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Mateus 1 fornece um relato da genealogia e do nascimento de Jesus Cristo. Este capítulo começa com uma linhagem traçada de Abraão a Davi, de Davi ao exílio na Babilônia e do exílio a Jesus. Também detalha como Maria, embora virgem, engravidou do Espírito Santo e deu à luz Jesus.</w:t>
      </w:r>
    </w:p>
    <w:p w14:paraId="4791712B" w14:textId="77777777" w:rsidR="00F90BDC" w:rsidRDefault="00F90BDC"/>
    <w:p w14:paraId="31AF6174" w14:textId="77777777" w:rsidR="00F90BDC" w:rsidRDefault="00F90BDC">
      <w:r xmlns:w="http://schemas.openxmlformats.org/wordprocessingml/2006/main">
        <w:t xml:space="preserve">Parágrafo 1: O capítulo começa com uma genealogia que traça 42 gerações desde Abraão, passando pelo Rei Davi até Jesus Cristo. Cada segmento é dividido em quatorze gerações: de Abraão a Davi; de Davi até o exílio na Babilônia; e desse ponto até o nascimento de Cristo (Mateus 1:1-17). Esta linhagem estabelece Jesus como um herdeiro legítimo tanto na linha abraâmica quanto na davídica.</w:t>
      </w:r>
    </w:p>
    <w:p w14:paraId="303A6905" w14:textId="77777777" w:rsidR="00F90BDC" w:rsidRDefault="00F90BDC"/>
    <w:p w14:paraId="4BDBC267" w14:textId="77777777" w:rsidR="00F90BDC" w:rsidRDefault="00F90BDC">
      <w:r xmlns:w="http://schemas.openxmlformats.org/wordprocessingml/2006/main">
        <w:t xml:space="preserve">Parágrafo 2: A próxima parte (Mateus 1:18-25) fala sobre a concepção milagrosa de Maria. Apesar de estar noiva de José, ela engravida pelo Espírito Santo. José inicialmente pensa em se divorciar dela silenciosamente, mas um anjo aparece em seu sonho explicando que o filho de Maria foi concebido pelo Espírito Santo e salvará as pessoas de seus pecados.</w:t>
      </w:r>
    </w:p>
    <w:p w14:paraId="48BDBE3D" w14:textId="77777777" w:rsidR="00F90BDC" w:rsidRDefault="00F90BDC"/>
    <w:p w14:paraId="3237F550" w14:textId="77777777" w:rsidR="00F90BDC" w:rsidRDefault="00F90BDC">
      <w:r xmlns:w="http://schemas.openxmlformats.org/wordprocessingml/2006/main">
        <w:t xml:space="preserve">Parágrafo 3: Nesta seção final, José obedece à ordem de Deus transmitida através da visão angélica ao tomar Maria como sua esposa sem consumar o casamento até que ela dê à luz. Seguindo as instruções do anjo, eles chamam seu filho de 'Jesus'. Seu nome significa "ele salvará seu povo dos pecados deles", cumprindo as profecias do Antigo Testamento a respeito de um Salvador vindouro.</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Mateus 1:1 Livro da geração de Jesus Cristo, filho de Davi, filho de Abraão.</w:t>
      </w:r>
    </w:p>
    <w:p w14:paraId="1686AE61" w14:textId="77777777" w:rsidR="00F90BDC" w:rsidRDefault="00F90BDC"/>
    <w:p w14:paraId="47DC6F58" w14:textId="77777777" w:rsidR="00F90BDC" w:rsidRDefault="00F90BDC">
      <w:r xmlns:w="http://schemas.openxmlformats.org/wordprocessingml/2006/main">
        <w:t xml:space="preserve">Este versículo apresenta a genealogia de Jesus Cristo, filho de Davi e Abraão.</w:t>
      </w:r>
    </w:p>
    <w:p w14:paraId="6EA84DF8" w14:textId="77777777" w:rsidR="00F90BDC" w:rsidRDefault="00F90BDC"/>
    <w:p w14:paraId="49C41C7A" w14:textId="77777777" w:rsidR="00F90BDC" w:rsidRDefault="00F90BDC">
      <w:r xmlns:w="http://schemas.openxmlformats.org/wordprocessingml/2006/main">
        <w:t xml:space="preserve">1. A linhagem geracional de Jesus Cristo: o que ela significa para nós hoje</w:t>
      </w:r>
    </w:p>
    <w:p w14:paraId="0385580E" w14:textId="77777777" w:rsidR="00F90BDC" w:rsidRDefault="00F90BDC"/>
    <w:p w14:paraId="2D8FBB7F" w14:textId="77777777" w:rsidR="00F90BDC" w:rsidRDefault="00F90BDC">
      <w:r xmlns:w="http://schemas.openxmlformats.org/wordprocessingml/2006/main">
        <w:t xml:space="preserve">2. Seguindo os Passos de Abraão e David: Nossa Herança Espiritual</w:t>
      </w:r>
    </w:p>
    <w:p w14:paraId="7E18C9A1" w14:textId="77777777" w:rsidR="00F90BDC" w:rsidRDefault="00F90BDC"/>
    <w:p w14:paraId="17FC252B" w14:textId="77777777" w:rsidR="00F90BDC" w:rsidRDefault="00F90BDC">
      <w:r xmlns:w="http://schemas.openxmlformats.org/wordprocessingml/2006/main">
        <w:t xml:space="preserve">1. Romanos 4:1-12 – A fé de Abraão e a promessa de Deus</w:t>
      </w:r>
    </w:p>
    <w:p w14:paraId="3F2AA9E1" w14:textId="77777777" w:rsidR="00F90BDC" w:rsidRDefault="00F90BDC"/>
    <w:p w14:paraId="62C3EC9C" w14:textId="77777777" w:rsidR="00F90BDC" w:rsidRDefault="00F90BDC">
      <w:r xmlns:w="http://schemas.openxmlformats.org/wordprocessingml/2006/main">
        <w:t xml:space="preserve">2. Salmo 89:3-4 – A aliança entre Deus e Davi</w:t>
      </w:r>
    </w:p>
    <w:p w14:paraId="11590EA4" w14:textId="77777777" w:rsidR="00F90BDC" w:rsidRDefault="00F90BDC"/>
    <w:p w14:paraId="2093679F" w14:textId="77777777" w:rsidR="00F90BDC" w:rsidRDefault="00F90BDC">
      <w:r xmlns:w="http://schemas.openxmlformats.org/wordprocessingml/2006/main">
        <w:t xml:space="preserve">Mateus 1:2 Abraão gerou Isaque; e Isaque gerou Jacó; e Jacó gerou Judas e seus irmãos;</w:t>
      </w:r>
    </w:p>
    <w:p w14:paraId="51FB0186" w14:textId="77777777" w:rsidR="00F90BDC" w:rsidRDefault="00F90BDC"/>
    <w:p w14:paraId="25764574" w14:textId="77777777" w:rsidR="00F90BDC" w:rsidRDefault="00F90BDC">
      <w:r xmlns:w="http://schemas.openxmlformats.org/wordprocessingml/2006/main">
        <w:t xml:space="preserve">A linhagem de Abraão é traçada de Isaque a Jacó e depois a Judas e seus irmãos.</w:t>
      </w:r>
    </w:p>
    <w:p w14:paraId="45532977" w14:textId="77777777" w:rsidR="00F90BDC" w:rsidRDefault="00F90BDC"/>
    <w:p w14:paraId="226A8828" w14:textId="77777777" w:rsidR="00F90BDC" w:rsidRDefault="00F90BDC">
      <w:r xmlns:w="http://schemas.openxmlformats.org/wordprocessingml/2006/main">
        <w:t xml:space="preserve">1: A fidelidade de Deus em preservar Suas promessas de Abraão a Jacó e além.</w:t>
      </w:r>
    </w:p>
    <w:p w14:paraId="6BF63CC5" w14:textId="77777777" w:rsidR="00F90BDC" w:rsidRDefault="00F90BDC"/>
    <w:p w14:paraId="60865464" w14:textId="77777777" w:rsidR="00F90BDC" w:rsidRDefault="00F90BDC">
      <w:r xmlns:w="http://schemas.openxmlformats.org/wordprocessingml/2006/main">
        <w:t xml:space="preserve">2: O plano perfeito de Deus e o momento certo em como Ele escolhe transmitir Suas promessas.</w:t>
      </w:r>
    </w:p>
    <w:p w14:paraId="1C605FDD" w14:textId="77777777" w:rsidR="00F90BDC" w:rsidRDefault="00F90BDC"/>
    <w:p w14:paraId="384A6B77" w14:textId="77777777" w:rsidR="00F90BDC" w:rsidRDefault="00F90BDC">
      <w:r xmlns:w="http://schemas.openxmlformats.org/wordprocessingml/2006/main">
        <w:t xml:space="preserve">1: Gênesis 12:1-3; A promessa de Deus a Abraão de fazer dele uma grande nação.</w:t>
      </w:r>
    </w:p>
    <w:p w14:paraId="1A098754" w14:textId="77777777" w:rsidR="00F90BDC" w:rsidRDefault="00F90BDC"/>
    <w:p w14:paraId="7A9965D9" w14:textId="77777777" w:rsidR="00F90BDC" w:rsidRDefault="00F90BDC">
      <w:r xmlns:w="http://schemas.openxmlformats.org/wordprocessingml/2006/main">
        <w:t xml:space="preserve">2: Gênesis 28:10-16; A reafirmação de Deus de Suas promessas a Jacó.</w:t>
      </w:r>
    </w:p>
    <w:p w14:paraId="69E528D8" w14:textId="77777777" w:rsidR="00F90BDC" w:rsidRDefault="00F90BDC"/>
    <w:p w14:paraId="175CDFC8" w14:textId="77777777" w:rsidR="00F90BDC" w:rsidRDefault="00F90BDC">
      <w:r xmlns:w="http://schemas.openxmlformats.org/wordprocessingml/2006/main">
        <w:t xml:space="preserve">Mateus 1:3 E Judas gerou a Phares e a Zara de Tamar; e Phares gerou Esrom; e Esrom gerou a Arã;</w:t>
      </w:r>
    </w:p>
    <w:p w14:paraId="6101B20D" w14:textId="77777777" w:rsidR="00F90BDC" w:rsidRDefault="00F90BDC"/>
    <w:p w14:paraId="191897FB" w14:textId="77777777" w:rsidR="00F90BDC" w:rsidRDefault="00F90BDC">
      <w:r xmlns:w="http://schemas.openxmlformats.org/wordprocessingml/2006/main">
        <w:t xml:space="preserve">Esta passagem explica a genealogia de Jesus Cristo através da linhagem de seu ancestral Judas.</w:t>
      </w:r>
    </w:p>
    <w:p w14:paraId="5F8B4A4E" w14:textId="77777777" w:rsidR="00F90BDC" w:rsidRDefault="00F90BDC"/>
    <w:p w14:paraId="7DAE6F2B" w14:textId="77777777" w:rsidR="00F90BDC" w:rsidRDefault="00F90BDC">
      <w:r xmlns:w="http://schemas.openxmlformats.org/wordprocessingml/2006/main">
        <w:t xml:space="preserve">1. A fidelidade de Jesus Cristo no cumprimento das promessas de Deus</w:t>
      </w:r>
    </w:p>
    <w:p w14:paraId="27EBC6D9" w14:textId="77777777" w:rsidR="00F90BDC" w:rsidRDefault="00F90BDC"/>
    <w:p w14:paraId="1B3840FC" w14:textId="77777777" w:rsidR="00F90BDC" w:rsidRDefault="00F90BDC">
      <w:r xmlns:w="http://schemas.openxmlformats.org/wordprocessingml/2006/main">
        <w:t xml:space="preserve">2. O significado de nossos ancestrais</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15:8 - Agora digo que Jesus Cristo foi ministro da circuncisão pela verdade de Deus, para confirmar as promessas feitas aos pais.</w:t>
      </w:r>
    </w:p>
    <w:p w14:paraId="19703B55" w14:textId="77777777" w:rsidR="00F90BDC" w:rsidRDefault="00F90BDC"/>
    <w:p w14:paraId="01A0DD8F" w14:textId="77777777" w:rsidR="00F90BDC" w:rsidRDefault="00F90BDC">
      <w:r xmlns:w="http://schemas.openxmlformats.org/wordprocessingml/2006/main">
        <w:t xml:space="preserve">2. Isaías 11:1-3 - E do tronco de Jessé sairá uma vara, e das suas raízes brotará um renovo: E repousará sobre ele o espírito do Senhor, o espírito de sabedoria e de entendimento , o espírito de conselho e poder, o espírito de conhecimento e de temor do Senhor.</w:t>
      </w:r>
    </w:p>
    <w:p w14:paraId="13607AD6" w14:textId="77777777" w:rsidR="00F90BDC" w:rsidRDefault="00F90BDC"/>
    <w:p w14:paraId="77552CF2" w14:textId="77777777" w:rsidR="00F90BDC" w:rsidRDefault="00F90BDC">
      <w:r xmlns:w="http://schemas.openxmlformats.org/wordprocessingml/2006/main">
        <w:t xml:space="preserve">Mateus 1:4 E Arã gerou Aminadabe; e Aminadabe gerou a Naasson; e Naasson gerou Salmon;</w:t>
      </w:r>
    </w:p>
    <w:p w14:paraId="19AA3704" w14:textId="77777777" w:rsidR="00F90BDC" w:rsidRDefault="00F90BDC"/>
    <w:p w14:paraId="320D5052" w14:textId="77777777" w:rsidR="00F90BDC" w:rsidRDefault="00F90BDC">
      <w:r xmlns:w="http://schemas.openxmlformats.org/wordprocessingml/2006/main">
        <w:t xml:space="preserve">Esta passagem menciona a genealogia de Jesus de várias gerações antes de seu nascimento.</w:t>
      </w:r>
    </w:p>
    <w:p w14:paraId="43CF38A6" w14:textId="77777777" w:rsidR="00F90BDC" w:rsidRDefault="00F90BDC"/>
    <w:p w14:paraId="7FBD107E" w14:textId="77777777" w:rsidR="00F90BDC" w:rsidRDefault="00F90BDC">
      <w:r xmlns:w="http://schemas.openxmlformats.org/wordprocessingml/2006/main">
        <w:t xml:space="preserve">1: Seguir o Caminho de Jesus – aprender com o exemplo dos nossos antepassados.</w:t>
      </w:r>
    </w:p>
    <w:p w14:paraId="132EA9F6" w14:textId="77777777" w:rsidR="00F90BDC" w:rsidRDefault="00F90BDC"/>
    <w:p w14:paraId="003B0356" w14:textId="77777777" w:rsidR="00F90BDC" w:rsidRDefault="00F90BDC">
      <w:r xmlns:w="http://schemas.openxmlformats.org/wordprocessingml/2006/main">
        <w:t xml:space="preserve">2: Apreciar as nossas raízes – reconhecer o significado da história da nossa família.</w:t>
      </w:r>
    </w:p>
    <w:p w14:paraId="72FB99DC" w14:textId="77777777" w:rsidR="00F90BDC" w:rsidRDefault="00F90BDC"/>
    <w:p w14:paraId="394A7FCA" w14:textId="77777777" w:rsidR="00F90BDC" w:rsidRDefault="00F90BDC">
      <w:r xmlns:w="http://schemas.openxmlformats.org/wordprocessingml/2006/main">
        <w:t xml:space="preserve">1: Lucas 3:23-38 – uma genealogia de Jesus.</w:t>
      </w:r>
    </w:p>
    <w:p w14:paraId="7A153BC6" w14:textId="77777777" w:rsidR="00F90BDC" w:rsidRDefault="00F90BDC"/>
    <w:p w14:paraId="1BA32181" w14:textId="77777777" w:rsidR="00F90BDC" w:rsidRDefault="00F90BDC">
      <w:r xmlns:w="http://schemas.openxmlformats.org/wordprocessingml/2006/main">
        <w:t xml:space="preserve">2: Deuteronômio 7:7-8 – A promessa de Deus aos descendentes de Abraão.</w:t>
      </w:r>
    </w:p>
    <w:p w14:paraId="5C490E08" w14:textId="77777777" w:rsidR="00F90BDC" w:rsidRDefault="00F90BDC"/>
    <w:p w14:paraId="79AC1D46" w14:textId="77777777" w:rsidR="00F90BDC" w:rsidRDefault="00F90BDC">
      <w:r xmlns:w="http://schemas.openxmlformats.org/wordprocessingml/2006/main">
        <w:t xml:space="preserve">Mateus 1:5 E Salmon gerou Booz de Rachab; e Booz gerou de Rute a Obede; e Obede gerou a Jessé;</w:t>
      </w:r>
    </w:p>
    <w:p w14:paraId="5AEBF47F" w14:textId="77777777" w:rsidR="00F90BDC" w:rsidRDefault="00F90BDC"/>
    <w:p w14:paraId="290FA5E6" w14:textId="77777777" w:rsidR="00F90BDC" w:rsidRDefault="00F90BDC">
      <w:r xmlns:w="http://schemas.openxmlformats.org/wordprocessingml/2006/main">
        <w:t xml:space="preserve">Salmon foi o pai de Booz, que foi o pai de Obed, que foi o pai de Jessé.</w:t>
      </w:r>
    </w:p>
    <w:p w14:paraId="585C2266" w14:textId="77777777" w:rsidR="00F90BDC" w:rsidRDefault="00F90BDC"/>
    <w:p w14:paraId="61A08595" w14:textId="77777777" w:rsidR="00F90BDC" w:rsidRDefault="00F90BDC">
      <w:r xmlns:w="http://schemas.openxmlformats.org/wordprocessingml/2006/main">
        <w:t xml:space="preserve">1. Deus pode trazer o bem de qualquer situação</w:t>
      </w:r>
    </w:p>
    <w:p w14:paraId="66319FDC" w14:textId="77777777" w:rsidR="00F90BDC" w:rsidRDefault="00F90BDC"/>
    <w:p w14:paraId="18CEA8FF" w14:textId="77777777" w:rsidR="00F90BDC" w:rsidRDefault="00F90BDC">
      <w:r xmlns:w="http://schemas.openxmlformats.org/wordprocessingml/2006/main">
        <w:t xml:space="preserve">2. A fidelidade de Deus é vista em nossa herança</w:t>
      </w:r>
    </w:p>
    <w:p w14:paraId="4B35EB98" w14:textId="77777777" w:rsidR="00F90BDC" w:rsidRDefault="00F90BDC"/>
    <w:p w14:paraId="6E9BFF75" w14:textId="77777777" w:rsidR="00F90BDC" w:rsidRDefault="00F90BDC">
      <w:r xmlns:w="http://schemas.openxmlformats.org/wordprocessingml/2006/main">
        <w:t xml:space="preserve">1. Romanos 8:28 - E sabemos que em todas as coisas Deus trabalha para o bem daqueles que o amam, que foram chamados segundo o seu propósito.</w:t>
      </w:r>
    </w:p>
    <w:p w14:paraId="71A41227" w14:textId="77777777" w:rsidR="00F90BDC" w:rsidRDefault="00F90BDC"/>
    <w:p w14:paraId="3E595CAD" w14:textId="77777777" w:rsidR="00F90BDC" w:rsidRDefault="00F90BDC">
      <w:r xmlns:w="http://schemas.openxmlformats.org/wordprocessingml/2006/main">
        <w:t xml:space="preserve">2. Lamentações 3:22-23 - Por causa do grande amor do Senhor não somos consumidos, pois suas compaixões nunca falham. Eles são novos todas as manhãs; grande é a sua fidelidade.</w:t>
      </w:r>
    </w:p>
    <w:p w14:paraId="05453217" w14:textId="77777777" w:rsidR="00F90BDC" w:rsidRDefault="00F90BDC"/>
    <w:p w14:paraId="4A9F5CA5" w14:textId="77777777" w:rsidR="00F90BDC" w:rsidRDefault="00F90BDC">
      <w:r xmlns:w="http://schemas.openxmlformats.org/wordprocessingml/2006/main">
        <w:t xml:space="preserve">Mateus 1:6 E Jessé gerou o rei Davi; e o rei Davi gerou a Salomão daquela que fora mulher de Urias;</w:t>
      </w:r>
    </w:p>
    <w:p w14:paraId="5EB1F9EF" w14:textId="77777777" w:rsidR="00F90BDC" w:rsidRDefault="00F90BDC"/>
    <w:p w14:paraId="6CCE376A" w14:textId="77777777" w:rsidR="00F90BDC" w:rsidRDefault="00F90BDC">
      <w:r xmlns:w="http://schemas.openxmlformats.org/wordprocessingml/2006/main">
        <w:t xml:space="preserve">Esta passagem fala da genealogia do rei Davi, filho de Jessé, filho da esposa de Urias.</w:t>
      </w:r>
    </w:p>
    <w:p w14:paraId="3E30C56F" w14:textId="77777777" w:rsidR="00F90BDC" w:rsidRDefault="00F90BDC"/>
    <w:p w14:paraId="70130AC3" w14:textId="77777777" w:rsidR="00F90BDC" w:rsidRDefault="00F90BDC">
      <w:r xmlns:w="http://schemas.openxmlformats.org/wordprocessingml/2006/main">
        <w:t xml:space="preserve">1. A mão de Deus está em cada detalhe de nossas vidas – os bons e os maus – e Ele usa tudo isso para Sua glória.</w:t>
      </w:r>
    </w:p>
    <w:p w14:paraId="2590DA12" w14:textId="77777777" w:rsidR="00F90BDC" w:rsidRDefault="00F90BDC"/>
    <w:p w14:paraId="410AA880" w14:textId="77777777" w:rsidR="00F90BDC" w:rsidRDefault="00F90BDC">
      <w:r xmlns:w="http://schemas.openxmlformats.org/wordprocessingml/2006/main">
        <w:t xml:space="preserve">2. Todos fazemos parte de uma história maior que Deus está contando, e as nossas vidas estão ligadas às das gerações passadas e das gerações vindouras.</w:t>
      </w:r>
    </w:p>
    <w:p w14:paraId="50EF06AC" w14:textId="77777777" w:rsidR="00F90BDC" w:rsidRDefault="00F90BDC"/>
    <w:p w14:paraId="7CDFDBF5"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3306404A" w14:textId="77777777" w:rsidR="00F90BDC" w:rsidRDefault="00F90BDC"/>
    <w:p w14:paraId="11DD1B25" w14:textId="77777777" w:rsidR="00F90BDC" w:rsidRDefault="00F90BDC">
      <w:r xmlns:w="http://schemas.openxmlformats.org/wordprocessingml/2006/main">
        <w:t xml:space="preserve">2. Salmos 78:67-68 - Além disso, ele recusou o tabernáculo de José, e não escolheu a tribo de Efraim: mas escolheu a tribo de Judá, o monte Sião que ele amava.</w:t>
      </w:r>
    </w:p>
    <w:p w14:paraId="6A67201F" w14:textId="77777777" w:rsidR="00F90BDC" w:rsidRDefault="00F90BDC"/>
    <w:p w14:paraId="1148429F" w14:textId="77777777" w:rsidR="00F90BDC" w:rsidRDefault="00F90BDC">
      <w:r xmlns:w="http://schemas.openxmlformats.org/wordprocessingml/2006/main">
        <w:t xml:space="preserve">Mateus 1:7 E Salomão gerou Roboão; e Roboão gerou Abia; e Abia gerou Asa;</w:t>
      </w:r>
    </w:p>
    <w:p w14:paraId="1C307CD2" w14:textId="77777777" w:rsidR="00F90BDC" w:rsidRDefault="00F90BDC"/>
    <w:p w14:paraId="0B313A77" w14:textId="77777777" w:rsidR="00F90BDC" w:rsidRDefault="00F90BDC">
      <w:r xmlns:w="http://schemas.openxmlformats.org/wordprocessingml/2006/main">
        <w:t xml:space="preserve">Esta passagem discute a linhagem do Rei Salomão.</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plano de redenção de Deus através de Jesus Cristo foi estabelecido na linhagem do Rei Salomão.</w:t>
      </w:r>
    </w:p>
    <w:p w14:paraId="1EFBB9CE" w14:textId="77777777" w:rsidR="00F90BDC" w:rsidRDefault="00F90BDC"/>
    <w:p w14:paraId="3A13DADE" w14:textId="77777777" w:rsidR="00F90BDC" w:rsidRDefault="00F90BDC">
      <w:r xmlns:w="http://schemas.openxmlformats.org/wordprocessingml/2006/main">
        <w:t xml:space="preserve">2. Podemos olhar para a linhagem do Rei Salomão como um lembrete da fidelidade de Deus e das Suas promessas.</w:t>
      </w:r>
    </w:p>
    <w:p w14:paraId="26C057FB" w14:textId="77777777" w:rsidR="00F90BDC" w:rsidRDefault="00F90BDC"/>
    <w:p w14:paraId="3BFC1026" w14:textId="77777777" w:rsidR="00F90BDC" w:rsidRDefault="00F90BDC">
      <w:r xmlns:w="http://schemas.openxmlformats.org/wordprocessingml/2006/main">
        <w:t xml:space="preserve">1. Romanos 8:28-29 - "E sabemos que em todas as coisas Deus trabalha para o bem daqueles que o amam, daqueles que foram chamados segundo o seu propósito. Para aqueles que Deus de antemão conheceu, ele também os predestinou para serem conformes à imagem de seu Filho, para que ele seja o primogênito entre muitos irmãos e irmãs”.</w:t>
      </w:r>
    </w:p>
    <w:p w14:paraId="50046516" w14:textId="77777777" w:rsidR="00F90BDC" w:rsidRDefault="00F90BDC"/>
    <w:p w14:paraId="53A6CA51" w14:textId="77777777" w:rsidR="00F90BDC" w:rsidRDefault="00F90BDC">
      <w:r xmlns:w="http://schemas.openxmlformats.org/wordprocessingml/2006/main">
        <w:t xml:space="preserve">2. Hebreus 11:7-8 - "Pela fé Noé, quando avisado sobre coisas ainda não vistas, em santo temor construiu uma arca para salvar sua família. Pela sua fé ele condenou o mundo e tornou-se herdeiro da justiça que vem pela fé ."</w:t>
      </w:r>
    </w:p>
    <w:p w14:paraId="40AC70A6" w14:textId="77777777" w:rsidR="00F90BDC" w:rsidRDefault="00F90BDC"/>
    <w:p w14:paraId="326A675F" w14:textId="77777777" w:rsidR="00F90BDC" w:rsidRDefault="00F90BDC">
      <w:r xmlns:w="http://schemas.openxmlformats.org/wordprocessingml/2006/main">
        <w:t xml:space="preserve">Mateus 1:8 E Asa gerou Josafá; e Josafá gerou Jorão; e Jorão gerou Ozias;</w:t>
      </w:r>
    </w:p>
    <w:p w14:paraId="370C83E6" w14:textId="77777777" w:rsidR="00F90BDC" w:rsidRDefault="00F90BDC"/>
    <w:p w14:paraId="762CE6F8" w14:textId="77777777" w:rsidR="00F90BDC" w:rsidRDefault="00F90BDC">
      <w:r xmlns:w="http://schemas.openxmlformats.org/wordprocessingml/2006/main">
        <w:t xml:space="preserve">A passagem detalha a linhagem de Jesus de Asa a Ozias.</w:t>
      </w:r>
    </w:p>
    <w:p w14:paraId="33A59ED2" w14:textId="77777777" w:rsidR="00F90BDC" w:rsidRDefault="00F90BDC"/>
    <w:p w14:paraId="73CAB953" w14:textId="77777777" w:rsidR="00F90BDC" w:rsidRDefault="00F90BDC">
      <w:r xmlns:w="http://schemas.openxmlformats.org/wordprocessingml/2006/main">
        <w:t xml:space="preserve">1. A fidelidade de Deus é revelada na sua fidelidade em cumprir as suas promessas e cumprir as profecias de geração em geração.</w:t>
      </w:r>
    </w:p>
    <w:p w14:paraId="43349997" w14:textId="77777777" w:rsidR="00F90BDC" w:rsidRDefault="00F90BDC"/>
    <w:p w14:paraId="53F51A2F" w14:textId="77777777" w:rsidR="00F90BDC" w:rsidRDefault="00F90BDC">
      <w:r xmlns:w="http://schemas.openxmlformats.org/wordprocessingml/2006/main">
        <w:t xml:space="preserve">2. As nossas famílias são um reflexo da fidelidade de Deus nas nossas vidas.</w:t>
      </w:r>
    </w:p>
    <w:p w14:paraId="7CFA5F3A" w14:textId="77777777" w:rsidR="00F90BDC" w:rsidRDefault="00F90BDC"/>
    <w:p w14:paraId="2C243253" w14:textId="77777777" w:rsidR="00F90BDC" w:rsidRDefault="00F90BDC">
      <w:r xmlns:w="http://schemas.openxmlformats.org/wordprocessingml/2006/main">
        <w:t xml:space="preserve">1. Isaías 55:11 - Assim será a palavra que sair da minha boca: ela não voltará para mim vazia, mas fará o que me apraz e prosperará naquilo para que a enviei.</w:t>
      </w:r>
    </w:p>
    <w:p w14:paraId="03AB768B" w14:textId="77777777" w:rsidR="00F90BDC" w:rsidRDefault="00F90BDC"/>
    <w:p w14:paraId="63EF648C" w14:textId="77777777" w:rsidR="00F90BDC" w:rsidRDefault="00F90BDC">
      <w:r xmlns:w="http://schemas.openxmlformats.org/wordprocessingml/2006/main">
        <w:t xml:space="preserve">2. Salmos 103:17-18 - Mas a misericórdia do Senhor é de eternidade a eternidade sobre os que o temem, e a sua justiça sobre os filhos dos filhos; Para aqueles que guardam sua aliança e para aqueles que se lembram de seus mandamentos para cumpri-los.</w:t>
      </w:r>
    </w:p>
    <w:p w14:paraId="71F13595" w14:textId="77777777" w:rsidR="00F90BDC" w:rsidRDefault="00F90BDC"/>
    <w:p w14:paraId="4DA19674" w14:textId="77777777" w:rsidR="00F90BDC" w:rsidRDefault="00F90BDC">
      <w:r xmlns:w="http://schemas.openxmlformats.org/wordprocessingml/2006/main">
        <w:t xml:space="preserve">Mateus 1:9 E Ozias gerou Joato; e Joatão gerou Acaz; e Acaz gerou Ezequias;</w:t>
      </w:r>
    </w:p>
    <w:p w14:paraId="4B15CDC3" w14:textId="77777777" w:rsidR="00F90BDC" w:rsidRDefault="00F90BDC"/>
    <w:p w14:paraId="1E8381B7" w14:textId="77777777" w:rsidR="00F90BDC" w:rsidRDefault="00F90BDC">
      <w:r xmlns:w="http://schemas.openxmlformats.org/wordprocessingml/2006/main">
        <w:t xml:space="preserve">Esta passagem é uma genealogia de Jesus, traçando sua ascendência de Ozias a Ezequias.</w:t>
      </w:r>
    </w:p>
    <w:p w14:paraId="36141516" w14:textId="77777777" w:rsidR="00F90BDC" w:rsidRDefault="00F90BDC"/>
    <w:p w14:paraId="3B79AB09" w14:textId="77777777" w:rsidR="00F90BDC" w:rsidRDefault="00F90BDC">
      <w:r xmlns:w="http://schemas.openxmlformats.org/wordprocessingml/2006/main">
        <w:t xml:space="preserve">1. A fidelidade de Deus no cumprimento das suas promessas através das gerações</w:t>
      </w:r>
    </w:p>
    <w:p w14:paraId="45A33B08" w14:textId="77777777" w:rsidR="00F90BDC" w:rsidRDefault="00F90BDC"/>
    <w:p w14:paraId="221C75AE" w14:textId="77777777" w:rsidR="00F90BDC" w:rsidRDefault="00F90BDC">
      <w:r xmlns:w="http://schemas.openxmlformats.org/wordprocessingml/2006/main">
        <w:t xml:space="preserve">2. O Significado da Ancestralidade de Jesus para a Sua Missão</w:t>
      </w:r>
    </w:p>
    <w:p w14:paraId="38DB4A89" w14:textId="77777777" w:rsidR="00F90BDC" w:rsidRDefault="00F90BDC"/>
    <w:p w14:paraId="4FC737B2" w14:textId="77777777" w:rsidR="00F90BDC" w:rsidRDefault="00F90BDC">
      <w:r xmlns:w="http://schemas.openxmlformats.org/wordprocessingml/2006/main">
        <w:t xml:space="preserve">1. Hebreus 11:11-12 - “Pela fé também a própria Sara recebeu forças para conceber a semente, e deu à luz um filho quando já tinha passado da idade, porque julgou fiel aquele que havia prometido. ele está praticamente morto, tantos como as estrelas do céu em multidão, e como a areia que há à beira-mar.</w:t>
      </w:r>
    </w:p>
    <w:p w14:paraId="28B07DE9" w14:textId="77777777" w:rsidR="00F90BDC" w:rsidRDefault="00F90BDC"/>
    <w:p w14:paraId="15DB09BF" w14:textId="77777777" w:rsidR="00F90BDC" w:rsidRDefault="00F90BDC">
      <w:r xmlns:w="http://schemas.openxmlformats.org/wordprocessingml/2006/main">
        <w:t xml:space="preserve">2. Lucas 3:23-38 - “E o próprio Jesus começou a ter cerca de trinta anos de idade, sendo (como se supunha) filho de José, que era filho de Heli, que era filho de Matate, que era o filho de Levi, que era filho de Melqui, que era filho de Janna, que era filho de José, que era filho de Matatias, que era filho de Amós, que era filho de Naum, que era filho de Esli, que era filho de Nagge, que era filho de Maate, que era filho de Matatias, que era filho de Semei, que era filho de José, que era filho de Judá, que era filho de Joana, que era filho de Resa, que era filho de Zorobabel, que era filho de Salatiel, que era filho de Neri, que era filho de Melqui, que era filho de Adi, que era filho de Cosam , que era filho de Elmodão, que era filho de Er, que era filho de José, que era filho de Eliezer, que era filho de Jorim, que era filho de Matate, que era filho de Levi, Qual era filho de Simeão, que era filho de Judá, que era filho de José, que era filho de Jonã, que era filho de Eliaquim”,</w:t>
      </w:r>
    </w:p>
    <w:p w14:paraId="0F119D69" w14:textId="77777777" w:rsidR="00F90BDC" w:rsidRDefault="00F90BDC"/>
    <w:p w14:paraId="31D08163" w14:textId="77777777" w:rsidR="00F90BDC" w:rsidRDefault="00F90BDC">
      <w:r xmlns:w="http://schemas.openxmlformats.org/wordprocessingml/2006/main">
        <w:t xml:space="preserve">Mateus 1:10 E Ezequias gerou Manassés; e Manassés gerou Amom; e Amom gerou Josias;</w:t>
      </w:r>
    </w:p>
    <w:p w14:paraId="27008E4E" w14:textId="77777777" w:rsidR="00F90BDC" w:rsidRDefault="00F90BDC"/>
    <w:p w14:paraId="5B6009EB" w14:textId="77777777" w:rsidR="00F90BDC" w:rsidRDefault="00F90BDC">
      <w:r xmlns:w="http://schemas.openxmlformats.org/wordprocessingml/2006/main">
        <w:t xml:space="preserve">Esta passagem detalha a genealogia de Jesus, começando com o rei Davi e terminando com Josias.</w:t>
      </w:r>
    </w:p>
    <w:p w14:paraId="0E69766F" w14:textId="77777777" w:rsidR="00F90BDC" w:rsidRDefault="00F90BDC"/>
    <w:p w14:paraId="7EF12FAD" w14:textId="77777777" w:rsidR="00F90BDC" w:rsidRDefault="00F90BDC">
      <w:r xmlns:w="http://schemas.openxmlformats.org/wordprocessingml/2006/main">
        <w:t xml:space="preserve">1. Bênção através de gerações: celebrando a linhagem de Jesus</w:t>
      </w:r>
    </w:p>
    <w:p w14:paraId="05BEF843" w14:textId="77777777" w:rsidR="00F90BDC" w:rsidRDefault="00F90BDC"/>
    <w:p w14:paraId="0A46D1EC" w14:textId="77777777" w:rsidR="00F90BDC" w:rsidRDefault="00F90BDC">
      <w:r xmlns:w="http://schemas.openxmlformats.org/wordprocessingml/2006/main">
        <w:t xml:space="preserve">2. O que significa ser descendente do Rei David</w:t>
      </w:r>
    </w:p>
    <w:p w14:paraId="59F00B52" w14:textId="77777777" w:rsidR="00F90BDC" w:rsidRDefault="00F90BDC"/>
    <w:p w14:paraId="68EF38A8" w14:textId="77777777" w:rsidR="00F90BDC" w:rsidRDefault="00F90BDC">
      <w:r xmlns:w="http://schemas.openxmlformats.org/wordprocessingml/2006/main">
        <w:t xml:space="preserve">1. Salmo 89:3 - "Fiz uma aliança com o meu escolhido, jurei a Davi, meu servo."</w:t>
      </w:r>
    </w:p>
    <w:p w14:paraId="3C5D6624" w14:textId="77777777" w:rsidR="00F90BDC" w:rsidRDefault="00F90BDC"/>
    <w:p w14:paraId="66243623" w14:textId="77777777" w:rsidR="00F90BDC" w:rsidRDefault="00F90BDC">
      <w:r xmlns:w="http://schemas.openxmlformats.org/wordprocessingml/2006/main">
        <w:t xml:space="preserve">2. Lucas 3:23-38 - A genealogia de Jesus conforme registrada por Lucas.</w:t>
      </w:r>
    </w:p>
    <w:p w14:paraId="163DCC5C" w14:textId="77777777" w:rsidR="00F90BDC" w:rsidRDefault="00F90BDC"/>
    <w:p w14:paraId="5BD5B19F" w14:textId="77777777" w:rsidR="00F90BDC" w:rsidRDefault="00F90BDC">
      <w:r xmlns:w="http://schemas.openxmlformats.org/wordprocessingml/2006/main">
        <w:t xml:space="preserve">Mateus 1:11 E Josias gerou Jeconias e seus irmãos, no tempo em que foram levados para Babilônia.</w:t>
      </w:r>
    </w:p>
    <w:p w14:paraId="300C168D" w14:textId="77777777" w:rsidR="00F90BDC" w:rsidRDefault="00F90BDC"/>
    <w:p w14:paraId="5AC9E761" w14:textId="77777777" w:rsidR="00F90BDC" w:rsidRDefault="00F90BDC">
      <w:r xmlns:w="http://schemas.openxmlformats.org/wordprocessingml/2006/main">
        <w:t xml:space="preserve">Esta passagem descreve a genealogia de Jesus, começando com Josias e terminando com Jeconias, que foram ambos levados para a Babilônia.</w:t>
      </w:r>
    </w:p>
    <w:p w14:paraId="0EBE4B02" w14:textId="77777777" w:rsidR="00F90BDC" w:rsidRDefault="00F90BDC"/>
    <w:p w14:paraId="35504C3E" w14:textId="77777777" w:rsidR="00F90BDC" w:rsidRDefault="00F90BDC">
      <w:r xmlns:w="http://schemas.openxmlformats.org/wordprocessingml/2006/main">
        <w:t xml:space="preserve">1. A nossa fé está enraizada numa linhagem profunda e permanente do povo escolhido de Deus.</w:t>
      </w:r>
    </w:p>
    <w:p w14:paraId="6489A90F" w14:textId="77777777" w:rsidR="00F90BDC" w:rsidRDefault="00F90BDC"/>
    <w:p w14:paraId="102789AE" w14:textId="77777777" w:rsidR="00F90BDC" w:rsidRDefault="00F90BDC">
      <w:r xmlns:w="http://schemas.openxmlformats.org/wordprocessingml/2006/main">
        <w:t xml:space="preserve">2. Não importa as dificuldades da vida, o plano do Senhor para a nossa salvação é eterno e imutável.</w:t>
      </w:r>
    </w:p>
    <w:p w14:paraId="57D99AE5" w14:textId="77777777" w:rsidR="00F90BDC" w:rsidRDefault="00F90BDC"/>
    <w:p w14:paraId="5218365B" w14:textId="77777777" w:rsidR="00F90BDC" w:rsidRDefault="00F90BDC">
      <w:r xmlns:w="http://schemas.openxmlformats.org/wordprocessingml/2006/main">
        <w:t xml:space="preserve">1. Isaías 41:10 - "Não temas, porque estou contigo; não te assombres, porque eu sou o teu Deus; eu te fortalecerei, te ajudarei, te sustentarei com a minha destra justa."</w:t>
      </w:r>
    </w:p>
    <w:p w14:paraId="05EA21DF" w14:textId="77777777" w:rsidR="00F90BDC" w:rsidRDefault="00F90BDC"/>
    <w:p w14:paraId="02220F34" w14:textId="77777777" w:rsidR="00F90BDC" w:rsidRDefault="00F90BDC">
      <w:r xmlns:w="http://schemas.openxmlformats.org/wordprocessingml/2006/main">
        <w:t xml:space="preserve">2. Romanos 8:28 - "E sabemos que todas as coisas contribuem juntamente para o bem daqueles que amam a Deus, daqueles que são chamados segundo o seu propósito."</w:t>
      </w:r>
    </w:p>
    <w:p w14:paraId="6FADF14A" w14:textId="77777777" w:rsidR="00F90BDC" w:rsidRDefault="00F90BDC"/>
    <w:p w14:paraId="7F0E94F3" w14:textId="77777777" w:rsidR="00F90BDC" w:rsidRDefault="00F90BDC">
      <w:r xmlns:w="http://schemas.openxmlformats.org/wordprocessingml/2006/main">
        <w:t xml:space="preserve">Mateus 1:12 E depois que foram levados para Babilônia, Jeconias gerou Salatiel; e Salatiel gerou Zorobabel;</w:t>
      </w:r>
    </w:p>
    <w:p w14:paraId="6D7522CA" w14:textId="77777777" w:rsidR="00F90BDC" w:rsidRDefault="00F90BDC"/>
    <w:p w14:paraId="41C48A9B" w14:textId="77777777" w:rsidR="00F90BDC" w:rsidRDefault="00F90BDC">
      <w:r xmlns:w="http://schemas.openxmlformats.org/wordprocessingml/2006/main">
        <w:t xml:space="preserve">Os descendentes de Jeconias foram levados para a Babilônia e, através de Zorobabel, uma linhagem real foi estabelecida.</w:t>
      </w:r>
    </w:p>
    <w:p w14:paraId="2C063374" w14:textId="77777777" w:rsidR="00F90BDC" w:rsidRDefault="00F90BDC"/>
    <w:p w14:paraId="04F0A623" w14:textId="77777777" w:rsidR="00F90BDC" w:rsidRDefault="00F90BDC">
      <w:r xmlns:w="http://schemas.openxmlformats.org/wordprocessingml/2006/main">
        <w:t xml:space="preserve">1. O Plano de Deus Sempre Prevalece - Como a Soberania de Deus é exibida na linhagem de Jeconias</w:t>
      </w:r>
    </w:p>
    <w:p w14:paraId="1F223AA6" w14:textId="77777777" w:rsidR="00F90BDC" w:rsidRDefault="00F90BDC"/>
    <w:p w14:paraId="7F30B30A" w14:textId="77777777" w:rsidR="00F90BDC" w:rsidRDefault="00F90BDC">
      <w:r xmlns:w="http://schemas.openxmlformats.org/wordprocessingml/2006/main">
        <w:t xml:space="preserve">2. A Misericórdia e Fidelidade de Deus – Como a graça de Deus perdura apesar das consequências do pecado</w:t>
      </w:r>
    </w:p>
    <w:p w14:paraId="0A518471" w14:textId="77777777" w:rsidR="00F90BDC" w:rsidRDefault="00F90BDC"/>
    <w:p w14:paraId="745295A0" w14:textId="77777777" w:rsidR="00F90BDC" w:rsidRDefault="00F90BDC">
      <w:r xmlns:w="http://schemas.openxmlformats.org/wordprocessingml/2006/main">
        <w:t xml:space="preserve">1. Romanos 8:28 - E sabemos que para aqueles que amam a Deus todas as coisas contribuem juntamente para o bem, para aqueles que são chamados segundo o seu propósito.</w:t>
      </w:r>
    </w:p>
    <w:p w14:paraId="1F430C45" w14:textId="77777777" w:rsidR="00F90BDC" w:rsidRDefault="00F90BDC"/>
    <w:p w14:paraId="6A3A7154" w14:textId="77777777" w:rsidR="00F90BDC" w:rsidRDefault="00F90BDC">
      <w:r xmlns:w="http://schemas.openxmlformats.org/wordprocessingml/2006/main">
        <w:t xml:space="preserve">2. Isaías 46:10-11 - Declarando o fim desde o princípio e desde os tempos antigos as coisas que ainda não aconteceram, dizendo: 'Meu conselho permanecerá de pé, e cumprirei todo o meu propósito.'</w:t>
      </w:r>
    </w:p>
    <w:p w14:paraId="5F1AA18B" w14:textId="77777777" w:rsidR="00F90BDC" w:rsidRDefault="00F90BDC"/>
    <w:p w14:paraId="1BB43F45" w14:textId="77777777" w:rsidR="00F90BDC" w:rsidRDefault="00F90BDC">
      <w:r xmlns:w="http://schemas.openxmlformats.org/wordprocessingml/2006/main">
        <w:t xml:space="preserve">Mateus 1:13 E Zorobabel gerou Abiud; e Abiud gerou Eliaquim; e Eliaquim gerou Azor;</w:t>
      </w:r>
    </w:p>
    <w:p w14:paraId="6CEBF183" w14:textId="77777777" w:rsidR="00F90BDC" w:rsidRDefault="00F90BDC"/>
    <w:p w14:paraId="329D1851" w14:textId="77777777" w:rsidR="00F90BDC" w:rsidRDefault="00F90BDC">
      <w:r xmlns:w="http://schemas.openxmlformats.org/wordprocessingml/2006/main">
        <w:t xml:space="preserve">Resumindo a passagem: Zorobabel foi pai de Abiud, que foi pai de Eliaquim, que foi pai de Azor.</w:t>
      </w:r>
    </w:p>
    <w:p w14:paraId="4FBA9A4A" w14:textId="77777777" w:rsidR="00F90BDC" w:rsidRDefault="00F90BDC"/>
    <w:p w14:paraId="44BDF1EF" w14:textId="77777777" w:rsidR="00F90BDC" w:rsidRDefault="00F90BDC">
      <w:r xmlns:w="http://schemas.openxmlformats.org/wordprocessingml/2006/main">
        <w:t xml:space="preserve">1. A importância de ter linhagem e história familiar</w:t>
      </w:r>
    </w:p>
    <w:p w14:paraId="45F72AA0" w14:textId="77777777" w:rsidR="00F90BDC" w:rsidRDefault="00F90BDC"/>
    <w:p w14:paraId="362B1CEF" w14:textId="77777777" w:rsidR="00F90BDC" w:rsidRDefault="00F90BDC">
      <w:r xmlns:w="http://schemas.openxmlformats.org/wordprocessingml/2006/main">
        <w:t xml:space="preserve">2. O poder das bênçãos geracionais</w:t>
      </w:r>
    </w:p>
    <w:p w14:paraId="2F01CA60" w14:textId="77777777" w:rsidR="00F90BDC" w:rsidRDefault="00F90BDC"/>
    <w:p w14:paraId="72BD9EA3" w14:textId="77777777" w:rsidR="00F90BDC" w:rsidRDefault="00F90BDC">
      <w:r xmlns:w="http://schemas.openxmlformats.org/wordprocessingml/2006/main">
        <w:t xml:space="preserve">1. Lucas 3:23-38 - A Genealogia de Jesus</w:t>
      </w:r>
    </w:p>
    <w:p w14:paraId="6F7BC447" w14:textId="77777777" w:rsidR="00F90BDC" w:rsidRDefault="00F90BDC"/>
    <w:p w14:paraId="7A25DBBD" w14:textId="77777777" w:rsidR="00F90BDC" w:rsidRDefault="00F90BDC">
      <w:r xmlns:w="http://schemas.openxmlformats.org/wordprocessingml/2006/main">
        <w:t xml:space="preserve">2. Êxodo 20:6 – O Mandamento de Honrar Seu Pai e Sua Mãe</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1:14 E Azor gerou Sadoc; e Sadoc gerou Aquim; e Aquim gerou Eliud;</w:t>
      </w:r>
    </w:p>
    <w:p w14:paraId="58079F7B" w14:textId="77777777" w:rsidR="00F90BDC" w:rsidRDefault="00F90BDC"/>
    <w:p w14:paraId="377E096D" w14:textId="77777777" w:rsidR="00F90BDC" w:rsidRDefault="00F90BDC">
      <w:r xmlns:w="http://schemas.openxmlformats.org/wordprocessingml/2006/main">
        <w:t xml:space="preserve">Esta passagem registra a genealogia de Jesus, começando com seu ancestral Azor.</w:t>
      </w:r>
    </w:p>
    <w:p w14:paraId="793C68F8" w14:textId="77777777" w:rsidR="00F90BDC" w:rsidRDefault="00F90BDC"/>
    <w:p w14:paraId="1D93F226" w14:textId="77777777" w:rsidR="00F90BDC" w:rsidRDefault="00F90BDC">
      <w:r xmlns:w="http://schemas.openxmlformats.org/wordprocessingml/2006/main">
        <w:t xml:space="preserve">1: A providência de Deus é vista na linhagem de Jesus.</w:t>
      </w:r>
    </w:p>
    <w:p w14:paraId="4FBD5F9D" w14:textId="77777777" w:rsidR="00F90BDC" w:rsidRDefault="00F90BDC"/>
    <w:p w14:paraId="2F09F2A3" w14:textId="77777777" w:rsidR="00F90BDC" w:rsidRDefault="00F90BDC">
      <w:r xmlns:w="http://schemas.openxmlformats.org/wordprocessingml/2006/main">
        <w:t xml:space="preserve">2: Podemos traçar a obra de Deus ao longo da história.</w:t>
      </w:r>
    </w:p>
    <w:p w14:paraId="2BAE2092" w14:textId="77777777" w:rsidR="00F90BDC" w:rsidRDefault="00F90BDC"/>
    <w:p w14:paraId="52245435" w14:textId="77777777" w:rsidR="00F90BDC" w:rsidRDefault="00F90BDC">
      <w:r xmlns:w="http://schemas.openxmlformats.org/wordprocessingml/2006/main">
        <w:t xml:space="preserve">1: Romanos 8:28-29 - E sabemos que para aqueles que amam a Deus todas as coisas contribuem juntamente para o bem, para aqueles que são chamados segundo o seu propósito.</w:t>
      </w:r>
    </w:p>
    <w:p w14:paraId="56BF66EB" w14:textId="77777777" w:rsidR="00F90BDC" w:rsidRDefault="00F90BDC"/>
    <w:p w14:paraId="07DC3445" w14:textId="77777777" w:rsidR="00F90BDC" w:rsidRDefault="00F90BDC">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14:paraId="25CDE7F3" w14:textId="77777777" w:rsidR="00F90BDC" w:rsidRDefault="00F90BDC"/>
    <w:p w14:paraId="6748278C" w14:textId="77777777" w:rsidR="00F90BDC" w:rsidRDefault="00F90BDC">
      <w:r xmlns:w="http://schemas.openxmlformats.org/wordprocessingml/2006/main">
        <w:t xml:space="preserve">Mateus 1:15 E Eliud gerou Eleazar; e Eleazar gerou Matã; e Matã gerou Jacó;</w:t>
      </w:r>
    </w:p>
    <w:p w14:paraId="562210A2" w14:textId="77777777" w:rsidR="00F90BDC" w:rsidRDefault="00F90BDC"/>
    <w:p w14:paraId="73E4EA78" w14:textId="77777777" w:rsidR="00F90BDC" w:rsidRDefault="00F90BDC">
      <w:r xmlns:w="http://schemas.openxmlformats.org/wordprocessingml/2006/main">
        <w:t xml:space="preserve">Esta passagem explica a genealogia de Jesus através de seu ancestral Eliud.</w:t>
      </w:r>
    </w:p>
    <w:p w14:paraId="3003F2B5" w14:textId="77777777" w:rsidR="00F90BDC" w:rsidRDefault="00F90BDC"/>
    <w:p w14:paraId="2282E000" w14:textId="77777777" w:rsidR="00F90BDC" w:rsidRDefault="00F90BDC">
      <w:r xmlns:w="http://schemas.openxmlformats.org/wordprocessingml/2006/main">
        <w:t xml:space="preserve">1: A fidelidade de Deus em preservar a linhagem de Jesus</w:t>
      </w:r>
    </w:p>
    <w:p w14:paraId="11D8161A" w14:textId="77777777" w:rsidR="00F90BDC" w:rsidRDefault="00F90BDC"/>
    <w:p w14:paraId="29D49C78" w14:textId="77777777" w:rsidR="00F90BDC" w:rsidRDefault="00F90BDC">
      <w:r xmlns:w="http://schemas.openxmlformats.org/wordprocessingml/2006/main">
        <w:t xml:space="preserve">2: A importância de fazer parte da linhagem escolhida por Deus</w:t>
      </w:r>
    </w:p>
    <w:p w14:paraId="5C8363D6" w14:textId="77777777" w:rsidR="00F90BDC" w:rsidRDefault="00F90BDC"/>
    <w:p w14:paraId="3799E415" w14:textId="77777777" w:rsidR="00F90BDC" w:rsidRDefault="00F90BDC">
      <w:r xmlns:w="http://schemas.openxmlformats.org/wordprocessingml/2006/main">
        <w:t xml:space="preserve">1: Gênesis 12:1-3, a promessa de Deus a Abraão</w:t>
      </w:r>
    </w:p>
    <w:p w14:paraId="25CFBD37" w14:textId="77777777" w:rsidR="00F90BDC" w:rsidRDefault="00F90BDC"/>
    <w:p w14:paraId="2D9ABAAD" w14:textId="77777777" w:rsidR="00F90BDC" w:rsidRDefault="00F90BDC">
      <w:r xmlns:w="http://schemas.openxmlformats.org/wordprocessingml/2006/main">
        <w:t xml:space="preserve">2: Lucas 3:23-38, a genealogia de Jesus no Evangelho de Lucas</w:t>
      </w:r>
    </w:p>
    <w:p w14:paraId="23F85491" w14:textId="77777777" w:rsidR="00F90BDC" w:rsidRDefault="00F90BDC"/>
    <w:p w14:paraId="08D110BA" w14:textId="77777777" w:rsidR="00F90BDC" w:rsidRDefault="00F90BDC">
      <w:r xmlns:w="http://schemas.openxmlformats.org/wordprocessingml/2006/main">
        <w:t xml:space="preserve">Mateus 1:16 E Jacó gerou a José, marido de Maria, da qual nasceu Jesus, que se chama Cristo.</w:t>
      </w:r>
    </w:p>
    <w:p w14:paraId="577B5F13" w14:textId="77777777" w:rsidR="00F90BDC" w:rsidRDefault="00F90BDC"/>
    <w:p w14:paraId="32FB3BE3" w14:textId="77777777" w:rsidR="00F90BDC" w:rsidRDefault="00F90BDC">
      <w:r xmlns:w="http://schemas.openxmlformats.org/wordprocessingml/2006/main">
        <w:t xml:space="preserve">Este versículo de Mateus 1:16 revela que José era marido de Maria e que Jesus Cristo nasceu deles.</w:t>
      </w:r>
    </w:p>
    <w:p w14:paraId="6B354117" w14:textId="77777777" w:rsidR="00F90BDC" w:rsidRDefault="00F90BDC"/>
    <w:p w14:paraId="750EF016" w14:textId="77777777" w:rsidR="00F90BDC" w:rsidRDefault="00F90BDC">
      <w:r xmlns:w="http://schemas.openxmlformats.org/wordprocessingml/2006/main">
        <w:t xml:space="preserve">1. A Poderosa Linhagem de Jesus: Um Estudo sobre o Poder do Cumprimento de Deus</w:t>
      </w:r>
    </w:p>
    <w:p w14:paraId="591D6903" w14:textId="77777777" w:rsidR="00F90BDC" w:rsidRDefault="00F90BDC"/>
    <w:p w14:paraId="58527D04" w14:textId="77777777" w:rsidR="00F90BDC" w:rsidRDefault="00F90BDC">
      <w:r xmlns:w="http://schemas.openxmlformats.org/wordprocessingml/2006/main">
        <w:t xml:space="preserve">2. O poder de um casamento justo: a união fiel de José e Maria</w:t>
      </w:r>
    </w:p>
    <w:p w14:paraId="6F92F5FD" w14:textId="77777777" w:rsidR="00F90BDC" w:rsidRDefault="00F90BDC"/>
    <w:p w14:paraId="73F3EE8E" w14:textId="77777777" w:rsidR="00F90BDC" w:rsidRDefault="00F90BDC">
      <w:r xmlns:w="http://schemas.openxmlformats.org/wordprocessingml/2006/main">
        <w:t xml:space="preserve">1. Lucas 3:23-38 – A genealogia de Jesus</w:t>
      </w:r>
    </w:p>
    <w:p w14:paraId="7013C355" w14:textId="77777777" w:rsidR="00F90BDC" w:rsidRDefault="00F90BDC"/>
    <w:p w14:paraId="4139768F" w14:textId="77777777" w:rsidR="00F90BDC" w:rsidRDefault="00F90BDC">
      <w:r xmlns:w="http://schemas.openxmlformats.org/wordprocessingml/2006/main">
        <w:t xml:space="preserve">2. Efésios 5:31-32 – O mistério do casamento em Cristo</w:t>
      </w:r>
    </w:p>
    <w:p w14:paraId="54862E54" w14:textId="77777777" w:rsidR="00F90BDC" w:rsidRDefault="00F90BDC"/>
    <w:p w14:paraId="3AAC3950" w14:textId="77777777" w:rsidR="00F90BDC" w:rsidRDefault="00F90BDC">
      <w:r xmlns:w="http://schemas.openxmlformats.org/wordprocessingml/2006/main">
        <w:t xml:space="preserve">Mateus 1:17 Assim, todas as gerações, desde Abraão até Davi, são catorze gerações; e desde David até à deportação para Babilónia catorze gerações; e desde a deportação para Babilônia até Cristo, catorze gerações.</w:t>
      </w:r>
    </w:p>
    <w:p w14:paraId="7C1F8202" w14:textId="77777777" w:rsidR="00F90BDC" w:rsidRDefault="00F90BDC"/>
    <w:p w14:paraId="5FCB7FA9" w14:textId="77777777" w:rsidR="00F90BDC" w:rsidRDefault="00F90BDC">
      <w:r xmlns:w="http://schemas.openxmlformats.org/wordprocessingml/2006/main">
        <w:t xml:space="preserve">Este versículo afirma que a linhagem de Jesus Cristo pode ser rastreada até Abraão através de 14 gerações cada.</w:t>
      </w:r>
    </w:p>
    <w:p w14:paraId="1CED56D4" w14:textId="77777777" w:rsidR="00F90BDC" w:rsidRDefault="00F90BDC"/>
    <w:p w14:paraId="5828D416" w14:textId="77777777" w:rsidR="00F90BDC" w:rsidRDefault="00F90BDC">
      <w:r xmlns:w="http://schemas.openxmlformats.org/wordprocessingml/2006/main">
        <w:t xml:space="preserve">1. Todos fazemos parte da família de Deus, partilhando uma ascendência comum através de Jesus Cristo.</w:t>
      </w:r>
    </w:p>
    <w:p w14:paraId="315D3E5D" w14:textId="77777777" w:rsidR="00F90BDC" w:rsidRDefault="00F90BDC"/>
    <w:p w14:paraId="612E3E9D" w14:textId="77777777" w:rsidR="00F90BDC" w:rsidRDefault="00F90BDC">
      <w:r xmlns:w="http://schemas.openxmlformats.org/wordprocessingml/2006/main">
        <w:t xml:space="preserve">2. Todos temos um lugar único no plano de Deus e estamos todos ligados pela nossa herança partilhada.</w:t>
      </w:r>
    </w:p>
    <w:p w14:paraId="4624FC27" w14:textId="77777777" w:rsidR="00F90BDC" w:rsidRDefault="00F90BDC"/>
    <w:p w14:paraId="13EA4C52" w14:textId="77777777" w:rsidR="00F90BDC" w:rsidRDefault="00F90BDC">
      <w:r xmlns:w="http://schemas.openxmlformats.org/wordprocessingml/2006/main">
        <w:t xml:space="preserve">1. Mateus 22:32 - "Eu sou o Deus de Abraão, e o Deus de Isaque, e o Deus de Jacó? Deus </w:t>
      </w:r>
      <w:r xmlns:w="http://schemas.openxmlformats.org/wordprocessingml/2006/main">
        <w:lastRenderedPageBreak xmlns:w="http://schemas.openxmlformats.org/wordprocessingml/2006/main"/>
      </w:r>
      <w:r xmlns:w="http://schemas.openxmlformats.org/wordprocessingml/2006/main">
        <w:t xml:space="preserve">não é o Deus dos mortos, mas dos vivos."</w:t>
      </w:r>
    </w:p>
    <w:p w14:paraId="1E7EABB3" w14:textId="77777777" w:rsidR="00F90BDC" w:rsidRDefault="00F90BDC"/>
    <w:p w14:paraId="7C8DB78F" w14:textId="77777777" w:rsidR="00F90BDC" w:rsidRDefault="00F90BDC">
      <w:r xmlns:w="http://schemas.openxmlformats.org/wordprocessingml/2006/main">
        <w:t xml:space="preserve">2. Romanos 4:11-12 - "Ele recebeu o sinal da circuncisão, um selo da justiça da fé que ele tinha quando ainda incircunciso, para que ele fosse o pai de todos aqueles que crêem, embora sejam incircuncisos, para que a justiça também lhes seria imputada."</w:t>
      </w:r>
    </w:p>
    <w:p w14:paraId="63C7D85E" w14:textId="77777777" w:rsidR="00F90BDC" w:rsidRDefault="00F90BDC"/>
    <w:p w14:paraId="04C46BE3" w14:textId="77777777" w:rsidR="00F90BDC" w:rsidRDefault="00F90BDC">
      <w:r xmlns:w="http://schemas.openxmlformats.org/wordprocessingml/2006/main">
        <w:t xml:space="preserve">Mateus 1:18 Ora, o nascimento de Jesus Cristo foi assim: Quando Maria, sua mãe, estava desposada com José, antes de se unirem, ela foi encontrada grávida do Espírito Santo.</w:t>
      </w:r>
    </w:p>
    <w:p w14:paraId="7E6B9FDB" w14:textId="77777777" w:rsidR="00F90BDC" w:rsidRDefault="00F90BDC"/>
    <w:p w14:paraId="01E07DD6" w14:textId="77777777" w:rsidR="00F90BDC" w:rsidRDefault="00F90BDC">
      <w:r xmlns:w="http://schemas.openxmlformats.org/wordprocessingml/2006/main">
        <w:t xml:space="preserve">Esta passagem descreve a concepção milagrosa de Jesus Cristo pelo Espírito Santo.</w:t>
      </w:r>
    </w:p>
    <w:p w14:paraId="1C48362A" w14:textId="77777777" w:rsidR="00F90BDC" w:rsidRDefault="00F90BDC"/>
    <w:p w14:paraId="19529E50" w14:textId="77777777" w:rsidR="00F90BDC" w:rsidRDefault="00F90BDC">
      <w:r xmlns:w="http://schemas.openxmlformats.org/wordprocessingml/2006/main">
        <w:t xml:space="preserve">1. O Plano de Deus para o Nascimento de Jesus: Uma História Milagrosa</w:t>
      </w:r>
    </w:p>
    <w:p w14:paraId="11901E42" w14:textId="77777777" w:rsidR="00F90BDC" w:rsidRDefault="00F90BDC"/>
    <w:p w14:paraId="60E5907B" w14:textId="77777777" w:rsidR="00F90BDC" w:rsidRDefault="00F90BDC">
      <w:r xmlns:w="http://schemas.openxmlformats.org/wordprocessingml/2006/main">
        <w:t xml:space="preserve">2. O Poder do Espírito Santo: Uma História da Intervenção Divina</w:t>
      </w:r>
    </w:p>
    <w:p w14:paraId="61E4BBF6" w14:textId="77777777" w:rsidR="00F90BDC" w:rsidRDefault="00F90BDC"/>
    <w:p w14:paraId="1F0BC12F" w14:textId="77777777" w:rsidR="00F90BDC" w:rsidRDefault="00F90BDC">
      <w:r xmlns:w="http://schemas.openxmlformats.org/wordprocessingml/2006/main">
        <w:t xml:space="preserve">1. Isaías 7:14 - "Portanto o mesmo Senhor vos dará um sinal: Eis que uma virgem conceberá, e dará à luz um filho, e chamará o seu nome Emanuel."</w:t>
      </w:r>
    </w:p>
    <w:p w14:paraId="20FEE25F" w14:textId="77777777" w:rsidR="00F90BDC" w:rsidRDefault="00F90BDC"/>
    <w:p w14:paraId="6D3F1620" w14:textId="77777777" w:rsidR="00F90BDC" w:rsidRDefault="00F90BDC">
      <w:r xmlns:w="http://schemas.openxmlformats.org/wordprocessingml/2006/main">
        <w:t xml:space="preserve">2. Lucas 1:34-35 - "Então disse Maria ao anjo: Como será isso, visto que não conheço homem algum? E o anjo respondeu e disse-lhe: Descerá sobre ti o Espírito Santo, e o poder de o Altíssimo te cobrirá com a sua sombra; por isso também o Santo que de ti há de nascer será chamado Filho de Deus.”</w:t>
      </w:r>
    </w:p>
    <w:p w14:paraId="2840ABA2" w14:textId="77777777" w:rsidR="00F90BDC" w:rsidRDefault="00F90BDC"/>
    <w:p w14:paraId="54052FCE" w14:textId="77777777" w:rsidR="00F90BDC" w:rsidRDefault="00F90BDC">
      <w:r xmlns:w="http://schemas.openxmlformats.org/wordprocessingml/2006/main">
        <w:t xml:space="preserve">Mateus 1:19 Então José, seu marido, sendo um homem justo, e não querendo fazer dela um exemplo público, decidiu repudiá-la em segredo.</w:t>
      </w:r>
    </w:p>
    <w:p w14:paraId="6607D663" w14:textId="77777777" w:rsidR="00F90BDC" w:rsidRDefault="00F90BDC"/>
    <w:p w14:paraId="55B88B06" w14:textId="77777777" w:rsidR="00F90BDC" w:rsidRDefault="00F90BDC">
      <w:r xmlns:w="http://schemas.openxmlformats.org/wordprocessingml/2006/main">
        <w:t xml:space="preserve">O senso de justiça de José e seu desejo de proteger Maria do desprezo público levaram-no a planejar o divórcio dela em particular.</w:t>
      </w:r>
    </w:p>
    <w:p w14:paraId="23BA5713" w14:textId="77777777" w:rsidR="00F90BDC" w:rsidRDefault="00F90BDC"/>
    <w:p w14:paraId="3EAB2AFA" w14:textId="77777777" w:rsidR="00F90BDC" w:rsidRDefault="00F90BDC">
      <w:r xmlns:w="http://schemas.openxmlformats.org/wordprocessingml/2006/main">
        <w:t xml:space="preserve">1: Deus recompensa aqueles que agem com justiça, mesmo que suas ações sejam difíceis.</w:t>
      </w:r>
    </w:p>
    <w:p w14:paraId="479C7FB4" w14:textId="77777777" w:rsidR="00F90BDC" w:rsidRDefault="00F90BDC"/>
    <w:p w14:paraId="59DBEFC9" w14:textId="77777777" w:rsidR="00F90BDC" w:rsidRDefault="00F90BDC">
      <w:r xmlns:w="http://schemas.openxmlformats.org/wordprocessingml/2006/main">
        <w:t xml:space="preserve">2: O amor e a misericórdia devem ser equilibrados com a justiça.</w:t>
      </w:r>
    </w:p>
    <w:p w14:paraId="658AD23A" w14:textId="77777777" w:rsidR="00F90BDC" w:rsidRDefault="00F90BDC"/>
    <w:p w14:paraId="19AFDD9B" w14:textId="77777777" w:rsidR="00F90BDC" w:rsidRDefault="00F90BDC">
      <w:r xmlns:w="http://schemas.openxmlformats.org/wordprocessingml/2006/main">
        <w:t xml:space="preserve">1: Provérbios 21:15 - Quando a justiça é feita, traz alegria aos justos, mas terror aos malfeitores.</w:t>
      </w:r>
    </w:p>
    <w:p w14:paraId="0AD53151" w14:textId="77777777" w:rsidR="00F90BDC" w:rsidRDefault="00F90BDC"/>
    <w:p w14:paraId="2FD1B822" w14:textId="77777777" w:rsidR="00F90BDC" w:rsidRDefault="00F90BDC">
      <w:r xmlns:w="http://schemas.openxmlformats.org/wordprocessingml/2006/main">
        <w:t xml:space="preserve">2: Romanos 12:17-21 - Não retribua a ninguém o mal com o mal, mas sempre se esforce para fazer o que é bom para o outro e para todos os outros.</w:t>
      </w:r>
    </w:p>
    <w:p w14:paraId="1B91C3AD" w14:textId="77777777" w:rsidR="00F90BDC" w:rsidRDefault="00F90BDC"/>
    <w:p w14:paraId="420C76B9" w14:textId="77777777" w:rsidR="00F90BDC" w:rsidRDefault="00F90BDC">
      <w:r xmlns:w="http://schemas.openxmlformats.org/wordprocessingml/2006/main">
        <w:t xml:space="preserve">Mateus 1:20 Mas, enquanto pensava nestas coisas, eis que o anjo do Senhor lhe apareceu em sonho, dizendo: José, filho de Davi, não temas receber Maria, tua mulher; porque a que foi concebida nela está o Espírito Santo.</w:t>
      </w:r>
    </w:p>
    <w:p w14:paraId="73337DDB" w14:textId="77777777" w:rsidR="00F90BDC" w:rsidRDefault="00F90BDC"/>
    <w:p w14:paraId="197034EB" w14:textId="77777777" w:rsidR="00F90BDC" w:rsidRDefault="00F90BDC">
      <w:r xmlns:w="http://schemas.openxmlformats.org/wordprocessingml/2006/main">
        <w:t xml:space="preserve">José foi tranquilizado por um anjo do Senhor em sonho para não ter medo de tomar Maria como esposa, apesar de sua gravidez ter sido um milagre do Espírito Santo.</w:t>
      </w:r>
    </w:p>
    <w:p w14:paraId="00AAE6AE" w14:textId="77777777" w:rsidR="00F90BDC" w:rsidRDefault="00F90BDC"/>
    <w:p w14:paraId="37604361" w14:textId="77777777" w:rsidR="00F90BDC" w:rsidRDefault="00F90BDC">
      <w:r xmlns:w="http://schemas.openxmlformats.org/wordprocessingml/2006/main">
        <w:t xml:space="preserve">1. Não temas: garantias de Deus em situações difíceis</w:t>
      </w:r>
    </w:p>
    <w:p w14:paraId="0305B37D" w14:textId="77777777" w:rsidR="00F90BDC" w:rsidRDefault="00F90BDC"/>
    <w:p w14:paraId="0CC379C9" w14:textId="77777777" w:rsidR="00F90BDC" w:rsidRDefault="00F90BDC">
      <w:r xmlns:w="http://schemas.openxmlformats.org/wordprocessingml/2006/main">
        <w:t xml:space="preserve">2. A Provisão de Deus: Milagres do Espírito Santo</w:t>
      </w:r>
    </w:p>
    <w:p w14:paraId="4223D06A" w14:textId="77777777" w:rsidR="00F90BDC" w:rsidRDefault="00F90BDC"/>
    <w:p w14:paraId="72FF4C69" w14:textId="77777777" w:rsidR="00F90BDC" w:rsidRDefault="00F90BDC">
      <w:r xmlns:w="http://schemas.openxmlformats.org/wordprocessingml/2006/main">
        <w:t xml:space="preserve">1. Isaías 41:10 - Não temas, pois estou contigo; não tenha medo, pois eu sou o seu Deus; Eu te fortalecerei, eu te ajudarei, eu te sustentarei com a minha destra justa.</w:t>
      </w:r>
    </w:p>
    <w:p w14:paraId="472347DD" w14:textId="77777777" w:rsidR="00F90BDC" w:rsidRDefault="00F90BDC"/>
    <w:p w14:paraId="2F88BC88" w14:textId="77777777" w:rsidR="00F90BDC" w:rsidRDefault="00F90BDC">
      <w:r xmlns:w="http://schemas.openxmlformats.org/wordprocessingml/2006/main">
        <w:t xml:space="preserve">2. Lucas 1:34-35 - E Maria disse ao anjo: “Como será isso, visto que sou virgem?” E o anjo respondeu-lhe: “O Espírito Santo virá sobre ti, e o poder do Altíssimo te cobrirá com a sua sombra; por isso o menino que vai nascer será chamado santo, o Filho de Deus.</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1:21 E ela dará à luz um filho, e lhe porás o nome de JESUS; porque ele salvará o seu povo dos seus pecados.</w:t>
      </w:r>
    </w:p>
    <w:p w14:paraId="4D6E7962" w14:textId="77777777" w:rsidR="00F90BDC" w:rsidRDefault="00F90BDC"/>
    <w:p w14:paraId="2233735A" w14:textId="77777777" w:rsidR="00F90BDC" w:rsidRDefault="00F90BDC">
      <w:r xmlns:w="http://schemas.openxmlformats.org/wordprocessingml/2006/main">
        <w:t xml:space="preserve">Jesus nasceu para salvar a humanidade dos seus pecados.</w:t>
      </w:r>
    </w:p>
    <w:p w14:paraId="2ADD19DD" w14:textId="77777777" w:rsidR="00F90BDC" w:rsidRDefault="00F90BDC"/>
    <w:p w14:paraId="7F3608C6" w14:textId="77777777" w:rsidR="00F90BDC" w:rsidRDefault="00F90BDC">
      <w:r xmlns:w="http://schemas.openxmlformats.org/wordprocessingml/2006/main">
        <w:t xml:space="preserve">1. O Plano de Deus para a Salvação: Jesus Cristo</w:t>
      </w:r>
    </w:p>
    <w:p w14:paraId="56FB9DCC" w14:textId="77777777" w:rsidR="00F90BDC" w:rsidRDefault="00F90BDC"/>
    <w:p w14:paraId="0DE17D58" w14:textId="77777777" w:rsidR="00F90BDC" w:rsidRDefault="00F90BDC">
      <w:r xmlns:w="http://schemas.openxmlformats.org/wordprocessingml/2006/main">
        <w:t xml:space="preserve">2. A importância da fé em Jesus</w:t>
      </w:r>
    </w:p>
    <w:p w14:paraId="1E925178" w14:textId="77777777" w:rsidR="00F90BDC" w:rsidRDefault="00F90BDC"/>
    <w:p w14:paraId="6E4C1A6B" w14:textId="77777777" w:rsidR="00F90BDC" w:rsidRDefault="00F90BDC">
      <w:r xmlns:w="http://schemas.openxmlformats.org/wordprocessingml/2006/main">
        <w:t xml:space="preserve">1. Romanos 10:9-10 - “Que se você confessar com a sua boca: 'Jesus é Senhor', e crer em seu coração que Deus o ressuscitou dentre os mortos, você será salvo. Pois é com o coração que você crê e é justificado, e é com a boca que você confessa e é salvo”.</w:t>
      </w:r>
    </w:p>
    <w:p w14:paraId="789E730E" w14:textId="77777777" w:rsidR="00F90BDC" w:rsidRDefault="00F90BDC"/>
    <w:p w14:paraId="71B0C769" w14:textId="77777777" w:rsidR="00F90BDC" w:rsidRDefault="00F90BDC">
      <w:r xmlns:w="http://schemas.openxmlformats.org/wordprocessingml/2006/main">
        <w:t xml:space="preserve">2. Efésios 2:8-9 - “Porque pela graça sois salvos, por meio da fé - e isto não vem de vós, é dom de Deus - não pelas obras, para que ninguém se glorie.”</w:t>
      </w:r>
    </w:p>
    <w:p w14:paraId="25DEF391" w14:textId="77777777" w:rsidR="00F90BDC" w:rsidRDefault="00F90BDC"/>
    <w:p w14:paraId="7532D538" w14:textId="77777777" w:rsidR="00F90BDC" w:rsidRDefault="00F90BDC">
      <w:r xmlns:w="http://schemas.openxmlformats.org/wordprocessingml/2006/main">
        <w:t xml:space="preserve">Mateus 1:22 Ora, tudo isto aconteceu para que se cumprisse o que foi falado da parte do Senhor pelo profeta, que diz:</w:t>
      </w:r>
    </w:p>
    <w:p w14:paraId="3A2AB37D" w14:textId="77777777" w:rsidR="00F90BDC" w:rsidRDefault="00F90BDC"/>
    <w:p w14:paraId="13349CDA" w14:textId="77777777" w:rsidR="00F90BDC" w:rsidRDefault="00F90BDC">
      <w:r xmlns:w="http://schemas.openxmlformats.org/wordprocessingml/2006/main">
        <w:t xml:space="preserve">Esta passagem descreve um evento em que uma profecia do Senhor falada pelo profeta foi cumprida.</w:t>
      </w:r>
    </w:p>
    <w:p w14:paraId="647213E3" w14:textId="77777777" w:rsidR="00F90BDC" w:rsidRDefault="00F90BDC"/>
    <w:p w14:paraId="0771CA41" w14:textId="77777777" w:rsidR="00F90BDC" w:rsidRDefault="00F90BDC">
      <w:r xmlns:w="http://schemas.openxmlformats.org/wordprocessingml/2006/main">
        <w:t xml:space="preserve">1. O Poder da Profecia Cumprida: Lembrando a Fidelidade de Deus</w:t>
      </w:r>
    </w:p>
    <w:p w14:paraId="3368CA79" w14:textId="77777777" w:rsidR="00F90BDC" w:rsidRDefault="00F90BDC"/>
    <w:p w14:paraId="562C59E6" w14:textId="77777777" w:rsidR="00F90BDC" w:rsidRDefault="00F90BDC">
      <w:r xmlns:w="http://schemas.openxmlformats.org/wordprocessingml/2006/main">
        <w:t xml:space="preserve">2. Vivendo pela Fé: Confiando nas Promessas de Deus</w:t>
      </w:r>
    </w:p>
    <w:p w14:paraId="7E81B381" w14:textId="77777777" w:rsidR="00F90BDC" w:rsidRDefault="00F90BDC"/>
    <w:p w14:paraId="50D04BBB" w14:textId="77777777" w:rsidR="00F90BDC" w:rsidRDefault="00F90BDC">
      <w:r xmlns:w="http://schemas.openxmlformats.org/wordprocessingml/2006/main">
        <w:t xml:space="preserve">1. Isaías 46:9-11 - Lembre-se das coisas antigas de antigamente: porque eu sou Deus e não há outro; Eu sou Deus e não há ninguém como eu.</w:t>
      </w:r>
    </w:p>
    <w:p w14:paraId="61F6261D" w14:textId="77777777" w:rsidR="00F90BDC" w:rsidRDefault="00F90BDC"/>
    <w:p w14:paraId="3B2116EE" w14:textId="77777777" w:rsidR="00F90BDC" w:rsidRDefault="00F90BDC">
      <w:r xmlns:w="http://schemas.openxmlformats.org/wordprocessingml/2006/main">
        <w:t xml:space="preserve">2. Hebreus 11:1 - Ora, a fé é o firme fundamento das coisas que se esperam, e a prova das coisas que se não veem.</w:t>
      </w:r>
    </w:p>
    <w:p w14:paraId="7F796D9E" w14:textId="77777777" w:rsidR="00F90BDC" w:rsidRDefault="00F90BDC"/>
    <w:p w14:paraId="706F3956" w14:textId="77777777" w:rsidR="00F90BDC" w:rsidRDefault="00F90BDC">
      <w:r xmlns:w="http://schemas.openxmlformats.org/wordprocessingml/2006/main">
        <w:t xml:space="preserve">Mateus 1:23 Eis que a virgem conceberá e dará à luz um filho, e chamarão o seu nome Emanuel, que traduzido é: Deus conosco.</w:t>
      </w:r>
    </w:p>
    <w:p w14:paraId="75F78AA8" w14:textId="77777777" w:rsidR="00F90BDC" w:rsidRDefault="00F90BDC"/>
    <w:p w14:paraId="348F36F5" w14:textId="77777777" w:rsidR="00F90BDC" w:rsidRDefault="00F90BDC">
      <w:r xmlns:w="http://schemas.openxmlformats.org/wordprocessingml/2006/main">
        <w:t xml:space="preserve">A promessa de Deus de Emanuel, Deus conosco, foi cumprida.</w:t>
      </w:r>
    </w:p>
    <w:p w14:paraId="753C2C71" w14:textId="77777777" w:rsidR="00F90BDC" w:rsidRDefault="00F90BDC"/>
    <w:p w14:paraId="2081EA48" w14:textId="77777777" w:rsidR="00F90BDC" w:rsidRDefault="00F90BDC">
      <w:r xmlns:w="http://schemas.openxmlformats.org/wordprocessingml/2006/main">
        <w:t xml:space="preserve">1. Emmanuel: O Amor e a Provisão de Deus para Nós</w:t>
      </w:r>
    </w:p>
    <w:p w14:paraId="3305901E" w14:textId="77777777" w:rsidR="00F90BDC" w:rsidRDefault="00F90BDC"/>
    <w:p w14:paraId="77769F12" w14:textId="77777777" w:rsidR="00F90BDC" w:rsidRDefault="00F90BDC">
      <w:r xmlns:w="http://schemas.openxmlformats.org/wordprocessingml/2006/main">
        <w:t xml:space="preserve">2. O Significado do Natal: Emmanuel, Deus Conosco</w:t>
      </w:r>
    </w:p>
    <w:p w14:paraId="1CC15D04" w14:textId="77777777" w:rsidR="00F90BDC" w:rsidRDefault="00F90BDC"/>
    <w:p w14:paraId="411A3673" w14:textId="77777777" w:rsidR="00F90BDC" w:rsidRDefault="00F90BDC">
      <w:r xmlns:w="http://schemas.openxmlformats.org/wordprocessingml/2006/main">
        <w:t xml:space="preserve">1. Isaías 7:14 - Portanto o próprio Senhor lhe dará um sinal. Eis que a virgem conceberá e dará à luz um filho, e chamará o seu nome Emanuel.</w:t>
      </w:r>
    </w:p>
    <w:p w14:paraId="25A7A502" w14:textId="77777777" w:rsidR="00F90BDC" w:rsidRDefault="00F90BDC"/>
    <w:p w14:paraId="2B71FF4A" w14:textId="77777777" w:rsidR="00F90BDC" w:rsidRDefault="00F90BDC">
      <w:r xmlns:w="http://schemas.openxmlformats.org/wordprocessingml/2006/main">
        <w:t xml:space="preserve">2. João 1:14 - E o Verbo se fez carne e habitou entre nós, e vimos a sua glória, glória como do Filho unigênito do Pai, cheio de graça e de verdade.</w:t>
      </w:r>
    </w:p>
    <w:p w14:paraId="4F5B9140" w14:textId="77777777" w:rsidR="00F90BDC" w:rsidRDefault="00F90BDC"/>
    <w:p w14:paraId="06E01627" w14:textId="77777777" w:rsidR="00F90BDC" w:rsidRDefault="00F90BDC">
      <w:r xmlns:w="http://schemas.openxmlformats.org/wordprocessingml/2006/main">
        <w:t xml:space="preserve">Mateus 1:24 Então José, despertando do sono, fez como o anjo do Senhor lhe ordenara e tomou consigo sua mulher:</w:t>
      </w:r>
    </w:p>
    <w:p w14:paraId="5DBE77BC" w14:textId="77777777" w:rsidR="00F90BDC" w:rsidRDefault="00F90BDC"/>
    <w:p w14:paraId="6F044F85" w14:textId="77777777" w:rsidR="00F90BDC" w:rsidRDefault="00F90BDC">
      <w:r xmlns:w="http://schemas.openxmlformats.org/wordprocessingml/2006/main">
        <w:t xml:space="preserve">José obedeceu às instruções de Deus e tomou Maria como esposa.</w:t>
      </w:r>
    </w:p>
    <w:p w14:paraId="136B948F" w14:textId="77777777" w:rsidR="00F90BDC" w:rsidRDefault="00F90BDC"/>
    <w:p w14:paraId="212EF384" w14:textId="77777777" w:rsidR="00F90BDC" w:rsidRDefault="00F90BDC">
      <w:r xmlns:w="http://schemas.openxmlformats.org/wordprocessingml/2006/main">
        <w:t xml:space="preserve">1. Obedecendo à Vontade de Deus: Uma Lição de José</w:t>
      </w:r>
    </w:p>
    <w:p w14:paraId="2140BFF5" w14:textId="77777777" w:rsidR="00F90BDC" w:rsidRDefault="00F90BDC"/>
    <w:p w14:paraId="4C10EBE6" w14:textId="77777777" w:rsidR="00F90BDC" w:rsidRDefault="00F90BDC">
      <w:r xmlns:w="http://schemas.openxmlformats.org/wordprocessingml/2006/main">
        <w:t xml:space="preserve">2. Quando Deus chama, devemos responder</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Efésios 5:22-33 - Esposas, submetam-se aos seus maridos como ao Senhor</w:t>
      </w:r>
    </w:p>
    <w:p w14:paraId="4E718953" w14:textId="77777777" w:rsidR="00F90BDC" w:rsidRDefault="00F90BDC"/>
    <w:p w14:paraId="74AE1CED" w14:textId="77777777" w:rsidR="00F90BDC" w:rsidRDefault="00F90BDC">
      <w:r xmlns:w="http://schemas.openxmlformats.org/wordprocessingml/2006/main">
        <w:t xml:space="preserve">2. Josué 24:15 – Escolha hoje a quem você servirá</w:t>
      </w:r>
    </w:p>
    <w:p w14:paraId="56989FE4" w14:textId="77777777" w:rsidR="00F90BDC" w:rsidRDefault="00F90BDC"/>
    <w:p w14:paraId="383AC7F8" w14:textId="77777777" w:rsidR="00F90BDC" w:rsidRDefault="00F90BDC">
      <w:r xmlns:w="http://schemas.openxmlformats.org/wordprocessingml/2006/main">
        <w:t xml:space="preserve">Mateus 1:25 E não a conheceu até que deu à luz seu filho primogênito; e ele chamou o seu nome JESUS.</w:t>
      </w:r>
    </w:p>
    <w:p w14:paraId="42163C47" w14:textId="77777777" w:rsidR="00F90BDC" w:rsidRDefault="00F90BDC"/>
    <w:p w14:paraId="6A1338B2" w14:textId="77777777" w:rsidR="00F90BDC" w:rsidRDefault="00F90BDC">
      <w:r xmlns:w="http://schemas.openxmlformats.org/wordprocessingml/2006/main">
        <w:t xml:space="preserve">José e Maria tiveram um filho, e José deu-lhe o nome de Jesus.</w:t>
      </w:r>
    </w:p>
    <w:p w14:paraId="7E72FABF" w14:textId="77777777" w:rsidR="00F90BDC" w:rsidRDefault="00F90BDC"/>
    <w:p w14:paraId="1C0A7BC8" w14:textId="77777777" w:rsidR="00F90BDC" w:rsidRDefault="00F90BDC">
      <w:r xmlns:w="http://schemas.openxmlformats.org/wordprocessingml/2006/main">
        <w:t xml:space="preserve">1. O Plano de Deus para a Redenção: Como o Nascimento de Jesus Cumpriu a Profecia</w:t>
      </w:r>
    </w:p>
    <w:p w14:paraId="593B6E03" w14:textId="77777777" w:rsidR="00F90BDC" w:rsidRDefault="00F90BDC"/>
    <w:p w14:paraId="57F8586F" w14:textId="77777777" w:rsidR="00F90BDC" w:rsidRDefault="00F90BDC">
      <w:r xmlns:w="http://schemas.openxmlformats.org/wordprocessingml/2006/main">
        <w:t xml:space="preserve">2. A Importância da Obediência: Como José Seguiu a Vontade de Deus</w:t>
      </w:r>
    </w:p>
    <w:p w14:paraId="6D657104" w14:textId="77777777" w:rsidR="00F90BDC" w:rsidRDefault="00F90BDC"/>
    <w:p w14:paraId="67AD865C" w14:textId="77777777" w:rsidR="00F90BDC" w:rsidRDefault="00F90BDC">
      <w:r xmlns:w="http://schemas.openxmlformats.org/wordprocessingml/2006/main">
        <w:t xml:space="preserve">1. Isaías 7:14: Portanto o mesmo Senhor vos dará um sinal; Eis que uma virgem conceberá e dará à luz um filho, e chamará o seu nome Emanuel.</w:t>
      </w:r>
    </w:p>
    <w:p w14:paraId="07086472" w14:textId="77777777" w:rsidR="00F90BDC" w:rsidRDefault="00F90BDC"/>
    <w:p w14:paraId="680227E7" w14:textId="77777777" w:rsidR="00F90BDC" w:rsidRDefault="00F90BDC">
      <w:r xmlns:w="http://schemas.openxmlformats.org/wordprocessingml/2006/main">
        <w:t xml:space="preserve">2. Lucas 2:7: E ela deu à luz a seu filho primogênito, e envolveu-o em panos, e deitou-o numa manjedoura; porque não havia lugar para eles na estalagem.</w:t>
      </w:r>
    </w:p>
    <w:p w14:paraId="35C1B57D" w14:textId="77777777" w:rsidR="00F90BDC" w:rsidRDefault="00F90BDC"/>
    <w:p w14:paraId="445B442C" w14:textId="77777777" w:rsidR="00F90BDC" w:rsidRDefault="00F90BDC">
      <w:r xmlns:w="http://schemas.openxmlformats.org/wordprocessingml/2006/main">
        <w:t xml:space="preserve">Mateus 2 detalha os eventos que se seguiram ao nascimento de Jesus, incluindo a visita dos Magos, a conspiração do rei Herodes para matar Jesus e a fuga da sagrada família para o Egito e o subsequente retorno após a morte de Herodes.</w:t>
      </w:r>
    </w:p>
    <w:p w14:paraId="7C5319C2" w14:textId="77777777" w:rsidR="00F90BDC" w:rsidRDefault="00F90BDC"/>
    <w:p w14:paraId="1B101626" w14:textId="77777777" w:rsidR="00F90BDC" w:rsidRDefault="00F90BDC">
      <w:r xmlns:w="http://schemas.openxmlformats.org/wordprocessingml/2006/main">
        <w:t xml:space="preserve">Parágrafo 1: O capítulo começa com a visita dos Magos (sábios do Oriente) que seguiram uma estrela para encontrar e adorar Jesus, a quem chamam de “o rei dos judeus”. Esta investigação alarma o rei Herodes e toda Jerusalém. Ele enganosamente pede que o informem onde Jesus está, sob o pretexto de querer adorá-lo também (Mateus 2:1-8).</w:t>
      </w:r>
    </w:p>
    <w:p w14:paraId="532E6E38" w14:textId="77777777" w:rsidR="00F90BDC" w:rsidRDefault="00F90BDC"/>
    <w:p w14:paraId="37473FF3" w14:textId="77777777" w:rsidR="00F90BDC" w:rsidRDefault="00F90BDC">
      <w:r xmlns:w="http://schemas.openxmlformats.org/wordprocessingml/2006/main">
        <w:t xml:space="preserve">Parágrafo 2: Guiados por uma estrela, os Magos encontram Jesus com Maria e oferecem seus presentes. Porém, sendo </w:t>
      </w:r>
      <w:r xmlns:w="http://schemas.openxmlformats.org/wordprocessingml/2006/main">
        <w:lastRenderedPageBreak xmlns:w="http://schemas.openxmlformats.org/wordprocessingml/2006/main"/>
      </w:r>
      <w:r xmlns:w="http://schemas.openxmlformats.org/wordprocessingml/2006/main">
        <w:t xml:space="preserve">avisados em sonho para não voltarem a Herodes, eles partem para seu país por outro caminho. Quando Herodes percebe que foi enganado por eles, ele ordena o massacre de todas as crianças do sexo masculino com dois anos ou menos em Belém, na tentativa de matar Jesus (Mateus 2:9-18).</w:t>
      </w:r>
    </w:p>
    <w:p w14:paraId="436D0C71" w14:textId="77777777" w:rsidR="00F90BDC" w:rsidRDefault="00F90BDC"/>
    <w:p w14:paraId="4983299C" w14:textId="77777777" w:rsidR="00F90BDC" w:rsidRDefault="00F90BDC">
      <w:r xmlns:w="http://schemas.openxmlformats.org/wordprocessingml/2006/main">
        <w:t xml:space="preserve">Parágrafo 3: Em Mateus 2:19-23, um anjo avisa José em um sonho sobre a intenção mortal de Herodes que o levou a fugir com Maria e o menino Jesus para o Egito. Eles permanecem lá até depois da morte de Herodes, quando um anjo aparece novamente no sonho de José, dizendo-lhe que agora é seguro retornar. Temendo Arquelau</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Mateus 2:1 Tendo Jesus nascido em Belém da Judéia, no tempo do rei Herodes, eis que vieram magos do Oriente a Jerusalém,</w:t>
      </w:r>
    </w:p>
    <w:p w14:paraId="78522928" w14:textId="77777777" w:rsidR="00F90BDC" w:rsidRDefault="00F90BDC"/>
    <w:p w14:paraId="0301E310" w14:textId="77777777" w:rsidR="00F90BDC" w:rsidRDefault="00F90BDC">
      <w:r xmlns:w="http://schemas.openxmlformats.org/wordprocessingml/2006/main">
        <w:t xml:space="preserve">Os magos do Oriente visitaram Jesus depois que ele nasceu em Belém da Judéia, nos dias do rei Herodes.</w:t>
      </w:r>
    </w:p>
    <w:p w14:paraId="7A709647" w14:textId="77777777" w:rsidR="00F90BDC" w:rsidRDefault="00F90BDC"/>
    <w:p w14:paraId="4C422E36" w14:textId="77777777" w:rsidR="00F90BDC" w:rsidRDefault="00F90BDC">
      <w:r xmlns:w="http://schemas.openxmlformats.org/wordprocessingml/2006/main">
        <w:t xml:space="preserve">1: Podemos aprender com os sábios a buscar a Deus e adorá-Lo com nossos dons.</w:t>
      </w:r>
    </w:p>
    <w:p w14:paraId="21F3A74F" w14:textId="77777777" w:rsidR="00F90BDC" w:rsidRDefault="00F90BDC"/>
    <w:p w14:paraId="1B664570" w14:textId="77777777" w:rsidR="00F90BDC" w:rsidRDefault="00F90BDC">
      <w:r xmlns:w="http://schemas.openxmlformats.org/wordprocessingml/2006/main">
        <w:t xml:space="preserve">2: Devemos estar dispostos a seguir a Deus e ir aonde Ele nos levar.</w:t>
      </w:r>
    </w:p>
    <w:p w14:paraId="3D8294F5" w14:textId="77777777" w:rsidR="00F90BDC" w:rsidRDefault="00F90BDC"/>
    <w:p w14:paraId="5599487B" w14:textId="77777777" w:rsidR="00F90BDC" w:rsidRDefault="00F90BDC">
      <w:r xmlns:w="http://schemas.openxmlformats.org/wordprocessingml/2006/main">
        <w:t xml:space="preserve">1: Isaías 60:1-2 "Levanta-te, resplandece, porque já chegou a tua luz, e a glória do Senhor nasce sobre ti. Veja, as trevas cobrem a terra e densas trevas cobrem os povos, mas o Senhor nasce sobre ti e a sua glória aparece sobre você”.</w:t>
      </w:r>
    </w:p>
    <w:p w14:paraId="747E697A" w14:textId="77777777" w:rsidR="00F90BDC" w:rsidRDefault="00F90BDC"/>
    <w:p w14:paraId="30A16282" w14:textId="77777777" w:rsidR="00F90BDC" w:rsidRDefault="00F90BDC">
      <w:r xmlns:w="http://schemas.openxmlformats.org/wordprocessingml/2006/main">
        <w:t xml:space="preserve">2: Mateus 16:24-25 "Então Jesus disse aos seus discípulos: “Se alguém quiser vir após mim, negue-se a si mesmo, tome a sua cruz e siga-me. Pois quem quiser salvar a sua vida, perdê-la-á. , mas quem perder a vida por minha causa, achá-la-á”.</w:t>
      </w:r>
    </w:p>
    <w:p w14:paraId="3A4CF25D" w14:textId="77777777" w:rsidR="00F90BDC" w:rsidRDefault="00F90BDC"/>
    <w:p w14:paraId="34FAAB29" w14:textId="77777777" w:rsidR="00F90BDC" w:rsidRDefault="00F90BDC">
      <w:r xmlns:w="http://schemas.openxmlformats.org/wordprocessingml/2006/main">
        <w:t xml:space="preserve">Mateus 2:2 Dizendo: Onde está aquele que nasceu Rei dos Judeus? porque vimos a sua estrela no </w:t>
      </w:r>
      <w:r xmlns:w="http://schemas.openxmlformats.org/wordprocessingml/2006/main">
        <w:lastRenderedPageBreak xmlns:w="http://schemas.openxmlformats.org/wordprocessingml/2006/main"/>
      </w:r>
      <w:r xmlns:w="http://schemas.openxmlformats.org/wordprocessingml/2006/main">
        <w:t xml:space="preserve">oriente e viemos adorá-lo.</w:t>
      </w:r>
    </w:p>
    <w:p w14:paraId="0F85016A" w14:textId="77777777" w:rsidR="00F90BDC" w:rsidRDefault="00F90BDC"/>
    <w:p w14:paraId="7C93F7DA" w14:textId="77777777" w:rsidR="00F90BDC" w:rsidRDefault="00F90BDC">
      <w:r xmlns:w="http://schemas.openxmlformats.org/wordprocessingml/2006/main">
        <w:t xml:space="preserve">Os magos perguntaram onde havia nascido o rei dos judeus, pois tinham visto sua estrela no leste.</w:t>
      </w:r>
    </w:p>
    <w:p w14:paraId="539856D0" w14:textId="77777777" w:rsidR="00F90BDC" w:rsidRDefault="00F90BDC"/>
    <w:p w14:paraId="164743B4" w14:textId="77777777" w:rsidR="00F90BDC" w:rsidRDefault="00F90BDC">
      <w:r xmlns:w="http://schemas.openxmlformats.org/wordprocessingml/2006/main">
        <w:t xml:space="preserve">1. O poder da fé: como os magos seguiram a estrela</w:t>
      </w:r>
    </w:p>
    <w:p w14:paraId="46FD1793" w14:textId="77777777" w:rsidR="00F90BDC" w:rsidRDefault="00F90BDC"/>
    <w:p w14:paraId="767E2B4E" w14:textId="77777777" w:rsidR="00F90BDC" w:rsidRDefault="00F90BDC">
      <w:r xmlns:w="http://schemas.openxmlformats.org/wordprocessingml/2006/main">
        <w:t xml:space="preserve">2. A promessa de esperança: encontrar Cristo em lugares inesperados</w:t>
      </w:r>
    </w:p>
    <w:p w14:paraId="6150456C" w14:textId="77777777" w:rsidR="00F90BDC" w:rsidRDefault="00F90BDC"/>
    <w:p w14:paraId="5F842443" w14:textId="77777777" w:rsidR="00F90BDC" w:rsidRDefault="00F90BDC">
      <w:r xmlns:w="http://schemas.openxmlformats.org/wordprocessingml/2006/main">
        <w:t xml:space="preserve">1. Isaías 9:6-7 Porque um menino nos nasceu, um filho nos foi dado; e o governo estará sobre seus ombros, e seu nome será Maravilhoso Conselheiro, Deus Forte, Pai da Eternidade, Príncipe da Paz.</w:t>
      </w:r>
    </w:p>
    <w:p w14:paraId="6B700AFC" w14:textId="77777777" w:rsidR="00F90BDC" w:rsidRDefault="00F90BDC"/>
    <w:p w14:paraId="44624DEC" w14:textId="77777777" w:rsidR="00F90BDC" w:rsidRDefault="00F90BDC">
      <w:r xmlns:w="http://schemas.openxmlformats.org/wordprocessingml/2006/main">
        <w:t xml:space="preserve">2. Lucas 1:26-38 No sexto mês, o anjo Gabriel foi enviado por Deus a uma cidade da Galiléia chamada Nazaré, a uma virgem desposada com um homem cujo nome era José, da casa de Davi. E o nome da virgem era Maria.</w:t>
      </w:r>
    </w:p>
    <w:p w14:paraId="0A5431A0" w14:textId="77777777" w:rsidR="00F90BDC" w:rsidRDefault="00F90BDC"/>
    <w:p w14:paraId="5B008743" w14:textId="77777777" w:rsidR="00F90BDC" w:rsidRDefault="00F90BDC">
      <w:r xmlns:w="http://schemas.openxmlformats.org/wordprocessingml/2006/main">
        <w:t xml:space="preserve">Mateus 2:3 Quando o rei Herodes ouviu estas coisas, ficou perturbado, e com ele toda a Jerusalém.</w:t>
      </w:r>
    </w:p>
    <w:p w14:paraId="3E5201C3" w14:textId="77777777" w:rsidR="00F90BDC" w:rsidRDefault="00F90BDC"/>
    <w:p w14:paraId="6B1A694F" w14:textId="77777777" w:rsidR="00F90BDC" w:rsidRDefault="00F90BDC">
      <w:r xmlns:w="http://schemas.openxmlformats.org/wordprocessingml/2006/main">
        <w:t xml:space="preserve">Herodes e o povo de Jerusalém ficaram perturbados quando ouviram a notícia da vinda do Messias.</w:t>
      </w:r>
    </w:p>
    <w:p w14:paraId="6F46E2DF" w14:textId="77777777" w:rsidR="00F90BDC" w:rsidRDefault="00F90BDC"/>
    <w:p w14:paraId="0D7A89DD" w14:textId="77777777" w:rsidR="00F90BDC" w:rsidRDefault="00F90BDC">
      <w:r xmlns:w="http://schemas.openxmlformats.org/wordprocessingml/2006/main">
        <w:t xml:space="preserve">1. Não se preocupe com a vinda do Messias - Mateus 2:3</w:t>
      </w:r>
    </w:p>
    <w:p w14:paraId="310798B6" w14:textId="77777777" w:rsidR="00F90BDC" w:rsidRDefault="00F90BDC"/>
    <w:p w14:paraId="0B7A4527" w14:textId="77777777" w:rsidR="00F90BDC" w:rsidRDefault="00F90BDC">
      <w:r xmlns:w="http://schemas.openxmlformats.org/wordprocessingml/2006/main">
        <w:t xml:space="preserve">2. Permaneça fiel em tempos difíceis - Mateus 2:3</w:t>
      </w:r>
    </w:p>
    <w:p w14:paraId="6CBBA422" w14:textId="77777777" w:rsidR="00F90BDC" w:rsidRDefault="00F90BDC"/>
    <w:p w14:paraId="7594AAAD" w14:textId="77777777" w:rsidR="00F90BDC" w:rsidRDefault="00F90BDC">
      <w:r xmlns:w="http://schemas.openxmlformats.org/wordprocessingml/2006/main">
        <w:t xml:space="preserve">1. Isaías 7:14 - Portanto o próprio Senhor lhe dará um sinal: A virgem conceberá e dará </w:t>
      </w:r>
      <w:r xmlns:w="http://schemas.openxmlformats.org/wordprocessingml/2006/main">
        <w:lastRenderedPageBreak xmlns:w="http://schemas.openxmlformats.org/wordprocessingml/2006/main"/>
      </w:r>
      <w:r xmlns:w="http://schemas.openxmlformats.org/wordprocessingml/2006/main">
        <w:t xml:space="preserve">à luz um filho, e lhe chamará Emanuel.</w:t>
      </w:r>
    </w:p>
    <w:p w14:paraId="6364B8A4" w14:textId="77777777" w:rsidR="00F90BDC" w:rsidRDefault="00F90BDC"/>
    <w:p w14:paraId="2A0C46EB" w14:textId="77777777" w:rsidR="00F90BDC" w:rsidRDefault="00F90BDC">
      <w:r xmlns:w="http://schemas.openxmlformats.org/wordprocessingml/2006/main">
        <w:t xml:space="preserve">2. Isaías 9:6-7 - Porque um menino nos nasceu, um filho nos foi dado, e o governo estará sobre seus ombros. E ele será chamado Maravilhoso Conselheiro, Deus Forte, Pai da Eternidade, Príncipe da Paz. Da grandeza do seu governo e da paz não haverá fim. Ele reinará no trono de Davi e sobre o seu reino, estabelecendo-o e sustentando-o com justiça e retidão, desde agora e para sempre. O zelo do Senhor Todo-Poderoso conseguirá isso.</w:t>
      </w:r>
    </w:p>
    <w:p w14:paraId="340968F5" w14:textId="77777777" w:rsidR="00F90BDC" w:rsidRDefault="00F90BDC"/>
    <w:p w14:paraId="680C52B2" w14:textId="77777777" w:rsidR="00F90BDC" w:rsidRDefault="00F90BDC">
      <w:r xmlns:w="http://schemas.openxmlformats.org/wordprocessingml/2006/main">
        <w:t xml:space="preserve">Mateus 2:4 E, reunindo todos os principais sacerdotes e escribas do povo, perguntou-lhes onde Cristo deveria nascer.</w:t>
      </w:r>
    </w:p>
    <w:p w14:paraId="3BCD72BF" w14:textId="77777777" w:rsidR="00F90BDC" w:rsidRDefault="00F90BDC"/>
    <w:p w14:paraId="53B7DB6F" w14:textId="77777777" w:rsidR="00F90BDC" w:rsidRDefault="00F90BDC">
      <w:r xmlns:w="http://schemas.openxmlformats.org/wordprocessingml/2006/main">
        <w:t xml:space="preserve">Herodes reuniu os principais sacerdotes e os escribas do povo para perguntar-lhes onde deveria nascer o Messias.</w:t>
      </w:r>
    </w:p>
    <w:p w14:paraId="4F6A0731" w14:textId="77777777" w:rsidR="00F90BDC" w:rsidRDefault="00F90BDC"/>
    <w:p w14:paraId="31A2C2C9" w14:textId="77777777" w:rsidR="00F90BDC" w:rsidRDefault="00F90BDC">
      <w:r xmlns:w="http://schemas.openxmlformats.org/wordprocessingml/2006/main">
        <w:t xml:space="preserve">1. O Plano de Deus para o Messias: Como o Cumprimento da Profecia Levou ao Nascimento de Cristo</w:t>
      </w:r>
    </w:p>
    <w:p w14:paraId="4C1766A5" w14:textId="77777777" w:rsidR="00F90BDC" w:rsidRDefault="00F90BDC"/>
    <w:p w14:paraId="38C9A8AD" w14:textId="77777777" w:rsidR="00F90BDC" w:rsidRDefault="00F90BDC">
      <w:r xmlns:w="http://schemas.openxmlformats.org/wordprocessingml/2006/main">
        <w:t xml:space="preserve">2. O medo de Jesus por Herodes: a luta para abraçar o plano de Deus</w:t>
      </w:r>
    </w:p>
    <w:p w14:paraId="2B58BB6F" w14:textId="77777777" w:rsidR="00F90BDC" w:rsidRDefault="00F90BDC"/>
    <w:p w14:paraId="061B48DA" w14:textId="77777777" w:rsidR="00F90BDC" w:rsidRDefault="00F90BDC">
      <w:r xmlns:w="http://schemas.openxmlformats.org/wordprocessingml/2006/main">
        <w:t xml:space="preserve">1. Isaías 7:14: “Portanto o próprio Senhor vos dará um sinal. Eis que a virgem conceberá e dará à luz um filho, e chamará o seu nome Emanuel.”</w:t>
      </w:r>
    </w:p>
    <w:p w14:paraId="5FC67729" w14:textId="77777777" w:rsidR="00F90BDC" w:rsidRDefault="00F90BDC"/>
    <w:p w14:paraId="5BD640ED" w14:textId="77777777" w:rsidR="00F90BDC" w:rsidRDefault="00F90BDC">
      <w:r xmlns:w="http://schemas.openxmlformats.org/wordprocessingml/2006/main">
        <w:t xml:space="preserve">2. Miquéias 5:2, “Mas tu, ó Belém Efrata, que és muito pequena para estar entre os clãs de Judá, de ti sairá para mim aquele que será governante em Israel, cuja origem é desde os tempos antigos. , desde os tempos antigos.”</w:t>
      </w:r>
    </w:p>
    <w:p w14:paraId="4585A68E" w14:textId="77777777" w:rsidR="00F90BDC" w:rsidRDefault="00F90BDC"/>
    <w:p w14:paraId="335362FD" w14:textId="77777777" w:rsidR="00F90BDC" w:rsidRDefault="00F90BDC">
      <w:r xmlns:w="http://schemas.openxmlformats.org/wordprocessingml/2006/main">
        <w:t xml:space="preserve">Mateus 2:5 E eles lhe disseram: Em Belém da Judéia; porque assim está escrito pelo profeta:</w:t>
      </w:r>
    </w:p>
    <w:p w14:paraId="21094FBD" w14:textId="77777777" w:rsidR="00F90BDC" w:rsidRDefault="00F90BDC"/>
    <w:p w14:paraId="7D44D89A" w14:textId="77777777" w:rsidR="00F90BDC" w:rsidRDefault="00F90BDC">
      <w:r xmlns:w="http://schemas.openxmlformats.org/wordprocessingml/2006/main">
        <w:t xml:space="preserve">O povo do Oriente perguntou a Herodes onde encontrar o rei recém-nascido e ele os encaminhou para Belém, conforme estava escrito nas escrituras.</w:t>
      </w:r>
    </w:p>
    <w:p w14:paraId="55368F12" w14:textId="77777777" w:rsidR="00F90BDC" w:rsidRDefault="00F90BDC"/>
    <w:p w14:paraId="291B7A96" w14:textId="77777777" w:rsidR="00F90BDC" w:rsidRDefault="00F90BDC">
      <w:r xmlns:w="http://schemas.openxmlformats.org/wordprocessingml/2006/main">
        <w:t xml:space="preserve">1. Devemos sempre recorrer à Palavra de Deus em busca de orientação e direção em nossas vidas.</w:t>
      </w:r>
    </w:p>
    <w:p w14:paraId="1E3A8630" w14:textId="77777777" w:rsidR="00F90BDC" w:rsidRDefault="00F90BDC"/>
    <w:p w14:paraId="463AB408" w14:textId="77777777" w:rsidR="00F90BDC" w:rsidRDefault="00F90BDC">
      <w:r xmlns:w="http://schemas.openxmlformats.org/wordprocessingml/2006/main">
        <w:t xml:space="preserve">2. Devemos procurar servir a Deus acima de tudo, mesmo que isso signifique sacrificar as nossas próprias ambições.</w:t>
      </w:r>
    </w:p>
    <w:p w14:paraId="55197384" w14:textId="77777777" w:rsidR="00F90BDC" w:rsidRDefault="00F90BDC"/>
    <w:p w14:paraId="4C717C46" w14:textId="77777777" w:rsidR="00F90BDC" w:rsidRDefault="00F90BDC">
      <w:r xmlns:w="http://schemas.openxmlformats.org/wordprocessingml/2006/main">
        <w:t xml:space="preserve">1. Isaías 7:14 Portanto o mesmo Senhor vos dará um sinal; Eis que uma virgem conceberá e dará à luz um filho, e chamará o seu nome Emanuel.</w:t>
      </w:r>
    </w:p>
    <w:p w14:paraId="38B963CB" w14:textId="77777777" w:rsidR="00F90BDC" w:rsidRDefault="00F90BDC"/>
    <w:p w14:paraId="3B363ED5" w14:textId="77777777" w:rsidR="00F90BDC" w:rsidRDefault="00F90BDC">
      <w:r xmlns:w="http://schemas.openxmlformats.org/wordprocessingml/2006/main">
        <w:t xml:space="preserve">2. Mateus 22:37-40 Jesus disse-lhe: “'Amarás o Senhor teu Deus de todo o teu coração, de toda a tua alma e de todo o teu entendimento.' Este é o primeiro e grande mandamento. E a segunda é assim: 'Amarás o teu próximo como a ti mesmo.' Destes dois mandamentos dependem toda a Lei e os Profetas.”</w:t>
      </w:r>
    </w:p>
    <w:p w14:paraId="2B155449" w14:textId="77777777" w:rsidR="00F90BDC" w:rsidRDefault="00F90BDC"/>
    <w:p w14:paraId="6C4F455D" w14:textId="77777777" w:rsidR="00F90BDC" w:rsidRDefault="00F90BDC">
      <w:r xmlns:w="http://schemas.openxmlformats.org/wordprocessingml/2006/main">
        <w:t xml:space="preserve">Mateus 2:6 E tu, Belém, terra de Judá, não és a menor entre os príncipes de Judá; porque de ti sairá um governador que governará o meu povo Israel.</w:t>
      </w:r>
    </w:p>
    <w:p w14:paraId="3825009D" w14:textId="77777777" w:rsidR="00F90BDC" w:rsidRDefault="00F90BDC"/>
    <w:p w14:paraId="7E955C60" w14:textId="77777777" w:rsidR="00F90BDC" w:rsidRDefault="00F90BDC">
      <w:r xmlns:w="http://schemas.openxmlformats.org/wordprocessingml/2006/main">
        <w:t xml:space="preserve">O nascimento de Jesus Cristo foi profetizado para ocorrer em Belém, a menor entre os príncipes de Judá. Ele foi predito para ser um governante que lideraria o povo de Israel.</w:t>
      </w:r>
    </w:p>
    <w:p w14:paraId="4305CACE" w14:textId="77777777" w:rsidR="00F90BDC" w:rsidRDefault="00F90BDC"/>
    <w:p w14:paraId="50422B75" w14:textId="77777777" w:rsidR="00F90BDC" w:rsidRDefault="00F90BDC">
      <w:r xmlns:w="http://schemas.openxmlformats.org/wordprocessingml/2006/main">
        <w:t xml:space="preserve">1: Jesus é o governante de todos, mesmo quando nos sentimos insignificantes.</w:t>
      </w:r>
    </w:p>
    <w:p w14:paraId="158A138E" w14:textId="77777777" w:rsidR="00F90BDC" w:rsidRDefault="00F90BDC"/>
    <w:p w14:paraId="6D1CDF36" w14:textId="77777777" w:rsidR="00F90BDC" w:rsidRDefault="00F90BDC">
      <w:r xmlns:w="http://schemas.openxmlformats.org/wordprocessingml/2006/main">
        <w:t xml:space="preserve">2: Podemos encontrar o nosso valor em Jesus, mesmo quando nos sentimos menos importantes.</w:t>
      </w:r>
    </w:p>
    <w:p w14:paraId="07AC1667" w14:textId="77777777" w:rsidR="00F90BDC" w:rsidRDefault="00F90BDC"/>
    <w:p w14:paraId="6FE42397" w14:textId="77777777" w:rsidR="00F90BDC" w:rsidRDefault="00F90BDC">
      <w:r xmlns:w="http://schemas.openxmlformats.org/wordprocessingml/2006/main">
        <w:t xml:space="preserve">1: João 1:1-5 No princípio era o Verbo, e o Verbo estava com Deus, e o Verbo era Deus. Ele estava no princípio com Deus. Todas as coisas foram feitas por meio dele, e sem ele nada do que foi feito se fez. Nele estava a vida, e a vida era a luz dos homens.</w:t>
      </w:r>
    </w:p>
    <w:p w14:paraId="1E363E36" w14:textId="77777777" w:rsidR="00F90BDC" w:rsidRDefault="00F90BDC"/>
    <w:p w14:paraId="21FD55E4" w14:textId="77777777" w:rsidR="00F90BDC" w:rsidRDefault="00F90BDC">
      <w:r xmlns:w="http://schemas.openxmlformats.org/wordprocessingml/2006/main">
        <w:t xml:space="preserve">2: Isaías 9:6-7 Porque um menino nos nasceu, um filho nos foi dado; e o governo estará sobre </w:t>
      </w:r>
      <w:r xmlns:w="http://schemas.openxmlformats.org/wordprocessingml/2006/main">
        <w:lastRenderedPageBreak xmlns:w="http://schemas.openxmlformats.org/wordprocessingml/2006/main"/>
      </w:r>
      <w:r xmlns:w="http://schemas.openxmlformats.org/wordprocessingml/2006/main">
        <w:t xml:space="preserve">Seus ombros. E o Seu nome será Maravilhoso, Conselheiro, Deus Forte, Pai da Eternidade, Príncipe da Paz. Do aumento do Seu governo e da paz não haverá fim, sobre o trono de Davi e sobre o Seu reino, para ordená-lo e estabelecê-lo com julgamento e justiça daquele tempo em diante, para sempre. O zelo do Senhor dos Exércitos realizará isso.</w:t>
      </w:r>
    </w:p>
    <w:p w14:paraId="0ED4CF1E" w14:textId="77777777" w:rsidR="00F90BDC" w:rsidRDefault="00F90BDC"/>
    <w:p w14:paraId="151A69B9" w14:textId="77777777" w:rsidR="00F90BDC" w:rsidRDefault="00F90BDC">
      <w:r xmlns:w="http://schemas.openxmlformats.org/wordprocessingml/2006/main">
        <w:t xml:space="preserve">Mateus 2:7 Então Herodes, chamando em segredo os magos, perguntou-lhes diligentemente a que horas a estrela aparecera.</w:t>
      </w:r>
    </w:p>
    <w:p w14:paraId="31569E0C" w14:textId="77777777" w:rsidR="00F90BDC" w:rsidRDefault="00F90BDC"/>
    <w:p w14:paraId="62FA02E8" w14:textId="77777777" w:rsidR="00F90BDC" w:rsidRDefault="00F90BDC">
      <w:r xmlns:w="http://schemas.openxmlformats.org/wordprocessingml/2006/main">
        <w:t xml:space="preserve">Herodes pediu aos sábios informações sobre a estrela que havia aparecido.</w:t>
      </w:r>
    </w:p>
    <w:p w14:paraId="2C4E623D" w14:textId="77777777" w:rsidR="00F90BDC" w:rsidRDefault="00F90BDC"/>
    <w:p w14:paraId="561B7D79" w14:textId="77777777" w:rsidR="00F90BDC" w:rsidRDefault="00F90BDC">
      <w:r xmlns:w="http://schemas.openxmlformats.org/wordprocessingml/2006/main">
        <w:t xml:space="preserve">1: Não tenha medo de pedir ajuda e conselhos.</w:t>
      </w:r>
    </w:p>
    <w:p w14:paraId="77A97773" w14:textId="77777777" w:rsidR="00F90BDC" w:rsidRDefault="00F90BDC"/>
    <w:p w14:paraId="3B587794" w14:textId="77777777" w:rsidR="00F90BDC" w:rsidRDefault="00F90BDC">
      <w:r xmlns:w="http://schemas.openxmlformats.org/wordprocessingml/2006/main">
        <w:t xml:space="preserve">2: Procure conselhos sábios ao enfrentar decisões difíceis.</w:t>
      </w:r>
    </w:p>
    <w:p w14:paraId="4BF04BE5" w14:textId="77777777" w:rsidR="00F90BDC" w:rsidRDefault="00F90BDC"/>
    <w:p w14:paraId="5C9C75F1" w14:textId="77777777" w:rsidR="00F90BDC" w:rsidRDefault="00F90BDC">
      <w:r xmlns:w="http://schemas.openxmlformats.org/wordprocessingml/2006/main">
        <w:t xml:space="preserve">1: Provérbios 11:14 "Onde não há orientação, o povo cai, mas na abundância de conselheiros há segurança."</w:t>
      </w:r>
    </w:p>
    <w:p w14:paraId="79659203" w14:textId="77777777" w:rsidR="00F90BDC" w:rsidRDefault="00F90BDC"/>
    <w:p w14:paraId="489F79C5" w14:textId="77777777" w:rsidR="00F90BDC" w:rsidRDefault="00F90BDC">
      <w:r xmlns:w="http://schemas.openxmlformats.org/wordprocessingml/2006/main">
        <w:t xml:space="preserve">2: Tiago 1:5 “Se algum de vocês tem falta de sabedoria, peça-a a Deus, que a todos dá generosamente, sem censura, e ela lhe será dada.”</w:t>
      </w:r>
    </w:p>
    <w:p w14:paraId="290F5DFF" w14:textId="77777777" w:rsidR="00F90BDC" w:rsidRDefault="00F90BDC"/>
    <w:p w14:paraId="4D95DAE6" w14:textId="77777777" w:rsidR="00F90BDC" w:rsidRDefault="00F90BDC">
      <w:r xmlns:w="http://schemas.openxmlformats.org/wordprocessingml/2006/main">
        <w:t xml:space="preserve">Mateus 2:8 E ele os enviou a Belém, e disse: Ide e procurai diligentemente o menino; e quando vocês o encontrarem, tragam-me notícias novamente, para que eu possa ir e adorá-lo também.</w:t>
      </w:r>
    </w:p>
    <w:p w14:paraId="08FB8C8A" w14:textId="77777777" w:rsidR="00F90BDC" w:rsidRDefault="00F90BDC"/>
    <w:p w14:paraId="354B3B96" w14:textId="77777777" w:rsidR="00F90BDC" w:rsidRDefault="00F90BDC">
      <w:r xmlns:w="http://schemas.openxmlformats.org/wordprocessingml/2006/main">
        <w:t xml:space="preserve">Esta passagem descreve como os magos foram instruídos pelo rei Herodes a procurar o recém-nascido Jesus em Belém para que Herodes pudesse prestar homenagem à criança.</w:t>
      </w:r>
    </w:p>
    <w:p w14:paraId="2239BED6" w14:textId="77777777" w:rsidR="00F90BDC" w:rsidRDefault="00F90BDC"/>
    <w:p w14:paraId="1C5AED50" w14:textId="77777777" w:rsidR="00F90BDC" w:rsidRDefault="00F90BDC">
      <w:r xmlns:w="http://schemas.openxmlformats.org/wordprocessingml/2006/main">
        <w:t xml:space="preserve">1. O plano de Deus para a vinda do Messias foi orquestrado tanto pelos sábios como pelo rei Herodes.</w:t>
      </w:r>
    </w:p>
    <w:p w14:paraId="674EDA2C" w14:textId="77777777" w:rsidR="00F90BDC" w:rsidRDefault="00F90BDC"/>
    <w:p w14:paraId="5714A818" w14:textId="77777777" w:rsidR="00F90BDC" w:rsidRDefault="00F90BDC">
      <w:r xmlns:w="http://schemas.openxmlformats.org/wordprocessingml/2006/main">
        <w:t xml:space="preserve">2. A obediência dos sábios à ordem do rei Herodes era, em última análise, parte do plano de Deus para a salvação da humanidade.</w:t>
      </w:r>
    </w:p>
    <w:p w14:paraId="4E817FF4" w14:textId="77777777" w:rsidR="00F90BDC" w:rsidRDefault="00F90BDC"/>
    <w:p w14:paraId="5916884F" w14:textId="77777777" w:rsidR="00F90BDC" w:rsidRDefault="00F90BDC">
      <w:r xmlns:w="http://schemas.openxmlformats.org/wordprocessingml/2006/main">
        <w:t xml:space="preserve">1. Isaías 7:14 - Portanto o próprio Senhor lhe dará um sinal: A virgem conceberá e dará à luz um filho, e lhe chamará Emanuel.</w:t>
      </w:r>
    </w:p>
    <w:p w14:paraId="50782247" w14:textId="77777777" w:rsidR="00F90BDC" w:rsidRDefault="00F90BDC"/>
    <w:p w14:paraId="2BC7E6FE" w14:textId="77777777" w:rsidR="00F90BDC" w:rsidRDefault="00F90BDC">
      <w:r xmlns:w="http://schemas.openxmlformats.org/wordprocessingml/2006/main">
        <w:t xml:space="preserve">2. Lucas 2:1-7 - Naqueles dias, César Augusto emitiu um decreto determinando que fosse feito um censo de todo o mundo romano. Este foi o primeiro censo realizado enquanto Quirino era governador da Síria. E cada um foi para sua cidade se registrar. Assim José também subiu da cidade de Nazaré, na Galiléia, para a Judéia, para Belém, cidade de Davi, porque pertencia à casa e à linhagem de Davi. Ele foi lá registrar-se com Maria, que estava prometida em casamento com ele e esperava um filho. Enquanto eles estavam lá, chegou a hora do nascimento do bebê, e ela deu à luz seu primogênito, um filho. Ela o envolveu em panos e o colocou numa manjedoura, porque não havia quarto disponível para eles.</w:t>
      </w:r>
    </w:p>
    <w:p w14:paraId="2EF57903" w14:textId="77777777" w:rsidR="00F90BDC" w:rsidRDefault="00F90BDC"/>
    <w:p w14:paraId="1A3040A8" w14:textId="77777777" w:rsidR="00F90BDC" w:rsidRDefault="00F90BDC">
      <w:r xmlns:w="http://schemas.openxmlformats.org/wordprocessingml/2006/main">
        <w:t xml:space="preserve">Mateus 2:9 Depois de ouvirem o rei, partiram; e eis que a estrela que viram no oriente ia adiante deles, até que, chegando, parou sobre onde estava o menino.</w:t>
      </w:r>
    </w:p>
    <w:p w14:paraId="482D3B55" w14:textId="77777777" w:rsidR="00F90BDC" w:rsidRDefault="00F90BDC"/>
    <w:p w14:paraId="0A49FE9A" w14:textId="77777777" w:rsidR="00F90BDC" w:rsidRDefault="00F90BDC">
      <w:r xmlns:w="http://schemas.openxmlformats.org/wordprocessingml/2006/main">
        <w:t xml:space="preserve">Os magos seguiram uma estrela para encontrar o Cristo recém-nascido.</w:t>
      </w:r>
    </w:p>
    <w:p w14:paraId="53B921CD" w14:textId="77777777" w:rsidR="00F90BDC" w:rsidRDefault="00F90BDC"/>
    <w:p w14:paraId="005296BC" w14:textId="77777777" w:rsidR="00F90BDC" w:rsidRDefault="00F90BDC">
      <w:r xmlns:w="http://schemas.openxmlformats.org/wordprocessingml/2006/main">
        <w:t xml:space="preserve">1: Seguir a Cristo é um caminho de fé.</w:t>
      </w:r>
    </w:p>
    <w:p w14:paraId="7B6D54EE" w14:textId="77777777" w:rsidR="00F90BDC" w:rsidRDefault="00F90BDC"/>
    <w:p w14:paraId="2C6015DD" w14:textId="77777777" w:rsidR="00F90BDC" w:rsidRDefault="00F90BDC">
      <w:r xmlns:w="http://schemas.openxmlformats.org/wordprocessingml/2006/main">
        <w:t xml:space="preserve">2: Deus nos guiará se colocarmos nossa confiança Nele.</w:t>
      </w:r>
    </w:p>
    <w:p w14:paraId="7D339A9F" w14:textId="77777777" w:rsidR="00F90BDC" w:rsidRDefault="00F90BDC"/>
    <w:p w14:paraId="3FBFAFB6" w14:textId="77777777" w:rsidR="00F90BDC" w:rsidRDefault="00F90BDC">
      <w:r xmlns:w="http://schemas.openxmlformats.org/wordprocessingml/2006/main">
        <w:t xml:space="preserve">1: Isaías 30:21 - Quer você se vire para a direita ou para a esquerda, seus ouvidos ouvirão uma voz atrás de você, dizendo: “Este é o caminho; ande nele.”</w:t>
      </w:r>
    </w:p>
    <w:p w14:paraId="37C4ACF6" w14:textId="77777777" w:rsidR="00F90BDC" w:rsidRDefault="00F90BDC"/>
    <w:p w14:paraId="0F2C3D06" w14:textId="77777777" w:rsidR="00F90BDC" w:rsidRDefault="00F90BDC">
      <w:r xmlns:w="http://schemas.openxmlformats.org/wordprocessingml/2006/main">
        <w:t xml:space="preserve">2: Provérbios 3:5-6 - Confie no Senhor de todo o seu coração e não se apoie no seu próprio entendimento; </w:t>
      </w:r>
      <w:r xmlns:w="http://schemas.openxmlformats.org/wordprocessingml/2006/main">
        <w:lastRenderedPageBreak xmlns:w="http://schemas.openxmlformats.org/wordprocessingml/2006/main"/>
      </w:r>
      <w:r xmlns:w="http://schemas.openxmlformats.org/wordprocessingml/2006/main">
        <w:t xml:space="preserve">submeta-se a ele em todos os seus caminhos, e ele endireitará as suas veredas.</w:t>
      </w:r>
    </w:p>
    <w:p w14:paraId="2F2DD8FC" w14:textId="77777777" w:rsidR="00F90BDC" w:rsidRDefault="00F90BDC"/>
    <w:p w14:paraId="0CEA122B" w14:textId="77777777" w:rsidR="00F90BDC" w:rsidRDefault="00F90BDC">
      <w:r xmlns:w="http://schemas.openxmlformats.org/wordprocessingml/2006/main">
        <w:t xml:space="preserve">Mateus 2:10 Quando viram a estrela, exultaram com grande alegria.</w:t>
      </w:r>
    </w:p>
    <w:p w14:paraId="0AC7AE34" w14:textId="77777777" w:rsidR="00F90BDC" w:rsidRDefault="00F90BDC"/>
    <w:p w14:paraId="2972A54F" w14:textId="77777777" w:rsidR="00F90BDC" w:rsidRDefault="00F90BDC">
      <w:r xmlns:w="http://schemas.openxmlformats.org/wordprocessingml/2006/main">
        <w:t xml:space="preserve">Os Magos exultaram de grande alegria ao verem a estrela de Belém.</w:t>
      </w:r>
    </w:p>
    <w:p w14:paraId="2E3C85D1" w14:textId="77777777" w:rsidR="00F90BDC" w:rsidRDefault="00F90BDC"/>
    <w:p w14:paraId="62E66CA7" w14:textId="77777777" w:rsidR="00F90BDC" w:rsidRDefault="00F90BDC">
      <w:r xmlns:w="http://schemas.openxmlformats.org/wordprocessingml/2006/main">
        <w:t xml:space="preserve">1: Devemos celebrar com alegria quaisquer sinais de esperança e redenção que Deus nos envia.</w:t>
      </w:r>
    </w:p>
    <w:p w14:paraId="3CE338AE" w14:textId="77777777" w:rsidR="00F90BDC" w:rsidRDefault="00F90BDC"/>
    <w:p w14:paraId="74024845" w14:textId="77777777" w:rsidR="00F90BDC" w:rsidRDefault="00F90BDC">
      <w:r xmlns:w="http://schemas.openxmlformats.org/wordprocessingml/2006/main">
        <w:t xml:space="preserve">2: Mesmo quando o caminho a seguir não é claro, devemos confiar em Deus e nos alegrar.</w:t>
      </w:r>
    </w:p>
    <w:p w14:paraId="169B6FD6" w14:textId="77777777" w:rsidR="00F90BDC" w:rsidRDefault="00F90BDC"/>
    <w:p w14:paraId="641E2674" w14:textId="77777777" w:rsidR="00F90BDC" w:rsidRDefault="00F90BDC">
      <w:r xmlns:w="http://schemas.openxmlformats.org/wordprocessingml/2006/main">
        <w:t xml:space="preserve">1: Isaías 35:10 - E os resgatados do Senhor voltarão e virão a Sião com canto; alegria eterna estará sobre suas cabeças; eles obterão alegria e alegria, e a tristeza e o suspiro fugirão.</w:t>
      </w:r>
    </w:p>
    <w:p w14:paraId="73B61571" w14:textId="77777777" w:rsidR="00F90BDC" w:rsidRDefault="00F90BDC"/>
    <w:p w14:paraId="2B618012" w14:textId="77777777" w:rsidR="00F90BDC" w:rsidRDefault="00F90BDC">
      <w:r xmlns:w="http://schemas.openxmlformats.org/wordprocessingml/2006/main">
        <w:t xml:space="preserve">2: Salmos 16:11 – Tu me fazes conhecer o caminho da vida; na sua presença há plenitude de alegria; à tua direita há delícias para sempre.</w:t>
      </w:r>
    </w:p>
    <w:p w14:paraId="567AFB4B" w14:textId="77777777" w:rsidR="00F90BDC" w:rsidRDefault="00F90BDC"/>
    <w:p w14:paraId="47075465" w14:textId="77777777" w:rsidR="00F90BDC" w:rsidRDefault="00F90BDC">
      <w:r xmlns:w="http://schemas.openxmlformats.org/wordprocessingml/2006/main">
        <w:t xml:space="preserve">Mateus 2:11 E, entrando em casa, viram o menino com Maria, sua mãe, e prostraram-se e adoraram-no; e, abrindo os seus tesouros, ofereceram-lhe presentes; ouro, e incenso, e mirra.</w:t>
      </w:r>
    </w:p>
    <w:p w14:paraId="7F3D92F6" w14:textId="77777777" w:rsidR="00F90BDC" w:rsidRDefault="00F90BDC"/>
    <w:p w14:paraId="783BD343" w14:textId="77777777" w:rsidR="00F90BDC" w:rsidRDefault="00F90BDC">
      <w:r xmlns:w="http://schemas.openxmlformats.org/wordprocessingml/2006/main">
        <w:t xml:space="preserve">Os magos viram o jovem Jesus e o adoraram, dando-lhe presentes de ouro, incenso e mirra.</w:t>
      </w:r>
    </w:p>
    <w:p w14:paraId="2A24A0C3" w14:textId="77777777" w:rsidR="00F90BDC" w:rsidRDefault="00F90BDC"/>
    <w:p w14:paraId="5A381036" w14:textId="77777777" w:rsidR="00F90BDC" w:rsidRDefault="00F90BDC">
      <w:r xmlns:w="http://schemas.openxmlformats.org/wordprocessingml/2006/main">
        <w:t xml:space="preserve">1. Adore Jesus: Demonstrando Devoção e Reconhecendo Sua Divindade</w:t>
      </w:r>
    </w:p>
    <w:p w14:paraId="33D2CA60" w14:textId="77777777" w:rsidR="00F90BDC" w:rsidRDefault="00F90BDC"/>
    <w:p w14:paraId="38AA87C9" w14:textId="77777777" w:rsidR="00F90BDC" w:rsidRDefault="00F90BDC">
      <w:r xmlns:w="http://schemas.openxmlformats.org/wordprocessingml/2006/main">
        <w:t xml:space="preserve">2. O Poder de Doar: Generosidade e Gratidão</w:t>
      </w:r>
    </w:p>
    <w:p w14:paraId="01280BBB" w14:textId="77777777" w:rsidR="00F90BDC" w:rsidRDefault="00F90BDC"/>
    <w:p w14:paraId="7856B303" w14:textId="77777777" w:rsidR="00F90BDC" w:rsidRDefault="00F90BDC">
      <w:r xmlns:w="http://schemas.openxmlformats.org/wordprocessingml/2006/main">
        <w:t xml:space="preserve">1. Filipenses 2:9-11 - Por isso Deus o exaltou ao lugar mais alto e lhe deu o nome que está acima de todo nome, para que ao nome de Jesus se dobre todo joelho, nos céus, na terra e debaixo da terra, e toda língua reconheça que Jesus Cristo é Senhor, para glória de Deus Pai.</w:t>
      </w:r>
    </w:p>
    <w:p w14:paraId="311E6F21" w14:textId="77777777" w:rsidR="00F90BDC" w:rsidRDefault="00F90BDC"/>
    <w:p w14:paraId="779A1FB9" w14:textId="77777777" w:rsidR="00F90BDC" w:rsidRDefault="00F90BDC">
      <w:r xmlns:w="http://schemas.openxmlformats.org/wordprocessingml/2006/main">
        <w:t xml:space="preserve">2. Mateus 10:8 - Cure os enfermos, ressuscite os mortos, purifique os leprosos, expulse os demônios. De graça você recebeu; dê livremente.</w:t>
      </w:r>
    </w:p>
    <w:p w14:paraId="6EBFFB22" w14:textId="77777777" w:rsidR="00F90BDC" w:rsidRDefault="00F90BDC"/>
    <w:p w14:paraId="56123C2A" w14:textId="77777777" w:rsidR="00F90BDC" w:rsidRDefault="00F90BDC">
      <w:r xmlns:w="http://schemas.openxmlformats.org/wordprocessingml/2006/main">
        <w:t xml:space="preserve">Mateus 2:12 E, avisados por Deus em sonho de que não voltassem para Herodes, partiram para a sua terra por outro caminho.</w:t>
      </w:r>
    </w:p>
    <w:p w14:paraId="149AF7FE" w14:textId="77777777" w:rsidR="00F90BDC" w:rsidRDefault="00F90BDC"/>
    <w:p w14:paraId="182891DC" w14:textId="77777777" w:rsidR="00F90BDC" w:rsidRDefault="00F90BDC">
      <w:r xmlns:w="http://schemas.openxmlformats.org/wordprocessingml/2006/main">
        <w:t xml:space="preserve">Deus alertou José e Maria para evitarem Herodes e eles obedeceram.</w:t>
      </w:r>
    </w:p>
    <w:p w14:paraId="67705C71" w14:textId="77777777" w:rsidR="00F90BDC" w:rsidRDefault="00F90BDC"/>
    <w:p w14:paraId="5C974BBE" w14:textId="77777777" w:rsidR="00F90BDC" w:rsidRDefault="00F90BDC">
      <w:r xmlns:w="http://schemas.openxmlformats.org/wordprocessingml/2006/main">
        <w:t xml:space="preserve">1. Deus está sempre cuidando de nós e devemos confiar em Sua orientação.</w:t>
      </w:r>
    </w:p>
    <w:p w14:paraId="3341990F" w14:textId="77777777" w:rsidR="00F90BDC" w:rsidRDefault="00F90BDC"/>
    <w:p w14:paraId="7699908A" w14:textId="77777777" w:rsidR="00F90BDC" w:rsidRDefault="00F90BDC">
      <w:r xmlns:w="http://schemas.openxmlformats.org/wordprocessingml/2006/main">
        <w:t xml:space="preserve">2. Obedecer à vontade de Deus aproxima-nos Dele e ajuda-nos a estar mais alinhados com o Seu plano para as nossas vidas.</w:t>
      </w:r>
    </w:p>
    <w:p w14:paraId="7C4AF1E5" w14:textId="77777777" w:rsidR="00F90BDC" w:rsidRDefault="00F90BDC"/>
    <w:p w14:paraId="622ED075" w14:textId="77777777" w:rsidR="00F90BDC" w:rsidRDefault="00F90BDC">
      <w:r xmlns:w="http://schemas.openxmlformats.org/wordprocessingml/2006/main">
        <w:t xml:space="preserve">1. Deuteronômio 6:24 - “E o Senhor nos ordenou que cumprissemos todos estes estatutos, para temermos ao Senhor nosso Deus, para o nosso bem sempre, para que Ele nos preservasse vivos, como hoje se vê.”</w:t>
      </w:r>
    </w:p>
    <w:p w14:paraId="38FFF27E" w14:textId="77777777" w:rsidR="00F90BDC" w:rsidRDefault="00F90BDC"/>
    <w:p w14:paraId="4E06AB62" w14:textId="77777777" w:rsidR="00F90BDC" w:rsidRDefault="00F90BDC">
      <w:r xmlns:w="http://schemas.openxmlformats.org/wordprocessingml/2006/main">
        <w:t xml:space="preserve">2. Salmos 25:4-5 - “Mostra-me, Senhor, os teus caminhos; ensina-me os teus caminhos. Guia-me na tua verdade e ensina-me, pois tu és o Deus da minha salvação; em Ti espero o dia todo.”</w:t>
      </w:r>
    </w:p>
    <w:p w14:paraId="70E99FBF" w14:textId="77777777" w:rsidR="00F90BDC" w:rsidRDefault="00F90BDC"/>
    <w:p w14:paraId="4DA257B9" w14:textId="77777777" w:rsidR="00F90BDC" w:rsidRDefault="00F90BDC">
      <w:r xmlns:w="http://schemas.openxmlformats.org/wordprocessingml/2006/main">
        <w:t xml:space="preserve">Mateus 2:13 E, partindo eles, eis que o anjo do Senhor apareceu a José em sonho, dizendo: Levanta-te, e toma o menino e sua mãe, e foge para o Egito, e fica lá até que eu te traga palavra: porque Herodes procurará o menino para destruí-lo.</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José foi instruído em sonho a levar Jesus e Maria ao Egito para escapar do plano de Herodes de matar Jesus.</w:t>
      </w:r>
    </w:p>
    <w:p w14:paraId="0C2786EF" w14:textId="77777777" w:rsidR="00F90BDC" w:rsidRDefault="00F90BDC"/>
    <w:p w14:paraId="637030E0" w14:textId="77777777" w:rsidR="00F90BDC" w:rsidRDefault="00F90BDC">
      <w:r xmlns:w="http://schemas.openxmlformats.org/wordprocessingml/2006/main">
        <w:t xml:space="preserve">1. A história de José e Jesus: uma história de obediência fiel</w:t>
      </w:r>
    </w:p>
    <w:p w14:paraId="620FE81A" w14:textId="77777777" w:rsidR="00F90BDC" w:rsidRDefault="00F90BDC"/>
    <w:p w14:paraId="17480869" w14:textId="77777777" w:rsidR="00F90BDC" w:rsidRDefault="00F90BDC">
      <w:r xmlns:w="http://schemas.openxmlformats.org/wordprocessingml/2006/main">
        <w:t xml:space="preserve">2. O poder dos sonhos: a mensagem de Deus através do nosso subconsciente</w:t>
      </w:r>
    </w:p>
    <w:p w14:paraId="41776B40" w14:textId="77777777" w:rsidR="00F90BDC" w:rsidRDefault="00F90BDC"/>
    <w:p w14:paraId="1D5A5E8D" w14:textId="77777777" w:rsidR="00F90BDC" w:rsidRDefault="00F90BDC">
      <w:r xmlns:w="http://schemas.openxmlformats.org/wordprocessingml/2006/main">
        <w:t xml:space="preserve">1. Êxodo 14:13-14 - E disse Moisés ao povo: Não temais, parai e vede a salvação do Senhor, que ele vos mostrará hoje: para os egípcios que hoje vistes, nunca mais os vereis. O Senhor lutará por vocês, e vocês permanecerão calados.</w:t>
      </w:r>
    </w:p>
    <w:p w14:paraId="2EEA1B12" w14:textId="77777777" w:rsidR="00F90BDC" w:rsidRDefault="00F90BDC"/>
    <w:p w14:paraId="661D3ED4" w14:textId="77777777" w:rsidR="00F90BDC" w:rsidRDefault="00F90BDC">
      <w:r xmlns:w="http://schemas.openxmlformats.org/wordprocessingml/2006/main">
        <w:t xml:space="preserve">2. Mateus 1:20-21 - Mas enquanto ele pensava nessas coisas, eis que o anjo do Senhor lhe apareceu em sonho, dizendo: José, filho de Davi, não temas receber Maria, tua mulher: porque o que nela foi concebido vem do Espírito Santo.</w:t>
      </w:r>
    </w:p>
    <w:p w14:paraId="0B003B30" w14:textId="77777777" w:rsidR="00F90BDC" w:rsidRDefault="00F90BDC"/>
    <w:p w14:paraId="22EB50B2" w14:textId="77777777" w:rsidR="00F90BDC" w:rsidRDefault="00F90BDC">
      <w:r xmlns:w="http://schemas.openxmlformats.org/wordprocessingml/2006/main">
        <w:t xml:space="preserve">Mateus 2:14 Levantando-se ele, tomou de noite o menino e sua mãe e partiu para o Egito.</w:t>
      </w:r>
    </w:p>
    <w:p w14:paraId="38836F3E" w14:textId="77777777" w:rsidR="00F90BDC" w:rsidRDefault="00F90BDC"/>
    <w:p w14:paraId="254F684E" w14:textId="77777777" w:rsidR="00F90BDC" w:rsidRDefault="00F90BDC">
      <w:r xmlns:w="http://schemas.openxmlformats.org/wordprocessingml/2006/main">
        <w:t xml:space="preserve">José e Maria fugiram para o Egito para proteger o menino Jesus do rei Herodes.</w:t>
      </w:r>
    </w:p>
    <w:p w14:paraId="72613673" w14:textId="77777777" w:rsidR="00F90BDC" w:rsidRDefault="00F90BDC"/>
    <w:p w14:paraId="1672C9DF" w14:textId="77777777" w:rsidR="00F90BDC" w:rsidRDefault="00F90BDC">
      <w:r xmlns:w="http://schemas.openxmlformats.org/wordprocessingml/2006/main">
        <w:t xml:space="preserve">1. A proteção de Jesus: Como a fidelidade e a orientação de Deus podem nos manter seguros.</w:t>
      </w:r>
    </w:p>
    <w:p w14:paraId="4CB73FA9" w14:textId="77777777" w:rsidR="00F90BDC" w:rsidRDefault="00F90BDC"/>
    <w:p w14:paraId="2D121375" w14:textId="77777777" w:rsidR="00F90BDC" w:rsidRDefault="00F90BDC">
      <w:r xmlns:w="http://schemas.openxmlformats.org/wordprocessingml/2006/main">
        <w:t xml:space="preserve">2. José: Modelo de obediência e confiança na vontade de Deus.</w:t>
      </w:r>
    </w:p>
    <w:p w14:paraId="298139E9" w14:textId="77777777" w:rsidR="00F90BDC" w:rsidRDefault="00F90BDC"/>
    <w:p w14:paraId="5D976148" w14:textId="77777777" w:rsidR="00F90BDC" w:rsidRDefault="00F90BDC">
      <w:r xmlns:w="http://schemas.openxmlformats.org/wordprocessingml/2006/main">
        <w:t xml:space="preserve">1. Isaías 41:10 - "Não temas, porque estou contigo; não te assombres, porque eu sou o teu Deus; eu te fortalecerei, te ajudarei, te sustentarei com a minha destra justa."</w:t>
      </w:r>
    </w:p>
    <w:p w14:paraId="137BE57E" w14:textId="77777777" w:rsidR="00F90BDC" w:rsidRDefault="00F90BDC"/>
    <w:p w14:paraId="131FE08D" w14:textId="77777777" w:rsidR="00F90BDC" w:rsidRDefault="00F90BDC">
      <w:r xmlns:w="http://schemas.openxmlformats.org/wordprocessingml/2006/main">
        <w:t xml:space="preserve">2. Mateus 1:23 - “Eis que a virgem conceberá e dará à luz um filho, e chamarão o seu nome </w:t>
      </w:r>
      <w:r xmlns:w="http://schemas.openxmlformats.org/wordprocessingml/2006/main">
        <w:lastRenderedPageBreak xmlns:w="http://schemas.openxmlformats.org/wordprocessingml/2006/main"/>
      </w:r>
      <w:r xmlns:w="http://schemas.openxmlformats.org/wordprocessingml/2006/main">
        <w:t xml:space="preserve">Emanuel” (que significa, Deus conosco).</w:t>
      </w:r>
    </w:p>
    <w:p w14:paraId="48F64987" w14:textId="77777777" w:rsidR="00F90BDC" w:rsidRDefault="00F90BDC"/>
    <w:p w14:paraId="2B6FA4C0" w14:textId="77777777" w:rsidR="00F90BDC" w:rsidRDefault="00F90BDC">
      <w:r xmlns:w="http://schemas.openxmlformats.org/wordprocessingml/2006/main">
        <w:t xml:space="preserve">Mateus 2:15 E ali esteve até a morte de Herodes, para que se cumprisse o que foi dito da parte do Senhor pelo profeta, que diz: Do Egito chamei o meu filho.</w:t>
      </w:r>
    </w:p>
    <w:p w14:paraId="75101205" w14:textId="77777777" w:rsidR="00F90BDC" w:rsidRDefault="00F90BDC"/>
    <w:p w14:paraId="04903378" w14:textId="77777777" w:rsidR="00F90BDC" w:rsidRDefault="00F90BDC">
      <w:r xmlns:w="http://schemas.openxmlformats.org/wordprocessingml/2006/main">
        <w:t xml:space="preserve">O Evangelho de Mateus afirma que quando Jesus era criança, ele foi levado ao Egito para escapar da ira do rei Herodes. Isto cumpriu a profecia do Senhor falada pelo profeta, de que o filho do Senhor seria chamado para fora do Egito.</w:t>
      </w:r>
    </w:p>
    <w:p w14:paraId="2B133A91" w14:textId="77777777" w:rsidR="00F90BDC" w:rsidRDefault="00F90BDC"/>
    <w:p w14:paraId="1BBA9A74" w14:textId="77777777" w:rsidR="00F90BDC" w:rsidRDefault="00F90BDC">
      <w:r xmlns:w="http://schemas.openxmlformats.org/wordprocessingml/2006/main">
        <w:t xml:space="preserve">1) “O Poder da Profecia: Como a Palavra de Deus cumpre Suas promessas”</w:t>
      </w:r>
    </w:p>
    <w:p w14:paraId="60C41C72" w14:textId="77777777" w:rsidR="00F90BDC" w:rsidRDefault="00F90BDC"/>
    <w:p w14:paraId="5E84261E" w14:textId="77777777" w:rsidR="00F90BDC" w:rsidRDefault="00F90BDC">
      <w:r xmlns:w="http://schemas.openxmlformats.org/wordprocessingml/2006/main">
        <w:t xml:space="preserve">2) “O Chamado de Deus: Como Respondemos ao Seu Chamado em Nossas Vidas”</w:t>
      </w:r>
    </w:p>
    <w:p w14:paraId="0EB72B89" w14:textId="77777777" w:rsidR="00F90BDC" w:rsidRDefault="00F90BDC"/>
    <w:p w14:paraId="240DEA0F" w14:textId="77777777" w:rsidR="00F90BDC" w:rsidRDefault="00F90BDC">
      <w:r xmlns:w="http://schemas.openxmlformats.org/wordprocessingml/2006/main">
        <w:t xml:space="preserve">1) Isaías 11:1 - “Do toco de Jessé sairá um rebento, e das suas raízes brotará um renovo”.</w:t>
      </w:r>
    </w:p>
    <w:p w14:paraId="44D8F945" w14:textId="77777777" w:rsidR="00F90BDC" w:rsidRDefault="00F90BDC"/>
    <w:p w14:paraId="52DFB245" w14:textId="77777777" w:rsidR="00F90BDC" w:rsidRDefault="00F90BDC">
      <w:r xmlns:w="http://schemas.openxmlformats.org/wordprocessingml/2006/main">
        <w:t xml:space="preserve">2) Salmos 78:1-7 - "Dá ouvidos, ó povo meu, ao meu ensino; inclina os teus ouvidos às palavras da minha boca! Abrirei a minha boca numa parábola; proferirei palavras obscuras desde os tempos antigos, coisas que ouvimos e sabemos, que nossos pais nos contaram. Não os esconderemos de seus filhos, mas contaremos à geração vindoura os feitos gloriosos do Senhor, e seu poder, e as maravilhas que ele fez.</w:t>
      </w:r>
    </w:p>
    <w:p w14:paraId="6AC6D19D" w14:textId="77777777" w:rsidR="00F90BDC" w:rsidRDefault="00F90BDC"/>
    <w:p w14:paraId="686457FD" w14:textId="77777777" w:rsidR="00F90BDC" w:rsidRDefault="00F90BDC">
      <w:r xmlns:w="http://schemas.openxmlformats.org/wordprocessingml/2006/main">
        <w:t xml:space="preserve">Mateus 2:16 Então Herodes, vendo que era escarnecido pelos magos, irou-se muito e mandou matar todas as crianças que havia em Belém e em todos os seus termos, de dois anos para baixo. , de acordo com o tempo que ele diligentemente consultou aos sábios.</w:t>
      </w:r>
    </w:p>
    <w:p w14:paraId="6C906ABC" w14:textId="77777777" w:rsidR="00F90BDC" w:rsidRDefault="00F90BDC"/>
    <w:p w14:paraId="7B5BA8BA" w14:textId="77777777" w:rsidR="00F90BDC" w:rsidRDefault="00F90BDC">
      <w:r xmlns:w="http://schemas.openxmlformats.org/wordprocessingml/2006/main">
        <w:t xml:space="preserve">Herodes ordenou o massacre de todas as crianças de Belém e arredores, com dois anos ou menos, num acesso de raiva.</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Soberania de Deus: Um Estudo da Ira de Herodes em Mateus 2</w:t>
      </w:r>
    </w:p>
    <w:p w14:paraId="11673824" w14:textId="77777777" w:rsidR="00F90BDC" w:rsidRDefault="00F90BDC"/>
    <w:p w14:paraId="3FE18815" w14:textId="77777777" w:rsidR="00F90BDC" w:rsidRDefault="00F90BDC">
      <w:r xmlns:w="http://schemas.openxmlformats.org/wordprocessingml/2006/main">
        <w:t xml:space="preserve">2. As Consequências do Ciúme: Um Estudo do Pecado de Herodes em Mateus 2</w:t>
      </w:r>
    </w:p>
    <w:p w14:paraId="4A2E60A6" w14:textId="77777777" w:rsidR="00F90BDC" w:rsidRDefault="00F90BDC"/>
    <w:p w14:paraId="703EA408" w14:textId="77777777" w:rsidR="00F90BDC" w:rsidRDefault="00F90BDC">
      <w:r xmlns:w="http://schemas.openxmlformats.org/wordprocessingml/2006/main">
        <w:t xml:space="preserve">1. Romanos 8:28- E sabemos que todas as coisas contribuem juntamente para o bem daqueles que amam a Deus, daqueles que são chamados segundo o seu propósito.</w:t>
      </w:r>
    </w:p>
    <w:p w14:paraId="2E27BE0B" w14:textId="77777777" w:rsidR="00F90BDC" w:rsidRDefault="00F90BDC"/>
    <w:p w14:paraId="45B27EA4" w14:textId="77777777" w:rsidR="00F90BDC" w:rsidRDefault="00F90BDC">
      <w:r xmlns:w="http://schemas.openxmlformats.org/wordprocessingml/2006/main">
        <w:t xml:space="preserve">2. Jó 5:19 - Em seis angústias ele te livrará; sim, em sete nenhum mal te tocará.</w:t>
      </w:r>
    </w:p>
    <w:p w14:paraId="6BB140D4" w14:textId="77777777" w:rsidR="00F90BDC" w:rsidRDefault="00F90BDC"/>
    <w:p w14:paraId="0A10EA66" w14:textId="77777777" w:rsidR="00F90BDC" w:rsidRDefault="00F90BDC">
      <w:r xmlns:w="http://schemas.openxmlformats.org/wordprocessingml/2006/main">
        <w:t xml:space="preserve">Mateus 2:17 Então se cumpriu o que foi dito pelo profeta Jeremias, que diz:</w:t>
      </w:r>
    </w:p>
    <w:p w14:paraId="45FCF564" w14:textId="77777777" w:rsidR="00F90BDC" w:rsidRDefault="00F90BDC"/>
    <w:p w14:paraId="145EC8DC" w14:textId="77777777" w:rsidR="00F90BDC" w:rsidRDefault="00F90BDC">
      <w:r xmlns:w="http://schemas.openxmlformats.org/wordprocessingml/2006/main">
        <w:t xml:space="preserve">A passagem descreve como a profecia do profeta Jeremias foi cumprida quando Herodes matou as crianças em Belém.</w:t>
      </w:r>
    </w:p>
    <w:p w14:paraId="134C56FF" w14:textId="77777777" w:rsidR="00F90BDC" w:rsidRDefault="00F90BDC"/>
    <w:p w14:paraId="72B23B84" w14:textId="77777777" w:rsidR="00F90BDC" w:rsidRDefault="00F90BDC">
      <w:r xmlns:w="http://schemas.openxmlformats.org/wordprocessingml/2006/main">
        <w:t xml:space="preserve">1. O Poder da Profecia Cumprida: Como a Palavra de Deus é Verdadeira</w:t>
      </w:r>
    </w:p>
    <w:p w14:paraId="3AA230B6" w14:textId="77777777" w:rsidR="00F90BDC" w:rsidRDefault="00F90BDC"/>
    <w:p w14:paraId="7B339666" w14:textId="77777777" w:rsidR="00F90BDC" w:rsidRDefault="00F90BDC">
      <w:r xmlns:w="http://schemas.openxmlformats.org/wordprocessingml/2006/main">
        <w:t xml:space="preserve">2. A tragédia do pecado de Herodes: as consequências do afastamento de Deus</w:t>
      </w:r>
    </w:p>
    <w:p w14:paraId="051DB08F" w14:textId="77777777" w:rsidR="00F90BDC" w:rsidRDefault="00F90BDC"/>
    <w:p w14:paraId="5F0B07D5" w14:textId="77777777" w:rsidR="00F90BDC" w:rsidRDefault="00F90BDC">
      <w:r xmlns:w="http://schemas.openxmlformats.org/wordprocessingml/2006/main">
        <w:t xml:space="preserve">1. Jeremias 31:15 - Assim diz o Senhor; Uma voz foi ouvida em Ramá, lamentação e choro amargo; Raquel, chorando por seus filhos, recusou-se a ser consolada por seus filhos, porque eles não o eram.</w:t>
      </w:r>
    </w:p>
    <w:p w14:paraId="453864D3" w14:textId="77777777" w:rsidR="00F90BDC" w:rsidRDefault="00F90BDC"/>
    <w:p w14:paraId="1F80C274" w14:textId="77777777" w:rsidR="00F90BDC" w:rsidRDefault="00F90BDC">
      <w:r xmlns:w="http://schemas.openxmlformats.org/wordprocessingml/2006/main">
        <w:t xml:space="preserve">2. Mateus 2:18 - Em Rama ouviu-se uma voz, lamentação, choro e grande pranto, Raquel chorando por seus filhos, e não quis ser consolada, porque eles não existem.</w:t>
      </w:r>
    </w:p>
    <w:p w14:paraId="29B0A0C7" w14:textId="77777777" w:rsidR="00F90BDC" w:rsidRDefault="00F90BDC"/>
    <w:p w14:paraId="7814B474" w14:textId="77777777" w:rsidR="00F90BDC" w:rsidRDefault="00F90BDC">
      <w:r xmlns:w="http://schemas.openxmlformats.org/wordprocessingml/2006/main">
        <w:t xml:space="preserve">Mateus 2:18 Em Rama ouviu-se uma voz, lamentação, e pranto, e grande pranto, Raquel chorando por seus filhos, e não quis ser consolada, porque eles não existem.</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Em Mateus 2:18, uma voz é ouvida em Rama, lamentando e chorando pelos filhos de Raquel que morreram e não podem ser consolados.</w:t>
      </w:r>
    </w:p>
    <w:p w14:paraId="33E887EF" w14:textId="77777777" w:rsidR="00F90BDC" w:rsidRDefault="00F90BDC"/>
    <w:p w14:paraId="7AB39FA2" w14:textId="77777777" w:rsidR="00F90BDC" w:rsidRDefault="00F90BDC">
      <w:r xmlns:w="http://schemas.openxmlformats.org/wordprocessingml/2006/main">
        <w:t xml:space="preserve">1. Aprendendo a consolar os outros em tempos de luto</w:t>
      </w:r>
    </w:p>
    <w:p w14:paraId="57FFF273" w14:textId="77777777" w:rsidR="00F90BDC" w:rsidRDefault="00F90BDC"/>
    <w:p w14:paraId="11051580" w14:textId="77777777" w:rsidR="00F90BDC" w:rsidRDefault="00F90BDC">
      <w:r xmlns:w="http://schemas.openxmlformats.org/wordprocessingml/2006/main">
        <w:t xml:space="preserve">2. Encontrando Força e Conforto na Palavra do Senhor</w:t>
      </w:r>
    </w:p>
    <w:p w14:paraId="0B167C50" w14:textId="77777777" w:rsidR="00F90BDC" w:rsidRDefault="00F90BDC"/>
    <w:p w14:paraId="78ABAE00" w14:textId="77777777" w:rsidR="00F90BDC" w:rsidRDefault="00F90BDC">
      <w:r xmlns:w="http://schemas.openxmlformats.org/wordprocessingml/2006/main">
        <w:t xml:space="preserve">1. João 14:18 - "Não vos deixarei órfãos; voltarei para vós."</w:t>
      </w:r>
    </w:p>
    <w:p w14:paraId="6D3F24E4" w14:textId="77777777" w:rsidR="00F90BDC" w:rsidRDefault="00F90BDC"/>
    <w:p w14:paraId="2A773870" w14:textId="77777777" w:rsidR="00F90BDC" w:rsidRDefault="00F90BDC">
      <w:r xmlns:w="http://schemas.openxmlformats.org/wordprocessingml/2006/main">
        <w:t xml:space="preserve">2. Romanos 8:38-39 - "Pois estou convencido de que nem morte nem vida, nem anjos nem demônios, nem o presente nem o futuro, nem quaisquer poderes, nem altura nem profundidade, nem qualquer outra coisa em toda a criação, será capaz de nos separar do amor de Deus que está em Cristo Jesus, nosso Senhor”.</w:t>
      </w:r>
    </w:p>
    <w:p w14:paraId="3ABCF309" w14:textId="77777777" w:rsidR="00F90BDC" w:rsidRDefault="00F90BDC"/>
    <w:p w14:paraId="7DC46BA5" w14:textId="77777777" w:rsidR="00F90BDC" w:rsidRDefault="00F90BDC">
      <w:r xmlns:w="http://schemas.openxmlformats.org/wordprocessingml/2006/main">
        <w:t xml:space="preserve">Mateus 2:19 Morto, porém, Herodes, eis que um anjo do Senhor apareceu em sonho a José, no Egito,</w:t>
      </w:r>
    </w:p>
    <w:p w14:paraId="73628ECD" w14:textId="77777777" w:rsidR="00F90BDC" w:rsidRDefault="00F90BDC"/>
    <w:p w14:paraId="270D4409" w14:textId="77777777" w:rsidR="00F90BDC" w:rsidRDefault="00F90BDC">
      <w:r xmlns:w="http://schemas.openxmlformats.org/wordprocessingml/2006/main">
        <w:t xml:space="preserve">José foi instruído em sonho por um anjo do Senhor a levar Maria e Jesus de volta a Israel.</w:t>
      </w:r>
    </w:p>
    <w:p w14:paraId="42F7E6F5" w14:textId="77777777" w:rsidR="00F90BDC" w:rsidRDefault="00F90BDC"/>
    <w:p w14:paraId="3B642F1A" w14:textId="77777777" w:rsidR="00F90BDC" w:rsidRDefault="00F90BDC">
      <w:r xmlns:w="http://schemas.openxmlformats.org/wordprocessingml/2006/main">
        <w:t xml:space="preserve">1. Deus é soberano e cuida do Seu povo, mesmo em circunstâncias difíceis.</w:t>
      </w:r>
    </w:p>
    <w:p w14:paraId="0D6FDA15" w14:textId="77777777" w:rsidR="00F90BDC" w:rsidRDefault="00F90BDC"/>
    <w:p w14:paraId="170DFEBF" w14:textId="77777777" w:rsidR="00F90BDC" w:rsidRDefault="00F90BDC">
      <w:r xmlns:w="http://schemas.openxmlformats.org/wordprocessingml/2006/main">
        <w:t xml:space="preserve">2. Deus tem um plano e um propósito para as nossas vidas, mesmo quando as coisas parecem incertas.</w:t>
      </w:r>
    </w:p>
    <w:p w14:paraId="0EF291D3" w14:textId="77777777" w:rsidR="00F90BDC" w:rsidRDefault="00F90BDC"/>
    <w:p w14:paraId="0AD0F41E" w14:textId="77777777" w:rsidR="00F90BDC" w:rsidRDefault="00F90BDC">
      <w:r xmlns:w="http://schemas.openxmlformats.org/wordprocessingml/2006/main">
        <w:t xml:space="preserve">1. Isaías 41:10 - “não temas, porque estou contigo; não te assombres, porque eu sou o teu Deus; eu te fortalecerei, te ajudarei, te sustentarei com a minha destra justa”.</w:t>
      </w:r>
    </w:p>
    <w:p w14:paraId="0D31D9AD" w14:textId="77777777" w:rsidR="00F90BDC" w:rsidRDefault="00F90BDC"/>
    <w:p w14:paraId="4C786CDB" w14:textId="77777777" w:rsidR="00F90BDC" w:rsidRDefault="00F90BDC">
      <w:r xmlns:w="http://schemas.openxmlformats.org/wordprocessingml/2006/main">
        <w:t xml:space="preserve">2. Isaías 55:8-11 -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14:paraId="42F4F170" w14:textId="77777777" w:rsidR="00F90BDC" w:rsidRDefault="00F90BDC"/>
    <w:p w14:paraId="49DF3466" w14:textId="77777777" w:rsidR="00F90BDC" w:rsidRDefault="00F90BDC">
      <w:r xmlns:w="http://schemas.openxmlformats.org/wordprocessingml/2006/main">
        <w:t xml:space="preserve">Mateus 2:20 dizendo: Levanta-te, e toma o menino e sua mãe, e vai para a terra de Israel, porque já morreram os que procuravam a morte do menino.</w:t>
      </w:r>
    </w:p>
    <w:p w14:paraId="12E9F750" w14:textId="77777777" w:rsidR="00F90BDC" w:rsidRDefault="00F90BDC"/>
    <w:p w14:paraId="34C16BC4" w14:textId="77777777" w:rsidR="00F90BDC" w:rsidRDefault="00F90BDC">
      <w:r xmlns:w="http://schemas.openxmlformats.org/wordprocessingml/2006/main">
        <w:t xml:space="preserve">Os magos foram instruídos a retornar a Israel para proteger Jesus e sua mãe das ordens do rei Herodes.</w:t>
      </w:r>
    </w:p>
    <w:p w14:paraId="7B4FFE6A" w14:textId="77777777" w:rsidR="00F90BDC" w:rsidRDefault="00F90BDC"/>
    <w:p w14:paraId="46E01BE6" w14:textId="77777777" w:rsidR="00F90BDC" w:rsidRDefault="00F90BDC">
      <w:r xmlns:w="http://schemas.openxmlformats.org/wordprocessingml/2006/main">
        <w:t xml:space="preserve">1. Deus sempre protegerá aqueles que são fiéis a Ele.</w:t>
      </w:r>
    </w:p>
    <w:p w14:paraId="1E9B15E8" w14:textId="77777777" w:rsidR="00F90BDC" w:rsidRDefault="00F90BDC"/>
    <w:p w14:paraId="3EA42678" w14:textId="77777777" w:rsidR="00F90BDC" w:rsidRDefault="00F90BDC">
      <w:r xmlns:w="http://schemas.openxmlformats.org/wordprocessingml/2006/main">
        <w:t xml:space="preserve">2. Podemos confiar que Deus será fiel mesmo diante do perigo.</w:t>
      </w:r>
    </w:p>
    <w:p w14:paraId="3A64A47C" w14:textId="77777777" w:rsidR="00F90BDC" w:rsidRDefault="00F90BDC"/>
    <w:p w14:paraId="4206E930" w14:textId="77777777" w:rsidR="00F90BDC" w:rsidRDefault="00F90BDC">
      <w:r xmlns:w="http://schemas.openxmlformats.org/wordprocessingml/2006/main">
        <w:t xml:space="preserve">1. Salmos 91:11-12 - Pois ele ordenará aos seus anjos a seu respeito que o guardem em todos os seus caminhos; eles te levantarão com as mãos, para que não tropeces em alguma pedra.</w:t>
      </w:r>
    </w:p>
    <w:p w14:paraId="1E2C9C7F" w14:textId="77777777" w:rsidR="00F90BDC" w:rsidRDefault="00F90BDC"/>
    <w:p w14:paraId="307C879C" w14:textId="77777777" w:rsidR="00F90BDC" w:rsidRDefault="00F90BDC">
      <w:r xmlns:w="http://schemas.openxmlformats.org/wordprocessingml/2006/main">
        <w:t xml:space="preserve">2. Hebreus 13:6 - Por isso dizemos com confiança: “O Senhor é o meu ajudador; Eu não terei medo. O que meros mortais podem fazer comigo?”</w:t>
      </w:r>
    </w:p>
    <w:p w14:paraId="346B2C7C" w14:textId="77777777" w:rsidR="00F90BDC" w:rsidRDefault="00F90BDC"/>
    <w:p w14:paraId="0E966F76" w14:textId="77777777" w:rsidR="00F90BDC" w:rsidRDefault="00F90BDC">
      <w:r xmlns:w="http://schemas.openxmlformats.org/wordprocessingml/2006/main">
        <w:t xml:space="preserve">Mateus 2:21 E ele se levantou, tomou o menino e sua mãe e foi para a terra de Israel.</w:t>
      </w:r>
    </w:p>
    <w:p w14:paraId="3C3EB040" w14:textId="77777777" w:rsidR="00F90BDC" w:rsidRDefault="00F90BDC"/>
    <w:p w14:paraId="4BFC4B6F" w14:textId="77777777" w:rsidR="00F90BDC" w:rsidRDefault="00F90BDC">
      <w:r xmlns:w="http://schemas.openxmlformats.org/wordprocessingml/2006/main">
        <w:t xml:space="preserve">José e Maria levam o jovem Jesus para a terra de Israel.</w:t>
      </w:r>
    </w:p>
    <w:p w14:paraId="28E6C667" w14:textId="77777777" w:rsidR="00F90BDC" w:rsidRDefault="00F90BDC"/>
    <w:p w14:paraId="38563888" w14:textId="77777777" w:rsidR="00F90BDC" w:rsidRDefault="00F90BDC">
      <w:r xmlns:w="http://schemas.openxmlformats.org/wordprocessingml/2006/main">
        <w:t xml:space="preserve">1. A importância da obediência à vontade de Deus.</w:t>
      </w:r>
    </w:p>
    <w:p w14:paraId="5EC38E73" w14:textId="77777777" w:rsidR="00F90BDC" w:rsidRDefault="00F90BDC"/>
    <w:p w14:paraId="0F3CB1D7" w14:textId="77777777" w:rsidR="00F90BDC" w:rsidRDefault="00F90BDC">
      <w:r xmlns:w="http://schemas.openxmlformats.org/wordprocessingml/2006/main">
        <w:t xml:space="preserve">2. Seguir o plano de Deus mesmo quando for difícil.</w:t>
      </w:r>
    </w:p>
    <w:p w14:paraId="267F3357" w14:textId="77777777" w:rsidR="00F90BDC" w:rsidRDefault="00F90BDC"/>
    <w:p w14:paraId="78E146DA" w14:textId="77777777" w:rsidR="00F90BDC" w:rsidRDefault="00F90BDC">
      <w:r xmlns:w="http://schemas.openxmlformats.org/wordprocessingml/2006/main">
        <w:t xml:space="preserve">1. Efésios 5:15-17 - “Olhem então com cuidado como vocês andam, não como tolos, mas como sábios, aproveitando o tempo da melhor maneira, porque os dias são maus </w:t>
      </w:r>
      <w:r xmlns:w="http://schemas.openxmlformats.org/wordprocessingml/2006/main">
        <w:lastRenderedPageBreak xmlns:w="http://schemas.openxmlformats.org/wordprocessingml/2006/main"/>
      </w:r>
      <w:r xmlns:w="http://schemas.openxmlformats.org/wordprocessingml/2006/main">
        <w:t xml:space="preserve">. o Senhor é."</w:t>
      </w:r>
    </w:p>
    <w:p w14:paraId="75680683" w14:textId="77777777" w:rsidR="00F90BDC" w:rsidRDefault="00F90BDC"/>
    <w:p w14:paraId="32CED065" w14:textId="77777777" w:rsidR="00F90BDC" w:rsidRDefault="00F90BDC">
      <w:r xmlns:w="http://schemas.openxmlformats.org/wordprocessingml/2006/main">
        <w:t xml:space="preserve">2. Marcos 1:15 - "O tempo está cumprido e o reino de Deus está próximo; arrependei-vos e crede no evangelho."</w:t>
      </w:r>
    </w:p>
    <w:p w14:paraId="431D6F75" w14:textId="77777777" w:rsidR="00F90BDC" w:rsidRDefault="00F90BDC"/>
    <w:p w14:paraId="5B49C141" w14:textId="77777777" w:rsidR="00F90BDC" w:rsidRDefault="00F90BDC">
      <w:r xmlns:w="http://schemas.openxmlformats.org/wordprocessingml/2006/main">
        <w:t xml:space="preserve">Mateus 2:22 Mas quando ouviu que Arquelau reinava na Judéia em lugar de seu pai Herodes, teve medo de ir para lá; porém, sendo avisado por Deus em sonho, desviou-se para as partes da Galiléia:</w:t>
      </w:r>
    </w:p>
    <w:p w14:paraId="3787CE14" w14:textId="77777777" w:rsidR="00F90BDC" w:rsidRDefault="00F90BDC"/>
    <w:p w14:paraId="6FF9AB95" w14:textId="77777777" w:rsidR="00F90BDC" w:rsidRDefault="00F90BDC">
      <w:r xmlns:w="http://schemas.openxmlformats.org/wordprocessingml/2006/main">
        <w:t xml:space="preserve">José foi avisado em sonho para evitar Arquelau, então ele e sua família se mudaram para a Galiléia.</w:t>
      </w:r>
    </w:p>
    <w:p w14:paraId="5838568F" w14:textId="77777777" w:rsidR="00F90BDC" w:rsidRDefault="00F90BDC"/>
    <w:p w14:paraId="045D874A" w14:textId="77777777" w:rsidR="00F90BDC" w:rsidRDefault="00F90BDC">
      <w:r xmlns:w="http://schemas.openxmlformats.org/wordprocessingml/2006/main">
        <w:t xml:space="preserve">1. A Sabedoria da Obediência à Orientação de Deus</w:t>
      </w:r>
    </w:p>
    <w:p w14:paraId="131BE579" w14:textId="77777777" w:rsidR="00F90BDC" w:rsidRDefault="00F90BDC"/>
    <w:p w14:paraId="303F004A" w14:textId="77777777" w:rsidR="00F90BDC" w:rsidRDefault="00F90BDC">
      <w:r xmlns:w="http://schemas.openxmlformats.org/wordprocessingml/2006/main">
        <w:t xml:space="preserve">2. O poder dos sonhos</w:t>
      </w:r>
    </w:p>
    <w:p w14:paraId="7BFAEC99" w14:textId="77777777" w:rsidR="00F90BDC" w:rsidRDefault="00F90BDC"/>
    <w:p w14:paraId="6453A1FD" w14:textId="77777777" w:rsidR="00F90BDC" w:rsidRDefault="00F90BDC">
      <w:r xmlns:w="http://schemas.openxmlformats.org/wordprocessingml/2006/main">
        <w:t xml:space="preserve">1. Atos 16:6-10 - Paulo e Silas atendendo à orientação do Espírito Santo para a Macedônia</w:t>
      </w:r>
    </w:p>
    <w:p w14:paraId="777A6337" w14:textId="77777777" w:rsidR="00F90BDC" w:rsidRDefault="00F90BDC"/>
    <w:p w14:paraId="2D3D1BEF" w14:textId="77777777" w:rsidR="00F90BDC" w:rsidRDefault="00F90BDC">
      <w:r xmlns:w="http://schemas.openxmlformats.org/wordprocessingml/2006/main">
        <w:t xml:space="preserve">2. Gênesis 20:3-7 - Deus avisando Abimeleque em sonho para não levar Sara</w:t>
      </w:r>
    </w:p>
    <w:p w14:paraId="1C65697B" w14:textId="77777777" w:rsidR="00F90BDC" w:rsidRDefault="00F90BDC"/>
    <w:p w14:paraId="798C5C5C" w14:textId="77777777" w:rsidR="00F90BDC" w:rsidRDefault="00F90BDC">
      <w:r xmlns:w="http://schemas.openxmlformats.org/wordprocessingml/2006/main">
        <w:t xml:space="preserve">Mateus 2:23 E ele veio e habitou numa cidade chamada Nazaré; para que se cumprisse o que foi dito pelos profetas: Ele será chamado Nazareno.</w:t>
      </w:r>
    </w:p>
    <w:p w14:paraId="18C03CF8" w14:textId="77777777" w:rsidR="00F90BDC" w:rsidRDefault="00F90BDC"/>
    <w:p w14:paraId="21EFC033" w14:textId="77777777" w:rsidR="00F90BDC" w:rsidRDefault="00F90BDC">
      <w:r xmlns:w="http://schemas.openxmlformats.org/wordprocessingml/2006/main">
        <w:t xml:space="preserve">Jesus mudou-se para Nazaré para cumprir uma profecia feita pelos profetas.</w:t>
      </w:r>
    </w:p>
    <w:p w14:paraId="05AD30A9" w14:textId="77777777" w:rsidR="00F90BDC" w:rsidRDefault="00F90BDC"/>
    <w:p w14:paraId="6030657C" w14:textId="77777777" w:rsidR="00F90BDC" w:rsidRDefault="00F90BDC">
      <w:r xmlns:w="http://schemas.openxmlformats.org/wordprocessingml/2006/main">
        <w:t xml:space="preserve">1. Os planos de Deus para nós podem não ser o que esperamos, mas são sempre perfeitos.</w:t>
      </w:r>
    </w:p>
    <w:p w14:paraId="3BB238B0" w14:textId="77777777" w:rsidR="00F90BDC" w:rsidRDefault="00F90BDC"/>
    <w:p w14:paraId="3F358E55" w14:textId="77777777" w:rsidR="00F90BDC" w:rsidRDefault="00F90BDC">
      <w:r xmlns:w="http://schemas.openxmlformats.org/wordprocessingml/2006/main">
        <w:t xml:space="preserve">2. Nossa fé é fortalecida ao testemunharmos o poder das profecias cumpridas de Deus.</w:t>
      </w:r>
    </w:p>
    <w:p w14:paraId="04A216EB" w14:textId="77777777" w:rsidR="00F90BDC" w:rsidRDefault="00F90BDC"/>
    <w:p w14:paraId="5955E626" w14:textId="77777777" w:rsidR="00F90BDC" w:rsidRDefault="00F90BDC">
      <w:r xmlns:w="http://schemas.openxmlformats.org/wordprocessingml/2006/main">
        <w:t xml:space="preserve">1. Jeremias 29:11 - “Pois eu conheço os planos que tenho para vocês”, declara o Senhor, “planos de fazê-los prosperar e não de prejudicá-los, planos de dar-lhes esperança e um futuro”.</w:t>
      </w:r>
    </w:p>
    <w:p w14:paraId="4F6B2329" w14:textId="77777777" w:rsidR="00F90BDC" w:rsidRDefault="00F90BDC"/>
    <w:p w14:paraId="5C30B030" w14:textId="77777777" w:rsidR="00F90BDC" w:rsidRDefault="00F90BDC">
      <w:r xmlns:w="http://schemas.openxmlformats.org/wordprocessingml/2006/main">
        <w:t xml:space="preserve">2. Isaías 55:11 - Assim será a palavra que sair da minha boca; Não voltará para mim vazia, mas fará o que me apraz, e prosperará naquilo para que a enviei.</w:t>
      </w:r>
    </w:p>
    <w:p w14:paraId="52E4088A" w14:textId="77777777" w:rsidR="00F90BDC" w:rsidRDefault="00F90BDC"/>
    <w:p w14:paraId="6985429E" w14:textId="77777777" w:rsidR="00F90BDC" w:rsidRDefault="00F90BDC">
      <w:r xmlns:w="http://schemas.openxmlformats.org/wordprocessingml/2006/main">
        <w:t xml:space="preserve">Mateus 3 apresenta o caráter e o ministério de João Batista, sua mensagem de arrependimento e o batismo de Jesus Cristo. Este capítulo retrata João como um precursor de Jesus, preparando as pessoas para Sua vinda, pregando o arrependimento e batizando-as no rio Jordão.</w:t>
      </w:r>
    </w:p>
    <w:p w14:paraId="3859964B" w14:textId="77777777" w:rsidR="00F90BDC" w:rsidRDefault="00F90BDC"/>
    <w:p w14:paraId="5FE78E7D" w14:textId="77777777" w:rsidR="00F90BDC" w:rsidRDefault="00F90BDC">
      <w:r xmlns:w="http://schemas.openxmlformats.org/wordprocessingml/2006/main">
        <w:t xml:space="preserve">Parágrafo 1: O capítulo começa com João Batista aparecendo no deserto da Judéia pregando uma mensagem de arrependimento porque “o reino dos céus está próximo”. Ele é identificado como aquele mencionado pelo profeta Isaías - "Uma voz que clama no deserto: 'Preparem o caminho para o Senhor'". Ele leva um estilo de vida ascético, vestindo roupas feitas de pêlo de camelo e comendo gafanhotos e mel silvestre (Mateus 3:1-6).</w:t>
      </w:r>
    </w:p>
    <w:p w14:paraId="51524A0B" w14:textId="77777777" w:rsidR="00F90BDC" w:rsidRDefault="00F90BDC"/>
    <w:p w14:paraId="5CEF72C4" w14:textId="77777777" w:rsidR="00F90BDC" w:rsidRDefault="00F90BDC">
      <w:r xmlns:w="http://schemas.openxmlformats.org/wordprocessingml/2006/main">
        <w:t xml:space="preserve">Parágrafo 2: Nesta parte (Mateus 3:7-12), João repreende fariseus e saduceus que vieram ao seu batismo. Ele desafia a sua presunção de justiça baseada na linhagem ancestral de Abraão, enfatizando em vez disso o arrependimento genuíno que produz bons frutos. Ele também prediz que virá alguém mais poderoso do que ele, que batizará com Espírito Santo e fogo.</w:t>
      </w:r>
    </w:p>
    <w:p w14:paraId="6912C32F" w14:textId="77777777" w:rsidR="00F90BDC" w:rsidRDefault="00F90BDC"/>
    <w:p w14:paraId="0FD6D731" w14:textId="77777777" w:rsidR="00F90BDC" w:rsidRDefault="00F90BDC">
      <w:r xmlns:w="http://schemas.openxmlformats.org/wordprocessingml/2006/main">
        <w:t xml:space="preserve">Parágrafo 3: A seção final (Mateus 3:13-17) apresenta Jesus vindo da Galiléia ao Jordão para ser batizado por João. Inicialmente relutante porque considera Jesus superior a ele, João concorda com a insistência de Jesus. Assim que Jesus é batizado, os céus se abrem revelando o Espírito de Deus descendo como uma pomba sobre Ele, enquanto uma voz do céu o declara como o Filho amado de Deus.</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Mateus 3:1 Naqueles dias apareceu João Batista, pregando no deserto da Judéia,</w:t>
      </w:r>
    </w:p>
    <w:p w14:paraId="4D9AE6A8" w14:textId="77777777" w:rsidR="00F90BDC" w:rsidRDefault="00F90BDC"/>
    <w:p w14:paraId="4A8F9A31" w14:textId="77777777" w:rsidR="00F90BDC" w:rsidRDefault="00F90BDC">
      <w:r xmlns:w="http://schemas.openxmlformats.org/wordprocessingml/2006/main">
        <w:t xml:space="preserve">João Batista pregou sobre arrependimento no deserto da Judéia.</w:t>
      </w:r>
    </w:p>
    <w:p w14:paraId="021B1781" w14:textId="77777777" w:rsidR="00F90BDC" w:rsidRDefault="00F90BDC"/>
    <w:p w14:paraId="64617133" w14:textId="77777777" w:rsidR="00F90BDC" w:rsidRDefault="00F90BDC">
      <w:r xmlns:w="http://schemas.openxmlformats.org/wordprocessingml/2006/main">
        <w:t xml:space="preserve">1. O Poder do Arrependimento</w:t>
      </w:r>
    </w:p>
    <w:p w14:paraId="09409A5C" w14:textId="77777777" w:rsidR="00F90BDC" w:rsidRDefault="00F90BDC"/>
    <w:p w14:paraId="0E6E63F6" w14:textId="77777777" w:rsidR="00F90BDC" w:rsidRDefault="00F90BDC">
      <w:r xmlns:w="http://schemas.openxmlformats.org/wordprocessingml/2006/main">
        <w:t xml:space="preserve">2. Transformando sua vida por meio do arrependimento</w:t>
      </w:r>
    </w:p>
    <w:p w14:paraId="3BFD921C" w14:textId="77777777" w:rsidR="00F90BDC" w:rsidRDefault="00F90BDC"/>
    <w:p w14:paraId="09DB096D" w14:textId="77777777" w:rsidR="00F90BDC" w:rsidRDefault="00F90BDC">
      <w:r xmlns:w="http://schemas.openxmlformats.org/wordprocessingml/2006/main">
        <w:t xml:space="preserve">1. Isaías 40:3-5 - Prepare o caminho do Senhor, faça direto no deserto uma estrada para o nosso Deus.</w:t>
      </w:r>
    </w:p>
    <w:p w14:paraId="3305587D" w14:textId="77777777" w:rsidR="00F90BDC" w:rsidRDefault="00F90BDC"/>
    <w:p w14:paraId="6F208E98" w14:textId="77777777" w:rsidR="00F90BDC" w:rsidRDefault="00F90BDC">
      <w:r xmlns:w="http://schemas.openxmlformats.org/wordprocessingml/2006/main">
        <w:t xml:space="preserve">2. Lucas 13:3 - A menos que você se arrependa, todos vocês também perecerão.</w:t>
      </w:r>
    </w:p>
    <w:p w14:paraId="4F0B5F98" w14:textId="77777777" w:rsidR="00F90BDC" w:rsidRDefault="00F90BDC"/>
    <w:p w14:paraId="025F2629" w14:textId="77777777" w:rsidR="00F90BDC" w:rsidRDefault="00F90BDC">
      <w:r xmlns:w="http://schemas.openxmlformats.org/wordprocessingml/2006/main">
        <w:t xml:space="preserve">Mateus 3:2 E dizendo: Arrependei-vos, porque é chegado o reino dos céus.</w:t>
      </w:r>
    </w:p>
    <w:p w14:paraId="1747A181" w14:textId="77777777" w:rsidR="00F90BDC" w:rsidRDefault="00F90BDC"/>
    <w:p w14:paraId="320B8498" w14:textId="77777777" w:rsidR="00F90BDC" w:rsidRDefault="00F90BDC">
      <w:r xmlns:w="http://schemas.openxmlformats.org/wordprocessingml/2006/main">
        <w:t xml:space="preserve">Esta passagem fala da necessidade de arrependimento para entrar no Reino dos Céus.</w:t>
      </w:r>
    </w:p>
    <w:p w14:paraId="7EEA8492" w14:textId="77777777" w:rsidR="00F90BDC" w:rsidRDefault="00F90BDC"/>
    <w:p w14:paraId="05ECCE94" w14:textId="77777777" w:rsidR="00F90BDC" w:rsidRDefault="00F90BDC">
      <w:r xmlns:w="http://schemas.openxmlformats.org/wordprocessingml/2006/main">
        <w:t xml:space="preserve">1. A Urgência do Arrependimento: O que Devemos Fazer para Entrar no Reino dos Céus.</w:t>
      </w:r>
    </w:p>
    <w:p w14:paraId="68BDA8DA" w14:textId="77777777" w:rsidR="00F90BDC" w:rsidRDefault="00F90BDC"/>
    <w:p w14:paraId="4F03B006" w14:textId="77777777" w:rsidR="00F90BDC" w:rsidRDefault="00F90BDC">
      <w:r xmlns:w="http://schemas.openxmlformats.org/wordprocessingml/2006/main">
        <w:t xml:space="preserve">2. A graça do arrependimento: a compaixão e o amor de Deus por nós.</w:t>
      </w:r>
    </w:p>
    <w:p w14:paraId="5B84C78B" w14:textId="77777777" w:rsidR="00F90BDC" w:rsidRDefault="00F90BDC"/>
    <w:p w14:paraId="0FE818E2" w14:textId="77777777" w:rsidR="00F90BDC" w:rsidRDefault="00F90BDC">
      <w:r xmlns:w="http://schemas.openxmlformats.org/wordprocessingml/2006/main">
        <w:t xml:space="preserve">1. Lucas 13:3 - "Eu vos digo, não! Mas, a menos que vocês se arrependam, todos vocês também perecerão."</w:t>
      </w:r>
    </w:p>
    <w:p w14:paraId="560F5378" w14:textId="77777777" w:rsidR="00F90BDC" w:rsidRDefault="00F90BDC"/>
    <w:p w14:paraId="2501F35E" w14:textId="77777777" w:rsidR="00F90BDC" w:rsidRDefault="00F90BDC">
      <w:r xmlns:w="http://schemas.openxmlformats.org/wordprocessingml/2006/main">
        <w:t xml:space="preserve">2. Atos 17:30-31 - "No passado Deus ignorou tal ignorância, mas agora ele ordena que todas as pessoas em todos os lugares se arrependam. Pois ele estabeleceu um dia em que julgará o mundo com justiça pelo homem que ele designou. Ele deu prova disso a todos, ressuscitando-o dentre os mortos”.</w:t>
      </w:r>
    </w:p>
    <w:p w14:paraId="56E22FA5" w14:textId="77777777" w:rsidR="00F90BDC" w:rsidRDefault="00F90BDC"/>
    <w:p w14:paraId="3E4AA642" w14:textId="77777777" w:rsidR="00F90BDC" w:rsidRDefault="00F90BDC">
      <w:r xmlns:w="http://schemas.openxmlformats.org/wordprocessingml/2006/main">
        <w:t xml:space="preserve">Mateus 3:3 Porque este é o que foi falado pelo profeta Isaías, que diz: Voz do que clama </w:t>
      </w:r>
      <w:r xmlns:w="http://schemas.openxmlformats.org/wordprocessingml/2006/main">
        <w:lastRenderedPageBreak xmlns:w="http://schemas.openxmlformats.org/wordprocessingml/2006/main"/>
      </w:r>
      <w:r xmlns:w="http://schemas.openxmlformats.org/wordprocessingml/2006/main">
        <w:t xml:space="preserve">no deserto: Preparai o caminho do Senhor, endireitai as suas veredas.</w:t>
      </w:r>
    </w:p>
    <w:p w14:paraId="50D8F93C" w14:textId="77777777" w:rsidR="00F90BDC" w:rsidRDefault="00F90BDC"/>
    <w:p w14:paraId="2EDE42AC" w14:textId="77777777" w:rsidR="00F90BDC" w:rsidRDefault="00F90BDC">
      <w:r xmlns:w="http://schemas.openxmlformats.org/wordprocessingml/2006/main">
        <w:t xml:space="preserve">Esta passagem é a proclamação de João Batista sobre a vinda de Jesus. 1. Refletir sobre a importância de preparar o coração para a vinda do Senhor; 2. O significado da proclamação de Jesus por João Batista. 1. Isaías 40:3-5; 2. Lucas 3:4-6.</w:t>
      </w:r>
    </w:p>
    <w:p w14:paraId="1FB08C17" w14:textId="77777777" w:rsidR="00F90BDC" w:rsidRDefault="00F90BDC"/>
    <w:p w14:paraId="52FB0C65" w14:textId="77777777" w:rsidR="00F90BDC" w:rsidRDefault="00F90BDC">
      <w:r xmlns:w="http://schemas.openxmlformats.org/wordprocessingml/2006/main">
        <w:t xml:space="preserve">Mateus 3:4 E este mesmo João tinha as suas vestes de pêlo de camelo e um cinto de couro nos lombos; e a sua comida eram gafanhotos e mel silvestre.</w:t>
      </w:r>
    </w:p>
    <w:p w14:paraId="041767D2" w14:textId="77777777" w:rsidR="00F90BDC" w:rsidRDefault="00F90BDC"/>
    <w:p w14:paraId="10F690B3" w14:textId="77777777" w:rsidR="00F90BDC" w:rsidRDefault="00F90BDC">
      <w:r xmlns:w="http://schemas.openxmlformats.org/wordprocessingml/2006/main">
        <w:t xml:space="preserve">João Batista viveu uma vida muito simples, vestindo roupas feitas de pêlo de camelo e comendo gafanhotos e mel silvestre.</w:t>
      </w:r>
    </w:p>
    <w:p w14:paraId="5E19D959" w14:textId="77777777" w:rsidR="00F90BDC" w:rsidRDefault="00F90BDC"/>
    <w:p w14:paraId="20B41F9F" w14:textId="77777777" w:rsidR="00F90BDC" w:rsidRDefault="00F90BDC">
      <w:r xmlns:w="http://schemas.openxmlformats.org/wordprocessingml/2006/main">
        <w:t xml:space="preserve">1. Para seguirmos a vontade de Deus, devemos estar dispostos a viver uma vida humilde e descomplicada.</w:t>
      </w:r>
    </w:p>
    <w:p w14:paraId="392DED01" w14:textId="77777777" w:rsidR="00F90BDC" w:rsidRDefault="00F90BDC"/>
    <w:p w14:paraId="31EA1BD3" w14:textId="77777777" w:rsidR="00F90BDC" w:rsidRDefault="00F90BDC">
      <w:r xmlns:w="http://schemas.openxmlformats.org/wordprocessingml/2006/main">
        <w:t xml:space="preserve">2. Devemos nos contentar com qualquer sustento que Deus nos forneça.</w:t>
      </w:r>
    </w:p>
    <w:p w14:paraId="7D3A4D08" w14:textId="77777777" w:rsidR="00F90BDC" w:rsidRDefault="00F90BDC"/>
    <w:p w14:paraId="40AA34E0" w14:textId="77777777" w:rsidR="00F90BDC" w:rsidRDefault="00F90BDC">
      <w:r xmlns:w="http://schemas.openxmlformats.org/wordprocessingml/2006/main">
        <w:t xml:space="preserve">1. Mateus 5:3 "Bem-aventurados os pobres de espírito, porque deles é o reino dos céus."</w:t>
      </w:r>
    </w:p>
    <w:p w14:paraId="5CBB50B6" w14:textId="77777777" w:rsidR="00F90BDC" w:rsidRDefault="00F90BDC"/>
    <w:p w14:paraId="19144012" w14:textId="77777777" w:rsidR="00F90BDC" w:rsidRDefault="00F90BDC">
      <w:r xmlns:w="http://schemas.openxmlformats.org/wordprocessingml/2006/main">
        <w:t xml:space="preserve">2. Filipenses 4:12-13 "Sei estar humilhado e sei ter abundância: em todos os lugares e em todas as coisas fui instruído tanto a ter fartura como a ter fome, tanto a ter abundância como a sofrer necessidades. Posso todas as coisas em Cristo que me fortalece."</w:t>
      </w:r>
    </w:p>
    <w:p w14:paraId="38EA9FDF" w14:textId="77777777" w:rsidR="00F90BDC" w:rsidRDefault="00F90BDC"/>
    <w:p w14:paraId="1C0403BB" w14:textId="77777777" w:rsidR="00F90BDC" w:rsidRDefault="00F90BDC">
      <w:r xmlns:w="http://schemas.openxmlformats.org/wordprocessingml/2006/main">
        <w:t xml:space="preserve">Mateus 3:5 Então saíram a ter com ele Jerusalém, e toda a Judéia, e toda a região adjacente ao Jordão,</w:t>
      </w:r>
    </w:p>
    <w:p w14:paraId="610FEEFA" w14:textId="77777777" w:rsidR="00F90BDC" w:rsidRDefault="00F90BDC"/>
    <w:p w14:paraId="3B4FE90D" w14:textId="77777777" w:rsidR="00F90BDC" w:rsidRDefault="00F90BDC">
      <w:r xmlns:w="http://schemas.openxmlformats.org/wordprocessingml/2006/main">
        <w:t xml:space="preserve">Esta passagem fala sobre o povo de Jerusalém, da Judéia e da região ao redor do rio Jordão que foi até João Batista para ouvir sua mensagem e ser batizado.</w:t>
      </w:r>
    </w:p>
    <w:p w14:paraId="03AC77B6" w14:textId="77777777" w:rsidR="00F90BDC" w:rsidRDefault="00F90BDC"/>
    <w:p w14:paraId="0A792862" w14:textId="77777777" w:rsidR="00F90BDC" w:rsidRDefault="00F90BDC">
      <w:r xmlns:w="http://schemas.openxmlformats.org/wordprocessingml/2006/main">
        <w:t xml:space="preserve">1: Deus chama Seu povo ao arrependimento para receber os dons de Sua salvação.</w:t>
      </w:r>
    </w:p>
    <w:p w14:paraId="650EF1F8" w14:textId="77777777" w:rsidR="00F90BDC" w:rsidRDefault="00F90BDC"/>
    <w:p w14:paraId="0965A40B" w14:textId="77777777" w:rsidR="00F90BDC" w:rsidRDefault="00F90BDC">
      <w:r xmlns:w="http://schemas.openxmlformats.org/wordprocessingml/2006/main">
        <w:t xml:space="preserve">2: Devemos estar dispostos a seguir o chamado de Deus e nos submeter à Sua vontade.</w:t>
      </w:r>
    </w:p>
    <w:p w14:paraId="1B52F185" w14:textId="77777777" w:rsidR="00F90BDC" w:rsidRDefault="00F90BDC"/>
    <w:p w14:paraId="580845A5" w14:textId="77777777" w:rsidR="00F90BDC" w:rsidRDefault="00F90BDC">
      <w:r xmlns:w="http://schemas.openxmlformats.org/wordprocessingml/2006/main">
        <w:t xml:space="preserve">1: Isaías 55:6-7 “Busquem o Senhor enquanto ele pode ser encontrado; invoque-o enquanto ele está perto; abandone o ímpio o seu caminho, e o homem injusto os seus pensamentos; volte-o para o Senhor, para que tenha compaixão dele, e para o nosso Deus, porque ele perdoará abundantemente.</w:t>
      </w:r>
    </w:p>
    <w:p w14:paraId="5064ABF9" w14:textId="77777777" w:rsidR="00F90BDC" w:rsidRDefault="00F90BDC"/>
    <w:p w14:paraId="412651EA" w14:textId="77777777" w:rsidR="00F90BDC" w:rsidRDefault="00F90BDC">
      <w:r xmlns:w="http://schemas.openxmlformats.org/wordprocessingml/2006/main">
        <w:t xml:space="preserve">2: Jeremias 29:13 “Vocês me procurarão e me encontrarão, quando me buscarem de todo o coração.”</w:t>
      </w:r>
    </w:p>
    <w:p w14:paraId="76214B68" w14:textId="77777777" w:rsidR="00F90BDC" w:rsidRDefault="00F90BDC"/>
    <w:p w14:paraId="7656C6F8" w14:textId="77777777" w:rsidR="00F90BDC" w:rsidRDefault="00F90BDC">
      <w:r xmlns:w="http://schemas.openxmlformats.org/wordprocessingml/2006/main">
        <w:t xml:space="preserve">Mateus 3:6 E eram por ele batizados no Jordão, confessando os seus pecados.</w:t>
      </w:r>
    </w:p>
    <w:p w14:paraId="7A1C1166" w14:textId="77777777" w:rsidR="00F90BDC" w:rsidRDefault="00F90BDC"/>
    <w:p w14:paraId="21D47942" w14:textId="77777777" w:rsidR="00F90BDC" w:rsidRDefault="00F90BDC">
      <w:r xmlns:w="http://schemas.openxmlformats.org/wordprocessingml/2006/main">
        <w:t xml:space="preserve">As pessoas foram batizadas no Jordão por João Batista e confessaram seus pecados.</w:t>
      </w:r>
    </w:p>
    <w:p w14:paraId="6F3C8E8C" w14:textId="77777777" w:rsidR="00F90BDC" w:rsidRDefault="00F90BDC"/>
    <w:p w14:paraId="01358C32" w14:textId="77777777" w:rsidR="00F90BDC" w:rsidRDefault="00F90BDC">
      <w:r xmlns:w="http://schemas.openxmlformats.org/wordprocessingml/2006/main">
        <w:t xml:space="preserve">1. O poder da confissão: como confessar nossos pecados pode levar a uma fé renovada</w:t>
      </w:r>
    </w:p>
    <w:p w14:paraId="7E500D09" w14:textId="77777777" w:rsidR="00F90BDC" w:rsidRDefault="00F90BDC"/>
    <w:p w14:paraId="60111F49" w14:textId="77777777" w:rsidR="00F90BDC" w:rsidRDefault="00F90BDC">
      <w:r xmlns:w="http://schemas.openxmlformats.org/wordprocessingml/2006/main">
        <w:t xml:space="preserve">2. O Significado do Batismo: Como o Batismo pode levar a um relacionamento mais próximo com Deus</w:t>
      </w:r>
    </w:p>
    <w:p w14:paraId="0BEA130E" w14:textId="77777777" w:rsidR="00F90BDC" w:rsidRDefault="00F90BDC"/>
    <w:p w14:paraId="2DE9CA44" w14:textId="77777777" w:rsidR="00F90BDC" w:rsidRDefault="00F90BDC">
      <w:r xmlns:w="http://schemas.openxmlformats.org/wordprocessingml/2006/main">
        <w:t xml:space="preserve">1. 1 João 1:9 - Se confessarmos os nossos pecados, ele é fiel e justo e nos perdoará os pecados e nos purificará de toda injustiça.</w:t>
      </w:r>
    </w:p>
    <w:p w14:paraId="7D0165CC" w14:textId="77777777" w:rsidR="00F90BDC" w:rsidRDefault="00F90BDC"/>
    <w:p w14:paraId="39AB2DCF" w14:textId="77777777" w:rsidR="00F90BDC" w:rsidRDefault="00F90BDC">
      <w:r xmlns:w="http://schemas.openxmlformats.org/wordprocessingml/2006/main">
        <w:t xml:space="preserve">2. Atos 2:38 - Pedro respondeu: “Arrependam-se e sejam batizados, cada um de vocês, em nome de Jesus Cristo, para perdão dos seus pecados. E você receberá o dom do Espírito Santo.</w:t>
      </w:r>
    </w:p>
    <w:p w14:paraId="77092AD9" w14:textId="77777777" w:rsidR="00F90BDC" w:rsidRDefault="00F90BDC"/>
    <w:p w14:paraId="35BDC011" w14:textId="77777777" w:rsidR="00F90BDC" w:rsidRDefault="00F90BDC">
      <w:r xmlns:w="http://schemas.openxmlformats.org/wordprocessingml/2006/main">
        <w:t xml:space="preserve">Mateus 3:7 Mas quando ele viu muitos fariseus e saduceus vindo ao seu batismo, disse-lhes: Ó raça de víboras, quem vos advertiu para fugir da ira vindoura?</w:t>
      </w:r>
    </w:p>
    <w:p w14:paraId="4B7E221E" w14:textId="77777777" w:rsidR="00F90BDC" w:rsidRDefault="00F90BDC"/>
    <w:p w14:paraId="40EFBFDA" w14:textId="77777777" w:rsidR="00F90BDC" w:rsidRDefault="00F90BDC">
      <w:r xmlns:w="http://schemas.openxmlformats.org/wordprocessingml/2006/main">
        <w:t xml:space="preserve">João Batista alertou os fariseus e saduceus sobre a ira vindoura de Deus.</w:t>
      </w:r>
    </w:p>
    <w:p w14:paraId="489FD7B3" w14:textId="77777777" w:rsidR="00F90BDC" w:rsidRDefault="00F90BDC"/>
    <w:p w14:paraId="3722CF23" w14:textId="77777777" w:rsidR="00F90BDC" w:rsidRDefault="00F90BDC">
      <w:r xmlns:w="http://schemas.openxmlformats.org/wordprocessingml/2006/main">
        <w:t xml:space="preserve">1. Ó Geração de Víboras: Preparando-se para a Ira de Deus</w:t>
      </w:r>
    </w:p>
    <w:p w14:paraId="4D7134C6" w14:textId="77777777" w:rsidR="00F90BDC" w:rsidRDefault="00F90BDC"/>
    <w:p w14:paraId="0B027F94" w14:textId="77777777" w:rsidR="00F90BDC" w:rsidRDefault="00F90BDC">
      <w:r xmlns:w="http://schemas.openxmlformats.org/wordprocessingml/2006/main">
        <w:t xml:space="preserve">2. Preste atenção ao aviso: fugindo da ira vindoura</w:t>
      </w:r>
    </w:p>
    <w:p w14:paraId="79E4F69A" w14:textId="77777777" w:rsidR="00F90BDC" w:rsidRDefault="00F90BDC"/>
    <w:p w14:paraId="5FD567BB" w14:textId="77777777" w:rsidR="00F90BDC" w:rsidRDefault="00F90BDC">
      <w:r xmlns:w="http://schemas.openxmlformats.org/wordprocessingml/2006/main">
        <w:t xml:space="preserve">1. Ezequiel 3:17-21</w:t>
      </w:r>
    </w:p>
    <w:p w14:paraId="18F95F75" w14:textId="77777777" w:rsidR="00F90BDC" w:rsidRDefault="00F90BDC"/>
    <w:p w14:paraId="31CFBBE9" w14:textId="77777777" w:rsidR="00F90BDC" w:rsidRDefault="00F90BDC">
      <w:r xmlns:w="http://schemas.openxmlformats.org/wordprocessingml/2006/main">
        <w:t xml:space="preserve">2. Lucas 21:34-36</w:t>
      </w:r>
    </w:p>
    <w:p w14:paraId="09689A29" w14:textId="77777777" w:rsidR="00F90BDC" w:rsidRDefault="00F90BDC"/>
    <w:p w14:paraId="0CEED96F" w14:textId="77777777" w:rsidR="00F90BDC" w:rsidRDefault="00F90BDC">
      <w:r xmlns:w="http://schemas.openxmlformats.org/wordprocessingml/2006/main">
        <w:t xml:space="preserve">Mateus 3:8 Produzi, pois, frutos dignos de arrependimento:</w:t>
      </w:r>
    </w:p>
    <w:p w14:paraId="42183630" w14:textId="77777777" w:rsidR="00F90BDC" w:rsidRDefault="00F90BDC"/>
    <w:p w14:paraId="35E3B87D" w14:textId="77777777" w:rsidR="00F90BDC" w:rsidRDefault="00F90BDC">
      <w:r xmlns:w="http://schemas.openxmlformats.org/wordprocessingml/2006/main">
        <w:t xml:space="preserve">A passagem é uma exortação de João Batista a dar frutos dignos de arrependimento.</w:t>
      </w:r>
    </w:p>
    <w:p w14:paraId="7C296035" w14:textId="77777777" w:rsidR="00F90BDC" w:rsidRDefault="00F90BDC"/>
    <w:p w14:paraId="5A5CD86C" w14:textId="77777777" w:rsidR="00F90BDC" w:rsidRDefault="00F90BDC">
      <w:r xmlns:w="http://schemas.openxmlformats.org/wordprocessingml/2006/main">
        <w:t xml:space="preserve">1. Os frutos do arrependimento: um exame dos requisitos da verdadeira fé</w:t>
      </w:r>
    </w:p>
    <w:p w14:paraId="36E79B26" w14:textId="77777777" w:rsidR="00F90BDC" w:rsidRDefault="00F90BDC"/>
    <w:p w14:paraId="6E37DA91" w14:textId="77777777" w:rsidR="00F90BDC" w:rsidRDefault="00F90BDC">
      <w:r xmlns:w="http://schemas.openxmlformats.org/wordprocessingml/2006/main">
        <w:t xml:space="preserve">2. Viver uma vida digna de arrependimento: um apelo à ação</w:t>
      </w:r>
    </w:p>
    <w:p w14:paraId="6FC8DDBD" w14:textId="77777777" w:rsidR="00F90BDC" w:rsidRDefault="00F90BDC"/>
    <w:p w14:paraId="07EF9F9D" w14:textId="77777777" w:rsidR="00F90BDC" w:rsidRDefault="00F90BDC">
      <w:r xmlns:w="http://schemas.openxmlformats.org/wordprocessingml/2006/main">
        <w:t xml:space="preserve">1. Lucas 3:8-14 - O chamado de João Batista ao arrependimento e ao batismo</w:t>
      </w:r>
    </w:p>
    <w:p w14:paraId="0ECAF892" w14:textId="77777777" w:rsidR="00F90BDC" w:rsidRDefault="00F90BDC"/>
    <w:p w14:paraId="1BAEA4CD" w14:textId="77777777" w:rsidR="00F90BDC" w:rsidRDefault="00F90BDC">
      <w:r xmlns:w="http://schemas.openxmlformats.org/wordprocessingml/2006/main">
        <w:t xml:space="preserve">2. Efésios 5:9-10 – Viver uma vida de amor e luz digna de arrependimento</w:t>
      </w:r>
    </w:p>
    <w:p w14:paraId="15F502F3" w14:textId="77777777" w:rsidR="00F90BDC" w:rsidRDefault="00F90BDC"/>
    <w:p w14:paraId="737ED9C6" w14:textId="77777777" w:rsidR="00F90BDC" w:rsidRDefault="00F90BDC">
      <w:r xmlns:w="http://schemas.openxmlformats.org/wordprocessingml/2006/main">
        <w:t xml:space="preserve">Mateus 3:9 E não penseis em dizer entre vós: Temos Abraão por pai; porque eu vos digo que até destas pedras Deus pode suscitar filhos a Abraão.</w:t>
      </w:r>
    </w:p>
    <w:p w14:paraId="6475754B" w14:textId="77777777" w:rsidR="00F90BDC" w:rsidRDefault="00F90BDC"/>
    <w:p w14:paraId="09219B89" w14:textId="77777777" w:rsidR="00F90BDC" w:rsidRDefault="00F90BDC">
      <w:r xmlns:w="http://schemas.openxmlformats.org/wordprocessingml/2006/main">
        <w:t xml:space="preserve">O poder de Deus é ilimitado e ninguém pode se orgulhar de sua ancestralidade.</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Não devemos esquecer a Onipotência e Onisciência de Deus</w:t>
      </w:r>
    </w:p>
    <w:p w14:paraId="3C7ECD5C" w14:textId="77777777" w:rsidR="00F90BDC" w:rsidRDefault="00F90BDC"/>
    <w:p w14:paraId="679905A1" w14:textId="77777777" w:rsidR="00F90BDC" w:rsidRDefault="00F90BDC">
      <w:r xmlns:w="http://schemas.openxmlformats.org/wordprocessingml/2006/main">
        <w:t xml:space="preserve">2: Nossa Ancestralidade não pode nos dar nenhum privilégio especial</w:t>
      </w:r>
    </w:p>
    <w:p w14:paraId="7479EF11" w14:textId="77777777" w:rsidR="00F90BDC" w:rsidRDefault="00F90BDC"/>
    <w:p w14:paraId="04D54981" w14:textId="77777777" w:rsidR="00F90BDC" w:rsidRDefault="00F90BDC">
      <w:r xmlns:w="http://schemas.openxmlformats.org/wordprocessingml/2006/main">
        <w:t xml:space="preserve">Romanos 4:16 Portanto é pela fé, para que seja pela graça; até o fim, a promessa pode ser certa para toda a semente; não apenas ao que é da lei, mas também ao que é da fé de Abraão; quem é o pai de todos nós.</w:t>
      </w:r>
    </w:p>
    <w:p w14:paraId="057183C1" w14:textId="77777777" w:rsidR="00F90BDC" w:rsidRDefault="00F90BDC"/>
    <w:p w14:paraId="6ED824D4" w14:textId="77777777" w:rsidR="00F90BDC" w:rsidRDefault="00F90BDC">
      <w:r xmlns:w="http://schemas.openxmlformats.org/wordprocessingml/2006/main">
        <w:t xml:space="preserve">Romanos 9:7 Nem por serem descendência de Abraão são todos filhos; mas: Em Isaque será chamada a tua descendência.</w:t>
      </w:r>
    </w:p>
    <w:p w14:paraId="7509CF2D" w14:textId="77777777" w:rsidR="00F90BDC" w:rsidRDefault="00F90BDC"/>
    <w:p w14:paraId="145DDC6C" w14:textId="77777777" w:rsidR="00F90BDC" w:rsidRDefault="00F90BDC">
      <w:r xmlns:w="http://schemas.openxmlformats.org/wordprocessingml/2006/main">
        <w:t xml:space="preserve">Mateus 3:10 E agora também está posto o machado à raiz das árvores; portanto, toda árvore que não produz bom fruto é cortada e lançada no fogo.</w:t>
      </w:r>
    </w:p>
    <w:p w14:paraId="6FDDE470" w14:textId="77777777" w:rsidR="00F90BDC" w:rsidRDefault="00F90BDC"/>
    <w:p w14:paraId="2E918849" w14:textId="77777777" w:rsidR="00F90BDC" w:rsidRDefault="00F90BDC">
      <w:r xmlns:w="http://schemas.openxmlformats.org/wordprocessingml/2006/main">
        <w:t xml:space="preserve">O machado está agora posto à raiz das árvores, e aquelas que não derem bons frutos serão cortadas e lançadas no fogo.</w:t>
      </w:r>
    </w:p>
    <w:p w14:paraId="20262C11" w14:textId="77777777" w:rsidR="00F90BDC" w:rsidRDefault="00F90BDC"/>
    <w:p w14:paraId="73754FF4" w14:textId="77777777" w:rsidR="00F90BDC" w:rsidRDefault="00F90BDC">
      <w:r xmlns:w="http://schemas.openxmlformats.org/wordprocessingml/2006/main">
        <w:t xml:space="preserve">1. A importância de dar bons frutos em nossas vidas</w:t>
      </w:r>
    </w:p>
    <w:p w14:paraId="7689444A" w14:textId="77777777" w:rsidR="00F90BDC" w:rsidRDefault="00F90BDC"/>
    <w:p w14:paraId="0B0DC671" w14:textId="77777777" w:rsidR="00F90BDC" w:rsidRDefault="00F90BDC">
      <w:r xmlns:w="http://schemas.openxmlformats.org/wordprocessingml/2006/main">
        <w:t xml:space="preserve">2. As consequências de não produzir bons frutos</w:t>
      </w:r>
    </w:p>
    <w:p w14:paraId="2A82A4C2" w14:textId="77777777" w:rsidR="00F90BDC" w:rsidRDefault="00F90BDC"/>
    <w:p w14:paraId="70F779CB" w14:textId="77777777" w:rsidR="00F90BDC" w:rsidRDefault="00F90BDC">
      <w:r xmlns:w="http://schemas.openxmlformats.org/wordprocessingml/2006/main">
        <w:t xml:space="preserve">1. Gálatas 5:22-23 - Mas o fruto do Espírito é amor, alegria, paz, paciência, benignidade, bondade, fidelidade, mansidão, autodomínio; Contra tais coisas não há lei.</w:t>
      </w:r>
    </w:p>
    <w:p w14:paraId="61086059" w14:textId="77777777" w:rsidR="00F90BDC" w:rsidRDefault="00F90BDC"/>
    <w:p w14:paraId="19651D10" w14:textId="77777777" w:rsidR="00F90BDC" w:rsidRDefault="00F90BDC">
      <w:r xmlns:w="http://schemas.openxmlformats.org/wordprocessingml/2006/main">
        <w:t xml:space="preserve">2. Tiago 2:17 - Assim também a fé por si só, se não tiver obras, está morta.</w:t>
      </w:r>
    </w:p>
    <w:p w14:paraId="5718A369" w14:textId="77777777" w:rsidR="00F90BDC" w:rsidRDefault="00F90BDC"/>
    <w:p w14:paraId="6741E09D" w14:textId="77777777" w:rsidR="00F90BDC" w:rsidRDefault="00F90BDC">
      <w:r xmlns:w="http://schemas.openxmlformats.org/wordprocessingml/2006/main">
        <w:t xml:space="preserve">Mateus 3:11 Eu, na verdade, vos batizo com água, para o arrependimento; mas aquele que vem depois de mim é mais poderoso do que eu, cujas sandálias não sou digno de levar; ele vos batizará com o Espírito Santo e com fogo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João Batista prepara o caminho para Jesus batizando com água para o arrependimento. Jesus batizará com o Espírito Santo e com fogo.</w:t>
      </w:r>
    </w:p>
    <w:p w14:paraId="666931A5" w14:textId="77777777" w:rsidR="00F90BDC" w:rsidRDefault="00F90BDC"/>
    <w:p w14:paraId="6CA2771B" w14:textId="77777777" w:rsidR="00F90BDC" w:rsidRDefault="00F90BDC">
      <w:r xmlns:w="http://schemas.openxmlformats.org/wordprocessingml/2006/main">
        <w:t xml:space="preserve">1. O Batismo de Jesus: Um Símbolo do Amor de Deus</w:t>
      </w:r>
    </w:p>
    <w:p w14:paraId="2FC043CA" w14:textId="77777777" w:rsidR="00F90BDC" w:rsidRDefault="00F90BDC"/>
    <w:p w14:paraId="7DF57552" w14:textId="77777777" w:rsidR="00F90BDC" w:rsidRDefault="00F90BDC">
      <w:r xmlns:w="http://schemas.openxmlformats.org/wordprocessingml/2006/main">
        <w:t xml:space="preserve">2. O Poder do Espírito Santo: Um Fogo para a Alma</w:t>
      </w:r>
    </w:p>
    <w:p w14:paraId="4CA2BBEE" w14:textId="77777777" w:rsidR="00F90BDC" w:rsidRDefault="00F90BDC"/>
    <w:p w14:paraId="1A107E18" w14:textId="77777777" w:rsidR="00F90BDC" w:rsidRDefault="00F90BDC">
      <w:r xmlns:w="http://schemas.openxmlformats.org/wordprocessingml/2006/main">
        <w:t xml:space="preserve">1. Atos 2:4 - E todos foram cheios do Espírito Santo e começaram a falar em outras línguas, conforme o Espírito lhes concedia que falassem.</w:t>
      </w:r>
    </w:p>
    <w:p w14:paraId="05C21007" w14:textId="77777777" w:rsidR="00F90BDC" w:rsidRDefault="00F90BDC"/>
    <w:p w14:paraId="00ED7D97" w14:textId="77777777" w:rsidR="00F90BDC" w:rsidRDefault="00F90BDC">
      <w:r xmlns:w="http://schemas.openxmlformats.org/wordprocessingml/2006/main">
        <w:t xml:space="preserve">2. 1 Coríntios 12:13 - Porque todos nós fomos batizados em um Espírito, formando um corpo, quer sejamos judeus, quer gentios, quer sejamos escravos ou livres; e todos foram feitos para beber de um Espírito.</w:t>
      </w:r>
    </w:p>
    <w:p w14:paraId="31F7C14E" w14:textId="77777777" w:rsidR="00F90BDC" w:rsidRDefault="00F90BDC"/>
    <w:p w14:paraId="08BF90B4" w14:textId="77777777" w:rsidR="00F90BDC" w:rsidRDefault="00F90BDC">
      <w:r xmlns:w="http://schemas.openxmlformats.org/wordprocessingml/2006/main">
        <w:t xml:space="preserve">Mateus 3:12 cuja pá tem na mão, e limpará bem a sua eira, e recolherá o seu trigo no celeiro; mas ele queimará a palha com fogo inextinguível.</w:t>
      </w:r>
    </w:p>
    <w:p w14:paraId="381EED52" w14:textId="77777777" w:rsidR="00F90BDC" w:rsidRDefault="00F90BDC"/>
    <w:p w14:paraId="15832D29" w14:textId="77777777" w:rsidR="00F90BDC" w:rsidRDefault="00F90BDC">
      <w:r xmlns:w="http://schemas.openxmlformats.org/wordprocessingml/2006/main">
        <w:t xml:space="preserve">João Batista alerta sobre o julgamento de Deus, o trigo sendo recolhido no celeiro e a palha queimada em fogo inextinguível.</w:t>
      </w:r>
    </w:p>
    <w:p w14:paraId="646828E7" w14:textId="77777777" w:rsidR="00F90BDC" w:rsidRDefault="00F90BDC"/>
    <w:p w14:paraId="0AF609CD" w14:textId="77777777" w:rsidR="00F90BDC" w:rsidRDefault="00F90BDC">
      <w:r xmlns:w="http://schemas.openxmlformats.org/wordprocessingml/2006/main">
        <w:t xml:space="preserve">1. A Necessidade de Arrependimento: Uma Advertência de João Batista</w:t>
      </w:r>
    </w:p>
    <w:p w14:paraId="1BE2B5D2" w14:textId="77777777" w:rsidR="00F90BDC" w:rsidRDefault="00F90BDC"/>
    <w:p w14:paraId="6366038B" w14:textId="77777777" w:rsidR="00F90BDC" w:rsidRDefault="00F90BDC">
      <w:r xmlns:w="http://schemas.openxmlformats.org/wordprocessingml/2006/main">
        <w:t xml:space="preserve">2. O poder do julgamento de Deus: um convite à santidade</w:t>
      </w:r>
    </w:p>
    <w:p w14:paraId="5BA2C58F" w14:textId="77777777" w:rsidR="00F90BDC" w:rsidRDefault="00F90BDC"/>
    <w:p w14:paraId="0E81E588" w14:textId="77777777" w:rsidR="00F90BDC" w:rsidRDefault="00F90BDC">
      <w:r xmlns:w="http://schemas.openxmlformats.org/wordprocessingml/2006/main">
        <w:t xml:space="preserve">1. Isaías 5:24 - Portanto, assim como o fogo consome o restolho, e a chama consome a palha, assim a sua raiz será como podridão, e a sua flor se esvaecerá como pó: porque rejeitaram a lei do Senhor dos exércitos, e desprezaram a palavra do Santo de Israel.</w:t>
      </w:r>
    </w:p>
    <w:p w14:paraId="284F3912" w14:textId="77777777" w:rsidR="00F90BDC" w:rsidRDefault="00F90BDC"/>
    <w:p w14:paraId="024D36E4" w14:textId="77777777" w:rsidR="00F90BDC" w:rsidRDefault="00F90BDC">
      <w:r xmlns:w="http://schemas.openxmlformats.org/wordprocessingml/2006/main">
        <w:t xml:space="preserve">2. Hebreus 10:26-27 - Porque se pecarmos voluntariamente, depois de termos recebido o conhecimento da verdade, já não resta mais sacrifício pelos pecados, mas uma certa expectativa terrível de julgamento e indignação de fogo, que devorará os adversários .</w:t>
      </w:r>
    </w:p>
    <w:p w14:paraId="673F8A04" w14:textId="77777777" w:rsidR="00F90BDC" w:rsidRDefault="00F90BDC"/>
    <w:p w14:paraId="0B9E9659" w14:textId="77777777" w:rsidR="00F90BDC" w:rsidRDefault="00F90BDC">
      <w:r xmlns:w="http://schemas.openxmlformats.org/wordprocessingml/2006/main">
        <w:t xml:space="preserve">Mateus 3:13 Então veio Jesus da Galiléia ao Jordão ter com João, para ser batizado por ele.</w:t>
      </w:r>
    </w:p>
    <w:p w14:paraId="5DFA851C" w14:textId="77777777" w:rsidR="00F90BDC" w:rsidRDefault="00F90BDC"/>
    <w:p w14:paraId="6ED16686" w14:textId="77777777" w:rsidR="00F90BDC" w:rsidRDefault="00F90BDC">
      <w:r xmlns:w="http://schemas.openxmlformats.org/wordprocessingml/2006/main">
        <w:t xml:space="preserve">Jesus vem a João para ser batizado.</w:t>
      </w:r>
    </w:p>
    <w:p w14:paraId="72571D56" w14:textId="77777777" w:rsidR="00F90BDC" w:rsidRDefault="00F90BDC"/>
    <w:p w14:paraId="130D536C" w14:textId="77777777" w:rsidR="00F90BDC" w:rsidRDefault="00F90BDC">
      <w:r xmlns:w="http://schemas.openxmlformats.org/wordprocessingml/2006/main">
        <w:t xml:space="preserve">1: Jesus nos mostra a importância de nos humilharmos e permitirmos que Deus trabalhe em nossas vidas.</w:t>
      </w:r>
    </w:p>
    <w:p w14:paraId="01460E5C" w14:textId="77777777" w:rsidR="00F90BDC" w:rsidRDefault="00F90BDC"/>
    <w:p w14:paraId="77A194C5" w14:textId="77777777" w:rsidR="00F90BDC" w:rsidRDefault="00F90BDC">
      <w:r xmlns:w="http://schemas.openxmlformats.org/wordprocessingml/2006/main">
        <w:t xml:space="preserve">2: Seguindo os passos de Jesus, devemos nos esforçar para ser obedientes à vontade de Deus.</w:t>
      </w:r>
    </w:p>
    <w:p w14:paraId="0CD52FFF" w14:textId="77777777" w:rsidR="00F90BDC" w:rsidRDefault="00F90BDC"/>
    <w:p w14:paraId="699F1457" w14:textId="77777777" w:rsidR="00F90BDC" w:rsidRDefault="00F90BDC">
      <w:r xmlns:w="http://schemas.openxmlformats.org/wordprocessingml/2006/main">
        <w:t xml:space="preserve">1: Filipenses 2:5-8 - Tende entre vós o mesmo sentimento que é vosso em Cristo Jesus, o qual, embora fosse em forma de Deus, não considerou a igualdade com Deus algo a ser conquistado, mas esvaziou-se a si mesmo, por assumindo a forma de servo, nascendo à semelhança dos homens. E, sendo encontrado em forma humana, humilhou-se tornando-se obediente até à morte, até morte de cruz.</w:t>
      </w:r>
    </w:p>
    <w:p w14:paraId="16DC2B1E" w14:textId="77777777" w:rsidR="00F90BDC" w:rsidRDefault="00F90BDC"/>
    <w:p w14:paraId="176EEBC0" w14:textId="77777777" w:rsidR="00F90BDC" w:rsidRDefault="00F90BDC">
      <w:r xmlns:w="http://schemas.openxmlformats.org/wordprocessingml/2006/main">
        <w:t xml:space="preserve">2: Tiago 4:10 - Humilhai-vos diante do Senhor, e ele vos exaltará.</w:t>
      </w:r>
    </w:p>
    <w:p w14:paraId="1556F407" w14:textId="77777777" w:rsidR="00F90BDC" w:rsidRDefault="00F90BDC"/>
    <w:p w14:paraId="43DC6AC3" w14:textId="77777777" w:rsidR="00F90BDC" w:rsidRDefault="00F90BDC">
      <w:r xmlns:w="http://schemas.openxmlformats.org/wordprocessingml/2006/main">
        <w:t xml:space="preserve">Mateus 3:14 Mas João o proibiu, dizendo: Necessito ser batizado por ti, e vens tu a mim?</w:t>
      </w:r>
    </w:p>
    <w:p w14:paraId="79F899D9" w14:textId="77777777" w:rsidR="00F90BDC" w:rsidRDefault="00F90BDC"/>
    <w:p w14:paraId="5132FFF5" w14:textId="77777777" w:rsidR="00F90BDC" w:rsidRDefault="00F90BDC">
      <w:r xmlns:w="http://schemas.openxmlformats.org/wordprocessingml/2006/main">
        <w:t xml:space="preserve">João Batista recusou-se a batizar Jesus, pedindo em vez disso ser batizado por ele.</w:t>
      </w:r>
    </w:p>
    <w:p w14:paraId="2C924A06" w14:textId="77777777" w:rsidR="00F90BDC" w:rsidRDefault="00F90BDC"/>
    <w:p w14:paraId="032E90DD" w14:textId="77777777" w:rsidR="00F90BDC" w:rsidRDefault="00F90BDC">
      <w:r xmlns:w="http://schemas.openxmlformats.org/wordprocessingml/2006/main">
        <w:t xml:space="preserve">1. A humildade de João Batista: uma lição de autoconsciência</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de Jesus: Uma Lição de Autoridade</w:t>
      </w:r>
    </w:p>
    <w:p w14:paraId="2785A645" w14:textId="77777777" w:rsidR="00F90BDC" w:rsidRDefault="00F90BDC"/>
    <w:p w14:paraId="4D486894" w14:textId="77777777" w:rsidR="00F90BDC" w:rsidRDefault="00F90BDC">
      <w:r xmlns:w="http://schemas.openxmlformats.org/wordprocessingml/2006/main">
        <w:t xml:space="preserve">1. Filipenses 2:3-8</w:t>
      </w:r>
    </w:p>
    <w:p w14:paraId="6DE0C27D" w14:textId="77777777" w:rsidR="00F90BDC" w:rsidRDefault="00F90BDC"/>
    <w:p w14:paraId="6292359C" w14:textId="77777777" w:rsidR="00F90BDC" w:rsidRDefault="00F90BDC">
      <w:r xmlns:w="http://schemas.openxmlformats.org/wordprocessingml/2006/main">
        <w:t xml:space="preserve">2. Lucas 9:46-48</w:t>
      </w:r>
    </w:p>
    <w:p w14:paraId="1E1F99C9" w14:textId="77777777" w:rsidR="00F90BDC" w:rsidRDefault="00F90BDC"/>
    <w:p w14:paraId="3D5B6E04" w14:textId="77777777" w:rsidR="00F90BDC" w:rsidRDefault="00F90BDC">
      <w:r xmlns:w="http://schemas.openxmlformats.org/wordprocessingml/2006/main">
        <w:t xml:space="preserve">Mateus 3:15 E Jesus, respondendo, disse-lhe: Deixa por agora, porque assim nos convém cumprir toda a justiça. Então ele o sofreu.</w:t>
      </w:r>
    </w:p>
    <w:p w14:paraId="7798598E" w14:textId="77777777" w:rsidR="00F90BDC" w:rsidRDefault="00F90BDC"/>
    <w:p w14:paraId="2AB08F14" w14:textId="77777777" w:rsidR="00F90BDC" w:rsidRDefault="00F90BDC">
      <w:r xmlns:w="http://schemas.openxmlformats.org/wordprocessingml/2006/main">
        <w:t xml:space="preserve">Jesus permitiu que João Batista O batizasse, cumprindo toda a justiça.</w:t>
      </w:r>
    </w:p>
    <w:p w14:paraId="526DBAB8" w14:textId="77777777" w:rsidR="00F90BDC" w:rsidRDefault="00F90BDC"/>
    <w:p w14:paraId="56A1177C" w14:textId="77777777" w:rsidR="00F90BDC" w:rsidRDefault="00F90BDC">
      <w:r xmlns:w="http://schemas.openxmlformats.org/wordprocessingml/2006/main">
        <w:t xml:space="preserve">1. A importância de cumprir toda a justiça</w:t>
      </w:r>
    </w:p>
    <w:p w14:paraId="7D0EC670" w14:textId="77777777" w:rsidR="00F90BDC" w:rsidRDefault="00F90BDC"/>
    <w:p w14:paraId="3ADFA116" w14:textId="77777777" w:rsidR="00F90BDC" w:rsidRDefault="00F90BDC">
      <w:r xmlns:w="http://schemas.openxmlformats.org/wordprocessingml/2006/main">
        <w:t xml:space="preserve">2. O Poder do Sacrifício</w:t>
      </w:r>
    </w:p>
    <w:p w14:paraId="3033A023" w14:textId="77777777" w:rsidR="00F90BDC" w:rsidRDefault="00F90BDC"/>
    <w:p w14:paraId="47931BB5" w14:textId="77777777" w:rsidR="00F90BDC" w:rsidRDefault="00F90BDC">
      <w:r xmlns:w="http://schemas.openxmlformats.org/wordprocessingml/2006/main">
        <w:t xml:space="preserve">1. Filipenses 2:8 - E sendo encontrado na aparência de homem, Ele se humilhou, tornando-se obediente até a morte, até a morte de cruz.</w:t>
      </w:r>
    </w:p>
    <w:p w14:paraId="719AC30C" w14:textId="77777777" w:rsidR="00F90BDC" w:rsidRDefault="00F90BDC"/>
    <w:p w14:paraId="59398A76" w14:textId="77777777" w:rsidR="00F90BDC" w:rsidRDefault="00F90BDC">
      <w:r xmlns:w="http://schemas.openxmlformats.org/wordprocessingml/2006/main">
        <w:t xml:space="preserve">2. Hebreus 12:2 - Fixar os olhos em Jesus, o pioneiro e consumador da fé. Pela alegria que lhe estava proposta, Ele suportou a cruz, desprezando sua vergonha, e sentou-se à direita do trono de Deus.</w:t>
      </w:r>
    </w:p>
    <w:p w14:paraId="0F81A850" w14:textId="77777777" w:rsidR="00F90BDC" w:rsidRDefault="00F90BDC"/>
    <w:p w14:paraId="7C22B790" w14:textId="77777777" w:rsidR="00F90BDC" w:rsidRDefault="00F90BDC">
      <w:r xmlns:w="http://schemas.openxmlformats.org/wordprocessingml/2006/main">
        <w:t xml:space="preserve">Mateus 3:16 E Jesus, sendo batizado, saiu imediatamente da água; e eis que os céus se abriram para ele, e ele viu o Espírito de Deus descendo como uma pomba e pousando sobre ele.</w:t>
      </w:r>
    </w:p>
    <w:p w14:paraId="5AE8F97C" w14:textId="77777777" w:rsidR="00F90BDC" w:rsidRDefault="00F90BDC"/>
    <w:p w14:paraId="36B7F2B9" w14:textId="77777777" w:rsidR="00F90BDC" w:rsidRDefault="00F90BDC">
      <w:r xmlns:w="http://schemas.openxmlformats.org/wordprocessingml/2006/main">
        <w:t xml:space="preserve">Jesus foi batizado e os céus se abriram para ele. Ele viu o Espírito de Deus descendo como uma pomba e pousando sobre ele.</w:t>
      </w:r>
    </w:p>
    <w:p w14:paraId="49E77388" w14:textId="77777777" w:rsidR="00F90BDC" w:rsidRDefault="00F90BDC"/>
    <w:p w14:paraId="4F47F774" w14:textId="77777777" w:rsidR="00F90BDC" w:rsidRDefault="00F90BDC">
      <w:r xmlns:w="http://schemas.openxmlformats.org/wordprocessingml/2006/main">
        <w:t xml:space="preserve">1. O poder do batismo: o exemplo de Jesus</w:t>
      </w:r>
    </w:p>
    <w:p w14:paraId="16ED0F2F" w14:textId="77777777" w:rsidR="00F90BDC" w:rsidRDefault="00F90BDC"/>
    <w:p w14:paraId="1F6C4316" w14:textId="77777777" w:rsidR="00F90BDC" w:rsidRDefault="00F90BDC">
      <w:r xmlns:w="http://schemas.openxmlformats.org/wordprocessingml/2006/main">
        <w:t xml:space="preserve">2. O Espírito Santo: Nosso Consolador e Guia</w:t>
      </w:r>
    </w:p>
    <w:p w14:paraId="175661A3" w14:textId="77777777" w:rsidR="00F90BDC" w:rsidRDefault="00F90BDC"/>
    <w:p w14:paraId="67EC57FE" w14:textId="77777777" w:rsidR="00F90BDC" w:rsidRDefault="00F90BDC">
      <w:r xmlns:w="http://schemas.openxmlformats.org/wordprocessingml/2006/main">
        <w:t xml:space="preserve">1. Isaías 11:2-3 - “E repousará sobre ele o Espírito do Senhor, o espírito de sabedoria e de entendimento, o espírito de conselho e de fortaleza, o espírito de conhecimento e de temor do Senhor;”</w:t>
      </w:r>
    </w:p>
    <w:p w14:paraId="70F8AACC" w14:textId="77777777" w:rsidR="00F90BDC" w:rsidRDefault="00F90BDC"/>
    <w:p w14:paraId="0EBD5A29" w14:textId="77777777" w:rsidR="00F90BDC" w:rsidRDefault="00F90BDC">
      <w:r xmlns:w="http://schemas.openxmlformats.org/wordprocessingml/2006/main">
        <w:t xml:space="preserve">2. João 1:32-34 - "E João deu testemunho, dizendo: Vi o Espírito descer do céu como uma pomba, e pousou sobre ele. E eu não o conhecia, mas aquele que me enviou a batizar com água, o mesmo me disse: Sobre aquele que vires descer o Espírito e permanecer sobre ele, esse é o que batiza com o Espírito Santo.</w:t>
      </w:r>
    </w:p>
    <w:p w14:paraId="113888BA" w14:textId="77777777" w:rsidR="00F90BDC" w:rsidRDefault="00F90BDC"/>
    <w:p w14:paraId="40E1F307" w14:textId="77777777" w:rsidR="00F90BDC" w:rsidRDefault="00F90BDC">
      <w:r xmlns:w="http://schemas.openxmlformats.org/wordprocessingml/2006/main">
        <w:t xml:space="preserve">Mateus 3:17 E eis que uma voz do céu dizia: Este é o meu Filho amado, em quem me comprazo.</w:t>
      </w:r>
    </w:p>
    <w:p w14:paraId="37353ADF" w14:textId="77777777" w:rsidR="00F90BDC" w:rsidRDefault="00F90BDC"/>
    <w:p w14:paraId="102042FF" w14:textId="77777777" w:rsidR="00F90BDC" w:rsidRDefault="00F90BDC">
      <w:r xmlns:w="http://schemas.openxmlformats.org/wordprocessingml/2006/main">
        <w:t xml:space="preserve">Deus falou do céu em aprovação a Jesus, Seu Filho amado.</w:t>
      </w:r>
    </w:p>
    <w:p w14:paraId="40B6FD24" w14:textId="77777777" w:rsidR="00F90BDC" w:rsidRDefault="00F90BDC"/>
    <w:p w14:paraId="471A1303" w14:textId="77777777" w:rsidR="00F90BDC" w:rsidRDefault="00F90BDC">
      <w:r xmlns:w="http://schemas.openxmlformats.org/wordprocessingml/2006/main">
        <w:t xml:space="preserve">1. O Poder da Afirmação de Deus – Como as palavras de aprovação de Deus podem nos encorajar e fortalecer.</w:t>
      </w:r>
    </w:p>
    <w:p w14:paraId="4E583820" w14:textId="77777777" w:rsidR="00F90BDC" w:rsidRDefault="00F90BDC"/>
    <w:p w14:paraId="296DFBE4" w14:textId="77777777" w:rsidR="00F90BDC" w:rsidRDefault="00F90BDC">
      <w:r xmlns:w="http://schemas.openxmlformats.org/wordprocessingml/2006/main">
        <w:t xml:space="preserve">2. O Filho Amado – Um olhar sobre o relacionamento único de Jesus com Deus e as implicações que isso tem para as nossas vidas.</w:t>
      </w:r>
    </w:p>
    <w:p w14:paraId="7B65329D" w14:textId="77777777" w:rsidR="00F90BDC" w:rsidRDefault="00F90BDC"/>
    <w:p w14:paraId="7453BA9A" w14:textId="77777777" w:rsidR="00F90BDC" w:rsidRDefault="00F90BDC">
      <w:r xmlns:w="http://schemas.openxmlformats.org/wordprocessingml/2006/main">
        <w:t xml:space="preserve">1. Isaías 42:1 - “Eis o meu servo, a quem sustento; meus eleitos, em quem minha alma se compraz; Coloquei sobre ele o meu espírito: ele trará julgamento aos gentios.”</w:t>
      </w:r>
    </w:p>
    <w:p w14:paraId="4B2A92AA" w14:textId="77777777" w:rsidR="00F90BDC" w:rsidRDefault="00F90BDC"/>
    <w:p w14:paraId="3B49732D" w14:textId="77777777" w:rsidR="00F90BDC" w:rsidRDefault="00F90BDC">
      <w:r xmlns:w="http://schemas.openxmlformats.org/wordprocessingml/2006/main">
        <w:t xml:space="preserve">2. 2 Coríntios 1:20 - “Porque todas as promessas de Deus nele são sim, e nele Amém, para glória </w:t>
      </w:r>
      <w:r xmlns:w="http://schemas.openxmlformats.org/wordprocessingml/2006/main">
        <w:lastRenderedPageBreak xmlns:w="http://schemas.openxmlformats.org/wordprocessingml/2006/main"/>
      </w:r>
      <w:r xmlns:w="http://schemas.openxmlformats.org/wordprocessingml/2006/main">
        <w:t xml:space="preserve">de Deus por nós.”</w:t>
      </w:r>
    </w:p>
    <w:p w14:paraId="0BD46303" w14:textId="77777777" w:rsidR="00F90BDC" w:rsidRDefault="00F90BDC"/>
    <w:p w14:paraId="17DB3F6D" w14:textId="77777777" w:rsidR="00F90BDC" w:rsidRDefault="00F90BDC">
      <w:r xmlns:w="http://schemas.openxmlformats.org/wordprocessingml/2006/main">
        <w:t xml:space="preserve">Mateus 4 cobre a tentação de Jesus no deserto, Seu ministério na Galiléia e o chamado de Seus primeiros discípulos. Destaca como Jesus venceu as tentações de Satanás, começou a pregar sobre o Reino dos Céus e reuniu seguidores.</w:t>
      </w:r>
    </w:p>
    <w:p w14:paraId="511CE94D" w14:textId="77777777" w:rsidR="00F90BDC" w:rsidRDefault="00F90BDC"/>
    <w:p w14:paraId="5D2F0B5C" w14:textId="77777777" w:rsidR="00F90BDC" w:rsidRDefault="00F90BDC">
      <w:r xmlns:w="http://schemas.openxmlformats.org/wordprocessingml/2006/main">
        <w:t xml:space="preserve">Parágrafo 1: O capítulo começa com Jesus sendo conduzido pelo Espírito ao deserto para ser tentado por Satanás. Depois de jejuar por quarenta dias e noites, Ele é tentado três vezes por Satanás - a transformar pedras em pão, a pular do pináculo do templo, testando a proteção de Deus, e a adorar Satanás em troca de todos os reinos do mundo. Em cada caso, Jesus rejeita essas tentações usando as Escrituras (Mateus 4:1-11).</w:t>
      </w:r>
    </w:p>
    <w:p w14:paraId="70D3A0D6" w14:textId="77777777" w:rsidR="00F90BDC" w:rsidRDefault="00F90BDC"/>
    <w:p w14:paraId="01CE1879" w14:textId="77777777" w:rsidR="00F90BDC" w:rsidRDefault="00F90BDC">
      <w:r xmlns:w="http://schemas.openxmlformats.org/wordprocessingml/2006/main">
        <w:t xml:space="preserve">Parágrafo 2: Após a prisão de João, Jesus sai de Nazaré e vai para Cafarnaum, na Galiléia, onde inicia Seu ministério público. Ecoando a mensagem de João em Mateus 3:2, Ele proclama “Arrependam-se, porque o reino dos céus está próximo” (Mateus 4:12-17).</w:t>
      </w:r>
    </w:p>
    <w:p w14:paraId="5A8D8EA1" w14:textId="77777777" w:rsidR="00F90BDC" w:rsidRDefault="00F90BDC"/>
    <w:p w14:paraId="03A5AAEF" w14:textId="77777777" w:rsidR="00F90BDC" w:rsidRDefault="00F90BDC">
      <w:r xmlns:w="http://schemas.openxmlformats.org/wordprocessingml/2006/main">
        <w:t xml:space="preserve">Parágrafo 3: Nesta seção final (Mateus 4:18-25), vemos Jesus chamando Seus primeiros discípulos - os pescadores Simão Pedro e seu irmão André junto com outros dois irmãos Tiago filho de Zebedeu e seu irmão João. Eles imediatamente deixam suas redes para segui-Lo. Ao viajarem juntos pela Galiléia, eles ensinam nas sinagogas, pregam sobre o reino de Deus e curam diversas doenças entre as pessoas.</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Mateus 4:1 Então Jesus foi levado pelo Espírito ao deserto, para ser tentado pelo diabo.</w:t>
      </w:r>
    </w:p>
    <w:p w14:paraId="196950EA" w14:textId="77777777" w:rsidR="00F90BDC" w:rsidRDefault="00F90BDC"/>
    <w:p w14:paraId="7851F380" w14:textId="77777777" w:rsidR="00F90BDC" w:rsidRDefault="00F90BDC">
      <w:r xmlns:w="http://schemas.openxmlformats.org/wordprocessingml/2006/main">
        <w:t xml:space="preserve">Jesus foi levado ao deserto pelo Espírito para ser tentado pelo diabo.</w:t>
      </w:r>
    </w:p>
    <w:p w14:paraId="7AF7752D" w14:textId="77777777" w:rsidR="00F90BDC" w:rsidRDefault="00F90BDC"/>
    <w:p w14:paraId="02572CF9" w14:textId="77777777" w:rsidR="00F90BDC" w:rsidRDefault="00F90BDC">
      <w:r xmlns:w="http://schemas.openxmlformats.org/wordprocessingml/2006/main">
        <w:t xml:space="preserve">1. Deus conhece as nossas lutas e está sempre presente para nos ajudar a suportá-las.</w:t>
      </w:r>
    </w:p>
    <w:p w14:paraId="6564F60A" w14:textId="77777777" w:rsidR="00F90BDC" w:rsidRDefault="00F90BDC"/>
    <w:p w14:paraId="6D3FD691" w14:textId="77777777" w:rsidR="00F90BDC" w:rsidRDefault="00F90BDC">
      <w:r xmlns:w="http://schemas.openxmlformats.org/wordprocessingml/2006/main">
        <w:t xml:space="preserve">2. Jesus enfrentou a tentação e finalmente a venceu, lembrando-nos da nossa própria força e resiliência.</w:t>
      </w:r>
    </w:p>
    <w:p w14:paraId="45176FF6" w14:textId="77777777" w:rsidR="00F90BDC" w:rsidRDefault="00F90BDC"/>
    <w:p w14:paraId="2F2F10CD" w14:textId="77777777" w:rsidR="00F90BDC" w:rsidRDefault="00F90BDC">
      <w:r xmlns:w="http://schemas.openxmlformats.org/wordprocessingml/2006/main">
        <w:t xml:space="preserve">1. Hebreus 4:15 - "Pois não temos um sumo sacerdote que seja incapaz de ter empatia com as nossas fraquezas, mas temos alguém que foi tentado de todas as maneiras, assim como nós - mas ele não pecou."</w:t>
      </w:r>
    </w:p>
    <w:p w14:paraId="3BA4598C" w14:textId="77777777" w:rsidR="00F90BDC" w:rsidRDefault="00F90BDC"/>
    <w:p w14:paraId="2B0C17DE" w14:textId="77777777" w:rsidR="00F90BDC" w:rsidRDefault="00F90BDC">
      <w:r xmlns:w="http://schemas.openxmlformats.org/wordprocessingml/2006/main">
        <w:t xml:space="preserve">2. 1 Coríntios 10:13 - "Nenhuma tentação vos sobreveio, exceto a que é comum à humanidade. E Deus é fiel; ele não permitirá que vocês sejam tentados além do que vocês podem suportar. Mas quando você for tentado, ele também fornecerá um saída para que você possa suportá-la."</w:t>
      </w:r>
    </w:p>
    <w:p w14:paraId="09FC687B" w14:textId="77777777" w:rsidR="00F90BDC" w:rsidRDefault="00F90BDC"/>
    <w:p w14:paraId="3340FF71" w14:textId="77777777" w:rsidR="00F90BDC" w:rsidRDefault="00F90BDC">
      <w:r xmlns:w="http://schemas.openxmlformats.org/wordprocessingml/2006/main">
        <w:t xml:space="preserve">Mateus 4:2 Depois de jejuar quarenta dias e quarenta noites, teve fome.</w:t>
      </w:r>
    </w:p>
    <w:p w14:paraId="5F9453D6" w14:textId="77777777" w:rsidR="00F90BDC" w:rsidRDefault="00F90BDC"/>
    <w:p w14:paraId="58612503" w14:textId="77777777" w:rsidR="00F90BDC" w:rsidRDefault="00F90BDC">
      <w:r xmlns:w="http://schemas.openxmlformats.org/wordprocessingml/2006/main">
        <w:t xml:space="preserve">Depois de jejuar por quarenta dias e quarenta noites, Jesus sentiu fome.</w:t>
      </w:r>
    </w:p>
    <w:p w14:paraId="21D5CFFD" w14:textId="77777777" w:rsidR="00F90BDC" w:rsidRDefault="00F90BDC"/>
    <w:p w14:paraId="2298E5F8" w14:textId="77777777" w:rsidR="00F90BDC" w:rsidRDefault="00F90BDC">
      <w:r xmlns:w="http://schemas.openxmlformats.org/wordprocessingml/2006/main">
        <w:t xml:space="preserve">1: Devemos estar vigilantes em nossa prática espiritual mesmo quando as coisas ficam difíceis.</w:t>
      </w:r>
    </w:p>
    <w:p w14:paraId="5EBB1264" w14:textId="77777777" w:rsidR="00F90BDC" w:rsidRDefault="00F90BDC"/>
    <w:p w14:paraId="49BD621D" w14:textId="77777777" w:rsidR="00F90BDC" w:rsidRDefault="00F90BDC">
      <w:r xmlns:w="http://schemas.openxmlformats.org/wordprocessingml/2006/main">
        <w:t xml:space="preserve">2: O poder da oração e do jejum pode nos aproximar de Deus.</w:t>
      </w:r>
    </w:p>
    <w:p w14:paraId="0169DFEF" w14:textId="77777777" w:rsidR="00F90BDC" w:rsidRDefault="00F90BDC"/>
    <w:p w14:paraId="55C08ECB" w14:textId="77777777" w:rsidR="00F90BDC" w:rsidRDefault="00F90BDC">
      <w:r xmlns:w="http://schemas.openxmlformats.org/wordprocessingml/2006/main">
        <w:t xml:space="preserve">1: Tiago 5:16 "Portanto, confessem seus pecados uns aos outros e orem uns pelos outros para que vocês sejam curados. A oração de uma pessoa justa é poderosa e eficaz."</w:t>
      </w:r>
    </w:p>
    <w:p w14:paraId="5732D9B6" w14:textId="77777777" w:rsidR="00F90BDC" w:rsidRDefault="00F90BDC"/>
    <w:p w14:paraId="54D709DC" w14:textId="77777777" w:rsidR="00F90BDC" w:rsidRDefault="00F90BDC">
      <w:r xmlns:w="http://schemas.openxmlformats.org/wordprocessingml/2006/main">
        <w:t xml:space="preserve">2: 1 Coríntios 9:24-27 "Vocês não sabem que numa corrida todos os corredores correm, mas apenas um recebe o prêmio? Corram então para obtê-lo. Todo atleta exerce autocontrole em todas as coisas. Eles o fazem receber uma coroa perecível, mas nós uma coroa imperecível. Portanto, não corro sem rumo; não luto boxe como quem bate no ar. Mas disciplino meu corpo e o mantenho sob controle, para que, depois de pregar aos outros, eu mesmo não seja desqualificado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4:3 E, aproximando-se dele o tentador, disse: Se tu és Filho de Deus, manda que estas pedras se transformem em pães.</w:t>
      </w:r>
    </w:p>
    <w:p w14:paraId="67D9D4F4" w14:textId="77777777" w:rsidR="00F90BDC" w:rsidRDefault="00F90BDC"/>
    <w:p w14:paraId="2ACB95AB" w14:textId="77777777" w:rsidR="00F90BDC" w:rsidRDefault="00F90BDC">
      <w:r xmlns:w="http://schemas.openxmlformats.org/wordprocessingml/2006/main">
        <w:t xml:space="preserve">O diabo tenta Jesus pedindo-lhe que transforme pedras em pão se ele for o Filho de Deus.</w:t>
      </w:r>
    </w:p>
    <w:p w14:paraId="5F3992B7" w14:textId="77777777" w:rsidR="00F90BDC" w:rsidRDefault="00F90BDC"/>
    <w:p w14:paraId="3EBE6F44" w14:textId="77777777" w:rsidR="00F90BDC" w:rsidRDefault="00F90BDC">
      <w:r xmlns:w="http://schemas.openxmlformats.org/wordprocessingml/2006/main">
        <w:t xml:space="preserve">1. O perigo da tentação: como resolver a luta.</w:t>
      </w:r>
    </w:p>
    <w:p w14:paraId="2ABF560D" w14:textId="77777777" w:rsidR="00F90BDC" w:rsidRDefault="00F90BDC"/>
    <w:p w14:paraId="0954FC1B" w14:textId="77777777" w:rsidR="00F90BDC" w:rsidRDefault="00F90BDC">
      <w:r xmlns:w="http://schemas.openxmlformats.org/wordprocessingml/2006/main">
        <w:t xml:space="preserve">2. O Poder da Fé: Superando a Tentação com a Ajuda de Deus.</w:t>
      </w:r>
    </w:p>
    <w:p w14:paraId="1C5840F2" w14:textId="77777777" w:rsidR="00F90BDC" w:rsidRDefault="00F90BDC"/>
    <w:p w14:paraId="00C0530B" w14:textId="77777777" w:rsidR="00F90BDC" w:rsidRDefault="00F90BDC">
      <w:r xmlns:w="http://schemas.openxmlformats.org/wordprocessingml/2006/main">
        <w:t xml:space="preserve">1. Tiago 1:12-15 – Bem-aventurado o homem que permanece firme na provação, pois quando passar pela prova receberá a coroa da vida, que Deus prometeu àqueles que o amam.</w:t>
      </w:r>
    </w:p>
    <w:p w14:paraId="6D3E7947" w14:textId="77777777" w:rsidR="00F90BDC" w:rsidRDefault="00F90BDC"/>
    <w:p w14:paraId="10BF800C" w14:textId="77777777" w:rsidR="00F90BDC" w:rsidRDefault="00F90BDC">
      <w:r xmlns:w="http://schemas.openxmlformats.org/wordprocessingml/2006/main">
        <w:t xml:space="preserve">2. 1 Coríntios 10:13 – Nenhuma tentação se apoderou de você que não seja comum ao homem. Deus é fiel e não permitirá que você seja tentado além de sua capacidade, mas com a tentação ele também fornecerá o escape, para que você possa suportá-la.</w:t>
      </w:r>
    </w:p>
    <w:p w14:paraId="1DA016EA" w14:textId="77777777" w:rsidR="00F90BDC" w:rsidRDefault="00F90BDC"/>
    <w:p w14:paraId="219BDE95" w14:textId="77777777" w:rsidR="00F90BDC" w:rsidRDefault="00F90BDC">
      <w:r xmlns:w="http://schemas.openxmlformats.org/wordprocessingml/2006/main">
        <w:t xml:space="preserve">Mateus 4:4 Mas ele respondeu e disse: Está escrito: Nem só de pão viverá o homem, mas de toda palavra que sai da boca de Deus.</w:t>
      </w:r>
    </w:p>
    <w:p w14:paraId="73B6D038" w14:textId="77777777" w:rsidR="00F90BDC" w:rsidRDefault="00F90BDC"/>
    <w:p w14:paraId="475EE93B" w14:textId="77777777" w:rsidR="00F90BDC" w:rsidRDefault="00F90BDC">
      <w:r xmlns:w="http://schemas.openxmlformats.org/wordprocessingml/2006/main">
        <w:t xml:space="preserve">O homem não pode sobreviver apenas de pão, mas sim de cada palavra que Deus fala.</w:t>
      </w:r>
    </w:p>
    <w:p w14:paraId="1F266410" w14:textId="77777777" w:rsidR="00F90BDC" w:rsidRDefault="00F90BDC"/>
    <w:p w14:paraId="1ED9754F" w14:textId="77777777" w:rsidR="00F90BDC" w:rsidRDefault="00F90BDC">
      <w:r xmlns:w="http://schemas.openxmlformats.org/wordprocessingml/2006/main">
        <w:t xml:space="preserve">1) O poder da Palavra de Deus: Compreendendo como recebemos vida das promessas de Deus</w:t>
      </w:r>
    </w:p>
    <w:p w14:paraId="177613B8" w14:textId="77777777" w:rsidR="00F90BDC" w:rsidRDefault="00F90BDC"/>
    <w:p w14:paraId="27DF4047" w14:textId="77777777" w:rsidR="00F90BDC" w:rsidRDefault="00F90BDC">
      <w:r xmlns:w="http://schemas.openxmlformats.org/wordprocessingml/2006/main">
        <w:t xml:space="preserve">2) Permanecer em Cristo: Como Confiar em Cristo para Todas as Necessidades</w:t>
      </w:r>
    </w:p>
    <w:p w14:paraId="3AB1B3BE" w14:textId="77777777" w:rsidR="00F90BDC" w:rsidRDefault="00F90BDC"/>
    <w:p w14:paraId="4E495298" w14:textId="77777777" w:rsidR="00F90BDC" w:rsidRDefault="00F90BDC">
      <w:r xmlns:w="http://schemas.openxmlformats.org/wordprocessingml/2006/main">
        <w:t xml:space="preserve">1) Isaías 40:8 - A grama murcha, a flor murcha, mas a palavra do nosso Deus permanece para sempre.</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Salmos 119:89 – Para sempre, ó Senhor, a tua palavra está firmemente fixada nos céus.</w:t>
      </w:r>
    </w:p>
    <w:p w14:paraId="590D413F" w14:textId="77777777" w:rsidR="00F90BDC" w:rsidRDefault="00F90BDC"/>
    <w:p w14:paraId="6C8CFC54" w14:textId="77777777" w:rsidR="00F90BDC" w:rsidRDefault="00F90BDC">
      <w:r xmlns:w="http://schemas.openxmlformats.org/wordprocessingml/2006/main">
        <w:t xml:space="preserve">Mateus 4:5 Então o diabo o levou à cidade santa e o colocou no pináculo do templo,</w:t>
      </w:r>
    </w:p>
    <w:p w14:paraId="77B918AD" w14:textId="77777777" w:rsidR="00F90BDC" w:rsidRDefault="00F90BDC"/>
    <w:p w14:paraId="12F48FEC" w14:textId="77777777" w:rsidR="00F90BDC" w:rsidRDefault="00F90BDC">
      <w:r xmlns:w="http://schemas.openxmlformats.org/wordprocessingml/2006/main">
        <w:t xml:space="preserve">O diabo tenta Jesus na cidade santa e o coloca no pináculo do templo.</w:t>
      </w:r>
    </w:p>
    <w:p w14:paraId="4B4219F0" w14:textId="77777777" w:rsidR="00F90BDC" w:rsidRDefault="00F90BDC"/>
    <w:p w14:paraId="41E9F7C9" w14:textId="77777777" w:rsidR="00F90BDC" w:rsidRDefault="00F90BDC">
      <w:r xmlns:w="http://schemas.openxmlformats.org/wordprocessingml/2006/main">
        <w:t xml:space="preserve">1. Deus está sempre conosco, mesmo quando parece que estamos sozinhos.</w:t>
      </w:r>
    </w:p>
    <w:p w14:paraId="47D3AD90" w14:textId="77777777" w:rsidR="00F90BDC" w:rsidRDefault="00F90BDC"/>
    <w:p w14:paraId="1EB65B76" w14:textId="77777777" w:rsidR="00F90BDC" w:rsidRDefault="00F90BDC">
      <w:r xmlns:w="http://schemas.openxmlformats.org/wordprocessingml/2006/main">
        <w:t xml:space="preserve">2. Quando somos tentados a fazer algo errado, Deus nos dará forças para resistir.</w:t>
      </w:r>
    </w:p>
    <w:p w14:paraId="54DF71CB" w14:textId="77777777" w:rsidR="00F90BDC" w:rsidRDefault="00F90BDC"/>
    <w:p w14:paraId="1B1D4DDE" w14:textId="77777777" w:rsidR="00F90BDC" w:rsidRDefault="00F90BDC">
      <w:r xmlns:w="http://schemas.openxmlformats.org/wordprocessingml/2006/main">
        <w:t xml:space="preserve">1. Isaías 41:10 - "Não temas, porque estou contigo; não te assombres, porque eu sou o teu Deus; eu te fortalecerei, te ajudarei, te sustentarei com a minha destra justa."</w:t>
      </w:r>
    </w:p>
    <w:p w14:paraId="4E40FE50" w14:textId="77777777" w:rsidR="00F90BDC" w:rsidRDefault="00F90BDC"/>
    <w:p w14:paraId="2E691389" w14:textId="77777777" w:rsidR="00F90BDC" w:rsidRDefault="00F90BDC">
      <w:r xmlns:w="http://schemas.openxmlformats.org/wordprocessingml/2006/main">
        <w:t xml:space="preserve">2. Tiago 1:12-15 - "Bem-aventurado aquele que persevera na provação porque, tendo passado na prova, essa pessoa receberá a coroa da vida que o Senhor prometeu aos que o amam. Quando tentado, ninguém deve diga: “Deus está me tentando”. Porque Deus não pode ser tentado pelo mal, nem tenta ninguém; mas cada pessoa é tentada quando é arrastada e seduzida pelo seu próprio desejo maligno. Então, depois de ter concebido o desejo, dá à luz o pecado; e o pecado, quando é adulto, dá à luz a morte."</w:t>
      </w:r>
    </w:p>
    <w:p w14:paraId="101F4BC2" w14:textId="77777777" w:rsidR="00F90BDC" w:rsidRDefault="00F90BDC"/>
    <w:p w14:paraId="1BAA14EA" w14:textId="77777777" w:rsidR="00F90BDC" w:rsidRDefault="00F90BDC">
      <w:r xmlns:w="http://schemas.openxmlformats.org/wordprocessingml/2006/main">
        <w:t xml:space="preserve">Mateus 4:6 E disse-lhe: Se tu és Filho de Deus, lança-te abaixo; porque está escrito: Aos seus anjos dará ordem a teu respeito; e nas suas mãos eles te susterão, para que em algum momento não bata o pé contra uma pedra.</w:t>
      </w:r>
    </w:p>
    <w:p w14:paraId="66F11AC4" w14:textId="77777777" w:rsidR="00F90BDC" w:rsidRDefault="00F90BDC"/>
    <w:p w14:paraId="4A9CAF2A" w14:textId="77777777" w:rsidR="00F90BDC" w:rsidRDefault="00F90BDC">
      <w:r xmlns:w="http://schemas.openxmlformats.org/wordprocessingml/2006/main">
        <w:t xml:space="preserve">Satanás tenta Jesus a provar que ele é o Filho de Deus, derrubando-se, mas Jesus responde citando as escrituras que afirmam que Deus o protegerá.</w:t>
      </w:r>
    </w:p>
    <w:p w14:paraId="77F8AF8D" w14:textId="77777777" w:rsidR="00F90BDC" w:rsidRDefault="00F90BDC"/>
    <w:p w14:paraId="1A73B780" w14:textId="77777777" w:rsidR="00F90BDC" w:rsidRDefault="00F90BDC">
      <w:r xmlns:w="http://schemas.openxmlformats.org/wordprocessingml/2006/main">
        <w:t xml:space="preserve">1. A força da fé: permanecer firme diante da tentação</w:t>
      </w:r>
    </w:p>
    <w:p w14:paraId="645365F7" w14:textId="77777777" w:rsidR="00F90BDC" w:rsidRDefault="00F90BDC"/>
    <w:p w14:paraId="6E7BA4F8" w14:textId="77777777" w:rsidR="00F90BDC" w:rsidRDefault="00F90BDC">
      <w:r xmlns:w="http://schemas.openxmlformats.org/wordprocessingml/2006/main">
        <w:t xml:space="preserve">2. O poder das Escrituras: a Palavra de Deus para nos guiar</w:t>
      </w:r>
    </w:p>
    <w:p w14:paraId="1874C20C" w14:textId="77777777" w:rsidR="00F90BDC" w:rsidRDefault="00F90BDC"/>
    <w:p w14:paraId="5244F4E4" w14:textId="77777777" w:rsidR="00F90BDC" w:rsidRDefault="00F90BDC">
      <w:r xmlns:w="http://schemas.openxmlformats.org/wordprocessingml/2006/main">
        <w:t xml:space="preserve">1. Hebreus 11:1 - "Ora, a fé é o firme fundamento das coisas que se esperam, e a prova das coisas que se não veem."</w:t>
      </w:r>
    </w:p>
    <w:p w14:paraId="3A73A0F3" w14:textId="77777777" w:rsidR="00F90BDC" w:rsidRDefault="00F90BDC"/>
    <w:p w14:paraId="00F2671E" w14:textId="77777777" w:rsidR="00F90BDC" w:rsidRDefault="00F90BDC">
      <w:r xmlns:w="http://schemas.openxmlformats.org/wordprocessingml/2006/main">
        <w:t xml:space="preserve">2. Salmo 119:105 - “Lâmpada para os meus pés é a tua palavra e luz para o meu caminho”.</w:t>
      </w:r>
    </w:p>
    <w:p w14:paraId="6E6A9F65" w14:textId="77777777" w:rsidR="00F90BDC" w:rsidRDefault="00F90BDC"/>
    <w:p w14:paraId="0B71DA0F" w14:textId="77777777" w:rsidR="00F90BDC" w:rsidRDefault="00F90BDC">
      <w:r xmlns:w="http://schemas.openxmlformats.org/wordprocessingml/2006/main">
        <w:t xml:space="preserve">Mateus 4:7 Disse-lhe Jesus: Outra vez está escrito: Não tentarás o Senhor teu Deus.</w:t>
      </w:r>
    </w:p>
    <w:p w14:paraId="29C733EA" w14:textId="77777777" w:rsidR="00F90BDC" w:rsidRDefault="00F90BDC"/>
    <w:p w14:paraId="5A1F4FE7" w14:textId="77777777" w:rsidR="00F90BDC" w:rsidRDefault="00F90BDC">
      <w:r xmlns:w="http://schemas.openxmlformats.org/wordprocessingml/2006/main">
        <w:t xml:space="preserve">Esta passagem destaca a instrução de Jesus para não tentar a Deus.</w:t>
      </w:r>
    </w:p>
    <w:p w14:paraId="7E493E16" w14:textId="77777777" w:rsidR="00F90BDC" w:rsidRDefault="00F90BDC"/>
    <w:p w14:paraId="5ADFC4C8" w14:textId="77777777" w:rsidR="00F90BDC" w:rsidRDefault="00F90BDC">
      <w:r xmlns:w="http://schemas.openxmlformats.org/wordprocessingml/2006/main">
        <w:t xml:space="preserve">1. “O poder da Palavra de Deus: confiar em Deus e obedecer aos seus mandamentos”</w:t>
      </w:r>
    </w:p>
    <w:p w14:paraId="558D10FC" w14:textId="77777777" w:rsidR="00F90BDC" w:rsidRDefault="00F90BDC"/>
    <w:p w14:paraId="1FD175B5" w14:textId="77777777" w:rsidR="00F90BDC" w:rsidRDefault="00F90BDC">
      <w:r xmlns:w="http://schemas.openxmlformats.org/wordprocessingml/2006/main">
        <w:t xml:space="preserve">2. “Não teste o Senhor: viva uma vida de fé e obediência”</w:t>
      </w:r>
    </w:p>
    <w:p w14:paraId="419D5248" w14:textId="77777777" w:rsidR="00F90BDC" w:rsidRDefault="00F90BDC"/>
    <w:p w14:paraId="4B6A7078" w14:textId="77777777" w:rsidR="00F90BDC" w:rsidRDefault="00F90BDC">
      <w:r xmlns:w="http://schemas.openxmlformats.org/wordprocessingml/2006/main">
        <w:t xml:space="preserve">1. Tiago 1:13-14 - "Ninguém, quando for tentado, diga: 'Estou sendo tentado por Deus', pois Deus não pode ser tentado pelo mal, e ele mesmo a ninguém tenta. Mas cada pessoa é tentada quando ele é atraído pelos seus próprios desejos e seduzido."</w:t>
      </w:r>
    </w:p>
    <w:p w14:paraId="4D697D0A" w14:textId="77777777" w:rsidR="00F90BDC" w:rsidRDefault="00F90BDC"/>
    <w:p w14:paraId="62EED37B" w14:textId="77777777" w:rsidR="00F90BDC" w:rsidRDefault="00F90BDC">
      <w:r xmlns:w="http://schemas.openxmlformats.org/wordprocessingml/2006/main">
        <w:t xml:space="preserve">2. Deuteronômio 6:16 - "Não ponhas à prova o Senhor teu Deus, como fizeste em Massá."</w:t>
      </w:r>
    </w:p>
    <w:p w14:paraId="7F33F045" w14:textId="77777777" w:rsidR="00F90BDC" w:rsidRDefault="00F90BDC"/>
    <w:p w14:paraId="06957810" w14:textId="77777777" w:rsidR="00F90BDC" w:rsidRDefault="00F90BDC">
      <w:r xmlns:w="http://schemas.openxmlformats.org/wordprocessingml/2006/main">
        <w:t xml:space="preserve">Mateus 4:8 Outra vez o diabo o levou a um monte muito alto e lhe mostrou todos os reinos do mundo e a glória deles;</w:t>
      </w:r>
    </w:p>
    <w:p w14:paraId="2F2BADFE" w14:textId="77777777" w:rsidR="00F90BDC" w:rsidRDefault="00F90BDC"/>
    <w:p w14:paraId="39BEBB3F" w14:textId="77777777" w:rsidR="00F90BDC" w:rsidRDefault="00F90BDC">
      <w:r xmlns:w="http://schemas.openxmlformats.org/wordprocessingml/2006/main">
        <w:t xml:space="preserve">O diabo levou Jesus a um alto monte e mostrou-lhe todos os reinos do mundo e sua glória.</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Tentação de Jesus Cristo na Montanha</w:t>
      </w:r>
    </w:p>
    <w:p w14:paraId="51EFCDE0" w14:textId="77777777" w:rsidR="00F90BDC" w:rsidRDefault="00F90BDC"/>
    <w:p w14:paraId="77B9EEB3" w14:textId="77777777" w:rsidR="00F90BDC" w:rsidRDefault="00F90BDC">
      <w:r xmlns:w="http://schemas.openxmlformats.org/wordprocessingml/2006/main">
        <w:t xml:space="preserve">2. O poder do inimigo revelado</w:t>
      </w:r>
    </w:p>
    <w:p w14:paraId="3307518C" w14:textId="77777777" w:rsidR="00F90BDC" w:rsidRDefault="00F90BDC"/>
    <w:p w14:paraId="3AD03FE7" w14:textId="77777777" w:rsidR="00F90BDC" w:rsidRDefault="00F90BDC">
      <w:r xmlns:w="http://schemas.openxmlformats.org/wordprocessingml/2006/main">
        <w:t xml:space="preserve">1. Lucas 4:5-13</w:t>
      </w:r>
    </w:p>
    <w:p w14:paraId="623044CD" w14:textId="77777777" w:rsidR="00F90BDC" w:rsidRDefault="00F90BDC"/>
    <w:p w14:paraId="70CC5C0A" w14:textId="77777777" w:rsidR="00F90BDC" w:rsidRDefault="00F90BDC">
      <w:r xmlns:w="http://schemas.openxmlformats.org/wordprocessingml/2006/main">
        <w:t xml:space="preserve">2. Efésios 6:10-12</w:t>
      </w:r>
    </w:p>
    <w:p w14:paraId="6AF3D73A" w14:textId="77777777" w:rsidR="00F90BDC" w:rsidRDefault="00F90BDC"/>
    <w:p w14:paraId="2794C5FB" w14:textId="77777777" w:rsidR="00F90BDC" w:rsidRDefault="00F90BDC">
      <w:r xmlns:w="http://schemas.openxmlformats.org/wordprocessingml/2006/main">
        <w:t xml:space="preserve">Mateus 4:9 E disse-lhe: Todas estas coisas te darei, se, prostrado, me adorares.</w:t>
      </w:r>
    </w:p>
    <w:p w14:paraId="117BF60B" w14:textId="77777777" w:rsidR="00F90BDC" w:rsidRDefault="00F90BDC"/>
    <w:p w14:paraId="5B9ABEE3" w14:textId="77777777" w:rsidR="00F90BDC" w:rsidRDefault="00F90BDC">
      <w:r xmlns:w="http://schemas.openxmlformats.org/wordprocessingml/2006/main">
        <w:t xml:space="preserve">Satanás tenta Jesus oferecendo-lhe todas as riquezas do mundo se Ele o adorar.</w:t>
      </w:r>
    </w:p>
    <w:p w14:paraId="5A9A01D3" w14:textId="77777777" w:rsidR="00F90BDC" w:rsidRDefault="00F90BDC"/>
    <w:p w14:paraId="6144E30D" w14:textId="77777777" w:rsidR="00F90BDC" w:rsidRDefault="00F90BDC">
      <w:r xmlns:w="http://schemas.openxmlformats.org/wordprocessingml/2006/main">
        <w:t xml:space="preserve">1. O poder da tentação: como resistir e superar</w:t>
      </w:r>
    </w:p>
    <w:p w14:paraId="2AC75D0A" w14:textId="77777777" w:rsidR="00F90BDC" w:rsidRDefault="00F90BDC"/>
    <w:p w14:paraId="3D491104" w14:textId="77777777" w:rsidR="00F90BDC" w:rsidRDefault="00F90BDC">
      <w:r xmlns:w="http://schemas.openxmlformats.org/wordprocessingml/2006/main">
        <w:t xml:space="preserve">2. O Custo da Fidelidade: Como Permanecer Comprometido com Deus</w:t>
      </w:r>
    </w:p>
    <w:p w14:paraId="371E8BC3" w14:textId="77777777" w:rsidR="00F90BDC" w:rsidRDefault="00F90BDC"/>
    <w:p w14:paraId="29E4925B" w14:textId="77777777" w:rsidR="00F90BDC" w:rsidRDefault="00F90BDC">
      <w:r xmlns:w="http://schemas.openxmlformats.org/wordprocessingml/2006/main">
        <w:t xml:space="preserve">1. 1 Coríntios 10:13 – “Nenhuma tentação vos sobreveio que não fosse comum ao homem. Deus é fiel e não permitirá que vocês sejam tentados além de sua capacidade, mas com a tentação ele também fornecerá o escape, para que vocês possam suportá-la”.</w:t>
      </w:r>
    </w:p>
    <w:p w14:paraId="40CF70B8" w14:textId="77777777" w:rsidR="00F90BDC" w:rsidRDefault="00F90BDC"/>
    <w:p w14:paraId="71241D81" w14:textId="77777777" w:rsidR="00F90BDC" w:rsidRDefault="00F90BDC">
      <w:r xmlns:w="http://schemas.openxmlformats.org/wordprocessingml/2006/main">
        <w:t xml:space="preserve">2. Tiago 1:13-15 – “Ninguém, quando for tentado, diga: 'Estou sendo tentado por Deus', pois Deus não pode ser tentado pelo mal, e ele mesmo a ninguém tenta. Mas cada pessoa é tentada quando é atraída e seduzida pelo seu próprio desejo. Então o desejo, quando concebido, dá à luz o pecado, e o pecado, quando plenamente desenvolvido, gera a morte.”</w:t>
      </w:r>
    </w:p>
    <w:p w14:paraId="118CD5D4" w14:textId="77777777" w:rsidR="00F90BDC" w:rsidRDefault="00F90BDC"/>
    <w:p w14:paraId="62F3D226" w14:textId="77777777" w:rsidR="00F90BDC" w:rsidRDefault="00F90BDC">
      <w:r xmlns:w="http://schemas.openxmlformats.org/wordprocessingml/2006/main">
        <w:t xml:space="preserve">Mateus 4:10 Então lhe disse Jesus: Vai-te, Satanás; porque está escrito: Ao Senhor teu Deus adorarás, e só a ele servirás.</w:t>
      </w:r>
    </w:p>
    <w:p w14:paraId="3ED1D51F" w14:textId="77777777" w:rsidR="00F90BDC" w:rsidRDefault="00F90BDC"/>
    <w:p w14:paraId="12E9CD86" w14:textId="77777777" w:rsidR="00F90BDC" w:rsidRDefault="00F90BDC">
      <w:r xmlns:w="http://schemas.openxmlformats.org/wordprocessingml/2006/main">
        <w:t xml:space="preserve">Jesus repreende Satanás, ordenando-lhe que saia e citando as escrituras que os crentes devem adorar e servir somente a Deus.</w:t>
      </w:r>
    </w:p>
    <w:p w14:paraId="2E7E3731" w14:textId="77777777" w:rsidR="00F90BDC" w:rsidRDefault="00F90BDC"/>
    <w:p w14:paraId="3B181E67" w14:textId="77777777" w:rsidR="00F90BDC" w:rsidRDefault="00F90BDC">
      <w:r xmlns:w="http://schemas.openxmlformats.org/wordprocessingml/2006/main">
        <w:t xml:space="preserve">1. “O custo de servir a Deus: permanecer firme diante da tentação”</w:t>
      </w:r>
    </w:p>
    <w:p w14:paraId="275339D3" w14:textId="77777777" w:rsidR="00F90BDC" w:rsidRDefault="00F90BDC"/>
    <w:p w14:paraId="3EDE166A" w14:textId="77777777" w:rsidR="00F90BDC" w:rsidRDefault="00F90BDC">
      <w:r xmlns:w="http://schemas.openxmlformats.org/wordprocessingml/2006/main">
        <w:t xml:space="preserve">2. “O Poder da Palavra: A Força das Escrituras para Combater o Mal”</w:t>
      </w:r>
    </w:p>
    <w:p w14:paraId="690EB447" w14:textId="77777777" w:rsidR="00F90BDC" w:rsidRDefault="00F90BDC"/>
    <w:p w14:paraId="7426E47A" w14:textId="77777777" w:rsidR="00F90BDC" w:rsidRDefault="00F90BDC">
      <w:r xmlns:w="http://schemas.openxmlformats.org/wordprocessingml/2006/main">
        <w:t xml:space="preserve">1. Efésios 6:11-13 - "Revesti-vos de toda a armadura de Deus, para que possais resistir às astutas ciladas do diabo. Porque não lutamos contra a carne e o sangue, mas contra os principados, contra as potestades, contra o governantes das trevas deste mundo, contra a maldade espiritual nos lugares celestiais. Portanto, tomai toda a armadura de Deus, para que possais resistir no dia mau e, tendo feito tudo, permanecer firmes."</w:t>
      </w:r>
    </w:p>
    <w:p w14:paraId="1318109D" w14:textId="77777777" w:rsidR="00F90BDC" w:rsidRDefault="00F90BDC"/>
    <w:p w14:paraId="1D4206EB" w14:textId="77777777" w:rsidR="00F90BDC" w:rsidRDefault="00F90BDC">
      <w:r xmlns:w="http://schemas.openxmlformats.org/wordprocessingml/2006/main">
        <w:t xml:space="preserve">2. Tiago 4:7-8 - "Sujeitai-vos, pois, a Deus. Resisti ao diabo, e ele fugirá de vós. Aproximai-vos de Deus, e ele se chegará a vós. Lavai as mãos, pecadores, e purificai os vossos corações, vocês têm mente dupla.</w:t>
      </w:r>
    </w:p>
    <w:p w14:paraId="09101B79" w14:textId="77777777" w:rsidR="00F90BDC" w:rsidRDefault="00F90BDC"/>
    <w:p w14:paraId="49FAA9FA" w14:textId="77777777" w:rsidR="00F90BDC" w:rsidRDefault="00F90BDC">
      <w:r xmlns:w="http://schemas.openxmlformats.org/wordprocessingml/2006/main">
        <w:t xml:space="preserve">Mateus 4:11 Então o diabo o deixou, e eis que vieram anjos e o serviram.</w:t>
      </w:r>
    </w:p>
    <w:p w14:paraId="3057BE6D" w14:textId="77777777" w:rsidR="00F90BDC" w:rsidRDefault="00F90BDC"/>
    <w:p w14:paraId="313136F0" w14:textId="77777777" w:rsidR="00F90BDC" w:rsidRDefault="00F90BDC">
      <w:r xmlns:w="http://schemas.openxmlformats.org/wordprocessingml/2006/main">
        <w:t xml:space="preserve">Depois que Jesus jejuou no deserto por quarenta dias, o diabo o tentou três vezes. Contudo, Jesus resistiu e o diabo o abandonou. Então apareceram anjos para ministrar a ele.</w:t>
      </w:r>
    </w:p>
    <w:p w14:paraId="481558C6" w14:textId="77777777" w:rsidR="00F90BDC" w:rsidRDefault="00F90BDC"/>
    <w:p w14:paraId="75FB779F" w14:textId="77777777" w:rsidR="00F90BDC" w:rsidRDefault="00F90BDC">
      <w:r xmlns:w="http://schemas.openxmlformats.org/wordprocessingml/2006/main">
        <w:t xml:space="preserve">1. O poder da graça de Deus para resistir à tentação</w:t>
      </w:r>
    </w:p>
    <w:p w14:paraId="4B290AD8" w14:textId="77777777" w:rsidR="00F90BDC" w:rsidRDefault="00F90BDC"/>
    <w:p w14:paraId="0091D285" w14:textId="77777777" w:rsidR="00F90BDC" w:rsidRDefault="00F90BDC">
      <w:r xmlns:w="http://schemas.openxmlformats.org/wordprocessingml/2006/main">
        <w:t xml:space="preserve">2. Como permanecer forte na fé em tempos de provação</w:t>
      </w:r>
    </w:p>
    <w:p w14:paraId="7545E7D1" w14:textId="77777777" w:rsidR="00F90BDC" w:rsidRDefault="00F90BDC"/>
    <w:p w14:paraId="15DB4347" w14:textId="77777777" w:rsidR="00F90BDC" w:rsidRDefault="00F90BDC">
      <w:r xmlns:w="http://schemas.openxmlformats.org/wordprocessingml/2006/main">
        <w:t xml:space="preserve">1. Hebreus 4:14-16 - Portanto, visto que temos um grande sumo sacerdote que atravessou os </w:t>
      </w:r>
      <w:r xmlns:w="http://schemas.openxmlformats.org/wordprocessingml/2006/main">
        <w:lastRenderedPageBreak xmlns:w="http://schemas.openxmlformats.org/wordprocessingml/2006/main"/>
      </w:r>
      <w:r xmlns:w="http://schemas.openxmlformats.org/wordprocessingml/2006/main">
        <w:t xml:space="preserve">céus, Jesus, o Filho de Deus, apeguemo-nos firmemente à fé que professamos. Pois não temos um sumo sacerdote que não possa compadecer-se das nossas fraquezas, mas temos alguém que foi tentado de todas as maneiras, assim como nós, mas ele não pecou.</w:t>
      </w:r>
    </w:p>
    <w:p w14:paraId="17B0ADAC" w14:textId="77777777" w:rsidR="00F90BDC" w:rsidRDefault="00F90BDC"/>
    <w:p w14:paraId="70035FC5" w14:textId="77777777" w:rsidR="00F90BDC" w:rsidRDefault="00F90BDC">
      <w:r xmlns:w="http://schemas.openxmlformats.org/wordprocessingml/2006/main">
        <w:t xml:space="preserve">2. Tiago 1:12-15 - Bem-aventurado aquele que persevera na provação porque, tendo passado na prova, essa pessoa receberá a coroa da vida que o Senhor prometeu àqueles que o amam. Ninguém diga quando for tentado: “Estou sendo tentado por Deus”, pois Deus não pode ser tentado pelo mal, nem tenta ninguém; mas cada pessoa é tentada quando é arrastada e seduzida pelo seu próprio desejo maligno. Então, depois de ter concebido o desejo, ele dá origem ao pecado; e o pecado, quando adulto, dá à luz a morte.</w:t>
      </w:r>
    </w:p>
    <w:p w14:paraId="4C7E02ED" w14:textId="77777777" w:rsidR="00F90BDC" w:rsidRDefault="00F90BDC"/>
    <w:p w14:paraId="19430967" w14:textId="77777777" w:rsidR="00F90BDC" w:rsidRDefault="00F90BDC">
      <w:r xmlns:w="http://schemas.openxmlformats.org/wordprocessingml/2006/main">
        <w:t xml:space="preserve">Mateus 4:12 Tendo Jesus ouvido que João fora lançado na prisão, partiu para a Galiléia;</w:t>
      </w:r>
    </w:p>
    <w:p w14:paraId="3BCC7CF3" w14:textId="77777777" w:rsidR="00F90BDC" w:rsidRDefault="00F90BDC"/>
    <w:p w14:paraId="2EE24986" w14:textId="77777777" w:rsidR="00F90BDC" w:rsidRDefault="00F90BDC">
      <w:r xmlns:w="http://schemas.openxmlformats.org/wordprocessingml/2006/main">
        <w:t xml:space="preserve">Jesus partiu para a Galiléia depois de ouvir que João foi lançado na prisão.</w:t>
      </w:r>
    </w:p>
    <w:p w14:paraId="3A2B6BF4" w14:textId="77777777" w:rsidR="00F90BDC" w:rsidRDefault="00F90BDC"/>
    <w:p w14:paraId="2ED9340D" w14:textId="77777777" w:rsidR="00F90BDC" w:rsidRDefault="00F90BDC">
      <w:r xmlns:w="http://schemas.openxmlformats.org/wordprocessingml/2006/main">
        <w:t xml:space="preserve">1. Compaixão de Jesus – Como Jesus sentiu empatia por João e agiu para demonstrar seu amor.</w:t>
      </w:r>
    </w:p>
    <w:p w14:paraId="5DAEAA57" w14:textId="77777777" w:rsidR="00F90BDC" w:rsidRDefault="00F90BDC"/>
    <w:p w14:paraId="10C9C0B9" w14:textId="77777777" w:rsidR="00F90BDC" w:rsidRDefault="00F90BDC">
      <w:r xmlns:w="http://schemas.openxmlformats.org/wordprocessingml/2006/main">
        <w:t xml:space="preserve">2. Tempos Difíceis – Como permanecer esperançoso e fiel em tempos difíceis.</w:t>
      </w:r>
    </w:p>
    <w:p w14:paraId="26F32903" w14:textId="77777777" w:rsidR="00F90BDC" w:rsidRDefault="00F90BDC"/>
    <w:p w14:paraId="59792D95" w14:textId="77777777" w:rsidR="00F90BDC" w:rsidRDefault="00F90BDC">
      <w:r xmlns:w="http://schemas.openxmlformats.org/wordprocessingml/2006/main">
        <w:t xml:space="preserve">1. Isaías 40:31 - “Mas os que esperam no Senhor renovarão as forças; subirão com asas como águias; correrão, e não se cansarão; e caminharão, e não se fatigarão”.</w:t>
      </w:r>
    </w:p>
    <w:p w14:paraId="18D690A3" w14:textId="77777777" w:rsidR="00F90BDC" w:rsidRDefault="00F90BDC"/>
    <w:p w14:paraId="7A777914" w14:textId="77777777" w:rsidR="00F90BDC" w:rsidRDefault="00F90BDC">
      <w:r xmlns:w="http://schemas.openxmlformats.org/wordprocessingml/2006/main">
        <w:t xml:space="preserve">2. Mateus 11:28 - "Vinde a mim, todos os que estais cansados e oprimidos, e eu vos aliviarei."</w:t>
      </w:r>
    </w:p>
    <w:p w14:paraId="546CF97D" w14:textId="77777777" w:rsidR="00F90BDC" w:rsidRDefault="00F90BDC"/>
    <w:p w14:paraId="73AC08BF" w14:textId="77777777" w:rsidR="00F90BDC" w:rsidRDefault="00F90BDC">
      <w:r xmlns:w="http://schemas.openxmlformats.org/wordprocessingml/2006/main">
        <w:t xml:space="preserve">Mateus 4:13 E, deixando Nazaré, veio e habitou em Cafarnaum, que está na costa do mar, nos termos de Zabulon e Neftalim;</w:t>
      </w:r>
    </w:p>
    <w:p w14:paraId="29D88D83" w14:textId="77777777" w:rsidR="00F90BDC" w:rsidRDefault="00F90BDC"/>
    <w:p w14:paraId="73B99375" w14:textId="77777777" w:rsidR="00F90BDC" w:rsidRDefault="00F90BDC">
      <w:r xmlns:w="http://schemas.openxmlformats.org/wordprocessingml/2006/main">
        <w:t xml:space="preserve">Jesus muda-se para Cafarnaum para pregar e ensinar.</w:t>
      </w:r>
    </w:p>
    <w:p w14:paraId="315AEA8A" w14:textId="77777777" w:rsidR="00F90BDC" w:rsidRDefault="00F90BDC"/>
    <w:p w14:paraId="07E46D81" w14:textId="77777777" w:rsidR="00F90BDC" w:rsidRDefault="00F90BDC">
      <w:r xmlns:w="http://schemas.openxmlformats.org/wordprocessingml/2006/main">
        <w:t xml:space="preserve">1. Sigamos o exemplo de Jesus e saiamos de nossa zona de conforto para espalhar o evangelho.</w:t>
      </w:r>
    </w:p>
    <w:p w14:paraId="61499845" w14:textId="77777777" w:rsidR="00F90BDC" w:rsidRDefault="00F90BDC"/>
    <w:p w14:paraId="5F6387ED" w14:textId="77777777" w:rsidR="00F90BDC" w:rsidRDefault="00F90BDC">
      <w:r xmlns:w="http://schemas.openxmlformats.org/wordprocessingml/2006/main">
        <w:t xml:space="preserve">2. Jesus mudou-se para Cafarnaum para pregar e ensinar, aproveitemos estes momentos para buscar a Palavra de Deus.</w:t>
      </w:r>
    </w:p>
    <w:p w14:paraId="0862686A" w14:textId="77777777" w:rsidR="00F90BDC" w:rsidRDefault="00F90BDC"/>
    <w:p w14:paraId="424C71C4" w14:textId="77777777" w:rsidR="00F90BDC" w:rsidRDefault="00F90BDC">
      <w:r xmlns:w="http://schemas.openxmlformats.org/wordprocessingml/2006/main">
        <w:t xml:space="preserve">1. Mateus 28:19-20 Ide, portanto, e ensinai todas as nações, batizando-as em nome do Pai, e do Filho, e do Espírito Santo: Ensinando-os a observar todas as coisas que eu vos ordenei: e , eis que estou sempre convosco, até ao fim do mundo. Amém.</w:t>
      </w:r>
    </w:p>
    <w:p w14:paraId="09B53C15" w14:textId="77777777" w:rsidR="00F90BDC" w:rsidRDefault="00F90BDC"/>
    <w:p w14:paraId="08CE96DF" w14:textId="77777777" w:rsidR="00F90BDC" w:rsidRDefault="00F90BDC">
      <w:r xmlns:w="http://schemas.openxmlformats.org/wordprocessingml/2006/main">
        <w:t xml:space="preserve">2. Marcos 16:15 E ele lhes disse: Ide por todo o mundo e pregai o evangelho a toda criatura.</w:t>
      </w:r>
    </w:p>
    <w:p w14:paraId="787EA70D" w14:textId="77777777" w:rsidR="00F90BDC" w:rsidRDefault="00F90BDC"/>
    <w:p w14:paraId="2DDB86D9" w14:textId="77777777" w:rsidR="00F90BDC" w:rsidRDefault="00F90BDC">
      <w:r xmlns:w="http://schemas.openxmlformats.org/wordprocessingml/2006/main">
        <w:t xml:space="preserve">Mateus 4:14 Para que se cumprisse o que foi dito pelo profeta Isaías, que diz:</w:t>
      </w:r>
    </w:p>
    <w:p w14:paraId="59D106AD" w14:textId="77777777" w:rsidR="00F90BDC" w:rsidRDefault="00F90BDC"/>
    <w:p w14:paraId="42F9FE81" w14:textId="77777777" w:rsidR="00F90BDC" w:rsidRDefault="00F90BDC">
      <w:r xmlns:w="http://schemas.openxmlformats.org/wordprocessingml/2006/main">
        <w:t xml:space="preserve">A passagem é sobre como Jesus cumpriu a profecia de Isaías.</w:t>
      </w:r>
    </w:p>
    <w:p w14:paraId="0BA564AC" w14:textId="77777777" w:rsidR="00F90BDC" w:rsidRDefault="00F90BDC"/>
    <w:p w14:paraId="6313CABD" w14:textId="77777777" w:rsidR="00F90BDC" w:rsidRDefault="00F90BDC">
      <w:r xmlns:w="http://schemas.openxmlformats.org/wordprocessingml/2006/main">
        <w:t xml:space="preserve">1. O Plano Perfeito de Deus: Como Jesus foi Predito nas Escrituras</w:t>
      </w:r>
    </w:p>
    <w:p w14:paraId="09558D9B" w14:textId="77777777" w:rsidR="00F90BDC" w:rsidRDefault="00F90BDC"/>
    <w:p w14:paraId="322617BA" w14:textId="77777777" w:rsidR="00F90BDC" w:rsidRDefault="00F90BDC">
      <w:r xmlns:w="http://schemas.openxmlformats.org/wordprocessingml/2006/main">
        <w:t xml:space="preserve">2. Seguindo a Vontade de Deus: Como Jesus Cumpriu a Profecia</w:t>
      </w:r>
    </w:p>
    <w:p w14:paraId="7A68F8AF" w14:textId="77777777" w:rsidR="00F90BDC" w:rsidRDefault="00F90BDC"/>
    <w:p w14:paraId="281941AB" w14:textId="77777777" w:rsidR="00F90BDC" w:rsidRDefault="00F90BDC">
      <w:r xmlns:w="http://schemas.openxmlformats.org/wordprocessingml/2006/main">
        <w:t xml:space="preserve">1. Isaías 7:14: "Portanto o próprio Senhor vos dará um sinal. Eis que a virgem conceberá e dará à luz um filho, e chamará o seu nome Emanuel."</w:t>
      </w:r>
    </w:p>
    <w:p w14:paraId="6BF90CC4" w14:textId="77777777" w:rsidR="00F90BDC" w:rsidRDefault="00F90BDC"/>
    <w:p w14:paraId="4C6BBEA0" w14:textId="77777777" w:rsidR="00F90BDC" w:rsidRDefault="00F90BDC">
      <w:r xmlns:w="http://schemas.openxmlformats.org/wordprocessingml/2006/main">
        <w:t xml:space="preserve">2. Mateus 3:15, “Mas Jesus lhe respondeu: 'Deixa por agora, porque assim nos convém cumprir toda a justiça'. Então ele consentiu.”</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4:15 A terra de Zabulom, e a terra de Neftalim, junto ao caminho do mar, além do Jordão, Galiléia dos gentios;</w:t>
      </w:r>
    </w:p>
    <w:p w14:paraId="3FC77122" w14:textId="77777777" w:rsidR="00F90BDC" w:rsidRDefault="00F90BDC"/>
    <w:p w14:paraId="614BF3E0" w14:textId="77777777" w:rsidR="00F90BDC" w:rsidRDefault="00F90BDC">
      <w:r xmlns:w="http://schemas.openxmlformats.org/wordprocessingml/2006/main">
        <w:t xml:space="preserve">Esta passagem descreve a Galiléia como a terra de Zabulon e Neftalim, situada à beira-mar e além do rio Jordão, e era o lar dos gentios.</w:t>
      </w:r>
    </w:p>
    <w:p w14:paraId="39D7C000" w14:textId="77777777" w:rsidR="00F90BDC" w:rsidRDefault="00F90BDC"/>
    <w:p w14:paraId="24EDA1DC" w14:textId="77777777" w:rsidR="00F90BDC" w:rsidRDefault="00F90BDC">
      <w:r xmlns:w="http://schemas.openxmlformats.org/wordprocessingml/2006/main">
        <w:t xml:space="preserve">1. A Provisão de Deus: Encontrando Esperança em Tempos Difíceis</w:t>
      </w:r>
    </w:p>
    <w:p w14:paraId="4B6730F0" w14:textId="77777777" w:rsidR="00F90BDC" w:rsidRDefault="00F90BDC"/>
    <w:p w14:paraId="50CD53FC" w14:textId="77777777" w:rsidR="00F90BDC" w:rsidRDefault="00F90BDC">
      <w:r xmlns:w="http://schemas.openxmlformats.org/wordprocessingml/2006/main">
        <w:t xml:space="preserve">2. O poder do perdão: como superar as adversidades</w:t>
      </w:r>
    </w:p>
    <w:p w14:paraId="701BBA7E" w14:textId="77777777" w:rsidR="00F90BDC" w:rsidRDefault="00F90BDC"/>
    <w:p w14:paraId="72CE6CB4" w14:textId="77777777" w:rsidR="00F90BDC" w:rsidRDefault="00F90BDC">
      <w:r xmlns:w="http://schemas.openxmlformats.org/wordprocessingml/2006/main">
        <w:t xml:space="preserve">1. Romanos 15:4 - "Porque tudo o que foi escrito antigamente foi escrito para nossa instrução, para que, pela perseverança e pela consolação das Escrituras, tenhamos esperança."</w:t>
      </w:r>
    </w:p>
    <w:p w14:paraId="742D3C2F" w14:textId="77777777" w:rsidR="00F90BDC" w:rsidRDefault="00F90BDC"/>
    <w:p w14:paraId="066ACE97" w14:textId="77777777" w:rsidR="00F90BDC" w:rsidRDefault="00F90BDC">
      <w:r xmlns:w="http://schemas.openxmlformats.org/wordprocessingml/2006/main">
        <w:t xml:space="preserve">2. Isaías 43:1-2 - "Não temas, porque eu te remi; chamei-te pelo nome, tu és meu. Quando passares pelas águas, estarei contigo; e pelos rios, eles passarão não te subjugará; quando passares pelo fogo, não te queimarás, e a chama não te consumirá."</w:t>
      </w:r>
    </w:p>
    <w:p w14:paraId="4A841F8B" w14:textId="77777777" w:rsidR="00F90BDC" w:rsidRDefault="00F90BDC"/>
    <w:p w14:paraId="49BAE32C" w14:textId="77777777" w:rsidR="00F90BDC" w:rsidRDefault="00F90BDC">
      <w:r xmlns:w="http://schemas.openxmlformats.org/wordprocessingml/2006/main">
        <w:t xml:space="preserve">Mateus 4:16 O povo que estava sentado nas trevas viu uma grande luz; e para aqueles que estavam sentados na região e na sombra da morte, a luz brotou.</w:t>
      </w:r>
    </w:p>
    <w:p w14:paraId="21A9FA5C" w14:textId="77777777" w:rsidR="00F90BDC" w:rsidRDefault="00F90BDC"/>
    <w:p w14:paraId="10F65A11" w14:textId="77777777" w:rsidR="00F90BDC" w:rsidRDefault="00F90BDC">
      <w:r xmlns:w="http://schemas.openxmlformats.org/wordprocessingml/2006/main">
        <w:t xml:space="preserve">Esta passagem revela a promessa de Deus de trazer luz às trevas.</w:t>
      </w:r>
    </w:p>
    <w:p w14:paraId="55E9EBF5" w14:textId="77777777" w:rsidR="00F90BDC" w:rsidRDefault="00F90BDC"/>
    <w:p w14:paraId="0A0DEF2C" w14:textId="77777777" w:rsidR="00F90BDC" w:rsidRDefault="00F90BDC">
      <w:r xmlns:w="http://schemas.openxmlformats.org/wordprocessingml/2006/main">
        <w:t xml:space="preserve">1. Deus nos dá a luz da esperança nas trevas</w:t>
      </w:r>
    </w:p>
    <w:p w14:paraId="539D244E" w14:textId="77777777" w:rsidR="00F90BDC" w:rsidRDefault="00F90BDC"/>
    <w:p w14:paraId="4E869C73" w14:textId="77777777" w:rsidR="00F90BDC" w:rsidRDefault="00F90BDC">
      <w:r xmlns:w="http://schemas.openxmlformats.org/wordprocessingml/2006/main">
        <w:t xml:space="preserve">2. Abraçando a Luz de Cristo em Tempos de Desespero</w:t>
      </w:r>
    </w:p>
    <w:p w14:paraId="1D2CD8FF" w14:textId="77777777" w:rsidR="00F90BDC" w:rsidRDefault="00F90BDC"/>
    <w:p w14:paraId="5C8D73B8" w14:textId="77777777" w:rsidR="00F90BDC" w:rsidRDefault="00F90BDC">
      <w:r xmlns:w="http://schemas.openxmlformats.org/wordprocessingml/2006/main">
        <w:t xml:space="preserve">1. Isaías 9:2: "O povo que andava nas trevas viu uma grande luz; sobre aqueles que viviam na terra das </w:t>
      </w:r>
      <w:r xmlns:w="http://schemas.openxmlformats.org/wordprocessingml/2006/main">
        <w:lastRenderedPageBreak xmlns:w="http://schemas.openxmlformats.org/wordprocessingml/2006/main"/>
      </w:r>
      <w:r xmlns:w="http://schemas.openxmlformats.org/wordprocessingml/2006/main">
        <w:t xml:space="preserve">trevas profundas uma luz raiou."</w:t>
      </w:r>
    </w:p>
    <w:p w14:paraId="399D45D1" w14:textId="77777777" w:rsidR="00F90BDC" w:rsidRDefault="00F90BDC"/>
    <w:p w14:paraId="618C32F3" w14:textId="77777777" w:rsidR="00F90BDC" w:rsidRDefault="00F90BDC">
      <w:r xmlns:w="http://schemas.openxmlformats.org/wordprocessingml/2006/main">
        <w:t xml:space="preserve">2. João 8:12: "Quando Jesus falou novamente ao povo, ele disse: 'Eu sou a luz do mundo. Quem me segue nunca andará nas trevas, mas terá a luz da vida.'"</w:t>
      </w:r>
    </w:p>
    <w:p w14:paraId="5A8B6DD1" w14:textId="77777777" w:rsidR="00F90BDC" w:rsidRDefault="00F90BDC"/>
    <w:p w14:paraId="3200C717" w14:textId="77777777" w:rsidR="00F90BDC" w:rsidRDefault="00F90BDC">
      <w:r xmlns:w="http://schemas.openxmlformats.org/wordprocessingml/2006/main">
        <w:t xml:space="preserve">Mateus 4:17 Desde então começou Jesus a pregar e a dizer: Arrependei-vos, porque é chegado o reino dos céus.</w:t>
      </w:r>
    </w:p>
    <w:p w14:paraId="62E280DD" w14:textId="77777777" w:rsidR="00F90BDC" w:rsidRDefault="00F90BDC"/>
    <w:p w14:paraId="26769160" w14:textId="77777777" w:rsidR="00F90BDC" w:rsidRDefault="00F90BDC">
      <w:r xmlns:w="http://schemas.openxmlformats.org/wordprocessingml/2006/main">
        <w:t xml:space="preserve">Jesus começou a pregar as boas novas de que o Reino dos Céus estava próximo.</w:t>
      </w:r>
    </w:p>
    <w:p w14:paraId="2DB3E9B7" w14:textId="77777777" w:rsidR="00F90BDC" w:rsidRDefault="00F90BDC"/>
    <w:p w14:paraId="6A19E326" w14:textId="77777777" w:rsidR="00F90BDC" w:rsidRDefault="00F90BDC">
      <w:r xmlns:w="http://schemas.openxmlformats.org/wordprocessingml/2006/main">
        <w:t xml:space="preserve">1: Arrependa-se e acredite no Reino dos Céus</w:t>
      </w:r>
    </w:p>
    <w:p w14:paraId="7E2C288E" w14:textId="77777777" w:rsidR="00F90BDC" w:rsidRDefault="00F90BDC"/>
    <w:p w14:paraId="7F1CC42C" w14:textId="77777777" w:rsidR="00F90BDC" w:rsidRDefault="00F90BDC">
      <w:r xmlns:w="http://schemas.openxmlformats.org/wordprocessingml/2006/main">
        <w:t xml:space="preserve">2: Busque o Reino dos Céus e Encontre Nova Vida</w:t>
      </w:r>
    </w:p>
    <w:p w14:paraId="0D9EBE1B" w14:textId="77777777" w:rsidR="00F90BDC" w:rsidRDefault="00F90BDC"/>
    <w:p w14:paraId="1DEFB780" w14:textId="77777777" w:rsidR="00F90BDC" w:rsidRDefault="00F90BDC">
      <w:r xmlns:w="http://schemas.openxmlformats.org/wordprocessingml/2006/main">
        <w:t xml:space="preserve">1: Lucas 13:3, “A menos que vocês se arrependam, todos vocês também perecerão”.</w:t>
      </w:r>
    </w:p>
    <w:p w14:paraId="105F6AFE" w14:textId="77777777" w:rsidR="00F90BDC" w:rsidRDefault="00F90BDC"/>
    <w:p w14:paraId="37983C4F" w14:textId="77777777" w:rsidR="00F90BDC" w:rsidRDefault="00F90BDC">
      <w:r xmlns:w="http://schemas.openxmlformats.org/wordprocessingml/2006/main">
        <w:t xml:space="preserve">2: João 3:16-17, "Porque Deus amou o mundo de tal maneira que deu o seu Filho unigênito, para que todo aquele que nele crê não pereça, mas tenha a vida eterna."</w:t>
      </w:r>
    </w:p>
    <w:p w14:paraId="664E78B7" w14:textId="77777777" w:rsidR="00F90BDC" w:rsidRDefault="00F90BDC"/>
    <w:p w14:paraId="6B79F266" w14:textId="77777777" w:rsidR="00F90BDC" w:rsidRDefault="00F90BDC">
      <w:r xmlns:w="http://schemas.openxmlformats.org/wordprocessingml/2006/main">
        <w:t xml:space="preserve">Mateus 4:18 E Jesus, caminhando junto ao mar da Galiléia, viu dois irmãos, Simão, chamado Pedro, e André, seu irmão, lançando a rede ao mar, porque eram pescadores.</w:t>
      </w:r>
    </w:p>
    <w:p w14:paraId="40551ECD" w14:textId="77777777" w:rsidR="00F90BDC" w:rsidRDefault="00F90BDC"/>
    <w:p w14:paraId="1C8B801B" w14:textId="77777777" w:rsidR="00F90BDC" w:rsidRDefault="00F90BDC">
      <w:r xmlns:w="http://schemas.openxmlformats.org/wordprocessingml/2006/main">
        <w:t xml:space="preserve">Jesus encontra Pedro e André, dois irmãos pescadores.</w:t>
      </w:r>
    </w:p>
    <w:p w14:paraId="2EBE5949" w14:textId="77777777" w:rsidR="00F90BDC" w:rsidRDefault="00F90BDC"/>
    <w:p w14:paraId="57741850" w14:textId="77777777" w:rsidR="00F90BDC" w:rsidRDefault="00F90BDC">
      <w:r xmlns:w="http://schemas.openxmlformats.org/wordprocessingml/2006/main">
        <w:t xml:space="preserve">1. Alcançando os Pescadores de Homens: Um Chamado ao Evangelismo</w:t>
      </w:r>
    </w:p>
    <w:p w14:paraId="1BD5AA41" w14:textId="77777777" w:rsidR="00F90BDC" w:rsidRDefault="00F90BDC"/>
    <w:p w14:paraId="6EF13662" w14:textId="77777777" w:rsidR="00F90BDC" w:rsidRDefault="00F90BDC">
      <w:r xmlns:w="http://schemas.openxmlformats.org/wordprocessingml/2006/main">
        <w:t xml:space="preserve">2. O poder da amizade: Jesus e seus discípulos</w:t>
      </w:r>
    </w:p>
    <w:p w14:paraId="36C04556" w14:textId="77777777" w:rsidR="00F90BDC" w:rsidRDefault="00F90BDC"/>
    <w:p w14:paraId="0930D846" w14:textId="77777777" w:rsidR="00F90BDC" w:rsidRDefault="00F90BDC">
      <w:r xmlns:w="http://schemas.openxmlformats.org/wordprocessingml/2006/main">
        <w:t xml:space="preserve">1. Mateus 28:19-20 - “Ide, portanto, e fazei discípulos de todas as nações, batizando-os em nome do Pai, e do Filho, e do Espírito Santo, ensinando-os a observar tudo o que vos ordenei. , estou sempre com você, até o fim dos tempos.</w:t>
      </w:r>
    </w:p>
    <w:p w14:paraId="31E5BBB7" w14:textId="77777777" w:rsidR="00F90BDC" w:rsidRDefault="00F90BDC"/>
    <w:p w14:paraId="555F1D7E" w14:textId="77777777" w:rsidR="00F90BDC" w:rsidRDefault="00F90BDC">
      <w:r xmlns:w="http://schemas.openxmlformats.org/wordprocessingml/2006/main">
        <w:t xml:space="preserve">2. Eclesiastes 4:9-12 - “Melhor são dois do que um, porque têm melhor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lhe resistirão – uma corda tripla não se quebra facilmente.”</w:t>
      </w:r>
    </w:p>
    <w:p w14:paraId="3CFB4596" w14:textId="77777777" w:rsidR="00F90BDC" w:rsidRDefault="00F90BDC"/>
    <w:p w14:paraId="0EA96B07" w14:textId="77777777" w:rsidR="00F90BDC" w:rsidRDefault="00F90BDC">
      <w:r xmlns:w="http://schemas.openxmlformats.org/wordprocessingml/2006/main">
        <w:t xml:space="preserve">Mateus 4:19 E ele lhes disse: Segui-me, e eu vos farei pescadores de homens.</w:t>
      </w:r>
    </w:p>
    <w:p w14:paraId="147BB5BA" w14:textId="77777777" w:rsidR="00F90BDC" w:rsidRDefault="00F90BDC"/>
    <w:p w14:paraId="68F74D4D" w14:textId="77777777" w:rsidR="00F90BDC" w:rsidRDefault="00F90BDC">
      <w:r xmlns:w="http://schemas.openxmlformats.org/wordprocessingml/2006/main">
        <w:t xml:space="preserve">Jesus convida os seus discípulos a segui-lo e a tornarem-se pescadores de pessoas.</w:t>
      </w:r>
    </w:p>
    <w:p w14:paraId="725D6DAB" w14:textId="77777777" w:rsidR="00F90BDC" w:rsidRDefault="00F90BDC"/>
    <w:p w14:paraId="05452C24" w14:textId="77777777" w:rsidR="00F90BDC" w:rsidRDefault="00F90BDC">
      <w:r xmlns:w="http://schemas.openxmlformats.org/wordprocessingml/2006/main">
        <w:t xml:space="preserve">1. Seguir Jesus: o chamado para compartilhar o Evangelho</w:t>
      </w:r>
    </w:p>
    <w:p w14:paraId="49BB0DA9" w14:textId="77777777" w:rsidR="00F90BDC" w:rsidRDefault="00F90BDC"/>
    <w:p w14:paraId="2807E928" w14:textId="77777777" w:rsidR="00F90BDC" w:rsidRDefault="00F90BDC">
      <w:r xmlns:w="http://schemas.openxmlformats.org/wordprocessingml/2006/main">
        <w:t xml:space="preserve">2. Usando nossos talentos para expandir o Reino de Deus</w:t>
      </w:r>
    </w:p>
    <w:p w14:paraId="5288786D" w14:textId="77777777" w:rsidR="00F90BDC" w:rsidRDefault="00F90BDC"/>
    <w:p w14:paraId="5880BFB8" w14:textId="77777777" w:rsidR="00F90BDC" w:rsidRDefault="00F90BDC">
      <w:r xmlns:w="http://schemas.openxmlformats.org/wordprocessingml/2006/main">
        <w:t xml:space="preserve">1. Efésios 4:11-12 - E ele deu os apóstolos, os profetas, os evangelistas, os pastores e mestres, para equipar os santos para a obra do ministério, para a edificação do corpo de Cristo.</w:t>
      </w:r>
    </w:p>
    <w:p w14:paraId="5E47D2AE" w14:textId="77777777" w:rsidR="00F90BDC" w:rsidRDefault="00F90BDC"/>
    <w:p w14:paraId="046A3914" w14:textId="77777777" w:rsidR="00F90BDC" w:rsidRDefault="00F90BDC">
      <w:r xmlns:w="http://schemas.openxmlformats.org/wordprocessingml/2006/main">
        <w:t xml:space="preserve">2. Provérbios 11:30 - O fruto do justo é árvore de vida, e quem captura almas é sábio.</w:t>
      </w:r>
    </w:p>
    <w:p w14:paraId="7A1C5BE6" w14:textId="77777777" w:rsidR="00F90BDC" w:rsidRDefault="00F90BDC"/>
    <w:p w14:paraId="2CFE8A21" w14:textId="77777777" w:rsidR="00F90BDC" w:rsidRDefault="00F90BDC">
      <w:r xmlns:w="http://schemas.openxmlformats.org/wordprocessingml/2006/main">
        <w:t xml:space="preserve">Mateus 4:20 E eles imediatamente deixaram as redes e o seguiram.</w:t>
      </w:r>
    </w:p>
    <w:p w14:paraId="3C05EC54" w14:textId="77777777" w:rsidR="00F90BDC" w:rsidRDefault="00F90BDC"/>
    <w:p w14:paraId="4A483246" w14:textId="77777777" w:rsidR="00F90BDC" w:rsidRDefault="00F90BDC">
      <w:r xmlns:w="http://schemas.openxmlformats.org/wordprocessingml/2006/main">
        <w:t xml:space="preserve">Dois pescadores, ao ouvirem o chamado de Jesus, largaram imediatamente as redes e o seguiram.</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Seguir Jesus requer um compromisso imediato.</w:t>
      </w:r>
    </w:p>
    <w:p w14:paraId="03CAF166" w14:textId="77777777" w:rsidR="00F90BDC" w:rsidRDefault="00F90BDC"/>
    <w:p w14:paraId="1B9B9825" w14:textId="77777777" w:rsidR="00F90BDC" w:rsidRDefault="00F90BDC">
      <w:r xmlns:w="http://schemas.openxmlformats.org/wordprocessingml/2006/main">
        <w:t xml:space="preserve">2. Jesus é digno de nossa devoção de todo o coração.</w:t>
      </w:r>
    </w:p>
    <w:p w14:paraId="3B287EDC" w14:textId="77777777" w:rsidR="00F90BDC" w:rsidRDefault="00F90BDC"/>
    <w:p w14:paraId="1B979956" w14:textId="77777777" w:rsidR="00F90BDC" w:rsidRDefault="00F90BDC">
      <w:r xmlns:w="http://schemas.openxmlformats.org/wordprocessingml/2006/main">
        <w:t xml:space="preserve">1. Marcos 8:34-38 - “Se alguém quiser vir após mim, negue-se a si mesmo, tome a sua cruz e siga-me.</w:t>
      </w:r>
    </w:p>
    <w:p w14:paraId="21E242CC" w14:textId="77777777" w:rsidR="00F90BDC" w:rsidRDefault="00F90BDC"/>
    <w:p w14:paraId="00295BB0" w14:textId="77777777" w:rsidR="00F90BDC" w:rsidRDefault="00F90BDC">
      <w:r xmlns:w="http://schemas.openxmlformats.org/wordprocessingml/2006/main">
        <w:t xml:space="preserve">2. Tiago 1:22 - “Mas sejam praticantes da palavra, e não apenas ouvintes, enganando-se a si mesmos.”</w:t>
      </w:r>
    </w:p>
    <w:p w14:paraId="4DAF1EAB" w14:textId="77777777" w:rsidR="00F90BDC" w:rsidRDefault="00F90BDC"/>
    <w:p w14:paraId="523854A6" w14:textId="77777777" w:rsidR="00F90BDC" w:rsidRDefault="00F90BDC">
      <w:r xmlns:w="http://schemas.openxmlformats.org/wordprocessingml/2006/main">
        <w:t xml:space="preserve">Mateus 4:21 E, partindo dali, viu outros dois irmãos, Tiago, filho de Zebedeu, e João, seu irmão, num navio com Zebedeu, seu pai, consertando as redes; e ele os chamou.</w:t>
      </w:r>
    </w:p>
    <w:p w14:paraId="561433F4" w14:textId="77777777" w:rsidR="00F90BDC" w:rsidRDefault="00F90BDC"/>
    <w:p w14:paraId="6019F4B3" w14:textId="77777777" w:rsidR="00F90BDC" w:rsidRDefault="00F90BDC">
      <w:r xmlns:w="http://schemas.openxmlformats.org/wordprocessingml/2006/main">
        <w:t xml:space="preserve">Jesus viu dois irmãos, Tiago e João, com o pai consertando as redes e os chamou para segui-lo.</w:t>
      </w:r>
    </w:p>
    <w:p w14:paraId="5ECD67CB" w14:textId="77777777" w:rsidR="00F90BDC" w:rsidRDefault="00F90BDC"/>
    <w:p w14:paraId="0913BEC0" w14:textId="77777777" w:rsidR="00F90BDC" w:rsidRDefault="00F90BDC">
      <w:r xmlns:w="http://schemas.openxmlformats.org/wordprocessingml/2006/main">
        <w:t xml:space="preserve">1. O Chamado ao Discipulado – compreender a importância da obediência ao chamado de Deus.</w:t>
      </w:r>
    </w:p>
    <w:p w14:paraId="558983B8" w14:textId="77777777" w:rsidR="00F90BDC" w:rsidRDefault="00F90BDC"/>
    <w:p w14:paraId="178F1DFC" w14:textId="77777777" w:rsidR="00F90BDC" w:rsidRDefault="00F90BDC">
      <w:r xmlns:w="http://schemas.openxmlformats.org/wordprocessingml/2006/main">
        <w:t xml:space="preserve">2. Seguir Jesus – descobrir o impacto transformador de seguir Jesus.</w:t>
      </w:r>
    </w:p>
    <w:p w14:paraId="687E14DA" w14:textId="77777777" w:rsidR="00F90BDC" w:rsidRDefault="00F90BDC"/>
    <w:p w14:paraId="47F2D3E6" w14:textId="77777777" w:rsidR="00F90BDC" w:rsidRDefault="00F90BDC">
      <w:r xmlns:w="http://schemas.openxmlformats.org/wordprocessingml/2006/main">
        <w:t xml:space="preserve">1. Lucas 9:23-24 - "E ele disse a todos: “Se alguém quiser vir após mim, negue-se a si mesmo, tome cada dia a sua cruz e siga-me. Pois quem quiser salvar a sua vida, perdê-la-á, mas quem quiser salvar a sua vida, perdê-la-á, mas quem quiser salvar a sua vida, perdê-la-á, perder a vida por minha causa, irá salvá-la.”</w:t>
      </w:r>
    </w:p>
    <w:p w14:paraId="49B7FD30" w14:textId="77777777" w:rsidR="00F90BDC" w:rsidRDefault="00F90BDC"/>
    <w:p w14:paraId="32790416" w14:textId="77777777" w:rsidR="00F90BDC" w:rsidRDefault="00F90BDC">
      <w:r xmlns:w="http://schemas.openxmlformats.org/wordprocessingml/2006/main">
        <w:t xml:space="preserve">2. Mateus 16:24 - "Então Jesus disse aos seus discípulos: “Se alguém quiser vir após mim, negue-se a si mesmo, tome a sua cruz e siga-me.”</w:t>
      </w:r>
    </w:p>
    <w:p w14:paraId="679E9E2D" w14:textId="77777777" w:rsidR="00F90BDC" w:rsidRDefault="00F90BDC"/>
    <w:p w14:paraId="4B270A8D" w14:textId="77777777" w:rsidR="00F90BDC" w:rsidRDefault="00F90BDC">
      <w:r xmlns:w="http://schemas.openxmlformats.org/wordprocessingml/2006/main">
        <w:t xml:space="preserve">Mateus 4:22 E imediatamente deixaram o barco e seu pai, e o seguiram.</w:t>
      </w:r>
    </w:p>
    <w:p w14:paraId="33CC93C6" w14:textId="77777777" w:rsidR="00F90BDC" w:rsidRDefault="00F90BDC"/>
    <w:p w14:paraId="4A4DD085" w14:textId="77777777" w:rsidR="00F90BDC" w:rsidRDefault="00F90BDC">
      <w:r xmlns:w="http://schemas.openxmlformats.org/wordprocessingml/2006/main">
        <w:t xml:space="preserve">Esta passagem é sobre Jesus chamando dois irmãos, Simão e André, para segui-lo.</w:t>
      </w:r>
    </w:p>
    <w:p w14:paraId="264563FF" w14:textId="77777777" w:rsidR="00F90BDC" w:rsidRDefault="00F90BDC"/>
    <w:p w14:paraId="4F19F3C5" w14:textId="77777777" w:rsidR="00F90BDC" w:rsidRDefault="00F90BDC">
      <w:r xmlns:w="http://schemas.openxmlformats.org/wordprocessingml/2006/main">
        <w:t xml:space="preserve">1. Seguir Jesus: um chamado para deixar tudo para trás</w:t>
      </w:r>
    </w:p>
    <w:p w14:paraId="31A9A702" w14:textId="77777777" w:rsidR="00F90BDC" w:rsidRDefault="00F90BDC"/>
    <w:p w14:paraId="5478B46B" w14:textId="77777777" w:rsidR="00F90BDC" w:rsidRDefault="00F90BDC">
      <w:r xmlns:w="http://schemas.openxmlformats.org/wordprocessingml/2006/main">
        <w:t xml:space="preserve">2. Aproximando-se de Cristo: Obediência à Sua Palavra</w:t>
      </w:r>
    </w:p>
    <w:p w14:paraId="35AE4BA8" w14:textId="77777777" w:rsidR="00F90BDC" w:rsidRDefault="00F90BDC"/>
    <w:p w14:paraId="7A993D40" w14:textId="77777777" w:rsidR="00F90BDC" w:rsidRDefault="00F90BDC">
      <w:r xmlns:w="http://schemas.openxmlformats.org/wordprocessingml/2006/main">
        <w:t xml:space="preserve">1. João 12:26 - "Quem me serve deverá seguir-me; e onde eu estiver, estará também o meu servo. Meu Pai honrará aquele que me serve."</w:t>
      </w:r>
    </w:p>
    <w:p w14:paraId="63CFBC8E" w14:textId="77777777" w:rsidR="00F90BDC" w:rsidRDefault="00F90BDC"/>
    <w:p w14:paraId="33817A9D" w14:textId="77777777" w:rsidR="00F90BDC" w:rsidRDefault="00F90BDC">
      <w:r xmlns:w="http://schemas.openxmlformats.org/wordprocessingml/2006/main">
        <w:t xml:space="preserve">2. Lucas 9:23 - Então ele disse a todos: “Quem quiser ser meu discípulo, negue-se a si mesmo, tome diariamente a sua cruz e siga-me”.</w:t>
      </w:r>
    </w:p>
    <w:p w14:paraId="0949A983" w14:textId="77777777" w:rsidR="00F90BDC" w:rsidRDefault="00F90BDC"/>
    <w:p w14:paraId="69F8BD36" w14:textId="77777777" w:rsidR="00F90BDC" w:rsidRDefault="00F90BDC">
      <w:r xmlns:w="http://schemas.openxmlformats.org/wordprocessingml/2006/main">
        <w:t xml:space="preserve">Mateus 4:23 E percorria Jesus toda a Galiléia, ensinando nas sinagogas deles, e pregando o evangelho do reino, e curando todas as doenças e enfermidades entre o povo.</w:t>
      </w:r>
    </w:p>
    <w:p w14:paraId="067FAA6B" w14:textId="77777777" w:rsidR="00F90BDC" w:rsidRDefault="00F90BDC"/>
    <w:p w14:paraId="6AB990A1" w14:textId="77777777" w:rsidR="00F90BDC" w:rsidRDefault="00F90BDC">
      <w:r xmlns:w="http://schemas.openxmlformats.org/wordprocessingml/2006/main">
        <w:t xml:space="preserve">Jesus percorreu toda a região da Galiléia ensinando nas sinagogas, pregando o Evangelho e curando os enfermos e enfermas.</w:t>
      </w:r>
    </w:p>
    <w:p w14:paraId="6BEE4E72" w14:textId="77777777" w:rsidR="00F90BDC" w:rsidRDefault="00F90BDC"/>
    <w:p w14:paraId="30446313" w14:textId="77777777" w:rsidR="00F90BDC" w:rsidRDefault="00F90BDC">
      <w:r xmlns:w="http://schemas.openxmlformats.org/wordprocessingml/2006/main">
        <w:t xml:space="preserve">1. Jesus: o grande curador</w:t>
      </w:r>
    </w:p>
    <w:p w14:paraId="4A99ACE3" w14:textId="77777777" w:rsidR="00F90BDC" w:rsidRDefault="00F90BDC"/>
    <w:p w14:paraId="048A6A44" w14:textId="77777777" w:rsidR="00F90BDC" w:rsidRDefault="00F90BDC">
      <w:r xmlns:w="http://schemas.openxmlformats.org/wordprocessingml/2006/main">
        <w:t xml:space="preserve">2. Viver o Evangelho do Reino</w:t>
      </w:r>
    </w:p>
    <w:p w14:paraId="4D1B7876" w14:textId="77777777" w:rsidR="00F90BDC" w:rsidRDefault="00F90BDC"/>
    <w:p w14:paraId="31E924D4" w14:textId="77777777" w:rsidR="00F90BDC" w:rsidRDefault="00F90BDC">
      <w:r xmlns:w="http://schemas.openxmlformats.org/wordprocessingml/2006/main">
        <w:t xml:space="preserve">1. Salmo 103:3 – Ele perdoa todos os seus pecados e cura todas as suas doenças</w:t>
      </w:r>
    </w:p>
    <w:p w14:paraId="5836AA50" w14:textId="77777777" w:rsidR="00F90BDC" w:rsidRDefault="00F90BDC"/>
    <w:p w14:paraId="44309BF9" w14:textId="77777777" w:rsidR="00F90BDC" w:rsidRDefault="00F90BDC">
      <w:r xmlns:w="http://schemas.openxmlformats.org/wordprocessingml/2006/main">
        <w:t xml:space="preserve">2. Atos 10:38 - Como Deus ungiu Jesus de Nazaré com o Espírito Santo e com poder, o qual andou </w:t>
      </w:r>
      <w:r xmlns:w="http://schemas.openxmlformats.org/wordprocessingml/2006/main">
        <w:lastRenderedPageBreak xmlns:w="http://schemas.openxmlformats.org/wordprocessingml/2006/main"/>
      </w:r>
      <w:r xmlns:w="http://schemas.openxmlformats.org/wordprocessingml/2006/main">
        <w:t xml:space="preserve">fazendo o bem e curando todos os que eram oprimidos pelo diabo.</w:t>
      </w:r>
    </w:p>
    <w:p w14:paraId="17DC824A" w14:textId="77777777" w:rsidR="00F90BDC" w:rsidRDefault="00F90BDC"/>
    <w:p w14:paraId="017F1AC4" w14:textId="77777777" w:rsidR="00F90BDC" w:rsidRDefault="00F90BDC">
      <w:r xmlns:w="http://schemas.openxmlformats.org/wordprocessingml/2006/main">
        <w:t xml:space="preserve">Mateus 4:24 E a sua fama correu por toda a Síria; e trouxeram-lhe todos os enfermos, acometidos de diversas doenças e tormentos, e os endemoninhados, e os lunáticos, e os paralíticos; e ele os curou.</w:t>
      </w:r>
    </w:p>
    <w:p w14:paraId="0432886E" w14:textId="77777777" w:rsidR="00F90BDC" w:rsidRDefault="00F90BDC"/>
    <w:p w14:paraId="21A8926B" w14:textId="77777777" w:rsidR="00F90BDC" w:rsidRDefault="00F90BDC">
      <w:r xmlns:w="http://schemas.openxmlformats.org/wordprocessingml/2006/main">
        <w:t xml:space="preserve">A fama de Jesus se espalhou por toda a Síria, e muitos que sofriam de doenças e tormentos foram trazidos a ele para serem curados.</w:t>
      </w:r>
    </w:p>
    <w:p w14:paraId="5B05E985" w14:textId="77777777" w:rsidR="00F90BDC" w:rsidRDefault="00F90BDC"/>
    <w:p w14:paraId="0CDC7B48" w14:textId="77777777" w:rsidR="00F90BDC" w:rsidRDefault="00F90BDC">
      <w:r xmlns:w="http://schemas.openxmlformats.org/wordprocessingml/2006/main">
        <w:t xml:space="preserve">1. A Misericórdia de Deus na Cura: Explorando o Ministério de Cura de Jesus</w:t>
      </w:r>
    </w:p>
    <w:p w14:paraId="017240CB" w14:textId="77777777" w:rsidR="00F90BDC" w:rsidRDefault="00F90BDC"/>
    <w:p w14:paraId="172C51BD" w14:textId="77777777" w:rsidR="00F90BDC" w:rsidRDefault="00F90BDC">
      <w:r xmlns:w="http://schemas.openxmlformats.org/wordprocessingml/2006/main">
        <w:t xml:space="preserve">2. Alcançando a Compaixão: O Ministério de Jesus aos Enfermos</w:t>
      </w:r>
    </w:p>
    <w:p w14:paraId="1A4876A9" w14:textId="77777777" w:rsidR="00F90BDC" w:rsidRDefault="00F90BDC"/>
    <w:p w14:paraId="68FCFCCF" w14:textId="77777777" w:rsidR="00F90BDC" w:rsidRDefault="00F90BDC">
      <w:r xmlns:w="http://schemas.openxmlformats.org/wordprocessingml/2006/main">
        <w:t xml:space="preserve">1. Isaías 53:4 - Certamente ele tomou sobre si as nossas enfermidades e carregou as nossas dores; contudo, nós o reputávamos aflito, ferido por Deus e aflito.</w:t>
      </w:r>
    </w:p>
    <w:p w14:paraId="4C7B775D" w14:textId="77777777" w:rsidR="00F90BDC" w:rsidRDefault="00F90BDC"/>
    <w:p w14:paraId="379F0AFE" w14:textId="77777777" w:rsidR="00F90BDC" w:rsidRDefault="00F90BDC">
      <w:r xmlns:w="http://schemas.openxmlformats.org/wordprocessingml/2006/main">
        <w:t xml:space="preserve">2. Mateus 9:35 - E Jesus percorria todas as cidades e aldeias, ensinando nas suas sinagogas, e pregando o evangelho do reino, e curando todas as doenças e todas as enfermidades entre o povo.</w:t>
      </w:r>
    </w:p>
    <w:p w14:paraId="6B7594CD" w14:textId="77777777" w:rsidR="00F90BDC" w:rsidRDefault="00F90BDC"/>
    <w:p w14:paraId="18DA7735" w14:textId="77777777" w:rsidR="00F90BDC" w:rsidRDefault="00F90BDC">
      <w:r xmlns:w="http://schemas.openxmlformats.org/wordprocessingml/2006/main">
        <w:t xml:space="preserve">Mateus 4:25 E seguiam-no grandes multidões de gente da Galiléia, e de Decápolis, e de Jerusalém, e da Judéia, e de além do Jordão.</w:t>
      </w:r>
    </w:p>
    <w:p w14:paraId="101BF41D" w14:textId="77777777" w:rsidR="00F90BDC" w:rsidRDefault="00F90BDC"/>
    <w:p w14:paraId="1B70B76E" w14:textId="77777777" w:rsidR="00F90BDC" w:rsidRDefault="00F90BDC">
      <w:r xmlns:w="http://schemas.openxmlformats.org/wordprocessingml/2006/main">
        <w:t xml:space="preserve">Grandes multidões de pessoas seguiram Jesus de diferentes regiões da região.</w:t>
      </w:r>
    </w:p>
    <w:p w14:paraId="4E39C7F5" w14:textId="77777777" w:rsidR="00F90BDC" w:rsidRDefault="00F90BDC"/>
    <w:p w14:paraId="19B8E968" w14:textId="77777777" w:rsidR="00F90BDC" w:rsidRDefault="00F90BDC">
      <w:r xmlns:w="http://schemas.openxmlformats.org/wordprocessingml/2006/main">
        <w:t xml:space="preserve">1: Seguir Jesus traz verdadeira alegria.</w:t>
      </w:r>
    </w:p>
    <w:p w14:paraId="65DF07BB" w14:textId="77777777" w:rsidR="00F90BDC" w:rsidRDefault="00F90BDC"/>
    <w:p w14:paraId="38387FAE" w14:textId="77777777" w:rsidR="00F90BDC" w:rsidRDefault="00F90BDC">
      <w:r xmlns:w="http://schemas.openxmlformats.org/wordprocessingml/2006/main">
        <w:t xml:space="preserve">2: Seguir Jesus exige que venhamos de todas as partes de nossas vidas.</w:t>
      </w:r>
    </w:p>
    <w:p w14:paraId="6A86FB84" w14:textId="77777777" w:rsidR="00F90BDC" w:rsidRDefault="00F90BDC"/>
    <w:p w14:paraId="576BF7D4" w14:textId="77777777" w:rsidR="00F90BDC" w:rsidRDefault="00F90BDC">
      <w:r xmlns:w="http://schemas.openxmlformats.org/wordprocessingml/2006/main">
        <w:t xml:space="preserve">1: Marcos 8:34-35 "E, chamando a si o povo e também os seus discípulos, disse-lhes: Qualquer que quiser vir após mim, negue-se a si mesmo, e tome a sua cruz, e siga-me. Pois quem quiser salvar a sua vida, perdê-la-á; mas quem perder a sua vida por amor de mim e do evangelho, esse a salvará."</w:t>
      </w:r>
    </w:p>
    <w:p w14:paraId="640F6A0A" w14:textId="77777777" w:rsidR="00F90BDC" w:rsidRDefault="00F90BDC"/>
    <w:p w14:paraId="3E63DC4C" w14:textId="77777777" w:rsidR="00F90BDC" w:rsidRDefault="00F90BDC">
      <w:r xmlns:w="http://schemas.openxmlformats.org/wordprocessingml/2006/main">
        <w:t xml:space="preserve">2: Atos 2:41-42 "Então os que de bom grado receberam a sua palavra foram batizados; e naquele mesmo dia agregaram-se-lhes cerca de três mil almas. E perseveraram na doutrina dos apóstolos, na comunhão e no partir do pão. , e em orações."</w:t>
      </w:r>
    </w:p>
    <w:p w14:paraId="18072136" w14:textId="77777777" w:rsidR="00F90BDC" w:rsidRDefault="00F90BDC"/>
    <w:p w14:paraId="6C14C34C" w14:textId="77777777" w:rsidR="00F90BDC" w:rsidRDefault="00F90BDC">
      <w:r xmlns:w="http://schemas.openxmlformats.org/wordprocessingml/2006/main">
        <w:t xml:space="preserve">Mateus 5 é o início do Sermão da Montanha, que é um dos ensinamentos mais significativos de Jesus. Este capítulo apresenta as bem-aventuranças, discute o cumprimento da Lei e fornece novas interpretações para os ensinamentos tradicionais sobre assassinato, adultério, divórcio, juramentos, retaliação e amor aos inimigos.</w:t>
      </w:r>
    </w:p>
    <w:p w14:paraId="73951FFC" w14:textId="77777777" w:rsidR="00F90BDC" w:rsidRDefault="00F90BDC"/>
    <w:p w14:paraId="3AF8FD9C" w14:textId="77777777" w:rsidR="00F90BDC" w:rsidRDefault="00F90BDC">
      <w:r xmlns:w="http://schemas.openxmlformats.org/wordprocessingml/2006/main">
        <w:t xml:space="preserve">Parágrafo 1: O capítulo começa com Jesus entregando as bem-aventuranças - uma série de bênçãos para aqueles que incorporam certas virtudes como mansidão e misericórdia. Estas declarações enfatizam os valores espirituais sobre os valores mundanos. Nesta seção (Mateus 5:1-12), Jesus também incentiva seus seguidores a se alegrarem na perseguição porque sua recompensa será grande no céu.</w:t>
      </w:r>
    </w:p>
    <w:p w14:paraId="7D261545" w14:textId="77777777" w:rsidR="00F90BDC" w:rsidRDefault="00F90BDC"/>
    <w:p w14:paraId="390B02D6" w14:textId="77777777" w:rsidR="00F90BDC" w:rsidRDefault="00F90BDC">
      <w:r xmlns:w="http://schemas.openxmlformats.org/wordprocessingml/2006/main">
        <w:t xml:space="preserve">Parágrafo 2: Seguindo em frente (Mateus 5:13-32), Jesus ensina sobre ser “sal da terra” e “luz do mundo”, enfatizando que seus seguidores devem influenciar os outros positivamente e que não devem esconder sua fé, mas deixar brilha para todos verem. Ele então discute como não aboliu, mas cumpriu a Lei e os Profetas. Ele reinterpreta as leis relativas ao assassinato (raiva), ao adultério (intenção lasciva), ao divórcio (ilegalidade, exceto por motivos de imoralidade sexual), proporcionando uma compreensão mais profunda além da adesão literal.</w:t>
      </w:r>
    </w:p>
    <w:p w14:paraId="76788E80" w14:textId="77777777" w:rsidR="00F90BDC" w:rsidRDefault="00F90BDC"/>
    <w:p w14:paraId="09FFBEA3" w14:textId="77777777" w:rsidR="00F90BDC" w:rsidRDefault="00F90BDC">
      <w:r xmlns:w="http://schemas.openxmlformats.org/wordprocessingml/2006/main">
        <w:t xml:space="preserve">Parágrafo 3: Em Mateus 5:33-48, Jesus continua aconselhando contra fazer juramentos falsos; em vez disso, encorajando a honestidade sem jurar nada. Ele então instrui a dar outra face quando for atingido e amar seus inimigos, em vez de buscar vingança ocular. Isto promove o perdão em vez da retaliação, enquanto amar os seus inimigos serve como um desafio para estender o amor além dos círculos pessoais, refletindo o amor incondicional de Deus.</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Mateus 5:1 E, vendo a multidão, subiu ao monte; e, assentando-se, aproximaram-se dele os seus discípulos.</w:t>
      </w:r>
    </w:p>
    <w:p w14:paraId="707CCD2A" w14:textId="77777777" w:rsidR="00F90BDC" w:rsidRDefault="00F90BDC"/>
    <w:p w14:paraId="7ED7C2F5" w14:textId="77777777" w:rsidR="00F90BDC" w:rsidRDefault="00F90BDC">
      <w:r xmlns:w="http://schemas.openxmlformats.org/wordprocessingml/2006/main">
        <w:t xml:space="preserve">Jesus ensina aos seus discípulos as bem-aventuranças no topo de uma montanha.</w:t>
      </w:r>
    </w:p>
    <w:p w14:paraId="365F3734" w14:textId="77777777" w:rsidR="00F90BDC" w:rsidRDefault="00F90BDC"/>
    <w:p w14:paraId="7DD585A7" w14:textId="77777777" w:rsidR="00F90BDC" w:rsidRDefault="00F90BDC">
      <w:r xmlns:w="http://schemas.openxmlformats.org/wordprocessingml/2006/main">
        <w:t xml:space="preserve">1. “O Poder da Perspectiva: Encontrando Alegria na Adversidade”</w:t>
      </w:r>
    </w:p>
    <w:p w14:paraId="0375479D" w14:textId="77777777" w:rsidR="00F90BDC" w:rsidRDefault="00F90BDC"/>
    <w:p w14:paraId="454913E6" w14:textId="77777777" w:rsidR="00F90BDC" w:rsidRDefault="00F90BDC">
      <w:r xmlns:w="http://schemas.openxmlformats.org/wordprocessingml/2006/main">
        <w:t xml:space="preserve">2. “Viver com uma mentalidade de Reino: as bênçãos de Deus”</w:t>
      </w:r>
    </w:p>
    <w:p w14:paraId="1F8D2B6F" w14:textId="77777777" w:rsidR="00F90BDC" w:rsidRDefault="00F90BDC"/>
    <w:p w14:paraId="05C802BE" w14:textId="77777777" w:rsidR="00F90BDC" w:rsidRDefault="00F90BDC">
      <w:r xmlns:w="http://schemas.openxmlformats.org/wordprocessingml/2006/main">
        <w:t xml:space="preserve">1. Romanos 12:2 - "Não vos conformeis com este mundo, mas transformai-vos pela renovação da vossa mente, para que, testando, possais discernir qual é a vontade de Deus, o que é bom, agradável e perfeito."</w:t>
      </w:r>
    </w:p>
    <w:p w14:paraId="651DD617" w14:textId="77777777" w:rsidR="00F90BDC" w:rsidRDefault="00F90BDC"/>
    <w:p w14:paraId="44AB0A7F" w14:textId="77777777" w:rsidR="00F90BDC" w:rsidRDefault="00F90BDC">
      <w:r xmlns:w="http://schemas.openxmlformats.org/wordprocessingml/2006/main">
        <w:t xml:space="preserve">2. Salmos 34:8 - "Provai e vede que o Senhor é bom! Bem-aventurado o homem que nele se refugia!"</w:t>
      </w:r>
    </w:p>
    <w:p w14:paraId="70BE7151" w14:textId="77777777" w:rsidR="00F90BDC" w:rsidRDefault="00F90BDC"/>
    <w:p w14:paraId="550E1FB1" w14:textId="77777777" w:rsidR="00F90BDC" w:rsidRDefault="00F90BDC">
      <w:r xmlns:w="http://schemas.openxmlformats.org/wordprocessingml/2006/main">
        <w:t xml:space="preserve">Mateus 5:2 E ele, abrindo a boca, os ensinava, dizendo:</w:t>
      </w:r>
    </w:p>
    <w:p w14:paraId="19E2BF77" w14:textId="77777777" w:rsidR="00F90BDC" w:rsidRDefault="00F90BDC"/>
    <w:p w14:paraId="2AD7FCDE" w14:textId="77777777" w:rsidR="00F90BDC" w:rsidRDefault="00F90BDC">
      <w:r xmlns:w="http://schemas.openxmlformats.org/wordprocessingml/2006/main">
        <w:t xml:space="preserve">Jesus pregou no monte para uma grande multidão.</w:t>
      </w:r>
    </w:p>
    <w:p w14:paraId="3B0C92D0" w14:textId="77777777" w:rsidR="00F90BDC" w:rsidRDefault="00F90BDC"/>
    <w:p w14:paraId="6C68F7F2" w14:textId="77777777" w:rsidR="00F90BDC" w:rsidRDefault="00F90BDC">
      <w:r xmlns:w="http://schemas.openxmlformats.org/wordprocessingml/2006/main">
        <w:t xml:space="preserve">1: O poder da palavra de Jesus e como ela pode trazer mudanças em nossas vidas.</w:t>
      </w:r>
    </w:p>
    <w:p w14:paraId="11FCFC92" w14:textId="77777777" w:rsidR="00F90BDC" w:rsidRDefault="00F90BDC"/>
    <w:p w14:paraId="3172380B" w14:textId="77777777" w:rsidR="00F90BDC" w:rsidRDefault="00F90BDC">
      <w:r xmlns:w="http://schemas.openxmlformats.org/wordprocessingml/2006/main">
        <w:t xml:space="preserve">2: A importância de viver uma vida de fé e confiança no Senhor.</w:t>
      </w:r>
    </w:p>
    <w:p w14:paraId="05DCD105" w14:textId="77777777" w:rsidR="00F90BDC" w:rsidRDefault="00F90BDC"/>
    <w:p w14:paraId="034B6A30" w14:textId="77777777" w:rsidR="00F90BDC" w:rsidRDefault="00F90BDC">
      <w:r xmlns:w="http://schemas.openxmlformats.org/wordprocessingml/2006/main">
        <w:t xml:space="preserve">1: Tiago 1:22 - “Mas sejam praticantes da palavra, e não apenas ouvintes, enganando-se a si mesmos”.</w:t>
      </w:r>
    </w:p>
    <w:p w14:paraId="7F355DD8" w14:textId="77777777" w:rsidR="00F90BDC" w:rsidRDefault="00F90BDC"/>
    <w:p w14:paraId="3D5E2055" w14:textId="77777777" w:rsidR="00F90BDC" w:rsidRDefault="00F90BDC">
      <w:r xmlns:w="http://schemas.openxmlformats.org/wordprocessingml/2006/main">
        <w:t xml:space="preserve">2: Romanos 10:17 - “Assim a fé vem pelo ouvir, e o ouvir pela palavra de Cristo”.</w:t>
      </w:r>
    </w:p>
    <w:p w14:paraId="5F0B26D5" w14:textId="77777777" w:rsidR="00F90BDC" w:rsidRDefault="00F90BDC"/>
    <w:p w14:paraId="49DD9DEF" w14:textId="77777777" w:rsidR="00F90BDC" w:rsidRDefault="00F90BDC">
      <w:r xmlns:w="http://schemas.openxmlformats.org/wordprocessingml/2006/main">
        <w:t xml:space="preserve">Mateus 5:3 Bem-aventurados os pobres de espírito, porque deles é o reino dos céus.</w:t>
      </w:r>
    </w:p>
    <w:p w14:paraId="5600AA85" w14:textId="77777777" w:rsidR="00F90BDC" w:rsidRDefault="00F90BDC"/>
    <w:p w14:paraId="729AA234" w14:textId="77777777" w:rsidR="00F90BDC" w:rsidRDefault="00F90BDC">
      <w:r xmlns:w="http://schemas.openxmlformats.org/wordprocessingml/2006/main">
        <w:t xml:space="preserve">Este versículo proclama que aqueles que são humildes e reconhecem a sua dependência de Deus serão recompensados com a vida eterna no céu.</w:t>
      </w:r>
    </w:p>
    <w:p w14:paraId="314DA8B1" w14:textId="77777777" w:rsidR="00F90BDC" w:rsidRDefault="00F90BDC"/>
    <w:p w14:paraId="0B4D5543" w14:textId="77777777" w:rsidR="00F90BDC" w:rsidRDefault="00F90BDC">
      <w:r xmlns:w="http://schemas.openxmlformats.org/wordprocessingml/2006/main">
        <w:t xml:space="preserve">1. “A Bênção da Humildade”</w:t>
      </w:r>
    </w:p>
    <w:p w14:paraId="30CC9F57" w14:textId="77777777" w:rsidR="00F90BDC" w:rsidRDefault="00F90BDC"/>
    <w:p w14:paraId="3509A8B1" w14:textId="77777777" w:rsidR="00F90BDC" w:rsidRDefault="00F90BDC">
      <w:r xmlns:w="http://schemas.openxmlformats.org/wordprocessingml/2006/main">
        <w:t xml:space="preserve">2. “A recompensa da pobreza de espírito”</w:t>
      </w:r>
    </w:p>
    <w:p w14:paraId="4E997135" w14:textId="77777777" w:rsidR="00F90BDC" w:rsidRDefault="00F90BDC"/>
    <w:p w14:paraId="6F98CF19" w14:textId="77777777" w:rsidR="00F90BDC" w:rsidRDefault="00F90BDC">
      <w:r xmlns:w="http://schemas.openxmlformats.org/wordprocessingml/2006/main">
        <w:t xml:space="preserve">1. Provérbios 22:4 - "A recompensa pela humildade e temor do Senhor é riqueza, honra e vida."</w:t>
      </w:r>
    </w:p>
    <w:p w14:paraId="544DF1E9" w14:textId="77777777" w:rsidR="00F90BDC" w:rsidRDefault="00F90BDC"/>
    <w:p w14:paraId="4D464CFD" w14:textId="77777777" w:rsidR="00F90BDC" w:rsidRDefault="00F90BDC">
      <w:r xmlns:w="http://schemas.openxmlformats.org/wordprocessingml/2006/main">
        <w:t xml:space="preserve">2. Tiago 4:6 - "Mas Ele dá mais graça. Por isso Ele diz: “Deus resiste aos orgulhosos, mas dá graça aos humildes.”</w:t>
      </w:r>
    </w:p>
    <w:p w14:paraId="1D045B7B" w14:textId="77777777" w:rsidR="00F90BDC" w:rsidRDefault="00F90BDC"/>
    <w:p w14:paraId="4B3641CB" w14:textId="77777777" w:rsidR="00F90BDC" w:rsidRDefault="00F90BDC">
      <w:r xmlns:w="http://schemas.openxmlformats.org/wordprocessingml/2006/main">
        <w:t xml:space="preserve">Mateus 5:4 Bem-aventurados os que choram, porque serão consolados.</w:t>
      </w:r>
    </w:p>
    <w:p w14:paraId="7B86E6DA" w14:textId="77777777" w:rsidR="00F90BDC" w:rsidRDefault="00F90BDC"/>
    <w:p w14:paraId="01533ECC" w14:textId="77777777" w:rsidR="00F90BDC" w:rsidRDefault="00F90BDC">
      <w:r xmlns:w="http://schemas.openxmlformats.org/wordprocessingml/2006/main">
        <w:t xml:space="preserve">Jesus declarou que aqueles que choram serão consolados por Deus.</w:t>
      </w:r>
    </w:p>
    <w:p w14:paraId="719CC67D" w14:textId="77777777" w:rsidR="00F90BDC" w:rsidRDefault="00F90BDC"/>
    <w:p w14:paraId="267793F6" w14:textId="77777777" w:rsidR="00F90BDC" w:rsidRDefault="00F90BDC">
      <w:r xmlns:w="http://schemas.openxmlformats.org/wordprocessingml/2006/main">
        <w:t xml:space="preserve">1. “O conforto de Deus para aqueles que choram”, enfocando como Deus proporciona conforto àqueles que choram.</w:t>
      </w:r>
    </w:p>
    <w:p w14:paraId="54740E9F" w14:textId="77777777" w:rsidR="00F90BDC" w:rsidRDefault="00F90BDC"/>
    <w:p w14:paraId="0361C3D4" w14:textId="77777777" w:rsidR="00F90BDC" w:rsidRDefault="00F90BDC">
      <w:r xmlns:w="http://schemas.openxmlformats.org/wordprocessingml/2006/main">
        <w:t xml:space="preserve">2. “O Valor do Luto”, enfatizando por que o luto pode ser benéfico.</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34:18, "O Senhor está perto dos que têm o coração quebrantado e salva os que têm o espírito esmagado."</w:t>
      </w:r>
    </w:p>
    <w:p w14:paraId="41B94E37" w14:textId="77777777" w:rsidR="00F90BDC" w:rsidRDefault="00F90BDC"/>
    <w:p w14:paraId="7CFA7B87" w14:textId="77777777" w:rsidR="00F90BDC" w:rsidRDefault="00F90BDC">
      <w:r xmlns:w="http://schemas.openxmlformats.org/wordprocessingml/2006/main">
        <w:t xml:space="preserve">2. Isaías 61:2, "Para proclamar o ano da graça do Senhor e o dia da vingança do nosso Deus, para consolar todos os que choram."</w:t>
      </w:r>
    </w:p>
    <w:p w14:paraId="3061EB4C" w14:textId="77777777" w:rsidR="00F90BDC" w:rsidRDefault="00F90BDC"/>
    <w:p w14:paraId="378C82D3" w14:textId="77777777" w:rsidR="00F90BDC" w:rsidRDefault="00F90BDC">
      <w:r xmlns:w="http://schemas.openxmlformats.org/wordprocessingml/2006/main">
        <w:t xml:space="preserve">Mateus 5:5 Bem-aventurados os mansos, porque eles herdarão a terra.</w:t>
      </w:r>
    </w:p>
    <w:p w14:paraId="2483A5AE" w14:textId="77777777" w:rsidR="00F90BDC" w:rsidRDefault="00F90BDC"/>
    <w:p w14:paraId="6977D38F" w14:textId="77777777" w:rsidR="00F90BDC" w:rsidRDefault="00F90BDC">
      <w:r xmlns:w="http://schemas.openxmlformats.org/wordprocessingml/2006/main">
        <w:t xml:space="preserve">Esta passagem fala das bênçãos da mansidão e de como aqueles que são mansos serão recompensados com a herança da terra.</w:t>
      </w:r>
    </w:p>
    <w:p w14:paraId="34FBFC80" w14:textId="77777777" w:rsidR="00F90BDC" w:rsidRDefault="00F90BDC"/>
    <w:p w14:paraId="42129563" w14:textId="77777777" w:rsidR="00F90BDC" w:rsidRDefault="00F90BDC">
      <w:r xmlns:w="http://schemas.openxmlformats.org/wordprocessingml/2006/main">
        <w:t xml:space="preserve">1. “O Poder da Mansidão” – Examinando o poder espiritual da mansidão e por que ela é tão importante para Deus.</w:t>
      </w:r>
    </w:p>
    <w:p w14:paraId="5DF9DD77" w14:textId="77777777" w:rsidR="00F90BDC" w:rsidRDefault="00F90BDC"/>
    <w:p w14:paraId="55B20AA7" w14:textId="77777777" w:rsidR="00F90BDC" w:rsidRDefault="00F90BDC">
      <w:r xmlns:w="http://schemas.openxmlformats.org/wordprocessingml/2006/main">
        <w:t xml:space="preserve">2. “Herdando a Terra” – Explorar o conceito de herdar a terra e como isso pode ser alcançado.</w:t>
      </w:r>
    </w:p>
    <w:p w14:paraId="2A4F7C24" w14:textId="77777777" w:rsidR="00F90BDC" w:rsidRDefault="00F90BDC"/>
    <w:p w14:paraId="465A31E4" w14:textId="77777777" w:rsidR="00F90BDC" w:rsidRDefault="00F90BDC">
      <w:r xmlns:w="http://schemas.openxmlformats.org/wordprocessingml/2006/main">
        <w:t xml:space="preserve">1. Tiago 3:13-18 - Examinando o poder da mansidão e da sabedoria sobre a raiva e o orgulho.</w:t>
      </w:r>
    </w:p>
    <w:p w14:paraId="0D38D63E" w14:textId="77777777" w:rsidR="00F90BDC" w:rsidRDefault="00F90BDC"/>
    <w:p w14:paraId="587FB6E7" w14:textId="77777777" w:rsidR="00F90BDC" w:rsidRDefault="00F90BDC">
      <w:r xmlns:w="http://schemas.openxmlformats.org/wordprocessingml/2006/main">
        <w:t xml:space="preserve">2. Salmos 37:11 – Discutir a promessa do Senhor para aqueles que confiam Nele e contam com Sua orientação.</w:t>
      </w:r>
    </w:p>
    <w:p w14:paraId="3698A678" w14:textId="77777777" w:rsidR="00F90BDC" w:rsidRDefault="00F90BDC"/>
    <w:p w14:paraId="19370850" w14:textId="77777777" w:rsidR="00F90BDC" w:rsidRDefault="00F90BDC">
      <w:r xmlns:w="http://schemas.openxmlformats.org/wordprocessingml/2006/main">
        <w:t xml:space="preserve">Mateus 5:6 Bem-aventurados os que têm fome e sede de justiça, porque serão fartos.</w:t>
      </w:r>
    </w:p>
    <w:p w14:paraId="6F4699CF" w14:textId="77777777" w:rsidR="00F90BDC" w:rsidRDefault="00F90BDC"/>
    <w:p w14:paraId="0287959C" w14:textId="77777777" w:rsidR="00F90BDC" w:rsidRDefault="00F90BDC">
      <w:r xmlns:w="http://schemas.openxmlformats.org/wordprocessingml/2006/main">
        <w:t xml:space="preserve">Jesus ensina que aqueles que buscam a justiça serão recompensados por seus esforços.</w:t>
      </w:r>
    </w:p>
    <w:p w14:paraId="26833B72" w14:textId="77777777" w:rsidR="00F90BDC" w:rsidRDefault="00F90BDC"/>
    <w:p w14:paraId="138C399E" w14:textId="77777777" w:rsidR="00F90BDC" w:rsidRDefault="00F90BDC">
      <w:r xmlns:w="http://schemas.openxmlformats.org/wordprocessingml/2006/main">
        <w:t xml:space="preserve">1. “Os Frutos da Justiça”</w:t>
      </w:r>
    </w:p>
    <w:p w14:paraId="058B2B88" w14:textId="77777777" w:rsidR="00F90BDC" w:rsidRDefault="00F90BDC"/>
    <w:p w14:paraId="4711BEAC" w14:textId="77777777" w:rsidR="00F90BDC" w:rsidRDefault="00F90BDC">
      <w:r xmlns:w="http://schemas.openxmlformats.org/wordprocessingml/2006/main">
        <w:t xml:space="preserve">2. “As Bênçãos de Buscar a Justiça”</w:t>
      </w:r>
    </w:p>
    <w:p w14:paraId="0ECCA427" w14:textId="77777777" w:rsidR="00F90BDC" w:rsidRDefault="00F90BDC"/>
    <w:p w14:paraId="5BC23393" w14:textId="77777777" w:rsidR="00F90BDC" w:rsidRDefault="00F90BDC">
      <w:r xmlns:w="http://schemas.openxmlformats.org/wordprocessingml/2006/main">
        <w:t xml:space="preserve">1. Gálatas 5:22-23: "Mas o fruto do Espírito é amor, alegria, paz, longanimidade, mansidão, bondade, fé, mansidão, temperança: contra tais não há lei."</w:t>
      </w:r>
    </w:p>
    <w:p w14:paraId="44416C36" w14:textId="77777777" w:rsidR="00F90BDC" w:rsidRDefault="00F90BDC"/>
    <w:p w14:paraId="1CE13D58" w14:textId="77777777" w:rsidR="00F90BDC" w:rsidRDefault="00F90BDC">
      <w:r xmlns:w="http://schemas.openxmlformats.org/wordprocessingml/2006/main">
        <w:t xml:space="preserve">2. Romanos 8:28: "E sabemos que todas as coisas contribuem juntamente para o bem daqueles que amam a Deus, daqueles que são chamados segundo o seu propósito."</w:t>
      </w:r>
    </w:p>
    <w:p w14:paraId="07FB17C3" w14:textId="77777777" w:rsidR="00F90BDC" w:rsidRDefault="00F90BDC"/>
    <w:p w14:paraId="46CB4F8F" w14:textId="77777777" w:rsidR="00F90BDC" w:rsidRDefault="00F90BDC">
      <w:r xmlns:w="http://schemas.openxmlformats.org/wordprocessingml/2006/main">
        <w:t xml:space="preserve">Mateus 5:7 Bem-aventurados os misericordiosos, porque alcançarão misericórdia.</w:t>
      </w:r>
    </w:p>
    <w:p w14:paraId="00B7F1E0" w14:textId="77777777" w:rsidR="00F90BDC" w:rsidRDefault="00F90BDC"/>
    <w:p w14:paraId="2BC6D872" w14:textId="77777777" w:rsidR="00F90BDC" w:rsidRDefault="00F90BDC">
      <w:r xmlns:w="http://schemas.openxmlformats.org/wordprocessingml/2006/main">
        <w:t xml:space="preserve">Esta passagem nos encoraja a ser misericordiosos com os outros, pois receberemos misericórdia em troca.</w:t>
      </w:r>
    </w:p>
    <w:p w14:paraId="066A5E7E" w14:textId="77777777" w:rsidR="00F90BDC" w:rsidRDefault="00F90BDC"/>
    <w:p w14:paraId="39B7B4EB" w14:textId="77777777" w:rsidR="00F90BDC" w:rsidRDefault="00F90BDC">
      <w:r xmlns:w="http://schemas.openxmlformats.org/wordprocessingml/2006/main">
        <w:t xml:space="preserve">1. O poder da misericórdia: como mostrar bondade aos outros traz bênçãos</w:t>
      </w:r>
    </w:p>
    <w:p w14:paraId="57A472D9" w14:textId="77777777" w:rsidR="00F90BDC" w:rsidRDefault="00F90BDC"/>
    <w:p w14:paraId="5AD6DE53" w14:textId="77777777" w:rsidR="00F90BDC" w:rsidRDefault="00F90BDC">
      <w:r xmlns:w="http://schemas.openxmlformats.org/wordprocessingml/2006/main">
        <w:t xml:space="preserve">2. As recompensas da misericórdia: como ser compassivo nos aproxima de Deus</w:t>
      </w:r>
    </w:p>
    <w:p w14:paraId="001BFAC9" w14:textId="77777777" w:rsidR="00F90BDC" w:rsidRDefault="00F90BDC"/>
    <w:p w14:paraId="4C70A252" w14:textId="77777777" w:rsidR="00F90BDC" w:rsidRDefault="00F90BDC">
      <w:r xmlns:w="http://schemas.openxmlformats.org/wordprocessingml/2006/main">
        <w:t xml:space="preserve">1. Lucas 6:36 - “Sede misericordiosos, assim como o vosso Pai é misericordioso.”</w:t>
      </w:r>
    </w:p>
    <w:p w14:paraId="18101190" w14:textId="77777777" w:rsidR="00F90BDC" w:rsidRDefault="00F90BDC"/>
    <w:p w14:paraId="3B7E8725" w14:textId="77777777" w:rsidR="00F90BDC" w:rsidRDefault="00F90BDC">
      <w:r xmlns:w="http://schemas.openxmlformats.org/wordprocessingml/2006/main">
        <w:t xml:space="preserve">2. Provérbios 11:17 - “O homem bondoso beneficia a si mesmo, mas o homem cruel traz problemas para si mesmo.”</w:t>
      </w:r>
    </w:p>
    <w:p w14:paraId="00137B60" w14:textId="77777777" w:rsidR="00F90BDC" w:rsidRDefault="00F90BDC"/>
    <w:p w14:paraId="0670B8B1" w14:textId="77777777" w:rsidR="00F90BDC" w:rsidRDefault="00F90BDC">
      <w:r xmlns:w="http://schemas.openxmlformats.org/wordprocessingml/2006/main">
        <w:t xml:space="preserve">Mateus 5:8 Bem-aventurados os puros de coração, porque verão a Deus.</w:t>
      </w:r>
    </w:p>
    <w:p w14:paraId="2D6A153A" w14:textId="77777777" w:rsidR="00F90BDC" w:rsidRDefault="00F90BDC"/>
    <w:p w14:paraId="59BD18AC" w14:textId="77777777" w:rsidR="00F90BDC" w:rsidRDefault="00F90BDC">
      <w:r xmlns:w="http://schemas.openxmlformats.org/wordprocessingml/2006/main">
        <w:t xml:space="preserve">Este versículo destaca a importância de ter um coração puro para experimentar um relacionamento próximo com Deus.</w:t>
      </w:r>
    </w:p>
    <w:p w14:paraId="46685481" w14:textId="77777777" w:rsidR="00F90BDC" w:rsidRDefault="00F90BDC"/>
    <w:p w14:paraId="2B7EA06C" w14:textId="77777777" w:rsidR="00F90BDC" w:rsidRDefault="00F90BDC">
      <w:r xmlns:w="http://schemas.openxmlformats.org/wordprocessingml/2006/main">
        <w:t xml:space="preserve">1. O poder de um coração puro: como viver uma vida de santidade e experimentar a presença de Deus</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beleza da pureza: viver com um coração indiviso que busca a Deus</w:t>
      </w:r>
    </w:p>
    <w:p w14:paraId="40E2E7A4" w14:textId="77777777" w:rsidR="00F90BDC" w:rsidRDefault="00F90BDC"/>
    <w:p w14:paraId="5BDD599D" w14:textId="77777777" w:rsidR="00F90BDC" w:rsidRDefault="00F90BDC">
      <w:r xmlns:w="http://schemas.openxmlformats.org/wordprocessingml/2006/main">
        <w:t xml:space="preserve">1. 1 João 3:2-3 - "Amados, agora somos filhos de Deus, e ainda não apareceu o que havemos de ser; mas sabemos que, quando ele se manifestar, seremos semelhantes a ele, porque o veremos como ele é . E todo aquele que nele espera assim se purifica, pois ele é puro.</w:t>
      </w:r>
    </w:p>
    <w:p w14:paraId="55C3D079" w14:textId="77777777" w:rsidR="00F90BDC" w:rsidRDefault="00F90BDC"/>
    <w:p w14:paraId="54219623" w14:textId="77777777" w:rsidR="00F90BDC" w:rsidRDefault="00F90BDC">
      <w:r xmlns:w="http://schemas.openxmlformats.org/wordprocessingml/2006/main">
        <w:t xml:space="preserve">2. Salmos 24:3-4 - "Quem subirá ao monte do Senhor? E quem permanecerá no seu lugar santo? Aquele que é limpo de mãos e puro de coração, que não eleva a sua alma ao que é falso e não jura enganosamente."</w:t>
      </w:r>
    </w:p>
    <w:p w14:paraId="278990F0" w14:textId="77777777" w:rsidR="00F90BDC" w:rsidRDefault="00F90BDC"/>
    <w:p w14:paraId="638A00F5" w14:textId="77777777" w:rsidR="00F90BDC" w:rsidRDefault="00F90BDC">
      <w:r xmlns:w="http://schemas.openxmlformats.org/wordprocessingml/2006/main">
        <w:t xml:space="preserve">Mateus 5:9 Bem-aventurados os pacificadores, porque serão chamados filhos de Deus.</w:t>
      </w:r>
    </w:p>
    <w:p w14:paraId="40539291" w14:textId="77777777" w:rsidR="00F90BDC" w:rsidRDefault="00F90BDC"/>
    <w:p w14:paraId="612A9D2A" w14:textId="77777777" w:rsidR="00F90BDC" w:rsidRDefault="00F90BDC">
      <w:r xmlns:w="http://schemas.openxmlformats.org/wordprocessingml/2006/main">
        <w:t xml:space="preserve">Jesus ensina que os pacificadores são abençoados e serão chamados filhos de Deus.</w:t>
      </w:r>
    </w:p>
    <w:p w14:paraId="3ADC41F4" w14:textId="77777777" w:rsidR="00F90BDC" w:rsidRDefault="00F90BDC"/>
    <w:p w14:paraId="2EDB047C" w14:textId="77777777" w:rsidR="00F90BDC" w:rsidRDefault="00F90BDC">
      <w:r xmlns:w="http://schemas.openxmlformats.org/wordprocessingml/2006/main">
        <w:t xml:space="preserve">1. “A Bênção da Pacificação: Tornar-nos Filhos de Deus”</w:t>
      </w:r>
    </w:p>
    <w:p w14:paraId="2347D088" w14:textId="77777777" w:rsidR="00F90BDC" w:rsidRDefault="00F90BDC"/>
    <w:p w14:paraId="1517AFD3" w14:textId="77777777" w:rsidR="00F90BDC" w:rsidRDefault="00F90BDC">
      <w:r xmlns:w="http://schemas.openxmlformats.org/wordprocessingml/2006/main">
        <w:t xml:space="preserve">2. “O caminho da pacificação: seguindo os passos de Jesus”</w:t>
      </w:r>
    </w:p>
    <w:p w14:paraId="48C0F0E4" w14:textId="77777777" w:rsidR="00F90BDC" w:rsidRDefault="00F90BDC"/>
    <w:p w14:paraId="2CE6405C" w14:textId="77777777" w:rsidR="00F90BDC" w:rsidRDefault="00F90BDC">
      <w:r xmlns:w="http://schemas.openxmlformats.org/wordprocessingml/2006/main">
        <w:t xml:space="preserve">1. Romanos 12:18 - “Se for possível, no que depender de você, viva em paz com todos”.</w:t>
      </w:r>
    </w:p>
    <w:p w14:paraId="183FC19F" w14:textId="77777777" w:rsidR="00F90BDC" w:rsidRDefault="00F90BDC"/>
    <w:p w14:paraId="60F3AD14" w14:textId="77777777" w:rsidR="00F90BDC" w:rsidRDefault="00F90BDC">
      <w:r xmlns:w="http://schemas.openxmlformats.org/wordprocessingml/2006/main">
        <w:t xml:space="preserve">2. Isaías 11:6-9 - “O lobo viverá com o cordeiro, o leopardo se deitará com a cabra, o bezerro e o leão e o novilho juntos; prejudicar e não destruir todo o meu santo monte, pois a terra se encherá do conhecimento do Senhor, como as águas cobrem o mar”.</w:t>
      </w:r>
    </w:p>
    <w:p w14:paraId="7F43BA91" w14:textId="77777777" w:rsidR="00F90BDC" w:rsidRDefault="00F90BDC"/>
    <w:p w14:paraId="645958DD" w14:textId="77777777" w:rsidR="00F90BDC" w:rsidRDefault="00F90BDC">
      <w:r xmlns:w="http://schemas.openxmlformats.org/wordprocessingml/2006/main">
        <w:t xml:space="preserve">Mateus 5:10 Bem-aventurados os que são perseguidos por causa da justiça, porque deles é o reino dos céus.</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versículo encoraja aqueles que são perseguidos por fazerem o que é certo a permanecerem fiéis, pois Deus eventualmente os recompensará com a entrada no reino dos céus.</w:t>
      </w:r>
    </w:p>
    <w:p w14:paraId="77670E53" w14:textId="77777777" w:rsidR="00F90BDC" w:rsidRDefault="00F90BDC"/>
    <w:p w14:paraId="479D84A2" w14:textId="77777777" w:rsidR="00F90BDC" w:rsidRDefault="00F90BDC">
      <w:r xmlns:w="http://schemas.openxmlformats.org/wordprocessingml/2006/main">
        <w:t xml:space="preserve">1. Permaneça Forte – Incentivo para permanecer fiel diante da perseguição</w:t>
      </w:r>
    </w:p>
    <w:p w14:paraId="00F605B6" w14:textId="77777777" w:rsidR="00F90BDC" w:rsidRDefault="00F90BDC"/>
    <w:p w14:paraId="7945B5D6" w14:textId="77777777" w:rsidR="00F90BDC" w:rsidRDefault="00F90BDC">
      <w:r xmlns:w="http://schemas.openxmlformats.org/wordprocessingml/2006/main">
        <w:t xml:space="preserve">2. Colha o que você planta – As recompensas espirituais de fazer o que é certo</w:t>
      </w:r>
    </w:p>
    <w:p w14:paraId="025DBEB8" w14:textId="77777777" w:rsidR="00F90BDC" w:rsidRDefault="00F90BDC"/>
    <w:p w14:paraId="616A4E1E" w14:textId="77777777" w:rsidR="00F90BDC" w:rsidRDefault="00F90BDC">
      <w:r xmlns:w="http://schemas.openxmlformats.org/wordprocessingml/2006/main">
        <w:t xml:space="preserve">1. Romanos 8:18 - “Porque considero que os sofrimentos do tempo presente não podem ser comparados com a glória que em nós será revelada”.</w:t>
      </w:r>
    </w:p>
    <w:p w14:paraId="4643B45C" w14:textId="77777777" w:rsidR="00F90BDC" w:rsidRDefault="00F90BDC"/>
    <w:p w14:paraId="2E6B07A3" w14:textId="77777777" w:rsidR="00F90BDC" w:rsidRDefault="00F90BDC">
      <w:r xmlns:w="http://schemas.openxmlformats.org/wordprocessingml/2006/main">
        <w:t xml:space="preserve">2. 1 Pedro 4:12-13 - "Amados, não estranheis a prova ardente que há de vos provar, como se alguma coisa estranha vos tivesse acontecido: mas alegrai-vos, visto que sois participantes dos sofrimentos de Cristo; que, quando sua glória for revelada, vocês também poderão se alegrar com grande alegria.</w:t>
      </w:r>
    </w:p>
    <w:p w14:paraId="5B10C65D" w14:textId="77777777" w:rsidR="00F90BDC" w:rsidRDefault="00F90BDC"/>
    <w:p w14:paraId="2D96C8EF" w14:textId="77777777" w:rsidR="00F90BDC" w:rsidRDefault="00F90BDC">
      <w:r xmlns:w="http://schemas.openxmlformats.org/wordprocessingml/2006/main">
        <w:t xml:space="preserve">Mateus 5:11 Bem-aventurados sereis quando vos injuriarem, e perseguirem, e mentindo disserem todo o mal contra vós, por minha causa.</w:t>
      </w:r>
    </w:p>
    <w:p w14:paraId="0CA748ED" w14:textId="77777777" w:rsidR="00F90BDC" w:rsidRDefault="00F90BDC"/>
    <w:p w14:paraId="08A5663F" w14:textId="77777777" w:rsidR="00F90BDC" w:rsidRDefault="00F90BDC">
      <w:r xmlns:w="http://schemas.openxmlformats.org/wordprocessingml/2006/main">
        <w:t xml:space="preserve">Os cristãos são abençoados quando são perseguidos e enganados por causa de sua fé em Jesus Cristo.</w:t>
      </w:r>
    </w:p>
    <w:p w14:paraId="4C503090" w14:textId="77777777" w:rsidR="00F90BDC" w:rsidRDefault="00F90BDC"/>
    <w:p w14:paraId="3B63EE90" w14:textId="77777777" w:rsidR="00F90BDC" w:rsidRDefault="00F90BDC">
      <w:r xmlns:w="http://schemas.openxmlformats.org/wordprocessingml/2006/main">
        <w:t xml:space="preserve">1. Uma Bênção na Perseguição: Abraçar o Sofrimento por causa de Cristo</w:t>
      </w:r>
    </w:p>
    <w:p w14:paraId="03C3D385" w14:textId="77777777" w:rsidR="00F90BDC" w:rsidRDefault="00F90BDC"/>
    <w:p w14:paraId="0A965A8E" w14:textId="77777777" w:rsidR="00F90BDC" w:rsidRDefault="00F90BDC">
      <w:r xmlns:w="http://schemas.openxmlformats.org/wordprocessingml/2006/main">
        <w:t xml:space="preserve">2. Permanecer Firmes: Rejeição Duradoura por Causa do Evangelho</w:t>
      </w:r>
    </w:p>
    <w:p w14:paraId="451CA6C5" w14:textId="77777777" w:rsidR="00F90BDC" w:rsidRDefault="00F90BDC"/>
    <w:p w14:paraId="77369B58" w14:textId="77777777" w:rsidR="00F90BDC" w:rsidRDefault="00F90BDC">
      <w:r xmlns:w="http://schemas.openxmlformats.org/wordprocessingml/2006/main">
        <w:t xml:space="preserve">1. João 15:18-21 - "Se o mundo te odeia, lembre-se de que ele me odiou primeiro. Se você pertencesse ao mundo, ele te amaria como se fosse seu. Do jeito que é, você não pertence ao mundo, mas eu escolhi você do mundo. É por isso que o mundo te odeia. Lembre-se do que eu lhe disse: 'Um servo não é maior que o mestre.' Se eles me perseguiram, perseguirão vocês também. Se eles obedeceram aos meus ensinamentos, obedecerão aos seus também. Eles farão todas essas coisas com vocês por minha causa, pois não conhecem aquele que me enviou”.</w:t>
      </w:r>
    </w:p>
    <w:p w14:paraId="04F27FA0" w14:textId="77777777" w:rsidR="00F90BDC" w:rsidRDefault="00F90BDC"/>
    <w:p w14:paraId="6616CBF4" w14:textId="77777777" w:rsidR="00F90BDC" w:rsidRDefault="00F90BDC">
      <w:r xmlns:w="http://schemas.openxmlformats.org/wordprocessingml/2006/main">
        <w:t xml:space="preserve">2. Hebreus 12:1-2 - “Portanto, já que estamos rodeados de tão grande nuvem de testemunhas, livremo-nos de tudo o que nos atrapalha e do pecado que tão facilmente nos envolve. E corramos com perseverança a corrida que nos está proposta. nós, fixando os olhos em Jesus, o pioneiro e consumador da fé. Pela alegria que lhe estava proposta, ele suportou a cruz, desprezando a vergonha, e sentou-se à direita do trono de Deus.</w:t>
      </w:r>
    </w:p>
    <w:p w14:paraId="139B3DA3" w14:textId="77777777" w:rsidR="00F90BDC" w:rsidRDefault="00F90BDC"/>
    <w:p w14:paraId="45986291" w14:textId="77777777" w:rsidR="00F90BDC" w:rsidRDefault="00F90BDC">
      <w:r xmlns:w="http://schemas.openxmlformats.org/wordprocessingml/2006/main">
        <w:t xml:space="preserve">Mateus 5:12 Alegrai-vos e exultai, porque grande é o vosso galardão nos céus; porque assim perseguiram os profetas que existiram antes de vós.</w:t>
      </w:r>
    </w:p>
    <w:p w14:paraId="020A320A" w14:textId="77777777" w:rsidR="00F90BDC" w:rsidRDefault="00F90BDC"/>
    <w:p w14:paraId="5C2E698C" w14:textId="77777777" w:rsidR="00F90BDC" w:rsidRDefault="00F90BDC">
      <w:r xmlns:w="http://schemas.openxmlformats.org/wordprocessingml/2006/main">
        <w:t xml:space="preserve">A passagem encoraja os crentes a serem alegres e gratos pelas promessas de recompensa de Deus no céu, visto que foram perseguidos da mesma forma que os profetas antes deles.</w:t>
      </w:r>
    </w:p>
    <w:p w14:paraId="7B93F760" w14:textId="77777777" w:rsidR="00F90BDC" w:rsidRDefault="00F90BDC"/>
    <w:p w14:paraId="768614B5" w14:textId="77777777" w:rsidR="00F90BDC" w:rsidRDefault="00F90BDC">
      <w:r xmlns:w="http://schemas.openxmlformats.org/wordprocessingml/2006/main">
        <w:t xml:space="preserve">1. Alegre-se com a Promessa do Céu - Uma Reflexão sobre Mateus 5:12</w:t>
      </w:r>
    </w:p>
    <w:p w14:paraId="10D56742" w14:textId="77777777" w:rsidR="00F90BDC" w:rsidRDefault="00F90BDC"/>
    <w:p w14:paraId="65E6FA0F" w14:textId="77777777" w:rsidR="00F90BDC" w:rsidRDefault="00F90BDC">
      <w:r xmlns:w="http://schemas.openxmlformats.org/wordprocessingml/2006/main">
        <w:t xml:space="preserve">2. A Recompensa de Deus no Céu para os Perseguidos - Uma Exposição de Mateus 5:12</w:t>
      </w:r>
    </w:p>
    <w:p w14:paraId="6913FC4B" w14:textId="77777777" w:rsidR="00F90BDC" w:rsidRDefault="00F90BDC"/>
    <w:p w14:paraId="3EC2CA33" w14:textId="77777777" w:rsidR="00F90BDC" w:rsidRDefault="00F90BDC">
      <w:r xmlns:w="http://schemas.openxmlformats.org/wordprocessingml/2006/main">
        <w:t xml:space="preserve">1.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14:paraId="51D3D128" w14:textId="77777777" w:rsidR="00F90BDC" w:rsidRDefault="00F90BDC"/>
    <w:p w14:paraId="460BC213" w14:textId="77777777" w:rsidR="00F90BDC" w:rsidRDefault="00F90BDC">
      <w:r xmlns:w="http://schemas.openxmlformats.org/wordprocessingml/2006/main">
        <w:t xml:space="preserve">2. 2 Coríntios 4:17-18 - Pois nossos problemas leves e momentâneos estão alcançando para nós uma glória eterna que supera em muito todos eles. Assim fixamos os olhos não no que se vê, mas no que não se vê, pois o que se vê é passageiro, mas o que não se vê é eterno.</w:t>
      </w:r>
    </w:p>
    <w:p w14:paraId="4C2124E0" w14:textId="77777777" w:rsidR="00F90BDC" w:rsidRDefault="00F90BDC"/>
    <w:p w14:paraId="2E907447" w14:textId="77777777" w:rsidR="00F90BDC" w:rsidRDefault="00F90BDC">
      <w:r xmlns:w="http://schemas.openxmlformats.org/wordprocessingml/2006/main">
        <w:t xml:space="preserve">Mateus 5:13 Vós sois o sal da terra; mas, se o sal perder o sabor, com que se salgará? doravante, não serve para nada, senão para ser expulso e pisado pelos homens.</w:t>
      </w:r>
    </w:p>
    <w:p w14:paraId="76C98588" w14:textId="77777777" w:rsidR="00F90BDC" w:rsidRDefault="00F90BDC"/>
    <w:p w14:paraId="2C14A606" w14:textId="77777777" w:rsidR="00F90BDC" w:rsidRDefault="00F90BDC">
      <w:r xmlns:w="http://schemas.openxmlformats.org/wordprocessingml/2006/main">
        <w:t xml:space="preserve">Sal da Terra: A importância de ser um exemplo positivo no mundo.</w:t>
      </w:r>
    </w:p>
    <w:p w14:paraId="2F31F226" w14:textId="77777777" w:rsidR="00F90BDC" w:rsidRDefault="00F90BDC"/>
    <w:p w14:paraId="2A235799" w14:textId="77777777" w:rsidR="00F90BDC" w:rsidRDefault="00F90BDC">
      <w:r xmlns:w="http://schemas.openxmlformats.org/wordprocessingml/2006/main">
        <w:t xml:space="preserve">1: Ser o Sal da Terra – Usar nossos dons e talentos para causar um impacto positivo no mundo.</w:t>
      </w:r>
    </w:p>
    <w:p w14:paraId="28E4607A" w14:textId="77777777" w:rsidR="00F90BDC" w:rsidRDefault="00F90BDC"/>
    <w:p w14:paraId="5C55DE44" w14:textId="77777777" w:rsidR="00F90BDC" w:rsidRDefault="00F90BDC">
      <w:r xmlns:w="http://schemas.openxmlformats.org/wordprocessingml/2006/main">
        <w:t xml:space="preserve">2: O Sabor Perdido – Compreender como nosso comportamento pode afetar nossa capacidade de influenciar positivamente.</w:t>
      </w:r>
    </w:p>
    <w:p w14:paraId="653CCE83" w14:textId="77777777" w:rsidR="00F90BDC" w:rsidRDefault="00F90BDC"/>
    <w:p w14:paraId="68CB626F" w14:textId="77777777" w:rsidR="00F90BDC" w:rsidRDefault="00F90BDC">
      <w:r xmlns:w="http://schemas.openxmlformats.org/wordprocessingml/2006/main">
        <w:t xml:space="preserve">1: Colossenses 4:6 - Que a vossa conversa seja sempre cheia de graça, temperada com sal, para que saibais responder a todos.</w:t>
      </w:r>
    </w:p>
    <w:p w14:paraId="5D8C3D46" w14:textId="77777777" w:rsidR="00F90BDC" w:rsidRDefault="00F90BDC"/>
    <w:p w14:paraId="6817976B" w14:textId="77777777" w:rsidR="00F90BDC" w:rsidRDefault="00F90BDC">
      <w:r xmlns:w="http://schemas.openxmlformats.org/wordprocessingml/2006/main">
        <w:t xml:space="preserve">2: 1 Pedro 3:15 - Mas em seus corações reverenciem a Cristo como Senhor. Esteja sempre preparado para dar uma resposta a todos que lhe pedirem a razão da esperança que você tem. Mas fazer isso com mansidão e respeito.</w:t>
      </w:r>
    </w:p>
    <w:p w14:paraId="6C18E0C6" w14:textId="77777777" w:rsidR="00F90BDC" w:rsidRDefault="00F90BDC"/>
    <w:p w14:paraId="11740445" w14:textId="77777777" w:rsidR="00F90BDC" w:rsidRDefault="00F90BDC">
      <w:r xmlns:w="http://schemas.openxmlformats.org/wordprocessingml/2006/main">
        <w:t xml:space="preserve">Mateus 5:14 Vós sois a luz do mundo. Uma cidade situada sobre uma colina não pode ser escondida.</w:t>
      </w:r>
    </w:p>
    <w:p w14:paraId="2AD473C1" w14:textId="77777777" w:rsidR="00F90BDC" w:rsidRDefault="00F90BDC"/>
    <w:p w14:paraId="33697ECB" w14:textId="77777777" w:rsidR="00F90BDC" w:rsidRDefault="00F90BDC">
      <w:r xmlns:w="http://schemas.openxmlformats.org/wordprocessingml/2006/main">
        <w:t xml:space="preserve">Jesus chama os crentes a serem uma luz para o mundo, como uma cidade sobre uma colina.</w:t>
      </w:r>
    </w:p>
    <w:p w14:paraId="7131F6C1" w14:textId="77777777" w:rsidR="00F90BDC" w:rsidRDefault="00F90BDC"/>
    <w:p w14:paraId="24D42F1E" w14:textId="77777777" w:rsidR="00F90BDC" w:rsidRDefault="00F90BDC">
      <w:r xmlns:w="http://schemas.openxmlformats.org/wordprocessingml/2006/main">
        <w:t xml:space="preserve">1. Nossa Luz: Brilhando para Cristo no Mundo</w:t>
      </w:r>
    </w:p>
    <w:p w14:paraId="7B20660A" w14:textId="77777777" w:rsidR="00F90BDC" w:rsidRDefault="00F90BDC"/>
    <w:p w14:paraId="24F78D2A" w14:textId="77777777" w:rsidR="00F90BDC" w:rsidRDefault="00F90BDC">
      <w:r xmlns:w="http://schemas.openxmlformats.org/wordprocessingml/2006/main">
        <w:t xml:space="preserve">2. Seja a Luz: O Chamado aos Seguidores de Jesus</w:t>
      </w:r>
    </w:p>
    <w:p w14:paraId="47EF3DBA" w14:textId="77777777" w:rsidR="00F90BDC" w:rsidRDefault="00F90BDC"/>
    <w:p w14:paraId="401FEE9F" w14:textId="77777777" w:rsidR="00F90BDC" w:rsidRDefault="00F90BDC">
      <w:r xmlns:w="http://schemas.openxmlformats.org/wordprocessingml/2006/main">
        <w:t xml:space="preserve">1. Filipenses 2:15 - "Para que sejais irrepreensíveis e inofensivos, filhos de Deus, sem repreensão, no meio de uma nação corrompida e perversa, entre a qual brilhais como luzes no mundo."</w:t>
      </w:r>
    </w:p>
    <w:p w14:paraId="241232BD" w14:textId="77777777" w:rsidR="00F90BDC" w:rsidRDefault="00F90BDC"/>
    <w:p w14:paraId="6931427E" w14:textId="77777777" w:rsidR="00F90BDC" w:rsidRDefault="00F90BDC">
      <w:r xmlns:w="http://schemas.openxmlformats.org/wordprocessingml/2006/main">
        <w:t xml:space="preserve">2. Mateus 5:16 - "Assim brilhe a vossa luz diante dos homens, para que vejam as vossas boas obras e glorifiquem a vosso Pai que está nos céus."</w:t>
      </w:r>
    </w:p>
    <w:p w14:paraId="21D0C0B4" w14:textId="77777777" w:rsidR="00F90BDC" w:rsidRDefault="00F90BDC"/>
    <w:p w14:paraId="607D8691" w14:textId="77777777" w:rsidR="00F90BDC" w:rsidRDefault="00F90BDC">
      <w:r xmlns:w="http://schemas.openxmlformats.org/wordprocessingml/2006/main">
        <w:t xml:space="preserve">Mateus 5:15 Nem se acende uma vela e a coloca debaixo do alqueire, mas no castiçal; e </w:t>
      </w:r>
      <w:r xmlns:w="http://schemas.openxmlformats.org/wordprocessingml/2006/main">
        <w:lastRenderedPageBreak xmlns:w="http://schemas.openxmlformats.org/wordprocessingml/2006/main"/>
      </w:r>
      <w:r xmlns:w="http://schemas.openxmlformats.org/wordprocessingml/2006/main">
        <w:t xml:space="preserve">ilumina todos os que estão na casa.</w:t>
      </w:r>
    </w:p>
    <w:p w14:paraId="4AA045F6" w14:textId="77777777" w:rsidR="00F90BDC" w:rsidRDefault="00F90BDC"/>
    <w:p w14:paraId="01A8CDAE" w14:textId="77777777" w:rsidR="00F90BDC" w:rsidRDefault="00F90BDC">
      <w:r xmlns:w="http://schemas.openxmlformats.org/wordprocessingml/2006/main">
        <w:t xml:space="preserve">Esta passagem enfatiza a importância de compartilhar a fé com os outros.</w:t>
      </w:r>
    </w:p>
    <w:p w14:paraId="43E7417C" w14:textId="77777777" w:rsidR="00F90BDC" w:rsidRDefault="00F90BDC"/>
    <w:p w14:paraId="19C81182" w14:textId="77777777" w:rsidR="00F90BDC" w:rsidRDefault="00F90BDC">
      <w:r xmlns:w="http://schemas.openxmlformats.org/wordprocessingml/2006/main">
        <w:t xml:space="preserve">1. A luz da fé: por que é importante compartilhar sua fé com outras pessoas</w:t>
      </w:r>
    </w:p>
    <w:p w14:paraId="2B5476E7" w14:textId="77777777" w:rsidR="00F90BDC" w:rsidRDefault="00F90BDC"/>
    <w:p w14:paraId="62624B1E" w14:textId="77777777" w:rsidR="00F90BDC" w:rsidRDefault="00F90BDC">
      <w:r xmlns:w="http://schemas.openxmlformats.org/wordprocessingml/2006/main">
        <w:t xml:space="preserve">2. Passando a tocha: como compartilhar sua fé com outras pessoas</w:t>
      </w:r>
    </w:p>
    <w:p w14:paraId="6FE89783" w14:textId="77777777" w:rsidR="00F90BDC" w:rsidRDefault="00F90BDC"/>
    <w:p w14:paraId="49095FB8" w14:textId="77777777" w:rsidR="00F90BDC" w:rsidRDefault="00F90BDC">
      <w:r xmlns:w="http://schemas.openxmlformats.org/wordprocessingml/2006/main">
        <w:t xml:space="preserve">1. Romanos 10:14-15 - “Como então invocarão aquele em quem não creram? E como acreditarão naquele de quem nunca ouviram falar? E como eles vão ouvir sem alguém pregar? E como eles pregarão a menos que sejam enviados? Como está escrito: “Quão lindos são os pés daqueles que pregam as boas novas!”</w:t>
      </w:r>
    </w:p>
    <w:p w14:paraId="07A9FBAD" w14:textId="77777777" w:rsidR="00F90BDC" w:rsidRDefault="00F90BDC"/>
    <w:p w14:paraId="1F28C98E" w14:textId="77777777" w:rsidR="00F90BDC" w:rsidRDefault="00F90BDC">
      <w:r xmlns:w="http://schemas.openxmlformats.org/wordprocessingml/2006/main">
        <w:t xml:space="preserve">2. Filipenses 2:14-16 - “Façam todas as coisas sem murmurações ou disputas, para que sejam irrepreensíveis e inocentes, filhos de Deus sem mácula no meio de uma geração corrompida e distorcida, entre a qual vocês brilham como luzes no mundo , apegando-me à palavra da vida, para que no dia de Cristo eu possa me orgulhar de não ter corrido nem trabalhado em vão.”</w:t>
      </w:r>
    </w:p>
    <w:p w14:paraId="7AC91EC7" w14:textId="77777777" w:rsidR="00F90BDC" w:rsidRDefault="00F90BDC"/>
    <w:p w14:paraId="10AEC277" w14:textId="77777777" w:rsidR="00F90BDC" w:rsidRDefault="00F90BDC">
      <w:r xmlns:w="http://schemas.openxmlformats.org/wordprocessingml/2006/main">
        <w:t xml:space="preserve">Mateus 5:16 Assim brilhe a vossa luz diante dos homens, para que vejam as vossas boas obras e glorifiquem a vosso Pai que está nos céus.</w:t>
      </w:r>
    </w:p>
    <w:p w14:paraId="1B67009C" w14:textId="77777777" w:rsidR="00F90BDC" w:rsidRDefault="00F90BDC"/>
    <w:p w14:paraId="598F2F0C" w14:textId="77777777" w:rsidR="00F90BDC" w:rsidRDefault="00F90BDC">
      <w:r xmlns:w="http://schemas.openxmlformats.org/wordprocessingml/2006/main">
        <w:t xml:space="preserve">Este versículo encoraja os crentes a viver uma vida que é visível e glorifica a Deus.</w:t>
      </w:r>
    </w:p>
    <w:p w14:paraId="650CB90C" w14:textId="77777777" w:rsidR="00F90BDC" w:rsidRDefault="00F90BDC"/>
    <w:p w14:paraId="3423EB75" w14:textId="77777777" w:rsidR="00F90BDC" w:rsidRDefault="00F90BDC">
      <w:r xmlns:w="http://schemas.openxmlformats.org/wordprocessingml/2006/main">
        <w:t xml:space="preserve">1. O chamado para deixar nossa luz brilhar: um desafio para viver uma vida visível a Deus</w:t>
      </w:r>
    </w:p>
    <w:p w14:paraId="610CC922" w14:textId="77777777" w:rsidR="00F90BDC" w:rsidRDefault="00F90BDC"/>
    <w:p w14:paraId="428D1131" w14:textId="77777777" w:rsidR="00F90BDC" w:rsidRDefault="00F90BDC">
      <w:r xmlns:w="http://schemas.openxmlformats.org/wordprocessingml/2006/main">
        <w:t xml:space="preserve">2. O poder das boas obras: viver uma vida que glorifica a Deus</w:t>
      </w:r>
    </w:p>
    <w:p w14:paraId="38D95799" w14:textId="77777777" w:rsidR="00F90BDC" w:rsidRDefault="00F90BDC"/>
    <w:p w14:paraId="05025769" w14:textId="77777777" w:rsidR="00F90BDC" w:rsidRDefault="00F90BDC">
      <w:r xmlns:w="http://schemas.openxmlformats.org/wordprocessingml/2006/main">
        <w:t xml:space="preserve">1. Efésios 2:10 - Porque somos feitura dele, criados em Cristo Jesus para boas obras, as quais Deus </w:t>
      </w:r>
      <w:r xmlns:w="http://schemas.openxmlformats.org/wordprocessingml/2006/main">
        <w:lastRenderedPageBreak xmlns:w="http://schemas.openxmlformats.org/wordprocessingml/2006/main"/>
      </w:r>
      <w:r xmlns:w="http://schemas.openxmlformats.org/wordprocessingml/2006/main">
        <w:t xml:space="preserve">de antemão preparou para que andássemos nelas.</w:t>
      </w:r>
    </w:p>
    <w:p w14:paraId="45E00DEB" w14:textId="77777777" w:rsidR="00F90BDC" w:rsidRDefault="00F90BDC"/>
    <w:p w14:paraId="3F82C1BE" w14:textId="77777777" w:rsidR="00F90BDC" w:rsidRDefault="00F90BDC">
      <w:r xmlns:w="http://schemas.openxmlformats.org/wordprocessingml/2006/main">
        <w:t xml:space="preserve">2. Isaías 43:7 - Todo aquele que é chamado pelo Meu nome, a quem criei para a Minha glória; Eu o formei, sim, eu o criei.</w:t>
      </w:r>
    </w:p>
    <w:p w14:paraId="164F79E8" w14:textId="77777777" w:rsidR="00F90BDC" w:rsidRDefault="00F90BDC"/>
    <w:p w14:paraId="020471A2" w14:textId="77777777" w:rsidR="00F90BDC" w:rsidRDefault="00F90BDC">
      <w:r xmlns:w="http://schemas.openxmlformats.org/wordprocessingml/2006/main">
        <w:t xml:space="preserve">Mateus 5:17 Não penseis que vim destruir a lei ou os profetas: não vim destruir, mas cumprir.</w:t>
      </w:r>
    </w:p>
    <w:p w14:paraId="7F87F7BD" w14:textId="77777777" w:rsidR="00F90BDC" w:rsidRDefault="00F90BDC"/>
    <w:p w14:paraId="1E380E18" w14:textId="77777777" w:rsidR="00F90BDC" w:rsidRDefault="00F90BDC">
      <w:r xmlns:w="http://schemas.openxmlformats.org/wordprocessingml/2006/main">
        <w:t xml:space="preserve">Jesus veio para cumprir a lei e os profetas, em vez de destruí-los.</w:t>
      </w:r>
    </w:p>
    <w:p w14:paraId="67815FA5" w14:textId="77777777" w:rsidR="00F90BDC" w:rsidRDefault="00F90BDC"/>
    <w:p w14:paraId="693F2E3B" w14:textId="77777777" w:rsidR="00F90BDC" w:rsidRDefault="00F90BDC">
      <w:r xmlns:w="http://schemas.openxmlformats.org/wordprocessingml/2006/main">
        <w:t xml:space="preserve">1: Jesus veio para cumprir o plano de salvação de Deus.</w:t>
      </w:r>
    </w:p>
    <w:p w14:paraId="37DD7FDA" w14:textId="77777777" w:rsidR="00F90BDC" w:rsidRDefault="00F90BDC"/>
    <w:p w14:paraId="477E8FAF" w14:textId="77777777" w:rsidR="00F90BDC" w:rsidRDefault="00F90BDC">
      <w:r xmlns:w="http://schemas.openxmlformats.org/wordprocessingml/2006/main">
        <w:t xml:space="preserve">2: Jesus veio para completar a lei e os profetas que nos foram dados.</w:t>
      </w:r>
    </w:p>
    <w:p w14:paraId="5D5AFCF9" w14:textId="77777777" w:rsidR="00F90BDC" w:rsidRDefault="00F90BDC"/>
    <w:p w14:paraId="06A7B27B" w14:textId="77777777" w:rsidR="00F90BDC" w:rsidRDefault="00F90BDC">
      <w:r xmlns:w="http://schemas.openxmlformats.org/wordprocessingml/2006/main">
        <w:t xml:space="preserve">1: Isaías 42:21 - O Senhor se agrada por causa da sua justiça; ele magnificará a lei e a tornará honrosa.</w:t>
      </w:r>
    </w:p>
    <w:p w14:paraId="6A76B9E0" w14:textId="77777777" w:rsidR="00F90BDC" w:rsidRDefault="00F90BDC"/>
    <w:p w14:paraId="67C5B21F" w14:textId="77777777" w:rsidR="00F90BDC" w:rsidRDefault="00F90BDC">
      <w:r xmlns:w="http://schemas.openxmlformats.org/wordprocessingml/2006/main">
        <w:t xml:space="preserve">2: Gálatas 3:19 - Por que então serve a lei? Foi acrescentado por causa das transgressões, até que viesse a semente a quem a promessa foi feita.</w:t>
      </w:r>
    </w:p>
    <w:p w14:paraId="264F30BF" w14:textId="77777777" w:rsidR="00F90BDC" w:rsidRDefault="00F90BDC"/>
    <w:p w14:paraId="470DCEED" w14:textId="77777777" w:rsidR="00F90BDC" w:rsidRDefault="00F90BDC">
      <w:r xmlns:w="http://schemas.openxmlformats.org/wordprocessingml/2006/main">
        <w:t xml:space="preserve">Mateus 5:18 Porque em verdade vos digo que, até que o céu e a terra passem, nem um iota ou um til se omitirá da lei, até que tudo seja cumprido.</w:t>
      </w:r>
    </w:p>
    <w:p w14:paraId="77C83522" w14:textId="77777777" w:rsidR="00F90BDC" w:rsidRDefault="00F90BDC"/>
    <w:p w14:paraId="56AB4DCA" w14:textId="77777777" w:rsidR="00F90BDC" w:rsidRDefault="00F90BDC">
      <w:r xmlns:w="http://schemas.openxmlformats.org/wordprocessingml/2006/main">
        <w:t xml:space="preserve">Esta passagem explica que Jesus promete que as leis do Antigo Testamento permanecerão em vigor até serem cumpridas.</w:t>
      </w:r>
    </w:p>
    <w:p w14:paraId="04D422B7" w14:textId="77777777" w:rsidR="00F90BDC" w:rsidRDefault="00F90BDC"/>
    <w:p w14:paraId="59448246" w14:textId="77777777" w:rsidR="00F90BDC" w:rsidRDefault="00F90BDC">
      <w:r xmlns:w="http://schemas.openxmlformats.org/wordprocessingml/2006/main">
        <w:t xml:space="preserve">1. A Natureza Imutável da Lei de Deus</w:t>
      </w:r>
    </w:p>
    <w:p w14:paraId="34468F52" w14:textId="77777777" w:rsidR="00F90BDC" w:rsidRDefault="00F90BDC"/>
    <w:p w14:paraId="11F5191B" w14:textId="77777777" w:rsidR="00F90BDC" w:rsidRDefault="00F90BDC">
      <w:r xmlns:w="http://schemas.openxmlformats.org/wordprocessingml/2006/main">
        <w:t xml:space="preserve">2. Apegar-se à Palavra de Deus num mundo em mudança</w:t>
      </w:r>
    </w:p>
    <w:p w14:paraId="02D0CBE5" w14:textId="77777777" w:rsidR="00F90BDC" w:rsidRDefault="00F90BDC"/>
    <w:p w14:paraId="1F2AD4AE" w14:textId="77777777" w:rsidR="00F90BDC" w:rsidRDefault="00F90BDC">
      <w:r xmlns:w="http://schemas.openxmlformats.org/wordprocessingml/2006/main">
        <w:t xml:space="preserve">1. Romanos 3:31, "Anulamos então a lei pela fé? Deus não permita: sim, estabelecemos a lei."</w:t>
      </w:r>
    </w:p>
    <w:p w14:paraId="492DCB70" w14:textId="77777777" w:rsidR="00F90BDC" w:rsidRDefault="00F90BDC"/>
    <w:p w14:paraId="7CE26951" w14:textId="77777777" w:rsidR="00F90BDC" w:rsidRDefault="00F90BDC">
      <w:r xmlns:w="http://schemas.openxmlformats.org/wordprocessingml/2006/main">
        <w:t xml:space="preserve">2. Tiago 1:22-25: "Mas sede praticantes da palavra, e não apenas ouvintes, enganando-vos a vós mesmos. Porque, se alguém é ouvinte da palavra, e não cumpridor, é semelhante a um homem que contempla seu rosto natural em um espelho: Pois ele se contempla e segue seu caminho, e imediatamente se esquece de que tipo de homem ele era. Mas quem olha para a lei perfeita da liberdade e nela permanece, não sendo um ouvinte esquecido, mas um executor da obra, este homem será abençoado em sua ação”.</w:t>
      </w:r>
    </w:p>
    <w:p w14:paraId="14EF3C45" w14:textId="77777777" w:rsidR="00F90BDC" w:rsidRDefault="00F90BDC"/>
    <w:p w14:paraId="38E7CFA6" w14:textId="77777777" w:rsidR="00F90BDC" w:rsidRDefault="00F90BDC">
      <w:r xmlns:w="http://schemas.openxmlformats.org/wordprocessingml/2006/main">
        <w:t xml:space="preserve">Mateus 5:19 Portanto, qualquer que violar um destes mandamentos, por menor que seja, e assim ensinar aos homens, será chamado o menor no reino dos céus; mas todo aquele que os cumprir e ensinar, esse será chamado grande no reino dos céus. paraíso.</w:t>
      </w:r>
    </w:p>
    <w:p w14:paraId="3015F011" w14:textId="77777777" w:rsidR="00F90BDC" w:rsidRDefault="00F90BDC"/>
    <w:p w14:paraId="54A79112" w14:textId="77777777" w:rsidR="00F90BDC" w:rsidRDefault="00F90BDC">
      <w:r xmlns:w="http://schemas.openxmlformats.org/wordprocessingml/2006/main">
        <w:t xml:space="preserve">Jesus incentiva seus seguidores a guardar todos os mandamentos de Deus e a ensinar outros a fazer o mesmo, pois aqueles que fizerem isso serão chamados de grandes no reino dos céus.</w:t>
      </w:r>
    </w:p>
    <w:p w14:paraId="3B7531A9" w14:textId="77777777" w:rsidR="00F90BDC" w:rsidRDefault="00F90BDC"/>
    <w:p w14:paraId="19FEFD3C" w14:textId="77777777" w:rsidR="00F90BDC" w:rsidRDefault="00F90BDC">
      <w:r xmlns:w="http://schemas.openxmlformats.org/wordprocessingml/2006/main">
        <w:t xml:space="preserve">1. A grandeza da obediência: como obedecer aos mandamentos de Deus pode levar a recompensas eternas</w:t>
      </w:r>
    </w:p>
    <w:p w14:paraId="66459C4B" w14:textId="77777777" w:rsidR="00F90BDC" w:rsidRDefault="00F90BDC"/>
    <w:p w14:paraId="1789DD9D" w14:textId="77777777" w:rsidR="00F90BDC" w:rsidRDefault="00F90BDC">
      <w:r xmlns:w="http://schemas.openxmlformats.org/wordprocessingml/2006/main">
        <w:t xml:space="preserve">2. Ensinando os Mandamentos de Deus: Como Podemos Divulgar a Palavra de Deus e Receber Suas Bênçãos</w:t>
      </w:r>
    </w:p>
    <w:p w14:paraId="1F0786E3" w14:textId="77777777" w:rsidR="00F90BDC" w:rsidRDefault="00F90BDC"/>
    <w:p w14:paraId="7ECE6470" w14:textId="77777777" w:rsidR="00F90BDC" w:rsidRDefault="00F90BDC">
      <w:r xmlns:w="http://schemas.openxmlformats.org/wordprocessingml/2006/main">
        <w:t xml:space="preserve">1. Deuteronômio 11:18-19 - “então guardarás estas minhas palavras no teu coração e na tua alma, e as atarás como um sinal na tua mão, e elas serão como frontais entre os teus olhos. Você as ensinará a seus filhos, falando delas quando estiver sentado em casa, quando andar pelo caminho, quando se deitar e quando se levantar”.</w:t>
      </w:r>
    </w:p>
    <w:p w14:paraId="4EF022CF" w14:textId="77777777" w:rsidR="00F90BDC" w:rsidRDefault="00F90BDC"/>
    <w:p w14:paraId="6D743E6E" w14:textId="77777777" w:rsidR="00F90BDC" w:rsidRDefault="00F90BDC">
      <w:r xmlns:w="http://schemas.openxmlformats.org/wordprocessingml/2006/main">
        <w:t xml:space="preserve">2. Tiago 1:22-25 - “Mas sejam praticantes da palavra, e não apenas ouvintes, enganando-se a si mesmos. Porque, se </w:t>
      </w:r>
      <w:r xmlns:w="http://schemas.openxmlformats.org/wordprocessingml/2006/main">
        <w:lastRenderedPageBreak xmlns:w="http://schemas.openxmlformats.org/wordprocessingml/2006/main"/>
      </w:r>
      <w:r xmlns:w="http://schemas.openxmlformats.org/wordprocessingml/2006/main">
        <w:t xml:space="preserve">alguém é ouvinte da palavra e não cumpridor, será semelhante a um homem que contempla num espelho o seu rosto natural; pois ele se observa, vai embora e imediatamente esquece que tipo de homem ele era. Mas aquele que olha para a lei perfeita da liberdade e continua nela, e não é um ouvinte esquecido, mas um executor da obra, este será abençoado naquilo que faz.”</w:t>
      </w:r>
    </w:p>
    <w:p w14:paraId="1F8BFCFF" w14:textId="77777777" w:rsidR="00F90BDC" w:rsidRDefault="00F90BDC"/>
    <w:p w14:paraId="58758000" w14:textId="77777777" w:rsidR="00F90BDC" w:rsidRDefault="00F90BDC">
      <w:r xmlns:w="http://schemas.openxmlformats.org/wordprocessingml/2006/main">
        <w:t xml:space="preserve">Mateus 5:20 Porque eu vos digo que, se a vossa justiça não exceder a dos escribas e fariseus, de modo algum entrareis no reino dos céus.</w:t>
      </w:r>
    </w:p>
    <w:p w14:paraId="2EBC7723" w14:textId="77777777" w:rsidR="00F90BDC" w:rsidRDefault="00F90BDC"/>
    <w:p w14:paraId="0F334C37" w14:textId="77777777" w:rsidR="00F90BDC" w:rsidRDefault="00F90BDC">
      <w:r xmlns:w="http://schemas.openxmlformats.org/wordprocessingml/2006/main">
        <w:t xml:space="preserve">Jesus diz à multidão que eles devem ter uma justiça maior que a dos escribas e fariseus para entrar no Reino dos Céus.</w:t>
      </w:r>
    </w:p>
    <w:p w14:paraId="3DFF8CEF" w14:textId="77777777" w:rsidR="00F90BDC" w:rsidRDefault="00F90BDC"/>
    <w:p w14:paraId="0FCE7416" w14:textId="77777777" w:rsidR="00F90BDC" w:rsidRDefault="00F90BDC">
      <w:r xmlns:w="http://schemas.openxmlformats.org/wordprocessingml/2006/main">
        <w:t xml:space="preserve">1. A Necessidade de Exceder a Justiça</w:t>
      </w:r>
    </w:p>
    <w:p w14:paraId="7E481980" w14:textId="77777777" w:rsidR="00F90BDC" w:rsidRDefault="00F90BDC"/>
    <w:p w14:paraId="2F073578" w14:textId="77777777" w:rsidR="00F90BDC" w:rsidRDefault="00F90BDC">
      <w:r xmlns:w="http://schemas.openxmlformats.org/wordprocessingml/2006/main">
        <w:t xml:space="preserve">2. Viver para agradar a Deus, não ao homem</w:t>
      </w:r>
    </w:p>
    <w:p w14:paraId="429AFAB6" w14:textId="77777777" w:rsidR="00F90BDC" w:rsidRDefault="00F90BDC"/>
    <w:p w14:paraId="4E90E1D9" w14:textId="77777777" w:rsidR="00F90BDC" w:rsidRDefault="00F90BDC">
      <w:r xmlns:w="http://schemas.openxmlformats.org/wordprocessingml/2006/main">
        <w:t xml:space="preserve">1. Romanos 10:3-4 - Porque, ignorando a justiça de Deus e procurando estabelecer a sua própria justiça, não se submeteram à justiça de Deus.</w:t>
      </w:r>
    </w:p>
    <w:p w14:paraId="2735117C" w14:textId="77777777" w:rsidR="00F90BDC" w:rsidRDefault="00F90BDC"/>
    <w:p w14:paraId="39EC78BF" w14:textId="77777777" w:rsidR="00F90BDC" w:rsidRDefault="00F90BDC">
      <w:r xmlns:w="http://schemas.openxmlformats.org/wordprocessingml/2006/main">
        <w:t xml:space="preserve">2. Tiago 4:4-5 – Pessoas adúlteras! Você não sabe que a amizade com o mundo é inimizade com Deus? Portanto, quem quiser ser amigo do mundo constitui-se inimigo de Deus.</w:t>
      </w:r>
    </w:p>
    <w:p w14:paraId="3FE101CA" w14:textId="77777777" w:rsidR="00F90BDC" w:rsidRDefault="00F90BDC"/>
    <w:p w14:paraId="360E8A62" w14:textId="77777777" w:rsidR="00F90BDC" w:rsidRDefault="00F90BDC">
      <w:r xmlns:w="http://schemas.openxmlformats.org/wordprocessingml/2006/main">
        <w:t xml:space="preserve">Mateus 5:21 Ouvistes que foi dito aos antigos: Não matarás; e quem matar estará em perigo de julgamento:</w:t>
      </w:r>
    </w:p>
    <w:p w14:paraId="66DFAFEF" w14:textId="77777777" w:rsidR="00F90BDC" w:rsidRDefault="00F90BDC"/>
    <w:p w14:paraId="2E6D57F7" w14:textId="77777777" w:rsidR="00F90BDC" w:rsidRDefault="00F90BDC">
      <w:r xmlns:w="http://schemas.openxmlformats.org/wordprocessingml/2006/main">
        <w:t xml:space="preserve">Esta passagem afirma que é proibido matar e aqueles que o fizerem enfrentarão julgamento.</w:t>
      </w:r>
    </w:p>
    <w:p w14:paraId="33D4670A" w14:textId="77777777" w:rsidR="00F90BDC" w:rsidRDefault="00F90BDC"/>
    <w:p w14:paraId="7681A8F8" w14:textId="77777777" w:rsidR="00F90BDC" w:rsidRDefault="00F90BDC">
      <w:r xmlns:w="http://schemas.openxmlformats.org/wordprocessingml/2006/main">
        <w:t xml:space="preserve">1. As graves consequências de tirar uma vida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valor de cada vida humana</w:t>
      </w:r>
    </w:p>
    <w:p w14:paraId="698B7F6B" w14:textId="77777777" w:rsidR="00F90BDC" w:rsidRDefault="00F90BDC"/>
    <w:p w14:paraId="27A40DF4" w14:textId="77777777" w:rsidR="00F90BDC" w:rsidRDefault="00F90BDC">
      <w:r xmlns:w="http://schemas.openxmlformats.org/wordprocessingml/2006/main">
        <w:t xml:space="preserve">1. Romanos 6:23 - Porque o salário do pecado é a morte; mas o dom gratuito de Deus é a vida eterna por meio de Jesus Cristo, nosso Senhor.</w:t>
      </w:r>
    </w:p>
    <w:p w14:paraId="5BB81A90" w14:textId="77777777" w:rsidR="00F90BDC" w:rsidRDefault="00F90BDC"/>
    <w:p w14:paraId="40DFE6BF" w14:textId="77777777" w:rsidR="00F90BDC" w:rsidRDefault="00F90BDC">
      <w:r xmlns:w="http://schemas.openxmlformats.org/wordprocessingml/2006/main">
        <w:t xml:space="preserve">2. Tiago 4:17 - Portanto, para aquele que sabe fazer o bem e não o faz, para ele é pecado.</w:t>
      </w:r>
    </w:p>
    <w:p w14:paraId="68A3FE75" w14:textId="77777777" w:rsidR="00F90BDC" w:rsidRDefault="00F90BDC"/>
    <w:p w14:paraId="7665BCDF" w14:textId="77777777" w:rsidR="00F90BDC" w:rsidRDefault="00F90BDC">
      <w:r xmlns:w="http://schemas.openxmlformats.org/wordprocessingml/2006/main">
        <w:t xml:space="preserve">Mateus 5:22 Mas eu vos digo que todo aquele que se zangar com seu irmão sem causa correrá perigo de julgamento; e qualquer que disser a seu irmão: Raca, correrá perigo de conselho; mas qualquer que disser , Seu tolo, estará em perigo do fogo do inferno.</w:t>
      </w:r>
    </w:p>
    <w:p w14:paraId="380BA635" w14:textId="77777777" w:rsidR="00F90BDC" w:rsidRDefault="00F90BDC"/>
    <w:p w14:paraId="31F40803" w14:textId="77777777" w:rsidR="00F90BDC" w:rsidRDefault="00F90BDC">
      <w:r xmlns:w="http://schemas.openxmlformats.org/wordprocessingml/2006/main">
        <w:t xml:space="preserve">Jesus avisa que qualquer pessoa que ficar zangada com seu irmão sem justa causa será julgada, mas qualquer pessoa que chamar seu irmão de insulto estará sujeita a um castigo ainda maior.</w:t>
      </w:r>
    </w:p>
    <w:p w14:paraId="79E41CE0" w14:textId="77777777" w:rsidR="00F90BDC" w:rsidRDefault="00F90BDC"/>
    <w:p w14:paraId="3F34A9A6" w14:textId="77777777" w:rsidR="00F90BDC" w:rsidRDefault="00F90BDC">
      <w:r xmlns:w="http://schemas.openxmlformats.org/wordprocessingml/2006/main">
        <w:t xml:space="preserve">1. "Medindo Nossas Palavras: Como Responder ao Conflito"</w:t>
      </w:r>
    </w:p>
    <w:p w14:paraId="625D0AE9" w14:textId="77777777" w:rsidR="00F90BDC" w:rsidRDefault="00F90BDC"/>
    <w:p w14:paraId="26788308" w14:textId="77777777" w:rsidR="00F90BDC" w:rsidRDefault="00F90BDC">
      <w:r xmlns:w="http://schemas.openxmlformats.org/wordprocessingml/2006/main">
        <w:t xml:space="preserve">2. "O poder das palavras: nossas responsabilidades mútuas"</w:t>
      </w:r>
    </w:p>
    <w:p w14:paraId="7847A371" w14:textId="77777777" w:rsidR="00F90BDC" w:rsidRDefault="00F90BDC"/>
    <w:p w14:paraId="6F562893" w14:textId="77777777" w:rsidR="00F90BDC" w:rsidRDefault="00F90BDC">
      <w:r xmlns:w="http://schemas.openxmlformats.org/wordprocessingml/2006/main">
        <w:t xml:space="preserve">1. Provérbios 12:18 - Há alguém cujas palavras precipitadas são como golpes de espada, mas a língua dos sábios traz cura.</w:t>
      </w:r>
    </w:p>
    <w:p w14:paraId="575F796D" w14:textId="77777777" w:rsidR="00F90BDC" w:rsidRDefault="00F90BDC"/>
    <w:p w14:paraId="04C22557" w14:textId="77777777" w:rsidR="00F90BDC" w:rsidRDefault="00F90BDC">
      <w:r xmlns:w="http://schemas.openxmlformats.org/wordprocessingml/2006/main">
        <w:t xml:space="preserve">2. Tiago 3:9-10 - Com ela bendizemos nosso Senhor e Pai, e com ela amaldiçoamos pessoas que são feitas à semelhança de Deus. Da mesma boca vêm bênção e maldição. Meus irmãos, estas coisas não deveriam ser assim.</w:t>
      </w:r>
    </w:p>
    <w:p w14:paraId="271F2CCF" w14:textId="77777777" w:rsidR="00F90BDC" w:rsidRDefault="00F90BDC"/>
    <w:p w14:paraId="7206CF7F" w14:textId="77777777" w:rsidR="00F90BDC" w:rsidRDefault="00F90BDC">
      <w:r xmlns:w="http://schemas.openxmlformats.org/wordprocessingml/2006/main">
        <w:t xml:space="preserve">Mateus 5:23 Portanto, se trouxeres a tua oferta ao altar e ali te lembrares de que teu irmão tem algo contra ti;</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Cristo nos chama a nos reconciliarmos com nossos irmãos antes de adorar a Deus.</w:t>
      </w:r>
    </w:p>
    <w:p w14:paraId="70C51391" w14:textId="77777777" w:rsidR="00F90BDC" w:rsidRDefault="00F90BDC"/>
    <w:p w14:paraId="538C9909" w14:textId="77777777" w:rsidR="00F90BDC" w:rsidRDefault="00F90BDC">
      <w:r xmlns:w="http://schemas.openxmlformats.org/wordprocessingml/2006/main">
        <w:t xml:space="preserve">1: "Ame o próximo - um chamado à reconciliação"</w:t>
      </w:r>
    </w:p>
    <w:p w14:paraId="53D7D5BF" w14:textId="77777777" w:rsidR="00F90BDC" w:rsidRDefault="00F90BDC"/>
    <w:p w14:paraId="1A2FD44F" w14:textId="77777777" w:rsidR="00F90BDC" w:rsidRDefault="00F90BDC">
      <w:r xmlns:w="http://schemas.openxmlformats.org/wordprocessingml/2006/main">
        <w:t xml:space="preserve">2: “O Altar da Reconciliação”</w:t>
      </w:r>
    </w:p>
    <w:p w14:paraId="37F09EF6" w14:textId="77777777" w:rsidR="00F90BDC" w:rsidRDefault="00F90BDC"/>
    <w:p w14:paraId="250F090D" w14:textId="77777777" w:rsidR="00F90BDC" w:rsidRDefault="00F90BDC">
      <w:r xmlns:w="http://schemas.openxmlformats.org/wordprocessingml/2006/main">
        <w:t xml:space="preserve">1: Romanos 12:18, “Se for possível, no que depender de você, viva em paz com todos”.</w:t>
      </w:r>
    </w:p>
    <w:p w14:paraId="4CDB0EB7" w14:textId="77777777" w:rsidR="00F90BDC" w:rsidRDefault="00F90BDC"/>
    <w:p w14:paraId="0AD057E7" w14:textId="77777777" w:rsidR="00F90BDC" w:rsidRDefault="00F90BDC">
      <w:r xmlns:w="http://schemas.openxmlformats.org/wordprocessingml/2006/main">
        <w:t xml:space="preserve">2: Tiago 4:7, "Sujeitem-se, então, a Deus. Resistam ao diabo, e ele fugirá de vocês."</w:t>
      </w:r>
    </w:p>
    <w:p w14:paraId="75C8EF17" w14:textId="77777777" w:rsidR="00F90BDC" w:rsidRDefault="00F90BDC"/>
    <w:p w14:paraId="38892BB5" w14:textId="77777777" w:rsidR="00F90BDC" w:rsidRDefault="00F90BDC">
      <w:r xmlns:w="http://schemas.openxmlformats.org/wordprocessingml/2006/main">
        <w:t xml:space="preserve">Mateus 5:24 Deixa aí a tua oferta diante do altar e vai; primeiro reconcilie-se com seu irmão e depois venha e ofereça seu presente.</w:t>
      </w:r>
    </w:p>
    <w:p w14:paraId="015E9D64" w14:textId="77777777" w:rsidR="00F90BDC" w:rsidRDefault="00F90BDC"/>
    <w:p w14:paraId="25C8C89E" w14:textId="77777777" w:rsidR="00F90BDC" w:rsidRDefault="00F90BDC">
      <w:r xmlns:w="http://schemas.openxmlformats.org/wordprocessingml/2006/main">
        <w:t xml:space="preserve">A reconciliação com os nossos irmãos deve vir antes da oferta de presentes a Deus.</w:t>
      </w:r>
    </w:p>
    <w:p w14:paraId="22C50D39" w14:textId="77777777" w:rsidR="00F90BDC" w:rsidRDefault="00F90BDC"/>
    <w:p w14:paraId="7C990F0B" w14:textId="77777777" w:rsidR="00F90BDC" w:rsidRDefault="00F90BDC">
      <w:r xmlns:w="http://schemas.openxmlformats.org/wordprocessingml/2006/main">
        <w:t xml:space="preserve">1. A prioridade da reconciliação: como restaurar relacionamentos antes de adorar a Deus</w:t>
      </w:r>
    </w:p>
    <w:p w14:paraId="16E31E8F" w14:textId="77777777" w:rsidR="00F90BDC" w:rsidRDefault="00F90BDC"/>
    <w:p w14:paraId="22181211" w14:textId="77777777" w:rsidR="00F90BDC" w:rsidRDefault="00F90BDC">
      <w:r xmlns:w="http://schemas.openxmlformats.org/wordprocessingml/2006/main">
        <w:t xml:space="preserve">2. O Poder da Reconciliação: Unindo-se no Amor de Deus para Reconectar-se em Comunhão</w:t>
      </w:r>
    </w:p>
    <w:p w14:paraId="1079DFE9" w14:textId="77777777" w:rsidR="00F90BDC" w:rsidRDefault="00F90BDC"/>
    <w:p w14:paraId="2E8F96EE" w14:textId="77777777" w:rsidR="00F90BDC" w:rsidRDefault="00F90BDC">
      <w:r xmlns:w="http://schemas.openxmlformats.org/wordprocessingml/2006/main">
        <w:t xml:space="preserve">1. Efésios 4:2-3 "Sejam completamente humildes e gentis; sejam pacientes, suportando uns aos outros em amor. Façam todo esforço para manter a unidade do Espírito através do vínculo da paz."</w:t>
      </w:r>
    </w:p>
    <w:p w14:paraId="559E0585" w14:textId="77777777" w:rsidR="00F90BDC" w:rsidRDefault="00F90BDC"/>
    <w:p w14:paraId="2A46B016" w14:textId="77777777" w:rsidR="00F90BDC" w:rsidRDefault="00F90BDC">
      <w:r xmlns:w="http://schemas.openxmlformats.org/wordprocessingml/2006/main">
        <w:t xml:space="preserve">2. Tiago 3:17-18 "Mas a sabedoria do alto é antes de tudo pura. É também amante da paz, gentil em todos os momentos e disposta a ceder aos outros. É cheia de misericórdia e boas ações. Não demonstra favoritismo e é sempre sincero."</w:t>
      </w:r>
    </w:p>
    <w:p w14:paraId="74DDFDA0" w14:textId="77777777" w:rsidR="00F90BDC" w:rsidRDefault="00F90BDC"/>
    <w:p w14:paraId="0357E7D4" w14:textId="77777777" w:rsidR="00F90BDC" w:rsidRDefault="00F90BDC">
      <w:r xmlns:w="http://schemas.openxmlformats.org/wordprocessingml/2006/main">
        <w:t xml:space="preserve">Mateus 5:25 Concorde rapidamente com o seu adversário, enquanto você está no caminho com ele; para que </w:t>
      </w:r>
      <w:r xmlns:w="http://schemas.openxmlformats.org/wordprocessingml/2006/main">
        <w:lastRenderedPageBreak xmlns:w="http://schemas.openxmlformats.org/wordprocessingml/2006/main"/>
      </w:r>
      <w:r xmlns:w="http://schemas.openxmlformats.org/wordprocessingml/2006/main">
        <w:t xml:space="preserve">o adversário não te entregue ao juiz, e o juiz te entregue ao oficial, e sejas lançado na prisão.</w:t>
      </w:r>
    </w:p>
    <w:p w14:paraId="5E655780" w14:textId="77777777" w:rsidR="00F90BDC" w:rsidRDefault="00F90BDC"/>
    <w:p w14:paraId="70DABF22" w14:textId="77777777" w:rsidR="00F90BDC" w:rsidRDefault="00F90BDC">
      <w:r xmlns:w="http://schemas.openxmlformats.org/wordprocessingml/2006/main">
        <w:t xml:space="preserve">Combine rapidamente com seu adversário antes de ir a tribunal.</w:t>
      </w:r>
    </w:p>
    <w:p w14:paraId="12E3824D" w14:textId="77777777" w:rsidR="00F90BDC" w:rsidRDefault="00F90BDC"/>
    <w:p w14:paraId="3D0A7CB2" w14:textId="77777777" w:rsidR="00F90BDC" w:rsidRDefault="00F90BDC">
      <w:r xmlns:w="http://schemas.openxmlformats.org/wordprocessingml/2006/main">
        <w:t xml:space="preserve">1. "Deixe ir e deixe Deus: resolvendo conflitos de maneira pacífica"</w:t>
      </w:r>
    </w:p>
    <w:p w14:paraId="565E7F65" w14:textId="77777777" w:rsidR="00F90BDC" w:rsidRDefault="00F90BDC"/>
    <w:p w14:paraId="024A3184" w14:textId="77777777" w:rsidR="00F90BDC" w:rsidRDefault="00F90BDC">
      <w:r xmlns:w="http://schemas.openxmlformats.org/wordprocessingml/2006/main">
        <w:t xml:space="preserve">2. "O poder do compromisso: resolvendo conflitos com fé e amor"</w:t>
      </w:r>
    </w:p>
    <w:p w14:paraId="735A5709" w14:textId="77777777" w:rsidR="00F90BDC" w:rsidRDefault="00F90BDC"/>
    <w:p w14:paraId="6BC9FC6A" w14:textId="77777777" w:rsidR="00F90BDC" w:rsidRDefault="00F90BDC">
      <w:r xmlns:w="http://schemas.openxmlformats.org/wordprocessingml/2006/main">
        <w:t xml:space="preserve">1. Tiago 4:7 - "Sujeitai-vos, pois, a Deus. Resisti ao diabo, e ele fugirá de vós."</w:t>
      </w:r>
    </w:p>
    <w:p w14:paraId="3EE560EC" w14:textId="77777777" w:rsidR="00F90BDC" w:rsidRDefault="00F90BDC"/>
    <w:p w14:paraId="00C425AA" w14:textId="77777777" w:rsidR="00F90BDC" w:rsidRDefault="00F90BDC">
      <w:r xmlns:w="http://schemas.openxmlformats.org/wordprocessingml/2006/main">
        <w:t xml:space="preserve">2. Filipenses 4:6-7 - “Não andem ansiosos por coisa alguma, mas em tudo, pela oração e súplica, com ação de graças, apresentem seus pedidos a Deus. e os vossos pensamentos em Cristo Jesus."</w:t>
      </w:r>
    </w:p>
    <w:p w14:paraId="7FE59BC2" w14:textId="77777777" w:rsidR="00F90BDC" w:rsidRDefault="00F90BDC"/>
    <w:p w14:paraId="269559BD" w14:textId="77777777" w:rsidR="00F90BDC" w:rsidRDefault="00F90BDC">
      <w:r xmlns:w="http://schemas.openxmlformats.org/wordprocessingml/2006/main">
        <w:t xml:space="preserve">Mateus 5:26 Em verdade te digo que de modo algum sairás dali, até que pagues o último centavo.</w:t>
      </w:r>
    </w:p>
    <w:p w14:paraId="4AA07B34" w14:textId="77777777" w:rsidR="00F90BDC" w:rsidRDefault="00F90BDC"/>
    <w:p w14:paraId="09A3680A" w14:textId="77777777" w:rsidR="00F90BDC" w:rsidRDefault="00F90BDC">
      <w:r xmlns:w="http://schemas.openxmlformats.org/wordprocessingml/2006/main">
        <w:t xml:space="preserve">Esta passagem fala da importância de pagar integralmente as dívidas.</w:t>
      </w:r>
    </w:p>
    <w:p w14:paraId="5CDAFB8F" w14:textId="77777777" w:rsidR="00F90BDC" w:rsidRDefault="00F90BDC"/>
    <w:p w14:paraId="57F17211" w14:textId="77777777" w:rsidR="00F90BDC" w:rsidRDefault="00F90BDC">
      <w:r xmlns:w="http://schemas.openxmlformats.org/wordprocessingml/2006/main">
        <w:t xml:space="preserve">1: Ser um bom administrador de nossos recursos - Deus espera que sejamos sábios com nosso dinheiro e paguemos integralmente nossas dívidas.</w:t>
      </w:r>
    </w:p>
    <w:p w14:paraId="64B1DD33" w14:textId="77777777" w:rsidR="00F90BDC" w:rsidRDefault="00F90BDC"/>
    <w:p w14:paraId="167FE45E" w14:textId="77777777" w:rsidR="00F90BDC" w:rsidRDefault="00F90BDC">
      <w:r xmlns:w="http://schemas.openxmlformats.org/wordprocessingml/2006/main">
        <w:t xml:space="preserve">2: A Importância de Ser Responsável - Devemos ser responsáveis com nossas finanças e garantir que nossas dívidas sejam saldadas.</w:t>
      </w:r>
    </w:p>
    <w:p w14:paraId="4368A0C5" w14:textId="77777777" w:rsidR="00F90BDC" w:rsidRDefault="00F90BDC"/>
    <w:p w14:paraId="1FEC8F5E" w14:textId="77777777" w:rsidR="00F90BDC" w:rsidRDefault="00F90BDC">
      <w:r xmlns:w="http://schemas.openxmlformats.org/wordprocessingml/2006/main">
        <w:t xml:space="preserve">1: Provérbios 22:7 - O rico domina sobre os pobres, e quem toma emprestado é servo do que empresta.</w:t>
      </w:r>
    </w:p>
    <w:p w14:paraId="5144CEE8" w14:textId="77777777" w:rsidR="00F90BDC" w:rsidRDefault="00F90BDC"/>
    <w:p w14:paraId="57C2783D" w14:textId="77777777" w:rsidR="00F90BDC" w:rsidRDefault="00F90BDC">
      <w:r xmlns:w="http://schemas.openxmlformats.org/wordprocessingml/2006/main">
        <w:t xml:space="preserve">2: Lucas 16:11 - Se, portanto, não fostes fiéis nas riquezas injustas, quem confiará a vossa confiança as verdadeiras riquezas?</w:t>
      </w:r>
    </w:p>
    <w:p w14:paraId="5A8BB3D2" w14:textId="77777777" w:rsidR="00F90BDC" w:rsidRDefault="00F90BDC"/>
    <w:p w14:paraId="3C7E5C33" w14:textId="77777777" w:rsidR="00F90BDC" w:rsidRDefault="00F90BDC">
      <w:r xmlns:w="http://schemas.openxmlformats.org/wordprocessingml/2006/main">
        <w:t xml:space="preserve">Mateus 5:27 Ouvistes que foi dito aos antigos: Não cometerás adultério;</w:t>
      </w:r>
    </w:p>
    <w:p w14:paraId="56A3F35B" w14:textId="77777777" w:rsidR="00F90BDC" w:rsidRDefault="00F90BDC"/>
    <w:p w14:paraId="6ABBDA4D" w14:textId="77777777" w:rsidR="00F90BDC" w:rsidRDefault="00F90BDC">
      <w:r xmlns:w="http://schemas.openxmlformats.org/wordprocessingml/2006/main">
        <w:t xml:space="preserve">Esta passagem enfatiza a importância de seguir os Dez Mandamentos, especificamente o mandamento “Não cometerás adultério”.</w:t>
      </w:r>
    </w:p>
    <w:p w14:paraId="43B2998F" w14:textId="77777777" w:rsidR="00F90BDC" w:rsidRDefault="00F90BDC"/>
    <w:p w14:paraId="35B9D7C5" w14:textId="77777777" w:rsidR="00F90BDC" w:rsidRDefault="00F90BDC">
      <w:r xmlns:w="http://schemas.openxmlformats.org/wordprocessingml/2006/main">
        <w:t xml:space="preserve">1. O poder do compromisso – Como cumprir nossas promessas nos mantém no caminho certo</w:t>
      </w:r>
    </w:p>
    <w:p w14:paraId="35976BB8" w14:textId="77777777" w:rsidR="00F90BDC" w:rsidRDefault="00F90BDC"/>
    <w:p w14:paraId="0D0C52CE" w14:textId="77777777" w:rsidR="00F90BDC" w:rsidRDefault="00F90BDC">
      <w:r xmlns:w="http://schemas.openxmlformats.org/wordprocessingml/2006/main">
        <w:t xml:space="preserve">2. O valor da obediência – Por que seguir os mandamentos de Deus nos aproxima dele</w:t>
      </w:r>
    </w:p>
    <w:p w14:paraId="2CD15DF6" w14:textId="77777777" w:rsidR="00F90BDC" w:rsidRDefault="00F90BDC"/>
    <w:p w14:paraId="770E77E3" w14:textId="77777777" w:rsidR="00F90BDC" w:rsidRDefault="00F90BDC">
      <w:r xmlns:w="http://schemas.openxmlformats.org/wordprocessingml/2006/main">
        <w:t xml:space="preserve">1. Hebreus 13:4 - O casamento é honroso para todos, e o leito imaculado; mas Deus julgará os fornicadores e os adúlteros.</w:t>
      </w:r>
    </w:p>
    <w:p w14:paraId="011A3149" w14:textId="77777777" w:rsidR="00F90BDC" w:rsidRDefault="00F90BDC"/>
    <w:p w14:paraId="64E16DB2" w14:textId="77777777" w:rsidR="00F90BDC" w:rsidRDefault="00F90BDC">
      <w:r xmlns:w="http://schemas.openxmlformats.org/wordprocessingml/2006/main">
        <w:t xml:space="preserve">2. Provérbios 6:20-23 - Filho meu, guarda o mandamento de teu pai e não abandones a lei de tua mãe: ata-os continuamente ao teu coração e ata-os ao pescoço. Quando você for, isso o guiará; quando dormires, ele te guardará; e quando você acordar, ele falará com você. Pois o mandamento é uma lâmpada; e a lei é leve; e as repreensões à instrução são o modo de vida.</w:t>
      </w:r>
    </w:p>
    <w:p w14:paraId="373A3E00" w14:textId="77777777" w:rsidR="00F90BDC" w:rsidRDefault="00F90BDC"/>
    <w:p w14:paraId="5069605D" w14:textId="77777777" w:rsidR="00F90BDC" w:rsidRDefault="00F90BDC">
      <w:r xmlns:w="http://schemas.openxmlformats.org/wordprocessingml/2006/main">
        <w:t xml:space="preserve">Mateus 5:28 Mas eu vos digo que qualquer que olhar para uma mulher para a cobiçar, já em seu coração cometeu adultério com ela.</w:t>
      </w:r>
    </w:p>
    <w:p w14:paraId="75A2ABDE" w14:textId="77777777" w:rsidR="00F90BDC" w:rsidRDefault="00F90BDC"/>
    <w:p w14:paraId="7CA86CEA" w14:textId="77777777" w:rsidR="00F90BDC" w:rsidRDefault="00F90BDC">
      <w:r xmlns:w="http://schemas.openxmlformats.org/wordprocessingml/2006/main">
        <w:t xml:space="preserve">Todo aquele que olhar para uma mulher com desejo sexual cometeu adultério em seu coração.</w:t>
      </w:r>
    </w:p>
    <w:p w14:paraId="64674438" w14:textId="77777777" w:rsidR="00F90BDC" w:rsidRDefault="00F90BDC"/>
    <w:p w14:paraId="68B0F1E2" w14:textId="77777777" w:rsidR="00F90BDC" w:rsidRDefault="00F90BDC">
      <w:r xmlns:w="http://schemas.openxmlformats.org/wordprocessingml/2006/main">
        <w:t xml:space="preserve">1. “O poder dos seus pensamentos: o impacto dos desejos lascivos”</w:t>
      </w:r>
    </w:p>
    <w:p w14:paraId="673C4743" w14:textId="77777777" w:rsidR="00F90BDC" w:rsidRDefault="00F90BDC"/>
    <w:p w14:paraId="0E86BF38" w14:textId="77777777" w:rsidR="00F90BDC" w:rsidRDefault="00F90BDC">
      <w:r xmlns:w="http://schemas.openxmlformats.org/wordprocessingml/2006/main">
        <w:t xml:space="preserve">2. “O chamado à pureza: alcançando a santidade na mente e no coração”</w:t>
      </w:r>
    </w:p>
    <w:p w14:paraId="62626DB5" w14:textId="77777777" w:rsidR="00F90BDC" w:rsidRDefault="00F90BDC"/>
    <w:p w14:paraId="75179297" w14:textId="77777777" w:rsidR="00F90BDC" w:rsidRDefault="00F90BDC">
      <w:r xmlns:w="http://schemas.openxmlformats.org/wordprocessingml/2006/main">
        <w:t xml:space="preserve">1. 1 Tessalonicenses 4:3-5 - "Porque esta é a vontade de Deus, a vossa santificação, que vos abstenhais da fornicação: que cada um de vós saiba possuir o seu vaso em santificação e honra; não no concupiscência, assim como os gentios que não conhecem a Deus”.</w:t>
      </w:r>
    </w:p>
    <w:p w14:paraId="245FA2E5" w14:textId="77777777" w:rsidR="00F90BDC" w:rsidRDefault="00F90BDC"/>
    <w:p w14:paraId="03F8DE5F" w14:textId="77777777" w:rsidR="00F90BDC" w:rsidRDefault="00F90BDC">
      <w:r xmlns:w="http://schemas.openxmlformats.org/wordprocessingml/2006/main">
        <w:t xml:space="preserve">2. Romanos 12:2 - "E não vos conformeis com este mundo, mas transformai-vos pela renovação da vossa mente, para que experimenteis qual seja a boa, agradável, e perfeita vontade de Deus."</w:t>
      </w:r>
    </w:p>
    <w:p w14:paraId="7D77984F" w14:textId="77777777" w:rsidR="00F90BDC" w:rsidRDefault="00F90BDC"/>
    <w:p w14:paraId="701AF892" w14:textId="77777777" w:rsidR="00F90BDC" w:rsidRDefault="00F90BDC">
      <w:r xmlns:w="http://schemas.openxmlformats.org/wordprocessingml/2006/main">
        <w:t xml:space="preserve">Mateus 5:29 E, se o teu olho direito te escandalizar, arranca-o e atira-o para longe de ti; porque te convém que se perca um dos teus membros, e não que todo o teu corpo seja lançado no inferno.</w:t>
      </w:r>
    </w:p>
    <w:p w14:paraId="55BEEC34" w14:textId="77777777" w:rsidR="00F90BDC" w:rsidRDefault="00F90BDC"/>
    <w:p w14:paraId="187867C7" w14:textId="77777777" w:rsidR="00F90BDC" w:rsidRDefault="00F90BDC">
      <w:r xmlns:w="http://schemas.openxmlformats.org/wordprocessingml/2006/main">
        <w:t xml:space="preserve">Esta passagem da Bíblia nos encoraja a estar dispostos a sacrificar qualquer parte de nós mesmos que possa nos desviar da vontade de Deus.</w:t>
      </w:r>
    </w:p>
    <w:p w14:paraId="5E31EB73" w14:textId="77777777" w:rsidR="00F90BDC" w:rsidRDefault="00F90BDC"/>
    <w:p w14:paraId="3C22706C" w14:textId="77777777" w:rsidR="00F90BDC" w:rsidRDefault="00F90BDC">
      <w:r xmlns:w="http://schemas.openxmlformats.org/wordprocessingml/2006/main">
        <w:t xml:space="preserve">1. Agir Radicalmente por Deus: Fazendo Sacrifícios Difíceis para Seguir o Plano de Deus</w:t>
      </w:r>
    </w:p>
    <w:p w14:paraId="103FAA51" w14:textId="77777777" w:rsidR="00F90BDC" w:rsidRDefault="00F90BDC"/>
    <w:p w14:paraId="7575990C" w14:textId="77777777" w:rsidR="00F90BDC" w:rsidRDefault="00F90BDC">
      <w:r xmlns:w="http://schemas.openxmlformats.org/wordprocessingml/2006/main">
        <w:t xml:space="preserve">2. A importância de intervir quando surge a tentação</w:t>
      </w:r>
    </w:p>
    <w:p w14:paraId="3B7D6755" w14:textId="77777777" w:rsidR="00F90BDC" w:rsidRDefault="00F90BDC"/>
    <w:p w14:paraId="54F1F906" w14:textId="77777777" w:rsidR="00F90BDC" w:rsidRDefault="00F90BDC">
      <w:r xmlns:w="http://schemas.openxmlformats.org/wordprocessingml/2006/main">
        <w:t xml:space="preserve">1. Provérbios 4:23 - “Acima de tudo, guarde o seu coração, pois tudo o que você faz flui dele.”</w:t>
      </w:r>
    </w:p>
    <w:p w14:paraId="61EB5084" w14:textId="77777777" w:rsidR="00F90BDC" w:rsidRDefault="00F90BDC"/>
    <w:p w14:paraId="1B7CC307" w14:textId="77777777" w:rsidR="00F90BDC" w:rsidRDefault="00F90BDC">
      <w:r xmlns:w="http://schemas.openxmlformats.org/wordprocessingml/2006/main">
        <w:t xml:space="preserve">2. Mateus 6:24 - “Ninguém pode servir a dois senhores. Ou você odiará um e amará o outro, ou se dedicará a um e desprezará o outro.”</w:t>
      </w:r>
    </w:p>
    <w:p w14:paraId="1C52ACAD" w14:textId="77777777" w:rsidR="00F90BDC" w:rsidRDefault="00F90BDC"/>
    <w:p w14:paraId="2AB7271D" w14:textId="77777777" w:rsidR="00F90BDC" w:rsidRDefault="00F90BDC">
      <w:r xmlns:w="http://schemas.openxmlformats.org/wordprocessingml/2006/main">
        <w:t xml:space="preserve">Mateus 5:30 E, se a tua mão direita te escandalizar, corta-a e atira-a para longe de ti; porque te convém que se perca um dos teus membros, e não que todo o teu corpo seja lançado no inferno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Jesus ensina que é melhor remover algo de nossas vidas que nos faz pecar do que arriscar que todo o nosso corpo seja jogado no Inferno.</w:t>
      </w:r>
    </w:p>
    <w:p w14:paraId="5137BE6B" w14:textId="77777777" w:rsidR="00F90BDC" w:rsidRDefault="00F90BDC"/>
    <w:p w14:paraId="6290F898" w14:textId="77777777" w:rsidR="00F90BDC" w:rsidRDefault="00F90BDC">
      <w:r xmlns:w="http://schemas.openxmlformats.org/wordprocessingml/2006/main">
        <w:t xml:space="preserve">1. “As ações falam mais alto que as palavras: viver o evangelho na vida cotidiana”</w:t>
      </w:r>
    </w:p>
    <w:p w14:paraId="6E9DC45F" w14:textId="77777777" w:rsidR="00F90BDC" w:rsidRDefault="00F90BDC"/>
    <w:p w14:paraId="35835298" w14:textId="77777777" w:rsidR="00F90BDC" w:rsidRDefault="00F90BDC">
      <w:r xmlns:w="http://schemas.openxmlformats.org/wordprocessingml/2006/main">
        <w:t xml:space="preserve">2. “Viver uma vida de santidade: tornar-se mais semelhante a Cristo”</w:t>
      </w:r>
    </w:p>
    <w:p w14:paraId="0A046238" w14:textId="77777777" w:rsidR="00F90BDC" w:rsidRDefault="00F90BDC"/>
    <w:p w14:paraId="6538BF61" w14:textId="77777777" w:rsidR="00F90BDC" w:rsidRDefault="00F90BDC">
      <w:r xmlns:w="http://schemas.openxmlformats.org/wordprocessingml/2006/main">
        <w:t xml:space="preserve">1. Romanos 6:12-14 - Portanto, não deixe o pecado reinar em seu corpo mortal para que você obedeça aos seus maus desejos. Não ofereçam nenhuma parte de si mesmos ao pecado como instrumento de maldade, mas antes ofereçam-se a Deus como aqueles que foram trazidos da morte para a vida; e ofereça cada parte de você a ele como um instrumento de justiça.</w:t>
      </w:r>
    </w:p>
    <w:p w14:paraId="4D12DF8D" w14:textId="77777777" w:rsidR="00F90BDC" w:rsidRDefault="00F90BDC"/>
    <w:p w14:paraId="681712F7" w14:textId="77777777" w:rsidR="00F90BDC" w:rsidRDefault="00F90BDC">
      <w:r xmlns:w="http://schemas.openxmlformats.org/wordprocessingml/2006/main">
        <w:t xml:space="preserve">2. 1 Coríntios 6:18-19 – Fuja da imoralidade sexual. Todos os outros pecados que uma pessoa comete são fora do corpo, mas quem peca sexualmente, peca contra o seu próprio corpo. Vocês não sabem que seus corpos são templos do Espírito Santo, que está em vocês, que vocês receberam de Deus? Você não é seu.</w:t>
      </w:r>
    </w:p>
    <w:p w14:paraId="583F7967" w14:textId="77777777" w:rsidR="00F90BDC" w:rsidRDefault="00F90BDC"/>
    <w:p w14:paraId="16213EEF" w14:textId="77777777" w:rsidR="00F90BDC" w:rsidRDefault="00F90BDC">
      <w:r xmlns:w="http://schemas.openxmlformats.org/wordprocessingml/2006/main">
        <w:t xml:space="preserve">Mateus 5:31 Foi dito: Qualquer que repudiar sua mulher, dê-lhe carta de divórcio;</w:t>
      </w:r>
    </w:p>
    <w:p w14:paraId="14781A7D" w14:textId="77777777" w:rsidR="00F90BDC" w:rsidRDefault="00F90BDC"/>
    <w:p w14:paraId="5E9CE1B5" w14:textId="77777777" w:rsidR="00F90BDC" w:rsidRDefault="00F90BDC">
      <w:r xmlns:w="http://schemas.openxmlformats.org/wordprocessingml/2006/main">
        <w:t xml:space="preserve">A passagem afirma que foi dito que qualquer pessoa que se divorcie do cônjuge deve dar-lhe uma certidão de divórcio.</w:t>
      </w:r>
    </w:p>
    <w:p w14:paraId="438BD4B7" w14:textId="77777777" w:rsidR="00F90BDC" w:rsidRDefault="00F90BDC"/>
    <w:p w14:paraId="666C42E6" w14:textId="77777777" w:rsidR="00F90BDC" w:rsidRDefault="00F90BDC">
      <w:r xmlns:w="http://schemas.openxmlformats.org/wordprocessingml/2006/main">
        <w:t xml:space="preserve">1. O casamento é um convênio sagrado e deve ser celebrado com cuidado e compromisso.</w:t>
      </w:r>
    </w:p>
    <w:p w14:paraId="624F6A43" w14:textId="77777777" w:rsidR="00F90BDC" w:rsidRDefault="00F90BDC"/>
    <w:p w14:paraId="1BAC7E15" w14:textId="77777777" w:rsidR="00F90BDC" w:rsidRDefault="00F90BDC">
      <w:r xmlns:w="http://schemas.openxmlformats.org/wordprocessingml/2006/main">
        <w:t xml:space="preserve">2. O divórcio deve ser o último recurso e, quando acontecer, o cônjuge deve ser tratado com cuidado e respeito.</w:t>
      </w:r>
    </w:p>
    <w:p w14:paraId="436DBB21" w14:textId="77777777" w:rsidR="00F90BDC" w:rsidRDefault="00F90BDC"/>
    <w:p w14:paraId="63B0B01C" w14:textId="77777777" w:rsidR="00F90BDC" w:rsidRDefault="00F90BDC">
      <w:r xmlns:w="http://schemas.openxmlformats.org/wordprocessingml/2006/main">
        <w:t xml:space="preserve">1. Malaquias 2:16 - “'Porque odeio o divórcio', diz o Senhor, o Deus de Israel, 'e aquele que cobre as suas vestes com injustiça', diz o Senhor dos exércitos. 'Portanto, preste atenção ao seu espírito, para que você não aja traiçoeiramente.'”</w:t>
      </w:r>
    </w:p>
    <w:p w14:paraId="0C611B2F" w14:textId="77777777" w:rsidR="00F90BDC" w:rsidRDefault="00F90BDC"/>
    <w:p w14:paraId="045C9AF7" w14:textId="77777777" w:rsidR="00F90BDC" w:rsidRDefault="00F90BDC">
      <w:r xmlns:w="http://schemas.openxmlformats.org/wordprocessingml/2006/main">
        <w:t xml:space="preserve">2. Romanos 7:2-3 - “Porque a mulher casada está ligada por lei ao seu marido enquanto ele viver; mas se o seu marido morrer, ela estará livre da lei relativa ao marido. Portanto, se, enquanto seu marido viver, ela se unir a outro homem, será chamada adúltera; mas se o seu marido morrer, ela estará livre da lei, de modo que não será adúltera ainda que esteja unida a outro homem.”</w:t>
      </w:r>
    </w:p>
    <w:p w14:paraId="6FB1B4BE" w14:textId="77777777" w:rsidR="00F90BDC" w:rsidRDefault="00F90BDC"/>
    <w:p w14:paraId="0F6FD403" w14:textId="77777777" w:rsidR="00F90BDC" w:rsidRDefault="00F90BDC">
      <w:r xmlns:w="http://schemas.openxmlformats.org/wordprocessingml/2006/main">
        <w:t xml:space="preserve">Mateus 5:32 Mas eu vos digo que qualquer que repudiar sua mulher, a não ser por causa de fornicação, a faz adulterar; e qualquer que casar com a divorciada, comete adultério.</w:t>
      </w:r>
    </w:p>
    <w:p w14:paraId="50253BA6" w14:textId="77777777" w:rsidR="00F90BDC" w:rsidRDefault="00F90BDC"/>
    <w:p w14:paraId="3F6E30DD" w14:textId="77777777" w:rsidR="00F90BDC" w:rsidRDefault="00F90BDC">
      <w:r xmlns:w="http://schemas.openxmlformats.org/wordprocessingml/2006/main">
        <w:t xml:space="preserve">Jesus diz que se um homem se divorciar de sua esposa, exceto por causa de fornicação, isso fará com que ela cometa adultério. Além disso, se a mulher se casar novamente, o homem que se casa com ela comete adultério.</w:t>
      </w:r>
    </w:p>
    <w:p w14:paraId="015554CC" w14:textId="77777777" w:rsidR="00F90BDC" w:rsidRDefault="00F90BDC"/>
    <w:p w14:paraId="41A2C6AA" w14:textId="77777777" w:rsidR="00F90BDC" w:rsidRDefault="00F90BDC">
      <w:r xmlns:w="http://schemas.openxmlformats.org/wordprocessingml/2006/main">
        <w:t xml:space="preserve">1. Casamento: A Santidade do Amor</w:t>
      </w:r>
    </w:p>
    <w:p w14:paraId="1CAC3636" w14:textId="77777777" w:rsidR="00F90BDC" w:rsidRDefault="00F90BDC"/>
    <w:p w14:paraId="15A87B61" w14:textId="77777777" w:rsidR="00F90BDC" w:rsidRDefault="00F90BDC">
      <w:r xmlns:w="http://schemas.openxmlformats.org/wordprocessingml/2006/main">
        <w:t xml:space="preserve">2. Divórcio: a perspectiva de Deus</w:t>
      </w:r>
    </w:p>
    <w:p w14:paraId="7B91EFD5" w14:textId="77777777" w:rsidR="00F90BDC" w:rsidRDefault="00F90BDC"/>
    <w:p w14:paraId="28AAB60B" w14:textId="77777777" w:rsidR="00F90BDC" w:rsidRDefault="00F90BDC">
      <w:r xmlns:w="http://schemas.openxmlformats.org/wordprocessingml/2006/main">
        <w:t xml:space="preserve">1. Efésios 5:22-33 - Esposas, submetam-se aos seus maridos, como ao Senhor.</w:t>
      </w:r>
    </w:p>
    <w:p w14:paraId="38167A9F" w14:textId="77777777" w:rsidR="00F90BDC" w:rsidRDefault="00F90BDC"/>
    <w:p w14:paraId="516AE932" w14:textId="77777777" w:rsidR="00F90BDC" w:rsidRDefault="00F90BDC">
      <w:r xmlns:w="http://schemas.openxmlformats.org/wordprocessingml/2006/main">
        <w:t xml:space="preserve">2. Malaquias 2:14-16 - Pois o Senhor, o Deus de Israel diz que odeia o divórcio.</w:t>
      </w:r>
    </w:p>
    <w:p w14:paraId="0D810F4A" w14:textId="77777777" w:rsidR="00F90BDC" w:rsidRDefault="00F90BDC"/>
    <w:p w14:paraId="2B34417B" w14:textId="77777777" w:rsidR="00F90BDC" w:rsidRDefault="00F90BDC">
      <w:r xmlns:w="http://schemas.openxmlformats.org/wordprocessingml/2006/main">
        <w:t xml:space="preserve">Mateus 5:33 Também ouvistes que foi dito aos antigos: Não jurarás a ti mesmo, mas cumprirás ao Senhor os teus juramentos.</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passagem fala de honrar os juramentos e evitar quebrar as promessas.</w:t>
      </w:r>
    </w:p>
    <w:p w14:paraId="165B898D" w14:textId="77777777" w:rsidR="00F90BDC" w:rsidRDefault="00F90BDC"/>
    <w:p w14:paraId="50B8B01A" w14:textId="77777777" w:rsidR="00F90BDC" w:rsidRDefault="00F90BDC">
      <w:r xmlns:w="http://schemas.openxmlformats.org/wordprocessingml/2006/main">
        <w:t xml:space="preserve">1. A importância de manter sua palavra</w:t>
      </w:r>
    </w:p>
    <w:p w14:paraId="5848B308" w14:textId="77777777" w:rsidR="00F90BDC" w:rsidRDefault="00F90BDC"/>
    <w:p w14:paraId="78090EB9" w14:textId="77777777" w:rsidR="00F90BDC" w:rsidRDefault="00F90BDC">
      <w:r xmlns:w="http://schemas.openxmlformats.org/wordprocessingml/2006/main">
        <w:t xml:space="preserve">2. O poder da integridade</w:t>
      </w:r>
    </w:p>
    <w:p w14:paraId="0E86C0BA" w14:textId="77777777" w:rsidR="00F90BDC" w:rsidRDefault="00F90BDC"/>
    <w:p w14:paraId="629C5A3D" w14:textId="77777777" w:rsidR="00F90BDC" w:rsidRDefault="00F90BDC">
      <w:r xmlns:w="http://schemas.openxmlformats.org/wordprocessingml/2006/main">
        <w:t xml:space="preserve">1. Tiago 5:12 - “Mas acima de tudo, meus irmãos, não jurem - nem pelo céu, nem pela terra, nem por qualquer outra coisa. Deixe o seu “Sim” ser sim, e o seu “Não”, não, ou você será condenado.”</w:t>
      </w:r>
    </w:p>
    <w:p w14:paraId="233EB89E" w14:textId="77777777" w:rsidR="00F90BDC" w:rsidRDefault="00F90BDC"/>
    <w:p w14:paraId="383D52CD" w14:textId="77777777" w:rsidR="00F90BDC" w:rsidRDefault="00F90BDC">
      <w:r xmlns:w="http://schemas.openxmlformats.org/wordprocessingml/2006/main">
        <w:t xml:space="preserve">2. Provérbios 12:22 - “O Senhor detesta lábios mentirosos, mas deleita-se em pessoas que são confiáveis.”</w:t>
      </w:r>
    </w:p>
    <w:p w14:paraId="239E4E4D" w14:textId="77777777" w:rsidR="00F90BDC" w:rsidRDefault="00F90BDC"/>
    <w:p w14:paraId="0B2EB2EC" w14:textId="77777777" w:rsidR="00F90BDC" w:rsidRDefault="00F90BDC">
      <w:r xmlns:w="http://schemas.openxmlformats.org/wordprocessingml/2006/main">
        <w:t xml:space="preserve">Mateus 5:34 Mas eu vos digo: Não jureis; nem pelo céu; pois é o trono de Deus:</w:t>
      </w:r>
    </w:p>
    <w:p w14:paraId="1992BE23" w14:textId="77777777" w:rsidR="00F90BDC" w:rsidRDefault="00F90BDC"/>
    <w:p w14:paraId="2D94F33F" w14:textId="77777777" w:rsidR="00F90BDC" w:rsidRDefault="00F90BDC">
      <w:r xmlns:w="http://schemas.openxmlformats.org/wordprocessingml/2006/main">
        <w:t xml:space="preserve">Esta passagem adverte contra o juramento e alerta que mesmo jurar pelo céu é errado, pois é o trono de Deus.</w:t>
      </w:r>
    </w:p>
    <w:p w14:paraId="46448A02" w14:textId="77777777" w:rsidR="00F90BDC" w:rsidRDefault="00F90BDC"/>
    <w:p w14:paraId="4E6F4B90" w14:textId="77777777" w:rsidR="00F90BDC" w:rsidRDefault="00F90BDC">
      <w:r xmlns:w="http://schemas.openxmlformats.org/wordprocessingml/2006/main">
        <w:t xml:space="preserve">1. A importância de manter nossas palavras sagradas</w:t>
      </w:r>
    </w:p>
    <w:p w14:paraId="1EB2AF2D" w14:textId="77777777" w:rsidR="00F90BDC" w:rsidRDefault="00F90BDC"/>
    <w:p w14:paraId="47F71F59" w14:textId="77777777" w:rsidR="00F90BDC" w:rsidRDefault="00F90BDC">
      <w:r xmlns:w="http://schemas.openxmlformats.org/wordprocessingml/2006/main">
        <w:t xml:space="preserve">2. A virtude de honrar a Deus acima de tudo</w:t>
      </w:r>
    </w:p>
    <w:p w14:paraId="6E7A768A" w14:textId="77777777" w:rsidR="00F90BDC" w:rsidRDefault="00F90BDC"/>
    <w:p w14:paraId="6B228AD6" w14:textId="77777777" w:rsidR="00F90BDC" w:rsidRDefault="00F90BDC">
      <w:r xmlns:w="http://schemas.openxmlformats.org/wordprocessingml/2006/main">
        <w:t xml:space="preserve">1. Tiago 5:12 - “Acima de tudo, meus irmãos, não jurem - nem pelo céu, nem pela terra, nem por qualquer outra coisa. Deixe o seu “Sim” ser sim, e o seu “Não”, não, ou você será condenado.”</w:t>
      </w:r>
    </w:p>
    <w:p w14:paraId="27351394" w14:textId="77777777" w:rsidR="00F90BDC" w:rsidRDefault="00F90BDC"/>
    <w:p w14:paraId="3A3CD488" w14:textId="77777777" w:rsidR="00F90BDC" w:rsidRDefault="00F90BDC">
      <w:r xmlns:w="http://schemas.openxmlformats.org/wordprocessingml/2006/main">
        <w:t xml:space="preserve">2. Salmo 24:3-4 - “Quem subirá ao monte do Senhor? Quem pode permanecer em Seu lugar santo? Aquele que tem as mãos limpas e o coração puro, que não confia num ídolo nem jura por um deus falso”.</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5:35 Nem pela terra; porque é o seu escabelo: nem por Jerusalém; pois é a cidade do grande Rei.</w:t>
      </w:r>
    </w:p>
    <w:p w14:paraId="05CAF612" w14:textId="77777777" w:rsidR="00F90BDC" w:rsidRDefault="00F90BDC"/>
    <w:p w14:paraId="564EB3D4" w14:textId="77777777" w:rsidR="00F90BDC" w:rsidRDefault="00F90BDC">
      <w:r xmlns:w="http://schemas.openxmlformats.org/wordprocessingml/2006/main">
        <w:t xml:space="preserve">Deus é o grande Rei sobre toda a criação e Jerusalém é Sua cidade.</w:t>
      </w:r>
    </w:p>
    <w:p w14:paraId="2455BB10" w14:textId="77777777" w:rsidR="00F90BDC" w:rsidRDefault="00F90BDC"/>
    <w:p w14:paraId="07F60FA3" w14:textId="77777777" w:rsidR="00F90BDC" w:rsidRDefault="00F90BDC">
      <w:r xmlns:w="http://schemas.openxmlformats.org/wordprocessingml/2006/main">
        <w:t xml:space="preserve">1. Deus é o Rei dos Reis e Senhor dos Senhores</w:t>
      </w:r>
    </w:p>
    <w:p w14:paraId="05C283E2" w14:textId="77777777" w:rsidR="00F90BDC" w:rsidRDefault="00F90BDC"/>
    <w:p w14:paraId="124A3A43" w14:textId="77777777" w:rsidR="00F90BDC" w:rsidRDefault="00F90BDC">
      <w:r xmlns:w="http://schemas.openxmlformats.org/wordprocessingml/2006/main">
        <w:t xml:space="preserve">2. Devemos sempre honrar e reverenciar a cidade de Jerusalém, de Deus.</w:t>
      </w:r>
    </w:p>
    <w:p w14:paraId="44A9E8EB" w14:textId="77777777" w:rsidR="00F90BDC" w:rsidRDefault="00F90BDC"/>
    <w:p w14:paraId="45594B46" w14:textId="77777777" w:rsidR="00F90BDC" w:rsidRDefault="00F90BDC">
      <w:r xmlns:w="http://schemas.openxmlformats.org/wordprocessingml/2006/main">
        <w:t xml:space="preserve">1. Isaías 66:1 - “Assim diz o Senhor: O céu é o meu trono, e a terra o escabelo dos meus pés;</w:t>
      </w:r>
    </w:p>
    <w:p w14:paraId="0DA99659" w14:textId="77777777" w:rsidR="00F90BDC" w:rsidRDefault="00F90BDC"/>
    <w:p w14:paraId="3DF9869C" w14:textId="77777777" w:rsidR="00F90BDC" w:rsidRDefault="00F90BDC">
      <w:r xmlns:w="http://schemas.openxmlformats.org/wordprocessingml/2006/main">
        <w:t xml:space="preserve">2. Salmo 48:2 - “Belo em elevação, a alegria de toda a terra, é o Monte Sião, nos lados do norte, a cidade do grande Rei”.</w:t>
      </w:r>
    </w:p>
    <w:p w14:paraId="28ADE3F1" w14:textId="77777777" w:rsidR="00F90BDC" w:rsidRDefault="00F90BDC"/>
    <w:p w14:paraId="320E6327" w14:textId="77777777" w:rsidR="00F90BDC" w:rsidRDefault="00F90BDC">
      <w:r xmlns:w="http://schemas.openxmlformats.org/wordprocessingml/2006/main">
        <w:t xml:space="preserve">Mateus 5:36 Nem jurarás pela tua cabeça, porque não podes tornar branco ou preto um só cabelo.</w:t>
      </w:r>
    </w:p>
    <w:p w14:paraId="6CFE9765" w14:textId="77777777" w:rsidR="00F90BDC" w:rsidRDefault="00F90BDC"/>
    <w:p w14:paraId="7E0301C9" w14:textId="77777777" w:rsidR="00F90BDC" w:rsidRDefault="00F90BDC">
      <w:r xmlns:w="http://schemas.openxmlformats.org/wordprocessingml/2006/main">
        <w:t xml:space="preserve">Jesus ensina seus discípulos a não jurarem pela cabeça porque não têm controle sobre a cor do cabelo.</w:t>
      </w:r>
    </w:p>
    <w:p w14:paraId="54688536" w14:textId="77777777" w:rsidR="00F90BDC" w:rsidRDefault="00F90BDC"/>
    <w:p w14:paraId="48CB58EF" w14:textId="77777777" w:rsidR="00F90BDC" w:rsidRDefault="00F90BDC">
      <w:r xmlns:w="http://schemas.openxmlformats.org/wordprocessingml/2006/main">
        <w:t xml:space="preserve">1. “A impotência de jurar por nossas cabeças”</w:t>
      </w:r>
    </w:p>
    <w:p w14:paraId="3C1FAD61" w14:textId="77777777" w:rsidR="00F90BDC" w:rsidRDefault="00F90BDC"/>
    <w:p w14:paraId="264B32F0" w14:textId="77777777" w:rsidR="00F90BDC" w:rsidRDefault="00F90BDC">
      <w:r xmlns:w="http://schemas.openxmlformats.org/wordprocessingml/2006/main">
        <w:t xml:space="preserve">2. “A importância de obedecer aos ensinamentos de Jesus”</w:t>
      </w:r>
    </w:p>
    <w:p w14:paraId="2DEDECB7" w14:textId="77777777" w:rsidR="00F90BDC" w:rsidRDefault="00F90BDC"/>
    <w:p w14:paraId="1B9F05EB" w14:textId="77777777" w:rsidR="00F90BDC" w:rsidRDefault="00F90BDC">
      <w:r xmlns:w="http://schemas.openxmlformats.org/wordprocessingml/2006/main">
        <w:t xml:space="preserve">1. Tiago 5:12 - "Mas acima de tudo, meus irmãos, não jurem - nem pelo céu, nem pela terra, nem por qualquer outra coisa. Que o seu “Sim” seja sim, e o seu “Não”, não, ou você será condenado."</w:t>
      </w:r>
    </w:p>
    <w:p w14:paraId="3EB2CF41" w14:textId="77777777" w:rsidR="00F90BDC" w:rsidRDefault="00F90BDC"/>
    <w:p w14:paraId="6CC5C402" w14:textId="77777777" w:rsidR="00F90BDC" w:rsidRDefault="00F90BDC">
      <w:r xmlns:w="http://schemas.openxmlformats.org/wordprocessingml/2006/main">
        <w:t xml:space="preserve">2. Josué 9:18-20 - “Mas o povo de Israel não os atacou, porque os governantes da assembléia lhes haviam jurado pelo Senhor, o Deus de Israel. Então toda a assembleia reclamou dos líderes. Mas todos os líderes responderam-lhes: ‘Juramos-lhes pelo Senhor, o Deus de Israel, e agora não podemos tocá-los. Isto é o que faremos com eles: vamos deixá-los viver, para que a ira de Deus não caia sobre nós por quebrarmos o juramento que fizemos a eles.'”</w:t>
      </w:r>
    </w:p>
    <w:p w14:paraId="79FD60EE" w14:textId="77777777" w:rsidR="00F90BDC" w:rsidRDefault="00F90BDC"/>
    <w:p w14:paraId="087C935C" w14:textId="77777777" w:rsidR="00F90BDC" w:rsidRDefault="00F90BDC">
      <w:r xmlns:w="http://schemas.openxmlformats.org/wordprocessingml/2006/main">
        <w:t xml:space="preserve">Mateus 5:37 Mas seja a vossa comunicação: Sim, sim; Não, não: pois tudo o que é mais do que isso vem do mal.</w:t>
      </w:r>
    </w:p>
    <w:p w14:paraId="2E2DDE81" w14:textId="77777777" w:rsidR="00F90BDC" w:rsidRDefault="00F90BDC"/>
    <w:p w14:paraId="30BDC98A" w14:textId="77777777" w:rsidR="00F90BDC" w:rsidRDefault="00F90BDC">
      <w:r xmlns:w="http://schemas.openxmlformats.org/wordprocessingml/2006/main">
        <w:t xml:space="preserve">Devemos ser diretos e honestos no nosso discurso e evitar exageros ou embelezamentos.</w:t>
      </w:r>
    </w:p>
    <w:p w14:paraId="7BE98254" w14:textId="77777777" w:rsidR="00F90BDC" w:rsidRDefault="00F90BDC"/>
    <w:p w14:paraId="4839D07E" w14:textId="77777777" w:rsidR="00F90BDC" w:rsidRDefault="00F90BDC">
      <w:r xmlns:w="http://schemas.openxmlformats.org/wordprocessingml/2006/main">
        <w:t xml:space="preserve">1. Fale a verdade com amor - Efésios 4:15</w:t>
      </w:r>
    </w:p>
    <w:p w14:paraId="6D0054E7" w14:textId="77777777" w:rsidR="00F90BDC" w:rsidRDefault="00F90BDC"/>
    <w:p w14:paraId="40C607AC" w14:textId="77777777" w:rsidR="00F90BDC" w:rsidRDefault="00F90BDC">
      <w:r xmlns:w="http://schemas.openxmlformats.org/wordprocessingml/2006/main">
        <w:t xml:space="preserve">2. Esteja contente com o que você tem - Hebreus 13:5</w:t>
      </w:r>
    </w:p>
    <w:p w14:paraId="08211EBD" w14:textId="77777777" w:rsidR="00F90BDC" w:rsidRDefault="00F90BDC"/>
    <w:p w14:paraId="79A4F68C" w14:textId="77777777" w:rsidR="00F90BDC" w:rsidRDefault="00F90BDC">
      <w:r xmlns:w="http://schemas.openxmlformats.org/wordprocessingml/2006/main">
        <w:t xml:space="preserve">1. Tiago 3:1-12 – Domando a Língua</w:t>
      </w:r>
    </w:p>
    <w:p w14:paraId="48935A69" w14:textId="77777777" w:rsidR="00F90BDC" w:rsidRDefault="00F90BDC"/>
    <w:p w14:paraId="58004A3B" w14:textId="77777777" w:rsidR="00F90BDC" w:rsidRDefault="00F90BDC">
      <w:r xmlns:w="http://schemas.openxmlformats.org/wordprocessingml/2006/main">
        <w:t xml:space="preserve">2. Provérbios 10:19 – Lábios verdadeiros duram para sempre</w:t>
      </w:r>
    </w:p>
    <w:p w14:paraId="1E2C9C57" w14:textId="77777777" w:rsidR="00F90BDC" w:rsidRDefault="00F90BDC"/>
    <w:p w14:paraId="30768674" w14:textId="77777777" w:rsidR="00F90BDC" w:rsidRDefault="00F90BDC">
      <w:r xmlns:w="http://schemas.openxmlformats.org/wordprocessingml/2006/main">
        <w:t xml:space="preserve">Mateus 5:38 Ouvistes o que foi dito: Olho por olho, e dente por dente;</w:t>
      </w:r>
    </w:p>
    <w:p w14:paraId="4E10E99B" w14:textId="77777777" w:rsidR="00F90BDC" w:rsidRDefault="00F90BDC"/>
    <w:p w14:paraId="79DEB480" w14:textId="77777777" w:rsidR="00F90BDC" w:rsidRDefault="00F90BDC">
      <w:r xmlns:w="http://schemas.openxmlformats.org/wordprocessingml/2006/main">
        <w:t xml:space="preserve">Jesus ensina a dar a outra face em vez de retaliar.</w:t>
      </w:r>
    </w:p>
    <w:p w14:paraId="6FBF807E" w14:textId="77777777" w:rsidR="00F90BDC" w:rsidRDefault="00F90BDC"/>
    <w:p w14:paraId="20B1547E" w14:textId="77777777" w:rsidR="00F90BDC" w:rsidRDefault="00F90BDC">
      <w:r xmlns:w="http://schemas.openxmlformats.org/wordprocessingml/2006/main">
        <w:t xml:space="preserve">1. Jesus nos chama a um padrão de vida mais elevado: amor e perdão.</w:t>
      </w:r>
    </w:p>
    <w:p w14:paraId="4E031CD8" w14:textId="77777777" w:rsidR="00F90BDC" w:rsidRDefault="00F90BDC"/>
    <w:p w14:paraId="687677B6" w14:textId="77777777" w:rsidR="00F90BDC" w:rsidRDefault="00F90BDC">
      <w:r xmlns:w="http://schemas.openxmlformats.org/wordprocessingml/2006/main">
        <w:t xml:space="preserve">2. A retaliação não é uma opção; devemos escolher a humildade e a paz.</w:t>
      </w:r>
    </w:p>
    <w:p w14:paraId="23DB7AE1" w14:textId="77777777" w:rsidR="00F90BDC" w:rsidRDefault="00F90BDC"/>
    <w:p w14:paraId="3605C395" w14:textId="77777777" w:rsidR="00F90BDC" w:rsidRDefault="00F90BDC">
      <w:r xmlns:w="http://schemas.openxmlformats.org/wordprocessingml/2006/main">
        <w:t xml:space="preserve">1. Romanos 12:17-21 - "Não retribua a ninguém mal com mal. Tenha o cuidado de fazer o que é certo aos olhos de todos. Se for possível, no que depender de você, viva em paz com todos. Não se vinguem, meus queridos amigos, mas deixem espaço para a ira de Deus, pois está escrito: “É meu a vingança; eu retribuirei”, diz o Senhor. Pelo contrário:</w:t>
      </w:r>
    </w:p>
    <w:p w14:paraId="162D0DAA" w14:textId="77777777" w:rsidR="00F90BDC" w:rsidRDefault="00F90BDC"/>
    <w:p w14:paraId="5971E0C3" w14:textId="77777777" w:rsidR="00F90BDC" w:rsidRDefault="00F90BDC">
      <w:r xmlns:w="http://schemas.openxmlformats.org/wordprocessingml/2006/main">
        <w:t xml:space="preserve">“Se o seu inimigo estiver com fome, alimente-o; se ele estiver com sede, dê-lhe algo para beber. Ao fazer isso, você amontoará brasas sobre a cabeça dele.” Não se deixe vencer pelo mal, mas vença o mal com o bem.</w:t>
      </w:r>
    </w:p>
    <w:p w14:paraId="00C886EA" w14:textId="77777777" w:rsidR="00F90BDC" w:rsidRDefault="00F90BDC"/>
    <w:p w14:paraId="27EC6BF7" w14:textId="77777777" w:rsidR="00F90BDC" w:rsidRDefault="00F90BDC">
      <w:r xmlns:w="http://schemas.openxmlformats.org/wordprocessingml/2006/main">
        <w:t xml:space="preserve">2. Colossenses 3:12-14 - Portanto, como povo escolhido de Deus, santo e amado, revesti-vos de compaixão, bondade, humildade, gentileza e paciência. Tenham paciência e perdoem uns aos outros se algum de vocês tiver alguma queixa contra alguém. Perdoe como o Senhor te perdoou. E sobre todas essas virtudes revesti-vos do amor, que as une em perfeita unidade.</w:t>
      </w:r>
    </w:p>
    <w:p w14:paraId="33F6BBF9" w14:textId="77777777" w:rsidR="00F90BDC" w:rsidRDefault="00F90BDC"/>
    <w:p w14:paraId="1B960B40" w14:textId="77777777" w:rsidR="00F90BDC" w:rsidRDefault="00F90BDC">
      <w:r xmlns:w="http://schemas.openxmlformats.org/wordprocessingml/2006/main">
        <w:t xml:space="preserve">Mateus 5:39 Mas eu vos digo que não resistais ao mal; mas qualquer que te bater na face direita, oferece-lhe também a outra.</w:t>
      </w:r>
    </w:p>
    <w:p w14:paraId="663A5287" w14:textId="77777777" w:rsidR="00F90BDC" w:rsidRDefault="00F90BDC"/>
    <w:p w14:paraId="667CF70B" w14:textId="77777777" w:rsidR="00F90BDC" w:rsidRDefault="00F90BDC">
      <w:r xmlns:w="http://schemas.openxmlformats.org/wordprocessingml/2006/main">
        <w:t xml:space="preserve">Jesus encoraja seus seguidores a não resistirem ao mal, mas sim a darem a outra face.</w:t>
      </w:r>
    </w:p>
    <w:p w14:paraId="631E5C07" w14:textId="77777777" w:rsidR="00F90BDC" w:rsidRDefault="00F90BDC"/>
    <w:p w14:paraId="1EBD5C20" w14:textId="77777777" w:rsidR="00F90BDC" w:rsidRDefault="00F90BDC">
      <w:r xmlns:w="http://schemas.openxmlformats.org/wordprocessingml/2006/main">
        <w:t xml:space="preserve">1. "Seja uma pessoa melhor: como oferecer a outra face é um modelo para resolução de conflitos"</w:t>
      </w:r>
    </w:p>
    <w:p w14:paraId="6183FA76" w14:textId="77777777" w:rsidR="00F90BDC" w:rsidRDefault="00F90BDC"/>
    <w:p w14:paraId="1F2C5B9C" w14:textId="77777777" w:rsidR="00F90BDC" w:rsidRDefault="00F90BDC">
      <w:r xmlns:w="http://schemas.openxmlformats.org/wordprocessingml/2006/main">
        <w:t xml:space="preserve">2. “A força da humildade: colhendo os benefícios de dar a outra face”</w:t>
      </w:r>
    </w:p>
    <w:p w14:paraId="03C321E1" w14:textId="77777777" w:rsidR="00F90BDC" w:rsidRDefault="00F90BDC"/>
    <w:p w14:paraId="6FF75CAC" w14:textId="77777777" w:rsidR="00F90BDC" w:rsidRDefault="00F90BDC">
      <w:r xmlns:w="http://schemas.openxmlformats.org/wordprocessingml/2006/main">
        <w:t xml:space="preserve">1. Romanos 12:17-21 - "A ninguém retribua mal com mal, mas pense em fazer o que é honroso aos olhos de todos. Se possível, no que depender de você, viva em paz com todos. Amado, nunca vinguem-se, mas deixem isso para a ira de Deus, pois está escrito: “Minha é a vingança, eu retribuirei, diz o Senhor”. Pelo contrário, “se o seu inimigo estiver com fome, alimente-o; se ele estiver com sede, dê-lhe de beber; pois fazendo isso você amontoará brasas sobre sua cabeça”. Não se deixe vencer pelo mal, mas vença o mal com o bem.</w:t>
      </w:r>
    </w:p>
    <w:p w14:paraId="7FAB2B91" w14:textId="77777777" w:rsidR="00F90BDC" w:rsidRDefault="00F90BDC"/>
    <w:p w14:paraId="64B347E5" w14:textId="77777777" w:rsidR="00F90BDC" w:rsidRDefault="00F90BDC">
      <w:r xmlns:w="http://schemas.openxmlformats.org/wordprocessingml/2006/main">
        <w:t xml:space="preserve">2. Filipenses 2:3-4 - "Não façam nada por ambição egoísta ou vaidade, mas com humildade considerem os outros mais importantes do que vocês. Que cada um de vocês olhe não apenas para os seus próprios interesses, mas também para os interesses dos outros."</w:t>
      </w:r>
    </w:p>
    <w:p w14:paraId="4CD9FD86" w14:textId="77777777" w:rsidR="00F90BDC" w:rsidRDefault="00F90BDC"/>
    <w:p w14:paraId="61DFD5A5" w14:textId="77777777" w:rsidR="00F90BDC" w:rsidRDefault="00F90BDC">
      <w:r xmlns:w="http://schemas.openxmlformats.org/wordprocessingml/2006/main">
        <w:t xml:space="preserve">Mateus 5:40 E se alguém quiser demandar-te judicialmente, e tirar-te a túnica, deixa-lhe também a capa.</w:t>
      </w:r>
    </w:p>
    <w:p w14:paraId="6313FE38" w14:textId="77777777" w:rsidR="00F90BDC" w:rsidRDefault="00F90BDC"/>
    <w:p w14:paraId="110C9E09" w14:textId="77777777" w:rsidR="00F90BDC" w:rsidRDefault="00F90BDC">
      <w:r xmlns:w="http://schemas.openxmlformats.org/wordprocessingml/2006/main">
        <w:t xml:space="preserve">Este versículo nos incentiva a ser generosos e perdoadores em nossas relações com os outros.</w:t>
      </w:r>
    </w:p>
    <w:p w14:paraId="2C178421" w14:textId="77777777" w:rsidR="00F90BDC" w:rsidRDefault="00F90BDC"/>
    <w:p w14:paraId="1D34BD0F" w14:textId="77777777" w:rsidR="00F90BDC" w:rsidRDefault="00F90BDC">
      <w:r xmlns:w="http://schemas.openxmlformats.org/wordprocessingml/2006/main">
        <w:t xml:space="preserve">1. O Poder da Generosidade – Explorar a importância de sermos generosos nas nossas relações com aqueles que nos rodeiam.</w:t>
      </w:r>
    </w:p>
    <w:p w14:paraId="0B459E7A" w14:textId="77777777" w:rsidR="00F90BDC" w:rsidRDefault="00F90BDC"/>
    <w:p w14:paraId="08DD6060" w14:textId="77777777" w:rsidR="00F90BDC" w:rsidRDefault="00F90BDC">
      <w:r xmlns:w="http://schemas.openxmlformats.org/wordprocessingml/2006/main">
        <w:t xml:space="preserve">2. Um Coração de Perdão – Descobrir como estender graça e misericórdia àqueles que nos injustiçaram.</w:t>
      </w:r>
    </w:p>
    <w:p w14:paraId="2FC7033D" w14:textId="77777777" w:rsidR="00F90BDC" w:rsidRDefault="00F90BDC"/>
    <w:p w14:paraId="00D41621" w14:textId="77777777" w:rsidR="00F90BDC" w:rsidRDefault="00F90BDC">
      <w:r xmlns:w="http://schemas.openxmlformats.org/wordprocessingml/2006/main">
        <w:t xml:space="preserve">1. Lucas 6:27–36 - A Parábola do Bom Samaritano.</w:t>
      </w:r>
    </w:p>
    <w:p w14:paraId="636190BB" w14:textId="77777777" w:rsidR="00F90BDC" w:rsidRDefault="00F90BDC"/>
    <w:p w14:paraId="30FA3E3C" w14:textId="77777777" w:rsidR="00F90BDC" w:rsidRDefault="00F90BDC">
      <w:r xmlns:w="http://schemas.openxmlformats.org/wordprocessingml/2006/main">
        <w:t xml:space="preserve">2. Romanos 12:19-21 – Superando o mal com o bem.</w:t>
      </w:r>
    </w:p>
    <w:p w14:paraId="0B32631C" w14:textId="77777777" w:rsidR="00F90BDC" w:rsidRDefault="00F90BDC"/>
    <w:p w14:paraId="2710DE73" w14:textId="77777777" w:rsidR="00F90BDC" w:rsidRDefault="00F90BDC">
      <w:r xmlns:w="http://schemas.openxmlformats.org/wordprocessingml/2006/main">
        <w:t xml:space="preserve">Mateus 5:41 E qualquer que te obrigar a caminhar uma milha, vai com ele duas.</w:t>
      </w:r>
    </w:p>
    <w:p w14:paraId="4D329ADF" w14:textId="77777777" w:rsidR="00F90BDC" w:rsidRDefault="00F90BDC"/>
    <w:p w14:paraId="296C4696" w14:textId="77777777" w:rsidR="00F90BDC" w:rsidRDefault="00F90BDC">
      <w:r xmlns:w="http://schemas.openxmlformats.org/wordprocessingml/2006/main">
        <w:t xml:space="preserve">Este versículo nos encoraja a ir além do que nos é pedido e a fazer mais do que o esperado.</w:t>
      </w:r>
    </w:p>
    <w:p w14:paraId="39DCBFB6" w14:textId="77777777" w:rsidR="00F90BDC" w:rsidRDefault="00F90BDC"/>
    <w:p w14:paraId="64B36D13" w14:textId="77777777" w:rsidR="00F90BDC" w:rsidRDefault="00F90BDC">
      <w:r xmlns:w="http://schemas.openxmlformats.org/wordprocessingml/2006/main">
        <w:t xml:space="preserve">1: Indo além do que se espera - Mateus 5:41</w:t>
      </w:r>
    </w:p>
    <w:p w14:paraId="526C6870" w14:textId="77777777" w:rsidR="00F90BDC" w:rsidRDefault="00F90BDC"/>
    <w:p w14:paraId="23EF782A" w14:textId="77777777" w:rsidR="00F90BDC" w:rsidRDefault="00F90BDC">
      <w:r xmlns:w="http://schemas.openxmlformats.org/wordprocessingml/2006/main">
        <w:t xml:space="preserve">2: Compaixão, não Conformidade - Mateus 5:41</w:t>
      </w:r>
    </w:p>
    <w:p w14:paraId="34E1B72E" w14:textId="77777777" w:rsidR="00F90BDC" w:rsidRDefault="00F90BDC"/>
    <w:p w14:paraId="523D23F8" w14:textId="77777777" w:rsidR="00F90BDC" w:rsidRDefault="00F90BDC">
      <w:r xmlns:w="http://schemas.openxmlformats.org/wordprocessingml/2006/main">
        <w:t xml:space="preserve">1: Filipenses 2:3-4, “Não façam nada por ambição egoísta ou vaidade, mas com humildade considerem os outros mais importantes do que vocês mesmos. Que cada um de vocês olhe não apenas para os seus próprios interesses, mas também para os interesses dos outros.”</w:t>
      </w:r>
    </w:p>
    <w:p w14:paraId="0E99CD25" w14:textId="77777777" w:rsidR="00F90BDC" w:rsidRDefault="00F90BDC"/>
    <w:p w14:paraId="3D5FB512" w14:textId="77777777" w:rsidR="00F90BDC" w:rsidRDefault="00F90BDC">
      <w:r xmlns:w="http://schemas.openxmlformats.org/wordprocessingml/2006/main">
        <w:t xml:space="preserve">2: Gálatas 6:2, “Levem os fardos uns dos outros e assim cumpram a lei de Cristo”.</w:t>
      </w:r>
    </w:p>
    <w:p w14:paraId="1BB248F6" w14:textId="77777777" w:rsidR="00F90BDC" w:rsidRDefault="00F90BDC"/>
    <w:p w14:paraId="21A5BB8B" w14:textId="77777777" w:rsidR="00F90BDC" w:rsidRDefault="00F90BDC">
      <w:r xmlns:w="http://schemas.openxmlformats.org/wordprocessingml/2006/main">
        <w:t xml:space="preserve">Mateus 5:42 Dá a quem te pede, e não te desvies daquele que te pede emprestado.</w:t>
      </w:r>
    </w:p>
    <w:p w14:paraId="6E18837B" w14:textId="77777777" w:rsidR="00F90BDC" w:rsidRDefault="00F90BDC"/>
    <w:p w14:paraId="3D790A88" w14:textId="77777777" w:rsidR="00F90BDC" w:rsidRDefault="00F90BDC">
      <w:r xmlns:w="http://schemas.openxmlformats.org/wordprocessingml/2006/main">
        <w:t xml:space="preserve">Jesus nos encoraja a ser generosos e dispostos a emprestar aos necessitados.</w:t>
      </w:r>
    </w:p>
    <w:p w14:paraId="6795DF31" w14:textId="77777777" w:rsidR="00F90BDC" w:rsidRDefault="00F90BDC"/>
    <w:p w14:paraId="7BA04831" w14:textId="77777777" w:rsidR="00F90BDC" w:rsidRDefault="00F90BDC">
      <w:r xmlns:w="http://schemas.openxmlformats.org/wordprocessingml/2006/main">
        <w:t xml:space="preserve">1. Um coração generoso: a alegria de dar</w:t>
      </w:r>
    </w:p>
    <w:p w14:paraId="4EFE877F" w14:textId="77777777" w:rsidR="00F90BDC" w:rsidRDefault="00F90BDC"/>
    <w:p w14:paraId="15A0EB2E" w14:textId="77777777" w:rsidR="00F90BDC" w:rsidRDefault="00F90BDC">
      <w:r xmlns:w="http://schemas.openxmlformats.org/wordprocessingml/2006/main">
        <w:t xml:space="preserve">2. Ajudando: o amor de compartilhar</w:t>
      </w:r>
    </w:p>
    <w:p w14:paraId="596B0798" w14:textId="77777777" w:rsidR="00F90BDC" w:rsidRDefault="00F90BDC"/>
    <w:p w14:paraId="7A0F41C9" w14:textId="77777777" w:rsidR="00F90BDC" w:rsidRDefault="00F90BDC">
      <w:r xmlns:w="http://schemas.openxmlformats.org/wordprocessingml/2006/main">
        <w:t xml:space="preserve">1. 1 João 3:17-18 "Mas se alguém tiver bens do mundo e vir o seu irmão necessitado, mas fechar-lhe o seu coração, como pode permanecer nele o amor de Deus? Filhinhos, não amemos de palavra nem de conversa. mas de fato e de verdade.”</w:t>
      </w:r>
    </w:p>
    <w:p w14:paraId="365BA79E" w14:textId="77777777" w:rsidR="00F90BDC" w:rsidRDefault="00F90BDC"/>
    <w:p w14:paraId="753A2BF1" w14:textId="77777777" w:rsidR="00F90BDC" w:rsidRDefault="00F90BDC">
      <w:r xmlns:w="http://schemas.openxmlformats.org/wordprocessingml/2006/main">
        <w:t xml:space="preserve">2. Provérbios 11:24-25 “Alguém dá de graça, mas fica ainda mais rico; outro retém o que deveria dar e apenas sofre necessidade. Quem traz bênção será enriquecido, e quem rega será regado”.</w:t>
      </w:r>
    </w:p>
    <w:p w14:paraId="53B4AAB2" w14:textId="77777777" w:rsidR="00F90BDC" w:rsidRDefault="00F90BDC"/>
    <w:p w14:paraId="5505491A" w14:textId="77777777" w:rsidR="00F90BDC" w:rsidRDefault="00F90BDC">
      <w:r xmlns:w="http://schemas.openxmlformats.org/wordprocessingml/2006/main">
        <w:t xml:space="preserve">Mateus 5:43 Ouvistes o que foi dito: Amarás o teu próximo e odiarás o teu inimigo.</w:t>
      </w:r>
    </w:p>
    <w:p w14:paraId="46D24D80" w14:textId="77777777" w:rsidR="00F90BDC" w:rsidRDefault="00F90BDC"/>
    <w:p w14:paraId="0CF4064A" w14:textId="77777777" w:rsidR="00F90BDC" w:rsidRDefault="00F90BDC">
      <w:r xmlns:w="http://schemas.openxmlformats.org/wordprocessingml/2006/main">
        <w:t xml:space="preserve">Esta passagem nos instrui a amar o próximo e os inimigos.</w:t>
      </w:r>
    </w:p>
    <w:p w14:paraId="08A1EFBF" w14:textId="77777777" w:rsidR="00F90BDC" w:rsidRDefault="00F90BDC"/>
    <w:p w14:paraId="477721F7" w14:textId="77777777" w:rsidR="00F90BDC" w:rsidRDefault="00F90BDC">
      <w:r xmlns:w="http://schemas.openxmlformats.org/wordprocessingml/2006/main">
        <w:t xml:space="preserve">1. O poder do amor: como amar o próximo e os inimigos</w:t>
      </w:r>
    </w:p>
    <w:p w14:paraId="405EE7AF" w14:textId="77777777" w:rsidR="00F90BDC" w:rsidRDefault="00F90BDC"/>
    <w:p w14:paraId="13EAEE15" w14:textId="77777777" w:rsidR="00F90BDC" w:rsidRDefault="00F90BDC">
      <w:r xmlns:w="http://schemas.openxmlformats.org/wordprocessingml/2006/main">
        <w:t xml:space="preserve">2. Perdoando Nossos Inimigos: Como Amar em Situações Difíceis</w:t>
      </w:r>
    </w:p>
    <w:p w14:paraId="36BC5660" w14:textId="77777777" w:rsidR="00F90BDC" w:rsidRDefault="00F90BDC"/>
    <w:p w14:paraId="724A63EF" w14:textId="77777777" w:rsidR="00F90BDC" w:rsidRDefault="00F90BDC">
      <w:r xmlns:w="http://schemas.openxmlformats.org/wordprocessingml/2006/main">
        <w:t xml:space="preserve">1. Romanos 12:20-21 - “Portanto, se o teu inimigo tiver fome, dá-lhe de comer; se tiver sede, dá-lhe de beber; porque assim fazendo, amontoarás brasas sobre a sua cabeça. com bom."</w:t>
      </w:r>
    </w:p>
    <w:p w14:paraId="2AE8B778" w14:textId="77777777" w:rsidR="00F90BDC" w:rsidRDefault="00F90BDC"/>
    <w:p w14:paraId="3CD342F2" w14:textId="77777777" w:rsidR="00F90BDC" w:rsidRDefault="00F90BDC">
      <w:r xmlns:w="http://schemas.openxmlformats.org/wordprocessingml/2006/main">
        <w:t xml:space="preserve">2. Lucas 6:27-28 - "Mas eu digo a vocês que ouvem: Amem os seus inimigos, façam o bem aos que os odeiam, abençoem os que os amaldiçoam e orem por aqueles que os maltratam."</w:t>
      </w:r>
    </w:p>
    <w:p w14:paraId="0FBC1B47" w14:textId="77777777" w:rsidR="00F90BDC" w:rsidRDefault="00F90BDC"/>
    <w:p w14:paraId="3E6F32B5" w14:textId="77777777" w:rsidR="00F90BDC" w:rsidRDefault="00F90BDC">
      <w:r xmlns:w="http://schemas.openxmlformats.org/wordprocessingml/2006/main">
        <w:t xml:space="preserve">Mateus 5:44 Mas eu vos digo: Amai os vossos inimigos, abençoai os que vos amaldiçoam, fazei o bem aos que vos odeiam e orai pelos que vos maltratam e perseguem;</w:t>
      </w:r>
    </w:p>
    <w:p w14:paraId="4AF92145" w14:textId="77777777" w:rsidR="00F90BDC" w:rsidRDefault="00F90BDC"/>
    <w:p w14:paraId="527E33E6" w14:textId="77777777" w:rsidR="00F90BDC" w:rsidRDefault="00F90BDC">
      <w:r xmlns:w="http://schemas.openxmlformats.org/wordprocessingml/2006/main">
        <w:t xml:space="preserve">Ame seus inimigos e faça o bem àqueles que te odeiam.</w:t>
      </w:r>
    </w:p>
    <w:p w14:paraId="4E99E49B" w14:textId="77777777" w:rsidR="00F90BDC" w:rsidRDefault="00F90BDC"/>
    <w:p w14:paraId="00E3F74A" w14:textId="77777777" w:rsidR="00F90BDC" w:rsidRDefault="00F90BDC">
      <w:r xmlns:w="http://schemas.openxmlformats.org/wordprocessingml/2006/main">
        <w:t xml:space="preserve">1. Amor por Todos - Gálatas 5:14; Romanos 13:10</w:t>
      </w:r>
    </w:p>
    <w:p w14:paraId="4492715A" w14:textId="77777777" w:rsidR="00F90BDC" w:rsidRDefault="00F90BDC"/>
    <w:p w14:paraId="41136EA0" w14:textId="77777777" w:rsidR="00F90BDC" w:rsidRDefault="00F90BDC">
      <w:r xmlns:w="http://schemas.openxmlformats.org/wordprocessingml/2006/main">
        <w:t xml:space="preserve">2. Amar seus inimigos – Filipenses 2:3-4; Lucas 6:27-36</w:t>
      </w:r>
    </w:p>
    <w:p w14:paraId="2187C8C4" w14:textId="77777777" w:rsidR="00F90BDC" w:rsidRDefault="00F90BDC"/>
    <w:p w14:paraId="712DDC78" w14:textId="77777777" w:rsidR="00F90BDC" w:rsidRDefault="00F90BDC">
      <w:r xmlns:w="http://schemas.openxmlformats.org/wordprocessingml/2006/main">
        <w:t xml:space="preserve">1. Romanos 12:14-21</w:t>
      </w:r>
    </w:p>
    <w:p w14:paraId="076FDC90" w14:textId="77777777" w:rsidR="00F90BDC" w:rsidRDefault="00F90BDC"/>
    <w:p w14:paraId="696D2241" w14:textId="77777777" w:rsidR="00F90BDC" w:rsidRDefault="00F90BDC">
      <w:r xmlns:w="http://schemas.openxmlformats.org/wordprocessingml/2006/main">
        <w:t xml:space="preserve">2. 1 João 4:7-21</w:t>
      </w:r>
    </w:p>
    <w:p w14:paraId="1AC7FC52" w14:textId="77777777" w:rsidR="00F90BDC" w:rsidRDefault="00F90BDC"/>
    <w:p w14:paraId="05278E10" w14:textId="77777777" w:rsidR="00F90BDC" w:rsidRDefault="00F90BDC">
      <w:r xmlns:w="http://schemas.openxmlformats.org/wordprocessingml/2006/main">
        <w:t xml:space="preserve">Mateus 5:45 Para que sejais filhos de vosso Pai que está nos céus; porque ele faz nascer o seu sol sobre maus e bons, e faz chover sobre justos e injustos.</w:t>
      </w:r>
    </w:p>
    <w:p w14:paraId="5981BF19" w14:textId="77777777" w:rsidR="00F90BDC" w:rsidRDefault="00F90BDC"/>
    <w:p w14:paraId="618D0044" w14:textId="77777777" w:rsidR="00F90BDC" w:rsidRDefault="00F90BDC">
      <w:r xmlns:w="http://schemas.openxmlformats.org/wordprocessingml/2006/main">
        <w:t xml:space="preserve">Deus é misericordioso e amoroso com todos, independentemente de serem pessoas boas ou más.</w:t>
      </w:r>
    </w:p>
    <w:p w14:paraId="795016E7" w14:textId="77777777" w:rsidR="00F90BDC" w:rsidRDefault="00F90BDC"/>
    <w:p w14:paraId="108B92D5" w14:textId="77777777" w:rsidR="00F90BDC" w:rsidRDefault="00F90BDC">
      <w:r xmlns:w="http://schemas.openxmlformats.org/wordprocessingml/2006/main">
        <w:t xml:space="preserve">1. O Amor Incondicional de Deus: A Parábola do Sol e da Chuva</w:t>
      </w:r>
    </w:p>
    <w:p w14:paraId="558CB30B" w14:textId="77777777" w:rsidR="00F90BDC" w:rsidRDefault="00F90BDC"/>
    <w:p w14:paraId="11BD99A5" w14:textId="77777777" w:rsidR="00F90BDC" w:rsidRDefault="00F90BDC">
      <w:r xmlns:w="http://schemas.openxmlformats.org/wordprocessingml/2006/main">
        <w:t xml:space="preserve">2. Graça e misericórdia de Deus: ninguém está fora do seu alcance</w:t>
      </w:r>
    </w:p>
    <w:p w14:paraId="31BC10F4" w14:textId="77777777" w:rsidR="00F90BDC" w:rsidRDefault="00F90BDC"/>
    <w:p w14:paraId="16E33B75" w14:textId="77777777" w:rsidR="00F90BDC" w:rsidRDefault="00F90BDC">
      <w:r xmlns:w="http://schemas.openxmlformats.org/wordprocessingml/2006/main">
        <w:t xml:space="preserve">1. Romanos 5:8 - “Mas Deus prova o seu amor por nós nisto: Cristo morreu por nós quando ainda éramos pecadores.”</w:t>
      </w:r>
    </w:p>
    <w:p w14:paraId="266CB0AD" w14:textId="77777777" w:rsidR="00F90BDC" w:rsidRDefault="00F90BDC"/>
    <w:p w14:paraId="32C2A707" w14:textId="77777777" w:rsidR="00F90BDC" w:rsidRDefault="00F90BDC">
      <w:r xmlns:w="http://schemas.openxmlformats.org/wordprocessingml/2006/main">
        <w:t xml:space="preserve">2. João 3:16 - “Porque Deus amou o mundo de tal maneira que deu o seu Filho unigênito, para que todo aquele que nele crê não pereça, mas tenha a vida eterna.”</w:t>
      </w:r>
    </w:p>
    <w:p w14:paraId="708E8AA3" w14:textId="77777777" w:rsidR="00F90BDC" w:rsidRDefault="00F90BDC"/>
    <w:p w14:paraId="276979EA" w14:textId="77777777" w:rsidR="00F90BDC" w:rsidRDefault="00F90BDC">
      <w:r xmlns:w="http://schemas.openxmlformats.org/wordprocessingml/2006/main">
        <w:t xml:space="preserve">Mateus 5:46 Porque, se amardes aqueles que vos amam, que recompensa tereis? nem mesmo os publicanos fazem o mesmo?</w:t>
      </w:r>
    </w:p>
    <w:p w14:paraId="1476D2AA" w14:textId="77777777" w:rsidR="00F90BDC" w:rsidRDefault="00F90BDC"/>
    <w:p w14:paraId="2D7C7044" w14:textId="77777777" w:rsidR="00F90BDC" w:rsidRDefault="00F90BDC">
      <w:r xmlns:w="http://schemas.openxmlformats.org/wordprocessingml/2006/main">
        <w:t xml:space="preserve">Este versículo nos ensina que não devemos amar apenas as pessoas que nos amam, mas também aquelas que não nos amam.</w:t>
      </w:r>
    </w:p>
    <w:p w14:paraId="19EBB680" w14:textId="77777777" w:rsidR="00F90BDC" w:rsidRDefault="00F90BDC"/>
    <w:p w14:paraId="02C4FF28" w14:textId="77777777" w:rsidR="00F90BDC" w:rsidRDefault="00F90BDC">
      <w:r xmlns:w="http://schemas.openxmlformats.org/wordprocessingml/2006/main">
        <w:t xml:space="preserve">1: Podemos mostrar o amor de Deus aos outros amando aqueles que talvez não nos amem de volta.</w:t>
      </w:r>
    </w:p>
    <w:p w14:paraId="5A7D4CEA" w14:textId="77777777" w:rsidR="00F90BDC" w:rsidRDefault="00F90BDC"/>
    <w:p w14:paraId="13FC8D5F" w14:textId="77777777" w:rsidR="00F90BDC" w:rsidRDefault="00F90BDC">
      <w:r xmlns:w="http://schemas.openxmlformats.org/wordprocessingml/2006/main">
        <w:t xml:space="preserve">2: Devemos estender nosso amor àqueles que não nos demonstram amor, como Jesus fez.</w:t>
      </w:r>
    </w:p>
    <w:p w14:paraId="5AC83041" w14:textId="77777777" w:rsidR="00F90BDC" w:rsidRDefault="00F90BDC"/>
    <w:p w14:paraId="4CF01709" w14:textId="77777777" w:rsidR="00F90BDC" w:rsidRDefault="00F90BDC">
      <w:r xmlns:w="http://schemas.openxmlformats.org/wordprocessingml/2006/main">
        <w:t xml:space="preserve">1: Lucas 6:31-32 - "Faça aos outros o que gostaria que fizessem a você. Se você ama aqueles que o amam, que crédito isso tem para você? Até os 'pecadores' amam aqueles que os amam."</w:t>
      </w:r>
    </w:p>
    <w:p w14:paraId="31B0A3EA" w14:textId="77777777" w:rsidR="00F90BDC" w:rsidRDefault="00F90BDC"/>
    <w:p w14:paraId="608D1435" w14:textId="77777777" w:rsidR="00F90BDC" w:rsidRDefault="00F90BDC">
      <w:r xmlns:w="http://schemas.openxmlformats.org/wordprocessingml/2006/main">
        <w:t xml:space="preserve">2: 1 João 4:20-21 - "Se alguém disser: 'Eu amo a Deus', mas odeia seu irmão, é mentiroso. Pois quem não ama seu irmão, a quem vê, não pode </w:t>
      </w:r>
      <w:r xmlns:w="http://schemas.openxmlformats.org/wordprocessingml/2006/main">
        <w:lastRenderedPageBreak xmlns:w="http://schemas.openxmlformats.org/wordprocessingml/2006/main"/>
      </w:r>
      <w:r xmlns:w="http://schemas.openxmlformats.org/wordprocessingml/2006/main">
        <w:t xml:space="preserve">amar a Deus, a quem ele não viu."</w:t>
      </w:r>
    </w:p>
    <w:p w14:paraId="1F4D2B0B" w14:textId="77777777" w:rsidR="00F90BDC" w:rsidRDefault="00F90BDC"/>
    <w:p w14:paraId="6E790D26" w14:textId="77777777" w:rsidR="00F90BDC" w:rsidRDefault="00F90BDC">
      <w:r xmlns:w="http://schemas.openxmlformats.org/wordprocessingml/2006/main">
        <w:t xml:space="preserve">Mateus 5:47 E se saudais apenas a vossos irmãos, que fazeis mais do que os outros? nem mesmo os publicanos o fazem?</w:t>
      </w:r>
    </w:p>
    <w:p w14:paraId="34FA67F0" w14:textId="77777777" w:rsidR="00F90BDC" w:rsidRDefault="00F90BDC"/>
    <w:p w14:paraId="057222DB" w14:textId="77777777" w:rsidR="00F90BDC" w:rsidRDefault="00F90BDC">
      <w:r xmlns:w="http://schemas.openxmlformats.org/wordprocessingml/2006/main">
        <w:t xml:space="preserve">Esta passagem fala da importância de estender amor e bondade a todas as pessoas, mesmo àquelas que são vistas como estranhas.</w:t>
      </w:r>
    </w:p>
    <w:p w14:paraId="06AFD5AC" w14:textId="77777777" w:rsidR="00F90BDC" w:rsidRDefault="00F90BDC"/>
    <w:p w14:paraId="22A4DE1C" w14:textId="77777777" w:rsidR="00F90BDC" w:rsidRDefault="00F90BDC">
      <w:r xmlns:w="http://schemas.openxmlformats.org/wordprocessingml/2006/main">
        <w:t xml:space="preserve">1. Ame o próximo: A importância de ser gentil com todos.</w:t>
      </w:r>
    </w:p>
    <w:p w14:paraId="29E99B9C" w14:textId="77777777" w:rsidR="00F90BDC" w:rsidRDefault="00F90BDC"/>
    <w:p w14:paraId="0203756F" w14:textId="77777777" w:rsidR="00F90BDC" w:rsidRDefault="00F90BDC">
      <w:r xmlns:w="http://schemas.openxmlformats.org/wordprocessingml/2006/main">
        <w:t xml:space="preserve">2. Não julgue um livro pela capa: Tratar os outros com respeito, não importa quem sejam.</w:t>
      </w:r>
    </w:p>
    <w:p w14:paraId="59BCDAEB" w14:textId="77777777" w:rsidR="00F90BDC" w:rsidRDefault="00F90BDC"/>
    <w:p w14:paraId="3D276109" w14:textId="77777777" w:rsidR="00F90BDC" w:rsidRDefault="00F90BDC">
      <w:r xmlns:w="http://schemas.openxmlformats.org/wordprocessingml/2006/main">
        <w:t xml:space="preserve">1. Gálatas 5:13-14 - "Porque, irmãos, fostes chamados à liberdade; apenas não useis a liberdade para uma ocasião para a carne, mas pelo amor servi uns aos outros. Pois toda a lei é cumprida em uma palavra, mesmo nisto: Amarás o teu próximo como a ti mesmo”.</w:t>
      </w:r>
    </w:p>
    <w:p w14:paraId="2AC263D2" w14:textId="77777777" w:rsidR="00F90BDC" w:rsidRDefault="00F90BDC"/>
    <w:p w14:paraId="7E7C490D" w14:textId="77777777" w:rsidR="00F90BDC" w:rsidRDefault="00F90BDC">
      <w:r xmlns:w="http://schemas.openxmlformats.org/wordprocessingml/2006/main">
        <w:t xml:space="preserve">2. Romanos 12:9-10 - "O amor seja sem dissimulação. Abominai o que é mau; apegai-vos ao que é bom. Afeiçoai-vos uns aos outros com amor fraternal; preferindo-vos uns aos outros com honra."</w:t>
      </w:r>
    </w:p>
    <w:p w14:paraId="010B68CB" w14:textId="77777777" w:rsidR="00F90BDC" w:rsidRDefault="00F90BDC"/>
    <w:p w14:paraId="2DBFEAF8" w14:textId="77777777" w:rsidR="00F90BDC" w:rsidRDefault="00F90BDC">
      <w:r xmlns:w="http://schemas.openxmlformats.org/wordprocessingml/2006/main">
        <w:t xml:space="preserve">Mateus 5:48 Sede vós pois perfeitos, como é perfeito o vosso Pai que está nos céus.</w:t>
      </w:r>
    </w:p>
    <w:p w14:paraId="36A600EA" w14:textId="77777777" w:rsidR="00F90BDC" w:rsidRDefault="00F90BDC"/>
    <w:p w14:paraId="197DE7AA" w14:textId="77777777" w:rsidR="00F90BDC" w:rsidRDefault="00F90BDC">
      <w:r xmlns:w="http://schemas.openxmlformats.org/wordprocessingml/2006/main">
        <w:t xml:space="preserve">Jesus encoraja os cristãos a lutarem pela perfeição, assim como Deus é perfeito.</w:t>
      </w:r>
    </w:p>
    <w:p w14:paraId="0E2D2E0B" w14:textId="77777777" w:rsidR="00F90BDC" w:rsidRDefault="00F90BDC"/>
    <w:p w14:paraId="764C01D5" w14:textId="77777777" w:rsidR="00F90BDC" w:rsidRDefault="00F90BDC">
      <w:r xmlns:w="http://schemas.openxmlformats.org/wordprocessingml/2006/main">
        <w:t xml:space="preserve">1. Perfeição pela fé: como viver uma vida de santidade</w:t>
      </w:r>
    </w:p>
    <w:p w14:paraId="5CEF3E2A" w14:textId="77777777" w:rsidR="00F90BDC" w:rsidRDefault="00F90BDC"/>
    <w:p w14:paraId="6130BFC6" w14:textId="77777777" w:rsidR="00F90BDC" w:rsidRDefault="00F90BDC">
      <w:r xmlns:w="http://schemas.openxmlformats.org/wordprocessingml/2006/main">
        <w:t xml:space="preserve">2. O Poder da Perfeição: Buscar a Vontade de Deus em Nossas Vidas</w:t>
      </w:r>
    </w:p>
    <w:p w14:paraId="263A0C10" w14:textId="77777777" w:rsidR="00F90BDC" w:rsidRDefault="00F90BDC"/>
    <w:p w14:paraId="1BED8254" w14:textId="77777777" w:rsidR="00F90BDC" w:rsidRDefault="00F90BDC">
      <w:r xmlns:w="http://schemas.openxmlformats.org/wordprocessingml/2006/main">
        <w:t xml:space="preserve">1. Filipenses 4:13 - Posso todas as coisas em Cristo que me fortalece.</w:t>
      </w:r>
    </w:p>
    <w:p w14:paraId="01AD930E" w14:textId="77777777" w:rsidR="00F90BDC" w:rsidRDefault="00F90BDC"/>
    <w:p w14:paraId="7AEF3EF3" w14:textId="77777777" w:rsidR="00F90BDC" w:rsidRDefault="00F90BDC">
      <w:r xmlns:w="http://schemas.openxmlformats.org/wordprocessingml/2006/main">
        <w:t xml:space="preserve">2. Hebreus 12:14 - Busque a paz com todos os povos e a santidade, sem a qual ninguém verá o Senhor.</w:t>
      </w:r>
    </w:p>
    <w:p w14:paraId="474ED954" w14:textId="77777777" w:rsidR="00F90BDC" w:rsidRDefault="00F90BDC"/>
    <w:p w14:paraId="7B2B52D4" w14:textId="77777777" w:rsidR="00F90BDC" w:rsidRDefault="00F90BDC">
      <w:r xmlns:w="http://schemas.openxmlformats.org/wordprocessingml/2006/main">
        <w:t xml:space="preserve">Mateus 6 faz parte do Sermão da Montanha e cobre três temas amplos: atos de justiça, incluindo dar aos necessitados, oração (incluindo a Oração do Pai Nosso) e jejum; uma advertência contra o armazenamento de tesouros terrenos; e uma advertência para não se preocupar.</w:t>
      </w:r>
    </w:p>
    <w:p w14:paraId="48157691" w14:textId="77777777" w:rsidR="00F90BDC" w:rsidRDefault="00F90BDC"/>
    <w:p w14:paraId="7A7273B6" w14:textId="77777777" w:rsidR="00F90BDC" w:rsidRDefault="00F90BDC">
      <w:r xmlns:w="http://schemas.openxmlformats.org/wordprocessingml/2006/main">
        <w:t xml:space="preserve">Parágrafo 1: O capítulo começa com Jesus instruindo Seus seguidores sobre como conduzir atos de justiça. Ele adverte contra a prática da piedade em público para a admiração dos outros. Seja dando aos necessitados, orando ou jejuando, isso deve ser feito em particular, pois Deus vê o que é feito em segredo e recompensa de acordo. Esta seção inclui Jesus ensinando aos Seus discípulos como eles deveriam orar - conhecida como “Oração do Pai Nosso” (Mateus 6:1-18).</w:t>
      </w:r>
    </w:p>
    <w:p w14:paraId="13CE018F" w14:textId="77777777" w:rsidR="00F90BDC" w:rsidRDefault="00F90BDC"/>
    <w:p w14:paraId="611E88EA" w14:textId="77777777" w:rsidR="00F90BDC" w:rsidRDefault="00F90BDC">
      <w:r xmlns:w="http://schemas.openxmlformats.org/wordprocessingml/2006/main">
        <w:t xml:space="preserve">Parágrafo 2: A seguir, Jesus fala sobre bens materiais (Mateus 6:19-24). Ele adverte contra o acúmulo de tesouros na terra, onde possam ser destruídos ou roubados. Em vez disso, Ele encoraja Seus seguidores a acumular tesouros no céu que são eternos. Ele também ensina que ninguém pode servir a dois senhores – Deus e o dinheiro.</w:t>
      </w:r>
    </w:p>
    <w:p w14:paraId="6B775B29" w14:textId="77777777" w:rsidR="00F90BDC" w:rsidRDefault="00F90BDC"/>
    <w:p w14:paraId="5CF13226" w14:textId="77777777" w:rsidR="00F90BDC" w:rsidRDefault="00F90BDC">
      <w:r xmlns:w="http://schemas.openxmlformats.org/wordprocessingml/2006/main">
        <w:t xml:space="preserve">3º Parágrafo: Na seção final (Mateus 6:25-34), Jesus desaconselha a preocupação com as necessidades da vida, como comida e roupas, porque Deus conhece todas as necessidades e as supre, assim como faz com os pássaros do céu e os lírios do campo. Em vez de se preocupar com assuntos mundanos, deve-se buscar primeiro o reino de Deus e a sua justiça com a promessa de que todo o resto também será dado.</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Mateus 6:1 Guardai-vos de fazer a vossa esmola diante dos homens, para serdes vistos por eles; caso contrário, não tereis recompensa de vosso Pai que está nos céus.</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Não seja ostentoso com suas boas ações, pois somente Deus irá recompensá-lo.</w:t>
      </w:r>
    </w:p>
    <w:p w14:paraId="7EFD2D93" w14:textId="77777777" w:rsidR="00F90BDC" w:rsidRDefault="00F90BDC"/>
    <w:p w14:paraId="51CA5A9C" w14:textId="77777777" w:rsidR="00F90BDC" w:rsidRDefault="00F90BDC">
      <w:r xmlns:w="http://schemas.openxmlformats.org/wordprocessingml/2006/main">
        <w:t xml:space="preserve">1. Generosidade em segredo: usando a recompensa de Deus como nossa motivação</w:t>
      </w:r>
    </w:p>
    <w:p w14:paraId="5B02F666" w14:textId="77777777" w:rsidR="00F90BDC" w:rsidRDefault="00F90BDC"/>
    <w:p w14:paraId="1BB39E31" w14:textId="77777777" w:rsidR="00F90BDC" w:rsidRDefault="00F90BDC">
      <w:r xmlns:w="http://schemas.openxmlformats.org/wordprocessingml/2006/main">
        <w:t xml:space="preserve">2. A bênção da obediência: fazer o bem sem buscar elogios</w:t>
      </w:r>
    </w:p>
    <w:p w14:paraId="54C8904C" w14:textId="77777777" w:rsidR="00F90BDC" w:rsidRDefault="00F90BDC"/>
    <w:p w14:paraId="2D548CED" w14:textId="77777777" w:rsidR="00F90BDC" w:rsidRDefault="00F90BDC">
      <w:r xmlns:w="http://schemas.openxmlformats.org/wordprocessingml/2006/main">
        <w:t xml:space="preserve">1. 1 Timóteo 6:17-19 - “Instrui-os a praticar o bem, a serem ricos em boas obras, a serem generosos e dispostos a repartir, acumulando para si mesmos um bom fundamento para o tempo vindouro, para que possam lançar mão sobre a vida eterna.”</w:t>
      </w:r>
    </w:p>
    <w:p w14:paraId="1FAF275B" w14:textId="77777777" w:rsidR="00F90BDC" w:rsidRDefault="00F90BDC"/>
    <w:p w14:paraId="1D859DEF" w14:textId="77777777" w:rsidR="00F90BDC" w:rsidRDefault="00F90BDC">
      <w:r xmlns:w="http://schemas.openxmlformats.org/wordprocessingml/2006/main">
        <w:t xml:space="preserve">2. Provérbios 11:25 – “Quem traz bênção será enriquecido, e quem rega será regado.”</w:t>
      </w:r>
    </w:p>
    <w:p w14:paraId="2A08A56E" w14:textId="77777777" w:rsidR="00F90BDC" w:rsidRDefault="00F90BDC"/>
    <w:p w14:paraId="28BF2B01" w14:textId="77777777" w:rsidR="00F90BDC" w:rsidRDefault="00F90BDC">
      <w:r xmlns:w="http://schemas.openxmlformats.org/wordprocessingml/2006/main">
        <w:t xml:space="preserve">Mateus 6:2 Portanto, quando deres esmola, não faças tocar trombeta diante de ti, como fazem os hipócritas nas sinagogas e nas ruas, para serem glorificados pelos homens. Em verdade vos digo que eles já receberam a sua recompensa.</w:t>
      </w:r>
    </w:p>
    <w:p w14:paraId="48E18820" w14:textId="77777777" w:rsidR="00F90BDC" w:rsidRDefault="00F90BDC"/>
    <w:p w14:paraId="0F300766" w14:textId="77777777" w:rsidR="00F90BDC" w:rsidRDefault="00F90BDC">
      <w:r xmlns:w="http://schemas.openxmlformats.org/wordprocessingml/2006/main">
        <w:t xml:space="preserve">Jesus adverte contra fazer boas obras com o propósito de obter reconhecimento humano, como fazem os hipócritas nas sinagogas e nas ruas.</w:t>
      </w:r>
    </w:p>
    <w:p w14:paraId="40988A61" w14:textId="77777777" w:rsidR="00F90BDC" w:rsidRDefault="00F90BDC"/>
    <w:p w14:paraId="3701792A" w14:textId="77777777" w:rsidR="00F90BDC" w:rsidRDefault="00F90BDC">
      <w:r xmlns:w="http://schemas.openxmlformats.org/wordprocessingml/2006/main">
        <w:t xml:space="preserve">1. Fazer boas obras pelos motivos certos</w:t>
      </w:r>
    </w:p>
    <w:p w14:paraId="4E921680" w14:textId="77777777" w:rsidR="00F90BDC" w:rsidRDefault="00F90BDC"/>
    <w:p w14:paraId="557608F6" w14:textId="77777777" w:rsidR="00F90BDC" w:rsidRDefault="00F90BDC">
      <w:r xmlns:w="http://schemas.openxmlformats.org/wordprocessingml/2006/main">
        <w:t xml:space="preserve">2. O perigo do orgulho nas nossas boas obras</w:t>
      </w:r>
    </w:p>
    <w:p w14:paraId="2C42A4C1" w14:textId="77777777" w:rsidR="00F90BDC" w:rsidRDefault="00F90BDC"/>
    <w:p w14:paraId="13B73C5C" w14:textId="77777777" w:rsidR="00F90BDC" w:rsidRDefault="00F90BDC">
      <w:r xmlns:w="http://schemas.openxmlformats.org/wordprocessingml/2006/main">
        <w:t xml:space="preserve">1. Provérbios 28:25-26 Quem tem o coração orgulhoso suscita contendas; mas quem põe a sua confiança no Senhor engordará. Quem confia no seu próprio coração é insensato; mas quem anda sabiamente será salvo.</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2:3-4 Nada façais por contenda ou vanglória; mas com humildade, cada um considere os outros superiores a si mesmo. Não olhe cada homem para o que é seu, mas cada homem também para o que é dos outros.</w:t>
      </w:r>
    </w:p>
    <w:p w14:paraId="7464DD6C" w14:textId="77777777" w:rsidR="00F90BDC" w:rsidRDefault="00F90BDC"/>
    <w:p w14:paraId="5C8F5BE3" w14:textId="77777777" w:rsidR="00F90BDC" w:rsidRDefault="00F90BDC">
      <w:r xmlns:w="http://schemas.openxmlformats.org/wordprocessingml/2006/main">
        <w:t xml:space="preserve">Mateus 6:3 Mas, quando deres esmola, não saiba a tua mão esquerda o que faz a tua direita;</w:t>
      </w:r>
    </w:p>
    <w:p w14:paraId="02C503C9" w14:textId="77777777" w:rsidR="00F90BDC" w:rsidRDefault="00F90BDC"/>
    <w:p w14:paraId="5B2EF435" w14:textId="77777777" w:rsidR="00F90BDC" w:rsidRDefault="00F90BDC">
      <w:r xmlns:w="http://schemas.openxmlformats.org/wordprocessingml/2006/main">
        <w:t xml:space="preserve">Este versículo incentiva os crentes a fazer caridade sem buscar reconhecimento ou recompensa em troca.</w:t>
      </w:r>
    </w:p>
    <w:p w14:paraId="335B8C52" w14:textId="77777777" w:rsidR="00F90BDC" w:rsidRDefault="00F90BDC"/>
    <w:p w14:paraId="5A22E1F5" w14:textId="77777777" w:rsidR="00F90BDC" w:rsidRDefault="00F90BDC">
      <w:r xmlns:w="http://schemas.openxmlformats.org/wordprocessingml/2006/main">
        <w:t xml:space="preserve">1. “Vivendo uma vida de doações altruístas”</w:t>
      </w:r>
    </w:p>
    <w:p w14:paraId="07434860" w14:textId="77777777" w:rsidR="00F90BDC" w:rsidRDefault="00F90BDC"/>
    <w:p w14:paraId="3B3C5295" w14:textId="77777777" w:rsidR="00F90BDC" w:rsidRDefault="00F90BDC">
      <w:r xmlns:w="http://schemas.openxmlformats.org/wordprocessingml/2006/main">
        <w:t xml:space="preserve">2. “O poder da generosidade em segredo”</w:t>
      </w:r>
    </w:p>
    <w:p w14:paraId="1438F174" w14:textId="77777777" w:rsidR="00F90BDC" w:rsidRDefault="00F90BDC"/>
    <w:p w14:paraId="6793A204" w14:textId="77777777" w:rsidR="00F90BDC" w:rsidRDefault="00F90BDC">
      <w:r xmlns:w="http://schemas.openxmlformats.org/wordprocessingml/2006/main">
        <w:t xml:space="preserve">1. Provérbios 11:25 - O generoso enriquecerá, e quem dá água receberá água.</w:t>
      </w:r>
    </w:p>
    <w:p w14:paraId="25BB5A1B" w14:textId="77777777" w:rsidR="00F90BDC" w:rsidRDefault="00F90BDC"/>
    <w:p w14:paraId="1F7C91CE" w14:textId="77777777" w:rsidR="00F90BDC" w:rsidRDefault="00F90BDC">
      <w:r xmlns:w="http://schemas.openxmlformats.org/wordprocessingml/2006/main">
        <w:t xml:space="preserve">2. Lucas 6:38 - Dê, e será dado a você. Uma boa medida, comprimida, sacudida e transbordada, será derramada em seu colo. Pois com a medida que você usar, ela será medida para você.</w:t>
      </w:r>
    </w:p>
    <w:p w14:paraId="08F25711" w14:textId="77777777" w:rsidR="00F90BDC" w:rsidRDefault="00F90BDC"/>
    <w:p w14:paraId="5402E8BD" w14:textId="77777777" w:rsidR="00F90BDC" w:rsidRDefault="00F90BDC">
      <w:r xmlns:w="http://schemas.openxmlformats.org/wordprocessingml/2006/main">
        <w:t xml:space="preserve">Mateus 6:4 Para que a tua esmola fique em secreto; e teu Pai, que vê o que está em secreto, te recompensará abertamente.</w:t>
      </w:r>
    </w:p>
    <w:p w14:paraId="0EA77208" w14:textId="77777777" w:rsidR="00F90BDC" w:rsidRDefault="00F90BDC"/>
    <w:p w14:paraId="48CE4870" w14:textId="77777777" w:rsidR="00F90BDC" w:rsidRDefault="00F90BDC">
      <w:r xmlns:w="http://schemas.openxmlformats.org/wordprocessingml/2006/main">
        <w:t xml:space="preserve">Deveríamos dar aos outros em segredo, sabendo que Deus nos recompensará abertamente.</w:t>
      </w:r>
    </w:p>
    <w:p w14:paraId="2CBDDEFC" w14:textId="77777777" w:rsidR="00F90BDC" w:rsidRDefault="00F90BDC"/>
    <w:p w14:paraId="0B202B6A" w14:textId="77777777" w:rsidR="00F90BDC" w:rsidRDefault="00F90BDC">
      <w:r xmlns:w="http://schemas.openxmlformats.org/wordprocessingml/2006/main">
        <w:t xml:space="preserve">1. O poder das doações secretas: como as doações privadas podem levar a recompensas abundantes</w:t>
      </w:r>
    </w:p>
    <w:p w14:paraId="6C2E2805" w14:textId="77777777" w:rsidR="00F90BDC" w:rsidRDefault="00F90BDC"/>
    <w:p w14:paraId="41C22F98" w14:textId="77777777" w:rsidR="00F90BDC" w:rsidRDefault="00F90BDC">
      <w:r xmlns:w="http://schemas.openxmlformats.org/wordprocessingml/2006/main">
        <w:t xml:space="preserve">2. A Bênção da Generosidade: Dar aos Outros como Deus nos Dá</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Coríntios 9:7-8 - “Quem vai à guerra às suas próprias custas? Quem planta uma vinha e não come do seu fruto? ?"</w:t>
      </w:r>
    </w:p>
    <w:p w14:paraId="3A73D37D" w14:textId="77777777" w:rsidR="00F90BDC" w:rsidRDefault="00F90BDC"/>
    <w:p w14:paraId="08852BB2" w14:textId="77777777" w:rsidR="00F90BDC" w:rsidRDefault="00F90BDC">
      <w:r xmlns:w="http://schemas.openxmlformats.org/wordprocessingml/2006/main">
        <w:t xml:space="preserve">2. Mateus 19:21 - "Disse-lhe Jesus: Se queres ser perfeito, vai, vende tudo o que tens, e dá-o aos pobres, e terás um tesouro no céu; e vem e segue-me."</w:t>
      </w:r>
    </w:p>
    <w:p w14:paraId="77E9F180" w14:textId="77777777" w:rsidR="00F90BDC" w:rsidRDefault="00F90BDC"/>
    <w:p w14:paraId="64E2B149" w14:textId="77777777" w:rsidR="00F90BDC" w:rsidRDefault="00F90BDC">
      <w:r xmlns:w="http://schemas.openxmlformats.org/wordprocessingml/2006/main">
        <w:t xml:space="preserve">Mateus 6:5 E quando orares, não sejas como os hipócritas; porque eles gostam de orar em pé nas sinagogas e nas esquinas das ruas, para serem vistos pelos homens. Em verdade vos digo que eles já receberam a sua recompensa.</w:t>
      </w:r>
    </w:p>
    <w:p w14:paraId="67B82C09" w14:textId="77777777" w:rsidR="00F90BDC" w:rsidRDefault="00F90BDC"/>
    <w:p w14:paraId="1F7E5267" w14:textId="77777777" w:rsidR="00F90BDC" w:rsidRDefault="00F90BDC">
      <w:r xmlns:w="http://schemas.openxmlformats.org/wordprocessingml/2006/main">
        <w:t xml:space="preserve">Jesus adverte contra orar para ser visto pelos outros, como fazem os hipócritas, pois a recompensa já foi recebida.</w:t>
      </w:r>
    </w:p>
    <w:p w14:paraId="4C2BF9EE" w14:textId="77777777" w:rsidR="00F90BDC" w:rsidRDefault="00F90BDC"/>
    <w:p w14:paraId="4E20085C" w14:textId="77777777" w:rsidR="00F90BDC" w:rsidRDefault="00F90BDC">
      <w:r xmlns:w="http://schemas.openxmlformats.org/wordprocessingml/2006/main">
        <w:t xml:space="preserve">1. Orgulho e humildade na oração</w:t>
      </w:r>
    </w:p>
    <w:p w14:paraId="3DED96A7" w14:textId="77777777" w:rsidR="00F90BDC" w:rsidRDefault="00F90BDC"/>
    <w:p w14:paraId="5EB9475A" w14:textId="77777777" w:rsidR="00F90BDC" w:rsidRDefault="00F90BDC">
      <w:r xmlns:w="http://schemas.openxmlformats.org/wordprocessingml/2006/main">
        <w:t xml:space="preserve">2. Buscar a aprovação do Senhor, não do homem</w:t>
      </w:r>
    </w:p>
    <w:p w14:paraId="04F33ADD" w14:textId="77777777" w:rsidR="00F90BDC" w:rsidRDefault="00F90BDC"/>
    <w:p w14:paraId="0225EABC" w14:textId="77777777" w:rsidR="00F90BDC" w:rsidRDefault="00F90BDC">
      <w:r xmlns:w="http://schemas.openxmlformats.org/wordprocessingml/2006/main">
        <w:t xml:space="preserve">1. Tiago 4:6 - "Mas ele dá mais graça. Por isso diz: Deus resiste aos orgulhosos, mas dá graça aos humildes."</w:t>
      </w:r>
    </w:p>
    <w:p w14:paraId="03AAD57D" w14:textId="77777777" w:rsidR="00F90BDC" w:rsidRDefault="00F90BDC"/>
    <w:p w14:paraId="4BCCCFD0" w14:textId="77777777" w:rsidR="00F90BDC" w:rsidRDefault="00F90BDC">
      <w:r xmlns:w="http://schemas.openxmlformats.org/wordprocessingml/2006/main">
        <w:t xml:space="preserve">2. Isaías 29:13 - "Portanto disse o Senhor: Visto que este povo se aproxima de mim com a sua boca e com os seus lábios me honra, mas afastou o seu coração para longe de mim, e o seu temor para comigo é ensinado pelo preceito dos homens."</w:t>
      </w:r>
    </w:p>
    <w:p w14:paraId="0B4D4043" w14:textId="77777777" w:rsidR="00F90BDC" w:rsidRDefault="00F90BDC"/>
    <w:p w14:paraId="2DA70F80" w14:textId="77777777" w:rsidR="00F90BDC" w:rsidRDefault="00F90BDC">
      <w:r xmlns:w="http://schemas.openxmlformats.org/wordprocessingml/2006/main">
        <w:t xml:space="preserve">Mateus 6:6 Mas tu, quando orares, entra no teu quarto e, fechando a porta, ora a teu Pai, que está em secreto; e teu Pai, que vê em secreto, te recompensará abertamente.</w:t>
      </w:r>
    </w:p>
    <w:p w14:paraId="7D0A6E13" w14:textId="77777777" w:rsidR="00F90BDC" w:rsidRDefault="00F90BDC"/>
    <w:p w14:paraId="142DC12C" w14:textId="77777777" w:rsidR="00F90BDC" w:rsidRDefault="00F90BDC">
      <w:r xmlns:w="http://schemas.openxmlformats.org/wordprocessingml/2006/main">
        <w:t xml:space="preserve">Jesus nos ordena que oremos a Deus em segredo e Deus nos recompensará abertamente.</w:t>
      </w:r>
    </w:p>
    <w:p w14:paraId="3A58689C" w14:textId="77777777" w:rsidR="00F90BDC" w:rsidRDefault="00F90BDC"/>
    <w:p w14:paraId="6CB20847" w14:textId="77777777" w:rsidR="00F90BDC" w:rsidRDefault="00F90BDC">
      <w:r xmlns:w="http://schemas.openxmlformats.org/wordprocessingml/2006/main">
        <w:t xml:space="preserve">1. Deus vê tudo o que fazemos e nos recompensará por atos particulares de fé.</w:t>
      </w:r>
    </w:p>
    <w:p w14:paraId="04F4834F" w14:textId="77777777" w:rsidR="00F90BDC" w:rsidRDefault="00F90BDC"/>
    <w:p w14:paraId="335E1663" w14:textId="77777777" w:rsidR="00F90BDC" w:rsidRDefault="00F90BDC">
      <w:r xmlns:w="http://schemas.openxmlformats.org/wordprocessingml/2006/main">
        <w:t xml:space="preserve">2. Orar em segredo nos permite ser honestos e sinceros com Deus.</w:t>
      </w:r>
    </w:p>
    <w:p w14:paraId="3B8D9FA5" w14:textId="77777777" w:rsidR="00F90BDC" w:rsidRDefault="00F90BDC"/>
    <w:p w14:paraId="433241F3" w14:textId="77777777" w:rsidR="00F90BDC" w:rsidRDefault="00F90BDC">
      <w:r xmlns:w="http://schemas.openxmlformats.org/wordprocessingml/2006/main">
        <w:t xml:space="preserve">1. 1 Tessalonicenses 5:16-18 – Alegrem-se sempre, orem sem cessar, dêem graças em todas as circunstâncias; pois esta é a vontade de Deus em Cristo Jesus para vocês.</w:t>
      </w:r>
    </w:p>
    <w:p w14:paraId="7A18EC47" w14:textId="77777777" w:rsidR="00F90BDC" w:rsidRDefault="00F90BDC"/>
    <w:p w14:paraId="292D5A4D" w14:textId="77777777" w:rsidR="00F90BDC" w:rsidRDefault="00F90BDC">
      <w:r xmlns:w="http://schemas.openxmlformats.org/wordprocessingml/2006/main">
        <w:t xml:space="preserve">2. Salmos 34:17-19 – Quando os justos clamam por ajuda, o Senhor os ouve e os livra de todos os seus problemas. Perto está o Senhor dos que têm o coração quebrantado e salva os de espírito quebrantado. Muitas são as aflições do justo, mas o Senhor o livra de todas elas.</w:t>
      </w:r>
    </w:p>
    <w:p w14:paraId="4BEE1536" w14:textId="77777777" w:rsidR="00F90BDC" w:rsidRDefault="00F90BDC"/>
    <w:p w14:paraId="07B09F46" w14:textId="77777777" w:rsidR="00F90BDC" w:rsidRDefault="00F90BDC">
      <w:r xmlns:w="http://schemas.openxmlformats.org/wordprocessingml/2006/main">
        <w:t xml:space="preserve">Mateus 6:7 Mas, quando orardes, não façais vãs repetições, como fazem os pagãos; porque pensam que serão ouvidos por muito falarem.</w:t>
      </w:r>
    </w:p>
    <w:p w14:paraId="1DDAEE10" w14:textId="77777777" w:rsidR="00F90BDC" w:rsidRDefault="00F90BDC"/>
    <w:p w14:paraId="72EBA70A" w14:textId="77777777" w:rsidR="00F90BDC" w:rsidRDefault="00F90BDC">
      <w:r xmlns:w="http://schemas.openxmlformats.org/wordprocessingml/2006/main">
        <w:t xml:space="preserve">A oração deve ser sincera e não cheia de vãs repetições.</w:t>
      </w:r>
    </w:p>
    <w:p w14:paraId="5574128F" w14:textId="77777777" w:rsidR="00F90BDC" w:rsidRDefault="00F90BDC"/>
    <w:p w14:paraId="60F8CF64" w14:textId="77777777" w:rsidR="00F90BDC" w:rsidRDefault="00F90BDC">
      <w:r xmlns:w="http://schemas.openxmlformats.org/wordprocessingml/2006/main">
        <w:t xml:space="preserve">1: Deus deseja de nós orações sinceras e honestas e não palavras vazias.</w:t>
      </w:r>
    </w:p>
    <w:p w14:paraId="44390831" w14:textId="77777777" w:rsidR="00F90BDC" w:rsidRDefault="00F90BDC"/>
    <w:p w14:paraId="5AFC29F9" w14:textId="77777777" w:rsidR="00F90BDC" w:rsidRDefault="00F90BDC">
      <w:r xmlns:w="http://schemas.openxmlformats.org/wordprocessingml/2006/main">
        <w:t xml:space="preserve">2: Devemos lembrar que Deus ouve as nossas orações, não pela quantidade de palavras que dizemos, mas pela sinceridade do nosso coração.</w:t>
      </w:r>
    </w:p>
    <w:p w14:paraId="16E31E0F" w14:textId="77777777" w:rsidR="00F90BDC" w:rsidRDefault="00F90BDC"/>
    <w:p w14:paraId="2204EECE" w14:textId="77777777" w:rsidR="00F90BDC" w:rsidRDefault="00F90BDC">
      <w:r xmlns:w="http://schemas.openxmlformats.org/wordprocessingml/2006/main">
        <w:t xml:space="preserve">1: Tiago 5:16; A oração de um homem justo é poderosa e eficaz.</w:t>
      </w:r>
    </w:p>
    <w:p w14:paraId="324A2802" w14:textId="77777777" w:rsidR="00F90BDC" w:rsidRDefault="00F90BDC"/>
    <w:p w14:paraId="61EDA007" w14:textId="77777777" w:rsidR="00F90BDC" w:rsidRDefault="00F90BDC">
      <w:r xmlns:w="http://schemas.openxmlformats.org/wordprocessingml/2006/main">
        <w:t xml:space="preserve">2: 1 João 5:14; Esta é a confiança que temos ao nos aproximarmos de Deus: que se pedirmos alguma coisa segundo a sua vontade, ele nos ouve.</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6:8 Portanto, não sejais semelhantes a eles; porque vosso Pai sabe do que necessitais, antes que lhe peçais.</w:t>
      </w:r>
    </w:p>
    <w:p w14:paraId="1DE1252C" w14:textId="77777777" w:rsidR="00F90BDC" w:rsidRDefault="00F90BDC"/>
    <w:p w14:paraId="615BD45C" w14:textId="77777777" w:rsidR="00F90BDC" w:rsidRDefault="00F90BDC">
      <w:r xmlns:w="http://schemas.openxmlformats.org/wordprocessingml/2006/main">
        <w:t xml:space="preserve">Deus conhece nossas necessidades antes mesmo de pedirmos, por isso não devemos nos preocupar.</w:t>
      </w:r>
    </w:p>
    <w:p w14:paraId="1AEEC349" w14:textId="77777777" w:rsidR="00F90BDC" w:rsidRDefault="00F90BDC"/>
    <w:p w14:paraId="54C696A5" w14:textId="77777777" w:rsidR="00F90BDC" w:rsidRDefault="00F90BDC">
      <w:r xmlns:w="http://schemas.openxmlformats.org/wordprocessingml/2006/main">
        <w:t xml:space="preserve">1: Deus fornece o que precisamos</w:t>
      </w:r>
    </w:p>
    <w:p w14:paraId="618E0A96" w14:textId="77777777" w:rsidR="00F90BDC" w:rsidRDefault="00F90BDC"/>
    <w:p w14:paraId="213903BF" w14:textId="77777777" w:rsidR="00F90BDC" w:rsidRDefault="00F90BDC">
      <w:r xmlns:w="http://schemas.openxmlformats.org/wordprocessingml/2006/main">
        <w:t xml:space="preserve">2: Confie no Tempo de Deus</w:t>
      </w:r>
    </w:p>
    <w:p w14:paraId="23517567" w14:textId="77777777" w:rsidR="00F90BDC" w:rsidRDefault="00F90BDC"/>
    <w:p w14:paraId="0711C10B" w14:textId="77777777" w:rsidR="00F90BDC" w:rsidRDefault="00F90BDC">
      <w:r xmlns:w="http://schemas.openxmlformats.org/wordprocessingml/2006/main">
        <w:t xml:space="preserve">1: Filipenses 4:6-7 - Não fiquem ansiosos por nada, mas em todas as situações, pela oração e súplicas, com ação de graças, apresentem seus pedidos a Deus.</w:t>
      </w:r>
    </w:p>
    <w:p w14:paraId="4F27878E" w14:textId="77777777" w:rsidR="00F90BDC" w:rsidRDefault="00F90BDC"/>
    <w:p w14:paraId="3A883425" w14:textId="77777777" w:rsidR="00F90BDC" w:rsidRDefault="00F90BDC">
      <w:r xmlns:w="http://schemas.openxmlformats.org/wordprocessingml/2006/main">
        <w:t xml:space="preserve">2: Isaías 40:29-31 - Ele dá força ao cansado e aumenta o poder do fraco. Até os jovens ficam cansados e fatigados, e os jovens tropeçam e caem; mas aqueles que esperam no Senhor renovarão as suas forças. Eles voarão com asas como águias; correrão e não se cansarão, caminharão e não desmaiarão.</w:t>
      </w:r>
    </w:p>
    <w:p w14:paraId="164535F4" w14:textId="77777777" w:rsidR="00F90BDC" w:rsidRDefault="00F90BDC"/>
    <w:p w14:paraId="78338231" w14:textId="77777777" w:rsidR="00F90BDC" w:rsidRDefault="00F90BDC">
      <w:r xmlns:w="http://schemas.openxmlformats.org/wordprocessingml/2006/main">
        <w:t xml:space="preserve">Mateus 6:9 Orai, pois, assim: Pai nosso que estás nos céus, santificado seja o teu nome.</w:t>
      </w:r>
    </w:p>
    <w:p w14:paraId="6B16869D" w14:textId="77777777" w:rsidR="00F90BDC" w:rsidRDefault="00F90BDC"/>
    <w:p w14:paraId="5A3715C4" w14:textId="77777777" w:rsidR="00F90BDC" w:rsidRDefault="00F90BDC">
      <w:r xmlns:w="http://schemas.openxmlformats.org/wordprocessingml/2006/main">
        <w:t xml:space="preserve">Jesus nos ensina como orar a Deus, nosso Pai Celestial.</w:t>
      </w:r>
    </w:p>
    <w:p w14:paraId="0E4AED3A" w14:textId="77777777" w:rsidR="00F90BDC" w:rsidRDefault="00F90BDC"/>
    <w:p w14:paraId="6B7B888F" w14:textId="77777777" w:rsidR="00F90BDC" w:rsidRDefault="00F90BDC">
      <w:r xmlns:w="http://schemas.openxmlformats.org/wordprocessingml/2006/main">
        <w:t xml:space="preserve">1. Orando com Fé: Aprendendo a Comunicar-se com Deus</w:t>
      </w:r>
    </w:p>
    <w:p w14:paraId="7D32C284" w14:textId="77777777" w:rsidR="00F90BDC" w:rsidRDefault="00F90BDC"/>
    <w:p w14:paraId="1F5D49CD" w14:textId="77777777" w:rsidR="00F90BDC" w:rsidRDefault="00F90BDC">
      <w:r xmlns:w="http://schemas.openxmlformats.org/wordprocessingml/2006/main">
        <w:t xml:space="preserve">2. Santificado seja o Teu Nome: O Poder de uma Santa Oração</w:t>
      </w:r>
    </w:p>
    <w:p w14:paraId="58E4FD16" w14:textId="77777777" w:rsidR="00F90BDC" w:rsidRDefault="00F90BDC"/>
    <w:p w14:paraId="63CE16FF" w14:textId="77777777" w:rsidR="00F90BDC" w:rsidRDefault="00F90BDC">
      <w:r xmlns:w="http://schemas.openxmlformats.org/wordprocessingml/2006/main">
        <w:t xml:space="preserve">1. Romanos 8:26 - “Da mesma forma, o Espírito também ajuda as nossas enfermidades; porque não sabemos o que havemos de pedir como convém, mas o mesmo Espírito intercede por nós com gemidos inexprimíveis.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Tiago 5:16 - “Confessem as suas faltas uns aos outros e orem uns pelos outros, para que sejam curados. A oração fervorosa e eficaz de um homem justo vale muito.”</w:t>
      </w:r>
    </w:p>
    <w:p w14:paraId="61D71403" w14:textId="77777777" w:rsidR="00F90BDC" w:rsidRDefault="00F90BDC"/>
    <w:p w14:paraId="1327908F" w14:textId="77777777" w:rsidR="00F90BDC" w:rsidRDefault="00F90BDC">
      <w:r xmlns:w="http://schemas.openxmlformats.org/wordprocessingml/2006/main">
        <w:t xml:space="preserve">Mateus 6:10 Venha o teu reino. Seja feita a tua vontade, assim na terra como no céu.</w:t>
      </w:r>
    </w:p>
    <w:p w14:paraId="6FE1783E" w14:textId="77777777" w:rsidR="00F90BDC" w:rsidRDefault="00F90BDC"/>
    <w:p w14:paraId="37CEC880" w14:textId="77777777" w:rsidR="00F90BDC" w:rsidRDefault="00F90BDC">
      <w:r xmlns:w="http://schemas.openxmlformats.org/wordprocessingml/2006/main">
        <w:t xml:space="preserve">Jesus nos instrui a orar para que o reino de Deus venha à terra e para que Sua vontade seja feita na terra como é no céu.</w:t>
      </w:r>
    </w:p>
    <w:p w14:paraId="12EEB896" w14:textId="77777777" w:rsidR="00F90BDC" w:rsidRDefault="00F90BDC"/>
    <w:p w14:paraId="6B2BFD0D" w14:textId="77777777" w:rsidR="00F90BDC" w:rsidRDefault="00F90BDC">
      <w:r xmlns:w="http://schemas.openxmlformats.org/wordprocessingml/2006/main">
        <w:t xml:space="preserve">1. “Orando pela vinda do Reino de Deus: Sua vontade seja feita na Terra”</w:t>
      </w:r>
    </w:p>
    <w:p w14:paraId="1197BC29" w14:textId="77777777" w:rsidR="00F90BDC" w:rsidRDefault="00F90BDC"/>
    <w:p w14:paraId="051A1BAF" w14:textId="77777777" w:rsidR="00F90BDC" w:rsidRDefault="00F90BDC">
      <w:r xmlns:w="http://schemas.openxmlformats.org/wordprocessingml/2006/main">
        <w:t xml:space="preserve">2. “Submetendo-se à vontade de Deus: como ela é no céu”</w:t>
      </w:r>
    </w:p>
    <w:p w14:paraId="55A4B12F" w14:textId="77777777" w:rsidR="00F90BDC" w:rsidRDefault="00F90BDC"/>
    <w:p w14:paraId="2A2E4326" w14:textId="77777777" w:rsidR="00F90BDC" w:rsidRDefault="00F90BDC">
      <w:r xmlns:w="http://schemas.openxmlformats.org/wordprocessingml/2006/main">
        <w:t xml:space="preserve">1. Lucas 11:2 - "E ele lhes disse: “Quando orardes, dizei: “Pai, santificado seja o teu nome. Venha o teu reino."</w:t>
      </w:r>
    </w:p>
    <w:p w14:paraId="4BD2D1EF" w14:textId="77777777" w:rsidR="00F90BDC" w:rsidRDefault="00F90BDC"/>
    <w:p w14:paraId="71CCA273" w14:textId="77777777" w:rsidR="00F90BDC" w:rsidRDefault="00F90BDC">
      <w:r xmlns:w="http://schemas.openxmlformats.org/wordprocessingml/2006/main">
        <w:t xml:space="preserve">2. Hebreus 13:21 - “Capacita-vos com todo o bem, para que façais a sua vontade, operando em nós o que é agradável à sua vista, por meio de Jesus Cristo, a quem seja glória para todo o sempre. Amém."</w:t>
      </w:r>
    </w:p>
    <w:p w14:paraId="528113CE" w14:textId="77777777" w:rsidR="00F90BDC" w:rsidRDefault="00F90BDC"/>
    <w:p w14:paraId="3CE1B3C2" w14:textId="77777777" w:rsidR="00F90BDC" w:rsidRDefault="00F90BDC">
      <w:r xmlns:w="http://schemas.openxmlformats.org/wordprocessingml/2006/main">
        <w:t xml:space="preserve">Mateus 6:11 O pão nosso de cada dia dá-nos hoje.</w:t>
      </w:r>
    </w:p>
    <w:p w14:paraId="39B9DEDC" w14:textId="77777777" w:rsidR="00F90BDC" w:rsidRDefault="00F90BDC"/>
    <w:p w14:paraId="2AA77F68" w14:textId="77777777" w:rsidR="00F90BDC" w:rsidRDefault="00F90BDC">
      <w:r xmlns:w="http://schemas.openxmlformats.org/wordprocessingml/2006/main">
        <w:t xml:space="preserve">Esta passagem nos encoraja a confiar em Deus para suprir nossas necessidades todos os dias.</w:t>
      </w:r>
    </w:p>
    <w:p w14:paraId="76CF7851" w14:textId="77777777" w:rsidR="00F90BDC" w:rsidRDefault="00F90BDC"/>
    <w:p w14:paraId="1047BCD5" w14:textId="77777777" w:rsidR="00F90BDC" w:rsidRDefault="00F90BDC">
      <w:r xmlns:w="http://schemas.openxmlformats.org/wordprocessingml/2006/main">
        <w:t xml:space="preserve">1) Confie na Provisão de Deus – explorando como Deus é nosso fiel provedor e como podemos ter fé Nele em todas as circunstâncias.</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Buscar a Deus primeiro – compreender como priorizar a vontade e o reino de Deus em nossas vidas leva à paz e ao contentamento.</w:t>
      </w:r>
    </w:p>
    <w:p w14:paraId="06E81AE2" w14:textId="77777777" w:rsidR="00F90BDC" w:rsidRDefault="00F90BDC"/>
    <w:p w14:paraId="115C0A40" w14:textId="77777777" w:rsidR="00F90BDC" w:rsidRDefault="00F90BDC">
      <w:r xmlns:w="http://schemas.openxmlformats.org/wordprocessingml/2006/main">
        <w:t xml:space="preserve">1) Filipenses 4:6-7 - não fiquem ansiosos, mas em todas as situações, através da oração e súplicas, com ação de graças, apresentem seus pedidos a Deus.</w:t>
      </w:r>
    </w:p>
    <w:p w14:paraId="1301EAEE" w14:textId="77777777" w:rsidR="00F90BDC" w:rsidRDefault="00F90BDC"/>
    <w:p w14:paraId="4B9E7058" w14:textId="77777777" w:rsidR="00F90BDC" w:rsidRDefault="00F90BDC">
      <w:r xmlns:w="http://schemas.openxmlformats.org/wordprocessingml/2006/main">
        <w:t xml:space="preserve">2) Mateus 6:33 – Buscai primeiro o reino de Deus e a Sua justiça, e todas essas coisas vos serão acrescentadas.</w:t>
      </w:r>
    </w:p>
    <w:p w14:paraId="1848CF8A" w14:textId="77777777" w:rsidR="00F90BDC" w:rsidRDefault="00F90BDC"/>
    <w:p w14:paraId="3C4EA65E" w14:textId="77777777" w:rsidR="00F90BDC" w:rsidRDefault="00F90BDC">
      <w:r xmlns:w="http://schemas.openxmlformats.org/wordprocessingml/2006/main">
        <w:t xml:space="preserve">Mateus 6:12 E perdoa-nos as nossas dívidas, assim como nós perdoamos aos nossos devedores.</w:t>
      </w:r>
    </w:p>
    <w:p w14:paraId="305137B2" w14:textId="77777777" w:rsidR="00F90BDC" w:rsidRDefault="00F90BDC"/>
    <w:p w14:paraId="36D26F72" w14:textId="77777777" w:rsidR="00F90BDC" w:rsidRDefault="00F90BDC">
      <w:r xmlns:w="http://schemas.openxmlformats.org/wordprocessingml/2006/main">
        <w:t xml:space="preserve">Esta passagem nos lembra a importância do perdão; que devemos perdoar os outros da mesma maneira que fomos perdoados por Deus.</w:t>
      </w:r>
    </w:p>
    <w:p w14:paraId="420A42B4" w14:textId="77777777" w:rsidR="00F90BDC" w:rsidRDefault="00F90BDC"/>
    <w:p w14:paraId="1EADC883" w14:textId="77777777" w:rsidR="00F90BDC" w:rsidRDefault="00F90BDC">
      <w:r xmlns:w="http://schemas.openxmlformats.org/wordprocessingml/2006/main">
        <w:t xml:space="preserve">1: Perdão – Uma Necessidade da Vida</w:t>
      </w:r>
    </w:p>
    <w:p w14:paraId="0BF20A42" w14:textId="77777777" w:rsidR="00F90BDC" w:rsidRDefault="00F90BDC"/>
    <w:p w14:paraId="5F803016" w14:textId="77777777" w:rsidR="00F90BDC" w:rsidRDefault="00F90BDC">
      <w:r xmlns:w="http://schemas.openxmlformats.org/wordprocessingml/2006/main">
        <w:t xml:space="preserve">2: O Poder do Perdão – Abrindo as Portas da Graça</w:t>
      </w:r>
    </w:p>
    <w:p w14:paraId="53C198FA" w14:textId="77777777" w:rsidR="00F90BDC" w:rsidRDefault="00F90BDC"/>
    <w:p w14:paraId="4516989E" w14:textId="77777777" w:rsidR="00F90BDC" w:rsidRDefault="00F90BDC">
      <w:r xmlns:w="http://schemas.openxmlformats.org/wordprocessingml/2006/main">
        <w:t xml:space="preserve">1: Efésios 4:31-32 - Sejam afastados dentre vós toda a amargura, e cólera, e cólera, e clamor, e calúnia, bem como toda a malícia. Sejam gentis e compassivos uns com os outros, perdoando-se uns aos outros, como Deus perdoou vocês em Cristo.</w:t>
      </w:r>
    </w:p>
    <w:p w14:paraId="0EE9D186" w14:textId="77777777" w:rsidR="00F90BDC" w:rsidRDefault="00F90BDC"/>
    <w:p w14:paraId="3B17B947" w14:textId="77777777" w:rsidR="00F90BDC" w:rsidRDefault="00F90BDC">
      <w:r xmlns:w="http://schemas.openxmlformats.org/wordprocessingml/2006/main">
        <w:t xml:space="preserve">2: Colossenses 3:13 - Suportando uns aos outros e, se alguém tiver queixa contra outro, perdoando-se mutuamente; assim como o Senhor te perdoou, você também deve perdoar.</w:t>
      </w:r>
    </w:p>
    <w:p w14:paraId="182BAA18" w14:textId="77777777" w:rsidR="00F90BDC" w:rsidRDefault="00F90BDC"/>
    <w:p w14:paraId="5E291144" w14:textId="77777777" w:rsidR="00F90BDC" w:rsidRDefault="00F90BDC">
      <w:r xmlns:w="http://schemas.openxmlformats.org/wordprocessingml/2006/main">
        <w:t xml:space="preserve">Mateus 6:13 E não nos deixes cair em tentação, mas livra-nos do mal; porque teu é o reino, e o poder, e a glória, para sempre. Amém.</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passagem sugere que Deus pode nos afastar da tentação e nos livrar do mal.</w:t>
      </w:r>
    </w:p>
    <w:p w14:paraId="52806AE4" w14:textId="77777777" w:rsidR="00F90BDC" w:rsidRDefault="00F90BDC"/>
    <w:p w14:paraId="239181A6" w14:textId="77777777" w:rsidR="00F90BDC" w:rsidRDefault="00F90BDC">
      <w:r xmlns:w="http://schemas.openxmlformats.org/wordprocessingml/2006/main">
        <w:t xml:space="preserve">1: Reconhecendo o poder de Deus para nos salvar da tentação</w:t>
      </w:r>
    </w:p>
    <w:p w14:paraId="20278876" w14:textId="77777777" w:rsidR="00F90BDC" w:rsidRDefault="00F90BDC"/>
    <w:p w14:paraId="27AAD177" w14:textId="77777777" w:rsidR="00F90BDC" w:rsidRDefault="00F90BDC">
      <w:r xmlns:w="http://schemas.openxmlformats.org/wordprocessingml/2006/main">
        <w:t xml:space="preserve">2: O Reino e a Glória de Deus: Um Chamado à Ação</w:t>
      </w:r>
    </w:p>
    <w:p w14:paraId="5F32775A" w14:textId="77777777" w:rsidR="00F90BDC" w:rsidRDefault="00F90BDC"/>
    <w:p w14:paraId="2E19AF95" w14:textId="77777777" w:rsidR="00F90BDC" w:rsidRDefault="00F90BDC">
      <w:r xmlns:w="http://schemas.openxmlformats.org/wordprocessingml/2006/main">
        <w:t xml:space="preserve">1: 1 Coríntios 10:13 - “Nenhuma tentação vos sobreveio que não fosse comum ao homem. Deus é fiel e não permitirá que vocês sejam tentados além de sua capacidade, mas com a tentação ele também fornecerá o escape, para que vocês possam suportá-la”.</w:t>
      </w:r>
    </w:p>
    <w:p w14:paraId="2A71B295" w14:textId="77777777" w:rsidR="00F90BDC" w:rsidRDefault="00F90BDC"/>
    <w:p w14:paraId="66DCD498" w14:textId="77777777" w:rsidR="00F90BDC" w:rsidRDefault="00F90BDC">
      <w:r xmlns:w="http://schemas.openxmlformats.org/wordprocessingml/2006/main">
        <w:t xml:space="preserve">2: Tiago 1:12-15 - “Bem-aventurado o homem que permanece firme na provação, porque depois de passar na prova, receberá a coroa da vida, que Deus prometeu àqueles que o amam. Ninguém diga quando for tentado: “Estou sendo tentado por Deus”, pois Deus não pode ser tentado pelo mal, e ele mesmo não tenta ninguém. Mas cada pessoa é tentada quando é atraída e seduzida pelo seu próprio desejo. Então o desejo, quando concebido, dá à luz o pecado, e o pecado, quando plenamente desenvolvido, gera a morte.”</w:t>
      </w:r>
    </w:p>
    <w:p w14:paraId="40D4BC96" w14:textId="77777777" w:rsidR="00F90BDC" w:rsidRDefault="00F90BDC"/>
    <w:p w14:paraId="3C539983" w14:textId="77777777" w:rsidR="00F90BDC" w:rsidRDefault="00F90BDC">
      <w:r xmlns:w="http://schemas.openxmlformats.org/wordprocessingml/2006/main">
        <w:t xml:space="preserve">Mateus 6:14 Porque, se perdoardes aos homens as suas ofensas, também vosso Pai celestial vos perdoará;</w:t>
      </w:r>
    </w:p>
    <w:p w14:paraId="6E351A51" w14:textId="77777777" w:rsidR="00F90BDC" w:rsidRDefault="00F90BDC"/>
    <w:p w14:paraId="063F8C91" w14:textId="77777777" w:rsidR="00F90BDC" w:rsidRDefault="00F90BDC">
      <w:r xmlns:w="http://schemas.openxmlformats.org/wordprocessingml/2006/main">
        <w:t xml:space="preserve">Passagem Jesus nos encoraja a perdoar os outros para nosso próprio benefício, assim como nosso Pai celestial também nos perdoará.</w:t>
      </w:r>
    </w:p>
    <w:p w14:paraId="4F0042F5" w14:textId="77777777" w:rsidR="00F90BDC" w:rsidRDefault="00F90BDC"/>
    <w:p w14:paraId="58159841" w14:textId="77777777" w:rsidR="00F90BDC" w:rsidRDefault="00F90BDC">
      <w:r xmlns:w="http://schemas.openxmlformats.org/wordprocessingml/2006/main">
        <w:t xml:space="preserve">1. O poder do perdão: como o perdão pode transformar nossas próprias vidas</w:t>
      </w:r>
    </w:p>
    <w:p w14:paraId="4F7EDAFE" w14:textId="77777777" w:rsidR="00F90BDC" w:rsidRDefault="00F90BDC"/>
    <w:p w14:paraId="50A412E5" w14:textId="77777777" w:rsidR="00F90BDC" w:rsidRDefault="00F90BDC">
      <w:r xmlns:w="http://schemas.openxmlformats.org/wordprocessingml/2006/main">
        <w:t xml:space="preserve">2. A promessa do perdão: os benefícios de perdoar os outros</w:t>
      </w:r>
    </w:p>
    <w:p w14:paraId="4175C61D" w14:textId="77777777" w:rsidR="00F90BDC" w:rsidRDefault="00F90BDC"/>
    <w:p w14:paraId="5E3E2817" w14:textId="77777777" w:rsidR="00F90BDC" w:rsidRDefault="00F90BDC">
      <w:r xmlns:w="http://schemas.openxmlformats.org/wordprocessingml/2006/main">
        <w:t xml:space="preserve">1. Efésios 4:32 - "Sede bondosos e compassivos uns para com os outros, perdoando-vos uns aos outros, assim como Deus vos perdoou em Cristo."</w:t>
      </w:r>
    </w:p>
    <w:p w14:paraId="1194E73B" w14:textId="77777777" w:rsidR="00F90BDC" w:rsidRDefault="00F90BDC"/>
    <w:p w14:paraId="187772FD" w14:textId="77777777" w:rsidR="00F90BDC" w:rsidRDefault="00F90BDC">
      <w:r xmlns:w="http://schemas.openxmlformats.org/wordprocessingml/2006/main">
        <w:t xml:space="preserve">2. Colossenses 3:13 - "Suportem-se uns aos outros e perdoem uns aos outros se algum de vocês tiver alguma queixa contra alguém. Perdoem como o Senhor os perdoou."</w:t>
      </w:r>
    </w:p>
    <w:p w14:paraId="3983225C" w14:textId="77777777" w:rsidR="00F90BDC" w:rsidRDefault="00F90BDC"/>
    <w:p w14:paraId="76CA0414" w14:textId="77777777" w:rsidR="00F90BDC" w:rsidRDefault="00F90BDC">
      <w:r xmlns:w="http://schemas.openxmlformats.org/wordprocessingml/2006/main">
        <w:t xml:space="preserve">Mateus 6:15 Mas se não perdoardes aos homens as suas ofensas, também vosso Pai não perdoará as vossas ofensas.</w:t>
      </w:r>
    </w:p>
    <w:p w14:paraId="3F0B593E" w14:textId="77777777" w:rsidR="00F90BDC" w:rsidRDefault="00F90BDC"/>
    <w:p w14:paraId="316B819B" w14:textId="77777777" w:rsidR="00F90BDC" w:rsidRDefault="00F90BDC">
      <w:r xmlns:w="http://schemas.openxmlformats.org/wordprocessingml/2006/main">
        <w:t xml:space="preserve">O perdão é essencial para recebermos o perdão de Deus.</w:t>
      </w:r>
    </w:p>
    <w:p w14:paraId="0457E83C" w14:textId="77777777" w:rsidR="00F90BDC" w:rsidRDefault="00F90BDC"/>
    <w:p w14:paraId="3B74FFDE" w14:textId="77777777" w:rsidR="00F90BDC" w:rsidRDefault="00F90BDC">
      <w:r xmlns:w="http://schemas.openxmlformats.org/wordprocessingml/2006/main">
        <w:t xml:space="preserve">1: O perdão de Deus depende do nosso perdão aos outros</w:t>
      </w:r>
    </w:p>
    <w:p w14:paraId="1288B8B9" w14:textId="77777777" w:rsidR="00F90BDC" w:rsidRDefault="00F90BDC"/>
    <w:p w14:paraId="22235937" w14:textId="77777777" w:rsidR="00F90BDC" w:rsidRDefault="00F90BDC">
      <w:r xmlns:w="http://schemas.openxmlformats.org/wordprocessingml/2006/main">
        <w:t xml:space="preserve">2: O Poder do Perdão: Desbloqueando as Bênçãos do Céu</w:t>
      </w:r>
    </w:p>
    <w:p w14:paraId="41225BD0" w14:textId="77777777" w:rsidR="00F90BDC" w:rsidRDefault="00F90BDC"/>
    <w:p w14:paraId="5E290351" w14:textId="77777777" w:rsidR="00F90BDC" w:rsidRDefault="00F90BDC">
      <w:r xmlns:w="http://schemas.openxmlformats.org/wordprocessingml/2006/main">
        <w:t xml:space="preserve">1: Efésios 4:32 - "Sejam bondosos uns com os outros, compassivos, perdoando-se uns aos outros, como Deus em Cristo os perdoou."</w:t>
      </w:r>
    </w:p>
    <w:p w14:paraId="66712293" w14:textId="77777777" w:rsidR="00F90BDC" w:rsidRDefault="00F90BDC"/>
    <w:p w14:paraId="1D484DAD" w14:textId="77777777" w:rsidR="00F90BDC" w:rsidRDefault="00F90BDC">
      <w:r xmlns:w="http://schemas.openxmlformats.org/wordprocessingml/2006/main">
        <w:t xml:space="preserve">2: Colossenses 3:13 - “suportando-vos uns aos outros e, se alguém tiver queixa contra o outro, perdoando-vos uns aos outros; assim como o Senhor vos perdoou, assim também vós deveis perdoar”.</w:t>
      </w:r>
    </w:p>
    <w:p w14:paraId="79D8AB61" w14:textId="77777777" w:rsidR="00F90BDC" w:rsidRDefault="00F90BDC"/>
    <w:p w14:paraId="083397A9" w14:textId="77777777" w:rsidR="00F90BDC" w:rsidRDefault="00F90BDC">
      <w:r xmlns:w="http://schemas.openxmlformats.org/wordprocessingml/2006/main">
        <w:t xml:space="preserve">Mateus 6:16 Além disso, quando jejuares, não tenhais o semblante triste como os hipócritas; porque desfiguram o rosto, para que aos homens pareça que jejuam. Em verdade vos digo que eles já receberam a sua recompensa.</w:t>
      </w:r>
    </w:p>
    <w:p w14:paraId="3E4DE5C4" w14:textId="77777777" w:rsidR="00F90BDC" w:rsidRDefault="00F90BDC"/>
    <w:p w14:paraId="4D7472F5" w14:textId="77777777" w:rsidR="00F90BDC" w:rsidRDefault="00F90BDC">
      <w:r xmlns:w="http://schemas.openxmlformats.org/wordprocessingml/2006/main">
        <w:t xml:space="preserve">Jesus adverte contra o jejum hipócrita, enfatizando que aqueles que o fazem para se exibir receberão sua recompensa das pessoas, não de Deus.</w:t>
      </w:r>
    </w:p>
    <w:p w14:paraId="076B0A48" w14:textId="77777777" w:rsidR="00F90BDC" w:rsidRDefault="00F90BDC"/>
    <w:p w14:paraId="30762780" w14:textId="77777777" w:rsidR="00F90BDC" w:rsidRDefault="00F90BDC">
      <w:r xmlns:w="http://schemas.openxmlformats.org/wordprocessingml/2006/main">
        <w:t xml:space="preserve">1. "Jejum para exibição: os perigos da hipocrisia"</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Coração do Jejum: Buscando a Recompensa de Deus”</w:t>
      </w:r>
    </w:p>
    <w:p w14:paraId="16054F0F" w14:textId="77777777" w:rsidR="00F90BDC" w:rsidRDefault="00F90BDC"/>
    <w:p w14:paraId="64B6A5B3" w14:textId="77777777" w:rsidR="00F90BDC" w:rsidRDefault="00F90BDC">
      <w:r xmlns:w="http://schemas.openxmlformats.org/wordprocessingml/2006/main">
        <w:t xml:space="preserve">1. Isaías 58:6-7 - “Não é este o jejum que escolhi? Soltar as ligaduras da maldade, desfazer os pesados fardos, e libertar os oprimidos, e quebrar todo jugo? não repartires o teu pão com os famintos, e não trazeres para tua casa os pobres que foram expulsos? quando vires o nu, que o cubras, e que não te escondas da tua própria carne?</w:t>
      </w:r>
    </w:p>
    <w:p w14:paraId="4DFFA728" w14:textId="77777777" w:rsidR="00F90BDC" w:rsidRDefault="00F90BDC"/>
    <w:p w14:paraId="63BC8F48" w14:textId="77777777" w:rsidR="00F90BDC" w:rsidRDefault="00F90BDC">
      <w:r xmlns:w="http://schemas.openxmlformats.org/wordprocessingml/2006/main">
        <w:t xml:space="preserve">2. Tiago 1:27 - "A religião pura e imaculada para com Deus e o Pai é esta: Visitar os órfãos e as viúvas nas suas tribulações, e guardar-se imaculado das manchas do mundo."</w:t>
      </w:r>
    </w:p>
    <w:p w14:paraId="53D1B09F" w14:textId="77777777" w:rsidR="00F90BDC" w:rsidRDefault="00F90BDC"/>
    <w:p w14:paraId="2E719A15" w14:textId="77777777" w:rsidR="00F90BDC" w:rsidRDefault="00F90BDC">
      <w:r xmlns:w="http://schemas.openxmlformats.org/wordprocessingml/2006/main">
        <w:t xml:space="preserve">Mateus 6:17 Mas tu, quando jejuares, unge a cabeça e lava o rosto;</w:t>
      </w:r>
    </w:p>
    <w:p w14:paraId="5730D4B2" w14:textId="77777777" w:rsidR="00F90BDC" w:rsidRDefault="00F90BDC"/>
    <w:p w14:paraId="075C8BEE" w14:textId="77777777" w:rsidR="00F90BDC" w:rsidRDefault="00F90BDC">
      <w:r xmlns:w="http://schemas.openxmlformats.org/wordprocessingml/2006/main">
        <w:t xml:space="preserve">A passagem nos diz que quando jejuamos, devemos untar a cabeça e lavar o rosto.</w:t>
      </w:r>
    </w:p>
    <w:p w14:paraId="0470E615" w14:textId="77777777" w:rsidR="00F90BDC" w:rsidRDefault="00F90BDC"/>
    <w:p w14:paraId="7A376514" w14:textId="77777777" w:rsidR="00F90BDC" w:rsidRDefault="00F90BDC">
      <w:r xmlns:w="http://schemas.openxmlformats.org/wordprocessingml/2006/main">
        <w:t xml:space="preserve">1. O Poder do Jejum - Acerca do poder espiritual do jejum e como ele pode nos ajudar a nos aproximar de Deus.</w:t>
      </w:r>
    </w:p>
    <w:p w14:paraId="3A2DABF9" w14:textId="77777777" w:rsidR="00F90BDC" w:rsidRDefault="00F90BDC"/>
    <w:p w14:paraId="052B451B" w14:textId="77777777" w:rsidR="00F90BDC" w:rsidRDefault="00F90BDC">
      <w:r xmlns:w="http://schemas.openxmlformats.org/wordprocessingml/2006/main">
        <w:t xml:space="preserve">2. O Significado da Unção - A sobre o significado de ungir a cabeça e lavar o rosto quando jejuamos.</w:t>
      </w:r>
    </w:p>
    <w:p w14:paraId="6806C185" w14:textId="77777777" w:rsidR="00F90BDC" w:rsidRDefault="00F90BDC"/>
    <w:p w14:paraId="663B0BAB" w14:textId="77777777" w:rsidR="00F90BDC" w:rsidRDefault="00F90BDC">
      <w:r xmlns:w="http://schemas.openxmlformats.org/wordprocessingml/2006/main">
        <w:t xml:space="preserve">1. Isaías 58:6-7 - “Não é este o jejum que escolhi? Soltar as ligaduras da maldade, desfazer os pesados fardos, e libertar os oprimidos, e quebrar todo jugo? não repartires o teu pão com os famintos, e não trazeres para tua casa os pobres que são expulsos? quando vires o nu, que o cubras, e que não te escondas da tua própria carne?".</w:t>
      </w:r>
    </w:p>
    <w:p w14:paraId="023B7EBC" w14:textId="77777777" w:rsidR="00F90BDC" w:rsidRDefault="00F90BDC"/>
    <w:p w14:paraId="3F799D15" w14:textId="77777777" w:rsidR="00F90BDC" w:rsidRDefault="00F90BDC">
      <w:r xmlns:w="http://schemas.openxmlformats.org/wordprocessingml/2006/main">
        <w:t xml:space="preserve">2. Mateus 5:6 - "Bem-aventurados os que têm fome e sede de justiça, porque serão fartos."</w:t>
      </w:r>
    </w:p>
    <w:p w14:paraId="378BFD9B" w14:textId="77777777" w:rsidR="00F90BDC" w:rsidRDefault="00F90BDC"/>
    <w:p w14:paraId="108CFF06" w14:textId="77777777" w:rsidR="00F90BDC" w:rsidRDefault="00F90BDC">
      <w:r xmlns:w="http://schemas.openxmlformats.org/wordprocessingml/2006/main">
        <w:t xml:space="preserve">Mateus 6:18 Para que não pareças aos homens que jejuas, mas a teu Pai, que está em secreto; e </w:t>
      </w:r>
      <w:r xmlns:w="http://schemas.openxmlformats.org/wordprocessingml/2006/main">
        <w:lastRenderedPageBreak xmlns:w="http://schemas.openxmlformats.org/wordprocessingml/2006/main"/>
      </w:r>
      <w:r xmlns:w="http://schemas.openxmlformats.org/wordprocessingml/2006/main">
        <w:t xml:space="preserve">teu Pai, que vê em secreto, te recompensará abertamente.</w:t>
      </w:r>
    </w:p>
    <w:p w14:paraId="0C20493F" w14:textId="77777777" w:rsidR="00F90BDC" w:rsidRDefault="00F90BDC"/>
    <w:p w14:paraId="4DA6B4FA" w14:textId="77777777" w:rsidR="00F90BDC" w:rsidRDefault="00F90BDC">
      <w:r xmlns:w="http://schemas.openxmlformats.org/wordprocessingml/2006/main">
        <w:t xml:space="preserve">Jesus ensina que o jejum deve ser feito em segredo e que Deus recompensará aqueles que o fizerem.</w:t>
      </w:r>
    </w:p>
    <w:p w14:paraId="0F79B26A" w14:textId="77777777" w:rsidR="00F90BDC" w:rsidRDefault="00F90BDC"/>
    <w:p w14:paraId="4ABE4CF2" w14:textId="77777777" w:rsidR="00F90BDC" w:rsidRDefault="00F90BDC">
      <w:r xmlns:w="http://schemas.openxmlformats.org/wordprocessingml/2006/main">
        <w:t xml:space="preserve">1. “As recompensas do jejum secreto”</w:t>
      </w:r>
    </w:p>
    <w:p w14:paraId="019AC1D9" w14:textId="77777777" w:rsidR="00F90BDC" w:rsidRDefault="00F90BDC"/>
    <w:p w14:paraId="290B64D2" w14:textId="77777777" w:rsidR="00F90BDC" w:rsidRDefault="00F90BDC">
      <w:r xmlns:w="http://schemas.openxmlformats.org/wordprocessingml/2006/main">
        <w:t xml:space="preserve">2. “O Poder da Oração Privada”</w:t>
      </w:r>
    </w:p>
    <w:p w14:paraId="35278E9A" w14:textId="77777777" w:rsidR="00F90BDC" w:rsidRDefault="00F90BDC"/>
    <w:p w14:paraId="499685C5" w14:textId="77777777" w:rsidR="00F90BDC" w:rsidRDefault="00F90BDC">
      <w:r xmlns:w="http://schemas.openxmlformats.org/wordprocessingml/2006/main">
        <w:t xml:space="preserve">1. Mateus 6:18</w:t>
      </w:r>
    </w:p>
    <w:p w14:paraId="2E96B444" w14:textId="77777777" w:rsidR="00F90BDC" w:rsidRDefault="00F90BDC"/>
    <w:p w14:paraId="668E60D4" w14:textId="77777777" w:rsidR="00F90BDC" w:rsidRDefault="00F90BDC">
      <w:r xmlns:w="http://schemas.openxmlformats.org/wordprocessingml/2006/main">
        <w:t xml:space="preserve">2. Tiago 5:16b - "A oração de uma pessoa justa tem grande poder porque funciona."</w:t>
      </w:r>
    </w:p>
    <w:p w14:paraId="7F2593D5" w14:textId="77777777" w:rsidR="00F90BDC" w:rsidRDefault="00F90BDC"/>
    <w:p w14:paraId="5FA54505" w14:textId="77777777" w:rsidR="00F90BDC" w:rsidRDefault="00F90BDC">
      <w:r xmlns:w="http://schemas.openxmlformats.org/wordprocessingml/2006/main">
        <w:t xml:space="preserve">Mateus 6:19 Não ajunteis tesouros na terra, onde a traça e a ferrugem tudo consomem, e onde os ladrões minam e roubam.</w:t>
      </w:r>
    </w:p>
    <w:p w14:paraId="6255A75B" w14:textId="77777777" w:rsidR="00F90BDC" w:rsidRDefault="00F90BDC"/>
    <w:p w14:paraId="0B024666" w14:textId="77777777" w:rsidR="00F90BDC" w:rsidRDefault="00F90BDC">
      <w:r xmlns:w="http://schemas.openxmlformats.org/wordprocessingml/2006/main">
        <w:t xml:space="preserve">A passagem alerta contra o acúmulo de bens materiais que podem ser destruídos ou roubados.</w:t>
      </w:r>
    </w:p>
    <w:p w14:paraId="71535F97" w14:textId="77777777" w:rsidR="00F90BDC" w:rsidRDefault="00F90BDC"/>
    <w:p w14:paraId="268707F6" w14:textId="77777777" w:rsidR="00F90BDC" w:rsidRDefault="00F90BDC">
      <w:r xmlns:w="http://schemas.openxmlformats.org/wordprocessingml/2006/main">
        <w:t xml:space="preserve">1: O verdadeiro tesouro: armazene suas riquezas no céu</w:t>
      </w:r>
    </w:p>
    <w:p w14:paraId="2549359F" w14:textId="77777777" w:rsidR="00F90BDC" w:rsidRDefault="00F90BDC"/>
    <w:p w14:paraId="049AD2A8" w14:textId="77777777" w:rsidR="00F90BDC" w:rsidRDefault="00F90BDC">
      <w:r xmlns:w="http://schemas.openxmlformats.org/wordprocessingml/2006/main">
        <w:t xml:space="preserve">2: Protegendo seu coração: não confie na riqueza</w:t>
      </w:r>
    </w:p>
    <w:p w14:paraId="42902BDB" w14:textId="77777777" w:rsidR="00F90BDC" w:rsidRDefault="00F90BDC"/>
    <w:p w14:paraId="2FEF4C92" w14:textId="77777777" w:rsidR="00F90BDC" w:rsidRDefault="00F90BDC">
      <w:r xmlns:w="http://schemas.openxmlformats.org/wordprocessingml/2006/main">
        <w:t xml:space="preserve">1: Tiago 4:13-17 - Vinde agora, vós que dizeis: “Hoje ou amanhã iremos a tal ou tal cidade, e passaremos lá um ano, e negociaremos e teremos lucro” -</w:t>
      </w:r>
    </w:p>
    <w:p w14:paraId="0A5958FB" w14:textId="77777777" w:rsidR="00F90BDC" w:rsidRDefault="00F90BDC"/>
    <w:p w14:paraId="20B743CB" w14:textId="77777777" w:rsidR="00F90BDC" w:rsidRDefault="00F90BDC">
      <w:r xmlns:w="http://schemas.openxmlformats.org/wordprocessingml/2006/main">
        <w:t xml:space="preserve">2: Colossenses 3:1-3 - Se vocês ressuscitaram com Cristo, busquem as coisas que são do alto, onde Cristo está, assentado à direita de Deus. Pensem nas coisas que são de cima e não nas que são da terra.</w:t>
      </w:r>
    </w:p>
    <w:p w14:paraId="31B07579" w14:textId="77777777" w:rsidR="00F90BDC" w:rsidRDefault="00F90BDC"/>
    <w:p w14:paraId="59977BAC" w14:textId="77777777" w:rsidR="00F90BDC" w:rsidRDefault="00F90BDC">
      <w:r xmlns:w="http://schemas.openxmlformats.org/wordprocessingml/2006/main">
        <w:t xml:space="preserve">Mateus 6:20 Mas ajuntai para vós tesouros no céu, onde nem a traça nem a ferrugem consomem, e onde os ladrões não minam nem roubam.</w:t>
      </w:r>
    </w:p>
    <w:p w14:paraId="237051B9" w14:textId="77777777" w:rsidR="00F90BDC" w:rsidRDefault="00F90BDC"/>
    <w:p w14:paraId="26FBF0B0" w14:textId="77777777" w:rsidR="00F90BDC" w:rsidRDefault="00F90BDC">
      <w:r xmlns:w="http://schemas.openxmlformats.org/wordprocessingml/2006/main">
        <w:t xml:space="preserve">Jesus nos encoraja a acumular tesouros no Céu e não na Terra, pois eles não serão corrompidos ou roubados.</w:t>
      </w:r>
    </w:p>
    <w:p w14:paraId="2A4D588B" w14:textId="77777777" w:rsidR="00F90BDC" w:rsidRDefault="00F90BDC"/>
    <w:p w14:paraId="744AA6B5" w14:textId="77777777" w:rsidR="00F90BDC" w:rsidRDefault="00F90BDC">
      <w:r xmlns:w="http://schemas.openxmlformats.org/wordprocessingml/2006/main">
        <w:t xml:space="preserve">1: "As Bênçãos dos Tesouros Eternos"</w:t>
      </w:r>
    </w:p>
    <w:p w14:paraId="6EEA6244" w14:textId="77777777" w:rsidR="00F90BDC" w:rsidRDefault="00F90BDC"/>
    <w:p w14:paraId="30C8B5ED" w14:textId="77777777" w:rsidR="00F90BDC" w:rsidRDefault="00F90BDC">
      <w:r xmlns:w="http://schemas.openxmlformats.org/wordprocessingml/2006/main">
        <w:t xml:space="preserve">2: “O valor de investir no céu”</w:t>
      </w:r>
    </w:p>
    <w:p w14:paraId="1EF81C3E" w14:textId="77777777" w:rsidR="00F90BDC" w:rsidRDefault="00F90BDC"/>
    <w:p w14:paraId="2F603384" w14:textId="77777777" w:rsidR="00F90BDC" w:rsidRDefault="00F90BDC">
      <w:r xmlns:w="http://schemas.openxmlformats.org/wordprocessingml/2006/main">
        <w:t xml:space="preserve">1: Marcos 10:21-22 – Jesus disse que devemos estar dispostos a desistir de bens terrenos para ganhar tesouros celestiais.</w:t>
      </w:r>
    </w:p>
    <w:p w14:paraId="18A52340" w14:textId="77777777" w:rsidR="00F90BDC" w:rsidRDefault="00F90BDC"/>
    <w:p w14:paraId="12460EFE" w14:textId="77777777" w:rsidR="00F90BDC" w:rsidRDefault="00F90BDC">
      <w:r xmlns:w="http://schemas.openxmlformats.org/wordprocessingml/2006/main">
        <w:t xml:space="preserve">2: Colossenses 3:1-2 – Devemos colocar nossos corações e mentes nas coisas do Céu, não na Terra.</w:t>
      </w:r>
    </w:p>
    <w:p w14:paraId="24B9D75A" w14:textId="77777777" w:rsidR="00F90BDC" w:rsidRDefault="00F90BDC"/>
    <w:p w14:paraId="08877090" w14:textId="77777777" w:rsidR="00F90BDC" w:rsidRDefault="00F90BDC">
      <w:r xmlns:w="http://schemas.openxmlformats.org/wordprocessingml/2006/main">
        <w:t xml:space="preserve">Mateus 6:21 Pois onde estiver o seu tesouro, aí estará também o seu coração.</w:t>
      </w:r>
    </w:p>
    <w:p w14:paraId="4EF6081F" w14:textId="77777777" w:rsidR="00F90BDC" w:rsidRDefault="00F90BDC"/>
    <w:p w14:paraId="4FA275DC" w14:textId="77777777" w:rsidR="00F90BDC" w:rsidRDefault="00F90BDC">
      <w:r xmlns:w="http://schemas.openxmlformats.org/wordprocessingml/2006/main">
        <w:t xml:space="preserve">Este versículo nos encoraja a concentrar nossos corações e tesouros em Deus e em Seu Reino, em vez de nas posses terrenas.</w:t>
      </w:r>
    </w:p>
    <w:p w14:paraId="269068A4" w14:textId="77777777" w:rsidR="00F90BDC" w:rsidRDefault="00F90BDC"/>
    <w:p w14:paraId="0D0B2EC1" w14:textId="77777777" w:rsidR="00F90BDC" w:rsidRDefault="00F90BDC">
      <w:r xmlns:w="http://schemas.openxmlformats.org/wordprocessingml/2006/main">
        <w:t xml:space="preserve">1: "Vivendo com uma Perspectiva Eterna"</w:t>
      </w:r>
    </w:p>
    <w:p w14:paraId="010D470F" w14:textId="77777777" w:rsidR="00F90BDC" w:rsidRDefault="00F90BDC"/>
    <w:p w14:paraId="756BAC9D" w14:textId="77777777" w:rsidR="00F90BDC" w:rsidRDefault="00F90BDC">
      <w:r xmlns:w="http://schemas.openxmlformats.org/wordprocessingml/2006/main">
        <w:t xml:space="preserve">2: “Buscando Primeiro o Reino”</w:t>
      </w:r>
    </w:p>
    <w:p w14:paraId="3EC9FCA5" w14:textId="77777777" w:rsidR="00F90BDC" w:rsidRDefault="00F90BDC"/>
    <w:p w14:paraId="65EE23D3" w14:textId="77777777" w:rsidR="00F90BDC" w:rsidRDefault="00F90BDC">
      <w:r xmlns:w="http://schemas.openxmlformats.org/wordprocessingml/2006/main">
        <w:t xml:space="preserve">1: Colossenses 3:1-2 - "Se vocês ressuscitaram com Cristo, busquem as coisas que são de cima, onde Cristo está, assentado à direita de Deus. Pensai nas coisas que são de cima, e não nas coisas </w:t>
      </w:r>
      <w:r xmlns:w="http://schemas.openxmlformats.org/wordprocessingml/2006/main">
        <w:lastRenderedPageBreak xmlns:w="http://schemas.openxmlformats.org/wordprocessingml/2006/main"/>
      </w:r>
      <w:r xmlns:w="http://schemas.openxmlformats.org/wordprocessingml/2006/main">
        <w:t xml:space="preserve">que estão na terra."</w:t>
      </w:r>
    </w:p>
    <w:p w14:paraId="7BE14657" w14:textId="77777777" w:rsidR="00F90BDC" w:rsidRDefault="00F90BDC"/>
    <w:p w14:paraId="0C547F01" w14:textId="77777777" w:rsidR="00F90BDC" w:rsidRDefault="00F90BDC">
      <w:r xmlns:w="http://schemas.openxmlformats.org/wordprocessingml/2006/main">
        <w:t xml:space="preserve">2: Hebreus 13:5 – “Mantenha sua vida livre do amor ao dinheiro e esteja contente com o que você tem, pois ele disse: “Eu nunca te deixarei, nem te desampararei”.</w:t>
      </w:r>
    </w:p>
    <w:p w14:paraId="20990588" w14:textId="77777777" w:rsidR="00F90BDC" w:rsidRDefault="00F90BDC"/>
    <w:p w14:paraId="297606C7" w14:textId="77777777" w:rsidR="00F90BDC" w:rsidRDefault="00F90BDC">
      <w:r xmlns:w="http://schemas.openxmlformats.org/wordprocessingml/2006/main">
        <w:t xml:space="preserve">Mateus 6:22 A luz do corpo são os olhos; se, pois, os teus olhos forem bons, todo o teu corpo será luminoso.</w:t>
      </w:r>
    </w:p>
    <w:p w14:paraId="2FEEC800" w14:textId="77777777" w:rsidR="00F90BDC" w:rsidRDefault="00F90BDC"/>
    <w:p w14:paraId="767B7B51" w14:textId="77777777" w:rsidR="00F90BDC" w:rsidRDefault="00F90BDC">
      <w:r xmlns:w="http://schemas.openxmlformats.org/wordprocessingml/2006/main">
        <w:t xml:space="preserve">O olho serve como metáfora para o foco da pessoa, e ter um único olho implica que o foco está em Deus, o que trará plenitude de luz.</w:t>
      </w:r>
    </w:p>
    <w:p w14:paraId="7A36D207" w14:textId="77777777" w:rsidR="00F90BDC" w:rsidRDefault="00F90BDC"/>
    <w:p w14:paraId="24243D46" w14:textId="77777777" w:rsidR="00F90BDC" w:rsidRDefault="00F90BDC">
      <w:r xmlns:w="http://schemas.openxmlformats.org/wordprocessingml/2006/main">
        <w:t xml:space="preserve">1: Busque a luz de Deus através de um foco obstinado.</w:t>
      </w:r>
    </w:p>
    <w:p w14:paraId="1D4F5B1B" w14:textId="77777777" w:rsidR="00F90BDC" w:rsidRDefault="00F90BDC"/>
    <w:p w14:paraId="0866E8E3" w14:textId="77777777" w:rsidR="00F90BDC" w:rsidRDefault="00F90BDC">
      <w:r xmlns:w="http://schemas.openxmlformats.org/wordprocessingml/2006/main">
        <w:t xml:space="preserve">2: Coloque Deus em primeiro lugar e sua vida será cheia de luz.</w:t>
      </w:r>
    </w:p>
    <w:p w14:paraId="6F010A47" w14:textId="77777777" w:rsidR="00F90BDC" w:rsidRDefault="00F90BDC"/>
    <w:p w14:paraId="15F44061" w14:textId="77777777" w:rsidR="00F90BDC" w:rsidRDefault="00F90BDC">
      <w:r xmlns:w="http://schemas.openxmlformats.org/wordprocessingml/2006/main">
        <w:t xml:space="preserve">1: Provérbios 4:18-19 “Mas o caminho dos justos é como a luz da aurora, que brilha cada vez mais até ser dia pleno. O caminho dos ímpios é como trevas profundas; eles não sabem em que tropeçam.”</w:t>
      </w:r>
    </w:p>
    <w:p w14:paraId="56568302" w14:textId="77777777" w:rsidR="00F90BDC" w:rsidRDefault="00F90BDC"/>
    <w:p w14:paraId="4FECBF4A" w14:textId="77777777" w:rsidR="00F90BDC" w:rsidRDefault="00F90BDC">
      <w:r xmlns:w="http://schemas.openxmlformats.org/wordprocessingml/2006/main">
        <w:t xml:space="preserve">2: Salmo 119:105 “Lâmpada para os meus pés é a tua palavra e luz para o meu caminho.”</w:t>
      </w:r>
    </w:p>
    <w:p w14:paraId="4873525F" w14:textId="77777777" w:rsidR="00F90BDC" w:rsidRDefault="00F90BDC"/>
    <w:p w14:paraId="0B2BF436" w14:textId="77777777" w:rsidR="00F90BDC" w:rsidRDefault="00F90BDC">
      <w:r xmlns:w="http://schemas.openxmlformats.org/wordprocessingml/2006/main">
        <w:t xml:space="preserve">Mateus 6:23 Mas se os teus olhos forem maus, todo o teu corpo ficará em trevas. Se, portanto, a luz que há em ti são trevas, quão grandes são essas trevas!</w:t>
      </w:r>
    </w:p>
    <w:p w14:paraId="30446C19" w14:textId="77777777" w:rsidR="00F90BDC" w:rsidRDefault="00F90BDC"/>
    <w:p w14:paraId="4BF3C290" w14:textId="77777777" w:rsidR="00F90BDC" w:rsidRDefault="00F90BDC">
      <w:r xmlns:w="http://schemas.openxmlformats.org/wordprocessingml/2006/main">
        <w:t xml:space="preserve">Jesus alerta sobre os perigos de permitir que o nosso coração fique escuro, pois isso irá escurecer todo o nosso ser.</w:t>
      </w:r>
    </w:p>
    <w:p w14:paraId="617BF317" w14:textId="77777777" w:rsidR="00F90BDC" w:rsidRDefault="00F90BDC"/>
    <w:p w14:paraId="6B299EF5" w14:textId="77777777" w:rsidR="00F90BDC" w:rsidRDefault="00F90BDC">
      <w:r xmlns:w="http://schemas.openxmlformats.org/wordprocessingml/2006/main">
        <w:t xml:space="preserve">1. O poder da luz: como proteger nossos corações das trevas</w:t>
      </w:r>
    </w:p>
    <w:p w14:paraId="36C40288" w14:textId="77777777" w:rsidR="00F90BDC" w:rsidRDefault="00F90BDC"/>
    <w:p w14:paraId="18A1FA0B" w14:textId="77777777" w:rsidR="00F90BDC" w:rsidRDefault="00F90BDC">
      <w:r xmlns:w="http://schemas.openxmlformats.org/wordprocessingml/2006/main">
        <w:t xml:space="preserve">2. O perigo das trevas: evitando as tentações do mau-olhado</w:t>
      </w:r>
    </w:p>
    <w:p w14:paraId="19023B49" w14:textId="77777777" w:rsidR="00F90BDC" w:rsidRDefault="00F90BDC"/>
    <w:p w14:paraId="05A91758" w14:textId="77777777" w:rsidR="00F90BDC" w:rsidRDefault="00F90BDC">
      <w:r xmlns:w="http://schemas.openxmlformats.org/wordprocessingml/2006/main">
        <w:t xml:space="preserve">1. Efésios 5:8-10 - "Pois antes vocês eram trevas, mas agora são luz no Senhor. Vivam como filhos da luz, pois a luz produz todo tipo de bondade, justiça e verdade. Tente aprender o que agrada ao Senhor ."</w:t>
      </w:r>
    </w:p>
    <w:p w14:paraId="42F14ACF" w14:textId="77777777" w:rsidR="00F90BDC" w:rsidRDefault="00F90BDC"/>
    <w:p w14:paraId="3DCFB7BF" w14:textId="77777777" w:rsidR="00F90BDC" w:rsidRDefault="00F90BDC">
      <w:r xmlns:w="http://schemas.openxmlformats.org/wordprocessingml/2006/main">
        <w:t xml:space="preserve">2. João 12:35-36 - "Então Jesus lhes disse: “Vocês terão a luz só mais um pouco. Andem enquanto vocês têm a luz, antes que as trevas os dominem. Quem anda nas trevas não sabe para onde eles estão indo. Confiem na luz enquanto a têm, para que possam se tornar filhos da luz”.</w:t>
      </w:r>
    </w:p>
    <w:p w14:paraId="64C8FE57" w14:textId="77777777" w:rsidR="00F90BDC" w:rsidRDefault="00F90BDC"/>
    <w:p w14:paraId="0DD23549" w14:textId="77777777" w:rsidR="00F90BDC" w:rsidRDefault="00F90BDC">
      <w:r xmlns:w="http://schemas.openxmlformats.org/wordprocessingml/2006/main">
        <w:t xml:space="preserve">Mateus 6:24 Ninguém pode servir a dois senhores; porque ou odiará um e amará o outro; ou então ele se apegará a um e desprezará o outro. Vocês não podem servir a Deus e a Mamom.</w:t>
      </w:r>
    </w:p>
    <w:p w14:paraId="5452F7A7" w14:textId="77777777" w:rsidR="00F90BDC" w:rsidRDefault="00F90BDC"/>
    <w:p w14:paraId="0DF39C1C" w14:textId="77777777" w:rsidR="00F90BDC" w:rsidRDefault="00F90BDC">
      <w:r xmlns:w="http://schemas.openxmlformats.org/wordprocessingml/2006/main">
        <w:t xml:space="preserve">Jesus nos ensina que não é possível servir a dois senhores porque acabaremos amando um e odiando o outro.</w:t>
      </w:r>
    </w:p>
    <w:p w14:paraId="55B89ADD" w14:textId="77777777" w:rsidR="00F90BDC" w:rsidRDefault="00F90BDC"/>
    <w:p w14:paraId="2619EF12" w14:textId="77777777" w:rsidR="00F90BDC" w:rsidRDefault="00F90BDC">
      <w:r xmlns:w="http://schemas.openxmlformats.org/wordprocessingml/2006/main">
        <w:t xml:space="preserve">1. Seguir o caminho de Deus em vez do caminho do mundo</w:t>
      </w:r>
    </w:p>
    <w:p w14:paraId="4BF556C3" w14:textId="77777777" w:rsidR="00F90BDC" w:rsidRDefault="00F90BDC"/>
    <w:p w14:paraId="1E0E4CC9" w14:textId="77777777" w:rsidR="00F90BDC" w:rsidRDefault="00F90BDC">
      <w:r xmlns:w="http://schemas.openxmlformats.org/wordprocessingml/2006/main">
        <w:t xml:space="preserve">2. A escolha entre amar a Deus e servir ao dinheiro</w:t>
      </w:r>
    </w:p>
    <w:p w14:paraId="25A47B9C" w14:textId="77777777" w:rsidR="00F90BDC" w:rsidRDefault="00F90BDC"/>
    <w:p w14:paraId="3226D92D" w14:textId="77777777" w:rsidR="00F90BDC" w:rsidRDefault="00F90BDC">
      <w:r xmlns:w="http://schemas.openxmlformats.org/wordprocessingml/2006/main">
        <w:t xml:space="preserve">1. Tiago 4:4 Vocês, adúlteros e adúlteras, não sabem que a amizade do mundo é inimizade com Deus? quem quer que seja amigo do mundo é inimigo de Deus.</w:t>
      </w:r>
    </w:p>
    <w:p w14:paraId="17667475" w14:textId="77777777" w:rsidR="00F90BDC" w:rsidRDefault="00F90BDC"/>
    <w:p w14:paraId="508E6F90" w14:textId="77777777" w:rsidR="00F90BDC" w:rsidRDefault="00F90BDC">
      <w:r xmlns:w="http://schemas.openxmlformats.org/wordprocessingml/2006/main">
        <w:t xml:space="preserve">2. Hebreus 13:5-6 Seja a vossa conversação sem cobiça; e contentai-vos com o que tendes; porque ele disse: Nunca te deixarei, nem te desampararei. Para que possamos dizer com ousadia: O Senhor é o meu ajudador e não temerei o que o homem possa fazer comigo.</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6:25 Por isso vos digo: Não vos preocupeis com a vossa vida, com o que haveis de comer ou com o que haveis de beber; nem ainda pelo vosso corpo, o que vestireis. Não é a vida mais do que o alimento, e o corpo mais do que o vestuário?</w:t>
      </w:r>
    </w:p>
    <w:p w14:paraId="31D35DAE" w14:textId="77777777" w:rsidR="00F90BDC" w:rsidRDefault="00F90BDC"/>
    <w:p w14:paraId="14BDA45F" w14:textId="77777777" w:rsidR="00F90BDC" w:rsidRDefault="00F90BDC">
      <w:r xmlns:w="http://schemas.openxmlformats.org/wordprocessingml/2006/main">
        <w:t xml:space="preserve">Jesus nos ensina a não nos preocuparmos com nossa vida e necessidades físicas porque nossa vida é mais importante do que comida e roupas.</w:t>
      </w:r>
    </w:p>
    <w:p w14:paraId="4A5780EA" w14:textId="77777777" w:rsidR="00F90BDC" w:rsidRDefault="00F90BDC"/>
    <w:p w14:paraId="19F977E3" w14:textId="77777777" w:rsidR="00F90BDC" w:rsidRDefault="00F90BDC">
      <w:r xmlns:w="http://schemas.openxmlformats.org/wordprocessingml/2006/main">
        <w:t xml:space="preserve">1. Contentamento em Cristo: Encontrando Paz no Senhor e Confiando em Sua Provisão</w:t>
      </w:r>
    </w:p>
    <w:p w14:paraId="12790201" w14:textId="77777777" w:rsidR="00F90BDC" w:rsidRDefault="00F90BDC"/>
    <w:p w14:paraId="474E9F3A" w14:textId="77777777" w:rsidR="00F90BDC" w:rsidRDefault="00F90BDC">
      <w:r xmlns:w="http://schemas.openxmlformats.org/wordprocessingml/2006/main">
        <w:t xml:space="preserve">2. Não se preocupe: superando a ansiedade e aprendendo a confiar no Senhor</w:t>
      </w:r>
    </w:p>
    <w:p w14:paraId="2E3F5D1F" w14:textId="77777777" w:rsidR="00F90BDC" w:rsidRDefault="00F90BDC"/>
    <w:p w14:paraId="4FE43B10" w14:textId="77777777" w:rsidR="00F90BDC" w:rsidRDefault="00F90BDC">
      <w:r xmlns:w="http://schemas.openxmlformats.org/wordprocessingml/2006/main">
        <w:t xml:space="preserve">1. Filipenses 4:11-13 - Não que eu fale a respeito de necessidade: pois aprendi, em qualquer estado em que me encontre, a estar contente com isso.</w:t>
      </w:r>
    </w:p>
    <w:p w14:paraId="01BAB5A0" w14:textId="77777777" w:rsidR="00F90BDC" w:rsidRDefault="00F90BDC"/>
    <w:p w14:paraId="72D6624F" w14:textId="77777777" w:rsidR="00F90BDC" w:rsidRDefault="00F90BDC">
      <w:r xmlns:w="http://schemas.openxmlformats.org/wordprocessingml/2006/main">
        <w:t xml:space="preserve">2. Isaías 26:3 - Tu manterás em perfeita paz aquele cuja mente está firme em ti: porque ele confia em ti.</w:t>
      </w:r>
    </w:p>
    <w:p w14:paraId="258670D5" w14:textId="77777777" w:rsidR="00F90BDC" w:rsidRDefault="00F90BDC"/>
    <w:p w14:paraId="31A356CC" w14:textId="77777777" w:rsidR="00F90BDC" w:rsidRDefault="00F90BDC">
      <w:r xmlns:w="http://schemas.openxmlformats.org/wordprocessingml/2006/main">
        <w:t xml:space="preserve">Mateus 6:26 Eis as aves dos céus; porque não semeiam, nem ceifam, nem ajuntam em celeiros; ainda assim, seu Pai celestial os alimenta. Você não é muito melhor do que eles?</w:t>
      </w:r>
    </w:p>
    <w:p w14:paraId="6245AB85" w14:textId="77777777" w:rsidR="00F90BDC" w:rsidRDefault="00F90BDC"/>
    <w:p w14:paraId="25D1FE3C" w14:textId="77777777" w:rsidR="00F90BDC" w:rsidRDefault="00F90BDC">
      <w:r xmlns:w="http://schemas.openxmlformats.org/wordprocessingml/2006/main">
        <w:t xml:space="preserve">Jesus nos lembra que Deus cuida até dos pássaros do céu, por isso não precisamos nos preocupar.</w:t>
      </w:r>
    </w:p>
    <w:p w14:paraId="04131360" w14:textId="77777777" w:rsidR="00F90BDC" w:rsidRDefault="00F90BDC"/>
    <w:p w14:paraId="6ADAF99A" w14:textId="77777777" w:rsidR="00F90BDC" w:rsidRDefault="00F90BDC">
      <w:r xmlns:w="http://schemas.openxmlformats.org/wordprocessingml/2006/main">
        <w:t xml:space="preserve">1. “A Provisão de Deus: Aprendendo a Confiar no Cuidado de Deus”</w:t>
      </w:r>
    </w:p>
    <w:p w14:paraId="6DA67DD5" w14:textId="77777777" w:rsidR="00F90BDC" w:rsidRDefault="00F90BDC"/>
    <w:p w14:paraId="27363C02" w14:textId="77777777" w:rsidR="00F90BDC" w:rsidRDefault="00F90BDC">
      <w:r xmlns:w="http://schemas.openxmlformats.org/wordprocessingml/2006/main">
        <w:t xml:space="preserve">2. “O conforto do cuidado amoroso de Deus”</w:t>
      </w:r>
    </w:p>
    <w:p w14:paraId="66A8D44B" w14:textId="77777777" w:rsidR="00F90BDC" w:rsidRDefault="00F90BDC"/>
    <w:p w14:paraId="75E52A98" w14:textId="77777777" w:rsidR="00F90BDC" w:rsidRDefault="00F90BDC">
      <w:r xmlns:w="http://schemas.openxmlformats.org/wordprocessingml/2006/main">
        <w:t xml:space="preserve">1. Mateus 10:29-31 - “Não se vendem dois pardais por um dinheiro? No entanto, nenhum deles cairá no chão fora dos cuidados de seu Pai. E até os cabelos da sua cabeça estão todos contados. Portanto, não </w:t>
      </w:r>
      <w:r xmlns:w="http://schemas.openxmlformats.org/wordprocessingml/2006/main">
        <w:lastRenderedPageBreak xmlns:w="http://schemas.openxmlformats.org/wordprocessingml/2006/main"/>
      </w:r>
      <w:r xmlns:w="http://schemas.openxmlformats.org/wordprocessingml/2006/main">
        <w:t xml:space="preserve">tenha medo; você vale mais do que muitos pardais.”</w:t>
      </w:r>
    </w:p>
    <w:p w14:paraId="739FF1E4" w14:textId="77777777" w:rsidR="00F90BDC" w:rsidRDefault="00F90BDC"/>
    <w:p w14:paraId="5A0FAE97" w14:textId="77777777" w:rsidR="00F90BDC" w:rsidRDefault="00F90BDC">
      <w:r xmlns:w="http://schemas.openxmlformats.org/wordprocessingml/2006/main">
        <w:t xml:space="preserve">2. Salmo 121:2 - “O meu socorro vem do Senhor, o Criador dos céus e da terra.”</w:t>
      </w:r>
    </w:p>
    <w:p w14:paraId="26A9ACF3" w14:textId="77777777" w:rsidR="00F90BDC" w:rsidRDefault="00F90BDC"/>
    <w:p w14:paraId="565CB4CD" w14:textId="77777777" w:rsidR="00F90BDC" w:rsidRDefault="00F90BDC">
      <w:r xmlns:w="http://schemas.openxmlformats.org/wordprocessingml/2006/main">
        <w:t xml:space="preserve">Mateus 6:27 Qual de vocês, pensando bem, pode acrescentar um côvado à sua estatura?</w:t>
      </w:r>
    </w:p>
    <w:p w14:paraId="3D910419" w14:textId="77777777" w:rsidR="00F90BDC" w:rsidRDefault="00F90BDC"/>
    <w:p w14:paraId="7F5714EF" w14:textId="77777777" w:rsidR="00F90BDC" w:rsidRDefault="00F90BDC">
      <w:r xmlns:w="http://schemas.openxmlformats.org/wordprocessingml/2006/main">
        <w:t xml:space="preserve">Esta passagem nos lembra que a preocupação não mudará as circunstâncias da nossa vida.</w:t>
      </w:r>
    </w:p>
    <w:p w14:paraId="4ACB1D91" w14:textId="77777777" w:rsidR="00F90BDC" w:rsidRDefault="00F90BDC"/>
    <w:p w14:paraId="6D3A308B" w14:textId="77777777" w:rsidR="00F90BDC" w:rsidRDefault="00F90BDC">
      <w:r xmlns:w="http://schemas.openxmlformats.org/wordprocessingml/2006/main">
        <w:t xml:space="preserve">1: Preocupar-se é desnecessário – Filipenses 4:6-7</w:t>
      </w:r>
    </w:p>
    <w:p w14:paraId="6C6541C6" w14:textId="77777777" w:rsidR="00F90BDC" w:rsidRDefault="00F90BDC"/>
    <w:p w14:paraId="03993DBF" w14:textId="77777777" w:rsidR="00F90BDC" w:rsidRDefault="00F90BDC">
      <w:r xmlns:w="http://schemas.openxmlformats.org/wordprocessingml/2006/main">
        <w:t xml:space="preserve">2: Confie em Deus – Provérbios 3:5-6</w:t>
      </w:r>
    </w:p>
    <w:p w14:paraId="28E282C2" w14:textId="77777777" w:rsidR="00F90BDC" w:rsidRDefault="00F90BDC"/>
    <w:p w14:paraId="14BF1310" w14:textId="77777777" w:rsidR="00F90BDC" w:rsidRDefault="00F90BDC">
      <w:r xmlns:w="http://schemas.openxmlformats.org/wordprocessingml/2006/main">
        <w:t xml:space="preserve">1: Tiago 1:2-4</w:t>
      </w:r>
    </w:p>
    <w:p w14:paraId="014B0457" w14:textId="77777777" w:rsidR="00F90BDC" w:rsidRDefault="00F90BDC"/>
    <w:p w14:paraId="35F22192" w14:textId="77777777" w:rsidR="00F90BDC" w:rsidRDefault="00F90BDC">
      <w:r xmlns:w="http://schemas.openxmlformats.org/wordprocessingml/2006/main">
        <w:t xml:space="preserve">2: 1 Pedro 5:7</w:t>
      </w:r>
    </w:p>
    <w:p w14:paraId="24FEBF13" w14:textId="77777777" w:rsidR="00F90BDC" w:rsidRDefault="00F90BDC"/>
    <w:p w14:paraId="5BF50375" w14:textId="77777777" w:rsidR="00F90BDC" w:rsidRDefault="00F90BDC">
      <w:r xmlns:w="http://schemas.openxmlformats.org/wordprocessingml/2006/main">
        <w:t xml:space="preserve">Mateus 6:28 E por que vos preocupais com o vestuário? Considerai os lírios do campo, como crescem; eles não trabalham, nem fiam:</w:t>
      </w:r>
    </w:p>
    <w:p w14:paraId="61928B40" w14:textId="77777777" w:rsidR="00F90BDC" w:rsidRDefault="00F90BDC"/>
    <w:p w14:paraId="4DF4F7BB" w14:textId="77777777" w:rsidR="00F90BDC" w:rsidRDefault="00F90BDC">
      <w:r xmlns:w="http://schemas.openxmlformats.org/wordprocessingml/2006/main">
        <w:t xml:space="preserve">1: Deus provê para nós e é nosso provedor, então confie Nele.</w:t>
      </w:r>
    </w:p>
    <w:p w14:paraId="49D0A6D6" w14:textId="77777777" w:rsidR="00F90BDC" w:rsidRDefault="00F90BDC"/>
    <w:p w14:paraId="649D3AC7" w14:textId="77777777" w:rsidR="00F90BDC" w:rsidRDefault="00F90BDC">
      <w:r xmlns:w="http://schemas.openxmlformats.org/wordprocessingml/2006/main">
        <w:t xml:space="preserve">2: Deus cuidará de nossas necessidades, por isso não precisamos nos preocupar.</w:t>
      </w:r>
    </w:p>
    <w:p w14:paraId="7EE4D8BA" w14:textId="77777777" w:rsidR="00F90BDC" w:rsidRDefault="00F90BDC"/>
    <w:p w14:paraId="2C5B621D" w14:textId="77777777" w:rsidR="00F90BDC" w:rsidRDefault="00F90BDC">
      <w:r xmlns:w="http://schemas.openxmlformats.org/wordprocessingml/2006/main">
        <w:t xml:space="preserve">1: Filipenses 4:19 - E o meu Deus suprirá todas as suas necessidades de acordo com as suas riquezas na glória em Cristo Jesus.</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40:31 - Mas os que esperam no Senhor renovarão as suas forças; subirão com asas como águias; eles correrão e não se cansarão; eles caminharão e não desfalecerão.</w:t>
      </w:r>
    </w:p>
    <w:p w14:paraId="66244856" w14:textId="77777777" w:rsidR="00F90BDC" w:rsidRDefault="00F90BDC"/>
    <w:p w14:paraId="18F80A79" w14:textId="77777777" w:rsidR="00F90BDC" w:rsidRDefault="00F90BDC">
      <w:r xmlns:w="http://schemas.openxmlformats.org/wordprocessingml/2006/main">
        <w:t xml:space="preserve">Mateus 6:29 E ainda vos digo que nem mesmo Salomão, em toda a sua glória, se vestiu como um deles.</w:t>
      </w:r>
    </w:p>
    <w:p w14:paraId="7EB687C3" w14:textId="77777777" w:rsidR="00F90BDC" w:rsidRDefault="00F90BDC"/>
    <w:p w14:paraId="3B8352CE" w14:textId="77777777" w:rsidR="00F90BDC" w:rsidRDefault="00F90BDC">
      <w:r xmlns:w="http://schemas.openxmlformats.org/wordprocessingml/2006/main">
        <w:t xml:space="preserve">Jesus destaca a beleza da natureza, sugerindo que mesmo Salomão, em toda a sua glória, não estava tão bem vestido quanto uma dessas criações de Deus.</w:t>
      </w:r>
    </w:p>
    <w:p w14:paraId="380C7231" w14:textId="77777777" w:rsidR="00F90BDC" w:rsidRDefault="00F90BDC"/>
    <w:p w14:paraId="508594F8" w14:textId="77777777" w:rsidR="00F90BDC" w:rsidRDefault="00F90BDC">
      <w:r xmlns:w="http://schemas.openxmlformats.org/wordprocessingml/2006/main">
        <w:t xml:space="preserve">1. “A Majestade da Natureza: Um Reflexo da Glória de Deus”</w:t>
      </w:r>
    </w:p>
    <w:p w14:paraId="2FB0DFC3" w14:textId="77777777" w:rsidR="00F90BDC" w:rsidRDefault="00F90BDC"/>
    <w:p w14:paraId="2F85045F" w14:textId="77777777" w:rsidR="00F90BDC" w:rsidRDefault="00F90BDC">
      <w:r xmlns:w="http://schemas.openxmlformats.org/wordprocessingml/2006/main">
        <w:t xml:space="preserve">2. “A humildade do homem: uma lição de Salomão”</w:t>
      </w:r>
    </w:p>
    <w:p w14:paraId="1D0583C2" w14:textId="77777777" w:rsidR="00F90BDC" w:rsidRDefault="00F90BDC"/>
    <w:p w14:paraId="779C7BBF" w14:textId="77777777" w:rsidR="00F90BDC" w:rsidRDefault="00F90BDC">
      <w:r xmlns:w="http://schemas.openxmlformats.org/wordprocessingml/2006/main">
        <w:t xml:space="preserve">1. Salmo 19:1 - "Os céus declaram a glória de Deus; os céus proclamam a obra das suas mãos."</w:t>
      </w:r>
    </w:p>
    <w:p w14:paraId="49443929" w14:textId="77777777" w:rsidR="00F90BDC" w:rsidRDefault="00F90BDC"/>
    <w:p w14:paraId="5951AD97" w14:textId="77777777" w:rsidR="00F90BDC" w:rsidRDefault="00F90BDC">
      <w:r xmlns:w="http://schemas.openxmlformats.org/wordprocessingml/2006/main">
        <w:t xml:space="preserve">2. Eclesiastes 2:7-8 - "Adquiri cantores e cantoras, e também um harém - as delícias do coração de um homem. Tornei-me muito maior do que qualquer pessoa em Jerusalém antes de mim. Em tudo isso minha sabedoria permaneceu comigo ."</w:t>
      </w:r>
    </w:p>
    <w:p w14:paraId="2D7D4F93" w14:textId="77777777" w:rsidR="00F90BDC" w:rsidRDefault="00F90BDC"/>
    <w:p w14:paraId="3B628C73" w14:textId="77777777" w:rsidR="00F90BDC" w:rsidRDefault="00F90BDC">
      <w:r xmlns:w="http://schemas.openxmlformats.org/wordprocessingml/2006/main">
        <w:t xml:space="preserve">Mateus 6:30 Portanto, se Deus veste assim a erva do campo, que hoje existe e amanhã é lançada no forno, não vos vestirá muito mais, ó homens de pouca fé?</w:t>
      </w:r>
    </w:p>
    <w:p w14:paraId="4EB2EDA5" w14:textId="77777777" w:rsidR="00F90BDC" w:rsidRDefault="00F90BDC"/>
    <w:p w14:paraId="4153B2ED" w14:textId="77777777" w:rsidR="00F90BDC" w:rsidRDefault="00F90BDC">
      <w:r xmlns:w="http://schemas.openxmlformats.org/wordprocessingml/2006/main">
        <w:t xml:space="preserve">Deus cuida de nós e supre todas as nossas necessidades.</w:t>
      </w:r>
    </w:p>
    <w:p w14:paraId="4303FBB9" w14:textId="77777777" w:rsidR="00F90BDC" w:rsidRDefault="00F90BDC"/>
    <w:p w14:paraId="0ADCC8F1" w14:textId="77777777" w:rsidR="00F90BDC" w:rsidRDefault="00F90BDC">
      <w:r xmlns:w="http://schemas.openxmlformats.org/wordprocessingml/2006/main">
        <w:t xml:space="preserve">1: Deus é Todo Provedor e Todo Cuidado</w:t>
      </w:r>
    </w:p>
    <w:p w14:paraId="53158C22" w14:textId="77777777" w:rsidR="00F90BDC" w:rsidRDefault="00F90BDC"/>
    <w:p w14:paraId="7CADD23C" w14:textId="77777777" w:rsidR="00F90BDC" w:rsidRDefault="00F90BDC">
      <w:r xmlns:w="http://schemas.openxmlformats.org/wordprocessingml/2006/main">
        <w:t xml:space="preserve">2: Tenha Fé na Provisão do Senhor</w:t>
      </w:r>
    </w:p>
    <w:p w14:paraId="3367387D" w14:textId="77777777" w:rsidR="00F90BDC" w:rsidRDefault="00F90BDC"/>
    <w:p w14:paraId="19EEF472" w14:textId="77777777" w:rsidR="00F90BDC" w:rsidRDefault="00F90BDC">
      <w:r xmlns:w="http://schemas.openxmlformats.org/wordprocessingml/2006/main">
        <w:t xml:space="preserve">1: Jeremias 29:11-13 "Pois eu conheço os planos que tenho para vocês", declara o Senhor, "planos de fazê-los prosperar e não de prejudicá-los, planos de dar-lhes esperança e um futuro. Então vocês me invocarão e venha e ore a mim, e eu o ouvirei. Você me procurará e me encontrará quando me procurar de todo o coração.</w:t>
      </w:r>
    </w:p>
    <w:p w14:paraId="7F247581" w14:textId="77777777" w:rsidR="00F90BDC" w:rsidRDefault="00F90BDC"/>
    <w:p w14:paraId="34BCC9A1" w14:textId="77777777" w:rsidR="00F90BDC" w:rsidRDefault="00F90BDC">
      <w:r xmlns:w="http://schemas.openxmlformats.org/wordprocessingml/2006/main">
        <w:t xml:space="preserve">2: Filipenses 4:19 "E o meu Deus suprirá todas as vossas necessidades de acordo com as riquezas da sua glória em Cristo Jesus."</w:t>
      </w:r>
    </w:p>
    <w:p w14:paraId="498FF164" w14:textId="77777777" w:rsidR="00F90BDC" w:rsidRDefault="00F90BDC"/>
    <w:p w14:paraId="322C633E" w14:textId="77777777" w:rsidR="00F90BDC" w:rsidRDefault="00F90BDC">
      <w:r xmlns:w="http://schemas.openxmlformats.org/wordprocessingml/2006/main">
        <w:t xml:space="preserve">Mateus 6:31 Portanto, não penseis, dizendo: Que comeremos? ou: O que devemos beber? ou: Com que devemos nos vestir?</w:t>
      </w:r>
    </w:p>
    <w:p w14:paraId="6BE81A29" w14:textId="77777777" w:rsidR="00F90BDC" w:rsidRDefault="00F90BDC"/>
    <w:p w14:paraId="42409287" w14:textId="77777777" w:rsidR="00F90BDC" w:rsidRDefault="00F90BDC">
      <w:r xmlns:w="http://schemas.openxmlformats.org/wordprocessingml/2006/main">
        <w:t xml:space="preserve">A passagem incentiva a não nos preocuparmos com o que comeremos, beberemos ou vestiremos.</w:t>
      </w:r>
    </w:p>
    <w:p w14:paraId="424213CB" w14:textId="77777777" w:rsidR="00F90BDC" w:rsidRDefault="00F90BDC"/>
    <w:p w14:paraId="7BFE28E9" w14:textId="77777777" w:rsidR="00F90BDC" w:rsidRDefault="00F90BDC">
      <w:r xmlns:w="http://schemas.openxmlformats.org/wordprocessingml/2006/main">
        <w:t xml:space="preserve">1: Não devemos nos preocupar com nossas necessidades, porque Deus proverá.</w:t>
      </w:r>
    </w:p>
    <w:p w14:paraId="60746E80" w14:textId="77777777" w:rsidR="00F90BDC" w:rsidRDefault="00F90BDC"/>
    <w:p w14:paraId="6DC00814" w14:textId="77777777" w:rsidR="00F90BDC" w:rsidRDefault="00F90BDC">
      <w:r xmlns:w="http://schemas.openxmlformats.org/wordprocessingml/2006/main">
        <w:t xml:space="preserve">2: Podemos confiar no Senhor para suprir nossas necessidades.</w:t>
      </w:r>
    </w:p>
    <w:p w14:paraId="7B02D076" w14:textId="77777777" w:rsidR="00F90BDC" w:rsidRDefault="00F90BDC"/>
    <w:p w14:paraId="36043FF8" w14:textId="77777777" w:rsidR="00F90BDC" w:rsidRDefault="00F90BDC">
      <w:r xmlns:w="http://schemas.openxmlformats.org/wordprocessingml/2006/main">
        <w:t xml:space="preserve">1: Filipenses 4:19 - "E o meu Deus suprirá todas as vossas necessidades segundo as riquezas da sua glória em Cristo Jesus."</w:t>
      </w:r>
    </w:p>
    <w:p w14:paraId="5C16E5BC" w14:textId="77777777" w:rsidR="00F90BDC" w:rsidRDefault="00F90BDC"/>
    <w:p w14:paraId="75783290" w14:textId="77777777" w:rsidR="00F90BDC" w:rsidRDefault="00F90BDC">
      <w:r xmlns:w="http://schemas.openxmlformats.org/wordprocessingml/2006/main">
        <w:t xml:space="preserve">2: Mateus 6:25-26 - "Portanto eu lhe digo: não se preocupe com a sua vida, o que você vai comer ou beber; nem com o seu corpo, o que você vai vestir. Não é a vida mais importante que a comida, e o corpo mais importante que roupas?"</w:t>
      </w:r>
    </w:p>
    <w:p w14:paraId="1F38B347" w14:textId="77777777" w:rsidR="00F90BDC" w:rsidRDefault="00F90BDC"/>
    <w:p w14:paraId="5D427319" w14:textId="77777777" w:rsidR="00F90BDC" w:rsidRDefault="00F90BDC">
      <w:r xmlns:w="http://schemas.openxmlformats.org/wordprocessingml/2006/main">
        <w:t xml:space="preserve">Mateus 6:32 (Porque os gentios buscam todas essas coisas:) porque vosso Pai celestial sabe que necessitais de todas essas coisas.</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Deus conhece as nossas necessidades e quer que confiemos Nele para nos prover, em vez de buscarmos coisas mundanas.</w:t>
      </w:r>
    </w:p>
    <w:p w14:paraId="05DD1352" w14:textId="77777777" w:rsidR="00F90BDC" w:rsidRDefault="00F90BDC"/>
    <w:p w14:paraId="0D3AE8C4" w14:textId="77777777" w:rsidR="00F90BDC" w:rsidRDefault="00F90BDC">
      <w:r xmlns:w="http://schemas.openxmlformats.org/wordprocessingml/2006/main">
        <w:t xml:space="preserve">1. “Satisfação: Confiar na Provisão de Deus”</w:t>
      </w:r>
    </w:p>
    <w:p w14:paraId="28004E9E" w14:textId="77777777" w:rsidR="00F90BDC" w:rsidRDefault="00F90BDC"/>
    <w:p w14:paraId="2ED4CBB5" w14:textId="77777777" w:rsidR="00F90BDC" w:rsidRDefault="00F90BDC">
      <w:r xmlns:w="http://schemas.openxmlformats.org/wordprocessingml/2006/main">
        <w:t xml:space="preserve">2. “O coração do contentamento: colocando Deus em primeiro lugar”</w:t>
      </w:r>
    </w:p>
    <w:p w14:paraId="34979D18" w14:textId="77777777" w:rsidR="00F90BDC" w:rsidRDefault="00F90BDC"/>
    <w:p w14:paraId="3772805B" w14:textId="77777777" w:rsidR="00F90BDC" w:rsidRDefault="00F90BDC">
      <w:r xmlns:w="http://schemas.openxmlformats.org/wordprocessingml/2006/main">
        <w:t xml:space="preserve">1. Filipenses 4:12-13 - "Eu sei o que é passar necessidade e sei o que é ter abundância. Aprendi o segredo de estar contente em toda e qualquer situação, seja bem alimentado ou com fome, seja vivendo com abundância ou em necessidade."</w:t>
      </w:r>
    </w:p>
    <w:p w14:paraId="3EB2E658" w14:textId="77777777" w:rsidR="00F90BDC" w:rsidRDefault="00F90BDC"/>
    <w:p w14:paraId="703B9C27" w14:textId="77777777" w:rsidR="00F90BDC" w:rsidRDefault="00F90BDC">
      <w:r xmlns:w="http://schemas.openxmlformats.org/wordprocessingml/2006/main">
        <w:t xml:space="preserve">2. 1 João 2:15-17 - "Não ameis o mundo nem nada no mundo. Se alguém ama o mundo, o amor ao Pai não está nele. Pois tudo no mundo - a concupiscência da carne, o a concupiscência dos olhos e a soberba da vida não vêm do Pai, mas do mundo. O mundo e os seus desejos passam, mas quem faz a vontade de Deus vive para sempre.</w:t>
      </w:r>
    </w:p>
    <w:p w14:paraId="39E26A5F" w14:textId="77777777" w:rsidR="00F90BDC" w:rsidRDefault="00F90BDC"/>
    <w:p w14:paraId="3E178F0F" w14:textId="77777777" w:rsidR="00F90BDC" w:rsidRDefault="00F90BDC">
      <w:r xmlns:w="http://schemas.openxmlformats.org/wordprocessingml/2006/main">
        <w:t xml:space="preserve">Mateus 6:33 Mas buscai primeiro o reino de Deus e a sua justiça; e todas estas coisas vos serão acrescentadas.</w:t>
      </w:r>
    </w:p>
    <w:p w14:paraId="28D81668" w14:textId="77777777" w:rsidR="00F90BDC" w:rsidRDefault="00F90BDC"/>
    <w:p w14:paraId="04E05319" w14:textId="77777777" w:rsidR="00F90BDC" w:rsidRDefault="00F90BDC">
      <w:r xmlns:w="http://schemas.openxmlformats.org/wordprocessingml/2006/main">
        <w:t xml:space="preserve">Busque a Deus primeiro e Ele suprirá todas as nossas necessidades.</w:t>
      </w:r>
    </w:p>
    <w:p w14:paraId="2CE0AC37" w14:textId="77777777" w:rsidR="00F90BDC" w:rsidRDefault="00F90BDC"/>
    <w:p w14:paraId="423B946B" w14:textId="77777777" w:rsidR="00F90BDC" w:rsidRDefault="00F90BDC">
      <w:r xmlns:w="http://schemas.openxmlformats.org/wordprocessingml/2006/main">
        <w:t xml:space="preserve">1. Busque a Deus e Ele suprirá - Mateus 6:33</w:t>
      </w:r>
    </w:p>
    <w:p w14:paraId="02B9AFEE" w14:textId="77777777" w:rsidR="00F90BDC" w:rsidRDefault="00F90BDC"/>
    <w:p w14:paraId="289EF5E2" w14:textId="77777777" w:rsidR="00F90BDC" w:rsidRDefault="00F90BDC">
      <w:r xmlns:w="http://schemas.openxmlformats.org/wordprocessingml/2006/main">
        <w:t xml:space="preserve">2. Confie em Deus para Provisão - Mateus 6:33</w:t>
      </w:r>
    </w:p>
    <w:p w14:paraId="754BB053" w14:textId="77777777" w:rsidR="00F90BDC" w:rsidRDefault="00F90BDC"/>
    <w:p w14:paraId="73B84D18" w14:textId="77777777" w:rsidR="00F90BDC" w:rsidRDefault="00F90BDC">
      <w:r xmlns:w="http://schemas.openxmlformats.org/wordprocessingml/2006/main">
        <w:t xml:space="preserve">1. Filipenses 4:19 - E o meu Deus suprirá todas as suas necessidades de acordo com as suas riquezas na glória em Cristo Jesus.</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37:25 - Fui jovem e agora sou velho, mas não vi o justo abandonado ou seus filhos mendigando pão.</w:t>
      </w:r>
    </w:p>
    <w:p w14:paraId="600264EB" w14:textId="77777777" w:rsidR="00F90BDC" w:rsidRDefault="00F90BDC"/>
    <w:p w14:paraId="56E675EB" w14:textId="77777777" w:rsidR="00F90BDC" w:rsidRDefault="00F90BDC">
      <w:r xmlns:w="http://schemas.openxmlformats.org/wordprocessingml/2006/main">
        <w:t xml:space="preserve">Mateus 6:34 Portanto, não se preocupe com o amanhã; porque o amanhã se preocupará com as suas próprias coisas. Basta a cada dia o seu mal.</w:t>
      </w:r>
    </w:p>
    <w:p w14:paraId="62469D73" w14:textId="77777777" w:rsidR="00F90BDC" w:rsidRDefault="00F90BDC"/>
    <w:p w14:paraId="4A131FE4" w14:textId="77777777" w:rsidR="00F90BDC" w:rsidRDefault="00F90BDC">
      <w:r xmlns:w="http://schemas.openxmlformats.org/wordprocessingml/2006/main">
        <w:t xml:space="preserve">Não se preocupe com o amanhã; concentre-se no hoje e nos seus desafios.</w:t>
      </w:r>
    </w:p>
    <w:p w14:paraId="5ABB42DF" w14:textId="77777777" w:rsidR="00F90BDC" w:rsidRDefault="00F90BDC"/>
    <w:p w14:paraId="5D014511" w14:textId="77777777" w:rsidR="00F90BDC" w:rsidRDefault="00F90BDC">
      <w:r xmlns:w="http://schemas.openxmlformats.org/wordprocessingml/2006/main">
        <w:t xml:space="preserve">1: Viva o Momento - Coloque sua confiança em Deus e dê um passo de cada vez a cada dia.</w:t>
      </w:r>
    </w:p>
    <w:p w14:paraId="14C39823" w14:textId="77777777" w:rsidR="00F90BDC" w:rsidRDefault="00F90BDC"/>
    <w:p w14:paraId="2EB02CF7" w14:textId="77777777" w:rsidR="00F90BDC" w:rsidRDefault="00F90BDC">
      <w:r xmlns:w="http://schemas.openxmlformats.org/wordprocessingml/2006/main">
        <w:t xml:space="preserve">2: Não se preocupe, seja feliz - Confie no Senhor e deixe as preocupações de amanhã para amanhã.</w:t>
      </w:r>
    </w:p>
    <w:p w14:paraId="37B9C6B0" w14:textId="77777777" w:rsidR="00F90BDC" w:rsidRDefault="00F90BDC"/>
    <w:p w14:paraId="6D08284C" w14:textId="77777777" w:rsidR="00F90BDC" w:rsidRDefault="00F90BDC">
      <w:r xmlns:w="http://schemas.openxmlformats.org/wordprocessingml/2006/main">
        <w:t xml:space="preserve">1: Filipenses 4:6-7 - Não fiquem ansiosos por nada, mas em todas as situações, pela oração e súplicas, com ação de graças, apresentem seus pedidos a Deus. E a paz de Deus, que excede todo o entendimento, guardará os vossos corações e as vossas mentes em Cristo Jesus.</w:t>
      </w:r>
    </w:p>
    <w:p w14:paraId="6CFEEE0F" w14:textId="77777777" w:rsidR="00F90BDC" w:rsidRDefault="00F90BDC"/>
    <w:p w14:paraId="0AFF986F" w14:textId="77777777" w:rsidR="00F90BDC" w:rsidRDefault="00F90BDC">
      <w:r xmlns:w="http://schemas.openxmlformats.org/wordprocessingml/2006/main">
        <w:t xml:space="preserve">2: 1 Pedro 5:7 - Lance sobre ele toda a sua ansiedade, porque ele tem cuidado de você.</w:t>
      </w:r>
    </w:p>
    <w:p w14:paraId="0A878BDB" w14:textId="77777777" w:rsidR="00F90BDC" w:rsidRDefault="00F90BDC"/>
    <w:p w14:paraId="27B98239" w14:textId="77777777" w:rsidR="00F90BDC" w:rsidRDefault="00F90BDC">
      <w:r xmlns:w="http://schemas.openxmlformats.org/wordprocessingml/2006/main">
        <w:t xml:space="preserve">Mateus 7 conclui o Sermão da Montanha, com Jesus discutindo o julgamento, pedindo ajuda a Deus, o caminho para o céu e a importância de colocar Suas palavras em prática.</w:t>
      </w:r>
    </w:p>
    <w:p w14:paraId="12C5939C" w14:textId="77777777" w:rsidR="00F90BDC" w:rsidRDefault="00F90BDC"/>
    <w:p w14:paraId="40BC856A" w14:textId="77777777" w:rsidR="00F90BDC" w:rsidRDefault="00F90BDC">
      <w:r xmlns:w="http://schemas.openxmlformats.org/wordprocessingml/2006/main">
        <w:t xml:space="preserve">Parágrafo 1: O capítulo começa com Jesus instruindo seus seguidores a não julgar os outros hipocritamente. Ele usa a metáfora de ver um cisco no olho de outra pessoa enquanto ignora uma trave no próprio olho. Em vez de julgar os outros com severidade, a pessoa deveria primeiro examinar a si mesma (Mateus 7:1-5). Ele também alerta sobre dar coisas sagradas àqueles que não conseguem apreciá-las (Mateus 7:6).</w:t>
      </w:r>
    </w:p>
    <w:p w14:paraId="1B5700C3" w14:textId="77777777" w:rsidR="00F90BDC" w:rsidRDefault="00F90BDC"/>
    <w:p w14:paraId="73C4F6BA" w14:textId="77777777" w:rsidR="00F90BDC" w:rsidRDefault="00F90BDC">
      <w:r xmlns:w="http://schemas.openxmlformats.org/wordprocessingml/2006/main">
        <w:t xml:space="preserve">Parágrafo 2: A seguir, Jesus incentiva seus seguidores a pedirem a Deus o que precisam, prometendo que seus pedidos serão atendidos. Ele introduz a Regra de Ouro – tratar os outros como você gostaria que eles o tratassem – que resume a Lei e os Profetas (Mateus 7:7-12). Depois ele descreve dois </w:t>
      </w:r>
      <w:r xmlns:w="http://schemas.openxmlformats.org/wordprocessingml/2006/main">
        <w:lastRenderedPageBreak xmlns:w="http://schemas.openxmlformats.org/wordprocessingml/2006/main"/>
      </w:r>
      <w:r xmlns:w="http://schemas.openxmlformats.org/wordprocessingml/2006/main">
        <w:t xml:space="preserve">caminhos: uma porta estreita que leva à vida que poucos encontram e uma porta larga que leva à destruição que muitos seguem (Mateus 7:13-14).</w:t>
      </w:r>
    </w:p>
    <w:p w14:paraId="663A3F1F" w14:textId="77777777" w:rsidR="00F90BDC" w:rsidRDefault="00F90BDC"/>
    <w:p w14:paraId="63946459" w14:textId="77777777" w:rsidR="00F90BDC" w:rsidRDefault="00F90BDC">
      <w:r xmlns:w="http://schemas.openxmlformats.org/wordprocessingml/2006/main">
        <w:t xml:space="preserve">Parágrafo 3: Nesta seção final (Mateus 7:15-29), Jesus alerta sobre falsos profetas que parecem inofensivos, mas são interiormente prejudiciais. Por seus frutos ou ações serão reconhecidos. Ele então enfatiza que nem todos que O chamam de Senhor entrarão no céu, mas apenas aqueles que fazem a vontade de Deus. O capítulo termina com uma parábola contrastando construtores sábios e tolos; aqueles que ouvem Seus ensinamentos e os colocam em prática são como construtores sábios cuja casa permanece firme durante as tempestades, enquanto aqueles que não o fazem são como construtores tolos cuja casa desaba quando a tempestade chega.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Mateus 7:1 Não julgueis, para que não sejais julgados.</w:t>
      </w:r>
    </w:p>
    <w:p w14:paraId="270A18FF" w14:textId="77777777" w:rsidR="00F90BDC" w:rsidRDefault="00F90BDC"/>
    <w:p w14:paraId="496DB645" w14:textId="77777777" w:rsidR="00F90BDC" w:rsidRDefault="00F90BDC">
      <w:r xmlns:w="http://schemas.openxmlformats.org/wordprocessingml/2006/main">
        <w:t xml:space="preserve">Esta passagem é um lembrete para não julgar os outros, pois Deus será o juiz final.</w:t>
      </w:r>
    </w:p>
    <w:p w14:paraId="10F6416C" w14:textId="77777777" w:rsidR="00F90BDC" w:rsidRDefault="00F90BDC"/>
    <w:p w14:paraId="5238833B" w14:textId="77777777" w:rsidR="00F90BDC" w:rsidRDefault="00F90BDC">
      <w:r xmlns:w="http://schemas.openxmlformats.org/wordprocessingml/2006/main">
        <w:t xml:space="preserve">1. O poder da graça: como podemos amar sem julgar</w:t>
      </w:r>
    </w:p>
    <w:p w14:paraId="5D0F54B6" w14:textId="77777777" w:rsidR="00F90BDC" w:rsidRDefault="00F90BDC"/>
    <w:p w14:paraId="3031A1A2" w14:textId="77777777" w:rsidR="00F90BDC" w:rsidRDefault="00F90BDC">
      <w:r xmlns:w="http://schemas.openxmlformats.org/wordprocessingml/2006/main">
        <w:t xml:space="preserve">2. O Coração do Perdão: Abandonando o Julgamento</w:t>
      </w:r>
    </w:p>
    <w:p w14:paraId="7B12A3AE" w14:textId="77777777" w:rsidR="00F90BDC" w:rsidRDefault="00F90BDC"/>
    <w:p w14:paraId="151E56A1" w14:textId="77777777" w:rsidR="00F90BDC" w:rsidRDefault="00F90BDC">
      <w:r xmlns:w="http://schemas.openxmlformats.org/wordprocessingml/2006/main">
        <w:t xml:space="preserve">1. Tiago 4:12 - Existe apenas um legislador e juiz, aquele que é capaz de salvar e destruir.</w:t>
      </w:r>
    </w:p>
    <w:p w14:paraId="47EE2140" w14:textId="77777777" w:rsidR="00F90BDC" w:rsidRDefault="00F90BDC"/>
    <w:p w14:paraId="157E6806" w14:textId="77777777" w:rsidR="00F90BDC" w:rsidRDefault="00F90BDC">
      <w:r xmlns:w="http://schemas.openxmlformats.org/wordprocessingml/2006/main">
        <w:t xml:space="preserve">2. Romanos 14:10-13 - Você, então, por que julga seu irmão ou por que despreza seu irmão? Pois todos estaremos diante do tribunal de Deus.</w:t>
      </w:r>
    </w:p>
    <w:p w14:paraId="2D696481" w14:textId="77777777" w:rsidR="00F90BDC" w:rsidRDefault="00F90BDC"/>
    <w:p w14:paraId="3F4176CA" w14:textId="77777777" w:rsidR="00F90BDC" w:rsidRDefault="00F90BDC">
      <w:r xmlns:w="http://schemas.openxmlformats.org/wordprocessingml/2006/main">
        <w:t xml:space="preserve">Mateus 7:2 Porque com o julgamento que julgardes, sereis julgados; e com a medida com que medirdes, será medido novamente para vós.</w:t>
      </w:r>
    </w:p>
    <w:p w14:paraId="4D76F9A0" w14:textId="77777777" w:rsidR="00F90BDC" w:rsidRDefault="00F90BDC"/>
    <w:p w14:paraId="68534B96" w14:textId="77777777" w:rsidR="00F90BDC" w:rsidRDefault="00F90BDC">
      <w:r xmlns:w="http://schemas.openxmlformats.org/wordprocessingml/2006/main">
        <w:t xml:space="preserve">Julgar os outros resultará em ser julgado da mesma maneira.</w:t>
      </w:r>
    </w:p>
    <w:p w14:paraId="5E8798E0" w14:textId="77777777" w:rsidR="00F90BDC" w:rsidRDefault="00F90BDC"/>
    <w:p w14:paraId="1300ABFC" w14:textId="77777777" w:rsidR="00F90BDC" w:rsidRDefault="00F90BDC">
      <w:r xmlns:w="http://schemas.openxmlformats.org/wordprocessingml/2006/main">
        <w:t xml:space="preserve">1: “Pense duas vezes antes de julgar”</w:t>
      </w:r>
    </w:p>
    <w:p w14:paraId="1BD29786" w14:textId="77777777" w:rsidR="00F90BDC" w:rsidRDefault="00F90BDC"/>
    <w:p w14:paraId="790BB343" w14:textId="77777777" w:rsidR="00F90BDC" w:rsidRDefault="00F90BDC">
      <w:r xmlns:w="http://schemas.openxmlformats.org/wordprocessingml/2006/main">
        <w:t xml:space="preserve">2: “Trate os outros como você gostaria de ser tratado”</w:t>
      </w:r>
    </w:p>
    <w:p w14:paraId="50E90B66" w14:textId="77777777" w:rsidR="00F90BDC" w:rsidRDefault="00F90BDC"/>
    <w:p w14:paraId="17671DDA" w14:textId="77777777" w:rsidR="00F90BDC" w:rsidRDefault="00F90BDC">
      <w:r xmlns:w="http://schemas.openxmlformats.org/wordprocessingml/2006/main">
        <w:t xml:space="preserve">1: Lucas 6:37 - “Não julgueis e não sereis julgados: não condeneis e não sereis condenados: perdoai e sereis perdoados.”</w:t>
      </w:r>
    </w:p>
    <w:p w14:paraId="69F0E6D8" w14:textId="77777777" w:rsidR="00F90BDC" w:rsidRDefault="00F90BDC"/>
    <w:p w14:paraId="59D4E494" w14:textId="77777777" w:rsidR="00F90BDC" w:rsidRDefault="00F90BDC">
      <w:r xmlns:w="http://schemas.openxmlformats.org/wordprocessingml/2006/main">
        <w:t xml:space="preserve">2: Tiago 4:11-12 - “Não falem mal uns dos outros, irmãos. Quem fala mal de seu irmão e julga a seu irmão fala mal da lei e julga a lei; mas se você julga a lei, não é cumpridor da lei, mas juiz. Há um legislador que é capaz de salvar e destruir: quem és tu que julgas outro?”</w:t>
      </w:r>
    </w:p>
    <w:p w14:paraId="5751E21F" w14:textId="77777777" w:rsidR="00F90BDC" w:rsidRDefault="00F90BDC"/>
    <w:p w14:paraId="7B5CAFBA" w14:textId="77777777" w:rsidR="00F90BDC" w:rsidRDefault="00F90BDC">
      <w:r xmlns:w="http://schemas.openxmlformats.org/wordprocessingml/2006/main">
        <w:t xml:space="preserve">Mateus 7:3 E por que vês o argueiro que está no olho do teu irmão, e não reparas na trave que está no teu próprio olho?</w:t>
      </w:r>
    </w:p>
    <w:p w14:paraId="2DCE6510" w14:textId="77777777" w:rsidR="00F90BDC" w:rsidRDefault="00F90BDC"/>
    <w:p w14:paraId="6207DF44" w14:textId="77777777" w:rsidR="00F90BDC" w:rsidRDefault="00F90BDC">
      <w:r xmlns:w="http://schemas.openxmlformats.org/wordprocessingml/2006/main">
        <w:t xml:space="preserve">Esteja ciente de suas próprias falhas antes de julgar os outros.</w:t>
      </w:r>
    </w:p>
    <w:p w14:paraId="630D2657" w14:textId="77777777" w:rsidR="00F90BDC" w:rsidRDefault="00F90BDC"/>
    <w:p w14:paraId="0A84D45D" w14:textId="77777777" w:rsidR="00F90BDC" w:rsidRDefault="00F90BDC">
      <w:r xmlns:w="http://schemas.openxmlformats.org/wordprocessingml/2006/main">
        <w:t xml:space="preserve">1: Seja humilde e olhe para dentro de si antes de julgar os outros.</w:t>
      </w:r>
    </w:p>
    <w:p w14:paraId="24D3B7D2" w14:textId="77777777" w:rsidR="00F90BDC" w:rsidRDefault="00F90BDC"/>
    <w:p w14:paraId="693FCA6E" w14:textId="77777777" w:rsidR="00F90BDC" w:rsidRDefault="00F90BDC">
      <w:r xmlns:w="http://schemas.openxmlformats.org/wordprocessingml/2006/main">
        <w:t xml:space="preserve">2: Deixe de lado o orgulho e busque a ajuda de Deus para entender por que julgamos.</w:t>
      </w:r>
    </w:p>
    <w:p w14:paraId="4F45C151" w14:textId="77777777" w:rsidR="00F90BDC" w:rsidRDefault="00F90BDC"/>
    <w:p w14:paraId="421614B8" w14:textId="77777777" w:rsidR="00F90BDC" w:rsidRDefault="00F90BDC">
      <w:r xmlns:w="http://schemas.openxmlformats.org/wordprocessingml/2006/main">
        <w:t xml:space="preserve">1: Tiago 4:11-12 "Não falem mal uns dos outros, irmãos. Aquele que fala contra um irmão ou julga seu irmão, fala mal contra a lei e julga a lei. Mas se você julgar a lei, você é não um cumpridor da lei, mas um juiz.</w:t>
      </w:r>
    </w:p>
    <w:p w14:paraId="6425BDF1" w14:textId="77777777" w:rsidR="00F90BDC" w:rsidRDefault="00F90BDC"/>
    <w:p w14:paraId="16F4C45C" w14:textId="77777777" w:rsidR="00F90BDC" w:rsidRDefault="00F90BDC">
      <w:r xmlns:w="http://schemas.openxmlformats.org/wordprocessingml/2006/main">
        <w:t xml:space="preserve">2: Gálatas 6:1-2 "Irmãos, se alguém for surpreendido em alguma transgressão, vocês que são espirituais devem restaurá-lo com espírito de mansidão. Vigiem sobre si mesmos, para que vocês também não sejam tentados. Carreguem os fardos uns dos outros, e </w:t>
      </w:r>
      <w:r xmlns:w="http://schemas.openxmlformats.org/wordprocessingml/2006/main">
        <w:lastRenderedPageBreak xmlns:w="http://schemas.openxmlformats.org/wordprocessingml/2006/main"/>
      </w:r>
      <w:r xmlns:w="http://schemas.openxmlformats.org/wordprocessingml/2006/main">
        <w:t xml:space="preserve">assim cumprir a lei de Cristo."</w:t>
      </w:r>
    </w:p>
    <w:p w14:paraId="471DAFEC" w14:textId="77777777" w:rsidR="00F90BDC" w:rsidRDefault="00F90BDC"/>
    <w:p w14:paraId="58F2DAE8" w14:textId="77777777" w:rsidR="00F90BDC" w:rsidRDefault="00F90BDC">
      <w:r xmlns:w="http://schemas.openxmlformats.org/wordprocessingml/2006/main">
        <w:t xml:space="preserve">Mateus 7:4 Ou como dirás ao teu irmão: Deixa-me tirar o cisco do teu olho; e eis que há uma trave no teu olho?</w:t>
      </w:r>
    </w:p>
    <w:p w14:paraId="77C4DEE1" w14:textId="77777777" w:rsidR="00F90BDC" w:rsidRDefault="00F90BDC"/>
    <w:p w14:paraId="56A74D75" w14:textId="77777777" w:rsidR="00F90BDC" w:rsidRDefault="00F90BDC">
      <w:r xmlns:w="http://schemas.openxmlformats.org/wordprocessingml/2006/main">
        <w:t xml:space="preserve">Cristo adverte contra julgar os outros quando temos um problema maior.</w:t>
      </w:r>
    </w:p>
    <w:p w14:paraId="6B5354BF" w14:textId="77777777" w:rsidR="00F90BDC" w:rsidRDefault="00F90BDC"/>
    <w:p w14:paraId="76E71C05" w14:textId="77777777" w:rsidR="00F90BDC" w:rsidRDefault="00F90BDC">
      <w:r xmlns:w="http://schemas.openxmlformats.org/wordprocessingml/2006/main">
        <w:t xml:space="preserve">1: Devemos nos concentrar em nossas próprias falhas e pecados antes de apontar os dos outros.</w:t>
      </w:r>
    </w:p>
    <w:p w14:paraId="1B2AD6BE" w14:textId="77777777" w:rsidR="00F90BDC" w:rsidRDefault="00F90BDC"/>
    <w:p w14:paraId="557CF24A" w14:textId="77777777" w:rsidR="00F90BDC" w:rsidRDefault="00F90BDC">
      <w:r xmlns:w="http://schemas.openxmlformats.org/wordprocessingml/2006/main">
        <w:t xml:space="preserve">2: Devemos reconhecer que somos todos pecadores e ser humildes em nossos julgamentos.</w:t>
      </w:r>
    </w:p>
    <w:p w14:paraId="3567F4B9" w14:textId="77777777" w:rsidR="00F90BDC" w:rsidRDefault="00F90BDC"/>
    <w:p w14:paraId="70243000" w14:textId="77777777" w:rsidR="00F90BDC" w:rsidRDefault="00F90BDC">
      <w:r xmlns:w="http://schemas.openxmlformats.org/wordprocessingml/2006/main">
        <w:t xml:space="preserve">1: Romanos 3:10-12 - "Como está escrito: Não há justo, nem um sequer: não há quem entenda, não há quem busque a Deus. Todos eles se desviaram, estão juntos tornam-se inúteis; não há ninguém que faça o bem, não, nem um só.”</w:t>
      </w:r>
    </w:p>
    <w:p w14:paraId="37526530" w14:textId="77777777" w:rsidR="00F90BDC" w:rsidRDefault="00F90BDC"/>
    <w:p w14:paraId="6F00BF92" w14:textId="77777777" w:rsidR="00F90BDC" w:rsidRDefault="00F90BDC">
      <w:r xmlns:w="http://schemas.openxmlformats.org/wordprocessingml/2006/main">
        <w:t xml:space="preserve">2: Tiago 4:11-12 - “Irmãos, não falem mal uns dos outros. Quem fala mal de seu irmão e julga a seu irmão fala mal da lei e julga a lei; tu não és um cumpridor da lei, mas um juiz. Há um legislador, que é capaz de salvar e destruir: quem és tu que julgas outro?</w:t>
      </w:r>
    </w:p>
    <w:p w14:paraId="0AC23BC7" w14:textId="77777777" w:rsidR="00F90BDC" w:rsidRDefault="00F90BDC"/>
    <w:p w14:paraId="587BFEF5" w14:textId="77777777" w:rsidR="00F90BDC" w:rsidRDefault="00F90BDC">
      <w:r xmlns:w="http://schemas.openxmlformats.org/wordprocessingml/2006/main">
        <w:t xml:space="preserve">Mateus 7:5 Hipócrita, tire primeiro a trave do seu olho; e então verás claramente para tirar o cisco do olho do teu irmão.</w:t>
      </w:r>
    </w:p>
    <w:p w14:paraId="27F0E9A7" w14:textId="77777777" w:rsidR="00F90BDC" w:rsidRDefault="00F90BDC"/>
    <w:p w14:paraId="60406DAE" w14:textId="77777777" w:rsidR="00F90BDC" w:rsidRDefault="00F90BDC">
      <w:r xmlns:w="http://schemas.openxmlformats.org/wordprocessingml/2006/main">
        <w:t xml:space="preserve">Não devemos julgar os outros antes de primeiro julgarmos a nós mesmos.</w:t>
      </w:r>
    </w:p>
    <w:p w14:paraId="22BC8707" w14:textId="77777777" w:rsidR="00F90BDC" w:rsidRDefault="00F90BDC"/>
    <w:p w14:paraId="3594D0B7" w14:textId="77777777" w:rsidR="00F90BDC" w:rsidRDefault="00F90BDC">
      <w:r xmlns:w="http://schemas.openxmlformats.org/wordprocessingml/2006/main">
        <w:t xml:space="preserve">1. Superando o Orgulho e Julgando os Outros: Um Estudo de Mateus 7:5</w:t>
      </w:r>
    </w:p>
    <w:p w14:paraId="2917C6A9" w14:textId="77777777" w:rsidR="00F90BDC" w:rsidRDefault="00F90BDC"/>
    <w:p w14:paraId="102D147E" w14:textId="77777777" w:rsidR="00F90BDC" w:rsidRDefault="00F90BDC">
      <w:r xmlns:w="http://schemas.openxmlformats.org/wordprocessingml/2006/main">
        <w:t xml:space="preserve">2. Ver com clareza: ser humilde e amar nossos irmãos e irmãs</w:t>
      </w:r>
    </w:p>
    <w:p w14:paraId="2C77EA1C" w14:textId="77777777" w:rsidR="00F90BDC" w:rsidRDefault="00F90BDC"/>
    <w:p w14:paraId="0F5D00D4" w14:textId="77777777" w:rsidR="00F90BDC" w:rsidRDefault="00F90BDC">
      <w:r xmlns:w="http://schemas.openxmlformats.org/wordprocessingml/2006/main">
        <w:t xml:space="preserve">1. Tiago 4:11-12 - “Não falem mal uns dos outros, irmãos. Quem fala contra um irmão ou julga seu irmão, fala mal contra a lei e julga a lei. Mas se você julga a lei, você não é um cumpridor da lei, mas um juiz.</w:t>
      </w:r>
    </w:p>
    <w:p w14:paraId="7DF57185" w14:textId="77777777" w:rsidR="00F90BDC" w:rsidRDefault="00F90BDC"/>
    <w:p w14:paraId="4C10F779" w14:textId="77777777" w:rsidR="00F90BDC" w:rsidRDefault="00F90BDC">
      <w:r xmlns:w="http://schemas.openxmlformats.org/wordprocessingml/2006/main">
        <w:t xml:space="preserve">2. Romanos 12:3 - “Pois pela graça que me foi dada, digo a cada um de vocês que não tenha uma opinião de si mesmo mais elevada do que deveria, mas que pense com sóbrio julgamento, cada um de acordo com a medida de fé que Deus atribuiu.”</w:t>
      </w:r>
    </w:p>
    <w:p w14:paraId="41F2B60C" w14:textId="77777777" w:rsidR="00F90BDC" w:rsidRDefault="00F90BDC"/>
    <w:p w14:paraId="173EC314" w14:textId="77777777" w:rsidR="00F90BDC" w:rsidRDefault="00F90BDC">
      <w:r xmlns:w="http://schemas.openxmlformats.org/wordprocessingml/2006/main">
        <w:t xml:space="preserve">Mateus 7:6 Não deis aos cães o que é santo, nem lanceis aos porcos as vossas pérolas, para que não as pisem e, voltando-se, vos despedacem.</w:t>
      </w:r>
    </w:p>
    <w:p w14:paraId="5DCE8C23" w14:textId="77777777" w:rsidR="00F90BDC" w:rsidRDefault="00F90BDC"/>
    <w:p w14:paraId="57E30B8E" w14:textId="77777777" w:rsidR="00F90BDC" w:rsidRDefault="00F90BDC">
      <w:r xmlns:w="http://schemas.openxmlformats.org/wordprocessingml/2006/main">
        <w:t xml:space="preserve">Não dê suas coisas sagradas a quem não as valoriza, nem mostre-as a quem não as apreciará, pois isso pode fazer com que lhe causem danos.</w:t>
      </w:r>
    </w:p>
    <w:p w14:paraId="3C3F358E" w14:textId="77777777" w:rsidR="00F90BDC" w:rsidRDefault="00F90BDC"/>
    <w:p w14:paraId="5FF662CC" w14:textId="77777777" w:rsidR="00F90BDC" w:rsidRDefault="00F90BDC">
      <w:r xmlns:w="http://schemas.openxmlformats.org/wordprocessingml/2006/main">
        <w:t xml:space="preserve">1. Não desperdice suas bênçãos com aqueles que não as apreciarão.</w:t>
      </w:r>
    </w:p>
    <w:p w14:paraId="0A3920A0" w14:textId="77777777" w:rsidR="00F90BDC" w:rsidRDefault="00F90BDC"/>
    <w:p w14:paraId="4CA55EE9" w14:textId="77777777" w:rsidR="00F90BDC" w:rsidRDefault="00F90BDC">
      <w:r xmlns:w="http://schemas.openxmlformats.org/wordprocessingml/2006/main">
        <w:t xml:space="preserve">2. Seja sábio com quem você compartilha seus dons espirituais.</w:t>
      </w:r>
    </w:p>
    <w:p w14:paraId="7F36E0BD" w14:textId="77777777" w:rsidR="00F90BDC" w:rsidRDefault="00F90BDC"/>
    <w:p w14:paraId="7758B987" w14:textId="77777777" w:rsidR="00F90BDC" w:rsidRDefault="00F90BDC">
      <w:r xmlns:w="http://schemas.openxmlformats.org/wordprocessingml/2006/main">
        <w:t xml:space="preserve">1. Provérbios 25:12 - "Como brinco de ouro e enfeite de ouro fino, assim é o reprovador sábio para o ouvido obediente."</w:t>
      </w:r>
    </w:p>
    <w:p w14:paraId="21D26E73" w14:textId="77777777" w:rsidR="00F90BDC" w:rsidRDefault="00F90BDC"/>
    <w:p w14:paraId="20E3F5BD" w14:textId="77777777" w:rsidR="00F90BDC" w:rsidRDefault="00F90BDC">
      <w:r xmlns:w="http://schemas.openxmlformats.org/wordprocessingml/2006/main">
        <w:t xml:space="preserve">2. Eclesiastes 9:10 - "Tudo o que a tua mão achar para fazer, faze-o com a tua força; porque não há obra, nem artifício, nem conhecimento, nem sabedoria, na sepultura para onde vais."</w:t>
      </w:r>
    </w:p>
    <w:p w14:paraId="645723D5" w14:textId="77777777" w:rsidR="00F90BDC" w:rsidRDefault="00F90BDC"/>
    <w:p w14:paraId="7E0689DA" w14:textId="77777777" w:rsidR="00F90BDC" w:rsidRDefault="00F90BDC">
      <w:r xmlns:w="http://schemas.openxmlformats.org/wordprocessingml/2006/main">
        <w:t xml:space="preserve">Mateus 7:7 Pedi, e dar-se-vos-á; buscai e encontrareis; batei, e abrir-se-vos-á:</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nos encoraja a pedir, buscar e bater para receber o que precisamos.</w:t>
      </w:r>
    </w:p>
    <w:p w14:paraId="37C26D99" w14:textId="77777777" w:rsidR="00F90BDC" w:rsidRDefault="00F90BDC"/>
    <w:p w14:paraId="38F35D93" w14:textId="77777777" w:rsidR="00F90BDC" w:rsidRDefault="00F90BDC">
      <w:r xmlns:w="http://schemas.openxmlformats.org/wordprocessingml/2006/main">
        <w:t xml:space="preserve">1. Bata na porta do céu: como receber as bênçãos de Deus</w:t>
      </w:r>
    </w:p>
    <w:p w14:paraId="6B59A5D1" w14:textId="77777777" w:rsidR="00F90BDC" w:rsidRDefault="00F90BDC"/>
    <w:p w14:paraId="693B45D3" w14:textId="77777777" w:rsidR="00F90BDC" w:rsidRDefault="00F90BDC">
      <w:r xmlns:w="http://schemas.openxmlformats.org/wordprocessingml/2006/main">
        <w:t xml:space="preserve">2. Pedir, buscar e bater: alcançando o sucesso por meio da fé</w:t>
      </w:r>
    </w:p>
    <w:p w14:paraId="21F29615" w14:textId="77777777" w:rsidR="00F90BDC" w:rsidRDefault="00F90BDC"/>
    <w:p w14:paraId="727462B7" w14:textId="77777777" w:rsidR="00F90BDC" w:rsidRDefault="00F90BDC">
      <w:r xmlns:w="http://schemas.openxmlformats.org/wordprocessingml/2006/main">
        <w:t xml:space="preserve">1. Tiago 4:2-3 (Não tendes, porque não pedis.)</w:t>
      </w:r>
    </w:p>
    <w:p w14:paraId="75FC046F" w14:textId="77777777" w:rsidR="00F90BDC" w:rsidRDefault="00F90BDC"/>
    <w:p w14:paraId="6042FD33" w14:textId="77777777" w:rsidR="00F90BDC" w:rsidRDefault="00F90BDC">
      <w:r xmlns:w="http://schemas.openxmlformats.org/wordprocessingml/2006/main">
        <w:t xml:space="preserve">2. Filipenses 4:6-7 (Não tenha cuidado com nada; mas em tudo, pela oração e súplica, com ação de graças, seus pedidos sejam apresentados a Deus.)</w:t>
      </w:r>
    </w:p>
    <w:p w14:paraId="04F87681" w14:textId="77777777" w:rsidR="00F90BDC" w:rsidRDefault="00F90BDC"/>
    <w:p w14:paraId="4AE6F8B2" w14:textId="77777777" w:rsidR="00F90BDC" w:rsidRDefault="00F90BDC">
      <w:r xmlns:w="http://schemas.openxmlformats.org/wordprocessingml/2006/main">
        <w:t xml:space="preserve">Mateus 7:8 Pois todo aquele que pede recebe; e quem busca, encontra; e ao que bate será aberto.</w:t>
      </w:r>
    </w:p>
    <w:p w14:paraId="19DFA998" w14:textId="77777777" w:rsidR="00F90BDC" w:rsidRDefault="00F90BDC"/>
    <w:p w14:paraId="3479F965" w14:textId="77777777" w:rsidR="00F90BDC" w:rsidRDefault="00F90BDC">
      <w:r xmlns:w="http://schemas.openxmlformats.org/wordprocessingml/2006/main">
        <w:t xml:space="preserve">Deus nos concede o que pedimos se o buscarmos.</w:t>
      </w:r>
    </w:p>
    <w:p w14:paraId="466174FA" w14:textId="77777777" w:rsidR="00F90BDC" w:rsidRDefault="00F90BDC"/>
    <w:p w14:paraId="23D17A22" w14:textId="77777777" w:rsidR="00F90BDC" w:rsidRDefault="00F90BDC">
      <w:r xmlns:w="http://schemas.openxmlformats.org/wordprocessingml/2006/main">
        <w:t xml:space="preserve">1: Devemos orar e ser persistentes em nossos pedidos a Deus, e Ele nos responderá de acordo com Sua vontade.</w:t>
      </w:r>
    </w:p>
    <w:p w14:paraId="36471FA0" w14:textId="77777777" w:rsidR="00F90BDC" w:rsidRDefault="00F90BDC"/>
    <w:p w14:paraId="61951C95" w14:textId="77777777" w:rsidR="00F90BDC" w:rsidRDefault="00F90BDC">
      <w:r xmlns:w="http://schemas.openxmlformats.org/wordprocessingml/2006/main">
        <w:t xml:space="preserve">2: Fé é confiar em Deus para nos dar o que precisamos, mesmo que não seja o que queremos.</w:t>
      </w:r>
    </w:p>
    <w:p w14:paraId="307669B4" w14:textId="77777777" w:rsidR="00F90BDC" w:rsidRDefault="00F90BDC"/>
    <w:p w14:paraId="49C1F59B" w14:textId="77777777" w:rsidR="00F90BDC" w:rsidRDefault="00F90BDC">
      <w:r xmlns:w="http://schemas.openxmlformats.org/wordprocessingml/2006/main">
        <w:t xml:space="preserve">1: Tiago 4:2-3 – Você não tem, porque não pede. Você pede e não recebe, porque pede mal, para gastar com suas paixões.</w:t>
      </w:r>
    </w:p>
    <w:p w14:paraId="30F825A2" w14:textId="77777777" w:rsidR="00F90BDC" w:rsidRDefault="00F90BDC"/>
    <w:p w14:paraId="3AC88807" w14:textId="77777777" w:rsidR="00F90BDC" w:rsidRDefault="00F90BDC">
      <w:r xmlns:w="http://schemas.openxmlformats.org/wordprocessingml/2006/main">
        <w:t xml:space="preserve">2: Filipenses 4:6-7 - Não andem ansiosos por coisa alguma, mas em tudo, pela oração e súplica, com ação de graças, apresentem seus pedidos a Deus. E a paz de Deus, que excede todo o entendimento, guardará os vossos corações e as vossas mentes em Cristo Jesus.</w:t>
      </w:r>
    </w:p>
    <w:p w14:paraId="3A1735A8" w14:textId="77777777" w:rsidR="00F90BDC" w:rsidRDefault="00F90BDC"/>
    <w:p w14:paraId="277241F4" w14:textId="77777777" w:rsidR="00F90BDC" w:rsidRDefault="00F90BDC">
      <w:r xmlns:w="http://schemas.openxmlformats.org/wordprocessingml/2006/main">
        <w:t xml:space="preserve">Mateus 7:9 Ou qual dentre vós é o homem a quem, se seu filho lhe pedir pão, lhe dará uma pedra?</w:t>
      </w:r>
    </w:p>
    <w:p w14:paraId="6558F1E6" w14:textId="77777777" w:rsidR="00F90BDC" w:rsidRDefault="00F90BDC"/>
    <w:p w14:paraId="2044F09B" w14:textId="77777777" w:rsidR="00F90BDC" w:rsidRDefault="00F90BDC">
      <w:r xmlns:w="http://schemas.openxmlformats.org/wordprocessingml/2006/main">
        <w:t xml:space="preserve">Jesus faz uma pergunta retórica sobre a disposição de um pai em dar ao filho o que ele precisa.</w:t>
      </w:r>
    </w:p>
    <w:p w14:paraId="0FCF1AF1" w14:textId="77777777" w:rsidR="00F90BDC" w:rsidRDefault="00F90BDC"/>
    <w:p w14:paraId="17493E9C" w14:textId="77777777" w:rsidR="00F90BDC" w:rsidRDefault="00F90BDC">
      <w:r xmlns:w="http://schemas.openxmlformats.org/wordprocessingml/2006/main">
        <w:t xml:space="preserve">1. O Poder do Amor de um Pai - como o amor de um pai é tão forte que ele sempre suprirá as necessidades de seu filho.</w:t>
      </w:r>
    </w:p>
    <w:p w14:paraId="6FF39CD8" w14:textId="77777777" w:rsidR="00F90BDC" w:rsidRDefault="00F90BDC"/>
    <w:p w14:paraId="6FD4F0D1" w14:textId="77777777" w:rsidR="00F90BDC" w:rsidRDefault="00F90BDC">
      <w:r xmlns:w="http://schemas.openxmlformats.org/wordprocessingml/2006/main">
        <w:t xml:space="preserve">2. A Parábola do Pão e da Pedra – usando a parábola de Jesus para ilustrar a importância de atender às necessidades daqueles que amamos.</w:t>
      </w:r>
    </w:p>
    <w:p w14:paraId="572786EC" w14:textId="77777777" w:rsidR="00F90BDC" w:rsidRDefault="00F90BDC"/>
    <w:p w14:paraId="226FF576" w14:textId="77777777" w:rsidR="00F90BDC" w:rsidRDefault="00F90BDC">
      <w:r xmlns:w="http://schemas.openxmlformats.org/wordprocessingml/2006/main">
        <w:t xml:space="preserve">1. 1 João 3:1 - “Vede que tipo de amor o Pai nos tem dado, a ponto de sermos chamados filhos de Deus; e nós também.”</w:t>
      </w:r>
    </w:p>
    <w:p w14:paraId="3C286EA8" w14:textId="77777777" w:rsidR="00F90BDC" w:rsidRDefault="00F90BDC"/>
    <w:p w14:paraId="762A051C" w14:textId="77777777" w:rsidR="00F90BDC" w:rsidRDefault="00F90BDC">
      <w:r xmlns:w="http://schemas.openxmlformats.org/wordprocessingml/2006/main">
        <w:t xml:space="preserve">2. Romanos 8:35 - “Quem nos separará do amor de Cristo? Será tribulação, ou angústia, ou perseguição, ou fome, ou nudez, ou perigo, ou espada?”</w:t>
      </w:r>
    </w:p>
    <w:p w14:paraId="4512FA75" w14:textId="77777777" w:rsidR="00F90BDC" w:rsidRDefault="00F90BDC"/>
    <w:p w14:paraId="041F3AF1" w14:textId="77777777" w:rsidR="00F90BDC" w:rsidRDefault="00F90BDC">
      <w:r xmlns:w="http://schemas.openxmlformats.org/wordprocessingml/2006/main">
        <w:t xml:space="preserve">Mateus 7:10 Ou, se lhe pedir um peixe, lhe dará uma serpente?</w:t>
      </w:r>
    </w:p>
    <w:p w14:paraId="3D24DA43" w14:textId="77777777" w:rsidR="00F90BDC" w:rsidRDefault="00F90BDC"/>
    <w:p w14:paraId="49D60458" w14:textId="77777777" w:rsidR="00F90BDC" w:rsidRDefault="00F90BDC">
      <w:r xmlns:w="http://schemas.openxmlformats.org/wordprocessingml/2006/main">
        <w:t xml:space="preserve">A passagem é uma pergunta retórica perguntando se um bom pai daria a um filho algo prejudicial se ele pedisse algo bom.</w:t>
      </w:r>
    </w:p>
    <w:p w14:paraId="3271932A" w14:textId="77777777" w:rsidR="00F90BDC" w:rsidRDefault="00F90BDC"/>
    <w:p w14:paraId="4A277B03" w14:textId="77777777" w:rsidR="00F90BDC" w:rsidRDefault="00F90BDC">
      <w:r xmlns:w="http://schemas.openxmlformats.org/wordprocessingml/2006/main">
        <w:t xml:space="preserve">1. A importância de ser um pai amoroso e compassivo.</w:t>
      </w:r>
    </w:p>
    <w:p w14:paraId="67A70A3D" w14:textId="77777777" w:rsidR="00F90BDC" w:rsidRDefault="00F90BDC"/>
    <w:p w14:paraId="0E40B26F" w14:textId="77777777" w:rsidR="00F90BDC" w:rsidRDefault="00F90BDC">
      <w:r xmlns:w="http://schemas.openxmlformats.org/wordprocessingml/2006/main">
        <w:t xml:space="preserve">2. Aprender a confiar na bondade e na provisão de Deus.</w:t>
      </w:r>
    </w:p>
    <w:p w14:paraId="630A11DB" w14:textId="77777777" w:rsidR="00F90BDC" w:rsidRDefault="00F90BDC"/>
    <w:p w14:paraId="145BEDFB" w14:textId="77777777" w:rsidR="00F90BDC" w:rsidRDefault="00F90BDC">
      <w:r xmlns:w="http://schemas.openxmlformats.org/wordprocessingml/2006/main">
        <w:t xml:space="preserve">1. Gálatas 6:7-10 - Não se enganem: de Deus não se zomba, pois tudo o que alguém semear, isso </w:t>
      </w:r>
      <w:r xmlns:w="http://schemas.openxmlformats.org/wordprocessingml/2006/main">
        <w:lastRenderedPageBreak xmlns:w="http://schemas.openxmlformats.org/wordprocessingml/2006/main"/>
      </w:r>
      <w:r xmlns:w="http://schemas.openxmlformats.org/wordprocessingml/2006/main">
        <w:t xml:space="preserve">também colherá.</w:t>
      </w:r>
    </w:p>
    <w:p w14:paraId="25C56D7C" w14:textId="77777777" w:rsidR="00F90BDC" w:rsidRDefault="00F90BDC"/>
    <w:p w14:paraId="2205E379" w14:textId="77777777" w:rsidR="00F90BDC" w:rsidRDefault="00F90BDC">
      <w:r xmlns:w="http://schemas.openxmlformats.org/wordprocessingml/2006/main">
        <w:t xml:space="preserve">2. Lucas 4:4 - E Jesus respondeu-lhe: “Está escrito: 'Nem só de pão viverá o homem'”.</w:t>
      </w:r>
    </w:p>
    <w:p w14:paraId="56F45FFD" w14:textId="77777777" w:rsidR="00F90BDC" w:rsidRDefault="00F90BDC"/>
    <w:p w14:paraId="78134E3D" w14:textId="77777777" w:rsidR="00F90BDC" w:rsidRDefault="00F90BDC">
      <w:r xmlns:w="http://schemas.openxmlformats.org/wordprocessingml/2006/main">
        <w:t xml:space="preserve">Mateus 7:11 Se vós, sendo maus, sabeis dar boas dádivas a vossos filhos, quanto mais vosso Pai, que está nos céus, dará boas coisas aos que lhe pedirem?</w:t>
      </w:r>
    </w:p>
    <w:p w14:paraId="17AD787E" w14:textId="77777777" w:rsidR="00F90BDC" w:rsidRDefault="00F90BDC"/>
    <w:p w14:paraId="74F436D6" w14:textId="77777777" w:rsidR="00F90BDC" w:rsidRDefault="00F90BDC">
      <w:r xmlns:w="http://schemas.openxmlformats.org/wordprocessingml/2006/main">
        <w:t xml:space="preserve">Deus deseja nos dar boas dádivas que estão muito além de qualquer coisa que poderíamos pedir.</w:t>
      </w:r>
    </w:p>
    <w:p w14:paraId="57E8B15E" w14:textId="77777777" w:rsidR="00F90BDC" w:rsidRDefault="00F90BDC"/>
    <w:p w14:paraId="14E94648" w14:textId="77777777" w:rsidR="00F90BDC" w:rsidRDefault="00F90BDC">
      <w:r xmlns:w="http://schemas.openxmlformats.org/wordprocessingml/2006/main">
        <w:t xml:space="preserve">1. A abundância do amor e da graça de Deus</w:t>
      </w:r>
    </w:p>
    <w:p w14:paraId="5439F78B" w14:textId="77777777" w:rsidR="00F90BDC" w:rsidRDefault="00F90BDC"/>
    <w:p w14:paraId="4EDA82F6" w14:textId="77777777" w:rsidR="00F90BDC" w:rsidRDefault="00F90BDC">
      <w:r xmlns:w="http://schemas.openxmlformats.org/wordprocessingml/2006/main">
        <w:t xml:space="preserve">2. A bondade da provisão de Deus</w:t>
      </w:r>
    </w:p>
    <w:p w14:paraId="2FDEEDB0" w14:textId="77777777" w:rsidR="00F90BDC" w:rsidRDefault="00F90BDC"/>
    <w:p w14:paraId="16513602" w14:textId="77777777" w:rsidR="00F90BDC" w:rsidRDefault="00F90BDC">
      <w:r xmlns:w="http://schemas.openxmlformats.org/wordprocessingml/2006/main">
        <w:t xml:space="preserve">1. Romanos 8:32: “Aquele que não poupou a seu próprio Filho, mas o entregou por todos nós, como não nos dará também com ele todas as coisas?”</w:t>
      </w:r>
    </w:p>
    <w:p w14:paraId="44919FA0" w14:textId="77777777" w:rsidR="00F90BDC" w:rsidRDefault="00F90BDC"/>
    <w:p w14:paraId="21A5A01C" w14:textId="77777777" w:rsidR="00F90BDC" w:rsidRDefault="00F90BDC">
      <w:r xmlns:w="http://schemas.openxmlformats.org/wordprocessingml/2006/main">
        <w:t xml:space="preserve">2. Efésios 3:20: "Ora, àquele que é poderoso para fazer muito mais abundantemente além daquilo que pedimos ou pensamos, de acordo com o poder que opera dentro de nós..."</w:t>
      </w:r>
    </w:p>
    <w:p w14:paraId="69FC039F" w14:textId="77777777" w:rsidR="00F90BDC" w:rsidRDefault="00F90BDC"/>
    <w:p w14:paraId="0423E679" w14:textId="77777777" w:rsidR="00F90BDC" w:rsidRDefault="00F90BDC">
      <w:r xmlns:w="http://schemas.openxmlformats.org/wordprocessingml/2006/main">
        <w:t xml:space="preserve">Mateus 7:12 Portanto, tudo o que vós quereis que os homens vos façam, fazei-o também vós a eles; porque esta é a lei e os profetas.</w:t>
      </w:r>
    </w:p>
    <w:p w14:paraId="704D5F29" w14:textId="77777777" w:rsidR="00F90BDC" w:rsidRDefault="00F90BDC"/>
    <w:p w14:paraId="6348925E" w14:textId="77777777" w:rsidR="00F90BDC" w:rsidRDefault="00F90BDC">
      <w:r xmlns:w="http://schemas.openxmlformats.org/wordprocessingml/2006/main">
        <w:t xml:space="preserve">Este versículo nos incentiva a tratar os outros como gostaríamos de ser tratados, como é a lei e os profetas.</w:t>
      </w:r>
    </w:p>
    <w:p w14:paraId="7223FE55" w14:textId="77777777" w:rsidR="00F90BDC" w:rsidRDefault="00F90BDC"/>
    <w:p w14:paraId="69E0E914" w14:textId="77777777" w:rsidR="00F90BDC" w:rsidRDefault="00F90BDC">
      <w:r xmlns:w="http://schemas.openxmlformats.org/wordprocessingml/2006/main">
        <w:t xml:space="preserve">1. Praticando a Regra de Ouro: A Lei do Amor</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Viver a lei da reciprocidade: fazer aos outros o que teríamos feito a nós</w:t>
      </w:r>
    </w:p>
    <w:p w14:paraId="3FD8FCCD" w14:textId="77777777" w:rsidR="00F90BDC" w:rsidRDefault="00F90BDC"/>
    <w:p w14:paraId="0267188C" w14:textId="77777777" w:rsidR="00F90BDC" w:rsidRDefault="00F90BDC">
      <w:r xmlns:w="http://schemas.openxmlformats.org/wordprocessingml/2006/main">
        <w:t xml:space="preserve">1. Lucas 6:31: “Faça aos outros o que gostaria que fizessem a você.”</w:t>
      </w:r>
    </w:p>
    <w:p w14:paraId="48255EB1" w14:textId="77777777" w:rsidR="00F90BDC" w:rsidRDefault="00F90BDC"/>
    <w:p w14:paraId="5CAE901B" w14:textId="77777777" w:rsidR="00F90BDC" w:rsidRDefault="00F90BDC">
      <w:r xmlns:w="http://schemas.openxmlformats.org/wordprocessingml/2006/main">
        <w:t xml:space="preserve">2. Gálatas 5:14: “Toda a lei se resume em um único mandamento: 'Ame o seu próximo como a si mesmo.'”</w:t>
      </w:r>
    </w:p>
    <w:p w14:paraId="2FDB4A8E" w14:textId="77777777" w:rsidR="00F90BDC" w:rsidRDefault="00F90BDC"/>
    <w:p w14:paraId="0AC7EEE6" w14:textId="77777777" w:rsidR="00F90BDC" w:rsidRDefault="00F90BDC">
      <w:r xmlns:w="http://schemas.openxmlformats.org/wordprocessingml/2006/main">
        <w:t xml:space="preserve">Mateus 7:13 Entrai pela porta estreita; porque larga é a porta, e espaçoso o caminho que leva à perdição, e muitos são os que entram por ela.</w:t>
      </w:r>
    </w:p>
    <w:p w14:paraId="3324A1B5" w14:textId="77777777" w:rsidR="00F90BDC" w:rsidRDefault="00F90BDC"/>
    <w:p w14:paraId="1F5C606B" w14:textId="77777777" w:rsidR="00F90BDC" w:rsidRDefault="00F90BDC">
      <w:r xmlns:w="http://schemas.openxmlformats.org/wordprocessingml/2006/main">
        <w:t xml:space="preserve">O caminho estreito leva à vida, enquanto o caminho largo leva à destruição.</w:t>
      </w:r>
    </w:p>
    <w:p w14:paraId="35EB9D2C" w14:textId="77777777" w:rsidR="00F90BDC" w:rsidRDefault="00F90BDC"/>
    <w:p w14:paraId="2AF97295" w14:textId="77777777" w:rsidR="00F90BDC" w:rsidRDefault="00F90BDC">
      <w:r xmlns:w="http://schemas.openxmlformats.org/wordprocessingml/2006/main">
        <w:t xml:space="preserve">1. O Caminho Estreito para a Salvação</w:t>
      </w:r>
    </w:p>
    <w:p w14:paraId="3EAD908D" w14:textId="77777777" w:rsidR="00F90BDC" w:rsidRDefault="00F90BDC"/>
    <w:p w14:paraId="238F4392" w14:textId="77777777" w:rsidR="00F90BDC" w:rsidRDefault="00F90BDC">
      <w:r xmlns:w="http://schemas.openxmlformats.org/wordprocessingml/2006/main">
        <w:t xml:space="preserve">2. As consequências dos caminhos largos</w:t>
      </w:r>
    </w:p>
    <w:p w14:paraId="4A20036B" w14:textId="77777777" w:rsidR="00F90BDC" w:rsidRDefault="00F90BDC"/>
    <w:p w14:paraId="492FEF5F" w14:textId="77777777" w:rsidR="00F90BDC" w:rsidRDefault="00F90BDC">
      <w:r xmlns:w="http://schemas.openxmlformats.org/wordprocessingml/2006/main">
        <w:t xml:space="preserve">1. Provérbios 14:12 - Há um caminho que parece certo ao homem, mas o seu fim é o caminho para a morte.</w:t>
      </w:r>
    </w:p>
    <w:p w14:paraId="4EFEDEA3" w14:textId="77777777" w:rsidR="00F90BDC" w:rsidRDefault="00F90BDC"/>
    <w:p w14:paraId="22AFE5DD" w14:textId="77777777" w:rsidR="00F90BDC" w:rsidRDefault="00F90BDC">
      <w:r xmlns:w="http://schemas.openxmlformats.org/wordprocessingml/2006/main">
        <w:t xml:space="preserve">2. Salmos 16:11 – Tu me revelas o caminho da vida; na sua presença há plenitude de alegria; à tua direita há delícias para sempre.</w:t>
      </w:r>
    </w:p>
    <w:p w14:paraId="5112102C" w14:textId="77777777" w:rsidR="00F90BDC" w:rsidRDefault="00F90BDC"/>
    <w:p w14:paraId="3D034D5D" w14:textId="77777777" w:rsidR="00F90BDC" w:rsidRDefault="00F90BDC">
      <w:r xmlns:w="http://schemas.openxmlformats.org/wordprocessingml/2006/main">
        <w:t xml:space="preserve">Mateus 7:14 Porque estreita é a porta, e apertado o caminho que leva à vida, e poucos são os que a encontram.</w:t>
      </w:r>
    </w:p>
    <w:p w14:paraId="42BBB968" w14:textId="77777777" w:rsidR="00F90BDC" w:rsidRDefault="00F90BDC"/>
    <w:p w14:paraId="36C4B5B4" w14:textId="77777777" w:rsidR="00F90BDC" w:rsidRDefault="00F90BDC">
      <w:r xmlns:w="http://schemas.openxmlformats.org/wordprocessingml/2006/main">
        <w:t xml:space="preserve">O caminho para a vida é difícil e poucos o encontrarão.</w:t>
      </w:r>
    </w:p>
    <w:p w14:paraId="337B9BF3" w14:textId="77777777" w:rsidR="00F90BDC" w:rsidRDefault="00F90BDC"/>
    <w:p w14:paraId="281A7FC9" w14:textId="77777777" w:rsidR="00F90BDC" w:rsidRDefault="00F90BDC">
      <w:r xmlns:w="http://schemas.openxmlformats.org/wordprocessingml/2006/main">
        <w:t xml:space="preserve">1. O Caminho Estreito – Um Exame de Mateus 7:14</w:t>
      </w:r>
    </w:p>
    <w:p w14:paraId="1BA518F0" w14:textId="77777777" w:rsidR="00F90BDC" w:rsidRDefault="00F90BDC"/>
    <w:p w14:paraId="27BA7DA4" w14:textId="77777777" w:rsidR="00F90BDC" w:rsidRDefault="00F90BDC">
      <w:r xmlns:w="http://schemas.openxmlformats.org/wordprocessingml/2006/main">
        <w:t xml:space="preserve">2. Poucos encontrarão – Os Desafios da Caminhada Cristã</w:t>
      </w:r>
    </w:p>
    <w:p w14:paraId="3872B6E0" w14:textId="77777777" w:rsidR="00F90BDC" w:rsidRDefault="00F90BDC"/>
    <w:p w14:paraId="23DE6EFE" w14:textId="77777777" w:rsidR="00F90BDC" w:rsidRDefault="00F90BDC">
      <w:r xmlns:w="http://schemas.openxmlformats.org/wordprocessingml/2006/main">
        <w:t xml:space="preserve">1. Mateus 19:23-24 - Jesus disse aos seus discípulos: "Em verdade vos digo que é difícil um rico entrar no reino dos céus. Mais uma vez vos digo que é mais fácil um camelo passar fundo de uma agulha do que entrar um rico no reino de Deus."</w:t>
      </w:r>
    </w:p>
    <w:p w14:paraId="2754C1EB" w14:textId="77777777" w:rsidR="00F90BDC" w:rsidRDefault="00F90BDC"/>
    <w:p w14:paraId="79A01E52" w14:textId="77777777" w:rsidR="00F90BDC" w:rsidRDefault="00F90BDC">
      <w:r xmlns:w="http://schemas.openxmlformats.org/wordprocessingml/2006/main">
        <w:t xml:space="preserve">2. João 14:6 - Jesus disse: "Eu sou o caminho, a verdade e a vida. Ninguém vem ao Pai senão por mim."</w:t>
      </w:r>
    </w:p>
    <w:p w14:paraId="0EB83AB6" w14:textId="77777777" w:rsidR="00F90BDC" w:rsidRDefault="00F90BDC"/>
    <w:p w14:paraId="4CB1029A" w14:textId="77777777" w:rsidR="00F90BDC" w:rsidRDefault="00F90BDC">
      <w:r xmlns:w="http://schemas.openxmlformats.org/wordprocessingml/2006/main">
        <w:t xml:space="preserve">Mateus 7:15 Guardai-vos dos falsos profetas, que vêm a vós disfarçados em ovelhas, mas por dentro são lobos devoradores.</w:t>
      </w:r>
    </w:p>
    <w:p w14:paraId="3DBDA769" w14:textId="77777777" w:rsidR="00F90BDC" w:rsidRDefault="00F90BDC"/>
    <w:p w14:paraId="2FCC3C57" w14:textId="77777777" w:rsidR="00F90BDC" w:rsidRDefault="00F90BDC">
      <w:r xmlns:w="http://schemas.openxmlformats.org/wordprocessingml/2006/main">
        <w:t xml:space="preserve">Cuidado com os falsos profetas que vêm disfarçados.</w:t>
      </w:r>
    </w:p>
    <w:p w14:paraId="49339D3D" w14:textId="77777777" w:rsidR="00F90BDC" w:rsidRDefault="00F90BDC"/>
    <w:p w14:paraId="5C23F983" w14:textId="77777777" w:rsidR="00F90BDC" w:rsidRDefault="00F90BDC">
      <w:r xmlns:w="http://schemas.openxmlformats.org/wordprocessingml/2006/main">
        <w:t xml:space="preserve">1: Esteja sempre atento a quem vem disfarçado e questiona seus motivos.</w:t>
      </w:r>
    </w:p>
    <w:p w14:paraId="6B27F3F3" w14:textId="77777777" w:rsidR="00F90BDC" w:rsidRDefault="00F90BDC"/>
    <w:p w14:paraId="76C6978D" w14:textId="77777777" w:rsidR="00F90BDC" w:rsidRDefault="00F90BDC">
      <w:r xmlns:w="http://schemas.openxmlformats.org/wordprocessingml/2006/main">
        <w:t xml:space="preserve">2: Fique atento contra aqueles que vêm disfarçados de cordeiros, mas são lobos disfarçados.</w:t>
      </w:r>
    </w:p>
    <w:p w14:paraId="3BB0FA2D" w14:textId="77777777" w:rsidR="00F90BDC" w:rsidRDefault="00F90BDC"/>
    <w:p w14:paraId="0F7A773A" w14:textId="77777777" w:rsidR="00F90BDC" w:rsidRDefault="00F90BDC">
      <w:r xmlns:w="http://schemas.openxmlformats.org/wordprocessingml/2006/main">
        <w:t xml:space="preserve">1: 1 João 4:1 - "Amados, não acreditem em todo espírito, mas experimentem os espíritos para ver se eles são de Deus, pois muitos falsos profetas têm saído pelo mundo."</w:t>
      </w:r>
    </w:p>
    <w:p w14:paraId="683CAE9B" w14:textId="77777777" w:rsidR="00F90BDC" w:rsidRDefault="00F90BDC"/>
    <w:p w14:paraId="7B035589" w14:textId="77777777" w:rsidR="00F90BDC" w:rsidRDefault="00F90BDC">
      <w:r xmlns:w="http://schemas.openxmlformats.org/wordprocessingml/2006/main">
        <w:t xml:space="preserve">2: Provérbios 14:15 - “O simples acredita em tudo, mas o prudente pensa nos seus passos”.</w:t>
      </w:r>
    </w:p>
    <w:p w14:paraId="49F551D2" w14:textId="77777777" w:rsidR="00F90BDC" w:rsidRDefault="00F90BDC"/>
    <w:p w14:paraId="6350B23D" w14:textId="77777777" w:rsidR="00F90BDC" w:rsidRDefault="00F90BDC">
      <w:r xmlns:w="http://schemas.openxmlformats.org/wordprocessingml/2006/main">
        <w:t xml:space="preserve">Mateus 7:16 Pelos seus frutos os conhecereis. Colhem-se os homens uvas dos espinheiros ou figos dos cardos?</w:t>
      </w:r>
    </w:p>
    <w:p w14:paraId="29D2BCE8" w14:textId="77777777" w:rsidR="00F90BDC" w:rsidRDefault="00F90BDC"/>
    <w:p w14:paraId="14A5D598" w14:textId="77777777" w:rsidR="00F90BDC" w:rsidRDefault="00F90BDC">
      <w:r xmlns:w="http://schemas.openxmlformats.org/wordprocessingml/2006/main">
        <w:t xml:space="preserve">Jesus nos encoraja a julgar as pessoas por suas ações e não por suas palavras.</w:t>
      </w:r>
    </w:p>
    <w:p w14:paraId="38FFDC5F" w14:textId="77777777" w:rsidR="00F90BDC" w:rsidRDefault="00F90BDC"/>
    <w:p w14:paraId="4AB5EC2C" w14:textId="77777777" w:rsidR="00F90BDC" w:rsidRDefault="00F90BDC">
      <w:r xmlns:w="http://schemas.openxmlformats.org/wordprocessingml/2006/main">
        <w:t xml:space="preserve">1. “Viver pelo Fruto do Espírito”</w:t>
      </w:r>
    </w:p>
    <w:p w14:paraId="40322EA6" w14:textId="77777777" w:rsidR="00F90BDC" w:rsidRDefault="00F90BDC"/>
    <w:p w14:paraId="603467E6" w14:textId="77777777" w:rsidR="00F90BDC" w:rsidRDefault="00F90BDC">
      <w:r xmlns:w="http://schemas.openxmlformats.org/wordprocessingml/2006/main">
        <w:t xml:space="preserve">2. “A Justiça e o Caminho do Senhor”</w:t>
      </w:r>
    </w:p>
    <w:p w14:paraId="5582DB57" w14:textId="77777777" w:rsidR="00F90BDC" w:rsidRDefault="00F90BDC"/>
    <w:p w14:paraId="18256AF4" w14:textId="77777777" w:rsidR="00F90BDC" w:rsidRDefault="00F90BDC">
      <w:r xmlns:w="http://schemas.openxmlformats.org/wordprocessingml/2006/main">
        <w:t xml:space="preserve">1. Gálatas 5:22-23 - “Mas o fruto do Espírito é amor, alegria, paz, paciência, benignidade, bondade, fidelidade, mansidão e domínio próprio”.</w:t>
      </w:r>
    </w:p>
    <w:p w14:paraId="6E84DE04" w14:textId="77777777" w:rsidR="00F90BDC" w:rsidRDefault="00F90BDC"/>
    <w:p w14:paraId="7A463550" w14:textId="77777777" w:rsidR="00F90BDC" w:rsidRDefault="00F90BDC">
      <w:r xmlns:w="http://schemas.openxmlformats.org/wordprocessingml/2006/main">
        <w:t xml:space="preserve">2. Tiago 1:22-25 - "Mas sejam praticantes da palavra, e não apenas ouvintes, enganando-se a si mesmos. Pois se alguém é ouvinte da palavra e não cumpridor, é como um homem que observa seu rosto natural em um espelho; pois ele se observa, vai embora e imediatamente esquece que tipo de homem ele era. Mas aquele que olha para a lei perfeita da liberdade e continua nela, e não é um ouvinte esquecido, mas um executor da obra, este será abençoado no que fizer."</w:t>
      </w:r>
    </w:p>
    <w:p w14:paraId="7278339F" w14:textId="77777777" w:rsidR="00F90BDC" w:rsidRDefault="00F90BDC"/>
    <w:p w14:paraId="08615AD1" w14:textId="77777777" w:rsidR="00F90BDC" w:rsidRDefault="00F90BDC">
      <w:r xmlns:w="http://schemas.openxmlformats.org/wordprocessingml/2006/main">
        <w:t xml:space="preserve">Mateus 7:17 Assim também toda árvore boa produz bons frutos; mas a árvore má produz frutos maus.</w:t>
      </w:r>
    </w:p>
    <w:p w14:paraId="19E5C7BD" w14:textId="77777777" w:rsidR="00F90BDC" w:rsidRDefault="00F90BDC"/>
    <w:p w14:paraId="1F2C5FE6" w14:textId="77777777" w:rsidR="00F90BDC" w:rsidRDefault="00F90BDC">
      <w:r xmlns:w="http://schemas.openxmlformats.org/wordprocessingml/2006/main">
        <w:t xml:space="preserve">Uma árvore boa produz frutos bons, enquanto uma árvore má produz frutos ruins.</w:t>
      </w:r>
    </w:p>
    <w:p w14:paraId="0467C3EA" w14:textId="77777777" w:rsidR="00F90BDC" w:rsidRDefault="00F90BDC"/>
    <w:p w14:paraId="1BD394D1" w14:textId="77777777" w:rsidR="00F90BDC" w:rsidRDefault="00F90BDC">
      <w:r xmlns:w="http://schemas.openxmlformats.org/wordprocessingml/2006/main">
        <w:t xml:space="preserve">1. O fruto de uma vida: como é a sua?</w:t>
      </w:r>
    </w:p>
    <w:p w14:paraId="1F00E13B" w14:textId="77777777" w:rsidR="00F90BDC" w:rsidRDefault="00F90BDC"/>
    <w:p w14:paraId="7FCD5CF6" w14:textId="77777777" w:rsidR="00F90BDC" w:rsidRDefault="00F90BDC">
      <w:r xmlns:w="http://schemas.openxmlformats.org/wordprocessingml/2006/main">
        <w:t xml:space="preserve">2. Nossas escolhas têm um impacto duradouro: um estudo em Mateus 7:17</w:t>
      </w:r>
    </w:p>
    <w:p w14:paraId="047442FB" w14:textId="77777777" w:rsidR="00F90BDC" w:rsidRDefault="00F90BDC"/>
    <w:p w14:paraId="7B3A432A" w14:textId="77777777" w:rsidR="00F90BDC" w:rsidRDefault="00F90BDC">
      <w:r xmlns:w="http://schemas.openxmlformats.org/wordprocessingml/2006/main">
        <w:t xml:space="preserve">1. Gálatas 5:22-23, "Mas o fruto do Espírito é amor, alegria, paz, paciência, benignidade, bondade, fidelidade, mansidão, domínio próprio; contra tais coisas não há lei."</w:t>
      </w:r>
    </w:p>
    <w:p w14:paraId="052F9401" w14:textId="77777777" w:rsidR="00F90BDC" w:rsidRDefault="00F90BDC"/>
    <w:p w14:paraId="0D4D93A7" w14:textId="77777777" w:rsidR="00F90BDC" w:rsidRDefault="00F90BDC">
      <w:r xmlns:w="http://schemas.openxmlformats.org/wordprocessingml/2006/main">
        <w:t xml:space="preserve">2. Tiago 3:17-18, "Mas a sabedoria do alto é primeiro pura, depois pacífica, gentil, aberta à razão, cheia de misericórdia e de bons frutos, imparcial e sincera. E uma colheita de justiça é semeada em paz por </w:t>
      </w:r>
      <w:r xmlns:w="http://schemas.openxmlformats.org/wordprocessingml/2006/main">
        <w:lastRenderedPageBreak xmlns:w="http://schemas.openxmlformats.org/wordprocessingml/2006/main"/>
      </w:r>
      <w:r xmlns:w="http://schemas.openxmlformats.org/wordprocessingml/2006/main">
        <w:t xml:space="preserve">aqueles que fazem a paz."</w:t>
      </w:r>
    </w:p>
    <w:p w14:paraId="7426245D" w14:textId="77777777" w:rsidR="00F90BDC" w:rsidRDefault="00F90BDC"/>
    <w:p w14:paraId="764DF48D" w14:textId="77777777" w:rsidR="00F90BDC" w:rsidRDefault="00F90BDC">
      <w:r xmlns:w="http://schemas.openxmlformats.org/wordprocessingml/2006/main">
        <w:t xml:space="preserve">Mateus 7:18 A árvore boa não pode dar frutos maus, nem a árvore má dar frutos bons.</w:t>
      </w:r>
    </w:p>
    <w:p w14:paraId="27ABAD4D" w14:textId="77777777" w:rsidR="00F90BDC" w:rsidRDefault="00F90BDC"/>
    <w:p w14:paraId="002421FE" w14:textId="77777777" w:rsidR="00F90BDC" w:rsidRDefault="00F90BDC">
      <w:r xmlns:w="http://schemas.openxmlformats.org/wordprocessingml/2006/main">
        <w:t xml:space="preserve">A passagem enfatiza que o bem e o mal são mutuamente exclusivos e não podem ser combinados.</w:t>
      </w:r>
    </w:p>
    <w:p w14:paraId="0538B789" w14:textId="77777777" w:rsidR="00F90BDC" w:rsidRDefault="00F90BDC"/>
    <w:p w14:paraId="6BE5C754" w14:textId="77777777" w:rsidR="00F90BDC" w:rsidRDefault="00F90BDC">
      <w:r xmlns:w="http://schemas.openxmlformats.org/wordprocessingml/2006/main">
        <w:t xml:space="preserve">1. O poder da escolha: compreendendo as consequências das nossas ações</w:t>
      </w:r>
    </w:p>
    <w:p w14:paraId="691CD171" w14:textId="77777777" w:rsidR="00F90BDC" w:rsidRDefault="00F90BDC"/>
    <w:p w14:paraId="119BD3B7" w14:textId="77777777" w:rsidR="00F90BDC" w:rsidRDefault="00F90BDC">
      <w:r xmlns:w="http://schemas.openxmlformats.org/wordprocessingml/2006/main">
        <w:t xml:space="preserve">2. Produzindo Frutos: Reconhecendo que o que fazemos é importante</w:t>
      </w:r>
    </w:p>
    <w:p w14:paraId="2215CA08" w14:textId="77777777" w:rsidR="00F90BDC" w:rsidRDefault="00F90BDC"/>
    <w:p w14:paraId="38F45160" w14:textId="77777777" w:rsidR="00F90BDC" w:rsidRDefault="00F90BDC">
      <w:r xmlns:w="http://schemas.openxmlformats.org/wordprocessingml/2006/main">
        <w:t xml:space="preserve">1. Gálatas 5:22-23 - “Mas o fruto do Espírito é amor, alegria, paz, paciência, benignidade, bondade, fidelidade, mansidão, domínio próprio; contra tais coisas não há lei.”</w:t>
      </w:r>
    </w:p>
    <w:p w14:paraId="0FE299C2" w14:textId="77777777" w:rsidR="00F90BDC" w:rsidRDefault="00F90BDC"/>
    <w:p w14:paraId="03315EB4" w14:textId="77777777" w:rsidR="00F90BDC" w:rsidRDefault="00F90BDC">
      <w:r xmlns:w="http://schemas.openxmlformats.org/wordprocessingml/2006/main">
        <w:t xml:space="preserve">2. Tiago 3:17-18 - “Mas a sabedoria que vem do alto é, primeiramente, pura, depois pacífica, moderada, tratável, cheia de misericórdia e de bons frutos, sem parcialidade e sem hipocrisia”.</w:t>
      </w:r>
    </w:p>
    <w:p w14:paraId="180ACDD9" w14:textId="77777777" w:rsidR="00F90BDC" w:rsidRDefault="00F90BDC"/>
    <w:p w14:paraId="7187C8FC" w14:textId="77777777" w:rsidR="00F90BDC" w:rsidRDefault="00F90BDC">
      <w:r xmlns:w="http://schemas.openxmlformats.org/wordprocessingml/2006/main">
        <w:t xml:space="preserve">Mateus 7:19 Toda árvore que não produz bons frutos é cortada e lançada no fogo.</w:t>
      </w:r>
    </w:p>
    <w:p w14:paraId="01366383" w14:textId="77777777" w:rsidR="00F90BDC" w:rsidRDefault="00F90BDC"/>
    <w:p w14:paraId="1E9444BA" w14:textId="77777777" w:rsidR="00F90BDC" w:rsidRDefault="00F90BDC">
      <w:r xmlns:w="http://schemas.openxmlformats.org/wordprocessingml/2006/main">
        <w:t xml:space="preserve">Pessoas que não produzem boas obras serão condenadas e lançadas no fogo.</w:t>
      </w:r>
    </w:p>
    <w:p w14:paraId="391D4686" w14:textId="77777777" w:rsidR="00F90BDC" w:rsidRDefault="00F90BDC"/>
    <w:p w14:paraId="33275570" w14:textId="77777777" w:rsidR="00F90BDC" w:rsidRDefault="00F90BDC">
      <w:r xmlns:w="http://schemas.openxmlformats.org/wordprocessingml/2006/main">
        <w:t xml:space="preserve">1. Dar Frutos: A importância de fazer boas obras em nossas vidas.</w:t>
      </w:r>
    </w:p>
    <w:p w14:paraId="07058840" w14:textId="77777777" w:rsidR="00F90BDC" w:rsidRDefault="00F90BDC"/>
    <w:p w14:paraId="7A48BB90" w14:textId="77777777" w:rsidR="00F90BDC" w:rsidRDefault="00F90BDC">
      <w:r xmlns:w="http://schemas.openxmlformats.org/wordprocessingml/2006/main">
        <w:t xml:space="preserve">2. Fogo da Condenação: As consequências de não seguir o caminho certo.</w:t>
      </w:r>
    </w:p>
    <w:p w14:paraId="53508BFB" w14:textId="77777777" w:rsidR="00F90BDC" w:rsidRDefault="00F90BDC"/>
    <w:p w14:paraId="54170203" w14:textId="77777777" w:rsidR="00F90BDC" w:rsidRDefault="00F90BDC">
      <w:r xmlns:w="http://schemas.openxmlformats.org/wordprocessingml/2006/main">
        <w:t xml:space="preserve">1. Gálatas 5:22-23 - Mas o fruto do Espírito é amor, alegria, paz, paciência, benignidade, bondade, fidelidade, mansidão, autodomínio; Contra tais coisas não há lei.</w:t>
      </w:r>
    </w:p>
    <w:p w14:paraId="11B5012A" w14:textId="77777777" w:rsidR="00F90BDC" w:rsidRDefault="00F90BDC"/>
    <w:p w14:paraId="67FA5417" w14:textId="77777777" w:rsidR="00F90BDC" w:rsidRDefault="00F90BDC">
      <w:r xmlns:w="http://schemas.openxmlformats.org/wordprocessingml/2006/main">
        <w:t xml:space="preserve">2. Tiago 2:17 - Assim também a fé por si só, se não tiver obras, está morta.</w:t>
      </w:r>
    </w:p>
    <w:p w14:paraId="0978DA2A" w14:textId="77777777" w:rsidR="00F90BDC" w:rsidRDefault="00F90BDC"/>
    <w:p w14:paraId="7C562EA2" w14:textId="77777777" w:rsidR="00F90BDC" w:rsidRDefault="00F90BDC">
      <w:r xmlns:w="http://schemas.openxmlformats.org/wordprocessingml/2006/main">
        <w:t xml:space="preserve">Mateus 7:20 Portanto pelos seus frutos os conhecereis.</w:t>
      </w:r>
    </w:p>
    <w:p w14:paraId="1147F198" w14:textId="77777777" w:rsidR="00F90BDC" w:rsidRDefault="00F90BDC"/>
    <w:p w14:paraId="100C07B3" w14:textId="77777777" w:rsidR="00F90BDC" w:rsidRDefault="00F90BDC">
      <w:r xmlns:w="http://schemas.openxmlformats.org/wordprocessingml/2006/main">
        <w:t xml:space="preserve">Este versículo afirma que as ações de uma pessoa podem ser usadas para identificá-la e determinar seu caráter.</w:t>
      </w:r>
    </w:p>
    <w:p w14:paraId="38900956" w14:textId="77777777" w:rsidR="00F90BDC" w:rsidRDefault="00F90BDC"/>
    <w:p w14:paraId="08C301A3" w14:textId="77777777" w:rsidR="00F90BDC" w:rsidRDefault="00F90BDC">
      <w:r xmlns:w="http://schemas.openxmlformats.org/wordprocessingml/2006/main">
        <w:t xml:space="preserve">1. “O Fruto do Espírito: Como Nossas Ações Revelam Nosso Caráter”</w:t>
      </w:r>
    </w:p>
    <w:p w14:paraId="3C227214" w14:textId="77777777" w:rsidR="00F90BDC" w:rsidRDefault="00F90BDC"/>
    <w:p w14:paraId="107F3505" w14:textId="77777777" w:rsidR="00F90BDC" w:rsidRDefault="00F90BDC">
      <w:r xmlns:w="http://schemas.openxmlformats.org/wordprocessingml/2006/main">
        <w:t xml:space="preserve">2. “Conhecendo as pessoas pelos seus frutos: examinando a nós mesmos”</w:t>
      </w:r>
    </w:p>
    <w:p w14:paraId="7B21CCCA" w14:textId="77777777" w:rsidR="00F90BDC" w:rsidRDefault="00F90BDC"/>
    <w:p w14:paraId="5ABA68A1" w14:textId="77777777" w:rsidR="00F90BDC" w:rsidRDefault="00F90BDC">
      <w:r xmlns:w="http://schemas.openxmlformats.org/wordprocessingml/2006/main">
        <w:t xml:space="preserve">1. Gálatas 5:22-23 - “Mas o fruto do Espírito é amor, alegria, paz, paciência, benignidade, bondade, fidelidade, mansidão, domínio próprio; contra tais coisas não há lei.”</w:t>
      </w:r>
    </w:p>
    <w:p w14:paraId="3C4CBD15" w14:textId="77777777" w:rsidR="00F90BDC" w:rsidRDefault="00F90BDC"/>
    <w:p w14:paraId="66FEAB3D" w14:textId="77777777" w:rsidR="00F90BDC" w:rsidRDefault="00F90BDC">
      <w:r xmlns:w="http://schemas.openxmlformats.org/wordprocessingml/2006/main">
        <w:t xml:space="preserve">2. Tiago 3:17 - “Mas a sabedoria que vem do alto é, primeiramente, pura, depois pacífica, gentil, aberta à razão, cheia de misericórdia e de bons frutos, imparcial e sincera”.</w:t>
      </w:r>
    </w:p>
    <w:p w14:paraId="52FC307B" w14:textId="77777777" w:rsidR="00F90BDC" w:rsidRDefault="00F90BDC"/>
    <w:p w14:paraId="2FDCB90C" w14:textId="77777777" w:rsidR="00F90BDC" w:rsidRDefault="00F90BDC">
      <w:r xmlns:w="http://schemas.openxmlformats.org/wordprocessingml/2006/main">
        <w:t xml:space="preserve">Mateus 7:21 Nem todo aquele que me diz: Senhor, Senhor, entrará no reino dos céus; mas aquele que faz a vontade de meu Pai que está nos céus.</w:t>
      </w:r>
    </w:p>
    <w:p w14:paraId="41B3DD72" w14:textId="77777777" w:rsidR="00F90BDC" w:rsidRDefault="00F90BDC"/>
    <w:p w14:paraId="2C434152" w14:textId="77777777" w:rsidR="00F90BDC" w:rsidRDefault="00F90BDC">
      <w:r xmlns:w="http://schemas.openxmlformats.org/wordprocessingml/2006/main">
        <w:t xml:space="preserve">Jesus avisa que dizer “Senhor, Senhor” não garante a entrada no céu, mas sim fazer a vontade de Deus.</w:t>
      </w:r>
    </w:p>
    <w:p w14:paraId="2B2DB7A3" w14:textId="77777777" w:rsidR="00F90BDC" w:rsidRDefault="00F90BDC"/>
    <w:p w14:paraId="13EAC1AF" w14:textId="77777777" w:rsidR="00F90BDC" w:rsidRDefault="00F90BDC">
      <w:r xmlns:w="http://schemas.openxmlformats.org/wordprocessingml/2006/main">
        <w:t xml:space="preserve">1. "Confie na vontade de Deus, não nas suas palavras"</w:t>
      </w:r>
    </w:p>
    <w:p w14:paraId="30150568" w14:textId="77777777" w:rsidR="00F90BDC" w:rsidRDefault="00F90BDC"/>
    <w:p w14:paraId="317D2E6A" w14:textId="77777777" w:rsidR="00F90BDC" w:rsidRDefault="00F90BDC">
      <w:r xmlns:w="http://schemas.openxmlformats.org/wordprocessingml/2006/main">
        <w:t xml:space="preserve">2. "Foco na obediência, não apenas na boca"</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Tiago 2:14-17 - "Meus irmãos, que aproveita se alguém disser que tem fé, mas não tiver obras? Pode a fé salvá-lo? Se um irmão ou uma irmã estiver nu e desprovido do alimento diário, e alguém um de vocês lhes diz: "Partam em paz, aqueçam-se e saciem-se", mas vocês não lhes dão o necessário para o corpo, que aproveita? Assim também a fé por si só, se não tiver obras, está morto.</w:t>
      </w:r>
    </w:p>
    <w:p w14:paraId="3DB8956F" w14:textId="77777777" w:rsidR="00F90BDC" w:rsidRDefault="00F90BDC"/>
    <w:p w14:paraId="6D499AD7" w14:textId="77777777" w:rsidR="00F90BDC" w:rsidRDefault="00F90BDC">
      <w:r xmlns:w="http://schemas.openxmlformats.org/wordprocessingml/2006/main">
        <w:t xml:space="preserve">2. Romanos 2:13 - Porque não são os ouvintes da lei que são justos aos olhos de Deus, mas os cumpridores da lei serão justificados.</w:t>
      </w:r>
    </w:p>
    <w:p w14:paraId="3BC609F0" w14:textId="77777777" w:rsidR="00F90BDC" w:rsidRDefault="00F90BDC"/>
    <w:p w14:paraId="37782251" w14:textId="77777777" w:rsidR="00F90BDC" w:rsidRDefault="00F90BDC">
      <w:r xmlns:w="http://schemas.openxmlformats.org/wordprocessingml/2006/main">
        <w:t xml:space="preserve">Mateus 7:22 Muitos me dirão naquele dia: Senhor, Senhor, não profetizamos nós em teu nome? e em teu nome expulsaram demônios? e em teu nome fez muitas obras maravilhosas?</w:t>
      </w:r>
    </w:p>
    <w:p w14:paraId="16C94702" w14:textId="77777777" w:rsidR="00F90BDC" w:rsidRDefault="00F90BDC"/>
    <w:p w14:paraId="42B5D970" w14:textId="77777777" w:rsidR="00F90BDC" w:rsidRDefault="00F90BDC">
      <w:r xmlns:w="http://schemas.openxmlformats.org/wordprocessingml/2006/main">
        <w:t xml:space="preserve">No dia do julgamento, muitos proclamarão que realizaram grandes obras em nome do Senhor, como profetizar, expulsar demônios e realizar grandes obras.</w:t>
      </w:r>
    </w:p>
    <w:p w14:paraId="556382FD" w14:textId="77777777" w:rsidR="00F90BDC" w:rsidRDefault="00F90BDC"/>
    <w:p w14:paraId="65A513ED" w14:textId="77777777" w:rsidR="00F90BDC" w:rsidRDefault="00F90BDC">
      <w:r xmlns:w="http://schemas.openxmlformats.org/wordprocessingml/2006/main">
        <w:t xml:space="preserve">1. A Necessidade da Santidade: A sobre a importância de viver uma vida santa e as consequências de não fazê-lo no dia do julgamento.</w:t>
      </w:r>
    </w:p>
    <w:p w14:paraId="08FA5A25" w14:textId="77777777" w:rsidR="00F90BDC" w:rsidRDefault="00F90BDC"/>
    <w:p w14:paraId="0760F844" w14:textId="77777777" w:rsidR="00F90BDC" w:rsidRDefault="00F90BDC">
      <w:r xmlns:w="http://schemas.openxmlformats.org/wordprocessingml/2006/main">
        <w:t xml:space="preserve">2. O Poder da Fé: A sobre o poder da fé e as obras que ela pode capacitar alguém a realizar em nome do Senhor.</w:t>
      </w:r>
    </w:p>
    <w:p w14:paraId="2E20EC5F" w14:textId="77777777" w:rsidR="00F90BDC" w:rsidRDefault="00F90BDC"/>
    <w:p w14:paraId="4018BDAC" w14:textId="77777777" w:rsidR="00F90BDC" w:rsidRDefault="00F90BDC">
      <w:r xmlns:w="http://schemas.openxmlformats.org/wordprocessingml/2006/main">
        <w:t xml:space="preserve">1. Mateus 5:20 - "Porque eu vos digo que, se a vossa justiça não exceder a dos escribas e fariseus, de modo algum entrareis no reino dos céus."</w:t>
      </w:r>
    </w:p>
    <w:p w14:paraId="10313C10" w14:textId="77777777" w:rsidR="00F90BDC" w:rsidRDefault="00F90BDC"/>
    <w:p w14:paraId="4BD9FDB7" w14:textId="77777777" w:rsidR="00F90BDC" w:rsidRDefault="00F90BDC">
      <w:r xmlns:w="http://schemas.openxmlformats.org/wordprocessingml/2006/main">
        <w:t xml:space="preserve">2. Tiago 2:14-17 - "Meus irmãos, que aproveita se alguém disser que tem fé, e não tiver as obras? Pode a fé salvá-lo? Se um irmão ou irmã estiver nu e desprovido do alimento diário, E um de vós lhes disser: Ide em paz, aquecei-vos e saciai-vos; ainda que não lhes deis o que é necessário ao corpo; que aproveita? Da mesma forma, a fé, se não tiver obras, é morta, ficar sozinho."</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7:23 E então lhes direi que nunca vos conheci; apartai-vos de mim, vós que praticais a iniquidade.</w:t>
      </w:r>
    </w:p>
    <w:p w14:paraId="33BCA826" w14:textId="77777777" w:rsidR="00F90BDC" w:rsidRDefault="00F90BDC"/>
    <w:p w14:paraId="678B8867" w14:textId="77777777" w:rsidR="00F90BDC" w:rsidRDefault="00F90BDC">
      <w:r xmlns:w="http://schemas.openxmlformats.org/wordprocessingml/2006/main">
        <w:t xml:space="preserve">Jesus adverte aqueles que praticam a maldade que Ele os rejeitará no dia do julgamento.</w:t>
      </w:r>
    </w:p>
    <w:p w14:paraId="6EFCC602" w14:textId="77777777" w:rsidR="00F90BDC" w:rsidRDefault="00F90BDC"/>
    <w:p w14:paraId="72453ED3" w14:textId="77777777" w:rsidR="00F90BDC" w:rsidRDefault="00F90BDC">
      <w:r xmlns:w="http://schemas.openxmlformats.org/wordprocessingml/2006/main">
        <w:t xml:space="preserve">1. Abrace a misericórdia de Deus antes que seja tarde demais</w:t>
      </w:r>
    </w:p>
    <w:p w14:paraId="6588077B" w14:textId="77777777" w:rsidR="00F90BDC" w:rsidRDefault="00F90BDC"/>
    <w:p w14:paraId="2E93EA01" w14:textId="77777777" w:rsidR="00F90BDC" w:rsidRDefault="00F90BDC">
      <w:r xmlns:w="http://schemas.openxmlformats.org/wordprocessingml/2006/main">
        <w:t xml:space="preserve">2. Escolha a justiça em vez da maldade</w:t>
      </w:r>
    </w:p>
    <w:p w14:paraId="7B84E68D" w14:textId="77777777" w:rsidR="00F90BDC" w:rsidRDefault="00F90BDC"/>
    <w:p w14:paraId="348DA649" w14:textId="77777777" w:rsidR="00F90BDC" w:rsidRDefault="00F90BDC">
      <w:r xmlns:w="http://schemas.openxmlformats.org/wordprocessingml/2006/main">
        <w:t xml:space="preserve">1. Salmo 97:10: "Vós que amais o Senhor, odiai o mal."</w:t>
      </w:r>
    </w:p>
    <w:p w14:paraId="39310A1F" w14:textId="77777777" w:rsidR="00F90BDC" w:rsidRDefault="00F90BDC"/>
    <w:p w14:paraId="295E2BAB" w14:textId="77777777" w:rsidR="00F90BDC" w:rsidRDefault="00F90BDC">
      <w:r xmlns:w="http://schemas.openxmlformats.org/wordprocessingml/2006/main">
        <w:t xml:space="preserve">2. Tiago 4:17: "Portanto, para quem sabe fazer o bem e não o faz, comete pecado."</w:t>
      </w:r>
    </w:p>
    <w:p w14:paraId="1CBE01E2" w14:textId="77777777" w:rsidR="00F90BDC" w:rsidRDefault="00F90BDC"/>
    <w:p w14:paraId="405B0EDF" w14:textId="77777777" w:rsidR="00F90BDC" w:rsidRDefault="00F90BDC">
      <w:r xmlns:w="http://schemas.openxmlformats.org/wordprocessingml/2006/main">
        <w:t xml:space="preserve">Mateus 7:24 Portanto, qualquer que ouve estas minhas palavras e as pratica, compará-lo-ei a um homem sábio que edificou a sua casa sobre a rocha;</w:t>
      </w:r>
    </w:p>
    <w:p w14:paraId="00565DB4" w14:textId="77777777" w:rsidR="00F90BDC" w:rsidRDefault="00F90BDC"/>
    <w:p w14:paraId="0C5569F5" w14:textId="77777777" w:rsidR="00F90BDC" w:rsidRDefault="00F90BDC">
      <w:r xmlns:w="http://schemas.openxmlformats.org/wordprocessingml/2006/main">
        <w:t xml:space="preserve">Esta passagem nos mostra a importância de seguir os ensinamentos e mandamentos de Jesus para construir um forte alicerce espiritual em nossas vidas.</w:t>
      </w:r>
    </w:p>
    <w:p w14:paraId="43CE8BE2" w14:textId="77777777" w:rsidR="00F90BDC" w:rsidRDefault="00F90BDC"/>
    <w:p w14:paraId="65D947F0" w14:textId="77777777" w:rsidR="00F90BDC" w:rsidRDefault="00F90BDC">
      <w:r xmlns:w="http://schemas.openxmlformats.org/wordprocessingml/2006/main">
        <w:t xml:space="preserve">1. “Construindo Nossas Vidas na Rocha: Estabelecendo um Alicerce de Fé”</w:t>
      </w:r>
    </w:p>
    <w:p w14:paraId="5BA9B3DA" w14:textId="77777777" w:rsidR="00F90BDC" w:rsidRDefault="00F90BDC"/>
    <w:p w14:paraId="1865A118" w14:textId="77777777" w:rsidR="00F90BDC" w:rsidRDefault="00F90BDC">
      <w:r xmlns:w="http://schemas.openxmlformats.org/wordprocessingml/2006/main">
        <w:t xml:space="preserve">2. “Dando ouvidos às palavras de Jesus: a chave para o crescimento espiritual”</w:t>
      </w:r>
    </w:p>
    <w:p w14:paraId="0DE1C29B" w14:textId="77777777" w:rsidR="00F90BDC" w:rsidRDefault="00F90BDC"/>
    <w:p w14:paraId="28F36038" w14:textId="77777777" w:rsidR="00F90BDC" w:rsidRDefault="00F90BDC">
      <w:r xmlns:w="http://schemas.openxmlformats.org/wordprocessingml/2006/main">
        <w:t xml:space="preserve">1. 1 Coríntios 3:10-15 - A analogia de Paulo sobre construir sobre um alicerce</w:t>
      </w:r>
    </w:p>
    <w:p w14:paraId="1BBF08C1" w14:textId="77777777" w:rsidR="00F90BDC" w:rsidRDefault="00F90BDC"/>
    <w:p w14:paraId="0ABFA7BD" w14:textId="77777777" w:rsidR="00F90BDC" w:rsidRDefault="00F90BDC">
      <w:r xmlns:w="http://schemas.openxmlformats.org/wordprocessingml/2006/main">
        <w:t xml:space="preserve">2. Salmos 40:1-3 - O cântico de louvor de Davi por ter sido ouvido e respondido por Deus</w:t>
      </w:r>
    </w:p>
    <w:p w14:paraId="7592A60B" w14:textId="77777777" w:rsidR="00F90BDC" w:rsidRDefault="00F90BDC"/>
    <w:p w14:paraId="15F8F088" w14:textId="77777777" w:rsidR="00F90BDC" w:rsidRDefault="00F90BDC">
      <w:r xmlns:w="http://schemas.openxmlformats.org/wordprocessingml/2006/main">
        <w:t xml:space="preserve">Mateus 7:25 E desceu a chuva, e vieram enchentes, e sopraram ventos, e atingiram aquela casa; e não caiu, porque estava fundada sobre uma rocha.</w:t>
      </w:r>
    </w:p>
    <w:p w14:paraId="0A3040B1" w14:textId="77777777" w:rsidR="00F90BDC" w:rsidRDefault="00F90BDC"/>
    <w:p w14:paraId="782E6B03" w14:textId="77777777" w:rsidR="00F90BDC" w:rsidRDefault="00F90BDC">
      <w:r xmlns:w="http://schemas.openxmlformats.org/wordprocessingml/2006/main">
        <w:t xml:space="preserve">Este versículo fala de uma casa que foi construída sobre uma rocha e não foi afetada pela chuva, inundações e ventos.</w:t>
      </w:r>
    </w:p>
    <w:p w14:paraId="27CC5272" w14:textId="77777777" w:rsidR="00F90BDC" w:rsidRDefault="00F90BDC"/>
    <w:p w14:paraId="648398BB" w14:textId="77777777" w:rsidR="00F90BDC" w:rsidRDefault="00F90BDC">
      <w:r xmlns:w="http://schemas.openxmlformats.org/wordprocessingml/2006/main">
        <w:t xml:space="preserve">1. A força de um alicerce firme: edificando nossas vidas sobre a rocha de Jesus Cristo</w:t>
      </w:r>
    </w:p>
    <w:p w14:paraId="27873C6A" w14:textId="77777777" w:rsidR="00F90BDC" w:rsidRDefault="00F90BDC"/>
    <w:p w14:paraId="0A25795D" w14:textId="77777777" w:rsidR="00F90BDC" w:rsidRDefault="00F90BDC">
      <w:r xmlns:w="http://schemas.openxmlformats.org/wordprocessingml/2006/main">
        <w:t xml:space="preserve">2. Resistindo a tempestades: como permanecer firme em tempos difíceis</w:t>
      </w:r>
    </w:p>
    <w:p w14:paraId="5AADA9DE" w14:textId="77777777" w:rsidR="00F90BDC" w:rsidRDefault="00F90BDC"/>
    <w:p w14:paraId="535A959F" w14:textId="77777777" w:rsidR="00F90BDC" w:rsidRDefault="00F90BDC">
      <w:r xmlns:w="http://schemas.openxmlformats.org/wordprocessingml/2006/main">
        <w:t xml:space="preserve">1. Isaías 28:16 - "Portanto, assim diz o Senhor Deus: “Eis que ponho em Sião uma pedra, uma pedra testada, uma pedra preciosa de esquina para o alicerce, firmemente colocada. Quem nela crê não será perturbado. "</w:t>
      </w:r>
    </w:p>
    <w:p w14:paraId="552AC4C9" w14:textId="77777777" w:rsidR="00F90BDC" w:rsidRDefault="00F90BDC"/>
    <w:p w14:paraId="64CC2C8F" w14:textId="77777777" w:rsidR="00F90BDC" w:rsidRDefault="00F90BDC">
      <w:r xmlns:w="http://schemas.openxmlformats.org/wordprocessingml/2006/main">
        <w:t xml:space="preserve">2. Salmo 25:5 - "Guia-me na tua verdade e ensina-me, pois tu és o Deus da minha salvação; por ti espero o dia todo."</w:t>
      </w:r>
    </w:p>
    <w:p w14:paraId="07D6461D" w14:textId="77777777" w:rsidR="00F90BDC" w:rsidRDefault="00F90BDC"/>
    <w:p w14:paraId="424C8A0C" w14:textId="77777777" w:rsidR="00F90BDC" w:rsidRDefault="00F90BDC">
      <w:r xmlns:w="http://schemas.openxmlformats.org/wordprocessingml/2006/main">
        <w:t xml:space="preserve">Mateus 7:26 E todo aquele que ouve estas minhas palavras, e não as pratica, será comparado a um homem insensato, que edificou a sua casa sobre a areia;</w:t>
      </w:r>
    </w:p>
    <w:p w14:paraId="0D58BB17" w14:textId="77777777" w:rsidR="00F90BDC" w:rsidRDefault="00F90BDC"/>
    <w:p w14:paraId="200E14D5" w14:textId="77777777" w:rsidR="00F90BDC" w:rsidRDefault="00F90BDC">
      <w:r xmlns:w="http://schemas.openxmlformats.org/wordprocessingml/2006/main">
        <w:t xml:space="preserve">Jesus ensina que aqueles que não dão ouvidos às suas palavras serão como um homem tolo que constrói sua casa na areia.</w:t>
      </w:r>
    </w:p>
    <w:p w14:paraId="5742010D" w14:textId="77777777" w:rsidR="00F90BDC" w:rsidRDefault="00F90BDC"/>
    <w:p w14:paraId="1A2F291D" w14:textId="77777777" w:rsidR="00F90BDC" w:rsidRDefault="00F90BDC">
      <w:r xmlns:w="http://schemas.openxmlformats.org/wordprocessingml/2006/main">
        <w:t xml:space="preserve">1. “A Fundação de Nossas Vidas: Construindo sobre a Rocha”</w:t>
      </w:r>
    </w:p>
    <w:p w14:paraId="1E490BC3" w14:textId="77777777" w:rsidR="00F90BDC" w:rsidRDefault="00F90BDC"/>
    <w:p w14:paraId="73550397" w14:textId="77777777" w:rsidR="00F90BDC" w:rsidRDefault="00F90BDC">
      <w:r xmlns:w="http://schemas.openxmlformats.org/wordprocessingml/2006/main">
        <w:t xml:space="preserve">2. “O perigo de ignorar a Palavra de Deus”</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Provérbios 10:25 - "Passado o redemoinho, o ímpio já não existe, mas o justo tem um fundamento eterno."</w:t>
      </w:r>
    </w:p>
    <w:p w14:paraId="5B0B5D9E" w14:textId="77777777" w:rsidR="00F90BDC" w:rsidRDefault="00F90BDC"/>
    <w:p w14:paraId="5E136A29" w14:textId="77777777" w:rsidR="00F90BDC" w:rsidRDefault="00F90BDC">
      <w:r xmlns:w="http://schemas.openxmlformats.org/wordprocessingml/2006/main">
        <w:t xml:space="preserve">2. Salmo 11:3 – “Se os fundamentos forem destruídos, o que poderá fazer o justo?”</w:t>
      </w:r>
    </w:p>
    <w:p w14:paraId="29DC9916" w14:textId="77777777" w:rsidR="00F90BDC" w:rsidRDefault="00F90BDC"/>
    <w:p w14:paraId="0EE9B3F1" w14:textId="77777777" w:rsidR="00F90BDC" w:rsidRDefault="00F90BDC">
      <w:r xmlns:w="http://schemas.openxmlformats.org/wordprocessingml/2006/main">
        <w:t xml:space="preserve">Mateus 7:27 E desceu a chuva, e vieram enchentes, e sopraram ventos, e atingiram aquela casa; e caiu; e grande foi a sua queda.</w:t>
      </w:r>
    </w:p>
    <w:p w14:paraId="36A8DAF3" w14:textId="77777777" w:rsidR="00F90BDC" w:rsidRDefault="00F90BDC"/>
    <w:p w14:paraId="06E4712D" w14:textId="77777777" w:rsidR="00F90BDC" w:rsidRDefault="00F90BDC">
      <w:r xmlns:w="http://schemas.openxmlformats.org/wordprocessingml/2006/main">
        <w:t xml:space="preserve">A casa construída sobre um alicerce forte, que é Jesus Cristo, permanecerá firme apesar das tempestades da vida.</w:t>
      </w:r>
    </w:p>
    <w:p w14:paraId="04D6771C" w14:textId="77777777" w:rsidR="00F90BDC" w:rsidRDefault="00F90BDC"/>
    <w:p w14:paraId="32A423A5" w14:textId="77777777" w:rsidR="00F90BDC" w:rsidRDefault="00F90BDC">
      <w:r xmlns:w="http://schemas.openxmlformats.org/wordprocessingml/2006/main">
        <w:t xml:space="preserve">1: Construindo uma casa sobre uma base sólida</w:t>
      </w:r>
    </w:p>
    <w:p w14:paraId="5DF84CCD" w14:textId="77777777" w:rsidR="00F90BDC" w:rsidRDefault="00F90BDC"/>
    <w:p w14:paraId="19A748D7" w14:textId="77777777" w:rsidR="00F90BDC" w:rsidRDefault="00F90BDC">
      <w:r xmlns:w="http://schemas.openxmlformats.org/wordprocessingml/2006/main">
        <w:t xml:space="preserve">2: Permanecendo Fortes nas Tempestades da Vida</w:t>
      </w:r>
    </w:p>
    <w:p w14:paraId="41A216F4" w14:textId="77777777" w:rsidR="00F90BDC" w:rsidRDefault="00F90BDC"/>
    <w:p w14:paraId="025766FC" w14:textId="77777777" w:rsidR="00F90BDC" w:rsidRDefault="00F90BDC">
      <w:r xmlns:w="http://schemas.openxmlformats.org/wordprocessingml/2006/main">
        <w:t xml:space="preserve">1: Salmos 18:2 - O Senhor é a minha rocha, a minha fortaleza e o meu libertador; o meu Deus é a minha rocha, em quem me refugio, o meu escudo e a força da minha salvação, a minha fortaleza.</w:t>
      </w:r>
    </w:p>
    <w:p w14:paraId="6E168AF1" w14:textId="77777777" w:rsidR="00F90BDC" w:rsidRDefault="00F90BDC"/>
    <w:p w14:paraId="71DD1EA2" w14:textId="77777777" w:rsidR="00F90BDC" w:rsidRDefault="00F90BDC">
      <w:r xmlns:w="http://schemas.openxmlformats.org/wordprocessingml/2006/main">
        <w:t xml:space="preserve">2: Efésios 2:20 - Edificado sobre o fundamento dos apóstolos e profetas, tendo o próprio Cristo Jesus como a principal pedra angular.</w:t>
      </w:r>
    </w:p>
    <w:p w14:paraId="4AED30F3" w14:textId="77777777" w:rsidR="00F90BDC" w:rsidRDefault="00F90BDC"/>
    <w:p w14:paraId="087BBD1D" w14:textId="77777777" w:rsidR="00F90BDC" w:rsidRDefault="00F90BDC">
      <w:r xmlns:w="http://schemas.openxmlformats.org/wordprocessingml/2006/main">
        <w:t xml:space="preserve">Mateus 7:28 E aconteceu que, quando Jesus terminou estas palavras, o povo ficou admirado com a sua doutrina:</w:t>
      </w:r>
    </w:p>
    <w:p w14:paraId="0E12A50E" w14:textId="77777777" w:rsidR="00F90BDC" w:rsidRDefault="00F90BDC"/>
    <w:p w14:paraId="7C52C14E" w14:textId="77777777" w:rsidR="00F90BDC" w:rsidRDefault="00F90BDC">
      <w:r xmlns:w="http://schemas.openxmlformats.org/wordprocessingml/2006/main">
        <w:t xml:space="preserve">As pessoas ficaram maravilhadas com os ensinamentos de Jesus.</w:t>
      </w:r>
    </w:p>
    <w:p w14:paraId="0DCEC885" w14:textId="77777777" w:rsidR="00F90BDC" w:rsidRDefault="00F90BDC"/>
    <w:p w14:paraId="50EF6178" w14:textId="77777777" w:rsidR="00F90BDC" w:rsidRDefault="00F90BDC">
      <w:r xmlns:w="http://schemas.openxmlformats.org/wordprocessingml/2006/main">
        <w:t xml:space="preserve">1. Jesus: Nosso Professor e Guia</w:t>
      </w:r>
    </w:p>
    <w:p w14:paraId="0A7B198E" w14:textId="77777777" w:rsidR="00F90BDC" w:rsidRDefault="00F90BDC"/>
    <w:p w14:paraId="2F9011B6" w14:textId="77777777" w:rsidR="00F90BDC" w:rsidRDefault="00F90BDC">
      <w:r xmlns:w="http://schemas.openxmlformats.org/wordprocessingml/2006/main">
        <w:t xml:space="preserve">2. O poder das palavras de Jesus</w:t>
      </w:r>
    </w:p>
    <w:p w14:paraId="450444A4" w14:textId="77777777" w:rsidR="00F90BDC" w:rsidRDefault="00F90BDC"/>
    <w:p w14:paraId="4FCA1308" w14:textId="77777777" w:rsidR="00F90BDC" w:rsidRDefault="00F90BDC">
      <w:r xmlns:w="http://schemas.openxmlformats.org/wordprocessingml/2006/main">
        <w:t xml:space="preserve">1. Efésios 4:20-21 - Mas não foi assim que você aprendeu a Cristo! - presumindo que você ouviu falar dele e foi ensinado nele, pois a verdade está em Jesus.</w:t>
      </w:r>
    </w:p>
    <w:p w14:paraId="1648F060" w14:textId="77777777" w:rsidR="00F90BDC" w:rsidRDefault="00F90BDC"/>
    <w:p w14:paraId="073A5DE2" w14:textId="77777777" w:rsidR="00F90BDC" w:rsidRDefault="00F90BDC">
      <w:r xmlns:w="http://schemas.openxmlformats.org/wordprocessingml/2006/main">
        <w:t xml:space="preserve">2. Colossenses 3:16-17 - Deixe a mensagem de Cristo habitar ricamente entre vocês enquanto vocês ensinam e admoestam uns aos outros com toda a sabedoria por meio de salmos, hinos e cânticos do Espírito, cantando a Deus com gratidão em seus corações.</w:t>
      </w:r>
    </w:p>
    <w:p w14:paraId="653053C2" w14:textId="77777777" w:rsidR="00F90BDC" w:rsidRDefault="00F90BDC"/>
    <w:p w14:paraId="0A0A1D36" w14:textId="77777777" w:rsidR="00F90BDC" w:rsidRDefault="00F90BDC">
      <w:r xmlns:w="http://schemas.openxmlformats.org/wordprocessingml/2006/main">
        <w:t xml:space="preserve">Mateus 7:29 Porque os ensinava como quem tem autoridade, e não como os escribas.</w:t>
      </w:r>
    </w:p>
    <w:p w14:paraId="410F4B07" w14:textId="77777777" w:rsidR="00F90BDC" w:rsidRDefault="00F90BDC"/>
    <w:p w14:paraId="02BE1E0B" w14:textId="77777777" w:rsidR="00F90BDC" w:rsidRDefault="00F90BDC">
      <w:r xmlns:w="http://schemas.openxmlformats.org/wordprocessingml/2006/main">
        <w:t xml:space="preserve">Esta passagem descreve a maneira como Jesus ensinava em comparação com os escribas, com autoridade em vez de apenas recitar o que havia sido ensinado antes.</w:t>
      </w:r>
    </w:p>
    <w:p w14:paraId="52933EF2" w14:textId="77777777" w:rsidR="00F90BDC" w:rsidRDefault="00F90BDC"/>
    <w:p w14:paraId="75E2B789" w14:textId="77777777" w:rsidR="00F90BDC" w:rsidRDefault="00F90BDC">
      <w:r xmlns:w="http://schemas.openxmlformats.org/wordprocessingml/2006/main">
        <w:t xml:space="preserve">1. O Poder da Autoridade – Como Jesus veio com uma nova mensagem e desafiou o status quo do ensino religioso.</w:t>
      </w:r>
    </w:p>
    <w:p w14:paraId="15A7E9A6" w14:textId="77777777" w:rsidR="00F90BDC" w:rsidRDefault="00F90BDC"/>
    <w:p w14:paraId="65BB47EA" w14:textId="77777777" w:rsidR="00F90BDC" w:rsidRDefault="00F90BDC">
      <w:r xmlns:w="http://schemas.openxmlformats.org/wordprocessingml/2006/main">
        <w:t xml:space="preserve">2. O Valor da Obediência – Como seguir as palavras de Jesus com autoridade pode levar a uma vida significativa.</w:t>
      </w:r>
    </w:p>
    <w:p w14:paraId="5CC2C834" w14:textId="77777777" w:rsidR="00F90BDC" w:rsidRDefault="00F90BDC"/>
    <w:p w14:paraId="378757D2" w14:textId="77777777" w:rsidR="00F90BDC" w:rsidRDefault="00F90BDC">
      <w:r xmlns:w="http://schemas.openxmlformats.org/wordprocessingml/2006/main">
        <w:t xml:space="preserve">1. 1 Coríntios 12:28 - E Deus designou na igreja primeiros apóstolos, segundos profetas, terceiros mestres...</w:t>
      </w:r>
    </w:p>
    <w:p w14:paraId="5E40E077" w14:textId="77777777" w:rsidR="00F90BDC" w:rsidRDefault="00F90BDC"/>
    <w:p w14:paraId="79F01283" w14:textId="77777777" w:rsidR="00F90BDC" w:rsidRDefault="00F90BDC">
      <w:r xmlns:w="http://schemas.openxmlformats.org/wordprocessingml/2006/main">
        <w:t xml:space="preserve">2. Isaías 50:4-5 - O Senhor Deus me deu a língua dos instruídos, para que eu saiba sustentar com uma palavra o que está cansado. De manhã após manhã ele acorda; ele desperta meu ouvido para ouvir como quem é ensinado.</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8 apresenta vários milagres realizados por Jesus, demonstrando Sua autoridade sobre as doenças, a natureza e o reino espiritual. Também destaca o custo do discipulado.</w:t>
      </w:r>
    </w:p>
    <w:p w14:paraId="280D1E56" w14:textId="77777777" w:rsidR="00F90BDC" w:rsidRDefault="00F90BDC"/>
    <w:p w14:paraId="1A518D81" w14:textId="77777777" w:rsidR="00F90BDC" w:rsidRDefault="00F90BDC">
      <w:r xmlns:w="http://schemas.openxmlformats.org/wordprocessingml/2006/main">
        <w:t xml:space="preserve">Parágrafo 1: O capítulo começa com Jesus curando um homem leproso que se aproxima Dele com fé (Mateus 8:1-4). Depois disso, Ele cura à distância o servo de um centurião romano apenas por meio de Sua palavra. Este evento leva Jesus a elogiar a grande fé do centurião (Mateus 8:5-13). Depois Ele cura a sogra de Pedro e muitas outras pessoas que estavam possuídas por demônios ou doentes (Mateus 8:14-17).</w:t>
      </w:r>
    </w:p>
    <w:p w14:paraId="45AE538C" w14:textId="77777777" w:rsidR="00F90BDC" w:rsidRDefault="00F90BDC"/>
    <w:p w14:paraId="4BC7F8DA" w14:textId="77777777" w:rsidR="00F90BDC" w:rsidRDefault="00F90BDC">
      <w:r xmlns:w="http://schemas.openxmlformats.org/wordprocessingml/2006/main">
        <w:t xml:space="preserve">Parágrafo 2: Em Mateus 8:18-22, Jesus interage com discípulos em potencial. Quando um homem diz que o seguirá aonde quer que Ele vá, Jesus alerta sobre as dificuldades que acompanham o discipulado – mesmo não tendo onde reclinar a cabeça. A outro que pede tempo para enterrar o pai antes de segui-lo, Jesus responde que deveria deixar os mortos enterrarem os seus próprios mortos; seu dever é seguir e proclamar o reino de Deus.</w:t>
      </w:r>
    </w:p>
    <w:p w14:paraId="51A2989D" w14:textId="77777777" w:rsidR="00F90BDC" w:rsidRDefault="00F90BDC"/>
    <w:p w14:paraId="65C59B92" w14:textId="77777777" w:rsidR="00F90BDC" w:rsidRDefault="00F90BDC">
      <w:r xmlns:w="http://schemas.openxmlformats.org/wordprocessingml/2006/main">
        <w:t xml:space="preserve">Parágrafo 3: A última seção (Mateus 8:23-34) apresenta mais dois milagres onde Jesus mostra Sua autoridade sobre a natureza e os demônios. Primeiro, Ele acalma uma tempestade no mar repreendendo o vento e as ondas, demonstrando Seu poder sobre os elementos naturais (Mateus 8:23-27). Então, no território dos gadarenos, Ele expulsa os demônios de dois homens para uma manada de porcos que correm pela margem íngreme até a água e morrem. Isto assusta os habitantes da cidade, levando-os a pedir-Lhe que deixe a sua região.</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Mateus 8:1 Quando ele desceu do monte, grandes multidões o seguiram.</w:t>
      </w:r>
    </w:p>
    <w:p w14:paraId="28306503" w14:textId="77777777" w:rsidR="00F90BDC" w:rsidRDefault="00F90BDC"/>
    <w:p w14:paraId="639FFBAE" w14:textId="77777777" w:rsidR="00F90BDC" w:rsidRDefault="00F90BDC">
      <w:r xmlns:w="http://schemas.openxmlformats.org/wordprocessingml/2006/main">
        <w:t xml:space="preserve">Jesus desceu da montanha para ser seguido por uma grande multidão de pessoas.</w:t>
      </w:r>
    </w:p>
    <w:p w14:paraId="0B872904" w14:textId="77777777" w:rsidR="00F90BDC" w:rsidRDefault="00F90BDC"/>
    <w:p w14:paraId="5B3D3A05" w14:textId="77777777" w:rsidR="00F90BDC" w:rsidRDefault="00F90BDC">
      <w:r xmlns:w="http://schemas.openxmlformats.org/wordprocessingml/2006/main">
        <w:t xml:space="preserve">1. Jesus deseja ser seguido e cuidado por uma multidão.</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é um exemplo de liderança humilde.</w:t>
      </w:r>
    </w:p>
    <w:p w14:paraId="20BCFB26" w14:textId="77777777" w:rsidR="00F90BDC" w:rsidRDefault="00F90BDC"/>
    <w:p w14:paraId="0CFBAFDC" w14:textId="77777777" w:rsidR="00F90BDC" w:rsidRDefault="00F90BDC">
      <w:r xmlns:w="http://schemas.openxmlformats.org/wordprocessingml/2006/main">
        <w:t xml:space="preserve">1. João 13:13-17 - Jesus lavando os pés dos discípulos como exemplo de liderança humilde.</w:t>
      </w:r>
    </w:p>
    <w:p w14:paraId="2E96303D" w14:textId="77777777" w:rsidR="00F90BDC" w:rsidRDefault="00F90BDC"/>
    <w:p w14:paraId="52C5592B" w14:textId="77777777" w:rsidR="00F90BDC" w:rsidRDefault="00F90BDC">
      <w:r xmlns:w="http://schemas.openxmlformats.org/wordprocessingml/2006/main">
        <w:t xml:space="preserve">2. Mateus 19:27-30 - O pedido do jovem rico para seguir Jesus e o que isso implica para o discipulado.</w:t>
      </w:r>
    </w:p>
    <w:p w14:paraId="77FAAB9F" w14:textId="77777777" w:rsidR="00F90BDC" w:rsidRDefault="00F90BDC"/>
    <w:p w14:paraId="6696ED44" w14:textId="77777777" w:rsidR="00F90BDC" w:rsidRDefault="00F90BDC">
      <w:r xmlns:w="http://schemas.openxmlformats.org/wordprocessingml/2006/main">
        <w:t xml:space="preserve">Mateus 8:2 E eis que veio um leproso e o adorou, dizendo: Senhor, se quiseres, podes purificar-me.</w:t>
      </w:r>
    </w:p>
    <w:p w14:paraId="4719494E" w14:textId="77777777" w:rsidR="00F90BDC" w:rsidRDefault="00F90BDC"/>
    <w:p w14:paraId="301E1BFD" w14:textId="77777777" w:rsidR="00F90BDC" w:rsidRDefault="00F90BDC">
      <w:r xmlns:w="http://schemas.openxmlformats.org/wordprocessingml/2006/main">
        <w:t xml:space="preserve">Um leproso veio até Jesus e pediu para ser curado, dizendo que se Jesus quisesse, ele poderia purificá-lo.</w:t>
      </w:r>
    </w:p>
    <w:p w14:paraId="0E248CE8" w14:textId="77777777" w:rsidR="00F90BDC" w:rsidRDefault="00F90BDC"/>
    <w:p w14:paraId="2B3E6B83" w14:textId="77777777" w:rsidR="00F90BDC" w:rsidRDefault="00F90BDC">
      <w:r xmlns:w="http://schemas.openxmlformats.org/wordprocessingml/2006/main">
        <w:t xml:space="preserve">1. O Poder da Fé: Jesus está disposto a responder orações de fé e nos purificar de todos os nossos pecados.</w:t>
      </w:r>
    </w:p>
    <w:p w14:paraId="14AF4228" w14:textId="77777777" w:rsidR="00F90BDC" w:rsidRDefault="00F90BDC"/>
    <w:p w14:paraId="2289A989" w14:textId="77777777" w:rsidR="00F90BDC" w:rsidRDefault="00F90BDC">
      <w:r xmlns:w="http://schemas.openxmlformats.org/wordprocessingml/2006/main">
        <w:t xml:space="preserve">2. A Compaixão de Jesus: Jesus mostrou misericórdia e compaixão pelo leproso, curando-o e restaurando-o a um relacionamento correto com Deus.</w:t>
      </w:r>
    </w:p>
    <w:p w14:paraId="1639BEAB" w14:textId="77777777" w:rsidR="00F90BDC" w:rsidRDefault="00F90BDC"/>
    <w:p w14:paraId="40546E0D" w14:textId="77777777" w:rsidR="00F90BDC" w:rsidRDefault="00F90BDC">
      <w:r xmlns:w="http://schemas.openxmlformats.org/wordprocessingml/2006/main">
        <w:t xml:space="preserve">1. Romanos 8:38-39 - Pois estou convencido de que nem morte nem vida, nem anjos nem demônios, nem o presente nem o futuro, nem quaisquer poderes, nem altura nem profundidade, nem qualquer outra coisa em toda a criação, será capaz para nos separar do amor de Deus que está em Cristo Jesus, nosso Senhor.</w:t>
      </w:r>
    </w:p>
    <w:p w14:paraId="020ED0F4" w14:textId="77777777" w:rsidR="00F90BDC" w:rsidRDefault="00F90BDC"/>
    <w:p w14:paraId="0D72C728" w14:textId="77777777" w:rsidR="00F90BDC" w:rsidRDefault="00F90BDC">
      <w:r xmlns:w="http://schemas.openxmlformats.org/wordprocessingml/2006/main">
        <w:t xml:space="preserve">2. Marcos 10:45-46 - Pois até o Filho do Homem não veio para ser servido, mas para servir e dar a sua vida em resgate por muitos.</w:t>
      </w:r>
    </w:p>
    <w:p w14:paraId="074F0AF3" w14:textId="77777777" w:rsidR="00F90BDC" w:rsidRDefault="00F90BDC"/>
    <w:p w14:paraId="7E63C658" w14:textId="77777777" w:rsidR="00F90BDC" w:rsidRDefault="00F90BDC">
      <w:r xmlns:w="http://schemas.openxmlformats.org/wordprocessingml/2006/main">
        <w:t xml:space="preserve">Mateus 8:3 E Jesus estendeu a mão e tocou-o, dizendo: Quero; esteja limpo. E imediatamente sua lepra foi limpa.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passagem narra a história de Jesus curando um leproso.</w:t>
      </w:r>
    </w:p>
    <w:p w14:paraId="764313F4" w14:textId="77777777" w:rsidR="00F90BDC" w:rsidRDefault="00F90BDC"/>
    <w:p w14:paraId="06615EAC" w14:textId="77777777" w:rsidR="00F90BDC" w:rsidRDefault="00F90BDC">
      <w:r xmlns:w="http://schemas.openxmlformats.org/wordprocessingml/2006/main">
        <w:t xml:space="preserve">1: Jesus tem o poder de curar e perdoar nossos pecados.</w:t>
      </w:r>
    </w:p>
    <w:p w14:paraId="607996AB" w14:textId="77777777" w:rsidR="00F90BDC" w:rsidRDefault="00F90BDC"/>
    <w:p w14:paraId="33960214" w14:textId="77777777" w:rsidR="00F90BDC" w:rsidRDefault="00F90BDC">
      <w:r xmlns:w="http://schemas.openxmlformats.org/wordprocessingml/2006/main">
        <w:t xml:space="preserve">2: A cura do leproso por Jesus é um lembrete do Seu poder para nos restaurar, renovar e transformar.</w:t>
      </w:r>
    </w:p>
    <w:p w14:paraId="1CDA7895" w14:textId="77777777" w:rsidR="00F90BDC" w:rsidRDefault="00F90BDC"/>
    <w:p w14:paraId="0450B244" w14:textId="77777777" w:rsidR="00F90BDC" w:rsidRDefault="00F90BDC">
      <w:r xmlns:w="http://schemas.openxmlformats.org/wordprocessingml/2006/main">
        <w:t xml:space="preserve">1: Isaías 53:4-5 - Certamente ele tomou sobre si as nossas enfermidades e carregou as nossas dores; ainda assim, nós o consideramos ferido, ferido por Deus e afligido. Mas ele foi ferido pelas nossas transgressões; ele foi esmagado pelas nossas iniqüidades; sobre ele estava o castigo que nos trouxe paz, e pelas suas pisaduras fomos sarados.</w:t>
      </w:r>
    </w:p>
    <w:p w14:paraId="26D38EC8" w14:textId="77777777" w:rsidR="00F90BDC" w:rsidRDefault="00F90BDC"/>
    <w:p w14:paraId="1D194B5A" w14:textId="77777777" w:rsidR="00F90BDC" w:rsidRDefault="00F90BDC">
      <w:r xmlns:w="http://schemas.openxmlformats.org/wordprocessingml/2006/main">
        <w:t xml:space="preserve">2: Tiago 5:15 - E a oração da fé salvará o enfermo, e o Senhor o ressuscitará. E se ele cometeu pecados, ele será perdoado.</w:t>
      </w:r>
    </w:p>
    <w:p w14:paraId="6E6C741D" w14:textId="77777777" w:rsidR="00F90BDC" w:rsidRDefault="00F90BDC"/>
    <w:p w14:paraId="51AF741F" w14:textId="77777777" w:rsidR="00F90BDC" w:rsidRDefault="00F90BDC">
      <w:r xmlns:w="http://schemas.openxmlformats.org/wordprocessingml/2006/main">
        <w:t xml:space="preserve">Mateus 8:4 E Jesus lhe disse: Olha, não contes a ninguém; mas vai, mostra-te ao sacerdote e oferece a oferta que Moisés determinou, para lhes servir de testemunho.</w:t>
      </w:r>
    </w:p>
    <w:p w14:paraId="53069F34" w14:textId="77777777" w:rsidR="00F90BDC" w:rsidRDefault="00F90BDC"/>
    <w:p w14:paraId="401674D8" w14:textId="77777777" w:rsidR="00F90BDC" w:rsidRDefault="00F90BDC">
      <w:r xmlns:w="http://schemas.openxmlformats.org/wordprocessingml/2006/main">
        <w:t xml:space="preserve">Jesus instrui um leproso curado a manter sua cura em segredo, ir ao sacerdote e oferecer um sacrifício de acordo com o mandamento de Moisés.</w:t>
      </w:r>
    </w:p>
    <w:p w14:paraId="388D4BF9" w14:textId="77777777" w:rsidR="00F90BDC" w:rsidRDefault="00F90BDC"/>
    <w:p w14:paraId="1FA87091" w14:textId="77777777" w:rsidR="00F90BDC" w:rsidRDefault="00F90BDC">
      <w:r xmlns:w="http://schemas.openxmlformats.org/wordprocessingml/2006/main">
        <w:t xml:space="preserve">1. O Poder da Obediência: Como seguir a ordem de Jesus pode levar a uma cura milagrosa.</w:t>
      </w:r>
    </w:p>
    <w:p w14:paraId="1BF32DBD" w14:textId="77777777" w:rsidR="00F90BDC" w:rsidRDefault="00F90BDC"/>
    <w:p w14:paraId="5B2E74F0" w14:textId="77777777" w:rsidR="00F90BDC" w:rsidRDefault="00F90BDC">
      <w:r xmlns:w="http://schemas.openxmlformats.org/wordprocessingml/2006/main">
        <w:t xml:space="preserve">2. A Bênção da Obediência: Como honrar os mandamentos de Deus pode trazer bênçãos incríveis.</w:t>
      </w:r>
    </w:p>
    <w:p w14:paraId="20490DC1" w14:textId="77777777" w:rsidR="00F90BDC" w:rsidRDefault="00F90BDC"/>
    <w:p w14:paraId="2DA1748A" w14:textId="77777777" w:rsidR="00F90BDC" w:rsidRDefault="00F90BDC">
      <w:r xmlns:w="http://schemas.openxmlformats.org/wordprocessingml/2006/main">
        <w:t xml:space="preserve">1. Levítico 14:2-32 - Instruções aos sacerdotes sobre a purificação de um leproso.</w:t>
      </w:r>
    </w:p>
    <w:p w14:paraId="26009A4A" w14:textId="77777777" w:rsidR="00F90BDC" w:rsidRDefault="00F90BDC"/>
    <w:p w14:paraId="002BDFA7" w14:textId="77777777" w:rsidR="00F90BDC" w:rsidRDefault="00F90BDC">
      <w:r xmlns:w="http://schemas.openxmlformats.org/wordprocessingml/2006/main">
        <w:t xml:space="preserve">2. Marcos 1:45 - As instruções do leproso para não contar a ninguém sobre sua cura.</w:t>
      </w:r>
    </w:p>
    <w:p w14:paraId="2E2FCA2F" w14:textId="77777777" w:rsidR="00F90BDC" w:rsidRDefault="00F90BDC"/>
    <w:p w14:paraId="7A6C2F9C" w14:textId="77777777" w:rsidR="00F90BDC" w:rsidRDefault="00F90BDC">
      <w:r xmlns:w="http://schemas.openxmlformats.org/wordprocessingml/2006/main">
        <w:t xml:space="preserve">Mateus 8:5 E, entrando Jesus em Cafarnaum, aproximou-se dele um centurião, rogando-lhe:</w:t>
      </w:r>
    </w:p>
    <w:p w14:paraId="236B674A" w14:textId="77777777" w:rsidR="00F90BDC" w:rsidRDefault="00F90BDC"/>
    <w:p w14:paraId="6A663FD9" w14:textId="77777777" w:rsidR="00F90BDC" w:rsidRDefault="00F90BDC">
      <w:r xmlns:w="http://schemas.openxmlformats.org/wordprocessingml/2006/main">
        <w:t xml:space="preserve">O centurião aproxima-se de Jesus suplicando-lhe.</w:t>
      </w:r>
    </w:p>
    <w:p w14:paraId="6FAC49FC" w14:textId="77777777" w:rsidR="00F90BDC" w:rsidRDefault="00F90BDC"/>
    <w:p w14:paraId="3F9F46CD" w14:textId="77777777" w:rsidR="00F90BDC" w:rsidRDefault="00F90BDC">
      <w:r xmlns:w="http://schemas.openxmlformats.org/wordprocessingml/2006/main">
        <w:t xml:space="preserve">1. O poder da fé: como a crença em Jesus pode nos ajudar a superar os desafios da vida</w:t>
      </w:r>
    </w:p>
    <w:p w14:paraId="5C6C02DC" w14:textId="77777777" w:rsidR="00F90BDC" w:rsidRDefault="00F90BDC"/>
    <w:p w14:paraId="36B68A57" w14:textId="77777777" w:rsidR="00F90BDC" w:rsidRDefault="00F90BDC">
      <w:r xmlns:w="http://schemas.openxmlformats.org/wordprocessingml/2006/main">
        <w:t xml:space="preserve">2. O poder da persistência: como superar as dúvidas e continuar acreditando</w:t>
      </w:r>
    </w:p>
    <w:p w14:paraId="13E5EBF9" w14:textId="77777777" w:rsidR="00F90BDC" w:rsidRDefault="00F90BDC"/>
    <w:p w14:paraId="769A640E" w14:textId="77777777" w:rsidR="00F90BDC" w:rsidRDefault="00F90BDC">
      <w:r xmlns:w="http://schemas.openxmlformats.org/wordprocessingml/2006/main">
        <w:t xml:space="preserve">1. Filipenses 4:13 - "Posso todas as coisas em Cristo que me fortalece."</w:t>
      </w:r>
    </w:p>
    <w:p w14:paraId="1BFD5A8F" w14:textId="77777777" w:rsidR="00F90BDC" w:rsidRDefault="00F90BDC"/>
    <w:p w14:paraId="6187E1F6" w14:textId="77777777" w:rsidR="00F90BDC" w:rsidRDefault="00F90BDC">
      <w:r xmlns:w="http://schemas.openxmlformats.org/wordprocessingml/2006/main">
        <w:t xml:space="preserve">2. Hebreus 11:1 – “Ora, a fé é a certeza das coisas que se esperam, e a convicção das coisas que não se vêem”.</w:t>
      </w:r>
    </w:p>
    <w:p w14:paraId="34F4752E" w14:textId="77777777" w:rsidR="00F90BDC" w:rsidRDefault="00F90BDC"/>
    <w:p w14:paraId="2140453F" w14:textId="77777777" w:rsidR="00F90BDC" w:rsidRDefault="00F90BDC">
      <w:r xmlns:w="http://schemas.openxmlformats.org/wordprocessingml/2006/main">
        <w:t xml:space="preserve">Mateus 8:6 E dizendo: Senhor, o meu servo jaz em casa paralítico e gravemente atormentado.</w:t>
      </w:r>
    </w:p>
    <w:p w14:paraId="39AD4C11" w14:textId="77777777" w:rsidR="00F90BDC" w:rsidRDefault="00F90BDC"/>
    <w:p w14:paraId="484BFB45" w14:textId="77777777" w:rsidR="00F90BDC" w:rsidRDefault="00F90BDC">
      <w:r xmlns:w="http://schemas.openxmlformats.org/wordprocessingml/2006/main">
        <w:t xml:space="preserve">Jesus cura um paralítico.</w:t>
      </w:r>
    </w:p>
    <w:p w14:paraId="25F370C4" w14:textId="77777777" w:rsidR="00F90BDC" w:rsidRDefault="00F90BDC"/>
    <w:p w14:paraId="0739DBDC" w14:textId="77777777" w:rsidR="00F90BDC" w:rsidRDefault="00F90BDC">
      <w:r xmlns:w="http://schemas.openxmlformats.org/wordprocessingml/2006/main">
        <w:t xml:space="preserve">1. O poder de Deus para curar nossos corpos e almas.</w:t>
      </w:r>
    </w:p>
    <w:p w14:paraId="51B4336E" w14:textId="77777777" w:rsidR="00F90BDC" w:rsidRDefault="00F90BDC"/>
    <w:p w14:paraId="0925D8C2" w14:textId="77777777" w:rsidR="00F90BDC" w:rsidRDefault="00F90BDC">
      <w:r xmlns:w="http://schemas.openxmlformats.org/wordprocessingml/2006/main">
        <w:t xml:space="preserve">2. A importância da fé e da confiança no Senhor.</w:t>
      </w:r>
    </w:p>
    <w:p w14:paraId="0BF93D22" w14:textId="77777777" w:rsidR="00F90BDC" w:rsidRDefault="00F90BDC"/>
    <w:p w14:paraId="73AAECBB" w14:textId="77777777" w:rsidR="00F90BDC" w:rsidRDefault="00F90BDC">
      <w:r xmlns:w="http://schemas.openxmlformats.org/wordprocessingml/2006/main">
        <w:t xml:space="preserve">1. Marcos 2:1-12 - Jesus cura um paralítico.</w:t>
      </w:r>
    </w:p>
    <w:p w14:paraId="7F48C8A7" w14:textId="77777777" w:rsidR="00F90BDC" w:rsidRDefault="00F90BDC"/>
    <w:p w14:paraId="26469F49" w14:textId="77777777" w:rsidR="00F90BDC" w:rsidRDefault="00F90BDC">
      <w:r xmlns:w="http://schemas.openxmlformats.org/wordprocessingml/2006/main">
        <w:t xml:space="preserve">2. Isaías 53:5 - Mas Ele foi ferido pelas nossas transgressões, foi moído pelas nossas iniqüidades; O </w:t>
      </w:r>
      <w:r xmlns:w="http://schemas.openxmlformats.org/wordprocessingml/2006/main">
        <w:lastRenderedPageBreak xmlns:w="http://schemas.openxmlformats.org/wordprocessingml/2006/main"/>
      </w:r>
      <w:r xmlns:w="http://schemas.openxmlformats.org/wordprocessingml/2006/main">
        <w:t xml:space="preserve">castigo que nos traz a paz estava sobre ele, e pelas suas pisaduras fomos sarados.</w:t>
      </w:r>
    </w:p>
    <w:p w14:paraId="7E598DA8" w14:textId="77777777" w:rsidR="00F90BDC" w:rsidRDefault="00F90BDC"/>
    <w:p w14:paraId="4C9C5393" w14:textId="77777777" w:rsidR="00F90BDC" w:rsidRDefault="00F90BDC">
      <w:r xmlns:w="http://schemas.openxmlformats.org/wordprocessingml/2006/main">
        <w:t xml:space="preserve">Mateus 8:7 E Jesus lhe disse: Eu irei e o curarei.</w:t>
      </w:r>
    </w:p>
    <w:p w14:paraId="243F1DD3" w14:textId="77777777" w:rsidR="00F90BDC" w:rsidRDefault="00F90BDC"/>
    <w:p w14:paraId="2467DEF4" w14:textId="77777777" w:rsidR="00F90BDC" w:rsidRDefault="00F90BDC">
      <w:r xmlns:w="http://schemas.openxmlformats.org/wordprocessingml/2006/main">
        <w:t xml:space="preserve">Jesus se oferece para curar um homem necessitado.</w:t>
      </w:r>
    </w:p>
    <w:p w14:paraId="3FE0EC11" w14:textId="77777777" w:rsidR="00F90BDC" w:rsidRDefault="00F90BDC"/>
    <w:p w14:paraId="32CD0F35" w14:textId="77777777" w:rsidR="00F90BDC" w:rsidRDefault="00F90BDC">
      <w:r xmlns:w="http://schemas.openxmlformats.org/wordprocessingml/2006/main">
        <w:t xml:space="preserve">1. A Misericórdia Curadora de Deus – Como Jesus está sempre pronto para nos trazer cura física e espiritual.</w:t>
      </w:r>
    </w:p>
    <w:p w14:paraId="7FCD4595" w14:textId="77777777" w:rsidR="00F90BDC" w:rsidRDefault="00F90BDC"/>
    <w:p w14:paraId="00F36376" w14:textId="77777777" w:rsidR="00F90BDC" w:rsidRDefault="00F90BDC">
      <w:r xmlns:w="http://schemas.openxmlformats.org/wordprocessingml/2006/main">
        <w:t xml:space="preserve">2. O Poder da Fé – Como a fé em Deus pode nos trazer bênçãos extraordinárias.</w:t>
      </w:r>
    </w:p>
    <w:p w14:paraId="143B62F0" w14:textId="77777777" w:rsidR="00F90BDC" w:rsidRDefault="00F90BDC"/>
    <w:p w14:paraId="454F4617" w14:textId="77777777" w:rsidR="00F90BDC" w:rsidRDefault="00F90BDC">
      <w:r xmlns:w="http://schemas.openxmlformats.org/wordprocessingml/2006/main">
        <w:t xml:space="preserve">1. Isaías 53:5 - “Mas ele foi traspassado pelas nossas transgressões, e moído pelas nossas iniqüidades; o castigo que nos trouxe a paz estava sobre ele, e pelas suas feridas fomos curados”.</w:t>
      </w:r>
    </w:p>
    <w:p w14:paraId="0D40A87A" w14:textId="77777777" w:rsidR="00F90BDC" w:rsidRDefault="00F90BDC"/>
    <w:p w14:paraId="048C1076" w14:textId="77777777" w:rsidR="00F90BDC" w:rsidRDefault="00F90BDC">
      <w:r xmlns:w="http://schemas.openxmlformats.org/wordprocessingml/2006/main">
        <w:t xml:space="preserve">2. Tiago 5:14-16 - “Está alguém entre vós doente? Deixe-os chamar os presbíteros da igreja para orar por eles e ungi-los com óleo em nome do Senhor. E a oração feita com fé curará o doente; o Senhor os ressuscitará. Se eles pecaram, serão perdoados. Portanto, confessem seus pecados uns aos outros e orem uns pelos outros para que vocês sejam curados. A oração de uma pessoa justa é poderosa e eficaz.”</w:t>
      </w:r>
    </w:p>
    <w:p w14:paraId="0C6044EE" w14:textId="77777777" w:rsidR="00F90BDC" w:rsidRDefault="00F90BDC"/>
    <w:p w14:paraId="64410B91" w14:textId="77777777" w:rsidR="00F90BDC" w:rsidRDefault="00F90BDC">
      <w:r xmlns:w="http://schemas.openxmlformats.org/wordprocessingml/2006/main">
        <w:t xml:space="preserve">Mateus 8:8 Respondeu o centurião: Senhor, não sou digno de que entres sob o meu teto; mas fala apenas uma palavra, e o meu servo será curado.</w:t>
      </w:r>
    </w:p>
    <w:p w14:paraId="2E65A0DA" w14:textId="77777777" w:rsidR="00F90BDC" w:rsidRDefault="00F90BDC"/>
    <w:p w14:paraId="0BD8A99C" w14:textId="77777777" w:rsidR="00F90BDC" w:rsidRDefault="00F90BDC">
      <w:r xmlns:w="http://schemas.openxmlformats.org/wordprocessingml/2006/main">
        <w:t xml:space="preserve">O centurião reconheceu que Jesus tinha o poder de curar seu servo mesmo sem estar fisicamente presente. Ele humildemente reconheceu sua indignidade e expressou sua fé na capacidade de cura de Jesus.</w:t>
      </w:r>
    </w:p>
    <w:p w14:paraId="11EF740E" w14:textId="77777777" w:rsidR="00F90BDC" w:rsidRDefault="00F90BDC"/>
    <w:p w14:paraId="2A440146" w14:textId="77777777" w:rsidR="00F90BDC" w:rsidRDefault="00F90BDC">
      <w:r xmlns:w="http://schemas.openxmlformats.org/wordprocessingml/2006/main">
        <w:t xml:space="preserve">1. Humildade e Fé: Aprendendo a Confiar em Jesus</w:t>
      </w:r>
    </w:p>
    <w:p w14:paraId="0DF19926" w14:textId="77777777" w:rsidR="00F90BDC" w:rsidRDefault="00F90BDC"/>
    <w:p w14:paraId="088CFB8F" w14:textId="77777777" w:rsidR="00F90BDC" w:rsidRDefault="00F90BDC">
      <w:r xmlns:w="http://schemas.openxmlformats.org/wordprocessingml/2006/main">
        <w:t xml:space="preserve">2. Reconhecendo a sua indignidade e a grandeza de Deus</w:t>
      </w:r>
    </w:p>
    <w:p w14:paraId="239B4BA2" w14:textId="77777777" w:rsidR="00F90BDC" w:rsidRDefault="00F90BDC"/>
    <w:p w14:paraId="17B13F8D" w14:textId="77777777" w:rsidR="00F90BDC" w:rsidRDefault="00F90BDC">
      <w:r xmlns:w="http://schemas.openxmlformats.org/wordprocessingml/2006/main">
        <w:t xml:space="preserve">1. Mateus 8:5-13</w:t>
      </w:r>
    </w:p>
    <w:p w14:paraId="05DFB275" w14:textId="77777777" w:rsidR="00F90BDC" w:rsidRDefault="00F90BDC"/>
    <w:p w14:paraId="71CDE8C0" w14:textId="77777777" w:rsidR="00F90BDC" w:rsidRDefault="00F90BDC">
      <w:r xmlns:w="http://schemas.openxmlformats.org/wordprocessingml/2006/main">
        <w:t xml:space="preserve">2. Isaías 40:28-31</w:t>
      </w:r>
    </w:p>
    <w:p w14:paraId="0366FB13" w14:textId="77777777" w:rsidR="00F90BDC" w:rsidRDefault="00F90BDC"/>
    <w:p w14:paraId="20BABBFB" w14:textId="77777777" w:rsidR="00F90BDC" w:rsidRDefault="00F90BDC">
      <w:r xmlns:w="http://schemas.openxmlformats.org/wordprocessingml/2006/main">
        <w:t xml:space="preserve">Mateus 8:9 Porque sou homem sujeito a autoridade, e tenho soldados às minhas ordens; e digo a este homem: Vai, e ele vai; e para outro: Vem, e ele vem; e ao meu servo: Faça isto, e ele o fará.</w:t>
      </w:r>
    </w:p>
    <w:p w14:paraId="36CA48E0" w14:textId="77777777" w:rsidR="00F90BDC" w:rsidRDefault="00F90BDC"/>
    <w:p w14:paraId="095A982A" w14:textId="77777777" w:rsidR="00F90BDC" w:rsidRDefault="00F90BDC">
      <w:r xmlns:w="http://schemas.openxmlformats.org/wordprocessingml/2006/main">
        <w:t xml:space="preserve">Este versículo fala da autoridade de Jesus e de como Ele ordena aos outros que façam a Sua vontade.</w:t>
      </w:r>
    </w:p>
    <w:p w14:paraId="738C2E1D" w14:textId="77777777" w:rsidR="00F90BDC" w:rsidRDefault="00F90BDC"/>
    <w:p w14:paraId="63D20AD7" w14:textId="77777777" w:rsidR="00F90BDC" w:rsidRDefault="00F90BDC">
      <w:r xmlns:w="http://schemas.openxmlformats.org/wordprocessingml/2006/main">
        <w:t xml:space="preserve">1. A Autoridade de Deus: O Exemplo de Obediência de Jesus</w:t>
      </w:r>
    </w:p>
    <w:p w14:paraId="0BF6C123" w14:textId="77777777" w:rsidR="00F90BDC" w:rsidRDefault="00F90BDC"/>
    <w:p w14:paraId="145C05D4" w14:textId="77777777" w:rsidR="00F90BDC" w:rsidRDefault="00F90BDC">
      <w:r xmlns:w="http://schemas.openxmlformats.org/wordprocessingml/2006/main">
        <w:t xml:space="preserve">2. Nossa obediência à vontade de Deus</w:t>
      </w:r>
    </w:p>
    <w:p w14:paraId="29584CA4" w14:textId="77777777" w:rsidR="00F90BDC" w:rsidRDefault="00F90BDC"/>
    <w:p w14:paraId="3B80F304" w14:textId="77777777" w:rsidR="00F90BDC" w:rsidRDefault="00F90BDC">
      <w:r xmlns:w="http://schemas.openxmlformats.org/wordprocessingml/2006/main">
        <w:t xml:space="preserve">1. Romanos 6:16 - Vocês não sabem que, se vocês se apresentarem a alguém como escravos obedientes, serão escravos daquele a quem obedecem, seja do pecado, que leva à morte, ou da obediência, que leva à justiça?</w:t>
      </w:r>
    </w:p>
    <w:p w14:paraId="5CF7A636" w14:textId="77777777" w:rsidR="00F90BDC" w:rsidRDefault="00F90BDC"/>
    <w:p w14:paraId="23B04394" w14:textId="77777777" w:rsidR="00F90BDC" w:rsidRDefault="00F90BDC">
      <w:r xmlns:w="http://schemas.openxmlformats.org/wordprocessingml/2006/main">
        <w:t xml:space="preserve">2. Filipenses 2:8 - E sendo encontrado em forma humana, ele se humilhou, tornando-se obediente até a morte, até a morte de cruz.</w:t>
      </w:r>
    </w:p>
    <w:p w14:paraId="3C1D5610" w14:textId="77777777" w:rsidR="00F90BDC" w:rsidRDefault="00F90BDC"/>
    <w:p w14:paraId="4C7B80B9" w14:textId="77777777" w:rsidR="00F90BDC" w:rsidRDefault="00F90BDC">
      <w:r xmlns:w="http://schemas.openxmlformats.org/wordprocessingml/2006/main">
        <w:t xml:space="preserve">Mateus 8:10 Quando Jesus ouviu isso, maravilhou-se e disse aos que o seguiam: Em verdade vos digo que não encontrei tanta fé, não, não em Israel.</w:t>
      </w:r>
    </w:p>
    <w:p w14:paraId="39061C0A" w14:textId="77777777" w:rsidR="00F90BDC" w:rsidRDefault="00F90BDC"/>
    <w:p w14:paraId="3A6E7583" w14:textId="77777777" w:rsidR="00F90BDC" w:rsidRDefault="00F90BDC">
      <w:r xmlns:w="http://schemas.openxmlformats.org/wordprocessingml/2006/main">
        <w:t xml:space="preserve">Jesus se maravilha com a grande fé de um centurião romano.</w:t>
      </w:r>
    </w:p>
    <w:p w14:paraId="3A9F002D" w14:textId="77777777" w:rsidR="00F90BDC" w:rsidRDefault="00F90BDC"/>
    <w:p w14:paraId="00D6932C" w14:textId="77777777" w:rsidR="00F90BDC" w:rsidRDefault="00F90BDC">
      <w:r xmlns:w="http://schemas.openxmlformats.org/wordprocessingml/2006/main">
        <w:t xml:space="preserve">1. Vendo uma grande fé através dos olhos de Deus</w:t>
      </w:r>
    </w:p>
    <w:p w14:paraId="42D8A3C6" w14:textId="77777777" w:rsidR="00F90BDC" w:rsidRDefault="00F90BDC"/>
    <w:p w14:paraId="0C0FC3E4" w14:textId="77777777" w:rsidR="00F90BDC" w:rsidRDefault="00F90BDC">
      <w:r xmlns:w="http://schemas.openxmlformats.org/wordprocessingml/2006/main">
        <w:t xml:space="preserve">2. Viver a fé em nossa vida diária</w:t>
      </w:r>
    </w:p>
    <w:p w14:paraId="53DAC26A" w14:textId="77777777" w:rsidR="00F90BDC" w:rsidRDefault="00F90BDC"/>
    <w:p w14:paraId="0A614C61" w14:textId="77777777" w:rsidR="00F90BDC" w:rsidRDefault="00F90BDC">
      <w:r xmlns:w="http://schemas.openxmlformats.org/wordprocessingml/2006/main">
        <w:t xml:space="preserve">1. Hebreus 11:1 - Ora, a fé é o firme fundamento das coisas que se esperam, e a prova das coisas que se não veem.</w:t>
      </w:r>
    </w:p>
    <w:p w14:paraId="51BBDFFB" w14:textId="77777777" w:rsidR="00F90BDC" w:rsidRDefault="00F90BDC"/>
    <w:p w14:paraId="2F8C899C" w14:textId="77777777" w:rsidR="00F90BDC" w:rsidRDefault="00F90BDC">
      <w:r xmlns:w="http://schemas.openxmlformats.org/wordprocessingml/2006/main">
        <w:t xml:space="preserve">2. Romanos 10:17 - Portanto a fé vem pelo ouvir, e o ouvir pela palavra de Cristo.</w:t>
      </w:r>
    </w:p>
    <w:p w14:paraId="3D87EEF4" w14:textId="77777777" w:rsidR="00F90BDC" w:rsidRDefault="00F90BDC"/>
    <w:p w14:paraId="22E6D2D8" w14:textId="77777777" w:rsidR="00F90BDC" w:rsidRDefault="00F90BDC">
      <w:r xmlns:w="http://schemas.openxmlformats.org/wordprocessingml/2006/main">
        <w:t xml:space="preserve">Mateus 8:11 E eu vos digo que muitos virão do oriente e do ocidente, e assentar-se-ão com Abraão, e Isaque, e Jacó, no reino dos céus.</w:t>
      </w:r>
    </w:p>
    <w:p w14:paraId="0C3377E5" w14:textId="77777777" w:rsidR="00F90BDC" w:rsidRDefault="00F90BDC"/>
    <w:p w14:paraId="2D8B5459" w14:textId="77777777" w:rsidR="00F90BDC" w:rsidRDefault="00F90BDC">
      <w:r xmlns:w="http://schemas.openxmlformats.org/wordprocessingml/2006/main">
        <w:t xml:space="preserve">Muitos serão recebidos no céu vindos de todas as direções.</w:t>
      </w:r>
    </w:p>
    <w:p w14:paraId="552FB119" w14:textId="77777777" w:rsidR="00F90BDC" w:rsidRDefault="00F90BDC"/>
    <w:p w14:paraId="21A9F2F6" w14:textId="77777777" w:rsidR="00F90BDC" w:rsidRDefault="00F90BDC">
      <w:r xmlns:w="http://schemas.openxmlformats.org/wordprocessingml/2006/main">
        <w:t xml:space="preserve">1. As infinitas boas-vindas do céu: o amor e a misericórdia de Deus para todos</w:t>
      </w:r>
    </w:p>
    <w:p w14:paraId="0FDA89E8" w14:textId="77777777" w:rsidR="00F90BDC" w:rsidRDefault="00F90BDC"/>
    <w:p w14:paraId="4DE94825" w14:textId="77777777" w:rsidR="00F90BDC" w:rsidRDefault="00F90BDC">
      <w:r xmlns:w="http://schemas.openxmlformats.org/wordprocessingml/2006/main">
        <w:t xml:space="preserve">2. Abraçando a Diversidade: Celebrando a Unidade do Céu</w:t>
      </w:r>
    </w:p>
    <w:p w14:paraId="09819C7F" w14:textId="77777777" w:rsidR="00F90BDC" w:rsidRDefault="00F90BDC"/>
    <w:p w14:paraId="4C5D5A93" w14:textId="77777777" w:rsidR="00F90BDC" w:rsidRDefault="00F90BDC">
      <w:r xmlns:w="http://schemas.openxmlformats.org/wordprocessingml/2006/main">
        <w:t xml:space="preserve">1. Efésios 2:13-18 - Mas agora, em Cristo Jesus, vocês, que antes estavam longe, foram aproximados pelo sangue de Cristo.</w:t>
      </w:r>
    </w:p>
    <w:p w14:paraId="34689A36" w14:textId="77777777" w:rsidR="00F90BDC" w:rsidRDefault="00F90BDC"/>
    <w:p w14:paraId="2BF0D72B" w14:textId="77777777" w:rsidR="00F90BDC" w:rsidRDefault="00F90BDC">
      <w:r xmlns:w="http://schemas.openxmlformats.org/wordprocessingml/2006/main">
        <w:t xml:space="preserve">2. Romanos 5:8 - Mas Deus demonstra o seu próprio amor por nós nisto: Quando éramos ainda pecadores, Cristo morreu por nós.</w:t>
      </w:r>
    </w:p>
    <w:p w14:paraId="517B6662" w14:textId="77777777" w:rsidR="00F90BDC" w:rsidRDefault="00F90BDC"/>
    <w:p w14:paraId="0613AEAC" w14:textId="77777777" w:rsidR="00F90BDC" w:rsidRDefault="00F90BDC">
      <w:r xmlns:w="http://schemas.openxmlformats.org/wordprocessingml/2006/main">
        <w:t xml:space="preserve">Mateus 8:12 Mas os filhos do reino serão lançados nas trevas exteriores; ali haverá choro e ranger de dentes.</w:t>
      </w:r>
    </w:p>
    <w:p w14:paraId="3C20B3A2" w14:textId="77777777" w:rsidR="00F90BDC" w:rsidRDefault="00F90BDC"/>
    <w:p w14:paraId="4D981BB4" w14:textId="77777777" w:rsidR="00F90BDC" w:rsidRDefault="00F90BDC">
      <w:r xmlns:w="http://schemas.openxmlformats.org/wordprocessingml/2006/main">
        <w:t xml:space="preserve">Este versículo fala das consequências de rejeitar o reino de Deus: ser lançado nas trevas exteriores com choro e ranger de dentes.</w:t>
      </w:r>
    </w:p>
    <w:p w14:paraId="5F6B97AA" w14:textId="77777777" w:rsidR="00F90BDC" w:rsidRDefault="00F90BDC"/>
    <w:p w14:paraId="3DA63557" w14:textId="77777777" w:rsidR="00F90BDC" w:rsidRDefault="00F90BDC">
      <w:r xmlns:w="http://schemas.openxmlformats.org/wordprocessingml/2006/main">
        <w:t xml:space="preserve">1. O preço da rejeição: as consequências de recusar o Reino de Deus</w:t>
      </w:r>
    </w:p>
    <w:p w14:paraId="2C59299E" w14:textId="77777777" w:rsidR="00F90BDC" w:rsidRDefault="00F90BDC"/>
    <w:p w14:paraId="739E5229" w14:textId="77777777" w:rsidR="00F90BDC" w:rsidRDefault="00F90BDC">
      <w:r xmlns:w="http://schemas.openxmlformats.org/wordprocessingml/2006/main">
        <w:t xml:space="preserve">2. As Trevas do Pecado: Compreendendo a Severidade da Rejeição do Reino de Deus</w:t>
      </w:r>
    </w:p>
    <w:p w14:paraId="1BC2DED7" w14:textId="77777777" w:rsidR="00F90BDC" w:rsidRDefault="00F90BDC"/>
    <w:p w14:paraId="1DEB9FF8" w14:textId="77777777" w:rsidR="00F90BDC" w:rsidRDefault="00F90BDC">
      <w:r xmlns:w="http://schemas.openxmlformats.org/wordprocessingml/2006/main">
        <w:t xml:space="preserve">1. Lucas 13:25-28 - A Parábola da Ovelha Perdida</w:t>
      </w:r>
    </w:p>
    <w:p w14:paraId="7364B9F8" w14:textId="77777777" w:rsidR="00F90BDC" w:rsidRDefault="00F90BDC"/>
    <w:p w14:paraId="7A3F46DE" w14:textId="77777777" w:rsidR="00F90BDC" w:rsidRDefault="00F90BDC">
      <w:r xmlns:w="http://schemas.openxmlformats.org/wordprocessingml/2006/main">
        <w:t xml:space="preserve">2. 2 Tessalonicenses 1:6-10 - A Ira de Deus Revelada</w:t>
      </w:r>
    </w:p>
    <w:p w14:paraId="688EA284" w14:textId="77777777" w:rsidR="00F90BDC" w:rsidRDefault="00F90BDC"/>
    <w:p w14:paraId="42FD8323" w14:textId="77777777" w:rsidR="00F90BDC" w:rsidRDefault="00F90BDC">
      <w:r xmlns:w="http://schemas.openxmlformats.org/wordprocessingml/2006/main">
        <w:t xml:space="preserve">Mateus 8:13 E Jesus disse ao centurião: Vai; e como você acreditou, assim seja feito com você. E o seu servo foi curado naquela mesma hora.</w:t>
      </w:r>
    </w:p>
    <w:p w14:paraId="129C9FBF" w14:textId="77777777" w:rsidR="00F90BDC" w:rsidRDefault="00F90BDC"/>
    <w:p w14:paraId="1DA9278C" w14:textId="77777777" w:rsidR="00F90BDC" w:rsidRDefault="00F90BDC">
      <w:r xmlns:w="http://schemas.openxmlformats.org/wordprocessingml/2006/main">
        <w:t xml:space="preserve">Jesus cura o servo do centurião pela fé.</w:t>
      </w:r>
    </w:p>
    <w:p w14:paraId="7D5EF26F" w14:textId="77777777" w:rsidR="00F90BDC" w:rsidRDefault="00F90BDC"/>
    <w:p w14:paraId="3E877E97" w14:textId="77777777" w:rsidR="00F90BDC" w:rsidRDefault="00F90BDC">
      <w:r xmlns:w="http://schemas.openxmlformats.org/wordprocessingml/2006/main">
        <w:t xml:space="preserve">1. O poder da fé e como ela pode curar</w:t>
      </w:r>
    </w:p>
    <w:p w14:paraId="6F1040D8" w14:textId="77777777" w:rsidR="00F90BDC" w:rsidRDefault="00F90BDC"/>
    <w:p w14:paraId="5D947E13" w14:textId="77777777" w:rsidR="00F90BDC" w:rsidRDefault="00F90BDC">
      <w:r xmlns:w="http://schemas.openxmlformats.org/wordprocessingml/2006/main">
        <w:t xml:space="preserve">2. Jesus demonstra sua compaixão por meio da cura</w:t>
      </w:r>
    </w:p>
    <w:p w14:paraId="24B5966A" w14:textId="77777777" w:rsidR="00F90BDC" w:rsidRDefault="00F90BDC"/>
    <w:p w14:paraId="65582F7B" w14:textId="77777777" w:rsidR="00F90BDC" w:rsidRDefault="00F90BDC">
      <w:r xmlns:w="http://schemas.openxmlformats.org/wordprocessingml/2006/main">
        <w:t xml:space="preserve">1. Hebreus 11:1 - "Ora, a fé é a certeza das coisas que se esperam, e a convicção das coisas que não se vêem."</w:t>
      </w:r>
    </w:p>
    <w:p w14:paraId="03226CC3" w14:textId="77777777" w:rsidR="00F90BDC" w:rsidRDefault="00F90BDC"/>
    <w:p w14:paraId="5AB3179B" w14:textId="77777777" w:rsidR="00F90BDC" w:rsidRDefault="00F90BDC">
      <w:r xmlns:w="http://schemas.openxmlformats.org/wordprocessingml/2006/main">
        <w:t xml:space="preserve">2. Tiago 5:15 - "E a oração feita com fé curará o enfermo; o Senhor o ressuscitará. Se pecaram, serão perdoados."</w:t>
      </w:r>
    </w:p>
    <w:p w14:paraId="239D79F1" w14:textId="77777777" w:rsidR="00F90BDC" w:rsidRDefault="00F90BDC"/>
    <w:p w14:paraId="6B5BDADB" w14:textId="77777777" w:rsidR="00F90BDC" w:rsidRDefault="00F90BDC">
      <w:r xmlns:w="http://schemas.openxmlformats.org/wordprocessingml/2006/main">
        <w:t xml:space="preserve">Mateus 8:14 E, entrando Jesus na casa de Pedro, viu a mãe de sua mulher, deitada e com febre.</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visitou a casa de Pedro e viu sua sogra deitada, com febre.</w:t>
      </w:r>
    </w:p>
    <w:p w14:paraId="4251AA1B" w14:textId="77777777" w:rsidR="00F90BDC" w:rsidRDefault="00F90BDC"/>
    <w:p w14:paraId="51F7ABFE" w14:textId="77777777" w:rsidR="00F90BDC" w:rsidRDefault="00F90BDC">
      <w:r xmlns:w="http://schemas.openxmlformats.org/wordprocessingml/2006/main">
        <w:t xml:space="preserve">1. Confiar em Deus em tempos de doença - Aprender a confiar em Deus ao enfrentar circunstâncias difíceis.</w:t>
      </w:r>
    </w:p>
    <w:p w14:paraId="258E157A" w14:textId="77777777" w:rsidR="00F90BDC" w:rsidRDefault="00F90BDC"/>
    <w:p w14:paraId="56DAB9DE" w14:textId="77777777" w:rsidR="00F90BDC" w:rsidRDefault="00F90BDC">
      <w:r xmlns:w="http://schemas.openxmlformats.org/wordprocessingml/2006/main">
        <w:t xml:space="preserve">2. A Compaixão de Jesus – Extrair encorajamento da vontade de Jesus de curar e servir.</w:t>
      </w:r>
    </w:p>
    <w:p w14:paraId="20195D9B" w14:textId="77777777" w:rsidR="00F90BDC" w:rsidRDefault="00F90BDC"/>
    <w:p w14:paraId="0828C2A0" w14:textId="77777777" w:rsidR="00F90BDC" w:rsidRDefault="00F90BDC">
      <w:r xmlns:w="http://schemas.openxmlformats.org/wordprocessingml/2006/main">
        <w:t xml:space="preserve">1. Hebreus 13:5-6 - "Mantenha a sua vida livre do amor ao dinheiro e esteja contente com o que você tem, pois ele disse: “Eu nunca te deixarei, nem te desampararei”.</w:t>
      </w:r>
    </w:p>
    <w:p w14:paraId="1EBF3A43" w14:textId="77777777" w:rsidR="00F90BDC" w:rsidRDefault="00F90BDC"/>
    <w:p w14:paraId="292AD06B" w14:textId="77777777" w:rsidR="00F90BDC" w:rsidRDefault="00F90BDC">
      <w:r xmlns:w="http://schemas.openxmlformats.org/wordprocessingml/2006/main">
        <w:t xml:space="preserve">2. Tiago 5:14-15 - "Está alguém entre vocês doente? Chame os presbíteros da igreja para orar por eles e ungi-los com óleo em nome do Senhor. E a oração feita com fé fará com que os enfermos bem; o Senhor o ressuscitará. Se pecaram, serão perdoados”.</w:t>
      </w:r>
    </w:p>
    <w:p w14:paraId="6A8A5590" w14:textId="77777777" w:rsidR="00F90BDC" w:rsidRDefault="00F90BDC"/>
    <w:p w14:paraId="58015418" w14:textId="77777777" w:rsidR="00F90BDC" w:rsidRDefault="00F90BDC">
      <w:r xmlns:w="http://schemas.openxmlformats.org/wordprocessingml/2006/main">
        <w:t xml:space="preserve">Mateus 8:15 E ele tocou-lhe na mão, e a febre a deixou; e ela se levantou e os serviu.</w:t>
      </w:r>
    </w:p>
    <w:p w14:paraId="4604144E" w14:textId="77777777" w:rsidR="00F90BDC" w:rsidRDefault="00F90BDC"/>
    <w:p w14:paraId="258BCA48" w14:textId="77777777" w:rsidR="00F90BDC" w:rsidRDefault="00F90BDC">
      <w:r xmlns:w="http://schemas.openxmlformats.org/wordprocessingml/2006/main">
        <w:t xml:space="preserve">Esta passagem explica como Jesus curou uma mulher e a livrou da febre.</w:t>
      </w:r>
    </w:p>
    <w:p w14:paraId="7EDBECBE" w14:textId="77777777" w:rsidR="00F90BDC" w:rsidRDefault="00F90BDC"/>
    <w:p w14:paraId="561624E4" w14:textId="77777777" w:rsidR="00F90BDC" w:rsidRDefault="00F90BDC">
      <w:r xmlns:w="http://schemas.openxmlformats.org/wordprocessingml/2006/main">
        <w:t xml:space="preserve">1: Podemos confiar em Jesus para nos curar em momentos de necessidade.</w:t>
      </w:r>
    </w:p>
    <w:p w14:paraId="2A922003" w14:textId="77777777" w:rsidR="00F90BDC" w:rsidRDefault="00F90BDC"/>
    <w:p w14:paraId="42E2DD1F" w14:textId="77777777" w:rsidR="00F90BDC" w:rsidRDefault="00F90BDC">
      <w:r xmlns:w="http://schemas.openxmlformats.org/wordprocessingml/2006/main">
        <w:t xml:space="preserve">2: Quando Jesus nos cura, ele nos dá forças para ministrar aos outros.</w:t>
      </w:r>
    </w:p>
    <w:p w14:paraId="1449B36C" w14:textId="77777777" w:rsidR="00F90BDC" w:rsidRDefault="00F90BDC"/>
    <w:p w14:paraId="6A7502CF" w14:textId="77777777" w:rsidR="00F90BDC" w:rsidRDefault="00F90BDC">
      <w:r xmlns:w="http://schemas.openxmlformats.org/wordprocessingml/2006/main">
        <w:t xml:space="preserve">1: Isaías 53:5 - “Mas ele foi ferido pelas nossas transgressões, e moído pelas nossas iniqüidades; o castigo que nos traz a paz estava sobre ele; e pelas suas pisaduras fomos sarados”.</w:t>
      </w:r>
    </w:p>
    <w:p w14:paraId="25F9B177" w14:textId="77777777" w:rsidR="00F90BDC" w:rsidRDefault="00F90BDC"/>
    <w:p w14:paraId="7719FC24" w14:textId="77777777" w:rsidR="00F90BDC" w:rsidRDefault="00F90BDC">
      <w:r xmlns:w="http://schemas.openxmlformats.org/wordprocessingml/2006/main">
        <w:t xml:space="preserve">2: Tiago 5:14-15 - "Está alguém entre vós doente? Chame os presbíteros da igreja; e estes orem por ele, ungindo-o com óleo em nome do Senhor: E a oração da fé será salva o enfermo, e o Senhor o ressuscitará; e se tiver cometido pecados, ser-lhe-ão perdoados."</w:t>
      </w:r>
    </w:p>
    <w:p w14:paraId="3AEAF015" w14:textId="77777777" w:rsidR="00F90BDC" w:rsidRDefault="00F90BDC"/>
    <w:p w14:paraId="62092AF8" w14:textId="77777777" w:rsidR="00F90BDC" w:rsidRDefault="00F90BDC">
      <w:r xmlns:w="http://schemas.openxmlformats.org/wordprocessingml/2006/main">
        <w:t xml:space="preserve">Mateus 8:16 Chegada a tarde, trouxeram-lhe muitos endemoninhados; e ele, com a sua palavra, expulsou os espíritos e curou todos os enfermos.</w:t>
      </w:r>
    </w:p>
    <w:p w14:paraId="14C26807" w14:textId="77777777" w:rsidR="00F90BDC" w:rsidRDefault="00F90BDC"/>
    <w:p w14:paraId="011D98A8" w14:textId="77777777" w:rsidR="00F90BDC" w:rsidRDefault="00F90BDC">
      <w:r xmlns:w="http://schemas.openxmlformats.org/wordprocessingml/2006/main">
        <w:t xml:space="preserve">Esta passagem descreve Jesus curando muitas pessoas que estavam doentes e expulsando espíritos malignos com sua palavra.</w:t>
      </w:r>
    </w:p>
    <w:p w14:paraId="67761CC7" w14:textId="77777777" w:rsidR="00F90BDC" w:rsidRDefault="00F90BDC"/>
    <w:p w14:paraId="393ADD87" w14:textId="77777777" w:rsidR="00F90BDC" w:rsidRDefault="00F90BDC">
      <w:r xmlns:w="http://schemas.openxmlformats.org/wordprocessingml/2006/main">
        <w:t xml:space="preserve">1. Deus tem o poder de curar e proteger-nos do mal.</w:t>
      </w:r>
    </w:p>
    <w:p w14:paraId="2251642E" w14:textId="77777777" w:rsidR="00F90BDC" w:rsidRDefault="00F90BDC"/>
    <w:p w14:paraId="277CEDE9" w14:textId="77777777" w:rsidR="00F90BDC" w:rsidRDefault="00F90BDC">
      <w:r xmlns:w="http://schemas.openxmlformats.org/wordprocessingml/2006/main">
        <w:t xml:space="preserve">2. Através da força de Jesus podemos receber cura e plenitude.</w:t>
      </w:r>
    </w:p>
    <w:p w14:paraId="7EBFDC22" w14:textId="77777777" w:rsidR="00F90BDC" w:rsidRDefault="00F90BDC"/>
    <w:p w14:paraId="216CF20C" w14:textId="77777777" w:rsidR="00F90BDC" w:rsidRDefault="00F90BDC">
      <w:r xmlns:w="http://schemas.openxmlformats.org/wordprocessingml/2006/main">
        <w:t xml:space="preserve">1. Salmo 103:2-3 "Bendize ao Senhor, ó minha alma, e não te esqueças de todos os seus benefícios: que perdoa todas as tuas iniqüidades; que cura todas as tuas doenças;"</w:t>
      </w:r>
    </w:p>
    <w:p w14:paraId="6B8E8D33" w14:textId="77777777" w:rsidR="00F90BDC" w:rsidRDefault="00F90BDC"/>
    <w:p w14:paraId="56CBCB5F" w14:textId="77777777" w:rsidR="00F90BDC" w:rsidRDefault="00F90BDC">
      <w:r xmlns:w="http://schemas.openxmlformats.org/wordprocessingml/2006/main">
        <w:t xml:space="preserve">2. Isaías 41:10 "Não temas; porque eu sou contigo; não te assombres; porque eu sou o teu Deus: eu te fortalecerei; sim, eu te ajudarei; sim, eu te sustentarei com a mão direita de minha justiça."</w:t>
      </w:r>
    </w:p>
    <w:p w14:paraId="6345E070" w14:textId="77777777" w:rsidR="00F90BDC" w:rsidRDefault="00F90BDC"/>
    <w:p w14:paraId="0AC01C3B" w14:textId="77777777" w:rsidR="00F90BDC" w:rsidRDefault="00F90BDC">
      <w:r xmlns:w="http://schemas.openxmlformats.org/wordprocessingml/2006/main">
        <w:t xml:space="preserve">Mateus 8:17 Para que se cumprisse o que foi dito pelo profeta Isaías, que diz: Ele mesmo tomou as nossas enfermidades e levou as nossas enfermidades.</w:t>
      </w:r>
    </w:p>
    <w:p w14:paraId="0707BA5C" w14:textId="77777777" w:rsidR="00F90BDC" w:rsidRDefault="00F90BDC"/>
    <w:p w14:paraId="4E85145E" w14:textId="77777777" w:rsidR="00F90BDC" w:rsidRDefault="00F90BDC">
      <w:r xmlns:w="http://schemas.openxmlformats.org/wordprocessingml/2006/main">
        <w:t xml:space="preserve">Jesus curou os enfermos para cumprir a profecia de Isaías.</w:t>
      </w:r>
    </w:p>
    <w:p w14:paraId="626B35C9" w14:textId="77777777" w:rsidR="00F90BDC" w:rsidRDefault="00F90BDC"/>
    <w:p w14:paraId="45FB3F7A" w14:textId="77777777" w:rsidR="00F90BDC" w:rsidRDefault="00F90BDC">
      <w:r xmlns:w="http://schemas.openxmlformats.org/wordprocessingml/2006/main">
        <w:t xml:space="preserve">1. Jesus Cura: Uma Reflexão sobre Mateus 8:17</w:t>
      </w:r>
    </w:p>
    <w:p w14:paraId="52BF14E5" w14:textId="77777777" w:rsidR="00F90BDC" w:rsidRDefault="00F90BDC"/>
    <w:p w14:paraId="07916C69" w14:textId="77777777" w:rsidR="00F90BDC" w:rsidRDefault="00F90BDC">
      <w:r xmlns:w="http://schemas.openxmlformats.org/wordprocessingml/2006/main">
        <w:t xml:space="preserve">2. O Poder de Cumprir Profecias: Um Estudo de Mateus 8:17</w:t>
      </w:r>
    </w:p>
    <w:p w14:paraId="70F8BC1A" w14:textId="77777777" w:rsidR="00F90BDC" w:rsidRDefault="00F90BDC"/>
    <w:p w14:paraId="115527FC" w14:textId="77777777" w:rsidR="00F90BDC" w:rsidRDefault="00F90BDC">
      <w:r xmlns:w="http://schemas.openxmlformats.org/wordprocessingml/2006/main">
        <w:t xml:space="preserve">1. Isaías 53:4-5 - “Certamente ele tomou sobre si as nossas enfermidades e carregou as nossas dores; ainda assim, nós o consideramos </w:t>
      </w:r>
      <w:r xmlns:w="http://schemas.openxmlformats.org/wordprocessingml/2006/main">
        <w:lastRenderedPageBreak xmlns:w="http://schemas.openxmlformats.org/wordprocessingml/2006/main"/>
      </w:r>
      <w:r xmlns:w="http://schemas.openxmlformats.org/wordprocessingml/2006/main">
        <w:t xml:space="preserve">ferido, ferido por Deus e afligido. Mas ele foi ferido pelas nossas transgressões; ele foi esmagado pelas nossas iniqüidades; sobre ele estava o castigo que nos trouxe paz, e pelas suas pisaduras fomos sarados.”</w:t>
      </w:r>
    </w:p>
    <w:p w14:paraId="0AEBAFD0" w14:textId="77777777" w:rsidR="00F90BDC" w:rsidRDefault="00F90BDC"/>
    <w:p w14:paraId="0EC47A0F" w14:textId="77777777" w:rsidR="00F90BDC" w:rsidRDefault="00F90BDC">
      <w:r xmlns:w="http://schemas.openxmlformats.org/wordprocessingml/2006/main">
        <w:t xml:space="preserve">2. Lucas 4:18-19 - “O Espírito do Senhor está sobre mim, porque ele me ungiu para proclamar boas novas aos pobres. Ele me enviou para proclamar liberdade aos cativos e recuperação da vista aos cegos, para pôr em liberdade os oprimidos, para proclamar o ano da graça do Senhor”.</w:t>
      </w:r>
    </w:p>
    <w:p w14:paraId="228B4D78" w14:textId="77777777" w:rsidR="00F90BDC" w:rsidRDefault="00F90BDC"/>
    <w:p w14:paraId="5527BB06" w14:textId="77777777" w:rsidR="00F90BDC" w:rsidRDefault="00F90BDC">
      <w:r xmlns:w="http://schemas.openxmlformats.org/wordprocessingml/2006/main">
        <w:t xml:space="preserve">Mateus 8:18 Vendo, pois, Jesus uma grande multidão ao seu redor, deu ordem que partíssemos para o outro lado.</w:t>
      </w:r>
    </w:p>
    <w:p w14:paraId="703ECB7D" w14:textId="77777777" w:rsidR="00F90BDC" w:rsidRDefault="00F90BDC"/>
    <w:p w14:paraId="34117358" w14:textId="77777777" w:rsidR="00F90BDC" w:rsidRDefault="00F90BDC">
      <w:r xmlns:w="http://schemas.openxmlformats.org/wordprocessingml/2006/main">
        <w:t xml:space="preserve">Jesus viu uma grande multidão e ordenou-lhes que fossem para o outro lado.</w:t>
      </w:r>
    </w:p>
    <w:p w14:paraId="1C82D767" w14:textId="77777777" w:rsidR="00F90BDC" w:rsidRDefault="00F90BDC"/>
    <w:p w14:paraId="628E5B7D" w14:textId="77777777" w:rsidR="00F90BDC" w:rsidRDefault="00F90BDC">
      <w:r xmlns:w="http://schemas.openxmlformats.org/wordprocessingml/2006/main">
        <w:t xml:space="preserve">1. Jesus exemplifica como responder a grandes multidões com compaixão e cuidado.</w:t>
      </w:r>
    </w:p>
    <w:p w14:paraId="0A58B8C8" w14:textId="77777777" w:rsidR="00F90BDC" w:rsidRDefault="00F90BDC"/>
    <w:p w14:paraId="08B5997E" w14:textId="77777777" w:rsidR="00F90BDC" w:rsidRDefault="00F90BDC">
      <w:r xmlns:w="http://schemas.openxmlformats.org/wordprocessingml/2006/main">
        <w:t xml:space="preserve">2. Podemos aprender a dar um passo atrás e avaliar uma situação antes de tomar uma decisão.</w:t>
      </w:r>
    </w:p>
    <w:p w14:paraId="39CE192B" w14:textId="77777777" w:rsidR="00F90BDC" w:rsidRDefault="00F90BDC"/>
    <w:p w14:paraId="32A84869" w14:textId="77777777" w:rsidR="00F90BDC" w:rsidRDefault="00F90BDC">
      <w:r xmlns:w="http://schemas.openxmlformats.org/wordprocessingml/2006/main">
        <w:t xml:space="preserve">1. Mateus 9:35-38 - Jesus respondeu às grandes multidões com compaixão.</w:t>
      </w:r>
    </w:p>
    <w:p w14:paraId="7CEEAA0D" w14:textId="77777777" w:rsidR="00F90BDC" w:rsidRDefault="00F90BDC"/>
    <w:p w14:paraId="6AFEA09E" w14:textId="77777777" w:rsidR="00F90BDC" w:rsidRDefault="00F90BDC">
      <w:r xmlns:w="http://schemas.openxmlformats.org/wordprocessingml/2006/main">
        <w:t xml:space="preserve">2. Êxodo 14:15 - Moisés exemplificou como responder a grandes multidões com fé e confiança em Deus.</w:t>
      </w:r>
    </w:p>
    <w:p w14:paraId="4564BCD1" w14:textId="77777777" w:rsidR="00F90BDC" w:rsidRDefault="00F90BDC"/>
    <w:p w14:paraId="44AC7BA9" w14:textId="77777777" w:rsidR="00F90BDC" w:rsidRDefault="00F90BDC">
      <w:r xmlns:w="http://schemas.openxmlformats.org/wordprocessingml/2006/main">
        <w:t xml:space="preserve">Mateus 8:19 E, aproximando-se dele um certo escriba, disse-lhe: Mestre, seguir-te-ei aonde quer que fores.</w:t>
      </w:r>
    </w:p>
    <w:p w14:paraId="2810E527" w14:textId="77777777" w:rsidR="00F90BDC" w:rsidRDefault="00F90BDC"/>
    <w:p w14:paraId="2B33CC15" w14:textId="77777777" w:rsidR="00F90BDC" w:rsidRDefault="00F90BDC">
      <w:r xmlns:w="http://schemas.openxmlformats.org/wordprocessingml/2006/main">
        <w:t xml:space="preserve">Este escriba expressou seu desejo de seguir Jesus aonde quer que ele fosse.</w:t>
      </w:r>
    </w:p>
    <w:p w14:paraId="7D28FCF8" w14:textId="77777777" w:rsidR="00F90BDC" w:rsidRDefault="00F90BDC"/>
    <w:p w14:paraId="287DB0E7" w14:textId="77777777" w:rsidR="00F90BDC" w:rsidRDefault="00F90BDC">
      <w:r xmlns:w="http://schemas.openxmlformats.org/wordprocessingml/2006/main">
        <w:t xml:space="preserve">1: Seguir Jesus requer comprometimento e disposição para ir aonde Ele nos levar.</w:t>
      </w:r>
    </w:p>
    <w:p w14:paraId="78F85CAA" w14:textId="77777777" w:rsidR="00F90BDC" w:rsidRDefault="00F90BDC"/>
    <w:p w14:paraId="6B07E249" w14:textId="77777777" w:rsidR="00F90BDC" w:rsidRDefault="00F90BDC">
      <w:r xmlns:w="http://schemas.openxmlformats.org/wordprocessingml/2006/main">
        <w:t xml:space="preserve">2: Devemos estar dispostos a sair da nossa zona de conforto e seguir Jesus onde quer que Ele nos leve.</w:t>
      </w:r>
    </w:p>
    <w:p w14:paraId="28810687" w14:textId="77777777" w:rsidR="00F90BDC" w:rsidRDefault="00F90BDC"/>
    <w:p w14:paraId="78E43431" w14:textId="77777777" w:rsidR="00F90BDC" w:rsidRDefault="00F90BDC">
      <w:r xmlns:w="http://schemas.openxmlformats.org/wordprocessingml/2006/main">
        <w:t xml:space="preserve">1: Lucas 9:23 - E disse a todos: Se alguém quiser vir após mim, negue-se a si mesmo, e tome cada dia a sua cruz, e siga-me.</w:t>
      </w:r>
    </w:p>
    <w:p w14:paraId="65B3431F" w14:textId="77777777" w:rsidR="00F90BDC" w:rsidRDefault="00F90BDC"/>
    <w:p w14:paraId="2922D7E7" w14:textId="77777777" w:rsidR="00F90BDC" w:rsidRDefault="00F90BDC">
      <w:r xmlns:w="http://schemas.openxmlformats.org/wordprocessingml/2006/main">
        <w:t xml:space="preserve">2: João 10:27 - As minhas ovelhas ouvem a minha voz, e eu as conheço, e elas me seguem.</w:t>
      </w:r>
    </w:p>
    <w:p w14:paraId="38C17204" w14:textId="77777777" w:rsidR="00F90BDC" w:rsidRDefault="00F90BDC"/>
    <w:p w14:paraId="703FC6A9" w14:textId="77777777" w:rsidR="00F90BDC" w:rsidRDefault="00F90BDC">
      <w:r xmlns:w="http://schemas.openxmlformats.org/wordprocessingml/2006/main">
        <w:t xml:space="preserve">Mateus 8:20 E Jesus lhe disse: As raposas têm covis, e as aves do céu têm ninhos; mas o Filho do homem não tem onde reclinar a cabeça.</w:t>
      </w:r>
    </w:p>
    <w:p w14:paraId="59B53EF9" w14:textId="77777777" w:rsidR="00F90BDC" w:rsidRDefault="00F90BDC"/>
    <w:p w14:paraId="193DC0C8" w14:textId="77777777" w:rsidR="00F90BDC" w:rsidRDefault="00F90BDC">
      <w:r xmlns:w="http://schemas.openxmlformats.org/wordprocessingml/2006/main">
        <w:t xml:space="preserve">Jesus diz a um homem que ele não tem onde morar como as outras criaturas, pois ele é o Filho do Homem.</w:t>
      </w:r>
    </w:p>
    <w:p w14:paraId="711988D4" w14:textId="77777777" w:rsidR="00F90BDC" w:rsidRDefault="00F90BDC"/>
    <w:p w14:paraId="7BA3147D" w14:textId="77777777" w:rsidR="00F90BDC" w:rsidRDefault="00F90BDC">
      <w:r xmlns:w="http://schemas.openxmlformats.org/wordprocessingml/2006/main">
        <w:t xml:space="preserve">1. O sacrifício de Jesus: a falta de moradia do Filho do Homem</w:t>
      </w:r>
    </w:p>
    <w:p w14:paraId="3A55F9C5" w14:textId="77777777" w:rsidR="00F90BDC" w:rsidRDefault="00F90BDC"/>
    <w:p w14:paraId="0F5BC5DF" w14:textId="77777777" w:rsidR="00F90BDC" w:rsidRDefault="00F90BDC">
      <w:r xmlns:w="http://schemas.openxmlformats.org/wordprocessingml/2006/main">
        <w:t xml:space="preserve">2. O Custo do Discipulado: O Exemplo de Humildade de Jesus</w:t>
      </w:r>
    </w:p>
    <w:p w14:paraId="4EC2C48B" w14:textId="77777777" w:rsidR="00F90BDC" w:rsidRDefault="00F90BDC"/>
    <w:p w14:paraId="20FADBBE" w14:textId="77777777" w:rsidR="00F90BDC" w:rsidRDefault="00F90BDC">
      <w:r xmlns:w="http://schemas.openxmlformats.org/wordprocessingml/2006/main">
        <w:t xml:space="preserve">1. Filipenses 2:5-7 - Tenha em você o mesmo sentimento que houve também em Cristo Jesus: o qual, sendo em forma de Deus, não julgou roubo ser igual a Deus: mas anulou-se de reputação, e assumiu a forma de servo e foi feito à semelhança dos homens.</w:t>
      </w:r>
    </w:p>
    <w:p w14:paraId="52CCDA4B" w14:textId="77777777" w:rsidR="00F90BDC" w:rsidRDefault="00F90BDC"/>
    <w:p w14:paraId="17DF5A06" w14:textId="77777777" w:rsidR="00F90BDC" w:rsidRDefault="00F90BDC">
      <w:r xmlns:w="http://schemas.openxmlformats.org/wordprocessingml/2006/main">
        <w:t xml:space="preserve">2. Hebreus 4:14-15 - Visto então que temos um grande sumo sacerdote, que penetrou nos céus, Jesus, o Filho de Deus, mantenhamos firme a nossa profissão. Porque não temos um sumo sacerdote que não possa ser tocado pelo sentimento das nossas enfermidades; mas foi tentado em todas as coisas, à nossa semelhança, mas sem pecado.</w:t>
      </w:r>
    </w:p>
    <w:p w14:paraId="6E8D456F" w14:textId="77777777" w:rsidR="00F90BDC" w:rsidRDefault="00F90BDC"/>
    <w:p w14:paraId="3CADA870" w14:textId="77777777" w:rsidR="00F90BDC" w:rsidRDefault="00F90BDC">
      <w:r xmlns:w="http://schemas.openxmlformats.org/wordprocessingml/2006/main">
        <w:t xml:space="preserve">Mateus 8:21 E disse-lhe outro dos seus discípulos: Senhor, deixa-me primeiro ir sepultar meu pai.</w:t>
      </w:r>
    </w:p>
    <w:p w14:paraId="6D23A6ED" w14:textId="77777777" w:rsidR="00F90BDC" w:rsidRDefault="00F90BDC"/>
    <w:p w14:paraId="0BC7D4ED" w14:textId="77777777" w:rsidR="00F90BDC" w:rsidRDefault="00F90BDC">
      <w:r xmlns:w="http://schemas.openxmlformats.org/wordprocessingml/2006/main">
        <w:t xml:space="preserve">Um discípulo pediu a Jesus que lhe permitisse ir enterrar seu pai antes de segui-lo.</w:t>
      </w:r>
    </w:p>
    <w:p w14:paraId="0C404145" w14:textId="77777777" w:rsidR="00F90BDC" w:rsidRDefault="00F90BDC"/>
    <w:p w14:paraId="1814BE40" w14:textId="77777777" w:rsidR="00F90BDC" w:rsidRDefault="00F90BDC">
      <w:r xmlns:w="http://schemas.openxmlformats.org/wordprocessingml/2006/main">
        <w:t xml:space="preserve">1. “Viver o momento: nosso tempo com Jesus é agora”,</w:t>
      </w:r>
    </w:p>
    <w:p w14:paraId="6ED349FB" w14:textId="77777777" w:rsidR="00F90BDC" w:rsidRDefault="00F90BDC"/>
    <w:p w14:paraId="3ACA0CE2" w14:textId="77777777" w:rsidR="00F90BDC" w:rsidRDefault="00F90BDC">
      <w:r xmlns:w="http://schemas.openxmlformats.org/wordprocessingml/2006/main">
        <w:t xml:space="preserve">2. “O chamado de Deus: segui-lo apesar de outras responsabilidades”.</w:t>
      </w:r>
    </w:p>
    <w:p w14:paraId="745D06C0" w14:textId="77777777" w:rsidR="00F90BDC" w:rsidRDefault="00F90BDC"/>
    <w:p w14:paraId="2FD8ECFC" w14:textId="77777777" w:rsidR="00F90BDC" w:rsidRDefault="00F90BDC">
      <w:r xmlns:w="http://schemas.openxmlformats.org/wordprocessingml/2006/main">
        <w:t xml:space="preserve">1. Lucas 9:59-60: “A outro disse: 'Segue-me'. Mas ele disse: 'Senhor, deixa-me primeiro enterrar meu pai'. E Jesus lhe disse: 'Deixa aos mortos o sepultamento dos seus próprios mortos; mas tu, vai e proclama o reino de Deus.'"</w:t>
      </w:r>
    </w:p>
    <w:p w14:paraId="3008557E" w14:textId="77777777" w:rsidR="00F90BDC" w:rsidRDefault="00F90BDC"/>
    <w:p w14:paraId="4AC4835C" w14:textId="77777777" w:rsidR="00F90BDC" w:rsidRDefault="00F90BDC">
      <w:r xmlns:w="http://schemas.openxmlformats.org/wordprocessingml/2006/main">
        <w:t xml:space="preserve">2. Eclesiastes 11:4: “Quem olha para o vento não plantará; quem olha para as nuvens não colherá”.</w:t>
      </w:r>
    </w:p>
    <w:p w14:paraId="6FF0504A" w14:textId="77777777" w:rsidR="00F90BDC" w:rsidRDefault="00F90BDC"/>
    <w:p w14:paraId="714507FD" w14:textId="77777777" w:rsidR="00F90BDC" w:rsidRDefault="00F90BDC">
      <w:r xmlns:w="http://schemas.openxmlformats.org/wordprocessingml/2006/main">
        <w:t xml:space="preserve">Mateus 8:22 Mas Jesus lhe disse: Segue-me; e deixe os mortos enterrarem seus mortos.</w:t>
      </w:r>
    </w:p>
    <w:p w14:paraId="00505E57" w14:textId="77777777" w:rsidR="00F90BDC" w:rsidRDefault="00F90BDC"/>
    <w:p w14:paraId="263FD299" w14:textId="77777777" w:rsidR="00F90BDC" w:rsidRDefault="00F90BDC">
      <w:r xmlns:w="http://schemas.openxmlformats.org/wordprocessingml/2006/main">
        <w:t xml:space="preserve">Esta passagem nos encoraja a seguir Jesus acima de todos os outros compromissos.</w:t>
      </w:r>
    </w:p>
    <w:p w14:paraId="797F0AC0" w14:textId="77777777" w:rsidR="00F90BDC" w:rsidRDefault="00F90BDC"/>
    <w:p w14:paraId="19CC67CE" w14:textId="77777777" w:rsidR="00F90BDC" w:rsidRDefault="00F90BDC">
      <w:r xmlns:w="http://schemas.openxmlformats.org/wordprocessingml/2006/main">
        <w:t xml:space="preserve">1: Tomando a nossa cruz e seguindo Jesus.</w:t>
      </w:r>
    </w:p>
    <w:p w14:paraId="51B70DA5" w14:textId="77777777" w:rsidR="00F90BDC" w:rsidRDefault="00F90BDC"/>
    <w:p w14:paraId="76935B8A" w14:textId="77777777" w:rsidR="00F90BDC" w:rsidRDefault="00F90BDC">
      <w:r xmlns:w="http://schemas.openxmlformats.org/wordprocessingml/2006/main">
        <w:t xml:space="preserve">2: Abandonar nossos planos para seguir os planos de Deus.</w:t>
      </w:r>
    </w:p>
    <w:p w14:paraId="0E2BACDB" w14:textId="77777777" w:rsidR="00F90BDC" w:rsidRDefault="00F90BDC"/>
    <w:p w14:paraId="3C92FA71" w14:textId="77777777" w:rsidR="00F90BDC" w:rsidRDefault="00F90BDC">
      <w:r xmlns:w="http://schemas.openxmlformats.org/wordprocessingml/2006/main">
        <w:t xml:space="preserve">1: Lucas 9:23-24 - “E disse a todos: Se alguém quiser vir após mim, negue-se a si mesmo, e tome cada dia a sua cruz, e siga-me.</w:t>
      </w:r>
    </w:p>
    <w:p w14:paraId="6D9E9352" w14:textId="77777777" w:rsidR="00F90BDC" w:rsidRDefault="00F90BDC"/>
    <w:p w14:paraId="77869B8F" w14:textId="77777777" w:rsidR="00F90BDC" w:rsidRDefault="00F90BDC">
      <w:r xmlns:w="http://schemas.openxmlformats.org/wordprocessingml/2006/main">
        <w:t xml:space="preserve">2: Mateus 16:24-25 - “Então disse Jesus aos seus discípulos: Se alguém quiser vir após mim, negue-se a si mesmo, e tome a sua cruz, e siga-me”.</w:t>
      </w:r>
    </w:p>
    <w:p w14:paraId="020AB703" w14:textId="77777777" w:rsidR="00F90BDC" w:rsidRDefault="00F90BDC"/>
    <w:p w14:paraId="701B9D84" w14:textId="77777777" w:rsidR="00F90BDC" w:rsidRDefault="00F90BDC">
      <w:r xmlns:w="http://schemas.openxmlformats.org/wordprocessingml/2006/main">
        <w:t xml:space="preserve">Mateus 8:23 E, entrando ele no barco, os seus discípulos o seguiram.</w:t>
      </w:r>
    </w:p>
    <w:p w14:paraId="6E76D055" w14:textId="77777777" w:rsidR="00F90BDC" w:rsidRDefault="00F90BDC"/>
    <w:p w14:paraId="5F2335B4" w14:textId="77777777" w:rsidR="00F90BDC" w:rsidRDefault="00F90BDC">
      <w:r xmlns:w="http://schemas.openxmlformats.org/wordprocessingml/2006/main">
        <w:t xml:space="preserve">Jesus e seus discípulos entraram num barco e começaram a navegar.</w:t>
      </w:r>
    </w:p>
    <w:p w14:paraId="64D018B9" w14:textId="77777777" w:rsidR="00F90BDC" w:rsidRDefault="00F90BDC"/>
    <w:p w14:paraId="1E516559" w14:textId="77777777" w:rsidR="00F90BDC" w:rsidRDefault="00F90BDC">
      <w:r xmlns:w="http://schemas.openxmlformats.org/wordprocessingml/2006/main">
        <w:t xml:space="preserve">1. Jesus é nossa fonte de força e encorajamento</w:t>
      </w:r>
    </w:p>
    <w:p w14:paraId="33A9CFA4" w14:textId="77777777" w:rsidR="00F90BDC" w:rsidRDefault="00F90BDC"/>
    <w:p w14:paraId="148F84EC" w14:textId="77777777" w:rsidR="00F90BDC" w:rsidRDefault="00F90BDC">
      <w:r xmlns:w="http://schemas.openxmlformats.org/wordprocessingml/2006/main">
        <w:t xml:space="preserve">2. Seguindo Jesus: uma jornada de fé</w:t>
      </w:r>
    </w:p>
    <w:p w14:paraId="60EB0A01" w14:textId="77777777" w:rsidR="00F90BDC" w:rsidRDefault="00F90BDC"/>
    <w:p w14:paraId="33EBB203" w14:textId="77777777" w:rsidR="00F90BDC" w:rsidRDefault="00F90BDC">
      <w:r xmlns:w="http://schemas.openxmlformats.org/wordprocessingml/2006/main">
        <w:t xml:space="preserve">1. Hebreus 13:5 - Mantenha sua vida livre do amor ao dinheiro e fique contente com o que você tem, pois ele disse: “Nunca te deixarei, nem te desampararei”.</w:t>
      </w:r>
    </w:p>
    <w:p w14:paraId="7418FB46" w14:textId="77777777" w:rsidR="00F90BDC" w:rsidRDefault="00F90BDC"/>
    <w:p w14:paraId="7D6C92A1" w14:textId="77777777" w:rsidR="00F90BDC" w:rsidRDefault="00F90BDC">
      <w:r xmlns:w="http://schemas.openxmlformats.org/wordprocessingml/2006/main">
        <w:t xml:space="preserve">2. João 10:27 - As minhas ovelhas ouvem a minha voz, e eu as conheço, e elas me seguem.</w:t>
      </w:r>
    </w:p>
    <w:p w14:paraId="49422166" w14:textId="77777777" w:rsidR="00F90BDC" w:rsidRDefault="00F90BDC"/>
    <w:p w14:paraId="09082A16" w14:textId="77777777" w:rsidR="00F90BDC" w:rsidRDefault="00F90BDC">
      <w:r xmlns:w="http://schemas.openxmlformats.org/wordprocessingml/2006/main">
        <w:t xml:space="preserve">Mateus 8:24 E eis que se levantou no mar uma grande tempestade, de modo que o navio foi coberto pelas ondas; mas ele dormia.</w:t>
      </w:r>
    </w:p>
    <w:p w14:paraId="19435447" w14:textId="77777777" w:rsidR="00F90BDC" w:rsidRDefault="00F90BDC"/>
    <w:p w14:paraId="4704E9CE" w14:textId="77777777" w:rsidR="00F90BDC" w:rsidRDefault="00F90BDC">
      <w:r xmlns:w="http://schemas.openxmlformats.org/wordprocessingml/2006/main">
        <w:t xml:space="preserve">Os discípulos ficaram aterrorizados com uma grande tempestade no mar, mas Jesus estava dormindo.</w:t>
      </w:r>
    </w:p>
    <w:p w14:paraId="228A5EA7" w14:textId="77777777" w:rsidR="00F90BDC" w:rsidRDefault="00F90BDC"/>
    <w:p w14:paraId="315DE5D7" w14:textId="77777777" w:rsidR="00F90BDC" w:rsidRDefault="00F90BDC">
      <w:r xmlns:w="http://schemas.openxmlformats.org/wordprocessingml/2006/main">
        <w:t xml:space="preserve">1. A paz de Jesus em tempos difíceis</w:t>
      </w:r>
    </w:p>
    <w:p w14:paraId="7A473348" w14:textId="77777777" w:rsidR="00F90BDC" w:rsidRDefault="00F90BDC"/>
    <w:p w14:paraId="18874A9E" w14:textId="77777777" w:rsidR="00F90BDC" w:rsidRDefault="00F90BDC">
      <w:r xmlns:w="http://schemas.openxmlformats.org/wordprocessingml/2006/main">
        <w:t xml:space="preserve">2. Confiar em Deus em situações difíceis</w:t>
      </w:r>
    </w:p>
    <w:p w14:paraId="194653D0" w14:textId="77777777" w:rsidR="00F90BDC" w:rsidRDefault="00F90BDC"/>
    <w:p w14:paraId="3A09FFD2" w14:textId="77777777" w:rsidR="00F90BDC" w:rsidRDefault="00F90BDC">
      <w:r xmlns:w="http://schemas.openxmlformats.org/wordprocessingml/2006/main">
        <w:t xml:space="preserve">1. Salmos 31:24 - Tenham bom ânimo, e ele fortalecerá o seu coração, todos vocês que esperam no Senhor.</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26:3 - Tu manterás em perfeita paz aquele cuja mente está firme em ti: porque ele confia em ti.</w:t>
      </w:r>
    </w:p>
    <w:p w14:paraId="2D9728F8" w14:textId="77777777" w:rsidR="00F90BDC" w:rsidRDefault="00F90BDC"/>
    <w:p w14:paraId="1B0B6F3D" w14:textId="77777777" w:rsidR="00F90BDC" w:rsidRDefault="00F90BDC">
      <w:r xmlns:w="http://schemas.openxmlformats.org/wordprocessingml/2006/main">
        <w:t xml:space="preserve">Mateus 8:25 E aproximando-se dele os seus discípulos, despertaram-no, dizendo: Senhor, salva-nos: perecemos.</w:t>
      </w:r>
    </w:p>
    <w:p w14:paraId="20B73308" w14:textId="77777777" w:rsidR="00F90BDC" w:rsidRDefault="00F90BDC"/>
    <w:p w14:paraId="2F2D7267" w14:textId="77777777" w:rsidR="00F90BDC" w:rsidRDefault="00F90BDC">
      <w:r xmlns:w="http://schemas.openxmlformats.org/wordprocessingml/2006/main">
        <w:t xml:space="preserve">Os discípulos de Jesus ficaram com medo e pediram-Lhe que os salvasse do perigo.</w:t>
      </w:r>
    </w:p>
    <w:p w14:paraId="7D8AB19B" w14:textId="77777777" w:rsidR="00F90BDC" w:rsidRDefault="00F90BDC"/>
    <w:p w14:paraId="4CCC7F7E" w14:textId="77777777" w:rsidR="00F90BDC" w:rsidRDefault="00F90BDC">
      <w:r xmlns:w="http://schemas.openxmlformats.org/wordprocessingml/2006/main">
        <w:t xml:space="preserve">1. O poder da fé em tempos difíceis</w:t>
      </w:r>
    </w:p>
    <w:p w14:paraId="5C43EC19" w14:textId="77777777" w:rsidR="00F90BDC" w:rsidRDefault="00F90BDC"/>
    <w:p w14:paraId="34C5676E" w14:textId="77777777" w:rsidR="00F90BDC" w:rsidRDefault="00F90BDC">
      <w:r xmlns:w="http://schemas.openxmlformats.org/wordprocessingml/2006/main">
        <w:t xml:space="preserve">2. Recorrer a Jesus em tempos de necessidade</w:t>
      </w:r>
    </w:p>
    <w:p w14:paraId="141DB377" w14:textId="77777777" w:rsidR="00F90BDC" w:rsidRDefault="00F90BDC"/>
    <w:p w14:paraId="527AA12A" w14:textId="77777777" w:rsidR="00F90BDC" w:rsidRDefault="00F90BDC">
      <w:r xmlns:w="http://schemas.openxmlformats.org/wordprocessingml/2006/main">
        <w:t xml:space="preserve">1. Salmos 91:2 - “Direi do Senhor: Ele é o meu refúgio e a minha fortaleza: o meu Deus; nele confiarei”.</w:t>
      </w:r>
    </w:p>
    <w:p w14:paraId="4585A64B" w14:textId="77777777" w:rsidR="00F90BDC" w:rsidRDefault="00F90BDC"/>
    <w:p w14:paraId="33496383" w14:textId="77777777" w:rsidR="00F90BDC" w:rsidRDefault="00F90BDC">
      <w:r xmlns:w="http://schemas.openxmlformats.org/wordprocessingml/2006/main">
        <w:t xml:space="preserve">2. Romanos 10:13 - "Porque todo aquele que invocar o nome do Senhor será salvo."</w:t>
      </w:r>
    </w:p>
    <w:p w14:paraId="217B7162" w14:textId="77777777" w:rsidR="00F90BDC" w:rsidRDefault="00F90BDC"/>
    <w:p w14:paraId="17B97972" w14:textId="77777777" w:rsidR="00F90BDC" w:rsidRDefault="00F90BDC">
      <w:r xmlns:w="http://schemas.openxmlformats.org/wordprocessingml/2006/main">
        <w:t xml:space="preserve">Mateus 8:26 E ele lhes disse: Por que estais com medo, homens de pouca fé? Então ele se levantou e repreendeu os ventos e o mar; e houve uma grande calma.</w:t>
      </w:r>
    </w:p>
    <w:p w14:paraId="4174D0C6" w14:textId="77777777" w:rsidR="00F90BDC" w:rsidRDefault="00F90BDC"/>
    <w:p w14:paraId="397A04E9" w14:textId="77777777" w:rsidR="00F90BDC" w:rsidRDefault="00F90BDC">
      <w:r xmlns:w="http://schemas.openxmlformats.org/wordprocessingml/2006/main">
        <w:t xml:space="preserve">Jesus perguntou aos seus discípulos por que eles estavam com medo, e então acalmou o mar e o vento com sua autoridade.</w:t>
      </w:r>
    </w:p>
    <w:p w14:paraId="191B3557" w14:textId="77777777" w:rsidR="00F90BDC" w:rsidRDefault="00F90BDC"/>
    <w:p w14:paraId="43DA0427" w14:textId="77777777" w:rsidR="00F90BDC" w:rsidRDefault="00F90BDC">
      <w:r xmlns:w="http://schemas.openxmlformats.org/wordprocessingml/2006/main">
        <w:t xml:space="preserve">1. O poder da fé: como Deus recompensa aqueles que acreditam</w:t>
      </w:r>
    </w:p>
    <w:p w14:paraId="1DDE12D4" w14:textId="77777777" w:rsidR="00F90BDC" w:rsidRDefault="00F90BDC"/>
    <w:p w14:paraId="6B850D81" w14:textId="77777777" w:rsidR="00F90BDC" w:rsidRDefault="00F90BDC">
      <w:r xmlns:w="http://schemas.openxmlformats.org/wordprocessingml/2006/main">
        <w:t xml:space="preserve">2. Enfrentando seus medos: como Jesus nos ajuda a superar a ansiedade</w:t>
      </w:r>
    </w:p>
    <w:p w14:paraId="6A63FA6F" w14:textId="77777777" w:rsidR="00F90BDC" w:rsidRDefault="00F90BDC"/>
    <w:p w14:paraId="188B55CF" w14:textId="77777777" w:rsidR="00F90BDC" w:rsidRDefault="00F90BDC">
      <w:r xmlns:w="http://schemas.openxmlformats.org/wordprocessingml/2006/main">
        <w:t xml:space="preserve">1. Isaías 43:2 - Quando você passar pelas águas, estarei com você; e pelos rios eles não te submergirão.</w:t>
      </w:r>
    </w:p>
    <w:p w14:paraId="3467A5BD" w14:textId="77777777" w:rsidR="00F90BDC" w:rsidRDefault="00F90BDC"/>
    <w:p w14:paraId="074E1EB4" w14:textId="77777777" w:rsidR="00F90BDC" w:rsidRDefault="00F90BDC">
      <w:r xmlns:w="http://schemas.openxmlformats.org/wordprocessingml/2006/main">
        <w:t xml:space="preserve">2. Filipenses 4:6-7 - Não fique ansioso por nada, mas em tudo, pela oração e súplica, com ação de graças, apresente seus pedidos a Deus. E a paz de Deus, que excede todo o entendimento, guardará os vossos corações e as vossas mentes em Cristo Jesus.</w:t>
      </w:r>
    </w:p>
    <w:p w14:paraId="5AFC871A" w14:textId="77777777" w:rsidR="00F90BDC" w:rsidRDefault="00F90BDC"/>
    <w:p w14:paraId="24D7D4A0" w14:textId="77777777" w:rsidR="00F90BDC" w:rsidRDefault="00F90BDC">
      <w:r xmlns:w="http://schemas.openxmlformats.org/wordprocessingml/2006/main">
        <w:t xml:space="preserve">Mateus 8:27 Mas os homens maravilharam-se, dizendo: Que homem é este, que até os ventos e o mar lhe obedecem?</w:t>
      </w:r>
    </w:p>
    <w:p w14:paraId="0704D259" w14:textId="77777777" w:rsidR="00F90BDC" w:rsidRDefault="00F90BDC"/>
    <w:p w14:paraId="5F065A1A" w14:textId="77777777" w:rsidR="00F90BDC" w:rsidRDefault="00F90BDC">
      <w:r xmlns:w="http://schemas.openxmlformats.org/wordprocessingml/2006/main">
        <w:t xml:space="preserve">Esta passagem descreve uma cena de espanto enquanto os homens testemunham o poder de Jesus sobre o vento e o mar.</w:t>
      </w:r>
    </w:p>
    <w:p w14:paraId="11BB7303" w14:textId="77777777" w:rsidR="00F90BDC" w:rsidRDefault="00F90BDC"/>
    <w:p w14:paraId="5F37EC37" w14:textId="77777777" w:rsidR="00F90BDC" w:rsidRDefault="00F90BDC">
      <w:r xmlns:w="http://schemas.openxmlformats.org/wordprocessingml/2006/main">
        <w:t xml:space="preserve">1. Admiração e Maravilha: Redescobrindo o Poder de Jesus</w:t>
      </w:r>
    </w:p>
    <w:p w14:paraId="7F6DE7AC" w14:textId="77777777" w:rsidR="00F90BDC" w:rsidRDefault="00F90BDC"/>
    <w:p w14:paraId="365DAEB1" w14:textId="77777777" w:rsidR="00F90BDC" w:rsidRDefault="00F90BDC">
      <w:r xmlns:w="http://schemas.openxmlformats.org/wordprocessingml/2006/main">
        <w:t xml:space="preserve">2. O Senhor do Céu e da Terra: O Poder Milagroso de Jesus</w:t>
      </w:r>
    </w:p>
    <w:p w14:paraId="430383DC" w14:textId="77777777" w:rsidR="00F90BDC" w:rsidRDefault="00F90BDC"/>
    <w:p w14:paraId="78E6544D" w14:textId="77777777" w:rsidR="00F90BDC" w:rsidRDefault="00F90BDC">
      <w:r xmlns:w="http://schemas.openxmlformats.org/wordprocessingml/2006/main">
        <w:t xml:space="preserve">1. Jó 9:5-10</w:t>
      </w:r>
    </w:p>
    <w:p w14:paraId="373D15D2" w14:textId="77777777" w:rsidR="00F90BDC" w:rsidRDefault="00F90BDC"/>
    <w:p w14:paraId="3D7AD8E7" w14:textId="77777777" w:rsidR="00F90BDC" w:rsidRDefault="00F90BDC">
      <w:r xmlns:w="http://schemas.openxmlformats.org/wordprocessingml/2006/main">
        <w:t xml:space="preserve">2. Isaías 55:8-9</w:t>
      </w:r>
    </w:p>
    <w:p w14:paraId="2CDFF7ED" w14:textId="77777777" w:rsidR="00F90BDC" w:rsidRDefault="00F90BDC"/>
    <w:p w14:paraId="2737090E" w14:textId="77777777" w:rsidR="00F90BDC" w:rsidRDefault="00F90BDC">
      <w:r xmlns:w="http://schemas.openxmlformats.org/wordprocessingml/2006/main">
        <w:t xml:space="preserve">Mateus 8:28 E, chegando ele ao outro lado, à terra dos gergésenos, encontraram-no dois endemoninhados, que saíam dos sepulcros, extremamente ferozes, para que ninguém passasse por aquele caminho.</w:t>
      </w:r>
    </w:p>
    <w:p w14:paraId="05631C48" w14:textId="77777777" w:rsidR="00F90BDC" w:rsidRDefault="00F90BDC"/>
    <w:p w14:paraId="4640A07E" w14:textId="77777777" w:rsidR="00F90BDC" w:rsidRDefault="00F90BDC">
      <w:r xmlns:w="http://schemas.openxmlformats.org/wordprocessingml/2006/main">
        <w:t xml:space="preserve">Jesus encontrou dois homens possuídos por demônios enquanto viajava para o país dos Gergesenos. Os homens eram tão ferozes que ninguém conseguia passar por eles.</w:t>
      </w:r>
    </w:p>
    <w:p w14:paraId="3859CD4D" w14:textId="77777777" w:rsidR="00F90BDC" w:rsidRDefault="00F90BDC"/>
    <w:p w14:paraId="6825E068" w14:textId="77777777" w:rsidR="00F90BDC" w:rsidRDefault="00F90BDC">
      <w:r xmlns:w="http://schemas.openxmlformats.org/wordprocessingml/2006/main">
        <w:t xml:space="preserve">1. Aceitando Jesus como Nosso Salvador: Nenhum Demônio Pode Atrapalhar</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Superando o medo e a dúvida por meio da fé</w:t>
      </w:r>
    </w:p>
    <w:p w14:paraId="512C1565" w14:textId="77777777" w:rsidR="00F90BDC" w:rsidRDefault="00F90BDC"/>
    <w:p w14:paraId="233DA639" w14:textId="77777777" w:rsidR="00F90BDC" w:rsidRDefault="00F90BDC">
      <w:r xmlns:w="http://schemas.openxmlformats.org/wordprocessingml/2006/main">
        <w:t xml:space="preserve">1. Tiago 4:7-8 - "Sujeitem-se, portanto, a Deus. Resistam ao diabo, e ele fugirá de vocês. Aproximem-se de Deus, e ele se aproximará de vocês."</w:t>
      </w:r>
    </w:p>
    <w:p w14:paraId="0F1EAD14" w14:textId="77777777" w:rsidR="00F90BDC" w:rsidRDefault="00F90BDC"/>
    <w:p w14:paraId="26E29FF9" w14:textId="77777777" w:rsidR="00F90BDC" w:rsidRDefault="00F90BDC">
      <w:r xmlns:w="http://schemas.openxmlformats.org/wordprocessingml/2006/main">
        <w:t xml:space="preserve">2. Mateus 16:24 - "Então Jesus disse aos seus discípulos: “Quem quiser ser meu discípulo, negue-se a si mesmo, tome a sua cruz e siga-me."</w:t>
      </w:r>
    </w:p>
    <w:p w14:paraId="5F1FE6C7" w14:textId="77777777" w:rsidR="00F90BDC" w:rsidRDefault="00F90BDC"/>
    <w:p w14:paraId="65E53988" w14:textId="77777777" w:rsidR="00F90BDC" w:rsidRDefault="00F90BDC">
      <w:r xmlns:w="http://schemas.openxmlformats.org/wordprocessingml/2006/main">
        <w:t xml:space="preserve">Mateus 8:29 E eis que clamavam, dizendo: Que temos nós contigo, Jesus, Filho de Deus? você veio aqui para nos atormentar antes do tempo?</w:t>
      </w:r>
    </w:p>
    <w:p w14:paraId="25DCFD0F" w14:textId="77777777" w:rsidR="00F90BDC" w:rsidRDefault="00F90BDC"/>
    <w:p w14:paraId="29E4FC72" w14:textId="77777777" w:rsidR="00F90BDC" w:rsidRDefault="00F90BDC">
      <w:r xmlns:w="http://schemas.openxmlformats.org/wordprocessingml/2006/main">
        <w:t xml:space="preserve">Um grupo de demônios clamou por Jesus, questionando por que Ele estava ali para atormentá-los antes que seu tempo acabasse.</w:t>
      </w:r>
    </w:p>
    <w:p w14:paraId="50B56CA4" w14:textId="77777777" w:rsidR="00F90BDC" w:rsidRDefault="00F90BDC"/>
    <w:p w14:paraId="5B15B781" w14:textId="77777777" w:rsidR="00F90BDC" w:rsidRDefault="00F90BDC">
      <w:r xmlns:w="http://schemas.openxmlformats.org/wordprocessingml/2006/main">
        <w:t xml:space="preserve">1. O Poder de Jesus: Como Ele Conquista Tudo</w:t>
      </w:r>
    </w:p>
    <w:p w14:paraId="6B2DA73A" w14:textId="77777777" w:rsidR="00F90BDC" w:rsidRDefault="00F90BDC"/>
    <w:p w14:paraId="51755454" w14:textId="77777777" w:rsidR="00F90BDC" w:rsidRDefault="00F90BDC">
      <w:r xmlns:w="http://schemas.openxmlformats.org/wordprocessingml/2006/main">
        <w:t xml:space="preserve">2. Jesus Cristo: a única esperança para os perdidos</w:t>
      </w:r>
    </w:p>
    <w:p w14:paraId="1D3108E3" w14:textId="77777777" w:rsidR="00F90BDC" w:rsidRDefault="00F90BDC"/>
    <w:p w14:paraId="7D2EB54B" w14:textId="77777777" w:rsidR="00F90BDC" w:rsidRDefault="00F90BDC">
      <w:r xmlns:w="http://schemas.openxmlformats.org/wordprocessingml/2006/main">
        <w:t xml:space="preserve">1. Romanos 8:37-39 - Não, em todas estas coisas somos mais que vencedores por meio daquele que nos amou. Pois estou convencido de que nem a morte nem a vida, nem os anjos nem os demônios, nem o presente nem o futuro, nem quaisquer poderes, nem a altura nem a profundidade, nem qualquer outra coisa em toda a criação, será capaz de nos separar do amor de Deus que está em Cristo Jesus nosso Senhor.</w:t>
      </w:r>
    </w:p>
    <w:p w14:paraId="03EDED5E" w14:textId="77777777" w:rsidR="00F90BDC" w:rsidRDefault="00F90BDC"/>
    <w:p w14:paraId="59B7F102" w14:textId="77777777" w:rsidR="00F90BDC" w:rsidRDefault="00F90BDC">
      <w:r xmlns:w="http://schemas.openxmlformats.org/wordprocessingml/2006/main">
        <w:t xml:space="preserve">2. Romanos 10:13 - Pois “todo aquele que invocar o nome do Senhor será salvo”.</w:t>
      </w:r>
    </w:p>
    <w:p w14:paraId="00A5CCF8" w14:textId="77777777" w:rsidR="00F90BDC" w:rsidRDefault="00F90BDC"/>
    <w:p w14:paraId="73B50781" w14:textId="77777777" w:rsidR="00F90BDC" w:rsidRDefault="00F90BDC">
      <w:r xmlns:w="http://schemas.openxmlformats.org/wordprocessingml/2006/main">
        <w:t xml:space="preserve">Mateus 8:30 E estava bem longe deles uma manada de muitos porcos pastando.</w:t>
      </w:r>
    </w:p>
    <w:p w14:paraId="02EDCFA9" w14:textId="77777777" w:rsidR="00F90BDC" w:rsidRDefault="00F90BDC"/>
    <w:p w14:paraId="784445B5" w14:textId="77777777" w:rsidR="00F90BDC" w:rsidRDefault="00F90BDC">
      <w:r xmlns:w="http://schemas.openxmlformats.org/wordprocessingml/2006/main">
        <w:t xml:space="preserve">Jesus encontrou uma manada de porcos enquanto se afastava de um grupo de pessoas.</w:t>
      </w:r>
    </w:p>
    <w:p w14:paraId="6E331D40" w14:textId="77777777" w:rsidR="00F90BDC" w:rsidRDefault="00F90BDC"/>
    <w:p w14:paraId="39F611C4" w14:textId="77777777" w:rsidR="00F90BDC" w:rsidRDefault="00F90BDC">
      <w:r xmlns:w="http://schemas.openxmlformats.org/wordprocessingml/2006/main">
        <w:t xml:space="preserve">1. O Poder de Jesus: Uma Demonstração de Autoridade</w:t>
      </w:r>
    </w:p>
    <w:p w14:paraId="30146D3D" w14:textId="77777777" w:rsidR="00F90BDC" w:rsidRDefault="00F90BDC"/>
    <w:p w14:paraId="1AAF7941" w14:textId="77777777" w:rsidR="00F90BDC" w:rsidRDefault="00F90BDC">
      <w:r xmlns:w="http://schemas.openxmlformats.org/wordprocessingml/2006/main">
        <w:t xml:space="preserve">2. As Implicações do Ministério de Jesus na Vida de Outros</w:t>
      </w:r>
    </w:p>
    <w:p w14:paraId="58CB8003" w14:textId="77777777" w:rsidR="00F90BDC" w:rsidRDefault="00F90BDC"/>
    <w:p w14:paraId="11FAE549" w14:textId="77777777" w:rsidR="00F90BDC" w:rsidRDefault="00F90BDC">
      <w:r xmlns:w="http://schemas.openxmlformats.org/wordprocessingml/2006/main">
        <w:t xml:space="preserve">1. Marcos 5:1-17 - Jesus expulsou uma legião de demônios de um homem para uma manada de porcos.</w:t>
      </w:r>
    </w:p>
    <w:p w14:paraId="613ACE1A" w14:textId="77777777" w:rsidR="00F90BDC" w:rsidRDefault="00F90BDC"/>
    <w:p w14:paraId="28019835" w14:textId="77777777" w:rsidR="00F90BDC" w:rsidRDefault="00F90BDC">
      <w:r xmlns:w="http://schemas.openxmlformats.org/wordprocessingml/2006/main">
        <w:t xml:space="preserve">2. Lucas 8:26-33 - Jesus expulsou uma legião de demônios de um homem e permitiu que eles entrassem em uma manada de porcos.</w:t>
      </w:r>
    </w:p>
    <w:p w14:paraId="6038FE25" w14:textId="77777777" w:rsidR="00F90BDC" w:rsidRDefault="00F90BDC"/>
    <w:p w14:paraId="057AC9EE" w14:textId="77777777" w:rsidR="00F90BDC" w:rsidRDefault="00F90BDC">
      <w:r xmlns:w="http://schemas.openxmlformats.org/wordprocessingml/2006/main">
        <w:t xml:space="preserve">Mateus 8:31 Então os demônios lhe rogaram, dizendo: Se nos expulsas, deixa-nos ir para a manada de porcos.</w:t>
      </w:r>
    </w:p>
    <w:p w14:paraId="52A165EF" w14:textId="77777777" w:rsidR="00F90BDC" w:rsidRDefault="00F90BDC"/>
    <w:p w14:paraId="14D05DB0" w14:textId="77777777" w:rsidR="00F90BDC" w:rsidRDefault="00F90BDC">
      <w:r xmlns:w="http://schemas.openxmlformats.org/wordprocessingml/2006/main">
        <w:t xml:space="preserve">Os demônios pediram a Jesus que lhes permitisse entrar numa manada de porcos se Ele os expulsasse.</w:t>
      </w:r>
    </w:p>
    <w:p w14:paraId="18A6F6F1" w14:textId="77777777" w:rsidR="00F90BDC" w:rsidRDefault="00F90BDC"/>
    <w:p w14:paraId="585C3266" w14:textId="77777777" w:rsidR="00F90BDC" w:rsidRDefault="00F90BDC">
      <w:r xmlns:w="http://schemas.openxmlformats.org/wordprocessingml/2006/main">
        <w:t xml:space="preserve">1: Deus tem o controle final sobre as forças demoníacas e ordena que elas o obedeçam.</w:t>
      </w:r>
    </w:p>
    <w:p w14:paraId="64064B65" w14:textId="77777777" w:rsidR="00F90BDC" w:rsidRDefault="00F90BDC"/>
    <w:p w14:paraId="60874173" w14:textId="77777777" w:rsidR="00F90BDC" w:rsidRDefault="00F90BDC">
      <w:r xmlns:w="http://schemas.openxmlformats.org/wordprocessingml/2006/main">
        <w:t xml:space="preserve">2: Devemos ter cuidado com as forças demoníacas e confiar em Deus para proteção contra elas.</w:t>
      </w:r>
    </w:p>
    <w:p w14:paraId="3FE6B7DD" w14:textId="77777777" w:rsidR="00F90BDC" w:rsidRDefault="00F90BDC"/>
    <w:p w14:paraId="11286005" w14:textId="77777777" w:rsidR="00F90BDC" w:rsidRDefault="00F90BDC">
      <w:r xmlns:w="http://schemas.openxmlformats.org/wordprocessingml/2006/main">
        <w:t xml:space="preserve">1: Tiago 4:7 - “Sujeitai-vos, pois, a Deus. Resista ao diabo, e ele fugirá de você”.</w:t>
      </w:r>
    </w:p>
    <w:p w14:paraId="54F86546" w14:textId="77777777" w:rsidR="00F90BDC" w:rsidRDefault="00F90BDC"/>
    <w:p w14:paraId="585216E1" w14:textId="77777777" w:rsidR="00F90BDC" w:rsidRDefault="00F90BDC">
      <w:r xmlns:w="http://schemas.openxmlformats.org/wordprocessingml/2006/main">
        <w:t xml:space="preserve">2: Efésios 6:11-13 - “Revistam-se de toda a armadura de Deus, para que possam resistir às ciladas do diabo. Pois não lutamos contra a carne e o sangue, mas contra os governantes, contra as autoridades, contra os poderes cósmicos sobre as presentes trevas, contra as forças espirituais do mal nos lugares celestiais.”</w:t>
      </w:r>
    </w:p>
    <w:p w14:paraId="60449785" w14:textId="77777777" w:rsidR="00F90BDC" w:rsidRDefault="00F90BDC"/>
    <w:p w14:paraId="4275A4BB" w14:textId="77777777" w:rsidR="00F90BDC" w:rsidRDefault="00F90BDC">
      <w:r xmlns:w="http://schemas.openxmlformats.org/wordprocessingml/2006/main">
        <w:t xml:space="preserve">Mateus 8:32 E ele lhes disse: Ide. E quando saíram, encontraram-se com a manada </w:t>
      </w:r>
      <w:r xmlns:w="http://schemas.openxmlformats.org/wordprocessingml/2006/main">
        <w:lastRenderedPageBreak xmlns:w="http://schemas.openxmlformats.org/wordprocessingml/2006/main"/>
      </w:r>
      <w:r xmlns:w="http://schemas.openxmlformats.org/wordprocessingml/2006/main">
        <w:t xml:space="preserve">de porcos; e eis que toda a manada de porcos desceu violentamente por um lugar íngreme para o mar, e pereceu nas águas.</w:t>
      </w:r>
    </w:p>
    <w:p w14:paraId="363D647D" w14:textId="77777777" w:rsidR="00F90BDC" w:rsidRDefault="00F90BDC"/>
    <w:p w14:paraId="6C44DEFB" w14:textId="77777777" w:rsidR="00F90BDC" w:rsidRDefault="00F90BDC">
      <w:r xmlns:w="http://schemas.openxmlformats.org/wordprocessingml/2006/main">
        <w:t xml:space="preserve">Jesus disse a um grupo de duas pessoas para irem embora e, quando o fizeram, uma manada de porcos desceu uma colina íngreme e caiu no mar, onde todos morreram.</w:t>
      </w:r>
    </w:p>
    <w:p w14:paraId="292B3FA4" w14:textId="77777777" w:rsidR="00F90BDC" w:rsidRDefault="00F90BDC"/>
    <w:p w14:paraId="7B35452D" w14:textId="77777777" w:rsidR="00F90BDC" w:rsidRDefault="00F90BDC">
      <w:r xmlns:w="http://schemas.openxmlformats.org/wordprocessingml/2006/main">
        <w:t xml:space="preserve">1. O poder das palavras de Jesus: como a obediência pode levar a milagres</w:t>
      </w:r>
    </w:p>
    <w:p w14:paraId="45ABBDF1" w14:textId="77777777" w:rsidR="00F90BDC" w:rsidRDefault="00F90BDC"/>
    <w:p w14:paraId="68A2A449" w14:textId="77777777" w:rsidR="00F90BDC" w:rsidRDefault="00F90BDC">
      <w:r xmlns:w="http://schemas.openxmlformats.org/wordprocessingml/2006/main">
        <w:t xml:space="preserve">2. Evitar a tentação: as consequências de seguir nossos desejos</w:t>
      </w:r>
    </w:p>
    <w:p w14:paraId="42856746" w14:textId="77777777" w:rsidR="00F90BDC" w:rsidRDefault="00F90BDC"/>
    <w:p w14:paraId="12D7D1B5" w14:textId="77777777" w:rsidR="00F90BDC" w:rsidRDefault="00F90BDC">
      <w:r xmlns:w="http://schemas.openxmlformats.org/wordprocessingml/2006/main">
        <w:t xml:space="preserve">1. Tiago 4:7 - Sujeitem-se, portanto, a Deus. Resista ao diabo e ele fugirá de você.</w:t>
      </w:r>
    </w:p>
    <w:p w14:paraId="7C94C818" w14:textId="77777777" w:rsidR="00F90BDC" w:rsidRDefault="00F90BDC"/>
    <w:p w14:paraId="72CD3B86" w14:textId="77777777" w:rsidR="00F90BDC" w:rsidRDefault="00F90BDC">
      <w:r xmlns:w="http://schemas.openxmlformats.org/wordprocessingml/2006/main">
        <w:t xml:space="preserve">2. 1 Pedro 5:8 - Esteja sóbrio, esteja vigilante; porque o vosso adversário, o diabo, anda por aí, como leão que ruge, procurando a quem possa devorar.</w:t>
      </w:r>
    </w:p>
    <w:p w14:paraId="467178CB" w14:textId="77777777" w:rsidR="00F90BDC" w:rsidRDefault="00F90BDC"/>
    <w:p w14:paraId="0A33D9FE" w14:textId="77777777" w:rsidR="00F90BDC" w:rsidRDefault="00F90BDC">
      <w:r xmlns:w="http://schemas.openxmlformats.org/wordprocessingml/2006/main">
        <w:t xml:space="preserve">Mateus 8:33 E os que os guardavam fugiram, e foram para a cidade, e contaram tudo e o que havia acontecido aos possuídos de demônios.</w:t>
      </w:r>
    </w:p>
    <w:p w14:paraId="023E9B60" w14:textId="77777777" w:rsidR="00F90BDC" w:rsidRDefault="00F90BDC"/>
    <w:p w14:paraId="36DB6AE5" w14:textId="77777777" w:rsidR="00F90BDC" w:rsidRDefault="00F90BDC">
      <w:r xmlns:w="http://schemas.openxmlformats.org/wordprocessingml/2006/main">
        <w:t xml:space="preserve">Os responsáveis pelos possuídos fugiram e espalharam a notícia do ocorrido na cidade.</w:t>
      </w:r>
    </w:p>
    <w:p w14:paraId="1AA0B5CD" w14:textId="77777777" w:rsidR="00F90BDC" w:rsidRDefault="00F90BDC"/>
    <w:p w14:paraId="226B4574" w14:textId="77777777" w:rsidR="00F90BDC" w:rsidRDefault="00F90BDC">
      <w:r xmlns:w="http://schemas.openxmlformats.org/wordprocessingml/2006/main">
        <w:t xml:space="preserve">1. O poder de Deus para superar problemas</w:t>
      </w:r>
    </w:p>
    <w:p w14:paraId="08542DAA" w14:textId="77777777" w:rsidR="00F90BDC" w:rsidRDefault="00F90BDC"/>
    <w:p w14:paraId="206880EA" w14:textId="77777777" w:rsidR="00F90BDC" w:rsidRDefault="00F90BDC">
      <w:r xmlns:w="http://schemas.openxmlformats.org/wordprocessingml/2006/main">
        <w:t xml:space="preserve">2. A força da comunidade em tempos difíceis</w:t>
      </w:r>
    </w:p>
    <w:p w14:paraId="642666A6" w14:textId="77777777" w:rsidR="00F90BDC" w:rsidRDefault="00F90BDC"/>
    <w:p w14:paraId="303CDFBF" w14:textId="77777777" w:rsidR="00F90BDC" w:rsidRDefault="00F90BDC">
      <w:r xmlns:w="http://schemas.openxmlformats.org/wordprocessingml/2006/main">
        <w:t xml:space="preserve">1. Salmo 46:1 - "Deus é o nosso refúgio e fortaleza, socorro sempre presente na angústia."</w:t>
      </w:r>
    </w:p>
    <w:p w14:paraId="2A607C61" w14:textId="77777777" w:rsidR="00F90BDC" w:rsidRDefault="00F90BDC"/>
    <w:p w14:paraId="52904E7C" w14:textId="77777777" w:rsidR="00F90BDC" w:rsidRDefault="00F90BDC">
      <w:r xmlns:w="http://schemas.openxmlformats.org/wordprocessingml/2006/main">
        <w:t xml:space="preserve">2. Atos 16:25-26 - “Por volta da meia-noite, Paulo e Silas oravam e cantavam hinos a Deus, e os </w:t>
      </w:r>
      <w:r xmlns:w="http://schemas.openxmlformats.org/wordprocessingml/2006/main">
        <w:lastRenderedPageBreak xmlns:w="http://schemas.openxmlformats.org/wordprocessingml/2006/main"/>
      </w:r>
      <w:r xmlns:w="http://schemas.openxmlformats.org/wordprocessingml/2006/main">
        <w:t xml:space="preserve">outros presos os ouviam. De repente, houve um grande terremoto e a prisão foi abalada até os alicerces. Todas as portas se abriram imediatamente e as correntes de todos os prisioneiros caíram!”</w:t>
      </w:r>
    </w:p>
    <w:p w14:paraId="051FBC33" w14:textId="77777777" w:rsidR="00F90BDC" w:rsidRDefault="00F90BDC"/>
    <w:p w14:paraId="2D839924" w14:textId="77777777" w:rsidR="00F90BDC" w:rsidRDefault="00F90BDC">
      <w:r xmlns:w="http://schemas.openxmlformats.org/wordprocessingml/2006/main">
        <w:t xml:space="preserve">Mateus 8:34 E eis que toda a cidade saiu ao encontro de Jesus; e quando o viram, rogaram-lhe que se retirasse dos seus termos.</w:t>
      </w:r>
    </w:p>
    <w:p w14:paraId="2C96BECA" w14:textId="77777777" w:rsidR="00F90BDC" w:rsidRDefault="00F90BDC"/>
    <w:p w14:paraId="2E221484" w14:textId="77777777" w:rsidR="00F90BDC" w:rsidRDefault="00F90BDC">
      <w:r xmlns:w="http://schemas.openxmlformats.org/wordprocessingml/2006/main">
        <w:t xml:space="preserve">Todo o povo da cidade saiu ao encontro de Jesus, mas pediu-lhe que deixasse a sua costa.</w:t>
      </w:r>
    </w:p>
    <w:p w14:paraId="6C79CA37" w14:textId="77777777" w:rsidR="00F90BDC" w:rsidRDefault="00F90BDC"/>
    <w:p w14:paraId="174F9E03" w14:textId="77777777" w:rsidR="00F90BDC" w:rsidRDefault="00F90BDC">
      <w:r xmlns:w="http://schemas.openxmlformats.org/wordprocessingml/2006/main">
        <w:t xml:space="preserve">1: Jesus é exemplo de humildade e disposição para fazer a vontade de Deus, mesmo quando isso significa não ser acolhido em um lugar.</w:t>
      </w:r>
    </w:p>
    <w:p w14:paraId="646DA0A5" w14:textId="77777777" w:rsidR="00F90BDC" w:rsidRDefault="00F90BDC"/>
    <w:p w14:paraId="5CB8C5B0" w14:textId="77777777" w:rsidR="00F90BDC" w:rsidRDefault="00F90BDC">
      <w:r xmlns:w="http://schemas.openxmlformats.org/wordprocessingml/2006/main">
        <w:t xml:space="preserve">2: Podemos aprender com Jesus a focar em fazer a vontade de Deus, não importa o custo.</w:t>
      </w:r>
    </w:p>
    <w:p w14:paraId="3784D26C" w14:textId="77777777" w:rsidR="00F90BDC" w:rsidRDefault="00F90BDC"/>
    <w:p w14:paraId="7D8938C5" w14:textId="77777777" w:rsidR="00F90BDC" w:rsidRDefault="00F90BDC">
      <w:r xmlns:w="http://schemas.openxmlformats.org/wordprocessingml/2006/main">
        <w:t xml:space="preserve">1: Filipenses 2:5-8 - “Tende entre vós o mesmo sentimento que é o de vós em Cristo Jesus, o qual, embora fosse em forma de Deus, não considerou a igualdade com Deus algo a ser conquistado, mas esvaziou-se a si mesmo, assumindo a forma de servo, nascendo à semelhança dos homens. E sendo encontrado em forma humana, humilhou-se tornando-se obediente até a morte, até a morte de cruz”.</w:t>
      </w:r>
    </w:p>
    <w:p w14:paraId="1453DEF8" w14:textId="77777777" w:rsidR="00F90BDC" w:rsidRDefault="00F90BDC"/>
    <w:p w14:paraId="709D9E3E" w14:textId="77777777" w:rsidR="00F90BDC" w:rsidRDefault="00F90BDC">
      <w:r xmlns:w="http://schemas.openxmlformats.org/wordprocessingml/2006/main">
        <w:t xml:space="preserve">2: Tiago 4:10 - "Humilhai-vos diante do Senhor, e ele vos exaltará."</w:t>
      </w:r>
    </w:p>
    <w:p w14:paraId="69CC9BAB" w14:textId="77777777" w:rsidR="00F90BDC" w:rsidRDefault="00F90BDC"/>
    <w:p w14:paraId="5CCE5D8B" w14:textId="77777777" w:rsidR="00F90BDC" w:rsidRDefault="00F90BDC">
      <w:r xmlns:w="http://schemas.openxmlformats.org/wordprocessingml/2006/main">
        <w:t xml:space="preserve">Mateus 9 continua a narrar os milagres de Jesus, demonstrando Sua autoridade para perdoar pecados, curar os enfermos e ressuscitar os mortos. Também discute Sua missão de chamar os pecadores e a necessidade de trabalhadores na colheita de Deus.</w:t>
      </w:r>
    </w:p>
    <w:p w14:paraId="73E78784" w14:textId="77777777" w:rsidR="00F90BDC" w:rsidRDefault="00F90BDC"/>
    <w:p w14:paraId="1446D3FC" w14:textId="77777777" w:rsidR="00F90BDC" w:rsidRDefault="00F90BDC">
      <w:r xmlns:w="http://schemas.openxmlformats.org/wordprocessingml/2006/main">
        <w:t xml:space="preserve">Parágrafo 1: O capítulo começa com Jesus curando um homem paralítico após declarar seus pecados perdoados, ilustrando Sua autoridade tanto sobre doenças físicas quanto sobre perdão espiritual (Mateus 9:1-8). Ele então chama Mateus, um cobrador de impostos, para segui-lo. Isto leva a uma refeição com outros cobradores de impostos </w:t>
      </w:r>
      <w:r xmlns:w="http://schemas.openxmlformats.org/wordprocessingml/2006/main">
        <w:lastRenderedPageBreak xmlns:w="http://schemas.openxmlformats.org/wordprocessingml/2006/main"/>
      </w:r>
      <w:r xmlns:w="http://schemas.openxmlformats.org/wordprocessingml/2006/main">
        <w:t xml:space="preserve">e pecadores onde Jesus esclarece que Ele não veio para os justos, mas para os pecadores (Mateus 9:9-13).</w:t>
      </w:r>
    </w:p>
    <w:p w14:paraId="7C3F15ED" w14:textId="77777777" w:rsidR="00F90BDC" w:rsidRDefault="00F90BDC"/>
    <w:p w14:paraId="1B392BD2" w14:textId="77777777" w:rsidR="00F90BDC" w:rsidRDefault="00F90BDC">
      <w:r xmlns:w="http://schemas.openxmlformats.org/wordprocessingml/2006/main">
        <w:t xml:space="preserve">Parágrafo 2: A seguir estão mais três milagres realizados por Jesus - a cura de uma mulher que estava sangrando há doze anos apenas por ela tocar seu manto com fé (Mateus 9:20-22), ressuscitando a filha de Jairo da morte (Mateus 9:23). -26), e restaurando a visão de dois cegos que O reconhecem como Filho de Davi, afirmando sua fé Nele como Messias (Mateus 9:27-31). Ele também expulsa um demônio de um homem mudo, permitindo-lhe falar novamente, o que surpreende a multidão, mas provoca a acusação dos fariseus de que ele está usando o poder do príncipe dos demônios (Mateus 9:32-34).</w:t>
      </w:r>
    </w:p>
    <w:p w14:paraId="7B52E18A" w14:textId="77777777" w:rsidR="00F90BDC" w:rsidRDefault="00F90BDC"/>
    <w:p w14:paraId="35A36B90" w14:textId="77777777" w:rsidR="00F90BDC" w:rsidRDefault="00F90BDC">
      <w:r xmlns:w="http://schemas.openxmlformats.org/wordprocessingml/2006/main">
        <w:t xml:space="preserve">3º Parágrafo: Nesta seção final (Mateus 9:35-38), Jesus continua ensinando e curando em cidades e vilas. Ver multidões tão atormentadas e desamparadas como ovelhas sem pastor faz com que Ele tenha compaixão delas. Conclui dizendo aos seus discípulos que embora a colheita seja abundante, os trabalhadores são poucos; eles deveriam, portanto, orar para que o Senhor da colheita, isto é, o próprio Deus, enviasse trabalhadores para o Seu campo.</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Mateus 9:1 E ele entrou num barco, e passou, e chegou à sua cidade.</w:t>
      </w:r>
    </w:p>
    <w:p w14:paraId="6B29B06B" w14:textId="77777777" w:rsidR="00F90BDC" w:rsidRDefault="00F90BDC"/>
    <w:p w14:paraId="3961F314" w14:textId="77777777" w:rsidR="00F90BDC" w:rsidRDefault="00F90BDC">
      <w:r xmlns:w="http://schemas.openxmlformats.org/wordprocessingml/2006/main">
        <w:t xml:space="preserve">Jesus viajou de barco para sua cidade natal.</w:t>
      </w:r>
    </w:p>
    <w:p w14:paraId="7DB729FE" w14:textId="77777777" w:rsidR="00F90BDC" w:rsidRDefault="00F90BDC"/>
    <w:p w14:paraId="76D2EC68" w14:textId="77777777" w:rsidR="00F90BDC" w:rsidRDefault="00F90BDC">
      <w:r xmlns:w="http://schemas.openxmlformats.org/wordprocessingml/2006/main">
        <w:t xml:space="preserve">1: Jesus confia no plano de Deus e corre riscos para segui-lo.</w:t>
      </w:r>
    </w:p>
    <w:p w14:paraId="14C44ACB" w14:textId="77777777" w:rsidR="00F90BDC" w:rsidRDefault="00F90BDC"/>
    <w:p w14:paraId="49760EB5" w14:textId="77777777" w:rsidR="00F90BDC" w:rsidRDefault="00F90BDC">
      <w:r xmlns:w="http://schemas.openxmlformats.org/wordprocessingml/2006/main">
        <w:t xml:space="preserve">2: Jesus é um exemplo de como podemos permanecer conectados às nossas raízes enquanto buscamos avançar o reino de Deus.</w:t>
      </w:r>
    </w:p>
    <w:p w14:paraId="511F2219" w14:textId="77777777" w:rsidR="00F90BDC" w:rsidRDefault="00F90BDC"/>
    <w:p w14:paraId="326C0BF3" w14:textId="77777777" w:rsidR="00F90BDC" w:rsidRDefault="00F90BDC">
      <w:r xmlns:w="http://schemas.openxmlformats.org/wordprocessingml/2006/main">
        <w:t xml:space="preserve">1: Isaías 43:2 - “Quando você passar pelas águas, eu estarei com você; e pelos rios, eles não te submergirão; quando você passar pelo fogo, não se queimará, e a chama não te consumirá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João 4:35 - "Não dizeis: 'Faltam ainda quatro meses, depois vem a colheita'? Olha, eu te digo: levanta os olhos e vê que os campos estão brancos para a colheita."</w:t>
      </w:r>
    </w:p>
    <w:p w14:paraId="3E25FE02" w14:textId="77777777" w:rsidR="00F90BDC" w:rsidRDefault="00F90BDC"/>
    <w:p w14:paraId="528E727C" w14:textId="77777777" w:rsidR="00F90BDC" w:rsidRDefault="00F90BDC">
      <w:r xmlns:w="http://schemas.openxmlformats.org/wordprocessingml/2006/main">
        <w:t xml:space="preserve">Mateus 9:2 E eis que lhe trouxeram um homem paralítico, deitado numa cama; e Jesus, vendo a fé deles, disse ao paralítico; Filho, tenha bom ânimo; teus pecados te sejam perdoados.</w:t>
      </w:r>
    </w:p>
    <w:p w14:paraId="3DCADE22" w14:textId="77777777" w:rsidR="00F90BDC" w:rsidRDefault="00F90BDC"/>
    <w:p w14:paraId="2AB88516" w14:textId="77777777" w:rsidR="00F90BDC" w:rsidRDefault="00F90BDC">
      <w:r xmlns:w="http://schemas.openxmlformats.org/wordprocessingml/2006/main">
        <w:t xml:space="preserve">Um homem paralítico foi levado até Jesus, e Jesus viu a fé das pessoas que o trouxeram e disse ao homem que seus pecados estavam perdoados.</w:t>
      </w:r>
    </w:p>
    <w:p w14:paraId="03D66274" w14:textId="77777777" w:rsidR="00F90BDC" w:rsidRDefault="00F90BDC"/>
    <w:p w14:paraId="528BBE3A" w14:textId="77777777" w:rsidR="00F90BDC" w:rsidRDefault="00F90BDC">
      <w:r xmlns:w="http://schemas.openxmlformats.org/wordprocessingml/2006/main">
        <w:t xml:space="preserve">1. O Poder da Fé em Jesus Cristo</w:t>
      </w:r>
    </w:p>
    <w:p w14:paraId="560D98DA" w14:textId="77777777" w:rsidR="00F90BDC" w:rsidRDefault="00F90BDC"/>
    <w:p w14:paraId="62ADBE9B" w14:textId="77777777" w:rsidR="00F90BDC" w:rsidRDefault="00F90BDC">
      <w:r xmlns:w="http://schemas.openxmlformats.org/wordprocessingml/2006/main">
        <w:t xml:space="preserve">2. O Dom do Perdão através de Jesus</w:t>
      </w:r>
    </w:p>
    <w:p w14:paraId="3E76313A" w14:textId="77777777" w:rsidR="00F90BDC" w:rsidRDefault="00F90BDC"/>
    <w:p w14:paraId="574B4DA5" w14:textId="77777777" w:rsidR="00F90BDC" w:rsidRDefault="00F90BDC">
      <w:r xmlns:w="http://schemas.openxmlformats.org/wordprocessingml/2006/main">
        <w:t xml:space="preserve">1. Hebreus 11:1 - Ora, a fé é o firme fundamento das coisas que se esperam, e a prova das coisas que se não veem.</w:t>
      </w:r>
    </w:p>
    <w:p w14:paraId="7EEE8908" w14:textId="77777777" w:rsidR="00F90BDC" w:rsidRDefault="00F90BDC"/>
    <w:p w14:paraId="200BECCC" w14:textId="77777777" w:rsidR="00F90BDC" w:rsidRDefault="00F90BDC">
      <w:r xmlns:w="http://schemas.openxmlformats.org/wordprocessingml/2006/main">
        <w:t xml:space="preserve">2. Efésios 1:7 - Nele temos a redenção pelo seu sangue, a remissão dos pecados, segundo as riquezas da sua graça.</w:t>
      </w:r>
    </w:p>
    <w:p w14:paraId="04880F60" w14:textId="77777777" w:rsidR="00F90BDC" w:rsidRDefault="00F90BDC"/>
    <w:p w14:paraId="72C2915E" w14:textId="77777777" w:rsidR="00F90BDC" w:rsidRDefault="00F90BDC">
      <w:r xmlns:w="http://schemas.openxmlformats.org/wordprocessingml/2006/main">
        <w:t xml:space="preserve">Mateus 9:3 E eis que alguns dos escribas diziam entre si: Este homem blasfema.</w:t>
      </w:r>
    </w:p>
    <w:p w14:paraId="2D4FA588" w14:textId="77777777" w:rsidR="00F90BDC" w:rsidRDefault="00F90BDC"/>
    <w:p w14:paraId="638E18E9" w14:textId="77777777" w:rsidR="00F90BDC" w:rsidRDefault="00F90BDC">
      <w:r xmlns:w="http://schemas.openxmlformats.org/wordprocessingml/2006/main">
        <w:t xml:space="preserve">Esta passagem revela que alguns escribas acusavam Jesus de blasfêmia.</w:t>
      </w:r>
    </w:p>
    <w:p w14:paraId="5D5E9FEC" w14:textId="77777777" w:rsidR="00F90BDC" w:rsidRDefault="00F90BDC"/>
    <w:p w14:paraId="122A158D" w14:textId="77777777" w:rsidR="00F90BDC" w:rsidRDefault="00F90BDC">
      <w:r xmlns:w="http://schemas.openxmlformats.org/wordprocessingml/2006/main">
        <w:t xml:space="preserve">1: Jesus foi injustamente acusado de blasfêmia, mas permaneceu firme em seus ensinamentos.</w:t>
      </w:r>
    </w:p>
    <w:p w14:paraId="73897C84" w14:textId="77777777" w:rsidR="00F90BDC" w:rsidRDefault="00F90BDC"/>
    <w:p w14:paraId="7C7AB9ED" w14:textId="77777777" w:rsidR="00F90BDC" w:rsidRDefault="00F90BDC">
      <w:r xmlns:w="http://schemas.openxmlformats.org/wordprocessingml/2006/main">
        <w:t xml:space="preserve">2: A verdade de Deus sempre será desafiada, mas a nossa fé não cederá diante da adversidade.</w:t>
      </w:r>
    </w:p>
    <w:p w14:paraId="0B3BC18C" w14:textId="77777777" w:rsidR="00F90BDC" w:rsidRDefault="00F90BDC"/>
    <w:p w14:paraId="0E7CC27F" w14:textId="77777777" w:rsidR="00F90BDC" w:rsidRDefault="00F90BDC">
      <w:r xmlns:w="http://schemas.openxmlformats.org/wordprocessingml/2006/main">
        <w:t xml:space="preserve">1: Isaías 53:7 - “Ele foi oprimido e angustiado, mas não abriu a boca; como um cordeiro </w:t>
      </w:r>
      <w:r xmlns:w="http://schemas.openxmlformats.org/wordprocessingml/2006/main">
        <w:lastRenderedPageBreak xmlns:w="http://schemas.openxmlformats.org/wordprocessingml/2006/main"/>
      </w:r>
      <w:r xmlns:w="http://schemas.openxmlformats.org/wordprocessingml/2006/main">
        <w:t xml:space="preserve">que é levado ao matadouro, e como uma ovelha que fica calada diante dos seus tosquiadores, ele não abriu a boca.”</w:t>
      </w:r>
    </w:p>
    <w:p w14:paraId="633E432C" w14:textId="77777777" w:rsidR="00F90BDC" w:rsidRDefault="00F90BDC"/>
    <w:p w14:paraId="66A3E24C" w14:textId="77777777" w:rsidR="00F90BDC" w:rsidRDefault="00F90BDC">
      <w:r xmlns:w="http://schemas.openxmlformats.org/wordprocessingml/2006/main">
        <w:t xml:space="preserve">2: Gálatas 6:9 - “E não nos cansemos de fazer o bem, porque no devido tempo colheremos, se não desistirmos.”</w:t>
      </w:r>
    </w:p>
    <w:p w14:paraId="382D6C5B" w14:textId="77777777" w:rsidR="00F90BDC" w:rsidRDefault="00F90BDC"/>
    <w:p w14:paraId="41A2A45E" w14:textId="77777777" w:rsidR="00F90BDC" w:rsidRDefault="00F90BDC">
      <w:r xmlns:w="http://schemas.openxmlformats.org/wordprocessingml/2006/main">
        <w:t xml:space="preserve">Mateus 9:4 E Jesus, conhecendo-lhes os pensamentos, disse: Por que pensais mal em vossos corações?</w:t>
      </w:r>
    </w:p>
    <w:p w14:paraId="178884AA" w14:textId="77777777" w:rsidR="00F90BDC" w:rsidRDefault="00F90BDC"/>
    <w:p w14:paraId="6B56316A" w14:textId="77777777" w:rsidR="00F90BDC" w:rsidRDefault="00F90BDC">
      <w:r xmlns:w="http://schemas.openxmlformats.org/wordprocessingml/2006/main">
        <w:t xml:space="preserve">Jesus conhecia os pensamentos das pessoas e perguntou-lhes por que eles estavam pensando mal em seus corações.</w:t>
      </w:r>
    </w:p>
    <w:p w14:paraId="64B2B088" w14:textId="77777777" w:rsidR="00F90BDC" w:rsidRDefault="00F90BDC"/>
    <w:p w14:paraId="362B4984" w14:textId="77777777" w:rsidR="00F90BDC" w:rsidRDefault="00F90BDC">
      <w:r xmlns:w="http://schemas.openxmlformats.org/wordprocessingml/2006/main">
        <w:t xml:space="preserve">1. Compreendendo o poder dos pensamentos: como nossos pensamentos afetam nossas vidas</w:t>
      </w:r>
    </w:p>
    <w:p w14:paraId="35B02D50" w14:textId="77777777" w:rsidR="00F90BDC" w:rsidRDefault="00F90BDC"/>
    <w:p w14:paraId="42C7202B" w14:textId="77777777" w:rsidR="00F90BDC" w:rsidRDefault="00F90BDC">
      <w:r xmlns:w="http://schemas.openxmlformats.org/wordprocessingml/2006/main">
        <w:t xml:space="preserve">2. O poder de um coração justo: a bênção de escolher pensar corretamente</w:t>
      </w:r>
    </w:p>
    <w:p w14:paraId="6C29DDBF" w14:textId="77777777" w:rsidR="00F90BDC" w:rsidRDefault="00F90BDC"/>
    <w:p w14:paraId="1D2CD735" w14:textId="77777777" w:rsidR="00F90BDC" w:rsidRDefault="00F90BDC">
      <w:r xmlns:w="http://schemas.openxmlformats.org/wordprocessingml/2006/main">
        <w:t xml:space="preserve">1. Provérbios 23:7 - "Pois como ele pensa em seu coração, assim ele é"</w:t>
      </w:r>
    </w:p>
    <w:p w14:paraId="5C48D89B" w14:textId="77777777" w:rsidR="00F90BDC" w:rsidRDefault="00F90BDC"/>
    <w:p w14:paraId="71AA8FAB" w14:textId="77777777" w:rsidR="00F90BDC" w:rsidRDefault="00F90BDC">
      <w:r xmlns:w="http://schemas.openxmlformats.org/wordprocessingml/2006/main">
        <w:t xml:space="preserve">2. Romanos 8:6-8 - "Porque ter uma mente carnal é morte; mas ter uma mente espiritual é vida e paz. Porque a mente carnal é inimizade contra Deus: pois não está sujeita à lei de Deus, nem de fato pode ser."</w:t>
      </w:r>
    </w:p>
    <w:p w14:paraId="37567966" w14:textId="77777777" w:rsidR="00F90BDC" w:rsidRDefault="00F90BDC"/>
    <w:p w14:paraId="0B7C15A6" w14:textId="77777777" w:rsidR="00F90BDC" w:rsidRDefault="00F90BDC">
      <w:r xmlns:w="http://schemas.openxmlformats.org/wordprocessingml/2006/main">
        <w:t xml:space="preserve">Mateus 9:5 Pois se é mais fácil dizer: Os teus pecados estão perdoados; ou dizer: Levanta-te e anda?</w:t>
      </w:r>
    </w:p>
    <w:p w14:paraId="325741BF" w14:textId="77777777" w:rsidR="00F90BDC" w:rsidRDefault="00F90BDC"/>
    <w:p w14:paraId="5881F7F4" w14:textId="77777777" w:rsidR="00F90BDC" w:rsidRDefault="00F90BDC">
      <w:r xmlns:w="http://schemas.openxmlformats.org/wordprocessingml/2006/main">
        <w:t xml:space="preserve">Jesus questionou se era mais fácil perdoar pecados ou curar doenças físicas.</w:t>
      </w:r>
    </w:p>
    <w:p w14:paraId="0D1234FE" w14:textId="77777777" w:rsidR="00F90BDC" w:rsidRDefault="00F90BDC"/>
    <w:p w14:paraId="0E87B697" w14:textId="77777777" w:rsidR="00F90BDC" w:rsidRDefault="00F90BDC">
      <w:r xmlns:w="http://schemas.openxmlformats.org/wordprocessingml/2006/main">
        <w:t xml:space="preserve">1. A incomparável misericórdia de Deus – Como Jesus demonstra a capacidade de Deus de perdoar</w:t>
      </w:r>
    </w:p>
    <w:p w14:paraId="077468D2" w14:textId="77777777" w:rsidR="00F90BDC" w:rsidRDefault="00F90BDC"/>
    <w:p w14:paraId="17E5E8FA" w14:textId="77777777" w:rsidR="00F90BDC" w:rsidRDefault="00F90BDC">
      <w:r xmlns:w="http://schemas.openxmlformats.org/wordprocessingml/2006/main">
        <w:t xml:space="preserve">2. O Poder de Jesus – Como o Poder de Jesus Pode Transformar a Vida daqueles que Creem</w:t>
      </w:r>
    </w:p>
    <w:p w14:paraId="6A278A7F" w14:textId="77777777" w:rsidR="00F90BDC" w:rsidRDefault="00F90BDC"/>
    <w:p w14:paraId="09F91583" w14:textId="77777777" w:rsidR="00F90BDC" w:rsidRDefault="00F90BDC">
      <w:r xmlns:w="http://schemas.openxmlformats.org/wordprocessingml/2006/main">
        <w:t xml:space="preserve">1. Isaías 43:25 - "Eu, eu mesmo, sou aquele que apago as tuas transgressões, por amor de mim; e dos teus pecados não me lembrarei."</w:t>
      </w:r>
    </w:p>
    <w:p w14:paraId="33BB013B" w14:textId="77777777" w:rsidR="00F90BDC" w:rsidRDefault="00F90BDC"/>
    <w:p w14:paraId="282B0894" w14:textId="77777777" w:rsidR="00F90BDC" w:rsidRDefault="00F90BDC">
      <w:r xmlns:w="http://schemas.openxmlformats.org/wordprocessingml/2006/main">
        <w:t xml:space="preserve">2. Salmo 103:12 - "Quanto mais longe está o oriente do ocidente, até agora Ele removeu de nós as nossas transgressões."</w:t>
      </w:r>
    </w:p>
    <w:p w14:paraId="15F4EEEF" w14:textId="77777777" w:rsidR="00F90BDC" w:rsidRDefault="00F90BDC"/>
    <w:p w14:paraId="707F0024" w14:textId="77777777" w:rsidR="00F90BDC" w:rsidRDefault="00F90BDC">
      <w:r xmlns:w="http://schemas.openxmlformats.org/wordprocessingml/2006/main">
        <w:t xml:space="preserve">Mateus 9:6 Mas, para que saibais que o Filho do homem tem na terra poder para perdoar pecados (disse então ao paralítico): Levanta-te, toma o teu leito e vai para tua casa.</w:t>
      </w:r>
    </w:p>
    <w:p w14:paraId="5335638E" w14:textId="77777777" w:rsidR="00F90BDC" w:rsidRDefault="00F90BDC"/>
    <w:p w14:paraId="42392FCE" w14:textId="77777777" w:rsidR="00F90BDC" w:rsidRDefault="00F90BDC">
      <w:r xmlns:w="http://schemas.openxmlformats.org/wordprocessingml/2006/main">
        <w:t xml:space="preserve">Jesus demonstra sua autoridade para perdoar pecados ao curar um homem paralítico.</w:t>
      </w:r>
    </w:p>
    <w:p w14:paraId="26EBB6EC" w14:textId="77777777" w:rsidR="00F90BDC" w:rsidRDefault="00F90BDC"/>
    <w:p w14:paraId="3BD54158" w14:textId="77777777" w:rsidR="00F90BDC" w:rsidRDefault="00F90BDC">
      <w:r xmlns:w="http://schemas.openxmlformats.org/wordprocessingml/2006/main">
        <w:t xml:space="preserve">1. O poder de Jesus para perdoar pecados</w:t>
      </w:r>
    </w:p>
    <w:p w14:paraId="7F389CFD" w14:textId="77777777" w:rsidR="00F90BDC" w:rsidRDefault="00F90BDC"/>
    <w:p w14:paraId="39EB95D0" w14:textId="77777777" w:rsidR="00F90BDC" w:rsidRDefault="00F90BDC">
      <w:r xmlns:w="http://schemas.openxmlformats.org/wordprocessingml/2006/main">
        <w:t xml:space="preserve">2. Jesus cura: um milagre de fé</w:t>
      </w:r>
    </w:p>
    <w:p w14:paraId="1DDF28CD" w14:textId="77777777" w:rsidR="00F90BDC" w:rsidRDefault="00F90BDC"/>
    <w:p w14:paraId="152D0AF4" w14:textId="77777777" w:rsidR="00F90BDC" w:rsidRDefault="00F90BDC">
      <w:r xmlns:w="http://schemas.openxmlformats.org/wordprocessingml/2006/main">
        <w:t xml:space="preserve">1. João 8:36 - "Portanto, se o Filho vos libertar, verdadeiramente sereis livres."</w:t>
      </w:r>
    </w:p>
    <w:p w14:paraId="7C09FB3E" w14:textId="77777777" w:rsidR="00F90BDC" w:rsidRDefault="00F90BDC"/>
    <w:p w14:paraId="25F87A1A" w14:textId="77777777" w:rsidR="00F90BDC" w:rsidRDefault="00F90BDC">
      <w:r xmlns:w="http://schemas.openxmlformats.org/wordprocessingml/2006/main">
        <w:t xml:space="preserve">2. Isaías 53:5 - “Mas ele foi ferido pelas nossas transgressões, foi moído pelas nossas iniqüidades; o castigo que nos trouxe a paz estava sobre ele, e pelas suas feridas fomos sarados”.</w:t>
      </w:r>
    </w:p>
    <w:p w14:paraId="48710598" w14:textId="77777777" w:rsidR="00F90BDC" w:rsidRDefault="00F90BDC"/>
    <w:p w14:paraId="32F0835E" w14:textId="77777777" w:rsidR="00F90BDC" w:rsidRDefault="00F90BDC">
      <w:r xmlns:w="http://schemas.openxmlformats.org/wordprocessingml/2006/main">
        <w:t xml:space="preserve">Mateus 9:7 E ele se levantou e foi para sua casa.</w:t>
      </w:r>
    </w:p>
    <w:p w14:paraId="4FEC7D3F" w14:textId="77777777" w:rsidR="00F90BDC" w:rsidRDefault="00F90BDC"/>
    <w:p w14:paraId="3E8DBA65" w14:textId="77777777" w:rsidR="00F90BDC" w:rsidRDefault="00F90BDC">
      <w:r xmlns:w="http://schemas.openxmlformats.org/wordprocessingml/2006/main">
        <w:t xml:space="preserve">Jesus mostrou compaixão e misericórdia ao perdoar os pecados de um homem paralítico.</w:t>
      </w:r>
    </w:p>
    <w:p w14:paraId="5E348CBB" w14:textId="77777777" w:rsidR="00F90BDC" w:rsidRDefault="00F90BDC"/>
    <w:p w14:paraId="2107CC2F" w14:textId="77777777" w:rsidR="00F90BDC" w:rsidRDefault="00F90BDC">
      <w:r xmlns:w="http://schemas.openxmlformats.org/wordprocessingml/2006/main">
        <w:t xml:space="preserve">1: Jesus está sempre disposto a mostrar misericórdia e compaixão pelos necessitados.</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Devemos nos esforçar para seguir o exemplo de Jesus e mostrar misericórdia e compaixão pelos outros.</w:t>
      </w:r>
    </w:p>
    <w:p w14:paraId="648132DF" w14:textId="77777777" w:rsidR="00F90BDC" w:rsidRDefault="00F90BDC"/>
    <w:p w14:paraId="4B898328" w14:textId="77777777" w:rsidR="00F90BDC" w:rsidRDefault="00F90BDC">
      <w:r xmlns:w="http://schemas.openxmlformats.org/wordprocessingml/2006/main">
        <w:t xml:space="preserve">1: Colossenses 3:12-14 - Portanto, como povo escolhido de Deus, santo e amado, revesti-vos de compaixão, bondade, humildade, gentileza e paciência.</w:t>
      </w:r>
    </w:p>
    <w:p w14:paraId="75796FD1" w14:textId="77777777" w:rsidR="00F90BDC" w:rsidRDefault="00F90BDC"/>
    <w:p w14:paraId="4EC3A068" w14:textId="77777777" w:rsidR="00F90BDC" w:rsidRDefault="00F90BDC">
      <w:r xmlns:w="http://schemas.openxmlformats.org/wordprocessingml/2006/main">
        <w:t xml:space="preserve">2: Tiago 2:13 - Pois o julgamento é sem misericórdia para quem não demonstrou misericórdia. A misericórdia triunfa sobre o julgamento.</w:t>
      </w:r>
    </w:p>
    <w:p w14:paraId="41ED9CCF" w14:textId="77777777" w:rsidR="00F90BDC" w:rsidRDefault="00F90BDC"/>
    <w:p w14:paraId="53A581AC" w14:textId="77777777" w:rsidR="00F90BDC" w:rsidRDefault="00F90BDC">
      <w:r xmlns:w="http://schemas.openxmlformats.org/wordprocessingml/2006/main">
        <w:t xml:space="preserve">Mateus 9:8 Vendo isso, porém, as multidões maravilharam-se e glorificaram a Deus, que dera tal poder aos homens.</w:t>
      </w:r>
    </w:p>
    <w:p w14:paraId="0F6C8079" w14:textId="77777777" w:rsidR="00F90BDC" w:rsidRDefault="00F90BDC"/>
    <w:p w14:paraId="50896564" w14:textId="77777777" w:rsidR="00F90BDC" w:rsidRDefault="00F90BDC">
      <w:r xmlns:w="http://schemas.openxmlformats.org/wordprocessingml/2006/main">
        <w:t xml:space="preserve">As multidões maravilharam-se com o poder de Jesus e glorificaram a Deus por dar tal poder ao homem.</w:t>
      </w:r>
    </w:p>
    <w:p w14:paraId="42039973" w14:textId="77777777" w:rsidR="00F90BDC" w:rsidRDefault="00F90BDC"/>
    <w:p w14:paraId="1F22AEBD" w14:textId="77777777" w:rsidR="00F90BDC" w:rsidRDefault="00F90BDC">
      <w:r xmlns:w="http://schemas.openxmlformats.org/wordprocessingml/2006/main">
        <w:t xml:space="preserve">1: Podemos ter fé que Deus nos deu o poder para fazer grandes coisas.</w:t>
      </w:r>
    </w:p>
    <w:p w14:paraId="109659F6" w14:textId="77777777" w:rsidR="00F90BDC" w:rsidRDefault="00F90BDC"/>
    <w:p w14:paraId="7305E8EA" w14:textId="77777777" w:rsidR="00F90BDC" w:rsidRDefault="00F90BDC">
      <w:r xmlns:w="http://schemas.openxmlformats.org/wordprocessingml/2006/main">
        <w:t xml:space="preserve">2: Devemos sempre glorificar a Deus, pois Ele é a fonte de todo poder.</w:t>
      </w:r>
    </w:p>
    <w:p w14:paraId="44C53BD7" w14:textId="77777777" w:rsidR="00F90BDC" w:rsidRDefault="00F90BDC"/>
    <w:p w14:paraId="5D95710F" w14:textId="77777777" w:rsidR="00F90BDC" w:rsidRDefault="00F90BDC">
      <w:r xmlns:w="http://schemas.openxmlformats.org/wordprocessingml/2006/main">
        <w:t xml:space="preserve">1: Filipenses 4:13 - “Posso todas as coisas em Cristo que me fortalece”.</w:t>
      </w:r>
    </w:p>
    <w:p w14:paraId="491F3101" w14:textId="77777777" w:rsidR="00F90BDC" w:rsidRDefault="00F90BDC"/>
    <w:p w14:paraId="4CA7C410" w14:textId="77777777" w:rsidR="00F90BDC" w:rsidRDefault="00F90BDC">
      <w:r xmlns:w="http://schemas.openxmlformats.org/wordprocessingml/2006/main">
        <w:t xml:space="preserve">2: Salmo 62:11 - “Deus falou uma vez, duas vezes ouvi isto: que o poder pertence a Deus”.</w:t>
      </w:r>
    </w:p>
    <w:p w14:paraId="5B196557" w14:textId="77777777" w:rsidR="00F90BDC" w:rsidRDefault="00F90BDC"/>
    <w:p w14:paraId="7851980A" w14:textId="77777777" w:rsidR="00F90BDC" w:rsidRDefault="00F90BDC">
      <w:r xmlns:w="http://schemas.openxmlformats.org/wordprocessingml/2006/main">
        <w:t xml:space="preserve">Mateus 9:9 E, saindo Jesus dali, viu um homem, chamado Mateus, sentado na alfândega; e disse-lhe: Segue-me. E ele se levantou e o seguiu.</w:t>
      </w:r>
    </w:p>
    <w:p w14:paraId="6D42A4E0" w14:textId="77777777" w:rsidR="00F90BDC" w:rsidRDefault="00F90BDC"/>
    <w:p w14:paraId="30BC1F49" w14:textId="77777777" w:rsidR="00F90BDC" w:rsidRDefault="00F90BDC">
      <w:r xmlns:w="http://schemas.openxmlformats.org/wordprocessingml/2006/main">
        <w:t xml:space="preserve">Esta passagem conta a história de como Jesus chamou Mateus para segui-lo.</w:t>
      </w:r>
    </w:p>
    <w:p w14:paraId="3C08FB60" w14:textId="77777777" w:rsidR="00F90BDC" w:rsidRDefault="00F90BDC"/>
    <w:p w14:paraId="3FA07322" w14:textId="77777777" w:rsidR="00F90BDC" w:rsidRDefault="00F90BDC">
      <w:r xmlns:w="http://schemas.openxmlformats.org/wordprocessingml/2006/main">
        <w:t xml:space="preserve">1. O Chamado de Jesus – A importância de estar disposto a aceitar e obedecer ao chamado de Jesus.</w:t>
      </w:r>
    </w:p>
    <w:p w14:paraId="096DB05A" w14:textId="77777777" w:rsidR="00F90BDC" w:rsidRDefault="00F90BDC"/>
    <w:p w14:paraId="50132DBB" w14:textId="77777777" w:rsidR="00F90BDC" w:rsidRDefault="00F90BDC">
      <w:r xmlns:w="http://schemas.openxmlformats.org/wordprocessingml/2006/main">
        <w:t xml:space="preserve">2. Seguir Jesus – A importância de seguir Jesus e abraçar o caminho que Ele nos propôs.</w:t>
      </w:r>
    </w:p>
    <w:p w14:paraId="0ACE5240" w14:textId="77777777" w:rsidR="00F90BDC" w:rsidRDefault="00F90BDC"/>
    <w:p w14:paraId="283629A2" w14:textId="77777777" w:rsidR="00F90BDC" w:rsidRDefault="00F90BDC">
      <w:r xmlns:w="http://schemas.openxmlformats.org/wordprocessingml/2006/main">
        <w:t xml:space="preserve">1. Lucas 5:27-28 - Quando Jesus viu a fé deles, disse ao paralítico: “Filho, os teus pecados estão perdoados”. 28Então alguns dos escribas questionaram a autoridade com que Jesus falava.</w:t>
      </w:r>
    </w:p>
    <w:p w14:paraId="40E7F129" w14:textId="77777777" w:rsidR="00F90BDC" w:rsidRDefault="00F90BDC"/>
    <w:p w14:paraId="1D1B8C69" w14:textId="77777777" w:rsidR="00F90BDC" w:rsidRDefault="00F90BDC">
      <w:r xmlns:w="http://schemas.openxmlformats.org/wordprocessingml/2006/main">
        <w:t xml:space="preserve">2. João 15:16 - Você não me escolheu, mas eu te escolhi e te designei para que você vá e dê fruto - fruto que dure - e para que tudo o que você pedir em meu nome o Pai lhe dará.</w:t>
      </w:r>
    </w:p>
    <w:p w14:paraId="44E65BCE" w14:textId="77777777" w:rsidR="00F90BDC" w:rsidRDefault="00F90BDC"/>
    <w:p w14:paraId="545CC880" w14:textId="77777777" w:rsidR="00F90BDC" w:rsidRDefault="00F90BDC">
      <w:r xmlns:w="http://schemas.openxmlformats.org/wordprocessingml/2006/main">
        <w:t xml:space="preserve">Mateus 9:10 E aconteceu que, estando Jesus em casa à mesa, eis que muitos publicanos e pecadores vieram e sentaram-se com ele e seus discípulos.</w:t>
      </w:r>
    </w:p>
    <w:p w14:paraId="0684A81A" w14:textId="77777777" w:rsidR="00F90BDC" w:rsidRDefault="00F90BDC"/>
    <w:p w14:paraId="2A319981" w14:textId="77777777" w:rsidR="00F90BDC" w:rsidRDefault="00F90BDC">
      <w:r xmlns:w="http://schemas.openxmlformats.org/wordprocessingml/2006/main">
        <w:t xml:space="preserve">Jesus estava jantando numa casa com seus discípulos quando muitos publicanos e pecadores se juntaram a ele.</w:t>
      </w:r>
    </w:p>
    <w:p w14:paraId="4BDABC36" w14:textId="77777777" w:rsidR="00F90BDC" w:rsidRDefault="00F90BDC"/>
    <w:p w14:paraId="21732EFF" w14:textId="77777777" w:rsidR="00F90BDC" w:rsidRDefault="00F90BDC">
      <w:r xmlns:w="http://schemas.openxmlformats.org/wordprocessingml/2006/main">
        <w:t xml:space="preserve">1. Amor e aceitação incondicional de Jesus</w:t>
      </w:r>
    </w:p>
    <w:p w14:paraId="5ADEBC22" w14:textId="77777777" w:rsidR="00F90BDC" w:rsidRDefault="00F90BDC"/>
    <w:p w14:paraId="2DE459D7" w14:textId="77777777" w:rsidR="00F90BDC" w:rsidRDefault="00F90BDC">
      <w:r xmlns:w="http://schemas.openxmlformats.org/wordprocessingml/2006/main">
        <w:t xml:space="preserve">2. O poder do perdão</w:t>
      </w:r>
    </w:p>
    <w:p w14:paraId="2C575FC1" w14:textId="77777777" w:rsidR="00F90BDC" w:rsidRDefault="00F90BDC"/>
    <w:p w14:paraId="2F013001" w14:textId="77777777" w:rsidR="00F90BDC" w:rsidRDefault="00F90BDC">
      <w:r xmlns:w="http://schemas.openxmlformats.org/wordprocessingml/2006/main">
        <w:t xml:space="preserve">1. Lucas 19:10 "Porque o Filho do Homem veio buscar e salvar os perdidos."</w:t>
      </w:r>
    </w:p>
    <w:p w14:paraId="5B9B5560" w14:textId="77777777" w:rsidR="00F90BDC" w:rsidRDefault="00F90BDC"/>
    <w:p w14:paraId="71273ADC" w14:textId="77777777" w:rsidR="00F90BDC" w:rsidRDefault="00F90BDC">
      <w:r xmlns:w="http://schemas.openxmlformats.org/wordprocessingml/2006/main">
        <w:t xml:space="preserve">2. Romanos 5:8 "Mas Deus demonstra o seu amor por nós pelo fato de Cristo ter morrido por nós, sendo nós ainda pecadores."</w:t>
      </w:r>
    </w:p>
    <w:p w14:paraId="0909F4D9" w14:textId="77777777" w:rsidR="00F90BDC" w:rsidRDefault="00F90BDC"/>
    <w:p w14:paraId="5E02E419" w14:textId="77777777" w:rsidR="00F90BDC" w:rsidRDefault="00F90BDC">
      <w:r xmlns:w="http://schemas.openxmlformats.org/wordprocessingml/2006/main">
        <w:t xml:space="preserve">Mateus 9:11 E os fariseus, vendo isso, disseram aos seus discípulos: Por que come o vosso Mestre com os publicanos e pecadores?</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foi criticado pelos fariseus por comer com publicanos e pecadores.</w:t>
      </w:r>
    </w:p>
    <w:p w14:paraId="0876D63C" w14:textId="77777777" w:rsidR="00F90BDC" w:rsidRDefault="00F90BDC"/>
    <w:p w14:paraId="52057292" w14:textId="77777777" w:rsidR="00F90BDC" w:rsidRDefault="00F90BDC">
      <w:r xmlns:w="http://schemas.openxmlformats.org/wordprocessingml/2006/main">
        <w:t xml:space="preserve">1. Somos todos pecadores, e Jesus nos mostrou o caminho para a redenção com Seu exemplo de amor e aceitação.</w:t>
      </w:r>
    </w:p>
    <w:p w14:paraId="36091C6A" w14:textId="77777777" w:rsidR="00F90BDC" w:rsidRDefault="00F90BDC"/>
    <w:p w14:paraId="1693CC07" w14:textId="77777777" w:rsidR="00F90BDC" w:rsidRDefault="00F90BDC">
      <w:r xmlns:w="http://schemas.openxmlformats.org/wordprocessingml/2006/main">
        <w:t xml:space="preserve">2. Deus ama a todos e é nossa função seguir Seu exemplo e mostrar amor e aceitação a todos.</w:t>
      </w:r>
    </w:p>
    <w:p w14:paraId="3F06E0E4" w14:textId="77777777" w:rsidR="00F90BDC" w:rsidRDefault="00F90BDC"/>
    <w:p w14:paraId="05EE5516" w14:textId="77777777" w:rsidR="00F90BDC" w:rsidRDefault="00F90BDC">
      <w:r xmlns:w="http://schemas.openxmlformats.org/wordprocessingml/2006/main">
        <w:t xml:space="preserve">1. Lucas 6:37, "Não julgueis e não sereis julgados: não condeneis e não sereis condenados: perdoai e sereis perdoados".</w:t>
      </w:r>
    </w:p>
    <w:p w14:paraId="2342E0B2" w14:textId="77777777" w:rsidR="00F90BDC" w:rsidRDefault="00F90BDC"/>
    <w:p w14:paraId="57B2CCE0" w14:textId="77777777" w:rsidR="00F90BDC" w:rsidRDefault="00F90BDC">
      <w:r xmlns:w="http://schemas.openxmlformats.org/wordprocessingml/2006/main">
        <w:t xml:space="preserve">2. 1 João 4:7-8, "Amados, amemos uns aos outros: porque o amor é de Deus; e todo aquele que ama é nascido de Deus e conhece a Deus. Quem não ama não conhece a Deus; porque Deus é amor".</w:t>
      </w:r>
    </w:p>
    <w:p w14:paraId="016AA0C5" w14:textId="77777777" w:rsidR="00F90BDC" w:rsidRDefault="00F90BDC"/>
    <w:p w14:paraId="72A64E8D" w14:textId="77777777" w:rsidR="00F90BDC" w:rsidRDefault="00F90BDC">
      <w:r xmlns:w="http://schemas.openxmlformats.org/wordprocessingml/2006/main">
        <w:t xml:space="preserve">Mateus 9:12 Jesus, porém, ouvindo isso, disse-lhes: Os sãos não precisam de médico, mas sim os enfermos.</w:t>
      </w:r>
    </w:p>
    <w:p w14:paraId="71205EC6" w14:textId="77777777" w:rsidR="00F90BDC" w:rsidRDefault="00F90BDC"/>
    <w:p w14:paraId="01E0B85C" w14:textId="77777777" w:rsidR="00F90BDC" w:rsidRDefault="00F90BDC">
      <w:r xmlns:w="http://schemas.openxmlformats.org/wordprocessingml/2006/main">
        <w:t xml:space="preserve">Jesus ensina que aqueles que estão doentes espiritual e fisicamente precisam de um médico para serem curados.</w:t>
      </w:r>
    </w:p>
    <w:p w14:paraId="250D6097" w14:textId="77777777" w:rsidR="00F90BDC" w:rsidRDefault="00F90BDC"/>
    <w:p w14:paraId="0D3F390F" w14:textId="77777777" w:rsidR="00F90BDC" w:rsidRDefault="00F90BDC">
      <w:r xmlns:w="http://schemas.openxmlformats.org/wordprocessingml/2006/main">
        <w:t xml:space="preserve">1. Os Doentes Precisam de Médico: Explorando o Ensinamento de Jesus sobre Cura</w:t>
      </w:r>
    </w:p>
    <w:p w14:paraId="4D7CA168" w14:textId="77777777" w:rsidR="00F90BDC" w:rsidRDefault="00F90BDC"/>
    <w:p w14:paraId="4148EC05" w14:textId="77777777" w:rsidR="00F90BDC" w:rsidRDefault="00F90BDC">
      <w:r xmlns:w="http://schemas.openxmlformats.org/wordprocessingml/2006/main">
        <w:t xml:space="preserve">2. Fora da doença: como Jesus pode trazer plenitude</w:t>
      </w:r>
    </w:p>
    <w:p w14:paraId="25936278" w14:textId="77777777" w:rsidR="00F90BDC" w:rsidRDefault="00F90BDC"/>
    <w:p w14:paraId="22356997" w14:textId="77777777" w:rsidR="00F90BDC" w:rsidRDefault="00F90BDC">
      <w:r xmlns:w="http://schemas.openxmlformats.org/wordprocessingml/2006/main">
        <w:t xml:space="preserve">1. Isaías 53:5 - Mas ele foi ferido pelas nossas transgressões, foi moído pelas nossas iniqüidades: o castigo que nos traz a paz estava sobre ele; e pelas suas pisaduras fomos sarados.</w:t>
      </w:r>
    </w:p>
    <w:p w14:paraId="76209115" w14:textId="77777777" w:rsidR="00F90BDC" w:rsidRDefault="00F90BDC"/>
    <w:p w14:paraId="5A6ABA8E" w14:textId="77777777" w:rsidR="00F90BDC" w:rsidRDefault="00F90BDC">
      <w:r xmlns:w="http://schemas.openxmlformats.org/wordprocessingml/2006/main">
        <w:t xml:space="preserve">2. Tiago 5:14 – Há alguém doente entre vocês? deixe-o chamar os presbíteros da igreja; e orem sobre ele, ungindo-o com óleo em nome do Senhor.</w:t>
      </w:r>
    </w:p>
    <w:p w14:paraId="4B83B107" w14:textId="77777777" w:rsidR="00F90BDC" w:rsidRDefault="00F90BDC"/>
    <w:p w14:paraId="162B3269" w14:textId="77777777" w:rsidR="00F90BDC" w:rsidRDefault="00F90BDC">
      <w:r xmlns:w="http://schemas.openxmlformats.org/wordprocessingml/2006/main">
        <w:t xml:space="preserve">Mateus 9:13 Mas ide e aprendei o que isso significa: Misericórdia terei, e não sacrifício; porque não vim chamar os justos, mas os pecadores ao arrependimento.</w:t>
      </w:r>
    </w:p>
    <w:p w14:paraId="1239A9F5" w14:textId="77777777" w:rsidR="00F90BDC" w:rsidRDefault="00F90BDC"/>
    <w:p w14:paraId="4939DE3E" w14:textId="77777777" w:rsidR="00F90BDC" w:rsidRDefault="00F90BDC">
      <w:r xmlns:w="http://schemas.openxmlformats.org/wordprocessingml/2006/main">
        <w:t xml:space="preserve">A misericórdia é mais valiosa que o sacrifício. Deus chama os pecadores ao arrependimento, não os justos.</w:t>
      </w:r>
    </w:p>
    <w:p w14:paraId="4C0FB9E1" w14:textId="77777777" w:rsidR="00F90BDC" w:rsidRDefault="00F90BDC"/>
    <w:p w14:paraId="125ABFE9" w14:textId="77777777" w:rsidR="00F90BDC" w:rsidRDefault="00F90BDC">
      <w:r xmlns:w="http://schemas.openxmlformats.org/wordprocessingml/2006/main">
        <w:t xml:space="preserve">1: A Misericórdia é Importante: Alcançando os Injustos</w:t>
      </w:r>
    </w:p>
    <w:p w14:paraId="3E8118F3" w14:textId="77777777" w:rsidR="00F90BDC" w:rsidRDefault="00F90BDC"/>
    <w:p w14:paraId="79A6EACE" w14:textId="77777777" w:rsidR="00F90BDC" w:rsidRDefault="00F90BDC">
      <w:r xmlns:w="http://schemas.openxmlformats.org/wordprocessingml/2006/main">
        <w:t xml:space="preserve">2: O Poder do Arrependimento</w:t>
      </w:r>
    </w:p>
    <w:p w14:paraId="138ADA73" w14:textId="77777777" w:rsidR="00F90BDC" w:rsidRDefault="00F90BDC"/>
    <w:p w14:paraId="50EB19C2" w14:textId="77777777" w:rsidR="00F90BDC" w:rsidRDefault="00F90BDC">
      <w:r xmlns:w="http://schemas.openxmlformats.org/wordprocessingml/2006/main">
        <w:t xml:space="preserve">1: Lucas 5:32 - Jesus disse: “Eu não vim chamar os justos, mas os pecadores ao arrependimento”.</w:t>
      </w:r>
    </w:p>
    <w:p w14:paraId="66481937" w14:textId="77777777" w:rsidR="00F90BDC" w:rsidRDefault="00F90BDC"/>
    <w:p w14:paraId="76FC48D7" w14:textId="77777777" w:rsidR="00F90BDC" w:rsidRDefault="00F90BDC">
      <w:r xmlns:w="http://schemas.openxmlformats.org/wordprocessingml/2006/main">
        <w:t xml:space="preserve">2: Isaías 1:10-17 - Porque ainda que os vossos pecados sejam como a escarlata, eles se tornarão brancos como a neve; ainda que sejam vermelhos como o carmesim, serão como a lã.</w:t>
      </w:r>
    </w:p>
    <w:p w14:paraId="47835598" w14:textId="77777777" w:rsidR="00F90BDC" w:rsidRDefault="00F90BDC"/>
    <w:p w14:paraId="14777ADE" w14:textId="77777777" w:rsidR="00F90BDC" w:rsidRDefault="00F90BDC">
      <w:r xmlns:w="http://schemas.openxmlformats.org/wordprocessingml/2006/main">
        <w:t xml:space="preserve">Mateus 9:14 Então aproximaram-se dele os discípulos de João, dizendo: Por que é que nós e os fariseus jejuamos, mas os teus discípulos não jejuam?</w:t>
      </w:r>
    </w:p>
    <w:p w14:paraId="46B15789" w14:textId="77777777" w:rsidR="00F90BDC" w:rsidRDefault="00F90BDC"/>
    <w:p w14:paraId="1C780826" w14:textId="77777777" w:rsidR="00F90BDC" w:rsidRDefault="00F90BDC">
      <w:r xmlns:w="http://schemas.openxmlformats.org/wordprocessingml/2006/main">
        <w:t xml:space="preserve">Os discípulos de João perguntam por que os discípulos de Jesus não jejuam com frequência como os fariseus.</w:t>
      </w:r>
    </w:p>
    <w:p w14:paraId="43DD6A6D" w14:textId="77777777" w:rsidR="00F90BDC" w:rsidRDefault="00F90BDC"/>
    <w:p w14:paraId="2048C286" w14:textId="77777777" w:rsidR="00F90BDC" w:rsidRDefault="00F90BDC">
      <w:r xmlns:w="http://schemas.openxmlformats.org/wordprocessingml/2006/main">
        <w:t xml:space="preserve">1. O Poder da Ressurreição: Como a Ressurreição de Jesus Transforma o Jejum</w:t>
      </w:r>
    </w:p>
    <w:p w14:paraId="225B49E0" w14:textId="77777777" w:rsidR="00F90BDC" w:rsidRDefault="00F90BDC"/>
    <w:p w14:paraId="232DDCE2" w14:textId="77777777" w:rsidR="00F90BDC" w:rsidRDefault="00F90BDC">
      <w:r xmlns:w="http://schemas.openxmlformats.org/wordprocessingml/2006/main">
        <w:t xml:space="preserve">2. Incentivando o Jejum: Um Chamado para Reacender a Disciplina do Jejum</w:t>
      </w:r>
    </w:p>
    <w:p w14:paraId="317FA105" w14:textId="77777777" w:rsidR="00F90BDC" w:rsidRDefault="00F90BDC"/>
    <w:p w14:paraId="08510B45" w14:textId="77777777" w:rsidR="00F90BDC" w:rsidRDefault="00F90BDC">
      <w:r xmlns:w="http://schemas.openxmlformats.org/wordprocessingml/2006/main">
        <w:t xml:space="preserve">1. Mateus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8:11 - "Mas, se o Espírito daquele que dos mortos ressuscitou a Jesus habita em vós, aquele que dos mortos ressuscitou a Cristo também vivificará os vossos corpos mortais, pelo seu Espírito que em vós habita."</w:t>
      </w:r>
    </w:p>
    <w:p w14:paraId="709E4E0F" w14:textId="77777777" w:rsidR="00F90BDC" w:rsidRDefault="00F90BDC"/>
    <w:p w14:paraId="042585C5" w14:textId="77777777" w:rsidR="00F90BDC" w:rsidRDefault="00F90BDC">
      <w:r xmlns:w="http://schemas.openxmlformats.org/wordprocessingml/2006/main">
        <w:t xml:space="preserve">Mateus 9:15 E Jesus lhes disse: Podem os filhos da câmara nupcial chorar enquanto o noivo está com eles? mas virão dias em que o noivo lhes será tirado, e então jejuarão.</w:t>
      </w:r>
    </w:p>
    <w:p w14:paraId="2E8994D5" w14:textId="77777777" w:rsidR="00F90BDC" w:rsidRDefault="00F90BDC"/>
    <w:p w14:paraId="6F1F870B" w14:textId="77777777" w:rsidR="00F90BDC" w:rsidRDefault="00F90BDC">
      <w:r xmlns:w="http://schemas.openxmlformats.org/wordprocessingml/2006/main">
        <w:t xml:space="preserve">Jesus diz aos seus discípulos que não há necessidade deles jejuarem enquanto Ele estiver com eles, mas que chegará um dia em que Ele será levado e então eles jejuarão.</w:t>
      </w:r>
    </w:p>
    <w:p w14:paraId="278C9EC5" w14:textId="77777777" w:rsidR="00F90BDC" w:rsidRDefault="00F90BDC"/>
    <w:p w14:paraId="58B3A316" w14:textId="77777777" w:rsidR="00F90BDC" w:rsidRDefault="00F90BDC">
      <w:r xmlns:w="http://schemas.openxmlformats.org/wordprocessingml/2006/main">
        <w:t xml:space="preserve">1. Viver com alegria na presença de Jesus Cristo</w:t>
      </w:r>
    </w:p>
    <w:p w14:paraId="7E8473AE" w14:textId="77777777" w:rsidR="00F90BDC" w:rsidRDefault="00F90BDC"/>
    <w:p w14:paraId="3A56E19B" w14:textId="77777777" w:rsidR="00F90BDC" w:rsidRDefault="00F90BDC">
      <w:r xmlns:w="http://schemas.openxmlformats.org/wordprocessingml/2006/main">
        <w:t xml:space="preserve">2. Preparando-se para a Vinda do Noivo</w:t>
      </w:r>
    </w:p>
    <w:p w14:paraId="3219D9D7" w14:textId="77777777" w:rsidR="00F90BDC" w:rsidRDefault="00F90BDC"/>
    <w:p w14:paraId="24C6E17A" w14:textId="77777777" w:rsidR="00F90BDC" w:rsidRDefault="00F90BDC">
      <w:r xmlns:w="http://schemas.openxmlformats.org/wordprocessingml/2006/main">
        <w:t xml:space="preserve">1. Romanos 12:12 – Regozijando-se na esperança; paciente em tribulação; continuando instantaneamente em oração;</w:t>
      </w:r>
    </w:p>
    <w:p w14:paraId="7CC4CD06" w14:textId="77777777" w:rsidR="00F90BDC" w:rsidRDefault="00F90BDC"/>
    <w:p w14:paraId="24FA58DD" w14:textId="77777777" w:rsidR="00F90BDC" w:rsidRDefault="00F90BDC">
      <w:r xmlns:w="http://schemas.openxmlformats.org/wordprocessingml/2006/main">
        <w:t xml:space="preserve">2. Lucas 5:34-35 - E Jesus lhes disse: Podeis fazer jejuar os filhos da câmara nupcial, enquanto o noivo está com eles? Mas virão dias em que o noivo lhes será tirado, e então jejuarão naqueles dias.</w:t>
      </w:r>
    </w:p>
    <w:p w14:paraId="332FEF87" w14:textId="77777777" w:rsidR="00F90BDC" w:rsidRDefault="00F90BDC"/>
    <w:p w14:paraId="5104CE55" w14:textId="77777777" w:rsidR="00F90BDC" w:rsidRDefault="00F90BDC">
      <w:r xmlns:w="http://schemas.openxmlformats.org/wordprocessingml/2006/main">
        <w:t xml:space="preserve">Mateus 9:16 Ninguém põe remendo de pano novo em roupa velha; porque o que é colocado para enchê-la se desprende da roupa, e o rasgo fica maior.</w:t>
      </w:r>
    </w:p>
    <w:p w14:paraId="406C66E0" w14:textId="77777777" w:rsidR="00F90BDC" w:rsidRDefault="00F90BDC"/>
    <w:p w14:paraId="19B36A9B" w14:textId="77777777" w:rsidR="00F90BDC" w:rsidRDefault="00F90BDC">
      <w:r xmlns:w="http://schemas.openxmlformats.org/wordprocessingml/2006/main">
        <w:t xml:space="preserve">Esta passagem enfatiza a ideia de que tentar remendar uma roupa gasta com um pedaço de pano novo só piorará o rasgo.</w:t>
      </w:r>
    </w:p>
    <w:p w14:paraId="130D7DE0" w14:textId="77777777" w:rsidR="00F90BDC" w:rsidRDefault="00F90BDC"/>
    <w:p w14:paraId="07A2AB62" w14:textId="77777777" w:rsidR="00F90BDC" w:rsidRDefault="00F90BDC">
      <w:r xmlns:w="http://schemas.openxmlformats.org/wordprocessingml/2006/main">
        <w:t xml:space="preserve">1. Não devemos tentar consertar relacionamentos rompidos com coisas materiais; isso só piorará a situação.</w:t>
      </w:r>
    </w:p>
    <w:p w14:paraId="06957A24" w14:textId="77777777" w:rsidR="00F90BDC" w:rsidRDefault="00F90BDC"/>
    <w:p w14:paraId="2F7B58A6" w14:textId="77777777" w:rsidR="00F90BDC" w:rsidRDefault="00F90BDC">
      <w:r xmlns:w="http://schemas.openxmlformats.org/wordprocessingml/2006/main">
        <w:t xml:space="preserve">2. Não devemos tentar reparar os nossos pecados com as nossas próprias soluções; Deus é o único que pode renovar o nosso quebrantamento.</w:t>
      </w:r>
    </w:p>
    <w:p w14:paraId="2A049A2B" w14:textId="77777777" w:rsidR="00F90BDC" w:rsidRDefault="00F90BDC"/>
    <w:p w14:paraId="0D9B3080" w14:textId="77777777" w:rsidR="00F90BDC" w:rsidRDefault="00F90BDC">
      <w:r xmlns:w="http://schemas.openxmlformats.org/wordprocessingml/2006/main">
        <w:t xml:space="preserve">1. Isaías 1:18 - "Vinde agora, e argüiremos, diz o Senhor: ainda que os vossos pecados sejam como a escarlata, eles se tornarão brancos como a neve; ainda que sejam vermelhos como o carmesim, se tornarão como a lã."</w:t>
      </w:r>
    </w:p>
    <w:p w14:paraId="15A05FEA" w14:textId="77777777" w:rsidR="00F90BDC" w:rsidRDefault="00F90BDC"/>
    <w:p w14:paraId="448C5D70" w14:textId="77777777" w:rsidR="00F90BDC" w:rsidRDefault="00F90BDC">
      <w:r xmlns:w="http://schemas.openxmlformats.org/wordprocessingml/2006/main">
        <w:t xml:space="preserve">2. 2 Coríntios 5:17 - “Portanto, se alguém está em Cristo, nova criatura é: as coisas velhas já passaram; eis que todas as coisas se fizeram novas”.</w:t>
      </w:r>
    </w:p>
    <w:p w14:paraId="57E96BD3" w14:textId="77777777" w:rsidR="00F90BDC" w:rsidRDefault="00F90BDC"/>
    <w:p w14:paraId="30DA6B33" w14:textId="77777777" w:rsidR="00F90BDC" w:rsidRDefault="00F90BDC">
      <w:r xmlns:w="http://schemas.openxmlformats.org/wordprocessingml/2006/main">
        <w:t xml:space="preserve">Mateus 9:17 Nem se põe vinho novo em odres velhos; do contrário, os odres quebram-se, e o vinho escorre, e os odres perecem; mas põem vinho novo em odres novos, e ambos se conservam.</w:t>
      </w:r>
    </w:p>
    <w:p w14:paraId="464F4C6F" w14:textId="77777777" w:rsidR="00F90BDC" w:rsidRDefault="00F90BDC"/>
    <w:p w14:paraId="6B340E0C" w14:textId="77777777" w:rsidR="00F90BDC" w:rsidRDefault="00F90BDC">
      <w:r xmlns:w="http://schemas.openxmlformats.org/wordprocessingml/2006/main">
        <w:t xml:space="preserve">A passagem nos lembra que não devemos tentar encaixar algo novo em algo velho, pois o velho não será capaz de conter o novo.</w:t>
      </w:r>
    </w:p>
    <w:p w14:paraId="470BC663" w14:textId="77777777" w:rsidR="00F90BDC" w:rsidRDefault="00F90BDC"/>
    <w:p w14:paraId="29C6B0B0" w14:textId="77777777" w:rsidR="00F90BDC" w:rsidRDefault="00F90BDC">
      <w:r xmlns:w="http://schemas.openxmlformats.org/wordprocessingml/2006/main">
        <w:t xml:space="preserve">1: Devemos sempre nos esforçar para estar abertos às possibilidades do futuro.</w:t>
      </w:r>
    </w:p>
    <w:p w14:paraId="467518EB" w14:textId="77777777" w:rsidR="00F90BDC" w:rsidRDefault="00F90BDC"/>
    <w:p w14:paraId="1549C611" w14:textId="77777777" w:rsidR="00F90BDC" w:rsidRDefault="00F90BDC">
      <w:r xmlns:w="http://schemas.openxmlformats.org/wordprocessingml/2006/main">
        <w:t xml:space="preserve">2: Não devemos ter medo de tentar algo novo, mesmo que não seja familiar.</w:t>
      </w:r>
    </w:p>
    <w:p w14:paraId="4A4033B8" w14:textId="77777777" w:rsidR="00F90BDC" w:rsidRDefault="00F90BDC"/>
    <w:p w14:paraId="1C0D06DE" w14:textId="77777777" w:rsidR="00F90BDC" w:rsidRDefault="00F90BDC">
      <w:r xmlns:w="http://schemas.openxmlformats.org/wordprocessingml/2006/main">
        <w:t xml:space="preserve">1: Efésios 4:22-24 - “Para que, no que diz respeito à conduta anterior, vos despojeis do velho homem, que se corrompe segundo as concupiscências do engano; e sejais renovados no espírito da vossa mente; e que vos revistais do novo homem, que segundo Deus é criado em verdadeira justiça e santidade”.</w:t>
      </w:r>
    </w:p>
    <w:p w14:paraId="3ACD3124" w14:textId="77777777" w:rsidR="00F90BDC" w:rsidRDefault="00F90BDC"/>
    <w:p w14:paraId="6CE2F849" w14:textId="77777777" w:rsidR="00F90BDC" w:rsidRDefault="00F90BDC">
      <w:r xmlns:w="http://schemas.openxmlformats.org/wordprocessingml/2006/main">
        <w:t xml:space="preserve">2: Isaías 43:18-19 - “Não vos lembreis das coisas passadas, nem considereis as coisas antigas. Eis que farei uma coisa nova; caminho no deserto, e rios no deserto”.</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9:18 Enquanto ele lhes falava estas coisas, eis que chegou um certo príncipe e o adorou, dizendo: Minha filha já faleceu; mas vem, impõe-lhe a mão, e ela viverá.</w:t>
      </w:r>
    </w:p>
    <w:p w14:paraId="4E82FA11" w14:textId="77777777" w:rsidR="00F90BDC" w:rsidRDefault="00F90BDC"/>
    <w:p w14:paraId="11C02BE1" w14:textId="77777777" w:rsidR="00F90BDC" w:rsidRDefault="00F90BDC">
      <w:r xmlns:w="http://schemas.openxmlformats.org/wordprocessingml/2006/main">
        <w:t xml:space="preserve">Um governante veio até Jesus e pediu-lhe que fosse e impusesse a mão sobre sua filha, que havia morrido recentemente, para que ela pudesse viver.</w:t>
      </w:r>
    </w:p>
    <w:p w14:paraId="14601814" w14:textId="77777777" w:rsidR="00F90BDC" w:rsidRDefault="00F90BDC"/>
    <w:p w14:paraId="458879BA" w14:textId="77777777" w:rsidR="00F90BDC" w:rsidRDefault="00F90BDC">
      <w:r xmlns:w="http://schemas.openxmlformats.org/wordprocessingml/2006/main">
        <w:t xml:space="preserve">1. O poder da fé: como Jesus pode mudar a sua vida</w:t>
      </w:r>
    </w:p>
    <w:p w14:paraId="1FB2B2D5" w14:textId="77777777" w:rsidR="00F90BDC" w:rsidRDefault="00F90BDC"/>
    <w:p w14:paraId="25835C30" w14:textId="77777777" w:rsidR="00F90BDC" w:rsidRDefault="00F90BDC">
      <w:r xmlns:w="http://schemas.openxmlformats.org/wordprocessingml/2006/main">
        <w:t xml:space="preserve">2. O amor de um pai: nunca perca a esperança</w:t>
      </w:r>
    </w:p>
    <w:p w14:paraId="3B7469DD" w14:textId="77777777" w:rsidR="00F90BDC" w:rsidRDefault="00F90BDC"/>
    <w:p w14:paraId="7C0E279C" w14:textId="77777777" w:rsidR="00F90BDC" w:rsidRDefault="00F90BDC">
      <w:r xmlns:w="http://schemas.openxmlformats.org/wordprocessingml/2006/main">
        <w:t xml:space="preserve">1. Marcos 5:21-43 - Jesus curando a mulher com hemorragia</w:t>
      </w:r>
    </w:p>
    <w:p w14:paraId="46129431" w14:textId="77777777" w:rsidR="00F90BDC" w:rsidRDefault="00F90BDC"/>
    <w:p w14:paraId="51CBF3D7" w14:textId="77777777" w:rsidR="00F90BDC" w:rsidRDefault="00F90BDC">
      <w:r xmlns:w="http://schemas.openxmlformats.org/wordprocessingml/2006/main">
        <w:t xml:space="preserve">2. 1 João 5:14-15 - Confiança em Orar a Deus por Cura</w:t>
      </w:r>
    </w:p>
    <w:p w14:paraId="1856695B" w14:textId="77777777" w:rsidR="00F90BDC" w:rsidRDefault="00F90BDC"/>
    <w:p w14:paraId="46149143" w14:textId="77777777" w:rsidR="00F90BDC" w:rsidRDefault="00F90BDC">
      <w:r xmlns:w="http://schemas.openxmlformats.org/wordprocessingml/2006/main">
        <w:t xml:space="preserve">Mateus 9:19 E Jesus, levantando-se, seguiu-o, e também os seus discípulos.</w:t>
      </w:r>
    </w:p>
    <w:p w14:paraId="1E15A2F0" w14:textId="77777777" w:rsidR="00F90BDC" w:rsidRDefault="00F90BDC"/>
    <w:p w14:paraId="3F18A4BC" w14:textId="77777777" w:rsidR="00F90BDC" w:rsidRDefault="00F90BDC">
      <w:r xmlns:w="http://schemas.openxmlformats.org/wordprocessingml/2006/main">
        <w:t xml:space="preserve">Jesus dá um exemplo de seguir a Deus ao caminhar humildemente com um cobrador de impostos.</w:t>
      </w:r>
    </w:p>
    <w:p w14:paraId="2F748814" w14:textId="77777777" w:rsidR="00F90BDC" w:rsidRDefault="00F90BDC"/>
    <w:p w14:paraId="2495418E" w14:textId="77777777" w:rsidR="00F90BDC" w:rsidRDefault="00F90BDC">
      <w:r xmlns:w="http://schemas.openxmlformats.org/wordprocessingml/2006/main">
        <w:t xml:space="preserve">1. Seguir a Deus: um exemplo de humildade</w:t>
      </w:r>
    </w:p>
    <w:p w14:paraId="0D00B9B5" w14:textId="77777777" w:rsidR="00F90BDC" w:rsidRDefault="00F90BDC"/>
    <w:p w14:paraId="6FE1156A" w14:textId="77777777" w:rsidR="00F90BDC" w:rsidRDefault="00F90BDC">
      <w:r xmlns:w="http://schemas.openxmlformats.org/wordprocessingml/2006/main">
        <w:t xml:space="preserve">2. Amor pelos outros: um coração como Jesus</w:t>
      </w:r>
    </w:p>
    <w:p w14:paraId="28FF7A59" w14:textId="77777777" w:rsidR="00F90BDC" w:rsidRDefault="00F90BDC"/>
    <w:p w14:paraId="6C055F1A" w14:textId="77777777" w:rsidR="00F90BDC" w:rsidRDefault="00F90BDC">
      <w:r xmlns:w="http://schemas.openxmlformats.org/wordprocessingml/2006/main">
        <w:t xml:space="preserve">1. Filipenses 2:5-8 - "Tende entre vós o mesmo sentimento que é vosso em Cristo Jesus, o qual, embora fosse em forma de Deus, não considerou a igualdade com Deus algo a ser conquistado, mas esvaziou-se a si mesmo, assumindo a forma de servo, nascendo à semelhança dos homens. E sendo encontrado em forma humana, humilhou-se tornando-se obediente até a morte, até a morte de cruz”.</w:t>
      </w:r>
    </w:p>
    <w:p w14:paraId="251E602F" w14:textId="77777777" w:rsidR="00F90BDC" w:rsidRDefault="00F90BDC"/>
    <w:p w14:paraId="195CA8BE" w14:textId="77777777" w:rsidR="00F90BDC" w:rsidRDefault="00F90BDC">
      <w:r xmlns:w="http://schemas.openxmlformats.org/wordprocessingml/2006/main">
        <w:t xml:space="preserve">2. Lucas 19:1-10 - “Ele entrou em Jericó e estava de passagem. E havia um homem chamado Zaqueu. a multidão ele não podia, porque era de pequena estatura. Então ele correu na frente e subiu em um sicômoro para vê-lo, pois ele estava prestes a passar por ali. E quando Jesus chegou ao local, ele olhou para cima e disse-lhe: 'Zaqueu, desce depressa, porque hoje devo ficar em sua casa'. Então ele se apressou e desceu e o recebeu com alegria”.</w:t>
      </w:r>
    </w:p>
    <w:p w14:paraId="12C2474F" w14:textId="77777777" w:rsidR="00F90BDC" w:rsidRDefault="00F90BDC"/>
    <w:p w14:paraId="423663B6" w14:textId="77777777" w:rsidR="00F90BDC" w:rsidRDefault="00F90BDC">
      <w:r xmlns:w="http://schemas.openxmlformats.org/wordprocessingml/2006/main">
        <w:t xml:space="preserve">Mateus 9:20 E eis que uma mulher, que havia doze anos sofria de um fluxo de sangue, veio por trás dele e tocou na orla de sua roupa;</w:t>
      </w:r>
    </w:p>
    <w:p w14:paraId="3B9C17EE" w14:textId="77777777" w:rsidR="00F90BDC" w:rsidRDefault="00F90BDC"/>
    <w:p w14:paraId="6E4EE4FE" w14:textId="77777777" w:rsidR="00F90BDC" w:rsidRDefault="00F90BDC">
      <w:r xmlns:w="http://schemas.openxmlformats.org/wordprocessingml/2006/main">
        <w:t xml:space="preserve">Esta passagem relata a fé de uma mulher na capacidade de Jesus de curá-la.</w:t>
      </w:r>
    </w:p>
    <w:p w14:paraId="63B3D4D0" w14:textId="77777777" w:rsidR="00F90BDC" w:rsidRDefault="00F90BDC"/>
    <w:p w14:paraId="04F8292D" w14:textId="77777777" w:rsidR="00F90BDC" w:rsidRDefault="00F90BDC">
      <w:r xmlns:w="http://schemas.openxmlformats.org/wordprocessingml/2006/main">
        <w:t xml:space="preserve">1: O Poder da Fé - A história da mulher com fluxo de sangue ilustra o poder da fé para mover montanhas.</w:t>
      </w:r>
    </w:p>
    <w:p w14:paraId="3F504F42" w14:textId="77777777" w:rsidR="00F90BDC" w:rsidRDefault="00F90BDC"/>
    <w:p w14:paraId="06FD5B64" w14:textId="77777777" w:rsidR="00F90BDC" w:rsidRDefault="00F90BDC">
      <w:r xmlns:w="http://schemas.openxmlformats.org/wordprocessingml/2006/main">
        <w:t xml:space="preserve">2: A Cura de Jesus - A compaixão e o poder de cura de Jesus são ilustrados na história da mulher com fluxo de sangue.</w:t>
      </w:r>
    </w:p>
    <w:p w14:paraId="40A7B896" w14:textId="77777777" w:rsidR="00F90BDC" w:rsidRDefault="00F90BDC"/>
    <w:p w14:paraId="7D61213D" w14:textId="77777777" w:rsidR="00F90BDC" w:rsidRDefault="00F90BDC">
      <w:r xmlns:w="http://schemas.openxmlformats.org/wordprocessingml/2006/main">
        <w:t xml:space="preserve">1: Marcos 5:25-34 - Jesus curou uma mulher com um fluxo de sangue, demonstrando Seu poder e demonstrando que a fé pode mover montanhas.</w:t>
      </w:r>
    </w:p>
    <w:p w14:paraId="12451DB2" w14:textId="77777777" w:rsidR="00F90BDC" w:rsidRDefault="00F90BDC"/>
    <w:p w14:paraId="0090E4F3" w14:textId="77777777" w:rsidR="00F90BDC" w:rsidRDefault="00F90BDC">
      <w:r xmlns:w="http://schemas.openxmlformats.org/wordprocessingml/2006/main">
        <w:t xml:space="preserve">2: Hebreus 11:1 - Ora, a fé é o firme fundamento das coisas que se esperam, e a prova das coisas que se não veem.</w:t>
      </w:r>
    </w:p>
    <w:p w14:paraId="51ABE2FE" w14:textId="77777777" w:rsidR="00F90BDC" w:rsidRDefault="00F90BDC"/>
    <w:p w14:paraId="4A300443" w14:textId="77777777" w:rsidR="00F90BDC" w:rsidRDefault="00F90BDC">
      <w:r xmlns:w="http://schemas.openxmlformats.org/wordprocessingml/2006/main">
        <w:t xml:space="preserve">Mateus 9:21 Porque ela dizia consigo mesma: Se eu apenas tocar na sua roupa, ficarei sã.</w:t>
      </w:r>
    </w:p>
    <w:p w14:paraId="2F20696A" w14:textId="77777777" w:rsidR="00F90BDC" w:rsidRDefault="00F90BDC"/>
    <w:p w14:paraId="0978D0A4" w14:textId="77777777" w:rsidR="00F90BDC" w:rsidRDefault="00F90BDC">
      <w:r xmlns:w="http://schemas.openxmlformats.org/wordprocessingml/2006/main">
        <w:t xml:space="preserve">A passagem é sobre uma mulher com um distúrbio hemorrágico que foi curada ao tocar nas vestes de Jesus.</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Fé – Confiar no Senhor apesar de todas as probabilidades</w:t>
      </w:r>
    </w:p>
    <w:p w14:paraId="7E784D45" w14:textId="77777777" w:rsidR="00F90BDC" w:rsidRDefault="00F90BDC"/>
    <w:p w14:paraId="68393BD0" w14:textId="77777777" w:rsidR="00F90BDC" w:rsidRDefault="00F90BDC">
      <w:r xmlns:w="http://schemas.openxmlformats.org/wordprocessingml/2006/main">
        <w:t xml:space="preserve">2. O Toque Curador de Jesus – Como Jesus pode trazer cura para nossas vidas</w:t>
      </w:r>
    </w:p>
    <w:p w14:paraId="76B87C31" w14:textId="77777777" w:rsidR="00F90BDC" w:rsidRDefault="00F90BDC"/>
    <w:p w14:paraId="1E8157A4" w14:textId="77777777" w:rsidR="00F90BDC" w:rsidRDefault="00F90BDC">
      <w:r xmlns:w="http://schemas.openxmlformats.org/wordprocessingml/2006/main">
        <w:t xml:space="preserve">1. Hebreus 11:1 - Ora, a fé é o firme fundamento das coisas que se esperam, e a prova das coisas que se não veem.</w:t>
      </w:r>
    </w:p>
    <w:p w14:paraId="630C0186" w14:textId="77777777" w:rsidR="00F90BDC" w:rsidRDefault="00F90BDC"/>
    <w:p w14:paraId="5EA34E70" w14:textId="77777777" w:rsidR="00F90BDC" w:rsidRDefault="00F90BDC">
      <w:r xmlns:w="http://schemas.openxmlformats.org/wordprocessingml/2006/main">
        <w:t xml:space="preserve">2. Tiago 5:14-15 – Há alguém doente entre vocês? Deixe-o chamar os presbíteros da igreja; e orem sobre ele, ungindo-o com óleo em nome do Senhor: E a oração da fé salvará o enfermo, e o Senhor o ressuscitará; e se ele cometeu pecados, eles serão perdoados.</w:t>
      </w:r>
    </w:p>
    <w:p w14:paraId="3A0519F2" w14:textId="77777777" w:rsidR="00F90BDC" w:rsidRDefault="00F90BDC"/>
    <w:p w14:paraId="70C12B08" w14:textId="77777777" w:rsidR="00F90BDC" w:rsidRDefault="00F90BDC">
      <w:r xmlns:w="http://schemas.openxmlformats.org/wordprocessingml/2006/main">
        <w:t xml:space="preserve">Mateus 9:22 Mas Jesus virou-o e, vendo-a, disse: Filha, tenha bom ânimo; a tua fé te curou. E a mulher foi curada a partir daquela hora.</w:t>
      </w:r>
    </w:p>
    <w:p w14:paraId="3D9CD51B" w14:textId="77777777" w:rsidR="00F90BDC" w:rsidRDefault="00F90BDC"/>
    <w:p w14:paraId="44A848BF" w14:textId="77777777" w:rsidR="00F90BDC" w:rsidRDefault="00F90BDC">
      <w:r xmlns:w="http://schemas.openxmlformats.org/wordprocessingml/2006/main">
        <w:t xml:space="preserve">Esta passagem conta a história de Jesus curando uma mulher de sua aflição quando ela demonstrou fé Nele.</w:t>
      </w:r>
    </w:p>
    <w:p w14:paraId="06FB9C5C" w14:textId="77777777" w:rsidR="00F90BDC" w:rsidRDefault="00F90BDC"/>
    <w:p w14:paraId="7DAA2825" w14:textId="77777777" w:rsidR="00F90BDC" w:rsidRDefault="00F90BDC">
      <w:r xmlns:w="http://schemas.openxmlformats.org/wordprocessingml/2006/main">
        <w:t xml:space="preserve">1. O poder da fé: como Jesus pode transformar a sua vida</w:t>
      </w:r>
    </w:p>
    <w:p w14:paraId="03D31286" w14:textId="77777777" w:rsidR="00F90BDC" w:rsidRDefault="00F90BDC"/>
    <w:p w14:paraId="537A548D" w14:textId="77777777" w:rsidR="00F90BDC" w:rsidRDefault="00F90BDC">
      <w:r xmlns:w="http://schemas.openxmlformats.org/wordprocessingml/2006/main">
        <w:t xml:space="preserve">2. Consolando-se em Cristo: Encontrando Esperança em Tempos Difíceis</w:t>
      </w:r>
    </w:p>
    <w:p w14:paraId="170A9611" w14:textId="77777777" w:rsidR="00F90BDC" w:rsidRDefault="00F90BDC"/>
    <w:p w14:paraId="0C2BD2C9" w14:textId="77777777" w:rsidR="00F90BDC" w:rsidRDefault="00F90BDC">
      <w:r xmlns:w="http://schemas.openxmlformats.org/wordprocessingml/2006/main">
        <w:t xml:space="preserve">1. Hebreus 11:6 - “Mas sem fé é impossível agradar-lhe; porque é necessário que aquele que se aproxima de Deus creia que ele existe e que é galardoador daqueles que o buscam diligentemente”.</w:t>
      </w:r>
    </w:p>
    <w:p w14:paraId="08421CE0" w14:textId="77777777" w:rsidR="00F90BDC" w:rsidRDefault="00F90BDC"/>
    <w:p w14:paraId="6B5A6529" w14:textId="77777777" w:rsidR="00F90BDC" w:rsidRDefault="00F90BDC">
      <w:r xmlns:w="http://schemas.openxmlformats.org/wordprocessingml/2006/main">
        <w:t xml:space="preserve">2. Romanos 10:17 - "Assim, pois, a fé é pelo ouvir, e o ouvir pela palavra de Deus."</w:t>
      </w:r>
    </w:p>
    <w:p w14:paraId="05E7C10C" w14:textId="77777777" w:rsidR="00F90BDC" w:rsidRDefault="00F90BDC"/>
    <w:p w14:paraId="26E5933F" w14:textId="77777777" w:rsidR="00F90BDC" w:rsidRDefault="00F90BDC">
      <w:r xmlns:w="http://schemas.openxmlformats.org/wordprocessingml/2006/main">
        <w:t xml:space="preserve">Mateus 9:23 E quando Jesus entrou na casa do príncipe, e viu os trovadores e o povo fazendo barulho,</w:t>
      </w:r>
    </w:p>
    <w:p w14:paraId="504E9FF8" w14:textId="77777777" w:rsidR="00F90BDC" w:rsidRDefault="00F90BDC"/>
    <w:p w14:paraId="735BBCE4" w14:textId="77777777" w:rsidR="00F90BDC" w:rsidRDefault="00F90BDC">
      <w:r xmlns:w="http://schemas.openxmlformats.org/wordprocessingml/2006/main">
        <w:t xml:space="preserve">Jesus acalmou uma reunião barulhenta na casa de um governante.</w:t>
      </w:r>
    </w:p>
    <w:p w14:paraId="216A61D4" w14:textId="77777777" w:rsidR="00F90BDC" w:rsidRDefault="00F90BDC"/>
    <w:p w14:paraId="0937C42E" w14:textId="77777777" w:rsidR="00F90BDC" w:rsidRDefault="00F90BDC">
      <w:r xmlns:w="http://schemas.openxmlformats.org/wordprocessingml/2006/main">
        <w:t xml:space="preserve">1: Jesus nos mostrou o poder de Sua autoridade e como podemos permanecer quietos em Sua presença.</w:t>
      </w:r>
    </w:p>
    <w:p w14:paraId="3B6DDB19" w14:textId="77777777" w:rsidR="00F90BDC" w:rsidRDefault="00F90BDC"/>
    <w:p w14:paraId="007B2561" w14:textId="77777777" w:rsidR="00F90BDC" w:rsidRDefault="00F90BDC">
      <w:r xmlns:w="http://schemas.openxmlformats.org/wordprocessingml/2006/main">
        <w:t xml:space="preserve">2: Mesmo em meio ao caos, podemos encontrar paz em Jesus.</w:t>
      </w:r>
    </w:p>
    <w:p w14:paraId="0F559ECE" w14:textId="77777777" w:rsidR="00F90BDC" w:rsidRDefault="00F90BDC"/>
    <w:p w14:paraId="62BA10E3" w14:textId="77777777" w:rsidR="00F90BDC" w:rsidRDefault="00F90BDC">
      <w:r xmlns:w="http://schemas.openxmlformats.org/wordprocessingml/2006/main">
        <w:t xml:space="preserve">1: Lucas 1:79 - Ele iluminará os que jazem nas trevas e na sombra da morte, para guiar nossos pés no caminho da paz.</w:t>
      </w:r>
    </w:p>
    <w:p w14:paraId="1726C7D2" w14:textId="77777777" w:rsidR="00F90BDC" w:rsidRDefault="00F90BDC"/>
    <w:p w14:paraId="45CC7BEF" w14:textId="77777777" w:rsidR="00F90BDC" w:rsidRDefault="00F90BDC">
      <w:r xmlns:w="http://schemas.openxmlformats.org/wordprocessingml/2006/main">
        <w:t xml:space="preserve">2: João 14:27 - Deixo-vos a paz, a minha paz vos dou; não a dou como o mundo a dá. Não se perturbe o seu coração, nem tenha medo.</w:t>
      </w:r>
    </w:p>
    <w:p w14:paraId="50BB65F3" w14:textId="77777777" w:rsidR="00F90BDC" w:rsidRDefault="00F90BDC"/>
    <w:p w14:paraId="40430B38" w14:textId="77777777" w:rsidR="00F90BDC" w:rsidRDefault="00F90BDC">
      <w:r xmlns:w="http://schemas.openxmlformats.org/wordprocessingml/2006/main">
        <w:t xml:space="preserve">Mateus 9:24 Ele lhes disse: Dai lugar, porque a criada não morreu, mas dorme. E eles riram dele com desprezo.</w:t>
      </w:r>
    </w:p>
    <w:p w14:paraId="67124B6B" w14:textId="77777777" w:rsidR="00F90BDC" w:rsidRDefault="00F90BDC"/>
    <w:p w14:paraId="43E42D2D" w14:textId="77777777" w:rsidR="00F90BDC" w:rsidRDefault="00F90BDC">
      <w:r xmlns:w="http://schemas.openxmlformats.org/wordprocessingml/2006/main">
        <w:t xml:space="preserve">As pessoas riram de Jesus quando ele disse que a menina não estava morta, mas apenas dormindo.</w:t>
      </w:r>
    </w:p>
    <w:p w14:paraId="23A5E101" w14:textId="77777777" w:rsidR="00F90BDC" w:rsidRDefault="00F90BDC"/>
    <w:p w14:paraId="2DB5AC0C" w14:textId="77777777" w:rsidR="00F90BDC" w:rsidRDefault="00F90BDC">
      <w:r xmlns:w="http://schemas.openxmlformats.org/wordprocessingml/2006/main">
        <w:t xml:space="preserve">1. Fé acima do medo – A necessidade de confiar em Deus mesmo em tempos de incerteza e medo.</w:t>
      </w:r>
    </w:p>
    <w:p w14:paraId="2D96032E" w14:textId="77777777" w:rsidR="00F90BDC" w:rsidRDefault="00F90BDC"/>
    <w:p w14:paraId="6F04C5BD" w14:textId="77777777" w:rsidR="00F90BDC" w:rsidRDefault="00F90BDC">
      <w:r xmlns:w="http://schemas.openxmlformats.org/wordprocessingml/2006/main">
        <w:t xml:space="preserve">2. Esperança em Jesus – O poder de Jesus para trazer vida aos que estavam mortos.</w:t>
      </w:r>
    </w:p>
    <w:p w14:paraId="2522CF2F" w14:textId="77777777" w:rsidR="00F90BDC" w:rsidRDefault="00F90BDC"/>
    <w:p w14:paraId="43730ABA" w14:textId="77777777" w:rsidR="00F90BDC" w:rsidRDefault="00F90BDC">
      <w:r xmlns:w="http://schemas.openxmlformats.org/wordprocessingml/2006/main">
        <w:t xml:space="preserve">1. Isaías 41:10 - Não temas, pois estou contigo; não tenha medo, pois eu sou o seu Deus; Eu te fortalecerei, eu te ajudarei, eu te sustentarei com a minha destra justa.</w:t>
      </w:r>
    </w:p>
    <w:p w14:paraId="2F6F5471" w14:textId="77777777" w:rsidR="00F90BDC" w:rsidRDefault="00F90BDC"/>
    <w:p w14:paraId="5D0748D8" w14:textId="77777777" w:rsidR="00F90BDC" w:rsidRDefault="00F90BDC">
      <w:r xmlns:w="http://schemas.openxmlformats.org/wordprocessingml/2006/main">
        <w:t xml:space="preserve">2. João 11:25-26 - Jesus disse-lhe: “Eu sou a ressurreição e a vida. Quem crê em mim, ainda que morra, viverá, e todo aquele que vive e crê em mim nunca morrerá. Você </w:t>
      </w:r>
      <w:r xmlns:w="http://schemas.openxmlformats.org/wordprocessingml/2006/main">
        <w:lastRenderedPageBreak xmlns:w="http://schemas.openxmlformats.org/wordprocessingml/2006/main"/>
      </w:r>
      <w:r xmlns:w="http://schemas.openxmlformats.org/wordprocessingml/2006/main">
        <w:t xml:space="preserve">acredita nisso?</w:t>
      </w:r>
    </w:p>
    <w:p w14:paraId="7B825F7B" w14:textId="77777777" w:rsidR="00F90BDC" w:rsidRDefault="00F90BDC"/>
    <w:p w14:paraId="5395E9CB" w14:textId="77777777" w:rsidR="00F90BDC" w:rsidRDefault="00F90BDC">
      <w:r xmlns:w="http://schemas.openxmlformats.org/wordprocessingml/2006/main">
        <w:t xml:space="preserve">Mateus 9:25 Mas, quando o povo se reuniu, ele entrou, e tomou-a pela mão, e a criada levantou-se.</w:t>
      </w:r>
    </w:p>
    <w:p w14:paraId="3936F12E" w14:textId="77777777" w:rsidR="00F90BDC" w:rsidRDefault="00F90BDC"/>
    <w:p w14:paraId="0BCF42C9" w14:textId="77777777" w:rsidR="00F90BDC" w:rsidRDefault="00F90BDC">
      <w:r xmlns:w="http://schemas.openxmlformats.org/wordprocessingml/2006/main">
        <w:t xml:space="preserve">Esta passagem descreve Jesus curando uma mulher que estava paralítica.</w:t>
      </w:r>
    </w:p>
    <w:p w14:paraId="2941E107" w14:textId="77777777" w:rsidR="00F90BDC" w:rsidRDefault="00F90BDC"/>
    <w:p w14:paraId="5F62925F" w14:textId="77777777" w:rsidR="00F90BDC" w:rsidRDefault="00F90BDC">
      <w:r xmlns:w="http://schemas.openxmlformats.org/wordprocessingml/2006/main">
        <w:t xml:space="preserve">1: A compaixão de Jesus nos mostra o poder da bondade e do amor.</w:t>
      </w:r>
    </w:p>
    <w:p w14:paraId="639635A1" w14:textId="77777777" w:rsidR="00F90BDC" w:rsidRDefault="00F90BDC"/>
    <w:p w14:paraId="149449A4" w14:textId="77777777" w:rsidR="00F90BDC" w:rsidRDefault="00F90BDC">
      <w:r xmlns:w="http://schemas.openxmlformats.org/wordprocessingml/2006/main">
        <w:t xml:space="preserve">2: O exemplo de cura de Jesus nos mostra a importância de ajudar os necessitados.</w:t>
      </w:r>
    </w:p>
    <w:p w14:paraId="17D9DE7D" w14:textId="77777777" w:rsidR="00F90BDC" w:rsidRDefault="00F90BDC"/>
    <w:p w14:paraId="1C3926F2" w14:textId="77777777" w:rsidR="00F90BDC" w:rsidRDefault="00F90BDC">
      <w:r xmlns:w="http://schemas.openxmlformats.org/wordprocessingml/2006/main">
        <w:t xml:space="preserve">1: Marcos 5:34-35 - Jesus disse à mulher: “Filha, a tua fé te curou. Vá em paz e liberte-se do seu sofrimento.”</w:t>
      </w:r>
    </w:p>
    <w:p w14:paraId="5797DAF8" w14:textId="77777777" w:rsidR="00F90BDC" w:rsidRDefault="00F90BDC"/>
    <w:p w14:paraId="77B839C0" w14:textId="77777777" w:rsidR="00F90BDC" w:rsidRDefault="00F90BDC">
      <w:r xmlns:w="http://schemas.openxmlformats.org/wordprocessingml/2006/main">
        <w:t xml:space="preserve">2: Lucas 7:13-15 - Quando o Senhor a viu, seu coração transbordou de compaixão. Ele disse a ela: “Não chore”. Então ele deu um passo à frente e tocou o caixão, e os carregadores pararam. Ele disse: “Jovem, eu lhe digo: levante-se!”</w:t>
      </w:r>
    </w:p>
    <w:p w14:paraId="718C7CE6" w14:textId="77777777" w:rsidR="00F90BDC" w:rsidRDefault="00F90BDC"/>
    <w:p w14:paraId="35A07107" w14:textId="77777777" w:rsidR="00F90BDC" w:rsidRDefault="00F90BDC">
      <w:r xmlns:w="http://schemas.openxmlformats.org/wordprocessingml/2006/main">
        <w:t xml:space="preserve">Mateus 9:26 E a fama desta se espalhou por toda aquela terra.</w:t>
      </w:r>
    </w:p>
    <w:p w14:paraId="671CDB8E" w14:textId="77777777" w:rsidR="00F90BDC" w:rsidRDefault="00F90BDC"/>
    <w:p w14:paraId="591FB166" w14:textId="77777777" w:rsidR="00F90BDC" w:rsidRDefault="00F90BDC">
      <w:r xmlns:w="http://schemas.openxmlformats.org/wordprocessingml/2006/main">
        <w:t xml:space="preserve">A fama da cura de Jesus se espalhou por todo o país.</w:t>
      </w:r>
    </w:p>
    <w:p w14:paraId="2FE57597" w14:textId="77777777" w:rsidR="00F90BDC" w:rsidRDefault="00F90BDC"/>
    <w:p w14:paraId="10DCEC0A" w14:textId="77777777" w:rsidR="00F90BDC" w:rsidRDefault="00F90BDC">
      <w:r xmlns:w="http://schemas.openxmlformats.org/wordprocessingml/2006/main">
        <w:t xml:space="preserve">1. O poder do amor de Deus: como Jesus transformou uma nação</w:t>
      </w:r>
    </w:p>
    <w:p w14:paraId="0657E85E" w14:textId="77777777" w:rsidR="00F90BDC" w:rsidRDefault="00F90BDC"/>
    <w:p w14:paraId="757A227B" w14:textId="77777777" w:rsidR="00F90BDC" w:rsidRDefault="00F90BDC">
      <w:r xmlns:w="http://schemas.openxmlformats.org/wordprocessingml/2006/main">
        <w:t xml:space="preserve">2. O milagre da fé: o que podemos aprender com a cura de Jesus</w:t>
      </w:r>
    </w:p>
    <w:p w14:paraId="6989BBB2" w14:textId="77777777" w:rsidR="00F90BDC" w:rsidRDefault="00F90BDC"/>
    <w:p w14:paraId="63F294F9" w14:textId="77777777" w:rsidR="00F90BDC" w:rsidRDefault="00F90BDC">
      <w:r xmlns:w="http://schemas.openxmlformats.org/wordprocessingml/2006/main">
        <w:t xml:space="preserve">1. Mateus 4:23-25 - Jesus percorreu toda a Galiléia, ensinando nas sinagogas, proclamando as </w:t>
      </w:r>
      <w:r xmlns:w="http://schemas.openxmlformats.org/wordprocessingml/2006/main">
        <w:lastRenderedPageBreak xmlns:w="http://schemas.openxmlformats.org/wordprocessingml/2006/main"/>
      </w:r>
      <w:r xmlns:w="http://schemas.openxmlformats.org/wordprocessingml/2006/main">
        <w:t xml:space="preserve">boas novas do reino e curando todas as doenças e enfermidades entre o povo.</w:t>
      </w:r>
    </w:p>
    <w:p w14:paraId="6C49F137" w14:textId="77777777" w:rsidR="00F90BDC" w:rsidRDefault="00F90BDC"/>
    <w:p w14:paraId="6BB7C63C" w14:textId="77777777" w:rsidR="00F90BDC" w:rsidRDefault="00F90BDC">
      <w:r xmlns:w="http://schemas.openxmlformats.org/wordprocessingml/2006/main">
        <w:t xml:space="preserve">2. Marcos 5:19-20 - Jesus não permitiu, mas disse: “Vá para casa, para o seu povo, e conte-lhes o quanto o Senhor fez por você e como ele teve misericórdia de você”. Então o homem foi embora e começou a contar em Decápolis quanto Jesus havia feito por ele.</w:t>
      </w:r>
    </w:p>
    <w:p w14:paraId="043CE45C" w14:textId="77777777" w:rsidR="00F90BDC" w:rsidRDefault="00F90BDC"/>
    <w:p w14:paraId="2F115AF0" w14:textId="77777777" w:rsidR="00F90BDC" w:rsidRDefault="00F90BDC">
      <w:r xmlns:w="http://schemas.openxmlformats.org/wordprocessingml/2006/main">
        <w:t xml:space="preserve">Mateus 9:27 E, partindo Jesus dali, seguiram-no dois cegos, clamando e dizendo: Filho de Davi, tem misericórdia de nós.</w:t>
      </w:r>
    </w:p>
    <w:p w14:paraId="47DA87E6" w14:textId="77777777" w:rsidR="00F90BDC" w:rsidRDefault="00F90BDC"/>
    <w:p w14:paraId="259C4CD0" w14:textId="77777777" w:rsidR="00F90BDC" w:rsidRDefault="00F90BDC">
      <w:r xmlns:w="http://schemas.openxmlformats.org/wordprocessingml/2006/main">
        <w:t xml:space="preserve">A passagem é sobre dois cegos seguindo Jesus, clamando para que ele tivesse misericórdia deles.</w:t>
      </w:r>
    </w:p>
    <w:p w14:paraId="783B7B43" w14:textId="77777777" w:rsidR="00F90BDC" w:rsidRDefault="00F90BDC"/>
    <w:p w14:paraId="1CF49FEB" w14:textId="77777777" w:rsidR="00F90BDC" w:rsidRDefault="00F90BDC">
      <w:r xmlns:w="http://schemas.openxmlformats.org/wordprocessingml/2006/main">
        <w:t xml:space="preserve">1. O poder da fé: como a cegueira pode levar à visão</w:t>
      </w:r>
    </w:p>
    <w:p w14:paraId="6FA7C778" w14:textId="77777777" w:rsidR="00F90BDC" w:rsidRDefault="00F90BDC"/>
    <w:p w14:paraId="129C4347" w14:textId="77777777" w:rsidR="00F90BDC" w:rsidRDefault="00F90BDC">
      <w:r xmlns:w="http://schemas.openxmlformats.org/wordprocessingml/2006/main">
        <w:t xml:space="preserve">2. Buscando Ajuda na Fonte Certa: Confiando no Senhor</w:t>
      </w:r>
    </w:p>
    <w:p w14:paraId="0FCDB7DD" w14:textId="77777777" w:rsidR="00F90BDC" w:rsidRDefault="00F90BDC"/>
    <w:p w14:paraId="62134E2F" w14:textId="77777777" w:rsidR="00F90BDC" w:rsidRDefault="00F90BDC">
      <w:r xmlns:w="http://schemas.openxmlformats.org/wordprocessingml/2006/main">
        <w:t xml:space="preserve">1. Lucas 18:35-43 – A Parábola do Mendigo Cego</w:t>
      </w:r>
    </w:p>
    <w:p w14:paraId="19AB440F" w14:textId="77777777" w:rsidR="00F90BDC" w:rsidRDefault="00F90BDC"/>
    <w:p w14:paraId="5A5EA4E7" w14:textId="77777777" w:rsidR="00F90BDC" w:rsidRDefault="00F90BDC">
      <w:r xmlns:w="http://schemas.openxmlformats.org/wordprocessingml/2006/main">
        <w:t xml:space="preserve">2. Mateus 21:14-15 – O Clamor das Crianças por Misericórdia</w:t>
      </w:r>
    </w:p>
    <w:p w14:paraId="7BE90742" w14:textId="77777777" w:rsidR="00F90BDC" w:rsidRDefault="00F90BDC"/>
    <w:p w14:paraId="35C86AE9" w14:textId="77777777" w:rsidR="00F90BDC" w:rsidRDefault="00F90BDC">
      <w:r xmlns:w="http://schemas.openxmlformats.org/wordprocessingml/2006/main">
        <w:t xml:space="preserve">Mateus 9:28 E, entrando ele em casa, aproximaram-se dele os cegos; e disse-lhes Jesus: Credes que sou capaz de fazer isto? Eles lhe disseram: Sim, Senhor.</w:t>
      </w:r>
    </w:p>
    <w:p w14:paraId="64BA30E7" w14:textId="77777777" w:rsidR="00F90BDC" w:rsidRDefault="00F90BDC"/>
    <w:p w14:paraId="55F2F9F7" w14:textId="77777777" w:rsidR="00F90BDC" w:rsidRDefault="00F90BDC">
      <w:r xmlns:w="http://schemas.openxmlformats.org/wordprocessingml/2006/main">
        <w:t xml:space="preserve">Jesus encontrou dois cegos e perguntou-lhes se eles acreditavam que Ele era capaz de curá-los. Os homens responderam que acreditavam Nele.</w:t>
      </w:r>
    </w:p>
    <w:p w14:paraId="656C4FB8" w14:textId="77777777" w:rsidR="00F90BDC" w:rsidRDefault="00F90BDC"/>
    <w:p w14:paraId="073B41A1" w14:textId="77777777" w:rsidR="00F90BDC" w:rsidRDefault="00F90BDC">
      <w:r xmlns:w="http://schemas.openxmlformats.org/wordprocessingml/2006/main">
        <w:t xml:space="preserve">1. Confie no Senhor e acredite que Ele pode fazer todas as coisas</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é capaz de fazer milagres</w:t>
      </w:r>
    </w:p>
    <w:p w14:paraId="525C7DDF" w14:textId="77777777" w:rsidR="00F90BDC" w:rsidRDefault="00F90BDC"/>
    <w:p w14:paraId="4155AFB9" w14:textId="77777777" w:rsidR="00F90BDC" w:rsidRDefault="00F90BDC">
      <w:r xmlns:w="http://schemas.openxmlformats.org/wordprocessingml/2006/main">
        <w:t xml:space="preserve">1. Hebreus 11:6 - “Mas sem fé é impossível agradar-lhe; porque é necessário que aquele que se aproxima de Deus creia que ele existe e que é galardoador daqueles que o buscam diligentemente”.</w:t>
      </w:r>
    </w:p>
    <w:p w14:paraId="0F4332A3" w14:textId="77777777" w:rsidR="00F90BDC" w:rsidRDefault="00F90BDC"/>
    <w:p w14:paraId="1FFA564F" w14:textId="77777777" w:rsidR="00F90BDC" w:rsidRDefault="00F90BDC">
      <w:r xmlns:w="http://schemas.openxmlformats.org/wordprocessingml/2006/main">
        <w:t xml:space="preserve">2. João 14:12-14 - "Em verdade, em verdade vos digo: quem crê em mim, também fará as obras que eu faço; e obras maiores do que estas fará; porque eu vou para meu Pai ... E tudo o que pedirdes em meu nome, eu o farei, para que o Pai seja glorificado no Filho. Se pedirdes alguma coisa em meu nome, eu o farei."</w:t>
      </w:r>
    </w:p>
    <w:p w14:paraId="61CDC5ED" w14:textId="77777777" w:rsidR="00F90BDC" w:rsidRDefault="00F90BDC"/>
    <w:p w14:paraId="2E2EFBE7" w14:textId="77777777" w:rsidR="00F90BDC" w:rsidRDefault="00F90BDC">
      <w:r xmlns:w="http://schemas.openxmlformats.org/wordprocessingml/2006/main">
        <w:t xml:space="preserve">Mateus 9:29 Então lhes tocou os olhos, dizendo: Seja-vos feito segundo a vossa fé.</w:t>
      </w:r>
    </w:p>
    <w:p w14:paraId="5B82887C" w14:textId="77777777" w:rsidR="00F90BDC" w:rsidRDefault="00F90BDC"/>
    <w:p w14:paraId="39BAE666" w14:textId="77777777" w:rsidR="00F90BDC" w:rsidRDefault="00F90BDC">
      <w:r xmlns:w="http://schemas.openxmlformats.org/wordprocessingml/2006/main">
        <w:t xml:space="preserve">Esta passagem mostra Jesus curando dois cegos e enfatizando a importância da fé.</w:t>
      </w:r>
    </w:p>
    <w:p w14:paraId="5225995E" w14:textId="77777777" w:rsidR="00F90BDC" w:rsidRDefault="00F90BDC"/>
    <w:p w14:paraId="07797B7A" w14:textId="77777777" w:rsidR="00F90BDC" w:rsidRDefault="00F90BDC">
      <w:r xmlns:w="http://schemas.openxmlformats.org/wordprocessingml/2006/main">
        <w:t xml:space="preserve">1. “O Poder da Fé: Ver Além das Circunstâncias Imediatas”</w:t>
      </w:r>
    </w:p>
    <w:p w14:paraId="5A82A001" w14:textId="77777777" w:rsidR="00F90BDC" w:rsidRDefault="00F90BDC"/>
    <w:p w14:paraId="60413867" w14:textId="77777777" w:rsidR="00F90BDC" w:rsidRDefault="00F90BDC">
      <w:r xmlns:w="http://schemas.openxmlformats.org/wordprocessingml/2006/main">
        <w:t xml:space="preserve">2. “A beleza de acreditar: milagres através da fé”</w:t>
      </w:r>
    </w:p>
    <w:p w14:paraId="411DB2CA" w14:textId="77777777" w:rsidR="00F90BDC" w:rsidRDefault="00F90BDC"/>
    <w:p w14:paraId="2B60D463" w14:textId="77777777" w:rsidR="00F90BDC" w:rsidRDefault="00F90BDC">
      <w:r xmlns:w="http://schemas.openxmlformats.org/wordprocessingml/2006/main">
        <w:t xml:space="preserve">1. Hebreus 11:1 - "Ora, a fé é a certeza das coisas que se esperam, e a convicção das coisas que não se vêem."</w:t>
      </w:r>
    </w:p>
    <w:p w14:paraId="3CC0AE1C" w14:textId="77777777" w:rsidR="00F90BDC" w:rsidRDefault="00F90BDC"/>
    <w:p w14:paraId="46E44156" w14:textId="77777777" w:rsidR="00F90BDC" w:rsidRDefault="00F90BDC">
      <w:r xmlns:w="http://schemas.openxmlformats.org/wordprocessingml/2006/main">
        <w:t xml:space="preserve">2. Tiago 1:2-4 -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14:paraId="3DAB5FED" w14:textId="77777777" w:rsidR="00F90BDC" w:rsidRDefault="00F90BDC"/>
    <w:p w14:paraId="728BDF36" w14:textId="77777777" w:rsidR="00F90BDC" w:rsidRDefault="00F90BDC">
      <w:r xmlns:w="http://schemas.openxmlformats.org/wordprocessingml/2006/main">
        <w:t xml:space="preserve">Mateus 9:30 E abriram-se-lhes os olhos; e Jesus ordenou-lhes severamente, dizendo: Vede que ninguém saiba disso.</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cura dois cegos e os instrui a manter isso em segredo.</w:t>
      </w:r>
    </w:p>
    <w:p w14:paraId="349BCB92" w14:textId="77777777" w:rsidR="00F90BDC" w:rsidRDefault="00F90BDC"/>
    <w:p w14:paraId="57DD72E9" w14:textId="77777777" w:rsidR="00F90BDC" w:rsidRDefault="00F90BDC">
      <w:r xmlns:w="http://schemas.openxmlformats.org/wordprocessingml/2006/main">
        <w:t xml:space="preserve">1. O poder de Jesus para curar</w:t>
      </w:r>
    </w:p>
    <w:p w14:paraId="658E2A6F" w14:textId="77777777" w:rsidR="00F90BDC" w:rsidRDefault="00F90BDC"/>
    <w:p w14:paraId="19FEE3B4" w14:textId="77777777" w:rsidR="00F90BDC" w:rsidRDefault="00F90BDC">
      <w:r xmlns:w="http://schemas.openxmlformats.org/wordprocessingml/2006/main">
        <w:t xml:space="preserve">2. A importância de guardar os mandamentos de Jesus</w:t>
      </w:r>
    </w:p>
    <w:p w14:paraId="62724223" w14:textId="77777777" w:rsidR="00F90BDC" w:rsidRDefault="00F90BDC"/>
    <w:p w14:paraId="54601912" w14:textId="77777777" w:rsidR="00F90BDC" w:rsidRDefault="00F90BDC">
      <w:r xmlns:w="http://schemas.openxmlformats.org/wordprocessingml/2006/main">
        <w:t xml:space="preserve">1. Marcos 5:43 - "E ordenou-lhes expressamente que ninguém o soubesse; e ordenou que lhe fosse dada alguma coisa para comer."</w:t>
      </w:r>
    </w:p>
    <w:p w14:paraId="05AEB803" w14:textId="77777777" w:rsidR="00F90BDC" w:rsidRDefault="00F90BDC"/>
    <w:p w14:paraId="1AD5F0DB" w14:textId="77777777" w:rsidR="00F90BDC" w:rsidRDefault="00F90BDC">
      <w:r xmlns:w="http://schemas.openxmlformats.org/wordprocessingml/2006/main">
        <w:t xml:space="preserve">2. Isaías 35:5-6 - “Então os olhos dos cegos se abrirão, e os ouvidos dos surdos se destaparão. Então o coxo saltará como um cervo, e a língua dos mudos cantará: porque em águas irromperão no deserto, e riachos no deserto”.</w:t>
      </w:r>
    </w:p>
    <w:p w14:paraId="1C85CA04" w14:textId="77777777" w:rsidR="00F90BDC" w:rsidRDefault="00F90BDC"/>
    <w:p w14:paraId="53A3C7BB" w14:textId="77777777" w:rsidR="00F90BDC" w:rsidRDefault="00F90BDC">
      <w:r xmlns:w="http://schemas.openxmlformats.org/wordprocessingml/2006/main">
        <w:t xml:space="preserve">Mateus 9:31 Mas eles, partindo, espalharam a sua fama por todo aquele país.</w:t>
      </w:r>
    </w:p>
    <w:p w14:paraId="4D322753" w14:textId="77777777" w:rsidR="00F90BDC" w:rsidRDefault="00F90BDC"/>
    <w:p w14:paraId="181B858E" w14:textId="77777777" w:rsidR="00F90BDC" w:rsidRDefault="00F90BDC">
      <w:r xmlns:w="http://schemas.openxmlformats.org/wordprocessingml/2006/main">
        <w:t xml:space="preserve">Esta passagem fala de como a fama de Jesus se espalhou depois que seus seguidores partiram daquela região.</w:t>
      </w:r>
    </w:p>
    <w:p w14:paraId="72DF495D" w14:textId="77777777" w:rsidR="00F90BDC" w:rsidRDefault="00F90BDC"/>
    <w:p w14:paraId="7B0E5823" w14:textId="77777777" w:rsidR="00F90BDC" w:rsidRDefault="00F90BDC">
      <w:r xmlns:w="http://schemas.openxmlformats.org/wordprocessingml/2006/main">
        <w:t xml:space="preserve">1: Precisamos ser testemunhas de Cristo e compartilhar Sua mensagem com aqueles que nos rodeiam.</w:t>
      </w:r>
    </w:p>
    <w:p w14:paraId="70583185" w14:textId="77777777" w:rsidR="00F90BDC" w:rsidRDefault="00F90BDC"/>
    <w:p w14:paraId="0270B06F" w14:textId="77777777" w:rsidR="00F90BDC" w:rsidRDefault="00F90BDC">
      <w:r xmlns:w="http://schemas.openxmlformats.org/wordprocessingml/2006/main">
        <w:t xml:space="preserve">2: O poder do ministério de Jesus não se limita às pessoas que o testemunharam em primeira mão.</w:t>
      </w:r>
    </w:p>
    <w:p w14:paraId="382D4234" w14:textId="77777777" w:rsidR="00F90BDC" w:rsidRDefault="00F90BDC"/>
    <w:p w14:paraId="3B51A15B" w14:textId="77777777" w:rsidR="00F90BDC" w:rsidRDefault="00F90BDC">
      <w:r xmlns:w="http://schemas.openxmlformats.org/wordprocessingml/2006/main">
        <w:t xml:space="preserve">1: Atos 1:8 - “Mas recebereis poder, ao descer sobre vós o Espírito Santo; e ser-me-eis testemunhas, tanto em Jerusalém como em toda a Judéia e Samaria, e até aos confins da a Terra."</w:t>
      </w:r>
    </w:p>
    <w:p w14:paraId="45A7F015" w14:textId="77777777" w:rsidR="00F90BDC" w:rsidRDefault="00F90BDC"/>
    <w:p w14:paraId="56B22F2B" w14:textId="77777777" w:rsidR="00F90BDC" w:rsidRDefault="00F90BDC">
      <w:r xmlns:w="http://schemas.openxmlformats.org/wordprocessingml/2006/main">
        <w:t xml:space="preserve">2: Mateus 28:19-20 - “Ide, pois, e ensinai todas as nações, batizando-as em nome do Pai, e do Filho, e do Espírito Santo: Ensinando-os a observar todas as coisas que eu vos ordenei : e eis que estou sempre convosco, até o fim do mundo. Amém.</w:t>
      </w:r>
    </w:p>
    <w:p w14:paraId="0CC860C9" w14:textId="77777777" w:rsidR="00F90BDC" w:rsidRDefault="00F90BDC"/>
    <w:p w14:paraId="7E35C287" w14:textId="77777777" w:rsidR="00F90BDC" w:rsidRDefault="00F90BDC">
      <w:r xmlns:w="http://schemas.openxmlformats.org/wordprocessingml/2006/main">
        <w:t xml:space="preserve">Mateus 9:32 Ao saírem, eis que lhe trouxeram um homem mudo e possuído pelo demônio.</w:t>
      </w:r>
    </w:p>
    <w:p w14:paraId="6F74A821" w14:textId="77777777" w:rsidR="00F90BDC" w:rsidRDefault="00F90BDC"/>
    <w:p w14:paraId="6962FA30" w14:textId="77777777" w:rsidR="00F90BDC" w:rsidRDefault="00F90BDC">
      <w:r xmlns:w="http://schemas.openxmlformats.org/wordprocessingml/2006/main">
        <w:t xml:space="preserve">Um grupo de pessoas trouxe até Jesus um homem que não conseguia falar e estava possuído por um demônio.</w:t>
      </w:r>
    </w:p>
    <w:p w14:paraId="1524FB8D" w14:textId="77777777" w:rsidR="00F90BDC" w:rsidRDefault="00F90BDC"/>
    <w:p w14:paraId="46D30A38" w14:textId="77777777" w:rsidR="00F90BDC" w:rsidRDefault="00F90BDC">
      <w:r xmlns:w="http://schemas.openxmlformats.org/wordprocessingml/2006/main">
        <w:t xml:space="preserve">1. O Poder de Deus para Vencer o Mal: Um Estudo de Mateus 9:32</w:t>
      </w:r>
    </w:p>
    <w:p w14:paraId="293BD073" w14:textId="77777777" w:rsidR="00F90BDC" w:rsidRDefault="00F90BDC"/>
    <w:p w14:paraId="76B897E7" w14:textId="77777777" w:rsidR="00F90BDC" w:rsidRDefault="00F90BDC">
      <w:r xmlns:w="http://schemas.openxmlformats.org/wordprocessingml/2006/main">
        <w:t xml:space="preserve">2. O poder da fé: como Jesus curou o homem possuído em Mateus 9:32</w:t>
      </w:r>
    </w:p>
    <w:p w14:paraId="22A867BD" w14:textId="77777777" w:rsidR="00F90BDC" w:rsidRDefault="00F90BDC"/>
    <w:p w14:paraId="31A08A03" w14:textId="77777777" w:rsidR="00F90BDC" w:rsidRDefault="00F90BDC">
      <w:r xmlns:w="http://schemas.openxmlformats.org/wordprocessingml/2006/main">
        <w:t xml:space="preserve">1. Lucas 11:14: "E ele estava expulsando um demônio, e ele era mudo. E aconteceu que, saindo o demônio, o mudo falou; e o povo se maravilhou."</w:t>
      </w:r>
    </w:p>
    <w:p w14:paraId="76DB7273" w14:textId="77777777" w:rsidR="00F90BDC" w:rsidRDefault="00F90BDC"/>
    <w:p w14:paraId="5BC28C0E" w14:textId="77777777" w:rsidR="00F90BDC" w:rsidRDefault="00F90BDC">
      <w:r xmlns:w="http://schemas.openxmlformats.org/wordprocessingml/2006/main">
        <w:t xml:space="preserve">2. Marcos 9:25: "Quando Jesus viu que o povo vinha correndo, repreendeu o espírito imundo, dizendo-lhe: Espírito mudo e surdo, eu te ordeno: sai dele e não entre mais nele. "</w:t>
      </w:r>
    </w:p>
    <w:p w14:paraId="5183CCAD" w14:textId="77777777" w:rsidR="00F90BDC" w:rsidRDefault="00F90BDC"/>
    <w:p w14:paraId="484FEFA6" w14:textId="77777777" w:rsidR="00F90BDC" w:rsidRDefault="00F90BDC">
      <w:r xmlns:w="http://schemas.openxmlformats.org/wordprocessingml/2006/main">
        <w:t xml:space="preserve">Mateus 9:33 E, sendo o diabo expulso, o mudo falou; e as multidões maravilharam-se, dizendo: Nunca se viu tal coisa em Israel.</w:t>
      </w:r>
    </w:p>
    <w:p w14:paraId="3DA9953D" w14:textId="77777777" w:rsidR="00F90BDC" w:rsidRDefault="00F90BDC"/>
    <w:p w14:paraId="2DCF0826" w14:textId="77777777" w:rsidR="00F90BDC" w:rsidRDefault="00F90BDC">
      <w:r xmlns:w="http://schemas.openxmlformats.org/wordprocessingml/2006/main">
        <w:t xml:space="preserve">As multidões ficaram maravilhadas com o poder de Jesus de expulsar um demônio, permitindo que uma pessoa antes muda falasse.</w:t>
      </w:r>
    </w:p>
    <w:p w14:paraId="7A785C1D" w14:textId="77777777" w:rsidR="00F90BDC" w:rsidRDefault="00F90BDC"/>
    <w:p w14:paraId="7672BB38" w14:textId="77777777" w:rsidR="00F90BDC" w:rsidRDefault="00F90BDC">
      <w:r xmlns:w="http://schemas.openxmlformats.org/wordprocessingml/2006/main">
        <w:t xml:space="preserve">1. O poder de Jesus para curar e restaurar os quebrantados é incomparável.</w:t>
      </w:r>
    </w:p>
    <w:p w14:paraId="2A8548C2" w14:textId="77777777" w:rsidR="00F90BDC" w:rsidRDefault="00F90BDC"/>
    <w:p w14:paraId="5645063A" w14:textId="77777777" w:rsidR="00F90BDC" w:rsidRDefault="00F90BDC">
      <w:r xmlns:w="http://schemas.openxmlformats.org/wordprocessingml/2006/main">
        <w:t xml:space="preserve">2. Confiar em Jesus abre portas para inúmeras possibilidades.</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4:18-19 - “O Espírito do Senhor está sobre mim, porque ele me ungiu para pregar o evangelho aos pobres; ele me enviou para curar os quebrantados de coração, para pregar libertação aos cativos e recuperação da vista aos cegos, para libertar os oprimidos, 19 para pregar o ano aceitável do Senhor.</w:t>
      </w:r>
    </w:p>
    <w:p w14:paraId="1C1E0311" w14:textId="77777777" w:rsidR="00F90BDC" w:rsidRDefault="00F90BDC"/>
    <w:p w14:paraId="46685275" w14:textId="77777777" w:rsidR="00F90BDC" w:rsidRDefault="00F90BDC">
      <w:r xmlns:w="http://schemas.openxmlformats.org/wordprocessingml/2006/main">
        <w:t xml:space="preserve">2. Atos 10:38 - “Como Deus ungiu Jesus de Nazaré com o Espírito Santo e com poder: o qual andou fazendo o bem e curando todos os oprimidos do diabo; pois Deus estava com ele.”</w:t>
      </w:r>
    </w:p>
    <w:p w14:paraId="2B301D95" w14:textId="77777777" w:rsidR="00F90BDC" w:rsidRDefault="00F90BDC"/>
    <w:p w14:paraId="6FEBB71D" w14:textId="77777777" w:rsidR="00F90BDC" w:rsidRDefault="00F90BDC">
      <w:r xmlns:w="http://schemas.openxmlformats.org/wordprocessingml/2006/main">
        <w:t xml:space="preserve">Mateus 9:34 Mas os fariseus diziam: Ele expulsa os demônios pelo príncipe dos demônios.</w:t>
      </w:r>
    </w:p>
    <w:p w14:paraId="40DCD982" w14:textId="77777777" w:rsidR="00F90BDC" w:rsidRDefault="00F90BDC"/>
    <w:p w14:paraId="7391215F" w14:textId="77777777" w:rsidR="00F90BDC" w:rsidRDefault="00F90BDC">
      <w:r xmlns:w="http://schemas.openxmlformats.org/wordprocessingml/2006/main">
        <w:t xml:space="preserve">Os fariseus acusaram Jesus de expulsar demônios através do poder do diabo.</w:t>
      </w:r>
    </w:p>
    <w:p w14:paraId="21BA2EDA" w14:textId="77777777" w:rsidR="00F90BDC" w:rsidRDefault="00F90BDC"/>
    <w:p w14:paraId="7EA4260D" w14:textId="77777777" w:rsidR="00F90BDC" w:rsidRDefault="00F90BDC">
      <w:r xmlns:w="http://schemas.openxmlformats.org/wordprocessingml/2006/main">
        <w:t xml:space="preserve">1: Não devemos ser rápidos em julgar os outros e, em vez disso, confiar na vontade de Deus.</w:t>
      </w:r>
    </w:p>
    <w:p w14:paraId="7A54BE26" w14:textId="77777777" w:rsidR="00F90BDC" w:rsidRDefault="00F90BDC"/>
    <w:p w14:paraId="200FBAB5" w14:textId="77777777" w:rsidR="00F90BDC" w:rsidRDefault="00F90BDC">
      <w:r xmlns:w="http://schemas.openxmlformats.org/wordprocessingml/2006/main">
        <w:t xml:space="preserve">2: Nossa fé em Deus não deve ser abalada por falsidades ou palavras maliciosas.</w:t>
      </w:r>
    </w:p>
    <w:p w14:paraId="167A71D2" w14:textId="77777777" w:rsidR="00F90BDC" w:rsidRDefault="00F90BDC"/>
    <w:p w14:paraId="726D4460" w14:textId="77777777" w:rsidR="00F90BDC" w:rsidRDefault="00F90BDC">
      <w:r xmlns:w="http://schemas.openxmlformats.org/wordprocessingml/2006/main">
        <w:t xml:space="preserve">1: Jeremias 29:11 - “Pois eu conheço os planos que tenho para vocês”, declara o Senhor, “planos de fazê-los prosperar e não de prejudicá-los, planos de dar-lhes esperança e um futuro”.</w:t>
      </w:r>
    </w:p>
    <w:p w14:paraId="64E514D4" w14:textId="77777777" w:rsidR="00F90BDC" w:rsidRDefault="00F90BDC"/>
    <w:p w14:paraId="435CEFE4" w14:textId="77777777" w:rsidR="00F90BDC" w:rsidRDefault="00F90BDC">
      <w:r xmlns:w="http://schemas.openxmlformats.org/wordprocessingml/2006/main">
        <w:t xml:space="preserve">2: 1 Pedro 5:7 - “Lancem sobre ele toda a sua ansiedade, porque ele tem cuidado de vocês.”</w:t>
      </w:r>
    </w:p>
    <w:p w14:paraId="5F6BE6BA" w14:textId="77777777" w:rsidR="00F90BDC" w:rsidRDefault="00F90BDC"/>
    <w:p w14:paraId="497F52CC" w14:textId="77777777" w:rsidR="00F90BDC" w:rsidRDefault="00F90BDC">
      <w:r xmlns:w="http://schemas.openxmlformats.org/wordprocessingml/2006/main">
        <w:t xml:space="preserve">Mateus 9:35 E percorria Jesus todas as cidades e aldeias, ensinando nas suas sinagogas, e pregando o evangelho do reino, e curando todas as doenças e todas as enfermidades entre o povo.</w:t>
      </w:r>
    </w:p>
    <w:p w14:paraId="34984529" w14:textId="77777777" w:rsidR="00F90BDC" w:rsidRDefault="00F90BDC"/>
    <w:p w14:paraId="50A202B2" w14:textId="77777777" w:rsidR="00F90BDC" w:rsidRDefault="00F90BDC">
      <w:r xmlns:w="http://schemas.openxmlformats.org/wordprocessingml/2006/main">
        <w:t xml:space="preserve">Jesus percorreu todas as cidades e aldeias, ensinando nas sinagogas, pregando o evangelho do reino e curando todas as doenças e enfermidades do povo.</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do Evangelho: Como Jesus Usou o Evangelho para Curar os Enfermos</w:t>
      </w:r>
    </w:p>
    <w:p w14:paraId="0FB7E712" w14:textId="77777777" w:rsidR="00F90BDC" w:rsidRDefault="00F90BDC"/>
    <w:p w14:paraId="1D2848DA" w14:textId="77777777" w:rsidR="00F90BDC" w:rsidRDefault="00F90BDC">
      <w:r xmlns:w="http://schemas.openxmlformats.org/wordprocessingml/2006/main">
        <w:t xml:space="preserve">2. O Ministério de Cura: Um Convite para Seguir o Exemplo de Jesus</w:t>
      </w:r>
    </w:p>
    <w:p w14:paraId="2D7F8639" w14:textId="77777777" w:rsidR="00F90BDC" w:rsidRDefault="00F90BDC"/>
    <w:p w14:paraId="104D06EF" w14:textId="77777777" w:rsidR="00F90BDC" w:rsidRDefault="00F90BDC">
      <w:r xmlns:w="http://schemas.openxmlformats.org/wordprocessingml/2006/main">
        <w:t xml:space="preserve">1. 1 Pedro 2:24 - "Ele mesmo levou os nossos pecados em seu corpo sobre o madeiro, para que morrêssemos para o pecado e vivêssemos para a justiça. Pelas suas feridas vocês foram curados."</w:t>
      </w:r>
    </w:p>
    <w:p w14:paraId="760FCA93" w14:textId="77777777" w:rsidR="00F90BDC" w:rsidRDefault="00F90BDC"/>
    <w:p w14:paraId="56DB5BBE" w14:textId="77777777" w:rsidR="00F90BDC" w:rsidRDefault="00F90BDC">
      <w:r xmlns:w="http://schemas.openxmlformats.org/wordprocessingml/2006/main">
        <w:t xml:space="preserve">2. Tiago 5:14-15 - "Está alguém entre vós doente? Chame os presbíteros da igreja, e estes orem por ele, ungindo-o com óleo em nome do Senhor. E a oração da fé será salve o enfermo, e o Senhor o ressuscitará. E se ele tiver cometido pecados, ele será perdoado”.</w:t>
      </w:r>
    </w:p>
    <w:p w14:paraId="385B690E" w14:textId="77777777" w:rsidR="00F90BDC" w:rsidRDefault="00F90BDC"/>
    <w:p w14:paraId="25DA208B" w14:textId="77777777" w:rsidR="00F90BDC" w:rsidRDefault="00F90BDC">
      <w:r xmlns:w="http://schemas.openxmlformats.org/wordprocessingml/2006/main">
        <w:t xml:space="preserve">Mateus 9:36 Mas quando viu as multidões, teve compaixão delas, porque desfaleciam e estavam dispersas, como ovelhas que não têm pastor.</w:t>
      </w:r>
    </w:p>
    <w:p w14:paraId="3C1F41E6" w14:textId="77777777" w:rsidR="00F90BDC" w:rsidRDefault="00F90BDC"/>
    <w:p w14:paraId="162FE063" w14:textId="77777777" w:rsidR="00F90BDC" w:rsidRDefault="00F90BDC">
      <w:r xmlns:w="http://schemas.openxmlformats.org/wordprocessingml/2006/main">
        <w:t xml:space="preserve">Jesus mostrou compaixão pelas multidões que estavam perdidas e sem pastor.</w:t>
      </w:r>
    </w:p>
    <w:p w14:paraId="45BFE28C" w14:textId="77777777" w:rsidR="00F90BDC" w:rsidRDefault="00F90BDC"/>
    <w:p w14:paraId="6D62F19E" w14:textId="77777777" w:rsidR="00F90BDC" w:rsidRDefault="00F90BDC">
      <w:r xmlns:w="http://schemas.openxmlformats.org/wordprocessingml/2006/main">
        <w:t xml:space="preserve">1. Jesus e a ovelha perdida: como a compaixão leva à salvação</w:t>
      </w:r>
    </w:p>
    <w:p w14:paraId="07DC35A9" w14:textId="77777777" w:rsidR="00F90BDC" w:rsidRDefault="00F90BDC"/>
    <w:p w14:paraId="2603403B" w14:textId="77777777" w:rsidR="00F90BDC" w:rsidRDefault="00F90BDC">
      <w:r xmlns:w="http://schemas.openxmlformats.org/wordprocessingml/2006/main">
        <w:t xml:space="preserve">2. Sem Pastor: Encontrando Conforto e Força em Jesus</w:t>
      </w:r>
    </w:p>
    <w:p w14:paraId="65C3D4DF" w14:textId="77777777" w:rsidR="00F90BDC" w:rsidRDefault="00F90BDC"/>
    <w:p w14:paraId="24CA6D1E" w14:textId="77777777" w:rsidR="00F90BDC" w:rsidRDefault="00F90BDC">
      <w:r xmlns:w="http://schemas.openxmlformats.org/wordprocessingml/2006/main">
        <w:t xml:space="preserve">1. Isaías 40:11 - Ele apascentará o seu rebanho como um pastor: com o seu braço ajuntará os cordeiros, e os levará no colo, e guiará suavemente os que estão com crias.</w:t>
      </w:r>
    </w:p>
    <w:p w14:paraId="04C8E647" w14:textId="77777777" w:rsidR="00F90BDC" w:rsidRDefault="00F90BDC"/>
    <w:p w14:paraId="2A36E51F" w14:textId="77777777" w:rsidR="00F90BDC" w:rsidRDefault="00F90BDC">
      <w:r xmlns:w="http://schemas.openxmlformats.org/wordprocessingml/2006/main">
        <w:t xml:space="preserve">2. 1 Pedro 5:4 - E quando o pastor principal aparecer, recebereis uma coroa de glória que não murcha.</w:t>
      </w:r>
    </w:p>
    <w:p w14:paraId="17009A00" w14:textId="77777777" w:rsidR="00F90BDC" w:rsidRDefault="00F90BDC"/>
    <w:p w14:paraId="0D20AD46" w14:textId="77777777" w:rsidR="00F90BDC" w:rsidRDefault="00F90BDC">
      <w:r xmlns:w="http://schemas.openxmlformats.org/wordprocessingml/2006/main">
        <w:t xml:space="preserve">Mateus 9:37 Então disse aos seus discípulos: Na verdade, a colheita é grande, mas os trabalhadores são </w:t>
      </w:r>
      <w:r xmlns:w="http://schemas.openxmlformats.org/wordprocessingml/2006/main">
        <w:lastRenderedPageBreak xmlns:w="http://schemas.openxmlformats.org/wordprocessingml/2006/main"/>
      </w:r>
      <w:r xmlns:w="http://schemas.openxmlformats.org/wordprocessingml/2006/main">
        <w:t xml:space="preserve">poucos;</w:t>
      </w:r>
    </w:p>
    <w:p w14:paraId="39A3FD8B" w14:textId="77777777" w:rsidR="00F90BDC" w:rsidRDefault="00F90BDC"/>
    <w:p w14:paraId="6342904A" w14:textId="77777777" w:rsidR="00F90BDC" w:rsidRDefault="00F90BDC">
      <w:r xmlns:w="http://schemas.openxmlformats.org/wordprocessingml/2006/main">
        <w:t xml:space="preserve">A colheita é abundante, mas os trabalhadores são poucos.</w:t>
      </w:r>
    </w:p>
    <w:p w14:paraId="0BA65C13" w14:textId="77777777" w:rsidR="00F90BDC" w:rsidRDefault="00F90BDC"/>
    <w:p w14:paraId="0826FBAE" w14:textId="77777777" w:rsidR="00F90BDC" w:rsidRDefault="00F90BDC">
      <w:r xmlns:w="http://schemas.openxmlformats.org/wordprocessingml/2006/main">
        <w:t xml:space="preserve">1. A abundância do amor de Deus: por que devemos dar um passo à frente para colher suas bênçãos</w:t>
      </w:r>
    </w:p>
    <w:p w14:paraId="5A91ED38" w14:textId="77777777" w:rsidR="00F90BDC" w:rsidRDefault="00F90BDC"/>
    <w:p w14:paraId="2B46613A" w14:textId="77777777" w:rsidR="00F90BDC" w:rsidRDefault="00F90BDC">
      <w:r xmlns:w="http://schemas.openxmlformats.org/wordprocessingml/2006/main">
        <w:t xml:space="preserve">2. A Urgência do Evangelho: Por que Devemos Agir Agora para Compartilhar as Boas Novas</w:t>
      </w:r>
    </w:p>
    <w:p w14:paraId="460CA66B" w14:textId="77777777" w:rsidR="00F90BDC" w:rsidRDefault="00F90BDC"/>
    <w:p w14:paraId="6E59211F" w14:textId="77777777" w:rsidR="00F90BDC" w:rsidRDefault="00F90BDC">
      <w:r xmlns:w="http://schemas.openxmlformats.org/wordprocessingml/2006/main">
        <w:t xml:space="preserve">1. João 4:35-38 - A instrução de Jesus aos Seus discípulos para irem e proclamarem as boas novas do reino ao mundo.</w:t>
      </w:r>
    </w:p>
    <w:p w14:paraId="6C58A2B0" w14:textId="77777777" w:rsidR="00F90BDC" w:rsidRDefault="00F90BDC"/>
    <w:p w14:paraId="1F6620AB" w14:textId="77777777" w:rsidR="00F90BDC" w:rsidRDefault="00F90BDC">
      <w:r xmlns:w="http://schemas.openxmlformats.org/wordprocessingml/2006/main">
        <w:t xml:space="preserve">2. Salmos 126:5-6 – A alegria do povo do Senhor quando eles compartilham Sua verdade com outros.</w:t>
      </w:r>
    </w:p>
    <w:p w14:paraId="2BFFF4CC" w14:textId="77777777" w:rsidR="00F90BDC" w:rsidRDefault="00F90BDC"/>
    <w:p w14:paraId="155F0430" w14:textId="77777777" w:rsidR="00F90BDC" w:rsidRDefault="00F90BDC">
      <w:r xmlns:w="http://schemas.openxmlformats.org/wordprocessingml/2006/main">
        <w:t xml:space="preserve">Mateus 9:38 Rogai, pois, ao Senhor da messe, que mande trabalhadores para a sua messe.</w:t>
      </w:r>
    </w:p>
    <w:p w14:paraId="79306340" w14:textId="77777777" w:rsidR="00F90BDC" w:rsidRDefault="00F90BDC"/>
    <w:p w14:paraId="505C88D5" w14:textId="77777777" w:rsidR="00F90BDC" w:rsidRDefault="00F90BDC">
      <w:r xmlns:w="http://schemas.openxmlformats.org/wordprocessingml/2006/main">
        <w:t xml:space="preserve">Jesus convida seus discípulos a orarem ao Senhor da colheita para que envie trabalhadores para ajudar na colheita.</w:t>
      </w:r>
    </w:p>
    <w:p w14:paraId="08FA3384" w14:textId="77777777" w:rsidR="00F90BDC" w:rsidRDefault="00F90BDC"/>
    <w:p w14:paraId="01970428" w14:textId="77777777" w:rsidR="00F90BDC" w:rsidRDefault="00F90BDC">
      <w:r xmlns:w="http://schemas.openxmlformats.org/wordprocessingml/2006/main">
        <w:t xml:space="preserve">1. O Poder da Oração: Buscando a Provisão de Deus para Sua Obra</w:t>
      </w:r>
    </w:p>
    <w:p w14:paraId="198724A9" w14:textId="77777777" w:rsidR="00F90BDC" w:rsidRDefault="00F90BDC"/>
    <w:p w14:paraId="70962EBA" w14:textId="77777777" w:rsidR="00F90BDC" w:rsidRDefault="00F90BDC">
      <w:r xmlns:w="http://schemas.openxmlformats.org/wordprocessingml/2006/main">
        <w:t xml:space="preserve">2. Cumprir a Grande Comissão de Deus: Responder ao Chamado de Jesus para o Serviço</w:t>
      </w:r>
    </w:p>
    <w:p w14:paraId="4C8B77EA" w14:textId="77777777" w:rsidR="00F90BDC" w:rsidRDefault="00F90BDC"/>
    <w:p w14:paraId="1D842241" w14:textId="77777777" w:rsidR="00F90BDC" w:rsidRDefault="00F90BDC">
      <w:r xmlns:w="http://schemas.openxmlformats.org/wordprocessingml/2006/main">
        <w:t xml:space="preserve">1. Tiago 1:5-8 - Se algum de vocês tem falta de sabedoria, peça-a a Deus, que a todos dá liberalmente e não a censura; e isso lhe será dado.</w:t>
      </w:r>
    </w:p>
    <w:p w14:paraId="7122CDB5" w14:textId="77777777" w:rsidR="00F90BDC" w:rsidRDefault="00F90BDC"/>
    <w:p w14:paraId="5F3A9E80" w14:textId="77777777" w:rsidR="00F90BDC" w:rsidRDefault="00F90BDC">
      <w:r xmlns:w="http://schemas.openxmlformats.org/wordprocessingml/2006/main">
        <w:t xml:space="preserve">2. Isaías 6:8 - Também ouvi a voz do Senhor, dizendo: A quem enviarei, e quem irá por nós? </w:t>
      </w:r>
      <w:r xmlns:w="http://schemas.openxmlformats.org/wordprocessingml/2006/main">
        <w:lastRenderedPageBreak xmlns:w="http://schemas.openxmlformats.org/wordprocessingml/2006/main"/>
      </w:r>
      <w:r xmlns:w="http://schemas.openxmlformats.org/wordprocessingml/2006/main">
        <w:t xml:space="preserve">Então eu disse: Aqui estou; envie-me.</w:t>
      </w:r>
    </w:p>
    <w:p w14:paraId="66DF772E" w14:textId="77777777" w:rsidR="00F90BDC" w:rsidRDefault="00F90BDC"/>
    <w:p w14:paraId="5F51325C" w14:textId="77777777" w:rsidR="00F90BDC" w:rsidRDefault="00F90BDC">
      <w:r xmlns:w="http://schemas.openxmlformats.org/wordprocessingml/2006/main">
        <w:t xml:space="preserve">Mateus 10 detalha o comissionamento dos doze apóstolos, suas instruções missionárias e o custo de seguir Jesus.</w:t>
      </w:r>
    </w:p>
    <w:p w14:paraId="4905CD7C" w14:textId="77777777" w:rsidR="00F90BDC" w:rsidRDefault="00F90BDC"/>
    <w:p w14:paraId="7EA8F49F" w14:textId="77777777" w:rsidR="00F90BDC" w:rsidRDefault="00F90BDC">
      <w:r xmlns:w="http://schemas.openxmlformats.org/wordprocessingml/2006/main">
        <w:t xml:space="preserve">Parágrafo 1: O capítulo começa com Jesus dando aos Seus doze discípulos autoridade para expulsar espíritos impuros e curar todas as doenças e enfermidades (Mateus 10:1-4). Esses discípulos são então nomeados apóstolos.</w:t>
      </w:r>
    </w:p>
    <w:p w14:paraId="32BD6B27" w14:textId="77777777" w:rsidR="00F90BDC" w:rsidRDefault="00F90BDC"/>
    <w:p w14:paraId="27C48685" w14:textId="77777777" w:rsidR="00F90BDC" w:rsidRDefault="00F90BDC">
      <w:r xmlns:w="http://schemas.openxmlformats.org/wordprocessingml/2006/main">
        <w:t xml:space="preserve">Parágrafo 2: Em Mateus 10:5-15, Jesus os instrui em sua missão - eles devem ir apenas até as ovelhas perdidas de Israel e proclamar que o reino dos céus está próximo. Eles também recebem poder para curar os enfermos, ressuscitar os mortos, limpar os leprosos e expulsar os demônios. Eles não devem levar dinheiro ou roupas extras para a viagem, mas contar com a hospitalidade local para seu sustento. Se uma cidade não os acolhe nem escuta a sua mensagem, eles devem sacudir a poeira dos pés ao partir.</w:t>
      </w:r>
    </w:p>
    <w:p w14:paraId="39695D81" w14:textId="77777777" w:rsidR="00F90BDC" w:rsidRDefault="00F90BDC"/>
    <w:p w14:paraId="1A34F8C1" w14:textId="77777777" w:rsidR="00F90BDC" w:rsidRDefault="00F90BDC">
      <w:r xmlns:w="http://schemas.openxmlformats.org/wordprocessingml/2006/main">
        <w:t xml:space="preserve">3º Parágrafo: A seção final (Mateus 10:16-42) alerta sobre as perseguições futuras, mas os encoraja a não temerem porque Deus estará com eles. Devem estar preparados para que as famílias sejam divididas por causa Dele; quem ama a família mais do que Ele não é digno Dele; quem perde a vida por causa dele a encontrará. Aqueles que acolhem Seus seguidores também O acolhem e receberão uma recompensa correspondente.</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Mateus 10:1 E, chamando a si os seus doze discípulos, deu-lhes poder contra os espíritos imundos, para expulsá-los e para curar toda sorte de doenças e todo tipo de enfermidade.</w:t>
      </w:r>
    </w:p>
    <w:p w14:paraId="7A83893A" w14:textId="77777777" w:rsidR="00F90BDC" w:rsidRDefault="00F90BDC"/>
    <w:p w14:paraId="23346232" w14:textId="77777777" w:rsidR="00F90BDC" w:rsidRDefault="00F90BDC">
      <w:r xmlns:w="http://schemas.openxmlformats.org/wordprocessingml/2006/main">
        <w:t xml:space="preserve">Jesus deu aos seus 12 discípulos poder para expulsar espíritos imundos e curar todos os tipos de doenças e enfermidades.</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de curar: como Jesus nos capacita a viver a sua missão</w:t>
      </w:r>
    </w:p>
    <w:p w14:paraId="40AEAE84" w14:textId="77777777" w:rsidR="00F90BDC" w:rsidRDefault="00F90BDC"/>
    <w:p w14:paraId="0869E129" w14:textId="77777777" w:rsidR="00F90BDC" w:rsidRDefault="00F90BDC">
      <w:r xmlns:w="http://schemas.openxmlformats.org/wordprocessingml/2006/main">
        <w:t xml:space="preserve">2. Libertando-se das cadeias da doença: como Jesus nos liberta da escravidão da doença</w:t>
      </w:r>
    </w:p>
    <w:p w14:paraId="60EFA840" w14:textId="77777777" w:rsidR="00F90BDC" w:rsidRDefault="00F90BDC"/>
    <w:p w14:paraId="65168E97" w14:textId="77777777" w:rsidR="00F90BDC" w:rsidRDefault="00F90BDC">
      <w:r xmlns:w="http://schemas.openxmlformats.org/wordprocessingml/2006/main">
        <w:t xml:space="preserve">1. Atos 3:6-7 - Então Pedro disse: “Não tenho prata nem ouro, mas o que tenho, isso te dou. Em nome de Jesus Cristo de Nazaré, caminhe.” Pegando-o pela mão direita, ajudou-o a levantar-se e instantaneamente os pés e os tornozelos do homem tornaram-se fortes.</w:t>
      </w:r>
    </w:p>
    <w:p w14:paraId="2D6933EA" w14:textId="77777777" w:rsidR="00F90BDC" w:rsidRDefault="00F90BDC"/>
    <w:p w14:paraId="37F9518E" w14:textId="77777777" w:rsidR="00F90BDC" w:rsidRDefault="00F90BDC">
      <w:r xmlns:w="http://schemas.openxmlformats.org/wordprocessingml/2006/main">
        <w:t xml:space="preserve">2. Isaías 53:5 - Mas ele foi traspassado pelas nossas transgressões, foi moído pelas nossas iniqüidades; o castigo que nos trouxe a paz estava sobre ele, e pelas suas feridas fomos curados.</w:t>
      </w:r>
    </w:p>
    <w:p w14:paraId="72BA7B3E" w14:textId="77777777" w:rsidR="00F90BDC" w:rsidRDefault="00F90BDC"/>
    <w:p w14:paraId="7716DE60" w14:textId="77777777" w:rsidR="00F90BDC" w:rsidRDefault="00F90BDC">
      <w:r xmlns:w="http://schemas.openxmlformats.org/wordprocessingml/2006/main">
        <w:t xml:space="preserve">Mateus 10:2 Ora, os nomes dos doze apóstolos são estes; O primeiro, Simão, chamado Pedro, e André, seu irmão; Tiago, filho de Zebedeu, e João, seu irmão;</w:t>
      </w:r>
    </w:p>
    <w:p w14:paraId="435DF599" w14:textId="77777777" w:rsidR="00F90BDC" w:rsidRDefault="00F90BDC"/>
    <w:p w14:paraId="06A3B7A4" w14:textId="77777777" w:rsidR="00F90BDC" w:rsidRDefault="00F90BDC">
      <w:r xmlns:w="http://schemas.openxmlformats.org/wordprocessingml/2006/main">
        <w:t xml:space="preserve">Jesus nomeou os doze apóstolos para espalhar o evangelho.</w:t>
      </w:r>
    </w:p>
    <w:p w14:paraId="51C8C5E0" w14:textId="77777777" w:rsidR="00F90BDC" w:rsidRDefault="00F90BDC"/>
    <w:p w14:paraId="1E5BFE2A" w14:textId="77777777" w:rsidR="00F90BDC" w:rsidRDefault="00F90BDC">
      <w:r xmlns:w="http://schemas.openxmlformats.org/wordprocessingml/2006/main">
        <w:t xml:space="preserve">1: A importância de seguir o exemplo de Jesus e nomear outras pessoas para divulgar a palavra de Deus.</w:t>
      </w:r>
    </w:p>
    <w:p w14:paraId="4A32584A" w14:textId="77777777" w:rsidR="00F90BDC" w:rsidRDefault="00F90BDC"/>
    <w:p w14:paraId="0871F038" w14:textId="77777777" w:rsidR="00F90BDC" w:rsidRDefault="00F90BDC">
      <w:r xmlns:w="http://schemas.openxmlformats.org/wordprocessingml/2006/main">
        <w:t xml:space="preserve">2: A importância do discipulado e o legado que podemos deixar.</w:t>
      </w:r>
    </w:p>
    <w:p w14:paraId="161945F3" w14:textId="77777777" w:rsidR="00F90BDC" w:rsidRDefault="00F90BDC"/>
    <w:p w14:paraId="629D3831" w14:textId="77777777" w:rsidR="00F90BDC" w:rsidRDefault="00F90BDC">
      <w:r xmlns:w="http://schemas.openxmlformats.org/wordprocessingml/2006/main">
        <w:t xml:space="preserve">1: Atos 1:8 - Mas você receberá poder quando o Espírito Santo descer sobre você; e ser-me-eis testemunhas tanto em Jerusalém como em toda a Judéia e Samaria, e até aos confins da terra.</w:t>
      </w:r>
    </w:p>
    <w:p w14:paraId="4481A37D" w14:textId="77777777" w:rsidR="00F90BDC" w:rsidRDefault="00F90BDC"/>
    <w:p w14:paraId="3C69DDA2" w14:textId="77777777" w:rsidR="00F90BDC" w:rsidRDefault="00F90BDC">
      <w:r xmlns:w="http://schemas.openxmlformats.org/wordprocessingml/2006/main">
        <w:t xml:space="preserve">2: Marcos 16:15 - Ele lhes disse: “Ide por todo o mundo e pregai o evangelho a toda a criação.</w:t>
      </w:r>
    </w:p>
    <w:p w14:paraId="446866EB" w14:textId="77777777" w:rsidR="00F90BDC" w:rsidRDefault="00F90BDC"/>
    <w:p w14:paraId="744121C1" w14:textId="77777777" w:rsidR="00F90BDC" w:rsidRDefault="00F90BDC">
      <w:r xmlns:w="http://schemas.openxmlformats.org/wordprocessingml/2006/main">
        <w:t xml:space="preserve">Mateus 10:3 Filipe e Bartolomeu; Tomé e Mateus, o publicano; Tiago, filho de Alfeu, e Lebeu, cujo sobrenome era Tadeu;</w:t>
      </w:r>
    </w:p>
    <w:p w14:paraId="01B8E7E5" w14:textId="77777777" w:rsidR="00F90BDC" w:rsidRDefault="00F90BDC"/>
    <w:p w14:paraId="2DA4FC8E" w14:textId="77777777" w:rsidR="00F90BDC" w:rsidRDefault="00F90BDC">
      <w:r xmlns:w="http://schemas.openxmlformats.org/wordprocessingml/2006/main">
        <w:t xml:space="preserve">Jesus nomeia os Doze Apóstolos.</w:t>
      </w:r>
    </w:p>
    <w:p w14:paraId="2D79AE8D" w14:textId="77777777" w:rsidR="00F90BDC" w:rsidRDefault="00F90BDC"/>
    <w:p w14:paraId="302A3555" w14:textId="77777777" w:rsidR="00F90BDC" w:rsidRDefault="00F90BDC">
      <w:r xmlns:w="http://schemas.openxmlformats.org/wordprocessingml/2006/main">
        <w:t xml:space="preserve">1. Confiança no Plano de Deus: Jesus Nomeia os Doze Apóstolos</w:t>
      </w:r>
    </w:p>
    <w:p w14:paraId="5E4CDD1C" w14:textId="77777777" w:rsidR="00F90BDC" w:rsidRDefault="00F90BDC"/>
    <w:p w14:paraId="45CB7634" w14:textId="77777777" w:rsidR="00F90BDC" w:rsidRDefault="00F90BDC">
      <w:r xmlns:w="http://schemas.openxmlformats.org/wordprocessingml/2006/main">
        <w:t xml:space="preserve">2. Seguindo o Chamado: Os Doze Apóstolos de Jesus</w:t>
      </w:r>
    </w:p>
    <w:p w14:paraId="29828C79" w14:textId="77777777" w:rsidR="00F90BDC" w:rsidRDefault="00F90BDC"/>
    <w:p w14:paraId="1053C0CC" w14:textId="77777777" w:rsidR="00F90BDC" w:rsidRDefault="00F90BDC">
      <w:r xmlns:w="http://schemas.openxmlformats.org/wordprocessingml/2006/main">
        <w:t xml:space="preserve">1. João 15:16 - “Vocês não me escolheram, mas eu os escolhi e os designei para que vocês possam ir e dar frutos - frutos que durem.”</w:t>
      </w:r>
    </w:p>
    <w:p w14:paraId="7818067B" w14:textId="77777777" w:rsidR="00F90BDC" w:rsidRDefault="00F90BDC"/>
    <w:p w14:paraId="4CBD9B9D" w14:textId="77777777" w:rsidR="00F90BDC" w:rsidRDefault="00F90BDC">
      <w:r xmlns:w="http://schemas.openxmlformats.org/wordprocessingml/2006/main">
        <w:t xml:space="preserve">2. 1 Coríntios 12:12-13 - “Assim como um corpo, embora um, tem muitas partes, mas todas as suas muitas partes formam um corpo, assim é com Cristo. Pois todos nós fomos batizados em um Espírito, para formar um só corpo, quer judeus, quer gentios, escravos ou livres, e a todos nós foi dado beber de um só Espírito”.</w:t>
      </w:r>
    </w:p>
    <w:p w14:paraId="2107A47D" w14:textId="77777777" w:rsidR="00F90BDC" w:rsidRDefault="00F90BDC"/>
    <w:p w14:paraId="3D3E09B4" w14:textId="77777777" w:rsidR="00F90BDC" w:rsidRDefault="00F90BDC">
      <w:r xmlns:w="http://schemas.openxmlformats.org/wordprocessingml/2006/main">
        <w:t xml:space="preserve">Mateus 10:4 Simão, o cananeu, e Judas Iscariotes, que também o traiu.</w:t>
      </w:r>
    </w:p>
    <w:p w14:paraId="1007245F" w14:textId="77777777" w:rsidR="00F90BDC" w:rsidRDefault="00F90BDC"/>
    <w:p w14:paraId="7D0B0C27" w14:textId="77777777" w:rsidR="00F90BDC" w:rsidRDefault="00F90BDC">
      <w:r xmlns:w="http://schemas.openxmlformats.org/wordprocessingml/2006/main">
        <w:t xml:space="preserve">Esta passagem menciona Simão, o cananeu, e Judas Iscariotes, que traiu Jesus.</w:t>
      </w:r>
    </w:p>
    <w:p w14:paraId="2BDE247D" w14:textId="77777777" w:rsidR="00F90BDC" w:rsidRDefault="00F90BDC"/>
    <w:p w14:paraId="042A8DAE" w14:textId="77777777" w:rsidR="00F90BDC" w:rsidRDefault="00F90BDC">
      <w:r xmlns:w="http://schemas.openxmlformats.org/wordprocessingml/2006/main">
        <w:t xml:space="preserve">1. O perigo da traição: aprendendo com o exemplo de Judas</w:t>
      </w:r>
    </w:p>
    <w:p w14:paraId="6F89FD83" w14:textId="77777777" w:rsidR="00F90BDC" w:rsidRDefault="00F90BDC"/>
    <w:p w14:paraId="1BCF785D" w14:textId="77777777" w:rsidR="00F90BDC" w:rsidRDefault="00F90BDC">
      <w:r xmlns:w="http://schemas.openxmlformats.org/wordprocessingml/2006/main">
        <w:t xml:space="preserve">2. O Perdão de Jesus: De Simão, o Cananeu, a Judas Iscariotes</w:t>
      </w:r>
    </w:p>
    <w:p w14:paraId="01493F50" w14:textId="77777777" w:rsidR="00F90BDC" w:rsidRDefault="00F90BDC"/>
    <w:p w14:paraId="720E8406" w14:textId="77777777" w:rsidR="00F90BDC" w:rsidRDefault="00F90BDC">
      <w:r xmlns:w="http://schemas.openxmlformats.org/wordprocessingml/2006/main">
        <w:t xml:space="preserve">1. Mateus 18:21-22 - A Pergunta de Pedro a Jesus sobre o Perdão</w:t>
      </w:r>
    </w:p>
    <w:p w14:paraId="31EBE194" w14:textId="77777777" w:rsidR="00F90BDC" w:rsidRDefault="00F90BDC"/>
    <w:p w14:paraId="4139B279" w14:textId="77777777" w:rsidR="00F90BDC" w:rsidRDefault="00F90BDC">
      <w:r xmlns:w="http://schemas.openxmlformats.org/wordprocessingml/2006/main">
        <w:t xml:space="preserve">2. Lucas 22:47-48 - Jesus repreende Judas pela traição</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10:5 Jesus enviou a estes doze e ordenou-lhes, dizendo: Não entreis no caminho dos gentios, e não entreis em cidade alguma dos samaritanos.</w:t>
      </w:r>
    </w:p>
    <w:p w14:paraId="6F84598E" w14:textId="77777777" w:rsidR="00F90BDC" w:rsidRDefault="00F90BDC"/>
    <w:p w14:paraId="436C96F2" w14:textId="77777777" w:rsidR="00F90BDC" w:rsidRDefault="00F90BDC">
      <w:r xmlns:w="http://schemas.openxmlformats.org/wordprocessingml/2006/main">
        <w:t xml:space="preserve">Jesus enviou os doze apóstolos com instruções para não irem aos gentios ou samaritanos.</w:t>
      </w:r>
    </w:p>
    <w:p w14:paraId="37E78D38" w14:textId="77777777" w:rsidR="00F90BDC" w:rsidRDefault="00F90BDC"/>
    <w:p w14:paraId="492165E0" w14:textId="77777777" w:rsidR="00F90BDC" w:rsidRDefault="00F90BDC">
      <w:r xmlns:w="http://schemas.openxmlformats.org/wordprocessingml/2006/main">
        <w:t xml:space="preserve">1. O Chamado de Jesus ao Ministério: Avance com Confiança</w:t>
      </w:r>
    </w:p>
    <w:p w14:paraId="214E159F" w14:textId="77777777" w:rsidR="00F90BDC" w:rsidRDefault="00F90BDC"/>
    <w:p w14:paraId="4BA04708" w14:textId="77777777" w:rsidR="00F90BDC" w:rsidRDefault="00F90BDC">
      <w:r xmlns:w="http://schemas.openxmlformats.org/wordprocessingml/2006/main">
        <w:t xml:space="preserve">2. Compreender a Missão dos Apóstolos</w:t>
      </w:r>
    </w:p>
    <w:p w14:paraId="5ED1E8AD" w14:textId="77777777" w:rsidR="00F90BDC" w:rsidRDefault="00F90BDC"/>
    <w:p w14:paraId="35D82ED5" w14:textId="77777777" w:rsidR="00F90BDC" w:rsidRDefault="00F90BDC">
      <w:r xmlns:w="http://schemas.openxmlformats.org/wordprocessingml/2006/main">
        <w:t xml:space="preserve">1. Atos 1:8 - Mas você receberá poder quando o Espírito Santo descer sobre você; e ser-me-eis testemunhas tanto em Jerusalém como em toda a Judéia e Samaria e até aos confins da terra.</w:t>
      </w:r>
    </w:p>
    <w:p w14:paraId="41897021" w14:textId="77777777" w:rsidR="00F90BDC" w:rsidRDefault="00F90BDC"/>
    <w:p w14:paraId="509F7828" w14:textId="77777777" w:rsidR="00F90BDC" w:rsidRDefault="00F90BDC">
      <w:r xmlns:w="http://schemas.openxmlformats.org/wordprocessingml/2006/main">
        <w:t xml:space="preserve">2. Mateus 28:19 - Portanto vão e façam discípulos de todas as nações, batizando-os em nome do Pai e do Filho e do Espírito Santo.</w:t>
      </w:r>
    </w:p>
    <w:p w14:paraId="10D16C07" w14:textId="77777777" w:rsidR="00F90BDC" w:rsidRDefault="00F90BDC"/>
    <w:p w14:paraId="4D2A05AF" w14:textId="77777777" w:rsidR="00F90BDC" w:rsidRDefault="00F90BDC">
      <w:r xmlns:w="http://schemas.openxmlformats.org/wordprocessingml/2006/main">
        <w:t xml:space="preserve">Mateus 10:6 Mas ide antes às ovelhas perdidas da casa de Israel.</w:t>
      </w:r>
    </w:p>
    <w:p w14:paraId="6028ECCE" w14:textId="77777777" w:rsidR="00F90BDC" w:rsidRDefault="00F90BDC"/>
    <w:p w14:paraId="1D1179B3" w14:textId="77777777" w:rsidR="00F90BDC" w:rsidRDefault="00F90BDC">
      <w:r xmlns:w="http://schemas.openxmlformats.org/wordprocessingml/2006/main">
        <w:t xml:space="preserve">Jesus instrui seus discípulos a irem ao povo de Israel para divulgar seus ensinamentos.</w:t>
      </w:r>
    </w:p>
    <w:p w14:paraId="427679DB" w14:textId="77777777" w:rsidR="00F90BDC" w:rsidRDefault="00F90BDC"/>
    <w:p w14:paraId="562D9861" w14:textId="77777777" w:rsidR="00F90BDC" w:rsidRDefault="00F90BDC">
      <w:r xmlns:w="http://schemas.openxmlformats.org/wordprocessingml/2006/main">
        <w:t xml:space="preserve">1. O poder do ministério de Jesus: trazendo para casa as ovelhas perdidas</w:t>
      </w:r>
    </w:p>
    <w:p w14:paraId="2E3BA891" w14:textId="77777777" w:rsidR="00F90BDC" w:rsidRDefault="00F90BDC"/>
    <w:p w14:paraId="41BE88A9" w14:textId="77777777" w:rsidR="00F90BDC" w:rsidRDefault="00F90BDC">
      <w:r xmlns:w="http://schemas.openxmlformats.org/wordprocessingml/2006/main">
        <w:t xml:space="preserve">2. Aceitar o chamado de Jesus para alcançar os perdidos</w:t>
      </w:r>
    </w:p>
    <w:p w14:paraId="458D87E5" w14:textId="77777777" w:rsidR="00F90BDC" w:rsidRDefault="00F90BDC"/>
    <w:p w14:paraId="61A3477D" w14:textId="77777777" w:rsidR="00F90BDC" w:rsidRDefault="00F90BDC">
      <w:r xmlns:w="http://schemas.openxmlformats.org/wordprocessingml/2006/main">
        <w:t xml:space="preserve">1. Isaías 53:6 - "Todos nós, como ovelhas, nos desviamos; cada um se desviava pelo seu caminho; e o Senhor fez cair sobre ele a iniqüidade de todos nós."</w:t>
      </w:r>
    </w:p>
    <w:p w14:paraId="4FFA6472" w14:textId="77777777" w:rsidR="00F90BDC" w:rsidRDefault="00F90BDC"/>
    <w:p w14:paraId="53EC41AE" w14:textId="77777777" w:rsidR="00F90BDC" w:rsidRDefault="00F90BDC">
      <w:r xmlns:w="http://schemas.openxmlformats.org/wordprocessingml/2006/main">
        <w:t xml:space="preserve">2. Ezequiel 34:11-12 - "Porque assim diz o Senhor Deus: Eis que eu, eu, procurarei as minhas ovelhas e as </w:t>
      </w:r>
      <w:r xmlns:w="http://schemas.openxmlformats.org/wordprocessingml/2006/main">
        <w:lastRenderedPageBreak xmlns:w="http://schemas.openxmlformats.org/wordprocessingml/2006/main"/>
      </w:r>
      <w:r xmlns:w="http://schemas.openxmlformats.org/wordprocessingml/2006/main">
        <w:t xml:space="preserve">procurarei. Como um pastor procura o seu rebanho no dia em que está entre os seus." ovelhas que estão dispersas; assim procurarei as minhas ovelhas e as livrarei de todos os lugares onde foram espalhadas no dia nublado e escuro”.</w:t>
      </w:r>
    </w:p>
    <w:p w14:paraId="29A08901" w14:textId="77777777" w:rsidR="00F90BDC" w:rsidRDefault="00F90BDC"/>
    <w:p w14:paraId="0EB4A835" w14:textId="77777777" w:rsidR="00F90BDC" w:rsidRDefault="00F90BDC">
      <w:r xmlns:w="http://schemas.openxmlformats.org/wordprocessingml/2006/main">
        <w:t xml:space="preserve">Mateus 10:7 E, indo, pregai, dizendo: O reino dos céus está próximo.</w:t>
      </w:r>
    </w:p>
    <w:p w14:paraId="43A5BF9D" w14:textId="77777777" w:rsidR="00F90BDC" w:rsidRDefault="00F90BDC"/>
    <w:p w14:paraId="48B4B304" w14:textId="77777777" w:rsidR="00F90BDC" w:rsidRDefault="00F90BDC">
      <w:r xmlns:w="http://schemas.openxmlformats.org/wordprocessingml/2006/main">
        <w:t xml:space="preserve">Jesus diz aos seus discípulos que saiam e preguem, proclamando que o Reino dos Céus está próximo.</w:t>
      </w:r>
    </w:p>
    <w:p w14:paraId="57447725" w14:textId="77777777" w:rsidR="00F90BDC" w:rsidRDefault="00F90BDC"/>
    <w:p w14:paraId="789BA659" w14:textId="77777777" w:rsidR="00F90BDC" w:rsidRDefault="00F90BDC">
      <w:r xmlns:w="http://schemas.openxmlformats.org/wordprocessingml/2006/main">
        <w:t xml:space="preserve">1. “O Reino dos Céus está próximo: por que devemos proclamá-lo em todos os lugares”</w:t>
      </w:r>
    </w:p>
    <w:p w14:paraId="0649915B" w14:textId="77777777" w:rsidR="00F90BDC" w:rsidRDefault="00F90BDC"/>
    <w:p w14:paraId="4F5A0EA0" w14:textId="77777777" w:rsidR="00F90BDC" w:rsidRDefault="00F90BDC">
      <w:r xmlns:w="http://schemas.openxmlformats.org/wordprocessingml/2006/main">
        <w:t xml:space="preserve">2. “A proximidade do Reino dos Céus: como isso afeta nossas vidas”</w:t>
      </w:r>
    </w:p>
    <w:p w14:paraId="4CEFDD4D" w14:textId="77777777" w:rsidR="00F90BDC" w:rsidRDefault="00F90BDC"/>
    <w:p w14:paraId="2909B043" w14:textId="77777777" w:rsidR="00F90BDC" w:rsidRDefault="00F90BDC">
      <w:r xmlns:w="http://schemas.openxmlformats.org/wordprocessingml/2006/main">
        <w:t xml:space="preserve">1. Lucas 10:9 - “Curai os enfermos que nele estão e dizei-lhes: O reino de Deus está próximo de vós”.</w:t>
      </w:r>
    </w:p>
    <w:p w14:paraId="73BBB348" w14:textId="77777777" w:rsidR="00F90BDC" w:rsidRDefault="00F90BDC"/>
    <w:p w14:paraId="02D9D329" w14:textId="77777777" w:rsidR="00F90BDC" w:rsidRDefault="00F90BDC">
      <w:r xmlns:w="http://schemas.openxmlformats.org/wordprocessingml/2006/main">
        <w:t xml:space="preserve">2. Isaías 52:7 - "Quão belos são sobre os montes os pés daquele que anuncia boas novas, que publica a paz; que traz boas novas de bens, que publica a salvação; que diz a Sião: O teu Deus reina!"</w:t>
      </w:r>
    </w:p>
    <w:p w14:paraId="79868510" w14:textId="77777777" w:rsidR="00F90BDC" w:rsidRDefault="00F90BDC"/>
    <w:p w14:paraId="38ABA75C" w14:textId="77777777" w:rsidR="00F90BDC" w:rsidRDefault="00F90BDC">
      <w:r xmlns:w="http://schemas.openxmlformats.org/wordprocessingml/2006/main">
        <w:t xml:space="preserve">Mateus 10:8 Curem os enfermos, purifiquem os leprosos, ressuscitem os mortos, expulsem os demônios: de graça recebestes, de graça dai.</w:t>
      </w:r>
    </w:p>
    <w:p w14:paraId="2C40383C" w14:textId="77777777" w:rsidR="00F90BDC" w:rsidRDefault="00F90BDC"/>
    <w:p w14:paraId="36BA1809" w14:textId="77777777" w:rsidR="00F90BDC" w:rsidRDefault="00F90BDC">
      <w:r xmlns:w="http://schemas.openxmlformats.org/wordprocessingml/2006/main">
        <w:t xml:space="preserve">Dê gratuitamente o que você recebeu de Deus.</w:t>
      </w:r>
    </w:p>
    <w:p w14:paraId="1C38DAA0" w14:textId="77777777" w:rsidR="00F90BDC" w:rsidRDefault="00F90BDC"/>
    <w:p w14:paraId="4C27FF4C" w14:textId="77777777" w:rsidR="00F90BDC" w:rsidRDefault="00F90BDC">
      <w:r xmlns:w="http://schemas.openxmlformats.org/wordprocessingml/2006/main">
        <w:t xml:space="preserve">1: O Dom de Doar – Usar os dons que Deus nos deu para servir aos outros</w:t>
      </w:r>
    </w:p>
    <w:p w14:paraId="3579D1EA" w14:textId="77777777" w:rsidR="00F90BDC" w:rsidRDefault="00F90BDC"/>
    <w:p w14:paraId="1D76C68A" w14:textId="77777777" w:rsidR="00F90BDC" w:rsidRDefault="00F90BDC">
      <w:r xmlns:w="http://schemas.openxmlformats.org/wordprocessingml/2006/main">
        <w:t xml:space="preserve">2: Doar Gratuitamente - Como colocar em prática a doação com o que Deus nos deu</w:t>
      </w:r>
    </w:p>
    <w:p w14:paraId="70AB6F60" w14:textId="77777777" w:rsidR="00F90BDC" w:rsidRDefault="00F90BDC"/>
    <w:p w14:paraId="7BDCAE82" w14:textId="77777777" w:rsidR="00F90BDC" w:rsidRDefault="00F90BDC">
      <w:r xmlns:w="http://schemas.openxmlformats.org/wordprocessingml/2006/main">
        <w:t xml:space="preserve">1: 2 Coríntios 9:7 - Cada um de vocês deve dar o que decidiu em seu coração, não com relutância ou sob compulsão, pois Deus ama quem dá com alegria.</w:t>
      </w:r>
    </w:p>
    <w:p w14:paraId="5C1F9C26" w14:textId="77777777" w:rsidR="00F90BDC" w:rsidRDefault="00F90BDC"/>
    <w:p w14:paraId="43B63F70" w14:textId="77777777" w:rsidR="00F90BDC" w:rsidRDefault="00F90BDC">
      <w:r xmlns:w="http://schemas.openxmlformats.org/wordprocessingml/2006/main">
        <w:t xml:space="preserve">2: Tiago 1:17 - Toda boa dádiva e todo dom perfeito vêm do alto, descendo do Pai das luzes, em quem não há variação ou sombra devido à mudança.</w:t>
      </w:r>
    </w:p>
    <w:p w14:paraId="41AC792A" w14:textId="77777777" w:rsidR="00F90BDC" w:rsidRDefault="00F90BDC"/>
    <w:p w14:paraId="10B1130F" w14:textId="77777777" w:rsidR="00F90BDC" w:rsidRDefault="00F90BDC">
      <w:r xmlns:w="http://schemas.openxmlformats.org/wordprocessingml/2006/main">
        <w:t xml:space="preserve">Mateus 10:9 Não tenhais nem ouro, nem prata, nem bronze em vossos bolsas,</w:t>
      </w:r>
    </w:p>
    <w:p w14:paraId="7434CEE8" w14:textId="77777777" w:rsidR="00F90BDC" w:rsidRDefault="00F90BDC"/>
    <w:p w14:paraId="28F29DC8" w14:textId="77777777" w:rsidR="00F90BDC" w:rsidRDefault="00F90BDC">
      <w:r xmlns:w="http://schemas.openxmlformats.org/wordprocessingml/2006/main">
        <w:t xml:space="preserve">A passagem ensina a não carregar dinheiro ao pregar.</w:t>
      </w:r>
    </w:p>
    <w:p w14:paraId="7E9BD31A" w14:textId="77777777" w:rsidR="00F90BDC" w:rsidRDefault="00F90BDC"/>
    <w:p w14:paraId="3AFE774B" w14:textId="77777777" w:rsidR="00F90BDC" w:rsidRDefault="00F90BDC">
      <w:r xmlns:w="http://schemas.openxmlformats.org/wordprocessingml/2006/main">
        <w:t xml:space="preserve">1. O Poder de Doar: Compreendendo o Propósito de Doar</w:t>
      </w:r>
    </w:p>
    <w:p w14:paraId="4F3352FC" w14:textId="77777777" w:rsidR="00F90BDC" w:rsidRDefault="00F90BDC"/>
    <w:p w14:paraId="7F03661C" w14:textId="77777777" w:rsidR="00F90BDC" w:rsidRDefault="00F90BDC">
      <w:r xmlns:w="http://schemas.openxmlformats.org/wordprocessingml/2006/main">
        <w:t xml:space="preserve">2. Aprendendo a viver sem: os benefícios de abrir mão dos bens materiais</w:t>
      </w:r>
    </w:p>
    <w:p w14:paraId="407134D6" w14:textId="77777777" w:rsidR="00F90BDC" w:rsidRDefault="00F90BDC"/>
    <w:p w14:paraId="5204C88A" w14:textId="77777777" w:rsidR="00F90BDC" w:rsidRDefault="00F90BDC">
      <w:r xmlns:w="http://schemas.openxmlformats.org/wordprocessingml/2006/main">
        <w:t xml:space="preserve">1. 2 Coríntios 9:7 - Cada um dê conforme propôs em seu coração; não de má vontade, ou por necessidade: porque Deus ama quem dá com alegria.</w:t>
      </w:r>
    </w:p>
    <w:p w14:paraId="1C8E24F6" w14:textId="77777777" w:rsidR="00F90BDC" w:rsidRDefault="00F90BDC"/>
    <w:p w14:paraId="142CA825" w14:textId="77777777" w:rsidR="00F90BDC" w:rsidRDefault="00F90BDC">
      <w:r xmlns:w="http://schemas.openxmlformats.org/wordprocessingml/2006/main">
        <w:t xml:space="preserve">2. Mateus 6:19-20 - Não ajunteis tesouros na terra, onde a traça e a ferrugem corrompem, e onde os ladrões minam e roubam: Mas ajuntai para vós tesouros no céu, onde nem a traça nem a ferrugem corrompem, e onde os ladrões não arrombam nem roubam.</w:t>
      </w:r>
    </w:p>
    <w:p w14:paraId="103B3E74" w14:textId="77777777" w:rsidR="00F90BDC" w:rsidRDefault="00F90BDC"/>
    <w:p w14:paraId="4BD7A5A8" w14:textId="77777777" w:rsidR="00F90BDC" w:rsidRDefault="00F90BDC">
      <w:r xmlns:w="http://schemas.openxmlformats.org/wordprocessingml/2006/main">
        <w:t xml:space="preserve">Mateus 10:10 Nem alforje para o caminho, nem duas túnicas, nem sapatos, nem ainda bordão; porque digno é o trabalhador do seu sustento.</w:t>
      </w:r>
    </w:p>
    <w:p w14:paraId="2AFAFCBE" w14:textId="77777777" w:rsidR="00F90BDC" w:rsidRDefault="00F90BDC"/>
    <w:p w14:paraId="79BECF46" w14:textId="77777777" w:rsidR="00F90BDC" w:rsidRDefault="00F90BDC">
      <w:r xmlns:w="http://schemas.openxmlformats.org/wordprocessingml/2006/main">
        <w:t xml:space="preserve">O trabalhador merece o salário que recebe.</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valoriza o trabalho das nossas mãos e nós também devemos valorizar.</w:t>
      </w:r>
    </w:p>
    <w:p w14:paraId="332FD37C" w14:textId="77777777" w:rsidR="00F90BDC" w:rsidRDefault="00F90BDC"/>
    <w:p w14:paraId="4CD10327" w14:textId="77777777" w:rsidR="00F90BDC" w:rsidRDefault="00F90BDC">
      <w:r xmlns:w="http://schemas.openxmlformats.org/wordprocessingml/2006/main">
        <w:t xml:space="preserve">2: Fazer um trabalho com entusiasmo e excelência honra a Deus e é recompensado.</w:t>
      </w:r>
    </w:p>
    <w:p w14:paraId="0972D779" w14:textId="77777777" w:rsidR="00F90BDC" w:rsidRDefault="00F90BDC"/>
    <w:p w14:paraId="15C0EA71" w14:textId="77777777" w:rsidR="00F90BDC" w:rsidRDefault="00F90BDC">
      <w:r xmlns:w="http://schemas.openxmlformats.org/wordprocessingml/2006/main">
        <w:t xml:space="preserve">1: Colossenses 3:23-24: “Tudo o que vocês fizerem, façam de todo o coração, como se trabalhassem para o Senhor, não para senhores humanos, pois vocês sabem que receberão uma herança do Senhor como recompensa. É ao Senhor Cristo que você está servindo.”</w:t>
      </w:r>
    </w:p>
    <w:p w14:paraId="24EEAE58" w14:textId="77777777" w:rsidR="00F90BDC" w:rsidRDefault="00F90BDC"/>
    <w:p w14:paraId="73A32FC5" w14:textId="77777777" w:rsidR="00F90BDC" w:rsidRDefault="00F90BDC">
      <w:r xmlns:w="http://schemas.openxmlformats.org/wordprocessingml/2006/main">
        <w:t xml:space="preserve">2: Efésios 4:28, “Quem tem roubado não furte mais, mas trabalhe, fazendo algo útil com as próprias mãos, para que tenha algo para compartilhar com os necessitados”.</w:t>
      </w:r>
    </w:p>
    <w:p w14:paraId="566C958C" w14:textId="77777777" w:rsidR="00F90BDC" w:rsidRDefault="00F90BDC"/>
    <w:p w14:paraId="1EB1F4CD" w14:textId="77777777" w:rsidR="00F90BDC" w:rsidRDefault="00F90BDC">
      <w:r xmlns:w="http://schemas.openxmlformats.org/wordprocessingml/2006/main">
        <w:t xml:space="preserve">Mateus 10:11 E em qualquer cidade ou vila em que entrardes, perguntai quem nela é digno; e fique ali até que você vá dali.</w:t>
      </w:r>
    </w:p>
    <w:p w14:paraId="2C092741" w14:textId="77777777" w:rsidR="00F90BDC" w:rsidRDefault="00F90BDC"/>
    <w:p w14:paraId="7633A6BA" w14:textId="77777777" w:rsidR="00F90BDC" w:rsidRDefault="00F90BDC">
      <w:r xmlns:w="http://schemas.openxmlformats.org/wordprocessingml/2006/main">
        <w:t xml:space="preserve">Esta passagem nos incentiva a procurar e ficar com pessoas que sejam dignas de nossa companhia.</w:t>
      </w:r>
    </w:p>
    <w:p w14:paraId="36901DAA" w14:textId="77777777" w:rsidR="00F90BDC" w:rsidRDefault="00F90BDC"/>
    <w:p w14:paraId="51CED268" w14:textId="77777777" w:rsidR="00F90BDC" w:rsidRDefault="00F90BDC">
      <w:r xmlns:w="http://schemas.openxmlformats.org/wordprocessingml/2006/main">
        <w:t xml:space="preserve">1. A vida digna: procurar e permanecer com as pessoas certas</w:t>
      </w:r>
    </w:p>
    <w:p w14:paraId="066ABCD9" w14:textId="77777777" w:rsidR="00F90BDC" w:rsidRDefault="00F90BDC"/>
    <w:p w14:paraId="47DB74DF" w14:textId="77777777" w:rsidR="00F90BDC" w:rsidRDefault="00F90BDC">
      <w:r xmlns:w="http://schemas.openxmlformats.org/wordprocessingml/2006/main">
        <w:t xml:space="preserve">2. O valor do companheirismo: conectar-se com pessoas que nos elevam</w:t>
      </w:r>
    </w:p>
    <w:p w14:paraId="491F7703" w14:textId="77777777" w:rsidR="00F90BDC" w:rsidRDefault="00F90BDC"/>
    <w:p w14:paraId="57258C6C" w14:textId="77777777" w:rsidR="00F90BDC" w:rsidRDefault="00F90BDC">
      <w:r xmlns:w="http://schemas.openxmlformats.org/wordprocessingml/2006/main">
        <w:t xml:space="preserve">1. Provérbios 13:20 - “Quem anda com os sábios se tornará sábio, mas o companheiro dos tolos sofrerá mal.”</w:t>
      </w:r>
    </w:p>
    <w:p w14:paraId="5688FF5F" w14:textId="77777777" w:rsidR="00F90BDC" w:rsidRDefault="00F90BDC"/>
    <w:p w14:paraId="60B9CE2E" w14:textId="77777777" w:rsidR="00F90BDC" w:rsidRDefault="00F90BDC">
      <w:r xmlns:w="http://schemas.openxmlformats.org/wordprocessingml/2006/main">
        <w:t xml:space="preserve">2. 1 Tessalonicenses 5:11- “Portanto, encorajem-se e edifiquem-se mutuamente, como vocês estão fazendo.”</w:t>
      </w:r>
    </w:p>
    <w:p w14:paraId="53279F6A" w14:textId="77777777" w:rsidR="00F90BDC" w:rsidRDefault="00F90BDC"/>
    <w:p w14:paraId="321B8425" w14:textId="77777777" w:rsidR="00F90BDC" w:rsidRDefault="00F90BDC">
      <w:r xmlns:w="http://schemas.openxmlformats.org/wordprocessingml/2006/main">
        <w:t xml:space="preserve">Mateus 10:12 E quando entrardes numa casa, saudai-a.</w:t>
      </w:r>
    </w:p>
    <w:p w14:paraId="64A942BA" w14:textId="77777777" w:rsidR="00F90BDC" w:rsidRDefault="00F90BDC"/>
    <w:p w14:paraId="4C71B7C1" w14:textId="77777777" w:rsidR="00F90BDC" w:rsidRDefault="00F90BDC">
      <w:r xmlns:w="http://schemas.openxmlformats.org/wordprocessingml/2006/main">
        <w:t xml:space="preserve">Este versículo nos incentiva a cumprimentar calorosamente as pessoas em suas casas.</w:t>
      </w:r>
    </w:p>
    <w:p w14:paraId="41A34D51" w14:textId="77777777" w:rsidR="00F90BDC" w:rsidRDefault="00F90BDC"/>
    <w:p w14:paraId="30D9ECFA" w14:textId="77777777" w:rsidR="00F90BDC" w:rsidRDefault="00F90BDC">
      <w:r xmlns:w="http://schemas.openxmlformats.org/wordprocessingml/2006/main">
        <w:t xml:space="preserve">1. O poder de cumprimentar os outros com amor e respeito</w:t>
      </w:r>
    </w:p>
    <w:p w14:paraId="3364F06A" w14:textId="77777777" w:rsidR="00F90BDC" w:rsidRDefault="00F90BDC"/>
    <w:p w14:paraId="4267D1D3" w14:textId="77777777" w:rsidR="00F90BDC" w:rsidRDefault="00F90BDC">
      <w:r xmlns:w="http://schemas.openxmlformats.org/wordprocessingml/2006/main">
        <w:t xml:space="preserve">2. Um coração hospitaleiro: acolher outras pessoas em sua casa</w:t>
      </w:r>
    </w:p>
    <w:p w14:paraId="23E951CA" w14:textId="77777777" w:rsidR="00F90BDC" w:rsidRDefault="00F90BDC"/>
    <w:p w14:paraId="48F36675" w14:textId="77777777" w:rsidR="00F90BDC" w:rsidRDefault="00F90BDC">
      <w:r xmlns:w="http://schemas.openxmlformats.org/wordprocessingml/2006/main">
        <w:t xml:space="preserve">1. Romanos 12:10 - Sede gentilmente afetuosos uns com os outros com amor fraternal; em honra, preferindo um ao outro.</w:t>
      </w:r>
    </w:p>
    <w:p w14:paraId="3CAE798F" w14:textId="77777777" w:rsidR="00F90BDC" w:rsidRDefault="00F90BDC"/>
    <w:p w14:paraId="0C7A41BD" w14:textId="77777777" w:rsidR="00F90BDC" w:rsidRDefault="00F90BDC">
      <w:r xmlns:w="http://schemas.openxmlformats.org/wordprocessingml/2006/main">
        <w:t xml:space="preserve">2. Provérbios 3:27 - Não negues o bem àqueles a quem é devido, quando está no poder da tua mão fazê-lo.</w:t>
      </w:r>
    </w:p>
    <w:p w14:paraId="49389A85" w14:textId="77777777" w:rsidR="00F90BDC" w:rsidRDefault="00F90BDC"/>
    <w:p w14:paraId="1B8CB643" w14:textId="77777777" w:rsidR="00F90BDC" w:rsidRDefault="00F90BDC">
      <w:r xmlns:w="http://schemas.openxmlformats.org/wordprocessingml/2006/main">
        <w:t xml:space="preserve">Mateus 10:13 E se a casa for digna, venha sobre ela a vossa paz; mas se não for digna, volte para vós a vossa paz.</w:t>
      </w:r>
    </w:p>
    <w:p w14:paraId="0038E8EF" w14:textId="77777777" w:rsidR="00F90BDC" w:rsidRDefault="00F90BDC"/>
    <w:p w14:paraId="224CBBF8" w14:textId="77777777" w:rsidR="00F90BDC" w:rsidRDefault="00F90BDC">
      <w:r xmlns:w="http://schemas.openxmlformats.org/wordprocessingml/2006/main">
        <w:t xml:space="preserve">Esta passagem nos encoraja a espalhar a paz para aqueles que são dignos dela e a recuperá-la daqueles que não o são.</w:t>
      </w:r>
    </w:p>
    <w:p w14:paraId="74D3D3D6" w14:textId="77777777" w:rsidR="00F90BDC" w:rsidRDefault="00F90BDC"/>
    <w:p w14:paraId="7D72B08D" w14:textId="77777777" w:rsidR="00F90BDC" w:rsidRDefault="00F90BDC">
      <w:r xmlns:w="http://schemas.openxmlformats.org/wordprocessingml/2006/main">
        <w:t xml:space="preserve">1: Estejamos atentos a quem damos a nossa paz, e não a desperdicemos com quem não a merece.</w:t>
      </w:r>
    </w:p>
    <w:p w14:paraId="33EBFC25" w14:textId="77777777" w:rsidR="00F90BDC" w:rsidRDefault="00F90BDC"/>
    <w:p w14:paraId="7F34F912" w14:textId="77777777" w:rsidR="00F90BDC" w:rsidRDefault="00F90BDC">
      <w:r xmlns:w="http://schemas.openxmlformats.org/wordprocessingml/2006/main">
        <w:t xml:space="preserve">2: Devemos nos esforçar para trazer paz aos outros, mas também discernir quem a merece.</w:t>
      </w:r>
    </w:p>
    <w:p w14:paraId="2E441B61" w14:textId="77777777" w:rsidR="00F90BDC" w:rsidRDefault="00F90BDC"/>
    <w:p w14:paraId="05DB2B30" w14:textId="77777777" w:rsidR="00F90BDC" w:rsidRDefault="00F90BDC">
      <w:r xmlns:w="http://schemas.openxmlformats.org/wordprocessingml/2006/main">
        <w:t xml:space="preserve">1: Romanos 12:18 - Se for possível, tanto quanto estiver em você, viva em paz com todos os homens.</w:t>
      </w:r>
    </w:p>
    <w:p w14:paraId="441486D6" w14:textId="77777777" w:rsidR="00F90BDC" w:rsidRDefault="00F90BDC"/>
    <w:p w14:paraId="628594A2" w14:textId="77777777" w:rsidR="00F90BDC" w:rsidRDefault="00F90BDC">
      <w:r xmlns:w="http://schemas.openxmlformats.org/wordprocessingml/2006/main">
        <w:t xml:space="preserve">2: Tiago 3:17-18 - Mas a sabedoria que vem do alto é, primeiramente, pura, depois pacífica, moderada, tratável, cheia </w:t>
      </w:r>
      <w:r xmlns:w="http://schemas.openxmlformats.org/wordprocessingml/2006/main">
        <w:lastRenderedPageBreak xmlns:w="http://schemas.openxmlformats.org/wordprocessingml/2006/main"/>
      </w:r>
      <w:r xmlns:w="http://schemas.openxmlformats.org/wordprocessingml/2006/main">
        <w:t xml:space="preserve">de misericórdia e de bons frutos, sem parcialidade e sem hipocrisia.</w:t>
      </w:r>
    </w:p>
    <w:p w14:paraId="39A40356" w14:textId="77777777" w:rsidR="00F90BDC" w:rsidRDefault="00F90BDC"/>
    <w:p w14:paraId="6420D714" w14:textId="77777777" w:rsidR="00F90BDC" w:rsidRDefault="00F90BDC">
      <w:r xmlns:w="http://schemas.openxmlformats.org/wordprocessingml/2006/main">
        <w:t xml:space="preserve">Mateus 10:14 E qualquer que não vos receber, nem ouvir as vossas palavras, saindo daquela casa ou cidade, sacudi o pó dos vossos pés.</w:t>
      </w:r>
    </w:p>
    <w:p w14:paraId="5AE7F620" w14:textId="77777777" w:rsidR="00F90BDC" w:rsidRDefault="00F90BDC"/>
    <w:p w14:paraId="0FDA1DFE" w14:textId="77777777" w:rsidR="00F90BDC" w:rsidRDefault="00F90BDC">
      <w:r xmlns:w="http://schemas.openxmlformats.org/wordprocessingml/2006/main">
        <w:t xml:space="preserve">Jesus instrui Seus discípulos a sacudirem a poeira dos pés caso não sejam bem-vindos em uma casa ou cidade.</w:t>
      </w:r>
    </w:p>
    <w:p w14:paraId="3DBD501F" w14:textId="77777777" w:rsidR="00F90BDC" w:rsidRDefault="00F90BDC"/>
    <w:p w14:paraId="22B78D9B" w14:textId="77777777" w:rsidR="00F90BDC" w:rsidRDefault="00F90BDC">
      <w:r xmlns:w="http://schemas.openxmlformats.org/wordprocessingml/2006/main">
        <w:t xml:space="preserve">1. O poder da rejeição: como superar situações indesejáveis</w:t>
      </w:r>
    </w:p>
    <w:p w14:paraId="76C02CB3" w14:textId="77777777" w:rsidR="00F90BDC" w:rsidRDefault="00F90BDC"/>
    <w:p w14:paraId="457FD47A" w14:textId="77777777" w:rsidR="00F90BDC" w:rsidRDefault="00F90BDC">
      <w:r xmlns:w="http://schemas.openxmlformats.org/wordprocessingml/2006/main">
        <w:t xml:space="preserve">2. O conforto de Jesus: confiar nele diante da rejeição</w:t>
      </w:r>
    </w:p>
    <w:p w14:paraId="54071320" w14:textId="77777777" w:rsidR="00F90BDC" w:rsidRDefault="00F90BDC"/>
    <w:p w14:paraId="2E75A56B" w14:textId="77777777" w:rsidR="00F90BDC" w:rsidRDefault="00F90BDC">
      <w:r xmlns:w="http://schemas.openxmlformats.org/wordprocessingml/2006/main">
        <w:t xml:space="preserve">1. Romanos 12:19-21 - “Não se vinguem, meus queridos amigos, mas deixem espaço para a ira de Deus, pois está escrito: “Minha é a vingança; eu retribuirei”, diz o Senhor. : "Se o seu inimigo estiver com fome, alimente-o; se ele estiver com sede, dê-lhe algo para beber. Ao fazer isso, você amontoará brasas sobre a cabeça dele."</w:t>
      </w:r>
    </w:p>
    <w:p w14:paraId="7257B7D6" w14:textId="77777777" w:rsidR="00F90BDC" w:rsidRDefault="00F90BDC"/>
    <w:p w14:paraId="2A346EE6" w14:textId="77777777" w:rsidR="00F90BDC" w:rsidRDefault="00F90BDC">
      <w:r xmlns:w="http://schemas.openxmlformats.org/wordprocessingml/2006/main">
        <w:t xml:space="preserve">2. Provérbios 17:13 - “Se um homem retribui o mal com o bem, o mal nunca sairá de sua casa.”</w:t>
      </w:r>
    </w:p>
    <w:p w14:paraId="388F4599" w14:textId="77777777" w:rsidR="00F90BDC" w:rsidRDefault="00F90BDC"/>
    <w:p w14:paraId="6B6DC277" w14:textId="77777777" w:rsidR="00F90BDC" w:rsidRDefault="00F90BDC">
      <w:r xmlns:w="http://schemas.openxmlformats.org/wordprocessingml/2006/main">
        <w:t xml:space="preserve">Mateus 10:15 Em verdade vos digo que, no dia do juízo, haverá menos rigor para a terra de Sodoma e Gomorra do que para aquela cidade.</w:t>
      </w:r>
    </w:p>
    <w:p w14:paraId="6CCA3ECC" w14:textId="77777777" w:rsidR="00F90BDC" w:rsidRDefault="00F90BDC"/>
    <w:p w14:paraId="25D803C9" w14:textId="77777777" w:rsidR="00F90BDC" w:rsidRDefault="00F90BDC">
      <w:r xmlns:w="http://schemas.openxmlformats.org/wordprocessingml/2006/main">
        <w:t xml:space="preserve">Jesus alerta sobre as consequências de rejeitar Sua mensagem, afirmando que o castigo para quem não a receber será maior que o de Sodoma e Gomorra.</w:t>
      </w:r>
    </w:p>
    <w:p w14:paraId="6B15EA3E" w14:textId="77777777" w:rsidR="00F90BDC" w:rsidRDefault="00F90BDC"/>
    <w:p w14:paraId="42C83D84" w14:textId="77777777" w:rsidR="00F90BDC" w:rsidRDefault="00F90BDC">
      <w:r xmlns:w="http://schemas.openxmlformats.org/wordprocessingml/2006/main">
        <w:t xml:space="preserve">1. O perigo de rejeitar a Palavra de Deus</w:t>
      </w:r>
    </w:p>
    <w:p w14:paraId="16ECC780" w14:textId="77777777" w:rsidR="00F90BDC" w:rsidRDefault="00F90BDC"/>
    <w:p w14:paraId="14AE251C" w14:textId="77777777" w:rsidR="00F90BDC" w:rsidRDefault="00F90BDC">
      <w:r xmlns:w="http://schemas.openxmlformats.org/wordprocessingml/2006/main">
        <w:t xml:space="preserve">2. Advertência de Jesus sobre a desobediência</w:t>
      </w:r>
    </w:p>
    <w:p w14:paraId="77D27211" w14:textId="77777777" w:rsidR="00F90BDC" w:rsidRDefault="00F90BDC"/>
    <w:p w14:paraId="5F6F00A4" w14:textId="77777777" w:rsidR="00F90BDC" w:rsidRDefault="00F90BDC">
      <w:r xmlns:w="http://schemas.openxmlformats.org/wordprocessingml/2006/main">
        <w:t xml:space="preserve">1. Ezequiel 16:48-50</w:t>
      </w:r>
    </w:p>
    <w:p w14:paraId="40788731" w14:textId="77777777" w:rsidR="00F90BDC" w:rsidRDefault="00F90BDC"/>
    <w:p w14:paraId="6AE7470D" w14:textId="77777777" w:rsidR="00F90BDC" w:rsidRDefault="00F90BDC">
      <w:r xmlns:w="http://schemas.openxmlformats.org/wordprocessingml/2006/main">
        <w:t xml:space="preserve">2. Lucas 17:26-30</w:t>
      </w:r>
    </w:p>
    <w:p w14:paraId="459DBF46" w14:textId="77777777" w:rsidR="00F90BDC" w:rsidRDefault="00F90BDC"/>
    <w:p w14:paraId="4FBFBC84" w14:textId="77777777" w:rsidR="00F90BDC" w:rsidRDefault="00F90BDC">
      <w:r xmlns:w="http://schemas.openxmlformats.org/wordprocessingml/2006/main">
        <w:t xml:space="preserve">Mateus 10:16 Eis que vos envio como ovelhas ao meio de lobos; sede, pois, prudentes como as serpentes e inofensivos como as pombas.</w:t>
      </w:r>
    </w:p>
    <w:p w14:paraId="09AFF6DD" w14:textId="77777777" w:rsidR="00F90BDC" w:rsidRDefault="00F90BDC"/>
    <w:p w14:paraId="3E9E26C5" w14:textId="77777777" w:rsidR="00F90BDC" w:rsidRDefault="00F90BDC">
      <w:r xmlns:w="http://schemas.openxmlformats.org/wordprocessingml/2006/main">
        <w:t xml:space="preserve">Cristo ordenou aos discípulos que fossem sábios e inofensivos em meio ao perigo.</w:t>
      </w:r>
    </w:p>
    <w:p w14:paraId="54422D08" w14:textId="77777777" w:rsidR="00F90BDC" w:rsidRDefault="00F90BDC"/>
    <w:p w14:paraId="09C6611A" w14:textId="77777777" w:rsidR="00F90BDC" w:rsidRDefault="00F90BDC">
      <w:r xmlns:w="http://schemas.openxmlformats.org/wordprocessingml/2006/main">
        <w:t xml:space="preserve">1. “Vivendo com sabedoria em um mundo perigoso”</w:t>
      </w:r>
    </w:p>
    <w:p w14:paraId="1A87EA14" w14:textId="77777777" w:rsidR="00F90BDC" w:rsidRDefault="00F90BDC"/>
    <w:p w14:paraId="6B2BCD9E" w14:textId="77777777" w:rsidR="00F90BDC" w:rsidRDefault="00F90BDC">
      <w:r xmlns:w="http://schemas.openxmlformats.org/wordprocessingml/2006/main">
        <w:t xml:space="preserve">2. "O equilíbrio entre sabedoria e inocuidade"</w:t>
      </w:r>
    </w:p>
    <w:p w14:paraId="0A7C03C3" w14:textId="77777777" w:rsidR="00F90BDC" w:rsidRDefault="00F90BDC"/>
    <w:p w14:paraId="52A90FE7" w14:textId="77777777" w:rsidR="00F90BDC" w:rsidRDefault="00F90BDC">
      <w:r xmlns:w="http://schemas.openxmlformats.org/wordprocessingml/2006/main">
        <w:t xml:space="preserve">1. Provérbios 4:5-7, "Adquira sabedoria, obtenha entendimento: não se esqueça; nem recuse as palavras da minha boca. Não a abandone, e ela te preservará: ame-a, e ela te guardará. A sabedoria é a coisa principal; portanto, adquira sabedoria: e com tudo o que você possui, adquira entendimento”.</w:t>
      </w:r>
    </w:p>
    <w:p w14:paraId="3AD3F65F" w14:textId="77777777" w:rsidR="00F90BDC" w:rsidRDefault="00F90BDC"/>
    <w:p w14:paraId="709F721A" w14:textId="77777777" w:rsidR="00F90BDC" w:rsidRDefault="00F90BDC">
      <w:r xmlns:w="http://schemas.openxmlformats.org/wordprocessingml/2006/main">
        <w:t xml:space="preserve">2. Tiago 1:5: "Se algum de vós tem falta de sabedoria, peça-a a Deus, que a todos dá liberalmente e não a censura; e ser-lhe-á dada."</w:t>
      </w:r>
    </w:p>
    <w:p w14:paraId="2FE93640" w14:textId="77777777" w:rsidR="00F90BDC" w:rsidRDefault="00F90BDC"/>
    <w:p w14:paraId="20D2F0D2" w14:textId="77777777" w:rsidR="00F90BDC" w:rsidRDefault="00F90BDC">
      <w:r xmlns:w="http://schemas.openxmlformats.org/wordprocessingml/2006/main">
        <w:t xml:space="preserve">Mateus 10:17 Mas guardai-vos dos homens, porque vos entregarão aos sinédrios e vos açoitarão nas suas sinagogas;</w:t>
      </w:r>
    </w:p>
    <w:p w14:paraId="576D6B46" w14:textId="77777777" w:rsidR="00F90BDC" w:rsidRDefault="00F90BDC"/>
    <w:p w14:paraId="1BB9451B" w14:textId="77777777" w:rsidR="00F90BDC" w:rsidRDefault="00F90BDC">
      <w:r xmlns:w="http://schemas.openxmlformats.org/wordprocessingml/2006/main">
        <w:t xml:space="preserve">Cuidado com os perigos da perseguição por parte dos homens.</w:t>
      </w:r>
    </w:p>
    <w:p w14:paraId="2D9CED22" w14:textId="77777777" w:rsidR="00F90BDC" w:rsidRDefault="00F90BDC"/>
    <w:p w14:paraId="78420066" w14:textId="77777777" w:rsidR="00F90BDC" w:rsidRDefault="00F90BDC">
      <w:r xmlns:w="http://schemas.openxmlformats.org/wordprocessingml/2006/main">
        <w:t xml:space="preserve">1. Confie no Senhor, pois Ele nunca abandona os que são seus.</w:t>
      </w:r>
    </w:p>
    <w:p w14:paraId="17163B19" w14:textId="77777777" w:rsidR="00F90BDC" w:rsidRDefault="00F90BDC"/>
    <w:p w14:paraId="4AE5F33E" w14:textId="77777777" w:rsidR="00F90BDC" w:rsidRDefault="00F90BDC">
      <w:r xmlns:w="http://schemas.openxmlformats.org/wordprocessingml/2006/main">
        <w:t xml:space="preserve">2. O Senhor nos sustentará durante a perseguição.</w:t>
      </w:r>
    </w:p>
    <w:p w14:paraId="72B15E19" w14:textId="77777777" w:rsidR="00F90BDC" w:rsidRDefault="00F90BDC"/>
    <w:p w14:paraId="1973D75A" w14:textId="77777777" w:rsidR="00F90BDC" w:rsidRDefault="00F90BDC">
      <w:r xmlns:w="http://schemas.openxmlformats.org/wordprocessingml/2006/main">
        <w:t xml:space="preserve">1. Salmo 27:10 - "Ainda que meu pai e minha mãe me abandonem, o Senhor me acolherá."</w:t>
      </w:r>
    </w:p>
    <w:p w14:paraId="0C194B53" w14:textId="77777777" w:rsidR="00F90BDC" w:rsidRDefault="00F90BDC"/>
    <w:p w14:paraId="416B6866" w14:textId="77777777" w:rsidR="00F90BDC" w:rsidRDefault="00F90BDC">
      <w:r xmlns:w="http://schemas.openxmlformats.org/wordprocessingml/2006/main">
        <w:t xml:space="preserve">2. Isaías 41:10 - "Portanto não temas, porque estou contigo; não te assombres, porque eu sou o teu Deus. Eu te fortalecerei e te ajudarei; eu te sustentarei com a minha destra justa."</w:t>
      </w:r>
    </w:p>
    <w:p w14:paraId="5090E234" w14:textId="77777777" w:rsidR="00F90BDC" w:rsidRDefault="00F90BDC"/>
    <w:p w14:paraId="6142B3DD" w14:textId="77777777" w:rsidR="00F90BDC" w:rsidRDefault="00F90BDC">
      <w:r xmlns:w="http://schemas.openxmlformats.org/wordprocessingml/2006/main">
        <w:t xml:space="preserve">Mateus 10:18 E sereis levados perante governadores e reis por minha causa, para servir de testemunho contra eles e contra os gentios.</w:t>
      </w:r>
    </w:p>
    <w:p w14:paraId="56FB105B" w14:textId="77777777" w:rsidR="00F90BDC" w:rsidRDefault="00F90BDC"/>
    <w:p w14:paraId="78AF628C" w14:textId="77777777" w:rsidR="00F90BDC" w:rsidRDefault="00F90BDC">
      <w:r xmlns:w="http://schemas.openxmlformats.org/wordprocessingml/2006/main">
        <w:t xml:space="preserve">Jesus diz aos seus discípulos que eles serão levados perante governadores e reis para testemunhar contra eles e contra os gentios.</w:t>
      </w:r>
    </w:p>
    <w:p w14:paraId="7B649FD9" w14:textId="77777777" w:rsidR="00F90BDC" w:rsidRDefault="00F90BDC"/>
    <w:p w14:paraId="5E5545EF" w14:textId="77777777" w:rsidR="00F90BDC" w:rsidRDefault="00F90BDC">
      <w:r xmlns:w="http://schemas.openxmlformats.org/wordprocessingml/2006/main">
        <w:t xml:space="preserve">1. O Poder do Testemunho: Nosso Papel na Divulgação do Evangelho</w:t>
      </w:r>
    </w:p>
    <w:p w14:paraId="0868D6A4" w14:textId="77777777" w:rsidR="00F90BDC" w:rsidRDefault="00F90BDC"/>
    <w:p w14:paraId="38FF0BE0" w14:textId="77777777" w:rsidR="00F90BDC" w:rsidRDefault="00F90BDC">
      <w:r xmlns:w="http://schemas.openxmlformats.org/wordprocessingml/2006/main">
        <w:t xml:space="preserve">2. Superar o Medo e Permanecer Firmes na Fé</w:t>
      </w:r>
    </w:p>
    <w:p w14:paraId="2B774FFE" w14:textId="77777777" w:rsidR="00F90BDC" w:rsidRDefault="00F90BDC"/>
    <w:p w14:paraId="1B447EEB" w14:textId="77777777" w:rsidR="00F90BDC" w:rsidRDefault="00F90BDC">
      <w:r xmlns:w="http://schemas.openxmlformats.org/wordprocessingml/2006/main">
        <w:t xml:space="preserve">1. Atos 4:29-31 - "E agora, Senhor, olha para as suas ameaças e concede aos teus servos que continuem a falar a tua palavra com toda ousadia, enquanto estendes a mão para curar, e sinais e maravilhas são realizados através o nome do teu santo servo Jesus.” E depois de orarem, o lugar onde estavam reunidos foi abalado, e todos ficaram cheios do Espírito Santo e continuaram a falar a palavra de Deus com ousadia.</w:t>
      </w:r>
    </w:p>
    <w:p w14:paraId="2DC5C754" w14:textId="77777777" w:rsidR="00F90BDC" w:rsidRDefault="00F90BDC"/>
    <w:p w14:paraId="177C9FB5" w14:textId="77777777" w:rsidR="00F90BDC" w:rsidRDefault="00F90BDC">
      <w:r xmlns:w="http://schemas.openxmlformats.org/wordprocessingml/2006/main">
        <w:t xml:space="preserve">2. 1 Pedro 3:14-15 - Mas mesmo que você sofra por causa da justiça, você será abençoado. Não tenham medo deles, nem se perturbem, mas em seus corações honrem a Cristo, o Senhor, como santo, estando sempre preparados para defender qualquer um que lhes pedir a razão da esperança que há em vocês; ainda assim, faça isso com gentileza e respeito.</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10:19 Mas, quando vos entregarem, não vos preocupeis como ou o que haveis de falar; porque naquela mesma hora vos será dado o que haveis de falar.</w:t>
      </w:r>
    </w:p>
    <w:p w14:paraId="2CFD618F" w14:textId="77777777" w:rsidR="00F90BDC" w:rsidRDefault="00F90BDC"/>
    <w:p w14:paraId="0F9471E9" w14:textId="77777777" w:rsidR="00F90BDC" w:rsidRDefault="00F90BDC">
      <w:r xmlns:w="http://schemas.openxmlformats.org/wordprocessingml/2006/main">
        <w:t xml:space="preserve">A passagem incentiva as pessoas a confiarem em Deus, pois Ele lhes dará as palavras para falar quando precisarem.</w:t>
      </w:r>
    </w:p>
    <w:p w14:paraId="4CE2ABA5" w14:textId="77777777" w:rsidR="00F90BDC" w:rsidRDefault="00F90BDC"/>
    <w:p w14:paraId="2EDFB508" w14:textId="77777777" w:rsidR="00F90BDC" w:rsidRDefault="00F90BDC">
      <w:r xmlns:w="http://schemas.openxmlformats.org/wordprocessingml/2006/main">
        <w:t xml:space="preserve">1. “Confie no Senhor: Suas promessas são verdadeiras”</w:t>
      </w:r>
    </w:p>
    <w:p w14:paraId="5730B072" w14:textId="77777777" w:rsidR="00F90BDC" w:rsidRDefault="00F90BDC"/>
    <w:p w14:paraId="01EDFCA1" w14:textId="77777777" w:rsidR="00F90BDC" w:rsidRDefault="00F90BDC">
      <w:r xmlns:w="http://schemas.openxmlformats.org/wordprocessingml/2006/main">
        <w:t xml:space="preserve">2. “Tenha confiança no Senhor e confie em Sua força”</w:t>
      </w:r>
    </w:p>
    <w:p w14:paraId="22015F97" w14:textId="77777777" w:rsidR="00F90BDC" w:rsidRDefault="00F90BDC"/>
    <w:p w14:paraId="29BCF90E" w14:textId="77777777" w:rsidR="00F90BDC" w:rsidRDefault="00F90BDC">
      <w:r xmlns:w="http://schemas.openxmlformats.org/wordprocessingml/2006/main">
        <w:t xml:space="preserve">1. Salmo 56:3-4 “Quando tiver medo, confiarei em ti. Em Deus louvarei a sua palavra, em Deus coloquei a minha confiança; Não temerei o que a carne possa fazer comigo.”</w:t>
      </w:r>
    </w:p>
    <w:p w14:paraId="51AB465B" w14:textId="77777777" w:rsidR="00F90BDC" w:rsidRDefault="00F90BDC"/>
    <w:p w14:paraId="32B6FAB5" w14:textId="77777777" w:rsidR="00F90BDC" w:rsidRDefault="00F90BDC">
      <w:r xmlns:w="http://schemas.openxmlformats.org/wordprocessingml/2006/main">
        <w:t xml:space="preserve">2. Isaías 41:10 “Não temas; porque estou contigo; não te assombres; porque eu sou o teu Deus: eu te fortalecerei; sim, eu te ajudarei; sim, eu te sustentarei com a destra da minha justiça”.</w:t>
      </w:r>
    </w:p>
    <w:p w14:paraId="30BCCFF1" w14:textId="77777777" w:rsidR="00F90BDC" w:rsidRDefault="00F90BDC"/>
    <w:p w14:paraId="56821063" w14:textId="77777777" w:rsidR="00F90BDC" w:rsidRDefault="00F90BDC">
      <w:r xmlns:w="http://schemas.openxmlformats.org/wordprocessingml/2006/main">
        <w:t xml:space="preserve">Mateus 10:20 Porque não sois vós quem falais, mas o Espírito de vosso Pai é quem fala em vós.</w:t>
      </w:r>
    </w:p>
    <w:p w14:paraId="56BB9CE0" w14:textId="77777777" w:rsidR="00F90BDC" w:rsidRDefault="00F90BDC"/>
    <w:p w14:paraId="767E2154" w14:textId="77777777" w:rsidR="00F90BDC" w:rsidRDefault="00F90BDC">
      <w:r xmlns:w="http://schemas.openxmlformats.org/wordprocessingml/2006/main">
        <w:t xml:space="preserve">O Espírito de Deus fala através de nós, não através de nossas próprias palavras.</w:t>
      </w:r>
    </w:p>
    <w:p w14:paraId="5FD17931" w14:textId="77777777" w:rsidR="00F90BDC" w:rsidRDefault="00F90BDC"/>
    <w:p w14:paraId="02233960" w14:textId="77777777" w:rsidR="00F90BDC" w:rsidRDefault="00F90BDC">
      <w:r xmlns:w="http://schemas.openxmlformats.org/wordprocessingml/2006/main">
        <w:t xml:space="preserve">1. O Poder do Espírito Santo em nossas vidas</w:t>
      </w:r>
    </w:p>
    <w:p w14:paraId="1C5CD2EC" w14:textId="77777777" w:rsidR="00F90BDC" w:rsidRDefault="00F90BDC"/>
    <w:p w14:paraId="3014604F" w14:textId="77777777" w:rsidR="00F90BDC" w:rsidRDefault="00F90BDC">
      <w:r xmlns:w="http://schemas.openxmlformats.org/wordprocessingml/2006/main">
        <w:t xml:space="preserve">2. Ser uma testemunha viva do amor de Deus</w:t>
      </w:r>
    </w:p>
    <w:p w14:paraId="18BF8680" w14:textId="77777777" w:rsidR="00F90BDC" w:rsidRDefault="00F90BDC"/>
    <w:p w14:paraId="0697A123" w14:textId="77777777" w:rsidR="00F90BDC" w:rsidRDefault="00F90BDC">
      <w:r xmlns:w="http://schemas.openxmlformats.org/wordprocessingml/2006/main">
        <w:t xml:space="preserve">1. João 14:26 - “Mas o Advogado, o Espírito Santo, que o Pai enviará em meu nome, vos ensinará todas as coisas e vos lembrará tudo o que vos tenho dito.”</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Atos 1:8 - “Mas você receberá poder quando o Espírito Santo descer sobre você; e sereis minhas testemunhas tanto em Jerusalém como em toda a Judéia e Samaria e até os confins da terra.</w:t>
      </w:r>
    </w:p>
    <w:p w14:paraId="35F019EB" w14:textId="77777777" w:rsidR="00F90BDC" w:rsidRDefault="00F90BDC"/>
    <w:p w14:paraId="571F2E4D" w14:textId="77777777" w:rsidR="00F90BDC" w:rsidRDefault="00F90BDC">
      <w:r xmlns:w="http://schemas.openxmlformats.org/wordprocessingml/2006/main">
        <w:t xml:space="preserve">Mateus 10:21 E o irmão entregará à morte o irmão, e o pai o filho; e os filhos se levantarão contra os pais e os matarão.</w:t>
      </w:r>
    </w:p>
    <w:p w14:paraId="62402952" w14:textId="77777777" w:rsidR="00F90BDC" w:rsidRDefault="00F90BDC"/>
    <w:p w14:paraId="527E1777" w14:textId="77777777" w:rsidR="00F90BDC" w:rsidRDefault="00F90BDC">
      <w:r xmlns:w="http://schemas.openxmlformats.org/wordprocessingml/2006/main">
        <w:t xml:space="preserve">Passagem Irmãos e pais podem entregar uns aos outros ou a seus filhos até a morte, e os filhos podem se levantar contra seus pais e fazer com que sejam condenados à morte.</w:t>
      </w:r>
    </w:p>
    <w:p w14:paraId="4A57008E" w14:textId="77777777" w:rsidR="00F90BDC" w:rsidRDefault="00F90BDC"/>
    <w:p w14:paraId="06BD16A4" w14:textId="77777777" w:rsidR="00F90BDC" w:rsidRDefault="00F90BDC">
      <w:r xmlns:w="http://schemas.openxmlformats.org/wordprocessingml/2006/main">
        <w:t xml:space="preserve">1. A importância do amor familiar em tempos difíceis</w:t>
      </w:r>
    </w:p>
    <w:p w14:paraId="1F1A36E5" w14:textId="77777777" w:rsidR="00F90BDC" w:rsidRDefault="00F90BDC"/>
    <w:p w14:paraId="4BB8B433" w14:textId="77777777" w:rsidR="00F90BDC" w:rsidRDefault="00F90BDC">
      <w:r xmlns:w="http://schemas.openxmlformats.org/wordprocessingml/2006/main">
        <w:t xml:space="preserve">2. O desafio do perdão quando a traição está presente</w:t>
      </w:r>
    </w:p>
    <w:p w14:paraId="07E5ED89" w14:textId="77777777" w:rsidR="00F90BDC" w:rsidRDefault="00F90BDC"/>
    <w:p w14:paraId="1AD64E8E" w14:textId="77777777" w:rsidR="00F90BDC" w:rsidRDefault="00F90BDC">
      <w:r xmlns:w="http://schemas.openxmlformats.org/wordprocessingml/2006/main">
        <w:t xml:space="preserve">1. Romanos 12:17-21 - Não retribua a ninguém o mal com o mal, mas pense no que é nobre aos olhos de todos. Se possível, no que depender de você, viva pacificamente com todos. Amados, nunca se vinguem, mas deixem isso para a ira de Deus; pois está escrito: “Minha é a vingança; eu retribuirei, diz o Senhor”. Não, “se os seus inimigos estão com fome, alimente-os; se tiverem sede, dê-lhes de beber; pois fazendo isso você amontoará brasas sobre suas cabeças”. Não se deixe vencer pelo mal, mas vença o mal com o bem.</w:t>
      </w:r>
    </w:p>
    <w:p w14:paraId="2A905064" w14:textId="77777777" w:rsidR="00F90BDC" w:rsidRDefault="00F90BDC"/>
    <w:p w14:paraId="7D68C5A5" w14:textId="77777777" w:rsidR="00F90BDC" w:rsidRDefault="00F90BDC">
      <w:r xmlns:w="http://schemas.openxmlformats.org/wordprocessingml/2006/main">
        <w:t xml:space="preserve">2. 1 Pedro 4:8 - Acima de tudo, mantenham amor constante uns pelos outros, pois o amor cobre uma multidão de pecados.</w:t>
      </w:r>
    </w:p>
    <w:p w14:paraId="3773496C" w14:textId="77777777" w:rsidR="00F90BDC" w:rsidRDefault="00F90BDC"/>
    <w:p w14:paraId="5CD47F16" w14:textId="77777777" w:rsidR="00F90BDC" w:rsidRDefault="00F90BDC">
      <w:r xmlns:w="http://schemas.openxmlformats.org/wordprocessingml/2006/main">
        <w:t xml:space="preserve">Mateus 10:22 E sereis odiados de todos por causa do meu nome; mas aquele que perseverar até o fim será salvo.</w:t>
      </w:r>
    </w:p>
    <w:p w14:paraId="5F1C5A70" w14:textId="77777777" w:rsidR="00F90BDC" w:rsidRDefault="00F90BDC"/>
    <w:p w14:paraId="5DC666A8" w14:textId="77777777" w:rsidR="00F90BDC" w:rsidRDefault="00F90BDC">
      <w:r xmlns:w="http://schemas.openxmlformats.org/wordprocessingml/2006/main">
        <w:t xml:space="preserve">Esta passagem lembra-nos que a nossa fé em Jesus exigirá que estejamos dispostos a sofrer perseguições, mas podemos consolar-nos em saber que aqueles que permanecerem fiéis até ao fim serão salvos.</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Permaneça Fiel na Perseguição: O Poder de Perseverar em Cristo</w:t>
      </w:r>
    </w:p>
    <w:p w14:paraId="3A7F2B4F" w14:textId="77777777" w:rsidR="00F90BDC" w:rsidRDefault="00F90BDC"/>
    <w:p w14:paraId="3BAD3936" w14:textId="77777777" w:rsidR="00F90BDC" w:rsidRDefault="00F90BDC">
      <w:r xmlns:w="http://schemas.openxmlformats.org/wordprocessingml/2006/main">
        <w:t xml:space="preserve">2. Regozijando-se com a promessa de salvação para os fiéis</w:t>
      </w:r>
    </w:p>
    <w:p w14:paraId="7F789957" w14:textId="77777777" w:rsidR="00F90BDC" w:rsidRDefault="00F90BDC"/>
    <w:p w14:paraId="509F9ECF" w14:textId="77777777" w:rsidR="00F90BDC" w:rsidRDefault="00F90BDC">
      <w:r xmlns:w="http://schemas.openxmlformats.org/wordprocessingml/2006/main">
        <w:t xml:space="preserve">1. Atos 5:41 - “E retiraram-se da presença do conselho, regozijando-se por terem sido considerados dignos de sofrer vergonha por causa do seu nome”.</w:t>
      </w:r>
    </w:p>
    <w:p w14:paraId="169C3CF3" w14:textId="77777777" w:rsidR="00F90BDC" w:rsidRDefault="00F90BDC"/>
    <w:p w14:paraId="02DAF047" w14:textId="77777777" w:rsidR="00F90BDC" w:rsidRDefault="00F90BDC">
      <w:r xmlns:w="http://schemas.openxmlformats.org/wordprocessingml/2006/main">
        <w:t xml:space="preserve">2. Tiago 1:2-4 - "Meus irmãos, tenham toda alegria quando caírem em diversas tentações; sabendo isto, que a prova da vossa fé opera a paciência. Mas deixe a paciência ter a sua obra perfeita, para que sejais perfeitos e inteiro, sem querer nada."</w:t>
      </w:r>
    </w:p>
    <w:p w14:paraId="24407789" w14:textId="77777777" w:rsidR="00F90BDC" w:rsidRDefault="00F90BDC"/>
    <w:p w14:paraId="58368EE6" w14:textId="77777777" w:rsidR="00F90BDC" w:rsidRDefault="00F90BDC">
      <w:r xmlns:w="http://schemas.openxmlformats.org/wordprocessingml/2006/main">
        <w:t xml:space="preserve">Mateus 10:23 Mas, quando vos perseguirem nesta cidade, fugi para outra; porque em verdade vos digo que não passareis as cidades de Israel, até que o Filho do homem venha.</w:t>
      </w:r>
    </w:p>
    <w:p w14:paraId="4014ED03" w14:textId="77777777" w:rsidR="00F90BDC" w:rsidRDefault="00F90BDC"/>
    <w:p w14:paraId="7DD575A9" w14:textId="77777777" w:rsidR="00F90BDC" w:rsidRDefault="00F90BDC">
      <w:r xmlns:w="http://schemas.openxmlformats.org/wordprocessingml/2006/main">
        <w:t xml:space="preserve">Jesus diz aos seus discípulos que eles sofrerão perseguições nas cidades de Israel, mas que deverão fugir para outra cidade, pois ele não terá vindo até que tenham ido para todas as cidades.</w:t>
      </w:r>
    </w:p>
    <w:p w14:paraId="010FD1FA" w14:textId="77777777" w:rsidR="00F90BDC" w:rsidRDefault="00F90BDC"/>
    <w:p w14:paraId="56F727C7" w14:textId="77777777" w:rsidR="00F90BDC" w:rsidRDefault="00F90BDC">
      <w:r xmlns:w="http://schemas.openxmlformats.org/wordprocessingml/2006/main">
        <w:t xml:space="preserve">1. Encontrando Força na Perseguição: Como Jesus nos Chama à Perseverança</w:t>
      </w:r>
    </w:p>
    <w:p w14:paraId="62BDF3D4" w14:textId="77777777" w:rsidR="00F90BDC" w:rsidRDefault="00F90BDC"/>
    <w:p w14:paraId="2C3FFEF5" w14:textId="77777777" w:rsidR="00F90BDC" w:rsidRDefault="00F90BDC">
      <w:r xmlns:w="http://schemas.openxmlformats.org/wordprocessingml/2006/main">
        <w:t xml:space="preserve">2. A promessa do retorno de Cristo: a esperança que temos em tempos difíceis</w:t>
      </w:r>
    </w:p>
    <w:p w14:paraId="2E24C8E8" w14:textId="77777777" w:rsidR="00F90BDC" w:rsidRDefault="00F90BDC"/>
    <w:p w14:paraId="543C4632" w14:textId="77777777" w:rsidR="00F90BDC" w:rsidRDefault="00F90BDC">
      <w:r xmlns:w="http://schemas.openxmlformats.org/wordprocessingml/2006/main">
        <w:t xml:space="preserve">1. Isaías 40:31 - “Mas os que esperam no Senhor renovarão as forças; subirão com asas como águias; correrão, e não se cansarão; e caminharão, e não se fatigarão”.</w:t>
      </w:r>
    </w:p>
    <w:p w14:paraId="275DC4CE" w14:textId="77777777" w:rsidR="00F90BDC" w:rsidRDefault="00F90BDC"/>
    <w:p w14:paraId="5353E81A" w14:textId="77777777" w:rsidR="00F90BDC" w:rsidRDefault="00F90BDC">
      <w:r xmlns:w="http://schemas.openxmlformats.org/wordprocessingml/2006/main">
        <w:t xml:space="preserve">2. Romanos 8:18 - "Porque tenho para mim que os sofrimentos do tempo presente não podem ser comparados com a glória que em nós será revelada."</w:t>
      </w:r>
    </w:p>
    <w:p w14:paraId="54FC2268" w14:textId="77777777" w:rsidR="00F90BDC" w:rsidRDefault="00F90BDC"/>
    <w:p w14:paraId="67C0DE60" w14:textId="77777777" w:rsidR="00F90BDC" w:rsidRDefault="00F90BDC">
      <w:r xmlns:w="http://schemas.openxmlformats.org/wordprocessingml/2006/main">
        <w:t xml:space="preserve">Mateus 10:24 O discípulo não está acima do seu senhor, nem o servo acima do seu senhor.</w:t>
      </w:r>
    </w:p>
    <w:p w14:paraId="6D1FE69C" w14:textId="77777777" w:rsidR="00F90BDC" w:rsidRDefault="00F90BDC"/>
    <w:p w14:paraId="7BDED16D" w14:textId="77777777" w:rsidR="00F90BDC" w:rsidRDefault="00F90BDC">
      <w:r xmlns:w="http://schemas.openxmlformats.org/wordprocessingml/2006/main">
        <w:t xml:space="preserve">Jesus está lembrando aos seus discípulos que eles não estão acima ou são maiores que Ele.</w:t>
      </w:r>
    </w:p>
    <w:p w14:paraId="2E152C06" w14:textId="77777777" w:rsidR="00F90BDC" w:rsidRDefault="00F90BDC"/>
    <w:p w14:paraId="7D46AB88" w14:textId="77777777" w:rsidR="00F90BDC" w:rsidRDefault="00F90BDC">
      <w:r xmlns:w="http://schemas.openxmlformats.org/wordprocessingml/2006/main">
        <w:t xml:space="preserve">1. Jesus é o Mestre e nós somos Seus Discípulos</w:t>
      </w:r>
    </w:p>
    <w:p w14:paraId="1B2F79F1" w14:textId="77777777" w:rsidR="00F90BDC" w:rsidRDefault="00F90BDC"/>
    <w:p w14:paraId="0765DE02" w14:textId="77777777" w:rsidR="00F90BDC" w:rsidRDefault="00F90BDC">
      <w:r xmlns:w="http://schemas.openxmlformats.org/wordprocessingml/2006/main">
        <w:t xml:space="preserve">2. A Lealdade do Servo ao Seu Senhor</w:t>
      </w:r>
    </w:p>
    <w:p w14:paraId="6A02A2D4" w14:textId="77777777" w:rsidR="00F90BDC" w:rsidRDefault="00F90BDC"/>
    <w:p w14:paraId="022D9063" w14:textId="77777777" w:rsidR="00F90BDC" w:rsidRDefault="00F90BDC">
      <w:r xmlns:w="http://schemas.openxmlformats.org/wordprocessingml/2006/main">
        <w:t xml:space="preserve">1. João 13:15 - "Porque eu vos dei um exemplo, para que vocês façam como eu fiz com vocês."</w:t>
      </w:r>
    </w:p>
    <w:p w14:paraId="2908D2A0" w14:textId="77777777" w:rsidR="00F90BDC" w:rsidRDefault="00F90BDC"/>
    <w:p w14:paraId="5285017E" w14:textId="77777777" w:rsidR="00F90BDC" w:rsidRDefault="00F90BDC">
      <w:r xmlns:w="http://schemas.openxmlformats.org/wordprocessingml/2006/main">
        <w:t xml:space="preserve">2. Filipenses 2:5-8 - "Tende entre vós o mesmo sentimento que existe em Cristo Jesus, o qual, embora fosse em forma de Deus, não considerou a igualdade com Deus algo a ser apreendido, mas fez-se nada , assumindo a forma de servo, nascendo à semelhança dos homens. E sendo encontrado em forma humana, humilhou-se tornando-se obediente até a morte, até a morte de cruz.</w:t>
      </w:r>
    </w:p>
    <w:p w14:paraId="5397268C" w14:textId="77777777" w:rsidR="00F90BDC" w:rsidRDefault="00F90BDC"/>
    <w:p w14:paraId="68AEB8A6" w14:textId="77777777" w:rsidR="00F90BDC" w:rsidRDefault="00F90BDC">
      <w:r xmlns:w="http://schemas.openxmlformats.org/wordprocessingml/2006/main">
        <w:t xml:space="preserve">Mateus 10:25 Basta ao discípulo ser como seu mestre, e ao servo como seu senhor. Se chamaram Belzebu ao dono da casa, quanto mais chamarão os da sua casa?</w:t>
      </w:r>
    </w:p>
    <w:p w14:paraId="11EEB8CF" w14:textId="77777777" w:rsidR="00F90BDC" w:rsidRDefault="00F90BDC"/>
    <w:p w14:paraId="0E34A462" w14:textId="77777777" w:rsidR="00F90BDC" w:rsidRDefault="00F90BDC">
      <w:r xmlns:w="http://schemas.openxmlformats.org/wordprocessingml/2006/main">
        <w:t xml:space="preserve">O discípulo deve se esforçar para ser como seu mestre, mesmo que possa estar sujeito a maiores críticas e calúnias do que seu mestre.</w:t>
      </w:r>
    </w:p>
    <w:p w14:paraId="14930C83" w14:textId="77777777" w:rsidR="00F90BDC" w:rsidRDefault="00F90BDC"/>
    <w:p w14:paraId="6853A6F3" w14:textId="77777777" w:rsidR="00F90BDC" w:rsidRDefault="00F90BDC">
      <w:r xmlns:w="http://schemas.openxmlformats.org/wordprocessingml/2006/main">
        <w:t xml:space="preserve">1. Seja forte diante das críticas - Mateus 10:25</w:t>
      </w:r>
    </w:p>
    <w:p w14:paraId="6C389C4E" w14:textId="77777777" w:rsidR="00F90BDC" w:rsidRDefault="00F90BDC"/>
    <w:p w14:paraId="52D148FB" w14:textId="77777777" w:rsidR="00F90BDC" w:rsidRDefault="00F90BDC">
      <w:r xmlns:w="http://schemas.openxmlformats.org/wordprocessingml/2006/main">
        <w:t xml:space="preserve">2. Viva uma vida digna do seu chamado - Filipenses 1:27</w:t>
      </w:r>
    </w:p>
    <w:p w14:paraId="41E9ADB5" w14:textId="77777777" w:rsidR="00F90BDC" w:rsidRDefault="00F90BDC"/>
    <w:p w14:paraId="3CB9E181" w14:textId="77777777" w:rsidR="00F90BDC" w:rsidRDefault="00F90BDC">
      <w:r xmlns:w="http://schemas.openxmlformats.org/wordprocessingml/2006/main">
        <w:t xml:space="preserve">1. Filipenses 1:27 - “Tudo o que fizerem, façam de todo o coração, como para o Senhor e não para os homens”.</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8:18 - “Porque considero que os sofrimentos do tempo presente não podem ser comparados com a glória que nos será revelada”.</w:t>
      </w:r>
    </w:p>
    <w:p w14:paraId="75EF70EB" w14:textId="77777777" w:rsidR="00F90BDC" w:rsidRDefault="00F90BDC"/>
    <w:p w14:paraId="7DCBCF38" w14:textId="77777777" w:rsidR="00F90BDC" w:rsidRDefault="00F90BDC">
      <w:r xmlns:w="http://schemas.openxmlformats.org/wordprocessingml/2006/main">
        <w:t xml:space="preserve">Mateus 10:26 Portanto, não os temais; porque nada há encoberto que não venha a ser revelado; e se escondeu, isso não será conhecido.</w:t>
      </w:r>
    </w:p>
    <w:p w14:paraId="0ED98E42" w14:textId="77777777" w:rsidR="00F90BDC" w:rsidRDefault="00F90BDC"/>
    <w:p w14:paraId="4B3337A4" w14:textId="77777777" w:rsidR="00F90BDC" w:rsidRDefault="00F90BDC">
      <w:r xmlns:w="http://schemas.openxmlformats.org/wordprocessingml/2006/main">
        <w:t xml:space="preserve">Deus não quer que tenhamos medo de nenhuma situação, pois nada lhe está escondido e Ele sabe tudo.</w:t>
      </w:r>
    </w:p>
    <w:p w14:paraId="06EA7B3A" w14:textId="77777777" w:rsidR="00F90BDC" w:rsidRDefault="00F90BDC"/>
    <w:p w14:paraId="6C862214" w14:textId="77777777" w:rsidR="00F90BDC" w:rsidRDefault="00F90BDC">
      <w:r xmlns:w="http://schemas.openxmlformats.org/wordprocessingml/2006/main">
        <w:t xml:space="preserve">1. Deus sabe tudo: Confie Nele</w:t>
      </w:r>
    </w:p>
    <w:p w14:paraId="70D65A70" w14:textId="77777777" w:rsidR="00F90BDC" w:rsidRDefault="00F90BDC"/>
    <w:p w14:paraId="6A588095" w14:textId="77777777" w:rsidR="00F90BDC" w:rsidRDefault="00F90BDC">
      <w:r xmlns:w="http://schemas.openxmlformats.org/wordprocessingml/2006/main">
        <w:t xml:space="preserve">2. Coragem diante do medo</w:t>
      </w:r>
    </w:p>
    <w:p w14:paraId="6049C4BF" w14:textId="77777777" w:rsidR="00F90BDC" w:rsidRDefault="00F90BDC"/>
    <w:p w14:paraId="090DAD74" w14:textId="77777777" w:rsidR="00F90BDC" w:rsidRDefault="00F90BDC">
      <w:r xmlns:w="http://schemas.openxmlformats.org/wordprocessingml/2006/main">
        <w:t xml:space="preserve">1. João 3:20-21 “Pois todo aquele que pratica coisas más odeia a luz e não se aproxima da luz, para que as suas obras não sejam expostas. Mas quem pratica a verdade vem para a luz, para que se veja claramente que as suas obras foram realizadas em Deus”.</w:t>
      </w:r>
    </w:p>
    <w:p w14:paraId="6CC3FB5A" w14:textId="77777777" w:rsidR="00F90BDC" w:rsidRDefault="00F90BDC"/>
    <w:p w14:paraId="358E9F16" w14:textId="77777777" w:rsidR="00F90BDC" w:rsidRDefault="00F90BDC">
      <w:r xmlns:w="http://schemas.openxmlformats.org/wordprocessingml/2006/main">
        <w:t xml:space="preserve">2. Filipenses 4:6-7 “Não andem ansiosos por coisa alguma, mas em tudo, pela oração e súplica, com ação de graças, apresentem seus pedidos a Deus. E a paz de Deus, que excede todo o entendimento, guardará os vossos corações e as vossas mentes em Cristo Jesus.”</w:t>
      </w:r>
    </w:p>
    <w:p w14:paraId="3B79DE58" w14:textId="77777777" w:rsidR="00F90BDC" w:rsidRDefault="00F90BDC"/>
    <w:p w14:paraId="4D539728" w14:textId="77777777" w:rsidR="00F90BDC" w:rsidRDefault="00F90BDC">
      <w:r xmlns:w="http://schemas.openxmlformats.org/wordprocessingml/2006/main">
        <w:t xml:space="preserve">Mateus 10:27 O que vos digo às escuras, dizei-o às claras; e o que ouvis aos ouvidos, isso pregai nos telhados.</w:t>
      </w:r>
    </w:p>
    <w:p w14:paraId="1ADAB46C" w14:textId="77777777" w:rsidR="00F90BDC" w:rsidRDefault="00F90BDC"/>
    <w:p w14:paraId="5348535F" w14:textId="77777777" w:rsidR="00F90BDC" w:rsidRDefault="00F90BDC">
      <w:r xmlns:w="http://schemas.openxmlformats.org/wordprocessingml/2006/main">
        <w:t xml:space="preserve">Jesus encoraja seus discípulos a espalhar sua mensagem de amor e esperança aos outros.</w:t>
      </w:r>
    </w:p>
    <w:p w14:paraId="18B34FF0" w14:textId="77777777" w:rsidR="00F90BDC" w:rsidRDefault="00F90BDC"/>
    <w:p w14:paraId="320E574C" w14:textId="77777777" w:rsidR="00F90BDC" w:rsidRDefault="00F90BDC">
      <w:r xmlns:w="http://schemas.openxmlformats.org/wordprocessingml/2006/main">
        <w:t xml:space="preserve">1: “Compartilhando o Amor e a Esperança de Deus”</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“Proclamando o Evangelho ao Mundo”</w:t>
      </w:r>
    </w:p>
    <w:p w14:paraId="1C693EB0" w14:textId="77777777" w:rsidR="00F90BDC" w:rsidRDefault="00F90BDC"/>
    <w:p w14:paraId="0C96AA20" w14:textId="77777777" w:rsidR="00F90BDC" w:rsidRDefault="00F90BDC">
      <w:r xmlns:w="http://schemas.openxmlformats.org/wordprocessingml/2006/main">
        <w:t xml:space="preserve">1: Romanos 10:14-15 - “Como então invocarão aquele em quem não creram? eles pregam, a menos que sejam enviados? como está escrito: Quão formosos são os pés daqueles que pregam o evangelho da paz e trazem boas novas de coisas boas!</w:t>
      </w:r>
    </w:p>
    <w:p w14:paraId="0B094C58" w14:textId="77777777" w:rsidR="00F90BDC" w:rsidRDefault="00F90BDC"/>
    <w:p w14:paraId="7EC280B7" w14:textId="77777777" w:rsidR="00F90BDC" w:rsidRDefault="00F90BDC">
      <w:r xmlns:w="http://schemas.openxmlformats.org/wordprocessingml/2006/main">
        <w:t xml:space="preserve">2: Marcos 16:15 - “E ele lhes disse: Ide por todo o mundo e pregai o evangelho a toda criatura”.</w:t>
      </w:r>
    </w:p>
    <w:p w14:paraId="06D0E7E4" w14:textId="77777777" w:rsidR="00F90BDC" w:rsidRDefault="00F90BDC"/>
    <w:p w14:paraId="175CCF9A" w14:textId="77777777" w:rsidR="00F90BDC" w:rsidRDefault="00F90BDC">
      <w:r xmlns:w="http://schemas.openxmlformats.org/wordprocessingml/2006/main">
        <w:t xml:space="preserve">Mateus 10:28 E não temais os que matam o corpo, mas não são capazes de matar a alma; antes temei aquele que é capaz de destruir a alma e o corpo no inferno.</w:t>
      </w:r>
    </w:p>
    <w:p w14:paraId="5E94FC25" w14:textId="77777777" w:rsidR="00F90BDC" w:rsidRDefault="00F90BDC"/>
    <w:p w14:paraId="1499EFEF" w14:textId="77777777" w:rsidR="00F90BDC" w:rsidRDefault="00F90BDC">
      <w:r xmlns:w="http://schemas.openxmlformats.org/wordprocessingml/2006/main">
        <w:t xml:space="preserve">Jesus nos diz para não temermos as pessoas que só podem matar o corpo, mas temermos a Deus que pode destruir o corpo e a alma no inferno.</w:t>
      </w:r>
    </w:p>
    <w:p w14:paraId="70966B27" w14:textId="77777777" w:rsidR="00F90BDC" w:rsidRDefault="00F90BDC"/>
    <w:p w14:paraId="5599B45F" w14:textId="77777777" w:rsidR="00F90BDC" w:rsidRDefault="00F90BDC">
      <w:r xmlns:w="http://schemas.openxmlformats.org/wordprocessingml/2006/main">
        <w:t xml:space="preserve">1. Não tema: tranquilidade em tempos difíceis</w:t>
      </w:r>
    </w:p>
    <w:p w14:paraId="04A98E6F" w14:textId="77777777" w:rsidR="00F90BDC" w:rsidRDefault="00F90BDC"/>
    <w:p w14:paraId="77C9FDB4" w14:textId="77777777" w:rsidR="00F90BDC" w:rsidRDefault="00F90BDC">
      <w:r xmlns:w="http://schemas.openxmlformats.org/wordprocessingml/2006/main">
        <w:t xml:space="preserve">2. O Poder Insondável de Deus</w:t>
      </w:r>
    </w:p>
    <w:p w14:paraId="1B16EA3D" w14:textId="77777777" w:rsidR="00F90BDC" w:rsidRDefault="00F90BDC"/>
    <w:p w14:paraId="5924E5C6" w14:textId="77777777" w:rsidR="00F90BDC" w:rsidRDefault="00F90BDC">
      <w:r xmlns:w="http://schemas.openxmlformats.org/wordprocessingml/2006/main">
        <w:t xml:space="preserve">1. Isaías 8:12-13 "Não chame conspiração a tudo o que este povo chama de conspiração, e não tema o que eles temem, nem tenha medo. Mas ao Senhor dos exércitos, a ele honrarás como santo. Deixe-o ser o seu medo, e deixe que ele seja o seu pavor.</w:t>
      </w:r>
    </w:p>
    <w:p w14:paraId="778FBEEF" w14:textId="77777777" w:rsidR="00F90BDC" w:rsidRDefault="00F90BDC"/>
    <w:p w14:paraId="609CC724" w14:textId="77777777" w:rsidR="00F90BDC" w:rsidRDefault="00F90BDC">
      <w:r xmlns:w="http://schemas.openxmlformats.org/wordprocessingml/2006/main">
        <w:t xml:space="preserve">2. Romanos 8:38-39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799094B4" w14:textId="77777777" w:rsidR="00F90BDC" w:rsidRDefault="00F90BDC"/>
    <w:p w14:paraId="3AA5BB6C" w14:textId="77777777" w:rsidR="00F90BDC" w:rsidRDefault="00F90BDC">
      <w:r xmlns:w="http://schemas.openxmlformats.org/wordprocessingml/2006/main">
        <w:t xml:space="preserve">Mateus 10:29 Não se vendem dois pardais por um centavo? e nenhum deles cairá no </w:t>
      </w:r>
      <w:r xmlns:w="http://schemas.openxmlformats.org/wordprocessingml/2006/main">
        <w:lastRenderedPageBreak xmlns:w="http://schemas.openxmlformats.org/wordprocessingml/2006/main"/>
      </w:r>
      <w:r xmlns:w="http://schemas.openxmlformats.org/wordprocessingml/2006/main">
        <w:t xml:space="preserve">chão sem o seu Pai.</w:t>
      </w:r>
    </w:p>
    <w:p w14:paraId="0313E5CC" w14:textId="77777777" w:rsidR="00F90BDC" w:rsidRDefault="00F90BDC"/>
    <w:p w14:paraId="2D636222" w14:textId="77777777" w:rsidR="00F90BDC" w:rsidRDefault="00F90BDC">
      <w:r xmlns:w="http://schemas.openxmlformats.org/wordprocessingml/2006/main">
        <w:t xml:space="preserve">Deus cuida de todas as criaturas, mesmo das menores.</w:t>
      </w:r>
    </w:p>
    <w:p w14:paraId="58B86D79" w14:textId="77777777" w:rsidR="00F90BDC" w:rsidRDefault="00F90BDC"/>
    <w:p w14:paraId="364C9180" w14:textId="77777777" w:rsidR="00F90BDC" w:rsidRDefault="00F90BDC">
      <w:r xmlns:w="http://schemas.openxmlformats.org/wordprocessingml/2006/main">
        <w:t xml:space="preserve">1: Podemos ter fé que Deus estará sempre cuidando de nós.</w:t>
      </w:r>
    </w:p>
    <w:p w14:paraId="3276AD79" w14:textId="77777777" w:rsidR="00F90BDC" w:rsidRDefault="00F90BDC"/>
    <w:p w14:paraId="0DE9C9DC" w14:textId="77777777" w:rsidR="00F90BDC" w:rsidRDefault="00F90BDC">
      <w:r xmlns:w="http://schemas.openxmlformats.org/wordprocessingml/2006/main">
        <w:t xml:space="preserve">2: O amor e cuidado de Deus por nós é tão grande que Ele sabe até quando um pardal cai.</w:t>
      </w:r>
    </w:p>
    <w:p w14:paraId="5CF1BAA9" w14:textId="77777777" w:rsidR="00F90BDC" w:rsidRDefault="00F90BDC"/>
    <w:p w14:paraId="4092D902" w14:textId="77777777" w:rsidR="00F90BDC" w:rsidRDefault="00F90BDC">
      <w:r xmlns:w="http://schemas.openxmlformats.org/wordprocessingml/2006/main">
        <w:t xml:space="preserve">1: Isaías 40:12-17 - Quem mediu as águas na palma da sua mão, e mediu o céu com o palmo, e compreendeu o pó da terra numa medida, e pesou os montes em balanças, e os outeiros em equilíbrio?</w:t>
      </w:r>
    </w:p>
    <w:p w14:paraId="5C9C05FB" w14:textId="77777777" w:rsidR="00F90BDC" w:rsidRDefault="00F90BDC"/>
    <w:p w14:paraId="689E495F" w14:textId="77777777" w:rsidR="00F90BDC" w:rsidRDefault="00F90BDC">
      <w:r xmlns:w="http://schemas.openxmlformats.org/wordprocessingml/2006/main">
        <w:t xml:space="preserve">2: Salmos 147:9 - Ele dá o seu alimento à besta e aos corvos que clamam.</w:t>
      </w:r>
    </w:p>
    <w:p w14:paraId="1B719D87" w14:textId="77777777" w:rsidR="00F90BDC" w:rsidRDefault="00F90BDC"/>
    <w:p w14:paraId="70B4F99D" w14:textId="77777777" w:rsidR="00F90BDC" w:rsidRDefault="00F90BDC">
      <w:r xmlns:w="http://schemas.openxmlformats.org/wordprocessingml/2006/main">
        <w:t xml:space="preserve">Mateus 10:30 Mas até os cabelos da vossa cabeça estão todos contados.</w:t>
      </w:r>
    </w:p>
    <w:p w14:paraId="69D8F75D" w14:textId="77777777" w:rsidR="00F90BDC" w:rsidRDefault="00F90BDC"/>
    <w:p w14:paraId="4396AA63" w14:textId="77777777" w:rsidR="00F90BDC" w:rsidRDefault="00F90BDC">
      <w:r xmlns:w="http://schemas.openxmlformats.org/wordprocessingml/2006/main">
        <w:t xml:space="preserve">Jesus encoraja os seus ouvintes a não terem medo, pois Deus conhece e cuida até dos mais pequenos detalhes das suas vidas.</w:t>
      </w:r>
    </w:p>
    <w:p w14:paraId="06137E9F" w14:textId="77777777" w:rsidR="00F90BDC" w:rsidRDefault="00F90BDC"/>
    <w:p w14:paraId="34ED4765" w14:textId="77777777" w:rsidR="00F90BDC" w:rsidRDefault="00F90BDC">
      <w:r xmlns:w="http://schemas.openxmlformats.org/wordprocessingml/2006/main">
        <w:t xml:space="preserve">1. O cuidado de Deus por nós - Como o conhecimento íntimo de Deus sobre nossas vidas mostra seu profundo amor por nós.</w:t>
      </w:r>
    </w:p>
    <w:p w14:paraId="0DD8B8EC" w14:textId="77777777" w:rsidR="00F90BDC" w:rsidRDefault="00F90BDC"/>
    <w:p w14:paraId="4E3AF74C" w14:textId="77777777" w:rsidR="00F90BDC" w:rsidRDefault="00F90BDC">
      <w:r xmlns:w="http://schemas.openxmlformats.org/wordprocessingml/2006/main">
        <w:t xml:space="preserve">2. Não temas – Por que devemos confiar em Deus e não ter medo em nenhuma situação.</w:t>
      </w:r>
    </w:p>
    <w:p w14:paraId="472DF5FA" w14:textId="77777777" w:rsidR="00F90BDC" w:rsidRDefault="00F90BDC"/>
    <w:p w14:paraId="494249B7" w14:textId="77777777" w:rsidR="00F90BDC" w:rsidRDefault="00F90BDC">
      <w:r xmlns:w="http://schemas.openxmlformats.org/wordprocessingml/2006/main">
        <w:t xml:space="preserve">1. Salmos 139:1-6 - Ó Senhor, tu me sondaste e me conheceste!</w:t>
      </w:r>
    </w:p>
    <w:p w14:paraId="0F12DFC7" w14:textId="77777777" w:rsidR="00F90BDC" w:rsidRDefault="00F90BDC"/>
    <w:p w14:paraId="621F9727" w14:textId="77777777" w:rsidR="00F90BDC" w:rsidRDefault="00F90BDC">
      <w:r xmlns:w="http://schemas.openxmlformats.org/wordprocessingml/2006/main">
        <w:t xml:space="preserve">2. Mateus 6:25-34 - Por isso eu lhe digo: não fique ansioso com a sua vida.</w:t>
      </w:r>
    </w:p>
    <w:p w14:paraId="70F6A668" w14:textId="77777777" w:rsidR="00F90BDC" w:rsidRDefault="00F90BDC"/>
    <w:p w14:paraId="415ACB8F" w14:textId="77777777" w:rsidR="00F90BDC" w:rsidRDefault="00F90BDC">
      <w:r xmlns:w="http://schemas.openxmlformats.org/wordprocessingml/2006/main">
        <w:t xml:space="preserve">Mateus 10:31 Portanto, não temais; sois mais valiosos do que muitos pardais.</w:t>
      </w:r>
    </w:p>
    <w:p w14:paraId="533FF674" w14:textId="77777777" w:rsidR="00F90BDC" w:rsidRDefault="00F90BDC"/>
    <w:p w14:paraId="57DEA13F" w14:textId="77777777" w:rsidR="00F90BDC" w:rsidRDefault="00F90BDC">
      <w:r xmlns:w="http://schemas.openxmlformats.org/wordprocessingml/2006/main">
        <w:t xml:space="preserve">Jesus encoraja seus seguidores a não terem medo, pois eles valem mais do que muitos pardais.</w:t>
      </w:r>
    </w:p>
    <w:p w14:paraId="12DCD750" w14:textId="77777777" w:rsidR="00F90BDC" w:rsidRDefault="00F90BDC"/>
    <w:p w14:paraId="3D3CE158" w14:textId="77777777" w:rsidR="00F90BDC" w:rsidRDefault="00F90BDC">
      <w:r xmlns:w="http://schemas.openxmlformats.org/wordprocessingml/2006/main">
        <w:t xml:space="preserve">1. “O valor de cada vida”</w:t>
      </w:r>
    </w:p>
    <w:p w14:paraId="639DB92B" w14:textId="77777777" w:rsidR="00F90BDC" w:rsidRDefault="00F90BDC"/>
    <w:p w14:paraId="34D59C69" w14:textId="77777777" w:rsidR="00F90BDC" w:rsidRDefault="00F90BDC">
      <w:r xmlns:w="http://schemas.openxmlformats.org/wordprocessingml/2006/main">
        <w:t xml:space="preserve">2. “A Garantia da Proteção de Deus”</w:t>
      </w:r>
    </w:p>
    <w:p w14:paraId="01DE304E" w14:textId="77777777" w:rsidR="00F90BDC" w:rsidRDefault="00F90BDC"/>
    <w:p w14:paraId="43EFD0BD" w14:textId="77777777" w:rsidR="00F90BDC" w:rsidRDefault="00F90BDC">
      <w:r xmlns:w="http://schemas.openxmlformats.org/wordprocessingml/2006/main">
        <w:t xml:space="preserve">1. Isaías 41:10 - "Não temas, porque estou contigo; não te assombres, porque eu sou o teu Deus. Eu te fortalecerei e te ajudarei; eu te sustentarei com a minha destra justa."</w:t>
      </w:r>
    </w:p>
    <w:p w14:paraId="6227C98A" w14:textId="77777777" w:rsidR="00F90BDC" w:rsidRDefault="00F90BDC"/>
    <w:p w14:paraId="2B6B8CAC" w14:textId="77777777" w:rsidR="00F90BDC" w:rsidRDefault="00F90BDC">
      <w:r xmlns:w="http://schemas.openxmlformats.org/wordprocessingml/2006/main">
        <w:t xml:space="preserve">2. Salmo 91:9-10 - "Se você fizer do Altíssimo a sua habitação - sim, o Senhor, que é o meu refúgio - então nenhum mal lhe acontecerá, nenhum desastre chegará perto da sua tenda."</w:t>
      </w:r>
    </w:p>
    <w:p w14:paraId="58007EA5" w14:textId="77777777" w:rsidR="00F90BDC" w:rsidRDefault="00F90BDC"/>
    <w:p w14:paraId="260769D1" w14:textId="77777777" w:rsidR="00F90BDC" w:rsidRDefault="00F90BDC">
      <w:r xmlns:w="http://schemas.openxmlformats.org/wordprocessingml/2006/main">
        <w:t xml:space="preserve">Mateus 10:32 Portanto, qualquer que me confessar diante dos homens, eu também o confessarei diante de meu Pai que está nos céus.</w:t>
      </w:r>
    </w:p>
    <w:p w14:paraId="057343A8" w14:textId="77777777" w:rsidR="00F90BDC" w:rsidRDefault="00F90BDC"/>
    <w:p w14:paraId="31F73782" w14:textId="77777777" w:rsidR="00F90BDC" w:rsidRDefault="00F90BDC">
      <w:r xmlns:w="http://schemas.openxmlformats.org/wordprocessingml/2006/main">
        <w:t xml:space="preserve">Jesus incentiva aqueles que o confessam diante dos homens a terem confiança de que ele retribuirá o favor, confessando-os diante de seu Pai celestial.</w:t>
      </w:r>
    </w:p>
    <w:p w14:paraId="741947E5" w14:textId="77777777" w:rsidR="00F90BDC" w:rsidRDefault="00F90BDC"/>
    <w:p w14:paraId="08E81BF3" w14:textId="77777777" w:rsidR="00F90BDC" w:rsidRDefault="00F90BDC">
      <w:r xmlns:w="http://schemas.openxmlformats.org/wordprocessingml/2006/main">
        <w:t xml:space="preserve">1. Coragem para falar: o poder de confessar Jesus diante dos homens</w:t>
      </w:r>
    </w:p>
    <w:p w14:paraId="4B84E137" w14:textId="77777777" w:rsidR="00F90BDC" w:rsidRDefault="00F90BDC"/>
    <w:p w14:paraId="43C0CDB4" w14:textId="77777777" w:rsidR="00F90BDC" w:rsidRDefault="00F90BDC">
      <w:r xmlns:w="http://schemas.openxmlformats.org/wordprocessingml/2006/main">
        <w:t xml:space="preserve">2. A Promessa da Confissão: Encontrando Força nas Palavras de Jesus</w:t>
      </w:r>
    </w:p>
    <w:p w14:paraId="56A03A3F" w14:textId="77777777" w:rsidR="00F90BDC" w:rsidRDefault="00F90BDC"/>
    <w:p w14:paraId="5BE76424" w14:textId="77777777" w:rsidR="00F90BDC" w:rsidRDefault="00F90BDC">
      <w:r xmlns:w="http://schemas.openxmlformats.org/wordprocessingml/2006/main">
        <w:t xml:space="preserve">1. Romanos 10:9-10 - "Que se você confessar com a sua boca: “Jesus é Senhor”, e crer em seu coração que Deus o ressuscitou dentre os mortos, você será salvo. Pois é com o seu coração que você creia e </w:t>
      </w:r>
      <w:r xmlns:w="http://schemas.openxmlformats.org/wordprocessingml/2006/main">
        <w:lastRenderedPageBreak xmlns:w="http://schemas.openxmlformats.org/wordprocessingml/2006/main"/>
      </w:r>
      <w:r xmlns:w="http://schemas.openxmlformats.org/wordprocessingml/2006/main">
        <w:t xml:space="preserve">seja justificado, e é com a sua boca que você confessa e é salvo”.</w:t>
      </w:r>
    </w:p>
    <w:p w14:paraId="56F9B070" w14:textId="77777777" w:rsidR="00F90BDC" w:rsidRDefault="00F90BDC"/>
    <w:p w14:paraId="43F2A017" w14:textId="77777777" w:rsidR="00F90BDC" w:rsidRDefault="00F90BDC">
      <w:r xmlns:w="http://schemas.openxmlformats.org/wordprocessingml/2006/main">
        <w:t xml:space="preserve">2. 1 João 4:15 - “Todo aquele que confessa que Jesus é o Filho de Deus, Deus permanece nele, e ele em Deus”.</w:t>
      </w:r>
    </w:p>
    <w:p w14:paraId="4DF45F4E" w14:textId="77777777" w:rsidR="00F90BDC" w:rsidRDefault="00F90BDC"/>
    <w:p w14:paraId="32F92215" w14:textId="77777777" w:rsidR="00F90BDC" w:rsidRDefault="00F90BDC">
      <w:r xmlns:w="http://schemas.openxmlformats.org/wordprocessingml/2006/main">
        <w:t xml:space="preserve">Mateus 10:33 Mas qualquer que me negar diante dos homens, eu também o negarei diante de meu Pai que está nos céus.</w:t>
      </w:r>
    </w:p>
    <w:p w14:paraId="1A9D44F1" w14:textId="77777777" w:rsidR="00F90BDC" w:rsidRDefault="00F90BDC"/>
    <w:p w14:paraId="1E6A85B4" w14:textId="77777777" w:rsidR="00F90BDC" w:rsidRDefault="00F90BDC">
      <w:r xmlns:w="http://schemas.openxmlformats.org/wordprocessingml/2006/main">
        <w:t xml:space="preserve">Jesus adverte que aqueles que o negam diante dos homens também serão negados diante do Pai Celestial.</w:t>
      </w:r>
    </w:p>
    <w:p w14:paraId="77980E0C" w14:textId="77777777" w:rsidR="00F90BDC" w:rsidRDefault="00F90BDC"/>
    <w:p w14:paraId="1F5FE363" w14:textId="77777777" w:rsidR="00F90BDC" w:rsidRDefault="00F90BDC">
      <w:r xmlns:w="http://schemas.openxmlformats.org/wordprocessingml/2006/main">
        <w:t xml:space="preserve">1. A importância da fé: por que não devemos negar Jesus</w:t>
      </w:r>
    </w:p>
    <w:p w14:paraId="3CA31EB6" w14:textId="77777777" w:rsidR="00F90BDC" w:rsidRDefault="00F90BDC"/>
    <w:p w14:paraId="58DE0C79" w14:textId="77777777" w:rsidR="00F90BDC" w:rsidRDefault="00F90BDC">
      <w:r xmlns:w="http://schemas.openxmlformats.org/wordprocessingml/2006/main">
        <w:t xml:space="preserve">2. As consequências de negar Jesus: o que acontece quando escolhemos não acreditar</w:t>
      </w:r>
    </w:p>
    <w:p w14:paraId="59916E6C" w14:textId="77777777" w:rsidR="00F90BDC" w:rsidRDefault="00F90BDC"/>
    <w:p w14:paraId="3B4617BA" w14:textId="77777777" w:rsidR="00F90BDC" w:rsidRDefault="00F90BDC">
      <w:r xmlns:w="http://schemas.openxmlformats.org/wordprocessingml/2006/main">
        <w:t xml:space="preserve">1. Romanos 10:9-10 "Para que, se com a tua boca confessares ao Senhor Jesus, e em teu coração creres que Deus o ressuscitou dentre os mortos, serás salvo. Porque com o coração o homem crê para a justiça; e com a boca se faz confissão para a salvação”.</w:t>
      </w:r>
    </w:p>
    <w:p w14:paraId="0B090308" w14:textId="77777777" w:rsidR="00F90BDC" w:rsidRDefault="00F90BDC"/>
    <w:p w14:paraId="73C5EFD1" w14:textId="77777777" w:rsidR="00F90BDC" w:rsidRDefault="00F90BDC">
      <w:r xmlns:w="http://schemas.openxmlformats.org/wordprocessingml/2006/main">
        <w:t xml:space="preserve">2. 1 João 4:15 "Todo aquele que confessar que Jesus é o Filho de Deus, Deus permanece nele, e ele em Deus."</w:t>
      </w:r>
    </w:p>
    <w:p w14:paraId="0B8E21AF" w14:textId="77777777" w:rsidR="00F90BDC" w:rsidRDefault="00F90BDC"/>
    <w:p w14:paraId="66AEFAAF" w14:textId="77777777" w:rsidR="00F90BDC" w:rsidRDefault="00F90BDC">
      <w:r xmlns:w="http://schemas.openxmlformats.org/wordprocessingml/2006/main">
        <w:t xml:space="preserve">Mateus 10:34 Não penseis que vim trazer paz à terra: não vim trazer paz, mas espada.</w:t>
      </w:r>
    </w:p>
    <w:p w14:paraId="61D3E9AF" w14:textId="77777777" w:rsidR="00F90BDC" w:rsidRDefault="00F90BDC"/>
    <w:p w14:paraId="19B8BDD0" w14:textId="77777777" w:rsidR="00F90BDC" w:rsidRDefault="00F90BDC">
      <w:r xmlns:w="http://schemas.openxmlformats.org/wordprocessingml/2006/main">
        <w:t xml:space="preserve">Jesus Cristo veio para trazer divisão, não paz, ao mundo.</w:t>
      </w:r>
    </w:p>
    <w:p w14:paraId="5F5682DE" w14:textId="77777777" w:rsidR="00F90BDC" w:rsidRDefault="00F90BDC"/>
    <w:p w14:paraId="14E7623B" w14:textId="77777777" w:rsidR="00F90BDC" w:rsidRDefault="00F90BDC">
      <w:r xmlns:w="http://schemas.openxmlformats.org/wordprocessingml/2006/main">
        <w:t xml:space="preserve">1. A Espada da Verdade: O Chamado de Jesus para Separar-se do Mundo</w:t>
      </w:r>
    </w:p>
    <w:p w14:paraId="0BB03446" w14:textId="77777777" w:rsidR="00F90BDC" w:rsidRDefault="00F90BDC"/>
    <w:p w14:paraId="01D215CF" w14:textId="77777777" w:rsidR="00F90BDC" w:rsidRDefault="00F90BDC">
      <w:r xmlns:w="http://schemas.openxmlformats.org/wordprocessingml/2006/main">
        <w:t xml:space="preserve">2. A necessidade de empunhar a espada da fé</w:t>
      </w:r>
    </w:p>
    <w:p w14:paraId="739B5866" w14:textId="77777777" w:rsidR="00F90BDC" w:rsidRDefault="00F90BDC"/>
    <w:p w14:paraId="299B35B9" w14:textId="77777777" w:rsidR="00F90BDC" w:rsidRDefault="00F90BDC">
      <w:r xmlns:w="http://schemas.openxmlformats.org/wordprocessingml/2006/main">
        <w:t xml:space="preserve">1. Efésios 6:10-17 – A Armadura de Deus</w:t>
      </w:r>
    </w:p>
    <w:p w14:paraId="4268BD91" w14:textId="77777777" w:rsidR="00F90BDC" w:rsidRDefault="00F90BDC"/>
    <w:p w14:paraId="473D48D4" w14:textId="77777777" w:rsidR="00F90BDC" w:rsidRDefault="00F90BDC">
      <w:r xmlns:w="http://schemas.openxmlformats.org/wordprocessingml/2006/main">
        <w:t xml:space="preserve">2. Tiago 4:4 - Amizade com o mundo é hostilidade para com Deus</w:t>
      </w:r>
    </w:p>
    <w:p w14:paraId="151FCF1A" w14:textId="77777777" w:rsidR="00F90BDC" w:rsidRDefault="00F90BDC"/>
    <w:p w14:paraId="0058C302" w14:textId="77777777" w:rsidR="00F90BDC" w:rsidRDefault="00F90BDC">
      <w:r xmlns:w="http://schemas.openxmlformats.org/wordprocessingml/2006/main">
        <w:t xml:space="preserve">Mateus 10:35 Porque eu vim causar discórdia entre o homem e seu pai, e a filha contra sua mãe, e a nora contra sua sogra.</w:t>
      </w:r>
    </w:p>
    <w:p w14:paraId="683DDDCB" w14:textId="77777777" w:rsidR="00F90BDC" w:rsidRDefault="00F90BDC"/>
    <w:p w14:paraId="2872AC2F" w14:textId="77777777" w:rsidR="00F90BDC" w:rsidRDefault="00F90BDC">
      <w:r xmlns:w="http://schemas.openxmlformats.org/wordprocessingml/2006/main">
        <w:t xml:space="preserve">A mensagem de Jesus divide as famílias: A mensagem do Evangelho de Jesus traz divisão nas famílias quando os membros têm crenças e valores diferentes.</w:t>
      </w:r>
    </w:p>
    <w:p w14:paraId="52445D77" w14:textId="77777777" w:rsidR="00F90BDC" w:rsidRDefault="00F90BDC"/>
    <w:p w14:paraId="23C288A1" w14:textId="77777777" w:rsidR="00F90BDC" w:rsidRDefault="00F90BDC">
      <w:r xmlns:w="http://schemas.openxmlformats.org/wordprocessingml/2006/main">
        <w:t xml:space="preserve">1: Não deixe sua fé dividir sua família; em vez disso, use-a como uma ferramenta para aproximá-los.</w:t>
      </w:r>
    </w:p>
    <w:p w14:paraId="79005FA0" w14:textId="77777777" w:rsidR="00F90BDC" w:rsidRDefault="00F90BDC"/>
    <w:p w14:paraId="1E6186D8" w14:textId="77777777" w:rsidR="00F90BDC" w:rsidRDefault="00F90BDC">
      <w:r xmlns:w="http://schemas.openxmlformats.org/wordprocessingml/2006/main">
        <w:t xml:space="preserve">2: Mesmo em tempos de divisão, lembre-se que a mensagem de Jesus foi de paz e reconciliação.</w:t>
      </w:r>
    </w:p>
    <w:p w14:paraId="1E7EE0EA" w14:textId="77777777" w:rsidR="00F90BDC" w:rsidRDefault="00F90BDC"/>
    <w:p w14:paraId="04873FB0" w14:textId="77777777" w:rsidR="00F90BDC" w:rsidRDefault="00F90BDC">
      <w:r xmlns:w="http://schemas.openxmlformats.org/wordprocessingml/2006/main">
        <w:t xml:space="preserve">1: Efésios 4:1-3: "Eu, portanto, o prisioneiro do Senhor, exorto-vos a viver de maneira digna do chamado que recebestes, com toda humildade e mansidão, com paciência, suportando uns aos outros em amor , fazendo todos os esforços para manter a unidade do Espírito no vínculo da paz”.</w:t>
      </w:r>
    </w:p>
    <w:p w14:paraId="53A2EBC6" w14:textId="77777777" w:rsidR="00F90BDC" w:rsidRDefault="00F90BDC"/>
    <w:p w14:paraId="2C3BE48C" w14:textId="77777777" w:rsidR="00F90BDC" w:rsidRDefault="00F90BDC">
      <w:r xmlns:w="http://schemas.openxmlformats.org/wordprocessingml/2006/main">
        <w:t xml:space="preserve">2: Romanos 12:18, "Se for possível, no que depender de você, viva em paz com todos."</w:t>
      </w:r>
    </w:p>
    <w:p w14:paraId="10BB8BA1" w14:textId="77777777" w:rsidR="00F90BDC" w:rsidRDefault="00F90BDC"/>
    <w:p w14:paraId="05E85EE2" w14:textId="77777777" w:rsidR="00F90BDC" w:rsidRDefault="00F90BDC">
      <w:r xmlns:w="http://schemas.openxmlformats.org/wordprocessingml/2006/main">
        <w:t xml:space="preserve">Mateus 10:36 E os inimigos do homem serão os da sua própria família.</w:t>
      </w:r>
    </w:p>
    <w:p w14:paraId="3E8CAAD7" w14:textId="77777777" w:rsidR="00F90BDC" w:rsidRDefault="00F90BDC"/>
    <w:p w14:paraId="3582D06C" w14:textId="77777777" w:rsidR="00F90BDC" w:rsidRDefault="00F90BDC">
      <w:r xmlns:w="http://schemas.openxmlformats.org/wordprocessingml/2006/main">
        <w:t xml:space="preserve">Esta passagem fala de como os inimigos de uma pessoa podem vir de dentro da sua própria família.</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do perdão: superando a discórdia familiar</w:t>
      </w:r>
    </w:p>
    <w:p w14:paraId="04C3B5F3" w14:textId="77777777" w:rsidR="00F90BDC" w:rsidRDefault="00F90BDC"/>
    <w:p w14:paraId="6327EAAA" w14:textId="77777777" w:rsidR="00F90BDC" w:rsidRDefault="00F90BDC">
      <w:r xmlns:w="http://schemas.openxmlformats.org/wordprocessingml/2006/main">
        <w:t xml:space="preserve">2. O inimigo surpreendente: aprendendo a amar sua família</w:t>
      </w:r>
    </w:p>
    <w:p w14:paraId="0D626F3A" w14:textId="77777777" w:rsidR="00F90BDC" w:rsidRDefault="00F90BDC"/>
    <w:p w14:paraId="1451B407" w14:textId="77777777" w:rsidR="00F90BDC" w:rsidRDefault="00F90BDC">
      <w:r xmlns:w="http://schemas.openxmlformats.org/wordprocessingml/2006/main">
        <w:t xml:space="preserve">1. Mateus 5:44 - Mas eu lhes digo: amem os seus inimigos e orem por aqueles que os perseguem.</w:t>
      </w:r>
    </w:p>
    <w:p w14:paraId="1D742D9D" w14:textId="77777777" w:rsidR="00F90BDC" w:rsidRDefault="00F90BDC"/>
    <w:p w14:paraId="0D0694F0" w14:textId="77777777" w:rsidR="00F90BDC" w:rsidRDefault="00F90BDC">
      <w:r xmlns:w="http://schemas.openxmlformats.org/wordprocessingml/2006/main">
        <w:t xml:space="preserve">2. Romanos 12:20 - “Se o seu inimigo tiver fome, dê-lhe de comer; se ele estiver com sede, dê-lhe algo para beber. Ao fazer isso, você amontoará brasas sobre a cabeça dele.”</w:t>
      </w:r>
    </w:p>
    <w:p w14:paraId="508C77CE" w14:textId="77777777" w:rsidR="00F90BDC" w:rsidRDefault="00F90BDC"/>
    <w:p w14:paraId="37DCF1A7" w14:textId="77777777" w:rsidR="00F90BDC" w:rsidRDefault="00F90BDC">
      <w:r xmlns:w="http://schemas.openxmlformats.org/wordprocessingml/2006/main">
        <w:t xml:space="preserve">Mateus 10:37 Quem ama o pai ou a mãe mais do que a mim não é digno de mim; e quem ama o filho ou a filha mais do que a mim não é digno de mim.</w:t>
      </w:r>
    </w:p>
    <w:p w14:paraId="322F6903" w14:textId="77777777" w:rsidR="00F90BDC" w:rsidRDefault="00F90BDC"/>
    <w:p w14:paraId="5FDC6DA8" w14:textId="77777777" w:rsidR="00F90BDC" w:rsidRDefault="00F90BDC">
      <w:r xmlns:w="http://schemas.openxmlformats.org/wordprocessingml/2006/main">
        <w:t xml:space="preserve">Jesus pede lealdade absoluta a Ele perante a família.</w:t>
      </w:r>
    </w:p>
    <w:p w14:paraId="2667B082" w14:textId="77777777" w:rsidR="00F90BDC" w:rsidRDefault="00F90BDC"/>
    <w:p w14:paraId="72EB22F8" w14:textId="77777777" w:rsidR="00F90BDC" w:rsidRDefault="00F90BDC">
      <w:r xmlns:w="http://schemas.openxmlformats.org/wordprocessingml/2006/main">
        <w:t xml:space="preserve">1: Devemos priorizar o nosso amor por Deus acima do nosso amor pela nossa família.</w:t>
      </w:r>
    </w:p>
    <w:p w14:paraId="41A989B1" w14:textId="77777777" w:rsidR="00F90BDC" w:rsidRDefault="00F90BDC"/>
    <w:p w14:paraId="2014200C" w14:textId="77777777" w:rsidR="00F90BDC" w:rsidRDefault="00F90BDC">
      <w:r xmlns:w="http://schemas.openxmlformats.org/wordprocessingml/2006/main">
        <w:t xml:space="preserve">2: Devemos colocar Deus em primeiro lugar em nossas vidas, antes mesmo de nossos familiares mais próximos.</w:t>
      </w:r>
    </w:p>
    <w:p w14:paraId="3F1E308B" w14:textId="77777777" w:rsidR="00F90BDC" w:rsidRDefault="00F90BDC"/>
    <w:p w14:paraId="04392994" w14:textId="77777777" w:rsidR="00F90BDC" w:rsidRDefault="00F90BDC">
      <w:r xmlns:w="http://schemas.openxmlformats.org/wordprocessingml/2006/main">
        <w:t xml:space="preserve">1: Mateus 22:37-40 - Disse-lhe Jesus: Amarás o Senhor teu Deus de todo o teu coração, e de toda a tua alma, e de todo o teu pensamento.</w:t>
      </w:r>
    </w:p>
    <w:p w14:paraId="1FFCC784" w14:textId="77777777" w:rsidR="00F90BDC" w:rsidRDefault="00F90BDC"/>
    <w:p w14:paraId="3F7EE7FF" w14:textId="77777777" w:rsidR="00F90BDC" w:rsidRDefault="00F90BDC">
      <w:r xmlns:w="http://schemas.openxmlformats.org/wordprocessingml/2006/main">
        <w:t xml:space="preserve">2: Romanos 8:35-39 - Quem nos separará do amor de Cristo? será a tribulação, ou a angústia, ou a perseguição, ou a fome, ou a nudez, ou o perigo, ou a espada?</w:t>
      </w:r>
    </w:p>
    <w:p w14:paraId="029701B3" w14:textId="77777777" w:rsidR="00F90BDC" w:rsidRDefault="00F90BDC"/>
    <w:p w14:paraId="7628DE41" w14:textId="77777777" w:rsidR="00F90BDC" w:rsidRDefault="00F90BDC">
      <w:r xmlns:w="http://schemas.openxmlformats.org/wordprocessingml/2006/main">
        <w:t xml:space="preserve">Mateus 10:38 E quem não toma a sua cruz, e não me segue, não é digno de mim.</w:t>
      </w:r>
    </w:p>
    <w:p w14:paraId="18E36698" w14:textId="77777777" w:rsidR="00F90BDC" w:rsidRDefault="00F90BDC"/>
    <w:p w14:paraId="66E38CE3" w14:textId="77777777" w:rsidR="00F90BDC" w:rsidRDefault="00F90BDC">
      <w:r xmlns:w="http://schemas.openxmlformats.org/wordprocessingml/2006/main">
        <w:t xml:space="preserve">Jesus ensina que para ser digno Dele, é preciso estar disposto a tomar a cruz e </w:t>
      </w:r>
      <w:r xmlns:w="http://schemas.openxmlformats.org/wordprocessingml/2006/main">
        <w:lastRenderedPageBreak xmlns:w="http://schemas.openxmlformats.org/wordprocessingml/2006/main"/>
      </w:r>
      <w:r xmlns:w="http://schemas.openxmlformats.org/wordprocessingml/2006/main">
        <w:t xml:space="preserve">segui-Lo.</w:t>
      </w:r>
    </w:p>
    <w:p w14:paraId="42A0DF18" w14:textId="77777777" w:rsidR="00F90BDC" w:rsidRDefault="00F90BDC"/>
    <w:p w14:paraId="309B7483" w14:textId="77777777" w:rsidR="00F90BDC" w:rsidRDefault="00F90BDC">
      <w:r xmlns:w="http://schemas.openxmlformats.org/wordprocessingml/2006/main">
        <w:t xml:space="preserve">1. A Cruz de Jesus: Um Chamado para Segui-Lo</w:t>
      </w:r>
    </w:p>
    <w:p w14:paraId="56D1826E" w14:textId="77777777" w:rsidR="00F90BDC" w:rsidRDefault="00F90BDC"/>
    <w:p w14:paraId="3E85A2AF" w14:textId="77777777" w:rsidR="00F90BDC" w:rsidRDefault="00F90BDC">
      <w:r xmlns:w="http://schemas.openxmlformats.org/wordprocessingml/2006/main">
        <w:t xml:space="preserve">2. Tomar Nossa Cruz: Um Caminho para Ser Digno de Cristo</w:t>
      </w:r>
    </w:p>
    <w:p w14:paraId="27BEDC8E" w14:textId="77777777" w:rsidR="00F90BDC" w:rsidRDefault="00F90BDC"/>
    <w:p w14:paraId="60200A47" w14:textId="77777777" w:rsidR="00F90BDC" w:rsidRDefault="00F90BDC">
      <w:r xmlns:w="http://schemas.openxmlformats.org/wordprocessingml/2006/main">
        <w:t xml:space="preserve">1. Lucas 9:23 - “E disse a todos: Se alguém quiser vir após mim, negue-se a si mesmo, e tome cada dia a sua cruz, e siga-me”.</w:t>
      </w:r>
    </w:p>
    <w:p w14:paraId="483725B3" w14:textId="77777777" w:rsidR="00F90BDC" w:rsidRDefault="00F90BDC"/>
    <w:p w14:paraId="06AE310D" w14:textId="77777777" w:rsidR="00F90BDC" w:rsidRDefault="00F90BDC">
      <w:r xmlns:w="http://schemas.openxmlformats.org/wordprocessingml/2006/main">
        <w:t xml:space="preserve">2. Gálatas 6:14 - "Mas longe esteja de mim gloriar-me, a não ser na cruz de nosso Senhor Jesus Cristo, pela qual o mundo está crucificado para mim e eu para o mundo."</w:t>
      </w:r>
    </w:p>
    <w:p w14:paraId="639C7E36" w14:textId="77777777" w:rsidR="00F90BDC" w:rsidRDefault="00F90BDC"/>
    <w:p w14:paraId="05A2CA31" w14:textId="77777777" w:rsidR="00F90BDC" w:rsidRDefault="00F90BDC">
      <w:r xmlns:w="http://schemas.openxmlformats.org/wordprocessingml/2006/main">
        <w:t xml:space="preserve">Mateus 10:39 Quem achar a sua vida, perdê-la-á; e quem perder a sua vida por minha causa, achá-la-á.</w:t>
      </w:r>
    </w:p>
    <w:p w14:paraId="513374D8" w14:textId="77777777" w:rsidR="00F90BDC" w:rsidRDefault="00F90BDC"/>
    <w:p w14:paraId="3E166167" w14:textId="77777777" w:rsidR="00F90BDC" w:rsidRDefault="00F90BDC">
      <w:r xmlns:w="http://schemas.openxmlformats.org/wordprocessingml/2006/main">
        <w:t xml:space="preserve">Quem entrega a sua vida por Cristo ganhará a verdadeira vida.</w:t>
      </w:r>
    </w:p>
    <w:p w14:paraId="7BA38B93" w14:textId="77777777" w:rsidR="00F90BDC" w:rsidRDefault="00F90BDC"/>
    <w:p w14:paraId="4C2E7A77" w14:textId="77777777" w:rsidR="00F90BDC" w:rsidRDefault="00F90BDC">
      <w:r xmlns:w="http://schemas.openxmlformats.org/wordprocessingml/2006/main">
        <w:t xml:space="preserve">1. A verdadeira vida é encontrada entregando nossa vida a Jesus</w:t>
      </w:r>
    </w:p>
    <w:p w14:paraId="2E1D0F02" w14:textId="77777777" w:rsidR="00F90BDC" w:rsidRDefault="00F90BDC"/>
    <w:p w14:paraId="2BD58928" w14:textId="77777777" w:rsidR="00F90BDC" w:rsidRDefault="00F90BDC">
      <w:r xmlns:w="http://schemas.openxmlformats.org/wordprocessingml/2006/main">
        <w:t xml:space="preserve">2. A vida tem um propósito maior do que os nossos próprios desejos</w:t>
      </w:r>
    </w:p>
    <w:p w14:paraId="39FB9DAC" w14:textId="77777777" w:rsidR="00F90BDC" w:rsidRDefault="00F90BDC"/>
    <w:p w14:paraId="04DC96AC" w14:textId="77777777" w:rsidR="00F90BDC" w:rsidRDefault="00F90BDC">
      <w:r xmlns:w="http://schemas.openxmlformats.org/wordprocessingml/2006/main">
        <w:t xml:space="preserve">1. João 12:25 - Quem ama a sua vida, perdê-la-á, e quem neste mundo odeia a sua vida, guardá-la-á para a vida eterna.</w:t>
      </w:r>
    </w:p>
    <w:p w14:paraId="1D8CE707" w14:textId="77777777" w:rsidR="00F90BDC" w:rsidRDefault="00F90BDC"/>
    <w:p w14:paraId="4187C744" w14:textId="77777777" w:rsidR="00F90BDC" w:rsidRDefault="00F90BDC">
      <w:r xmlns:w="http://schemas.openxmlformats.org/wordprocessingml/2006/main">
        <w:t xml:space="preserve">2. Filipenses 1:21 - Porque para mim o viver é Cristo, e o morrer é lucro.</w:t>
      </w:r>
    </w:p>
    <w:p w14:paraId="10F45FBC" w14:textId="77777777" w:rsidR="00F90BDC" w:rsidRDefault="00F90BDC"/>
    <w:p w14:paraId="0A097595" w14:textId="77777777" w:rsidR="00F90BDC" w:rsidRDefault="00F90BDC">
      <w:r xmlns:w="http://schemas.openxmlformats.org/wordprocessingml/2006/main">
        <w:t xml:space="preserve">Mateus 10:40 Quem vos recebe, a mim me recebe, e quem me recebe, recebe aquele que </w:t>
      </w:r>
      <w:r xmlns:w="http://schemas.openxmlformats.org/wordprocessingml/2006/main">
        <w:lastRenderedPageBreak xmlns:w="http://schemas.openxmlformats.org/wordprocessingml/2006/main"/>
      </w:r>
      <w:r xmlns:w="http://schemas.openxmlformats.org/wordprocessingml/2006/main">
        <w:t xml:space="preserve">me enviou.</w:t>
      </w:r>
    </w:p>
    <w:p w14:paraId="27F09724" w14:textId="77777777" w:rsidR="00F90BDC" w:rsidRDefault="00F90BDC"/>
    <w:p w14:paraId="53E31AE4" w14:textId="77777777" w:rsidR="00F90BDC" w:rsidRDefault="00F90BDC">
      <w:r xmlns:w="http://schemas.openxmlformats.org/wordprocessingml/2006/main">
        <w:t xml:space="preserve">Receber Jesus é receber o Pai que O enviou.</w:t>
      </w:r>
    </w:p>
    <w:p w14:paraId="4A8B7C5D" w14:textId="77777777" w:rsidR="00F90BDC" w:rsidRDefault="00F90BDC"/>
    <w:p w14:paraId="642EC5F6" w14:textId="77777777" w:rsidR="00F90BDC" w:rsidRDefault="00F90BDC">
      <w:r xmlns:w="http://schemas.openxmlformats.org/wordprocessingml/2006/main">
        <w:t xml:space="preserve">1. Jesus: a pessoa enviada pelo Pai</w:t>
      </w:r>
    </w:p>
    <w:p w14:paraId="716D67D3" w14:textId="77777777" w:rsidR="00F90BDC" w:rsidRDefault="00F90BDC"/>
    <w:p w14:paraId="0D34F45B" w14:textId="77777777" w:rsidR="00F90BDC" w:rsidRDefault="00F90BDC">
      <w:r xmlns:w="http://schemas.openxmlformats.org/wordprocessingml/2006/main">
        <w:t xml:space="preserve">2. Receber Jesus: uma bênção do Pai</w:t>
      </w:r>
    </w:p>
    <w:p w14:paraId="438EED59" w14:textId="77777777" w:rsidR="00F90BDC" w:rsidRDefault="00F90BDC"/>
    <w:p w14:paraId="5D344234" w14:textId="77777777" w:rsidR="00F90BDC" w:rsidRDefault="00F90BDC">
      <w:r xmlns:w="http://schemas.openxmlformats.org/wordprocessingml/2006/main">
        <w:t xml:space="preserve">1. João 14:9 - Jesus disse: “Quem me vê, vê o Pai”.</w:t>
      </w:r>
    </w:p>
    <w:p w14:paraId="38DC9AAF" w14:textId="77777777" w:rsidR="00F90BDC" w:rsidRDefault="00F90BDC"/>
    <w:p w14:paraId="02270498" w14:textId="77777777" w:rsidR="00F90BDC" w:rsidRDefault="00F90BDC">
      <w:r xmlns:w="http://schemas.openxmlformats.org/wordprocessingml/2006/main">
        <w:t xml:space="preserve">2. Isaías 9:6 - Porque um menino nos nasceu, um filho nos foi dado, e o governo estará sobre seus ombros. E ele será chamado Maravilhoso Conselheiro, Deus Forte, Pai da Eternidade, Príncipe da Paz.</w:t>
      </w:r>
    </w:p>
    <w:p w14:paraId="2DE7E69B" w14:textId="77777777" w:rsidR="00F90BDC" w:rsidRDefault="00F90BDC"/>
    <w:p w14:paraId="3486824E" w14:textId="77777777" w:rsidR="00F90BDC" w:rsidRDefault="00F90BDC">
      <w:r xmlns:w="http://schemas.openxmlformats.org/wordprocessingml/2006/main">
        <w:t xml:space="preserve">Mateus 10:41 Quem recebe um profeta na qualidade de profeta, receberá galardão de profeta; e quem recebe um justo na qualidade de justo, receberá a recompensa de justo.</w:t>
      </w:r>
    </w:p>
    <w:p w14:paraId="2741CB72" w14:textId="77777777" w:rsidR="00F90BDC" w:rsidRDefault="00F90BDC"/>
    <w:p w14:paraId="2226977A" w14:textId="77777777" w:rsidR="00F90BDC" w:rsidRDefault="00F90BDC">
      <w:r xmlns:w="http://schemas.openxmlformats.org/wordprocessingml/2006/main">
        <w:t xml:space="preserve">Jesus nos encoraja a honrar aqueles que fazem a obra de Deus, recompensando-os com a mesma honra que daríamos a Deus.</w:t>
      </w:r>
    </w:p>
    <w:p w14:paraId="3D8DEC9A" w14:textId="77777777" w:rsidR="00F90BDC" w:rsidRDefault="00F90BDC"/>
    <w:p w14:paraId="08BA9C27" w14:textId="77777777" w:rsidR="00F90BDC" w:rsidRDefault="00F90BDC">
      <w:r xmlns:w="http://schemas.openxmlformats.org/wordprocessingml/2006/main">
        <w:t xml:space="preserve">1. “A Bênção de Honrar os Servos de Deus”</w:t>
      </w:r>
    </w:p>
    <w:p w14:paraId="7A052D3A" w14:textId="77777777" w:rsidR="00F90BDC" w:rsidRDefault="00F90BDC"/>
    <w:p w14:paraId="33A4F897" w14:textId="77777777" w:rsidR="00F90BDC" w:rsidRDefault="00F90BDC">
      <w:r xmlns:w="http://schemas.openxmlformats.org/wordprocessingml/2006/main">
        <w:t xml:space="preserve">2. “As recompensas da justiça”</w:t>
      </w:r>
    </w:p>
    <w:p w14:paraId="5AE18FB2" w14:textId="77777777" w:rsidR="00F90BDC" w:rsidRDefault="00F90BDC"/>
    <w:p w14:paraId="1A528D83" w14:textId="77777777" w:rsidR="00F90BDC" w:rsidRDefault="00F90BDC">
      <w:r xmlns:w="http://schemas.openxmlformats.org/wordprocessingml/2006/main">
        <w:t xml:space="preserve">1. Hebreus 6:10 – Deus não é injusto; ele não esquecerá o seu trabalho e o amor que você demonstrou por ele ao ajudar seu povo e continuar a ajudá-lo.</w:t>
      </w:r>
    </w:p>
    <w:p w14:paraId="6C0B9901" w14:textId="77777777" w:rsidR="00F90BDC" w:rsidRDefault="00F90BDC"/>
    <w:p w14:paraId="13F9A0F8" w14:textId="77777777" w:rsidR="00F90BDC" w:rsidRDefault="00F90BDC">
      <w:r xmlns:w="http://schemas.openxmlformats.org/wordprocessingml/2006/main">
        <w:t xml:space="preserve">2. Provérbios 19:17 - Quem é gentil com os pobres empresta ao Senhor, e ele os recompensará pelo que fizeram.</w:t>
      </w:r>
    </w:p>
    <w:p w14:paraId="6AA10942" w14:textId="77777777" w:rsidR="00F90BDC" w:rsidRDefault="00F90BDC"/>
    <w:p w14:paraId="3EED0789" w14:textId="77777777" w:rsidR="00F90BDC" w:rsidRDefault="00F90BDC">
      <w:r xmlns:w="http://schemas.openxmlformats.org/wordprocessingml/2006/main">
        <w:t xml:space="preserve">Mateus 10:42 E qualquer que der de beber apenas um copo de água fria a um destes pequeninos, por ser discípulo, em verdade vos digo que de modo algum perderá a sua recompensa.</w:t>
      </w:r>
    </w:p>
    <w:p w14:paraId="2646F574" w14:textId="77777777" w:rsidR="00F90BDC" w:rsidRDefault="00F90BDC"/>
    <w:p w14:paraId="0B431F16" w14:textId="77777777" w:rsidR="00F90BDC" w:rsidRDefault="00F90BDC">
      <w:r xmlns:w="http://schemas.openxmlformats.org/wordprocessingml/2006/main">
        <w:t xml:space="preserve">Este versículo nos incentiva a ajudar os necessitados, não importa quão pequena seja a tarefa ou quão humilde seja a recompensa.</w:t>
      </w:r>
    </w:p>
    <w:p w14:paraId="290C4E75" w14:textId="77777777" w:rsidR="00F90BDC" w:rsidRDefault="00F90BDC"/>
    <w:p w14:paraId="582AB293" w14:textId="77777777" w:rsidR="00F90BDC" w:rsidRDefault="00F90BDC">
      <w:r xmlns:w="http://schemas.openxmlformats.org/wordprocessingml/2006/main">
        <w:t xml:space="preserve">1. “As recompensas da bondade: dar um copo de água fria em nome de um discípulo”</w:t>
      </w:r>
    </w:p>
    <w:p w14:paraId="79118398" w14:textId="77777777" w:rsidR="00F90BDC" w:rsidRDefault="00F90BDC"/>
    <w:p w14:paraId="2FF26863" w14:textId="77777777" w:rsidR="00F90BDC" w:rsidRDefault="00F90BDC">
      <w:r xmlns:w="http://schemas.openxmlformats.org/wordprocessingml/2006/main">
        <w:t xml:space="preserve">2. “O poder dos pequenos atos: como um copo de água fria pode fazer uma grande diferença”</w:t>
      </w:r>
    </w:p>
    <w:p w14:paraId="019B75B6" w14:textId="77777777" w:rsidR="00F90BDC" w:rsidRDefault="00F90BDC"/>
    <w:p w14:paraId="43FF6F21" w14:textId="77777777" w:rsidR="00F90BDC" w:rsidRDefault="00F90BDC">
      <w:r xmlns:w="http://schemas.openxmlformats.org/wordprocessingml/2006/main">
        <w:t xml:space="preserve">1. Lucas 6:38 - "Dê, e será dado a você. Uma boa medida, calcada, sacudida e transbordante, será derramada em seu colo. Pois com a medida que você usar, será medido até você."</w:t>
      </w:r>
    </w:p>
    <w:p w14:paraId="39571EAE" w14:textId="77777777" w:rsidR="00F90BDC" w:rsidRDefault="00F90BDC"/>
    <w:p w14:paraId="5E40C869" w14:textId="77777777" w:rsidR="00F90BDC" w:rsidRDefault="00F90BDC">
      <w:r xmlns:w="http://schemas.openxmlformats.org/wordprocessingml/2006/main">
        <w:t xml:space="preserve">2. 2 Coríntios 9:6-7 - "Lembre-se disto: quem semeia pouco também colherá pouco, e quem semeia generosamente também colherá generosamente. Cada um de vocês deve dar o que decidiu em seu coração dar, não com relutância ou sob compulsão, porque Deus ama quem dá com alegria."</w:t>
      </w:r>
    </w:p>
    <w:p w14:paraId="76553DC1" w14:textId="77777777" w:rsidR="00F90BDC" w:rsidRDefault="00F90BDC"/>
    <w:p w14:paraId="1E464338" w14:textId="77777777" w:rsidR="00F90BDC" w:rsidRDefault="00F90BDC">
      <w:r xmlns:w="http://schemas.openxmlformats.org/wordprocessingml/2006/main">
        <w:t xml:space="preserve">Mateus 11 registra a resposta de Jesus às dúvidas de João Batista, Suas críticas às cidades impenitentes e Seu convite para encontrar descanso Nele.</w:t>
      </w:r>
    </w:p>
    <w:p w14:paraId="088D6EAC" w14:textId="77777777" w:rsidR="00F90BDC" w:rsidRDefault="00F90BDC"/>
    <w:p w14:paraId="34DB8038" w14:textId="77777777" w:rsidR="00F90BDC" w:rsidRDefault="00F90BDC">
      <w:r xmlns:w="http://schemas.openxmlformats.org/wordprocessingml/2006/main">
        <w:t xml:space="preserve">Parágrafo 1: O capítulo começa com João Batista, agora na prisão, enviando seus discípulos a Jesus para confirmar se Ele é de fato o Messias (Mateus 11:1-6). Jesus responde apontando os milagres que Ele realizou como prova de Sua identidade messiânica. Após a partida dos discípulos de João, Jesus elogia João como profeta e mais do que profeta - aquele que prepara o caminho para Ele. No entanto, ele </w:t>
      </w:r>
      <w:r xmlns:w="http://schemas.openxmlformats.org/wordprocessingml/2006/main">
        <w:lastRenderedPageBreak xmlns:w="http://schemas.openxmlformats.org/wordprocessingml/2006/main"/>
      </w:r>
      <w:r xmlns:w="http://schemas.openxmlformats.org/wordprocessingml/2006/main">
        <w:t xml:space="preserve">também diz que o menor no reino dos céus é maior que João (Mateus 11:7-15).</w:t>
      </w:r>
    </w:p>
    <w:p w14:paraId="63D2C5F9" w14:textId="77777777" w:rsidR="00F90BDC" w:rsidRDefault="00F90BDC"/>
    <w:p w14:paraId="2801D54C" w14:textId="77777777" w:rsidR="00F90BDC" w:rsidRDefault="00F90BDC">
      <w:r xmlns:w="http://schemas.openxmlformats.org/wordprocessingml/2006/main">
        <w:t xml:space="preserve">Parágrafo 2: A seguir, Jesus critica cidades onde a maioria de Seus milagres foram realizados, mas eles não se arrependeram - Corazim, Betsaida e Cafarnaum (Mateus 11:20-24). Ele os compara desfavoravelmente com Tiro, Sidom e Sodoma, que teriam se arrependido se tivessem visto tais milagres. Isto realça a sua dureza de coração, apesar de testemunharem sinais do reino de Deus.</w:t>
      </w:r>
    </w:p>
    <w:p w14:paraId="69609767" w14:textId="77777777" w:rsidR="00F90BDC" w:rsidRDefault="00F90BDC"/>
    <w:p w14:paraId="399D3F9B" w14:textId="77777777" w:rsidR="00F90BDC" w:rsidRDefault="00F90BDC">
      <w:r xmlns:w="http://schemas.openxmlformats.org/wordprocessingml/2006/main">
        <w:t xml:space="preserve">3º Parágrafo: Nesta seção final (Mateus 11:25-30), Jesus oferece uma oração agradecendo a Deus por revelar verdades sobre Ele mesmo e o reino, não aos sábios e instruídos, mas às crianças pequenas, ou seja, aqueles que são humildes diante de Deus. Então Ele convida todos os que estão cansados e sobrecarregados a virem a Ele para descansar. Pois Seu jugo é suave e leve, indicando que segui-Lo traz alívio dos fardos impostos pelo legalismo religioso.</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Mateus 11:1 E aconteceu que, acabando Jesus de dar a ordem aos seus doze discípulos, partiu dali a ensinar e a pregar nas cidades deles.</w:t>
      </w:r>
    </w:p>
    <w:p w14:paraId="2FC88844" w14:textId="77777777" w:rsidR="00F90BDC" w:rsidRDefault="00F90BDC"/>
    <w:p w14:paraId="3B2062F5" w14:textId="77777777" w:rsidR="00F90BDC" w:rsidRDefault="00F90BDC">
      <w:r xmlns:w="http://schemas.openxmlformats.org/wordprocessingml/2006/main">
        <w:t xml:space="preserve">Passagem Jesus terminou de ensinar seus doze discípulos e depois foi ensinar e pregar em outras cidades.</w:t>
      </w:r>
    </w:p>
    <w:p w14:paraId="64812B11" w14:textId="77777777" w:rsidR="00F90BDC" w:rsidRDefault="00F90BDC"/>
    <w:p w14:paraId="4A5E11C1" w14:textId="77777777" w:rsidR="00F90BDC" w:rsidRDefault="00F90BDC">
      <w:r xmlns:w="http://schemas.openxmlformats.org/wordprocessingml/2006/main">
        <w:t xml:space="preserve">1. “A responsabilidade do discípulo de compartilhar a mensagem de Jesus”</w:t>
      </w:r>
    </w:p>
    <w:p w14:paraId="15DBE624" w14:textId="77777777" w:rsidR="00F90BDC" w:rsidRDefault="00F90BDC"/>
    <w:p w14:paraId="3018C26E" w14:textId="77777777" w:rsidR="00F90BDC" w:rsidRDefault="00F90BDC">
      <w:r xmlns:w="http://schemas.openxmlformats.org/wordprocessingml/2006/main">
        <w:t xml:space="preserve">2. “O Poder de Pregar o Evangelho”</w:t>
      </w:r>
    </w:p>
    <w:p w14:paraId="40E7B726" w14:textId="77777777" w:rsidR="00F90BDC" w:rsidRDefault="00F90BDC"/>
    <w:p w14:paraId="146A07B2" w14:textId="77777777" w:rsidR="00F90BDC" w:rsidRDefault="00F90BDC">
      <w:r xmlns:w="http://schemas.openxmlformats.org/wordprocessingml/2006/main">
        <w:t xml:space="preserve">1. Mateus 28:19-20 - “Ide, portanto, e fazei discípulos de todas as nações, batizando-os em nome do Pai, e do Filho, e do Espírito Santo, ensinando-os a observar tudo o que vos ordenei. , estou sempre com você, até o fim dos tempos.</w:t>
      </w:r>
    </w:p>
    <w:p w14:paraId="42B5F7CE" w14:textId="77777777" w:rsidR="00F90BDC" w:rsidRDefault="00F90BDC"/>
    <w:p w14:paraId="59F05FE5" w14:textId="77777777" w:rsidR="00F90BDC" w:rsidRDefault="00F90BDC">
      <w:r xmlns:w="http://schemas.openxmlformats.org/wordprocessingml/2006/main">
        <w:t xml:space="preserve">2. Atos 1:8 - “Mas recebereis poder, ao descer sobre vós o Espírito Santo, e sereis </w:t>
      </w:r>
      <w:r xmlns:w="http://schemas.openxmlformats.org/wordprocessingml/2006/main">
        <w:lastRenderedPageBreak xmlns:w="http://schemas.openxmlformats.org/wordprocessingml/2006/main"/>
      </w:r>
      <w:r xmlns:w="http://schemas.openxmlformats.org/wordprocessingml/2006/main">
        <w:t xml:space="preserve">minhas testemunhas tanto em Jerusalém como em toda a Judéia e Samaria, e até os confins da terra.”</w:t>
      </w:r>
    </w:p>
    <w:p w14:paraId="759BA7A9" w14:textId="77777777" w:rsidR="00F90BDC" w:rsidRDefault="00F90BDC"/>
    <w:p w14:paraId="6F7BE591" w14:textId="77777777" w:rsidR="00F90BDC" w:rsidRDefault="00F90BDC">
      <w:r xmlns:w="http://schemas.openxmlformats.org/wordprocessingml/2006/main">
        <w:t xml:space="preserve">Mateus 11:2 Tendo João, na prisão, ouvido as obras de Cristo, enviou dois dos seus discípulos,</w:t>
      </w:r>
    </w:p>
    <w:p w14:paraId="7F22F085" w14:textId="77777777" w:rsidR="00F90BDC" w:rsidRDefault="00F90BDC"/>
    <w:p w14:paraId="7A722077" w14:textId="77777777" w:rsidR="00F90BDC" w:rsidRDefault="00F90BDC">
      <w:r xmlns:w="http://schemas.openxmlformats.org/wordprocessingml/2006/main">
        <w:t xml:space="preserve">João Batista ouve de seus discípulos as obras de Jesus e envia dois deles para perguntar a Jesus se ele é o Messias.</w:t>
      </w:r>
    </w:p>
    <w:p w14:paraId="075462B4" w14:textId="77777777" w:rsidR="00F90BDC" w:rsidRDefault="00F90BDC"/>
    <w:p w14:paraId="4B5B5567" w14:textId="77777777" w:rsidR="00F90BDC" w:rsidRDefault="00F90BDC">
      <w:r xmlns:w="http://schemas.openxmlformats.org/wordprocessingml/2006/main">
        <w:t xml:space="preserve">1. O poder de testemunhar – como mesmo quando estava preso, João Batista ainda estava disposto a compartilhar as boas novas das obras de Jesus</w:t>
      </w:r>
    </w:p>
    <w:p w14:paraId="09E82B3C" w14:textId="77777777" w:rsidR="00F90BDC" w:rsidRDefault="00F90BDC"/>
    <w:p w14:paraId="2ACF55F8" w14:textId="77777777" w:rsidR="00F90BDC" w:rsidRDefault="00F90BDC">
      <w:r xmlns:w="http://schemas.openxmlformats.org/wordprocessingml/2006/main">
        <w:t xml:space="preserve">2. A importância da fidelidade – A dedicação inabalável de João à verdade, mesmo diante das adversidades</w:t>
      </w:r>
    </w:p>
    <w:p w14:paraId="6F21D545" w14:textId="77777777" w:rsidR="00F90BDC" w:rsidRDefault="00F90BDC"/>
    <w:p w14:paraId="7FFFB186" w14:textId="77777777" w:rsidR="00F90BDC" w:rsidRDefault="00F90BDC">
      <w:r xmlns:w="http://schemas.openxmlformats.org/wordprocessingml/2006/main">
        <w:t xml:space="preserve">1. Hebreus 11:1-2 - Ora, fé é confiança naquilo que esperamos e segurança naquilo que não vemos. É por isso que os antigos eram elogiados.</w:t>
      </w:r>
    </w:p>
    <w:p w14:paraId="0F4A4C75" w14:textId="77777777" w:rsidR="00F90BDC" w:rsidRDefault="00F90BDC"/>
    <w:p w14:paraId="3063D1D6" w14:textId="77777777" w:rsidR="00F90BDC" w:rsidRDefault="00F90BDC">
      <w:r xmlns:w="http://schemas.openxmlformats.org/wordprocessingml/2006/main">
        <w:t xml:space="preserve">2. Romanos 10:14-15 - Como, então, poderão invocar aquele em quem não acreditaram? E como poderão acreditar naquele de quem não ouviram falar? E como poderão ouvir sem que alguém lhes pregue? E como pode alguém pregar a menos que seja enviado?</w:t>
      </w:r>
    </w:p>
    <w:p w14:paraId="0075D477" w14:textId="77777777" w:rsidR="00F90BDC" w:rsidRDefault="00F90BDC"/>
    <w:p w14:paraId="436484EA" w14:textId="77777777" w:rsidR="00F90BDC" w:rsidRDefault="00F90BDC">
      <w:r xmlns:w="http://schemas.openxmlformats.org/wordprocessingml/2006/main">
        <w:t xml:space="preserve">Mateus 11:3 E disse-lhe: És tu aquele que havia de vir, ou esperamos outro?</w:t>
      </w:r>
    </w:p>
    <w:p w14:paraId="024BDAE2" w14:textId="77777777" w:rsidR="00F90BDC" w:rsidRDefault="00F90BDC"/>
    <w:p w14:paraId="3318AED3" w14:textId="77777777" w:rsidR="00F90BDC" w:rsidRDefault="00F90BDC">
      <w:r xmlns:w="http://schemas.openxmlformats.org/wordprocessingml/2006/main">
        <w:t xml:space="preserve">O povo de Jerusalém perguntou a João Batista se Jesus era o Messias esperado ou se deveriam procurar outro.</w:t>
      </w:r>
    </w:p>
    <w:p w14:paraId="54F79A43" w14:textId="77777777" w:rsidR="00F90BDC" w:rsidRDefault="00F90BDC"/>
    <w:p w14:paraId="39E5E35E" w14:textId="77777777" w:rsidR="00F90BDC" w:rsidRDefault="00F90BDC">
      <w:r xmlns:w="http://schemas.openxmlformats.org/wordprocessingml/2006/main">
        <w:t xml:space="preserve">1. Podemos encontrar segurança no Senhor, mesmo quando as nossas perguntas ficam sem resposta.</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Podemos confiar no Senhor, mesmo quando as nossas expectativas não são atendidas.</w:t>
      </w:r>
    </w:p>
    <w:p w14:paraId="7B5F7E2F" w14:textId="77777777" w:rsidR="00F90BDC" w:rsidRDefault="00F90BDC"/>
    <w:p w14:paraId="1978BD33" w14:textId="77777777" w:rsidR="00F90BDC" w:rsidRDefault="00F90BDC">
      <w:r xmlns:w="http://schemas.openxmlformats.org/wordprocessingml/2006/main">
        <w:t xml:space="preserve">1. Isaías 40:31 - Mas aqueles que esperam no Senhor renovarão suas forças. Eles voarão com asas como águias; correrão e não se cansarão, caminharão e não desmaiarão.</w:t>
      </w:r>
    </w:p>
    <w:p w14:paraId="47FF0533" w14:textId="77777777" w:rsidR="00F90BDC" w:rsidRDefault="00F90BDC"/>
    <w:p w14:paraId="1D774DCC" w14:textId="77777777" w:rsidR="00F90BDC" w:rsidRDefault="00F90BDC">
      <w:r xmlns:w="http://schemas.openxmlformats.org/wordprocessingml/2006/main">
        <w:t xml:space="preserve">2. Salmos 37:3-4 – Confie no Senhor e faça o bem; habitar na terra e desfrutar de pastagens seguras. Deleite-se no Senhor, e ele lhe concederá os desejos do seu coração.</w:t>
      </w:r>
    </w:p>
    <w:p w14:paraId="04F03D8A" w14:textId="77777777" w:rsidR="00F90BDC" w:rsidRDefault="00F90BDC"/>
    <w:p w14:paraId="0F7593FA" w14:textId="77777777" w:rsidR="00F90BDC" w:rsidRDefault="00F90BDC">
      <w:r xmlns:w="http://schemas.openxmlformats.org/wordprocessingml/2006/main">
        <w:t xml:space="preserve">Mateus 11:4 Jesus respondeu e disse-lhes: Ide e anunciai novamente a João o que ouvis e vedes:</w:t>
      </w:r>
    </w:p>
    <w:p w14:paraId="2CBAA42E" w14:textId="77777777" w:rsidR="00F90BDC" w:rsidRDefault="00F90BDC"/>
    <w:p w14:paraId="0F3941B2" w14:textId="77777777" w:rsidR="00F90BDC" w:rsidRDefault="00F90BDC">
      <w:r xmlns:w="http://schemas.openxmlformats.org/wordprocessingml/2006/main">
        <w:t xml:space="preserve">Jesus diz ao povo para voltar a João e contar-lhe as coisas maravilhosas que viram e ouviram.</w:t>
      </w:r>
    </w:p>
    <w:p w14:paraId="2299F9FF" w14:textId="77777777" w:rsidR="00F90BDC" w:rsidRDefault="00F90BDC"/>
    <w:p w14:paraId="0818652F" w14:textId="77777777" w:rsidR="00F90BDC" w:rsidRDefault="00F90BDC">
      <w:r xmlns:w="http://schemas.openxmlformats.org/wordprocessingml/2006/main">
        <w:t xml:space="preserve">1: Voltemos e contemos aos outros as coisas maravilhosas que vimos e ouvimos em nome de Jesus.</w:t>
      </w:r>
    </w:p>
    <w:p w14:paraId="2AEE82BC" w14:textId="77777777" w:rsidR="00F90BDC" w:rsidRDefault="00F90BDC"/>
    <w:p w14:paraId="1B1A24CA" w14:textId="77777777" w:rsidR="00F90BDC" w:rsidRDefault="00F90BDC">
      <w:r xmlns:w="http://schemas.openxmlformats.org/wordprocessingml/2006/main">
        <w:t xml:space="preserve">2: Nunca devemos esquecer de compartilhar as boas novas de Cristo e do Seu amor por nós.</w:t>
      </w:r>
    </w:p>
    <w:p w14:paraId="55021F97" w14:textId="77777777" w:rsidR="00F90BDC" w:rsidRDefault="00F90BDC"/>
    <w:p w14:paraId="4D82C543" w14:textId="77777777" w:rsidR="00F90BDC" w:rsidRDefault="00F90BDC">
      <w:r xmlns:w="http://schemas.openxmlformats.org/wordprocessingml/2006/main">
        <w:t xml:space="preserve">1: Filipenses 1:27 - "Somente deixe o seu estilo de vida ser digno do evangelho de Cristo, para que, quer eu vá e os veja, quer esteja ausente, eu ouça de vocês que vocês estão firmes em um espírito, com um mente lutando lado a lado pela fé do evangelho”.</w:t>
      </w:r>
    </w:p>
    <w:p w14:paraId="2CD67A47" w14:textId="77777777" w:rsidR="00F90BDC" w:rsidRDefault="00F90BDC"/>
    <w:p w14:paraId="3B1DAE97" w14:textId="77777777" w:rsidR="00F90BDC" w:rsidRDefault="00F90BDC">
      <w:r xmlns:w="http://schemas.openxmlformats.org/wordprocessingml/2006/main">
        <w:t xml:space="preserve">2: Atos 1:8 - “Mas recebereis poder, ao descer sobre vós o Espírito Santo, e sereis minhas testemunhas tanto em Jerusalém como em toda a Judéia e Samaria, e até os confins da terra.”</w:t>
      </w:r>
    </w:p>
    <w:p w14:paraId="7CBFA48D" w14:textId="77777777" w:rsidR="00F90BDC" w:rsidRDefault="00F90BDC"/>
    <w:p w14:paraId="5F18C349" w14:textId="77777777" w:rsidR="00F90BDC" w:rsidRDefault="00F90BDC">
      <w:r xmlns:w="http://schemas.openxmlformats.org/wordprocessingml/2006/main">
        <w:t xml:space="preserve">Mateus 11:5 Os cegos vêem, os coxos andam, os leprosos são purificados, os surdos ouvem, os mortos são ressuscitados e o evangelho é pregado aos pobres.</w:t>
      </w:r>
    </w:p>
    <w:p w14:paraId="5408B058" w14:textId="77777777" w:rsidR="00F90BDC" w:rsidRDefault="00F90BDC"/>
    <w:p w14:paraId="6C61FE3A" w14:textId="77777777" w:rsidR="00F90BDC" w:rsidRDefault="00F90BDC">
      <w:r xmlns:w="http://schemas.openxmlformats.org/wordprocessingml/2006/main">
        <w:t xml:space="preserve">Os milagres de Jesus demonstram o seu poder e cuidado com todas as pessoas, independentemente da sua situação.</w:t>
      </w:r>
    </w:p>
    <w:p w14:paraId="0662E43F" w14:textId="77777777" w:rsidR="00F90BDC" w:rsidRDefault="00F90BDC"/>
    <w:p w14:paraId="1ADAEB07" w14:textId="77777777" w:rsidR="00F90BDC" w:rsidRDefault="00F90BDC">
      <w:r xmlns:w="http://schemas.openxmlformats.org/wordprocessingml/2006/main">
        <w:t xml:space="preserve">1: Jesus cuida de todos nós e está disposto a nos curar se nos voltarmos para Ele.</w:t>
      </w:r>
    </w:p>
    <w:p w14:paraId="5B77307A" w14:textId="77777777" w:rsidR="00F90BDC" w:rsidRDefault="00F90BDC"/>
    <w:p w14:paraId="068B965C" w14:textId="77777777" w:rsidR="00F90BDC" w:rsidRDefault="00F90BDC">
      <w:r xmlns:w="http://schemas.openxmlformats.org/wordprocessingml/2006/main">
        <w:t xml:space="preserve">2: Jesus tem o poder de nos tirar das trevas e nos levar para Sua maravilhosa luz.</w:t>
      </w:r>
    </w:p>
    <w:p w14:paraId="3413F953" w14:textId="77777777" w:rsidR="00F90BDC" w:rsidRDefault="00F90BDC"/>
    <w:p w14:paraId="7D50BDF0" w14:textId="77777777" w:rsidR="00F90BDC" w:rsidRDefault="00F90BDC">
      <w:r xmlns:w="http://schemas.openxmlformats.org/wordprocessingml/2006/main">
        <w:t xml:space="preserve">João 8:12 - "Então Jesus lhes falou novamente, dizendo: “Eu sou a luz do mundo. Quem me segue não andará em trevas, mas terá a luz da vida”.</w:t>
      </w:r>
    </w:p>
    <w:p w14:paraId="1D93A9C2" w14:textId="77777777" w:rsidR="00F90BDC" w:rsidRDefault="00F90BDC"/>
    <w:p w14:paraId="44E43DD6" w14:textId="77777777" w:rsidR="00F90BDC" w:rsidRDefault="00F90BDC">
      <w:r xmlns:w="http://schemas.openxmlformats.org/wordprocessingml/2006/main">
        <w:t xml:space="preserve">Isaías 61:1 - “O Espírito do Senhor Deus está sobre mim, porque o Senhor me ungiu para pregar boas novas aos pobres; Ele me enviou para curar os quebrantados de coração, para proclamar liberdade aos cativos e a abertura de prisão aos presos.”</w:t>
      </w:r>
    </w:p>
    <w:p w14:paraId="032503BA" w14:textId="77777777" w:rsidR="00F90BDC" w:rsidRDefault="00F90BDC"/>
    <w:p w14:paraId="3E0CA6E6" w14:textId="77777777" w:rsidR="00F90BDC" w:rsidRDefault="00F90BDC">
      <w:r xmlns:w="http://schemas.openxmlformats.org/wordprocessingml/2006/main">
        <w:t xml:space="preserve">Mateus 11:6 E bem-aventurado aquele que não se ofender em mim.</w:t>
      </w:r>
    </w:p>
    <w:p w14:paraId="066BA578" w14:textId="77777777" w:rsidR="00F90BDC" w:rsidRDefault="00F90BDC"/>
    <w:p w14:paraId="6AB7A3E3" w14:textId="77777777" w:rsidR="00F90BDC" w:rsidRDefault="00F90BDC">
      <w:r xmlns:w="http://schemas.openxmlformats.org/wordprocessingml/2006/main">
        <w:t xml:space="preserve">Jesus encoraja aqueles que o seguem a não se ofenderem com ele.</w:t>
      </w:r>
    </w:p>
    <w:p w14:paraId="22173D9E" w14:textId="77777777" w:rsidR="00F90BDC" w:rsidRDefault="00F90BDC"/>
    <w:p w14:paraId="70A39D6E" w14:textId="77777777" w:rsidR="00F90BDC" w:rsidRDefault="00F90BDC">
      <w:r xmlns:w="http://schemas.openxmlformats.org/wordprocessingml/2006/main">
        <w:t xml:space="preserve">1. “As Bênçãos de Confiar em Jesus”</w:t>
      </w:r>
    </w:p>
    <w:p w14:paraId="4FDB664B" w14:textId="77777777" w:rsidR="00F90BDC" w:rsidRDefault="00F90BDC"/>
    <w:p w14:paraId="2EF0234A" w14:textId="77777777" w:rsidR="00F90BDC" w:rsidRDefault="00F90BDC">
      <w:r xmlns:w="http://schemas.openxmlformats.org/wordprocessingml/2006/main">
        <w:t xml:space="preserve">2. “A Força da Fé Inabalável”</w:t>
      </w:r>
    </w:p>
    <w:p w14:paraId="4D8691C4" w14:textId="77777777" w:rsidR="00F90BDC" w:rsidRDefault="00F90BDC"/>
    <w:p w14:paraId="3E92FBC6" w14:textId="77777777" w:rsidR="00F90BDC" w:rsidRDefault="00F90BDC">
      <w:r xmlns:w="http://schemas.openxmlformats.org/wordprocessingml/2006/main">
        <w:t xml:space="preserve">1. Salmo 37:5 – Entregue o seu caminho ao Senhor, confie Nele, e Ele agirá.</w:t>
      </w:r>
    </w:p>
    <w:p w14:paraId="27D1A02A" w14:textId="77777777" w:rsidR="00F90BDC" w:rsidRDefault="00F90BDC"/>
    <w:p w14:paraId="2FFA3ECE" w14:textId="77777777" w:rsidR="00F90BDC" w:rsidRDefault="00F90BDC">
      <w:r xmlns:w="http://schemas.openxmlformats.org/wordprocessingml/2006/main">
        <w:t xml:space="preserve">2. Filipenses 4:6-7 - Não fique ansioso por nada, mas em tudo, pela oração e súplica, com ação de graças, apresente seus pedidos a Deus. E a paz de Deus, que excede todo o entendimento, guardará os vossos corações e as vossas mentes em Cristo Jesus.</w:t>
      </w:r>
    </w:p>
    <w:p w14:paraId="2E482C9E" w14:textId="77777777" w:rsidR="00F90BDC" w:rsidRDefault="00F90BDC"/>
    <w:p w14:paraId="21E483B0" w14:textId="77777777" w:rsidR="00F90BDC" w:rsidRDefault="00F90BDC">
      <w:r xmlns:w="http://schemas.openxmlformats.org/wordprocessingml/2006/main">
        <w:t xml:space="preserve">Mateus 11:7 E, partindo eles, Jesus começou a dizer às multidões a respeito de João: Que fostes ver ao deserto? Uma cana agitada pelo vento?</w:t>
      </w:r>
    </w:p>
    <w:p w14:paraId="569CCC0E" w14:textId="77777777" w:rsidR="00F90BDC" w:rsidRDefault="00F90BDC"/>
    <w:p w14:paraId="584D1C1C" w14:textId="77777777" w:rsidR="00F90BDC" w:rsidRDefault="00F90BDC">
      <w:r xmlns:w="http://schemas.openxmlformats.org/wordprocessingml/2006/main">
        <w:t xml:space="preserve">João Batista era uma pessoa extraordinária, e Jesus perguntou ao povo por que eles foram ao deserto para vê-lo.</w:t>
      </w:r>
    </w:p>
    <w:p w14:paraId="213C5503" w14:textId="77777777" w:rsidR="00F90BDC" w:rsidRDefault="00F90BDC"/>
    <w:p w14:paraId="22960AB7" w14:textId="77777777" w:rsidR="00F90BDC" w:rsidRDefault="00F90BDC">
      <w:r xmlns:w="http://schemas.openxmlformats.org/wordprocessingml/2006/main">
        <w:t xml:space="preserve">1: João Batista era um homem de grande fé e coragem, e Jesus perguntou ao povo por que eles foram ao deserto em busca dele.</w:t>
      </w:r>
    </w:p>
    <w:p w14:paraId="7125D1EA" w14:textId="77777777" w:rsidR="00F90BDC" w:rsidRDefault="00F90BDC"/>
    <w:p w14:paraId="52F2EA21" w14:textId="77777777" w:rsidR="00F90BDC" w:rsidRDefault="00F90BDC">
      <w:r xmlns:w="http://schemas.openxmlformats.org/wordprocessingml/2006/main">
        <w:t xml:space="preserve">2: Jesus queria saber o que motivava o povo a procurar João Batista no deserto. Todos deveríamos nos esforçar para imitar a fé e a coragem de João.</w:t>
      </w:r>
    </w:p>
    <w:p w14:paraId="4C0CD206" w14:textId="77777777" w:rsidR="00F90BDC" w:rsidRDefault="00F90BDC"/>
    <w:p w14:paraId="22E20873" w14:textId="77777777" w:rsidR="00F90BDC" w:rsidRDefault="00F90BDC">
      <w:r xmlns:w="http://schemas.openxmlformats.org/wordprocessingml/2006/main">
        <w:t xml:space="preserve">1: Lucas 7:28 - Porque eu vos digo que entre os que nascem de mulher não há profeta maior do que João Batista.</w:t>
      </w:r>
    </w:p>
    <w:p w14:paraId="546AD634" w14:textId="77777777" w:rsidR="00F90BDC" w:rsidRDefault="00F90BDC"/>
    <w:p w14:paraId="21A86C19" w14:textId="77777777" w:rsidR="00F90BDC" w:rsidRDefault="00F90BDC">
      <w:r xmlns:w="http://schemas.openxmlformats.org/wordprocessingml/2006/main">
        <w:t xml:space="preserve">2: Isaías 40:3-5 - A voz daquele que clama no deserto: Preparai o caminho do Senhor, endireitai no deserto uma estrada para o nosso Deus. Todo vale será exaltado, e todo monte e outeiro serão nivelados; e os tortuosos serão endireitados, e os lugares acidentados, planos. E a glória do Senhor será revelada, e toda a carne juntamente a verá; porque a boca do Senhor o disse.</w:t>
      </w:r>
    </w:p>
    <w:p w14:paraId="5547C170" w14:textId="77777777" w:rsidR="00F90BDC" w:rsidRDefault="00F90BDC"/>
    <w:p w14:paraId="3CD4D508" w14:textId="77777777" w:rsidR="00F90BDC" w:rsidRDefault="00F90BDC">
      <w:r xmlns:w="http://schemas.openxmlformats.org/wordprocessingml/2006/main">
        <w:t xml:space="preserve">Mateus 11:8 Mas o que vocês saíram para ver? Um homem vestido com roupas macias? eis que os que usam roupas macias estão nas casas dos reis.</w:t>
      </w:r>
    </w:p>
    <w:p w14:paraId="4BFD6A99" w14:textId="77777777" w:rsidR="00F90BDC" w:rsidRDefault="00F90BDC"/>
    <w:p w14:paraId="53EF4F7D" w14:textId="77777777" w:rsidR="00F90BDC" w:rsidRDefault="00F90BDC">
      <w:r xmlns:w="http://schemas.openxmlformats.org/wordprocessingml/2006/main">
        <w:t xml:space="preserve">Este versículo enfatiza a importância de olhar além das aparências externas e dos bens materiais ao avaliar o valor de outra pessoa.</w:t>
      </w:r>
    </w:p>
    <w:p w14:paraId="1EC95B6F" w14:textId="77777777" w:rsidR="00F90BDC" w:rsidRDefault="00F90BDC"/>
    <w:p w14:paraId="2DC56FD1" w14:textId="77777777" w:rsidR="00F90BDC" w:rsidRDefault="00F90BDC">
      <w:r xmlns:w="http://schemas.openxmlformats.org/wordprocessingml/2006/main">
        <w:t xml:space="preserve">1. “As roupas do rei: uma lição sobre como ver além da superfície”</w:t>
      </w:r>
    </w:p>
    <w:p w14:paraId="0A5F6B23" w14:textId="77777777" w:rsidR="00F90BDC" w:rsidRDefault="00F90BDC"/>
    <w:p w14:paraId="099DD8C3" w14:textId="77777777" w:rsidR="00F90BDC" w:rsidRDefault="00F90BDC">
      <w:r xmlns:w="http://schemas.openxmlformats.org/wordprocessingml/2006/main">
        <w:t xml:space="preserve">2. “As Riquezas do Reino: A Maneira de Deus Julgar o Valor”</w:t>
      </w:r>
    </w:p>
    <w:p w14:paraId="0791696A" w14:textId="77777777" w:rsidR="00F90BDC" w:rsidRDefault="00F90BDC"/>
    <w:p w14:paraId="7085C04D" w14:textId="77777777" w:rsidR="00F90BDC" w:rsidRDefault="00F90BDC">
      <w:r xmlns:w="http://schemas.openxmlformats.org/wordprocessingml/2006/main">
        <w:t xml:space="preserve">1. Lucas 7:25 - Mas o que vocês saíram para ver? Um profeta? Sim, eu vos digo, e mais do que um profeta.</w:t>
      </w:r>
    </w:p>
    <w:p w14:paraId="562F3E09" w14:textId="77777777" w:rsidR="00F90BDC" w:rsidRDefault="00F90BDC"/>
    <w:p w14:paraId="6D6BC70B" w14:textId="77777777" w:rsidR="00F90BDC" w:rsidRDefault="00F90BDC">
      <w:r xmlns:w="http://schemas.openxmlformats.org/wordprocessingml/2006/main">
        <w:t xml:space="preserve">2. Tiago 2:1-7 - Meus irmãos, não tenhais a fé em nosso Senhor Jesus Cristo, o Senhor da glória, com respeito às pessoas.</w:t>
      </w:r>
    </w:p>
    <w:p w14:paraId="5ABFE0CA" w14:textId="77777777" w:rsidR="00F90BDC" w:rsidRDefault="00F90BDC"/>
    <w:p w14:paraId="0E1F7F86" w14:textId="77777777" w:rsidR="00F90BDC" w:rsidRDefault="00F90BDC">
      <w:r xmlns:w="http://schemas.openxmlformats.org/wordprocessingml/2006/main">
        <w:t xml:space="preserve">Mateus 11:9 Mas o que vocês saíram para ver? Um profeta? sim, eu vos digo, e mais do que um profeta.</w:t>
      </w:r>
    </w:p>
    <w:p w14:paraId="696BFEDC" w14:textId="77777777" w:rsidR="00F90BDC" w:rsidRDefault="00F90BDC"/>
    <w:p w14:paraId="6F1D2D30" w14:textId="77777777" w:rsidR="00F90BDC" w:rsidRDefault="00F90BDC">
      <w:r xmlns:w="http://schemas.openxmlformats.org/wordprocessingml/2006/main">
        <w:t xml:space="preserve">Esta passagem de Mateus fala da grandeza de Jesus, pois ele é mais que um profeta.</w:t>
      </w:r>
    </w:p>
    <w:p w14:paraId="4D5B8086" w14:textId="77777777" w:rsidR="00F90BDC" w:rsidRDefault="00F90BDC"/>
    <w:p w14:paraId="4A5E78B5" w14:textId="77777777" w:rsidR="00F90BDC" w:rsidRDefault="00F90BDC">
      <w:r xmlns:w="http://schemas.openxmlformats.org/wordprocessingml/2006/main">
        <w:t xml:space="preserve">1. Jesus é o nosso maior presente: Reconhecer Jesus como mais do que um profeta</w:t>
      </w:r>
    </w:p>
    <w:p w14:paraId="2549A467" w14:textId="77777777" w:rsidR="00F90BDC" w:rsidRDefault="00F90BDC"/>
    <w:p w14:paraId="1534C56F" w14:textId="77777777" w:rsidR="00F90BDC" w:rsidRDefault="00F90BDC">
      <w:r xmlns:w="http://schemas.openxmlformats.org/wordprocessingml/2006/main">
        <w:t xml:space="preserve">2. O Significado de Jesus: Compreendendo Seu Papel em Nossas Vidas</w:t>
      </w:r>
    </w:p>
    <w:p w14:paraId="2486E7C7" w14:textId="77777777" w:rsidR="00F90BDC" w:rsidRDefault="00F90BDC"/>
    <w:p w14:paraId="66767676" w14:textId="77777777" w:rsidR="00F90BDC" w:rsidRDefault="00F90BDC">
      <w:r xmlns:w="http://schemas.openxmlformats.org/wordprocessingml/2006/main">
        <w:t xml:space="preserve">1. Isaías 9:6-7 - Porque um menino nos nasceu, um filho nos foi dado: e o governo estará sobre seus ombros: e seu nome será Maravilhoso, Conselheiro, Deus Forte, Pai da Eternidade , O Príncipe da Paz.</w:t>
      </w:r>
    </w:p>
    <w:p w14:paraId="69AB7D68" w14:textId="77777777" w:rsidR="00F90BDC" w:rsidRDefault="00F90BDC"/>
    <w:p w14:paraId="72F6F83D" w14:textId="77777777" w:rsidR="00F90BDC" w:rsidRDefault="00F90BDC">
      <w:r xmlns:w="http://schemas.openxmlformats.org/wordprocessingml/2006/main">
        <w:t xml:space="preserve">2. João 1:14-18 - E o Verbo se fez carne e habitou entre nós (e vimos a sua glória, como a glória do unigênito do Pai), cheio de graça e de verdade.</w:t>
      </w:r>
    </w:p>
    <w:p w14:paraId="079E26DD" w14:textId="77777777" w:rsidR="00F90BDC" w:rsidRDefault="00F90BDC"/>
    <w:p w14:paraId="59459293" w14:textId="77777777" w:rsidR="00F90BDC" w:rsidRDefault="00F90BDC">
      <w:r xmlns:w="http://schemas.openxmlformats.org/wordprocessingml/2006/main">
        <w:t xml:space="preserve">Mateus 11:10 Porque este é aquele de quem está escrito: Eis que diante da tua face envio o meu mensageiro, o qual preparará diante de ti o teu caminho.</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passagem é sobre João Batista, que foi enviado para preparar o caminho para Jesus.</w:t>
      </w:r>
    </w:p>
    <w:p w14:paraId="069B8EBA" w14:textId="77777777" w:rsidR="00F90BDC" w:rsidRDefault="00F90BDC"/>
    <w:p w14:paraId="18BF20F5" w14:textId="77777777" w:rsidR="00F90BDC" w:rsidRDefault="00F90BDC">
      <w:r xmlns:w="http://schemas.openxmlformats.org/wordprocessingml/2006/main">
        <w:t xml:space="preserve">1. Como João Batista preparou o caminho para Jesus</w:t>
      </w:r>
    </w:p>
    <w:p w14:paraId="776010FF" w14:textId="77777777" w:rsidR="00F90BDC" w:rsidRDefault="00F90BDC"/>
    <w:p w14:paraId="3B78F71B" w14:textId="77777777" w:rsidR="00F90BDC" w:rsidRDefault="00F90BDC">
      <w:r xmlns:w="http://schemas.openxmlformats.org/wordprocessingml/2006/main">
        <w:t xml:space="preserve">2. O Significado de João Batista na Bíblia</w:t>
      </w:r>
    </w:p>
    <w:p w14:paraId="2AAC9303" w14:textId="77777777" w:rsidR="00F90BDC" w:rsidRDefault="00F90BDC"/>
    <w:p w14:paraId="3990A984" w14:textId="77777777" w:rsidR="00F90BDC" w:rsidRDefault="00F90BDC">
      <w:r xmlns:w="http://schemas.openxmlformats.org/wordprocessingml/2006/main">
        <w:t xml:space="preserve">1. Isaías 40:3-5 - Uma voz que chama: “No deserto preparai o caminho para o Senhor; endireitai no deserto uma estrada para o nosso Deus.</w:t>
      </w:r>
    </w:p>
    <w:p w14:paraId="7DC3F51B" w14:textId="77777777" w:rsidR="00F90BDC" w:rsidRDefault="00F90BDC"/>
    <w:p w14:paraId="619F09F0" w14:textId="77777777" w:rsidR="00F90BDC" w:rsidRDefault="00F90BDC">
      <w:r xmlns:w="http://schemas.openxmlformats.org/wordprocessingml/2006/main">
        <w:t xml:space="preserve">4 Todo vale será elevado, todo monte e colina serão nivelados; o terreno acidentado se tornará plano, os lugares acidentados, uma planície.</w:t>
      </w:r>
    </w:p>
    <w:p w14:paraId="2D4D2337" w14:textId="77777777" w:rsidR="00F90BDC" w:rsidRDefault="00F90BDC"/>
    <w:p w14:paraId="034CC575" w14:textId="77777777" w:rsidR="00F90BDC" w:rsidRDefault="00F90BDC">
      <w:r xmlns:w="http://schemas.openxmlformats.org/wordprocessingml/2006/main">
        <w:t xml:space="preserve">2. Malaquias 3:1 - “Enviarei o meu mensageiro, que preparará o caminho diante de mim. Então, de repente, o Senhor que vocês buscam virá ao seu templo; o mensageiro da aliança, que você deseja, virá”, diz o Senhor Todo-Poderoso.</w:t>
      </w:r>
    </w:p>
    <w:p w14:paraId="333FD021" w14:textId="77777777" w:rsidR="00F90BDC" w:rsidRDefault="00F90BDC"/>
    <w:p w14:paraId="3220456D" w14:textId="77777777" w:rsidR="00F90BDC" w:rsidRDefault="00F90BDC">
      <w:r xmlns:w="http://schemas.openxmlformats.org/wordprocessingml/2006/main">
        <w:t xml:space="preserve">Mateus 11:11 Em verdade vos digo que entre os nascidos de mulher não apareceu outro maior do que João Batista; porém aquele que é o menor no reino dos céus é maior do que ele.</w:t>
      </w:r>
    </w:p>
    <w:p w14:paraId="1B14435D" w14:textId="77777777" w:rsidR="00F90BDC" w:rsidRDefault="00F90BDC"/>
    <w:p w14:paraId="7368F550" w14:textId="77777777" w:rsidR="00F90BDC" w:rsidRDefault="00F90BDC">
      <w:r xmlns:w="http://schemas.openxmlformats.org/wordprocessingml/2006/main">
        <w:t xml:space="preserve">Este versículo nos diz que Jesus elogiou muito João Batista pelo seu compromisso com a mensagem de Deus, mas que mesmo a pessoa mais humilde no Reino dos Céus é maior do que ele.</w:t>
      </w:r>
    </w:p>
    <w:p w14:paraId="1C97F68D" w14:textId="77777777" w:rsidR="00F90BDC" w:rsidRDefault="00F90BDC"/>
    <w:p w14:paraId="0CDA35B3" w14:textId="77777777" w:rsidR="00F90BDC" w:rsidRDefault="00F90BDC">
      <w:r xmlns:w="http://schemas.openxmlformats.org/wordprocessingml/2006/main">
        <w:t xml:space="preserve">1. A Grandeza de João Batista: Como Podemos Seguir Seu Exemplo</w:t>
      </w:r>
    </w:p>
    <w:p w14:paraId="2A4AC987" w14:textId="77777777" w:rsidR="00F90BDC" w:rsidRDefault="00F90BDC"/>
    <w:p w14:paraId="12220E0C" w14:textId="77777777" w:rsidR="00F90BDC" w:rsidRDefault="00F90BDC">
      <w:r xmlns:w="http://schemas.openxmlformats.org/wordprocessingml/2006/main">
        <w:t xml:space="preserve">2. A humildade do Reino dos Céus: como podemos seguir humildemente seus ensinamentos</w:t>
      </w:r>
    </w:p>
    <w:p w14:paraId="3F819935" w14:textId="77777777" w:rsidR="00F90BDC" w:rsidRDefault="00F90BDC"/>
    <w:p w14:paraId="69DF5E98" w14:textId="77777777" w:rsidR="00F90BDC" w:rsidRDefault="00F90BDC">
      <w:r xmlns:w="http://schemas.openxmlformats.org/wordprocessingml/2006/main">
        <w:t xml:space="preserve">1. Mateus 5:3-12 - Bem-aventurados os pobres de espírito, porque deles é o reino dos céus.</w:t>
      </w:r>
    </w:p>
    <w:p w14:paraId="393CCCFA" w14:textId="77777777" w:rsidR="00F90BDC" w:rsidRDefault="00F90BDC"/>
    <w:p w14:paraId="6C9071E7" w14:textId="77777777" w:rsidR="00F90BDC" w:rsidRDefault="00F90BDC">
      <w:r xmlns:w="http://schemas.openxmlformats.org/wordprocessingml/2006/main">
        <w:t xml:space="preserve">2. Isaías 40:3-5 - Prepara o caminho do Senhor; endireitai no deserto uma estrada para o nosso Deus.</w:t>
      </w:r>
    </w:p>
    <w:p w14:paraId="7C6E9803" w14:textId="77777777" w:rsidR="00F90BDC" w:rsidRDefault="00F90BDC"/>
    <w:p w14:paraId="39CA96EA" w14:textId="77777777" w:rsidR="00F90BDC" w:rsidRDefault="00F90BDC">
      <w:r xmlns:w="http://schemas.openxmlformats.org/wordprocessingml/2006/main">
        <w:t xml:space="preserve">Mateus 11:12 E desde os dias de João Batista até agora o reino dos céus sofre violência, e os violentos o tomam à força.</w:t>
      </w:r>
    </w:p>
    <w:p w14:paraId="2C0C512C" w14:textId="77777777" w:rsidR="00F90BDC" w:rsidRDefault="00F90BDC"/>
    <w:p w14:paraId="6F92C75E" w14:textId="77777777" w:rsidR="00F90BDC" w:rsidRDefault="00F90BDC">
      <w:r xmlns:w="http://schemas.openxmlformats.org/wordprocessingml/2006/main">
        <w:t xml:space="preserve">O reino dos céus é procurado ferozmente por aqueles que o conquistam à força.</w:t>
      </w:r>
    </w:p>
    <w:p w14:paraId="6CF75ECD" w14:textId="77777777" w:rsidR="00F90BDC" w:rsidRDefault="00F90BDC"/>
    <w:p w14:paraId="68FCCFD6" w14:textId="77777777" w:rsidR="00F90BDC" w:rsidRDefault="00F90BDC">
      <w:r xmlns:w="http://schemas.openxmlformats.org/wordprocessingml/2006/main">
        <w:t xml:space="preserve">1. O Poder da Fé: Tomar o Céu pela Força</w:t>
      </w:r>
    </w:p>
    <w:p w14:paraId="45BE3E33" w14:textId="77777777" w:rsidR="00F90BDC" w:rsidRDefault="00F90BDC"/>
    <w:p w14:paraId="2E65153A" w14:textId="77777777" w:rsidR="00F90BDC" w:rsidRDefault="00F90BDC">
      <w:r xmlns:w="http://schemas.openxmlformats.org/wordprocessingml/2006/main">
        <w:t xml:space="preserve">2. A Força da Crença: Aproveitar o Reino dos Céus</w:t>
      </w:r>
    </w:p>
    <w:p w14:paraId="76EC1EB8" w14:textId="77777777" w:rsidR="00F90BDC" w:rsidRDefault="00F90BDC"/>
    <w:p w14:paraId="5B637214" w14:textId="77777777" w:rsidR="00F90BDC" w:rsidRDefault="00F90BDC">
      <w:r xmlns:w="http://schemas.openxmlformats.org/wordprocessingml/2006/main">
        <w:t xml:space="preserve">1. Lucas 16:16 - A lei e os profetas duraram até João: desde então é pregado o reino de Deus, e todo homem se esforça para entrar nele.</w:t>
      </w:r>
    </w:p>
    <w:p w14:paraId="111C3F36" w14:textId="77777777" w:rsidR="00F90BDC" w:rsidRDefault="00F90BDC"/>
    <w:p w14:paraId="03B1BB36" w14:textId="77777777" w:rsidR="00F90BDC" w:rsidRDefault="00F90BDC">
      <w:r xmlns:w="http://schemas.openxmlformats.org/wordprocessingml/2006/main">
        <w:t xml:space="preserve">2. Romanos 10:17 - Assim então a fé é pelo ouvir, e o ouvir pela palavra de Deus.</w:t>
      </w:r>
    </w:p>
    <w:p w14:paraId="5467A9C2" w14:textId="77777777" w:rsidR="00F90BDC" w:rsidRDefault="00F90BDC"/>
    <w:p w14:paraId="27E85896" w14:textId="77777777" w:rsidR="00F90BDC" w:rsidRDefault="00F90BDC">
      <w:r xmlns:w="http://schemas.openxmlformats.org/wordprocessingml/2006/main">
        <w:t xml:space="preserve">Mateus 11:13 Porque todos os profetas e a lei profetizaram até João.</w:t>
      </w:r>
    </w:p>
    <w:p w14:paraId="179B358E" w14:textId="77777777" w:rsidR="00F90BDC" w:rsidRDefault="00F90BDC"/>
    <w:p w14:paraId="386251DE" w14:textId="77777777" w:rsidR="00F90BDC" w:rsidRDefault="00F90BDC">
      <w:r xmlns:w="http://schemas.openxmlformats.org/wordprocessingml/2006/main">
        <w:t xml:space="preserve">A passagem afirma que todos os profetas e a lei profetizaram até João.</w:t>
      </w:r>
    </w:p>
    <w:p w14:paraId="2EEB7DDA" w14:textId="77777777" w:rsidR="00F90BDC" w:rsidRDefault="00F90BDC"/>
    <w:p w14:paraId="1B47E39F" w14:textId="77777777" w:rsidR="00F90BDC" w:rsidRDefault="00F90BDC">
      <w:r xmlns:w="http://schemas.openxmlformats.org/wordprocessingml/2006/main">
        <w:t xml:space="preserve">1. O Cumprimento da Profecia – Examinar como a chegada de João Batista marcou o cumprimento da profecia na Bíblia.</w:t>
      </w:r>
    </w:p>
    <w:p w14:paraId="2FF412EB" w14:textId="77777777" w:rsidR="00F90BDC" w:rsidRDefault="00F90BDC"/>
    <w:p w14:paraId="41869823" w14:textId="77777777" w:rsidR="00F90BDC" w:rsidRDefault="00F90BDC">
      <w:r xmlns:w="http://schemas.openxmlformats.org/wordprocessingml/2006/main">
        <w:t xml:space="preserve">2. A Progressão da Profecia – Explorar como Deus revelou progressivamente Sua vontade através dos profetas do Antigo Testamento.</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40:3 - “A voz daquele que clama no deserto: Preparai o caminho do Senhor, endireitai no deserto uma estrada para o nosso Deus”.</w:t>
      </w:r>
    </w:p>
    <w:p w14:paraId="35599B58" w14:textId="77777777" w:rsidR="00F90BDC" w:rsidRDefault="00F90BDC"/>
    <w:p w14:paraId="49A941A8" w14:textId="77777777" w:rsidR="00F90BDC" w:rsidRDefault="00F90BDC">
      <w:r xmlns:w="http://schemas.openxmlformats.org/wordprocessingml/2006/main">
        <w:t xml:space="preserve">2. Malaquias 3:1 - "Eis que enviarei o meu mensageiro, e ele preparará o caminho diante de mim; e o Senhor, a quem vós buscais, virá de repente ao seu templo, sim, o mensageiro da aliança, a quem vós desejais. em: eis que ele virá, diz o Senhor dos Exércitos.</w:t>
      </w:r>
    </w:p>
    <w:p w14:paraId="7D4896D4" w14:textId="77777777" w:rsidR="00F90BDC" w:rsidRDefault="00F90BDC"/>
    <w:p w14:paraId="64CF4A2F" w14:textId="77777777" w:rsidR="00F90BDC" w:rsidRDefault="00F90BDC">
      <w:r xmlns:w="http://schemas.openxmlformats.org/wordprocessingml/2006/main">
        <w:t xml:space="preserve">Mateus 11:14 E, se quereis recebê-lo, este é o Elias que havia de vir.</w:t>
      </w:r>
    </w:p>
    <w:p w14:paraId="7F5DE0FC" w14:textId="77777777" w:rsidR="00F90BDC" w:rsidRDefault="00F90BDC"/>
    <w:p w14:paraId="4F8D23AC" w14:textId="77777777" w:rsidR="00F90BDC" w:rsidRDefault="00F90BDC">
      <w:r xmlns:w="http://schemas.openxmlformats.org/wordprocessingml/2006/main">
        <w:t xml:space="preserve">Jesus Elias, o profeta, como aquele que virá diante dele.</w:t>
      </w:r>
    </w:p>
    <w:p w14:paraId="749E6EB3" w14:textId="77777777" w:rsidR="00F90BDC" w:rsidRDefault="00F90BDC"/>
    <w:p w14:paraId="7D09B479" w14:textId="77777777" w:rsidR="00F90BDC" w:rsidRDefault="00F90BDC">
      <w:r xmlns:w="http://schemas.openxmlformats.org/wordprocessingml/2006/main">
        <w:t xml:space="preserve">1. A Vinda de Elias: Conhecendo o Tempo e o Propósito de Deus</w:t>
      </w:r>
    </w:p>
    <w:p w14:paraId="785D7213" w14:textId="77777777" w:rsidR="00F90BDC" w:rsidRDefault="00F90BDC"/>
    <w:p w14:paraId="33EE474D" w14:textId="77777777" w:rsidR="00F90BDC" w:rsidRDefault="00F90BDC">
      <w:r xmlns:w="http://schemas.openxmlformats.org/wordprocessingml/2006/main">
        <w:t xml:space="preserve">2. O Significado de Elias na Bíblia: Um Estudo sobre a Fidelidade de Deus</w:t>
      </w:r>
    </w:p>
    <w:p w14:paraId="57322D50" w14:textId="77777777" w:rsidR="00F90BDC" w:rsidRDefault="00F90BDC"/>
    <w:p w14:paraId="3B0135D2" w14:textId="77777777" w:rsidR="00F90BDC" w:rsidRDefault="00F90BDC">
      <w:r xmlns:w="http://schemas.openxmlformats.org/wordprocessingml/2006/main">
        <w:t xml:space="preserve">1. Malaquias 4:5-6 - "Vejam, eu vos enviarei o profeta Elias antes que chegue aquele grande e terrível dia do Senhor. Ele converterá os corações dos pais aos seus filhos, e os corações dos filhos aos seus pais; caso contrário virei e ferirei a terra com destruição total."</w:t>
      </w:r>
    </w:p>
    <w:p w14:paraId="387A9860" w14:textId="77777777" w:rsidR="00F90BDC" w:rsidRDefault="00F90BDC"/>
    <w:p w14:paraId="5234619B" w14:textId="77777777" w:rsidR="00F90BDC" w:rsidRDefault="00F90BDC">
      <w:r xmlns:w="http://schemas.openxmlformats.org/wordprocessingml/2006/main">
        <w:t xml:space="preserve">2. João 1:19-21 - "Ora, este foi o testemunho de João quando os líderes judeus em Jerusalém enviaram sacerdotes e levitas para perguntar-lhe quem ele era. Ele não deixou de confessar, mas confessou livremente: 'Eu não sou o Messias. ' Eles lhe perguntaram: 'Então quem é você? Você é Elias?' Ele disse: 'Eu não sou.'"</w:t>
      </w:r>
    </w:p>
    <w:p w14:paraId="3E916321" w14:textId="77777777" w:rsidR="00F90BDC" w:rsidRDefault="00F90BDC"/>
    <w:p w14:paraId="6A94D170" w14:textId="77777777" w:rsidR="00F90BDC" w:rsidRDefault="00F90BDC">
      <w:r xmlns:w="http://schemas.openxmlformats.org/wordprocessingml/2006/main">
        <w:t xml:space="preserve">Mateus 11:15 Quem tem ouvidos para ouvir, ouça.</w:t>
      </w:r>
    </w:p>
    <w:p w14:paraId="6A339777" w14:textId="77777777" w:rsidR="00F90BDC" w:rsidRDefault="00F90BDC"/>
    <w:p w14:paraId="5846B201" w14:textId="77777777" w:rsidR="00F90BDC" w:rsidRDefault="00F90BDC">
      <w:r xmlns:w="http://schemas.openxmlformats.org/wordprocessingml/2006/main">
        <w:t xml:space="preserve">Esta passagem enfatiza a importância de ouvir as palavras de Jesus.</w:t>
      </w:r>
    </w:p>
    <w:p w14:paraId="2B27C148" w14:textId="77777777" w:rsidR="00F90BDC" w:rsidRDefault="00F90BDC"/>
    <w:p w14:paraId="2F2EB6BB" w14:textId="77777777" w:rsidR="00F90BDC" w:rsidRDefault="00F90BDC">
      <w:r xmlns:w="http://schemas.openxmlformats.org/wordprocessingml/2006/main">
        <w:t xml:space="preserve">1. Devemos estar atentos às palavras de Jesus e compreender o seu poder e significado nas nossas </w:t>
      </w:r>
      <w:r xmlns:w="http://schemas.openxmlformats.org/wordprocessingml/2006/main">
        <w:lastRenderedPageBreak xmlns:w="http://schemas.openxmlformats.org/wordprocessingml/2006/main"/>
      </w:r>
      <w:r xmlns:w="http://schemas.openxmlformats.org/wordprocessingml/2006/main">
        <w:t xml:space="preserve">vidas.</w:t>
      </w:r>
    </w:p>
    <w:p w14:paraId="2E24FA07" w14:textId="77777777" w:rsidR="00F90BDC" w:rsidRDefault="00F90BDC"/>
    <w:p w14:paraId="5B98AD11" w14:textId="77777777" w:rsidR="00F90BDC" w:rsidRDefault="00F90BDC">
      <w:r xmlns:w="http://schemas.openxmlformats.org/wordprocessingml/2006/main">
        <w:t xml:space="preserve">2. Jesus deseja que abramos os nossos corações e mentes aos Seus ensinamentos, para que possamos experimentar o Seu amor e graça.</w:t>
      </w:r>
    </w:p>
    <w:p w14:paraId="0B344CCE" w14:textId="77777777" w:rsidR="00F90BDC" w:rsidRDefault="00F90BDC"/>
    <w:p w14:paraId="70733654" w14:textId="77777777" w:rsidR="00F90BDC" w:rsidRDefault="00F90BDC">
      <w:r xmlns:w="http://schemas.openxmlformats.org/wordprocessingml/2006/main">
        <w:t xml:space="preserve">1. Lucas 8:18 - "Vede, pois, como ouvis: porque a quem tem, ser-lhe-á dado; e a quem não tem, ser-lhe-á tirado até o que parece ter."</w:t>
      </w:r>
    </w:p>
    <w:p w14:paraId="0EF816E6" w14:textId="77777777" w:rsidR="00F90BDC" w:rsidRDefault="00F90BDC"/>
    <w:p w14:paraId="5E933C10" w14:textId="77777777" w:rsidR="00F90BDC" w:rsidRDefault="00F90BDC">
      <w:r xmlns:w="http://schemas.openxmlformats.org/wordprocessingml/2006/main">
        <w:t xml:space="preserve">2. Tiago 1:19 - "Portanto, meus amados irmãos, todo homem seja pronto para ouvir, tardio para falar, tardio para se irar."</w:t>
      </w:r>
    </w:p>
    <w:p w14:paraId="517408BB" w14:textId="77777777" w:rsidR="00F90BDC" w:rsidRDefault="00F90BDC"/>
    <w:p w14:paraId="6B7FBC62" w14:textId="77777777" w:rsidR="00F90BDC" w:rsidRDefault="00F90BDC">
      <w:r xmlns:w="http://schemas.openxmlformats.org/wordprocessingml/2006/main">
        <w:t xml:space="preserve">Mateus 11:16 Mas a que compararei esta geração? É como crianças sentadas nos mercados e chamando seus companheiros,</w:t>
      </w:r>
    </w:p>
    <w:p w14:paraId="1E6ADC43" w14:textId="77777777" w:rsidR="00F90BDC" w:rsidRDefault="00F90BDC"/>
    <w:p w14:paraId="0490B61C" w14:textId="77777777" w:rsidR="00F90BDC" w:rsidRDefault="00F90BDC">
      <w:r xmlns:w="http://schemas.openxmlformats.org/wordprocessingml/2006/main">
        <w:t xml:space="preserve">Esta passagem compara a geração atual com crianças no mercado chamando umas às outras.</w:t>
      </w:r>
    </w:p>
    <w:p w14:paraId="3EA6F363" w14:textId="77777777" w:rsidR="00F90BDC" w:rsidRDefault="00F90BDC"/>
    <w:p w14:paraId="25D4050B" w14:textId="77777777" w:rsidR="00F90BDC" w:rsidRDefault="00F90BDC">
      <w:r xmlns:w="http://schemas.openxmlformats.org/wordprocessingml/2006/main">
        <w:t xml:space="preserve">1. Compreendendo nossa geração</w:t>
      </w:r>
    </w:p>
    <w:p w14:paraId="51D235EF" w14:textId="77777777" w:rsidR="00F90BDC" w:rsidRDefault="00F90BDC"/>
    <w:p w14:paraId="086C01D9" w14:textId="77777777" w:rsidR="00F90BDC" w:rsidRDefault="00F90BDC">
      <w:r xmlns:w="http://schemas.openxmlformats.org/wordprocessingml/2006/main">
        <w:t xml:space="preserve">2. Buscando sabedoria no mercado</w:t>
      </w:r>
    </w:p>
    <w:p w14:paraId="328F8426" w14:textId="77777777" w:rsidR="00F90BDC" w:rsidRDefault="00F90BDC"/>
    <w:p w14:paraId="46CD86FD" w14:textId="77777777" w:rsidR="00F90BDC" w:rsidRDefault="00F90BDC">
      <w:r xmlns:w="http://schemas.openxmlformats.org/wordprocessingml/2006/main">
        <w:t xml:space="preserve">1. Provérbios 1:20-33 - A sabedoria clama nas ruas</w:t>
      </w:r>
    </w:p>
    <w:p w14:paraId="55C061F0" w14:textId="77777777" w:rsidR="00F90BDC" w:rsidRDefault="00F90BDC"/>
    <w:p w14:paraId="507A1FB5" w14:textId="77777777" w:rsidR="00F90BDC" w:rsidRDefault="00F90BDC">
      <w:r xmlns:w="http://schemas.openxmlformats.org/wordprocessingml/2006/main">
        <w:t xml:space="preserve">2. Eclesiastes 12:1-7 – O perigo de uma vida sem sabedoria</w:t>
      </w:r>
    </w:p>
    <w:p w14:paraId="781F55B1" w14:textId="77777777" w:rsidR="00F90BDC" w:rsidRDefault="00F90BDC"/>
    <w:p w14:paraId="65275991" w14:textId="77777777" w:rsidR="00F90BDC" w:rsidRDefault="00F90BDC">
      <w:r xmlns:w="http://schemas.openxmlformats.org/wordprocessingml/2006/main">
        <w:t xml:space="preserve">Mateus 11:17 E dizendo: Tocamos flauta para vós, e vós não dançastes; lamentamos-vos, e vós não lamentastes.</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 pessoas não responderam às palavras de Jesus, apesar das suas tentativas de alcançá-las.</w:t>
      </w:r>
    </w:p>
    <w:p w14:paraId="7CF62D4B" w14:textId="77777777" w:rsidR="00F90BDC" w:rsidRDefault="00F90BDC"/>
    <w:p w14:paraId="0B348BAA" w14:textId="77777777" w:rsidR="00F90BDC" w:rsidRDefault="00F90BDC">
      <w:r xmlns:w="http://schemas.openxmlformats.org/wordprocessingml/2006/main">
        <w:t xml:space="preserve">1. O poder das palavras de Jesus: como devemos responder</w:t>
      </w:r>
    </w:p>
    <w:p w14:paraId="79DE9E25" w14:textId="77777777" w:rsidR="00F90BDC" w:rsidRDefault="00F90BDC"/>
    <w:p w14:paraId="6C65E3C8" w14:textId="77777777" w:rsidR="00F90BDC" w:rsidRDefault="00F90BDC">
      <w:r xmlns:w="http://schemas.openxmlformats.org/wordprocessingml/2006/main">
        <w:t xml:space="preserve">2. A importância de ouvir a orientação de Deus</w:t>
      </w:r>
    </w:p>
    <w:p w14:paraId="1BE050B1" w14:textId="77777777" w:rsidR="00F90BDC" w:rsidRDefault="00F90BDC"/>
    <w:p w14:paraId="07845279" w14:textId="77777777" w:rsidR="00F90BDC" w:rsidRDefault="00F90BDC">
      <w:r xmlns:w="http://schemas.openxmlformats.org/wordprocessingml/2006/main">
        <w:t xml:space="preserve">1. Isaías 55:3 - "Inclina os teus ouvidos e vem a mim; ouve, e a tua alma viverá; e farei contigo uma aliança eterna, sim, as fiéis misericórdias de Davi."</w:t>
      </w:r>
    </w:p>
    <w:p w14:paraId="7A5C99F6" w14:textId="77777777" w:rsidR="00F90BDC" w:rsidRDefault="00F90BDC"/>
    <w:p w14:paraId="4D8B6070" w14:textId="77777777" w:rsidR="00F90BDC" w:rsidRDefault="00F90BDC">
      <w:r xmlns:w="http://schemas.openxmlformats.org/wordprocessingml/2006/main">
        <w:t xml:space="preserve">2. Tiago 1:19 - "Portanto, meus amados irmãos, todo homem seja pronto para ouvir, tardio para falar, tardio para se irar."</w:t>
      </w:r>
    </w:p>
    <w:p w14:paraId="76FF7C14" w14:textId="77777777" w:rsidR="00F90BDC" w:rsidRDefault="00F90BDC"/>
    <w:p w14:paraId="424811D6" w14:textId="77777777" w:rsidR="00F90BDC" w:rsidRDefault="00F90BDC">
      <w:r xmlns:w="http://schemas.openxmlformats.org/wordprocessingml/2006/main">
        <w:t xml:space="preserve">Mateus 11:18 Porque veio João, que não come nem bebe, e dizem: Ele tem demônio.</w:t>
      </w:r>
    </w:p>
    <w:p w14:paraId="61E12145" w14:textId="77777777" w:rsidR="00F90BDC" w:rsidRDefault="00F90BDC"/>
    <w:p w14:paraId="14C64ECD" w14:textId="77777777" w:rsidR="00F90BDC" w:rsidRDefault="00F90BDC">
      <w:r xmlns:w="http://schemas.openxmlformats.org/wordprocessingml/2006/main">
        <w:t xml:space="preserve">João Batista viveu uma vida de sacrifício e abnegação, mas o povo escolheu criticá-lo e acusá-lo falsamente de estar possuído por um demônio.</w:t>
      </w:r>
    </w:p>
    <w:p w14:paraId="16C9D62F" w14:textId="77777777" w:rsidR="00F90BDC" w:rsidRDefault="00F90BDC"/>
    <w:p w14:paraId="582A7608" w14:textId="77777777" w:rsidR="00F90BDC" w:rsidRDefault="00F90BDC">
      <w:r xmlns:w="http://schemas.openxmlformats.org/wordprocessingml/2006/main">
        <w:t xml:space="preserve">1. Viver uma vida de sacrifício e abnegação muitas vezes resulta em críticas e falsas acusações.</w:t>
      </w:r>
    </w:p>
    <w:p w14:paraId="6FFEEA25" w14:textId="77777777" w:rsidR="00F90BDC" w:rsidRDefault="00F90BDC"/>
    <w:p w14:paraId="21697418" w14:textId="77777777" w:rsidR="00F90BDC" w:rsidRDefault="00F90BDC">
      <w:r xmlns:w="http://schemas.openxmlformats.org/wordprocessingml/2006/main">
        <w:t xml:space="preserve">2. Jesus adverte-nos que o mundo nem sempre reconhecerá a santidade das nossas ações.</w:t>
      </w:r>
    </w:p>
    <w:p w14:paraId="659790DC" w14:textId="77777777" w:rsidR="00F90BDC" w:rsidRDefault="00F90BDC"/>
    <w:p w14:paraId="029D4774" w14:textId="77777777" w:rsidR="00F90BDC" w:rsidRDefault="00F90BDC">
      <w:r xmlns:w="http://schemas.openxmlformats.org/wordprocessingml/2006/main">
        <w:t xml:space="preserve">1. Mateus 7:16-20, "Pelos seus frutos os conhecereis. Colhem-se os homens uvas dos espinheiros ou figos dos cardos?"</w:t>
      </w:r>
    </w:p>
    <w:p w14:paraId="66CAE675" w14:textId="77777777" w:rsidR="00F90BDC" w:rsidRDefault="00F90BDC"/>
    <w:p w14:paraId="10F814FD" w14:textId="77777777" w:rsidR="00F90BDC" w:rsidRDefault="00F90BDC">
      <w:r xmlns:w="http://schemas.openxmlformats.org/wordprocessingml/2006/main">
        <w:t xml:space="preserve">2. 1 Pedro 4:12-14, "Amados, não estranheis a prova ardente que há de vos provar, como se alguma coisa estranha vos tivesse acontecido."</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11:19 Veio o Filho do homem, comendo e bebendo, e dizem: Eis aqui um homem comilão e bebedor de vinho, amigo de publicanos e pecadores. Mas a sabedoria é justificada por seus filhos.</w:t>
      </w:r>
    </w:p>
    <w:p w14:paraId="2287DCE8" w14:textId="77777777" w:rsidR="00F90BDC" w:rsidRDefault="00F90BDC"/>
    <w:p w14:paraId="5132803B" w14:textId="77777777" w:rsidR="00F90BDC" w:rsidRDefault="00F90BDC">
      <w:r xmlns:w="http://schemas.openxmlformats.org/wordprocessingml/2006/main">
        <w:t xml:space="preserve">Jesus foi acusado de ser glutão e bêbado porque comia e bebia com pecadores e cobradores de impostos. No entanto, Sua sabedoria foi comprovada por aqueles que O seguiram.</w:t>
      </w:r>
    </w:p>
    <w:p w14:paraId="196E2A02" w14:textId="77777777" w:rsidR="00F90BDC" w:rsidRDefault="00F90BDC"/>
    <w:p w14:paraId="324E48A6" w14:textId="77777777" w:rsidR="00F90BDC" w:rsidRDefault="00F90BDC">
      <w:r xmlns:w="http://schemas.openxmlformats.org/wordprocessingml/2006/main">
        <w:t xml:space="preserve">1. O poder da sabedoria de Jesus: explorando o impacto dos ensinamentos de Jesus em nossas vidas</w:t>
      </w:r>
    </w:p>
    <w:p w14:paraId="0045CB72" w14:textId="77777777" w:rsidR="00F90BDC" w:rsidRDefault="00F90BDC"/>
    <w:p w14:paraId="109A7E4D" w14:textId="77777777" w:rsidR="00F90BDC" w:rsidRDefault="00F90BDC">
      <w:r xmlns:w="http://schemas.openxmlformats.org/wordprocessingml/2006/main">
        <w:t xml:space="preserve">2. A beleza da humildade: como a humildade de Jesus pode nos inspirar</w:t>
      </w:r>
    </w:p>
    <w:p w14:paraId="11EC180F" w14:textId="77777777" w:rsidR="00F90BDC" w:rsidRDefault="00F90BDC"/>
    <w:p w14:paraId="2963AF41" w14:textId="77777777" w:rsidR="00F90BDC" w:rsidRDefault="00F90BDC">
      <w:r xmlns:w="http://schemas.openxmlformats.org/wordprocessingml/2006/main">
        <w:t xml:space="preserve">1. João 5:39-40 - “Vocês examinam as Escrituras porque pensam que nelas vocês têm a vida eterna; e são elas que dão testemunho de mim, mas vocês se recusam a vir a mim para que tenham vida.”</w:t>
      </w:r>
    </w:p>
    <w:p w14:paraId="7047184C" w14:textId="77777777" w:rsidR="00F90BDC" w:rsidRDefault="00F90BDC"/>
    <w:p w14:paraId="727C1D28" w14:textId="77777777" w:rsidR="00F90BDC" w:rsidRDefault="00F90BDC">
      <w:r xmlns:w="http://schemas.openxmlformats.org/wordprocessingml/2006/main">
        <w:t xml:space="preserve">2. Tiago 3:17 - “Mas a sabedoria que vem do alto é, primeiramente, pura, depois pacífica, gentil, aberta à razão, cheia de misericórdia e de bons frutos, imparcial e sincera”.</w:t>
      </w:r>
    </w:p>
    <w:p w14:paraId="1E7789FC" w14:textId="77777777" w:rsidR="00F90BDC" w:rsidRDefault="00F90BDC"/>
    <w:p w14:paraId="6AF54529" w14:textId="77777777" w:rsidR="00F90BDC" w:rsidRDefault="00F90BDC">
      <w:r xmlns:w="http://schemas.openxmlformats.org/wordprocessingml/2006/main">
        <w:t xml:space="preserve">Mateus 11:20 Então começou ele a censurar as cidades onde foi realizada a maior parte das suas obras poderosas, porque não se arrependeram:</w:t>
      </w:r>
    </w:p>
    <w:p w14:paraId="5E6B3412" w14:textId="77777777" w:rsidR="00F90BDC" w:rsidRDefault="00F90BDC"/>
    <w:p w14:paraId="51B9923F" w14:textId="77777777" w:rsidR="00F90BDC" w:rsidRDefault="00F90BDC">
      <w:r xmlns:w="http://schemas.openxmlformats.org/wordprocessingml/2006/main">
        <w:t xml:space="preserve">Jesus repreendeu duramente as cidades que tinham visto os seus milagres, mas se recusaram a arrepender-se.</w:t>
      </w:r>
    </w:p>
    <w:p w14:paraId="572C5074" w14:textId="77777777" w:rsidR="00F90BDC" w:rsidRDefault="00F90BDC"/>
    <w:p w14:paraId="5A175C9D" w14:textId="77777777" w:rsidR="00F90BDC" w:rsidRDefault="00F90BDC">
      <w:r xmlns:w="http://schemas.openxmlformats.org/wordprocessingml/2006/main">
        <w:t xml:space="preserve">1: Jesus nos chama ao arrependimento, não importa o nosso passado.</w:t>
      </w:r>
    </w:p>
    <w:p w14:paraId="4D48D125" w14:textId="77777777" w:rsidR="00F90BDC" w:rsidRDefault="00F90BDC"/>
    <w:p w14:paraId="7D8C57AC" w14:textId="77777777" w:rsidR="00F90BDC" w:rsidRDefault="00F90BDC">
      <w:r xmlns:w="http://schemas.openxmlformats.org/wordprocessingml/2006/main">
        <w:t xml:space="preserve">2: Jesus nos mostra graça, mesmo que não tenhamos acreditado antes.</w:t>
      </w:r>
    </w:p>
    <w:p w14:paraId="0C0C5C85" w14:textId="77777777" w:rsidR="00F90BDC" w:rsidRDefault="00F90BDC"/>
    <w:p w14:paraId="514617AF" w14:textId="77777777" w:rsidR="00F90BDC" w:rsidRDefault="00F90BDC">
      <w:r xmlns:w="http://schemas.openxmlformats.org/wordprocessingml/2006/main">
        <w:t xml:space="preserve">1: Lucas 15:7 - “Digo-vos que da mesma forma haverá mais alegria no céu por um pecador que se arrepende do que por noventa e nove justos que não precisam se arrepender.”</w:t>
      </w:r>
    </w:p>
    <w:p w14:paraId="0907655A" w14:textId="77777777" w:rsidR="00F90BDC" w:rsidRDefault="00F90BDC"/>
    <w:p w14:paraId="7BC7D9D3" w14:textId="77777777" w:rsidR="00F90BDC" w:rsidRDefault="00F90BDC">
      <w:r xmlns:w="http://schemas.openxmlformats.org/wordprocessingml/2006/main">
        <w:t xml:space="preserve">2: Ezequiel 33:11 - “Diga-lhes: 'Tão certo como eu vivo, diz o Soberano Senhor, não tenho prazer na morte dos ímpios, mas sim em que eles se desviem de seus caminhos e vivam.'”</w:t>
      </w:r>
    </w:p>
    <w:p w14:paraId="3CFC7355" w14:textId="77777777" w:rsidR="00F90BDC" w:rsidRDefault="00F90BDC"/>
    <w:p w14:paraId="3BE14B23" w14:textId="77777777" w:rsidR="00F90BDC" w:rsidRDefault="00F90BDC">
      <w:r xmlns:w="http://schemas.openxmlformats.org/wordprocessingml/2006/main">
        <w:t xml:space="preserve">Mateus 11:21 Ai de ti, Corazim! ai de ti, Betsaida! porque se os milagres que foram feitos em vós tivessem sido feitos em Tiro e em Sidom, há muito tempo se teriam arrependido, com saco e cinza.</w:t>
      </w:r>
    </w:p>
    <w:p w14:paraId="4D0C4D97" w14:textId="77777777" w:rsidR="00F90BDC" w:rsidRDefault="00F90BDC"/>
    <w:p w14:paraId="6C096575" w14:textId="77777777" w:rsidR="00F90BDC" w:rsidRDefault="00F90BDC">
      <w:r xmlns:w="http://schemas.openxmlformats.org/wordprocessingml/2006/main">
        <w:t xml:space="preserve">Jesus expressa seu descontentamento com Corazim e Betsaida, apesar das obras poderosas realizadas neles, porque se as mesmas obras tivessem sido feitas em Tiro e Sidom, eles teriam se arrependido em profunda tristeza.</w:t>
      </w:r>
    </w:p>
    <w:p w14:paraId="3F861DE8" w14:textId="77777777" w:rsidR="00F90BDC" w:rsidRDefault="00F90BDC"/>
    <w:p w14:paraId="17363669" w14:textId="77777777" w:rsidR="00F90BDC" w:rsidRDefault="00F90BDC">
      <w:r xmlns:w="http://schemas.openxmlformats.org/wordprocessingml/2006/main">
        <w:t xml:space="preserve">1. O Poder do Arrependimento e do Perdão</w:t>
      </w:r>
    </w:p>
    <w:p w14:paraId="15D2078E" w14:textId="77777777" w:rsidR="00F90BDC" w:rsidRDefault="00F90BDC"/>
    <w:p w14:paraId="357888E9" w14:textId="77777777" w:rsidR="00F90BDC" w:rsidRDefault="00F90BDC">
      <w:r xmlns:w="http://schemas.openxmlformats.org/wordprocessingml/2006/main">
        <w:t xml:space="preserve">2. A importância de uma vida justa</w:t>
      </w:r>
    </w:p>
    <w:p w14:paraId="6C292091" w14:textId="77777777" w:rsidR="00F90BDC" w:rsidRDefault="00F90BDC"/>
    <w:p w14:paraId="00D35749" w14:textId="77777777" w:rsidR="00F90BDC" w:rsidRDefault="00F90BDC">
      <w:r xmlns:w="http://schemas.openxmlformats.org/wordprocessingml/2006/main">
        <w:t xml:space="preserve">1. Atos 2:38 - E Pedro lhes disse: Arrependei-vos, e cada um de vós seja batizado em nome de Jesus Cristo para remissão dos pecados, e recebereis o dom do Espírito Santo.</w:t>
      </w:r>
    </w:p>
    <w:p w14:paraId="46C841B1" w14:textId="77777777" w:rsidR="00F90BDC" w:rsidRDefault="00F90BDC"/>
    <w:p w14:paraId="0B8D09A8" w14:textId="77777777" w:rsidR="00F90BDC" w:rsidRDefault="00F90BDC">
      <w:r xmlns:w="http://schemas.openxmlformats.org/wordprocessingml/2006/main">
        <w:t xml:space="preserve">2. 1 Pedro 1:17 - E se invocardes o Pai, que sem acepção de pessoas julga de acordo com a obra de cada homem, passe o tempo de sua permanência aqui com medo.</w:t>
      </w:r>
    </w:p>
    <w:p w14:paraId="3CB8359E" w14:textId="77777777" w:rsidR="00F90BDC" w:rsidRDefault="00F90BDC"/>
    <w:p w14:paraId="01EDC219" w14:textId="77777777" w:rsidR="00F90BDC" w:rsidRDefault="00F90BDC">
      <w:r xmlns:w="http://schemas.openxmlformats.org/wordprocessingml/2006/main">
        <w:t xml:space="preserve">Mateus 11:22 Mas eu vos digo que, no dia do juízo, haverá menos rigor para Tiro e Sidom do que para vós.</w:t>
      </w:r>
    </w:p>
    <w:p w14:paraId="193BE870" w14:textId="77777777" w:rsidR="00F90BDC" w:rsidRDefault="00F90BDC"/>
    <w:p w14:paraId="2A50E2BD" w14:textId="77777777" w:rsidR="00F90BDC" w:rsidRDefault="00F90BDC">
      <w:r xmlns:w="http://schemas.openxmlformats.org/wordprocessingml/2006/main">
        <w:t xml:space="preserve">O povo de Israel será submetido a um padrão de julgamento mais elevado do que o de Tiro e Sidom.</w:t>
      </w:r>
    </w:p>
    <w:p w14:paraId="7C17332A" w14:textId="77777777" w:rsidR="00F90BDC" w:rsidRDefault="00F90BDC"/>
    <w:p w14:paraId="2112CF8A" w14:textId="77777777" w:rsidR="00F90BDC" w:rsidRDefault="00F90BDC">
      <w:r xmlns:w="http://schemas.openxmlformats.org/wordprocessingml/2006/main">
        <w:t xml:space="preserve">1: O Dia do Julgamento está chegando – Esteja pronto para isso!</w:t>
      </w:r>
    </w:p>
    <w:p w14:paraId="69B0AF95" w14:textId="77777777" w:rsidR="00F90BDC" w:rsidRDefault="00F90BDC"/>
    <w:p w14:paraId="3A4CC7C9" w14:textId="77777777" w:rsidR="00F90BDC" w:rsidRDefault="00F90BDC">
      <w:r xmlns:w="http://schemas.openxmlformats.org/wordprocessingml/2006/main">
        <w:t xml:space="preserve">2: Coloque sua fé no Senhor agora e colha as recompensas</w:t>
      </w:r>
    </w:p>
    <w:p w14:paraId="2E995000" w14:textId="77777777" w:rsidR="00F90BDC" w:rsidRDefault="00F90BDC"/>
    <w:p w14:paraId="4A9ECBA5" w14:textId="77777777" w:rsidR="00F90BDC" w:rsidRDefault="00F90BDC">
      <w:r xmlns:w="http://schemas.openxmlformats.org/wordprocessingml/2006/main">
        <w:t xml:space="preserve">1: Apocalipse 20:11-15 - O Julgamento do Grande Trono Branco</w:t>
      </w:r>
    </w:p>
    <w:p w14:paraId="48F742E5" w14:textId="77777777" w:rsidR="00F90BDC" w:rsidRDefault="00F90BDC"/>
    <w:p w14:paraId="50CE2FBF" w14:textId="77777777" w:rsidR="00F90BDC" w:rsidRDefault="00F90BDC">
      <w:r xmlns:w="http://schemas.openxmlformats.org/wordprocessingml/2006/main">
        <w:t xml:space="preserve">2: Isaías 3:10-11 - O Julgamento de Deus sobre os ímpios</w:t>
      </w:r>
    </w:p>
    <w:p w14:paraId="110A8316" w14:textId="77777777" w:rsidR="00F90BDC" w:rsidRDefault="00F90BDC"/>
    <w:p w14:paraId="5B53AE85" w14:textId="77777777" w:rsidR="00F90BDC" w:rsidRDefault="00F90BDC">
      <w:r xmlns:w="http://schemas.openxmlformats.org/wordprocessingml/2006/main">
        <w:t xml:space="preserve">Mateus 11:23 E tu, Cafarnaum, que estás exaltada até o céu, serás rebaixada ao inferno; porque se os milagres que foram feitos em ti, tivessem sido feitos em Sodoma, ela teria permanecido até hoje.</w:t>
      </w:r>
    </w:p>
    <w:p w14:paraId="345B01C1" w14:textId="77777777" w:rsidR="00F90BDC" w:rsidRDefault="00F90BDC"/>
    <w:p w14:paraId="225F0FFF" w14:textId="77777777" w:rsidR="00F90BDC" w:rsidRDefault="00F90BDC">
      <w:r xmlns:w="http://schemas.openxmlformats.org/wordprocessingml/2006/main">
        <w:t xml:space="preserve">Esta passagem fala de uma advertência a Cafarnaum de que, se não se arrepender, será levada ao inferno, assim como foram Sodoma e Gomorra.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Deus nos avisa que se não nos arrependermos, estaremos sujeitos à Sua ira, assim como Cafarnaum, Sodoma e Gomorra estavam.</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Deus é paciente e misericordioso, mas devemos prestar atenção às Suas advertências e abandonar os nossos pecados ou enfrentar as consequências.</w:t>
      </w:r>
    </w:p>
    <w:p w14:paraId="56FC7471" w14:textId="77777777" w:rsidR="00F90BDC" w:rsidRDefault="00F90BDC"/>
    <w:p w14:paraId="2E0C06AB" w14:textId="77777777" w:rsidR="00F90BDC" w:rsidRDefault="00F90BDC">
      <w:r xmlns:w="http://schemas.openxmlformats.org/wordprocessingml/2006/main">
        <w:t xml:space="preserve">1: Romanos 2:4-10 – O julgamento e a misericórdia de Deus para com aqueles que fizeram o bem e o mal.</w:t>
      </w:r>
    </w:p>
    <w:p w14:paraId="1E688C04" w14:textId="77777777" w:rsidR="00F90BDC" w:rsidRDefault="00F90BDC"/>
    <w:p w14:paraId="2BD02A47" w14:textId="77777777" w:rsidR="00F90BDC" w:rsidRDefault="00F90BDC">
      <w:r xmlns:w="http://schemas.openxmlformats.org/wordprocessingml/2006/main">
        <w:t xml:space="preserve">2: Lucas 13:3-5 – A advertência de Jesus para se arrepender ou enfrentar o julgamento.</w:t>
      </w:r>
    </w:p>
    <w:p w14:paraId="6BF2C1CD" w14:textId="77777777" w:rsidR="00F90BDC" w:rsidRDefault="00F90BDC"/>
    <w:p w14:paraId="5B01D7C6" w14:textId="77777777" w:rsidR="00F90BDC" w:rsidRDefault="00F90BDC">
      <w:r xmlns:w="http://schemas.openxmlformats.org/wordprocessingml/2006/main">
        <w:t xml:space="preserve">Mateus 11:24 Mas eu vos digo que no dia do juízo haverá menos rigor para a terra de Sodoma do que para ti.</w:t>
      </w:r>
    </w:p>
    <w:p w14:paraId="70BF9BF8" w14:textId="77777777" w:rsidR="00F90BDC" w:rsidRDefault="00F90BDC"/>
    <w:p w14:paraId="01CF7F85" w14:textId="77777777" w:rsidR="00F90BDC" w:rsidRDefault="00F90BDC">
      <w:r xmlns:w="http://schemas.openxmlformats.org/wordprocessingml/2006/main">
        <w:t xml:space="preserve">O julgamento será mais severo para aqueles que rejeitam Jesus do que para aqueles que não o fazem.</w:t>
      </w:r>
    </w:p>
    <w:p w14:paraId="105BBFB3" w14:textId="77777777" w:rsidR="00F90BDC" w:rsidRDefault="00F90BDC"/>
    <w:p w14:paraId="2AD5FA37" w14:textId="77777777" w:rsidR="00F90BDC" w:rsidRDefault="00F90BDC">
      <w:r xmlns:w="http://schemas.openxmlformats.org/wordprocessingml/2006/main">
        <w:t xml:space="preserve">1: Rejeitar Jesus traz o julgamento mais severo.</w:t>
      </w:r>
    </w:p>
    <w:p w14:paraId="6DECE5B2" w14:textId="77777777" w:rsidR="00F90BDC" w:rsidRDefault="00F90BDC"/>
    <w:p w14:paraId="3434D613" w14:textId="77777777" w:rsidR="00F90BDC" w:rsidRDefault="00F90BDC">
      <w:r xmlns:w="http://schemas.openxmlformats.org/wordprocessingml/2006/main">
        <w:t xml:space="preserve">2: A aceitação de Jesus traz misericórdia e graça.</w:t>
      </w:r>
    </w:p>
    <w:p w14:paraId="6A056CD8" w14:textId="77777777" w:rsidR="00F90BDC" w:rsidRDefault="00F90BDC"/>
    <w:p w14:paraId="6D2D816B" w14:textId="77777777" w:rsidR="00F90BDC" w:rsidRDefault="00F90BDC">
      <w:r xmlns:w="http://schemas.openxmlformats.org/wordprocessingml/2006/main">
        <w:t xml:space="preserve">1: Lucas 6:37 - "Não julgueis e não sereis julgados: não condeneis e não sereis condenados: perdoai e sereis perdoados."</w:t>
      </w:r>
    </w:p>
    <w:p w14:paraId="05CAD5BE" w14:textId="77777777" w:rsidR="00F90BDC" w:rsidRDefault="00F90BDC"/>
    <w:p w14:paraId="517694D7" w14:textId="77777777" w:rsidR="00F90BDC" w:rsidRDefault="00F90BDC">
      <w:r xmlns:w="http://schemas.openxmlformats.org/wordprocessingml/2006/main">
        <w:t xml:space="preserve">2: Romanos 10:9-10 - “Para que, se com a tua boca confessares ao Senhor Jesus, e em teu coração creres que Deus o ressuscitou dentre os mortos, serás salvo. ; e com a boca se faz confissão para a salvação."</w:t>
      </w:r>
    </w:p>
    <w:p w14:paraId="4D38EC7F" w14:textId="77777777" w:rsidR="00F90BDC" w:rsidRDefault="00F90BDC"/>
    <w:p w14:paraId="1BD5AFA9" w14:textId="77777777" w:rsidR="00F90BDC" w:rsidRDefault="00F90BDC">
      <w:r xmlns:w="http://schemas.openxmlformats.org/wordprocessingml/2006/main">
        <w:t xml:space="preserve">Mateus 11:25 Naquele tempo, Jesus respondeu e disse: Graças te dou, ó Pai, Senhor do céu e da terra, porque escondeste estas coisas aos sábios e entendidos, e as revelaste aos pequeninos.</w:t>
      </w:r>
    </w:p>
    <w:p w14:paraId="6FC0B2F8" w14:textId="77777777" w:rsidR="00F90BDC" w:rsidRDefault="00F90BDC"/>
    <w:p w14:paraId="4E9EC65C" w14:textId="77777777" w:rsidR="00F90BDC" w:rsidRDefault="00F90BDC">
      <w:r xmlns:w="http://schemas.openxmlformats.org/wordprocessingml/2006/main">
        <w:t xml:space="preserve">Jesus dá graças a Deus por revelar Sua verdade aos humildes e simples.</w:t>
      </w:r>
    </w:p>
    <w:p w14:paraId="3C2C9169" w14:textId="77777777" w:rsidR="00F90BDC" w:rsidRDefault="00F90BDC"/>
    <w:p w14:paraId="14D348C2" w14:textId="77777777" w:rsidR="00F90BDC" w:rsidRDefault="00F90BDC">
      <w:r xmlns:w="http://schemas.openxmlformats.org/wordprocessingml/2006/main">
        <w:t xml:space="preserve">1: Deus revela sua verdade aos humildes</w:t>
      </w:r>
    </w:p>
    <w:p w14:paraId="089AE544" w14:textId="77777777" w:rsidR="00F90BDC" w:rsidRDefault="00F90BDC"/>
    <w:p w14:paraId="395A0A51" w14:textId="77777777" w:rsidR="00F90BDC" w:rsidRDefault="00F90BDC">
      <w:r xmlns:w="http://schemas.openxmlformats.org/wordprocessingml/2006/main">
        <w:t xml:space="preserve">2: O coração de gratidão de Jesus pela revelação da verdade por parte de Deus</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Tiago 4:6 - “Deus se opõe aos orgulhosos, mas dá graça aos humildes.”</w:t>
      </w:r>
    </w:p>
    <w:p w14:paraId="142C281A" w14:textId="77777777" w:rsidR="00F90BDC" w:rsidRDefault="00F90BDC"/>
    <w:p w14:paraId="7D0B1EBF" w14:textId="77777777" w:rsidR="00F90BDC" w:rsidRDefault="00F90BDC">
      <w:r xmlns:w="http://schemas.openxmlformats.org/wordprocessingml/2006/main">
        <w:t xml:space="preserve">2: 1 Pedro 5:5 - “Deus resiste aos orgulhosos, mas dá graça aos humildes.”</w:t>
      </w:r>
    </w:p>
    <w:p w14:paraId="2EA77328" w14:textId="77777777" w:rsidR="00F90BDC" w:rsidRDefault="00F90BDC"/>
    <w:p w14:paraId="68F9A36A" w14:textId="77777777" w:rsidR="00F90BDC" w:rsidRDefault="00F90BDC">
      <w:r xmlns:w="http://schemas.openxmlformats.org/wordprocessingml/2006/main">
        <w:t xml:space="preserve">Mateus 11:26 Assim mesmo, Pai, porque assim pareceu bem aos teus olhos.</w:t>
      </w:r>
    </w:p>
    <w:p w14:paraId="4BFF0A33" w14:textId="77777777" w:rsidR="00F90BDC" w:rsidRDefault="00F90BDC"/>
    <w:p w14:paraId="12372790" w14:textId="77777777" w:rsidR="00F90BDC" w:rsidRDefault="00F90BDC">
      <w:r xmlns:w="http://schemas.openxmlformats.org/wordprocessingml/2006/main">
        <w:t xml:space="preserve">Este versículo fala da soberania última de Deus, que Sua vontade sempre é feita e é sempre a melhor.</w:t>
      </w:r>
    </w:p>
    <w:p w14:paraId="68F57B67" w14:textId="77777777" w:rsidR="00F90BDC" w:rsidRDefault="00F90BDC"/>
    <w:p w14:paraId="2C8C122F" w14:textId="77777777" w:rsidR="00F90BDC" w:rsidRDefault="00F90BDC">
      <w:r xmlns:w="http://schemas.openxmlformats.org/wordprocessingml/2006/main">
        <w:t xml:space="preserve">1: Deus está no controle – Devemos confiar que a vontade de Deus é sempre perfeita, por mais difícil que pareça.</w:t>
      </w:r>
    </w:p>
    <w:p w14:paraId="14A260E8" w14:textId="77777777" w:rsidR="00F90BDC" w:rsidRDefault="00F90BDC"/>
    <w:p w14:paraId="346C50DD" w14:textId="77777777" w:rsidR="00F90BDC" w:rsidRDefault="00F90BDC">
      <w:r xmlns:w="http://schemas.openxmlformats.org/wordprocessingml/2006/main">
        <w:t xml:space="preserve">2: A Vontade de Deus é Sempre a Melhor – Devemos aceitar que a vontade de Deus é sempre a melhor e nos esforçar para fazer o que Ele deseja.</w:t>
      </w:r>
    </w:p>
    <w:p w14:paraId="3A670B0C" w14:textId="77777777" w:rsidR="00F90BDC" w:rsidRDefault="00F90BDC"/>
    <w:p w14:paraId="1E1FA041"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3E53AFBC" w14:textId="77777777" w:rsidR="00F90BDC" w:rsidRDefault="00F90BDC"/>
    <w:p w14:paraId="2B899C22" w14:textId="77777777" w:rsidR="00F90BDC" w:rsidRDefault="00F90BDC">
      <w:r xmlns:w="http://schemas.openxmlformats.org/wordprocessingml/2006/main">
        <w:t xml:space="preserve">2: Provérbios 3:5-6 - Confie no Senhor de todo o seu coração; e não te estribes no teu próprio entendimento. Reconheça-o em todos os teus caminhos, e ele dirigirá as tuas veredas.</w:t>
      </w:r>
    </w:p>
    <w:p w14:paraId="5937A036" w14:textId="77777777" w:rsidR="00F90BDC" w:rsidRDefault="00F90BDC"/>
    <w:p w14:paraId="460A2BFB" w14:textId="77777777" w:rsidR="00F90BDC" w:rsidRDefault="00F90BDC">
      <w:r xmlns:w="http://schemas.openxmlformats.org/wordprocessingml/2006/main">
        <w:t xml:space="preserve">Mateus 11:27 Todas as coisas me foram entregues por meu Pai; e ninguém conhece o Filho, senão o Pai; e ninguém conhece o Pai, senão o Filho, e aquele a quem o Filho o quiser revelar.</w:t>
      </w:r>
    </w:p>
    <w:p w14:paraId="0F461966" w14:textId="77777777" w:rsidR="00F90BDC" w:rsidRDefault="00F90BDC"/>
    <w:p w14:paraId="0F491009" w14:textId="77777777" w:rsidR="00F90BDC" w:rsidRDefault="00F90BDC">
      <w:r xmlns:w="http://schemas.openxmlformats.org/wordprocessingml/2006/main">
        <w:t xml:space="preserve">O Filho é o único que pode revelar o Pai à humanidade, e o Pai entregou todas as coisas ao Filho.</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Conhecendo o Pai: O Privilégio de Revelar o Senhor aos Outros</w:t>
      </w:r>
    </w:p>
    <w:p w14:paraId="496E8F34" w14:textId="77777777" w:rsidR="00F90BDC" w:rsidRDefault="00F90BDC"/>
    <w:p w14:paraId="31788ED0" w14:textId="77777777" w:rsidR="00F90BDC" w:rsidRDefault="00F90BDC">
      <w:r xmlns:w="http://schemas.openxmlformats.org/wordprocessingml/2006/main">
        <w:t xml:space="preserve">2. A Singularidade de Cristo: Compreendendo a Conexão entre o Pai e o Filho</w:t>
      </w:r>
    </w:p>
    <w:p w14:paraId="790BA1FE" w14:textId="77777777" w:rsidR="00F90BDC" w:rsidRDefault="00F90BDC"/>
    <w:p w14:paraId="4E5284B5" w14:textId="77777777" w:rsidR="00F90BDC" w:rsidRDefault="00F90BDC">
      <w:r xmlns:w="http://schemas.openxmlformats.org/wordprocessingml/2006/main">
        <w:t xml:space="preserve">1. João 14:9-11, Jesus disse-lhe: “Há tanto tempo estou convosco e ainda não me conheces, Filipe? Quem me viu, viu o Pai; então como você pode dizer: 'Mostre-nos o Pai'? Você não acredita que eu estou no Pai e que o Pai está em mim? As palavras que vos falo não as falo por Minha própria autoridade; mas o Pai que habita em Mim faz as obras.</w:t>
      </w:r>
    </w:p>
    <w:p w14:paraId="4EBA0246" w14:textId="77777777" w:rsidR="00F90BDC" w:rsidRDefault="00F90BDC"/>
    <w:p w14:paraId="50F60E32" w14:textId="77777777" w:rsidR="00F90BDC" w:rsidRDefault="00F90BDC">
      <w:r xmlns:w="http://schemas.openxmlformats.org/wordprocessingml/2006/main">
        <w:t xml:space="preserve">11 Acredite em mim que estou no Pai e o Pai em mim, ou então acredite em mim por causa das próprias obras.</w:t>
      </w:r>
    </w:p>
    <w:p w14:paraId="0A8B7B0B" w14:textId="77777777" w:rsidR="00F90BDC" w:rsidRDefault="00F90BDC"/>
    <w:p w14:paraId="23FC1789" w14:textId="77777777" w:rsidR="00F90BDC" w:rsidRDefault="00F90BDC">
      <w:r xmlns:w="http://schemas.openxmlformats.org/wordprocessingml/2006/main">
        <w:t xml:space="preserve">2. Hebreus 1:1-3, Deus, que antigamente falou diversas vezes e de várias maneiras aos pais, pelos profetas, nestes últimos dias nos falou por meio de Seu Filho, a quem Ele constituiu herdeiro de todas as coisas. , através de quem também Ele fez os mundos; que sendo o resplendor da Sua glória e a expressa imagem da Sua pessoa, e sustentando todas as coisas pela palavra do Seu poder, quando Ele mesmo purificou os nossos pecados, assentou-se à direita da Majestade nas alturas.</w:t>
      </w:r>
    </w:p>
    <w:p w14:paraId="191FA1A3" w14:textId="77777777" w:rsidR="00F90BDC" w:rsidRDefault="00F90BDC"/>
    <w:p w14:paraId="6D88ACE6" w14:textId="77777777" w:rsidR="00F90BDC" w:rsidRDefault="00F90BDC">
      <w:r xmlns:w="http://schemas.openxmlformats.org/wordprocessingml/2006/main">
        <w:t xml:space="preserve">Mateus 11:28 Vinde a mim, todos os que estais cansados e oprimidos, e eu vos aliviarei.</w:t>
      </w:r>
    </w:p>
    <w:p w14:paraId="2F5DE6B9" w14:textId="77777777" w:rsidR="00F90BDC" w:rsidRDefault="00F90BDC"/>
    <w:p w14:paraId="406901BA" w14:textId="77777777" w:rsidR="00F90BDC" w:rsidRDefault="00F90BDC">
      <w:r xmlns:w="http://schemas.openxmlformats.org/wordprocessingml/2006/main">
        <w:t xml:space="preserve">Jesus convida aqueles que estão sobrecarregados e cansados a virem a Ele para descansar.</w:t>
      </w:r>
    </w:p>
    <w:p w14:paraId="17741118" w14:textId="77777777" w:rsidR="00F90BDC" w:rsidRDefault="00F90BDC"/>
    <w:p w14:paraId="5AC074FF" w14:textId="77777777" w:rsidR="00F90BDC" w:rsidRDefault="00F90BDC">
      <w:r xmlns:w="http://schemas.openxmlformats.org/wordprocessingml/2006/main">
        <w:t xml:space="preserve">1. Venha a Jesus para descansar - Mateus 11:28</w:t>
      </w:r>
    </w:p>
    <w:p w14:paraId="24554C15" w14:textId="77777777" w:rsidR="00F90BDC" w:rsidRDefault="00F90BDC"/>
    <w:p w14:paraId="77547540" w14:textId="77777777" w:rsidR="00F90BDC" w:rsidRDefault="00F90BDC">
      <w:r xmlns:w="http://schemas.openxmlformats.org/wordprocessingml/2006/main">
        <w:t xml:space="preserve">2. Encontrando Descanso em Cristo - Mateus 11:28</w:t>
      </w:r>
    </w:p>
    <w:p w14:paraId="7E231E38" w14:textId="77777777" w:rsidR="00F90BDC" w:rsidRDefault="00F90BDC"/>
    <w:p w14:paraId="244B41DB" w14:textId="77777777" w:rsidR="00F90BDC" w:rsidRDefault="00F90BDC">
      <w:r xmlns:w="http://schemas.openxmlformats.org/wordprocessingml/2006/main">
        <w:t xml:space="preserve">1. Isaías 40:29-31 - Ele dá força ao cansado e aumenta o poder do fraco.</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62:5-7 - Só ele é minha rocha e minha salvação; ele é minha fortaleza, nunca serei abalado.</w:t>
      </w:r>
    </w:p>
    <w:p w14:paraId="4EF922DB" w14:textId="77777777" w:rsidR="00F90BDC" w:rsidRDefault="00F90BDC"/>
    <w:p w14:paraId="46BAF823" w14:textId="77777777" w:rsidR="00F90BDC" w:rsidRDefault="00F90BDC">
      <w:r xmlns:w="http://schemas.openxmlformats.org/wordprocessingml/2006/main">
        <w:t xml:space="preserve">Mateus 11:29 Tomai sobre vós o meu jugo e aprendei de mim; porque sou manso e humilde de coração; e encontrareis descanso para as vossas almas.</w:t>
      </w:r>
    </w:p>
    <w:p w14:paraId="0DCE229F" w14:textId="77777777" w:rsidR="00F90BDC" w:rsidRDefault="00F90BDC"/>
    <w:p w14:paraId="3812E150" w14:textId="77777777" w:rsidR="00F90BDC" w:rsidRDefault="00F90BDC">
      <w:r xmlns:w="http://schemas.openxmlformats.org/wordprocessingml/2006/main">
        <w:t xml:space="preserve">Esta passagem encoraja-nos a aprender com Jesus, que é manso e humilde, para encontrar descanso para as nossas almas.</w:t>
      </w:r>
    </w:p>
    <w:p w14:paraId="475A92B4" w14:textId="77777777" w:rsidR="00F90BDC" w:rsidRDefault="00F90BDC"/>
    <w:p w14:paraId="78BAD8A8" w14:textId="77777777" w:rsidR="00F90BDC" w:rsidRDefault="00F90BDC">
      <w:r xmlns:w="http://schemas.openxmlformats.org/wordprocessingml/2006/main">
        <w:t xml:space="preserve">1. Aprendendo a ser humildes: tomando sobre nós o jugo de Jesus</w:t>
      </w:r>
    </w:p>
    <w:p w14:paraId="331699FF" w14:textId="77777777" w:rsidR="00F90BDC" w:rsidRDefault="00F90BDC"/>
    <w:p w14:paraId="051E93F2" w14:textId="77777777" w:rsidR="00F90BDC" w:rsidRDefault="00F90BDC">
      <w:r xmlns:w="http://schemas.openxmlformats.org/wordprocessingml/2006/main">
        <w:t xml:space="preserve">2. Descansando em Sua Paz: Aprendendo com Jesus</w:t>
      </w:r>
    </w:p>
    <w:p w14:paraId="011E6942" w14:textId="77777777" w:rsidR="00F90BDC" w:rsidRDefault="00F90BDC"/>
    <w:p w14:paraId="06B8C140" w14:textId="77777777" w:rsidR="00F90BDC" w:rsidRDefault="00F90BDC">
      <w:r xmlns:w="http://schemas.openxmlformats.org/wordprocessingml/2006/main">
        <w:t xml:space="preserve">1. Filipenses 2:5-8 - Tenham entre vocês o mesmo sentimento que é o de vocês em Cristo Jesus, que, embora fosse em forma de Deus, não considerou a igualdade com Deus uma coisa a ser alcançada, mas se fez nada, assumindo a forma de servo, nascendo à semelhança dos homens.</w:t>
      </w:r>
    </w:p>
    <w:p w14:paraId="78DA7789" w14:textId="77777777" w:rsidR="00F90BDC" w:rsidRDefault="00F90BDC"/>
    <w:p w14:paraId="7028AC74" w14:textId="77777777" w:rsidR="00F90BDC" w:rsidRDefault="00F90BDC">
      <w:r xmlns:w="http://schemas.openxmlformats.org/wordprocessingml/2006/main">
        <w:t xml:space="preserve">2. Salmos 37:7 - Aquiete-se diante do Senhor e espere nele com paciência; não te preocupes com aquele que prospera no seu caminho, com o homem que executa planos malignos.</w:t>
      </w:r>
    </w:p>
    <w:p w14:paraId="636CD31A" w14:textId="77777777" w:rsidR="00F90BDC" w:rsidRDefault="00F90BDC"/>
    <w:p w14:paraId="60EB7B1D" w14:textId="77777777" w:rsidR="00F90BDC" w:rsidRDefault="00F90BDC">
      <w:r xmlns:w="http://schemas.openxmlformats.org/wordprocessingml/2006/main">
        <w:t xml:space="preserve">Mateus 11:30 Porque o meu jugo é suave e o meu fardo é leve.</w:t>
      </w:r>
    </w:p>
    <w:p w14:paraId="44DEEC3D" w14:textId="77777777" w:rsidR="00F90BDC" w:rsidRDefault="00F90BDC"/>
    <w:p w14:paraId="3719BECC" w14:textId="77777777" w:rsidR="00F90BDC" w:rsidRDefault="00F90BDC">
      <w:r xmlns:w="http://schemas.openxmlformats.org/wordprocessingml/2006/main">
        <w:t xml:space="preserve">Esta passagem é sobre a promessa de Jesus de uma carga mais leve para aqueles que o seguem.</w:t>
      </w:r>
    </w:p>
    <w:p w14:paraId="71B95B64" w14:textId="77777777" w:rsidR="00F90BDC" w:rsidRDefault="00F90BDC"/>
    <w:p w14:paraId="6EF40FE0" w14:textId="77777777" w:rsidR="00F90BDC" w:rsidRDefault="00F90BDC">
      <w:r xmlns:w="http://schemas.openxmlformats.org/wordprocessingml/2006/main">
        <w:t xml:space="preserve">1: Jesus é a Resposta - Seu jugo é suave e seu fardo é leve.</w:t>
      </w:r>
    </w:p>
    <w:p w14:paraId="2411EAA7" w14:textId="77777777" w:rsidR="00F90BDC" w:rsidRDefault="00F90BDC"/>
    <w:p w14:paraId="5E63E042" w14:textId="77777777" w:rsidR="00F90BDC" w:rsidRDefault="00F90BDC">
      <w:r xmlns:w="http://schemas.openxmlformats.org/wordprocessingml/2006/main">
        <w:t xml:space="preserve">2: O Caminho da Justiça - Jesus nos oferece um modo de vida que não está sobrecarregado de dificuldades.</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55:22 - Lance seu fardo sobre o Senhor, e Ele o susterá.</w:t>
      </w:r>
    </w:p>
    <w:p w14:paraId="1D4AD20F" w14:textId="77777777" w:rsidR="00F90BDC" w:rsidRDefault="00F90BDC"/>
    <w:p w14:paraId="5A694BC2" w14:textId="77777777" w:rsidR="00F90BDC" w:rsidRDefault="00F90BDC">
      <w:r xmlns:w="http://schemas.openxmlformats.org/wordprocessingml/2006/main">
        <w:t xml:space="preserve">2: 1 Pedro 5:7 - Lançando sobre Ele todas as suas ansiedades, porque Ele tem cuidado de você.</w:t>
      </w:r>
    </w:p>
    <w:p w14:paraId="148C482A" w14:textId="77777777" w:rsidR="00F90BDC" w:rsidRDefault="00F90BDC"/>
    <w:p w14:paraId="4EE3A951" w14:textId="77777777" w:rsidR="00F90BDC" w:rsidRDefault="00F90BDC">
      <w:r xmlns:w="http://schemas.openxmlformats.org/wordprocessingml/2006/main">
        <w:t xml:space="preserve">Mateus 12 apresenta conflitos entre Jesus e os fariseus sobre a observância do sábado, Sua identificação de Si mesmo como maior que o templo e Jonas, e Seu ensino sobre o verdadeiro parentesco.</w:t>
      </w:r>
    </w:p>
    <w:p w14:paraId="0EE35C6C" w14:textId="77777777" w:rsidR="00F90BDC" w:rsidRDefault="00F90BDC"/>
    <w:p w14:paraId="435D6676" w14:textId="77777777" w:rsidR="00F90BDC" w:rsidRDefault="00F90BDC">
      <w:r xmlns:w="http://schemas.openxmlformats.org/wordprocessingml/2006/main">
        <w:t xml:space="preserve">Parágrafo 1: O capítulo começa com os fariseus acusando os discípulos de Jesus de violarem a lei do sábado ao colherem grãos para comer (Mateus 12:1-8). Jesus os defende, afirmando que a necessidade humana tem precedência sobre a lei ritual. Ele se declara “Senhor do sábado”, afirmando Sua autoridade sobre as tradições religiosas. Outra controvérsia sobre o sábado surge quando Ele cura um homem com uma mão atrofiada na sinagoga (Mateus 12:9-14). Apesar da objeção dos fariseus, Jesus argumenta que fazer o bem é lícito no sábado.</w:t>
      </w:r>
    </w:p>
    <w:p w14:paraId="7130A4CA" w14:textId="77777777" w:rsidR="00F90BDC" w:rsidRDefault="00F90BDC"/>
    <w:p w14:paraId="722ED71C" w14:textId="77777777" w:rsidR="00F90BDC" w:rsidRDefault="00F90BDC">
      <w:r xmlns:w="http://schemas.openxmlformats.org/wordprocessingml/2006/main">
        <w:t xml:space="preserve">Parágrafo 2: Depois de realizar mais curas, incluindo restaurar a visão e a fala de um homem possuído por demônios, Jesus enfrenta acusações dos fariseus de que Ele está usando o poder de Belzebu (Satanás) para Seus milagres (Mateus 12:22-37). Rejeitando esta afirmação, Ele salienta que um reino dividido contra si mesmo não pode subsistir; portanto, é ilógico sugerir que Satanás O capacitaria para expulsar demônios. Ele ainda adverte sobre a blasfêmia contra o Espírito Santo que não será perdoada - atribuindo a obra de Deus a Satanás. Quando alguns escribas e fariseus lhe pediram um sinal, ele se refere aos três dias de Jonas no ventre do peixe, proféticos de sua própria morte e ressurreição – “sinal de Jonas”.</w:t>
      </w:r>
    </w:p>
    <w:p w14:paraId="09FF4596" w14:textId="77777777" w:rsidR="00F90BDC" w:rsidRDefault="00F90BDC"/>
    <w:p w14:paraId="211D3B13" w14:textId="77777777" w:rsidR="00F90BDC" w:rsidRDefault="00F90BDC">
      <w:r xmlns:w="http://schemas.openxmlformats.org/wordprocessingml/2006/main">
        <w:t xml:space="preserve">3º Parágrafo: Nesta seção final (Mateus 12:38-50), Jesus descreve a geração que busca sinais como maus e adúlteros, indicando sua infidelidade para com Deus, apesar das evidências já fornecidas por meio de Seu ministério. Então, ao saber que sua mãe e seus irmãos estão esperando do lado de fora querendo falar com Ele, Ele redefine a família não com base no relacionamento biológico, mas em fazer a vontade de Deus.</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Mateus 12:1 Naquele tempo Jesus passou pelas plantações de trigo num dia de sábado; e os seus discípulos tiveram fome e começaram a colher espigas e a comer.</w:t>
      </w:r>
    </w:p>
    <w:p w14:paraId="2FE19FDA" w14:textId="77777777" w:rsidR="00F90BDC" w:rsidRDefault="00F90BDC"/>
    <w:p w14:paraId="7DBE335A" w14:textId="77777777" w:rsidR="00F90BDC" w:rsidRDefault="00F90BDC">
      <w:r xmlns:w="http://schemas.openxmlformats.org/wordprocessingml/2006/main">
        <w:t xml:space="preserve">Jesus e seus discípulos colhem milho no sábado.</w:t>
      </w:r>
    </w:p>
    <w:p w14:paraId="04C4F6A4" w14:textId="77777777" w:rsidR="00F90BDC" w:rsidRDefault="00F90BDC"/>
    <w:p w14:paraId="13369745" w14:textId="77777777" w:rsidR="00F90BDC" w:rsidRDefault="00F90BDC">
      <w:r xmlns:w="http://schemas.openxmlformats.org/wordprocessingml/2006/main">
        <w:t xml:space="preserve">1: As leis de Deus não pretendem ser restritivas; em vez disso, devem ser vistos como uma forma de nos aproximar Dele.</w:t>
      </w:r>
    </w:p>
    <w:p w14:paraId="3055F38E" w14:textId="77777777" w:rsidR="00F90BDC" w:rsidRDefault="00F90BDC"/>
    <w:p w14:paraId="6C6D5EFB" w14:textId="77777777" w:rsidR="00F90BDC" w:rsidRDefault="00F90BDC">
      <w:r xmlns:w="http://schemas.openxmlformats.org/wordprocessingml/2006/main">
        <w:t xml:space="preserve">2: Jesus demonstrou que o amor e a misericórdia são mais importantes do que a observância legal.</w:t>
      </w:r>
    </w:p>
    <w:p w14:paraId="3AE1BF91" w14:textId="77777777" w:rsidR="00F90BDC" w:rsidRDefault="00F90BDC"/>
    <w:p w14:paraId="017EE53D" w14:textId="77777777" w:rsidR="00F90BDC" w:rsidRDefault="00F90BDC">
      <w:r xmlns:w="http://schemas.openxmlformats.org/wordprocessingml/2006/main">
        <w:t xml:space="preserve">1: Êxodo 20:8-11 - Lembre-se do dia de sábado, para santificá-lo.</w:t>
      </w:r>
    </w:p>
    <w:p w14:paraId="7C2CF42D" w14:textId="77777777" w:rsidR="00F90BDC" w:rsidRDefault="00F90BDC"/>
    <w:p w14:paraId="63A06A31" w14:textId="77777777" w:rsidR="00F90BDC" w:rsidRDefault="00F90BDC">
      <w:r xmlns:w="http://schemas.openxmlformats.org/wordprocessingml/2006/main">
        <w:t xml:space="preserve">2: Mateus 23:23 - Ai de vocês, escribas e fariseus, hipócritas! pois pagais o dízimo da hortelã, do anis e do cominho, e omitistes as questões mais importantes da lei, do julgamento, da misericórdia e da fé: estas deveriam ser feitas, e não deixar as outras por fazer.</w:t>
      </w:r>
    </w:p>
    <w:p w14:paraId="1C16CB52" w14:textId="77777777" w:rsidR="00F90BDC" w:rsidRDefault="00F90BDC"/>
    <w:p w14:paraId="3182C362" w14:textId="77777777" w:rsidR="00F90BDC" w:rsidRDefault="00F90BDC">
      <w:r xmlns:w="http://schemas.openxmlformats.org/wordprocessingml/2006/main">
        <w:t xml:space="preserve">Mateus 12:2 Mas os fariseus, vendo isso, disseram-lhe: Eis que os teus discípulos fazem o que não é lícito fazer no sábado.</w:t>
      </w:r>
    </w:p>
    <w:p w14:paraId="008E6218" w14:textId="77777777" w:rsidR="00F90BDC" w:rsidRDefault="00F90BDC"/>
    <w:p w14:paraId="7155DDE0" w14:textId="77777777" w:rsidR="00F90BDC" w:rsidRDefault="00F90BDC">
      <w:r xmlns:w="http://schemas.openxmlformats.org/wordprocessingml/2006/main">
        <w:t xml:space="preserve">Os fariseus observaram os discípulos de Jesus quebrando a lei no sábado.</w:t>
      </w:r>
    </w:p>
    <w:p w14:paraId="062DCC32" w14:textId="77777777" w:rsidR="00F90BDC" w:rsidRDefault="00F90BDC"/>
    <w:p w14:paraId="25FF55E2" w14:textId="77777777" w:rsidR="00F90BDC" w:rsidRDefault="00F90BDC">
      <w:r xmlns:w="http://schemas.openxmlformats.org/wordprocessingml/2006/main">
        <w:t xml:space="preserve">1. O sábado é um momento para descansarmos no Senhor e não nos preocuparmos com preocupações terrenas.</w:t>
      </w:r>
    </w:p>
    <w:p w14:paraId="4F8E9006" w14:textId="77777777" w:rsidR="00F90BDC" w:rsidRDefault="00F90BDC"/>
    <w:p w14:paraId="2B38169D" w14:textId="77777777" w:rsidR="00F90BDC" w:rsidRDefault="00F90BDC">
      <w:r xmlns:w="http://schemas.openxmlformats.org/wordprocessingml/2006/main">
        <w:t xml:space="preserve">2. O sábado é um dia para lembrar a aliança de Deus conosco e tudo o que Ele fez por nós.</w:t>
      </w:r>
    </w:p>
    <w:p w14:paraId="21C8561C" w14:textId="77777777" w:rsidR="00F90BDC" w:rsidRDefault="00F90BDC"/>
    <w:p w14:paraId="1D9C382E" w14:textId="77777777" w:rsidR="00F90BDC" w:rsidRDefault="00F90BDC">
      <w:r xmlns:w="http://schemas.openxmlformats.org/wordprocessingml/2006/main">
        <w:t xml:space="preserve">1. Êxodo 20:8-11 - Lembre-se do dia de sábado e santifique-o.</w:t>
      </w:r>
    </w:p>
    <w:p w14:paraId="0D24058B" w14:textId="77777777" w:rsidR="00F90BDC" w:rsidRDefault="00F90BDC"/>
    <w:p w14:paraId="39F56E41" w14:textId="77777777" w:rsidR="00F90BDC" w:rsidRDefault="00F90BDC">
      <w:r xmlns:w="http://schemas.openxmlformats.org/wordprocessingml/2006/main">
        <w:t xml:space="preserve">2. Isaías 58:13-14 - Se você chama o sábado de deleitoso, o Senhor lhe concederá o desejo do seu coração.</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12:3 Ele, porém, lhes disse: Não lestes o que fizeram Davi, quando teve fome, e os que estavam com ele;</w:t>
      </w:r>
    </w:p>
    <w:p w14:paraId="4F5E7A0C" w14:textId="77777777" w:rsidR="00F90BDC" w:rsidRDefault="00F90BDC"/>
    <w:p w14:paraId="767D0DC6" w14:textId="77777777" w:rsidR="00F90BDC" w:rsidRDefault="00F90BDC">
      <w:r xmlns:w="http://schemas.openxmlformats.org/wordprocessingml/2006/main">
        <w:t xml:space="preserve">A passagem é sobre o ensinamento de Jesus sobre a importância do Dia do Senhor e como Davi e seus seguidores o respeitavam.</w:t>
      </w:r>
    </w:p>
    <w:p w14:paraId="368668F4" w14:textId="77777777" w:rsidR="00F90BDC" w:rsidRDefault="00F90BDC"/>
    <w:p w14:paraId="5D753493" w14:textId="77777777" w:rsidR="00F90BDC" w:rsidRDefault="00F90BDC">
      <w:r xmlns:w="http://schemas.openxmlformats.org/wordprocessingml/2006/main">
        <w:t xml:space="preserve">1. O Poder da Obediência: Como os Ensinamentos de Jesus nos Guiam para Respeitar o Dia do Senhor</w:t>
      </w:r>
    </w:p>
    <w:p w14:paraId="746EE6BB" w14:textId="77777777" w:rsidR="00F90BDC" w:rsidRDefault="00F90BDC"/>
    <w:p w14:paraId="5D969363" w14:textId="77777777" w:rsidR="00F90BDC" w:rsidRDefault="00F90BDC">
      <w:r xmlns:w="http://schemas.openxmlformats.org/wordprocessingml/2006/main">
        <w:t xml:space="preserve">2. Viver com integridade: seguir o exemplo de Jesus de uma vida de devoção</w:t>
      </w:r>
    </w:p>
    <w:p w14:paraId="74A115C1" w14:textId="77777777" w:rsidR="00F90BDC" w:rsidRDefault="00F90BDC"/>
    <w:p w14:paraId="62CC7051" w14:textId="77777777" w:rsidR="00F90BDC" w:rsidRDefault="00F90BDC">
      <w:r xmlns:w="http://schemas.openxmlformats.org/wordprocessingml/2006/main">
        <w:t xml:space="preserve">1. Êxodo 20:8-11 - Lembre-se do dia de sábado, para santificá-lo.</w:t>
      </w:r>
    </w:p>
    <w:p w14:paraId="57FDC025" w14:textId="77777777" w:rsidR="00F90BDC" w:rsidRDefault="00F90BDC"/>
    <w:p w14:paraId="3CC13AC9" w14:textId="77777777" w:rsidR="00F90BDC" w:rsidRDefault="00F90BDC">
      <w:r xmlns:w="http://schemas.openxmlformats.org/wordprocessingml/2006/main">
        <w:t xml:space="preserve">2. Romanos 12:1-2 - Não se conformem com este mundo, mas transformem-se pela renovação da sua mente, para que, testando, vocês possam discernir qual é a vontade de Deus, o que é bom, aceitável e perfeito.</w:t>
      </w:r>
    </w:p>
    <w:p w14:paraId="5BF907B6" w14:textId="77777777" w:rsidR="00F90BDC" w:rsidRDefault="00F90BDC"/>
    <w:p w14:paraId="7BA9B106" w14:textId="77777777" w:rsidR="00F90BDC" w:rsidRDefault="00F90BDC">
      <w:r xmlns:w="http://schemas.openxmlformats.org/wordprocessingml/2006/main">
        <w:t xml:space="preserve">Mateus 12:4 Como entrou ele na casa de Deus e comeu os pães da proposição, que não lhe era lícito comer, nem aos que estavam com ele, mas somente aos sacerdotes?</w:t>
      </w:r>
    </w:p>
    <w:p w14:paraId="37F92034" w14:textId="77777777" w:rsidR="00F90BDC" w:rsidRDefault="00F90BDC"/>
    <w:p w14:paraId="6B552974" w14:textId="77777777" w:rsidR="00F90BDC" w:rsidRDefault="00F90BDC">
      <w:r xmlns:w="http://schemas.openxmlformats.org/wordprocessingml/2006/main">
        <w:t xml:space="preserve">Jesus entrou na Casa de Deus e comeu os pães da proposição, que só eram permitidos aos sacerdotes.</w:t>
      </w:r>
    </w:p>
    <w:p w14:paraId="3D243AAE" w14:textId="77777777" w:rsidR="00F90BDC" w:rsidRDefault="00F90BDC"/>
    <w:p w14:paraId="31EC02A6" w14:textId="77777777" w:rsidR="00F90BDC" w:rsidRDefault="00F90BDC">
      <w:r xmlns:w="http://schemas.openxmlformats.org/wordprocessingml/2006/main">
        <w:t xml:space="preserve">1. A disposição de Jesus de quebrar as regras para mostrar Sua obediência a Deus</w:t>
      </w:r>
    </w:p>
    <w:p w14:paraId="462E6130" w14:textId="77777777" w:rsidR="00F90BDC" w:rsidRDefault="00F90BDC"/>
    <w:p w14:paraId="7C5341D4" w14:textId="77777777" w:rsidR="00F90BDC" w:rsidRDefault="00F90BDC">
      <w:r xmlns:w="http://schemas.openxmlformats.org/wordprocessingml/2006/main">
        <w:t xml:space="preserve">2. Por que o exemplo de obediência de Jesus é importante para nós hoje</w:t>
      </w:r>
    </w:p>
    <w:p w14:paraId="21116897" w14:textId="77777777" w:rsidR="00F90BDC" w:rsidRDefault="00F90BDC"/>
    <w:p w14:paraId="33E62506" w14:textId="77777777" w:rsidR="00F90BDC" w:rsidRDefault="00F90BDC">
      <w:r xmlns:w="http://schemas.openxmlformats.org/wordprocessingml/2006/main">
        <w:t xml:space="preserve">1. João 14:15 - "Se você me ama, guarde os meus mandamentos."</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13:8-10 - "Não deixe nenhuma dívida pendente, exceto a dívida contínua de amar uns aos outros, pois quem ama os outros cumpriu a lei."</w:t>
      </w:r>
    </w:p>
    <w:p w14:paraId="747188C7" w14:textId="77777777" w:rsidR="00F90BDC" w:rsidRDefault="00F90BDC"/>
    <w:p w14:paraId="429939E5" w14:textId="77777777" w:rsidR="00F90BDC" w:rsidRDefault="00F90BDC">
      <w:r xmlns:w="http://schemas.openxmlformats.org/wordprocessingml/2006/main">
        <w:t xml:space="preserve">Mateus 12:5 Ou não lestes na lei que, nos sábados, os sacerdotes no templo profanam o sábado e ficam irrepreensíveis?</w:t>
      </w:r>
    </w:p>
    <w:p w14:paraId="0B4EECEC" w14:textId="77777777" w:rsidR="00F90BDC" w:rsidRDefault="00F90BDC"/>
    <w:p w14:paraId="6DE3CE55" w14:textId="77777777" w:rsidR="00F90BDC" w:rsidRDefault="00F90BDC">
      <w:r xmlns:w="http://schemas.openxmlformats.org/wordprocessingml/2006/main">
        <w:t xml:space="preserve">A passagem fala sobre como os sacerdotes no templo profanam o sábado, mas ainda são considerados inocentes.</w:t>
      </w:r>
    </w:p>
    <w:p w14:paraId="576F8059" w14:textId="77777777" w:rsidR="00F90BDC" w:rsidRDefault="00F90BDC"/>
    <w:p w14:paraId="6B9BBEB4" w14:textId="77777777" w:rsidR="00F90BDC" w:rsidRDefault="00F90BDC">
      <w:r xmlns:w="http://schemas.openxmlformats.org/wordprocessingml/2006/main">
        <w:t xml:space="preserve">1. A Lei de Deus é Maior que a Lei do Homem</w:t>
      </w:r>
    </w:p>
    <w:p w14:paraId="50F00091" w14:textId="77777777" w:rsidR="00F90BDC" w:rsidRDefault="00F90BDC"/>
    <w:p w14:paraId="22529A36" w14:textId="77777777" w:rsidR="00F90BDC" w:rsidRDefault="00F90BDC">
      <w:r xmlns:w="http://schemas.openxmlformats.org/wordprocessingml/2006/main">
        <w:t xml:space="preserve">2. Conhecendo a diferença entre o certo e o errado</w:t>
      </w:r>
    </w:p>
    <w:p w14:paraId="55F2D3CC" w14:textId="77777777" w:rsidR="00F90BDC" w:rsidRDefault="00F90BDC"/>
    <w:p w14:paraId="5FB40C34" w14:textId="77777777" w:rsidR="00F90BDC" w:rsidRDefault="00F90BDC">
      <w:r xmlns:w="http://schemas.openxmlformats.org/wordprocessingml/2006/main">
        <w:t xml:space="preserve">1. Romanos 7:12-14 - Portanto a lei é santa, e o mandamento é santo, justo e bom.</w:t>
      </w:r>
    </w:p>
    <w:p w14:paraId="19451197" w14:textId="77777777" w:rsidR="00F90BDC" w:rsidRDefault="00F90BDC"/>
    <w:p w14:paraId="09C09A83" w14:textId="77777777" w:rsidR="00F90BDC" w:rsidRDefault="00F90BDC">
      <w:r xmlns:w="http://schemas.openxmlformats.org/wordprocessingml/2006/main">
        <w:t xml:space="preserve">2. Êxodo 20:8-11 - Lembre-se do dia de sábado, para santificá-lo.</w:t>
      </w:r>
    </w:p>
    <w:p w14:paraId="3CF44019" w14:textId="77777777" w:rsidR="00F90BDC" w:rsidRDefault="00F90BDC"/>
    <w:p w14:paraId="014BD4E1" w14:textId="77777777" w:rsidR="00F90BDC" w:rsidRDefault="00F90BDC">
      <w:r xmlns:w="http://schemas.openxmlformats.org/wordprocessingml/2006/main">
        <w:t xml:space="preserve">Mateus 12:6 Mas eu vos digo que neste lugar há alguém maior que o templo.</w:t>
      </w:r>
    </w:p>
    <w:p w14:paraId="55326E64" w14:textId="77777777" w:rsidR="00F90BDC" w:rsidRDefault="00F90BDC"/>
    <w:p w14:paraId="0AC1C414" w14:textId="77777777" w:rsidR="00F90BDC" w:rsidRDefault="00F90BDC">
      <w:r xmlns:w="http://schemas.openxmlformats.org/wordprocessingml/2006/main">
        <w:t xml:space="preserve">Jesus está ensinando que Ele é maior que o templo e que algo maior que o templo está presente neste lugar.</w:t>
      </w:r>
    </w:p>
    <w:p w14:paraId="468BF8B9" w14:textId="77777777" w:rsidR="00F90BDC" w:rsidRDefault="00F90BDC"/>
    <w:p w14:paraId="02D1B9A9" w14:textId="77777777" w:rsidR="00F90BDC" w:rsidRDefault="00F90BDC">
      <w:r xmlns:w="http://schemas.openxmlformats.org/wordprocessingml/2006/main">
        <w:t xml:space="preserve">1. Jesus é maior que qualquer templo – Explorando o significado dos ensinamentos de Jesus em Mateus 12:6</w:t>
      </w:r>
    </w:p>
    <w:p w14:paraId="42CC43D0" w14:textId="77777777" w:rsidR="00F90BDC" w:rsidRDefault="00F90BDC"/>
    <w:p w14:paraId="31525DFB" w14:textId="77777777" w:rsidR="00F90BDC" w:rsidRDefault="00F90BDC">
      <w:r xmlns:w="http://schemas.openxmlformats.org/wordprocessingml/2006/main">
        <w:t xml:space="preserve">2. Abraçando a Presença de Algo Maior – Celebrando o Mistério da Divindade de Jesus</w:t>
      </w:r>
    </w:p>
    <w:p w14:paraId="3FEC2161" w14:textId="77777777" w:rsidR="00F90BDC" w:rsidRDefault="00F90BDC"/>
    <w:p w14:paraId="60C94CBE" w14:textId="77777777" w:rsidR="00F90BDC" w:rsidRDefault="00F90BDC">
      <w:r xmlns:w="http://schemas.openxmlformats.org/wordprocessingml/2006/main">
        <w:t xml:space="preserve">1. João 10:30 - "Eu e meu Pai somos um."</w:t>
      </w:r>
    </w:p>
    <w:p w14:paraId="2592124E" w14:textId="77777777" w:rsidR="00F90BDC" w:rsidRDefault="00F90BDC"/>
    <w:p w14:paraId="6FD508C9" w14:textId="77777777" w:rsidR="00F90BDC" w:rsidRDefault="00F90BDC">
      <w:r xmlns:w="http://schemas.openxmlformats.org/wordprocessingml/2006/main">
        <w:t xml:space="preserve">2. Colossenses 2:9 - "Porque nele habita corporalmente toda a plenitude da divindade."</w:t>
      </w:r>
    </w:p>
    <w:p w14:paraId="5ABEE7AD" w14:textId="77777777" w:rsidR="00F90BDC" w:rsidRDefault="00F90BDC"/>
    <w:p w14:paraId="68CABDF9" w14:textId="77777777" w:rsidR="00F90BDC" w:rsidRDefault="00F90BDC">
      <w:r xmlns:w="http://schemas.openxmlformats.org/wordprocessingml/2006/main">
        <w:t xml:space="preserve">Mateus 12:7 Mas se soubésseis o que isto significa, terei misericórdia, e não sacrifício, não teríeis condenado os inocentes.</w:t>
      </w:r>
    </w:p>
    <w:p w14:paraId="44E6E966" w14:textId="77777777" w:rsidR="00F90BDC" w:rsidRDefault="00F90BDC"/>
    <w:p w14:paraId="6994D621" w14:textId="77777777" w:rsidR="00F90BDC" w:rsidRDefault="00F90BDC">
      <w:r xmlns:w="http://schemas.openxmlformats.org/wordprocessingml/2006/main">
        <w:t xml:space="preserve">A misericórdia é mais importante do que seguir regras e regulamentos religiosos.</w:t>
      </w:r>
    </w:p>
    <w:p w14:paraId="0DE7954B" w14:textId="77777777" w:rsidR="00F90BDC" w:rsidRDefault="00F90BDC"/>
    <w:p w14:paraId="085727E8" w14:textId="77777777" w:rsidR="00F90BDC" w:rsidRDefault="00F90BDC">
      <w:r xmlns:w="http://schemas.openxmlformats.org/wordprocessingml/2006/main">
        <w:t xml:space="preserve">1: O amor e a misericórdia de Deus sempre triunfam</w:t>
      </w:r>
    </w:p>
    <w:p w14:paraId="12A2919A" w14:textId="77777777" w:rsidR="00F90BDC" w:rsidRDefault="00F90BDC"/>
    <w:p w14:paraId="01B87BC5" w14:textId="77777777" w:rsidR="00F90BDC" w:rsidRDefault="00F90BDC">
      <w:r xmlns:w="http://schemas.openxmlformats.org/wordprocessingml/2006/main">
        <w:t xml:space="preserve">2: Abraçando a graça e a misericórdia de Deus</w:t>
      </w:r>
    </w:p>
    <w:p w14:paraId="1D70D83C" w14:textId="77777777" w:rsidR="00F90BDC" w:rsidRDefault="00F90BDC"/>
    <w:p w14:paraId="0D243AF6" w14:textId="77777777" w:rsidR="00F90BDC" w:rsidRDefault="00F90BDC">
      <w:r xmlns:w="http://schemas.openxmlformats.org/wordprocessingml/2006/main">
        <w:t xml:space="preserve">1: Tiago 2:13 - Pois o julgamento é sem misericórdia para quem não demonstrou misericórdia. A misericórdia triunfa sobre o julgamento.</w:t>
      </w:r>
    </w:p>
    <w:p w14:paraId="41F6AC95" w14:textId="77777777" w:rsidR="00F90BDC" w:rsidRDefault="00F90BDC"/>
    <w:p w14:paraId="2F47B954" w14:textId="77777777" w:rsidR="00F90BDC" w:rsidRDefault="00F90BDC">
      <w:r xmlns:w="http://schemas.openxmlformats.org/wordprocessingml/2006/main">
        <w:t xml:space="preserve">2: Romanos 5:8 - Mas Deus demonstra seu próprio amor por nós nisto: Cristo morreu por nós quando ainda éramos pecadores.</w:t>
      </w:r>
    </w:p>
    <w:p w14:paraId="6D9DA640" w14:textId="77777777" w:rsidR="00F90BDC" w:rsidRDefault="00F90BDC"/>
    <w:p w14:paraId="53FFE42D" w14:textId="77777777" w:rsidR="00F90BDC" w:rsidRDefault="00F90BDC">
      <w:r xmlns:w="http://schemas.openxmlformats.org/wordprocessingml/2006/main">
        <w:t xml:space="preserve">Mateus 12:8 Porque o Filho do homem é Senhor até do sábado.</w:t>
      </w:r>
    </w:p>
    <w:p w14:paraId="1AE1872A" w14:textId="77777777" w:rsidR="00F90BDC" w:rsidRDefault="00F90BDC"/>
    <w:p w14:paraId="590B108D" w14:textId="77777777" w:rsidR="00F90BDC" w:rsidRDefault="00F90BDC">
      <w:r xmlns:w="http://schemas.openxmlformats.org/wordprocessingml/2006/main">
        <w:t xml:space="preserve">Esta passagem afirma que Jesus é o Senhor do sábado.</w:t>
      </w:r>
    </w:p>
    <w:p w14:paraId="1886D734" w14:textId="77777777" w:rsidR="00F90BDC" w:rsidRDefault="00F90BDC"/>
    <w:p w14:paraId="07FAA18A" w14:textId="77777777" w:rsidR="00F90BDC" w:rsidRDefault="00F90BDC">
      <w:r xmlns:w="http://schemas.openxmlformats.org/wordprocessingml/2006/main">
        <w:t xml:space="preserve">1. “O que significa ser Senhor do Sábado?”</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importância de honrar Jesus como Senhor do sábado”</w:t>
      </w:r>
    </w:p>
    <w:p w14:paraId="7DDBD089" w14:textId="77777777" w:rsidR="00F90BDC" w:rsidRDefault="00F90BDC"/>
    <w:p w14:paraId="74DC09A8" w14:textId="77777777" w:rsidR="00F90BDC" w:rsidRDefault="00F90BDC">
      <w:r xmlns:w="http://schemas.openxmlformats.org/wordprocessingml/2006/main">
        <w:t xml:space="preserve">1. Êxodo 20:8-11 - O mandamento de Deus para santificar o sábado.</w:t>
      </w:r>
    </w:p>
    <w:p w14:paraId="386B75D5" w14:textId="77777777" w:rsidR="00F90BDC" w:rsidRDefault="00F90BDC"/>
    <w:p w14:paraId="0D943357" w14:textId="77777777" w:rsidR="00F90BDC" w:rsidRDefault="00F90BDC">
      <w:r xmlns:w="http://schemas.openxmlformats.org/wordprocessingml/2006/main">
        <w:t xml:space="preserve">2. Colossenses 2:16-17 - A importância de honrar os mandamentos de Deus em relação ao sábado.</w:t>
      </w:r>
    </w:p>
    <w:p w14:paraId="0982449C" w14:textId="77777777" w:rsidR="00F90BDC" w:rsidRDefault="00F90BDC"/>
    <w:p w14:paraId="658ECA65" w14:textId="77777777" w:rsidR="00F90BDC" w:rsidRDefault="00F90BDC">
      <w:r xmlns:w="http://schemas.openxmlformats.org/wordprocessingml/2006/main">
        <w:t xml:space="preserve">Mateus 12:9 E, partindo dali, entrou na sinagoga deles;</w:t>
      </w:r>
    </w:p>
    <w:p w14:paraId="31F76799" w14:textId="77777777" w:rsidR="00F90BDC" w:rsidRDefault="00F90BDC"/>
    <w:p w14:paraId="7B4E296D" w14:textId="77777777" w:rsidR="00F90BDC" w:rsidRDefault="00F90BDC">
      <w:r xmlns:w="http://schemas.openxmlformats.org/wordprocessingml/2006/main">
        <w:t xml:space="preserve">Jesus frequentou uma sinagoga e ensinou o povo.</w:t>
      </w:r>
    </w:p>
    <w:p w14:paraId="00983A6E" w14:textId="77777777" w:rsidR="00F90BDC" w:rsidRDefault="00F90BDC"/>
    <w:p w14:paraId="6B063CF0" w14:textId="77777777" w:rsidR="00F90BDC" w:rsidRDefault="00F90BDC">
      <w:r xmlns:w="http://schemas.openxmlformats.org/wordprocessingml/2006/main">
        <w:t xml:space="preserve">1. Jesus nos mostrou a importância da comunidade e do companheirismo ao frequentar uma sinagoga.</w:t>
      </w:r>
    </w:p>
    <w:p w14:paraId="695CBF1E" w14:textId="77777777" w:rsidR="00F90BDC" w:rsidRDefault="00F90BDC"/>
    <w:p w14:paraId="261CD7EA" w14:textId="77777777" w:rsidR="00F90BDC" w:rsidRDefault="00F90BDC">
      <w:r xmlns:w="http://schemas.openxmlformats.org/wordprocessingml/2006/main">
        <w:t xml:space="preserve">2. Jesus demonstrou humildade e graça ao ensinar na sinagoga.</w:t>
      </w:r>
    </w:p>
    <w:p w14:paraId="3B93E2B5" w14:textId="77777777" w:rsidR="00F90BDC" w:rsidRDefault="00F90BDC"/>
    <w:p w14:paraId="336D0429" w14:textId="77777777" w:rsidR="00F90BDC" w:rsidRDefault="00F90BDC">
      <w:r xmlns:w="http://schemas.openxmlformats.org/wordprocessingml/2006/main">
        <w:t xml:space="preserve">1. Hebreus 10:24-25 - Consideremos como estimular uns aos outros ao amor e às boas obras, não deixando de nos reunir, como é hábito de alguns, mas encorajando-nos uns aos outros.</w:t>
      </w:r>
    </w:p>
    <w:p w14:paraId="78455A87" w14:textId="77777777" w:rsidR="00F90BDC" w:rsidRDefault="00F90BDC"/>
    <w:p w14:paraId="17AEF1BE" w14:textId="77777777" w:rsidR="00F90BDC" w:rsidRDefault="00F90BDC">
      <w:r xmlns:w="http://schemas.openxmlformats.org/wordprocessingml/2006/main">
        <w:t xml:space="preserve">2. Atos 20:7 - No primeiro dia da semana, quando estávamos reunidos para partir o pão, Paulo conversou com eles, pretendendo partir no dia seguinte, e prolongou seu discurso até meia-noite.</w:t>
      </w:r>
    </w:p>
    <w:p w14:paraId="2D7CD3E0" w14:textId="77777777" w:rsidR="00F90BDC" w:rsidRDefault="00F90BDC"/>
    <w:p w14:paraId="28D907A7" w14:textId="77777777" w:rsidR="00F90BDC" w:rsidRDefault="00F90BDC">
      <w:r xmlns:w="http://schemas.openxmlformats.org/wordprocessingml/2006/main">
        <w:t xml:space="preserve">Mateus 12:10 E eis que havia um homem que tinha a mão atrofiada. E perguntaram-lhe, dizendo: É lícito curar nos sábados? para que eles possam acusá-lo.</w:t>
      </w:r>
    </w:p>
    <w:p w14:paraId="29074BE4" w14:textId="77777777" w:rsidR="00F90BDC" w:rsidRDefault="00F90BDC"/>
    <w:p w14:paraId="17F7227A" w14:textId="77777777" w:rsidR="00F90BDC" w:rsidRDefault="00F90BDC">
      <w:r xmlns:w="http://schemas.openxmlformats.org/wordprocessingml/2006/main">
        <w:t xml:space="preserve">Jesus cura um homem com uma mão atrofiada no sábado em resposta a uma pergunta feita pelos fariseus.</w:t>
      </w:r>
    </w:p>
    <w:p w14:paraId="7EF26215" w14:textId="77777777" w:rsidR="00F90BDC" w:rsidRDefault="00F90BDC"/>
    <w:p w14:paraId="33A9AF93" w14:textId="77777777" w:rsidR="00F90BDC" w:rsidRDefault="00F90BDC">
      <w:r xmlns:w="http://schemas.openxmlformats.org/wordprocessingml/2006/main">
        <w:t xml:space="preserve">1. A misericórdia de Deus anula as leis do homem</w:t>
      </w:r>
    </w:p>
    <w:p w14:paraId="0FC15C45" w14:textId="77777777" w:rsidR="00F90BDC" w:rsidRDefault="00F90BDC"/>
    <w:p w14:paraId="07FD6995" w14:textId="77777777" w:rsidR="00F90BDC" w:rsidRDefault="00F90BDC">
      <w:r xmlns:w="http://schemas.openxmlformats.org/wordprocessingml/2006/main">
        <w:t xml:space="preserve">2. O poder de cura da fé</w:t>
      </w:r>
    </w:p>
    <w:p w14:paraId="1FC83A8B" w14:textId="77777777" w:rsidR="00F90BDC" w:rsidRDefault="00F90BDC"/>
    <w:p w14:paraId="5F7AAFED" w14:textId="77777777" w:rsidR="00F90BDC" w:rsidRDefault="00F90BDC">
      <w:r xmlns:w="http://schemas.openxmlformats.org/wordprocessingml/2006/main">
        <w:t xml:space="preserve">1. Isaías 43:25 - “Eu, eu mesmo, sou aquele que apago as tuas transgressões, por amor de mim, e não me lembro mais dos teus pecados.”</w:t>
      </w:r>
    </w:p>
    <w:p w14:paraId="00BBF13E" w14:textId="77777777" w:rsidR="00F90BDC" w:rsidRDefault="00F90BDC"/>
    <w:p w14:paraId="45227858" w14:textId="77777777" w:rsidR="00F90BDC" w:rsidRDefault="00F90BDC">
      <w:r xmlns:w="http://schemas.openxmlformats.org/wordprocessingml/2006/main">
        <w:t xml:space="preserve">2. Tiago 5:15 - “E a oração feita com fé curará o enfermo; o Senhor os ressuscitará. Se eles pecaram, serão perdoados.”</w:t>
      </w:r>
    </w:p>
    <w:p w14:paraId="566F90E0" w14:textId="77777777" w:rsidR="00F90BDC" w:rsidRDefault="00F90BDC"/>
    <w:p w14:paraId="1115BC91" w14:textId="77777777" w:rsidR="00F90BDC" w:rsidRDefault="00F90BDC">
      <w:r xmlns:w="http://schemas.openxmlformats.org/wordprocessingml/2006/main">
        <w:t xml:space="preserve">Mateus 12:11 E ele lhes disse: Qual dentre vós será o homem que, tendo uma ovelha, e se num dia de sábado ela cair numa cova, não lançará mão dela e a tirará?</w:t>
      </w:r>
    </w:p>
    <w:p w14:paraId="09EFBC54" w14:textId="77777777" w:rsidR="00F90BDC" w:rsidRDefault="00F90BDC"/>
    <w:p w14:paraId="4D189817" w14:textId="77777777" w:rsidR="00F90BDC" w:rsidRDefault="00F90BDC">
      <w:r xmlns:w="http://schemas.openxmlformats.org/wordprocessingml/2006/main">
        <w:t xml:space="preserve">Jesus fez uma pergunta retórica sobre um homem com uma ovelha caindo em um buraco no sábado e o que ele faria.</w:t>
      </w:r>
    </w:p>
    <w:p w14:paraId="438F7F53" w14:textId="77777777" w:rsidR="00F90BDC" w:rsidRDefault="00F90BDC"/>
    <w:p w14:paraId="73146C3D" w14:textId="77777777" w:rsidR="00F90BDC" w:rsidRDefault="00F90BDC">
      <w:r xmlns:w="http://schemas.openxmlformats.org/wordprocessingml/2006/main">
        <w:t xml:space="preserve">1. O Poder da Compaixão – como mostrar misericórdia e bondade pode transcender até mesmo as leis mais sagradas</w:t>
      </w:r>
    </w:p>
    <w:p w14:paraId="71895F3C" w14:textId="77777777" w:rsidR="00F90BDC" w:rsidRDefault="00F90BDC"/>
    <w:p w14:paraId="3E178366" w14:textId="77777777" w:rsidR="00F90BDC" w:rsidRDefault="00F90BDC">
      <w:r xmlns:w="http://schemas.openxmlformats.org/wordprocessingml/2006/main">
        <w:t xml:space="preserve">2. Reservar um tempo para cuidar – entender quando e como fazer uma pausa na vida cotidiana</w:t>
      </w:r>
    </w:p>
    <w:p w14:paraId="2718AA9C" w14:textId="77777777" w:rsidR="00F90BDC" w:rsidRDefault="00F90BDC"/>
    <w:p w14:paraId="7855F23E" w14:textId="77777777" w:rsidR="00F90BDC" w:rsidRDefault="00F90BDC">
      <w:r xmlns:w="http://schemas.openxmlformats.org/wordprocessingml/2006/main">
        <w:t xml:space="preserve">1. Mateus 12:7 – “Mas se vocês soubessem o que isto significa: ‘Eu desejo misericórdia e não sacrifício’, vocês não teriam condenado os inocentes.”</w:t>
      </w:r>
    </w:p>
    <w:p w14:paraId="143B30FB" w14:textId="77777777" w:rsidR="00F90BDC" w:rsidRDefault="00F90BDC"/>
    <w:p w14:paraId="3DD2DBC9" w14:textId="77777777" w:rsidR="00F90BDC" w:rsidRDefault="00F90BDC">
      <w:r xmlns:w="http://schemas.openxmlformats.org/wordprocessingml/2006/main">
        <w:t xml:space="preserve">2. Lucas 6:35-36 – “Mas amai os vossos inimigos, e fazei o bem, e emprestai, sem esperar nada em troca; e será grande a vossa recompensa, e sereis filhos do Altíssimo. Pois Ele é bondoso com os ingratos e maus.”</w:t>
      </w:r>
    </w:p>
    <w:p w14:paraId="5D467640" w14:textId="77777777" w:rsidR="00F90BDC" w:rsidRDefault="00F90BDC"/>
    <w:p w14:paraId="733352FC" w14:textId="77777777" w:rsidR="00F90BDC" w:rsidRDefault="00F90BDC">
      <w:r xmlns:w="http://schemas.openxmlformats.org/wordprocessingml/2006/main">
        <w:t xml:space="preserve">Mateus 12:12 Quanto é então melhor um homem do que uma ovelha? Portanto é lícito fazer bem nos </w:t>
      </w:r>
      <w:r xmlns:w="http://schemas.openxmlformats.org/wordprocessingml/2006/main">
        <w:lastRenderedPageBreak xmlns:w="http://schemas.openxmlformats.org/wordprocessingml/2006/main"/>
      </w:r>
      <w:r xmlns:w="http://schemas.openxmlformats.org/wordprocessingml/2006/main">
        <w:t xml:space="preserve">sábados.</w:t>
      </w:r>
    </w:p>
    <w:p w14:paraId="1303704E" w14:textId="77777777" w:rsidR="00F90BDC" w:rsidRDefault="00F90BDC"/>
    <w:p w14:paraId="05F82367" w14:textId="77777777" w:rsidR="00F90BDC" w:rsidRDefault="00F90BDC">
      <w:r xmlns:w="http://schemas.openxmlformats.org/wordprocessingml/2006/main">
        <w:t xml:space="preserve">A passagem enfatiza a importância de fazer o bem nos dias de sábado, que é visto como mais importante do que uma ovelha.</w:t>
      </w:r>
    </w:p>
    <w:p w14:paraId="1B72C956" w14:textId="77777777" w:rsidR="00F90BDC" w:rsidRDefault="00F90BDC"/>
    <w:p w14:paraId="1DA2B472" w14:textId="77777777" w:rsidR="00F90BDC" w:rsidRDefault="00F90BDC">
      <w:r xmlns:w="http://schemas.openxmlformats.org/wordprocessingml/2006/main">
        <w:t xml:space="preserve">1. “O poder de fazer o bem no sábado”</w:t>
      </w:r>
    </w:p>
    <w:p w14:paraId="05F148D8" w14:textId="77777777" w:rsidR="00F90BDC" w:rsidRDefault="00F90BDC"/>
    <w:p w14:paraId="14842844" w14:textId="77777777" w:rsidR="00F90BDC" w:rsidRDefault="00F90BDC">
      <w:r xmlns:w="http://schemas.openxmlformats.org/wordprocessingml/2006/main">
        <w:t xml:space="preserve">2. “O Chamado Superior para Fazer o Bem no Sábado”</w:t>
      </w:r>
    </w:p>
    <w:p w14:paraId="2D09691C" w14:textId="77777777" w:rsidR="00F90BDC" w:rsidRDefault="00F90BDC"/>
    <w:p w14:paraId="5D1217AF" w14:textId="77777777" w:rsidR="00F90BDC" w:rsidRDefault="00F90BDC">
      <w:r xmlns:w="http://schemas.openxmlformats.org/wordprocessingml/2006/main">
        <w:t xml:space="preserve">1. Isaías 58:13-14 - “Se você evitar violar o sábado e fazer o que quiser no meu dia santo, se você chamar o sábado deleitoso e o dia santo do Senhor honroso, e se você o honrar por não seguindo o seu próprio caminho e não fazendo o que deseja, nem falando palavras vãs, então você encontrará sua alegria no Senhor”.</w:t>
      </w:r>
    </w:p>
    <w:p w14:paraId="1A237D7A" w14:textId="77777777" w:rsidR="00F90BDC" w:rsidRDefault="00F90BDC"/>
    <w:p w14:paraId="5E91702F" w14:textId="77777777" w:rsidR="00F90BDC" w:rsidRDefault="00F90BDC">
      <w:r xmlns:w="http://schemas.openxmlformats.org/wordprocessingml/2006/main">
        <w:t xml:space="preserve">2. Tiago 1:27 - “A religião que Deus, nosso Pai, aceita como pura e imaculada é esta: cuidar dos órfãos e das viúvas nas suas dificuldades e evitar ser poluído pelo mundo.”</w:t>
      </w:r>
    </w:p>
    <w:p w14:paraId="0C89A421" w14:textId="77777777" w:rsidR="00F90BDC" w:rsidRDefault="00F90BDC"/>
    <w:p w14:paraId="176A2C6E" w14:textId="77777777" w:rsidR="00F90BDC" w:rsidRDefault="00F90BDC">
      <w:r xmlns:w="http://schemas.openxmlformats.org/wordprocessingml/2006/main">
        <w:t xml:space="preserve">Mateus 12:13 Então disse ao homem: Estende a tua mão. E ele o estendeu; e foi restaurado inteiro, como o outro.</w:t>
      </w:r>
    </w:p>
    <w:p w14:paraId="5F373267" w14:textId="77777777" w:rsidR="00F90BDC" w:rsidRDefault="00F90BDC"/>
    <w:p w14:paraId="63958D55" w14:textId="77777777" w:rsidR="00F90BDC" w:rsidRDefault="00F90BDC">
      <w:r xmlns:w="http://schemas.openxmlformats.org/wordprocessingml/2006/main">
        <w:t xml:space="preserve">Jesus curou a mão de um homem ordenando-lhe que a estendesse.</w:t>
      </w:r>
    </w:p>
    <w:p w14:paraId="7B5BCFA4" w14:textId="77777777" w:rsidR="00F90BDC" w:rsidRDefault="00F90BDC"/>
    <w:p w14:paraId="0C39B7A6" w14:textId="77777777" w:rsidR="00F90BDC" w:rsidRDefault="00F90BDC">
      <w:r xmlns:w="http://schemas.openxmlformats.org/wordprocessingml/2006/main">
        <w:t xml:space="preserve">1. O poder de Jesus para nos curar e restaurar física e espiritualmente.</w:t>
      </w:r>
    </w:p>
    <w:p w14:paraId="1D471287" w14:textId="77777777" w:rsidR="00F90BDC" w:rsidRDefault="00F90BDC"/>
    <w:p w14:paraId="4A9E99DD" w14:textId="77777777" w:rsidR="00F90BDC" w:rsidRDefault="00F90BDC">
      <w:r xmlns:w="http://schemas.openxmlformats.org/wordprocessingml/2006/main">
        <w:t xml:space="preserve">2. A importância da obediência aos mandamentos de Jesus.</w:t>
      </w:r>
    </w:p>
    <w:p w14:paraId="41817E70" w14:textId="77777777" w:rsidR="00F90BDC" w:rsidRDefault="00F90BDC"/>
    <w:p w14:paraId="1FDC6FA6" w14:textId="77777777" w:rsidR="00F90BDC" w:rsidRDefault="00F90BDC">
      <w:r xmlns:w="http://schemas.openxmlformats.org/wordprocessingml/2006/main">
        <w:t xml:space="preserve">1. Isaías 53:5 - “Mas Ele foi traspassado pelas nossas transgressões, e moído pelas nossas iniqüidades; o castigo que nos trouxe a paz estava sobre Ele, e pelas Suas feridas fomos curados”.</w:t>
      </w:r>
    </w:p>
    <w:p w14:paraId="66B3E86D" w14:textId="77777777" w:rsidR="00F90BDC" w:rsidRDefault="00F90BDC"/>
    <w:p w14:paraId="1EE8957C" w14:textId="77777777" w:rsidR="00F90BDC" w:rsidRDefault="00F90BDC">
      <w:r xmlns:w="http://schemas.openxmlformats.org/wordprocessingml/2006/main">
        <w:t xml:space="preserve">2. Salmo 103:3 - “Ele perdoa todos os seus pecados e cura todas as suas doenças.”</w:t>
      </w:r>
    </w:p>
    <w:p w14:paraId="5BBB8180" w14:textId="77777777" w:rsidR="00F90BDC" w:rsidRDefault="00F90BDC"/>
    <w:p w14:paraId="4363E1F8" w14:textId="77777777" w:rsidR="00F90BDC" w:rsidRDefault="00F90BDC">
      <w:r xmlns:w="http://schemas.openxmlformats.org/wordprocessingml/2006/main">
        <w:t xml:space="preserve">Mateus 12:14 Então os fariseus saíram e convocaram contra ele um conselho para destruí-lo.</w:t>
      </w:r>
    </w:p>
    <w:p w14:paraId="69E0B218" w14:textId="77777777" w:rsidR="00F90BDC" w:rsidRDefault="00F90BDC"/>
    <w:p w14:paraId="6C1D3C1A" w14:textId="77777777" w:rsidR="00F90BDC" w:rsidRDefault="00F90BDC">
      <w:r xmlns:w="http://schemas.openxmlformats.org/wordprocessingml/2006/main">
        <w:t xml:space="preserve">Os fariseus conspiraram para destruir Jesus.</w:t>
      </w:r>
    </w:p>
    <w:p w14:paraId="3897952D" w14:textId="77777777" w:rsidR="00F90BDC" w:rsidRDefault="00F90BDC"/>
    <w:p w14:paraId="2A42B032" w14:textId="77777777" w:rsidR="00F90BDC" w:rsidRDefault="00F90BDC">
      <w:r xmlns:w="http://schemas.openxmlformats.org/wordprocessingml/2006/main">
        <w:t xml:space="preserve">1: Devemos sempre lembrar de perdoar aqueles que nos injustiçaram, mesmo que pareça que eles têm a intenção de nos destruir.</w:t>
      </w:r>
    </w:p>
    <w:p w14:paraId="5B6E47A1" w14:textId="77777777" w:rsidR="00F90BDC" w:rsidRDefault="00F90BDC"/>
    <w:p w14:paraId="30BEC0AF" w14:textId="77777777" w:rsidR="00F90BDC" w:rsidRDefault="00F90BDC">
      <w:r xmlns:w="http://schemas.openxmlformats.org/wordprocessingml/2006/main">
        <w:t xml:space="preserve">2: Devemos manter nossa fé em Deus, confiando Nele para nos proteger daqueles que nos fariam mal.</w:t>
      </w:r>
    </w:p>
    <w:p w14:paraId="20F2C135" w14:textId="77777777" w:rsidR="00F90BDC" w:rsidRDefault="00F90BDC"/>
    <w:p w14:paraId="1BEADA9C" w14:textId="77777777" w:rsidR="00F90BDC" w:rsidRDefault="00F90BDC">
      <w:r xmlns:w="http://schemas.openxmlformats.org/wordprocessingml/2006/main">
        <w:t xml:space="preserve">1: Romanos 12:19-21 – Não se vinguem, meus queridos amigos, mas deixem espaço para a ira de Deus, pois está escrito: “Minha é a vingança; eu retribuirei”, diz o Senhor. Pelo contrário: "Se o seu inimigo estiver com fome, alimente-o; se ele estiver com sede, dê-lhe de beber. Ao fazer isso, você amontoará brasas sobre sua cabeça."</w:t>
      </w:r>
    </w:p>
    <w:p w14:paraId="1BD149AC" w14:textId="77777777" w:rsidR="00F90BDC" w:rsidRDefault="00F90BDC"/>
    <w:p w14:paraId="47040B66" w14:textId="77777777" w:rsidR="00F90BDC" w:rsidRDefault="00F90BDC">
      <w:r xmlns:w="http://schemas.openxmlformats.org/wordprocessingml/2006/main">
        <w:t xml:space="preserve">2: Salmos 27:1 - O Senhor é a minha luz e a minha salvação - a quem temerei? O Senhor é a fortaleza da minha vida – de quem terei medo?</w:t>
      </w:r>
    </w:p>
    <w:p w14:paraId="01361F93" w14:textId="77777777" w:rsidR="00F90BDC" w:rsidRDefault="00F90BDC"/>
    <w:p w14:paraId="146603E0" w14:textId="77777777" w:rsidR="00F90BDC" w:rsidRDefault="00F90BDC">
      <w:r xmlns:w="http://schemas.openxmlformats.org/wordprocessingml/2006/main">
        <w:t xml:space="preserve">Mateus 12:15 Mas Jesus, sabendo disso, retirou-se dali; e grandes multidões o seguiram, e ele curou a todos;</w:t>
      </w:r>
    </w:p>
    <w:p w14:paraId="28AF6811" w14:textId="77777777" w:rsidR="00F90BDC" w:rsidRDefault="00F90BDC"/>
    <w:p w14:paraId="6C382249" w14:textId="77777777" w:rsidR="00F90BDC" w:rsidRDefault="00F90BDC">
      <w:r xmlns:w="http://schemas.openxmlformats.org/wordprocessingml/2006/main">
        <w:t xml:space="preserve">Jesus curou as grandes multidões que o seguiam.</w:t>
      </w:r>
    </w:p>
    <w:p w14:paraId="4088455D" w14:textId="77777777" w:rsidR="00F90BDC" w:rsidRDefault="00F90BDC"/>
    <w:p w14:paraId="46D9E62A" w14:textId="77777777" w:rsidR="00F90BDC" w:rsidRDefault="00F90BDC">
      <w:r xmlns:w="http://schemas.openxmlformats.org/wordprocessingml/2006/main">
        <w:t xml:space="preserve">1: Jesus é o Curador de Todos</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Cura através de Jesus</w:t>
      </w:r>
    </w:p>
    <w:p w14:paraId="1903BFF4" w14:textId="77777777" w:rsidR="00F90BDC" w:rsidRDefault="00F90BDC"/>
    <w:p w14:paraId="3FE7BA26" w14:textId="77777777" w:rsidR="00F90BDC" w:rsidRDefault="00F90BDC">
      <w:r xmlns:w="http://schemas.openxmlformats.org/wordprocessingml/2006/main">
        <w:t xml:space="preserve">1: Isaías 53:5 - “Mas ele foi ferido pelas nossas transgressões, e moído pelas nossas iniqüidades; o castigo que nos traz a paz estava sobre ele; e pelas suas pisaduras fomos sarados”.</w:t>
      </w:r>
    </w:p>
    <w:p w14:paraId="37DD1AB9" w14:textId="77777777" w:rsidR="00F90BDC" w:rsidRDefault="00F90BDC"/>
    <w:p w14:paraId="3856F9A8" w14:textId="77777777" w:rsidR="00F90BDC" w:rsidRDefault="00F90BDC">
      <w:r xmlns:w="http://schemas.openxmlformats.org/wordprocessingml/2006/main">
        <w:t xml:space="preserve">2: Tiago 5:14-15 - "Está alguém entre vós doente? Chame os presbíteros da igreja; e estes orem por ele, ungindo-o com óleo em nome do Senhor: E a oração da fé será salva o enfermo, e o Senhor o ressuscitará; e se tiver cometido pecados, ser-lhe-ão perdoados."</w:t>
      </w:r>
    </w:p>
    <w:p w14:paraId="7BB482AF" w14:textId="77777777" w:rsidR="00F90BDC" w:rsidRDefault="00F90BDC"/>
    <w:p w14:paraId="57067FEA" w14:textId="77777777" w:rsidR="00F90BDC" w:rsidRDefault="00F90BDC">
      <w:r xmlns:w="http://schemas.openxmlformats.org/wordprocessingml/2006/main">
        <w:t xml:space="preserve">Mateus 12:16 E ordenou-lhes que não o divulgassem;</w:t>
      </w:r>
    </w:p>
    <w:p w14:paraId="2F661617" w14:textId="77777777" w:rsidR="00F90BDC" w:rsidRDefault="00F90BDC"/>
    <w:p w14:paraId="7A6A4146" w14:textId="77777777" w:rsidR="00F90BDC" w:rsidRDefault="00F90BDC">
      <w:r xmlns:w="http://schemas.openxmlformats.org/wordprocessingml/2006/main">
        <w:t xml:space="preserve">Passagem Jesus pediu aos seus discípulos que mantivessem sua identidade em segredo.</w:t>
      </w:r>
    </w:p>
    <w:p w14:paraId="59572139" w14:textId="77777777" w:rsidR="00F90BDC" w:rsidRDefault="00F90BDC"/>
    <w:p w14:paraId="7EA27F37" w14:textId="77777777" w:rsidR="00F90BDC" w:rsidRDefault="00F90BDC">
      <w:r xmlns:w="http://schemas.openxmlformats.org/wordprocessingml/2006/main">
        <w:t xml:space="preserve">1. O poder do silêncio: aprendendo a ser discretos na nossa fé</w:t>
      </w:r>
    </w:p>
    <w:p w14:paraId="3AF75652" w14:textId="77777777" w:rsidR="00F90BDC" w:rsidRDefault="00F90BDC"/>
    <w:p w14:paraId="3DB74CA6" w14:textId="77777777" w:rsidR="00F90BDC" w:rsidRDefault="00F90BDC">
      <w:r xmlns:w="http://schemas.openxmlformats.org/wordprocessingml/2006/main">
        <w:t xml:space="preserve">2. Mantendo Jesus nas Sombras: A Necessidade de Sigilo em Nossa Caminhada com Deus</w:t>
      </w:r>
    </w:p>
    <w:p w14:paraId="3C04535F" w14:textId="77777777" w:rsidR="00F90BDC" w:rsidRDefault="00F90BDC"/>
    <w:p w14:paraId="0CFF3FE7" w14:textId="77777777" w:rsidR="00F90BDC" w:rsidRDefault="00F90BDC">
      <w:r xmlns:w="http://schemas.openxmlformats.org/wordprocessingml/2006/main">
        <w:t xml:space="preserve">1. Mateus 6:5-6: "E quando orares, não sejas como os hipócritas, porque eles gostam de orar em pé nas sinagogas e nas esquinas das ruas para serem vistos pelos outros. Em verdade vos digo que eles receberam sua recompensa integralmente. Mas quando você orar, vá para o seu quarto, feche a porta e ore ao seu Pai, que está invisível.</w:t>
      </w:r>
    </w:p>
    <w:p w14:paraId="374332F9" w14:textId="77777777" w:rsidR="00F90BDC" w:rsidRDefault="00F90BDC"/>
    <w:p w14:paraId="28073AD2" w14:textId="77777777" w:rsidR="00F90BDC" w:rsidRDefault="00F90BDC">
      <w:r xmlns:w="http://schemas.openxmlformats.org/wordprocessingml/2006/main">
        <w:t xml:space="preserve">2. Colossenses 4:5-6: "Sejam sábios no modo como agem com os de fora; aproveitem todas as oportunidades. Que a sua conversa seja sempre cheia de graça, temperada com sal, para que vocês saibam responder a todos. "</w:t>
      </w:r>
    </w:p>
    <w:p w14:paraId="38686541" w14:textId="77777777" w:rsidR="00F90BDC" w:rsidRDefault="00F90BDC"/>
    <w:p w14:paraId="180135B9" w14:textId="77777777" w:rsidR="00F90BDC" w:rsidRDefault="00F90BDC">
      <w:r xmlns:w="http://schemas.openxmlformats.org/wordprocessingml/2006/main">
        <w:t xml:space="preserve">Mateus 12:17 Para que se cumprisse o que foi dito pelo profeta Isaías, que diz:</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cumpriu a profecia proferida por Isaías.</w:t>
      </w:r>
    </w:p>
    <w:p w14:paraId="3DE3F32D" w14:textId="77777777" w:rsidR="00F90BDC" w:rsidRDefault="00F90BDC"/>
    <w:p w14:paraId="6CF4DA9D" w14:textId="77777777" w:rsidR="00F90BDC" w:rsidRDefault="00F90BDC">
      <w:r xmlns:w="http://schemas.openxmlformats.org/wordprocessingml/2006/main">
        <w:t xml:space="preserve">1: Jesus é o cumprimento da profecia – como Ele traz vida da morte.</w:t>
      </w:r>
    </w:p>
    <w:p w14:paraId="0873AE00" w14:textId="77777777" w:rsidR="00F90BDC" w:rsidRDefault="00F90BDC"/>
    <w:p w14:paraId="58E6FE4E" w14:textId="77777777" w:rsidR="00F90BDC" w:rsidRDefault="00F90BDC">
      <w:r xmlns:w="http://schemas.openxmlformats.org/wordprocessingml/2006/main">
        <w:t xml:space="preserve">2: O poder da missão de Jesus para cumprir a profecia de Isaías.</w:t>
      </w:r>
    </w:p>
    <w:p w14:paraId="30B6DB0A" w14:textId="77777777" w:rsidR="00F90BDC" w:rsidRDefault="00F90BDC"/>
    <w:p w14:paraId="71FDED44" w14:textId="77777777" w:rsidR="00F90BDC" w:rsidRDefault="00F90BDC">
      <w:r xmlns:w="http://schemas.openxmlformats.org/wordprocessingml/2006/main">
        <w:t xml:space="preserve">1: Isaías 53:4-5 - Certamente ele tomou sobre si as nossas enfermidades e carregou as nossas dores; contudo, nós o reputávamos aflito, ferido por Deus e aflito. Mas ele foi ferido pelas nossas transgressões, e moído pelas nossas iniqüidades: o castigo que nos traz a paz estava sobre ele; e pelas suas pisaduras fomos sarados.</w:t>
      </w:r>
    </w:p>
    <w:p w14:paraId="3584335A" w14:textId="77777777" w:rsidR="00F90BDC" w:rsidRDefault="00F90BDC"/>
    <w:p w14:paraId="2BB2E208" w14:textId="77777777" w:rsidR="00F90BDC" w:rsidRDefault="00F90BDC">
      <w:r xmlns:w="http://schemas.openxmlformats.org/wordprocessingml/2006/main">
        <w:t xml:space="preserve">2: João 1:45 - Filipe encontrou Natanael e disse-lhe: Achamos aquele de quem Moisés escreveu na lei e os profetas: Jesus de Nazaré, filho de José.</w:t>
      </w:r>
    </w:p>
    <w:p w14:paraId="08961AAF" w14:textId="77777777" w:rsidR="00F90BDC" w:rsidRDefault="00F90BDC"/>
    <w:p w14:paraId="018A73E2" w14:textId="77777777" w:rsidR="00F90BDC" w:rsidRDefault="00F90BDC">
      <w:r xmlns:w="http://schemas.openxmlformats.org/wordprocessingml/2006/main">
        <w:t xml:space="preserve">Mateus 12:18 Eis aqui o meu servo, a quem escolhi; meu amado, em quem a minha alma se compraz: porei sobre ele o meu espírito, e ele anunciará o julgamento aos gentios.</w:t>
      </w:r>
    </w:p>
    <w:p w14:paraId="378C6371" w14:textId="77777777" w:rsidR="00F90BDC" w:rsidRDefault="00F90BDC"/>
    <w:p w14:paraId="1FCFC4B0" w14:textId="77777777" w:rsidR="00F90BDC" w:rsidRDefault="00F90BDC">
      <w:r xmlns:w="http://schemas.openxmlformats.org/wordprocessingml/2006/main">
        <w:t xml:space="preserve">Esta passagem fala do servo escolhido de Deus e de sua missão de levar justiça aos gentios.</w:t>
      </w:r>
    </w:p>
    <w:p w14:paraId="00B962B1" w14:textId="77777777" w:rsidR="00F90BDC" w:rsidRDefault="00F90BDC"/>
    <w:p w14:paraId="630BD01A" w14:textId="77777777" w:rsidR="00F90BDC" w:rsidRDefault="00F90BDC">
      <w:r xmlns:w="http://schemas.openxmlformats.org/wordprocessingml/2006/main">
        <w:t xml:space="preserve">1. O Poder do Amor de Deus: Compreendendo Jesus como o Servo Escolhido do Senhor</w:t>
      </w:r>
    </w:p>
    <w:p w14:paraId="573B714D" w14:textId="77777777" w:rsidR="00F90BDC" w:rsidRDefault="00F90BDC"/>
    <w:p w14:paraId="1E7685F2" w14:textId="77777777" w:rsidR="00F90BDC" w:rsidRDefault="00F90BDC">
      <w:r xmlns:w="http://schemas.openxmlformats.org/wordprocessingml/2006/main">
        <w:t xml:space="preserve">2. A Missão da Justiça: Implementando o Plano de Deus para os Gentios</w:t>
      </w:r>
    </w:p>
    <w:p w14:paraId="43FD48C4" w14:textId="77777777" w:rsidR="00F90BDC" w:rsidRDefault="00F90BDC"/>
    <w:p w14:paraId="66DD555A" w14:textId="77777777" w:rsidR="00F90BDC" w:rsidRDefault="00F90BDC">
      <w:r xmlns:w="http://schemas.openxmlformats.org/wordprocessingml/2006/main">
        <w:t xml:space="preserve">1. Isaías 42:1-4 - O Servo do Senhor</w:t>
      </w:r>
    </w:p>
    <w:p w14:paraId="542048D8" w14:textId="77777777" w:rsidR="00F90BDC" w:rsidRDefault="00F90BDC"/>
    <w:p w14:paraId="75975690" w14:textId="77777777" w:rsidR="00F90BDC" w:rsidRDefault="00F90BDC">
      <w:r xmlns:w="http://schemas.openxmlformats.org/wordprocessingml/2006/main">
        <w:t xml:space="preserve">2. Atos 10:34-35 – Pregação aos Gentios</w:t>
      </w:r>
    </w:p>
    <w:p w14:paraId="49E0D92F" w14:textId="77777777" w:rsidR="00F90BDC" w:rsidRDefault="00F90BDC"/>
    <w:p w14:paraId="51F8B81D" w14:textId="77777777" w:rsidR="00F90BDC" w:rsidRDefault="00F90BDC">
      <w:r xmlns:w="http://schemas.openxmlformats.org/wordprocessingml/2006/main">
        <w:t xml:space="preserve">Mateus 12:19 Ele não contenderá, nem chorará; ninguém ouvirá a sua voz nas ruas.</w:t>
      </w:r>
    </w:p>
    <w:p w14:paraId="4DBC1AC8" w14:textId="77777777" w:rsidR="00F90BDC" w:rsidRDefault="00F90BDC"/>
    <w:p w14:paraId="445C5A39" w14:textId="77777777" w:rsidR="00F90BDC" w:rsidRDefault="00F90BDC">
      <w:r xmlns:w="http://schemas.openxmlformats.org/wordprocessingml/2006/main">
        <w:t xml:space="preserve">Esta passagem fala da mansidão de Jesus, enfatizando que ele não brigava nem fazia escândalo em público.</w:t>
      </w:r>
    </w:p>
    <w:p w14:paraId="25FE284E" w14:textId="77777777" w:rsidR="00F90BDC" w:rsidRDefault="00F90BDC"/>
    <w:p w14:paraId="225D0BE2" w14:textId="77777777" w:rsidR="00F90BDC" w:rsidRDefault="00F90BDC">
      <w:r xmlns:w="http://schemas.openxmlformats.org/wordprocessingml/2006/main">
        <w:t xml:space="preserve">1. A beleza da mansidão: o que podemos aprender com Jesus</w:t>
      </w:r>
    </w:p>
    <w:p w14:paraId="669DA4E1" w14:textId="77777777" w:rsidR="00F90BDC" w:rsidRDefault="00F90BDC"/>
    <w:p w14:paraId="48CB4C64" w14:textId="77777777" w:rsidR="00F90BDC" w:rsidRDefault="00F90BDC">
      <w:r xmlns:w="http://schemas.openxmlformats.org/wordprocessingml/2006/main">
        <w:t xml:space="preserve">2. O poder do autocontrole: aprendendo com o exemplo de Jesus</w:t>
      </w:r>
    </w:p>
    <w:p w14:paraId="3A3E6D73" w14:textId="77777777" w:rsidR="00F90BDC" w:rsidRDefault="00F90BDC"/>
    <w:p w14:paraId="07F99572" w14:textId="77777777" w:rsidR="00F90BDC" w:rsidRDefault="00F90BDC">
      <w:r xmlns:w="http://schemas.openxmlformats.org/wordprocessingml/2006/main">
        <w:t xml:space="preserve">1. Provérbios 15:1 - "A resposta branda desvia o furor, mas a palavra dura suscita a ira."</w:t>
      </w:r>
    </w:p>
    <w:p w14:paraId="0CE6E087" w14:textId="77777777" w:rsidR="00F90BDC" w:rsidRDefault="00F90BDC"/>
    <w:p w14:paraId="104051AB" w14:textId="77777777" w:rsidR="00F90BDC" w:rsidRDefault="00F90BDC">
      <w:r xmlns:w="http://schemas.openxmlformats.org/wordprocessingml/2006/main">
        <w:t xml:space="preserve">2. 1 Pedro 3:4 - "Antes, deve ser o do seu eu interior, a beleza imperecível de um espírito manso e quieto, que é de grande valor aos olhos de Deus."</w:t>
      </w:r>
    </w:p>
    <w:p w14:paraId="0E89D08F" w14:textId="77777777" w:rsidR="00F90BDC" w:rsidRDefault="00F90BDC"/>
    <w:p w14:paraId="5812C3B5" w14:textId="77777777" w:rsidR="00F90BDC" w:rsidRDefault="00F90BDC">
      <w:r xmlns:w="http://schemas.openxmlformats.org/wordprocessingml/2006/main">
        <w:t xml:space="preserve">Mateus 12:20 Não quebrará a cana quebrada, nem apagará o pavio fumegante, até que envie o juízo para a vitória.</w:t>
      </w:r>
    </w:p>
    <w:p w14:paraId="62EAD4B6" w14:textId="77777777" w:rsidR="00F90BDC" w:rsidRDefault="00F90BDC"/>
    <w:p w14:paraId="65EF41C7" w14:textId="77777777" w:rsidR="00F90BDC" w:rsidRDefault="00F90BDC">
      <w:r xmlns:w="http://schemas.openxmlformats.org/wordprocessingml/2006/main">
        <w:t xml:space="preserve">Deus não quebrará os fracos, mas fornecerá forças até que a justiça seja feita.</w:t>
      </w:r>
    </w:p>
    <w:p w14:paraId="26BB4C35" w14:textId="77777777" w:rsidR="00F90BDC" w:rsidRDefault="00F90BDC"/>
    <w:p w14:paraId="7A6749B8" w14:textId="77777777" w:rsidR="00F90BDC" w:rsidRDefault="00F90BDC">
      <w:r xmlns:w="http://schemas.openxmlformats.org/wordprocessingml/2006/main">
        <w:t xml:space="preserve">1: Deus dará força aos fracos para perseverarem nas lutas da vida.</w:t>
      </w:r>
    </w:p>
    <w:p w14:paraId="67840816" w14:textId="77777777" w:rsidR="00F90BDC" w:rsidRDefault="00F90BDC"/>
    <w:p w14:paraId="4F3711BA" w14:textId="77777777" w:rsidR="00F90BDC" w:rsidRDefault="00F90BDC">
      <w:r xmlns:w="http://schemas.openxmlformats.org/wordprocessingml/2006/main">
        <w:t xml:space="preserve">2: Deus fará justiça aos oprimidos.</w:t>
      </w:r>
    </w:p>
    <w:p w14:paraId="0EAFEF54" w14:textId="77777777" w:rsidR="00F90BDC" w:rsidRDefault="00F90BDC"/>
    <w:p w14:paraId="0E7D2C6E" w14:textId="77777777" w:rsidR="00F90BDC" w:rsidRDefault="00F90BDC">
      <w:r xmlns:w="http://schemas.openxmlformats.org/wordprocessingml/2006/main">
        <w:t xml:space="preserve">1: Isaías 40:29 Ele dá poder aos fracos; e aos que não têm poder ele aumenta a força.</w:t>
      </w:r>
    </w:p>
    <w:p w14:paraId="731E334D" w14:textId="77777777" w:rsidR="00F90BDC" w:rsidRDefault="00F90BDC"/>
    <w:p w14:paraId="68A30BC7" w14:textId="77777777" w:rsidR="00F90BDC" w:rsidRDefault="00F90BDC">
      <w:r xmlns:w="http://schemas.openxmlformats.org/wordprocessingml/2006/main">
        <w:t xml:space="preserve">2: Salmo 9:9 O Senhor também será um refúgio para os oprimidos, um refúgio em tempos de angústia.</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12:21 E em seu nome os gentios confiarão.</w:t>
      </w:r>
    </w:p>
    <w:p w14:paraId="0BAE94C6" w14:textId="77777777" w:rsidR="00F90BDC" w:rsidRDefault="00F90BDC"/>
    <w:p w14:paraId="438E2D12" w14:textId="77777777" w:rsidR="00F90BDC" w:rsidRDefault="00F90BDC">
      <w:r xmlns:w="http://schemas.openxmlformats.org/wordprocessingml/2006/main">
        <w:t xml:space="preserve">Esta passagem destaca a importância de confiar no nome de Jesus como gentios.</w:t>
      </w:r>
    </w:p>
    <w:p w14:paraId="4063EDC5" w14:textId="77777777" w:rsidR="00F90BDC" w:rsidRDefault="00F90BDC"/>
    <w:p w14:paraId="54A57D6D" w14:textId="77777777" w:rsidR="00F90BDC" w:rsidRDefault="00F90BDC">
      <w:r xmlns:w="http://schemas.openxmlformats.org/wordprocessingml/2006/main">
        <w:t xml:space="preserve">1: Quando colocamos nossa confiança em Jesus, podemos ter fé que Ele proverá para nós.</w:t>
      </w:r>
    </w:p>
    <w:p w14:paraId="6BC996C9" w14:textId="77777777" w:rsidR="00F90BDC" w:rsidRDefault="00F90BDC"/>
    <w:p w14:paraId="2FAA9535" w14:textId="77777777" w:rsidR="00F90BDC" w:rsidRDefault="00F90BDC">
      <w:r xmlns:w="http://schemas.openxmlformats.org/wordprocessingml/2006/main">
        <w:t xml:space="preserve">2: Quando confiamos em Jesus, podemos contar com Ele em momentos de necessidade.</w:t>
      </w:r>
    </w:p>
    <w:p w14:paraId="3E2AD338" w14:textId="77777777" w:rsidR="00F90BDC" w:rsidRDefault="00F90BDC"/>
    <w:p w14:paraId="0BF5D155" w14:textId="77777777" w:rsidR="00F90BDC" w:rsidRDefault="00F90BDC">
      <w:r xmlns:w="http://schemas.openxmlformats.org/wordprocessingml/2006/main">
        <w:t xml:space="preserve">1: Isaías 12:2 - “Eis que Deus é a minha salvação; confiarei e não terei medo; porque o Senhor Deus é a minha força e o meu cântico, e ele se tornou a minha salvação”.</w:t>
      </w:r>
    </w:p>
    <w:p w14:paraId="706C5004" w14:textId="77777777" w:rsidR="00F90BDC" w:rsidRDefault="00F90BDC"/>
    <w:p w14:paraId="064694C1" w14:textId="77777777" w:rsidR="00F90BDC" w:rsidRDefault="00F90BDC">
      <w:r xmlns:w="http://schemas.openxmlformats.org/wordprocessingml/2006/main">
        <w:t xml:space="preserve">2: Hebreus 11:1 - “Ora, a fé é a certeza das coisas que esperamos, a convicção das coisas que não vemos.”</w:t>
      </w:r>
    </w:p>
    <w:p w14:paraId="5CC567C9" w14:textId="77777777" w:rsidR="00F90BDC" w:rsidRDefault="00F90BDC"/>
    <w:p w14:paraId="1C2B624A" w14:textId="77777777" w:rsidR="00F90BDC" w:rsidRDefault="00F90BDC">
      <w:r xmlns:w="http://schemas.openxmlformats.org/wordprocessingml/2006/main">
        <w:t xml:space="preserve">Mateus 12:22 Então foi-lhe trazido um endemoninhado, cego e mudo; e ele o curou, de modo que tanto o cego como o mudo falavam e viam.</w:t>
      </w:r>
    </w:p>
    <w:p w14:paraId="4766634F" w14:textId="77777777" w:rsidR="00F90BDC" w:rsidRDefault="00F90BDC"/>
    <w:p w14:paraId="3DFCB0E8" w14:textId="77777777" w:rsidR="00F90BDC" w:rsidRDefault="00F90BDC">
      <w:r xmlns:w="http://schemas.openxmlformats.org/wordprocessingml/2006/main">
        <w:t xml:space="preserve">Jesus cura um homem possuído por um demônio, dando-lhe visão e fala.</w:t>
      </w:r>
    </w:p>
    <w:p w14:paraId="221B7AA4" w14:textId="77777777" w:rsidR="00F90BDC" w:rsidRDefault="00F90BDC"/>
    <w:p w14:paraId="133CAE90" w14:textId="77777777" w:rsidR="00F90BDC" w:rsidRDefault="00F90BDC">
      <w:r xmlns:w="http://schemas.openxmlformats.org/wordprocessingml/2006/main">
        <w:t xml:space="preserve">1. O poder de Jesus para curar</w:t>
      </w:r>
    </w:p>
    <w:p w14:paraId="1A017AA5" w14:textId="77777777" w:rsidR="00F90BDC" w:rsidRDefault="00F90BDC"/>
    <w:p w14:paraId="45CAC57C" w14:textId="77777777" w:rsidR="00F90BDC" w:rsidRDefault="00F90BDC">
      <w:r xmlns:w="http://schemas.openxmlformats.org/wordprocessingml/2006/main">
        <w:t xml:space="preserve">2. Jesus demonstra autoridade divina</w:t>
      </w:r>
    </w:p>
    <w:p w14:paraId="0F071312" w14:textId="77777777" w:rsidR="00F90BDC" w:rsidRDefault="00F90BDC"/>
    <w:p w14:paraId="1D735808" w14:textId="77777777" w:rsidR="00F90BDC" w:rsidRDefault="00F90BDC">
      <w:r xmlns:w="http://schemas.openxmlformats.org/wordprocessingml/2006/main">
        <w:t xml:space="preserve">1. Mateus 8:16 – Ao anoitecer, muitos endemoninhados foram trazidos a ele, e ele expulsou os espíritos com uma palavra e curou todos os enfermos.</w:t>
      </w:r>
    </w:p>
    <w:p w14:paraId="6D04F11D" w14:textId="77777777" w:rsidR="00F90BDC" w:rsidRDefault="00F90BDC"/>
    <w:p w14:paraId="71A2C6F0" w14:textId="77777777" w:rsidR="00F90BDC" w:rsidRDefault="00F90BDC">
      <w:r xmlns:w="http://schemas.openxmlformats.org/wordprocessingml/2006/main">
        <w:t xml:space="preserve">2. Marcos 16:17-18 – E estes sinais acompanharão os que crerem: Em meu nome expulsarão </w:t>
      </w:r>
      <w:r xmlns:w="http://schemas.openxmlformats.org/wordprocessingml/2006/main">
        <w:lastRenderedPageBreak xmlns:w="http://schemas.openxmlformats.org/wordprocessingml/2006/main"/>
      </w:r>
      <w:r xmlns:w="http://schemas.openxmlformats.org/wordprocessingml/2006/main">
        <w:t xml:space="preserve">demônios; falarão em novas línguas; pegarão cobras com as mãos; e quando beberem veneno mortal, não lhes fará mal algum; eles imporão as mãos sobre os doentes e eles ficarão curados.</w:t>
      </w:r>
    </w:p>
    <w:p w14:paraId="0CB6EA7D" w14:textId="77777777" w:rsidR="00F90BDC" w:rsidRDefault="00F90BDC"/>
    <w:p w14:paraId="604E7647" w14:textId="77777777" w:rsidR="00F90BDC" w:rsidRDefault="00F90BDC">
      <w:r xmlns:w="http://schemas.openxmlformats.org/wordprocessingml/2006/main">
        <w:t xml:space="preserve">Mateus 12:23 E todo o povo ficou admirado e disse: Não é este o filho de Davi?</w:t>
      </w:r>
    </w:p>
    <w:p w14:paraId="3D1C7CD3" w14:textId="77777777" w:rsidR="00F90BDC" w:rsidRDefault="00F90BDC"/>
    <w:p w14:paraId="08ED8E3C" w14:textId="77777777" w:rsidR="00F90BDC" w:rsidRDefault="00F90BDC">
      <w:r xmlns:w="http://schemas.openxmlformats.org/wordprocessingml/2006/main">
        <w:t xml:space="preserve">As pessoas da época de Jesus ficaram maravilhadas ao ver que ele era filho de Davi.</w:t>
      </w:r>
    </w:p>
    <w:p w14:paraId="1C7656A3" w14:textId="77777777" w:rsidR="00F90BDC" w:rsidRDefault="00F90BDC"/>
    <w:p w14:paraId="02E65F98" w14:textId="77777777" w:rsidR="00F90BDC" w:rsidRDefault="00F90BDC">
      <w:r xmlns:w="http://schemas.openxmlformats.org/wordprocessingml/2006/main">
        <w:t xml:space="preserve">1. O Plano de Deus: Seguindo a Profecia do Filho de David</w:t>
      </w:r>
    </w:p>
    <w:p w14:paraId="5AEDFC6B" w14:textId="77777777" w:rsidR="00F90BDC" w:rsidRDefault="00F90BDC"/>
    <w:p w14:paraId="76F98989" w14:textId="77777777" w:rsidR="00F90BDC" w:rsidRDefault="00F90BDC">
      <w:r xmlns:w="http://schemas.openxmlformats.org/wordprocessingml/2006/main">
        <w:t xml:space="preserve">2. Acredite na promessa: regozijando-se no Filho de Davi</w:t>
      </w:r>
    </w:p>
    <w:p w14:paraId="5E1E367E" w14:textId="77777777" w:rsidR="00F90BDC" w:rsidRDefault="00F90BDC"/>
    <w:p w14:paraId="481D6500" w14:textId="77777777" w:rsidR="00F90BDC" w:rsidRDefault="00F90BDC">
      <w:r xmlns:w="http://schemas.openxmlformats.org/wordprocessingml/2006/main">
        <w:t xml:space="preserve">1. Isaías 11:1 - “E do tronco de Jessé sairá uma vara, e das suas raízes brotará um renovo”</w:t>
      </w:r>
    </w:p>
    <w:p w14:paraId="2AB89A0D" w14:textId="77777777" w:rsidR="00F90BDC" w:rsidRDefault="00F90BDC"/>
    <w:p w14:paraId="06FAB187" w14:textId="77777777" w:rsidR="00F90BDC" w:rsidRDefault="00F90BDC">
      <w:r xmlns:w="http://schemas.openxmlformats.org/wordprocessingml/2006/main">
        <w:t xml:space="preserve">2. Miquéias 5:2 - “Mas tu, Belém Efrata, embora sejas pequena entre os milhares de Judá, de ti sairá a mim aquele que há de governar em Israel”</w:t>
      </w:r>
    </w:p>
    <w:p w14:paraId="5A79427C" w14:textId="77777777" w:rsidR="00F90BDC" w:rsidRDefault="00F90BDC"/>
    <w:p w14:paraId="78F882F5" w14:textId="77777777" w:rsidR="00F90BDC" w:rsidRDefault="00F90BDC">
      <w:r xmlns:w="http://schemas.openxmlformats.org/wordprocessingml/2006/main">
        <w:t xml:space="preserve">Mateus 12:24 Mas os fariseus, ouvindo isso, disseram: Este não expulsa demônios, senão por Belzebu, o príncipe dos demônios.</w:t>
      </w:r>
    </w:p>
    <w:p w14:paraId="70C4F121" w14:textId="77777777" w:rsidR="00F90BDC" w:rsidRDefault="00F90BDC"/>
    <w:p w14:paraId="4E637034" w14:textId="77777777" w:rsidR="00F90BDC" w:rsidRDefault="00F90BDC">
      <w:r xmlns:w="http://schemas.openxmlformats.org/wordprocessingml/2006/main">
        <w:t xml:space="preserve">Os fariseus acusaram Jesus de expulsar demônios pelo poder de Belzebu, o príncipe dos demônios.</w:t>
      </w:r>
    </w:p>
    <w:p w14:paraId="57D46669" w14:textId="77777777" w:rsidR="00F90BDC" w:rsidRDefault="00F90BDC"/>
    <w:p w14:paraId="0A69BD17" w14:textId="77777777" w:rsidR="00F90BDC" w:rsidRDefault="00F90BDC">
      <w:r xmlns:w="http://schemas.openxmlformats.org/wordprocessingml/2006/main">
        <w:t xml:space="preserve">1. O Poder de Jesus: Como Jesus Supera o Mal</w:t>
      </w:r>
    </w:p>
    <w:p w14:paraId="1587C0E6" w14:textId="77777777" w:rsidR="00F90BDC" w:rsidRDefault="00F90BDC"/>
    <w:p w14:paraId="13FFEB1C" w14:textId="77777777" w:rsidR="00F90BDC" w:rsidRDefault="00F90BDC">
      <w:r xmlns:w="http://schemas.openxmlformats.org/wordprocessingml/2006/main">
        <w:t xml:space="preserve">2. Os Fariseus e Suas Acusações: Compreendendo a Incredulidade</w:t>
      </w:r>
    </w:p>
    <w:p w14:paraId="5BEB4373" w14:textId="77777777" w:rsidR="00F90BDC" w:rsidRDefault="00F90BDC"/>
    <w:p w14:paraId="6B87680B" w14:textId="77777777" w:rsidR="00F90BDC" w:rsidRDefault="00F90BDC">
      <w:r xmlns:w="http://schemas.openxmlformats.org/wordprocessingml/2006/main">
        <w:t xml:space="preserve">1. Efésios 6:12 - Porque não lutamos contra a carne e o sangue, mas contra os principados, contra as potestades, contra os governantes das trevas deste século, contra as hostes espirituais da maldade nos lugares celestiais.</w:t>
      </w:r>
    </w:p>
    <w:p w14:paraId="44AF62F6" w14:textId="77777777" w:rsidR="00F90BDC" w:rsidRDefault="00F90BDC"/>
    <w:p w14:paraId="17743FAD" w14:textId="77777777" w:rsidR="00F90BDC" w:rsidRDefault="00F90BDC">
      <w:r xmlns:w="http://schemas.openxmlformats.org/wordprocessingml/2006/main">
        <w:t xml:space="preserve">2. Colossenses 2:15 - Tendo desarmado principados e potestades, Ele fez deles um espetáculo público, triunfando sobre eles nele.</w:t>
      </w:r>
    </w:p>
    <w:p w14:paraId="61BB8E30" w14:textId="77777777" w:rsidR="00F90BDC" w:rsidRDefault="00F90BDC"/>
    <w:p w14:paraId="734AA612" w14:textId="77777777" w:rsidR="00F90BDC" w:rsidRDefault="00F90BDC">
      <w:r xmlns:w="http://schemas.openxmlformats.org/wordprocessingml/2006/main">
        <w:t xml:space="preserve">Mateus 12:25 E Jesus conheceu os seus pensamentos e disse-lhes: Todo reino dividido contra si mesmo será desolado; e toda cidade ou casa dividida contra si mesma não subsistirá:</w:t>
      </w:r>
    </w:p>
    <w:p w14:paraId="11D1EA31" w14:textId="77777777" w:rsidR="00F90BDC" w:rsidRDefault="00F90BDC"/>
    <w:p w14:paraId="3D1211C6" w14:textId="77777777" w:rsidR="00F90BDC" w:rsidRDefault="00F90BDC">
      <w:r xmlns:w="http://schemas.openxmlformats.org/wordprocessingml/2006/main">
        <w:t xml:space="preserve">Um reino ou casa dividida não subsistirá.</w:t>
      </w:r>
    </w:p>
    <w:p w14:paraId="7940A6B4" w14:textId="77777777" w:rsidR="00F90BDC" w:rsidRDefault="00F90BDC"/>
    <w:p w14:paraId="4048360F" w14:textId="77777777" w:rsidR="00F90BDC" w:rsidRDefault="00F90BDC">
      <w:r xmlns:w="http://schemas.openxmlformats.org/wordprocessingml/2006/main">
        <w:t xml:space="preserve">1. A força da unidade: como fortalecer seus relacionamentos</w:t>
      </w:r>
    </w:p>
    <w:p w14:paraId="2D4EC23B" w14:textId="77777777" w:rsidR="00F90BDC" w:rsidRDefault="00F90BDC"/>
    <w:p w14:paraId="417E10AC" w14:textId="77777777" w:rsidR="00F90BDC" w:rsidRDefault="00F90BDC">
      <w:r xmlns:w="http://schemas.openxmlformats.org/wordprocessingml/2006/main">
        <w:t xml:space="preserve">2. Superando a Divisão: Como Unir um Reino Dividido</w:t>
      </w:r>
    </w:p>
    <w:p w14:paraId="1C527C04" w14:textId="77777777" w:rsidR="00F90BDC" w:rsidRDefault="00F90BDC"/>
    <w:p w14:paraId="236C5DA7" w14:textId="77777777" w:rsidR="00F90BDC" w:rsidRDefault="00F90BDC">
      <w:r xmlns:w="http://schemas.openxmlformats.org/wordprocessingml/2006/main">
        <w:t xml:space="preserve">1. Efésios 4:1-3 - “Eu, portanto, prisioneiro do Senhor, exorto-vos a andar de maneira digna da vocação a que fostes chamados, com toda humildade e mansidão, com paciência, suportando uns aos outros apaixonados, ansiosos por manter a unidade do Espírito no vínculo da paz”.</w:t>
      </w:r>
    </w:p>
    <w:p w14:paraId="0F518BFD" w14:textId="77777777" w:rsidR="00F90BDC" w:rsidRDefault="00F90BDC"/>
    <w:p w14:paraId="467424DA" w14:textId="77777777" w:rsidR="00F90BDC" w:rsidRDefault="00F90BDC">
      <w:r xmlns:w="http://schemas.openxmlformats.org/wordprocessingml/2006/main">
        <w:t xml:space="preserve">2. Salmos 133:1 - “Eis que quão bom e agradável é quando os irmãos vivem em união!”</w:t>
      </w:r>
    </w:p>
    <w:p w14:paraId="70B6A505" w14:textId="77777777" w:rsidR="00F90BDC" w:rsidRDefault="00F90BDC"/>
    <w:p w14:paraId="29E5AB40" w14:textId="77777777" w:rsidR="00F90BDC" w:rsidRDefault="00F90BDC">
      <w:r xmlns:w="http://schemas.openxmlformats.org/wordprocessingml/2006/main">
        <w:t xml:space="preserve">Mateus 12:26 E se Satanás expulsa Satanás, ele está dividido contra si mesmo; como subsistirá então o seu reino?</w:t>
      </w:r>
    </w:p>
    <w:p w14:paraId="6AE78898" w14:textId="77777777" w:rsidR="00F90BDC" w:rsidRDefault="00F90BDC"/>
    <w:p w14:paraId="4F7020F6" w14:textId="77777777" w:rsidR="00F90BDC" w:rsidRDefault="00F90BDC">
      <w:r xmlns:w="http://schemas.openxmlformats.org/wordprocessingml/2006/main">
        <w:t xml:space="preserve">Jesus pergunta como Satanás pode expulsar Satanás se eles estão divididos contra si mesmos, uma vez que isso significaria que o seu reino não seria capaz de subsistir.</w:t>
      </w:r>
    </w:p>
    <w:p w14:paraId="1BAD4D05" w14:textId="77777777" w:rsidR="00F90BDC" w:rsidRDefault="00F90BDC"/>
    <w:p w14:paraId="62706F83" w14:textId="77777777" w:rsidR="00F90BDC" w:rsidRDefault="00F90BDC">
      <w:r xmlns:w="http://schemas.openxmlformats.org/wordprocessingml/2006/main">
        <w:t xml:space="preserve">1. Como saber quando você está sendo testado por Satanás</w:t>
      </w:r>
    </w:p>
    <w:p w14:paraId="0E72E55C" w14:textId="77777777" w:rsidR="00F90BDC" w:rsidRDefault="00F90BDC"/>
    <w:p w14:paraId="68D5BC0F" w14:textId="77777777" w:rsidR="00F90BDC" w:rsidRDefault="00F90BDC">
      <w:r xmlns:w="http://schemas.openxmlformats.org/wordprocessingml/2006/main">
        <w:t xml:space="preserve">2. O poder da unidade na luta contra o mal</w:t>
      </w:r>
    </w:p>
    <w:p w14:paraId="6A9C69C8" w14:textId="77777777" w:rsidR="00F90BDC" w:rsidRDefault="00F90BDC"/>
    <w:p w14:paraId="0D9311CC" w14:textId="77777777" w:rsidR="00F90BDC" w:rsidRDefault="00F90BDC">
      <w:r xmlns:w="http://schemas.openxmlformats.org/wordprocessingml/2006/main">
        <w:t xml:space="preserve">1. Efésios 6:10-18 - Fortalecei-vos no Senhor e na força do Seu poder.</w:t>
      </w:r>
    </w:p>
    <w:p w14:paraId="5E1E876A" w14:textId="77777777" w:rsidR="00F90BDC" w:rsidRDefault="00F90BDC"/>
    <w:p w14:paraId="543DD236" w14:textId="77777777" w:rsidR="00F90BDC" w:rsidRDefault="00F90BDC">
      <w:r xmlns:w="http://schemas.openxmlformats.org/wordprocessingml/2006/main">
        <w:t xml:space="preserve">2. Tiago 4:7 - Sujeitem-se, portanto, a Deus. Resista ao diabo e ele fugirá de você.</w:t>
      </w:r>
    </w:p>
    <w:p w14:paraId="62B64040" w14:textId="77777777" w:rsidR="00F90BDC" w:rsidRDefault="00F90BDC"/>
    <w:p w14:paraId="04CBC0E7" w14:textId="77777777" w:rsidR="00F90BDC" w:rsidRDefault="00F90BDC">
      <w:r xmlns:w="http://schemas.openxmlformats.org/wordprocessingml/2006/main">
        <w:t xml:space="preserve">Mateus 12:27 E se eu expulso os demônios por Belzebu, por quem os expulsam vossos filhos? portanto eles serão seus juízes.</w:t>
      </w:r>
    </w:p>
    <w:p w14:paraId="17B415BE" w14:textId="77777777" w:rsidR="00F90BDC" w:rsidRDefault="00F90BDC"/>
    <w:p w14:paraId="72B2D9DC" w14:textId="77777777" w:rsidR="00F90BDC" w:rsidRDefault="00F90BDC">
      <w:r xmlns:w="http://schemas.openxmlformats.org/wordprocessingml/2006/main">
        <w:t xml:space="preserve">Jesus defende sua autoridade para expulsar demônios questionando a autoridade dos filhos dos fariseus para fazerem o mesmo.</w:t>
      </w:r>
    </w:p>
    <w:p w14:paraId="525CC3D5" w14:textId="77777777" w:rsidR="00F90BDC" w:rsidRDefault="00F90BDC"/>
    <w:p w14:paraId="4BD1A668" w14:textId="77777777" w:rsidR="00F90BDC" w:rsidRDefault="00F90BDC">
      <w:r xmlns:w="http://schemas.openxmlformats.org/wordprocessingml/2006/main">
        <w:t xml:space="preserve">1: Jesus é Supremo – Nosso Senhor Jesus é o único com autoridade sobre as forças do mal.</w:t>
      </w:r>
    </w:p>
    <w:p w14:paraId="44E9D06D" w14:textId="77777777" w:rsidR="00F90BDC" w:rsidRDefault="00F90BDC"/>
    <w:p w14:paraId="58EDCDF9" w14:textId="77777777" w:rsidR="00F90BDC" w:rsidRDefault="00F90BDC">
      <w:r xmlns:w="http://schemas.openxmlformats.org/wordprocessingml/2006/main">
        <w:t xml:space="preserve">2: O Juiz Final - Podemos confiar em Jesus para fazer o julgamento final, pois Ele é o juiz final.</w:t>
      </w:r>
    </w:p>
    <w:p w14:paraId="3603A445" w14:textId="77777777" w:rsidR="00F90BDC" w:rsidRDefault="00F90BDC"/>
    <w:p w14:paraId="44C1CA9A" w14:textId="77777777" w:rsidR="00F90BDC" w:rsidRDefault="00F90BDC">
      <w:r xmlns:w="http://schemas.openxmlformats.org/wordprocessingml/2006/main">
        <w:t xml:space="preserve">1: Colossenses 1:17 - Ele existe antes de todas as coisas, e nele todas as coisas subsistem.</w:t>
      </w:r>
    </w:p>
    <w:p w14:paraId="59864020" w14:textId="77777777" w:rsidR="00F90BDC" w:rsidRDefault="00F90BDC"/>
    <w:p w14:paraId="0E56DEB9" w14:textId="77777777" w:rsidR="00F90BDC" w:rsidRDefault="00F90BDC">
      <w:r xmlns:w="http://schemas.openxmlformats.org/wordprocessingml/2006/main">
        <w:t xml:space="preserve">2: João 5:22 - Porque o Pai a ninguém julga, mas deu todo o julgamento ao Filho.</w:t>
      </w:r>
    </w:p>
    <w:p w14:paraId="35AB238B" w14:textId="77777777" w:rsidR="00F90BDC" w:rsidRDefault="00F90BDC"/>
    <w:p w14:paraId="017F5827" w14:textId="77777777" w:rsidR="00F90BDC" w:rsidRDefault="00F90BDC">
      <w:r xmlns:w="http://schemas.openxmlformats.org/wordprocessingml/2006/main">
        <w:t xml:space="preserve">Mateus 12:28 Mas, se eu expulso os demônios pelo Espírito de Deus, então é chegado a vós o reino de Deus.</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afirma que Ele é do Reino de Deus e tem o poder de expulsar demônios e espíritos malignos pelo Espírito de Deus.</w:t>
      </w:r>
    </w:p>
    <w:p w14:paraId="2E404E19" w14:textId="77777777" w:rsidR="00F90BDC" w:rsidRDefault="00F90BDC"/>
    <w:p w14:paraId="7400CF1C" w14:textId="77777777" w:rsidR="00F90BDC" w:rsidRDefault="00F90BDC">
      <w:r xmlns:w="http://schemas.openxmlformats.org/wordprocessingml/2006/main">
        <w:t xml:space="preserve">1. O Poder de Deus: Como Jesus Demonstra Sua Autoridade Divina.</w:t>
      </w:r>
    </w:p>
    <w:p w14:paraId="5E166C4E" w14:textId="77777777" w:rsidR="00F90BDC" w:rsidRDefault="00F90BDC"/>
    <w:p w14:paraId="1D45C9A0" w14:textId="77777777" w:rsidR="00F90BDC" w:rsidRDefault="00F90BDC">
      <w:r xmlns:w="http://schemas.openxmlformats.org/wordprocessingml/2006/main">
        <w:t xml:space="preserve">2. Compreendendo o Reino de Deus: o que Jesus realmente está nos dizendo.</w:t>
      </w:r>
    </w:p>
    <w:p w14:paraId="1954B813" w14:textId="77777777" w:rsidR="00F90BDC" w:rsidRDefault="00F90BDC"/>
    <w:p w14:paraId="6226662D" w14:textId="77777777" w:rsidR="00F90BDC" w:rsidRDefault="00F90BDC">
      <w:r xmlns:w="http://schemas.openxmlformats.org/wordprocessingml/2006/main">
        <w:t xml:space="preserve">1. Lucas 11:20 - Mas se eu expulso os demônios pelo dedo de Deus, sem dúvida o reino de Deus chegou sobre vocês.</w:t>
      </w:r>
    </w:p>
    <w:p w14:paraId="762AABCE" w14:textId="77777777" w:rsidR="00F90BDC" w:rsidRDefault="00F90BDC"/>
    <w:p w14:paraId="5E0DE769" w14:textId="77777777" w:rsidR="00F90BDC" w:rsidRDefault="00F90BDC">
      <w:r xmlns:w="http://schemas.openxmlformats.org/wordprocessingml/2006/main">
        <w:t xml:space="preserve">2. Isaías 9:6-7 - Porque um menino nos nasceu, um filho nos foi dado: e o governo estará sobre seus ombros: e seu nome será Maravilhoso, Conselheiro, Deus Forte, Pai Eterno , O Príncipe da Paz. Do aumento do seu governo e da paz não haverá fim.</w:t>
      </w:r>
    </w:p>
    <w:p w14:paraId="56737E6F" w14:textId="77777777" w:rsidR="00F90BDC" w:rsidRDefault="00F90BDC"/>
    <w:p w14:paraId="27C6599E" w14:textId="77777777" w:rsidR="00F90BDC" w:rsidRDefault="00F90BDC">
      <w:r xmlns:w="http://schemas.openxmlformats.org/wordprocessingml/2006/main">
        <w:t xml:space="preserve">Mateus 12:29 Ou então, como pode alguém entrar na casa do valente e roubar-lhe os bens, se primeiro não amarrar o valente? e então ele estragará sua casa.</w:t>
      </w:r>
    </w:p>
    <w:p w14:paraId="7F68CE72" w14:textId="77777777" w:rsidR="00F90BDC" w:rsidRDefault="00F90BDC"/>
    <w:p w14:paraId="72C4F9A0" w14:textId="77777777" w:rsidR="00F90BDC" w:rsidRDefault="00F90BDC">
      <w:r xmlns:w="http://schemas.openxmlformats.org/wordprocessingml/2006/main">
        <w:t xml:space="preserve">Esta passagem é sobre Satanás sendo amarrado para que Jesus traga a salvação.</w:t>
      </w:r>
    </w:p>
    <w:p w14:paraId="09A9660A" w14:textId="77777777" w:rsidR="00F90BDC" w:rsidRDefault="00F90BDC"/>
    <w:p w14:paraId="42BC4B4D" w14:textId="77777777" w:rsidR="00F90BDC" w:rsidRDefault="00F90BDC">
      <w:r xmlns:w="http://schemas.openxmlformats.org/wordprocessingml/2006/main">
        <w:t xml:space="preserve">1. O Poder de Jesus: Amarrando o Homem Forte e Destruindo Sua Casa</w:t>
      </w:r>
    </w:p>
    <w:p w14:paraId="4CA18F41" w14:textId="77777777" w:rsidR="00F90BDC" w:rsidRDefault="00F90BDC"/>
    <w:p w14:paraId="6D0198FC" w14:textId="77777777" w:rsidR="00F90BDC" w:rsidRDefault="00F90BDC">
      <w:r xmlns:w="http://schemas.openxmlformats.org/wordprocessingml/2006/main">
        <w:t xml:space="preserve">2. O Impacto da Salvação: Libertando Satanás e Restaurando o Reino de Deus</w:t>
      </w:r>
    </w:p>
    <w:p w14:paraId="7156FCB8" w14:textId="77777777" w:rsidR="00F90BDC" w:rsidRDefault="00F90BDC"/>
    <w:p w14:paraId="312A24BE" w14:textId="77777777" w:rsidR="00F90BDC" w:rsidRDefault="00F90BDC">
      <w:r xmlns:w="http://schemas.openxmlformats.org/wordprocessingml/2006/main">
        <w:t xml:space="preserve">1. Colossenses 2:14-15 - "Tendo apagado o manuscrito de exigências que havia contra nós, o que nos era contrário. Ele o tirou do caminho, pregando-o na cruz."</w:t>
      </w:r>
    </w:p>
    <w:p w14:paraId="38D05747" w14:textId="77777777" w:rsidR="00F90BDC" w:rsidRDefault="00F90BDC"/>
    <w:p w14:paraId="2BB118DC" w14:textId="77777777" w:rsidR="00F90BDC" w:rsidRDefault="00F90BDC">
      <w:r xmlns:w="http://schemas.openxmlformats.org/wordprocessingml/2006/main">
        <w:t xml:space="preserve">2. Romanos 8:1-2 - "Portanto, agora nenhuma condenação há para os que estão em Cristo Jesus. Porque </w:t>
      </w:r>
      <w:r xmlns:w="http://schemas.openxmlformats.org/wordprocessingml/2006/main">
        <w:lastRenderedPageBreak xmlns:w="http://schemas.openxmlformats.org/wordprocessingml/2006/main"/>
      </w:r>
      <w:r xmlns:w="http://schemas.openxmlformats.org/wordprocessingml/2006/main">
        <w:t xml:space="preserve">a lei do Espírito de vida em Cristo Jesus vos libertou da lei do pecado e da morte."</w:t>
      </w:r>
    </w:p>
    <w:p w14:paraId="44137023" w14:textId="77777777" w:rsidR="00F90BDC" w:rsidRDefault="00F90BDC"/>
    <w:p w14:paraId="38C1BBBE" w14:textId="77777777" w:rsidR="00F90BDC" w:rsidRDefault="00F90BDC">
      <w:r xmlns:w="http://schemas.openxmlformats.org/wordprocessingml/2006/main">
        <w:t xml:space="preserve">Mateus 12:30 Quem não está comigo está contra mim; e quem comigo não ajunta, espalha.</w:t>
      </w:r>
    </w:p>
    <w:p w14:paraId="7B4C375F" w14:textId="77777777" w:rsidR="00F90BDC" w:rsidRDefault="00F90BDC"/>
    <w:p w14:paraId="35F51F10" w14:textId="77777777" w:rsidR="00F90BDC" w:rsidRDefault="00F90BDC">
      <w:r xmlns:w="http://schemas.openxmlformats.org/wordprocessingml/2006/main">
        <w:t xml:space="preserve">Quem não se alinha com Deus está contra Ele, e terá seus esforços dispersos.</w:t>
      </w:r>
    </w:p>
    <w:p w14:paraId="17B583DA" w14:textId="77777777" w:rsidR="00F90BDC" w:rsidRDefault="00F90BDC"/>
    <w:p w14:paraId="29901046" w14:textId="77777777" w:rsidR="00F90BDC" w:rsidRDefault="00F90BDC">
      <w:r xmlns:w="http://schemas.openxmlformats.org/wordprocessingml/2006/main">
        <w:t xml:space="preserve">1: Devemos estar com Deus se quisermos ter sucesso em nossos empreendimentos.</w:t>
      </w:r>
    </w:p>
    <w:p w14:paraId="16CD0B40" w14:textId="77777777" w:rsidR="00F90BDC" w:rsidRDefault="00F90BDC"/>
    <w:p w14:paraId="5335441B" w14:textId="77777777" w:rsidR="00F90BDC" w:rsidRDefault="00F90BDC">
      <w:r xmlns:w="http://schemas.openxmlformats.org/wordprocessingml/2006/main">
        <w:t xml:space="preserve">2: Para estarmos verdadeiramente alinhados com Deus, devemos nos reunir com Ele e não dispersar nossos esforços.</w:t>
      </w:r>
    </w:p>
    <w:p w14:paraId="3D829FF1" w14:textId="77777777" w:rsidR="00F90BDC" w:rsidRDefault="00F90BDC"/>
    <w:p w14:paraId="573EBC1D" w14:textId="77777777" w:rsidR="00F90BDC" w:rsidRDefault="00F90BDC">
      <w:r xmlns:w="http://schemas.openxmlformats.org/wordprocessingml/2006/main">
        <w:t xml:space="preserve">1: Eclesiastes 4:9-12 - Duas pessoas são melhores do que uma, porque elas realizam mais trabalhando juntas.</w:t>
      </w:r>
    </w:p>
    <w:p w14:paraId="1CC37D07" w14:textId="77777777" w:rsidR="00F90BDC" w:rsidRDefault="00F90BDC"/>
    <w:p w14:paraId="12A03CE1" w14:textId="77777777" w:rsidR="00F90BDC" w:rsidRDefault="00F90BDC">
      <w:r xmlns:w="http://schemas.openxmlformats.org/wordprocessingml/2006/main">
        <w:t xml:space="preserve">2: Provérbios 27:17 - O ferro afia o ferro, então uma pessoa afia outra.</w:t>
      </w:r>
    </w:p>
    <w:p w14:paraId="284C3438" w14:textId="77777777" w:rsidR="00F90BDC" w:rsidRDefault="00F90BDC"/>
    <w:p w14:paraId="0E7C0FD4" w14:textId="77777777" w:rsidR="00F90BDC" w:rsidRDefault="00F90BDC">
      <w:r xmlns:w="http://schemas.openxmlformats.org/wordprocessingml/2006/main">
        <w:t xml:space="preserve">Mateus 12:31 Portanto vos digo: Todo tipo de pecado e blasfêmia será perdoado aos homens; mas a blasfêmia contra o Espírito Santo não será perdoada aos homens.</w:t>
      </w:r>
    </w:p>
    <w:p w14:paraId="4877F66E" w14:textId="77777777" w:rsidR="00F90BDC" w:rsidRDefault="00F90BDC"/>
    <w:p w14:paraId="3D35BF90" w14:textId="77777777" w:rsidR="00F90BDC" w:rsidRDefault="00F90BDC">
      <w:r xmlns:w="http://schemas.openxmlformats.org/wordprocessingml/2006/main">
        <w:t xml:space="preserve">O pecado e a blasfêmia podem ser perdoados, mas a blasfêmia contra o Espírito Santo não.</w:t>
      </w:r>
    </w:p>
    <w:p w14:paraId="5202DCD7" w14:textId="77777777" w:rsidR="00F90BDC" w:rsidRDefault="00F90BDC"/>
    <w:p w14:paraId="52DF02AA" w14:textId="77777777" w:rsidR="00F90BDC" w:rsidRDefault="00F90BDC">
      <w:r xmlns:w="http://schemas.openxmlformats.org/wordprocessingml/2006/main">
        <w:t xml:space="preserve">1: Deus é misericordioso e perdoador, mas não devemos testar Sua paciência.</w:t>
      </w:r>
    </w:p>
    <w:p w14:paraId="50761670" w14:textId="77777777" w:rsidR="00F90BDC" w:rsidRDefault="00F90BDC"/>
    <w:p w14:paraId="5D47A8FE" w14:textId="77777777" w:rsidR="00F90BDC" w:rsidRDefault="00F90BDC">
      <w:r xmlns:w="http://schemas.openxmlformats.org/wordprocessingml/2006/main">
        <w:t xml:space="preserve">2: Deus ainda é gracioso e amoroso mesmo quando cometemos erros, mas não devemos considerar Sua graça garantida.</w:t>
      </w:r>
    </w:p>
    <w:p w14:paraId="212AFE1A" w14:textId="77777777" w:rsidR="00F90BDC" w:rsidRDefault="00F90BDC"/>
    <w:p w14:paraId="0962FF85" w14:textId="77777777" w:rsidR="00F90BDC" w:rsidRDefault="00F90BDC">
      <w:r xmlns:w="http://schemas.openxmlformats.org/wordprocessingml/2006/main">
        <w:t xml:space="preserve">1: Efésios 2:4-5 - Mas Deus, sendo rico em misericórdia, pelo grande amor com que nos amou </w:t>
      </w:r>
      <w:r xmlns:w="http://schemas.openxmlformats.org/wordprocessingml/2006/main">
        <w:lastRenderedPageBreak xmlns:w="http://schemas.openxmlformats.org/wordprocessingml/2006/main"/>
      </w:r>
      <w:r xmlns:w="http://schemas.openxmlformats.org/wordprocessingml/2006/main">
        <w:t xml:space="preserve">, mesmo estando nós mortos em nossos delitos, nos vivificou juntamente com Cristo - pela graça vocês foram salvos -</w:t>
      </w:r>
    </w:p>
    <w:p w14:paraId="35F13D27" w14:textId="77777777" w:rsidR="00F90BDC" w:rsidRDefault="00F90BDC"/>
    <w:p w14:paraId="02C3BE9D" w14:textId="77777777" w:rsidR="00F90BDC" w:rsidRDefault="00F90BDC">
      <w:r xmlns:w="http://schemas.openxmlformats.org/wordprocessingml/2006/main">
        <w:t xml:space="preserve">2: 1 João 1:9 - Se confessarmos os nossos pecados, ele é fiel e justo para nos perdoar os pecados e nos purificar de toda injustiça.</w:t>
      </w:r>
    </w:p>
    <w:p w14:paraId="2A743E6A" w14:textId="77777777" w:rsidR="00F90BDC" w:rsidRDefault="00F90BDC"/>
    <w:p w14:paraId="488B36E3" w14:textId="77777777" w:rsidR="00F90BDC" w:rsidRDefault="00F90BDC">
      <w:r xmlns:w="http://schemas.openxmlformats.org/wordprocessingml/2006/main">
        <w:t xml:space="preserve">Mateus 12:32 E todo aquele que disser alguma palavra contra o Filho do homem, isso lhe será perdoado; mas qualquer que falar contra o Espírito Santo, isso não lhe será perdoado, nem neste mundo, nem no mundo vindouro.</w:t>
      </w:r>
    </w:p>
    <w:p w14:paraId="1FC56CCC" w14:textId="77777777" w:rsidR="00F90BDC" w:rsidRDefault="00F90BDC"/>
    <w:p w14:paraId="73EB88C6" w14:textId="77777777" w:rsidR="00F90BDC" w:rsidRDefault="00F90BDC">
      <w:r xmlns:w="http://schemas.openxmlformats.org/wordprocessingml/2006/main">
        <w:t xml:space="preserve">Jesus ensina que quem falar contra o Filho do Homem será perdoado, mas não quem falar contra o Espírito Santo.</w:t>
      </w:r>
    </w:p>
    <w:p w14:paraId="2DEB1CC0" w14:textId="77777777" w:rsidR="00F90BDC" w:rsidRDefault="00F90BDC"/>
    <w:p w14:paraId="2FBABF4D" w14:textId="77777777" w:rsidR="00F90BDC" w:rsidRDefault="00F90BDC">
      <w:r xmlns:w="http://schemas.openxmlformats.org/wordprocessingml/2006/main">
        <w:t xml:space="preserve">1. O poder do perdão em Jesus</w:t>
      </w:r>
    </w:p>
    <w:p w14:paraId="2A49C6BD" w14:textId="77777777" w:rsidR="00F90BDC" w:rsidRDefault="00F90BDC"/>
    <w:p w14:paraId="6B5A0B5D" w14:textId="77777777" w:rsidR="00F90BDC" w:rsidRDefault="00F90BDC">
      <w:r xmlns:w="http://schemas.openxmlformats.org/wordprocessingml/2006/main">
        <w:t xml:space="preserve">2. A santidade do Espírito Santo</w:t>
      </w:r>
    </w:p>
    <w:p w14:paraId="7872CC4B" w14:textId="77777777" w:rsidR="00F90BDC" w:rsidRDefault="00F90BDC"/>
    <w:p w14:paraId="67144D75" w14:textId="77777777" w:rsidR="00F90BDC" w:rsidRDefault="00F90BDC">
      <w:r xmlns:w="http://schemas.openxmlformats.org/wordprocessingml/2006/main">
        <w:t xml:space="preserve">1. Romanos 8:26-27 - Da mesma forma o Espírito nos ajuda em nossas fraquezas. Porque não sabemos o que havemos de pedir como convém, mas o próprio Espírito intercede por nós com gemidos inexprimíveis.</w:t>
      </w:r>
    </w:p>
    <w:p w14:paraId="10EC7738" w14:textId="77777777" w:rsidR="00F90BDC" w:rsidRDefault="00F90BDC"/>
    <w:p w14:paraId="5AA66088" w14:textId="77777777" w:rsidR="00F90BDC" w:rsidRDefault="00F90BDC">
      <w:r xmlns:w="http://schemas.openxmlformats.org/wordprocessingml/2006/main">
        <w:t xml:space="preserve">2. 1 João 1:9 - Se confessarmos os nossos pecados, ele é fiel e justo para nos perdoar os pecados e nos purificar de toda injustiça.</w:t>
      </w:r>
    </w:p>
    <w:p w14:paraId="3BD21C4B" w14:textId="77777777" w:rsidR="00F90BDC" w:rsidRDefault="00F90BDC"/>
    <w:p w14:paraId="06944FC0" w14:textId="77777777" w:rsidR="00F90BDC" w:rsidRDefault="00F90BDC">
      <w:r xmlns:w="http://schemas.openxmlformats.org/wordprocessingml/2006/main">
        <w:t xml:space="preserve">Mateus 12:33 Ou fazei a árvore boa e o seu fruto bom; ou então fará com que a árvore se corrompa e o seu fruto se corrompa; porque pelo seu fruto se conhece a árvore.</w:t>
      </w:r>
    </w:p>
    <w:p w14:paraId="02C43ED0" w14:textId="77777777" w:rsidR="00F90BDC" w:rsidRDefault="00F90BDC"/>
    <w:p w14:paraId="3DAA5EAB" w14:textId="77777777" w:rsidR="00F90BDC" w:rsidRDefault="00F90BDC">
      <w:r xmlns:w="http://schemas.openxmlformats.org/wordprocessingml/2006/main">
        <w:t xml:space="preserve">A árvore é conhecida pelos seus frutos; árvores boas produzem frutos bons e árvores corruptas produzem frutos corruptos.</w:t>
      </w:r>
    </w:p>
    <w:p w14:paraId="4BFEAD4D" w14:textId="77777777" w:rsidR="00F90BDC" w:rsidRDefault="00F90BDC"/>
    <w:p w14:paraId="044B3207" w14:textId="77777777" w:rsidR="00F90BDC" w:rsidRDefault="00F90BDC">
      <w:r xmlns:w="http://schemas.openxmlformats.org/wordprocessingml/2006/main">
        <w:t xml:space="preserve">1. O poder de nossas ações: como nossas escolhas determinam nosso legado</w:t>
      </w:r>
    </w:p>
    <w:p w14:paraId="53CADBDB" w14:textId="77777777" w:rsidR="00F90BDC" w:rsidRDefault="00F90BDC"/>
    <w:p w14:paraId="28614BEF" w14:textId="77777777" w:rsidR="00F90BDC" w:rsidRDefault="00F90BDC">
      <w:r xmlns:w="http://schemas.openxmlformats.org/wordprocessingml/2006/main">
        <w:t xml:space="preserve">2. O que divulgamos ao mundo: as consequências de nossas palavras e ações</w:t>
      </w:r>
    </w:p>
    <w:p w14:paraId="37AACE77" w14:textId="77777777" w:rsidR="00F90BDC" w:rsidRDefault="00F90BDC"/>
    <w:p w14:paraId="2EBF7F60" w14:textId="77777777" w:rsidR="00F90BDC" w:rsidRDefault="00F90BDC">
      <w:r xmlns:w="http://schemas.openxmlformats.org/wordprocessingml/2006/main">
        <w:t xml:space="preserve">1. Gálatas 6:7-8 - Não se enganem: de Deus não se zomba, pois tudo o que alguém semear, isso também colherá. 8 Porque quem semeia na sua própria carne, da carne colherá a corrupção, mas quem semeia no Espírito, do Espírito colherá a vida eterna.</w:t>
      </w:r>
    </w:p>
    <w:p w14:paraId="03865F0B" w14:textId="77777777" w:rsidR="00F90BDC" w:rsidRDefault="00F90BDC"/>
    <w:p w14:paraId="54F8E251" w14:textId="77777777" w:rsidR="00F90BDC" w:rsidRDefault="00F90BDC">
      <w:r xmlns:w="http://schemas.openxmlformats.org/wordprocessingml/2006/main">
        <w:t xml:space="preserve">2. Tiago 3:17-18 - Mas a sabedoria do alto é primeiro pura, depois pacífica, gentil, aberta à razão, cheia de misericórdia e de bons frutos, imparcial e sincera. 18 E uma colheita de justiça é semeada em paz por aqueles que promovem a paz.</w:t>
      </w:r>
    </w:p>
    <w:p w14:paraId="6B0F158A" w14:textId="77777777" w:rsidR="00F90BDC" w:rsidRDefault="00F90BDC"/>
    <w:p w14:paraId="3CBA405A" w14:textId="77777777" w:rsidR="00F90BDC" w:rsidRDefault="00F90BDC">
      <w:r xmlns:w="http://schemas.openxmlformats.org/wordprocessingml/2006/main">
        <w:t xml:space="preserve">Mateus 12:34 Ó raça de víboras, como podeis vós, sendo maus, falar coisas boas? porque é do que há abundância no coração que a boca fala.</w:t>
      </w:r>
    </w:p>
    <w:p w14:paraId="504381DA" w14:textId="77777777" w:rsidR="00F90BDC" w:rsidRDefault="00F90BDC"/>
    <w:p w14:paraId="48D97B23" w14:textId="77777777" w:rsidR="00F90BDC" w:rsidRDefault="00F90BDC">
      <w:r xmlns:w="http://schemas.openxmlformats.org/wordprocessingml/2006/main">
        <w:t xml:space="preserve">A boca fala segundo a abundância do coração, por isso quem é mau não pode falar coisas boas.</w:t>
      </w:r>
    </w:p>
    <w:p w14:paraId="5A55B99E" w14:textId="77777777" w:rsidR="00F90BDC" w:rsidRDefault="00F90BDC"/>
    <w:p w14:paraId="25BEBC50" w14:textId="77777777" w:rsidR="00F90BDC" w:rsidRDefault="00F90BDC">
      <w:r xmlns:w="http://schemas.openxmlformats.org/wordprocessingml/2006/main">
        <w:t xml:space="preserve">1. O cerne da questão: como a abundância do coração afeta nossa fala</w:t>
      </w:r>
    </w:p>
    <w:p w14:paraId="214B21B4" w14:textId="77777777" w:rsidR="00F90BDC" w:rsidRDefault="00F90BDC"/>
    <w:p w14:paraId="5A58CBA8" w14:textId="77777777" w:rsidR="00F90BDC" w:rsidRDefault="00F90BDC">
      <w:r xmlns:w="http://schemas.openxmlformats.org/wordprocessingml/2006/main">
        <w:t xml:space="preserve">2. Cuidado com o que você diz: como nossas palavras revelam nosso caráter</w:t>
      </w:r>
    </w:p>
    <w:p w14:paraId="1B89E0FF" w14:textId="77777777" w:rsidR="00F90BDC" w:rsidRDefault="00F90BDC"/>
    <w:p w14:paraId="13895EDF" w14:textId="77777777" w:rsidR="00F90BDC" w:rsidRDefault="00F90BDC">
      <w:r xmlns:w="http://schemas.openxmlformats.org/wordprocessingml/2006/main">
        <w:t xml:space="preserve">1. Tiago 3:1-12 – O Poder da Língua</w:t>
      </w:r>
    </w:p>
    <w:p w14:paraId="18094863" w14:textId="77777777" w:rsidR="00F90BDC" w:rsidRDefault="00F90BDC"/>
    <w:p w14:paraId="372ABA5C" w14:textId="77777777" w:rsidR="00F90BDC" w:rsidRDefault="00F90BDC">
      <w:r xmlns:w="http://schemas.openxmlformats.org/wordprocessingml/2006/main">
        <w:t xml:space="preserve">2. Mateus 15:18-20 - O que contamina uma pessoa</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12:35 O homem bom, do bom tesouro do coração tira coisas boas; e o homem mau, do mau tesouro tira coisas más.</w:t>
      </w:r>
    </w:p>
    <w:p w14:paraId="593F42EF" w14:textId="77777777" w:rsidR="00F90BDC" w:rsidRDefault="00F90BDC"/>
    <w:p w14:paraId="6AF7BFDC" w14:textId="77777777" w:rsidR="00F90BDC" w:rsidRDefault="00F90BDC">
      <w:r xmlns:w="http://schemas.openxmlformats.org/wordprocessingml/2006/main">
        <w:t xml:space="preserve">Um homem bom tira coisas boas do seu coração e um homem mau tira coisas más do seu coração.</w:t>
      </w:r>
    </w:p>
    <w:p w14:paraId="3D88507C" w14:textId="77777777" w:rsidR="00F90BDC" w:rsidRDefault="00F90BDC"/>
    <w:p w14:paraId="31847EBD" w14:textId="77777777" w:rsidR="00F90BDC" w:rsidRDefault="00F90BDC">
      <w:r xmlns:w="http://schemas.openxmlformats.org/wordprocessingml/2006/main">
        <w:t xml:space="preserve">1. O poder dos nossos pensamentos: o que pensamos, nos tornamos</w:t>
      </w:r>
    </w:p>
    <w:p w14:paraId="42FEDC65" w14:textId="77777777" w:rsidR="00F90BDC" w:rsidRDefault="00F90BDC"/>
    <w:p w14:paraId="4659F053" w14:textId="77777777" w:rsidR="00F90BDC" w:rsidRDefault="00F90BDC">
      <w:r xmlns:w="http://schemas.openxmlformats.org/wordprocessingml/2006/main">
        <w:t xml:space="preserve">2. Cultivando um Coração de Santidade e Pureza</w:t>
      </w:r>
    </w:p>
    <w:p w14:paraId="03656DA2" w14:textId="77777777" w:rsidR="00F90BDC" w:rsidRDefault="00F90BDC"/>
    <w:p w14:paraId="652B8C48" w14:textId="77777777" w:rsidR="00F90BDC" w:rsidRDefault="00F90BDC">
      <w:r xmlns:w="http://schemas.openxmlformats.org/wordprocessingml/2006/main">
        <w:t xml:space="preserve">1. Filipenses 4:8-9 - “Finalmente, irmãos, tudo o que é verdadeiro, tudo o que é honroso, tudo o que é justo, tudo o que é puro, tudo o que é amável, tudo o que é louvável, se há alguma excelência, se há algo digno de louvor, pense nessas coisas. O que você aprendeu, recebeu, ouviu e viu em mim - pratique essas coisas, e o Deus da paz estará com você.</w:t>
      </w:r>
    </w:p>
    <w:p w14:paraId="52B19B58" w14:textId="77777777" w:rsidR="00F90BDC" w:rsidRDefault="00F90BDC"/>
    <w:p w14:paraId="02A15C1C" w14:textId="77777777" w:rsidR="00F90BDC" w:rsidRDefault="00F90BDC">
      <w:r xmlns:w="http://schemas.openxmlformats.org/wordprocessingml/2006/main">
        <w:t xml:space="preserve">2. Hebreus 10:22 - "Aproximemo-nos com um coração verdadeiro, em plena certeza de fé, com os nossos corações limpos de má consciência e os nossos corpos lavados com água pura."</w:t>
      </w:r>
    </w:p>
    <w:p w14:paraId="0357492F" w14:textId="77777777" w:rsidR="00F90BDC" w:rsidRDefault="00F90BDC"/>
    <w:p w14:paraId="469F4D98" w14:textId="77777777" w:rsidR="00F90BDC" w:rsidRDefault="00F90BDC">
      <w:r xmlns:w="http://schemas.openxmlformats.org/wordprocessingml/2006/main">
        <w:t xml:space="preserve">Mateus 12:36 Mas eu vos digo que de toda palavra fútil que os homens disserem, dela darão conta no dia do julgamento.</w:t>
      </w:r>
    </w:p>
    <w:p w14:paraId="68708F8E" w14:textId="77777777" w:rsidR="00F90BDC" w:rsidRDefault="00F90BDC"/>
    <w:p w14:paraId="41403937" w14:textId="77777777" w:rsidR="00F90BDC" w:rsidRDefault="00F90BDC">
      <w:r xmlns:w="http://schemas.openxmlformats.org/wordprocessingml/2006/main">
        <w:t xml:space="preserve">Cada palavra ociosa proferida será julgada no dia do julgamento.</w:t>
      </w:r>
    </w:p>
    <w:p w14:paraId="57DFCBC5" w14:textId="77777777" w:rsidR="00F90BDC" w:rsidRDefault="00F90BDC"/>
    <w:p w14:paraId="3F9927C6" w14:textId="77777777" w:rsidR="00F90BDC" w:rsidRDefault="00F90BDC">
      <w:r xmlns:w="http://schemas.openxmlformats.org/wordprocessingml/2006/main">
        <w:t xml:space="preserve">1: Preste atenção às suas palavras - Mateus 12:36</w:t>
      </w:r>
    </w:p>
    <w:p w14:paraId="71979D49" w14:textId="77777777" w:rsidR="00F90BDC" w:rsidRDefault="00F90BDC"/>
    <w:p w14:paraId="6079E8DD" w14:textId="77777777" w:rsidR="00F90BDC" w:rsidRDefault="00F90BDC">
      <w:r xmlns:w="http://schemas.openxmlformats.org/wordprocessingml/2006/main">
        <w:t xml:space="preserve">2: Cuidado com o que você diz - Mateus 12:36</w:t>
      </w:r>
    </w:p>
    <w:p w14:paraId="3FE73D21" w14:textId="77777777" w:rsidR="00F90BDC" w:rsidRDefault="00F90BDC"/>
    <w:p w14:paraId="2520E279" w14:textId="77777777" w:rsidR="00F90BDC" w:rsidRDefault="00F90BDC">
      <w:r xmlns:w="http://schemas.openxmlformats.org/wordprocessingml/2006/main">
        <w:t xml:space="preserve">1: Tiago 3:1-12 – Domando a Língua</w:t>
      </w:r>
    </w:p>
    <w:p w14:paraId="799CFA5E" w14:textId="77777777" w:rsidR="00F90BDC" w:rsidRDefault="00F90BDC"/>
    <w:p w14:paraId="163DF41E" w14:textId="77777777" w:rsidR="00F90BDC" w:rsidRDefault="00F90BDC">
      <w:r xmlns:w="http://schemas.openxmlformats.org/wordprocessingml/2006/main">
        <w:t xml:space="preserve">2: Provérbios 18:21 – O poder da vida e da morte está na língua.</w:t>
      </w:r>
    </w:p>
    <w:p w14:paraId="61CAE210" w14:textId="77777777" w:rsidR="00F90BDC" w:rsidRDefault="00F90BDC"/>
    <w:p w14:paraId="3F4F5E5F" w14:textId="77777777" w:rsidR="00F90BDC" w:rsidRDefault="00F90BDC">
      <w:r xmlns:w="http://schemas.openxmlformats.org/wordprocessingml/2006/main">
        <w:t xml:space="preserve">Mateus 12:37 Porque pelas tuas palavras serás justificado, e pelas tuas palavras serás condenado.</w:t>
      </w:r>
    </w:p>
    <w:p w14:paraId="62E44531" w14:textId="77777777" w:rsidR="00F90BDC" w:rsidRDefault="00F90BDC"/>
    <w:p w14:paraId="6A3F4B1B" w14:textId="77777777" w:rsidR="00F90BDC" w:rsidRDefault="00F90BDC">
      <w:r xmlns:w="http://schemas.openxmlformats.org/wordprocessingml/2006/main">
        <w:t xml:space="preserve">Este versículo ensina que nossas palavras determinarão nossa justificação ou condenação.</w:t>
      </w:r>
    </w:p>
    <w:p w14:paraId="193130A4" w14:textId="77777777" w:rsidR="00F90BDC" w:rsidRDefault="00F90BDC"/>
    <w:p w14:paraId="0F23B14A" w14:textId="77777777" w:rsidR="00F90BDC" w:rsidRDefault="00F90BDC">
      <w:r xmlns:w="http://schemas.openxmlformats.org/wordprocessingml/2006/main">
        <w:t xml:space="preserve">1: O poder das nossas palavras - Devemos usar as nossas palavras com sabedoria, pois elas podem ter um impacto poderoso e duradouro em nós mesmos e nos outros.</w:t>
      </w:r>
    </w:p>
    <w:p w14:paraId="67550FB7" w14:textId="77777777" w:rsidR="00F90BDC" w:rsidRDefault="00F90BDC"/>
    <w:p w14:paraId="4548C349" w14:textId="77777777" w:rsidR="00F90BDC" w:rsidRDefault="00F90BDC">
      <w:r xmlns:w="http://schemas.openxmlformats.org/wordprocessingml/2006/main">
        <w:t xml:space="preserve">2: As consequências de nossas palavras – Nossas palavras podem criar consequências positivas ou negativas dependendo de como são usadas.</w:t>
      </w:r>
    </w:p>
    <w:p w14:paraId="13789F43" w14:textId="77777777" w:rsidR="00F90BDC" w:rsidRDefault="00F90BDC"/>
    <w:p w14:paraId="15829BB8" w14:textId="77777777" w:rsidR="00F90BDC" w:rsidRDefault="00F90BDC">
      <w:r xmlns:w="http://schemas.openxmlformats.org/wordprocessingml/2006/main">
        <w:t xml:space="preserve">1: Tiago 3:5-8 - Nossas palavras têm o poder de abençoar ou amaldiçoar, e devemos nos esforçar para usá-las de uma forma que edifique e encoraje.</w:t>
      </w:r>
    </w:p>
    <w:p w14:paraId="4E9C952B" w14:textId="77777777" w:rsidR="00F90BDC" w:rsidRDefault="00F90BDC"/>
    <w:p w14:paraId="68137CB8" w14:textId="77777777" w:rsidR="00F90BDC" w:rsidRDefault="00F90BDC">
      <w:r xmlns:w="http://schemas.openxmlformats.org/wordprocessingml/2006/main">
        <w:t xml:space="preserve">2: Provérbios 12:18 – As palavras certas na hora certa podem trazer cura e paz.</w:t>
      </w:r>
    </w:p>
    <w:p w14:paraId="4EA4807A" w14:textId="77777777" w:rsidR="00F90BDC" w:rsidRDefault="00F90BDC"/>
    <w:p w14:paraId="17E195CD" w14:textId="77777777" w:rsidR="00F90BDC" w:rsidRDefault="00F90BDC">
      <w:r xmlns:w="http://schemas.openxmlformats.org/wordprocessingml/2006/main">
        <w:t xml:space="preserve">Mateus 12:38 Então responderam alguns dos escribas e fariseus, dizendo: Mestre, queremos ver de ti um sinal.</w:t>
      </w:r>
    </w:p>
    <w:p w14:paraId="443C85E8" w14:textId="77777777" w:rsidR="00F90BDC" w:rsidRDefault="00F90BDC"/>
    <w:p w14:paraId="60E9E41B" w14:textId="77777777" w:rsidR="00F90BDC" w:rsidRDefault="00F90BDC">
      <w:r xmlns:w="http://schemas.openxmlformats.org/wordprocessingml/2006/main">
        <w:t xml:space="preserve">Os escribas e fariseus pediram a Jesus um sinal para provar sua autoridade.</w:t>
      </w:r>
    </w:p>
    <w:p w14:paraId="07E0BCF3" w14:textId="77777777" w:rsidR="00F90BDC" w:rsidRDefault="00F90BDC"/>
    <w:p w14:paraId="53BD6149" w14:textId="77777777" w:rsidR="00F90BDC" w:rsidRDefault="00F90BDC">
      <w:r xmlns:w="http://schemas.openxmlformats.org/wordprocessingml/2006/main">
        <w:t xml:space="preserve">1) O poder de uma solicitação: como fazer perguntas pode levar a respostas</w:t>
      </w:r>
    </w:p>
    <w:p w14:paraId="234A1167" w14:textId="77777777" w:rsidR="00F90BDC" w:rsidRDefault="00F90BDC"/>
    <w:p w14:paraId="6B8A54C3" w14:textId="77777777" w:rsidR="00F90BDC" w:rsidRDefault="00F90BDC">
      <w:r xmlns:w="http://schemas.openxmlformats.org/wordprocessingml/2006/main">
        <w:t xml:space="preserve">2) Buscando sinais: o que os fariseus podem nos ensinar sobre a fé</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16:1-4</w:t>
      </w:r>
    </w:p>
    <w:p w14:paraId="6A6DF01F" w14:textId="77777777" w:rsidR="00F90BDC" w:rsidRDefault="00F90BDC"/>
    <w:p w14:paraId="16A1C4AF" w14:textId="77777777" w:rsidR="00F90BDC" w:rsidRDefault="00F90BDC">
      <w:r xmlns:w="http://schemas.openxmlformats.org/wordprocessingml/2006/main">
        <w:t xml:space="preserve">2) João 4:48-51</w:t>
      </w:r>
    </w:p>
    <w:p w14:paraId="570324DF" w14:textId="77777777" w:rsidR="00F90BDC" w:rsidRDefault="00F90BDC"/>
    <w:p w14:paraId="2EAA5ACD" w14:textId="77777777" w:rsidR="00F90BDC" w:rsidRDefault="00F90BDC">
      <w:r xmlns:w="http://schemas.openxmlformats.org/wordprocessingml/2006/main">
        <w:t xml:space="preserve">Mateus 12:39 Mas ele lhes respondeu: Uma geração má e adúltera pede um sinal; e nenhum sinal lhe será dado, senão o sinal do profeta Jonas:</w:t>
      </w:r>
    </w:p>
    <w:p w14:paraId="586A3181" w14:textId="77777777" w:rsidR="00F90BDC" w:rsidRDefault="00F90BDC"/>
    <w:p w14:paraId="7CFA0331" w14:textId="77777777" w:rsidR="00F90BDC" w:rsidRDefault="00F90BDC">
      <w:r xmlns:w="http://schemas.openxmlformats.org/wordprocessingml/2006/main">
        <w:t xml:space="preserve">Jesus diz ao povo que um sinal lhes será dado, o sinal do profeta Jonas.</w:t>
      </w:r>
    </w:p>
    <w:p w14:paraId="1E596D22" w14:textId="77777777" w:rsidR="00F90BDC" w:rsidRDefault="00F90BDC"/>
    <w:p w14:paraId="67BC6E6B" w14:textId="77777777" w:rsidR="00F90BDC" w:rsidRDefault="00F90BDC">
      <w:r xmlns:w="http://schemas.openxmlformats.org/wordprocessingml/2006/main">
        <w:t xml:space="preserve">1. O Sinal de Jonas: O que a Bíblia nos ensina sobre a intervenção de Deus em nossas vidas</w:t>
      </w:r>
    </w:p>
    <w:p w14:paraId="42E4DA22" w14:textId="77777777" w:rsidR="00F90BDC" w:rsidRDefault="00F90BDC"/>
    <w:p w14:paraId="60912D55" w14:textId="77777777" w:rsidR="00F90BDC" w:rsidRDefault="00F90BDC">
      <w:r xmlns:w="http://schemas.openxmlformats.org/wordprocessingml/2006/main">
        <w:t xml:space="preserve">2. Buscando Sinais: Reconhecendo os Milagres de Deus na Vida Cotidiana</w:t>
      </w:r>
    </w:p>
    <w:p w14:paraId="3C84EDB2" w14:textId="77777777" w:rsidR="00F90BDC" w:rsidRDefault="00F90BDC"/>
    <w:p w14:paraId="529F9B02" w14:textId="77777777" w:rsidR="00F90BDC" w:rsidRDefault="00F90BDC">
      <w:r xmlns:w="http://schemas.openxmlformats.org/wordprocessingml/2006/main">
        <w:t xml:space="preserve">1. Lucas 11:29-30 - Quando as multidões aumentavam, ele começou a dizer: “Esta geração é uma geração má. Procura um sinal, mas nenhum sinal lhe será dado, exceto o sinal de Jonas.</w:t>
      </w:r>
    </w:p>
    <w:p w14:paraId="500A714B" w14:textId="77777777" w:rsidR="00F90BDC" w:rsidRDefault="00F90BDC"/>
    <w:p w14:paraId="3BA934B8" w14:textId="77777777" w:rsidR="00F90BDC" w:rsidRDefault="00F90BDC">
      <w:r xmlns:w="http://schemas.openxmlformats.org/wordprocessingml/2006/main">
        <w:t xml:space="preserve">2. Salmos 78:12-14 - Ele dividiu o mar e os deixou passar por ele, e fez as águas ficarem como um montão. Durante o dia ele os conduziu com uma nuvem e durante toda a noite com uma luz de fogo. Ele fendeu as rochas no deserto e deu-lhes de beber abundantemente, como nas profundezas.</w:t>
      </w:r>
    </w:p>
    <w:p w14:paraId="655854F4" w14:textId="77777777" w:rsidR="00F90BDC" w:rsidRDefault="00F90BDC"/>
    <w:p w14:paraId="08BFF3E1" w14:textId="77777777" w:rsidR="00F90BDC" w:rsidRDefault="00F90BDC">
      <w:r xmlns:w="http://schemas.openxmlformats.org/wordprocessingml/2006/main">
        <w:t xml:space="preserve">Mateus 12:40 Pois assim como Jonas esteve três dias e três noites no ventre da baleia; assim estará o Filho do homem três dias e três noites no seio da terra.</w:t>
      </w:r>
    </w:p>
    <w:p w14:paraId="46FBAD0B" w14:textId="77777777" w:rsidR="00F90BDC" w:rsidRDefault="00F90BDC"/>
    <w:p w14:paraId="402A6293" w14:textId="77777777" w:rsidR="00F90BDC" w:rsidRDefault="00F90BDC">
      <w:r xmlns:w="http://schemas.openxmlformats.org/wordprocessingml/2006/main">
        <w:t xml:space="preserve">O tempo que Jonas passou na barriga da baleia serve como símbolo da morte e ressurreição de Jesus.</w:t>
      </w:r>
    </w:p>
    <w:p w14:paraId="35148A9A" w14:textId="77777777" w:rsidR="00F90BDC" w:rsidRDefault="00F90BDC"/>
    <w:p w14:paraId="701610AE" w14:textId="77777777" w:rsidR="00F90BDC" w:rsidRDefault="00F90BDC">
      <w:r xmlns:w="http://schemas.openxmlformats.org/wordprocessingml/2006/main">
        <w:t xml:space="preserve">1: Jesus morreu e ressuscitou para nos salvar dos nossos pecados.</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é a ressurreição e a vida; acreditar Nele traz vida eterna.</w:t>
      </w:r>
    </w:p>
    <w:p w14:paraId="593514B3" w14:textId="77777777" w:rsidR="00F90BDC" w:rsidRDefault="00F90BDC"/>
    <w:p w14:paraId="6467FD01" w14:textId="77777777" w:rsidR="00F90BDC" w:rsidRDefault="00F90BDC">
      <w:r xmlns:w="http://schemas.openxmlformats.org/wordprocessingml/2006/main">
        <w:t xml:space="preserve">1: João 11:25 Jesus disse-lhe: “Eu sou a ressurreição e a vida. Quem crê em mim, ainda que morra, viverá.</w:t>
      </w:r>
    </w:p>
    <w:p w14:paraId="0461FF03" w14:textId="77777777" w:rsidR="00F90BDC" w:rsidRDefault="00F90BDC"/>
    <w:p w14:paraId="3E80BBEE" w14:textId="77777777" w:rsidR="00F90BDC" w:rsidRDefault="00F90BDC">
      <w:r xmlns:w="http://schemas.openxmlformats.org/wordprocessingml/2006/main">
        <w:t xml:space="preserve">2: Romanos 5:8 Mas Deus mostra o seu amor por nós em que, sendo nós ainda pecadores, Cristo morreu por nós.</w:t>
      </w:r>
    </w:p>
    <w:p w14:paraId="6BB668E2" w14:textId="77777777" w:rsidR="00F90BDC" w:rsidRDefault="00F90BDC"/>
    <w:p w14:paraId="4FE2949F" w14:textId="77777777" w:rsidR="00F90BDC" w:rsidRDefault="00F90BDC">
      <w:r xmlns:w="http://schemas.openxmlformats.org/wordprocessingml/2006/main">
        <w:t xml:space="preserve">Mateus 12:41 Os homens de Nínive se levantarão em juízo com esta geração e a condenarão; porque se arrependeram com a pregação de Jonas; e eis que está aqui alguém maior que Jonas.</w:t>
      </w:r>
    </w:p>
    <w:p w14:paraId="426C6E9B" w14:textId="77777777" w:rsidR="00F90BDC" w:rsidRDefault="00F90BDC"/>
    <w:p w14:paraId="54DBF7CA" w14:textId="77777777" w:rsidR="00F90BDC" w:rsidRDefault="00F90BDC">
      <w:r xmlns:w="http://schemas.openxmlformats.org/wordprocessingml/2006/main">
        <w:t xml:space="preserve">Os homens de Nínive demonstram que o arrependimento pode levar à salvação, mesmo quando o povo está longe de Deus.</w:t>
      </w:r>
    </w:p>
    <w:p w14:paraId="15BDE52A" w14:textId="77777777" w:rsidR="00F90BDC" w:rsidRDefault="00F90BDC"/>
    <w:p w14:paraId="310D3B80" w14:textId="77777777" w:rsidR="00F90BDC" w:rsidRDefault="00F90BDC">
      <w:r xmlns:w="http://schemas.openxmlformats.org/wordprocessingml/2006/main">
        <w:t xml:space="preserve">1. O arrependimento leva à salvação, não importa onde você esteja na vida.</w:t>
      </w:r>
    </w:p>
    <w:p w14:paraId="63B05CAA" w14:textId="77777777" w:rsidR="00F90BDC" w:rsidRDefault="00F90BDC"/>
    <w:p w14:paraId="7FDFC450" w14:textId="77777777" w:rsidR="00F90BDC" w:rsidRDefault="00F90BDC">
      <w:r xmlns:w="http://schemas.openxmlformats.org/wordprocessingml/2006/main">
        <w:t xml:space="preserve">2. A graça de Deus é maior do que qualquer um de nós pode imaginar.</w:t>
      </w:r>
    </w:p>
    <w:p w14:paraId="467B3A1B" w14:textId="77777777" w:rsidR="00F90BDC" w:rsidRDefault="00F90BDC"/>
    <w:p w14:paraId="00710032" w14:textId="77777777" w:rsidR="00F90BDC" w:rsidRDefault="00F90BDC">
      <w:r xmlns:w="http://schemas.openxmlformats.org/wordprocessingml/2006/main">
        <w:t xml:space="preserve">1. Jonas 3:1-10 - O povo de Nínive acreditou na mensagem de Deus e se arrependeu.</w:t>
      </w:r>
    </w:p>
    <w:p w14:paraId="0A211E3D" w14:textId="77777777" w:rsidR="00F90BDC" w:rsidRDefault="00F90BDC"/>
    <w:p w14:paraId="3391B3BF" w14:textId="77777777" w:rsidR="00F90BDC" w:rsidRDefault="00F90BDC">
      <w:r xmlns:w="http://schemas.openxmlformats.org/wordprocessingml/2006/main">
        <w:t xml:space="preserve">2. Romanos 5:8 - Mas Deus demonstra o seu próprio amor por nós nisto: Quando éramos ainda pecadores, Cristo morreu por nós.</w:t>
      </w:r>
    </w:p>
    <w:p w14:paraId="77A98475" w14:textId="77777777" w:rsidR="00F90BDC" w:rsidRDefault="00F90BDC"/>
    <w:p w14:paraId="3D4B6B70" w14:textId="77777777" w:rsidR="00F90BDC" w:rsidRDefault="00F90BDC">
      <w:r xmlns:w="http://schemas.openxmlformats.org/wordprocessingml/2006/main">
        <w:t xml:space="preserve">Mateus 12:42 A rainha do sul se levantará no julgamento com esta geração e a condenará; porque ela veio dos confins da terra para ouvir a sabedoria de Salomão; e eis que está aqui alguém maior do que Salomão.</w:t>
      </w:r>
    </w:p>
    <w:p w14:paraId="11656B5A" w14:textId="77777777" w:rsidR="00F90BDC" w:rsidRDefault="00F90BDC"/>
    <w:p w14:paraId="7AD40FFE" w14:textId="77777777" w:rsidR="00F90BDC" w:rsidRDefault="00F90BDC">
      <w:r xmlns:w="http://schemas.openxmlformats.org/wordprocessingml/2006/main">
        <w:t xml:space="preserve">Esta passagem fala de um poder maior que Salomão, que virá e julgará esta geração.</w:t>
      </w:r>
    </w:p>
    <w:p w14:paraId="34767B3C" w14:textId="77777777" w:rsidR="00F90BDC" w:rsidRDefault="00F90BDC"/>
    <w:p w14:paraId="40627F4B" w14:textId="77777777" w:rsidR="00F90BDC" w:rsidRDefault="00F90BDC">
      <w:r xmlns:w="http://schemas.openxmlformats.org/wordprocessingml/2006/main">
        <w:t xml:space="preserve">1: Devemos buscar a sabedoria de Deus, assim como a Rainha do Sul buscou a sabedoria de Salomão.</w:t>
      </w:r>
    </w:p>
    <w:p w14:paraId="1DBA3990" w14:textId="77777777" w:rsidR="00F90BDC" w:rsidRDefault="00F90BDC"/>
    <w:p w14:paraId="0C3F1093" w14:textId="77777777" w:rsidR="00F90BDC" w:rsidRDefault="00F90BDC">
      <w:r xmlns:w="http://schemas.openxmlformats.org/wordprocessingml/2006/main">
        <w:t xml:space="preserve">2: Não devemos subestimar o poder de Deus, pois Ele é maior do que qualquer líder mundial.</w:t>
      </w:r>
    </w:p>
    <w:p w14:paraId="6A6B80E9" w14:textId="77777777" w:rsidR="00F90BDC" w:rsidRDefault="00F90BDC"/>
    <w:p w14:paraId="393D5C9C" w14:textId="77777777" w:rsidR="00F90BDC" w:rsidRDefault="00F90BDC">
      <w:r xmlns:w="http://schemas.openxmlformats.org/wordprocessingml/2006/main">
        <w:t xml:space="preserve">1: Tiago 1:5 - “Se algum de vós tem falta de sabedoria, peça-a a Deus, que a todos dá liberalmente e não a censura; e ser-lhe-á dada.”</w:t>
      </w:r>
    </w:p>
    <w:p w14:paraId="0216B114" w14:textId="77777777" w:rsidR="00F90BDC" w:rsidRDefault="00F90BDC"/>
    <w:p w14:paraId="3B940F07" w14:textId="77777777" w:rsidR="00F90BDC" w:rsidRDefault="00F90BDC">
      <w:r xmlns:w="http://schemas.openxmlformats.org/wordprocessingml/2006/main">
        <w:t xml:space="preserve">2: Provérbios 2:1-5 - “Filho meu, se aceitares as minhas palavras e esconderes contigo os meus mandamentos; de modo que inclinas os teus ouvidos à sabedoria e aplicas o teu coração ao entendimento; Sim, se clamares pelo conhecimento e levantares a tua voz em busca de entendimento; se a buscares como a prata, e a procurares como a tesouros escondidos, então entenderás o temor do Senhor, e acharás o conhecimento de Deus.</w:t>
      </w:r>
    </w:p>
    <w:p w14:paraId="3A115351" w14:textId="77777777" w:rsidR="00F90BDC" w:rsidRDefault="00F90BDC"/>
    <w:p w14:paraId="45B617C0" w14:textId="77777777" w:rsidR="00F90BDC" w:rsidRDefault="00F90BDC">
      <w:r xmlns:w="http://schemas.openxmlformats.org/wordprocessingml/2006/main">
        <w:t xml:space="preserve">Mateus 12:43 Quando o espírito imundo sai do homem, ele anda por lugares áridos, procurando descanso, e não o encontra.</w:t>
      </w:r>
    </w:p>
    <w:p w14:paraId="75BA0BF8" w14:textId="77777777" w:rsidR="00F90BDC" w:rsidRDefault="00F90BDC"/>
    <w:p w14:paraId="7D6A2685" w14:textId="77777777" w:rsidR="00F90BDC" w:rsidRDefault="00F90BDC">
      <w:r xmlns:w="http://schemas.openxmlformats.org/wordprocessingml/2006/main">
        <w:t xml:space="preserve">O espírito impuro procura descanso em lugares áridos, mas não o encontra.</w:t>
      </w:r>
    </w:p>
    <w:p w14:paraId="6C54BF37" w14:textId="77777777" w:rsidR="00F90BDC" w:rsidRDefault="00F90BDC"/>
    <w:p w14:paraId="0A388769" w14:textId="77777777" w:rsidR="00F90BDC" w:rsidRDefault="00F90BDC">
      <w:r xmlns:w="http://schemas.openxmlformats.org/wordprocessingml/2006/main">
        <w:t xml:space="preserve">1. A luta para encontrar descanso em um mundo cansado</w:t>
      </w:r>
    </w:p>
    <w:p w14:paraId="35AF864F" w14:textId="77777777" w:rsidR="00F90BDC" w:rsidRDefault="00F90BDC"/>
    <w:p w14:paraId="29C06343" w14:textId="77777777" w:rsidR="00F90BDC" w:rsidRDefault="00F90BDC">
      <w:r xmlns:w="http://schemas.openxmlformats.org/wordprocessingml/2006/main">
        <w:t xml:space="preserve">2. Encontrando conforto em tempos de desânimo</w:t>
      </w:r>
    </w:p>
    <w:p w14:paraId="54ACBDA8" w14:textId="77777777" w:rsidR="00F90BDC" w:rsidRDefault="00F90BDC"/>
    <w:p w14:paraId="01F4B857" w14:textId="77777777" w:rsidR="00F90BDC" w:rsidRDefault="00F90BDC">
      <w:r xmlns:w="http://schemas.openxmlformats.org/wordprocessingml/2006/main">
        <w:t xml:space="preserve">1. Isaías 40:30-31 - Até os jovens desmaiarão e ficarão cansados, e os jovens cairão exaustos; mas aqueles que esperam no Senhor renovarão as forças; subirão com asas como águias; eles correrão e não se cansarão; eles caminharão e não desfalecerão.</w:t>
      </w:r>
    </w:p>
    <w:p w14:paraId="2450A112" w14:textId="77777777" w:rsidR="00F90BDC" w:rsidRDefault="00F90BDC"/>
    <w:p w14:paraId="4440039C" w14:textId="77777777" w:rsidR="00F90BDC" w:rsidRDefault="00F90BDC">
      <w:r xmlns:w="http://schemas.openxmlformats.org/wordprocessingml/2006/main">
        <w:t xml:space="preserve">2. Salmos 127:2 - É em vão que você se levanta cedo e vai descansar tarde, comendo o pão do </w:t>
      </w:r>
      <w:r xmlns:w="http://schemas.openxmlformats.org/wordprocessingml/2006/main">
        <w:lastRenderedPageBreak xmlns:w="http://schemas.openxmlformats.org/wordprocessingml/2006/main"/>
      </w:r>
      <w:r xmlns:w="http://schemas.openxmlformats.org/wordprocessingml/2006/main">
        <w:t xml:space="preserve">trabalho ansioso; pois ele dá sono à sua amada.</w:t>
      </w:r>
    </w:p>
    <w:p w14:paraId="66D760DF" w14:textId="77777777" w:rsidR="00F90BDC" w:rsidRDefault="00F90BDC"/>
    <w:p w14:paraId="6FAC25BF" w14:textId="77777777" w:rsidR="00F90BDC" w:rsidRDefault="00F90BDC">
      <w:r xmlns:w="http://schemas.openxmlformats.org/wordprocessingml/2006/main">
        <w:t xml:space="preserve">Mateus 12:44 Então ele disse: Voltarei para minha casa, de onde saí; e quando ele chega, encontra-o vazio, varrido e enfeitado.</w:t>
      </w:r>
    </w:p>
    <w:p w14:paraId="3A310F51" w14:textId="77777777" w:rsidR="00F90BDC" w:rsidRDefault="00F90BDC"/>
    <w:p w14:paraId="072564E1" w14:textId="77777777" w:rsidR="00F90BDC" w:rsidRDefault="00F90BDC">
      <w:r xmlns:w="http://schemas.openxmlformats.org/wordprocessingml/2006/main">
        <w:t xml:space="preserve">Jesus fala de um homem que volta para casa e a encontra vazia e limpa.</w:t>
      </w:r>
    </w:p>
    <w:p w14:paraId="409BC608" w14:textId="77777777" w:rsidR="00F90BDC" w:rsidRDefault="00F90BDC"/>
    <w:p w14:paraId="330906E3" w14:textId="77777777" w:rsidR="00F90BDC" w:rsidRDefault="00F90BDC">
      <w:r xmlns:w="http://schemas.openxmlformats.org/wordprocessingml/2006/main">
        <w:t xml:space="preserve">1. “O poder da limpeza: lições da parábola de Jesus”</w:t>
      </w:r>
    </w:p>
    <w:p w14:paraId="7C59EE1B" w14:textId="77777777" w:rsidR="00F90BDC" w:rsidRDefault="00F90BDC"/>
    <w:p w14:paraId="21107221" w14:textId="77777777" w:rsidR="00F90BDC" w:rsidRDefault="00F90BDC">
      <w:r xmlns:w="http://schemas.openxmlformats.org/wordprocessingml/2006/main">
        <w:t xml:space="preserve">2. “Encontrando Contentamento em uma Casa Vazia”</w:t>
      </w:r>
    </w:p>
    <w:p w14:paraId="0EF71A42" w14:textId="77777777" w:rsidR="00F90BDC" w:rsidRDefault="00F90BDC"/>
    <w:p w14:paraId="38B70748" w14:textId="77777777" w:rsidR="00F90BDC" w:rsidRDefault="00F90BDC">
      <w:r xmlns:w="http://schemas.openxmlformats.org/wordprocessingml/2006/main">
        <w:t xml:space="preserve">1. Isaías 40:11 - Ele cuidará do seu rebanho como um pastor; ele reunirá os cordeiros em seus braços; ele os carregará no colo e guiará gentilmente os que estão com os jovens.</w:t>
      </w:r>
    </w:p>
    <w:p w14:paraId="609F1C90" w14:textId="77777777" w:rsidR="00F90BDC" w:rsidRDefault="00F90BDC"/>
    <w:p w14:paraId="53179E1F" w14:textId="77777777" w:rsidR="00F90BDC" w:rsidRDefault="00F90BDC">
      <w:r xmlns:w="http://schemas.openxmlformats.org/wordprocessingml/2006/main">
        <w:t xml:space="preserve">2. Provérbios 24:3-4 - Com sabedoria se constrói uma casa, e com entendimento ela se estabelece; pelo conhecimento os quartos ficam repletos de todas as riquezas preciosas e agradáveis.</w:t>
      </w:r>
    </w:p>
    <w:p w14:paraId="4C19F4FC" w14:textId="77777777" w:rsidR="00F90BDC" w:rsidRDefault="00F90BDC"/>
    <w:p w14:paraId="1AD84CB4" w14:textId="77777777" w:rsidR="00F90BDC" w:rsidRDefault="00F90BDC">
      <w:r xmlns:w="http://schemas.openxmlformats.org/wordprocessingml/2006/main">
        <w:t xml:space="preserve">Mateus 12:45 Então ele vai, e leva consigo outros sete espíritos piores do que ele, e eles entram e habitam ali; e o último estado daquele homem é pior do que o primeiro. Assim será também com esta geração iníqua.</w:t>
      </w:r>
    </w:p>
    <w:p w14:paraId="7703511B" w14:textId="77777777" w:rsidR="00F90BDC" w:rsidRDefault="00F90BDC"/>
    <w:p w14:paraId="554B7018" w14:textId="77777777" w:rsidR="00F90BDC" w:rsidRDefault="00F90BDC">
      <w:r xmlns:w="http://schemas.openxmlformats.org/wordprocessingml/2006/main">
        <w:t xml:space="preserve">Jesus avisa o povo que pecar levará a um estado pior do que antes, e que o mesmo se aplicará à atual geração perversa.</w:t>
      </w:r>
    </w:p>
    <w:p w14:paraId="4A182927" w14:textId="77777777" w:rsidR="00F90BDC" w:rsidRDefault="00F90BDC"/>
    <w:p w14:paraId="1BEF8E3E" w14:textId="77777777" w:rsidR="00F90BDC" w:rsidRDefault="00F90BDC">
      <w:r xmlns:w="http://schemas.openxmlformats.org/wordprocessingml/2006/main">
        <w:t xml:space="preserve">1. O perigo do pecado: uma advertência de Jesus</w:t>
      </w:r>
    </w:p>
    <w:p w14:paraId="5030A887" w14:textId="77777777" w:rsidR="00F90BDC" w:rsidRDefault="00F90BDC"/>
    <w:p w14:paraId="75BE323C" w14:textId="77777777" w:rsidR="00F90BDC" w:rsidRDefault="00F90BDC">
      <w:r xmlns:w="http://schemas.openxmlformats.org/wordprocessingml/2006/main">
        <w:t xml:space="preserve">2. O Custo da Maldade: Aprendendo com Jesus</w:t>
      </w:r>
    </w:p>
    <w:p w14:paraId="1C9A16EB" w14:textId="77777777" w:rsidR="00F90BDC" w:rsidRDefault="00F90BDC"/>
    <w:p w14:paraId="5E6DF73B" w14:textId="77777777" w:rsidR="00F90BDC" w:rsidRDefault="00F90BDC">
      <w:r xmlns:w="http://schemas.openxmlformats.org/wordprocessingml/2006/main">
        <w:t xml:space="preserve">1. Tiago 1:14-15 - Mas cada pessoa é tentada quando é atraída e seduzida pelo seu próprio desejo. Então o desejo, quando concebido, dá à luz o pecado, e o pecado, quando plenamente desenvolvido, gera a morte.</w:t>
      </w:r>
    </w:p>
    <w:p w14:paraId="3BB285AD" w14:textId="77777777" w:rsidR="00F90BDC" w:rsidRDefault="00F90BDC"/>
    <w:p w14:paraId="4ABEFF42" w14:textId="77777777" w:rsidR="00F90BDC" w:rsidRDefault="00F90BDC">
      <w:r xmlns:w="http://schemas.openxmlformats.org/wordprocessingml/2006/main">
        <w:t xml:space="preserve">2. Provérbios 14:12 - Há um caminho que parece certo ao homem, mas o seu fim é o caminho para a morte.</w:t>
      </w:r>
    </w:p>
    <w:p w14:paraId="1C5376C6" w14:textId="77777777" w:rsidR="00F90BDC" w:rsidRDefault="00F90BDC"/>
    <w:p w14:paraId="49003DB4" w14:textId="77777777" w:rsidR="00F90BDC" w:rsidRDefault="00F90BDC">
      <w:r xmlns:w="http://schemas.openxmlformats.org/wordprocessingml/2006/main">
        <w:t xml:space="preserve">Mateus 12:46 Enquanto ele ainda falava ao povo, eis que sua mãe e seus irmãos estavam do lado de fora, desejando falar com ele.</w:t>
      </w:r>
    </w:p>
    <w:p w14:paraId="294C0FF0" w14:textId="77777777" w:rsidR="00F90BDC" w:rsidRDefault="00F90BDC"/>
    <w:p w14:paraId="660C3317" w14:textId="77777777" w:rsidR="00F90BDC" w:rsidRDefault="00F90BDC">
      <w:r xmlns:w="http://schemas.openxmlformats.org/wordprocessingml/2006/main">
        <w:t xml:space="preserve">A família de Jesus tentou falar com ele enquanto ele ensinava o povo.</w:t>
      </w:r>
    </w:p>
    <w:p w14:paraId="7D10EF70" w14:textId="77777777" w:rsidR="00F90BDC" w:rsidRDefault="00F90BDC"/>
    <w:p w14:paraId="0DBEA615" w14:textId="77777777" w:rsidR="00F90BDC" w:rsidRDefault="00F90BDC">
      <w:r xmlns:w="http://schemas.openxmlformats.org/wordprocessingml/2006/main">
        <w:t xml:space="preserve">1. A importância de manter o foco na tarefa que temos em mãos, mesmo quando a família tenta nos distrair.</w:t>
      </w:r>
    </w:p>
    <w:p w14:paraId="65F639FC" w14:textId="77777777" w:rsidR="00F90BDC" w:rsidRDefault="00F90BDC"/>
    <w:p w14:paraId="321B67E4" w14:textId="77777777" w:rsidR="00F90BDC" w:rsidRDefault="00F90BDC">
      <w:r xmlns:w="http://schemas.openxmlformats.org/wordprocessingml/2006/main">
        <w:t xml:space="preserve">2. O exemplo de Jesus sobre como priorizar as necessidades dos outros em detrimento da nossa própria família.</w:t>
      </w:r>
    </w:p>
    <w:p w14:paraId="606D6C85" w14:textId="77777777" w:rsidR="00F90BDC" w:rsidRDefault="00F90BDC"/>
    <w:p w14:paraId="60E90A39" w14:textId="77777777" w:rsidR="00F90BDC" w:rsidRDefault="00F90BDC">
      <w:r xmlns:w="http://schemas.openxmlformats.org/wordprocessingml/2006/main">
        <w:t xml:space="preserve">1. Filipenses 2:3-4 - Não faça nada por ambição egoísta ou vaidade. Em vez disso, com humildade, valorize os outros acima de si mesmo.</w:t>
      </w:r>
    </w:p>
    <w:p w14:paraId="673A19BA" w14:textId="77777777" w:rsidR="00F90BDC" w:rsidRDefault="00F90BDC"/>
    <w:p w14:paraId="3AF9D96D" w14:textId="77777777" w:rsidR="00F90BDC" w:rsidRDefault="00F90BDC">
      <w:r xmlns:w="http://schemas.openxmlformats.org/wordprocessingml/2006/main">
        <w:t xml:space="preserve">2. Marcos 3:31-35 - A mãe e os irmãos de Jesus vieram até ele, mas ele respondeu: “Quem faz a vontade de Deus é meu irmão, irmã e mãe”.</w:t>
      </w:r>
    </w:p>
    <w:p w14:paraId="1E16F0CF" w14:textId="77777777" w:rsidR="00F90BDC" w:rsidRDefault="00F90BDC"/>
    <w:p w14:paraId="7120F03D" w14:textId="77777777" w:rsidR="00F90BDC" w:rsidRDefault="00F90BDC">
      <w:r xmlns:w="http://schemas.openxmlformats.org/wordprocessingml/2006/main">
        <w:t xml:space="preserve">Mateus 12:47 Então alguém lhe disse: Eis que tua mãe e teus irmãos estão lá fora, querendo falar contigo.</w:t>
      </w:r>
    </w:p>
    <w:p w14:paraId="17AD5976" w14:textId="77777777" w:rsidR="00F90BDC" w:rsidRDefault="00F90BDC"/>
    <w:p w14:paraId="704DBCBC" w14:textId="77777777" w:rsidR="00F90BDC" w:rsidRDefault="00F90BDC">
      <w:r xmlns:w="http://schemas.openxmlformats.org/wordprocessingml/2006/main">
        <w:t xml:space="preserve">Jesus foi abordado por sua mãe e irmãos que queriam conversar com ele.</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importância da família e a necessidade de priorizar o relacionamento com as pessoas mais próximas.</w:t>
      </w:r>
    </w:p>
    <w:p w14:paraId="69F2DEBB" w14:textId="77777777" w:rsidR="00F90BDC" w:rsidRDefault="00F90BDC"/>
    <w:p w14:paraId="2557ABC3" w14:textId="77777777" w:rsidR="00F90BDC" w:rsidRDefault="00F90BDC">
      <w:r xmlns:w="http://schemas.openxmlformats.org/wordprocessingml/2006/main">
        <w:t xml:space="preserve">2. O exemplo de Jesus ao reservar tempo para conversar com sua família, mesmo no meio de seu ministério.</w:t>
      </w:r>
    </w:p>
    <w:p w14:paraId="2F652D09" w14:textId="77777777" w:rsidR="00F90BDC" w:rsidRDefault="00F90BDC"/>
    <w:p w14:paraId="577D79E6" w14:textId="77777777" w:rsidR="00F90BDC" w:rsidRDefault="00F90BDC">
      <w:r xmlns:w="http://schemas.openxmlformats.org/wordprocessingml/2006/main">
        <w:t xml:space="preserve">1. Marcos 3:31-35 – A tentativa da família de Jesus de contê-lo.</w:t>
      </w:r>
    </w:p>
    <w:p w14:paraId="03BA5F46" w14:textId="77777777" w:rsidR="00F90BDC" w:rsidRDefault="00F90BDC"/>
    <w:p w14:paraId="1FE5B76E" w14:textId="77777777" w:rsidR="00F90BDC" w:rsidRDefault="00F90BDC">
      <w:r xmlns:w="http://schemas.openxmlformats.org/wordprocessingml/2006/main">
        <w:t xml:space="preserve">2. Mateus 10:37 – O ensinamento de Jesus sobre a importância de amar a família.</w:t>
      </w:r>
    </w:p>
    <w:p w14:paraId="4ABAB6E0" w14:textId="77777777" w:rsidR="00F90BDC" w:rsidRDefault="00F90BDC"/>
    <w:p w14:paraId="780686E3" w14:textId="77777777" w:rsidR="00F90BDC" w:rsidRDefault="00F90BDC">
      <w:r xmlns:w="http://schemas.openxmlformats.org/wordprocessingml/2006/main">
        <w:t xml:space="preserve">Mateus 12:48 Mas ele respondeu e disse ao que lhe contou: Quem é minha mãe? e quem são meus irmãos?</w:t>
      </w:r>
    </w:p>
    <w:p w14:paraId="2D71B8AA" w14:textId="77777777" w:rsidR="00F90BDC" w:rsidRDefault="00F90BDC"/>
    <w:p w14:paraId="7EC61185" w14:textId="77777777" w:rsidR="00F90BDC" w:rsidRDefault="00F90BDC">
      <w:r xmlns:w="http://schemas.openxmlformats.org/wordprocessingml/2006/main">
        <w:t xml:space="preserve">Jesus questiona o significado da família e desafia a definição tradicional.</w:t>
      </w:r>
    </w:p>
    <w:p w14:paraId="0F9B0B43" w14:textId="77777777" w:rsidR="00F90BDC" w:rsidRDefault="00F90BDC"/>
    <w:p w14:paraId="4A0BCB34" w14:textId="77777777" w:rsidR="00F90BDC" w:rsidRDefault="00F90BDC">
      <w:r xmlns:w="http://schemas.openxmlformats.org/wordprocessingml/2006/main">
        <w:t xml:space="preserve">1. Família é mais do que apenas sangue: explorando o significado da família além das relações biológicas</w:t>
      </w:r>
    </w:p>
    <w:p w14:paraId="417F56C4" w14:textId="77777777" w:rsidR="00F90BDC" w:rsidRDefault="00F90BDC"/>
    <w:p w14:paraId="4D3084FA" w14:textId="77777777" w:rsidR="00F90BDC" w:rsidRDefault="00F90BDC">
      <w:r xmlns:w="http://schemas.openxmlformats.org/wordprocessingml/2006/main">
        <w:t xml:space="preserve">2. O apelo ao amor: o desafio de Jesus para reconhecer a nossa humanidade partilhada</w:t>
      </w:r>
    </w:p>
    <w:p w14:paraId="596A5A9D" w14:textId="77777777" w:rsidR="00F90BDC" w:rsidRDefault="00F90BDC"/>
    <w:p w14:paraId="6023132C" w14:textId="77777777" w:rsidR="00F90BDC" w:rsidRDefault="00F90BDC">
      <w:r xmlns:w="http://schemas.openxmlformats.org/wordprocessingml/2006/main">
        <w:t xml:space="preserve">1. Mateus 22:34-40 - Parábola de Jesus sobre o Bom Samaritano</w:t>
      </w:r>
    </w:p>
    <w:p w14:paraId="3CA36C88" w14:textId="77777777" w:rsidR="00F90BDC" w:rsidRDefault="00F90BDC"/>
    <w:p w14:paraId="6487664F" w14:textId="77777777" w:rsidR="00F90BDC" w:rsidRDefault="00F90BDC">
      <w:r xmlns:w="http://schemas.openxmlformats.org/wordprocessingml/2006/main">
        <w:t xml:space="preserve">2. Marcos 12:28-31 - O Mandamento de Jesus de Amar a Deus e ao Próximo</w:t>
      </w:r>
    </w:p>
    <w:p w14:paraId="396CDAC9" w14:textId="77777777" w:rsidR="00F90BDC" w:rsidRDefault="00F90BDC"/>
    <w:p w14:paraId="2012350D" w14:textId="77777777" w:rsidR="00F90BDC" w:rsidRDefault="00F90BDC">
      <w:r xmlns:w="http://schemas.openxmlformats.org/wordprocessingml/2006/main">
        <w:t xml:space="preserve">Mateus 12:49 E estendeu a mão para os seus discípulos e disse: Eis aqui minha mãe e meus irmãos!</w:t>
      </w:r>
    </w:p>
    <w:p w14:paraId="7589FA01" w14:textId="77777777" w:rsidR="00F90BDC" w:rsidRDefault="00F90BDC"/>
    <w:p w14:paraId="4948E0BD" w14:textId="77777777" w:rsidR="00F90BDC" w:rsidRDefault="00F90BDC">
      <w:r xmlns:w="http://schemas.openxmlformats.org/wordprocessingml/2006/main">
        <w:t xml:space="preserve">Jesus proclamou que seus discípulos eram sua família.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família que escolhemos pode ser tão importante quanto a família em que nascemos.</w:t>
      </w:r>
    </w:p>
    <w:p w14:paraId="47C927D8" w14:textId="77777777" w:rsidR="00F90BDC" w:rsidRDefault="00F90BDC"/>
    <w:p w14:paraId="0B0A5CF1" w14:textId="77777777" w:rsidR="00F90BDC" w:rsidRDefault="00F90BDC">
      <w:r xmlns:w="http://schemas.openxmlformats.org/wordprocessingml/2006/main">
        <w:t xml:space="preserve">2: Seguir os mandamentos de Deus pode nos aproximar Dele e nos tornar membros da mesma família.</w:t>
      </w:r>
    </w:p>
    <w:p w14:paraId="279C4A5E" w14:textId="77777777" w:rsidR="00F90BDC" w:rsidRDefault="00F90BDC"/>
    <w:p w14:paraId="31DDB032" w14:textId="77777777" w:rsidR="00F90BDC" w:rsidRDefault="00F90BDC">
      <w:r xmlns:w="http://schemas.openxmlformats.org/wordprocessingml/2006/main">
        <w:t xml:space="preserve">1: João 15:13 - “Ninguém tem maior amor do que este, de dar alguém a sua vida pelos seus amigos.”</w:t>
      </w:r>
    </w:p>
    <w:p w14:paraId="20BD42E9" w14:textId="77777777" w:rsidR="00F90BDC" w:rsidRDefault="00F90BDC"/>
    <w:p w14:paraId="17BCA8D5" w14:textId="77777777" w:rsidR="00F90BDC" w:rsidRDefault="00F90BDC">
      <w:r xmlns:w="http://schemas.openxmlformats.org/wordprocessingml/2006/main">
        <w:t xml:space="preserve">2: Gálatas 6:10 - “Portanto, enquanto tivermos oportunidade, façamos o bem a todos os homens, especialmente aos que são da família da fé”.</w:t>
      </w:r>
    </w:p>
    <w:p w14:paraId="3BA5B218" w14:textId="77777777" w:rsidR="00F90BDC" w:rsidRDefault="00F90BDC"/>
    <w:p w14:paraId="5EAE1DD4" w14:textId="77777777" w:rsidR="00F90BDC" w:rsidRDefault="00F90BDC">
      <w:r xmlns:w="http://schemas.openxmlformats.org/wordprocessingml/2006/main">
        <w:t xml:space="preserve">Mateus 12:50 Porque qualquer que fizer a vontade de meu Pai que está nos céus, esse é meu irmão, irmã e mãe.</w:t>
      </w:r>
    </w:p>
    <w:p w14:paraId="58BB496C" w14:textId="77777777" w:rsidR="00F90BDC" w:rsidRDefault="00F90BDC"/>
    <w:p w14:paraId="23FC944B" w14:textId="77777777" w:rsidR="00F90BDC" w:rsidRDefault="00F90BDC">
      <w:r xmlns:w="http://schemas.openxmlformats.org/wordprocessingml/2006/main">
        <w:t xml:space="preserve">Esta passagem nos ensina a importância de cumprir a vontade de Deus.</w:t>
      </w:r>
    </w:p>
    <w:p w14:paraId="2BD1D5D7" w14:textId="77777777" w:rsidR="00F90BDC" w:rsidRDefault="00F90BDC"/>
    <w:p w14:paraId="2C0575B8" w14:textId="77777777" w:rsidR="00F90BDC" w:rsidRDefault="00F90BDC">
      <w:r xmlns:w="http://schemas.openxmlformats.org/wordprocessingml/2006/main">
        <w:t xml:space="preserve">1: Estamos todos unidos em Cristo quando obedecemos à vontade de Deus.</w:t>
      </w:r>
    </w:p>
    <w:p w14:paraId="6881DACC" w14:textId="77777777" w:rsidR="00F90BDC" w:rsidRDefault="00F90BDC"/>
    <w:p w14:paraId="58B3C4D6" w14:textId="77777777" w:rsidR="00F90BDC" w:rsidRDefault="00F90BDC">
      <w:r xmlns:w="http://schemas.openxmlformats.org/wordprocessingml/2006/main">
        <w:t xml:space="preserve">2: Seguir a vontade de Deus nos leva à comunhão com Ele e uns com os outros.</w:t>
      </w:r>
    </w:p>
    <w:p w14:paraId="039321D5" w14:textId="77777777" w:rsidR="00F90BDC" w:rsidRDefault="00F90BDC"/>
    <w:p w14:paraId="3E85A4EC" w14:textId="77777777" w:rsidR="00F90BDC" w:rsidRDefault="00F90BDC">
      <w:r xmlns:w="http://schemas.openxmlformats.org/wordprocessingml/2006/main">
        <w:t xml:space="preserve">1: João 15:14 - "Vocês serão meus amigos se fizerem o que eu mando."</w:t>
      </w:r>
    </w:p>
    <w:p w14:paraId="2814C295" w14:textId="77777777" w:rsidR="00F90BDC" w:rsidRDefault="00F90BDC"/>
    <w:p w14:paraId="3F79A798" w14:textId="77777777" w:rsidR="00F90BDC" w:rsidRDefault="00F90BDC">
      <w:r xmlns:w="http://schemas.openxmlformats.org/wordprocessingml/2006/main">
        <w:t xml:space="preserve">2: Atos 10:34-35 - “Então Pedro abriu a boca e disse: “Em verdade entendo que Deus não mostra parcialidade, mas em cada nação qualquer um que o teme e faz o que é certo lhe é aceitável.”</w:t>
      </w:r>
    </w:p>
    <w:p w14:paraId="391F476A" w14:textId="77777777" w:rsidR="00F90BDC" w:rsidRDefault="00F90BDC"/>
    <w:p w14:paraId="4A512CC2" w14:textId="77777777" w:rsidR="00F90BDC" w:rsidRDefault="00F90BDC">
      <w:r xmlns:w="http://schemas.openxmlformats.org/wordprocessingml/2006/main">
        <w:t xml:space="preserve">Mateus 13 é uma coleção de parábolas que Jesus usa para descrever o reino dos céus, ilustrando seu valor, crescimento e cumprimento final.</w:t>
      </w:r>
    </w:p>
    <w:p w14:paraId="272EFA13" w14:textId="77777777" w:rsidR="00F90BDC" w:rsidRDefault="00F90BDC"/>
    <w:p w14:paraId="503C7E72" w14:textId="77777777" w:rsidR="00F90BDC" w:rsidRDefault="00F90BDC">
      <w:r xmlns:w="http://schemas.openxmlformats.org/wordprocessingml/2006/main">
        <w:t xml:space="preserve">Parágrafo 1: O capítulo começa com a Parábola do Semeador (Mateus 13:1-9), onde a semente </w:t>
      </w:r>
      <w:r xmlns:w="http://schemas.openxmlformats.org/wordprocessingml/2006/main">
        <w:lastRenderedPageBreak xmlns:w="http://schemas.openxmlformats.org/wordprocessingml/2006/main"/>
      </w:r>
      <w:r xmlns:w="http://schemas.openxmlformats.org/wordprocessingml/2006/main">
        <w:t xml:space="preserve">semeada em diferentes tipos de solo representa várias respostas à palavra de Deus. Quando Seus discípulos lhe perguntam sobre o uso de parábolas, Jesus explica que Ele as usa para revelar verdades àqueles que estão abertos e escondê-las daqueles que não o são (Mateus 13:10-17). Ele então interpreta a Parábola do Semeador para Seus discípulos (Mateus 13:18-23).</w:t>
      </w:r>
    </w:p>
    <w:p w14:paraId="3BCBC98F" w14:textId="77777777" w:rsidR="00F90BDC" w:rsidRDefault="00F90BDC"/>
    <w:p w14:paraId="14004D3E" w14:textId="77777777" w:rsidR="00F90BDC" w:rsidRDefault="00F90BDC">
      <w:r xmlns:w="http://schemas.openxmlformats.org/wordprocessingml/2006/main">
        <w:t xml:space="preserve">Parágrafo 2: Jesus compartilha mais parábolas sobre o reino - A Parábola do Joio entre o Trigo explicando a coexistência do bem e do mal até o fim dos tempos, quando Deus os separará (Mateus 13:24-30), As Parábolas do Semente de Mostarda e do Fermento enfatizando como o reino começa pequeno, mas cresce significativamente (Mateus 13:31-33). Depois de contar essas parábolas, Jesus explica em particular aos Seus discípulos o significado por trás da Parábola do Joio (Mateus 13:36-43).</w:t>
      </w:r>
    </w:p>
    <w:p w14:paraId="6A9FF247" w14:textId="77777777" w:rsidR="00F90BDC" w:rsidRDefault="00F90BDC"/>
    <w:p w14:paraId="151E74D3" w14:textId="77777777" w:rsidR="00F90BDC" w:rsidRDefault="00F90BDC">
      <w:r xmlns:w="http://schemas.openxmlformats.org/wordprocessingml/2006/main">
        <w:t xml:space="preserve">3º Parágrafo: Nesta seção final, Jesus conta mais três parábolas curtas – Tesouro Escondido, Mercador de Pérolas e Rede de Pesca – todas enfatizando o imenso valor do reino e como ele exige comprometimento total daqueles que o buscam (Mateus 13:44-50). Quando Ele termina esses ensinamentos em sua cidade natal, Nazaré, as pessoas ficam surpresas, mas também se ofendem porque conhecem sua família. Assim, apesar de sua sabedoria e de seus feitos milagrosos, eles não acreditam nele, levando Jesus a comentar que um profeta não tem honra apenas em sua cidade natal e entre seus parentes.</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Mateus 13:1 Naquele mesmo dia Jesus saiu de casa e sentou-se à beira-mar.</w:t>
      </w:r>
    </w:p>
    <w:p w14:paraId="1DAD28E7" w14:textId="77777777" w:rsidR="00F90BDC" w:rsidRDefault="00F90BDC"/>
    <w:p w14:paraId="1706DD85" w14:textId="77777777" w:rsidR="00F90BDC" w:rsidRDefault="00F90BDC">
      <w:r xmlns:w="http://schemas.openxmlformats.org/wordprocessingml/2006/main">
        <w:t xml:space="preserve">Jesus foi para a beira-mar para ensinar.</w:t>
      </w:r>
    </w:p>
    <w:p w14:paraId="7D6CE23F" w14:textId="77777777" w:rsidR="00F90BDC" w:rsidRDefault="00F90BDC"/>
    <w:p w14:paraId="55308E29" w14:textId="77777777" w:rsidR="00F90BDC" w:rsidRDefault="00F90BDC">
      <w:r xmlns:w="http://schemas.openxmlformats.org/wordprocessingml/2006/main">
        <w:t xml:space="preserve">1: Jesus foi à beira-mar para nos ensinar que Ele está sempre pronto para compartilhar conosco Sua sabedoria e conhecimento.</w:t>
      </w:r>
    </w:p>
    <w:p w14:paraId="42CA9DBA" w14:textId="77777777" w:rsidR="00F90BDC" w:rsidRDefault="00F90BDC"/>
    <w:p w14:paraId="7211B272" w14:textId="77777777" w:rsidR="00F90BDC" w:rsidRDefault="00F90BDC">
      <w:r xmlns:w="http://schemas.openxmlformats.org/wordprocessingml/2006/main">
        <w:t xml:space="preserve">2: Jesus foi até a beira-mar para nos mostrar que está disposto a se esforçar para divulgar a Boa Nova.</w:t>
      </w:r>
    </w:p>
    <w:p w14:paraId="2BF7C35D" w14:textId="77777777" w:rsidR="00F90BDC" w:rsidRDefault="00F90BDC"/>
    <w:p w14:paraId="5B0E9BAD" w14:textId="77777777" w:rsidR="00F90BDC" w:rsidRDefault="00F90BDC">
      <w:r xmlns:w="http://schemas.openxmlformats.org/wordprocessingml/2006/main">
        <w:t xml:space="preserve">1: Marcos 4:1-2 - E novamente começou a ensinar à beira-mar; e reuniu-se a ele uma </w:t>
      </w:r>
      <w:r xmlns:w="http://schemas.openxmlformats.org/wordprocessingml/2006/main">
        <w:lastRenderedPageBreak xmlns:w="http://schemas.openxmlformats.org/wordprocessingml/2006/main"/>
      </w:r>
      <w:r xmlns:w="http://schemas.openxmlformats.org/wordprocessingml/2006/main">
        <w:t xml:space="preserve">grande multidão, de modo que ele entrou num navio e assentou-se no mar; e toda a multidão estava à beira-mar, em terra.</w:t>
      </w:r>
    </w:p>
    <w:p w14:paraId="5A773455" w14:textId="77777777" w:rsidR="00F90BDC" w:rsidRDefault="00F90BDC"/>
    <w:p w14:paraId="2A1F7DB7" w14:textId="77777777" w:rsidR="00F90BDC" w:rsidRDefault="00F90BDC">
      <w:r xmlns:w="http://schemas.openxmlformats.org/wordprocessingml/2006/main">
        <w:t xml:space="preserve">2: João 21:25 - E há também muitas outras coisas que Jesus fez, as quais, se fossem escritas todas, suponho que nem mesmo o próprio mundo poderia conter os livros que deveriam ser escritos. Amém.</w:t>
      </w:r>
    </w:p>
    <w:p w14:paraId="1526B158" w14:textId="77777777" w:rsidR="00F90BDC" w:rsidRDefault="00F90BDC"/>
    <w:p w14:paraId="086E4AF9" w14:textId="77777777" w:rsidR="00F90BDC" w:rsidRDefault="00F90BDC">
      <w:r xmlns:w="http://schemas.openxmlformats.org/wordprocessingml/2006/main">
        <w:t xml:space="preserve">Mateus 13:2 E ajuntaram-se a ele grandes multidões, de modo que entrou num barco e assentou-se; e toda a multidão ficou na praia.</w:t>
      </w:r>
    </w:p>
    <w:p w14:paraId="0A3EE94F" w14:textId="77777777" w:rsidR="00F90BDC" w:rsidRDefault="00F90BDC"/>
    <w:p w14:paraId="2A892DAE" w14:textId="77777777" w:rsidR="00F90BDC" w:rsidRDefault="00F90BDC">
      <w:r xmlns:w="http://schemas.openxmlformats.org/wordprocessingml/2006/main">
        <w:t xml:space="preserve">As multidões se reuniram ao redor de Jesus, então ele entrou em um navio e dali falou com eles.</w:t>
      </w:r>
    </w:p>
    <w:p w14:paraId="6BAA259B" w14:textId="77777777" w:rsidR="00F90BDC" w:rsidRDefault="00F90BDC"/>
    <w:p w14:paraId="79718A64" w14:textId="77777777" w:rsidR="00F90BDC" w:rsidRDefault="00F90BDC">
      <w:r xmlns:w="http://schemas.openxmlformats.org/wordprocessingml/2006/main">
        <w:t xml:space="preserve">1. Jesus estava disposto a fazer um esforço extra para alcançar as pessoas.</w:t>
      </w:r>
    </w:p>
    <w:p w14:paraId="13D70B80" w14:textId="77777777" w:rsidR="00F90BDC" w:rsidRDefault="00F90BDC"/>
    <w:p w14:paraId="3BE0FA01" w14:textId="77777777" w:rsidR="00F90BDC" w:rsidRDefault="00F90BDC">
      <w:r xmlns:w="http://schemas.openxmlformats.org/wordprocessingml/2006/main">
        <w:t xml:space="preserve">2. Devemos estar sempre abertos para estender a mão aos outros.</w:t>
      </w:r>
    </w:p>
    <w:p w14:paraId="40E3BD4C" w14:textId="77777777" w:rsidR="00F90BDC" w:rsidRDefault="00F90BDC"/>
    <w:p w14:paraId="7BE1EAA4" w14:textId="77777777" w:rsidR="00F90BDC" w:rsidRDefault="00F90BDC">
      <w:r xmlns:w="http://schemas.openxmlformats.org/wordprocessingml/2006/main">
        <w:t xml:space="preserve">1. João 4:7-8 – “Amados, amemos uns aos outros, porque o amor vem de Deus, e quem ama é nascido de Deus e conhece a Deus. Quem não ama não conhece a Deus, porque Deus é amor”.</w:t>
      </w:r>
    </w:p>
    <w:p w14:paraId="24F39435" w14:textId="77777777" w:rsidR="00F90BDC" w:rsidRDefault="00F90BDC"/>
    <w:p w14:paraId="2F898E32" w14:textId="77777777" w:rsidR="00F90BDC" w:rsidRDefault="00F90BDC">
      <w:r xmlns:w="http://schemas.openxmlformats.org/wordprocessingml/2006/main">
        <w:t xml:space="preserve">2. Marcos 12:29-31 – “Jesus respondeu: 'O mais importante é: 'Ouve, ó Israel: O Senhor nosso Deus, o Senhor é o único. E amarás o Senhor teu Deus de todo o teu coração, e de toda a tua alma, e de todo o teu entendimento, e de todas as tuas forças.' A segunda é esta: 'Amarás o teu próximo como a ti mesmo.' Não há outro mandamento maior do que estes.'”</w:t>
      </w:r>
    </w:p>
    <w:p w14:paraId="4B20DEF1" w14:textId="77777777" w:rsidR="00F90BDC" w:rsidRDefault="00F90BDC"/>
    <w:p w14:paraId="4715A808" w14:textId="77777777" w:rsidR="00F90BDC" w:rsidRDefault="00F90BDC">
      <w:r xmlns:w="http://schemas.openxmlformats.org/wordprocessingml/2006/main">
        <w:t xml:space="preserve">Mateus 13:3 E falou-lhes muitas coisas por parábolas, dizendo: Eis que o semeador saiu a semear;</w:t>
      </w:r>
    </w:p>
    <w:p w14:paraId="24DC04A3" w14:textId="77777777" w:rsidR="00F90BDC" w:rsidRDefault="00F90BDC"/>
    <w:p w14:paraId="27AAB0DE" w14:textId="77777777" w:rsidR="00F90BDC" w:rsidRDefault="00F90BDC">
      <w:r xmlns:w="http://schemas.openxmlformats.org/wordprocessingml/2006/main">
        <w:t xml:space="preserve">Jesus ensina uma lição sobre a importância de espalhar o evangelho através da parábola do semeador.</w:t>
      </w:r>
    </w:p>
    <w:p w14:paraId="5A4FEB58" w14:textId="77777777" w:rsidR="00F90BDC" w:rsidRDefault="00F90BDC"/>
    <w:p w14:paraId="47047FBC" w14:textId="77777777" w:rsidR="00F90BDC" w:rsidRDefault="00F90BDC">
      <w:r xmlns:w="http://schemas.openxmlformats.org/wordprocessingml/2006/main">
        <w:t xml:space="preserve">1: “A Parábola do Semeador: O Poder da Palavra de Deus”</w:t>
      </w:r>
    </w:p>
    <w:p w14:paraId="12A5374D" w14:textId="77777777" w:rsidR="00F90BDC" w:rsidRDefault="00F90BDC"/>
    <w:p w14:paraId="67473CF1" w14:textId="77777777" w:rsidR="00F90BDC" w:rsidRDefault="00F90BDC">
      <w:r xmlns:w="http://schemas.openxmlformats.org/wordprocessingml/2006/main">
        <w:t xml:space="preserve">2: “A Parábola do Semeador: Colhendo o que Semeamos”</w:t>
      </w:r>
    </w:p>
    <w:p w14:paraId="32F9DDB1" w14:textId="77777777" w:rsidR="00F90BDC" w:rsidRDefault="00F90BDC"/>
    <w:p w14:paraId="36BA979C" w14:textId="77777777" w:rsidR="00F90BDC" w:rsidRDefault="00F90BDC">
      <w:r xmlns:w="http://schemas.openxmlformats.org/wordprocessingml/2006/main">
        <w:t xml:space="preserve">1: Romanos 10:17 - “Assim a fé vem pelo ouvir, e o ouvir pela palavra de Cristo”.</w:t>
      </w:r>
    </w:p>
    <w:p w14:paraId="2F56FA03" w14:textId="77777777" w:rsidR="00F90BDC" w:rsidRDefault="00F90BDC"/>
    <w:p w14:paraId="36C223BA" w14:textId="77777777" w:rsidR="00F90BDC" w:rsidRDefault="00F90BDC">
      <w:r xmlns:w="http://schemas.openxmlformats.org/wordprocessingml/2006/main">
        <w:t xml:space="preserve">2: Mateus 28:19-20 - “Ide, portanto, e fazei discípulos de todas as nações, batizando-os em nome do Pai e do Filho e do Espírito Santo, ensinando-os a observar tudo o que eu vos ordenei”.</w:t>
      </w:r>
    </w:p>
    <w:p w14:paraId="50E159DB" w14:textId="77777777" w:rsidR="00F90BDC" w:rsidRDefault="00F90BDC"/>
    <w:p w14:paraId="704104BE" w14:textId="77777777" w:rsidR="00F90BDC" w:rsidRDefault="00F90BDC">
      <w:r xmlns:w="http://schemas.openxmlformats.org/wordprocessingml/2006/main">
        <w:t xml:space="preserve">Mateus 13:4 E quando ele semeou, algumas sementes caíram à beira do caminho, e vieram as aves e as comeram.</w:t>
      </w:r>
    </w:p>
    <w:p w14:paraId="095FD33B" w14:textId="77777777" w:rsidR="00F90BDC" w:rsidRDefault="00F90BDC"/>
    <w:p w14:paraId="3C37289E" w14:textId="77777777" w:rsidR="00F90BDC" w:rsidRDefault="00F90BDC">
      <w:r xmlns:w="http://schemas.openxmlformats.org/wordprocessingml/2006/main">
        <w:t xml:space="preserve">A parábola do semeador explica como a Palavra de Deus se espalha.</w:t>
      </w:r>
    </w:p>
    <w:p w14:paraId="2B1E195B" w14:textId="77777777" w:rsidR="00F90BDC" w:rsidRDefault="00F90BDC"/>
    <w:p w14:paraId="3CBF7760" w14:textId="77777777" w:rsidR="00F90BDC" w:rsidRDefault="00F90BDC">
      <w:r xmlns:w="http://schemas.openxmlformats.org/wordprocessingml/2006/main">
        <w:t xml:space="preserve">1. “Semeando na Fé: Colhendo uma Colheita de Bênçãos”</w:t>
      </w:r>
    </w:p>
    <w:p w14:paraId="18536403" w14:textId="77777777" w:rsidR="00F90BDC" w:rsidRDefault="00F90BDC"/>
    <w:p w14:paraId="52307B2A" w14:textId="77777777" w:rsidR="00F90BDC" w:rsidRDefault="00F90BDC">
      <w:r xmlns:w="http://schemas.openxmlformats.org/wordprocessingml/2006/main">
        <w:t xml:space="preserve">2. “As Aves e o Semeador: Compreendendo o Poder do Inimigo”</w:t>
      </w:r>
    </w:p>
    <w:p w14:paraId="28F1DD51" w14:textId="77777777" w:rsidR="00F90BDC" w:rsidRDefault="00F90BDC"/>
    <w:p w14:paraId="61C424D8" w14:textId="77777777" w:rsidR="00F90BDC" w:rsidRDefault="00F90BDC">
      <w:r xmlns:w="http://schemas.openxmlformats.org/wordprocessingml/2006/main">
        <w:t xml:space="preserve">1. Marcos 4:14-20</w:t>
      </w:r>
    </w:p>
    <w:p w14:paraId="3CC66A0E" w14:textId="77777777" w:rsidR="00F90BDC" w:rsidRDefault="00F90BDC"/>
    <w:p w14:paraId="22DF7108" w14:textId="77777777" w:rsidR="00F90BDC" w:rsidRDefault="00F90BDC">
      <w:r xmlns:w="http://schemas.openxmlformats.org/wordprocessingml/2006/main">
        <w:t xml:space="preserve">2. Salmo 126:5-6</w:t>
      </w:r>
    </w:p>
    <w:p w14:paraId="7100007E" w14:textId="77777777" w:rsidR="00F90BDC" w:rsidRDefault="00F90BDC"/>
    <w:p w14:paraId="281FD1A5" w14:textId="77777777" w:rsidR="00F90BDC" w:rsidRDefault="00F90BDC">
      <w:r xmlns:w="http://schemas.openxmlformats.org/wordprocessingml/2006/main">
        <w:t xml:space="preserve">Mateus 13:5 Algumas caíram em lugares pedregosos, onde não havia muita terra; e logo brotaram, porque não tinham profundidade de terra.</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parábola do semeador nos ensina que uma semente deve ter raízes profundas para crescer.</w:t>
      </w:r>
    </w:p>
    <w:p w14:paraId="1FB0132C" w14:textId="77777777" w:rsidR="00F90BDC" w:rsidRDefault="00F90BDC"/>
    <w:p w14:paraId="40DC4BA3" w14:textId="77777777" w:rsidR="00F90BDC" w:rsidRDefault="00F90BDC">
      <w:r xmlns:w="http://schemas.openxmlformats.org/wordprocessingml/2006/main">
        <w:t xml:space="preserve">1. Quanto mais profunda a raiz, maior a colheita</w:t>
      </w:r>
    </w:p>
    <w:p w14:paraId="5E4E7F16" w14:textId="77777777" w:rsidR="00F90BDC" w:rsidRDefault="00F90BDC"/>
    <w:p w14:paraId="046E44CA" w14:textId="77777777" w:rsidR="00F90BDC" w:rsidRDefault="00F90BDC">
      <w:r xmlns:w="http://schemas.openxmlformats.org/wordprocessingml/2006/main">
        <w:t xml:space="preserve">2. Cultivando o Coração da Fé</w:t>
      </w:r>
    </w:p>
    <w:p w14:paraId="1551AC0A" w14:textId="77777777" w:rsidR="00F90BDC" w:rsidRDefault="00F90BDC"/>
    <w:p w14:paraId="7941A703" w14:textId="77777777" w:rsidR="00F90BDC" w:rsidRDefault="00F90BDC">
      <w:r xmlns:w="http://schemas.openxmlformats.org/wordprocessingml/2006/main">
        <w:t xml:space="preserve">1. Colossenses 2:7 - Arraigados e edificados nele, e confirmados na fé, como fostes ensinados, abundando em ação de graças.</w:t>
      </w:r>
    </w:p>
    <w:p w14:paraId="66B124CF" w14:textId="77777777" w:rsidR="00F90BDC" w:rsidRDefault="00F90BDC"/>
    <w:p w14:paraId="34DE09D1" w14:textId="77777777" w:rsidR="00F90BDC" w:rsidRDefault="00F90BDC">
      <w:r xmlns:w="http://schemas.openxmlformats.org/wordprocessingml/2006/main">
        <w:t xml:space="preserve">2. Salmos 1:3 - Ele será como a árvore plantada junto a ribeiros de águas, que dá o seu fruto na sua estação; também a sua folha não murchará; e tudo o que ele fizer prosperará.</w:t>
      </w:r>
    </w:p>
    <w:p w14:paraId="452B70FD" w14:textId="77777777" w:rsidR="00F90BDC" w:rsidRDefault="00F90BDC"/>
    <w:p w14:paraId="2E9A807D" w14:textId="77777777" w:rsidR="00F90BDC" w:rsidRDefault="00F90BDC">
      <w:r xmlns:w="http://schemas.openxmlformats.org/wordprocessingml/2006/main">
        <w:t xml:space="preserve">Mateus 13:6 E, saindo o sol, foram queimados; e porque não tinham raiz, secaram.</w:t>
      </w:r>
    </w:p>
    <w:p w14:paraId="7840086F" w14:textId="77777777" w:rsidR="00F90BDC" w:rsidRDefault="00F90BDC"/>
    <w:p w14:paraId="4B908009" w14:textId="77777777" w:rsidR="00F90BDC" w:rsidRDefault="00F90BDC">
      <w:r xmlns:w="http://schemas.openxmlformats.org/wordprocessingml/2006/main">
        <w:t xml:space="preserve">A parábola do semeador mostra a diferença entre aqueles que têm raízes e aqueles que não têm.</w:t>
      </w:r>
    </w:p>
    <w:p w14:paraId="018CC0E6" w14:textId="77777777" w:rsidR="00F90BDC" w:rsidRDefault="00F90BDC"/>
    <w:p w14:paraId="0FD0F30D" w14:textId="77777777" w:rsidR="00F90BDC" w:rsidRDefault="00F90BDC">
      <w:r xmlns:w="http://schemas.openxmlformats.org/wordprocessingml/2006/main">
        <w:t xml:space="preserve">1. O valor de ter uma base sólida na fé</w:t>
      </w:r>
    </w:p>
    <w:p w14:paraId="5E08F5BD" w14:textId="77777777" w:rsidR="00F90BDC" w:rsidRDefault="00F90BDC"/>
    <w:p w14:paraId="18C84BF6" w14:textId="77777777" w:rsidR="00F90BDC" w:rsidRDefault="00F90BDC">
      <w:r xmlns:w="http://schemas.openxmlformats.org/wordprocessingml/2006/main">
        <w:t xml:space="preserve">2. O perigo de ter uma fé superficial</w:t>
      </w:r>
    </w:p>
    <w:p w14:paraId="5716D490" w14:textId="77777777" w:rsidR="00F90BDC" w:rsidRDefault="00F90BDC"/>
    <w:p w14:paraId="21E57AFF" w14:textId="77777777" w:rsidR="00F90BDC" w:rsidRDefault="00F90BDC">
      <w:r xmlns:w="http://schemas.openxmlformats.org/wordprocessingml/2006/main">
        <w:t xml:space="preserve">1. Colossenses 2:7 - "Enraizados e edificados nele e confirmados na fé, assim como fostes ensinados, abundantes em ações de graças."</w:t>
      </w:r>
    </w:p>
    <w:p w14:paraId="7BAC4493" w14:textId="77777777" w:rsidR="00F90BDC" w:rsidRDefault="00F90BDC"/>
    <w:p w14:paraId="1ACFC799" w14:textId="77777777" w:rsidR="00F90BDC" w:rsidRDefault="00F90BDC">
      <w:r xmlns:w="http://schemas.openxmlformats.org/wordprocessingml/2006/main">
        <w:t xml:space="preserve">2. Hebreus 11:1 – “Ora, a fé é a certeza das coisas que se esperam, e a convicção das coisas que não se vêem”.</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13:7 E uma parte caiu entre espinhos; e os espinhos cresceram e os sufocaram.</w:t>
      </w:r>
    </w:p>
    <w:p w14:paraId="098687F7" w14:textId="77777777" w:rsidR="00F90BDC" w:rsidRDefault="00F90BDC"/>
    <w:p w14:paraId="091AC07D" w14:textId="77777777" w:rsidR="00F90BDC" w:rsidRDefault="00F90BDC">
      <w:r xmlns:w="http://schemas.openxmlformats.org/wordprocessingml/2006/main">
        <w:t xml:space="preserve">A parábola do semeador ensina que a fé de algumas pessoas é sufocada pelas tentações do mundo.</w:t>
      </w:r>
    </w:p>
    <w:p w14:paraId="62571FE6" w14:textId="77777777" w:rsidR="00F90BDC" w:rsidRDefault="00F90BDC"/>
    <w:p w14:paraId="436FA601" w14:textId="77777777" w:rsidR="00F90BDC" w:rsidRDefault="00F90BDC">
      <w:r xmlns:w="http://schemas.openxmlformats.org/wordprocessingml/2006/main">
        <w:t xml:space="preserve">1: A verdadeira fé está enraizada na palavra de Deus e protegida das tentações do mundo.</w:t>
      </w:r>
    </w:p>
    <w:p w14:paraId="2D4039F9" w14:textId="77777777" w:rsidR="00F90BDC" w:rsidRDefault="00F90BDC"/>
    <w:p w14:paraId="13FCD57C" w14:textId="77777777" w:rsidR="00F90BDC" w:rsidRDefault="00F90BDC">
      <w:r xmlns:w="http://schemas.openxmlformats.org/wordprocessingml/2006/main">
        <w:t xml:space="preserve">2: Para ter uma fé forte, devemos investir em ouvir e compreender a palavra de Deus.</w:t>
      </w:r>
    </w:p>
    <w:p w14:paraId="6596A939" w14:textId="77777777" w:rsidR="00F90BDC" w:rsidRDefault="00F90BDC"/>
    <w:p w14:paraId="5FE6CBDE" w14:textId="77777777" w:rsidR="00F90BDC" w:rsidRDefault="00F90BDC">
      <w:r xmlns:w="http://schemas.openxmlformats.org/wordprocessingml/2006/main">
        <w:t xml:space="preserve">1: Colossenses 3:2 – Pensai nas coisas que são de cima, e não nas que são da terra.</w:t>
      </w:r>
    </w:p>
    <w:p w14:paraId="3427ED86" w14:textId="77777777" w:rsidR="00F90BDC" w:rsidRDefault="00F90BDC"/>
    <w:p w14:paraId="7ACFFA67" w14:textId="77777777" w:rsidR="00F90BDC" w:rsidRDefault="00F90BDC">
      <w:r xmlns:w="http://schemas.openxmlformats.org/wordprocessingml/2006/main">
        <w:t xml:space="preserve">2: Hebreus 12:1 - Portanto, visto que estamos rodeados por tão grande nuvem de testemunhas, deixemos também todo peso e pecado que tão fortemente nos envolve, e corramos com perseverança a corrida que nos está proposta.</w:t>
      </w:r>
    </w:p>
    <w:p w14:paraId="17C641A0" w14:textId="77777777" w:rsidR="00F90BDC" w:rsidRDefault="00F90BDC"/>
    <w:p w14:paraId="2BD04283" w14:textId="77777777" w:rsidR="00F90BDC" w:rsidRDefault="00F90BDC">
      <w:r xmlns:w="http://schemas.openxmlformats.org/wordprocessingml/2006/main">
        <w:t xml:space="preserve">Mateus 13:8 Mas outras caíram em boa terra e deram fruto, umas cem, outras sessenta, outras trinta.</w:t>
      </w:r>
    </w:p>
    <w:p w14:paraId="6F945595" w14:textId="77777777" w:rsidR="00F90BDC" w:rsidRDefault="00F90BDC"/>
    <w:p w14:paraId="28A42599" w14:textId="77777777" w:rsidR="00F90BDC" w:rsidRDefault="00F90BDC">
      <w:r xmlns:w="http://schemas.openxmlformats.org/wordprocessingml/2006/main">
        <w:t xml:space="preserve">Um bom solo produz uma grande colheita.</w:t>
      </w:r>
    </w:p>
    <w:p w14:paraId="3C432AC9" w14:textId="77777777" w:rsidR="00F90BDC" w:rsidRDefault="00F90BDC"/>
    <w:p w14:paraId="77CD3071" w14:textId="77777777" w:rsidR="00F90BDC" w:rsidRDefault="00F90BDC">
      <w:r xmlns:w="http://schemas.openxmlformats.org/wordprocessingml/2006/main">
        <w:t xml:space="preserve">1: Uma boa colheita depende de um bom solo</w:t>
      </w:r>
    </w:p>
    <w:p w14:paraId="15C84D93" w14:textId="77777777" w:rsidR="00F90BDC" w:rsidRDefault="00F90BDC"/>
    <w:p w14:paraId="4054B0E2" w14:textId="77777777" w:rsidR="00F90BDC" w:rsidRDefault="00F90BDC">
      <w:r xmlns:w="http://schemas.openxmlformats.org/wordprocessingml/2006/main">
        <w:t xml:space="preserve">2: Solo Bom Traz Abundância</w:t>
      </w:r>
    </w:p>
    <w:p w14:paraId="0C129596" w14:textId="77777777" w:rsidR="00F90BDC" w:rsidRDefault="00F90BDC"/>
    <w:p w14:paraId="400159E8" w14:textId="77777777" w:rsidR="00F90BDC" w:rsidRDefault="00F90BDC">
      <w:r xmlns:w="http://schemas.openxmlformats.org/wordprocessingml/2006/main">
        <w:t xml:space="preserve">1: 2 Coríntios 9:6-8 - “Mas isto eu digo: Quem semeia pouco, também colherá pouco, e quem semeia com fartura, também colherá fartamente. por necessidade; porque Deus ama quem dá com alegria. E Deus é poderoso para fazer abundar em vós toda graça, para que, tendo sempre toda a suficiência em todas as coisas, tenhais abundância em toda boa obra."</w:t>
      </w:r>
    </w:p>
    <w:p w14:paraId="0EE2FEE3" w14:textId="77777777" w:rsidR="00F90BDC" w:rsidRDefault="00F90BDC"/>
    <w:p w14:paraId="355909A1" w14:textId="77777777" w:rsidR="00F90BDC" w:rsidRDefault="00F90BDC">
      <w:r xmlns:w="http://schemas.openxmlformats.org/wordprocessingml/2006/main">
        <w:t xml:space="preserve">2: João 4:35-38 - "Não dizeis: 'Faltam ainda quatro meses e depois vem a colheita'? Eis que eu te digo: levanta os olhos e olha para os campos, porque já estão brancos para a colheita! E aquele que colhe recebe salário e colhe frutos para a vida eterna, para que tanto aquele que semeia como aquele que colhe se alegrem juntos. Pois nisto é verdadeiro o ditado: 'Um semeia e outro colhe'. Eu enviei você para colher aquilo pelo qual você não trabalhou; outros trabalharam, e você entrou no trabalho deles”.</w:t>
      </w:r>
    </w:p>
    <w:p w14:paraId="33D3440D" w14:textId="77777777" w:rsidR="00F90BDC" w:rsidRDefault="00F90BDC"/>
    <w:p w14:paraId="4AE6630A" w14:textId="77777777" w:rsidR="00F90BDC" w:rsidRDefault="00F90BDC">
      <w:r xmlns:w="http://schemas.openxmlformats.org/wordprocessingml/2006/main">
        <w:t xml:space="preserve">Mateus 13:9 Quem tem ouvidos para ouvir, ouça.</w:t>
      </w:r>
    </w:p>
    <w:p w14:paraId="037258F1" w14:textId="77777777" w:rsidR="00F90BDC" w:rsidRDefault="00F90BDC"/>
    <w:p w14:paraId="54CAD504" w14:textId="77777777" w:rsidR="00F90BDC" w:rsidRDefault="00F90BDC">
      <w:r xmlns:w="http://schemas.openxmlformats.org/wordprocessingml/2006/main">
        <w:t xml:space="preserve">Esta passagem é um lembrete para ouvir a palavra de Deus com corações e mentes abertas.</w:t>
      </w:r>
    </w:p>
    <w:p w14:paraId="045ACE87" w14:textId="77777777" w:rsidR="00F90BDC" w:rsidRDefault="00F90BDC"/>
    <w:p w14:paraId="2AB1BCE1" w14:textId="77777777" w:rsidR="00F90BDC" w:rsidRDefault="00F90BDC">
      <w:r xmlns:w="http://schemas.openxmlformats.org/wordprocessingml/2006/main">
        <w:t xml:space="preserve">1. “Ouçamos a Palavra de Deus”</w:t>
      </w:r>
    </w:p>
    <w:p w14:paraId="7FA7C12D" w14:textId="77777777" w:rsidR="00F90BDC" w:rsidRDefault="00F90BDC"/>
    <w:p w14:paraId="61AAD973" w14:textId="77777777" w:rsidR="00F90BDC" w:rsidRDefault="00F90BDC">
      <w:r xmlns:w="http://schemas.openxmlformats.org/wordprocessingml/2006/main">
        <w:t xml:space="preserve">2. “Abra seu coração e mente para ouvir a palavra de Deus”</w:t>
      </w:r>
    </w:p>
    <w:p w14:paraId="72650596" w14:textId="77777777" w:rsidR="00F90BDC" w:rsidRDefault="00F90BDC"/>
    <w:p w14:paraId="28945284" w14:textId="77777777" w:rsidR="00F90BDC" w:rsidRDefault="00F90BDC">
      <w:r xmlns:w="http://schemas.openxmlformats.org/wordprocessingml/2006/main">
        <w:t xml:space="preserve">1. Isaías 50:4-5 - “O Senhor Deus me deu a língua dos instruídos, para que eu saiba sustentar com uma palavra o que está cansado. De manhã após manhã ele acorda; ele desperta meu ouvido para ouvir como quem aprende.”</w:t>
      </w:r>
    </w:p>
    <w:p w14:paraId="5D2E51B7" w14:textId="77777777" w:rsidR="00F90BDC" w:rsidRDefault="00F90BDC"/>
    <w:p w14:paraId="5501C96C" w14:textId="77777777" w:rsidR="00F90BDC" w:rsidRDefault="00F90BDC">
      <w:r xmlns:w="http://schemas.openxmlformats.org/wordprocessingml/2006/main">
        <w:t xml:space="preserve">2. Tiago 1:19-21 - “Saibam disto, meus amados irmãos: todo homem seja pronto para ouvir, tardio para falar, tardio para se irar; pois a ira do homem não produz a justiça de Deus. Portanto, deixem de lado toda imundície e maldade desenfreada e recebam com mansidão a palavra implantada, que é capaz de salvar suas almas.”</w:t>
      </w:r>
    </w:p>
    <w:p w14:paraId="40991C4F" w14:textId="77777777" w:rsidR="00F90BDC" w:rsidRDefault="00F90BDC"/>
    <w:p w14:paraId="4CDFE800" w14:textId="77777777" w:rsidR="00F90BDC" w:rsidRDefault="00F90BDC">
      <w:r xmlns:w="http://schemas.openxmlformats.org/wordprocessingml/2006/main">
        <w:t xml:space="preserve">Mateus 13:10 E aproximando-se dele os discípulos, perguntaram-lhe: Por que lhes falas por parábolas?</w:t>
      </w:r>
    </w:p>
    <w:p w14:paraId="44D43805" w14:textId="77777777" w:rsidR="00F90BDC" w:rsidRDefault="00F90BDC"/>
    <w:p w14:paraId="1C75E080" w14:textId="77777777" w:rsidR="00F90BDC" w:rsidRDefault="00F90BDC">
      <w:r xmlns:w="http://schemas.openxmlformats.org/wordprocessingml/2006/main">
        <w:t xml:space="preserve">Os discípulos perguntaram a Jesus por que ele estava falando ao povo por meio de parábolas.</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fala conosco de maneiras que nos desafiam a buscar uma compreensão mais profunda.</w:t>
      </w:r>
    </w:p>
    <w:p w14:paraId="237A7573" w14:textId="77777777" w:rsidR="00F90BDC" w:rsidRDefault="00F90BDC"/>
    <w:p w14:paraId="2BF8895B" w14:textId="77777777" w:rsidR="00F90BDC" w:rsidRDefault="00F90BDC">
      <w:r xmlns:w="http://schemas.openxmlformats.org/wordprocessingml/2006/main">
        <w:t xml:space="preserve">2: Deus fala conosco em parábolas para nos ajudar a nos aproximar Dele e a compreender as verdades espirituais.</w:t>
      </w:r>
    </w:p>
    <w:p w14:paraId="78BA33F5" w14:textId="77777777" w:rsidR="00F90BDC" w:rsidRDefault="00F90BDC"/>
    <w:p w14:paraId="1A683E49" w14:textId="77777777" w:rsidR="00F90BDC" w:rsidRDefault="00F90BDC">
      <w:r xmlns:w="http://schemas.openxmlformats.org/wordprocessingml/2006/main">
        <w:t xml:space="preserve">1: Salmos 78:2 – Abrirei a minha boca numa parábola: proferirei palavras obscuras da antiguidade:</w:t>
      </w:r>
    </w:p>
    <w:p w14:paraId="2C2A28CC" w14:textId="77777777" w:rsidR="00F90BDC" w:rsidRDefault="00F90BDC"/>
    <w:p w14:paraId="686BEF60" w14:textId="77777777" w:rsidR="00F90BDC" w:rsidRDefault="00F90BDC">
      <w:r xmlns:w="http://schemas.openxmlformats.org/wordprocessingml/2006/main">
        <w:t xml:space="preserve">2: Lucas 8:9-10 - E os seus discípulos lhe perguntaram, dizendo: Que parábola será esta? E ele disse: A vós é dado conhecer os mistérios do reino de Deus, mas a outros por parábolas; que vendo eles podem não ver, e ouvindo eles podem não entender.</w:t>
      </w:r>
    </w:p>
    <w:p w14:paraId="0FCB2AD7" w14:textId="77777777" w:rsidR="00F90BDC" w:rsidRDefault="00F90BDC"/>
    <w:p w14:paraId="00374257" w14:textId="77777777" w:rsidR="00F90BDC" w:rsidRDefault="00F90BDC">
      <w:r xmlns:w="http://schemas.openxmlformats.org/wordprocessingml/2006/main">
        <w:t xml:space="preserve">Mateus 13:11 Ele respondeu e disse-lhes: Porque a vós é dado conhecer os mistérios do reino dos céus, mas a eles não é dado.</w:t>
      </w:r>
    </w:p>
    <w:p w14:paraId="62F8BAFA" w14:textId="77777777" w:rsidR="00F90BDC" w:rsidRDefault="00F90BDC"/>
    <w:p w14:paraId="7B29EB93" w14:textId="77777777" w:rsidR="00F90BDC" w:rsidRDefault="00F90BDC">
      <w:r xmlns:w="http://schemas.openxmlformats.org/wordprocessingml/2006/main">
        <w:t xml:space="preserve">Jesus explica o mistério do Reino dos Céus aos seus discípulos.</w:t>
      </w:r>
    </w:p>
    <w:p w14:paraId="123F5E11" w14:textId="77777777" w:rsidR="00F90BDC" w:rsidRDefault="00F90BDC"/>
    <w:p w14:paraId="240868CD" w14:textId="77777777" w:rsidR="00F90BDC" w:rsidRDefault="00F90BDC">
      <w:r xmlns:w="http://schemas.openxmlformats.org/wordprocessingml/2006/main">
        <w:t xml:space="preserve">1. Compreendendo os mistérios do Reino dos Céus</w:t>
      </w:r>
    </w:p>
    <w:p w14:paraId="71A943E8" w14:textId="77777777" w:rsidR="00F90BDC" w:rsidRDefault="00F90BDC"/>
    <w:p w14:paraId="059F0768" w14:textId="77777777" w:rsidR="00F90BDC" w:rsidRDefault="00F90BDC">
      <w:r xmlns:w="http://schemas.openxmlformats.org/wordprocessingml/2006/main">
        <w:t xml:space="preserve">2. Buscar a sabedoria de Deus para desvendar os mistérios do Reino dos Céus</w:t>
      </w:r>
    </w:p>
    <w:p w14:paraId="40EBD874" w14:textId="77777777" w:rsidR="00F90BDC" w:rsidRDefault="00F90BDC"/>
    <w:p w14:paraId="32DBB268" w14:textId="77777777" w:rsidR="00F90BDC" w:rsidRDefault="00F90BDC">
      <w:r xmlns:w="http://schemas.openxmlformats.org/wordprocessingml/2006/main">
        <w:t xml:space="preserve">1. Tiago 1:5 "Se algum de vocês tem falta de sabedoria, peça-a a Deus, que dá generosamente a todos, sem censura, e ela lhe será dada."</w:t>
      </w:r>
    </w:p>
    <w:p w14:paraId="31581893" w14:textId="77777777" w:rsidR="00F90BDC" w:rsidRDefault="00F90BDC"/>
    <w:p w14:paraId="1BB37C3F" w14:textId="77777777" w:rsidR="00F90BDC" w:rsidRDefault="00F90BDC">
      <w:r xmlns:w="http://schemas.openxmlformats.org/wordprocessingml/2006/main">
        <w:t xml:space="preserve">2. Salmo 25:14 "O segredo do Senhor está com aqueles que o temem, e ele lhes mostrará a sua aliança."</w:t>
      </w:r>
    </w:p>
    <w:p w14:paraId="4FB2433E" w14:textId="77777777" w:rsidR="00F90BDC" w:rsidRDefault="00F90BDC"/>
    <w:p w14:paraId="04CA90DF" w14:textId="77777777" w:rsidR="00F90BDC" w:rsidRDefault="00F90BDC">
      <w:r xmlns:w="http://schemas.openxmlformats.org/wordprocessingml/2006/main">
        <w:t xml:space="preserve">Mateus 13:12 Porque ao que tem, ser-lhe-á dado, e terá em abundância; mas ao que não tem, até o que tem lhe será tirado.</w:t>
      </w:r>
    </w:p>
    <w:p w14:paraId="6A246B57" w14:textId="77777777" w:rsidR="00F90BDC" w:rsidRDefault="00F90BDC"/>
    <w:p w14:paraId="1236C884" w14:textId="77777777" w:rsidR="00F90BDC" w:rsidRDefault="00F90BDC">
      <w:r xmlns:w="http://schemas.openxmlformats.org/wordprocessingml/2006/main">
        <w:t xml:space="preserve">Aqueles que têm receberão mais, e aqueles que não têm serão privados do que têm.</w:t>
      </w:r>
    </w:p>
    <w:p w14:paraId="5AB7369C" w14:textId="77777777" w:rsidR="00F90BDC" w:rsidRDefault="00F90BDC"/>
    <w:p w14:paraId="41B6E387" w14:textId="77777777" w:rsidR="00F90BDC" w:rsidRDefault="00F90BDC">
      <w:r xmlns:w="http://schemas.openxmlformats.org/wordprocessingml/2006/main">
        <w:t xml:space="preserve">1. A Abundância de Deus para o Seu Povo: Compreendendo as Bênçãos da Prosperidade</w:t>
      </w:r>
    </w:p>
    <w:p w14:paraId="20437841" w14:textId="77777777" w:rsidR="00F90BDC" w:rsidRDefault="00F90BDC"/>
    <w:p w14:paraId="576910A8" w14:textId="77777777" w:rsidR="00F90BDC" w:rsidRDefault="00F90BDC">
      <w:r xmlns:w="http://schemas.openxmlformats.org/wordprocessingml/2006/main">
        <w:t xml:space="preserve">2. A Bênção do Contentamento: Encontrando a Paz em Meio à Adversidade</w:t>
      </w:r>
    </w:p>
    <w:p w14:paraId="74B0DBF6" w14:textId="77777777" w:rsidR="00F90BDC" w:rsidRDefault="00F90BDC"/>
    <w:p w14:paraId="3FF371E4" w14:textId="77777777" w:rsidR="00F90BDC" w:rsidRDefault="00F90BDC">
      <w:r xmlns:w="http://schemas.openxmlformats.org/wordprocessingml/2006/main">
        <w:t xml:space="preserve">1.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14:paraId="796505AD" w14:textId="77777777" w:rsidR="00F90BDC" w:rsidRDefault="00F90BDC"/>
    <w:p w14:paraId="3397B37C" w14:textId="77777777" w:rsidR="00F90BDC" w:rsidRDefault="00F90BDC">
      <w:r xmlns:w="http://schemas.openxmlformats.org/wordprocessingml/2006/main">
        <w:t xml:space="preserve">2. Salmo 37:25 - Eu era jovem e agora sou velho, mas nunca vi os justos abandonados ou seus filhos mendigando pão.</w:t>
      </w:r>
    </w:p>
    <w:p w14:paraId="5DCD7CC7" w14:textId="77777777" w:rsidR="00F90BDC" w:rsidRDefault="00F90BDC"/>
    <w:p w14:paraId="2F38CB3D" w14:textId="77777777" w:rsidR="00F90BDC" w:rsidRDefault="00F90BDC">
      <w:r xmlns:w="http://schemas.openxmlformats.org/wordprocessingml/2006/main">
        <w:t xml:space="preserve">Mateus 13:13 Portanto lhes falo por parábolas; porque eles, vendo, não veem; e ouvindo, não ouvem, nem entendem.</w:t>
      </w:r>
    </w:p>
    <w:p w14:paraId="30D9C10C" w14:textId="77777777" w:rsidR="00F90BDC" w:rsidRDefault="00F90BDC"/>
    <w:p w14:paraId="2CCFB3B1" w14:textId="77777777" w:rsidR="00F90BDC" w:rsidRDefault="00F90BDC">
      <w:r xmlns:w="http://schemas.openxmlformats.org/wordprocessingml/2006/main">
        <w:t xml:space="preserve">Jesus ensina as pessoas sobre o reino dos céus através de parábolas porque elas são incapazes de compreendê-lo.</w:t>
      </w:r>
    </w:p>
    <w:p w14:paraId="372D47F8" w14:textId="77777777" w:rsidR="00F90BDC" w:rsidRDefault="00F90BDC"/>
    <w:p w14:paraId="5F2ED78C" w14:textId="77777777" w:rsidR="00F90BDC" w:rsidRDefault="00F90BDC">
      <w:r xmlns:w="http://schemas.openxmlformats.org/wordprocessingml/2006/main">
        <w:t xml:space="preserve">1. Compreendendo o Reino dos Céus: Explorando as Parábolas de Jesus</w:t>
      </w:r>
    </w:p>
    <w:p w14:paraId="231009A0" w14:textId="77777777" w:rsidR="00F90BDC" w:rsidRDefault="00F90BDC"/>
    <w:p w14:paraId="394E0AF4" w14:textId="77777777" w:rsidR="00F90BDC" w:rsidRDefault="00F90BDC">
      <w:r xmlns:w="http://schemas.openxmlformats.org/wordprocessingml/2006/main">
        <w:t xml:space="preserve">2. Discernimento: ouvir e ver fielmente o que Deus está nos mostrando</w:t>
      </w:r>
    </w:p>
    <w:p w14:paraId="02070597" w14:textId="77777777" w:rsidR="00F90BDC" w:rsidRDefault="00F90BDC"/>
    <w:p w14:paraId="626E2840" w14:textId="77777777" w:rsidR="00F90BDC" w:rsidRDefault="00F90BDC">
      <w:r xmlns:w="http://schemas.openxmlformats.org/wordprocessingml/2006/main">
        <w:t xml:space="preserve">1. Provérbios 4:7 - A sabedoria é o principal; portanto, adquira sabedoria; e com tudo o que você possui, adquira entendimento.</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João 8:31-32 - Disse então Jesus aos judeus que nele criam: Se vós permanecerdes na minha palavra, verdadeiramente sereis meus discípulos; E conhecereis a verdade, e a verdade vos libertará.</w:t>
      </w:r>
    </w:p>
    <w:p w14:paraId="14A00E78" w14:textId="77777777" w:rsidR="00F90BDC" w:rsidRDefault="00F90BDC"/>
    <w:p w14:paraId="5B57C7EA" w14:textId="77777777" w:rsidR="00F90BDC" w:rsidRDefault="00F90BDC">
      <w:r xmlns:w="http://schemas.openxmlformats.org/wordprocessingml/2006/main">
        <w:t xml:space="preserve">Mateus 13:14 E neles se cumpre a profecia de Isaías, que diz: Ouvindo, ouvireis, e não entendereis; e vendo, vereis e não percebereis:</w:t>
      </w:r>
    </w:p>
    <w:p w14:paraId="519D504C" w14:textId="77777777" w:rsidR="00F90BDC" w:rsidRDefault="00F90BDC"/>
    <w:p w14:paraId="1B1E49DB" w14:textId="77777777" w:rsidR="00F90BDC" w:rsidRDefault="00F90BDC">
      <w:r xmlns:w="http://schemas.openxmlformats.org/wordprocessingml/2006/main">
        <w:t xml:space="preserve">A profecia de Isaías se cumpre nas pessoas que não entendem o que ouvem e não percebem o que vêem.</w:t>
      </w:r>
    </w:p>
    <w:p w14:paraId="74040CA7" w14:textId="77777777" w:rsidR="00F90BDC" w:rsidRDefault="00F90BDC"/>
    <w:p w14:paraId="5A66686A" w14:textId="77777777" w:rsidR="00F90BDC" w:rsidRDefault="00F90BDC">
      <w:r xmlns:w="http://schemas.openxmlformats.org/wordprocessingml/2006/main">
        <w:t xml:space="preserve">1. “Vendo e Ouvindo, mas Não Entendendo: O Cumprimento da Profecia de Isaías”</w:t>
      </w:r>
    </w:p>
    <w:p w14:paraId="25C08D31" w14:textId="77777777" w:rsidR="00F90BDC" w:rsidRDefault="00F90BDC"/>
    <w:p w14:paraId="66F54CBE" w14:textId="77777777" w:rsidR="00F90BDC" w:rsidRDefault="00F90BDC">
      <w:r xmlns:w="http://schemas.openxmlformats.org/wordprocessingml/2006/main">
        <w:t xml:space="preserve">2. “Escolher Não Compreender: Superando o Cumprimento da Profecia de Isaías”</w:t>
      </w:r>
    </w:p>
    <w:p w14:paraId="6B8DFAD9" w14:textId="77777777" w:rsidR="00F90BDC" w:rsidRDefault="00F90BDC"/>
    <w:p w14:paraId="40DD5144" w14:textId="77777777" w:rsidR="00F90BDC" w:rsidRDefault="00F90BDC">
      <w:r xmlns:w="http://schemas.openxmlformats.org/wordprocessingml/2006/main">
        <w:t xml:space="preserve">1. Isaías 6:9-10 - “E disse ele: Vai, e dize a este povo: Ouvi, na verdade, mas não entendeis; pesados, e fechem os olhos; para que não vejam com os olhos, e ouçam com os ouvidos, e entendam com o coração, e se convertam, e sejam curados”.</w:t>
      </w:r>
    </w:p>
    <w:p w14:paraId="0583700E" w14:textId="77777777" w:rsidR="00F90BDC" w:rsidRDefault="00F90BDC"/>
    <w:p w14:paraId="1E6E6E1A" w14:textId="77777777" w:rsidR="00F90BDC" w:rsidRDefault="00F90BDC">
      <w:r xmlns:w="http://schemas.openxmlformats.org/wordprocessingml/2006/main">
        <w:t xml:space="preserve">2. Romanos 11:8-10 - "Conforme está escrito: Deus lhes deu espírito de sono, olhos para não verem e ouvidos para não ouvirem; até o dia de hoje. E disse Davi: torne-se a mesa em laço, e em armadilha, e em tropeço, e em recompensa para eles; escureçam-se-lhes os olhos, para que não vejam, e sempre curvem as costas.”</w:t>
      </w:r>
    </w:p>
    <w:p w14:paraId="0D82AAF3" w14:textId="77777777" w:rsidR="00F90BDC" w:rsidRDefault="00F90BDC"/>
    <w:p w14:paraId="68E4D509" w14:textId="77777777" w:rsidR="00F90BDC" w:rsidRDefault="00F90BDC">
      <w:r xmlns:w="http://schemas.openxmlformats.org/wordprocessingml/2006/main">
        <w:t xml:space="preserve">Mateus 13:15 Porque o coração deste povo está endurecido, e os seus ouvidos estão embotados para ouvir, e os seus olhos estão fechados; para que nunca vejam com os olhos, e ouçam com os ouvidos, e entendam com o coração, e se convertam, e eu os cure.</w:t>
      </w:r>
    </w:p>
    <w:p w14:paraId="2DCDB348" w14:textId="77777777" w:rsidR="00F90BDC" w:rsidRDefault="00F90BDC"/>
    <w:p w14:paraId="4763920B" w14:textId="77777777" w:rsidR="00F90BDC" w:rsidRDefault="00F90BDC">
      <w:r xmlns:w="http://schemas.openxmlformats.org/wordprocessingml/2006/main">
        <w:t xml:space="preserve">Esta passagem fala sobre como as pessoas podem ser espiritualmente cegas e surdas à palavra de Deus.</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Não feche os olhos para a Palavra de Deus</w:t>
      </w:r>
    </w:p>
    <w:p w14:paraId="329F770F" w14:textId="77777777" w:rsidR="00F90BDC" w:rsidRDefault="00F90BDC"/>
    <w:p w14:paraId="2AA75C02" w14:textId="77777777" w:rsidR="00F90BDC" w:rsidRDefault="00F90BDC">
      <w:r xmlns:w="http://schemas.openxmlformats.org/wordprocessingml/2006/main">
        <w:t xml:space="preserve">2: Ouvir e ver a Palavra de Deus com o coração aberto</w:t>
      </w:r>
    </w:p>
    <w:p w14:paraId="71817F3B" w14:textId="77777777" w:rsidR="00F90BDC" w:rsidRDefault="00F90BDC"/>
    <w:p w14:paraId="0FFAF7B8" w14:textId="77777777" w:rsidR="00F90BDC" w:rsidRDefault="00F90BDC">
      <w:r xmlns:w="http://schemas.openxmlformats.org/wordprocessingml/2006/main">
        <w:t xml:space="preserve">1: Isaías 6:9-10 - Vá e diga a este povo: Ouvi, na verdade, mas não entendais; e realmente vedes, mas não percebeis. Engorda o coração deste povo, e faz-lhe pesados os ouvidos, e fecha-lhes os olhos; para que não veja com os olhos, e ouça com os ouvidos, e entenda com o coração, e se converta, e seja curado.</w:t>
      </w:r>
    </w:p>
    <w:p w14:paraId="29FDF5EF" w14:textId="77777777" w:rsidR="00F90BDC" w:rsidRDefault="00F90BDC"/>
    <w:p w14:paraId="0ED08C1F" w14:textId="77777777" w:rsidR="00F90BDC" w:rsidRDefault="00F90BDC">
      <w:r xmlns:w="http://schemas.openxmlformats.org/wordprocessingml/2006/main">
        <w:t xml:space="preserve">2: João 12:37-40 - Mas embora ele tivesse feito tantos milagres diante deles, eles não acreditaram nele: Para que se cumprisse a palavra do profeta Isaías, que ele falou: Senhor, quem acreditou na nossa pregação? e a quem foi revelado o braço do Senhor? Portanto não puderam crer, porque Isaías disse outra vez: Cegou-lhes os olhos e endureceu-lhes o coração; para que não vejam com os olhos, nem entendam com o coração, e se convertam, e eu os cure.</w:t>
      </w:r>
    </w:p>
    <w:p w14:paraId="719C40E0" w14:textId="77777777" w:rsidR="00F90BDC" w:rsidRDefault="00F90BDC"/>
    <w:p w14:paraId="1271B362" w14:textId="77777777" w:rsidR="00F90BDC" w:rsidRDefault="00F90BDC">
      <w:r xmlns:w="http://schemas.openxmlformats.org/wordprocessingml/2006/main">
        <w:t xml:space="preserve">Mateus 13:16 Mas bem-aventurados os vossos olhos, porque vêem, e os vossos ouvidos, porque ouvem.</w:t>
      </w:r>
    </w:p>
    <w:p w14:paraId="2EFB808F" w14:textId="77777777" w:rsidR="00F90BDC" w:rsidRDefault="00F90BDC"/>
    <w:p w14:paraId="017FAC25" w14:textId="77777777" w:rsidR="00F90BDC" w:rsidRDefault="00F90BDC">
      <w:r xmlns:w="http://schemas.openxmlformats.org/wordprocessingml/2006/main">
        <w:t xml:space="preserve">Jesus abençoa aqueles que podem ver e ouvir Seus ensinamentos.</w:t>
      </w:r>
    </w:p>
    <w:p w14:paraId="19FBB1C7" w14:textId="77777777" w:rsidR="00F90BDC" w:rsidRDefault="00F90BDC"/>
    <w:p w14:paraId="67DFEAD2" w14:textId="77777777" w:rsidR="00F90BDC" w:rsidRDefault="00F90BDC">
      <w:r xmlns:w="http://schemas.openxmlformats.org/wordprocessingml/2006/main">
        <w:t xml:space="preserve">1. O Dom da Visão e da Audição: Ver e Ouvir a Mensagem de Deus.</w:t>
      </w:r>
    </w:p>
    <w:p w14:paraId="1440633B" w14:textId="77777777" w:rsidR="00F90BDC" w:rsidRDefault="00F90BDC"/>
    <w:p w14:paraId="052B7DA4" w14:textId="77777777" w:rsidR="00F90BDC" w:rsidRDefault="00F90BDC">
      <w:r xmlns:w="http://schemas.openxmlformats.org/wordprocessingml/2006/main">
        <w:t xml:space="preserve">2. Alegre-se com as bênçãos de ver e ouvir a Palavra de Deus.</w:t>
      </w:r>
    </w:p>
    <w:p w14:paraId="707FC0AF" w14:textId="77777777" w:rsidR="00F90BDC" w:rsidRDefault="00F90BDC"/>
    <w:p w14:paraId="700FFE0B" w14:textId="77777777" w:rsidR="00F90BDC" w:rsidRDefault="00F90BDC">
      <w:r xmlns:w="http://schemas.openxmlformats.org/wordprocessingml/2006/main">
        <w:t xml:space="preserve">1. Romanos 10:17 - Portanto a fé vem pelo ouvir, e o ouvir pela palavra de Cristo.</w:t>
      </w:r>
    </w:p>
    <w:p w14:paraId="3091F198" w14:textId="77777777" w:rsidR="00F90BDC" w:rsidRDefault="00F90BDC"/>
    <w:p w14:paraId="69EE28F6" w14:textId="77777777" w:rsidR="00F90BDC" w:rsidRDefault="00F90BDC">
      <w:r xmlns:w="http://schemas.openxmlformats.org/wordprocessingml/2006/main">
        <w:t xml:space="preserve">2. Salmos 119:18 - Desvenda os meus olhos, para que eu veja as maravilhas da tua lei.</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13:17 Porque em verdade vos digo que muitos profetas e justos desejaram ver o que vós vedes e não o viram; e para ouvir o que ouvistes e não ouvistes.</w:t>
      </w:r>
    </w:p>
    <w:p w14:paraId="45E78C2E" w14:textId="77777777" w:rsidR="00F90BDC" w:rsidRDefault="00F90BDC"/>
    <w:p w14:paraId="5EF99CB9" w14:textId="77777777" w:rsidR="00F90BDC" w:rsidRDefault="00F90BDC">
      <w:r xmlns:w="http://schemas.openxmlformats.org/wordprocessingml/2006/main">
        <w:t xml:space="preserve">Os profetas e homens justos do passado ansiavam por experimentar as bênçãos que a geração atual recebeu.</w:t>
      </w:r>
    </w:p>
    <w:p w14:paraId="28FE4125" w14:textId="77777777" w:rsidR="00F90BDC" w:rsidRDefault="00F90BDC"/>
    <w:p w14:paraId="3D15FD69" w14:textId="77777777" w:rsidR="00F90BDC" w:rsidRDefault="00F90BDC">
      <w:r xmlns:w="http://schemas.openxmlformats.org/wordprocessingml/2006/main">
        <w:t xml:space="preserve">1: Sejamos gratos pelos privilégios que nos foram concedidos e usemo-los para glorificar a Deus.</w:t>
      </w:r>
    </w:p>
    <w:p w14:paraId="0FA77E3D" w14:textId="77777777" w:rsidR="00F90BDC" w:rsidRDefault="00F90BDC"/>
    <w:p w14:paraId="27A29C84" w14:textId="77777777" w:rsidR="00F90BDC" w:rsidRDefault="00F90BDC">
      <w:r xmlns:w="http://schemas.openxmlformats.org/wordprocessingml/2006/main">
        <w:t xml:space="preserve">2: Devemos nos esforçar para viver uma vida de retidão para que possamos experimentar as mesmas bênçãos que os profetas e homens justos do passado.</w:t>
      </w:r>
    </w:p>
    <w:p w14:paraId="245B29D4" w14:textId="77777777" w:rsidR="00F90BDC" w:rsidRDefault="00F90BDC"/>
    <w:p w14:paraId="5860747E" w14:textId="77777777" w:rsidR="00F90BDC" w:rsidRDefault="00F90BDC">
      <w:r xmlns:w="http://schemas.openxmlformats.org/wordprocessingml/2006/main">
        <w:t xml:space="preserve">1: Efésios 5:20 - “Dando sempre graças por tudo a Deus e Pai, em nome de nosso Senhor Jesus Cristo.”</w:t>
      </w:r>
    </w:p>
    <w:p w14:paraId="0761F4BF" w14:textId="77777777" w:rsidR="00F90BDC" w:rsidRDefault="00F90BDC"/>
    <w:p w14:paraId="53F6F73C" w14:textId="77777777" w:rsidR="00F90BDC" w:rsidRDefault="00F90BDC">
      <w:r xmlns:w="http://schemas.openxmlformats.org/wordprocessingml/2006/main">
        <w:t xml:space="preserve">2: Salmo 112:1- “Louvai ao Senhor. Bem-aventurado o homem que teme ao Senhor e que grandemente se deleita nos seus mandamentos.”</w:t>
      </w:r>
    </w:p>
    <w:p w14:paraId="4477AD4F" w14:textId="77777777" w:rsidR="00F90BDC" w:rsidRDefault="00F90BDC"/>
    <w:p w14:paraId="3E409AD9" w14:textId="77777777" w:rsidR="00F90BDC" w:rsidRDefault="00F90BDC">
      <w:r xmlns:w="http://schemas.openxmlformats.org/wordprocessingml/2006/main">
        <w:t xml:space="preserve">Mateus 13:18 Ouvi, pois, a parábola do semeador.</w:t>
      </w:r>
    </w:p>
    <w:p w14:paraId="4F8146EE" w14:textId="77777777" w:rsidR="00F90BDC" w:rsidRDefault="00F90BDC"/>
    <w:p w14:paraId="2D8AF8F8" w14:textId="77777777" w:rsidR="00F90BDC" w:rsidRDefault="00F90BDC">
      <w:r xmlns:w="http://schemas.openxmlformats.org/wordprocessingml/2006/main">
        <w:t xml:space="preserve">A parábola do semeador é uma lição sobre a importância de compreender a palavra de Deus.</w:t>
      </w:r>
    </w:p>
    <w:p w14:paraId="477E1A22" w14:textId="77777777" w:rsidR="00F90BDC" w:rsidRDefault="00F90BDC"/>
    <w:p w14:paraId="4BBD7499" w14:textId="77777777" w:rsidR="00F90BDC" w:rsidRDefault="00F90BDC">
      <w:r xmlns:w="http://schemas.openxmlformats.org/wordprocessingml/2006/main">
        <w:t xml:space="preserve">1: O Semeador e a Semente: O que a parábola do Semeador nos ensina sobre a Palavra de Deus</w:t>
      </w:r>
    </w:p>
    <w:p w14:paraId="3E2F0127" w14:textId="77777777" w:rsidR="00F90BDC" w:rsidRDefault="00F90BDC"/>
    <w:p w14:paraId="2C4BFA67" w14:textId="77777777" w:rsidR="00F90BDC" w:rsidRDefault="00F90BDC">
      <w:r xmlns:w="http://schemas.openxmlformats.org/wordprocessingml/2006/main">
        <w:t xml:space="preserve">2: O poder das parábolas: como as parábolas podem nos ajudar a compreender a Palavra de Deus</w:t>
      </w:r>
    </w:p>
    <w:p w14:paraId="79D214F6" w14:textId="77777777" w:rsidR="00F90BDC" w:rsidRDefault="00F90BDC"/>
    <w:p w14:paraId="0B7B0F84" w14:textId="77777777" w:rsidR="00F90BDC" w:rsidRDefault="00F90BDC">
      <w:r xmlns:w="http://schemas.openxmlformats.org/wordprocessingml/2006/main">
        <w:t xml:space="preserve">1: Isaías 55:10-11 - “Porque assim como a chuva e a neve descem do céu e para lá não voltam, mas regam a terra, fazendo-a produzir e brotar, dando semente ao semeador e pão ao que come, </w:t>
      </w:r>
      <w:r xmlns:w="http://schemas.openxmlformats.org/wordprocessingml/2006/main">
        <w:lastRenderedPageBreak xmlns:w="http://schemas.openxmlformats.org/wordprocessingml/2006/main"/>
      </w:r>
      <w:r xmlns:w="http://schemas.openxmlformats.org/wordprocessingml/2006/main">
        <w:t xml:space="preserve">assim será a minha palavra que sair da minha boca; ela não voltará para mim vazia, mas realizará o que me apraz e terá êxito naquilo para que a enviei.</w:t>
      </w:r>
    </w:p>
    <w:p w14:paraId="0B0EEF08" w14:textId="77777777" w:rsidR="00F90BDC" w:rsidRDefault="00F90BDC"/>
    <w:p w14:paraId="56F4C299" w14:textId="77777777" w:rsidR="00F90BDC" w:rsidRDefault="00F90BDC">
      <w:r xmlns:w="http://schemas.openxmlformats.org/wordprocessingml/2006/main">
        <w:t xml:space="preserve">2: 2 Timóteo 3:16-17 - “Toda a Escritura é inspirada por Deus e útil para o ensino, para a repreensão, para a correção e para a educação na justiça, para que o homem de Deus seja competente e equipado para toda boa obra. ”</w:t>
      </w:r>
    </w:p>
    <w:p w14:paraId="06DA465F" w14:textId="77777777" w:rsidR="00F90BDC" w:rsidRDefault="00F90BDC"/>
    <w:p w14:paraId="7ECA555E" w14:textId="77777777" w:rsidR="00F90BDC" w:rsidRDefault="00F90BDC">
      <w:r xmlns:w="http://schemas.openxmlformats.org/wordprocessingml/2006/main">
        <w:t xml:space="preserve">Mateus 13:19 Quando alguém ouve a palavra do reino e não a entende, então vem o Maligno e arrebata o que foi semeado no seu coração. Este é aquele que recebeu a semente à beira do caminho.</w:t>
      </w:r>
    </w:p>
    <w:p w14:paraId="3339F375" w14:textId="77777777" w:rsidR="00F90BDC" w:rsidRDefault="00F90BDC"/>
    <w:p w14:paraId="513D902B" w14:textId="77777777" w:rsidR="00F90BDC" w:rsidRDefault="00F90BDC">
      <w:r xmlns:w="http://schemas.openxmlformats.org/wordprocessingml/2006/main">
        <w:t xml:space="preserve">Passagem Quando alguém ouve a palavra do Reino, mas não consegue entendê-la, o maligno vem e tira a semente que foi plantada em seu coração.</w:t>
      </w:r>
    </w:p>
    <w:p w14:paraId="41D09218" w14:textId="77777777" w:rsidR="00F90BDC" w:rsidRDefault="00F90BDC"/>
    <w:p w14:paraId="79817FB4" w14:textId="77777777" w:rsidR="00F90BDC" w:rsidRDefault="00F90BDC">
      <w:r xmlns:w="http://schemas.openxmlformats.org/wordprocessingml/2006/main">
        <w:t xml:space="preserve">1. Não permitamos que o Maligno roube nossos corações</w:t>
      </w:r>
    </w:p>
    <w:p w14:paraId="780D0630" w14:textId="77777777" w:rsidR="00F90BDC" w:rsidRDefault="00F90BDC"/>
    <w:p w14:paraId="26B34B90" w14:textId="77777777" w:rsidR="00F90BDC" w:rsidRDefault="00F90BDC">
      <w:r xmlns:w="http://schemas.openxmlformats.org/wordprocessingml/2006/main">
        <w:t xml:space="preserve">2. Compreender a Palavra do Reino é Essencial para o Crescimento Espiritual</w:t>
      </w:r>
    </w:p>
    <w:p w14:paraId="47668AFC" w14:textId="77777777" w:rsidR="00F90BDC" w:rsidRDefault="00F90BDC"/>
    <w:p w14:paraId="43EEBDD0" w14:textId="77777777" w:rsidR="00F90BDC" w:rsidRDefault="00F90BDC">
      <w:r xmlns:w="http://schemas.openxmlformats.org/wordprocessingml/2006/main">
        <w:t xml:space="preserve">1. Lucas 8:11-15 - A Parábola do Semeador</w:t>
      </w:r>
    </w:p>
    <w:p w14:paraId="38F4AD5A" w14:textId="77777777" w:rsidR="00F90BDC" w:rsidRDefault="00F90BDC"/>
    <w:p w14:paraId="1DAB38E7" w14:textId="77777777" w:rsidR="00F90BDC" w:rsidRDefault="00F90BDC">
      <w:r xmlns:w="http://schemas.openxmlformats.org/wordprocessingml/2006/main">
        <w:t xml:space="preserve">2. Efésios 6:11-12 - Vista toda a armadura de Deus</w:t>
      </w:r>
    </w:p>
    <w:p w14:paraId="4CB2BC46" w14:textId="77777777" w:rsidR="00F90BDC" w:rsidRDefault="00F90BDC"/>
    <w:p w14:paraId="7FEDB8C5" w14:textId="77777777" w:rsidR="00F90BDC" w:rsidRDefault="00F90BDC">
      <w:r xmlns:w="http://schemas.openxmlformats.org/wordprocessingml/2006/main">
        <w:t xml:space="preserve">Mateus 13:20 Mas aquele que foi semeado em lugares pedregosos é aquele que ouve a palavra e logo a recebe com alegria;</w:t>
      </w:r>
    </w:p>
    <w:p w14:paraId="5DD65A9F" w14:textId="77777777" w:rsidR="00F90BDC" w:rsidRDefault="00F90BDC"/>
    <w:p w14:paraId="035F65C0" w14:textId="77777777" w:rsidR="00F90BDC" w:rsidRDefault="00F90BDC">
      <w:r xmlns:w="http://schemas.openxmlformats.org/wordprocessingml/2006/main">
        <w:t xml:space="preserve">Quem ouve a palavra de Deus e a aceita com alegria é aquele que plantou a sua semente em terreno pedregoso.</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alegria de aceitar a Palavra de Deus</w:t>
      </w:r>
    </w:p>
    <w:p w14:paraId="7C1A1A4E" w14:textId="77777777" w:rsidR="00F90BDC" w:rsidRDefault="00F90BDC"/>
    <w:p w14:paraId="10702D8E" w14:textId="77777777" w:rsidR="00F90BDC" w:rsidRDefault="00F90BDC">
      <w:r xmlns:w="http://schemas.openxmlformats.org/wordprocessingml/2006/main">
        <w:t xml:space="preserve">2. Plantando a semente do Evangelho em terreno pedregoso</w:t>
      </w:r>
    </w:p>
    <w:p w14:paraId="3A9066F2" w14:textId="77777777" w:rsidR="00F90BDC" w:rsidRDefault="00F90BDC"/>
    <w:p w14:paraId="50CA1AE5" w14:textId="77777777" w:rsidR="00F90BDC" w:rsidRDefault="00F90BDC">
      <w:r xmlns:w="http://schemas.openxmlformats.org/wordprocessingml/2006/main">
        <w:t xml:space="preserve">1. Salmo 119:162 - Alegro-me com a tua palavra como quem encontra um grande despojo.</w:t>
      </w:r>
    </w:p>
    <w:p w14:paraId="747699E1" w14:textId="77777777" w:rsidR="00F90BDC" w:rsidRDefault="00F90BDC"/>
    <w:p w14:paraId="04FA5304" w14:textId="77777777" w:rsidR="00F90BDC" w:rsidRDefault="00F90BDC">
      <w:r xmlns:w="http://schemas.openxmlformats.org/wordprocessingml/2006/main">
        <w:t xml:space="preserve">2. Romanos 10:17 - Assim então a fé vem pelo ouvir, e o ouvir pela palavra de Deus.</w:t>
      </w:r>
    </w:p>
    <w:p w14:paraId="124F60C0" w14:textId="77777777" w:rsidR="00F90BDC" w:rsidRDefault="00F90BDC"/>
    <w:p w14:paraId="0A3F643E" w14:textId="77777777" w:rsidR="00F90BDC" w:rsidRDefault="00F90BDC">
      <w:r xmlns:w="http://schemas.openxmlformats.org/wordprocessingml/2006/main">
        <w:t xml:space="preserve">Mateus 13:21 Contudo, ele não tem raiz em si mesmo, mas permanece por um tempo; porque, quando surge tribulação ou perseguição por causa da palavra, aos poucos ele fica escandalizado.</w:t>
      </w:r>
    </w:p>
    <w:p w14:paraId="3CF564BB" w14:textId="77777777" w:rsidR="00F90BDC" w:rsidRDefault="00F90BDC"/>
    <w:p w14:paraId="2D263B58" w14:textId="77777777" w:rsidR="00F90BDC" w:rsidRDefault="00F90BDC">
      <w:r xmlns:w="http://schemas.openxmlformats.org/wordprocessingml/2006/main">
        <w:t xml:space="preserve">A falta de raízes leva à inconstância diante das dificuldades.</w:t>
      </w:r>
    </w:p>
    <w:p w14:paraId="2EBF578A" w14:textId="77777777" w:rsidR="00F90BDC" w:rsidRDefault="00F90BDC"/>
    <w:p w14:paraId="7D8E284A" w14:textId="77777777" w:rsidR="00F90BDC" w:rsidRDefault="00F90BDC">
      <w:r xmlns:w="http://schemas.openxmlformats.org/wordprocessingml/2006/main">
        <w:t xml:space="preserve">1: Perseverar na fé apesar da perseguição</w:t>
      </w:r>
    </w:p>
    <w:p w14:paraId="51AC92F2" w14:textId="77777777" w:rsidR="00F90BDC" w:rsidRDefault="00F90BDC"/>
    <w:p w14:paraId="648E35B0" w14:textId="77777777" w:rsidR="00F90BDC" w:rsidRDefault="00F90BDC">
      <w:r xmlns:w="http://schemas.openxmlformats.org/wordprocessingml/2006/main">
        <w:t xml:space="preserve">2: A Necessidade de Ter um Firme Alicerce em Cristo</w:t>
      </w:r>
    </w:p>
    <w:p w14:paraId="3EAE90BB" w14:textId="77777777" w:rsidR="00F90BDC" w:rsidRDefault="00F90BDC"/>
    <w:p w14:paraId="49F33012" w14:textId="77777777" w:rsidR="00F90BDC" w:rsidRDefault="00F90BDC">
      <w:r xmlns:w="http://schemas.openxmlformats.org/wordprocessingml/2006/main">
        <w:t xml:space="preserve">1: Romanos 5:3-5 "Não só isso, mas também nos gloriamos em nossos sofrimentos, porque sabemos que o sofrimento produz perseverança; perseverança, caráter; e caráter, esperança. E a esperança não nos envergonha, porque o amor de Deus foi derramado em nossos corações pelo Espírito Santo que nos foi dado”.</w:t>
      </w:r>
    </w:p>
    <w:p w14:paraId="11881016" w14:textId="77777777" w:rsidR="00F90BDC" w:rsidRDefault="00F90BDC"/>
    <w:p w14:paraId="2BDDE4E6" w14:textId="77777777" w:rsidR="00F90BDC" w:rsidRDefault="00F90BDC">
      <w:r xmlns:w="http://schemas.openxmlformats.org/wordprocessingml/2006/main">
        <w:t xml:space="preserve">2: Tiago 1:2-4 "Considerai motivo de pura alegria, meus irmãos e irmãs, sempre que vocês enfrentam provações de vários tipos, porque vocês sabem que a prova da sua fé produz perseverança. Deixe a perseverança terminar seu trabalho para que você possa ser maduro e completo, não faltando nada."</w:t>
      </w:r>
    </w:p>
    <w:p w14:paraId="7AA31B46" w14:textId="77777777" w:rsidR="00F90BDC" w:rsidRDefault="00F90BDC"/>
    <w:p w14:paraId="5E5A56D2" w14:textId="77777777" w:rsidR="00F90BDC" w:rsidRDefault="00F90BDC">
      <w:r xmlns:w="http://schemas.openxmlformats.org/wordprocessingml/2006/main">
        <w:t xml:space="preserve">Mateus 13:22 Também aquele que foi semeado entre os espinhos é o que ouve a palavra; e os cuidados deste mundo e o engano das riquezas sufocam a palavra, e ela fica infrutífera.</w:t>
      </w:r>
    </w:p>
    <w:p w14:paraId="4AC1A302" w14:textId="77777777" w:rsidR="00F90BDC" w:rsidRDefault="00F90BDC"/>
    <w:p w14:paraId="01977313" w14:textId="77777777" w:rsidR="00F90BDC" w:rsidRDefault="00F90BDC">
      <w:r xmlns:w="http://schemas.openxmlformats.org/wordprocessingml/2006/main">
        <w:t xml:space="preserve">O cuidado do mundo e o engano das riquezas podem sufocar a palavra de Deus e torná-la infrutífera.</w:t>
      </w:r>
    </w:p>
    <w:p w14:paraId="2A26503C" w14:textId="77777777" w:rsidR="00F90BDC" w:rsidRDefault="00F90BDC"/>
    <w:p w14:paraId="1AE0C758" w14:textId="77777777" w:rsidR="00F90BDC" w:rsidRDefault="00F90BDC">
      <w:r xmlns:w="http://schemas.openxmlformats.org/wordprocessingml/2006/main">
        <w:t xml:space="preserve">1: Precisamos nos concentrar em Deus, e não nas posses mundanas, para sermos verdadeiramente frutíferos.</w:t>
      </w:r>
    </w:p>
    <w:p w14:paraId="3C4C4D21" w14:textId="77777777" w:rsidR="00F90BDC" w:rsidRDefault="00F90BDC"/>
    <w:p w14:paraId="5637B820" w14:textId="77777777" w:rsidR="00F90BDC" w:rsidRDefault="00F90BDC">
      <w:r xmlns:w="http://schemas.openxmlformats.org/wordprocessingml/2006/main">
        <w:t xml:space="preserve">2: O amor ao dinheiro pode ser um obstáculo para ouvir a palavra de Deus.</w:t>
      </w:r>
    </w:p>
    <w:p w14:paraId="329F9092" w14:textId="77777777" w:rsidR="00F90BDC" w:rsidRDefault="00F90BDC"/>
    <w:p w14:paraId="2E7A0EED" w14:textId="77777777" w:rsidR="00F90BDC" w:rsidRDefault="00F90BDC">
      <w:r xmlns:w="http://schemas.openxmlformats.org/wordprocessingml/2006/main">
        <w:t xml:space="preserve">1: Lucas 12:15 - “E Ele lhes disse: “Tende cuidado e guardai-vos da avareza, porque a vida de alguém não consiste na abundância das coisas que possui.”</w:t>
      </w:r>
    </w:p>
    <w:p w14:paraId="1B9B646E" w14:textId="77777777" w:rsidR="00F90BDC" w:rsidRDefault="00F90BDC"/>
    <w:p w14:paraId="33688AA2" w14:textId="77777777" w:rsidR="00F90BDC" w:rsidRDefault="00F90BDC">
      <w:r xmlns:w="http://schemas.openxmlformats.org/wordprocessingml/2006/main">
        <w:t xml:space="preserve">2: 1 Timóteo 6:10 - “Porque o amor ao dinheiro é a raiz de todos os tipos de males, pelos quais alguns se desviaram da fé em sua ganância, e se traspassaram com muitas tristezas.”</w:t>
      </w:r>
    </w:p>
    <w:p w14:paraId="4C9B24F2" w14:textId="77777777" w:rsidR="00F90BDC" w:rsidRDefault="00F90BDC"/>
    <w:p w14:paraId="76E52550" w14:textId="77777777" w:rsidR="00F90BDC" w:rsidRDefault="00F90BDC">
      <w:r xmlns:w="http://schemas.openxmlformats.org/wordprocessingml/2006/main">
        <w:t xml:space="preserve">Mateus 13:23 Mas aquele que foi semeado em boa terra é aquele que ouve a palavra e a entende; que também dá fruto e produz, uns cem vezes mais, outros sessenta, outros trinta.</w:t>
      </w:r>
    </w:p>
    <w:p w14:paraId="4FD56041" w14:textId="77777777" w:rsidR="00F90BDC" w:rsidRDefault="00F90BDC"/>
    <w:p w14:paraId="47DA708F" w14:textId="77777777" w:rsidR="00F90BDC" w:rsidRDefault="00F90BDC">
      <w:r xmlns:w="http://schemas.openxmlformats.org/wordprocessingml/2006/main">
        <w:t xml:space="preserve">A parábola do semeador ilustra que aqueles que ouvem a palavra de Deus e a compreendem darão muito fruto.</w:t>
      </w:r>
    </w:p>
    <w:p w14:paraId="221CFAB6" w14:textId="77777777" w:rsidR="00F90BDC" w:rsidRDefault="00F90BDC"/>
    <w:p w14:paraId="4CCAED03" w14:textId="77777777" w:rsidR="00F90BDC" w:rsidRDefault="00F90BDC">
      <w:r xmlns:w="http://schemas.openxmlformats.org/wordprocessingml/2006/main">
        <w:t xml:space="preserve">1. Produzindo Frutos: O Poder da Obediência</w:t>
      </w:r>
    </w:p>
    <w:p w14:paraId="1FF35E37" w14:textId="77777777" w:rsidR="00F90BDC" w:rsidRDefault="00F90BDC"/>
    <w:p w14:paraId="56721A74" w14:textId="77777777" w:rsidR="00F90BDC" w:rsidRDefault="00F90BDC">
      <w:r xmlns:w="http://schemas.openxmlformats.org/wordprocessingml/2006/main">
        <w:t xml:space="preserve">2. Crescendo na Fé: As Recompensas de Ouvir e Compreender a Palavra de Deus</w:t>
      </w:r>
    </w:p>
    <w:p w14:paraId="726DB000" w14:textId="77777777" w:rsidR="00F90BDC" w:rsidRDefault="00F90BDC"/>
    <w:p w14:paraId="7505E45C" w14:textId="77777777" w:rsidR="00F90BDC" w:rsidRDefault="00F90BDC">
      <w:r xmlns:w="http://schemas.openxmlformats.org/wordprocessingml/2006/main">
        <w:t xml:space="preserve">1. Gálatas 5:22-23 - Mas o fruto do Espírito é amor, alegria, paz, paciência, benignidade, bondade, fidelidade, mansidão, autodomínio; Contra tais coisas não há lei.</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Salmos 19:7-8 - A lei do Senhor é perfeita e vivifica a alma; o testemunho do Senhor é fiel, tornando sábios os simples; os preceitos do Senhor são retos, alegrando o coração; o mandamento do Senhor é puro e ilumina os olhos.</w:t>
      </w:r>
    </w:p>
    <w:p w14:paraId="12FF566B" w14:textId="77777777" w:rsidR="00F90BDC" w:rsidRDefault="00F90BDC"/>
    <w:p w14:paraId="68A302D0" w14:textId="77777777" w:rsidR="00F90BDC" w:rsidRDefault="00F90BDC">
      <w:r xmlns:w="http://schemas.openxmlformats.org/wordprocessingml/2006/main">
        <w:t xml:space="preserve">Mateus 13:24 Propôs-lhes outra parábola, dizendo: O reino dos céus é semelhante ao homem que semeou boa semente no seu campo;</w:t>
      </w:r>
    </w:p>
    <w:p w14:paraId="50AFCB64" w14:textId="77777777" w:rsidR="00F90BDC" w:rsidRDefault="00F90BDC"/>
    <w:p w14:paraId="031A8F67" w14:textId="77777777" w:rsidR="00F90BDC" w:rsidRDefault="00F90BDC">
      <w:r xmlns:w="http://schemas.openxmlformats.org/wordprocessingml/2006/main">
        <w:t xml:space="preserve">Jesus contou a parábola de um homem que semeou boa semente em seu campo para ilustrar o Reino dos Céus.</w:t>
      </w:r>
    </w:p>
    <w:p w14:paraId="2CFC0E41" w14:textId="77777777" w:rsidR="00F90BDC" w:rsidRDefault="00F90BDC"/>
    <w:p w14:paraId="5CBB910E" w14:textId="77777777" w:rsidR="00F90BDC" w:rsidRDefault="00F90BDC">
      <w:r xmlns:w="http://schemas.openxmlformats.org/wordprocessingml/2006/main">
        <w:t xml:space="preserve">1. A colheita de Deus: a boa semente do seu Reino</w:t>
      </w:r>
    </w:p>
    <w:p w14:paraId="22B8B4D5" w14:textId="77777777" w:rsidR="00F90BDC" w:rsidRDefault="00F90BDC"/>
    <w:p w14:paraId="22FE14B1" w14:textId="77777777" w:rsidR="00F90BDC" w:rsidRDefault="00F90BDC">
      <w:r xmlns:w="http://schemas.openxmlformats.org/wordprocessingml/2006/main">
        <w:t xml:space="preserve">2. A parábola do semeador: Como semear a boa semente no Reino dos Céus</w:t>
      </w:r>
    </w:p>
    <w:p w14:paraId="086C7E74" w14:textId="77777777" w:rsidR="00F90BDC" w:rsidRDefault="00F90BDC"/>
    <w:p w14:paraId="453BEBCD" w14:textId="77777777" w:rsidR="00F90BDC" w:rsidRDefault="00F90BDC">
      <w:r xmlns:w="http://schemas.openxmlformats.org/wordprocessingml/2006/main">
        <w:t xml:space="preserve">1. Gálatas 6:7-8 - “Não vos enganeis: Deus não se deixa escarnecer, pois tudo o que alguém semear, isso também ceifará. quem semeia no Espírito, do Espírito colherá a vida eterna”.</w:t>
      </w:r>
    </w:p>
    <w:p w14:paraId="26D1F223" w14:textId="77777777" w:rsidR="00F90BDC" w:rsidRDefault="00F90BDC"/>
    <w:p w14:paraId="5F42FA4F" w14:textId="77777777" w:rsidR="00F90BDC" w:rsidRDefault="00F90BDC">
      <w:r xmlns:w="http://schemas.openxmlformats.org/wordprocessingml/2006/main">
        <w:t xml:space="preserve">2. Mateus 7:15-20 - "Cuidado com os falsos profetas, que vêm até vocês disfarçados de ovelhas, mas por dentro são lobos vorazes. Vocês os reconhecerão pelos seus frutos. São uvas colhidas de espinheiros ou figos de cardos? Então, cada A árvore sã dá bons frutos, mas a árvore doente dá frutos ruins. Uma árvore sã não pode dar frutos ruins, nem uma árvore doente pode dar bons frutos. Toda árvore que não dá bons frutos é cortada e jogada no fogo. Assim você os reconhecerei pelos seus frutos.”</w:t>
      </w:r>
    </w:p>
    <w:p w14:paraId="2789A17C" w14:textId="77777777" w:rsidR="00F90BDC" w:rsidRDefault="00F90BDC"/>
    <w:p w14:paraId="6604E464" w14:textId="77777777" w:rsidR="00F90BDC" w:rsidRDefault="00F90BDC">
      <w:r xmlns:w="http://schemas.openxmlformats.org/wordprocessingml/2006/main">
        <w:t xml:space="preserve">Mateus 13:25 Mas, enquanto os homens dormiam, veio o seu inimigo, e semeou joio no meio do trigo, e retirou-se.</w:t>
      </w:r>
    </w:p>
    <w:p w14:paraId="64BAC211" w14:textId="77777777" w:rsidR="00F90BDC" w:rsidRDefault="00F90BDC"/>
    <w:p w14:paraId="6BB3FC09" w14:textId="77777777" w:rsidR="00F90BDC" w:rsidRDefault="00F90BDC">
      <w:r xmlns:w="http://schemas.openxmlformats.org/wordprocessingml/2006/main">
        <w:t xml:space="preserve">O inimigo do povo de Deus semeou joio no meio do trigo enquanto as pessoas dormiam.</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perigo da complacência na vida espiritual</w:t>
      </w:r>
    </w:p>
    <w:p w14:paraId="1C7CE797" w14:textId="77777777" w:rsidR="00F90BDC" w:rsidRDefault="00F90BDC"/>
    <w:p w14:paraId="7ECD51D6" w14:textId="77777777" w:rsidR="00F90BDC" w:rsidRDefault="00F90BDC">
      <w:r xmlns:w="http://schemas.openxmlformats.org/wordprocessingml/2006/main">
        <w:t xml:space="preserve">2. Permanecer vigilante em um mundo de tentações</w:t>
      </w:r>
    </w:p>
    <w:p w14:paraId="25C9719C" w14:textId="77777777" w:rsidR="00F90BDC" w:rsidRDefault="00F90BDC"/>
    <w:p w14:paraId="3C1832AE" w14:textId="77777777" w:rsidR="00F90BDC" w:rsidRDefault="00F90BDC">
      <w:r xmlns:w="http://schemas.openxmlformats.org/wordprocessingml/2006/main">
        <w:t xml:space="preserve">1. Efésios 6:10-18 (Vistam toda a armadura de Deus, para que possam resistir às ciladas do diabo)</w:t>
      </w:r>
    </w:p>
    <w:p w14:paraId="075D2238" w14:textId="77777777" w:rsidR="00F90BDC" w:rsidRDefault="00F90BDC"/>
    <w:p w14:paraId="1AF66C21" w14:textId="77777777" w:rsidR="00F90BDC" w:rsidRDefault="00F90BDC">
      <w:r xmlns:w="http://schemas.openxmlformats.org/wordprocessingml/2006/main">
        <w:t xml:space="preserve">2. 1 Pedro 5:8 (Seja sóbrio; esteja vigilante. Seu adversário, o diabo, ronda como um leão que ruge, procurando alguém para devorar).</w:t>
      </w:r>
    </w:p>
    <w:p w14:paraId="7A9EE0C9" w14:textId="77777777" w:rsidR="00F90BDC" w:rsidRDefault="00F90BDC"/>
    <w:p w14:paraId="3C228511" w14:textId="77777777" w:rsidR="00F90BDC" w:rsidRDefault="00F90BDC">
      <w:r xmlns:w="http://schemas.openxmlformats.org/wordprocessingml/2006/main">
        <w:t xml:space="preserve">Mateus 13:26 Mas quando a erva cresceu e deu fruto, então apareceu também o joio.</w:t>
      </w:r>
    </w:p>
    <w:p w14:paraId="1357B55F" w14:textId="77777777" w:rsidR="00F90BDC" w:rsidRDefault="00F90BDC"/>
    <w:p w14:paraId="26D5A8F9" w14:textId="77777777" w:rsidR="00F90BDC" w:rsidRDefault="00F90BDC">
      <w:r xmlns:w="http://schemas.openxmlformats.org/wordprocessingml/2006/main">
        <w:t xml:space="preserve">A parábola do trigo e do joio revela que mesmo no meio do bem, o mal pode aparecer.</w:t>
      </w:r>
    </w:p>
    <w:p w14:paraId="6DC0196B" w14:textId="77777777" w:rsidR="00F90BDC" w:rsidRDefault="00F90BDC"/>
    <w:p w14:paraId="7D9C0A37" w14:textId="77777777" w:rsidR="00F90BDC" w:rsidRDefault="00F90BDC">
      <w:r xmlns:w="http://schemas.openxmlformats.org/wordprocessingml/2006/main">
        <w:t xml:space="preserve">1. A parábola do trigo e do joio: reconhecendo o que há de bom e de ruim na vida</w:t>
      </w:r>
    </w:p>
    <w:p w14:paraId="6640D2FE" w14:textId="77777777" w:rsidR="00F90BDC" w:rsidRDefault="00F90BDC"/>
    <w:p w14:paraId="5FEB5395" w14:textId="77777777" w:rsidR="00F90BDC" w:rsidRDefault="00F90BDC">
      <w:r xmlns:w="http://schemas.openxmlformats.org/wordprocessingml/2006/main">
        <w:t xml:space="preserve">2. O valor da paciência: aprendendo com a parábola do trigo e do joio</w:t>
      </w:r>
    </w:p>
    <w:p w14:paraId="61F257E3" w14:textId="77777777" w:rsidR="00F90BDC" w:rsidRDefault="00F90BDC"/>
    <w:p w14:paraId="29229AB9" w14:textId="77777777" w:rsidR="00F90BDC" w:rsidRDefault="00F90BDC">
      <w:r xmlns:w="http://schemas.openxmlformats.org/wordprocessingml/2006/main">
        <w:t xml:space="preserve">1. Romanos 12:2 - "Não vos conformeis com este mundo, mas transformai-vos pela renovação da vossa mente, para que, testando, possais discernir qual é a vontade de Deus, o que é bom, agradável e perfeito."</w:t>
      </w:r>
    </w:p>
    <w:p w14:paraId="2F967D54" w14:textId="77777777" w:rsidR="00F90BDC" w:rsidRDefault="00F90BDC"/>
    <w:p w14:paraId="3B52DC5A" w14:textId="77777777" w:rsidR="00F90BDC" w:rsidRDefault="00F90BDC">
      <w:r xmlns:w="http://schemas.openxmlformats.org/wordprocessingml/2006/main">
        <w:t xml:space="preserve">2. Tiago 1:2-4 -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13:27 Chegaram-se, pois, os servos do pai de família e disseram-lhe: Senhor, não semeaste boa semente no teu campo? de onde veio então o joio?</w:t>
      </w:r>
    </w:p>
    <w:p w14:paraId="26881A91" w14:textId="77777777" w:rsidR="00F90BDC" w:rsidRDefault="00F90BDC"/>
    <w:p w14:paraId="4E6FE59F" w14:textId="77777777" w:rsidR="00F90BDC" w:rsidRDefault="00F90BDC">
      <w:r xmlns:w="http://schemas.openxmlformats.org/wordprocessingml/2006/main">
        <w:t xml:space="preserve">Os servos questionaram o morador sobre a presença de ervas daninhas no campo que havia sido semeado com boa semente.</w:t>
      </w:r>
    </w:p>
    <w:p w14:paraId="35C8E066" w14:textId="77777777" w:rsidR="00F90BDC" w:rsidRDefault="00F90BDC"/>
    <w:p w14:paraId="76558883" w14:textId="77777777" w:rsidR="00F90BDC" w:rsidRDefault="00F90BDC">
      <w:r xmlns:w="http://schemas.openxmlformats.org/wordprocessingml/2006/main">
        <w:t xml:space="preserve">1. Deus usa nossas imperfeições para realizar sua vontade perfeita.</w:t>
      </w:r>
    </w:p>
    <w:p w14:paraId="4A62F32A" w14:textId="77777777" w:rsidR="00F90BDC" w:rsidRDefault="00F90BDC"/>
    <w:p w14:paraId="5117698C" w14:textId="77777777" w:rsidR="00F90BDC" w:rsidRDefault="00F90BDC">
      <w:r xmlns:w="http://schemas.openxmlformats.org/wordprocessingml/2006/main">
        <w:t xml:space="preserve">2. Podemos confiar em Deus mesmo quando não entendemos o que ele está fazendo.</w:t>
      </w:r>
    </w:p>
    <w:p w14:paraId="0A391128" w14:textId="77777777" w:rsidR="00F90BDC" w:rsidRDefault="00F90BDC"/>
    <w:p w14:paraId="4A53D138" w14:textId="77777777" w:rsidR="00F90BDC" w:rsidRDefault="00F90BDC">
      <w:r xmlns:w="http://schemas.openxmlformats.org/wordprocessingml/2006/main">
        <w:t xml:space="preserve">1. Romanos 8:28 - “E sabemos que em todas as coisas Deus trabalha para o bem daqueles que o amam, daqueles que foram chamados segundo o seu propósito”.</w:t>
      </w:r>
    </w:p>
    <w:p w14:paraId="0C8E3933" w14:textId="77777777" w:rsidR="00F90BDC" w:rsidRDefault="00F90BDC"/>
    <w:p w14:paraId="47350390" w14:textId="77777777" w:rsidR="00F90BDC" w:rsidRDefault="00F90BDC">
      <w:r xmlns:w="http://schemas.openxmlformats.org/wordprocessingml/2006/main">
        <w:t xml:space="preserve">2. Isaías 55:8-9 - “Porque os meus pensamentos não são os vossos pensamentos, nem os vossos caminhos os meus caminhos, diz o Senhor. pensamentos do que seus pensamentos."</w:t>
      </w:r>
    </w:p>
    <w:p w14:paraId="57D68154" w14:textId="77777777" w:rsidR="00F90BDC" w:rsidRDefault="00F90BDC"/>
    <w:p w14:paraId="5B2C616F" w14:textId="77777777" w:rsidR="00F90BDC" w:rsidRDefault="00F90BDC">
      <w:r xmlns:w="http://schemas.openxmlformats.org/wordprocessingml/2006/main">
        <w:t xml:space="preserve">Mateus 13:28 Ele lhes disse: Um inimigo fez isso. Disseram-lhe os servos: Queres então que vamos reuni-los?</w:t>
      </w:r>
    </w:p>
    <w:p w14:paraId="50A2CB12" w14:textId="77777777" w:rsidR="00F90BDC" w:rsidRDefault="00F90BDC"/>
    <w:p w14:paraId="10555306" w14:textId="77777777" w:rsidR="00F90BDC" w:rsidRDefault="00F90BDC">
      <w:r xmlns:w="http://schemas.openxmlformats.org/wordprocessingml/2006/main">
        <w:t xml:space="preserve">O dono de uma casa percebe que foram plantadas ervas daninhas em seu campo de trigo. Seus servos perguntam se eles deveriam ir remover as ervas daninhas, mas o mestre lhes diz que um inimigo fez isso.</w:t>
      </w:r>
    </w:p>
    <w:p w14:paraId="345ECCB8" w14:textId="77777777" w:rsidR="00F90BDC" w:rsidRDefault="00F90BDC"/>
    <w:p w14:paraId="33E089E2" w14:textId="77777777" w:rsidR="00F90BDC" w:rsidRDefault="00F90BDC">
      <w:r xmlns:w="http://schemas.openxmlformats.org/wordprocessingml/2006/main">
        <w:t xml:space="preserve">1. O inimigo da nossa alma procura semear dúvidas e medo em nossas vidas.</w:t>
      </w:r>
    </w:p>
    <w:p w14:paraId="4816712D" w14:textId="77777777" w:rsidR="00F90BDC" w:rsidRDefault="00F90BDC"/>
    <w:p w14:paraId="2000AF87" w14:textId="77777777" w:rsidR="00F90BDC" w:rsidRDefault="00F90BDC">
      <w:r xmlns:w="http://schemas.openxmlformats.org/wordprocessingml/2006/main">
        <w:t xml:space="preserve">2. Nunca podemos ignorar verdadeiramente a obra do inimigo, mas em vez disso devemos estar vigilantes e permanecer focados no plano de Deus para as nossas vidas.</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Efésios 6:10-13 - Finalmente, fortaleçam-se no Senhor e na força do seu poder. Vista toda a armadura de Deus, para que você possa resistir às ciladas do diabo.</w:t>
      </w:r>
    </w:p>
    <w:p w14:paraId="24F13185" w14:textId="77777777" w:rsidR="00F90BDC" w:rsidRDefault="00F90BDC"/>
    <w:p w14:paraId="540593CE" w14:textId="77777777" w:rsidR="00F90BDC" w:rsidRDefault="00F90BDC">
      <w:r xmlns:w="http://schemas.openxmlformats.org/wordprocessingml/2006/main">
        <w:t xml:space="preserve">2. Tiago 4:7 - Sujeitem-se, portanto, a Deus. Resista ao diabo e ele fugirá de você.</w:t>
      </w:r>
    </w:p>
    <w:p w14:paraId="75043387" w14:textId="77777777" w:rsidR="00F90BDC" w:rsidRDefault="00F90BDC"/>
    <w:p w14:paraId="3D39BF40" w14:textId="77777777" w:rsidR="00F90BDC" w:rsidRDefault="00F90BDC">
      <w:r xmlns:w="http://schemas.openxmlformats.org/wordprocessingml/2006/main">
        <w:t xml:space="preserve">Mateus 13:29 Mas ele disse: Não; para que, ao colheres o joio, não arranqueis também com ele o trigo.</w:t>
      </w:r>
    </w:p>
    <w:p w14:paraId="6B6AC1CE" w14:textId="77777777" w:rsidR="00F90BDC" w:rsidRDefault="00F90BDC"/>
    <w:p w14:paraId="7999E794" w14:textId="77777777" w:rsidR="00F90BDC" w:rsidRDefault="00F90BDC">
      <w:r xmlns:w="http://schemas.openxmlformats.org/wordprocessingml/2006/main">
        <w:t xml:space="preserve">A parábola do trigo e do joio nos ensina que devemos ter cuidado ao separar o bem do mal, pois podemos causar danos involuntariamente no processo.</w:t>
      </w:r>
    </w:p>
    <w:p w14:paraId="205620C3" w14:textId="77777777" w:rsidR="00F90BDC" w:rsidRDefault="00F90BDC"/>
    <w:p w14:paraId="2333A665" w14:textId="77777777" w:rsidR="00F90BDC" w:rsidRDefault="00F90BDC">
      <w:r xmlns:w="http://schemas.openxmlformats.org/wordprocessingml/2006/main">
        <w:t xml:space="preserve">1. “O Discernimento do Senhor: Separar o Bem do Mal”</w:t>
      </w:r>
    </w:p>
    <w:p w14:paraId="0F832418" w14:textId="77777777" w:rsidR="00F90BDC" w:rsidRDefault="00F90BDC"/>
    <w:p w14:paraId="350C776C" w14:textId="77777777" w:rsidR="00F90BDC" w:rsidRDefault="00F90BDC">
      <w:r xmlns:w="http://schemas.openxmlformats.org/wordprocessingml/2006/main">
        <w:t xml:space="preserve">2. “A Parábola do Trigo e do Joio: Uma Lição de Discernimento”</w:t>
      </w:r>
    </w:p>
    <w:p w14:paraId="3A4E47BF" w14:textId="77777777" w:rsidR="00F90BDC" w:rsidRDefault="00F90BDC"/>
    <w:p w14:paraId="6823383C" w14:textId="77777777" w:rsidR="00F90BDC" w:rsidRDefault="00F90BDC">
      <w:r xmlns:w="http://schemas.openxmlformats.org/wordprocessingml/2006/main">
        <w:t xml:space="preserve">1. Tiago 1:5 - "Se algum de vocês tem falta de sabedoria, peça-a a Deus, que a todos dá generosamente, sem censura, e ela lhe será dada."</w:t>
      </w:r>
    </w:p>
    <w:p w14:paraId="2A314B70" w14:textId="77777777" w:rsidR="00F90BDC" w:rsidRDefault="00F90BDC"/>
    <w:p w14:paraId="4027C1E8" w14:textId="77777777" w:rsidR="00F90BDC" w:rsidRDefault="00F90BDC">
      <w:r xmlns:w="http://schemas.openxmlformats.org/wordprocessingml/2006/main">
        <w:t xml:space="preserve">2. Provérbios 3:5-6 - "Confie no Senhor de todo o seu coração e não se apoie no seu próprio entendimento. Reconheça-o em todos os seus caminhos, e ele endireitará as suas veredas."</w:t>
      </w:r>
    </w:p>
    <w:p w14:paraId="5046C04A" w14:textId="77777777" w:rsidR="00F90BDC" w:rsidRDefault="00F90BDC"/>
    <w:p w14:paraId="454BBD03" w14:textId="77777777" w:rsidR="00F90BDC" w:rsidRDefault="00F90BDC">
      <w:r xmlns:w="http://schemas.openxmlformats.org/wordprocessingml/2006/main">
        <w:t xml:space="preserve">Mateus 13:30 Deixem ambos crescer juntos até a colheita; e no tempo da colheita direi aos ceifeiros: Juntem primeiro o joio e amarrem-no em molhos para queimá-lo; mas juntem o trigo no meu celeiro.</w:t>
      </w:r>
    </w:p>
    <w:p w14:paraId="059EE5AC" w14:textId="77777777" w:rsidR="00F90BDC" w:rsidRDefault="00F90BDC"/>
    <w:p w14:paraId="3BDDB932" w14:textId="77777777" w:rsidR="00F90BDC" w:rsidRDefault="00F90BDC">
      <w:r xmlns:w="http://schemas.openxmlformats.org/wordprocessingml/2006/main">
        <w:t xml:space="preserve">Jesus conta a parábola do trigo e do joio, na qual o trigo e o joio podem crescer juntos até a colheita. Na época da colheita, os ceifeiros serão instruídos a juntar o joio em feixes para queimá-lo e armazenar o trigo no celeiro.</w:t>
      </w:r>
    </w:p>
    <w:p w14:paraId="44169878" w14:textId="77777777" w:rsidR="00F90BDC" w:rsidRDefault="00F90BDC"/>
    <w:p w14:paraId="31E3FD40" w14:textId="77777777" w:rsidR="00F90BDC" w:rsidRDefault="00F90BDC">
      <w:r xmlns:w="http://schemas.openxmlformats.org/wordprocessingml/2006/main">
        <w:t xml:space="preserve">1. A Parábola do Trigo e do Joio: Preparação para a Colheita</w:t>
      </w:r>
    </w:p>
    <w:p w14:paraId="127748EF" w14:textId="77777777" w:rsidR="00F90BDC" w:rsidRDefault="00F90BDC"/>
    <w:p w14:paraId="0535B3A6" w14:textId="77777777" w:rsidR="00F90BDC" w:rsidRDefault="00F90BDC">
      <w:r xmlns:w="http://schemas.openxmlformats.org/wordprocessingml/2006/main">
        <w:t xml:space="preserve">2. Cultivando a Fidelidade: Um Estudo de Mateus 13:30</w:t>
      </w:r>
    </w:p>
    <w:p w14:paraId="78398AF8" w14:textId="77777777" w:rsidR="00F90BDC" w:rsidRDefault="00F90BDC"/>
    <w:p w14:paraId="5295379D" w14:textId="77777777" w:rsidR="00F90BDC" w:rsidRDefault="00F90BDC">
      <w:r xmlns:w="http://schemas.openxmlformats.org/wordprocessingml/2006/main">
        <w:t xml:space="preserve">1. Gálatas 6:7-9 - Não se enganem: de Deus não se zomba, pois tudo o que alguém semear, isso também colherá.</w:t>
      </w:r>
    </w:p>
    <w:p w14:paraId="4183750D" w14:textId="77777777" w:rsidR="00F90BDC" w:rsidRDefault="00F90BDC"/>
    <w:p w14:paraId="6B2E4697" w14:textId="77777777" w:rsidR="00F90BDC" w:rsidRDefault="00F90BDC">
      <w:r xmlns:w="http://schemas.openxmlformats.org/wordprocessingml/2006/main">
        <w:t xml:space="preserve">2. Tiago 3:18 - E uma colheita de justiça é semeada em paz por aqueles que promovem a paz.</w:t>
      </w:r>
    </w:p>
    <w:p w14:paraId="69570B02" w14:textId="77777777" w:rsidR="00F90BDC" w:rsidRDefault="00F90BDC"/>
    <w:p w14:paraId="4B4E4B2E" w14:textId="77777777" w:rsidR="00F90BDC" w:rsidRDefault="00F90BDC">
      <w:r xmlns:w="http://schemas.openxmlformats.org/wordprocessingml/2006/main">
        <w:t xml:space="preserve">Mateus 13:31 Propôs-lhes outra parábola, dizendo: O reino dos céus é semelhante a um grão de mostarda que um homem tomou e semeou no seu campo;</w:t>
      </w:r>
    </w:p>
    <w:p w14:paraId="15A6FC6E" w14:textId="77777777" w:rsidR="00F90BDC" w:rsidRDefault="00F90BDC"/>
    <w:p w14:paraId="422EBDD6" w14:textId="77777777" w:rsidR="00F90BDC" w:rsidRDefault="00F90BDC">
      <w:r xmlns:w="http://schemas.openxmlformats.org/wordprocessingml/2006/main">
        <w:t xml:space="preserve">O Reino dos Céus é comparado a uma minúscula semente de mostarda.</w:t>
      </w:r>
    </w:p>
    <w:p w14:paraId="16358539" w14:textId="77777777" w:rsidR="00F90BDC" w:rsidRDefault="00F90BDC"/>
    <w:p w14:paraId="1E44A451" w14:textId="77777777" w:rsidR="00F90BDC" w:rsidRDefault="00F90BDC">
      <w:r xmlns:w="http://schemas.openxmlformats.org/wordprocessingml/2006/main">
        <w:t xml:space="preserve">1. A semente de mostarda: um símbolo de fé</w:t>
      </w:r>
    </w:p>
    <w:p w14:paraId="4A606B47" w14:textId="77777777" w:rsidR="00F90BDC" w:rsidRDefault="00F90BDC"/>
    <w:p w14:paraId="700050F1" w14:textId="77777777" w:rsidR="00F90BDC" w:rsidRDefault="00F90BDC">
      <w:r xmlns:w="http://schemas.openxmlformats.org/wordprocessingml/2006/main">
        <w:t xml:space="preserve">2. O poder de um pequeno ato de obediência</w:t>
      </w:r>
    </w:p>
    <w:p w14:paraId="572E18B2" w14:textId="77777777" w:rsidR="00F90BDC" w:rsidRDefault="00F90BDC"/>
    <w:p w14:paraId="1E765B47" w14:textId="77777777" w:rsidR="00F90BDC" w:rsidRDefault="00F90BDC">
      <w:r xmlns:w="http://schemas.openxmlformats.org/wordprocessingml/2006/main">
        <w:t xml:space="preserve">1. Lucas 17:6 - “E disse o Senhor: Se tivésseis fé como um grão de mostarda, direis a esta sicamina: Seja arrancado pela raiz e seja plantado no mar; e deve obedecer a você.</w:t>
      </w:r>
    </w:p>
    <w:p w14:paraId="3D987AE0" w14:textId="77777777" w:rsidR="00F90BDC" w:rsidRDefault="00F90BDC"/>
    <w:p w14:paraId="1DAEB32D" w14:textId="77777777" w:rsidR="00F90BDC" w:rsidRDefault="00F90BDC">
      <w:r xmlns:w="http://schemas.openxmlformats.org/wordprocessingml/2006/main">
        <w:t xml:space="preserve">2. Marcos 4:31 - “É como um grão de mostarda que, quando semeado na terra, é menor do que todas as sementes que há na terra:”</w:t>
      </w:r>
    </w:p>
    <w:p w14:paraId="521C89FB" w14:textId="77777777" w:rsidR="00F90BDC" w:rsidRDefault="00F90BDC"/>
    <w:p w14:paraId="2BE64AB6" w14:textId="77777777" w:rsidR="00F90BDC" w:rsidRDefault="00F90BDC">
      <w:r xmlns:w="http://schemas.openxmlformats.org/wordprocessingml/2006/main">
        <w:t xml:space="preserve">Mateus 13:32 A qual, na verdade, é a menor de todas as sementes; mas quando cresce, é a maior entre </w:t>
      </w:r>
      <w:r xmlns:w="http://schemas.openxmlformats.org/wordprocessingml/2006/main">
        <w:lastRenderedPageBreak xmlns:w="http://schemas.openxmlformats.org/wordprocessingml/2006/main"/>
      </w:r>
      <w:r xmlns:w="http://schemas.openxmlformats.org/wordprocessingml/2006/main">
        <w:t xml:space="preserve">as ervas, e se torna uma árvore, de modo que as aves do céu vêm e se alojam nos seus ramos.</w:t>
      </w:r>
    </w:p>
    <w:p w14:paraId="3CCCEA81" w14:textId="77777777" w:rsidR="00F90BDC" w:rsidRDefault="00F90BDC"/>
    <w:p w14:paraId="1C4D2E28" w14:textId="77777777" w:rsidR="00F90BDC" w:rsidRDefault="00F90BDC">
      <w:r xmlns:w="http://schemas.openxmlformats.org/wordprocessingml/2006/main">
        <w:t xml:space="preserve">Esta passagem ilustra a grandeza de um começo aparentemente pequeno.</w:t>
      </w:r>
    </w:p>
    <w:p w14:paraId="57F07F75" w14:textId="77777777" w:rsidR="00F90BDC" w:rsidRDefault="00F90BDC"/>
    <w:p w14:paraId="40569DEB" w14:textId="77777777" w:rsidR="00F90BDC" w:rsidRDefault="00F90BDC">
      <w:r xmlns:w="http://schemas.openxmlformats.org/wordprocessingml/2006/main">
        <w:t xml:space="preserve">1. “O poder dos pequenos começos”</w:t>
      </w:r>
    </w:p>
    <w:p w14:paraId="55F52838" w14:textId="77777777" w:rsidR="00F90BDC" w:rsidRDefault="00F90BDC"/>
    <w:p w14:paraId="3914E31B" w14:textId="77777777" w:rsidR="00F90BDC" w:rsidRDefault="00F90BDC">
      <w:r xmlns:w="http://schemas.openxmlformats.org/wordprocessingml/2006/main">
        <w:t xml:space="preserve">2. “Aproveitando o potencial nas menores coisas”</w:t>
      </w:r>
    </w:p>
    <w:p w14:paraId="715958D3" w14:textId="77777777" w:rsidR="00F90BDC" w:rsidRDefault="00F90BDC"/>
    <w:p w14:paraId="0BB18493" w14:textId="77777777" w:rsidR="00F90BDC" w:rsidRDefault="00F90BDC">
      <w:r xmlns:w="http://schemas.openxmlformats.org/wordprocessingml/2006/main">
        <w:t xml:space="preserve">1. 1 Coríntios 1:27-29 - “Mas Deus escolheu as coisas loucas do mundo para envergonhar os sábios; Deus escolheu o que há de fraco no mundo para envergonhar os fortes; 28 Deus escolheu o que há de baixo e desprezado no mundo, até mesmo as coisas que não são, para reduzir a nada as que são, 29 para que nenhum ser humano se glorie na presença de Deus”.</w:t>
      </w:r>
    </w:p>
    <w:p w14:paraId="3437C0DD" w14:textId="77777777" w:rsidR="00F90BDC" w:rsidRDefault="00F90BDC"/>
    <w:p w14:paraId="59EEA05F" w14:textId="77777777" w:rsidR="00F90BDC" w:rsidRDefault="00F90BDC">
      <w:r xmlns:w="http://schemas.openxmlformats.org/wordprocessingml/2006/main">
        <w:t xml:space="preserve">2. Isaías 40:31 - “Mas aqueles que esperam no Senhor renovarão as suas forças; subirão com asas como águias; eles correrão e não se cansarão; eles caminharão e não desfalecerão.”</w:t>
      </w:r>
    </w:p>
    <w:p w14:paraId="328B3E4B" w14:textId="77777777" w:rsidR="00F90BDC" w:rsidRDefault="00F90BDC"/>
    <w:p w14:paraId="22E19EA9" w14:textId="77777777" w:rsidR="00F90BDC" w:rsidRDefault="00F90BDC">
      <w:r xmlns:w="http://schemas.openxmlformats.org/wordprocessingml/2006/main">
        <w:t xml:space="preserve">Mateus 13:33 Propôs-lhes outra parábola; O reino dos céus é semelhante ao fermento que uma mulher pegou e misturou em três medidas de farinha, até que tudo ficou levedado.</w:t>
      </w:r>
    </w:p>
    <w:p w14:paraId="449083F3" w14:textId="77777777" w:rsidR="00F90BDC" w:rsidRDefault="00F90BDC"/>
    <w:p w14:paraId="7722D0D9" w14:textId="77777777" w:rsidR="00F90BDC" w:rsidRDefault="00F90BDC">
      <w:r xmlns:w="http://schemas.openxmlformats.org/wordprocessingml/2006/main">
        <w:t xml:space="preserve">O Reino dos Céus é como o fermento que uma mulher escondeu em três medidas de farinha até ficar totalmente levedado.</w:t>
      </w:r>
    </w:p>
    <w:p w14:paraId="0DB3114B" w14:textId="77777777" w:rsidR="00F90BDC" w:rsidRDefault="00F90BDC"/>
    <w:p w14:paraId="29AB127C" w14:textId="77777777" w:rsidR="00F90BDC" w:rsidRDefault="00F90BDC">
      <w:r xmlns:w="http://schemas.openxmlformats.org/wordprocessingml/2006/main">
        <w:t xml:space="preserve">1. “O poder de um pouco de fé”</w:t>
      </w:r>
    </w:p>
    <w:p w14:paraId="22F0E748" w14:textId="77777777" w:rsidR="00F90BDC" w:rsidRDefault="00F90BDC"/>
    <w:p w14:paraId="0EE56C88" w14:textId="77777777" w:rsidR="00F90BDC" w:rsidRDefault="00F90BDC">
      <w:r xmlns:w="http://schemas.openxmlformats.org/wordprocessingml/2006/main">
        <w:t xml:space="preserve">2. “A Obra Milagrosa do Reino de Deus”</w:t>
      </w:r>
    </w:p>
    <w:p w14:paraId="128159CD" w14:textId="77777777" w:rsidR="00F90BDC" w:rsidRDefault="00F90BDC"/>
    <w:p w14:paraId="075ED063" w14:textId="77777777" w:rsidR="00F90BDC" w:rsidRDefault="00F90BDC">
      <w:r xmlns:w="http://schemas.openxmlformats.org/wordprocessingml/2006/main">
        <w:t xml:space="preserve">1. Mateus 16:17, "Bem-aventurado és tu, Simão, filho de Jonas, porque isto não te foi revelado pela carne e pelo sangue, mas por meu Pai que está nos céus."</w:t>
      </w:r>
    </w:p>
    <w:p w14:paraId="5B6D214F" w14:textId="77777777" w:rsidR="00F90BDC" w:rsidRDefault="00F90BDC"/>
    <w:p w14:paraId="04A3A826" w14:textId="77777777" w:rsidR="00F90BDC" w:rsidRDefault="00F90BDC">
      <w:r xmlns:w="http://schemas.openxmlformats.org/wordprocessingml/2006/main">
        <w:t xml:space="preserve">2. Gálatas 5:9, "Um pouco de fermento funciona em toda a massa."</w:t>
      </w:r>
    </w:p>
    <w:p w14:paraId="1576621E" w14:textId="77777777" w:rsidR="00F90BDC" w:rsidRDefault="00F90BDC"/>
    <w:p w14:paraId="799EE818" w14:textId="77777777" w:rsidR="00F90BDC" w:rsidRDefault="00F90BDC">
      <w:r xmlns:w="http://schemas.openxmlformats.org/wordprocessingml/2006/main">
        <w:t xml:space="preserve">Mateus 13:34 Todas estas coisas disse Jesus à multidão por parábolas; e sem parábola ele não lhes falou:</w:t>
      </w:r>
    </w:p>
    <w:p w14:paraId="603AE0B2" w14:textId="77777777" w:rsidR="00F90BDC" w:rsidRDefault="00F90BDC"/>
    <w:p w14:paraId="4DCAEFCB" w14:textId="77777777" w:rsidR="00F90BDC" w:rsidRDefault="00F90BDC">
      <w:r xmlns:w="http://schemas.openxmlformats.org/wordprocessingml/2006/main">
        <w:t xml:space="preserve">Jesus ensinou a multidão através de parábolas.</w:t>
      </w:r>
    </w:p>
    <w:p w14:paraId="7D5E247F" w14:textId="77777777" w:rsidR="00F90BDC" w:rsidRDefault="00F90BDC"/>
    <w:p w14:paraId="1FAB0F9B" w14:textId="77777777" w:rsidR="00F90BDC" w:rsidRDefault="00F90BDC">
      <w:r xmlns:w="http://schemas.openxmlformats.org/wordprocessingml/2006/main">
        <w:t xml:space="preserve">1: Jesus era um mestre mestre, usando parábolas para transmitir sua mensagem.</w:t>
      </w:r>
    </w:p>
    <w:p w14:paraId="00825D58" w14:textId="77777777" w:rsidR="00F90BDC" w:rsidRDefault="00F90BDC"/>
    <w:p w14:paraId="244396A4" w14:textId="77777777" w:rsidR="00F90BDC" w:rsidRDefault="00F90BDC">
      <w:r xmlns:w="http://schemas.openxmlformats.org/wordprocessingml/2006/main">
        <w:t xml:space="preserve">2: As parábolas são uma forma eficaz de comunicar verdades espirituais profundas.</w:t>
      </w:r>
    </w:p>
    <w:p w14:paraId="4FF6E8B8" w14:textId="77777777" w:rsidR="00F90BDC" w:rsidRDefault="00F90BDC"/>
    <w:p w14:paraId="4E4AC9B3" w14:textId="77777777" w:rsidR="00F90BDC" w:rsidRDefault="00F90BDC">
      <w:r xmlns:w="http://schemas.openxmlformats.org/wordprocessingml/2006/main">
        <w:t xml:space="preserve">1: Provérbios 1:5-7 - O homem sábio ouvirá e aumentará o aprendizado, e o homem entendido obterá conselhos sábios.</w:t>
      </w:r>
    </w:p>
    <w:p w14:paraId="2628BAEF" w14:textId="77777777" w:rsidR="00F90BDC" w:rsidRDefault="00F90BDC"/>
    <w:p w14:paraId="039833AD" w14:textId="77777777" w:rsidR="00F90BDC" w:rsidRDefault="00F90BDC">
      <w:r xmlns:w="http://schemas.openxmlformats.org/wordprocessingml/2006/main">
        <w:t xml:space="preserve">2: Provérbios 9:9 - Dê instrução a um homem sábio e ele será ainda mais sábio, ensine um homem justo e ele crescerá em aprendizado.</w:t>
      </w:r>
    </w:p>
    <w:p w14:paraId="010326F4" w14:textId="77777777" w:rsidR="00F90BDC" w:rsidRDefault="00F90BDC"/>
    <w:p w14:paraId="70FA0D78" w14:textId="77777777" w:rsidR="00F90BDC" w:rsidRDefault="00F90BDC">
      <w:r xmlns:w="http://schemas.openxmlformats.org/wordprocessingml/2006/main">
        <w:t xml:space="preserve">Mateus 13:35 Para que se cumprisse o que foi dito pelo profeta, que diz: Abrirei a minha boca em parábolas; Proferirei coisas que foram mantidas em segredo desde a fundação do mundo.</w:t>
      </w:r>
    </w:p>
    <w:p w14:paraId="43E3A297" w14:textId="77777777" w:rsidR="00F90BDC" w:rsidRDefault="00F90BDC"/>
    <w:p w14:paraId="0EE152C0" w14:textId="77777777" w:rsidR="00F90BDC" w:rsidRDefault="00F90BDC">
      <w:r xmlns:w="http://schemas.openxmlformats.org/wordprocessingml/2006/main">
        <w:t xml:space="preserve">Deus revela Seus segredos para aqueles que ouvem.</w:t>
      </w:r>
    </w:p>
    <w:p w14:paraId="753045B2" w14:textId="77777777" w:rsidR="00F90BDC" w:rsidRDefault="00F90BDC"/>
    <w:p w14:paraId="57EEB579" w14:textId="77777777" w:rsidR="00F90BDC" w:rsidRDefault="00F90BDC">
      <w:r xmlns:w="http://schemas.openxmlformats.org/wordprocessingml/2006/main">
        <w:t xml:space="preserve">1: Ouvindo a Voz de Deus.</w:t>
      </w:r>
    </w:p>
    <w:p w14:paraId="7BB4CDE0" w14:textId="77777777" w:rsidR="00F90BDC" w:rsidRDefault="00F90BDC"/>
    <w:p w14:paraId="624B124B" w14:textId="77777777" w:rsidR="00F90BDC" w:rsidRDefault="00F90BDC">
      <w:r xmlns:w="http://schemas.openxmlformats.org/wordprocessingml/2006/main">
        <w:t xml:space="preserve">2: O poder das parábolas.</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28:9-10, “A quem ensinará o conhecimento? E quem Ele fará entender a doutrina? Os que são desmamados do leite e tirados dos peitos. Pois preceito deve ser sobre preceito, preceito sobre preceito; linha sobre linha, linha sobre linha; aqui um pouco e ali um pouco.”</w:t>
      </w:r>
    </w:p>
    <w:p w14:paraId="3A25294F" w14:textId="77777777" w:rsidR="00F90BDC" w:rsidRDefault="00F90BDC"/>
    <w:p w14:paraId="3EAE84AE" w14:textId="77777777" w:rsidR="00F90BDC" w:rsidRDefault="00F90BDC">
      <w:r xmlns:w="http://schemas.openxmlformats.org/wordprocessingml/2006/main">
        <w:t xml:space="preserve">2: Salmo 25:14, “O segredo do Senhor está com aqueles que O temem; e Ele lhes mostrará a Sua aliança.”</w:t>
      </w:r>
    </w:p>
    <w:p w14:paraId="4824DDE7" w14:textId="77777777" w:rsidR="00F90BDC" w:rsidRDefault="00F90BDC"/>
    <w:p w14:paraId="4961C6D3" w14:textId="77777777" w:rsidR="00F90BDC" w:rsidRDefault="00F90BDC">
      <w:r xmlns:w="http://schemas.openxmlformats.org/wordprocessingml/2006/main">
        <w:t xml:space="preserve">Mateus 13:36 Então Jesus despediu a multidão e entrou em casa; e aproximaram-se dele os seus discípulos, dizendo: Conta-nos a parábola do joio do campo.</w:t>
      </w:r>
    </w:p>
    <w:p w14:paraId="471579AC" w14:textId="77777777" w:rsidR="00F90BDC" w:rsidRDefault="00F90BDC"/>
    <w:p w14:paraId="1DE9A057" w14:textId="77777777" w:rsidR="00F90BDC" w:rsidRDefault="00F90BDC">
      <w:r xmlns:w="http://schemas.openxmlformats.org/wordprocessingml/2006/main">
        <w:t xml:space="preserve">Jesus despediu a multidão e entrou em casa. Seus discípulos pediram-lhe que explicasse a parábola do joio do campo.</w:t>
      </w:r>
    </w:p>
    <w:p w14:paraId="26B8EFD1" w14:textId="77777777" w:rsidR="00F90BDC" w:rsidRDefault="00F90BDC"/>
    <w:p w14:paraId="1FD4DFF9" w14:textId="77777777" w:rsidR="00F90BDC" w:rsidRDefault="00F90BDC">
      <w:r xmlns:w="http://schemas.openxmlformats.org/wordprocessingml/2006/main">
        <w:t xml:space="preserve">1. Nutrir a fidelidade no campo da vida</w:t>
      </w:r>
    </w:p>
    <w:p w14:paraId="44A10C07" w14:textId="77777777" w:rsidR="00F90BDC" w:rsidRDefault="00F90BDC"/>
    <w:p w14:paraId="715747B3" w14:textId="77777777" w:rsidR="00F90BDC" w:rsidRDefault="00F90BDC">
      <w:r xmlns:w="http://schemas.openxmlformats.org/wordprocessingml/2006/main">
        <w:t xml:space="preserve">2. Praticando Paciência e Perseverança no Campo da Fé</w:t>
      </w:r>
    </w:p>
    <w:p w14:paraId="3C669218" w14:textId="77777777" w:rsidR="00F90BDC" w:rsidRDefault="00F90BDC"/>
    <w:p w14:paraId="45FF6422" w14:textId="77777777" w:rsidR="00F90BDC" w:rsidRDefault="00F90BDC">
      <w:r xmlns:w="http://schemas.openxmlformats.org/wordprocessingml/2006/main">
        <w:t xml:space="preserve">1. Gálatas 6:9 - E não nos cansemos de fazer o bem: porque no devido tempo colheremos, se não desfalecermos.</w:t>
      </w:r>
    </w:p>
    <w:p w14:paraId="71B135C7" w14:textId="77777777" w:rsidR="00F90BDC" w:rsidRDefault="00F90BDC"/>
    <w:p w14:paraId="366913CC" w14:textId="77777777" w:rsidR="00F90BDC" w:rsidRDefault="00F90BDC">
      <w:r xmlns:w="http://schemas.openxmlformats.org/wordprocessingml/2006/main">
        <w:t xml:space="preserve">2. Tiago 5:7 - Sede, pois, irmãos, pacientes até a vinda do Senhor. Eis que o lavrador espera pelo precioso fruto da terra e tem longa paciência para isso, até receber a chuva temporã e serôdia.</w:t>
      </w:r>
    </w:p>
    <w:p w14:paraId="7829405D" w14:textId="77777777" w:rsidR="00F90BDC" w:rsidRDefault="00F90BDC"/>
    <w:p w14:paraId="61972605" w14:textId="77777777" w:rsidR="00F90BDC" w:rsidRDefault="00F90BDC">
      <w:r xmlns:w="http://schemas.openxmlformats.org/wordprocessingml/2006/main">
        <w:t xml:space="preserve">Mateus 13:37 Ele respondeu e disse-lhes: Aquele que semeia a boa semente é o Filho do homem;</w:t>
      </w:r>
    </w:p>
    <w:p w14:paraId="7E9A7FEE" w14:textId="77777777" w:rsidR="00F90BDC" w:rsidRDefault="00F90BDC"/>
    <w:p w14:paraId="082ABFCE" w14:textId="77777777" w:rsidR="00F90BDC" w:rsidRDefault="00F90BDC">
      <w:r xmlns:w="http://schemas.openxmlformats.org/wordprocessingml/2006/main">
        <w:t xml:space="preserve">O Filho do Homem é quem semeia a boa semente.</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Filho do Homem: Nosso Salvador e Semeador da Boa Semente</w:t>
      </w:r>
    </w:p>
    <w:p w14:paraId="6534EE57" w14:textId="77777777" w:rsidR="00F90BDC" w:rsidRDefault="00F90BDC"/>
    <w:p w14:paraId="3AA85972" w14:textId="77777777" w:rsidR="00F90BDC" w:rsidRDefault="00F90BDC">
      <w:r xmlns:w="http://schemas.openxmlformats.org/wordprocessingml/2006/main">
        <w:t xml:space="preserve">2. O Significado do Filho do Homem e da Sua Boa Semente</w:t>
      </w:r>
    </w:p>
    <w:p w14:paraId="677C3C15" w14:textId="77777777" w:rsidR="00F90BDC" w:rsidRDefault="00F90BDC"/>
    <w:p w14:paraId="2419F162" w14:textId="77777777" w:rsidR="00F90BDC" w:rsidRDefault="00F90BDC">
      <w:r xmlns:w="http://schemas.openxmlformats.org/wordprocessingml/2006/main">
        <w:t xml:space="preserve">1. Lucas 8:11 - “Agora a parábola é esta: A semente é a palavra de Deus”.</w:t>
      </w:r>
    </w:p>
    <w:p w14:paraId="124E0AD4" w14:textId="77777777" w:rsidR="00F90BDC" w:rsidRDefault="00F90BDC"/>
    <w:p w14:paraId="570232C4" w14:textId="77777777" w:rsidR="00F90BDC" w:rsidRDefault="00F90BDC">
      <w:r xmlns:w="http://schemas.openxmlformats.org/wordprocessingml/2006/main">
        <w:t xml:space="preserve">2. João 15:5 - "Eu sou a videira, vocês são os ramos. Quem permanece em mim, e eu nele, dá muito fruto; porque sem mim nada podeis fazer."</w:t>
      </w:r>
    </w:p>
    <w:p w14:paraId="0A627B8C" w14:textId="77777777" w:rsidR="00F90BDC" w:rsidRDefault="00F90BDC"/>
    <w:p w14:paraId="7F2A6460" w14:textId="77777777" w:rsidR="00F90BDC" w:rsidRDefault="00F90BDC">
      <w:r xmlns:w="http://schemas.openxmlformats.org/wordprocessingml/2006/main">
        <w:t xml:space="preserve">Mateus 13:38 O campo é o mundo; a boa semente são os filhos do reino; mas o joio são os filhos do Maligno;</w:t>
      </w:r>
    </w:p>
    <w:p w14:paraId="1859B1C3" w14:textId="77777777" w:rsidR="00F90BDC" w:rsidRDefault="00F90BDC"/>
    <w:p w14:paraId="4405351F" w14:textId="77777777" w:rsidR="00F90BDC" w:rsidRDefault="00F90BDC">
      <w:r xmlns:w="http://schemas.openxmlformats.org/wordprocessingml/2006/main">
        <w:t xml:space="preserve">Este versículo fala do mundo como um campo com sementes boas e más, representando os filhos de Deus e os filhos do maligno.</w:t>
      </w:r>
    </w:p>
    <w:p w14:paraId="16D3B158" w14:textId="77777777" w:rsidR="00F90BDC" w:rsidRDefault="00F90BDC"/>
    <w:p w14:paraId="52473098" w14:textId="77777777" w:rsidR="00F90BDC" w:rsidRDefault="00F90BDC">
      <w:r xmlns:w="http://schemas.openxmlformats.org/wordprocessingml/2006/main">
        <w:t xml:space="preserve">1: Devemos estar vigilantes em nossa caminhada com Deus, pois o mundo está cheio de boas e más influências.</w:t>
      </w:r>
    </w:p>
    <w:p w14:paraId="102016D5" w14:textId="77777777" w:rsidR="00F90BDC" w:rsidRDefault="00F90BDC"/>
    <w:p w14:paraId="3A18942A" w14:textId="77777777" w:rsidR="00F90BDC" w:rsidRDefault="00F90BDC">
      <w:r xmlns:w="http://schemas.openxmlformats.org/wordprocessingml/2006/main">
        <w:t xml:space="preserve">2: Devemos ter certeza de semear boas sementes em nossas vidas, pois a colheita que colhemos é o produto das sementes que plantamos.</w:t>
      </w:r>
    </w:p>
    <w:p w14:paraId="5BF8DE3B" w14:textId="77777777" w:rsidR="00F90BDC" w:rsidRDefault="00F90BDC"/>
    <w:p w14:paraId="75726881" w14:textId="77777777" w:rsidR="00F90BDC" w:rsidRDefault="00F90BDC">
      <w:r xmlns:w="http://schemas.openxmlformats.org/wordprocessingml/2006/main">
        <w:t xml:space="preserve">1: Gálatas 6:7-8 - "Não vos enganeis: Deus não se deixa escarnecer, porque tudo o que alguém semear, isso também ceifará. Pois quem semeia na sua própria carne, da carne colherá corrupção, mas aquele quem semeia no Espírito, do Espírito colherá a vida eterna”.</w:t>
      </w:r>
    </w:p>
    <w:p w14:paraId="41200C5B" w14:textId="77777777" w:rsidR="00F90BDC" w:rsidRDefault="00F90BDC"/>
    <w:p w14:paraId="0586E3B1" w14:textId="77777777" w:rsidR="00F90BDC" w:rsidRDefault="00F90BDC">
      <w:r xmlns:w="http://schemas.openxmlformats.org/wordprocessingml/2006/main">
        <w:t xml:space="preserve">2: Efésios 6:11 - "Revesti-vos de toda a armadura de Deus, para que possais resistir às ciladas do diabo."</w:t>
      </w:r>
    </w:p>
    <w:p w14:paraId="22D9AE9B" w14:textId="77777777" w:rsidR="00F90BDC" w:rsidRDefault="00F90BDC"/>
    <w:p w14:paraId="140C37B8" w14:textId="77777777" w:rsidR="00F90BDC" w:rsidRDefault="00F90BDC">
      <w:r xmlns:w="http://schemas.openxmlformats.org/wordprocessingml/2006/main">
        <w:t xml:space="preserve">Mateus 13:39 O inimigo que os semeou é o diabo; A colheita é o fim do mundo; e </w:t>
      </w:r>
      <w:r xmlns:w="http://schemas.openxmlformats.org/wordprocessingml/2006/main">
        <w:lastRenderedPageBreak xmlns:w="http://schemas.openxmlformats.org/wordprocessingml/2006/main"/>
      </w:r>
      <w:r xmlns:w="http://schemas.openxmlformats.org/wordprocessingml/2006/main">
        <w:t xml:space="preserve">os ceifeiros são os anjos.</w:t>
      </w:r>
    </w:p>
    <w:p w14:paraId="33C2454B" w14:textId="77777777" w:rsidR="00F90BDC" w:rsidRDefault="00F90BDC"/>
    <w:p w14:paraId="3EE9119B" w14:textId="77777777" w:rsidR="00F90BDC" w:rsidRDefault="00F90BDC">
      <w:r xmlns:w="http://schemas.openxmlformats.org/wordprocessingml/2006/main">
        <w:t xml:space="preserve">O diabo semeia mentiras e falsidades no mundo, mas Deus trará a verdade e a justiça no fim dos tempos através dos seus anjos.</w:t>
      </w:r>
    </w:p>
    <w:p w14:paraId="0E554C77" w14:textId="77777777" w:rsidR="00F90BDC" w:rsidRDefault="00F90BDC"/>
    <w:p w14:paraId="79632CF2" w14:textId="77777777" w:rsidR="00F90BDC" w:rsidRDefault="00F90BDC">
      <w:r xmlns:w="http://schemas.openxmlformats.org/wordprocessingml/2006/main">
        <w:t xml:space="preserve">1. Nossa luta contra mentiras e enganos será finalmente recompensada por Deus.</w:t>
      </w:r>
    </w:p>
    <w:p w14:paraId="6CC03733" w14:textId="77777777" w:rsidR="00F90BDC" w:rsidRDefault="00F90BDC"/>
    <w:p w14:paraId="25127FF6" w14:textId="77777777" w:rsidR="00F90BDC" w:rsidRDefault="00F90BDC">
      <w:r xmlns:w="http://schemas.openxmlformats.org/wordprocessingml/2006/main">
        <w:t xml:space="preserve">2. Podemos confiar que os anjos de Deus trarão justiça no final.</w:t>
      </w:r>
    </w:p>
    <w:p w14:paraId="51C3D184" w14:textId="77777777" w:rsidR="00F90BDC" w:rsidRDefault="00F90BDC"/>
    <w:p w14:paraId="604983ED" w14:textId="77777777" w:rsidR="00F90BDC" w:rsidRDefault="00F90BDC">
      <w:r xmlns:w="http://schemas.openxmlformats.org/wordprocessingml/2006/main">
        <w:t xml:space="preserve">1. João 8:44 - "Você pertence ao seu pai, o diabo, e quer realizar os desejos de seu pai. Ele foi um assassino desde o início, não se apegando à verdade, pois não há verdade nele. Quando ele mente, fala sua língua nativa, pois é mentiroso e pai da mentira”.</w:t>
      </w:r>
    </w:p>
    <w:p w14:paraId="7F57062B" w14:textId="77777777" w:rsidR="00F90BDC" w:rsidRDefault="00F90BDC"/>
    <w:p w14:paraId="48948F1D" w14:textId="77777777" w:rsidR="00F90BDC" w:rsidRDefault="00F90BDC">
      <w:r xmlns:w="http://schemas.openxmlformats.org/wordprocessingml/2006/main">
        <w:t xml:space="preserve">2. Apocalipse 20:10- "E o diabo, que os enganava, foi lançado no lago que arde com enxofre, onde foram lançados a besta e o falso profeta. Eles serão atormentados dia e noite para todo o sempre."</w:t>
      </w:r>
    </w:p>
    <w:p w14:paraId="0643302B" w14:textId="77777777" w:rsidR="00F90BDC" w:rsidRDefault="00F90BDC"/>
    <w:p w14:paraId="5A9B92EC" w14:textId="77777777" w:rsidR="00F90BDC" w:rsidRDefault="00F90BDC">
      <w:r xmlns:w="http://schemas.openxmlformats.org/wordprocessingml/2006/main">
        <w:t xml:space="preserve">Mateus 13:40 Assim como o joio é colhido e queimado no fogo; assim será no fim deste mundo.</w:t>
      </w:r>
    </w:p>
    <w:p w14:paraId="1D605582" w14:textId="77777777" w:rsidR="00F90BDC" w:rsidRDefault="00F90BDC"/>
    <w:p w14:paraId="13BD13AD" w14:textId="77777777" w:rsidR="00F90BDC" w:rsidRDefault="00F90BDC">
      <w:r xmlns:w="http://schemas.openxmlformats.org/wordprocessingml/2006/main">
        <w:t xml:space="preserve">A parábola do joio nos ensina que haverá uma separação no fim do mundo.</w:t>
      </w:r>
    </w:p>
    <w:p w14:paraId="57A89735" w14:textId="77777777" w:rsidR="00F90BDC" w:rsidRDefault="00F90BDC"/>
    <w:p w14:paraId="79BDB167" w14:textId="77777777" w:rsidR="00F90BDC" w:rsidRDefault="00F90BDC">
      <w:r xmlns:w="http://schemas.openxmlformats.org/wordprocessingml/2006/main">
        <w:t xml:space="preserve">1. A Parábola do Joio: Compreendendo o Julgamento Final</w:t>
      </w:r>
    </w:p>
    <w:p w14:paraId="7D4BC4DC" w14:textId="77777777" w:rsidR="00F90BDC" w:rsidRDefault="00F90BDC"/>
    <w:p w14:paraId="5ECC2348" w14:textId="77777777" w:rsidR="00F90BDC" w:rsidRDefault="00F90BDC">
      <w:r xmlns:w="http://schemas.openxmlformats.org/wordprocessingml/2006/main">
        <w:t xml:space="preserve">2. Como a parábola do joio pode nos ajudar a viver uma vida justa</w:t>
      </w:r>
    </w:p>
    <w:p w14:paraId="587268A2" w14:textId="77777777" w:rsidR="00F90BDC" w:rsidRDefault="00F90BDC"/>
    <w:p w14:paraId="3824E2C6" w14:textId="77777777" w:rsidR="00F90BDC" w:rsidRDefault="00F90BDC">
      <w:r xmlns:w="http://schemas.openxmlformats.org/wordprocessingml/2006/main">
        <w:t xml:space="preserve">1. Mateus 25:31-46 - A parábola das ovelhas e dos cabritos</w:t>
      </w:r>
    </w:p>
    <w:p w14:paraId="7A1C8A30" w14:textId="77777777" w:rsidR="00F90BDC" w:rsidRDefault="00F90BDC"/>
    <w:p w14:paraId="33EE3F7C" w14:textId="77777777" w:rsidR="00F90BDC" w:rsidRDefault="00F90BDC">
      <w:r xmlns:w="http://schemas.openxmlformats.org/wordprocessingml/2006/main">
        <w:t xml:space="preserve">2. 2 Coríntios 5:10 - Todos devemos comparecer perante o tribunal de Cristo</w:t>
      </w:r>
    </w:p>
    <w:p w14:paraId="56064F30" w14:textId="77777777" w:rsidR="00F90BDC" w:rsidRDefault="00F90BDC"/>
    <w:p w14:paraId="4B18C7CB" w14:textId="77777777" w:rsidR="00F90BDC" w:rsidRDefault="00F90BDC">
      <w:r xmlns:w="http://schemas.openxmlformats.org/wordprocessingml/2006/main">
        <w:t xml:space="preserve">Mateus 13:41 O Filho do homem enviará os seus anjos, e eles colherão do seu reino todos os que ofendem e os que praticam a iniqüidade;</w:t>
      </w:r>
    </w:p>
    <w:p w14:paraId="10B58B0B" w14:textId="77777777" w:rsidR="00F90BDC" w:rsidRDefault="00F90BDC"/>
    <w:p w14:paraId="1FA3E5BD" w14:textId="77777777" w:rsidR="00F90BDC" w:rsidRDefault="00F90BDC">
      <w:r xmlns:w="http://schemas.openxmlformats.org/wordprocessingml/2006/main">
        <w:t xml:space="preserve">O Filho do Homem enviará Seus anjos para remover do Seu Reino todos aqueles que ofendem ou praticam o mal.</w:t>
      </w:r>
    </w:p>
    <w:p w14:paraId="6DB134BC" w14:textId="77777777" w:rsidR="00F90BDC" w:rsidRDefault="00F90BDC"/>
    <w:p w14:paraId="42410F86" w14:textId="77777777" w:rsidR="00F90BDC" w:rsidRDefault="00F90BDC">
      <w:r xmlns:w="http://schemas.openxmlformats.org/wordprocessingml/2006/main">
        <w:t xml:space="preserve">1: Devemos nos esforçar para viver sempre em retidão e humildade para permanecermos no Reino de Deus.</w:t>
      </w:r>
    </w:p>
    <w:p w14:paraId="54FD7201" w14:textId="77777777" w:rsidR="00F90BDC" w:rsidRDefault="00F90BDC"/>
    <w:p w14:paraId="1A0B608A" w14:textId="77777777" w:rsidR="00F90BDC" w:rsidRDefault="00F90BDC">
      <w:r xmlns:w="http://schemas.openxmlformats.org/wordprocessingml/2006/main">
        <w:t xml:space="preserve">2: Devemos estar sempre vigilantes e esforçar-nos para remover toda a maldade das nossas vidas e das nossas comunidades.</w:t>
      </w:r>
    </w:p>
    <w:p w14:paraId="41834F3F" w14:textId="77777777" w:rsidR="00F90BDC" w:rsidRDefault="00F90BDC"/>
    <w:p w14:paraId="6583F7CE" w14:textId="77777777" w:rsidR="00F90BDC" w:rsidRDefault="00F90BDC">
      <w:r xmlns:w="http://schemas.openxmlformats.org/wordprocessingml/2006/main">
        <w:t xml:space="preserve">1: 1 Coríntios 6:9-10 - “Vocês não sabem que os injustos não herdarão o reino de Deus? Não se deixem enganar: nem os imorais, nem os idólatras, nem os adúlteros, nem os homens que praticam o homossexualismo, nem os ladrões, nem os avarentos, nem os bêbados, nem os maldizentes, nem os vigaristas herdarão o reino de Deus.”</w:t>
      </w:r>
    </w:p>
    <w:p w14:paraId="12C68476" w14:textId="77777777" w:rsidR="00F90BDC" w:rsidRDefault="00F90BDC"/>
    <w:p w14:paraId="64D4688C" w14:textId="77777777" w:rsidR="00F90BDC" w:rsidRDefault="00F90BDC">
      <w:r xmlns:w="http://schemas.openxmlformats.org/wordprocessingml/2006/main">
        <w:t xml:space="preserve">2: Gálatas 5:19-21 - “Agora as obras da carne são evidentes: imoralidade sexual, impureza, sensualidade, idolatria, feitiçaria, inimizade, contenda, ciúme, acessos de raiva, rivalidades, dissensões, divisões, inveja, embriaguez, orgias e coisas assim. Eu te aviso, como já te avisei antes, que aqueles que fazem tais coisas não herdarão o reino de Deus.”</w:t>
      </w:r>
    </w:p>
    <w:p w14:paraId="43BBC037" w14:textId="77777777" w:rsidR="00F90BDC" w:rsidRDefault="00F90BDC"/>
    <w:p w14:paraId="14C9D367" w14:textId="77777777" w:rsidR="00F90BDC" w:rsidRDefault="00F90BDC">
      <w:r xmlns:w="http://schemas.openxmlformats.org/wordprocessingml/2006/main">
        <w:t xml:space="preserve">Mateus 13:42 E os lançarão numa fornalha de fogo; ali haverá pranto e ranger de dentes.</w:t>
      </w:r>
    </w:p>
    <w:p w14:paraId="1DBFCC98" w14:textId="77777777" w:rsidR="00F90BDC" w:rsidRDefault="00F90BDC"/>
    <w:p w14:paraId="6218A335" w14:textId="77777777" w:rsidR="00F90BDC" w:rsidRDefault="00F90BDC">
      <w:r xmlns:w="http://schemas.openxmlformats.org/wordprocessingml/2006/main">
        <w:t xml:space="preserve">Jesus ensina que aqueles que não derem frutos em suas vidas serão lançados numa fornalha de fogo, onde haverá muita tristeza e angústia.</w:t>
      </w:r>
    </w:p>
    <w:p w14:paraId="663A06BD" w14:textId="77777777" w:rsidR="00F90BDC" w:rsidRDefault="00F90BDC"/>
    <w:p w14:paraId="5B215C5F" w14:textId="77777777" w:rsidR="00F90BDC" w:rsidRDefault="00F90BDC">
      <w:r xmlns:w="http://schemas.openxmlformats.org/wordprocessingml/2006/main">
        <w:t xml:space="preserve">1. Dar frutos: a necessidade de fazer o bem</w:t>
      </w:r>
    </w:p>
    <w:p w14:paraId="29E18EF1" w14:textId="77777777" w:rsidR="00F90BDC" w:rsidRDefault="00F90BDC"/>
    <w:p w14:paraId="4D3572A4" w14:textId="77777777" w:rsidR="00F90BDC" w:rsidRDefault="00F90BDC">
      <w:r xmlns:w="http://schemas.openxmlformats.org/wordprocessingml/2006/main">
        <w:t xml:space="preserve">2. As consequências de não dar frutos</w:t>
      </w:r>
    </w:p>
    <w:p w14:paraId="167BD52C" w14:textId="77777777" w:rsidR="00F90BDC" w:rsidRDefault="00F90BDC"/>
    <w:p w14:paraId="27ADB96D" w14:textId="77777777" w:rsidR="00F90BDC" w:rsidRDefault="00F90BDC">
      <w:r xmlns:w="http://schemas.openxmlformats.org/wordprocessingml/2006/main">
        <w:t xml:space="preserve">1. Gálatas 5:22-23 - Mas o fruto do Espírito é amor, alegria, paz, paciência, benignidade, bondade, fidelidade, mansidão e autocontrole.</w:t>
      </w:r>
    </w:p>
    <w:p w14:paraId="4EAF462A" w14:textId="77777777" w:rsidR="00F90BDC" w:rsidRDefault="00F90BDC"/>
    <w:p w14:paraId="3523A29C" w14:textId="77777777" w:rsidR="00F90BDC" w:rsidRDefault="00F90BDC">
      <w:r xmlns:w="http://schemas.openxmlformats.org/wordprocessingml/2006/main">
        <w:t xml:space="preserve">2. Mateus 7:21-23 - Nem todo aquele que me diz: 'Senhor, Senhor', entrará no reino dos céus, mas somente aquele que faz a vontade de meu Pai que está nos céus.</w:t>
      </w:r>
    </w:p>
    <w:p w14:paraId="3321FCFC" w14:textId="77777777" w:rsidR="00F90BDC" w:rsidRDefault="00F90BDC"/>
    <w:p w14:paraId="39F31FDF" w14:textId="77777777" w:rsidR="00F90BDC" w:rsidRDefault="00F90BDC">
      <w:r xmlns:w="http://schemas.openxmlformats.org/wordprocessingml/2006/main">
        <w:t xml:space="preserve">Mateus 13:43 Então os justos brilharão como o sol no reino de seu Pai. Quem tem ouvidos para ouvir, ouça.</w:t>
      </w:r>
    </w:p>
    <w:p w14:paraId="3F1A7D10" w14:textId="77777777" w:rsidR="00F90BDC" w:rsidRDefault="00F90BDC"/>
    <w:p w14:paraId="763C9A7D" w14:textId="77777777" w:rsidR="00F90BDC" w:rsidRDefault="00F90BDC">
      <w:r xmlns:w="http://schemas.openxmlformats.org/wordprocessingml/2006/main">
        <w:t xml:space="preserve">Os justos brilharão com a glória de Deus em Seu reino.</w:t>
      </w:r>
    </w:p>
    <w:p w14:paraId="0DFF98C9" w14:textId="77777777" w:rsidR="00F90BDC" w:rsidRDefault="00F90BDC"/>
    <w:p w14:paraId="219515BD" w14:textId="77777777" w:rsidR="00F90BDC" w:rsidRDefault="00F90BDC">
      <w:r xmlns:w="http://schemas.openxmlformats.org/wordprocessingml/2006/main">
        <w:t xml:space="preserve">1: Ouça os ensinamentos do Senhor e esteja pronto para experimentar Sua glória no Reino.</w:t>
      </w:r>
    </w:p>
    <w:p w14:paraId="6F6FA868" w14:textId="77777777" w:rsidR="00F90BDC" w:rsidRDefault="00F90BDC"/>
    <w:p w14:paraId="299C9931" w14:textId="77777777" w:rsidR="00F90BDC" w:rsidRDefault="00F90BDC">
      <w:r xmlns:w="http://schemas.openxmlformats.org/wordprocessingml/2006/main">
        <w:t xml:space="preserve">2: Alegre-se por ser justo para que você possa fazer parte do Reino de Deus.</w:t>
      </w:r>
    </w:p>
    <w:p w14:paraId="77ADA691" w14:textId="77777777" w:rsidR="00F90BDC" w:rsidRDefault="00F90BDC"/>
    <w:p w14:paraId="5BDC0A9A" w14:textId="77777777" w:rsidR="00F90BDC" w:rsidRDefault="00F90BDC">
      <w:r xmlns:w="http://schemas.openxmlformats.org/wordprocessingml/2006/main">
        <w:t xml:space="preserve">1: Filipenses 3:20-21 - Mas a nossa cidadania está no céu, e dele aguardamos um Salvador, o Senhor Jesus Cristo, que transformará o nosso corpo humilde para ser semelhante ao seu corpo glorioso, pelo poder que o capacita até mesmo para sujeitar todas as coisas a si mesmo.</w:t>
      </w:r>
    </w:p>
    <w:p w14:paraId="238F8E96" w14:textId="77777777" w:rsidR="00F90BDC" w:rsidRDefault="00F90BDC"/>
    <w:p w14:paraId="555DE5C2" w14:textId="77777777" w:rsidR="00F90BDC" w:rsidRDefault="00F90BDC">
      <w:r xmlns:w="http://schemas.openxmlformats.org/wordprocessingml/2006/main">
        <w:t xml:space="preserve">2: 1 Coríntios 15:51-53 - Eis! Eu lhe digo um mistério. Nem todos dormiremos, mas todos seremos transformados, num momento, num abrir e fechar de olhos, ao som da última trombeta. Pois a trombeta soará, e os mortos ressuscitarão incorruptíveis, e nós seremos transformados. Pois este corpo perecível deve revestir-se do imperecível, e este corpo mortal deve revestir-se da imortalidade.</w:t>
      </w:r>
    </w:p>
    <w:p w14:paraId="0E443871" w14:textId="77777777" w:rsidR="00F90BDC" w:rsidRDefault="00F90BDC"/>
    <w:p w14:paraId="6A360F48" w14:textId="77777777" w:rsidR="00F90BDC" w:rsidRDefault="00F90BDC">
      <w:r xmlns:w="http://schemas.openxmlformats.org/wordprocessingml/2006/main">
        <w:t xml:space="preserve">Mateus 13:44 Novamente, o reino dos céus é semelhante a um tesouro escondido num campo; o que quando um homem encontra, ele esconde, e com alegria vai e vende tudo o que tem, e compra aquele campo.</w:t>
      </w:r>
    </w:p>
    <w:p w14:paraId="36F51AE4" w14:textId="77777777" w:rsidR="00F90BDC" w:rsidRDefault="00F90BDC"/>
    <w:p w14:paraId="74157F95" w14:textId="77777777" w:rsidR="00F90BDC" w:rsidRDefault="00F90BDC">
      <w:r xmlns:w="http://schemas.openxmlformats.org/wordprocessingml/2006/main">
        <w:t xml:space="preserve">Jesus conta a parábola de um homem que encontra um tesouro escondido num campo e, na sua alegria, vende tudo o que tem para comprar o campo.</w:t>
      </w:r>
    </w:p>
    <w:p w14:paraId="77CC6066" w14:textId="77777777" w:rsidR="00F90BDC" w:rsidRDefault="00F90BDC"/>
    <w:p w14:paraId="769B3132" w14:textId="77777777" w:rsidR="00F90BDC" w:rsidRDefault="00F90BDC">
      <w:r xmlns:w="http://schemas.openxmlformats.org/wordprocessingml/2006/main">
        <w:t xml:space="preserve">1. A alegria de encontrar o Reino dos Céus</w:t>
      </w:r>
    </w:p>
    <w:p w14:paraId="3ABB4D04" w14:textId="77777777" w:rsidR="00F90BDC" w:rsidRDefault="00F90BDC"/>
    <w:p w14:paraId="3E86640D" w14:textId="77777777" w:rsidR="00F90BDC" w:rsidRDefault="00F90BDC">
      <w:r xmlns:w="http://schemas.openxmlformats.org/wordprocessingml/2006/main">
        <w:t xml:space="preserve">2. O Custo de Encontrar o Reino dos Céus</w:t>
      </w:r>
    </w:p>
    <w:p w14:paraId="44B91925" w14:textId="77777777" w:rsidR="00F90BDC" w:rsidRDefault="00F90BDC"/>
    <w:p w14:paraId="0C0672CB" w14:textId="77777777" w:rsidR="00F90BDC" w:rsidRDefault="00F90BDC">
      <w:r xmlns:w="http://schemas.openxmlformats.org/wordprocessingml/2006/main">
        <w:t xml:space="preserve">1. Salmos 37:4 - Deleite-se no Senhor, e ele lhe concederá os desejos do seu coração.</w:t>
      </w:r>
    </w:p>
    <w:p w14:paraId="6E6E7AC2" w14:textId="77777777" w:rsidR="00F90BDC" w:rsidRDefault="00F90BDC"/>
    <w:p w14:paraId="1F685A57" w14:textId="77777777" w:rsidR="00F90BDC" w:rsidRDefault="00F90BDC">
      <w:r xmlns:w="http://schemas.openxmlformats.org/wordprocessingml/2006/main">
        <w:t xml:space="preserve">2. Colossenses 3:12-14 - Revesti-vos então, como escolhidos de Deus, santos e amados, de corações compassivos, de bondade, humildade, mansidão e paciência, suportando uns aos outros e, se alguém tiver queixa contra outro, perdoando uns aos outros. outro; assim como o Senhor te perdoou, você também deve perdoar. E acima de tudo revestem-se de amor, que une tudo em perfeita harmonia.</w:t>
      </w:r>
    </w:p>
    <w:p w14:paraId="015E8ACF" w14:textId="77777777" w:rsidR="00F90BDC" w:rsidRDefault="00F90BDC"/>
    <w:p w14:paraId="22FFDA74" w14:textId="77777777" w:rsidR="00F90BDC" w:rsidRDefault="00F90BDC">
      <w:r xmlns:w="http://schemas.openxmlformats.org/wordprocessingml/2006/main">
        <w:t xml:space="preserve">Mateus 13:45 Novamente, o reino dos céus é semelhante a um comerciante que busca boas pérolas:</w:t>
      </w:r>
    </w:p>
    <w:p w14:paraId="4C6C50E9" w14:textId="77777777" w:rsidR="00F90BDC" w:rsidRDefault="00F90BDC"/>
    <w:p w14:paraId="7268C588" w14:textId="77777777" w:rsidR="00F90BDC" w:rsidRDefault="00F90BDC">
      <w:r xmlns:w="http://schemas.openxmlformats.org/wordprocessingml/2006/main">
        <w:t xml:space="preserve">O reino dos céus é como um comerciante em busca de pérolas valiosas.</w:t>
      </w:r>
    </w:p>
    <w:p w14:paraId="386EF47C" w14:textId="77777777" w:rsidR="00F90BDC" w:rsidRDefault="00F90BDC"/>
    <w:p w14:paraId="13A5F91D" w14:textId="77777777" w:rsidR="00F90BDC" w:rsidRDefault="00F90BDC">
      <w:r xmlns:w="http://schemas.openxmlformats.org/wordprocessingml/2006/main">
        <w:t xml:space="preserve">1. O Valor do Reino dos Céus</w:t>
      </w:r>
    </w:p>
    <w:p w14:paraId="61528CA0" w14:textId="77777777" w:rsidR="00F90BDC" w:rsidRDefault="00F90BDC"/>
    <w:p w14:paraId="36E9ADB8" w14:textId="77777777" w:rsidR="00F90BDC" w:rsidRDefault="00F90BDC">
      <w:r xmlns:w="http://schemas.openxmlformats.org/wordprocessingml/2006/main">
        <w:t xml:space="preserve">2. A busca por lindas pérolas</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6:33 - “Mas buscai primeiro o reino de Deus e a sua justiça, e todas estas coisas vos serão acrescentadas.”</w:t>
      </w:r>
    </w:p>
    <w:p w14:paraId="33DA3D58" w14:textId="77777777" w:rsidR="00F90BDC" w:rsidRDefault="00F90BDC"/>
    <w:p w14:paraId="56701B47" w14:textId="77777777" w:rsidR="00F90BDC" w:rsidRDefault="00F90BDC">
      <w:r xmlns:w="http://schemas.openxmlformats.org/wordprocessingml/2006/main">
        <w:t xml:space="preserve">2. Provérbios 8:10-11 - “Escolha minha instrução em vez de prata, conhecimento em vez de ouro escolhido, pois a sabedoria é mais preciosa do que rubis, e nada que você deseja se compara a ela.”</w:t>
      </w:r>
    </w:p>
    <w:p w14:paraId="25D3697B" w14:textId="77777777" w:rsidR="00F90BDC" w:rsidRDefault="00F90BDC"/>
    <w:p w14:paraId="3A8262BC" w14:textId="77777777" w:rsidR="00F90BDC" w:rsidRDefault="00F90BDC">
      <w:r xmlns:w="http://schemas.openxmlformats.org/wordprocessingml/2006/main">
        <w:t xml:space="preserve">Mateus 13:46 O qual, encontrando uma pérola de grande valor, foi, vendeu tudo o que tinha e comprou-a.</w:t>
      </w:r>
    </w:p>
    <w:p w14:paraId="371291FA" w14:textId="77777777" w:rsidR="00F90BDC" w:rsidRDefault="00F90BDC"/>
    <w:p w14:paraId="5E76E8D4" w14:textId="77777777" w:rsidR="00F90BDC" w:rsidRDefault="00F90BDC">
      <w:r xmlns:w="http://schemas.openxmlformats.org/wordprocessingml/2006/main">
        <w:t xml:space="preserve">Esta passagem de Mateus 13:46 fala de um homem que encontrou uma pérola de grande valor e estava disposto a desistir de tudo o que tinha para possuí-la.</w:t>
      </w:r>
    </w:p>
    <w:p w14:paraId="12CEF206" w14:textId="77777777" w:rsidR="00F90BDC" w:rsidRDefault="00F90BDC"/>
    <w:p w14:paraId="28277DF6" w14:textId="77777777" w:rsidR="00F90BDC" w:rsidRDefault="00F90BDC">
      <w:r xmlns:w="http://schemas.openxmlformats.org/wordprocessingml/2006/main">
        <w:t xml:space="preserve">1. “O Valor de uma Alma” – Explorando o valor de uma vida humana e como devemos estar dispostos a desistir de tudo o que temos para alcançar outros com o evangelho.</w:t>
      </w:r>
    </w:p>
    <w:p w14:paraId="0E181F89" w14:textId="77777777" w:rsidR="00F90BDC" w:rsidRDefault="00F90BDC"/>
    <w:p w14:paraId="4E7E8417" w14:textId="77777777" w:rsidR="00F90BDC" w:rsidRDefault="00F90BDC">
      <w:r xmlns:w="http://schemas.openxmlformats.org/wordprocessingml/2006/main">
        <w:t xml:space="preserve">2. “O Sacrifício de Amor” – Focando em como Jesus desistiu de tudo o que tinha para nos salvar e como deveríamos estar dispostos a sacrificar por amor.</w:t>
      </w:r>
    </w:p>
    <w:p w14:paraId="669E3E78" w14:textId="77777777" w:rsidR="00F90BDC" w:rsidRDefault="00F90BDC"/>
    <w:p w14:paraId="5FCF72CF"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34745AA6" w14:textId="77777777" w:rsidR="00F90BDC" w:rsidRDefault="00F90BDC"/>
    <w:p w14:paraId="6EC657E9" w14:textId="77777777" w:rsidR="00F90BDC" w:rsidRDefault="00F90BDC">
      <w:r xmlns:w="http://schemas.openxmlformats.org/wordprocessingml/2006/main">
        <w:t xml:space="preserve">2. Filipenses 2:5-8 - Tenham entre vocês o mesmo sentimento que é o de vocês em Cristo Jesus, que, embora fosse na forma de Deus, não considerou a igualdade com Deus uma coisa a ser alcançada, mas esvaziou-se, por assumindo a forma de servo, nascendo à semelhança dos homens. E, sendo encontrado em forma humana, humilhou-se tornando-se obediente até à morte, até morte de cruz.</w:t>
      </w:r>
    </w:p>
    <w:p w14:paraId="4A277C08" w14:textId="77777777" w:rsidR="00F90BDC" w:rsidRDefault="00F90BDC"/>
    <w:p w14:paraId="67CE1872" w14:textId="77777777" w:rsidR="00F90BDC" w:rsidRDefault="00F90BDC">
      <w:r xmlns:w="http://schemas.openxmlformats.org/wordprocessingml/2006/main">
        <w:t xml:space="preserve">Mateus 13:47 Novamente, o reino dos céus é semelhante a uma rede lançada ao mar e recolhida de toda espécie;</w:t>
      </w:r>
    </w:p>
    <w:p w14:paraId="688CA993" w14:textId="77777777" w:rsidR="00F90BDC" w:rsidRDefault="00F90BDC"/>
    <w:p w14:paraId="77525646" w14:textId="77777777" w:rsidR="00F90BDC" w:rsidRDefault="00F90BDC">
      <w:r xmlns:w="http://schemas.openxmlformats.org/wordprocessingml/2006/main">
        <w:t xml:space="preserve">O reino dos céus é como uma rede que pega todo tipo de peixe.</w:t>
      </w:r>
    </w:p>
    <w:p w14:paraId="2CC4AE85" w14:textId="77777777" w:rsidR="00F90BDC" w:rsidRDefault="00F90BDC"/>
    <w:p w14:paraId="1067FE29" w14:textId="77777777" w:rsidR="00F90BDC" w:rsidRDefault="00F90BDC">
      <w:r xmlns:w="http://schemas.openxmlformats.org/wordprocessingml/2006/main">
        <w:t xml:space="preserve">1. A Inclusividade do Reino de Deus – O Reino de Deus acolhe todos os tipos de pessoas.</w:t>
      </w:r>
    </w:p>
    <w:p w14:paraId="008E1635" w14:textId="77777777" w:rsidR="00F90BDC" w:rsidRDefault="00F90BDC"/>
    <w:p w14:paraId="65F6A247" w14:textId="77777777" w:rsidR="00F90BDC" w:rsidRDefault="00F90BDC">
      <w:r xmlns:w="http://schemas.openxmlformats.org/wordprocessingml/2006/main">
        <w:t xml:space="preserve">2. A Sabedoria do Reino de Deus – O Reino de Deus é sábio e sempre tem um plano.</w:t>
      </w:r>
    </w:p>
    <w:p w14:paraId="41BC7262" w14:textId="77777777" w:rsidR="00F90BDC" w:rsidRDefault="00F90BDC"/>
    <w:p w14:paraId="757CF0D1" w14:textId="77777777" w:rsidR="00F90BDC" w:rsidRDefault="00F90BDC">
      <w:r xmlns:w="http://schemas.openxmlformats.org/wordprocessingml/2006/main">
        <w:t xml:space="preserve">1. Lucas 15:3-7 - Parábolas da Ovelha Perdida e da Moeda Perdida.</w:t>
      </w:r>
    </w:p>
    <w:p w14:paraId="552F6C40" w14:textId="77777777" w:rsidR="00F90BDC" w:rsidRDefault="00F90BDC"/>
    <w:p w14:paraId="1758A380" w14:textId="77777777" w:rsidR="00F90BDC" w:rsidRDefault="00F90BDC">
      <w:r xmlns:w="http://schemas.openxmlformats.org/wordprocessingml/2006/main">
        <w:t xml:space="preserve">2. Isaías 11:6-9 - O lobo viverá com o cordeiro e o leão comerá palha como o boi.</w:t>
      </w:r>
    </w:p>
    <w:p w14:paraId="3E852D95" w14:textId="77777777" w:rsidR="00F90BDC" w:rsidRDefault="00F90BDC"/>
    <w:p w14:paraId="16327CEE" w14:textId="77777777" w:rsidR="00F90BDC" w:rsidRDefault="00F90BDC">
      <w:r xmlns:w="http://schemas.openxmlformats.org/wordprocessingml/2006/main">
        <w:t xml:space="preserve">Mateus 13:48 O qual, estando cheio, eles o levaram para a praia, e assentaram-se, e juntaram o que era bom em vasos, mas lançaram fora o que era mau.</w:t>
      </w:r>
    </w:p>
    <w:p w14:paraId="29EF7B19" w14:textId="77777777" w:rsidR="00F90BDC" w:rsidRDefault="00F90BDC"/>
    <w:p w14:paraId="6352303E" w14:textId="77777777" w:rsidR="00F90BDC" w:rsidRDefault="00F90BDC">
      <w:r xmlns:w="http://schemas.openxmlformats.org/wordprocessingml/2006/main">
        <w:t xml:space="preserve">A parábola da rede nos ensina que Deus separará os bons dos maus no fim dos tempos.</w:t>
      </w:r>
    </w:p>
    <w:p w14:paraId="6311A345" w14:textId="77777777" w:rsidR="00F90BDC" w:rsidRDefault="00F90BDC"/>
    <w:p w14:paraId="36B18BB9" w14:textId="77777777" w:rsidR="00F90BDC" w:rsidRDefault="00F90BDC">
      <w:r xmlns:w="http://schemas.openxmlformats.org/wordprocessingml/2006/main">
        <w:t xml:space="preserve">1: Devemos estar prontos para o dia do julgamento, quando Deus separará os justos dos ímpios.</w:t>
      </w:r>
    </w:p>
    <w:p w14:paraId="544A0322" w14:textId="77777777" w:rsidR="00F90BDC" w:rsidRDefault="00F90BDC"/>
    <w:p w14:paraId="366721C5" w14:textId="77777777" w:rsidR="00F90BDC" w:rsidRDefault="00F90BDC">
      <w:r xmlns:w="http://schemas.openxmlformats.org/wordprocessingml/2006/main">
        <w:t xml:space="preserve">2: O julgamento de Deus é justo e justo, por isso devemos nos esforçar para viver uma vida boa e ser dignos de Sua misericórdia.</w:t>
      </w:r>
    </w:p>
    <w:p w14:paraId="2D87440E" w14:textId="77777777" w:rsidR="00F90BDC" w:rsidRDefault="00F90BDC"/>
    <w:p w14:paraId="394A9D7C" w14:textId="77777777" w:rsidR="00F90BDC" w:rsidRDefault="00F90BDC">
      <w:r xmlns:w="http://schemas.openxmlformats.org/wordprocessingml/2006/main">
        <w:t xml:space="preserve">1: Mateus 25:31-46 - A parábola de Jesus sobre as ovelhas e os cabritos.</w:t>
      </w:r>
    </w:p>
    <w:p w14:paraId="7E887410" w14:textId="77777777" w:rsidR="00F90BDC" w:rsidRDefault="00F90BDC"/>
    <w:p w14:paraId="53D977BB" w14:textId="77777777" w:rsidR="00F90BDC" w:rsidRDefault="00F90BDC">
      <w:r xmlns:w="http://schemas.openxmlformats.org/wordprocessingml/2006/main">
        <w:t xml:space="preserve">2: 2 Coríntios 5:10 - Todos devemos comparecer perante o tribunal de Cristo.</w:t>
      </w:r>
    </w:p>
    <w:p w14:paraId="58D32CC1" w14:textId="77777777" w:rsidR="00F90BDC" w:rsidRDefault="00F90BDC"/>
    <w:p w14:paraId="3868D090" w14:textId="77777777" w:rsidR="00F90BDC" w:rsidRDefault="00F90BDC">
      <w:r xmlns:w="http://schemas.openxmlformats.org/wordprocessingml/2006/main">
        <w:t xml:space="preserve">Mateus 13:49 Assim será no fim do mundo: surgirão os anjos e separarão os </w:t>
      </w:r>
      <w:r xmlns:w="http://schemas.openxmlformats.org/wordprocessingml/2006/main">
        <w:lastRenderedPageBreak xmlns:w="http://schemas.openxmlformats.org/wordprocessingml/2006/main"/>
      </w:r>
      <w:r xmlns:w="http://schemas.openxmlformats.org/wordprocessingml/2006/main">
        <w:t xml:space="preserve">ímpios dentre os justos,</w:t>
      </w:r>
    </w:p>
    <w:p w14:paraId="28160619" w14:textId="77777777" w:rsidR="00F90BDC" w:rsidRDefault="00F90BDC"/>
    <w:p w14:paraId="6FF4A221" w14:textId="77777777" w:rsidR="00F90BDC" w:rsidRDefault="00F90BDC">
      <w:r xmlns:w="http://schemas.openxmlformats.org/wordprocessingml/2006/main">
        <w:t xml:space="preserve">No fim do mundo, os anjos separarão os justos dos ímpios.</w:t>
      </w:r>
    </w:p>
    <w:p w14:paraId="16FCBCE8" w14:textId="77777777" w:rsidR="00F90BDC" w:rsidRDefault="00F90BDC"/>
    <w:p w14:paraId="78E7DFED" w14:textId="77777777" w:rsidR="00F90BDC" w:rsidRDefault="00F90BDC">
      <w:r xmlns:w="http://schemas.openxmlformats.org/wordprocessingml/2006/main">
        <w:t xml:space="preserve">1: Devemos nos esforçar para ser justos e seguir a vontade de Deus, pois no fim do mundo, Ele separará os justos dos ímpios.</w:t>
      </w:r>
    </w:p>
    <w:p w14:paraId="72868A85" w14:textId="77777777" w:rsidR="00F90BDC" w:rsidRDefault="00F90BDC"/>
    <w:p w14:paraId="2E7D013C" w14:textId="77777777" w:rsidR="00F90BDC" w:rsidRDefault="00F90BDC">
      <w:r xmlns:w="http://schemas.openxmlformats.org/wordprocessingml/2006/main">
        <w:t xml:space="preserve">2: No final, os justos serão recompensados pela sua fidelidade, enquanto os ímpios serão punidos pela sua desobediência.</w:t>
      </w:r>
    </w:p>
    <w:p w14:paraId="0CA52A73" w14:textId="77777777" w:rsidR="00F90BDC" w:rsidRDefault="00F90BDC"/>
    <w:p w14:paraId="375A347A" w14:textId="77777777" w:rsidR="00F90BDC" w:rsidRDefault="00F90BDC">
      <w:r xmlns:w="http://schemas.openxmlformats.org/wordprocessingml/2006/main">
        <w:t xml:space="preserve">1: Mateus 25:31-46 - Parábola de Jesus sobre Ovelhas e Cabras.</w:t>
      </w:r>
    </w:p>
    <w:p w14:paraId="1A9BF6BA" w14:textId="77777777" w:rsidR="00F90BDC" w:rsidRDefault="00F90BDC"/>
    <w:p w14:paraId="6C54FF35" w14:textId="77777777" w:rsidR="00F90BDC" w:rsidRDefault="00F90BDC">
      <w:r xmlns:w="http://schemas.openxmlformats.org/wordprocessingml/2006/main">
        <w:t xml:space="preserve">2: Romanos 2:6-10 - O Julgamento da Justiça de Deus.</w:t>
      </w:r>
    </w:p>
    <w:p w14:paraId="13CF7297" w14:textId="77777777" w:rsidR="00F90BDC" w:rsidRDefault="00F90BDC"/>
    <w:p w14:paraId="186BD8B5" w14:textId="77777777" w:rsidR="00F90BDC" w:rsidRDefault="00F90BDC">
      <w:r xmlns:w="http://schemas.openxmlformats.org/wordprocessingml/2006/main">
        <w:t xml:space="preserve">Mateus 13:50 E os lançarão na fornalha de fogo; ali haverá pranto e ranger de dentes.</w:t>
      </w:r>
    </w:p>
    <w:p w14:paraId="7C656706" w14:textId="77777777" w:rsidR="00F90BDC" w:rsidRDefault="00F90BDC"/>
    <w:p w14:paraId="592E5820" w14:textId="77777777" w:rsidR="00F90BDC" w:rsidRDefault="00F90BDC">
      <w:r xmlns:w="http://schemas.openxmlformats.org/wordprocessingml/2006/main">
        <w:t xml:space="preserve">Jesus fala do destino dos ímpios, onde serão lançados na fornalha de fogo, onde experimentarão choro e ranger de dentes.</w:t>
      </w:r>
    </w:p>
    <w:p w14:paraId="61F7A2B5" w14:textId="77777777" w:rsidR="00F90BDC" w:rsidRDefault="00F90BDC"/>
    <w:p w14:paraId="7429E6D9" w14:textId="77777777" w:rsidR="00F90BDC" w:rsidRDefault="00F90BDC">
      <w:r xmlns:w="http://schemas.openxmlformats.org/wordprocessingml/2006/main">
        <w:t xml:space="preserve">1. A Realidade do Inferno: Reconhecendo as Consequências do Pecado</w:t>
      </w:r>
    </w:p>
    <w:p w14:paraId="0689FEA8" w14:textId="77777777" w:rsidR="00F90BDC" w:rsidRDefault="00F90BDC"/>
    <w:p w14:paraId="76FB3531" w14:textId="77777777" w:rsidR="00F90BDC" w:rsidRDefault="00F90BDC">
      <w:r xmlns:w="http://schemas.openxmlformats.org/wordprocessingml/2006/main">
        <w:t xml:space="preserve">2. A urgência do arrependimento: o tempo é essencial</w:t>
      </w:r>
    </w:p>
    <w:p w14:paraId="1E34818E" w14:textId="77777777" w:rsidR="00F90BDC" w:rsidRDefault="00F90BDC"/>
    <w:p w14:paraId="5F5AD5AA" w14:textId="77777777" w:rsidR="00F90BDC" w:rsidRDefault="00F90BDC">
      <w:r xmlns:w="http://schemas.openxmlformats.org/wordprocessingml/2006/main">
        <w:t xml:space="preserve">1. Apocalipse 14:10-11 - Os ímpios serão atormentados com fogo e enxofre na presença dos santos anjos e na presença do Cordeiro.</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Judas 1:7 - Da mesma forma, Sodoma e Gomorra e as cidades vizinhas, que também se entregavam à imoralidade sexual e perseguiam desejos não naturais, servem de exemplo ao sofrerem a punição do fogo eterno.</w:t>
      </w:r>
    </w:p>
    <w:p w14:paraId="1765ED6D" w14:textId="77777777" w:rsidR="00F90BDC" w:rsidRDefault="00F90BDC"/>
    <w:p w14:paraId="3C5237F4" w14:textId="77777777" w:rsidR="00F90BDC" w:rsidRDefault="00F90BDC">
      <w:r xmlns:w="http://schemas.openxmlformats.org/wordprocessingml/2006/main">
        <w:t xml:space="preserve">Mateus 13:51 Disse-lhes Jesus: Compreendestes todas estas coisas? Eles lhe disseram: Sim, Senhor.</w:t>
      </w:r>
    </w:p>
    <w:p w14:paraId="39396A50" w14:textId="77777777" w:rsidR="00F90BDC" w:rsidRDefault="00F90BDC"/>
    <w:p w14:paraId="6AB058F9" w14:textId="77777777" w:rsidR="00F90BDC" w:rsidRDefault="00F90BDC">
      <w:r xmlns:w="http://schemas.openxmlformats.org/wordprocessingml/2006/main">
        <w:t xml:space="preserve">Jesus perguntou aos discípulos se eles entendiam as parábolas, às quais eles responderam afirmativamente.</w:t>
      </w:r>
    </w:p>
    <w:p w14:paraId="0A524777" w14:textId="77777777" w:rsidR="00F90BDC" w:rsidRDefault="00F90BDC"/>
    <w:p w14:paraId="118C4F24" w14:textId="77777777" w:rsidR="00F90BDC" w:rsidRDefault="00F90BDC">
      <w:r xmlns:w="http://schemas.openxmlformats.org/wordprocessingml/2006/main">
        <w:t xml:space="preserve">1: Ande em entendimento por meio da fé</w:t>
      </w:r>
    </w:p>
    <w:p w14:paraId="4EC4C050" w14:textId="77777777" w:rsidR="00F90BDC" w:rsidRDefault="00F90BDC"/>
    <w:p w14:paraId="6D12ABA7" w14:textId="77777777" w:rsidR="00F90BDC" w:rsidRDefault="00F90BDC">
      <w:r xmlns:w="http://schemas.openxmlformats.org/wordprocessingml/2006/main">
        <w:t xml:space="preserve">2: Busque uma compreensão mais profunda por meio de Jesus</w:t>
      </w:r>
    </w:p>
    <w:p w14:paraId="005029C5" w14:textId="77777777" w:rsidR="00F90BDC" w:rsidRDefault="00F90BDC"/>
    <w:p w14:paraId="1E5F2709" w14:textId="77777777" w:rsidR="00F90BDC" w:rsidRDefault="00F90BDC">
      <w:r xmlns:w="http://schemas.openxmlformats.org/wordprocessingml/2006/main">
        <w:t xml:space="preserve">1: Provérbios 4:5–7 - Obtenha sabedoria, obtenha entendimento: não se esqueça disso; nem recuseis as palavras da minha boca. Não a abandones, e ela te preservará; ama-a, e ela te guardará. A sabedoria é o principal; portanto, adquira sabedoria; e com tudo o que você possui, adquira entendimento.</w:t>
      </w:r>
    </w:p>
    <w:p w14:paraId="43694E27" w14:textId="77777777" w:rsidR="00F90BDC" w:rsidRDefault="00F90BDC"/>
    <w:p w14:paraId="39E7F3C7" w14:textId="77777777" w:rsidR="00F90BDC" w:rsidRDefault="00F90BDC">
      <w:r xmlns:w="http://schemas.openxmlformats.org/wordprocessingml/2006/main">
        <w:t xml:space="preserve">2: Colossenses 1:9–10 - Por esta razão, nós também, desde o dia em que ouvimos isso, não cessamos de orar por vocês e de desejar que sejamos cheios do conhecimento de sua vontade, com toda a sabedoria e entendimento espiritual. ; Para que possais andar dignos do Senhor, agradando a todos, sendo frutíferos em toda boa obra e crescendo no conhecimento de Deus.</w:t>
      </w:r>
    </w:p>
    <w:p w14:paraId="127FE952" w14:textId="77777777" w:rsidR="00F90BDC" w:rsidRDefault="00F90BDC"/>
    <w:p w14:paraId="5026A1F7" w14:textId="77777777" w:rsidR="00F90BDC" w:rsidRDefault="00F90BDC">
      <w:r xmlns:w="http://schemas.openxmlformats.org/wordprocessingml/2006/main">
        <w:t xml:space="preserve">Mateus 13:52 Então lhes disse: Portanto, todo escriba instruído para o reino dos céus é semelhante a um homem proprietário, que tira do seu tesouro coisas novas e velhas.</w:t>
      </w:r>
    </w:p>
    <w:p w14:paraId="75205CE4" w14:textId="77777777" w:rsidR="00F90BDC" w:rsidRDefault="00F90BDC"/>
    <w:p w14:paraId="759880B3" w14:textId="77777777" w:rsidR="00F90BDC" w:rsidRDefault="00F90BDC">
      <w:r xmlns:w="http://schemas.openxmlformats.org/wordprocessingml/2006/main">
        <w:t xml:space="preserve">Jesus compara os escribas que são instruídos no reino dos céus a um chefe de família que tira do seu tesouro coisas novas e velhas.</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Reino dos Céus e o Escriba: Explorando a Parábola do Chefe de Família.</w:t>
      </w:r>
    </w:p>
    <w:p w14:paraId="4B325C2B" w14:textId="77777777" w:rsidR="00F90BDC" w:rsidRDefault="00F90BDC"/>
    <w:p w14:paraId="6606BA3B" w14:textId="77777777" w:rsidR="00F90BDC" w:rsidRDefault="00F90BDC">
      <w:r xmlns:w="http://schemas.openxmlformats.org/wordprocessingml/2006/main">
        <w:t xml:space="preserve">2. Tesouros novos e antigos: redescobrindo o que é importante no Reino dos Céus.</w:t>
      </w:r>
    </w:p>
    <w:p w14:paraId="2B2356C1" w14:textId="77777777" w:rsidR="00F90BDC" w:rsidRDefault="00F90BDC"/>
    <w:p w14:paraId="05C4047B" w14:textId="77777777" w:rsidR="00F90BDC" w:rsidRDefault="00F90BDC">
      <w:r xmlns:w="http://schemas.openxmlformats.org/wordprocessingml/2006/main">
        <w:t xml:space="preserve">1. Colossenses 3:1-2, “Se, pois, ressuscitastes com Cristo, buscai as coisas que são do alto, onde Cristo está, assentado à direita de Deus. Pensai nas coisas que são de cima e não nas que são da terra.”</w:t>
      </w:r>
    </w:p>
    <w:p w14:paraId="4BEC9868" w14:textId="77777777" w:rsidR="00F90BDC" w:rsidRDefault="00F90BDC"/>
    <w:p w14:paraId="4E9FB0B0" w14:textId="77777777" w:rsidR="00F90BDC" w:rsidRDefault="00F90BDC">
      <w:r xmlns:w="http://schemas.openxmlformats.org/wordprocessingml/2006/main">
        <w:t xml:space="preserve">2. Lucas 12:33, “Venda os seus bens e dê aos necessitados. Dotem-se de bolsas de dinheiro que não envelheçam, de um tesouro nos céus que não acabe, onde nenhum ladrão se aproxima e nenhuma traça destrói.”</w:t>
      </w:r>
    </w:p>
    <w:p w14:paraId="5F4A20C9" w14:textId="77777777" w:rsidR="00F90BDC" w:rsidRDefault="00F90BDC"/>
    <w:p w14:paraId="39D8987C" w14:textId="77777777" w:rsidR="00F90BDC" w:rsidRDefault="00F90BDC">
      <w:r xmlns:w="http://schemas.openxmlformats.org/wordprocessingml/2006/main">
        <w:t xml:space="preserve">Mateus 13:53 E aconteceu que, quando Jesus terminou estas parábolas, partiu dali.</w:t>
      </w:r>
    </w:p>
    <w:p w14:paraId="455EA23E" w14:textId="77777777" w:rsidR="00F90BDC" w:rsidRDefault="00F90BDC"/>
    <w:p w14:paraId="5A82EC27" w14:textId="77777777" w:rsidR="00F90BDC" w:rsidRDefault="00F90BDC">
      <w:r xmlns:w="http://schemas.openxmlformats.org/wordprocessingml/2006/main">
        <w:t xml:space="preserve">Jesus ensinou uma série de parábolas às multidões antes de partir.</w:t>
      </w:r>
    </w:p>
    <w:p w14:paraId="6BAA86E1" w14:textId="77777777" w:rsidR="00F90BDC" w:rsidRDefault="00F90BDC"/>
    <w:p w14:paraId="08056977" w14:textId="77777777" w:rsidR="00F90BDC" w:rsidRDefault="00F90BDC">
      <w:r xmlns:w="http://schemas.openxmlformats.org/wordprocessingml/2006/main">
        <w:t xml:space="preserve">1. As parábolas de Jesus ensinam-nos lições valiosas sobre o reino de Deus e as nossas vidas.</w:t>
      </w:r>
    </w:p>
    <w:p w14:paraId="52ABBA4B" w14:textId="77777777" w:rsidR="00F90BDC" w:rsidRDefault="00F90BDC"/>
    <w:p w14:paraId="2116B4B4" w14:textId="77777777" w:rsidR="00F90BDC" w:rsidRDefault="00F90BDC">
      <w:r xmlns:w="http://schemas.openxmlformats.org/wordprocessingml/2006/main">
        <w:t xml:space="preserve">2. Jesus usou parábolas para ilustrar o poder da fé e da obediência.</w:t>
      </w:r>
    </w:p>
    <w:p w14:paraId="7F1F0E9D" w14:textId="77777777" w:rsidR="00F90BDC" w:rsidRDefault="00F90BDC"/>
    <w:p w14:paraId="6580AA33" w14:textId="77777777" w:rsidR="00F90BDC" w:rsidRDefault="00F90BDC">
      <w:r xmlns:w="http://schemas.openxmlformats.org/wordprocessingml/2006/main">
        <w:t xml:space="preserve">1. Mateus 7:24-27 - Portanto, qualquer que ouve estas minhas palavras e as pratica, compará-lo-ei a um homem sábio, que edificou a sua casa sobre a rocha:</w:t>
      </w:r>
    </w:p>
    <w:p w14:paraId="140E4876" w14:textId="77777777" w:rsidR="00F90BDC" w:rsidRDefault="00F90BDC"/>
    <w:p w14:paraId="02FE99DB" w14:textId="77777777" w:rsidR="00F90BDC" w:rsidRDefault="00F90BDC">
      <w:r xmlns:w="http://schemas.openxmlformats.org/wordprocessingml/2006/main">
        <w:t xml:space="preserve">2. Lucas 18:15-17 - E trouxeram-lhe também crianças, para que lhes tocasse; mas quando os seus discípulos viram isso, repreenderam-nos.</w:t>
      </w:r>
    </w:p>
    <w:p w14:paraId="7C6128DE" w14:textId="77777777" w:rsidR="00F90BDC" w:rsidRDefault="00F90BDC"/>
    <w:p w14:paraId="3669C357" w14:textId="77777777" w:rsidR="00F90BDC" w:rsidRDefault="00F90BDC">
      <w:r xmlns:w="http://schemas.openxmlformats.org/wordprocessingml/2006/main">
        <w:t xml:space="preserve">Mateus 13:54 E, chegando à sua terra, ensinava-lhes na sinagoga, </w:t>
      </w:r>
      <w:r xmlns:w="http://schemas.openxmlformats.org/wordprocessingml/2006/main">
        <w:lastRenderedPageBreak xmlns:w="http://schemas.openxmlformats.org/wordprocessingml/2006/main"/>
      </w:r>
      <w:r xmlns:w="http://schemas.openxmlformats.org/wordprocessingml/2006/main">
        <w:t xml:space="preserve">de modo que se admiravam e diziam: Donde vem a este homem esta sabedoria e estes milagres?</w:t>
      </w:r>
    </w:p>
    <w:p w14:paraId="1277A05F" w14:textId="77777777" w:rsidR="00F90BDC" w:rsidRDefault="00F90BDC"/>
    <w:p w14:paraId="12502618" w14:textId="77777777" w:rsidR="00F90BDC" w:rsidRDefault="00F90BDC">
      <w:r xmlns:w="http://schemas.openxmlformats.org/wordprocessingml/2006/main">
        <w:t xml:space="preserve">Jesus surpreendeu as pessoas com sua sabedoria e obras poderosas.</w:t>
      </w:r>
    </w:p>
    <w:p w14:paraId="27D2286F" w14:textId="77777777" w:rsidR="00F90BDC" w:rsidRDefault="00F90BDC"/>
    <w:p w14:paraId="4465E944" w14:textId="77777777" w:rsidR="00F90BDC" w:rsidRDefault="00F90BDC">
      <w:r xmlns:w="http://schemas.openxmlformats.org/wordprocessingml/2006/main">
        <w:t xml:space="preserve">1: Jesus é a personificação da sabedoria e do poder.</w:t>
      </w:r>
    </w:p>
    <w:p w14:paraId="14B29F5C" w14:textId="77777777" w:rsidR="00F90BDC" w:rsidRDefault="00F90BDC"/>
    <w:p w14:paraId="2398551B" w14:textId="77777777" w:rsidR="00F90BDC" w:rsidRDefault="00F90BDC">
      <w:r xmlns:w="http://schemas.openxmlformats.org/wordprocessingml/2006/main">
        <w:t xml:space="preserve">2: Jesus é fonte de esperança e força.</w:t>
      </w:r>
    </w:p>
    <w:p w14:paraId="2605A7A1" w14:textId="77777777" w:rsidR="00F90BDC" w:rsidRDefault="00F90BDC"/>
    <w:p w14:paraId="41FC9585" w14:textId="77777777" w:rsidR="00F90BDC" w:rsidRDefault="00F90BDC">
      <w:r xmlns:w="http://schemas.openxmlformats.org/wordprocessingml/2006/main">
        <w:t xml:space="preserve">1: Provérbios 2:6-7 "Porque o Senhor dá a sabedoria; da sua boca procedem o conhecimento e o entendimento. Ele reserva a verdadeira sabedoria para os retos; é um escudo para os que andam em integridade."</w:t>
      </w:r>
    </w:p>
    <w:p w14:paraId="1200D47A" w14:textId="77777777" w:rsidR="00F90BDC" w:rsidRDefault="00F90BDC"/>
    <w:p w14:paraId="44E418E6" w14:textId="77777777" w:rsidR="00F90BDC" w:rsidRDefault="00F90BDC">
      <w:r xmlns:w="http://schemas.openxmlformats.org/wordprocessingml/2006/main">
        <w:t xml:space="preserve">2: Atos 10:38 "Como Deus ungiu Jesus de Nazaré com o Espírito Santo e com poder. Ele andou fazendo o bem e curando todos os oprimidos do diabo, porque Deus estava com ele."</w:t>
      </w:r>
    </w:p>
    <w:p w14:paraId="7D9BFB74" w14:textId="77777777" w:rsidR="00F90BDC" w:rsidRDefault="00F90BDC"/>
    <w:p w14:paraId="640A916A" w14:textId="77777777" w:rsidR="00F90BDC" w:rsidRDefault="00F90BDC">
      <w:r xmlns:w="http://schemas.openxmlformats.org/wordprocessingml/2006/main">
        <w:t xml:space="preserve">Mateus 13:55 Não é este o filho do carpinteiro? sua mãe não se chama Maria? e seus irmãos, Tiago, e José, e Simão, e Judas?</w:t>
      </w:r>
    </w:p>
    <w:p w14:paraId="04798E84" w14:textId="77777777" w:rsidR="00F90BDC" w:rsidRDefault="00F90BDC"/>
    <w:p w14:paraId="465D0CDC" w14:textId="77777777" w:rsidR="00F90BDC" w:rsidRDefault="00F90BDC">
      <w:r xmlns:w="http://schemas.openxmlformats.org/wordprocessingml/2006/main">
        <w:t xml:space="preserve">Esta passagem é sobre a identificação dos membros da família de Jesus.</w:t>
      </w:r>
    </w:p>
    <w:p w14:paraId="7AC32285" w14:textId="77777777" w:rsidR="00F90BDC" w:rsidRDefault="00F90BDC"/>
    <w:p w14:paraId="2B1036EA" w14:textId="77777777" w:rsidR="00F90BDC" w:rsidRDefault="00F90BDC">
      <w:r xmlns:w="http://schemas.openxmlformats.org/wordprocessingml/2006/main">
        <w:t xml:space="preserve">1. Jesus era filho de carpinteiro, mas também era muito mais.</w:t>
      </w:r>
    </w:p>
    <w:p w14:paraId="28176662" w14:textId="77777777" w:rsidR="00F90BDC" w:rsidRDefault="00F90BDC"/>
    <w:p w14:paraId="24BF79FF" w14:textId="77777777" w:rsidR="00F90BDC" w:rsidRDefault="00F90BDC">
      <w:r xmlns:w="http://schemas.openxmlformats.org/wordprocessingml/2006/main">
        <w:t xml:space="preserve">2. Deus trabalha através de pessoas comuns para realizar coisas extraordinárias.</w:t>
      </w:r>
    </w:p>
    <w:p w14:paraId="60B7EE8C" w14:textId="77777777" w:rsidR="00F90BDC" w:rsidRDefault="00F90BDC"/>
    <w:p w14:paraId="0B475292" w14:textId="77777777" w:rsidR="00F90BDC" w:rsidRDefault="00F90BDC">
      <w:r xmlns:w="http://schemas.openxmlformats.org/wordprocessingml/2006/main">
        <w:t xml:space="preserve">1. Filipenses 2:7-8 - “mas tornou-se sem reputação, e assumiu a forma de servo, e foi feito à semelhança dos homens: E sendo considerado homem, humilhou-se, e tornou-se obediente até a morte, até a morte de cruz”.</w:t>
      </w:r>
    </w:p>
    <w:p w14:paraId="4A37591F" w14:textId="77777777" w:rsidR="00F90BDC" w:rsidRDefault="00F90BDC"/>
    <w:p w14:paraId="4862C8F0" w14:textId="77777777" w:rsidR="00F90BDC" w:rsidRDefault="00F90BDC">
      <w:r xmlns:w="http://schemas.openxmlformats.org/wordprocessingml/2006/main">
        <w:t xml:space="preserve">2. Mateus 12:46-47 - "Enquanto ele ainda falava ao povo, eis que sua mãe e seus irmãos estavam do lado de fora, desejando falar com ele. Então alguém lhe disse: Eis que tua mãe e teus irmãos estão do lado de fora, desejando falar contigo."</w:t>
      </w:r>
    </w:p>
    <w:p w14:paraId="10C36E64" w14:textId="77777777" w:rsidR="00F90BDC" w:rsidRDefault="00F90BDC"/>
    <w:p w14:paraId="346EA595" w14:textId="77777777" w:rsidR="00F90BDC" w:rsidRDefault="00F90BDC">
      <w:r xmlns:w="http://schemas.openxmlformats.org/wordprocessingml/2006/main">
        <w:t xml:space="preserve">Mateus 13:56 E suas irmãs, não estão todas conosco? De onde então este homem tem todas estas coisas?</w:t>
      </w:r>
    </w:p>
    <w:p w14:paraId="13D301E6" w14:textId="77777777" w:rsidR="00F90BDC" w:rsidRDefault="00F90BDC"/>
    <w:p w14:paraId="20FC93F2" w14:textId="77777777" w:rsidR="00F90BDC" w:rsidRDefault="00F90BDC">
      <w:r xmlns:w="http://schemas.openxmlformats.org/wordprocessingml/2006/main">
        <w:t xml:space="preserve">Esta passagem é sobre a família de Jesus questionando sua capacidade de realizar obras milagrosas.</w:t>
      </w:r>
    </w:p>
    <w:p w14:paraId="14C47805" w14:textId="77777777" w:rsidR="00F90BDC" w:rsidRDefault="00F90BDC"/>
    <w:p w14:paraId="503D07C5" w14:textId="77777777" w:rsidR="00F90BDC" w:rsidRDefault="00F90BDC">
      <w:r xmlns:w="http://schemas.openxmlformats.org/wordprocessingml/2006/main">
        <w:t xml:space="preserve">1. Jesus foi capaz de realizar milagres porque foi enviado por Deus.</w:t>
      </w:r>
    </w:p>
    <w:p w14:paraId="505FF3FF" w14:textId="77777777" w:rsidR="00F90BDC" w:rsidRDefault="00F90BDC"/>
    <w:p w14:paraId="0C2058E7" w14:textId="77777777" w:rsidR="00F90BDC" w:rsidRDefault="00F90BDC">
      <w:r xmlns:w="http://schemas.openxmlformats.org/wordprocessingml/2006/main">
        <w:t xml:space="preserve">2. Jesus foi um exemplo de fé e confiança em Deus para seus seguidores.</w:t>
      </w:r>
    </w:p>
    <w:p w14:paraId="4FFF5289" w14:textId="77777777" w:rsidR="00F90BDC" w:rsidRDefault="00F90BDC"/>
    <w:p w14:paraId="110E2997" w14:textId="77777777" w:rsidR="00F90BDC" w:rsidRDefault="00F90BDC">
      <w:r xmlns:w="http://schemas.openxmlformats.org/wordprocessingml/2006/main">
        <w:t xml:space="preserve">1. Isaías 9:6 - Porque um menino nos nasceu, um filho nos foi dado; e o governo estará sobre seus ombros, e seu nome será Maravilhoso Conselheiro, Deus Forte, Pai da Eternidade, Príncipe da Paz.</w:t>
      </w:r>
    </w:p>
    <w:p w14:paraId="675E34D5" w14:textId="77777777" w:rsidR="00F90BDC" w:rsidRDefault="00F90BDC"/>
    <w:p w14:paraId="241DCB50" w14:textId="77777777" w:rsidR="00F90BDC" w:rsidRDefault="00F90BDC">
      <w:r xmlns:w="http://schemas.openxmlformats.org/wordprocessingml/2006/main">
        <w:t xml:space="preserve">2. João 3:16-17 - Porque Deus amou o mundo de tal maneira que deu o seu Filho unigênito, para que todo aquele que nele crê não pereça, mas tenha a vida eterna. Porque Deus enviou o seu Filho ao mundo não para condenar o mundo, mas para que o mundo fosse salvo por meio dele.</w:t>
      </w:r>
    </w:p>
    <w:p w14:paraId="260D802D" w14:textId="77777777" w:rsidR="00F90BDC" w:rsidRDefault="00F90BDC"/>
    <w:p w14:paraId="6EFAF617" w14:textId="77777777" w:rsidR="00F90BDC" w:rsidRDefault="00F90BDC">
      <w:r xmlns:w="http://schemas.openxmlformats.org/wordprocessingml/2006/main">
        <w:t xml:space="preserve">Mateus 13:57 E escandalizaram-se nele. Mas Jesus lhes disse: Não há profeta sem honra, a não ser na sua pátria e na sua casa.</w:t>
      </w:r>
    </w:p>
    <w:p w14:paraId="2CBFD5F4" w14:textId="77777777" w:rsidR="00F90BDC" w:rsidRDefault="00F90BDC"/>
    <w:p w14:paraId="567FC662" w14:textId="77777777" w:rsidR="00F90BDC" w:rsidRDefault="00F90BDC">
      <w:r xmlns:w="http://schemas.openxmlformats.org/wordprocessingml/2006/main">
        <w:t xml:space="preserve">Jesus ensinou que os profetas não são aceitos em suas próprias cidades.</w:t>
      </w:r>
    </w:p>
    <w:p w14:paraId="7EEA8825" w14:textId="77777777" w:rsidR="00F90BDC" w:rsidRDefault="00F90BDC"/>
    <w:p w14:paraId="0675FEE3" w14:textId="77777777" w:rsidR="00F90BDC" w:rsidRDefault="00F90BDC">
      <w:r xmlns:w="http://schemas.openxmlformats.org/wordprocessingml/2006/main">
        <w:t xml:space="preserve">1. O profeta não reconhecido: saber quando superar a oposição</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Conhecendo o seu valor: rejeitando a percepção desfavorável dos outros</w:t>
      </w:r>
    </w:p>
    <w:p w14:paraId="06D04E22" w14:textId="77777777" w:rsidR="00F90BDC" w:rsidRDefault="00F90BDC"/>
    <w:p w14:paraId="00521CF6" w14:textId="77777777" w:rsidR="00F90BDC" w:rsidRDefault="00F90BDC">
      <w:r xmlns:w="http://schemas.openxmlformats.org/wordprocessingml/2006/main">
        <w:t xml:space="preserve">1. Jeremias 1:5-7 - “Antes de te formar no ventre eu te conheci, e antes de você nascer eu te consagrei; Eu te designei como profeta para as nações”.</w:t>
      </w:r>
    </w:p>
    <w:p w14:paraId="692DBC17" w14:textId="77777777" w:rsidR="00F90BDC" w:rsidRDefault="00F90BDC"/>
    <w:p w14:paraId="1A95BD70" w14:textId="77777777" w:rsidR="00F90BDC" w:rsidRDefault="00F90BDC">
      <w:r xmlns:w="http://schemas.openxmlformats.org/wordprocessingml/2006/main">
        <w:t xml:space="preserve">2. Mateus 5:13-14 - “Vós sois o sal da terra, mas se o sal perder o sabor, como será restaurado o seu sabor salgado? Não serve mais para nada, exceto para ser jogado fora e pisoteado pelos pés das pessoas”.</w:t>
      </w:r>
    </w:p>
    <w:p w14:paraId="7D9135F2" w14:textId="77777777" w:rsidR="00F90BDC" w:rsidRDefault="00F90BDC"/>
    <w:p w14:paraId="46CF70F6" w14:textId="77777777" w:rsidR="00F90BDC" w:rsidRDefault="00F90BDC">
      <w:r xmlns:w="http://schemas.openxmlformats.org/wordprocessingml/2006/main">
        <w:t xml:space="preserve">Mateus 13:58 E não fez ali muitos milagres, por causa da incredulidade deles.</w:t>
      </w:r>
    </w:p>
    <w:p w14:paraId="1F2D6483" w14:textId="77777777" w:rsidR="00F90BDC" w:rsidRDefault="00F90BDC"/>
    <w:p w14:paraId="2B75B295" w14:textId="77777777" w:rsidR="00F90BDC" w:rsidRDefault="00F90BDC">
      <w:r xmlns:w="http://schemas.openxmlformats.org/wordprocessingml/2006/main">
        <w:t xml:space="preserve">Jesus não fez muitos milagres em determinado lugar porque o povo não acreditava Nele.</w:t>
      </w:r>
    </w:p>
    <w:p w14:paraId="5D50D26C" w14:textId="77777777" w:rsidR="00F90BDC" w:rsidRDefault="00F90BDC"/>
    <w:p w14:paraId="00A56057" w14:textId="77777777" w:rsidR="00F90BDC" w:rsidRDefault="00F90BDC">
      <w:r xmlns:w="http://schemas.openxmlformats.org/wordprocessingml/2006/main">
        <w:t xml:space="preserve">1. Crer para Ver: Como a Fé Muda Nossas Vidas</w:t>
      </w:r>
    </w:p>
    <w:p w14:paraId="636D9AAF" w14:textId="77777777" w:rsidR="00F90BDC" w:rsidRDefault="00F90BDC"/>
    <w:p w14:paraId="7ED40470" w14:textId="77777777" w:rsidR="00F90BDC" w:rsidRDefault="00F90BDC">
      <w:r xmlns:w="http://schemas.openxmlformats.org/wordprocessingml/2006/main">
        <w:t xml:space="preserve">2. Incredulidade: o que acontece quando não acreditamos</w:t>
      </w:r>
    </w:p>
    <w:p w14:paraId="26BB3254" w14:textId="77777777" w:rsidR="00F90BDC" w:rsidRDefault="00F90BDC"/>
    <w:p w14:paraId="76867AE2" w14:textId="77777777" w:rsidR="00F90BDC" w:rsidRDefault="00F90BDC">
      <w:r xmlns:w="http://schemas.openxmlformats.org/wordprocessingml/2006/main">
        <w:t xml:space="preserve">1. Hebreus 11:6 - “E sem fé é impossível agradá-lo, pois quem quiser se aproximar de Deus deve acreditar que ele existe e que recompensa aqueles que o buscam”.</w:t>
      </w:r>
    </w:p>
    <w:p w14:paraId="20251D0D" w14:textId="77777777" w:rsidR="00F90BDC" w:rsidRDefault="00F90BDC"/>
    <w:p w14:paraId="4AD83365" w14:textId="77777777" w:rsidR="00F90BDC" w:rsidRDefault="00F90BDC">
      <w:r xmlns:w="http://schemas.openxmlformats.org/wordprocessingml/2006/main">
        <w:t xml:space="preserve">2. Tiago 1:6-8 - “Mas peça com fé, sem duvidar, porque quem duvida é como a onda do mar, levada e agitada pelo vento. receberá qualquer coisa do Senhor; ele é um homem de coração dobre e instável em todos os seus caminhos”.</w:t>
      </w:r>
    </w:p>
    <w:p w14:paraId="633881F5" w14:textId="77777777" w:rsidR="00F90BDC" w:rsidRDefault="00F90BDC"/>
    <w:p w14:paraId="2E6D93F6" w14:textId="77777777" w:rsidR="00F90BDC" w:rsidRDefault="00F90BDC">
      <w:r xmlns:w="http://schemas.openxmlformats.org/wordprocessingml/2006/main">
        <w:t xml:space="preserve">Mateus 14 é o décimo quarto capítulo do Evangelho de Mateus, que inclui eventos significativos como a morte de João Batista, Jesus alimentando cinco mil e Jesus andando sobre as águas.</w:t>
      </w:r>
    </w:p>
    <w:p w14:paraId="3CD2039B" w14:textId="77777777" w:rsidR="00F90BDC" w:rsidRDefault="00F90BDC"/>
    <w:p w14:paraId="5FE136D6" w14:textId="77777777" w:rsidR="00F90BDC" w:rsidRDefault="00F90BDC">
      <w:r xmlns:w="http://schemas.openxmlformats.org/wordprocessingml/2006/main">
        <w:t xml:space="preserve">Parágrafo 1: O capítulo começa com o relato da reação de Herodes ao ministério de Jesus e sua </w:t>
      </w:r>
      <w:r xmlns:w="http://schemas.openxmlformats.org/wordprocessingml/2006/main">
        <w:lastRenderedPageBreak xmlns:w="http://schemas.openxmlformats.org/wordprocessingml/2006/main"/>
      </w:r>
      <w:r xmlns:w="http://schemas.openxmlformats.org/wordprocessingml/2006/main">
        <w:t xml:space="preserve">crença equivocada de que Jesus era João Batista ressuscitado dentre os mortos (Mateus 14:1-12). Herodes prendeu João devido à sua condenação do casamento ilegal de Herodes. Contudo, durante uma comemoração de aniversário, Herodes fez uma promessa precipitada de atender a qualquer pedido feito por sua enteada. Solicitada pela mãe, ela pediu a cabeça de John em uma bandeja. Relutantemente, Herodes atendeu ao seu pedido e executou João.</w:t>
      </w:r>
    </w:p>
    <w:p w14:paraId="5E018E4D" w14:textId="77777777" w:rsidR="00F90BDC" w:rsidRDefault="00F90BDC"/>
    <w:p w14:paraId="7CBD02A6" w14:textId="77777777" w:rsidR="00F90BDC" w:rsidRDefault="00F90BDC">
      <w:r xmlns:w="http://schemas.openxmlformats.org/wordprocessingml/2006/main">
        <w:t xml:space="preserve">Parágrafo 2: A narrativa então muda para Jesus alimentando uma grande multidão com apenas cinco pães e dois peixes (Mateus 14:13-21). Quando Jesus soube da morte de João, retirou-se para um lugar solitário. No entanto, multidões O seguiram a pé. Vendo a necessidade deles de comida, Jesus teve compaixão deles e milagrosamente multiplicou os pães e os peixes para alimentar cerca de cinco mil homens, além de mulheres e crianças. Depois que todos ficaram satisfeitos, foram recolhidos doze cestos cheios de sobras.</w:t>
      </w:r>
    </w:p>
    <w:p w14:paraId="7A1BA2F8" w14:textId="77777777" w:rsidR="00F90BDC" w:rsidRDefault="00F90BDC"/>
    <w:p w14:paraId="1148104A" w14:textId="77777777" w:rsidR="00F90BDC" w:rsidRDefault="00F90BDC">
      <w:r xmlns:w="http://schemas.openxmlformats.org/wordprocessingml/2006/main">
        <w:t xml:space="preserve">Parágrafo 3: O capítulo termina com um evento extraordinário onde Jesus caminha sobre as águas (Mateus 14:22-36). Enquanto Seus discípulos atravessavam o Mar da Galiléia em um barco durante uma noite de tempestade, eles viram o que pensaram ser um fantasma caminhando em sua direção. Mas na verdade foi Jesus quem os tranquilizou para não terem medo. Pedro também pediu permissão para andar sobre as águas, mas começou a afundar quando duvidou. Jesus o resgatou e acalmou a tempestade quando chegaram ao seu destino em Genesaré. Ao chegar, muitas pessoas O reconheceram como “o Filho de Deus” e trouxeram seus enfermos para serem curados.</w:t>
      </w:r>
    </w:p>
    <w:p w14:paraId="14A594AB" w14:textId="77777777" w:rsidR="00F90BDC" w:rsidRDefault="00F90BDC"/>
    <w:p w14:paraId="2F4516EC" w14:textId="77777777" w:rsidR="00F90BDC" w:rsidRDefault="00F90BDC">
      <w:r xmlns:w="http://schemas.openxmlformats.org/wordprocessingml/2006/main">
        <w:t xml:space="preserve">Resumindo,</w:t>
      </w:r>
    </w:p>
    <w:p w14:paraId="088D3B6C" w14:textId="77777777" w:rsidR="00F90BDC" w:rsidRDefault="00F90BDC">
      <w:r xmlns:w="http://schemas.openxmlformats.org/wordprocessingml/2006/main">
        <w:t xml:space="preserve">O capítulo quatorze de Mateus narra a morte de João Batista nas mãos de Herodes, seguida pela alimentação milagrosa de Jesus aos cinco mil com alguns pães e peixes.</w:t>
      </w:r>
    </w:p>
    <w:p w14:paraId="2D2D4FFD" w14:textId="77777777" w:rsidR="00F90BDC" w:rsidRDefault="00F90BDC">
      <w:r xmlns:w="http://schemas.openxmlformats.org/wordprocessingml/2006/main">
        <w:t xml:space="preserve">Também inclui o evento extraordinário de Jesus andando sobre as águas e resgatando Pedro durante uma noite de tempestade no Mar da Galiléia.</w:t>
      </w:r>
    </w:p>
    <w:p w14:paraId="3E6267C4" w14:textId="77777777" w:rsidR="00F90BDC" w:rsidRDefault="00F90BDC">
      <w:r xmlns:w="http://schemas.openxmlformats.org/wordprocessingml/2006/main">
        <w:t xml:space="preserve">O capítulo destaca a compaixão de Jesus pelas multidões, Seu poder divino para realizar milagres e Sua autoridade sobre a natureza. Demonstra Sua disposição de suprir as necessidades físicas e oferece segurança em momentos de medo. Este capítulo mostra a humanidade de Jesus e Seus atributos divinos, à medida que as pessoas O reconhecem como “o Filho de Deus” e buscam a cura Dele.</w:t>
      </w:r>
    </w:p>
    <w:p w14:paraId="60338F49" w14:textId="77777777" w:rsidR="00F90BDC" w:rsidRDefault="00F90BDC"/>
    <w:p w14:paraId="350CCF7E" w14:textId="77777777" w:rsidR="00F90BDC" w:rsidRDefault="00F90BDC">
      <w:r xmlns:w="http://schemas.openxmlformats.org/wordprocessingml/2006/main">
        <w:t xml:space="preserve">Mateus 14:1 Naquele tempo, Herodes, o tetrarca, ouviu falar da fama de Jesus,</w:t>
      </w:r>
    </w:p>
    <w:p w14:paraId="4780E4CC" w14:textId="77777777" w:rsidR="00F90BDC" w:rsidRDefault="00F90BDC"/>
    <w:p w14:paraId="36D63FA6" w14:textId="77777777" w:rsidR="00F90BDC" w:rsidRDefault="00F90BDC">
      <w:r xmlns:w="http://schemas.openxmlformats.org/wordprocessingml/2006/main">
        <w:t xml:space="preserve">Herodes ouve falar da fama de Jesus.</w:t>
      </w:r>
    </w:p>
    <w:p w14:paraId="54549F77" w14:textId="77777777" w:rsidR="00F90BDC" w:rsidRDefault="00F90BDC"/>
    <w:p w14:paraId="4D76821B" w14:textId="77777777" w:rsidR="00F90BDC" w:rsidRDefault="00F90BDC">
      <w:r xmlns:w="http://schemas.openxmlformats.org/wordprocessingml/2006/main">
        <w:t xml:space="preserve">1. A fama de Deus é de longo alcance e impacta todas as pessoas, independentemente das suas crenças ou origens.</w:t>
      </w:r>
    </w:p>
    <w:p w14:paraId="566A1289" w14:textId="77777777" w:rsidR="00F90BDC" w:rsidRDefault="00F90BDC"/>
    <w:p w14:paraId="3E55EB9C" w14:textId="77777777" w:rsidR="00F90BDC" w:rsidRDefault="00F90BDC">
      <w:r xmlns:w="http://schemas.openxmlformats.org/wordprocessingml/2006/main">
        <w:t xml:space="preserve">2. A fama de Jesus pode ser uma luz para aqueles que estão nas trevas, permitindo-lhes ver o seu próprio potencial.</w:t>
      </w:r>
    </w:p>
    <w:p w14:paraId="013C9159" w14:textId="77777777" w:rsidR="00F90BDC" w:rsidRDefault="00F90BDC"/>
    <w:p w14:paraId="0BA0B65D" w14:textId="77777777" w:rsidR="00F90BDC" w:rsidRDefault="00F90BDC">
      <w:r xmlns:w="http://schemas.openxmlformats.org/wordprocessingml/2006/main">
        <w:t xml:space="preserve">1. Mateus 5:14-16 – “Vós sois a luz do mundo. Uma cidade construída sobre uma colina não pode ser escondida. Nem as pessoas acendem uma lâmpada e a colocam debaixo de uma tigela. Em vez disso, eles o colocaram no suporte e ele ilumina todos os que estão na casa. Da mesma forma, deixe sua luz brilhar diante dos outros, para que eles vejam suas boas ações e glorifiquem seu Pai que está nos céus”.</w:t>
      </w:r>
    </w:p>
    <w:p w14:paraId="2F80B5A6" w14:textId="77777777" w:rsidR="00F90BDC" w:rsidRDefault="00F90BDC"/>
    <w:p w14:paraId="77C5788E" w14:textId="77777777" w:rsidR="00F90BDC" w:rsidRDefault="00F90BDC">
      <w:r xmlns:w="http://schemas.openxmlformats.org/wordprocessingml/2006/main">
        <w:t xml:space="preserve">2. Lucas 4:18-19 – “O Espírito do Senhor está sobre mim, porque ele me ungiu para proclamar boas novas aos pobres. Ele me enviou para proclamar liberdade aos presos e recuperação da visão aos cegos, para libertar os oprimidos, para proclamar o ano da graça do Senhor”.</w:t>
      </w:r>
    </w:p>
    <w:p w14:paraId="6DAEE093" w14:textId="77777777" w:rsidR="00F90BDC" w:rsidRDefault="00F90BDC"/>
    <w:p w14:paraId="68EA48BB" w14:textId="77777777" w:rsidR="00F90BDC" w:rsidRDefault="00F90BDC">
      <w:r xmlns:w="http://schemas.openxmlformats.org/wordprocessingml/2006/main">
        <w:t xml:space="preserve">Mateus 14:2 E disse aos seus servos: Este é João Batista; ele ressuscitou dos mortos; e, portanto, obras poderosas se manifestam nele.</w:t>
      </w:r>
    </w:p>
    <w:p w14:paraId="7EF52C56" w14:textId="77777777" w:rsidR="00F90BDC" w:rsidRDefault="00F90BDC"/>
    <w:p w14:paraId="1EB2C97E" w14:textId="77777777" w:rsidR="00F90BDC" w:rsidRDefault="00F90BDC">
      <w:r xmlns:w="http://schemas.openxmlformats.org/wordprocessingml/2006/main">
        <w:t xml:space="preserve">João Batista é revelado como tendo ressuscitado dentre os mortos, e sua presença é manifestada em obras poderosas.</w:t>
      </w:r>
    </w:p>
    <w:p w14:paraId="4BE8B021" w14:textId="77777777" w:rsidR="00F90BDC" w:rsidRDefault="00F90BDC"/>
    <w:p w14:paraId="38B9B529" w14:textId="77777777" w:rsidR="00F90BDC" w:rsidRDefault="00F90BDC">
      <w:r xmlns:w="http://schemas.openxmlformats.org/wordprocessingml/2006/main">
        <w:t xml:space="preserve">1. O Poder da Esperança: A Ressurreição de João Batista</w:t>
      </w:r>
    </w:p>
    <w:p w14:paraId="4767B133" w14:textId="77777777" w:rsidR="00F90BDC" w:rsidRDefault="00F90BDC"/>
    <w:p w14:paraId="7005BA0E" w14:textId="77777777" w:rsidR="00F90BDC" w:rsidRDefault="00F90BDC">
      <w:r xmlns:w="http://schemas.openxmlformats.org/wordprocessingml/2006/main">
        <w:t xml:space="preserve">2. Vivendo uma Vida de Milagres: Explorando o Legado de João Batista</w:t>
      </w:r>
    </w:p>
    <w:p w14:paraId="26BFA4B2" w14:textId="77777777" w:rsidR="00F90BDC" w:rsidRDefault="00F90BDC"/>
    <w:p w14:paraId="211E1303" w14:textId="77777777" w:rsidR="00F90BDC" w:rsidRDefault="00F90BDC">
      <w:r xmlns:w="http://schemas.openxmlformats.org/wordprocessingml/2006/main">
        <w:t xml:space="preserve">1. Romanos 4:17 - Como está escrito: “Eu te constituí pai de muitas nações” - na presença do Deus em quem ele acreditou, que dá vida aos mortos e chama à existência as coisas que não o fazem </w:t>
      </w:r>
      <w:r xmlns:w="http://schemas.openxmlformats.org/wordprocessingml/2006/main">
        <w:lastRenderedPageBreak xmlns:w="http://schemas.openxmlformats.org/wordprocessingml/2006/main"/>
      </w:r>
      <w:r xmlns:w="http://schemas.openxmlformats.org/wordprocessingml/2006/main">
        <w:t xml:space="preserve">. existir.</w:t>
      </w:r>
    </w:p>
    <w:p w14:paraId="19CC2578" w14:textId="77777777" w:rsidR="00F90BDC" w:rsidRDefault="00F90BDC"/>
    <w:p w14:paraId="47C63C18" w14:textId="77777777" w:rsidR="00F90BDC" w:rsidRDefault="00F90BDC">
      <w:r xmlns:w="http://schemas.openxmlformats.org/wordprocessingml/2006/main">
        <w:t xml:space="preserve">2. Marcos 16:19 - Então o Senhor Jesus, depois de ter falado com eles, foi elevado ao céu e assentou-se à direita de Deus.</w:t>
      </w:r>
    </w:p>
    <w:p w14:paraId="1AFC33D8" w14:textId="77777777" w:rsidR="00F90BDC" w:rsidRDefault="00F90BDC"/>
    <w:p w14:paraId="585DB81D" w14:textId="77777777" w:rsidR="00F90BDC" w:rsidRDefault="00F90BDC">
      <w:r xmlns:w="http://schemas.openxmlformats.org/wordprocessingml/2006/main">
        <w:t xml:space="preserve">Mateus 14:3 Porque Herodes prendeu João, amarrou-o e o prendeu por causa de Herodias, mulher de seu irmão Filipe.</w:t>
      </w:r>
    </w:p>
    <w:p w14:paraId="1E6D17CA" w14:textId="77777777" w:rsidR="00F90BDC" w:rsidRDefault="00F90BDC"/>
    <w:p w14:paraId="5A365F65" w14:textId="77777777" w:rsidR="00F90BDC" w:rsidRDefault="00F90BDC">
      <w:r xmlns:w="http://schemas.openxmlformats.org/wordprocessingml/2006/main">
        <w:t xml:space="preserve">João Batista foi detido e encarcerado por se opor ao casamento ilegal de Herodes.</w:t>
      </w:r>
    </w:p>
    <w:p w14:paraId="72F69CAD" w14:textId="77777777" w:rsidR="00F90BDC" w:rsidRDefault="00F90BDC"/>
    <w:p w14:paraId="79E583C4" w14:textId="77777777" w:rsidR="00F90BDC" w:rsidRDefault="00F90BDC">
      <w:r xmlns:w="http://schemas.openxmlformats.org/wordprocessingml/2006/main">
        <w:t xml:space="preserve">1. A importância de defender o que é certo, mesmo quando é difícil.</w:t>
      </w:r>
    </w:p>
    <w:p w14:paraId="74FCFE32" w14:textId="77777777" w:rsidR="00F90BDC" w:rsidRDefault="00F90BDC"/>
    <w:p w14:paraId="28B0B814" w14:textId="77777777" w:rsidR="00F90BDC" w:rsidRDefault="00F90BDC">
      <w:r xmlns:w="http://schemas.openxmlformats.org/wordprocessingml/2006/main">
        <w:t xml:space="preserve">2. Deus pode usar a nossa obediência para cumprir a Sua vontade, mesmo quando isso resulte em consequências difíceis.</w:t>
      </w:r>
    </w:p>
    <w:p w14:paraId="1E92B11B" w14:textId="77777777" w:rsidR="00F90BDC" w:rsidRDefault="00F90BDC"/>
    <w:p w14:paraId="7CA12A7A" w14:textId="77777777" w:rsidR="00F90BDC" w:rsidRDefault="00F90BDC">
      <w:r xmlns:w="http://schemas.openxmlformats.org/wordprocessingml/2006/main">
        <w:t xml:space="preserve">1. Atos 5:29 - “Mas Pedro e os apóstolos responderam: 'É necessário obedecer a Deus e não aos homens.'”</w:t>
      </w:r>
    </w:p>
    <w:p w14:paraId="4DE78A13" w14:textId="77777777" w:rsidR="00F90BDC" w:rsidRDefault="00F90BDC"/>
    <w:p w14:paraId="46A8C934" w14:textId="77777777" w:rsidR="00F90BDC" w:rsidRDefault="00F90BDC">
      <w:r xmlns:w="http://schemas.openxmlformats.org/wordprocessingml/2006/main">
        <w:t xml:space="preserve">2. Mateus 10:28 - “E não temais os que matam o corpo, mas não podem matar a alma. Em vez disso, tema aquele que pode destruir a alma e o corpo no inferno.”</w:t>
      </w:r>
    </w:p>
    <w:p w14:paraId="543BA29C" w14:textId="77777777" w:rsidR="00F90BDC" w:rsidRDefault="00F90BDC"/>
    <w:p w14:paraId="0EDA28E5" w14:textId="77777777" w:rsidR="00F90BDC" w:rsidRDefault="00F90BDC">
      <w:r xmlns:w="http://schemas.openxmlformats.org/wordprocessingml/2006/main">
        <w:t xml:space="preserve">Mateus 14:4 Pois João lhe disse: Não te é lícito possuí-la.</w:t>
      </w:r>
    </w:p>
    <w:p w14:paraId="625F9415" w14:textId="77777777" w:rsidR="00F90BDC" w:rsidRDefault="00F90BDC"/>
    <w:p w14:paraId="07C0E0FE" w14:textId="77777777" w:rsidR="00F90BDC" w:rsidRDefault="00F90BDC">
      <w:r xmlns:w="http://schemas.openxmlformats.org/wordprocessingml/2006/main">
        <w:t xml:space="preserve">João Batista advertiu Herodes Antipas que não era lícito ter a esposa de seu irmão, Herodias, como sua.</w:t>
      </w:r>
    </w:p>
    <w:p w14:paraId="0D843151" w14:textId="77777777" w:rsidR="00F90BDC" w:rsidRDefault="00F90BDC"/>
    <w:p w14:paraId="23649704" w14:textId="77777777" w:rsidR="00F90BDC" w:rsidRDefault="00F90BDC">
      <w:r xmlns:w="http://schemas.openxmlformats.org/wordprocessingml/2006/main">
        <w:t xml:space="preserve">1: Não devemos ser tentados a quebrar as leis de Deus mesmo quando for conveniente.</w:t>
      </w:r>
    </w:p>
    <w:p w14:paraId="65023CD5" w14:textId="77777777" w:rsidR="00F90BDC" w:rsidRDefault="00F90BDC"/>
    <w:p w14:paraId="21E4A30E" w14:textId="77777777" w:rsidR="00F90BDC" w:rsidRDefault="00F90BDC">
      <w:r xmlns:w="http://schemas.openxmlformats.org/wordprocessingml/2006/main">
        <w:t xml:space="preserve">2: Devemos lembrar que nossas ações têm repercussões que podem afetar outras pessoas.</w:t>
      </w:r>
    </w:p>
    <w:p w14:paraId="5B50043C" w14:textId="77777777" w:rsidR="00F90BDC" w:rsidRDefault="00F90BDC"/>
    <w:p w14:paraId="27BF5BD2" w14:textId="77777777" w:rsidR="00F90BDC" w:rsidRDefault="00F90BDC">
      <w:r xmlns:w="http://schemas.openxmlformats.org/wordprocessingml/2006/main">
        <w:t xml:space="preserve">1: Efésios 5:3 – “Mas entre vós não deve haver sequer um indício de imoralidade sexual, ou de qualquer tipo de impureza, ou de ganância, porque estes são impróprios para o povo santo de Deus.”</w:t>
      </w:r>
    </w:p>
    <w:p w14:paraId="733261F3" w14:textId="77777777" w:rsidR="00F90BDC" w:rsidRDefault="00F90BDC"/>
    <w:p w14:paraId="6EE49F3C" w14:textId="77777777" w:rsidR="00F90BDC" w:rsidRDefault="00F90BDC">
      <w:r xmlns:w="http://schemas.openxmlformats.org/wordprocessingml/2006/main">
        <w:t xml:space="preserve">2: Tiago 4:17 – “Portanto, quem sabe o que é certo fazer e deixa de fazê-lo, para ele isso é pecado.”</w:t>
      </w:r>
    </w:p>
    <w:p w14:paraId="53BDB9A8" w14:textId="77777777" w:rsidR="00F90BDC" w:rsidRDefault="00F90BDC"/>
    <w:p w14:paraId="30883B6C" w14:textId="77777777" w:rsidR="00F90BDC" w:rsidRDefault="00F90BDC">
      <w:r xmlns:w="http://schemas.openxmlformats.org/wordprocessingml/2006/main">
        <w:t xml:space="preserve">Mateus 14:5 E quando queria matá-lo, temeu a multidão, porque o consideravam profeta.</w:t>
      </w:r>
    </w:p>
    <w:p w14:paraId="755C6C75" w14:textId="77777777" w:rsidR="00F90BDC" w:rsidRDefault="00F90BDC"/>
    <w:p w14:paraId="75B9B69E" w14:textId="77777777" w:rsidR="00F90BDC" w:rsidRDefault="00F90BDC">
      <w:r xmlns:w="http://schemas.openxmlformats.org/wordprocessingml/2006/main">
        <w:t xml:space="preserve">Herodes queria matar João Batista, mas tinha medo de fazê-lo porque o povo o via como um profeta.</w:t>
      </w:r>
    </w:p>
    <w:p w14:paraId="709FBDD0" w14:textId="77777777" w:rsidR="00F90BDC" w:rsidRDefault="00F90BDC"/>
    <w:p w14:paraId="3B41BC7D" w14:textId="77777777" w:rsidR="00F90BDC" w:rsidRDefault="00F90BDC">
      <w:r xmlns:w="http://schemas.openxmlformats.org/wordprocessingml/2006/main">
        <w:t xml:space="preserve">1. A proteção de Deus mesmo diante do perigo</w:t>
      </w:r>
    </w:p>
    <w:p w14:paraId="63E8DED9" w14:textId="77777777" w:rsidR="00F90BDC" w:rsidRDefault="00F90BDC"/>
    <w:p w14:paraId="77BA2A0F" w14:textId="77777777" w:rsidR="00F90BDC" w:rsidRDefault="00F90BDC">
      <w:r xmlns:w="http://schemas.openxmlformats.org/wordprocessingml/2006/main">
        <w:t xml:space="preserve">2. O poder da opinião pública</w:t>
      </w:r>
    </w:p>
    <w:p w14:paraId="3BEC6BA0" w14:textId="77777777" w:rsidR="00F90BDC" w:rsidRDefault="00F90BDC"/>
    <w:p w14:paraId="77E99B6F" w14:textId="77777777" w:rsidR="00F90BDC" w:rsidRDefault="00F90BDC">
      <w:r xmlns:w="http://schemas.openxmlformats.org/wordprocessingml/2006/main">
        <w:t xml:space="preserve">1. Salmos 23:4 - Ainda que eu ande pelo vale mais escuro, não temerei mal algum, pois você está comigo; a tua vara e o teu cajado me consolam.</w:t>
      </w:r>
    </w:p>
    <w:p w14:paraId="57FCE802" w14:textId="77777777" w:rsidR="00F90BDC" w:rsidRDefault="00F90BDC"/>
    <w:p w14:paraId="1C5D8A24" w14:textId="77777777" w:rsidR="00F90BDC" w:rsidRDefault="00F90BDC">
      <w:r xmlns:w="http://schemas.openxmlformats.org/wordprocessingml/2006/main">
        <w:t xml:space="preserve">2. Provérbios 29:25 - O medo do homem será uma armadilha, mas quem confia no Senhor será mantido seguro.</w:t>
      </w:r>
    </w:p>
    <w:p w14:paraId="4B8952C1" w14:textId="77777777" w:rsidR="00F90BDC" w:rsidRDefault="00F90BDC"/>
    <w:p w14:paraId="6E38A17C" w14:textId="77777777" w:rsidR="00F90BDC" w:rsidRDefault="00F90BDC">
      <w:r xmlns:w="http://schemas.openxmlformats.org/wordprocessingml/2006/main">
        <w:t xml:space="preserve">Mateus 14:6 Mas, celebrando-se o aniversário natalício de Herodes, a filha de Herodias dançou diante deles e agradou a Herodes.</w:t>
      </w:r>
    </w:p>
    <w:p w14:paraId="0D97F70E" w14:textId="77777777" w:rsidR="00F90BDC" w:rsidRDefault="00F90BDC"/>
    <w:p w14:paraId="19ED81DF" w14:textId="77777777" w:rsidR="00F90BDC" w:rsidRDefault="00F90BDC">
      <w:r xmlns:w="http://schemas.openxmlformats.org/wordprocessingml/2006/main">
        <w:t xml:space="preserve">No aniversário de Herodes, sua filha dançou e o agradou.</w:t>
      </w:r>
    </w:p>
    <w:p w14:paraId="479BFAD0" w14:textId="77777777" w:rsidR="00F90BDC" w:rsidRDefault="00F90BDC"/>
    <w:p w14:paraId="45F1DD3F" w14:textId="77777777" w:rsidR="00F90BDC" w:rsidRDefault="00F90BDC">
      <w:r xmlns:w="http://schemas.openxmlformats.org/wordprocessingml/2006/main">
        <w:t xml:space="preserve">1. O perigo de ceder à tentação</w:t>
      </w:r>
    </w:p>
    <w:p w14:paraId="6AC19200" w14:textId="77777777" w:rsidR="00F90BDC" w:rsidRDefault="00F90BDC"/>
    <w:p w14:paraId="1F0AFB38" w14:textId="77777777" w:rsidR="00F90BDC" w:rsidRDefault="00F90BDC">
      <w:r xmlns:w="http://schemas.openxmlformats.org/wordprocessingml/2006/main">
        <w:t xml:space="preserve">2. O poder de agradar aos outros</w:t>
      </w:r>
    </w:p>
    <w:p w14:paraId="0354586F" w14:textId="77777777" w:rsidR="00F90BDC" w:rsidRDefault="00F90BDC"/>
    <w:p w14:paraId="55D13991" w14:textId="77777777" w:rsidR="00F90BDC" w:rsidRDefault="00F90BDC">
      <w:r xmlns:w="http://schemas.openxmlformats.org/wordprocessingml/2006/main">
        <w:t xml:space="preserve">1. Colossenses 3:17 - E tudo o que fizerem, em palavra ou em ação, façam tudo em nome do Senhor Jesus, dando graças a Deus Pai por meio dele.</w:t>
      </w:r>
    </w:p>
    <w:p w14:paraId="569A6610" w14:textId="77777777" w:rsidR="00F90BDC" w:rsidRDefault="00F90BDC"/>
    <w:p w14:paraId="7C4A645A" w14:textId="77777777" w:rsidR="00F90BDC" w:rsidRDefault="00F90BDC">
      <w:r xmlns:w="http://schemas.openxmlformats.org/wordprocessingml/2006/main">
        <w:t xml:space="preserve">2. Tiago 4:7 - Sujeitem-se, portanto, a Deus. Resista ao diabo e ele fugirá de você.</w:t>
      </w:r>
    </w:p>
    <w:p w14:paraId="4CF8CA27" w14:textId="77777777" w:rsidR="00F90BDC" w:rsidRDefault="00F90BDC"/>
    <w:p w14:paraId="7F7024F0" w14:textId="77777777" w:rsidR="00F90BDC" w:rsidRDefault="00F90BDC">
      <w:r xmlns:w="http://schemas.openxmlformats.org/wordprocessingml/2006/main">
        <w:t xml:space="preserve">Mateus 14:7 Ao que ele prometeu com juramento que lhe daria tudo o que ela pedisse.</w:t>
      </w:r>
    </w:p>
    <w:p w14:paraId="0C46052D" w14:textId="77777777" w:rsidR="00F90BDC" w:rsidRDefault="00F90BDC"/>
    <w:p w14:paraId="754137BB" w14:textId="77777777" w:rsidR="00F90BDC" w:rsidRDefault="00F90BDC">
      <w:r xmlns:w="http://schemas.openxmlformats.org/wordprocessingml/2006/main">
        <w:t xml:space="preserve">Esta passagem explica como Herodes prometeu dar a Salomé tudo o que ela pedisse, com juramento.</w:t>
      </w:r>
    </w:p>
    <w:p w14:paraId="6203FD76" w14:textId="77777777" w:rsidR="00F90BDC" w:rsidRDefault="00F90BDC"/>
    <w:p w14:paraId="4E1F93DF" w14:textId="77777777" w:rsidR="00F90BDC" w:rsidRDefault="00F90BDC">
      <w:r xmlns:w="http://schemas.openxmlformats.org/wordprocessingml/2006/main">
        <w:t xml:space="preserve">1. O Poder dos Votos – como um juramento pode nos obrigar a fazer algo e a importância de cumprir as nossas promessas.</w:t>
      </w:r>
    </w:p>
    <w:p w14:paraId="2C78C374" w14:textId="77777777" w:rsidR="00F90BDC" w:rsidRDefault="00F90BDC"/>
    <w:p w14:paraId="2FEF1321" w14:textId="77777777" w:rsidR="00F90BDC" w:rsidRDefault="00F90BDC">
      <w:r xmlns:w="http://schemas.openxmlformats.org/wordprocessingml/2006/main">
        <w:t xml:space="preserve">2. O Perigo da Bajulação – as consequências de ceder à tentação e como isso pode levar a decisões impulsivas.</w:t>
      </w:r>
    </w:p>
    <w:p w14:paraId="01BDB89A" w14:textId="77777777" w:rsidR="00F90BDC" w:rsidRDefault="00F90BDC"/>
    <w:p w14:paraId="665F96BA" w14:textId="77777777" w:rsidR="00F90BDC" w:rsidRDefault="00F90BDC">
      <w:r xmlns:w="http://schemas.openxmlformats.org/wordprocessingml/2006/main">
        <w:t xml:space="preserve">1. Eclesiastes 5:5 - “Melhor não fazer voto do que fazer voto e não cumprir”.</w:t>
      </w:r>
    </w:p>
    <w:p w14:paraId="7C2652E8" w14:textId="77777777" w:rsidR="00F90BDC" w:rsidRDefault="00F90BDC"/>
    <w:p w14:paraId="6547905B" w14:textId="77777777" w:rsidR="00F90BDC" w:rsidRDefault="00F90BDC">
      <w:r xmlns:w="http://schemas.openxmlformats.org/wordprocessingml/2006/main">
        <w:t xml:space="preserve">2. Salmo 15:4 – “Aquele que jura para sua própria mágoa e não muda”.</w:t>
      </w:r>
    </w:p>
    <w:p w14:paraId="0579D97D" w14:textId="77777777" w:rsidR="00F90BDC" w:rsidRDefault="00F90BDC"/>
    <w:p w14:paraId="2E994F80" w14:textId="77777777" w:rsidR="00F90BDC" w:rsidRDefault="00F90BDC">
      <w:r xmlns:w="http://schemas.openxmlformats.org/wordprocessingml/2006/main">
        <w:t xml:space="preserve">Mateus 14:8 E ela, sendo previamente instruída por sua mãe, disse: Dá-me aqui num carregador a cabeça de João Batista.</w:t>
      </w:r>
    </w:p>
    <w:p w14:paraId="4A8BB917" w14:textId="77777777" w:rsidR="00F90BDC" w:rsidRDefault="00F90BDC"/>
    <w:p w14:paraId="6D488E28" w14:textId="77777777" w:rsidR="00F90BDC" w:rsidRDefault="00F90BDC">
      <w:r xmlns:w="http://schemas.openxmlformats.org/wordprocessingml/2006/main">
        <w:t xml:space="preserve">Esta passagem descreve o pedido da filha de Herodias a Herodes pela cabeça de João Batista.</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Mesmo quando enfrentamos uma tarefa ou pedido difícil, ainda devemos lutar pela retidão e pela sabedoria.</w:t>
      </w:r>
    </w:p>
    <w:p w14:paraId="2C51E487" w14:textId="77777777" w:rsidR="00F90BDC" w:rsidRDefault="00F90BDC"/>
    <w:p w14:paraId="5CB8DB3E" w14:textId="77777777" w:rsidR="00F90BDC" w:rsidRDefault="00F90BDC">
      <w:r xmlns:w="http://schemas.openxmlformats.org/wordprocessingml/2006/main">
        <w:t xml:space="preserve">2. Devemos estar conscientes das nossas decisões e de como as nossas ações podem ter efeitos duradouros sobre aqueles que nos rodeiam.</w:t>
      </w:r>
    </w:p>
    <w:p w14:paraId="3ABFCF50" w14:textId="77777777" w:rsidR="00F90BDC" w:rsidRDefault="00F90BDC"/>
    <w:p w14:paraId="6B80F837" w14:textId="77777777" w:rsidR="00F90BDC" w:rsidRDefault="00F90BDC">
      <w:r xmlns:w="http://schemas.openxmlformats.org/wordprocessingml/2006/main">
        <w:t xml:space="preserve">1. Tiago 1:5-8 - “Se algum de vocês tem falta de sabedoria, peça-a a Deus, que a todos dá generosamente, sem censura, e ela lhe será dada. Mas peça com fé, sem duvidar, pois quem duvida é como a onda do mar que é levada e agitada pelo vento. Pois essa pessoa não deve supor que receberá alguma coisa do Senhor; ele é um homem de mente dividida, instável em todos os seus caminhos.”</w:t>
      </w:r>
    </w:p>
    <w:p w14:paraId="4DBF531C" w14:textId="77777777" w:rsidR="00F90BDC" w:rsidRDefault="00F90BDC"/>
    <w:p w14:paraId="3FE44033" w14:textId="77777777" w:rsidR="00F90BDC" w:rsidRDefault="00F90BDC">
      <w:r xmlns:w="http://schemas.openxmlformats.org/wordprocessingml/2006/main">
        <w:t xml:space="preserve">2. Provérbios 3:5-7 - “Confie no Senhor de todo o seu coração e não se apoie no seu próprio entendimento. Reconheça-o em todos os seus caminhos, e ele endireitará os seus caminhos. Não seja sábio aos seus próprios olhos; tema ao Senhor e afaste-se do mal”.</w:t>
      </w:r>
    </w:p>
    <w:p w14:paraId="327FB500" w14:textId="77777777" w:rsidR="00F90BDC" w:rsidRDefault="00F90BDC"/>
    <w:p w14:paraId="684F9DFC" w14:textId="77777777" w:rsidR="00F90BDC" w:rsidRDefault="00F90BDC">
      <w:r xmlns:w="http://schemas.openxmlformats.org/wordprocessingml/2006/main">
        <w:t xml:space="preserve">Mateus 14:9 E o rei lamentou-se; contudo, por causa do juramento, e dos que estavam com ele à mesa, ordenou que lhe fosse dado.</w:t>
      </w:r>
    </w:p>
    <w:p w14:paraId="516CB658" w14:textId="77777777" w:rsidR="00F90BDC" w:rsidRDefault="00F90BDC"/>
    <w:p w14:paraId="529C3A17" w14:textId="77777777" w:rsidR="00F90BDC" w:rsidRDefault="00F90BDC">
      <w:r xmlns:w="http://schemas.openxmlformats.org/wordprocessingml/2006/main">
        <w:t xml:space="preserve">O rei manteve seu juramento, embora isso lhe causasse tristeza.</w:t>
      </w:r>
    </w:p>
    <w:p w14:paraId="4E6D6251" w14:textId="77777777" w:rsidR="00F90BDC" w:rsidRDefault="00F90BDC"/>
    <w:p w14:paraId="55618EB9" w14:textId="77777777" w:rsidR="00F90BDC" w:rsidRDefault="00F90BDC">
      <w:r xmlns:w="http://schemas.openxmlformats.org/wordprocessingml/2006/main">
        <w:t xml:space="preserve">1: Manter a nossa palavra mesmo quando for difícil.</w:t>
      </w:r>
    </w:p>
    <w:p w14:paraId="1AAD2C1F" w14:textId="77777777" w:rsidR="00F90BDC" w:rsidRDefault="00F90BDC"/>
    <w:p w14:paraId="00825DBC" w14:textId="77777777" w:rsidR="00F90BDC" w:rsidRDefault="00F90BDC">
      <w:r xmlns:w="http://schemas.openxmlformats.org/wordprocessingml/2006/main">
        <w:t xml:space="preserve">2: Cumprir promessas, mesmo quando for difícil.</w:t>
      </w:r>
    </w:p>
    <w:p w14:paraId="245298D1" w14:textId="77777777" w:rsidR="00F90BDC" w:rsidRDefault="00F90BDC"/>
    <w:p w14:paraId="0FBD4127" w14:textId="77777777" w:rsidR="00F90BDC" w:rsidRDefault="00F90BDC">
      <w:r xmlns:w="http://schemas.openxmlformats.org/wordprocessingml/2006/main">
        <w:t xml:space="preserve">1: Salmo 15:4, “Aquele que jura para seu próprio prejuízo e não muda”.</w:t>
      </w:r>
    </w:p>
    <w:p w14:paraId="6A792F1F" w14:textId="77777777" w:rsidR="00F90BDC" w:rsidRDefault="00F90BDC"/>
    <w:p w14:paraId="4611B86D" w14:textId="77777777" w:rsidR="00F90BDC" w:rsidRDefault="00F90BDC">
      <w:r xmlns:w="http://schemas.openxmlformats.org/wordprocessingml/2006/main">
        <w:t xml:space="preserve">2: Tiago 5:12, "Mas acima de tudo, meus irmãos, não jurem - nem pelo céu, nem pela terra, nem por qualquer outra coisa. Deixe o seu "Sim" ser sim, e o seu "Não", não, ou você será condenado."</w:t>
      </w:r>
    </w:p>
    <w:p w14:paraId="30DD0F01" w14:textId="77777777" w:rsidR="00F90BDC" w:rsidRDefault="00F90BDC"/>
    <w:p w14:paraId="2B95784D" w14:textId="77777777" w:rsidR="00F90BDC" w:rsidRDefault="00F90BDC">
      <w:r xmlns:w="http://schemas.openxmlformats.org/wordprocessingml/2006/main">
        <w:t xml:space="preserve">Mateus 14:10 E ele mandou degolar João na prisão.</w:t>
      </w:r>
    </w:p>
    <w:p w14:paraId="2034DAC5" w14:textId="77777777" w:rsidR="00F90BDC" w:rsidRDefault="00F90BDC"/>
    <w:p w14:paraId="26B98545" w14:textId="77777777" w:rsidR="00F90BDC" w:rsidRDefault="00F90BDC">
      <w:r xmlns:w="http://schemas.openxmlformats.org/wordprocessingml/2006/main">
        <w:t xml:space="preserve">O martírio de João Batista: João Batista foi decapitado por ordem do rei Herodes.</w:t>
      </w:r>
    </w:p>
    <w:p w14:paraId="363A6968" w14:textId="77777777" w:rsidR="00F90BDC" w:rsidRDefault="00F90BDC"/>
    <w:p w14:paraId="79EA7D3D" w14:textId="77777777" w:rsidR="00F90BDC" w:rsidRDefault="00F90BDC">
      <w:r xmlns:w="http://schemas.openxmlformats.org/wordprocessingml/2006/main">
        <w:t xml:space="preserve">1. O plano de Deus é maior que o nosso, e às vezes devemos aceitar e suportar o sofrimento por ele.</w:t>
      </w:r>
    </w:p>
    <w:p w14:paraId="33D391C9" w14:textId="77777777" w:rsidR="00F90BDC" w:rsidRDefault="00F90BDC"/>
    <w:p w14:paraId="568C92FA" w14:textId="77777777" w:rsidR="00F90BDC" w:rsidRDefault="00F90BDC">
      <w:r xmlns:w="http://schemas.openxmlformats.org/wordprocessingml/2006/main">
        <w:t xml:space="preserve">2. Nossas vidas são transitórias e nossa verdadeira recompensa está no céu.</w:t>
      </w:r>
    </w:p>
    <w:p w14:paraId="69EF5B2E" w14:textId="77777777" w:rsidR="00F90BDC" w:rsidRDefault="00F90BDC"/>
    <w:p w14:paraId="1E89F62A" w14:textId="77777777" w:rsidR="00F90BDC" w:rsidRDefault="00F90BDC">
      <w:r xmlns:w="http://schemas.openxmlformats.org/wordprocessingml/2006/main">
        <w:t xml:space="preserve">1. Romanos 8:18: "Porque considero que os sofrimentos do tempo presente não podem ser comparados com a glória que nos será revelada."</w:t>
      </w:r>
    </w:p>
    <w:p w14:paraId="2DB565CD" w14:textId="77777777" w:rsidR="00F90BDC" w:rsidRDefault="00F90BDC"/>
    <w:p w14:paraId="230F3A53" w14:textId="77777777" w:rsidR="00F90BDC" w:rsidRDefault="00F90BDC">
      <w:r xmlns:w="http://schemas.openxmlformats.org/wordprocessingml/2006/main">
        <w:t xml:space="preserve">2. 2 Coríntios 4:17-18, "Pois esta leve aflição momentânea está preparando para nós um peso eterno de glória além de toda comparação, visto que não olhamos para as coisas que são vistas, mas para as coisas que não são vistas. Para as coisas que são visíveis são transitórias, mas as coisas que não são vistas são eternas."</w:t>
      </w:r>
    </w:p>
    <w:p w14:paraId="1A3D3542" w14:textId="77777777" w:rsidR="00F90BDC" w:rsidRDefault="00F90BDC"/>
    <w:p w14:paraId="3930D3CF" w14:textId="77777777" w:rsidR="00F90BDC" w:rsidRDefault="00F90BDC">
      <w:r xmlns:w="http://schemas.openxmlformats.org/wordprocessingml/2006/main">
        <w:t xml:space="preserve">Mateus 14:11 E a sua cabeça foi trazida num carregador, e dada à donzela; e ela a trouxe a sua mãe.</w:t>
      </w:r>
    </w:p>
    <w:p w14:paraId="213A73D5" w14:textId="77777777" w:rsidR="00F90BDC" w:rsidRDefault="00F90BDC"/>
    <w:p w14:paraId="5A7A7EBB" w14:textId="77777777" w:rsidR="00F90BDC" w:rsidRDefault="00F90BDC">
      <w:r xmlns:w="http://schemas.openxmlformats.org/wordprocessingml/2006/main">
        <w:t xml:space="preserve">João Batista foi decapitado e sua cabeça enviada à filha de Herodes, que a trouxe para sua mãe.</w:t>
      </w:r>
    </w:p>
    <w:p w14:paraId="285CA94C" w14:textId="77777777" w:rsidR="00F90BDC" w:rsidRDefault="00F90BDC"/>
    <w:p w14:paraId="05D78887" w14:textId="77777777" w:rsidR="00F90BDC" w:rsidRDefault="00F90BDC">
      <w:r xmlns:w="http://schemas.openxmlformats.org/wordprocessingml/2006/main">
        <w:t xml:space="preserve">1. O poder da perseverança diante da adversidade</w:t>
      </w:r>
    </w:p>
    <w:p w14:paraId="389D5432" w14:textId="77777777" w:rsidR="00F90BDC" w:rsidRDefault="00F90BDC"/>
    <w:p w14:paraId="06B3E200" w14:textId="77777777" w:rsidR="00F90BDC" w:rsidRDefault="00F90BDC">
      <w:r xmlns:w="http://schemas.openxmlformats.org/wordprocessingml/2006/main">
        <w:t xml:space="preserve">2. A importância da lealdade à família</w:t>
      </w:r>
    </w:p>
    <w:p w14:paraId="3DF1D9B1" w14:textId="77777777" w:rsidR="00F90BDC" w:rsidRDefault="00F90BDC"/>
    <w:p w14:paraId="02391DEB" w14:textId="77777777" w:rsidR="00F90BDC" w:rsidRDefault="00F90BDC">
      <w:r xmlns:w="http://schemas.openxmlformats.org/wordprocessingml/2006/main">
        <w:t xml:space="preserve">1. Salmo 118:6 - "O Senhor está ao meu lado; não temerei. Que me poderá fazer o homem?"</w:t>
      </w:r>
    </w:p>
    <w:p w14:paraId="643D5FD7" w14:textId="77777777" w:rsidR="00F90BDC" w:rsidRDefault="00F90BDC"/>
    <w:p w14:paraId="2192A00A" w14:textId="77777777" w:rsidR="00F90BDC" w:rsidRDefault="00F90BDC">
      <w:r xmlns:w="http://schemas.openxmlformats.org/wordprocessingml/2006/main">
        <w:t xml:space="preserve">2. Provérbios 17:17 - “O amigo ama em todos os momentos, e para a adversidade nasce um irmão”.</w:t>
      </w:r>
    </w:p>
    <w:p w14:paraId="11125D74" w14:textId="77777777" w:rsidR="00F90BDC" w:rsidRDefault="00F90BDC"/>
    <w:p w14:paraId="0897D900" w14:textId="77777777" w:rsidR="00F90BDC" w:rsidRDefault="00F90BDC">
      <w:r xmlns:w="http://schemas.openxmlformats.org/wordprocessingml/2006/main">
        <w:t xml:space="preserve">Mateus 14:12 E aproximando-se os seus discípulos, pegaram o corpo, e sepultaram-no, e foram anunciá-lo a Jesus.</w:t>
      </w:r>
    </w:p>
    <w:p w14:paraId="446C8EC5" w14:textId="77777777" w:rsidR="00F90BDC" w:rsidRDefault="00F90BDC"/>
    <w:p w14:paraId="13ADF722" w14:textId="77777777" w:rsidR="00F90BDC" w:rsidRDefault="00F90BDC">
      <w:r xmlns:w="http://schemas.openxmlformats.org/wordprocessingml/2006/main">
        <w:t xml:space="preserve">Os discípulos de Jesus pegaram seu corpo e o enterraram depois que ele morreu, e então contaram a Jesus.</w:t>
      </w:r>
    </w:p>
    <w:p w14:paraId="13EE857B" w14:textId="77777777" w:rsidR="00F90BDC" w:rsidRDefault="00F90BDC"/>
    <w:p w14:paraId="40838704" w14:textId="77777777" w:rsidR="00F90BDC" w:rsidRDefault="00F90BDC">
      <w:r xmlns:w="http://schemas.openxmlformats.org/wordprocessingml/2006/main">
        <w:t xml:space="preserve">1. O poder do amor: como os discípulos de Jesus demonstraram sua devoção mesmo após sua morte</w:t>
      </w:r>
    </w:p>
    <w:p w14:paraId="10DF7B4C" w14:textId="77777777" w:rsidR="00F90BDC" w:rsidRDefault="00F90BDC"/>
    <w:p w14:paraId="6889DA17" w14:textId="77777777" w:rsidR="00F90BDC" w:rsidRDefault="00F90BDC">
      <w:r xmlns:w="http://schemas.openxmlformats.org/wordprocessingml/2006/main">
        <w:t xml:space="preserve">2. Cuidar dos Mortos: O Exemplo dos Discípulos de Jesus</w:t>
      </w:r>
    </w:p>
    <w:p w14:paraId="0B808923" w14:textId="77777777" w:rsidR="00F90BDC" w:rsidRDefault="00F90BDC"/>
    <w:p w14:paraId="5D19C2F4" w14:textId="77777777" w:rsidR="00F90BDC" w:rsidRDefault="00F90BDC">
      <w:r xmlns:w="http://schemas.openxmlformats.org/wordprocessingml/2006/main">
        <w:t xml:space="preserve">1. Romanos 12:15 - "Alegrai-vos com os que se alegram; chorai com os que choram."</w:t>
      </w:r>
    </w:p>
    <w:p w14:paraId="4058F02B" w14:textId="77777777" w:rsidR="00F90BDC" w:rsidRDefault="00F90BDC"/>
    <w:p w14:paraId="2F02802F" w14:textId="77777777" w:rsidR="00F90BDC" w:rsidRDefault="00F90BDC">
      <w:r xmlns:w="http://schemas.openxmlformats.org/wordprocessingml/2006/main">
        <w:t xml:space="preserve">2. 1 Coríntios 13:13 - "E agora permanecem estes três: a fé, a esperança e o amor. Mas o maior destes é o amor."</w:t>
      </w:r>
    </w:p>
    <w:p w14:paraId="0DFC4765" w14:textId="77777777" w:rsidR="00F90BDC" w:rsidRDefault="00F90BDC"/>
    <w:p w14:paraId="224BA9A3" w14:textId="77777777" w:rsidR="00F90BDC" w:rsidRDefault="00F90BDC">
      <w:r xmlns:w="http://schemas.openxmlformats.org/wordprocessingml/2006/main">
        <w:t xml:space="preserve">Mateus 14:13 Quando Jesus ouviu isso, partiu dali de navio para um lugar deserto, à parte; e quando o povo ouviu isso, seguiu-o a pé desde as cidades.</w:t>
      </w:r>
    </w:p>
    <w:p w14:paraId="4BB791AE" w14:textId="77777777" w:rsidR="00F90BDC" w:rsidRDefault="00F90BDC"/>
    <w:p w14:paraId="5C5C9447" w14:textId="77777777" w:rsidR="00F90BDC" w:rsidRDefault="00F90BDC">
      <w:r xmlns:w="http://schemas.openxmlformats.org/wordprocessingml/2006/main">
        <w:t xml:space="preserve">Jesus recebeu a notícia de uma situação e decidiu ir de barco para um lugar remoto. As pessoas ouviram falar disso e O seguiram a pé desde as cidades.</w:t>
      </w:r>
    </w:p>
    <w:p w14:paraId="66B1605A" w14:textId="77777777" w:rsidR="00F90BDC" w:rsidRDefault="00F90BDC"/>
    <w:p w14:paraId="3DCA4080" w14:textId="77777777" w:rsidR="00F90BDC" w:rsidRDefault="00F90BDC">
      <w:r xmlns:w="http://schemas.openxmlformats.org/wordprocessingml/2006/main">
        <w:t xml:space="preserve">1. “Confie em Jesus: quando a vida fica difícil”</w:t>
      </w:r>
    </w:p>
    <w:p w14:paraId="1319463E" w14:textId="77777777" w:rsidR="00F90BDC" w:rsidRDefault="00F90BDC"/>
    <w:p w14:paraId="4BA886E6" w14:textId="77777777" w:rsidR="00F90BDC" w:rsidRDefault="00F90BDC">
      <w:r xmlns:w="http://schemas.openxmlformats.org/wordprocessingml/2006/main">
        <w:t xml:space="preserve">2. “A Providência de Deus: Seguir Jesus na Fé”</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8:28 - E sabemos que em todas as coisas Deus trabalha para o bem daqueles que o amam, que foram chamados segundo o seu propósito.</w:t>
      </w:r>
    </w:p>
    <w:p w14:paraId="08DBD066" w14:textId="77777777" w:rsidR="00F90BDC" w:rsidRDefault="00F90BDC"/>
    <w:p w14:paraId="73D6802A" w14:textId="77777777" w:rsidR="00F90BDC" w:rsidRDefault="00F90BDC">
      <w:r xmlns:w="http://schemas.openxmlformats.org/wordprocessingml/2006/main">
        <w:t xml:space="preserve">2. 1 Pedro 5:7 - Lance sobre ele toda a sua ansiedade, porque ele tem cuidado de você.</w:t>
      </w:r>
    </w:p>
    <w:p w14:paraId="06FFC46C" w14:textId="77777777" w:rsidR="00F90BDC" w:rsidRDefault="00F90BDC"/>
    <w:p w14:paraId="1D1F0BC6" w14:textId="77777777" w:rsidR="00F90BDC" w:rsidRDefault="00F90BDC">
      <w:r xmlns:w="http://schemas.openxmlformats.org/wordprocessingml/2006/main">
        <w:t xml:space="preserve">Mateus 14:14 E Jesus saiu, e viu uma grande multidão, e teve compaixão deles, e curou os seus enfermos.</w:t>
      </w:r>
    </w:p>
    <w:p w14:paraId="4B1368AC" w14:textId="77777777" w:rsidR="00F90BDC" w:rsidRDefault="00F90BDC"/>
    <w:p w14:paraId="42A35BBC" w14:textId="77777777" w:rsidR="00F90BDC" w:rsidRDefault="00F90BDC">
      <w:r xmlns:w="http://schemas.openxmlformats.org/wordprocessingml/2006/main">
        <w:t xml:space="preserve">Jesus mostrou compaixão pelos enfermos e os curou.</w:t>
      </w:r>
    </w:p>
    <w:p w14:paraId="10031F8E" w14:textId="77777777" w:rsidR="00F90BDC" w:rsidRDefault="00F90BDC"/>
    <w:p w14:paraId="62DE3F69" w14:textId="77777777" w:rsidR="00F90BDC" w:rsidRDefault="00F90BDC">
      <w:r xmlns:w="http://schemas.openxmlformats.org/wordprocessingml/2006/main">
        <w:t xml:space="preserve">1: Jesus nos chama a mostrar compaixão e amor por todos, mesmo por aqueles que estão sofrendo.</w:t>
      </w:r>
    </w:p>
    <w:p w14:paraId="03337B29" w14:textId="77777777" w:rsidR="00F90BDC" w:rsidRDefault="00F90BDC"/>
    <w:p w14:paraId="69088977" w14:textId="77777777" w:rsidR="00F90BDC" w:rsidRDefault="00F90BDC">
      <w:r xmlns:w="http://schemas.openxmlformats.org/wordprocessingml/2006/main">
        <w:t xml:space="preserve">2: Jesus nos mostra como viver nossas vidas com amor e cuidado incondicional.</w:t>
      </w:r>
    </w:p>
    <w:p w14:paraId="078E9592" w14:textId="77777777" w:rsidR="00F90BDC" w:rsidRDefault="00F90BDC"/>
    <w:p w14:paraId="040CA569" w14:textId="77777777" w:rsidR="00F90BDC" w:rsidRDefault="00F90BDC">
      <w:r xmlns:w="http://schemas.openxmlformats.org/wordprocessingml/2006/main">
        <w:t xml:space="preserve">1: Lucas 10:25-37 - A parábola do Bom Samaritano.</w:t>
      </w:r>
    </w:p>
    <w:p w14:paraId="7432566D" w14:textId="77777777" w:rsidR="00F90BDC" w:rsidRDefault="00F90BDC"/>
    <w:p w14:paraId="4A2A9706" w14:textId="77777777" w:rsidR="00F90BDC" w:rsidRDefault="00F90BDC">
      <w:r xmlns:w="http://schemas.openxmlformats.org/wordprocessingml/2006/main">
        <w:t xml:space="preserve">2: 1 João 3:16-18 - O amor de Deus por nós e Seu chamado para que amemos uns aos outros.</w:t>
      </w:r>
    </w:p>
    <w:p w14:paraId="5EF08BBB" w14:textId="77777777" w:rsidR="00F90BDC" w:rsidRDefault="00F90BDC"/>
    <w:p w14:paraId="4D2D7ADF" w14:textId="77777777" w:rsidR="00F90BDC" w:rsidRDefault="00F90BDC">
      <w:r xmlns:w="http://schemas.openxmlformats.org/wordprocessingml/2006/main">
        <w:t xml:space="preserve">Mateus 14:15 E, chegando a tarde, aproximaram-se dele os seus discípulos, dizendo: Este é um lugar deserto, e o tempo já passou; despede a multidão, para que vão às aldeias e comprem mantimentos.</w:t>
      </w:r>
    </w:p>
    <w:p w14:paraId="64CF931A" w14:textId="77777777" w:rsidR="00F90BDC" w:rsidRDefault="00F90BDC"/>
    <w:p w14:paraId="0A4B4156" w14:textId="77777777" w:rsidR="00F90BDC" w:rsidRDefault="00F90BDC">
      <w:r xmlns:w="http://schemas.openxmlformats.org/wordprocessingml/2006/main">
        <w:t xml:space="preserve">Os discípulos de Jesus pediram-lhe que despedisse a multidão para comprar comida, pois já era noite e eles estavam num lugar deserto.</w:t>
      </w:r>
    </w:p>
    <w:p w14:paraId="04164182" w14:textId="77777777" w:rsidR="00F90BDC" w:rsidRDefault="00F90BDC"/>
    <w:p w14:paraId="64DBD3B8" w14:textId="77777777" w:rsidR="00F90BDC" w:rsidRDefault="00F90BDC">
      <w:r xmlns:w="http://schemas.openxmlformats.org/wordprocessingml/2006/main">
        <w:t xml:space="preserve">1. Deus suprirá todas as nossas necessidades se confiarmos Nele.</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Devemos cuidar dos nossos irmãos e irmãs necessitados.</w:t>
      </w:r>
    </w:p>
    <w:p w14:paraId="3BDE5BD0" w14:textId="77777777" w:rsidR="00F90BDC" w:rsidRDefault="00F90BDC"/>
    <w:p w14:paraId="5C750D22" w14:textId="77777777" w:rsidR="00F90BDC" w:rsidRDefault="00F90BDC">
      <w:r xmlns:w="http://schemas.openxmlformats.org/wordprocessingml/2006/main">
        <w:t xml:space="preserve">1. Filipenses 4:19 - E o meu Deus suprirá todas as suas necessidades de acordo com as suas riquezas na glória em Cristo Jesus.</w:t>
      </w:r>
    </w:p>
    <w:p w14:paraId="1185B1A3" w14:textId="77777777" w:rsidR="00F90BDC" w:rsidRDefault="00F90BDC"/>
    <w:p w14:paraId="50FC7D5A" w14:textId="77777777" w:rsidR="00F90BDC" w:rsidRDefault="00F90BDC">
      <w:r xmlns:w="http://schemas.openxmlformats.org/wordprocessingml/2006/main">
        <w:t xml:space="preserve">2. Tiago 2:15-17 - Se um irmão ou irmã estiver mal vestido e com falta de alimento diário, e um de vocês lhe disser: “Vá em paz, aqueça-se e sacie-se”, sem lhe dar as coisas necessárias para o corpo, para que serve isso?</w:t>
      </w:r>
    </w:p>
    <w:p w14:paraId="0161B5F3" w14:textId="77777777" w:rsidR="00F90BDC" w:rsidRDefault="00F90BDC"/>
    <w:p w14:paraId="1C8DCCFF" w14:textId="77777777" w:rsidR="00F90BDC" w:rsidRDefault="00F90BDC">
      <w:r xmlns:w="http://schemas.openxmlformats.org/wordprocessingml/2006/main">
        <w:t xml:space="preserve">Mateus 14:16 Mas Jesus lhes disse: Não precisam partir; dai-lhes de comer.</w:t>
      </w:r>
    </w:p>
    <w:p w14:paraId="06FE2271" w14:textId="77777777" w:rsidR="00F90BDC" w:rsidRDefault="00F90BDC"/>
    <w:p w14:paraId="5E7BF2D2" w14:textId="77777777" w:rsidR="00F90BDC" w:rsidRDefault="00F90BDC">
      <w:r xmlns:w="http://schemas.openxmlformats.org/wordprocessingml/2006/main">
        <w:t xml:space="preserve">Jesus mostrou compaixão pelo povo ao instruir seus discípulos a alimentá-los.</w:t>
      </w:r>
    </w:p>
    <w:p w14:paraId="541F5976" w14:textId="77777777" w:rsidR="00F90BDC" w:rsidRDefault="00F90BDC"/>
    <w:p w14:paraId="51B7ED11" w14:textId="77777777" w:rsidR="00F90BDC" w:rsidRDefault="00F90BDC">
      <w:r xmlns:w="http://schemas.openxmlformats.org/wordprocessingml/2006/main">
        <w:t xml:space="preserve">1: Jesus nos ensina a ser compassivos e generosos com os necessitados.</w:t>
      </w:r>
    </w:p>
    <w:p w14:paraId="180E7FEB" w14:textId="77777777" w:rsidR="00F90BDC" w:rsidRDefault="00F90BDC"/>
    <w:p w14:paraId="7F4E0C92" w14:textId="77777777" w:rsidR="00F90BDC" w:rsidRDefault="00F90BDC">
      <w:r xmlns:w="http://schemas.openxmlformats.org/wordprocessingml/2006/main">
        <w:t xml:space="preserve">2: Jesus nos mostra que há o suficiente para todos quando compartilhamos o que temos.</w:t>
      </w:r>
    </w:p>
    <w:p w14:paraId="704531B3" w14:textId="77777777" w:rsidR="00F90BDC" w:rsidRDefault="00F90BDC"/>
    <w:p w14:paraId="29909930" w14:textId="77777777" w:rsidR="00F90BDC" w:rsidRDefault="00F90BDC">
      <w:r xmlns:w="http://schemas.openxmlformats.org/wordprocessingml/2006/main">
        <w:t xml:space="preserve">1: Mateus 25:35-40 - Porque tive fome e me destes de comer; tive sede e você me deu de beber; Eu era um estranho e você me convidou para entrar.</w:t>
      </w:r>
    </w:p>
    <w:p w14:paraId="2B519557" w14:textId="77777777" w:rsidR="00F90BDC" w:rsidRDefault="00F90BDC"/>
    <w:p w14:paraId="73DAE858" w14:textId="77777777" w:rsidR="00F90BDC" w:rsidRDefault="00F90BDC">
      <w:r xmlns:w="http://schemas.openxmlformats.org/wordprocessingml/2006/main">
        <w:t xml:space="preserve">2: 1 João 3:17-18 - Se alguém possui bens materiais e vê um irmão ou irmã passando necessidade, mas não tem piedade dele, como pode o amor de Deus estar nessa pessoa? Queridos filhos, não amemos com palavras ou palavras, mas com ações e na verdade.</w:t>
      </w:r>
    </w:p>
    <w:p w14:paraId="30106B96" w14:textId="77777777" w:rsidR="00F90BDC" w:rsidRDefault="00F90BDC"/>
    <w:p w14:paraId="00FC1776" w14:textId="77777777" w:rsidR="00F90BDC" w:rsidRDefault="00F90BDC">
      <w:r xmlns:w="http://schemas.openxmlformats.org/wordprocessingml/2006/main">
        <w:t xml:space="preserve">Mateus 14:17 E disseram-lhe: Não temos aqui senão cinco pães e dois peixes.</w:t>
      </w:r>
    </w:p>
    <w:p w14:paraId="621CC5A9" w14:textId="77777777" w:rsidR="00F90BDC" w:rsidRDefault="00F90BDC"/>
    <w:p w14:paraId="04D7BC4A" w14:textId="77777777" w:rsidR="00F90BDC" w:rsidRDefault="00F90BDC">
      <w:r xmlns:w="http://schemas.openxmlformats.org/wordprocessingml/2006/main">
        <w:t xml:space="preserve">Jesus alimenta 5.000 pessoas com cinco pães e dois peixes.</w:t>
      </w:r>
    </w:p>
    <w:p w14:paraId="635F244B" w14:textId="77777777" w:rsidR="00F90BDC" w:rsidRDefault="00F90BDC"/>
    <w:p w14:paraId="5400410A" w14:textId="77777777" w:rsidR="00F90BDC" w:rsidRDefault="00F90BDC">
      <w:r xmlns:w="http://schemas.openxmlformats.org/wordprocessingml/2006/main">
        <w:t xml:space="preserve">1: Jesus é capaz de suprir qualquer necessidade que tenhamos – não importa quão pequenos sejam os recursos.</w:t>
      </w:r>
    </w:p>
    <w:p w14:paraId="28CBF6C6" w14:textId="77777777" w:rsidR="00F90BDC" w:rsidRDefault="00F90BDC"/>
    <w:p w14:paraId="33C6D11D" w14:textId="77777777" w:rsidR="00F90BDC" w:rsidRDefault="00F90BDC">
      <w:r xmlns:w="http://schemas.openxmlformats.org/wordprocessingml/2006/main">
        <w:t xml:space="preserve">2: Os milagres de Jesus nos mostram Seu poder e autoridade para prover para nós.</w:t>
      </w:r>
    </w:p>
    <w:p w14:paraId="6D510E70" w14:textId="77777777" w:rsidR="00F90BDC" w:rsidRDefault="00F90BDC"/>
    <w:p w14:paraId="59A3D4C6" w14:textId="77777777" w:rsidR="00F90BDC" w:rsidRDefault="00F90BDC">
      <w:r xmlns:w="http://schemas.openxmlformats.org/wordprocessingml/2006/main">
        <w:t xml:space="preserve">1: Filipenses 4:19 - E o meu Deus suprirá todas as suas necessidades de acordo com as suas riquezas na glória em Cristo Jesus.</w:t>
      </w:r>
    </w:p>
    <w:p w14:paraId="7D2693F5" w14:textId="77777777" w:rsidR="00F90BDC" w:rsidRDefault="00F90BDC"/>
    <w:p w14:paraId="4C070AA6" w14:textId="77777777" w:rsidR="00F90BDC" w:rsidRDefault="00F90BDC">
      <w:r xmlns:w="http://schemas.openxmlformats.org/wordprocessingml/2006/main">
        <w:t xml:space="preserve">2: Isaías 40:28-31 - Você não sabe? Você não ouviu? O Senhor é o Deus eterno, o Criador dos confins da terra. Ele não desmaia nem se cansa; seu entendimento é insondável.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14:paraId="45306AD4" w14:textId="77777777" w:rsidR="00F90BDC" w:rsidRDefault="00F90BDC"/>
    <w:p w14:paraId="6D7F2FC3" w14:textId="77777777" w:rsidR="00F90BDC" w:rsidRDefault="00F90BDC">
      <w:r xmlns:w="http://schemas.openxmlformats.org/wordprocessingml/2006/main">
        <w:t xml:space="preserve">Mateus 14:18 Ele disse: Traga-os aqui para mim.</w:t>
      </w:r>
    </w:p>
    <w:p w14:paraId="4358497F" w14:textId="77777777" w:rsidR="00F90BDC" w:rsidRDefault="00F90BDC"/>
    <w:p w14:paraId="2D085824" w14:textId="77777777" w:rsidR="00F90BDC" w:rsidRDefault="00F90BDC">
      <w:r xmlns:w="http://schemas.openxmlformats.org/wordprocessingml/2006/main">
        <w:t xml:space="preserve">Jesus pediu aos discípulos que trouxessem as pessoas até Ele para que Ele pudesse alimentá-las.</w:t>
      </w:r>
    </w:p>
    <w:p w14:paraId="342A301A" w14:textId="77777777" w:rsidR="00F90BDC" w:rsidRDefault="00F90BDC"/>
    <w:p w14:paraId="518412D0" w14:textId="77777777" w:rsidR="00F90BDC" w:rsidRDefault="00F90BDC">
      <w:r xmlns:w="http://schemas.openxmlformats.org/wordprocessingml/2006/main">
        <w:t xml:space="preserve">1: Jesus demonstra Seu amor e cuidado por nós suprindo nossas necessidades.</w:t>
      </w:r>
    </w:p>
    <w:p w14:paraId="52D28656" w14:textId="77777777" w:rsidR="00F90BDC" w:rsidRDefault="00F90BDC"/>
    <w:p w14:paraId="717863BC" w14:textId="77777777" w:rsidR="00F90BDC" w:rsidRDefault="00F90BDC">
      <w:r xmlns:w="http://schemas.openxmlformats.org/wordprocessingml/2006/main">
        <w:t xml:space="preserve">2: Podemos confiar em Jesus para nos sustentar mesmo quando nos sentimos sobrecarregados.</w:t>
      </w:r>
    </w:p>
    <w:p w14:paraId="329722FA" w14:textId="77777777" w:rsidR="00F90BDC" w:rsidRDefault="00F90BDC"/>
    <w:p w14:paraId="6B259813" w14:textId="77777777" w:rsidR="00F90BDC" w:rsidRDefault="00F90BDC">
      <w:r xmlns:w="http://schemas.openxmlformats.org/wordprocessingml/2006/main">
        <w:t xml:space="preserve">1: Filipenses 4:19 - E o meu Deus suprirá todas as suas necessidades de acordo com as suas riquezas na glória em Cristo Jesus.</w:t>
      </w:r>
    </w:p>
    <w:p w14:paraId="1C480724" w14:textId="77777777" w:rsidR="00F90BDC" w:rsidRDefault="00F90BDC"/>
    <w:p w14:paraId="1246BBD5" w14:textId="77777777" w:rsidR="00F90BDC" w:rsidRDefault="00F90BDC">
      <w:r xmlns:w="http://schemas.openxmlformats.org/wordprocessingml/2006/main">
        <w:t xml:space="preserve">2: Mateus 6:31-33 - Portanto, não fique ansioso, dizendo: 'O que comeremos?' ou 'O que devemos beber?' ou 'O que devemos vestir?' Pois os gentios buscam todas essas coisas, e seu </w:t>
      </w:r>
      <w:r xmlns:w="http://schemas.openxmlformats.org/wordprocessingml/2006/main">
        <w:lastRenderedPageBreak xmlns:w="http://schemas.openxmlformats.org/wordprocessingml/2006/main"/>
      </w:r>
      <w:r xmlns:w="http://schemas.openxmlformats.org/wordprocessingml/2006/main">
        <w:t xml:space="preserve">Pai celestial sabe que vocês precisam de todas elas. Mas buscai primeiro o reino de Deus e a sua justiça, e todas estas coisas vos serão acrescentadas.</w:t>
      </w:r>
    </w:p>
    <w:p w14:paraId="3EA0A65B" w14:textId="77777777" w:rsidR="00F90BDC" w:rsidRDefault="00F90BDC"/>
    <w:p w14:paraId="341AD1F1" w14:textId="77777777" w:rsidR="00F90BDC" w:rsidRDefault="00F90BDC">
      <w:r xmlns:w="http://schemas.openxmlformats.org/wordprocessingml/2006/main">
        <w:t xml:space="preserve">Mateus 14:19 E ordenou à multidão que se sentasse na erva, e tomou os cinco pães e os dois peixes, e olhando para o céu, abençoou, e partiu, e deu os pães aos seus discípulos, e aos discípulos para a multidão.</w:t>
      </w:r>
    </w:p>
    <w:p w14:paraId="03F4DF13" w14:textId="77777777" w:rsidR="00F90BDC" w:rsidRDefault="00F90BDC"/>
    <w:p w14:paraId="641E8B2E" w14:textId="77777777" w:rsidR="00F90BDC" w:rsidRDefault="00F90BDC">
      <w:r xmlns:w="http://schemas.openxmlformats.org/wordprocessingml/2006/main">
        <w:t xml:space="preserve">Jesus abençoou os cinco pães e dois peixes, partiu-os e deu-os aos seus discípulos para que os entregassem à multidão.</w:t>
      </w:r>
    </w:p>
    <w:p w14:paraId="02CE5528" w14:textId="77777777" w:rsidR="00F90BDC" w:rsidRDefault="00F90BDC"/>
    <w:p w14:paraId="40A59328" w14:textId="77777777" w:rsidR="00F90BDC" w:rsidRDefault="00F90BDC">
      <w:r xmlns:w="http://schemas.openxmlformats.org/wordprocessingml/2006/main">
        <w:t xml:space="preserve">1. O exemplo de generosidade e cuidado de Jesus pelos outros.</w:t>
      </w:r>
    </w:p>
    <w:p w14:paraId="2B0B4525" w14:textId="77777777" w:rsidR="00F90BDC" w:rsidRDefault="00F90BDC"/>
    <w:p w14:paraId="6A685E3A" w14:textId="77777777" w:rsidR="00F90BDC" w:rsidRDefault="00F90BDC">
      <w:r xmlns:w="http://schemas.openxmlformats.org/wordprocessingml/2006/main">
        <w:t xml:space="preserve">2. O poder da fé e da bênção.</w:t>
      </w:r>
    </w:p>
    <w:p w14:paraId="40F3C358" w14:textId="77777777" w:rsidR="00F90BDC" w:rsidRDefault="00F90BDC"/>
    <w:p w14:paraId="6299CC80" w14:textId="77777777" w:rsidR="00F90BDC" w:rsidRDefault="00F90BDC">
      <w:r xmlns:w="http://schemas.openxmlformats.org/wordprocessingml/2006/main">
        <w:t xml:space="preserve">1. Filipenses 4:19 - E o meu Deus suprirá todas as suas necessidades de acordo com as riquezas da sua glória em Cristo Jesus.</w:t>
      </w:r>
    </w:p>
    <w:p w14:paraId="414739EB" w14:textId="77777777" w:rsidR="00F90BDC" w:rsidRDefault="00F90BDC"/>
    <w:p w14:paraId="6485CA08" w14:textId="77777777" w:rsidR="00F90BDC" w:rsidRDefault="00F90BDC">
      <w:r xmlns:w="http://schemas.openxmlformats.org/wordprocessingml/2006/main">
        <w:t xml:space="preserve">2. Lucas 12:22-34 - Então Jesus disse aos seus discípulos: “Portanto eu vos digo: não se preocupem com a sua vida, com o que vão comer; ou sobre seu corpo, o que você vai vestir.</w:t>
      </w:r>
    </w:p>
    <w:p w14:paraId="7BA470B1" w14:textId="77777777" w:rsidR="00F90BDC" w:rsidRDefault="00F90BDC"/>
    <w:p w14:paraId="6E8423B2" w14:textId="77777777" w:rsidR="00F90BDC" w:rsidRDefault="00F90BDC">
      <w:r xmlns:w="http://schemas.openxmlformats.org/wordprocessingml/2006/main">
        <w:t xml:space="preserve">Mateus 14:20 E todos comeram e se fartaram; e dos pedaços que restaram recolheram doze cestos cheios.</w:t>
      </w:r>
    </w:p>
    <w:p w14:paraId="5E5A44FF" w14:textId="77777777" w:rsidR="00F90BDC" w:rsidRDefault="00F90BDC"/>
    <w:p w14:paraId="4815C2AD" w14:textId="77777777" w:rsidR="00F90BDC" w:rsidRDefault="00F90BDC">
      <w:r xmlns:w="http://schemas.openxmlformats.org/wordprocessingml/2006/main">
        <w:t xml:space="preserve">Os discípulos conseguiram alimentar uma grande multidão com uma pequena quantidade de comida.</w:t>
      </w:r>
    </w:p>
    <w:p w14:paraId="05DA511A" w14:textId="77777777" w:rsidR="00F90BDC" w:rsidRDefault="00F90BDC"/>
    <w:p w14:paraId="2365F54A" w14:textId="77777777" w:rsidR="00F90BDC" w:rsidRDefault="00F90BDC">
      <w:r xmlns:w="http://schemas.openxmlformats.org/wordprocessingml/2006/main">
        <w:t xml:space="preserve">1: A provisão de Deus é suficiente para todas as nossas necessidades.</w:t>
      </w:r>
    </w:p>
    <w:p w14:paraId="197FDD1F" w14:textId="77777777" w:rsidR="00F90BDC" w:rsidRDefault="00F90BDC"/>
    <w:p w14:paraId="59529B71" w14:textId="77777777" w:rsidR="00F90BDC" w:rsidRDefault="00F90BDC">
      <w:r xmlns:w="http://schemas.openxmlformats.org/wordprocessingml/2006/main">
        <w:t xml:space="preserve">2: Confie no Senhor para prover.</w:t>
      </w:r>
    </w:p>
    <w:p w14:paraId="51222C32" w14:textId="77777777" w:rsidR="00F90BDC" w:rsidRDefault="00F90BDC"/>
    <w:p w14:paraId="27065474" w14:textId="77777777" w:rsidR="00F90BDC" w:rsidRDefault="00F90BDC">
      <w:r xmlns:w="http://schemas.openxmlformats.org/wordprocessingml/2006/main">
        <w:t xml:space="preserve">1: Filipenses 4:19 "E o meu Deus suprirá todas as vossas necessidades de acordo com as riquezas da sua glória em Cristo Jesus."</w:t>
      </w:r>
    </w:p>
    <w:p w14:paraId="38E2BB43" w14:textId="77777777" w:rsidR="00F90BDC" w:rsidRDefault="00F90BDC"/>
    <w:p w14:paraId="6D36BA00" w14:textId="77777777" w:rsidR="00F90BDC" w:rsidRDefault="00F90BDC">
      <w:r xmlns:w="http://schemas.openxmlformats.org/wordprocessingml/2006/main">
        <w:t xml:space="preserve">2: Provérbios 3:5-6 "Confie no Senhor de todo o seu coração e não se apoie no seu próprio entendimento; submeta-se a ele em todos os seus caminhos, e ele endireitará as suas veredas."</w:t>
      </w:r>
    </w:p>
    <w:p w14:paraId="678A88D6" w14:textId="77777777" w:rsidR="00F90BDC" w:rsidRDefault="00F90BDC"/>
    <w:p w14:paraId="48B056E1" w14:textId="77777777" w:rsidR="00F90BDC" w:rsidRDefault="00F90BDC">
      <w:r xmlns:w="http://schemas.openxmlformats.org/wordprocessingml/2006/main">
        <w:t xml:space="preserve">Mateus 14:21 E os que comeram foram cerca de cinco mil homens, além de mulheres e crianças.</w:t>
      </w:r>
    </w:p>
    <w:p w14:paraId="3001C71D" w14:textId="77777777" w:rsidR="00F90BDC" w:rsidRDefault="00F90BDC"/>
    <w:p w14:paraId="4F40610D" w14:textId="77777777" w:rsidR="00F90BDC" w:rsidRDefault="00F90BDC">
      <w:r xmlns:w="http://schemas.openxmlformats.org/wordprocessingml/2006/main">
        <w:t xml:space="preserve">Esta passagem fala da alimentação milagrosa de cinco mil pessoas com apenas cinco pães e dois peixes.</w:t>
      </w:r>
    </w:p>
    <w:p w14:paraId="73D80E6E" w14:textId="77777777" w:rsidR="00F90BDC" w:rsidRDefault="00F90BDC"/>
    <w:p w14:paraId="42AE8294" w14:textId="77777777" w:rsidR="00F90BDC" w:rsidRDefault="00F90BDC">
      <w:r xmlns:w="http://schemas.openxmlformats.org/wordprocessingml/2006/main">
        <w:t xml:space="preserve">1. O poder da fé: como Jesus alimentou milagrosamente cinco mil pessoas com cinco pães e dois peixes</w:t>
      </w:r>
    </w:p>
    <w:p w14:paraId="3BD441E8" w14:textId="77777777" w:rsidR="00F90BDC" w:rsidRDefault="00F90BDC"/>
    <w:p w14:paraId="58F12876" w14:textId="77777777" w:rsidR="00F90BDC" w:rsidRDefault="00F90BDC">
      <w:r xmlns:w="http://schemas.openxmlformats.org/wordprocessingml/2006/main">
        <w:t xml:space="preserve">2. O Pão da Vida: Como Jesus Usou o Pão para Simbolizar Seu Amor pela Humanidade</w:t>
      </w:r>
    </w:p>
    <w:p w14:paraId="36AA2623" w14:textId="77777777" w:rsidR="00F90BDC" w:rsidRDefault="00F90BDC"/>
    <w:p w14:paraId="3885DC70" w14:textId="77777777" w:rsidR="00F90BDC" w:rsidRDefault="00F90BDC">
      <w:r xmlns:w="http://schemas.openxmlformats.org/wordprocessingml/2006/main">
        <w:t xml:space="preserve">1. João 6:1-14 – Jesus alimenta cinco mil</w:t>
      </w:r>
    </w:p>
    <w:p w14:paraId="026698B9" w14:textId="77777777" w:rsidR="00F90BDC" w:rsidRDefault="00F90BDC"/>
    <w:p w14:paraId="34FD9121" w14:textId="77777777" w:rsidR="00F90BDC" w:rsidRDefault="00F90BDC">
      <w:r xmlns:w="http://schemas.openxmlformats.org/wordprocessingml/2006/main">
        <w:t xml:space="preserve">2. Lucas 9:10-17 – Jesus alimenta quatro mil</w:t>
      </w:r>
    </w:p>
    <w:p w14:paraId="7EB56100" w14:textId="77777777" w:rsidR="00F90BDC" w:rsidRDefault="00F90BDC"/>
    <w:p w14:paraId="0F572ED2" w14:textId="77777777" w:rsidR="00F90BDC" w:rsidRDefault="00F90BDC">
      <w:r xmlns:w="http://schemas.openxmlformats.org/wordprocessingml/2006/main">
        <w:t xml:space="preserve">Mateus 14:22 E logo Jesus obrigou os seus discípulos a entrarem no barco e passarem adiante dele para o outro lado, enquanto ele despedia as multidões.</w:t>
      </w:r>
    </w:p>
    <w:p w14:paraId="1EABDE78" w14:textId="77777777" w:rsidR="00F90BDC" w:rsidRDefault="00F90BDC"/>
    <w:p w14:paraId="42827391" w14:textId="77777777" w:rsidR="00F90BDC" w:rsidRDefault="00F90BDC">
      <w:r xmlns:w="http://schemas.openxmlformats.org/wordprocessingml/2006/main">
        <w:t xml:space="preserve">Jesus instruiu Seus discípulos a entrarem em um navio e navegarem para o outro lado enquanto Ele despedia as multidões.</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Devemos ser obedientes às instruções de Jesus, mesmo quando não entendemos o porquê.</w:t>
      </w:r>
    </w:p>
    <w:p w14:paraId="2958777B" w14:textId="77777777" w:rsidR="00F90BDC" w:rsidRDefault="00F90BDC"/>
    <w:p w14:paraId="41EC67A6" w14:textId="77777777" w:rsidR="00F90BDC" w:rsidRDefault="00F90BDC">
      <w:r xmlns:w="http://schemas.openxmlformats.org/wordprocessingml/2006/main">
        <w:t xml:space="preserve">2: Devemos estar prontos para seguir Jesus onde quer que Ele nos leve.</w:t>
      </w:r>
    </w:p>
    <w:p w14:paraId="25512D76" w14:textId="77777777" w:rsidR="00F90BDC" w:rsidRDefault="00F90BDC"/>
    <w:p w14:paraId="3649DFC2" w14:textId="77777777" w:rsidR="00F90BDC" w:rsidRDefault="00F90BDC">
      <w:r xmlns:w="http://schemas.openxmlformats.org/wordprocessingml/2006/main">
        <w:t xml:space="preserve">1: Lucas 5:4-5 - “E quando ele terminou de falar, disse a Simão: “Faça-se ao fundo e lance as redes para pescar”. E Simão respondeu: "Senhor, trabalhamos a noite toda e não levamos nada! Mas, segundo a tua palavra, lançarei as redes".</w:t>
      </w:r>
    </w:p>
    <w:p w14:paraId="4B19F1CA" w14:textId="77777777" w:rsidR="00F90BDC" w:rsidRDefault="00F90BDC"/>
    <w:p w14:paraId="3D5DA3D5" w14:textId="77777777" w:rsidR="00F90BDC" w:rsidRDefault="00F90BDC">
      <w:r xmlns:w="http://schemas.openxmlformats.org/wordprocessingml/2006/main">
        <w:t xml:space="preserve">2: João 21:22 - Jesus lhe disse: “Se é minha vontade que ele permaneça até que eu volte, o que isso tem a ver com você? Segue-me!"</w:t>
      </w:r>
    </w:p>
    <w:p w14:paraId="4C62E6DD" w14:textId="77777777" w:rsidR="00F90BDC" w:rsidRDefault="00F90BDC"/>
    <w:p w14:paraId="093F86E1" w14:textId="77777777" w:rsidR="00F90BDC" w:rsidRDefault="00F90BDC">
      <w:r xmlns:w="http://schemas.openxmlformats.org/wordprocessingml/2006/main">
        <w:t xml:space="preserve">Mateus 14:23 E, tendo despedido a multidão, subiu à parte a um monte para orar; e, ao anoitecer, ele estava ali sozinho.</w:t>
      </w:r>
    </w:p>
    <w:p w14:paraId="65260A00" w14:textId="77777777" w:rsidR="00F90BDC" w:rsidRDefault="00F90BDC"/>
    <w:p w14:paraId="7F5A9EE7" w14:textId="77777777" w:rsidR="00F90BDC" w:rsidRDefault="00F90BDC">
      <w:r xmlns:w="http://schemas.openxmlformats.org/wordprocessingml/2006/main">
        <w:t xml:space="preserve">Jesus despediu as multidões e subiu sozinho a uma montanha para orar à noite.</w:t>
      </w:r>
    </w:p>
    <w:p w14:paraId="528EFC41" w14:textId="77777777" w:rsidR="00F90BDC" w:rsidRDefault="00F90BDC"/>
    <w:p w14:paraId="527018A9" w14:textId="77777777" w:rsidR="00F90BDC" w:rsidRDefault="00F90BDC">
      <w:r xmlns:w="http://schemas.openxmlformats.org/wordprocessingml/2006/main">
        <w:t xml:space="preserve">1. Aprender a ficar quieto e encontrar tempo para orar.</w:t>
      </w:r>
    </w:p>
    <w:p w14:paraId="316EFD70" w14:textId="77777777" w:rsidR="00F90BDC" w:rsidRDefault="00F90BDC"/>
    <w:p w14:paraId="09FD76B3" w14:textId="77777777" w:rsidR="00F90BDC" w:rsidRDefault="00F90BDC">
      <w:r xmlns:w="http://schemas.openxmlformats.org/wordprocessingml/2006/main">
        <w:t xml:space="preserve">2. Aproximar-se de Deus passando tempo com Ele.</w:t>
      </w:r>
    </w:p>
    <w:p w14:paraId="5BBF6FAB" w14:textId="77777777" w:rsidR="00F90BDC" w:rsidRDefault="00F90BDC"/>
    <w:p w14:paraId="5A2BC744" w14:textId="77777777" w:rsidR="00F90BDC" w:rsidRDefault="00F90BDC">
      <w:r xmlns:w="http://schemas.openxmlformats.org/wordprocessingml/2006/main">
        <w:t xml:space="preserve">1. Filipenses 4:6-7 - “Não fiquem ansiosos por nada, mas em todas as situações, pela oração e súplicas, com ação de graças, apresentem seus pedidos a Deus. E a paz de Deus, que excede todo o entendimento, guardará os vossos corações e as vossas mentes em Cristo Jesus.”</w:t>
      </w:r>
    </w:p>
    <w:p w14:paraId="5C8854DE" w14:textId="77777777" w:rsidR="00F90BDC" w:rsidRDefault="00F90BDC"/>
    <w:p w14:paraId="752CA854" w14:textId="77777777" w:rsidR="00F90BDC" w:rsidRDefault="00F90BDC">
      <w:r xmlns:w="http://schemas.openxmlformats.org/wordprocessingml/2006/main">
        <w:t xml:space="preserve">2. Salmo 63:1 - “Ó Deus, tu és o meu Deus; sinceramente eu te procuro; minha alma tem sede de você; minha carne desmaia por vocês, como numa terra seca e cansada, onde não há água”.</w:t>
      </w:r>
    </w:p>
    <w:p w14:paraId="4D429CFE" w14:textId="77777777" w:rsidR="00F90BDC" w:rsidRDefault="00F90BDC"/>
    <w:p w14:paraId="0F8DAD7E" w14:textId="77777777" w:rsidR="00F90BDC" w:rsidRDefault="00F90BDC">
      <w:r xmlns:w="http://schemas.openxmlformats.org/wordprocessingml/2006/main">
        <w:t xml:space="preserve">Mateus 14:24 Mas o navio estava agora no meio do mar, agitado pelas ondas, porque o vento era </w:t>
      </w:r>
      <w:r xmlns:w="http://schemas.openxmlformats.org/wordprocessingml/2006/main">
        <w:lastRenderedPageBreak xmlns:w="http://schemas.openxmlformats.org/wordprocessingml/2006/main"/>
      </w:r>
      <w:r xmlns:w="http://schemas.openxmlformats.org/wordprocessingml/2006/main">
        <w:t xml:space="preserve">contrário.</w:t>
      </w:r>
    </w:p>
    <w:p w14:paraId="49457FDB" w14:textId="77777777" w:rsidR="00F90BDC" w:rsidRDefault="00F90BDC"/>
    <w:p w14:paraId="0A46E089" w14:textId="77777777" w:rsidR="00F90BDC" w:rsidRDefault="00F90BDC">
      <w:r xmlns:w="http://schemas.openxmlformats.org/wordprocessingml/2006/main">
        <w:t xml:space="preserve">Os discípulos estavam em um barco no meio do mar, sendo sacudidos pelas ondas devido aos fortes ventos.</w:t>
      </w:r>
    </w:p>
    <w:p w14:paraId="5C20916E" w14:textId="77777777" w:rsidR="00F90BDC" w:rsidRDefault="00F90BDC"/>
    <w:p w14:paraId="68780280" w14:textId="77777777" w:rsidR="00F90BDC" w:rsidRDefault="00F90BDC">
      <w:r xmlns:w="http://schemas.openxmlformats.org/wordprocessingml/2006/main">
        <w:t xml:space="preserve">1. Superando as Adversidades – Encontrando Força nas Tempestades da Vida</w:t>
      </w:r>
    </w:p>
    <w:p w14:paraId="5F04C4A9" w14:textId="77777777" w:rsidR="00F90BDC" w:rsidRDefault="00F90BDC"/>
    <w:p w14:paraId="54F97144" w14:textId="77777777" w:rsidR="00F90BDC" w:rsidRDefault="00F90BDC">
      <w:r xmlns:w="http://schemas.openxmlformats.org/wordprocessingml/2006/main">
        <w:t xml:space="preserve">2. Fé diante do medo – Aprendendo a confiar no plano de Deus</w:t>
      </w:r>
    </w:p>
    <w:p w14:paraId="007B30CC" w14:textId="77777777" w:rsidR="00F90BDC" w:rsidRDefault="00F90BDC"/>
    <w:p w14:paraId="110BB597" w14:textId="77777777" w:rsidR="00F90BDC" w:rsidRDefault="00F90BDC">
      <w:r xmlns:w="http://schemas.openxmlformats.org/wordprocessingml/2006/main">
        <w:t xml:space="preserve">1. Isaías 43:2 - “Quando você passar pelas águas, estarei com você; e pelos rios eles não te submergirão; quando passares pelo fogo, não te queimarás, e a chama não te consumirá”.</w:t>
      </w:r>
    </w:p>
    <w:p w14:paraId="09420D2B" w14:textId="77777777" w:rsidR="00F90BDC" w:rsidRDefault="00F90BDC"/>
    <w:p w14:paraId="45FFE926" w14:textId="77777777" w:rsidR="00F90BDC" w:rsidRDefault="00F90BDC">
      <w:r xmlns:w="http://schemas.openxmlformats.org/wordprocessingml/2006/main">
        <w:t xml:space="preserve">2. Salmo 46:1-3 - “Deus é o nosso refúgio e fortaleza, socorro bem presente na angústia. Portanto, não temeremos, ainda que a terra ceda, ainda que as montanhas se movam para o coração do mar, ainda que suas águas rujam e espumem, ainda que as montanhas tremam com o seu inchaço.</w:t>
      </w:r>
    </w:p>
    <w:p w14:paraId="05A033AF" w14:textId="77777777" w:rsidR="00F90BDC" w:rsidRDefault="00F90BDC"/>
    <w:p w14:paraId="6DEB6656" w14:textId="77777777" w:rsidR="00F90BDC" w:rsidRDefault="00F90BDC">
      <w:r xmlns:w="http://schemas.openxmlformats.org/wordprocessingml/2006/main">
        <w:t xml:space="preserve">Mateus 14:25 E, à quarta vigília da noite, Jesus foi ter com eles, caminhando sobre o mar.</w:t>
      </w:r>
    </w:p>
    <w:p w14:paraId="7AC1E00F" w14:textId="77777777" w:rsidR="00F90BDC" w:rsidRDefault="00F90BDC"/>
    <w:p w14:paraId="7ABD9229" w14:textId="77777777" w:rsidR="00F90BDC" w:rsidRDefault="00F90BDC">
      <w:r xmlns:w="http://schemas.openxmlformats.org/wordprocessingml/2006/main">
        <w:t xml:space="preserve">Na quarta vigília da noite, Jesus demonstrou Seu poder caminhando sobre o mar até os discípulos.</w:t>
      </w:r>
    </w:p>
    <w:p w14:paraId="559D32B1" w14:textId="77777777" w:rsidR="00F90BDC" w:rsidRDefault="00F90BDC"/>
    <w:p w14:paraId="0AAE9DA0" w14:textId="77777777" w:rsidR="00F90BDC" w:rsidRDefault="00F90BDC">
      <w:r xmlns:w="http://schemas.openxmlformats.org/wordprocessingml/2006/main">
        <w:t xml:space="preserve">1. O poder e a autoridade de Jesus sobre a natureza</w:t>
      </w:r>
    </w:p>
    <w:p w14:paraId="67E1B720" w14:textId="77777777" w:rsidR="00F90BDC" w:rsidRDefault="00F90BDC"/>
    <w:p w14:paraId="593B22B6" w14:textId="77777777" w:rsidR="00F90BDC" w:rsidRDefault="00F90BDC">
      <w:r xmlns:w="http://schemas.openxmlformats.org/wordprocessingml/2006/main">
        <w:t xml:space="preserve">2. A Provisão Milagrosa de Jesus</w:t>
      </w:r>
    </w:p>
    <w:p w14:paraId="4CAF8306" w14:textId="77777777" w:rsidR="00F90BDC" w:rsidRDefault="00F90BDC"/>
    <w:p w14:paraId="04424E08" w14:textId="77777777" w:rsidR="00F90BDC" w:rsidRDefault="00F90BDC">
      <w:r xmlns:w="http://schemas.openxmlformats.org/wordprocessingml/2006/main">
        <w:t xml:space="preserve">1. Marcos 6:45-51 - Jesus andando sobre as águas</w:t>
      </w:r>
    </w:p>
    <w:p w14:paraId="7EB83C01" w14:textId="77777777" w:rsidR="00F90BDC" w:rsidRDefault="00F90BDC"/>
    <w:p w14:paraId="7CE2EDEB" w14:textId="77777777" w:rsidR="00F90BDC" w:rsidRDefault="00F90BDC">
      <w:r xmlns:w="http://schemas.openxmlformats.org/wordprocessingml/2006/main">
        <w:t xml:space="preserve">2. Salmo 18:30 – O poder de Deus para salvar e proteger</w:t>
      </w:r>
    </w:p>
    <w:p w14:paraId="28CE3E71" w14:textId="77777777" w:rsidR="00F90BDC" w:rsidRDefault="00F90BDC"/>
    <w:p w14:paraId="0B3E4873" w14:textId="77777777" w:rsidR="00F90BDC" w:rsidRDefault="00F90BDC">
      <w:r xmlns:w="http://schemas.openxmlformats.org/wordprocessingml/2006/main">
        <w:t xml:space="preserve">Mateus 14:26 E quando os discípulos o viram andando sobre o mar, ficaram perturbados, dizendo: É um espírito; e eles gritaram de medo.</w:t>
      </w:r>
    </w:p>
    <w:p w14:paraId="6F6E1D9F" w14:textId="77777777" w:rsidR="00F90BDC" w:rsidRDefault="00F90BDC"/>
    <w:p w14:paraId="6E733F4A" w14:textId="77777777" w:rsidR="00F90BDC" w:rsidRDefault="00F90BDC">
      <w:r xmlns:w="http://schemas.openxmlformats.org/wordprocessingml/2006/main">
        <w:t xml:space="preserve">Os discípulos ficaram com medo quando viram Jesus andando sobre o mar.</w:t>
      </w:r>
    </w:p>
    <w:p w14:paraId="564FF4B0" w14:textId="77777777" w:rsidR="00F90BDC" w:rsidRDefault="00F90BDC"/>
    <w:p w14:paraId="546AF90D" w14:textId="77777777" w:rsidR="00F90BDC" w:rsidRDefault="00F90BDC">
      <w:r xmlns:w="http://schemas.openxmlformats.org/wordprocessingml/2006/main">
        <w:t xml:space="preserve">1. Não tema: confie no poder do Senhor</w:t>
      </w:r>
    </w:p>
    <w:p w14:paraId="26E13DE4" w14:textId="77777777" w:rsidR="00F90BDC" w:rsidRDefault="00F90BDC"/>
    <w:p w14:paraId="2A102953" w14:textId="77777777" w:rsidR="00F90BDC" w:rsidRDefault="00F90BDC">
      <w:r xmlns:w="http://schemas.openxmlformats.org/wordprocessingml/2006/main">
        <w:t xml:space="preserve">2. Não tenha medo de dar o salto de fé</w:t>
      </w:r>
    </w:p>
    <w:p w14:paraId="490E124B" w14:textId="77777777" w:rsidR="00F90BDC" w:rsidRDefault="00F90BDC"/>
    <w:p w14:paraId="3BE0A97A" w14:textId="77777777" w:rsidR="00F90BDC" w:rsidRDefault="00F90BDC">
      <w:r xmlns:w="http://schemas.openxmlformats.org/wordprocessingml/2006/main">
        <w:t xml:space="preserve">1. Isaías 41:10 - "Portanto não temas, porque estou contigo; não te assombres, porque eu sou o teu Deus. Eu te fortalecerei e te ajudarei; eu te sustentarei com a minha destra justa."</w:t>
      </w:r>
    </w:p>
    <w:p w14:paraId="34D28C2E" w14:textId="77777777" w:rsidR="00F90BDC" w:rsidRDefault="00F90BDC"/>
    <w:p w14:paraId="0C5898E8" w14:textId="77777777" w:rsidR="00F90BDC" w:rsidRDefault="00F90BDC">
      <w:r xmlns:w="http://schemas.openxmlformats.org/wordprocessingml/2006/main">
        <w:t xml:space="preserve">2. Salmo 46:1-3 - "Deus é o nosso refúgio e fortaleza, socorro sempre presente na angústia. Por isso não temeremos, ainda que a terra ceda e os montes caiam no coração do mar, ainda que as suas águas rugido e espuma e as montanhas tremem com sua onda."</w:t>
      </w:r>
    </w:p>
    <w:p w14:paraId="3DEEA7BD" w14:textId="77777777" w:rsidR="00F90BDC" w:rsidRDefault="00F90BDC"/>
    <w:p w14:paraId="07A5E4FD" w14:textId="77777777" w:rsidR="00F90BDC" w:rsidRDefault="00F90BDC">
      <w:r xmlns:w="http://schemas.openxmlformats.org/wordprocessingml/2006/main">
        <w:t xml:space="preserve">Mateus 14:27 Mas Jesus imediatamente lhes falou, dizendo: Tende bom ânimo; sou eu; não tenha medo.</w:t>
      </w:r>
    </w:p>
    <w:p w14:paraId="024E83E6" w14:textId="77777777" w:rsidR="00F90BDC" w:rsidRDefault="00F90BDC"/>
    <w:p w14:paraId="1926B4B2" w14:textId="77777777" w:rsidR="00F90BDC" w:rsidRDefault="00F90BDC">
      <w:r xmlns:w="http://schemas.openxmlformats.org/wordprocessingml/2006/main">
        <w:t xml:space="preserve">Jesus encoraja seus discípulos a terem coragem e não terem medo.</w:t>
      </w:r>
    </w:p>
    <w:p w14:paraId="7CEED599" w14:textId="77777777" w:rsidR="00F90BDC" w:rsidRDefault="00F90BDC"/>
    <w:p w14:paraId="7185439E" w14:textId="77777777" w:rsidR="00F90BDC" w:rsidRDefault="00F90BDC">
      <w:r xmlns:w="http://schemas.openxmlformats.org/wordprocessingml/2006/main">
        <w:t xml:space="preserve">1. “Deus está conosco: superando o medo pela fé”</w:t>
      </w:r>
    </w:p>
    <w:p w14:paraId="207FFA1D" w14:textId="77777777" w:rsidR="00F90BDC" w:rsidRDefault="00F90BDC"/>
    <w:p w14:paraId="68AAEBCC" w14:textId="77777777" w:rsidR="00F90BDC" w:rsidRDefault="00F90BDC">
      <w:r xmlns:w="http://schemas.openxmlformats.org/wordprocessingml/2006/main">
        <w:t xml:space="preserve">2. “Tenha bom ânimo: confiando na promessa de Jesus”</w:t>
      </w:r>
    </w:p>
    <w:p w14:paraId="0024D2F8" w14:textId="77777777" w:rsidR="00F90BDC" w:rsidRDefault="00F90BDC"/>
    <w:p w14:paraId="1FBE301D" w14:textId="77777777" w:rsidR="00F90BDC" w:rsidRDefault="00F90BDC">
      <w:r xmlns:w="http://schemas.openxmlformats.org/wordprocessingml/2006/main">
        <w:t xml:space="preserve">1. Isaías 41:10 - "Não temas, porque estou contigo; não te assombres, porque eu sou o teu Deus; eu te fortalecerei, te ajudarei, te sustentarei com a minha destra justa."</w:t>
      </w:r>
    </w:p>
    <w:p w14:paraId="5E488EF8" w14:textId="77777777" w:rsidR="00F90BDC" w:rsidRDefault="00F90BDC"/>
    <w:p w14:paraId="20A19E6E" w14:textId="77777777" w:rsidR="00F90BDC" w:rsidRDefault="00F90BDC">
      <w:r xmlns:w="http://schemas.openxmlformats.org/wordprocessingml/2006/main">
        <w:t xml:space="preserve">2. Hebreus 13:5-6 - "Mantenha a sua vida livre do amor ao dinheiro e esteja contente com o que você tem, pois ele disse: “Eu nunca te deixarei, nem te desampararei”. Portanto, podemos dizer com confiança: “O Senhor é o meu ajudador; não temerei; o que o homem pode fazer comigo?”</w:t>
      </w:r>
    </w:p>
    <w:p w14:paraId="7347AFBC" w14:textId="77777777" w:rsidR="00F90BDC" w:rsidRDefault="00F90BDC"/>
    <w:p w14:paraId="202DADF8" w14:textId="77777777" w:rsidR="00F90BDC" w:rsidRDefault="00F90BDC">
      <w:r xmlns:w="http://schemas.openxmlformats.org/wordprocessingml/2006/main">
        <w:t xml:space="preserve">Mateus 14:28 E Pedro, respondendo-lhe, disse: Senhor, se és tu, manda-me ir ter contigo por cima das águas.</w:t>
      </w:r>
    </w:p>
    <w:p w14:paraId="1377C183" w14:textId="77777777" w:rsidR="00F90BDC" w:rsidRDefault="00F90BDC"/>
    <w:p w14:paraId="74477DD4" w14:textId="77777777" w:rsidR="00F90BDC" w:rsidRDefault="00F90BDC">
      <w:r xmlns:w="http://schemas.openxmlformats.org/wordprocessingml/2006/main">
        <w:t xml:space="preserve">Pedro respondeu a Jesus quando este o chamou, perguntando se era realmente Jesus falando, e se era, pedindo a Jesus que o convidasse a ir até ele sobre as águas.</w:t>
      </w:r>
    </w:p>
    <w:p w14:paraId="75B3138A" w14:textId="77777777" w:rsidR="00F90BDC" w:rsidRDefault="00F90BDC"/>
    <w:p w14:paraId="72019A21" w14:textId="77777777" w:rsidR="00F90BDC" w:rsidRDefault="00F90BDC">
      <w:r xmlns:w="http://schemas.openxmlformats.org/wordprocessingml/2006/main">
        <w:t xml:space="preserve">1. O Poder da Fé – Como confiar em Jesus, como Pedro, pode nos levar a lugares que nunca pensamos ser possíveis.</w:t>
      </w:r>
    </w:p>
    <w:p w14:paraId="4282CDB6" w14:textId="77777777" w:rsidR="00F90BDC" w:rsidRDefault="00F90BDC"/>
    <w:p w14:paraId="2F1AA459" w14:textId="77777777" w:rsidR="00F90BDC" w:rsidRDefault="00F90BDC">
      <w:r xmlns:w="http://schemas.openxmlformats.org/wordprocessingml/2006/main">
        <w:t xml:space="preserve">2. Assumir riscos por Jesus - Como correr riscos para mostrar a nossa fidelidade a Jesus pode levar a grandes recompensas.</w:t>
      </w:r>
    </w:p>
    <w:p w14:paraId="2C1FAD05" w14:textId="77777777" w:rsidR="00F90BDC" w:rsidRDefault="00F90BDC"/>
    <w:p w14:paraId="563D659E" w14:textId="77777777" w:rsidR="00F90BDC" w:rsidRDefault="00F90BDC">
      <w:r xmlns:w="http://schemas.openxmlformats.org/wordprocessingml/2006/main">
        <w:t xml:space="preserve">1. Efésios 3:20 - Ora, àquele que é capaz de fazer infinitamente mais do que tudo o que pedimos ou imaginamos, de acordo com o seu poder que opera dentro de nós.</w:t>
      </w:r>
    </w:p>
    <w:p w14:paraId="0C703F36" w14:textId="77777777" w:rsidR="00F90BDC" w:rsidRDefault="00F90BDC"/>
    <w:p w14:paraId="4935A1CE" w14:textId="77777777" w:rsidR="00F90BDC" w:rsidRDefault="00F90BDC">
      <w:r xmlns:w="http://schemas.openxmlformats.org/wordprocessingml/2006/main">
        <w:t xml:space="preserve">2. Romanos 10:17 - Portanto a fé vem pelo ouvir, e o ouvir pela palavra de Cristo.</w:t>
      </w:r>
    </w:p>
    <w:p w14:paraId="298D359A" w14:textId="77777777" w:rsidR="00F90BDC" w:rsidRDefault="00F90BDC"/>
    <w:p w14:paraId="294E1FA7" w14:textId="77777777" w:rsidR="00F90BDC" w:rsidRDefault="00F90BDC">
      <w:r xmlns:w="http://schemas.openxmlformats.org/wordprocessingml/2006/main">
        <w:t xml:space="preserve">Mateus 14:29 E ele disse: Vem. E quando Pedro desceu do navio, ele caminhou sobre as águas, para ir até Jesus.</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 foi instruído por Jesus a ir até Ele, e Pedro o fez andando sobre as águas.</w:t>
      </w:r>
    </w:p>
    <w:p w14:paraId="1AB4E492" w14:textId="77777777" w:rsidR="00F90BDC" w:rsidRDefault="00F90BDC"/>
    <w:p w14:paraId="28B16F43" w14:textId="77777777" w:rsidR="00F90BDC" w:rsidRDefault="00F90BDC">
      <w:r xmlns:w="http://schemas.openxmlformats.org/wordprocessingml/2006/main">
        <w:t xml:space="preserve">1. O poder e a fé de Deus: como Pedro andou sobre as águas.</w:t>
      </w:r>
    </w:p>
    <w:p w14:paraId="3A0615FC" w14:textId="77777777" w:rsidR="00F90BDC" w:rsidRDefault="00F90BDC"/>
    <w:p w14:paraId="16864AAD" w14:textId="77777777" w:rsidR="00F90BDC" w:rsidRDefault="00F90BDC">
      <w:r xmlns:w="http://schemas.openxmlformats.org/wordprocessingml/2006/main">
        <w:t xml:space="preserve">2. Dar o passo impossível de fé com Jesus.</w:t>
      </w:r>
    </w:p>
    <w:p w14:paraId="38EB986E" w14:textId="77777777" w:rsidR="00F90BDC" w:rsidRDefault="00F90BDC"/>
    <w:p w14:paraId="414375AC" w14:textId="77777777" w:rsidR="00F90BDC" w:rsidRDefault="00F90BDC">
      <w:r xmlns:w="http://schemas.openxmlformats.org/wordprocessingml/2006/main">
        <w:t xml:space="preserve">1. Hebreus 11:6 - “E sem fé é impossível agradar a Deus, porque quem se aproxima dele deve acreditar que ele existe e que recompensa aqueles que o buscam sinceramente”.</w:t>
      </w:r>
    </w:p>
    <w:p w14:paraId="54062CC9" w14:textId="77777777" w:rsidR="00F90BDC" w:rsidRDefault="00F90BDC"/>
    <w:p w14:paraId="0BF10B0A" w14:textId="77777777" w:rsidR="00F90BDC" w:rsidRDefault="00F90BDC">
      <w:r xmlns:w="http://schemas.openxmlformats.org/wordprocessingml/2006/main">
        <w:t xml:space="preserve">2. João 14:6 - "Jesus respondeu: “Eu sou o caminho, a verdade e a vida. Ninguém vem ao Pai senão por mim."</w:t>
      </w:r>
    </w:p>
    <w:p w14:paraId="39414750" w14:textId="77777777" w:rsidR="00F90BDC" w:rsidRDefault="00F90BDC"/>
    <w:p w14:paraId="1859A93F" w14:textId="77777777" w:rsidR="00F90BDC" w:rsidRDefault="00F90BDC">
      <w:r xmlns:w="http://schemas.openxmlformats.org/wordprocessingml/2006/main">
        <w:t xml:space="preserve">Mateus 14:30 Mas quando viu o vento forte, teve medo; e começando a afundar, ele gritou, dizendo: Senhor, salva-me.</w:t>
      </w:r>
    </w:p>
    <w:p w14:paraId="42BE9FEB" w14:textId="77777777" w:rsidR="00F90BDC" w:rsidRDefault="00F90BDC"/>
    <w:p w14:paraId="2609BF88" w14:textId="77777777" w:rsidR="00F90BDC" w:rsidRDefault="00F90BDC">
      <w:r xmlns:w="http://schemas.openxmlformats.org/wordprocessingml/2006/main">
        <w:t xml:space="preserve">Pedro começou a afundar no mar quando viu o vento forte e clamou ao Senhor para salvá-lo.</w:t>
      </w:r>
    </w:p>
    <w:p w14:paraId="5F0590FB" w14:textId="77777777" w:rsidR="00F90BDC" w:rsidRDefault="00F90BDC"/>
    <w:p w14:paraId="7397DF72" w14:textId="77777777" w:rsidR="00F90BDC" w:rsidRDefault="00F90BDC">
      <w:r xmlns:w="http://schemas.openxmlformats.org/wordprocessingml/2006/main">
        <w:t xml:space="preserve">1. Superando o Medo Confiando no Senhor</w:t>
      </w:r>
    </w:p>
    <w:p w14:paraId="246418B1" w14:textId="77777777" w:rsidR="00F90BDC" w:rsidRDefault="00F90BDC"/>
    <w:p w14:paraId="2F1416F1" w14:textId="77777777" w:rsidR="00F90BDC" w:rsidRDefault="00F90BDC">
      <w:r xmlns:w="http://schemas.openxmlformats.org/wordprocessingml/2006/main">
        <w:t xml:space="preserve">2. Nunca perca a esperança em tempos difíceis</w:t>
      </w:r>
    </w:p>
    <w:p w14:paraId="30C0F0D2" w14:textId="77777777" w:rsidR="00F90BDC" w:rsidRDefault="00F90BDC"/>
    <w:p w14:paraId="74E376E3" w14:textId="77777777" w:rsidR="00F90BDC" w:rsidRDefault="00F90BDC">
      <w:r xmlns:w="http://schemas.openxmlformats.org/wordprocessingml/2006/main">
        <w:t xml:space="preserve">1. Mateus 8:25-26 - E aproximando-se dele os seus discípulos, despertaram-no, dizendo: Senhor, salva-nos: perecemos. E ele lhes disse: Por que estais com medo, homens de pouca fé?</w:t>
      </w:r>
    </w:p>
    <w:p w14:paraId="5554D10F" w14:textId="77777777" w:rsidR="00F90BDC" w:rsidRDefault="00F90BDC"/>
    <w:p w14:paraId="31E50A30" w14:textId="77777777" w:rsidR="00F90BDC" w:rsidRDefault="00F90BDC">
      <w:r xmlns:w="http://schemas.openxmlformats.org/wordprocessingml/2006/main">
        <w:t xml:space="preserve">2. Salmos 34:17-19 - Os justos clamam, e o Senhor os ouve e os livra de todas as suas angústias. Perto está o Senhor dos que têm o coração quebrantado; e salva os contritos de espírito. Muitas são as aflições do justo, mas o Senhor o livra de todas.</w:t>
      </w:r>
    </w:p>
    <w:p w14:paraId="3AC48FD5" w14:textId="77777777" w:rsidR="00F90BDC" w:rsidRDefault="00F90BDC"/>
    <w:p w14:paraId="21CEA14B" w14:textId="77777777" w:rsidR="00F90BDC" w:rsidRDefault="00F90BDC">
      <w:r xmlns:w="http://schemas.openxmlformats.org/wordprocessingml/2006/main">
        <w:t xml:space="preserve">Mateus 14:31 E imediatamente Jesus, estendendo a mão, segurou-o e disse-lhe: Homem de pouca fé, por que duvidaste?</w:t>
      </w:r>
    </w:p>
    <w:p w14:paraId="0F0E7598" w14:textId="77777777" w:rsidR="00F90BDC" w:rsidRDefault="00F90BDC"/>
    <w:p w14:paraId="38C1F64D" w14:textId="77777777" w:rsidR="00F90BDC" w:rsidRDefault="00F90BDC">
      <w:r xmlns:w="http://schemas.openxmlformats.org/wordprocessingml/2006/main">
        <w:t xml:space="preserve">Jesus salvou Pedro de se afogar no mar e o repreendeu por ter pouca fé.</w:t>
      </w:r>
    </w:p>
    <w:p w14:paraId="0412B6A7" w14:textId="77777777" w:rsidR="00F90BDC" w:rsidRDefault="00F90BDC"/>
    <w:p w14:paraId="5CF5CD81" w14:textId="77777777" w:rsidR="00F90BDC" w:rsidRDefault="00F90BDC">
      <w:r xmlns:w="http://schemas.openxmlformats.org/wordprocessingml/2006/main">
        <w:t xml:space="preserve">1. O poder da fé: como Jesus pode ajudar em tempos de dúvida</w:t>
      </w:r>
    </w:p>
    <w:p w14:paraId="5CD9A77A" w14:textId="77777777" w:rsidR="00F90BDC" w:rsidRDefault="00F90BDC"/>
    <w:p w14:paraId="24FAD674" w14:textId="77777777" w:rsidR="00F90BDC" w:rsidRDefault="00F90BDC">
      <w:r xmlns:w="http://schemas.openxmlformats.org/wordprocessingml/2006/main">
        <w:t xml:space="preserve">2. O Amor de Jesus: Ele Está Sempre Pronto para Ajudar</w:t>
      </w:r>
    </w:p>
    <w:p w14:paraId="4601DF88" w14:textId="77777777" w:rsidR="00F90BDC" w:rsidRDefault="00F90BDC"/>
    <w:p w14:paraId="50E93182" w14:textId="77777777" w:rsidR="00F90BDC" w:rsidRDefault="00F90BDC">
      <w:r xmlns:w="http://schemas.openxmlformats.org/wordprocessingml/2006/main">
        <w:t xml:space="preserve">1. Isaías 41:10 - "Não temas, porque estou contigo; não te assombres, porque eu sou o teu Deus; eu te fortalecerei, te ajudarei, te sustentarei com a minha destra justa."</w:t>
      </w:r>
    </w:p>
    <w:p w14:paraId="1D1D1E8C" w14:textId="77777777" w:rsidR="00F90BDC" w:rsidRDefault="00F90BDC"/>
    <w:p w14:paraId="01299DEE" w14:textId="77777777" w:rsidR="00F90BDC" w:rsidRDefault="00F90BDC">
      <w:r xmlns:w="http://schemas.openxmlformats.org/wordprocessingml/2006/main">
        <w:t xml:space="preserve">2. Hebreus 11:6 - “E sem fé é impossível agradá-lo, pois quem quiser se aproximar de Deus deve acreditar que ele existe e que recompensa aqueles que o buscam”.</w:t>
      </w:r>
    </w:p>
    <w:p w14:paraId="349C685D" w14:textId="77777777" w:rsidR="00F90BDC" w:rsidRDefault="00F90BDC"/>
    <w:p w14:paraId="6F5C7467" w14:textId="77777777" w:rsidR="00F90BDC" w:rsidRDefault="00F90BDC">
      <w:r xmlns:w="http://schemas.openxmlformats.org/wordprocessingml/2006/main">
        <w:t xml:space="preserve">Mateus 14:32 E quando entraram no barco, o vento cessou.</w:t>
      </w:r>
    </w:p>
    <w:p w14:paraId="48EA76BC" w14:textId="77777777" w:rsidR="00F90BDC" w:rsidRDefault="00F90BDC"/>
    <w:p w14:paraId="65D9EE53" w14:textId="77777777" w:rsidR="00F90BDC" w:rsidRDefault="00F90BDC">
      <w:r xmlns:w="http://schemas.openxmlformats.org/wordprocessingml/2006/main">
        <w:t xml:space="preserve">Jesus e seus discípulos entram num navio e o vento pára imediatamente.</w:t>
      </w:r>
    </w:p>
    <w:p w14:paraId="7498D2CC" w14:textId="77777777" w:rsidR="00F90BDC" w:rsidRDefault="00F90BDC"/>
    <w:p w14:paraId="25DBC47D" w14:textId="77777777" w:rsidR="00F90BDC" w:rsidRDefault="00F90BDC">
      <w:r xmlns:w="http://schemas.openxmlformats.org/wordprocessingml/2006/main">
        <w:t xml:space="preserve">1. Podemos aprender com o exemplo de fé e confiança de Jesus em Deus.</w:t>
      </w:r>
    </w:p>
    <w:p w14:paraId="7B0DA3EE" w14:textId="77777777" w:rsidR="00F90BDC" w:rsidRDefault="00F90BDC"/>
    <w:p w14:paraId="5556EE53" w14:textId="77777777" w:rsidR="00F90BDC" w:rsidRDefault="00F90BDC">
      <w:r xmlns:w="http://schemas.openxmlformats.org/wordprocessingml/2006/main">
        <w:t xml:space="preserve">2. Podemos encontrar paz e conforto em Deus, mesmo em tempos turbulentos.</w:t>
      </w:r>
    </w:p>
    <w:p w14:paraId="0301D294" w14:textId="77777777" w:rsidR="00F90BDC" w:rsidRDefault="00F90BDC"/>
    <w:p w14:paraId="77F824DF" w14:textId="77777777" w:rsidR="00F90BDC" w:rsidRDefault="00F90BDC">
      <w:r xmlns:w="http://schemas.openxmlformats.org/wordprocessingml/2006/main">
        <w:t xml:space="preserve">1. Salmo 56:3 “Quando tenho medo, confio em ti.”</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8:28 “E sabemos que todas as coisas contribuem juntamente para o bem daqueles que amam a Deus, daqueles que são chamados segundo o seu propósito.”</w:t>
      </w:r>
    </w:p>
    <w:p w14:paraId="07045AE0" w14:textId="77777777" w:rsidR="00F90BDC" w:rsidRDefault="00F90BDC"/>
    <w:p w14:paraId="4D1F0862" w14:textId="77777777" w:rsidR="00F90BDC" w:rsidRDefault="00F90BDC">
      <w:r xmlns:w="http://schemas.openxmlformats.org/wordprocessingml/2006/main">
        <w:t xml:space="preserve">Mateus 14:33 Então aproximaram-se os que estavam no barco e adoraram-no, dizendo: Verdadeiramente tu és o Filho de Deus.</w:t>
      </w:r>
    </w:p>
    <w:p w14:paraId="3A917C9B" w14:textId="77777777" w:rsidR="00F90BDC" w:rsidRDefault="00F90BDC"/>
    <w:p w14:paraId="7A661A73" w14:textId="77777777" w:rsidR="00F90BDC" w:rsidRDefault="00F90BDC">
      <w:r xmlns:w="http://schemas.openxmlformats.org/wordprocessingml/2006/main">
        <w:t xml:space="preserve">As pessoas no barco ficaram tão maravilhadas com o poder de Jesus que O adoraram, proclamando-O como o Filho de Deus.</w:t>
      </w:r>
    </w:p>
    <w:p w14:paraId="3A11AD4E" w14:textId="77777777" w:rsidR="00F90BDC" w:rsidRDefault="00F90BDC"/>
    <w:p w14:paraId="5332692B" w14:textId="77777777" w:rsidR="00F90BDC" w:rsidRDefault="00F90BDC">
      <w:r xmlns:w="http://schemas.openxmlformats.org/wordprocessingml/2006/main">
        <w:t xml:space="preserve">1. O Poder de Jesus: Como os Atos Milagrosos de Jesus Demonstram Sua Divindade</w:t>
      </w:r>
    </w:p>
    <w:p w14:paraId="4FF97CAC" w14:textId="77777777" w:rsidR="00F90BDC" w:rsidRDefault="00F90BDC"/>
    <w:p w14:paraId="3130BB76" w14:textId="77777777" w:rsidR="00F90BDC" w:rsidRDefault="00F90BDC">
      <w:r xmlns:w="http://schemas.openxmlformats.org/wordprocessingml/2006/main">
        <w:t xml:space="preserve">2. Adoração a Jesus: Como proclamamos a verdade da filiação de Jesus</w:t>
      </w:r>
    </w:p>
    <w:p w14:paraId="359463B4" w14:textId="77777777" w:rsidR="00F90BDC" w:rsidRDefault="00F90BDC"/>
    <w:p w14:paraId="18C1AEF5" w14:textId="77777777" w:rsidR="00F90BDC" w:rsidRDefault="00F90BDC">
      <w:r xmlns:w="http://schemas.openxmlformats.org/wordprocessingml/2006/main">
        <w:t xml:space="preserve">1. Isaías 9:6 - Porque um menino nos nasceu, um filho nos foi dado; e o governo estará sobre os seus ombros; e o seu nome será: Maravilhoso, Conselheiro, Deus Forte, Pai da Eternidade, O Príncipe da Paz.</w:t>
      </w:r>
    </w:p>
    <w:p w14:paraId="5961BA2E" w14:textId="77777777" w:rsidR="00F90BDC" w:rsidRDefault="00F90BDC"/>
    <w:p w14:paraId="15305400" w14:textId="77777777" w:rsidR="00F90BDC" w:rsidRDefault="00F90BDC">
      <w:r xmlns:w="http://schemas.openxmlformats.org/wordprocessingml/2006/main">
        <w:t xml:space="preserve">2. João 3:16-17 - Porque Deus amou o mundo de tal maneira que deu o seu Filho unigênito, para que todo aquele que nele crê não pereça, mas tenha a vida eterna. Pois Deus não enviou o seu Filho ao mundo para condenar o mundo; mas para que o mundo através dele pudesse ser salvo.</w:t>
      </w:r>
    </w:p>
    <w:p w14:paraId="7A133CF1" w14:textId="77777777" w:rsidR="00F90BDC" w:rsidRDefault="00F90BDC"/>
    <w:p w14:paraId="4F15EB8D" w14:textId="77777777" w:rsidR="00F90BDC" w:rsidRDefault="00F90BDC">
      <w:r xmlns:w="http://schemas.openxmlformats.org/wordprocessingml/2006/main">
        <w:t xml:space="preserve">Mateus 14:34 E, tendo passado, chegaram à terra de Genesaré.</w:t>
      </w:r>
    </w:p>
    <w:p w14:paraId="16FA5FC2" w14:textId="77777777" w:rsidR="00F90BDC" w:rsidRDefault="00F90BDC"/>
    <w:p w14:paraId="1E385FA8" w14:textId="77777777" w:rsidR="00F90BDC" w:rsidRDefault="00F90BDC">
      <w:r xmlns:w="http://schemas.openxmlformats.org/wordprocessingml/2006/main">
        <w:t xml:space="preserve">Jesus e seus discípulos cruzaram o Mar da Galiléia e chegaram à terra de Genesaré.</w:t>
      </w:r>
    </w:p>
    <w:p w14:paraId="73BA8320" w14:textId="77777777" w:rsidR="00F90BDC" w:rsidRDefault="00F90BDC"/>
    <w:p w14:paraId="55454D52" w14:textId="77777777" w:rsidR="00F90BDC" w:rsidRDefault="00F90BDC">
      <w:r xmlns:w="http://schemas.openxmlformats.org/wordprocessingml/2006/main">
        <w:t xml:space="preserve">1. Deus nos fornece os recursos para chegarmos ao nosso destino.</w:t>
      </w:r>
    </w:p>
    <w:p w14:paraId="5EB435CD" w14:textId="77777777" w:rsidR="00F90BDC" w:rsidRDefault="00F90BDC"/>
    <w:p w14:paraId="4280F2B5" w14:textId="77777777" w:rsidR="00F90BDC" w:rsidRDefault="00F90BDC">
      <w:r xmlns:w="http://schemas.openxmlformats.org/wordprocessingml/2006/main">
        <w:t xml:space="preserve">2. Mesmo quando parece impossível, Deus pode nos guiar ao lugar desejado.</w:t>
      </w:r>
    </w:p>
    <w:p w14:paraId="67EBDF8B" w14:textId="77777777" w:rsidR="00F90BDC" w:rsidRDefault="00F90BDC"/>
    <w:p w14:paraId="5EEBD6DF" w14:textId="77777777" w:rsidR="00F90BDC" w:rsidRDefault="00F90BDC">
      <w:r xmlns:w="http://schemas.openxmlformats.org/wordprocessingml/2006/main">
        <w:t xml:space="preserve">1. Isaías 43:2 - “Quando você passar pelas águas, estarei com você; e pelos rios, eles não o submergirão; quando você passar pelo fogo, não se queimará, e a chama não o consumirá. ."</w:t>
      </w:r>
    </w:p>
    <w:p w14:paraId="189F2120" w14:textId="77777777" w:rsidR="00F90BDC" w:rsidRDefault="00F90BDC"/>
    <w:p w14:paraId="2BC6829F" w14:textId="77777777" w:rsidR="00F90BDC" w:rsidRDefault="00F90BDC">
      <w:r xmlns:w="http://schemas.openxmlformats.org/wordprocessingml/2006/main">
        <w:t xml:space="preserve">2. Salmo 23:2 - "Ele me faz deitar em pastos verdejantes. Ele me leva a águas tranquilas."</w:t>
      </w:r>
    </w:p>
    <w:p w14:paraId="798DD7DD" w14:textId="77777777" w:rsidR="00F90BDC" w:rsidRDefault="00F90BDC"/>
    <w:p w14:paraId="519F2BC6" w14:textId="77777777" w:rsidR="00F90BDC" w:rsidRDefault="00F90BDC">
      <w:r xmlns:w="http://schemas.openxmlformats.org/wordprocessingml/2006/main">
        <w:t xml:space="preserve">Mateus 14:35 E quando os homens daquele lugar o conheceram, enviaram-no por toda aquela região e trouxeram-lhe todos os enfermos;</w:t>
      </w:r>
    </w:p>
    <w:p w14:paraId="625F39BF" w14:textId="77777777" w:rsidR="00F90BDC" w:rsidRDefault="00F90BDC"/>
    <w:p w14:paraId="7A374706" w14:textId="77777777" w:rsidR="00F90BDC" w:rsidRDefault="00F90BDC">
      <w:r xmlns:w="http://schemas.openxmlformats.org/wordprocessingml/2006/main">
        <w:t xml:space="preserve">Jesus curou os enfermos da região.</w:t>
      </w:r>
    </w:p>
    <w:p w14:paraId="35ACADF0" w14:textId="77777777" w:rsidR="00F90BDC" w:rsidRDefault="00F90BDC"/>
    <w:p w14:paraId="3C99944C" w14:textId="77777777" w:rsidR="00F90BDC" w:rsidRDefault="00F90BDC">
      <w:r xmlns:w="http://schemas.openxmlformats.org/wordprocessingml/2006/main">
        <w:t xml:space="preserve">1: Os milagres de cura de Jesus: como seu poder transcende o tempo e o espaço</w:t>
      </w:r>
    </w:p>
    <w:p w14:paraId="6ADB05B8" w14:textId="77777777" w:rsidR="00F90BDC" w:rsidRDefault="00F90BDC"/>
    <w:p w14:paraId="6F774313" w14:textId="77777777" w:rsidR="00F90BDC" w:rsidRDefault="00F90BDC">
      <w:r xmlns:w="http://schemas.openxmlformats.org/wordprocessingml/2006/main">
        <w:t xml:space="preserve">2: Milagres Inegáveis: O Poder de Jesus para Curar</w:t>
      </w:r>
    </w:p>
    <w:p w14:paraId="4D552B02" w14:textId="77777777" w:rsidR="00F90BDC" w:rsidRDefault="00F90BDC"/>
    <w:p w14:paraId="575FD659" w14:textId="77777777" w:rsidR="00F90BDC" w:rsidRDefault="00F90BDC">
      <w:r xmlns:w="http://schemas.openxmlformats.org/wordprocessingml/2006/main">
        <w:t xml:space="preserve">1: Isaías 53:5: "Mas ele foi ferido pelas nossas transgressões, e moído pelas nossas iniquidades; o castigo que nos traz a paz estava sobre ele; e pelas suas pisaduras fomos sarados."</w:t>
      </w:r>
    </w:p>
    <w:p w14:paraId="12AF0062" w14:textId="77777777" w:rsidR="00F90BDC" w:rsidRDefault="00F90BDC"/>
    <w:p w14:paraId="5EAE603A" w14:textId="77777777" w:rsidR="00F90BDC" w:rsidRDefault="00F90BDC">
      <w:r xmlns:w="http://schemas.openxmlformats.org/wordprocessingml/2006/main">
        <w:t xml:space="preserve">2: Salmos 103:3, “Quem perdoa todas as tuas iniqüidades; quem cura todas as tuas doenças”.</w:t>
      </w:r>
    </w:p>
    <w:p w14:paraId="62AE8CDA" w14:textId="77777777" w:rsidR="00F90BDC" w:rsidRDefault="00F90BDC"/>
    <w:p w14:paraId="5D5E63BB" w14:textId="77777777" w:rsidR="00F90BDC" w:rsidRDefault="00F90BDC">
      <w:r xmlns:w="http://schemas.openxmlformats.org/wordprocessingml/2006/main">
        <w:t xml:space="preserve">Mateus 14:36 E rogaram-lhe que tocassem apenas na orla da sua roupa; e todos os que tocavam ficavam perfeitamente sãos.</w:t>
      </w:r>
    </w:p>
    <w:p w14:paraId="0924E34A" w14:textId="77777777" w:rsidR="00F90BDC" w:rsidRDefault="00F90BDC"/>
    <w:p w14:paraId="67304601" w14:textId="77777777" w:rsidR="00F90BDC" w:rsidRDefault="00F90BDC">
      <w:r xmlns:w="http://schemas.openxmlformats.org/wordprocessingml/2006/main">
        <w:t xml:space="preserve">As pessoas da multidão imploraram a Jesus que lhes permitisse tocar a orla de Suas vestes, e aqueles que o fizeram ficaram sãos.</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fé: aprendendo com o encontro da multidão com Jesus</w:t>
      </w:r>
    </w:p>
    <w:p w14:paraId="087DCEF9" w14:textId="77777777" w:rsidR="00F90BDC" w:rsidRDefault="00F90BDC"/>
    <w:p w14:paraId="5D79D7AF" w14:textId="77777777" w:rsidR="00F90BDC" w:rsidRDefault="00F90BDC">
      <w:r xmlns:w="http://schemas.openxmlformats.org/wordprocessingml/2006/main">
        <w:t xml:space="preserve">2. O Toque Milagroso de Jesus: Experimentando Libertação e Cura</w:t>
      </w:r>
    </w:p>
    <w:p w14:paraId="26543B61" w14:textId="77777777" w:rsidR="00F90BDC" w:rsidRDefault="00F90BDC"/>
    <w:p w14:paraId="0876B3CF" w14:textId="77777777" w:rsidR="00F90BDC" w:rsidRDefault="00F90BDC">
      <w:r xmlns:w="http://schemas.openxmlformats.org/wordprocessingml/2006/main">
        <w:t xml:space="preserve">1. Hebreus 11:1 - Ora, a fé é o firme fundamento das coisas que se esperam, e a prova das coisas que se não veem.</w:t>
      </w:r>
    </w:p>
    <w:p w14:paraId="4CDCCF2F" w14:textId="77777777" w:rsidR="00F90BDC" w:rsidRDefault="00F90BDC"/>
    <w:p w14:paraId="4E0526C0" w14:textId="77777777" w:rsidR="00F90BDC" w:rsidRDefault="00F90BDC">
      <w:r xmlns:w="http://schemas.openxmlformats.org/wordprocessingml/2006/main">
        <w:t xml:space="preserve">2. Isaías 53:5 - Mas ele foi ferido pelas nossas transgressões, foi moído pelas nossas iniqüidades: o castigo que nos traz a paz estava sobre ele; e pelas suas pisaduras fomos sarados.</w:t>
      </w:r>
    </w:p>
    <w:p w14:paraId="36AC6413" w14:textId="77777777" w:rsidR="00F90BDC" w:rsidRDefault="00F90BDC"/>
    <w:p w14:paraId="49A2DA6E" w14:textId="77777777" w:rsidR="00F90BDC" w:rsidRDefault="00F90BDC">
      <w:r xmlns:w="http://schemas.openxmlformats.org/wordprocessingml/2006/main">
        <w:t xml:space="preserve">Mateus 15 apresenta os ensinamentos de Jesus sobre a verdadeira pureza, Seus milagres de cura e a alimentação dos quatro mil.</w:t>
      </w:r>
    </w:p>
    <w:p w14:paraId="07A281F6" w14:textId="77777777" w:rsidR="00F90BDC" w:rsidRDefault="00F90BDC"/>
    <w:p w14:paraId="00605F3C" w14:textId="77777777" w:rsidR="00F90BDC" w:rsidRDefault="00F90BDC">
      <w:r xmlns:w="http://schemas.openxmlformats.org/wordprocessingml/2006/main">
        <w:t xml:space="preserve">Parágrafo 1: O capítulo começa com fariseus e mestres da lei acusando os discípulos de Jesus de quebrarem a tradição por não lavarem as mãos antes de comer (Mateus 15:1-2). Jesus os rebate, criticando sua hipocrisia enquanto eles próprios quebram os mandamentos de Deus por causa da tradição. Ele ensina que o que contamina uma pessoa não é o que entra na boca, mas o que sai do coração – indicando que a impureza moral é mais séria do que a impureza ritual (Mateus 15:10-20).</w:t>
      </w:r>
    </w:p>
    <w:p w14:paraId="0C32425D" w14:textId="77777777" w:rsidR="00F90BDC" w:rsidRDefault="00F90BDC"/>
    <w:p w14:paraId="7F289AC9" w14:textId="77777777" w:rsidR="00F90BDC" w:rsidRDefault="00F90BDC">
      <w:r xmlns:w="http://schemas.openxmlformats.org/wordprocessingml/2006/main">
        <w:t xml:space="preserve">Parágrafo 2: Saindo da Galiléia para a região de Tiro e Sidom, Jesus encontra uma mulher cananéia que implora pela cura de sua filha endemoninhada (Mateus 15:21-28). Inicialmente, Jesus responde que foi enviado apenas às ovelhas perdidas de Israel. Mas, movido pela fé dela, expressa em súplicas persistentes e no reconhecimento Dele como Senhor, Ele atende ao seu pedido.</w:t>
      </w:r>
    </w:p>
    <w:p w14:paraId="53C717A8" w14:textId="77777777" w:rsidR="00F90BDC" w:rsidRDefault="00F90BDC"/>
    <w:p w14:paraId="17E36253" w14:textId="77777777" w:rsidR="00F90BDC" w:rsidRDefault="00F90BDC">
      <w:r xmlns:w="http://schemas.openxmlformats.org/wordprocessingml/2006/main">
        <w:t xml:space="preserve">Parágrafo 3: Voltando ao Mar da Galiléia, Jesus cura muitas pessoas que são trazidas a Ele - coxos, cegos, mudos etc., deixando a multidão maravilhada (Mateus 15:29-31). Finalmente, neste capítulo, há o milagre de alimentar quatro mil homens, além de mulheres e crianças, com sete pães e poucos peixes pequenos (Mateus 15:32-39). Assim como anteriormente, alimentando cinco mil pessoas milagrosamente, isso também ressalta Sua compaixão pelos necessitados e Seu poder divino.</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Mateus 15:1 Então chegaram a Jesus escribas e fariseus que eram de Jerusalém, dizendo:</w:t>
      </w:r>
    </w:p>
    <w:p w14:paraId="587CFB1E" w14:textId="77777777" w:rsidR="00F90BDC" w:rsidRDefault="00F90BDC"/>
    <w:p w14:paraId="4DBAA5A2" w14:textId="77777777" w:rsidR="00F90BDC" w:rsidRDefault="00F90BDC">
      <w:r xmlns:w="http://schemas.openxmlformats.org/wordprocessingml/2006/main">
        <w:t xml:space="preserve">Esta passagem mostra que os escribas e fariseus de Jerusalém foram até Jesus.</w:t>
      </w:r>
    </w:p>
    <w:p w14:paraId="0C711BBC" w14:textId="77777777" w:rsidR="00F90BDC" w:rsidRDefault="00F90BDC"/>
    <w:p w14:paraId="6A41B3A4" w14:textId="77777777" w:rsidR="00F90BDC" w:rsidRDefault="00F90BDC">
      <w:r xmlns:w="http://schemas.openxmlformats.org/wordprocessingml/2006/main">
        <w:t xml:space="preserve">1. Devemos sempre nos esforçar para imitar Jesus e seus ensinamentos.</w:t>
      </w:r>
    </w:p>
    <w:p w14:paraId="75958B31" w14:textId="77777777" w:rsidR="00F90BDC" w:rsidRDefault="00F90BDC"/>
    <w:p w14:paraId="0509D73B" w14:textId="77777777" w:rsidR="00F90BDC" w:rsidRDefault="00F90BDC">
      <w:r xmlns:w="http://schemas.openxmlformats.org/wordprocessingml/2006/main">
        <w:t xml:space="preserve">2. Não importa as nossas diferenças, Jesus ama e acolhe a todos nós.</w:t>
      </w:r>
    </w:p>
    <w:p w14:paraId="6592B2CC" w14:textId="77777777" w:rsidR="00F90BDC" w:rsidRDefault="00F90BDC"/>
    <w:p w14:paraId="47E21712" w14:textId="77777777" w:rsidR="00F90BDC" w:rsidRDefault="00F90BDC">
      <w:r xmlns:w="http://schemas.openxmlformats.org/wordprocessingml/2006/main">
        <w:t xml:space="preserve">1. João 13:34-35 - “Um novo mandamento vos dou: que vos ameis uns aos outros; como eu vos amei, que também vos ameis uns aos outros. vocês se amam.</w:t>
      </w:r>
    </w:p>
    <w:p w14:paraId="479BFB02" w14:textId="77777777" w:rsidR="00F90BDC" w:rsidRDefault="00F90BDC"/>
    <w:p w14:paraId="45F96407" w14:textId="77777777" w:rsidR="00F90BDC" w:rsidRDefault="00F90BDC">
      <w:r xmlns:w="http://schemas.openxmlformats.org/wordprocessingml/2006/main">
        <w:t xml:space="preserve">2. Romanos 12:10 - "Amai-vos uns aos outros com amor fraternal; preferindo-vos com honra uns aos outros."</w:t>
      </w:r>
    </w:p>
    <w:p w14:paraId="0B7F3464" w14:textId="77777777" w:rsidR="00F90BDC" w:rsidRDefault="00F90BDC"/>
    <w:p w14:paraId="2A099D9F" w14:textId="77777777" w:rsidR="00F90BDC" w:rsidRDefault="00F90BDC">
      <w:r xmlns:w="http://schemas.openxmlformats.org/wordprocessingml/2006/main">
        <w:t xml:space="preserve">Mateus 15:2 Por que os teus discípulos transgridem a tradição dos mais velhos? porque não lavam as mãos quando comem pão.</w:t>
      </w:r>
    </w:p>
    <w:p w14:paraId="4DF0A691" w14:textId="77777777" w:rsidR="00F90BDC" w:rsidRDefault="00F90BDC"/>
    <w:p w14:paraId="2432DF4B" w14:textId="77777777" w:rsidR="00F90BDC" w:rsidRDefault="00F90BDC">
      <w:r xmlns:w="http://schemas.openxmlformats.org/wordprocessingml/2006/main">
        <w:t xml:space="preserve">Esta passagem discute os discípulos de Jesus transgredindo a tradição dos mais velhos ao não lavarem as mãos quando comiam pão.</w:t>
      </w:r>
    </w:p>
    <w:p w14:paraId="4EAD192F" w14:textId="77777777" w:rsidR="00F90BDC" w:rsidRDefault="00F90BDC"/>
    <w:p w14:paraId="61AC1137" w14:textId="77777777" w:rsidR="00F90BDC" w:rsidRDefault="00F90BDC">
      <w:r xmlns:w="http://schemas.openxmlformats.org/wordprocessingml/2006/main">
        <w:t xml:space="preserve">1. A importância de seguir as tradições e respeitar a autoridade.</w:t>
      </w:r>
    </w:p>
    <w:p w14:paraId="211D4F76" w14:textId="77777777" w:rsidR="00F90BDC" w:rsidRDefault="00F90BDC"/>
    <w:p w14:paraId="7C7E2B98" w14:textId="77777777" w:rsidR="00F90BDC" w:rsidRDefault="00F90BDC">
      <w:r xmlns:w="http://schemas.openxmlformats.org/wordprocessingml/2006/main">
        <w:t xml:space="preserve">2. Compreender por que fazemos as coisas que fazemos, em vez de apenas seguir cegamente as regras.</w:t>
      </w:r>
    </w:p>
    <w:p w14:paraId="0F5B5C3C" w14:textId="77777777" w:rsidR="00F90BDC" w:rsidRDefault="00F90BDC"/>
    <w:p w14:paraId="3EEE2092" w14:textId="77777777" w:rsidR="00F90BDC" w:rsidRDefault="00F90BDC">
      <w:r xmlns:w="http://schemas.openxmlformats.org/wordprocessingml/2006/main">
        <w:t xml:space="preserve">1. Provérbios 3:5-6 "Confie no Senhor de todo o seu coração e não se apoie no seu próprio entendimento. </w:t>
      </w:r>
      <w:r xmlns:w="http://schemas.openxmlformats.org/wordprocessingml/2006/main">
        <w:lastRenderedPageBreak xmlns:w="http://schemas.openxmlformats.org/wordprocessingml/2006/main"/>
      </w:r>
      <w:r xmlns:w="http://schemas.openxmlformats.org/wordprocessingml/2006/main">
        <w:t xml:space="preserve">Reconheça-O em todos os seus caminhos, e Ele endireitará as suas veredas."</w:t>
      </w:r>
    </w:p>
    <w:p w14:paraId="50645269" w14:textId="77777777" w:rsidR="00F90BDC" w:rsidRDefault="00F90BDC"/>
    <w:p w14:paraId="33BA6A06" w14:textId="77777777" w:rsidR="00F90BDC" w:rsidRDefault="00F90BDC">
      <w:r xmlns:w="http://schemas.openxmlformats.org/wordprocessingml/2006/main">
        <w:t xml:space="preserve">2. Colossenses 3:17 "E tudo o que fizerem, em palavra ou em ação, façam tudo em nome do Senhor Jesus, dando graças a Deus Pai por meio dele."</w:t>
      </w:r>
    </w:p>
    <w:p w14:paraId="118246E4" w14:textId="77777777" w:rsidR="00F90BDC" w:rsidRDefault="00F90BDC"/>
    <w:p w14:paraId="4DE66315" w14:textId="77777777" w:rsidR="00F90BDC" w:rsidRDefault="00F90BDC">
      <w:r xmlns:w="http://schemas.openxmlformats.org/wordprocessingml/2006/main">
        <w:t xml:space="preserve">Mateus 15:3 Mas ele, respondendo, disse-lhes: Por que transgredis vós também o mandamento de Deus pela vossa tradição?</w:t>
      </w:r>
    </w:p>
    <w:p w14:paraId="1A73F6B2" w14:textId="77777777" w:rsidR="00F90BDC" w:rsidRDefault="00F90BDC"/>
    <w:p w14:paraId="6DCBCAE0" w14:textId="77777777" w:rsidR="00F90BDC" w:rsidRDefault="00F90BDC">
      <w:r xmlns:w="http://schemas.openxmlformats.org/wordprocessingml/2006/main">
        <w:t xml:space="preserve">Esta passagem fala da importância de seguir os mandamentos de Deus em vez das tradições humanas.</w:t>
      </w:r>
    </w:p>
    <w:p w14:paraId="3E32E6C4" w14:textId="77777777" w:rsidR="00F90BDC" w:rsidRDefault="00F90BDC"/>
    <w:p w14:paraId="41CBBC8D" w14:textId="77777777" w:rsidR="00F90BDC" w:rsidRDefault="00F90BDC">
      <w:r xmlns:w="http://schemas.openxmlformats.org/wordprocessingml/2006/main">
        <w:t xml:space="preserve">1. A importância da obediência aos mandamentos de Deus</w:t>
      </w:r>
    </w:p>
    <w:p w14:paraId="400D54C6" w14:textId="77777777" w:rsidR="00F90BDC" w:rsidRDefault="00F90BDC"/>
    <w:p w14:paraId="5A7A0AD1" w14:textId="77777777" w:rsidR="00F90BDC" w:rsidRDefault="00F90BDC">
      <w:r xmlns:w="http://schemas.openxmlformats.org/wordprocessingml/2006/main">
        <w:t xml:space="preserve">2. Não deixe que as tradições atrapalhem o que é certo</w:t>
      </w:r>
    </w:p>
    <w:p w14:paraId="16FDDA6E" w14:textId="77777777" w:rsidR="00F90BDC" w:rsidRDefault="00F90BDC"/>
    <w:p w14:paraId="23B17405" w14:textId="77777777" w:rsidR="00F90BDC" w:rsidRDefault="00F90BDC">
      <w:r xmlns:w="http://schemas.openxmlformats.org/wordprocessingml/2006/main">
        <w:t xml:space="preserve">1. João 14:15 - “Se vocês me amam, guardarão os meus mandamentos.”</w:t>
      </w:r>
    </w:p>
    <w:p w14:paraId="69BCB749" w14:textId="77777777" w:rsidR="00F90BDC" w:rsidRDefault="00F90BDC"/>
    <w:p w14:paraId="07D052B3" w14:textId="77777777" w:rsidR="00F90BDC" w:rsidRDefault="00F90BDC">
      <w:r xmlns:w="http://schemas.openxmlformats.org/wordprocessingml/2006/main">
        <w:t xml:space="preserve">2. Deuteronômio 11:26-28 - “Veja, hoje ponho diante de você uma bênção e uma maldição: a bênção, se você obedecer aos mandamentos do Senhor teu Deus, que hoje te ordeno; e a maldição, se você não obedecer aos mandamentos do Senhor, seu Deus”.</w:t>
      </w:r>
    </w:p>
    <w:p w14:paraId="5E015512" w14:textId="77777777" w:rsidR="00F90BDC" w:rsidRDefault="00F90BDC"/>
    <w:p w14:paraId="74298EA5" w14:textId="77777777" w:rsidR="00F90BDC" w:rsidRDefault="00F90BDC">
      <w:r xmlns:w="http://schemas.openxmlformats.org/wordprocessingml/2006/main">
        <w:t xml:space="preserve">Mateus 15:4 Porque Deus ordenou, dizendo: Honra a teu pai e a tua mãe; e: Quem amaldiçoar o pai ou a mãe, morra de morte.</w:t>
      </w:r>
    </w:p>
    <w:p w14:paraId="79523A7C" w14:textId="77777777" w:rsidR="00F90BDC" w:rsidRDefault="00F90BDC"/>
    <w:p w14:paraId="629AB2A3" w14:textId="77777777" w:rsidR="00F90BDC" w:rsidRDefault="00F90BDC">
      <w:r xmlns:w="http://schemas.openxmlformats.org/wordprocessingml/2006/main">
        <w:t xml:space="preserve">Deus nos ordena que honremos nossos pais e aqueles que amaldiçoarem seus pais serão punidos.</w:t>
      </w:r>
    </w:p>
    <w:p w14:paraId="63C40056" w14:textId="77777777" w:rsidR="00F90BDC" w:rsidRDefault="00F90BDC"/>
    <w:p w14:paraId="714DDD5F" w14:textId="77777777" w:rsidR="00F90BDC" w:rsidRDefault="00F90BDC">
      <w:r xmlns:w="http://schemas.openxmlformats.org/wordprocessingml/2006/main">
        <w:t xml:space="preserve">1. Um Chamado para Honrar Nossos Pais – O respeito e a obediência aos pais são o fundamento da ordem de Deus.</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 Consequências do Desrespeito – Amaldiçoar os pais é uma ofensa grave que terá consequências graves.</w:t>
      </w:r>
    </w:p>
    <w:p w14:paraId="2A373C46" w14:textId="77777777" w:rsidR="00F90BDC" w:rsidRDefault="00F90BDC"/>
    <w:p w14:paraId="241021C6" w14:textId="77777777" w:rsidR="00F90BDC" w:rsidRDefault="00F90BDC">
      <w:r xmlns:w="http://schemas.openxmlformats.org/wordprocessingml/2006/main">
        <w:t xml:space="preserve">1. Efésios 6:1-3 - Filhos, obedeçam a seus pais no Senhor, pois isso é certo. “Honra teu pai e tua mãe” – que é o primeiro mandamento com promessa – “para que tudo te corra bem e que você possa desfrutar de uma vida longa na terra”.</w:t>
      </w:r>
    </w:p>
    <w:p w14:paraId="19EC6254" w14:textId="77777777" w:rsidR="00F90BDC" w:rsidRDefault="00F90BDC"/>
    <w:p w14:paraId="1C84E93D" w14:textId="77777777" w:rsidR="00F90BDC" w:rsidRDefault="00F90BDC">
      <w:r xmlns:w="http://schemas.openxmlformats.org/wordprocessingml/2006/main">
        <w:t xml:space="preserve">2. Provérbios 23:22 - Ouça seu pai, que lhe deu a vida, e não despreze sua mãe quando ela envelhecer.</w:t>
      </w:r>
    </w:p>
    <w:p w14:paraId="31F48FE5" w14:textId="77777777" w:rsidR="00F90BDC" w:rsidRDefault="00F90BDC"/>
    <w:p w14:paraId="0E4109A7" w14:textId="77777777" w:rsidR="00F90BDC" w:rsidRDefault="00F90BDC">
      <w:r xmlns:w="http://schemas.openxmlformats.org/wordprocessingml/2006/main">
        <w:t xml:space="preserve">Mateus 15:5 Mas vós dizeis: Qualquer que disser a seu pai ou a sua mãe: É uma dádiva aquilo que de mim puderes aproveitar;</w:t>
      </w:r>
    </w:p>
    <w:p w14:paraId="701C0DC1" w14:textId="77777777" w:rsidR="00F90BDC" w:rsidRDefault="00F90BDC"/>
    <w:p w14:paraId="7F4886E4" w14:textId="77777777" w:rsidR="00F90BDC" w:rsidRDefault="00F90BDC">
      <w:r xmlns:w="http://schemas.openxmlformats.org/wordprocessingml/2006/main">
        <w:t xml:space="preserve">Jesus condena a prática de oferecer um presente a Deus em vez de honrar os pais.</w:t>
      </w:r>
    </w:p>
    <w:p w14:paraId="1C6BDAAE" w14:textId="77777777" w:rsidR="00F90BDC" w:rsidRDefault="00F90BDC"/>
    <w:p w14:paraId="70B116CE" w14:textId="77777777" w:rsidR="00F90BDC" w:rsidRDefault="00F90BDC">
      <w:r xmlns:w="http://schemas.openxmlformats.org/wordprocessingml/2006/main">
        <w:t xml:space="preserve">1. Honrar os nossos pais é um mandamento de Deus e um sinal da nossa fé.</w:t>
      </w:r>
    </w:p>
    <w:p w14:paraId="54C4D59F" w14:textId="77777777" w:rsidR="00F90BDC" w:rsidRDefault="00F90BDC"/>
    <w:p w14:paraId="1E44071C" w14:textId="77777777" w:rsidR="00F90BDC" w:rsidRDefault="00F90BDC">
      <w:r xmlns:w="http://schemas.openxmlformats.org/wordprocessingml/2006/main">
        <w:t xml:space="preserve">2. Devemos nos esforçar para colocar os mandamentos de Deus acima de tudo em nossas vidas.</w:t>
      </w:r>
    </w:p>
    <w:p w14:paraId="32D1888D" w14:textId="77777777" w:rsidR="00F90BDC" w:rsidRDefault="00F90BDC"/>
    <w:p w14:paraId="2B7058B9" w14:textId="77777777" w:rsidR="00F90BDC" w:rsidRDefault="00F90BDC">
      <w:r xmlns:w="http://schemas.openxmlformats.org/wordprocessingml/2006/main">
        <w:t xml:space="preserve">1. Efésios 6:1-3 - "Filhos, obedeçam a seus pais no Senhor, pois isso é certo. Honrem seu pai e sua mãe - que é o primeiro mandamento com promessa - para que tudo vá bem para vocês e para que vocês possam desfrute de uma vida longa na terra."</w:t>
      </w:r>
    </w:p>
    <w:p w14:paraId="10088056" w14:textId="77777777" w:rsidR="00F90BDC" w:rsidRDefault="00F90BDC"/>
    <w:p w14:paraId="31300F87" w14:textId="77777777" w:rsidR="00F90BDC" w:rsidRDefault="00F90BDC">
      <w:r xmlns:w="http://schemas.openxmlformats.org/wordprocessingml/2006/main">
        <w:t xml:space="preserve">2. Êxodo 20:12 - "Honra a teu pai e a tua mãe, para que vivas muito tempo na terra que o Senhor teu Deus te dá."</w:t>
      </w:r>
    </w:p>
    <w:p w14:paraId="1BD06EEF" w14:textId="77777777" w:rsidR="00F90BDC" w:rsidRDefault="00F90BDC"/>
    <w:p w14:paraId="263C85D7" w14:textId="77777777" w:rsidR="00F90BDC" w:rsidRDefault="00F90BDC">
      <w:r xmlns:w="http://schemas.openxmlformats.org/wordprocessingml/2006/main">
        <w:t xml:space="preserve">Mateus 15:6 E não honrares a seu pai nem a sua mãe; ele será livre. Assim, vocês anularam o mandamento de Deus por meio de sua tradição.</w:t>
      </w:r>
    </w:p>
    <w:p w14:paraId="7AE759BA" w14:textId="77777777" w:rsidR="00F90BDC" w:rsidRDefault="00F90BDC"/>
    <w:p w14:paraId="186A1F7F" w14:textId="77777777" w:rsidR="00F90BDC" w:rsidRDefault="00F90BDC">
      <w:r xmlns:w="http://schemas.openxmlformats.org/wordprocessingml/2006/main">
        <w:t xml:space="preserve">Esta passagem é uma advertência contra o desrespeito aos mandamentos de Deus em favor de tradições criadas pelo homem.</w:t>
      </w:r>
    </w:p>
    <w:p w14:paraId="3A470668" w14:textId="77777777" w:rsidR="00F90BDC" w:rsidRDefault="00F90BDC"/>
    <w:p w14:paraId="51CD9142" w14:textId="77777777" w:rsidR="00F90BDC" w:rsidRDefault="00F90BDC">
      <w:r xmlns:w="http://schemas.openxmlformats.org/wordprocessingml/2006/main">
        <w:t xml:space="preserve">1: Devemos sempre lembrar de honrar os mandamentos do Senhor acima de tudo.</w:t>
      </w:r>
    </w:p>
    <w:p w14:paraId="564A63C5" w14:textId="77777777" w:rsidR="00F90BDC" w:rsidRDefault="00F90BDC"/>
    <w:p w14:paraId="7EE271C0" w14:textId="77777777" w:rsidR="00F90BDC" w:rsidRDefault="00F90BDC">
      <w:r xmlns:w="http://schemas.openxmlformats.org/wordprocessingml/2006/main">
        <w:t xml:space="preserve">2: Não devemos negligenciar ou substituir as nossas próprias tradições pelos mandamentos de Deus.</w:t>
      </w:r>
    </w:p>
    <w:p w14:paraId="5032D640" w14:textId="77777777" w:rsidR="00F90BDC" w:rsidRDefault="00F90BDC"/>
    <w:p w14:paraId="495226B2" w14:textId="77777777" w:rsidR="00F90BDC" w:rsidRDefault="00F90BDC">
      <w:r xmlns:w="http://schemas.openxmlformats.org/wordprocessingml/2006/main">
        <w:t xml:space="preserve">1: Deuteronômio 10:12-13 - “E agora, Israel, o que o Senhor teu Deus exige de você, senão que tema o Senhor teu Deus, ande em todos os seus caminhos, ame-o, sirva ao Senhor teu Deus de todo o teu coração e de toda a tua alma, e para guardares os mandamentos e os estatutos do Senhor, que hoje te ordeno para o teu bem?”</w:t>
      </w:r>
    </w:p>
    <w:p w14:paraId="6FA36582" w14:textId="77777777" w:rsidR="00F90BDC" w:rsidRDefault="00F90BDC"/>
    <w:p w14:paraId="6A7A2D2D" w14:textId="77777777" w:rsidR="00F90BDC" w:rsidRDefault="00F90BDC">
      <w:r xmlns:w="http://schemas.openxmlformats.org/wordprocessingml/2006/main">
        <w:t xml:space="preserve">2: Romanos 12:2 - “Não vos conformeis com este mundo, mas transformai-vos pela renovação da vossa mente, para que, provando, possais discernir qual é a vontade de Deus, o que é bom, agradável e perfeito”.</w:t>
      </w:r>
    </w:p>
    <w:p w14:paraId="6C240869" w14:textId="77777777" w:rsidR="00F90BDC" w:rsidRDefault="00F90BDC"/>
    <w:p w14:paraId="3D63A805" w14:textId="77777777" w:rsidR="00F90BDC" w:rsidRDefault="00F90BDC">
      <w:r xmlns:w="http://schemas.openxmlformats.org/wordprocessingml/2006/main">
        <w:t xml:space="preserve">Mateus 15:7 Hipócritas, bem profetizou Isaías a vosso respeito, dizendo:</w:t>
      </w:r>
    </w:p>
    <w:p w14:paraId="333195AB" w14:textId="77777777" w:rsidR="00F90BDC" w:rsidRDefault="00F90BDC"/>
    <w:p w14:paraId="10479066" w14:textId="77777777" w:rsidR="00F90BDC" w:rsidRDefault="00F90BDC">
      <w:r xmlns:w="http://schemas.openxmlformats.org/wordprocessingml/2006/main">
        <w:t xml:space="preserve">Esta passagem de Mateus 15:7 afirma que Jesus está acusando os fariseus de hipocrisia e cita uma profecia de Isaías sobre eles.</w:t>
      </w:r>
    </w:p>
    <w:p w14:paraId="247B5347" w14:textId="77777777" w:rsidR="00F90BDC" w:rsidRDefault="00F90BDC"/>
    <w:p w14:paraId="2A368371" w14:textId="77777777" w:rsidR="00F90BDC" w:rsidRDefault="00F90BDC">
      <w:r xmlns:w="http://schemas.openxmlformats.org/wordprocessingml/2006/main">
        <w:t xml:space="preserve">1. “Hipocrisia na Igreja”</w:t>
      </w:r>
    </w:p>
    <w:p w14:paraId="085D45D2" w14:textId="77777777" w:rsidR="00F90BDC" w:rsidRDefault="00F90BDC"/>
    <w:p w14:paraId="7D4C2C80" w14:textId="77777777" w:rsidR="00F90BDC" w:rsidRDefault="00F90BDC">
      <w:r xmlns:w="http://schemas.openxmlformats.org/wordprocessingml/2006/main">
        <w:t xml:space="preserve">2. “O Julgamento de Deus sobre os Injustos”</w:t>
      </w:r>
    </w:p>
    <w:p w14:paraId="6E5438F0" w14:textId="77777777" w:rsidR="00F90BDC" w:rsidRDefault="00F90BDC"/>
    <w:p w14:paraId="30193491" w14:textId="77777777" w:rsidR="00F90BDC" w:rsidRDefault="00F90BDC">
      <w:r xmlns:w="http://schemas.openxmlformats.org/wordprocessingml/2006/main">
        <w:t xml:space="preserve">1. Isaías 29:13 - “E o Senhor disse: “Porque este povo se aproxima com a boca e me honra com os lábios, enquanto o seu coração está longe de mim, e o seu temor para comigo é um mandamento ensinado por homens.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Tiago 2:10 - “Pois quem guarda toda a lei, mas falha em um ponto, torna-se responsável por tudo isso.”</w:t>
      </w:r>
    </w:p>
    <w:p w14:paraId="7DAC29DA" w14:textId="77777777" w:rsidR="00F90BDC" w:rsidRDefault="00F90BDC"/>
    <w:p w14:paraId="50CE7D71" w14:textId="77777777" w:rsidR="00F90BDC" w:rsidRDefault="00F90BDC">
      <w:r xmlns:w="http://schemas.openxmlformats.org/wordprocessingml/2006/main">
        <w:t xml:space="preserve">Mateus 15:8 Este povo se aproxima de mim com a sua boca e me honra com os seus lábios; mas o coração deles está longe de mim.</w:t>
      </w:r>
    </w:p>
    <w:p w14:paraId="1CAF2B99" w14:textId="77777777" w:rsidR="00F90BDC" w:rsidRDefault="00F90BDC"/>
    <w:p w14:paraId="0728545E" w14:textId="77777777" w:rsidR="00F90BDC" w:rsidRDefault="00F90BDC">
      <w:r xmlns:w="http://schemas.openxmlformats.org/wordprocessingml/2006/main">
        <w:t xml:space="preserve">Esta passagem fala de pessoas que externamente demonstram reverência a Deus, mas seus corações estão longe Dele.</w:t>
      </w:r>
    </w:p>
    <w:p w14:paraId="31394E13" w14:textId="77777777" w:rsidR="00F90BDC" w:rsidRDefault="00F90BDC"/>
    <w:p w14:paraId="7E750404" w14:textId="77777777" w:rsidR="00F90BDC" w:rsidRDefault="00F90BDC">
      <w:r xmlns:w="http://schemas.openxmlformats.org/wordprocessingml/2006/main">
        <w:t xml:space="preserve">1: Devemos ter cuidado para não apenas elogiar Deus da boca para fora, mas para ter certeza de que nossos corações estão verdadeiramente devotados a Ele.</w:t>
      </w:r>
    </w:p>
    <w:p w14:paraId="6A281AD7" w14:textId="77777777" w:rsidR="00F90BDC" w:rsidRDefault="00F90BDC"/>
    <w:p w14:paraId="1F9AA105" w14:textId="77777777" w:rsidR="00F90BDC" w:rsidRDefault="00F90BDC">
      <w:r xmlns:w="http://schemas.openxmlformats.org/wordprocessingml/2006/main">
        <w:t xml:space="preserve">2: É fácil se deixar levar pelas aparências externas da religião, mas devemos ter certeza de ter um coração cheio de reverência e amor por Deus.</w:t>
      </w:r>
    </w:p>
    <w:p w14:paraId="0A1FFA69" w14:textId="77777777" w:rsidR="00F90BDC" w:rsidRDefault="00F90BDC"/>
    <w:p w14:paraId="07D64D76" w14:textId="77777777" w:rsidR="00F90BDC" w:rsidRDefault="00F90BDC">
      <w:r xmlns:w="http://schemas.openxmlformats.org/wordprocessingml/2006/main">
        <w:t xml:space="preserve">1: Tiago 1:22 - Sejam cumpridores da palavra, e não apenas ouvintes, enganando-se a si mesmos.</w:t>
      </w:r>
    </w:p>
    <w:p w14:paraId="43666E00" w14:textId="77777777" w:rsidR="00F90BDC" w:rsidRDefault="00F90BDC"/>
    <w:p w14:paraId="4B96D070" w14:textId="77777777" w:rsidR="00F90BDC" w:rsidRDefault="00F90BDC">
      <w:r xmlns:w="http://schemas.openxmlformats.org/wordprocessingml/2006/main">
        <w:t xml:space="preserve">2: Lucas 6:45 - O homem bom, do bom tesouro do seu coração tira o bem; e o homem mau, do mau tesouro do seu coração tira o mal.</w:t>
      </w:r>
    </w:p>
    <w:p w14:paraId="73C73BBD" w14:textId="77777777" w:rsidR="00F90BDC" w:rsidRDefault="00F90BDC"/>
    <w:p w14:paraId="3D4BC6CF" w14:textId="77777777" w:rsidR="00F90BDC" w:rsidRDefault="00F90BDC">
      <w:r xmlns:w="http://schemas.openxmlformats.org/wordprocessingml/2006/main">
        <w:t xml:space="preserve">Mateus 15:9 Mas em vão me adoram, ensinando doutrinas que são mandamentos de homens.</w:t>
      </w:r>
    </w:p>
    <w:p w14:paraId="1F16C480" w14:textId="77777777" w:rsidR="00F90BDC" w:rsidRDefault="00F90BDC"/>
    <w:p w14:paraId="477D190C" w14:textId="77777777" w:rsidR="00F90BDC" w:rsidRDefault="00F90BDC">
      <w:r xmlns:w="http://schemas.openxmlformats.org/wordprocessingml/2006/main">
        <w:t xml:space="preserve">Jesus declara que é vão adorar a Deus se alguém ensina doutrinas baseadas em mandamentos de homens em vez de na Palavra de Deus.</w:t>
      </w:r>
    </w:p>
    <w:p w14:paraId="2536C431" w14:textId="77777777" w:rsidR="00F90BDC" w:rsidRDefault="00F90BDC"/>
    <w:p w14:paraId="411155AE" w14:textId="77777777" w:rsidR="00F90BDC" w:rsidRDefault="00F90BDC">
      <w:r xmlns:w="http://schemas.openxmlformats.org/wordprocessingml/2006/main">
        <w:t xml:space="preserve">1. Devemos seguir a Palavra de Deus e não os nossos próprios desejos</w:t>
      </w:r>
    </w:p>
    <w:p w14:paraId="5110D1CC" w14:textId="77777777" w:rsidR="00F90BDC" w:rsidRDefault="00F90BDC"/>
    <w:p w14:paraId="0D4D53EE" w14:textId="77777777" w:rsidR="00F90BDC" w:rsidRDefault="00F90BDC">
      <w:r xmlns:w="http://schemas.openxmlformats.org/wordprocessingml/2006/main">
        <w:t xml:space="preserve">2. Adore a Deus em Espírito e em Verdade</w:t>
      </w:r>
    </w:p>
    <w:p w14:paraId="6A999C9D" w14:textId="77777777" w:rsidR="00F90BDC" w:rsidRDefault="00F90BDC"/>
    <w:p w14:paraId="221A13FF" w14:textId="77777777" w:rsidR="00F90BDC" w:rsidRDefault="00F90BDC">
      <w:r xmlns:w="http://schemas.openxmlformats.org/wordprocessingml/2006/main">
        <w:t xml:space="preserve">1. João 4:24 - “Deus é Espírito: e é necessário que aqueles que o adoram o adorem em espírito e em verdade.”</w:t>
      </w:r>
    </w:p>
    <w:p w14:paraId="5D7DD2C2" w14:textId="77777777" w:rsidR="00F90BDC" w:rsidRDefault="00F90BDC"/>
    <w:p w14:paraId="3F0B545D" w14:textId="77777777" w:rsidR="00F90BDC" w:rsidRDefault="00F90BDC">
      <w:r xmlns:w="http://schemas.openxmlformats.org/wordprocessingml/2006/main">
        <w:t xml:space="preserve">2. Salmos 119:172 - “A minha língua falará a tua palavra, porque todos os teus mandamentos são justiça.”</w:t>
      </w:r>
    </w:p>
    <w:p w14:paraId="30B03F3D" w14:textId="77777777" w:rsidR="00F90BDC" w:rsidRDefault="00F90BDC"/>
    <w:p w14:paraId="7476DDA0" w14:textId="77777777" w:rsidR="00F90BDC" w:rsidRDefault="00F90BDC">
      <w:r xmlns:w="http://schemas.openxmlformats.org/wordprocessingml/2006/main">
        <w:t xml:space="preserve">Mateus 15:10 E, chamando a multidão, disse-lhes: Ouvi e entendei:</w:t>
      </w:r>
    </w:p>
    <w:p w14:paraId="0F21347F" w14:textId="77777777" w:rsidR="00F90BDC" w:rsidRDefault="00F90BDC"/>
    <w:p w14:paraId="07E798DF" w14:textId="77777777" w:rsidR="00F90BDC" w:rsidRDefault="00F90BDC">
      <w:r xmlns:w="http://schemas.openxmlformats.org/wordprocessingml/2006/main">
        <w:t xml:space="preserve">Jesus ensina a importância de compreender a palavra de Deus.</w:t>
      </w:r>
    </w:p>
    <w:p w14:paraId="5AE06758" w14:textId="77777777" w:rsidR="00F90BDC" w:rsidRDefault="00F90BDC"/>
    <w:p w14:paraId="6DE98DFB" w14:textId="77777777" w:rsidR="00F90BDC" w:rsidRDefault="00F90BDC">
      <w:r xmlns:w="http://schemas.openxmlformats.org/wordprocessingml/2006/main">
        <w:t xml:space="preserve">1: Devemos nos esforçar para compreender a palavra de Deus para que possamos viver de acordo com a Sua vontade.</w:t>
      </w:r>
    </w:p>
    <w:p w14:paraId="33F8CF6B" w14:textId="77777777" w:rsidR="00F90BDC" w:rsidRDefault="00F90BDC"/>
    <w:p w14:paraId="6B3A11D0" w14:textId="77777777" w:rsidR="00F90BDC" w:rsidRDefault="00F90BDC">
      <w:r xmlns:w="http://schemas.openxmlformats.org/wordprocessingml/2006/main">
        <w:t xml:space="preserve">2: É essencial ouvir e compreender os ensinamentos de Jesus para se beneficiar do Seu amor e graça.</w:t>
      </w:r>
    </w:p>
    <w:p w14:paraId="2DCA3F84" w14:textId="77777777" w:rsidR="00F90BDC" w:rsidRDefault="00F90BDC"/>
    <w:p w14:paraId="42F3749C" w14:textId="77777777" w:rsidR="00F90BDC" w:rsidRDefault="00F90BDC">
      <w:r xmlns:w="http://schemas.openxmlformats.org/wordprocessingml/2006/main">
        <w:t xml:space="preserve">1: Salmo 119:105 - “Tua palavra é lâmpada para guiar os meus pés e luz para o meu caminho.”</w:t>
      </w:r>
    </w:p>
    <w:p w14:paraId="10CD4D5B" w14:textId="77777777" w:rsidR="00F90BDC" w:rsidRDefault="00F90BDC"/>
    <w:p w14:paraId="2F1D56E1" w14:textId="77777777" w:rsidR="00F90BDC" w:rsidRDefault="00F90BDC">
      <w:r xmlns:w="http://schemas.openxmlformats.org/wordprocessingml/2006/main">
        <w:t xml:space="preserve">2: 2 Timóteo 3:16-17 - "Toda a Escritura é inspirada por Deus e é útil para nos ensinar o que é verdadeiro e para nos fazer perceber o que está errado em nossas vidas. Ela nos corrige quando estamos errados e nos ensina a fazer o que é certo."</w:t>
      </w:r>
    </w:p>
    <w:p w14:paraId="139ABFC5" w14:textId="77777777" w:rsidR="00F90BDC" w:rsidRDefault="00F90BDC"/>
    <w:p w14:paraId="32BBADBA" w14:textId="77777777" w:rsidR="00F90BDC" w:rsidRDefault="00F90BDC">
      <w:r xmlns:w="http://schemas.openxmlformats.org/wordprocessingml/2006/main">
        <w:t xml:space="preserve">Mateus 15:11 Não é o que entra pela boca que contamina o homem; mas o que sai da boca, isso contamina o homem.</w:t>
      </w:r>
    </w:p>
    <w:p w14:paraId="65048525" w14:textId="77777777" w:rsidR="00F90BDC" w:rsidRDefault="00F90BDC"/>
    <w:p w14:paraId="7974CEB4" w14:textId="77777777" w:rsidR="00F90BDC" w:rsidRDefault="00F90BDC">
      <w:r xmlns:w="http://schemas.openxmlformats.org/wordprocessingml/2006/main">
        <w:t xml:space="preserve">Este versículo enfatiza que não é o que consumimos que nos torna impuros, mas o que dizemos e como agimos.</w:t>
      </w:r>
    </w:p>
    <w:p w14:paraId="112ACFAC" w14:textId="77777777" w:rsidR="00F90BDC" w:rsidRDefault="00F90BDC"/>
    <w:p w14:paraId="326DABC3" w14:textId="77777777" w:rsidR="00F90BDC" w:rsidRDefault="00F90BDC">
      <w:r xmlns:w="http://schemas.openxmlformats.org/wordprocessingml/2006/main">
        <w:t xml:space="preserve">1: Nossas palavras têm poder. Devemos usá-los com cuidado e sabedoria.</w:t>
      </w:r>
    </w:p>
    <w:p w14:paraId="34632D1C" w14:textId="77777777" w:rsidR="00F90BDC" w:rsidRDefault="00F90BDC"/>
    <w:p w14:paraId="5BC659C5" w14:textId="77777777" w:rsidR="00F90BDC" w:rsidRDefault="00F90BDC">
      <w:r xmlns:w="http://schemas.openxmlformats.org/wordprocessingml/2006/main">
        <w:t xml:space="preserve">2: Não podemos confiar em forças externas para nos tornar santos; são nossos pensamentos e ações interiores que importam.</w:t>
      </w:r>
    </w:p>
    <w:p w14:paraId="636EC929" w14:textId="77777777" w:rsidR="00F90BDC" w:rsidRDefault="00F90BDC"/>
    <w:p w14:paraId="2C2807A2" w14:textId="77777777" w:rsidR="00F90BDC" w:rsidRDefault="00F90BDC">
      <w:r xmlns:w="http://schemas.openxmlformats.org/wordprocessingml/2006/main">
        <w:t xml:space="preserve">1: Tiago 3:8-10 - A língua é uma pequena parte do corpo, mas faz grandes ostentações. Considere como uma grande floresta é incendiada por uma pequena faísca.</w:t>
      </w:r>
    </w:p>
    <w:p w14:paraId="16B98E3F" w14:textId="77777777" w:rsidR="00F90BDC" w:rsidRDefault="00F90BDC"/>
    <w:p w14:paraId="6792C9CC" w14:textId="77777777" w:rsidR="00F90BDC" w:rsidRDefault="00F90BDC">
      <w:r xmlns:w="http://schemas.openxmlformats.org/wordprocessingml/2006/main">
        <w:t xml:space="preserve">2: Efésios 4:29 - Não saia da vossa boca nenhuma palavra corrupta, mas apenas a que for boa para a edificação, conforme a ocasião, para que dê graça aos que ouvem.</w:t>
      </w:r>
    </w:p>
    <w:p w14:paraId="055478D2" w14:textId="77777777" w:rsidR="00F90BDC" w:rsidRDefault="00F90BDC"/>
    <w:p w14:paraId="14ABBE5F" w14:textId="77777777" w:rsidR="00F90BDC" w:rsidRDefault="00F90BDC">
      <w:r xmlns:w="http://schemas.openxmlformats.org/wordprocessingml/2006/main">
        <w:t xml:space="preserve">Mateus 15:12 Então, aproximando-se dele os seus discípulos, disseram-lhe: Sabes que os fariseus se escandalizaram, depois de ouvirem estas palavras?</w:t>
      </w:r>
    </w:p>
    <w:p w14:paraId="1BB31130" w14:textId="77777777" w:rsidR="00F90BDC" w:rsidRDefault="00F90BDC"/>
    <w:p w14:paraId="3FA72DA3" w14:textId="77777777" w:rsidR="00F90BDC" w:rsidRDefault="00F90BDC">
      <w:r xmlns:w="http://schemas.openxmlformats.org/wordprocessingml/2006/main">
        <w:t xml:space="preserve">Os fariseus ficaram muito ofendidos quando Jesus proferiu uma certa palavra.</w:t>
      </w:r>
    </w:p>
    <w:p w14:paraId="0B8E9FD5" w14:textId="77777777" w:rsidR="00F90BDC" w:rsidRDefault="00F90BDC"/>
    <w:p w14:paraId="79966B24" w14:textId="77777777" w:rsidR="00F90BDC" w:rsidRDefault="00F90BDC">
      <w:r xmlns:w="http://schemas.openxmlformats.org/wordprocessingml/2006/main">
        <w:t xml:space="preserve">1. As palavras de Jesus foram poderosas e ofenderam as pessoas. Devemos ter cuidado na forma como falamos e agimos para evitar ofender os outros.</w:t>
      </w:r>
    </w:p>
    <w:p w14:paraId="1A995032" w14:textId="77777777" w:rsidR="00F90BDC" w:rsidRDefault="00F90BDC"/>
    <w:p w14:paraId="06A65B6B" w14:textId="77777777" w:rsidR="00F90BDC" w:rsidRDefault="00F90BDC">
      <w:r xmlns:w="http://schemas.openxmlformats.org/wordprocessingml/2006/main">
        <w:t xml:space="preserve">2. Jesus falou com autoridade e convicção, ensinando-nos a defender aquilo em que acreditamos, apesar das consequências.</w:t>
      </w:r>
    </w:p>
    <w:p w14:paraId="370DD5C3" w14:textId="77777777" w:rsidR="00F90BDC" w:rsidRDefault="00F90BDC"/>
    <w:p w14:paraId="28CE7508" w14:textId="77777777" w:rsidR="00F90BDC" w:rsidRDefault="00F90BDC">
      <w:r xmlns:w="http://schemas.openxmlformats.org/wordprocessingml/2006/main">
        <w:t xml:space="preserve">1. Colossenses 4:6 - A vossa palavra seja sempre agradável e temperada com sal, para que saibais como devem responder a todos.</w:t>
      </w:r>
    </w:p>
    <w:p w14:paraId="136C698F" w14:textId="77777777" w:rsidR="00F90BDC" w:rsidRDefault="00F90BDC"/>
    <w:p w14:paraId="411A4886" w14:textId="77777777" w:rsidR="00F90BDC" w:rsidRDefault="00F90BDC">
      <w:r xmlns:w="http://schemas.openxmlformats.org/wordprocessingml/2006/main">
        <w:t xml:space="preserve">2. Tiago 1:19-20 - Saibam disto, meus amados irmãos: que cada pessoa seja pronta para ouvir, lenta para falar, lenta para se irar; pois a ira do homem não produz a justiça de Deus.</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15:13 Mas ele respondeu e disse: Toda planta que meu Pai celestial não plantou será arrancada.</w:t>
      </w:r>
    </w:p>
    <w:p w14:paraId="26E58969" w14:textId="77777777" w:rsidR="00F90BDC" w:rsidRDefault="00F90BDC"/>
    <w:p w14:paraId="4ED53704" w14:textId="77777777" w:rsidR="00F90BDC" w:rsidRDefault="00F90BDC">
      <w:r xmlns:w="http://schemas.openxmlformats.org/wordprocessingml/2006/main">
        <w:t xml:space="preserve">Jesus adverte que tudo o que não for plantado por Deus acabará por ser arrancado.</w:t>
      </w:r>
    </w:p>
    <w:p w14:paraId="64AC854B" w14:textId="77777777" w:rsidR="00F90BDC" w:rsidRDefault="00F90BDC"/>
    <w:p w14:paraId="49827D37" w14:textId="77777777" w:rsidR="00F90BDC" w:rsidRDefault="00F90BDC">
      <w:r xmlns:w="http://schemas.openxmlformats.org/wordprocessingml/2006/main">
        <w:t xml:space="preserve">1. “A Natureza Duradoura da Plantação de Deus”</w:t>
      </w:r>
    </w:p>
    <w:p w14:paraId="2E0A8132" w14:textId="77777777" w:rsidR="00F90BDC" w:rsidRDefault="00F90BDC"/>
    <w:p w14:paraId="640B2950" w14:textId="77777777" w:rsidR="00F90BDC" w:rsidRDefault="00F90BDC">
      <w:r xmlns:w="http://schemas.openxmlformats.org/wordprocessingml/2006/main">
        <w:t xml:space="preserve">2. “Enraizados no Amor de Deus”</w:t>
      </w:r>
    </w:p>
    <w:p w14:paraId="1B3CCD36" w14:textId="77777777" w:rsidR="00F90BDC" w:rsidRDefault="00F90BDC"/>
    <w:p w14:paraId="069960B8" w14:textId="77777777" w:rsidR="00F90BDC" w:rsidRDefault="00F90BDC">
      <w:r xmlns:w="http://schemas.openxmlformats.org/wordprocessingml/2006/main">
        <w:t xml:space="preserve">1. Isaías 61:3 - A todos os que choram em Israel, ele dará uma coroa de beleza em vez de cinzas, uma bênção alegre em vez de luto, louvor festivo em vez de desespero. Na sua justiça, serão como grandes carvalhos que o Senhor plantou para a sua própria glória.</w:t>
      </w:r>
    </w:p>
    <w:p w14:paraId="45202CFD" w14:textId="77777777" w:rsidR="00F90BDC" w:rsidRDefault="00F90BDC"/>
    <w:p w14:paraId="7E6ABDF3" w14:textId="77777777" w:rsidR="00F90BDC" w:rsidRDefault="00F90BDC">
      <w:r xmlns:w="http://schemas.openxmlformats.org/wordprocessingml/2006/main">
        <w:t xml:space="preserve">2. Salmos 92:13 - Eles ainda darão frutos na velhice, permanecerão frescos e verdes, proclamando: “O Senhor é reto; ele é minha rocha e não há maldade nele”.</w:t>
      </w:r>
    </w:p>
    <w:p w14:paraId="6005FD86" w14:textId="77777777" w:rsidR="00F90BDC" w:rsidRDefault="00F90BDC"/>
    <w:p w14:paraId="60DBED65" w14:textId="77777777" w:rsidR="00F90BDC" w:rsidRDefault="00F90BDC">
      <w:r xmlns:w="http://schemas.openxmlformats.org/wordprocessingml/2006/main">
        <w:t xml:space="preserve">Mateus 15:14 Deixe-os em paz: eles são guias cegos de cegos. E se um cego guiar outro cego, ambos cairão no fosso.</w:t>
      </w:r>
    </w:p>
    <w:p w14:paraId="702F3539" w14:textId="77777777" w:rsidR="00F90BDC" w:rsidRDefault="00F90BDC"/>
    <w:p w14:paraId="5E19BD5F" w14:textId="77777777" w:rsidR="00F90BDC" w:rsidRDefault="00F90BDC">
      <w:r xmlns:w="http://schemas.openxmlformats.org/wordprocessingml/2006/main">
        <w:t xml:space="preserve">Os líderes cegos levarão aqueles que os seguem ao perigo.</w:t>
      </w:r>
    </w:p>
    <w:p w14:paraId="1C82D47C" w14:textId="77777777" w:rsidR="00F90BDC" w:rsidRDefault="00F90BDC"/>
    <w:p w14:paraId="621E4CE5" w14:textId="77777777" w:rsidR="00F90BDC" w:rsidRDefault="00F90BDC">
      <w:r xmlns:w="http://schemas.openxmlformats.org/wordprocessingml/2006/main">
        <w:t xml:space="preserve">1: Devemos ter cuidado com quem escolhemos seguir.</w:t>
      </w:r>
    </w:p>
    <w:p w14:paraId="3F78E1B5" w14:textId="77777777" w:rsidR="00F90BDC" w:rsidRDefault="00F90BDC"/>
    <w:p w14:paraId="1B77A18A" w14:textId="77777777" w:rsidR="00F90BDC" w:rsidRDefault="00F90BDC">
      <w:r xmlns:w="http://schemas.openxmlformats.org/wordprocessingml/2006/main">
        <w:t xml:space="preserve">2: Deus quer que sejamos sábios em nossas decisões e que nos voltemos para Ele em busca de orientação.</w:t>
      </w:r>
    </w:p>
    <w:p w14:paraId="577CFB3B" w14:textId="77777777" w:rsidR="00F90BDC" w:rsidRDefault="00F90BDC"/>
    <w:p w14:paraId="70BEE6F0" w14:textId="77777777" w:rsidR="00F90BDC" w:rsidRDefault="00F90BDC">
      <w:r xmlns:w="http://schemas.openxmlformats.org/wordprocessingml/2006/main">
        <w:t xml:space="preserve">1: Provérbios 3:5-6 - "Confie no Senhor de todo o seu coração e não se apoie no seu próprio entendimento. Reconheça-O em todos os seus caminhos, e Ele endireitará as suas veredas."</w:t>
      </w:r>
    </w:p>
    <w:p w14:paraId="66AE8397" w14:textId="77777777" w:rsidR="00F90BDC" w:rsidRDefault="00F90BDC"/>
    <w:p w14:paraId="4FFB222E" w14:textId="77777777" w:rsidR="00F90BDC" w:rsidRDefault="00F90BDC">
      <w:r xmlns:w="http://schemas.openxmlformats.org/wordprocessingml/2006/main">
        <w:t xml:space="preserve">2: Isaías 30:21 - "Seus ouvidos ouvirão uma palavra atrás de você: 'Este é o caminho, ande nele', sempre que você virar para a direita ou para a esquerda."</w:t>
      </w:r>
    </w:p>
    <w:p w14:paraId="705B0EE2" w14:textId="77777777" w:rsidR="00F90BDC" w:rsidRDefault="00F90BDC"/>
    <w:p w14:paraId="7056DB93" w14:textId="77777777" w:rsidR="00F90BDC" w:rsidRDefault="00F90BDC">
      <w:r xmlns:w="http://schemas.openxmlformats.org/wordprocessingml/2006/main">
        <w:t xml:space="preserve">Mateus 15:15 Então Pedro, respondendo, disse-lhe: Conta-nos esta parábola.</w:t>
      </w:r>
    </w:p>
    <w:p w14:paraId="4F3290C2" w14:textId="77777777" w:rsidR="00F90BDC" w:rsidRDefault="00F90BDC"/>
    <w:p w14:paraId="61E85424" w14:textId="77777777" w:rsidR="00F90BDC" w:rsidRDefault="00F90BDC">
      <w:r xmlns:w="http://schemas.openxmlformats.org/wordprocessingml/2006/main">
        <w:t xml:space="preserve">Jesus ensina a importância do coração na adoração.</w:t>
      </w:r>
    </w:p>
    <w:p w14:paraId="28F0D7F9" w14:textId="77777777" w:rsidR="00F90BDC" w:rsidRDefault="00F90BDC"/>
    <w:p w14:paraId="3A9A3EB4" w14:textId="77777777" w:rsidR="00F90BDC" w:rsidRDefault="00F90BDC">
      <w:r xmlns:w="http://schemas.openxmlformats.org/wordprocessingml/2006/main">
        <w:t xml:space="preserve">1: Deus quer nosso coração</w:t>
      </w:r>
    </w:p>
    <w:p w14:paraId="4A6451A9" w14:textId="77777777" w:rsidR="00F90BDC" w:rsidRDefault="00F90BDC"/>
    <w:p w14:paraId="059DAB2C" w14:textId="77777777" w:rsidR="00F90BDC" w:rsidRDefault="00F90BDC">
      <w:r xmlns:w="http://schemas.openxmlformats.org/wordprocessingml/2006/main">
        <w:t xml:space="preserve">Deus deseja nossos corações em primeiro lugar na adoração. Quando chegamos diante Dele, nosso coração deve ser a oferta mais importante que damos.</w:t>
      </w:r>
    </w:p>
    <w:p w14:paraId="0CBC643F" w14:textId="77777777" w:rsidR="00F90BDC" w:rsidRDefault="00F90BDC"/>
    <w:p w14:paraId="325E6D46" w14:textId="77777777" w:rsidR="00F90BDC" w:rsidRDefault="00F90BDC">
      <w:r xmlns:w="http://schemas.openxmlformats.org/wordprocessingml/2006/main">
        <w:t xml:space="preserve">2: Honrando a Deus com Nossas Vidas</w:t>
      </w:r>
    </w:p>
    <w:p w14:paraId="6B92EC98" w14:textId="77777777" w:rsidR="00F90BDC" w:rsidRDefault="00F90BDC"/>
    <w:p w14:paraId="7E8B7F12" w14:textId="77777777" w:rsidR="00F90BDC" w:rsidRDefault="00F90BDC">
      <w:r xmlns:w="http://schemas.openxmlformats.org/wordprocessingml/2006/main">
        <w:t xml:space="preserve">Deus deseja que O honremos com nossas vidas. Devemos nos esforçar para fazer todas as coisas para a Sua glória, não apenas as coisas que fazemos na Igreja.</w:t>
      </w:r>
    </w:p>
    <w:p w14:paraId="4896DF7B" w14:textId="77777777" w:rsidR="00F90BDC" w:rsidRDefault="00F90BDC"/>
    <w:p w14:paraId="5F085AF5" w14:textId="77777777" w:rsidR="00F90BDC" w:rsidRDefault="00F90BDC">
      <w:r xmlns:w="http://schemas.openxmlformats.org/wordprocessingml/2006/main">
        <w:t xml:space="preserve">1: Mateus 22:37 - Jesus disse-lhe: “'Amarás o Senhor teu Deus de todo o teu coração, de toda a tua alma e de todo o teu entendimento.'</w:t>
      </w:r>
    </w:p>
    <w:p w14:paraId="5E964AB5" w14:textId="77777777" w:rsidR="00F90BDC" w:rsidRDefault="00F90BDC"/>
    <w:p w14:paraId="46BCFC90" w14:textId="77777777" w:rsidR="00F90BDC" w:rsidRDefault="00F90BDC">
      <w:r xmlns:w="http://schemas.openxmlformats.org/wordprocessingml/2006/main">
        <w:t xml:space="preserve">2: Provérbios 4:23 - Guarde o seu coração com toda diligência, pois dele surgem as questões da vida.</w:t>
      </w:r>
    </w:p>
    <w:p w14:paraId="5B31EEFC" w14:textId="77777777" w:rsidR="00F90BDC" w:rsidRDefault="00F90BDC"/>
    <w:p w14:paraId="25AA2F1C" w14:textId="77777777" w:rsidR="00F90BDC" w:rsidRDefault="00F90BDC">
      <w:r xmlns:w="http://schemas.openxmlformats.org/wordprocessingml/2006/main">
        <w:t xml:space="preserve">Mateus 15:16 E disse Jesus: Também vós ainda estais sem entendimento?</w:t>
      </w:r>
    </w:p>
    <w:p w14:paraId="0CDE1ECA" w14:textId="77777777" w:rsidR="00F90BDC" w:rsidRDefault="00F90BDC"/>
    <w:p w14:paraId="404FE826" w14:textId="77777777" w:rsidR="00F90BDC" w:rsidRDefault="00F90BDC">
      <w:r xmlns:w="http://schemas.openxmlformats.org/wordprocessingml/2006/main">
        <w:t xml:space="preserve">Jesus expressa sua descrença diante da falta de compreensão das pessoas ao seu redor.</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Até Jesus, o mais sábio de todos nós, às vezes ficava frustrado com a falta de compreensão dos seus ensinamentos.</w:t>
      </w:r>
    </w:p>
    <w:p w14:paraId="16234F0B" w14:textId="77777777" w:rsidR="00F90BDC" w:rsidRDefault="00F90BDC"/>
    <w:p w14:paraId="639C1610" w14:textId="77777777" w:rsidR="00F90BDC" w:rsidRDefault="00F90BDC">
      <w:r xmlns:w="http://schemas.openxmlformats.org/wordprocessingml/2006/main">
        <w:t xml:space="preserve">2: Devemos procurar compreender os ensinamentos de Jesus antes de podermos segui-lo verdadeiramente.</w:t>
      </w:r>
    </w:p>
    <w:p w14:paraId="76073F12" w14:textId="77777777" w:rsidR="00F90BDC" w:rsidRDefault="00F90BDC"/>
    <w:p w14:paraId="0F0B9EE3" w14:textId="77777777" w:rsidR="00F90BDC" w:rsidRDefault="00F90BDC">
      <w:r xmlns:w="http://schemas.openxmlformats.org/wordprocessingml/2006/main">
        <w:t xml:space="preserve">1: Tiago 1:5 - Se algum de vocês tem falta de sabedoria, peça-a a Deus, que a todos dá liberalmente e não a censura; e isso lhe será dado.</w:t>
      </w:r>
    </w:p>
    <w:p w14:paraId="4BDB1BFE" w14:textId="77777777" w:rsidR="00F90BDC" w:rsidRDefault="00F90BDC"/>
    <w:p w14:paraId="2FCDBB96" w14:textId="77777777" w:rsidR="00F90BDC" w:rsidRDefault="00F90BDC">
      <w:r xmlns:w="http://schemas.openxmlformats.org/wordprocessingml/2006/main">
        <w:t xml:space="preserve">2: Provérbios 2:6-9 - Porque o Senhor dá a sabedoria: da sua boca procede o conhecimento e o entendimento. Ele reserva a verdadeira sabedoria para os justos; é um escudo para os que andam na retidão. Ele guarda as veredas do julgamento e preserva o caminho dos seus santos. Então compreenderás a justiça, o juízo e a equidade; sim, todo bom caminho.</w:t>
      </w:r>
    </w:p>
    <w:p w14:paraId="02A23AF1" w14:textId="77777777" w:rsidR="00F90BDC" w:rsidRDefault="00F90BDC"/>
    <w:p w14:paraId="24BBF40A" w14:textId="77777777" w:rsidR="00F90BDC" w:rsidRDefault="00F90BDC">
      <w:r xmlns:w="http://schemas.openxmlformats.org/wordprocessingml/2006/main">
        <w:t xml:space="preserve">Mateus 15:17 Não compreendeis ainda que tudo o que entra pela boca desce pelo ventre e é lançado fora?</w:t>
      </w:r>
    </w:p>
    <w:p w14:paraId="598DD7DC" w14:textId="77777777" w:rsidR="00F90BDC" w:rsidRDefault="00F90BDC"/>
    <w:p w14:paraId="319EF48E" w14:textId="77777777" w:rsidR="00F90BDC" w:rsidRDefault="00F90BDC">
      <w:r xmlns:w="http://schemas.openxmlformats.org/wordprocessingml/2006/main">
        <w:t xml:space="preserve">Esta passagem de Mateus 15:17 explica que tudo o que entra na boca eventualmente passa e é expelido.</w:t>
      </w:r>
    </w:p>
    <w:p w14:paraId="3A18B910" w14:textId="77777777" w:rsidR="00F90BDC" w:rsidRDefault="00F90BDC"/>
    <w:p w14:paraId="61806D9B" w14:textId="77777777" w:rsidR="00F90BDC" w:rsidRDefault="00F90BDC">
      <w:r xmlns:w="http://schemas.openxmlformats.org/wordprocessingml/2006/main">
        <w:t xml:space="preserve">1: Devemos ter cuidado com o que colocamos em nosso corpo, pois eventualmente será expelido.</w:t>
      </w:r>
    </w:p>
    <w:p w14:paraId="16F9C880" w14:textId="77777777" w:rsidR="00F90BDC" w:rsidRDefault="00F90BDC"/>
    <w:p w14:paraId="078D8D47" w14:textId="77777777" w:rsidR="00F90BDC" w:rsidRDefault="00F90BDC">
      <w:r xmlns:w="http://schemas.openxmlformats.org/wordprocessingml/2006/main">
        <w:t xml:space="preserve">2: Devemos estar atentos ao que consumimos, pois o nosso corpo acabará por rejeitá-lo.</w:t>
      </w:r>
    </w:p>
    <w:p w14:paraId="5C7187CD" w14:textId="77777777" w:rsidR="00F90BDC" w:rsidRDefault="00F90BDC"/>
    <w:p w14:paraId="0A73A75B" w14:textId="77777777" w:rsidR="00F90BDC" w:rsidRDefault="00F90BDC">
      <w:r xmlns:w="http://schemas.openxmlformats.org/wordprocessingml/2006/main">
        <w:t xml:space="preserve">1: Provérbios 4:23 - "Guarda o teu coração com toda diligência; porque dele procedem as questões da vida."</w:t>
      </w:r>
    </w:p>
    <w:p w14:paraId="11E80668" w14:textId="77777777" w:rsidR="00F90BDC" w:rsidRDefault="00F90BDC"/>
    <w:p w14:paraId="0D4A8E0A" w14:textId="77777777" w:rsidR="00F90BDC" w:rsidRDefault="00F90BDC">
      <w:r xmlns:w="http://schemas.openxmlformats.org/wordprocessingml/2006/main">
        <w:t xml:space="preserve">2: Filipenses 4:8 – “Finalmente, irmãos, tudo o que é verdadeiro, tudo o que é honesto, tudo o que é justo, tudo o que é puro, tudo o que é amável, tudo o que é de boa fama; se há alguma virtude, e se houver algum elogio, pense nessas coisas."</w:t>
      </w:r>
    </w:p>
    <w:p w14:paraId="0037C956" w14:textId="77777777" w:rsidR="00F90BDC" w:rsidRDefault="00F90BDC"/>
    <w:p w14:paraId="7733A874" w14:textId="77777777" w:rsidR="00F90BDC" w:rsidRDefault="00F90BDC">
      <w:r xmlns:w="http://schemas.openxmlformats.org/wordprocessingml/2006/main">
        <w:t xml:space="preserve">Mateus 15:18 Mas o que sai da boca sai do coração; e eles contaminam o homem.</w:t>
      </w:r>
    </w:p>
    <w:p w14:paraId="13D25D89" w14:textId="77777777" w:rsidR="00F90BDC" w:rsidRDefault="00F90BDC"/>
    <w:p w14:paraId="085B0825" w14:textId="77777777" w:rsidR="00F90BDC" w:rsidRDefault="00F90BDC">
      <w:r xmlns:w="http://schemas.openxmlformats.org/wordprocessingml/2006/main">
        <w:t xml:space="preserve">Esta passagem fala sobre as palavras que falamos vindas de nossos corações e como elas podem contaminar uma pessoa.</w:t>
      </w:r>
    </w:p>
    <w:p w14:paraId="27542FD6" w14:textId="77777777" w:rsidR="00F90BDC" w:rsidRDefault="00F90BDC"/>
    <w:p w14:paraId="63BBE7A7" w14:textId="77777777" w:rsidR="00F90BDC" w:rsidRDefault="00F90BDC">
      <w:r xmlns:w="http://schemas.openxmlformats.org/wordprocessingml/2006/main">
        <w:t xml:space="preserve">1. O poder das palavras: como nossas palavras podem nos contaminar</w:t>
      </w:r>
    </w:p>
    <w:p w14:paraId="3AB2D360" w14:textId="77777777" w:rsidR="00F90BDC" w:rsidRDefault="00F90BDC"/>
    <w:p w14:paraId="7963DE51" w14:textId="77777777" w:rsidR="00F90BDC" w:rsidRDefault="00F90BDC">
      <w:r xmlns:w="http://schemas.openxmlformats.org/wordprocessingml/2006/main">
        <w:t xml:space="preserve">2. Fale a vida: deixando nossas palavras crescerem em vez de destruir</w:t>
      </w:r>
    </w:p>
    <w:p w14:paraId="0754BE78" w14:textId="77777777" w:rsidR="00F90BDC" w:rsidRDefault="00F90BDC"/>
    <w:p w14:paraId="591BAA94" w14:textId="77777777" w:rsidR="00F90BDC" w:rsidRDefault="00F90BDC">
      <w:r xmlns:w="http://schemas.openxmlformats.org/wordprocessingml/2006/main">
        <w:t xml:space="preserve">1. Provérbios 18:21 - A morte e a vida estão no poder da língua.</w:t>
      </w:r>
    </w:p>
    <w:p w14:paraId="156BD752" w14:textId="77777777" w:rsidR="00F90BDC" w:rsidRDefault="00F90BDC"/>
    <w:p w14:paraId="65301950" w14:textId="77777777" w:rsidR="00F90BDC" w:rsidRDefault="00F90BDC">
      <w:r xmlns:w="http://schemas.openxmlformats.org/wordprocessingml/2006/main">
        <w:t xml:space="preserve">2. Tiago 3:1-12 - Uma olhada no poder da língua e como ela pode enganar e causar grandes danos.</w:t>
      </w:r>
    </w:p>
    <w:p w14:paraId="0147F892" w14:textId="77777777" w:rsidR="00F90BDC" w:rsidRDefault="00F90BDC"/>
    <w:p w14:paraId="411798BC" w14:textId="77777777" w:rsidR="00F90BDC" w:rsidRDefault="00F90BDC">
      <w:r xmlns:w="http://schemas.openxmlformats.org/wordprocessingml/2006/main">
        <w:t xml:space="preserve">Mateus 15:19 Porque do coração procedem os maus pensamentos, os homicídios, os adultérios, as fornicações, os furtos, os falsos testemunhos, as blasfêmias:</w:t>
      </w:r>
    </w:p>
    <w:p w14:paraId="414B37C5" w14:textId="77777777" w:rsidR="00F90BDC" w:rsidRDefault="00F90BDC"/>
    <w:p w14:paraId="7DA74CD7" w14:textId="77777777" w:rsidR="00F90BDC" w:rsidRDefault="00F90BDC">
      <w:r xmlns:w="http://schemas.openxmlformats.org/wordprocessingml/2006/main">
        <w:t xml:space="preserve">A passagem fala sobre o mal que se origina no coração humano.</w:t>
      </w:r>
    </w:p>
    <w:p w14:paraId="163BD0DD" w14:textId="77777777" w:rsidR="00F90BDC" w:rsidRDefault="00F90BDC"/>
    <w:p w14:paraId="0FC87266" w14:textId="77777777" w:rsidR="00F90BDC" w:rsidRDefault="00F90BDC">
      <w:r xmlns:w="http://schemas.openxmlformats.org/wordprocessingml/2006/main">
        <w:t xml:space="preserve">1: Deus nos chama para nos afastarmos de nossos corações malignos e nos voltarmos para Ele em busca de justiça.</w:t>
      </w:r>
    </w:p>
    <w:p w14:paraId="17D96ACE" w14:textId="77777777" w:rsidR="00F90BDC" w:rsidRDefault="00F90BDC"/>
    <w:p w14:paraId="0AE319B6" w14:textId="77777777" w:rsidR="00F90BDC" w:rsidRDefault="00F90BDC">
      <w:r xmlns:w="http://schemas.openxmlformats.org/wordprocessingml/2006/main">
        <w:t xml:space="preserve">2: Devemos nos esforçar para manter nossos corações puros e livres de maus pensamentos e ações.</w:t>
      </w:r>
    </w:p>
    <w:p w14:paraId="455E096C" w14:textId="77777777" w:rsidR="00F90BDC" w:rsidRDefault="00F90BDC"/>
    <w:p w14:paraId="439C57D0" w14:textId="77777777" w:rsidR="00F90BDC" w:rsidRDefault="00F90BDC">
      <w:r xmlns:w="http://schemas.openxmlformats.org/wordprocessingml/2006/main">
        <w:t xml:space="preserve">1: Provérbios 4:23 - Guarda o teu coração com toda diligência; pois dele estão as questões da vida.</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Jeremias 17:9 - Enganoso é o coração, mais do que todas as coisas, e desesperadamente perverso: quem o conhecerá?</w:t>
      </w:r>
    </w:p>
    <w:p w14:paraId="2FA35455" w14:textId="77777777" w:rsidR="00F90BDC" w:rsidRDefault="00F90BDC"/>
    <w:p w14:paraId="27E70F55" w14:textId="77777777" w:rsidR="00F90BDC" w:rsidRDefault="00F90BDC">
      <w:r xmlns:w="http://schemas.openxmlformats.org/wordprocessingml/2006/main">
        <w:t xml:space="preserve">Mateus 15:20 Estas são as coisas que contaminam o homem; mas comer sem lavar as mãos não contamina o homem.</w:t>
      </w:r>
    </w:p>
    <w:p w14:paraId="6643EA2C" w14:textId="77777777" w:rsidR="00F90BDC" w:rsidRDefault="00F90BDC"/>
    <w:p w14:paraId="567B7FF6" w14:textId="77777777" w:rsidR="00F90BDC" w:rsidRDefault="00F90BDC">
      <w:r xmlns:w="http://schemas.openxmlformats.org/wordprocessingml/2006/main">
        <w:t xml:space="preserve">Esta passagem fala de como as ações externas não definem necessariamente o estado espiritual de uma pessoa, enfatizando que não é o que entra no corpo de uma pessoa que importa, mas sim o que sai dele.</w:t>
      </w:r>
    </w:p>
    <w:p w14:paraId="5AE8E25F" w14:textId="77777777" w:rsidR="00F90BDC" w:rsidRDefault="00F90BDC"/>
    <w:p w14:paraId="334146D5" w14:textId="77777777" w:rsidR="00F90BDC" w:rsidRDefault="00F90BDC">
      <w:r xmlns:w="http://schemas.openxmlformats.org/wordprocessingml/2006/main">
        <w:t xml:space="preserve">1. "O cerne da questão: o que há dentro é mais importante"</w:t>
      </w:r>
    </w:p>
    <w:p w14:paraId="6A471791" w14:textId="77777777" w:rsidR="00F90BDC" w:rsidRDefault="00F90BDC"/>
    <w:p w14:paraId="44600CBD" w14:textId="77777777" w:rsidR="00F90BDC" w:rsidRDefault="00F90BDC">
      <w:r xmlns:w="http://schemas.openxmlformats.org/wordprocessingml/2006/main">
        <w:t xml:space="preserve">2. "Mãos Limpas ou Coração Limpo: A Verdadeira Medida de Pureza"</w:t>
      </w:r>
    </w:p>
    <w:p w14:paraId="33D57A30" w14:textId="77777777" w:rsidR="00F90BDC" w:rsidRDefault="00F90BDC"/>
    <w:p w14:paraId="1FBD60E0" w14:textId="77777777" w:rsidR="00F90BDC" w:rsidRDefault="00F90BDC">
      <w:r xmlns:w="http://schemas.openxmlformats.org/wordprocessingml/2006/main">
        <w:t xml:space="preserve">1. Tiago 3:12 - "Meus irmãos, pode uma figueira produzir azeitonas, ou uma videira produzir figos? Nem pode um lago salgado produzir água doce."</w:t>
      </w:r>
    </w:p>
    <w:p w14:paraId="3F3A3842" w14:textId="77777777" w:rsidR="00F90BDC" w:rsidRDefault="00F90BDC"/>
    <w:p w14:paraId="378D0F5F" w14:textId="77777777" w:rsidR="00F90BDC" w:rsidRDefault="00F90BDC">
      <w:r xmlns:w="http://schemas.openxmlformats.org/wordprocessingml/2006/main">
        <w:t xml:space="preserve">2. Provérbios 4:23 - "Acima de tudo, guarde o seu coração, pois dele é a fonte da vida."</w:t>
      </w:r>
    </w:p>
    <w:p w14:paraId="39938FB8" w14:textId="77777777" w:rsidR="00F90BDC" w:rsidRDefault="00F90BDC"/>
    <w:p w14:paraId="6CFD685F" w14:textId="77777777" w:rsidR="00F90BDC" w:rsidRDefault="00F90BDC">
      <w:r xmlns:w="http://schemas.openxmlformats.org/wordprocessingml/2006/main">
        <w:t xml:space="preserve">Mateus 15:21 Então Jesus partiu dali e foi para os termos de Tiro e Sidom.</w:t>
      </w:r>
    </w:p>
    <w:p w14:paraId="5099FF3E" w14:textId="77777777" w:rsidR="00F90BDC" w:rsidRDefault="00F90BDC"/>
    <w:p w14:paraId="3EE1DBBE" w14:textId="77777777" w:rsidR="00F90BDC" w:rsidRDefault="00F90BDC">
      <w:r xmlns:w="http://schemas.openxmlformats.org/wordprocessingml/2006/main">
        <w:t xml:space="preserve">Jesus viajou para as costas de Tiro e Sidom.</w:t>
      </w:r>
    </w:p>
    <w:p w14:paraId="79B7E947" w14:textId="77777777" w:rsidR="00F90BDC" w:rsidRDefault="00F90BDC"/>
    <w:p w14:paraId="1F7D4028" w14:textId="77777777" w:rsidR="00F90BDC" w:rsidRDefault="00F90BDC">
      <w:r xmlns:w="http://schemas.openxmlformats.org/wordprocessingml/2006/main">
        <w:t xml:space="preserve">1. A disposição de Jesus de se esforçar para alcançar todas as pessoas.</w:t>
      </w:r>
    </w:p>
    <w:p w14:paraId="2312FFA5" w14:textId="77777777" w:rsidR="00F90BDC" w:rsidRDefault="00F90BDC"/>
    <w:p w14:paraId="2AE630DD" w14:textId="77777777" w:rsidR="00F90BDC" w:rsidRDefault="00F90BDC">
      <w:r xmlns:w="http://schemas.openxmlformats.org/wordprocessingml/2006/main">
        <w:t xml:space="preserve">2. O poder da fé e como ela pode nos ajudar em momentos difíceis.</w:t>
      </w:r>
    </w:p>
    <w:p w14:paraId="5BED528B" w14:textId="77777777" w:rsidR="00F90BDC" w:rsidRDefault="00F90BDC"/>
    <w:p w14:paraId="3A848A8B" w14:textId="77777777" w:rsidR="00F90BDC" w:rsidRDefault="00F90BDC">
      <w:r xmlns:w="http://schemas.openxmlformats.org/wordprocessingml/2006/main">
        <w:t xml:space="preserve">1. Jeremias 29:11 “Pois eu conheço os planos que tenho para vocês, diz o Senhor, planos de bem-estar e não </w:t>
      </w:r>
      <w:r xmlns:w="http://schemas.openxmlformats.org/wordprocessingml/2006/main">
        <w:lastRenderedPageBreak xmlns:w="http://schemas.openxmlformats.org/wordprocessingml/2006/main"/>
      </w:r>
      <w:r xmlns:w="http://schemas.openxmlformats.org/wordprocessingml/2006/main">
        <w:t xml:space="preserve">de mal, para lhe dar um futuro e uma esperança.”</w:t>
      </w:r>
    </w:p>
    <w:p w14:paraId="09C3CD7E" w14:textId="77777777" w:rsidR="00F90BDC" w:rsidRDefault="00F90BDC"/>
    <w:p w14:paraId="37AF09D4" w14:textId="77777777" w:rsidR="00F90BDC" w:rsidRDefault="00F90BDC">
      <w:r xmlns:w="http://schemas.openxmlformats.org/wordprocessingml/2006/main">
        <w:t xml:space="preserve">2. Hebreus 11:1 “Ora, a fé é a certeza das coisas que esperamos, a convicção das coisas que não vemos.”</w:t>
      </w:r>
    </w:p>
    <w:p w14:paraId="5118E68D" w14:textId="77777777" w:rsidR="00F90BDC" w:rsidRDefault="00F90BDC"/>
    <w:p w14:paraId="43519593" w14:textId="77777777" w:rsidR="00F90BDC" w:rsidRDefault="00F90BDC">
      <w:r xmlns:w="http://schemas.openxmlformats.org/wordprocessingml/2006/main">
        <w:t xml:space="preserve">Mateus 15:22 E eis que uma mulher de Canaã veio daquelas regiões e clamou-lhe, dizendo: Tem misericórdia de mim, ó Senhor, filho de Davi; minha filha está terrivelmente irritada com um demônio.</w:t>
      </w:r>
    </w:p>
    <w:p w14:paraId="2BE406E3" w14:textId="77777777" w:rsidR="00F90BDC" w:rsidRDefault="00F90BDC"/>
    <w:p w14:paraId="65E90E2D" w14:textId="77777777" w:rsidR="00F90BDC" w:rsidRDefault="00F90BDC">
      <w:r xmlns:w="http://schemas.openxmlformats.org/wordprocessingml/2006/main">
        <w:t xml:space="preserve">A mulher de Canaã clamou a Jesus por misericórdia para com sua filha que estava gravemente irritada com um demônio.</w:t>
      </w:r>
    </w:p>
    <w:p w14:paraId="38D1BAC7" w14:textId="77777777" w:rsidR="00F90BDC" w:rsidRDefault="00F90BDC"/>
    <w:p w14:paraId="60F72362" w14:textId="77777777" w:rsidR="00F90BDC" w:rsidRDefault="00F90BDC">
      <w:r xmlns:w="http://schemas.openxmlformats.org/wordprocessingml/2006/main">
        <w:t xml:space="preserve">1. O poder da fé: confiar na capacidade de cura de Deus</w:t>
      </w:r>
    </w:p>
    <w:p w14:paraId="04153E32" w14:textId="77777777" w:rsidR="00F90BDC" w:rsidRDefault="00F90BDC"/>
    <w:p w14:paraId="3DFFC49A" w14:textId="77777777" w:rsidR="00F90BDC" w:rsidRDefault="00F90BDC">
      <w:r xmlns:w="http://schemas.openxmlformats.org/wordprocessingml/2006/main">
        <w:t xml:space="preserve">2. Superando as Adversidades: Confiando em Jesus em Tempos Difíceis</w:t>
      </w:r>
    </w:p>
    <w:p w14:paraId="182629E1" w14:textId="77777777" w:rsidR="00F90BDC" w:rsidRDefault="00F90BDC"/>
    <w:p w14:paraId="0B215FBA" w14:textId="77777777" w:rsidR="00F90BDC" w:rsidRDefault="00F90BDC">
      <w:r xmlns:w="http://schemas.openxmlformats.org/wordprocessingml/2006/main">
        <w:t xml:space="preserve">1. 1 Pedro 5:7 - "Lançando sobre ele todas as suas ansiedades, porque ele tem cuidado de você."</w:t>
      </w:r>
    </w:p>
    <w:p w14:paraId="1A6224E2" w14:textId="77777777" w:rsidR="00F90BDC" w:rsidRDefault="00F90BDC"/>
    <w:p w14:paraId="422DC26D" w14:textId="77777777" w:rsidR="00F90BDC" w:rsidRDefault="00F90BDC">
      <w:r xmlns:w="http://schemas.openxmlformats.org/wordprocessingml/2006/main">
        <w:t xml:space="preserve">2. Tiago 4:6 - "Mas ele dá mais graça. Portanto, diz: “Deus se opõe aos orgulhosos, mas dá graça aos humildes.”</w:t>
      </w:r>
    </w:p>
    <w:p w14:paraId="70889EA5" w14:textId="77777777" w:rsidR="00F90BDC" w:rsidRDefault="00F90BDC"/>
    <w:p w14:paraId="443B11FB" w14:textId="77777777" w:rsidR="00F90BDC" w:rsidRDefault="00F90BDC">
      <w:r xmlns:w="http://schemas.openxmlformats.org/wordprocessingml/2006/main">
        <w:t xml:space="preserve">Mateus 15:23 Mas ele não lhe respondeu palavra alguma. E aproximando-se dele os seus discípulos, rogaram-lhe, dizendo: Despede-a; pois ela clama atrás de nós.</w:t>
      </w:r>
    </w:p>
    <w:p w14:paraId="292DB5B5" w14:textId="77777777" w:rsidR="00F90BDC" w:rsidRDefault="00F90BDC"/>
    <w:p w14:paraId="59A0AD54" w14:textId="77777777" w:rsidR="00F90BDC" w:rsidRDefault="00F90BDC">
      <w:r xmlns:w="http://schemas.openxmlformats.org/wordprocessingml/2006/main">
        <w:t xml:space="preserve">Jesus recusou-se a atender ao pedido de cura da mulher cananéia, mas seus discípulos imploraram-lhe que a mandasse embora.</w:t>
      </w:r>
    </w:p>
    <w:p w14:paraId="042661C9" w14:textId="77777777" w:rsidR="00F90BDC" w:rsidRDefault="00F90BDC"/>
    <w:p w14:paraId="4F820F92" w14:textId="77777777" w:rsidR="00F90BDC" w:rsidRDefault="00F90BDC">
      <w:r xmlns:w="http://schemas.openxmlformats.org/wordprocessingml/2006/main">
        <w:t xml:space="preserve">1. “O poder da persistência: confiar em Deus diante das dificuldades”</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da intercessão: como Jesus responde às nossas orações”</w:t>
      </w:r>
    </w:p>
    <w:p w14:paraId="3CCC1149" w14:textId="77777777" w:rsidR="00F90BDC" w:rsidRDefault="00F90BDC"/>
    <w:p w14:paraId="7BBFE5BF" w14:textId="77777777" w:rsidR="00F90BDC" w:rsidRDefault="00F90BDC">
      <w:r xmlns:w="http://schemas.openxmlformats.org/wordprocessingml/2006/main">
        <w:t xml:space="preserve">1. Tiago 5:16 - "Portanto, confessem os seus pecados uns aos outros e orem uns pelos outros, para que sejam curados. A oração de uma pessoa justa tem grande poder, pois funciona."</w:t>
      </w:r>
    </w:p>
    <w:p w14:paraId="0BDDD47D" w14:textId="77777777" w:rsidR="00F90BDC" w:rsidRDefault="00F90BDC"/>
    <w:p w14:paraId="582D7BE0" w14:textId="77777777" w:rsidR="00F90BDC" w:rsidRDefault="00F90BDC">
      <w:r xmlns:w="http://schemas.openxmlformats.org/wordprocessingml/2006/main">
        <w:t xml:space="preserve">2. 1 João 5:14-15 - "E esta é a confiança que temos nele: que, se pedirmos alguma coisa segundo a sua vontade, ele nos ouve. E se sabemos que ele nos ouve em tudo o que pedimos, sabemos que temos os pedidos que lhe fizemos."</w:t>
      </w:r>
    </w:p>
    <w:p w14:paraId="63F6309E" w14:textId="77777777" w:rsidR="00F90BDC" w:rsidRDefault="00F90BDC"/>
    <w:p w14:paraId="76B3FAFB" w14:textId="77777777" w:rsidR="00F90BDC" w:rsidRDefault="00F90BDC">
      <w:r xmlns:w="http://schemas.openxmlformats.org/wordprocessingml/2006/main">
        <w:t xml:space="preserve">Mateus 15:24 Mas ele respondeu e disse: Não fui enviado senão às ovelhas perdidas da casa de Israel.</w:t>
      </w:r>
    </w:p>
    <w:p w14:paraId="71B06A5D" w14:textId="77777777" w:rsidR="00F90BDC" w:rsidRDefault="00F90BDC"/>
    <w:p w14:paraId="17ED634E" w14:textId="77777777" w:rsidR="00F90BDC" w:rsidRDefault="00F90BDC">
      <w:r xmlns:w="http://schemas.openxmlformats.org/wordprocessingml/2006/main">
        <w:t xml:space="preserve">A missão de Jesus às ovelhas perdidas de Israel.</w:t>
      </w:r>
    </w:p>
    <w:p w14:paraId="09076202" w14:textId="77777777" w:rsidR="00F90BDC" w:rsidRDefault="00F90BDC"/>
    <w:p w14:paraId="7B47A2D1" w14:textId="77777777" w:rsidR="00F90BDC" w:rsidRDefault="00F90BDC">
      <w:r xmlns:w="http://schemas.openxmlformats.org/wordprocessingml/2006/main">
        <w:t xml:space="preserve">1: O amor e cuidado de Jesus pelas ovelhas perdidas de Israel.</w:t>
      </w:r>
    </w:p>
    <w:p w14:paraId="063E1FB2" w14:textId="77777777" w:rsidR="00F90BDC" w:rsidRDefault="00F90BDC"/>
    <w:p w14:paraId="18529535" w14:textId="77777777" w:rsidR="00F90BDC" w:rsidRDefault="00F90BDC">
      <w:r xmlns:w="http://schemas.openxmlformats.org/wordprocessingml/2006/main">
        <w:t xml:space="preserve">2: A importância da missão de Jesus às ovelhas perdidas de Israel.</w:t>
      </w:r>
    </w:p>
    <w:p w14:paraId="3332C5CE" w14:textId="77777777" w:rsidR="00F90BDC" w:rsidRDefault="00F90BDC"/>
    <w:p w14:paraId="3DDB487A" w14:textId="77777777" w:rsidR="00F90BDC" w:rsidRDefault="00F90BDC">
      <w:r xmlns:w="http://schemas.openxmlformats.org/wordprocessingml/2006/main">
        <w:t xml:space="preserve">1: Isaías 53:6 - “Todos nós, como ovelhas, nos desgarramos; cada um se desvia pelo seu caminho; e o Senhor fez cair sobre ele a iniqüidade de todos nós”.</w:t>
      </w:r>
    </w:p>
    <w:p w14:paraId="20784597" w14:textId="77777777" w:rsidR="00F90BDC" w:rsidRDefault="00F90BDC"/>
    <w:p w14:paraId="41128075" w14:textId="77777777" w:rsidR="00F90BDC" w:rsidRDefault="00F90BDC">
      <w:r xmlns:w="http://schemas.openxmlformats.org/wordprocessingml/2006/main">
        <w:t xml:space="preserve">2: Salmo 23:1 - "O Senhor é o meu pastor; nada me faltará."</w:t>
      </w:r>
    </w:p>
    <w:p w14:paraId="7DD6D0BB" w14:textId="77777777" w:rsidR="00F90BDC" w:rsidRDefault="00F90BDC"/>
    <w:p w14:paraId="35129A08" w14:textId="77777777" w:rsidR="00F90BDC" w:rsidRDefault="00F90BDC">
      <w:r xmlns:w="http://schemas.openxmlformats.org/wordprocessingml/2006/main">
        <w:t xml:space="preserve">Mateus 15:25 Então ela se aproximou e o adorou, dizendo: Senhor, ajuda-me.</w:t>
      </w:r>
    </w:p>
    <w:p w14:paraId="25AC07BD" w14:textId="77777777" w:rsidR="00F90BDC" w:rsidRDefault="00F90BDC"/>
    <w:p w14:paraId="53B1A78A" w14:textId="77777777" w:rsidR="00F90BDC" w:rsidRDefault="00F90BDC">
      <w:r xmlns:w="http://schemas.openxmlformats.org/wordprocessingml/2006/main">
        <w:t xml:space="preserve">Uma mulher vem a Jesus e implora por ajuda.</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Reconhecendo Jesus como Senhor: Um Estudo de Mateus 15:25</w:t>
      </w:r>
    </w:p>
    <w:p w14:paraId="500315E9" w14:textId="77777777" w:rsidR="00F90BDC" w:rsidRDefault="00F90BDC"/>
    <w:p w14:paraId="216C6C9B" w14:textId="77777777" w:rsidR="00F90BDC" w:rsidRDefault="00F90BDC">
      <w:r xmlns:w="http://schemas.openxmlformats.org/wordprocessingml/2006/main">
        <w:t xml:space="preserve">2. Superando Lutas e Encontrando Força em Jesus Cristo</w:t>
      </w:r>
    </w:p>
    <w:p w14:paraId="578F2B6F" w14:textId="77777777" w:rsidR="00F90BDC" w:rsidRDefault="00F90BDC"/>
    <w:p w14:paraId="2A8212D9" w14:textId="77777777" w:rsidR="00F90BDC" w:rsidRDefault="00F90BDC">
      <w:r xmlns:w="http://schemas.openxmlformats.org/wordprocessingml/2006/main">
        <w:t xml:space="preserve">1. Mateus 11:28-30 - Vinde a mim, todos os que estais cansados e oprimidos, e eu vos aliviarei.</w:t>
      </w:r>
    </w:p>
    <w:p w14:paraId="5B19DA49" w14:textId="77777777" w:rsidR="00F90BDC" w:rsidRDefault="00F90BDC"/>
    <w:p w14:paraId="09D7F8FE" w14:textId="77777777" w:rsidR="00F90BDC" w:rsidRDefault="00F90BDC">
      <w:r xmlns:w="http://schemas.openxmlformats.org/wordprocessingml/2006/main">
        <w:t xml:space="preserve">2. Isaías 55:6-7 - Busque ao Senhor enquanto ele pode ser encontrado; invoque-o enquanto ele está perto.</w:t>
      </w:r>
    </w:p>
    <w:p w14:paraId="3D77CCEA" w14:textId="77777777" w:rsidR="00F90BDC" w:rsidRDefault="00F90BDC"/>
    <w:p w14:paraId="37FD0007" w14:textId="77777777" w:rsidR="00F90BDC" w:rsidRDefault="00F90BDC">
      <w:r xmlns:w="http://schemas.openxmlformats.org/wordprocessingml/2006/main">
        <w:t xml:space="preserve">Mateus 15:26 Mas ele respondeu e disse: Não é bom tirar o pão dos filhos e lançá-lo aos cachorrinhos.</w:t>
      </w:r>
    </w:p>
    <w:p w14:paraId="7FF6F045" w14:textId="77777777" w:rsidR="00F90BDC" w:rsidRDefault="00F90BDC"/>
    <w:p w14:paraId="3F6C7E34" w14:textId="77777777" w:rsidR="00F90BDC" w:rsidRDefault="00F90BDC">
      <w:r xmlns:w="http://schemas.openxmlformats.org/wordprocessingml/2006/main">
        <w:t xml:space="preserve">Jesus nos ensina a priorizar os necessitados antes de nós mesmos.</w:t>
      </w:r>
    </w:p>
    <w:p w14:paraId="40326389" w14:textId="77777777" w:rsidR="00F90BDC" w:rsidRDefault="00F90BDC"/>
    <w:p w14:paraId="68216605" w14:textId="77777777" w:rsidR="00F90BDC" w:rsidRDefault="00F90BDC">
      <w:r xmlns:w="http://schemas.openxmlformats.org/wordprocessingml/2006/main">
        <w:t xml:space="preserve">1: Devemos estar sempre dispostos a ajudar os necessitados antes de nós mesmos.</w:t>
      </w:r>
    </w:p>
    <w:p w14:paraId="6453B331" w14:textId="77777777" w:rsidR="00F90BDC" w:rsidRDefault="00F90BDC"/>
    <w:p w14:paraId="7A0E55C9" w14:textId="77777777" w:rsidR="00F90BDC" w:rsidRDefault="00F90BDC">
      <w:r xmlns:w="http://schemas.openxmlformats.org/wordprocessingml/2006/main">
        <w:t xml:space="preserve">2: Jesus nos ensina a colocar as necessidades dos outros antes das nossas.</w:t>
      </w:r>
    </w:p>
    <w:p w14:paraId="12FDEAF2" w14:textId="77777777" w:rsidR="00F90BDC" w:rsidRDefault="00F90BDC"/>
    <w:p w14:paraId="322B012F" w14:textId="77777777" w:rsidR="00F90BDC" w:rsidRDefault="00F90BDC">
      <w:r xmlns:w="http://schemas.openxmlformats.org/wordprocessingml/2006/main">
        <w:t xml:space="preserve">1: Filipenses 2:3-4 “Nada façais por ambição egoísta ou por vaidade. Em vez disso, com humildade, valorize os outros acima de si mesmo.”</w:t>
      </w:r>
    </w:p>
    <w:p w14:paraId="36D9358D" w14:textId="77777777" w:rsidR="00F90BDC" w:rsidRDefault="00F90BDC"/>
    <w:p w14:paraId="45E83505" w14:textId="77777777" w:rsidR="00F90BDC" w:rsidRDefault="00F90BDC">
      <w:r xmlns:w="http://schemas.openxmlformats.org/wordprocessingml/2006/main">
        <w:t xml:space="preserve">2: Tiago 2:15-17 “Suponha que um irmão ou uma irmã esteja sem roupas e sem comida diária. Se um de vocês lhes disser: ‘Vá em paz; manter-se aquecido e bem alimentado', mas não faz nada em relação às suas necessidades físicas, de que adianta isso?”</w:t>
      </w:r>
    </w:p>
    <w:p w14:paraId="7846CFA3" w14:textId="77777777" w:rsidR="00F90BDC" w:rsidRDefault="00F90BDC"/>
    <w:p w14:paraId="4F98A3B7" w14:textId="77777777" w:rsidR="00F90BDC" w:rsidRDefault="00F90BDC">
      <w:r xmlns:w="http://schemas.openxmlformats.org/wordprocessingml/2006/main">
        <w:t xml:space="preserve">Mateus 15:27 E ela disse: Verdade, Senhor; mas os cachorrinhos comem das migalhas que caem da mesa dos seus donos.</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revela o amor de Deus por todas as pessoas, mesmo aquelas consideradas de fora.</w:t>
      </w:r>
    </w:p>
    <w:p w14:paraId="5D112880" w14:textId="77777777" w:rsidR="00F90BDC" w:rsidRDefault="00F90BDC"/>
    <w:p w14:paraId="764BA77D" w14:textId="77777777" w:rsidR="00F90BDC" w:rsidRDefault="00F90BDC">
      <w:r xmlns:w="http://schemas.openxmlformats.org/wordprocessingml/2006/main">
        <w:t xml:space="preserve">1: O amor de Deus pelos de fora - Lucas 15:1-2</w:t>
      </w:r>
    </w:p>
    <w:p w14:paraId="4F656351" w14:textId="77777777" w:rsidR="00F90BDC" w:rsidRDefault="00F90BDC"/>
    <w:p w14:paraId="7F9FEC78" w14:textId="77777777" w:rsidR="00F90BDC" w:rsidRDefault="00F90BDC">
      <w:r xmlns:w="http://schemas.openxmlformats.org/wordprocessingml/2006/main">
        <w:t xml:space="preserve">2: A Misericórdia de Deus para Todos - Efésios 2:4-7</w:t>
      </w:r>
    </w:p>
    <w:p w14:paraId="353FB3D3" w14:textId="77777777" w:rsidR="00F90BDC" w:rsidRDefault="00F90BDC"/>
    <w:p w14:paraId="67E285C9" w14:textId="77777777" w:rsidR="00F90BDC" w:rsidRDefault="00F90BDC">
      <w:r xmlns:w="http://schemas.openxmlformats.org/wordprocessingml/2006/main">
        <w:t xml:space="preserve">1: Lucas 15:1-2 "Ora, os cobradores de impostos e os pecadores estavam todos reunidos para ouvir Jesus. Mas os fariseus e os mestres da lei murmuravam: “Este homem acolhe pecadores e come com eles”.</w:t>
      </w:r>
    </w:p>
    <w:p w14:paraId="78334B94" w14:textId="77777777" w:rsidR="00F90BDC" w:rsidRDefault="00F90BDC"/>
    <w:p w14:paraId="62E76B9E" w14:textId="77777777" w:rsidR="00F90BDC" w:rsidRDefault="00F90BDC">
      <w:r xmlns:w="http://schemas.openxmlformats.org/wordprocessingml/2006/main">
        <w:t xml:space="preserve">2: Efésios 2:4-7 “Mas por causa do seu grande amor por nós, Deus, que é rico em misericórdia, nos vivificou com Cristo, mesmo quando estávamos mortos em transgressões - é pela graça que vocês foram salvos. E Deus nos ressuscitou com Cristo e nos fez sentar com ele nas regiões celestiais em Cristo Jesus, para que nos séculos vindouros ele pudesse mostrar as riquezas incomparáveis de sua graça, expressas em sua bondade para conosco em Cristo Jesus.”</w:t>
      </w:r>
    </w:p>
    <w:p w14:paraId="63187A2B" w14:textId="77777777" w:rsidR="00F90BDC" w:rsidRDefault="00F90BDC"/>
    <w:p w14:paraId="3D13A16F" w14:textId="77777777" w:rsidR="00F90BDC" w:rsidRDefault="00F90BDC">
      <w:r xmlns:w="http://schemas.openxmlformats.org/wordprocessingml/2006/main">
        <w:t xml:space="preserve">Mateus 15:28 Então Jesus lhe respondeu: Ó mulher, grande é a tua fé; faça-se contigo como queres. E sua filha ficou sã a partir daquela mesma hora.</w:t>
      </w:r>
    </w:p>
    <w:p w14:paraId="3524E2B0" w14:textId="77777777" w:rsidR="00F90BDC" w:rsidRDefault="00F90BDC"/>
    <w:p w14:paraId="631938BA" w14:textId="77777777" w:rsidR="00F90BDC" w:rsidRDefault="00F90BDC">
      <w:r xmlns:w="http://schemas.openxmlformats.org/wordprocessingml/2006/main">
        <w:t xml:space="preserve">Esta passagem descreve Jesus elogiando a grande fé de uma mulher e curando sua filha naquele mesmo momento.</w:t>
      </w:r>
    </w:p>
    <w:p w14:paraId="59A219A6" w14:textId="77777777" w:rsidR="00F90BDC" w:rsidRDefault="00F90BDC"/>
    <w:p w14:paraId="3ABEEC97" w14:textId="77777777" w:rsidR="00F90BDC" w:rsidRDefault="00F90BDC">
      <w:r xmlns:w="http://schemas.openxmlformats.org/wordprocessingml/2006/main">
        <w:t xml:space="preserve">1. “O poder da fé”</w:t>
      </w:r>
    </w:p>
    <w:p w14:paraId="49873D4A" w14:textId="77777777" w:rsidR="00F90BDC" w:rsidRDefault="00F90BDC"/>
    <w:p w14:paraId="644710F4" w14:textId="77777777" w:rsidR="00F90BDC" w:rsidRDefault="00F90BDC">
      <w:r xmlns:w="http://schemas.openxmlformats.org/wordprocessingml/2006/main">
        <w:t xml:space="preserve">2. “A Bênção de Crer em Jesus”</w:t>
      </w:r>
    </w:p>
    <w:p w14:paraId="15624F03" w14:textId="77777777" w:rsidR="00F90BDC" w:rsidRDefault="00F90BDC"/>
    <w:p w14:paraId="777DEEEB" w14:textId="77777777" w:rsidR="00F90BDC" w:rsidRDefault="00F90BDC">
      <w:r xmlns:w="http://schemas.openxmlformats.org/wordprocessingml/2006/main">
        <w:t xml:space="preserve">1. Hebreus 11:6 - “E sem fé é impossível agradar a Deus, porque quem se aproxima dele deve acreditar que ele existe e que recompensa aqueles que o buscam sinceramente.”</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Tiago 5:15 - “E a oração feita com fé curará o enfermo; o Senhor os ressuscitará. Se eles pecaram, serão perdoados.”</w:t>
      </w:r>
    </w:p>
    <w:p w14:paraId="4816ED17" w14:textId="77777777" w:rsidR="00F90BDC" w:rsidRDefault="00F90BDC"/>
    <w:p w14:paraId="32927348" w14:textId="77777777" w:rsidR="00F90BDC" w:rsidRDefault="00F90BDC">
      <w:r xmlns:w="http://schemas.openxmlformats.org/wordprocessingml/2006/main">
        <w:t xml:space="preserve">Mateus 15:29 E Jesus partiu dali e chegou perto do mar da Galiléia; e subiu a um monte, e assentou-se ali.</w:t>
      </w:r>
    </w:p>
    <w:p w14:paraId="375D6886" w14:textId="77777777" w:rsidR="00F90BDC" w:rsidRDefault="00F90BDC"/>
    <w:p w14:paraId="157FAE94" w14:textId="77777777" w:rsidR="00F90BDC" w:rsidRDefault="00F90BDC">
      <w:r xmlns:w="http://schemas.openxmlformats.org/wordprocessingml/2006/main">
        <w:t xml:space="preserve">Jesus sai de um lugar e vai até o mar da Galiléia, depois sobe a uma montanha e se senta ali.</w:t>
      </w:r>
    </w:p>
    <w:p w14:paraId="5E592BB2" w14:textId="77777777" w:rsidR="00F90BDC" w:rsidRDefault="00F90BDC"/>
    <w:p w14:paraId="1DEE33E4" w14:textId="77777777" w:rsidR="00F90BDC" w:rsidRDefault="00F90BDC">
      <w:r xmlns:w="http://schemas.openxmlformats.org/wordprocessingml/2006/main">
        <w:t xml:space="preserve">1. O Padrão de Oração de Jesus: Como Seu Exemplo Pode Nos Guiar Hoje</w:t>
      </w:r>
    </w:p>
    <w:p w14:paraId="56497EB4" w14:textId="77777777" w:rsidR="00F90BDC" w:rsidRDefault="00F90BDC"/>
    <w:p w14:paraId="5C8EA72A" w14:textId="77777777" w:rsidR="00F90BDC" w:rsidRDefault="00F90BDC">
      <w:r xmlns:w="http://schemas.openxmlformats.org/wordprocessingml/2006/main">
        <w:t xml:space="preserve">2. O poder da solidão: como Cristo se conectou com Deus no isolamento</w:t>
      </w:r>
    </w:p>
    <w:p w14:paraId="67AFE60C" w14:textId="77777777" w:rsidR="00F90BDC" w:rsidRDefault="00F90BDC"/>
    <w:p w14:paraId="62195ADC" w14:textId="77777777" w:rsidR="00F90BDC" w:rsidRDefault="00F90BDC">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14:paraId="01BF9779" w14:textId="77777777" w:rsidR="00F90BDC" w:rsidRDefault="00F90BDC"/>
    <w:p w14:paraId="2E229F80" w14:textId="77777777" w:rsidR="00F90BDC" w:rsidRDefault="00F90BDC">
      <w:r xmlns:w="http://schemas.openxmlformats.org/wordprocessingml/2006/main">
        <w:t xml:space="preserve">2. Marcos 1:35 “E pela manhã, levantando-se bem antes do amanhecer, ele saiu e foi para um lugar solitário, e ali orou.”</w:t>
      </w:r>
    </w:p>
    <w:p w14:paraId="014DC13B" w14:textId="77777777" w:rsidR="00F90BDC" w:rsidRDefault="00F90BDC"/>
    <w:p w14:paraId="1EFAA2BE" w14:textId="77777777" w:rsidR="00F90BDC" w:rsidRDefault="00F90BDC">
      <w:r xmlns:w="http://schemas.openxmlformats.org/wordprocessingml/2006/main">
        <w:t xml:space="preserve">Mateus 15:30 E vieram a ele grandes multidões, trazendo consigo coxos, cegos, mudos, aleijados e muitos outros, e lançaram-nos aos pés de Jesus; e ele os curou:</w:t>
      </w:r>
    </w:p>
    <w:p w14:paraId="1042103F" w14:textId="77777777" w:rsidR="00F90BDC" w:rsidRDefault="00F90BDC"/>
    <w:p w14:paraId="5175E8DC" w14:textId="77777777" w:rsidR="00F90BDC" w:rsidRDefault="00F90BDC">
      <w:r xmlns:w="http://schemas.openxmlformats.org/wordprocessingml/2006/main">
        <w:t xml:space="preserve">Jesus curou muitas pessoas que tinham doenças físicas, incluindo coxos, cegos, mudos e mutilados, quando grandes multidões se reuniram ao seu redor.</w:t>
      </w:r>
    </w:p>
    <w:p w14:paraId="3373294F" w14:textId="77777777" w:rsidR="00F90BDC" w:rsidRDefault="00F90BDC"/>
    <w:p w14:paraId="640494B6" w14:textId="77777777" w:rsidR="00F90BDC" w:rsidRDefault="00F90BDC">
      <w:r xmlns:w="http://schemas.openxmlformats.org/wordprocessingml/2006/main">
        <w:t xml:space="preserve">1. Jesus é o nosso curador – Como a graça de Deus proporciona esperança e cura para todos</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da Compaixão – Como o Amor de Deus Cura Doenças Físicas e Espirituais</w:t>
      </w:r>
    </w:p>
    <w:p w14:paraId="738E8510" w14:textId="77777777" w:rsidR="00F90BDC" w:rsidRDefault="00F90BDC"/>
    <w:p w14:paraId="3D93A94E" w14:textId="77777777" w:rsidR="00F90BDC" w:rsidRDefault="00F90BDC">
      <w:r xmlns:w="http://schemas.openxmlformats.org/wordprocessingml/2006/main">
        <w:t xml:space="preserve">1. Isaías 53:4-5 - Certamente ele tomou sobre si as nossas enfermidades e carregou as nossas dores; contudo, nós o reputávamos aflito, ferido por Deus e aflito. Mas ele foi ferido pelas nossas transgressões, e moído pelas nossas iniqüidades: o castigo que nos traz a paz estava sobre ele; e pelas suas pisaduras fomos sarados.</w:t>
      </w:r>
    </w:p>
    <w:p w14:paraId="64D2DDCA" w14:textId="77777777" w:rsidR="00F90BDC" w:rsidRDefault="00F90BDC"/>
    <w:p w14:paraId="08938107" w14:textId="77777777" w:rsidR="00F90BDC" w:rsidRDefault="00F90BDC">
      <w:r xmlns:w="http://schemas.openxmlformats.org/wordprocessingml/2006/main">
        <w:t xml:space="preserve">2. Tiago 5:14-15 – Há alguém doente entre vocês? deixe-o chamar os presbíteros da igreja; e orem sobre ele, ungindo-o com óleo em nome do Senhor: E a oração da fé salvará o enfermo, e o Senhor o ressuscitará; e se ele cometeu pecados, eles serão perdoados.</w:t>
      </w:r>
    </w:p>
    <w:p w14:paraId="1DC99993" w14:textId="77777777" w:rsidR="00F90BDC" w:rsidRDefault="00F90BDC"/>
    <w:p w14:paraId="5A156070" w14:textId="77777777" w:rsidR="00F90BDC" w:rsidRDefault="00F90BDC">
      <w:r xmlns:w="http://schemas.openxmlformats.org/wordprocessingml/2006/main">
        <w:t xml:space="preserve">Mateus 15:31 A tal ponto que a multidão se maravilhou ao ver os mudos falarem, os aleijados serem sãos, os coxos andarem e os cegos verem; e glorificaram ao Deus de Israel.</w:t>
      </w:r>
    </w:p>
    <w:p w14:paraId="01217FD5" w14:textId="77777777" w:rsidR="00F90BDC" w:rsidRDefault="00F90BDC"/>
    <w:p w14:paraId="7D31CB5E" w14:textId="77777777" w:rsidR="00F90BDC" w:rsidRDefault="00F90BDC">
      <w:r xmlns:w="http://schemas.openxmlformats.org/wordprocessingml/2006/main">
        <w:t xml:space="preserve">A multidão ficou maravilhada ao testemunhar a cura milagrosa dos enfermos e enfermos, louvando a Deus pela Sua bondade.</w:t>
      </w:r>
    </w:p>
    <w:p w14:paraId="7A53CFCE" w14:textId="77777777" w:rsidR="00F90BDC" w:rsidRDefault="00F90BDC"/>
    <w:p w14:paraId="7C58048C" w14:textId="77777777" w:rsidR="00F90BDC" w:rsidRDefault="00F90BDC">
      <w:r xmlns:w="http://schemas.openxmlformats.org/wordprocessingml/2006/main">
        <w:t xml:space="preserve">1. Misericórdia e Compaixão de Deus: Celebrando os Milagres de Jesus</w:t>
      </w:r>
    </w:p>
    <w:p w14:paraId="57B372A8" w14:textId="77777777" w:rsidR="00F90BDC" w:rsidRDefault="00F90BDC"/>
    <w:p w14:paraId="1A42845B" w14:textId="77777777" w:rsidR="00F90BDC" w:rsidRDefault="00F90BDC">
      <w:r xmlns:w="http://schemas.openxmlformats.org/wordprocessingml/2006/main">
        <w:t xml:space="preserve">2. O poder da fé: como o amor de Deus nos transforma</w:t>
      </w:r>
    </w:p>
    <w:p w14:paraId="04DC4B10" w14:textId="77777777" w:rsidR="00F90BDC" w:rsidRDefault="00F90BDC"/>
    <w:p w14:paraId="12385A8A" w14:textId="77777777" w:rsidR="00F90BDC" w:rsidRDefault="00F90BDC">
      <w:r xmlns:w="http://schemas.openxmlformats.org/wordprocessingml/2006/main">
        <w:t xml:space="preserve">1. Isaías 35:5-6 - “Então os olhos dos cegos se abrirão, e os ouvidos dos surdos se destaparão; então o coxo saltará como o cervo, e a língua do mudo cantará de alegria”.</w:t>
      </w:r>
    </w:p>
    <w:p w14:paraId="16F61CAD" w14:textId="77777777" w:rsidR="00F90BDC" w:rsidRDefault="00F90BDC"/>
    <w:p w14:paraId="7AB6E9B1" w14:textId="77777777" w:rsidR="00F90BDC" w:rsidRDefault="00F90BDC">
      <w:r xmlns:w="http://schemas.openxmlformats.org/wordprocessingml/2006/main">
        <w:t xml:space="preserve">2. Salmo 103:3-5 - "Quem perdoa todas as tuas iniquidades, que cura todas as tuas doenças, que redime a tua vida da cova, que te coroa com amor inabalável e misericórdia."</w:t>
      </w:r>
    </w:p>
    <w:p w14:paraId="56302B21" w14:textId="77777777" w:rsidR="00F90BDC" w:rsidRDefault="00F90BDC"/>
    <w:p w14:paraId="10F36656" w14:textId="77777777" w:rsidR="00F90BDC" w:rsidRDefault="00F90BDC">
      <w:r xmlns:w="http://schemas.openxmlformats.org/wordprocessingml/2006/main">
        <w:t xml:space="preserve">Mateus 15:32 Então Jesus chamou a si os seus discípulos e disse: Tenho compaixão da multidão, porque já faz três dias que estão comigo, e não têm o que comer; e não os despedirei em jejum, para que não desmaiem. o caminho.</w:t>
      </w:r>
    </w:p>
    <w:p w14:paraId="64A9A072" w14:textId="77777777" w:rsidR="00F90BDC" w:rsidRDefault="00F90BDC"/>
    <w:p w14:paraId="5A7D1FE3" w14:textId="77777777" w:rsidR="00F90BDC" w:rsidRDefault="00F90BDC">
      <w:r xmlns:w="http://schemas.openxmlformats.org/wordprocessingml/2006/main">
        <w:t xml:space="preserve">Jesus mostrou compaixão por uma grande multidão que o acompanhava há três dias e precisava de comida.</w:t>
      </w:r>
    </w:p>
    <w:p w14:paraId="0D3D2594" w14:textId="77777777" w:rsidR="00F90BDC" w:rsidRDefault="00F90BDC"/>
    <w:p w14:paraId="7DD757A2" w14:textId="77777777" w:rsidR="00F90BDC" w:rsidRDefault="00F90BDC">
      <w:r xmlns:w="http://schemas.openxmlformats.org/wordprocessingml/2006/main">
        <w:t xml:space="preserve">1. Compaixão em Ação: Jesus e Seus Seguidores</w:t>
      </w:r>
    </w:p>
    <w:p w14:paraId="4949DCE2" w14:textId="77777777" w:rsidR="00F90BDC" w:rsidRDefault="00F90BDC"/>
    <w:p w14:paraId="31ABADD5" w14:textId="77777777" w:rsidR="00F90BDC" w:rsidRDefault="00F90BDC">
      <w:r xmlns:w="http://schemas.openxmlformats.org/wordprocessingml/2006/main">
        <w:t xml:space="preserve">2. O Poder da Fé: Jesus e a Multidão</w:t>
      </w:r>
    </w:p>
    <w:p w14:paraId="22389527" w14:textId="77777777" w:rsidR="00F90BDC" w:rsidRDefault="00F90BDC"/>
    <w:p w14:paraId="6FBECBA9" w14:textId="77777777" w:rsidR="00F90BDC" w:rsidRDefault="00F90BDC">
      <w:r xmlns:w="http://schemas.openxmlformats.org/wordprocessingml/2006/main">
        <w:t xml:space="preserve">1. Tiago 2:15-16 - “Se um irmão ou uma irmã estiver mal vestido e com falta de alimento diário, e um de vocês lhe disser: “Vá em paz, aqueça-se e sacie-se”, sem lhe dar as coisas necessárias para o corpo, para que serve isso?”</w:t>
      </w:r>
    </w:p>
    <w:p w14:paraId="05981214" w14:textId="77777777" w:rsidR="00F90BDC" w:rsidRDefault="00F90BDC"/>
    <w:p w14:paraId="35FA2A29" w14:textId="77777777" w:rsidR="00F90BDC" w:rsidRDefault="00F90BDC">
      <w:r xmlns:w="http://schemas.openxmlformats.org/wordprocessingml/2006/main">
        <w:t xml:space="preserve">2. Romanos 12:15 - “Alegrai-vos com os que se alegram, chorai com os que choram.”</w:t>
      </w:r>
    </w:p>
    <w:p w14:paraId="593036C4" w14:textId="77777777" w:rsidR="00F90BDC" w:rsidRDefault="00F90BDC"/>
    <w:p w14:paraId="29B1EF2C" w14:textId="77777777" w:rsidR="00F90BDC" w:rsidRDefault="00F90BDC">
      <w:r xmlns:w="http://schemas.openxmlformats.org/wordprocessingml/2006/main">
        <w:t xml:space="preserve">Mateus 15:33 E seus discípulos lhe perguntaram: Donde nos haveria de ter tanto pão no deserto, para saciar tão grande multidão?</w:t>
      </w:r>
    </w:p>
    <w:p w14:paraId="2A312907" w14:textId="77777777" w:rsidR="00F90BDC" w:rsidRDefault="00F90BDC"/>
    <w:p w14:paraId="3AFFB44E" w14:textId="77777777" w:rsidR="00F90BDC" w:rsidRDefault="00F90BDC">
      <w:r xmlns:w="http://schemas.openxmlformats.org/wordprocessingml/2006/main">
        <w:t xml:space="preserve">Os discípulos perguntaram a Jesus onde poderiam encontrar pão suficiente para alimentar uma grande multidão no deserto.</w:t>
      </w:r>
    </w:p>
    <w:p w14:paraId="7EB4E81A" w14:textId="77777777" w:rsidR="00F90BDC" w:rsidRDefault="00F90BDC"/>
    <w:p w14:paraId="7D39307E" w14:textId="77777777" w:rsidR="00F90BDC" w:rsidRDefault="00F90BDC">
      <w:r xmlns:w="http://schemas.openxmlformats.org/wordprocessingml/2006/main">
        <w:t xml:space="preserve">1. O Poder da Provisão: Confiando na Abundância de Deus</w:t>
      </w:r>
    </w:p>
    <w:p w14:paraId="16064624" w14:textId="77777777" w:rsidR="00F90BDC" w:rsidRDefault="00F90BDC"/>
    <w:p w14:paraId="09BD8A01" w14:textId="77777777" w:rsidR="00F90BDC" w:rsidRDefault="00F90BDC">
      <w:r xmlns:w="http://schemas.openxmlformats.org/wordprocessingml/2006/main">
        <w:t xml:space="preserve">2. Superando Dúvidas: Encontrando Força no Senhor</w:t>
      </w:r>
    </w:p>
    <w:p w14:paraId="4764014F" w14:textId="77777777" w:rsidR="00F90BDC" w:rsidRDefault="00F90BDC"/>
    <w:p w14:paraId="62930F56" w14:textId="77777777" w:rsidR="00F90BDC" w:rsidRDefault="00F90BDC">
      <w:r xmlns:w="http://schemas.openxmlformats.org/wordprocessingml/2006/main">
        <w:t xml:space="preserve">1. Filipenses 4:19 - “E o meu Deus suprirá todas as vossas necessidades segundo as riquezas da sua glória em Cristo Jesus.”</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41:10 - “Portanto não tema, pois estou com você; não tenha medo, pois eu sou o seu Deus. eu te fortalecerei e te ajudarei; Eu te sustentarei com a minha destra justa.”</w:t>
      </w:r>
    </w:p>
    <w:p w14:paraId="1585D42A" w14:textId="77777777" w:rsidR="00F90BDC" w:rsidRDefault="00F90BDC"/>
    <w:p w14:paraId="4A291338" w14:textId="77777777" w:rsidR="00F90BDC" w:rsidRDefault="00F90BDC">
      <w:r xmlns:w="http://schemas.openxmlformats.org/wordprocessingml/2006/main">
        <w:t xml:space="preserve">Mateus 15:34 E Jesus lhes perguntou: Quantos pães tendes? E eles disseram: Sete e alguns peixinhos.</w:t>
      </w:r>
    </w:p>
    <w:p w14:paraId="24D31B85" w14:textId="77777777" w:rsidR="00F90BDC" w:rsidRDefault="00F90BDC"/>
    <w:p w14:paraId="51D37E6E" w14:textId="77777777" w:rsidR="00F90BDC" w:rsidRDefault="00F90BDC">
      <w:r xmlns:w="http://schemas.openxmlformats.org/wordprocessingml/2006/main">
        <w:t xml:space="preserve">Jesus perguntou aos discípulos quantos pães e peixes eles tinham, e eles responderam com sete pães e alguns peixes.</w:t>
      </w:r>
    </w:p>
    <w:p w14:paraId="39A615E2" w14:textId="77777777" w:rsidR="00F90BDC" w:rsidRDefault="00F90BDC"/>
    <w:p w14:paraId="33A2435D" w14:textId="77777777" w:rsidR="00F90BDC" w:rsidRDefault="00F90BDC">
      <w:r xmlns:w="http://schemas.openxmlformats.org/wordprocessingml/2006/main">
        <w:t xml:space="preserve">1. Jesus cuida das nossas necessidades - Pegar o pouco que os discípulos tinham e multiplicá-lo para alimentar a multidão demonstra a disposição de Jesus em suprir as nossas necessidades.</w:t>
      </w:r>
    </w:p>
    <w:p w14:paraId="72FF0C77" w14:textId="77777777" w:rsidR="00F90BDC" w:rsidRDefault="00F90BDC"/>
    <w:p w14:paraId="3D8E2E96" w14:textId="77777777" w:rsidR="00F90BDC" w:rsidRDefault="00F90BDC">
      <w:r xmlns:w="http://schemas.openxmlformats.org/wordprocessingml/2006/main">
        <w:t xml:space="preserve">2. Abundância na Escassez – Jesus nos mostra que podemos encontrar abundância mesmo em situações que parecem faltar recursos.</w:t>
      </w:r>
    </w:p>
    <w:p w14:paraId="129E05FD" w14:textId="77777777" w:rsidR="00F90BDC" w:rsidRDefault="00F90BDC"/>
    <w:p w14:paraId="5358780D" w14:textId="77777777" w:rsidR="00F90BDC" w:rsidRDefault="00F90BDC">
      <w:r xmlns:w="http://schemas.openxmlformats.org/wordprocessingml/2006/main">
        <w:t xml:space="preserve">1. 2 Coríntios 9:8 - E Deus é capaz de fazer abundar em vós toda graça; para que, tendo sempre toda a suficiência em todas as coisas, superabundeis em toda boa obra.</w:t>
      </w:r>
    </w:p>
    <w:p w14:paraId="04026CF5" w14:textId="77777777" w:rsidR="00F90BDC" w:rsidRDefault="00F90BDC"/>
    <w:p w14:paraId="6C1AAB7F" w14:textId="77777777" w:rsidR="00F90BDC" w:rsidRDefault="00F90BDC">
      <w:r xmlns:w="http://schemas.openxmlformats.org/wordprocessingml/2006/main">
        <w:t xml:space="preserve">2. Filipenses 4:19 - Mas o meu Deus suprirá todas as vossas necessidades de acordo com as suas riquezas na glória por Cristo Jesus.</w:t>
      </w:r>
    </w:p>
    <w:p w14:paraId="563225B1" w14:textId="77777777" w:rsidR="00F90BDC" w:rsidRDefault="00F90BDC"/>
    <w:p w14:paraId="5CDCC932" w14:textId="77777777" w:rsidR="00F90BDC" w:rsidRDefault="00F90BDC">
      <w:r xmlns:w="http://schemas.openxmlformats.org/wordprocessingml/2006/main">
        <w:t xml:space="preserve">Mateus 15:35 E ordenou à multidão que se sentasse no chão.</w:t>
      </w:r>
    </w:p>
    <w:p w14:paraId="1D1F7176" w14:textId="77777777" w:rsidR="00F90BDC" w:rsidRDefault="00F90BDC"/>
    <w:p w14:paraId="5A507DBA" w14:textId="77777777" w:rsidR="00F90BDC" w:rsidRDefault="00F90BDC">
      <w:r xmlns:w="http://schemas.openxmlformats.org/wordprocessingml/2006/main">
        <w:t xml:space="preserve">Jesus alimentou a multidão com alguns pães e alguns peixes.</w:t>
      </w:r>
    </w:p>
    <w:p w14:paraId="5CF43BCF" w14:textId="77777777" w:rsidR="00F90BDC" w:rsidRDefault="00F90BDC"/>
    <w:p w14:paraId="20A75BFA" w14:textId="77777777" w:rsidR="00F90BDC" w:rsidRDefault="00F90BDC">
      <w:r xmlns:w="http://schemas.openxmlformats.org/wordprocessingml/2006/main">
        <w:t xml:space="preserve">1. Deus supre nossas necessidades apesar de nossas carências.</w:t>
      </w:r>
    </w:p>
    <w:p w14:paraId="4F804F40" w14:textId="77777777" w:rsidR="00F90BDC" w:rsidRDefault="00F90BDC"/>
    <w:p w14:paraId="086D2464" w14:textId="77777777" w:rsidR="00F90BDC" w:rsidRDefault="00F90BDC">
      <w:r xmlns:w="http://schemas.openxmlformats.org/wordprocessingml/2006/main">
        <w:t xml:space="preserve">2. Somos abençoados por podermos ser uma bênção para outras pessoas.</w:t>
      </w:r>
    </w:p>
    <w:p w14:paraId="5E19D782" w14:textId="77777777" w:rsidR="00F90BDC" w:rsidRDefault="00F90BDC"/>
    <w:p w14:paraId="206D857F" w14:textId="77777777" w:rsidR="00F90BDC" w:rsidRDefault="00F90BDC">
      <w:r xmlns:w="http://schemas.openxmlformats.org/wordprocessingml/2006/main">
        <w:t xml:space="preserve">1. Filipenses 4:19 - “E o meu Deus suprirá todas as vossas necessidades de acordo com as suas riquezas na glória em Cristo Jesus.”</w:t>
      </w:r>
    </w:p>
    <w:p w14:paraId="24A728DD" w14:textId="77777777" w:rsidR="00F90BDC" w:rsidRDefault="00F90BDC"/>
    <w:p w14:paraId="3BD763F4" w14:textId="77777777" w:rsidR="00F90BDC" w:rsidRDefault="00F90BDC">
      <w:r xmlns:w="http://schemas.openxmlformats.org/wordprocessingml/2006/main">
        <w:t xml:space="preserve">2. Lucas 6:38 - “Dai, e ser-vos-á dado. Uma boa medida, comprimida, sacudida e transbordada, será derramada em seu colo. Pois com a medida que você usar, ela será medida para você.”</w:t>
      </w:r>
    </w:p>
    <w:p w14:paraId="51224DEC" w14:textId="77777777" w:rsidR="00F90BDC" w:rsidRDefault="00F90BDC"/>
    <w:p w14:paraId="2C143F1C" w14:textId="77777777" w:rsidR="00F90BDC" w:rsidRDefault="00F90BDC">
      <w:r xmlns:w="http://schemas.openxmlformats.org/wordprocessingml/2006/main">
        <w:t xml:space="preserve">Mateus 15:36 E tomou os sete pães e os peixes, e, dando graças, partiu-os, e deu-os aos seus discípulos, e os discípulos à multidão.</w:t>
      </w:r>
    </w:p>
    <w:p w14:paraId="1FC5EFFD" w14:textId="77777777" w:rsidR="00F90BDC" w:rsidRDefault="00F90BDC"/>
    <w:p w14:paraId="07947616" w14:textId="77777777" w:rsidR="00F90BDC" w:rsidRDefault="00F90BDC">
      <w:r xmlns:w="http://schemas.openxmlformats.org/wordprocessingml/2006/main">
        <w:t xml:space="preserve">Os discípulos deram os sete pães e peixes à multidão depois que Jesus deu graças e os partiu.</w:t>
      </w:r>
    </w:p>
    <w:p w14:paraId="6582CDCE" w14:textId="77777777" w:rsidR="00F90BDC" w:rsidRDefault="00F90BDC"/>
    <w:p w14:paraId="661E514B" w14:textId="77777777" w:rsidR="00F90BDC" w:rsidRDefault="00F90BDC">
      <w:r xmlns:w="http://schemas.openxmlformats.org/wordprocessingml/2006/main">
        <w:t xml:space="preserve">1. Jesus é fonte de provisão e bênção.</w:t>
      </w:r>
    </w:p>
    <w:p w14:paraId="342194F2" w14:textId="77777777" w:rsidR="00F90BDC" w:rsidRDefault="00F90BDC"/>
    <w:p w14:paraId="075BD492" w14:textId="77777777" w:rsidR="00F90BDC" w:rsidRDefault="00F90BDC">
      <w:r xmlns:w="http://schemas.openxmlformats.org/wordprocessingml/2006/main">
        <w:t xml:space="preserve">2. O poder da gratidão.</w:t>
      </w:r>
    </w:p>
    <w:p w14:paraId="68F6918B" w14:textId="77777777" w:rsidR="00F90BDC" w:rsidRDefault="00F90BDC"/>
    <w:p w14:paraId="563A7DA7" w14:textId="77777777" w:rsidR="00F90BDC" w:rsidRDefault="00F90BDC">
      <w:r xmlns:w="http://schemas.openxmlformats.org/wordprocessingml/2006/main">
        <w:t xml:space="preserve">1. Filipenses 4:6-7 “Não fiquem ansiosos por nada, mas em todas as situações, pela oração e súplicas, com ação de graças, apresentem seus pedidos a Deus. E a paz de Deus, que excede todo o entendimento, guardará os vossos corações e as vossas mentes em Cristo Jesus.”</w:t>
      </w:r>
    </w:p>
    <w:p w14:paraId="1CF348AF" w14:textId="77777777" w:rsidR="00F90BDC" w:rsidRDefault="00F90BDC"/>
    <w:p w14:paraId="3C383352" w14:textId="77777777" w:rsidR="00F90BDC" w:rsidRDefault="00F90BDC">
      <w:r xmlns:w="http://schemas.openxmlformats.org/wordprocessingml/2006/main">
        <w:t xml:space="preserve">2. Efésios 5:20 “dando sempre graças e por tudo a Deus Pai, em nome de nosso Senhor Jesus Cristo”.</w:t>
      </w:r>
    </w:p>
    <w:p w14:paraId="5315B125" w14:textId="77777777" w:rsidR="00F90BDC" w:rsidRDefault="00F90BDC"/>
    <w:p w14:paraId="0239C8EA" w14:textId="77777777" w:rsidR="00F90BDC" w:rsidRDefault="00F90BDC">
      <w:r xmlns:w="http://schemas.openxmlformats.org/wordprocessingml/2006/main">
        <w:t xml:space="preserve">Mateus 15:37 E todos comeram e se fartaram; e da carne quebrada que sobrou recolheram sete cestos cheios.</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passagem descreve o grande número de pessoas que foram alimentadas por Jesus e seus discípulos com sete pães e dois peixes. Depois que todas as pessoas comeram e ficaram saciadas, ainda sobraram sete cestos com pedaços quebrados.</w:t>
      </w:r>
    </w:p>
    <w:p w14:paraId="29F4AB3F" w14:textId="77777777" w:rsidR="00F90BDC" w:rsidRDefault="00F90BDC"/>
    <w:p w14:paraId="2A5A5D37" w14:textId="77777777" w:rsidR="00F90BDC" w:rsidRDefault="00F90BDC">
      <w:r xmlns:w="http://schemas.openxmlformats.org/wordprocessingml/2006/main">
        <w:t xml:space="preserve">1. Deus pode fazer coisas inimagináveis com recursos limitados.</w:t>
      </w:r>
    </w:p>
    <w:p w14:paraId="67B6CBD6" w14:textId="77777777" w:rsidR="00F90BDC" w:rsidRDefault="00F90BDC"/>
    <w:p w14:paraId="6AB6CE2B" w14:textId="77777777" w:rsidR="00F90BDC" w:rsidRDefault="00F90BDC">
      <w:r xmlns:w="http://schemas.openxmlformats.org/wordprocessingml/2006/main">
        <w:t xml:space="preserve">2. A abundância de Deus pode alimentar a todos nós.</w:t>
      </w:r>
    </w:p>
    <w:p w14:paraId="02104A60" w14:textId="77777777" w:rsidR="00F90BDC" w:rsidRDefault="00F90BDC"/>
    <w:p w14:paraId="4601F6ED" w14:textId="77777777" w:rsidR="00F90BDC" w:rsidRDefault="00F90BDC">
      <w:r xmlns:w="http://schemas.openxmlformats.org/wordprocessingml/2006/main">
        <w:t xml:space="preserve">1. João 6:12-13 – Quando eles ficaram cheios, ele disse aos seus discípulos: Juntem os fragmentos que restam, para que nada se perca. Portanto, eles os reuniram e encheram doze cestos com os pedaços dos cinco pães de cevada, que sobraram para os que haviam comido.</w:t>
      </w:r>
    </w:p>
    <w:p w14:paraId="546AC8D3" w14:textId="77777777" w:rsidR="00F90BDC" w:rsidRDefault="00F90BDC"/>
    <w:p w14:paraId="1FA7389F" w14:textId="77777777" w:rsidR="00F90BDC" w:rsidRDefault="00F90BDC">
      <w:r xmlns:w="http://schemas.openxmlformats.org/wordprocessingml/2006/main">
        <w:t xml:space="preserve">2. Lucas 9:16-17 – Então tomou os cinco pães e os dois peixes, e olhando para o céu, abençoou-os, partiu-os e deu-os aos discípulos para os colocarem diante da multidão. E comeram e todos se fartaram; e dos pedaços que lhes restavam foram recolhidos doze cestos.</w:t>
      </w:r>
    </w:p>
    <w:p w14:paraId="6D33E9CD" w14:textId="77777777" w:rsidR="00F90BDC" w:rsidRDefault="00F90BDC"/>
    <w:p w14:paraId="7B9D4698" w14:textId="77777777" w:rsidR="00F90BDC" w:rsidRDefault="00F90BDC">
      <w:r xmlns:w="http://schemas.openxmlformats.org/wordprocessingml/2006/main">
        <w:t xml:space="preserve">Mateus 15:38 E os que comeram foram quatro mil homens, além de mulheres e crianças.</w:t>
      </w:r>
    </w:p>
    <w:p w14:paraId="5BAA2F6D" w14:textId="77777777" w:rsidR="00F90BDC" w:rsidRDefault="00F90BDC"/>
    <w:p w14:paraId="2AEA4C54" w14:textId="77777777" w:rsidR="00F90BDC" w:rsidRDefault="00F90BDC">
      <w:r xmlns:w="http://schemas.openxmlformats.org/wordprocessingml/2006/main">
        <w:t xml:space="preserve">Esta passagem fala de Jesus alimentando quatro mil pessoas, sem incluir mulheres e crianças.</w:t>
      </w:r>
    </w:p>
    <w:p w14:paraId="797F0349" w14:textId="77777777" w:rsidR="00F90BDC" w:rsidRDefault="00F90BDC"/>
    <w:p w14:paraId="18AE0062" w14:textId="77777777" w:rsidR="00F90BDC" w:rsidRDefault="00F90BDC">
      <w:r xmlns:w="http://schemas.openxmlformats.org/wordprocessingml/2006/main">
        <w:t xml:space="preserve">1. “A abundância de Deus: o milagre de alimentar as multidões”</w:t>
      </w:r>
    </w:p>
    <w:p w14:paraId="665162A0" w14:textId="77777777" w:rsidR="00F90BDC" w:rsidRDefault="00F90BDC"/>
    <w:p w14:paraId="5B4188B6" w14:textId="77777777" w:rsidR="00F90BDC" w:rsidRDefault="00F90BDC">
      <w:r xmlns:w="http://schemas.openxmlformats.org/wordprocessingml/2006/main">
        <w:t xml:space="preserve">2. “O Poder de Jesus: Provisão Sobrenatural para Seu Povo”</w:t>
      </w:r>
    </w:p>
    <w:p w14:paraId="7C26A03B" w14:textId="77777777" w:rsidR="00F90BDC" w:rsidRDefault="00F90BDC"/>
    <w:p w14:paraId="70DDE9C6" w14:textId="77777777" w:rsidR="00F90BDC" w:rsidRDefault="00F90BDC">
      <w:r xmlns:w="http://schemas.openxmlformats.org/wordprocessingml/2006/main">
        <w:t xml:space="preserve">1. Isaías 55:1 - "Venham, todos vocês que têm sede, venham às águas; e vocês que não têm dinheiro, venham, comprem e comam! Venham, comprem vinho e leite sem dinheiro e sem custo."</w:t>
      </w:r>
    </w:p>
    <w:p w14:paraId="0C5E31F7" w14:textId="77777777" w:rsidR="00F90BDC" w:rsidRDefault="00F90BDC"/>
    <w:p w14:paraId="14AF8CE7" w14:textId="77777777" w:rsidR="00F90BDC" w:rsidRDefault="00F90BDC">
      <w:r xmlns:w="http://schemas.openxmlformats.org/wordprocessingml/2006/main">
        <w:t xml:space="preserve">2. 2 Reis 4:42-44 - Um homem veio de Baal Shalishah, trazendo comida das primícias ao homem </w:t>
      </w:r>
      <w:r xmlns:w="http://schemas.openxmlformats.org/wordprocessingml/2006/main">
        <w:lastRenderedPageBreak xmlns:w="http://schemas.openxmlformats.org/wordprocessingml/2006/main"/>
      </w:r>
      <w:r xmlns:w="http://schemas.openxmlformats.org/wordprocessingml/2006/main">
        <w:t xml:space="preserve">de Deus: vinte pães de cevada e espigas frescas em seu saco. Eliseu disse: “Dê ao povo e deixe-os comer”. Mas o seu servo disse: “Como posso apresentar isso a cem homens?” Ele repetiu: “Dê-o ao povo e deixe-os comer, pois assim diz o Senhor: 'Eles comerão e sobrarão'”. Então ele colocou-o diante deles, e eles comeram e sobraram, segundo a palavra do Senhor.</w:t>
      </w:r>
    </w:p>
    <w:p w14:paraId="2DBD27ED" w14:textId="77777777" w:rsidR="00F90BDC" w:rsidRDefault="00F90BDC"/>
    <w:p w14:paraId="4CB176CE" w14:textId="77777777" w:rsidR="00F90BDC" w:rsidRDefault="00F90BDC">
      <w:r xmlns:w="http://schemas.openxmlformats.org/wordprocessingml/2006/main">
        <w:t xml:space="preserve">Mateus 15:39 E ele despediu a multidão, e embarcou, e foi para o litoral de Magdala.</w:t>
      </w:r>
    </w:p>
    <w:p w14:paraId="4F279028" w14:textId="77777777" w:rsidR="00F90BDC" w:rsidRDefault="00F90BDC"/>
    <w:p w14:paraId="3BD227C5" w14:textId="77777777" w:rsidR="00F90BDC" w:rsidRDefault="00F90BDC">
      <w:r xmlns:w="http://schemas.openxmlformats.org/wordprocessingml/2006/main">
        <w:t xml:space="preserve">Jesus despediu a multidão e pegou um barco para a cidade de Magdala.</w:t>
      </w:r>
    </w:p>
    <w:p w14:paraId="084C9739" w14:textId="77777777" w:rsidR="00F90BDC" w:rsidRDefault="00F90BDC"/>
    <w:p w14:paraId="7D521356" w14:textId="77777777" w:rsidR="00F90BDC" w:rsidRDefault="00F90BDC">
      <w:r xmlns:w="http://schemas.openxmlformats.org/wordprocessingml/2006/main">
        <w:t xml:space="preserve">1. O Poder do Exemplo de Jesus: Jesus nos mostra como estar prontos para servir os outros com humildade e graça.</w:t>
      </w:r>
    </w:p>
    <w:p w14:paraId="50BCBBD5" w14:textId="77777777" w:rsidR="00F90BDC" w:rsidRDefault="00F90BDC"/>
    <w:p w14:paraId="737EC24D" w14:textId="77777777" w:rsidR="00F90BDC" w:rsidRDefault="00F90BDC">
      <w:r xmlns:w="http://schemas.openxmlformats.org/wordprocessingml/2006/main">
        <w:t xml:space="preserve">2. A Força da Compaixão: Jesus demonstra seu amor pelos outros ao se esforçar para ajudá-los.</w:t>
      </w:r>
    </w:p>
    <w:p w14:paraId="60F101B3" w14:textId="77777777" w:rsidR="00F90BDC" w:rsidRDefault="00F90BDC"/>
    <w:p w14:paraId="18DB2871" w14:textId="77777777" w:rsidR="00F90BDC" w:rsidRDefault="00F90BDC">
      <w:r xmlns:w="http://schemas.openxmlformats.org/wordprocessingml/2006/main">
        <w:t xml:space="preserve">1. Filipenses 2:3-4 “Nada façais por ambição egoísta ou por vaidade. Em vez disso, com humildade, valorizem os outros acima de si mesmos, não olhando para os seus próprios interesses, mas cada um de vocês para os interesses dos outros.”</w:t>
      </w:r>
    </w:p>
    <w:p w14:paraId="2AAB268F" w14:textId="77777777" w:rsidR="00F90BDC" w:rsidRDefault="00F90BDC"/>
    <w:p w14:paraId="02F2F593" w14:textId="77777777" w:rsidR="00F90BDC" w:rsidRDefault="00F90BDC">
      <w:r xmlns:w="http://schemas.openxmlformats.org/wordprocessingml/2006/main">
        <w:t xml:space="preserve">2. Mateus 11:28-29 “Vinde a mim, todos os que estais cansados e sobrecarregados, e eu vos aliviarei. Tomem sobre vocês meu jugo e aprendam de mim, pois sou manso e humilde de coração, e vocês encontrarão descanso para suas almas”.</w:t>
      </w:r>
    </w:p>
    <w:p w14:paraId="3DC3AFAA" w14:textId="77777777" w:rsidR="00F90BDC" w:rsidRDefault="00F90BDC"/>
    <w:p w14:paraId="532027C0" w14:textId="77777777" w:rsidR="00F90BDC" w:rsidRDefault="00F90BDC">
      <w:r xmlns:w="http://schemas.openxmlformats.org/wordprocessingml/2006/main">
        <w:t xml:space="preserve">Mateus 16 apresenta as advertências de Jesus sobre os ensinamentos dos fariseus e saduceus, a confissão de Pedro de Jesus como o Messias e a predição de Jesus sobre Sua morte e ressurreição.</w:t>
      </w:r>
    </w:p>
    <w:p w14:paraId="13A1C32D" w14:textId="77777777" w:rsidR="00F90BDC" w:rsidRDefault="00F90BDC"/>
    <w:p w14:paraId="3FC94155" w14:textId="77777777" w:rsidR="00F90BDC" w:rsidRDefault="00F90BDC">
      <w:r xmlns:w="http://schemas.openxmlformats.org/wordprocessingml/2006/main">
        <w:t xml:space="preserve">Parágrafo 1: O capítulo começa com fariseus e saduceus testando Jesus, pedindo-lhe que lhes mostre um sinal do céu (Mateus 16:1-4). Ele os repreende por sua incapacidade de interpretar </w:t>
      </w:r>
      <w:r xmlns:w="http://schemas.openxmlformats.org/wordprocessingml/2006/main">
        <w:lastRenderedPageBreak xmlns:w="http://schemas.openxmlformats.org/wordprocessingml/2006/main"/>
      </w:r>
      <w:r xmlns:w="http://schemas.openxmlformats.org/wordprocessingml/2006/main">
        <w:t xml:space="preserve">sinais espirituais, apesar de serem capazes de interpretar os padrões climáticos. Ele lhes diz que nenhum sinal será dado, exceto o “sinal de Jonas”, referindo-se à Sua morte e ressurreição iminentes. Mais tarde, Ele adverte Seus discípulos sobre o fermento (ensino) dos fariseus e saduceus, que eles entendem como uma advertência contra sua doutrina.</w:t>
      </w:r>
    </w:p>
    <w:p w14:paraId="26DC2542" w14:textId="77777777" w:rsidR="00F90BDC" w:rsidRDefault="00F90BDC"/>
    <w:p w14:paraId="668E2479" w14:textId="77777777" w:rsidR="00F90BDC" w:rsidRDefault="00F90BDC">
      <w:r xmlns:w="http://schemas.openxmlformats.org/wordprocessingml/2006/main">
        <w:t xml:space="preserve">Parágrafo 2: Quando questionados sobre quem as pessoas dizem que Ele é, os discípulos dão várias respostas – João Batista, Elias ou um dos profetas. Mas quando questionado sobre quem eles pensam que Ele é, Pedro confessa que Jesus é “o Cristo, Filho do Deus vivo” (Mateus 16:13-20). Em resposta a esta revelação dada pelo Pai no céu, não por carne e sangue, Jesus declara Pedro abençoado e sobre esta pedra (a fé de Pedro ou a sua confissão) Ele construirá a Sua igreja cujas portas do Hades não vencerão.</w:t>
      </w:r>
    </w:p>
    <w:p w14:paraId="761A2B71" w14:textId="77777777" w:rsidR="00F90BDC" w:rsidRDefault="00F90BDC"/>
    <w:p w14:paraId="6501870F" w14:textId="77777777" w:rsidR="00F90BDC" w:rsidRDefault="00F90BDC">
      <w:r xmlns:w="http://schemas.openxmlformats.org/wordprocessingml/2006/main">
        <w:t xml:space="preserve">3º Parágrafo: Depois deste ponto alto vem a primeira predição explícita de Seu sofrimento - que ele deve ir para Jerusalém, onde sofrerá muitas coisas nas mãos dos anciãos, principais sacerdotes, escribas, será morto, mas ressuscitará no terceiro dia (Mateus 16:21-28) . Quando Pedro tenta dissuadi-Lo de tal caminho, Jesus o repreende severamente por se concentrar nas coisas humanas em vez das coisas divinas. Então, ensinando sobre o custo, mas também sobre a dignidade de segui-Lo, Ele afirma que quem quiser salvar a vida a perderá, mas perde a vida por causa dele, enfatizando a perspectiva eterna em vez da temporal.</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Mateus 16:1 Chegaram também os fariseus e os saduceus e, tentando-o, pediram-lhe que lhes mostrasse um sinal do céu.</w:t>
      </w:r>
    </w:p>
    <w:p w14:paraId="3E71258B" w14:textId="77777777" w:rsidR="00F90BDC" w:rsidRDefault="00F90BDC"/>
    <w:p w14:paraId="15BA2389" w14:textId="77777777" w:rsidR="00F90BDC" w:rsidRDefault="00F90BDC">
      <w:r xmlns:w="http://schemas.openxmlformats.org/wordprocessingml/2006/main">
        <w:t xml:space="preserve">Os fariseus e saduceus pediram a Jesus um sinal do céu.</w:t>
      </w:r>
    </w:p>
    <w:p w14:paraId="20F1F0AD" w14:textId="77777777" w:rsidR="00F90BDC" w:rsidRDefault="00F90BDC"/>
    <w:p w14:paraId="7CAACF45" w14:textId="77777777" w:rsidR="00F90BDC" w:rsidRDefault="00F90BDC">
      <w:r xmlns:w="http://schemas.openxmlformats.org/wordprocessingml/2006/main">
        <w:t xml:space="preserve">1. O perigo de testar Deus</w:t>
      </w:r>
    </w:p>
    <w:p w14:paraId="3FDE93A3" w14:textId="77777777" w:rsidR="00F90BDC" w:rsidRDefault="00F90BDC"/>
    <w:p w14:paraId="58D29A92" w14:textId="77777777" w:rsidR="00F90BDC" w:rsidRDefault="00F90BDC">
      <w:r xmlns:w="http://schemas.openxmlformats.org/wordprocessingml/2006/main">
        <w:t xml:space="preserve">2. A importância da fé</w:t>
      </w:r>
    </w:p>
    <w:p w14:paraId="2280C262" w14:textId="77777777" w:rsidR="00F90BDC" w:rsidRDefault="00F90BDC"/>
    <w:p w14:paraId="40AE004B" w14:textId="77777777" w:rsidR="00F90BDC" w:rsidRDefault="00F90BDC">
      <w:r xmlns:w="http://schemas.openxmlformats.org/wordprocessingml/2006/main">
        <w:t xml:space="preserve">1. Deuteronômio 6:16 – “Não ponhas à prova o Senhor teu Deus”</w:t>
      </w:r>
    </w:p>
    <w:p w14:paraId="6E4E1D27" w14:textId="77777777" w:rsidR="00F90BDC" w:rsidRDefault="00F90BDC"/>
    <w:p w14:paraId="45C14E30" w14:textId="77777777" w:rsidR="00F90BDC" w:rsidRDefault="00F90BDC">
      <w:r xmlns:w="http://schemas.openxmlformats.org/wordprocessingml/2006/main">
        <w:t xml:space="preserve">2. Hebreus 11:1 – “Ora, a fé é a certeza das coisas que esperamos, a convicção das coisas que não vemos.”</w:t>
      </w:r>
    </w:p>
    <w:p w14:paraId="23E16C5E" w14:textId="77777777" w:rsidR="00F90BDC" w:rsidRDefault="00F90BDC"/>
    <w:p w14:paraId="1A071F54" w14:textId="77777777" w:rsidR="00F90BDC" w:rsidRDefault="00F90BDC">
      <w:r xmlns:w="http://schemas.openxmlformats.org/wordprocessingml/2006/main">
        <w:t xml:space="preserve">Mateus 16:2 Ele lhes respondeu: Ao anoitecer, dizeis: Haverá bom tempo, porque o céu está vermelho.</w:t>
      </w:r>
    </w:p>
    <w:p w14:paraId="1E499071" w14:textId="77777777" w:rsidR="00F90BDC" w:rsidRDefault="00F90BDC"/>
    <w:p w14:paraId="0736F800" w14:textId="77777777" w:rsidR="00F90BDC" w:rsidRDefault="00F90BDC">
      <w:r xmlns:w="http://schemas.openxmlformats.org/wordprocessingml/2006/main">
        <w:t xml:space="preserve">Jesus ensina à multidão sobre sua capacidade de prever o tempo com base na aparência do céu.</w:t>
      </w:r>
    </w:p>
    <w:p w14:paraId="62D4CD46" w14:textId="77777777" w:rsidR="00F90BDC" w:rsidRDefault="00F90BDC"/>
    <w:p w14:paraId="18D3D5E4" w14:textId="77777777" w:rsidR="00F90BDC" w:rsidRDefault="00F90BDC">
      <w:r xmlns:w="http://schemas.openxmlformats.org/wordprocessingml/2006/main">
        <w:t xml:space="preserve">1. A Criação de Deus: Usando o Mundo Natural para Compreender Seu Plano</w:t>
      </w:r>
    </w:p>
    <w:p w14:paraId="11C14F0B" w14:textId="77777777" w:rsidR="00F90BDC" w:rsidRDefault="00F90BDC"/>
    <w:p w14:paraId="400209DA" w14:textId="77777777" w:rsidR="00F90BDC" w:rsidRDefault="00F90BDC">
      <w:r xmlns:w="http://schemas.openxmlformats.org/wordprocessingml/2006/main">
        <w:t xml:space="preserve">2. O poder do discernimento: saber o que Deus está dizendo</w:t>
      </w:r>
    </w:p>
    <w:p w14:paraId="2940B428" w14:textId="77777777" w:rsidR="00F90BDC" w:rsidRDefault="00F90BDC"/>
    <w:p w14:paraId="324C32B5" w14:textId="77777777" w:rsidR="00F90BDC" w:rsidRDefault="00F90BDC">
      <w:r xmlns:w="http://schemas.openxmlformats.org/wordprocessingml/2006/main">
        <w:t xml:space="preserve">1. Salmos 19:1-2 - "Os céus declaram a glória de Deus; os céus proclamam a obra das suas mãos."</w:t>
      </w:r>
    </w:p>
    <w:p w14:paraId="30420ADE" w14:textId="77777777" w:rsidR="00F90BDC" w:rsidRDefault="00F90BDC"/>
    <w:p w14:paraId="70A7BA91" w14:textId="77777777" w:rsidR="00F90BDC" w:rsidRDefault="00F90BDC">
      <w:r xmlns:w="http://schemas.openxmlformats.org/wordprocessingml/2006/main">
        <w:t xml:space="preserve">2. 1 Coríntios 2:13-14 - "Isto é o que falamos, não em palavras que nos são ensinadas pela sabedoria humana, mas em palavras ensinadas pelo Espírito, explicando realidades espirituais com palavras ensinadas pelo Espírito. A pessoa sem o Espírito não aceita as coisas que vêm do Espírito de Deus, mas as considera loucura e não pode entendê-las porque só são discernidas através do Espírito”.</w:t>
      </w:r>
    </w:p>
    <w:p w14:paraId="6DAD374C" w14:textId="77777777" w:rsidR="00F90BDC" w:rsidRDefault="00F90BDC"/>
    <w:p w14:paraId="292F4ABC" w14:textId="77777777" w:rsidR="00F90BDC" w:rsidRDefault="00F90BDC">
      <w:r xmlns:w="http://schemas.openxmlformats.org/wordprocessingml/2006/main">
        <w:t xml:space="preserve">Mateus 16:3 E pela manhã, hoje haverá mau tempo, porque o céu está vermelho e baixo. Ó hipócritas, vocês podem discernir a face do céu; mas vocês não conseguem discernir os sinais dos tempos?</w:t>
      </w:r>
    </w:p>
    <w:p w14:paraId="1652C5F9" w14:textId="77777777" w:rsidR="00F90BDC" w:rsidRDefault="00F90BDC"/>
    <w:p w14:paraId="0081935D" w14:textId="77777777" w:rsidR="00F90BDC" w:rsidRDefault="00F90BDC">
      <w:r xmlns:w="http://schemas.openxmlformats.org/wordprocessingml/2006/main">
        <w:t xml:space="preserve">Jesus repreende os fariseus e os saduceus pela sua falta de discernimento espiritual, em vez de reconhecerem os sinais dos tempos.</w:t>
      </w:r>
    </w:p>
    <w:p w14:paraId="05FF0937" w14:textId="77777777" w:rsidR="00F90BDC" w:rsidRDefault="00F90BDC"/>
    <w:p w14:paraId="24113FD3" w14:textId="77777777" w:rsidR="00F90BDC" w:rsidRDefault="00F90BDC">
      <w:r xmlns:w="http://schemas.openxmlformats.org/wordprocessingml/2006/main">
        <w:t xml:space="preserve">1. Discernimento diante de tempos difíceis</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necessidade de consciência espiritual nos tempos modernos</w:t>
      </w:r>
    </w:p>
    <w:p w14:paraId="10146AD2" w14:textId="77777777" w:rsidR="00F90BDC" w:rsidRDefault="00F90BDC"/>
    <w:p w14:paraId="7A52AEA9" w14:textId="77777777" w:rsidR="00F90BDC" w:rsidRDefault="00F90BDC">
      <w:r xmlns:w="http://schemas.openxmlformats.org/wordprocessingml/2006/main">
        <w:t xml:space="preserve">1. Jeremias 6:16 - “Assim diz o Senhor: 'Ficai junto às estradas, e olhai, e perguntai pelos caminhos antigos, onde está o bom caminho; e andem nele e encontrem descanso para suas almas.'”</w:t>
      </w:r>
    </w:p>
    <w:p w14:paraId="51038853" w14:textId="77777777" w:rsidR="00F90BDC" w:rsidRDefault="00F90BDC"/>
    <w:p w14:paraId="0F91A69B" w14:textId="77777777" w:rsidR="00F90BDC" w:rsidRDefault="00F90BDC">
      <w:r xmlns:w="http://schemas.openxmlformats.org/wordprocessingml/2006/main">
        <w:t xml:space="preserve">2. Isaías 5:20 – “Ai daqueles que ao mal chamam bem e ao bem mal, que fazem das trevas luz e da luz trevas, que fazem do amargo doce e do doce amargo!”</w:t>
      </w:r>
    </w:p>
    <w:p w14:paraId="61B1429A" w14:textId="77777777" w:rsidR="00F90BDC" w:rsidRDefault="00F90BDC"/>
    <w:p w14:paraId="6854F3EC" w14:textId="77777777" w:rsidR="00F90BDC" w:rsidRDefault="00F90BDC">
      <w:r xmlns:w="http://schemas.openxmlformats.org/wordprocessingml/2006/main">
        <w:t xml:space="preserve">Mateus 16:4 Uma geração má e adúltera busca um sinal; e nenhum sinal lhe será dado, senão o sinal do profeta Jonas. E ele os deixou e partiu.</w:t>
      </w:r>
    </w:p>
    <w:p w14:paraId="1E1E86BE" w14:textId="77777777" w:rsidR="00F90BDC" w:rsidRDefault="00F90BDC"/>
    <w:p w14:paraId="1423F0FB" w14:textId="77777777" w:rsidR="00F90BDC" w:rsidRDefault="00F90BDC">
      <w:r xmlns:w="http://schemas.openxmlformats.org/wordprocessingml/2006/main">
        <w:t xml:space="preserve">Uma geração má e adúltera está buscando sinais, mas o único sinal que lhes será dado é o sinal do profeta Jonas.</w:t>
      </w:r>
    </w:p>
    <w:p w14:paraId="41E08B60" w14:textId="77777777" w:rsidR="00F90BDC" w:rsidRDefault="00F90BDC"/>
    <w:p w14:paraId="5E4FB292" w14:textId="77777777" w:rsidR="00F90BDC" w:rsidRDefault="00F90BDC">
      <w:r xmlns:w="http://schemas.openxmlformats.org/wordprocessingml/2006/main">
        <w:t xml:space="preserve">1. Deus conhece o coração e não será testado pelos ímpios.</w:t>
      </w:r>
    </w:p>
    <w:p w14:paraId="32827CEE" w14:textId="77777777" w:rsidR="00F90BDC" w:rsidRDefault="00F90BDC"/>
    <w:p w14:paraId="52FF93E5" w14:textId="77777777" w:rsidR="00F90BDC" w:rsidRDefault="00F90BDC">
      <w:r xmlns:w="http://schemas.openxmlformats.org/wordprocessingml/2006/main">
        <w:t xml:space="preserve">2. O sinal do profeta Jonas mostra-nos o poder da graça de Deus.</w:t>
      </w:r>
    </w:p>
    <w:p w14:paraId="31D9A570" w14:textId="77777777" w:rsidR="00F90BDC" w:rsidRDefault="00F90BDC"/>
    <w:p w14:paraId="05AC8D16" w14:textId="77777777" w:rsidR="00F90BDC" w:rsidRDefault="00F90BDC">
      <w:r xmlns:w="http://schemas.openxmlformats.org/wordprocessingml/2006/main">
        <w:t xml:space="preserve">1. Jonas 1:17 - Ora, o Senhor preparou um grande peixe para engolir Jonas. E Jonas esteve três dias e três noites no ventre do peixe.</w:t>
      </w:r>
    </w:p>
    <w:p w14:paraId="47AD3ED6" w14:textId="77777777" w:rsidR="00F90BDC" w:rsidRDefault="00F90BDC"/>
    <w:p w14:paraId="5C507A46" w14:textId="77777777" w:rsidR="00F90BDC" w:rsidRDefault="00F90BDC">
      <w:r xmlns:w="http://schemas.openxmlformats.org/wordprocessingml/2006/main">
        <w:t xml:space="preserve">2. Ezequiel 18:31 - Lancem fora de vocês todas as transgressões que cometeram e obtenham um novo coração e um novo espírito.</w:t>
      </w:r>
    </w:p>
    <w:p w14:paraId="166FA3CD" w14:textId="77777777" w:rsidR="00F90BDC" w:rsidRDefault="00F90BDC"/>
    <w:p w14:paraId="53EBB72E" w14:textId="77777777" w:rsidR="00F90BDC" w:rsidRDefault="00F90BDC">
      <w:r xmlns:w="http://schemas.openxmlformats.org/wordprocessingml/2006/main">
        <w:t xml:space="preserve">Mateus 16:5 E quando os seus discípulos chegaram ao outro lado, esqueceram-se de levar pão.</w:t>
      </w:r>
    </w:p>
    <w:p w14:paraId="14DF3309" w14:textId="77777777" w:rsidR="00F90BDC" w:rsidRDefault="00F90BDC"/>
    <w:p w14:paraId="51B59325" w14:textId="77777777" w:rsidR="00F90BDC" w:rsidRDefault="00F90BDC">
      <w:r xmlns:w="http://schemas.openxmlformats.org/wordprocessingml/2006/main">
        <w:t xml:space="preserve">Os discípulos de Jesus esqueceram-se de levar pão quando chegaram ao outro lado.</w:t>
      </w:r>
    </w:p>
    <w:p w14:paraId="3DDAD918" w14:textId="77777777" w:rsidR="00F90BDC" w:rsidRDefault="00F90BDC"/>
    <w:p w14:paraId="0FC741B7" w14:textId="77777777" w:rsidR="00F90BDC" w:rsidRDefault="00F90BDC">
      <w:r xmlns:w="http://schemas.openxmlformats.org/wordprocessingml/2006/main">
        <w:t xml:space="preserve">1. A Necessidade de Preparação: Lições dos Discípulos de Jesus</w:t>
      </w:r>
    </w:p>
    <w:p w14:paraId="6A30D4B5" w14:textId="77777777" w:rsidR="00F90BDC" w:rsidRDefault="00F90BDC"/>
    <w:p w14:paraId="6E5D0BAD" w14:textId="77777777" w:rsidR="00F90BDC" w:rsidRDefault="00F90BDC">
      <w:r xmlns:w="http://schemas.openxmlformats.org/wordprocessingml/2006/main">
        <w:t xml:space="preserve">2. O Poder da Fé: Superando Desafios com Jesus</w:t>
      </w:r>
    </w:p>
    <w:p w14:paraId="0295E995" w14:textId="77777777" w:rsidR="00F90BDC" w:rsidRDefault="00F90BDC"/>
    <w:p w14:paraId="4C2EA4D0" w14:textId="77777777" w:rsidR="00F90BDC" w:rsidRDefault="00F90BDC">
      <w:r xmlns:w="http://schemas.openxmlformats.org/wordprocessingml/2006/main">
        <w:t xml:space="preserve">1. Romanos 12:12 – Regozijando-se na esperança; paciente em tribulação; continuando instantaneamente em oração.</w:t>
      </w:r>
    </w:p>
    <w:p w14:paraId="3475956F" w14:textId="77777777" w:rsidR="00F90BDC" w:rsidRDefault="00F90BDC"/>
    <w:p w14:paraId="1DF293F3" w14:textId="77777777" w:rsidR="00F90BDC" w:rsidRDefault="00F90BDC">
      <w:r xmlns:w="http://schemas.openxmlformats.org/wordprocessingml/2006/main">
        <w:t xml:space="preserve">2. Filipenses 4:6-7 - Não se preocupe com nada; mas em tudo, pela oração e súplica, com ação de graças, tornem seus pedidos conhecidos diante de Deus. E a paz de Deus, que excede todo o entendimento, guardará seus corações e mentes em Cristo Jesus.</w:t>
      </w:r>
    </w:p>
    <w:p w14:paraId="7E2295D5" w14:textId="77777777" w:rsidR="00F90BDC" w:rsidRDefault="00F90BDC"/>
    <w:p w14:paraId="0FDB144D" w14:textId="77777777" w:rsidR="00F90BDC" w:rsidRDefault="00F90BDC">
      <w:r xmlns:w="http://schemas.openxmlformats.org/wordprocessingml/2006/main">
        <w:t xml:space="preserve">Mateus 16:6 Então Jesus lhes disse: Acautelai-vos e acautelai-vos do fermento dos fariseus e dos saduceus.</w:t>
      </w:r>
    </w:p>
    <w:p w14:paraId="62A694A1" w14:textId="77777777" w:rsidR="00F90BDC" w:rsidRDefault="00F90BDC"/>
    <w:p w14:paraId="2BA0C958" w14:textId="77777777" w:rsidR="00F90BDC" w:rsidRDefault="00F90BDC">
      <w:r xmlns:w="http://schemas.openxmlformats.org/wordprocessingml/2006/main">
        <w:t xml:space="preserve">Jesus alertou seus discípulos para estarem atentos aos ensinamentos dos fariseus e saduceus.</w:t>
      </w:r>
    </w:p>
    <w:p w14:paraId="5258FB2D" w14:textId="77777777" w:rsidR="00F90BDC" w:rsidRDefault="00F90BDC"/>
    <w:p w14:paraId="3AA8CEC1" w14:textId="77777777" w:rsidR="00F90BDC" w:rsidRDefault="00F90BDC">
      <w:r xmlns:w="http://schemas.openxmlformats.org/wordprocessingml/2006/main">
        <w:t xml:space="preserve">1. Cuidado com os falsos ensinamentos</w:t>
      </w:r>
    </w:p>
    <w:p w14:paraId="7910A10B" w14:textId="77777777" w:rsidR="00F90BDC" w:rsidRDefault="00F90BDC"/>
    <w:p w14:paraId="0DFF2886" w14:textId="77777777" w:rsidR="00F90BDC" w:rsidRDefault="00F90BDC">
      <w:r xmlns:w="http://schemas.openxmlformats.org/wordprocessingml/2006/main">
        <w:t xml:space="preserve">2. A advertência de Jesus aos seus discípulos</w:t>
      </w:r>
    </w:p>
    <w:p w14:paraId="10C2442C" w14:textId="77777777" w:rsidR="00F90BDC" w:rsidRDefault="00F90BDC"/>
    <w:p w14:paraId="07BDF4E6" w14:textId="77777777" w:rsidR="00F90BDC" w:rsidRDefault="00F90BDC">
      <w:r xmlns:w="http://schemas.openxmlformats.org/wordprocessingml/2006/main">
        <w:t xml:space="preserve">1. Efésios 4:14 - Para que doravante não sejamos mais crianças, levados de um lado para outro e levados por todo vento de doutrina.</w:t>
      </w:r>
    </w:p>
    <w:p w14:paraId="1D68D5C7" w14:textId="77777777" w:rsidR="00F90BDC" w:rsidRDefault="00F90BDC"/>
    <w:p w14:paraId="59DDEBF0" w14:textId="77777777" w:rsidR="00F90BDC" w:rsidRDefault="00F90BDC">
      <w:r xmlns:w="http://schemas.openxmlformats.org/wordprocessingml/2006/main">
        <w:t xml:space="preserve">2. Atos 20:29-31 - Porque eu sei isto, que depois da minha partida entrarão no meio de vós lobos cruéis, não poupando o rebanho. Também dentre vós mesmos se levantarão homens, falando coisas perversas, para atrair os discípulos após si. Portanto, observe e lembre-se de que, no espaço de três anos, deixei de não avisar todas as noites e dias com lágrimas.</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16:7 E arrazoaram entre si, dizendo: É porque não comemos pão.</w:t>
      </w:r>
    </w:p>
    <w:p w14:paraId="47BD4370" w14:textId="77777777" w:rsidR="00F90BDC" w:rsidRDefault="00F90BDC"/>
    <w:p w14:paraId="42D10511" w14:textId="77777777" w:rsidR="00F90BDC" w:rsidRDefault="00F90BDC">
      <w:r xmlns:w="http://schemas.openxmlformats.org/wordprocessingml/2006/main">
        <w:t xml:space="preserve">Eles estavam tendo falsas suposições devido à sua fome.</w:t>
      </w:r>
    </w:p>
    <w:p w14:paraId="67BC2DCC" w14:textId="77777777" w:rsidR="00F90BDC" w:rsidRDefault="00F90BDC"/>
    <w:p w14:paraId="3935D608" w14:textId="77777777" w:rsidR="00F90BDC" w:rsidRDefault="00F90BDC">
      <w:r xmlns:w="http://schemas.openxmlformats.org/wordprocessingml/2006/main">
        <w:t xml:space="preserve">1: Nossa fé não deve ser influenciada por nossas necessidades físicas.</w:t>
      </w:r>
    </w:p>
    <w:p w14:paraId="6160D276" w14:textId="77777777" w:rsidR="00F90BDC" w:rsidRDefault="00F90BDC"/>
    <w:p w14:paraId="5A76E5BD" w14:textId="77777777" w:rsidR="00F90BDC" w:rsidRDefault="00F90BDC">
      <w:r xmlns:w="http://schemas.openxmlformats.org/wordprocessingml/2006/main">
        <w:t xml:space="preserve">2: A busca ao Senhor deve ser feita de todo o coração e sem segundas intenções.</w:t>
      </w:r>
    </w:p>
    <w:p w14:paraId="1E585A94" w14:textId="77777777" w:rsidR="00F90BDC" w:rsidRDefault="00F90BDC"/>
    <w:p w14:paraId="3E97AE37" w14:textId="77777777" w:rsidR="00F90BDC" w:rsidRDefault="00F90BDC">
      <w:r xmlns:w="http://schemas.openxmlformats.org/wordprocessingml/2006/main">
        <w:t xml:space="preserve">1: Filipenses 4:13 "Posso todas as coisas naquele que me fortalece."</w:t>
      </w:r>
    </w:p>
    <w:p w14:paraId="5C0354A3" w14:textId="77777777" w:rsidR="00F90BDC" w:rsidRDefault="00F90BDC"/>
    <w:p w14:paraId="06D2D732" w14:textId="77777777" w:rsidR="00F90BDC" w:rsidRDefault="00F90BDC">
      <w:r xmlns:w="http://schemas.openxmlformats.org/wordprocessingml/2006/main">
        <w:t xml:space="preserve">2: Provérbios 3:5-6 "Confie no Senhor de todo o seu coração e não se apoie no seu próprio entendimento. Reconheça-o em todos os seus caminhos, e ele endireitará as suas veredas."</w:t>
      </w:r>
    </w:p>
    <w:p w14:paraId="619654CE" w14:textId="77777777" w:rsidR="00F90BDC" w:rsidRDefault="00F90BDC"/>
    <w:p w14:paraId="5F405327" w14:textId="77777777" w:rsidR="00F90BDC" w:rsidRDefault="00F90BDC">
      <w:r xmlns:w="http://schemas.openxmlformats.org/wordprocessingml/2006/main">
        <w:t xml:space="preserve">Mateus 16:8 O que Jesus, percebendo, disse-lhes: Ó homens de pouca fé, por que arrazoais entre vós, porque não trouxestes pão?</w:t>
      </w:r>
    </w:p>
    <w:p w14:paraId="41C2E3B9" w14:textId="77777777" w:rsidR="00F90BDC" w:rsidRDefault="00F90BDC"/>
    <w:p w14:paraId="6CA700E7" w14:textId="77777777" w:rsidR="00F90BDC" w:rsidRDefault="00F90BDC">
      <w:r xmlns:w="http://schemas.openxmlformats.org/wordprocessingml/2006/main">
        <w:t xml:space="preserve">Jesus percebeu que os discípulos estavam preocupados em não trazer pão e os repreendeu pela falta de fé.</w:t>
      </w:r>
    </w:p>
    <w:p w14:paraId="5DDA8FCF" w14:textId="77777777" w:rsidR="00F90BDC" w:rsidRDefault="00F90BDC"/>
    <w:p w14:paraId="24CBD5A3" w14:textId="77777777" w:rsidR="00F90BDC" w:rsidRDefault="00F90BDC">
      <w:r xmlns:w="http://schemas.openxmlformats.org/wordprocessingml/2006/main">
        <w:t xml:space="preserve">1. “A Provisão de Deus: Focando na Fé em vez do Medo”</w:t>
      </w:r>
    </w:p>
    <w:p w14:paraId="3ACF9519" w14:textId="77777777" w:rsidR="00F90BDC" w:rsidRDefault="00F90BDC"/>
    <w:p w14:paraId="4897B37A" w14:textId="77777777" w:rsidR="00F90BDC" w:rsidRDefault="00F90BDC">
      <w:r xmlns:w="http://schemas.openxmlformats.org/wordprocessingml/2006/main">
        <w:t xml:space="preserve">2. "Preocupante: qual é o objetivo?"</w:t>
      </w:r>
    </w:p>
    <w:p w14:paraId="7ECD2F86" w14:textId="77777777" w:rsidR="00F90BDC" w:rsidRDefault="00F90BDC"/>
    <w:p w14:paraId="20A53093" w14:textId="77777777" w:rsidR="00F90BDC" w:rsidRDefault="00F90BDC">
      <w:r xmlns:w="http://schemas.openxmlformats.org/wordprocessingml/2006/main">
        <w:t xml:space="preserve">1. Filipenses 4:6-7 - “Não andem ansiosos por coisa alguma, mas em tudo, pela oração e súplica, com ação de graças, apresentem os seus pedidos a Deus. E a paz de Deus, que excede todo o entendimento, guardará os vossos corações e as vossas mentes em Cristo Jesus.”</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41:10 - “Não temas, porque estou contigo; não tenha medo, pois eu sou o seu Deus; Eu te fortalecerei, eu te ajudarei, eu te sustentarei com a minha destra justa”.</w:t>
      </w:r>
    </w:p>
    <w:p w14:paraId="64B05493" w14:textId="77777777" w:rsidR="00F90BDC" w:rsidRDefault="00F90BDC"/>
    <w:p w14:paraId="5BA972F4" w14:textId="77777777" w:rsidR="00F90BDC" w:rsidRDefault="00F90BDC">
      <w:r xmlns:w="http://schemas.openxmlformats.org/wordprocessingml/2006/main">
        <w:t xml:space="preserve">Mateus 16:9 Ainda não entendeis, nem vos lembrais dos cinco pães para os cinco mil, e de quantos cestos levantastes?</w:t>
      </w:r>
    </w:p>
    <w:p w14:paraId="0EABD588" w14:textId="77777777" w:rsidR="00F90BDC" w:rsidRDefault="00F90BDC"/>
    <w:p w14:paraId="712B828B" w14:textId="77777777" w:rsidR="00F90BDC" w:rsidRDefault="00F90BDC">
      <w:r xmlns:w="http://schemas.openxmlformats.org/wordprocessingml/2006/main">
        <w:t xml:space="preserve">Jesus lembra aos discípulos a alimentação milagrosa de 5.000 pessoas com cinco pães e dois peixes e quantos cestos foram recolhidos depois.</w:t>
      </w:r>
    </w:p>
    <w:p w14:paraId="2D3BFAEB" w14:textId="77777777" w:rsidR="00F90BDC" w:rsidRDefault="00F90BDC"/>
    <w:p w14:paraId="7115DCEA" w14:textId="77777777" w:rsidR="00F90BDC" w:rsidRDefault="00F90BDC">
      <w:r xmlns:w="http://schemas.openxmlformats.org/wordprocessingml/2006/main">
        <w:t xml:space="preserve">1. O poder de um pouco de fé: Jesus nos mostra que um pouco de fé pode mover montanhas.</w:t>
      </w:r>
    </w:p>
    <w:p w14:paraId="6EC8EB26" w14:textId="77777777" w:rsidR="00F90BDC" w:rsidRDefault="00F90BDC"/>
    <w:p w14:paraId="2CF2119C" w14:textId="77777777" w:rsidR="00F90BDC" w:rsidRDefault="00F90BDC">
      <w:r xmlns:w="http://schemas.openxmlformats.org/wordprocessingml/2006/main">
        <w:t xml:space="preserve">2. Os Milagres de Jesus: Como Jesus realizou uma alimentação milagrosa de 5.000 pessoas com apenas cinco pães e dois peixes.</w:t>
      </w:r>
    </w:p>
    <w:p w14:paraId="5D9A4A70" w14:textId="77777777" w:rsidR="00F90BDC" w:rsidRDefault="00F90BDC"/>
    <w:p w14:paraId="03269072" w14:textId="77777777" w:rsidR="00F90BDC" w:rsidRDefault="00F90BDC">
      <w:r xmlns:w="http://schemas.openxmlformats.org/wordprocessingml/2006/main">
        <w:t xml:space="preserve">1. Marcos 8:17-21 - Jesus alimenta 4.000 pessoas com sete pães e alguns peixes pequenos.</w:t>
      </w:r>
    </w:p>
    <w:p w14:paraId="79800C26" w14:textId="77777777" w:rsidR="00F90BDC" w:rsidRDefault="00F90BDC"/>
    <w:p w14:paraId="405F0A7D" w14:textId="77777777" w:rsidR="00F90BDC" w:rsidRDefault="00F90BDC">
      <w:r xmlns:w="http://schemas.openxmlformats.org/wordprocessingml/2006/main">
        <w:t xml:space="preserve">2. Lucas 9:10-17 - Jesus alimenta 5.000 pessoas com cinco pães e dois peixes.</w:t>
      </w:r>
    </w:p>
    <w:p w14:paraId="1922318F" w14:textId="77777777" w:rsidR="00F90BDC" w:rsidRDefault="00F90BDC"/>
    <w:p w14:paraId="4FD3EDC0" w14:textId="77777777" w:rsidR="00F90BDC" w:rsidRDefault="00F90BDC">
      <w:r xmlns:w="http://schemas.openxmlformats.org/wordprocessingml/2006/main">
        <w:t xml:space="preserve">Mateus 16:10 Nem os sete pães para os quatro mil, nem quantos cestos levantastes?</w:t>
      </w:r>
    </w:p>
    <w:p w14:paraId="1054BE70" w14:textId="77777777" w:rsidR="00F90BDC" w:rsidRDefault="00F90BDC"/>
    <w:p w14:paraId="1E1A8071" w14:textId="77777777" w:rsidR="00F90BDC" w:rsidRDefault="00F90BDC">
      <w:r xmlns:w="http://schemas.openxmlformats.org/wordprocessingml/2006/main">
        <w:t xml:space="preserve">Jesus estava ensinando aos seus discípulos a importância de lembrar o que Deus fez no passado.</w:t>
      </w:r>
    </w:p>
    <w:p w14:paraId="79BE39E7" w14:textId="77777777" w:rsidR="00F90BDC" w:rsidRDefault="00F90BDC"/>
    <w:p w14:paraId="11C03E5E" w14:textId="77777777" w:rsidR="00F90BDC" w:rsidRDefault="00F90BDC">
      <w:r xmlns:w="http://schemas.openxmlformats.org/wordprocessingml/2006/main">
        <w:t xml:space="preserve">1: Devemos sempre nos lembrar das bênçãos que Deus nos deu no passado e de como Ele operou em nossas vidas.</w:t>
      </w:r>
    </w:p>
    <w:p w14:paraId="172561E9" w14:textId="77777777" w:rsidR="00F90BDC" w:rsidRDefault="00F90BDC"/>
    <w:p w14:paraId="1029DF3F" w14:textId="77777777" w:rsidR="00F90BDC" w:rsidRDefault="00F90BDC">
      <w:r xmlns:w="http://schemas.openxmlformats.org/wordprocessingml/2006/main">
        <w:t xml:space="preserve">2: Nunca devemos esquecer como Deus providenciou para nós e como Ele trabalhou em nossas vidas.</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6:31-33 - Portanto, não penses, dizendo: Que comeremos? ou: O que devemos beber? ou: Com que devemos nos vestir? ... Mas buscai primeiro o reino de Deus e a sua justiça; e todas estas coisas vos serão acrescentadas.</w:t>
      </w:r>
    </w:p>
    <w:p w14:paraId="1E20F65C" w14:textId="77777777" w:rsidR="00F90BDC" w:rsidRDefault="00F90BDC"/>
    <w:p w14:paraId="7197F14C" w14:textId="77777777" w:rsidR="00F90BDC" w:rsidRDefault="00F90BDC">
      <w:r xmlns:w="http://schemas.openxmlformats.org/wordprocessingml/2006/main">
        <w:t xml:space="preserve">2: Salmos 103:2 - Bendize ao Senhor, ó minha alma, e não se esqueça de todos os seus benefícios.</w:t>
      </w:r>
    </w:p>
    <w:p w14:paraId="6D10F48E" w14:textId="77777777" w:rsidR="00F90BDC" w:rsidRDefault="00F90BDC"/>
    <w:p w14:paraId="3E82E6D8" w14:textId="77777777" w:rsidR="00F90BDC" w:rsidRDefault="00F90BDC">
      <w:r xmlns:w="http://schemas.openxmlformats.org/wordprocessingml/2006/main">
        <w:t xml:space="preserve">Mateus 16:11 Por que não entendeis que eu não vos falei a respeito do pão, para que vos acautelesses do fermento dos fariseus e dos saduceus?</w:t>
      </w:r>
    </w:p>
    <w:p w14:paraId="3EDEBEAA" w14:textId="77777777" w:rsidR="00F90BDC" w:rsidRDefault="00F90BDC"/>
    <w:p w14:paraId="02456391" w14:textId="77777777" w:rsidR="00F90BDC" w:rsidRDefault="00F90BDC">
      <w:r xmlns:w="http://schemas.openxmlformats.org/wordprocessingml/2006/main">
        <w:t xml:space="preserve">Esta passagem destaca a advertência de Jesus aos seus discípulos para que tenham cuidado com os ensinamentos dos fariseus e saduceus.</w:t>
      </w:r>
    </w:p>
    <w:p w14:paraId="3B09630E" w14:textId="77777777" w:rsidR="00F90BDC" w:rsidRDefault="00F90BDC"/>
    <w:p w14:paraId="7229DE76" w14:textId="77777777" w:rsidR="00F90BDC" w:rsidRDefault="00F90BDC">
      <w:r xmlns:w="http://schemas.openxmlformats.org/wordprocessingml/2006/main">
        <w:t xml:space="preserve">1. O perigo do falso ensino</w:t>
      </w:r>
    </w:p>
    <w:p w14:paraId="4B48458F" w14:textId="77777777" w:rsidR="00F90BDC" w:rsidRDefault="00F90BDC"/>
    <w:p w14:paraId="2EA15FFC" w14:textId="77777777" w:rsidR="00F90BDC" w:rsidRDefault="00F90BDC">
      <w:r xmlns:w="http://schemas.openxmlformats.org/wordprocessingml/2006/main">
        <w:t xml:space="preserve">2. Sabedoria no Discernimento</w:t>
      </w:r>
    </w:p>
    <w:p w14:paraId="7FEC02A3" w14:textId="77777777" w:rsidR="00F90BDC" w:rsidRDefault="00F90BDC"/>
    <w:p w14:paraId="1C2E1AFB" w14:textId="77777777" w:rsidR="00F90BDC" w:rsidRDefault="00F90BDC">
      <w:r xmlns:w="http://schemas.openxmlformats.org/wordprocessingml/2006/main">
        <w:t xml:space="preserve">1. Efésios 4:14 - Para que doravante não sejamos mais crianças, levados de um lado para outro e levados de um lado para o outro por todo vento de doutrina, pela astúcia dos homens e pela astúcia, com a qual eles ficam à espreita para enganar.</w:t>
      </w:r>
    </w:p>
    <w:p w14:paraId="2FCDDB16" w14:textId="77777777" w:rsidR="00F90BDC" w:rsidRDefault="00F90BDC"/>
    <w:p w14:paraId="075AB4E9" w14:textId="77777777" w:rsidR="00F90BDC" w:rsidRDefault="00F90BDC">
      <w:r xmlns:w="http://schemas.openxmlformats.org/wordprocessingml/2006/main">
        <w:t xml:space="preserve">2. Atos 20:28-30 - Cuidem, portanto, de vocês mesmos e de todo o rebanho sobre o qual o Espírito Santo os constituiu bispos, para apascentarem a igreja de Deus, que ele comprou com seu próprio sangue. Porque eu sei isto: depois da minha partida entrarão no meio de vós lobos cruéis, não poupando o rebanho. Também dentre vós mesmos se levantarão homens, falando coisas perversas, para atrair os discípulos após si.</w:t>
      </w:r>
    </w:p>
    <w:p w14:paraId="3DDB00EC" w14:textId="77777777" w:rsidR="00F90BDC" w:rsidRDefault="00F90BDC"/>
    <w:p w14:paraId="15BF3301" w14:textId="77777777" w:rsidR="00F90BDC" w:rsidRDefault="00F90BDC">
      <w:r xmlns:w="http://schemas.openxmlformats.org/wordprocessingml/2006/main">
        <w:t xml:space="preserve">Mateus 16:12 Então entenderam que ele lhes ordenava que não se acautelassem com o fermento do pão, mas com a doutrina dos fariseus e dos saduceus.</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alertou os discípulos para tomarem cuidado com os ensinamentos dos fariseus e saduceus, e não com o fermento do pão.</w:t>
      </w:r>
    </w:p>
    <w:p w14:paraId="0F4E0D1B" w14:textId="77777777" w:rsidR="00F90BDC" w:rsidRDefault="00F90BDC"/>
    <w:p w14:paraId="40598133" w14:textId="77777777" w:rsidR="00F90BDC" w:rsidRDefault="00F90BDC">
      <w:r xmlns:w="http://schemas.openxmlformats.org/wordprocessingml/2006/main">
        <w:t xml:space="preserve">1. O perigo das falsas doutrinas</w:t>
      </w:r>
    </w:p>
    <w:p w14:paraId="44BE6ACD" w14:textId="77777777" w:rsidR="00F90BDC" w:rsidRDefault="00F90BDC"/>
    <w:p w14:paraId="58141C2E" w14:textId="77777777" w:rsidR="00F90BDC" w:rsidRDefault="00F90BDC">
      <w:r xmlns:w="http://schemas.openxmlformats.org/wordprocessingml/2006/main">
        <w:t xml:space="preserve">2. A Necessidade do Discernimento Bíblico</w:t>
      </w:r>
    </w:p>
    <w:p w14:paraId="1689E528" w14:textId="77777777" w:rsidR="00F90BDC" w:rsidRDefault="00F90BDC"/>
    <w:p w14:paraId="4328FE35" w14:textId="77777777" w:rsidR="00F90BDC" w:rsidRDefault="00F90BDC">
      <w:r xmlns:w="http://schemas.openxmlformats.org/wordprocessingml/2006/main">
        <w:t xml:space="preserve">1. Provérbios 4:7 - "A sabedoria é a coisa principal; portanto, adquira sabedoria: e com tudo o que você possui, adquira entendimento."</w:t>
      </w:r>
    </w:p>
    <w:p w14:paraId="16AD0675" w14:textId="77777777" w:rsidR="00F90BDC" w:rsidRDefault="00F90BDC"/>
    <w:p w14:paraId="06DD69C2" w14:textId="77777777" w:rsidR="00F90BDC" w:rsidRDefault="00F90BDC">
      <w:r xmlns:w="http://schemas.openxmlformats.org/wordprocessingml/2006/main">
        <w:t xml:space="preserve">2. Colossenses 2:8 - "Cuidado para que ninguém os estrague com filosofias e vãs fraudes, segundo a tradição dos homens, segundo os rudimentos do mundo, e não segundo Cristo."</w:t>
      </w:r>
    </w:p>
    <w:p w14:paraId="772EF43E" w14:textId="77777777" w:rsidR="00F90BDC" w:rsidRDefault="00F90BDC"/>
    <w:p w14:paraId="5F5CD446" w14:textId="77777777" w:rsidR="00F90BDC" w:rsidRDefault="00F90BDC">
      <w:r xmlns:w="http://schemas.openxmlformats.org/wordprocessingml/2006/main">
        <w:t xml:space="preserve">Mateus 16:13 Chegando Jesus às regiões de Cesaréia de Filipe, interrogou os seus discípulos, dizendo: Quem dizem os homens ser o Filho do homem?</w:t>
      </w:r>
    </w:p>
    <w:p w14:paraId="0748750C" w14:textId="77777777" w:rsidR="00F90BDC" w:rsidRDefault="00F90BDC"/>
    <w:p w14:paraId="01BF0B41" w14:textId="77777777" w:rsidR="00F90BDC" w:rsidRDefault="00F90BDC">
      <w:r xmlns:w="http://schemas.openxmlformats.org/wordprocessingml/2006/main">
        <w:t xml:space="preserve">Jesus perguntou aos seus discípulos quem as pessoas pensavam que ele era.</w:t>
      </w:r>
    </w:p>
    <w:p w14:paraId="191F7171" w14:textId="77777777" w:rsidR="00F90BDC" w:rsidRDefault="00F90BDC"/>
    <w:p w14:paraId="664FB1B3" w14:textId="77777777" w:rsidR="00F90BDC" w:rsidRDefault="00F90BDC">
      <w:r xmlns:w="http://schemas.openxmlformats.org/wordprocessingml/2006/main">
        <w:t xml:space="preserve">1. "Quem você diz que Jesus é?"</w:t>
      </w:r>
    </w:p>
    <w:p w14:paraId="1A6112F8" w14:textId="77777777" w:rsidR="00F90BDC" w:rsidRDefault="00F90BDC"/>
    <w:p w14:paraId="19218000" w14:textId="77777777" w:rsidR="00F90BDC" w:rsidRDefault="00F90BDC">
      <w:r xmlns:w="http://schemas.openxmlformats.org/wordprocessingml/2006/main">
        <w:t xml:space="preserve">2. “A Importância de Conhecer Jesus”</w:t>
      </w:r>
    </w:p>
    <w:p w14:paraId="3538338D" w14:textId="77777777" w:rsidR="00F90BDC" w:rsidRDefault="00F90BDC"/>
    <w:p w14:paraId="481E80DD" w14:textId="77777777" w:rsidR="00F90BDC" w:rsidRDefault="00F90BDC">
      <w:r xmlns:w="http://schemas.openxmlformats.org/wordprocessingml/2006/main">
        <w:t xml:space="preserve">1. João 8:12 - Jesus disse: “Eu sou a luz do mundo. Quem me segue nunca andará nas trevas, mas terá a luz da vida”.</w:t>
      </w:r>
    </w:p>
    <w:p w14:paraId="5542738D" w14:textId="77777777" w:rsidR="00F90BDC" w:rsidRDefault="00F90BDC"/>
    <w:p w14:paraId="7157DD2F" w14:textId="77777777" w:rsidR="00F90BDC" w:rsidRDefault="00F90BDC">
      <w:r xmlns:w="http://schemas.openxmlformats.org/wordprocessingml/2006/main">
        <w:t xml:space="preserve">2. Colossenses 2:9-10 - Pois em Cristo toda a plenitude da Divindade vive corporalmente, e em Cristo vocês foram levados à plenitude. Ele é o cabeça de todo poder e autoridade.</w:t>
      </w:r>
    </w:p>
    <w:p w14:paraId="52CD42AB" w14:textId="77777777" w:rsidR="00F90BDC" w:rsidRDefault="00F90BDC"/>
    <w:p w14:paraId="278377DC" w14:textId="77777777" w:rsidR="00F90BDC" w:rsidRDefault="00F90BDC">
      <w:r xmlns:w="http://schemas.openxmlformats.org/wordprocessingml/2006/main">
        <w:t xml:space="preserve">Mateus 16:14 E eles disseram: Alguns dizem que tu és João Batista; outros, Elias; e outros, Jeremias, ou um dos profetas.</w:t>
      </w:r>
    </w:p>
    <w:p w14:paraId="7999EF50" w14:textId="77777777" w:rsidR="00F90BDC" w:rsidRDefault="00F90BDC"/>
    <w:p w14:paraId="217EB957" w14:textId="77777777" w:rsidR="00F90BDC" w:rsidRDefault="00F90BDC">
      <w:r xmlns:w="http://schemas.openxmlformats.org/wordprocessingml/2006/main">
        <w:t xml:space="preserve">O povo de Betsaida e Cesaréia de Filipe perguntou a Jesus se Ele era profeta.</w:t>
      </w:r>
    </w:p>
    <w:p w14:paraId="1598FA07" w14:textId="77777777" w:rsidR="00F90BDC" w:rsidRDefault="00F90BDC"/>
    <w:p w14:paraId="28BC9398" w14:textId="77777777" w:rsidR="00F90BDC" w:rsidRDefault="00F90BDC">
      <w:r xmlns:w="http://schemas.openxmlformats.org/wordprocessingml/2006/main">
        <w:t xml:space="preserve">1. Em tempos de incerteza, devemos recorrer a Jesus em busca de orientação e respostas.</w:t>
      </w:r>
    </w:p>
    <w:p w14:paraId="6576F8C5" w14:textId="77777777" w:rsidR="00F90BDC" w:rsidRDefault="00F90BDC"/>
    <w:p w14:paraId="20329381" w14:textId="77777777" w:rsidR="00F90BDC" w:rsidRDefault="00F90BDC">
      <w:r xmlns:w="http://schemas.openxmlformats.org/wordprocessingml/2006/main">
        <w:t xml:space="preserve">2. Podemos aprender com o povo de Betsaida e Cesaréia de Filipe a nunca vacilar na nossa fé em Jesus.</w:t>
      </w:r>
    </w:p>
    <w:p w14:paraId="4F5191F5" w14:textId="77777777" w:rsidR="00F90BDC" w:rsidRDefault="00F90BDC"/>
    <w:p w14:paraId="07593288" w14:textId="77777777" w:rsidR="00F90BDC" w:rsidRDefault="00F90BDC">
      <w:r xmlns:w="http://schemas.openxmlformats.org/wordprocessingml/2006/main">
        <w:t xml:space="preserve">1. Isaías 9:6 - Porque um menino nos nasceu, um filho nos foi dado; e o governo estará sobre os seus ombros; e o seu nome será: Maravilhoso, Conselheiro, Deus Forte, Pai da Eternidade, O Príncipe da Paz.</w:t>
      </w:r>
    </w:p>
    <w:p w14:paraId="03F44CAC" w14:textId="77777777" w:rsidR="00F90BDC" w:rsidRDefault="00F90BDC"/>
    <w:p w14:paraId="4E2E1DFA" w14:textId="77777777" w:rsidR="00F90BDC" w:rsidRDefault="00F90BDC">
      <w:r xmlns:w="http://schemas.openxmlformats.org/wordprocessingml/2006/main">
        <w:t xml:space="preserve">2. João 14:6 - Disse-lhe Jesus: Eu sou o caminho, a verdade e a vida: ninguém vem ao Pai, senão por mim.</w:t>
      </w:r>
    </w:p>
    <w:p w14:paraId="5A40E233" w14:textId="77777777" w:rsidR="00F90BDC" w:rsidRDefault="00F90BDC"/>
    <w:p w14:paraId="0632AB54" w14:textId="77777777" w:rsidR="00F90BDC" w:rsidRDefault="00F90BDC">
      <w:r xmlns:w="http://schemas.openxmlformats.org/wordprocessingml/2006/main">
        <w:t xml:space="preserve">Mateus 16:15 Ele lhes perguntou: Mas vós, quem dizeis que eu sou?</w:t>
      </w:r>
    </w:p>
    <w:p w14:paraId="60E35F19" w14:textId="77777777" w:rsidR="00F90BDC" w:rsidRDefault="00F90BDC"/>
    <w:p w14:paraId="0DC43B05" w14:textId="77777777" w:rsidR="00F90BDC" w:rsidRDefault="00F90BDC">
      <w:r xmlns:w="http://schemas.openxmlformats.org/wordprocessingml/2006/main">
        <w:t xml:space="preserve">Jesus pediu aos seus discípulos que declarassem quem ele era.</w:t>
      </w:r>
    </w:p>
    <w:p w14:paraId="3C18E8BD" w14:textId="77777777" w:rsidR="00F90BDC" w:rsidRDefault="00F90BDC"/>
    <w:p w14:paraId="22A55DCC" w14:textId="77777777" w:rsidR="00F90BDC" w:rsidRDefault="00F90BDC">
      <w:r xmlns:w="http://schemas.openxmlformats.org/wordprocessingml/2006/main">
        <w:t xml:space="preserve">1: "Declare quem é Jesus"</w:t>
      </w:r>
    </w:p>
    <w:p w14:paraId="3D0C2B5C" w14:textId="77777777" w:rsidR="00F90BDC" w:rsidRDefault="00F90BDC"/>
    <w:p w14:paraId="16E83081" w14:textId="77777777" w:rsidR="00F90BDC" w:rsidRDefault="00F90BDC">
      <w:r xmlns:w="http://schemas.openxmlformats.org/wordprocessingml/2006/main">
        <w:t xml:space="preserve">2: "Buscando Conhecer Nosso Senhor"</w:t>
      </w:r>
    </w:p>
    <w:p w14:paraId="649994A9" w14:textId="77777777" w:rsidR="00F90BDC" w:rsidRDefault="00F90BDC"/>
    <w:p w14:paraId="72E90264" w14:textId="77777777" w:rsidR="00F90BDC" w:rsidRDefault="00F90BDC">
      <w:r xmlns:w="http://schemas.openxmlformats.org/wordprocessingml/2006/main">
        <w:t xml:space="preserve">1: Marcos 8:29 - E ele lhes perguntou: Mas vós, quem dizeis que eu sou?</w:t>
      </w:r>
    </w:p>
    <w:p w14:paraId="700D9EDA" w14:textId="77777777" w:rsidR="00F90BDC" w:rsidRDefault="00F90BDC"/>
    <w:p w14:paraId="5593FA05" w14:textId="77777777" w:rsidR="00F90BDC" w:rsidRDefault="00F90BDC">
      <w:r xmlns:w="http://schemas.openxmlformats.org/wordprocessingml/2006/main">
        <w:t xml:space="preserve">2: Lucas 9:20 - Ele lhes disse: "Mas vocês, quem dizem que eu sou?"</w:t>
      </w:r>
    </w:p>
    <w:p w14:paraId="28EB7027" w14:textId="77777777" w:rsidR="00F90BDC" w:rsidRDefault="00F90BDC"/>
    <w:p w14:paraId="6B3A55F1" w14:textId="77777777" w:rsidR="00F90BDC" w:rsidRDefault="00F90BDC">
      <w:r xmlns:w="http://schemas.openxmlformats.org/wordprocessingml/2006/main">
        <w:t xml:space="preserve">Mateus 16:16 E Simão Pedro respondeu e disse: Tu és o Cristo, o Filho do Deus vivo.</w:t>
      </w:r>
    </w:p>
    <w:p w14:paraId="37FFED38" w14:textId="77777777" w:rsidR="00F90BDC" w:rsidRDefault="00F90BDC"/>
    <w:p w14:paraId="703C621F" w14:textId="77777777" w:rsidR="00F90BDC" w:rsidRDefault="00F90BDC">
      <w:r xmlns:w="http://schemas.openxmlformats.org/wordprocessingml/2006/main">
        <w:t xml:space="preserve">Simão Pedro declara que Jesus é o Cristo, o Filho do Deus vivo.</w:t>
      </w:r>
    </w:p>
    <w:p w14:paraId="578D24DD" w14:textId="77777777" w:rsidR="00F90BDC" w:rsidRDefault="00F90BDC"/>
    <w:p w14:paraId="5CCC17D0" w14:textId="77777777" w:rsidR="00F90BDC" w:rsidRDefault="00F90BDC">
      <w:r xmlns:w="http://schemas.openxmlformats.org/wordprocessingml/2006/main">
        <w:t xml:space="preserve">1. Jesus, o Filho de Deus – Explorando a Divindade de Jesus</w:t>
      </w:r>
    </w:p>
    <w:p w14:paraId="1CBA6520" w14:textId="77777777" w:rsidR="00F90BDC" w:rsidRDefault="00F90BDC"/>
    <w:p w14:paraId="35C638F1" w14:textId="77777777" w:rsidR="00F90BDC" w:rsidRDefault="00F90BDC">
      <w:r xmlns:w="http://schemas.openxmlformats.org/wordprocessingml/2006/main">
        <w:t xml:space="preserve">2. Conhecendo a Deus – Experimentando o Deus Vivo em Nossas Vidas</w:t>
      </w:r>
    </w:p>
    <w:p w14:paraId="108357DC" w14:textId="77777777" w:rsidR="00F90BDC" w:rsidRDefault="00F90BDC"/>
    <w:p w14:paraId="19CE5264" w14:textId="77777777" w:rsidR="00F90BDC" w:rsidRDefault="00F90BDC">
      <w:r xmlns:w="http://schemas.openxmlformats.org/wordprocessingml/2006/main">
        <w:t xml:space="preserve">1. Isaías 9:6 - Porque um menino nos nasceu, um filho nos foi dado; e o governo estará sobre os seus ombros; e o seu nome será: Maravilhoso, Conselheiro, Deus Forte, Pai da Eternidade, O Príncipe da Paz.</w:t>
      </w:r>
    </w:p>
    <w:p w14:paraId="1B3B7409" w14:textId="77777777" w:rsidR="00F90BDC" w:rsidRDefault="00F90BDC"/>
    <w:p w14:paraId="52DF4F77" w14:textId="77777777" w:rsidR="00F90BDC" w:rsidRDefault="00F90BDC">
      <w:r xmlns:w="http://schemas.openxmlformats.org/wordprocessingml/2006/main">
        <w:t xml:space="preserve">2. João 1:1-5 - No princípio era o Verbo, e o Verbo estava com Deus, e o Verbo era Deus. O mesmo aconteceu no princípio com Deus. Todas as coisas foram feitas por ele; e sem ele nada do que foi feito se fez. Nele estava a vida; e a vida era a luz dos homens. E a luz brilha nas trevas; e as trevas não o compreenderam.</w:t>
      </w:r>
    </w:p>
    <w:p w14:paraId="5BF86C09" w14:textId="77777777" w:rsidR="00F90BDC" w:rsidRDefault="00F90BDC"/>
    <w:p w14:paraId="64556D02" w14:textId="77777777" w:rsidR="00F90BDC" w:rsidRDefault="00F90BDC">
      <w:r xmlns:w="http://schemas.openxmlformats.org/wordprocessingml/2006/main">
        <w:t xml:space="preserve">Mateus 16:17 E Jesus, respondendo, disse-lhe: Bem-aventurado és tu, Simão Barjonas, porque não foi carne e sangue que to revelou, mas meu Pai que está nos céus.</w:t>
      </w:r>
    </w:p>
    <w:p w14:paraId="3C43DA77" w14:textId="77777777" w:rsidR="00F90BDC" w:rsidRDefault="00F90BDC"/>
    <w:p w14:paraId="1220E0EC" w14:textId="77777777" w:rsidR="00F90BDC" w:rsidRDefault="00F90BDC">
      <w:r xmlns:w="http://schemas.openxmlformats.org/wordprocessingml/2006/main">
        <w:t xml:space="preserve">Deus nos revela a verdade e nos abençoa por aceitá-la.</w:t>
      </w:r>
    </w:p>
    <w:p w14:paraId="12618179" w14:textId="77777777" w:rsidR="00F90BDC" w:rsidRDefault="00F90BDC"/>
    <w:p w14:paraId="41B0BA3A" w14:textId="77777777" w:rsidR="00F90BDC" w:rsidRDefault="00F90BDC">
      <w:r xmlns:w="http://schemas.openxmlformats.org/wordprocessingml/2006/main">
        <w:t xml:space="preserve">1: Devemos estar abertos à verdade que Deus nos revela.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Devemos ser gratos pelas bênçãos de Deus em nossas vidas.</w:t>
      </w:r>
    </w:p>
    <w:p w14:paraId="468504DB" w14:textId="77777777" w:rsidR="00F90BDC" w:rsidRDefault="00F90BDC"/>
    <w:p w14:paraId="781822B1" w14:textId="77777777" w:rsidR="00F90BDC" w:rsidRDefault="00F90BDC">
      <w:r xmlns:w="http://schemas.openxmlformats.org/wordprocessingml/2006/main">
        <w:t xml:space="preserve">1: Isaías 6:8 - “Então ouvi a voz do Senhor dizendo:“ A quem enviarei? E quem irá por nós? E eu disse: “Aqui estou. Envie-me!”</w:t>
      </w:r>
    </w:p>
    <w:p w14:paraId="50F7D809" w14:textId="77777777" w:rsidR="00F90BDC" w:rsidRDefault="00F90BDC"/>
    <w:p w14:paraId="4F27B54C" w14:textId="77777777" w:rsidR="00F90BDC" w:rsidRDefault="00F90BDC">
      <w:r xmlns:w="http://schemas.openxmlformats.org/wordprocessingml/2006/main">
        <w:t xml:space="preserve">2: João 14:6 - Jesus lhe disse: “Eu sou o caminho, e a verdade, e a vida. Ninguém vem ao Pai senão através de mim.</w:t>
      </w:r>
    </w:p>
    <w:p w14:paraId="41631141" w14:textId="77777777" w:rsidR="00F90BDC" w:rsidRDefault="00F90BDC"/>
    <w:p w14:paraId="1099D2FE" w14:textId="77777777" w:rsidR="00F90BDC" w:rsidRDefault="00F90BDC">
      <w:r xmlns:w="http://schemas.openxmlformats.org/wordprocessingml/2006/main">
        <w:t xml:space="preserve">Mateus 16:18 E também te digo que tu és Pedro, e sobre esta pedra edificarei a minha igreja; e as portas do inferno não prevalecerão contra ela.</w:t>
      </w:r>
    </w:p>
    <w:p w14:paraId="78400EB8" w14:textId="77777777" w:rsidR="00F90BDC" w:rsidRDefault="00F90BDC"/>
    <w:p w14:paraId="4C81AEBD" w14:textId="77777777" w:rsidR="00F90BDC" w:rsidRDefault="00F90BDC">
      <w:r xmlns:w="http://schemas.openxmlformats.org/wordprocessingml/2006/main">
        <w:t xml:space="preserve">Jesus diz a Pedro que edificará Sua igreja sobre ele e que nenhuma força do inferno será capaz de vencê-la.</w:t>
      </w:r>
    </w:p>
    <w:p w14:paraId="26197947" w14:textId="77777777" w:rsidR="00F90BDC" w:rsidRDefault="00F90BDC"/>
    <w:p w14:paraId="3A4E72DC" w14:textId="77777777" w:rsidR="00F90BDC" w:rsidRDefault="00F90BDC">
      <w:r xmlns:w="http://schemas.openxmlformats.org/wordprocessingml/2006/main">
        <w:t xml:space="preserve">1. A Força da Igreja – focando na promessa de Jesus de que a Igreja nunca será vencida pelas forças do inferno.</w:t>
      </w:r>
    </w:p>
    <w:p w14:paraId="6E992222" w14:textId="77777777" w:rsidR="00F90BDC" w:rsidRDefault="00F90BDC"/>
    <w:p w14:paraId="03BF65BF" w14:textId="77777777" w:rsidR="00F90BDC" w:rsidRDefault="00F90BDC">
      <w:r xmlns:w="http://schemas.openxmlformats.org/wordprocessingml/2006/main">
        <w:t xml:space="preserve">2. A Fundação da Igreja – explorando a importância de Pedro e o papel da fé na construção da Igreja.</w:t>
      </w:r>
    </w:p>
    <w:p w14:paraId="60AEF95F" w14:textId="77777777" w:rsidR="00F90BDC" w:rsidRDefault="00F90BDC"/>
    <w:p w14:paraId="33A19910" w14:textId="77777777" w:rsidR="00F90BDC" w:rsidRDefault="00F90BDC">
      <w:r xmlns:w="http://schemas.openxmlformats.org/wordprocessingml/2006/main">
        <w:t xml:space="preserve">1. Isaías 54:17 - Nenhuma arma forjada contra ti prosperará; e toda língua que se levantar contra ti em julgamento, tu condenarás.</w:t>
      </w:r>
    </w:p>
    <w:p w14:paraId="5979D5B3" w14:textId="77777777" w:rsidR="00F90BDC" w:rsidRDefault="00F90BDC"/>
    <w:p w14:paraId="32081A88" w14:textId="77777777" w:rsidR="00F90BDC" w:rsidRDefault="00F90BDC">
      <w:r xmlns:w="http://schemas.openxmlformats.org/wordprocessingml/2006/main">
        <w:t xml:space="preserve">2. Efésios 6:11-12 - Vistam toda a armadura de Deus, para que possam resistir às ciladas do diabo. Pois não lutamos contra a carne e o sangue, mas contra os principados, contra as potestades, contra os governantes das trevas deste mundo, contra a maldade espiritual nos lugares celestiais.</w:t>
      </w:r>
    </w:p>
    <w:p w14:paraId="7BEE9976" w14:textId="77777777" w:rsidR="00F90BDC" w:rsidRDefault="00F90BDC"/>
    <w:p w14:paraId="0B823DB4" w14:textId="77777777" w:rsidR="00F90BDC" w:rsidRDefault="00F90BDC">
      <w:r xmlns:w="http://schemas.openxmlformats.org/wordprocessingml/2006/main">
        <w:t xml:space="preserve">Mateus 16:19 E eu te darei as chaves do reino dos céus; e tudo o que ligares na terra será ligado nos céus; e tudo o que desligares na terra será desligado nos céus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Esta passagem discute a autoridade dada a Jesus sobre o reino dos céus.</w:t>
      </w:r>
    </w:p>
    <w:p w14:paraId="0BF2D280" w14:textId="77777777" w:rsidR="00F90BDC" w:rsidRDefault="00F90BDC"/>
    <w:p w14:paraId="7D823D6E" w14:textId="77777777" w:rsidR="00F90BDC" w:rsidRDefault="00F90BDC">
      <w:r xmlns:w="http://schemas.openxmlformats.org/wordprocessingml/2006/main">
        <w:t xml:space="preserve">1. O Poder de Jesus: Compreendendo a Autoridade das Chaves do Reino</w:t>
      </w:r>
    </w:p>
    <w:p w14:paraId="087BA95D" w14:textId="77777777" w:rsidR="00F90BDC" w:rsidRDefault="00F90BDC"/>
    <w:p w14:paraId="0B1D06C4" w14:textId="77777777" w:rsidR="00F90BDC" w:rsidRDefault="00F90BDC">
      <w:r xmlns:w="http://schemas.openxmlformats.org/wordprocessingml/2006/main">
        <w:t xml:space="preserve">2. Viver uma vida de obediência: abraçar o que Jesus liga ou desliga na Terra</w:t>
      </w:r>
    </w:p>
    <w:p w14:paraId="73994698" w14:textId="77777777" w:rsidR="00F90BDC" w:rsidRDefault="00F90BDC"/>
    <w:p w14:paraId="5A363AAA" w14:textId="77777777" w:rsidR="00F90BDC" w:rsidRDefault="00F90BDC">
      <w:r xmlns:w="http://schemas.openxmlformats.org/wordprocessingml/2006/main">
        <w:t xml:space="preserve">1. Colossenses 3:17 - E tudo o que fizerem, seja em palavras ou em ações, façam-no em nome do Senhor Jesus, dando por meio dele graças a Deus Pai.</w:t>
      </w:r>
    </w:p>
    <w:p w14:paraId="6D7578ED" w14:textId="77777777" w:rsidR="00F90BDC" w:rsidRDefault="00F90BDC"/>
    <w:p w14:paraId="4EAD0EE3" w14:textId="77777777" w:rsidR="00F90BDC" w:rsidRDefault="00F90BDC">
      <w:r xmlns:w="http://schemas.openxmlformats.org/wordprocessingml/2006/main">
        <w:t xml:space="preserve">2. Mateus 7:21 - Nem todo aquele que me diz: 'Senhor, Senhor', entrará no reino dos céus, mas somente aquele que faz a vontade de meu Pai que está nos céus.</w:t>
      </w:r>
    </w:p>
    <w:p w14:paraId="6020FECB" w14:textId="77777777" w:rsidR="00F90BDC" w:rsidRDefault="00F90BDC"/>
    <w:p w14:paraId="6CDB93E6" w14:textId="77777777" w:rsidR="00F90BDC" w:rsidRDefault="00F90BDC">
      <w:r xmlns:w="http://schemas.openxmlformats.org/wordprocessingml/2006/main">
        <w:t xml:space="preserve">Mateus 16:20 Então ordenou aos seus discípulos que a ninguém contassem que ele era Jesus, o Cristo.</w:t>
      </w:r>
    </w:p>
    <w:p w14:paraId="3EC5DCCF" w14:textId="77777777" w:rsidR="00F90BDC" w:rsidRDefault="00F90BDC"/>
    <w:p w14:paraId="47B4CD96" w14:textId="77777777" w:rsidR="00F90BDC" w:rsidRDefault="00F90BDC">
      <w:r xmlns:w="http://schemas.openxmlformats.org/wordprocessingml/2006/main">
        <w:t xml:space="preserve">Esta passagem discute Jesus instruindo seus discípulos a não revelarem sua identidade como o Cristo.</w:t>
      </w:r>
    </w:p>
    <w:p w14:paraId="7E3FCBE7" w14:textId="77777777" w:rsidR="00F90BDC" w:rsidRDefault="00F90BDC"/>
    <w:p w14:paraId="707E6A01" w14:textId="77777777" w:rsidR="00F90BDC" w:rsidRDefault="00F90BDC">
      <w:r xmlns:w="http://schemas.openxmlformats.org/wordprocessingml/2006/main">
        <w:t xml:space="preserve">1. Uma vida de segredo: por que Jesus escolheu permanecer desconhecido</w:t>
      </w:r>
    </w:p>
    <w:p w14:paraId="3CB5A9C4" w14:textId="77777777" w:rsidR="00F90BDC" w:rsidRDefault="00F90BDC"/>
    <w:p w14:paraId="203E925B" w14:textId="77777777" w:rsidR="00F90BDC" w:rsidRDefault="00F90BDC">
      <w:r xmlns:w="http://schemas.openxmlformats.org/wordprocessingml/2006/main">
        <w:t xml:space="preserve">2. Um chamado à discrição: o peso de guardar os segredos do Senhor</w:t>
      </w:r>
    </w:p>
    <w:p w14:paraId="1B8171D8" w14:textId="77777777" w:rsidR="00F90BDC" w:rsidRDefault="00F90BDC"/>
    <w:p w14:paraId="4FF93B91" w14:textId="77777777" w:rsidR="00F90BDC" w:rsidRDefault="00F90BDC">
      <w:r xmlns:w="http://schemas.openxmlformats.org/wordprocessingml/2006/main">
        <w:t xml:space="preserve">1. Mateus 6:3-4 - “Mas quando você der aos necessitados, não deixe a sua mão esquerda saber o que a sua direita está fazendo, para que a sua doação seja em secreto. você."</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Provérbios 11:13 - “Quem calunia revela segredos, mas quem é confiável em espírito mantém tudo encoberto”.</w:t>
      </w:r>
    </w:p>
    <w:p w14:paraId="4B8D93C8" w14:textId="77777777" w:rsidR="00F90BDC" w:rsidRDefault="00F90BDC"/>
    <w:p w14:paraId="116B4F3A" w14:textId="77777777" w:rsidR="00F90BDC" w:rsidRDefault="00F90BDC">
      <w:r xmlns:w="http://schemas.openxmlformats.org/wordprocessingml/2006/main">
        <w:t xml:space="preserve">Mateus 16:21 Desde então começou Jesus a mostrar aos seus discípulos que convinha ir a Jerusalém, e padecer muitas coisas dos anciãos, e dos principais sacerdotes, e dos escribas, e ser morto, e ressuscitar ao terceiro dia.</w:t>
      </w:r>
    </w:p>
    <w:p w14:paraId="5CCB294D" w14:textId="77777777" w:rsidR="00F90BDC" w:rsidRDefault="00F90BDC"/>
    <w:p w14:paraId="78FC68E1" w14:textId="77777777" w:rsidR="00F90BDC" w:rsidRDefault="00F90BDC">
      <w:r xmlns:w="http://schemas.openxmlformats.org/wordprocessingml/2006/main">
        <w:t xml:space="preserve">Jesus começa a mostrar aos seus discípulos que está destinado a sofrer e ser morto em Jerusalém, e que ressuscitará três dias depois.</w:t>
      </w:r>
    </w:p>
    <w:p w14:paraId="06506DE3" w14:textId="77777777" w:rsidR="00F90BDC" w:rsidRDefault="00F90BDC"/>
    <w:p w14:paraId="5694518A" w14:textId="77777777" w:rsidR="00F90BDC" w:rsidRDefault="00F90BDC">
      <w:r xmlns:w="http://schemas.openxmlformats.org/wordprocessingml/2006/main">
        <w:t xml:space="preserve">1. O Sofrimento e a Ressurreição de Jesus: Compreendendo o Sacrifício Final</w:t>
      </w:r>
    </w:p>
    <w:p w14:paraId="1308FE31" w14:textId="77777777" w:rsidR="00F90BDC" w:rsidRDefault="00F90BDC"/>
    <w:p w14:paraId="5B0C5638" w14:textId="77777777" w:rsidR="00F90BDC" w:rsidRDefault="00F90BDC">
      <w:r xmlns:w="http://schemas.openxmlformats.org/wordprocessingml/2006/main">
        <w:t xml:space="preserve">2. O poder da fé: como Jesus demonstrou coragem e perseverança</w:t>
      </w:r>
    </w:p>
    <w:p w14:paraId="035499EF" w14:textId="77777777" w:rsidR="00F90BDC" w:rsidRDefault="00F90BDC"/>
    <w:p w14:paraId="5FA21567" w14:textId="77777777" w:rsidR="00F90BDC" w:rsidRDefault="00F90BDC">
      <w:r xmlns:w="http://schemas.openxmlformats.org/wordprocessingml/2006/main">
        <w:t xml:space="preserve">1. Romanos 4:25 – “Ele foi entregue por causa das nossas transgressões e ressuscitou para a nossa justificação”.</w:t>
      </w:r>
    </w:p>
    <w:p w14:paraId="681BF75F" w14:textId="77777777" w:rsidR="00F90BDC" w:rsidRDefault="00F90BDC"/>
    <w:p w14:paraId="13EDD806" w14:textId="77777777" w:rsidR="00F90BDC" w:rsidRDefault="00F90BDC">
      <w:r xmlns:w="http://schemas.openxmlformats.org/wordprocessingml/2006/main">
        <w:t xml:space="preserve">2. 1 Coríntios 15:3-4 - “Porque de primeira importância vos entreguei o que também recebi: que Cristo morreu pelos nossos pecados, segundo as Escrituras, e que foi sepultado, e que ressuscitou no terceiro dia, segundo as Escrituras”.</w:t>
      </w:r>
    </w:p>
    <w:p w14:paraId="26850FDC" w14:textId="77777777" w:rsidR="00F90BDC" w:rsidRDefault="00F90BDC"/>
    <w:p w14:paraId="59BE2ECE" w14:textId="77777777" w:rsidR="00F90BDC" w:rsidRDefault="00F90BDC">
      <w:r xmlns:w="http://schemas.openxmlformats.org/wordprocessingml/2006/main">
        <w:t xml:space="preserve">Mateus 16:22 Então Pedro o tomou e começou a repreendê-lo, dizendo: Esteja longe de ti, Senhor; isso não acontecerá contigo.</w:t>
      </w:r>
    </w:p>
    <w:p w14:paraId="70168467" w14:textId="77777777" w:rsidR="00F90BDC" w:rsidRDefault="00F90BDC"/>
    <w:p w14:paraId="2AE24F04" w14:textId="77777777" w:rsidR="00F90BDC" w:rsidRDefault="00F90BDC">
      <w:r xmlns:w="http://schemas.openxmlformats.org/wordprocessingml/2006/main">
        <w:t xml:space="preserve">Pedro repreende Jesus quando este prediz sua própria morte.</w:t>
      </w:r>
    </w:p>
    <w:p w14:paraId="46FE2000" w14:textId="77777777" w:rsidR="00F90BDC" w:rsidRDefault="00F90BDC"/>
    <w:p w14:paraId="1E1E67C9" w14:textId="77777777" w:rsidR="00F90BDC" w:rsidRDefault="00F90BDC">
      <w:r xmlns:w="http://schemas.openxmlformats.org/wordprocessingml/2006/main">
        <w:t xml:space="preserve">1. O poder do discipulado: como seguir Jesus, mesmo quando dói</w:t>
      </w:r>
    </w:p>
    <w:p w14:paraId="0F803DF3" w14:textId="77777777" w:rsidR="00F90BDC" w:rsidRDefault="00F90BDC"/>
    <w:p w14:paraId="45D54208" w14:textId="77777777" w:rsidR="00F90BDC" w:rsidRDefault="00F90BDC">
      <w:r xmlns:w="http://schemas.openxmlformats.org/wordprocessingml/2006/main">
        <w:t xml:space="preserve">2. O Custo do Compromisso: Viver uma Vida de Sacrifício pelo Senhor</w:t>
      </w:r>
    </w:p>
    <w:p w14:paraId="215313EF" w14:textId="77777777" w:rsidR="00F90BDC" w:rsidRDefault="00F90BDC"/>
    <w:p w14:paraId="0B30884D" w14:textId="77777777" w:rsidR="00F90BDC" w:rsidRDefault="00F90BDC">
      <w:r xmlns:w="http://schemas.openxmlformats.org/wordprocessingml/2006/main">
        <w:t xml:space="preserve">1. Lucas 9:23-25 - “E dizia a todos: Se alguém quiser vir após mim, negue-se a si mesmo, tome cada dia a sua cruz e siga-me. Pois quem quiser salvar a sua vida, perdê-la-á; mas quem perder a sua vida por minha causa, salvá-la-á. Pois que aproveita ao homem ganhar o mundo inteiro e perder ou perder a si mesmo?'”</w:t>
      </w:r>
    </w:p>
    <w:p w14:paraId="5FE9A898" w14:textId="77777777" w:rsidR="00F90BDC" w:rsidRDefault="00F90BDC"/>
    <w:p w14:paraId="21F5B905" w14:textId="77777777" w:rsidR="00F90BDC" w:rsidRDefault="00F90BDC">
      <w:r xmlns:w="http://schemas.openxmlformats.org/wordprocessingml/2006/main">
        <w:t xml:space="preserve">2. João 12:23-26 - “E Jesus respondeu-lhes: Chegou a hora de o Filho do Homem ser glorificado. Em verdade, em verdade vos digo: se um grão de trigo não cair na terra e morrer, ele permanecerá só; mas se morrer, dá muito fruto. Quem ama a sua vida, perdê-la-á, e quem neste mundo odeia a sua vida, guardá-la-á para a vida eterna. Se alguém me servir, siga-me; e onde eu estiver, aí estará também o meu servo. Se alguém me servir, o Pai o honrará.'”</w:t>
      </w:r>
    </w:p>
    <w:p w14:paraId="6AC7BA93" w14:textId="77777777" w:rsidR="00F90BDC" w:rsidRDefault="00F90BDC"/>
    <w:p w14:paraId="0B4D775E" w14:textId="77777777" w:rsidR="00F90BDC" w:rsidRDefault="00F90BDC">
      <w:r xmlns:w="http://schemas.openxmlformats.org/wordprocessingml/2006/main">
        <w:t xml:space="preserve">Mateus 16:23 Mas ele, voltando-se, disse a Pedro: Para trás de mim, Satanás; tu me és uma ofensa, porque não aceitas as coisas que são de Deus, mas as que são dos homens.</w:t>
      </w:r>
    </w:p>
    <w:p w14:paraId="35E8FC3C" w14:textId="77777777" w:rsidR="00F90BDC" w:rsidRDefault="00F90BDC"/>
    <w:p w14:paraId="46214E48" w14:textId="77777777" w:rsidR="00F90BDC" w:rsidRDefault="00F90BDC">
      <w:r xmlns:w="http://schemas.openxmlformats.org/wordprocessingml/2006/main">
        <w:t xml:space="preserve">Jesus repreendeu Pedro por não entender a vontade de Deus.</w:t>
      </w:r>
    </w:p>
    <w:p w14:paraId="06C4FAC0" w14:textId="77777777" w:rsidR="00F90BDC" w:rsidRDefault="00F90BDC"/>
    <w:p w14:paraId="4DD43C04" w14:textId="77777777" w:rsidR="00F90BDC" w:rsidRDefault="00F90BDC">
      <w:r xmlns:w="http://schemas.openxmlformats.org/wordprocessingml/2006/main">
        <w:t xml:space="preserve">1: Devemos procurar compreender a vontade de Deus, não a vontade dos homens.</w:t>
      </w:r>
    </w:p>
    <w:p w14:paraId="620F3BFE" w14:textId="77777777" w:rsidR="00F90BDC" w:rsidRDefault="00F90BDC"/>
    <w:p w14:paraId="7D7D779B" w14:textId="77777777" w:rsidR="00F90BDC" w:rsidRDefault="00F90BDC">
      <w:r xmlns:w="http://schemas.openxmlformats.org/wordprocessingml/2006/main">
        <w:t xml:space="preserve">2: Devemos estar dispostos a aceitar a correção quando não vivemos de acordo com os padrões de Deus.</w:t>
      </w:r>
    </w:p>
    <w:p w14:paraId="51626A92" w14:textId="77777777" w:rsidR="00F90BDC" w:rsidRDefault="00F90BDC"/>
    <w:p w14:paraId="479F4738" w14:textId="77777777" w:rsidR="00F90BDC" w:rsidRDefault="00F90BDC">
      <w:r xmlns:w="http://schemas.openxmlformats.org/wordprocessingml/2006/main">
        <w:t xml:space="preserve">1: Colossenses 3:1-3 - “Se já ressuscitastes com Cristo, buscai as coisas que são de cima, onde Cristo está assentado à direita de Deus. estais mortos e a vossa vida está escondida com Cristo em Deus”.</w:t>
      </w:r>
    </w:p>
    <w:p w14:paraId="447C0390" w14:textId="77777777" w:rsidR="00F90BDC" w:rsidRDefault="00F90BDC"/>
    <w:p w14:paraId="64A18B72" w14:textId="77777777" w:rsidR="00F90BDC" w:rsidRDefault="00F90BDC">
      <w:r xmlns:w="http://schemas.openxmlformats.org/wordprocessingml/2006/main">
        <w:t xml:space="preserve">2: Provérbios 3:5-6 - "Confia no Senhor de todo o teu coração; e não te estribes no teu próprio entendimento. Reconheça-o em todos os teus caminhos, e ele endireitará as tuas veredas."</w:t>
      </w:r>
    </w:p>
    <w:p w14:paraId="246F6FFA" w14:textId="77777777" w:rsidR="00F90BDC" w:rsidRDefault="00F90BDC"/>
    <w:p w14:paraId="6227A24F" w14:textId="77777777" w:rsidR="00F90BDC" w:rsidRDefault="00F90BDC">
      <w:r xmlns:w="http://schemas.openxmlformats.org/wordprocessingml/2006/main">
        <w:t xml:space="preserve">Mateus 16:24 Então disse Jesus aos seus discípulos: Se alguém quer vir após mim, negue-se a </w:t>
      </w:r>
      <w:r xmlns:w="http://schemas.openxmlformats.org/wordprocessingml/2006/main">
        <w:lastRenderedPageBreak xmlns:w="http://schemas.openxmlformats.org/wordprocessingml/2006/main"/>
      </w:r>
      <w:r xmlns:w="http://schemas.openxmlformats.org/wordprocessingml/2006/main">
        <w:t xml:space="preserve">si mesmo, e tome a sua cruz, e siga-me.</w:t>
      </w:r>
    </w:p>
    <w:p w14:paraId="258A9E65" w14:textId="77777777" w:rsidR="00F90BDC" w:rsidRDefault="00F90BDC"/>
    <w:p w14:paraId="51EB5F88" w14:textId="77777777" w:rsidR="00F90BDC" w:rsidRDefault="00F90BDC">
      <w:r xmlns:w="http://schemas.openxmlformats.org/wordprocessingml/2006/main">
        <w:t xml:space="preserve">Jesus instrui seus discípulos a negarem a si mesmos, tomarem a cruz e segui-lo.</w:t>
      </w:r>
    </w:p>
    <w:p w14:paraId="4DBCD240" w14:textId="77777777" w:rsidR="00F90BDC" w:rsidRDefault="00F90BDC"/>
    <w:p w14:paraId="5FDAC607" w14:textId="77777777" w:rsidR="00F90BDC" w:rsidRDefault="00F90BDC">
      <w:r xmlns:w="http://schemas.openxmlformats.org/wordprocessingml/2006/main">
        <w:t xml:space="preserve">1. O poder do sacrifício: como negar a si mesmo pode aproximá-lo de Deus</w:t>
      </w:r>
    </w:p>
    <w:p w14:paraId="66EBE025" w14:textId="77777777" w:rsidR="00F90BDC" w:rsidRDefault="00F90BDC"/>
    <w:p w14:paraId="0202D0F9" w14:textId="77777777" w:rsidR="00F90BDC" w:rsidRDefault="00F90BDC">
      <w:r xmlns:w="http://schemas.openxmlformats.org/wordprocessingml/2006/main">
        <w:t xml:space="preserve">2. A cruz em foco: como carregar a cruz pode levar a uma vida de fé</w:t>
      </w:r>
    </w:p>
    <w:p w14:paraId="411798A7" w14:textId="77777777" w:rsidR="00F90BDC" w:rsidRDefault="00F90BDC"/>
    <w:p w14:paraId="4148215A" w14:textId="77777777" w:rsidR="00F90BDC" w:rsidRDefault="00F90BDC">
      <w:r xmlns:w="http://schemas.openxmlformats.org/wordprocessingml/2006/main">
        <w:t xml:space="preserve">1. Filipenses 3:7-8 - "Mas tudo o que para mim foi ganho, agora considero perda por causa de Cristo. Além disso, considero tudo uma perda por causa da sublimidade do conhecimento de Cristo Jesus, meu Senhor, por cuja causa Perdi todas as coisas. Considero-as lixo, para poder ganhar a Cristo”.</w:t>
      </w:r>
    </w:p>
    <w:p w14:paraId="07344CA5" w14:textId="77777777" w:rsidR="00F90BDC" w:rsidRDefault="00F90BDC"/>
    <w:p w14:paraId="7C6D0C56" w14:textId="77777777" w:rsidR="00F90BDC" w:rsidRDefault="00F90BDC">
      <w:r xmlns:w="http://schemas.openxmlformats.org/wordprocessingml/2006/main">
        <w:t xml:space="preserve">2. Marcos 8:34-35 - "Então ele chamou a si a multidão junto com os seus discípulos e disse: “Quem quiser ser meu discípulo, negue-se a si mesmo, tome a sua cruz e siga-me. Pois quem quiser salvar a sua vida a perderá, mas quem perder a vida por mim e pelo evangelho a salvará”.</w:t>
      </w:r>
    </w:p>
    <w:p w14:paraId="7E7F3A7F" w14:textId="77777777" w:rsidR="00F90BDC" w:rsidRDefault="00F90BDC"/>
    <w:p w14:paraId="71F412B2" w14:textId="77777777" w:rsidR="00F90BDC" w:rsidRDefault="00F90BDC">
      <w:r xmlns:w="http://schemas.openxmlformats.org/wordprocessingml/2006/main">
        <w:t xml:space="preserve">Mateus 16:25 Pois quem quiser salvar a sua vida, perdê-la-á; e quem perder a sua vida por minha causa, achá-la-á.</w:t>
      </w:r>
    </w:p>
    <w:p w14:paraId="3B7E1A8B" w14:textId="77777777" w:rsidR="00F90BDC" w:rsidRDefault="00F90BDC"/>
    <w:p w14:paraId="6FCD2547" w14:textId="77777777" w:rsidR="00F90BDC" w:rsidRDefault="00F90BDC">
      <w:r xmlns:w="http://schemas.openxmlformats.org/wordprocessingml/2006/main">
        <w:t xml:space="preserve">Quem deposita sua confiança em Jesus encontrará a verdadeira vida.</w:t>
      </w:r>
    </w:p>
    <w:p w14:paraId="2C1C0C61" w14:textId="77777777" w:rsidR="00F90BDC" w:rsidRDefault="00F90BDC"/>
    <w:p w14:paraId="4B13BB2E" w14:textId="77777777" w:rsidR="00F90BDC" w:rsidRDefault="00F90BDC">
      <w:r xmlns:w="http://schemas.openxmlformats.org/wordprocessingml/2006/main">
        <w:t xml:space="preserve">1: Devemos estar dispostos a desistir de nossas vidas para ganhar a verdadeira vida em Jesus.</w:t>
      </w:r>
    </w:p>
    <w:p w14:paraId="4F00BAA9" w14:textId="77777777" w:rsidR="00F90BDC" w:rsidRDefault="00F90BDC"/>
    <w:p w14:paraId="6A05D543" w14:textId="77777777" w:rsidR="00F90BDC" w:rsidRDefault="00F90BDC">
      <w:r xmlns:w="http://schemas.openxmlformats.org/wordprocessingml/2006/main">
        <w:t xml:space="preserve">2: Devemos colocar nossa confiança em Jesus e estar dispostos a sacrificar nossas vidas para encontrar a verdadeira vida.</w:t>
      </w:r>
    </w:p>
    <w:p w14:paraId="7CD34C72" w14:textId="77777777" w:rsidR="00F90BDC" w:rsidRDefault="00F90BDC"/>
    <w:p w14:paraId="51289AD6" w14:textId="77777777" w:rsidR="00F90BDC" w:rsidRDefault="00F90BDC">
      <w:r xmlns:w="http://schemas.openxmlformats.org/wordprocessingml/2006/main">
        <w:t xml:space="preserve">1: Lucas 9:23-24 - “E disse a todos: Se alguém quiser vir após mim, negue-se a si mesmo, e tome cada dia a sua cruz, e siga-me. Pois quem quiser salvar a sua vida, perdê-la-á; mas quem </w:t>
      </w:r>
      <w:r xmlns:w="http://schemas.openxmlformats.org/wordprocessingml/2006/main">
        <w:lastRenderedPageBreak xmlns:w="http://schemas.openxmlformats.org/wordprocessingml/2006/main"/>
      </w:r>
      <w:r xmlns:w="http://schemas.openxmlformats.org/wordprocessingml/2006/main">
        <w:t xml:space="preserve">perder a sua vida por minha causa, esse a salvará.”</w:t>
      </w:r>
    </w:p>
    <w:p w14:paraId="1DC8F376" w14:textId="77777777" w:rsidR="00F90BDC" w:rsidRDefault="00F90BDC"/>
    <w:p w14:paraId="4130C90A" w14:textId="77777777" w:rsidR="00F90BDC" w:rsidRDefault="00F90BDC">
      <w:r xmlns:w="http://schemas.openxmlformats.org/wordprocessingml/2006/main">
        <w:t xml:space="preserve">2: João 12:24-25 - “Em verdade, em verdade vos digo que, se o grão de trigo não cair na terra e não morrer, fica só; mas se morrer, dá muito fruto. Quem ama a sua vida perdê-la-á; e aquele que neste mundo odeia a sua vida, guardá-la-á para a vida eterna.”</w:t>
      </w:r>
    </w:p>
    <w:p w14:paraId="079D4FF1" w14:textId="77777777" w:rsidR="00F90BDC" w:rsidRDefault="00F90BDC"/>
    <w:p w14:paraId="391072B8" w14:textId="77777777" w:rsidR="00F90BDC" w:rsidRDefault="00F90BDC">
      <w:r xmlns:w="http://schemas.openxmlformats.org/wordprocessingml/2006/main">
        <w:t xml:space="preserve">Mateus 16:26 Pois que aproveita ao homem se ganhar o mundo inteiro e perder a sua alma? ou o que dará o homem em troca da sua alma?</w:t>
      </w:r>
    </w:p>
    <w:p w14:paraId="470DD017" w14:textId="77777777" w:rsidR="00F90BDC" w:rsidRDefault="00F90BDC"/>
    <w:p w14:paraId="77F4D4A0" w14:textId="77777777" w:rsidR="00F90BDC" w:rsidRDefault="00F90BDC">
      <w:r xmlns:w="http://schemas.openxmlformats.org/wordprocessingml/2006/main">
        <w:t xml:space="preserve">Esta passagem destaca a importância de priorizar as questões espirituais em detrimento dos ganhos mundanos.</w:t>
      </w:r>
    </w:p>
    <w:p w14:paraId="068DE8E7" w14:textId="77777777" w:rsidR="00F90BDC" w:rsidRDefault="00F90BDC"/>
    <w:p w14:paraId="0D2C9341" w14:textId="77777777" w:rsidR="00F90BDC" w:rsidRDefault="00F90BDC">
      <w:r xmlns:w="http://schemas.openxmlformats.org/wordprocessingml/2006/main">
        <w:t xml:space="preserve">1. Nossas almas são de maior valor do que qualquer posse terrena</w:t>
      </w:r>
    </w:p>
    <w:p w14:paraId="0219D3F9" w14:textId="77777777" w:rsidR="00F90BDC" w:rsidRDefault="00F90BDC"/>
    <w:p w14:paraId="33E5A324" w14:textId="77777777" w:rsidR="00F90BDC" w:rsidRDefault="00F90BDC">
      <w:r xmlns:w="http://schemas.openxmlformats.org/wordprocessingml/2006/main">
        <w:t xml:space="preserve">2. Ganhe o mundo, mas não às custas da sua alma</w:t>
      </w:r>
    </w:p>
    <w:p w14:paraId="0BB071F4" w14:textId="77777777" w:rsidR="00F90BDC" w:rsidRDefault="00F90BDC"/>
    <w:p w14:paraId="0B1047E7" w14:textId="77777777" w:rsidR="00F90BDC" w:rsidRDefault="00F90BDC">
      <w:r xmlns:w="http://schemas.openxmlformats.org/wordprocessingml/2006/main">
        <w:t xml:space="preserve">1. Marcos 8:36-37 - “Pois que aproveita ao homem ganhar o mundo inteiro e perder a sua alma? Ou que dará o homem em troca da sua alma?”</w:t>
      </w:r>
    </w:p>
    <w:p w14:paraId="0AA32D7B" w14:textId="77777777" w:rsidR="00F90BDC" w:rsidRDefault="00F90BDC"/>
    <w:p w14:paraId="311482E1" w14:textId="77777777" w:rsidR="00F90BDC" w:rsidRDefault="00F90BDC">
      <w:r xmlns:w="http://schemas.openxmlformats.org/wordprocessingml/2006/main">
        <w:t xml:space="preserve">2. Lucas 12:15 - “E Ele lhes disse: 'Tende cuidado e guardai-vos da avareza, porque a vida de alguém não consiste na abundância das coisas que possui.'”</w:t>
      </w:r>
    </w:p>
    <w:p w14:paraId="7AEDB83E" w14:textId="77777777" w:rsidR="00F90BDC" w:rsidRDefault="00F90BDC"/>
    <w:p w14:paraId="0CC21FCF" w14:textId="77777777" w:rsidR="00F90BDC" w:rsidRDefault="00F90BDC">
      <w:r xmlns:w="http://schemas.openxmlformats.org/wordprocessingml/2006/main">
        <w:t xml:space="preserve">Mateus 16:27 Porque o Filho do homem virá na glória de seu Pai, com os seus anjos; e então recompensará a cada um segundo as suas obras.</w:t>
      </w:r>
    </w:p>
    <w:p w14:paraId="0E4AF04A" w14:textId="77777777" w:rsidR="00F90BDC" w:rsidRDefault="00F90BDC"/>
    <w:p w14:paraId="6BF1012D" w14:textId="77777777" w:rsidR="00F90BDC" w:rsidRDefault="00F90BDC">
      <w:r xmlns:w="http://schemas.openxmlformats.org/wordprocessingml/2006/main">
        <w:t xml:space="preserve">O Filho do Homem virá em glória com os seus anjos para julgar cada pessoa de acordo com as suas obras.</w:t>
      </w:r>
    </w:p>
    <w:p w14:paraId="17C70154" w14:textId="77777777" w:rsidR="00F90BDC" w:rsidRDefault="00F90BDC"/>
    <w:p w14:paraId="488AAF3C" w14:textId="77777777" w:rsidR="00F90BDC" w:rsidRDefault="00F90BDC">
      <w:r xmlns:w="http://schemas.openxmlformats.org/wordprocessingml/2006/main">
        <w:t xml:space="preserve">1. Vivendo uma Vida de Justiça: O Julgamento do Filho do Homem</w:t>
      </w:r>
    </w:p>
    <w:p w14:paraId="0B7161B9" w14:textId="77777777" w:rsidR="00F90BDC" w:rsidRDefault="00F90BDC"/>
    <w:p w14:paraId="17BEB047" w14:textId="77777777" w:rsidR="00F90BDC" w:rsidRDefault="00F90BDC">
      <w:r xmlns:w="http://schemas.openxmlformats.org/wordprocessingml/2006/main">
        <w:t xml:space="preserve">2. Preparação para a Vinda do Filho do Homem: Buscando um Julgamento Justo</w:t>
      </w:r>
    </w:p>
    <w:p w14:paraId="097D64DE" w14:textId="77777777" w:rsidR="00F90BDC" w:rsidRDefault="00F90BDC"/>
    <w:p w14:paraId="2A9360A8" w14:textId="77777777" w:rsidR="00F90BDC" w:rsidRDefault="00F90BDC">
      <w:r xmlns:w="http://schemas.openxmlformats.org/wordprocessingml/2006/main">
        <w:t xml:space="preserve">1. Eclesiastes 12:14 “Porque Deus trará a julgamento toda ação, até tudo que está oculto, seja bom ou mau.”</w:t>
      </w:r>
    </w:p>
    <w:p w14:paraId="72EFD5DC" w14:textId="77777777" w:rsidR="00F90BDC" w:rsidRDefault="00F90BDC"/>
    <w:p w14:paraId="75EC480A" w14:textId="77777777" w:rsidR="00F90BDC" w:rsidRDefault="00F90BDC">
      <w:r xmlns:w="http://schemas.openxmlformats.org/wordprocessingml/2006/main">
        <w:t xml:space="preserve">2. Romanos 2:6–8 “Ele retribuirá a cada um segundo as suas obras: aos que com paciência em fazer o bem buscam glória, honra e imortalidade, ele dará a vida eterna; mas para aqueles que buscam seus próprios interesses e não obedecem à verdade, mas obedecem à injustiça, haverá ira e fúria.”</w:t>
      </w:r>
    </w:p>
    <w:p w14:paraId="04948FDD" w14:textId="77777777" w:rsidR="00F90BDC" w:rsidRDefault="00F90BDC"/>
    <w:p w14:paraId="525FB7DF" w14:textId="77777777" w:rsidR="00F90BDC" w:rsidRDefault="00F90BDC">
      <w:r xmlns:w="http://schemas.openxmlformats.org/wordprocessingml/2006/main">
        <w:t xml:space="preserve">Mateus 16:28 Em verdade vos digo que, dos que aqui estão, alguns há que não provarão a morte até que vejam vir o Filho do homem no seu reino.</w:t>
      </w:r>
    </w:p>
    <w:p w14:paraId="3D1DD4C2" w14:textId="77777777" w:rsidR="00F90BDC" w:rsidRDefault="00F90BDC"/>
    <w:p w14:paraId="3C77DBC9" w14:textId="77777777" w:rsidR="00F90BDC" w:rsidRDefault="00F90BDC">
      <w:r xmlns:w="http://schemas.openxmlformats.org/wordprocessingml/2006/main">
        <w:t xml:space="preserve">Jesus predisse que alguns de Seus discípulos veriam o Filho do homem vindo em Seu reino antes de morrerem.</w:t>
      </w:r>
    </w:p>
    <w:p w14:paraId="5D378888" w14:textId="77777777" w:rsidR="00F90BDC" w:rsidRDefault="00F90BDC"/>
    <w:p w14:paraId="367DB36E" w14:textId="77777777" w:rsidR="00F90BDC" w:rsidRDefault="00F90BDC">
      <w:r xmlns:w="http://schemas.openxmlformats.org/wordprocessingml/2006/main">
        <w:t xml:space="preserve">1: Jesus nos oferece esperança em Sua promessa de Seu retorno.</w:t>
      </w:r>
    </w:p>
    <w:p w14:paraId="0F595DA1" w14:textId="77777777" w:rsidR="00F90BDC" w:rsidRDefault="00F90BDC"/>
    <w:p w14:paraId="726994B8" w14:textId="77777777" w:rsidR="00F90BDC" w:rsidRDefault="00F90BDC">
      <w:r xmlns:w="http://schemas.openxmlformats.org/wordprocessingml/2006/main">
        <w:t xml:space="preserve">2: Esteja preparado para a vinda do Senhor.</w:t>
      </w:r>
    </w:p>
    <w:p w14:paraId="577B4FA1" w14:textId="77777777" w:rsidR="00F90BDC" w:rsidRDefault="00F90BDC"/>
    <w:p w14:paraId="30AAA5D6" w14:textId="77777777" w:rsidR="00F90BDC" w:rsidRDefault="00F90BDC">
      <w:r xmlns:w="http://schemas.openxmlformats.org/wordprocessingml/2006/main">
        <w:t xml:space="preserve">1: Apocalipse 22:12 - “Eis que cedo venho, e o meu galardão está comigo, para dar a cada um segundo a sua obra.”</w:t>
      </w:r>
    </w:p>
    <w:p w14:paraId="1DA8CE1F" w14:textId="77777777" w:rsidR="00F90BDC" w:rsidRDefault="00F90BDC"/>
    <w:p w14:paraId="6FF84AC2" w14:textId="77777777" w:rsidR="00F90BDC" w:rsidRDefault="00F90BDC">
      <w:r xmlns:w="http://schemas.openxmlformats.org/wordprocessingml/2006/main">
        <w:t xml:space="preserve">2: Atos 1:11 - “Homens galileus, por que estais olhando para o céu? Este mesmo Jesus, que dentre vós foi elevado ao céu, virá da mesma maneira como vocês o viram subir ao céu”.</w:t>
      </w:r>
    </w:p>
    <w:p w14:paraId="2358E9F7" w14:textId="77777777" w:rsidR="00F90BDC" w:rsidRDefault="00F90BDC"/>
    <w:p w14:paraId="7E6ED20B" w14:textId="77777777" w:rsidR="00F90BDC" w:rsidRDefault="00F90BDC">
      <w:r xmlns:w="http://schemas.openxmlformats.org/wordprocessingml/2006/main">
        <w:t xml:space="preserve">Mateus 17 narra a Transfiguração de Jesus, a cura de um menino possuído por demônios e uma lição sobre fé e impostos.</w:t>
      </w:r>
    </w:p>
    <w:p w14:paraId="7C7CF524" w14:textId="77777777" w:rsidR="00F90BDC" w:rsidRDefault="00F90BDC"/>
    <w:p w14:paraId="60D55DBD" w14:textId="77777777" w:rsidR="00F90BDC" w:rsidRDefault="00F90BDC">
      <w:r xmlns:w="http://schemas.openxmlformats.org/wordprocessingml/2006/main">
        <w:t xml:space="preserve">Parágrafo 1: O capítulo começa com a Transfiguração de Jesus (Mateus 17:1-13). Jesus leva Pedro, Tiago e João a um alto monte onde Ele é transfigurado diante deles - Seu rosto brilha como o sol e Suas roupas ficam brancas como a luz. Moisés e Elias aparecem conversando com Ele. Pedro sugere fazer três abrigos para eles, mas enquanto ele ainda fala, uma nuvem brilhante os envolve e uma voz vinda da nuvem diz: "Este é o meu Filho a quem amo; nele me comprazo. Ouvi-o!" Quando os discípulos ouvem isso, caem de cara no chão, aterrorizados, mas Jesus os toca dizendo para não terem medo. Ao descerem da montanha, Ele os instrui a não contar a ninguém o que viram até que Ele tenha ressuscitado dos mortos.</w:t>
      </w:r>
    </w:p>
    <w:p w14:paraId="7479F8A5" w14:textId="77777777" w:rsidR="00F90BDC" w:rsidRDefault="00F90BDC"/>
    <w:p w14:paraId="0644BBBE" w14:textId="77777777" w:rsidR="00F90BDC" w:rsidRDefault="00F90BDC">
      <w:r xmlns:w="http://schemas.openxmlformats.org/wordprocessingml/2006/main">
        <w:t xml:space="preserve">Parágrafo 2: Ao descerem, eles são recebidos por uma multidão, incluindo um homem que implora por seu filho epiléptico que sofre terrivelmente por causa da possessão demoníaca (Mateus 17:14-20). Os discípulos tentaram curar o menino, mas falharam, então Jesus os repreende por sua falta de fé e cura o menino instantaneamente, demonstrando o poder que vem da fé, mesmo que seja tão pequeno quanto um grão de mostarda.</w:t>
      </w:r>
    </w:p>
    <w:p w14:paraId="15E32DC9" w14:textId="77777777" w:rsidR="00F90BDC" w:rsidRDefault="00F90BDC"/>
    <w:p w14:paraId="47602F9E" w14:textId="77777777" w:rsidR="00F90BDC" w:rsidRDefault="00F90BDC">
      <w:r xmlns:w="http://schemas.openxmlformats.org/wordprocessingml/2006/main">
        <w:t xml:space="preserve">Parágrafo 3: Em particular, Jesus prediz Sua morte e ressurreição novamente causando angústia aos discípulos (Mateus 17:22-23). Depois, em Cafarnaum, quando os cobradores do imposto do templo de duas dracmas perguntaram a Pedro se o seu professor paga imposto, Pedro respondeu que sim (Mateus 17:24-27). Mas quando ele entra em casa antes de falar sobre isso, o próprio Jesus traz o assunto à tona, explicando que embora os filhos estejam isentos, para não ofender ninguém, Ele pagará. Para providenciar esse pagamento, Ele diz a Pedro para ir pescar no lago aberto, primeiro o peixe capturado leva a moeda encontrada em sua boca, que será suficiente para ambos os impostos, mostrando que Seu conhecimento sobrenatural provê respeito pelas obrigações civis.</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Mateus 17:1 Seis dias depois, Jesus tomou consigo Pedro, Tiago e João, seu irmão, e os levou à parte a um alto monte,</w:t>
      </w:r>
    </w:p>
    <w:p w14:paraId="1B462FAE" w14:textId="77777777" w:rsidR="00F90BDC" w:rsidRDefault="00F90BDC"/>
    <w:p w14:paraId="6E9FEBD1" w14:textId="77777777" w:rsidR="00F90BDC" w:rsidRDefault="00F90BDC">
      <w:r xmlns:w="http://schemas.openxmlformats.org/wordprocessingml/2006/main">
        <w:t xml:space="preserve">Jesus levou três de seus discípulos a um monte para receber uma revelação especial de Deus.</w:t>
      </w:r>
    </w:p>
    <w:p w14:paraId="0826A751" w14:textId="77777777" w:rsidR="00F90BDC" w:rsidRDefault="00F90BDC"/>
    <w:p w14:paraId="4DED819A" w14:textId="77777777" w:rsidR="00F90BDC" w:rsidRDefault="00F90BDC">
      <w:r xmlns:w="http://schemas.openxmlformats.org/wordprocessingml/2006/main">
        <w:t xml:space="preserve">1. O poder da transfiguração: como Jesus revelou sua verdadeira natureza</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Os Três Discípulos: Como Jesus Chamou Seus Seguidores para uma Missão Especial</w:t>
      </w:r>
    </w:p>
    <w:p w14:paraId="4180FC4D" w14:textId="77777777" w:rsidR="00F90BDC" w:rsidRDefault="00F90BDC"/>
    <w:p w14:paraId="0C5BEFD1" w14:textId="77777777" w:rsidR="00F90BDC" w:rsidRDefault="00F90BDC">
      <w:r xmlns:w="http://schemas.openxmlformats.org/wordprocessingml/2006/main">
        <w:t xml:space="preserve">1. 2 Pedro 1:16-18 - Pois não seguimos histórias habilmente inventadas quando lhes contamos sobre a vinda de nosso Senhor Jesus Cristo em poder, mas fomos testemunhas oculares de sua majestade.</w:t>
      </w:r>
    </w:p>
    <w:p w14:paraId="3E0BD03C" w14:textId="77777777" w:rsidR="00F90BDC" w:rsidRDefault="00F90BDC"/>
    <w:p w14:paraId="6640672F" w14:textId="77777777" w:rsidR="00F90BDC" w:rsidRDefault="00F90BDC">
      <w:r xmlns:w="http://schemas.openxmlformats.org/wordprocessingml/2006/main">
        <w:t xml:space="preserve">2. Marcos 9:2-8 - Depois de seis dias, Jesus levou consigo Pedro, Tiago e João e os conduziu a um alto monte, onde ficaram sozinhos. Lá ele foi transfigurado diante deles. Suas roupas tornaram-se de um branco deslumbrante, mais branco do que qualquer pessoa no mundo poderia alvejar.</w:t>
      </w:r>
    </w:p>
    <w:p w14:paraId="4FC36AA9" w14:textId="77777777" w:rsidR="00F90BDC" w:rsidRDefault="00F90BDC"/>
    <w:p w14:paraId="16DFC783" w14:textId="77777777" w:rsidR="00F90BDC" w:rsidRDefault="00F90BDC">
      <w:r xmlns:w="http://schemas.openxmlformats.org/wordprocessingml/2006/main">
        <w:t xml:space="preserve">Mateus 17:2 E foi transfigurado diante deles; e o seu rosto brilhou como o sol, e as suas vestes tornaram-se brancas como a luz.</w:t>
      </w:r>
    </w:p>
    <w:p w14:paraId="21F5B892" w14:textId="77777777" w:rsidR="00F90BDC" w:rsidRDefault="00F90BDC"/>
    <w:p w14:paraId="6AB6738E" w14:textId="77777777" w:rsidR="00F90BDC" w:rsidRDefault="00F90BDC">
      <w:r xmlns:w="http://schemas.openxmlformats.org/wordprocessingml/2006/main">
        <w:t xml:space="preserve">Jesus foi transfigurado diante dos seus discípulos, seu rosto brilhava como o sol e suas vestes eram brancas como a luz.</w:t>
      </w:r>
    </w:p>
    <w:p w14:paraId="747C0977" w14:textId="77777777" w:rsidR="00F90BDC" w:rsidRDefault="00F90BDC"/>
    <w:p w14:paraId="5584163C" w14:textId="77777777" w:rsidR="00F90BDC" w:rsidRDefault="00F90BDC">
      <w:r xmlns:w="http://schemas.openxmlformats.org/wordprocessingml/2006/main">
        <w:t xml:space="preserve">1. A Transfiguração de Jesus: Um Chamado à Santidade</w:t>
      </w:r>
    </w:p>
    <w:p w14:paraId="4755ED50" w14:textId="77777777" w:rsidR="00F90BDC" w:rsidRDefault="00F90BDC"/>
    <w:p w14:paraId="467DF705" w14:textId="77777777" w:rsidR="00F90BDC" w:rsidRDefault="00F90BDC">
      <w:r xmlns:w="http://schemas.openxmlformats.org/wordprocessingml/2006/main">
        <w:t xml:space="preserve">2. O Brilho de Jesus: A Luz do Mundo</w:t>
      </w:r>
    </w:p>
    <w:p w14:paraId="697A564D" w14:textId="77777777" w:rsidR="00F90BDC" w:rsidRDefault="00F90BDC"/>
    <w:p w14:paraId="154DBFDC" w14:textId="77777777" w:rsidR="00F90BDC" w:rsidRDefault="00F90BDC">
      <w:r xmlns:w="http://schemas.openxmlformats.org/wordprocessingml/2006/main">
        <w:t xml:space="preserve">1. 2 Coríntios 3:18 - “E todos nós, com o rosto descoberto, contemplando a glória do Senhor, somos transformados na mesma imagem, de um grau de glória a outro. Porque isto vem do Senhor que é o Espírito”.</w:t>
      </w:r>
    </w:p>
    <w:p w14:paraId="62C6265F" w14:textId="77777777" w:rsidR="00F90BDC" w:rsidRDefault="00F90BDC"/>
    <w:p w14:paraId="66BB0757" w14:textId="77777777" w:rsidR="00F90BDC" w:rsidRDefault="00F90BDC">
      <w:r xmlns:w="http://schemas.openxmlformats.org/wordprocessingml/2006/main">
        <w:t xml:space="preserve">2. Isaías 6:1-3 - “No ano em que morreu o rei Uzias, vi o Senhor sentado num trono alto e exaltado; e a cauda do seu manto encheu o templo. Acima dele estavam os serafins. Cada um tinha seis asas: com duas cobria o rosto, com duas cobria os pés e com duas voava. E um chamou o outro e disse: “Santo, santo, santo é o Senhor dos Exércitos; toda a terra está cheia da sua glória!”</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17:3 E eis que lhes apareceram Moisés e Elias conversando com ele.</w:t>
      </w:r>
    </w:p>
    <w:p w14:paraId="4C9E500D" w14:textId="77777777" w:rsidR="00F90BDC" w:rsidRDefault="00F90BDC"/>
    <w:p w14:paraId="7071D37E" w14:textId="77777777" w:rsidR="00F90BDC" w:rsidRDefault="00F90BDC">
      <w:r xmlns:w="http://schemas.openxmlformats.org/wordprocessingml/2006/main">
        <w:t xml:space="preserve">Esta passagem descreve a aparição de Moisés e Elias a Jesus e os três conversando.</w:t>
      </w:r>
    </w:p>
    <w:p w14:paraId="59CB81A2" w14:textId="77777777" w:rsidR="00F90BDC" w:rsidRDefault="00F90BDC"/>
    <w:p w14:paraId="6F38FD3D" w14:textId="77777777" w:rsidR="00F90BDC" w:rsidRDefault="00F90BDC">
      <w:r xmlns:w="http://schemas.openxmlformats.org/wordprocessingml/2006/main">
        <w:t xml:space="preserve">1: Deus honra aqueles que O honram, abençoando-os com encontros especiais.</w:t>
      </w:r>
    </w:p>
    <w:p w14:paraId="785801BF" w14:textId="77777777" w:rsidR="00F90BDC" w:rsidRDefault="00F90BDC"/>
    <w:p w14:paraId="6347EE80" w14:textId="77777777" w:rsidR="00F90BDC" w:rsidRDefault="00F90BDC">
      <w:r xmlns:w="http://schemas.openxmlformats.org/wordprocessingml/2006/main">
        <w:t xml:space="preserve">2: Podemos aprender muito com as interações de Jesus com Moisés e Elias.</w:t>
      </w:r>
    </w:p>
    <w:p w14:paraId="599596EA" w14:textId="77777777" w:rsidR="00F90BDC" w:rsidRDefault="00F90BDC"/>
    <w:p w14:paraId="5ACB76DB" w14:textId="77777777" w:rsidR="00F90BDC" w:rsidRDefault="00F90BDC">
      <w:r xmlns:w="http://schemas.openxmlformats.org/wordprocessingml/2006/main">
        <w:t xml:space="preserve">1: Hebreus 11:6 - Porque sem fé é impossível agradá-lo, pois é necessário que aquele que se aproxima de Deus creia que Ele existe e que é galardoador daqueles que o buscam diligentemente.</w:t>
      </w:r>
    </w:p>
    <w:p w14:paraId="4A9BA652" w14:textId="77777777" w:rsidR="00F90BDC" w:rsidRDefault="00F90BDC"/>
    <w:p w14:paraId="50486DCE" w14:textId="77777777" w:rsidR="00F90BDC" w:rsidRDefault="00F90BDC">
      <w:r xmlns:w="http://schemas.openxmlformats.org/wordprocessingml/2006/main">
        <w:t xml:space="preserve">2: Tiago 4:8 - Aproxime-se de Deus e Ele se aproximará de você. Limpem as mãos, pecadores; e purifiquem seus corações, seus indecisos.</w:t>
      </w:r>
    </w:p>
    <w:p w14:paraId="05A965C2" w14:textId="77777777" w:rsidR="00F90BDC" w:rsidRDefault="00F90BDC"/>
    <w:p w14:paraId="4EB188DC" w14:textId="77777777" w:rsidR="00F90BDC" w:rsidRDefault="00F90BDC">
      <w:r xmlns:w="http://schemas.openxmlformats.org/wordprocessingml/2006/main">
        <w:t xml:space="preserve">Mateus 17:4 Então Pedro respondeu e disse a Jesus: Senhor, é bom estarmos aqui; se queres, façamos aqui três tabernáculos; um para ti, e outro para Moisés, e outro para Elias.</w:t>
      </w:r>
    </w:p>
    <w:p w14:paraId="0BDC4168" w14:textId="77777777" w:rsidR="00F90BDC" w:rsidRDefault="00F90BDC"/>
    <w:p w14:paraId="1BC5F253" w14:textId="77777777" w:rsidR="00F90BDC" w:rsidRDefault="00F90BDC">
      <w:r xmlns:w="http://schemas.openxmlformats.org/wordprocessingml/2006/main">
        <w:t xml:space="preserve">Pedro reconhece a glória de estar na presença de Jesus, Moisés e Elias e quer criar uma memória duradoura deste momento especial.</w:t>
      </w:r>
    </w:p>
    <w:p w14:paraId="13EE0ED4" w14:textId="77777777" w:rsidR="00F90BDC" w:rsidRDefault="00F90BDC"/>
    <w:p w14:paraId="2EBBA918" w14:textId="77777777" w:rsidR="00F90BDC" w:rsidRDefault="00F90BDC">
      <w:r xmlns:w="http://schemas.openxmlformats.org/wordprocessingml/2006/main">
        <w:t xml:space="preserve">1. A importância de reconhecer a glória de Jesus</w:t>
      </w:r>
    </w:p>
    <w:p w14:paraId="7052BB88" w14:textId="77777777" w:rsidR="00F90BDC" w:rsidRDefault="00F90BDC"/>
    <w:p w14:paraId="30F14AFD" w14:textId="77777777" w:rsidR="00F90BDC" w:rsidRDefault="00F90BDC">
      <w:r xmlns:w="http://schemas.openxmlformats.org/wordprocessingml/2006/main">
        <w:t xml:space="preserve">2. O valor de criar memórias duradouras</w:t>
      </w:r>
    </w:p>
    <w:p w14:paraId="33D6AC0B" w14:textId="77777777" w:rsidR="00F90BDC" w:rsidRDefault="00F90BDC"/>
    <w:p w14:paraId="4D92FD8F" w14:textId="77777777" w:rsidR="00F90BDC" w:rsidRDefault="00F90BDC">
      <w:r xmlns:w="http://schemas.openxmlformats.org/wordprocessingml/2006/main">
        <w:t xml:space="preserve">1. João 1:14 - E o Verbo se fez carne e habitou entre nós (e vimos a sua glória, como a glória do unigênito do Pai), cheio de graça e de verdade.</w:t>
      </w:r>
    </w:p>
    <w:p w14:paraId="1B162F71" w14:textId="77777777" w:rsidR="00F90BDC" w:rsidRDefault="00F90BDC"/>
    <w:p w14:paraId="3D26C962" w14:textId="77777777" w:rsidR="00F90BDC" w:rsidRDefault="00F90BDC">
      <w:r xmlns:w="http://schemas.openxmlformats.org/wordprocessingml/2006/main">
        <w:t xml:space="preserve">2. Eclesiastes 3:11 - Ele fez tudo belo em seu tempo; também colocou o mundo em seus corações, para que ninguém possa descobrir a obra que Deus faz do começo ao fim.</w:t>
      </w:r>
    </w:p>
    <w:p w14:paraId="14088B72" w14:textId="77777777" w:rsidR="00F90BDC" w:rsidRDefault="00F90BDC"/>
    <w:p w14:paraId="26DA5BE6" w14:textId="77777777" w:rsidR="00F90BDC" w:rsidRDefault="00F90BDC">
      <w:r xmlns:w="http://schemas.openxmlformats.org/wordprocessingml/2006/main">
        <w:t xml:space="preserve">Mateus 17:5 Enquanto ele ainda falava, eis que uma nuvem luminosa os cobriu; e eis que da nuvem saiu uma voz que dizia: Este é o meu Filho amado, em quem me comprazo; ouça-o.</w:t>
      </w:r>
    </w:p>
    <w:p w14:paraId="220444F9" w14:textId="77777777" w:rsidR="00F90BDC" w:rsidRDefault="00F90BDC"/>
    <w:p w14:paraId="18D6C3B3" w14:textId="77777777" w:rsidR="00F90BDC" w:rsidRDefault="00F90BDC">
      <w:r xmlns:w="http://schemas.openxmlformats.org/wordprocessingml/2006/main">
        <w:t xml:space="preserve">Esta passagem revela a aprovação de Deus a Jesus e enfatiza a importância de ouvir Jesus.</w:t>
      </w:r>
    </w:p>
    <w:p w14:paraId="021E6932" w14:textId="77777777" w:rsidR="00F90BDC" w:rsidRDefault="00F90BDC"/>
    <w:p w14:paraId="63B65B5C" w14:textId="77777777" w:rsidR="00F90BDC" w:rsidRDefault="00F90BDC">
      <w:r xmlns:w="http://schemas.openxmlformats.org/wordprocessingml/2006/main">
        <w:t xml:space="preserve">1: Devemos ouvir Jesus e seguir seus ensinamentos.</w:t>
      </w:r>
    </w:p>
    <w:p w14:paraId="65DBBB1A" w14:textId="77777777" w:rsidR="00F90BDC" w:rsidRDefault="00F90BDC"/>
    <w:p w14:paraId="39A5CDC1" w14:textId="77777777" w:rsidR="00F90BDC" w:rsidRDefault="00F90BDC">
      <w:r xmlns:w="http://schemas.openxmlformats.org/wordprocessingml/2006/main">
        <w:t xml:space="preserve">2: Devemos ser devotados a Jesus e confiar em suas palavras.</w:t>
      </w:r>
    </w:p>
    <w:p w14:paraId="28D341E0" w14:textId="77777777" w:rsidR="00F90BDC" w:rsidRDefault="00F90BDC"/>
    <w:p w14:paraId="4B930345" w14:textId="77777777" w:rsidR="00F90BDC" w:rsidRDefault="00F90BDC">
      <w:r xmlns:w="http://schemas.openxmlformats.org/wordprocessingml/2006/main">
        <w:t xml:space="preserve">1: João 14:15, "Se você me ama, guarde os meus mandamentos."</w:t>
      </w:r>
    </w:p>
    <w:p w14:paraId="61F14030" w14:textId="77777777" w:rsidR="00F90BDC" w:rsidRDefault="00F90BDC"/>
    <w:p w14:paraId="7F384E45" w14:textId="77777777" w:rsidR="00F90BDC" w:rsidRDefault="00F90BDC">
      <w:r xmlns:w="http://schemas.openxmlformats.org/wordprocessingml/2006/main">
        <w:t xml:space="preserve">2: Atos 4:12: “E não há salvação em nenhum outro; porque debaixo do céu não há nenhum outro nome, dado entre os homens, pelo qual devamos ser salvos”.</w:t>
      </w:r>
    </w:p>
    <w:p w14:paraId="2E1FAF4B" w14:textId="77777777" w:rsidR="00F90BDC" w:rsidRDefault="00F90BDC"/>
    <w:p w14:paraId="10949E66" w14:textId="77777777" w:rsidR="00F90BDC" w:rsidRDefault="00F90BDC">
      <w:r xmlns:w="http://schemas.openxmlformats.org/wordprocessingml/2006/main">
        <w:t xml:space="preserve">Mateus 17:6 E os discípulos, ouvindo isso, caíram com o rosto em terra e tiveram muito medo.</w:t>
      </w:r>
    </w:p>
    <w:p w14:paraId="308D73D7" w14:textId="77777777" w:rsidR="00F90BDC" w:rsidRDefault="00F90BDC"/>
    <w:p w14:paraId="3DA1CF34" w14:textId="77777777" w:rsidR="00F90BDC" w:rsidRDefault="00F90BDC">
      <w:r xmlns:w="http://schemas.openxmlformats.org/wordprocessingml/2006/main">
        <w:t xml:space="preserve">Esta passagem descreve a reação dos discípulos à identidade divina de Jesus revelada a eles.</w:t>
      </w:r>
    </w:p>
    <w:p w14:paraId="0396DE67" w14:textId="77777777" w:rsidR="00F90BDC" w:rsidRDefault="00F90BDC"/>
    <w:p w14:paraId="4DDEC718" w14:textId="77777777" w:rsidR="00F90BDC" w:rsidRDefault="00F90BDC">
      <w:r xmlns:w="http://schemas.openxmlformats.org/wordprocessingml/2006/main">
        <w:t xml:space="preserve">1: Devemos responder à identidade divina de Jesus com humildade, admiração e reverência.</w:t>
      </w:r>
    </w:p>
    <w:p w14:paraId="7688CDF7" w14:textId="77777777" w:rsidR="00F90BDC" w:rsidRDefault="00F90BDC"/>
    <w:p w14:paraId="79526C4C" w14:textId="77777777" w:rsidR="00F90BDC" w:rsidRDefault="00F90BDC">
      <w:r xmlns:w="http://schemas.openxmlformats.org/wordprocessingml/2006/main">
        <w:t xml:space="preserve">2: Devemos estar dispostos a abandonar o nosso orgulho e medos para chegar a uma maior compreensão de quem é Jesus.</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2:5-11 - Jesus humilhou-se e submeteu-se à vontade de Deus apesar da Sua identidade divina.</w:t>
      </w:r>
    </w:p>
    <w:p w14:paraId="657D2103" w14:textId="77777777" w:rsidR="00F90BDC" w:rsidRDefault="00F90BDC"/>
    <w:p w14:paraId="0C686D00" w14:textId="77777777" w:rsidR="00F90BDC" w:rsidRDefault="00F90BDC">
      <w:r xmlns:w="http://schemas.openxmlformats.org/wordprocessingml/2006/main">
        <w:t xml:space="preserve">2: Isaías 6:5 - A resposta de admiração e reverência de Isaías quando teve uma visão do Senhor.</w:t>
      </w:r>
    </w:p>
    <w:p w14:paraId="1D2A449C" w14:textId="77777777" w:rsidR="00F90BDC" w:rsidRDefault="00F90BDC"/>
    <w:p w14:paraId="7996E391" w14:textId="77777777" w:rsidR="00F90BDC" w:rsidRDefault="00F90BDC">
      <w:r xmlns:w="http://schemas.openxmlformats.org/wordprocessingml/2006/main">
        <w:t xml:space="preserve">Mateus 17:7 E Jesus, aproximando-se, tocou-os e disse: Levantai-vos e não tenhais medo.</w:t>
      </w:r>
    </w:p>
    <w:p w14:paraId="2CA53C25" w14:textId="77777777" w:rsidR="00F90BDC" w:rsidRDefault="00F90BDC"/>
    <w:p w14:paraId="5A0124B1" w14:textId="77777777" w:rsidR="00F90BDC" w:rsidRDefault="00F90BDC">
      <w:r xmlns:w="http://schemas.openxmlformats.org/wordprocessingml/2006/main">
        <w:t xml:space="preserve">Esta passagem revela Jesus confortando Seus discípulos com um toque tranquilizador e palavras gentis.</w:t>
      </w:r>
    </w:p>
    <w:p w14:paraId="78E97E8D" w14:textId="77777777" w:rsidR="00F90BDC" w:rsidRDefault="00F90BDC"/>
    <w:p w14:paraId="30A8E8C6" w14:textId="77777777" w:rsidR="00F90BDC" w:rsidRDefault="00F90BDC">
      <w:r xmlns:w="http://schemas.openxmlformats.org/wordprocessingml/2006/main">
        <w:t xml:space="preserve">1: "Amor de Deus: Consolador em Tempos de Medo"</w:t>
      </w:r>
    </w:p>
    <w:p w14:paraId="5AF6D004" w14:textId="77777777" w:rsidR="00F90BDC" w:rsidRDefault="00F90BDC"/>
    <w:p w14:paraId="49970C5C" w14:textId="77777777" w:rsidR="00F90BDC" w:rsidRDefault="00F90BDC">
      <w:r xmlns:w="http://schemas.openxmlformats.org/wordprocessingml/2006/main">
        <w:t xml:space="preserve">2: “O Poder de Jesus: Superando o Medo”</w:t>
      </w:r>
    </w:p>
    <w:p w14:paraId="42C1F645" w14:textId="77777777" w:rsidR="00F90BDC" w:rsidRDefault="00F90BDC"/>
    <w:p w14:paraId="26118E88" w14:textId="77777777" w:rsidR="00F90BDC" w:rsidRDefault="00F90BDC">
      <w:r xmlns:w="http://schemas.openxmlformats.org/wordprocessingml/2006/main">
        <w:t xml:space="preserve">1: Isaías 41:10 - "Não temas, porque estou contigo; não te assombres, porque eu sou o teu Deus; eu te fortalecerei, te ajudarei, te sustento com a minha destra justa."</w:t>
      </w:r>
    </w:p>
    <w:p w14:paraId="0A95CC9A" w14:textId="77777777" w:rsidR="00F90BDC" w:rsidRDefault="00F90BDC"/>
    <w:p w14:paraId="2FD6F794" w14:textId="77777777" w:rsidR="00F90BDC" w:rsidRDefault="00F90BDC">
      <w:r xmlns:w="http://schemas.openxmlformats.org/wordprocessingml/2006/main">
        <w:t xml:space="preserve">2: 2 Timóteo 1:7 - "Porque Deus nos deu um espírito não de medo, mas de poder, de amor e de domínio próprio."</w:t>
      </w:r>
    </w:p>
    <w:p w14:paraId="64E4B51E" w14:textId="77777777" w:rsidR="00F90BDC" w:rsidRDefault="00F90BDC"/>
    <w:p w14:paraId="35051D43" w14:textId="77777777" w:rsidR="00F90BDC" w:rsidRDefault="00F90BDC">
      <w:r xmlns:w="http://schemas.openxmlformats.org/wordprocessingml/2006/main">
        <w:t xml:space="preserve">Mateus 17:8 E, levantando os olhos, não viram ninguém, senão apenas Jesus.</w:t>
      </w:r>
    </w:p>
    <w:p w14:paraId="20405342" w14:textId="77777777" w:rsidR="00F90BDC" w:rsidRDefault="00F90BDC"/>
    <w:p w14:paraId="5EC6BC21" w14:textId="77777777" w:rsidR="00F90BDC" w:rsidRDefault="00F90BDC">
      <w:r xmlns:w="http://schemas.openxmlformats.org/wordprocessingml/2006/main">
        <w:t xml:space="preserve">Os discípulos viram apenas Jesus quando olharam para cima.</w:t>
      </w:r>
    </w:p>
    <w:p w14:paraId="092C1DD3" w14:textId="77777777" w:rsidR="00F90BDC" w:rsidRDefault="00F90BDC"/>
    <w:p w14:paraId="7C80E757" w14:textId="77777777" w:rsidR="00F90BDC" w:rsidRDefault="00F90BDC">
      <w:r xmlns:w="http://schemas.openxmlformats.org/wordprocessingml/2006/main">
        <w:t xml:space="preserve">1. Deus está sempre conosco - não importa o que aconteça</w:t>
      </w:r>
    </w:p>
    <w:p w14:paraId="7837DD94" w14:textId="77777777" w:rsidR="00F90BDC" w:rsidRDefault="00F90BDC"/>
    <w:p w14:paraId="123C630A" w14:textId="77777777" w:rsidR="00F90BDC" w:rsidRDefault="00F90BDC">
      <w:r xmlns:w="http://schemas.openxmlformats.org/wordprocessingml/2006/main">
        <w:t xml:space="preserve">2. Ver Jesus em tudo o que fazemos</w:t>
      </w:r>
    </w:p>
    <w:p w14:paraId="31B03C3E" w14:textId="77777777" w:rsidR="00F90BDC" w:rsidRDefault="00F90BDC"/>
    <w:p w14:paraId="5103E68C" w14:textId="77777777" w:rsidR="00F90BDC" w:rsidRDefault="00F90BDC">
      <w:r xmlns:w="http://schemas.openxmlformats.org/wordprocessingml/2006/main">
        <w:t xml:space="preserve">1. Gênesis 28:15 - "Eis que estou contigo e te guardarei por onde quer que você for."</w:t>
      </w:r>
    </w:p>
    <w:p w14:paraId="1DB06267" w14:textId="77777777" w:rsidR="00F90BDC" w:rsidRDefault="00F90BDC"/>
    <w:p w14:paraId="12BBBF38" w14:textId="77777777" w:rsidR="00F90BDC" w:rsidRDefault="00F90BDC">
      <w:r xmlns:w="http://schemas.openxmlformats.org/wordprocessingml/2006/main">
        <w:t xml:space="preserve">2. Colossenses 3:17 - “E tudo o que fizerem, por palavra ou por ação, façam tudo em nome do Senhor Jesus, dando por meio dele graças a Deus Pai”.</w:t>
      </w:r>
    </w:p>
    <w:p w14:paraId="47A38ADB" w14:textId="77777777" w:rsidR="00F90BDC" w:rsidRDefault="00F90BDC"/>
    <w:p w14:paraId="6812C048" w14:textId="77777777" w:rsidR="00F90BDC" w:rsidRDefault="00F90BDC">
      <w:r xmlns:w="http://schemas.openxmlformats.org/wordprocessingml/2006/main">
        <w:t xml:space="preserve">Mateus 17:9 E, descendo eles do monte, Jesus ordenou-lhes, dizendo: A ninguém conteis esta visão, até que o Filho do homem ressuscite dentre os mortos.</w:t>
      </w:r>
    </w:p>
    <w:p w14:paraId="32678A5C" w14:textId="77777777" w:rsidR="00F90BDC" w:rsidRDefault="00F90BDC"/>
    <w:p w14:paraId="4933BD18" w14:textId="77777777" w:rsidR="00F90BDC" w:rsidRDefault="00F90BDC">
      <w:r xmlns:w="http://schemas.openxmlformats.org/wordprocessingml/2006/main">
        <w:t xml:space="preserve">Os discípulos foram ordenados por Jesus a não contar a ninguém sobre a visão que tiveram até depois que Ele tivesse ressuscitado dos mortos.</w:t>
      </w:r>
    </w:p>
    <w:p w14:paraId="60EA1B1B" w14:textId="77777777" w:rsidR="00F90BDC" w:rsidRDefault="00F90BDC"/>
    <w:p w14:paraId="101ECF66" w14:textId="77777777" w:rsidR="00F90BDC" w:rsidRDefault="00F90BDC">
      <w:r xmlns:w="http://schemas.openxmlformats.org/wordprocessingml/2006/main">
        <w:t xml:space="preserve">1. Viver com a esperança da ressurreição</w:t>
      </w:r>
    </w:p>
    <w:p w14:paraId="090747D0" w14:textId="77777777" w:rsidR="00F90BDC" w:rsidRDefault="00F90BDC"/>
    <w:p w14:paraId="775A9C2C" w14:textId="77777777" w:rsidR="00F90BDC" w:rsidRDefault="00F90BDC">
      <w:r xmlns:w="http://schemas.openxmlformats.org/wordprocessingml/2006/main">
        <w:t xml:space="preserve">2. Preparação para o Dia do Senhor</w:t>
      </w:r>
    </w:p>
    <w:p w14:paraId="6A264B3A" w14:textId="77777777" w:rsidR="00F90BDC" w:rsidRDefault="00F90BDC"/>
    <w:p w14:paraId="5A20EB07" w14:textId="77777777" w:rsidR="00F90BDC" w:rsidRDefault="00F90BDC">
      <w:r xmlns:w="http://schemas.openxmlformats.org/wordprocessingml/2006/main">
        <w:t xml:space="preserve">1. Jó 19:25-27 - Pois eu sei que meu Redentor vive e, no final, ele estará na terra. E depois que minha pele tiver sido assim destruída, ainda em minha carne verei a Deus, a quem verei por mim mesmo, e meus olhos verão, e não outro.</w:t>
      </w:r>
    </w:p>
    <w:p w14:paraId="3BE54828" w14:textId="77777777" w:rsidR="00F90BDC" w:rsidRDefault="00F90BDC"/>
    <w:p w14:paraId="660DED7D" w14:textId="77777777" w:rsidR="00F90BDC" w:rsidRDefault="00F90BDC">
      <w:r xmlns:w="http://schemas.openxmlformats.org/wordprocessingml/2006/main">
        <w:t xml:space="preserve">2. Romanos 8:18-25 - Pois considero que os sofrimentos do tempo presente não podem ser comparados com a glória que nos será revelada. Pois a criação espera com ansiedade pela revelação dos filhos de Deus.</w:t>
      </w:r>
    </w:p>
    <w:p w14:paraId="3F5CAEC6" w14:textId="77777777" w:rsidR="00F90BDC" w:rsidRDefault="00F90BDC"/>
    <w:p w14:paraId="61A9BE04" w14:textId="77777777" w:rsidR="00F90BDC" w:rsidRDefault="00F90BDC">
      <w:r xmlns:w="http://schemas.openxmlformats.org/wordprocessingml/2006/main">
        <w:t xml:space="preserve">Mateus 17:10 E os seus discípulos lhe perguntaram, dizendo: Por que dizem então os escribas que é necessário que Elias venha primeiro?</w:t>
      </w:r>
    </w:p>
    <w:p w14:paraId="47EB825C" w14:textId="77777777" w:rsidR="00F90BDC" w:rsidRDefault="00F90BDC"/>
    <w:p w14:paraId="30F4D445" w14:textId="77777777" w:rsidR="00F90BDC" w:rsidRDefault="00F90BDC">
      <w:r xmlns:w="http://schemas.openxmlformats.org/wordprocessingml/2006/main">
        <w:t xml:space="preserve">Os discípulos de Jesus perguntaram-lhe por que os escribas ensinavam que Elias tinha de vir primeiro.</w:t>
      </w:r>
    </w:p>
    <w:p w14:paraId="3B803488" w14:textId="77777777" w:rsidR="00F90BDC" w:rsidRDefault="00F90BDC"/>
    <w:p w14:paraId="406C1A9A" w14:textId="77777777" w:rsidR="00F90BDC" w:rsidRDefault="00F90BDC">
      <w:r xmlns:w="http://schemas.openxmlformats.org/wordprocessingml/2006/main">
        <w:t xml:space="preserve">1. Como os Ensinamentos de Jesus Diferem dos Ensinamentos dos Escribas</w:t>
      </w:r>
    </w:p>
    <w:p w14:paraId="0E454D95" w14:textId="77777777" w:rsidR="00F90BDC" w:rsidRDefault="00F90BDC"/>
    <w:p w14:paraId="13BDF31F" w14:textId="77777777" w:rsidR="00F90BDC" w:rsidRDefault="00F90BDC">
      <w:r xmlns:w="http://schemas.openxmlformats.org/wordprocessingml/2006/main">
        <w:t xml:space="preserve">2. A importância de fazer perguntas com fé</w:t>
      </w:r>
    </w:p>
    <w:p w14:paraId="7924A342" w14:textId="77777777" w:rsidR="00F90BDC" w:rsidRDefault="00F90BDC"/>
    <w:p w14:paraId="0D980142" w14:textId="77777777" w:rsidR="00F90BDC" w:rsidRDefault="00F90BDC">
      <w:r xmlns:w="http://schemas.openxmlformats.org/wordprocessingml/2006/main">
        <w:t xml:space="preserve">1. Malaquias 4:5-6 - "Eis que eu vos enviarei o profeta Elias, antes que venha o grande e terrível dia do Senhor."</w:t>
      </w:r>
    </w:p>
    <w:p w14:paraId="1B74F235" w14:textId="77777777" w:rsidR="00F90BDC" w:rsidRDefault="00F90BDC"/>
    <w:p w14:paraId="707C9BB1" w14:textId="77777777" w:rsidR="00F90BDC" w:rsidRDefault="00F90BDC">
      <w:r xmlns:w="http://schemas.openxmlformats.org/wordprocessingml/2006/main">
        <w:t xml:space="preserve">2. Tiago 1:5-6 - "Se algum de vós tem falta de sabedoria, peça-a a Deus, que a todos dá liberalmente e não a censura; e ser-lhe-á dada."</w:t>
      </w:r>
    </w:p>
    <w:p w14:paraId="776DB73B" w14:textId="77777777" w:rsidR="00F90BDC" w:rsidRDefault="00F90BDC"/>
    <w:p w14:paraId="471B3BDC" w14:textId="77777777" w:rsidR="00F90BDC" w:rsidRDefault="00F90BDC">
      <w:r xmlns:w="http://schemas.openxmlformats.org/wordprocessingml/2006/main">
        <w:t xml:space="preserve">Mateus 17:11 E Jesus, respondendo, disse-lhes: Na verdade Elias virá primeiro e restaurará todas as coisas.</w:t>
      </w:r>
    </w:p>
    <w:p w14:paraId="7AD43046" w14:textId="77777777" w:rsidR="00F90BDC" w:rsidRDefault="00F90BDC"/>
    <w:p w14:paraId="394CE6F7" w14:textId="77777777" w:rsidR="00F90BDC" w:rsidRDefault="00F90BDC">
      <w:r xmlns:w="http://schemas.openxmlformats.org/wordprocessingml/2006/main">
        <w:t xml:space="preserve">Jesus diz aos discípulos que Elias deve vir primeiro para restaurar todas as coisas.</w:t>
      </w:r>
    </w:p>
    <w:p w14:paraId="56455D2F" w14:textId="77777777" w:rsidR="00F90BDC" w:rsidRDefault="00F90BDC"/>
    <w:p w14:paraId="3E14AA8B" w14:textId="77777777" w:rsidR="00F90BDC" w:rsidRDefault="00F90BDC">
      <w:r xmlns:w="http://schemas.openxmlformats.org/wordprocessingml/2006/main">
        <w:t xml:space="preserve">1. O Tempo Perfeito de Deus: Preparando o Caminho para a Redenção</w:t>
      </w:r>
    </w:p>
    <w:p w14:paraId="39DF6180" w14:textId="77777777" w:rsidR="00F90BDC" w:rsidRDefault="00F90BDC"/>
    <w:p w14:paraId="49AC3E85" w14:textId="77777777" w:rsidR="00F90BDC" w:rsidRDefault="00F90BDC">
      <w:r xmlns:w="http://schemas.openxmlformats.org/wordprocessingml/2006/main">
        <w:t xml:space="preserve">2. O poder da restauração: como Deus pode transformar o quebrantamento</w:t>
      </w:r>
    </w:p>
    <w:p w14:paraId="6FE7580B" w14:textId="77777777" w:rsidR="00F90BDC" w:rsidRDefault="00F90BDC"/>
    <w:p w14:paraId="19299523" w14:textId="77777777" w:rsidR="00F90BDC" w:rsidRDefault="00F90BDC">
      <w:r xmlns:w="http://schemas.openxmlformats.org/wordprocessingml/2006/main">
        <w:t xml:space="preserve">1. Malaquias 4:5-6 - “Eis que eu vos enviarei o profeta Elias, antes que venha o grande e terrível dia do Senhor: E ele converterá o coração dos pais aos filhos, e o coração dos filhos para seus pais, para que eu não venha e fira a terra com maldição.”</w:t>
      </w:r>
    </w:p>
    <w:p w14:paraId="6B4B0BFF" w14:textId="77777777" w:rsidR="00F90BDC" w:rsidRDefault="00F90BDC"/>
    <w:p w14:paraId="39181CE3" w14:textId="77777777" w:rsidR="00F90BDC" w:rsidRDefault="00F90BDC">
      <w:r xmlns:w="http://schemas.openxmlformats.org/wordprocessingml/2006/main">
        <w:t xml:space="preserve">2. Isaías 40:3-5 - “A voz daquele que clama no deserto: Preparai o caminho do Senhor, endireitai no deserto uma estrada para o nosso Deus. Todo vale será exaltado, e todo monte e outeiro serão nivelados; e os tortuosos serão endireitados, e os lugares acidentados, planos: E a glória do Senhor será revelada, e toda a carne juntamente a verá; porque o boca do Senhor o disse”.</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17:12 Mas eu vos digo que Elias já veio, e eles não o conheceram, mas fizeram-lhe tudo o que quiseram. Da mesma forma também o Filho do homem sofrerá por eles.</w:t>
      </w:r>
    </w:p>
    <w:p w14:paraId="6433C135" w14:textId="77777777" w:rsidR="00F90BDC" w:rsidRDefault="00F90BDC"/>
    <w:p w14:paraId="3087FE93" w14:textId="77777777" w:rsidR="00F90BDC" w:rsidRDefault="00F90BDC">
      <w:r xmlns:w="http://schemas.openxmlformats.org/wordprocessingml/2006/main">
        <w:t xml:space="preserve">Jesus revela que Elias já veio e mesmo assim o povo não o reconheceu e o tratou como bem quis. Jesus também afirma que o mesmo acontecerá com o Filho do Homem.</w:t>
      </w:r>
    </w:p>
    <w:p w14:paraId="6C3E0B97" w14:textId="77777777" w:rsidR="00F90BDC" w:rsidRDefault="00F90BDC"/>
    <w:p w14:paraId="234F96EB" w14:textId="77777777" w:rsidR="00F90BDC" w:rsidRDefault="00F90BDC">
      <w:r xmlns:w="http://schemas.openxmlformats.org/wordprocessingml/2006/main">
        <w:t xml:space="preserve">1. Reconhecendo a presença de Deus de maneiras inesperadas</w:t>
      </w:r>
    </w:p>
    <w:p w14:paraId="3F5D80F9" w14:textId="77777777" w:rsidR="00F90BDC" w:rsidRDefault="00F90BDC"/>
    <w:p w14:paraId="0129B4DD" w14:textId="77777777" w:rsidR="00F90BDC" w:rsidRDefault="00F90BDC">
      <w:r xmlns:w="http://schemas.openxmlformats.org/wordprocessingml/2006/main">
        <w:t xml:space="preserve">2. Preparando-se para o sofrimento seguindo a Deus</w:t>
      </w:r>
    </w:p>
    <w:p w14:paraId="380C450C" w14:textId="77777777" w:rsidR="00F90BDC" w:rsidRDefault="00F90BDC"/>
    <w:p w14:paraId="49C1B121" w14:textId="77777777" w:rsidR="00F90BDC" w:rsidRDefault="00F90BDC">
      <w:r xmlns:w="http://schemas.openxmlformats.org/wordprocessingml/2006/main">
        <w:t xml:space="preserve">1. Isaías 53:3 – Ele é desprezado e rejeitado pelos homens; homem de dores e experimentado no sofrimento; e escondemos dele, por assim dizer, o nosso rosto; ele foi desprezado e não o estimamos.</w:t>
      </w:r>
    </w:p>
    <w:p w14:paraId="26B52724" w14:textId="77777777" w:rsidR="00F90BDC" w:rsidRDefault="00F90BDC"/>
    <w:p w14:paraId="0EAB55FD" w14:textId="77777777" w:rsidR="00F90BDC" w:rsidRDefault="00F90BDC">
      <w:r xmlns:w="http://schemas.openxmlformats.org/wordprocessingml/2006/main">
        <w:t xml:space="preserve">2. Mateus 5:10-12 - Bem-aventurados os que são perseguidos por causa da justiça, porque deles é o reino dos céus. Bem-aventurados sois vós, quando os homens vos injuriarem e perseguirem, e disserem falsamente todo tipo de mal contra vós, por minha causa. Alegrai-vos e exultai, porque grande é o vosso galardão nos céus; porque assim perseguiram os profetas que existiram antes de vós.</w:t>
      </w:r>
    </w:p>
    <w:p w14:paraId="5E0E9071" w14:textId="77777777" w:rsidR="00F90BDC" w:rsidRDefault="00F90BDC"/>
    <w:p w14:paraId="6FC82E77" w14:textId="77777777" w:rsidR="00F90BDC" w:rsidRDefault="00F90BDC">
      <w:r xmlns:w="http://schemas.openxmlformats.org/wordprocessingml/2006/main">
        <w:t xml:space="preserve">Mateus 17:13 Então compreenderam os discípulos que lhes falava de João Batista.</w:t>
      </w:r>
    </w:p>
    <w:p w14:paraId="6DAB8F40" w14:textId="77777777" w:rsidR="00F90BDC" w:rsidRDefault="00F90BDC"/>
    <w:p w14:paraId="69A38C8C" w14:textId="77777777" w:rsidR="00F90BDC" w:rsidRDefault="00F90BDC">
      <w:r xmlns:w="http://schemas.openxmlformats.org/wordprocessingml/2006/main">
        <w:t xml:space="preserve">Os discípulos entenderam que Jesus estava se referindo a João Batista quando falou com eles.</w:t>
      </w:r>
    </w:p>
    <w:p w14:paraId="4253D244" w14:textId="77777777" w:rsidR="00F90BDC" w:rsidRDefault="00F90BDC"/>
    <w:p w14:paraId="24B65AC3" w14:textId="77777777" w:rsidR="00F90BDC" w:rsidRDefault="00F90BDC">
      <w:r xmlns:w="http://schemas.openxmlformats.org/wordprocessingml/2006/main">
        <w:t xml:space="preserve">1. Todos nós temos um propósito a cumprir no plano de Deus.</w:t>
      </w:r>
    </w:p>
    <w:p w14:paraId="02C4BF70" w14:textId="77777777" w:rsidR="00F90BDC" w:rsidRDefault="00F90BDC"/>
    <w:p w14:paraId="50F0E1EF" w14:textId="77777777" w:rsidR="00F90BDC" w:rsidRDefault="00F90BDC">
      <w:r xmlns:w="http://schemas.openxmlformats.org/wordprocessingml/2006/main">
        <w:t xml:space="preserve">2. A importância de ouvir as palavras de Jesus.</w:t>
      </w:r>
    </w:p>
    <w:p w14:paraId="44187B26" w14:textId="77777777" w:rsidR="00F90BDC" w:rsidRDefault="00F90BDC"/>
    <w:p w14:paraId="7A392BCE" w14:textId="77777777" w:rsidR="00F90BDC" w:rsidRDefault="00F90BDC">
      <w:r xmlns:w="http://schemas.openxmlformats.org/wordprocessingml/2006/main">
        <w:t xml:space="preserve">1. João 1:6-8: "Houve um homem enviado por Deus, cujo nome era João. Este homem veio como testemunho, </w:t>
      </w:r>
      <w:r xmlns:w="http://schemas.openxmlformats.org/wordprocessingml/2006/main">
        <w:lastRenderedPageBreak xmlns:w="http://schemas.openxmlformats.org/wordprocessingml/2006/main"/>
      </w:r>
      <w:r xmlns:w="http://schemas.openxmlformats.org/wordprocessingml/2006/main">
        <w:t xml:space="preserve">para dar testemunho da Luz, para que todos através dele pudessem acreditar. Ele não era aquela Luz, mas foi enviado para dar testemunho dessa Luz."</w:t>
      </w:r>
    </w:p>
    <w:p w14:paraId="7E527737" w14:textId="77777777" w:rsidR="00F90BDC" w:rsidRDefault="00F90BDC"/>
    <w:p w14:paraId="3CB48313" w14:textId="77777777" w:rsidR="00F90BDC" w:rsidRDefault="00F90BDC">
      <w:r xmlns:w="http://schemas.openxmlformats.org/wordprocessingml/2006/main">
        <w:t xml:space="preserve">2. Mateus 4:17, "Desde então começou Jesus a pregar e a dizer: Arrependei-vos, porque o reino dos céus está próximo."</w:t>
      </w:r>
    </w:p>
    <w:p w14:paraId="741540BF" w14:textId="77777777" w:rsidR="00F90BDC" w:rsidRDefault="00F90BDC"/>
    <w:p w14:paraId="6E61DF36" w14:textId="77777777" w:rsidR="00F90BDC" w:rsidRDefault="00F90BDC">
      <w:r xmlns:w="http://schemas.openxmlformats.org/wordprocessingml/2006/main">
        <w:t xml:space="preserve">Mateus 17:14 E, chegando eles à multidão, aproximou-se dele um certo homem, que se ajoelhou diante dele e disse:</w:t>
      </w:r>
    </w:p>
    <w:p w14:paraId="3BBD1653" w14:textId="77777777" w:rsidR="00F90BDC" w:rsidRDefault="00F90BDC"/>
    <w:p w14:paraId="600E43CB" w14:textId="77777777" w:rsidR="00F90BDC" w:rsidRDefault="00F90BDC">
      <w:r xmlns:w="http://schemas.openxmlformats.org/wordprocessingml/2006/main">
        <w:t xml:space="preserve">Esta passagem descreve um homem vindo a Jesus em busca de cura para seu filho.</w:t>
      </w:r>
    </w:p>
    <w:p w14:paraId="1E4BB431" w14:textId="77777777" w:rsidR="00F90BDC" w:rsidRDefault="00F90BDC"/>
    <w:p w14:paraId="594C6F6D" w14:textId="77777777" w:rsidR="00F90BDC" w:rsidRDefault="00F90BDC">
      <w:r xmlns:w="http://schemas.openxmlformats.org/wordprocessingml/2006/main">
        <w:t xml:space="preserve">1: Podemos recorrer a Jesus em momentos de necessidade e Ele nos fornecerá a cura que buscamos.</w:t>
      </w:r>
    </w:p>
    <w:p w14:paraId="645B8834" w14:textId="77777777" w:rsidR="00F90BDC" w:rsidRDefault="00F90BDC"/>
    <w:p w14:paraId="26852A67" w14:textId="77777777" w:rsidR="00F90BDC" w:rsidRDefault="00F90BDC">
      <w:r xmlns:w="http://schemas.openxmlformats.org/wordprocessingml/2006/main">
        <w:t xml:space="preserve">2: Mesmo quando sentimos que não podemos recorrer a mais ninguém, Jesus está sempre pronto para nos ouvir e ser nossa fonte de conforto.</w:t>
      </w:r>
    </w:p>
    <w:p w14:paraId="5DB88064" w14:textId="77777777" w:rsidR="00F90BDC" w:rsidRDefault="00F90BDC"/>
    <w:p w14:paraId="0A226767" w14:textId="77777777" w:rsidR="00F90BDC" w:rsidRDefault="00F90BDC">
      <w:r xmlns:w="http://schemas.openxmlformats.org/wordprocessingml/2006/main">
        <w:t xml:space="preserve">1: Salmo 34:18 - O Senhor está perto dos que têm o coração quebrantado e salva aqueles que estão com o espírito esmagado.</w:t>
      </w:r>
    </w:p>
    <w:p w14:paraId="64E5A38C" w14:textId="77777777" w:rsidR="00F90BDC" w:rsidRDefault="00F90BDC"/>
    <w:p w14:paraId="58C0167D" w14:textId="77777777" w:rsidR="00F90BDC" w:rsidRDefault="00F90BDC">
      <w:r xmlns:w="http://schemas.openxmlformats.org/wordprocessingml/2006/main">
        <w:t xml:space="preserve">2: Hebreus 4:15-16 - Pois não temos um sumo sacerdote que seja incapaz de ter empatia com as nossas fraquezas, mas temos alguém que foi tentado de todas as maneiras, assim como nós - mas ele não pecou. Aproximemo-nos então do trono da graça de Deus com confiança, para que possamos receber misericórdia e encontrar graça para nos ajudar em momentos de necessidade.</w:t>
      </w:r>
    </w:p>
    <w:p w14:paraId="5C2B9113" w14:textId="77777777" w:rsidR="00F90BDC" w:rsidRDefault="00F90BDC"/>
    <w:p w14:paraId="0E6973AD" w14:textId="77777777" w:rsidR="00F90BDC" w:rsidRDefault="00F90BDC">
      <w:r xmlns:w="http://schemas.openxmlformats.org/wordprocessingml/2006/main">
        <w:t xml:space="preserve">Mateus 17:15 Senhor, tem misericórdia de meu filho, porque ele é lunático e está muito angustiado; porque muitas vezes cai no fogo, e muitas vezes na água.</w:t>
      </w:r>
    </w:p>
    <w:p w14:paraId="7E876B4B" w14:textId="77777777" w:rsidR="00F90BDC" w:rsidRDefault="00F90BDC"/>
    <w:p w14:paraId="2C2C05F9" w14:textId="77777777" w:rsidR="00F90BDC" w:rsidRDefault="00F90BDC">
      <w:r xmlns:w="http://schemas.openxmlformats.org/wordprocessingml/2006/main">
        <w:t xml:space="preserve">Jesus cura um menino que está possuído por um demônio.</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misericórdia de Deus é tão grande que ele pode trazer cura até mesmo nas situações mais terríveis.</w:t>
      </w:r>
    </w:p>
    <w:p w14:paraId="10E50EE9" w14:textId="77777777" w:rsidR="00F90BDC" w:rsidRDefault="00F90BDC"/>
    <w:p w14:paraId="3E79BB17" w14:textId="77777777" w:rsidR="00F90BDC" w:rsidRDefault="00F90BDC">
      <w:r xmlns:w="http://schemas.openxmlformats.org/wordprocessingml/2006/main">
        <w:t xml:space="preserve">2: Devemos sempre recorrer a Deus em momentos de necessidade, confiando em seu poder para nos salvar.</w:t>
      </w:r>
    </w:p>
    <w:p w14:paraId="5F0B2EE8" w14:textId="77777777" w:rsidR="00F90BDC" w:rsidRDefault="00F90BDC"/>
    <w:p w14:paraId="4B13540C" w14:textId="77777777" w:rsidR="00F90BDC" w:rsidRDefault="00F90BDC">
      <w:r xmlns:w="http://schemas.openxmlformats.org/wordprocessingml/2006/main">
        <w:t xml:space="preserve">1: Salmos 107:19-20 - Então clamaram ao Senhor na sua angústia e ele os livrou da sua angústia. Ele enviou a sua palavra e os curou; ele os resgatou da sepultura.</w:t>
      </w:r>
    </w:p>
    <w:p w14:paraId="3F8C1B10" w14:textId="77777777" w:rsidR="00F90BDC" w:rsidRDefault="00F90BDC"/>
    <w:p w14:paraId="7CF71252" w14:textId="77777777" w:rsidR="00F90BDC" w:rsidRDefault="00F90BDC">
      <w:r xmlns:w="http://schemas.openxmlformats.org/wordprocessingml/2006/main">
        <w:t xml:space="preserve">2: Tiago 5:15-16 - E a oração feita com fé curará o enfermo; o Senhor os ressuscitará. Se eles pecaram, serão perdoados. Portanto, confessem seus pecados uns aos outros e orem uns pelos outros para que vocês sejam curados.</w:t>
      </w:r>
    </w:p>
    <w:p w14:paraId="2D86C801" w14:textId="77777777" w:rsidR="00F90BDC" w:rsidRDefault="00F90BDC"/>
    <w:p w14:paraId="26B39DB7" w14:textId="77777777" w:rsidR="00F90BDC" w:rsidRDefault="00F90BDC">
      <w:r xmlns:w="http://schemas.openxmlformats.org/wordprocessingml/2006/main">
        <w:t xml:space="preserve">Mateus 17:16 E eu o trouxe aos teus discípulos, e eles não puderam curá-lo.</w:t>
      </w:r>
    </w:p>
    <w:p w14:paraId="53B636AB" w14:textId="77777777" w:rsidR="00F90BDC" w:rsidRDefault="00F90BDC"/>
    <w:p w14:paraId="105C1903" w14:textId="77777777" w:rsidR="00F90BDC" w:rsidRDefault="00F90BDC">
      <w:r xmlns:w="http://schemas.openxmlformats.org/wordprocessingml/2006/main">
        <w:t xml:space="preserve">Esta passagem descreve a incapacidade dos discípulos de curar um menino com um espírito maligno.</w:t>
      </w:r>
    </w:p>
    <w:p w14:paraId="3838483B" w14:textId="77777777" w:rsidR="00F90BDC" w:rsidRDefault="00F90BDC"/>
    <w:p w14:paraId="6237C57D" w14:textId="77777777" w:rsidR="00F90BDC" w:rsidRDefault="00F90BDC">
      <w:r xmlns:w="http://schemas.openxmlformats.org/wordprocessingml/2006/main">
        <w:t xml:space="preserve">1: Não importa o quanto tentemos, não podemos fazer isso sozinhos. Devemos recorrer a Jesus em busca de ajuda.</w:t>
      </w:r>
    </w:p>
    <w:p w14:paraId="10A0463F" w14:textId="77777777" w:rsidR="00F90BDC" w:rsidRDefault="00F90BDC"/>
    <w:p w14:paraId="6FB39FB2" w14:textId="77777777" w:rsidR="00F90BDC" w:rsidRDefault="00F90BDC">
      <w:r xmlns:w="http://schemas.openxmlformats.org/wordprocessingml/2006/main">
        <w:t xml:space="preserve">2: Somos limitados em nosso poder e capacidade, mas Deus é maior do que todos nós juntos.</w:t>
      </w:r>
    </w:p>
    <w:p w14:paraId="59027470" w14:textId="77777777" w:rsidR="00F90BDC" w:rsidRDefault="00F90BDC"/>
    <w:p w14:paraId="4E39C16E" w14:textId="77777777" w:rsidR="00F90BDC" w:rsidRDefault="00F90BDC">
      <w:r xmlns:w="http://schemas.openxmlformats.org/wordprocessingml/2006/main">
        <w:t xml:space="preserve">1: João 15:5 - "Eu sou a videira; vocês são os ramos. Se vocês permanecerem em mim e eu em vocês, darão muito fruto; sem mim nada poderão fazer."</w:t>
      </w:r>
    </w:p>
    <w:p w14:paraId="18BE8383" w14:textId="77777777" w:rsidR="00F90BDC" w:rsidRDefault="00F90BDC"/>
    <w:p w14:paraId="5FC7F74E" w14:textId="77777777" w:rsidR="00F90BDC" w:rsidRDefault="00F90BDC">
      <w:r xmlns:w="http://schemas.openxmlformats.org/wordprocessingml/2006/main">
        <w:t xml:space="preserve">2: Filipenses 4:13 - “Posso tudo isso naquele que me fortalece”.</w:t>
      </w:r>
    </w:p>
    <w:p w14:paraId="15674674" w14:textId="77777777" w:rsidR="00F90BDC" w:rsidRDefault="00F90BDC"/>
    <w:p w14:paraId="36067ED2" w14:textId="77777777" w:rsidR="00F90BDC" w:rsidRDefault="00F90BDC">
      <w:r xmlns:w="http://schemas.openxmlformats.org/wordprocessingml/2006/main">
        <w:t xml:space="preserve">Mateus 17:17 Então Jesus respondeu e disse: Ó geração infiel e perversa, até quando estarei convosco? por quanto tempo devo sofrer você? traga-o aqui para mim.</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repreendeu o povo por sua falta de fé e paciência.</w:t>
      </w:r>
    </w:p>
    <w:p w14:paraId="0B4730B6" w14:textId="77777777" w:rsidR="00F90BDC" w:rsidRDefault="00F90BDC"/>
    <w:p w14:paraId="45247D13" w14:textId="77777777" w:rsidR="00F90BDC" w:rsidRDefault="00F90BDC">
      <w:r xmlns:w="http://schemas.openxmlformats.org/wordprocessingml/2006/main">
        <w:t xml:space="preserve">1: Jesus nos chama a ter fé e paciência Nele.</w:t>
      </w:r>
    </w:p>
    <w:p w14:paraId="23DF1C45" w14:textId="77777777" w:rsidR="00F90BDC" w:rsidRDefault="00F90BDC"/>
    <w:p w14:paraId="414C38CA" w14:textId="77777777" w:rsidR="00F90BDC" w:rsidRDefault="00F90BDC">
      <w:r xmlns:w="http://schemas.openxmlformats.org/wordprocessingml/2006/main">
        <w:t xml:space="preserve">2: Jesus é paciente e está disposto a nos perdoar, não importa quantas vezes falhamos com Ele.</w:t>
      </w:r>
    </w:p>
    <w:p w14:paraId="242B804A" w14:textId="77777777" w:rsidR="00F90BDC" w:rsidRDefault="00F90BDC"/>
    <w:p w14:paraId="33E567BB" w14:textId="77777777" w:rsidR="00F90BDC" w:rsidRDefault="00F90BDC">
      <w:r xmlns:w="http://schemas.openxmlformats.org/wordprocessingml/2006/main">
        <w:t xml:space="preserve">1: Hebreus 11:1 - “Ora, a fé é o firme fundamento das coisas que se esperam, e a prova das coisas que se não veem”.</w:t>
      </w:r>
    </w:p>
    <w:p w14:paraId="02C94A67" w14:textId="77777777" w:rsidR="00F90BDC" w:rsidRDefault="00F90BDC"/>
    <w:p w14:paraId="7F38003F" w14:textId="77777777" w:rsidR="00F90BDC" w:rsidRDefault="00F90BDC">
      <w:r xmlns:w="http://schemas.openxmlformats.org/wordprocessingml/2006/main">
        <w:t xml:space="preserve">2: Romanos 5:8 - "Mas Deus prova o seu amor por nós nisto: Cristo morreu por nós, sendo nós ainda pecadores."</w:t>
      </w:r>
    </w:p>
    <w:p w14:paraId="226E5EE3" w14:textId="77777777" w:rsidR="00F90BDC" w:rsidRDefault="00F90BDC"/>
    <w:p w14:paraId="7F3AE787" w14:textId="77777777" w:rsidR="00F90BDC" w:rsidRDefault="00F90BDC">
      <w:r xmlns:w="http://schemas.openxmlformats.org/wordprocessingml/2006/main">
        <w:t xml:space="preserve">Mateus 17:18 E Jesus repreendeu o diabo; e ele saiu dele; e o menino ficou curado desde aquela mesma hora.</w:t>
      </w:r>
    </w:p>
    <w:p w14:paraId="11D127AC" w14:textId="77777777" w:rsidR="00F90BDC" w:rsidRDefault="00F90BDC"/>
    <w:p w14:paraId="1FEBAE41" w14:textId="77777777" w:rsidR="00F90BDC" w:rsidRDefault="00F90BDC">
      <w:r xmlns:w="http://schemas.openxmlformats.org/wordprocessingml/2006/main">
        <w:t xml:space="preserve">O diabo foi repreendido e a criança foi curada imediatamente.</w:t>
      </w:r>
    </w:p>
    <w:p w14:paraId="2F88B301" w14:textId="77777777" w:rsidR="00F90BDC" w:rsidRDefault="00F90BDC"/>
    <w:p w14:paraId="2A47FA77" w14:textId="77777777" w:rsidR="00F90BDC" w:rsidRDefault="00F90BDC">
      <w:r xmlns:w="http://schemas.openxmlformats.org/wordprocessingml/2006/main">
        <w:t xml:space="preserve">1. O Poder da Repreensão: Um Estudo sobre Mateus 17:18</w:t>
      </w:r>
    </w:p>
    <w:p w14:paraId="26607D8D" w14:textId="77777777" w:rsidR="00F90BDC" w:rsidRDefault="00F90BDC"/>
    <w:p w14:paraId="5EBD474A" w14:textId="77777777" w:rsidR="00F90BDC" w:rsidRDefault="00F90BDC">
      <w:r xmlns:w="http://schemas.openxmlformats.org/wordprocessingml/2006/main">
        <w:t xml:space="preserve">2. Cura pela Fé: Uma Análise de Mateus 17:18</w:t>
      </w:r>
    </w:p>
    <w:p w14:paraId="1E64BD26" w14:textId="77777777" w:rsidR="00F90BDC" w:rsidRDefault="00F90BDC"/>
    <w:p w14:paraId="19B9176D" w14:textId="77777777" w:rsidR="00F90BDC" w:rsidRDefault="00F90BDC">
      <w:r xmlns:w="http://schemas.openxmlformats.org/wordprocessingml/2006/main">
        <w:t xml:space="preserve">1. Tiago 4:7 - "Portanto, submetam-se a Deus. Resistam ao diabo, e ele fugirá de vocês."</w:t>
      </w:r>
    </w:p>
    <w:p w14:paraId="6CC4620C" w14:textId="77777777" w:rsidR="00F90BDC" w:rsidRDefault="00F90BDC"/>
    <w:p w14:paraId="44F26211" w14:textId="77777777" w:rsidR="00F90BDC" w:rsidRDefault="00F90BDC">
      <w:r xmlns:w="http://schemas.openxmlformats.org/wordprocessingml/2006/main">
        <w:t xml:space="preserve">2. Isaías 53:4-5 - "Certamente ele tomou sobre si as nossas enfermidades e carregou as nossas dores; contudo nós o reputávamos como ferido, ferido por Deus e afligido. Mas ele foi ferido pelas nossas transgressões; foi esmagado pelas nossas iniquidades; sobre Ele foi o castigo que nos trouxe a paz, e pelas suas pisaduras fomos sarados”.</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17:19 Então os discípulos aproximaram-se de Jesus à parte e disseram: Por que não pudemos nós expulsá-lo?</w:t>
      </w:r>
    </w:p>
    <w:p w14:paraId="001D5A24" w14:textId="77777777" w:rsidR="00F90BDC" w:rsidRDefault="00F90BDC"/>
    <w:p w14:paraId="0117D067" w14:textId="77777777" w:rsidR="00F90BDC" w:rsidRDefault="00F90BDC">
      <w:r xmlns:w="http://schemas.openxmlformats.org/wordprocessingml/2006/main">
        <w:t xml:space="preserve">Jesus ensina aos seus discípulos o poder da fé.</w:t>
      </w:r>
    </w:p>
    <w:p w14:paraId="09A2B12D" w14:textId="77777777" w:rsidR="00F90BDC" w:rsidRDefault="00F90BDC"/>
    <w:p w14:paraId="4173BE36" w14:textId="77777777" w:rsidR="00F90BDC" w:rsidRDefault="00F90BDC">
      <w:r xmlns:w="http://schemas.openxmlformats.org/wordprocessingml/2006/main">
        <w:t xml:space="preserve">1: Confie no Senhor, e Ele lhe mostrará Sua força!</w:t>
      </w:r>
    </w:p>
    <w:p w14:paraId="1054F8E2" w14:textId="77777777" w:rsidR="00F90BDC" w:rsidRDefault="00F90BDC"/>
    <w:p w14:paraId="26DCB2B8" w14:textId="77777777" w:rsidR="00F90BDC" w:rsidRDefault="00F90BDC">
      <w:r xmlns:w="http://schemas.openxmlformats.org/wordprocessingml/2006/main">
        <w:t xml:space="preserve">2: Tenha fé mesmo nos momentos mais difíceis.</w:t>
      </w:r>
    </w:p>
    <w:p w14:paraId="7BC114A8" w14:textId="77777777" w:rsidR="00F90BDC" w:rsidRDefault="00F90BDC"/>
    <w:p w14:paraId="39426CBD" w14:textId="77777777" w:rsidR="00F90BDC" w:rsidRDefault="00F90BDC">
      <w:r xmlns:w="http://schemas.openxmlformats.org/wordprocessingml/2006/main">
        <w:t xml:space="preserve">1: Hebreus 11:1 - Ora, a fé é a certeza das coisas que se esperam, a convicção das coisas que não se vêem.</w:t>
      </w:r>
    </w:p>
    <w:p w14:paraId="4452644E" w14:textId="77777777" w:rsidR="00F90BDC" w:rsidRDefault="00F90BDC"/>
    <w:p w14:paraId="27DECF6A" w14:textId="77777777" w:rsidR="00F90BDC" w:rsidRDefault="00F90BDC">
      <w:r xmlns:w="http://schemas.openxmlformats.org/wordprocessingml/2006/main">
        <w:t xml:space="preserve">2: Mateus 21:21-22 - E Jesus respondeu-lhes: “Em verdade vos digo que, se tiverdes fé e não duvidares, não só fareis o que foi feito à figueira, mas ainda que digais a este monte: ‘Seja levantado e lançado ao mar’, isso acontecerá.</w:t>
      </w:r>
    </w:p>
    <w:p w14:paraId="29C7EF80" w14:textId="77777777" w:rsidR="00F90BDC" w:rsidRDefault="00F90BDC"/>
    <w:p w14:paraId="763BBABE" w14:textId="77777777" w:rsidR="00F90BDC" w:rsidRDefault="00F90BDC">
      <w:r xmlns:w="http://schemas.openxmlformats.org/wordprocessingml/2006/main">
        <w:t xml:space="preserve">Mateus 17:20 E Jesus lhes disse: Por causa da vossa incredulidade; porque em verdade vos digo que, se tiverdes fé como um grão de mostarda, direis a este monte: Passa daqui para acolá; e removerá; e nada será impossível para você.</w:t>
      </w:r>
    </w:p>
    <w:p w14:paraId="6C780288" w14:textId="77777777" w:rsidR="00F90BDC" w:rsidRDefault="00F90BDC"/>
    <w:p w14:paraId="530610D1" w14:textId="77777777" w:rsidR="00F90BDC" w:rsidRDefault="00F90BDC">
      <w:r xmlns:w="http://schemas.openxmlformats.org/wordprocessingml/2006/main">
        <w:t xml:space="preserve">O poder da fé é enfatizado quando Jesus encoraja os crentes a terem uma fé tão pequena quanto uma semente de mostarda para mover montanhas.</w:t>
      </w:r>
    </w:p>
    <w:p w14:paraId="2AC0140B" w14:textId="77777777" w:rsidR="00F90BDC" w:rsidRDefault="00F90BDC"/>
    <w:p w14:paraId="25CDB5FA" w14:textId="77777777" w:rsidR="00F90BDC" w:rsidRDefault="00F90BDC">
      <w:r xmlns:w="http://schemas.openxmlformats.org/wordprocessingml/2006/main">
        <w:t xml:space="preserve">1. “O Poder da Fé”</w:t>
      </w:r>
    </w:p>
    <w:p w14:paraId="5FCAF256" w14:textId="77777777" w:rsidR="00F90BDC" w:rsidRDefault="00F90BDC"/>
    <w:p w14:paraId="07BFC821" w14:textId="77777777" w:rsidR="00F90BDC" w:rsidRDefault="00F90BDC">
      <w:r xmlns:w="http://schemas.openxmlformats.org/wordprocessingml/2006/main">
        <w:t xml:space="preserve">2. “Movendo Montanhas com Fé”</w:t>
      </w:r>
    </w:p>
    <w:p w14:paraId="636D4944" w14:textId="77777777" w:rsidR="00F90BDC" w:rsidRDefault="00F90BDC"/>
    <w:p w14:paraId="72A0A724" w14:textId="77777777" w:rsidR="00F90BDC" w:rsidRDefault="00F90BDC">
      <w:r xmlns:w="http://schemas.openxmlformats.org/wordprocessingml/2006/main">
        <w:t xml:space="preserve">1. Marcos 11:22-24 - E Jesus, respondendo, disse-lhes: Tende fé em Deus. Porque em verdade vos digo que qualquer que disser a este monte: Ergue-te e lança-te no mar; e não duvidar em seu coração, mas acreditar que aquilo que ele diz acontecerá </w:t>
      </w:r>
      <w:r xmlns:w="http://schemas.openxmlformats.org/wordprocessingml/2006/main">
        <w:lastRenderedPageBreak xmlns:w="http://schemas.openxmlformats.org/wordprocessingml/2006/main"/>
      </w:r>
      <w:r xmlns:w="http://schemas.openxmlformats.org/wordprocessingml/2006/main">
        <w:t xml:space="preserve">; ele terá tudo o que disser.</w:t>
      </w:r>
    </w:p>
    <w:p w14:paraId="1839106F" w14:textId="77777777" w:rsidR="00F90BDC" w:rsidRDefault="00F90BDC"/>
    <w:p w14:paraId="60382BA5" w14:textId="77777777" w:rsidR="00F90BDC" w:rsidRDefault="00F90BDC">
      <w:r xmlns:w="http://schemas.openxmlformats.org/wordprocessingml/2006/main">
        <w:t xml:space="preserve">2. Hebreus 11:1- Ora, a fé é o firme fundamento das coisas que se esperam, e a prova das coisas que se não veem.</w:t>
      </w:r>
    </w:p>
    <w:p w14:paraId="65EF310E" w14:textId="77777777" w:rsidR="00F90BDC" w:rsidRDefault="00F90BDC"/>
    <w:p w14:paraId="2439D74E" w14:textId="77777777" w:rsidR="00F90BDC" w:rsidRDefault="00F90BDC">
      <w:r xmlns:w="http://schemas.openxmlformats.org/wordprocessingml/2006/main">
        <w:t xml:space="preserve">Mateus 17:21 Contudo, esta casta não se extingue senão pela oração e pelo jejum.</w:t>
      </w:r>
    </w:p>
    <w:p w14:paraId="5A05906B" w14:textId="77777777" w:rsidR="00F90BDC" w:rsidRDefault="00F90BDC"/>
    <w:p w14:paraId="228244D8" w14:textId="77777777" w:rsidR="00F90BDC" w:rsidRDefault="00F90BDC">
      <w:r xmlns:w="http://schemas.openxmlformats.org/wordprocessingml/2006/main">
        <w:t xml:space="preserve">Esta passagem explica que a oração e o jejum são necessários para obter força e poder espiritual.</w:t>
      </w:r>
    </w:p>
    <w:p w14:paraId="7A97E27D" w14:textId="77777777" w:rsidR="00F90BDC" w:rsidRDefault="00F90BDC"/>
    <w:p w14:paraId="2FD8D550" w14:textId="77777777" w:rsidR="00F90BDC" w:rsidRDefault="00F90BDC">
      <w:r xmlns:w="http://schemas.openxmlformats.org/wordprocessingml/2006/main">
        <w:t xml:space="preserve">1: Devemos ser dedicados em oração e jejum para experimentar o poder de Deus.</w:t>
      </w:r>
    </w:p>
    <w:p w14:paraId="2C7C3A4D" w14:textId="77777777" w:rsidR="00F90BDC" w:rsidRDefault="00F90BDC"/>
    <w:p w14:paraId="34D56674" w14:textId="77777777" w:rsidR="00F90BDC" w:rsidRDefault="00F90BDC">
      <w:r xmlns:w="http://schemas.openxmlformats.org/wordprocessingml/2006/main">
        <w:t xml:space="preserve">2: O jejum e a oração nos aproximam de Deus e abrem o poder espiritual.</w:t>
      </w:r>
    </w:p>
    <w:p w14:paraId="79C838BE" w14:textId="77777777" w:rsidR="00F90BDC" w:rsidRDefault="00F90BDC"/>
    <w:p w14:paraId="1135D19B" w14:textId="77777777" w:rsidR="00F90BDC" w:rsidRDefault="00F90BDC">
      <w:r xmlns:w="http://schemas.openxmlformats.org/wordprocessingml/2006/main">
        <w:t xml:space="preserve">1: Filipenses 4:6-7 - Não fiquem ansiosos por nada, mas em todas as situações, pela oração e súplicas, com ação de graças, apresentem seus pedidos a Deus. E a paz de Deus, que excede todo o entendimento, guardará os vossos corações e as vossas mentes em Cristo Jesus.</w:t>
      </w:r>
    </w:p>
    <w:p w14:paraId="58B6CF18" w14:textId="77777777" w:rsidR="00F90BDC" w:rsidRDefault="00F90BDC"/>
    <w:p w14:paraId="7833B6DD" w14:textId="77777777" w:rsidR="00F90BDC" w:rsidRDefault="00F90BDC">
      <w:r xmlns:w="http://schemas.openxmlformats.org/wordprocessingml/2006/main">
        <w:t xml:space="preserve">2: Tiago 5:16 - Portanto, confessem seus pecados uns aos outros e orem uns pelos outros para que vocês sejam curados. A oração de uma pessoa justa é poderosa e eficaz.</w:t>
      </w:r>
    </w:p>
    <w:p w14:paraId="72FB32BE" w14:textId="77777777" w:rsidR="00F90BDC" w:rsidRDefault="00F90BDC"/>
    <w:p w14:paraId="29D6A9F9" w14:textId="77777777" w:rsidR="00F90BDC" w:rsidRDefault="00F90BDC">
      <w:r xmlns:w="http://schemas.openxmlformats.org/wordprocessingml/2006/main">
        <w:t xml:space="preserve">Mateus 17:22 E estando eles ainda na Galiléia, disse-lhes Jesus: O Filho do homem será entregue nas mãos dos homens;</w:t>
      </w:r>
    </w:p>
    <w:p w14:paraId="2B436E2E" w14:textId="77777777" w:rsidR="00F90BDC" w:rsidRDefault="00F90BDC"/>
    <w:p w14:paraId="54E6A171" w14:textId="77777777" w:rsidR="00F90BDC" w:rsidRDefault="00F90BDC">
      <w:r xmlns:w="http://schemas.openxmlformats.org/wordprocessingml/2006/main">
        <w:t xml:space="preserve">Responder:</w:t>
      </w:r>
    </w:p>
    <w:p w14:paraId="2ECC57E0" w14:textId="77777777" w:rsidR="00F90BDC" w:rsidRDefault="00F90BDC"/>
    <w:p w14:paraId="7053EE76" w14:textId="77777777" w:rsidR="00F90BDC" w:rsidRDefault="00F90BDC">
      <w:r xmlns:w="http://schemas.openxmlformats.org/wordprocessingml/2006/main">
        <w:t xml:space="preserve">O Filho do Homem será entregue nas mãos dos homens.</w:t>
      </w:r>
    </w:p>
    <w:p w14:paraId="5EF006A6" w14:textId="77777777" w:rsidR="00F90BDC" w:rsidRDefault="00F90BDC"/>
    <w:p w14:paraId="393BE9CB" w14:textId="77777777" w:rsidR="00F90BDC" w:rsidRDefault="00F90BDC">
      <w:r xmlns:w="http://schemas.openxmlformats.org/wordprocessingml/2006/main">
        <w:t xml:space="preserve">1. A fidelidade de Deus diante da traição</w:t>
      </w:r>
    </w:p>
    <w:p w14:paraId="4A84E245" w14:textId="77777777" w:rsidR="00F90BDC" w:rsidRDefault="00F90BDC"/>
    <w:p w14:paraId="66E93C84" w14:textId="77777777" w:rsidR="00F90BDC" w:rsidRDefault="00F90BDC">
      <w:r xmlns:w="http://schemas.openxmlformats.org/wordprocessingml/2006/main">
        <w:t xml:space="preserve">2. Conhecendo o Plano de Deus em Meio à Perseguição</w:t>
      </w:r>
    </w:p>
    <w:p w14:paraId="1CC390C9" w14:textId="77777777" w:rsidR="00F90BDC" w:rsidRDefault="00F90BDC"/>
    <w:p w14:paraId="15963A07" w14:textId="77777777" w:rsidR="00F90BDC" w:rsidRDefault="00F90BDC">
      <w:r xmlns:w="http://schemas.openxmlformats.org/wordprocessingml/2006/main">
        <w:t xml:space="preserve">1. Isaías 53:7-12</w:t>
      </w:r>
    </w:p>
    <w:p w14:paraId="3F3CCB33" w14:textId="77777777" w:rsidR="00F90BDC" w:rsidRDefault="00F90BDC"/>
    <w:p w14:paraId="1A4C4742" w14:textId="77777777" w:rsidR="00F90BDC" w:rsidRDefault="00F90BDC">
      <w:r xmlns:w="http://schemas.openxmlformats.org/wordprocessingml/2006/main">
        <w:t xml:space="preserve">2. João 13:21-30</w:t>
      </w:r>
    </w:p>
    <w:p w14:paraId="7B567FBF" w14:textId="77777777" w:rsidR="00F90BDC" w:rsidRDefault="00F90BDC"/>
    <w:p w14:paraId="406FBB3F" w14:textId="77777777" w:rsidR="00F90BDC" w:rsidRDefault="00F90BDC">
      <w:r xmlns:w="http://schemas.openxmlformats.org/wordprocessingml/2006/main">
        <w:t xml:space="preserve">Mateus 17:23 E matá-lo-ão, e ao terceiro dia ressuscitará. E eles estavam extremamente arrependidos.</w:t>
      </w:r>
    </w:p>
    <w:p w14:paraId="196F3947" w14:textId="77777777" w:rsidR="00F90BDC" w:rsidRDefault="00F90BDC"/>
    <w:p w14:paraId="5AF52704" w14:textId="77777777" w:rsidR="00F90BDC" w:rsidRDefault="00F90BDC">
      <w:r xmlns:w="http://schemas.openxmlformats.org/wordprocessingml/2006/main">
        <w:t xml:space="preserve">Jesus diz aos seus discípulos que ele será morto e ressuscitará no terceiro dia, e seus discípulos ficam tristes com a notícia.</w:t>
      </w:r>
    </w:p>
    <w:p w14:paraId="09E6B693" w14:textId="77777777" w:rsidR="00F90BDC" w:rsidRDefault="00F90BDC"/>
    <w:p w14:paraId="72F6CB03" w14:textId="77777777" w:rsidR="00F90BDC" w:rsidRDefault="00F90BDC">
      <w:r xmlns:w="http://schemas.openxmlformats.org/wordprocessingml/2006/main">
        <w:t xml:space="preserve">1. “O poder da fé diante da adversidade”</w:t>
      </w:r>
    </w:p>
    <w:p w14:paraId="00D73957" w14:textId="77777777" w:rsidR="00F90BDC" w:rsidRDefault="00F90BDC"/>
    <w:p w14:paraId="5BBF6CD6" w14:textId="77777777" w:rsidR="00F90BDC" w:rsidRDefault="00F90BDC">
      <w:r xmlns:w="http://schemas.openxmlformats.org/wordprocessingml/2006/main">
        <w:t xml:space="preserve">2. “Confiar em Jesus mesmo nos momentos mais difíceis”</w:t>
      </w:r>
    </w:p>
    <w:p w14:paraId="59BF2A5A" w14:textId="77777777" w:rsidR="00F90BDC" w:rsidRDefault="00F90BDC"/>
    <w:p w14:paraId="15C8B77C"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5033BC07" w14:textId="77777777" w:rsidR="00F90BDC" w:rsidRDefault="00F90BDC"/>
    <w:p w14:paraId="6BC14A48" w14:textId="77777777" w:rsidR="00F90BDC" w:rsidRDefault="00F90BDC">
      <w:r xmlns:w="http://schemas.openxmlformats.org/wordprocessingml/2006/main">
        <w:t xml:space="preserve">2. Hebreus 11:1 - Ora, a fé é o firme fundamento das coisas que se esperam, e a prova das coisas que se não veem.</w:t>
      </w:r>
    </w:p>
    <w:p w14:paraId="714BA204" w14:textId="77777777" w:rsidR="00F90BDC" w:rsidRDefault="00F90BDC"/>
    <w:p w14:paraId="7D936903" w14:textId="77777777" w:rsidR="00F90BDC" w:rsidRDefault="00F90BDC">
      <w:r xmlns:w="http://schemas.openxmlformats.org/wordprocessingml/2006/main">
        <w:t xml:space="preserve">Mateus 17:24 E, chegando eles a Cafarnaum, os que recebiam o dinheiro do tributo aproximaram-se de Pedro e disseram: Não paga o teu senhor tributo?</w:t>
      </w:r>
    </w:p>
    <w:p w14:paraId="1B309825" w14:textId="77777777" w:rsidR="00F90BDC" w:rsidRDefault="00F90BDC"/>
    <w:p w14:paraId="32498741" w14:textId="77777777" w:rsidR="00F90BDC" w:rsidRDefault="00F90BDC">
      <w:r xmlns:w="http://schemas.openxmlformats.org/wordprocessingml/2006/main">
        <w:t xml:space="preserve">Os cobradores de impostos abordaram Pedro em Cafarnaum e perguntaram se Jesus pagava seus impostos.</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Obediência: Compreendendo os Benefícios de Submeter-se à Autoridade</w:t>
      </w:r>
    </w:p>
    <w:p w14:paraId="0D317266" w14:textId="77777777" w:rsidR="00F90BDC" w:rsidRDefault="00F90BDC"/>
    <w:p w14:paraId="3CFE57FF" w14:textId="77777777" w:rsidR="00F90BDC" w:rsidRDefault="00F90BDC">
      <w:r xmlns:w="http://schemas.openxmlformats.org/wordprocessingml/2006/main">
        <w:t xml:space="preserve">2. Dar a César: Nossa Responsabilidade de Pagar Impostos</w:t>
      </w:r>
    </w:p>
    <w:p w14:paraId="04829A2C" w14:textId="77777777" w:rsidR="00F90BDC" w:rsidRDefault="00F90BDC"/>
    <w:p w14:paraId="216136DE" w14:textId="77777777" w:rsidR="00F90BDC" w:rsidRDefault="00F90BDC">
      <w:r xmlns:w="http://schemas.openxmlformats.org/wordprocessingml/2006/main">
        <w:t xml:space="preserve">1. Romanos 13:1-7 - Toda pessoa esteja sujeita às autoridades governantes. Pois não há autoridade que não venha de Deus, e as que existem foram instituídas por Deus.</w:t>
      </w:r>
    </w:p>
    <w:p w14:paraId="2982B4EC" w14:textId="77777777" w:rsidR="00F90BDC" w:rsidRDefault="00F90BDC"/>
    <w:p w14:paraId="16638626" w14:textId="77777777" w:rsidR="00F90BDC" w:rsidRDefault="00F90BDC">
      <w:r xmlns:w="http://schemas.openxmlformats.org/wordprocessingml/2006/main">
        <w:t xml:space="preserve">2. Filipenses 4:4-9 - Alegrem-se sempre no Senhor; novamente direi: alegrem-se. Deixe sua razoabilidade ser conhecida por todos.</w:t>
      </w:r>
    </w:p>
    <w:p w14:paraId="031E0D11" w14:textId="77777777" w:rsidR="00F90BDC" w:rsidRDefault="00F90BDC"/>
    <w:p w14:paraId="32E7ED90" w14:textId="77777777" w:rsidR="00F90BDC" w:rsidRDefault="00F90BDC">
      <w:r xmlns:w="http://schemas.openxmlformats.org/wordprocessingml/2006/main">
        <w:t xml:space="preserve">Mateus 17:25 Ele diz: Sim. E quando ele entrou em casa, Jesus o impediu, dizendo: O que você pensa, Simão? de quem os reis da terra cobram costume ou tributo? de seus próprios filhos ou de estranhos?</w:t>
      </w:r>
    </w:p>
    <w:p w14:paraId="0691837C" w14:textId="77777777" w:rsidR="00F90BDC" w:rsidRDefault="00F90BDC"/>
    <w:p w14:paraId="176DF22F" w14:textId="77777777" w:rsidR="00F90BDC" w:rsidRDefault="00F90BDC">
      <w:r xmlns:w="http://schemas.openxmlformats.org/wordprocessingml/2006/main">
        <w:t xml:space="preserve">Jesus perguntou a Simão se os reis da terra cobram impostos de seus próprios filhos ou de estranhos.</w:t>
      </w:r>
    </w:p>
    <w:p w14:paraId="6FF0A926" w14:textId="77777777" w:rsidR="00F90BDC" w:rsidRDefault="00F90BDC"/>
    <w:p w14:paraId="7E95F9DB" w14:textId="77777777" w:rsidR="00F90BDC" w:rsidRDefault="00F90BDC">
      <w:r xmlns:w="http://schemas.openxmlformats.org/wordprocessingml/2006/main">
        <w:t xml:space="preserve">1. O amor de Deus pelos seus filhos: como Jesus cuida de nós</w:t>
      </w:r>
    </w:p>
    <w:p w14:paraId="5A9F4BDB" w14:textId="77777777" w:rsidR="00F90BDC" w:rsidRDefault="00F90BDC"/>
    <w:p w14:paraId="2C2DEFCB" w14:textId="77777777" w:rsidR="00F90BDC" w:rsidRDefault="00F90BDC">
      <w:r xmlns:w="http://schemas.openxmlformats.org/wordprocessingml/2006/main">
        <w:t xml:space="preserve">2. A natureza dos impostos: quem suporta o fardo?</w:t>
      </w:r>
    </w:p>
    <w:p w14:paraId="79551369" w14:textId="77777777" w:rsidR="00F90BDC" w:rsidRDefault="00F90BDC"/>
    <w:p w14:paraId="4FD6AD16" w14:textId="77777777" w:rsidR="00F90BDC" w:rsidRDefault="00F90BDC">
      <w:r xmlns:w="http://schemas.openxmlformats.org/wordprocessingml/2006/main">
        <w:t xml:space="preserve">1. Romanos 8:15-17 - Pois vocês não receberam o espírito de escravidão para voltarem ao medo, mas receberam o Espírito de adoção como filhos, por quem clamamos: “Abba! Pai!"</w:t>
      </w:r>
    </w:p>
    <w:p w14:paraId="79BB0E43" w14:textId="77777777" w:rsidR="00F90BDC" w:rsidRDefault="00F90BDC"/>
    <w:p w14:paraId="181F286A" w14:textId="77777777" w:rsidR="00F90BDC" w:rsidRDefault="00F90BDC">
      <w:r xmlns:w="http://schemas.openxmlformats.org/wordprocessingml/2006/main">
        <w:t xml:space="preserve">2. Hebreus 13:5-6 - Mantenha sua vida livre do amor ao dinheiro e fique contente com o que você tem, pois ele disse: “Nunca te deixarei, nem te desampararei”.</w:t>
      </w:r>
    </w:p>
    <w:p w14:paraId="7E5E1896" w14:textId="77777777" w:rsidR="00F90BDC" w:rsidRDefault="00F90BDC"/>
    <w:p w14:paraId="7AE22787" w14:textId="77777777" w:rsidR="00F90BDC" w:rsidRDefault="00F90BDC">
      <w:r xmlns:w="http://schemas.openxmlformats.org/wordprocessingml/2006/main">
        <w:t xml:space="preserve">Mateus 17:26 Disse-lhe Pedro: Dos estranhos. Disse-lhe Jesus: Então os filhos estão livres.</w:t>
      </w:r>
    </w:p>
    <w:p w14:paraId="51135BC1" w14:textId="77777777" w:rsidR="00F90BDC" w:rsidRDefault="00F90BDC"/>
    <w:p w14:paraId="6EB3E2BD" w14:textId="77777777" w:rsidR="00F90BDC" w:rsidRDefault="00F90BDC">
      <w:r xmlns:w="http://schemas.openxmlformats.org/wordprocessingml/2006/main">
        <w:t xml:space="preserve">Jesus ensina que as crianças estão isentas do pagamento do imposto do templo.</w:t>
      </w:r>
    </w:p>
    <w:p w14:paraId="060E4E85" w14:textId="77777777" w:rsidR="00F90BDC" w:rsidRDefault="00F90BDC"/>
    <w:p w14:paraId="6DE7007B" w14:textId="77777777" w:rsidR="00F90BDC" w:rsidRDefault="00F90BDC">
      <w:r xmlns:w="http://schemas.openxmlformats.org/wordprocessingml/2006/main">
        <w:t xml:space="preserve">1. A graça e misericórdia de Deus para as crianças</w:t>
      </w:r>
    </w:p>
    <w:p w14:paraId="520A696A" w14:textId="77777777" w:rsidR="00F90BDC" w:rsidRDefault="00F90BDC"/>
    <w:p w14:paraId="747AF5B9" w14:textId="77777777" w:rsidR="00F90BDC" w:rsidRDefault="00F90BDC">
      <w:r xmlns:w="http://schemas.openxmlformats.org/wordprocessingml/2006/main">
        <w:t xml:space="preserve">2. O que significa ser “livre” em Cristo</w:t>
      </w:r>
    </w:p>
    <w:p w14:paraId="2C31C1D4" w14:textId="77777777" w:rsidR="00F90BDC" w:rsidRDefault="00F90BDC"/>
    <w:p w14:paraId="0BE5B32B" w14:textId="77777777" w:rsidR="00F90BDC" w:rsidRDefault="00F90BDC">
      <w:r xmlns:w="http://schemas.openxmlformats.org/wordprocessingml/2006/main">
        <w:t xml:space="preserve">1. Gálatas 3:26-27 - Em Cristo não há judeu nem grego, escravo nem livre.</w:t>
      </w:r>
    </w:p>
    <w:p w14:paraId="0617213C" w14:textId="77777777" w:rsidR="00F90BDC" w:rsidRDefault="00F90BDC"/>
    <w:p w14:paraId="4062BF82" w14:textId="77777777" w:rsidR="00F90BDC" w:rsidRDefault="00F90BDC">
      <w:r xmlns:w="http://schemas.openxmlformats.org/wordprocessingml/2006/main">
        <w:t xml:space="preserve">2. Romanos 8:15-17 - Somos herdeiros de Deus e co-herdeiros de Cristo se sofrermos com Ele.</w:t>
      </w:r>
    </w:p>
    <w:p w14:paraId="2759A75C" w14:textId="77777777" w:rsidR="00F90BDC" w:rsidRDefault="00F90BDC"/>
    <w:p w14:paraId="357632B0" w14:textId="77777777" w:rsidR="00F90BDC" w:rsidRDefault="00F90BDC">
      <w:r xmlns:w="http://schemas.openxmlformats.org/wordprocessingml/2006/main">
        <w:t xml:space="preserve">Mateus 17:27 Mas, para que não os escandalizemos, vai ao mar, e lança o anzol, e apanha o peixe que surgir primeiro; e quando lhe abrires a boca, acharás uma moeda; toma-a e dá-lhes por mim e por ti.</w:t>
      </w:r>
    </w:p>
    <w:p w14:paraId="1283619B" w14:textId="77777777" w:rsidR="00F90BDC" w:rsidRDefault="00F90BDC"/>
    <w:p w14:paraId="55443EB7" w14:textId="77777777" w:rsidR="00F90BDC" w:rsidRDefault="00F90BDC">
      <w:r xmlns:w="http://schemas.openxmlformats.org/wordprocessingml/2006/main">
        <w:t xml:space="preserve">Jesus ensina a ser respeitoso com os outros, mesmo que isso exija um sacrifício.</w:t>
      </w:r>
    </w:p>
    <w:p w14:paraId="3626D04B" w14:textId="77777777" w:rsidR="00F90BDC" w:rsidRDefault="00F90BDC"/>
    <w:p w14:paraId="0A11909C" w14:textId="77777777" w:rsidR="00F90BDC" w:rsidRDefault="00F90BDC">
      <w:r xmlns:w="http://schemas.openxmlformats.org/wordprocessingml/2006/main">
        <w:t xml:space="preserve">1: Jesus nos chama a colocar os outros antes de nós mesmos.</w:t>
      </w:r>
    </w:p>
    <w:p w14:paraId="5EE56F76" w14:textId="77777777" w:rsidR="00F90BDC" w:rsidRDefault="00F90BDC"/>
    <w:p w14:paraId="22F1E3F3" w14:textId="77777777" w:rsidR="00F90BDC" w:rsidRDefault="00F90BDC">
      <w:r xmlns:w="http://schemas.openxmlformats.org/wordprocessingml/2006/main">
        <w:t xml:space="preserve">2: Devemos sempre nos esforçar para ser respeitosos, não importa o custo.</w:t>
      </w:r>
    </w:p>
    <w:p w14:paraId="34C2B233" w14:textId="77777777" w:rsidR="00F90BDC" w:rsidRDefault="00F90BDC"/>
    <w:p w14:paraId="2C3B2EF6" w14:textId="77777777" w:rsidR="00F90BDC" w:rsidRDefault="00F90BDC">
      <w:r xmlns:w="http://schemas.openxmlformats.org/wordprocessingml/2006/main">
        <w:t xml:space="preserve">1: Filipenses 2:3-4 “Nada façais por ambição egoísta ou por vaidade. Em vez disso, com humildade, valorizem os outros acima de si mesmos, não olhando para os seus próprios interesses, mas cada um de vocês para os interesses dos outros.”</w:t>
      </w:r>
    </w:p>
    <w:p w14:paraId="75856470" w14:textId="77777777" w:rsidR="00F90BDC" w:rsidRDefault="00F90BDC"/>
    <w:p w14:paraId="196B0B0F" w14:textId="77777777" w:rsidR="00F90BDC" w:rsidRDefault="00F90BDC">
      <w:r xmlns:w="http://schemas.openxmlformats.org/wordprocessingml/2006/main">
        <w:t xml:space="preserve">2: 1 Pedro 4:8-9 “Acima de tudo, amem-se profundamente, porque o amor cobre uma multidão de pecados. Ofereçam hospitalidade uns aos outros sem reclamar. Cada um de vocês deve usar qualquer dom que recebeu </w:t>
      </w:r>
      <w:r xmlns:w="http://schemas.openxmlformats.org/wordprocessingml/2006/main">
        <w:lastRenderedPageBreak xmlns:w="http://schemas.openxmlformats.org/wordprocessingml/2006/main"/>
      </w:r>
      <w:r xmlns:w="http://schemas.openxmlformats.org/wordprocessingml/2006/main">
        <w:t xml:space="preserve">para servir aos outros, como mordomos fiéis da graça de Deus em suas diversas formas”.</w:t>
      </w:r>
    </w:p>
    <w:p w14:paraId="3A94075B" w14:textId="77777777" w:rsidR="00F90BDC" w:rsidRDefault="00F90BDC"/>
    <w:p w14:paraId="16BE58DC" w14:textId="77777777" w:rsidR="00F90BDC" w:rsidRDefault="00F90BDC">
      <w:r xmlns:w="http://schemas.openxmlformats.org/wordprocessingml/2006/main">
        <w:t xml:space="preserve">Mateus 18 discute a natureza da verdadeira grandeza no reino dos céus, a parábola da ovelha perdida, as diretrizes para a disciplina da igreja e a parábola do servo impiedoso.</w:t>
      </w:r>
    </w:p>
    <w:p w14:paraId="1F639CA8" w14:textId="77777777" w:rsidR="00F90BDC" w:rsidRDefault="00F90BDC"/>
    <w:p w14:paraId="4B7D9D5E" w14:textId="77777777" w:rsidR="00F90BDC" w:rsidRDefault="00F90BDC">
      <w:r xmlns:w="http://schemas.openxmlformats.org/wordprocessingml/2006/main">
        <w:t xml:space="preserve">Parágrafo 1: O capítulo começa com os discípulos de Jesus perguntando quem é o maior no reino dos céus (Mateus 18:1-5). Em resposta, Jesus coloca uma criança entre eles e diz que, a menos que mudem e se tornem como crianças - humildes e confiantes - nunca entrarão no reino. Ele também adverte contra fazer tropeçar um desses pequeninos que crêem Nele.</w:t>
      </w:r>
    </w:p>
    <w:p w14:paraId="2D0AEBCD" w14:textId="77777777" w:rsidR="00F90BDC" w:rsidRDefault="00F90BDC"/>
    <w:p w14:paraId="1704EA59" w14:textId="77777777" w:rsidR="00F90BDC" w:rsidRDefault="00F90BDC">
      <w:r xmlns:w="http://schemas.openxmlformats.org/wordprocessingml/2006/main">
        <w:t xml:space="preserve">Parágrafo 2: Em seguida vem a Parábola da Ovelha Perdida, onde Jesus ilustra o amor de Deus por cada indivíduo e Seu desejo de não perder nenhuma (Mateus 18:10-14). Então Jesus dá instruções sobre como lidar com o pecado dentro da comunidade. Se um irmão pecar contra você, mostre a ele sua culpa apenas entre dois, se ele ouvir, você conquistou seu irmão, mas se ele não ouvir, leve mais um ou dois junto e, se ele se recusar a ouvir, diga à igreja, se ele recusar, mesmo assim tratá-lo como pagão ou cobrador de impostos, enfatizando a importância da reconciliação, restauração, responsabilidade dentro do corpo de Cristo (Mateus 18:15-20).</w:t>
      </w:r>
    </w:p>
    <w:p w14:paraId="329F07C3" w14:textId="77777777" w:rsidR="00F90BDC" w:rsidRDefault="00F90BDC"/>
    <w:p w14:paraId="19F99CDB" w14:textId="77777777" w:rsidR="00F90BDC" w:rsidRDefault="00F90BDC">
      <w:r xmlns:w="http://schemas.openxmlformats.org/wordprocessingml/2006/main">
        <w:t xml:space="preserve">Parágrafo 3: Pedro pergunta quantas vezes devemos perdoar alguém que peca contra nós. Sete vezes? Jesus responde não sete, mas setenta e sete vezes, ilustrando este ponto com a parábola do servo impiedoso (Mateus 18:21-35). Nesta história, um rei perdoa uma dívida enorme que seu servo deve, mas o mesmo servo se recusa a perdoar uma pequena dívida que outro servo lhe deve quando o rei ouve sobre isso, ele chama o primeiro servo de volta e o joga na prisão até que possa pagar toda a sua dívida. O mesmo acontecerá com meu Pai celestial, a menos que cada um perdoa ao irmão de coração mostrando a importância do perdão na vida cristã.</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Mateus 18:1 Naquele mesmo tempo aproximaram-se de Jesus os discípulos, perguntando: Quem é o maior no reino dos céus?</w:t>
      </w:r>
    </w:p>
    <w:p w14:paraId="5765CAB1" w14:textId="77777777" w:rsidR="00F90BDC" w:rsidRDefault="00F90BDC"/>
    <w:p w14:paraId="771DD71E" w14:textId="77777777" w:rsidR="00F90BDC" w:rsidRDefault="00F90BDC">
      <w:r xmlns:w="http://schemas.openxmlformats.org/wordprocessingml/2006/main">
        <w:t xml:space="preserve">Os discípulos perguntaram a Jesus quem era o maior no reino dos céus.</w:t>
      </w:r>
    </w:p>
    <w:p w14:paraId="4ED28C8A" w14:textId="77777777" w:rsidR="00F90BDC" w:rsidRDefault="00F90BDC"/>
    <w:p w14:paraId="7E6660AC" w14:textId="77777777" w:rsidR="00F90BDC" w:rsidRDefault="00F90BDC">
      <w:r xmlns:w="http://schemas.openxmlformats.org/wordprocessingml/2006/main">
        <w:t xml:space="preserve">1. Nosso valor não é medido pela posição, mas pela fé em Jesus.</w:t>
      </w:r>
    </w:p>
    <w:p w14:paraId="38979ED2" w14:textId="77777777" w:rsidR="00F90BDC" w:rsidRDefault="00F90BDC"/>
    <w:p w14:paraId="2BB4AD57" w14:textId="77777777" w:rsidR="00F90BDC" w:rsidRDefault="00F90BDC">
      <w:r xmlns:w="http://schemas.openxmlformats.org/wordprocessingml/2006/main">
        <w:t xml:space="preserve">2. Devemos nos esforçar para ser os últimos no reino dos céus.</w:t>
      </w:r>
    </w:p>
    <w:p w14:paraId="4D6AAE48" w14:textId="77777777" w:rsidR="00F90BDC" w:rsidRDefault="00F90BDC"/>
    <w:p w14:paraId="10ACEB88" w14:textId="77777777" w:rsidR="00F90BDC" w:rsidRDefault="00F90BDC">
      <w:r xmlns:w="http://schemas.openxmlformats.org/wordprocessingml/2006/main">
        <w:t xml:space="preserve">1. Mateus 20:26-27 - “Mas não será assim entre vós; mas qualquer que entre vós quiser ser grande, seja vosso ministro; e qualquer que quiser ser o primeiro entre vós, seja vosso servo”.</w:t>
      </w:r>
    </w:p>
    <w:p w14:paraId="54D47F0C" w14:textId="77777777" w:rsidR="00F90BDC" w:rsidRDefault="00F90BDC"/>
    <w:p w14:paraId="771AC380" w14:textId="77777777" w:rsidR="00F90BDC" w:rsidRDefault="00F90BDC">
      <w:r xmlns:w="http://schemas.openxmlformats.org/wordprocessingml/2006/main">
        <w:t xml:space="preserve">2. Mateus 23:11-12 - "Mas aquele que for o maior entre vós será vosso servo. E quem se exaltar será humilhado; e quem se humilhar será exaltado."</w:t>
      </w:r>
    </w:p>
    <w:p w14:paraId="58CB0507" w14:textId="77777777" w:rsidR="00F90BDC" w:rsidRDefault="00F90BDC"/>
    <w:p w14:paraId="7F8CBD5F" w14:textId="77777777" w:rsidR="00F90BDC" w:rsidRDefault="00F90BDC">
      <w:r xmlns:w="http://schemas.openxmlformats.org/wordprocessingml/2006/main">
        <w:t xml:space="preserve">Mateus 18:2 E Jesus, chamando um menino, colocou-o no meio deles,</w:t>
      </w:r>
    </w:p>
    <w:p w14:paraId="5549F1ED" w14:textId="77777777" w:rsidR="00F90BDC" w:rsidRDefault="00F90BDC"/>
    <w:p w14:paraId="10D2FA3A" w14:textId="77777777" w:rsidR="00F90BDC" w:rsidRDefault="00F90BDC">
      <w:r xmlns:w="http://schemas.openxmlformats.org/wordprocessingml/2006/main">
        <w:t xml:space="preserve">Jesus ensina sobre humildade e fé infantil usando uma criança como exemplo.</w:t>
      </w:r>
    </w:p>
    <w:p w14:paraId="08D6307B" w14:textId="77777777" w:rsidR="00F90BDC" w:rsidRDefault="00F90BDC"/>
    <w:p w14:paraId="1C0E9502" w14:textId="77777777" w:rsidR="00F90BDC" w:rsidRDefault="00F90BDC">
      <w:r xmlns:w="http://schemas.openxmlformats.org/wordprocessingml/2006/main">
        <w:t xml:space="preserve">1: O Poder da Humildade – Ter uma atitude humilde e aprender com as crianças pode nos aproximar de Deus.</w:t>
      </w:r>
    </w:p>
    <w:p w14:paraId="76773BA6" w14:textId="77777777" w:rsidR="00F90BDC" w:rsidRDefault="00F90BDC"/>
    <w:p w14:paraId="57384BE9" w14:textId="77777777" w:rsidR="00F90BDC" w:rsidRDefault="00F90BDC">
      <w:r xmlns:w="http://schemas.openxmlformats.org/wordprocessingml/2006/main">
        <w:t xml:space="preserve">2: A Importância da Fé Infantil - Devemos abraçar a fé simples de uma criança para ter um relacionamento com Deus.</w:t>
      </w:r>
    </w:p>
    <w:p w14:paraId="25C5062F" w14:textId="77777777" w:rsidR="00F90BDC" w:rsidRDefault="00F90BDC"/>
    <w:p w14:paraId="128AF911" w14:textId="77777777" w:rsidR="00F90BDC" w:rsidRDefault="00F90BDC">
      <w:r xmlns:w="http://schemas.openxmlformats.org/wordprocessingml/2006/main">
        <w:t xml:space="preserve">1: Mateus 18:3 - "E disse: Em verdade vos digo que, se não vos converterdes e não vos tornardes como crianças, de modo algum entrareis no reino dos céus."</w:t>
      </w:r>
    </w:p>
    <w:p w14:paraId="7881B94B" w14:textId="77777777" w:rsidR="00F90BDC" w:rsidRDefault="00F90BDC"/>
    <w:p w14:paraId="23AE7453" w14:textId="77777777" w:rsidR="00F90BDC" w:rsidRDefault="00F90BDC">
      <w:r xmlns:w="http://schemas.openxmlformats.org/wordprocessingml/2006/main">
        <w:t xml:space="preserve">2: Tiago 4:6-10 - "Mas ele dá mais graça. Portanto ele diz: Deus resiste aos orgulhosos, mas dá graça aos humildes. Sujeitem-se, portanto, a Deus. Resistam ao diabo, e ele fugirá de vocês. Desenhe aproxime-se de Deus, e ele se aproximará de vocês. Limpem suas mãos, pecadores; e purifiquem seus corações, vocês de mente dividida. Aflijam-se, e pranteiem, e chorem: que seu riso se transforme em pranto, e sua alegria em </w:t>
      </w:r>
      <w:r xmlns:w="http://schemas.openxmlformats.org/wordprocessingml/2006/main">
        <w:lastRenderedPageBreak xmlns:w="http://schemas.openxmlformats.org/wordprocessingml/2006/main"/>
      </w:r>
      <w:r xmlns:w="http://schemas.openxmlformats.org/wordprocessingml/2006/main">
        <w:t xml:space="preserve">tristeza ... Humilhai-vos diante do Senhor, e ele vos exaltará."</w:t>
      </w:r>
    </w:p>
    <w:p w14:paraId="76B15437" w14:textId="77777777" w:rsidR="00F90BDC" w:rsidRDefault="00F90BDC"/>
    <w:p w14:paraId="0BF8A770" w14:textId="77777777" w:rsidR="00F90BDC" w:rsidRDefault="00F90BDC">
      <w:r xmlns:w="http://schemas.openxmlformats.org/wordprocessingml/2006/main">
        <w:t xml:space="preserve">Mateus 18:3 E disse: Em verdade vos digo que, se não vos converterdes e não vos tornardes como crianças, de modo algum entrareis no reino dos céus.</w:t>
      </w:r>
    </w:p>
    <w:p w14:paraId="5D3C2510" w14:textId="77777777" w:rsidR="00F90BDC" w:rsidRDefault="00F90BDC"/>
    <w:p w14:paraId="6766CB8C" w14:textId="77777777" w:rsidR="00F90BDC" w:rsidRDefault="00F90BDC">
      <w:r xmlns:w="http://schemas.openxmlformats.org/wordprocessingml/2006/main">
        <w:t xml:space="preserve">Esta passagem é sobre Jesus dizendo aos seus discípulos que é preciso converter-se e tornar-se como uma criança para entrar no reino dos céus.</w:t>
      </w:r>
    </w:p>
    <w:p w14:paraId="6D9BB9E9" w14:textId="77777777" w:rsidR="00F90BDC" w:rsidRDefault="00F90BDC"/>
    <w:p w14:paraId="0A3809BF" w14:textId="77777777" w:rsidR="00F90BDC" w:rsidRDefault="00F90BDC">
      <w:r xmlns:w="http://schemas.openxmlformats.org/wordprocessingml/2006/main">
        <w:t xml:space="preserve">1. O poder da humildade: o caminho para o céu por meio da fé infantil</w:t>
      </w:r>
    </w:p>
    <w:p w14:paraId="22DA9FA8" w14:textId="77777777" w:rsidR="00F90BDC" w:rsidRDefault="00F90BDC"/>
    <w:p w14:paraId="382BBD82" w14:textId="77777777" w:rsidR="00F90BDC" w:rsidRDefault="00F90BDC">
      <w:r xmlns:w="http://schemas.openxmlformats.org/wordprocessingml/2006/main">
        <w:t xml:space="preserve">2. A Importância da Conversão: Tornar-se Filho de Deus</w:t>
      </w:r>
    </w:p>
    <w:p w14:paraId="0111F707" w14:textId="77777777" w:rsidR="00F90BDC" w:rsidRDefault="00F90BDC"/>
    <w:p w14:paraId="293E7002" w14:textId="77777777" w:rsidR="00F90BDC" w:rsidRDefault="00F90BDC">
      <w:r xmlns:w="http://schemas.openxmlformats.org/wordprocessingml/2006/main">
        <w:t xml:space="preserve">1. Tiago 4:10 - "Humilhai-vos diante do Senhor, e ele vos exaltará."</w:t>
      </w:r>
    </w:p>
    <w:p w14:paraId="5B5BB380" w14:textId="77777777" w:rsidR="00F90BDC" w:rsidRDefault="00F90BDC"/>
    <w:p w14:paraId="6802125F" w14:textId="77777777" w:rsidR="00F90BDC" w:rsidRDefault="00F90BDC">
      <w:r xmlns:w="http://schemas.openxmlformats.org/wordprocessingml/2006/main">
        <w:t xml:space="preserve">2. Efésios 2:8-9 - "Porque pela graça sois salvos, por meio da fé. E isto não vem de vós; é dom de Deus, não resultado de obras, para que ninguém se glorie."</w:t>
      </w:r>
    </w:p>
    <w:p w14:paraId="3287B901" w14:textId="77777777" w:rsidR="00F90BDC" w:rsidRDefault="00F90BDC"/>
    <w:p w14:paraId="1BD123D2" w14:textId="77777777" w:rsidR="00F90BDC" w:rsidRDefault="00F90BDC">
      <w:r xmlns:w="http://schemas.openxmlformats.org/wordprocessingml/2006/main">
        <w:t xml:space="preserve">Mateus 18:4 Portanto, qualquer que se humilhar como esta criança, esse será o maior no reino dos céus.</w:t>
      </w:r>
    </w:p>
    <w:p w14:paraId="4157FB91" w14:textId="77777777" w:rsidR="00F90BDC" w:rsidRDefault="00F90BDC"/>
    <w:p w14:paraId="675AC011" w14:textId="77777777" w:rsidR="00F90BDC" w:rsidRDefault="00F90BDC">
      <w:r xmlns:w="http://schemas.openxmlformats.org/wordprocessingml/2006/main">
        <w:t xml:space="preserve">Este versículo incentiva a humildade e ensina que esta é a maior virtude que se possui no reino dos céus.</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Qual é </w:t>
      </w:r>
      <w:r xmlns:w="http://schemas.openxmlformats.org/wordprocessingml/2006/main">
        <w:t xml:space="preserve">a virtude da humildade: um modelo para a vida no Reino??</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Qual é </w:t>
      </w:r>
      <w:r xmlns:w="http://schemas.openxmlformats.org/wordprocessingml/2006/main">
        <w:t xml:space="preserve">a Bênção de Humilhar-se: Um Estudo de Mateus 18:4??</w:t>
      </w:r>
    </w:p>
    <w:p w14:paraId="194FE084" w14:textId="77777777" w:rsidR="00F90BDC" w:rsidRDefault="00F90BDC"/>
    <w:p w14:paraId="2864F009" w14:textId="77777777" w:rsidR="00F90BDC" w:rsidRDefault="00F90BDC">
      <w:r xmlns:w="http://schemas.openxmlformats.org/wordprocessingml/2006/main">
        <w:t xml:space="preserve">1. Filipenses 2:3-8 - ? Não </w:t>
      </w:r>
      <w:r xmlns:w="http://schemas.openxmlformats.org/wordprocessingml/2006/main">
        <w:rPr>
          <w:rFonts w:ascii="맑은 고딕 Semilight" w:hAnsi="맑은 고딕 Semilight"/>
        </w:rPr>
        <w:t xml:space="preserve">faça </w:t>
      </w:r>
      <w:r xmlns:w="http://schemas.openxmlformats.org/wordprocessingml/2006/main">
        <w:t xml:space="preserve">nada por ambição egoísta ou vaidade. Em vez disso, com humildade, valorizem os outros acima de si mesmos, não olhando para os seus próprios interesses, mas cada um de vocês para os interesses dos outros. No relacionamento uns com os outros, tenham a mesma mentalidade de Cristo Jesus: que, sendo Deus por natureza, não considerou a igualdade com Deus algo que pudesse ser usado em seu próprio benefício; antes, ele se fez nada ao assumir a própria natureza de servo, sendo feito à semelhança humana. E sendo encontrado na aparência de homem, ele se humilhou tornando-se obediente até a morte - até a morte de cruz!</w:t>
      </w:r>
    </w:p>
    <w:p w14:paraId="43595911" w14:textId="77777777" w:rsidR="00F90BDC" w:rsidRDefault="00F90BDC"/>
    <w:p w14:paraId="55BACC2C" w14:textId="77777777" w:rsidR="00F90BDC" w:rsidRDefault="00F90BDC">
      <w:r xmlns:w="http://schemas.openxmlformats.org/wordprocessingml/2006/main">
        <w:t xml:space="preserve">2. Tiago 4:6 - ? </w:t>
      </w:r>
      <w:r xmlns:w="http://schemas.openxmlformats.org/wordprocessingml/2006/main">
        <w:rPr>
          <w:rFonts w:ascii="맑은 고딕 Semilight" w:hAnsi="맑은 고딕 Semilight"/>
        </w:rPr>
        <w:t xml:space="preserve">Mas </w:t>
      </w:r>
      <w:r xmlns:w="http://schemas.openxmlformats.org/wordprocessingml/2006/main">
        <w:t xml:space="preserve">ele nos dá mais graça. É por isso que a Escritura diz: ? </w:t>
      </w:r>
      <w:r xmlns:w="http://schemas.openxmlformats.org/wordprocessingml/2006/main">
        <w:rPr>
          <w:rFonts w:ascii="맑은 고딕 Semilight" w:hAnsi="맑은 고딕 Semilight"/>
        </w:rPr>
        <w:t xml:space="preserve">Deus </w:t>
      </w:r>
      <w:r xmlns:w="http://schemas.openxmlformats.org/wordprocessingml/2006/main">
        <w:t xml:space="preserve">se opõe aos orgulhosos, mas mostra favor aos humildes. </w:t>
      </w:r>
      <w:r xmlns:w="http://schemas.openxmlformats.org/wordprocessingml/2006/main">
        <w:rPr>
          <w:rFonts w:ascii="맑은 고딕 Semilight" w:hAnsi="맑은 고딕 Semilight"/>
        </w:rPr>
        <w:t xml:space="preserve">e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Mateus 18:5 E quem receber em meu nome uma criança como esta, a mim me recebe.</w:t>
      </w:r>
    </w:p>
    <w:p w14:paraId="2C7DC143" w14:textId="77777777" w:rsidR="00F90BDC" w:rsidRDefault="00F90BDC"/>
    <w:p w14:paraId="6F6C0034" w14:textId="77777777" w:rsidR="00F90BDC" w:rsidRDefault="00F90BDC">
      <w:r xmlns:w="http://schemas.openxmlformats.org/wordprocessingml/2006/main">
        <w:t xml:space="preserve">Jesus ensina que receber um filho em Seu nome é recebê-Lo.</w:t>
      </w:r>
    </w:p>
    <w:p w14:paraId="1D50B511" w14:textId="77777777" w:rsidR="00F90BDC" w:rsidRDefault="00F90BDC"/>
    <w:p w14:paraId="3C3F0F7D" w14:textId="77777777" w:rsidR="00F90BDC" w:rsidRDefault="00F90BDC">
      <w:r xmlns:w="http://schemas.openxmlformats.org/wordprocessingml/2006/main">
        <w:t xml:space="preserve">1. "A composição de um verdadeiro crente: recepção de crianças"</w:t>
      </w:r>
    </w:p>
    <w:p w14:paraId="5A41FEBB" w14:textId="77777777" w:rsidR="00F90BDC" w:rsidRDefault="00F90BDC"/>
    <w:p w14:paraId="30D64159" w14:textId="77777777" w:rsidR="00F90BDC" w:rsidRDefault="00F90BDC">
      <w:r xmlns:w="http://schemas.openxmlformats.org/wordprocessingml/2006/main">
        <w:t xml:space="preserve">2. “A Natureza do Reino: Receber Jesus através de uma Criança”</w:t>
      </w:r>
    </w:p>
    <w:p w14:paraId="2695BF03" w14:textId="77777777" w:rsidR="00F90BDC" w:rsidRDefault="00F90BDC"/>
    <w:p w14:paraId="59CD9B19" w14:textId="77777777" w:rsidR="00F90BDC" w:rsidRDefault="00F90BDC">
      <w:r xmlns:w="http://schemas.openxmlformats.org/wordprocessingml/2006/main">
        <w:t xml:space="preserve">1. Tiago 1:27 - "A religião pura e imaculada diante de Deus, o Pai, é esta: visitar os órfãos e as viúvas nas suas tribulações e guardar-se isento da corrupção do mundo."</w:t>
      </w:r>
    </w:p>
    <w:p w14:paraId="3FC3F316" w14:textId="77777777" w:rsidR="00F90BDC" w:rsidRDefault="00F90BDC"/>
    <w:p w14:paraId="5B516723"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15-17 - “Ora, traziam-lhe até crianças para que lhes tocasse </w:t>
      </w:r>
      <w:r xmlns:w="http://schemas.openxmlformats.org/wordprocessingml/2006/main">
        <w:t xml:space="preserve">. para mim, e não os impeçais, porque a esses pertence o reino de Deus. Em verdade, eu vos digo: quem não receber o reino de Deus como uma criança, não entrará nele.</w:t>
      </w:r>
    </w:p>
    <w:p w14:paraId="5CEE82E1" w14:textId="77777777" w:rsidR="00F90BDC" w:rsidRDefault="00F90BDC"/>
    <w:p w14:paraId="451FD16C" w14:textId="77777777" w:rsidR="00F90BDC" w:rsidRDefault="00F90BDC">
      <w:r xmlns:w="http://schemas.openxmlformats.org/wordprocessingml/2006/main">
        <w:t xml:space="preserve">Mateus 18:6 Mas, se alguém ofender um destes pequeninos que crêem em mim, melhor </w:t>
      </w:r>
      <w:r xmlns:w="http://schemas.openxmlformats.org/wordprocessingml/2006/main">
        <w:lastRenderedPageBreak xmlns:w="http://schemas.openxmlformats.org/wordprocessingml/2006/main"/>
      </w:r>
      <w:r xmlns:w="http://schemas.openxmlformats.org/wordprocessingml/2006/main">
        <w:t xml:space="preserve">lhe seria que lhe fosse pendurada ao pescoço uma pedra de moinho, e que se afogasse nas profundezas do mar.</w:t>
      </w:r>
    </w:p>
    <w:p w14:paraId="70B1F459" w14:textId="77777777" w:rsidR="00F90BDC" w:rsidRDefault="00F90BDC"/>
    <w:p w14:paraId="75F7EB8C" w14:textId="77777777" w:rsidR="00F90BDC" w:rsidRDefault="00F90BDC">
      <w:r xmlns:w="http://schemas.openxmlformats.org/wordprocessingml/2006/main">
        <w:t xml:space="preserve">Jesus adverte que aqueles que causarem danos a um de seus seguidores devem ser punidos severamente.</w:t>
      </w:r>
    </w:p>
    <w:p w14:paraId="43144562" w14:textId="77777777" w:rsidR="00F90BDC" w:rsidRDefault="00F90BDC"/>
    <w:p w14:paraId="7BB68D40" w14:textId="77777777" w:rsidR="00F90BDC" w:rsidRDefault="00F90BDC">
      <w:r xmlns:w="http://schemas.openxmlformats.org/wordprocessingml/2006/main">
        <w:t xml:space="preserve">1. As consequências de ofender os filhos de Deus</w:t>
      </w:r>
    </w:p>
    <w:p w14:paraId="2555C97C" w14:textId="77777777" w:rsidR="00F90BDC" w:rsidRDefault="00F90BDC"/>
    <w:p w14:paraId="671F6FFD" w14:textId="77777777" w:rsidR="00F90BDC" w:rsidRDefault="00F90BDC">
      <w:r xmlns:w="http://schemas.openxmlformats.org/wordprocessingml/2006/main">
        <w:t xml:space="preserve">2. O poder das palavras de Jesus</w:t>
      </w:r>
    </w:p>
    <w:p w14:paraId="3C1823DD" w14:textId="77777777" w:rsidR="00F90BDC" w:rsidRDefault="00F90BDC"/>
    <w:p w14:paraId="05249ECB" w14:textId="77777777" w:rsidR="00F90BDC" w:rsidRDefault="00F90BDC">
      <w:r xmlns:w="http://schemas.openxmlformats.org/wordprocessingml/2006/main">
        <w:t xml:space="preserve">1. Salmo 34:18? O Senhor está </w:t>
      </w:r>
      <w:r xmlns:w="http://schemas.openxmlformats.org/wordprocessingml/2006/main">
        <w:rPr>
          <w:rFonts w:ascii="맑은 고딕 Semilight" w:hAnsi="맑은 고딕 Semilight"/>
        </w:rPr>
        <w:t xml:space="preserve">perto </w:t>
      </w:r>
      <w:r xmlns:w="http://schemas.openxmlformats.org/wordprocessingml/2006/main">
        <w:t xml:space="preserve">dos quebrantados de coração e salva aqueles que estão com o espírito esmagado.</w:t>
      </w:r>
    </w:p>
    <w:p w14:paraId="68EC8C7D" w14:textId="77777777" w:rsidR="00F90BDC" w:rsidRDefault="00F90BDC"/>
    <w:p w14:paraId="55D680D5" w14:textId="77777777" w:rsidR="00F90BDC" w:rsidRDefault="00F90BDC">
      <w:r xmlns:w="http://schemas.openxmlformats.org/wordprocessingml/2006/main">
        <w:t xml:space="preserve">2. Provérbios 14:31? </w:t>
      </w:r>
      <w:r xmlns:w="http://schemas.openxmlformats.org/wordprocessingml/2006/main">
        <w:rPr>
          <w:rFonts w:ascii="맑은 고딕 Semilight" w:hAnsi="맑은 고딕 Semilight"/>
        </w:rPr>
        <w:t xml:space="preserve">쏻 </w:t>
      </w:r>
      <w:r xmlns:w="http://schemas.openxmlformats.org/wordprocessingml/2006/main">
        <w:t xml:space="preserve">quem oprime os pobres despreza o seu Criador, mas quem é gentil com os necessitados honra a Deus.??</w:t>
      </w:r>
    </w:p>
    <w:p w14:paraId="21195B06" w14:textId="77777777" w:rsidR="00F90BDC" w:rsidRDefault="00F90BDC"/>
    <w:p w14:paraId="64C5C161" w14:textId="77777777" w:rsidR="00F90BDC" w:rsidRDefault="00F90BDC">
      <w:r xmlns:w="http://schemas.openxmlformats.org/wordprocessingml/2006/main">
        <w:t xml:space="preserve">Mateus 18:7 Ai do mundo por causa das ofensas! pois é necessário que ocorram ofensas; mas ai daquele homem por quem vem a ofensa!</w:t>
      </w:r>
    </w:p>
    <w:p w14:paraId="11989C07" w14:textId="77777777" w:rsidR="00F90BDC" w:rsidRDefault="00F90BDC"/>
    <w:p w14:paraId="26A680B3" w14:textId="77777777" w:rsidR="00F90BDC" w:rsidRDefault="00F90BDC">
      <w:r xmlns:w="http://schemas.openxmlformats.org/wordprocessingml/2006/main">
        <w:t xml:space="preserve">As ofensas são inevitáveis, mas ai daqueles que as causam.</w:t>
      </w:r>
    </w:p>
    <w:p w14:paraId="5CA429CB" w14:textId="77777777" w:rsidR="00F90BDC" w:rsidRDefault="00F90BDC"/>
    <w:p w14:paraId="20E437A0" w14:textId="77777777" w:rsidR="00F90BDC" w:rsidRDefault="00F90BDC">
      <w:r xmlns:w="http://schemas.openxmlformats.org/wordprocessingml/2006/main">
        <w:t xml:space="preserve">1. “O perigo das ofensas”</w:t>
      </w:r>
    </w:p>
    <w:p w14:paraId="6E36B7A9" w14:textId="77777777" w:rsidR="00F90BDC" w:rsidRDefault="00F90BDC"/>
    <w:p w14:paraId="4430B39F" w14:textId="77777777" w:rsidR="00F90BDC" w:rsidRDefault="00F90BDC">
      <w:r xmlns:w="http://schemas.openxmlformats.org/wordprocessingml/2006/main">
        <w:t xml:space="preserve">2. “A responsabilidade de ofender os outros”</w:t>
      </w:r>
    </w:p>
    <w:p w14:paraId="1B67C3E3" w14:textId="77777777" w:rsidR="00F90BDC" w:rsidRDefault="00F90BDC"/>
    <w:p w14:paraId="76D2AF3B" w14:textId="77777777" w:rsidR="00F90BDC" w:rsidRDefault="00F90BDC">
      <w:r xmlns:w="http://schemas.openxmlformats.org/wordprocessingml/2006/main">
        <w:t xml:space="preserve">1. Lucas 17:1-2 - Jesus nos instrui a tomar cuidado e cuidar de nós mesmos, para não nos tornarmos uma pedra de tropeço para os outros.</w:t>
      </w:r>
    </w:p>
    <w:p w14:paraId="0B996D7D" w14:textId="77777777" w:rsidR="00F90BDC" w:rsidRDefault="00F90BDC"/>
    <w:p w14:paraId="1809FC0D" w14:textId="77777777" w:rsidR="00F90BDC" w:rsidRDefault="00F90BDC">
      <w:r xmlns:w="http://schemas.openxmlformats.org/wordprocessingml/2006/main">
        <w:t xml:space="preserve">2. Tiago 3:2 - Devemos ter cuidado em nossas palavras e ações para não causarmos ofensas.</w:t>
      </w:r>
    </w:p>
    <w:p w14:paraId="52173592" w14:textId="77777777" w:rsidR="00F90BDC" w:rsidRDefault="00F90BDC"/>
    <w:p w14:paraId="5F6EFA61" w14:textId="77777777" w:rsidR="00F90BDC" w:rsidRDefault="00F90BDC">
      <w:r xmlns:w="http://schemas.openxmlformats.org/wordprocessingml/2006/main">
        <w:t xml:space="preserve">Mateus 18:8 Portanto, se a tua mão ou o teu pé te escandalizar, corta-os e atira-os para longe de ti; melhor é que entres na vida coxo ou mutilado, do que, tendo duas mãos ou dois pés, seres lançado na eternidade. fogo.</w:t>
      </w:r>
    </w:p>
    <w:p w14:paraId="3F883AFF" w14:textId="77777777" w:rsidR="00F90BDC" w:rsidRDefault="00F90BDC"/>
    <w:p w14:paraId="684C27B8" w14:textId="77777777" w:rsidR="00F90BDC" w:rsidRDefault="00F90BDC">
      <w:r xmlns:w="http://schemas.openxmlformats.org/wordprocessingml/2006/main">
        <w:t xml:space="preserve">Jesus nos instrui a remover qualquer coisa que nos faça pecar, mesmo que isso signifique sacrificar o conforto físico, pois é melhor sofrer a perda temporal do que o castigo eterno.</w:t>
      </w:r>
    </w:p>
    <w:p w14:paraId="4C9CAAF0" w14:textId="77777777" w:rsidR="00F90BDC" w:rsidRDefault="00F90BDC"/>
    <w:p w14:paraId="3156A503" w14:textId="77777777" w:rsidR="00F90BDC" w:rsidRDefault="00F90BDC">
      <w:r xmlns:w="http://schemas.openxmlformats.org/wordprocessingml/2006/main">
        <w:t xml:space="preserve">1. “O Custo de Cometer Pecado”</w:t>
      </w:r>
    </w:p>
    <w:p w14:paraId="6405262D" w14:textId="77777777" w:rsidR="00F90BDC" w:rsidRDefault="00F90BDC"/>
    <w:p w14:paraId="34966E21" w14:textId="77777777" w:rsidR="00F90BDC" w:rsidRDefault="00F90BDC">
      <w:r xmlns:w="http://schemas.openxmlformats.org/wordprocessingml/2006/main">
        <w:t xml:space="preserve">2. “O benefício de remover as tentações”</w:t>
      </w:r>
    </w:p>
    <w:p w14:paraId="0A0BC368" w14:textId="77777777" w:rsidR="00F90BDC" w:rsidRDefault="00F90BDC"/>
    <w:p w14:paraId="005410FA" w14:textId="77777777" w:rsidR="00F90BDC" w:rsidRDefault="00F90BDC">
      <w:r xmlns:w="http://schemas.openxmlformats.org/wordprocessingml/2006/main">
        <w:t xml:space="preserve">1. Tiago 1:14-15 - “Mas cada pessoa é tentada quando é atraída e seduzida pelos seus próprios maus desejos. dá à luz a morte."</w:t>
      </w:r>
    </w:p>
    <w:p w14:paraId="341BF008" w14:textId="77777777" w:rsidR="00F90BDC" w:rsidRDefault="00F90BDC"/>
    <w:p w14:paraId="2ED43900" w14:textId="77777777" w:rsidR="00F90BDC" w:rsidRDefault="00F90BDC">
      <w:r xmlns:w="http://schemas.openxmlformats.org/wordprocessingml/2006/main">
        <w:t xml:space="preserve">2. Romanos 6:23 - "Porque o salário do pecado é a morte, mas o dom gratuito de Deus é a vida eterna em Cristo Jesus nosso Senhor."</w:t>
      </w:r>
    </w:p>
    <w:p w14:paraId="1E9B91EA" w14:textId="77777777" w:rsidR="00F90BDC" w:rsidRDefault="00F90BDC"/>
    <w:p w14:paraId="51397A79" w14:textId="77777777" w:rsidR="00F90BDC" w:rsidRDefault="00F90BDC">
      <w:r xmlns:w="http://schemas.openxmlformats.org/wordprocessingml/2006/main">
        <w:t xml:space="preserve">Mateus 18:9 E, se o teu olho te escandalizar, arranca-o e lança-o para longe de ti; melhor te é entrar na vida com um só olho, do que, tendo os dois, ser lançado no fogo do inferno.</w:t>
      </w:r>
    </w:p>
    <w:p w14:paraId="251C6434" w14:textId="77777777" w:rsidR="00F90BDC" w:rsidRDefault="00F90BDC"/>
    <w:p w14:paraId="4D3CD61D" w14:textId="77777777" w:rsidR="00F90BDC" w:rsidRDefault="00F90BDC">
      <w:r xmlns:w="http://schemas.openxmlformats.org/wordprocessingml/2006/main">
        <w:t xml:space="preserve">Jesus nos encoraja a tomar medidas extremas para ficar longe do pecado, mesmo que isso signifique cegueira, pois as consequências do pecado são muito piores do que a deficiência física.</w:t>
      </w:r>
    </w:p>
    <w:p w14:paraId="31EEEB5B" w14:textId="77777777" w:rsidR="00F90BDC" w:rsidRDefault="00F90BDC"/>
    <w:p w14:paraId="35C7CD36" w14:textId="77777777" w:rsidR="00F90BDC" w:rsidRDefault="00F90BDC">
      <w:r xmlns:w="http://schemas.openxmlformats.org/wordprocessingml/2006/main">
        <w:t xml:space="preserve">1: Quanto maior o sacrifício, maior a recompensa</w:t>
      </w:r>
    </w:p>
    <w:p w14:paraId="4D187193" w14:textId="77777777" w:rsidR="00F90BDC" w:rsidRDefault="00F90BDC"/>
    <w:p w14:paraId="3DC9EFE4" w14:textId="77777777" w:rsidR="00F90BDC" w:rsidRDefault="00F90BDC">
      <w:r xmlns:w="http://schemas.openxmlformats.org/wordprocessingml/2006/main">
        <w:t xml:space="preserve">2: As consequências do pecado são graves</w:t>
      </w:r>
    </w:p>
    <w:p w14:paraId="0704CF5B" w14:textId="77777777" w:rsidR="00F90BDC" w:rsidRDefault="00F90BDC"/>
    <w:p w14:paraId="5E937B26" w14:textId="77777777" w:rsidR="00F90BDC" w:rsidRDefault="00F90BDC">
      <w:r xmlns:w="http://schemas.openxmlformats.org/wordprocessingml/2006/main">
        <w:t xml:space="preserve">1: 1 Coríntios 6:18, "Fuja da imoralidade sexual. Todos os outros pecados que uma pessoa comete são fora do corpo, mas a pessoa sexualmente imoral peca contra o seu próprio corpo."</w:t>
      </w:r>
    </w:p>
    <w:p w14:paraId="5AE83745" w14:textId="77777777" w:rsidR="00F90BDC" w:rsidRDefault="00F90BDC"/>
    <w:p w14:paraId="199D4370" w14:textId="77777777" w:rsidR="00F90BDC" w:rsidRDefault="00F90BDC">
      <w:r xmlns:w="http://schemas.openxmlformats.org/wordprocessingml/2006/main">
        <w:t xml:space="preserve">2: Romanos 12:1-2: "Apelo, portanto, a vocês, irmãos, pela misericórdia de Deus, que apresentem seus corpos como sacrifício vivo, santo e agradável a Deus, que é o seu culto espiritual. Não se conformem com neste mundo, mas seja transformado pela renovação da sua mente, para que, testando, você possa discernir qual é a vontade de Deus, o que é bom, aceitável e perfeito."</w:t>
      </w:r>
    </w:p>
    <w:p w14:paraId="4130CC58" w14:textId="77777777" w:rsidR="00F90BDC" w:rsidRDefault="00F90BDC"/>
    <w:p w14:paraId="081C2FB4" w14:textId="77777777" w:rsidR="00F90BDC" w:rsidRDefault="00F90BDC">
      <w:r xmlns:w="http://schemas.openxmlformats.org/wordprocessingml/2006/main">
        <w:t xml:space="preserve">Mateus 18:10 Guardai-vos, não desprezeis nenhum destes pequeninos; pois eu vos digo que os seus anjos nos céus sempre veem a face de meu Pai que está nos céus.</w:t>
      </w:r>
    </w:p>
    <w:p w14:paraId="3C5EB6CD" w14:textId="77777777" w:rsidR="00F90BDC" w:rsidRDefault="00F90BDC"/>
    <w:p w14:paraId="1897A8F9" w14:textId="77777777" w:rsidR="00F90BDC" w:rsidRDefault="00F90BDC">
      <w:r xmlns:w="http://schemas.openxmlformats.org/wordprocessingml/2006/main">
        <w:t xml:space="preserve">Deus nos alerta para ter cuidado para não maltratar os membros vulneráveis da sociedade, pois eles são constantemente vigiados por anjos no céu.</w:t>
      </w:r>
    </w:p>
    <w:p w14:paraId="0D3A0B69" w14:textId="77777777" w:rsidR="00F90BDC" w:rsidRDefault="00F90BDC"/>
    <w:p w14:paraId="06D48268" w14:textId="77777777" w:rsidR="00F90BDC" w:rsidRDefault="00F90BDC">
      <w:r xmlns:w="http://schemas.openxmlformats.org/wordprocessingml/2006/main">
        <w:t xml:space="preserve">1. O poder da compaixão: como tratar os vulneráveis com dignidade.</w:t>
      </w:r>
    </w:p>
    <w:p w14:paraId="219B794B" w14:textId="77777777" w:rsidR="00F90BDC" w:rsidRDefault="00F90BDC"/>
    <w:p w14:paraId="6488FDD9" w14:textId="77777777" w:rsidR="00F90BDC" w:rsidRDefault="00F90BDC">
      <w:r xmlns:w="http://schemas.openxmlformats.org/wordprocessingml/2006/main">
        <w:t xml:space="preserve">2. Viver com Amor: Compreender o Valor dos Pequenos.</w:t>
      </w:r>
    </w:p>
    <w:p w14:paraId="767F523C" w14:textId="77777777" w:rsidR="00F90BDC" w:rsidRDefault="00F90BDC"/>
    <w:p w14:paraId="0D82B0ED" w14:textId="77777777" w:rsidR="00F90BDC" w:rsidRDefault="00F90BDC">
      <w:r xmlns:w="http://schemas.openxmlformats.org/wordprocessingml/2006/main">
        <w:t xml:space="preserve">1. Tiago 1:27 - "A religião que Deus nosso Pai aceita como pura e imaculada é esta: cuidar dos órfãos e das viúvas em suas dificuldades e evitar ser poluído pelo mundo."</w:t>
      </w:r>
    </w:p>
    <w:p w14:paraId="69CA2194" w14:textId="77777777" w:rsidR="00F90BDC" w:rsidRDefault="00F90BDC"/>
    <w:p w14:paraId="0A770E6D" w14:textId="77777777" w:rsidR="00F90BDC" w:rsidRDefault="00F90BDC">
      <w:r xmlns:w="http://schemas.openxmlformats.org/wordprocessingml/2006/main">
        <w:t xml:space="preserve">2. Mateus 25:40 - "O Rei responderá: 'Em verdade te digo que tudo o que você fez por um dos menores destes meus irmãos e irmãs, você fez por mim.?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Mateus 18:11 Porque o Filho do homem veio salvar o que estava perdido.</w:t>
      </w:r>
    </w:p>
    <w:p w14:paraId="45E77531" w14:textId="77777777" w:rsidR="00F90BDC" w:rsidRDefault="00F90BDC"/>
    <w:p w14:paraId="5B87A394" w14:textId="77777777" w:rsidR="00F90BDC" w:rsidRDefault="00F90BDC">
      <w:r xmlns:w="http://schemas.openxmlformats.org/wordprocessingml/2006/main">
        <w:t xml:space="preserve">Jesus veio para salvar os perdidos.</w:t>
      </w:r>
    </w:p>
    <w:p w14:paraId="7D9B493E" w14:textId="77777777" w:rsidR="00F90BDC" w:rsidRDefault="00F90BDC"/>
    <w:p w14:paraId="4955BF9E" w14:textId="77777777" w:rsidR="00F90BDC" w:rsidRDefault="00F90BDC">
      <w:r xmlns:w="http://schemas.openxmlformats.org/wordprocessingml/2006/main">
        <w:t xml:space="preserve">1. O Poder da Redenção – Como Jesus Salva os Perdidos</w:t>
      </w:r>
    </w:p>
    <w:p w14:paraId="79A4E00B" w14:textId="77777777" w:rsidR="00F90BDC" w:rsidRDefault="00F90BDC"/>
    <w:p w14:paraId="4534096C" w14:textId="77777777" w:rsidR="00F90BDC" w:rsidRDefault="00F90BDC">
      <w:r xmlns:w="http://schemas.openxmlformats.org/wordprocessingml/2006/main">
        <w:t xml:space="preserve">2. Um apelo à ação – Assumir a missão de alcançar os perdidos</w:t>
      </w:r>
    </w:p>
    <w:p w14:paraId="785A3EC9" w14:textId="77777777" w:rsidR="00F90BDC" w:rsidRDefault="00F90BDC"/>
    <w:p w14:paraId="39279AF5" w14:textId="77777777" w:rsidR="00F90BDC" w:rsidRDefault="00F90BDC">
      <w:r xmlns:w="http://schemas.openxmlformats.org/wordprocessingml/2006/main">
        <w:t xml:space="preserve">1. Lucas 19:10 - ? </w:t>
      </w:r>
      <w:r xmlns:w="http://schemas.openxmlformats.org/wordprocessingml/2006/main">
        <w:rPr>
          <w:rFonts w:ascii="맑은 고딕 Semilight" w:hAnsi="맑은 고딕 Semilight"/>
        </w:rPr>
        <w:t xml:space="preserve">쏤 </w:t>
      </w:r>
      <w:r xmlns:w="http://schemas.openxmlformats.org/wordprocessingml/2006/main">
        <w:t xml:space="preserve">ou o Filho do Homem veio buscar e salvar os perdidos.??</w:t>
      </w:r>
    </w:p>
    <w:p w14:paraId="3F707F3F" w14:textId="77777777" w:rsidR="00F90BDC" w:rsidRDefault="00F90BDC"/>
    <w:p w14:paraId="59CE7059" w14:textId="77777777" w:rsidR="00F90BDC" w:rsidRDefault="00F90BDC">
      <w:r xmlns:w="http://schemas.openxmlformats.org/wordprocessingml/2006/main">
        <w:t xml:space="preserve">2. Romanos 5:8 - ? </w:t>
      </w:r>
      <w:r xmlns:w="http://schemas.openxmlformats.org/wordprocessingml/2006/main">
        <w:rPr>
          <w:rFonts w:ascii="맑은 고딕 Semilight" w:hAnsi="맑은 고딕 Semilight"/>
        </w:rPr>
        <w:t xml:space="preserve">Mas </w:t>
      </w:r>
      <w:r xmlns:w="http://schemas.openxmlformats.org/wordprocessingml/2006/main">
        <w:t xml:space="preserve">Deus demonstra seu próprio amor por nós nisto: Quando ainda éramos pecadores, Cristo morreu por nós.</w:t>
      </w:r>
    </w:p>
    <w:p w14:paraId="5FB8E5B7" w14:textId="77777777" w:rsidR="00F90BDC" w:rsidRDefault="00F90BDC"/>
    <w:p w14:paraId="53518016" w14:textId="77777777" w:rsidR="00F90BDC" w:rsidRDefault="00F90BDC">
      <w:r xmlns:w="http://schemas.openxmlformats.org/wordprocessingml/2006/main">
        <w:t xml:space="preserve">Mateus 18:12 Como vocês pensam? Se alguém tiver cem ovelhas, e uma delas se extraviar, não deixará ele as noventa e nove, e irá aos montes, em busca da que se extraviou?</w:t>
      </w:r>
    </w:p>
    <w:p w14:paraId="78ABA754" w14:textId="77777777" w:rsidR="00F90BDC" w:rsidRDefault="00F90BDC"/>
    <w:p w14:paraId="6C3F2B76" w14:textId="77777777" w:rsidR="00F90BDC" w:rsidRDefault="00F90BDC">
      <w:r xmlns:w="http://schemas.openxmlformats.org/wordprocessingml/2006/main">
        <w:t xml:space="preserve">Jesus conta a parábola de um pastor que deixa suas noventa e nove ovelhas em busca daquela que se perdeu.</w:t>
      </w:r>
    </w:p>
    <w:p w14:paraId="4E734813" w14:textId="77777777" w:rsidR="00F90BDC" w:rsidRDefault="00F90BDC"/>
    <w:p w14:paraId="37A0E4A2" w14:textId="77777777" w:rsidR="00F90BDC" w:rsidRDefault="00F90BDC">
      <w:r xmlns:w="http://schemas.openxmlformats.org/wordprocessingml/2006/main">
        <w:t xml:space="preserve">1. O Amor de Deus pelos Perdidos – Refletindo sobre a Parábola da Ovelha Perdida</w:t>
      </w:r>
    </w:p>
    <w:p w14:paraId="326FEBA0" w14:textId="77777777" w:rsidR="00F90BDC" w:rsidRDefault="00F90BDC"/>
    <w:p w14:paraId="0AAF2BA0" w14:textId="77777777" w:rsidR="00F90BDC" w:rsidRDefault="00F90BDC">
      <w:r xmlns:w="http://schemas.openxmlformats.org/wordprocessingml/2006/main">
        <w:t xml:space="preserve">2. A Alegria de Encontrar o Perdido – Celebrando a Fidelidade do Pastor</w:t>
      </w:r>
    </w:p>
    <w:p w14:paraId="7D294C13" w14:textId="77777777" w:rsidR="00F90BDC" w:rsidRDefault="00F90BDC"/>
    <w:p w14:paraId="34586286" w14:textId="77777777" w:rsidR="00F90BDC" w:rsidRDefault="00F90BDC">
      <w:r xmlns:w="http://schemas.openxmlformats.org/wordprocessingml/2006/main">
        <w:t xml:space="preserve">1. Lucas 15:3-7 - Parábola da Ovelha Perdida</w:t>
      </w:r>
    </w:p>
    <w:p w14:paraId="3DC87EA1" w14:textId="77777777" w:rsidR="00F90BDC" w:rsidRDefault="00F90BDC"/>
    <w:p w14:paraId="4FAEB90F" w14:textId="77777777" w:rsidR="00F90BDC" w:rsidRDefault="00F90BDC">
      <w:r xmlns:w="http://schemas.openxmlformats.org/wordprocessingml/2006/main">
        <w:t xml:space="preserve">2. Ezequiel 34:11-16 - O Cuidado de Deus com Suas Ovelhas</w:t>
      </w:r>
    </w:p>
    <w:p w14:paraId="7CFE54BB" w14:textId="77777777" w:rsidR="00F90BDC" w:rsidRDefault="00F90BDC"/>
    <w:p w14:paraId="4405736F" w14:textId="77777777" w:rsidR="00F90BDC" w:rsidRDefault="00F90BDC">
      <w:r xmlns:w="http://schemas.openxmlformats.org/wordprocessingml/2006/main">
        <w:t xml:space="preserve">Mateus 18:13 E, se a encontrar, em verdade vos digo que ele se alegra mais com aquela ovelha do que com as noventa e nove que não se perderam.</w:t>
      </w:r>
    </w:p>
    <w:p w14:paraId="202A3993" w14:textId="77777777" w:rsidR="00F90BDC" w:rsidRDefault="00F90BDC"/>
    <w:p w14:paraId="0EEF847D" w14:textId="77777777" w:rsidR="00F90BDC" w:rsidRDefault="00F90BDC">
      <w:r xmlns:w="http://schemas.openxmlformats.org/wordprocessingml/2006/main">
        <w:t xml:space="preserve">Jesus ensina que quando uma ovelha perdida é encontrada, há mais alegria do que as noventa e nove que não se perderam.</w:t>
      </w:r>
    </w:p>
    <w:p w14:paraId="15BA58D9" w14:textId="77777777" w:rsidR="00F90BDC" w:rsidRDefault="00F90BDC"/>
    <w:p w14:paraId="28EF4178" w14:textId="77777777" w:rsidR="00F90BDC" w:rsidRDefault="00F90BDC">
      <w:r xmlns:w="http://schemas.openxmlformats.org/wordprocessingml/2006/main">
        <w:t xml:space="preserve">1. A alegria de encontrar ovelhas perdidas</w:t>
      </w:r>
    </w:p>
    <w:p w14:paraId="7DAF5AC1" w14:textId="77777777" w:rsidR="00F90BDC" w:rsidRDefault="00F90BDC"/>
    <w:p w14:paraId="4B3986DD" w14:textId="77777777" w:rsidR="00F90BDC" w:rsidRDefault="00F90BDC">
      <w:r xmlns:w="http://schemas.openxmlformats.org/wordprocessingml/2006/main">
        <w:t xml:space="preserve">2. O Poder de Um: Impacto das Ações de Uma Pessoa</w:t>
      </w:r>
    </w:p>
    <w:p w14:paraId="78F7A3B9" w14:textId="77777777" w:rsidR="00F90BDC" w:rsidRDefault="00F90BDC"/>
    <w:p w14:paraId="4F50EF6F" w14:textId="77777777" w:rsidR="00F90BDC" w:rsidRDefault="00F90BDC">
      <w:r xmlns:w="http://schemas.openxmlformats.org/wordprocessingml/2006/main">
        <w:t xml:space="preserve">1. Lucas 15:3-7, Parábola da Ovelha Perdida</w:t>
      </w:r>
    </w:p>
    <w:p w14:paraId="6EFE5FA5" w14:textId="77777777" w:rsidR="00F90BDC" w:rsidRDefault="00F90BDC"/>
    <w:p w14:paraId="2FA8337B" w14:textId="77777777" w:rsidR="00F90BDC" w:rsidRDefault="00F90BDC">
      <w:r xmlns:w="http://schemas.openxmlformats.org/wordprocessingml/2006/main">
        <w:t xml:space="preserve">2. Lucas 15:11-32, Parábola do Filho Pródigo</w:t>
      </w:r>
    </w:p>
    <w:p w14:paraId="62CBB6F2" w14:textId="77777777" w:rsidR="00F90BDC" w:rsidRDefault="00F90BDC"/>
    <w:p w14:paraId="3C3643C5" w14:textId="77777777" w:rsidR="00F90BDC" w:rsidRDefault="00F90BDC">
      <w:r xmlns:w="http://schemas.openxmlformats.org/wordprocessingml/2006/main">
        <w:t xml:space="preserve">Mateus 18:14 Assim também não é da vontade do vosso Pai que está nos céus que um destes pequeninos se perca.</w:t>
      </w:r>
    </w:p>
    <w:p w14:paraId="08D2BEF3" w14:textId="77777777" w:rsidR="00F90BDC" w:rsidRDefault="00F90BDC"/>
    <w:p w14:paraId="17F436B6" w14:textId="77777777" w:rsidR="00F90BDC" w:rsidRDefault="00F90BDC">
      <w:r xmlns:w="http://schemas.openxmlformats.org/wordprocessingml/2006/main">
        <w:t xml:space="preserve">A vontade de Deus é que nenhuma criança pereça.</w:t>
      </w:r>
    </w:p>
    <w:p w14:paraId="0EE3B412" w14:textId="77777777" w:rsidR="00F90BDC" w:rsidRDefault="00F90BDC"/>
    <w:p w14:paraId="507FC2BF" w14:textId="77777777" w:rsidR="00F90BDC" w:rsidRDefault="00F90BDC">
      <w:r xmlns:w="http://schemas.openxmlformats.org/wordprocessingml/2006/main">
        <w:t xml:space="preserve">1: Todos devemos nos esforçar para proteger os jovens e inocentes, para que a vontade de Deus seja feita na terra.</w:t>
      </w:r>
    </w:p>
    <w:p w14:paraId="505EF9AB" w14:textId="77777777" w:rsidR="00F90BDC" w:rsidRDefault="00F90BDC"/>
    <w:p w14:paraId="669CFE9E" w14:textId="77777777" w:rsidR="00F90BDC" w:rsidRDefault="00F90BDC">
      <w:r xmlns:w="http://schemas.openxmlformats.org/wordprocessingml/2006/main">
        <w:t xml:space="preserve">2: Todos devemos nos esforçar para amar e ser gentis uns com os outros, pois Deus ama a todos nós.</w:t>
      </w:r>
    </w:p>
    <w:p w14:paraId="2FE0EA03" w14:textId="77777777" w:rsidR="00F90BDC" w:rsidRDefault="00F90BDC"/>
    <w:p w14:paraId="627E3D2B" w14:textId="77777777" w:rsidR="00F90BDC" w:rsidRDefault="00F90BDC">
      <w:r xmlns:w="http://schemas.openxmlformats.org/wordprocessingml/2006/main">
        <w:t xml:space="preserve">1: 1 João 4:7-8 Amados, amemos uns aos outros: porque o amor é de Deus; e todo aquele que ama é nascido de Deus e conhece a Deus. Quem não ama não conhece a Deus; pois Deus é amor.</w:t>
      </w:r>
    </w:p>
    <w:p w14:paraId="1FFD90C9" w14:textId="77777777" w:rsidR="00F90BDC" w:rsidRDefault="00F90BDC"/>
    <w:p w14:paraId="5DA833A7" w14:textId="77777777" w:rsidR="00F90BDC" w:rsidRDefault="00F90BDC">
      <w:r xmlns:w="http://schemas.openxmlformats.org/wordprocessingml/2006/main">
        <w:t xml:space="preserve">2: Mateus 7:12 Portanto, tudo o que vós quereis que os homens vos façam, fazei-o também vós a eles; porque esta é a lei e os profetas.</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18:15 Além disso, se teu irmão pecar contra ti, vai e denuncia-lhe o seu erro, entre ti e ele; se ele te ouvir, ganhaste a teu irmão.</w:t>
      </w:r>
    </w:p>
    <w:p w14:paraId="5B59DE83" w14:textId="77777777" w:rsidR="00F90BDC" w:rsidRDefault="00F90BDC"/>
    <w:p w14:paraId="21BA38E2" w14:textId="77777777" w:rsidR="00F90BDC" w:rsidRDefault="00F90BDC">
      <w:r xmlns:w="http://schemas.openxmlformats.org/wordprocessingml/2006/main">
        <w:t xml:space="preserve">Esta passagem nos encoraja a ir até nosso irmão, que nos prejudicou, em particular e tentar resolver o problema.</w:t>
      </w:r>
    </w:p>
    <w:p w14:paraId="00250228" w14:textId="77777777" w:rsidR="00F90BDC" w:rsidRDefault="00F90BDC"/>
    <w:p w14:paraId="26D07A05" w14:textId="77777777" w:rsidR="00F90BDC" w:rsidRDefault="00F90BDC">
      <w:r xmlns:w="http://schemas.openxmlformats.org/wordprocessingml/2006/main">
        <w:t xml:space="preserve">1. O poder da reconciliação: como restaurar relacionamentos com outras pessoas</w:t>
      </w:r>
    </w:p>
    <w:p w14:paraId="26E5E238" w14:textId="77777777" w:rsidR="00F90BDC" w:rsidRDefault="00F90BDC"/>
    <w:p w14:paraId="5C243C62" w14:textId="77777777" w:rsidR="00F90BDC" w:rsidRDefault="00F90BDC">
      <w:r xmlns:w="http://schemas.openxmlformats.org/wordprocessingml/2006/main">
        <w:t xml:space="preserve">2. Perdão: Amar nossos inimigos</w:t>
      </w:r>
    </w:p>
    <w:p w14:paraId="752D64B9" w14:textId="77777777" w:rsidR="00F90BDC" w:rsidRDefault="00F90BDC"/>
    <w:p w14:paraId="697E0757" w14:textId="77777777" w:rsidR="00F90BDC" w:rsidRDefault="00F90BDC">
      <w:r xmlns:w="http://schemas.openxmlformats.org/wordprocessingml/2006/main">
        <w:t xml:space="preserve">1. Efésios 4:32 - "Sede bondosos e compassivos uns para com os outros, perdoando-vos uns aos outros, assim como Deus vos perdoou em Cristo."</w:t>
      </w:r>
    </w:p>
    <w:p w14:paraId="22EC7172" w14:textId="77777777" w:rsidR="00F90BDC" w:rsidRDefault="00F90BDC"/>
    <w:p w14:paraId="63C8D7E9" w14:textId="77777777" w:rsidR="00F90BDC" w:rsidRDefault="00F90BDC">
      <w:r xmlns:w="http://schemas.openxmlformats.org/wordprocessingml/2006/main">
        <w:t xml:space="preserve">2. Lucas 6:37 - "Não julguem e não serão julgados. Não condenem e não serão condenados. Perdoem e serão perdoados."</w:t>
      </w:r>
    </w:p>
    <w:p w14:paraId="2B0FFA03" w14:textId="77777777" w:rsidR="00F90BDC" w:rsidRDefault="00F90BDC"/>
    <w:p w14:paraId="1EF6FBF1" w14:textId="77777777" w:rsidR="00F90BDC" w:rsidRDefault="00F90BDC">
      <w:r xmlns:w="http://schemas.openxmlformats.org/wordprocessingml/2006/main">
        <w:t xml:space="preserve">Mateus 18:16 Mas, se ele não te ouvir, leva ainda contigo um ou dois, para que pela boca de duas ou três testemunhas toda palavra seja confirmada.</w:t>
      </w:r>
    </w:p>
    <w:p w14:paraId="042BFE88" w14:textId="77777777" w:rsidR="00F90BDC" w:rsidRDefault="00F90BDC"/>
    <w:p w14:paraId="26D060CE" w14:textId="77777777" w:rsidR="00F90BDC" w:rsidRDefault="00F90BDC">
      <w:r xmlns:w="http://schemas.openxmlformats.org/wordprocessingml/2006/main">
        <w:t xml:space="preserve">Jesus instrui seus seguidores a levarem consigo uma ou duas pessoas ao confrontarem alguém que pecou, para que a verdade possa ser estabelecida.</w:t>
      </w:r>
    </w:p>
    <w:p w14:paraId="231E778F" w14:textId="77777777" w:rsidR="00F90BDC" w:rsidRDefault="00F90BDC"/>
    <w:p w14:paraId="62DD6FAE" w14:textId="77777777" w:rsidR="00F90BDC" w:rsidRDefault="00F90BDC">
      <w:r xmlns:w="http://schemas.openxmlformats.org/wordprocessingml/2006/main">
        <w:t xml:space="preserve">1. O poder da comunidade: encontrando força através da unidade</w:t>
      </w:r>
    </w:p>
    <w:p w14:paraId="64125208" w14:textId="77777777" w:rsidR="00F90BDC" w:rsidRDefault="00F90BDC"/>
    <w:p w14:paraId="2DE1E55C" w14:textId="77777777" w:rsidR="00F90BDC" w:rsidRDefault="00F90BDC">
      <w:r xmlns:w="http://schemas.openxmlformats.org/wordprocessingml/2006/main">
        <w:t xml:space="preserve">2. A bênção da responsabilidade: o apoio do testemunho</w:t>
      </w:r>
    </w:p>
    <w:p w14:paraId="4E28B5D7" w14:textId="77777777" w:rsidR="00F90BDC" w:rsidRDefault="00F90BDC"/>
    <w:p w14:paraId="0AD4D486" w14:textId="77777777" w:rsidR="00F90BDC" w:rsidRDefault="00F90BDC">
      <w:r xmlns:w="http://schemas.openxmlformats.org/wordprocessingml/2006/main">
        <w:t xml:space="preserve">1. Gálatas 6:1-2 - Irmãos, se alguém for surpreendido em alguma falta, vós, que sois espirituais, restaurai tal pessoa com espírito de mansidão; considera-te, para que não sejas também tentado.</w:t>
      </w:r>
    </w:p>
    <w:p w14:paraId="21E9BCDF" w14:textId="77777777" w:rsidR="00F90BDC" w:rsidRDefault="00F90BDC"/>
    <w:p w14:paraId="1EFF8697" w14:textId="77777777" w:rsidR="00F90BDC" w:rsidRDefault="00F90BDC">
      <w:r xmlns:w="http://schemas.openxmlformats.org/wordprocessingml/2006/main">
        <w:t xml:space="preserve">2. Efésios 4:32 - E sede uns para com os outros bondosos, compassivos, perdoando-vos uns aos outros, assim como Deus, por amor de Cristo, vos perdoou.</w:t>
      </w:r>
    </w:p>
    <w:p w14:paraId="4BDAFE96" w14:textId="77777777" w:rsidR="00F90BDC" w:rsidRDefault="00F90BDC"/>
    <w:p w14:paraId="2B658F05" w14:textId="77777777" w:rsidR="00F90BDC" w:rsidRDefault="00F90BDC">
      <w:r xmlns:w="http://schemas.openxmlformats.org/wordprocessingml/2006/main">
        <w:t xml:space="preserve">Mateus 18:17 E se ele deixar de ouvi-los, dize-o à igreja; mas se ele deixar de ouvir a igreja, seja ele para ti como pagão e publicano.</w:t>
      </w:r>
    </w:p>
    <w:p w14:paraId="722C7414" w14:textId="77777777" w:rsidR="00F90BDC" w:rsidRDefault="00F90BDC"/>
    <w:p w14:paraId="2E6E0520" w14:textId="77777777" w:rsidR="00F90BDC" w:rsidRDefault="00F90BDC">
      <w:r xmlns:w="http://schemas.openxmlformats.org/wordprocessingml/2006/main">
        <w:t xml:space="preserve">Esta passagem ensina que se alguém não escuta o conselho da igreja, deve ser tratado como um estranho.</w:t>
      </w:r>
    </w:p>
    <w:p w14:paraId="4DC758CB" w14:textId="77777777" w:rsidR="00F90BDC" w:rsidRDefault="00F90BDC"/>
    <w:p w14:paraId="73A6381D" w14:textId="77777777" w:rsidR="00F90BDC" w:rsidRDefault="00F90BDC">
      <w:r xmlns:w="http://schemas.openxmlformats.org/wordprocessingml/2006/main">
        <w:t xml:space="preserve">1. A importância de obedecer aos mandamentos de Deus</w:t>
      </w:r>
    </w:p>
    <w:p w14:paraId="4AC39E9B" w14:textId="77777777" w:rsidR="00F90BDC" w:rsidRDefault="00F90BDC"/>
    <w:p w14:paraId="4DA873B4" w14:textId="77777777" w:rsidR="00F90BDC" w:rsidRDefault="00F90BDC">
      <w:r xmlns:w="http://schemas.openxmlformats.org/wordprocessingml/2006/main">
        <w:t xml:space="preserve">2. O poder da Igreja para transformar vidas</w:t>
      </w:r>
    </w:p>
    <w:p w14:paraId="526BA099" w14:textId="77777777" w:rsidR="00F90BDC" w:rsidRDefault="00F90BDC"/>
    <w:p w14:paraId="05FCF01E" w14:textId="77777777" w:rsidR="00F90BDC" w:rsidRDefault="00F90BDC">
      <w:r xmlns:w="http://schemas.openxmlformats.org/wordprocessingml/2006/main">
        <w:t xml:space="preserve">1. Hebreus 13:17 – Obedeça aos seus líderes e submeta-se à autoridade deles. Eles vigiam vocês como homens que devem prestar contas. Obedeça-os para que o trabalho deles seja uma alegria e não um fardo, pois isso não traria nenhuma vantagem para você.</w:t>
      </w:r>
    </w:p>
    <w:p w14:paraId="53945CE7" w14:textId="77777777" w:rsidR="00F90BDC" w:rsidRDefault="00F90BDC"/>
    <w:p w14:paraId="7DBCF7FC" w14:textId="77777777" w:rsidR="00F90BDC" w:rsidRDefault="00F90BDC">
      <w:r xmlns:w="http://schemas.openxmlformats.org/wordprocessingml/2006/main">
        <w:t xml:space="preserve">2. 1 Timóteo 3:15 - se eu me atrasar, você saberá como as pessoas devem se comportar na casa de Deus, que é a igreja do Deus vivo, a coluna e fundamento da verdade.</w:t>
      </w:r>
    </w:p>
    <w:p w14:paraId="5582783B" w14:textId="77777777" w:rsidR="00F90BDC" w:rsidRDefault="00F90BDC"/>
    <w:p w14:paraId="094B48AD" w14:textId="77777777" w:rsidR="00F90BDC" w:rsidRDefault="00F90BDC">
      <w:r xmlns:w="http://schemas.openxmlformats.org/wordprocessingml/2006/main">
        <w:t xml:space="preserve">Mateus 18:18 Em verdade vos digo que tudo o que ligardes na terra será ligado nos céus; e tudo o que desligardes na terra será desligado nos céus.</w:t>
      </w:r>
    </w:p>
    <w:p w14:paraId="282FD523" w14:textId="77777777" w:rsidR="00F90BDC" w:rsidRDefault="00F90BDC"/>
    <w:p w14:paraId="4E1073B5" w14:textId="77777777" w:rsidR="00F90BDC" w:rsidRDefault="00F90BDC">
      <w:r xmlns:w="http://schemas.openxmlformats.org/wordprocessingml/2006/main">
        <w:t xml:space="preserve">Este versículo é um lembrete de que nossas palavras e ações têm o poder de fazer a diferença no reino espiritual.</w:t>
      </w:r>
    </w:p>
    <w:p w14:paraId="6833D858" w14:textId="77777777" w:rsidR="00F90BDC" w:rsidRDefault="00F90BDC"/>
    <w:p w14:paraId="27FF8FE5" w14:textId="77777777" w:rsidR="00F90BDC" w:rsidRDefault="00F90BDC">
      <w:r xmlns:w="http://schemas.openxmlformats.org/wordprocessingml/2006/main">
        <w:t xml:space="preserve">1. O poder das nossas palavras: como podemos causar impacto no reino espiritual</w:t>
      </w:r>
    </w:p>
    <w:p w14:paraId="12401B90" w14:textId="77777777" w:rsidR="00F90BDC" w:rsidRDefault="00F90BDC"/>
    <w:p w14:paraId="406E0ED9" w14:textId="77777777" w:rsidR="00F90BDC" w:rsidRDefault="00F90BDC">
      <w:r xmlns:w="http://schemas.openxmlformats.org/wordprocessingml/2006/main">
        <w:t xml:space="preserve">2. A Autoridade e Responsabilidade dos Crentes: Compreendendo o que Podemos Fazer na Terra e no Céu</w:t>
      </w:r>
    </w:p>
    <w:p w14:paraId="593C62C3" w14:textId="77777777" w:rsidR="00F90BDC" w:rsidRDefault="00F90BDC"/>
    <w:p w14:paraId="7CA5BB10" w14:textId="77777777" w:rsidR="00F90BDC" w:rsidRDefault="00F90BDC">
      <w:r xmlns:w="http://schemas.openxmlformats.org/wordprocessingml/2006/main">
        <w:t xml:space="preserve">1. Tiago 3:2-5 - "Porque todos tropeçamos em muitas coisas. E se alguém não tropeça naquilo que diz, é homem perfeito, capaz também de refrear todo o seu corpo. Se colocarmos freios na boca dos cavalos para que nos obedeçam, guiamos também o seu corpo inteiro.Olhem também para os navios: embora sejam tão grandes e movidos por ventos fortes, são guiados por um leme muito pequeno para onde quer que a vontade do piloto os dirija. Assim também a língua é um membro pequeno, mas se gloria de grandes coisas”.</w:t>
      </w:r>
    </w:p>
    <w:p w14:paraId="7D06480C" w14:textId="77777777" w:rsidR="00F90BDC" w:rsidRDefault="00F90BDC"/>
    <w:p w14:paraId="750702A5" w14:textId="77777777" w:rsidR="00F90BDC" w:rsidRDefault="00F90BDC">
      <w:r xmlns:w="http://schemas.openxmlformats.org/wordprocessingml/2006/main">
        <w:t xml:space="preserve">2. Provérbios 18:21 - “A morte e a vida estão no poder da língua, e aqueles que a amam comerão dos seus frutos”.</w:t>
      </w:r>
    </w:p>
    <w:p w14:paraId="28FD71BF" w14:textId="77777777" w:rsidR="00F90BDC" w:rsidRDefault="00F90BDC"/>
    <w:p w14:paraId="1E018554" w14:textId="77777777" w:rsidR="00F90BDC" w:rsidRDefault="00F90BDC">
      <w:r xmlns:w="http://schemas.openxmlformats.org/wordprocessingml/2006/main">
        <w:t xml:space="preserve">Mateus 18:19 Outra vez vos digo que, se dois de vós concordarem na terra sobre qualquer coisa que pedirem, isso lhes será feito por meu Pai que está nos céus.</w:t>
      </w:r>
    </w:p>
    <w:p w14:paraId="3B64B24B" w14:textId="77777777" w:rsidR="00F90BDC" w:rsidRDefault="00F90BDC"/>
    <w:p w14:paraId="2118CBBA" w14:textId="77777777" w:rsidR="00F90BDC" w:rsidRDefault="00F90BDC">
      <w:r xmlns:w="http://schemas.openxmlformats.org/wordprocessingml/2006/main">
        <w:t xml:space="preserve">Esta passagem fala do poder do acordo e da unidade entre os crentes.</w:t>
      </w:r>
    </w:p>
    <w:p w14:paraId="4F4C684D" w14:textId="77777777" w:rsidR="00F90BDC" w:rsidRDefault="00F90BDC"/>
    <w:p w14:paraId="414A219F" w14:textId="77777777" w:rsidR="00F90BDC" w:rsidRDefault="00F90BDC">
      <w:r xmlns:w="http://schemas.openxmlformats.org/wordprocessingml/2006/main">
        <w:t xml:space="preserve">1: O Poder da Unidade - Mateus 18:19</w:t>
      </w:r>
    </w:p>
    <w:p w14:paraId="53F8ADD2" w14:textId="77777777" w:rsidR="00F90BDC" w:rsidRDefault="00F90BDC"/>
    <w:p w14:paraId="0631420F" w14:textId="77777777" w:rsidR="00F90BDC" w:rsidRDefault="00F90BDC">
      <w:r xmlns:w="http://schemas.openxmlformats.org/wordprocessingml/2006/main">
        <w:t xml:space="preserve">2: A Força do Acordo - Mateus 18:19</w:t>
      </w:r>
    </w:p>
    <w:p w14:paraId="2ABFFB17" w14:textId="77777777" w:rsidR="00F90BDC" w:rsidRDefault="00F90BDC"/>
    <w:p w14:paraId="22105954" w14:textId="77777777" w:rsidR="00F90BDC" w:rsidRDefault="00F90BDC">
      <w:r xmlns:w="http://schemas.openxmlformats.org/wordprocessingml/2006/main">
        <w:t xml:space="preserve">1: Eclesiastes 4:9-12 - Melhor são dois do que um; porque eles têm uma boa recompensa pelo seu trabalho.</w:t>
      </w:r>
    </w:p>
    <w:p w14:paraId="683FB94A" w14:textId="77777777" w:rsidR="00F90BDC" w:rsidRDefault="00F90BDC"/>
    <w:p w14:paraId="6FB43A8D" w14:textId="77777777" w:rsidR="00F90BDC" w:rsidRDefault="00F90BDC">
      <w:r xmlns:w="http://schemas.openxmlformats.org/wordprocessingml/2006/main">
        <w:t xml:space="preserve">2: Filipenses 2:2 - Cumpri a minha alegria, para que tenhais o mesmo modo de pensar, tendo o mesmo amor, sendo unânimes, unânimes.</w:t>
      </w:r>
    </w:p>
    <w:p w14:paraId="703717EC" w14:textId="77777777" w:rsidR="00F90BDC" w:rsidRDefault="00F90BDC"/>
    <w:p w14:paraId="0C9DBDBC" w14:textId="77777777" w:rsidR="00F90BDC" w:rsidRDefault="00F90BDC">
      <w:r xmlns:w="http://schemas.openxmlformats.org/wordprocessingml/2006/main">
        <w:t xml:space="preserve">Mateus 18:20 Porque onde estiverem dois ou três reunidos em meu nome, ali estou eu no meio </w:t>
      </w:r>
      <w:r xmlns:w="http://schemas.openxmlformats.org/wordprocessingml/2006/main">
        <w:lastRenderedPageBreak xmlns:w="http://schemas.openxmlformats.org/wordprocessingml/2006/main"/>
      </w:r>
      <w:r xmlns:w="http://schemas.openxmlformats.org/wordprocessingml/2006/main">
        <w:t xml:space="preserve">deles.</w:t>
      </w:r>
    </w:p>
    <w:p w14:paraId="1A8498A9" w14:textId="77777777" w:rsidR="00F90BDC" w:rsidRDefault="00F90BDC"/>
    <w:p w14:paraId="6BE14A2F" w14:textId="77777777" w:rsidR="00F90BDC" w:rsidRDefault="00F90BDC">
      <w:r xmlns:w="http://schemas.openxmlformats.org/wordprocessingml/2006/main">
        <w:t xml:space="preserve">Jesus encoraja-nos a reunir-nos em seu nome, pois onde quer que dois ou três estejam reunidos em seu nome, ele está no meio deles.</w:t>
      </w:r>
    </w:p>
    <w:p w14:paraId="3CE7CF28" w14:textId="77777777" w:rsidR="00F90BDC" w:rsidRDefault="00F90BDC"/>
    <w:p w14:paraId="24030288" w14:textId="77777777" w:rsidR="00F90BDC" w:rsidRDefault="00F90BDC">
      <w:r xmlns:w="http://schemas.openxmlformats.org/wordprocessingml/2006/main">
        <w:t xml:space="preserve">1. O poder da união: como Jesus nos une</w:t>
      </w:r>
    </w:p>
    <w:p w14:paraId="2284DC72" w14:textId="77777777" w:rsidR="00F90BDC" w:rsidRDefault="00F90BDC"/>
    <w:p w14:paraId="5E09CE5D" w14:textId="77777777" w:rsidR="00F90BDC" w:rsidRDefault="00F90BDC">
      <w:r xmlns:w="http://schemas.openxmlformats.org/wordprocessingml/2006/main">
        <w:t xml:space="preserve">2. Extraindo força de Jesus: como podemos confiar nele</w:t>
      </w:r>
    </w:p>
    <w:p w14:paraId="393EB488" w14:textId="77777777" w:rsidR="00F90BDC" w:rsidRDefault="00F90BDC"/>
    <w:p w14:paraId="35A08AB7" w14:textId="77777777" w:rsidR="00F90BDC" w:rsidRDefault="00F90BDC">
      <w:r xmlns:w="http://schemas.openxmlformats.org/wordprocessingml/2006/main">
        <w:t xml:space="preserve">1. Filipenses 4:13: ? </w:t>
      </w:r>
      <w:r xmlns:w="http://schemas.openxmlformats.org/wordprocessingml/2006/main">
        <w:rPr>
          <w:rFonts w:ascii="맑은 고딕 Semilight" w:hAnsi="맑은 고딕 Semilight"/>
        </w:rPr>
        <w:t xml:space="preserve">Posso </w:t>
      </w:r>
      <w:r xmlns:w="http://schemas.openxmlformats.org/wordprocessingml/2006/main">
        <w:t xml:space="preserve">todas as coisas naquele que me fortalece.??</w:t>
      </w:r>
    </w:p>
    <w:p w14:paraId="6AF668FE" w14:textId="77777777" w:rsidR="00F90BDC" w:rsidRDefault="00F90BDC"/>
    <w:p w14:paraId="0A26C24D" w14:textId="77777777" w:rsidR="00F90BDC" w:rsidRDefault="00F90BDC">
      <w:r xmlns:w="http://schemas.openxmlformats.org/wordprocessingml/2006/main">
        <w:t xml:space="preserve">2. 1 João 4:4: ? </w:t>
      </w:r>
      <w:r xmlns:w="http://schemas.openxmlformats.org/wordprocessingml/2006/main">
        <w:rPr>
          <w:rFonts w:ascii="맑은 고딕 Semilight" w:hAnsi="맑은 고딕 Semilight"/>
        </w:rPr>
        <w:t xml:space="preserve">Filhinhos </w:t>
      </w:r>
      <w:r xmlns:w="http://schemas.openxmlformats.org/wordprocessingml/2006/main">
        <w:t xml:space="preserve">, vocês são de Deus e os venceram, pois maior é aquele que está em vocês do que aquele que está no mundo.</w:t>
      </w:r>
    </w:p>
    <w:p w14:paraId="0BF8B85A" w14:textId="77777777" w:rsidR="00F90BDC" w:rsidRDefault="00F90BDC"/>
    <w:p w14:paraId="5FC506E5" w14:textId="77777777" w:rsidR="00F90BDC" w:rsidRDefault="00F90BDC">
      <w:r xmlns:w="http://schemas.openxmlformats.org/wordprocessingml/2006/main">
        <w:t xml:space="preserve">Mateus 18:21 Então Pedro aproximou-se dele e disse: Senhor, até quantas vezes meu irmão pecará contra mim, e eu lhe perdoarei? até sete vezes?</w:t>
      </w:r>
    </w:p>
    <w:p w14:paraId="24A673DB" w14:textId="77777777" w:rsidR="00F90BDC" w:rsidRDefault="00F90BDC"/>
    <w:p w14:paraId="20B76B48" w14:textId="77777777" w:rsidR="00F90BDC" w:rsidRDefault="00F90BDC">
      <w:r xmlns:w="http://schemas.openxmlformats.org/wordprocessingml/2006/main">
        <w:t xml:space="preserve">Jesus ensina que devemos perdoar ilimitadamente.</w:t>
      </w:r>
    </w:p>
    <w:p w14:paraId="379B7103" w14:textId="77777777" w:rsidR="00F90BDC" w:rsidRDefault="00F90BDC"/>
    <w:p w14:paraId="614B6158" w14:textId="77777777" w:rsidR="00F90BDC" w:rsidRDefault="00F90BDC">
      <w:r xmlns:w="http://schemas.openxmlformats.org/wordprocessingml/2006/main">
        <w:t xml:space="preserve">1. Perdão Incondicional: O Exemplo de Graça de Deus</w:t>
      </w:r>
    </w:p>
    <w:p w14:paraId="23E26455" w14:textId="77777777" w:rsidR="00F90BDC" w:rsidRDefault="00F90BDC"/>
    <w:p w14:paraId="3F2FD1EB" w14:textId="77777777" w:rsidR="00F90BDC" w:rsidRDefault="00F90BDC">
      <w:r xmlns:w="http://schemas.openxmlformats.org/wordprocessingml/2006/main">
        <w:t xml:space="preserve">2. O Poder da Graça: Compreendendo o Perdão Incondicional de Cristo</w:t>
      </w:r>
    </w:p>
    <w:p w14:paraId="2894F153" w14:textId="77777777" w:rsidR="00F90BDC" w:rsidRDefault="00F90BDC"/>
    <w:p w14:paraId="74FAC588" w14:textId="77777777" w:rsidR="00F90BDC" w:rsidRDefault="00F90BDC">
      <w:r xmlns:w="http://schemas.openxmlformats.org/wordprocessingml/2006/main">
        <w:t xml:space="preserve">1. Efésios 4:32 - "Sede bondosos e compassivos uns para com os outros, perdoando-vos uns aos outros, assim como Deus vos perdoou em Cristo."</w:t>
      </w:r>
    </w:p>
    <w:p w14:paraId="5378DE14" w14:textId="77777777" w:rsidR="00F90BDC" w:rsidRDefault="00F90BDC"/>
    <w:p w14:paraId="5EEC7FDA" w14:textId="77777777" w:rsidR="00F90BDC" w:rsidRDefault="00F90BDC">
      <w:r xmlns:w="http://schemas.openxmlformats.org/wordprocessingml/2006/main">
        <w:t xml:space="preserve">2. Colossenses 3:13 - "Suportem-se uns aos outros e perdoem uns aos outros se algum de vocês tiver alguma queixa </w:t>
      </w:r>
      <w:r xmlns:w="http://schemas.openxmlformats.org/wordprocessingml/2006/main">
        <w:lastRenderedPageBreak xmlns:w="http://schemas.openxmlformats.org/wordprocessingml/2006/main"/>
      </w:r>
      <w:r xmlns:w="http://schemas.openxmlformats.org/wordprocessingml/2006/main">
        <w:t xml:space="preserve">contra alguém. Perdoem como o Senhor os perdoou."</w:t>
      </w:r>
    </w:p>
    <w:p w14:paraId="31F1BF30" w14:textId="77777777" w:rsidR="00F90BDC" w:rsidRDefault="00F90BDC"/>
    <w:p w14:paraId="22406AFB" w14:textId="77777777" w:rsidR="00F90BDC" w:rsidRDefault="00F90BDC">
      <w:r xmlns:w="http://schemas.openxmlformats.org/wordprocessingml/2006/main">
        <w:t xml:space="preserve">Mateus 18:22 Disse-lhe Jesus: Não te digo que até sete; mas: até setenta vezes sete.</w:t>
      </w:r>
    </w:p>
    <w:p w14:paraId="1C54F128" w14:textId="77777777" w:rsidR="00F90BDC" w:rsidRDefault="00F90BDC"/>
    <w:p w14:paraId="01B45A6F" w14:textId="77777777" w:rsidR="00F90BDC" w:rsidRDefault="00F90BDC">
      <w:r xmlns:w="http://schemas.openxmlformats.org/wordprocessingml/2006/main">
        <w:t xml:space="preserve">Jesus conta uma parábola na qual aconselha a perdoar alguém não apenas sete vezes, mas setenta vezes sete.</w:t>
      </w:r>
    </w:p>
    <w:p w14:paraId="7EFE1210" w14:textId="77777777" w:rsidR="00F90BDC" w:rsidRDefault="00F90BDC"/>
    <w:p w14:paraId="7407E36D" w14:textId="77777777" w:rsidR="00F90BDC" w:rsidRDefault="00F90BDC">
      <w:r xmlns:w="http://schemas.openxmlformats.org/wordprocessingml/2006/main">
        <w:t xml:space="preserve">1. O poder do perdão: explorando a profundidade da graça de Deus.</w:t>
      </w:r>
    </w:p>
    <w:p w14:paraId="6DACC7DA" w14:textId="77777777" w:rsidR="00F90BDC" w:rsidRDefault="00F90BDC"/>
    <w:p w14:paraId="187BEEC2" w14:textId="77777777" w:rsidR="00F90BDC" w:rsidRDefault="00F90BDC">
      <w:r xmlns:w="http://schemas.openxmlformats.org/wordprocessingml/2006/main">
        <w:t xml:space="preserve">2. Como amar incondicionalmente: compreendendo a misericórdia ilimitada de Jesus.</w:t>
      </w:r>
    </w:p>
    <w:p w14:paraId="658345FE" w14:textId="77777777" w:rsidR="00F90BDC" w:rsidRDefault="00F90BDC"/>
    <w:p w14:paraId="7820FFFB" w14:textId="77777777" w:rsidR="00F90BDC" w:rsidRDefault="00F90BDC">
      <w:r xmlns:w="http://schemas.openxmlformats.org/wordprocessingml/2006/main">
        <w:t xml:space="preserve">1. Colossenses 3:13 - "Suportem-se uns aos outros e perdoem uns aos outros se algum de vocês tiver alguma queixa contra alguém. Perdoem como o Senhor os perdoou."</w:t>
      </w:r>
    </w:p>
    <w:p w14:paraId="250930CE" w14:textId="77777777" w:rsidR="00F90BDC" w:rsidRDefault="00F90BDC"/>
    <w:p w14:paraId="6CA2029C" w14:textId="77777777" w:rsidR="00F90BDC" w:rsidRDefault="00F90BDC">
      <w:r xmlns:w="http://schemas.openxmlformats.org/wordprocessingml/2006/main">
        <w:t xml:space="preserve">2. Efésios 4:32 - "Sejam bondosos e compassivos uns com os outros, perdoando-se mutuamente, assim como Deus os perdoou em Cristo."</w:t>
      </w:r>
    </w:p>
    <w:p w14:paraId="1E4B0838" w14:textId="77777777" w:rsidR="00F90BDC" w:rsidRDefault="00F90BDC"/>
    <w:p w14:paraId="3F871566" w14:textId="77777777" w:rsidR="00F90BDC" w:rsidRDefault="00F90BDC">
      <w:r xmlns:w="http://schemas.openxmlformats.org/wordprocessingml/2006/main">
        <w:t xml:space="preserve">Mateus 18:23 Portanto o reino dos céus é semelhante a um certo rei, que quis prestar contas aos seus servos.</w:t>
      </w:r>
    </w:p>
    <w:p w14:paraId="3C4CC7B7" w14:textId="77777777" w:rsidR="00F90BDC" w:rsidRDefault="00F90BDC"/>
    <w:p w14:paraId="68969344" w14:textId="77777777" w:rsidR="00F90BDC" w:rsidRDefault="00F90BDC">
      <w:r xmlns:w="http://schemas.openxmlformats.org/wordprocessingml/2006/main">
        <w:t xml:space="preserve">Uma parábola é contada para ilustrar uma comparação entre o reino dos céus e um rei que deseja manter um registro de seus servos.</w:t>
      </w:r>
    </w:p>
    <w:p w14:paraId="739C8518" w14:textId="77777777" w:rsidR="00F90BDC" w:rsidRDefault="00F90BDC"/>
    <w:p w14:paraId="56AAF16A" w14:textId="77777777" w:rsidR="00F90BDC" w:rsidRDefault="00F90BDC">
      <w:r xmlns:w="http://schemas.openxmlformats.org/wordprocessingml/2006/main">
        <w:t xml:space="preserve">1. A Parábola do Rei e dos Seus Servos: Compreendendo a Misericórdia de Deus</w:t>
      </w:r>
    </w:p>
    <w:p w14:paraId="76FC478C" w14:textId="77777777" w:rsidR="00F90BDC" w:rsidRDefault="00F90BDC"/>
    <w:p w14:paraId="4751B01C" w14:textId="77777777" w:rsidR="00F90BDC" w:rsidRDefault="00F90BDC">
      <w:r xmlns:w="http://schemas.openxmlformats.org/wordprocessingml/2006/main">
        <w:t xml:space="preserve">2. A Parábola do Rei e Seus Servos: A Importância da Humildade</w:t>
      </w:r>
    </w:p>
    <w:p w14:paraId="23DDEB87" w14:textId="77777777" w:rsidR="00F90BDC" w:rsidRDefault="00F90BDC"/>
    <w:p w14:paraId="13A16D37" w14:textId="77777777" w:rsidR="00F90BDC" w:rsidRDefault="00F90BDC">
      <w:r xmlns:w="http://schemas.openxmlformats.org/wordprocessingml/2006/main">
        <w:t xml:space="preserve">1. Lucas 16:1-13, A Parábola do Administrador Injusto</w:t>
      </w:r>
    </w:p>
    <w:p w14:paraId="32E7A249" w14:textId="77777777" w:rsidR="00F90BDC" w:rsidRDefault="00F90BDC"/>
    <w:p w14:paraId="7B49930C" w14:textId="77777777" w:rsidR="00F90BDC" w:rsidRDefault="00F90BDC">
      <w:r xmlns:w="http://schemas.openxmlformats.org/wordprocessingml/2006/main">
        <w:t xml:space="preserve">2. Salmo 103:8-14, O Amor e Misericórdia Infalíveis de Deus</w:t>
      </w:r>
    </w:p>
    <w:p w14:paraId="509B2CF8" w14:textId="77777777" w:rsidR="00F90BDC" w:rsidRDefault="00F90BDC"/>
    <w:p w14:paraId="6C18F870" w14:textId="77777777" w:rsidR="00F90BDC" w:rsidRDefault="00F90BDC">
      <w:r xmlns:w="http://schemas.openxmlformats.org/wordprocessingml/2006/main">
        <w:t xml:space="preserve">Mateus 18:24 E, começando ele a fazer contas, foi-lhe trazido um que lhe devia dez mil talentos.</w:t>
      </w:r>
    </w:p>
    <w:p w14:paraId="14FFD26E" w14:textId="77777777" w:rsidR="00F90BDC" w:rsidRDefault="00F90BDC"/>
    <w:p w14:paraId="3538959C" w14:textId="77777777" w:rsidR="00F90BDC" w:rsidRDefault="00F90BDC">
      <w:r xmlns:w="http://schemas.openxmlformats.org/wordprocessingml/2006/main">
        <w:t xml:space="preserve">Esta passagem descreve um homem que deve uma grande quantia em dinheiro a outra pessoa.</w:t>
      </w:r>
    </w:p>
    <w:p w14:paraId="56D05EBB" w14:textId="77777777" w:rsidR="00F90BDC" w:rsidRDefault="00F90BDC"/>
    <w:p w14:paraId="12CF1CB4" w14:textId="77777777" w:rsidR="00F90BDC" w:rsidRDefault="00F90BDC">
      <w:r xmlns:w="http://schemas.openxmlformats.org/wordprocessingml/2006/main">
        <w:t xml:space="preserve">1: O perdão de Deus é maior que as nossas dívidas.</w:t>
      </w:r>
    </w:p>
    <w:p w14:paraId="2E8CE707" w14:textId="77777777" w:rsidR="00F90BDC" w:rsidRDefault="00F90BDC"/>
    <w:p w14:paraId="6E87D5E0" w14:textId="77777777" w:rsidR="00F90BDC" w:rsidRDefault="00F90BDC">
      <w:r xmlns:w="http://schemas.openxmlformats.org/wordprocessingml/2006/main">
        <w:t xml:space="preserve">2: A importância de entender como somos perdoados por Deus.</w:t>
      </w:r>
    </w:p>
    <w:p w14:paraId="6C24E683" w14:textId="77777777" w:rsidR="00F90BDC" w:rsidRDefault="00F90BDC"/>
    <w:p w14:paraId="5EAC1E68" w14:textId="77777777" w:rsidR="00F90BDC" w:rsidRDefault="00F90BDC">
      <w:r xmlns:w="http://schemas.openxmlformats.org/wordprocessingml/2006/main">
        <w:t xml:space="preserve">1: Isaías 43:25 - "Eu, eu mesmo, sou aquele que apago as tuas transgressões, por amor de mim, e não me lembro mais dos teus pecados."</w:t>
      </w:r>
    </w:p>
    <w:p w14:paraId="0C176E80" w14:textId="77777777" w:rsidR="00F90BDC" w:rsidRDefault="00F90BDC"/>
    <w:p w14:paraId="79F6DB7F" w14:textId="77777777" w:rsidR="00F90BDC" w:rsidRDefault="00F90BDC">
      <w:r xmlns:w="http://schemas.openxmlformats.org/wordprocessingml/2006/main">
        <w:t xml:space="preserve">2: Salmo 103:12 - “Quanto mais longe está o oriente do ocidente, tanto ele removeu de nós as nossas transgressões”.</w:t>
      </w:r>
    </w:p>
    <w:p w14:paraId="0E4F7D6B" w14:textId="77777777" w:rsidR="00F90BDC" w:rsidRDefault="00F90BDC"/>
    <w:p w14:paraId="1A8B231A" w14:textId="77777777" w:rsidR="00F90BDC" w:rsidRDefault="00F90BDC">
      <w:r xmlns:w="http://schemas.openxmlformats.org/wordprocessingml/2006/main">
        <w:t xml:space="preserve">Mateus 18:25 Mas, como não tinha que pagar, o seu senhor ordenou que ele fosse vendido, e sua mulher, e filhos, e tudo o que ele tinha, e que se fizesse o pagamento.</w:t>
      </w:r>
    </w:p>
    <w:p w14:paraId="66CE5CE2" w14:textId="77777777" w:rsidR="00F90BDC" w:rsidRDefault="00F90BDC"/>
    <w:p w14:paraId="15CE2C09" w14:textId="77777777" w:rsidR="00F90BDC" w:rsidRDefault="00F90BDC">
      <w:r xmlns:w="http://schemas.openxmlformats.org/wordprocessingml/2006/main">
        <w:t xml:space="preserve">Um homem não consegue pagar uma dívida com seu senhor, então o senhor ordena que ele seja vendido junto com sua família e seus bens.</w:t>
      </w:r>
    </w:p>
    <w:p w14:paraId="217C1842" w14:textId="77777777" w:rsidR="00F90BDC" w:rsidRDefault="00F90BDC"/>
    <w:p w14:paraId="30BB5E4A" w14:textId="77777777" w:rsidR="00F90BDC" w:rsidRDefault="00F90BDC">
      <w:r xmlns:w="http://schemas.openxmlformats.org/wordprocessingml/2006/main">
        <w:t xml:space="preserve">1. As consequências do não pagamento da dívida.</w:t>
      </w:r>
    </w:p>
    <w:p w14:paraId="1F1D0D35" w14:textId="77777777" w:rsidR="00F90BDC" w:rsidRDefault="00F90BDC"/>
    <w:p w14:paraId="3890794E" w14:textId="77777777" w:rsidR="00F90BDC" w:rsidRDefault="00F90BDC">
      <w:r xmlns:w="http://schemas.openxmlformats.org/wordprocessingml/2006/main">
        <w:t xml:space="preserve">2. A importância de ser honesto e responsável com as finanças.</w:t>
      </w:r>
    </w:p>
    <w:p w14:paraId="198A7104" w14:textId="77777777" w:rsidR="00F90BDC" w:rsidRDefault="00F90BDC"/>
    <w:p w14:paraId="6F1E6B76" w14:textId="77777777" w:rsidR="00F90BDC" w:rsidRDefault="00F90BDC">
      <w:r xmlns:w="http://schemas.openxmlformats.org/wordprocessingml/2006/main">
        <w:t xml:space="preserve">1. Provérbios 22:7? </w:t>
      </w:r>
      <w:r xmlns:w="http://schemas.openxmlformats.org/wordprocessingml/2006/main">
        <w:rPr>
          <w:rFonts w:ascii="맑은 고딕 Semilight" w:hAnsi="맑은 고딕 Semilight"/>
        </w:rPr>
        <w:t xml:space="preserve">쏷 </w:t>
      </w:r>
      <w:r xmlns:w="http://schemas.openxmlformats.org/wordprocessingml/2006/main">
        <w:t xml:space="preserve">o rico governa os pobres, e o mutuário é servo do credor.</w:t>
      </w:r>
    </w:p>
    <w:p w14:paraId="7D0D72DE" w14:textId="77777777" w:rsidR="00F90BDC" w:rsidRDefault="00F90BDC"/>
    <w:p w14:paraId="07FCA929" w14:textId="77777777" w:rsidR="00F90BDC" w:rsidRDefault="00F90BDC">
      <w:r xmlns:w="http://schemas.openxmlformats.org/wordprocessingml/2006/main">
        <w:t xml:space="preserve">2. Mateus 6:19-21? </w:t>
      </w:r>
      <w:r xmlns:w="http://schemas.openxmlformats.org/wordprocessingml/2006/main">
        <w:rPr>
          <w:rFonts w:ascii="맑은 고딕 Semilight" w:hAnsi="맑은 고딕 Semilight"/>
        </w:rPr>
        <w:t xml:space="preserve">Não </w:t>
      </w:r>
      <w:r xmlns:w="http://schemas.openxmlformats.org/wordprocessingml/2006/main">
        <w:t xml:space="preserve">ajunteis tesouros na terra, onde a traça e a ferrugem destroem, e onde os ladrões minam e roubam; mas ajuntai para vós tesouros no céu, onde nem a traça nem a ferrugem destroem, e onde os ladrões não minam nem roubam. Pois onde estiver o seu tesouro, aí estará também o seu coração.</w:t>
      </w:r>
    </w:p>
    <w:p w14:paraId="02F23CC6" w14:textId="77777777" w:rsidR="00F90BDC" w:rsidRDefault="00F90BDC"/>
    <w:p w14:paraId="22123838" w14:textId="77777777" w:rsidR="00F90BDC" w:rsidRDefault="00F90BDC">
      <w:r xmlns:w="http://schemas.openxmlformats.org/wordprocessingml/2006/main">
        <w:t xml:space="preserve">Mateus 18:26 Então o servo prostrou-se e adorou-o, dizendo: Senhor, tem paciência comigo, e eu te pagarei tudo.</w:t>
      </w:r>
    </w:p>
    <w:p w14:paraId="30039058" w14:textId="77777777" w:rsidR="00F90BDC" w:rsidRDefault="00F90BDC"/>
    <w:p w14:paraId="13C53BD7" w14:textId="77777777" w:rsidR="00F90BDC" w:rsidRDefault="00F90BDC">
      <w:r xmlns:w="http://schemas.openxmlformats.org/wordprocessingml/2006/main">
        <w:t xml:space="preserve">O servo implorou humildemente por paciência e prometeu pagar integralmente sua dívida.</w:t>
      </w:r>
    </w:p>
    <w:p w14:paraId="10955F9B" w14:textId="77777777" w:rsidR="00F90BDC" w:rsidRDefault="00F90BDC"/>
    <w:p w14:paraId="4D816F23" w14:textId="77777777" w:rsidR="00F90BDC" w:rsidRDefault="00F90BDC">
      <w:r xmlns:w="http://schemas.openxmlformats.org/wordprocessingml/2006/main">
        <w:t xml:space="preserve">1: Devemos pedir humildemente paciência quando estivermos endividados e assumir a responsabilidade por nossas ações.</w:t>
      </w:r>
    </w:p>
    <w:p w14:paraId="79916389" w14:textId="77777777" w:rsidR="00F90BDC" w:rsidRDefault="00F90BDC"/>
    <w:p w14:paraId="59A46618" w14:textId="77777777" w:rsidR="00F90BDC" w:rsidRDefault="00F90BDC">
      <w:r xmlns:w="http://schemas.openxmlformats.org/wordprocessingml/2006/main">
        <w:t xml:space="preserve">2: Não devemos ser orgulhosos, mas sim humilhar-nos e pedir misericórdia em momentos de necessidade.</w:t>
      </w:r>
    </w:p>
    <w:p w14:paraId="12ED9325" w14:textId="77777777" w:rsidR="00F90BDC" w:rsidRDefault="00F90BDC"/>
    <w:p w14:paraId="3F329F8C" w14:textId="77777777" w:rsidR="00F90BDC" w:rsidRDefault="00F90BDC">
      <w:r xmlns:w="http://schemas.openxmlformats.org/wordprocessingml/2006/main">
        <w:t xml:space="preserve">1: Lucas 18:13-14, ? </w:t>
      </w:r>
      <w:r xmlns:w="http://schemas.openxmlformats.org/wordprocessingml/2006/main">
        <w:rPr>
          <w:rFonts w:ascii="맑은 고딕 Semilight" w:hAnsi="맑은 고딕 Semilight"/>
        </w:rPr>
        <w:t xml:space="preserve">Mas </w:t>
      </w:r>
      <w:r xmlns:w="http://schemas.openxmlformats.org/wordprocessingml/2006/main">
        <w:t xml:space="preserve">o cobrador de impostos ficou à distância. Ele nem sequer olhou para o céu, mas bateu no peito e disse:? </w:t>
      </w:r>
      <w:r xmlns:w="http://schemas.openxmlformats.org/wordprocessingml/2006/main">
        <w:rPr>
          <w:rFonts w:ascii="맑은 고딕 Semilight" w:hAnsi="맑은 고딕 Semilight"/>
        </w:rPr>
        <w:t xml:space="preserve">Ei </w:t>
      </w:r>
      <w:r xmlns:w="http://schemas.openxmlformats.org/wordprocessingml/2006/main">
        <w:t xml:space="preserve">, tenha misericórdia de mim, um pecador.??Eu lhe digo que este homem, e não o outro, foi para casa justificado diante de Deus.??</w:t>
      </w:r>
    </w:p>
    <w:p w14:paraId="141FA50A" w14:textId="77777777" w:rsidR="00F90BDC" w:rsidRDefault="00F90BDC"/>
    <w:p w14:paraId="1D0B28AE" w14:textId="77777777" w:rsidR="00F90BDC" w:rsidRDefault="00F90BDC">
      <w:r xmlns:w="http://schemas.openxmlformats.org/wordprocessingml/2006/main">
        <w:t xml:space="preserve">2: Tiago 4:6-7, ? </w:t>
      </w:r>
      <w:r xmlns:w="http://schemas.openxmlformats.org/wordprocessingml/2006/main">
        <w:rPr>
          <w:rFonts w:ascii="맑은 고딕 Semilight" w:hAnsi="맑은 고딕 Semilight"/>
        </w:rPr>
        <w:t xml:space="preserve">Mas </w:t>
      </w:r>
      <w:r xmlns:w="http://schemas.openxmlformats.org/wordprocessingml/2006/main">
        <w:t xml:space="preserve">ele nos dá mais graça. É por isso que a Escritura diz: ? </w:t>
      </w:r>
      <w:r xmlns:w="http://schemas.openxmlformats.org/wordprocessingml/2006/main">
        <w:rPr>
          <w:rFonts w:ascii="맑은 고딕 Semilight" w:hAnsi="맑은 고딕 Semilight"/>
        </w:rPr>
        <w:t xml:space="preserve">Deus se </w:t>
      </w:r>
      <w:r xmlns:w="http://schemas.openxmlformats.org/wordprocessingml/2006/main">
        <w:t xml:space="preserve">opõe aos orgulhosos, mas mostra favor aos humildes. Sujeitem-se, então, a Deus. Resista ao diabo e ele fugirá de você.</w:t>
      </w:r>
    </w:p>
    <w:p w14:paraId="50246FF4" w14:textId="77777777" w:rsidR="00F90BDC" w:rsidRDefault="00F90BDC"/>
    <w:p w14:paraId="20E7CE31" w14:textId="77777777" w:rsidR="00F90BDC" w:rsidRDefault="00F90BDC">
      <w:r xmlns:w="http://schemas.openxmlformats.org/wordprocessingml/2006/main">
        <w:t xml:space="preserve">Mateus 18:27 Então o senhor daquele servo, cheio de compaixão, soltou-o e </w:t>
      </w:r>
      <w:r xmlns:w="http://schemas.openxmlformats.org/wordprocessingml/2006/main">
        <w:lastRenderedPageBreak xmlns:w="http://schemas.openxmlformats.org/wordprocessingml/2006/main"/>
      </w:r>
      <w:r xmlns:w="http://schemas.openxmlformats.org/wordprocessingml/2006/main">
        <w:t xml:space="preserve">perdoou-lhe a dívida.</w:t>
      </w:r>
    </w:p>
    <w:p w14:paraId="77DDEC83" w14:textId="77777777" w:rsidR="00F90BDC" w:rsidRDefault="00F90BDC"/>
    <w:p w14:paraId="17C75F12" w14:textId="77777777" w:rsidR="00F90BDC" w:rsidRDefault="00F90BDC">
      <w:r xmlns:w="http://schemas.openxmlformats.org/wordprocessingml/2006/main">
        <w:t xml:space="preserve">O senhor mostrou compaixão e perdoou a dívida do servo.</w:t>
      </w:r>
    </w:p>
    <w:p w14:paraId="5696E438" w14:textId="77777777" w:rsidR="00F90BDC" w:rsidRDefault="00F90BDC"/>
    <w:p w14:paraId="75BE1866" w14:textId="77777777" w:rsidR="00F90BDC" w:rsidRDefault="00F90BDC">
      <w:r xmlns:w="http://schemas.openxmlformats.org/wordprocessingml/2006/main">
        <w:t xml:space="preserve">1. O poder da compaixão – como a compaixão pode levar ao perdão</w:t>
      </w:r>
    </w:p>
    <w:p w14:paraId="18BAFC04" w14:textId="77777777" w:rsidR="00F90BDC" w:rsidRDefault="00F90BDC"/>
    <w:p w14:paraId="5862DBC6" w14:textId="77777777" w:rsidR="00F90BDC" w:rsidRDefault="00F90BDC">
      <w:r xmlns:w="http://schemas.openxmlformats.org/wordprocessingml/2006/main">
        <w:t xml:space="preserve">2. Perdoar é uma Escolha – Escolher Perdoar Apesar das Circunstâncias</w:t>
      </w:r>
    </w:p>
    <w:p w14:paraId="63962F37" w14:textId="77777777" w:rsidR="00F90BDC" w:rsidRDefault="00F90BDC"/>
    <w:p w14:paraId="139E4D97" w14:textId="77777777" w:rsidR="00F90BDC" w:rsidRDefault="00F90BDC">
      <w:r xmlns:w="http://schemas.openxmlformats.org/wordprocessingml/2006/main">
        <w:t xml:space="preserve">1. Colossenses 3:13 - "suportando-vos uns aos outros e, se alguém tiver queixa contra o outro, perdoando-vos uns aos outros; assim como o Senhor vos perdoou, assim também vós deveis perdoar."</w:t>
      </w:r>
    </w:p>
    <w:p w14:paraId="3B134FF4" w14:textId="77777777" w:rsidR="00F90BDC" w:rsidRDefault="00F90BDC"/>
    <w:p w14:paraId="6EEF2306" w14:textId="77777777" w:rsidR="00F90BDC" w:rsidRDefault="00F90BDC">
      <w:r xmlns:w="http://schemas.openxmlformats.org/wordprocessingml/2006/main">
        <w:t xml:space="preserve">2. Mateus 6:14-15 - “Pois se você perdoar as ofensas dos outros, seu Pai celestial também lhe perdoará, mas se você não perdoar as ofensas dos outros, seu Pai também não perdoará suas ofensas.</w:t>
      </w:r>
    </w:p>
    <w:p w14:paraId="671F7FC9" w14:textId="77777777" w:rsidR="00F90BDC" w:rsidRDefault="00F90BDC"/>
    <w:p w14:paraId="3E761D5C" w14:textId="77777777" w:rsidR="00F90BDC" w:rsidRDefault="00F90BDC">
      <w:r xmlns:w="http://schemas.openxmlformats.org/wordprocessingml/2006/main">
        <w:t xml:space="preserve">Mateus 18:28 Mas aquele servo, saindo, encontrou um dos seus conservos que lhe devia cem dinheiros;</w:t>
      </w:r>
    </w:p>
    <w:p w14:paraId="54511602" w14:textId="77777777" w:rsidR="00F90BDC" w:rsidRDefault="00F90BDC"/>
    <w:p w14:paraId="45C61E6C" w14:textId="77777777" w:rsidR="00F90BDC" w:rsidRDefault="00F90BDC">
      <w:r xmlns:w="http://schemas.openxmlformats.org/wordprocessingml/2006/main">
        <w:t xml:space="preserve">Um servo devia dinheiro a outro e tentou forçar o pagamento pegando seu companheiro pela garganta.</w:t>
      </w:r>
    </w:p>
    <w:p w14:paraId="5C89EAF3" w14:textId="77777777" w:rsidR="00F90BDC" w:rsidRDefault="00F90BDC"/>
    <w:p w14:paraId="320764B0" w14:textId="77777777" w:rsidR="00F90BDC" w:rsidRDefault="00F90BDC">
      <w:r xmlns:w="http://schemas.openxmlformats.org/wordprocessingml/2006/main">
        <w:t xml:space="preserve">1. O poder do perdão</w:t>
      </w:r>
    </w:p>
    <w:p w14:paraId="60AE89CE" w14:textId="77777777" w:rsidR="00F90BDC" w:rsidRDefault="00F90BDC"/>
    <w:p w14:paraId="22E983D2" w14:textId="77777777" w:rsidR="00F90BDC" w:rsidRDefault="00F90BDC">
      <w:r xmlns:w="http://schemas.openxmlformats.org/wordprocessingml/2006/main">
        <w:t xml:space="preserve">2. O preço da ganância</w:t>
      </w:r>
    </w:p>
    <w:p w14:paraId="7372DCE9" w14:textId="77777777" w:rsidR="00F90BDC" w:rsidRDefault="00F90BDC"/>
    <w:p w14:paraId="1891DDBE" w14:textId="77777777" w:rsidR="00F90BDC" w:rsidRDefault="00F90BDC">
      <w:r xmlns:w="http://schemas.openxmlformats.org/wordprocessingml/2006/main">
        <w:t xml:space="preserve">1. Lucas 6:37 - "Não julgueis e não sereis julgados: não condeneis e não sereis condenados: perdoai e sereis perdoados."</w:t>
      </w:r>
    </w:p>
    <w:p w14:paraId="2EF488AF" w14:textId="77777777" w:rsidR="00F90BDC" w:rsidRDefault="00F90BDC"/>
    <w:p w14:paraId="762C6010" w14:textId="77777777" w:rsidR="00F90BDC" w:rsidRDefault="00F90BDC">
      <w:r xmlns:w="http://schemas.openxmlformats.org/wordprocessingml/2006/main">
        <w:t xml:space="preserve">2. Ezequiel 18:20 - “A alma que pecar, essa morrerá. O filho não levará a iniqüidade do pai, nem o pai levará a iniquidade do filho: a justiça do justo estará sobre ele, e a maldade dos ímpios cairá sobre ele”.</w:t>
      </w:r>
    </w:p>
    <w:p w14:paraId="1F6E3263" w14:textId="77777777" w:rsidR="00F90BDC" w:rsidRDefault="00F90BDC"/>
    <w:p w14:paraId="618FBB15" w14:textId="77777777" w:rsidR="00F90BDC" w:rsidRDefault="00F90BDC">
      <w:r xmlns:w="http://schemas.openxmlformats.org/wordprocessingml/2006/main">
        <w:t xml:space="preserve">Mateus 18:29 E o seu conservo, prostrando-se-lhe aos pés, rogou-lhe, dizendo: Tem paciência comigo, e eu te pagarei tudo.</w:t>
      </w:r>
    </w:p>
    <w:p w14:paraId="6208FA88" w14:textId="77777777" w:rsidR="00F90BDC" w:rsidRDefault="00F90BDC"/>
    <w:p w14:paraId="0D800E73" w14:textId="77777777" w:rsidR="00F90BDC" w:rsidRDefault="00F90BDC">
      <w:r xmlns:w="http://schemas.openxmlformats.org/wordprocessingml/2006/main">
        <w:t xml:space="preserve">O servo pediu paciência para pagar sua dívida.</w:t>
      </w:r>
    </w:p>
    <w:p w14:paraId="04B6F97E" w14:textId="77777777" w:rsidR="00F90BDC" w:rsidRDefault="00F90BDC"/>
    <w:p w14:paraId="7A8E1496" w14:textId="77777777" w:rsidR="00F90BDC" w:rsidRDefault="00F90BDC">
      <w:r xmlns:w="http://schemas.openxmlformats.org/wordprocessingml/2006/main">
        <w:t xml:space="preserve">1: A paciência de Deus é uma bênção para nós e deve ser aplicada em nossas vidas.</w:t>
      </w:r>
    </w:p>
    <w:p w14:paraId="37B8B913" w14:textId="77777777" w:rsidR="00F90BDC" w:rsidRDefault="00F90BDC"/>
    <w:p w14:paraId="44A0EE09" w14:textId="77777777" w:rsidR="00F90BDC" w:rsidRDefault="00F90BDC">
      <w:r xmlns:w="http://schemas.openxmlformats.org/wordprocessingml/2006/main">
        <w:t xml:space="preserve">2: Devemos mostrar apreço pela paciência dos outros e não tirar vantagem disso.</w:t>
      </w:r>
    </w:p>
    <w:p w14:paraId="6CD8AAD4" w14:textId="77777777" w:rsidR="00F90BDC" w:rsidRDefault="00F90BDC"/>
    <w:p w14:paraId="4F1E85DE" w14:textId="77777777" w:rsidR="00F90BDC" w:rsidRDefault="00F90BDC">
      <w:r xmlns:w="http://schemas.openxmlformats.org/wordprocessingml/2006/main">
        <w:t xml:space="preserve">1: Efésios 4:2 - ? </w:t>
      </w:r>
      <w:r xmlns:w="http://schemas.openxmlformats.org/wordprocessingml/2006/main">
        <w:rPr>
          <w:rFonts w:ascii="맑은 고딕 Semilight" w:hAnsi="맑은 고딕 Semilight"/>
        </w:rPr>
        <w:t xml:space="preserve">쏻 </w:t>
      </w:r>
      <w:r xmlns:w="http://schemas.openxmlformats.org/wordprocessingml/2006/main">
        <w:t xml:space="preserve">com toda humildade e gentileza, com paciência, suportando uns aos outros em amor.</w:t>
      </w:r>
    </w:p>
    <w:p w14:paraId="6102836B" w14:textId="77777777" w:rsidR="00F90BDC" w:rsidRDefault="00F90BDC"/>
    <w:p w14:paraId="38787DAF" w14:textId="77777777" w:rsidR="00F90BDC" w:rsidRDefault="00F90BDC">
      <w:r xmlns:w="http://schemas.openxmlformats.org/wordprocessingml/2006/main">
        <w:t xml:space="preserve">2: Colossenses 3:13 - ? </w:t>
      </w:r>
      <w:r xmlns:w="http://schemas.openxmlformats.org/wordprocessingml/2006/main">
        <w:rPr>
          <w:rFonts w:ascii="맑은 고딕 Semilight" w:hAnsi="맑은 고딕 Semilight"/>
        </w:rPr>
        <w:t xml:space="preserve">쏝 </w:t>
      </w:r>
      <w:r xmlns:w="http://schemas.openxmlformats.org/wordprocessingml/2006/main">
        <w:t xml:space="preserve">brincar uns com os outros e, se alguém tiver alguma reclamação contra o outro, perdoar-se mutuamente; assim como o Senhor te perdoou, você também deve perdoar.</w:t>
      </w:r>
    </w:p>
    <w:p w14:paraId="017A65F0" w14:textId="77777777" w:rsidR="00F90BDC" w:rsidRDefault="00F90BDC"/>
    <w:p w14:paraId="4FA566FA" w14:textId="77777777" w:rsidR="00F90BDC" w:rsidRDefault="00F90BDC">
      <w:r xmlns:w="http://schemas.openxmlformats.org/wordprocessingml/2006/main">
        <w:t xml:space="preserve">Mateus 18:30 E ele não quis; mas foi e lançou-o na prisão, até que pagasse a dívida.</w:t>
      </w:r>
    </w:p>
    <w:p w14:paraId="176C66E8" w14:textId="77777777" w:rsidR="00F90BDC" w:rsidRDefault="00F90BDC"/>
    <w:p w14:paraId="34B4884E" w14:textId="77777777" w:rsidR="00F90BDC" w:rsidRDefault="00F90BDC">
      <w:r xmlns:w="http://schemas.openxmlformats.org/wordprocessingml/2006/main">
        <w:t xml:space="preserve">Um homem se recusou a pagar sua dívida e foi preso até que a dívida fosse paga.</w:t>
      </w:r>
    </w:p>
    <w:p w14:paraId="0CDDF0C1" w14:textId="77777777" w:rsidR="00F90BDC" w:rsidRDefault="00F90BDC"/>
    <w:p w14:paraId="3969DC7A" w14:textId="77777777" w:rsidR="00F90BDC" w:rsidRDefault="00F90BDC">
      <w:r xmlns:w="http://schemas.openxmlformats.org/wordprocessingml/2006/main">
        <w:t xml:space="preserve">1. A Consequência das Dívidas Não Pagas: Mateus 18:30</w:t>
      </w:r>
    </w:p>
    <w:p w14:paraId="2D3C0F49" w14:textId="77777777" w:rsidR="00F90BDC" w:rsidRDefault="00F90BDC"/>
    <w:p w14:paraId="74232AA0" w14:textId="77777777" w:rsidR="00F90BDC" w:rsidRDefault="00F90BDC">
      <w:r xmlns:w="http://schemas.openxmlformats.org/wordprocessingml/2006/main">
        <w:t xml:space="preserve">2. O Custo Espiritual da Dívida Financeira: Mateus 18:30</w:t>
      </w:r>
    </w:p>
    <w:p w14:paraId="0427246E" w14:textId="77777777" w:rsidR="00F90BDC" w:rsidRDefault="00F90BDC"/>
    <w:p w14:paraId="6CAD3D71" w14:textId="77777777" w:rsidR="00F90BDC" w:rsidRDefault="00F90BDC">
      <w:r xmlns:w="http://schemas.openxmlformats.org/wordprocessingml/2006/main">
        <w:t xml:space="preserve">1. Provérbios 22:7 - O rico domina sobre os pobres, e quem toma emprestado é servo do que empresta.</w:t>
      </w:r>
    </w:p>
    <w:p w14:paraId="4D1AFBB4" w14:textId="77777777" w:rsidR="00F90BDC" w:rsidRDefault="00F90BDC"/>
    <w:p w14:paraId="1F3718B6" w14:textId="77777777" w:rsidR="00F90BDC" w:rsidRDefault="00F90BDC">
      <w:r xmlns:w="http://schemas.openxmlformats.org/wordprocessingml/2006/main">
        <w:t xml:space="preserve">2. Romanos 13:8 - Não deva nada a ninguém, a não ser amar uns aos outros.</w:t>
      </w:r>
    </w:p>
    <w:p w14:paraId="1FBBBC4F" w14:textId="77777777" w:rsidR="00F90BDC" w:rsidRDefault="00F90BDC"/>
    <w:p w14:paraId="0033F367" w14:textId="77777777" w:rsidR="00F90BDC" w:rsidRDefault="00F90BDC">
      <w:r xmlns:w="http://schemas.openxmlformats.org/wordprocessingml/2006/main">
        <w:t xml:space="preserve">Mateus 18:31 Vendo, pois, os seus conservos o que acontecia, ficaram muito tristes e foram contar ao seu senhor tudo o que havia acontecido.</w:t>
      </w:r>
    </w:p>
    <w:p w14:paraId="640D5B95" w14:textId="77777777" w:rsidR="00F90BDC" w:rsidRDefault="00F90BDC"/>
    <w:p w14:paraId="6F7F4090" w14:textId="77777777" w:rsidR="00F90BDC" w:rsidRDefault="00F90BDC">
      <w:r xmlns:w="http://schemas.openxmlformats.org/wordprocessingml/2006/main">
        <w:t xml:space="preserve">Os servos do senhor ficaram muito tristes ao verem a dureza do senhor para com o devedor.</w:t>
      </w:r>
    </w:p>
    <w:p w14:paraId="7FDCCFF1" w14:textId="77777777" w:rsidR="00F90BDC" w:rsidRDefault="00F90BDC"/>
    <w:p w14:paraId="552245AA" w14:textId="77777777" w:rsidR="00F90BDC" w:rsidRDefault="00F90BDC">
      <w:r xmlns:w="http://schemas.openxmlformats.org/wordprocessingml/2006/main">
        <w:t xml:space="preserve">1. A importância de mostrar misericórdia e compaixão em vez de julgamento e raiva.</w:t>
      </w:r>
    </w:p>
    <w:p w14:paraId="1ED76101" w14:textId="77777777" w:rsidR="00F90BDC" w:rsidRDefault="00F90BDC"/>
    <w:p w14:paraId="47B11976" w14:textId="77777777" w:rsidR="00F90BDC" w:rsidRDefault="00F90BDC">
      <w:r xmlns:w="http://schemas.openxmlformats.org/wordprocessingml/2006/main">
        <w:t xml:space="preserve">2. Reconhecer as consequências das nossas ações e estar disposto a assumir a responsabilidade por elas.</w:t>
      </w:r>
    </w:p>
    <w:p w14:paraId="702AA340" w14:textId="77777777" w:rsidR="00F90BDC" w:rsidRDefault="00F90BDC"/>
    <w:p w14:paraId="2EC5B0DB" w14:textId="77777777" w:rsidR="00F90BDC" w:rsidRDefault="00F90BDC">
      <w:r xmlns:w="http://schemas.openxmlformats.org/wordprocessingml/2006/main">
        <w:t xml:space="preserve">1. Lucas 6:36-37? </w:t>
      </w:r>
      <w:r xmlns:w="http://schemas.openxmlformats.org/wordprocessingml/2006/main">
        <w:rPr>
          <w:rFonts w:ascii="맑은 고딕 Semilight" w:hAnsi="맑은 고딕 Semilight"/>
        </w:rPr>
        <w:t xml:space="preserve">쏝 </w:t>
      </w:r>
      <w:r xmlns:w="http://schemas.openxmlformats.org/wordprocessingml/2006/main">
        <w:t xml:space="preserve">e misericordioso, assim como o vosso Pai é misericordioso. Não julgue e você não será julgado. Não condene, e você não será condenado. Perdoe, e você será perdoado.??</w:t>
      </w:r>
    </w:p>
    <w:p w14:paraId="711E9CE5" w14:textId="77777777" w:rsidR="00F90BDC" w:rsidRDefault="00F90BDC"/>
    <w:p w14:paraId="3E75E724" w14:textId="77777777" w:rsidR="00F90BDC" w:rsidRDefault="00F90BDC">
      <w:r xmlns:w="http://schemas.openxmlformats.org/wordprocessingml/2006/main">
        <w:t xml:space="preserve">2. Gálatas 6:7-8? </w:t>
      </w:r>
      <w:r xmlns:w="http://schemas.openxmlformats.org/wordprocessingml/2006/main">
        <w:rPr>
          <w:rFonts w:ascii="맑은 고딕 Semilight" w:hAnsi="맑은 고딕 Semilight"/>
        </w:rPr>
        <w:t xml:space="preserve">Não </w:t>
      </w:r>
      <w:r xmlns:w="http://schemas.openxmlformats.org/wordprocessingml/2006/main">
        <w:t xml:space="preserve">se deixe enganar: de Deus não se zomba. Um homem colhe o que semeia. Quem semeia para agradar a sua carne, da carne colherá destruição; quem semeia para agradar ao Espírito, do Espírito colherá a vida eterna.??</w:t>
      </w:r>
    </w:p>
    <w:p w14:paraId="4C3123EC" w14:textId="77777777" w:rsidR="00F90BDC" w:rsidRDefault="00F90BDC"/>
    <w:p w14:paraId="143BF864" w14:textId="77777777" w:rsidR="00F90BDC" w:rsidRDefault="00F90BDC">
      <w:r xmlns:w="http://schemas.openxmlformats.org/wordprocessingml/2006/main">
        <w:t xml:space="preserve">Mateus 18:32 Então seu senhor, chamando-o, disse-lhe: Servo mau, perdoei-te toda aquela dívida, porque me desejaste;</w:t>
      </w:r>
    </w:p>
    <w:p w14:paraId="5BB4DE22" w14:textId="77777777" w:rsidR="00F90BDC" w:rsidRDefault="00F90BDC"/>
    <w:p w14:paraId="44BA94F8" w14:textId="77777777" w:rsidR="00F90BDC" w:rsidRDefault="00F90BDC">
      <w:r xmlns:w="http://schemas.openxmlformats.org/wordprocessingml/2006/main">
        <w:t xml:space="preserve">O mestre perdoou o servo? </w:t>
      </w:r>
      <w:r xmlns:w="http://schemas.openxmlformats.org/wordprocessingml/2006/main">
        <w:rPr>
          <w:rFonts w:ascii="맑은 고딕 Semilight" w:hAnsi="맑은 고딕 Semilight"/>
        </w:rPr>
        <w:t xml:space="preserve">셲 </w:t>
      </w:r>
      <w:r xmlns:w="http://schemas.openxmlformats.org/wordprocessingml/2006/main">
        <w:t xml:space="preserve">dívida devido ao seu pedido.</w:t>
      </w:r>
    </w:p>
    <w:p w14:paraId="44F1C709" w14:textId="77777777" w:rsidR="00F90BDC" w:rsidRDefault="00F90BDC"/>
    <w:p w14:paraId="0A6D6F0D" w14:textId="77777777" w:rsidR="00F90BDC" w:rsidRDefault="00F90BDC">
      <w:r xmlns:w="http://schemas.openxmlformats.org/wordprocessingml/2006/main">
        <w:t xml:space="preserve">1: Deus está sempre disposto a perdoar nossos pecados, não importa quão grande seja a dívida que temos com Ele.</w:t>
      </w:r>
    </w:p>
    <w:p w14:paraId="234A03D7" w14:textId="77777777" w:rsidR="00F90BDC" w:rsidRDefault="00F90BDC"/>
    <w:p w14:paraId="698218D5" w14:textId="77777777" w:rsidR="00F90BDC" w:rsidRDefault="00F90BDC">
      <w:r xmlns:w="http://schemas.openxmlformats.org/wordprocessingml/2006/main">
        <w:t xml:space="preserve">2: Devemos sempre pedir perdão a Deus, por maiores que sejam os nossos pecados.</w:t>
      </w:r>
    </w:p>
    <w:p w14:paraId="3EFF9964" w14:textId="77777777" w:rsidR="00F90BDC" w:rsidRDefault="00F90BDC"/>
    <w:p w14:paraId="6EAC6E63" w14:textId="77777777" w:rsidR="00F90BDC" w:rsidRDefault="00F90BDC">
      <w:r xmlns:w="http://schemas.openxmlformats.org/wordprocessingml/2006/main">
        <w:t xml:space="preserve">1: Efésios 1:7? </w:t>
      </w:r>
      <w:r xmlns:w="http://schemas.openxmlformats.org/wordprocessingml/2006/main">
        <w:rPr>
          <w:rFonts w:ascii="맑은 고딕 Semilight" w:hAnsi="맑은 고딕 Semilight"/>
        </w:rPr>
        <w:t xml:space="preserve">Nele </w:t>
      </w:r>
      <w:r xmlns:w="http://schemas.openxmlformats.org/wordprocessingml/2006/main">
        <w:t xml:space="preserve">temos a redenção pelo seu sangue, o perdão das nossas ofensas, segundo as riquezas da sua graça.</w:t>
      </w:r>
    </w:p>
    <w:p w14:paraId="6813BCBB" w14:textId="77777777" w:rsidR="00F90BDC" w:rsidRDefault="00F90BDC"/>
    <w:p w14:paraId="583C3A02" w14:textId="77777777" w:rsidR="00F90BDC" w:rsidRDefault="00F90BDC">
      <w:r xmlns:w="http://schemas.openxmlformats.org/wordprocessingml/2006/main">
        <w:t xml:space="preserve">2: Salmo 103:12? </w:t>
      </w:r>
      <w:r xmlns:w="http://schemas.openxmlformats.org/wordprocessingml/2006/main">
        <w:rPr>
          <w:rFonts w:ascii="맑은 고딕 Semilight" w:hAnsi="맑은 고딕 Semilight"/>
        </w:rPr>
        <w:t xml:space="preserve">쏛 </w:t>
      </w:r>
      <w:r xmlns:w="http://schemas.openxmlformats.org/wordprocessingml/2006/main">
        <w:t xml:space="preserve">Por mais longe que o Oriente esteja do Ocidente, tanto ele afasta de nós as nossas transgressões.</w:t>
      </w:r>
    </w:p>
    <w:p w14:paraId="198A4408" w14:textId="77777777" w:rsidR="00F90BDC" w:rsidRDefault="00F90BDC"/>
    <w:p w14:paraId="6860B08F" w14:textId="77777777" w:rsidR="00F90BDC" w:rsidRDefault="00F90BDC">
      <w:r xmlns:w="http://schemas.openxmlformats.org/wordprocessingml/2006/main">
        <w:t xml:space="preserve">Mateus 18:33 Não deverias tu também ter compaixão do teu companheiro, assim como eu tive compaixão de ti?</w:t>
      </w:r>
    </w:p>
    <w:p w14:paraId="60624CFE" w14:textId="77777777" w:rsidR="00F90BDC" w:rsidRDefault="00F90BDC"/>
    <w:p w14:paraId="36308D75" w14:textId="77777777" w:rsidR="00F90BDC" w:rsidRDefault="00F90BDC">
      <w:r xmlns:w="http://schemas.openxmlformats.org/wordprocessingml/2006/main">
        <w:t xml:space="preserve">Jesus nos ensina a ter compaixão e perdoar os outros assim como Deus nos perdoou.</w:t>
      </w:r>
    </w:p>
    <w:p w14:paraId="7FAF8B88" w14:textId="77777777" w:rsidR="00F90BDC" w:rsidRDefault="00F90BDC"/>
    <w:p w14:paraId="0C88CBEF" w14:textId="77777777" w:rsidR="00F90BDC" w:rsidRDefault="00F90BDC">
      <w:r xmlns:w="http://schemas.openxmlformats.org/wordprocessingml/2006/main">
        <w:t xml:space="preserve">1. A Misericórdia de Deus: O Poder do Perdão</w:t>
      </w:r>
    </w:p>
    <w:p w14:paraId="7704361C" w14:textId="77777777" w:rsidR="00F90BDC" w:rsidRDefault="00F90BDC"/>
    <w:p w14:paraId="779CC967" w14:textId="77777777" w:rsidR="00F90BDC" w:rsidRDefault="00F90BDC">
      <w:r xmlns:w="http://schemas.openxmlformats.org/wordprocessingml/2006/main">
        <w:t xml:space="preserve">2. Compreendendo a Compaixão: Um Estudo dos Ensinamentos de Jesus em Mateus 18:33</w:t>
      </w:r>
    </w:p>
    <w:p w14:paraId="54E770B9" w14:textId="77777777" w:rsidR="00F90BDC" w:rsidRDefault="00F90BDC"/>
    <w:p w14:paraId="4DDC503C" w14:textId="77777777" w:rsidR="00F90BDC" w:rsidRDefault="00F90BDC">
      <w:r xmlns:w="http://schemas.openxmlformats.org/wordprocessingml/2006/main">
        <w:t xml:space="preserve">1. Efésios 4:32 - "Sede bondosos e compassivos uns para com os outros, perdoando-vos uns aos outros, assim como Deus vos perdoou em Cristo."</w:t>
      </w:r>
    </w:p>
    <w:p w14:paraId="17FEDE46" w14:textId="77777777" w:rsidR="00F90BDC" w:rsidRDefault="00F90BDC"/>
    <w:p w14:paraId="27A1DA0E" w14:textId="77777777" w:rsidR="00F90BDC" w:rsidRDefault="00F90BDC">
      <w:r xmlns:w="http://schemas.openxmlformats.org/wordprocessingml/2006/main">
        <w:t xml:space="preserve">2. Lucas 6:36 - "Sede misericordiosos, assim como o vosso Pai é misericordioso."</w:t>
      </w:r>
    </w:p>
    <w:p w14:paraId="07370E86" w14:textId="77777777" w:rsidR="00F90BDC" w:rsidRDefault="00F90BDC"/>
    <w:p w14:paraId="6634F070" w14:textId="77777777" w:rsidR="00F90BDC" w:rsidRDefault="00F90BDC">
      <w:r xmlns:w="http://schemas.openxmlformats.org/wordprocessingml/2006/main">
        <w:t xml:space="preserve">Mateus 18:34 E o seu senhor irou-se e entregou-o aos algozes, até que pagasse tudo o que lhe era devido.</w:t>
      </w:r>
    </w:p>
    <w:p w14:paraId="17F8D6A6" w14:textId="77777777" w:rsidR="00F90BDC" w:rsidRDefault="00F90BDC"/>
    <w:p w14:paraId="404F6F9A" w14:textId="77777777" w:rsidR="00F90BDC" w:rsidRDefault="00F90BDC">
      <w:r xmlns:w="http://schemas.openxmlformats.org/wordprocessingml/2006/main">
        <w:t xml:space="preserve">Um servo tem uma dívida com seu senhor, mas não pode pagá-la. Irado, o senhor o entrega aos </w:t>
      </w:r>
      <w:r xmlns:w="http://schemas.openxmlformats.org/wordprocessingml/2006/main">
        <w:lastRenderedPageBreak xmlns:w="http://schemas.openxmlformats.org/wordprocessingml/2006/main"/>
      </w:r>
      <w:r xmlns:w="http://schemas.openxmlformats.org/wordprocessingml/2006/main">
        <w:t xml:space="preserve">algozes até que a dívida seja paga integralmente.</w:t>
      </w:r>
    </w:p>
    <w:p w14:paraId="427943DB" w14:textId="77777777" w:rsidR="00F90BDC" w:rsidRDefault="00F90BDC"/>
    <w:p w14:paraId="412D0B64" w14:textId="77777777" w:rsidR="00F90BDC" w:rsidRDefault="00F90BDC">
      <w:r xmlns:w="http://schemas.openxmlformats.org/wordprocessingml/2006/main">
        <w:t xml:space="preserve">1. O Custo da Desobediência: Compreendendo as Consequências do Pecado</w:t>
      </w:r>
    </w:p>
    <w:p w14:paraId="781AC534" w14:textId="77777777" w:rsidR="00F90BDC" w:rsidRDefault="00F90BDC"/>
    <w:p w14:paraId="360C5FD7" w14:textId="77777777" w:rsidR="00F90BDC" w:rsidRDefault="00F90BDC">
      <w:r xmlns:w="http://schemas.openxmlformats.org/wordprocessingml/2006/main">
        <w:t xml:space="preserve">2. O poder da graça: como a misericórdia de Deus pode superar a nossa dívida</w:t>
      </w:r>
    </w:p>
    <w:p w14:paraId="13C59001" w14:textId="77777777" w:rsidR="00F90BDC" w:rsidRDefault="00F90BDC"/>
    <w:p w14:paraId="1D322220" w14:textId="77777777" w:rsidR="00F90BDC" w:rsidRDefault="00F90BDC">
      <w:r xmlns:w="http://schemas.openxmlformats.org/wordprocessingml/2006/main">
        <w:t xml:space="preserve">1. Romanos 6:23, "Porque o salário do pecado é a morte, mas o dom gratuito de Deus é a vida eterna em Cristo Jesus nosso Senhor".</w:t>
      </w:r>
    </w:p>
    <w:p w14:paraId="2753DC1A" w14:textId="77777777" w:rsidR="00F90BDC" w:rsidRDefault="00F90BDC"/>
    <w:p w14:paraId="572F86F1" w14:textId="77777777" w:rsidR="00F90BDC" w:rsidRDefault="00F90BDC">
      <w:r xmlns:w="http://schemas.openxmlformats.org/wordprocessingml/2006/main">
        <w:t xml:space="preserve">2. Colossenses 2:13-14, "E a vós, que estais mortos nas vossas ofensas e na incircuncisão da vossa carne, Deus vivificou juntamente com ele, tendo-nos perdoado todas as nossas ofensas, cancelando o registro da dívida que estava contra nós com suas exigências legais. Isso ele deixou de lado, pregando-o na cruz".</w:t>
      </w:r>
    </w:p>
    <w:p w14:paraId="5558BFEA" w14:textId="77777777" w:rsidR="00F90BDC" w:rsidRDefault="00F90BDC"/>
    <w:p w14:paraId="48C75138" w14:textId="77777777" w:rsidR="00F90BDC" w:rsidRDefault="00F90BDC">
      <w:r xmlns:w="http://schemas.openxmlformats.org/wordprocessingml/2006/main">
        <w:t xml:space="preserve">Mateus 18:35 Assim também vos fará meu Pai celestial, se de coração não perdoardes, cada um a seu irmão, as suas ofensas.</w:t>
      </w:r>
    </w:p>
    <w:p w14:paraId="2183A9B0" w14:textId="77777777" w:rsidR="00F90BDC" w:rsidRDefault="00F90BDC"/>
    <w:p w14:paraId="53117E55" w14:textId="77777777" w:rsidR="00F90BDC" w:rsidRDefault="00F90BDC">
      <w:r xmlns:w="http://schemas.openxmlformats.org/wordprocessingml/2006/main">
        <w:t xml:space="preserve">Este versículo fala da importância de perdoar de coração nossos irmãos por suas transgressões.</w:t>
      </w:r>
    </w:p>
    <w:p w14:paraId="612861F6" w14:textId="77777777" w:rsidR="00F90BDC" w:rsidRDefault="00F90BDC"/>
    <w:p w14:paraId="65430776" w14:textId="77777777" w:rsidR="00F90BDC" w:rsidRDefault="00F90BDC">
      <w:r xmlns:w="http://schemas.openxmlformats.org/wordprocessingml/2006/main">
        <w:t xml:space="preserve">1. O Poder do Perdão – Como a nossa disposição para perdoar pode nos aproximar de Deus.</w:t>
      </w:r>
    </w:p>
    <w:p w14:paraId="578225B0" w14:textId="77777777" w:rsidR="00F90BDC" w:rsidRDefault="00F90BDC"/>
    <w:p w14:paraId="36ECB963" w14:textId="77777777" w:rsidR="00F90BDC" w:rsidRDefault="00F90BDC">
      <w:r xmlns:w="http://schemas.openxmlformats.org/wordprocessingml/2006/main">
        <w:t xml:space="preserve">2. A Misericórdia de Deus – Explorar a graça de Deus e Sua disposição em nos perdoar.</w:t>
      </w:r>
    </w:p>
    <w:p w14:paraId="3290ECBF" w14:textId="77777777" w:rsidR="00F90BDC" w:rsidRDefault="00F90BDC"/>
    <w:p w14:paraId="7CD736CC" w14:textId="77777777" w:rsidR="00F90BDC" w:rsidRDefault="00F90BDC">
      <w:r xmlns:w="http://schemas.openxmlformats.org/wordprocessingml/2006/main">
        <w:t xml:space="preserve">1. Colossenses 3:13 - Suportando uns aos outros e perdoando uns aos outros se alguém tiver queixa contra outro.</w:t>
      </w:r>
    </w:p>
    <w:p w14:paraId="675E2106" w14:textId="77777777" w:rsidR="00F90BDC" w:rsidRDefault="00F90BDC"/>
    <w:p w14:paraId="2125D932" w14:textId="77777777" w:rsidR="00F90BDC" w:rsidRDefault="00F90BDC">
      <w:r xmlns:w="http://schemas.openxmlformats.org/wordprocessingml/2006/main">
        <w:t xml:space="preserve">2. Efésios 4:32 - Sejam gentis uns com os outros, compassivos, perdoando-se uns aos outros, como Deus em Cristo os perdoou.</w:t>
      </w:r>
    </w:p>
    <w:p w14:paraId="440A09DD" w14:textId="77777777" w:rsidR="00F90BDC" w:rsidRDefault="00F90BDC"/>
    <w:p w14:paraId="3871608E" w14:textId="77777777" w:rsidR="00F90BDC" w:rsidRDefault="00F90BDC">
      <w:r xmlns:w="http://schemas.openxmlformats.org/wordprocessingml/2006/main">
        <w:t xml:space="preserve">Mateus 19 discute os ensinamentos de Jesus sobre o divórcio, a bênção dos filhos, o encontro do jovem rico com Jesus e um discurso sobre recompensas no reino dos céus.</w:t>
      </w:r>
    </w:p>
    <w:p w14:paraId="7091EADE" w14:textId="77777777" w:rsidR="00F90BDC" w:rsidRDefault="00F90BDC"/>
    <w:p w14:paraId="28EC4B33" w14:textId="77777777" w:rsidR="00F90BDC" w:rsidRDefault="00F90BDC">
      <w:r xmlns:w="http://schemas.openxmlformats.org/wordprocessingml/2006/main">
        <w:t xml:space="preserve">Parágrafo 1: O capítulo começa com os fariseus testando Jesus sobre se é lícito ao homem divorciar-se de sua esposa por qualquer motivo (Mateus 19:1-9). Jesus os remete de volta à ordem da criação, onde Deus os fez homem e mulher e instituiu o casamento como uma união para toda a vida. Ele afirma que o que Deus uniu, nenhum ser humano deveria separar. Ele reconhece que Moisés permitiu o divórcio por causa de seus corações duros, mas esclarece que não foi assim desde o início e que qualquer pessoa que se divorcie de sua esposa, exceto por imoralidade sexual, e se case com outra, comete adultério.</w:t>
      </w:r>
    </w:p>
    <w:p w14:paraId="0C0DA372" w14:textId="77777777" w:rsidR="00F90BDC" w:rsidRDefault="00F90BDC"/>
    <w:p w14:paraId="0243FD92" w14:textId="77777777" w:rsidR="00F90BDC" w:rsidRDefault="00F90BDC">
      <w:r xmlns:w="http://schemas.openxmlformats.org/wordprocessingml/2006/main">
        <w:t xml:space="preserve">Parágrafo 2: A seguir, as pessoas trazem crianças a Ele para Sua bênção. Quando os discípulos tentam repreendê-los, Jesus insiste em deixar as crianças virem a Ele dizendo que o reino dos céus pertence a tais (Mateus 19:13-15), destacando a fé infantil como modelo para o discipulado.</w:t>
      </w:r>
    </w:p>
    <w:p w14:paraId="05638383" w14:textId="77777777" w:rsidR="00F90BDC" w:rsidRDefault="00F90BDC"/>
    <w:p w14:paraId="55B8F848" w14:textId="77777777" w:rsidR="00F90BDC" w:rsidRDefault="00F90BDC">
      <w:r xmlns:w="http://schemas.openxmlformats.org/wordprocessingml/2006/main">
        <w:t xml:space="preserve">Parágrafo 3: Depois vem o encontro com um jovem rico que pergunta que coisa boa ele deve fazer para obter a vida eterna (Mateus 19:16-30). Após a discussão inicial sobre os mandamentos que o jovem afirma ter guardado desde a juventude, Jesus lhe diz uma coisa que lhe falta: vender bens, dar aos pobres um tesouro no céu, siga-me. Mas ao ouvir que esse homem vai embora triste porque ele tinha uma grande riqueza, mostrando a dificuldade que a riqueza representa para entrar no reino. Isso leva ao ensino de que é mais fácil um camelo passar pela agulha do olho do que uma pessoa rica entrar no reino, mas o que é impossível para os humanos, Deus Pedro então pergunta sobre a recompensa aqueles que deixaram tudo, siga-o, o que leva à garantia de que receberão cem vezes mais, herdarão a vida eterna, mas também uma advertência observe que o primeiro será o último, o último, indicando que os padrões divinos são diferentes dos mundanos.</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Mateus 19:1 E aconteceu que, tendo Jesus terminado estas palavras, partiu da Galiléia e foi para os termos da Judéia, além do Jordão;</w:t>
      </w:r>
    </w:p>
    <w:p w14:paraId="59113D3D" w14:textId="77777777" w:rsidR="00F90BDC" w:rsidRDefault="00F90BDC"/>
    <w:p w14:paraId="056723C8" w14:textId="77777777" w:rsidR="00F90BDC" w:rsidRDefault="00F90BDC">
      <w:r xmlns:w="http://schemas.openxmlformats.org/wordprocessingml/2006/main">
        <w:t xml:space="preserve">Jesus sai da Galiléia e chega à Judéia.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pretendia levar esperança e paz a todas as pessoas e iniciou sua jornada na Galiléia.</w:t>
      </w:r>
    </w:p>
    <w:p w14:paraId="1ED785E2" w14:textId="77777777" w:rsidR="00F90BDC" w:rsidRDefault="00F90BDC"/>
    <w:p w14:paraId="4D37F8D5" w14:textId="77777777" w:rsidR="00F90BDC" w:rsidRDefault="00F90BDC">
      <w:r xmlns:w="http://schemas.openxmlformats.org/wordprocessingml/2006/main">
        <w:t xml:space="preserve">2: Nossas vidas devem ser como Jesus, caminhando continuamente para levar esperança e paz às pessoas ao nosso redor.</w:t>
      </w:r>
    </w:p>
    <w:p w14:paraId="7751D306" w14:textId="77777777" w:rsidR="00F90BDC" w:rsidRDefault="00F90BDC"/>
    <w:p w14:paraId="1919909B" w14:textId="77777777" w:rsidR="00F90BDC" w:rsidRDefault="00F90BDC">
      <w:r xmlns:w="http://schemas.openxmlformats.org/wordprocessingml/2006/main">
        <w:t xml:space="preserve">1: Mateus 28:19-20 - “Ide, pois, e ensinai todas as nações, batizando-as em nome do Pai, e do Filho, e do Espírito Santo: Ensinando-os a observar todas as coisas que eu vos ordenei : e eis que estou sempre convosco, até ao fim do mundo. Amém."</w:t>
      </w:r>
    </w:p>
    <w:p w14:paraId="04CD54DE" w14:textId="77777777" w:rsidR="00F90BDC" w:rsidRDefault="00F90BDC"/>
    <w:p w14:paraId="543D71DC" w14:textId="77777777" w:rsidR="00F90BDC" w:rsidRDefault="00F90BDC">
      <w:r xmlns:w="http://schemas.openxmlformats.org/wordprocessingml/2006/main">
        <w:t xml:space="preserve">2: João 14:27 - “Deixo-vos a paz, a minha paz vos dou; não a dou como o mundo a dá. Não se perturbe o seu coração, nem tenha medo.”</w:t>
      </w:r>
    </w:p>
    <w:p w14:paraId="5445DB03" w14:textId="77777777" w:rsidR="00F90BDC" w:rsidRDefault="00F90BDC"/>
    <w:p w14:paraId="16EFF6FB" w14:textId="77777777" w:rsidR="00F90BDC" w:rsidRDefault="00F90BDC">
      <w:r xmlns:w="http://schemas.openxmlformats.org/wordprocessingml/2006/main">
        <w:t xml:space="preserve">Mateus 19:2 E grandes multidões o seguiam; e ele os curou ali.</w:t>
      </w:r>
    </w:p>
    <w:p w14:paraId="0EE2BC73" w14:textId="77777777" w:rsidR="00F90BDC" w:rsidRDefault="00F90BDC"/>
    <w:p w14:paraId="2B644346" w14:textId="77777777" w:rsidR="00F90BDC" w:rsidRDefault="00F90BDC">
      <w:r xmlns:w="http://schemas.openxmlformats.org/wordprocessingml/2006/main">
        <w:t xml:space="preserve">Esta passagem descreve Jesus curando muitas pessoas enquanto uma grande multidão O seguia.</w:t>
      </w:r>
    </w:p>
    <w:p w14:paraId="40759073" w14:textId="77777777" w:rsidR="00F90BDC" w:rsidRDefault="00F90BDC"/>
    <w:p w14:paraId="79335235" w14:textId="77777777" w:rsidR="00F90BDC" w:rsidRDefault="00F90BDC">
      <w:r xmlns:w="http://schemas.openxmlformats.org/wordprocessingml/2006/main">
        <w:t xml:space="preserve">1. Jesus cura os enfermos e ama todas as pessoas.</w:t>
      </w:r>
    </w:p>
    <w:p w14:paraId="40E5B191" w14:textId="77777777" w:rsidR="00F90BDC" w:rsidRDefault="00F90BDC"/>
    <w:p w14:paraId="46D9DA52" w14:textId="77777777" w:rsidR="00F90BDC" w:rsidRDefault="00F90BDC">
      <w:r xmlns:w="http://schemas.openxmlformats.org/wordprocessingml/2006/main">
        <w:t xml:space="preserve">2. Venha a Jesus para cura espiritual e física.</w:t>
      </w:r>
    </w:p>
    <w:p w14:paraId="2E99630B" w14:textId="77777777" w:rsidR="00F90BDC" w:rsidRDefault="00F90BDC"/>
    <w:p w14:paraId="4D795C03" w14:textId="77777777" w:rsidR="00F90BDC" w:rsidRDefault="00F90BDC">
      <w:r xmlns:w="http://schemas.openxmlformats.org/wordprocessingml/2006/main">
        <w:t xml:space="preserve">1. Isaías 53:5 - "Mas ele foi ferido pelas nossas transgressões, e moído pelas nossas iniqüidades; o castigo que nos traz a paz estava sobre ele, e pelas suas pisaduras fomos sarados."</w:t>
      </w:r>
    </w:p>
    <w:p w14:paraId="43CBAFB6" w14:textId="77777777" w:rsidR="00F90BDC" w:rsidRDefault="00F90BDC"/>
    <w:p w14:paraId="7820C409" w14:textId="77777777" w:rsidR="00F90BDC" w:rsidRDefault="00F90BDC">
      <w:r xmlns:w="http://schemas.openxmlformats.org/wordprocessingml/2006/main">
        <w:t xml:space="preserve">2. Tiago 5:14-15 - "Está alguém entre vós doente? Chame os presbíteros da igreja, e estes orem por ele, ungindo-o com óleo em nome do Senhor. E a oração da fé será salve o enfermo, e o Senhor o ressuscitará. E se ele cometeu pecados, ele será perdoado”.</w:t>
      </w:r>
    </w:p>
    <w:p w14:paraId="1C0D9531" w14:textId="77777777" w:rsidR="00F90BDC" w:rsidRDefault="00F90BDC"/>
    <w:p w14:paraId="50213F75" w14:textId="77777777" w:rsidR="00F90BDC" w:rsidRDefault="00F90BDC">
      <w:r xmlns:w="http://schemas.openxmlformats.org/wordprocessingml/2006/main">
        <w:t xml:space="preserve">Mateus 19:3 Chegaram-se também a ele os fariseus, tentando-o, e dizendo-lhe: É lícito </w:t>
      </w:r>
      <w:r xmlns:w="http://schemas.openxmlformats.org/wordprocessingml/2006/main">
        <w:lastRenderedPageBreak xmlns:w="http://schemas.openxmlformats.org/wordprocessingml/2006/main"/>
      </w:r>
      <w:r xmlns:w="http://schemas.openxmlformats.org/wordprocessingml/2006/main">
        <w:t xml:space="preserve">ao homem repudiar sua mulher por qualquer motivo?</w:t>
      </w:r>
    </w:p>
    <w:p w14:paraId="268C505C" w14:textId="77777777" w:rsidR="00F90BDC" w:rsidRDefault="00F90BDC"/>
    <w:p w14:paraId="6FF39FA1" w14:textId="77777777" w:rsidR="00F90BDC" w:rsidRDefault="00F90BDC">
      <w:r xmlns:w="http://schemas.openxmlformats.org/wordprocessingml/2006/main">
        <w:t xml:space="preserve">Os fariseus testaram Jesus perguntando-lhe se era lícito ao homem divorciar-se da sua esposa por qualquer motivo.</w:t>
      </w:r>
    </w:p>
    <w:p w14:paraId="703FC4E4" w14:textId="77777777" w:rsidR="00F90BDC" w:rsidRDefault="00F90BDC"/>
    <w:p w14:paraId="59716420" w14:textId="77777777" w:rsidR="00F90BDC" w:rsidRDefault="00F90BDC">
      <w:r xmlns:w="http://schemas.openxmlformats.org/wordprocessingml/2006/main">
        <w:t xml:space="preserve">1. A Santidade do Casamento: Uma Perspectiva Bíblica</w:t>
      </w:r>
    </w:p>
    <w:p w14:paraId="6E1AFEDB" w14:textId="77777777" w:rsidR="00F90BDC" w:rsidRDefault="00F90BDC"/>
    <w:p w14:paraId="1CB01298" w14:textId="77777777" w:rsidR="00F90BDC" w:rsidRDefault="00F90BDC">
      <w:r xmlns:w="http://schemas.openxmlformats.org/wordprocessingml/2006/main">
        <w:t xml:space="preserve">2. Divórcio: como cuidar dos que sofrem</w:t>
      </w:r>
    </w:p>
    <w:p w14:paraId="29C60E96" w14:textId="77777777" w:rsidR="00F90BDC" w:rsidRDefault="00F90BDC"/>
    <w:p w14:paraId="2E2A6144" w14:textId="77777777" w:rsidR="00F90BDC" w:rsidRDefault="00F90BDC">
      <w:r xmlns:w="http://schemas.openxmlformats.org/wordprocessingml/2006/main">
        <w:t xml:space="preserve">1. 1 Coríntios 7:10-11 - “Aos casados dou este encargo (não eu, mas o Senhor): a esposa não deve se separar do marido (mas se o fizer, deve permanecer solteira ou então se reconciliar com seu marido), e o marido não deve se divorciar de sua esposa."</w:t>
      </w:r>
    </w:p>
    <w:p w14:paraId="2AE24033" w14:textId="77777777" w:rsidR="00F90BDC" w:rsidRDefault="00F90BDC"/>
    <w:p w14:paraId="44C5BDD8" w14:textId="77777777" w:rsidR="00F90BDC" w:rsidRDefault="00F90BDC">
      <w:r xmlns:w="http://schemas.openxmlformats.org/wordprocessingml/2006/main">
        <w:t xml:space="preserve">2. Hebreus 13:4 - "Que o casamento seja honrado entre todos, e que o leito conjugal seja imaculado, pois Deus julgará os sexualmente imorais e adúlteros."</w:t>
      </w:r>
    </w:p>
    <w:p w14:paraId="7110CEB9" w14:textId="77777777" w:rsidR="00F90BDC" w:rsidRDefault="00F90BDC"/>
    <w:p w14:paraId="2CD78572" w14:textId="77777777" w:rsidR="00F90BDC" w:rsidRDefault="00F90BDC">
      <w:r xmlns:w="http://schemas.openxmlformats.org/wordprocessingml/2006/main">
        <w:t xml:space="preserve">Mateus 19:4 E ele, respondendo, disse-lhes: Não lestes que aquele que os criou no princípio os fez homem e mulher,</w:t>
      </w:r>
    </w:p>
    <w:p w14:paraId="6327322A" w14:textId="77777777" w:rsidR="00F90BDC" w:rsidRDefault="00F90BDC"/>
    <w:p w14:paraId="71BC6798" w14:textId="77777777" w:rsidR="00F90BDC" w:rsidRDefault="00F90BDC">
      <w:r xmlns:w="http://schemas.openxmlformats.org/wordprocessingml/2006/main">
        <w:t xml:space="preserve">Jesus ensinou que Deus criou os humanos como homem e mulher.</w:t>
      </w:r>
    </w:p>
    <w:p w14:paraId="63DF3976" w14:textId="77777777" w:rsidR="00F90BDC" w:rsidRDefault="00F90BDC"/>
    <w:p w14:paraId="05AC5ED4" w14:textId="77777777" w:rsidR="00F90BDC" w:rsidRDefault="00F90BDC">
      <w:r xmlns:w="http://schemas.openxmlformats.org/wordprocessingml/2006/main">
        <w:t xml:space="preserve">1. O Projeto de Deus na Criação: A Beleza da Diversidade</w:t>
      </w:r>
    </w:p>
    <w:p w14:paraId="40BEA144" w14:textId="77777777" w:rsidR="00F90BDC" w:rsidRDefault="00F90BDC"/>
    <w:p w14:paraId="6C3D74A8" w14:textId="77777777" w:rsidR="00F90BDC" w:rsidRDefault="00F90BDC">
      <w:r xmlns:w="http://schemas.openxmlformats.org/wordprocessingml/2006/main">
        <w:t xml:space="preserve">2. A Sagrada Instituição do Casamento: O Fundamento da Família</w:t>
      </w:r>
    </w:p>
    <w:p w14:paraId="0CB151C3" w14:textId="77777777" w:rsidR="00F90BDC" w:rsidRDefault="00F90BDC"/>
    <w:p w14:paraId="099A5BB8" w14:textId="77777777" w:rsidR="00F90BDC" w:rsidRDefault="00F90BDC">
      <w:r xmlns:w="http://schemas.openxmlformats.org/wordprocessingml/2006/main">
        <w:t xml:space="preserve">1. Gênesis 1:27 Então Deus criou o homem à sua imagem, à imagem de Deus ele o criou; homem e mulher ele os criou.</w:t>
      </w:r>
    </w:p>
    <w:p w14:paraId="01BD45F7" w14:textId="77777777" w:rsidR="00F90BDC" w:rsidRDefault="00F90BDC"/>
    <w:p w14:paraId="5531B6F9" w14:textId="77777777" w:rsidR="00F90BDC" w:rsidRDefault="00F90BDC">
      <w:r xmlns:w="http://schemas.openxmlformats.org/wordprocessingml/2006/main">
        <w:t xml:space="preserve">2. Efésios 5:31 “Por esta razão o homem deixará pai e mãe e se unirá à sua mulher, e os dois se tornarão uma só carne.”</w:t>
      </w:r>
    </w:p>
    <w:p w14:paraId="6F4548AC" w14:textId="77777777" w:rsidR="00F90BDC" w:rsidRDefault="00F90BDC"/>
    <w:p w14:paraId="5001D3A3" w14:textId="77777777" w:rsidR="00F90BDC" w:rsidRDefault="00F90BDC">
      <w:r xmlns:w="http://schemas.openxmlformats.org/wordprocessingml/2006/main">
        <w:t xml:space="preserve">Mateus 19:5 E disse: Por isso deixará o homem pai e mãe, e apegar-se-á à sua mulher, e serão os dois uma só carne?</w:t>
      </w:r>
    </w:p>
    <w:p w14:paraId="7120F671" w14:textId="77777777" w:rsidR="00F90BDC" w:rsidRDefault="00F90BDC"/>
    <w:p w14:paraId="189B5247" w14:textId="77777777" w:rsidR="00F90BDC" w:rsidRDefault="00F90BDC">
      <w:r xmlns:w="http://schemas.openxmlformats.org/wordprocessingml/2006/main">
        <w:t xml:space="preserve">Esta passagem descreve a importância do relacionamento entre um homem e uma mulher como um casal.</w:t>
      </w:r>
    </w:p>
    <w:p w14:paraId="19B01FC6" w14:textId="77777777" w:rsidR="00F90BDC" w:rsidRDefault="00F90BDC"/>
    <w:p w14:paraId="14BFA854" w14:textId="77777777" w:rsidR="00F90BDC" w:rsidRDefault="00F90BDC">
      <w:r xmlns:w="http://schemas.openxmlformats.org/wordprocessingml/2006/main">
        <w:t xml:space="preserve">1. O compromisso do casamento: uma aliança de amor</w:t>
      </w:r>
    </w:p>
    <w:p w14:paraId="17A9573D" w14:textId="77777777" w:rsidR="00F90BDC" w:rsidRDefault="00F90BDC"/>
    <w:p w14:paraId="568485E4" w14:textId="77777777" w:rsidR="00F90BDC" w:rsidRDefault="00F90BDC">
      <w:r xmlns:w="http://schemas.openxmlformats.org/wordprocessingml/2006/main">
        <w:t xml:space="preserve">2. Reacendendo a chama do compromisso conjugal</w:t>
      </w:r>
    </w:p>
    <w:p w14:paraId="351167A7" w14:textId="77777777" w:rsidR="00F90BDC" w:rsidRDefault="00F90BDC"/>
    <w:p w14:paraId="77C233C0" w14:textId="77777777" w:rsidR="00F90BDC" w:rsidRDefault="00F90BDC">
      <w:r xmlns:w="http://schemas.openxmlformats.org/wordprocessingml/2006/main">
        <w:t xml:space="preserve">1. Gênesis 2:24 - Portanto deixará o homem o seu pai e a sua mãe, e apegar-se-á à sua mulher, e serão ambos uma carne.</w:t>
      </w:r>
    </w:p>
    <w:p w14:paraId="704854E4" w14:textId="77777777" w:rsidR="00F90BDC" w:rsidRDefault="00F90BDC"/>
    <w:p w14:paraId="21EDB0AE" w14:textId="77777777" w:rsidR="00F90BDC" w:rsidRDefault="00F90BDC">
      <w:r xmlns:w="http://schemas.openxmlformats.org/wordprocessingml/2006/main">
        <w:t xml:space="preserve">2. Efésios 5:22-33 - Esposas, submetam-se a seus maridos, como ao Senhor. Porque o marido é o cabeça da mulher, assim como Cristo é o cabeça da igreja: e ele é o salvador do corpo. Portanto, assim como a igreja está sujeita a Cristo, assim também as esposas estejam em tudo sujeitas a seus maridos.</w:t>
      </w:r>
    </w:p>
    <w:p w14:paraId="369FD4CF" w14:textId="77777777" w:rsidR="00F90BDC" w:rsidRDefault="00F90BDC"/>
    <w:p w14:paraId="2CB3DB9F" w14:textId="77777777" w:rsidR="00F90BDC" w:rsidRDefault="00F90BDC">
      <w:r xmlns:w="http://schemas.openxmlformats.org/wordprocessingml/2006/main">
        <w:t xml:space="preserve">Mateus 19:6 Portanto já não são mais dois, mas uma só carne. Portanto, o que Deus uniu não separe o homem.</w:t>
      </w:r>
    </w:p>
    <w:p w14:paraId="0AFD351D" w14:textId="77777777" w:rsidR="00F90BDC" w:rsidRDefault="00F90BDC"/>
    <w:p w14:paraId="2EEB3E8D" w14:textId="77777777" w:rsidR="00F90BDC" w:rsidRDefault="00F90BDC">
      <w:r xmlns:w="http://schemas.openxmlformats.org/wordprocessingml/2006/main">
        <w:t xml:space="preserve">O plano de Deus para o casamento é de unidade, não de separação.</w:t>
      </w:r>
    </w:p>
    <w:p w14:paraId="11CB76BA" w14:textId="77777777" w:rsidR="00F90BDC" w:rsidRDefault="00F90BDC"/>
    <w:p w14:paraId="45966655" w14:textId="77777777" w:rsidR="00F90BDC" w:rsidRDefault="00F90BDC">
      <w:r xmlns:w="http://schemas.openxmlformats.org/wordprocessingml/2006/main">
        <w:t xml:space="preserve">1. “O amor é unidade: o plano de Deus para o casamento”</w:t>
      </w:r>
    </w:p>
    <w:p w14:paraId="35E09D87" w14:textId="77777777" w:rsidR="00F90BDC" w:rsidRDefault="00F90BDC"/>
    <w:p w14:paraId="050804EF" w14:textId="77777777" w:rsidR="00F90BDC" w:rsidRDefault="00F90BDC">
      <w:r xmlns:w="http://schemas.openxmlformats.org/wordprocessingml/2006/main">
        <w:t xml:space="preserve">2. “A Força da Unidade: A Bênção de Deus no Casamento”</w:t>
      </w:r>
    </w:p>
    <w:p w14:paraId="1FB203D7" w14:textId="77777777" w:rsidR="00F90BDC" w:rsidRDefault="00F90BDC"/>
    <w:p w14:paraId="0B4A1FBB" w14:textId="77777777" w:rsidR="00F90BDC" w:rsidRDefault="00F90BDC">
      <w:r xmlns:w="http://schemas.openxmlformats.org/wordprocessingml/2006/main">
        <w:t xml:space="preserve">1. Efésios 5:21-33</w:t>
      </w:r>
    </w:p>
    <w:p w14:paraId="35B00D7E" w14:textId="77777777" w:rsidR="00F90BDC" w:rsidRDefault="00F90BDC"/>
    <w:p w14:paraId="3E027C55" w14:textId="77777777" w:rsidR="00F90BDC" w:rsidRDefault="00F90BDC">
      <w:r xmlns:w="http://schemas.openxmlformats.org/wordprocessingml/2006/main">
        <w:t xml:space="preserve">2. Gênesis 2:24</w:t>
      </w:r>
    </w:p>
    <w:p w14:paraId="00688F64" w14:textId="77777777" w:rsidR="00F90BDC" w:rsidRDefault="00F90BDC"/>
    <w:p w14:paraId="46519FE2" w14:textId="77777777" w:rsidR="00F90BDC" w:rsidRDefault="00F90BDC">
      <w:r xmlns:w="http://schemas.openxmlformats.org/wordprocessingml/2006/main">
        <w:t xml:space="preserve">Mateus 19:7 Disseram-lhe eles: Por que então Moisés ordenou que se desse carta de divórcio e a repudiasse?</w:t>
      </w:r>
    </w:p>
    <w:p w14:paraId="446F6F8E" w14:textId="77777777" w:rsidR="00F90BDC" w:rsidRDefault="00F90BDC"/>
    <w:p w14:paraId="02176345" w14:textId="77777777" w:rsidR="00F90BDC" w:rsidRDefault="00F90BDC">
      <w:r xmlns:w="http://schemas.openxmlformats.org/wordprocessingml/2006/main">
        <w:t xml:space="preserve">Jesus responde à pergunta dos fariseus sobre por que Moisés ordenou o divórcio lembrando que isso se devia à dureza do coração das pessoas.</w:t>
      </w:r>
    </w:p>
    <w:p w14:paraId="564808E2" w14:textId="77777777" w:rsidR="00F90BDC" w:rsidRDefault="00F90BDC"/>
    <w:p w14:paraId="2489B680" w14:textId="77777777" w:rsidR="00F90BDC" w:rsidRDefault="00F90BDC">
      <w:r xmlns:w="http://schemas.openxmlformats.org/wordprocessingml/2006/main">
        <w:t xml:space="preserve">1. O amor de Jesus transcende as leis humanas</w:t>
      </w:r>
    </w:p>
    <w:p w14:paraId="522B024C" w14:textId="77777777" w:rsidR="00F90BDC" w:rsidRDefault="00F90BDC"/>
    <w:p w14:paraId="5704077B" w14:textId="77777777" w:rsidR="00F90BDC" w:rsidRDefault="00F90BDC">
      <w:r xmlns:w="http://schemas.openxmlformats.org/wordprocessingml/2006/main">
        <w:t xml:space="preserve">2. O poder da graça de Deus para superar o quebrantamento humano</w:t>
      </w:r>
    </w:p>
    <w:p w14:paraId="509FECC6" w14:textId="77777777" w:rsidR="00F90BDC" w:rsidRDefault="00F90BDC"/>
    <w:p w14:paraId="224B41C5" w14:textId="77777777" w:rsidR="00F90BDC" w:rsidRDefault="00F90BDC">
      <w:r xmlns:w="http://schemas.openxmlformats.org/wordprocessingml/2006/main">
        <w:t xml:space="preserve">1. Romanos 3:23-24 - "Porque todos pecaram e destituídos estão da glória de Deus, sendo justificados gratuitamente pela sua graça, através da redenção que há em Cristo Jesus."</w:t>
      </w:r>
    </w:p>
    <w:p w14:paraId="3C26F43D" w14:textId="77777777" w:rsidR="00F90BDC" w:rsidRDefault="00F90BDC"/>
    <w:p w14:paraId="3D74A18D" w14:textId="77777777" w:rsidR="00F90BDC" w:rsidRDefault="00F90BDC">
      <w:r xmlns:w="http://schemas.openxmlformats.org/wordprocessingml/2006/main">
        <w:t xml:space="preserve">2. Jeremias 31:3 - "O Senhor apareceu-lhe de longe, dizendo: 'Eu te amei com amor eterno; por isso com benignidade te atraí.'"</w:t>
      </w:r>
    </w:p>
    <w:p w14:paraId="3E666C73" w14:textId="77777777" w:rsidR="00F90BDC" w:rsidRDefault="00F90BDC"/>
    <w:p w14:paraId="7A5B4387" w14:textId="77777777" w:rsidR="00F90BDC" w:rsidRDefault="00F90BDC">
      <w:r xmlns:w="http://schemas.openxmlformats.org/wordprocessingml/2006/main">
        <w:t xml:space="preserve">Mateus 19:8 Disse-lhes ele: Moisés, por causa da dureza dos vossos corações, permitiu que repudiásseis as vossas mulheres; mas desde o princípio não foi assim.</w:t>
      </w:r>
    </w:p>
    <w:p w14:paraId="1A3A8463" w14:textId="77777777" w:rsidR="00F90BDC" w:rsidRDefault="00F90BDC"/>
    <w:p w14:paraId="51F584A2" w14:textId="77777777" w:rsidR="00F90BDC" w:rsidRDefault="00F90BDC">
      <w:r xmlns:w="http://schemas.openxmlformats.org/wordprocessingml/2006/main">
        <w:t xml:space="preserve">Jesus enfatiza a importância do casamento, salientando que nem sempre foi fácil divorciar-se </w:t>
      </w:r>
      <w:r xmlns:w="http://schemas.openxmlformats.org/wordprocessingml/2006/main">
        <w:lastRenderedPageBreak xmlns:w="http://schemas.openxmlformats.org/wordprocessingml/2006/main"/>
      </w:r>
      <w:r xmlns:w="http://schemas.openxmlformats.org/wordprocessingml/2006/main">
        <w:t xml:space="preserve">no passado.</w:t>
      </w:r>
    </w:p>
    <w:p w14:paraId="52EE1D4E" w14:textId="77777777" w:rsidR="00F90BDC" w:rsidRDefault="00F90BDC"/>
    <w:p w14:paraId="13E72D1A" w14:textId="77777777" w:rsidR="00F90BDC" w:rsidRDefault="00F90BDC">
      <w:r xmlns:w="http://schemas.openxmlformats.org/wordprocessingml/2006/main">
        <w:t xml:space="preserve">1. O casamento é um presente de Deus e deve ser celebrado e nutrido.</w:t>
      </w:r>
    </w:p>
    <w:p w14:paraId="26BA0A46" w14:textId="77777777" w:rsidR="00F90BDC" w:rsidRDefault="00F90BDC"/>
    <w:p w14:paraId="4A28F260" w14:textId="77777777" w:rsidR="00F90BDC" w:rsidRDefault="00F90BDC">
      <w:r xmlns:w="http://schemas.openxmlformats.org/wordprocessingml/2006/main">
        <w:t xml:space="preserve">2. O divórcio não deve ser uma opção fácil e deve ser evitado sempre que possível.</w:t>
      </w:r>
    </w:p>
    <w:p w14:paraId="1FE729A3" w14:textId="77777777" w:rsidR="00F90BDC" w:rsidRDefault="00F90BDC"/>
    <w:p w14:paraId="0235271D" w14:textId="77777777" w:rsidR="00F90BDC" w:rsidRDefault="00F90BDC">
      <w:r xmlns:w="http://schemas.openxmlformats.org/wordprocessingml/2006/main">
        <w:t xml:space="preserve">1. Efésios 5:22-33 - Esposas, submetam-se aos seus maridos, como ao Senhor. Pois o marido é o cabeça da esposa, assim como Cristo é o cabeça da igreja, seu corpo, e é ele mesmo seu Salvador.</w:t>
      </w:r>
    </w:p>
    <w:p w14:paraId="4C2A2F4B" w14:textId="77777777" w:rsidR="00F90BDC" w:rsidRDefault="00F90BDC"/>
    <w:p w14:paraId="09652D17" w14:textId="77777777" w:rsidR="00F90BDC" w:rsidRDefault="00F90BDC">
      <w:r xmlns:w="http://schemas.openxmlformats.org/wordprocessingml/2006/main">
        <w:t xml:space="preserve">2. 1 Coríntios 7:10-11 - Aos casados dou este encargo (não eu, mas o Senhor): a esposa não deve se separar do marido (mas se o fizer, deve permanecer solteira ou então se reconciliar com ela marido), e o marido não deve divorciar-se da esposa.</w:t>
      </w:r>
    </w:p>
    <w:p w14:paraId="097F717F" w14:textId="77777777" w:rsidR="00F90BDC" w:rsidRDefault="00F90BDC"/>
    <w:p w14:paraId="7931DA11" w14:textId="77777777" w:rsidR="00F90BDC" w:rsidRDefault="00F90BDC">
      <w:r xmlns:w="http://schemas.openxmlformats.org/wordprocessingml/2006/main">
        <w:t xml:space="preserve">Mateus 19:9 E eu vos digo: Qualquer que repudiar sua mulher, a não ser por causa de fornicação, e casar com outra, comete adultério; e quem casar com a repudiada, comete adultério.</w:t>
      </w:r>
    </w:p>
    <w:p w14:paraId="0887C294" w14:textId="77777777" w:rsidR="00F90BDC" w:rsidRDefault="00F90BDC"/>
    <w:p w14:paraId="5B4059BE" w14:textId="77777777" w:rsidR="00F90BDC" w:rsidRDefault="00F90BDC">
      <w:r xmlns:w="http://schemas.openxmlformats.org/wordprocessingml/2006/main">
        <w:t xml:space="preserve">Em Mateus 19:9, Jesus afirma que qualquer pessoa que se divorciar do cônjuge, exceto em casos de imoralidade sexual, e se casar novamente, comete adultério.</w:t>
      </w:r>
    </w:p>
    <w:p w14:paraId="4EBFADC8" w14:textId="77777777" w:rsidR="00F90BDC" w:rsidRDefault="00F90BDC"/>
    <w:p w14:paraId="2A7AB0BE" w14:textId="77777777" w:rsidR="00F90BDC" w:rsidRDefault="00F90BDC">
      <w:r xmlns:w="http://schemas.openxmlformats.org/wordprocessingml/2006/main">
        <w:t xml:space="preserve">1. A Santidade do Casamento: Uma Perspectiva Bíblica</w:t>
      </w:r>
    </w:p>
    <w:p w14:paraId="3FDB2FC2" w14:textId="77777777" w:rsidR="00F90BDC" w:rsidRDefault="00F90BDC"/>
    <w:p w14:paraId="56C3EAEF" w14:textId="77777777" w:rsidR="00F90BDC" w:rsidRDefault="00F90BDC">
      <w:r xmlns:w="http://schemas.openxmlformats.org/wordprocessingml/2006/main">
        <w:t xml:space="preserve">2. Divórcio e novo casamento: a Palavra de Deus sobre o assunto</w:t>
      </w:r>
    </w:p>
    <w:p w14:paraId="3518BB46" w14:textId="77777777" w:rsidR="00F90BDC" w:rsidRDefault="00F90BDC"/>
    <w:p w14:paraId="10D54E37" w14:textId="77777777" w:rsidR="00F90BDC" w:rsidRDefault="00F90BDC">
      <w:r xmlns:w="http://schemas.openxmlformats.org/wordprocessingml/2006/main">
        <w:t xml:space="preserve">1. Efésios 5:22-33 - Esposas, submetam-se aos seus maridos, como ao Senhor. Pois o marido é o cabeça da esposa, assim como Cristo é o cabeça da igreja, seu corpo, e é ele mesmo seu Salvador.</w:t>
      </w:r>
    </w:p>
    <w:p w14:paraId="62264907" w14:textId="77777777" w:rsidR="00F90BDC" w:rsidRDefault="00F90BDC"/>
    <w:p w14:paraId="71CC8275" w14:textId="77777777" w:rsidR="00F90BDC" w:rsidRDefault="00F90BDC">
      <w:r xmlns:w="http://schemas.openxmlformats.org/wordprocessingml/2006/main">
        <w:t xml:space="preserve">2. Hebreus 13:4 - Que o casamento seja honrado entre todos, e que o leito conjugal seja imaculado, </w:t>
      </w:r>
      <w:r xmlns:w="http://schemas.openxmlformats.org/wordprocessingml/2006/main">
        <w:lastRenderedPageBreak xmlns:w="http://schemas.openxmlformats.org/wordprocessingml/2006/main"/>
      </w:r>
      <w:r xmlns:w="http://schemas.openxmlformats.org/wordprocessingml/2006/main">
        <w:t xml:space="preserve">pois Deus julgará os sexualmente imorais e adúlteros.</w:t>
      </w:r>
    </w:p>
    <w:p w14:paraId="4DB5B871" w14:textId="77777777" w:rsidR="00F90BDC" w:rsidRDefault="00F90BDC"/>
    <w:p w14:paraId="4F719D4B" w14:textId="77777777" w:rsidR="00F90BDC" w:rsidRDefault="00F90BDC">
      <w:r xmlns:w="http://schemas.openxmlformats.org/wordprocessingml/2006/main">
        <w:t xml:space="preserve">Mateus 19:10 Disseram-lhe os seus discípulos: Se assim é o caso do homem com a sua mulher, não é bom casar.</w:t>
      </w:r>
    </w:p>
    <w:p w14:paraId="54AC22B5" w14:textId="77777777" w:rsidR="00F90BDC" w:rsidRDefault="00F90BDC"/>
    <w:p w14:paraId="6ABC5923" w14:textId="77777777" w:rsidR="00F90BDC" w:rsidRDefault="00F90BDC">
      <w:r xmlns:w="http://schemas.openxmlformats.org/wordprocessingml/2006/main">
        <w:t xml:space="preserve">Os discípulos de Jesus expressam a sua preocupação com o casamento com base no caso de um homem e sua esposa.</w:t>
      </w:r>
    </w:p>
    <w:p w14:paraId="56B47652" w14:textId="77777777" w:rsidR="00F90BDC" w:rsidRDefault="00F90BDC"/>
    <w:p w14:paraId="642C0320" w14:textId="77777777" w:rsidR="00F90BDC" w:rsidRDefault="00F90BDC">
      <w:r xmlns:w="http://schemas.openxmlformats.org/wordprocessingml/2006/main">
        <w:t xml:space="preserve">1. As Bênçãos do Casamento: Apreciando a Dádiva de uma União que Honra a Deus</w:t>
      </w:r>
    </w:p>
    <w:p w14:paraId="0780CC94" w14:textId="77777777" w:rsidR="00F90BDC" w:rsidRDefault="00F90BDC"/>
    <w:p w14:paraId="7334F718" w14:textId="77777777" w:rsidR="00F90BDC" w:rsidRDefault="00F90BDC">
      <w:r xmlns:w="http://schemas.openxmlformats.org/wordprocessingml/2006/main">
        <w:t xml:space="preserve">2. O desafio do casamento: enfrentar as dificuldades de uma forma que honre a Deus</w:t>
      </w:r>
    </w:p>
    <w:p w14:paraId="51F84FCD" w14:textId="77777777" w:rsidR="00F90BDC" w:rsidRDefault="00F90BDC"/>
    <w:p w14:paraId="3E1A3D85" w14:textId="77777777" w:rsidR="00F90BDC" w:rsidRDefault="00F90BDC">
      <w:r xmlns:w="http://schemas.openxmlformats.org/wordprocessingml/2006/main">
        <w:t xml:space="preserve">1. Efésios 5:21-33 – Submissão e Respeito Mútuo no Casamento</w:t>
      </w:r>
    </w:p>
    <w:p w14:paraId="0FB6ED30" w14:textId="77777777" w:rsidR="00F90BDC" w:rsidRDefault="00F90BDC"/>
    <w:p w14:paraId="77B6040E" w14:textId="77777777" w:rsidR="00F90BDC" w:rsidRDefault="00F90BDC">
      <w:r xmlns:w="http://schemas.openxmlformats.org/wordprocessingml/2006/main">
        <w:t xml:space="preserve">2. 1 Coríntios 13:4-8 - Amor e Sacrifício no Casamento</w:t>
      </w:r>
    </w:p>
    <w:p w14:paraId="1CC68114" w14:textId="77777777" w:rsidR="00F90BDC" w:rsidRDefault="00F90BDC"/>
    <w:p w14:paraId="065296A3" w14:textId="77777777" w:rsidR="00F90BDC" w:rsidRDefault="00F90BDC">
      <w:r xmlns:w="http://schemas.openxmlformats.org/wordprocessingml/2006/main">
        <w:t xml:space="preserve">Mateus 19:11 Mas ele lhes disse: Nem todos podem compreender esta palavra, exceto aqueles a quem ela foi dada.</w:t>
      </w:r>
    </w:p>
    <w:p w14:paraId="2969B1CD" w14:textId="77777777" w:rsidR="00F90BDC" w:rsidRDefault="00F90BDC"/>
    <w:p w14:paraId="56D6BCFE" w14:textId="77777777" w:rsidR="00F90BDC" w:rsidRDefault="00F90BDC">
      <w:r xmlns:w="http://schemas.openxmlformats.org/wordprocessingml/2006/main">
        <w:t xml:space="preserve">Jesus ensinou que nem todos são capazes de aceitar os seus ensinamentos, mas que estes só são dados aos escolhidos.</w:t>
      </w:r>
    </w:p>
    <w:p w14:paraId="071D4CF8" w14:textId="77777777" w:rsidR="00F90BDC" w:rsidRDefault="00F90BDC"/>
    <w:p w14:paraId="0A1E80C4" w14:textId="77777777" w:rsidR="00F90BDC" w:rsidRDefault="00F90BDC">
      <w:r xmlns:w="http://schemas.openxmlformats.org/wordprocessingml/2006/main">
        <w:t xml:space="preserve">1. O Poder da Escolha: Explorando a Escolha de Aceitar os Ensinamentos de Jesus</w:t>
      </w:r>
    </w:p>
    <w:p w14:paraId="4F3E9B4C" w14:textId="77777777" w:rsidR="00F90BDC" w:rsidRDefault="00F90BDC"/>
    <w:p w14:paraId="2FD88003" w14:textId="77777777" w:rsidR="00F90BDC" w:rsidRDefault="00F90BDC">
      <w:r xmlns:w="http://schemas.openxmlformats.org/wordprocessingml/2006/main">
        <w:t xml:space="preserve">2. O Dom de Deus: Explorando o Dom de Aceitar os Ensinamentos de Jesus</w:t>
      </w:r>
    </w:p>
    <w:p w14:paraId="1FB3BEEB" w14:textId="77777777" w:rsidR="00F90BDC" w:rsidRDefault="00F90BDC"/>
    <w:p w14:paraId="4DB01051" w14:textId="77777777" w:rsidR="00F90BDC" w:rsidRDefault="00F90BDC">
      <w:r xmlns:w="http://schemas.openxmlformats.org/wordprocessingml/2006/main">
        <w:t xml:space="preserve">1. João 6:44-45 - Ninguém pode vir a mim, se o Pai que me enviou não o trouxer, e eu os ressuscitarei no último dia.</w:t>
      </w:r>
    </w:p>
    <w:p w14:paraId="766ED02F" w14:textId="77777777" w:rsidR="00F90BDC" w:rsidRDefault="00F90BDC"/>
    <w:p w14:paraId="14359656" w14:textId="77777777" w:rsidR="00F90BDC" w:rsidRDefault="00F90BDC">
      <w:r xmlns:w="http://schemas.openxmlformats.org/wordprocessingml/2006/main">
        <w:t xml:space="preserve">2. Atos 16:14 – O Senhor abriu seu coração para prestar atenção ao que foi dito por Paulo.</w:t>
      </w:r>
    </w:p>
    <w:p w14:paraId="66D50D13" w14:textId="77777777" w:rsidR="00F90BDC" w:rsidRDefault="00F90BDC"/>
    <w:p w14:paraId="166375B6" w14:textId="77777777" w:rsidR="00F90BDC" w:rsidRDefault="00F90BDC">
      <w:r xmlns:w="http://schemas.openxmlformats.org/wordprocessingml/2006/main">
        <w:t xml:space="preserve">Mateus 19:12 Porque há alguns eunucos que nasceram assim desde o ventre de suas mães; e há alguns eunucos que foram feitos eunucos dos homens; e há eunucos que se fizeram eunucos por causa do reino dos céus. Aquele que é capaz de recebê-lo, receba-o.</w:t>
      </w:r>
    </w:p>
    <w:p w14:paraId="00A77880" w14:textId="77777777" w:rsidR="00F90BDC" w:rsidRDefault="00F90BDC"/>
    <w:p w14:paraId="33C66E83" w14:textId="77777777" w:rsidR="00F90BDC" w:rsidRDefault="00F90BDC">
      <w:r xmlns:w="http://schemas.openxmlformats.org/wordprocessingml/2006/main">
        <w:t xml:space="preserve">Nesta passagem, Jesus está ensinando sobre os eunucos e as diferentes maneiras pelas quais eles podem se tornar tais. Ele encoraja aqueles que são capazes de compreender a receber o ensinamento.</w:t>
      </w:r>
    </w:p>
    <w:p w14:paraId="5E8A7147" w14:textId="77777777" w:rsidR="00F90BDC" w:rsidRDefault="00F90BDC"/>
    <w:p w14:paraId="0028A666" w14:textId="77777777" w:rsidR="00F90BDC" w:rsidRDefault="00F90BDC">
      <w:r xmlns:w="http://schemas.openxmlformats.org/wordprocessingml/2006/main">
        <w:t xml:space="preserve">1. O Reino dos Céus: Fazendo Sacrifícios para Seguir Jesus</w:t>
      </w:r>
    </w:p>
    <w:p w14:paraId="32843A92" w14:textId="77777777" w:rsidR="00F90BDC" w:rsidRDefault="00F90BDC"/>
    <w:p w14:paraId="15C7D0A1" w14:textId="77777777" w:rsidR="00F90BDC" w:rsidRDefault="00F90BDC">
      <w:r xmlns:w="http://schemas.openxmlformats.org/wordprocessingml/2006/main">
        <w:t xml:space="preserve">2. O Amor Inclusivo de Jesus: Ninguém fica para trás</w:t>
      </w:r>
    </w:p>
    <w:p w14:paraId="2D9B6D55" w14:textId="77777777" w:rsidR="00F90BDC" w:rsidRDefault="00F90BDC"/>
    <w:p w14:paraId="3EBE1C3D" w14:textId="77777777" w:rsidR="00F90BDC" w:rsidRDefault="00F90BDC">
      <w:r xmlns:w="http://schemas.openxmlformats.org/wordprocessingml/2006/main">
        <w:t xml:space="preserve">1. Lucas 14:25-33 - A parábola da grande ceia</w:t>
      </w:r>
    </w:p>
    <w:p w14:paraId="1E4E1925" w14:textId="77777777" w:rsidR="00F90BDC" w:rsidRDefault="00F90BDC"/>
    <w:p w14:paraId="352750C5" w14:textId="77777777" w:rsidR="00F90BDC" w:rsidRDefault="00F90BDC">
      <w:r xmlns:w="http://schemas.openxmlformats.org/wordprocessingml/2006/main">
        <w:t xml:space="preserve">2. Gálatas 5:1-6 - Liberdade em Cristo da lei de Moisés</w:t>
      </w:r>
    </w:p>
    <w:p w14:paraId="4052757A" w14:textId="77777777" w:rsidR="00F90BDC" w:rsidRDefault="00F90BDC"/>
    <w:p w14:paraId="36718FFB" w14:textId="77777777" w:rsidR="00F90BDC" w:rsidRDefault="00F90BDC">
      <w:r xmlns:w="http://schemas.openxmlformats.org/wordprocessingml/2006/main">
        <w:t xml:space="preserve">Mateus 19:13 Trouxeram-lhe então criancinhas, para que lhes impusesse as mãos e orasse; e os discípulos os repreenderam.</w:t>
      </w:r>
    </w:p>
    <w:p w14:paraId="3DAD4EAD" w14:textId="77777777" w:rsidR="00F90BDC" w:rsidRDefault="00F90BDC"/>
    <w:p w14:paraId="3CB0090E" w14:textId="77777777" w:rsidR="00F90BDC" w:rsidRDefault="00F90BDC">
      <w:r xmlns:w="http://schemas.openxmlformats.org/wordprocessingml/2006/main">
        <w:t xml:space="preserve">Jesus acolheu as crianças de braços abertos e demonstrou amor por elas.</w:t>
      </w:r>
    </w:p>
    <w:p w14:paraId="48583F7E" w14:textId="77777777" w:rsidR="00F90BDC" w:rsidRDefault="00F90BDC"/>
    <w:p w14:paraId="7C88A3B4" w14:textId="77777777" w:rsidR="00F90BDC" w:rsidRDefault="00F90BDC">
      <w:r xmlns:w="http://schemas.openxmlformats.org/wordprocessingml/2006/main">
        <w:t xml:space="preserve">1: Jesus nos mostrou a importância de acolher as crianças e amá-las.</w:t>
      </w:r>
    </w:p>
    <w:p w14:paraId="20FD35EA" w14:textId="77777777" w:rsidR="00F90BDC" w:rsidRDefault="00F90BDC"/>
    <w:p w14:paraId="2D0A1FDC" w14:textId="77777777" w:rsidR="00F90BDC" w:rsidRDefault="00F90BDC">
      <w:r xmlns:w="http://schemas.openxmlformats.org/wordprocessingml/2006/main">
        <w:t xml:space="preserve">2: Jesus demonstrou o poder de mostrar compaixão por aqueles que mais precisam.</w:t>
      </w:r>
    </w:p>
    <w:p w14:paraId="78750A31" w14:textId="77777777" w:rsidR="00F90BDC" w:rsidRDefault="00F90BDC"/>
    <w:p w14:paraId="3D1500BF" w14:textId="77777777" w:rsidR="00F90BDC" w:rsidRDefault="00F90BDC">
      <w:r xmlns:w="http://schemas.openxmlformats.org/wordprocessingml/2006/main">
        <w:t xml:space="preserve">1: Lucas 18:15-17 - Jesus disse: “Deixem as crianças virem a mim; não as impeçam, porque a tais pertence o reino de Deus”.</w:t>
      </w:r>
    </w:p>
    <w:p w14:paraId="69CA7E78" w14:textId="77777777" w:rsidR="00F90BDC" w:rsidRDefault="00F90BDC"/>
    <w:p w14:paraId="1862AEB1" w14:textId="77777777" w:rsidR="00F90BDC" w:rsidRDefault="00F90BDC">
      <w:r xmlns:w="http://schemas.openxmlformats.org/wordprocessingml/2006/main">
        <w:t xml:space="preserve">2: Mateus 18:1-5 - Jesus disse: “Quem recebe uma dessas crianças em meu nome, me recebe, e quem me recebe, recebe não a mim, mas àquele que me enviou”.</w:t>
      </w:r>
    </w:p>
    <w:p w14:paraId="1CD481C3" w14:textId="77777777" w:rsidR="00F90BDC" w:rsidRDefault="00F90BDC"/>
    <w:p w14:paraId="1F82D7EE" w14:textId="77777777" w:rsidR="00F90BDC" w:rsidRDefault="00F90BDC">
      <w:r xmlns:w="http://schemas.openxmlformats.org/wordprocessingml/2006/main">
        <w:t xml:space="preserve">Mateus 19:14 Mas Jesus disse: Deixai os pequeninos e não os impeçais de vir a mim, porque dos tais é o reino dos céus.</w:t>
      </w:r>
    </w:p>
    <w:p w14:paraId="79A280E0" w14:textId="77777777" w:rsidR="00F90BDC" w:rsidRDefault="00F90BDC"/>
    <w:p w14:paraId="6A371326" w14:textId="77777777" w:rsidR="00F90BDC" w:rsidRDefault="00F90BDC">
      <w:r xmlns:w="http://schemas.openxmlformats.org/wordprocessingml/2006/main">
        <w:t xml:space="preserve">Jesus nos encoraja a abraçar e incluir as crianças em nossa jornada de fé, pois elas fazem parte do Reino dos Céus.</w:t>
      </w:r>
    </w:p>
    <w:p w14:paraId="5DE689B8" w14:textId="77777777" w:rsidR="00F90BDC" w:rsidRDefault="00F90BDC"/>
    <w:p w14:paraId="703E4DC7" w14:textId="77777777" w:rsidR="00F90BDC" w:rsidRDefault="00F90BDC">
      <w:r xmlns:w="http://schemas.openxmlformats.org/wordprocessingml/2006/main">
        <w:t xml:space="preserve">1. Abraçando os Filhos do Reino – Como criar uma comunidade de fé inclusiva</w:t>
      </w:r>
    </w:p>
    <w:p w14:paraId="213AC7C0" w14:textId="77777777" w:rsidR="00F90BDC" w:rsidRDefault="00F90BDC"/>
    <w:p w14:paraId="670DDF59" w14:textId="77777777" w:rsidR="00F90BDC" w:rsidRDefault="00F90BDC">
      <w:r xmlns:w="http://schemas.openxmlformats.org/wordprocessingml/2006/main">
        <w:t xml:space="preserve">2. Pequeno mas Poderoso – Compreendendo o poder das crianças no Reino dos Céus</w:t>
      </w:r>
    </w:p>
    <w:p w14:paraId="1A3E47EE" w14:textId="77777777" w:rsidR="00F90BDC" w:rsidRDefault="00F90BDC"/>
    <w:p w14:paraId="625A2CD5" w14:textId="77777777" w:rsidR="00F90BDC" w:rsidRDefault="00F90BDC">
      <w:r xmlns:w="http://schemas.openxmlformats.org/wordprocessingml/2006/main">
        <w:t xml:space="preserve">1. Marcos 10,14-16 - O ensinamento de Jesus sobre o acolhimento das crianças</w:t>
      </w:r>
    </w:p>
    <w:p w14:paraId="3876CA23" w14:textId="77777777" w:rsidR="00F90BDC" w:rsidRDefault="00F90BDC"/>
    <w:p w14:paraId="403563A0" w14:textId="77777777" w:rsidR="00F90BDC" w:rsidRDefault="00F90BDC">
      <w:r xmlns:w="http://schemas.openxmlformats.org/wordprocessingml/2006/main">
        <w:t xml:space="preserve">2. Salmos 8:2 - A maravilha das crianças aos olhos de Deus</w:t>
      </w:r>
    </w:p>
    <w:p w14:paraId="5B3BD2D5" w14:textId="77777777" w:rsidR="00F90BDC" w:rsidRDefault="00F90BDC"/>
    <w:p w14:paraId="211409D3" w14:textId="77777777" w:rsidR="00F90BDC" w:rsidRDefault="00F90BDC">
      <w:r xmlns:w="http://schemas.openxmlformats.org/wordprocessingml/2006/main">
        <w:t xml:space="preserve">Mateus 19:15 E impôs-lhes as mãos e partiu dali.</w:t>
      </w:r>
    </w:p>
    <w:p w14:paraId="18C9B254" w14:textId="77777777" w:rsidR="00F90BDC" w:rsidRDefault="00F90BDC"/>
    <w:p w14:paraId="0CCB0FB8" w14:textId="77777777" w:rsidR="00F90BDC" w:rsidRDefault="00F90BDC">
      <w:r xmlns:w="http://schemas.openxmlformats.org/wordprocessingml/2006/main">
        <w:t xml:space="preserve">Jesus abençoou as crianças e depois partiu.</w:t>
      </w:r>
    </w:p>
    <w:p w14:paraId="6526B918" w14:textId="77777777" w:rsidR="00F90BDC" w:rsidRDefault="00F90BDC"/>
    <w:p w14:paraId="1997B0DA" w14:textId="77777777" w:rsidR="00F90BDC" w:rsidRDefault="00F90BDC">
      <w:r xmlns:w="http://schemas.openxmlformats.org/wordprocessingml/2006/main">
        <w:t xml:space="preserve">1. Jesus nos mostrou a importância de abençoar as crianças.</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Devemos seguir o exemplo de amor e compaixão de Jesus por todos.</w:t>
      </w:r>
    </w:p>
    <w:p w14:paraId="38DF129D" w14:textId="77777777" w:rsidR="00F90BDC" w:rsidRDefault="00F90BDC"/>
    <w:p w14:paraId="60D9D512" w14:textId="77777777" w:rsidR="00F90BDC" w:rsidRDefault="00F90BDC">
      <w:r xmlns:w="http://schemas.openxmlformats.org/wordprocessingml/2006/main">
        <w:t xml:space="preserve">1. Marcos 10:16 - “E tomou-os nos braços e abençoou-os, impondo-lhes as mãos.”</w:t>
      </w:r>
    </w:p>
    <w:p w14:paraId="1FCFEAAF" w14:textId="77777777" w:rsidR="00F90BDC" w:rsidRDefault="00F90BDC"/>
    <w:p w14:paraId="066AF892" w14:textId="77777777" w:rsidR="00F90BDC" w:rsidRDefault="00F90BDC">
      <w:r xmlns:w="http://schemas.openxmlformats.org/wordprocessingml/2006/main">
        <w:t xml:space="preserve">2. Lucas 18:15-17 - “E trouxeram-lhe também crianças, para que lhes tocasse; mas os seus discípulos, vendo isso, repreenderam-nos. Mas Jesus chamou-os a si e disse: Deixai vir a mim as crianças e não as impeçais, porque dos tais é o reino de Deus. Em verdade vos digo que quem não receber o reino de Deus como criança, de modo algum entrará nele.”</w:t>
      </w:r>
    </w:p>
    <w:p w14:paraId="50CEA6F8" w14:textId="77777777" w:rsidR="00F90BDC" w:rsidRDefault="00F90BDC"/>
    <w:p w14:paraId="22E85F32" w14:textId="77777777" w:rsidR="00F90BDC" w:rsidRDefault="00F90BDC">
      <w:r xmlns:w="http://schemas.openxmlformats.org/wordprocessingml/2006/main">
        <w:t xml:space="preserve">Mateus 19:16 E eis que se aproximou dele um homem e lhe disse: Bom Mestre, que bem farei para conseguir a vida eterna?</w:t>
      </w:r>
    </w:p>
    <w:p w14:paraId="4798D89B" w14:textId="77777777" w:rsidR="00F90BDC" w:rsidRDefault="00F90BDC"/>
    <w:p w14:paraId="4DBA8B2C" w14:textId="77777777" w:rsidR="00F90BDC" w:rsidRDefault="00F90BDC">
      <w:r xmlns:w="http://schemas.openxmlformats.org/wordprocessingml/2006/main">
        <w:t xml:space="preserve">Esta passagem descreve um homem perguntando a Jesus o que ele deveria fazer para obter a vida eterna.</w:t>
      </w:r>
    </w:p>
    <w:p w14:paraId="087A0129" w14:textId="77777777" w:rsidR="00F90BDC" w:rsidRDefault="00F90BDC"/>
    <w:p w14:paraId="4B8B4421" w14:textId="77777777" w:rsidR="00F90BDC" w:rsidRDefault="00F90BDC">
      <w:r xmlns:w="http://schemas.openxmlformats.org/wordprocessingml/2006/main">
        <w:t xml:space="preserve">1. A importância de buscar a vida eterna através de Jesus Cristo.</w:t>
      </w:r>
    </w:p>
    <w:p w14:paraId="38C195B5" w14:textId="77777777" w:rsidR="00F90BDC" w:rsidRDefault="00F90BDC"/>
    <w:p w14:paraId="759913EC" w14:textId="77777777" w:rsidR="00F90BDC" w:rsidRDefault="00F90BDC">
      <w:r xmlns:w="http://schemas.openxmlformats.org/wordprocessingml/2006/main">
        <w:t xml:space="preserve">2. O poder da obediência à vontade e aos mandamentos de Deus para ganhar a vida eterna.</w:t>
      </w:r>
    </w:p>
    <w:p w14:paraId="0C9E3667" w14:textId="77777777" w:rsidR="00F90BDC" w:rsidRDefault="00F90BDC"/>
    <w:p w14:paraId="2C99D606"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24B47E65" w14:textId="77777777" w:rsidR="00F90BDC" w:rsidRDefault="00F90BDC"/>
    <w:p w14:paraId="3B61B6D8" w14:textId="77777777" w:rsidR="00F90BDC" w:rsidRDefault="00F90BDC">
      <w:r xmlns:w="http://schemas.openxmlformats.org/wordprocessingml/2006/main">
        <w:t xml:space="preserve">2. Romanos 6:23 - "Porque o salário do pecado é a morte, mas o dom gratuito de Deus é a vida eterna em Cristo Jesus nosso Senhor."</w:t>
      </w:r>
    </w:p>
    <w:p w14:paraId="2EB04141" w14:textId="77777777" w:rsidR="00F90BDC" w:rsidRDefault="00F90BDC"/>
    <w:p w14:paraId="3AC42AB6" w14:textId="77777777" w:rsidR="00F90BDC" w:rsidRDefault="00F90BDC">
      <w:r xmlns:w="http://schemas.openxmlformats.org/wordprocessingml/2006/main">
        <w:t xml:space="preserve">Mateus 19:17 E ele lhe disse: Por que me chamas bom? não há outro bom senão um só, isto é, Deus; mas se queres entrar na vida, guarda os mandamentos.</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está ensinando que para entrar na vida é preciso guardar os mandamentos. Ele também afirma que somente Deus é bom.</w:t>
      </w:r>
    </w:p>
    <w:p w14:paraId="43D82782" w14:textId="77777777" w:rsidR="00F90BDC" w:rsidRDefault="00F90BDC"/>
    <w:p w14:paraId="56706F6E" w14:textId="77777777" w:rsidR="00F90BDC" w:rsidRDefault="00F90BDC">
      <w:r xmlns:w="http://schemas.openxmlformats.org/wordprocessingml/2006/main">
        <w:t xml:space="preserve">1. Bondade aos Olhos de Deus - Compreender a nossa necessidade de obedecer ao mandamento de Deus para receber a vida eterna.</w:t>
      </w:r>
    </w:p>
    <w:p w14:paraId="326FBA8F" w14:textId="77777777" w:rsidR="00F90BDC" w:rsidRDefault="00F90BDC"/>
    <w:p w14:paraId="0354D380" w14:textId="77777777" w:rsidR="00F90BDC" w:rsidRDefault="00F90BDC">
      <w:r xmlns:w="http://schemas.openxmlformats.org/wordprocessingml/2006/main">
        <w:t xml:space="preserve">2. A Fonte do Bem – Reconhecer que só Deus é verdadeiramente bom e aprender a viver de acordo com a Sua vontade.</w:t>
      </w:r>
    </w:p>
    <w:p w14:paraId="684276EA" w14:textId="77777777" w:rsidR="00F90BDC" w:rsidRDefault="00F90BDC"/>
    <w:p w14:paraId="58D8EFA9" w14:textId="77777777" w:rsidR="00F90BDC" w:rsidRDefault="00F90BDC">
      <w:r xmlns:w="http://schemas.openxmlformats.org/wordprocessingml/2006/main">
        <w:t xml:space="preserve">1. Romanos 6:23 - Porque o salário do pecado é a morte; mas o dom gratuito de Deus é a vida eterna por meio de Jesus Cristo, nosso Senhor.</w:t>
      </w:r>
    </w:p>
    <w:p w14:paraId="156F1285" w14:textId="77777777" w:rsidR="00F90BDC" w:rsidRDefault="00F90BDC"/>
    <w:p w14:paraId="61262FE9" w14:textId="77777777" w:rsidR="00F90BDC" w:rsidRDefault="00F90BDC">
      <w:r xmlns:w="http://schemas.openxmlformats.org/wordprocessingml/2006/main">
        <w:t xml:space="preserve">2. Salmos 119:172 - A minha língua falará a tua palavra, porque todos os teus mandamentos são justiça.</w:t>
      </w:r>
    </w:p>
    <w:p w14:paraId="1108F54F" w14:textId="77777777" w:rsidR="00F90BDC" w:rsidRDefault="00F90BDC"/>
    <w:p w14:paraId="1FB78E40" w14:textId="77777777" w:rsidR="00F90BDC" w:rsidRDefault="00F90BDC">
      <w:r xmlns:w="http://schemas.openxmlformats.org/wordprocessingml/2006/main">
        <w:t xml:space="preserve">Mateus 19:18 Perguntou-lhe ele: Qual? Jesus disse: Não matarás, não cometerás adultério, não roubarás, não dirás falso testemunho,</w:t>
      </w:r>
    </w:p>
    <w:p w14:paraId="5FD8E9B7" w14:textId="77777777" w:rsidR="00F90BDC" w:rsidRDefault="00F90BDC"/>
    <w:p w14:paraId="1F8B01BA" w14:textId="77777777" w:rsidR="00F90BDC" w:rsidRDefault="00F90BDC">
      <w:r xmlns:w="http://schemas.openxmlformats.org/wordprocessingml/2006/main">
        <w:t xml:space="preserve">Esta passagem descreve a ordem dada por Jesus ao jovem rico para guardar os mandamentos.</w:t>
      </w:r>
    </w:p>
    <w:p w14:paraId="32CDF3CB" w14:textId="77777777" w:rsidR="00F90BDC" w:rsidRDefault="00F90BDC"/>
    <w:p w14:paraId="220E8791" w14:textId="77777777" w:rsidR="00F90BDC" w:rsidRDefault="00F90BDC">
      <w:r xmlns:w="http://schemas.openxmlformats.org/wordprocessingml/2006/main">
        <w:t xml:space="preserve">1. O poder dos mandamentos: como guardar as leis de Deus pode mudar nossas vidas</w:t>
      </w:r>
    </w:p>
    <w:p w14:paraId="227390D5" w14:textId="77777777" w:rsidR="00F90BDC" w:rsidRDefault="00F90BDC"/>
    <w:p w14:paraId="4687F5F9" w14:textId="77777777" w:rsidR="00F90BDC" w:rsidRDefault="00F90BDC">
      <w:r xmlns:w="http://schemas.openxmlformats.org/wordprocessingml/2006/main">
        <w:t xml:space="preserve">2. O jovem rico: um estudo sobre obediência</w:t>
      </w:r>
    </w:p>
    <w:p w14:paraId="68F42CF1" w14:textId="77777777" w:rsidR="00F90BDC" w:rsidRDefault="00F90BDC"/>
    <w:p w14:paraId="7A6D116F" w14:textId="77777777" w:rsidR="00F90BDC" w:rsidRDefault="00F90BDC">
      <w:r xmlns:w="http://schemas.openxmlformats.org/wordprocessingml/2006/main">
        <w:t xml:space="preserve">1. Êxodo 20:1-17 – Os Dez Mandamentos</w:t>
      </w:r>
    </w:p>
    <w:p w14:paraId="4542C124" w14:textId="77777777" w:rsidR="00F90BDC" w:rsidRDefault="00F90BDC"/>
    <w:p w14:paraId="2CF8589F" w14:textId="77777777" w:rsidR="00F90BDC" w:rsidRDefault="00F90BDC">
      <w:r xmlns:w="http://schemas.openxmlformats.org/wordprocessingml/2006/main">
        <w:t xml:space="preserve">2. Marcos 12:28-34 – O Maior Mandamento</w:t>
      </w:r>
    </w:p>
    <w:p w14:paraId="4E6C9DBC" w14:textId="77777777" w:rsidR="00F90BDC" w:rsidRDefault="00F90BDC"/>
    <w:p w14:paraId="37EC0432" w14:textId="77777777" w:rsidR="00F90BDC" w:rsidRDefault="00F90BDC">
      <w:r xmlns:w="http://schemas.openxmlformats.org/wordprocessingml/2006/main">
        <w:t xml:space="preserve">Mateus 19:19 Honra a teu pai e a tua mãe; e: Amarás o teu próximo como a ti mesmo.</w:t>
      </w:r>
    </w:p>
    <w:p w14:paraId="7469D644" w14:textId="77777777" w:rsidR="00F90BDC" w:rsidRDefault="00F90BDC"/>
    <w:p w14:paraId="1B4DE252" w14:textId="77777777" w:rsidR="00F90BDC" w:rsidRDefault="00F90BDC">
      <w:r xmlns:w="http://schemas.openxmlformats.org/wordprocessingml/2006/main">
        <w:t xml:space="preserve">Esta passagem enfatiza a importância de honrar os pais e amar o próximo como a si mesmo.</w:t>
      </w:r>
    </w:p>
    <w:p w14:paraId="15F021C2" w14:textId="77777777" w:rsidR="00F90BDC" w:rsidRDefault="00F90BDC"/>
    <w:p w14:paraId="384BCB45" w14:textId="77777777" w:rsidR="00F90BDC" w:rsidRDefault="00F90BDC">
      <w:r xmlns:w="http://schemas.openxmlformats.org/wordprocessingml/2006/main">
        <w:t xml:space="preserve">1. O poder de amar o próximo: como Cristo nos ensina a mostrar compaixão e bondade</w:t>
      </w:r>
    </w:p>
    <w:p w14:paraId="4EC1EDF5" w14:textId="77777777" w:rsidR="00F90BDC" w:rsidRDefault="00F90BDC"/>
    <w:p w14:paraId="00D2AC52" w14:textId="77777777" w:rsidR="00F90BDC" w:rsidRDefault="00F90BDC">
      <w:r xmlns:w="http://schemas.openxmlformats.org/wordprocessingml/2006/main">
        <w:t xml:space="preserve">2. Honrando Nossos Pais: Uma Perspectiva Bíblica</w:t>
      </w:r>
    </w:p>
    <w:p w14:paraId="2D2970E0" w14:textId="77777777" w:rsidR="00F90BDC" w:rsidRDefault="00F90BDC"/>
    <w:p w14:paraId="29DC05DD" w14:textId="77777777" w:rsidR="00F90BDC" w:rsidRDefault="00F90BDC">
      <w:r xmlns:w="http://schemas.openxmlformats.org/wordprocessingml/2006/main">
        <w:t xml:space="preserve">1. Efésios 6:1-3 - Filhos, obedeçam a seus pais no Senhor, pois isso é certo. “Honra teu pai e tua mãe” – que é o primeiro mandamento com promessa – “para que tudo te corra bem e que você possa desfrutar de uma vida longa na terra”.</w:t>
      </w:r>
    </w:p>
    <w:p w14:paraId="78D9AF02" w14:textId="77777777" w:rsidR="00F90BDC" w:rsidRDefault="00F90BDC"/>
    <w:p w14:paraId="521BDF5E" w14:textId="77777777" w:rsidR="00F90BDC" w:rsidRDefault="00F90BDC">
      <w:r xmlns:w="http://schemas.openxmlformats.org/wordprocessingml/2006/main">
        <w:t xml:space="preserve">2. Levítico 19:18 - "Não busque vingança nem guarde rancor de ninguém do seu povo, mas ame o seu próximo como a si mesmo. Eu sou o Senhor.</w:t>
      </w:r>
    </w:p>
    <w:p w14:paraId="1254F025" w14:textId="77777777" w:rsidR="00F90BDC" w:rsidRDefault="00F90BDC"/>
    <w:p w14:paraId="5F8D6A7F" w14:textId="77777777" w:rsidR="00F90BDC" w:rsidRDefault="00F90BDC">
      <w:r xmlns:w="http://schemas.openxmlformats.org/wordprocessingml/2006/main">
        <w:t xml:space="preserve">Mateus 19:20 Disse-lhe o jovem: Todas estas coisas tenho guardado desde a minha mocidade; que me falta ainda?</w:t>
      </w:r>
    </w:p>
    <w:p w14:paraId="4F3B66AC" w14:textId="77777777" w:rsidR="00F90BDC" w:rsidRDefault="00F90BDC"/>
    <w:p w14:paraId="34DEBAD6" w14:textId="77777777" w:rsidR="00F90BDC" w:rsidRDefault="00F90BDC">
      <w:r xmlns:w="http://schemas.openxmlformats.org/wordprocessingml/2006/main">
        <w:t xml:space="preserve">Esta passagem é sobre um jovem que afirma ter guardado os mandamentos desde a juventude e está se perguntando o que mais precisa fazer.</w:t>
      </w:r>
    </w:p>
    <w:p w14:paraId="5FB2823A" w14:textId="77777777" w:rsidR="00F90BDC" w:rsidRDefault="00F90BDC"/>
    <w:p w14:paraId="5E3AC6C8" w14:textId="77777777" w:rsidR="00F90BDC" w:rsidRDefault="00F90BDC">
      <w:r xmlns:w="http://schemas.openxmlformats.org/wordprocessingml/2006/main">
        <w:t xml:space="preserve">1. A necessidade de ir além da lei: explorando as profundezas do discipulado</w:t>
      </w:r>
    </w:p>
    <w:p w14:paraId="0FE8CD16" w14:textId="77777777" w:rsidR="00F90BDC" w:rsidRDefault="00F90BDC"/>
    <w:p w14:paraId="71108414" w14:textId="77777777" w:rsidR="00F90BDC" w:rsidRDefault="00F90BDC">
      <w:r xmlns:w="http://schemas.openxmlformats.org/wordprocessingml/2006/main">
        <w:t xml:space="preserve">2. Viver uma vida de integridade: o compromisso do seguidor totalmente devotado</w:t>
      </w:r>
    </w:p>
    <w:p w14:paraId="21A7F139" w14:textId="77777777" w:rsidR="00F90BDC" w:rsidRDefault="00F90BDC"/>
    <w:p w14:paraId="42DDD838" w14:textId="77777777" w:rsidR="00F90BDC" w:rsidRDefault="00F90BDC">
      <w:r xmlns:w="http://schemas.openxmlformats.org/wordprocessingml/2006/main">
        <w:t xml:space="preserve">1. Lucas 10:25-37 - A Parábola do Bom Samaritano</w:t>
      </w:r>
    </w:p>
    <w:p w14:paraId="53BCC53E" w14:textId="77777777" w:rsidR="00F90BDC" w:rsidRDefault="00F90BDC"/>
    <w:p w14:paraId="0BE7C0C1" w14:textId="77777777" w:rsidR="00F90BDC" w:rsidRDefault="00F90BDC">
      <w:r xmlns:w="http://schemas.openxmlformats.org/wordprocessingml/2006/main">
        <w:t xml:space="preserve">2. Tiago 1:22-25 – Praticantes da Palavra, não apenas ouvintes</w:t>
      </w:r>
    </w:p>
    <w:p w14:paraId="54DA6ECC" w14:textId="77777777" w:rsidR="00F90BDC" w:rsidRDefault="00F90BDC"/>
    <w:p w14:paraId="5AD97B46" w14:textId="77777777" w:rsidR="00F90BDC" w:rsidRDefault="00F90BDC">
      <w:r xmlns:w="http://schemas.openxmlformats.org/wordprocessingml/2006/main">
        <w:t xml:space="preserve">Mateus 19:21 Disse-lhe Jesus: Se queres ser perfeito, vai, vende tudo o que tens, e dá-o aos pobres, e terás um tesouro no céu; e vem e segue-me.</w:t>
      </w:r>
    </w:p>
    <w:p w14:paraId="645B0D3C" w14:textId="77777777" w:rsidR="00F90BDC" w:rsidRDefault="00F90BDC"/>
    <w:p w14:paraId="1417AAB7" w14:textId="77777777" w:rsidR="00F90BDC" w:rsidRDefault="00F90BDC">
      <w:r xmlns:w="http://schemas.openxmlformats.org/wordprocessingml/2006/main">
        <w:t xml:space="preserve">Jesus nos encoraja a deixar de lado nossos bens materiais e a depositar nossa confiança Nele.</w:t>
      </w:r>
    </w:p>
    <w:p w14:paraId="6AFCE1E1" w14:textId="77777777" w:rsidR="00F90BDC" w:rsidRDefault="00F90BDC"/>
    <w:p w14:paraId="027265CF" w14:textId="77777777" w:rsidR="00F90BDC" w:rsidRDefault="00F90BDC">
      <w:r xmlns:w="http://schemas.openxmlformats.org/wordprocessingml/2006/main">
        <w:t xml:space="preserve">1: Devemos colocar nossa fé em Jesus, abrindo mão de nossos bens terrenos.</w:t>
      </w:r>
    </w:p>
    <w:p w14:paraId="79B86D6B" w14:textId="77777777" w:rsidR="00F90BDC" w:rsidRDefault="00F90BDC"/>
    <w:p w14:paraId="334A9D0F" w14:textId="77777777" w:rsidR="00F90BDC" w:rsidRDefault="00F90BDC">
      <w:r xmlns:w="http://schemas.openxmlformats.org/wordprocessingml/2006/main">
        <w:t xml:space="preserve">2: Viver para Jesus significa investir nossas vidas Nele, não em coisas materiais.</w:t>
      </w:r>
    </w:p>
    <w:p w14:paraId="50780451" w14:textId="77777777" w:rsidR="00F90BDC" w:rsidRDefault="00F90BDC"/>
    <w:p w14:paraId="274A7649" w14:textId="77777777" w:rsidR="00F90BDC" w:rsidRDefault="00F90BDC">
      <w:r xmlns:w="http://schemas.openxmlformats.org/wordprocessingml/2006/main">
        <w:t xml:space="preserve">1: Mateus 6:19-21 “Não ajunteis para vós tesouros na terra, onde a traça e a ferrugem destroem e onde os ladrões minam e roubam, mas ajuntai para vós tesouros no céu, onde nem a traça nem a ferrugem destroem e onde os ladrões não invada e roube. Pois onde estiver o seu tesouro, aí estará também o seu coração.”</w:t>
      </w:r>
    </w:p>
    <w:p w14:paraId="6EA8A6B5" w14:textId="77777777" w:rsidR="00F90BDC" w:rsidRDefault="00F90BDC"/>
    <w:p w14:paraId="571065F0" w14:textId="77777777" w:rsidR="00F90BDC" w:rsidRDefault="00F90BDC">
      <w:r xmlns:w="http://schemas.openxmlformats.org/wordprocessingml/2006/main">
        <w:t xml:space="preserve">2: Colossenses 3:1-2 “Se, pois, ressuscitastes com Cristo, buscai as coisas que são do alto, onde Cristo está, assentado à direita de Deus. Pensai nas coisas que são de cima e não nas que são da terra.”</w:t>
      </w:r>
    </w:p>
    <w:p w14:paraId="2B238F84" w14:textId="77777777" w:rsidR="00F90BDC" w:rsidRDefault="00F90BDC"/>
    <w:p w14:paraId="0E4580F1" w14:textId="77777777" w:rsidR="00F90BDC" w:rsidRDefault="00F90BDC">
      <w:r xmlns:w="http://schemas.openxmlformats.org/wordprocessingml/2006/main">
        <w:t xml:space="preserve">Mateus 19:22 Mas o jovem, ouvindo estas palavras, retirou-se triste, porque possuía muitas propriedades.</w:t>
      </w:r>
    </w:p>
    <w:p w14:paraId="1B7043B1" w14:textId="77777777" w:rsidR="00F90BDC" w:rsidRDefault="00F90BDC"/>
    <w:p w14:paraId="3CE1A23C" w14:textId="77777777" w:rsidR="00F90BDC" w:rsidRDefault="00F90BDC">
      <w:r xmlns:w="http://schemas.openxmlformats.org/wordprocessingml/2006/main">
        <w:t xml:space="preserve">Esta passagem fala de um jovem que, ao ouvir uma palavra de Jesus, partiu tristemente por causa dos seus grandes bens.</w:t>
      </w:r>
    </w:p>
    <w:p w14:paraId="3719B5D5" w14:textId="77777777" w:rsidR="00F90BDC" w:rsidRDefault="00F90BDC"/>
    <w:p w14:paraId="706184A4" w14:textId="77777777" w:rsidR="00F90BDC" w:rsidRDefault="00F90BDC">
      <w:r xmlns:w="http://schemas.openxmlformats.org/wordprocessingml/2006/main">
        <w:t xml:space="preserve">1. O jovem rico: quais bens podem nos custar</w:t>
      </w:r>
    </w:p>
    <w:p w14:paraId="682A86BB" w14:textId="77777777" w:rsidR="00F90BDC" w:rsidRDefault="00F90BDC"/>
    <w:p w14:paraId="427F9737" w14:textId="77777777" w:rsidR="00F90BDC" w:rsidRDefault="00F90BDC">
      <w:r xmlns:w="http://schemas.openxmlformats.org/wordprocessingml/2006/main">
        <w:t xml:space="preserve">2. O poder de caminhar em direção a Deus: deixar para trás aquilo a que nos apegamos</w:t>
      </w:r>
    </w:p>
    <w:p w14:paraId="33D8E64F" w14:textId="77777777" w:rsidR="00F90BDC" w:rsidRDefault="00F90BDC"/>
    <w:p w14:paraId="2308298F" w14:textId="77777777" w:rsidR="00F90BDC" w:rsidRDefault="00F90BDC">
      <w:r xmlns:w="http://schemas.openxmlformats.org/wordprocessingml/2006/main">
        <w:t xml:space="preserve">1. Lucas 12:15 (NVI): “Então ele lhes disse: 'Cuidado! Esteja alerta contra todos os tipos de ganância; a vida não consiste em abundância de bens.'”</w:t>
      </w:r>
    </w:p>
    <w:p w14:paraId="0B2F2A05" w14:textId="77777777" w:rsidR="00F90BDC" w:rsidRDefault="00F90BDC"/>
    <w:p w14:paraId="2B6BB7D7" w14:textId="77777777" w:rsidR="00F90BDC" w:rsidRDefault="00F90BDC">
      <w:r xmlns:w="http://schemas.openxmlformats.org/wordprocessingml/2006/main">
        <w:t xml:space="preserve">2. Eclesiastes 5:10 (NVI): “Quem ama o dinheiro nunca tem dinheiro suficiente; quem ama a riqueza nunca fica satisfeito com sua renda. Isso também não tem sentido.”</w:t>
      </w:r>
    </w:p>
    <w:p w14:paraId="5E788B85" w14:textId="77777777" w:rsidR="00F90BDC" w:rsidRDefault="00F90BDC"/>
    <w:p w14:paraId="518D540B" w14:textId="77777777" w:rsidR="00F90BDC" w:rsidRDefault="00F90BDC">
      <w:r xmlns:w="http://schemas.openxmlformats.org/wordprocessingml/2006/main">
        <w:t xml:space="preserve">Mateus 19:23 Disse então Jesus aos seus discípulos: Em verdade vos digo que dificilmente entrará um rico no reino dos céus.</w:t>
      </w:r>
    </w:p>
    <w:p w14:paraId="35DE04F6" w14:textId="77777777" w:rsidR="00F90BDC" w:rsidRDefault="00F90BDC"/>
    <w:p w14:paraId="2171187A" w14:textId="77777777" w:rsidR="00F90BDC" w:rsidRDefault="00F90BDC">
      <w:r xmlns:w="http://schemas.openxmlformats.org/wordprocessingml/2006/main">
        <w:t xml:space="preserve">Os ricos têm dificuldade em entrar no reino dos céus.</w:t>
      </w:r>
    </w:p>
    <w:p w14:paraId="0AC4C243" w14:textId="77777777" w:rsidR="00F90BDC" w:rsidRDefault="00F90BDC"/>
    <w:p w14:paraId="395D31D2" w14:textId="77777777" w:rsidR="00F90BDC" w:rsidRDefault="00F90BDC">
      <w:r xmlns:w="http://schemas.openxmlformats.org/wordprocessingml/2006/main">
        <w:t xml:space="preserve">1: O dinheiro não pode comprar a salvação, o amor de Deus não tem preço.</w:t>
      </w:r>
    </w:p>
    <w:p w14:paraId="474D28F2" w14:textId="77777777" w:rsidR="00F90BDC" w:rsidRDefault="00F90BDC"/>
    <w:p w14:paraId="762895B7" w14:textId="77777777" w:rsidR="00F90BDC" w:rsidRDefault="00F90BDC">
      <w:r xmlns:w="http://schemas.openxmlformats.org/wordprocessingml/2006/main">
        <w:t xml:space="preserve">2: Embora o dinheiro seja uma força poderosa no mundo, ele não pode comprar um caminho para o reino dos Céus.</w:t>
      </w:r>
    </w:p>
    <w:p w14:paraId="0E048A77" w14:textId="77777777" w:rsidR="00F90BDC" w:rsidRDefault="00F90BDC"/>
    <w:p w14:paraId="5F40A9CE" w14:textId="77777777" w:rsidR="00F90BDC" w:rsidRDefault="00F90BDC">
      <w:r xmlns:w="http://schemas.openxmlformats.org/wordprocessingml/2006/main">
        <w:t xml:space="preserve">1: Marcos 10:25 "É mais fácil um camelo passar pelo fundo de uma agulha do que um rico entrar no reino de Deus."</w:t>
      </w:r>
    </w:p>
    <w:p w14:paraId="4EBF34FA" w14:textId="77777777" w:rsidR="00F90BDC" w:rsidRDefault="00F90BDC"/>
    <w:p w14:paraId="18603F4D" w14:textId="77777777" w:rsidR="00F90BDC" w:rsidRDefault="00F90BDC">
      <w:r xmlns:w="http://schemas.openxmlformats.org/wordprocessingml/2006/main">
        <w:t xml:space="preserve">2: Tiago 2:5-7 "Ouvi, meus queridos irmãos e irmãs: Deus não escolheu aqueles que são pobres aos olhos do mundo para serem ricos na fé e para herdarem o reino que ele prometeu àqueles que o amam?"</w:t>
      </w:r>
    </w:p>
    <w:p w14:paraId="3F6936B4" w14:textId="77777777" w:rsidR="00F90BDC" w:rsidRDefault="00F90BDC"/>
    <w:p w14:paraId="4264670A" w14:textId="77777777" w:rsidR="00F90BDC" w:rsidRDefault="00F90BDC">
      <w:r xmlns:w="http://schemas.openxmlformats.org/wordprocessingml/2006/main">
        <w:t xml:space="preserve">Mateus 19:24 E outra vez vos digo: É mais fácil passar um camelo pelo fundo de uma agulha, do que entrar um rico no reino de Deus.</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É difícil para uma pessoa rica entrar no reino de Deus.</w:t>
      </w:r>
    </w:p>
    <w:p w14:paraId="71AFEE2C" w14:textId="77777777" w:rsidR="00F90BDC" w:rsidRDefault="00F90BDC"/>
    <w:p w14:paraId="055112B0" w14:textId="77777777" w:rsidR="00F90BDC" w:rsidRDefault="00F90BDC">
      <w:r xmlns:w="http://schemas.openxmlformats.org/wordprocessingml/2006/main">
        <w:t xml:space="preserve">1: A riqueza não é um obstáculo para entrar no Reino de Deus.</w:t>
      </w:r>
    </w:p>
    <w:p w14:paraId="1246916E" w14:textId="77777777" w:rsidR="00F90BDC" w:rsidRDefault="00F90BDC"/>
    <w:p w14:paraId="3845D1DF" w14:textId="77777777" w:rsidR="00F90BDC" w:rsidRDefault="00F90BDC">
      <w:r xmlns:w="http://schemas.openxmlformats.org/wordprocessingml/2006/main">
        <w:t xml:space="preserve">2: As verdadeiras riquezas são encontradas em seguir a Cristo.</w:t>
      </w:r>
    </w:p>
    <w:p w14:paraId="69913898" w14:textId="77777777" w:rsidR="00F90BDC" w:rsidRDefault="00F90BDC"/>
    <w:p w14:paraId="0334FE3B" w14:textId="77777777" w:rsidR="00F90BDC" w:rsidRDefault="00F90BDC">
      <w:r xmlns:w="http://schemas.openxmlformats.org/wordprocessingml/2006/main">
        <w:t xml:space="preserve">1: Lucas 16:13 Nenhum servo pode servir a dois senhores: porque ou odiará um e amará o outro; ou então ele se apegará a um e desprezará o outro. Vocês não podem servir a Deus e a Mamom.</w:t>
      </w:r>
    </w:p>
    <w:p w14:paraId="2309DD33" w14:textId="77777777" w:rsidR="00F90BDC" w:rsidRDefault="00F90BDC"/>
    <w:p w14:paraId="4C77B71C" w14:textId="77777777" w:rsidR="00F90BDC" w:rsidRDefault="00F90BDC">
      <w:r xmlns:w="http://schemas.openxmlformats.org/wordprocessingml/2006/main">
        <w:t xml:space="preserve">2: Mateus 6:19-21 Não ajunteis para vós tesouros na terra, onde a traça e a ferrugem corroem, e onde os ladrões minam e roubam; mas ajuntai para vós tesouros no céu, onde nem a traça nem a ferrugem corrompem, e onde os ladrões não minam nem roubam: Porque onde estiver o teu tesouro, aí estará também o teu coração.</w:t>
      </w:r>
    </w:p>
    <w:p w14:paraId="27B885E4" w14:textId="77777777" w:rsidR="00F90BDC" w:rsidRDefault="00F90BDC"/>
    <w:p w14:paraId="6CF531B3" w14:textId="77777777" w:rsidR="00F90BDC" w:rsidRDefault="00F90BDC">
      <w:r xmlns:w="http://schemas.openxmlformats.org/wordprocessingml/2006/main">
        <w:t xml:space="preserve">Mateus 19:25 Quando os seus discípulos ouviram isso, ficaram muito admirados, dizendo: Quem poderá então ser salvo?</w:t>
      </w:r>
    </w:p>
    <w:p w14:paraId="158090DF" w14:textId="77777777" w:rsidR="00F90BDC" w:rsidRDefault="00F90BDC"/>
    <w:p w14:paraId="004283C5" w14:textId="77777777" w:rsidR="00F90BDC" w:rsidRDefault="00F90BDC">
      <w:r xmlns:w="http://schemas.openxmlformats.org/wordprocessingml/2006/main">
        <w:t xml:space="preserve">Os discípulos ficaram surpresos quando Jesus disse que é difícil para um rico entrar no Reino dos Céus e perguntou quem então poderia ser salvo.</w:t>
      </w:r>
    </w:p>
    <w:p w14:paraId="12C5DE5B" w14:textId="77777777" w:rsidR="00F90BDC" w:rsidRDefault="00F90BDC"/>
    <w:p w14:paraId="4BF00EF8" w14:textId="77777777" w:rsidR="00F90BDC" w:rsidRDefault="00F90BDC">
      <w:r xmlns:w="http://schemas.openxmlformats.org/wordprocessingml/2006/main">
        <w:t xml:space="preserve">1. “A dificuldade das riquezas”</w:t>
      </w:r>
    </w:p>
    <w:p w14:paraId="537B13FE" w14:textId="77777777" w:rsidR="00F90BDC" w:rsidRDefault="00F90BDC"/>
    <w:p w14:paraId="33BAE9C4" w14:textId="77777777" w:rsidR="00F90BDC" w:rsidRDefault="00F90BDC">
      <w:r xmlns:w="http://schemas.openxmlformats.org/wordprocessingml/2006/main">
        <w:t xml:space="preserve">2. “O que é necessário para ser salvo?”</w:t>
      </w:r>
    </w:p>
    <w:p w14:paraId="24A6CCA9" w14:textId="77777777" w:rsidR="00F90BDC" w:rsidRDefault="00F90BDC"/>
    <w:p w14:paraId="2E063BAC" w14:textId="77777777" w:rsidR="00F90BDC" w:rsidRDefault="00F90BDC">
      <w:r xmlns:w="http://schemas.openxmlformats.org/wordprocessingml/2006/main">
        <w:t xml:space="preserve">1. Lucas 18:24-25 - “E Jesus, vendo que estava muito triste, disse: Quão dificilmente entrarão no reino de Deus os que têm riquezas! , do que entrar um rico no reino de Deus."</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Atos 4:12 - "E em nenhum outro há salvação; porque debaixo do céu não há nenhum outro nome, dado entre os homens, pelo qual devamos ser salvos."</w:t>
      </w:r>
    </w:p>
    <w:p w14:paraId="7D02D511" w14:textId="77777777" w:rsidR="00F90BDC" w:rsidRDefault="00F90BDC"/>
    <w:p w14:paraId="70B4F6F7" w14:textId="77777777" w:rsidR="00F90BDC" w:rsidRDefault="00F90BDC">
      <w:r xmlns:w="http://schemas.openxmlformats.org/wordprocessingml/2006/main">
        <w:t xml:space="preserve">Mateus 19:26 Jesus, porém, olhando para eles, disse-lhes: Aos homens isso é impossível; mas com Deus todas as coisas são possíveis.</w:t>
      </w:r>
    </w:p>
    <w:p w14:paraId="6973636E" w14:textId="77777777" w:rsidR="00F90BDC" w:rsidRDefault="00F90BDC"/>
    <w:p w14:paraId="0ABA5CFD" w14:textId="77777777" w:rsidR="00F90BDC" w:rsidRDefault="00F90BDC">
      <w:r xmlns:w="http://schemas.openxmlformats.org/wordprocessingml/2006/main">
        <w:t xml:space="preserve">Este versículo enfatiza que com Deus todas as coisas são possíveis, mesmo quando parece impossível para os humanos.</w:t>
      </w:r>
    </w:p>
    <w:p w14:paraId="2A8E0A36" w14:textId="77777777" w:rsidR="00F90BDC" w:rsidRDefault="00F90BDC"/>
    <w:p w14:paraId="262A8B37" w14:textId="77777777" w:rsidR="00F90BDC" w:rsidRDefault="00F90BDC">
      <w:r xmlns:w="http://schemas.openxmlformats.org/wordprocessingml/2006/main">
        <w:t xml:space="preserve">1. Deus é maior que as nossas dúvidas e pode nos ajudar nas nossas lutas.</w:t>
      </w:r>
    </w:p>
    <w:p w14:paraId="492B8F67" w14:textId="77777777" w:rsidR="00F90BDC" w:rsidRDefault="00F90BDC"/>
    <w:p w14:paraId="272934C4" w14:textId="77777777" w:rsidR="00F90BDC" w:rsidRDefault="00F90BDC">
      <w:r xmlns:w="http://schemas.openxmlformats.org/wordprocessingml/2006/main">
        <w:t xml:space="preserve">2. Nada é muito difícil para Deus e devemos confiar no Seu poder.</w:t>
      </w:r>
    </w:p>
    <w:p w14:paraId="72DA0E94" w14:textId="77777777" w:rsidR="00F90BDC" w:rsidRDefault="00F90BDC"/>
    <w:p w14:paraId="326E39A1" w14:textId="77777777" w:rsidR="00F90BDC" w:rsidRDefault="00F90BDC">
      <w:r xmlns:w="http://schemas.openxmlformats.org/wordprocessingml/2006/main">
        <w:t xml:space="preserve">1. Jeremias 32:17 - Ah, Senhor Deus! Eis que Tu fizeste os céus e a terra com Teu grande poder e braço estendido. Não há nada muito difícil para você.</w:t>
      </w:r>
    </w:p>
    <w:p w14:paraId="49A5A4B0" w14:textId="77777777" w:rsidR="00F90BDC" w:rsidRDefault="00F90BDC"/>
    <w:p w14:paraId="72ABCD8D" w14:textId="77777777" w:rsidR="00F90BDC" w:rsidRDefault="00F90BDC">
      <w:r xmlns:w="http://schemas.openxmlformats.org/wordprocessingml/2006/main">
        <w:t xml:space="preserve">2. Lucas 1:37 - Pois para Deus nada será impossível.</w:t>
      </w:r>
    </w:p>
    <w:p w14:paraId="43F97D5A" w14:textId="77777777" w:rsidR="00F90BDC" w:rsidRDefault="00F90BDC"/>
    <w:p w14:paraId="554ACB86" w14:textId="77777777" w:rsidR="00F90BDC" w:rsidRDefault="00F90BDC">
      <w:r xmlns:w="http://schemas.openxmlformats.org/wordprocessingml/2006/main">
        <w:t xml:space="preserve">Mateus 19:27 Então respondeu Pedro e disse-lhe: Eis que nós deixamos tudo e te seguimos; o que teremos então?</w:t>
      </w:r>
    </w:p>
    <w:p w14:paraId="316EA7C0" w14:textId="77777777" w:rsidR="00F90BDC" w:rsidRDefault="00F90BDC"/>
    <w:p w14:paraId="7D2642F1" w14:textId="77777777" w:rsidR="00F90BDC" w:rsidRDefault="00F90BDC">
      <w:r xmlns:w="http://schemas.openxmlformats.org/wordprocessingml/2006/main">
        <w:t xml:space="preserve">Pedro pergunta a Jesus que recompensa eles receberão por segui-lo e deixar tudo para trás.</w:t>
      </w:r>
    </w:p>
    <w:p w14:paraId="3FE321B8" w14:textId="77777777" w:rsidR="00F90BDC" w:rsidRDefault="00F90BDC"/>
    <w:p w14:paraId="07916797" w14:textId="77777777" w:rsidR="00F90BDC" w:rsidRDefault="00F90BDC">
      <w:r xmlns:w="http://schemas.openxmlformats.org/wordprocessingml/2006/main">
        <w:t xml:space="preserve">1. As recompensas pelo serviço fiel</w:t>
      </w:r>
    </w:p>
    <w:p w14:paraId="703FB3DD" w14:textId="77777777" w:rsidR="00F90BDC" w:rsidRDefault="00F90BDC"/>
    <w:p w14:paraId="56E42556" w14:textId="77777777" w:rsidR="00F90BDC" w:rsidRDefault="00F90BDC">
      <w:r xmlns:w="http://schemas.openxmlformats.org/wordprocessingml/2006/main">
        <w:t xml:space="preserve">2. O Custo do Discipulado</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Hebreus 11:24-26 - Pela fé Moisés, já idoso, recusou ser chamado filho da filha de Faraó; Escolhendo antes sofrer aflições com o povo de Deus, do que desfrutar dos prazeres do pecado por um período; Tendo por maiores riquezas o opróbrio de Cristo do que os tesouros do Egito; porque ele atentou para a recompensa da recompensa.</w:t>
      </w:r>
    </w:p>
    <w:p w14:paraId="6FA06886" w14:textId="77777777" w:rsidR="00F90BDC" w:rsidRDefault="00F90BDC"/>
    <w:p w14:paraId="77D6D636" w14:textId="77777777" w:rsidR="00F90BDC" w:rsidRDefault="00F90BDC">
      <w:r xmlns:w="http://schemas.openxmlformats.org/wordprocessingml/2006/main">
        <w:t xml:space="preserve">2. Mateus 19:29 - E todo aquele que tiver abandonado casas, ou irmãos, ou irmãs, ou pai, ou mãe, ou mulher, ou filhos, ou terras, por amor do meu nome, receberá cem vezes tanto, e herdará a eternidade vida.</w:t>
      </w:r>
    </w:p>
    <w:p w14:paraId="07E4C770" w14:textId="77777777" w:rsidR="00F90BDC" w:rsidRDefault="00F90BDC"/>
    <w:p w14:paraId="6EC3C3DD" w14:textId="77777777" w:rsidR="00F90BDC" w:rsidRDefault="00F90BDC">
      <w:r xmlns:w="http://schemas.openxmlformats.org/wordprocessingml/2006/main">
        <w:t xml:space="preserve">Mateus 19:28 E Jesus lhes disse: Em verdade vos digo que vós, os que me seguistes, na regeneração, quando o Filho do homem se assentar no trono da sua glória, também vós vos assentareis em doze tronos, para julgar o doze tribos de Israel.</w:t>
      </w:r>
    </w:p>
    <w:p w14:paraId="673DED9E" w14:textId="77777777" w:rsidR="00F90BDC" w:rsidRDefault="00F90BDC"/>
    <w:p w14:paraId="4DD1BBD0" w14:textId="77777777" w:rsidR="00F90BDC" w:rsidRDefault="00F90BDC">
      <w:r xmlns:w="http://schemas.openxmlformats.org/wordprocessingml/2006/main">
        <w:t xml:space="preserve">Jesus promete aos seus discípulos que eles receberão uma recompensa por segui-lo, que é a oportunidade de julgar as doze tribos de Israel quando o Filho do Homem se sentar no trono da glória.</w:t>
      </w:r>
    </w:p>
    <w:p w14:paraId="021EE63F" w14:textId="77777777" w:rsidR="00F90BDC" w:rsidRDefault="00F90BDC"/>
    <w:p w14:paraId="76739D88" w14:textId="77777777" w:rsidR="00F90BDC" w:rsidRDefault="00F90BDC">
      <w:r xmlns:w="http://schemas.openxmlformats.org/wordprocessingml/2006/main">
        <w:t xml:space="preserve">1. Jesus promete recompensas para discípulos fiéis</w:t>
      </w:r>
    </w:p>
    <w:p w14:paraId="4C6F4F69" w14:textId="77777777" w:rsidR="00F90BDC" w:rsidRDefault="00F90BDC"/>
    <w:p w14:paraId="65465A5D" w14:textId="77777777" w:rsidR="00F90BDC" w:rsidRDefault="00F90BDC">
      <w:r xmlns:w="http://schemas.openxmlformats.org/wordprocessingml/2006/main">
        <w:t xml:space="preserve">2. A Regeneração: O Trono da Glória de Deus</w:t>
      </w:r>
    </w:p>
    <w:p w14:paraId="57059F37" w14:textId="77777777" w:rsidR="00F90BDC" w:rsidRDefault="00F90BDC"/>
    <w:p w14:paraId="0DB9DD5F" w14:textId="77777777" w:rsidR="00F90BDC" w:rsidRDefault="00F90BDC">
      <w:r xmlns:w="http://schemas.openxmlformats.org/wordprocessingml/2006/main">
        <w:t xml:space="preserve">1. 1 Coríntios 3:10-15 - As recompensas que os crentes receberão pelo serviço fiel</w:t>
      </w:r>
    </w:p>
    <w:p w14:paraId="2E6E3791" w14:textId="77777777" w:rsidR="00F90BDC" w:rsidRDefault="00F90BDC"/>
    <w:p w14:paraId="5556760A" w14:textId="77777777" w:rsidR="00F90BDC" w:rsidRDefault="00F90BDC">
      <w:r xmlns:w="http://schemas.openxmlformats.org/wordprocessingml/2006/main">
        <w:t xml:space="preserve">2. Salmo 45:6 – O trono da glória e majestade de Deus</w:t>
      </w:r>
    </w:p>
    <w:p w14:paraId="70FB3898" w14:textId="77777777" w:rsidR="00F90BDC" w:rsidRDefault="00F90BDC"/>
    <w:p w14:paraId="70B70CB0" w14:textId="77777777" w:rsidR="00F90BDC" w:rsidRDefault="00F90BDC">
      <w:r xmlns:w="http://schemas.openxmlformats.org/wordprocessingml/2006/main">
        <w:t xml:space="preserve">Mateus 19:29 E todo aquele que tiver abandonado casas, ou irmãos, ou irmãs, ou pai, ou mãe, ou mulher, ou filhos, ou terras, por causa do meu nome, receberá cem vezes tanto, e herdará a vida eterna.</w:t>
      </w:r>
    </w:p>
    <w:p w14:paraId="396EA450" w14:textId="77777777" w:rsidR="00F90BDC" w:rsidRDefault="00F90BDC"/>
    <w:p w14:paraId="64A26BF3" w14:textId="77777777" w:rsidR="00F90BDC" w:rsidRDefault="00F90BDC">
      <w:r xmlns:w="http://schemas.openxmlformats.org/wordprocessingml/2006/main">
        <w:t xml:space="preserve">Jesus incentiva seus seguidores a abandonarem os bens materiais e a família por causa do seu nome, </w:t>
      </w:r>
      <w:r xmlns:w="http://schemas.openxmlformats.org/wordprocessingml/2006/main">
        <w:lastRenderedPageBreak xmlns:w="http://schemas.openxmlformats.org/wordprocessingml/2006/main"/>
      </w:r>
      <w:r xmlns:w="http://schemas.openxmlformats.org/wordprocessingml/2006/main">
        <w:t xml:space="preserve">prometendo que receberão cem vezes mais em troca e herdarão a vida eterna.</w:t>
      </w:r>
    </w:p>
    <w:p w14:paraId="46142FC7" w14:textId="77777777" w:rsidR="00F90BDC" w:rsidRDefault="00F90BDC"/>
    <w:p w14:paraId="0F79D1B8" w14:textId="77777777" w:rsidR="00F90BDC" w:rsidRDefault="00F90BDC">
      <w:r xmlns:w="http://schemas.openxmlformats.org/wordprocessingml/2006/main">
        <w:t xml:space="preserve">1. O poder do sacrifício: aprendendo a abandonar o que amamos pelo bem do Reino</w:t>
      </w:r>
    </w:p>
    <w:p w14:paraId="4F6F2CF3" w14:textId="77777777" w:rsidR="00F90BDC" w:rsidRDefault="00F90BDC"/>
    <w:p w14:paraId="771C4D73" w14:textId="77777777" w:rsidR="00F90BDC" w:rsidRDefault="00F90BDC">
      <w:r xmlns:w="http://schemas.openxmlformats.org/wordprocessingml/2006/main">
        <w:t xml:space="preserve">2. Uma Vida de Abundância: Colhendo os Recompensas da Fidelidade e da Obediência</w:t>
      </w:r>
    </w:p>
    <w:p w14:paraId="13D4398E" w14:textId="77777777" w:rsidR="00F90BDC" w:rsidRDefault="00F90BDC"/>
    <w:p w14:paraId="4FB0AAF7" w14:textId="77777777" w:rsidR="00F90BDC" w:rsidRDefault="00F90BDC">
      <w:r xmlns:w="http://schemas.openxmlformats.org/wordprocessingml/2006/main">
        <w:t xml:space="preserve">1. João 15:13 - "Ninguém tem maior amor do que este, de dar alguém a sua vida pelos seus amigos."</w:t>
      </w:r>
    </w:p>
    <w:p w14:paraId="479BB047" w14:textId="77777777" w:rsidR="00F90BDC" w:rsidRDefault="00F90BDC"/>
    <w:p w14:paraId="3AC678DF" w14:textId="77777777" w:rsidR="00F90BDC" w:rsidRDefault="00F90BDC">
      <w:r xmlns:w="http://schemas.openxmlformats.org/wordprocessingml/2006/main">
        <w:t xml:space="preserve">2. 1 Coríntios 13:3 - “E ainda que eu distribua todos os meus bens para alimentar os pobres, e ainda que entregue o meu corpo para ser queimado, e não tenha caridade, nada disso me aproveitará”.</w:t>
      </w:r>
    </w:p>
    <w:p w14:paraId="6B17DE1F" w14:textId="77777777" w:rsidR="00F90BDC" w:rsidRDefault="00F90BDC"/>
    <w:p w14:paraId="0DB146AC" w14:textId="77777777" w:rsidR="00F90BDC" w:rsidRDefault="00F90BDC">
      <w:r xmlns:w="http://schemas.openxmlformats.org/wordprocessingml/2006/main">
        <w:t xml:space="preserve">Mateus 19:30 Mas muitos dos primeiros serão últimos; e os últimos serão os primeiros.</w:t>
      </w:r>
    </w:p>
    <w:p w14:paraId="64F0EE41" w14:textId="77777777" w:rsidR="00F90BDC" w:rsidRDefault="00F90BDC"/>
    <w:p w14:paraId="09F10F2E" w14:textId="77777777" w:rsidR="00F90BDC" w:rsidRDefault="00F90BDC">
      <w:r xmlns:w="http://schemas.openxmlformats.org/wordprocessingml/2006/main">
        <w:t xml:space="preserve">Jesus ensina que aqueles que são os primeiros podem acabar sendo os últimos, enquanto os que são os últimos podem acabar sendo os primeiros.</w:t>
      </w:r>
    </w:p>
    <w:p w14:paraId="7FE009D6" w14:textId="77777777" w:rsidR="00F90BDC" w:rsidRDefault="00F90BDC"/>
    <w:p w14:paraId="50E64470" w14:textId="77777777" w:rsidR="00F90BDC" w:rsidRDefault="00F90BDC">
      <w:r xmlns:w="http://schemas.openxmlformats.org/wordprocessingml/2006/main">
        <w:t xml:space="preserve">1. “Virando a mesa: como Jesus nos classifica de maneira diferente”</w:t>
      </w:r>
    </w:p>
    <w:p w14:paraId="2CDC5388" w14:textId="77777777" w:rsidR="00F90BDC" w:rsidRDefault="00F90BDC"/>
    <w:p w14:paraId="1B7D4FE4" w14:textId="77777777" w:rsidR="00F90BDC" w:rsidRDefault="00F90BDC">
      <w:r xmlns:w="http://schemas.openxmlformats.org/wordprocessingml/2006/main">
        <w:t xml:space="preserve">2. “Buscando o lugar mais baixo: por que a humildade é importante”</w:t>
      </w:r>
    </w:p>
    <w:p w14:paraId="316E9C3F" w14:textId="77777777" w:rsidR="00F90BDC" w:rsidRDefault="00F90BDC"/>
    <w:p w14:paraId="7B6CDC1F" w14:textId="77777777" w:rsidR="00F90BDC" w:rsidRDefault="00F90BDC">
      <w:r xmlns:w="http://schemas.openxmlformats.org/wordprocessingml/2006/main">
        <w:t xml:space="preserve">1. Lucas 14:7-11 - Jesus ensina a parábola do banquete de casamento</w:t>
      </w:r>
    </w:p>
    <w:p w14:paraId="1A459D28" w14:textId="77777777" w:rsidR="00F90BDC" w:rsidRDefault="00F90BDC"/>
    <w:p w14:paraId="7BAABFCD" w14:textId="77777777" w:rsidR="00F90BDC" w:rsidRDefault="00F90BDC">
      <w:r xmlns:w="http://schemas.openxmlformats.org/wordprocessingml/2006/main">
        <w:t xml:space="preserve">2. Filipenses 2:3-8 - O ensino de Paulo sobre humildade e abnegação</w:t>
      </w:r>
    </w:p>
    <w:p w14:paraId="608D051F" w14:textId="77777777" w:rsidR="00F90BDC" w:rsidRDefault="00F90BDC"/>
    <w:p w14:paraId="114BE3ED" w14:textId="77777777" w:rsidR="00F90BDC" w:rsidRDefault="00F90BDC">
      <w:r xmlns:w="http://schemas.openxmlformats.org/wordprocessingml/2006/main">
        <w:t xml:space="preserve">Mateus 20 apresenta a parábola dos trabalhadores da vinha, a terceira predição de Jesus sobre Sua morte e ressurreição, um pedido de posições de honra em Seu reino e a cura de dois cegos.</w:t>
      </w:r>
    </w:p>
    <w:p w14:paraId="2773B6D1" w14:textId="77777777" w:rsidR="00F90BDC" w:rsidRDefault="00F90BDC"/>
    <w:p w14:paraId="1D3940DA" w14:textId="77777777" w:rsidR="00F90BDC" w:rsidRDefault="00F90BDC">
      <w:r xmlns:w="http://schemas.openxmlformats.org/wordprocessingml/2006/main">
        <w:t xml:space="preserve">Parágrafo 1: O capítulo começa com a Parábola dos Trabalhadores na Vinha (Mateus 20:1-16). Nesta história, um proprietário de terras contrata trabalhadores em horários diferentes ao longo do dia, mas no final paga a todos o mesmo salário – um denário. Os contratados primeiro queixam-se desta aparente injustiça, mas o proprietário insiste que não está a ser injusto porque lhes pagou o que combinaram. A parábola ilustra que a graça de Deus não opera sobre ideias humanas de justiça e que “os últimos serão os primeiros e os primeiros serão os últimos”.</w:t>
      </w:r>
    </w:p>
    <w:p w14:paraId="3879A544" w14:textId="77777777" w:rsidR="00F90BDC" w:rsidRDefault="00F90BDC"/>
    <w:p w14:paraId="2DC5F2C7" w14:textId="77777777" w:rsidR="00F90BDC" w:rsidRDefault="00F90BDC">
      <w:r xmlns:w="http://schemas.openxmlformats.org/wordprocessingml/2006/main">
        <w:t xml:space="preserve">Parágrafo 2: Enquanto subiam para Jerusalém, Jesus chama doze discípulos de lado e prediz sua morte e ressurreição pela terceira vez (Mateus 20:17-19). Ele diz que será entregue aos principais sacerdotes e aos mestres da lei, que o condenarão à morte, entregá-lo-ão aos gentios, zombarão, açoitarão, crucificarão-no, mas no terceiro dia Ele ressuscitará a vida.</w:t>
      </w:r>
    </w:p>
    <w:p w14:paraId="1DFF844D" w14:textId="77777777" w:rsidR="00F90BDC" w:rsidRDefault="00F90BDC"/>
    <w:p w14:paraId="6E8346CD" w14:textId="77777777" w:rsidR="00F90BDC" w:rsidRDefault="00F90BDC">
      <w:r xmlns:w="http://schemas.openxmlformats.org/wordprocessingml/2006/main">
        <w:t xml:space="preserve">Parágrafo 3: Então os filhos da mãe Zebedeu, Tiago João, vêm pedir a Jesus que coloque seus filhos à esquerda de Seu reino, mas Jesus diz que esses lugares são para aqueles preparados pelo Pai (Mateus 20:20-28). Isso leva ao ensino sobre a grandeza no reino, que não consiste em dominar os outros como os governantes gentios fazem, mas em servir assim como o Filho. O homem não veio, serviu, serviu, deu o resgate de sua vida a muitos. Finalmente o capítulo termina com a cura de dois cegos perto de Jericó que clamam por misericórdia reconhecendo-O como Filho Davi demonstrando fé persistência recebendo visão seguindo-O (Mateus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Mateus 20:1 Porque o reino dos céus é semelhante a um homem, proprietário, que saiu de madrugada a contratar trabalhadores para a sua vinha.</w:t>
      </w:r>
    </w:p>
    <w:p w14:paraId="218B20A4" w14:textId="77777777" w:rsidR="00F90BDC" w:rsidRDefault="00F90BDC"/>
    <w:p w14:paraId="716FFD01" w14:textId="77777777" w:rsidR="00F90BDC" w:rsidRDefault="00F90BDC">
      <w:r xmlns:w="http://schemas.openxmlformats.org/wordprocessingml/2006/main">
        <w:t xml:space="preserve">A parábola do chefe de família que contrata trabalhadores para a sua vinha ilustra o reino dos céus.</w:t>
      </w:r>
    </w:p>
    <w:p w14:paraId="704A0FDD" w14:textId="77777777" w:rsidR="00F90BDC" w:rsidRDefault="00F90BDC"/>
    <w:p w14:paraId="644F7EE7" w14:textId="77777777" w:rsidR="00F90BDC" w:rsidRDefault="00F90BDC">
      <w:r xmlns:w="http://schemas.openxmlformats.org/wordprocessingml/2006/main">
        <w:t xml:space="preserve">1. O amor e a graça de Deus se estendem a todos, independentemente de suas obras ou tempo de fé.</w:t>
      </w:r>
    </w:p>
    <w:p w14:paraId="58C45A3B" w14:textId="77777777" w:rsidR="00F90BDC" w:rsidRDefault="00F90BDC"/>
    <w:p w14:paraId="7FC65C00" w14:textId="77777777" w:rsidR="00F90BDC" w:rsidRDefault="00F90BDC">
      <w:r xmlns:w="http://schemas.openxmlformats.org/wordprocessingml/2006/main">
        <w:t xml:space="preserve">2. Todos somos chamados a servir a Deus com quaisquer dons e habilidades que Ele nos deu.</w:t>
      </w:r>
    </w:p>
    <w:p w14:paraId="77C472A5" w14:textId="77777777" w:rsidR="00F90BDC" w:rsidRDefault="00F90BDC"/>
    <w:p w14:paraId="466F0D84" w14:textId="77777777" w:rsidR="00F90BDC" w:rsidRDefault="00F90BDC">
      <w:r xmlns:w="http://schemas.openxmlformats.org/wordprocessingml/2006/main">
        <w:t xml:space="preserve">1. Efésios 2:8-9 - Porque pela graça vocês foram salvos por meio da fé. E isso não é obra sua; é dom de Deus, não resultado de obras, para que ninguém se glorie.</w:t>
      </w:r>
    </w:p>
    <w:p w14:paraId="2D66583F" w14:textId="77777777" w:rsidR="00F90BDC" w:rsidRDefault="00F90BDC"/>
    <w:p w14:paraId="4A5433D1" w14:textId="77777777" w:rsidR="00F90BDC" w:rsidRDefault="00F90BDC">
      <w:r xmlns:w="http://schemas.openxmlformats.org/wordprocessingml/2006/main">
        <w:t xml:space="preserve">2. 1 Pedro 4:10 - À medida que cada um recebeu um dom, use-o para servir uns aos outros, como bons mordomos da variada graça de Deus.</w:t>
      </w:r>
    </w:p>
    <w:p w14:paraId="1B54A4FB" w14:textId="77777777" w:rsidR="00F90BDC" w:rsidRDefault="00F90BDC"/>
    <w:p w14:paraId="1949F2AC" w14:textId="77777777" w:rsidR="00F90BDC" w:rsidRDefault="00F90BDC">
      <w:r xmlns:w="http://schemas.openxmlformats.org/wordprocessingml/2006/main">
        <w:t xml:space="preserve">Mateus 20:2 E, acertando com os trabalhadores um dinheiro por dia, enviou-os para a sua vinha.</w:t>
      </w:r>
    </w:p>
    <w:p w14:paraId="44EF80E2" w14:textId="77777777" w:rsidR="00F90BDC" w:rsidRDefault="00F90BDC"/>
    <w:p w14:paraId="3330341F" w14:textId="77777777" w:rsidR="00F90BDC" w:rsidRDefault="00F90BDC">
      <w:r xmlns:w="http://schemas.openxmlformats.org/wordprocessingml/2006/main">
        <w:t xml:space="preserve">Um proprietário de terras contratou trabalhadores para trabalhar em seu vinhedo e concordou em pagar-lhes um centavo por dia.</w:t>
      </w:r>
    </w:p>
    <w:p w14:paraId="5B4C50D1" w14:textId="77777777" w:rsidR="00F90BDC" w:rsidRDefault="00F90BDC"/>
    <w:p w14:paraId="19C54DAD" w14:textId="77777777" w:rsidR="00F90BDC" w:rsidRDefault="00F90BDC">
      <w:r xmlns:w="http://schemas.openxmlformats.org/wordprocessingml/2006/main">
        <w:t xml:space="preserve">1. A Generosidade de Deus – Como Deus é Generoso e nos mostra que todos somos dignos de Sua graça.</w:t>
      </w:r>
    </w:p>
    <w:p w14:paraId="4141A0F7" w14:textId="77777777" w:rsidR="00F90BDC" w:rsidRDefault="00F90BDC"/>
    <w:p w14:paraId="0DC909A3" w14:textId="77777777" w:rsidR="00F90BDC" w:rsidRDefault="00F90BDC">
      <w:r xmlns:w="http://schemas.openxmlformats.org/wordprocessingml/2006/main">
        <w:t xml:space="preserve">2. A Importância do Trabalho – Compreender a importância do trabalho árduo e como ele pode nos abençoar.</w:t>
      </w:r>
    </w:p>
    <w:p w14:paraId="748366E3" w14:textId="77777777" w:rsidR="00F90BDC" w:rsidRDefault="00F90BDC"/>
    <w:p w14:paraId="700F06E7" w14:textId="77777777" w:rsidR="00F90BDC" w:rsidRDefault="00F90BDC">
      <w:r xmlns:w="http://schemas.openxmlformats.org/wordprocessingml/2006/main">
        <w:t xml:space="preserve">1. Salmos 37:4 - Deleite-se no Senhor, e ele lhe concederá os desejos do seu coração.</w:t>
      </w:r>
    </w:p>
    <w:p w14:paraId="0B88B040" w14:textId="77777777" w:rsidR="00F90BDC" w:rsidRDefault="00F90BDC"/>
    <w:p w14:paraId="15DE431F" w14:textId="77777777" w:rsidR="00F90BDC" w:rsidRDefault="00F90BDC">
      <w:r xmlns:w="http://schemas.openxmlformats.org/wordprocessingml/2006/main">
        <w:t xml:space="preserve">2. Efésios 2:10 - Porque somos feitura dele, criados em Cristo Jesus para boas obras, as quais Deus de antemão preparou, para que andássemos nelas.</w:t>
      </w:r>
    </w:p>
    <w:p w14:paraId="0AC1B4C3" w14:textId="77777777" w:rsidR="00F90BDC" w:rsidRDefault="00F90BDC"/>
    <w:p w14:paraId="44404EAB" w14:textId="77777777" w:rsidR="00F90BDC" w:rsidRDefault="00F90BDC">
      <w:r xmlns:w="http://schemas.openxmlformats.org/wordprocessingml/2006/main">
        <w:t xml:space="preserve">Mateus 20:3 E, cerca da hora terceira, saiu e viu outros que estavam ociosos na praça,</w:t>
      </w:r>
    </w:p>
    <w:p w14:paraId="7216C7F1" w14:textId="77777777" w:rsidR="00F90BDC" w:rsidRDefault="00F90BDC"/>
    <w:p w14:paraId="6F014FE0" w14:textId="77777777" w:rsidR="00F90BDC" w:rsidRDefault="00F90BDC">
      <w:r xmlns:w="http://schemas.openxmlformats.org/wordprocessingml/2006/main">
        <w:t xml:space="preserve">Esta passagem descreve uma época em que Jesus observou pessoas paradas na praça do mercado, na terceira hora.</w:t>
      </w:r>
    </w:p>
    <w:p w14:paraId="206230CC" w14:textId="77777777" w:rsidR="00F90BDC" w:rsidRDefault="00F90BDC"/>
    <w:p w14:paraId="71F6D5A7" w14:textId="77777777" w:rsidR="00F90BDC" w:rsidRDefault="00F90BDC">
      <w:r xmlns:w="http://schemas.openxmlformats.org/wordprocessingml/2006/main">
        <w:t xml:space="preserve">1. Deus deseja que nos esforcemos por um trabalho significativo e uma vida produtiva.</w:t>
      </w:r>
    </w:p>
    <w:p w14:paraId="256F55D1" w14:textId="77777777" w:rsidR="00F90BDC" w:rsidRDefault="00F90BDC"/>
    <w:p w14:paraId="3B3BE700" w14:textId="77777777" w:rsidR="00F90BDC" w:rsidRDefault="00F90BDC">
      <w:r xmlns:w="http://schemas.openxmlformats.org/wordprocessingml/2006/main">
        <w:t xml:space="preserve">2. Devemos usar o nosso tempo com sabedoria e não esperar até o último minuto para fazer o que é importante.</w:t>
      </w:r>
    </w:p>
    <w:p w14:paraId="0419CE0F" w14:textId="77777777" w:rsidR="00F90BDC" w:rsidRDefault="00F90BDC"/>
    <w:p w14:paraId="6D02CDDE" w14:textId="77777777" w:rsidR="00F90BDC" w:rsidRDefault="00F90BDC">
      <w:r xmlns:w="http://schemas.openxmlformats.org/wordprocessingml/2006/main">
        <w:t xml:space="preserve">1. Provérbios 6:6-11</w:t>
      </w:r>
    </w:p>
    <w:p w14:paraId="1FA0B53C" w14:textId="77777777" w:rsidR="00F90BDC" w:rsidRDefault="00F90BDC"/>
    <w:p w14:paraId="735594BD" w14:textId="77777777" w:rsidR="00F90BDC" w:rsidRDefault="00F90BDC">
      <w:r xmlns:w="http://schemas.openxmlformats.org/wordprocessingml/2006/main">
        <w:t xml:space="preserve">2. Efésios 5:15-17</w:t>
      </w:r>
    </w:p>
    <w:p w14:paraId="3537FD9D" w14:textId="77777777" w:rsidR="00F90BDC" w:rsidRDefault="00F90BDC"/>
    <w:p w14:paraId="400939B1" w14:textId="77777777" w:rsidR="00F90BDC" w:rsidRDefault="00F90BDC">
      <w:r xmlns:w="http://schemas.openxmlformats.org/wordprocessingml/2006/main">
        <w:t xml:space="preserve">Mateus 20:4 E disse-lhes; Ide também vós à vinha, e eu vos darei o que for certo. E eles seguiram seu caminho.</w:t>
      </w:r>
    </w:p>
    <w:p w14:paraId="3CF703FB" w14:textId="77777777" w:rsidR="00F90BDC" w:rsidRDefault="00F90BDC"/>
    <w:p w14:paraId="6B60955D" w14:textId="77777777" w:rsidR="00F90BDC" w:rsidRDefault="00F90BDC">
      <w:r xmlns:w="http://schemas.openxmlformats.org/wordprocessingml/2006/main">
        <w:t xml:space="preserve">Jesus convidou os seus seguidores a juntarem-se a ele no seu trabalho na vinha e prometeu recompensá-los de forma justa por tudo o que fizessem.</w:t>
      </w:r>
    </w:p>
    <w:p w14:paraId="734F012D" w14:textId="77777777" w:rsidR="00F90BDC" w:rsidRDefault="00F90BDC"/>
    <w:p w14:paraId="38ED06DF" w14:textId="77777777" w:rsidR="00F90BDC" w:rsidRDefault="00F90BDC">
      <w:r xmlns:w="http://schemas.openxmlformats.org/wordprocessingml/2006/main">
        <w:t xml:space="preserve">1. O Convite de Jesus: Trabalhar Juntos pelo Reino de Deus</w:t>
      </w:r>
    </w:p>
    <w:p w14:paraId="782D65A9" w14:textId="77777777" w:rsidR="00F90BDC" w:rsidRDefault="00F90BDC"/>
    <w:p w14:paraId="00A1FDA2" w14:textId="77777777" w:rsidR="00F90BDC" w:rsidRDefault="00F90BDC">
      <w:r xmlns:w="http://schemas.openxmlformats.org/wordprocessingml/2006/main">
        <w:t xml:space="preserve">2. As bênçãos da obediência: recompensado por fazer o que é certo</w:t>
      </w:r>
    </w:p>
    <w:p w14:paraId="618BDF6E" w14:textId="77777777" w:rsidR="00F90BDC" w:rsidRDefault="00F90BDC"/>
    <w:p w14:paraId="4E0765EA" w14:textId="77777777" w:rsidR="00F90BDC" w:rsidRDefault="00F90BDC">
      <w:r xmlns:w="http://schemas.openxmlformats.org/wordprocessingml/2006/main">
        <w:t xml:space="preserve">1. Colossenses 3:23-24 - Faça o que fizer, trabalhe de todo o coração, como se trabalhasse para o Senhor, não para mestres humanos.</w:t>
      </w:r>
    </w:p>
    <w:p w14:paraId="0CDD96FB" w14:textId="77777777" w:rsidR="00F90BDC" w:rsidRDefault="00F90BDC"/>
    <w:p w14:paraId="2BF5CDE9" w14:textId="77777777" w:rsidR="00F90BDC" w:rsidRDefault="00F90BDC">
      <w:r xmlns:w="http://schemas.openxmlformats.org/wordprocessingml/2006/main">
        <w:t xml:space="preserve">2. Provérbios 16:3 - Confie ao Senhor tudo o que você faz, e seus planos serão bem-sucedidos.</w:t>
      </w:r>
    </w:p>
    <w:p w14:paraId="0FE93C5D" w14:textId="77777777" w:rsidR="00F90BDC" w:rsidRDefault="00F90BDC"/>
    <w:p w14:paraId="01BD71AA" w14:textId="77777777" w:rsidR="00F90BDC" w:rsidRDefault="00F90BDC">
      <w:r xmlns:w="http://schemas.openxmlformats.org/wordprocessingml/2006/main">
        <w:t xml:space="preserve">Mateus 20:5 Ele saiu novamente, perto da hora sexta e nona, e fez o mesmo.</w:t>
      </w:r>
    </w:p>
    <w:p w14:paraId="5BBE2ADF" w14:textId="77777777" w:rsidR="00F90BDC" w:rsidRDefault="00F90BDC"/>
    <w:p w14:paraId="297F9BFC" w14:textId="77777777" w:rsidR="00F90BDC" w:rsidRDefault="00F90BDC">
      <w:r xmlns:w="http://schemas.openxmlformats.org/wordprocessingml/2006/main">
        <w:t xml:space="preserve">A passagem fala de Jesus visitando o mercado mais duas vezes, na hora sexta e nona, e fazendo o mesmo da primeira vez.</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está sempre disponível para nós, não importa quantas vezes O invoquemos.</w:t>
      </w:r>
    </w:p>
    <w:p w14:paraId="0534837A" w14:textId="77777777" w:rsidR="00F90BDC" w:rsidRDefault="00F90BDC"/>
    <w:p w14:paraId="4AA4890E" w14:textId="77777777" w:rsidR="00F90BDC" w:rsidRDefault="00F90BDC">
      <w:r xmlns:w="http://schemas.openxmlformats.org/wordprocessingml/2006/main">
        <w:t xml:space="preserve">2. Jesus nos ensina a colocar os outros antes de nós mesmos e a confiar em Deus.</w:t>
      </w:r>
    </w:p>
    <w:p w14:paraId="252ABE98" w14:textId="77777777" w:rsidR="00F90BDC" w:rsidRDefault="00F90BDC"/>
    <w:p w14:paraId="73DEA542" w14:textId="77777777" w:rsidR="00F90BDC" w:rsidRDefault="00F90BDC">
      <w:r xmlns:w="http://schemas.openxmlformats.org/wordprocessingml/2006/main">
        <w:t xml:space="preserve">1. 1 João 1:9 - Se confessarmos os nossos pecados, ele é fiel e justo para nos perdoar os pecados e nos purificar de toda injustiça.</w:t>
      </w:r>
    </w:p>
    <w:p w14:paraId="3F76BF3A" w14:textId="77777777" w:rsidR="00F90BDC" w:rsidRDefault="00F90BDC"/>
    <w:p w14:paraId="4992DD6D" w14:textId="77777777" w:rsidR="00F90BDC" w:rsidRDefault="00F90BDC">
      <w:r xmlns:w="http://schemas.openxmlformats.org/wordprocessingml/2006/main">
        <w:t xml:space="preserve">2. Mateus 6:33 - Mas buscai primeiro o reino de Deus e a sua justiça, e todas estas coisas vos serão acrescentadas.</w:t>
      </w:r>
    </w:p>
    <w:p w14:paraId="224571C5" w14:textId="77777777" w:rsidR="00F90BDC" w:rsidRDefault="00F90BDC"/>
    <w:p w14:paraId="5D2A5DDE" w14:textId="77777777" w:rsidR="00F90BDC" w:rsidRDefault="00F90BDC">
      <w:r xmlns:w="http://schemas.openxmlformats.org/wordprocessingml/2006/main">
        <w:t xml:space="preserve">Mateus 20:6 E, cerca da hora undécima, saiu e encontrou outros que estavam ociosos, e perguntou-lhes: Por que estais aqui ociosos o dia todo?</w:t>
      </w:r>
    </w:p>
    <w:p w14:paraId="3D5FFC8B" w14:textId="77777777" w:rsidR="00F90BDC" w:rsidRDefault="00F90BDC"/>
    <w:p w14:paraId="266833BE" w14:textId="77777777" w:rsidR="00F90BDC" w:rsidRDefault="00F90BDC">
      <w:r xmlns:w="http://schemas.openxmlformats.org/wordprocessingml/2006/main">
        <w:t xml:space="preserve">Jesus notou algumas pessoas paradas e perguntou-lhes por que não estavam trabalhando.</w:t>
      </w:r>
    </w:p>
    <w:p w14:paraId="0695D24C" w14:textId="77777777" w:rsidR="00F90BDC" w:rsidRDefault="00F90BDC"/>
    <w:p w14:paraId="3CB17205" w14:textId="77777777" w:rsidR="00F90BDC" w:rsidRDefault="00F90BDC">
      <w:r xmlns:w="http://schemas.openxmlformats.org/wordprocessingml/2006/main">
        <w:t xml:space="preserve">1: Devemos sempre buscar maneiras de usar nosso tempo de forma produtiva e proposital.</w:t>
      </w:r>
    </w:p>
    <w:p w14:paraId="7E6FFD6F" w14:textId="77777777" w:rsidR="00F90BDC" w:rsidRDefault="00F90BDC"/>
    <w:p w14:paraId="295A8070" w14:textId="77777777" w:rsidR="00F90BDC" w:rsidRDefault="00F90BDC">
      <w:r xmlns:w="http://schemas.openxmlformats.org/wordprocessingml/2006/main">
        <w:t xml:space="preserve">2: Não devemos ficar ociosos, mas ser diligentes em nossos esforços e usar nosso tempo com sabedoria.</w:t>
      </w:r>
    </w:p>
    <w:p w14:paraId="0FFE1EEF" w14:textId="77777777" w:rsidR="00F90BDC" w:rsidRDefault="00F90BDC"/>
    <w:p w14:paraId="22F56CED" w14:textId="77777777" w:rsidR="00F90BDC" w:rsidRDefault="00F90BDC">
      <w:r xmlns:w="http://schemas.openxmlformats.org/wordprocessingml/2006/main">
        <w:t xml:space="preserve">1: Eclesiastes 9:10 "Tudo o que a sua mão encontrar para fazer, faça-o com todas as suas forças."</w:t>
      </w:r>
    </w:p>
    <w:p w14:paraId="3C60791E" w14:textId="77777777" w:rsidR="00F90BDC" w:rsidRDefault="00F90BDC"/>
    <w:p w14:paraId="5C135681" w14:textId="77777777" w:rsidR="00F90BDC" w:rsidRDefault="00F90BDC">
      <w:r xmlns:w="http://schemas.openxmlformats.org/wordprocessingml/2006/main">
        <w:t xml:space="preserve">2: Colossenses 3:23-24 "Tudo o que fizerem, façam de todo o coração, como para o Senhor e não para os homens, sabendo que do Senhor receberão a herança como recompensa. Vocês estão servindo ao Senhor Cristo."</w:t>
      </w:r>
    </w:p>
    <w:p w14:paraId="6CEA6E33" w14:textId="77777777" w:rsidR="00F90BDC" w:rsidRDefault="00F90BDC"/>
    <w:p w14:paraId="78928479" w14:textId="77777777" w:rsidR="00F90BDC" w:rsidRDefault="00F90BDC">
      <w:r xmlns:w="http://schemas.openxmlformats.org/wordprocessingml/2006/main">
        <w:t xml:space="preserve">Mateus 20:7 Disseram-lhe eles: Porque ninguém nos contratou. Ele lhes disse: Ide vós também para a vinha; e tudo o que for certo, isso recebereis.</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parábola dos trabalhadores da vinha ensina que todos serão recompensados pelo seu trabalho, independentemente de quando se juntarem ao trabalho.</w:t>
      </w:r>
    </w:p>
    <w:p w14:paraId="0F1400B0" w14:textId="77777777" w:rsidR="00F90BDC" w:rsidRDefault="00F90BDC"/>
    <w:p w14:paraId="0D6B0C13" w14:textId="77777777" w:rsidR="00F90BDC" w:rsidRDefault="00F90BDC">
      <w:r xmlns:w="http://schemas.openxmlformats.org/wordprocessingml/2006/main">
        <w:t xml:space="preserve">1. A Generosidade de Deus – Aprendendo a Receber o Favor Imerecido de Deus</w:t>
      </w:r>
    </w:p>
    <w:p w14:paraId="5EBAE7DA" w14:textId="77777777" w:rsidR="00F90BDC" w:rsidRDefault="00F90BDC"/>
    <w:p w14:paraId="435D83D1" w14:textId="77777777" w:rsidR="00F90BDC" w:rsidRDefault="00F90BDC">
      <w:r xmlns:w="http://schemas.openxmlformats.org/wordprocessingml/2006/main">
        <w:t xml:space="preserve">2. A graça de Deus – Como colher os benefícios da bondade de Deus</w:t>
      </w:r>
    </w:p>
    <w:p w14:paraId="7596B8CC" w14:textId="77777777" w:rsidR="00F90BDC" w:rsidRDefault="00F90BDC"/>
    <w:p w14:paraId="323C5C14" w14:textId="77777777" w:rsidR="00F90BDC" w:rsidRDefault="00F90BDC">
      <w:r xmlns:w="http://schemas.openxmlformats.org/wordprocessingml/2006/main">
        <w:t xml:space="preserve">1. Efésios 2:8-9, Porque pela graça sois salvos, por meio da fé; e isso não vem de vocês: é dom de Deus: não vem de obras, para que ninguém se glorie.</w:t>
      </w:r>
    </w:p>
    <w:p w14:paraId="50A52961" w14:textId="77777777" w:rsidR="00F90BDC" w:rsidRDefault="00F90BDC"/>
    <w:p w14:paraId="6B315E54" w14:textId="77777777" w:rsidR="00F90BDC" w:rsidRDefault="00F90BDC">
      <w:r xmlns:w="http://schemas.openxmlformats.org/wordprocessingml/2006/main">
        <w:t xml:space="preserve">2. Filipenses 4:19, Mas meu Deus suprirá todas as suas necessidades de acordo com suas riquezas em glória por Cristo Jesus.</w:t>
      </w:r>
    </w:p>
    <w:p w14:paraId="5FFCB287" w14:textId="77777777" w:rsidR="00F90BDC" w:rsidRDefault="00F90BDC"/>
    <w:p w14:paraId="7C59C22D" w14:textId="77777777" w:rsidR="00F90BDC" w:rsidRDefault="00F90BDC">
      <w:r xmlns:w="http://schemas.openxmlformats.org/wordprocessingml/2006/main">
        <w:t xml:space="preserve">Mateus 20:8 Chegada, pois, a tarde, disse o senhor da vinha ao seu mordomo: Chama os trabalhadores, e paga-lhes o salário, começando pelos últimos até aos primeiros.</w:t>
      </w:r>
    </w:p>
    <w:p w14:paraId="1A7B3016" w14:textId="77777777" w:rsidR="00F90BDC" w:rsidRDefault="00F90BDC"/>
    <w:p w14:paraId="02F079AA" w14:textId="77777777" w:rsidR="00F90BDC" w:rsidRDefault="00F90BDC">
      <w:r xmlns:w="http://schemas.openxmlformats.org/wordprocessingml/2006/main">
        <w:t xml:space="preserve">Passagem O senhor da vinha ordenou ao seu mordomo que pagasse os últimos aos primeiros trabalhadores ao anoitecer.</w:t>
      </w:r>
    </w:p>
    <w:p w14:paraId="5E780EAD" w14:textId="77777777" w:rsidR="00F90BDC" w:rsidRDefault="00F90BDC"/>
    <w:p w14:paraId="3ED7EB3A" w14:textId="77777777" w:rsidR="00F90BDC" w:rsidRDefault="00F90BDC">
      <w:r xmlns:w="http://schemas.openxmlformats.org/wordprocessingml/2006/main">
        <w:t xml:space="preserve">1. Deus cuida do menor de nós: A sobre Mateus 20:8</w:t>
      </w:r>
    </w:p>
    <w:p w14:paraId="7C67DB85" w14:textId="77777777" w:rsidR="00F90BDC" w:rsidRDefault="00F90BDC"/>
    <w:p w14:paraId="375D7A26" w14:textId="77777777" w:rsidR="00F90BDC" w:rsidRDefault="00F90BDC">
      <w:r xmlns:w="http://schemas.openxmlformats.org/wordprocessingml/2006/main">
        <w:t xml:space="preserve">2. A importância da justiça: A sobre Mateus 20:8</w:t>
      </w:r>
    </w:p>
    <w:p w14:paraId="1823CEF6" w14:textId="77777777" w:rsidR="00F90BDC" w:rsidRDefault="00F90BDC"/>
    <w:p w14:paraId="30C76DF6" w14:textId="77777777" w:rsidR="00F90BDC" w:rsidRDefault="00F90BDC">
      <w:r xmlns:w="http://schemas.openxmlformats.org/wordprocessingml/2006/main">
        <w:t xml:space="preserve">1. Efésios 6:9 - E vós, senhores, fazei-lhes o mesmo, deixando de ameaçar: sabendo que também o vosso Mestre está no céu; nem há respeito pelas pessoas com ele.</w:t>
      </w:r>
    </w:p>
    <w:p w14:paraId="6DD251DA" w14:textId="77777777" w:rsidR="00F90BDC" w:rsidRDefault="00F90BDC"/>
    <w:p w14:paraId="389B1015" w14:textId="77777777" w:rsidR="00F90BDC" w:rsidRDefault="00F90BDC">
      <w:r xmlns:w="http://schemas.openxmlformats.org/wordprocessingml/2006/main">
        <w:t xml:space="preserve">2. Gálatas 6:7 - Não se enganem; De Deus não se zomba: porque tudo o que o homem semear, isso também ceifará.</w:t>
      </w:r>
    </w:p>
    <w:p w14:paraId="2FC4C115" w14:textId="77777777" w:rsidR="00F90BDC" w:rsidRDefault="00F90BDC"/>
    <w:p w14:paraId="2A301919" w14:textId="77777777" w:rsidR="00F90BDC" w:rsidRDefault="00F90BDC">
      <w:r xmlns:w="http://schemas.openxmlformats.org/wordprocessingml/2006/main">
        <w:t xml:space="preserve">Mateus 20:9 E, chegando os que foram contratados, perto da hora undécima, receberam cada um um dinheiro.</w:t>
      </w:r>
    </w:p>
    <w:p w14:paraId="123F9F17" w14:textId="77777777" w:rsidR="00F90BDC" w:rsidRDefault="00F90BDC"/>
    <w:p w14:paraId="2DC6E204" w14:textId="77777777" w:rsidR="00F90BDC" w:rsidRDefault="00F90BDC">
      <w:r xmlns:w="http://schemas.openxmlformats.org/wordprocessingml/2006/main">
        <w:t xml:space="preserve">A parábola dos trabalhadores da vinha fala da graça e da justiça generosa de Deus.</w:t>
      </w:r>
    </w:p>
    <w:p w14:paraId="41D970D2" w14:textId="77777777" w:rsidR="00F90BDC" w:rsidRDefault="00F90BDC"/>
    <w:p w14:paraId="4DC9F910" w14:textId="77777777" w:rsidR="00F90BDC" w:rsidRDefault="00F90BDC">
      <w:r xmlns:w="http://schemas.openxmlformats.org/wordprocessingml/2006/main">
        <w:t xml:space="preserve">1. Justiça e graça de Deus: não chegar tarde demais para receber as bênçãos de Deus</w:t>
      </w:r>
    </w:p>
    <w:p w14:paraId="5864AD4F" w14:textId="77777777" w:rsidR="00F90BDC" w:rsidRDefault="00F90BDC"/>
    <w:p w14:paraId="29598904" w14:textId="77777777" w:rsidR="00F90BDC" w:rsidRDefault="00F90BDC">
      <w:r xmlns:w="http://schemas.openxmlformats.org/wordprocessingml/2006/main">
        <w:t xml:space="preserve">2. A generosidade de Deus: receber mais do que merecemos</w:t>
      </w:r>
    </w:p>
    <w:p w14:paraId="6AEA25B5" w14:textId="77777777" w:rsidR="00F90BDC" w:rsidRDefault="00F90BDC"/>
    <w:p w14:paraId="33B586FE" w14:textId="77777777" w:rsidR="00F90BDC" w:rsidRDefault="00F90BDC">
      <w:r xmlns:w="http://schemas.openxmlformats.org/wordprocessingml/2006/main">
        <w:t xml:space="preserve">1. Efésios 2:8-10 Porque pela graça vocês foram salvos por meio da fé. E isso não é obra sua; é dom de Deus, 9não resultado de obras, para que ninguém se glorie. 10 Porque somos feitura dele, criados em Cristo Jesus para boas obras, as quais Deus de antemão preparou para que andássemos nelas.</w:t>
      </w:r>
    </w:p>
    <w:p w14:paraId="56088A06" w14:textId="77777777" w:rsidR="00F90BDC" w:rsidRDefault="00F90BDC"/>
    <w:p w14:paraId="20A3FA86" w14:textId="77777777" w:rsidR="00F90BDC" w:rsidRDefault="00F90BDC">
      <w:r xmlns:w="http://schemas.openxmlformats.org/wordprocessingml/2006/main">
        <w:t xml:space="preserve">2. Lucas 6:36 Seja misericordioso, assim como seu Pai é misericordioso.</w:t>
      </w:r>
    </w:p>
    <w:p w14:paraId="4DCEA133" w14:textId="77777777" w:rsidR="00F90BDC" w:rsidRDefault="00F90BDC"/>
    <w:p w14:paraId="0B0AF60D" w14:textId="77777777" w:rsidR="00F90BDC" w:rsidRDefault="00F90BDC">
      <w:r xmlns:w="http://schemas.openxmlformats.org/wordprocessingml/2006/main">
        <w:t xml:space="preserve">Mateus 20:10 Mas quando chegaram os primeiros, pensaram que deveriam ter recebido mais; e eles também receberam um dinheiro para cada um.</w:t>
      </w:r>
    </w:p>
    <w:p w14:paraId="3E8E0001" w14:textId="77777777" w:rsidR="00F90BDC" w:rsidRDefault="00F90BDC"/>
    <w:p w14:paraId="68A2F170" w14:textId="77777777" w:rsidR="00F90BDC" w:rsidRDefault="00F90BDC">
      <w:r xmlns:w="http://schemas.openxmlformats.org/wordprocessingml/2006/main">
        <w:t xml:space="preserve">Os trabalhadores de uma vinha recebiam o mesmo salário independentemente de quando foram contratados.</w:t>
      </w:r>
    </w:p>
    <w:p w14:paraId="4E15560A" w14:textId="77777777" w:rsidR="00F90BDC" w:rsidRDefault="00F90BDC"/>
    <w:p w14:paraId="23929D3E" w14:textId="77777777" w:rsidR="00F90BDC" w:rsidRDefault="00F90BDC">
      <w:r xmlns:w="http://schemas.openxmlformats.org/wordprocessingml/2006/main">
        <w:t xml:space="preserve">1. Deus é generoso e justo em todas as suas relações.</w:t>
      </w:r>
    </w:p>
    <w:p w14:paraId="4AA724AC" w14:textId="77777777" w:rsidR="00F90BDC" w:rsidRDefault="00F90BDC"/>
    <w:p w14:paraId="0936A976" w14:textId="77777777" w:rsidR="00F90BDC" w:rsidRDefault="00F90BDC">
      <w:r xmlns:w="http://schemas.openxmlformats.org/wordprocessingml/2006/main">
        <w:t xml:space="preserve">2. Não devemos nos comparar com os outros, mas nos contentar com o que nos é dado.</w:t>
      </w:r>
    </w:p>
    <w:p w14:paraId="110FD894" w14:textId="77777777" w:rsidR="00F90BDC" w:rsidRDefault="00F90BDC"/>
    <w:p w14:paraId="27F46EE6" w14:textId="77777777" w:rsidR="00F90BDC" w:rsidRDefault="00F90BDC">
      <w:r xmlns:w="http://schemas.openxmlformats.org/wordprocessingml/2006/main">
        <w:t xml:space="preserve">1. Efésios 4:2-3 - "Sejam completamente humildes e gentis; sejam pacientes, suportando uns aos outros em </w:t>
      </w:r>
      <w:r xmlns:w="http://schemas.openxmlformats.org/wordprocessingml/2006/main">
        <w:lastRenderedPageBreak xmlns:w="http://schemas.openxmlformats.org/wordprocessingml/2006/main"/>
      </w:r>
      <w:r xmlns:w="http://schemas.openxmlformats.org/wordprocessingml/2006/main">
        <w:t xml:space="preserve">amor. Façam todo esforço para manter a unidade do Espírito através do vínculo da paz."</w:t>
      </w:r>
    </w:p>
    <w:p w14:paraId="674F2BD1" w14:textId="77777777" w:rsidR="00F90BDC" w:rsidRDefault="00F90BDC"/>
    <w:p w14:paraId="6350EEF4" w14:textId="77777777" w:rsidR="00F90BDC" w:rsidRDefault="00F90BDC">
      <w:r xmlns:w="http://schemas.openxmlformats.org/wordprocessingml/2006/main">
        <w:t xml:space="preserve">2. Filipenses 4:11-12 - "Não digo isso porque estou necessitado, pois aprendi a estar contente em quaisquer circunstâncias. Sei o que é passar necessidade e sei o que é ter Eu aprendi o segredo de estar contente em toda e qualquer situação, seja bem alimentado ou com fome, seja vivendo com abundância ou em necessidade."</w:t>
      </w:r>
    </w:p>
    <w:p w14:paraId="32EBF469" w14:textId="77777777" w:rsidR="00F90BDC" w:rsidRDefault="00F90BDC"/>
    <w:p w14:paraId="210C3DF5" w14:textId="77777777" w:rsidR="00F90BDC" w:rsidRDefault="00F90BDC">
      <w:r xmlns:w="http://schemas.openxmlformats.org/wordprocessingml/2006/main">
        <w:t xml:space="preserve">Mateus 20:11 E, tendo-o recebido, murmuraram contra o dono da casa,</w:t>
      </w:r>
    </w:p>
    <w:p w14:paraId="6DB1A35D" w14:textId="77777777" w:rsidR="00F90BDC" w:rsidRDefault="00F90BDC"/>
    <w:p w14:paraId="52D50BF0" w14:textId="77777777" w:rsidR="00F90BDC" w:rsidRDefault="00F90BDC">
      <w:r xmlns:w="http://schemas.openxmlformats.org/wordprocessingml/2006/main">
        <w:t xml:space="preserve">Passagem Os trabalhadores do campo recebiam o seu salário, mas resmungavam contra o dono da casa.</w:t>
      </w:r>
    </w:p>
    <w:p w14:paraId="5237D86B" w14:textId="77777777" w:rsidR="00F90BDC" w:rsidRDefault="00F90BDC"/>
    <w:p w14:paraId="43765FBB" w14:textId="77777777" w:rsidR="00F90BDC" w:rsidRDefault="00F90BDC">
      <w:r xmlns:w="http://schemas.openxmlformats.org/wordprocessingml/2006/main">
        <w:t xml:space="preserve">1. “Graça de Deus: Generosidade Transbordante”</w:t>
      </w:r>
    </w:p>
    <w:p w14:paraId="2F436120" w14:textId="77777777" w:rsidR="00F90BDC" w:rsidRDefault="00F90BDC"/>
    <w:p w14:paraId="46F1DA72" w14:textId="77777777" w:rsidR="00F90BDC" w:rsidRDefault="00F90BDC">
      <w:r xmlns:w="http://schemas.openxmlformats.org/wordprocessingml/2006/main">
        <w:t xml:space="preserve">2. “Respeitando a Autoridade do Ungido de Deus”</w:t>
      </w:r>
    </w:p>
    <w:p w14:paraId="47562EBD" w14:textId="77777777" w:rsidR="00F90BDC" w:rsidRDefault="00F90BDC"/>
    <w:p w14:paraId="504BF501" w14:textId="77777777" w:rsidR="00F90BDC" w:rsidRDefault="00F90BDC">
      <w:r xmlns:w="http://schemas.openxmlformats.org/wordprocessingml/2006/main">
        <w:t xml:space="preserve">1. Efésios 6:5-9 - Escravos, obedeçam aos seus senhores terrenos com respeito e temor, e com sinceridade de coração, assim como obedeceriam a Cristo.</w:t>
      </w:r>
    </w:p>
    <w:p w14:paraId="0D031A3B" w14:textId="77777777" w:rsidR="00F90BDC" w:rsidRDefault="00F90BDC"/>
    <w:p w14:paraId="4B120E5E" w14:textId="77777777" w:rsidR="00F90BDC" w:rsidRDefault="00F90BDC">
      <w:r xmlns:w="http://schemas.openxmlformats.org/wordprocessingml/2006/main">
        <w:t xml:space="preserve">2. Tiago 2:1-7 - Meus irmãos e irmãs, vocês, com seus atos de favoritismo, realmente acreditam em nosso glorioso Senhor Jesus Cristo?</w:t>
      </w:r>
    </w:p>
    <w:p w14:paraId="0EBE0A30" w14:textId="77777777" w:rsidR="00F90BDC" w:rsidRDefault="00F90BDC"/>
    <w:p w14:paraId="2B998557" w14:textId="77777777" w:rsidR="00F90BDC" w:rsidRDefault="00F90BDC">
      <w:r xmlns:w="http://schemas.openxmlformats.org/wordprocessingml/2006/main">
        <w:t xml:space="preserve">Mateus 20:12 Dizendo: Estes últimos trabalharam apenas uma hora, e tu os igualaste a nós, que suportamos a carga e o calor do dia.</w:t>
      </w:r>
    </w:p>
    <w:p w14:paraId="3B9D3365" w14:textId="77777777" w:rsidR="00F90BDC" w:rsidRDefault="00F90BDC"/>
    <w:p w14:paraId="18C98CE6" w14:textId="77777777" w:rsidR="00F90BDC" w:rsidRDefault="00F90BDC">
      <w:r xmlns:w="http://schemas.openxmlformats.org/wordprocessingml/2006/main">
        <w:t xml:space="preserve">Os trabalhadores que trabalhavam apenas uma hora recebiam o mesmo salário daqueles que trabalhavam o dia todo.</w:t>
      </w:r>
    </w:p>
    <w:p w14:paraId="072F19EB" w14:textId="77777777" w:rsidR="00F90BDC" w:rsidRDefault="00F90BDC"/>
    <w:p w14:paraId="3501EEFD" w14:textId="77777777" w:rsidR="00F90BDC" w:rsidRDefault="00F90BDC">
      <w:r xmlns:w="http://schemas.openxmlformats.org/wordprocessingml/2006/main">
        <w:t xml:space="preserve">1. Deus é um Deus de justiça, não importa quanto tempo você trabalhe, todos serão recompensados pelos seus esforços.</w:t>
      </w:r>
    </w:p>
    <w:p w14:paraId="263A369B" w14:textId="77777777" w:rsidR="00F90BDC" w:rsidRDefault="00F90BDC"/>
    <w:p w14:paraId="224D91DB" w14:textId="77777777" w:rsidR="00F90BDC" w:rsidRDefault="00F90BDC">
      <w:r xmlns:w="http://schemas.openxmlformats.org/wordprocessingml/2006/main">
        <w:t xml:space="preserve">2. Deus nos recompensa com sua graça, mesmo quando não a merecemos.</w:t>
      </w:r>
    </w:p>
    <w:p w14:paraId="14E14538" w14:textId="77777777" w:rsidR="00F90BDC" w:rsidRDefault="00F90BDC"/>
    <w:p w14:paraId="212933D6" w14:textId="77777777" w:rsidR="00F90BDC" w:rsidRDefault="00F90BDC">
      <w:r xmlns:w="http://schemas.openxmlformats.org/wordprocessingml/2006/main">
        <w:t xml:space="preserve">1. Colossenses 3:23-24 - Tudo o que você fizer, trabalhe de todo o coração, como trabalhando para o Senhor, não para senhores humanos, pois você sabe que receberá uma herança do Senhor como recompensa. É ao Senhor Cristo que você está servindo.</w:t>
      </w:r>
    </w:p>
    <w:p w14:paraId="44B65EF3" w14:textId="77777777" w:rsidR="00F90BDC" w:rsidRDefault="00F90BDC"/>
    <w:p w14:paraId="236571B0" w14:textId="77777777" w:rsidR="00F90BDC" w:rsidRDefault="00F90BDC">
      <w:r xmlns:w="http://schemas.openxmlformats.org/wordprocessingml/2006/main">
        <w:t xml:space="preserve">2. Efésios 6:7-8 - Sirva de todo o coração, como se estivesse servindo ao Senhor, e não às pessoas, porque você sabe que o Senhor recompensará cada um pelo bem que fizer, seja escravo ou livre.</w:t>
      </w:r>
    </w:p>
    <w:p w14:paraId="05C72583" w14:textId="77777777" w:rsidR="00F90BDC" w:rsidRDefault="00F90BDC"/>
    <w:p w14:paraId="43F6CB63" w14:textId="77777777" w:rsidR="00F90BDC" w:rsidRDefault="00F90BDC">
      <w:r xmlns:w="http://schemas.openxmlformats.org/wordprocessingml/2006/main">
        <w:t xml:space="preserve">Mateus 20:13 Mas ele respondeu a um deles e disse: Amigo, não te faço mal; não combinaste comigo um dinheiro?</w:t>
      </w:r>
    </w:p>
    <w:p w14:paraId="6DE562AA" w14:textId="77777777" w:rsidR="00F90BDC" w:rsidRDefault="00F90BDC"/>
    <w:p w14:paraId="1406FB76" w14:textId="77777777" w:rsidR="00F90BDC" w:rsidRDefault="00F90BDC">
      <w:r xmlns:w="http://schemas.openxmlformats.org/wordprocessingml/2006/main">
        <w:t xml:space="preserve">Esta passagem fala de Jesus ensinando uma lição sobre imparcialidade e justiça.</w:t>
      </w:r>
    </w:p>
    <w:p w14:paraId="6AE9A054" w14:textId="77777777" w:rsidR="00F90BDC" w:rsidRDefault="00F90BDC"/>
    <w:p w14:paraId="1FB894C7" w14:textId="77777777" w:rsidR="00F90BDC" w:rsidRDefault="00F90BDC">
      <w:r xmlns:w="http://schemas.openxmlformats.org/wordprocessingml/2006/main">
        <w:t xml:space="preserve">1. O poder da justiça: o ensinamento de Jesus sobre a justiça</w:t>
      </w:r>
    </w:p>
    <w:p w14:paraId="07305D41" w14:textId="77777777" w:rsidR="00F90BDC" w:rsidRDefault="00F90BDC"/>
    <w:p w14:paraId="65763A9D" w14:textId="77777777" w:rsidR="00F90BDC" w:rsidRDefault="00F90BDC">
      <w:r xmlns:w="http://schemas.openxmlformats.org/wordprocessingml/2006/main">
        <w:t xml:space="preserve">2. A parábola dos trabalhadores na vinha: uma lição sobre como pagar o que é justo</w:t>
      </w:r>
    </w:p>
    <w:p w14:paraId="03B37520" w14:textId="77777777" w:rsidR="00F90BDC" w:rsidRDefault="00F90BDC"/>
    <w:p w14:paraId="16A1092B" w14:textId="77777777" w:rsidR="00F90BDC" w:rsidRDefault="00F90BDC">
      <w:r xmlns:w="http://schemas.openxmlformats.org/wordprocessingml/2006/main">
        <w:t xml:space="preserve">1. Efésios 4:25-32 - Revestindo-se do Novo Eu e Vivendo em Justiça</w:t>
      </w:r>
    </w:p>
    <w:p w14:paraId="3AE98778" w14:textId="77777777" w:rsidR="00F90BDC" w:rsidRDefault="00F90BDC"/>
    <w:p w14:paraId="2BFEE00F" w14:textId="77777777" w:rsidR="00F90BDC" w:rsidRDefault="00F90BDC">
      <w:r xmlns:w="http://schemas.openxmlformats.org/wordprocessingml/2006/main">
        <w:t xml:space="preserve">2. Provérbios 16:11 - Uma balança justa e a balança são do Senhor</w:t>
      </w:r>
    </w:p>
    <w:p w14:paraId="6BE674A4" w14:textId="77777777" w:rsidR="00F90BDC" w:rsidRDefault="00F90BDC"/>
    <w:p w14:paraId="0315A594" w14:textId="77777777" w:rsidR="00F90BDC" w:rsidRDefault="00F90BDC">
      <w:r xmlns:w="http://schemas.openxmlformats.org/wordprocessingml/2006/main">
        <w:t xml:space="preserve">Mateus 20:14 Toma o que é e vai; até este último darei, como a ti.</w:t>
      </w:r>
    </w:p>
    <w:p w14:paraId="707DC4C0" w14:textId="77777777" w:rsidR="00F90BDC" w:rsidRDefault="00F90BDC"/>
    <w:p w14:paraId="23F1FD7A" w14:textId="77777777" w:rsidR="00F90BDC" w:rsidRDefault="00F90BDC">
      <w:r xmlns:w="http://schemas.openxmlformats.org/wordprocessingml/2006/main">
        <w:t xml:space="preserve">Jesus instrui seus seguidores a aceitarem o que lhes foi dado e a não terem inveja das bênçãos dos outros.</w:t>
      </w:r>
    </w:p>
    <w:p w14:paraId="15960851" w14:textId="77777777" w:rsidR="00F90BDC" w:rsidRDefault="00F90BDC"/>
    <w:p w14:paraId="37C9BA7B" w14:textId="77777777" w:rsidR="00F90BDC" w:rsidRDefault="00F90BDC">
      <w:r xmlns:w="http://schemas.openxmlformats.org/wordprocessingml/2006/main">
        <w:t xml:space="preserve">1. “Contentamento no Senhor: Aprendendo a ficar satisfeito com o que temos”</w:t>
      </w:r>
    </w:p>
    <w:p w14:paraId="5103DD38" w14:textId="77777777" w:rsidR="00F90BDC" w:rsidRDefault="00F90BDC"/>
    <w:p w14:paraId="1C4A93B3" w14:textId="77777777" w:rsidR="00F90BDC" w:rsidRDefault="00F90BDC">
      <w:r xmlns:w="http://schemas.openxmlformats.org/wordprocessingml/2006/main">
        <w:t xml:space="preserve">2. “Não cobice: o perigo da inveja”</w:t>
      </w:r>
    </w:p>
    <w:p w14:paraId="7410F225" w14:textId="77777777" w:rsidR="00F90BDC" w:rsidRDefault="00F90BDC"/>
    <w:p w14:paraId="49267784" w14:textId="77777777" w:rsidR="00F90BDC" w:rsidRDefault="00F90BDC">
      <w:r xmlns:w="http://schemas.openxmlformats.org/wordprocessingml/2006/main">
        <w:t xml:space="preserve">1. Filipenses 4:11-13 - "Não que eu esteja falando de passar necessidade, pois aprendi a estar contente em qualquer situação em que estou. Sei como ser abatido e sei como ter abundância. Em qualquer situação e em todas as circunstâncias, aprendi o segredo de enfrentar a fartura e a fome, a abundância e a necessidade.</w:t>
      </w:r>
    </w:p>
    <w:p w14:paraId="63C3E961" w14:textId="77777777" w:rsidR="00F90BDC" w:rsidRDefault="00F90BDC"/>
    <w:p w14:paraId="6DDD13B0" w14:textId="77777777" w:rsidR="00F90BDC" w:rsidRDefault="00F90BDC">
      <w:r xmlns:w="http://schemas.openxmlformats.org/wordprocessingml/2006/main">
        <w:t xml:space="preserve">2. Romanos 12:15 - “Alegrai-vos com os que se alegram, chorai com os que choram”.</w:t>
      </w:r>
    </w:p>
    <w:p w14:paraId="554944E4" w14:textId="77777777" w:rsidR="00F90BDC" w:rsidRDefault="00F90BDC"/>
    <w:p w14:paraId="76E4C5B4" w14:textId="77777777" w:rsidR="00F90BDC" w:rsidRDefault="00F90BDC">
      <w:r xmlns:w="http://schemas.openxmlformats.org/wordprocessingml/2006/main">
        <w:t xml:space="preserve">Mateus 20:15 Não é lícito que eu faça o que quiser com o que é meu? Os teus olhos são maus porque eu sou bom?</w:t>
      </w:r>
    </w:p>
    <w:p w14:paraId="4181734A" w14:textId="77777777" w:rsidR="00F90BDC" w:rsidRDefault="00F90BDC"/>
    <w:p w14:paraId="1E30C31D" w14:textId="77777777" w:rsidR="00F90BDC" w:rsidRDefault="00F90BDC">
      <w:r xmlns:w="http://schemas.openxmlformats.org/wordprocessingml/2006/main">
        <w:t xml:space="preserve">Jesus questiona os motivos dos seus detratores, perguntando se eles estão ressentidos por ele estar sendo generoso.</w:t>
      </w:r>
    </w:p>
    <w:p w14:paraId="4FB9F239" w14:textId="77777777" w:rsidR="00F90BDC" w:rsidRDefault="00F90BDC"/>
    <w:p w14:paraId="2B8E4183" w14:textId="77777777" w:rsidR="00F90BDC" w:rsidRDefault="00F90BDC">
      <w:r xmlns:w="http://schemas.openxmlformats.org/wordprocessingml/2006/main">
        <w:t xml:space="preserve">1. A Generosidade de Jesus – Como os atos altruístas de bondade de Jesus desafiaram aqueles que questionavam seus motivos.</w:t>
      </w:r>
    </w:p>
    <w:p w14:paraId="0B73F90A" w14:textId="77777777" w:rsidR="00F90BDC" w:rsidRDefault="00F90BDC"/>
    <w:p w14:paraId="7B259BD1" w14:textId="77777777" w:rsidR="00F90BDC" w:rsidRDefault="00F90BDC">
      <w:r xmlns:w="http://schemas.openxmlformats.org/wordprocessingml/2006/main">
        <w:t xml:space="preserve">2. O Custo da Compaixão – Examinar o significado dos atos altruístas de Jesus e o que eles significam para nós hoje.</w:t>
      </w:r>
    </w:p>
    <w:p w14:paraId="6CD7A10D" w14:textId="77777777" w:rsidR="00F90BDC" w:rsidRDefault="00F90BDC"/>
    <w:p w14:paraId="274A60F1" w14:textId="77777777" w:rsidR="00F90BDC" w:rsidRDefault="00F90BDC">
      <w:r xmlns:w="http://schemas.openxmlformats.org/wordprocessingml/2006/main">
        <w:t xml:space="preserve">1. Filipenses 2:3-4 - "Não façam nada por ambição egoísta ou por vaidade. Em vez disso, com humildade, valorizem os outros acima de si mesmos, não olhando para os seus próprios interesses, mas cada um de vocês para os interesses dos outros."</w:t>
      </w:r>
    </w:p>
    <w:p w14:paraId="6B75C2B5" w14:textId="77777777" w:rsidR="00F90BDC" w:rsidRDefault="00F90BDC"/>
    <w:p w14:paraId="1FBB8CB2" w14:textId="77777777" w:rsidR="00F90BDC" w:rsidRDefault="00F90BDC">
      <w:r xmlns:w="http://schemas.openxmlformats.org/wordprocessingml/2006/main">
        <w:t xml:space="preserve">2. João 13:12-17 - "Quando ele terminou de lavar os pés, vestiu-se e voltou para o seu lugar. “Você entende o que eu fiz por você?” ele lhes perguntou. "Vocês me chamam de 'Mestre' </w:t>
      </w:r>
      <w:r xmlns:w="http://schemas.openxmlformats.org/wordprocessingml/2006/main">
        <w:lastRenderedPageBreak xmlns:w="http://schemas.openxmlformats.org/wordprocessingml/2006/main"/>
      </w:r>
      <w:r xmlns:w="http://schemas.openxmlformats.org/wordprocessingml/2006/main">
        <w:t xml:space="preserve">e 'Senhor', e com razão, pois é isso que eu sou. Agora que eu, seu Senhor e Mestre, lavei seus pés, vocês também devem lavar os pés uns dos outros. Eu dei-te o exemplo de que deves fazer como eu fiz por ti. Em verdade vos digo que nenhum servo é maior do que o seu senhor, nem um mensageiro é maior do que aquele que o enviou. Agora que você sabe estas coisas, você será abençoado se você fizer isso.”</w:t>
      </w:r>
    </w:p>
    <w:p w14:paraId="791154B7" w14:textId="77777777" w:rsidR="00F90BDC" w:rsidRDefault="00F90BDC"/>
    <w:p w14:paraId="28EBD855" w14:textId="77777777" w:rsidR="00F90BDC" w:rsidRDefault="00F90BDC">
      <w:r xmlns:w="http://schemas.openxmlformats.org/wordprocessingml/2006/main">
        <w:t xml:space="preserve">Mateus 20:16 Assim, os últimos serão os primeiros, e os primeiros, os últimos; porque muitos serão chamados, mas poucos serão escolhidos.</w:t>
      </w:r>
    </w:p>
    <w:p w14:paraId="7AD7056C" w14:textId="77777777" w:rsidR="00F90BDC" w:rsidRDefault="00F90BDC"/>
    <w:p w14:paraId="25F80A8E" w14:textId="77777777" w:rsidR="00F90BDC" w:rsidRDefault="00F90BDC">
      <w:r xmlns:w="http://schemas.openxmlformats.org/wordprocessingml/2006/main">
        <w:t xml:space="preserve">O plano de Deus é trazer os menos prováveis para o topo e os mais prováveis para baixo.</w:t>
      </w:r>
    </w:p>
    <w:p w14:paraId="37B9A90D" w14:textId="77777777" w:rsidR="00F90BDC" w:rsidRDefault="00F90BDC"/>
    <w:p w14:paraId="68972BCA" w14:textId="77777777" w:rsidR="00F90BDC" w:rsidRDefault="00F90BDC">
      <w:r xmlns:w="http://schemas.openxmlformats.org/wordprocessingml/2006/main">
        <w:t xml:space="preserve">1. Os Desafios de Deus: Reverter o Status Quo</w:t>
      </w:r>
    </w:p>
    <w:p w14:paraId="0A77DCF2" w14:textId="77777777" w:rsidR="00F90BDC" w:rsidRDefault="00F90BDC"/>
    <w:p w14:paraId="3363ED5B" w14:textId="77777777" w:rsidR="00F90BDC" w:rsidRDefault="00F90BDC">
      <w:r xmlns:w="http://schemas.openxmlformats.org/wordprocessingml/2006/main">
        <w:t xml:space="preserve">2. O poder do amor infalível de Deus</w:t>
      </w:r>
    </w:p>
    <w:p w14:paraId="1B9593CD" w14:textId="77777777" w:rsidR="00F90BDC" w:rsidRDefault="00F90BDC"/>
    <w:p w14:paraId="5453EDD9" w14:textId="77777777" w:rsidR="00F90BDC" w:rsidRDefault="00F90BDC">
      <w:r xmlns:w="http://schemas.openxmlformats.org/wordprocessingml/2006/main">
        <w:t xml:space="preserve">1. Isaías 41:10 - "Não temas, porque estou contigo; não te assombres, porque eu sou o teu Deus; eu te fortalecerei, te ajudarei, te sustentarei com a minha destra justa."</w:t>
      </w:r>
    </w:p>
    <w:p w14:paraId="32D87786" w14:textId="77777777" w:rsidR="00F90BDC" w:rsidRDefault="00F90BDC"/>
    <w:p w14:paraId="356E136A" w14:textId="77777777" w:rsidR="00F90BDC" w:rsidRDefault="00F90BDC">
      <w:r xmlns:w="http://schemas.openxmlformats.org/wordprocessingml/2006/main">
        <w:t xml:space="preserve">2. Tiago 2:5 - “Ouvi, meus amados irmãos, não escolheu Deus os que são pobres no mundo para serem ricos na fé e herdeiros do reino que ele prometeu aos que o amam?”</w:t>
      </w:r>
    </w:p>
    <w:p w14:paraId="5AEBAB23" w14:textId="77777777" w:rsidR="00F90BDC" w:rsidRDefault="00F90BDC"/>
    <w:p w14:paraId="1E11518E" w14:textId="77777777" w:rsidR="00F90BDC" w:rsidRDefault="00F90BDC">
      <w:r xmlns:w="http://schemas.openxmlformats.org/wordprocessingml/2006/main">
        <w:t xml:space="preserve">Mateus 20:17 E Jesus, subindo a Jerusalém, chamou à parte os doze discípulos no caminho e disse-lhes:</w:t>
      </w:r>
    </w:p>
    <w:p w14:paraId="19728762" w14:textId="77777777" w:rsidR="00F90BDC" w:rsidRDefault="00F90BDC"/>
    <w:p w14:paraId="59C0896D" w14:textId="77777777" w:rsidR="00F90BDC" w:rsidRDefault="00F90BDC">
      <w:r xmlns:w="http://schemas.openxmlformats.org/wordprocessingml/2006/main">
        <w:t xml:space="preserve">Jesus ensinou aos doze discípulos lições importantes sobre humildade e serviço no caminho para Jerusalém.</w:t>
      </w:r>
    </w:p>
    <w:p w14:paraId="4A64F7BC" w14:textId="77777777" w:rsidR="00F90BDC" w:rsidRDefault="00F90BDC"/>
    <w:p w14:paraId="1E80B8AC" w14:textId="77777777" w:rsidR="00F90BDC" w:rsidRDefault="00F90BDC">
      <w:r xmlns:w="http://schemas.openxmlformats.org/wordprocessingml/2006/main">
        <w:t xml:space="preserve">1: Devemos ser humildes e servir aos outros assim como Jesus serviu aos doze discípulos.</w:t>
      </w:r>
    </w:p>
    <w:p w14:paraId="4B395C00" w14:textId="77777777" w:rsidR="00F90BDC" w:rsidRDefault="00F90BDC"/>
    <w:p w14:paraId="728B4AB5" w14:textId="77777777" w:rsidR="00F90BDC" w:rsidRDefault="00F90BDC">
      <w:r xmlns:w="http://schemas.openxmlformats.org/wordprocessingml/2006/main">
        <w:t xml:space="preserve">2: Jesus é o nosso exemplo. Devemos seguir Seu exemplo de humildade e serviço.</w:t>
      </w:r>
    </w:p>
    <w:p w14:paraId="64BDF25F" w14:textId="77777777" w:rsidR="00F90BDC" w:rsidRDefault="00F90BDC"/>
    <w:p w14:paraId="660800A6" w14:textId="77777777" w:rsidR="00F90BDC" w:rsidRDefault="00F90BDC">
      <w:r xmlns:w="http://schemas.openxmlformats.org/wordprocessingml/2006/main">
        <w:t xml:space="preserve">1: Filipenses 2:3-4 – Não faça nada por ambição egoísta ou vaidade. Em vez disso, com humildade, valorize os outros acima de si mesmo.</w:t>
      </w:r>
    </w:p>
    <w:p w14:paraId="5C0DCDD9" w14:textId="77777777" w:rsidR="00F90BDC" w:rsidRDefault="00F90BDC"/>
    <w:p w14:paraId="189EED1A" w14:textId="77777777" w:rsidR="00F90BDC" w:rsidRDefault="00F90BDC">
      <w:r xmlns:w="http://schemas.openxmlformats.org/wordprocessingml/2006/main">
        <w:t xml:space="preserve">2: Marcos 10:42-45 - Jesus os reuniu e disse: "Vocês sabem que aqueles que são considerados governantes dos gentios dominam sobre eles, e seus altos funcionários exercem autoridade sobre eles. Não é assim com vocês. Em vez disso, quem quiser tornar-se grande entre vós deverá ser vosso servo.</w:t>
      </w:r>
    </w:p>
    <w:p w14:paraId="23FACE2C" w14:textId="77777777" w:rsidR="00F90BDC" w:rsidRDefault="00F90BDC"/>
    <w:p w14:paraId="67C42BA6" w14:textId="77777777" w:rsidR="00F90BDC" w:rsidRDefault="00F90BDC">
      <w:r xmlns:w="http://schemas.openxmlformats.org/wordprocessingml/2006/main">
        <w:t xml:space="preserve">Mateus 20:18 Eis que subimos a Jerusalém; e o Filho do homem será entregue aos principais sacerdotes e aos escribas, e eles o condenarão à morte,</w:t>
      </w:r>
    </w:p>
    <w:p w14:paraId="6BCB6BF3" w14:textId="77777777" w:rsidR="00F90BDC" w:rsidRDefault="00F90BDC"/>
    <w:p w14:paraId="75F931A6" w14:textId="77777777" w:rsidR="00F90BDC" w:rsidRDefault="00F90BDC">
      <w:r xmlns:w="http://schemas.openxmlformats.org/wordprocessingml/2006/main">
        <w:t xml:space="preserve">A passagem fala de Jesus sendo traído e condenado à morte.</w:t>
      </w:r>
    </w:p>
    <w:p w14:paraId="73F2AE8E" w14:textId="77777777" w:rsidR="00F90BDC" w:rsidRDefault="00F90BDC"/>
    <w:p w14:paraId="401F642A" w14:textId="77777777" w:rsidR="00F90BDC" w:rsidRDefault="00F90BDC">
      <w:r xmlns:w="http://schemas.openxmlformats.org/wordprocessingml/2006/main">
        <w:t xml:space="preserve">1: Devemos ter fé e confiar que o plano de Deus é para o nosso bem, mesmo quando é difícil de entender.</w:t>
      </w:r>
    </w:p>
    <w:p w14:paraId="0F526C5D" w14:textId="77777777" w:rsidR="00F90BDC" w:rsidRDefault="00F90BDC"/>
    <w:p w14:paraId="6813DBBD" w14:textId="77777777" w:rsidR="00F90BDC" w:rsidRDefault="00F90BDC">
      <w:r xmlns:w="http://schemas.openxmlformats.org/wordprocessingml/2006/main">
        <w:t xml:space="preserve">2: O amor altruísta de Jesus por nós é um exemplo de como devemos servir uns aos outros.</w:t>
      </w:r>
    </w:p>
    <w:p w14:paraId="5CE1C517" w14:textId="77777777" w:rsidR="00F90BDC" w:rsidRDefault="00F90BDC"/>
    <w:p w14:paraId="5C52DE9E" w14:textId="77777777" w:rsidR="00F90BDC" w:rsidRDefault="00F90BDC">
      <w:r xmlns:w="http://schemas.openxmlformats.org/wordprocessingml/2006/main">
        <w:t xml:space="preserve">1: Filipenses 2:5-8 “Tende entre vós o mesmo sentimento que é o de vós em Cristo Jesus, o qual, embora fosse em forma de Deus, não considerou a igualdade com Deus algo a ser conquistado, mas se fez nada, assumindo a forma de servo, nascendo à semelhança dos homens. E, sendo encontrado em forma humana, humilhou-se, tornando-se obediente até à morte, até morte de cruz.”</w:t>
      </w:r>
    </w:p>
    <w:p w14:paraId="72333660" w14:textId="77777777" w:rsidR="00F90BDC" w:rsidRDefault="00F90BDC"/>
    <w:p w14:paraId="31B9FF0E" w14:textId="77777777" w:rsidR="00F90BDC" w:rsidRDefault="00F90BDC">
      <w:r xmlns:w="http://schemas.openxmlformats.org/wordprocessingml/2006/main">
        <w:t xml:space="preserve">2: Romanos 8:28 “E sabemos que todas as coisas contribuem juntamente para o bem daqueles que amam a Deus, daqueles que são chamados segundo o seu propósito.”</w:t>
      </w:r>
    </w:p>
    <w:p w14:paraId="477A916E" w14:textId="77777777" w:rsidR="00F90BDC" w:rsidRDefault="00F90BDC"/>
    <w:p w14:paraId="4429FE87" w14:textId="77777777" w:rsidR="00F90BDC" w:rsidRDefault="00F90BDC">
      <w:r xmlns:w="http://schemas.openxmlformats.org/wordprocessingml/2006/main">
        <w:t xml:space="preserve">Mateus 20:19 E entregá-lo-á aos gentios para que o escarneçam, e o açoitem, e para o crucificarem; e ao terceiro dia ressuscitará.</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crucificação de Jesus foi para zombar dele, flagelá-lo e crucificá-lo, mas ele ressuscitaria no terceiro dia.</w:t>
      </w:r>
    </w:p>
    <w:p w14:paraId="2C28960C" w14:textId="77777777" w:rsidR="00F90BDC" w:rsidRDefault="00F90BDC"/>
    <w:p w14:paraId="2C111F08" w14:textId="77777777" w:rsidR="00F90BDC" w:rsidRDefault="00F90BDC">
      <w:r xmlns:w="http://schemas.openxmlformats.org/wordprocessingml/2006/main">
        <w:t xml:space="preserve">1. A Esperança da Ressurreição: O Poder do Triunfo de Jesus</w:t>
      </w:r>
    </w:p>
    <w:p w14:paraId="27E03320" w14:textId="77777777" w:rsidR="00F90BDC" w:rsidRDefault="00F90BDC"/>
    <w:p w14:paraId="5F161576" w14:textId="77777777" w:rsidR="00F90BDC" w:rsidRDefault="00F90BDC">
      <w:r xmlns:w="http://schemas.openxmlformats.org/wordprocessingml/2006/main">
        <w:t xml:space="preserve">2. O Significado do Sacrifício de Jesus: O Preço da Redenção</w:t>
      </w:r>
    </w:p>
    <w:p w14:paraId="6D422A9A" w14:textId="77777777" w:rsidR="00F90BDC" w:rsidRDefault="00F90BDC"/>
    <w:p w14:paraId="1E6954E0" w14:textId="77777777" w:rsidR="00F90BDC" w:rsidRDefault="00F90BDC">
      <w:r xmlns:w="http://schemas.openxmlformats.org/wordprocessingml/2006/main">
        <w:t xml:space="preserve">1. Isaías 53:4-5 - Certamente Ele tomou sobre si as nossas enfermidades e carregou as nossas dores; ainda assim, nós o consideramos ferido, ferido por Deus e afligido. Mas Ele foi ferido pelas nossas transgressões, foi moído pelas nossas iniqüidades; o castigo para a nossa paz estava sobre Ele, e pelas Suas pisaduras fomos sarados.</w:t>
      </w:r>
    </w:p>
    <w:p w14:paraId="49E9E3D3" w14:textId="77777777" w:rsidR="00F90BDC" w:rsidRDefault="00F90BDC"/>
    <w:p w14:paraId="2CD5F650" w14:textId="77777777" w:rsidR="00F90BDC" w:rsidRDefault="00F90BDC">
      <w:r xmlns:w="http://schemas.openxmlformats.org/wordprocessingml/2006/main">
        <w:t xml:space="preserve">2. João 11:25 - Jesus disse-lhe: “Eu sou a ressurreição e a vida. Quem crê em Mim, ainda que morra, viverá.</w:t>
      </w:r>
    </w:p>
    <w:p w14:paraId="27571AAE" w14:textId="77777777" w:rsidR="00F90BDC" w:rsidRDefault="00F90BDC"/>
    <w:p w14:paraId="53A740DA" w14:textId="77777777" w:rsidR="00F90BDC" w:rsidRDefault="00F90BDC">
      <w:r xmlns:w="http://schemas.openxmlformats.org/wordprocessingml/2006/main">
        <w:t xml:space="preserve">Mateus 20:20 Então aproximou-se dele a mãe dos filhos de Zebedeu, com seus filhos, adorando-o e fazendo-lhe um pedido.</w:t>
      </w:r>
    </w:p>
    <w:p w14:paraId="526FDB83" w14:textId="77777777" w:rsidR="00F90BDC" w:rsidRDefault="00F90BDC"/>
    <w:p w14:paraId="28451525" w14:textId="77777777" w:rsidR="00F90BDC" w:rsidRDefault="00F90BDC">
      <w:r xmlns:w="http://schemas.openxmlformats.org/wordprocessingml/2006/main">
        <w:t xml:space="preserve">A mãe dos filhos de Zebedeu aproximou-se de Jesus com seus filhos e pediu-lhe um favor.</w:t>
      </w:r>
    </w:p>
    <w:p w14:paraId="7D48FD23" w14:textId="77777777" w:rsidR="00F90BDC" w:rsidRDefault="00F90BDC"/>
    <w:p w14:paraId="7424199A" w14:textId="77777777" w:rsidR="00F90BDC" w:rsidRDefault="00F90BDC">
      <w:r xmlns:w="http://schemas.openxmlformats.org/wordprocessingml/2006/main">
        <w:t xml:space="preserve">1. Jesus está sempre pronto a ouvir os nossos pedidos e atendê-los segundo a Sua vontade.</w:t>
      </w:r>
    </w:p>
    <w:p w14:paraId="27F72CBF" w14:textId="77777777" w:rsidR="00F90BDC" w:rsidRDefault="00F90BDC"/>
    <w:p w14:paraId="507C6258" w14:textId="77777777" w:rsidR="00F90BDC" w:rsidRDefault="00F90BDC">
      <w:r xmlns:w="http://schemas.openxmlformats.org/wordprocessingml/2006/main">
        <w:t xml:space="preserve">2. O poder da fé e da oração na aproximação a Jesus.</w:t>
      </w:r>
    </w:p>
    <w:p w14:paraId="4ED5A455" w14:textId="77777777" w:rsidR="00F90BDC" w:rsidRDefault="00F90BDC"/>
    <w:p w14:paraId="750E2CF6" w14:textId="77777777" w:rsidR="00F90BDC" w:rsidRDefault="00F90BDC">
      <w:r xmlns:w="http://schemas.openxmlformats.org/wordprocessingml/2006/main">
        <w:t xml:space="preserve">1. Mateus 7:7-11 - “Pedi, e dar-se-vos-á; Procura e acharás; bata e ela será aberta para você. Pois todo aquele que pede recebe, e quem busca encontra, e a quem bate será aberto. Ou qual dentre vós é o homem que, se o filho lhe pedir pão, lhe dará uma pedra? Ou se lhe pedir um peixe, lhe dará uma serpente? Se vocês, sendo maus, sabem dar boas dádivas aos seus filhos, quanto mais o seu Pai que está nos céus dará coisas boas àqueles que Lhe pedirem!</w:t>
      </w:r>
    </w:p>
    <w:p w14:paraId="3BDFE2A3" w14:textId="77777777" w:rsidR="00F90BDC" w:rsidRDefault="00F90BDC"/>
    <w:p w14:paraId="17065811" w14:textId="77777777" w:rsidR="00F90BDC" w:rsidRDefault="00F90BDC">
      <w:r xmlns:w="http://schemas.openxmlformats.org/wordprocessingml/2006/main">
        <w:t xml:space="preserve">2. Tiago 1:5-6 - Se algum de vocês tem falta de sabedoria, peça-a a Deus, que a todos dá liberalmente e sem censura, e ela lhe será dada. Mas peça com fé, sem duvidar, pois quem duvida é como a onda do mar levada e agitada pelo vento.</w:t>
      </w:r>
    </w:p>
    <w:p w14:paraId="696D3746" w14:textId="77777777" w:rsidR="00F90BDC" w:rsidRDefault="00F90BDC"/>
    <w:p w14:paraId="1DEE73FD" w14:textId="77777777" w:rsidR="00F90BDC" w:rsidRDefault="00F90BDC">
      <w:r xmlns:w="http://schemas.openxmlformats.org/wordprocessingml/2006/main">
        <w:t xml:space="preserve">Mateus 20:21 E ele lhe perguntou: Que queres? Ela lhe disse: Faz com que estes meus dois filhos se sentem, um à tua direita e outro à tua esquerda, no teu reino.</w:t>
      </w:r>
    </w:p>
    <w:p w14:paraId="5FE4788A" w14:textId="77777777" w:rsidR="00F90BDC" w:rsidRDefault="00F90BDC"/>
    <w:p w14:paraId="5AF138D9" w14:textId="77777777" w:rsidR="00F90BDC" w:rsidRDefault="00F90BDC">
      <w:r xmlns:w="http://schemas.openxmlformats.org/wordprocessingml/2006/main">
        <w:t xml:space="preserve">A mãe de Tiago e João pediu a Jesus que fosse concedido aos seus dois filhos um lugar especial no seu reino, para se sentarem à sua direita e à sua esquerda.</w:t>
      </w:r>
    </w:p>
    <w:p w14:paraId="731EBA31" w14:textId="77777777" w:rsidR="00F90BDC" w:rsidRDefault="00F90BDC"/>
    <w:p w14:paraId="7CD9D013" w14:textId="77777777" w:rsidR="00F90BDC" w:rsidRDefault="00F90BDC">
      <w:r xmlns:w="http://schemas.openxmlformats.org/wordprocessingml/2006/main">
        <w:t xml:space="preserve">1. O Poder da Fé e da Persistência – Aprendendo com a Mãe de Tiago e João</w:t>
      </w:r>
    </w:p>
    <w:p w14:paraId="4B1066DB" w14:textId="77777777" w:rsidR="00F90BDC" w:rsidRDefault="00F90BDC"/>
    <w:p w14:paraId="4F46C66F" w14:textId="77777777" w:rsidR="00F90BDC" w:rsidRDefault="00F90BDC">
      <w:r xmlns:w="http://schemas.openxmlformats.org/wordprocessingml/2006/main">
        <w:t xml:space="preserve">2. Sacrificar-se pelo bem dos entes queridos – A Mãe de Tiago e João</w:t>
      </w:r>
    </w:p>
    <w:p w14:paraId="69377939" w14:textId="77777777" w:rsidR="00F90BDC" w:rsidRDefault="00F90BDC"/>
    <w:p w14:paraId="103264F0" w14:textId="77777777" w:rsidR="00F90BDC" w:rsidRDefault="00F90BDC">
      <w:r xmlns:w="http://schemas.openxmlformats.org/wordprocessingml/2006/main">
        <w:t xml:space="preserve">1. Efésios 2:8-9 - Porque pela graça vocês foram salvos por meio da fé; e isso não vem de vocês, é dom de Deus; não por obras, para que ninguém se glorie.</w:t>
      </w:r>
    </w:p>
    <w:p w14:paraId="78570DDF" w14:textId="77777777" w:rsidR="00F90BDC" w:rsidRDefault="00F90BDC"/>
    <w:p w14:paraId="3EBC172D" w14:textId="77777777" w:rsidR="00F90BDC" w:rsidRDefault="00F90BDC">
      <w:r xmlns:w="http://schemas.openxmlformats.org/wordprocessingml/2006/main">
        <w:t xml:space="preserve">2. 1 Pedro 5:6-7 - Humilhai-vos, portanto, sob a poderosa mão de Deus, para que no tempo devido Ele vos exalte, lançando sobre Ele todas as vossas ansiedades, porque Ele tem cuidado de vós.</w:t>
      </w:r>
    </w:p>
    <w:p w14:paraId="50D1FA3B" w14:textId="77777777" w:rsidR="00F90BDC" w:rsidRDefault="00F90BDC"/>
    <w:p w14:paraId="22797DF4" w14:textId="77777777" w:rsidR="00F90BDC" w:rsidRDefault="00F90BDC">
      <w:r xmlns:w="http://schemas.openxmlformats.org/wordprocessingml/2006/main">
        <w:t xml:space="preserve">Mateus 20:22 Mas Jesus respondeu e disse: Não sabeis o que pedis. Podeis vós beber do cálice que eu beberei e ser batizados com o batismo com que eu sou batizado? Eles lhe disseram: Nós podemos.</w:t>
      </w:r>
    </w:p>
    <w:p w14:paraId="29E1CF49" w14:textId="77777777" w:rsidR="00F90BDC" w:rsidRDefault="00F90BDC"/>
    <w:p w14:paraId="56D9EE99" w14:textId="77777777" w:rsidR="00F90BDC" w:rsidRDefault="00F90BDC">
      <w:r xmlns:w="http://schemas.openxmlformats.org/wordprocessingml/2006/main">
        <w:t xml:space="preserve">Jesus testa a lealdade e a disposição dos discípulos em segui-Lo perguntando se eles podem aceitar o mesmo sofrimento que Ele enfrentará.</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Taça do Sofrimento: Aprendendo a Dizer Sim a Deus</w:t>
      </w:r>
    </w:p>
    <w:p w14:paraId="6F795673" w14:textId="77777777" w:rsidR="00F90BDC" w:rsidRDefault="00F90BDC"/>
    <w:p w14:paraId="1CF67ABB" w14:textId="77777777" w:rsidR="00F90BDC" w:rsidRDefault="00F90BDC">
      <w:r xmlns:w="http://schemas.openxmlformats.org/wordprocessingml/2006/main">
        <w:t xml:space="preserve">2. Ser Batizado com Jesus: Tornar-se Discípulo de Cristo</w:t>
      </w:r>
    </w:p>
    <w:p w14:paraId="36CF22A3" w14:textId="77777777" w:rsidR="00F90BDC" w:rsidRDefault="00F90BDC"/>
    <w:p w14:paraId="4370A4BA" w14:textId="77777777" w:rsidR="00F90BDC" w:rsidRDefault="00F90BDC">
      <w:r xmlns:w="http://schemas.openxmlformats.org/wordprocessingml/2006/main">
        <w:t xml:space="preserve">1. Filipenses 3:10 - "Para que eu possa conhecê-lo, e o poder da sua ressurreição, e a comunhão dos seus sofrimentos, sendo conformado à sua morte"</w:t>
      </w:r>
    </w:p>
    <w:p w14:paraId="536C416C" w14:textId="77777777" w:rsidR="00F90BDC" w:rsidRDefault="00F90BDC"/>
    <w:p w14:paraId="7B169B81" w14:textId="77777777" w:rsidR="00F90BDC" w:rsidRDefault="00F90BDC">
      <w:r xmlns:w="http://schemas.openxmlformats.org/wordprocessingml/2006/main">
        <w:t xml:space="preserve">2. Romanos 8:17 - "E, se somos filhos, também somos herdeiros; herdeiros de Deus e co-herdeiros de Cristo; se com ele sofremos, para que também com ele sejamos glorificados."</w:t>
      </w:r>
    </w:p>
    <w:p w14:paraId="2D58AAD0" w14:textId="77777777" w:rsidR="00F90BDC" w:rsidRDefault="00F90BDC"/>
    <w:p w14:paraId="3D9DA649" w14:textId="77777777" w:rsidR="00F90BDC" w:rsidRDefault="00F90BDC">
      <w:r xmlns:w="http://schemas.openxmlformats.org/wordprocessingml/2006/main">
        <w:t xml:space="preserve">Mateus 20:23 E ele lhes disse: Na verdade bebereis do meu cálice, e sereis batizados com o batismo com que eu sou batizado; mas sentar-me à minha direita e à minha esquerda não é meu para dar, mas será dado àqueles para quem foi preparado por meu Pai.</w:t>
      </w:r>
    </w:p>
    <w:p w14:paraId="64010540" w14:textId="77777777" w:rsidR="00F90BDC" w:rsidRDefault="00F90BDC"/>
    <w:p w14:paraId="16335413" w14:textId="77777777" w:rsidR="00F90BDC" w:rsidRDefault="00F90BDC">
      <w:r xmlns:w="http://schemas.openxmlformats.org/wordprocessingml/2006/main">
        <w:t xml:space="preserve">Jesus ensina sobre a importância da humildade e do serviço.</w:t>
      </w:r>
    </w:p>
    <w:p w14:paraId="4A2D1EFD" w14:textId="77777777" w:rsidR="00F90BDC" w:rsidRDefault="00F90BDC"/>
    <w:p w14:paraId="400AB1B1" w14:textId="77777777" w:rsidR="00F90BDC" w:rsidRDefault="00F90BDC">
      <w:r xmlns:w="http://schemas.openxmlformats.org/wordprocessingml/2006/main">
        <w:t xml:space="preserve">1. O poder da humildade: aprendendo a servir a Deus e aos outros</w:t>
      </w:r>
    </w:p>
    <w:p w14:paraId="754FAEB6" w14:textId="77777777" w:rsidR="00F90BDC" w:rsidRDefault="00F90BDC"/>
    <w:p w14:paraId="0CEE6D0A" w14:textId="77777777" w:rsidR="00F90BDC" w:rsidRDefault="00F90BDC">
      <w:r xmlns:w="http://schemas.openxmlformats.org/wordprocessingml/2006/main">
        <w:t xml:space="preserve">2. Reconhecendo o nosso lugar no plano de Deus: as recompensas do serviço fiel</w:t>
      </w:r>
    </w:p>
    <w:p w14:paraId="31D9C1EB" w14:textId="77777777" w:rsidR="00F90BDC" w:rsidRDefault="00F90BDC"/>
    <w:p w14:paraId="09F13170" w14:textId="77777777" w:rsidR="00F90BDC" w:rsidRDefault="00F90BDC">
      <w:r xmlns:w="http://schemas.openxmlformats.org/wordprocessingml/2006/main">
        <w:t xml:space="preserve">1. Filipenses 2:3-4: "Não façam nada por ambição egoísta ou por vaidade, mas com humildade considerem os outros mais importantes do que vocês. Que cada um de vocês olhe não apenas para os seus próprios interesses, mas também para os interesses dos outros."</w:t>
      </w:r>
    </w:p>
    <w:p w14:paraId="050239BB" w14:textId="77777777" w:rsidR="00F90BDC" w:rsidRDefault="00F90BDC"/>
    <w:p w14:paraId="416D7C92" w14:textId="77777777" w:rsidR="00F90BDC" w:rsidRDefault="00F90BDC">
      <w:r xmlns:w="http://schemas.openxmlformats.org/wordprocessingml/2006/main">
        <w:t xml:space="preserve">2. Mateus 6:24-25: “Ninguém pode servir a dois senhores, porque ou odiará um e amará o outro, ou se dedicará a um e desprezará o outro. Você não pode servir a Deus e ao dinheiro.”</w:t>
      </w:r>
    </w:p>
    <w:p w14:paraId="2050CB60" w14:textId="77777777" w:rsidR="00F90BDC" w:rsidRDefault="00F90BDC"/>
    <w:p w14:paraId="5696EFA6" w14:textId="77777777" w:rsidR="00F90BDC" w:rsidRDefault="00F90BDC">
      <w:r xmlns:w="http://schemas.openxmlformats.org/wordprocessingml/2006/main">
        <w:t xml:space="preserve">Mateus 20:24 E os dez, ouvindo isso, indignaram-se contra os dois </w:t>
      </w:r>
      <w:r xmlns:w="http://schemas.openxmlformats.org/wordprocessingml/2006/main">
        <w:lastRenderedPageBreak xmlns:w="http://schemas.openxmlformats.org/wordprocessingml/2006/main"/>
      </w:r>
      <w:r xmlns:w="http://schemas.openxmlformats.org/wordprocessingml/2006/main">
        <w:t xml:space="preserve">irmãos.</w:t>
      </w:r>
    </w:p>
    <w:p w14:paraId="7774A1F9" w14:textId="77777777" w:rsidR="00F90BDC" w:rsidRDefault="00F90BDC"/>
    <w:p w14:paraId="5076B229" w14:textId="77777777" w:rsidR="00F90BDC" w:rsidRDefault="00F90BDC">
      <w:r xmlns:w="http://schemas.openxmlformats.org/wordprocessingml/2006/main">
        <w:t xml:space="preserve">Os dez ficaram zangados com os dois irmãos pelo seu pedido.</w:t>
      </w:r>
    </w:p>
    <w:p w14:paraId="749DAD87" w14:textId="77777777" w:rsidR="00F90BDC" w:rsidRDefault="00F90BDC"/>
    <w:p w14:paraId="6016FDB1" w14:textId="77777777" w:rsidR="00F90BDC" w:rsidRDefault="00F90BDC">
      <w:r xmlns:w="http://schemas.openxmlformats.org/wordprocessingml/2006/main">
        <w:t xml:space="preserve">1. Deus deseja humildade e contentamento, não inveja e orgulho.</w:t>
      </w:r>
    </w:p>
    <w:p w14:paraId="6D0F4DA2" w14:textId="77777777" w:rsidR="00F90BDC" w:rsidRDefault="00F90BDC"/>
    <w:p w14:paraId="7F2233FD" w14:textId="77777777" w:rsidR="00F90BDC" w:rsidRDefault="00F90BDC">
      <w:r xmlns:w="http://schemas.openxmlformats.org/wordprocessingml/2006/main">
        <w:t xml:space="preserve">2. Coloque os outros antes de você e Deus o honrará.</w:t>
      </w:r>
    </w:p>
    <w:p w14:paraId="5E315FBA" w14:textId="77777777" w:rsidR="00F90BDC" w:rsidRDefault="00F90BDC"/>
    <w:p w14:paraId="2732554A" w14:textId="77777777" w:rsidR="00F90BDC" w:rsidRDefault="00F90BDC">
      <w:r xmlns:w="http://schemas.openxmlformats.org/wordprocessingml/2006/main">
        <w:t xml:space="preserve">1. Filipenses 2:3-4 - Não faça nada por ambição egoísta ou vaidade. Em vez disso, com humildade, valorize os outros acima de si mesmo.</w:t>
      </w:r>
    </w:p>
    <w:p w14:paraId="50FEAEE1" w14:textId="77777777" w:rsidR="00F90BDC" w:rsidRDefault="00F90BDC"/>
    <w:p w14:paraId="5587D404" w14:textId="77777777" w:rsidR="00F90BDC" w:rsidRDefault="00F90BDC">
      <w:r xmlns:w="http://schemas.openxmlformats.org/wordprocessingml/2006/main">
        <w:t xml:space="preserve">2. Provérbios 22:4 - A humildade e o temor do Senhor trazem riqueza, honra e vida.</w:t>
      </w:r>
    </w:p>
    <w:p w14:paraId="56DD74F8" w14:textId="77777777" w:rsidR="00F90BDC" w:rsidRDefault="00F90BDC"/>
    <w:p w14:paraId="08DD2DEE" w14:textId="77777777" w:rsidR="00F90BDC" w:rsidRDefault="00F90BDC">
      <w:r xmlns:w="http://schemas.openxmlformats.org/wordprocessingml/2006/main">
        <w:t xml:space="preserve">Mateus 20:25 Jesus, porém, chamou-os a si e disse: Vós sabeis que os príncipes dos gentios exercem domínio sobre eles, e os grandes exercem autoridade sobre eles.</w:t>
      </w:r>
    </w:p>
    <w:p w14:paraId="2837C327" w14:textId="77777777" w:rsidR="00F90BDC" w:rsidRDefault="00F90BDC"/>
    <w:p w14:paraId="7E4671C7" w14:textId="77777777" w:rsidR="00F90BDC" w:rsidRDefault="00F90BDC">
      <w:r xmlns:w="http://schemas.openxmlformats.org/wordprocessingml/2006/main">
        <w:t xml:space="preserve">Jesus ensinou aos seus discípulos que os governantes dos gentios dominam o seu povo, e os poderosos exercem autoridade sobre eles.</w:t>
      </w:r>
    </w:p>
    <w:p w14:paraId="6F87CB7D" w14:textId="77777777" w:rsidR="00F90BDC" w:rsidRDefault="00F90BDC"/>
    <w:p w14:paraId="47965F57" w14:textId="77777777" w:rsidR="00F90BDC" w:rsidRDefault="00F90BDC">
      <w:r xmlns:w="http://schemas.openxmlformats.org/wordprocessingml/2006/main">
        <w:t xml:space="preserve">1. O poder da autoridade: o ensinamento de Jesus sobre domínio e grandeza</w:t>
      </w:r>
    </w:p>
    <w:p w14:paraId="6ED459DB" w14:textId="77777777" w:rsidR="00F90BDC" w:rsidRDefault="00F90BDC"/>
    <w:p w14:paraId="63880AD0" w14:textId="77777777" w:rsidR="00F90BDC" w:rsidRDefault="00F90BDC">
      <w:r xmlns:w="http://schemas.openxmlformats.org/wordprocessingml/2006/main">
        <w:t xml:space="preserve">2. Compreendendo o exercício do domínio sobre os outros à luz dos ensinamentos de Jesus</w:t>
      </w:r>
    </w:p>
    <w:p w14:paraId="7513A8E6" w14:textId="77777777" w:rsidR="00F90BDC" w:rsidRDefault="00F90BDC"/>
    <w:p w14:paraId="0E436982" w14:textId="77777777" w:rsidR="00F90BDC" w:rsidRDefault="00F90BDC">
      <w:r xmlns:w="http://schemas.openxmlformats.org/wordprocessingml/2006/main">
        <w:t xml:space="preserve">1. Romanos 13:1-2 - Toda pessoa esteja sujeita às autoridades governantes. Pois não há autoridade que não venha de Deus, e as que existem foram instituídas por Deus.</w:t>
      </w:r>
    </w:p>
    <w:p w14:paraId="4B334DB5" w14:textId="77777777" w:rsidR="00F90BDC" w:rsidRDefault="00F90BDC"/>
    <w:p w14:paraId="0A38FC6A" w14:textId="77777777" w:rsidR="00F90BDC" w:rsidRDefault="00F90BDC">
      <w:r xmlns:w="http://schemas.openxmlformats.org/wordprocessingml/2006/main">
        <w:t xml:space="preserve">2. 1 Pedro 2:13-14 - Sujeite-se, por causa do Senhor, a todas as instituições humanas, seja ao </w:t>
      </w:r>
      <w:r xmlns:w="http://schemas.openxmlformats.org/wordprocessingml/2006/main">
        <w:lastRenderedPageBreak xmlns:w="http://schemas.openxmlformats.org/wordprocessingml/2006/main"/>
      </w:r>
      <w:r xmlns:w="http://schemas.openxmlformats.org/wordprocessingml/2006/main">
        <w:t xml:space="preserve">imperador como supremo, ou aos governadores como enviados por ele para punir aqueles que praticam o mal e louvar aqueles que praticam o bem .</w:t>
      </w:r>
    </w:p>
    <w:p w14:paraId="473811F3" w14:textId="77777777" w:rsidR="00F90BDC" w:rsidRDefault="00F90BDC"/>
    <w:p w14:paraId="4D156DE5" w14:textId="77777777" w:rsidR="00F90BDC" w:rsidRDefault="00F90BDC">
      <w:r xmlns:w="http://schemas.openxmlformats.org/wordprocessingml/2006/main">
        <w:t xml:space="preserve">Mateus 20:26 Mas não será assim entre vós; mas qualquer que entre vós quiser ser grande, seja vosso ministro;</w:t>
      </w:r>
    </w:p>
    <w:p w14:paraId="4A25C322" w14:textId="77777777" w:rsidR="00F90BDC" w:rsidRDefault="00F90BDC"/>
    <w:p w14:paraId="25BBBA22" w14:textId="77777777" w:rsidR="00F90BDC" w:rsidRDefault="00F90BDC">
      <w:r xmlns:w="http://schemas.openxmlformats.org/wordprocessingml/2006/main">
        <w:t xml:space="preserve">Jesus enfatiza a importância da humildade e da servidão dentro da igreja.</w:t>
      </w:r>
    </w:p>
    <w:p w14:paraId="2DE06878" w14:textId="77777777" w:rsidR="00F90BDC" w:rsidRDefault="00F90BDC"/>
    <w:p w14:paraId="15148D53" w14:textId="77777777" w:rsidR="00F90BDC" w:rsidRDefault="00F90BDC">
      <w:r xmlns:w="http://schemas.openxmlformats.org/wordprocessingml/2006/main">
        <w:t xml:space="preserve">1: O chamado de Jesus para servir: reconhecer a grandeza através da servidão.</w:t>
      </w:r>
    </w:p>
    <w:p w14:paraId="507E78CD" w14:textId="77777777" w:rsidR="00F90BDC" w:rsidRDefault="00F90BDC"/>
    <w:p w14:paraId="1EED2D89" w14:textId="77777777" w:rsidR="00F90BDC" w:rsidRDefault="00F90BDC">
      <w:r xmlns:w="http://schemas.openxmlformats.org/wordprocessingml/2006/main">
        <w:t xml:space="preserve">2: Colocar os outros antes de nós mesmos: humildade em ação.</w:t>
      </w:r>
    </w:p>
    <w:p w14:paraId="0BF8AB2D" w14:textId="77777777" w:rsidR="00F90BDC" w:rsidRDefault="00F90BDC"/>
    <w:p w14:paraId="5DCB9EFC" w14:textId="77777777" w:rsidR="00F90BDC" w:rsidRDefault="00F90BDC">
      <w:r xmlns:w="http://schemas.openxmlformats.org/wordprocessingml/2006/main">
        <w:t xml:space="preserve">1: Filipenses 2:3-4 - “Nada façais por ambição egoísta ou por vaidade. Em vez disso, com humildade, valorizem os outros acima de si mesmos, não olhando para os seus próprios interesses, mas cada um de vocês para os interesses dos outros.”</w:t>
      </w:r>
    </w:p>
    <w:p w14:paraId="679F07E1" w14:textId="77777777" w:rsidR="00F90BDC" w:rsidRDefault="00F90BDC"/>
    <w:p w14:paraId="5AFE36E0" w14:textId="77777777" w:rsidR="00F90BDC" w:rsidRDefault="00F90BDC">
      <w:r xmlns:w="http://schemas.openxmlformats.org/wordprocessingml/2006/main">
        <w:t xml:space="preserve">2: 1 Pedro 5:5-6 - “Todos vocês, revistam-se de humildade uns para com os outros, porque, 'Deus se opõe aos orgulhosos, mas mostra favor aos humildes.' Humilhai-vos, portanto, sob a poderosa mão de Deus, para que ele possa exaltá-los no devido tempo.”</w:t>
      </w:r>
    </w:p>
    <w:p w14:paraId="658C1E0B" w14:textId="77777777" w:rsidR="00F90BDC" w:rsidRDefault="00F90BDC"/>
    <w:p w14:paraId="4B6970B3" w14:textId="77777777" w:rsidR="00F90BDC" w:rsidRDefault="00F90BDC">
      <w:r xmlns:w="http://schemas.openxmlformats.org/wordprocessingml/2006/main">
        <w:t xml:space="preserve">Mateus 20:27 E qualquer que dentre vós quiser ser o primeiro, seja vosso servo;</w:t>
      </w:r>
    </w:p>
    <w:p w14:paraId="271561AA" w14:textId="77777777" w:rsidR="00F90BDC" w:rsidRDefault="00F90BDC"/>
    <w:p w14:paraId="7A507A0A" w14:textId="77777777" w:rsidR="00F90BDC" w:rsidRDefault="00F90BDC">
      <w:r xmlns:w="http://schemas.openxmlformats.org/wordprocessingml/2006/main">
        <w:t xml:space="preserve">Jesus ensina que o caminho para ser grande é ser servo.</w:t>
      </w:r>
    </w:p>
    <w:p w14:paraId="7C66D62D" w14:textId="77777777" w:rsidR="00F90BDC" w:rsidRDefault="00F90BDC"/>
    <w:p w14:paraId="103388FE" w14:textId="77777777" w:rsidR="00F90BDC" w:rsidRDefault="00F90BDC">
      <w:r xmlns:w="http://schemas.openxmlformats.org/wordprocessingml/2006/main">
        <w:t xml:space="preserve">1. Liderar servindo: como Jesus nos ensina a liderar através da humildade e do serviço</w:t>
      </w:r>
    </w:p>
    <w:p w14:paraId="241B2981" w14:textId="77777777" w:rsidR="00F90BDC" w:rsidRDefault="00F90BDC"/>
    <w:p w14:paraId="4113FA4D" w14:textId="77777777" w:rsidR="00F90BDC" w:rsidRDefault="00F90BDC">
      <w:r xmlns:w="http://schemas.openxmlformats.org/wordprocessingml/2006/main">
        <w:t xml:space="preserve">2. Submissão à Autoridade: O Poder de Seguir o Exemplo de Humildade de Jesus</w:t>
      </w:r>
    </w:p>
    <w:p w14:paraId="36763DE8" w14:textId="77777777" w:rsidR="00F90BDC" w:rsidRDefault="00F90BDC"/>
    <w:p w14:paraId="7131B044" w14:textId="77777777" w:rsidR="00F90BDC" w:rsidRDefault="00F90BDC">
      <w:r xmlns:w="http://schemas.openxmlformats.org/wordprocessingml/2006/main">
        <w:t xml:space="preserve">1. Filipenses 2:3-11</w:t>
      </w:r>
    </w:p>
    <w:p w14:paraId="1A440961" w14:textId="77777777" w:rsidR="00F90BDC" w:rsidRDefault="00F90BDC"/>
    <w:p w14:paraId="3F289EA3" w14:textId="77777777" w:rsidR="00F90BDC" w:rsidRDefault="00F90BDC">
      <w:r xmlns:w="http://schemas.openxmlformats.org/wordprocessingml/2006/main">
        <w:t xml:space="preserve">2. Marcos 10:35-45</w:t>
      </w:r>
    </w:p>
    <w:p w14:paraId="145AA93C" w14:textId="77777777" w:rsidR="00F90BDC" w:rsidRDefault="00F90BDC"/>
    <w:p w14:paraId="751B2A5A" w14:textId="77777777" w:rsidR="00F90BDC" w:rsidRDefault="00F90BDC">
      <w:r xmlns:w="http://schemas.openxmlformats.org/wordprocessingml/2006/main">
        <w:t xml:space="preserve">Mateus 20:28 Assim como o Filho do homem não veio para ser servido, mas para servir e dar a sua vida em resgate de muitos.</w:t>
      </w:r>
    </w:p>
    <w:p w14:paraId="2E34AA72" w14:textId="77777777" w:rsidR="00F90BDC" w:rsidRDefault="00F90BDC"/>
    <w:p w14:paraId="357B92AF" w14:textId="77777777" w:rsidR="00F90BDC" w:rsidRDefault="00F90BDC">
      <w:r xmlns:w="http://schemas.openxmlformats.org/wordprocessingml/2006/main">
        <w:t xml:space="preserve">Jesus veio para servir e dar a vida por muitos.</w:t>
      </w:r>
    </w:p>
    <w:p w14:paraId="60B7110C" w14:textId="77777777" w:rsidR="00F90BDC" w:rsidRDefault="00F90BDC"/>
    <w:p w14:paraId="6A15F284" w14:textId="77777777" w:rsidR="00F90BDC" w:rsidRDefault="00F90BDC">
      <w:r xmlns:w="http://schemas.openxmlformats.org/wordprocessingml/2006/main">
        <w:t xml:space="preserve">1: Jesus nos mostrou o exemplo máximo de abnegação e sacrifício.</w:t>
      </w:r>
    </w:p>
    <w:p w14:paraId="6705A724" w14:textId="77777777" w:rsidR="00F90BDC" w:rsidRDefault="00F90BDC"/>
    <w:p w14:paraId="5EE9ED36" w14:textId="77777777" w:rsidR="00F90BDC" w:rsidRDefault="00F90BDC">
      <w:r xmlns:w="http://schemas.openxmlformats.org/wordprocessingml/2006/main">
        <w:t xml:space="preserve">2: Podemos aprender a amar e servir os outros seguindo o exemplo de Jesus.</w:t>
      </w:r>
    </w:p>
    <w:p w14:paraId="4F3E285A" w14:textId="77777777" w:rsidR="00F90BDC" w:rsidRDefault="00F90BDC"/>
    <w:p w14:paraId="1E9EE894" w14:textId="77777777" w:rsidR="00F90BDC" w:rsidRDefault="00F90BDC">
      <w:r xmlns:w="http://schemas.openxmlformats.org/wordprocessingml/2006/main">
        <w:t xml:space="preserve">1: Filipenses 2:3-4 – Não faça nada por ambição egoísta ou vaidade. Em vez disso, com humildade, valorizem os outros acima de si mesmos, não olhando para os seus próprios interesses, mas cada um de vocês para os interesses dos outros.</w:t>
      </w:r>
    </w:p>
    <w:p w14:paraId="514D2E1C" w14:textId="77777777" w:rsidR="00F90BDC" w:rsidRDefault="00F90BDC"/>
    <w:p w14:paraId="18EED8CB" w14:textId="77777777" w:rsidR="00F90BDC" w:rsidRDefault="00F90BDC">
      <w:r xmlns:w="http://schemas.openxmlformats.org/wordprocessingml/2006/main">
        <w:t xml:space="preserve">2: Gálatas 5:13 - Vocês, meus irmãos e irmãs, foram chamados para serem livres. Mas não use a sua liberdade para satisfazer a carne; antes, sirvam uns aos outros humildemente em amor.</w:t>
      </w:r>
    </w:p>
    <w:p w14:paraId="1DFF9773" w14:textId="77777777" w:rsidR="00F90BDC" w:rsidRDefault="00F90BDC"/>
    <w:p w14:paraId="7161D6FD" w14:textId="77777777" w:rsidR="00F90BDC" w:rsidRDefault="00F90BDC">
      <w:r xmlns:w="http://schemas.openxmlformats.org/wordprocessingml/2006/main">
        <w:t xml:space="preserve">Mateus 20:29 E, partindo eles de Jericó, uma grande multidão o seguiu.</w:t>
      </w:r>
    </w:p>
    <w:p w14:paraId="51819B4D" w14:textId="77777777" w:rsidR="00F90BDC" w:rsidRDefault="00F90BDC"/>
    <w:p w14:paraId="742FA852" w14:textId="77777777" w:rsidR="00F90BDC" w:rsidRDefault="00F90BDC">
      <w:r xmlns:w="http://schemas.openxmlformats.org/wordprocessingml/2006/main">
        <w:t xml:space="preserve">O povo de Jericó seguiu Jesus quando ele partiu da cidade.</w:t>
      </w:r>
    </w:p>
    <w:p w14:paraId="63593957" w14:textId="77777777" w:rsidR="00F90BDC" w:rsidRDefault="00F90BDC"/>
    <w:p w14:paraId="70F999A4" w14:textId="77777777" w:rsidR="00F90BDC" w:rsidRDefault="00F90BDC">
      <w:r xmlns:w="http://schemas.openxmlformats.org/wordprocessingml/2006/main">
        <w:t xml:space="preserve">1: Seguir Jesus – Ir além do conforto das nossas próprias cidades e encontrar coragem para perseguir um propósito maior.</w:t>
      </w:r>
    </w:p>
    <w:p w14:paraId="32881D05" w14:textId="77777777" w:rsidR="00F90BDC" w:rsidRDefault="00F90BDC"/>
    <w:p w14:paraId="2ACE06C9" w14:textId="77777777" w:rsidR="00F90BDC" w:rsidRDefault="00F90BDC">
      <w:r xmlns:w="http://schemas.openxmlformats.org/wordprocessingml/2006/main">
        <w:t xml:space="preserve">2: Servir aos outros - Jesus nos mostra como colocar os outros antes de nós mesmos, mesmo quando isso é desconfortável.</w:t>
      </w:r>
    </w:p>
    <w:p w14:paraId="3CE708D0" w14:textId="77777777" w:rsidR="00F90BDC" w:rsidRDefault="00F90BDC"/>
    <w:p w14:paraId="0649EB75" w14:textId="77777777" w:rsidR="00F90BDC" w:rsidRDefault="00F90BDC">
      <w:r xmlns:w="http://schemas.openxmlformats.org/wordprocessingml/2006/main">
        <w:t xml:space="preserve">1: Lucas 9:23 - “Então ele disse a todos: 'Quem quiser ser meu discípulo, negue-se a si mesmo, tome diariamente a sua cruz e siga-me.'”</w:t>
      </w:r>
    </w:p>
    <w:p w14:paraId="5CDA9D73" w14:textId="77777777" w:rsidR="00F90BDC" w:rsidRDefault="00F90BDC"/>
    <w:p w14:paraId="49D73C96" w14:textId="77777777" w:rsidR="00F90BDC" w:rsidRDefault="00F90BDC">
      <w:r xmlns:w="http://schemas.openxmlformats.org/wordprocessingml/2006/main">
        <w:t xml:space="preserve">2: João 12:26 – “Quem me serve deverá seguir-me; e onde eu estiver, também estará o meu servo. Meu Pai honrará aquele que me serve.”</w:t>
      </w:r>
    </w:p>
    <w:p w14:paraId="613C3157" w14:textId="77777777" w:rsidR="00F90BDC" w:rsidRDefault="00F90BDC"/>
    <w:p w14:paraId="5D3DB131" w14:textId="77777777" w:rsidR="00F90BDC" w:rsidRDefault="00F90BDC">
      <w:r xmlns:w="http://schemas.openxmlformats.org/wordprocessingml/2006/main">
        <w:t xml:space="preserve">Mateus 20:30 E eis que dois cegos, assentados à beira do caminho, quando ouviram que Jesus passava, clamaram, dizendo: Tem misericórdia de nós, Senhor, filho de Davi.</w:t>
      </w:r>
    </w:p>
    <w:p w14:paraId="22C395CB" w14:textId="77777777" w:rsidR="00F90BDC" w:rsidRDefault="00F90BDC"/>
    <w:p w14:paraId="4456634A" w14:textId="77777777" w:rsidR="00F90BDC" w:rsidRDefault="00F90BDC">
      <w:r xmlns:w="http://schemas.openxmlformats.org/wordprocessingml/2006/main">
        <w:t xml:space="preserve">Dois cegos sentados à beira da estrada ouviram que Jesus passava e clamaram por Ele, pedindo misericórdia.</w:t>
      </w:r>
    </w:p>
    <w:p w14:paraId="412BDFDB" w14:textId="77777777" w:rsidR="00F90BDC" w:rsidRDefault="00F90BDC"/>
    <w:p w14:paraId="4B37A375" w14:textId="77777777" w:rsidR="00F90BDC" w:rsidRDefault="00F90BDC">
      <w:r xmlns:w="http://schemas.openxmlformats.org/wordprocessingml/2006/main">
        <w:t xml:space="preserve">1. “O Clamor dos Cegos: Esperança no Senhor”</w:t>
      </w:r>
    </w:p>
    <w:p w14:paraId="3086A39C" w14:textId="77777777" w:rsidR="00F90BDC" w:rsidRDefault="00F90BDC"/>
    <w:p w14:paraId="383F64EC" w14:textId="77777777" w:rsidR="00F90BDC" w:rsidRDefault="00F90BDC">
      <w:r xmlns:w="http://schemas.openxmlformats.org/wordprocessingml/2006/main">
        <w:t xml:space="preserve">2. “O Chamado da Fé: Alcançar Jesus”</w:t>
      </w:r>
    </w:p>
    <w:p w14:paraId="730F95FC" w14:textId="77777777" w:rsidR="00F90BDC" w:rsidRDefault="00F90BDC"/>
    <w:p w14:paraId="37F9E619" w14:textId="77777777" w:rsidR="00F90BDC" w:rsidRDefault="00F90BDC">
      <w:r xmlns:w="http://schemas.openxmlformats.org/wordprocessingml/2006/main">
        <w:t xml:space="preserve">1. Salmos 146:8 - “O SENHOR abre os olhos aos cegos; o SENHOR levanta os abatidos;”</w:t>
      </w:r>
    </w:p>
    <w:p w14:paraId="08FD292C" w14:textId="77777777" w:rsidR="00F90BDC" w:rsidRDefault="00F90BDC"/>
    <w:p w14:paraId="73213986" w14:textId="77777777" w:rsidR="00F90BDC" w:rsidRDefault="00F90BDC">
      <w:r xmlns:w="http://schemas.openxmlformats.org/wordprocessingml/2006/main">
        <w:t xml:space="preserve">2. Marcos 10:46-52 - "Então chegaram a Jericó. Enquanto Jesus e seus discípulos, junto com uma grande multidão, estavam saindo da cidade, um cego, Bartimeu (que significa “filho de Timeu”), estava sentado à beira do caminho, mendigando. Ao ouvir que era Jesus de Nazaré, começou a gritar: “Jesus, Filho de Davi, tem misericórdia de mim!” Muitos o repreenderam e lhe disseram para ficar quieto, mas ele gritava ainda mais: “Filho de Davi, tenha misericórdia de mim!” Jesus parou e disse: “Chame-o”. Então eles gritaram para o cego: "Anime-se! Fique de pé! Ele está chamando você". Jogando fora seu manto, ele se levantou e foi até Jesus”.</w:t>
      </w:r>
    </w:p>
    <w:p w14:paraId="5CA8C0E4" w14:textId="77777777" w:rsidR="00F90BDC" w:rsidRDefault="00F90BDC"/>
    <w:p w14:paraId="50FCC45E" w14:textId="77777777" w:rsidR="00F90BDC" w:rsidRDefault="00F90BDC">
      <w:r xmlns:w="http://schemas.openxmlformats.org/wordprocessingml/2006/main">
        <w:t xml:space="preserve">Mateus 20:31 E a multidão os repreendeu, porque deviam calar-se; mas eles clamavam ainda mais, dizendo: Tem misericórdia de nós, ó Senhor, filho de Davi.</w:t>
      </w:r>
    </w:p>
    <w:p w14:paraId="0C062650" w14:textId="77777777" w:rsidR="00F90BDC" w:rsidRDefault="00F90BDC"/>
    <w:p w14:paraId="62F88E92" w14:textId="77777777" w:rsidR="00F90BDC" w:rsidRDefault="00F90BDC">
      <w:r xmlns:w="http://schemas.openxmlformats.org/wordprocessingml/2006/main">
        <w:t xml:space="preserve">A multidão repreendeu dois cegos que clamavam pela misericórdia de Jesus, mas os homens continuaram a clamar por ajuda.</w:t>
      </w:r>
    </w:p>
    <w:p w14:paraId="74826A20" w14:textId="77777777" w:rsidR="00F90BDC" w:rsidRDefault="00F90BDC"/>
    <w:p w14:paraId="4A2E4DD4" w14:textId="77777777" w:rsidR="00F90BDC" w:rsidRDefault="00F90BDC">
      <w:r xmlns:w="http://schemas.openxmlformats.org/wordprocessingml/2006/main">
        <w:t xml:space="preserve">1. Compaixão pelos excluídos: um exame de Mateus 20:31</w:t>
      </w:r>
    </w:p>
    <w:p w14:paraId="6D6C8FC3" w14:textId="77777777" w:rsidR="00F90BDC" w:rsidRDefault="00F90BDC"/>
    <w:p w14:paraId="78D40C32" w14:textId="77777777" w:rsidR="00F90BDC" w:rsidRDefault="00F90BDC">
      <w:r xmlns:w="http://schemas.openxmlformats.org/wordprocessingml/2006/main">
        <w:t xml:space="preserve">2. Superando Obstáculos: O Clamor por Ajuda de Mateus 20:31</w:t>
      </w:r>
    </w:p>
    <w:p w14:paraId="79E4CAC7" w14:textId="77777777" w:rsidR="00F90BDC" w:rsidRDefault="00F90BDC"/>
    <w:p w14:paraId="594434CB" w14:textId="77777777" w:rsidR="00F90BDC" w:rsidRDefault="00F90BDC">
      <w:r xmlns:w="http://schemas.openxmlformats.org/wordprocessingml/2006/main">
        <w:t xml:space="preserve">1. Salmo 41:1 “Bem-aventurado aquele que considera o pobre: o Senhor o livrará na hora da angústia.”</w:t>
      </w:r>
    </w:p>
    <w:p w14:paraId="28AA3D5E" w14:textId="77777777" w:rsidR="00F90BDC" w:rsidRDefault="00F90BDC"/>
    <w:p w14:paraId="26010F06" w14:textId="77777777" w:rsidR="00F90BDC" w:rsidRDefault="00F90BDC">
      <w:r xmlns:w="http://schemas.openxmlformats.org/wordprocessingml/2006/main">
        <w:t xml:space="preserve">2. Tiago 2:13 “Porque terá julgamento sem misericórdia aquele que não usou de misericórdia; e a misericórdia se alegra contra o julgamento.”</w:t>
      </w:r>
    </w:p>
    <w:p w14:paraId="11AA24C9" w14:textId="77777777" w:rsidR="00F90BDC" w:rsidRDefault="00F90BDC"/>
    <w:p w14:paraId="4751F10F" w14:textId="77777777" w:rsidR="00F90BDC" w:rsidRDefault="00F90BDC">
      <w:r xmlns:w="http://schemas.openxmlformats.org/wordprocessingml/2006/main">
        <w:t xml:space="preserve">Mateus 20:32 E Jesus parou, chamou-os e disse: Que quereis que eu vos faça?</w:t>
      </w:r>
    </w:p>
    <w:p w14:paraId="2D99B593" w14:textId="77777777" w:rsidR="00F90BDC" w:rsidRDefault="00F90BDC"/>
    <w:p w14:paraId="7CD79C2B" w14:textId="77777777" w:rsidR="00F90BDC" w:rsidRDefault="00F90BDC">
      <w:r xmlns:w="http://schemas.openxmlformats.org/wordprocessingml/2006/main">
        <w:t xml:space="preserve">Jesus perguntou aos cegos o que Ele poderia fazer para ajudá-los.</w:t>
      </w:r>
    </w:p>
    <w:p w14:paraId="768F20AB" w14:textId="77777777" w:rsidR="00F90BDC" w:rsidRDefault="00F90BDC"/>
    <w:p w14:paraId="6BE5347B" w14:textId="77777777" w:rsidR="00F90BDC" w:rsidRDefault="00F90BDC">
      <w:r xmlns:w="http://schemas.openxmlformats.org/wordprocessingml/2006/main">
        <w:t xml:space="preserve">1. Jesus nos mostra que devemos estar sempre dispostos a ajudar os necessitados.</w:t>
      </w:r>
    </w:p>
    <w:p w14:paraId="531B5655" w14:textId="77777777" w:rsidR="00F90BDC" w:rsidRDefault="00F90BDC"/>
    <w:p w14:paraId="5ACBDA43" w14:textId="77777777" w:rsidR="00F90BDC" w:rsidRDefault="00F90BDC">
      <w:r xmlns:w="http://schemas.openxmlformats.org/wordprocessingml/2006/main">
        <w:t xml:space="preserve">2. Nunca devemos hesitar em pedir ajuda a Deus quando enfrentamos desafios.</w:t>
      </w:r>
    </w:p>
    <w:p w14:paraId="59811EF2" w14:textId="77777777" w:rsidR="00F90BDC" w:rsidRDefault="00F90BDC"/>
    <w:p w14:paraId="498D0540" w14:textId="77777777" w:rsidR="00F90BDC" w:rsidRDefault="00F90BDC">
      <w:r xmlns:w="http://schemas.openxmlformats.org/wordprocessingml/2006/main">
        <w:t xml:space="preserve">1. Tiago 1:27 - "A religião pura e imaculada diante de Deus, o Pai, é esta: visitar os órfãos e as viúvas nas suas tribulações e guardar-se isento da corrupção do mundo."</w:t>
      </w:r>
    </w:p>
    <w:p w14:paraId="420F5233" w14:textId="77777777" w:rsidR="00F90BDC" w:rsidRDefault="00F90BDC"/>
    <w:p w14:paraId="60D14238" w14:textId="77777777" w:rsidR="00F90BDC" w:rsidRDefault="00F90BDC">
      <w:r xmlns:w="http://schemas.openxmlformats.org/wordprocessingml/2006/main">
        <w:t xml:space="preserve">2. Filipenses 4:6-7 - “Não andem ansiosos por coisa alguma, mas em tudo, pela oração e súplica, com ação de graças, apresentem seus pedidos a Deus. e os vossos pensamentos em Cristo Jesus."</w:t>
      </w:r>
    </w:p>
    <w:p w14:paraId="56E65A6D" w14:textId="77777777" w:rsidR="00F90BDC" w:rsidRDefault="00F90BDC"/>
    <w:p w14:paraId="5E27D9A5" w14:textId="77777777" w:rsidR="00F90BDC" w:rsidRDefault="00F90BDC">
      <w:r xmlns:w="http://schemas.openxmlformats.org/wordprocessingml/2006/main">
        <w:t xml:space="preserve">Mateus 20:33 Disseram-lhe eles: Senhor, para que se abram os nossos olhos.</w:t>
      </w:r>
    </w:p>
    <w:p w14:paraId="39D564CF" w14:textId="77777777" w:rsidR="00F90BDC" w:rsidRDefault="00F90BDC"/>
    <w:p w14:paraId="4A89392F" w14:textId="77777777" w:rsidR="00F90BDC" w:rsidRDefault="00F90BDC">
      <w:r xmlns:w="http://schemas.openxmlformats.org/wordprocessingml/2006/main">
        <w:t xml:space="preserve">Jesus respondeu e disse: Eu sou a luz do mundo; quem me segue não andará nas trevas, mas terá a luz da vida.</w:t>
      </w:r>
    </w:p>
    <w:p w14:paraId="0D638DB4" w14:textId="77777777" w:rsidR="00F90BDC" w:rsidRDefault="00F90BDC"/>
    <w:p w14:paraId="3F3FECC3" w14:textId="77777777" w:rsidR="00F90BDC" w:rsidRDefault="00F90BDC">
      <w:r xmlns:w="http://schemas.openxmlformats.org/wordprocessingml/2006/main">
        <w:t xml:space="preserve">Jesus declara que Ele é a luz do mundo e que aqueles que O seguem não andarão nas trevas, mas terão a luz da vida.</w:t>
      </w:r>
    </w:p>
    <w:p w14:paraId="126ABB6D" w14:textId="77777777" w:rsidR="00F90BDC" w:rsidRDefault="00F90BDC"/>
    <w:p w14:paraId="23A4FC1F" w14:textId="77777777" w:rsidR="00F90BDC" w:rsidRDefault="00F90BDC">
      <w:r xmlns:w="http://schemas.openxmlformats.org/wordprocessingml/2006/main">
        <w:t xml:space="preserve">1. Jesus é a luz que ilumina o caminho.</w:t>
      </w:r>
    </w:p>
    <w:p w14:paraId="0B68FB98" w14:textId="77777777" w:rsidR="00F90BDC" w:rsidRDefault="00F90BDC"/>
    <w:p w14:paraId="5588B0E3" w14:textId="77777777" w:rsidR="00F90BDC" w:rsidRDefault="00F90BDC">
      <w:r xmlns:w="http://schemas.openxmlformats.org/wordprocessingml/2006/main">
        <w:t xml:space="preserve">2. Seguir Jesus nos dá vida e esperança.</w:t>
      </w:r>
    </w:p>
    <w:p w14:paraId="77F6D6EB" w14:textId="77777777" w:rsidR="00F90BDC" w:rsidRDefault="00F90BDC"/>
    <w:p w14:paraId="539FE922" w14:textId="77777777" w:rsidR="00F90BDC" w:rsidRDefault="00F90BDC">
      <w:r xmlns:w="http://schemas.openxmlformats.org/wordprocessingml/2006/main">
        <w:t xml:space="preserve">1. 2 Coríntios 4:6 Pois Deus, que disse: “Das trevas brilhe a luz”, brilhou em nossos corações para dar a luz do conhecimento da glória de Deus na face de Jesus Cristo.</w:t>
      </w:r>
    </w:p>
    <w:p w14:paraId="38BFAF9E" w14:textId="77777777" w:rsidR="00F90BDC" w:rsidRDefault="00F90BDC"/>
    <w:p w14:paraId="2CC11A50" w14:textId="77777777" w:rsidR="00F90BDC" w:rsidRDefault="00F90BDC">
      <w:r xmlns:w="http://schemas.openxmlformats.org/wordprocessingml/2006/main">
        <w:t xml:space="preserve">2. João 8:12 Novamente Jesus lhes falou, dizendo: “Eu sou a luz do mundo. Quem me segue não andará nas trevas, mas terá a luz da vida”.</w:t>
      </w:r>
    </w:p>
    <w:p w14:paraId="071B47B5" w14:textId="77777777" w:rsidR="00F90BDC" w:rsidRDefault="00F90BDC"/>
    <w:p w14:paraId="3C9A99A9" w14:textId="77777777" w:rsidR="00F90BDC" w:rsidRDefault="00F90BDC">
      <w:r xmlns:w="http://schemas.openxmlformats.org/wordprocessingml/2006/main">
        <w:t xml:space="preserve">Mateus 20:34 Então Jesus teve compaixão deles, e tocou-lhes os olhos; e imediatamente os seus olhos recuperaram a vista, e eles o seguiram.</w:t>
      </w:r>
    </w:p>
    <w:p w14:paraId="1205B6FF" w14:textId="77777777" w:rsidR="00F90BDC" w:rsidRDefault="00F90BDC"/>
    <w:p w14:paraId="004A1CDF" w14:textId="77777777" w:rsidR="00F90BDC" w:rsidRDefault="00F90BDC">
      <w:r xmlns:w="http://schemas.openxmlformats.org/wordprocessingml/2006/main">
        <w:t xml:space="preserve">Jesus teve compaixão dos cegos e os curou.</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Compaixão: o poder do amor</w:t>
      </w:r>
    </w:p>
    <w:p w14:paraId="4B6FE2B8" w14:textId="77777777" w:rsidR="00F90BDC" w:rsidRDefault="00F90BDC"/>
    <w:p w14:paraId="1E5989C2" w14:textId="77777777" w:rsidR="00F90BDC" w:rsidRDefault="00F90BDC">
      <w:r xmlns:w="http://schemas.openxmlformats.org/wordprocessingml/2006/main">
        <w:t xml:space="preserve">2. Jesus: Nosso Curador</w:t>
      </w:r>
    </w:p>
    <w:p w14:paraId="6C0693F1" w14:textId="77777777" w:rsidR="00F90BDC" w:rsidRDefault="00F90BDC"/>
    <w:p w14:paraId="536674CB" w14:textId="77777777" w:rsidR="00F90BDC" w:rsidRDefault="00F90BDC">
      <w:r xmlns:w="http://schemas.openxmlformats.org/wordprocessingml/2006/main">
        <w:t xml:space="preserve">1. Marcos 5:34 - Jesus disse: "Filha, a tua fé te curou. Vá em paz e liberte-se do seu sofrimento."</w:t>
      </w:r>
    </w:p>
    <w:p w14:paraId="1C9B6D7C" w14:textId="77777777" w:rsidR="00F90BDC" w:rsidRDefault="00F90BDC"/>
    <w:p w14:paraId="11C3EA71" w14:textId="77777777" w:rsidR="00F90BDC" w:rsidRDefault="00F90BDC">
      <w:r xmlns:w="http://schemas.openxmlformats.org/wordprocessingml/2006/main">
        <w:t xml:space="preserve">2. 1 Pedro 2:24 - Ele mesmo levou os nossos pecados em seu corpo na cruz, para que pudéssemos morrer para os pecados e viver para a justiça; pelas suas feridas você foi curado.</w:t>
      </w:r>
    </w:p>
    <w:p w14:paraId="2405B3F7" w14:textId="77777777" w:rsidR="00F90BDC" w:rsidRDefault="00F90BDC"/>
    <w:p w14:paraId="55497BA3" w14:textId="77777777" w:rsidR="00F90BDC" w:rsidRDefault="00F90BDC">
      <w:r xmlns:w="http://schemas.openxmlformats.org/wordprocessingml/2006/main">
        <w:t xml:space="preserve">Mateus 21 narra a entrada triunfal de Jesus em Jerusalém, Sua purificação do templo, amaldiçoando uma figueira e participando de debates com líderes religiosos.</w:t>
      </w:r>
    </w:p>
    <w:p w14:paraId="7F190FAD" w14:textId="77777777" w:rsidR="00F90BDC" w:rsidRDefault="00F90BDC"/>
    <w:p w14:paraId="7F7B5C86" w14:textId="77777777" w:rsidR="00F90BDC" w:rsidRDefault="00F90BDC">
      <w:r xmlns:w="http://schemas.openxmlformats.org/wordprocessingml/2006/main">
        <w:t xml:space="preserve">Parágrafo 1: O capítulo começa com a entrada triunfal de Jesus em Jerusalém (Mateus 21:1-11). Ele envia dois discípulos para buscar uma jumenta e seu potro. Montando-os em cumprimento da profecia, Ele é saudado por multidões espalhando mantos e galhos nas estradas, gritando "Hosana ao Filho Davi!" "Bem-aventurado aquele que vem em nome de Senhor!" "Hosana, céu mais alto!" Isso causa agitação na cidade com pessoas perguntando quem é esse discípulo, respondendo que este é o profeta Jesus de Nazaré da Galiléia.</w:t>
      </w:r>
    </w:p>
    <w:p w14:paraId="3A998A79" w14:textId="77777777" w:rsidR="00F90BDC" w:rsidRDefault="00F90BDC"/>
    <w:p w14:paraId="2F621F4C" w14:textId="77777777" w:rsidR="00F90BDC" w:rsidRDefault="00F90BDC">
      <w:r xmlns:w="http://schemas.openxmlformats.org/wordprocessingml/2006/main">
        <w:t xml:space="preserve">Parágrafo 2: Ao chegar em Jerusalém, Jesus entra na área do templo, expulsa os que compram, vendem, derruba as mesas, os bancos dos cambistas, os que vendem pombas (Mateus 21:12-17). Ele os acusa de transformar orações domésticas em ladrões de tocas. Então os cegos coxos vão até Ele no templo e Ele os cura. Quando os principais sacerdotes, professores de lei, veem coisas maravilhosas que ele faz, crianças gritando Hosanas, eles ficam indignados, mas Jesus cita o Salmo dizendo: você nunca leu 'Dos lábios, crianças, o Senhor invocou o seu louvor'? Depois disso, Ele sai da cidade. Betânia passa a noite lá.</w:t>
      </w:r>
    </w:p>
    <w:p w14:paraId="62576A31" w14:textId="77777777" w:rsidR="00F90BDC" w:rsidRDefault="00F90BDC"/>
    <w:p w14:paraId="4E91D3DC" w14:textId="77777777" w:rsidR="00F90BDC" w:rsidRDefault="00F90BDC">
      <w:r xmlns:w="http://schemas.openxmlformats.org/wordprocessingml/2006/main">
        <w:t xml:space="preserve">3º Parágrafo: De manhã, ao retornar à cidade, ele vê uma figueira à beira da estrada, mas não encontra nada nela, exceto folhas, então diz a ele que nenhum fruto jamais venha de você novamente, imediatamente a árvore murcha (Mateus 21:18-22). Quando os discípulos se maravilham com isso, Jesus fala sobre a oração do poder da fé, dizendo que se eles tiverem fé, não duvidem, não apenas poderão fazer o que foi feito na figueira, mas também dizer montanha 'Vá, jogue-se no mar', será feito qualquer que seja o pedido de oração, crendo receber </w:t>
      </w:r>
      <w:r xmlns:w="http://schemas.openxmlformats.org/wordprocessingml/2006/main">
        <w:lastRenderedPageBreak xmlns:w="http://schemas.openxmlformats.org/wordprocessingml/2006/main"/>
      </w:r>
      <w:r xmlns:w="http://schemas.openxmlformats.org/wordprocessingml/2006/main">
        <w:t xml:space="preserve">. Então, quando desafiado pelos principais sacerdotes e anciãos sobre a autoridade por trás de Suas ações, Ele conta a parábola de dois filhos trabalhadores da vinha, ilustrando sua hipocrisia recusa em aceitar a mensagem de João Batista: arrependimento, reino de Deus (Mateus 21:23-46). Apesar de reconhecerem que as parábolas são sobre eles, procuram uma maneira de prendê-Lo, mas temem as multidões porque as multidões O consideram profeta.</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Mateus 21:1 E, chegando eles a Jerusalém, e chegando a Betfagé, ao monte das Oliveiras, enviou Jesus dois discípulos,</w:t>
      </w:r>
    </w:p>
    <w:p w14:paraId="2D38B442" w14:textId="77777777" w:rsidR="00F90BDC" w:rsidRDefault="00F90BDC"/>
    <w:p w14:paraId="736815AD" w14:textId="77777777" w:rsidR="00F90BDC" w:rsidRDefault="00F90BDC">
      <w:r xmlns:w="http://schemas.openxmlformats.org/wordprocessingml/2006/main">
        <w:t xml:space="preserve">Jesus envia dois dos seus discípulos a Betfagé, no Monte das Oliveiras.</w:t>
      </w:r>
    </w:p>
    <w:p w14:paraId="7B14758C" w14:textId="77777777" w:rsidR="00F90BDC" w:rsidRDefault="00F90BDC"/>
    <w:p w14:paraId="5AEE64AF" w14:textId="77777777" w:rsidR="00F90BDC" w:rsidRDefault="00F90BDC">
      <w:r xmlns:w="http://schemas.openxmlformats.org/wordprocessingml/2006/main">
        <w:t xml:space="preserve">1. A importância de seguir o exemplo de Jesus ao enviar discípulos.</w:t>
      </w:r>
    </w:p>
    <w:p w14:paraId="06996BEA" w14:textId="77777777" w:rsidR="00F90BDC" w:rsidRDefault="00F90BDC"/>
    <w:p w14:paraId="46CD976C" w14:textId="77777777" w:rsidR="00F90BDC" w:rsidRDefault="00F90BDC">
      <w:r xmlns:w="http://schemas.openxmlformats.org/wordprocessingml/2006/main">
        <w:t xml:space="preserve">2. Obediência e confiança no envio de discípulos como Jesus fez.</w:t>
      </w:r>
    </w:p>
    <w:p w14:paraId="5836D28A" w14:textId="77777777" w:rsidR="00F90BDC" w:rsidRDefault="00F90BDC"/>
    <w:p w14:paraId="4A37DCD6" w14:textId="77777777" w:rsidR="00F90BDC" w:rsidRDefault="00F90BDC">
      <w:r xmlns:w="http://schemas.openxmlformats.org/wordprocessingml/2006/main">
        <w:t xml:space="preserve">1. Lucas 10:1-12 - O envio dos setenta discípulos.</w:t>
      </w:r>
    </w:p>
    <w:p w14:paraId="5C1FDC60" w14:textId="77777777" w:rsidR="00F90BDC" w:rsidRDefault="00F90BDC"/>
    <w:p w14:paraId="4D563886" w14:textId="77777777" w:rsidR="00F90BDC" w:rsidRDefault="00F90BDC">
      <w:r xmlns:w="http://schemas.openxmlformats.org/wordprocessingml/2006/main">
        <w:t xml:space="preserve">2. João 20:21 - A comissão de Jesus aos discípulos para espalhar o evangelho.</w:t>
      </w:r>
    </w:p>
    <w:p w14:paraId="7FC34ADC" w14:textId="77777777" w:rsidR="00F90BDC" w:rsidRDefault="00F90BDC"/>
    <w:p w14:paraId="021BE67E" w14:textId="77777777" w:rsidR="00F90BDC" w:rsidRDefault="00F90BDC">
      <w:r xmlns:w="http://schemas.openxmlformats.org/wordprocessingml/2006/main">
        <w:t xml:space="preserve">Mateus 21:2 Dizendo-lhes: Ide à aldeia que está defronte de vós, e logo achareis amarrada uma jumenta, e com ela um jumentinho; soltai-os e trazei-mos a mim.</w:t>
      </w:r>
    </w:p>
    <w:p w14:paraId="036619F6" w14:textId="77777777" w:rsidR="00F90BDC" w:rsidRDefault="00F90BDC"/>
    <w:p w14:paraId="7EFEAFF5" w14:textId="77777777" w:rsidR="00F90BDC" w:rsidRDefault="00F90BDC">
      <w:r xmlns:w="http://schemas.openxmlformats.org/wordprocessingml/2006/main">
        <w:t xml:space="preserve">Jesus instrui seus discípulos a encontrar e trazer para ele uma jumenta e seu potro.</w:t>
      </w:r>
    </w:p>
    <w:p w14:paraId="0BB146AE" w14:textId="77777777" w:rsidR="00F90BDC" w:rsidRDefault="00F90BDC"/>
    <w:p w14:paraId="2AF12F25" w14:textId="77777777" w:rsidR="00F90BDC" w:rsidRDefault="00F90BDC">
      <w:r xmlns:w="http://schemas.openxmlformats.org/wordprocessingml/2006/main">
        <w:t xml:space="preserve">1: O Poder da Obediência - Jesus deu uma instrução aos seus discípulos, e eles obedeceram. Devemos nos esforçar para ter a mesma obediência ao Senhor que os discípulos demonstraram aqui.</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sabia o que precisava - Jesus sabia exatamente o que queria e precisava. Devemos confiar que Ele sabe o que é melhor para nós, mesmo quando não é o que esperamos.</w:t>
      </w:r>
    </w:p>
    <w:p w14:paraId="570D9409" w14:textId="77777777" w:rsidR="00F90BDC" w:rsidRDefault="00F90BDC"/>
    <w:p w14:paraId="3EF4F814" w14:textId="77777777" w:rsidR="00F90BDC" w:rsidRDefault="00F90BDC">
      <w:r xmlns:w="http://schemas.openxmlformats.org/wordprocessingml/2006/main">
        <w:t xml:space="preserve">1: João 14:15 - “Se vocês me amam, guardarão os meus mandamentos.”</w:t>
      </w:r>
    </w:p>
    <w:p w14:paraId="56DDE5DD" w14:textId="77777777" w:rsidR="00F90BDC" w:rsidRDefault="00F90BDC"/>
    <w:p w14:paraId="19C83DE2" w14:textId="77777777" w:rsidR="00F90BDC" w:rsidRDefault="00F90BDC">
      <w:r xmlns:w="http://schemas.openxmlformats.org/wordprocessingml/2006/main">
        <w:t xml:space="preserve">2: Provérbios 3:5-6 - “Confie no Senhor de todo o seu coração e não se apoie no seu próprio entendimento. Reconheça-o em todos os seus caminhos, e ele endireitará as suas veredas.”</w:t>
      </w:r>
    </w:p>
    <w:p w14:paraId="31FABE7A" w14:textId="77777777" w:rsidR="00F90BDC" w:rsidRDefault="00F90BDC"/>
    <w:p w14:paraId="7B6A0AB6" w14:textId="77777777" w:rsidR="00F90BDC" w:rsidRDefault="00F90BDC">
      <w:r xmlns:w="http://schemas.openxmlformats.org/wordprocessingml/2006/main">
        <w:t xml:space="preserve">Mateus 21:3 E, se alguém vos disser alguma coisa, direis: O Senhor precisa dele; e imediatamente ele os enviará.</w:t>
      </w:r>
    </w:p>
    <w:p w14:paraId="2E29D165" w14:textId="77777777" w:rsidR="00F90BDC" w:rsidRDefault="00F90BDC"/>
    <w:p w14:paraId="1552CB1D" w14:textId="77777777" w:rsidR="00F90BDC" w:rsidRDefault="00F90BDC">
      <w:r xmlns:w="http://schemas.openxmlformats.org/wordprocessingml/2006/main">
        <w:t xml:space="preserve">A passagem é sobre Jesus enviando dois de seus discípulos para encontrar uma jumenta e seu jumentinho para cumprir uma profecia.</w:t>
      </w:r>
    </w:p>
    <w:p w14:paraId="2446CC96" w14:textId="77777777" w:rsidR="00F90BDC" w:rsidRDefault="00F90BDC"/>
    <w:p w14:paraId="4B23610C" w14:textId="77777777" w:rsidR="00F90BDC" w:rsidRDefault="00F90BDC">
      <w:r xmlns:w="http://schemas.openxmlformats.org/wordprocessingml/2006/main">
        <w:t xml:space="preserve">1. Confiando no Plano de Deus: Aprendendo a Seguir Fielmente as Instruções de Jesus</w:t>
      </w:r>
    </w:p>
    <w:p w14:paraId="274ED8EF" w14:textId="77777777" w:rsidR="00F90BDC" w:rsidRDefault="00F90BDC"/>
    <w:p w14:paraId="16E51EEB" w14:textId="77777777" w:rsidR="00F90BDC" w:rsidRDefault="00F90BDC">
      <w:r xmlns:w="http://schemas.openxmlformats.org/wordprocessingml/2006/main">
        <w:t xml:space="preserve">2. Consagrando-nos ao Senhor: Encontrando Força na Vontade do Senhor</w:t>
      </w:r>
    </w:p>
    <w:p w14:paraId="6EDFEBE5" w14:textId="77777777" w:rsidR="00F90BDC" w:rsidRDefault="00F90BDC"/>
    <w:p w14:paraId="1F6997D2" w14:textId="77777777" w:rsidR="00F90BDC" w:rsidRDefault="00F90BDC">
      <w:r xmlns:w="http://schemas.openxmlformats.org/wordprocessingml/2006/main">
        <w:t xml:space="preserve">1. Lucas 22:42 “Pai, se queres, passa de mim este cálice; contudo, não seja feita a minha vontade, mas a tua.”</w:t>
      </w:r>
    </w:p>
    <w:p w14:paraId="30F20EDC" w14:textId="77777777" w:rsidR="00F90BDC" w:rsidRDefault="00F90BDC"/>
    <w:p w14:paraId="5130D0E8" w14:textId="77777777" w:rsidR="00F90BDC" w:rsidRDefault="00F90BDC">
      <w:r xmlns:w="http://schemas.openxmlformats.org/wordprocessingml/2006/main">
        <w:t xml:space="preserve">2. Salmo 27:14 “Espere no Senhor; seja forte, tenha coragem e espere no Senhor.”</w:t>
      </w:r>
    </w:p>
    <w:p w14:paraId="58CB3CF4" w14:textId="77777777" w:rsidR="00F90BDC" w:rsidRDefault="00F90BDC"/>
    <w:p w14:paraId="07EE5355" w14:textId="77777777" w:rsidR="00F90BDC" w:rsidRDefault="00F90BDC">
      <w:r xmlns:w="http://schemas.openxmlformats.org/wordprocessingml/2006/main">
        <w:t xml:space="preserve">Mateus 21:4 Tudo isto aconteceu para que se cumprisse o que foi dito pelo profeta, que diz:</w:t>
      </w:r>
    </w:p>
    <w:p w14:paraId="5CFF8C90" w14:textId="77777777" w:rsidR="00F90BDC" w:rsidRDefault="00F90BDC"/>
    <w:p w14:paraId="52C0625A" w14:textId="77777777" w:rsidR="00F90BDC" w:rsidRDefault="00F90BDC">
      <w:r xmlns:w="http://schemas.openxmlformats.org/wordprocessingml/2006/main">
        <w:t xml:space="preserve">Jesus cumpriu a profecia de Zacarias 9:9 quando entrou em Jerusalém montado num jumento.</w:t>
      </w:r>
    </w:p>
    <w:p w14:paraId="398A0211" w14:textId="77777777" w:rsidR="00F90BDC" w:rsidRDefault="00F90BDC"/>
    <w:p w14:paraId="7E7E2B2D" w14:textId="77777777" w:rsidR="00F90BDC" w:rsidRDefault="00F90BDC">
      <w:r xmlns:w="http://schemas.openxmlformats.org/wordprocessingml/2006/main">
        <w:t xml:space="preserve">1: Jesus veio para cumprir as profecias do Antigo Testamento e trazer salvação ao mundo.</w:t>
      </w:r>
    </w:p>
    <w:p w14:paraId="494B57DB" w14:textId="77777777" w:rsidR="00F90BDC" w:rsidRDefault="00F90BDC"/>
    <w:p w14:paraId="6A7645CC" w14:textId="77777777" w:rsidR="00F90BDC" w:rsidRDefault="00F90BDC">
      <w:r xmlns:w="http://schemas.openxmlformats.org/wordprocessingml/2006/main">
        <w:t xml:space="preserve">2: Através da humilde entrada de Jesus montado num jumento, podemos ver o cumprimento da profecia e do poder de Deus.</w:t>
      </w:r>
    </w:p>
    <w:p w14:paraId="566089C3" w14:textId="77777777" w:rsidR="00F90BDC" w:rsidRDefault="00F90BDC"/>
    <w:p w14:paraId="5091D1D5" w14:textId="77777777" w:rsidR="00F90BDC" w:rsidRDefault="00F90BDC">
      <w:r xmlns:w="http://schemas.openxmlformats.org/wordprocessingml/2006/main">
        <w:t xml:space="preserve">1: Zacarias 9:9 - Alegra-te muito, ó filha de Sião; grita, ó filha de Jerusalém: eis que o teu Rei vem a ti: ele é justo e tem a salvação; humilde, e montado num jumento, e num jumentinho, cria de jumenta.</w:t>
      </w:r>
    </w:p>
    <w:p w14:paraId="052BC9F9" w14:textId="77777777" w:rsidR="00F90BDC" w:rsidRDefault="00F90BDC"/>
    <w:p w14:paraId="7BF01704" w14:textId="77777777" w:rsidR="00F90BDC" w:rsidRDefault="00F90BDC">
      <w:r xmlns:w="http://schemas.openxmlformats.org/wordprocessingml/2006/main">
        <w:t xml:space="preserve">2: Mateus 11:29 - Tome sobre você o meu jugo e aprenda de mim; porque sou manso e humilde de coração; e encontrareis descanso para as vossas almas.</w:t>
      </w:r>
    </w:p>
    <w:p w14:paraId="44AFF22F" w14:textId="77777777" w:rsidR="00F90BDC" w:rsidRDefault="00F90BDC"/>
    <w:p w14:paraId="2CEAC71F" w14:textId="77777777" w:rsidR="00F90BDC" w:rsidRDefault="00F90BDC">
      <w:r xmlns:w="http://schemas.openxmlformats.org/wordprocessingml/2006/main">
        <w:t xml:space="preserve">Mateus 21:5 Dizei à filha de Sião: Eis que o teu Rei vem a ti, manso e montado sobre um jumento, e um jumentinho, cria de jumenta.</w:t>
      </w:r>
    </w:p>
    <w:p w14:paraId="45E5C621" w14:textId="77777777" w:rsidR="00F90BDC" w:rsidRDefault="00F90BDC"/>
    <w:p w14:paraId="1AEEBFF9" w14:textId="77777777" w:rsidR="00F90BDC" w:rsidRDefault="00F90BDC">
      <w:r xmlns:w="http://schemas.openxmlformats.org/wordprocessingml/2006/main">
        <w:t xml:space="preserve">Esta passagem descreve Jesus entrando em Jerusalém montado em um jumentinho, o que simboliza sua mansidão e humildade.</w:t>
      </w:r>
    </w:p>
    <w:p w14:paraId="54478115" w14:textId="77777777" w:rsidR="00F90BDC" w:rsidRDefault="00F90BDC"/>
    <w:p w14:paraId="562FE35C" w14:textId="77777777" w:rsidR="00F90BDC" w:rsidRDefault="00F90BDC">
      <w:r xmlns:w="http://schemas.openxmlformats.org/wordprocessingml/2006/main">
        <w:t xml:space="preserve">1. Como a humildade de Jesus nos ensina a ser humildes</w:t>
      </w:r>
    </w:p>
    <w:p w14:paraId="06322D5F" w14:textId="77777777" w:rsidR="00F90BDC" w:rsidRDefault="00F90BDC"/>
    <w:p w14:paraId="4E034D08" w14:textId="77777777" w:rsidR="00F90BDC" w:rsidRDefault="00F90BDC">
      <w:r xmlns:w="http://schemas.openxmlformats.org/wordprocessingml/2006/main">
        <w:t xml:space="preserve">2. A profecia de Jesus entrando em Jerusalém em um potro</w:t>
      </w:r>
    </w:p>
    <w:p w14:paraId="6FAF1C99" w14:textId="77777777" w:rsidR="00F90BDC" w:rsidRDefault="00F90BDC"/>
    <w:p w14:paraId="2BE8FA9E" w14:textId="77777777" w:rsidR="00F90BDC" w:rsidRDefault="00F90BDC">
      <w:r xmlns:w="http://schemas.openxmlformats.org/wordprocessingml/2006/main">
        <w:t xml:space="preserve">1. Filipenses 2:5-8 - "Tende entre vós o mesmo sentimento que é vosso em Cristo Jesus, o qual, embora fosse em forma de Deus, não considerou a igualdade com Deus algo a ser conquistado, mas esvaziou-se a si mesmo, assumindo a forma de servo, nascendo à semelhança dos homens. E sendo encontrado em forma humana, humilhou-se tornando-se obediente até a morte, até a morte de cruz”.</w:t>
      </w:r>
    </w:p>
    <w:p w14:paraId="23E33B91" w14:textId="77777777" w:rsidR="00F90BDC" w:rsidRDefault="00F90BDC"/>
    <w:p w14:paraId="5F70FE0B" w14:textId="77777777" w:rsidR="00F90BDC" w:rsidRDefault="00F90BDC">
      <w:r xmlns:w="http://schemas.openxmlformats.org/wordprocessingml/2006/main">
        <w:t xml:space="preserve">2. Zacarias 9:9 - "Alegra-te muito, ó filha de Sião! Grita, ó filha de Jerusalém! Eis que o teu rei vem a ti; justo e salvador é ele, humilde e montado num jumento, num jumentinho" </w:t>
      </w:r>
      <w:r xmlns:w="http://schemas.openxmlformats.org/wordprocessingml/2006/main">
        <w:lastRenderedPageBreak xmlns:w="http://schemas.openxmlformats.org/wordprocessingml/2006/main"/>
      </w:r>
      <w:r xmlns:w="http://schemas.openxmlformats.org/wordprocessingml/2006/main">
        <w:t xml:space="preserve">. , o potro de um burro."</w:t>
      </w:r>
    </w:p>
    <w:p w14:paraId="0CCEDA12" w14:textId="77777777" w:rsidR="00F90BDC" w:rsidRDefault="00F90BDC"/>
    <w:p w14:paraId="7690917E" w14:textId="77777777" w:rsidR="00F90BDC" w:rsidRDefault="00F90BDC">
      <w:r xmlns:w="http://schemas.openxmlformats.org/wordprocessingml/2006/main">
        <w:t xml:space="preserve">Mateus 21:6 E foram os discípulos e fizeram como Jesus lhes ordenara,</w:t>
      </w:r>
    </w:p>
    <w:p w14:paraId="232A8E61" w14:textId="77777777" w:rsidR="00F90BDC" w:rsidRDefault="00F90BDC"/>
    <w:p w14:paraId="32A4DF9A" w14:textId="77777777" w:rsidR="00F90BDC" w:rsidRDefault="00F90BDC">
      <w:r xmlns:w="http://schemas.openxmlformats.org/wordprocessingml/2006/main">
        <w:t xml:space="preserve">7 e trouxeram a jumenta e o jumentinho, e puseram sobre eles as suas vestes, e o montaram sobre eles.</w:t>
      </w:r>
    </w:p>
    <w:p w14:paraId="7A22F1E8" w14:textId="77777777" w:rsidR="00F90BDC" w:rsidRDefault="00F90BDC"/>
    <w:p w14:paraId="29A73EC1" w14:textId="77777777" w:rsidR="00F90BDC" w:rsidRDefault="00F90BDC">
      <w:r xmlns:w="http://schemas.openxmlformats.org/wordprocessingml/2006/main">
        <w:t xml:space="preserve">Jesus ordenou aos seus discípulos que trouxessem uma jumenta e um jumentinho e o montassem sobre eles.</w:t>
      </w:r>
    </w:p>
    <w:p w14:paraId="101F3421" w14:textId="77777777" w:rsidR="00F90BDC" w:rsidRDefault="00F90BDC"/>
    <w:p w14:paraId="181F8A71" w14:textId="77777777" w:rsidR="00F90BDC" w:rsidRDefault="00F90BDC">
      <w:r xmlns:w="http://schemas.openxmlformats.org/wordprocessingml/2006/main">
        <w:t xml:space="preserve">1. A obediência dos discípulos de Cristo</w:t>
      </w:r>
    </w:p>
    <w:p w14:paraId="0D0ECA39" w14:textId="77777777" w:rsidR="00F90BDC" w:rsidRDefault="00F90BDC"/>
    <w:p w14:paraId="0B70B6E4" w14:textId="77777777" w:rsidR="00F90BDC" w:rsidRDefault="00F90BDC">
      <w:r xmlns:w="http://schemas.openxmlformats.org/wordprocessingml/2006/main">
        <w:t xml:space="preserve">2. O Poder da Autoridade de Jesus</w:t>
      </w:r>
    </w:p>
    <w:p w14:paraId="7E24F58F" w14:textId="77777777" w:rsidR="00F90BDC" w:rsidRDefault="00F90BDC"/>
    <w:p w14:paraId="6AED59A5" w14:textId="77777777" w:rsidR="00F90BDC" w:rsidRDefault="00F90BDC">
      <w:r xmlns:w="http://schemas.openxmlformats.org/wordprocessingml/2006/main">
        <w:t xml:space="preserve">1. João 14:15 - “Se vocês me amam, guardarão os meus mandamentos.”</w:t>
      </w:r>
    </w:p>
    <w:p w14:paraId="2E9501F5" w14:textId="77777777" w:rsidR="00F90BDC" w:rsidRDefault="00F90BDC"/>
    <w:p w14:paraId="2578E6F4" w14:textId="77777777" w:rsidR="00F90BDC" w:rsidRDefault="00F90BDC">
      <w:r xmlns:w="http://schemas.openxmlformats.org/wordprocessingml/2006/main">
        <w:t xml:space="preserve">2. Filipenses 2:8 - “E, sendo encontrado em forma humana, humilhou-se, tornando-se obediente até à morte, até morte de cruz.”</w:t>
      </w:r>
    </w:p>
    <w:p w14:paraId="2A40D50A" w14:textId="77777777" w:rsidR="00F90BDC" w:rsidRDefault="00F90BDC"/>
    <w:p w14:paraId="1439B588" w14:textId="77777777" w:rsidR="00F90BDC" w:rsidRDefault="00F90BDC">
      <w:r xmlns:w="http://schemas.openxmlformats.org/wordprocessingml/2006/main">
        <w:t xml:space="preserve">Mateus 21:7 E trouxeram a jumenta e o jumentinho, e vestiram-lhes as suas vestes, e montaram-no sobre eles.</w:t>
      </w:r>
    </w:p>
    <w:p w14:paraId="04F5CE2B" w14:textId="77777777" w:rsidR="00F90BDC" w:rsidRDefault="00F90BDC"/>
    <w:p w14:paraId="64F2FE18" w14:textId="77777777" w:rsidR="00F90BDC" w:rsidRDefault="00F90BDC">
      <w:r xmlns:w="http://schemas.openxmlformats.org/wordprocessingml/2006/main">
        <w:t xml:space="preserve">Jesus entrou em Jerusalém montado num jumento e num jumentinho, e as pessoas colocaram suas roupas sobre eles.</w:t>
      </w:r>
    </w:p>
    <w:p w14:paraId="590ABA94" w14:textId="77777777" w:rsidR="00F90BDC" w:rsidRDefault="00F90BDC"/>
    <w:p w14:paraId="0BA4B422" w14:textId="77777777" w:rsidR="00F90BDC" w:rsidRDefault="00F90BDC">
      <w:r xmlns:w="http://schemas.openxmlformats.org/wordprocessingml/2006/main">
        <w:t xml:space="preserve">1. O Poder da Humildade: A demonstração de humildade de Jesus ao entrar em Jerusalém montado num jumento.</w:t>
      </w:r>
    </w:p>
    <w:p w14:paraId="489F3333" w14:textId="77777777" w:rsidR="00F90BDC" w:rsidRDefault="00F90BDC"/>
    <w:p w14:paraId="1E7C03DF" w14:textId="77777777" w:rsidR="00F90BDC" w:rsidRDefault="00F90BDC">
      <w:r xmlns:w="http://schemas.openxmlformats.org/wordprocessingml/2006/main">
        <w:t xml:space="preserve">2. O Poder do Povo: A disposição do povo em depor as suas capas em sinal de respeito por Jesus.</w:t>
      </w:r>
    </w:p>
    <w:p w14:paraId="16AD3B69" w14:textId="77777777" w:rsidR="00F90BDC" w:rsidRDefault="00F90BDC"/>
    <w:p w14:paraId="0ECCE3DE" w14:textId="77777777" w:rsidR="00F90BDC" w:rsidRDefault="00F90BDC">
      <w:r xmlns:w="http://schemas.openxmlformats.org/wordprocessingml/2006/main">
        <w:t xml:space="preserve">1. Filipenses 2:5-8 - Tenha em você o mesmo sentimento que houve também em Cristo Jesus: o qual, sendo em forma de Deus, não julgou roubo ser igual a Deus: mas anulou-se de reputação, e assumiu a forma de servo e foi feito à semelhança dos homens: E, sendo considerado homem, humilhou-se e tornou-se obediente até a morte, até a morte de cruz.</w:t>
      </w:r>
    </w:p>
    <w:p w14:paraId="654E8261" w14:textId="77777777" w:rsidR="00F90BDC" w:rsidRDefault="00F90BDC"/>
    <w:p w14:paraId="0FECAF10" w14:textId="77777777" w:rsidR="00F90BDC" w:rsidRDefault="00F90BDC">
      <w:r xmlns:w="http://schemas.openxmlformats.org/wordprocessingml/2006/main">
        <w:t xml:space="preserve">2. Zacarias 9:9 - Alegra-te muito, ó filha de Sião; grita, ó filha de Jerusalém: eis que o teu Rei vem a ti: ele é justo e tem a salvação; humilde, e montado num jumento, e num jumentinho, cria de jumenta.</w:t>
      </w:r>
    </w:p>
    <w:p w14:paraId="0604BAE7" w14:textId="77777777" w:rsidR="00F90BDC" w:rsidRDefault="00F90BDC"/>
    <w:p w14:paraId="7E82EB55" w14:textId="77777777" w:rsidR="00F90BDC" w:rsidRDefault="00F90BDC">
      <w:r xmlns:w="http://schemas.openxmlformats.org/wordprocessingml/2006/main">
        <w:t xml:space="preserve">Mateus 21:8 E uma grande multidão estendia as suas vestes pelo caminho; outros cortavam galhos das árvores e os espalhavam no caminho.</w:t>
      </w:r>
    </w:p>
    <w:p w14:paraId="7F8B1DA7" w14:textId="77777777" w:rsidR="00F90BDC" w:rsidRDefault="00F90BDC"/>
    <w:p w14:paraId="16FD8096" w14:textId="77777777" w:rsidR="00F90BDC" w:rsidRDefault="00F90BDC">
      <w:r xmlns:w="http://schemas.openxmlformats.org/wordprocessingml/2006/main">
        <w:t xml:space="preserve">A grande multidão estendeu as suas vestes e cortou ramos das árvores para criar um caminho para Jesus.</w:t>
      </w:r>
    </w:p>
    <w:p w14:paraId="163ACA25" w14:textId="77777777" w:rsidR="00F90BDC" w:rsidRDefault="00F90BDC"/>
    <w:p w14:paraId="6869A423" w14:textId="77777777" w:rsidR="00F90BDC" w:rsidRDefault="00F90BDC">
      <w:r xmlns:w="http://schemas.openxmlformats.org/wordprocessingml/2006/main">
        <w:t xml:space="preserve">1. Jesus é digno de nossa reverência e devoção.</w:t>
      </w:r>
    </w:p>
    <w:p w14:paraId="37CAC37C" w14:textId="77777777" w:rsidR="00F90BDC" w:rsidRDefault="00F90BDC"/>
    <w:p w14:paraId="78BA2DAE" w14:textId="77777777" w:rsidR="00F90BDC" w:rsidRDefault="00F90BDC">
      <w:r xmlns:w="http://schemas.openxmlformats.org/wordprocessingml/2006/main">
        <w:t xml:space="preserve">2. Devemos celebrar Jesus com alegria e entusiasmo.</w:t>
      </w:r>
    </w:p>
    <w:p w14:paraId="197770E9" w14:textId="77777777" w:rsidR="00F90BDC" w:rsidRDefault="00F90BDC"/>
    <w:p w14:paraId="1633687F" w14:textId="77777777" w:rsidR="00F90BDC" w:rsidRDefault="00F90BDC">
      <w:r xmlns:w="http://schemas.openxmlformats.org/wordprocessingml/2006/main">
        <w:t xml:space="preserve">1. Isaías 40:3-5 - Uma voz clama: “No deserto preparai o caminho do Senhor; endireitai no deserto uma estrada para o nosso Deus. Todo vale será exaltado, e todo monte e colina serão nivelados; o terreno irregular se tornará plano, e os lugares acidentados, uma planície. E a glória do Senhor será revelada, e toda a carne juntamente a verá, porque a boca do Senhor falou.”</w:t>
      </w:r>
    </w:p>
    <w:p w14:paraId="4D3C9F69" w14:textId="77777777" w:rsidR="00F90BDC" w:rsidRDefault="00F90BDC"/>
    <w:p w14:paraId="29BC5FBB" w14:textId="77777777" w:rsidR="00F90BDC" w:rsidRDefault="00F90BDC">
      <w:r xmlns:w="http://schemas.openxmlformats.org/wordprocessingml/2006/main">
        <w:t xml:space="preserve">2. João 12:12-15 - No dia seguinte, a grande multidão que tinha vindo para a festa ouviu que Jesus estava vindo para Jerusalém. Então pegaram galhos de palmeiras e saíram ao seu encontro, gritando: “Hosana! Bendito aquele que vem em nome do Senhor, o Rei de Israel!” E Jesus encontrou um jumentinho e montou nele, como está escrito: “Não temas, filha de Sião; eis que vem o teu rei, montado num jumentinho!”</w:t>
      </w:r>
    </w:p>
    <w:p w14:paraId="3AB14194" w14:textId="77777777" w:rsidR="00F90BDC" w:rsidRDefault="00F90BDC"/>
    <w:p w14:paraId="3D2DB0E5" w14:textId="77777777" w:rsidR="00F90BDC" w:rsidRDefault="00F90BDC">
      <w:r xmlns:w="http://schemas.openxmlformats.org/wordprocessingml/2006/main">
        <w:t xml:space="preserve">Mateus 21:9 E as multidões que iam adiante e que seguiam clamavam, dizendo: Hosana ao filho de Davi: Bendito o que vem em nome do Senhor; Hosana nas alturas.</w:t>
      </w:r>
    </w:p>
    <w:p w14:paraId="1CE80AC6" w14:textId="77777777" w:rsidR="00F90BDC" w:rsidRDefault="00F90BDC"/>
    <w:p w14:paraId="0CF20FA5" w14:textId="77777777" w:rsidR="00F90BDC" w:rsidRDefault="00F90BDC">
      <w:r xmlns:w="http://schemas.openxmlformats.org/wordprocessingml/2006/main">
        <w:t xml:space="preserve">As multidões louvaram Jesus como o Filho de Davi e O abençoaram por ter vindo em nome do Senhor.</w:t>
      </w:r>
    </w:p>
    <w:p w14:paraId="3D4EEBE2" w14:textId="77777777" w:rsidR="00F90BDC" w:rsidRDefault="00F90BDC"/>
    <w:p w14:paraId="17BC06C2" w14:textId="77777777" w:rsidR="00F90BDC" w:rsidRDefault="00F90BDC">
      <w:r xmlns:w="http://schemas.openxmlformats.org/wordprocessingml/2006/main">
        <w:t xml:space="preserve">1. O Poder do Louvor: Explorando as Multidões que Celebraram Jesus</w:t>
      </w:r>
    </w:p>
    <w:p w14:paraId="235C0929" w14:textId="77777777" w:rsidR="00F90BDC" w:rsidRDefault="00F90BDC"/>
    <w:p w14:paraId="1CD824B7" w14:textId="77777777" w:rsidR="00F90BDC" w:rsidRDefault="00F90BDC">
      <w:r xmlns:w="http://schemas.openxmlformats.org/wordprocessingml/2006/main">
        <w:t xml:space="preserve">2. A Esperança de Hosana: Compreendendo o Papel de Jesus como Filho de Davi</w:t>
      </w:r>
    </w:p>
    <w:p w14:paraId="2B054A83" w14:textId="77777777" w:rsidR="00F90BDC" w:rsidRDefault="00F90BDC"/>
    <w:p w14:paraId="050848C1" w14:textId="77777777" w:rsidR="00F90BDC" w:rsidRDefault="00F90BDC">
      <w:r xmlns:w="http://schemas.openxmlformats.org/wordprocessingml/2006/main">
        <w:t xml:space="preserve">1. Salmo 118:26-27 "Bendito aquele que vem em nome do Senhor. Da casa do Senhor nós te abençoamos. O Senhor é Deus, e Ele fez brilhar sobre nós a Sua luz."</w:t>
      </w:r>
    </w:p>
    <w:p w14:paraId="29DBBA54" w14:textId="77777777" w:rsidR="00F90BDC" w:rsidRDefault="00F90BDC"/>
    <w:p w14:paraId="6D87F46A" w14:textId="77777777" w:rsidR="00F90BDC" w:rsidRDefault="00F90BDC">
      <w:r xmlns:w="http://schemas.openxmlformats.org/wordprocessingml/2006/main">
        <w:t xml:space="preserve">2. Isaías 11:1-2 "Um renovo brotará do toco de Jessé; de suas raízes um Renovo dará fruto. O Espírito do Senhor repousará sobre ele - o Espírito de sabedoria e entendimento, o Espírito de conselho e poder, o Espírito de conhecimento e de temor do Senhor”.</w:t>
      </w:r>
    </w:p>
    <w:p w14:paraId="13B886CA" w14:textId="77777777" w:rsidR="00F90BDC" w:rsidRDefault="00F90BDC"/>
    <w:p w14:paraId="2917A5A9" w14:textId="77777777" w:rsidR="00F90BDC" w:rsidRDefault="00F90BDC">
      <w:r xmlns:w="http://schemas.openxmlformats.org/wordprocessingml/2006/main">
        <w:t xml:space="preserve">Mateus 21:10 E, quando ele entrou em Jerusalém, toda a cidade se alvoroçou, dizendo: Quem é este?</w:t>
      </w:r>
    </w:p>
    <w:p w14:paraId="0B3B19AB" w14:textId="77777777" w:rsidR="00F90BDC" w:rsidRDefault="00F90BDC"/>
    <w:p w14:paraId="75545D5B" w14:textId="77777777" w:rsidR="00F90BDC" w:rsidRDefault="00F90BDC">
      <w:r xmlns:w="http://schemas.openxmlformats.org/wordprocessingml/2006/main">
        <w:t xml:space="preserve">O povo de Jerusalém ficou cheio de admiração e admiração com a chegada de Jesus à cidade.</w:t>
      </w:r>
    </w:p>
    <w:p w14:paraId="408E5AA7" w14:textId="77777777" w:rsidR="00F90BDC" w:rsidRDefault="00F90BDC"/>
    <w:p w14:paraId="30389668" w14:textId="77777777" w:rsidR="00F90BDC" w:rsidRDefault="00F90BDC">
      <w:r xmlns:w="http://schemas.openxmlformats.org/wordprocessingml/2006/main">
        <w:t xml:space="preserve">1. A Maravilha de Jesus: Explorando o Impacto da Presença de Jesus.</w:t>
      </w:r>
    </w:p>
    <w:p w14:paraId="05EED02D" w14:textId="77777777" w:rsidR="00F90BDC" w:rsidRDefault="00F90BDC"/>
    <w:p w14:paraId="35B51142" w14:textId="77777777" w:rsidR="00F90BDC" w:rsidRDefault="00F90BDC">
      <w:r xmlns:w="http://schemas.openxmlformats.org/wordprocessingml/2006/main">
        <w:t xml:space="preserve">2. Admiração e Crença: Redescobrindo a Fé através do Exemplo de Jesus.</w:t>
      </w:r>
    </w:p>
    <w:p w14:paraId="7E63F2AE" w14:textId="77777777" w:rsidR="00F90BDC" w:rsidRDefault="00F90BDC"/>
    <w:p w14:paraId="5B61F804" w14:textId="77777777" w:rsidR="00F90BDC" w:rsidRDefault="00F90BDC">
      <w:r xmlns:w="http://schemas.openxmlformats.org/wordprocessingml/2006/main">
        <w:t xml:space="preserve">1. Mateus 2:2 - “A estrela que tinham visto no oriente foi adiante deles até parar no </w:t>
      </w:r>
      <w:r xmlns:w="http://schemas.openxmlformats.org/wordprocessingml/2006/main">
        <w:lastRenderedPageBreak xmlns:w="http://schemas.openxmlformats.org/wordprocessingml/2006/main"/>
      </w:r>
      <w:r xmlns:w="http://schemas.openxmlformats.org/wordprocessingml/2006/main">
        <w:t xml:space="preserve">lugar onde estava o menino”.</w:t>
      </w:r>
    </w:p>
    <w:p w14:paraId="5874A691" w14:textId="77777777" w:rsidR="00F90BDC" w:rsidRDefault="00F90BDC"/>
    <w:p w14:paraId="0E26DED9" w14:textId="77777777" w:rsidR="00F90BDC" w:rsidRDefault="00F90BDC">
      <w:r xmlns:w="http://schemas.openxmlformats.org/wordprocessingml/2006/main">
        <w:t xml:space="preserve">2. Salmo 96:9 - "Adore o Senhor no esplendor da sua santidade; tremam diante dele, todos os habitantes da terra."</w:t>
      </w:r>
    </w:p>
    <w:p w14:paraId="043FD9F7" w14:textId="77777777" w:rsidR="00F90BDC" w:rsidRDefault="00F90BDC"/>
    <w:p w14:paraId="209995E0" w14:textId="77777777" w:rsidR="00F90BDC" w:rsidRDefault="00F90BDC">
      <w:r xmlns:w="http://schemas.openxmlformats.org/wordprocessingml/2006/main">
        <w:t xml:space="preserve">Mateus 21:11 E a multidão dizia: Este é Jesus, o profeta de Nazaré da Galiléia.</w:t>
      </w:r>
    </w:p>
    <w:p w14:paraId="3F176E3E" w14:textId="77777777" w:rsidR="00F90BDC" w:rsidRDefault="00F90BDC"/>
    <w:p w14:paraId="00ED1F63" w14:textId="77777777" w:rsidR="00F90BDC" w:rsidRDefault="00F90BDC">
      <w:r xmlns:w="http://schemas.openxmlformats.org/wordprocessingml/2006/main">
        <w:t xml:space="preserve">Esta passagem descreve o reconhecimento de Jesus pelo povo como um profeta de Nazaré da Galiléia.</w:t>
      </w:r>
    </w:p>
    <w:p w14:paraId="23D9CACB" w14:textId="77777777" w:rsidR="00F90BDC" w:rsidRDefault="00F90BDC"/>
    <w:p w14:paraId="75459F91" w14:textId="77777777" w:rsidR="00F90BDC" w:rsidRDefault="00F90BDC">
      <w:r xmlns:w="http://schemas.openxmlformats.org/wordprocessingml/2006/main">
        <w:t xml:space="preserve">1. Jesus é fonte de esperança e salvação para todos.</w:t>
      </w:r>
    </w:p>
    <w:p w14:paraId="0B077082" w14:textId="77777777" w:rsidR="00F90BDC" w:rsidRDefault="00F90BDC"/>
    <w:p w14:paraId="3773D99C" w14:textId="77777777" w:rsidR="00F90BDC" w:rsidRDefault="00F90BDC">
      <w:r xmlns:w="http://schemas.openxmlformats.org/wordprocessingml/2006/main">
        <w:t xml:space="preserve">2. Somos chamados a buscar orientação em Jesus e em Seus ensinamentos.</w:t>
      </w:r>
    </w:p>
    <w:p w14:paraId="726FF9DB" w14:textId="77777777" w:rsidR="00F90BDC" w:rsidRDefault="00F90BDC"/>
    <w:p w14:paraId="4CD12BA3" w14:textId="77777777" w:rsidR="00F90BDC" w:rsidRDefault="00F90BDC">
      <w:r xmlns:w="http://schemas.openxmlformats.org/wordprocessingml/2006/main">
        <w:t xml:space="preserve">1. Isaías 9:6 - “Porque um menino nos nasceu, um filho nos foi dado, e o governo estará sobre seus ombros. E ele será chamado Maravilhoso Conselheiro, Deus Forte, Pai da Eternidade, Príncipe da Paz. "</w:t>
      </w:r>
    </w:p>
    <w:p w14:paraId="0F83E768" w14:textId="77777777" w:rsidR="00F90BDC" w:rsidRDefault="00F90BDC"/>
    <w:p w14:paraId="5251366E" w14:textId="77777777" w:rsidR="00F90BDC" w:rsidRDefault="00F90BDC">
      <w:r xmlns:w="http://schemas.openxmlformats.org/wordprocessingml/2006/main">
        <w:t xml:space="preserve">2. João 14:6 - "Jesus respondeu: “Eu sou o caminho, a verdade e a vida. Ninguém vem ao Pai senão por mim."</w:t>
      </w:r>
    </w:p>
    <w:p w14:paraId="10A1F5E7" w14:textId="77777777" w:rsidR="00F90BDC" w:rsidRDefault="00F90BDC"/>
    <w:p w14:paraId="30634D86" w14:textId="77777777" w:rsidR="00F90BDC" w:rsidRDefault="00F90BDC">
      <w:r xmlns:w="http://schemas.openxmlformats.org/wordprocessingml/2006/main">
        <w:t xml:space="preserve">Mateus 21:12 E Jesus entrou no templo de Deus, e expulsou todos os que vendiam e compravam no templo, e derrubou as mesas dos cambistas e as cadeiras dos que vendiam pombas,</w:t>
      </w:r>
    </w:p>
    <w:p w14:paraId="6CA1E6C4" w14:textId="77777777" w:rsidR="00F90BDC" w:rsidRDefault="00F90BDC"/>
    <w:p w14:paraId="1A1EEC49" w14:textId="77777777" w:rsidR="00F90BDC" w:rsidRDefault="00F90BDC">
      <w:r xmlns:w="http://schemas.openxmlformats.org/wordprocessingml/2006/main">
        <w:t xml:space="preserve">Jesus limpa o templo dos cambistas e vendedores.</w:t>
      </w:r>
    </w:p>
    <w:p w14:paraId="2F5B6265" w14:textId="77777777" w:rsidR="00F90BDC" w:rsidRDefault="00F90BDC"/>
    <w:p w14:paraId="5FDA872B" w14:textId="77777777" w:rsidR="00F90BDC" w:rsidRDefault="00F90BDC">
      <w:r xmlns:w="http://schemas.openxmlformats.org/wordprocessingml/2006/main">
        <w:t xml:space="preserve">1: Jesus nos ensina que a casa de Deus deve ser um lugar de oração e adoração, não um mercado.</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Devemos seguir o exemplo de Jesus de limpar o templo como um lembrete para estarmos vigilantes em nossas próprias vidas e nos livrarmos de qualquer coisa que nos distraia de Deus.</w:t>
      </w:r>
    </w:p>
    <w:p w14:paraId="490832B0" w14:textId="77777777" w:rsidR="00F90BDC" w:rsidRDefault="00F90BDC"/>
    <w:p w14:paraId="5A8D7515" w14:textId="77777777" w:rsidR="00F90BDC" w:rsidRDefault="00F90BDC">
      <w:r xmlns:w="http://schemas.openxmlformats.org/wordprocessingml/2006/main">
        <w:t xml:space="preserve">1: João 2:13-17 - Jesus expulsou os que compravam e vendiam no templo, dizendo que a casa de Seu Pai seria uma casa de oração.</w:t>
      </w:r>
    </w:p>
    <w:p w14:paraId="7FD19D16" w14:textId="77777777" w:rsidR="00F90BDC" w:rsidRDefault="00F90BDC"/>
    <w:p w14:paraId="27845BDD" w14:textId="77777777" w:rsidR="00F90BDC" w:rsidRDefault="00F90BDC">
      <w:r xmlns:w="http://schemas.openxmlformats.org/wordprocessingml/2006/main">
        <w:t xml:space="preserve">2: Isaías 56:7 - Mesmo aqueles que guardam o sábado e escolhem o que me agrada, e se apegam à minha aliança, eu os trarei ao meu santo monte e lhes darei alegria na minha casa de oração.</w:t>
      </w:r>
    </w:p>
    <w:p w14:paraId="1BC50554" w14:textId="77777777" w:rsidR="00F90BDC" w:rsidRDefault="00F90BDC"/>
    <w:p w14:paraId="706A2B66" w14:textId="77777777" w:rsidR="00F90BDC" w:rsidRDefault="00F90BDC">
      <w:r xmlns:w="http://schemas.openxmlformats.org/wordprocessingml/2006/main">
        <w:t xml:space="preserve">Mateus 21:13 E disse-lhes: Está escrito: A minha casa será chamada casa de oração; mas vós fizestes dela um covil de ladrões.</w:t>
      </w:r>
    </w:p>
    <w:p w14:paraId="340FD7A0" w14:textId="77777777" w:rsidR="00F90BDC" w:rsidRDefault="00F90BDC"/>
    <w:p w14:paraId="5ECFDA6F" w14:textId="77777777" w:rsidR="00F90BDC" w:rsidRDefault="00F90BDC">
      <w:r xmlns:w="http://schemas.openxmlformats.org/wordprocessingml/2006/main">
        <w:t xml:space="preserve">Este versículo fala de como o povo transformou a casa de oração em um covil de ladrões.</w:t>
      </w:r>
    </w:p>
    <w:p w14:paraId="66FBAED6" w14:textId="77777777" w:rsidR="00F90BDC" w:rsidRDefault="00F90BDC"/>
    <w:p w14:paraId="606F31C4" w14:textId="77777777" w:rsidR="00F90BDC" w:rsidRDefault="00F90BDC">
      <w:r xmlns:w="http://schemas.openxmlformats.org/wordprocessingml/2006/main">
        <w:t xml:space="preserve">1. “Viver uma vida de fé e oração: o coração da casa de Deus”</w:t>
      </w:r>
    </w:p>
    <w:p w14:paraId="24D506DE" w14:textId="77777777" w:rsidR="00F90BDC" w:rsidRDefault="00F90BDC"/>
    <w:p w14:paraId="1B75443F" w14:textId="77777777" w:rsidR="00F90BDC" w:rsidRDefault="00F90BDC">
      <w:r xmlns:w="http://schemas.openxmlformats.org/wordprocessingml/2006/main">
        <w:t xml:space="preserve">2. “A Transformação da Casa de Oração: Do Pecado à Salvação”</w:t>
      </w:r>
    </w:p>
    <w:p w14:paraId="7CC7F74E" w14:textId="77777777" w:rsidR="00F90BDC" w:rsidRDefault="00F90BDC"/>
    <w:p w14:paraId="1E67640C" w14:textId="77777777" w:rsidR="00F90BDC" w:rsidRDefault="00F90BDC">
      <w:r xmlns:w="http://schemas.openxmlformats.org/wordprocessingml/2006/main">
        <w:t xml:space="preserve">1. Isaías 56:7, "Porque a minha casa será chamada casa de oração para todos os povos."</w:t>
      </w:r>
    </w:p>
    <w:p w14:paraId="7F75EBCF" w14:textId="77777777" w:rsidR="00F90BDC" w:rsidRDefault="00F90BDC"/>
    <w:p w14:paraId="69E46107" w14:textId="77777777" w:rsidR="00F90BDC" w:rsidRDefault="00F90BDC">
      <w:r xmlns:w="http://schemas.openxmlformats.org/wordprocessingml/2006/main">
        <w:t xml:space="preserve">2. Tiago 4:2-3, “Você não tem, porque não pede. Você pede e não recebe, porque pede errado, para gastar nas suas paixões.”</w:t>
      </w:r>
    </w:p>
    <w:p w14:paraId="796B3B0E" w14:textId="77777777" w:rsidR="00F90BDC" w:rsidRDefault="00F90BDC"/>
    <w:p w14:paraId="21C58F69" w14:textId="77777777" w:rsidR="00F90BDC" w:rsidRDefault="00F90BDC">
      <w:r xmlns:w="http://schemas.openxmlformats.org/wordprocessingml/2006/main">
        <w:t xml:space="preserve">Mateus 21:14 E vieram ter com ele ao templo cegos e coxos; e ele os curou.</w:t>
      </w:r>
    </w:p>
    <w:p w14:paraId="331B646B" w14:textId="77777777" w:rsidR="00F90BDC" w:rsidRDefault="00F90BDC"/>
    <w:p w14:paraId="3CE83C55" w14:textId="77777777" w:rsidR="00F90BDC" w:rsidRDefault="00F90BDC">
      <w:r xmlns:w="http://schemas.openxmlformats.org/wordprocessingml/2006/main">
        <w:t xml:space="preserve">Jesus curou os cegos e os coxos que foram ter com Ele no templo.</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Toque Curador de Jesus: Como a Compaixão de Jesus Transcende Todas as Barreiras</w:t>
      </w:r>
    </w:p>
    <w:p w14:paraId="08D1FC5E" w14:textId="77777777" w:rsidR="00F90BDC" w:rsidRDefault="00F90BDC"/>
    <w:p w14:paraId="7ACB4BF5" w14:textId="77777777" w:rsidR="00F90BDC" w:rsidRDefault="00F90BDC">
      <w:r xmlns:w="http://schemas.openxmlformats.org/wordprocessingml/2006/main">
        <w:t xml:space="preserve">2. Um milagre de amor: a cura de cegos e coxos por Jesus</w:t>
      </w:r>
    </w:p>
    <w:p w14:paraId="642DDD7A" w14:textId="77777777" w:rsidR="00F90BDC" w:rsidRDefault="00F90BDC"/>
    <w:p w14:paraId="4E968BAD" w14:textId="77777777" w:rsidR="00F90BDC" w:rsidRDefault="00F90BDC">
      <w:r xmlns:w="http://schemas.openxmlformats.org/wordprocessingml/2006/main">
        <w:t xml:space="preserve">1. Isaías 35:5-7 - Então os olhos dos cegos se abrirão e os ouvidos dos surdos se destaparão. Então o coxo saltará como um cervo, e a língua dos mudos cantará; porque águas arrebentarão no deserto, e riachos no ermo.</w:t>
      </w:r>
    </w:p>
    <w:p w14:paraId="00795D71" w14:textId="77777777" w:rsidR="00F90BDC" w:rsidRDefault="00F90BDC"/>
    <w:p w14:paraId="4B02799D" w14:textId="77777777" w:rsidR="00F90BDC" w:rsidRDefault="00F90BDC">
      <w:r xmlns:w="http://schemas.openxmlformats.org/wordprocessingml/2006/main">
        <w:t xml:space="preserve">2. Salmos 146:7-8 - Ele executa julgamento aos oprimidos: dá comida aos famintos. O Senhor solta os presos, abre os olhos aos cegos; o Senhor levanta os abatidos.</w:t>
      </w:r>
    </w:p>
    <w:p w14:paraId="39005367" w14:textId="77777777" w:rsidR="00F90BDC" w:rsidRDefault="00F90BDC"/>
    <w:p w14:paraId="5C8C73C7" w14:textId="77777777" w:rsidR="00F90BDC" w:rsidRDefault="00F90BDC">
      <w:r xmlns:w="http://schemas.openxmlformats.org/wordprocessingml/2006/main">
        <w:t xml:space="preserve">Mateus 21:15 E quando os principais sacerdotes e os escribas viram as maravilhas que ele fazia, e as crianças chorando no templo, e dizendo: Hosana ao filho de Davi; eles estavam muito descontentes,</w:t>
      </w:r>
    </w:p>
    <w:p w14:paraId="13427F93" w14:textId="77777777" w:rsidR="00F90BDC" w:rsidRDefault="00F90BDC"/>
    <w:p w14:paraId="7924DB8D" w14:textId="77777777" w:rsidR="00F90BDC" w:rsidRDefault="00F90BDC">
      <w:r xmlns:w="http://schemas.openxmlformats.org/wordprocessingml/2006/main">
        <w:t xml:space="preserve">Jesus agiu com autoridade e franqueza, o que desagradou muito aos principais sacerdotes e aos escribas.</w:t>
      </w:r>
    </w:p>
    <w:p w14:paraId="1607B66C" w14:textId="77777777" w:rsidR="00F90BDC" w:rsidRDefault="00F90BDC"/>
    <w:p w14:paraId="40EE0D00" w14:textId="77777777" w:rsidR="00F90BDC" w:rsidRDefault="00F90BDC">
      <w:r xmlns:w="http://schemas.openxmlformats.org/wordprocessingml/2006/main">
        <w:t xml:space="preserve">1. A verdadeira autoridade é encontrada em Jesus, não em instituições criadas pelo homem</w:t>
      </w:r>
    </w:p>
    <w:p w14:paraId="07758295" w14:textId="77777777" w:rsidR="00F90BDC" w:rsidRDefault="00F90BDC"/>
    <w:p w14:paraId="421F4FD7" w14:textId="77777777" w:rsidR="00F90BDC" w:rsidRDefault="00F90BDC">
      <w:r xmlns:w="http://schemas.openxmlformats.org/wordprocessingml/2006/main">
        <w:t xml:space="preserve">2. Hosana a Jesus, Filho de Davi</w:t>
      </w:r>
    </w:p>
    <w:p w14:paraId="4646D069" w14:textId="77777777" w:rsidR="00F90BDC" w:rsidRDefault="00F90BDC"/>
    <w:p w14:paraId="25B615CD" w14:textId="77777777" w:rsidR="00F90BDC" w:rsidRDefault="00F90BDC">
      <w:r xmlns:w="http://schemas.openxmlformats.org/wordprocessingml/2006/main">
        <w:t xml:space="preserve">1. Mateus 21:12-17</w:t>
      </w:r>
    </w:p>
    <w:p w14:paraId="556F2227" w14:textId="77777777" w:rsidR="00F90BDC" w:rsidRDefault="00F90BDC"/>
    <w:p w14:paraId="237E135A" w14:textId="77777777" w:rsidR="00F90BDC" w:rsidRDefault="00F90BDC">
      <w:r xmlns:w="http://schemas.openxmlformats.org/wordprocessingml/2006/main">
        <w:t xml:space="preserve">2. Salmo 118:25-29</w:t>
      </w:r>
    </w:p>
    <w:p w14:paraId="36B92DBA" w14:textId="77777777" w:rsidR="00F90BDC" w:rsidRDefault="00F90BDC"/>
    <w:p w14:paraId="791BFDBA" w14:textId="77777777" w:rsidR="00F90BDC" w:rsidRDefault="00F90BDC">
      <w:r xmlns:w="http://schemas.openxmlformats.org/wordprocessingml/2006/main">
        <w:t xml:space="preserve">Mateus 21:16 E disse-lhe: Ouves o que estes dizem? E Jesus disse-lhes: Sim; Nunca lestes: Da boca dos pequeninos e das crianças de peito aperfeiçoaste o louvor?</w:t>
      </w:r>
    </w:p>
    <w:p w14:paraId="41E1BB83" w14:textId="77777777" w:rsidR="00F90BDC" w:rsidRDefault="00F90BDC"/>
    <w:p w14:paraId="0BE35CA5" w14:textId="77777777" w:rsidR="00F90BDC" w:rsidRDefault="00F90BDC">
      <w:r xmlns:w="http://schemas.openxmlformats.org/wordprocessingml/2006/main">
        <w:t xml:space="preserve">Jesus ouviu o que as crianças disseram e se referiu a uma escritura onde Deus usou a boca das crianças para aperfeiçoar Seu louvor.</w:t>
      </w:r>
    </w:p>
    <w:p w14:paraId="2C65E76E" w14:textId="77777777" w:rsidR="00F90BDC" w:rsidRDefault="00F90BDC"/>
    <w:p w14:paraId="5C6C375C" w14:textId="77777777" w:rsidR="00F90BDC" w:rsidRDefault="00F90BDC">
      <w:r xmlns:w="http://schemas.openxmlformats.org/wordprocessingml/2006/main">
        <w:t xml:space="preserve">1. Nossos filhos, nosso futuro: como Deus nos dá esperança por meio de nossa geração mais jovem</w:t>
      </w:r>
    </w:p>
    <w:p w14:paraId="3E949A71" w14:textId="77777777" w:rsidR="00F90BDC" w:rsidRDefault="00F90BDC"/>
    <w:p w14:paraId="65F5A89B" w14:textId="77777777" w:rsidR="00F90BDC" w:rsidRDefault="00F90BDC">
      <w:r xmlns:w="http://schemas.openxmlformats.org/wordprocessingml/2006/main">
        <w:t xml:space="preserve">2. Uma Nova Geração de Louvor: Deixar ir e deixar Deus usar nossos filhos</w:t>
      </w:r>
    </w:p>
    <w:p w14:paraId="1C522E0F" w14:textId="77777777" w:rsidR="00F90BDC" w:rsidRDefault="00F90BDC"/>
    <w:p w14:paraId="17BDB092" w14:textId="77777777" w:rsidR="00F90BDC" w:rsidRDefault="00F90BDC">
      <w:r xmlns:w="http://schemas.openxmlformats.org/wordprocessingml/2006/main">
        <w:t xml:space="preserve">1. Salmos 8:2 - Da boca dos pequeninos e das crianças de peito ordenaste força por causa dos teus inimigos, para que possas acalmar o inimigo e o vingador.</w:t>
      </w:r>
    </w:p>
    <w:p w14:paraId="632B9094" w14:textId="77777777" w:rsidR="00F90BDC" w:rsidRDefault="00F90BDC"/>
    <w:p w14:paraId="195658CE" w14:textId="77777777" w:rsidR="00F90BDC" w:rsidRDefault="00F90BDC">
      <w:r xmlns:w="http://schemas.openxmlformats.org/wordprocessingml/2006/main">
        <w:t xml:space="preserve">2. Provérbios 22:6 - Instrui a criança no caminho em que deve andar; e até quando envelhecer não se desviará dele.</w:t>
      </w:r>
    </w:p>
    <w:p w14:paraId="2099A4EA" w14:textId="77777777" w:rsidR="00F90BDC" w:rsidRDefault="00F90BDC"/>
    <w:p w14:paraId="415862D3" w14:textId="77777777" w:rsidR="00F90BDC" w:rsidRDefault="00F90BDC">
      <w:r xmlns:w="http://schemas.openxmlformats.org/wordprocessingml/2006/main">
        <w:t xml:space="preserve">Mateus 21:17 E, deixando-os, saiu da cidade para Betânia; e ele se hospedou lá.</w:t>
      </w:r>
    </w:p>
    <w:p w14:paraId="76D40CDE" w14:textId="77777777" w:rsidR="00F90BDC" w:rsidRDefault="00F90BDC"/>
    <w:p w14:paraId="3FFEA725" w14:textId="77777777" w:rsidR="00F90BDC" w:rsidRDefault="00F90BDC">
      <w:r xmlns:w="http://schemas.openxmlformats.org/wordprocessingml/2006/main">
        <w:t xml:space="preserve">Jesus saiu de Jerusalém e foi para Betânia, onde ficou.</w:t>
      </w:r>
    </w:p>
    <w:p w14:paraId="275F1215" w14:textId="77777777" w:rsidR="00F90BDC" w:rsidRDefault="00F90BDC"/>
    <w:p w14:paraId="054568BA" w14:textId="77777777" w:rsidR="00F90BDC" w:rsidRDefault="00F90BDC">
      <w:r xmlns:w="http://schemas.openxmlformats.org/wordprocessingml/2006/main">
        <w:t xml:space="preserve">1. Jesus sempre colocou a vontade de Deus antes da Sua.</w:t>
      </w:r>
    </w:p>
    <w:p w14:paraId="52CF6AC8" w14:textId="77777777" w:rsidR="00F90BDC" w:rsidRDefault="00F90BDC"/>
    <w:p w14:paraId="7A4051DF" w14:textId="77777777" w:rsidR="00F90BDC" w:rsidRDefault="00F90BDC">
      <w:r xmlns:w="http://schemas.openxmlformats.org/wordprocessingml/2006/main">
        <w:t xml:space="preserve">2. Mesmo em meio às dificuldades, Jesus nunca desistiu.</w:t>
      </w:r>
    </w:p>
    <w:p w14:paraId="1091C257" w14:textId="77777777" w:rsidR="00F90BDC" w:rsidRDefault="00F90BDC"/>
    <w:p w14:paraId="42D92D7E" w14:textId="77777777" w:rsidR="00F90BDC" w:rsidRDefault="00F90BDC">
      <w:r xmlns:w="http://schemas.openxmlformats.org/wordprocessingml/2006/main">
        <w:t xml:space="preserve">1. Isaías 53:7 Ele foi oprimido e afligido, mas não abriu a boca; ele foi levado como um cordeiro ao matadouro, e como uma ovelha muda diante de seus tosquiadores, ele não abriu a boca.</w:t>
      </w:r>
    </w:p>
    <w:p w14:paraId="20B302DB" w14:textId="77777777" w:rsidR="00F90BDC" w:rsidRDefault="00F90BDC"/>
    <w:p w14:paraId="0E815B5C" w14:textId="77777777" w:rsidR="00F90BDC" w:rsidRDefault="00F90BDC">
      <w:r xmlns:w="http://schemas.openxmlformats.org/wordprocessingml/2006/main">
        <w:t xml:space="preserve">2. Tiago 1:2-4 Considerem como motivo de grande alegria, meus irmãos e irmãs, sempre que vocês enfrentam provações de vários tipos, porque vocês sabem que a prova da sua fé produz perseverança. Deixe a perseverança terminar o seu </w:t>
      </w:r>
      <w:r xmlns:w="http://schemas.openxmlformats.org/wordprocessingml/2006/main">
        <w:lastRenderedPageBreak xmlns:w="http://schemas.openxmlformats.org/wordprocessingml/2006/main"/>
      </w:r>
      <w:r xmlns:w="http://schemas.openxmlformats.org/wordprocessingml/2006/main">
        <w:t xml:space="preserve">trabalho para que você seja maduro e completo, sem faltar nada.</w:t>
      </w:r>
    </w:p>
    <w:p w14:paraId="139A9D0F" w14:textId="77777777" w:rsidR="00F90BDC" w:rsidRDefault="00F90BDC"/>
    <w:p w14:paraId="2D880A9D" w14:textId="77777777" w:rsidR="00F90BDC" w:rsidRDefault="00F90BDC">
      <w:r xmlns:w="http://schemas.openxmlformats.org/wordprocessingml/2006/main">
        <w:t xml:space="preserve">Mateus 21:18 E, pela manhã, ao voltar para a cidade, teve fome.</w:t>
      </w:r>
    </w:p>
    <w:p w14:paraId="570BEB6C" w14:textId="77777777" w:rsidR="00F90BDC" w:rsidRDefault="00F90BDC"/>
    <w:p w14:paraId="7F536586" w14:textId="77777777" w:rsidR="00F90BDC" w:rsidRDefault="00F90BDC">
      <w:r xmlns:w="http://schemas.openxmlformats.org/wordprocessingml/2006/main">
        <w:t xml:space="preserve">Jesus voltou para a cidade pela manhã e estava com fome.</w:t>
      </w:r>
    </w:p>
    <w:p w14:paraId="3D6AB6F9" w14:textId="77777777" w:rsidR="00F90BDC" w:rsidRDefault="00F90BDC"/>
    <w:p w14:paraId="41FA3A82" w14:textId="77777777" w:rsidR="00F90BDC" w:rsidRDefault="00F90BDC">
      <w:r xmlns:w="http://schemas.openxmlformats.org/wordprocessingml/2006/main">
        <w:t xml:space="preserve">1. Jesus nos ensina que até Ele, o Filho de Deus, experimentou fome e necessidades físicas.</w:t>
      </w:r>
    </w:p>
    <w:p w14:paraId="37A37514" w14:textId="77777777" w:rsidR="00F90BDC" w:rsidRDefault="00F90BDC"/>
    <w:p w14:paraId="14CF50AB" w14:textId="77777777" w:rsidR="00F90BDC" w:rsidRDefault="00F90BDC">
      <w:r xmlns:w="http://schemas.openxmlformats.org/wordprocessingml/2006/main">
        <w:t xml:space="preserve">2. Devemos confiar em Deus mesmo quando sentimos fome física.</w:t>
      </w:r>
    </w:p>
    <w:p w14:paraId="70565FC6" w14:textId="77777777" w:rsidR="00F90BDC" w:rsidRDefault="00F90BDC"/>
    <w:p w14:paraId="3CA51CDA" w14:textId="77777777" w:rsidR="00F90BDC" w:rsidRDefault="00F90BDC">
      <w:r xmlns:w="http://schemas.openxmlformats.org/wordprocessingml/2006/main">
        <w:t xml:space="preserve">1. Salmo 34:10 - Aos que buscam o Senhor não falta nada de bom.</w:t>
      </w:r>
    </w:p>
    <w:p w14:paraId="25509CA8" w14:textId="77777777" w:rsidR="00F90BDC" w:rsidRDefault="00F90BDC"/>
    <w:p w14:paraId="20969B1F" w14:textId="77777777" w:rsidR="00F90BDC" w:rsidRDefault="00F90BDC">
      <w:r xmlns:w="http://schemas.openxmlformats.org/wordprocessingml/2006/main">
        <w:t xml:space="preserve">2. Mateus 6:25-34 - Não fique ansioso pela sua vida, pelo que você vai comer e beber, nem pelo seu corpo, pelo que você vai vestir.</w:t>
      </w:r>
    </w:p>
    <w:p w14:paraId="4CC9AFAE" w14:textId="77777777" w:rsidR="00F90BDC" w:rsidRDefault="00F90BDC"/>
    <w:p w14:paraId="7065819F" w14:textId="77777777" w:rsidR="00F90BDC" w:rsidRDefault="00F90BDC">
      <w:r xmlns:w="http://schemas.openxmlformats.org/wordprocessingml/2006/main">
        <w:t xml:space="preserve">Mateus 21:19 E, vendo no caminho uma figueira, aproximou-se dela e não encontrou nela nada, senão apenas folhas, e disse-lhe: Desde agora, nenhum fruto cresça em ti para sempre. E logo a figueira secou.</w:t>
      </w:r>
    </w:p>
    <w:p w14:paraId="012AA1AF" w14:textId="77777777" w:rsidR="00F90BDC" w:rsidRDefault="00F90BDC"/>
    <w:p w14:paraId="5B895FDC" w14:textId="77777777" w:rsidR="00F90BDC" w:rsidRDefault="00F90BDC">
      <w:r xmlns:w="http://schemas.openxmlformats.org/wordprocessingml/2006/main">
        <w:t xml:space="preserve">A figueira foi amaldiçoada por Jesus por não dar frutos.</w:t>
      </w:r>
    </w:p>
    <w:p w14:paraId="402F57FC" w14:textId="77777777" w:rsidR="00F90BDC" w:rsidRDefault="00F90BDC"/>
    <w:p w14:paraId="734F3469" w14:textId="77777777" w:rsidR="00F90BDC" w:rsidRDefault="00F90BDC">
      <w:r xmlns:w="http://schemas.openxmlformats.org/wordprocessingml/2006/main">
        <w:t xml:space="preserve">1. Dando Frutos: A Parábola da Figueira</w:t>
      </w:r>
    </w:p>
    <w:p w14:paraId="409AA67E" w14:textId="77777777" w:rsidR="00F90BDC" w:rsidRDefault="00F90BDC"/>
    <w:p w14:paraId="07F1FD7A" w14:textId="77777777" w:rsidR="00F90BDC" w:rsidRDefault="00F90BDC">
      <w:r xmlns:w="http://schemas.openxmlformats.org/wordprocessingml/2006/main">
        <w:t xml:space="preserve">2. O poder das palavras: uma lição da figueira</w:t>
      </w:r>
    </w:p>
    <w:p w14:paraId="6995F2A8" w14:textId="77777777" w:rsidR="00F90BDC" w:rsidRDefault="00F90BDC"/>
    <w:p w14:paraId="388AFFDB" w14:textId="77777777" w:rsidR="00F90BDC" w:rsidRDefault="00F90BDC">
      <w:r xmlns:w="http://schemas.openxmlformats.org/wordprocessingml/2006/main">
        <w:t xml:space="preserve">1. Gálatas 5:22-23 - Mas o fruto do Espírito é amor, alegria, paz, tolerância, benignidade, bondade, fidelidade, mansidão e autocontrole. Contra tais coisas não há lei.</w:t>
      </w:r>
    </w:p>
    <w:p w14:paraId="478652D1" w14:textId="77777777" w:rsidR="00F90BDC" w:rsidRDefault="00F90BDC"/>
    <w:p w14:paraId="0724091A" w14:textId="77777777" w:rsidR="00F90BDC" w:rsidRDefault="00F90BDC">
      <w:r xmlns:w="http://schemas.openxmlformats.org/wordprocessingml/2006/main">
        <w:t xml:space="preserve">2. Tiago 3:17-18 - Mas a sabedoria que vem do céu é antes de tudo pura; depois, pacífico, atencioso, submisso, cheio de misericórdia e de bons frutos, imparcial e sincero. Os pacificadores que semeiam em paz colhem uma colheita de justiça.</w:t>
      </w:r>
    </w:p>
    <w:p w14:paraId="0C7DD083" w14:textId="77777777" w:rsidR="00F90BDC" w:rsidRDefault="00F90BDC"/>
    <w:p w14:paraId="51B4EF8E" w14:textId="77777777" w:rsidR="00F90BDC" w:rsidRDefault="00F90BDC">
      <w:r xmlns:w="http://schemas.openxmlformats.org/wordprocessingml/2006/main">
        <w:t xml:space="preserve">Mateus 21:20 E os discípulos, vendo isso, maravilharam-se, dizendo: Quão cedo secou a figueira!</w:t>
      </w:r>
    </w:p>
    <w:p w14:paraId="2556FCBE" w14:textId="77777777" w:rsidR="00F90BDC" w:rsidRDefault="00F90BDC"/>
    <w:p w14:paraId="152ADCEB" w14:textId="77777777" w:rsidR="00F90BDC" w:rsidRDefault="00F90BDC">
      <w:r xmlns:w="http://schemas.openxmlformats.org/wordprocessingml/2006/main">
        <w:t xml:space="preserve">Os discípulos ficaram surpresos ao ver a figueira murchar tão repentinamente.</w:t>
      </w:r>
    </w:p>
    <w:p w14:paraId="2869D952" w14:textId="77777777" w:rsidR="00F90BDC" w:rsidRDefault="00F90BDC"/>
    <w:p w14:paraId="7FC2F03C" w14:textId="77777777" w:rsidR="00F90BDC" w:rsidRDefault="00F90BDC">
      <w:r xmlns:w="http://schemas.openxmlformats.org/wordprocessingml/2006/main">
        <w:t xml:space="preserve">1. O poder de Deus é maior do que qualquer coisa que possamos imaginar.</w:t>
      </w:r>
    </w:p>
    <w:p w14:paraId="748718A4" w14:textId="77777777" w:rsidR="00F90BDC" w:rsidRDefault="00F90BDC"/>
    <w:p w14:paraId="7DC94CAD" w14:textId="77777777" w:rsidR="00F90BDC" w:rsidRDefault="00F90BDC">
      <w:r xmlns:w="http://schemas.openxmlformats.org/wordprocessingml/2006/main">
        <w:t xml:space="preserve">2. Mesmo quando algo parece impossível, Deus pode fazer acontecer.</w:t>
      </w:r>
    </w:p>
    <w:p w14:paraId="2E8F87DA" w14:textId="77777777" w:rsidR="00F90BDC" w:rsidRDefault="00F90BDC"/>
    <w:p w14:paraId="535B8B8A" w14:textId="77777777" w:rsidR="00F90BDC" w:rsidRDefault="00F90BDC">
      <w:r xmlns:w="http://schemas.openxmlformats.org/wordprocessingml/2006/main">
        <w:t xml:space="preserve">1. Salmos 33:9 - Pois ele falou, e tudo aconteceu; ele ordenou, e ela permaneceu firme.</w:t>
      </w:r>
    </w:p>
    <w:p w14:paraId="7A0502B3" w14:textId="77777777" w:rsidR="00F90BDC" w:rsidRDefault="00F90BDC"/>
    <w:p w14:paraId="2D457780" w14:textId="77777777" w:rsidR="00F90BDC" w:rsidRDefault="00F90BDC">
      <w:r xmlns:w="http://schemas.openxmlformats.org/wordprocessingml/2006/main">
        <w:t xml:space="preserve">2. Êxodo 14:21 - Então Moisés estendeu a mão sobre o mar, e o Senhor fez recuar o mar com um forte vento oriental durante toda a noite e fez o mar secar, e as águas foram divididas.</w:t>
      </w:r>
    </w:p>
    <w:p w14:paraId="5D0647AF" w14:textId="77777777" w:rsidR="00F90BDC" w:rsidRDefault="00F90BDC"/>
    <w:p w14:paraId="54F8EAC7" w14:textId="77777777" w:rsidR="00F90BDC" w:rsidRDefault="00F90BDC">
      <w:r xmlns:w="http://schemas.openxmlformats.org/wordprocessingml/2006/main">
        <w:t xml:space="preserve">Mateus 21:21 Respondeu-lhes Jesus: Em verdade vos digo que, se tiverdes fé e não duvidares, não só fareis o que foi feito à figueira, mas também se disseres a este monte: Sê removido e lançado no mar; isso será feito.</w:t>
      </w:r>
    </w:p>
    <w:p w14:paraId="6C53A4D7" w14:textId="77777777" w:rsidR="00F90BDC" w:rsidRDefault="00F90BDC"/>
    <w:p w14:paraId="5FE7B00F" w14:textId="77777777" w:rsidR="00F90BDC" w:rsidRDefault="00F90BDC">
      <w:r xmlns:w="http://schemas.openxmlformats.org/wordprocessingml/2006/main">
        <w:t xml:space="preserve">Jesus ensina que a fé Nele pode mover montanhas.</w:t>
      </w:r>
    </w:p>
    <w:p w14:paraId="565A1547" w14:textId="77777777" w:rsidR="00F90BDC" w:rsidRDefault="00F90BDC"/>
    <w:p w14:paraId="58EF18DC" w14:textId="77777777" w:rsidR="00F90BDC" w:rsidRDefault="00F90BDC">
      <w:r xmlns:w="http://schemas.openxmlformats.org/wordprocessingml/2006/main">
        <w:t xml:space="preserve">1: Com fé nada é impossível.</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Acredite em Jesus e você poderá fazer qualquer coisa.</w:t>
      </w:r>
    </w:p>
    <w:p w14:paraId="3C594527" w14:textId="77777777" w:rsidR="00F90BDC" w:rsidRDefault="00F90BDC"/>
    <w:p w14:paraId="47BEB78B" w14:textId="77777777" w:rsidR="00F90BDC" w:rsidRDefault="00F90BDC">
      <w:r xmlns:w="http://schemas.openxmlformats.org/wordprocessingml/2006/main">
        <w:t xml:space="preserve">1: Mateus 17:20 - E Jesus lhes disse: Por causa da vossa incredulidade; porque em verdade vos digo que, se tiverdes fé como um grão de mostarda, direis a este monte: Passa daqui para acolá; e removerá; e nada será impossível para você.</w:t>
      </w:r>
    </w:p>
    <w:p w14:paraId="7A94292F" w14:textId="77777777" w:rsidR="00F90BDC" w:rsidRDefault="00F90BDC"/>
    <w:p w14:paraId="20FCDA2D" w14:textId="77777777" w:rsidR="00F90BDC" w:rsidRDefault="00F90BDC">
      <w:r xmlns:w="http://schemas.openxmlformats.org/wordprocessingml/2006/main">
        <w:t xml:space="preserve">2: Filipenses 4:13 - Posso todas as coisas em Cristo que me fortalece.</w:t>
      </w:r>
    </w:p>
    <w:p w14:paraId="1F4AAB9E" w14:textId="77777777" w:rsidR="00F90BDC" w:rsidRDefault="00F90BDC"/>
    <w:p w14:paraId="0EA699E1" w14:textId="77777777" w:rsidR="00F90BDC" w:rsidRDefault="00F90BDC">
      <w:r xmlns:w="http://schemas.openxmlformats.org/wordprocessingml/2006/main">
        <w:t xml:space="preserve">Mateus 21:22 E tudo o que pedirdes em oração, crendo, recebereis.</w:t>
      </w:r>
    </w:p>
    <w:p w14:paraId="2869F92C" w14:textId="77777777" w:rsidR="00F90BDC" w:rsidRDefault="00F90BDC"/>
    <w:p w14:paraId="0488DBD0" w14:textId="77777777" w:rsidR="00F90BDC" w:rsidRDefault="00F90BDC">
      <w:r xmlns:w="http://schemas.openxmlformats.org/wordprocessingml/2006/main">
        <w:t xml:space="preserve">Jesus ensina que todas as coisas pedidas em oração com fé serão dadas.</w:t>
      </w:r>
    </w:p>
    <w:p w14:paraId="11657157" w14:textId="77777777" w:rsidR="00F90BDC" w:rsidRDefault="00F90BDC"/>
    <w:p w14:paraId="7BB9C19C" w14:textId="77777777" w:rsidR="00F90BDC" w:rsidRDefault="00F90BDC">
      <w:r xmlns:w="http://schemas.openxmlformats.org/wordprocessingml/2006/main">
        <w:t xml:space="preserve">1. O poder da oração: como desbloquear as bênçãos de Deus por meio da fé</w:t>
      </w:r>
    </w:p>
    <w:p w14:paraId="204587EB" w14:textId="77777777" w:rsidR="00F90BDC" w:rsidRDefault="00F90BDC"/>
    <w:p w14:paraId="267BFACB" w14:textId="77777777" w:rsidR="00F90BDC" w:rsidRDefault="00F90BDC">
      <w:r xmlns:w="http://schemas.openxmlformats.org/wordprocessingml/2006/main">
        <w:t xml:space="preserve">2. Ter fé para receber de Deus: como orar e receber o que você pede</w:t>
      </w:r>
    </w:p>
    <w:p w14:paraId="7D510EF7" w14:textId="77777777" w:rsidR="00F90BDC" w:rsidRDefault="00F90BDC"/>
    <w:p w14:paraId="29B8160A" w14:textId="77777777" w:rsidR="00F90BDC" w:rsidRDefault="00F90BDC">
      <w:r xmlns:w="http://schemas.openxmlformats.org/wordprocessingml/2006/main">
        <w:t xml:space="preserve">1. Tiago 1:6-7 - Mas peça com fé, sem duvidar, pois quem duvida é como a onda do mar que é levada e agitada pelo vento.</w:t>
      </w:r>
    </w:p>
    <w:p w14:paraId="16323E4C" w14:textId="77777777" w:rsidR="00F90BDC" w:rsidRDefault="00F90BDC"/>
    <w:p w14:paraId="208CBA16" w14:textId="77777777" w:rsidR="00F90BDC" w:rsidRDefault="00F90BDC">
      <w:r xmlns:w="http://schemas.openxmlformats.org/wordprocessingml/2006/main">
        <w:t xml:space="preserve">2. Filipenses 4:6-7 - Não fique ansioso por nada, mas em tudo, pela oração e súplica, com ação de graças, apresente seus pedidos a Deus.</w:t>
      </w:r>
    </w:p>
    <w:p w14:paraId="51CB949D" w14:textId="77777777" w:rsidR="00F90BDC" w:rsidRDefault="00F90BDC"/>
    <w:p w14:paraId="0A1134D6" w14:textId="77777777" w:rsidR="00F90BDC" w:rsidRDefault="00F90BDC">
      <w:r xmlns:w="http://schemas.openxmlformats.org/wordprocessingml/2006/main">
        <w:t xml:space="preserve">Mateus 21:23 E, entrando ele no templo, aproximaram-se dele os principais sacerdotes e os anciãos do povo, enquanto ele ensinava, e perguntaram: Com que autoridade fazes estas coisas? e quem te deu essa autoridade?</w:t>
      </w:r>
    </w:p>
    <w:p w14:paraId="5124BB80" w14:textId="77777777" w:rsidR="00F90BDC" w:rsidRDefault="00F90BDC"/>
    <w:p w14:paraId="0939FB77" w14:textId="77777777" w:rsidR="00F90BDC" w:rsidRDefault="00F90BDC">
      <w:r xmlns:w="http://schemas.openxmlformats.org/wordprocessingml/2006/main">
        <w:t xml:space="preserve">Jesus é questionado sobre sua autoridade para ensinar no templo.</w:t>
      </w:r>
    </w:p>
    <w:p w14:paraId="1070AF2B" w14:textId="77777777" w:rsidR="00F90BDC" w:rsidRDefault="00F90BDC"/>
    <w:p w14:paraId="4DFCBB2B" w14:textId="77777777" w:rsidR="00F90BDC" w:rsidRDefault="00F90BDC">
      <w:r xmlns:w="http://schemas.openxmlformats.org/wordprocessingml/2006/main">
        <w:t xml:space="preserve">1. Autoridade na Igreja: A importância de ter a aprovação do Senhor.</w:t>
      </w:r>
    </w:p>
    <w:p w14:paraId="73A54373" w14:textId="77777777" w:rsidR="00F90BDC" w:rsidRDefault="00F90BDC"/>
    <w:p w14:paraId="26198306" w14:textId="77777777" w:rsidR="00F90BDC" w:rsidRDefault="00F90BDC">
      <w:r xmlns:w="http://schemas.openxmlformats.org/wordprocessingml/2006/main">
        <w:t xml:space="preserve">2. O poder do ensino de Jesus: uma lição de humildade e fé.</w:t>
      </w:r>
    </w:p>
    <w:p w14:paraId="3BC4348D" w14:textId="77777777" w:rsidR="00F90BDC" w:rsidRDefault="00F90BDC"/>
    <w:p w14:paraId="7120E7FA" w14:textId="77777777" w:rsidR="00F90BDC" w:rsidRDefault="00F90BDC">
      <w:r xmlns:w="http://schemas.openxmlformats.org/wordprocessingml/2006/main">
        <w:t xml:space="preserve">1. Atos 4:7-12 — A ousadia de Pedro e João em testificar da autoridade de Jesus.</w:t>
      </w:r>
    </w:p>
    <w:p w14:paraId="16704B19" w14:textId="77777777" w:rsidR="00F90BDC" w:rsidRDefault="00F90BDC"/>
    <w:p w14:paraId="6CFDB97F" w14:textId="77777777" w:rsidR="00F90BDC" w:rsidRDefault="00F90BDC">
      <w:r xmlns:w="http://schemas.openxmlformats.org/wordprocessingml/2006/main">
        <w:t xml:space="preserve">2. 1 Pedro 5:5 — Permitir que Deus seja a autoridade máxima em nossas vidas.</w:t>
      </w:r>
    </w:p>
    <w:p w14:paraId="5CC23EE9" w14:textId="77777777" w:rsidR="00F90BDC" w:rsidRDefault="00F90BDC"/>
    <w:p w14:paraId="22F46190" w14:textId="77777777" w:rsidR="00F90BDC" w:rsidRDefault="00F90BDC">
      <w:r xmlns:w="http://schemas.openxmlformats.org/wordprocessingml/2006/main">
        <w:t xml:space="preserve">Mateus 21:24 E Jesus, respondendo, disse-lhes: Também eu vos perguntarei uma coisa; se me disserdes, eu também vos direi com que autoridade faço estas coisas.</w:t>
      </w:r>
    </w:p>
    <w:p w14:paraId="144FA0E4" w14:textId="77777777" w:rsidR="00F90BDC" w:rsidRDefault="00F90BDC"/>
    <w:p w14:paraId="4DDBFA8F" w14:textId="77777777" w:rsidR="00F90BDC" w:rsidRDefault="00F90BDC">
      <w:r xmlns:w="http://schemas.openxmlformats.org/wordprocessingml/2006/main">
        <w:t xml:space="preserve">Jesus fez uma pergunta ao povo e prometeu respondê-los se eles respondessem à sua pergunta.</w:t>
      </w:r>
    </w:p>
    <w:p w14:paraId="0B280E7A" w14:textId="77777777" w:rsidR="00F90BDC" w:rsidRDefault="00F90BDC"/>
    <w:p w14:paraId="1AC01F96" w14:textId="77777777" w:rsidR="00F90BDC" w:rsidRDefault="00F90BDC">
      <w:r xmlns:w="http://schemas.openxmlformats.org/wordprocessingml/2006/main">
        <w:t xml:space="preserve">1. Ensinamentos de Jesus – Autoridade e Obediência</w:t>
      </w:r>
    </w:p>
    <w:p w14:paraId="578878FC" w14:textId="77777777" w:rsidR="00F90BDC" w:rsidRDefault="00F90BDC"/>
    <w:p w14:paraId="29963DEE" w14:textId="77777777" w:rsidR="00F90BDC" w:rsidRDefault="00F90BDC">
      <w:r xmlns:w="http://schemas.openxmlformats.org/wordprocessingml/2006/main">
        <w:t xml:space="preserve">2. O poder das perguntas - como fazer perguntas nos dá uma visão</w:t>
      </w:r>
    </w:p>
    <w:p w14:paraId="03D299E6" w14:textId="77777777" w:rsidR="00F90BDC" w:rsidRDefault="00F90BDC"/>
    <w:p w14:paraId="4166B624" w14:textId="77777777" w:rsidR="00F90BDC" w:rsidRDefault="00F90BDC">
      <w:r xmlns:w="http://schemas.openxmlformats.org/wordprocessingml/2006/main">
        <w:t xml:space="preserve">1. João 7:17 - “Se alguém quiser fazer a vontade dele, pela doutrina conhecerá se ela é de Deus ou se eu falo de mim mesmo.”</w:t>
      </w:r>
    </w:p>
    <w:p w14:paraId="1C6655A7" w14:textId="77777777" w:rsidR="00F90BDC" w:rsidRDefault="00F90BDC"/>
    <w:p w14:paraId="1CF0A197" w14:textId="77777777" w:rsidR="00F90BDC" w:rsidRDefault="00F90BDC">
      <w:r xmlns:w="http://schemas.openxmlformats.org/wordprocessingml/2006/main">
        <w:t xml:space="preserve">2. Isaías 1:18 - “Vinde agora, e raciocinemos, diz o Senhor: ainda que os vossos pecados sejam como a escarlata, eles se tornarão brancos como a neve.”</w:t>
      </w:r>
    </w:p>
    <w:p w14:paraId="5673E0FD" w14:textId="77777777" w:rsidR="00F90BDC" w:rsidRDefault="00F90BDC"/>
    <w:p w14:paraId="368B4086" w14:textId="77777777" w:rsidR="00F90BDC" w:rsidRDefault="00F90BDC">
      <w:r xmlns:w="http://schemas.openxmlformats.org/wordprocessingml/2006/main">
        <w:t xml:space="preserve">Mateus 21:25 O batismo de João, de onde foi? do céu ou dos homens? E eles arrazoaram consigo mesmos, dizendo: Se dissermos: Do céu; ele nos dirá: Por que então não acreditastes nele?</w:t>
      </w:r>
    </w:p>
    <w:p w14:paraId="17371CC3" w14:textId="77777777" w:rsidR="00F90BDC" w:rsidRDefault="00F90BDC"/>
    <w:p w14:paraId="385734A4" w14:textId="77777777" w:rsidR="00F90BDC" w:rsidRDefault="00F90BDC">
      <w:r xmlns:w="http://schemas.openxmlformats.org/wordprocessingml/2006/main">
        <w:t xml:space="preserve">O povo questionava a origem do batismo de João Batista.</w:t>
      </w:r>
    </w:p>
    <w:p w14:paraId="048B3C37" w14:textId="77777777" w:rsidR="00F90BDC" w:rsidRDefault="00F90BDC"/>
    <w:p w14:paraId="6C91CC24" w14:textId="77777777" w:rsidR="00F90BDC" w:rsidRDefault="00F90BDC">
      <w:r xmlns:w="http://schemas.openxmlformats.org/wordprocessingml/2006/main">
        <w:t xml:space="preserve">1. Acredite nos mensageiros de Deus e no seu ministério</w:t>
      </w:r>
    </w:p>
    <w:p w14:paraId="305169D4" w14:textId="77777777" w:rsidR="00F90BDC" w:rsidRDefault="00F90BDC"/>
    <w:p w14:paraId="3E55C175" w14:textId="77777777" w:rsidR="00F90BDC" w:rsidRDefault="00F90BDC">
      <w:r xmlns:w="http://schemas.openxmlformats.org/wordprocessingml/2006/main">
        <w:t xml:space="preserve">2. Não duvide do poder de Deus</w:t>
      </w:r>
    </w:p>
    <w:p w14:paraId="7AEB7E5E" w14:textId="77777777" w:rsidR="00F90BDC" w:rsidRDefault="00F90BDC"/>
    <w:p w14:paraId="375BC653" w14:textId="77777777" w:rsidR="00F90BDC" w:rsidRDefault="00F90BDC">
      <w:r xmlns:w="http://schemas.openxmlformats.org/wordprocessingml/2006/main">
        <w:t xml:space="preserve">1. Marcos 1:7 “E ele pregou, dizendo: 'Depois de mim vem aquele que é mais poderoso do que eu, cujas correias das sandálias não sou digno de me abaixar e desamarrar.'”</w:t>
      </w:r>
    </w:p>
    <w:p w14:paraId="56D42076" w14:textId="77777777" w:rsidR="00F90BDC" w:rsidRDefault="00F90BDC"/>
    <w:p w14:paraId="22EE458E" w14:textId="77777777" w:rsidR="00F90BDC" w:rsidRDefault="00F90BDC">
      <w:r xmlns:w="http://schemas.openxmlformats.org/wordprocessingml/2006/main">
        <w:t xml:space="preserve">2. Romanos 10:17 “Assim a fé vem pelo ouvir, e o ouvir pela palavra de Cristo.”</w:t>
      </w:r>
    </w:p>
    <w:p w14:paraId="29EF27A3" w14:textId="77777777" w:rsidR="00F90BDC" w:rsidRDefault="00F90BDC"/>
    <w:p w14:paraId="56D063E4" w14:textId="77777777" w:rsidR="00F90BDC" w:rsidRDefault="00F90BDC">
      <w:r xmlns:w="http://schemas.openxmlformats.org/wordprocessingml/2006/main">
        <w:t xml:space="preserve">Mateus 21:26 Mas se dissermos: Dos homens; tememos o povo; pois todos consideram João um profeta.</w:t>
      </w:r>
    </w:p>
    <w:p w14:paraId="13950D34" w14:textId="77777777" w:rsidR="00F90BDC" w:rsidRDefault="00F90BDC"/>
    <w:p w14:paraId="58284288" w14:textId="77777777" w:rsidR="00F90BDC" w:rsidRDefault="00F90BDC">
      <w:r xmlns:w="http://schemas.openxmlformats.org/wordprocessingml/2006/main">
        <w:t xml:space="preserve">Esta passagem descreve o dilema dos principais sacerdotes e anciãos ao decidir se responderiam à pergunta de Jesus sobre se João Batista foi enviado por Deus.</w:t>
      </w:r>
    </w:p>
    <w:p w14:paraId="1B8D2F8E" w14:textId="77777777" w:rsidR="00F90BDC" w:rsidRDefault="00F90BDC"/>
    <w:p w14:paraId="12660D64" w14:textId="77777777" w:rsidR="00F90BDC" w:rsidRDefault="00F90BDC">
      <w:r xmlns:w="http://schemas.openxmlformats.org/wordprocessingml/2006/main">
        <w:t xml:space="preserve">1. Ao enfrentar decisões difíceis, examine as evidências antes de fazer uma escolha.</w:t>
      </w:r>
    </w:p>
    <w:p w14:paraId="701C6EA5" w14:textId="77777777" w:rsidR="00F90BDC" w:rsidRDefault="00F90BDC"/>
    <w:p w14:paraId="0DCDAE6C" w14:textId="77777777" w:rsidR="00F90BDC" w:rsidRDefault="00F90BDC">
      <w:r xmlns:w="http://schemas.openxmlformats.org/wordprocessingml/2006/main">
        <w:t xml:space="preserve">2. Devemos buscar a orientação de Deus em todas as nossas decisões, por mais difíceis que sejam.</w:t>
      </w:r>
    </w:p>
    <w:p w14:paraId="26A93017" w14:textId="77777777" w:rsidR="00F90BDC" w:rsidRDefault="00F90BDC"/>
    <w:p w14:paraId="43A6A771" w14:textId="77777777" w:rsidR="00F90BDC" w:rsidRDefault="00F90BDC">
      <w:r xmlns:w="http://schemas.openxmlformats.org/wordprocessingml/2006/main">
        <w:t xml:space="preserve">1. Tiago 1:5 - Se algum de vocês tem falta de sabedoria, peça a Deus, que dá generosamente a todos sem criticar, e ela lhe será dada.</w:t>
      </w:r>
    </w:p>
    <w:p w14:paraId="6B725FA8" w14:textId="77777777" w:rsidR="00F90BDC" w:rsidRDefault="00F90BDC"/>
    <w:p w14:paraId="1DCCA66C" w14:textId="77777777" w:rsidR="00F90BDC" w:rsidRDefault="00F90BDC">
      <w:r xmlns:w="http://schemas.openxmlformats.org/wordprocessingml/2006/main">
        <w:t xml:space="preserve">2. Provérbios 3:5-6 - Confie no Senhor de todo o seu coração e não se apoie no seu próprio entendimento; submeta-se a Ele em todos os seus caminhos, e Ele endireitará as suas veredas.</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21:27 E eles responderam a Jesus e disseram: Não o podemos dizer. E ele lhes disse: Nem eu vos digo com que autoridade faço estas coisas.</w:t>
      </w:r>
    </w:p>
    <w:p w14:paraId="36428236" w14:textId="77777777" w:rsidR="00F90BDC" w:rsidRDefault="00F90BDC"/>
    <w:p w14:paraId="308A1E58" w14:textId="77777777" w:rsidR="00F90BDC" w:rsidRDefault="00F90BDC">
      <w:r xmlns:w="http://schemas.openxmlformats.org/wordprocessingml/2006/main">
        <w:t xml:space="preserve">Jesus perguntou aos líderes religiosos com que autoridade ele fazia seus milagres, mas eles não conseguiram responder.</w:t>
      </w:r>
    </w:p>
    <w:p w14:paraId="3DBAEFCF" w14:textId="77777777" w:rsidR="00F90BDC" w:rsidRDefault="00F90BDC"/>
    <w:p w14:paraId="478EA9DF" w14:textId="77777777" w:rsidR="00F90BDC" w:rsidRDefault="00F90BDC">
      <w:r xmlns:w="http://schemas.openxmlformats.org/wordprocessingml/2006/main">
        <w:t xml:space="preserve">1. O Poder da Autoridade – Explorando o exemplo de Jesus de submissão à autoridade de Deus.</w:t>
      </w:r>
    </w:p>
    <w:p w14:paraId="4717A967" w14:textId="77777777" w:rsidR="00F90BDC" w:rsidRDefault="00F90BDC"/>
    <w:p w14:paraId="71CAA2A4" w14:textId="77777777" w:rsidR="00F90BDC" w:rsidRDefault="00F90BDC">
      <w:r xmlns:w="http://schemas.openxmlformats.org/wordprocessingml/2006/main">
        <w:t xml:space="preserve">2. A Busca por Respostas – Como encontrar a verdade e a compreensão quando talvez não tenhamos todas as respostas.</w:t>
      </w:r>
    </w:p>
    <w:p w14:paraId="05CE5FB3" w14:textId="77777777" w:rsidR="00F90BDC" w:rsidRDefault="00F90BDC"/>
    <w:p w14:paraId="5939FBB7" w14:textId="77777777" w:rsidR="00F90BDC" w:rsidRDefault="00F90BDC">
      <w:r xmlns:w="http://schemas.openxmlformats.org/wordprocessingml/2006/main">
        <w:t xml:space="preserve">1. Isaías 55:8-9 - Porque os meus pensamentos não são os vossos pensamentos, nem os vossos caminhos os meus caminhos, diz o Senhor.</w:t>
      </w:r>
    </w:p>
    <w:p w14:paraId="207A8355" w14:textId="77777777" w:rsidR="00F90BDC" w:rsidRDefault="00F90BDC"/>
    <w:p w14:paraId="170D2448" w14:textId="77777777" w:rsidR="00F90BDC" w:rsidRDefault="00F90BDC">
      <w:r xmlns:w="http://schemas.openxmlformats.org/wordprocessingml/2006/main">
        <w:t xml:space="preserve">9Pois assim como os céus são mais altos do que a terra, assim são os meus caminhos mais altos do que os vossos caminhos, e os meus pensamentos mais altos do que os vossos pensamentos.</w:t>
      </w:r>
    </w:p>
    <w:p w14:paraId="6E358DCF" w14:textId="77777777" w:rsidR="00F90BDC" w:rsidRDefault="00F90BDC"/>
    <w:p w14:paraId="178E2C1F" w14:textId="77777777" w:rsidR="00F90BDC" w:rsidRDefault="00F90BDC">
      <w:r xmlns:w="http://schemas.openxmlformats.org/wordprocessingml/2006/main">
        <w:t xml:space="preserve">2. João 14:6 - Disse-lhe Jesus: Eu sou o caminho, a verdade e a vida: ninguém vem ao Pai, senão por mim.</w:t>
      </w:r>
    </w:p>
    <w:p w14:paraId="443F66B8" w14:textId="77777777" w:rsidR="00F90BDC" w:rsidRDefault="00F90BDC"/>
    <w:p w14:paraId="4F54894B" w14:textId="77777777" w:rsidR="00F90BDC" w:rsidRDefault="00F90BDC">
      <w:r xmlns:w="http://schemas.openxmlformats.org/wordprocessingml/2006/main">
        <w:t xml:space="preserve">Mateus 21:28 Mas o que vocês pensam? Um certo homem tinha dois filhos; e chegou ao primeiro e disse: Filho, vai trabalhar hoje na minha vinha.</w:t>
      </w:r>
    </w:p>
    <w:p w14:paraId="7923E406" w14:textId="77777777" w:rsidR="00F90BDC" w:rsidRDefault="00F90BDC"/>
    <w:p w14:paraId="70EFBBF4" w14:textId="77777777" w:rsidR="00F90BDC" w:rsidRDefault="00F90BDC">
      <w:r xmlns:w="http://schemas.openxmlformats.org/wordprocessingml/2006/main">
        <w:t xml:space="preserve">Um certo homem pede aos seus dois filhos que trabalhem na sua vinha.</w:t>
      </w:r>
    </w:p>
    <w:p w14:paraId="380A708F" w14:textId="77777777" w:rsidR="00F90BDC" w:rsidRDefault="00F90BDC"/>
    <w:p w14:paraId="038CED9A" w14:textId="77777777" w:rsidR="00F90BDC" w:rsidRDefault="00F90BDC">
      <w:r xmlns:w="http://schemas.openxmlformats.org/wordprocessingml/2006/main">
        <w:t xml:space="preserve">1. O Chamado ao Trabalho: O Convite do Pai aos Seus Filhos</w:t>
      </w:r>
    </w:p>
    <w:p w14:paraId="5083E3A4" w14:textId="77777777" w:rsidR="00F90BDC" w:rsidRDefault="00F90BDC"/>
    <w:p w14:paraId="6EC0FB58" w14:textId="77777777" w:rsidR="00F90BDC" w:rsidRDefault="00F90BDC">
      <w:r xmlns:w="http://schemas.openxmlformats.org/wordprocessingml/2006/main">
        <w:t xml:space="preserve">2. O poder da obediência: seguir as instruções apesar dos desafios</w:t>
      </w:r>
    </w:p>
    <w:p w14:paraId="7C7746F7" w14:textId="77777777" w:rsidR="00F90BDC" w:rsidRDefault="00F90BDC"/>
    <w:p w14:paraId="06EA766F" w14:textId="77777777" w:rsidR="00F90BDC" w:rsidRDefault="00F90BDC">
      <w:r xmlns:w="http://schemas.openxmlformats.org/wordprocessingml/2006/main">
        <w:t xml:space="preserve">1. Mateus 6:33 - Mas buscai primeiro o seu reino e a sua justiça, e todas estas coisas vos serão dadas também.</w:t>
      </w:r>
    </w:p>
    <w:p w14:paraId="6BCE27CF" w14:textId="77777777" w:rsidR="00F90BDC" w:rsidRDefault="00F90BDC"/>
    <w:p w14:paraId="5EDA25D6" w14:textId="77777777" w:rsidR="00F90BDC" w:rsidRDefault="00F90BDC">
      <w:r xmlns:w="http://schemas.openxmlformats.org/wordprocessingml/2006/main">
        <w:t xml:space="preserve">2. Provérbios 3:5-6 - Confie no Senhor de todo o seu coração e não se apoie no seu próprio entendimento; submeta-se a ele em todos os seus caminhos, e ele endireitará as suas veredas.</w:t>
      </w:r>
    </w:p>
    <w:p w14:paraId="71EA6379" w14:textId="77777777" w:rsidR="00F90BDC" w:rsidRDefault="00F90BDC"/>
    <w:p w14:paraId="47F705E7" w14:textId="77777777" w:rsidR="00F90BDC" w:rsidRDefault="00F90BDC">
      <w:r xmlns:w="http://schemas.openxmlformats.org/wordprocessingml/2006/main">
        <w:t xml:space="preserve">Mateus 21:29 Ele respondeu e disse: Não o farei; mas depois se arrependeu e foi.</w:t>
      </w:r>
    </w:p>
    <w:p w14:paraId="6AAA4CF3" w14:textId="77777777" w:rsidR="00F90BDC" w:rsidRDefault="00F90BDC"/>
    <w:p w14:paraId="225704E9" w14:textId="77777777" w:rsidR="00F90BDC" w:rsidRDefault="00F90BDC">
      <w:r xmlns:w="http://schemas.openxmlformats.org/wordprocessingml/2006/main">
        <w:t xml:space="preserve">Jesus recusou-se a obedecer a princípio, mas depois mudou de ideia e obedeceu.</w:t>
      </w:r>
    </w:p>
    <w:p w14:paraId="7F641111" w14:textId="77777777" w:rsidR="00F90BDC" w:rsidRDefault="00F90BDC"/>
    <w:p w14:paraId="3CEFC2BF" w14:textId="77777777" w:rsidR="00F90BDC" w:rsidRDefault="00F90BDC">
      <w:r xmlns:w="http://schemas.openxmlformats.org/wordprocessingml/2006/main">
        <w:t xml:space="preserve">1. O Poder do Arrependimento – enfatizando a importância de mudar de ideia e fazer o que é certo.</w:t>
      </w:r>
    </w:p>
    <w:p w14:paraId="550EDFBE" w14:textId="77777777" w:rsidR="00F90BDC" w:rsidRDefault="00F90BDC"/>
    <w:p w14:paraId="36AA6B5E" w14:textId="77777777" w:rsidR="00F90BDC" w:rsidRDefault="00F90BDC">
      <w:r xmlns:w="http://schemas.openxmlformats.org/wordprocessingml/2006/main">
        <w:t xml:space="preserve">2. A Sabedoria da Obediência – destacando as recompensas de seguir a vontade de Deus.</w:t>
      </w:r>
    </w:p>
    <w:p w14:paraId="42E5CBD7" w14:textId="77777777" w:rsidR="00F90BDC" w:rsidRDefault="00F90BDC"/>
    <w:p w14:paraId="04C9D705" w14:textId="77777777" w:rsidR="00F90BDC" w:rsidRDefault="00F90BDC">
      <w:r xmlns:w="http://schemas.openxmlformats.org/wordprocessingml/2006/main">
        <w:t xml:space="preserve">1. Isaías 55:6-7 - Busque ao Senhor enquanto ele pode ser encontrado; invoque-o enquanto ele está perto. Deixe o ímpio o seu caminho e o homem injusto os seus pensamentos; volte-o para o Senhor, para que tenha compaixão dele, e para o nosso Deus, porque ele perdoará abundantemente.</w:t>
      </w:r>
    </w:p>
    <w:p w14:paraId="4E4A7B1C" w14:textId="77777777" w:rsidR="00F90BDC" w:rsidRDefault="00F90BDC"/>
    <w:p w14:paraId="1A61C607" w14:textId="77777777" w:rsidR="00F90BDC" w:rsidRDefault="00F90BDC">
      <w:r xmlns:w="http://schemas.openxmlformats.org/wordprocessingml/2006/main">
        <w:t xml:space="preserve">2. 2 Coríntios 7:10 - A tristeza segundo Deus traz arrependimento que leva à salvação e não deixa arrependimento, mas a tristeza mundana traz morte.</w:t>
      </w:r>
    </w:p>
    <w:p w14:paraId="33F6C0C0" w14:textId="77777777" w:rsidR="00F90BDC" w:rsidRDefault="00F90BDC"/>
    <w:p w14:paraId="1C4D6729" w14:textId="77777777" w:rsidR="00F90BDC" w:rsidRDefault="00F90BDC">
      <w:r xmlns:w="http://schemas.openxmlformats.org/wordprocessingml/2006/main">
        <w:t xml:space="preserve">Mateus 21:30 E, chegando ao segundo, disse o mesmo. E ele respondeu e disse: Eu vou, senhor: e não fui.</w:t>
      </w:r>
    </w:p>
    <w:p w14:paraId="607B4877" w14:textId="77777777" w:rsidR="00F90BDC" w:rsidRDefault="00F90BDC"/>
    <w:p w14:paraId="7497DC63" w14:textId="77777777" w:rsidR="00F90BDC" w:rsidRDefault="00F90BDC">
      <w:r xmlns:w="http://schemas.openxmlformats.org/wordprocessingml/2006/main">
        <w:t xml:space="preserve">Jesus pediu a dois homens que o acompanhassem, mas apenas um deles o seguiu.</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importância da obediência ao chamado de Deus</w:t>
      </w:r>
    </w:p>
    <w:p w14:paraId="432D9D38" w14:textId="77777777" w:rsidR="00F90BDC" w:rsidRDefault="00F90BDC"/>
    <w:p w14:paraId="47F552F2" w14:textId="77777777" w:rsidR="00F90BDC" w:rsidRDefault="00F90BDC">
      <w:r xmlns:w="http://schemas.openxmlformats.org/wordprocessingml/2006/main">
        <w:t xml:space="preserve">2. O poder de cumprir os nossos compromissos</w:t>
      </w:r>
    </w:p>
    <w:p w14:paraId="297BF372" w14:textId="77777777" w:rsidR="00F90BDC" w:rsidRDefault="00F90BDC"/>
    <w:p w14:paraId="1337149D" w14:textId="77777777" w:rsidR="00F90BDC" w:rsidRDefault="00F90BDC">
      <w:r xmlns:w="http://schemas.openxmlformats.org/wordprocessingml/2006/main">
        <w:t xml:space="preserve">1. Lucas 9:23 - “E disse a todos: Se alguém quiser vir após mim, negue-se a si mesmo, e tome cada dia a sua cruz, e siga-me”.</w:t>
      </w:r>
    </w:p>
    <w:p w14:paraId="431E875A" w14:textId="77777777" w:rsidR="00F90BDC" w:rsidRDefault="00F90BDC"/>
    <w:p w14:paraId="053B6A01" w14:textId="77777777" w:rsidR="00F90BDC" w:rsidRDefault="00F90BDC">
      <w:r xmlns:w="http://schemas.openxmlformats.org/wordprocessingml/2006/main">
        <w:t xml:space="preserve">2. 1 João 2:3-6 - "E nisto sabemos que o conhecemos, se guardarmos os seus mandamentos. Aquele que diz: Eu o conheço, e não guarda os seus mandamentos, é mentiroso, e a verdade não é nele. Mas aquele que guarda a sua palavra, nele verdadeiramente está aperfeiçoado o amor de Deus: nisto conhecemos que estamos nele. Aquele que diz que permanece nele, também deve andar assim como ele andou.</w:t>
      </w:r>
    </w:p>
    <w:p w14:paraId="535E67D4" w14:textId="77777777" w:rsidR="00F90BDC" w:rsidRDefault="00F90BDC"/>
    <w:p w14:paraId="67C20415" w14:textId="77777777" w:rsidR="00F90BDC" w:rsidRDefault="00F90BDC">
      <w:r xmlns:w="http://schemas.openxmlformats.org/wordprocessingml/2006/main">
        <w:t xml:space="preserve">Mateus 21:31 Qual deles fez dois a vontade de seu pai? Eles lhe disseram: O primeiro. Disse-lhes Jesus: Em verdade vos digo que os publicanos e as meretrizes entram adiante de vós no reino de Deus.</w:t>
      </w:r>
    </w:p>
    <w:p w14:paraId="19239231" w14:textId="77777777" w:rsidR="00F90BDC" w:rsidRDefault="00F90BDC"/>
    <w:p w14:paraId="04AC1F3F" w14:textId="77777777" w:rsidR="00F90BDC" w:rsidRDefault="00F90BDC">
      <w:r xmlns:w="http://schemas.openxmlformats.org/wordprocessingml/2006/main">
        <w:t xml:space="preserve">Jesus ensina que aqueles que se arrependem e aceitam a graça de Deus entrarão no reino de Deus antes dos líderes religiosos.</w:t>
      </w:r>
    </w:p>
    <w:p w14:paraId="5A376543" w14:textId="77777777" w:rsidR="00F90BDC" w:rsidRDefault="00F90BDC"/>
    <w:p w14:paraId="1A34B015" w14:textId="77777777" w:rsidR="00F90BDC" w:rsidRDefault="00F90BDC">
      <w:r xmlns:w="http://schemas.openxmlformats.org/wordprocessingml/2006/main">
        <w:t xml:space="preserve">1. O Verdadeiro Caminho para Deus: Arrependimento, Fé e Graça</w:t>
      </w:r>
    </w:p>
    <w:p w14:paraId="7253C8F4" w14:textId="77777777" w:rsidR="00F90BDC" w:rsidRDefault="00F90BDC"/>
    <w:p w14:paraId="135122BE" w14:textId="77777777" w:rsidR="00F90BDC" w:rsidRDefault="00F90BDC">
      <w:r xmlns:w="http://schemas.openxmlformats.org/wordprocessingml/2006/main">
        <w:t xml:space="preserve">2. O poder da misericórdia de Deus: por que até os pecadores são bem-vindos no Reino</w:t>
      </w:r>
    </w:p>
    <w:p w14:paraId="2AAE8E4B" w14:textId="77777777" w:rsidR="00F90BDC" w:rsidRDefault="00F90BDC"/>
    <w:p w14:paraId="0595A0BA" w14:textId="77777777" w:rsidR="00F90BDC" w:rsidRDefault="00F90BDC">
      <w:r xmlns:w="http://schemas.openxmlformats.org/wordprocessingml/2006/main">
        <w:t xml:space="preserve">1. Romanos 3:21-26 – Justificação pela fé em Cristo</w:t>
      </w:r>
    </w:p>
    <w:p w14:paraId="5843AC00" w14:textId="77777777" w:rsidR="00F90BDC" w:rsidRDefault="00F90BDC"/>
    <w:p w14:paraId="372A7130" w14:textId="77777777" w:rsidR="00F90BDC" w:rsidRDefault="00F90BDC">
      <w:r xmlns:w="http://schemas.openxmlformats.org/wordprocessingml/2006/main">
        <w:t xml:space="preserve">2. Lucas 15:11-32 - Parábola do Filho Pródigo</w:t>
      </w:r>
    </w:p>
    <w:p w14:paraId="72451B92" w14:textId="77777777" w:rsidR="00F90BDC" w:rsidRDefault="00F90BDC"/>
    <w:p w14:paraId="603FA7C6" w14:textId="77777777" w:rsidR="00F90BDC" w:rsidRDefault="00F90BDC">
      <w:r xmlns:w="http://schemas.openxmlformats.org/wordprocessingml/2006/main">
        <w:t xml:space="preserve">Mateus 21:32 Porque João veio a vós no caminho da justiça, e vós não crestes nele; mas </w:t>
      </w:r>
      <w:r xmlns:w="http://schemas.openxmlformats.org/wordprocessingml/2006/main">
        <w:lastRenderedPageBreak xmlns:w="http://schemas.openxmlformats.org/wordprocessingml/2006/main"/>
      </w:r>
      <w:r xmlns:w="http://schemas.openxmlformats.org/wordprocessingml/2006/main">
        <w:t xml:space="preserve">os publicanos e as meretrizes creram nele; e vós, quando vistes isso, não vos arrependestes depois, para crerdes nele.</w:t>
      </w:r>
    </w:p>
    <w:p w14:paraId="05143AF6" w14:textId="77777777" w:rsidR="00F90BDC" w:rsidRDefault="00F90BDC"/>
    <w:p w14:paraId="7426B5A6" w14:textId="77777777" w:rsidR="00F90BDC" w:rsidRDefault="00F90BDC">
      <w:r xmlns:w="http://schemas.openxmlformats.org/wordprocessingml/2006/main">
        <w:t xml:space="preserve">João Batista pregou uma mensagem de justiça, mas o povo de Jerusalém o rejeitou. Contudo, os publicanos e as meretrizes aceitaram a sua mensagem e acreditaram nele. Apesar de ver a verdade, o povo de Jerusalém ainda se recusava a arrepender-se e a acreditar na mensagem de João.</w:t>
      </w:r>
    </w:p>
    <w:p w14:paraId="0C1389AF" w14:textId="77777777" w:rsidR="00F90BDC" w:rsidRDefault="00F90BDC"/>
    <w:p w14:paraId="6495B319" w14:textId="77777777" w:rsidR="00F90BDC" w:rsidRDefault="00F90BDC">
      <w:r xmlns:w="http://schemas.openxmlformats.org/wordprocessingml/2006/main">
        <w:t xml:space="preserve">1. O poder do perdão: como o amor incondicional de Deus pode nos ajudar a superar nossas lutas</w:t>
      </w:r>
    </w:p>
    <w:p w14:paraId="5E04AC95" w14:textId="77777777" w:rsidR="00F90BDC" w:rsidRDefault="00F90BDC"/>
    <w:p w14:paraId="745DBC8C" w14:textId="77777777" w:rsidR="00F90BDC" w:rsidRDefault="00F90BDC">
      <w:r xmlns:w="http://schemas.openxmlformats.org/wordprocessingml/2006/main">
        <w:t xml:space="preserve">2. A importância da fé: por que é essencial acreditar na Palavra de Deus</w:t>
      </w:r>
    </w:p>
    <w:p w14:paraId="4B1740B1" w14:textId="77777777" w:rsidR="00F90BDC" w:rsidRDefault="00F90BDC"/>
    <w:p w14:paraId="5619ADA0" w14:textId="77777777" w:rsidR="00F90BDC" w:rsidRDefault="00F90BDC">
      <w:r xmlns:w="http://schemas.openxmlformats.org/wordprocessingml/2006/main">
        <w:t xml:space="preserve">1. Romanos 5:8 Mas Deus demonstra o seu próprio amor por nós nisto: Cristo morreu por nós quando ainda éramos pecadores.</w:t>
      </w:r>
    </w:p>
    <w:p w14:paraId="3226BF79" w14:textId="77777777" w:rsidR="00F90BDC" w:rsidRDefault="00F90BDC"/>
    <w:p w14:paraId="138C5176" w14:textId="77777777" w:rsidR="00F90BDC" w:rsidRDefault="00F90BDC">
      <w:r xmlns:w="http://schemas.openxmlformats.org/wordprocessingml/2006/main">
        <w:t xml:space="preserve">2. Marcos 11:22-24 “Tende fé em Deus”, respondeu Jesus. “Em verdade vos digo: se alguém disser a este monte: 'Vai, lança-te no mar', e não duvidar no seu coração, mas acreditar que o que disser vai acontecer, isso será feito por ele. Por isso eu lhes digo: tudo o que vocês pedirem em oração, creiam que vocês receberam, e será seu”.</w:t>
      </w:r>
    </w:p>
    <w:p w14:paraId="091DE0CE" w14:textId="77777777" w:rsidR="00F90BDC" w:rsidRDefault="00F90BDC"/>
    <w:p w14:paraId="5A45F682" w14:textId="77777777" w:rsidR="00F90BDC" w:rsidRDefault="00F90BDC">
      <w:r xmlns:w="http://schemas.openxmlformats.org/wordprocessingml/2006/main">
        <w:t xml:space="preserve">Mateus 21:33 Ouçam outra parábola: Houve um certo proprietário que plantou uma vinha, e cercou-a com uma cerca, e cavou nela um lagar, e edificou uma torre, e alugou-a aos lavradores, e foi para uma terra distante. :</w:t>
      </w:r>
    </w:p>
    <w:p w14:paraId="490EB17E" w14:textId="77777777" w:rsidR="00F90BDC" w:rsidRDefault="00F90BDC"/>
    <w:p w14:paraId="53BC0790" w14:textId="77777777" w:rsidR="00F90BDC" w:rsidRDefault="00F90BDC">
      <w:r xmlns:w="http://schemas.openxmlformats.org/wordprocessingml/2006/main">
        <w:t xml:space="preserve">Um chefe de família planta um vinhedo, cerca-o com uma cerca viva, cava um lagar, constrói uma torre e aluga-o aos agricultores antes de partir em viagem.</w:t>
      </w:r>
    </w:p>
    <w:p w14:paraId="6F7B0284" w14:textId="77777777" w:rsidR="00F90BDC" w:rsidRDefault="00F90BDC"/>
    <w:p w14:paraId="5D1C6EAC" w14:textId="77777777" w:rsidR="00F90BDC" w:rsidRDefault="00F90BDC">
      <w:r xmlns:w="http://schemas.openxmlformats.org/wordprocessingml/2006/main">
        <w:t xml:space="preserve">1: Devemos ser administradores sábios de nossos bens, usando-os para trazer glória a Deus e beneficiar outros.</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Ao confiarmos os nossos recursos a outros, devemos ter a certeza de permanecer fiéis a Deus e àqueles a quem servimos.</w:t>
      </w:r>
    </w:p>
    <w:p w14:paraId="2927FB8E" w14:textId="77777777" w:rsidR="00F90BDC" w:rsidRDefault="00F90BDC"/>
    <w:p w14:paraId="7DEA3D9D" w14:textId="77777777" w:rsidR="00F90BDC" w:rsidRDefault="00F90BDC">
      <w:r xmlns:w="http://schemas.openxmlformats.org/wordprocessingml/2006/main">
        <w:t xml:space="preserve">1: Tiago 1:17 - Toda boa dádiva e todo dom perfeito vêm do alto e descem do Pai das luzes, em quem não há mudança, nem sombra de mudança.</w:t>
      </w:r>
    </w:p>
    <w:p w14:paraId="1E4AB7BC" w14:textId="77777777" w:rsidR="00F90BDC" w:rsidRDefault="00F90BDC"/>
    <w:p w14:paraId="337758FA" w14:textId="77777777" w:rsidR="00F90BDC" w:rsidRDefault="00F90BDC">
      <w:r xmlns:w="http://schemas.openxmlformats.org/wordprocessingml/2006/main">
        <w:t xml:space="preserve">2: 1 Coríntios 4:2 - Além disso, é exigido dos despenseiros que o homem seja achado fiel.</w:t>
      </w:r>
    </w:p>
    <w:p w14:paraId="049D32B6" w14:textId="77777777" w:rsidR="00F90BDC" w:rsidRDefault="00F90BDC"/>
    <w:p w14:paraId="1DAF12F6" w14:textId="77777777" w:rsidR="00F90BDC" w:rsidRDefault="00F90BDC">
      <w:r xmlns:w="http://schemas.openxmlformats.org/wordprocessingml/2006/main">
        <w:t xml:space="preserve">Mateus 21:34 E, aproximando-se o tempo dos frutos, enviou ele os seus servos aos lavradores, para que recebessem os seus frutos.</w:t>
      </w:r>
    </w:p>
    <w:p w14:paraId="60772C99" w14:textId="77777777" w:rsidR="00F90BDC" w:rsidRDefault="00F90BDC"/>
    <w:p w14:paraId="56F6E37D" w14:textId="77777777" w:rsidR="00F90BDC" w:rsidRDefault="00F90BDC">
      <w:r xmlns:w="http://schemas.openxmlformats.org/wordprocessingml/2006/main">
        <w:t xml:space="preserve">Jesus enviou seus servos aos lavradores para colher os frutos da colheita.</w:t>
      </w:r>
    </w:p>
    <w:p w14:paraId="5882208E" w14:textId="77777777" w:rsidR="00F90BDC" w:rsidRDefault="00F90BDC"/>
    <w:p w14:paraId="1327C1E1" w14:textId="77777777" w:rsidR="00F90BDC" w:rsidRDefault="00F90BDC">
      <w:r xmlns:w="http://schemas.openxmlformats.org/wordprocessingml/2006/main">
        <w:t xml:space="preserve">1. A Importância da Obediência no Servir a Deus</w:t>
      </w:r>
    </w:p>
    <w:p w14:paraId="7745837E" w14:textId="77777777" w:rsidR="00F90BDC" w:rsidRDefault="00F90BDC"/>
    <w:p w14:paraId="40D25FCD" w14:textId="77777777" w:rsidR="00F90BDC" w:rsidRDefault="00F90BDC">
      <w:r xmlns:w="http://schemas.openxmlformats.org/wordprocessingml/2006/main">
        <w:t xml:space="preserve">2. O Poder do Sacrifício para Fazer a Vontade de Deus</w:t>
      </w:r>
    </w:p>
    <w:p w14:paraId="61B20C05" w14:textId="77777777" w:rsidR="00F90BDC" w:rsidRDefault="00F90BDC"/>
    <w:p w14:paraId="0683FFC6" w14:textId="77777777" w:rsidR="00F90BDC" w:rsidRDefault="00F90BDC">
      <w:r xmlns:w="http://schemas.openxmlformats.org/wordprocessingml/2006/main">
        <w:t xml:space="preserve">1. Lucas 10:2 - "Ele lhes disse: 'A colheita é grande, mas os trabalhadores são poucos. Portanto, orem sinceramente ao Senhor da colheita para que envie trabalhadores para a sua colheita.'"</w:t>
      </w:r>
    </w:p>
    <w:p w14:paraId="10F80E3F" w14:textId="77777777" w:rsidR="00F90BDC" w:rsidRDefault="00F90BDC"/>
    <w:p w14:paraId="17474D06" w14:textId="77777777" w:rsidR="00F90BDC" w:rsidRDefault="00F90BDC">
      <w:r xmlns:w="http://schemas.openxmlformats.org/wordprocessingml/2006/main">
        <w:t xml:space="preserve">2. Tiago 1:22 - "Mas sejam praticantes da palavra, e não apenas ouvintes, enganando-se a si mesmos."</w:t>
      </w:r>
    </w:p>
    <w:p w14:paraId="25629342" w14:textId="77777777" w:rsidR="00F90BDC" w:rsidRDefault="00F90BDC"/>
    <w:p w14:paraId="51B807AB" w14:textId="77777777" w:rsidR="00F90BDC" w:rsidRDefault="00F90BDC">
      <w:r xmlns:w="http://schemas.openxmlformats.org/wordprocessingml/2006/main">
        <w:t xml:space="preserve">Mateus 21:35 E os lavradores prenderam os seus servos, e espancaram um, e mataram outro, e apedrejaram outro.</w:t>
      </w:r>
    </w:p>
    <w:p w14:paraId="1C0B09E8" w14:textId="77777777" w:rsidR="00F90BDC" w:rsidRDefault="00F90BDC"/>
    <w:p w14:paraId="6E87DA80" w14:textId="77777777" w:rsidR="00F90BDC" w:rsidRDefault="00F90BDC">
      <w:r xmlns:w="http://schemas.openxmlformats.org/wordprocessingml/2006/main">
        <w:t xml:space="preserve">A parábola dos lavradores em Mateus 21:35 nos mostra que aqueles que rejeitam a palavra de Deus enfrentarão consequências.</w:t>
      </w:r>
    </w:p>
    <w:p w14:paraId="6CD65CCE" w14:textId="77777777" w:rsidR="00F90BDC" w:rsidRDefault="00F90BDC"/>
    <w:p w14:paraId="76B331DC" w14:textId="77777777" w:rsidR="00F90BDC" w:rsidRDefault="00F90BDC">
      <w:r xmlns:w="http://schemas.openxmlformats.org/wordprocessingml/2006/main">
        <w:t xml:space="preserve">1. Quando rejeitamos a Palavra de Deus, enfrentaremos as consequências</w:t>
      </w:r>
    </w:p>
    <w:p w14:paraId="538CBBD5" w14:textId="77777777" w:rsidR="00F90BDC" w:rsidRDefault="00F90BDC"/>
    <w:p w14:paraId="590EBE68" w14:textId="77777777" w:rsidR="00F90BDC" w:rsidRDefault="00F90BDC">
      <w:r xmlns:w="http://schemas.openxmlformats.org/wordprocessingml/2006/main">
        <w:t xml:space="preserve">2. A parábola dos lavradores: um aviso para aqueles que rejeitam a palavra de Deus</w:t>
      </w:r>
    </w:p>
    <w:p w14:paraId="25AB886E" w14:textId="77777777" w:rsidR="00F90BDC" w:rsidRDefault="00F90BDC"/>
    <w:p w14:paraId="409DA5F9" w14:textId="77777777" w:rsidR="00F90BDC" w:rsidRDefault="00F90BDC">
      <w:r xmlns:w="http://schemas.openxmlformats.org/wordprocessingml/2006/main">
        <w:t xml:space="preserve">1. Gálatas 6:7-8 - Não se enganem: de Deus não se zomba, pois tudo o que alguém semear, isso também colherá. Pois quem semeia na sua própria carne, da carne colherá a corrupção, mas quem semeia no Espírito, do Espírito colherá a vida eterna.</w:t>
      </w:r>
    </w:p>
    <w:p w14:paraId="7AF51C44" w14:textId="77777777" w:rsidR="00F90BDC" w:rsidRDefault="00F90BDC"/>
    <w:p w14:paraId="284A629A" w14:textId="77777777" w:rsidR="00F90BDC" w:rsidRDefault="00F90BDC">
      <w:r xmlns:w="http://schemas.openxmlformats.org/wordprocessingml/2006/main">
        <w:t xml:space="preserve">2. Romanos 2:5-6 - Mas por causa do seu coração duro e impenitente, você está acumulando ira para si mesmo no dia da ira, quando o julgamento justo de Deus será revelado. Ele retribuirá a cada um segundo as suas obras.</w:t>
      </w:r>
    </w:p>
    <w:p w14:paraId="48B57833" w14:textId="77777777" w:rsidR="00F90BDC" w:rsidRDefault="00F90BDC"/>
    <w:p w14:paraId="74D11697" w14:textId="77777777" w:rsidR="00F90BDC" w:rsidRDefault="00F90BDC">
      <w:r xmlns:w="http://schemas.openxmlformats.org/wordprocessingml/2006/main">
        <w:t xml:space="preserve">Mateus 21:36 Outra vez enviou mais servos do que os primeiros; e eles fizeram-lhes o mesmo.</w:t>
      </w:r>
    </w:p>
    <w:p w14:paraId="145C856F" w14:textId="77777777" w:rsidR="00F90BDC" w:rsidRDefault="00F90BDC"/>
    <w:p w14:paraId="3C77C06D" w14:textId="77777777" w:rsidR="00F90BDC" w:rsidRDefault="00F90BDC">
      <w:r xmlns:w="http://schemas.openxmlformats.org/wordprocessingml/2006/main">
        <w:t xml:space="preserve">Esta passagem descreve Jesus enviando mais servos depois que o primeiro grupo de servos foi ignorado.</w:t>
      </w:r>
    </w:p>
    <w:p w14:paraId="591DEBEA" w14:textId="77777777" w:rsidR="00F90BDC" w:rsidRDefault="00F90BDC"/>
    <w:p w14:paraId="6BF0536F" w14:textId="77777777" w:rsidR="00F90BDC" w:rsidRDefault="00F90BDC">
      <w:r xmlns:w="http://schemas.openxmlformats.org/wordprocessingml/2006/main">
        <w:t xml:space="preserve">1: Deus é persistente em Seu amor por nós, Ele continuará a nos alcançar mesmo que O ignoremos.</w:t>
      </w:r>
    </w:p>
    <w:p w14:paraId="7DBDCAF2" w14:textId="77777777" w:rsidR="00F90BDC" w:rsidRDefault="00F90BDC"/>
    <w:p w14:paraId="751FAF68" w14:textId="77777777" w:rsidR="00F90BDC" w:rsidRDefault="00F90BDC">
      <w:r xmlns:w="http://schemas.openxmlformats.org/wordprocessingml/2006/main">
        <w:t xml:space="preserve">2: Nunca devemos desistir de oferecer amor e bondade aos outros, não importa quantas vezes sejamos rejeitados.</w:t>
      </w:r>
    </w:p>
    <w:p w14:paraId="5B990E9C" w14:textId="77777777" w:rsidR="00F90BDC" w:rsidRDefault="00F90BDC"/>
    <w:p w14:paraId="19D24AD2" w14:textId="77777777" w:rsidR="00F90BDC" w:rsidRDefault="00F90BDC">
      <w:r xmlns:w="http://schemas.openxmlformats.org/wordprocessingml/2006/main">
        <w:t xml:space="preserve">1: Romanos 5:8 - Mas Deus demonstra seu próprio amor por nós nisto: Cristo morreu por nós quando ainda éramos pecadores.</w:t>
      </w:r>
    </w:p>
    <w:p w14:paraId="338D0D17" w14:textId="77777777" w:rsidR="00F90BDC" w:rsidRDefault="00F90BDC"/>
    <w:p w14:paraId="453C0B0A" w14:textId="77777777" w:rsidR="00F90BDC" w:rsidRDefault="00F90BDC">
      <w:r xmlns:w="http://schemas.openxmlformats.org/wordprocessingml/2006/main">
        <w:t xml:space="preserve">2: Lucas 6:27-28 - “Mas eu digo a vocês que me ouvem: amem os seus inimigos, façam o bem aos que os odeiam, abençoem os que os amaldiçoam, orem pelos que os maltratam.</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21:37 Mas por último enviou-lhes seu filho, dizendo: Reverenciarão meu filho.</w:t>
      </w:r>
    </w:p>
    <w:p w14:paraId="35DED565" w14:textId="77777777" w:rsidR="00F90BDC" w:rsidRDefault="00F90BDC"/>
    <w:p w14:paraId="40AD4973" w14:textId="77777777" w:rsidR="00F90BDC" w:rsidRDefault="00F90BDC">
      <w:r xmlns:w="http://schemas.openxmlformats.org/wordprocessingml/2006/main">
        <w:t xml:space="preserve">A passagem fala de como Deus enviou seu filho ao seu povo, esperando que eles o reverenciassem.</w:t>
      </w:r>
    </w:p>
    <w:p w14:paraId="52E79EBD" w14:textId="77777777" w:rsidR="00F90BDC" w:rsidRDefault="00F90BDC"/>
    <w:p w14:paraId="1AC189F6" w14:textId="77777777" w:rsidR="00F90BDC" w:rsidRDefault="00F90BDC">
      <w:r xmlns:w="http://schemas.openxmlformats.org/wordprocessingml/2006/main">
        <w:t xml:space="preserve">1: Devemos mostrar nossa reverência e respeito pelo filho de Deus, Jesus Cristo.</w:t>
      </w:r>
    </w:p>
    <w:p w14:paraId="0DD658EB" w14:textId="77777777" w:rsidR="00F90BDC" w:rsidRDefault="00F90BDC"/>
    <w:p w14:paraId="731DEBD6" w14:textId="77777777" w:rsidR="00F90BDC" w:rsidRDefault="00F90BDC">
      <w:r xmlns:w="http://schemas.openxmlformats.org/wordprocessingml/2006/main">
        <w:t xml:space="preserve">2: Devemos nos lembrar de honrar e valorizar o presente de Deus, Jesus Cristo.</w:t>
      </w:r>
    </w:p>
    <w:p w14:paraId="5DED60FC" w14:textId="77777777" w:rsidR="00F90BDC" w:rsidRDefault="00F90BDC"/>
    <w:p w14:paraId="76AE8147"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1FA289EA" w14:textId="77777777" w:rsidR="00F90BDC" w:rsidRDefault="00F90BDC"/>
    <w:p w14:paraId="39919912" w14:textId="77777777" w:rsidR="00F90BDC" w:rsidRDefault="00F90BDC">
      <w:r xmlns:w="http://schemas.openxmlformats.org/wordprocessingml/2006/main">
        <w:t xml:space="preserve">2: Romanos 10:9 - Para que, se com a tua boca confessares ao Senhor Jesus, e em teu coração creres que Deus o ressuscitou dentre os mortos, serás salvo.</w:t>
      </w:r>
    </w:p>
    <w:p w14:paraId="21AA10D2" w14:textId="77777777" w:rsidR="00F90BDC" w:rsidRDefault="00F90BDC"/>
    <w:p w14:paraId="1454147E" w14:textId="77777777" w:rsidR="00F90BDC" w:rsidRDefault="00F90BDC">
      <w:r xmlns:w="http://schemas.openxmlformats.org/wordprocessingml/2006/main">
        <w:t xml:space="preserve">Mateus 21:38 Mas quando os lavradores viram o filho, disseram entre si: Este é o herdeiro; vinde, matemo-lo e tomemos posse da sua herança.</w:t>
      </w:r>
    </w:p>
    <w:p w14:paraId="78A2F532" w14:textId="77777777" w:rsidR="00F90BDC" w:rsidRDefault="00F90BDC"/>
    <w:p w14:paraId="1EA56DB0" w14:textId="77777777" w:rsidR="00F90BDC" w:rsidRDefault="00F90BDC">
      <w:r xmlns:w="http://schemas.openxmlformats.org/wordprocessingml/2006/main">
        <w:t xml:space="preserve">Os lavradores, ao verem o filho do dono da vinha, conspiraram para matá-lo para se apoderarem da sua herança.</w:t>
      </w:r>
    </w:p>
    <w:p w14:paraId="4B6DA96A" w14:textId="77777777" w:rsidR="00F90BDC" w:rsidRDefault="00F90BDC"/>
    <w:p w14:paraId="4909355A" w14:textId="77777777" w:rsidR="00F90BDC" w:rsidRDefault="00F90BDC">
      <w:r xmlns:w="http://schemas.openxmlformats.org/wordprocessingml/2006/main">
        <w:t xml:space="preserve">1. Os perigos da ganância e as consequências do pecado</w:t>
      </w:r>
    </w:p>
    <w:p w14:paraId="0150A27A" w14:textId="77777777" w:rsidR="00F90BDC" w:rsidRDefault="00F90BDC"/>
    <w:p w14:paraId="0D75E190" w14:textId="77777777" w:rsidR="00F90BDC" w:rsidRDefault="00F90BDC">
      <w:r xmlns:w="http://schemas.openxmlformats.org/wordprocessingml/2006/main">
        <w:t xml:space="preserve">2. O poder do amor e a esperança da redenção</w:t>
      </w:r>
    </w:p>
    <w:p w14:paraId="7E5B107A" w14:textId="77777777" w:rsidR="00F90BDC" w:rsidRDefault="00F90BDC"/>
    <w:p w14:paraId="06940263" w14:textId="77777777" w:rsidR="00F90BDC" w:rsidRDefault="00F90BDC">
      <w:r xmlns:w="http://schemas.openxmlformats.org/wordprocessingml/2006/main">
        <w:t xml:space="preserve">1. Provérbios 28:20, "O homem fiel será abundante em bênçãos; mas aquele que se apressa a enriquecer não será inocente."</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8:18, "Porque considero que os sofrimentos do tempo presente não podem ser comparados com a glória que em nós será revelada."</w:t>
      </w:r>
    </w:p>
    <w:p w14:paraId="5139073F" w14:textId="77777777" w:rsidR="00F90BDC" w:rsidRDefault="00F90BDC"/>
    <w:p w14:paraId="13D7CCBD" w14:textId="77777777" w:rsidR="00F90BDC" w:rsidRDefault="00F90BDC">
      <w:r xmlns:w="http://schemas.openxmlformats.org/wordprocessingml/2006/main">
        <w:t xml:space="preserve">Mateus 21:39 E, prendendo-o, lançaram-no fora da vinha e mataram-no.</w:t>
      </w:r>
    </w:p>
    <w:p w14:paraId="58D621C3" w14:textId="77777777" w:rsidR="00F90BDC" w:rsidRDefault="00F90BDC"/>
    <w:p w14:paraId="29DA0B09" w14:textId="77777777" w:rsidR="00F90BDC" w:rsidRDefault="00F90BDC">
      <w:r xmlns:w="http://schemas.openxmlformats.org/wordprocessingml/2006/main">
        <w:t xml:space="preserve">Os arrendatários da vinha mataram o filho do proprietário.</w:t>
      </w:r>
    </w:p>
    <w:p w14:paraId="2CE61FE7" w14:textId="77777777" w:rsidR="00F90BDC" w:rsidRDefault="00F90BDC"/>
    <w:p w14:paraId="1362AD46" w14:textId="77777777" w:rsidR="00F90BDC" w:rsidRDefault="00F90BDC">
      <w:r xmlns:w="http://schemas.openxmlformats.org/wordprocessingml/2006/main">
        <w:t xml:space="preserve">1. A importância da obediência à vontade de Deus.</w:t>
      </w:r>
    </w:p>
    <w:p w14:paraId="4B9E0D6D" w14:textId="77777777" w:rsidR="00F90BDC" w:rsidRDefault="00F90BDC"/>
    <w:p w14:paraId="0975F4E1" w14:textId="77777777" w:rsidR="00F90BDC" w:rsidRDefault="00F90BDC">
      <w:r xmlns:w="http://schemas.openxmlformats.org/wordprocessingml/2006/main">
        <w:t xml:space="preserve">2. As consequências da desobediência à vontade de Deus.</w:t>
      </w:r>
    </w:p>
    <w:p w14:paraId="0D400CE5" w14:textId="77777777" w:rsidR="00F90BDC" w:rsidRDefault="00F90BDC"/>
    <w:p w14:paraId="6D3B66A9" w14:textId="77777777" w:rsidR="00F90BDC" w:rsidRDefault="00F90BDC">
      <w:r xmlns:w="http://schemas.openxmlformats.org/wordprocessingml/2006/main">
        <w:t xml:space="preserve">1. Provérbios 1:7 - "O temor do Senhor é o princípio do conhecimento; os tolos desprezam a sabedoria e a instrução."</w:t>
      </w:r>
    </w:p>
    <w:p w14:paraId="1ADE4773" w14:textId="77777777" w:rsidR="00F90BDC" w:rsidRDefault="00F90BDC"/>
    <w:p w14:paraId="5C67C989" w14:textId="77777777" w:rsidR="00F90BDC" w:rsidRDefault="00F90BDC">
      <w:r xmlns:w="http://schemas.openxmlformats.org/wordprocessingml/2006/main">
        <w:t xml:space="preserve">2. João 14:15 - "Se você me ama, guardará os meus mandamentos."</w:t>
      </w:r>
    </w:p>
    <w:p w14:paraId="14AB86E8" w14:textId="77777777" w:rsidR="00F90BDC" w:rsidRDefault="00F90BDC"/>
    <w:p w14:paraId="1363289B" w14:textId="77777777" w:rsidR="00F90BDC" w:rsidRDefault="00F90BDC">
      <w:r xmlns:w="http://schemas.openxmlformats.org/wordprocessingml/2006/main">
        <w:t xml:space="preserve">Mateus 21:40 Quando vier o senhor da vinha, que fará àqueles lavradores?</w:t>
      </w:r>
    </w:p>
    <w:p w14:paraId="5E19903C" w14:textId="77777777" w:rsidR="00F90BDC" w:rsidRDefault="00F90BDC"/>
    <w:p w14:paraId="15BF240B" w14:textId="77777777" w:rsidR="00F90BDC" w:rsidRDefault="00F90BDC">
      <w:r xmlns:w="http://schemas.openxmlformats.org/wordprocessingml/2006/main">
        <w:t xml:space="preserve">Passagem Jesus conta a parábola de um senhor de uma vinha cujos arrendatários não lhe dão a sua parte da colheita quando ele vem recolhê-la.</w:t>
      </w:r>
    </w:p>
    <w:p w14:paraId="60D67018" w14:textId="77777777" w:rsidR="00F90BDC" w:rsidRDefault="00F90BDC"/>
    <w:p w14:paraId="1D97281B" w14:textId="77777777" w:rsidR="00F90BDC" w:rsidRDefault="00F90BDC">
      <w:r xmlns:w="http://schemas.openxmlformats.org/wordprocessingml/2006/main">
        <w:t xml:space="preserve">1. A Parábola dos Inquilinos: Compreendendo os Ensinamentos de Jesus sobre Obediência e Sacrifício</w:t>
      </w:r>
    </w:p>
    <w:p w14:paraId="4AEA500D" w14:textId="77777777" w:rsidR="00F90BDC" w:rsidRDefault="00F90BDC"/>
    <w:p w14:paraId="1A0DDE10" w14:textId="77777777" w:rsidR="00F90BDC" w:rsidRDefault="00F90BDC">
      <w:r xmlns:w="http://schemas.openxmlformats.org/wordprocessingml/2006/main">
        <w:t xml:space="preserve">2. As responsabilidades de um bom mordomo: seguir o plano de Deus sobre como tratamos os outros</w:t>
      </w:r>
    </w:p>
    <w:p w14:paraId="210CCF66" w14:textId="77777777" w:rsidR="00F90BDC" w:rsidRDefault="00F90BDC"/>
    <w:p w14:paraId="037D4FC1" w14:textId="77777777" w:rsidR="00F90BDC" w:rsidRDefault="00F90BDC">
      <w:r xmlns:w="http://schemas.openxmlformats.org/wordprocessingml/2006/main">
        <w:t xml:space="preserve">1. Romanos 12:10 - Sejam devotados uns aos outros em amor. Honrem uns aos outros acima de si mesmos.</w:t>
      </w:r>
    </w:p>
    <w:p w14:paraId="79694E77" w14:textId="77777777" w:rsidR="00F90BDC" w:rsidRDefault="00F90BDC"/>
    <w:p w14:paraId="57F423A4" w14:textId="77777777" w:rsidR="00F90BDC" w:rsidRDefault="00F90BDC">
      <w:r xmlns:w="http://schemas.openxmlformats.org/wordprocessingml/2006/main">
        <w:t xml:space="preserve">2. Colossenses 3:23 - Faça o que fizer, trabalhe de todo o coração, como se trabalhasse para o Senhor, não para mestres humanos.</w:t>
      </w:r>
    </w:p>
    <w:p w14:paraId="4C082085" w14:textId="77777777" w:rsidR="00F90BDC" w:rsidRDefault="00F90BDC"/>
    <w:p w14:paraId="6ED47544" w14:textId="77777777" w:rsidR="00F90BDC" w:rsidRDefault="00F90BDC">
      <w:r xmlns:w="http://schemas.openxmlformats.org/wordprocessingml/2006/main">
        <w:t xml:space="preserve">Mateus 21:41 Disseram-lhe eles: Ele destruirá miseravelmente aqueles homens ímpios e arrendará a sua vinha a outros lavradores, que lhe darão os frutos no seu tempo.</w:t>
      </w:r>
    </w:p>
    <w:p w14:paraId="67A3A192" w14:textId="77777777" w:rsidR="00F90BDC" w:rsidRDefault="00F90BDC"/>
    <w:p w14:paraId="0B7A3F39" w14:textId="77777777" w:rsidR="00F90BDC" w:rsidRDefault="00F90BDC">
      <w:r xmlns:w="http://schemas.openxmlformats.org/wordprocessingml/2006/main">
        <w:t xml:space="preserve">Jesus ensina a parábola dos inquilinos ímpios, enfatizando o julgamento e a misericórdia de Deus.</w:t>
      </w:r>
    </w:p>
    <w:p w14:paraId="6BD837BC" w14:textId="77777777" w:rsidR="00F90BDC" w:rsidRDefault="00F90BDC"/>
    <w:p w14:paraId="60DF12D1" w14:textId="77777777" w:rsidR="00F90BDC" w:rsidRDefault="00F90BDC">
      <w:r xmlns:w="http://schemas.openxmlformats.org/wordprocessingml/2006/main">
        <w:t xml:space="preserve">1. O julgamento de Deus é justificado - Mateus 21:41</w:t>
      </w:r>
    </w:p>
    <w:p w14:paraId="68E1CEF0" w14:textId="77777777" w:rsidR="00F90BDC" w:rsidRDefault="00F90BDC"/>
    <w:p w14:paraId="39CCC66C" w14:textId="77777777" w:rsidR="00F90BDC" w:rsidRDefault="00F90BDC">
      <w:r xmlns:w="http://schemas.openxmlformats.org/wordprocessingml/2006/main">
        <w:t xml:space="preserve">2. A Misericórdia de Deus é Compassiva - Mateus 21:41</w:t>
      </w:r>
    </w:p>
    <w:p w14:paraId="7FE4F306" w14:textId="77777777" w:rsidR="00F90BDC" w:rsidRDefault="00F90BDC"/>
    <w:p w14:paraId="0D4C2C90" w14:textId="77777777" w:rsidR="00F90BDC" w:rsidRDefault="00F90BDC">
      <w:r xmlns:w="http://schemas.openxmlformats.org/wordprocessingml/2006/main">
        <w:t xml:space="preserve">1. Romanos 12:19 - Não se vingue, mas deixe espaço para a ira de Deus, pois está escrito: “Meu é vingar; eu retribuirei”, diz o Senhor.</w:t>
      </w:r>
    </w:p>
    <w:p w14:paraId="3E563BB2" w14:textId="77777777" w:rsidR="00F90BDC" w:rsidRDefault="00F90BDC"/>
    <w:p w14:paraId="0D3CFC06" w14:textId="77777777" w:rsidR="00F90BDC" w:rsidRDefault="00F90BDC">
      <w:r xmlns:w="http://schemas.openxmlformats.org/wordprocessingml/2006/main">
        <w:t xml:space="preserve">2. Tiago 4:12 - Existe apenas um Legislador e Juiz, aquele que é capaz de salvar e destruir. Mas você – quem é você para julgar o seu próximo?</w:t>
      </w:r>
    </w:p>
    <w:p w14:paraId="779D3C48" w14:textId="77777777" w:rsidR="00F90BDC" w:rsidRDefault="00F90BDC"/>
    <w:p w14:paraId="661E88A5" w14:textId="77777777" w:rsidR="00F90BDC" w:rsidRDefault="00F90BDC">
      <w:r xmlns:w="http://schemas.openxmlformats.org/wordprocessingml/2006/main">
        <w:t xml:space="preserve">Mateus 21:42 Disse-lhes Jesus: Nunca lestes nas Escrituras: A pedra que os construtores rejeitaram, essa se tornou a pedra angular; isto é obra do Senhor e é maravilhoso aos nossos olhos?</w:t>
      </w:r>
    </w:p>
    <w:p w14:paraId="3C6D10C3" w14:textId="77777777" w:rsidR="00F90BDC" w:rsidRDefault="00F90BDC"/>
    <w:p w14:paraId="3F28D51E" w14:textId="77777777" w:rsidR="00F90BDC" w:rsidRDefault="00F90BDC">
      <w:r xmlns:w="http://schemas.openxmlformats.org/wordprocessingml/2006/main">
        <w:t xml:space="preserve">Jesus perguntou ao povo se eles já haviam lido nas Escrituras sobre a pedra que os construtores rejeitaram, que se tornou a principal pedra angular. Ele declarou que isso era obra do Senhor e era surpreendente para todos.</w:t>
      </w:r>
    </w:p>
    <w:p w14:paraId="1C84B64B" w14:textId="77777777" w:rsidR="00F90BDC" w:rsidRDefault="00F90BDC"/>
    <w:p w14:paraId="2A521F48" w14:textId="77777777" w:rsidR="00F90BDC" w:rsidRDefault="00F90BDC">
      <w:r xmlns:w="http://schemas.openxmlformats.org/wordprocessingml/2006/main">
        <w:t xml:space="preserve">1. A Provisão Milagrosa do Senhor: Vendo a Mão de Deus em Lugares Inesperados</w:t>
      </w:r>
    </w:p>
    <w:p w14:paraId="2B86E44D" w14:textId="77777777" w:rsidR="00F90BDC" w:rsidRDefault="00F90BDC"/>
    <w:p w14:paraId="70F11AF6" w14:textId="77777777" w:rsidR="00F90BDC" w:rsidRDefault="00F90BDC">
      <w:r xmlns:w="http://schemas.openxmlformats.org/wordprocessingml/2006/main">
        <w:t xml:space="preserve">2. Rejeitado para ser exaltado: Compreendendo a redenção de Deus nos lugares mais baixos</w:t>
      </w:r>
    </w:p>
    <w:p w14:paraId="6CA44A06" w14:textId="77777777" w:rsidR="00F90BDC" w:rsidRDefault="00F90BDC"/>
    <w:p w14:paraId="75B8AF5A" w14:textId="77777777" w:rsidR="00F90BDC" w:rsidRDefault="00F90BDC">
      <w:r xmlns:w="http://schemas.openxmlformats.org/wordprocessingml/2006/main">
        <w:t xml:space="preserve">1. Isaías 28:16 - Portanto assim diz o Senhor Deus: Eis que ponho em Sião como alicerce uma pedra, uma pedra provada, uma pedra preciosa de esquina, um fundamento seguro; quem crê não se apressará.</w:t>
      </w:r>
    </w:p>
    <w:p w14:paraId="492C148B" w14:textId="77777777" w:rsidR="00F90BDC" w:rsidRDefault="00F90BDC"/>
    <w:p w14:paraId="3B1CF449" w14:textId="77777777" w:rsidR="00F90BDC" w:rsidRDefault="00F90BDC">
      <w:r xmlns:w="http://schemas.openxmlformats.org/wordprocessingml/2006/main">
        <w:t xml:space="preserve">2. Salmo 118:22 - A pedra que os construtores recusaram tornou-se a pedra angular.</w:t>
      </w:r>
    </w:p>
    <w:p w14:paraId="60D45B8D" w14:textId="77777777" w:rsidR="00F90BDC" w:rsidRDefault="00F90BDC"/>
    <w:p w14:paraId="4DC9118E" w14:textId="77777777" w:rsidR="00F90BDC" w:rsidRDefault="00F90BDC">
      <w:r xmlns:w="http://schemas.openxmlformats.org/wordprocessingml/2006/main">
        <w:t xml:space="preserve">Mateus 21:43 Portanto vos digo que o reino de Deus vos será tirado e será dado a uma nação que dê os seus frutos.</w:t>
      </w:r>
    </w:p>
    <w:p w14:paraId="35B34C8D" w14:textId="77777777" w:rsidR="00F90BDC" w:rsidRDefault="00F90BDC"/>
    <w:p w14:paraId="3A8CA081" w14:textId="77777777" w:rsidR="00F90BDC" w:rsidRDefault="00F90BDC">
      <w:r xmlns:w="http://schemas.openxmlformats.org/wordprocessingml/2006/main">
        <w:t xml:space="preserve">O reino de Deus será tirado do povo e dado a uma nação que produza os seus frutos.</w:t>
      </w:r>
    </w:p>
    <w:p w14:paraId="3FF64231" w14:textId="77777777" w:rsidR="00F90BDC" w:rsidRDefault="00F90BDC"/>
    <w:p w14:paraId="655616A8" w14:textId="77777777" w:rsidR="00F90BDC" w:rsidRDefault="00F90BDC">
      <w:r xmlns:w="http://schemas.openxmlformats.org/wordprocessingml/2006/main">
        <w:t xml:space="preserve">1. A importância de dar frutos no Reino de Deus</w:t>
      </w:r>
    </w:p>
    <w:p w14:paraId="32B02876" w14:textId="77777777" w:rsidR="00F90BDC" w:rsidRDefault="00F90BDC"/>
    <w:p w14:paraId="2B0D1341" w14:textId="77777777" w:rsidR="00F90BDC" w:rsidRDefault="00F90BDC">
      <w:r xmlns:w="http://schemas.openxmlformats.org/wordprocessingml/2006/main">
        <w:t xml:space="preserve">2. A graça e fidelidade de Deus para com aqueles que são fiéis</w:t>
      </w:r>
    </w:p>
    <w:p w14:paraId="2FA87D08" w14:textId="77777777" w:rsidR="00F90BDC" w:rsidRDefault="00F90BDC"/>
    <w:p w14:paraId="6DD15C44" w14:textId="77777777" w:rsidR="00F90BDC" w:rsidRDefault="00F90BDC">
      <w:r xmlns:w="http://schemas.openxmlformats.org/wordprocessingml/2006/main">
        <w:t xml:space="preserve">1. Gálatas 5:22-23 - “Mas o fruto do Espírito é amor, alegria, paz, paciência, benignidade, bondade, fidelidade, mansidão e domínio próprio”.</w:t>
      </w:r>
    </w:p>
    <w:p w14:paraId="13CD9E08" w14:textId="77777777" w:rsidR="00F90BDC" w:rsidRDefault="00F90BDC"/>
    <w:p w14:paraId="5234602A" w14:textId="77777777" w:rsidR="00F90BDC" w:rsidRDefault="00F90BDC">
      <w:r xmlns:w="http://schemas.openxmlformats.org/wordprocessingml/2006/main">
        <w:t xml:space="preserve">2. Tiago 2:17 - “Da mesma forma, a fé por si só, se não for acompanhada de ação, está morta”.</w:t>
      </w:r>
    </w:p>
    <w:p w14:paraId="3E59FB22" w14:textId="77777777" w:rsidR="00F90BDC" w:rsidRDefault="00F90BDC"/>
    <w:p w14:paraId="1D0412F5" w14:textId="77777777" w:rsidR="00F90BDC" w:rsidRDefault="00F90BDC">
      <w:r xmlns:w="http://schemas.openxmlformats.org/wordprocessingml/2006/main">
        <w:t xml:space="preserve">Mateus 21:44 E todo aquele que cair sobre esta pedra será quebrado; mas sobre aquele que ela cair, será reduzido a pó.</w:t>
      </w:r>
    </w:p>
    <w:p w14:paraId="4057FF0B" w14:textId="77777777" w:rsidR="00F90BDC" w:rsidRDefault="00F90BDC"/>
    <w:p w14:paraId="0AE03220" w14:textId="77777777" w:rsidR="00F90BDC" w:rsidRDefault="00F90BDC">
      <w:r xmlns:w="http://schemas.openxmlformats.org/wordprocessingml/2006/main">
        <w:t xml:space="preserve">Jesus está alertando que aqueles que não aceitarem seus ensinamentos serão esmagados, mas aqueles que </w:t>
      </w:r>
      <w:r xmlns:w="http://schemas.openxmlformats.org/wordprocessingml/2006/main">
        <w:lastRenderedPageBreak xmlns:w="http://schemas.openxmlformats.org/wordprocessingml/2006/main"/>
      </w:r>
      <w:r xmlns:w="http://schemas.openxmlformats.org/wordprocessingml/2006/main">
        <w:t xml:space="preserve">os aceitarem serão salvos.</w:t>
      </w:r>
    </w:p>
    <w:p w14:paraId="55EFA308" w14:textId="77777777" w:rsidR="00F90BDC" w:rsidRDefault="00F90BDC"/>
    <w:p w14:paraId="654E4697" w14:textId="77777777" w:rsidR="00F90BDC" w:rsidRDefault="00F90BDC">
      <w:r xmlns:w="http://schemas.openxmlformats.org/wordprocessingml/2006/main">
        <w:t xml:space="preserve">1: Aceite o ensinamento de Jesus e seja salvo.</w:t>
      </w:r>
    </w:p>
    <w:p w14:paraId="06F70326" w14:textId="77777777" w:rsidR="00F90BDC" w:rsidRDefault="00F90BDC"/>
    <w:p w14:paraId="4D4078AF" w14:textId="77777777" w:rsidR="00F90BDC" w:rsidRDefault="00F90BDC">
      <w:r xmlns:w="http://schemas.openxmlformats.org/wordprocessingml/2006/main">
        <w:t xml:space="preserve">2: Rejeite os ensinamentos de Jesus e seja quebrantado.</w:t>
      </w:r>
    </w:p>
    <w:p w14:paraId="3D62AE09" w14:textId="77777777" w:rsidR="00F90BDC" w:rsidRDefault="00F90BDC"/>
    <w:p w14:paraId="0DBB6EA8" w14:textId="77777777" w:rsidR="00F90BDC" w:rsidRDefault="00F90BDC">
      <w:r xmlns:w="http://schemas.openxmlformats.org/wordprocessingml/2006/main">
        <w:t xml:space="preserve">1: Isaías 8:14-15 - “Ele será um lugar santo; tanto para Israel como para Judá será uma pedra que faz tropeçar as pessoas e uma rocha que as faz cair. armadilha e laço. Muitos deles tropeçarão; cairão e serão quebrantados, serão enlaçados e capturados.</w:t>
      </w:r>
    </w:p>
    <w:p w14:paraId="6A90DF45" w14:textId="77777777" w:rsidR="00F90BDC" w:rsidRDefault="00F90BDC"/>
    <w:p w14:paraId="52D25BC4" w14:textId="77777777" w:rsidR="00F90BDC" w:rsidRDefault="00F90BDC">
      <w:r xmlns:w="http://schemas.openxmlformats.org/wordprocessingml/2006/main">
        <w:t xml:space="preserve">2: 1 Pedro 2:6-7 - “Pois está nas Escrituras: “Eis que ponho em Sião uma pedra, uma pedra angular escolhida e preciosa, e aquele que nela confia nunca será envergonhado.” Agora, para vocês que crêem, esta pedra é preciosa.”</w:t>
      </w:r>
    </w:p>
    <w:p w14:paraId="6B175826" w14:textId="77777777" w:rsidR="00F90BDC" w:rsidRDefault="00F90BDC"/>
    <w:p w14:paraId="799DA3DC" w14:textId="77777777" w:rsidR="00F90BDC" w:rsidRDefault="00F90BDC">
      <w:r xmlns:w="http://schemas.openxmlformats.org/wordprocessingml/2006/main">
        <w:t xml:space="preserve">Mateus 21:45 E quando os principais sacerdotes e os fariseus ouviram as suas parábolas, perceberam que ele falava deles.</w:t>
      </w:r>
    </w:p>
    <w:p w14:paraId="2FA42B14" w14:textId="77777777" w:rsidR="00F90BDC" w:rsidRDefault="00F90BDC"/>
    <w:p w14:paraId="4815775B" w14:textId="77777777" w:rsidR="00F90BDC" w:rsidRDefault="00F90BDC">
      <w:r xmlns:w="http://schemas.openxmlformats.org/wordprocessingml/2006/main">
        <w:t xml:space="preserve">Os principais sacerdotes e fariseus reconheceram que as parábolas de Jesus eram sobre eles.</w:t>
      </w:r>
    </w:p>
    <w:p w14:paraId="7A90B6C5" w14:textId="77777777" w:rsidR="00F90BDC" w:rsidRDefault="00F90BDC"/>
    <w:p w14:paraId="1CC0A62B" w14:textId="77777777" w:rsidR="00F90BDC" w:rsidRDefault="00F90BDC">
      <w:r xmlns:w="http://schemas.openxmlformats.org/wordprocessingml/2006/main">
        <w:t xml:space="preserve">1. O perigo de ignorar a mensagem de Deus</w:t>
      </w:r>
    </w:p>
    <w:p w14:paraId="25B38A2D" w14:textId="77777777" w:rsidR="00F90BDC" w:rsidRDefault="00F90BDC"/>
    <w:p w14:paraId="73C8AFEB" w14:textId="77777777" w:rsidR="00F90BDC" w:rsidRDefault="00F90BDC">
      <w:r xmlns:w="http://schemas.openxmlformats.org/wordprocessingml/2006/main">
        <w:t xml:space="preserve">2. A importância de ouvir a Deus</w:t>
      </w:r>
    </w:p>
    <w:p w14:paraId="7511C6D3" w14:textId="77777777" w:rsidR="00F90BDC" w:rsidRDefault="00F90BDC"/>
    <w:p w14:paraId="4605819E" w14:textId="77777777" w:rsidR="00F90BDC" w:rsidRDefault="00F90BDC">
      <w:r xmlns:w="http://schemas.openxmlformats.org/wordprocessingml/2006/main">
        <w:t xml:space="preserve">1. Isaías 1:18-19 - “Vinde agora, raciocinemos, diz o Senhor: ainda que os vossos pecados sejam como a escarlata, eles se tornarão brancos como a neve; ainda que sejam vermelhos como o carmesim, tornar-se-ão como lã. 19 Se quiseres e obedeceres, comerás o bem da terra;</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Mas se recusardes e fordes rebeldes, sereis comidos à espada; porque a boca do Senhor falou.”</w:t>
      </w:r>
    </w:p>
    <w:p w14:paraId="66647F5A" w14:textId="77777777" w:rsidR="00F90BDC" w:rsidRDefault="00F90BDC"/>
    <w:p w14:paraId="38768958" w14:textId="77777777" w:rsidR="00F90BDC" w:rsidRDefault="00F90BDC">
      <w:r xmlns:w="http://schemas.openxmlformats.org/wordprocessingml/2006/main">
        <w:t xml:space="preserve">2. João 10:27-30 - “As minhas ovelhas ouvem a minha voz, e eu as conheço, e elas me seguem. 28 Eu lhes dou a vida eterna, e eles nunca perecerão, e ninguém os arrebatará da minha mão. 29 Meu Pai, que me deu, é maior do que todos, e ninguém pode arrebatá-los da mão do Pai. 30 Eu e o Pai somos um”.</w:t>
      </w:r>
    </w:p>
    <w:p w14:paraId="367FD328" w14:textId="77777777" w:rsidR="00F90BDC" w:rsidRDefault="00F90BDC"/>
    <w:p w14:paraId="60D4655E" w14:textId="77777777" w:rsidR="00F90BDC" w:rsidRDefault="00F90BDC">
      <w:r xmlns:w="http://schemas.openxmlformats.org/wordprocessingml/2006/main">
        <w:t xml:space="preserve">Mateus 21:46 Mas, quando procuravam deitar-lhe as mãos, temeram a multidão, porque o tomaram por profeta.</w:t>
      </w:r>
    </w:p>
    <w:p w14:paraId="4F41BE0F" w14:textId="77777777" w:rsidR="00F90BDC" w:rsidRDefault="00F90BDC"/>
    <w:p w14:paraId="28252968" w14:textId="77777777" w:rsidR="00F90BDC" w:rsidRDefault="00F90BDC">
      <w:r xmlns:w="http://schemas.openxmlformats.org/wordprocessingml/2006/main">
        <w:t xml:space="preserve">Jesus estava ensinando no templo quando alguns dos principais sacerdotes e anciãos do povo tentaram prendê-lo, mas a multidão ficou tão impressionada com seus ensinamentos que temeu tocá-lo.</w:t>
      </w:r>
    </w:p>
    <w:p w14:paraId="34B23A19" w14:textId="77777777" w:rsidR="00F90BDC" w:rsidRDefault="00F90BDC"/>
    <w:p w14:paraId="346B9737" w14:textId="77777777" w:rsidR="00F90BDC" w:rsidRDefault="00F90BDC">
      <w:r xmlns:w="http://schemas.openxmlformats.org/wordprocessingml/2006/main">
        <w:t xml:space="preserve">1. O poder da pregação: como Jesus usou a Palavra de Deus para mudar vidas</w:t>
      </w:r>
    </w:p>
    <w:p w14:paraId="1E94F36C" w14:textId="77777777" w:rsidR="00F90BDC" w:rsidRDefault="00F90BDC"/>
    <w:p w14:paraId="534B32ED" w14:textId="77777777" w:rsidR="00F90BDC" w:rsidRDefault="00F90BDC">
      <w:r xmlns:w="http://schemas.openxmlformats.org/wordprocessingml/2006/main">
        <w:t xml:space="preserve">2. A autoridade de Jesus: como o seu ensino desafiou os líderes religiosos</w:t>
      </w:r>
    </w:p>
    <w:p w14:paraId="06ED8CE3" w14:textId="77777777" w:rsidR="00F90BDC" w:rsidRDefault="00F90BDC"/>
    <w:p w14:paraId="62428B52" w14:textId="77777777" w:rsidR="00F90BDC" w:rsidRDefault="00F90BDC">
      <w:r xmlns:w="http://schemas.openxmlformats.org/wordprocessingml/2006/main">
        <w:t xml:space="preserve">1. Lucas 4:31-32 - Jesus na sinagoga de Nazaré</w:t>
      </w:r>
    </w:p>
    <w:p w14:paraId="2DE7C519" w14:textId="77777777" w:rsidR="00F90BDC" w:rsidRDefault="00F90BDC"/>
    <w:p w14:paraId="2F8110AC" w14:textId="77777777" w:rsidR="00F90BDC" w:rsidRDefault="00F90BDC">
      <w:r xmlns:w="http://schemas.openxmlformats.org/wordprocessingml/2006/main">
        <w:t xml:space="preserve">2. Marcos 11:27-33 - A Autoridade de Jesus Desafiada no Templo</w:t>
      </w:r>
    </w:p>
    <w:p w14:paraId="05695FFE" w14:textId="77777777" w:rsidR="00F90BDC" w:rsidRDefault="00F90BDC"/>
    <w:p w14:paraId="5345CA46" w14:textId="77777777" w:rsidR="00F90BDC" w:rsidRDefault="00F90BDC">
      <w:r xmlns:w="http://schemas.openxmlformats.org/wordprocessingml/2006/main">
        <w:t xml:space="preserve">Mateus 22 é o vigésimo segundo capítulo do Evangelho de Mateus, que contém diversas parábolas e ensinamentos de Jesus. Neste capítulo, Jesus participa de debates com líderes religiosos, aborda questões sobre o pagamento de impostos e conta a parábola da festa de casamento.</w:t>
      </w:r>
    </w:p>
    <w:p w14:paraId="376DBFA3" w14:textId="77777777" w:rsidR="00F90BDC" w:rsidRDefault="00F90BDC"/>
    <w:p w14:paraId="085DB2C0" w14:textId="77777777" w:rsidR="00F90BDC" w:rsidRDefault="00F90BDC">
      <w:r xmlns:w="http://schemas.openxmlformats.org/wordprocessingml/2006/main">
        <w:t xml:space="preserve">Parágrafo 1: O capítulo começa com uma parábola conhecida como festa de casamento ou parábola do filho do rei (Mateus 22:1-14). Jesus compara o reino dos céus a um rei que preparou um banquete de casamento para seu filho, mas descobriu que os convidados se recusaram a comparecer. O rei então convida </w:t>
      </w:r>
      <w:r xmlns:w="http://schemas.openxmlformats.org/wordprocessingml/2006/main">
        <w:lastRenderedPageBreak xmlns:w="http://schemas.openxmlformats.org/wordprocessingml/2006/main"/>
      </w:r>
      <w:r xmlns:w="http://schemas.openxmlformats.org/wordprocessingml/2006/main">
        <w:t xml:space="preserve">outras pessoas de todas as esferas da vida para lotar seu salão de banquetes. No entanto, um convidado que não tinha traje adequado é lançado nas trevas exteriores. Esta parábola ilustra o convite de Deus à salvação e enfatiza que muitos dos que foram inicialmente escolhidos podem rejeitá-lo enquanto outros o aceitam.</w:t>
      </w:r>
    </w:p>
    <w:p w14:paraId="0D9F1DC2" w14:textId="77777777" w:rsidR="00F90BDC" w:rsidRDefault="00F90BDC"/>
    <w:p w14:paraId="2C45632F" w14:textId="77777777" w:rsidR="00F90BDC" w:rsidRDefault="00F90BDC">
      <w:r xmlns:w="http://schemas.openxmlformats.org/wordprocessingml/2006/main">
        <w:t xml:space="preserve">Parágrafo 2: Os líderes religiosos tentam enganar Jesus com questões sobre o pagamento de impostos (Mateus 22:15-22). Eles perguntam se é lícito pagar impostos a César ou não. Em resposta, Jesus astutamente pede uma moeda e declara que é apropriado dar a César o que lhe pertence e dar a Deus o que lhe pertence. A sua resposta evita armadilhas ao mesmo tempo que destaca tanto a responsabilidade cívica como a devoção espiritual.</w:t>
      </w:r>
    </w:p>
    <w:p w14:paraId="7CFAD564" w14:textId="77777777" w:rsidR="00F90BDC" w:rsidRDefault="00F90BDC"/>
    <w:p w14:paraId="3DD95CEE" w14:textId="77777777" w:rsidR="00F90BDC" w:rsidRDefault="00F90BDC">
      <w:r xmlns:w="http://schemas.openxmlformats.org/wordprocessingml/2006/main">
        <w:t xml:space="preserve">Parágrafo 3: Outro grupo de líderes religiosos – os saduceus – aborda Jesus com uma pergunta sobre o casamento na ressurreição (Mateus 22:23-33). Eles apresentam um cenário hipotético envolvendo sete irmãos que se casam sequencialmente com uma mulher devido aos costumes do casamento levirato. Os saduceus perguntam de quem ela será a esposa no céu. Jesus responde explicando que o casamento não existe no céu, mas afirma a realidade da ressurreição ao fazer referência às palavras de Deus na sarça ardente quando Ele se identificou como “o Deus de Abraão, Isaque e Jacó”. Este encontro demonstra a autoridade de Jesus sobre questões teológicas e a Sua capacidade de refutar crenças falsas.</w:t>
      </w:r>
    </w:p>
    <w:p w14:paraId="56CEFD30" w14:textId="77777777" w:rsidR="00F90BDC" w:rsidRDefault="00F90BDC"/>
    <w:p w14:paraId="5DD3F566" w14:textId="77777777" w:rsidR="00F90BDC" w:rsidRDefault="00F90BDC">
      <w:r xmlns:w="http://schemas.openxmlformats.org/wordprocessingml/2006/main">
        <w:t xml:space="preserve">Resumindo,</w:t>
      </w:r>
    </w:p>
    <w:p w14:paraId="277A3787" w14:textId="77777777" w:rsidR="00F90BDC" w:rsidRDefault="00F90BDC">
      <w:r xmlns:w="http://schemas.openxmlformats.org/wordprocessingml/2006/main">
        <w:t xml:space="preserve">O capítulo vinte e dois de Mateus apresenta a parábola da festa de casamento, ilustrando o convite de Deus à salvação e a aceitação ou rejeição desse convite.</w:t>
      </w:r>
    </w:p>
    <w:p w14:paraId="16B0F7FC" w14:textId="77777777" w:rsidR="00F90BDC" w:rsidRDefault="00F90BDC">
      <w:r xmlns:w="http://schemas.openxmlformats.org/wordprocessingml/2006/main">
        <w:t xml:space="preserve">Jesus participa de debates com líderes religiosos sobre o pagamento de impostos e aborda questões sobre o casamento na ressurreição.</w:t>
      </w:r>
    </w:p>
    <w:p w14:paraId="1E262C08" w14:textId="77777777" w:rsidR="00F90BDC" w:rsidRDefault="00F90BDC">
      <w:r xmlns:w="http://schemas.openxmlformats.org/wordprocessingml/2006/main">
        <w:t xml:space="preserve">O capítulo destaca a sabedoria de Jesus, sua capacidade de navegar em situações desafiadoras e sua autoridade sobre questões teológicas. Enfatiza a importância de aceitar o convite de Deus para a salvação e viver com uma compreensão adequada tanto da responsabilidade cívica como da devoção espiritual.</w:t>
      </w:r>
    </w:p>
    <w:p w14:paraId="3973EC33" w14:textId="77777777" w:rsidR="00F90BDC" w:rsidRDefault="00F90BDC"/>
    <w:p w14:paraId="2F392A55" w14:textId="77777777" w:rsidR="00F90BDC" w:rsidRDefault="00F90BDC">
      <w:r xmlns:w="http://schemas.openxmlformats.org/wordprocessingml/2006/main">
        <w:t xml:space="preserve">Mateus 22:1 E Jesus, respondendo-lhes, tornou a falar-lhes por parábolas, e disse:</w:t>
      </w:r>
    </w:p>
    <w:p w14:paraId="3F19D57F" w14:textId="77777777" w:rsidR="00F90BDC" w:rsidRDefault="00F90BDC"/>
    <w:p w14:paraId="5D204213" w14:textId="77777777" w:rsidR="00F90BDC" w:rsidRDefault="00F90BDC">
      <w:r xmlns:w="http://schemas.openxmlformats.org/wordprocessingml/2006/main">
        <w:t xml:space="preserve">A parábola da festa de casamento: Jesus respondeu aos líderes religiosos com uma parábola sobre uma festa de casamento.</w:t>
      </w:r>
    </w:p>
    <w:p w14:paraId="3993C40B" w14:textId="77777777" w:rsidR="00F90BDC" w:rsidRDefault="00F90BDC"/>
    <w:p w14:paraId="74D4BE79" w14:textId="77777777" w:rsidR="00F90BDC" w:rsidRDefault="00F90BDC">
      <w:r xmlns:w="http://schemas.openxmlformats.org/wordprocessingml/2006/main">
        <w:t xml:space="preserve">1: Através desta parábola, Jesus nos ensina que todos são convidados a participar da alegria do Reino dos Céus.</w:t>
      </w:r>
    </w:p>
    <w:p w14:paraId="209C180D" w14:textId="77777777" w:rsidR="00F90BDC" w:rsidRDefault="00F90BDC"/>
    <w:p w14:paraId="1F537A60" w14:textId="77777777" w:rsidR="00F90BDC" w:rsidRDefault="00F90BDC">
      <w:r xmlns:w="http://schemas.openxmlformats.org/wordprocessingml/2006/main">
        <w:t xml:space="preserve">2: Jesus nos lembra que devemos aceitar o convite para a festa de casamento do Reino dos Céus e participar de sua alegria.</w:t>
      </w:r>
    </w:p>
    <w:p w14:paraId="608A6B92" w14:textId="77777777" w:rsidR="00F90BDC" w:rsidRDefault="00F90BDC"/>
    <w:p w14:paraId="394DB0CF" w14:textId="77777777" w:rsidR="00F90BDC" w:rsidRDefault="00F90BDC">
      <w:r xmlns:w="http://schemas.openxmlformats.org/wordprocessingml/2006/main">
        <w:t xml:space="preserve">1: Apocalipse 19:7-9 - Alegremo-nos e alegremo-nos e demos-lhe glória! Porque são chegadas as bodas do Cordeiro, e a sua noiva já se preparou.</w:t>
      </w:r>
    </w:p>
    <w:p w14:paraId="7484B6D5" w14:textId="77777777" w:rsidR="00F90BDC" w:rsidRDefault="00F90BDC"/>
    <w:p w14:paraId="22670E14" w14:textId="77777777" w:rsidR="00F90BDC" w:rsidRDefault="00F90BDC">
      <w:r xmlns:w="http://schemas.openxmlformats.org/wordprocessingml/2006/main">
        <w:t xml:space="preserve">2: Lucas 14:15-24 - Então o senhor disse ao seu servo: 'Sai pelas estradas e veredas e obriga-os a entrar, para que a minha casa fique cheia.'</w:t>
      </w:r>
    </w:p>
    <w:p w14:paraId="6693E31D" w14:textId="77777777" w:rsidR="00F90BDC" w:rsidRDefault="00F90BDC"/>
    <w:p w14:paraId="527CC52C" w14:textId="77777777" w:rsidR="00F90BDC" w:rsidRDefault="00F90BDC">
      <w:r xmlns:w="http://schemas.openxmlformats.org/wordprocessingml/2006/main">
        <w:t xml:space="preserve">Mateus 22:2 O reino dos céus é semelhante a um certo rei que casou seu filho,</w:t>
      </w:r>
    </w:p>
    <w:p w14:paraId="17A50992" w14:textId="77777777" w:rsidR="00F90BDC" w:rsidRDefault="00F90BDC"/>
    <w:p w14:paraId="316CDEB0" w14:textId="77777777" w:rsidR="00F90BDC" w:rsidRDefault="00F90BDC">
      <w:r xmlns:w="http://schemas.openxmlformats.org/wordprocessingml/2006/main">
        <w:t xml:space="preserve">A parábola da festa de casamento mostra que Deus convida todas as pessoas a aceitarem o seu convite para entrar no seu reino.</w:t>
      </w:r>
    </w:p>
    <w:p w14:paraId="38A7C5B4" w14:textId="77777777" w:rsidR="00F90BDC" w:rsidRDefault="00F90BDC"/>
    <w:p w14:paraId="175853F9" w14:textId="77777777" w:rsidR="00F90BDC" w:rsidRDefault="00F90BDC">
      <w:r xmlns:w="http://schemas.openxmlformats.org/wordprocessingml/2006/main">
        <w:t xml:space="preserve">1. O Convite de Deus: Aceitando Sua Dádiva Gratuita</w:t>
      </w:r>
    </w:p>
    <w:p w14:paraId="329A392C" w14:textId="77777777" w:rsidR="00F90BDC" w:rsidRDefault="00F90BDC"/>
    <w:p w14:paraId="61900BEC" w14:textId="77777777" w:rsidR="00F90BDC" w:rsidRDefault="00F90BDC">
      <w:r xmlns:w="http://schemas.openxmlformats.org/wordprocessingml/2006/main">
        <w:t xml:space="preserve">2. A Festa das Bodas do Reino: Uma Oportunidade para Todos</w:t>
      </w:r>
    </w:p>
    <w:p w14:paraId="6E264CC0" w14:textId="77777777" w:rsidR="00F90BDC" w:rsidRDefault="00F90BDC"/>
    <w:p w14:paraId="4E5B50CB"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20375D15" w14:textId="77777777" w:rsidR="00F90BDC" w:rsidRDefault="00F90BDC"/>
    <w:p w14:paraId="06FAA03C" w14:textId="77777777" w:rsidR="00F90BDC" w:rsidRDefault="00F90BDC">
      <w:r xmlns:w="http://schemas.openxmlformats.org/wordprocessingml/2006/main">
        <w:t xml:space="preserve">2. Isaías 55:1 - "Venham, todos vocês que têm sede, venham às águas; e vocês que não têm dinheiro, venham, comprem e comam! Venham, comprem vinho e leite sem dinheiro e sem custo."</w:t>
      </w:r>
    </w:p>
    <w:p w14:paraId="57E1DAB6" w14:textId="77777777" w:rsidR="00F90BDC" w:rsidRDefault="00F90BDC"/>
    <w:p w14:paraId="0E906BCF" w14:textId="77777777" w:rsidR="00F90BDC" w:rsidRDefault="00F90BDC">
      <w:r xmlns:w="http://schemas.openxmlformats.org/wordprocessingml/2006/main">
        <w:t xml:space="preserve">Mateus 22:3 E enviou os seus servos a chamar os convidados para as bodas; mas eles não quiseram vir.</w:t>
      </w:r>
    </w:p>
    <w:p w14:paraId="5584A90F" w14:textId="77777777" w:rsidR="00F90BDC" w:rsidRDefault="00F90BDC"/>
    <w:p w14:paraId="5D567B84" w14:textId="77777777" w:rsidR="00F90BDC" w:rsidRDefault="00F90BDC">
      <w:r xmlns:w="http://schemas.openxmlformats.org/wordprocessingml/2006/main">
        <w:t xml:space="preserve">A parábola da festa de casamento em Mateus 22:3 é sobre o convite de Deus para a salvação sendo rejeitado por muitos.</w:t>
      </w:r>
    </w:p>
    <w:p w14:paraId="59CD5357" w14:textId="77777777" w:rsidR="00F90BDC" w:rsidRDefault="00F90BDC"/>
    <w:p w14:paraId="35030906" w14:textId="77777777" w:rsidR="00F90BDC" w:rsidRDefault="00F90BDC">
      <w:r xmlns:w="http://schemas.openxmlformats.org/wordprocessingml/2006/main">
        <w:t xml:space="preserve">1. O Convite de Deus para a Salvação: Uma Reflexão sobre Mateus 22:3</w:t>
      </w:r>
    </w:p>
    <w:p w14:paraId="507DEB8B" w14:textId="77777777" w:rsidR="00F90BDC" w:rsidRDefault="00F90BDC"/>
    <w:p w14:paraId="09C20E76" w14:textId="77777777" w:rsidR="00F90BDC" w:rsidRDefault="00F90BDC">
      <w:r xmlns:w="http://schemas.openxmlformats.org/wordprocessingml/2006/main">
        <w:t xml:space="preserve">2. O convite incondicional de Deus: a parábola de Jesus sobre a festa de casamento</w:t>
      </w:r>
    </w:p>
    <w:p w14:paraId="74B18BF9" w14:textId="77777777" w:rsidR="00F90BDC" w:rsidRDefault="00F90BDC"/>
    <w:p w14:paraId="5A53B7C2" w14:textId="77777777" w:rsidR="00F90BDC" w:rsidRDefault="00F90BDC">
      <w:r xmlns:w="http://schemas.openxmlformats.org/wordprocessingml/2006/main">
        <w:t xml:space="preserve">1. Lucas 14:23 - Então o senhor disse ao servo: 'Sai pelos caminhos e valados e obriga-os a entrar, para que a minha casa fique cheia.</w:t>
      </w:r>
    </w:p>
    <w:p w14:paraId="58BD6152" w14:textId="77777777" w:rsidR="00F90BDC" w:rsidRDefault="00F90BDC"/>
    <w:p w14:paraId="744B6A71" w14:textId="77777777" w:rsidR="00F90BDC" w:rsidRDefault="00F90BDC">
      <w:r xmlns:w="http://schemas.openxmlformats.org/wordprocessingml/2006/main">
        <w:t xml:space="preserve">2. João 6:37 - Todo o que o Pai me dá virá a mim; e o que vem a mim de maneira nenhuma o lançarei fora.</w:t>
      </w:r>
    </w:p>
    <w:p w14:paraId="0C3F6139" w14:textId="77777777" w:rsidR="00F90BDC" w:rsidRDefault="00F90BDC"/>
    <w:p w14:paraId="76817808" w14:textId="77777777" w:rsidR="00F90BDC" w:rsidRDefault="00F90BDC">
      <w:r xmlns:w="http://schemas.openxmlformats.org/wordprocessingml/2006/main">
        <w:t xml:space="preserve">Mateus 22:4 Outra vez enviou outros servos, dizendo: Dizei aos convidados: Eis que preparei a minha ceia; os meus bois e os meus animais cevados estão mortos, e tudo está pronto; vinde às bodas.</w:t>
      </w:r>
    </w:p>
    <w:p w14:paraId="5FE6D12D" w14:textId="77777777" w:rsidR="00F90BDC" w:rsidRDefault="00F90BDC"/>
    <w:p w14:paraId="34F3985F" w14:textId="77777777" w:rsidR="00F90BDC" w:rsidRDefault="00F90BDC">
      <w:r xmlns:w="http://schemas.openxmlformats.org/wordprocessingml/2006/main">
        <w:t xml:space="preserve">Jesus envia servos para convidar as pessoas para um banquete que ele preparou com bois e animais cevados como pratos principais.</w:t>
      </w:r>
    </w:p>
    <w:p w14:paraId="00293302" w14:textId="77777777" w:rsidR="00F90BDC" w:rsidRDefault="00F90BDC"/>
    <w:p w14:paraId="47967392" w14:textId="77777777" w:rsidR="00F90BDC" w:rsidRDefault="00F90BDC">
      <w:r xmlns:w="http://schemas.openxmlformats.org/wordprocessingml/2006/main">
        <w:t xml:space="preserve">1. Jesus convida-nos a festejar com ele e a celebrar as bênçãos da sua presença.</w:t>
      </w:r>
    </w:p>
    <w:p w14:paraId="71DC8972" w14:textId="77777777" w:rsidR="00F90BDC" w:rsidRDefault="00F90BDC"/>
    <w:p w14:paraId="3491C7BC" w14:textId="77777777" w:rsidR="00F90BDC" w:rsidRDefault="00F90BDC">
      <w:r xmlns:w="http://schemas.openxmlformats.org/wordprocessingml/2006/main">
        <w:t xml:space="preserve">2. Aceitar o convite de Jesus para o banquete da vida leva à alegria e à satisfação.</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11:28-30 - Vinde a mim, todos os que estais cansados e oprimidos, e eu vos aliviarei. Tomem sobre vocês meu jugo e aprendam comigo, pois sou manso e humilde de coração, e vocês encontrarão descanso para suas almas.</w:t>
      </w:r>
    </w:p>
    <w:p w14:paraId="1733677C" w14:textId="77777777" w:rsidR="00F90BDC" w:rsidRDefault="00F90BDC"/>
    <w:p w14:paraId="2A15AAFC" w14:textId="77777777" w:rsidR="00F90BDC" w:rsidRDefault="00F90BDC">
      <w:r xmlns:w="http://schemas.openxmlformats.org/wordprocessingml/2006/main">
        <w:t xml:space="preserve">2. 1 Coríntios 5:7b-8 - Pois Cristo, nosso cordeiro pascal, foi sacrificado. Celebremos, portanto, a festa, não com o fermento velho, o fermento da malícia e do mal, mas com os pães ázimos da sinceridade e da verdade.</w:t>
      </w:r>
    </w:p>
    <w:p w14:paraId="1C4D3C19" w14:textId="77777777" w:rsidR="00F90BDC" w:rsidRDefault="00F90BDC"/>
    <w:p w14:paraId="5A07478C" w14:textId="77777777" w:rsidR="00F90BDC" w:rsidRDefault="00F90BDC">
      <w:r xmlns:w="http://schemas.openxmlformats.org/wordprocessingml/2006/main">
        <w:t xml:space="preserve">Mateus 22:5 Mas eles não fizeram caso disso e partiram, um para o seu campo, outro para o seu comércio.</w:t>
      </w:r>
    </w:p>
    <w:p w14:paraId="6450B61A" w14:textId="77777777" w:rsidR="00F90BDC" w:rsidRDefault="00F90BDC"/>
    <w:p w14:paraId="0766E109" w14:textId="77777777" w:rsidR="00F90BDC" w:rsidRDefault="00F90BDC">
      <w:r xmlns:w="http://schemas.openxmlformats.org/wordprocessingml/2006/main">
        <w:t xml:space="preserve">Esta parábola fala de pessoas que foram convidadas para um banquete, mas recusaram o convite.</w:t>
      </w:r>
    </w:p>
    <w:p w14:paraId="10D3C4BA" w14:textId="77777777" w:rsidR="00F90BDC" w:rsidRDefault="00F90BDC"/>
    <w:p w14:paraId="272EDEBA" w14:textId="77777777" w:rsidR="00F90BDC" w:rsidRDefault="00F90BDC">
      <w:r xmlns:w="http://schemas.openxmlformats.org/wordprocessingml/2006/main">
        <w:t xml:space="preserve">1. Deus convida-nos a juntarmo-nos a Ele num banquete de vida eterna, mas muitos optam por ignorar o convite.</w:t>
      </w:r>
    </w:p>
    <w:p w14:paraId="4C23402A" w14:textId="77777777" w:rsidR="00F90BDC" w:rsidRDefault="00F90BDC"/>
    <w:p w14:paraId="7F6166BE" w14:textId="77777777" w:rsidR="00F90BDC" w:rsidRDefault="00F90BDC">
      <w:r xmlns:w="http://schemas.openxmlformats.org/wordprocessingml/2006/main">
        <w:t xml:space="preserve">2. Devemos aceitar o convite de Deus para o banquete da salvação e não menosprezá-lo.</w:t>
      </w:r>
    </w:p>
    <w:p w14:paraId="56AF7EE8" w14:textId="77777777" w:rsidR="00F90BDC" w:rsidRDefault="00F90BDC"/>
    <w:p w14:paraId="25A47C19" w14:textId="77777777" w:rsidR="00F90BDC" w:rsidRDefault="00F90BDC">
      <w:r xmlns:w="http://schemas.openxmlformats.org/wordprocessingml/2006/main">
        <w:t xml:space="preserve">1. Lucas 14:16-24 - A Parábola do Grande Banquete</w:t>
      </w:r>
    </w:p>
    <w:p w14:paraId="3239A18D" w14:textId="77777777" w:rsidR="00F90BDC" w:rsidRDefault="00F90BDC"/>
    <w:p w14:paraId="67F76939" w14:textId="77777777" w:rsidR="00F90BDC" w:rsidRDefault="00F90BDC">
      <w:r xmlns:w="http://schemas.openxmlformats.org/wordprocessingml/2006/main">
        <w:t xml:space="preserve">2. Isaías 55:1-7 – Convite aos Sedentos e Famintos</w:t>
      </w:r>
    </w:p>
    <w:p w14:paraId="198CA918" w14:textId="77777777" w:rsidR="00F90BDC" w:rsidRDefault="00F90BDC"/>
    <w:p w14:paraId="443FBB16" w14:textId="77777777" w:rsidR="00F90BDC" w:rsidRDefault="00F90BDC">
      <w:r xmlns:w="http://schemas.openxmlformats.org/wordprocessingml/2006/main">
        <w:t xml:space="preserve">Mateus 22:6 E o restante tomou os seus servos, e rogou-lhes maldosamente, e os matou.</w:t>
      </w:r>
    </w:p>
    <w:p w14:paraId="5BF90BC3" w14:textId="77777777" w:rsidR="00F90BDC" w:rsidRDefault="00F90BDC"/>
    <w:p w14:paraId="7C4530B2" w14:textId="77777777" w:rsidR="00F90BDC" w:rsidRDefault="00F90BDC">
      <w:r xmlns:w="http://schemas.openxmlformats.org/wordprocessingml/2006/main">
        <w:t xml:space="preserve">O restante dos convidados da parábola da festa de casamento tratou os servos do rei com maldade e os matou.</w:t>
      </w:r>
    </w:p>
    <w:p w14:paraId="056A1C59" w14:textId="77777777" w:rsidR="00F90BDC" w:rsidRDefault="00F90BDC"/>
    <w:p w14:paraId="52CE233A" w14:textId="77777777" w:rsidR="00F90BDC" w:rsidRDefault="00F90BDC">
      <w:r xmlns:w="http://schemas.openxmlformats.org/wordprocessingml/2006/main">
        <w:t xml:space="preserve">1. O chamado de Deus para a salvação é um chamado de amor, mas não devemos considerar o Seu amor garantido.</w:t>
      </w:r>
    </w:p>
    <w:p w14:paraId="492A37F2" w14:textId="77777777" w:rsidR="00F90BDC" w:rsidRDefault="00F90BDC"/>
    <w:p w14:paraId="73B10A84" w14:textId="77777777" w:rsidR="00F90BDC" w:rsidRDefault="00F90BDC">
      <w:r xmlns:w="http://schemas.openxmlformats.org/wordprocessingml/2006/main">
        <w:t xml:space="preserve">2. Devemos mostrar a nossa gratidão a Deus através da nossa obediência e serviço amoroso.</w:t>
      </w:r>
    </w:p>
    <w:p w14:paraId="69ED4E5B" w14:textId="77777777" w:rsidR="00F90BDC" w:rsidRDefault="00F90BDC"/>
    <w:p w14:paraId="4FE3E22F" w14:textId="77777777" w:rsidR="00F90BDC" w:rsidRDefault="00F90BDC">
      <w:r xmlns:w="http://schemas.openxmlformats.org/wordprocessingml/2006/main">
        <w:t xml:space="preserve">1. Romanos 6:13: "Não ofereça nenhuma parte de si mesmo ao pecado como instrumento de maldade, mas antes ofereça-se a Deus como aqueles que foram trazidos da morte para a vida; e ofereça cada parte de você a ele como um instrumento de justiça."</w:t>
      </w:r>
    </w:p>
    <w:p w14:paraId="7468F8D7" w14:textId="77777777" w:rsidR="00F90BDC" w:rsidRDefault="00F90BDC"/>
    <w:p w14:paraId="7A1F5327" w14:textId="77777777" w:rsidR="00F90BDC" w:rsidRDefault="00F90BDC">
      <w:r xmlns:w="http://schemas.openxmlformats.org/wordprocessingml/2006/main">
        <w:t xml:space="preserve">2. Efésios 5:2, "E vivam em amor, como Cristo nos amou e se entregou por nós, como oferta e sacrifício de aroma agradável a Deus."</w:t>
      </w:r>
    </w:p>
    <w:p w14:paraId="1EC5F389" w14:textId="77777777" w:rsidR="00F90BDC" w:rsidRDefault="00F90BDC"/>
    <w:p w14:paraId="2B1C85B2" w14:textId="77777777" w:rsidR="00F90BDC" w:rsidRDefault="00F90BDC">
      <w:r xmlns:w="http://schemas.openxmlformats.org/wordprocessingml/2006/main">
        <w:t xml:space="preserve">Mateus 22:7 Mas quando o rei ouviu isso, irou-se; e enviou os seus exércitos, e destruiu aqueles homicidas, e incendiou a sua cidade.</w:t>
      </w:r>
    </w:p>
    <w:p w14:paraId="0041B69D" w14:textId="77777777" w:rsidR="00F90BDC" w:rsidRDefault="00F90BDC"/>
    <w:p w14:paraId="74075A4E" w14:textId="77777777" w:rsidR="00F90BDC" w:rsidRDefault="00F90BDC">
      <w:r xmlns:w="http://schemas.openxmlformats.org/wordprocessingml/2006/main">
        <w:t xml:space="preserve">O rei ficou irritado com o assassinato de seus servos e, em resposta, destruiu os assassinos e sua cidade.</w:t>
      </w:r>
    </w:p>
    <w:p w14:paraId="59206828" w14:textId="77777777" w:rsidR="00F90BDC" w:rsidRDefault="00F90BDC"/>
    <w:p w14:paraId="4B48BE7E" w14:textId="77777777" w:rsidR="00F90BDC" w:rsidRDefault="00F90BDC">
      <w:r xmlns:w="http://schemas.openxmlformats.org/wordprocessingml/2006/main">
        <w:t xml:space="preserve">1. A Justiça de Deus: A Resposta do Rei ao Assassinato de Seus Servos</w:t>
      </w:r>
    </w:p>
    <w:p w14:paraId="40C0BA32" w14:textId="77777777" w:rsidR="00F90BDC" w:rsidRDefault="00F90BDC"/>
    <w:p w14:paraId="3CB3E283" w14:textId="77777777" w:rsidR="00F90BDC" w:rsidRDefault="00F90BDC">
      <w:r xmlns:w="http://schemas.openxmlformats.org/wordprocessingml/2006/main">
        <w:t xml:space="preserve">2. A Vingança é Minha: A Justa Retribuição de Deus</w:t>
      </w:r>
    </w:p>
    <w:p w14:paraId="5C0586F7" w14:textId="77777777" w:rsidR="00F90BDC" w:rsidRDefault="00F90BDC"/>
    <w:p w14:paraId="5B17A797" w14:textId="77777777" w:rsidR="00F90BDC" w:rsidRDefault="00F90BDC">
      <w:r xmlns:w="http://schemas.openxmlformats.org/wordprocessingml/2006/main">
        <w:t xml:space="preserve">1. Romanos 12:19 - Não se vinguem, meus queridos amigos, mas deixem espaço para a ira de Deus, pois está escrito: “Minha é a vingança; Eu retribuirei”, diz o Senhor.</w:t>
      </w:r>
    </w:p>
    <w:p w14:paraId="35854158" w14:textId="77777777" w:rsidR="00F90BDC" w:rsidRDefault="00F90BDC"/>
    <w:p w14:paraId="54289F9D" w14:textId="77777777" w:rsidR="00F90BDC" w:rsidRDefault="00F90BDC">
      <w:r xmlns:w="http://schemas.openxmlformats.org/wordprocessingml/2006/main">
        <w:t xml:space="preserve">2. Salmo 94:1 - Ó Senhor, resplandece o Deus que vinga. Levanta-te, Juiz da terra; retribuir aos orgulhosos o que eles merecem.</w:t>
      </w:r>
    </w:p>
    <w:p w14:paraId="3580314A" w14:textId="77777777" w:rsidR="00F90BDC" w:rsidRDefault="00F90BDC"/>
    <w:p w14:paraId="11EFA2E7" w14:textId="77777777" w:rsidR="00F90BDC" w:rsidRDefault="00F90BDC">
      <w:r xmlns:w="http://schemas.openxmlformats.org/wordprocessingml/2006/main">
        <w:t xml:space="preserve">Mateus 22:8 Então disse aos seus servos: As bodas estão preparadas, mas os convidados não eram dignos.</w:t>
      </w:r>
    </w:p>
    <w:p w14:paraId="3149222E" w14:textId="77777777" w:rsidR="00F90BDC" w:rsidRDefault="00F90BDC"/>
    <w:p w14:paraId="5DB10345" w14:textId="77777777" w:rsidR="00F90BDC" w:rsidRDefault="00F90BDC">
      <w:r xmlns:w="http://schemas.openxmlformats.org/wordprocessingml/2006/main">
        <w:t xml:space="preserve">Jesus diz aos seus servos que a festa de casamento está pronta, apesar de os convidados não serem dignos de comparecer.</w:t>
      </w:r>
    </w:p>
    <w:p w14:paraId="6AD74F9F" w14:textId="77777777" w:rsidR="00F90BDC" w:rsidRDefault="00F90BDC"/>
    <w:p w14:paraId="611673A1" w14:textId="77777777" w:rsidR="00F90BDC" w:rsidRDefault="00F90BDC">
      <w:r xmlns:w="http://schemas.openxmlformats.org/wordprocessingml/2006/main">
        <w:t xml:space="preserve">1. A Indignidade do Homem e a Generosidade de Deus</w:t>
      </w:r>
    </w:p>
    <w:p w14:paraId="355EE4D8" w14:textId="77777777" w:rsidR="00F90BDC" w:rsidRDefault="00F90BDC"/>
    <w:p w14:paraId="147E07E4" w14:textId="77777777" w:rsidR="00F90BDC" w:rsidRDefault="00F90BDC">
      <w:r xmlns:w="http://schemas.openxmlformats.org/wordprocessingml/2006/main">
        <w:t xml:space="preserve">2. Convite de Jesus para a festa de casamento</w:t>
      </w:r>
    </w:p>
    <w:p w14:paraId="42016C00" w14:textId="77777777" w:rsidR="00F90BDC" w:rsidRDefault="00F90BDC"/>
    <w:p w14:paraId="4B99225A" w14:textId="77777777" w:rsidR="00F90BDC" w:rsidRDefault="00F90BDC">
      <w:r xmlns:w="http://schemas.openxmlformats.org/wordprocessingml/2006/main">
        <w:t xml:space="preserve">1. Romanos 3:10-12 - "Não há justo, nem um só: não há quem entenda, não há quem busque a Deus. Todos se desviaram, juntos se tornaram inúteis; não há não há ninguém que faça o bem, não, nem um só."</w:t>
      </w:r>
    </w:p>
    <w:p w14:paraId="4CC7B52E" w14:textId="77777777" w:rsidR="00F90BDC" w:rsidRDefault="00F90BDC"/>
    <w:p w14:paraId="247E816D" w14:textId="77777777" w:rsidR="00F90BDC" w:rsidRDefault="00F90BDC">
      <w:r xmlns:w="http://schemas.openxmlformats.org/wordprocessingml/2006/main">
        <w:t xml:space="preserve">2. Lucas 14:15-24 - Parábola do Grande Banquete - "E quando um dos que estavam com ele à mesa ouviu estas coisas, disse-lhe: Bem-aventurado aquele que comer pão no reino de Deus. Mas ele lhe disse: Um certo homem fez uma grande ceia e convidou a muitos; e na hora da ceia enviou o seu servo para dizer aos que foram convidados: Vinde, porque já tudo está preparado.</w:t>
      </w:r>
    </w:p>
    <w:p w14:paraId="2437F2AA" w14:textId="77777777" w:rsidR="00F90BDC" w:rsidRDefault="00F90BDC"/>
    <w:p w14:paraId="116522DA" w14:textId="77777777" w:rsidR="00F90BDC" w:rsidRDefault="00F90BDC">
      <w:r xmlns:w="http://schemas.openxmlformats.org/wordprocessingml/2006/main">
        <w:t xml:space="preserve">Mateus 22:9 Ide, pois, pelos caminhos, e todos quantos achardes, convidem-nos para o casamento.</w:t>
      </w:r>
    </w:p>
    <w:p w14:paraId="6FF6B66C" w14:textId="77777777" w:rsidR="00F90BDC" w:rsidRDefault="00F90BDC"/>
    <w:p w14:paraId="66C13409" w14:textId="77777777" w:rsidR="00F90BDC" w:rsidRDefault="00F90BDC">
      <w:r xmlns:w="http://schemas.openxmlformats.org/wordprocessingml/2006/main">
        <w:t xml:space="preserve">Jesus instrui seus seguidores a convidarem todas as pessoas para a festa de casamento.</w:t>
      </w:r>
    </w:p>
    <w:p w14:paraId="1CF61F34" w14:textId="77777777" w:rsidR="00F90BDC" w:rsidRDefault="00F90BDC"/>
    <w:p w14:paraId="2917D0E1" w14:textId="77777777" w:rsidR="00F90BDC" w:rsidRDefault="00F90BDC">
      <w:r xmlns:w="http://schemas.openxmlformats.org/wordprocessingml/2006/main">
        <w:t xml:space="preserve">1. “O convite para a festa de casamento: um convite que todos deveriam aceitar”</w:t>
      </w:r>
    </w:p>
    <w:p w14:paraId="11B50A0E" w14:textId="77777777" w:rsidR="00F90BDC" w:rsidRDefault="00F90BDC"/>
    <w:p w14:paraId="694F650B" w14:textId="77777777" w:rsidR="00F90BDC" w:rsidRDefault="00F90BDC">
      <w:r xmlns:w="http://schemas.openxmlformats.org/wordprocessingml/2006/main">
        <w:t xml:space="preserve">2. “O convite de Deus para todos: um amor inclusivo”</w:t>
      </w:r>
    </w:p>
    <w:p w14:paraId="25E44C69" w14:textId="77777777" w:rsidR="00F90BDC" w:rsidRDefault="00F90BDC"/>
    <w:p w14:paraId="425423D3" w14:textId="77777777" w:rsidR="00F90BDC" w:rsidRDefault="00F90BDC">
      <w:r xmlns:w="http://schemas.openxmlformats.org/wordprocessingml/2006/main">
        <w:t xml:space="preserve">1. Isaías 55:1-7 - Vinde, todos os que tendes sede, vinde às águas; e você que não tem dinheiro, venha, compre e coma! Venha, compre vinho e leite sem dinheiro e sem custo.</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5:8 - Mas Deus demonstra o seu próprio amor por nós nisto: Quando éramos ainda pecadores, Cristo morreu por nós.</w:t>
      </w:r>
    </w:p>
    <w:p w14:paraId="7C3BDF32" w14:textId="77777777" w:rsidR="00F90BDC" w:rsidRDefault="00F90BDC"/>
    <w:p w14:paraId="1FEE80B2" w14:textId="77777777" w:rsidR="00F90BDC" w:rsidRDefault="00F90BDC">
      <w:r xmlns:w="http://schemas.openxmlformats.org/wordprocessingml/2006/main">
        <w:t xml:space="preserve">Mateus 22:10 Então aqueles servos saíram pelos caminhos e reuniram todos quantos encontraram, tanto maus como bons; e o casamento foi mobiliado com convidados.</w:t>
      </w:r>
    </w:p>
    <w:p w14:paraId="1BCBE623" w14:textId="77777777" w:rsidR="00F90BDC" w:rsidRDefault="00F90BDC"/>
    <w:p w14:paraId="78488C67" w14:textId="77777777" w:rsidR="00F90BDC" w:rsidRDefault="00F90BDC">
      <w:r xmlns:w="http://schemas.openxmlformats.org/wordprocessingml/2006/main">
        <w:t xml:space="preserve">Os servos reuniram pessoas boas e más para celebrar a festa de casamento.</w:t>
      </w:r>
    </w:p>
    <w:p w14:paraId="123F3465" w14:textId="77777777" w:rsidR="00F90BDC" w:rsidRDefault="00F90BDC"/>
    <w:p w14:paraId="1DC9CC9A" w14:textId="77777777" w:rsidR="00F90BDC" w:rsidRDefault="00F90BDC">
      <w:r xmlns:w="http://schemas.openxmlformats.org/wordprocessingml/2006/main">
        <w:t xml:space="preserve">1. O convite de Deus: como ele acolhe os indignos</w:t>
      </w:r>
    </w:p>
    <w:p w14:paraId="61BAF57A" w14:textId="77777777" w:rsidR="00F90BDC" w:rsidRDefault="00F90BDC"/>
    <w:p w14:paraId="5C6838BD" w14:textId="77777777" w:rsidR="00F90BDC" w:rsidRDefault="00F90BDC">
      <w:r xmlns:w="http://schemas.openxmlformats.org/wordprocessingml/2006/main">
        <w:t xml:space="preserve">2. O poder da obediência: como ela traz alegria e realização</w:t>
      </w:r>
    </w:p>
    <w:p w14:paraId="25558853" w14:textId="77777777" w:rsidR="00F90BDC" w:rsidRDefault="00F90BDC"/>
    <w:p w14:paraId="5D5B8D93" w14:textId="77777777" w:rsidR="00F90BDC" w:rsidRDefault="00F90BDC">
      <w:r xmlns:w="http://schemas.openxmlformats.org/wordprocessingml/2006/main">
        <w:t xml:space="preserve">1. Lucas 14:15-24 - Parábola do Grande Banquete</w:t>
      </w:r>
    </w:p>
    <w:p w14:paraId="1C532DCD" w14:textId="77777777" w:rsidR="00F90BDC" w:rsidRDefault="00F90BDC"/>
    <w:p w14:paraId="3E10CC71" w14:textId="77777777" w:rsidR="00F90BDC" w:rsidRDefault="00F90BDC">
      <w:r xmlns:w="http://schemas.openxmlformats.org/wordprocessingml/2006/main">
        <w:t xml:space="preserve">2. Romanos 5:8 - O Amor de Deus pelos Indignos</w:t>
      </w:r>
    </w:p>
    <w:p w14:paraId="257FE305" w14:textId="77777777" w:rsidR="00F90BDC" w:rsidRDefault="00F90BDC"/>
    <w:p w14:paraId="3634F3BC" w14:textId="77777777" w:rsidR="00F90BDC" w:rsidRDefault="00F90BDC">
      <w:r xmlns:w="http://schemas.openxmlformats.org/wordprocessingml/2006/main">
        <w:t xml:space="preserve">Mateus 22:11 E quando o rei entrou para ver os convidados, viu ali um homem que não estava vestido de noiva:</w:t>
      </w:r>
    </w:p>
    <w:p w14:paraId="287740A0" w14:textId="77777777" w:rsidR="00F90BDC" w:rsidRDefault="00F90BDC"/>
    <w:p w14:paraId="01F6FEFD" w14:textId="77777777" w:rsidR="00F90BDC" w:rsidRDefault="00F90BDC">
      <w:r xmlns:w="http://schemas.openxmlformats.org/wordprocessingml/2006/main">
        <w:t xml:space="preserve">O rei viu um convidado que não estava usando veste nupcial.</w:t>
      </w:r>
    </w:p>
    <w:p w14:paraId="7BA0E09C" w14:textId="77777777" w:rsidR="00F90BDC" w:rsidRDefault="00F90BDC"/>
    <w:p w14:paraId="65D5C36C" w14:textId="77777777" w:rsidR="00F90BDC" w:rsidRDefault="00F90BDC">
      <w:r xmlns:w="http://schemas.openxmlformats.org/wordprocessingml/2006/main">
        <w:t xml:space="preserve">1. O poder da apresentação – A forma como escolhemos nos apresentar em uma determinada situação pode ter sérias implicações.</w:t>
      </w:r>
    </w:p>
    <w:p w14:paraId="54B6F5A7" w14:textId="77777777" w:rsidR="00F90BDC" w:rsidRDefault="00F90BDC"/>
    <w:p w14:paraId="09FAE555" w14:textId="77777777" w:rsidR="00F90BDC" w:rsidRDefault="00F90BDC">
      <w:r xmlns:w="http://schemas.openxmlformats.org/wordprocessingml/2006/main">
        <w:t xml:space="preserve">2. Use as roupas certas – Devemos sempre nos esforçar para nos apresentar de forma respeitosa e adequada.</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Efésios 6:11-13 - Vistam toda a armadura de Deus, para que possam resistir às ciladas do diabo.</w:t>
      </w:r>
    </w:p>
    <w:p w14:paraId="269B2D7B" w14:textId="77777777" w:rsidR="00F90BDC" w:rsidRDefault="00F90BDC"/>
    <w:p w14:paraId="2A2C9FA7" w14:textId="77777777" w:rsidR="00F90BDC" w:rsidRDefault="00F90BDC">
      <w:r xmlns:w="http://schemas.openxmlformats.org/wordprocessingml/2006/main">
        <w:t xml:space="preserve">2. Colossenses 3:12-14 - Revesti-vos, portanto, como eleitos de Deus, santos e amados, de entranhas de misericórdia, bondade, humildade de espírito, mansidão, longanimidade.</w:t>
      </w:r>
    </w:p>
    <w:p w14:paraId="0CF58697" w14:textId="77777777" w:rsidR="00F90BDC" w:rsidRDefault="00F90BDC"/>
    <w:p w14:paraId="4238F5D2" w14:textId="77777777" w:rsidR="00F90BDC" w:rsidRDefault="00F90BDC">
      <w:r xmlns:w="http://schemas.openxmlformats.org/wordprocessingml/2006/main">
        <w:t xml:space="preserve">Mateus 22:12 E ele lhe perguntou: Amigo, como entraste aqui, não tendo veste nupcial? E ele ficou sem palavras.</w:t>
      </w:r>
    </w:p>
    <w:p w14:paraId="1E3B3E27" w14:textId="77777777" w:rsidR="00F90BDC" w:rsidRDefault="00F90BDC"/>
    <w:p w14:paraId="61CC0EDF" w14:textId="77777777" w:rsidR="00F90BDC" w:rsidRDefault="00F90BDC">
      <w:r xmlns:w="http://schemas.openxmlformats.org/wordprocessingml/2006/main">
        <w:t xml:space="preserve">O homem não estava usando as roupas adequadas para o casamento e ficou sem palavras quando questionado sobre isso.</w:t>
      </w:r>
    </w:p>
    <w:p w14:paraId="6C635D65" w14:textId="77777777" w:rsidR="00F90BDC" w:rsidRDefault="00F90BDC"/>
    <w:p w14:paraId="3B02EA78" w14:textId="77777777" w:rsidR="00F90BDC" w:rsidRDefault="00F90BDC">
      <w:r xmlns:w="http://schemas.openxmlformats.org/wordprocessingml/2006/main">
        <w:t xml:space="preserve">1. A importância de vestir-se adequadamente em ocasiões especiais.</w:t>
      </w:r>
    </w:p>
    <w:p w14:paraId="79E9E451" w14:textId="77777777" w:rsidR="00F90BDC" w:rsidRDefault="00F90BDC"/>
    <w:p w14:paraId="1CE8F8C1" w14:textId="77777777" w:rsidR="00F90BDC" w:rsidRDefault="00F90BDC">
      <w:r xmlns:w="http://schemas.openxmlformats.org/wordprocessingml/2006/main">
        <w:t xml:space="preserve">2. A necessidade de pensar bem antes de participar de qualquer evento.</w:t>
      </w:r>
    </w:p>
    <w:p w14:paraId="309BCB5F" w14:textId="77777777" w:rsidR="00F90BDC" w:rsidRDefault="00F90BDC"/>
    <w:p w14:paraId="63D5CB62" w14:textId="77777777" w:rsidR="00F90BDC" w:rsidRDefault="00F90BDC">
      <w:r xmlns:w="http://schemas.openxmlformats.org/wordprocessingml/2006/main">
        <w:t xml:space="preserve">1. 1 Pedro 3:3-4 - "Sua beleza não deve vir de adornos externos, como penteados elaborados e uso de joias de ouro ou roupas finas. Em vez disso, deve ser a do seu eu interior, a beleza imperecível de um espírito manso e tranquilo, que é de grande valor aos olhos de Deus."</w:t>
      </w:r>
    </w:p>
    <w:p w14:paraId="1BE86092" w14:textId="77777777" w:rsidR="00F90BDC" w:rsidRDefault="00F90BDC"/>
    <w:p w14:paraId="3CCD7F15" w14:textId="77777777" w:rsidR="00F90BDC" w:rsidRDefault="00F90BDC">
      <w:r xmlns:w="http://schemas.openxmlformats.org/wordprocessingml/2006/main">
        <w:t xml:space="preserve">2. Provérbios 31:22 - “Ela faz cobertas para a sua cama; está vestida de linho fino e de púrpura”.</w:t>
      </w:r>
    </w:p>
    <w:p w14:paraId="32910B64" w14:textId="77777777" w:rsidR="00F90BDC" w:rsidRDefault="00F90BDC"/>
    <w:p w14:paraId="016ECF1A" w14:textId="77777777" w:rsidR="00F90BDC" w:rsidRDefault="00F90BDC">
      <w:r xmlns:w="http://schemas.openxmlformats.org/wordprocessingml/2006/main">
        <w:t xml:space="preserve">Mateus 22:13 Então disse o rei aos servos: Amarrai-o de mãos e pés, e levai-o embora, e lançai-o nas trevas exteriores; ali haverá choro e ranger de dentes.</w:t>
      </w:r>
    </w:p>
    <w:p w14:paraId="130BCEC5" w14:textId="77777777" w:rsidR="00F90BDC" w:rsidRDefault="00F90BDC"/>
    <w:p w14:paraId="4708297E" w14:textId="77777777" w:rsidR="00F90BDC" w:rsidRDefault="00F90BDC">
      <w:r xmlns:w="http://schemas.openxmlformats.org/wordprocessingml/2006/main">
        <w:t xml:space="preserve">O Rei ordena aos seus servos que castiguem alguém, lançando-o nas trevas exteriores com choro e ranger de dentes.</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Não devemos considerar os castigos do Senhor como garantidos, pois são muito mais graves do que podemos imaginar.</w:t>
      </w:r>
    </w:p>
    <w:p w14:paraId="1A9BA48C" w14:textId="77777777" w:rsidR="00F90BDC" w:rsidRDefault="00F90BDC"/>
    <w:p w14:paraId="60044901" w14:textId="77777777" w:rsidR="00F90BDC" w:rsidRDefault="00F90BDC">
      <w:r xmlns:w="http://schemas.openxmlformats.org/wordprocessingml/2006/main">
        <w:t xml:space="preserve">2: Nunca devemos ser tão tolos a ponto de desobedecer ao Senhor e arriscar Sua ira.</w:t>
      </w:r>
    </w:p>
    <w:p w14:paraId="1F718368" w14:textId="77777777" w:rsidR="00F90BDC" w:rsidRDefault="00F90BDC"/>
    <w:p w14:paraId="60CAF0AA" w14:textId="77777777" w:rsidR="00F90BDC" w:rsidRDefault="00F90BDC">
      <w:r xmlns:w="http://schemas.openxmlformats.org/wordprocessingml/2006/main">
        <w:t xml:space="preserve">1: Romanos 6:23 - Porque o salário do pecado é a morte; mas o dom gratuito de Deus é a vida eterna por meio de Jesus Cristo, nosso Senhor.</w:t>
      </w:r>
    </w:p>
    <w:p w14:paraId="647F9953" w14:textId="77777777" w:rsidR="00F90BDC" w:rsidRDefault="00F90BDC"/>
    <w:p w14:paraId="0E29F0C1" w14:textId="77777777" w:rsidR="00F90BDC" w:rsidRDefault="00F90BDC">
      <w:r xmlns:w="http://schemas.openxmlformats.org/wordprocessingml/2006/main">
        <w:t xml:space="preserve">2: Hebreus 10:31 - É terrível cair nas mãos do Deus vivo.</w:t>
      </w:r>
    </w:p>
    <w:p w14:paraId="7A05C94B" w14:textId="77777777" w:rsidR="00F90BDC" w:rsidRDefault="00F90BDC"/>
    <w:p w14:paraId="4B083064" w14:textId="77777777" w:rsidR="00F90BDC" w:rsidRDefault="00F90BDC">
      <w:r xmlns:w="http://schemas.openxmlformats.org/wordprocessingml/2006/main">
        <w:t xml:space="preserve">Mateus 22:14 Porque muitos são chamados, mas poucos são escolhidos.</w:t>
      </w:r>
    </w:p>
    <w:p w14:paraId="143546C5" w14:textId="77777777" w:rsidR="00F90BDC" w:rsidRDefault="00F90BDC"/>
    <w:p w14:paraId="5AE8B042" w14:textId="77777777" w:rsidR="00F90BDC" w:rsidRDefault="00F90BDC">
      <w:r xmlns:w="http://schemas.openxmlformats.org/wordprocessingml/2006/main">
        <w:t xml:space="preserve">Muitos são convidados para o Reino de Deus, mas poucos optam por aceitar o convite.</w:t>
      </w:r>
    </w:p>
    <w:p w14:paraId="2BBEB2C3" w14:textId="77777777" w:rsidR="00F90BDC" w:rsidRDefault="00F90BDC"/>
    <w:p w14:paraId="4DDCB410" w14:textId="77777777" w:rsidR="00F90BDC" w:rsidRDefault="00F90BDC">
      <w:r xmlns:w="http://schemas.openxmlformats.org/wordprocessingml/2006/main">
        <w:t xml:space="preserve">1: Somos chamados por Deus, e a escolha de aceitar e seguir Seu chamado é, em última análise, nossa.</w:t>
      </w:r>
    </w:p>
    <w:p w14:paraId="26F49FC2" w14:textId="77777777" w:rsidR="00F90BDC" w:rsidRDefault="00F90BDC"/>
    <w:p w14:paraId="11A19611" w14:textId="77777777" w:rsidR="00F90BDC" w:rsidRDefault="00F90BDC">
      <w:r xmlns:w="http://schemas.openxmlformats.org/wordprocessingml/2006/main">
        <w:t xml:space="preserve">2: O convite de Deus para ingressar no Seu reino está aberto a todos, mas somente aqueles que decidirem aceitá-lo serão escolhidos.</w:t>
      </w:r>
    </w:p>
    <w:p w14:paraId="7F06D3AD" w14:textId="77777777" w:rsidR="00F90BDC" w:rsidRDefault="00F90BDC"/>
    <w:p w14:paraId="43F39B51" w14:textId="77777777" w:rsidR="00F90BDC" w:rsidRDefault="00F90BDC">
      <w:r xmlns:w="http://schemas.openxmlformats.org/wordprocessingml/2006/main">
        <w:t xml:space="preserve">1: Lucas 14:15-24 - A Parábola do Grande Banquete.</w:t>
      </w:r>
    </w:p>
    <w:p w14:paraId="739A5BD9" w14:textId="77777777" w:rsidR="00F90BDC" w:rsidRDefault="00F90BDC"/>
    <w:p w14:paraId="03C2837B" w14:textId="77777777" w:rsidR="00F90BDC" w:rsidRDefault="00F90BDC">
      <w:r xmlns:w="http://schemas.openxmlformats.org/wordprocessingml/2006/main">
        <w:t xml:space="preserve">2: João 15:16 - Você não me escolheu, mas eu escolhi você.</w:t>
      </w:r>
    </w:p>
    <w:p w14:paraId="583AABAC" w14:textId="77777777" w:rsidR="00F90BDC" w:rsidRDefault="00F90BDC"/>
    <w:p w14:paraId="5DD8C2D8" w14:textId="77777777" w:rsidR="00F90BDC" w:rsidRDefault="00F90BDC">
      <w:r xmlns:w="http://schemas.openxmlformats.org/wordprocessingml/2006/main">
        <w:t xml:space="preserve">Mateus 22:15 Então foram os fariseus e aconselharam-se sobre como poderiam enredá-lo na sua conversa.</w:t>
      </w:r>
    </w:p>
    <w:p w14:paraId="5FB7BEBF" w14:textId="77777777" w:rsidR="00F90BDC" w:rsidRDefault="00F90BDC"/>
    <w:p w14:paraId="271D7CE8" w14:textId="77777777" w:rsidR="00F90BDC" w:rsidRDefault="00F90BDC">
      <w:r xmlns:w="http://schemas.openxmlformats.org/wordprocessingml/2006/main">
        <w:t xml:space="preserve">Os fariseus conspiraram para enredar Jesus com suas próprias palavras.</w:t>
      </w:r>
    </w:p>
    <w:p w14:paraId="314D89C1" w14:textId="77777777" w:rsidR="00F90BDC" w:rsidRDefault="00F90BDC"/>
    <w:p w14:paraId="06AA70CE" w14:textId="77777777" w:rsidR="00F90BDC" w:rsidRDefault="00F90BDC">
      <w:r xmlns:w="http://schemas.openxmlformats.org/wordprocessingml/2006/main">
        <w:t xml:space="preserve">1: A sabedoria de Deus é maior que os esquemas do homem.</w:t>
      </w:r>
    </w:p>
    <w:p w14:paraId="53B65172" w14:textId="77777777" w:rsidR="00F90BDC" w:rsidRDefault="00F90BDC"/>
    <w:p w14:paraId="145F6E9D" w14:textId="77777777" w:rsidR="00F90BDC" w:rsidRDefault="00F90BDC">
      <w:r xmlns:w="http://schemas.openxmlformats.org/wordprocessingml/2006/main">
        <w:t xml:space="preserve">2: Devemos estar sempre atentos às nossas palavras e ações.</w:t>
      </w:r>
    </w:p>
    <w:p w14:paraId="2C233B9A" w14:textId="77777777" w:rsidR="00F90BDC" w:rsidRDefault="00F90BDC"/>
    <w:p w14:paraId="5EB2501F" w14:textId="77777777" w:rsidR="00F90BDC" w:rsidRDefault="00F90BDC">
      <w:r xmlns:w="http://schemas.openxmlformats.org/wordprocessingml/2006/main">
        <w:t xml:space="preserve">1: Provérbios 16:9 - Em seus corações o homem planeja seu rumo, mas o SENHOR estabelece seus passos.</w:t>
      </w:r>
    </w:p>
    <w:p w14:paraId="79B8928B" w14:textId="77777777" w:rsidR="00F90BDC" w:rsidRDefault="00F90BDC"/>
    <w:p w14:paraId="38DAE42B" w14:textId="77777777" w:rsidR="00F90BDC" w:rsidRDefault="00F90BDC">
      <w:r xmlns:w="http://schemas.openxmlformats.org/wordprocessingml/2006/main">
        <w:t xml:space="preserve">2: Colossenses 4:6 – Que a vossa conversa seja sempre cheia de graça, temperada com sal, para que saibais responder a todos.</w:t>
      </w:r>
    </w:p>
    <w:p w14:paraId="40702142" w14:textId="77777777" w:rsidR="00F90BDC" w:rsidRDefault="00F90BDC"/>
    <w:p w14:paraId="28B8C070" w14:textId="77777777" w:rsidR="00F90BDC" w:rsidRDefault="00F90BDC">
      <w:r xmlns:w="http://schemas.openxmlformats.org/wordprocessingml/2006/main">
        <w:t xml:space="preserve">Mateus 22:16 E enviaram-lhe os seus discípulos com os herodianos, dizendo: Mestre, sabemos que és verdadeiro e que ensinas com verdade o caminho de Deus, e não te importas com ninguém; porque não fazes caso da pessoa de homens.</w:t>
      </w:r>
    </w:p>
    <w:p w14:paraId="52BB4BE6" w14:textId="77777777" w:rsidR="00F90BDC" w:rsidRDefault="00F90BDC"/>
    <w:p w14:paraId="765B8DC5" w14:textId="77777777" w:rsidR="00F90BDC" w:rsidRDefault="00F90BDC">
      <w:r xmlns:w="http://schemas.openxmlformats.org/wordprocessingml/2006/main">
        <w:t xml:space="preserve">Os herodianos enviaram seus discípulos a Jesus, reconhecendo que Ele é verdadeiro e ensina o caminho de Deus com verdade e sem favoritismo.</w:t>
      </w:r>
    </w:p>
    <w:p w14:paraId="315AA8E4" w14:textId="77777777" w:rsidR="00F90BDC" w:rsidRDefault="00F90BDC"/>
    <w:p w14:paraId="7E0E0313" w14:textId="77777777" w:rsidR="00F90BDC" w:rsidRDefault="00F90BDC">
      <w:r xmlns:w="http://schemas.openxmlformats.org/wordprocessingml/2006/main">
        <w:t xml:space="preserve">1. O Poder da Verdade – Como Jesus Ensinou Sem Parcialidade</w:t>
      </w:r>
    </w:p>
    <w:p w14:paraId="7A98DE58" w14:textId="77777777" w:rsidR="00F90BDC" w:rsidRDefault="00F90BDC"/>
    <w:p w14:paraId="5596CC48" w14:textId="77777777" w:rsidR="00F90BDC" w:rsidRDefault="00F90BDC">
      <w:r xmlns:w="http://schemas.openxmlformats.org/wordprocessingml/2006/main">
        <w:t xml:space="preserve">2. O Amor Infalível de Deus – Reconhecendo Jesus como a Fonte da Verdade</w:t>
      </w:r>
    </w:p>
    <w:p w14:paraId="1527B8CE" w14:textId="77777777" w:rsidR="00F90BDC" w:rsidRDefault="00F90BDC"/>
    <w:p w14:paraId="2FE977BA" w14:textId="77777777" w:rsidR="00F90BDC" w:rsidRDefault="00F90BDC">
      <w:r xmlns:w="http://schemas.openxmlformats.org/wordprocessingml/2006/main">
        <w:t xml:space="preserve">1. Tiago 2:1-13 - A Parábola do Rico e Lázaro</w:t>
      </w:r>
    </w:p>
    <w:p w14:paraId="2AA2D996" w14:textId="77777777" w:rsidR="00F90BDC" w:rsidRDefault="00F90BDC"/>
    <w:p w14:paraId="4482201D" w14:textId="77777777" w:rsidR="00F90BDC" w:rsidRDefault="00F90BDC">
      <w:r xmlns:w="http://schemas.openxmlformats.org/wordprocessingml/2006/main">
        <w:t xml:space="preserve">2. Romanos 2:11-16 - O Julgamento de Deus Segundo a Verdade</w:t>
      </w:r>
    </w:p>
    <w:p w14:paraId="4F16E375" w14:textId="77777777" w:rsidR="00F90BDC" w:rsidRDefault="00F90BDC"/>
    <w:p w14:paraId="3C20E110" w14:textId="77777777" w:rsidR="00F90BDC" w:rsidRDefault="00F90BDC">
      <w:r xmlns:w="http://schemas.openxmlformats.org/wordprocessingml/2006/main">
        <w:t xml:space="preserve">Mateus 22:17 Dize-nos, pois: Que te parece? É lícito dar tributo a César ou não?</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ensinou que é lícito pagar impostos a César.</w:t>
      </w:r>
    </w:p>
    <w:p w14:paraId="43DA7F34" w14:textId="77777777" w:rsidR="00F90BDC" w:rsidRDefault="00F90BDC"/>
    <w:p w14:paraId="304ECE8D" w14:textId="77777777" w:rsidR="00F90BDC" w:rsidRDefault="00F90BDC">
      <w:r xmlns:w="http://schemas.openxmlformats.org/wordprocessingml/2006/main">
        <w:t xml:space="preserve">1: Jesus nos ensinou a obedecer às leis do país.</w:t>
      </w:r>
    </w:p>
    <w:p w14:paraId="5A56B6D6" w14:textId="77777777" w:rsidR="00F90BDC" w:rsidRDefault="00F90BDC"/>
    <w:p w14:paraId="4BB111BF" w14:textId="77777777" w:rsidR="00F90BDC" w:rsidRDefault="00F90BDC">
      <w:r xmlns:w="http://schemas.openxmlformats.org/wordprocessingml/2006/main">
        <w:t xml:space="preserve">2: Prestar homenagem a César demonstra nossa obediência a Deus.</w:t>
      </w:r>
    </w:p>
    <w:p w14:paraId="6302BCB4" w14:textId="77777777" w:rsidR="00F90BDC" w:rsidRDefault="00F90BDC"/>
    <w:p w14:paraId="7B0E29F1" w14:textId="77777777" w:rsidR="00F90BDC" w:rsidRDefault="00F90BDC">
      <w:r xmlns:w="http://schemas.openxmlformats.org/wordprocessingml/2006/main">
        <w:t xml:space="preserve">1: Romanos 13:1-7 - Toda alma esteja sujeita aos poderes superiores.</w:t>
      </w:r>
    </w:p>
    <w:p w14:paraId="696BF99C" w14:textId="77777777" w:rsidR="00F90BDC" w:rsidRDefault="00F90BDC"/>
    <w:p w14:paraId="6E53C7A3" w14:textId="77777777" w:rsidR="00F90BDC" w:rsidRDefault="00F90BDC">
      <w:r xmlns:w="http://schemas.openxmlformats.org/wordprocessingml/2006/main">
        <w:t xml:space="preserve">2: Mateus 5:43-48 - Ame seus inimigos e faça o bem àqueles que te odeiam.</w:t>
      </w:r>
    </w:p>
    <w:p w14:paraId="1F1E9C9F" w14:textId="77777777" w:rsidR="00F90BDC" w:rsidRDefault="00F90BDC"/>
    <w:p w14:paraId="746B4285" w14:textId="77777777" w:rsidR="00F90BDC" w:rsidRDefault="00F90BDC">
      <w:r xmlns:w="http://schemas.openxmlformats.org/wordprocessingml/2006/main">
        <w:t xml:space="preserve">Mateus 22:18 Mas Jesus percebeu a maldade deles e disse: Por que me tentais, hipócritas?</w:t>
      </w:r>
    </w:p>
    <w:p w14:paraId="51E3E273" w14:textId="77777777" w:rsidR="00F90BDC" w:rsidRDefault="00F90BDC"/>
    <w:p w14:paraId="2E73329D" w14:textId="77777777" w:rsidR="00F90BDC" w:rsidRDefault="00F90BDC">
      <w:r xmlns:w="http://schemas.openxmlformats.org/wordprocessingml/2006/main">
        <w:t xml:space="preserve">Jesus estava ciente das intenções maliciosas daqueles que o questionavam e os criticou por sua hipocrisia.</w:t>
      </w:r>
    </w:p>
    <w:p w14:paraId="14698CE6" w14:textId="77777777" w:rsidR="00F90BDC" w:rsidRDefault="00F90BDC"/>
    <w:p w14:paraId="304F218E" w14:textId="77777777" w:rsidR="00F90BDC" w:rsidRDefault="00F90BDC">
      <w:r xmlns:w="http://schemas.openxmlformats.org/wordprocessingml/2006/main">
        <w:t xml:space="preserve">1. O perigo da hipocrisia: como identificá-la e evitá-la</w:t>
      </w:r>
    </w:p>
    <w:p w14:paraId="66C721CB" w14:textId="77777777" w:rsidR="00F90BDC" w:rsidRDefault="00F90BDC"/>
    <w:p w14:paraId="00686774" w14:textId="77777777" w:rsidR="00F90BDC" w:rsidRDefault="00F90BDC">
      <w:r xmlns:w="http://schemas.openxmlformats.org/wordprocessingml/2006/main">
        <w:t xml:space="preserve">2. Jesus: Nosso Guia em Tempos de Tentação</w:t>
      </w:r>
    </w:p>
    <w:p w14:paraId="40558689" w14:textId="77777777" w:rsidR="00F90BDC" w:rsidRDefault="00F90BDC"/>
    <w:p w14:paraId="2C1714DB" w14:textId="77777777" w:rsidR="00F90BDC" w:rsidRDefault="00F90BDC">
      <w:r xmlns:w="http://schemas.openxmlformats.org/wordprocessingml/2006/main">
        <w:t xml:space="preserve">1. Mateus 6:1-2 - "Cuidado para não praticares a tua justiça diante dos outros, para seres visto por eles, pois então não terás recompensa alguma da parte de teu Pai que está nos céus. Assim, quando você der aos necessitados, Não faças tocar trombeta diante de ti, como fazem os hipócritas nas sinagogas e nas ruas, para serem elogiados pelos outros”.</w:t>
      </w:r>
    </w:p>
    <w:p w14:paraId="0C87EAAE" w14:textId="77777777" w:rsidR="00F90BDC" w:rsidRDefault="00F90BDC"/>
    <w:p w14:paraId="5542D5E0" w14:textId="77777777" w:rsidR="00F90BDC" w:rsidRDefault="00F90BDC">
      <w:r xmlns:w="http://schemas.openxmlformats.org/wordprocessingml/2006/main">
        <w:t xml:space="preserve">2. Tiago 1:12-13 - "Bem-aventurado o homem que permanece firme na provação, porque depois de passar na prova, receberá a coroa da vida, que Deus prometeu àqueles que o amam. Ninguém diga quando ele é tentado: “Estou sendo tentado por Deus”, pois Deus não pode ser tentado pelo mal, e ele mesmo a ninguém tenta”.</w:t>
      </w:r>
    </w:p>
    <w:p w14:paraId="0013C2DA" w14:textId="77777777" w:rsidR="00F90BDC" w:rsidRDefault="00F90BDC"/>
    <w:p w14:paraId="1126DBD2" w14:textId="77777777" w:rsidR="00F90BDC" w:rsidRDefault="00F90BDC">
      <w:r xmlns:w="http://schemas.openxmlformats.org/wordprocessingml/2006/main">
        <w:t xml:space="preserve">Mateus 22:19 Mostre-me o dinheiro do tributo. E trouxeram-lhe um dinheiro.</w:t>
      </w:r>
    </w:p>
    <w:p w14:paraId="1ACBCABA" w14:textId="77777777" w:rsidR="00F90BDC" w:rsidRDefault="00F90BDC"/>
    <w:p w14:paraId="172D14FD" w14:textId="77777777" w:rsidR="00F90BDC" w:rsidRDefault="00F90BDC">
      <w:r xmlns:w="http://schemas.openxmlformats.org/wordprocessingml/2006/main">
        <w:t xml:space="preserve">Jesus pediu aos fariseus que lhe mostrassem um centavo como exemplo de dinheiro de tributo.</w:t>
      </w:r>
    </w:p>
    <w:p w14:paraId="378ADFE3" w14:textId="77777777" w:rsidR="00F90BDC" w:rsidRDefault="00F90BDC"/>
    <w:p w14:paraId="65BBE739" w14:textId="77777777" w:rsidR="00F90BDC" w:rsidRDefault="00F90BDC">
      <w:r xmlns:w="http://schemas.openxmlformats.org/wordprocessingml/2006/main">
        <w:t xml:space="preserve">1. O poder de um único centavo: como nossas menores ações podem fazer uma grande diferença.</w:t>
      </w:r>
    </w:p>
    <w:p w14:paraId="74A254CA" w14:textId="77777777" w:rsidR="00F90BDC" w:rsidRDefault="00F90BDC"/>
    <w:p w14:paraId="129BB67B" w14:textId="77777777" w:rsidR="00F90BDC" w:rsidRDefault="00F90BDC">
      <w:r xmlns:w="http://schemas.openxmlformats.org/wordprocessingml/2006/main">
        <w:t xml:space="preserve">2. Jesus, o Professor: Aprendendo o que precisamos saber com o Mestre.</w:t>
      </w:r>
    </w:p>
    <w:p w14:paraId="7AB45224" w14:textId="77777777" w:rsidR="00F90BDC" w:rsidRDefault="00F90BDC"/>
    <w:p w14:paraId="72C01787" w14:textId="77777777" w:rsidR="00F90BDC" w:rsidRDefault="00F90BDC">
      <w:r xmlns:w="http://schemas.openxmlformats.org/wordprocessingml/2006/main">
        <w:t xml:space="preserve">1. Provérbios 22:7 - “O rico domina sobre os pobres, e quem toma emprestado é servo do que empresta”.</w:t>
      </w:r>
    </w:p>
    <w:p w14:paraId="4E5377F9" w14:textId="77777777" w:rsidR="00F90BDC" w:rsidRDefault="00F90BDC"/>
    <w:p w14:paraId="732E74E1" w14:textId="77777777" w:rsidR="00F90BDC" w:rsidRDefault="00F90BDC">
      <w:r xmlns:w="http://schemas.openxmlformats.org/wordprocessingml/2006/main">
        <w:t xml:space="preserve">2. Lucas 12:48 - "Porque a quem muito é dado, muito será exigido; e a quem os homens muito confiaram, dele pedirão ainda mais."</w:t>
      </w:r>
    </w:p>
    <w:p w14:paraId="5846CB61" w14:textId="77777777" w:rsidR="00F90BDC" w:rsidRDefault="00F90BDC"/>
    <w:p w14:paraId="2EF53AF4" w14:textId="77777777" w:rsidR="00F90BDC" w:rsidRDefault="00F90BDC">
      <w:r xmlns:w="http://schemas.openxmlformats.org/wordprocessingml/2006/main">
        <w:t xml:space="preserve">Mateus 22:20 E ele lhes perguntou: De quem é esta imagem e inscrição?</w:t>
      </w:r>
    </w:p>
    <w:p w14:paraId="10E38001" w14:textId="77777777" w:rsidR="00F90BDC" w:rsidRDefault="00F90BDC"/>
    <w:p w14:paraId="02B26648" w14:textId="77777777" w:rsidR="00F90BDC" w:rsidRDefault="00F90BDC">
      <w:r xmlns:w="http://schemas.openxmlformats.org/wordprocessingml/2006/main">
        <w:t xml:space="preserve">Jesus pede aos fariseus que identifiquem a imagem e a inscrição de quem está na moeda.</w:t>
      </w:r>
    </w:p>
    <w:p w14:paraId="110A8950" w14:textId="77777777" w:rsidR="00F90BDC" w:rsidRDefault="00F90BDC"/>
    <w:p w14:paraId="5C427B89" w14:textId="77777777" w:rsidR="00F90BDC" w:rsidRDefault="00F90BDC">
      <w:r xmlns:w="http://schemas.openxmlformats.org/wordprocessingml/2006/main">
        <w:t xml:space="preserve">1. A quem você serve?</w:t>
      </w:r>
    </w:p>
    <w:p w14:paraId="7D8A0D75" w14:textId="77777777" w:rsidR="00F90BDC" w:rsidRDefault="00F90BDC"/>
    <w:p w14:paraId="343347C7" w14:textId="77777777" w:rsidR="00F90BDC" w:rsidRDefault="00F90BDC">
      <w:r xmlns:w="http://schemas.openxmlformats.org/wordprocessingml/2006/main">
        <w:t xml:space="preserve">2. Colocar Deus em primeiro lugar na vida</w:t>
      </w:r>
    </w:p>
    <w:p w14:paraId="2E5563F4" w14:textId="77777777" w:rsidR="00F90BDC" w:rsidRDefault="00F90BDC"/>
    <w:p w14:paraId="1CE84622" w14:textId="77777777" w:rsidR="00F90BDC" w:rsidRDefault="00F90BDC">
      <w:r xmlns:w="http://schemas.openxmlformats.org/wordprocessingml/2006/main">
        <w:t xml:space="preserve">1. Mateus 6:24 “Ninguém pode servir a dois senhores, porque ou odiará um e amará o outro, ou se dedicará a um e desprezará o outro. Você não pode servir a Deus e ao dinheiro.”</w:t>
      </w:r>
    </w:p>
    <w:p w14:paraId="15D74C90" w14:textId="77777777" w:rsidR="00F90BDC" w:rsidRDefault="00F90BDC"/>
    <w:p w14:paraId="7FA0EB5A" w14:textId="77777777" w:rsidR="00F90BDC" w:rsidRDefault="00F90BDC">
      <w:r xmlns:w="http://schemas.openxmlformats.org/wordprocessingml/2006/main">
        <w:t xml:space="preserve">2. Mateus 6:33 “Mas buscai primeiro o reino de Deus e a sua justiça, e todas estas coisas </w:t>
      </w:r>
      <w:r xmlns:w="http://schemas.openxmlformats.org/wordprocessingml/2006/main">
        <w:lastRenderedPageBreak xmlns:w="http://schemas.openxmlformats.org/wordprocessingml/2006/main"/>
      </w:r>
      <w:r xmlns:w="http://schemas.openxmlformats.org/wordprocessingml/2006/main">
        <w:t xml:space="preserve">vos serão acrescentadas.”</w:t>
      </w:r>
    </w:p>
    <w:p w14:paraId="5B71E0FE" w14:textId="77777777" w:rsidR="00F90BDC" w:rsidRDefault="00F90BDC"/>
    <w:p w14:paraId="3AD14F82" w14:textId="77777777" w:rsidR="00F90BDC" w:rsidRDefault="00F90BDC">
      <w:r xmlns:w="http://schemas.openxmlformats.org/wordprocessingml/2006/main">
        <w:t xml:space="preserve">Mateus 22:21 Responderam-lhe: De César. Então lhes disse: Dai pois a César o que é de César; e a Deus as coisas que são de Deus.</w:t>
      </w:r>
    </w:p>
    <w:p w14:paraId="0AE402E6" w14:textId="77777777" w:rsidR="00F90BDC" w:rsidRDefault="00F90BDC"/>
    <w:p w14:paraId="684FEEC5" w14:textId="77777777" w:rsidR="00F90BDC" w:rsidRDefault="00F90BDC">
      <w:r xmlns:w="http://schemas.openxmlformats.org/wordprocessingml/2006/main">
        <w:t xml:space="preserve">Jesus ensina que devemos obedecer a Deus e às autoridades governantes.</w:t>
      </w:r>
    </w:p>
    <w:p w14:paraId="5D87E4C4" w14:textId="77777777" w:rsidR="00F90BDC" w:rsidRDefault="00F90BDC"/>
    <w:p w14:paraId="41600DF1" w14:textId="77777777" w:rsidR="00F90BDC" w:rsidRDefault="00F90BDC">
      <w:r xmlns:w="http://schemas.openxmlformats.org/wordprocessingml/2006/main">
        <w:t xml:space="preserve">1: Dando a Deus o que é de Deus: Mateus 22:21</w:t>
      </w:r>
    </w:p>
    <w:p w14:paraId="1D03AF1E" w14:textId="77777777" w:rsidR="00F90BDC" w:rsidRDefault="00F90BDC"/>
    <w:p w14:paraId="3161E033" w14:textId="77777777" w:rsidR="00F90BDC" w:rsidRDefault="00F90BDC">
      <w:r xmlns:w="http://schemas.openxmlformats.org/wordprocessingml/2006/main">
        <w:t xml:space="preserve">2: Vivendo Nossas Vidas para Glorificar a Deus: Romanos 12:1-2</w:t>
      </w:r>
    </w:p>
    <w:p w14:paraId="12E2D740" w14:textId="77777777" w:rsidR="00F90BDC" w:rsidRDefault="00F90BDC"/>
    <w:p w14:paraId="23687A1C" w14:textId="77777777" w:rsidR="00F90BDC" w:rsidRDefault="00F90BDC">
      <w:r xmlns:w="http://schemas.openxmlformats.org/wordprocessingml/2006/main">
        <w:t xml:space="preserve">1: Romanos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Mateus 22:22 Ouvindo eles estas palavras, maravilharam-se, deixaram-no e partiram.</w:t>
      </w:r>
    </w:p>
    <w:p w14:paraId="09103AA5" w14:textId="77777777" w:rsidR="00F90BDC" w:rsidRDefault="00F90BDC"/>
    <w:p w14:paraId="4EA691A0" w14:textId="77777777" w:rsidR="00F90BDC" w:rsidRDefault="00F90BDC">
      <w:r xmlns:w="http://schemas.openxmlformats.org/wordprocessingml/2006/main">
        <w:t xml:space="preserve">Os líderes religiosos ficaram maravilhados com as palavras de Jesus e saíram sem responder.</w:t>
      </w:r>
    </w:p>
    <w:p w14:paraId="672D7E1D" w14:textId="77777777" w:rsidR="00F90BDC" w:rsidRDefault="00F90BDC"/>
    <w:p w14:paraId="574C1A51" w14:textId="77777777" w:rsidR="00F90BDC" w:rsidRDefault="00F90BDC">
      <w:r xmlns:w="http://schemas.openxmlformats.org/wordprocessingml/2006/main">
        <w:t xml:space="preserve">1. O poder da Palavra de Deus – Como as palavras de Jesus podem transformar vidas</w:t>
      </w:r>
    </w:p>
    <w:p w14:paraId="1D9A71F7" w14:textId="77777777" w:rsidR="00F90BDC" w:rsidRDefault="00F90BDC"/>
    <w:p w14:paraId="4912D0B8" w14:textId="77777777" w:rsidR="00F90BDC" w:rsidRDefault="00F90BDC">
      <w:r xmlns:w="http://schemas.openxmlformats.org/wordprocessingml/2006/main">
        <w:t xml:space="preserve">2. O poder das perguntas – Como fazer as perguntas certas pode trazer clareza</w:t>
      </w:r>
    </w:p>
    <w:p w14:paraId="71DE0153" w14:textId="77777777" w:rsidR="00F90BDC" w:rsidRDefault="00F90BDC"/>
    <w:p w14:paraId="6CE5CF3A" w14:textId="77777777" w:rsidR="00F90BDC" w:rsidRDefault="00F90BDC">
      <w:r xmlns:w="http://schemas.openxmlformats.org/wordprocessingml/2006/main">
        <w:t xml:space="preserve">1. Atos 4:13 - Agora, quando viram a ousadia de Pedro e João, e perceberam que eram homens sem instrução e sem treinamento, ficaram maravilhados. E eles perceberam que tinham estado com Jesus.</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4:32 - E ficaram maravilhados com o seu ensino, porque a sua palavra era com autoridade.</w:t>
      </w:r>
    </w:p>
    <w:p w14:paraId="57910B51" w14:textId="77777777" w:rsidR="00F90BDC" w:rsidRDefault="00F90BDC"/>
    <w:p w14:paraId="726C051B" w14:textId="77777777" w:rsidR="00F90BDC" w:rsidRDefault="00F90BDC">
      <w:r xmlns:w="http://schemas.openxmlformats.org/wordprocessingml/2006/main">
        <w:t xml:space="preserve">Mateus 22:23 Naquele mesmo dia foram ter com ele os saduceus, que dizem não haver ressurreição, e perguntaram-lhe:</w:t>
      </w:r>
    </w:p>
    <w:p w14:paraId="350CBF1E" w14:textId="77777777" w:rsidR="00F90BDC" w:rsidRDefault="00F90BDC"/>
    <w:p w14:paraId="450CA15D" w14:textId="77777777" w:rsidR="00F90BDC" w:rsidRDefault="00F90BDC">
      <w:r xmlns:w="http://schemas.openxmlformats.org/wordprocessingml/2006/main">
        <w:t xml:space="preserve">Os saduceus foram até Jesus e perguntaram-lhe se havia ressurreição.</w:t>
      </w:r>
    </w:p>
    <w:p w14:paraId="109740DC" w14:textId="77777777" w:rsidR="00F90BDC" w:rsidRDefault="00F90BDC"/>
    <w:p w14:paraId="159FE3C2" w14:textId="77777777" w:rsidR="00F90BDC" w:rsidRDefault="00F90BDC">
      <w:r xmlns:w="http://schemas.openxmlformats.org/wordprocessingml/2006/main">
        <w:t xml:space="preserve">1. Compreendendo a Ressurreição – Como os Ensinamentos de Jesus sobre a Ressurreição podem mudar sua vida</w:t>
      </w:r>
    </w:p>
    <w:p w14:paraId="31F146EB" w14:textId="77777777" w:rsidR="00F90BDC" w:rsidRDefault="00F90BDC"/>
    <w:p w14:paraId="103A7D1E" w14:textId="77777777" w:rsidR="00F90BDC" w:rsidRDefault="00F90BDC">
      <w:r xmlns:w="http://schemas.openxmlformats.org/wordprocessingml/2006/main">
        <w:t xml:space="preserve">2. Enfrentando os Incrédulos – Como Permanecer Firme em Sua Fé na Ressurreição</w:t>
      </w:r>
    </w:p>
    <w:p w14:paraId="2EDE8FE9" w14:textId="77777777" w:rsidR="00F90BDC" w:rsidRDefault="00F90BDC"/>
    <w:p w14:paraId="2B43B756" w14:textId="77777777" w:rsidR="00F90BDC" w:rsidRDefault="00F90BDC">
      <w:r xmlns:w="http://schemas.openxmlformats.org/wordprocessingml/2006/main">
        <w:t xml:space="preserve">1. João 11:25-26 - Jesus disse-lhe: “Eu sou a ressurreição e a vida. Quem crê em mim, ainda que morra, viverá, e todo aquele que vive e crê em mim nunca morrerá.</w:t>
      </w:r>
    </w:p>
    <w:p w14:paraId="5FDD21FA" w14:textId="77777777" w:rsidR="00F90BDC" w:rsidRDefault="00F90BDC"/>
    <w:p w14:paraId="416D5574" w14:textId="77777777" w:rsidR="00F90BDC" w:rsidRDefault="00F90BDC">
      <w:r xmlns:w="http://schemas.openxmlformats.org/wordprocessingml/2006/main">
        <w:t xml:space="preserve">2. 1 Coríntios 15:12-19 - Agora, se Cristo é proclamado como ressuscitado dentre os mortos, como podem alguns de vocês dizer que não há ressurreição dos mortos? Mas se não há ressurreição dos mortos, então nem mesmo Cristo ressuscitou. E se Cristo não ressuscitou, então a nossa pregação é em vão e a sua fé é em vão. Descobrimos até que estamos deturpando a Deus, porque testificamos sobre Deus que ele ressuscitou Cristo, a quem ele não ressuscitou, se é verdade que os mortos não ressuscitam. Porque se os mortos não ressuscitaram, nem mesmo Cristo ressuscitou. E se Cristo não ressuscitou, sua fé é fútil e você ainda está em seus pecados. Então também aqueles que dormiram em Cristo pereceram. Se em Cristo temos esperança apenas nesta vida, somos os mais dignos de pena de todas as pessoas.</w:t>
      </w:r>
    </w:p>
    <w:p w14:paraId="1A74109E" w14:textId="77777777" w:rsidR="00F90BDC" w:rsidRDefault="00F90BDC"/>
    <w:p w14:paraId="71AE5031" w14:textId="77777777" w:rsidR="00F90BDC" w:rsidRDefault="00F90BDC">
      <w:r xmlns:w="http://schemas.openxmlformats.org/wordprocessingml/2006/main">
        <w:t xml:space="preserve">Mateus 22:24 Dizendo: Mestre, disse Moisés: Se alguém morrer, não tendo filhos, seu irmão casará com sua mulher, e suscitará descendência a seu irmão.</w:t>
      </w:r>
    </w:p>
    <w:p w14:paraId="47475CFD" w14:textId="77777777" w:rsidR="00F90BDC" w:rsidRDefault="00F90BDC"/>
    <w:p w14:paraId="17C7330C" w14:textId="77777777" w:rsidR="00F90BDC" w:rsidRDefault="00F90BDC">
      <w:r xmlns:w="http://schemas.openxmlformats.org/wordprocessingml/2006/main">
        <w:t xml:space="preserve">Uma questão é colocada a Jesus, perguntando se a lei de Moisés se aplica se um homem morre sem filhos – que seu irmão deve se casar com sua esposa para gerar descendência.</w:t>
      </w:r>
    </w:p>
    <w:p w14:paraId="4FFE24BB" w14:textId="77777777" w:rsidR="00F90BDC" w:rsidRDefault="00F90BDC"/>
    <w:p w14:paraId="63D3FDD0" w14:textId="77777777" w:rsidR="00F90BDC" w:rsidRDefault="00F90BDC">
      <w:r xmlns:w="http://schemas.openxmlformats.org/wordprocessingml/2006/main">
        <w:t xml:space="preserve">1. A importância de deixar um legado</w:t>
      </w:r>
    </w:p>
    <w:p w14:paraId="56BCF345" w14:textId="77777777" w:rsidR="00F90BDC" w:rsidRDefault="00F90BDC"/>
    <w:p w14:paraId="29CD8EAF" w14:textId="77777777" w:rsidR="00F90BDC" w:rsidRDefault="00F90BDC">
      <w:r xmlns:w="http://schemas.openxmlformats.org/wordprocessingml/2006/main">
        <w:t xml:space="preserve">2. Amor e vínculos familiares diante da perda</w:t>
      </w:r>
    </w:p>
    <w:p w14:paraId="4DE7A9A3" w14:textId="77777777" w:rsidR="00F90BDC" w:rsidRDefault="00F90BDC"/>
    <w:p w14:paraId="4B63B8CB" w14:textId="77777777" w:rsidR="00F90BDC" w:rsidRDefault="00F90BDC">
      <w:r xmlns:w="http://schemas.openxmlformats.org/wordprocessingml/2006/main">
        <w:t xml:space="preserve">1. Lucas 14:26-27 – “Se alguém vem a mim e não aborrece a seu pai, e mãe, e mulher, e filhos, e irmãos, e irmãs, sim, e até a sua própria vida, não pode ser meu discípulo. Quem não leva a sua cruz e não me segue não pode ser meu discípulo”.</w:t>
      </w:r>
    </w:p>
    <w:p w14:paraId="4BB510C6" w14:textId="77777777" w:rsidR="00F90BDC" w:rsidRDefault="00F90BDC"/>
    <w:p w14:paraId="7C514B47" w14:textId="77777777" w:rsidR="00F90BDC" w:rsidRDefault="00F90BDC">
      <w:r xmlns:w="http://schemas.openxmlformats.org/wordprocessingml/2006/main">
        <w:t xml:space="preserve">2. Provérbios 13:22 – “O homem bom deixa uma herança aos filhos de seus filhos, mas a riqueza do pecador é reservada para os justos.”</w:t>
      </w:r>
    </w:p>
    <w:p w14:paraId="55C1CA58" w14:textId="77777777" w:rsidR="00F90BDC" w:rsidRDefault="00F90BDC"/>
    <w:p w14:paraId="067C6D03" w14:textId="77777777" w:rsidR="00F90BDC" w:rsidRDefault="00F90BDC">
      <w:r xmlns:w="http://schemas.openxmlformats.org/wordprocessingml/2006/main">
        <w:t xml:space="preserve">Mateus 22:25 Ora, havia entre nós sete irmãos; e o primeiro, casando com uma mulher já falecida, e, não tendo descendência, deixou a mulher a seu irmão;</w:t>
      </w:r>
    </w:p>
    <w:p w14:paraId="6E6EB3CD" w14:textId="77777777" w:rsidR="00F90BDC" w:rsidRDefault="00F90BDC"/>
    <w:p w14:paraId="27F4A3A7" w14:textId="77777777" w:rsidR="00F90BDC" w:rsidRDefault="00F90BDC">
      <w:r xmlns:w="http://schemas.openxmlformats.org/wordprocessingml/2006/main">
        <w:t xml:space="preserve">Uma parábola de Jesus ilustra como a Lei de Moisés permitia a prática do casamento levirato.</w:t>
      </w:r>
    </w:p>
    <w:p w14:paraId="6F3711F6" w14:textId="77777777" w:rsidR="00F90BDC" w:rsidRDefault="00F90BDC"/>
    <w:p w14:paraId="2EB8F178" w14:textId="77777777" w:rsidR="00F90BDC" w:rsidRDefault="00F90BDC">
      <w:r xmlns:w="http://schemas.openxmlformats.org/wordprocessingml/2006/main">
        <w:t xml:space="preserve">1. Amor e Obediência: Viver as Leis de Deus nas Relações Humanas</w:t>
      </w:r>
    </w:p>
    <w:p w14:paraId="0814600A" w14:textId="77777777" w:rsidR="00F90BDC" w:rsidRDefault="00F90BDC"/>
    <w:p w14:paraId="10B51223" w14:textId="77777777" w:rsidR="00F90BDC" w:rsidRDefault="00F90BDC">
      <w:r xmlns:w="http://schemas.openxmlformats.org/wordprocessingml/2006/main">
        <w:t xml:space="preserve">2. O Poder do Amor: A Aliança de Amor de Deus através do Casamento Levirato</w:t>
      </w:r>
    </w:p>
    <w:p w14:paraId="0D858C87" w14:textId="77777777" w:rsidR="00F90BDC" w:rsidRDefault="00F90BDC"/>
    <w:p w14:paraId="576CD947" w14:textId="77777777" w:rsidR="00F90BDC" w:rsidRDefault="00F90BDC">
      <w:r xmlns:w="http://schemas.openxmlformats.org/wordprocessingml/2006/main">
        <w:t xml:space="preserve">1. Deuteronômio 25:5-6</w:t>
      </w:r>
    </w:p>
    <w:p w14:paraId="05D86884" w14:textId="77777777" w:rsidR="00F90BDC" w:rsidRDefault="00F90BDC"/>
    <w:p w14:paraId="5A2E3CC2" w14:textId="77777777" w:rsidR="00F90BDC" w:rsidRDefault="00F90BDC">
      <w:r xmlns:w="http://schemas.openxmlformats.org/wordprocessingml/2006/main">
        <w:t xml:space="preserve">2. Rute 1:4-5</w:t>
      </w:r>
    </w:p>
    <w:p w14:paraId="3ADDD025" w14:textId="77777777" w:rsidR="00F90BDC" w:rsidRDefault="00F90BDC"/>
    <w:p w14:paraId="6A86E3F8" w14:textId="77777777" w:rsidR="00F90BDC" w:rsidRDefault="00F90BDC">
      <w:r xmlns:w="http://schemas.openxmlformats.org/wordprocessingml/2006/main">
        <w:t xml:space="preserve">Mateus 22:26 Assim também o segundo, e o terceiro, até o sétimo.</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passagem menciona o segundo ao sétimo.</w:t>
      </w:r>
    </w:p>
    <w:p w14:paraId="6AEBE72A" w14:textId="77777777" w:rsidR="00F90BDC" w:rsidRDefault="00F90BDC"/>
    <w:p w14:paraId="7710303D" w14:textId="77777777" w:rsidR="00F90BDC" w:rsidRDefault="00F90BDC">
      <w:r xmlns:w="http://schemas.openxmlformats.org/wordprocessingml/2006/main">
        <w:t xml:space="preserve">1. Nossas vidas devem ser baseadas no compromisso de seguir os mandamentos de Deus do segundo ao sétimo.</w:t>
      </w:r>
    </w:p>
    <w:p w14:paraId="43178946" w14:textId="77777777" w:rsidR="00F90BDC" w:rsidRDefault="00F90BDC"/>
    <w:p w14:paraId="78FA18AB" w14:textId="77777777" w:rsidR="00F90BDC" w:rsidRDefault="00F90BDC">
      <w:r xmlns:w="http://schemas.openxmlformats.org/wordprocessingml/2006/main">
        <w:t xml:space="preserve">2. Devemos nos esforçar para ser obedientes ao Senhor do segundo ao sétimo.</w:t>
      </w:r>
    </w:p>
    <w:p w14:paraId="2D915AF3" w14:textId="77777777" w:rsidR="00F90BDC" w:rsidRDefault="00F90BDC"/>
    <w:p w14:paraId="3C5AD573" w14:textId="77777777" w:rsidR="00F90BDC" w:rsidRDefault="00F90BDC">
      <w:r xmlns:w="http://schemas.openxmlformats.org/wordprocessingml/2006/main">
        <w:t xml:space="preserve">1. Deuteronômio 6:4-5 - "Ouve, ó Israel: O Senhor nosso Deus, o Senhor é o único. Amarás o Senhor teu Deus de todo o teu coração, de toda a tua alma e de todas as tuas forças."</w:t>
      </w:r>
    </w:p>
    <w:p w14:paraId="03BB66F6" w14:textId="77777777" w:rsidR="00F90BDC" w:rsidRDefault="00F90BDC"/>
    <w:p w14:paraId="47699819" w14:textId="77777777" w:rsidR="00F90BDC" w:rsidRDefault="00F90BDC">
      <w:r xmlns:w="http://schemas.openxmlformats.org/wordprocessingml/2006/main">
        <w:t xml:space="preserve">2. Mateus 22:37-40 - "E ele lhe disse:" Amarás o Senhor teu Deus de todo o teu coração, de toda a tua alma e de todo o teu entendimento. Este é o grande e primeiro mandamento. E um segundo é assim: Amarás o teu próximo como a ti mesmo. Destes dois mandamentos dependem toda a Lei e os Profetas.”</w:t>
      </w:r>
    </w:p>
    <w:p w14:paraId="38FCE1C8" w14:textId="77777777" w:rsidR="00F90BDC" w:rsidRDefault="00F90BDC"/>
    <w:p w14:paraId="586E824F" w14:textId="77777777" w:rsidR="00F90BDC" w:rsidRDefault="00F90BDC">
      <w:r xmlns:w="http://schemas.openxmlformats.org/wordprocessingml/2006/main">
        <w:t xml:space="preserve">Mateus 22:27 E por último morreu também a mulher.</w:t>
      </w:r>
    </w:p>
    <w:p w14:paraId="2289E392" w14:textId="77777777" w:rsidR="00F90BDC" w:rsidRDefault="00F90BDC"/>
    <w:p w14:paraId="1EEC2DD6" w14:textId="77777777" w:rsidR="00F90BDC" w:rsidRDefault="00F90BDC">
      <w:r xmlns:w="http://schemas.openxmlformats.org/wordprocessingml/2006/main">
        <w:t xml:space="preserve">A mulher da história morreu por último.</w:t>
      </w:r>
    </w:p>
    <w:p w14:paraId="65A71D64" w14:textId="77777777" w:rsidR="00F90BDC" w:rsidRDefault="00F90BDC"/>
    <w:p w14:paraId="571F7D70" w14:textId="77777777" w:rsidR="00F90BDC" w:rsidRDefault="00F90BDC">
      <w:r xmlns:w="http://schemas.openxmlformats.org/wordprocessingml/2006/main">
        <w:t xml:space="preserve">1: Nada é permanente nesta vida, nem mesmo a própria vida.</w:t>
      </w:r>
    </w:p>
    <w:p w14:paraId="6E1C120B" w14:textId="77777777" w:rsidR="00F90BDC" w:rsidRDefault="00F90BDC"/>
    <w:p w14:paraId="45ED2077" w14:textId="77777777" w:rsidR="00F90BDC" w:rsidRDefault="00F90BDC">
      <w:r xmlns:w="http://schemas.openxmlformats.org/wordprocessingml/2006/main">
        <w:t xml:space="preserve">2: Devemos viver cada dia como se fosse o último.</w:t>
      </w:r>
    </w:p>
    <w:p w14:paraId="3503416F" w14:textId="77777777" w:rsidR="00F90BDC" w:rsidRDefault="00F90BDC"/>
    <w:p w14:paraId="58F20EBF" w14:textId="77777777" w:rsidR="00F90BDC" w:rsidRDefault="00F90BDC">
      <w:r xmlns:w="http://schemas.openxmlformats.org/wordprocessingml/2006/main">
        <w:t xml:space="preserve">1: Tiago 4:13-14 - Venham agora, vocês que dizem: “Hoje ou amanhã iremos para tal ou qual cidade e passaremos lá um ano, negociaremos e teremos lucro” - 14 mas vocês não sabem o que acontecerá amanhã vai trazer. Qual é a sua vida? Pois você é uma névoa que aparece por um breve período e depois desaparece.</w:t>
      </w:r>
    </w:p>
    <w:p w14:paraId="592CA3E8" w14:textId="77777777" w:rsidR="00F90BDC" w:rsidRDefault="00F90BDC"/>
    <w:p w14:paraId="2098D20D" w14:textId="77777777" w:rsidR="00F90BDC" w:rsidRDefault="00F90BDC">
      <w:r xmlns:w="http://schemas.openxmlformats.org/wordprocessingml/2006/main">
        <w:t xml:space="preserve">2: Eclesiastes 3:1-2 - Para tudo há um tempo determinado, e um tempo para cada assunto debaixo do céu: </w:t>
      </w:r>
      <w:r xmlns:w="http://schemas.openxmlformats.org/wordprocessingml/2006/main">
        <w:lastRenderedPageBreak xmlns:w="http://schemas.openxmlformats.org/wordprocessingml/2006/main"/>
      </w:r>
      <w:r xmlns:w="http://schemas.openxmlformats.org/wordprocessingml/2006/main">
        <w:t xml:space="preserve">2 tempo de nascer e tempo de morrer.</w:t>
      </w:r>
    </w:p>
    <w:p w14:paraId="21BEFD3D" w14:textId="77777777" w:rsidR="00F90BDC" w:rsidRDefault="00F90BDC"/>
    <w:p w14:paraId="3705CFB3" w14:textId="77777777" w:rsidR="00F90BDC" w:rsidRDefault="00F90BDC">
      <w:r xmlns:w="http://schemas.openxmlformats.org/wordprocessingml/2006/main">
        <w:t xml:space="preserve">Mateus 22:28 Portanto, na ressurreição, de qual dos sete será ela a mulher? pois todos eles a tinham.</w:t>
      </w:r>
    </w:p>
    <w:p w14:paraId="74FDC4E4" w14:textId="77777777" w:rsidR="00F90BDC" w:rsidRDefault="00F90BDC"/>
    <w:p w14:paraId="467747E1" w14:textId="77777777" w:rsidR="00F90BDC" w:rsidRDefault="00F90BDC">
      <w:r xmlns:w="http://schemas.openxmlformats.org/wordprocessingml/2006/main">
        <w:t xml:space="preserve">Na ressurreição, os saduceus fizeram uma pergunta a Jesus sobre uma mulher que havia sido casada com sete homens diferentes. Eles perguntaram de quem ela seria a esposa na ressurreição.</w:t>
      </w:r>
    </w:p>
    <w:p w14:paraId="690D4FB0" w14:textId="77777777" w:rsidR="00F90BDC" w:rsidRDefault="00F90BDC"/>
    <w:p w14:paraId="3EB701AF" w14:textId="77777777" w:rsidR="00F90BDC" w:rsidRDefault="00F90BDC">
      <w:r xmlns:w="http://schemas.openxmlformats.org/wordprocessingml/2006/main">
        <w:t xml:space="preserve">1. O amor de Deus é incondicional: o que a pergunta dos saduceus revela sobre Jesus</w:t>
      </w:r>
    </w:p>
    <w:p w14:paraId="0DC85BE3" w14:textId="77777777" w:rsidR="00F90BDC" w:rsidRDefault="00F90BDC"/>
    <w:p w14:paraId="5A79C79D" w14:textId="77777777" w:rsidR="00F90BDC" w:rsidRDefault="00F90BDC">
      <w:r xmlns:w="http://schemas.openxmlformats.org/wordprocessingml/2006/main">
        <w:t xml:space="preserve">2. O poder da ressurreição: reimaginando a vida após a morte</w:t>
      </w:r>
    </w:p>
    <w:p w14:paraId="0CEBBC10" w14:textId="77777777" w:rsidR="00F90BDC" w:rsidRDefault="00F90BDC"/>
    <w:p w14:paraId="4A9A661D" w14:textId="77777777" w:rsidR="00F90BDC" w:rsidRDefault="00F90BDC">
      <w:r xmlns:w="http://schemas.openxmlformats.org/wordprocessingml/2006/main">
        <w:t xml:space="preserve">1. Mateus 22:37-40 - Jesus respondeu: “Ame o Senhor teu Deus de todo o teu coração, de toda a tua alma e de todo o teu entendimento.”</w:t>
      </w:r>
    </w:p>
    <w:p w14:paraId="204C3822" w14:textId="77777777" w:rsidR="00F90BDC" w:rsidRDefault="00F90BDC"/>
    <w:p w14:paraId="271242C6" w14:textId="77777777" w:rsidR="00F90BDC" w:rsidRDefault="00F90BDC">
      <w:r xmlns:w="http://schemas.openxmlformats.org/wordprocessingml/2006/main">
        <w:t xml:space="preserve">2. Romanos 6:4 - Fomos, portanto, sepultados com ele na morte através do batismo, para que, assim como Cristo foi ressuscitado dentre os mortos pela glória do Pai, nós também possamos viver uma nova vida.</w:t>
      </w:r>
    </w:p>
    <w:p w14:paraId="02987848" w14:textId="77777777" w:rsidR="00F90BDC" w:rsidRDefault="00F90BDC"/>
    <w:p w14:paraId="2E4B072C" w14:textId="77777777" w:rsidR="00F90BDC" w:rsidRDefault="00F90BDC">
      <w:r xmlns:w="http://schemas.openxmlformats.org/wordprocessingml/2006/main">
        <w:t xml:space="preserve">Mateus 22:29 Jesus respondeu e disse-lhes: Errais, não conhecendo as Escrituras, nem o poder de Deus.</w:t>
      </w:r>
    </w:p>
    <w:p w14:paraId="0F5EF27D" w14:textId="77777777" w:rsidR="00F90BDC" w:rsidRDefault="00F90BDC"/>
    <w:p w14:paraId="4889652D" w14:textId="77777777" w:rsidR="00F90BDC" w:rsidRDefault="00F90BDC">
      <w:r xmlns:w="http://schemas.openxmlformats.org/wordprocessingml/2006/main">
        <w:t xml:space="preserve">Jesus castiga os líderes religiosos por não conhecerem as escrituras ou o poder de Deus.</w:t>
      </w:r>
    </w:p>
    <w:p w14:paraId="59FB38ED" w14:textId="77777777" w:rsidR="00F90BDC" w:rsidRDefault="00F90BDC"/>
    <w:p w14:paraId="15C3C42D" w14:textId="77777777" w:rsidR="00F90BDC" w:rsidRDefault="00F90BDC">
      <w:r xmlns:w="http://schemas.openxmlformats.org/wordprocessingml/2006/main">
        <w:t xml:space="preserve">1. O Poder de Deus: Compreendendo as Escrituras</w:t>
      </w:r>
    </w:p>
    <w:p w14:paraId="1249B14A" w14:textId="77777777" w:rsidR="00F90BDC" w:rsidRDefault="00F90BDC"/>
    <w:p w14:paraId="30232D8A" w14:textId="77777777" w:rsidR="00F90BDC" w:rsidRDefault="00F90BDC">
      <w:r xmlns:w="http://schemas.openxmlformats.org/wordprocessingml/2006/main">
        <w:t xml:space="preserve">2. Conhecendo as Escrituras: Revelando o Poder de Deus</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14:paraId="122D4C6B" w14:textId="77777777" w:rsidR="00F90BDC" w:rsidRDefault="00F90BDC"/>
    <w:p w14:paraId="6ED96A07" w14:textId="77777777" w:rsidR="00F90BDC" w:rsidRDefault="00F90BDC">
      <w:r xmlns:w="http://schemas.openxmlformats.org/wordprocessingml/2006/main">
        <w:t xml:space="preserve">2. Romanos 1:16-17 "Porque não me envergonho do evangelho de Cristo; porque é o poder de Deus para salvação de todo aquele que crê; primeiro do judeu, e também do grego. Pois nele está o justiça de Deus revelada de fé em fé: como está escrito: O justo viverá pela fé”.</w:t>
      </w:r>
    </w:p>
    <w:p w14:paraId="25C5817C" w14:textId="77777777" w:rsidR="00F90BDC" w:rsidRDefault="00F90BDC"/>
    <w:p w14:paraId="25053E1A" w14:textId="77777777" w:rsidR="00F90BDC" w:rsidRDefault="00F90BDC">
      <w:r xmlns:w="http://schemas.openxmlformats.org/wordprocessingml/2006/main">
        <w:t xml:space="preserve">Mateus 22:30 Porque na ressurreição nem se casam, nem se dão em casamento, mas serão como os anjos de Deus no céu.</w:t>
      </w:r>
    </w:p>
    <w:p w14:paraId="552C2CEF" w14:textId="77777777" w:rsidR="00F90BDC" w:rsidRDefault="00F90BDC"/>
    <w:p w14:paraId="1AC49D3A" w14:textId="77777777" w:rsidR="00F90BDC" w:rsidRDefault="00F90BDC">
      <w:r xmlns:w="http://schemas.openxmlformats.org/wordprocessingml/2006/main">
        <w:t xml:space="preserve">Este versículo fala da natureza da ressurreição e de como ela é diferente da vida na terra.</w:t>
      </w:r>
    </w:p>
    <w:p w14:paraId="03D069BB" w14:textId="77777777" w:rsidR="00F90BDC" w:rsidRDefault="00F90BDC"/>
    <w:p w14:paraId="6D74CC20" w14:textId="77777777" w:rsidR="00F90BDC" w:rsidRDefault="00F90BDC">
      <w:r xmlns:w="http://schemas.openxmlformats.org/wordprocessingml/2006/main">
        <w:t xml:space="preserve">1: O amor é eterno – Explorando a natureza do amor além do túmulo</w:t>
      </w:r>
    </w:p>
    <w:p w14:paraId="34C7D35F" w14:textId="77777777" w:rsidR="00F90BDC" w:rsidRDefault="00F90BDC"/>
    <w:p w14:paraId="7104C524" w14:textId="77777777" w:rsidR="00F90BDC" w:rsidRDefault="00F90BDC">
      <w:r xmlns:w="http://schemas.openxmlformats.org/wordprocessingml/2006/main">
        <w:t xml:space="preserve">2: Tornando-se Como Anjos – Preparando-se para a Ressurreição</w:t>
      </w:r>
    </w:p>
    <w:p w14:paraId="5F0BE9EA" w14:textId="77777777" w:rsidR="00F90BDC" w:rsidRDefault="00F90BDC"/>
    <w:p w14:paraId="6719AF51" w14:textId="77777777" w:rsidR="00F90BDC" w:rsidRDefault="00F90BDC">
      <w:r xmlns:w="http://schemas.openxmlformats.org/wordprocessingml/2006/main">
        <w:t xml:space="preserve">1: 1 Coríntios 15:35-49 - A discussão de Paulo sobre a natureza da ressurreição</w:t>
      </w:r>
    </w:p>
    <w:p w14:paraId="5F67932F" w14:textId="77777777" w:rsidR="00F90BDC" w:rsidRDefault="00F90BDC"/>
    <w:p w14:paraId="23866D55" w14:textId="77777777" w:rsidR="00F90BDC" w:rsidRDefault="00F90BDC">
      <w:r xmlns:w="http://schemas.openxmlformats.org/wordprocessingml/2006/main">
        <w:t xml:space="preserve">2: Lucas 20:27-38 - A resposta de Jesus aos saduceus sobre a vida após a morte.</w:t>
      </w:r>
    </w:p>
    <w:p w14:paraId="771D27FF" w14:textId="77777777" w:rsidR="00F90BDC" w:rsidRDefault="00F90BDC"/>
    <w:p w14:paraId="349464D6" w14:textId="77777777" w:rsidR="00F90BDC" w:rsidRDefault="00F90BDC">
      <w:r xmlns:w="http://schemas.openxmlformats.org/wordprocessingml/2006/main">
        <w:t xml:space="preserve">Mateus 22:31 Mas, quanto à ressurreição dos mortos, não lestes o que vos foi falado por Deus, dizendo:</w:t>
      </w:r>
    </w:p>
    <w:p w14:paraId="3BED41AE" w14:textId="77777777" w:rsidR="00F90BDC" w:rsidRDefault="00F90BDC"/>
    <w:p w14:paraId="17FD852F" w14:textId="77777777" w:rsidR="00F90BDC" w:rsidRDefault="00F90BDC">
      <w:r xmlns:w="http://schemas.openxmlformats.org/wordprocessingml/2006/main">
        <w:t xml:space="preserve">Jesus ensina sobre a ressurreição dos mortos em Mateus 22.</w:t>
      </w:r>
    </w:p>
    <w:p w14:paraId="73EB0ECC" w14:textId="77777777" w:rsidR="00F90BDC" w:rsidRDefault="00F90BDC"/>
    <w:p w14:paraId="1BA3A731" w14:textId="77777777" w:rsidR="00F90BDC" w:rsidRDefault="00F90BDC">
      <w:r xmlns:w="http://schemas.openxmlformats.org/wordprocessingml/2006/main">
        <w:t xml:space="preserve">1. A esperança da ressurreição: como Jesus mantém a promessa da vida eterna</w:t>
      </w:r>
    </w:p>
    <w:p w14:paraId="7051B8AC" w14:textId="77777777" w:rsidR="00F90BDC" w:rsidRDefault="00F90BDC"/>
    <w:p w14:paraId="0A268F54" w14:textId="77777777" w:rsidR="00F90BDC" w:rsidRDefault="00F90BDC">
      <w:r xmlns:w="http://schemas.openxmlformats.org/wordprocessingml/2006/main">
        <w:t xml:space="preserve">2. Como a Ressurreição Promete uma Nova Vida em Cristo</w:t>
      </w:r>
    </w:p>
    <w:p w14:paraId="04555246" w14:textId="77777777" w:rsidR="00F90BDC" w:rsidRDefault="00F90BDC"/>
    <w:p w14:paraId="58420937" w14:textId="77777777" w:rsidR="00F90BDC" w:rsidRDefault="00F90BDC">
      <w:r xmlns:w="http://schemas.openxmlformats.org/wordprocessingml/2006/main">
        <w:t xml:space="preserve">1. Efésios 2:4-6 - Mas Deus, que é rico em misericórdia, pelo seu grande amor com que nos amou, mesmo quando estávamos mortos em pecados, nos vivificou juntamente com Cristo (pela graça sois salvos;) E nos ressuscitou juntamente e nos fez assentar nos lugares celestiais em Cristo Jesus:</w:t>
      </w:r>
    </w:p>
    <w:p w14:paraId="78686F40" w14:textId="77777777" w:rsidR="00F90BDC" w:rsidRDefault="00F90BDC"/>
    <w:p w14:paraId="5980D625" w14:textId="77777777" w:rsidR="00F90BDC" w:rsidRDefault="00F90BDC">
      <w:r xmlns:w="http://schemas.openxmlformats.org/wordprocessingml/2006/main">
        <w:t xml:space="preserve">2. Romanos 8:11 - Mas se o Espírito daquele que dos mortos ressuscitou a Jesus habita em vós, aquele que dos mortos ressuscitou a Cristo também vivificará os vossos corpos mortais pelo seu Espírito que em vós habita.</w:t>
      </w:r>
    </w:p>
    <w:p w14:paraId="3EA438DC" w14:textId="77777777" w:rsidR="00F90BDC" w:rsidRDefault="00F90BDC"/>
    <w:p w14:paraId="3D262D95" w14:textId="77777777" w:rsidR="00F90BDC" w:rsidRDefault="00F90BDC">
      <w:r xmlns:w="http://schemas.openxmlformats.org/wordprocessingml/2006/main">
        <w:t xml:space="preserve">Mateus 22:32 Eu sou o Deus de Abraão, e o Deus de Isaque, e o Deus de Jacó? Deus não é o Deus dos mortos, mas dos vivos.</w:t>
      </w:r>
    </w:p>
    <w:p w14:paraId="7CAF88EA" w14:textId="77777777" w:rsidR="00F90BDC" w:rsidRDefault="00F90BDC"/>
    <w:p w14:paraId="75246666" w14:textId="77777777" w:rsidR="00F90BDC" w:rsidRDefault="00F90BDC">
      <w:r xmlns:w="http://schemas.openxmlformats.org/wordprocessingml/2006/main">
        <w:t xml:space="preserve">Jesus afirma que Deus é o Deus dos vivos e não dos mortos.</w:t>
      </w:r>
    </w:p>
    <w:p w14:paraId="10795EC1" w14:textId="77777777" w:rsidR="00F90BDC" w:rsidRDefault="00F90BDC"/>
    <w:p w14:paraId="1B34C3CB" w14:textId="77777777" w:rsidR="00F90BDC" w:rsidRDefault="00F90BDC">
      <w:r xmlns:w="http://schemas.openxmlformats.org/wordprocessingml/2006/main">
        <w:t xml:space="preserve">1. A fidelidade imutável de Deus</w:t>
      </w:r>
    </w:p>
    <w:p w14:paraId="524806A1" w14:textId="77777777" w:rsidR="00F90BDC" w:rsidRDefault="00F90BDC"/>
    <w:p w14:paraId="30333E0F" w14:textId="77777777" w:rsidR="00F90BDC" w:rsidRDefault="00F90BDC">
      <w:r xmlns:w="http://schemas.openxmlformats.org/wordprocessingml/2006/main">
        <w:t xml:space="preserve">2. Deus dos vivos, não dos mortos</w:t>
      </w:r>
    </w:p>
    <w:p w14:paraId="38E08AAF" w14:textId="77777777" w:rsidR="00F90BDC" w:rsidRDefault="00F90BDC"/>
    <w:p w14:paraId="19352F1F" w14:textId="77777777" w:rsidR="00F90BDC" w:rsidRDefault="00F90BDC">
      <w:r xmlns:w="http://schemas.openxmlformats.org/wordprocessingml/2006/main">
        <w:t xml:space="preserve">1. Romanos 4:16-17 - “Portanto, a promessa vem pela fé, para que seja pela graça e seja garantida a toda a descendência de Abraão - não apenas aos que são da lei, mas também aos que têm a fé de Abraão. Ele é o pai de todos nós.</w:t>
      </w:r>
    </w:p>
    <w:p w14:paraId="285D800B" w14:textId="77777777" w:rsidR="00F90BDC" w:rsidRDefault="00F90BDC"/>
    <w:p w14:paraId="26060049" w14:textId="77777777" w:rsidR="00F90BDC" w:rsidRDefault="00F90BDC">
      <w:r xmlns:w="http://schemas.openxmlformats.org/wordprocessingml/2006/main">
        <w:t xml:space="preserve">2. Hebreus 11:13-16 - Todas essas pessoas ainda viviam pela fé quando morreram. Eles não receberam as coisas prometidas; apenas os viram e os acolheram à distância, admitindo que eram estrangeiros e forasteiros na terra. As pessoas que dizem tais coisas mostram que procuram um país próprio. Se estivessem pensando no país que deixaram, teriam tido a oportunidade de retornar. Em vez disso, ansiavam por um país melhor – um país celestial. Por isso </w:t>
      </w:r>
      <w:r xmlns:w="http://schemas.openxmlformats.org/wordprocessingml/2006/main">
        <w:lastRenderedPageBreak xmlns:w="http://schemas.openxmlformats.org/wordprocessingml/2006/main"/>
      </w:r>
      <w:r xmlns:w="http://schemas.openxmlformats.org/wordprocessingml/2006/main">
        <w:t xml:space="preserve">Deus não se envergonha de ser chamado seu Deus, pois lhes preparou uma cidade.</w:t>
      </w:r>
    </w:p>
    <w:p w14:paraId="4F45C5A3" w14:textId="77777777" w:rsidR="00F90BDC" w:rsidRDefault="00F90BDC"/>
    <w:p w14:paraId="42BBE53E" w14:textId="77777777" w:rsidR="00F90BDC" w:rsidRDefault="00F90BDC">
      <w:r xmlns:w="http://schemas.openxmlformats.org/wordprocessingml/2006/main">
        <w:t xml:space="preserve">Mateus 22:33 E quando a multidão ouviu isso, ficou maravilhada com a sua doutrina.</w:t>
      </w:r>
    </w:p>
    <w:p w14:paraId="3D564BFF" w14:textId="77777777" w:rsidR="00F90BDC" w:rsidRDefault="00F90BDC"/>
    <w:p w14:paraId="32AE52A0" w14:textId="77777777" w:rsidR="00F90BDC" w:rsidRDefault="00F90BDC">
      <w:r xmlns:w="http://schemas.openxmlformats.org/wordprocessingml/2006/main">
        <w:t xml:space="preserve">A multidão ficou surpresa com a doutrina de Jesus.</w:t>
      </w:r>
    </w:p>
    <w:p w14:paraId="64A4878F" w14:textId="77777777" w:rsidR="00F90BDC" w:rsidRDefault="00F90BDC"/>
    <w:p w14:paraId="16F16513" w14:textId="77777777" w:rsidR="00F90BDC" w:rsidRDefault="00F90BDC">
      <w:r xmlns:w="http://schemas.openxmlformats.org/wordprocessingml/2006/main">
        <w:t xml:space="preserve">1. Compreendendo a Doutrina de Jesus – Como Ouvir e Aprender</w:t>
      </w:r>
    </w:p>
    <w:p w14:paraId="45BF4180" w14:textId="77777777" w:rsidR="00F90BDC" w:rsidRDefault="00F90BDC"/>
    <w:p w14:paraId="55409CCC" w14:textId="77777777" w:rsidR="00F90BDC" w:rsidRDefault="00F90BDC">
      <w:r xmlns:w="http://schemas.openxmlformats.org/wordprocessingml/2006/main">
        <w:t xml:space="preserve">2. O Impacto dos Ensinamentos de Jesus – Surpreendendo Até a Multidão</w:t>
      </w:r>
    </w:p>
    <w:p w14:paraId="2ACC1B06" w14:textId="77777777" w:rsidR="00F90BDC" w:rsidRDefault="00F90BDC"/>
    <w:p w14:paraId="733571A5" w14:textId="77777777" w:rsidR="00F90BDC" w:rsidRDefault="00F90BDC">
      <w:r xmlns:w="http://schemas.openxmlformats.org/wordprocessingml/2006/main">
        <w:t xml:space="preserve">1. Mateus 7:28-29 - E aconteceu que, quando Jesus terminou estas palavras, o povo ficou maravilhado com a sua doutrina: Porque ele os ensinava como quem tem autoridade, e não como os escribas.</w:t>
      </w:r>
    </w:p>
    <w:p w14:paraId="6455B72F" w14:textId="77777777" w:rsidR="00F90BDC" w:rsidRDefault="00F90BDC"/>
    <w:p w14:paraId="476163CF" w14:textId="77777777" w:rsidR="00F90BDC" w:rsidRDefault="00F90BDC">
      <w:r xmlns:w="http://schemas.openxmlformats.org/wordprocessingml/2006/main">
        <w:t xml:space="preserve">2. Atos 2:42 - E perseveravam na doutrina dos apóstolos, e na comunhão, e no partir do pão, e nas orações.</w:t>
      </w:r>
    </w:p>
    <w:p w14:paraId="7E3EDEF4" w14:textId="77777777" w:rsidR="00F90BDC" w:rsidRDefault="00F90BDC"/>
    <w:p w14:paraId="4CFC1FEA" w14:textId="77777777" w:rsidR="00F90BDC" w:rsidRDefault="00F90BDC">
      <w:r xmlns:w="http://schemas.openxmlformats.org/wordprocessingml/2006/main">
        <w:t xml:space="preserve">Mateus 22:34 Mas quando os fariseus ouviram que ele havia silenciado os saduceus, reuniram-se.</w:t>
      </w:r>
    </w:p>
    <w:p w14:paraId="7F6135C9" w14:textId="77777777" w:rsidR="00F90BDC" w:rsidRDefault="00F90BDC"/>
    <w:p w14:paraId="4F5961CB" w14:textId="77777777" w:rsidR="00F90BDC" w:rsidRDefault="00F90BDC">
      <w:r xmlns:w="http://schemas.openxmlformats.org/wordprocessingml/2006/main">
        <w:t xml:space="preserve">Os fariseus ficaram furiosos quando Jesus silenciou os saduceus num debate.</w:t>
      </w:r>
    </w:p>
    <w:p w14:paraId="330999AA" w14:textId="77777777" w:rsidR="00F90BDC" w:rsidRDefault="00F90BDC"/>
    <w:p w14:paraId="1258DE56" w14:textId="77777777" w:rsidR="00F90BDC" w:rsidRDefault="00F90BDC">
      <w:r xmlns:w="http://schemas.openxmlformats.org/wordprocessingml/2006/main">
        <w:t xml:space="preserve">1. O poder do conhecimento: como Jesus usou sua autoridade para silenciar os saduceus</w:t>
      </w:r>
    </w:p>
    <w:p w14:paraId="765638F8" w14:textId="77777777" w:rsidR="00F90BDC" w:rsidRDefault="00F90BDC"/>
    <w:p w14:paraId="64D476FB" w14:textId="77777777" w:rsidR="00F90BDC" w:rsidRDefault="00F90BDC">
      <w:r xmlns:w="http://schemas.openxmlformats.org/wordprocessingml/2006/main">
        <w:t xml:space="preserve">2. A importância de defender suas crenças: a resposta dos fariseus à vitória de Jesus</w:t>
      </w:r>
    </w:p>
    <w:p w14:paraId="45E562CF" w14:textId="77777777" w:rsidR="00F90BDC" w:rsidRDefault="00F90BDC"/>
    <w:p w14:paraId="0C0C810F" w14:textId="77777777" w:rsidR="00F90BDC" w:rsidRDefault="00F90BDC">
      <w:r xmlns:w="http://schemas.openxmlformats.org/wordprocessingml/2006/main">
        <w:t xml:space="preserve">1. Provérbios 15:2 - "A língua do sábio adorna o conhecimento, mas a boca do tolo jorra loucura."</w:t>
      </w:r>
    </w:p>
    <w:p w14:paraId="56BFD877" w14:textId="77777777" w:rsidR="00F90BDC" w:rsidRDefault="00F90BDC"/>
    <w:p w14:paraId="18E03A07" w14:textId="77777777" w:rsidR="00F90BDC" w:rsidRDefault="00F90BDC">
      <w:r xmlns:w="http://schemas.openxmlformats.org/wordprocessingml/2006/main">
        <w:t xml:space="preserve">2. Tiago 1:19 - "Saibam disto, meus amados irmãos: todo homem seja pronto para ouvir, tardio para falar, tardio para se irar."</w:t>
      </w:r>
    </w:p>
    <w:p w14:paraId="6D1EEE7D" w14:textId="77777777" w:rsidR="00F90BDC" w:rsidRDefault="00F90BDC"/>
    <w:p w14:paraId="56B02A58" w14:textId="77777777" w:rsidR="00F90BDC" w:rsidRDefault="00F90BDC">
      <w:r xmlns:w="http://schemas.openxmlformats.org/wordprocessingml/2006/main">
        <w:t xml:space="preserve">Mateus 22:35 Então um deles, que era advogado, fez-lhe uma pergunta, tentando-o, e dizendo:</w:t>
      </w:r>
    </w:p>
    <w:p w14:paraId="3F555267" w14:textId="77777777" w:rsidR="00F90BDC" w:rsidRDefault="00F90BDC"/>
    <w:p w14:paraId="47470A7E" w14:textId="77777777" w:rsidR="00F90BDC" w:rsidRDefault="00F90BDC">
      <w:r xmlns:w="http://schemas.openxmlformats.org/wordprocessingml/2006/main">
        <w:t xml:space="preserve">Jesus ensina sobre a importância de amar a Deus e ao próximo.</w:t>
      </w:r>
    </w:p>
    <w:p w14:paraId="0B6A4BC8" w14:textId="77777777" w:rsidR="00F90BDC" w:rsidRDefault="00F90BDC"/>
    <w:p w14:paraId="07EA007E" w14:textId="77777777" w:rsidR="00F90BDC" w:rsidRDefault="00F90BDC">
      <w:r xmlns:w="http://schemas.openxmlformats.org/wordprocessingml/2006/main">
        <w:t xml:space="preserve">1: Ame a Deus e ame o seu próximo - Mateus 22:35-40</w:t>
      </w:r>
    </w:p>
    <w:p w14:paraId="3721842B" w14:textId="77777777" w:rsidR="00F90BDC" w:rsidRDefault="00F90BDC"/>
    <w:p w14:paraId="1BD82769" w14:textId="77777777" w:rsidR="00F90BDC" w:rsidRDefault="00F90BDC">
      <w:r xmlns:w="http://schemas.openxmlformats.org/wordprocessingml/2006/main">
        <w:t xml:space="preserve">2: Cumprindo o Maior Mandamento - Mateus 22:35-40</w:t>
      </w:r>
    </w:p>
    <w:p w14:paraId="4E6CAD0D" w14:textId="77777777" w:rsidR="00F90BDC" w:rsidRDefault="00F90BDC"/>
    <w:p w14:paraId="3A37B79F" w14:textId="77777777" w:rsidR="00F90BDC" w:rsidRDefault="00F90BDC">
      <w:r xmlns:w="http://schemas.openxmlformats.org/wordprocessingml/2006/main">
        <w:t xml:space="preserve">1: Deuteronômio 6:5 - Ame o Senhor seu Deus de todo o seu coração, de toda a sua alma e de todas as suas forças.</w:t>
      </w:r>
    </w:p>
    <w:p w14:paraId="068C17D2" w14:textId="77777777" w:rsidR="00F90BDC" w:rsidRDefault="00F90BDC"/>
    <w:p w14:paraId="477A8A96" w14:textId="77777777" w:rsidR="00F90BDC" w:rsidRDefault="00F90BDC">
      <w:r xmlns:w="http://schemas.openxmlformats.org/wordprocessingml/2006/main">
        <w:t xml:space="preserve">2: Levítico 19:18 - Ame o seu próximo como a si mesmo.</w:t>
      </w:r>
    </w:p>
    <w:p w14:paraId="43237848" w14:textId="77777777" w:rsidR="00F90BDC" w:rsidRDefault="00F90BDC"/>
    <w:p w14:paraId="42CA2930" w14:textId="77777777" w:rsidR="00F90BDC" w:rsidRDefault="00F90BDC">
      <w:r xmlns:w="http://schemas.openxmlformats.org/wordprocessingml/2006/main">
        <w:t xml:space="preserve">Mateus 22:36 Mestre, qual é o grande mandamento da lei?</w:t>
      </w:r>
    </w:p>
    <w:p w14:paraId="609AF7C5" w14:textId="77777777" w:rsidR="00F90BDC" w:rsidRDefault="00F90BDC"/>
    <w:p w14:paraId="34201889" w14:textId="77777777" w:rsidR="00F90BDC" w:rsidRDefault="00F90BDC">
      <w:r xmlns:w="http://schemas.openxmlformats.org/wordprocessingml/2006/main">
        <w:t xml:space="preserve">Jesus respondeu: Ame o Senhor, o seu Deus, de todo o seu coração, e de toda a sua alma, e de todo o seu entendimento.</w:t>
      </w:r>
    </w:p>
    <w:p w14:paraId="4E59FCB0" w14:textId="77777777" w:rsidR="00F90BDC" w:rsidRDefault="00F90BDC"/>
    <w:p w14:paraId="6D3FB943" w14:textId="77777777" w:rsidR="00F90BDC" w:rsidRDefault="00F90BDC">
      <w:r xmlns:w="http://schemas.openxmlformats.org/wordprocessingml/2006/main">
        <w:t xml:space="preserve">Jesus respondeu a uma pergunta sobre o grande mandamento da lei, dizendo que era amar o Senhor teu Deus com todo o coração, alma e mente.</w:t>
      </w:r>
    </w:p>
    <w:p w14:paraId="40B32A90" w14:textId="77777777" w:rsidR="00F90BDC" w:rsidRDefault="00F90BDC"/>
    <w:p w14:paraId="3474AD75" w14:textId="77777777" w:rsidR="00F90BDC" w:rsidRDefault="00F90BDC">
      <w:r xmlns:w="http://schemas.openxmlformats.org/wordprocessingml/2006/main">
        <w:t xml:space="preserve">1. “Amar o Senhor: um chamado à devoção completa”</w:t>
      </w:r>
    </w:p>
    <w:p w14:paraId="7B2F1E7E" w14:textId="77777777" w:rsidR="00F90BDC" w:rsidRDefault="00F90BDC"/>
    <w:p w14:paraId="59B1C26E" w14:textId="77777777" w:rsidR="00F90BDC" w:rsidRDefault="00F90BDC">
      <w:r xmlns:w="http://schemas.openxmlformats.org/wordprocessingml/2006/main">
        <w:t xml:space="preserve">2. “Um coração, uma alma e uma mente: tudo para Deus”</w:t>
      </w:r>
    </w:p>
    <w:p w14:paraId="137CDD24" w14:textId="77777777" w:rsidR="00F90BDC" w:rsidRDefault="00F90BDC"/>
    <w:p w14:paraId="383C6620" w14:textId="77777777" w:rsidR="00F90BDC" w:rsidRDefault="00F90BDC">
      <w:r xmlns:w="http://schemas.openxmlformats.org/wordprocessingml/2006/main">
        <w:t xml:space="preserve">1. Deuteronômio 6:5 - "Ame o Senhor seu Deus de todo o seu coração, de toda a sua alma e de todas as suas forças."</w:t>
      </w:r>
    </w:p>
    <w:p w14:paraId="0026AE60" w14:textId="77777777" w:rsidR="00F90BDC" w:rsidRDefault="00F90BDC"/>
    <w:p w14:paraId="66FC36B2" w14:textId="77777777" w:rsidR="00F90BDC" w:rsidRDefault="00F90BDC">
      <w:r xmlns:w="http://schemas.openxmlformats.org/wordprocessingml/2006/main">
        <w:t xml:space="preserve">2. Marcos 12:30 - "Ame o Senhor teu Deus de todo o teu coração, e de toda a tua alma, e de todo o teu entendimento, e de todas as tuas forças."</w:t>
      </w:r>
    </w:p>
    <w:p w14:paraId="74CB2FBE" w14:textId="77777777" w:rsidR="00F90BDC" w:rsidRDefault="00F90BDC"/>
    <w:p w14:paraId="31F37586" w14:textId="77777777" w:rsidR="00F90BDC" w:rsidRDefault="00F90BDC">
      <w:r xmlns:w="http://schemas.openxmlformats.org/wordprocessingml/2006/main">
        <w:t xml:space="preserve">Mateus 22:37 Disse-lhe Jesus: Amarás ao Senhor teu Deus de todo o teu coração, e de toda a tua alma, e de todo o teu pensamento.</w:t>
      </w:r>
    </w:p>
    <w:p w14:paraId="63F065ED" w14:textId="77777777" w:rsidR="00F90BDC" w:rsidRDefault="00F90BDC"/>
    <w:p w14:paraId="1883238B" w14:textId="77777777" w:rsidR="00F90BDC" w:rsidRDefault="00F90BDC">
      <w:r xmlns:w="http://schemas.openxmlformats.org/wordprocessingml/2006/main">
        <w:t xml:space="preserve">Jesus nos diz para amar a Deus com todo o nosso coração, alma e mente.</w:t>
      </w:r>
    </w:p>
    <w:p w14:paraId="79F75B4B" w14:textId="77777777" w:rsidR="00F90BDC" w:rsidRDefault="00F90BDC"/>
    <w:p w14:paraId="2176373F" w14:textId="77777777" w:rsidR="00F90BDC" w:rsidRDefault="00F90BDC">
      <w:r xmlns:w="http://schemas.openxmlformats.org/wordprocessingml/2006/main">
        <w:t xml:space="preserve">1. “Amar a Deus de todo o coração, alma e mente”</w:t>
      </w:r>
    </w:p>
    <w:p w14:paraId="4F322E0C" w14:textId="77777777" w:rsidR="00F90BDC" w:rsidRDefault="00F90BDC"/>
    <w:p w14:paraId="531D6B1C" w14:textId="77777777" w:rsidR="00F90BDC" w:rsidRDefault="00F90BDC">
      <w:r xmlns:w="http://schemas.openxmlformats.org/wordprocessingml/2006/main">
        <w:t xml:space="preserve">2. “Viver o Maior Mandamento”</w:t>
      </w:r>
    </w:p>
    <w:p w14:paraId="2AA2E877" w14:textId="77777777" w:rsidR="00F90BDC" w:rsidRDefault="00F90BDC"/>
    <w:p w14:paraId="46BCE829" w14:textId="77777777" w:rsidR="00F90BDC" w:rsidRDefault="00F90BDC">
      <w:r xmlns:w="http://schemas.openxmlformats.org/wordprocessingml/2006/main">
        <w:t xml:space="preserve">1. Deuteronômio 6:5 - "Ame o Senhor seu Deus de todo o seu coração, de toda a sua alma e de todas as suas forças."</w:t>
      </w:r>
    </w:p>
    <w:p w14:paraId="582338F2" w14:textId="77777777" w:rsidR="00F90BDC" w:rsidRDefault="00F90BDC"/>
    <w:p w14:paraId="5A4C83C3" w14:textId="77777777" w:rsidR="00F90BDC" w:rsidRDefault="00F90BDC">
      <w:r xmlns:w="http://schemas.openxmlformats.org/wordprocessingml/2006/main">
        <w:t xml:space="preserve">2. 1 João 4:7-8 - "Amados, amemos uns aos outros, porque o amor vem de Deus, e quem ama é nascido de Deus e conhece a Deus. Quem não ama não conhece a Deus, porque Deus é amor."</w:t>
      </w:r>
    </w:p>
    <w:p w14:paraId="4467C69A" w14:textId="77777777" w:rsidR="00F90BDC" w:rsidRDefault="00F90BDC"/>
    <w:p w14:paraId="5C3AD7F6" w14:textId="77777777" w:rsidR="00F90BDC" w:rsidRDefault="00F90BDC">
      <w:r xmlns:w="http://schemas.openxmlformats.org/wordprocessingml/2006/main">
        <w:t xml:space="preserve">Mateus 22:38 Este é o primeiro e grande mandamento.</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primeiro e maior mandamento é amar a Deus de todo o coração, alma e mente.</w:t>
      </w:r>
    </w:p>
    <w:p w14:paraId="097F9430" w14:textId="77777777" w:rsidR="00F90BDC" w:rsidRDefault="00F90BDC"/>
    <w:p w14:paraId="7E64B4F9" w14:textId="77777777" w:rsidR="00F90BDC" w:rsidRDefault="00F90BDC">
      <w:r xmlns:w="http://schemas.openxmlformats.org/wordprocessingml/2006/main">
        <w:t xml:space="preserve">1. O poder do amor: aprendendo a amar a Deus de todo o coração, alma e mente</w:t>
      </w:r>
    </w:p>
    <w:p w14:paraId="787FB5DB" w14:textId="77777777" w:rsidR="00F90BDC" w:rsidRDefault="00F90BDC"/>
    <w:p w14:paraId="56708712" w14:textId="77777777" w:rsidR="00F90BDC" w:rsidRDefault="00F90BDC">
      <w:r xmlns:w="http://schemas.openxmlformats.org/wordprocessingml/2006/main">
        <w:t xml:space="preserve">2. O Maior Mandamento: Amar a Deus acima de tudo</w:t>
      </w:r>
    </w:p>
    <w:p w14:paraId="35FAA8C3" w14:textId="77777777" w:rsidR="00F90BDC" w:rsidRDefault="00F90BDC"/>
    <w:p w14:paraId="6C2917E7" w14:textId="77777777" w:rsidR="00F90BDC" w:rsidRDefault="00F90BDC">
      <w:r xmlns:w="http://schemas.openxmlformats.org/wordprocessingml/2006/main">
        <w:t xml:space="preserve">1. Deuteronômio 6:5 - “Ame o Senhor teu Deus de todo o teu coração, de toda a tua alma e de todas as tuas forças.”</w:t>
      </w:r>
    </w:p>
    <w:p w14:paraId="7F86FBAA" w14:textId="77777777" w:rsidR="00F90BDC" w:rsidRDefault="00F90BDC"/>
    <w:p w14:paraId="7871A79C" w14:textId="77777777" w:rsidR="00F90BDC" w:rsidRDefault="00F90BDC">
      <w:r xmlns:w="http://schemas.openxmlformats.org/wordprocessingml/2006/main">
        <w:t xml:space="preserve">2. João 14:15 - “Se você me ama, guarde os meus mandamentos.”</w:t>
      </w:r>
    </w:p>
    <w:p w14:paraId="3B37F971" w14:textId="77777777" w:rsidR="00F90BDC" w:rsidRDefault="00F90BDC"/>
    <w:p w14:paraId="6D6941EF" w14:textId="77777777" w:rsidR="00F90BDC" w:rsidRDefault="00F90BDC">
      <w:r xmlns:w="http://schemas.openxmlformats.org/wordprocessingml/2006/main">
        <w:t xml:space="preserve">Mateus 22:39 E a segunda é semelhante: Amarás o teu próximo como a ti mesmo.</w:t>
      </w:r>
    </w:p>
    <w:p w14:paraId="7A135E83" w14:textId="77777777" w:rsidR="00F90BDC" w:rsidRDefault="00F90BDC"/>
    <w:p w14:paraId="541DCEFC" w14:textId="77777777" w:rsidR="00F90BDC" w:rsidRDefault="00F90BDC">
      <w:r xmlns:w="http://schemas.openxmlformats.org/wordprocessingml/2006/main">
        <w:t xml:space="preserve">Jesus ensina que o segundo maior mandamento é amar o próximo como a si mesmo.</w:t>
      </w:r>
    </w:p>
    <w:p w14:paraId="169A7C15" w14:textId="77777777" w:rsidR="00F90BDC" w:rsidRDefault="00F90BDC"/>
    <w:p w14:paraId="3F96DFA3" w14:textId="77777777" w:rsidR="00F90BDC" w:rsidRDefault="00F90BDC">
      <w:r xmlns:w="http://schemas.openxmlformats.org/wordprocessingml/2006/main">
        <w:t xml:space="preserve">1. Ame o seu próximo: vivendo o segundo maior mandamento</w:t>
      </w:r>
    </w:p>
    <w:p w14:paraId="1A0E37ED" w14:textId="77777777" w:rsidR="00F90BDC" w:rsidRDefault="00F90BDC"/>
    <w:p w14:paraId="2E842C0E" w14:textId="77777777" w:rsidR="00F90BDC" w:rsidRDefault="00F90BDC">
      <w:r xmlns:w="http://schemas.openxmlformats.org/wordprocessingml/2006/main">
        <w:t xml:space="preserve">2. O Poder do Amor: Praticando o Mandamento de Jesus</w:t>
      </w:r>
    </w:p>
    <w:p w14:paraId="1F9AEE54" w14:textId="77777777" w:rsidR="00F90BDC" w:rsidRDefault="00F90BDC"/>
    <w:p w14:paraId="15B5CCCF" w14:textId="77777777" w:rsidR="00F90BDC" w:rsidRDefault="00F90BDC">
      <w:r xmlns:w="http://schemas.openxmlformats.org/wordprocessingml/2006/main">
        <w:t xml:space="preserve">1. 1 João 4:7-12 - Amados, amemos uns aos outros: porque o amor é de Deus; e todo aquele que ama é nascido de Deus e conhece a Deus.</w:t>
      </w:r>
    </w:p>
    <w:p w14:paraId="7A7ECED4" w14:textId="77777777" w:rsidR="00F90BDC" w:rsidRDefault="00F90BDC"/>
    <w:p w14:paraId="6DD18C9B" w14:textId="77777777" w:rsidR="00F90BDC" w:rsidRDefault="00F90BDC">
      <w:r xmlns:w="http://schemas.openxmlformats.org/wordprocessingml/2006/main">
        <w:t xml:space="preserve">2. Romanos 12:9-10 – Que o amor seja sem dissimulação. Abomine o que é mau; apegue-se ao que é bom.</w:t>
      </w:r>
    </w:p>
    <w:p w14:paraId="1B0BFE3D" w14:textId="77777777" w:rsidR="00F90BDC" w:rsidRDefault="00F90BDC"/>
    <w:p w14:paraId="36251B3D" w14:textId="77777777" w:rsidR="00F90BDC" w:rsidRDefault="00F90BDC">
      <w:r xmlns:w="http://schemas.openxmlformats.org/wordprocessingml/2006/main">
        <w:t xml:space="preserve">Mateus 22:40 Destes dois mandamentos dependem toda a lei e os profetas.</w:t>
      </w:r>
    </w:p>
    <w:p w14:paraId="4892CC06" w14:textId="77777777" w:rsidR="00F90BDC" w:rsidRDefault="00F90BDC"/>
    <w:p w14:paraId="42A9EC5A" w14:textId="77777777" w:rsidR="00F90BDC" w:rsidRDefault="00F90BDC">
      <w:r xmlns:w="http://schemas.openxmlformats.org/wordprocessingml/2006/main">
        <w:t xml:space="preserve">Jesus ensina que toda a Lei e os Profetas podem ser resumidos em dois mandamentos.</w:t>
      </w:r>
    </w:p>
    <w:p w14:paraId="0BDD214C" w14:textId="77777777" w:rsidR="00F90BDC" w:rsidRDefault="00F90BDC"/>
    <w:p w14:paraId="3D5329F7" w14:textId="77777777" w:rsidR="00F90BDC" w:rsidRDefault="00F90BDC">
      <w:r xmlns:w="http://schemas.openxmlformats.org/wordprocessingml/2006/main">
        <w:t xml:space="preserve">1. “O Coração da Lei: Ame a Deus e ame o seu próximo”</w:t>
      </w:r>
    </w:p>
    <w:p w14:paraId="3A7DBBE7" w14:textId="77777777" w:rsidR="00F90BDC" w:rsidRDefault="00F90BDC"/>
    <w:p w14:paraId="049E583A" w14:textId="77777777" w:rsidR="00F90BDC" w:rsidRDefault="00F90BDC">
      <w:r xmlns:w="http://schemas.openxmlformats.org/wordprocessingml/2006/main">
        <w:t xml:space="preserve">2. “Viver na plenitude da Lei: um caminho de fé”</w:t>
      </w:r>
    </w:p>
    <w:p w14:paraId="49AB4B3D" w14:textId="77777777" w:rsidR="00F90BDC" w:rsidRDefault="00F90BDC"/>
    <w:p w14:paraId="4B723668" w14:textId="77777777" w:rsidR="00F90BDC" w:rsidRDefault="00F90BDC">
      <w:r xmlns:w="http://schemas.openxmlformats.org/wordprocessingml/2006/main">
        <w:t xml:space="preserve">1. Deuteronômio 6:5-6; Levítico 19:18 – “Ame o Senhor seu Deus de todo o seu coração, alma e força, e ame o seu próximo como a si mesmo”.</w:t>
      </w:r>
    </w:p>
    <w:p w14:paraId="779E060D" w14:textId="77777777" w:rsidR="00F90BDC" w:rsidRDefault="00F90BDC"/>
    <w:p w14:paraId="045B0B80" w14:textId="77777777" w:rsidR="00F90BDC" w:rsidRDefault="00F90BDC">
      <w:r xmlns:w="http://schemas.openxmlformats.org/wordprocessingml/2006/main">
        <w:t xml:space="preserve">2. Romanos 13:8-10 - "Não devais nada a ninguém, exceto o amor mútuo; porque quem ama o outro cumpriu a lei."</w:t>
      </w:r>
    </w:p>
    <w:p w14:paraId="33D4DAD5" w14:textId="77777777" w:rsidR="00F90BDC" w:rsidRDefault="00F90BDC"/>
    <w:p w14:paraId="07DBF31A" w14:textId="77777777" w:rsidR="00F90BDC" w:rsidRDefault="00F90BDC">
      <w:r xmlns:w="http://schemas.openxmlformats.org/wordprocessingml/2006/main">
        <w:t xml:space="preserve">Mateus 22:41 Enquanto os fariseus estavam reunidos, Jesus lhes perguntou:</w:t>
      </w:r>
    </w:p>
    <w:p w14:paraId="1C09D822" w14:textId="77777777" w:rsidR="00F90BDC" w:rsidRDefault="00F90BDC"/>
    <w:p w14:paraId="40B53FDB" w14:textId="77777777" w:rsidR="00F90BDC" w:rsidRDefault="00F90BDC">
      <w:r xmlns:w="http://schemas.openxmlformats.org/wordprocessingml/2006/main">
        <w:t xml:space="preserve">Jesus desafia os fariseus com uma pergunta sobre o Messias.</w:t>
      </w:r>
    </w:p>
    <w:p w14:paraId="045F948C" w14:textId="77777777" w:rsidR="00F90BDC" w:rsidRDefault="00F90BDC"/>
    <w:p w14:paraId="61D2661F" w14:textId="77777777" w:rsidR="00F90BDC" w:rsidRDefault="00F90BDC">
      <w:r xmlns:w="http://schemas.openxmlformats.org/wordprocessingml/2006/main">
        <w:t xml:space="preserve">1: Podemos encontrar sabedoria nas perguntas de Jesus e ser desafiados a procurar respostas.</w:t>
      </w:r>
    </w:p>
    <w:p w14:paraId="5FA493FE" w14:textId="77777777" w:rsidR="00F90BDC" w:rsidRDefault="00F90BDC"/>
    <w:p w14:paraId="47CE6438" w14:textId="77777777" w:rsidR="00F90BDC" w:rsidRDefault="00F90BDC">
      <w:r xmlns:w="http://schemas.openxmlformats.org/wordprocessingml/2006/main">
        <w:t xml:space="preserve">2: A pergunta de Jesus aos fariseus nos lembra a importância de compreender a Palavra de Deus.</w:t>
      </w:r>
    </w:p>
    <w:p w14:paraId="53E7963A" w14:textId="77777777" w:rsidR="00F90BDC" w:rsidRDefault="00F90BDC"/>
    <w:p w14:paraId="767B1FC2" w14:textId="77777777" w:rsidR="00F90BDC" w:rsidRDefault="00F90BDC">
      <w:r xmlns:w="http://schemas.openxmlformats.org/wordprocessingml/2006/main">
        <w:t xml:space="preserve">1: Tiago 1:5 - Se algum de vocês tem falta de sabedoria, peça-a a Deus, que a todos dá liberalmente e sem censura, e ela lhe será dada.</w:t>
      </w:r>
    </w:p>
    <w:p w14:paraId="6C7E5CDF" w14:textId="77777777" w:rsidR="00F90BDC" w:rsidRDefault="00F90BDC"/>
    <w:p w14:paraId="46BDB98B" w14:textId="77777777" w:rsidR="00F90BDC" w:rsidRDefault="00F90BDC">
      <w:r xmlns:w="http://schemas.openxmlformats.org/wordprocessingml/2006/main">
        <w:t xml:space="preserve">2: Filipenses 4:6-7 - Não andeis ansiosos por nada, mas em tudo, pela oração e súplica, e com ação de graças, sejam os vossos pedidos conhecidos a Deus; e a paz de Deus, que excede todo o entendimento, guardará os vossos corações e as vossas mentes por meio de Cristo Jesus.</w:t>
      </w:r>
    </w:p>
    <w:p w14:paraId="7783DDF0" w14:textId="77777777" w:rsidR="00F90BDC" w:rsidRDefault="00F90BDC"/>
    <w:p w14:paraId="18E6353A" w14:textId="77777777" w:rsidR="00F90BDC" w:rsidRDefault="00F90BDC">
      <w:r xmlns:w="http://schemas.openxmlformats.org/wordprocessingml/2006/main">
        <w:t xml:space="preserve">Mateus 22:42 Dizendo: Que pensais de Cristo? de quem ele é filho? Responderam-lhe: Filho de David.</w:t>
      </w:r>
    </w:p>
    <w:p w14:paraId="5294C16B" w14:textId="77777777" w:rsidR="00F90BDC" w:rsidRDefault="00F90BDC"/>
    <w:p w14:paraId="2FCD0D6C" w14:textId="77777777" w:rsidR="00F90BDC" w:rsidRDefault="00F90BDC">
      <w:r xmlns:w="http://schemas.openxmlformats.org/wordprocessingml/2006/main">
        <w:t xml:space="preserve">Jesus desafiou os líderes religiosos da sua época a responderem a uma pergunta sobre a identidade do Messias.</w:t>
      </w:r>
    </w:p>
    <w:p w14:paraId="6888C31F" w14:textId="77777777" w:rsidR="00F90BDC" w:rsidRDefault="00F90BDC"/>
    <w:p w14:paraId="61B262C3" w14:textId="77777777" w:rsidR="00F90BDC" w:rsidRDefault="00F90BDC">
      <w:r xmlns:w="http://schemas.openxmlformats.org/wordprocessingml/2006/main">
        <w:t xml:space="preserve">1. A Identidade do Messias: Quem é Jesus Cristo?</w:t>
      </w:r>
    </w:p>
    <w:p w14:paraId="1383BF44" w14:textId="77777777" w:rsidR="00F90BDC" w:rsidRDefault="00F90BDC"/>
    <w:p w14:paraId="404D40CF" w14:textId="77777777" w:rsidR="00F90BDC" w:rsidRDefault="00F90BDC">
      <w:r xmlns:w="http://schemas.openxmlformats.org/wordprocessingml/2006/main">
        <w:t xml:space="preserve">2. Utilizando as Escrituras para Identificar o Filho de Davi</w:t>
      </w:r>
    </w:p>
    <w:p w14:paraId="6EBC2C5F" w14:textId="77777777" w:rsidR="00F90BDC" w:rsidRDefault="00F90BDC"/>
    <w:p w14:paraId="43FF3D49" w14:textId="77777777" w:rsidR="00F90BDC" w:rsidRDefault="00F90BDC">
      <w:r xmlns:w="http://schemas.openxmlformats.org/wordprocessingml/2006/main">
        <w:t xml:space="preserve">1. Isaías 9:6-7 - “Porque um menino nos nasceu, um filho nos foi dado; e o governo estará sobre os seus ombros; Pai, o Príncipe da Paz."</w:t>
      </w:r>
    </w:p>
    <w:p w14:paraId="31DEEE44" w14:textId="77777777" w:rsidR="00F90BDC" w:rsidRDefault="00F90BDC"/>
    <w:p w14:paraId="50676AE3" w14:textId="77777777" w:rsidR="00F90BDC" w:rsidRDefault="00F90BDC">
      <w:r xmlns:w="http://schemas.openxmlformats.org/wordprocessingml/2006/main">
        <w:t xml:space="preserve">2. Romanos 1:3-4 - “A respeito de seu Filho Jesus Cristo nosso Senhor, que foi nascido da semente de Davi segundo a carne; e declarado Filho de Deus com poder, segundo o espírito de santidade, por a ressurreição dentre os mortos."</w:t>
      </w:r>
    </w:p>
    <w:p w14:paraId="2A7C6B8B" w14:textId="77777777" w:rsidR="00F90BDC" w:rsidRDefault="00F90BDC"/>
    <w:p w14:paraId="02368E9D" w14:textId="77777777" w:rsidR="00F90BDC" w:rsidRDefault="00F90BDC">
      <w:r xmlns:w="http://schemas.openxmlformats.org/wordprocessingml/2006/main">
        <w:t xml:space="preserve">Mateus 22:43 Ele lhes perguntou: Como então Davi, em espírito, o chama de Senhor, dizendo:</w:t>
      </w:r>
    </w:p>
    <w:p w14:paraId="0209CBB8" w14:textId="77777777" w:rsidR="00F90BDC" w:rsidRDefault="00F90BDC"/>
    <w:p w14:paraId="4CD90B8A" w14:textId="77777777" w:rsidR="00F90BDC" w:rsidRDefault="00F90BDC">
      <w:r xmlns:w="http://schemas.openxmlformats.org/wordprocessingml/2006/main">
        <w:t xml:space="preserve">A passagem discute como Jesus questiona os fariseus sobre como Davi, em espírito, o chama de Senhor.</w:t>
      </w:r>
    </w:p>
    <w:p w14:paraId="3D9C98BA" w14:textId="77777777" w:rsidR="00F90BDC" w:rsidRDefault="00F90BDC"/>
    <w:p w14:paraId="3B9BE379" w14:textId="77777777" w:rsidR="00F90BDC" w:rsidRDefault="00F90BDC">
      <w:r xmlns:w="http://schemas.openxmlformats.org/wordprocessingml/2006/main">
        <w:t xml:space="preserve">1. O Poder de Jesus – Como Jesus é o Senhor e como podemos reconhecer o Seu poder.</w:t>
      </w:r>
    </w:p>
    <w:p w14:paraId="667272DE" w14:textId="77777777" w:rsidR="00F90BDC" w:rsidRDefault="00F90BDC"/>
    <w:p w14:paraId="4FADADA7" w14:textId="77777777" w:rsidR="00F90BDC" w:rsidRDefault="00F90BDC">
      <w:r xmlns:w="http://schemas.openxmlformats.org/wordprocessingml/2006/main">
        <w:t xml:space="preserve">2. As Palavras de David – Como as palavras de David ainda são relevantes hoje e como elas podem nos ensinar sobre Jesus.</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2:5-11 – Discutindo a humildade e exaltação de Jesus.</w:t>
      </w:r>
    </w:p>
    <w:p w14:paraId="3614F29D" w14:textId="77777777" w:rsidR="00F90BDC" w:rsidRDefault="00F90BDC"/>
    <w:p w14:paraId="5CAC4EC5" w14:textId="77777777" w:rsidR="00F90BDC" w:rsidRDefault="00F90BDC">
      <w:r xmlns:w="http://schemas.openxmlformats.org/wordprocessingml/2006/main">
        <w:t xml:space="preserve">2. Salmo 110 – Discutindo o Senhorio de Jesus.</w:t>
      </w:r>
    </w:p>
    <w:p w14:paraId="5956BE52" w14:textId="77777777" w:rsidR="00F90BDC" w:rsidRDefault="00F90BDC"/>
    <w:p w14:paraId="6FD03910" w14:textId="77777777" w:rsidR="00F90BDC" w:rsidRDefault="00F90BDC">
      <w:r xmlns:w="http://schemas.openxmlformats.org/wordprocessingml/2006/main">
        <w:t xml:space="preserve">Mateus 22:44 Disse o Senhor ao meu Senhor: Assenta-te à minha direita, até que eu ponha os teus inimigos por escabelo dos teus pés?</w:t>
      </w:r>
    </w:p>
    <w:p w14:paraId="2229FC85" w14:textId="77777777" w:rsidR="00F90BDC" w:rsidRDefault="00F90BDC"/>
    <w:p w14:paraId="3FC94EC3" w14:textId="77777777" w:rsidR="00F90BDC" w:rsidRDefault="00F90BDC">
      <w:r xmlns:w="http://schemas.openxmlformats.org/wordprocessingml/2006/main">
        <w:t xml:space="preserve">Jesus cita o Salmo 110 em Mateus 22:44, referindo-se à promessa de Deus de dar a Jesus um lugar de honra e autoridade até que Seus inimigos sejam derrotados.</w:t>
      </w:r>
    </w:p>
    <w:p w14:paraId="28DF5D84" w14:textId="77777777" w:rsidR="00F90BDC" w:rsidRDefault="00F90BDC"/>
    <w:p w14:paraId="1C136028" w14:textId="77777777" w:rsidR="00F90BDC" w:rsidRDefault="00F90BDC">
      <w:r xmlns:w="http://schemas.openxmlformats.org/wordprocessingml/2006/main">
        <w:t xml:space="preserve">1. O Poder da Autoridade de Cristo</w:t>
      </w:r>
    </w:p>
    <w:p w14:paraId="2E5C91C9" w14:textId="77777777" w:rsidR="00F90BDC" w:rsidRDefault="00F90BDC"/>
    <w:p w14:paraId="305188CA" w14:textId="77777777" w:rsidR="00F90BDC" w:rsidRDefault="00F90BDC">
      <w:r xmlns:w="http://schemas.openxmlformats.org/wordprocessingml/2006/main">
        <w:t xml:space="preserve">2. A Soberania de Deus: Sua Promessa de Reinar</w:t>
      </w:r>
    </w:p>
    <w:p w14:paraId="42F96CC6" w14:textId="77777777" w:rsidR="00F90BDC" w:rsidRDefault="00F90BDC"/>
    <w:p w14:paraId="75CEB507" w14:textId="77777777" w:rsidR="00F90BDC" w:rsidRDefault="00F90BDC">
      <w:r xmlns:w="http://schemas.openxmlformats.org/wordprocessingml/2006/main">
        <w:t xml:space="preserve">1. Isaías 9:6-7 - Porque um menino nos nasceu, um filho nos foi dado; e o governo estará sobre seus ombros, e seu nome será Maravilhoso Conselheiro, Deus Forte, Pai da Eternidade, Príncipe da Paz. Do aumento do seu governo e da paz não haverá fim, no trono de Davi e sobre o seu reino, para estabelecê-lo e fortalecê-lo com justiça e com retidão, desde agora e para sempre.</w:t>
      </w:r>
    </w:p>
    <w:p w14:paraId="1603CA3A" w14:textId="77777777" w:rsidR="00F90BDC" w:rsidRDefault="00F90BDC"/>
    <w:p w14:paraId="2A71D023" w14:textId="77777777" w:rsidR="00F90BDC" w:rsidRDefault="00F90BDC">
      <w:r xmlns:w="http://schemas.openxmlformats.org/wordprocessingml/2006/main">
        <w:t xml:space="preserve">2. Salmos 110:1 - O Senhor diz ao meu Senhor: “Sente-se à minha direita, até que eu ponha os seus inimigos por escabelo de seus pés”.</w:t>
      </w:r>
    </w:p>
    <w:p w14:paraId="6B4AA9FA" w14:textId="77777777" w:rsidR="00F90BDC" w:rsidRDefault="00F90BDC"/>
    <w:p w14:paraId="2A67BECD" w14:textId="77777777" w:rsidR="00F90BDC" w:rsidRDefault="00F90BDC">
      <w:r xmlns:w="http://schemas.openxmlformats.org/wordprocessingml/2006/main">
        <w:t xml:space="preserve">Mateus 22:45 Se Davi então o chama de Senhor, como é ele seu filho?</w:t>
      </w:r>
    </w:p>
    <w:p w14:paraId="690F965D" w14:textId="77777777" w:rsidR="00F90BDC" w:rsidRDefault="00F90BDC"/>
    <w:p w14:paraId="16084A1A" w14:textId="77777777" w:rsidR="00F90BDC" w:rsidRDefault="00F90BDC">
      <w:r xmlns:w="http://schemas.openxmlformats.org/wordprocessingml/2006/main">
        <w:t xml:space="preserve">A passagem questiona a relação entre Jesus e Davi se Jesus é chamado de Senhor.</w:t>
      </w:r>
    </w:p>
    <w:p w14:paraId="570F7287" w14:textId="77777777" w:rsidR="00F90BDC" w:rsidRDefault="00F90BDC"/>
    <w:p w14:paraId="06A98FE5" w14:textId="77777777" w:rsidR="00F90BDC" w:rsidRDefault="00F90BDC">
      <w:r xmlns:w="http://schemas.openxmlformats.org/wordprocessingml/2006/main">
        <w:t xml:space="preserve">1. O senhorio de Jesus: como Jesus prova que é o Filho de Davi</w:t>
      </w:r>
    </w:p>
    <w:p w14:paraId="3201F86B" w14:textId="77777777" w:rsidR="00F90BDC" w:rsidRDefault="00F90BDC"/>
    <w:p w14:paraId="10A3EB81" w14:textId="77777777" w:rsidR="00F90BDC" w:rsidRDefault="00F90BDC">
      <w:r xmlns:w="http://schemas.openxmlformats.org/wordprocessingml/2006/main">
        <w:t xml:space="preserve">2. O Mistério de Jesus: Explorando o Paradoxo de Sua Natureza</w:t>
      </w:r>
    </w:p>
    <w:p w14:paraId="7B8E640A" w14:textId="77777777" w:rsidR="00F90BDC" w:rsidRDefault="00F90BDC"/>
    <w:p w14:paraId="20A0CBF8" w14:textId="77777777" w:rsidR="00F90BDC" w:rsidRDefault="00F90BDC">
      <w:r xmlns:w="http://schemas.openxmlformats.org/wordprocessingml/2006/main">
        <w:t xml:space="preserve">1. Isaías 7:14: “Portanto o próprio Senhor vos dará um sinal. Eis que a virgem conceberá e dará à luz um filho, e chamará o seu nome Emanuel.”</w:t>
      </w:r>
    </w:p>
    <w:p w14:paraId="53BDB824" w14:textId="77777777" w:rsidR="00F90BDC" w:rsidRDefault="00F90BDC"/>
    <w:p w14:paraId="304E2F1F" w14:textId="77777777" w:rsidR="00F90BDC" w:rsidRDefault="00F90BDC">
      <w:r xmlns:w="http://schemas.openxmlformats.org/wordprocessingml/2006/main">
        <w:t xml:space="preserve">2. Apocalipse 22:16: “Eu, Jesus, enviei o meu anjo para vos testificar sobre estas coisas para as igrejas. Eu sou a raiz e o descendente de Davi, a resplandecente estrela da manhã.”</w:t>
      </w:r>
    </w:p>
    <w:p w14:paraId="42727D45" w14:textId="77777777" w:rsidR="00F90BDC" w:rsidRDefault="00F90BDC"/>
    <w:p w14:paraId="3D3CA512" w14:textId="77777777" w:rsidR="00F90BDC" w:rsidRDefault="00F90BDC">
      <w:r xmlns:w="http://schemas.openxmlformats.org/wordprocessingml/2006/main">
        <w:t xml:space="preserve">Mateus 22:46 E ninguém lhe podia responder palavra alguma, e daquele dia em diante ninguém lhe fez mais perguntas.</w:t>
      </w:r>
    </w:p>
    <w:p w14:paraId="5A9577AF" w14:textId="77777777" w:rsidR="00F90BDC" w:rsidRDefault="00F90BDC"/>
    <w:p w14:paraId="331D4DBD" w14:textId="77777777" w:rsidR="00F90BDC" w:rsidRDefault="00F90BDC">
      <w:r xmlns:w="http://schemas.openxmlformats.org/wordprocessingml/2006/main">
        <w:t xml:space="preserve">Uma pergunta foi feita a Jesus, e Ele respondeu de tal maneira que ninguém poderia responder ou mesmo fazer outra pergunta depois.</w:t>
      </w:r>
    </w:p>
    <w:p w14:paraId="063C2B59" w14:textId="77777777" w:rsidR="00F90BDC" w:rsidRDefault="00F90BDC"/>
    <w:p w14:paraId="4D57A715" w14:textId="77777777" w:rsidR="00F90BDC" w:rsidRDefault="00F90BDC">
      <w:r xmlns:w="http://schemas.openxmlformats.org/wordprocessingml/2006/main">
        <w:t xml:space="preserve">1. O poder das palavras de Jesus: como suas respostas levam a perguntas sem resposta</w:t>
      </w:r>
    </w:p>
    <w:p w14:paraId="36B1C1D9" w14:textId="77777777" w:rsidR="00F90BDC" w:rsidRDefault="00F90BDC"/>
    <w:p w14:paraId="5C6666EA" w14:textId="77777777" w:rsidR="00F90BDC" w:rsidRDefault="00F90BDC">
      <w:r xmlns:w="http://schemas.openxmlformats.org/wordprocessingml/2006/main">
        <w:t xml:space="preserve">2. A importância de ouvir Jesus: como suas respostas estabelecem o padrão para todos</w:t>
      </w:r>
    </w:p>
    <w:p w14:paraId="5F870AFA" w14:textId="77777777" w:rsidR="00F90BDC" w:rsidRDefault="00F90BDC"/>
    <w:p w14:paraId="5ABD0F35" w14:textId="77777777" w:rsidR="00F90BDC" w:rsidRDefault="00F90BDC">
      <w:r xmlns:w="http://schemas.openxmlformats.org/wordprocessingml/2006/main">
        <w:t xml:space="preserve">1. Provérbios 18:13 - “Quem dá uma resposta antes de ouvir, é loucura e vergonha para ele”.</w:t>
      </w:r>
    </w:p>
    <w:p w14:paraId="21FD3DCC" w14:textId="77777777" w:rsidR="00F90BDC" w:rsidRDefault="00F90BDC"/>
    <w:p w14:paraId="0B3870E9" w14:textId="77777777" w:rsidR="00F90BDC" w:rsidRDefault="00F90BDC">
      <w:r xmlns:w="http://schemas.openxmlformats.org/wordprocessingml/2006/main">
        <w:t xml:space="preserve">2. Tiago 1:19 - "Portanto, meus amados irmãos, todo homem seja pronto para ouvir, tardio para falar, tardio para se irar."</w:t>
      </w:r>
    </w:p>
    <w:p w14:paraId="0F505E29" w14:textId="77777777" w:rsidR="00F90BDC" w:rsidRDefault="00F90BDC"/>
    <w:p w14:paraId="17831E63" w14:textId="77777777" w:rsidR="00F90BDC" w:rsidRDefault="00F90BDC">
      <w:r xmlns:w="http://schemas.openxmlformats.org/wordprocessingml/2006/main">
        <w:t xml:space="preserve">Mateus 23 contém a crítica de Jesus aos escribas e fariseus, alertando contra a hipocrisia, e Seu lamento sobre Jerusalém.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Parágrafo 1: O capítulo começa com Jesus falando às multidões e aos discípulos sobre os escribas fariseus (Mateus 23:1-12). Ele reconhece a autoridade deles, mas critica a hipocrisia e a autopromoção deles. Eles amarram fardos pesados, difíceis de suportar, colocam-nos nos ombros das pessoas, mas eles próprios não estão dispostos a levantar um dedo para movê-los. Eles fazem todas as suas ações para serem vistos pelos outros. Em contraste, Ele encoraja Seus seguidores a praticarem a humildade, dizendo: “Quem se exalta será humilhado, e quem se humilha será exaltado”.</w:t>
      </w:r>
    </w:p>
    <w:p w14:paraId="16ADEAFE" w14:textId="77777777" w:rsidR="00F90BDC" w:rsidRDefault="00F90BDC"/>
    <w:p w14:paraId="291CCC02" w14:textId="77777777" w:rsidR="00F90BDC" w:rsidRDefault="00F90BDC">
      <w:r xmlns:w="http://schemas.openxmlformats.org/wordprocessingml/2006/main">
        <w:t xml:space="preserve">Parágrafo 2: Jesus então pronuncia sete ais contra os escribas fariseus (Mateus 23:13-36). Ele os condena por bloquearem o reino dos céus, não entrando em si mesmos nem permitindo que outros entrem; por focar em questões menores, o direito negligenciando questões mais importantes como justiça, misericórdia, fidelidade; por apresentar uma aparência externa limpa e ao mesmo tempo ser totalmente ganancioso e auto-indulgente por dentro; por construírem tumbas de profetas, alegando que não teriam participado na matança de profetas, o que implica que eles são tão culpados quanto os ancestrais que mataram profetas.</w:t>
      </w:r>
    </w:p>
    <w:p w14:paraId="50CB2D9F" w14:textId="77777777" w:rsidR="00F90BDC" w:rsidRDefault="00F90BDC"/>
    <w:p w14:paraId="1DA21A7F" w14:textId="77777777" w:rsidR="00F90BDC" w:rsidRDefault="00F90BDC">
      <w:r xmlns:w="http://schemas.openxmlformats.org/wordprocessingml/2006/main">
        <w:t xml:space="preserve">Parágrafo 3: Por fim, Jesus lamenta a cidade de Jerusalém que mata os profetas apedrejando aqueles que a enviaram expressando o desejo de reunir os filhos como a galinha reúne sua ninhada sob as asas, mas a relutância da cidade participa dessa proteção (Mateus 23:37-39). Ele prediz a desolação do templo e diz que eles não O verão novamente até que digam 'Bendito aquele que vem em nome de Senhor.' Isto mostra profunda tristeza pelo julgamento iminente, mas espera uma reconciliação futura quando O reconhecerem como Messias.</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Mateus 23:1 Então falou Jesus à multidão e aos seus discípulos:</w:t>
      </w:r>
    </w:p>
    <w:p w14:paraId="33FC0CDE" w14:textId="77777777" w:rsidR="00F90BDC" w:rsidRDefault="00F90BDC"/>
    <w:p w14:paraId="678662CF" w14:textId="77777777" w:rsidR="00F90BDC" w:rsidRDefault="00F90BDC">
      <w:r xmlns:w="http://schemas.openxmlformats.org/wordprocessingml/2006/main">
        <w:t xml:space="preserve">Jesus fala à multidão e aos discípulos sobre a humildade e a importância da obediência a Deus.</w:t>
      </w:r>
    </w:p>
    <w:p w14:paraId="298987F3" w14:textId="77777777" w:rsidR="00F90BDC" w:rsidRDefault="00F90BDC"/>
    <w:p w14:paraId="1C314C92" w14:textId="77777777" w:rsidR="00F90BDC" w:rsidRDefault="00F90BDC">
      <w:r xmlns:w="http://schemas.openxmlformats.org/wordprocessingml/2006/main">
        <w:t xml:space="preserve">1. A humildade da obediência: por que devemos seguir a vontade de Deus</w:t>
      </w:r>
    </w:p>
    <w:p w14:paraId="2A5347F8" w14:textId="77777777" w:rsidR="00F90BDC" w:rsidRDefault="00F90BDC"/>
    <w:p w14:paraId="57FCC125" w14:textId="77777777" w:rsidR="00F90BDC" w:rsidRDefault="00F90BDC">
      <w:r xmlns:w="http://schemas.openxmlformats.org/wordprocessingml/2006/main">
        <w:t xml:space="preserve">2. A importância de ouvir as palavras de Jesus</w:t>
      </w:r>
    </w:p>
    <w:p w14:paraId="168A904B" w14:textId="77777777" w:rsidR="00F90BDC" w:rsidRDefault="00F90BDC"/>
    <w:p w14:paraId="5CCE5DA5" w14:textId="77777777" w:rsidR="00F90BDC" w:rsidRDefault="00F90BDC">
      <w:r xmlns:w="http://schemas.openxmlformats.org/wordprocessingml/2006/main">
        <w:t xml:space="preserve">1. Filipenses 2:5-8 - Tenham entre vocês o mesmo sentimento que é o de vocês em Cristo Jesus, que, embora </w:t>
      </w:r>
      <w:r xmlns:w="http://schemas.openxmlformats.org/wordprocessingml/2006/main">
        <w:lastRenderedPageBreak xmlns:w="http://schemas.openxmlformats.org/wordprocessingml/2006/main"/>
      </w:r>
      <w:r xmlns:w="http://schemas.openxmlformats.org/wordprocessingml/2006/main">
        <w:t xml:space="preserve">fosse na forma de Deus, não considerou a igualdade com Deus uma coisa a ser alcançada, mas esvaziou-se, por assumindo a forma de servo, nascendo à semelhança dos homens.</w:t>
      </w:r>
    </w:p>
    <w:p w14:paraId="73EB58F5" w14:textId="77777777" w:rsidR="00F90BDC" w:rsidRDefault="00F90BDC"/>
    <w:p w14:paraId="26C09CED" w14:textId="77777777" w:rsidR="00F90BDC" w:rsidRDefault="00F90BDC">
      <w:r xmlns:w="http://schemas.openxmlformats.org/wordprocessingml/2006/main">
        <w:t xml:space="preserve">2. 1 João 5:3 - Porque este é o amor de Deus: que guardemos os seus mandamentos. E os seus mandamentos não são pesados.</w:t>
      </w:r>
    </w:p>
    <w:p w14:paraId="4650F58E" w14:textId="77777777" w:rsidR="00F90BDC" w:rsidRDefault="00F90BDC"/>
    <w:p w14:paraId="2AE9310A" w14:textId="77777777" w:rsidR="00F90BDC" w:rsidRDefault="00F90BDC">
      <w:r xmlns:w="http://schemas.openxmlformats.org/wordprocessingml/2006/main">
        <w:t xml:space="preserve">Mateus 23:2 Dizendo: Os escribas e os fariseus sentam-se na cadeira de Moisés;</w:t>
      </w:r>
    </w:p>
    <w:p w14:paraId="4F0B080D" w14:textId="77777777" w:rsidR="00F90BDC" w:rsidRDefault="00F90BDC"/>
    <w:p w14:paraId="7540B622" w14:textId="77777777" w:rsidR="00F90BDC" w:rsidRDefault="00F90BDC">
      <w:r xmlns:w="http://schemas.openxmlformats.org/wordprocessingml/2006/main">
        <w:t xml:space="preserve">Jesus alerta sobre a hipocrisia dos líderes religiosos do seu tempo.</w:t>
      </w:r>
    </w:p>
    <w:p w14:paraId="4E982745" w14:textId="77777777" w:rsidR="00F90BDC" w:rsidRDefault="00F90BDC"/>
    <w:p w14:paraId="3E2751B7" w14:textId="77777777" w:rsidR="00F90BDC" w:rsidRDefault="00F90BDC">
      <w:r xmlns:w="http://schemas.openxmlformats.org/wordprocessingml/2006/main">
        <w:t xml:space="preserve">1. O perigo da hipocrisia na Igreja</w:t>
      </w:r>
    </w:p>
    <w:p w14:paraId="0576B68C" w14:textId="77777777" w:rsidR="00F90BDC" w:rsidRDefault="00F90BDC"/>
    <w:p w14:paraId="3645BCE7" w14:textId="77777777" w:rsidR="00F90BDC" w:rsidRDefault="00F90BDC">
      <w:r xmlns:w="http://schemas.openxmlformats.org/wordprocessingml/2006/main">
        <w:t xml:space="preserve">2. O poder da humildade na liderança espiritual</w:t>
      </w:r>
    </w:p>
    <w:p w14:paraId="2C6CAB8F" w14:textId="77777777" w:rsidR="00F90BDC" w:rsidRDefault="00F90BDC"/>
    <w:p w14:paraId="5FFE44EB" w14:textId="77777777" w:rsidR="00F90BDC" w:rsidRDefault="00F90BDC">
      <w:r xmlns:w="http://schemas.openxmlformats.org/wordprocessingml/2006/main">
        <w:t xml:space="preserve">1. Tiago 4:6 - "Mas ele dá mais graça. Portanto, diz: “Deus se opõe aos orgulhosos, mas dá graça aos humildes”.</w:t>
      </w:r>
    </w:p>
    <w:p w14:paraId="38A6DF83" w14:textId="77777777" w:rsidR="00F90BDC" w:rsidRDefault="00F90BDC"/>
    <w:p w14:paraId="74D96CE5" w14:textId="77777777" w:rsidR="00F90BDC" w:rsidRDefault="00F90BDC">
      <w:r xmlns:w="http://schemas.openxmlformats.org/wordprocessingml/2006/main">
        <w:t xml:space="preserve">2. Mateus 5:3-5 - “Bem-aventurados os pobres de espírito, porque deles é o reino dos céus. Bem-aventurados os que choram, porque serão consolados. Bem-aventurados os mansos, porque eles herdarão a terra.”</w:t>
      </w:r>
    </w:p>
    <w:p w14:paraId="543371E5" w14:textId="77777777" w:rsidR="00F90BDC" w:rsidRDefault="00F90BDC"/>
    <w:p w14:paraId="54A53CD3" w14:textId="77777777" w:rsidR="00F90BDC" w:rsidRDefault="00F90BDC">
      <w:r xmlns:w="http://schemas.openxmlformats.org/wordprocessingml/2006/main">
        <w:t xml:space="preserve">Mateus 23:3 Portanto, tudo o que vos ordenarem observar, observai-o e fazei-o; mas não sigais as suas obras; porque eles dizem e não fazem.</w:t>
      </w:r>
    </w:p>
    <w:p w14:paraId="621B544D" w14:textId="77777777" w:rsidR="00F90BDC" w:rsidRDefault="00F90BDC"/>
    <w:p w14:paraId="4D7DEC28" w14:textId="77777777" w:rsidR="00F90BDC" w:rsidRDefault="00F90BDC">
      <w:r xmlns:w="http://schemas.openxmlformats.org/wordprocessingml/2006/main">
        <w:t xml:space="preserve">1. Obedecer à Lei vs. Seguir Exemplos de Fé</w:t>
      </w:r>
    </w:p>
    <w:p w14:paraId="72D9A0BB" w14:textId="77777777" w:rsidR="00F90BDC" w:rsidRDefault="00F90BDC"/>
    <w:p w14:paraId="21F81CD9" w14:textId="77777777" w:rsidR="00F90BDC" w:rsidRDefault="00F90BDC">
      <w:r xmlns:w="http://schemas.openxmlformats.org/wordprocessingml/2006/main">
        <w:t xml:space="preserve">2. Guardar os mandamentos de Deus apesar dos maus exemplos</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Tiago 1:22-25 - Mas sejam cumpridores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seu fazer.</w:t>
      </w:r>
    </w:p>
    <w:p w14:paraId="45F9E308" w14:textId="77777777" w:rsidR="00F90BDC" w:rsidRDefault="00F90BDC"/>
    <w:p w14:paraId="1E8784CC" w14:textId="77777777" w:rsidR="00F90BDC" w:rsidRDefault="00F90BDC">
      <w:r xmlns:w="http://schemas.openxmlformats.org/wordprocessingml/2006/main">
        <w:t xml:space="preserve">2. Filipenses 3:17 - Irmãos, juntem-se a mim e mantenham os olhos naqueles que andam segundo o exemplo que vocês têm em nós.</w:t>
      </w:r>
    </w:p>
    <w:p w14:paraId="4FFE463F" w14:textId="77777777" w:rsidR="00F90BDC" w:rsidRDefault="00F90BDC"/>
    <w:p w14:paraId="68D9CB4E" w14:textId="77777777" w:rsidR="00F90BDC" w:rsidRDefault="00F90BDC">
      <w:r xmlns:w="http://schemas.openxmlformats.org/wordprocessingml/2006/main">
        <w:t xml:space="preserve">Mateus 23:4 Porque atam fardos pesados e difíceis de suportar, e os colocam sobre os ombros dos homens; mas eles próprios não os moverão com um dos dedos.</w:t>
      </w:r>
    </w:p>
    <w:p w14:paraId="0659692C" w14:textId="77777777" w:rsidR="00F90BDC" w:rsidRDefault="00F90BDC"/>
    <w:p w14:paraId="2F247DCC" w14:textId="77777777" w:rsidR="00F90BDC" w:rsidRDefault="00F90BDC">
      <w:r xmlns:w="http://schemas.openxmlformats.org/wordprocessingml/2006/main">
        <w:t xml:space="preserve">Os líderes religiosos dos dias de Jesus eram hipócritas, colocando fardos impossíveis sobre os outros e recusando-se a levantar um dedo para ajudar.</w:t>
      </w:r>
    </w:p>
    <w:p w14:paraId="25FAD985" w14:textId="77777777" w:rsidR="00F90BDC" w:rsidRDefault="00F90BDC"/>
    <w:p w14:paraId="23779810" w14:textId="77777777" w:rsidR="00F90BDC" w:rsidRDefault="00F90BDC">
      <w:r xmlns:w="http://schemas.openxmlformats.org/wordprocessingml/2006/main">
        <w:t xml:space="preserve">1. “O fardo da hipocrisia: aprendendo com as palavras de Jesus”</w:t>
      </w:r>
    </w:p>
    <w:p w14:paraId="3E1161FF" w14:textId="77777777" w:rsidR="00F90BDC" w:rsidRDefault="00F90BDC"/>
    <w:p w14:paraId="3BE958B7" w14:textId="77777777" w:rsidR="00F90BDC" w:rsidRDefault="00F90BDC">
      <w:r xmlns:w="http://schemas.openxmlformats.org/wordprocessingml/2006/main">
        <w:t xml:space="preserve">2. “O peso insuportável das expectativas injustas”</w:t>
      </w:r>
    </w:p>
    <w:p w14:paraId="01FD3F99" w14:textId="77777777" w:rsidR="00F90BDC" w:rsidRDefault="00F90BDC"/>
    <w:p w14:paraId="6B7D7F43" w14:textId="77777777" w:rsidR="00F90BDC" w:rsidRDefault="00F90BDC">
      <w:r xmlns:w="http://schemas.openxmlformats.org/wordprocessingml/2006/main">
        <w:t xml:space="preserve">1. Isaías 58:6-7 - “Não é este o jejum que escolhi? Soltar as ligaduras da maldade, desfazer os pesados fardos, e libertar os oprimidos, e quebrar todo jugo? não repartires o teu pão com os famintos, e não trazeres para tua casa os pobres que foram expulsos? quando vires o nu, que o cubras, e que não te escondas da tua própria carne?</w:t>
      </w:r>
    </w:p>
    <w:p w14:paraId="48880D66" w14:textId="77777777" w:rsidR="00F90BDC" w:rsidRDefault="00F90BDC"/>
    <w:p w14:paraId="2676EDBB" w14:textId="77777777" w:rsidR="00F90BDC" w:rsidRDefault="00F90BDC">
      <w:r xmlns:w="http://schemas.openxmlformats.org/wordprocessingml/2006/main">
        <w:t xml:space="preserve">2. Gálatas 6:2 - "Levai os fardos uns dos outros e assim cumprireis a lei de Cristo."</w:t>
      </w:r>
    </w:p>
    <w:p w14:paraId="3B8AD316" w14:textId="77777777" w:rsidR="00F90BDC" w:rsidRDefault="00F90BDC"/>
    <w:p w14:paraId="57D0B6A7" w14:textId="77777777" w:rsidR="00F90BDC" w:rsidRDefault="00F90BDC">
      <w:r xmlns:w="http://schemas.openxmlformats.org/wordprocessingml/2006/main">
        <w:t xml:space="preserve">Mateus 23:5 Mas eles fazem todas as suas obras para serem vistos pelos homens: alargam os seus filactérios e alargam as orlas das suas vestes,</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passagem de Mateus 23:5 afirma que as obras dos fariseus foram feitas para serem vistas e louvadas por outros, e não para a glória de Deus.</w:t>
      </w:r>
    </w:p>
    <w:p w14:paraId="2C99E7D1" w14:textId="77777777" w:rsidR="00F90BDC" w:rsidRDefault="00F90BDC"/>
    <w:p w14:paraId="275F163E" w14:textId="77777777" w:rsidR="00F90BDC" w:rsidRDefault="00F90BDC">
      <w:r xmlns:w="http://schemas.openxmlformats.org/wordprocessingml/2006/main">
        <w:t xml:space="preserve">1. “Fazendo boas obras pelos motivos certos”</w:t>
      </w:r>
    </w:p>
    <w:p w14:paraId="05E50FC9" w14:textId="77777777" w:rsidR="00F90BDC" w:rsidRDefault="00F90BDC"/>
    <w:p w14:paraId="3F9B3B88" w14:textId="77777777" w:rsidR="00F90BDC" w:rsidRDefault="00F90BDC">
      <w:r xmlns:w="http://schemas.openxmlformats.org/wordprocessingml/2006/main">
        <w:t xml:space="preserve">2. “Focando na glória de Deus, não na nossa”</w:t>
      </w:r>
    </w:p>
    <w:p w14:paraId="41479C02" w14:textId="77777777" w:rsidR="00F90BDC" w:rsidRDefault="00F90BDC"/>
    <w:p w14:paraId="7338DD21" w14:textId="77777777" w:rsidR="00F90BDC" w:rsidRDefault="00F90BDC">
      <w:r xmlns:w="http://schemas.openxmlformats.org/wordprocessingml/2006/main">
        <w:t xml:space="preserve">1. Efésios 2:10 - Porque somos feitura dele, criados em Cristo Jesus para boas obras, as quais Deus antes ordenou que andássemos nelas.</w:t>
      </w:r>
    </w:p>
    <w:p w14:paraId="6788241C" w14:textId="77777777" w:rsidR="00F90BDC" w:rsidRDefault="00F90BDC"/>
    <w:p w14:paraId="6CDE4061" w14:textId="77777777" w:rsidR="00F90BDC" w:rsidRDefault="00F90BDC">
      <w:r xmlns:w="http://schemas.openxmlformats.org/wordprocessingml/2006/main">
        <w:t xml:space="preserve">2. Colossenses 3:23 - E tudo o que fizerdes, fazei-o de todo o coração, como para o Senhor, e não para os homens.</w:t>
      </w:r>
    </w:p>
    <w:p w14:paraId="2558ACE5" w14:textId="77777777" w:rsidR="00F90BDC" w:rsidRDefault="00F90BDC"/>
    <w:p w14:paraId="55ED9725" w14:textId="77777777" w:rsidR="00F90BDC" w:rsidRDefault="00F90BDC">
      <w:r xmlns:w="http://schemas.openxmlformats.org/wordprocessingml/2006/main">
        <w:t xml:space="preserve">Mateus 23:6 E amai os primeiros lugares nas festas, e os primeiros assentos nas sinagogas,</w:t>
      </w:r>
    </w:p>
    <w:p w14:paraId="16CC4AFF" w14:textId="77777777" w:rsidR="00F90BDC" w:rsidRDefault="00F90BDC"/>
    <w:p w14:paraId="3665E956" w14:textId="77777777" w:rsidR="00F90BDC" w:rsidRDefault="00F90BDC">
      <w:r xmlns:w="http://schemas.openxmlformats.org/wordprocessingml/2006/main">
        <w:t xml:space="preserve">A passagem trata de amar os melhores lugares nas celebrações ou nas instituições religiosas.</w:t>
      </w:r>
    </w:p>
    <w:p w14:paraId="7EB553C4" w14:textId="77777777" w:rsidR="00F90BDC" w:rsidRDefault="00F90BDC"/>
    <w:p w14:paraId="0D5B8A01" w14:textId="77777777" w:rsidR="00F90BDC" w:rsidRDefault="00F90BDC">
      <w:r xmlns:w="http://schemas.openxmlformats.org/wordprocessingml/2006/main">
        <w:t xml:space="preserve">1. A alegria de servir aos outros</w:t>
      </w:r>
    </w:p>
    <w:p w14:paraId="0BCA0F53" w14:textId="77777777" w:rsidR="00F90BDC" w:rsidRDefault="00F90BDC"/>
    <w:p w14:paraId="61BA9727" w14:textId="77777777" w:rsidR="00F90BDC" w:rsidRDefault="00F90BDC">
      <w:r xmlns:w="http://schemas.openxmlformats.org/wordprocessingml/2006/main">
        <w:t xml:space="preserve">2. Humildade na hora das comemorações</w:t>
      </w:r>
    </w:p>
    <w:p w14:paraId="4E458F41" w14:textId="77777777" w:rsidR="00F90BDC" w:rsidRDefault="00F90BDC"/>
    <w:p w14:paraId="5D959384" w14:textId="77777777" w:rsidR="00F90BDC" w:rsidRDefault="00F90BDC">
      <w:r xmlns:w="http://schemas.openxmlformats.org/wordprocessingml/2006/main">
        <w:t xml:space="preserve">1. Filipenses 2:3-4 - Não faça nada por ambição egoísta ou vaidade. Em vez disso, com humildade, valorize os outros acima de si mesmo</w:t>
      </w:r>
    </w:p>
    <w:p w14:paraId="4E49262A" w14:textId="77777777" w:rsidR="00F90BDC" w:rsidRDefault="00F90BDC"/>
    <w:p w14:paraId="6749F2B8" w14:textId="77777777" w:rsidR="00F90BDC" w:rsidRDefault="00F90BDC">
      <w:r xmlns:w="http://schemas.openxmlformats.org/wordprocessingml/2006/main">
        <w:t xml:space="preserve">2. Lucas 14:7-14 - Jesus contou uma parábola sobre humildade, dizendo: “Pois todos os que se exaltam serão humilhados, e os que se humilham serão exaltados”.</w:t>
      </w:r>
    </w:p>
    <w:p w14:paraId="1AF17867" w14:textId="77777777" w:rsidR="00F90BDC" w:rsidRDefault="00F90BDC"/>
    <w:p w14:paraId="3CA4CF0D" w14:textId="77777777" w:rsidR="00F90BDC" w:rsidRDefault="00F90BDC">
      <w:r xmlns:w="http://schemas.openxmlformats.org/wordprocessingml/2006/main">
        <w:t xml:space="preserve">Mateus 23:7 E saudações nas feiras, e ser chamado pelos homens, Rabi, Rabi.</w:t>
      </w:r>
    </w:p>
    <w:p w14:paraId="19A7F214" w14:textId="77777777" w:rsidR="00F90BDC" w:rsidRDefault="00F90BDC"/>
    <w:p w14:paraId="5AFEA043" w14:textId="77777777" w:rsidR="00F90BDC" w:rsidRDefault="00F90BDC">
      <w:r xmlns:w="http://schemas.openxmlformats.org/wordprocessingml/2006/main">
        <w:t xml:space="preserve">Esta passagem fala do perigo de desejar o reconhecimento e a admiração de outras pessoas.</w:t>
      </w:r>
    </w:p>
    <w:p w14:paraId="7557109D" w14:textId="77777777" w:rsidR="00F90BDC" w:rsidRDefault="00F90BDC"/>
    <w:p w14:paraId="282554EB" w14:textId="77777777" w:rsidR="00F90BDC" w:rsidRDefault="00F90BDC">
      <w:r xmlns:w="http://schemas.openxmlformats.org/wordprocessingml/2006/main">
        <w:t xml:space="preserve">1: O orgulho precede a queda - Provérbios 16:18</w:t>
      </w:r>
    </w:p>
    <w:p w14:paraId="3B3774D7" w14:textId="77777777" w:rsidR="00F90BDC" w:rsidRDefault="00F90BDC"/>
    <w:p w14:paraId="598A4228" w14:textId="77777777" w:rsidR="00F90BDC" w:rsidRDefault="00F90BDC">
      <w:r xmlns:w="http://schemas.openxmlformats.org/wordprocessingml/2006/main">
        <w:t xml:space="preserve">2: Seja humilde e sirva aos outros - Filipenses 2:3-4</w:t>
      </w:r>
    </w:p>
    <w:p w14:paraId="2818E182" w14:textId="77777777" w:rsidR="00F90BDC" w:rsidRDefault="00F90BDC"/>
    <w:p w14:paraId="5D8FFE0F" w14:textId="77777777" w:rsidR="00F90BDC" w:rsidRDefault="00F90BDC">
      <w:r xmlns:w="http://schemas.openxmlformats.org/wordprocessingml/2006/main">
        <w:t xml:space="preserve">1: Tiago 4:10 – Humilhai-vos diante do Senhor, e Ele vos exaltará.</w:t>
      </w:r>
    </w:p>
    <w:p w14:paraId="78126A60" w14:textId="77777777" w:rsidR="00F90BDC" w:rsidRDefault="00F90BDC"/>
    <w:p w14:paraId="7587D869" w14:textId="77777777" w:rsidR="00F90BDC" w:rsidRDefault="00F90BDC">
      <w:r xmlns:w="http://schemas.openxmlformats.org/wordprocessingml/2006/main">
        <w:t xml:space="preserve">2: Mateus 6:1-4 – Não seja como os hipócritas que buscam reconhecimento e admiração dos outros.</w:t>
      </w:r>
    </w:p>
    <w:p w14:paraId="778637F1" w14:textId="77777777" w:rsidR="00F90BDC" w:rsidRDefault="00F90BDC"/>
    <w:p w14:paraId="731D05DE" w14:textId="77777777" w:rsidR="00F90BDC" w:rsidRDefault="00F90BDC">
      <w:r xmlns:w="http://schemas.openxmlformats.org/wordprocessingml/2006/main">
        <w:t xml:space="preserve">Mateus 23:8 Mas não vos chameis Rabi, porque um só é o vosso Mestre, Cristo; e todos vocês são irmãos.</w:t>
      </w:r>
    </w:p>
    <w:p w14:paraId="3B771673" w14:textId="77777777" w:rsidR="00F90BDC" w:rsidRDefault="00F90BDC"/>
    <w:p w14:paraId="62A51CE8" w14:textId="77777777" w:rsidR="00F90BDC" w:rsidRDefault="00F90BDC">
      <w:r xmlns:w="http://schemas.openxmlformats.org/wordprocessingml/2006/main">
        <w:t xml:space="preserve">Jesus ensina que todos os crentes são iguais e que ninguém deve receber um título mais elevado que o outro.</w:t>
      </w:r>
    </w:p>
    <w:p w14:paraId="7352D608" w14:textId="77777777" w:rsidR="00F90BDC" w:rsidRDefault="00F90BDC"/>
    <w:p w14:paraId="4BE9E45F" w14:textId="77777777" w:rsidR="00F90BDC" w:rsidRDefault="00F90BDC">
      <w:r xmlns:w="http://schemas.openxmlformats.org/wordprocessingml/2006/main">
        <w:t xml:space="preserve">1. O valor da igualdade na Igreja</w:t>
      </w:r>
    </w:p>
    <w:p w14:paraId="66EAE6E7" w14:textId="77777777" w:rsidR="00F90BDC" w:rsidRDefault="00F90BDC"/>
    <w:p w14:paraId="5CA91651" w14:textId="77777777" w:rsidR="00F90BDC" w:rsidRDefault="00F90BDC">
      <w:r xmlns:w="http://schemas.openxmlformats.org/wordprocessingml/2006/main">
        <w:t xml:space="preserve">2. O poder de servir com humildade</w:t>
      </w:r>
    </w:p>
    <w:p w14:paraId="5DC9F891" w14:textId="77777777" w:rsidR="00F90BDC" w:rsidRDefault="00F90BDC"/>
    <w:p w14:paraId="2851B608" w14:textId="77777777" w:rsidR="00F90BDC" w:rsidRDefault="00F90BDC">
      <w:r xmlns:w="http://schemas.openxmlformats.org/wordprocessingml/2006/main">
        <w:t xml:space="preserve">1. Gálatas 3:28 - “Não há judeu nem grego, não há escravo nem livre, não há homem e mulher, pois todos vocês são um em Cristo Jesus”.</w:t>
      </w:r>
    </w:p>
    <w:p w14:paraId="61C12533" w14:textId="77777777" w:rsidR="00F90BDC" w:rsidRDefault="00F90BDC"/>
    <w:p w14:paraId="49BCFCA1" w14:textId="77777777" w:rsidR="00F90BDC" w:rsidRDefault="00F90BDC">
      <w:r xmlns:w="http://schemas.openxmlformats.org/wordprocessingml/2006/main">
        <w:t xml:space="preserve">2. Filipenses 2:3-4 - "Não façam nada por rivalidade ou vaidade, mas com humildade considerem os outros mais importantes do que vocês. Que cada um de vocês olhe não apenas para os seus próprios interesses, mas também para os interesses dos outros."</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23:9 E a ninguém sobre a terra chameis vosso pai; porque um só é o vosso Pai, que está nos céus.</w:t>
      </w:r>
    </w:p>
    <w:p w14:paraId="5C1CCC79" w14:textId="77777777" w:rsidR="00F90BDC" w:rsidRDefault="00F90BDC"/>
    <w:p w14:paraId="57DD347E" w14:textId="77777777" w:rsidR="00F90BDC" w:rsidRDefault="00F90BDC">
      <w:r xmlns:w="http://schemas.openxmlformats.org/wordprocessingml/2006/main">
        <w:t xml:space="preserve">Jesus instrui seus seguidores a não honrarem nenhum ser humano na terra, pois somente Deus é o Pai deles que está nos céus.</w:t>
      </w:r>
    </w:p>
    <w:p w14:paraId="5C33AD3F" w14:textId="77777777" w:rsidR="00F90BDC" w:rsidRDefault="00F90BDC"/>
    <w:p w14:paraId="458A442B" w14:textId="77777777" w:rsidR="00F90BDC" w:rsidRDefault="00F90BDC">
      <w:r xmlns:w="http://schemas.openxmlformats.org/wordprocessingml/2006/main">
        <w:t xml:space="preserve">1. “Nosso Pai Supremo: Reconhecendo Deus como Nosso Pai Celestial”</w:t>
      </w:r>
    </w:p>
    <w:p w14:paraId="6466103E" w14:textId="77777777" w:rsidR="00F90BDC" w:rsidRDefault="00F90BDC"/>
    <w:p w14:paraId="3A8A0692" w14:textId="77777777" w:rsidR="00F90BDC" w:rsidRDefault="00F90BDC">
      <w:r xmlns:w="http://schemas.openxmlformats.org/wordprocessingml/2006/main">
        <w:t xml:space="preserve">2. “Honrar ao Senhor: recusar colocar qualquer ser humano num pedestal”</w:t>
      </w:r>
    </w:p>
    <w:p w14:paraId="5C2AE608" w14:textId="77777777" w:rsidR="00F90BDC" w:rsidRDefault="00F90BDC"/>
    <w:p w14:paraId="74C79652" w14:textId="77777777" w:rsidR="00F90BDC" w:rsidRDefault="00F90BDC">
      <w:r xmlns:w="http://schemas.openxmlformats.org/wordprocessingml/2006/main">
        <w:t xml:space="preserve">1. Efésios 3:14-15 “Por esta razão me ponho de joelhos diante do Pai, de quem toda família no céu e na terra recebe o nome.”</w:t>
      </w:r>
    </w:p>
    <w:p w14:paraId="27DECAB1" w14:textId="77777777" w:rsidR="00F90BDC" w:rsidRDefault="00F90BDC"/>
    <w:p w14:paraId="2912A85E" w14:textId="77777777" w:rsidR="00F90BDC" w:rsidRDefault="00F90BDC">
      <w:r xmlns:w="http://schemas.openxmlformats.org/wordprocessingml/2006/main">
        <w:t xml:space="preserve">2. Isaías 40:25 “A quem então me comparareis, para que eu seja como ele? diz o Santo.”</w:t>
      </w:r>
    </w:p>
    <w:p w14:paraId="4BD1DD3D" w14:textId="77777777" w:rsidR="00F90BDC" w:rsidRDefault="00F90BDC"/>
    <w:p w14:paraId="4D2144C0" w14:textId="77777777" w:rsidR="00F90BDC" w:rsidRDefault="00F90BDC">
      <w:r xmlns:w="http://schemas.openxmlformats.org/wordprocessingml/2006/main">
        <w:t xml:space="preserve">Mateus 23:10 Nem sejais chamados mestres; porque um só é o vosso Mestre, sim, Cristo.</w:t>
      </w:r>
    </w:p>
    <w:p w14:paraId="1057608E" w14:textId="77777777" w:rsidR="00F90BDC" w:rsidRDefault="00F90BDC"/>
    <w:p w14:paraId="031FE328" w14:textId="77777777" w:rsidR="00F90BDC" w:rsidRDefault="00F90BDC">
      <w:r xmlns:w="http://schemas.openxmlformats.org/wordprocessingml/2006/main">
        <w:t xml:space="preserve">Jesus adverte contra se chamar de mestre, pois ele é o único verdadeiro mestre.</w:t>
      </w:r>
    </w:p>
    <w:p w14:paraId="795A3884" w14:textId="77777777" w:rsidR="00F90BDC" w:rsidRDefault="00F90BDC"/>
    <w:p w14:paraId="153708A2" w14:textId="77777777" w:rsidR="00F90BDC" w:rsidRDefault="00F90BDC">
      <w:r xmlns:w="http://schemas.openxmlformats.org/wordprocessingml/2006/main">
        <w:t xml:space="preserve">1. "Cristo é nosso Mestre: o que isso significa para nós?"</w:t>
      </w:r>
    </w:p>
    <w:p w14:paraId="7B52EFD0" w14:textId="77777777" w:rsidR="00F90BDC" w:rsidRDefault="00F90BDC"/>
    <w:p w14:paraId="37C6EAE9" w14:textId="77777777" w:rsidR="00F90BDC" w:rsidRDefault="00F90BDC">
      <w:r xmlns:w="http://schemas.openxmlformats.org/wordprocessingml/2006/main">
        <w:t xml:space="preserve">2. “O perigo do orgulho: colocar-nos diante de Cristo”</w:t>
      </w:r>
    </w:p>
    <w:p w14:paraId="652EB94B" w14:textId="77777777" w:rsidR="00F90BDC" w:rsidRDefault="00F90BDC"/>
    <w:p w14:paraId="4C876B7B" w14:textId="77777777" w:rsidR="00F90BDC" w:rsidRDefault="00F90BDC">
      <w:r xmlns:w="http://schemas.openxmlformats.org/wordprocessingml/2006/main">
        <w:t xml:space="preserve">1. Provérbios 16:18 “O orgulho precede a destruição, e o espírito altivo antes da queda.”</w:t>
      </w:r>
    </w:p>
    <w:p w14:paraId="0233237B" w14:textId="77777777" w:rsidR="00F90BDC" w:rsidRDefault="00F90BDC"/>
    <w:p w14:paraId="7EE4D855" w14:textId="77777777" w:rsidR="00F90BDC" w:rsidRDefault="00F90BDC">
      <w:r xmlns:w="http://schemas.openxmlformats.org/wordprocessingml/2006/main">
        <w:t xml:space="preserve">2. Filipenses 2:3 “Não façam nada por ambição egoísta ou vaidade, mas com humildade considerem os outros mais importantes do que vocês.”</w:t>
      </w:r>
    </w:p>
    <w:p w14:paraId="2C4C2CFE" w14:textId="77777777" w:rsidR="00F90BDC" w:rsidRDefault="00F90BDC"/>
    <w:p w14:paraId="0166DD46" w14:textId="77777777" w:rsidR="00F90BDC" w:rsidRDefault="00F90BDC">
      <w:r xmlns:w="http://schemas.openxmlformats.org/wordprocessingml/2006/main">
        <w:t xml:space="preserve">Mateus 23:11 Mas aquele que for o maior entre vós será vosso servo.</w:t>
      </w:r>
    </w:p>
    <w:p w14:paraId="62438777" w14:textId="77777777" w:rsidR="00F90BDC" w:rsidRDefault="00F90BDC"/>
    <w:p w14:paraId="53B0D38C" w14:textId="77777777" w:rsidR="00F90BDC" w:rsidRDefault="00F90BDC">
      <w:r xmlns:w="http://schemas.openxmlformats.org/wordprocessingml/2006/main">
        <w:t xml:space="preserve">Jesus ensina que os maiores entre nós devem ser humildes e servir aos outros.</w:t>
      </w:r>
    </w:p>
    <w:p w14:paraId="41B075B4" w14:textId="77777777" w:rsidR="00F90BDC" w:rsidRDefault="00F90BDC"/>
    <w:p w14:paraId="29A05E0C" w14:textId="77777777" w:rsidR="00F90BDC" w:rsidRDefault="00F90BDC">
      <w:r xmlns:w="http://schemas.openxmlformats.org/wordprocessingml/2006/main">
        <w:t xml:space="preserve">1. “A verdadeira grandeza reside no serviço”</w:t>
      </w:r>
    </w:p>
    <w:p w14:paraId="0844BC2B" w14:textId="77777777" w:rsidR="00F90BDC" w:rsidRDefault="00F90BDC"/>
    <w:p w14:paraId="4FF36DE0" w14:textId="77777777" w:rsidR="00F90BDC" w:rsidRDefault="00F90BDC">
      <w:r xmlns:w="http://schemas.openxmlformats.org/wordprocessingml/2006/main">
        <w:t xml:space="preserve">2. “Servindo aos outros: o caminho para a realização”</w:t>
      </w:r>
    </w:p>
    <w:p w14:paraId="48CB0351" w14:textId="77777777" w:rsidR="00F90BDC" w:rsidRDefault="00F90BDC"/>
    <w:p w14:paraId="2F4B0535" w14:textId="77777777" w:rsidR="00F90BDC" w:rsidRDefault="00F90BDC">
      <w:r xmlns:w="http://schemas.openxmlformats.org/wordprocessingml/2006/main">
        <w:t xml:space="preserve">1. Filipenses 2:5-8</w:t>
      </w:r>
    </w:p>
    <w:p w14:paraId="6C13805E" w14:textId="77777777" w:rsidR="00F90BDC" w:rsidRDefault="00F90BDC"/>
    <w:p w14:paraId="4330863E" w14:textId="77777777" w:rsidR="00F90BDC" w:rsidRDefault="00F90BDC">
      <w:r xmlns:w="http://schemas.openxmlformats.org/wordprocessingml/2006/main">
        <w:t xml:space="preserve">2. Lucas 22:24-27</w:t>
      </w:r>
    </w:p>
    <w:p w14:paraId="379AC82C" w14:textId="77777777" w:rsidR="00F90BDC" w:rsidRDefault="00F90BDC"/>
    <w:p w14:paraId="47FE1D0C" w14:textId="77777777" w:rsidR="00F90BDC" w:rsidRDefault="00F90BDC">
      <w:r xmlns:w="http://schemas.openxmlformats.org/wordprocessingml/2006/main">
        <w:t xml:space="preserve">Mateus 23:12 E todo aquele que se exaltar será humilhado; e aquele que se humilhar será exaltado.</w:t>
      </w:r>
    </w:p>
    <w:p w14:paraId="7AAD1FC3" w14:textId="77777777" w:rsidR="00F90BDC" w:rsidRDefault="00F90BDC"/>
    <w:p w14:paraId="5EA863D7" w14:textId="77777777" w:rsidR="00F90BDC" w:rsidRDefault="00F90BDC">
      <w:r xmlns:w="http://schemas.openxmlformats.org/wordprocessingml/2006/main">
        <w:t xml:space="preserve">Humilhe-se e você será exaltado; exalte-se e você será humilhado.</w:t>
      </w:r>
    </w:p>
    <w:p w14:paraId="7D0B0D70" w14:textId="77777777" w:rsidR="00F90BDC" w:rsidRDefault="00F90BDC"/>
    <w:p w14:paraId="2C0F75D4" w14:textId="77777777" w:rsidR="00F90BDC" w:rsidRDefault="00F90BDC">
      <w:r xmlns:w="http://schemas.openxmlformats.org/wordprocessingml/2006/main">
        <w:t xml:space="preserve">1. Deus honrará aqueles que escolherem honrá-Lo através da humildade.</w:t>
      </w:r>
    </w:p>
    <w:p w14:paraId="68280E78" w14:textId="77777777" w:rsidR="00F90BDC" w:rsidRDefault="00F90BDC"/>
    <w:p w14:paraId="63C0043B" w14:textId="77777777" w:rsidR="00F90BDC" w:rsidRDefault="00F90BDC">
      <w:r xmlns:w="http://schemas.openxmlformats.org/wordprocessingml/2006/main">
        <w:t xml:space="preserve">2. O orgulho e a arrogância levam à destruição, mas a humildade leva à glória.</w:t>
      </w:r>
    </w:p>
    <w:p w14:paraId="586F4830" w14:textId="77777777" w:rsidR="00F90BDC" w:rsidRDefault="00F90BDC"/>
    <w:p w14:paraId="403143D6" w14:textId="77777777" w:rsidR="00F90BDC" w:rsidRDefault="00F90BDC">
      <w:r xmlns:w="http://schemas.openxmlformats.org/wordprocessingml/2006/main">
        <w:t xml:space="preserve">1. Tiago 4:10 - Humilhai-vos diante do Senhor, e Ele vos exaltará.</w:t>
      </w:r>
    </w:p>
    <w:p w14:paraId="3D043FE2" w14:textId="77777777" w:rsidR="00F90BDC" w:rsidRDefault="00F90BDC"/>
    <w:p w14:paraId="6713A474" w14:textId="77777777" w:rsidR="00F90BDC" w:rsidRDefault="00F90BDC">
      <w:r xmlns:w="http://schemas.openxmlformats.org/wordprocessingml/2006/main">
        <w:t xml:space="preserve">2. Provérbios 16:18- O orgulho precede a destruição, e o espírito altivo antes da queda.</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23:13 Mas ai de vocês, escribas e fariseus, hipócritas! porque fechais o reino dos céus aos homens; porque vós mesmos não entrais, nem permitis que entrem os que estão entrando.</w:t>
      </w:r>
    </w:p>
    <w:p w14:paraId="4E1A540F" w14:textId="77777777" w:rsidR="00F90BDC" w:rsidRDefault="00F90BDC"/>
    <w:p w14:paraId="63179C50" w14:textId="77777777" w:rsidR="00F90BDC" w:rsidRDefault="00F90BDC">
      <w:r xmlns:w="http://schemas.openxmlformats.org/wordprocessingml/2006/main">
        <w:t xml:space="preserve">Jesus condena a hipocrisia dos escribas e fariseus, que se recusam a entrar no reino dos céus e impedem outros de entrar.</w:t>
      </w:r>
    </w:p>
    <w:p w14:paraId="1BD4933D" w14:textId="77777777" w:rsidR="00F90BDC" w:rsidRDefault="00F90BDC"/>
    <w:p w14:paraId="45214D66" w14:textId="77777777" w:rsidR="00F90BDC" w:rsidRDefault="00F90BDC">
      <w:r xmlns:w="http://schemas.openxmlformats.org/wordprocessingml/2006/main">
        <w:t xml:space="preserve">1. O perigo da hipocrisia: uma advertência de Jesus</w:t>
      </w:r>
    </w:p>
    <w:p w14:paraId="29A30B69" w14:textId="77777777" w:rsidR="00F90BDC" w:rsidRDefault="00F90BDC"/>
    <w:p w14:paraId="6EF98E50" w14:textId="77777777" w:rsidR="00F90BDC" w:rsidRDefault="00F90BDC">
      <w:r xmlns:w="http://schemas.openxmlformats.org/wordprocessingml/2006/main">
        <w:t xml:space="preserve">2. Praticando o que pregamos: Vivendo a nossa fé</w:t>
      </w:r>
    </w:p>
    <w:p w14:paraId="76D584BA" w14:textId="77777777" w:rsidR="00F90BDC" w:rsidRDefault="00F90BDC"/>
    <w:p w14:paraId="7851C289" w14:textId="77777777" w:rsidR="00F90BDC" w:rsidRDefault="00F90BDC">
      <w:r xmlns:w="http://schemas.openxmlformats.org/wordprocessingml/2006/main">
        <w:t xml:space="preserve">1. Tiago 1:22: "Mas sejam praticantes da palavra, e não apenas ouvintes, enganando-se a si mesmos."</w:t>
      </w:r>
    </w:p>
    <w:p w14:paraId="73A1026B" w14:textId="77777777" w:rsidR="00F90BDC" w:rsidRDefault="00F90BDC"/>
    <w:p w14:paraId="02E6BE6F" w14:textId="77777777" w:rsidR="00F90BDC" w:rsidRDefault="00F90BDC">
      <w:r xmlns:w="http://schemas.openxmlformats.org/wordprocessingml/2006/main">
        <w:t xml:space="preserve">2. 1 João 1:9: "Se confessarmos os nossos pecados, ele é fiel e justo para nos perdoar os pecados e nos purificar de toda injustiça."</w:t>
      </w:r>
    </w:p>
    <w:p w14:paraId="692449AA" w14:textId="77777777" w:rsidR="00F90BDC" w:rsidRDefault="00F90BDC"/>
    <w:p w14:paraId="302AF872" w14:textId="77777777" w:rsidR="00F90BDC" w:rsidRDefault="00F90BDC">
      <w:r xmlns:w="http://schemas.openxmlformats.org/wordprocessingml/2006/main">
        <w:t xml:space="preserve">Mateus 23:14 Ai de vocês, escribas e fariseus, hipócritas! porque devorais as casas das viúvas e, sob o pretexto, fazeis longas orações; portanto recebereis maior condenação.</w:t>
      </w:r>
    </w:p>
    <w:p w14:paraId="7B89F74A" w14:textId="77777777" w:rsidR="00F90BDC" w:rsidRDefault="00F90BDC"/>
    <w:p w14:paraId="76E0D5D4" w14:textId="77777777" w:rsidR="00F90BDC" w:rsidRDefault="00F90BDC">
      <w:r xmlns:w="http://schemas.openxmlformats.org/wordprocessingml/2006/main">
        <w:t xml:space="preserve">Jesus condena os escribas e fariseus por se aproveitarem das viúvas e fingirem ser religiosos fazendo longas orações.</w:t>
      </w:r>
    </w:p>
    <w:p w14:paraId="2A782146" w14:textId="77777777" w:rsidR="00F90BDC" w:rsidRDefault="00F90BDC"/>
    <w:p w14:paraId="5DA14CA0" w14:textId="77777777" w:rsidR="00F90BDC" w:rsidRDefault="00F90BDC">
      <w:r xmlns:w="http://schemas.openxmlformats.org/wordprocessingml/2006/main">
        <w:t xml:space="preserve">1. O perigo de fingir ser religioso</w:t>
      </w:r>
    </w:p>
    <w:p w14:paraId="100579EF" w14:textId="77777777" w:rsidR="00F90BDC" w:rsidRDefault="00F90BDC"/>
    <w:p w14:paraId="3D237734" w14:textId="77777777" w:rsidR="00F90BDC" w:rsidRDefault="00F90BDC">
      <w:r xmlns:w="http://schemas.openxmlformats.org/wordprocessingml/2006/main">
        <w:t xml:space="preserve">2. Não tire vantagem dos necessitados</w:t>
      </w:r>
    </w:p>
    <w:p w14:paraId="14A0D445" w14:textId="77777777" w:rsidR="00F90BDC" w:rsidRDefault="00F90BDC"/>
    <w:p w14:paraId="78FC0E64" w14:textId="77777777" w:rsidR="00F90BDC" w:rsidRDefault="00F90BDC">
      <w:r xmlns:w="http://schemas.openxmlformats.org/wordprocessingml/2006/main">
        <w:t xml:space="preserve">1. Tiago 2:15-17 - “Se um irmão ou uma irmã estiver pobremente vestido e com falta de alimento diário, e um de vocês lhe disser: “Vá em paz, aqueça-se e sacie-se”, sem lhe dar as coisas necessárias para o </w:t>
      </w:r>
      <w:r xmlns:w="http://schemas.openxmlformats.org/wordprocessingml/2006/main">
        <w:lastRenderedPageBreak xmlns:w="http://schemas.openxmlformats.org/wordprocessingml/2006/main"/>
      </w:r>
      <w:r xmlns:w="http://schemas.openxmlformats.org/wordprocessingml/2006/main">
        <w:t xml:space="preserve">corpo, para que serve isso?"</w:t>
      </w:r>
    </w:p>
    <w:p w14:paraId="78C0FC6C" w14:textId="77777777" w:rsidR="00F90BDC" w:rsidRDefault="00F90BDC"/>
    <w:p w14:paraId="1EA0C33B" w14:textId="77777777" w:rsidR="00F90BDC" w:rsidRDefault="00F90BDC">
      <w:r xmlns:w="http://schemas.openxmlformats.org/wordprocessingml/2006/main">
        <w:t xml:space="preserve">2. 1 João 3:17-18 - “Mas, se alguém tiver bens do mundo e, vendo o seu irmão necessitado, lhe fechar o seu coração, como poderá permanecer nele o amor de Deus? Filhinhos, não amemos de palavra ou fale, mas de fato e de verdade."</w:t>
      </w:r>
    </w:p>
    <w:p w14:paraId="186E7BFD" w14:textId="77777777" w:rsidR="00F90BDC" w:rsidRDefault="00F90BDC"/>
    <w:p w14:paraId="61974C4F" w14:textId="77777777" w:rsidR="00F90BDC" w:rsidRDefault="00F90BDC">
      <w:r xmlns:w="http://schemas.openxmlformats.org/wordprocessingml/2006/main">
        <w:t xml:space="preserve">Mateus 23:15 Ai de vocês, escribas e fariseus, hipócritas! pois percorreis mar e terra para fazer um prosélito, e quando ele é feito, vós o tornais duas vezes mais filho do inferno do que vós.</w:t>
      </w:r>
    </w:p>
    <w:p w14:paraId="045763C5" w14:textId="77777777" w:rsidR="00F90BDC" w:rsidRDefault="00F90BDC"/>
    <w:p w14:paraId="279B33B7" w14:textId="77777777" w:rsidR="00F90BDC" w:rsidRDefault="00F90BDC">
      <w:r xmlns:w="http://schemas.openxmlformats.org/wordprocessingml/2006/main">
        <w:t xml:space="preserve">Os escribas e fariseus foram condenados por tentarem fazer convertidos e torná-los ainda piores do que eles próprios.</w:t>
      </w:r>
    </w:p>
    <w:p w14:paraId="081BC156" w14:textId="77777777" w:rsidR="00F90BDC" w:rsidRDefault="00F90BDC"/>
    <w:p w14:paraId="2BD4A928" w14:textId="77777777" w:rsidR="00F90BDC" w:rsidRDefault="00F90BDC">
      <w:r xmlns:w="http://schemas.openxmlformats.org/wordprocessingml/2006/main">
        <w:t xml:space="preserve">1. O perigo da hipocrisia: uma advertência de Jesus</w:t>
      </w:r>
    </w:p>
    <w:p w14:paraId="186A1DC1" w14:textId="77777777" w:rsidR="00F90BDC" w:rsidRDefault="00F90BDC"/>
    <w:p w14:paraId="3A042DC2" w14:textId="77777777" w:rsidR="00F90BDC" w:rsidRDefault="00F90BDC">
      <w:r xmlns:w="http://schemas.openxmlformats.org/wordprocessingml/2006/main">
        <w:t xml:space="preserve">2. Caminhando: vivendo uma vida de autenticidade</w:t>
      </w:r>
    </w:p>
    <w:p w14:paraId="4D5C519A" w14:textId="77777777" w:rsidR="00F90BDC" w:rsidRDefault="00F90BDC"/>
    <w:p w14:paraId="69B370E3" w14:textId="77777777" w:rsidR="00F90BDC" w:rsidRDefault="00F90BDC">
      <w:r xmlns:w="http://schemas.openxmlformats.org/wordprocessingml/2006/main">
        <w:t xml:space="preserve">1. Tiago 4:17 - "Portanto, quem sabe o que é certo fazer e deixa de fazê-lo, para ele isso é pecado."</w:t>
      </w:r>
    </w:p>
    <w:p w14:paraId="23FE9C8B" w14:textId="77777777" w:rsidR="00F90BDC" w:rsidRDefault="00F90BDC"/>
    <w:p w14:paraId="79C83F6F" w14:textId="77777777" w:rsidR="00F90BDC" w:rsidRDefault="00F90BDC">
      <w:r xmlns:w="http://schemas.openxmlformats.org/wordprocessingml/2006/main">
        <w:t xml:space="preserve">2. Efésios 4:15 - "Antes, falando a verdade em amor, devemos crescer em todos os sentidos naquele que é a cabeça, em Cristo."</w:t>
      </w:r>
    </w:p>
    <w:p w14:paraId="12367558" w14:textId="77777777" w:rsidR="00F90BDC" w:rsidRDefault="00F90BDC"/>
    <w:p w14:paraId="4E4079B9" w14:textId="77777777" w:rsidR="00F90BDC" w:rsidRDefault="00F90BDC">
      <w:r xmlns:w="http://schemas.openxmlformats.org/wordprocessingml/2006/main">
        <w:t xml:space="preserve">Mateus 23:16 Ai de vós, guias cegos, que dizeis: Qualquer que jurar pelo templo, isso não é nada; mas quem jurar pelo ouro do templo é devedor!</w:t>
      </w:r>
    </w:p>
    <w:p w14:paraId="1A8A965C" w14:textId="77777777" w:rsidR="00F90BDC" w:rsidRDefault="00F90BDC"/>
    <w:p w14:paraId="51B70D54" w14:textId="77777777" w:rsidR="00F90BDC" w:rsidRDefault="00F90BDC">
      <w:r xmlns:w="http://schemas.openxmlformats.org/wordprocessingml/2006/main">
        <w:t xml:space="preserve">Jesus criticou os fariseus por permitirem que as pessoas jurassem pelo templo e ainda assim exigirem que jurassem pelo ouro do templo, levando a uma dívida maior.</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perigo de enganar as pessoas: como os fariseus não cumpriram suas responsabilidades</w:t>
      </w:r>
    </w:p>
    <w:p w14:paraId="21AAE40D" w14:textId="77777777" w:rsidR="00F90BDC" w:rsidRDefault="00F90BDC"/>
    <w:p w14:paraId="33FB831E" w14:textId="77777777" w:rsidR="00F90BDC" w:rsidRDefault="00F90BDC">
      <w:r xmlns:w="http://schemas.openxmlformats.org/wordprocessingml/2006/main">
        <w:t xml:space="preserve">2. O poder das palavras: como nossas palavras têm consequências e impactam outras pessoas</w:t>
      </w:r>
    </w:p>
    <w:p w14:paraId="52E1D8CF" w14:textId="77777777" w:rsidR="00F90BDC" w:rsidRDefault="00F90BDC"/>
    <w:p w14:paraId="3D475EE8" w14:textId="77777777" w:rsidR="00F90BDC" w:rsidRDefault="00F90BDC">
      <w:r xmlns:w="http://schemas.openxmlformats.org/wordprocessingml/2006/main">
        <w:t xml:space="preserve">1. Provérbios 11:9 - O hipócrita com a boca destrói o seu próximo; mas pelo conhecimento o justo será libertado.</w:t>
      </w:r>
    </w:p>
    <w:p w14:paraId="7610BEB9" w14:textId="77777777" w:rsidR="00F90BDC" w:rsidRDefault="00F90BDC"/>
    <w:p w14:paraId="7B71B43E" w14:textId="77777777" w:rsidR="00F90BDC" w:rsidRDefault="00F90BDC">
      <w:r xmlns:w="http://schemas.openxmlformats.org/wordprocessingml/2006/main">
        <w:t xml:space="preserve">2. Provérbios 12:13 - O ímpio é enredado pela transgressão dos seus lábios, mas o justo sairá da angústia.</w:t>
      </w:r>
    </w:p>
    <w:p w14:paraId="541CA43C" w14:textId="77777777" w:rsidR="00F90BDC" w:rsidRDefault="00F90BDC"/>
    <w:p w14:paraId="69D5796C" w14:textId="77777777" w:rsidR="00F90BDC" w:rsidRDefault="00F90BDC">
      <w:r xmlns:w="http://schemas.openxmlformats.org/wordprocessingml/2006/main">
        <w:t xml:space="preserve">Mateus 23:17 Vocês, tolos e cegos; pois qual é maior, o ouro, ou o templo que santifica o ouro?</w:t>
      </w:r>
    </w:p>
    <w:p w14:paraId="3DA00617" w14:textId="77777777" w:rsidR="00F90BDC" w:rsidRDefault="00F90BDC"/>
    <w:p w14:paraId="3F1682BD" w14:textId="77777777" w:rsidR="00F90BDC" w:rsidRDefault="00F90BDC">
      <w:r xmlns:w="http://schemas.openxmlformats.org/wordprocessingml/2006/main">
        <w:t xml:space="preserve">A passagem destaca a comparação entre o ouro e o templo que o santifica, perguntando qual deles é maior.</w:t>
      </w:r>
    </w:p>
    <w:p w14:paraId="5DA25317" w14:textId="77777777" w:rsidR="00F90BDC" w:rsidRDefault="00F90BDC"/>
    <w:p w14:paraId="375A8FAB" w14:textId="77777777" w:rsidR="00F90BDC" w:rsidRDefault="00F90BDC">
      <w:r xmlns:w="http://schemas.openxmlformats.org/wordprocessingml/2006/main">
        <w:t xml:space="preserve">1. A Importância da Santificação - destacando como o ouro se torna mais valioso por estar no templo.</w:t>
      </w:r>
    </w:p>
    <w:p w14:paraId="284665B2" w14:textId="77777777" w:rsidR="00F90BDC" w:rsidRDefault="00F90BDC"/>
    <w:p w14:paraId="2FB81796" w14:textId="77777777" w:rsidR="00F90BDC" w:rsidRDefault="00F90BDC">
      <w:r xmlns:w="http://schemas.openxmlformats.org/wordprocessingml/2006/main">
        <w:t xml:space="preserve">2. O Verdadeiro Valor das Coisas – enfatizando que o ouro não é o verdadeiro valor, mas sim o templo que o santifica.</w:t>
      </w:r>
    </w:p>
    <w:p w14:paraId="446D98A1" w14:textId="77777777" w:rsidR="00F90BDC" w:rsidRDefault="00F90BDC"/>
    <w:p w14:paraId="3B8528BD" w14:textId="77777777" w:rsidR="00F90BDC" w:rsidRDefault="00F90BDC">
      <w:r xmlns:w="http://schemas.openxmlformats.org/wordprocessingml/2006/main">
        <w:t xml:space="preserve">1. 1 Pedro 1:7 - "para que a genuína autenticidade da sua fé - mais preciosa do que o ouro que perece embora seja provado pelo fogo - resulte em louvor, glória e honra na revelação de Jesus Cristo"</w:t>
      </w:r>
    </w:p>
    <w:p w14:paraId="7E78A2BD" w14:textId="77777777" w:rsidR="00F90BDC" w:rsidRDefault="00F90BDC"/>
    <w:p w14:paraId="750822D2" w14:textId="77777777" w:rsidR="00F90BDC" w:rsidRDefault="00F90BDC">
      <w:r xmlns:w="http://schemas.openxmlformats.org/wordprocessingml/2006/main">
        <w:t xml:space="preserve">2. 1 Coríntios 3:16-17 - "Vocês não sabem que vocês são templo de Deus e que o Espírito de Deus habita em vocês? Se alguém destruir o templo de Deus, Deus o destruirá. Pois o templo de Deus é santo, e você é esse templo ."</w:t>
      </w:r>
    </w:p>
    <w:p w14:paraId="542CBD5C" w14:textId="77777777" w:rsidR="00F90BDC" w:rsidRDefault="00F90BDC"/>
    <w:p w14:paraId="536961FD" w14:textId="77777777" w:rsidR="00F90BDC" w:rsidRDefault="00F90BDC">
      <w:r xmlns:w="http://schemas.openxmlformats.org/wordprocessingml/2006/main">
        <w:t xml:space="preserve">Mateus 23:18 E: Qualquer que jurar pelo altar, isso não é nada; mas quem jurar pela dádiva que está sobre ele é culpado.</w:t>
      </w:r>
    </w:p>
    <w:p w14:paraId="0CE11283" w14:textId="77777777" w:rsidR="00F90BDC" w:rsidRDefault="00F90BDC"/>
    <w:p w14:paraId="318FD8C6" w14:textId="77777777" w:rsidR="00F90BDC" w:rsidRDefault="00F90BDC">
      <w:r xmlns:w="http://schemas.openxmlformats.org/wordprocessingml/2006/main">
        <w:t xml:space="preserve">Jesus ensina aos seus seguidores que fazer juramentos junto ao altar não é errado, mas que alguém é culpado se jurar pela oferta que está nele.</w:t>
      </w:r>
    </w:p>
    <w:p w14:paraId="767BEBB5" w14:textId="77777777" w:rsidR="00F90BDC" w:rsidRDefault="00F90BDC"/>
    <w:p w14:paraId="0B0E7F69" w14:textId="77777777" w:rsidR="00F90BDC" w:rsidRDefault="00F90BDC">
      <w:r xmlns:w="http://schemas.openxmlformats.org/wordprocessingml/2006/main">
        <w:t xml:space="preserve">1. O poder dos juramentos: o que Jesus nos ensina sobre como fazer promessas</w:t>
      </w:r>
    </w:p>
    <w:p w14:paraId="463A8DFA" w14:textId="77777777" w:rsidR="00F90BDC" w:rsidRDefault="00F90BDC"/>
    <w:p w14:paraId="4F657773" w14:textId="77777777" w:rsidR="00F90BDC" w:rsidRDefault="00F90BDC">
      <w:r xmlns:w="http://schemas.openxmlformats.org/wordprocessingml/2006/main">
        <w:t xml:space="preserve">2. Compreendendo o ensinamento de Jesus sobre o significado dos votos</w:t>
      </w:r>
    </w:p>
    <w:p w14:paraId="02A4697F" w14:textId="77777777" w:rsidR="00F90BDC" w:rsidRDefault="00F90BDC"/>
    <w:p w14:paraId="786FE422" w14:textId="77777777" w:rsidR="00F90BDC" w:rsidRDefault="00F90BDC">
      <w:r xmlns:w="http://schemas.openxmlformats.org/wordprocessingml/2006/main">
        <w:t xml:space="preserve">1. Tiago 5:12 - "Mas acima de tudo, meus irmãos, não jurem - nem pelo céu, nem pela terra, nem por qualquer outra coisa. Que o seu “Sim” seja sim, e o seu “Não”, não, ou você será condenado.</w:t>
      </w:r>
    </w:p>
    <w:p w14:paraId="778FD2A1" w14:textId="77777777" w:rsidR="00F90BDC" w:rsidRDefault="00F90BDC"/>
    <w:p w14:paraId="63905901" w14:textId="77777777" w:rsidR="00F90BDC" w:rsidRDefault="00F90BDC">
      <w:r xmlns:w="http://schemas.openxmlformats.org/wordprocessingml/2006/main">
        <w:t xml:space="preserve">2. Eclesiastes 5:4-5 - “Quando você fizer um voto a Deus, não demore em cumpri-lo. Ele não tem prazer em tolos; cumprir seu voto. É melhor não fazer um voto do que fazê-lo e não cumpri-lo.</w:t>
      </w:r>
    </w:p>
    <w:p w14:paraId="33B37892" w14:textId="77777777" w:rsidR="00F90BDC" w:rsidRDefault="00F90BDC"/>
    <w:p w14:paraId="07254086" w14:textId="77777777" w:rsidR="00F90BDC" w:rsidRDefault="00F90BDC">
      <w:r xmlns:w="http://schemas.openxmlformats.org/wordprocessingml/2006/main">
        <w:t xml:space="preserve">Mateus 23:19 Insensatos e cegos; pois qual é maior: a dádiva ou o altar que santifica a dádiva?</w:t>
      </w:r>
    </w:p>
    <w:p w14:paraId="3B291318" w14:textId="77777777" w:rsidR="00F90BDC" w:rsidRDefault="00F90BDC"/>
    <w:p w14:paraId="31CE6553" w14:textId="77777777" w:rsidR="00F90BDC" w:rsidRDefault="00F90BDC">
      <w:r xmlns:w="http://schemas.openxmlformats.org/wordprocessingml/2006/main">
        <w:t xml:space="preserve">Jesus está repreendendo os fariseus pela sua hipocrisia no dízimo, enquanto negligenciam a justiça e a misericórdia.</w:t>
      </w:r>
    </w:p>
    <w:p w14:paraId="5611E051" w14:textId="77777777" w:rsidR="00F90BDC" w:rsidRDefault="00F90BDC"/>
    <w:p w14:paraId="06D761FD" w14:textId="77777777" w:rsidR="00F90BDC" w:rsidRDefault="00F90BDC">
      <w:r xmlns:w="http://schemas.openxmlformats.org/wordprocessingml/2006/main">
        <w:t xml:space="preserve">1. “O peso das nossas palavras: Jesus e os fariseus”</w:t>
      </w:r>
    </w:p>
    <w:p w14:paraId="0FD6E33B" w14:textId="77777777" w:rsidR="00F90BDC" w:rsidRDefault="00F90BDC"/>
    <w:p w14:paraId="41D80A60" w14:textId="77777777" w:rsidR="00F90BDC" w:rsidRDefault="00F90BDC">
      <w:r xmlns:w="http://schemas.openxmlformats.org/wordprocessingml/2006/main">
        <w:t xml:space="preserve">2. “A Prioridade do Amor: Sacrificar nossas Dádivas a Deus”</w:t>
      </w:r>
    </w:p>
    <w:p w14:paraId="1812EAB5" w14:textId="77777777" w:rsidR="00F90BDC" w:rsidRDefault="00F90BDC"/>
    <w:p w14:paraId="28C2CF76" w14:textId="77777777" w:rsidR="00F90BDC" w:rsidRDefault="00F90BDC">
      <w:r xmlns:w="http://schemas.openxmlformats.org/wordprocessingml/2006/main">
        <w:t xml:space="preserve">1. Lucas 6:37-38 - "Não julgueis e não sereis julgados: não condeneis e não sereis </w:t>
      </w:r>
      <w:r xmlns:w="http://schemas.openxmlformats.org/wordprocessingml/2006/main">
        <w:lastRenderedPageBreak xmlns:w="http://schemas.openxmlformats.org/wordprocessingml/2006/main"/>
      </w:r>
      <w:r xmlns:w="http://schemas.openxmlformats.org/wordprocessingml/2006/main">
        <w:t xml:space="preserve">condenados: perdoai e sereis perdoados."</w:t>
      </w:r>
    </w:p>
    <w:p w14:paraId="549DB410" w14:textId="77777777" w:rsidR="00F90BDC" w:rsidRDefault="00F90BDC"/>
    <w:p w14:paraId="4111AD9E" w14:textId="77777777" w:rsidR="00F90BDC" w:rsidRDefault="00F90BDC">
      <w:r xmlns:w="http://schemas.openxmlformats.org/wordprocessingml/2006/main">
        <w:t xml:space="preserve">2. Tiago 2:14-17 - "Meus irmãos, que aproveita se alguém disser que tem fé, e não tiver obras? Pode a fé salvá-lo?"</w:t>
      </w:r>
    </w:p>
    <w:p w14:paraId="5E3E5E23" w14:textId="77777777" w:rsidR="00F90BDC" w:rsidRDefault="00F90BDC"/>
    <w:p w14:paraId="19AE5975" w14:textId="77777777" w:rsidR="00F90BDC" w:rsidRDefault="00F90BDC">
      <w:r xmlns:w="http://schemas.openxmlformats.org/wordprocessingml/2006/main">
        <w:t xml:space="preserve">Mateus 23:20 Portanto, quem jurar pelo altar jura por ele e por tudo o que nele está.</w:t>
      </w:r>
    </w:p>
    <w:p w14:paraId="50AA90D4" w14:textId="77777777" w:rsidR="00F90BDC" w:rsidRDefault="00F90BDC"/>
    <w:p w14:paraId="3A82FF1D" w14:textId="77777777" w:rsidR="00F90BDC" w:rsidRDefault="00F90BDC">
      <w:r xmlns:w="http://schemas.openxmlformats.org/wordprocessingml/2006/main">
        <w:t xml:space="preserve">Jesus ensina que quando alguém jura pelo altar, também está jurando por todas as coisas que estão nele.</w:t>
      </w:r>
    </w:p>
    <w:p w14:paraId="4E81DD2B" w14:textId="77777777" w:rsidR="00F90BDC" w:rsidRDefault="00F90BDC"/>
    <w:p w14:paraId="670E8818" w14:textId="77777777" w:rsidR="00F90BDC" w:rsidRDefault="00F90BDC">
      <w:r xmlns:w="http://schemas.openxmlformats.org/wordprocessingml/2006/main">
        <w:t xml:space="preserve">1. O poder das nossas palavras: compreendendo o significado dos juramentos</w:t>
      </w:r>
    </w:p>
    <w:p w14:paraId="3387F9E1" w14:textId="77777777" w:rsidR="00F90BDC" w:rsidRDefault="00F90BDC"/>
    <w:p w14:paraId="0289FB91" w14:textId="77777777" w:rsidR="00F90BDC" w:rsidRDefault="00F90BDC">
      <w:r xmlns:w="http://schemas.openxmlformats.org/wordprocessingml/2006/main">
        <w:t xml:space="preserve">2. A importância da santidade: cumprir as nossas promessas</w:t>
      </w:r>
    </w:p>
    <w:p w14:paraId="0284A074" w14:textId="77777777" w:rsidR="00F90BDC" w:rsidRDefault="00F90BDC"/>
    <w:p w14:paraId="350C2D27" w14:textId="77777777" w:rsidR="00F90BDC" w:rsidRDefault="00F90BDC">
      <w:r xmlns:w="http://schemas.openxmlformats.org/wordprocessingml/2006/main">
        <w:t xml:space="preserve">1. Tiago 5:12 - "Mas acima de tudo, meus irmãos, não jurem - nem pelo céu, nem pela terra, nem por qualquer outra coisa. Que o seu “Sim” seja sim, e o seu “Não”, não, ou você será condenado."</w:t>
      </w:r>
    </w:p>
    <w:p w14:paraId="2F2D05AF" w14:textId="77777777" w:rsidR="00F90BDC" w:rsidRDefault="00F90BDC"/>
    <w:p w14:paraId="6D3FD892" w14:textId="77777777" w:rsidR="00F90BDC" w:rsidRDefault="00F90BDC">
      <w:r xmlns:w="http://schemas.openxmlformats.org/wordprocessingml/2006/main">
        <w:t xml:space="preserve">2. Eclesiastes 5:2-4 - “Não seja precipitado na boca, não seja precipitado no coração em pronunciar qualquer coisa diante de Deus. Deus está no céu e você está na terra, então deixe suas palavras serem poucas. Um sonho surge quando há muitos cuidados e muitas palavras marcam a fala de um tolo.”</w:t>
      </w:r>
    </w:p>
    <w:p w14:paraId="45645C9D" w14:textId="77777777" w:rsidR="00F90BDC" w:rsidRDefault="00F90BDC"/>
    <w:p w14:paraId="3641CB60" w14:textId="77777777" w:rsidR="00F90BDC" w:rsidRDefault="00F90BDC">
      <w:r xmlns:w="http://schemas.openxmlformats.org/wordprocessingml/2006/main">
        <w:t xml:space="preserve">Mateus 23:21 E quem jurar pelo templo jura por ele e por aquele que nele habita.</w:t>
      </w:r>
    </w:p>
    <w:p w14:paraId="152401A3" w14:textId="77777777" w:rsidR="00F90BDC" w:rsidRDefault="00F90BDC"/>
    <w:p w14:paraId="215F82F0" w14:textId="77777777" w:rsidR="00F90BDC" w:rsidRDefault="00F90BDC">
      <w:r xmlns:w="http://schemas.openxmlformats.org/wordprocessingml/2006/main">
        <w:t xml:space="preserve">Jesus está ensinando que aqueles que juram pelo templo estão na verdade jurando por Deus que habita no templo.</w:t>
      </w:r>
    </w:p>
    <w:p w14:paraId="682EF7EB" w14:textId="77777777" w:rsidR="00F90BDC" w:rsidRDefault="00F90BDC"/>
    <w:p w14:paraId="6CE9DE31" w14:textId="77777777" w:rsidR="00F90BDC" w:rsidRDefault="00F90BDC">
      <w:r xmlns:w="http://schemas.openxmlformats.org/wordprocessingml/2006/main">
        <w:t xml:space="preserve">1. O poder de um juramento: Explorando a gravidade do juramento por parte do templo e o significado de </w:t>
      </w:r>
      <w:r xmlns:w="http://schemas.openxmlformats.org/wordprocessingml/2006/main">
        <w:lastRenderedPageBreak xmlns:w="http://schemas.openxmlformats.org/wordprocessingml/2006/main"/>
      </w:r>
      <w:r xmlns:w="http://schemas.openxmlformats.org/wordprocessingml/2006/main">
        <w:t xml:space="preserve">Deus que habita nele.</w:t>
      </w:r>
    </w:p>
    <w:p w14:paraId="62FDE640" w14:textId="77777777" w:rsidR="00F90BDC" w:rsidRDefault="00F90BDC"/>
    <w:p w14:paraId="4177072E" w14:textId="77777777" w:rsidR="00F90BDC" w:rsidRDefault="00F90BDC">
      <w:r xmlns:w="http://schemas.openxmlformats.org/wordprocessingml/2006/main">
        <w:t xml:space="preserve">2. Fazer um Juramento: Examinar nosso relacionamento com o templo e a importância de honrar a Deus por meio de nossas palavras.</w:t>
      </w:r>
    </w:p>
    <w:p w14:paraId="0E5B5910" w14:textId="77777777" w:rsidR="00F90BDC" w:rsidRDefault="00F90BDC"/>
    <w:p w14:paraId="61747D1F" w14:textId="77777777" w:rsidR="00F90BDC" w:rsidRDefault="00F90BDC">
      <w:r xmlns:w="http://schemas.openxmlformats.org/wordprocessingml/2006/main">
        <w:t xml:space="preserve">1. Tiago 5:12-14 - “Mas, acima de tudo, meus irmãos, não jurem, nem pelo céu, nem pela terra, nem por qualquer outro juramento, mas que o seu “sim” seja sim e o seu “não” seja não, então para que não caiam em condenação. Alguém entre vocês está sofrendo? Deixe-o orar. Alguém está alegre? Deixe-o cantar louvores.</w:t>
      </w:r>
    </w:p>
    <w:p w14:paraId="4CF104F3" w14:textId="77777777" w:rsidR="00F90BDC" w:rsidRDefault="00F90BDC"/>
    <w:p w14:paraId="5557AD53" w14:textId="77777777" w:rsidR="00F90BDC" w:rsidRDefault="00F90BDC">
      <w:r xmlns:w="http://schemas.openxmlformats.org/wordprocessingml/2006/main">
        <w:t xml:space="preserve">2. Isaías 65:16 - “Quem invocar uma bênção na terra o fará pelo Deus da fidelidade; e quem fizer juramento na terra jurará pelo Deus da fidelidade”.</w:t>
      </w:r>
    </w:p>
    <w:p w14:paraId="1FA13B32" w14:textId="77777777" w:rsidR="00F90BDC" w:rsidRDefault="00F90BDC"/>
    <w:p w14:paraId="0768B22D" w14:textId="77777777" w:rsidR="00F90BDC" w:rsidRDefault="00F90BDC">
      <w:r xmlns:w="http://schemas.openxmlformats.org/wordprocessingml/2006/main">
        <w:t xml:space="preserve">Mateus 23:22 E quem jurar pelo céu jura pelo trono de Deus e por aquele que nele está assentado.</w:t>
      </w:r>
    </w:p>
    <w:p w14:paraId="568826FD" w14:textId="77777777" w:rsidR="00F90BDC" w:rsidRDefault="00F90BDC"/>
    <w:p w14:paraId="404C8C0E" w14:textId="77777777" w:rsidR="00F90BDC" w:rsidRDefault="00F90BDC">
      <w:r xmlns:w="http://schemas.openxmlformats.org/wordprocessingml/2006/main">
        <w:t xml:space="preserve">Esta passagem enfatiza a importância de jurar por Deus e por Seu trono.</w:t>
      </w:r>
    </w:p>
    <w:p w14:paraId="53A5CE40" w14:textId="77777777" w:rsidR="00F90BDC" w:rsidRDefault="00F90BDC"/>
    <w:p w14:paraId="1AE64CF0" w14:textId="77777777" w:rsidR="00F90BDC" w:rsidRDefault="00F90BDC">
      <w:r xmlns:w="http://schemas.openxmlformats.org/wordprocessingml/2006/main">
        <w:t xml:space="preserve">1: "Honre ao Senhor em seus juramentos"</w:t>
      </w:r>
    </w:p>
    <w:p w14:paraId="102244F1" w14:textId="77777777" w:rsidR="00F90BDC" w:rsidRDefault="00F90BDC"/>
    <w:p w14:paraId="0DBB9C68" w14:textId="77777777" w:rsidR="00F90BDC" w:rsidRDefault="00F90BDC">
      <w:r xmlns:w="http://schemas.openxmlformats.org/wordprocessingml/2006/main">
        <w:t xml:space="preserve">2: "O Poder do Trono de Deus"</w:t>
      </w:r>
    </w:p>
    <w:p w14:paraId="716C06DD" w14:textId="77777777" w:rsidR="00F90BDC" w:rsidRDefault="00F90BDC"/>
    <w:p w14:paraId="58503841" w14:textId="77777777" w:rsidR="00F90BDC" w:rsidRDefault="00F90BDC">
      <w:r xmlns:w="http://schemas.openxmlformats.org/wordprocessingml/2006/main">
        <w:t xml:space="preserve">1: Isaías 66:1 - “Assim diz o Senhor: O céu é o meu trono, e a terra é o escabelo dos meus pés; onde está a casa que vós edificais para mim?”</w:t>
      </w:r>
    </w:p>
    <w:p w14:paraId="188B0C14" w14:textId="77777777" w:rsidR="00F90BDC" w:rsidRDefault="00F90BDC"/>
    <w:p w14:paraId="295B1569" w14:textId="77777777" w:rsidR="00F90BDC" w:rsidRDefault="00F90BDC">
      <w:r xmlns:w="http://schemas.openxmlformats.org/wordprocessingml/2006/main">
        <w:t xml:space="preserve">2: Jeremias 17:12 - "Um trono glorioso e alto desde o princípio é o lugar do nosso santuário."</w:t>
      </w:r>
    </w:p>
    <w:p w14:paraId="26513530" w14:textId="77777777" w:rsidR="00F90BDC" w:rsidRDefault="00F90BDC"/>
    <w:p w14:paraId="14723653" w14:textId="77777777" w:rsidR="00F90BDC" w:rsidRDefault="00F90BDC">
      <w:r xmlns:w="http://schemas.openxmlformats.org/wordprocessingml/2006/main">
        <w:t xml:space="preserve">Mateus 23:23 Ai de vocês, escribas e fariseus, hipócritas! pois pagais o dízimo da hortelã, do anis </w:t>
      </w:r>
      <w:r xmlns:w="http://schemas.openxmlformats.org/wordprocessingml/2006/main">
        <w:lastRenderedPageBreak xmlns:w="http://schemas.openxmlformats.org/wordprocessingml/2006/main"/>
      </w:r>
      <w:r xmlns:w="http://schemas.openxmlformats.org/wordprocessingml/2006/main">
        <w:t xml:space="preserve">e do cominho, e omitistes as questões mais importantes da lei, do julgamento, da misericórdia e da fé: estas deveriam ser feitas, e não deixar as outras por fazer.</w:t>
      </w:r>
    </w:p>
    <w:p w14:paraId="7C9AD75B" w14:textId="77777777" w:rsidR="00F90BDC" w:rsidRDefault="00F90BDC"/>
    <w:p w14:paraId="5B44A9A7" w14:textId="77777777" w:rsidR="00F90BDC" w:rsidRDefault="00F90BDC">
      <w:r xmlns:w="http://schemas.openxmlformats.org/wordprocessingml/2006/main">
        <w:t xml:space="preserve">Esta passagem em Mateus 23:23 fala da hipocrisia dos escribas e fariseus por se concentrarem em questões menores da lei enquanto negligenciavam as questões mais importantes de julgamento, misericórdia e fé.</w:t>
      </w:r>
    </w:p>
    <w:p w14:paraId="742D6593" w14:textId="77777777" w:rsidR="00F90BDC" w:rsidRDefault="00F90BDC"/>
    <w:p w14:paraId="0C9EA68D" w14:textId="77777777" w:rsidR="00F90BDC" w:rsidRDefault="00F90BDC">
      <w:r xmlns:w="http://schemas.openxmlformats.org/wordprocessingml/2006/main">
        <w:t xml:space="preserve">1. “Em busca de justiça e misericórdia: as questões mais importantes da lei”</w:t>
      </w:r>
    </w:p>
    <w:p w14:paraId="3D68234C" w14:textId="77777777" w:rsidR="00F90BDC" w:rsidRDefault="00F90BDC"/>
    <w:p w14:paraId="5F1EFDAA" w14:textId="77777777" w:rsidR="00F90BDC" w:rsidRDefault="00F90BDC">
      <w:r xmlns:w="http://schemas.openxmlformats.org/wordprocessingml/2006/main">
        <w:t xml:space="preserve">2. “Viver com fidelidade e retidão: uma reflexão sobre Mateus 23:23”</w:t>
      </w:r>
    </w:p>
    <w:p w14:paraId="42F6418B" w14:textId="77777777" w:rsidR="00F90BDC" w:rsidRDefault="00F90BDC"/>
    <w:p w14:paraId="7C3D42B7" w14:textId="77777777" w:rsidR="00F90BDC" w:rsidRDefault="00F90BDC">
      <w:r xmlns:w="http://schemas.openxmlformats.org/wordprocessingml/2006/main">
        <w:t xml:space="preserve">1. Miquéias 6:8 "Ele te mostrou, ó homem, o que é bom. E o que o Senhor exige de você? Agir com justiça e amar a misericórdia e andar humildemente com o seu Deus."</w:t>
      </w:r>
    </w:p>
    <w:p w14:paraId="553562C9" w14:textId="77777777" w:rsidR="00F90BDC" w:rsidRDefault="00F90BDC"/>
    <w:p w14:paraId="7C1BA00B" w14:textId="77777777" w:rsidR="00F90BDC" w:rsidRDefault="00F90BDC">
      <w:r xmlns:w="http://schemas.openxmlformats.org/wordprocessingml/2006/main">
        <w:t xml:space="preserve">2. Gálatas 5:22-23 "Mas o fruto do Espírito é amor, alegria, paz, paciência, benignidade, bondade, fidelidade, mansidão e autocontrole. Contra tais coisas não há lei."</w:t>
      </w:r>
    </w:p>
    <w:p w14:paraId="4AD7BCD5" w14:textId="77777777" w:rsidR="00F90BDC" w:rsidRDefault="00F90BDC"/>
    <w:p w14:paraId="51741484" w14:textId="77777777" w:rsidR="00F90BDC" w:rsidRDefault="00F90BDC">
      <w:r xmlns:w="http://schemas.openxmlformats.org/wordprocessingml/2006/main">
        <w:t xml:space="preserve">Mateus 23:24 Guias cegos, que coais um mosquito e engoles um camelo.</w:t>
      </w:r>
    </w:p>
    <w:p w14:paraId="6D43DD53" w14:textId="77777777" w:rsidR="00F90BDC" w:rsidRDefault="00F90BDC"/>
    <w:p w14:paraId="5F8E9D08" w14:textId="77777777" w:rsidR="00F90BDC" w:rsidRDefault="00F90BDC">
      <w:r xmlns:w="http://schemas.openxmlformats.org/wordprocessingml/2006/main">
        <w:t xml:space="preserve">Este versículo é sobre a hipocrisia entre os líderes religiosos que se concentram em detalhes menores, mas ignoram questões maiores.</w:t>
      </w:r>
    </w:p>
    <w:p w14:paraId="7D2B1AB0" w14:textId="77777777" w:rsidR="00F90BDC" w:rsidRDefault="00F90BDC"/>
    <w:p w14:paraId="79ABC985" w14:textId="77777777" w:rsidR="00F90BDC" w:rsidRDefault="00F90BDC">
      <w:r xmlns:w="http://schemas.openxmlformats.org/wordprocessingml/2006/main">
        <w:t xml:space="preserve">1. Vendo o panorama geral: expondo a hipocrisia em nossas vidas</w:t>
      </w:r>
    </w:p>
    <w:p w14:paraId="4E5EEF9F" w14:textId="77777777" w:rsidR="00F90BDC" w:rsidRDefault="00F90BDC"/>
    <w:p w14:paraId="2B1B8DCA" w14:textId="77777777" w:rsidR="00F90BDC" w:rsidRDefault="00F90BDC">
      <w:r xmlns:w="http://schemas.openxmlformats.org/wordprocessingml/2006/main">
        <w:t xml:space="preserve">2. Dos mosquitos aos camelos: o perigo da obediência seletiva</w:t>
      </w:r>
    </w:p>
    <w:p w14:paraId="5B1B4EDB" w14:textId="77777777" w:rsidR="00F90BDC" w:rsidRDefault="00F90BDC"/>
    <w:p w14:paraId="41AD048B" w14:textId="77777777" w:rsidR="00F90BDC" w:rsidRDefault="00F90BDC">
      <w:r xmlns:w="http://schemas.openxmlformats.org/wordprocessingml/2006/main">
        <w:t xml:space="preserve">1. Isaías 29:13-14 - Ai daqueles que decretam decretos injustos e que escrevem agravos que prescreveram; Para desviar do julgamento os necessitados e tirar o direito </w:t>
      </w:r>
      <w:r xmlns:w="http://schemas.openxmlformats.org/wordprocessingml/2006/main">
        <w:lastRenderedPageBreak xmlns:w="http://schemas.openxmlformats.org/wordprocessingml/2006/main"/>
      </w:r>
      <w:r xmlns:w="http://schemas.openxmlformats.org/wordprocessingml/2006/main">
        <w:t xml:space="preserve">dos pobres do meu povo, para que as viúvas sejam suas presas e para que roubem os órfãos!</w:t>
      </w:r>
    </w:p>
    <w:p w14:paraId="2594324C" w14:textId="77777777" w:rsidR="00F90BDC" w:rsidRDefault="00F90BDC"/>
    <w:p w14:paraId="415A535E" w14:textId="77777777" w:rsidR="00F90BDC" w:rsidRDefault="00F90BDC">
      <w:r xmlns:w="http://schemas.openxmlformats.org/wordprocessingml/2006/main">
        <w:t xml:space="preserve">2. Tiago 1:22-25 - Mas sejam praticantes da palavra, e não apenas ouvintes, enganando a si mesmos. Porque, se alguém é ouvinte da palavra e não cumpridor, será semelhante a um homem que contempla num espelho o seu rosto natural; pois contempla a si mesmo, e segue o seu caminho, e logo se esquece de que tipo de homem ele era. Mas aquele que olha para a lei perfeita da liberdade e nela persevera, não sendo um ouvinte esquecido, mas um executor da obra, este homem será abençoado em sua ação.</w:t>
      </w:r>
    </w:p>
    <w:p w14:paraId="413D1B1C" w14:textId="77777777" w:rsidR="00F90BDC" w:rsidRDefault="00F90BDC"/>
    <w:p w14:paraId="6045D278" w14:textId="77777777" w:rsidR="00F90BDC" w:rsidRDefault="00F90BDC">
      <w:r xmlns:w="http://schemas.openxmlformats.org/wordprocessingml/2006/main">
        <w:t xml:space="preserve">Mateus 23:25 Ai de vocês, escribas e fariseus, hipócritas! porque limpais o exterior do copo e do prato, mas por dentro estão cheios de extorsão e excessos.</w:t>
      </w:r>
    </w:p>
    <w:p w14:paraId="71A82281" w14:textId="77777777" w:rsidR="00F90BDC" w:rsidRDefault="00F90BDC"/>
    <w:p w14:paraId="5A4091B1" w14:textId="77777777" w:rsidR="00F90BDC" w:rsidRDefault="00F90BDC">
      <w:r xmlns:w="http://schemas.openxmlformats.org/wordprocessingml/2006/main">
        <w:t xml:space="preserve">Os escribas e fariseus concentravam-se na aparência externa e não na transformação interna.</w:t>
      </w:r>
    </w:p>
    <w:p w14:paraId="7A22239D" w14:textId="77777777" w:rsidR="00F90BDC" w:rsidRDefault="00F90BDC"/>
    <w:p w14:paraId="0ABD48F5" w14:textId="77777777" w:rsidR="00F90BDC" w:rsidRDefault="00F90BDC">
      <w:r xmlns:w="http://schemas.openxmlformats.org/wordprocessingml/2006/main">
        <w:t xml:space="preserve">1: Nosso foco deve estar na transformação interna e não nas aparências externas.</w:t>
      </w:r>
    </w:p>
    <w:p w14:paraId="1AA4897E" w14:textId="77777777" w:rsidR="00F90BDC" w:rsidRDefault="00F90BDC"/>
    <w:p w14:paraId="353B59E0" w14:textId="77777777" w:rsidR="00F90BDC" w:rsidRDefault="00F90BDC">
      <w:r xmlns:w="http://schemas.openxmlformats.org/wordprocessingml/2006/main">
        <w:t xml:space="preserve">2: Devemos nos concentrar em seguir as instruções de Deus e viver com um coração puro.</w:t>
      </w:r>
    </w:p>
    <w:p w14:paraId="40F3BB92" w14:textId="77777777" w:rsidR="00F90BDC" w:rsidRDefault="00F90BDC"/>
    <w:p w14:paraId="616F97AB" w14:textId="77777777" w:rsidR="00F90BDC" w:rsidRDefault="00F90BDC">
      <w:r xmlns:w="http://schemas.openxmlformats.org/wordprocessingml/2006/main">
        <w:t xml:space="preserve">1: Colossenses 3:12-17 - Revesti-vos então, como escolhidos de Deus, santos e amados, de corações compassivos, de bondade, humildade, mansidão e paciência.</w:t>
      </w:r>
    </w:p>
    <w:p w14:paraId="111A6DD7" w14:textId="77777777" w:rsidR="00F90BDC" w:rsidRDefault="00F90BDC"/>
    <w:p w14:paraId="3DF4881A" w14:textId="77777777" w:rsidR="00F90BDC" w:rsidRDefault="00F90BDC">
      <w:r xmlns:w="http://schemas.openxmlformats.org/wordprocessingml/2006/main">
        <w:t xml:space="preserve">2: Tiago 1:22-25 - Mas sejam cumpridores da palavra, e não apenas ouvintes, enganando-se a si mesmos.</w:t>
      </w:r>
    </w:p>
    <w:p w14:paraId="691633B8" w14:textId="77777777" w:rsidR="00F90BDC" w:rsidRDefault="00F90BDC"/>
    <w:p w14:paraId="13CB17BA" w14:textId="77777777" w:rsidR="00F90BDC" w:rsidRDefault="00F90BDC">
      <w:r xmlns:w="http://schemas.openxmlformats.org/wordprocessingml/2006/main">
        <w:t xml:space="preserve">Mateus 23:26 Fariseu cego, limpa primeiro o que está dentro do copo e do prato, para que também o exterior fique limpo.</w:t>
      </w:r>
    </w:p>
    <w:p w14:paraId="7159F40A" w14:textId="77777777" w:rsidR="00F90BDC" w:rsidRDefault="00F90BDC"/>
    <w:p w14:paraId="22F409B0" w14:textId="77777777" w:rsidR="00F90BDC" w:rsidRDefault="00F90BDC">
      <w:r xmlns:w="http://schemas.openxmlformats.org/wordprocessingml/2006/main">
        <w:t xml:space="preserve">A passagem fala da importância de cuidar do interior do coração antes de se preocupar com as aparências externas.</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cerne da questão: limpar primeiro o interior"</w:t>
      </w:r>
    </w:p>
    <w:p w14:paraId="2FD69BCC" w14:textId="77777777" w:rsidR="00F90BDC" w:rsidRDefault="00F90BDC"/>
    <w:p w14:paraId="5723AF09" w14:textId="77777777" w:rsidR="00F90BDC" w:rsidRDefault="00F90BDC">
      <w:r xmlns:w="http://schemas.openxmlformats.org/wordprocessingml/2006/main">
        <w:t xml:space="preserve">2. "As aparências enganam: a necessidade de purificação interior"</w:t>
      </w:r>
    </w:p>
    <w:p w14:paraId="0EFEC284" w14:textId="77777777" w:rsidR="00F90BDC" w:rsidRDefault="00F90BDC"/>
    <w:p w14:paraId="5E78F80D" w14:textId="77777777" w:rsidR="00F90BDC" w:rsidRDefault="00F90BDC">
      <w:r xmlns:w="http://schemas.openxmlformats.org/wordprocessingml/2006/main">
        <w:t xml:space="preserve">1. Salmo 51:10 - "Cria em mim, ó Deus, um coração puro; e renova dentro de mim um espírito reto."</w:t>
      </w:r>
    </w:p>
    <w:p w14:paraId="61D0EA1B" w14:textId="77777777" w:rsidR="00F90BDC" w:rsidRDefault="00F90BDC"/>
    <w:p w14:paraId="26B1F06B" w14:textId="77777777" w:rsidR="00F90BDC" w:rsidRDefault="00F90BDC">
      <w:r xmlns:w="http://schemas.openxmlformats.org/wordprocessingml/2006/main">
        <w:t xml:space="preserve">2. Provérbios 4:23 - "Guarda o teu coração com toda diligência; porque dele procedem as questões da vida."</w:t>
      </w:r>
    </w:p>
    <w:p w14:paraId="1360EDD9" w14:textId="77777777" w:rsidR="00F90BDC" w:rsidRDefault="00F90BDC"/>
    <w:p w14:paraId="0891616C" w14:textId="77777777" w:rsidR="00F90BDC" w:rsidRDefault="00F90BDC">
      <w:r xmlns:w="http://schemas.openxmlformats.org/wordprocessingml/2006/main">
        <w:t xml:space="preserve">Mateus 23:27 Ai de vocês, escribas e fariseus, hipócritas! porque sois semelhantes aos sepulcros caiados, que por fora realmente parecem belos, mas por dentro estão cheios de ossos de mortos e de toda imundícia.</w:t>
      </w:r>
    </w:p>
    <w:p w14:paraId="4C531991" w14:textId="77777777" w:rsidR="00F90BDC" w:rsidRDefault="00F90BDC"/>
    <w:p w14:paraId="2B08A565" w14:textId="77777777" w:rsidR="00F90BDC" w:rsidRDefault="00F90BDC">
      <w:r xmlns:w="http://schemas.openxmlformats.org/wordprocessingml/2006/main">
        <w:t xml:space="preserve">Jesus condena os escribas e fariseus por parecerem santos por fora, enquanto seus corações estão cheios de pecado e corrupção.</w:t>
      </w:r>
    </w:p>
    <w:p w14:paraId="05BDE5BE" w14:textId="77777777" w:rsidR="00F90BDC" w:rsidRDefault="00F90BDC"/>
    <w:p w14:paraId="61235987" w14:textId="77777777" w:rsidR="00F90BDC" w:rsidRDefault="00F90BDC">
      <w:r xmlns:w="http://schemas.openxmlformats.org/wordprocessingml/2006/main">
        <w:t xml:space="preserve">1. Advertência de Jesus contra a hipocrisia</w:t>
      </w:r>
    </w:p>
    <w:p w14:paraId="242E7007" w14:textId="77777777" w:rsidR="00F90BDC" w:rsidRDefault="00F90BDC"/>
    <w:p w14:paraId="248C8A2C" w14:textId="77777777" w:rsidR="00F90BDC" w:rsidRDefault="00F90BDC">
      <w:r xmlns:w="http://schemas.openxmlformats.org/wordprocessingml/2006/main">
        <w:t xml:space="preserve">2. O perigo de um falso disfarce de piedade</w:t>
      </w:r>
    </w:p>
    <w:p w14:paraId="3E9D745B" w14:textId="77777777" w:rsidR="00F90BDC" w:rsidRDefault="00F90BDC"/>
    <w:p w14:paraId="39858DA4" w14:textId="77777777" w:rsidR="00F90BDC" w:rsidRDefault="00F90BDC">
      <w:r xmlns:w="http://schemas.openxmlformats.org/wordprocessingml/2006/main">
        <w:t xml:space="preserve">1. Romanos 3:23 - Porque todos pecaram e destituídos estão da glória de Deus.</w:t>
      </w:r>
    </w:p>
    <w:p w14:paraId="5397AA76" w14:textId="77777777" w:rsidR="00F90BDC" w:rsidRDefault="00F90BDC"/>
    <w:p w14:paraId="7C73618E" w14:textId="77777777" w:rsidR="00F90BDC" w:rsidRDefault="00F90BDC">
      <w:r xmlns:w="http://schemas.openxmlformats.org/wordprocessingml/2006/main">
        <w:t xml:space="preserve">2. Tiago 4:17 - Portanto, para aquele que sabe fazer o bem e não o faz, para ele é pecado.</w:t>
      </w:r>
    </w:p>
    <w:p w14:paraId="71728BFB" w14:textId="77777777" w:rsidR="00F90BDC" w:rsidRDefault="00F90BDC"/>
    <w:p w14:paraId="5270FEB7" w14:textId="77777777" w:rsidR="00F90BDC" w:rsidRDefault="00F90BDC">
      <w:r xmlns:w="http://schemas.openxmlformats.org/wordprocessingml/2006/main">
        <w:t xml:space="preserve">Mateus 23:28 Assim também vós exteriormente pareceis justos aos homens, mas por dentro estais cheios de hipocrisia e de iniqüidade.</w:t>
      </w:r>
    </w:p>
    <w:p w14:paraId="53E886EC" w14:textId="77777777" w:rsidR="00F90BDC" w:rsidRDefault="00F90BDC"/>
    <w:p w14:paraId="1A8D00C6" w14:textId="77777777" w:rsidR="00F90BDC" w:rsidRDefault="00F90BDC">
      <w:r xmlns:w="http://schemas.openxmlformats.org/wordprocessingml/2006/main">
        <w:t xml:space="preserve">Esta passagem adverte contra parecer justo por fora enquanto esconde a hipocrisia </w:t>
      </w:r>
      <w:r xmlns:w="http://schemas.openxmlformats.org/wordprocessingml/2006/main">
        <w:lastRenderedPageBreak xmlns:w="http://schemas.openxmlformats.org/wordprocessingml/2006/main"/>
      </w:r>
      <w:r xmlns:w="http://schemas.openxmlformats.org/wordprocessingml/2006/main">
        <w:t xml:space="preserve">e o pecado interior.</w:t>
      </w:r>
    </w:p>
    <w:p w14:paraId="2E637B21" w14:textId="77777777" w:rsidR="00F90BDC" w:rsidRDefault="00F90BDC"/>
    <w:p w14:paraId="39777A9A" w14:textId="77777777" w:rsidR="00F90BDC" w:rsidRDefault="00F90BDC">
      <w:r xmlns:w="http://schemas.openxmlformats.org/wordprocessingml/2006/main">
        <w:t xml:space="preserve">1: A verdadeira justiça vem de dentro, não das aparências externas.</w:t>
      </w:r>
    </w:p>
    <w:p w14:paraId="37A74914" w14:textId="77777777" w:rsidR="00F90BDC" w:rsidRDefault="00F90BDC"/>
    <w:p w14:paraId="27AB43A8" w14:textId="77777777" w:rsidR="00F90BDC" w:rsidRDefault="00F90BDC">
      <w:r xmlns:w="http://schemas.openxmlformats.org/wordprocessingml/2006/main">
        <w:t xml:space="preserve">2: Devemos ser honestos conosco mesmos e lutar pela verdadeira justiça, não apenas pela aparência dela.</w:t>
      </w:r>
    </w:p>
    <w:p w14:paraId="704F5121" w14:textId="77777777" w:rsidR="00F90BDC" w:rsidRDefault="00F90BDC"/>
    <w:p w14:paraId="2DE85BAC" w14:textId="77777777" w:rsidR="00F90BDC" w:rsidRDefault="00F90BDC">
      <w:r xmlns:w="http://schemas.openxmlformats.org/wordprocessingml/2006/main">
        <w:t xml:space="preserve">1: Filipenses 3:8-9 - "Na verdade, considero tudo como perda por causa da sublimidade do conhecimento de Cristo Jesus, meu Senhor. Por amor dele, sofri a perda de todas as coisas e as considero como lixo, para que eu possam ganhar a Cristo”.</w:t>
      </w:r>
    </w:p>
    <w:p w14:paraId="4611928D" w14:textId="77777777" w:rsidR="00F90BDC" w:rsidRDefault="00F90BDC"/>
    <w:p w14:paraId="2B30067D" w14:textId="77777777" w:rsidR="00F90BDC" w:rsidRDefault="00F90BDC">
      <w:r xmlns:w="http://schemas.openxmlformats.org/wordprocessingml/2006/main">
        <w:t xml:space="preserve">2: 1 João 1:8-10 - "Se dissermos que não temos pecado, enganamo-nos a nós mesmos, e a verdade não está em nós. Se confessarmos os nossos pecados, ele é fiel e justo para nos perdoar os pecados e nos purificar livrar-nos de toda injustiça. Se dissermos que não pecamos, fazemo-lo mentiroso, e a sua palavra não está em nós.</w:t>
      </w:r>
    </w:p>
    <w:p w14:paraId="6C75A606" w14:textId="77777777" w:rsidR="00F90BDC" w:rsidRDefault="00F90BDC"/>
    <w:p w14:paraId="786F325B" w14:textId="77777777" w:rsidR="00F90BDC" w:rsidRDefault="00F90BDC">
      <w:r xmlns:w="http://schemas.openxmlformats.org/wordprocessingml/2006/main">
        <w:t xml:space="preserve">Mateus 23:29 Ai de vocês, escribas e fariseus, hipócritas! porque construístes os túmulos dos profetas e adornais os sepulcros dos justos,</w:t>
      </w:r>
    </w:p>
    <w:p w14:paraId="5CEBC8C4" w14:textId="77777777" w:rsidR="00F90BDC" w:rsidRDefault="00F90BDC"/>
    <w:p w14:paraId="5C81DCD8" w14:textId="77777777" w:rsidR="00F90BDC" w:rsidRDefault="00F90BDC">
      <w:r xmlns:w="http://schemas.openxmlformats.org/wordprocessingml/2006/main">
        <w:t xml:space="preserve">Os escribas e fariseus são hipócritas por prestarem homenagem àqueles que perseguiram.</w:t>
      </w:r>
    </w:p>
    <w:p w14:paraId="7D023BE8" w14:textId="77777777" w:rsidR="00F90BDC" w:rsidRDefault="00F90BDC"/>
    <w:p w14:paraId="59C133A2" w14:textId="77777777" w:rsidR="00F90BDC" w:rsidRDefault="00F90BDC">
      <w:r xmlns:w="http://schemas.openxmlformats.org/wordprocessingml/2006/main">
        <w:t xml:space="preserve">1. A hipocrisia de prestar homenagem</w:t>
      </w:r>
    </w:p>
    <w:p w14:paraId="63E6AD88" w14:textId="77777777" w:rsidR="00F90BDC" w:rsidRDefault="00F90BDC"/>
    <w:p w14:paraId="239C38E3" w14:textId="77777777" w:rsidR="00F90BDC" w:rsidRDefault="00F90BDC">
      <w:r xmlns:w="http://schemas.openxmlformats.org/wordprocessingml/2006/main">
        <w:t xml:space="preserve">2. Os perigos da hipocrisia</w:t>
      </w:r>
    </w:p>
    <w:p w14:paraId="3B3F2752" w14:textId="77777777" w:rsidR="00F90BDC" w:rsidRDefault="00F90BDC"/>
    <w:p w14:paraId="00D439E1" w14:textId="77777777" w:rsidR="00F90BDC" w:rsidRDefault="00F90BDC">
      <w:r xmlns:w="http://schemas.openxmlformats.org/wordprocessingml/2006/main">
        <w:t xml:space="preserve">1. Isaías 29:13 - “Este povo se aproxima de mim com a boca e me honra com os lábios; mas o seu coração está longe de mim”.</w:t>
      </w:r>
    </w:p>
    <w:p w14:paraId="68BD0BFB" w14:textId="77777777" w:rsidR="00F90BDC" w:rsidRDefault="00F90BDC"/>
    <w:p w14:paraId="37819293" w14:textId="77777777" w:rsidR="00F90BDC" w:rsidRDefault="00F90BDC">
      <w:r xmlns:w="http://schemas.openxmlformats.org/wordprocessingml/2006/main">
        <w:t xml:space="preserve">2. Tiago 2:17 - "Assim também a fé, se não tiver obras, está morta, estando sozinha."</w:t>
      </w:r>
    </w:p>
    <w:p w14:paraId="00E0D00C" w14:textId="77777777" w:rsidR="00F90BDC" w:rsidRDefault="00F90BDC"/>
    <w:p w14:paraId="4B9A0A24" w14:textId="77777777" w:rsidR="00F90BDC" w:rsidRDefault="00F90BDC">
      <w:r xmlns:w="http://schemas.openxmlformats.org/wordprocessingml/2006/main">
        <w:t xml:space="preserve">Mateus 23:30 E dizei: Se estivéssemos nos dias de nossos pais, não teríamos sido participantes com eles do sangue dos profetas.</w:t>
      </w:r>
    </w:p>
    <w:p w14:paraId="6F83E03E" w14:textId="77777777" w:rsidR="00F90BDC" w:rsidRDefault="00F90BDC"/>
    <w:p w14:paraId="313E95AC" w14:textId="77777777" w:rsidR="00F90BDC" w:rsidRDefault="00F90BDC">
      <w:r xmlns:w="http://schemas.openxmlformats.org/wordprocessingml/2006/main">
        <w:t xml:space="preserve">As pessoas dos dias de Jesus eram hipócritas, alegando que não teriam perseguido os profetas como os seus antepassados tinham feito, quando na realidade estavam a fazer o mesmo.</w:t>
      </w:r>
    </w:p>
    <w:p w14:paraId="4900B7BB" w14:textId="77777777" w:rsidR="00F90BDC" w:rsidRDefault="00F90BDC"/>
    <w:p w14:paraId="3B956F61" w14:textId="77777777" w:rsidR="00F90BDC" w:rsidRDefault="00F90BDC">
      <w:r xmlns:w="http://schemas.openxmlformats.org/wordprocessingml/2006/main">
        <w:t xml:space="preserve">1. O perigo da hipocrisia: reconhecendo e evitando falsidades</w:t>
      </w:r>
    </w:p>
    <w:p w14:paraId="6EDEAC09" w14:textId="77777777" w:rsidR="00F90BDC" w:rsidRDefault="00F90BDC"/>
    <w:p w14:paraId="6F7AC044" w14:textId="77777777" w:rsidR="00F90BDC" w:rsidRDefault="00F90BDC">
      <w:r xmlns:w="http://schemas.openxmlformats.org/wordprocessingml/2006/main">
        <w:t xml:space="preserve">2. Permanecer fiel em tempos de oposição: permanecer firme na fé</w:t>
      </w:r>
    </w:p>
    <w:p w14:paraId="532ED93A" w14:textId="77777777" w:rsidR="00F90BDC" w:rsidRDefault="00F90BDC"/>
    <w:p w14:paraId="47506EE5" w14:textId="77777777" w:rsidR="00F90BDC" w:rsidRDefault="00F90BDC">
      <w:r xmlns:w="http://schemas.openxmlformats.org/wordprocessingml/2006/main">
        <w:t xml:space="preserve">1. Isaías 29:13 - "E o Senhor disse: “Porque este povo se aproxima com a boca e me honra com os lábios, enquanto o seu coração está longe de mim, e o seu temor para comigo é um mandamento ensinado por homens"</w:t>
      </w:r>
    </w:p>
    <w:p w14:paraId="73BB2573" w14:textId="77777777" w:rsidR="00F90BDC" w:rsidRDefault="00F90BDC"/>
    <w:p w14:paraId="6D9899F2" w14:textId="77777777" w:rsidR="00F90BDC" w:rsidRDefault="00F90BDC">
      <w:r xmlns:w="http://schemas.openxmlformats.org/wordprocessingml/2006/main">
        <w:t xml:space="preserve">2. Tiago 2:17 - “Assim também a fé por si só, se não tiver obras, está morta”</w:t>
      </w:r>
    </w:p>
    <w:p w14:paraId="1256CBC8" w14:textId="77777777" w:rsidR="00F90BDC" w:rsidRDefault="00F90BDC"/>
    <w:p w14:paraId="26D47CAB" w14:textId="77777777" w:rsidR="00F90BDC" w:rsidRDefault="00F90BDC">
      <w:r xmlns:w="http://schemas.openxmlformats.org/wordprocessingml/2006/main">
        <w:t xml:space="preserve">Mateus 23:31 Portanto, sede vós mesmos testemunhas de que sois filhos daqueles que mataram os profetas.</w:t>
      </w:r>
    </w:p>
    <w:p w14:paraId="40BF6AC3" w14:textId="77777777" w:rsidR="00F90BDC" w:rsidRDefault="00F90BDC"/>
    <w:p w14:paraId="0A6F8EFD" w14:textId="77777777" w:rsidR="00F90BDC" w:rsidRDefault="00F90BDC">
      <w:r xmlns:w="http://schemas.openxmlformats.org/wordprocessingml/2006/main">
        <w:t xml:space="preserve">Jesus avisa os fariseus que eles são filhos daqueles que mataram os profetas.</w:t>
      </w:r>
    </w:p>
    <w:p w14:paraId="74CD32B5" w14:textId="77777777" w:rsidR="00F90BDC" w:rsidRDefault="00F90BDC"/>
    <w:p w14:paraId="7F1F4FCC" w14:textId="77777777" w:rsidR="00F90BDC" w:rsidRDefault="00F90BDC">
      <w:r xmlns:w="http://schemas.openxmlformats.org/wordprocessingml/2006/main">
        <w:t xml:space="preserve">1. As consequências das nossas ações</w:t>
      </w:r>
    </w:p>
    <w:p w14:paraId="6F4543A9" w14:textId="77777777" w:rsidR="00F90BDC" w:rsidRDefault="00F90BDC"/>
    <w:p w14:paraId="4F41A2A7" w14:textId="77777777" w:rsidR="00F90BDC" w:rsidRDefault="00F90BDC">
      <w:r xmlns:w="http://schemas.openxmlformats.org/wordprocessingml/2006/main">
        <w:t xml:space="preserve">2. O perigo do orgulho espiritual</w:t>
      </w:r>
    </w:p>
    <w:p w14:paraId="2409CF0A" w14:textId="77777777" w:rsidR="00F90BDC" w:rsidRDefault="00F90BDC"/>
    <w:p w14:paraId="27587B77" w14:textId="77777777" w:rsidR="00F90BDC" w:rsidRDefault="00F90BDC">
      <w:r xmlns:w="http://schemas.openxmlformats.org/wordprocessingml/2006/main">
        <w:t xml:space="preserve">1. Romanos 6:23 - Porque o salário do pecado é a morte, mas o dom gratuito de Deus é a vida eterna em Cristo Jesus, </w:t>
      </w:r>
      <w:r xmlns:w="http://schemas.openxmlformats.org/wordprocessingml/2006/main">
        <w:lastRenderedPageBreak xmlns:w="http://schemas.openxmlformats.org/wordprocessingml/2006/main"/>
      </w:r>
      <w:r xmlns:w="http://schemas.openxmlformats.org/wordprocessingml/2006/main">
        <w:t xml:space="preserve">nosso Senhor.</w:t>
      </w:r>
    </w:p>
    <w:p w14:paraId="08854CFD" w14:textId="77777777" w:rsidR="00F90BDC" w:rsidRDefault="00F90BDC"/>
    <w:p w14:paraId="7CE747B2" w14:textId="77777777" w:rsidR="00F90BDC" w:rsidRDefault="00F90BDC">
      <w:r xmlns:w="http://schemas.openxmlformats.org/wordprocessingml/2006/main">
        <w:t xml:space="preserve">2. Tiago 1:19-20 - Saibam disto, meus amados irmãos: que cada pessoa seja pronta para ouvir, lenta para falar, lenta para se irar; pois a ira do homem não produz a justiça que Deus exige.</w:t>
      </w:r>
    </w:p>
    <w:p w14:paraId="4FB663EF" w14:textId="77777777" w:rsidR="00F90BDC" w:rsidRDefault="00F90BDC"/>
    <w:p w14:paraId="2324B3CC" w14:textId="77777777" w:rsidR="00F90BDC" w:rsidRDefault="00F90BDC">
      <w:r xmlns:w="http://schemas.openxmlformats.org/wordprocessingml/2006/main">
        <w:t xml:space="preserve">Mateus 23:32 Enchei então a medida de vossos pais.</w:t>
      </w:r>
    </w:p>
    <w:p w14:paraId="52126922" w14:textId="77777777" w:rsidR="00F90BDC" w:rsidRDefault="00F90BDC"/>
    <w:p w14:paraId="275816E5" w14:textId="77777777" w:rsidR="00F90BDC" w:rsidRDefault="00F90BDC">
      <w:r xmlns:w="http://schemas.openxmlformats.org/wordprocessingml/2006/main">
        <w:t xml:space="preserve">Jesus alerta os fariseus e os escribas sobre os perigos da sua hipocrisia, lembrando-lhes os pecados dos seus antepassados.</w:t>
      </w:r>
    </w:p>
    <w:p w14:paraId="797304FD" w14:textId="77777777" w:rsidR="00F90BDC" w:rsidRDefault="00F90BDC"/>
    <w:p w14:paraId="4C9347C9" w14:textId="77777777" w:rsidR="00F90BDC" w:rsidRDefault="00F90BDC">
      <w:r xmlns:w="http://schemas.openxmlformats.org/wordprocessingml/2006/main">
        <w:t xml:space="preserve">1. A importância da honestidade e da humildade em nossa caminhada com Deus</w:t>
      </w:r>
    </w:p>
    <w:p w14:paraId="4935B6D2" w14:textId="77777777" w:rsidR="00F90BDC" w:rsidRDefault="00F90BDC"/>
    <w:p w14:paraId="2CB37719" w14:textId="77777777" w:rsidR="00F90BDC" w:rsidRDefault="00F90BDC">
      <w:r xmlns:w="http://schemas.openxmlformats.org/wordprocessingml/2006/main">
        <w:t xml:space="preserve">2. As consequências de desobedecer aos mandamentos de Deus</w:t>
      </w:r>
    </w:p>
    <w:p w14:paraId="7BECC7A1" w14:textId="77777777" w:rsidR="00F90BDC" w:rsidRDefault="00F90BDC"/>
    <w:p w14:paraId="45B36B9E" w14:textId="77777777" w:rsidR="00F90BDC" w:rsidRDefault="00F90BDC">
      <w:r xmlns:w="http://schemas.openxmlformats.org/wordprocessingml/2006/main">
        <w:t xml:space="preserve">1. Romanos 6:23 - Porque o salário do pecado é a morte, mas o dom gratuito de Deus é a vida eterna em Cristo Jesus, nosso Senhor.</w:t>
      </w:r>
    </w:p>
    <w:p w14:paraId="0F345741" w14:textId="77777777" w:rsidR="00F90BDC" w:rsidRDefault="00F90BDC"/>
    <w:p w14:paraId="66041DB2" w14:textId="77777777" w:rsidR="00F90BDC" w:rsidRDefault="00F90BDC">
      <w:r xmlns:w="http://schemas.openxmlformats.org/wordprocessingml/2006/main">
        <w:t xml:space="preserve">2. Provérbios 28:13 - Quem esconde as suas transgressões não prosperará, mas quem as confessa e abandona obterá misericórdia.</w:t>
      </w:r>
    </w:p>
    <w:p w14:paraId="46F421A3" w14:textId="77777777" w:rsidR="00F90BDC" w:rsidRDefault="00F90BDC"/>
    <w:p w14:paraId="1EBB3A3E" w14:textId="77777777" w:rsidR="00F90BDC" w:rsidRDefault="00F90BDC">
      <w:r xmlns:w="http://schemas.openxmlformats.org/wordprocessingml/2006/main">
        <w:t xml:space="preserve">Mateus 23:33 Vós, serpentes, raça de víboras, como escapareis da condenação do inferno?</w:t>
      </w:r>
    </w:p>
    <w:p w14:paraId="0FB60FB4" w14:textId="77777777" w:rsidR="00F90BDC" w:rsidRDefault="00F90BDC"/>
    <w:p w14:paraId="56852230" w14:textId="77777777" w:rsidR="00F90BDC" w:rsidRDefault="00F90BDC">
      <w:r xmlns:w="http://schemas.openxmlformats.org/wordprocessingml/2006/main">
        <w:t xml:space="preserve">Jesus condena os fariseus pela sua hipocrisia e adverte-os sobre as consequências das suas más ações.</w:t>
      </w:r>
    </w:p>
    <w:p w14:paraId="4C7D7550" w14:textId="77777777" w:rsidR="00F90BDC" w:rsidRDefault="00F90BDC"/>
    <w:p w14:paraId="040A4ACB" w14:textId="77777777" w:rsidR="00F90BDC" w:rsidRDefault="00F90BDC">
      <w:r xmlns:w="http://schemas.openxmlformats.org/wordprocessingml/2006/main">
        <w:t xml:space="preserve">1. Hipocrisia: um pecado que não pode ser evitado</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Custo de Rejeitar a Verdade de Deus</w:t>
      </w:r>
    </w:p>
    <w:p w14:paraId="054797A2" w14:textId="77777777" w:rsidR="00F90BDC" w:rsidRDefault="00F90BDC"/>
    <w:p w14:paraId="2690C9B7" w14:textId="77777777" w:rsidR="00F90BDC" w:rsidRDefault="00F90BDC">
      <w:r xmlns:w="http://schemas.openxmlformats.org/wordprocessingml/2006/main">
        <w:t xml:space="preserve">1. Romanos 2:1-5 - Portanto, você não tem desculpa, ó homem, cada um de vocês que julga. Pois ao julgar outro você se condena, porque você, o juiz, pratica exatamente as mesmas coisas.</w:t>
      </w:r>
    </w:p>
    <w:p w14:paraId="1B973D3C" w14:textId="77777777" w:rsidR="00F90BDC" w:rsidRDefault="00F90BDC"/>
    <w:p w14:paraId="1414F2C7" w14:textId="77777777" w:rsidR="00F90BDC" w:rsidRDefault="00F90BDC">
      <w:r xmlns:w="http://schemas.openxmlformats.org/wordprocessingml/2006/main">
        <w:t xml:space="preserve">2. Tiago 4:17 - Então, quem sabe o que é certo fazer e deixa de fazê-lo, para ele isso é pecado.</w:t>
      </w:r>
    </w:p>
    <w:p w14:paraId="02B276D1" w14:textId="77777777" w:rsidR="00F90BDC" w:rsidRDefault="00F90BDC"/>
    <w:p w14:paraId="1384DE16" w14:textId="77777777" w:rsidR="00F90BDC" w:rsidRDefault="00F90BDC">
      <w:r xmlns:w="http://schemas.openxmlformats.org/wordprocessingml/2006/main">
        <w:t xml:space="preserve">Mateus 23:34 Portanto eis que eu vos envio profetas, sábios e escribas; e a alguns deles matareis e crucificareis; e a alguns deles açoitareis nas vossas sinagogas, e persegui-los-eis de cidade em cidade.</w:t>
      </w:r>
    </w:p>
    <w:p w14:paraId="6B48A146" w14:textId="77777777" w:rsidR="00F90BDC" w:rsidRDefault="00F90BDC"/>
    <w:p w14:paraId="5C5FDC82" w14:textId="77777777" w:rsidR="00F90BDC" w:rsidRDefault="00F90BDC">
      <w:r xmlns:w="http://schemas.openxmlformats.org/wordprocessingml/2006/main">
        <w:t xml:space="preserve">Jesus alerta sobre a perseguição aos servos de Deus.</w:t>
      </w:r>
    </w:p>
    <w:p w14:paraId="649B5E96" w14:textId="77777777" w:rsidR="00F90BDC" w:rsidRDefault="00F90BDC"/>
    <w:p w14:paraId="378887E5" w14:textId="77777777" w:rsidR="00F90BDC" w:rsidRDefault="00F90BDC">
      <w:r xmlns:w="http://schemas.openxmlformats.org/wordprocessingml/2006/main">
        <w:t xml:space="preserve">1. A perseguição aos servos de Deus: permanecer firme apesar da adversidade</w:t>
      </w:r>
    </w:p>
    <w:p w14:paraId="0BD22925" w14:textId="77777777" w:rsidR="00F90BDC" w:rsidRDefault="00F90BDC"/>
    <w:p w14:paraId="188138D3" w14:textId="77777777" w:rsidR="00F90BDC" w:rsidRDefault="00F90BDC">
      <w:r xmlns:w="http://schemas.openxmlformats.org/wordprocessingml/2006/main">
        <w:t xml:space="preserve">2. Nosso chamado: amar apesar da perseguição</w:t>
      </w:r>
    </w:p>
    <w:p w14:paraId="306DBBF6" w14:textId="77777777" w:rsidR="00F90BDC" w:rsidRDefault="00F90BDC"/>
    <w:p w14:paraId="7CD0A6E1" w14:textId="77777777" w:rsidR="00F90BDC" w:rsidRDefault="00F90BDC">
      <w:r xmlns:w="http://schemas.openxmlformats.org/wordprocessingml/2006/main">
        <w:t xml:space="preserve">1. Hebreus 11:35-40 – A Fé dos Servos de Deus</w:t>
      </w:r>
    </w:p>
    <w:p w14:paraId="6B9EEFC2" w14:textId="77777777" w:rsidR="00F90BDC" w:rsidRDefault="00F90BDC"/>
    <w:p w14:paraId="4B60E694" w14:textId="77777777" w:rsidR="00F90BDC" w:rsidRDefault="00F90BDC">
      <w:r xmlns:w="http://schemas.openxmlformats.org/wordprocessingml/2006/main">
        <w:t xml:space="preserve">2. João 15:17-19 - O Amor dos Servos de Deus</w:t>
      </w:r>
    </w:p>
    <w:p w14:paraId="5F7A9467" w14:textId="77777777" w:rsidR="00F90BDC" w:rsidRDefault="00F90BDC"/>
    <w:p w14:paraId="7C9C2F0C" w14:textId="77777777" w:rsidR="00F90BDC" w:rsidRDefault="00F90BDC">
      <w:r xmlns:w="http://schemas.openxmlformats.org/wordprocessingml/2006/main">
        <w:t xml:space="preserve">Mateus 23:35 Para que sobre vós caia todo o sangue justo, derramado sobre a terra, desde o sangue do justo Abel até o sangue de Zacarias, filho de Baraquias, que matastes entre o templo e o altar.</w:t>
      </w:r>
    </w:p>
    <w:p w14:paraId="0EC5D453" w14:textId="77777777" w:rsidR="00F90BDC" w:rsidRDefault="00F90BDC"/>
    <w:p w14:paraId="566F3C75" w14:textId="77777777" w:rsidR="00F90BDC" w:rsidRDefault="00F90BDC">
      <w:r xmlns:w="http://schemas.openxmlformats.org/wordprocessingml/2006/main">
        <w:t xml:space="preserve">Esta passagem fala do julgamento de Deus sobre o povo pelos seus pecados, particularmente pelo derramamento de sangue inocente.</w:t>
      </w:r>
    </w:p>
    <w:p w14:paraId="046F3936" w14:textId="77777777" w:rsidR="00F90BDC" w:rsidRDefault="00F90BDC"/>
    <w:p w14:paraId="39F284E4" w14:textId="77777777" w:rsidR="00F90BDC" w:rsidRDefault="00F90BDC">
      <w:r xmlns:w="http://schemas.openxmlformats.org/wordprocessingml/2006/main">
        <w:t xml:space="preserve">1: As Consequências do Pecado</w:t>
      </w:r>
    </w:p>
    <w:p w14:paraId="27E0E21E" w14:textId="77777777" w:rsidR="00F90BDC" w:rsidRDefault="00F90BDC"/>
    <w:p w14:paraId="794F50B8" w14:textId="77777777" w:rsidR="00F90BDC" w:rsidRDefault="00F90BDC">
      <w:r xmlns:w="http://schemas.openxmlformats.org/wordprocessingml/2006/main">
        <w:t xml:space="preserve">2: A Ira de Deus</w:t>
      </w:r>
    </w:p>
    <w:p w14:paraId="72D8890B" w14:textId="77777777" w:rsidR="00F90BDC" w:rsidRDefault="00F90BDC"/>
    <w:p w14:paraId="780E61E7" w14:textId="77777777" w:rsidR="00F90BDC" w:rsidRDefault="00F90BDC">
      <w:r xmlns:w="http://schemas.openxmlformats.org/wordprocessingml/2006/main">
        <w:t xml:space="preserve">1: Gênesis 4:10 - E ele disse: Que fizeste? A voz do sangue de teu irmão clama a mim desde a terra.</w:t>
      </w:r>
    </w:p>
    <w:p w14:paraId="5ACEE54F" w14:textId="77777777" w:rsidR="00F90BDC" w:rsidRDefault="00F90BDC"/>
    <w:p w14:paraId="4E3FF46B" w14:textId="77777777" w:rsidR="00F90BDC" w:rsidRDefault="00F90BDC">
      <w:r xmlns:w="http://schemas.openxmlformats.org/wordprocessingml/2006/main">
        <w:t xml:space="preserve">2: Romanos 12:19 - Amados, não vos vingueis, mas antes dai lugar à ira; porque está escrito: Minha é a vingança; Eu retribuirei, diz o Senhor.</w:t>
      </w:r>
    </w:p>
    <w:p w14:paraId="06909C38" w14:textId="77777777" w:rsidR="00F90BDC" w:rsidRDefault="00F90BDC"/>
    <w:p w14:paraId="74C5C0AB" w14:textId="77777777" w:rsidR="00F90BDC" w:rsidRDefault="00F90BDC">
      <w:r xmlns:w="http://schemas.openxmlformats.org/wordprocessingml/2006/main">
        <w:t xml:space="preserve">Mateus 23:36 Em verdade vos digo que todas estas coisas hão de sobrevir a esta geração.</w:t>
      </w:r>
    </w:p>
    <w:p w14:paraId="617D6664" w14:textId="77777777" w:rsidR="00F90BDC" w:rsidRDefault="00F90BDC"/>
    <w:p w14:paraId="22CDF75A" w14:textId="77777777" w:rsidR="00F90BDC" w:rsidRDefault="00F90BDC">
      <w:r xmlns:w="http://schemas.openxmlformats.org/wordprocessingml/2006/main">
        <w:t xml:space="preserve">Esta passagem fala do julgamento que virá sobre a geração atual.</w:t>
      </w:r>
    </w:p>
    <w:p w14:paraId="5296F62F" w14:textId="77777777" w:rsidR="00F90BDC" w:rsidRDefault="00F90BDC"/>
    <w:p w14:paraId="046F55A6" w14:textId="77777777" w:rsidR="00F90BDC" w:rsidRDefault="00F90BDC">
      <w:r xmlns:w="http://schemas.openxmlformats.org/wordprocessingml/2006/main">
        <w:t xml:space="preserve">1. Devemos viver de uma maneira que respeite e honre a Deus, para não trazer julgamento sobre nós mesmos.</w:t>
      </w:r>
    </w:p>
    <w:p w14:paraId="3E357C59" w14:textId="77777777" w:rsidR="00F90BDC" w:rsidRDefault="00F90BDC"/>
    <w:p w14:paraId="24F04145" w14:textId="77777777" w:rsidR="00F90BDC" w:rsidRDefault="00F90BDC">
      <w:r xmlns:w="http://schemas.openxmlformats.org/wordprocessingml/2006/main">
        <w:t xml:space="preserve">2. Nossas ações têm consequências, tanto nesta vida como na vida futura.</w:t>
      </w:r>
    </w:p>
    <w:p w14:paraId="3004ACDD" w14:textId="77777777" w:rsidR="00F90BDC" w:rsidRDefault="00F90BDC"/>
    <w:p w14:paraId="3E6867FC" w14:textId="77777777" w:rsidR="00F90BDC" w:rsidRDefault="00F90BDC">
      <w:r xmlns:w="http://schemas.openxmlformats.org/wordprocessingml/2006/main">
        <w:t xml:space="preserve">1. Hebreus 9:27 - "E assim como ao homem está ordenado morrer uma vez, vindo depois disso o julgamento."</w:t>
      </w:r>
    </w:p>
    <w:p w14:paraId="466A163F" w14:textId="77777777" w:rsidR="00F90BDC" w:rsidRDefault="00F90BDC"/>
    <w:p w14:paraId="6EE457B5" w14:textId="77777777" w:rsidR="00F90BDC" w:rsidRDefault="00F90BDC">
      <w:r xmlns:w="http://schemas.openxmlformats.org/wordprocessingml/2006/main">
        <w:t xml:space="preserve">2. Romanos 2:5-6 - "Mas por causa do seu coração duro e impenitente você está acumulando ira para si mesmo no dia da ira, quando o julgamento justo de Deus será revelado."</w:t>
      </w:r>
    </w:p>
    <w:p w14:paraId="4905BF60" w14:textId="77777777" w:rsidR="00F90BDC" w:rsidRDefault="00F90BDC"/>
    <w:p w14:paraId="7C8BB331" w14:textId="77777777" w:rsidR="00F90BDC" w:rsidRDefault="00F90BDC">
      <w:r xmlns:w="http://schemas.openxmlformats.org/wordprocessingml/2006/main">
        <w:t xml:space="preserve">Mateus 23:37 Ó Jerusalém, Jerusalém, tu que matas os profetas e apedrejas os que te são enviados, quantas vezes eu quis reunir os teus filhos, como a galinha ajunta os seus pintinhos debaixo das asas, e vós não quiseste!</w:t>
      </w:r>
    </w:p>
    <w:p w14:paraId="16665F88" w14:textId="77777777" w:rsidR="00F90BDC" w:rsidRDefault="00F90BDC"/>
    <w:p w14:paraId="706B9A47" w14:textId="77777777" w:rsidR="00F90BDC" w:rsidRDefault="00F90BDC">
      <w:r xmlns:w="http://schemas.openxmlformats.org/wordprocessingml/2006/main">
        <w:t xml:space="preserve">Jesus expressa profunda tristeza pela recusa de Jerusalém em aceitá-lo, apesar dos muitos profetas que lhe foram enviados ao longo da história.</w:t>
      </w:r>
    </w:p>
    <w:p w14:paraId="6B0A86A2" w14:textId="77777777" w:rsidR="00F90BDC" w:rsidRDefault="00F90BDC"/>
    <w:p w14:paraId="0DDBE3F9" w14:textId="77777777" w:rsidR="00F90BDC" w:rsidRDefault="00F90BDC">
      <w:r xmlns:w="http://schemas.openxmlformats.org/wordprocessingml/2006/main">
        <w:t xml:space="preserve">1. O Amor de Deus Perdura: O Amor Incondicional de Jesus por Jerusalém</w:t>
      </w:r>
    </w:p>
    <w:p w14:paraId="47C58952" w14:textId="77777777" w:rsidR="00F90BDC" w:rsidRDefault="00F90BDC"/>
    <w:p w14:paraId="0031DBAB" w14:textId="77777777" w:rsidR="00F90BDC" w:rsidRDefault="00F90BDC">
      <w:r xmlns:w="http://schemas.openxmlformats.org/wordprocessingml/2006/main">
        <w:t xml:space="preserve">2. Rejeitando o Chamado: As Consequências de Recusar a Oferta de Salvação de Deus</w:t>
      </w:r>
    </w:p>
    <w:p w14:paraId="13C4F089" w14:textId="77777777" w:rsidR="00F90BDC" w:rsidRDefault="00F90BDC"/>
    <w:p w14:paraId="054C8134" w14:textId="77777777" w:rsidR="00F90BDC" w:rsidRDefault="00F90BDC">
      <w:r xmlns:w="http://schemas.openxmlformats.org/wordprocessingml/2006/main">
        <w:t xml:space="preserve">1. Isaías 53:3 - “Ele foi desprezado e rejeitado pelos homens, homem de dores e experimentado no sofrimento”</w:t>
      </w:r>
    </w:p>
    <w:p w14:paraId="63056A08" w14:textId="77777777" w:rsidR="00F90BDC" w:rsidRDefault="00F90BDC"/>
    <w:p w14:paraId="61C1A581" w14:textId="77777777" w:rsidR="00F90BDC" w:rsidRDefault="00F90BDC">
      <w:r xmlns:w="http://schemas.openxmlformats.org/wordprocessingml/2006/main">
        <w:t xml:space="preserve">2. Jeremias 29:13 - “Vocês me procurarão e me encontrarão quando me buscarem de todo o coração”</w:t>
      </w:r>
    </w:p>
    <w:p w14:paraId="5CF727CB" w14:textId="77777777" w:rsidR="00F90BDC" w:rsidRDefault="00F90BDC"/>
    <w:p w14:paraId="10BE8019" w14:textId="77777777" w:rsidR="00F90BDC" w:rsidRDefault="00F90BDC">
      <w:r xmlns:w="http://schemas.openxmlformats.org/wordprocessingml/2006/main">
        <w:t xml:space="preserve">Mateus 23:38 Eis que a vossa casa vos ficará deserta.</w:t>
      </w:r>
    </w:p>
    <w:p w14:paraId="77450164" w14:textId="77777777" w:rsidR="00F90BDC" w:rsidRDefault="00F90BDC"/>
    <w:p w14:paraId="2D535004" w14:textId="77777777" w:rsidR="00F90BDC" w:rsidRDefault="00F90BDC">
      <w:r xmlns:w="http://schemas.openxmlformats.org/wordprocessingml/2006/main">
        <w:t xml:space="preserve">Jesus avisa os fariseus que a sua casa ficará desolada por causa da sua recusa em arrepender-se.</w:t>
      </w:r>
    </w:p>
    <w:p w14:paraId="70317880" w14:textId="77777777" w:rsidR="00F90BDC" w:rsidRDefault="00F90BDC"/>
    <w:p w14:paraId="34E8B88B" w14:textId="77777777" w:rsidR="00F90BDC" w:rsidRDefault="00F90BDC">
      <w:r xmlns:w="http://schemas.openxmlformats.org/wordprocessingml/2006/main">
        <w:t xml:space="preserve">1. As Consequências dos Corações Endurecidos - A sobre Mateus 23:38</w:t>
      </w:r>
    </w:p>
    <w:p w14:paraId="5EFC71A7" w14:textId="77777777" w:rsidR="00F90BDC" w:rsidRDefault="00F90BDC"/>
    <w:p w14:paraId="15A1069C" w14:textId="77777777" w:rsidR="00F90BDC" w:rsidRDefault="00F90BDC">
      <w:r xmlns:w="http://schemas.openxmlformats.org/wordprocessingml/2006/main">
        <w:t xml:space="preserve">2. Rejeitando o arrependimento – A sobre a incredulidade dos fariseus e a resultante desolação de sua casa</w:t>
      </w:r>
    </w:p>
    <w:p w14:paraId="5D875A93" w14:textId="77777777" w:rsidR="00F90BDC" w:rsidRDefault="00F90BDC"/>
    <w:p w14:paraId="2CAA9351" w14:textId="77777777" w:rsidR="00F90BDC" w:rsidRDefault="00F90BDC">
      <w:r xmlns:w="http://schemas.openxmlformats.org/wordprocessingml/2006/main">
        <w:t xml:space="preserve">1. Hebreus 3:7-14 – Advertência contra o endurecimento dos corações.</w:t>
      </w:r>
    </w:p>
    <w:p w14:paraId="26E26311" w14:textId="77777777" w:rsidR="00F90BDC" w:rsidRDefault="00F90BDC"/>
    <w:p w14:paraId="55FF5871" w14:textId="77777777" w:rsidR="00F90BDC" w:rsidRDefault="00F90BDC">
      <w:r xmlns:w="http://schemas.openxmlformats.org/wordprocessingml/2006/main">
        <w:t xml:space="preserve">2. Isaías 6:9-10 – O chamado de Deus ao arrependimento.</w:t>
      </w:r>
    </w:p>
    <w:p w14:paraId="3FF0DC04" w14:textId="77777777" w:rsidR="00F90BDC" w:rsidRDefault="00F90BDC"/>
    <w:p w14:paraId="16354DB0" w14:textId="77777777" w:rsidR="00F90BDC" w:rsidRDefault="00F90BDC">
      <w:r xmlns:w="http://schemas.openxmlformats.org/wordprocessingml/2006/main">
        <w:t xml:space="preserve">Mateus 23:39 Porque vos digo que desde agora não me vereis, até que digais: Bendito aquele </w:t>
      </w:r>
      <w:r xmlns:w="http://schemas.openxmlformats.org/wordprocessingml/2006/main">
        <w:lastRenderedPageBreak xmlns:w="http://schemas.openxmlformats.org/wordprocessingml/2006/main"/>
      </w:r>
      <w:r xmlns:w="http://schemas.openxmlformats.org/wordprocessingml/2006/main">
        <w:t xml:space="preserve">que vem em nome do Senhor.</w:t>
      </w:r>
    </w:p>
    <w:p w14:paraId="15F21050" w14:textId="77777777" w:rsidR="00F90BDC" w:rsidRDefault="00F90BDC"/>
    <w:p w14:paraId="02688975" w14:textId="77777777" w:rsidR="00F90BDC" w:rsidRDefault="00F90BDC">
      <w:r xmlns:w="http://schemas.openxmlformats.org/wordprocessingml/2006/main">
        <w:t xml:space="preserve">Jesus declarou que não será visto novamente até que o povo reconheça sua autoridade do Senhor.</w:t>
      </w:r>
    </w:p>
    <w:p w14:paraId="7F6E1069" w14:textId="77777777" w:rsidR="00F90BDC" w:rsidRDefault="00F90BDC"/>
    <w:p w14:paraId="3C789438" w14:textId="77777777" w:rsidR="00F90BDC" w:rsidRDefault="00F90BDC">
      <w:r xmlns:w="http://schemas.openxmlformats.org/wordprocessingml/2006/main">
        <w:t xml:space="preserve">1. O poder do reconhecimento: como reconhecer a autoridade de Deus em nossas vidas</w:t>
      </w:r>
    </w:p>
    <w:p w14:paraId="78DAED80" w14:textId="77777777" w:rsidR="00F90BDC" w:rsidRDefault="00F90BDC"/>
    <w:p w14:paraId="01D63A72" w14:textId="77777777" w:rsidR="00F90BDC" w:rsidRDefault="00F90BDC">
      <w:r xmlns:w="http://schemas.openxmlformats.org/wordprocessingml/2006/main">
        <w:t xml:space="preserve">2. O valor da bênção: experimentar a alegria de regozijar-se no Senhor</w:t>
      </w:r>
    </w:p>
    <w:p w14:paraId="128CCD1B" w14:textId="77777777" w:rsidR="00F90BDC" w:rsidRDefault="00F90BDC"/>
    <w:p w14:paraId="3EA5464C" w14:textId="77777777" w:rsidR="00F90BDC" w:rsidRDefault="00F90BDC">
      <w:r xmlns:w="http://schemas.openxmlformats.org/wordprocessingml/2006/main">
        <w:t xml:space="preserve">1. Isaías 11:10 - “E naquele dia haverá uma raiz de Jessé, que servirá de estandarte do povo; a ela os gentios a buscarão; e o seu descanso será glorioso”.</w:t>
      </w:r>
    </w:p>
    <w:p w14:paraId="6586B902" w14:textId="77777777" w:rsidR="00F90BDC" w:rsidRDefault="00F90BDC"/>
    <w:p w14:paraId="7C74750A" w14:textId="77777777" w:rsidR="00F90BDC" w:rsidRDefault="00F90BDC">
      <w:r xmlns:w="http://schemas.openxmlformats.org/wordprocessingml/2006/main">
        <w:t xml:space="preserve">2. Salmo 118:26 - “Bendito seja aquele que vem em nome do Senhor: nós te abençoamos desde a casa do Senhor”.</w:t>
      </w:r>
    </w:p>
    <w:p w14:paraId="1ABAEF61" w14:textId="77777777" w:rsidR="00F90BDC" w:rsidRDefault="00F90BDC"/>
    <w:p w14:paraId="166E6631" w14:textId="77777777" w:rsidR="00F90BDC" w:rsidRDefault="00F90BDC">
      <w:r xmlns:w="http://schemas.openxmlformats.org/wordprocessingml/2006/main">
        <w:t xml:space="preserve">Mateus 24 discute a destruição do templo, os sinais do fim dos tempos e a importância da vigilância em antecipação ao retorno de Jesus.</w:t>
      </w:r>
    </w:p>
    <w:p w14:paraId="2453196E" w14:textId="77777777" w:rsidR="00F90BDC" w:rsidRDefault="00F90BDC"/>
    <w:p w14:paraId="23034A35" w14:textId="77777777" w:rsidR="00F90BDC" w:rsidRDefault="00F90BDC">
      <w:r xmlns:w="http://schemas.openxmlformats.org/wordprocessingml/2006/main">
        <w:t xml:space="preserve">Parágrafo 1: O capítulo começa com Jesus prevendo a destruição do templo (Mateus 24:1-2). Quando os discípulos perguntam sobre o sinal do fim da era, Ele os adverte para não serem enganados por falsos cristos ou perturbados por guerras, rumores de guerras, porque essas coisas devem acontecer, mas o fim ainda está por vir. Ele fala sobre nação se levantando contra nação, reino contra reino, fome, terremotos em vários lugares, mas estas são apenas dores de parto iniciais (Mateus 24:3-8).</w:t>
      </w:r>
    </w:p>
    <w:p w14:paraId="5042A467" w14:textId="77777777" w:rsidR="00F90BDC" w:rsidRDefault="00F90BDC"/>
    <w:p w14:paraId="27A9D265" w14:textId="77777777" w:rsidR="00F90BDC" w:rsidRDefault="00F90BDC">
      <w:r xmlns:w="http://schemas.openxmlformats.org/wordprocessingml/2006/main">
        <w:t xml:space="preserve">Parágrafo 2: Ele então descreve a perseguição que os crentes enfrentarão falsos profetas que enganarão muitos, aumentarão a maldade, o amor, a maioria esfriará, mas aqueles que permanecerem firmes até o fim serão salvos. O reino do evangelho será pregado em todo o mundo, testemunho em todas as nações, então o fim virá (Mateus 24:9-14). Ele se refere à 'abominação desolação' falada através do profeta Daniel, que está no lugar santo, alertando aqueles na Judéia para fugirem das montanhas sem demora, pois haverá uma grande angústia inigualável desde o mundo primitivo até agora, que nunca mais será igualada.</w:t>
      </w:r>
    </w:p>
    <w:p w14:paraId="38F93167" w14:textId="77777777" w:rsidR="00F90BDC" w:rsidRDefault="00F90BDC"/>
    <w:p w14:paraId="4AE9058C" w14:textId="77777777" w:rsidR="00F90BDC" w:rsidRDefault="00F90BDC">
      <w:r xmlns:w="http://schemas.openxmlformats.org/wordprocessingml/2006/main">
        <w:t xml:space="preserve">3º Parágrafo: Jesus continua discutindo sinais imediatamente após dias de angústia sol lua estrelas escurecidos corpos celestes abalados Filho Homem vindo nuvens céu com poder grande glória enviando anjos com alto toque de trombeta reúne eleitos dos quatro ventos uma extremidade dos céus outra (Mateus 24:29-31 ). Ele conta a parábola da figueira quando seus galhos ganham folhas tenras e saem, sabe que o verão está próximo, da mesma forma quando vê todas essas coisas, sabe que está perto, bem na porta. Mas a hora exata do dia ninguém sabe, nem os anjos do céu, nem o Filho, apenas o Pai. Como foi nos dias de Noé, assim será na vinda do Filho Homem, as pessoas comendo, bebendo, casando, desistindo do casamento, no dia em que Noé entrou na arca, eles não sabiam nada sobre o dilúvio que os levou embora, como será a vinda do Filho Homem, então precisamos sempre ficar atentos, porque não sabemos sobre em que dia virá o seu Senhor (Mateus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Mateus 24:1 E Jesus, saindo, retirou-se do templo; e aproximaram-se dele os seus discípulos para lhe mostrarem as construções do templo.</w:t>
      </w:r>
    </w:p>
    <w:p w14:paraId="63B86D4B" w14:textId="77777777" w:rsidR="00F90BDC" w:rsidRDefault="00F90BDC"/>
    <w:p w14:paraId="3545BFF9" w14:textId="77777777" w:rsidR="00F90BDC" w:rsidRDefault="00F90BDC">
      <w:r xmlns:w="http://schemas.openxmlformats.org/wordprocessingml/2006/main">
        <w:t xml:space="preserve">Jesus saiu do templo e seus discípulos lhe mostraram as construções do templo.</w:t>
      </w:r>
    </w:p>
    <w:p w14:paraId="4FE2723F" w14:textId="77777777" w:rsidR="00F90BDC" w:rsidRDefault="00F90BDC"/>
    <w:p w14:paraId="3D45BCF8" w14:textId="77777777" w:rsidR="00F90BDC" w:rsidRDefault="00F90BDC">
      <w:r xmlns:w="http://schemas.openxmlformats.org/wordprocessingml/2006/main">
        <w:t xml:space="preserve">1. A presença de Deus está em toda parte: Compreendendo o significado da saída de Jesus do templo</w:t>
      </w:r>
    </w:p>
    <w:p w14:paraId="376F4704" w14:textId="77777777" w:rsidR="00F90BDC" w:rsidRDefault="00F90BDC"/>
    <w:p w14:paraId="430444E3" w14:textId="77777777" w:rsidR="00F90BDC" w:rsidRDefault="00F90BDC">
      <w:r xmlns:w="http://schemas.openxmlformats.org/wordprocessingml/2006/main">
        <w:t xml:space="preserve">2. A Importância do Respeito e da Temor: Apreciando os Edifícios do Templo</w:t>
      </w:r>
    </w:p>
    <w:p w14:paraId="15D3898A" w14:textId="77777777" w:rsidR="00F90BDC" w:rsidRDefault="00F90BDC"/>
    <w:p w14:paraId="6F503B23" w14:textId="77777777" w:rsidR="00F90BDC" w:rsidRDefault="00F90BDC">
      <w:r xmlns:w="http://schemas.openxmlformats.org/wordprocessingml/2006/main">
        <w:t xml:space="preserve">1. Salmo 46:4-5 “Há um rio cujas correntes alegram a cidade de Deus, a santa habitação do Altíssimo. Deus está no meio dela; ela não será abalada; Deus a ajudará quando a manhã amanhecer.”</w:t>
      </w:r>
    </w:p>
    <w:p w14:paraId="73F99CE8" w14:textId="77777777" w:rsidR="00F90BDC" w:rsidRDefault="00F90BDC"/>
    <w:p w14:paraId="4A055F66" w14:textId="77777777" w:rsidR="00F90BDC" w:rsidRDefault="00F90BDC">
      <w:r xmlns:w="http://schemas.openxmlformats.org/wordprocessingml/2006/main">
        <w:t xml:space="preserve">2. Isaías 66:1 “Assim diz o Senhor:“ O céu é o meu trono, e a terra é o meu escabelo; qual é a casa que você construiria para mim e qual é o lugar do meu descanso?”</w:t>
      </w:r>
    </w:p>
    <w:p w14:paraId="4B29B448" w14:textId="77777777" w:rsidR="00F90BDC" w:rsidRDefault="00F90BDC"/>
    <w:p w14:paraId="19F5FB09" w14:textId="77777777" w:rsidR="00F90BDC" w:rsidRDefault="00F90BDC">
      <w:r xmlns:w="http://schemas.openxmlformats.org/wordprocessingml/2006/main">
        <w:t xml:space="preserve">Mateus 24:2 E Jesus lhes disse: Não vedes todas estas coisas? em verdade vos digo que </w:t>
      </w:r>
      <w:r xmlns:w="http://schemas.openxmlformats.org/wordprocessingml/2006/main">
        <w:lastRenderedPageBreak xmlns:w="http://schemas.openxmlformats.org/wordprocessingml/2006/main"/>
      </w:r>
      <w:r xmlns:w="http://schemas.openxmlformats.org/wordprocessingml/2006/main">
        <w:t xml:space="preserve">não ficará aqui pedra sobre pedra que não seja derrubada.</w:t>
      </w:r>
    </w:p>
    <w:p w14:paraId="0CAC49AF" w14:textId="77777777" w:rsidR="00F90BDC" w:rsidRDefault="00F90BDC"/>
    <w:p w14:paraId="48938801" w14:textId="77777777" w:rsidR="00F90BDC" w:rsidRDefault="00F90BDC">
      <w:r xmlns:w="http://schemas.openxmlformats.org/wordprocessingml/2006/main">
        <w:t xml:space="preserve">Jesus prediz a destruição do Templo em Jerusalém.</w:t>
      </w:r>
    </w:p>
    <w:p w14:paraId="5ED56880" w14:textId="77777777" w:rsidR="00F90BDC" w:rsidRDefault="00F90BDC"/>
    <w:p w14:paraId="3C16E40C" w14:textId="77777777" w:rsidR="00F90BDC" w:rsidRDefault="00F90BDC">
      <w:r xmlns:w="http://schemas.openxmlformats.org/wordprocessingml/2006/main">
        <w:t xml:space="preserve">1: Devemos estar preparados para o inesperado, pois Jesus nos alertou que a destruição é possível.</w:t>
      </w:r>
    </w:p>
    <w:p w14:paraId="55376943" w14:textId="77777777" w:rsidR="00F90BDC" w:rsidRDefault="00F90BDC"/>
    <w:p w14:paraId="49CE256D" w14:textId="77777777" w:rsidR="00F90BDC" w:rsidRDefault="00F90BDC">
      <w:r xmlns:w="http://schemas.openxmlformats.org/wordprocessingml/2006/main">
        <w:t xml:space="preserve">2: Devemos confiar no plano do Senhor, mesmo quando parece terrível ou difícil.</w:t>
      </w:r>
    </w:p>
    <w:p w14:paraId="047EAAA2" w14:textId="77777777" w:rsidR="00F90BDC" w:rsidRDefault="00F90BDC"/>
    <w:p w14:paraId="0A64A8C6" w14:textId="77777777" w:rsidR="00F90BDC" w:rsidRDefault="00F90BDC">
      <w:r xmlns:w="http://schemas.openxmlformats.org/wordprocessingml/2006/main">
        <w:t xml:space="preserve">1: Romanos 8:28 – E sabemos que em todas as coisas Deus trabalha para o bem daqueles que o amam, que foram chamados segundo o seu propósito.</w:t>
      </w:r>
    </w:p>
    <w:p w14:paraId="52AB75F1" w14:textId="77777777" w:rsidR="00F90BDC" w:rsidRDefault="00F90BDC"/>
    <w:p w14:paraId="16D8795E" w14:textId="77777777" w:rsidR="00F90BDC" w:rsidRDefault="00F90BDC">
      <w:r xmlns:w="http://schemas.openxmlformats.org/wordprocessingml/2006/main">
        <w:t xml:space="preserve">2: Isaías 41:10 - Portanto não tema, pois estou com você; não tenha medo, pois eu sou o seu Deus. eu te fortalecerei e te ajudarei; Eu te sustentarei com minha destra justa.</w:t>
      </w:r>
    </w:p>
    <w:p w14:paraId="09B4C453" w14:textId="77777777" w:rsidR="00F90BDC" w:rsidRDefault="00F90BDC"/>
    <w:p w14:paraId="76DC47F7" w14:textId="77777777" w:rsidR="00F90BDC" w:rsidRDefault="00F90BDC">
      <w:r xmlns:w="http://schemas.openxmlformats.org/wordprocessingml/2006/main">
        <w:t xml:space="preserve">Mateus 24:3 E, estando ele sentado no monte das Oliveiras, aproximaram-se dele os discípulos em particular, dizendo: Dize-nos, quando serão essas coisas? e qual será o sinal da tua vinda e do fim do mundo?</w:t>
      </w:r>
    </w:p>
    <w:p w14:paraId="7BC1C830" w14:textId="77777777" w:rsidR="00F90BDC" w:rsidRDefault="00F90BDC"/>
    <w:p w14:paraId="5429C436" w14:textId="77777777" w:rsidR="00F90BDC" w:rsidRDefault="00F90BDC">
      <w:r xmlns:w="http://schemas.openxmlformats.org/wordprocessingml/2006/main">
        <w:t xml:space="preserve">Os discípulos fizeram perguntas a Jesus sobre os sinais de sua segunda vinda e do fim do mundo quando ele estava sentado no Monte das Oliveiras.</w:t>
      </w:r>
    </w:p>
    <w:p w14:paraId="61591F4F" w14:textId="77777777" w:rsidR="00F90BDC" w:rsidRDefault="00F90BDC"/>
    <w:p w14:paraId="331315C8" w14:textId="77777777" w:rsidR="00F90BDC" w:rsidRDefault="00F90BDC">
      <w:r xmlns:w="http://schemas.openxmlformats.org/wordprocessingml/2006/main">
        <w:t xml:space="preserve">1. O Poder da Fé: Como Preparar-se para a Segunda Vinda de Jesus</w:t>
      </w:r>
    </w:p>
    <w:p w14:paraId="7E376BB3" w14:textId="77777777" w:rsidR="00F90BDC" w:rsidRDefault="00F90BDC"/>
    <w:p w14:paraId="2F2BAE43" w14:textId="77777777" w:rsidR="00F90BDC" w:rsidRDefault="00F90BDC">
      <w:r xmlns:w="http://schemas.openxmlformats.org/wordprocessingml/2006/main">
        <w:t xml:space="preserve">2. A importância de vigiar e esperar: a volta de Jesus e o fim do mundo</w:t>
      </w:r>
    </w:p>
    <w:p w14:paraId="39C8FA1C" w14:textId="77777777" w:rsidR="00F90BDC" w:rsidRDefault="00F90BDC"/>
    <w:p w14:paraId="6E2FDFBB" w14:textId="77777777" w:rsidR="00F90BDC" w:rsidRDefault="00F90BDC">
      <w:r xmlns:w="http://schemas.openxmlformats.org/wordprocessingml/2006/main">
        <w:t xml:space="preserve">1. Romanos 13:11-12 “Além disso vocês sabem a hora, que chegou a hora de vocês acordarem. Pois a salvação está mais perto de nós agora do que quando cremos pela primeira vez. A noite já passou; o dia está próximo. Portanto, deixemos de lado as obras das trevas e vistamo-nos com a armadura da luz.”</w:t>
      </w:r>
    </w:p>
    <w:p w14:paraId="3DA707CA" w14:textId="77777777" w:rsidR="00F90BDC" w:rsidRDefault="00F90BDC"/>
    <w:p w14:paraId="4BE297CA" w14:textId="77777777" w:rsidR="00F90BDC" w:rsidRDefault="00F90BDC">
      <w:r xmlns:w="http://schemas.openxmlformats.org/wordprocessingml/2006/main">
        <w:t xml:space="preserve">2. Tito 2:11-14 “Pois a graça de Deus se manifestou, trazendo salvação para todas as pessoas, treinando-nos para renunciar à impiedade e às paixões mundanas, e a viver uma vida autocontrolada, correta e piedosa na era presente, esperando para a nossa bendita esperança, o aparecimento da glória do nosso grande Deus e Salvador Jesus Cristo, que se entregou por nós para nos redimir de toda iniquidade e para purificar para si um povo de sua propriedade, que é zeloso de boas obras.</w:t>
      </w:r>
    </w:p>
    <w:p w14:paraId="4EE5FE31" w14:textId="77777777" w:rsidR="00F90BDC" w:rsidRDefault="00F90BDC"/>
    <w:p w14:paraId="68558786" w14:textId="77777777" w:rsidR="00F90BDC" w:rsidRDefault="00F90BDC">
      <w:r xmlns:w="http://schemas.openxmlformats.org/wordprocessingml/2006/main">
        <w:t xml:space="preserve">Mateus 24:4 E Jesus, respondendo, disse-lhes: Guardai-vos, que ninguém vos engane.</w:t>
      </w:r>
    </w:p>
    <w:p w14:paraId="343D04D5" w14:textId="77777777" w:rsidR="00F90BDC" w:rsidRDefault="00F90BDC"/>
    <w:p w14:paraId="23EF4176" w14:textId="77777777" w:rsidR="00F90BDC" w:rsidRDefault="00F90BDC">
      <w:r xmlns:w="http://schemas.openxmlformats.org/wordprocessingml/2006/main">
        <w:t xml:space="preserve">Jesus alerta seus discípulos para estarem atentos àqueles que tentam enganá-los.</w:t>
      </w:r>
    </w:p>
    <w:p w14:paraId="2CAF1CCB" w14:textId="77777777" w:rsidR="00F90BDC" w:rsidRDefault="00F90BDC"/>
    <w:p w14:paraId="54F051D1" w14:textId="77777777" w:rsidR="00F90BDC" w:rsidRDefault="00F90BDC">
      <w:r xmlns:w="http://schemas.openxmlformats.org/wordprocessingml/2006/main">
        <w:t xml:space="preserve">1. “Os perigos do engano”</w:t>
      </w:r>
    </w:p>
    <w:p w14:paraId="227F9000" w14:textId="77777777" w:rsidR="00F90BDC" w:rsidRDefault="00F90BDC"/>
    <w:p w14:paraId="12C41802" w14:textId="77777777" w:rsidR="00F90BDC" w:rsidRDefault="00F90BDC">
      <w:r xmlns:w="http://schemas.openxmlformats.org/wordprocessingml/2006/main">
        <w:t xml:space="preserve">2. “O Poder do Discernimento”</w:t>
      </w:r>
    </w:p>
    <w:p w14:paraId="07D9CD90" w14:textId="77777777" w:rsidR="00F90BDC" w:rsidRDefault="00F90BDC"/>
    <w:p w14:paraId="49AFAFB4" w14:textId="77777777" w:rsidR="00F90BDC" w:rsidRDefault="00F90BDC">
      <w:r xmlns:w="http://schemas.openxmlformats.org/wordprocessingml/2006/main">
        <w:t xml:space="preserve">1. Efésios 5:15-17; "Tenha muito cuidado, então, como você vive - não como insensato, mas como sábio, aproveitando ao máximo cada oportunidade, porque os dias são maus. Portanto, não seja tolo, mas entenda qual é a vontade do Senhor."</w:t>
      </w:r>
    </w:p>
    <w:p w14:paraId="73F4748A" w14:textId="77777777" w:rsidR="00F90BDC" w:rsidRDefault="00F90BDC"/>
    <w:p w14:paraId="0427BE68" w14:textId="77777777" w:rsidR="00F90BDC" w:rsidRDefault="00F90BDC">
      <w:r xmlns:w="http://schemas.openxmlformats.org/wordprocessingml/2006/main">
        <w:t xml:space="preserve">2. Provérbios 14:15; "Os simples acreditam em tudo, mas os prudentes pensam nos seus passos."</w:t>
      </w:r>
    </w:p>
    <w:p w14:paraId="03C06165" w14:textId="77777777" w:rsidR="00F90BDC" w:rsidRDefault="00F90BDC"/>
    <w:p w14:paraId="0665095B" w14:textId="77777777" w:rsidR="00F90BDC" w:rsidRDefault="00F90BDC">
      <w:r xmlns:w="http://schemas.openxmlformats.org/wordprocessingml/2006/main">
        <w:t xml:space="preserve">Mateus 24:5 Porque muitos virão em meu nome, dizendo: Eu sou o Cristo; e enganará a muitos.</w:t>
      </w:r>
    </w:p>
    <w:p w14:paraId="6D249B3B" w14:textId="77777777" w:rsidR="00F90BDC" w:rsidRDefault="00F90BDC"/>
    <w:p w14:paraId="306428F6" w14:textId="77777777" w:rsidR="00F90BDC" w:rsidRDefault="00F90BDC">
      <w:r xmlns:w="http://schemas.openxmlformats.org/wordprocessingml/2006/main">
        <w:t xml:space="preserve">Muitos falsos mestres virão em nome de Jesus e enganarão muitos.</w:t>
      </w:r>
    </w:p>
    <w:p w14:paraId="0D842908" w14:textId="77777777" w:rsidR="00F90BDC" w:rsidRDefault="00F90BDC"/>
    <w:p w14:paraId="2226CC35" w14:textId="77777777" w:rsidR="00F90BDC" w:rsidRDefault="00F90BDC">
      <w:r xmlns:w="http://schemas.openxmlformats.org/wordprocessingml/2006/main">
        <w:t xml:space="preserve">1. Falsos Profetas: O Perigo do Engano</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Autoridade de Cristo: Evitando Falsos Ensinamentos</w:t>
      </w:r>
    </w:p>
    <w:p w14:paraId="2DE136BF" w14:textId="77777777" w:rsidR="00F90BDC" w:rsidRDefault="00F90BDC"/>
    <w:p w14:paraId="33FE08C4" w14:textId="77777777" w:rsidR="00F90BDC" w:rsidRDefault="00F90BDC">
      <w:r xmlns:w="http://schemas.openxmlformats.org/wordprocessingml/2006/main">
        <w:t xml:space="preserve">1. Atos 20:29-31 – A advertência de Paulo contra os falsos mestres</w:t>
      </w:r>
    </w:p>
    <w:p w14:paraId="33A316B4" w14:textId="77777777" w:rsidR="00F90BDC" w:rsidRDefault="00F90BDC"/>
    <w:p w14:paraId="12AAC685" w14:textId="77777777" w:rsidR="00F90BDC" w:rsidRDefault="00F90BDC">
      <w:r xmlns:w="http://schemas.openxmlformats.org/wordprocessingml/2006/main">
        <w:t xml:space="preserve">2. 2 Pedro 2:1-3 – Falsos Profetas e Seu Castigo</w:t>
      </w:r>
    </w:p>
    <w:p w14:paraId="3C8E8899" w14:textId="77777777" w:rsidR="00F90BDC" w:rsidRDefault="00F90BDC"/>
    <w:p w14:paraId="431B3CD5" w14:textId="77777777" w:rsidR="00F90BDC" w:rsidRDefault="00F90BDC">
      <w:r xmlns:w="http://schemas.openxmlformats.org/wordprocessingml/2006/main">
        <w:t xml:space="preserve">Mateus 24:6 E ouvireis de guerras e de rumores de guerras; vede, não vos assusteis, porque é mister que aconteça todas estas coisas, mas ainda não é o fim.</w:t>
      </w:r>
    </w:p>
    <w:p w14:paraId="06F99CC3" w14:textId="77777777" w:rsidR="00F90BDC" w:rsidRDefault="00F90BDC"/>
    <w:p w14:paraId="30FF8F1A" w14:textId="77777777" w:rsidR="00F90BDC" w:rsidRDefault="00F90BDC">
      <w:r xmlns:w="http://schemas.openxmlformats.org/wordprocessingml/2006/main">
        <w:t xml:space="preserve">A passagem é sobre não sermos perturbados por guerras ou rumores de guerras que acontecerão, pois o fim ainda não chegou.</w:t>
      </w:r>
    </w:p>
    <w:p w14:paraId="57219D01" w14:textId="77777777" w:rsidR="00F90BDC" w:rsidRDefault="00F90BDC"/>
    <w:p w14:paraId="3F9110EC" w14:textId="77777777" w:rsidR="00F90BDC" w:rsidRDefault="00F90BDC">
      <w:r xmlns:w="http://schemas.openxmlformats.org/wordprocessingml/2006/main">
        <w:t xml:space="preserve">1. Não se preocupe, seja fiel – Concentre-se em confiar em Deus em vez de se preocupar com questões mundanas.</w:t>
      </w:r>
    </w:p>
    <w:p w14:paraId="3B42F43E" w14:textId="77777777" w:rsidR="00F90BDC" w:rsidRDefault="00F90BDC"/>
    <w:p w14:paraId="12A0C571" w14:textId="77777777" w:rsidR="00F90BDC" w:rsidRDefault="00F90BDC">
      <w:r xmlns:w="http://schemas.openxmlformats.org/wordprocessingml/2006/main">
        <w:t xml:space="preserve">2. Suportar Problemas nos Últimos Dias - Prepare-se para o fim dos tempos mantendo a fé e não cedendo ao medo.</w:t>
      </w:r>
    </w:p>
    <w:p w14:paraId="3CC34E80" w14:textId="77777777" w:rsidR="00F90BDC" w:rsidRDefault="00F90BDC"/>
    <w:p w14:paraId="2BA76529" w14:textId="77777777" w:rsidR="00F90BDC" w:rsidRDefault="00F90BDC">
      <w:r xmlns:w="http://schemas.openxmlformats.org/wordprocessingml/2006/main">
        <w:t xml:space="preserve">1. Romanos 8:18 "Porque considero que os sofrimentos do tempo presente não podem ser comparados com a glória que nos será revelada."</w:t>
      </w:r>
    </w:p>
    <w:p w14:paraId="4FE09582" w14:textId="77777777" w:rsidR="00F90BDC" w:rsidRDefault="00F90BDC"/>
    <w:p w14:paraId="75D47E3B" w14:textId="77777777" w:rsidR="00F90BDC" w:rsidRDefault="00F90BDC">
      <w:r xmlns:w="http://schemas.openxmlformats.org/wordprocessingml/2006/main">
        <w:t xml:space="preserve">2. Isaías 41:10 "Não temas, porque estou contigo; não te assombres, porque eu sou o teu Deus; eu te fortalecerei, te ajudarei, te sustentarei com a minha destra justa."</w:t>
      </w:r>
    </w:p>
    <w:p w14:paraId="73FB8DC0" w14:textId="77777777" w:rsidR="00F90BDC" w:rsidRDefault="00F90BDC"/>
    <w:p w14:paraId="1479E362" w14:textId="77777777" w:rsidR="00F90BDC" w:rsidRDefault="00F90BDC">
      <w:r xmlns:w="http://schemas.openxmlformats.org/wordprocessingml/2006/main">
        <w:t xml:space="preserve">Mateus 24:7 Porque se levantará nação contra nação, e reino contra reino; e haverá fomes, e pestes, e terremotos, em vários lugares.</w:t>
      </w:r>
    </w:p>
    <w:p w14:paraId="2314D7FB" w14:textId="77777777" w:rsidR="00F90BDC" w:rsidRDefault="00F90BDC"/>
    <w:p w14:paraId="71AE868E" w14:textId="77777777" w:rsidR="00F90BDC" w:rsidRDefault="00F90BDC">
      <w:r xmlns:w="http://schemas.openxmlformats.org/wordprocessingml/2006/main">
        <w:t xml:space="preserve">A passagem fala sobre como haverá conflitos entre nações, fomes, pestilências e terremotos em diferentes lugares.</w:t>
      </w:r>
    </w:p>
    <w:p w14:paraId="4F6CF5A3" w14:textId="77777777" w:rsidR="00F90BDC" w:rsidRDefault="00F90BDC"/>
    <w:p w14:paraId="22185864" w14:textId="77777777" w:rsidR="00F90BDC" w:rsidRDefault="00F90BDC">
      <w:r xmlns:w="http://schemas.openxmlformats.org/wordprocessingml/2006/main">
        <w:t xml:space="preserve">1. Deus ainda está no controle mesmo em tempos de angústia.</w:t>
      </w:r>
    </w:p>
    <w:p w14:paraId="1B03B691" w14:textId="77777777" w:rsidR="00F90BDC" w:rsidRDefault="00F90BDC"/>
    <w:p w14:paraId="787FA207" w14:textId="77777777" w:rsidR="00F90BDC" w:rsidRDefault="00F90BDC">
      <w:r xmlns:w="http://schemas.openxmlformats.org/wordprocessingml/2006/main">
        <w:t xml:space="preserve">2. Não devemos nos preocupar com o que está acontecendo no mundo, mas confiar em Deus.</w:t>
      </w:r>
    </w:p>
    <w:p w14:paraId="5377E013" w14:textId="77777777" w:rsidR="00F90BDC" w:rsidRDefault="00F90BDC"/>
    <w:p w14:paraId="38DC2AB8" w14:textId="77777777" w:rsidR="00F90BDC" w:rsidRDefault="00F90BDC">
      <w:r xmlns:w="http://schemas.openxmlformats.org/wordprocessingml/2006/main">
        <w:t xml:space="preserve">1. Isaías 41:10 - "Portanto não temas, porque estou contigo; não te assombres, porque eu sou o teu Deus. Eu te fortalecerei e te ajudarei; eu te sustentarei com a minha destra justa."</w:t>
      </w:r>
    </w:p>
    <w:p w14:paraId="715FAB4F" w14:textId="77777777" w:rsidR="00F90BDC" w:rsidRDefault="00F90BDC"/>
    <w:p w14:paraId="7E3BE710" w14:textId="77777777" w:rsidR="00F90BDC" w:rsidRDefault="00F90BDC">
      <w:r xmlns:w="http://schemas.openxmlformats.org/wordprocessingml/2006/main">
        <w:t xml:space="preserve">2. Salmo 46:1-3 - "Deus é o nosso refúgio e fortaleza, socorro sempre presente na angústia. Por isso não temeremos, ainda que a terra ceda e os montes caiam no coração do mar, ainda que as suas águas rugido e espuma e as montanhas tremem com sua onda."</w:t>
      </w:r>
    </w:p>
    <w:p w14:paraId="5B1C4A45" w14:textId="77777777" w:rsidR="00F90BDC" w:rsidRDefault="00F90BDC"/>
    <w:p w14:paraId="675A23D6" w14:textId="77777777" w:rsidR="00F90BDC" w:rsidRDefault="00F90BDC">
      <w:r xmlns:w="http://schemas.openxmlformats.org/wordprocessingml/2006/main">
        <w:t xml:space="preserve">Mateus 24:8 Tudo isto é o princípio das dores.</w:t>
      </w:r>
    </w:p>
    <w:p w14:paraId="081DC2BB" w14:textId="77777777" w:rsidR="00F90BDC" w:rsidRDefault="00F90BDC"/>
    <w:p w14:paraId="78C42851" w14:textId="77777777" w:rsidR="00F90BDC" w:rsidRDefault="00F90BDC">
      <w:r xmlns:w="http://schemas.openxmlformats.org/wordprocessingml/2006/main">
        <w:t xml:space="preserve">Jesus avisa que muitos tempos difíceis virão antes do fim do mundo.</w:t>
      </w:r>
    </w:p>
    <w:p w14:paraId="184BA7F6" w14:textId="77777777" w:rsidR="00F90BDC" w:rsidRDefault="00F90BDC"/>
    <w:p w14:paraId="297737A6" w14:textId="77777777" w:rsidR="00F90BDC" w:rsidRDefault="00F90BDC">
      <w:r xmlns:w="http://schemas.openxmlformats.org/wordprocessingml/2006/main">
        <w:t xml:space="preserve">1. “As dores do fim dos tempos: o aviso de Jesus para nós”</w:t>
      </w:r>
    </w:p>
    <w:p w14:paraId="5D9EA662" w14:textId="77777777" w:rsidR="00F90BDC" w:rsidRDefault="00F90BDC"/>
    <w:p w14:paraId="2A61D798" w14:textId="77777777" w:rsidR="00F90BDC" w:rsidRDefault="00F90BDC">
      <w:r xmlns:w="http://schemas.openxmlformats.org/wordprocessingml/2006/main">
        <w:t xml:space="preserve">2. “O poder das palavras de Jesus: preparando-se para o que está por vir”</w:t>
      </w:r>
    </w:p>
    <w:p w14:paraId="06989B78" w14:textId="77777777" w:rsidR="00F90BDC" w:rsidRDefault="00F90BDC"/>
    <w:p w14:paraId="2790F561" w14:textId="77777777" w:rsidR="00F90BDC" w:rsidRDefault="00F90BDC">
      <w:r xmlns:w="http://schemas.openxmlformats.org/wordprocessingml/2006/main">
        <w:t xml:space="preserve">1. Isaías 61:1-2 - “O Espírito do Soberano Senhor está sobre mim, porque o Senhor me ungiu para proclamar boas novas aos pobres. Ele me enviou para curar os quebrantados de coração, para proclamar liberdade aos cativos e libertação das trevas aos prisioneiros.”</w:t>
      </w:r>
    </w:p>
    <w:p w14:paraId="7F225936" w14:textId="77777777" w:rsidR="00F90BDC" w:rsidRDefault="00F90BDC"/>
    <w:p w14:paraId="63C557B0" w14:textId="77777777" w:rsidR="00F90BDC" w:rsidRDefault="00F90BDC">
      <w:r xmlns:w="http://schemas.openxmlformats.org/wordprocessingml/2006/main">
        <w:t xml:space="preserve">2. Romanos 8:18-19 - “Considero que os nossos sofrimentos atuais não podem ser comparados com a glória que será revelada em nós. Pois a criação espera ansiosamente que os filhos de Deus sejam revelados.”</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24:9 Então vos entregarão à tortura e vos matarão; e sereis odiados de todas as nações por causa do meu nome.</w:t>
      </w:r>
    </w:p>
    <w:p w14:paraId="5B587C69" w14:textId="77777777" w:rsidR="00F90BDC" w:rsidRDefault="00F90BDC"/>
    <w:p w14:paraId="6CA9B649" w14:textId="77777777" w:rsidR="00F90BDC" w:rsidRDefault="00F90BDC">
      <w:r xmlns:w="http://schemas.openxmlformats.org/wordprocessingml/2006/main">
        <w:t xml:space="preserve">Os seguidores de Jesus serão perseguidos e mortos por causa do Seu nome.</w:t>
      </w:r>
    </w:p>
    <w:p w14:paraId="45C30F2C" w14:textId="77777777" w:rsidR="00F90BDC" w:rsidRDefault="00F90BDC"/>
    <w:p w14:paraId="6729E02D" w14:textId="77777777" w:rsidR="00F90BDC" w:rsidRDefault="00F90BDC">
      <w:r xmlns:w="http://schemas.openxmlformats.org/wordprocessingml/2006/main">
        <w:t xml:space="preserve">1. Jesus nos chama a ser fiéis mesmo diante da perseguição.</w:t>
      </w:r>
    </w:p>
    <w:p w14:paraId="4C8A0C58" w14:textId="77777777" w:rsidR="00F90BDC" w:rsidRDefault="00F90BDC"/>
    <w:p w14:paraId="67085852" w14:textId="77777777" w:rsidR="00F90BDC" w:rsidRDefault="00F90BDC">
      <w:r xmlns:w="http://schemas.openxmlformats.org/wordprocessingml/2006/main">
        <w:t xml:space="preserve">2. Vale a pena defender o poder do nome de Jesus.</w:t>
      </w:r>
    </w:p>
    <w:p w14:paraId="46311F26" w14:textId="77777777" w:rsidR="00F90BDC" w:rsidRDefault="00F90BDC"/>
    <w:p w14:paraId="6584DB14" w14:textId="77777777" w:rsidR="00F90BDC" w:rsidRDefault="00F90BDC">
      <w:r xmlns:w="http://schemas.openxmlformats.org/wordprocessingml/2006/main">
        <w:t xml:space="preserve">1. João 15:18-20 - "Se o mundo te odeia, lembre-se de que ele me odiou primeiro. Se você pertencesse ao mundo, ele te amaria como se fosse seu. Do jeito que está, você não pertence ao mundo. mundo, mas eu escolhi você do mundo. É por isso que o mundo te odeia. Lembre-se do que eu lhe disse: 'Um servo não é maior que seu senhor.' Se me perseguiram, também perseguirão vocês”.</w:t>
      </w:r>
    </w:p>
    <w:p w14:paraId="34D58C25" w14:textId="77777777" w:rsidR="00F90BDC" w:rsidRDefault="00F90BDC"/>
    <w:p w14:paraId="7F6E4745" w14:textId="77777777" w:rsidR="00F90BDC" w:rsidRDefault="00F90BDC">
      <w:r xmlns:w="http://schemas.openxmlformats.org/wordprocessingml/2006/main">
        <w:t xml:space="preserve">2. 1 Pedro 4:12-13 - "Queridos amigos, não se surpreendam com a provação ardente que veio sobre vocês para testá-los, como se algo estranho estivesse acontecendo com vocês. Mas alegrem-se por participarem dos sofrimentos de Cristo, para que vocês exultem quando a sua glória for revelada”.</w:t>
      </w:r>
    </w:p>
    <w:p w14:paraId="44B12E7B" w14:textId="77777777" w:rsidR="00F90BDC" w:rsidRDefault="00F90BDC"/>
    <w:p w14:paraId="5C510DCE" w14:textId="77777777" w:rsidR="00F90BDC" w:rsidRDefault="00F90BDC">
      <w:r xmlns:w="http://schemas.openxmlformats.org/wordprocessingml/2006/main">
        <w:t xml:space="preserve">Mateus 24:10 E então muitos se escandalizarão, e trairão uns aos outros, e se odiarão uns aos outros.</w:t>
      </w:r>
    </w:p>
    <w:p w14:paraId="2C8B91F8" w14:textId="77777777" w:rsidR="00F90BDC" w:rsidRDefault="00F90BDC"/>
    <w:p w14:paraId="016BB3C9" w14:textId="77777777" w:rsidR="00F90BDC" w:rsidRDefault="00F90BDC">
      <w:r xmlns:w="http://schemas.openxmlformats.org/wordprocessingml/2006/main">
        <w:t xml:space="preserve">Muitos ficarão ofendidos e se voltarão uns contra os outros, levando ao ódio.</w:t>
      </w:r>
    </w:p>
    <w:p w14:paraId="1BDCCD96" w14:textId="77777777" w:rsidR="00F90BDC" w:rsidRDefault="00F90BDC"/>
    <w:p w14:paraId="00C7A360" w14:textId="77777777" w:rsidR="00F90BDC" w:rsidRDefault="00F90BDC">
      <w:r xmlns:w="http://schemas.openxmlformats.org/wordprocessingml/2006/main">
        <w:t xml:space="preserve">1. “Ame o seu próximo: o perigo de ofender os outros”</w:t>
      </w:r>
    </w:p>
    <w:p w14:paraId="05D35B7B" w14:textId="77777777" w:rsidR="00F90BDC" w:rsidRDefault="00F90BDC"/>
    <w:p w14:paraId="18691EFE" w14:textId="77777777" w:rsidR="00F90BDC" w:rsidRDefault="00F90BDC">
      <w:r xmlns:w="http://schemas.openxmlformats.org/wordprocessingml/2006/main">
        <w:t xml:space="preserve">2. “O Custo da Traição: Reflexões sobre Mateus 24:10”</w:t>
      </w:r>
    </w:p>
    <w:p w14:paraId="13D6BE6D" w14:textId="77777777" w:rsidR="00F90BDC" w:rsidRDefault="00F90BDC"/>
    <w:p w14:paraId="30542ABE" w14:textId="77777777" w:rsidR="00F90BDC" w:rsidRDefault="00F90BDC">
      <w:r xmlns:w="http://schemas.openxmlformats.org/wordprocessingml/2006/main">
        <w:t xml:space="preserve">1. João 15:13 - "Ninguém tem maior amor do que este, de dar alguém a sua vida pelos seus amigos."</w:t>
      </w:r>
    </w:p>
    <w:p w14:paraId="27F885D3" w14:textId="77777777" w:rsidR="00F90BDC" w:rsidRDefault="00F90BDC"/>
    <w:p w14:paraId="0432A5E8" w14:textId="77777777" w:rsidR="00F90BDC" w:rsidRDefault="00F90BDC">
      <w:r xmlns:w="http://schemas.openxmlformats.org/wordprocessingml/2006/main">
        <w:t xml:space="preserve">2. 1 Coríntios 13:4-7 - “O amor é paciente e bondoso; regozija-se com a injustiça, mas regozija-se com a verdade. O amor tudo sofre, tudo crê, tudo espera, tudo suporta.</w:t>
      </w:r>
    </w:p>
    <w:p w14:paraId="261355E1" w14:textId="77777777" w:rsidR="00F90BDC" w:rsidRDefault="00F90BDC"/>
    <w:p w14:paraId="4ED24CBD" w14:textId="77777777" w:rsidR="00F90BDC" w:rsidRDefault="00F90BDC">
      <w:r xmlns:w="http://schemas.openxmlformats.org/wordprocessingml/2006/main">
        <w:t xml:space="preserve">Mateus 24:11 E surgirão muitos falsos profetas, e enganarão a muitos.</w:t>
      </w:r>
    </w:p>
    <w:p w14:paraId="74D6CABE" w14:textId="77777777" w:rsidR="00F90BDC" w:rsidRDefault="00F90BDC"/>
    <w:p w14:paraId="6F2CE44A" w14:textId="77777777" w:rsidR="00F90BDC" w:rsidRDefault="00F90BDC">
      <w:r xmlns:w="http://schemas.openxmlformats.org/wordprocessingml/2006/main">
        <w:t xml:space="preserve">Muitos falsos profetas espalharão falsos ensinamentos e desviarão muitos.</w:t>
      </w:r>
    </w:p>
    <w:p w14:paraId="283EE218" w14:textId="77777777" w:rsidR="00F90BDC" w:rsidRDefault="00F90BDC"/>
    <w:p w14:paraId="0F748C43" w14:textId="77777777" w:rsidR="00F90BDC" w:rsidRDefault="00F90BDC">
      <w:r xmlns:w="http://schemas.openxmlformats.org/wordprocessingml/2006/main">
        <w:t xml:space="preserve">1. Cuidado com os Falsos Profetas - Gálatas 1:6-9</w:t>
      </w:r>
    </w:p>
    <w:p w14:paraId="05359C24" w14:textId="77777777" w:rsidR="00F90BDC" w:rsidRDefault="00F90BDC"/>
    <w:p w14:paraId="74B3D496" w14:textId="77777777" w:rsidR="00F90BDC" w:rsidRDefault="00F90BDC">
      <w:r xmlns:w="http://schemas.openxmlformats.org/wordprocessingml/2006/main">
        <w:t xml:space="preserve">2. Teste tudo – 1 Tessalonicenses 5:21-22</w:t>
      </w:r>
    </w:p>
    <w:p w14:paraId="31EF7195" w14:textId="77777777" w:rsidR="00F90BDC" w:rsidRDefault="00F90BDC"/>
    <w:p w14:paraId="49E53AF8" w14:textId="77777777" w:rsidR="00F90BDC" w:rsidRDefault="00F90BDC">
      <w:r xmlns:w="http://schemas.openxmlformats.org/wordprocessingml/2006/main">
        <w:t xml:space="preserve">1. Jeremias 14:14; 23:25-32</w:t>
      </w:r>
    </w:p>
    <w:p w14:paraId="7A140DC3" w14:textId="77777777" w:rsidR="00F90BDC" w:rsidRDefault="00F90BDC"/>
    <w:p w14:paraId="6E60F197" w14:textId="77777777" w:rsidR="00F90BDC" w:rsidRDefault="00F90BDC">
      <w:r xmlns:w="http://schemas.openxmlformats.org/wordprocessingml/2006/main">
        <w:t xml:space="preserve">2. 2 Pedro 2:1-3; Apocalipse 19:20</w:t>
      </w:r>
    </w:p>
    <w:p w14:paraId="18212286" w14:textId="77777777" w:rsidR="00F90BDC" w:rsidRDefault="00F90BDC"/>
    <w:p w14:paraId="4A361B1D" w14:textId="77777777" w:rsidR="00F90BDC" w:rsidRDefault="00F90BDC">
      <w:r xmlns:w="http://schemas.openxmlformats.org/wordprocessingml/2006/main">
        <w:t xml:space="preserve">Mateus 24:12 E, por se multiplicar a iniqüidade, o amor de muitos esfriará.</w:t>
      </w:r>
    </w:p>
    <w:p w14:paraId="18BAF65D" w14:textId="77777777" w:rsidR="00F90BDC" w:rsidRDefault="00F90BDC"/>
    <w:p w14:paraId="578A048E" w14:textId="77777777" w:rsidR="00F90BDC" w:rsidRDefault="00F90BDC">
      <w:r xmlns:w="http://schemas.openxmlformats.org/wordprocessingml/2006/main">
        <w:t xml:space="preserve">A abundância do pecado fará com que o amor diminua.</w:t>
      </w:r>
    </w:p>
    <w:p w14:paraId="64DDB352" w14:textId="77777777" w:rsidR="00F90BDC" w:rsidRDefault="00F90BDC"/>
    <w:p w14:paraId="283534AC" w14:textId="77777777" w:rsidR="00F90BDC" w:rsidRDefault="00F90BDC">
      <w:r xmlns:w="http://schemas.openxmlformats.org/wordprocessingml/2006/main">
        <w:t xml:space="preserve">1: Devemos lutar contra a tentação do pecado e, em vez disso, nutrir o amor em nossas vidas.</w:t>
      </w:r>
    </w:p>
    <w:p w14:paraId="1C3262D5" w14:textId="77777777" w:rsidR="00F90BDC" w:rsidRDefault="00F90BDC"/>
    <w:p w14:paraId="54064FA2" w14:textId="77777777" w:rsidR="00F90BDC" w:rsidRDefault="00F90BDC">
      <w:r xmlns:w="http://schemas.openxmlformats.org/wordprocessingml/2006/main">
        <w:t xml:space="preserve">2: Devemos permanecer vigilantes em nossa fé e não permitir que o pecado nos domine.</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12:9-10 – O amor deve ser sincero. Odeie o que é mau; apegue-se ao que é bom.</w:t>
      </w:r>
    </w:p>
    <w:p w14:paraId="61D7AD84" w14:textId="77777777" w:rsidR="00F90BDC" w:rsidRDefault="00F90BDC"/>
    <w:p w14:paraId="2A2896AB" w14:textId="77777777" w:rsidR="00F90BDC" w:rsidRDefault="00F90BDC">
      <w:r xmlns:w="http://schemas.openxmlformats.org/wordprocessingml/2006/main">
        <w:t xml:space="preserve">2: 1 João 4:7-8 - Amados, amemos uns aos outros, porque o amor vem de Deus, e quem ama é nascido de Deus e conhece a Deus.</w:t>
      </w:r>
    </w:p>
    <w:p w14:paraId="7228DF4E" w14:textId="77777777" w:rsidR="00F90BDC" w:rsidRDefault="00F90BDC"/>
    <w:p w14:paraId="250BB497" w14:textId="77777777" w:rsidR="00F90BDC" w:rsidRDefault="00F90BDC">
      <w:r xmlns:w="http://schemas.openxmlformats.org/wordprocessingml/2006/main">
        <w:t xml:space="preserve">Mateus 24:13 Mas aquele que perseverar até o fim, esse será salvo.</w:t>
      </w:r>
    </w:p>
    <w:p w14:paraId="4D1BC512" w14:textId="77777777" w:rsidR="00F90BDC" w:rsidRDefault="00F90BDC"/>
    <w:p w14:paraId="3D641091" w14:textId="77777777" w:rsidR="00F90BDC" w:rsidRDefault="00F90BDC">
      <w:r xmlns:w="http://schemas.openxmlformats.org/wordprocessingml/2006/main">
        <w:t xml:space="preserve">Este versículo enfatiza a importância da perseverança para ser salvo.</w:t>
      </w:r>
    </w:p>
    <w:p w14:paraId="42DC5A06" w14:textId="77777777" w:rsidR="00F90BDC" w:rsidRDefault="00F90BDC"/>
    <w:p w14:paraId="1A767FBC" w14:textId="77777777" w:rsidR="00F90BDC" w:rsidRDefault="00F90BDC">
      <w:r xmlns:w="http://schemas.openxmlformats.org/wordprocessingml/2006/main">
        <w:t xml:space="preserve">1: Permanecer Forte em Tempos Difíceis - focando na importância da perseverança diante da adversidade</w:t>
      </w:r>
    </w:p>
    <w:p w14:paraId="4F0F03D2" w14:textId="77777777" w:rsidR="00F90BDC" w:rsidRDefault="00F90BDC"/>
    <w:p w14:paraId="0E1275CB" w14:textId="77777777" w:rsidR="00F90BDC" w:rsidRDefault="00F90BDC">
      <w:r xmlns:w="http://schemas.openxmlformats.org/wordprocessingml/2006/main">
        <w:t xml:space="preserve">2: A Fé Duradoura dos Santos – destacando as recompensas da fidelidade</w:t>
      </w:r>
    </w:p>
    <w:p w14:paraId="753DB2CD" w14:textId="77777777" w:rsidR="00F90BDC" w:rsidRDefault="00F90BDC"/>
    <w:p w14:paraId="5B015C4E" w14:textId="77777777" w:rsidR="00F90BDC" w:rsidRDefault="00F90BDC">
      <w:r xmlns:w="http://schemas.openxmlformats.org/wordprocessingml/2006/main">
        <w:t xml:space="preserve">1: Hebreus 10:35-36 - “Não jogue fora a sua confiança, pois ela tem grande recompensa. Pois você precisa de perseverança, para que, depois de ter feito a vontade de Deus, você possa receber a promessa. "</w:t>
      </w:r>
    </w:p>
    <w:p w14:paraId="5E3F03A9" w14:textId="77777777" w:rsidR="00F90BDC" w:rsidRDefault="00F90BDC"/>
    <w:p w14:paraId="327C56BE" w14:textId="77777777" w:rsidR="00F90BDC" w:rsidRDefault="00F90BDC">
      <w:r xmlns:w="http://schemas.openxmlformats.org/wordprocessingml/2006/main">
        <w:t xml:space="preserve">2: Tiago 1:12 - “Bem-aventurado aquele que persevera na provação, porque, depois de passar na prova, receberá a coroa da vida que Deus prometeu aos que o amam”.</w:t>
      </w:r>
    </w:p>
    <w:p w14:paraId="67188386" w14:textId="77777777" w:rsidR="00F90BDC" w:rsidRDefault="00F90BDC"/>
    <w:p w14:paraId="327A96FA" w14:textId="77777777" w:rsidR="00F90BDC" w:rsidRDefault="00F90BDC">
      <w:r xmlns:w="http://schemas.openxmlformats.org/wordprocessingml/2006/main">
        <w:t xml:space="preserve">Mateus 24:14 E este evangelho do reino será pregado em todo o mundo, em testemunho a todas as nações; e então virá o fim.</w:t>
      </w:r>
    </w:p>
    <w:p w14:paraId="23FED2DB" w14:textId="77777777" w:rsidR="00F90BDC" w:rsidRDefault="00F90BDC"/>
    <w:p w14:paraId="01EBF3D4" w14:textId="77777777" w:rsidR="00F90BDC" w:rsidRDefault="00F90BDC">
      <w:r xmlns:w="http://schemas.openxmlformats.org/wordprocessingml/2006/main">
        <w:t xml:space="preserve">Esta passagem fala sobre a importância de pregar a palavra de Deus e como ela sinalizará o fim dos tempos.</w:t>
      </w:r>
    </w:p>
    <w:p w14:paraId="53F5BE71" w14:textId="77777777" w:rsidR="00F90BDC" w:rsidRDefault="00F90BDC"/>
    <w:p w14:paraId="1597D843" w14:textId="77777777" w:rsidR="00F90BDC" w:rsidRDefault="00F90BDC">
      <w:r xmlns:w="http://schemas.openxmlformats.org/wordprocessingml/2006/main">
        <w:t xml:space="preserve">1. O Poder da Pregação: Como a Palavra de Deus nos une e nos prepara para a eternidade</w:t>
      </w:r>
    </w:p>
    <w:p w14:paraId="7D503955" w14:textId="77777777" w:rsidR="00F90BDC" w:rsidRDefault="00F90BDC"/>
    <w:p w14:paraId="09B47E86" w14:textId="77777777" w:rsidR="00F90BDC" w:rsidRDefault="00F90BDC">
      <w:r xmlns:w="http://schemas.openxmlformats.org/wordprocessingml/2006/main">
        <w:t xml:space="preserve">2. A Grande Comissão: Como Podemos Compartilhar a Mensagem de Deus e Aproximar a Chegada do Fim</w:t>
      </w:r>
    </w:p>
    <w:p w14:paraId="6C668BE8" w14:textId="77777777" w:rsidR="00F90BDC" w:rsidRDefault="00F90BDC"/>
    <w:p w14:paraId="35122A15" w14:textId="77777777" w:rsidR="00F90BDC" w:rsidRDefault="00F90BDC">
      <w:r xmlns:w="http://schemas.openxmlformats.org/wordprocessingml/2006/main">
        <w:t xml:space="preserve">1. Atos 1:8 - Mas você receberá poder quando o Espírito Santo descer sobre você; e ser-me-eis testemunhas tanto em Jerusalém como em toda a Judéia e Samaria e até aos confins da terra.</w:t>
      </w:r>
    </w:p>
    <w:p w14:paraId="14E54990" w14:textId="77777777" w:rsidR="00F90BDC" w:rsidRDefault="00F90BDC"/>
    <w:p w14:paraId="3B43DC4D" w14:textId="77777777" w:rsidR="00F90BDC" w:rsidRDefault="00F90BDC">
      <w:r xmlns:w="http://schemas.openxmlformats.org/wordprocessingml/2006/main">
        <w:t xml:space="preserve">2. Isaías 55:11 - Assim será a palavra que sair da minha boca: ela não voltará para mim vazia, mas fará o que me apraz e prosperará naquilo para que a enviei.</w:t>
      </w:r>
    </w:p>
    <w:p w14:paraId="35673849" w14:textId="77777777" w:rsidR="00F90BDC" w:rsidRDefault="00F90BDC"/>
    <w:p w14:paraId="53E718D7" w14:textId="77777777" w:rsidR="00F90BDC" w:rsidRDefault="00F90BDC">
      <w:r xmlns:w="http://schemas.openxmlformats.org/wordprocessingml/2006/main">
        <w:t xml:space="preserve">Mateus 24:15 Quando, pois, virdes a abominação da desolação, de que falou o profeta Daniel, estar no lugar santo (quem lê, entenda).</w:t>
      </w:r>
    </w:p>
    <w:p w14:paraId="63B0E584" w14:textId="77777777" w:rsidR="00F90BDC" w:rsidRDefault="00F90BDC"/>
    <w:p w14:paraId="1461EAFF" w14:textId="77777777" w:rsidR="00F90BDC" w:rsidRDefault="00F90BDC">
      <w:r xmlns:w="http://schemas.openxmlformats.org/wordprocessingml/2006/main">
        <w:t xml:space="preserve">Jesus adverte seus seguidores a estarem vigilantes e a estarem cientes da “abominação da desolação” mencionada pelo profeta Daniel.</w:t>
      </w:r>
    </w:p>
    <w:p w14:paraId="0B80FDA6" w14:textId="77777777" w:rsidR="00F90BDC" w:rsidRDefault="00F90BDC"/>
    <w:p w14:paraId="6E8F87F1" w14:textId="77777777" w:rsidR="00F90BDC" w:rsidRDefault="00F90BDC">
      <w:r xmlns:w="http://schemas.openxmlformats.org/wordprocessingml/2006/main">
        <w:t xml:space="preserve">1. A Abominação da Desolação: O que significa para nós hoje</w:t>
      </w:r>
    </w:p>
    <w:p w14:paraId="135F2310" w14:textId="77777777" w:rsidR="00F90BDC" w:rsidRDefault="00F90BDC"/>
    <w:p w14:paraId="43D0CFB0" w14:textId="77777777" w:rsidR="00F90BDC" w:rsidRDefault="00F90BDC">
      <w:r xmlns:w="http://schemas.openxmlformats.org/wordprocessingml/2006/main">
        <w:t xml:space="preserve">2. Esteja Preparado: O Aviso de Jesus em Mateus 24</w:t>
      </w:r>
    </w:p>
    <w:p w14:paraId="3CBC7997" w14:textId="77777777" w:rsidR="00F90BDC" w:rsidRDefault="00F90BDC"/>
    <w:p w14:paraId="259169DA" w14:textId="77777777" w:rsidR="00F90BDC" w:rsidRDefault="00F90BDC">
      <w:r xmlns:w="http://schemas.openxmlformats.org/wordprocessingml/2006/main">
        <w:t xml:space="preserve">1. Daniel 9:27 - “E ele confirmará a aliança com muitos por uma semana; e no meio da semana ele fará cessar o sacrifício e a oblação, e pela propagação de abominações ele a tornará desolada, até a consumação, e o determinado será derramado sobre os desolados”.</w:t>
      </w:r>
    </w:p>
    <w:p w14:paraId="56969B6C" w14:textId="77777777" w:rsidR="00F90BDC" w:rsidRDefault="00F90BDC"/>
    <w:p w14:paraId="6AD56628" w14:textId="77777777" w:rsidR="00F90BDC" w:rsidRDefault="00F90BDC">
      <w:r xmlns:w="http://schemas.openxmlformats.org/wordprocessingml/2006/main">
        <w:t xml:space="preserve">2. 2 Tessalonicenses 2:3 - "Ninguém de forma alguma vos engane; porque esse dia não chegará, sem que primeiro venha a apostasia, e seja revelado o homem do pecado, o filho da perdição;"</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24:16 Então os que estiverem na Judéia fujam para os montes;</w:t>
      </w:r>
    </w:p>
    <w:p w14:paraId="00E071D6" w14:textId="77777777" w:rsidR="00F90BDC" w:rsidRDefault="00F90BDC"/>
    <w:p w14:paraId="3D7BD85D" w14:textId="77777777" w:rsidR="00F90BDC" w:rsidRDefault="00F90BDC">
      <w:r xmlns:w="http://schemas.openxmlformats.org/wordprocessingml/2006/main">
        <w:t xml:space="preserve">A passagem aconselha aqueles que estão na Judéia a fugir para as montanhas em tempos de perigo.</w:t>
      </w:r>
    </w:p>
    <w:p w14:paraId="53283569" w14:textId="77777777" w:rsidR="00F90BDC" w:rsidRDefault="00F90BDC"/>
    <w:p w14:paraId="4895E957" w14:textId="77777777" w:rsidR="00F90BDC" w:rsidRDefault="00F90BDC">
      <w:r xmlns:w="http://schemas.openxmlformats.org/wordprocessingml/2006/main">
        <w:t xml:space="preserve">1. Devemos estar preparados para fugir quando o perigo estiver próximo.</w:t>
      </w:r>
    </w:p>
    <w:p w14:paraId="3A259389" w14:textId="77777777" w:rsidR="00F90BDC" w:rsidRDefault="00F90BDC"/>
    <w:p w14:paraId="4E99BBF2" w14:textId="77777777" w:rsidR="00F90BDC" w:rsidRDefault="00F90BDC">
      <w:r xmlns:w="http://schemas.openxmlformats.org/wordprocessingml/2006/main">
        <w:t xml:space="preserve">2. Devemos atender às advertências de Deus para permanecermos seguros.</w:t>
      </w:r>
    </w:p>
    <w:p w14:paraId="7ACC1032" w14:textId="77777777" w:rsidR="00F90BDC" w:rsidRDefault="00F90BDC"/>
    <w:p w14:paraId="019653D7" w14:textId="77777777" w:rsidR="00F90BDC" w:rsidRDefault="00F90BDC">
      <w:r xmlns:w="http://schemas.openxmlformats.org/wordprocessingml/2006/main">
        <w:t xml:space="preserve">1. Provérbios 22:3 - O homem prudente prevê o mal e esconde-se; mas os simples passam e são punidos.</w:t>
      </w:r>
    </w:p>
    <w:p w14:paraId="7F1B1460" w14:textId="77777777" w:rsidR="00F90BDC" w:rsidRDefault="00F90BDC"/>
    <w:p w14:paraId="4CE9ACB3" w14:textId="77777777" w:rsidR="00F90BDC" w:rsidRDefault="00F90BDC">
      <w:r xmlns:w="http://schemas.openxmlformats.org/wordprocessingml/2006/main">
        <w:t xml:space="preserve">2. Salmos 91:14-16 - Porque ele me amou, eu o livrarei: eu o colocarei em um lugar alto, porque ele conhece o meu nome. Ele me invocará, e eu lhe responderei: estarei com ele na angústia; Eu vou entregá-lo e honrá-lo. Com longa vida eu o fartarei e lhe mostrarei a minha salvação.</w:t>
      </w:r>
    </w:p>
    <w:p w14:paraId="3B931DC7" w14:textId="77777777" w:rsidR="00F90BDC" w:rsidRDefault="00F90BDC"/>
    <w:p w14:paraId="15EA3177" w14:textId="77777777" w:rsidR="00F90BDC" w:rsidRDefault="00F90BDC">
      <w:r xmlns:w="http://schemas.openxmlformats.org/wordprocessingml/2006/main">
        <w:t xml:space="preserve">Mateus 24:17 Quem estiver no terraço não desça para tirar coisa alguma de sua casa;</w:t>
      </w:r>
    </w:p>
    <w:p w14:paraId="5478515C" w14:textId="77777777" w:rsidR="00F90BDC" w:rsidRDefault="00F90BDC"/>
    <w:p w14:paraId="26D619EE" w14:textId="77777777" w:rsidR="00F90BDC" w:rsidRDefault="00F90BDC">
      <w:r xmlns:w="http://schemas.openxmlformats.org/wordprocessingml/2006/main">
        <w:t xml:space="preserve">Jesus instrui as pessoas a não voltarem para suas casas quando fugirem de uma cidade.</w:t>
      </w:r>
    </w:p>
    <w:p w14:paraId="7EAD7B53" w14:textId="77777777" w:rsidR="00F90BDC" w:rsidRDefault="00F90BDC"/>
    <w:p w14:paraId="60612460" w14:textId="77777777" w:rsidR="00F90BDC" w:rsidRDefault="00F90BDC">
      <w:r xmlns:w="http://schemas.openxmlformats.org/wordprocessingml/2006/main">
        <w:t xml:space="preserve">1. Deus sabe o que é melhor para nós e nos dará a proteção necessária para nos manter seguros.</w:t>
      </w:r>
    </w:p>
    <w:p w14:paraId="09BD4F38" w14:textId="77777777" w:rsidR="00F90BDC" w:rsidRDefault="00F90BDC"/>
    <w:p w14:paraId="3E94D0BD" w14:textId="77777777" w:rsidR="00F90BDC" w:rsidRDefault="00F90BDC">
      <w:r xmlns:w="http://schemas.openxmlformats.org/wordprocessingml/2006/main">
        <w:t xml:space="preserve">2. Nossa fé em Deus será recompensada quando ouvirmos e seguirmos Suas instruções.</w:t>
      </w:r>
    </w:p>
    <w:p w14:paraId="6E18C1BE" w14:textId="77777777" w:rsidR="00F90BDC" w:rsidRDefault="00F90BDC"/>
    <w:p w14:paraId="46CD831E" w14:textId="77777777" w:rsidR="00F90BDC" w:rsidRDefault="00F90BDC">
      <w:r xmlns:w="http://schemas.openxmlformats.org/wordprocessingml/2006/main">
        <w:t xml:space="preserve">1. Isaías 41:10 - "Não temas, porque estou contigo; não te assombres, porque eu sou o teu Deus; eu te fortalecerei, te ajudarei, te sustentarei com a minha destra justa."</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6:25-33 - “Portanto eu lhe digo: não fique ansioso pela sua vida, pelo que você vai comer ou pelo que você vai beber, nem pelo seu corpo, pelo que você vai vestir. , e o corpo mais do que as roupas? Olhe para os pássaros do céu: eles não semeiam, nem colhem, nem ajuntam em celeiros, e ainda assim seu Pai celestial os alimenta. Você não tem mais valor do que eles?..."</w:t>
      </w:r>
    </w:p>
    <w:p w14:paraId="16589708" w14:textId="77777777" w:rsidR="00F90BDC" w:rsidRDefault="00F90BDC"/>
    <w:p w14:paraId="5FA6C2F4" w14:textId="77777777" w:rsidR="00F90BDC" w:rsidRDefault="00F90BDC">
      <w:r xmlns:w="http://schemas.openxmlformats.org/wordprocessingml/2006/main">
        <w:t xml:space="preserve">Mateus 24:18 Nem aquele que estiver no campo volte para pegar as suas roupas.</w:t>
      </w:r>
    </w:p>
    <w:p w14:paraId="1B91FB8F" w14:textId="77777777" w:rsidR="00F90BDC" w:rsidRDefault="00F90BDC"/>
    <w:p w14:paraId="4A6C6C86" w14:textId="77777777" w:rsidR="00F90BDC" w:rsidRDefault="00F90BDC">
      <w:r xmlns:w="http://schemas.openxmlformats.org/wordprocessingml/2006/main">
        <w:t xml:space="preserve">Este versículo adverte contra abandonar o trabalho às pressas, especialmente diante de um perigo iminente.</w:t>
      </w:r>
    </w:p>
    <w:p w14:paraId="3C8C26C6" w14:textId="77777777" w:rsidR="00F90BDC" w:rsidRDefault="00F90BDC"/>
    <w:p w14:paraId="67B84874" w14:textId="77777777" w:rsidR="00F90BDC" w:rsidRDefault="00F90BDC">
      <w:r xmlns:w="http://schemas.openxmlformats.org/wordprocessingml/2006/main">
        <w:t xml:space="preserve">1. Percebendo a Brevidade da Vida: Reflexões sobre Mateus 24:18.</w:t>
      </w:r>
    </w:p>
    <w:p w14:paraId="23C071C5" w14:textId="77777777" w:rsidR="00F90BDC" w:rsidRDefault="00F90BDC"/>
    <w:p w14:paraId="28D94E10" w14:textId="77777777" w:rsidR="00F90BDC" w:rsidRDefault="00F90BDC">
      <w:r xmlns:w="http://schemas.openxmlformats.org/wordprocessingml/2006/main">
        <w:t xml:space="preserve">2. Preparando-nos para Desafios Inesperados: Um Estudo de Mateus 24:18.</w:t>
      </w:r>
    </w:p>
    <w:p w14:paraId="339477D5" w14:textId="77777777" w:rsidR="00F90BDC" w:rsidRDefault="00F90BDC"/>
    <w:p w14:paraId="61C5ECCF" w14:textId="77777777" w:rsidR="00F90BDC" w:rsidRDefault="00F90BDC">
      <w:r xmlns:w="http://schemas.openxmlformats.org/wordprocessingml/2006/main">
        <w:t xml:space="preserve">1. Lucas 14:28-30 - “Pois qual de vocês, desejando construir uma torre, não se senta primeiro e calcula o custo, para ver se tem o suficiente para completá-la? capaz de terminar, todos os que o vêem começam a zombar dele, dizendo: 'Este homem começou a construir e não conseguiu terminar.'”</w:t>
      </w:r>
    </w:p>
    <w:p w14:paraId="011AB784" w14:textId="77777777" w:rsidR="00F90BDC" w:rsidRDefault="00F90BDC"/>
    <w:p w14:paraId="78FEEF28" w14:textId="77777777" w:rsidR="00F90BDC" w:rsidRDefault="00F90BDC">
      <w:r xmlns:w="http://schemas.openxmlformats.org/wordprocessingml/2006/main">
        <w:t xml:space="preserve">2. Hebreus 10:35-36 - “Portanto, não jogue fora a sua confiança, que tem uma grande recompensa. Pois vocês precisam de perseverança, para que, depois de terem feito a vontade de Deus, possam receber o que está prometido”.</w:t>
      </w:r>
    </w:p>
    <w:p w14:paraId="6729D82D" w14:textId="77777777" w:rsidR="00F90BDC" w:rsidRDefault="00F90BDC"/>
    <w:p w14:paraId="4B572B76" w14:textId="77777777" w:rsidR="00F90BDC" w:rsidRDefault="00F90BDC">
      <w:r xmlns:w="http://schemas.openxmlformats.org/wordprocessingml/2006/main">
        <w:t xml:space="preserve">Mateus 24:19 E ai das que estiverem grávidas e das que amamentarem naqueles dias!</w:t>
      </w:r>
    </w:p>
    <w:p w14:paraId="6A2B2408" w14:textId="77777777" w:rsidR="00F90BDC" w:rsidRDefault="00F90BDC"/>
    <w:p w14:paraId="141242C4" w14:textId="77777777" w:rsidR="00F90BDC" w:rsidRDefault="00F90BDC">
      <w:r xmlns:w="http://schemas.openxmlformats.org/wordprocessingml/2006/main">
        <w:t xml:space="preserve">Em Mateus 24:19, Jesus alerta sobre as dificuldades que as mães grávidas e lactantes enfrentarão durante o fim dos tempos.</w:t>
      </w:r>
    </w:p>
    <w:p w14:paraId="1B981659" w14:textId="77777777" w:rsidR="00F90BDC" w:rsidRDefault="00F90BDC"/>
    <w:p w14:paraId="349E1033" w14:textId="77777777" w:rsidR="00F90BDC" w:rsidRDefault="00F90BDC">
      <w:r xmlns:w="http://schemas.openxmlformats.org/wordprocessingml/2006/main">
        <w:t xml:space="preserve">1. "Os tempos mais difíceis: mães grávidas e lactantes durante o fim dos tempos"</w:t>
      </w:r>
    </w:p>
    <w:p w14:paraId="2EE05363" w14:textId="77777777" w:rsidR="00F90BDC" w:rsidRDefault="00F90BDC"/>
    <w:p w14:paraId="6EEBD527" w14:textId="77777777" w:rsidR="00F90BDC" w:rsidRDefault="00F90BDC">
      <w:r xmlns:w="http://schemas.openxmlformats.org/wordprocessingml/2006/main">
        <w:t xml:space="preserve">2. “As advertências de Jesus: dificuldades duradouras para as mães”</w:t>
      </w:r>
    </w:p>
    <w:p w14:paraId="685D315A" w14:textId="77777777" w:rsidR="00F90BDC" w:rsidRDefault="00F90BDC"/>
    <w:p w14:paraId="5A3B3105" w14:textId="77777777" w:rsidR="00F90BDC" w:rsidRDefault="00F90BDC">
      <w:r xmlns:w="http://schemas.openxmlformats.org/wordprocessingml/2006/main">
        <w:t xml:space="preserve">1. Isaías 40:11 - “Ele cuidará do seu rebanho como um pastor;</w:t>
      </w:r>
    </w:p>
    <w:p w14:paraId="2BD4792A" w14:textId="77777777" w:rsidR="00F90BDC" w:rsidRDefault="00F90BDC"/>
    <w:p w14:paraId="11390CC3" w14:textId="77777777" w:rsidR="00F90BDC" w:rsidRDefault="00F90BDC">
      <w:r xmlns:w="http://schemas.openxmlformats.org/wordprocessingml/2006/main">
        <w:t xml:space="preserve">2. 1 Tessalonicenses 5:3 - “Pois quando disserem: Paz e segurança; então lhes sobrevirá repentina destruição, como as dores de parto a uma mulher grávida;</w:t>
      </w:r>
    </w:p>
    <w:p w14:paraId="54AB59C6" w14:textId="77777777" w:rsidR="00F90BDC" w:rsidRDefault="00F90BDC"/>
    <w:p w14:paraId="4C9FDEF7" w14:textId="77777777" w:rsidR="00F90BDC" w:rsidRDefault="00F90BDC">
      <w:r xmlns:w="http://schemas.openxmlformats.org/wordprocessingml/2006/main">
        <w:t xml:space="preserve">Mateus 24:20 Orai, porém, para que a vossa fuga não aconteça no inverno, nem no sábado;</w:t>
      </w:r>
    </w:p>
    <w:p w14:paraId="2C3981FF" w14:textId="77777777" w:rsidR="00F90BDC" w:rsidRDefault="00F90BDC"/>
    <w:p w14:paraId="353CEC6D" w14:textId="77777777" w:rsidR="00F90BDC" w:rsidRDefault="00F90BDC">
      <w:r xmlns:w="http://schemas.openxmlformats.org/wordprocessingml/2006/main">
        <w:t xml:space="preserve">A passagem adverte para não fugir no sábado ou no inverno.</w:t>
      </w:r>
    </w:p>
    <w:p w14:paraId="7D46F4CD" w14:textId="77777777" w:rsidR="00F90BDC" w:rsidRDefault="00F90BDC"/>
    <w:p w14:paraId="262A4932" w14:textId="77777777" w:rsidR="00F90BDC" w:rsidRDefault="00F90BDC">
      <w:r xmlns:w="http://schemas.openxmlformats.org/wordprocessingml/2006/main">
        <w:t xml:space="preserve">1: Nossa fé nos chama a estar preparados, mas também a estarmos atentos às nossas obrigações para com Deus.</w:t>
      </w:r>
    </w:p>
    <w:p w14:paraId="3F46CC38" w14:textId="77777777" w:rsidR="00F90BDC" w:rsidRDefault="00F90BDC"/>
    <w:p w14:paraId="1A155E02" w14:textId="77777777" w:rsidR="00F90BDC" w:rsidRDefault="00F90BDC">
      <w:r xmlns:w="http://schemas.openxmlformats.org/wordprocessingml/2006/main">
        <w:t xml:space="preserve">2: As decepções da vida não devem nos levar a esquecer os mandamentos de Deus.</w:t>
      </w:r>
    </w:p>
    <w:p w14:paraId="40C42827" w14:textId="77777777" w:rsidR="00F90BDC" w:rsidRDefault="00F90BDC"/>
    <w:p w14:paraId="40452733" w14:textId="77777777" w:rsidR="00F90BDC" w:rsidRDefault="00F90BDC">
      <w:r xmlns:w="http://schemas.openxmlformats.org/wordprocessingml/2006/main">
        <w:t xml:space="preserve">1: Deuteronômio 5:12-15 - Respeite o sábado e o santifique.</w:t>
      </w:r>
    </w:p>
    <w:p w14:paraId="37FDB0DC" w14:textId="77777777" w:rsidR="00F90BDC" w:rsidRDefault="00F90BDC"/>
    <w:p w14:paraId="1A76BFE4" w14:textId="77777777" w:rsidR="00F90BDC" w:rsidRDefault="00F90BDC">
      <w:r xmlns:w="http://schemas.openxmlformats.org/wordprocessingml/2006/main">
        <w:t xml:space="preserve">2: Isaías 40:31 – Aqueles que esperam no Senhor renovarão suas forças.</w:t>
      </w:r>
    </w:p>
    <w:p w14:paraId="58AC4ABE" w14:textId="77777777" w:rsidR="00F90BDC" w:rsidRDefault="00F90BDC"/>
    <w:p w14:paraId="64BC4EB6" w14:textId="77777777" w:rsidR="00F90BDC" w:rsidRDefault="00F90BDC">
      <w:r xmlns:w="http://schemas.openxmlformats.org/wordprocessingml/2006/main">
        <w:t xml:space="preserve">Mateus 24:21 Porque haverá então uma grande tribulação, como nunca houve desde o princípio do mundo até agora, nem jamais haverá.</w:t>
      </w:r>
    </w:p>
    <w:p w14:paraId="27248757" w14:textId="77777777" w:rsidR="00F90BDC" w:rsidRDefault="00F90BDC"/>
    <w:p w14:paraId="3F68EBAC" w14:textId="77777777" w:rsidR="00F90BDC" w:rsidRDefault="00F90BDC">
      <w:r xmlns:w="http://schemas.openxmlformats.org/wordprocessingml/2006/main">
        <w:t xml:space="preserve">A Grande Tribulação é um período de intenso sofrimento que ocorrerá antes da volta de Jesus.</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está no controle e nos guiará através da grande tribulação.</w:t>
      </w:r>
    </w:p>
    <w:p w14:paraId="73715C52" w14:textId="77777777" w:rsidR="00F90BDC" w:rsidRDefault="00F90BDC"/>
    <w:p w14:paraId="5EEFB71D" w14:textId="77777777" w:rsidR="00F90BDC" w:rsidRDefault="00F90BDC">
      <w:r xmlns:w="http://schemas.openxmlformats.org/wordprocessingml/2006/main">
        <w:t xml:space="preserve">2: Devemos confiar em Deus e permanecer fiéis a Ele durante a grande tribulação.</w:t>
      </w:r>
    </w:p>
    <w:p w14:paraId="2D50C128" w14:textId="77777777" w:rsidR="00F90BDC" w:rsidRDefault="00F90BDC"/>
    <w:p w14:paraId="0E0EEB68" w14:textId="77777777" w:rsidR="00F90BDC" w:rsidRDefault="00F90BDC">
      <w:r xmlns:w="http://schemas.openxmlformats.org/wordprocessingml/2006/main">
        <w:t xml:space="preserve">1: Romanos 8:31-39 - Nada pode nos separar do amor de Deus.</w:t>
      </w:r>
    </w:p>
    <w:p w14:paraId="6D69C062" w14:textId="77777777" w:rsidR="00F90BDC" w:rsidRDefault="00F90BDC"/>
    <w:p w14:paraId="0D065402" w14:textId="77777777" w:rsidR="00F90BDC" w:rsidRDefault="00F90BDC">
      <w:r xmlns:w="http://schemas.openxmlformats.org/wordprocessingml/2006/main">
        <w:t xml:space="preserve">2: Isaías 41:10 - Não temas, pois estou contigo; não tenha medo, pois eu sou o seu Deus; Eu te fortalecerei, eu te ajudarei, eu te sustentarei com a minha destra justa.</w:t>
      </w:r>
    </w:p>
    <w:p w14:paraId="46D1937D" w14:textId="77777777" w:rsidR="00F90BDC" w:rsidRDefault="00F90BDC"/>
    <w:p w14:paraId="7113F62D" w14:textId="77777777" w:rsidR="00F90BDC" w:rsidRDefault="00F90BDC">
      <w:r xmlns:w="http://schemas.openxmlformats.org/wordprocessingml/2006/main">
        <w:t xml:space="preserve">Mateus 24:22 E se aqueles dias não fossem abreviados, ninguém se salvaria; mas por causa dos escolhidos aqueles dias serão abreviados.</w:t>
      </w:r>
    </w:p>
    <w:p w14:paraId="25D81F66" w14:textId="77777777" w:rsidR="00F90BDC" w:rsidRDefault="00F90BDC"/>
    <w:p w14:paraId="6F395A0D" w14:textId="77777777" w:rsidR="00F90BDC" w:rsidRDefault="00F90BDC">
      <w:r xmlns:w="http://schemas.openxmlformats.org/wordprocessingml/2006/main">
        <w:t xml:space="preserve">Deus encurtará os dias de tribulação por causa dos eleitos.</w:t>
      </w:r>
    </w:p>
    <w:p w14:paraId="0640A84D" w14:textId="77777777" w:rsidR="00F90BDC" w:rsidRDefault="00F90BDC"/>
    <w:p w14:paraId="798543F2" w14:textId="77777777" w:rsidR="00F90BDC" w:rsidRDefault="00F90BDC">
      <w:r xmlns:w="http://schemas.openxmlformats.org/wordprocessingml/2006/main">
        <w:t xml:space="preserve">1. O amor de Deus pelos seus eleitos: como a misericórdia de Deus protege o seu povo em tempos difíceis</w:t>
      </w:r>
    </w:p>
    <w:p w14:paraId="088CA10A" w14:textId="77777777" w:rsidR="00F90BDC" w:rsidRDefault="00F90BDC"/>
    <w:p w14:paraId="160AB582" w14:textId="77777777" w:rsidR="00F90BDC" w:rsidRDefault="00F90BDC">
      <w:r xmlns:w="http://schemas.openxmlformats.org/wordprocessingml/2006/main">
        <w:t xml:space="preserve">2. A promessa da proteção de Deus: como a provisão de Deus nos salva da tribulação</w:t>
      </w:r>
    </w:p>
    <w:p w14:paraId="33E1EA89" w14:textId="77777777" w:rsidR="00F90BDC" w:rsidRDefault="00F90BDC"/>
    <w:p w14:paraId="7CEF46FC"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02831AC0" w14:textId="77777777" w:rsidR="00F90BDC" w:rsidRDefault="00F90BDC"/>
    <w:p w14:paraId="7AA5EC1F" w14:textId="77777777" w:rsidR="00F90BDC" w:rsidRDefault="00F90BDC">
      <w:r xmlns:w="http://schemas.openxmlformats.org/wordprocessingml/2006/main">
        <w:t xml:space="preserve">2. Isaías 54:17 - Nenhuma arma forjada contra ti prosperará; e toda língua que se levantar contra ti em julgamento, tu condenarás. Esta é a herança dos servos do Senhor, e a sua justiça vem de mim, diz o Senhor.</w:t>
      </w:r>
    </w:p>
    <w:p w14:paraId="4A606031" w14:textId="77777777" w:rsidR="00F90BDC" w:rsidRDefault="00F90BDC"/>
    <w:p w14:paraId="6E571D2D" w14:textId="77777777" w:rsidR="00F90BDC" w:rsidRDefault="00F90BDC">
      <w:r xmlns:w="http://schemas.openxmlformats.org/wordprocessingml/2006/main">
        <w:t xml:space="preserve">Mateus 24:23 Então, se alguém vos disser: Eis que o Cristo está aqui, ou ali; acredite, não.</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aconselha seus discípulos a não acreditarem em ninguém que afirme ser o messias, mesmo que afirmem ser ele em um local específico.</w:t>
      </w:r>
    </w:p>
    <w:p w14:paraId="39BCF308" w14:textId="77777777" w:rsidR="00F90BDC" w:rsidRDefault="00F90BDC"/>
    <w:p w14:paraId="20C44091" w14:textId="77777777" w:rsidR="00F90BDC" w:rsidRDefault="00F90BDC">
      <w:r xmlns:w="http://schemas.openxmlformats.org/wordprocessingml/2006/main">
        <w:t xml:space="preserve">1. “Tenha cuidado com os falsos profetas”</w:t>
      </w:r>
    </w:p>
    <w:p w14:paraId="23EDB92B" w14:textId="77777777" w:rsidR="00F90BDC" w:rsidRDefault="00F90BDC"/>
    <w:p w14:paraId="71E56CD4" w14:textId="77777777" w:rsidR="00F90BDC" w:rsidRDefault="00F90BDC">
      <w:r xmlns:w="http://schemas.openxmlformats.org/wordprocessingml/2006/main">
        <w:t xml:space="preserve">2. “O perigo de acreditar em falsas afirmações”</w:t>
      </w:r>
    </w:p>
    <w:p w14:paraId="098CE26D" w14:textId="77777777" w:rsidR="00F90BDC" w:rsidRDefault="00F90BDC"/>
    <w:p w14:paraId="7CD7282A" w14:textId="77777777" w:rsidR="00F90BDC" w:rsidRDefault="00F90BDC">
      <w:r xmlns:w="http://schemas.openxmlformats.org/wordprocessingml/2006/main">
        <w:t xml:space="preserve">1. Jeremias 29:8-9 "Porque assim diz o Senhor dos Exércitos, o Deus de Israel: Não deixeis que os vossos profetas e os vossos adivinhos, que estão no meio de vós, vos enganem, nem dêem ouvidos aos vossos sonhos que causais. sonhai. Porque vos profetizam falsamente em meu nome: não os enviei, diz o Senhor.</w:t>
      </w:r>
    </w:p>
    <w:p w14:paraId="652CD8C7" w14:textId="77777777" w:rsidR="00F90BDC" w:rsidRDefault="00F90BDC"/>
    <w:p w14:paraId="04853E83" w14:textId="77777777" w:rsidR="00F90BDC" w:rsidRDefault="00F90BDC">
      <w:r xmlns:w="http://schemas.openxmlformats.org/wordprocessingml/2006/main">
        <w:t xml:space="preserve">2. 2 Pedro 2:1-3 "Mas houve também falsos profetas entre o povo, assim como haverá falsos mestres entre vós, que secretamente trarão heresias condenáveis, negando até mesmo o Senhor que os comprou, e trarão sobre si mesmos destruição rápida. E muitos seguirão seus caminhos perniciosos; por causa dos quais o caminho da verdade será mal falado. E por avareza eles, com palavras fingidas, farão negócio de vocês; cujo julgamento já de longo tempo não tardará, e seus a condenação não dorme."</w:t>
      </w:r>
    </w:p>
    <w:p w14:paraId="06BBD081" w14:textId="77777777" w:rsidR="00F90BDC" w:rsidRDefault="00F90BDC"/>
    <w:p w14:paraId="6E3A9F14" w14:textId="77777777" w:rsidR="00F90BDC" w:rsidRDefault="00F90BDC">
      <w:r xmlns:w="http://schemas.openxmlformats.org/wordprocessingml/2006/main">
        <w:t xml:space="preserve">Mateus 24:24 Porque surgirão falsos cristos e falsos profetas e farão grandes sinais e prodígios; de modo que, se fosse possível, enganariam até os eleitos.</w:t>
      </w:r>
    </w:p>
    <w:p w14:paraId="59F5C7A3" w14:textId="77777777" w:rsidR="00F90BDC" w:rsidRDefault="00F90BDC"/>
    <w:p w14:paraId="44F89E58" w14:textId="77777777" w:rsidR="00F90BDC" w:rsidRDefault="00F90BDC">
      <w:r xmlns:w="http://schemas.openxmlformats.org/wordprocessingml/2006/main">
        <w:t xml:space="preserve">Falsos mestres e profetas enganariam até os eleitos, se fosse possível.</w:t>
      </w:r>
    </w:p>
    <w:p w14:paraId="10DF5F8D" w14:textId="77777777" w:rsidR="00F90BDC" w:rsidRDefault="00F90BDC"/>
    <w:p w14:paraId="646165EF" w14:textId="77777777" w:rsidR="00F90BDC" w:rsidRDefault="00F90BDC">
      <w:r xmlns:w="http://schemas.openxmlformats.org/wordprocessingml/2006/main">
        <w:t xml:space="preserve">1. Reconhecendo Falsos Mestres e Profetas</w:t>
      </w:r>
    </w:p>
    <w:p w14:paraId="07906722" w14:textId="77777777" w:rsidR="00F90BDC" w:rsidRDefault="00F90BDC"/>
    <w:p w14:paraId="49D126A4" w14:textId="77777777" w:rsidR="00F90BDC" w:rsidRDefault="00F90BDC">
      <w:r xmlns:w="http://schemas.openxmlformats.org/wordprocessingml/2006/main">
        <w:t xml:space="preserve">2. Não se deixe enganar por falsos ensinamentos</w:t>
      </w:r>
    </w:p>
    <w:p w14:paraId="77C4509E" w14:textId="77777777" w:rsidR="00F90BDC" w:rsidRDefault="00F90BDC"/>
    <w:p w14:paraId="4155C4F2" w14:textId="77777777" w:rsidR="00F90BDC" w:rsidRDefault="00F90BDC">
      <w:r xmlns:w="http://schemas.openxmlformats.org/wordprocessingml/2006/main">
        <w:t xml:space="preserve">1. Mateus 7:15-20 – Cuidado com os falsos profetas</w:t>
      </w:r>
    </w:p>
    <w:p w14:paraId="12714205" w14:textId="77777777" w:rsidR="00F90BDC" w:rsidRDefault="00F90BDC"/>
    <w:p w14:paraId="1DFE85F2" w14:textId="77777777" w:rsidR="00F90BDC" w:rsidRDefault="00F90BDC">
      <w:r xmlns:w="http://schemas.openxmlformats.org/wordprocessingml/2006/main">
        <w:t xml:space="preserve">2. 1 João 4:1-6 - Teste os espíritos para ver se eles são de Deus</w:t>
      </w:r>
    </w:p>
    <w:p w14:paraId="48655D5F" w14:textId="77777777" w:rsidR="00F90BDC" w:rsidRDefault="00F90BDC"/>
    <w:p w14:paraId="73BBD1C9" w14:textId="77777777" w:rsidR="00F90BDC" w:rsidRDefault="00F90BDC">
      <w:r xmlns:w="http://schemas.openxmlformats.org/wordprocessingml/2006/main">
        <w:t xml:space="preserve">Mateus 24:25 Eis que já vos disse antes.</w:t>
      </w:r>
    </w:p>
    <w:p w14:paraId="076C08C7" w14:textId="77777777" w:rsidR="00F90BDC" w:rsidRDefault="00F90BDC"/>
    <w:p w14:paraId="56997E67" w14:textId="77777777" w:rsidR="00F90BDC" w:rsidRDefault="00F90BDC">
      <w:r xmlns:w="http://schemas.openxmlformats.org/wordprocessingml/2006/main">
        <w:t xml:space="preserve">Jesus adverte seus discípulos para estarem alertas e prontos para a vinda do reino de Deus.</w:t>
      </w:r>
    </w:p>
    <w:p w14:paraId="59931387" w14:textId="77777777" w:rsidR="00F90BDC" w:rsidRDefault="00F90BDC"/>
    <w:p w14:paraId="7A610146" w14:textId="77777777" w:rsidR="00F90BDC" w:rsidRDefault="00F90BDC">
      <w:r xmlns:w="http://schemas.openxmlformats.org/wordprocessingml/2006/main">
        <w:t xml:space="preserve">1. Esteja ciente: Jesus nos exorta a estarmos prontos para a vinda do Reino de Deus</w:t>
      </w:r>
    </w:p>
    <w:p w14:paraId="767AD575" w14:textId="77777777" w:rsidR="00F90BDC" w:rsidRDefault="00F90BDC"/>
    <w:p w14:paraId="615BF398" w14:textId="77777777" w:rsidR="00F90BDC" w:rsidRDefault="00F90BDC">
      <w:r xmlns:w="http://schemas.openxmlformats.org/wordprocessingml/2006/main">
        <w:t xml:space="preserve">2. A importância de atender às advertências de Jesus</w:t>
      </w:r>
    </w:p>
    <w:p w14:paraId="1F9D056F" w14:textId="77777777" w:rsidR="00F90BDC" w:rsidRDefault="00F90BDC"/>
    <w:p w14:paraId="65E6266C" w14:textId="77777777" w:rsidR="00F90BDC" w:rsidRDefault="00F90BDC">
      <w:r xmlns:w="http://schemas.openxmlformats.org/wordprocessingml/2006/main">
        <w:t xml:space="preserve">1. 1 Tessalonicenses 5:2-4 - Pois vocês sabem muito bem que o dia do Senhor virá como o ladrão de noite.</w:t>
      </w:r>
    </w:p>
    <w:p w14:paraId="495CF8CA" w14:textId="77777777" w:rsidR="00F90BDC" w:rsidRDefault="00F90BDC"/>
    <w:p w14:paraId="0EC14B62" w14:textId="77777777" w:rsidR="00F90BDC" w:rsidRDefault="00F90BDC">
      <w:r xmlns:w="http://schemas.openxmlformats.org/wordprocessingml/2006/main">
        <w:t xml:space="preserve">2. 1 Coríntios 16:13 - Esteja vigilante, permaneça firme na fé, aja como homem, seja forte.</w:t>
      </w:r>
    </w:p>
    <w:p w14:paraId="28759498" w14:textId="77777777" w:rsidR="00F90BDC" w:rsidRDefault="00F90BDC"/>
    <w:p w14:paraId="41D24237" w14:textId="77777777" w:rsidR="00F90BDC" w:rsidRDefault="00F90BDC">
      <w:r xmlns:w="http://schemas.openxmlformats.org/wordprocessingml/2006/main">
        <w:t xml:space="preserve">Mateus 24:26 Portanto, se vos disserem: Eis que ele está no deserto; não saias: eis que ele está nas câmaras secretas; acredite, não.</w:t>
      </w:r>
    </w:p>
    <w:p w14:paraId="3A431E42" w14:textId="77777777" w:rsidR="00F90BDC" w:rsidRDefault="00F90BDC"/>
    <w:p w14:paraId="3BECA17E" w14:textId="77777777" w:rsidR="00F90BDC" w:rsidRDefault="00F90BDC">
      <w:r xmlns:w="http://schemas.openxmlformats.org/wordprocessingml/2006/main">
        <w:t xml:space="preserve">Este versículo nos alerta para não acreditarmos em falsos profetas e, em vez disso, confiarmos na palavra de Deus.</w:t>
      </w:r>
    </w:p>
    <w:p w14:paraId="7FFC3E9A" w14:textId="77777777" w:rsidR="00F90BDC" w:rsidRDefault="00F90BDC"/>
    <w:p w14:paraId="0AFAA65D" w14:textId="77777777" w:rsidR="00F90BDC" w:rsidRDefault="00F90BDC">
      <w:r xmlns:w="http://schemas.openxmlformats.org/wordprocessingml/2006/main">
        <w:t xml:space="preserve">1. Não acredite nas mentiras: confiando na Palavra de Deus</w:t>
      </w:r>
    </w:p>
    <w:p w14:paraId="4CCD008C" w14:textId="77777777" w:rsidR="00F90BDC" w:rsidRDefault="00F90BDC"/>
    <w:p w14:paraId="6F9ACEA0" w14:textId="77777777" w:rsidR="00F90BDC" w:rsidRDefault="00F90BDC">
      <w:r xmlns:w="http://schemas.openxmlformats.org/wordprocessingml/2006/main">
        <w:t xml:space="preserve">2. Falsos Profetas: Discernimento no Mundo de Hoje</w:t>
      </w:r>
    </w:p>
    <w:p w14:paraId="20F5D32D" w14:textId="77777777" w:rsidR="00F90BDC" w:rsidRDefault="00F90BDC"/>
    <w:p w14:paraId="11B3335A" w14:textId="77777777" w:rsidR="00F90BDC" w:rsidRDefault="00F90BDC">
      <w:r xmlns:w="http://schemas.openxmlformats.org/wordprocessingml/2006/main">
        <w:t xml:space="preserve">1. 2 Timóteo 3:16-17 "Toda a Escritura é inspirada por Deus e útil para o ensino, para a repreensão, </w:t>
      </w:r>
      <w:r xmlns:w="http://schemas.openxmlformats.org/wordprocessingml/2006/main">
        <w:lastRenderedPageBreak xmlns:w="http://schemas.openxmlformats.org/wordprocessingml/2006/main"/>
      </w:r>
      <w:r xmlns:w="http://schemas.openxmlformats.org/wordprocessingml/2006/main">
        <w:t xml:space="preserve">para a correção e para a educação na justiça, para que o homem de Deus seja perfeito e equipado para toda boa obra."</w:t>
      </w:r>
    </w:p>
    <w:p w14:paraId="22C5BA8C" w14:textId="77777777" w:rsidR="00F90BDC" w:rsidRDefault="00F90BDC"/>
    <w:p w14:paraId="16923ED7" w14:textId="77777777" w:rsidR="00F90BDC" w:rsidRDefault="00F90BDC">
      <w:r xmlns:w="http://schemas.openxmlformats.org/wordprocessingml/2006/main">
        <w:t xml:space="preserve">2. Isaías 8:20 "Ao ensino e ao testemunho! Se não falarem segundo esta palavra, é porque não têm alvorada."</w:t>
      </w:r>
    </w:p>
    <w:p w14:paraId="03817781" w14:textId="77777777" w:rsidR="00F90BDC" w:rsidRDefault="00F90BDC"/>
    <w:p w14:paraId="18D24896" w14:textId="77777777" w:rsidR="00F90BDC" w:rsidRDefault="00F90BDC">
      <w:r xmlns:w="http://schemas.openxmlformats.org/wordprocessingml/2006/main">
        <w:t xml:space="preserve">Mateus 24:27 Porque assim como o relâmpago sai do oriente e se mostra até o ocidente; assim será também a vinda do Filho do homem.</w:t>
      </w:r>
    </w:p>
    <w:p w14:paraId="56376939" w14:textId="77777777" w:rsidR="00F90BDC" w:rsidRDefault="00F90BDC"/>
    <w:p w14:paraId="26CC9B88" w14:textId="77777777" w:rsidR="00F90BDC" w:rsidRDefault="00F90BDC">
      <w:r xmlns:w="http://schemas.openxmlformats.org/wordprocessingml/2006/main">
        <w:t xml:space="preserve">A vinda do Filho do homem será como um relâmpago, visível a todos.</w:t>
      </w:r>
    </w:p>
    <w:p w14:paraId="1277727F" w14:textId="77777777" w:rsidR="00F90BDC" w:rsidRDefault="00F90BDC"/>
    <w:p w14:paraId="0B702D8F" w14:textId="77777777" w:rsidR="00F90BDC" w:rsidRDefault="00F90BDC">
      <w:r xmlns:w="http://schemas.openxmlformats.org/wordprocessingml/2006/main">
        <w:t xml:space="preserve">1. A Luz do Mundo: A sobre a Vinda do Filho do Homem</w:t>
      </w:r>
    </w:p>
    <w:p w14:paraId="69907BFF" w14:textId="77777777" w:rsidR="00F90BDC" w:rsidRDefault="00F90BDC"/>
    <w:p w14:paraId="66F1D68D" w14:textId="77777777" w:rsidR="00F90BDC" w:rsidRDefault="00F90BDC">
      <w:r xmlns:w="http://schemas.openxmlformats.org/wordprocessingml/2006/main">
        <w:t xml:space="preserve">2. Jesus está voltando: A sobre esperança e redenção</w:t>
      </w:r>
    </w:p>
    <w:p w14:paraId="66C0D528" w14:textId="77777777" w:rsidR="00F90BDC" w:rsidRDefault="00F90BDC"/>
    <w:p w14:paraId="0EBE5BFE" w14:textId="77777777" w:rsidR="00F90BDC" w:rsidRDefault="00F90BDC">
      <w:r xmlns:w="http://schemas.openxmlformats.org/wordprocessingml/2006/main">
        <w:t xml:space="preserve">1. Atos 1:11: “Este mesmo Jesus, que dentre vós foi elevado ao céu, virá da mesma maneira como vós o vistes ir para o céu.”</w:t>
      </w:r>
    </w:p>
    <w:p w14:paraId="37DBC770" w14:textId="77777777" w:rsidR="00F90BDC" w:rsidRDefault="00F90BDC"/>
    <w:p w14:paraId="057ED4F4" w14:textId="77777777" w:rsidR="00F90BDC" w:rsidRDefault="00F90BDC">
      <w:r xmlns:w="http://schemas.openxmlformats.org/wordprocessingml/2006/main">
        <w:t xml:space="preserve">2. Isaías 9:2: “O povo que andava nas trevas viu uma grande luz; aqueles que habitam na terra da sombra da morte, sobre eles brilhou a luz.”</w:t>
      </w:r>
    </w:p>
    <w:p w14:paraId="6DBC5022" w14:textId="77777777" w:rsidR="00F90BDC" w:rsidRDefault="00F90BDC"/>
    <w:p w14:paraId="6C5B0ABB" w14:textId="77777777" w:rsidR="00F90BDC" w:rsidRDefault="00F90BDC">
      <w:r xmlns:w="http://schemas.openxmlformats.org/wordprocessingml/2006/main">
        <w:t xml:space="preserve">Mateus 24:28 Porque onde estiver o cadáver, ali se ajuntarão as águias.</w:t>
      </w:r>
    </w:p>
    <w:p w14:paraId="7BB794CD" w14:textId="77777777" w:rsidR="00F90BDC" w:rsidRDefault="00F90BDC"/>
    <w:p w14:paraId="4CD479D4" w14:textId="77777777" w:rsidR="00F90BDC" w:rsidRDefault="00F90BDC">
      <w:r xmlns:w="http://schemas.openxmlformats.org/wordprocessingml/2006/main">
        <w:t xml:space="preserve">Este versículo reflete a declaração de Jesus de que a morte e a destruição chamarão a atenção para o evento.</w:t>
      </w:r>
    </w:p>
    <w:p w14:paraId="0E528F83" w14:textId="77777777" w:rsidR="00F90BDC" w:rsidRDefault="00F90BDC"/>
    <w:p w14:paraId="105851BC" w14:textId="77777777" w:rsidR="00F90BDC" w:rsidRDefault="00F90BDC">
      <w:r xmlns:w="http://schemas.openxmlformats.org/wordprocessingml/2006/main">
        <w:t xml:space="preserve">1: A Reunião das Águias simboliza a morte e a destruição e deve nos levar a refletir sobre a fragilidade da vida.</w:t>
      </w:r>
    </w:p>
    <w:p w14:paraId="2744552B" w14:textId="77777777" w:rsidR="00F90BDC" w:rsidRDefault="00F90BDC"/>
    <w:p w14:paraId="03840B1F" w14:textId="77777777" w:rsidR="00F90BDC" w:rsidRDefault="00F90BDC">
      <w:r xmlns:w="http://schemas.openxmlformats.org/wordprocessingml/2006/main">
        <w:t xml:space="preserve">2: A Reunião das Águias é um lembrete da advertência de Jesus de que a morte e a destruição virão para aqueles que não estão preparados.</w:t>
      </w:r>
    </w:p>
    <w:p w14:paraId="7BAB5616" w14:textId="77777777" w:rsidR="00F90BDC" w:rsidRDefault="00F90BDC"/>
    <w:p w14:paraId="7712822D" w14:textId="77777777" w:rsidR="00F90BDC" w:rsidRDefault="00F90BDC">
      <w:r xmlns:w="http://schemas.openxmlformats.org/wordprocessingml/2006/main">
        <w:t xml:space="preserve">1: Salmos 34:18 - Perto está o Senhor dos que têm o coração quebrantado e salva os de espírito quebrantado.</w:t>
      </w:r>
    </w:p>
    <w:p w14:paraId="1C18DFAD" w14:textId="77777777" w:rsidR="00F90BDC" w:rsidRDefault="00F90BDC"/>
    <w:p w14:paraId="0149B5E9" w14:textId="77777777" w:rsidR="00F90BDC" w:rsidRDefault="00F90BDC">
      <w:r xmlns:w="http://schemas.openxmlformats.org/wordprocessingml/2006/main">
        <w:t xml:space="preserve">2: Tiago 4:14 - Você não sabe o que o amanhã trará. Qual é a sua vida? Pois você é uma névoa que aparece por um breve período e depois desaparece.</w:t>
      </w:r>
    </w:p>
    <w:p w14:paraId="03D458C1" w14:textId="77777777" w:rsidR="00F90BDC" w:rsidRDefault="00F90BDC"/>
    <w:p w14:paraId="045DA4EE" w14:textId="77777777" w:rsidR="00F90BDC" w:rsidRDefault="00F90BDC">
      <w:r xmlns:w="http://schemas.openxmlformats.org/wordprocessingml/2006/main">
        <w:t xml:space="preserve">Mateus 24:29 Imediatamente após a tribulação daqueles dias, o sol escurecerá, e a lua não dará a sua luz, e as estrelas cairão do céu, e os poderes dos céus serão abalados.</w:t>
      </w:r>
    </w:p>
    <w:p w14:paraId="178D0202" w14:textId="77777777" w:rsidR="00F90BDC" w:rsidRDefault="00F90BDC"/>
    <w:p w14:paraId="1792BC21" w14:textId="77777777" w:rsidR="00F90BDC" w:rsidRDefault="00F90BDC">
      <w:r xmlns:w="http://schemas.openxmlformats.org/wordprocessingml/2006/main">
        <w:t xml:space="preserve">Jesus prediz que depois de um tempo de tribulação, o sol escurecerá e a lua não dará a sua luz, e as estrelas cairão do céu, e os poderes dos céus serão abalados.</w:t>
      </w:r>
    </w:p>
    <w:p w14:paraId="7348053E" w14:textId="77777777" w:rsidR="00F90BDC" w:rsidRDefault="00F90BDC"/>
    <w:p w14:paraId="2CFE11C3" w14:textId="77777777" w:rsidR="00F90BDC" w:rsidRDefault="00F90BDC">
      <w:r xmlns:w="http://schemas.openxmlformats.org/wordprocessingml/2006/main">
        <w:t xml:space="preserve">1. Como se preparar para os problemas da vida - Mateus 24:29</w:t>
      </w:r>
    </w:p>
    <w:p w14:paraId="29FC3198" w14:textId="77777777" w:rsidR="00F90BDC" w:rsidRDefault="00F90BDC"/>
    <w:p w14:paraId="4B076032" w14:textId="77777777" w:rsidR="00F90BDC" w:rsidRDefault="00F90BDC">
      <w:r xmlns:w="http://schemas.openxmlformats.org/wordprocessingml/2006/main">
        <w:t xml:space="preserve">2. Confiando na proteção de Deus em tempos difíceis - Mateus 24:29</w:t>
      </w:r>
    </w:p>
    <w:p w14:paraId="75023F0B" w14:textId="77777777" w:rsidR="00F90BDC" w:rsidRDefault="00F90BDC"/>
    <w:p w14:paraId="723983E0" w14:textId="77777777" w:rsidR="00F90BDC" w:rsidRDefault="00F90BDC">
      <w:r xmlns:w="http://schemas.openxmlformats.org/wordprocessingml/2006/main">
        <w:t xml:space="preserve">1. Isaías 13:10 - Porque as estrelas do céu e as suas constelações não darão a sua luz; o sol escurecerá ao nascer, e a lua não fará brilhar a sua luz.</w:t>
      </w:r>
    </w:p>
    <w:p w14:paraId="23852462" w14:textId="77777777" w:rsidR="00F90BDC" w:rsidRDefault="00F90BDC"/>
    <w:p w14:paraId="45D18EC1" w14:textId="77777777" w:rsidR="00F90BDC" w:rsidRDefault="00F90BDC">
      <w:r xmlns:w="http://schemas.openxmlformats.org/wordprocessingml/2006/main">
        <w:t xml:space="preserve">2. Hebreus 12:26-27 - Cuja voz então abalou a terra; mas agora ele prometeu, dizendo: Ainda uma vez abalo não só a terra, mas também o céu. E esta palavra, Mais uma vez, significa a remoção daquelas coisas que são abaladas, como das coisas que são feitas, para que aquelas coisas que não podem ser abaladas possam permanecer.</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24:30 E então aparecerá o sinal do Filho do homem no céu; e então todas as tribos da terra lamentarão e verão o Filho do homem vindo nas nuvens do céu com poder e grande glória.</w:t>
      </w:r>
    </w:p>
    <w:p w14:paraId="7FFB2F10" w14:textId="77777777" w:rsidR="00F90BDC" w:rsidRDefault="00F90BDC"/>
    <w:p w14:paraId="62496AA0" w14:textId="77777777" w:rsidR="00F90BDC" w:rsidRDefault="00F90BDC">
      <w:r xmlns:w="http://schemas.openxmlformats.org/wordprocessingml/2006/main">
        <w:t xml:space="preserve">A Segunda Vinda de Jesus será um evento glorioso com o sinal do Filho do Homem aparecendo no céu e Jesus vindo nas nuvens.</w:t>
      </w:r>
    </w:p>
    <w:p w14:paraId="358C7908" w14:textId="77777777" w:rsidR="00F90BDC" w:rsidRDefault="00F90BDC"/>
    <w:p w14:paraId="690BF9E0" w14:textId="77777777" w:rsidR="00F90BDC" w:rsidRDefault="00F90BDC">
      <w:r xmlns:w="http://schemas.openxmlformats.org/wordprocessingml/2006/main">
        <w:t xml:space="preserve">1. A Majestade da Segunda Vinda de Jesus</w:t>
      </w:r>
    </w:p>
    <w:p w14:paraId="0B7DFBA4" w14:textId="77777777" w:rsidR="00F90BDC" w:rsidRDefault="00F90BDC"/>
    <w:p w14:paraId="7B2B8051" w14:textId="77777777" w:rsidR="00F90BDC" w:rsidRDefault="00F90BDC">
      <w:r xmlns:w="http://schemas.openxmlformats.org/wordprocessingml/2006/main">
        <w:t xml:space="preserve">2. Prepare-se para o Retorno do Rei</w:t>
      </w:r>
    </w:p>
    <w:p w14:paraId="4EE6970A" w14:textId="77777777" w:rsidR="00F90BDC" w:rsidRDefault="00F90BDC"/>
    <w:p w14:paraId="7F3D3EF5" w14:textId="77777777" w:rsidR="00F90BDC" w:rsidRDefault="00F90BDC">
      <w:r xmlns:w="http://schemas.openxmlformats.org/wordprocessingml/2006/main">
        <w:t xml:space="preserve">1. Apocalipse 1:7 - Eis que ele vem com as nuvens; e todo olho o verá, até mesmo aqueles que o traspassaram; e todas as famílias da terra lamentarão por causa dele.</w:t>
      </w:r>
    </w:p>
    <w:p w14:paraId="6BA54585" w14:textId="77777777" w:rsidR="00F90BDC" w:rsidRDefault="00F90BDC"/>
    <w:p w14:paraId="3E68FDB9" w14:textId="77777777" w:rsidR="00F90BDC" w:rsidRDefault="00F90BDC">
      <w:r xmlns:w="http://schemas.openxmlformats.org/wordprocessingml/2006/main">
        <w:t xml:space="preserve">2. Zacarias 14:5 - E fugireis para o vale dos montes, porque o vale dos montes chegará até Azal; sim, fugireis, como fugistes antes do terremoto nos dias de Uzias, rei de Judá: e o Senhor meu Deus virá, e todos os santos contigo.</w:t>
      </w:r>
    </w:p>
    <w:p w14:paraId="5CDA662A" w14:textId="77777777" w:rsidR="00F90BDC" w:rsidRDefault="00F90BDC"/>
    <w:p w14:paraId="418E4FCB" w14:textId="77777777" w:rsidR="00F90BDC" w:rsidRDefault="00F90BDC">
      <w:r xmlns:w="http://schemas.openxmlformats.org/wordprocessingml/2006/main">
        <w:t xml:space="preserve">Mateus 24:31 E ele enviará os seus anjos com grande som de trombeta, e eles reunirão os seus eleitos desde os quatro ventos, de uma à outra extremidade dos céus.</w:t>
      </w:r>
    </w:p>
    <w:p w14:paraId="0B98063A" w14:textId="77777777" w:rsidR="00F90BDC" w:rsidRDefault="00F90BDC"/>
    <w:p w14:paraId="62338CA0" w14:textId="77777777" w:rsidR="00F90BDC" w:rsidRDefault="00F90BDC">
      <w:r xmlns:w="http://schemas.openxmlformats.org/wordprocessingml/2006/main">
        <w:t xml:space="preserve">Jesus enviará anjos com grande som de trombeta para reunir os eleitos dos quatro cantos da terra.</w:t>
      </w:r>
    </w:p>
    <w:p w14:paraId="6EA6C0BF" w14:textId="77777777" w:rsidR="00F90BDC" w:rsidRDefault="00F90BDC"/>
    <w:p w14:paraId="0E3D4B70" w14:textId="77777777" w:rsidR="00F90BDC" w:rsidRDefault="00F90BDC">
      <w:r xmlns:w="http://schemas.openxmlformats.org/wordprocessingml/2006/main">
        <w:t xml:space="preserve">1: Uma trombeta soará anunciando a volta de Jesus e a reunião de Seu povo.</w:t>
      </w:r>
    </w:p>
    <w:p w14:paraId="6083B877" w14:textId="77777777" w:rsidR="00F90BDC" w:rsidRDefault="00F90BDC"/>
    <w:p w14:paraId="38489096" w14:textId="77777777" w:rsidR="00F90BDC" w:rsidRDefault="00F90BDC">
      <w:r xmlns:w="http://schemas.openxmlformats.org/wordprocessingml/2006/main">
        <w:t xml:space="preserve">2: Todos nos reuniremos com Jesus, não importa quão longe estejamos dispersos.</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Tessalonicenses 4:16-17 - Porque o próprio Senhor descerá do céu com um grito de ordem, com a voz de um arcanjo e com o som da trombeta de Deus. E os mortos em Cristo ressuscitarão primeiro.</w:t>
      </w:r>
    </w:p>
    <w:p w14:paraId="67CFB8B3" w14:textId="77777777" w:rsidR="00F90BDC" w:rsidRDefault="00F90BDC"/>
    <w:p w14:paraId="26EDAA42" w14:textId="77777777" w:rsidR="00F90BDC" w:rsidRDefault="00F90BDC">
      <w:r xmlns:w="http://schemas.openxmlformats.org/wordprocessingml/2006/main">
        <w:t xml:space="preserve">2: Apocalipse 11:15 - Então o sétimo anjo tocou a sua trombeta, e houve altas vozes no céu, dizendo: “O reino do mundo tornou-se o reino de nosso Senhor e do seu Cristo, e ele reinará para todo o sempre .”</w:t>
      </w:r>
    </w:p>
    <w:p w14:paraId="06A969CA" w14:textId="77777777" w:rsidR="00F90BDC" w:rsidRDefault="00F90BDC"/>
    <w:p w14:paraId="2C4C2C9F" w14:textId="77777777" w:rsidR="00F90BDC" w:rsidRDefault="00F90BDC">
      <w:r xmlns:w="http://schemas.openxmlformats.org/wordprocessingml/2006/main">
        <w:t xml:space="preserve">Mateus 24:32 Aprenda agora uma parábola da figueira; Quando os seus ramos ainda estão tenros e brotam folhas, sabeis que o verão está próximo:</w:t>
      </w:r>
    </w:p>
    <w:p w14:paraId="0158991F" w14:textId="77777777" w:rsidR="00F90BDC" w:rsidRDefault="00F90BDC"/>
    <w:p w14:paraId="3EF6E712" w14:textId="77777777" w:rsidR="00F90BDC" w:rsidRDefault="00F90BDC">
      <w:r xmlns:w="http://schemas.openxmlformats.org/wordprocessingml/2006/main">
        <w:t xml:space="preserve">Parábola da figueira: O verão está próximo quando o galho fica tenro e as folhas aparecem.</w:t>
      </w:r>
    </w:p>
    <w:p w14:paraId="210B68D8" w14:textId="77777777" w:rsidR="00F90BDC" w:rsidRDefault="00F90BDC"/>
    <w:p w14:paraId="4DC1FA76" w14:textId="77777777" w:rsidR="00F90BDC" w:rsidRDefault="00F90BDC">
      <w:r xmlns:w="http://schemas.openxmlformats.org/wordprocessingml/2006/main">
        <w:t xml:space="preserve">1. A esperança de uma nova temporada</w:t>
      </w:r>
    </w:p>
    <w:p w14:paraId="25B27276" w14:textId="77777777" w:rsidR="00F90BDC" w:rsidRDefault="00F90BDC"/>
    <w:p w14:paraId="49DDDA6E" w14:textId="77777777" w:rsidR="00F90BDC" w:rsidRDefault="00F90BDC">
      <w:r xmlns:w="http://schemas.openxmlformats.org/wordprocessingml/2006/main">
        <w:t xml:space="preserve">2. Preparação para Mudança</w:t>
      </w:r>
    </w:p>
    <w:p w14:paraId="5F118553" w14:textId="77777777" w:rsidR="00F90BDC" w:rsidRDefault="00F90BDC"/>
    <w:p w14:paraId="3E34B96A" w14:textId="77777777" w:rsidR="00F90BDC" w:rsidRDefault="00F90BDC">
      <w:r xmlns:w="http://schemas.openxmlformats.org/wordprocessingml/2006/main">
        <w:t xml:space="preserve">1. Isaías 40:31 - Mas os que esperam no Senhor renovarão as suas forças; subirão com asas como águias; eles correrão e não se cansarão; e caminharão e não desfalecerão.</w:t>
      </w:r>
    </w:p>
    <w:p w14:paraId="07B9DF71" w14:textId="77777777" w:rsidR="00F90BDC" w:rsidRDefault="00F90BDC"/>
    <w:p w14:paraId="00BDB3EB" w14:textId="77777777" w:rsidR="00F90BDC" w:rsidRDefault="00F90BDC">
      <w:r xmlns:w="http://schemas.openxmlformats.org/wordprocessingml/2006/main">
        <w:t xml:space="preserve">2. Gálatas 6:9 - E não nos cansemos de fazer o bem: porque no devido tempo colheremos, se não desfalecermos.</w:t>
      </w:r>
    </w:p>
    <w:p w14:paraId="08ABE4E3" w14:textId="77777777" w:rsidR="00F90BDC" w:rsidRDefault="00F90BDC"/>
    <w:p w14:paraId="457899E1" w14:textId="77777777" w:rsidR="00F90BDC" w:rsidRDefault="00F90BDC">
      <w:r xmlns:w="http://schemas.openxmlformats.org/wordprocessingml/2006/main">
        <w:t xml:space="preserve">Mateus 24:33 Assim também vós, quando virdes todas estas coisas, sabei que está próximo, às portas.</w:t>
      </w:r>
    </w:p>
    <w:p w14:paraId="3EB421AB" w14:textId="77777777" w:rsidR="00F90BDC" w:rsidRDefault="00F90BDC"/>
    <w:p w14:paraId="1F7C85E0" w14:textId="77777777" w:rsidR="00F90BDC" w:rsidRDefault="00F90BDC">
      <w:r xmlns:w="http://schemas.openxmlformats.org/wordprocessingml/2006/main">
        <w:t xml:space="preserve">Jesus nos diz para reconhecer os sinais de Sua vinda e estar preparados para isso.</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“Esteja Preparado: Sinais da Vinda do Senhor”</w:t>
      </w:r>
    </w:p>
    <w:p w14:paraId="55A016C1" w14:textId="77777777" w:rsidR="00F90BDC" w:rsidRDefault="00F90BDC"/>
    <w:p w14:paraId="7995D1F6" w14:textId="77777777" w:rsidR="00F90BDC" w:rsidRDefault="00F90BDC">
      <w:r xmlns:w="http://schemas.openxmlformats.org/wordprocessingml/2006/main">
        <w:t xml:space="preserve">2. “A iminência do Senhor: saber que Ele está próximo”</w:t>
      </w:r>
    </w:p>
    <w:p w14:paraId="03A4C122" w14:textId="77777777" w:rsidR="00F90BDC" w:rsidRDefault="00F90BDC"/>
    <w:p w14:paraId="6291E514" w14:textId="77777777" w:rsidR="00F90BDC" w:rsidRDefault="00F90BDC">
      <w:r xmlns:w="http://schemas.openxmlformats.org/wordprocessingml/2006/main">
        <w:t xml:space="preserve">1. Lucas 21:28 - “Agora, quando estas coisas começarem a acontecer, endireitai-vos e levantai a cabeça, porque a vossa redenção está próxima.”</w:t>
      </w:r>
    </w:p>
    <w:p w14:paraId="120E2528" w14:textId="77777777" w:rsidR="00F90BDC" w:rsidRDefault="00F90BDC"/>
    <w:p w14:paraId="43B430CB" w14:textId="77777777" w:rsidR="00F90BDC" w:rsidRDefault="00F90BDC">
      <w:r xmlns:w="http://schemas.openxmlformats.org/wordprocessingml/2006/main">
        <w:t xml:space="preserve">2. Mateus 24:44 - “Portanto, vocês também devem estar preparados, porque o Filho do Homem virá numa hora que vocês não esperam.”</w:t>
      </w:r>
    </w:p>
    <w:p w14:paraId="72C0BD9A" w14:textId="77777777" w:rsidR="00F90BDC" w:rsidRDefault="00F90BDC"/>
    <w:p w14:paraId="67369F53" w14:textId="77777777" w:rsidR="00F90BDC" w:rsidRDefault="00F90BDC">
      <w:r xmlns:w="http://schemas.openxmlformats.org/wordprocessingml/2006/main">
        <w:t xml:space="preserve">Mateus 24:34 Em verdade vos digo que não passará esta geração sem que todas estas coisas aconteçam.</w:t>
      </w:r>
    </w:p>
    <w:p w14:paraId="358B2006" w14:textId="77777777" w:rsidR="00F90BDC" w:rsidRDefault="00F90BDC"/>
    <w:p w14:paraId="35585D19" w14:textId="77777777" w:rsidR="00F90BDC" w:rsidRDefault="00F90BDC">
      <w:r xmlns:w="http://schemas.openxmlformats.org/wordprocessingml/2006/main">
        <w:t xml:space="preserve">Esta passagem afirma que todos os eventos profetizados acontecerão na geração atual.</w:t>
      </w:r>
    </w:p>
    <w:p w14:paraId="19F85689" w14:textId="77777777" w:rsidR="00F90BDC" w:rsidRDefault="00F90BDC"/>
    <w:p w14:paraId="671C8010" w14:textId="77777777" w:rsidR="00F90BDC" w:rsidRDefault="00F90BDC">
      <w:r xmlns:w="http://schemas.openxmlformats.org/wordprocessingml/2006/main">
        <w:t xml:space="preserve">1. A Palavra de Deus é Verdadeira: Podemos Confiar no que Ele Promete</w:t>
      </w:r>
    </w:p>
    <w:p w14:paraId="4B69CBCA" w14:textId="77777777" w:rsidR="00F90BDC" w:rsidRDefault="00F90BDC"/>
    <w:p w14:paraId="34BBE664" w14:textId="77777777" w:rsidR="00F90BDC" w:rsidRDefault="00F90BDC">
      <w:r xmlns:w="http://schemas.openxmlformats.org/wordprocessingml/2006/main">
        <w:t xml:space="preserve">2. Vivendo à Luz dos Eventos Profetizados: Agindo Agora</w:t>
      </w:r>
    </w:p>
    <w:p w14:paraId="27825449" w14:textId="77777777" w:rsidR="00F90BDC" w:rsidRDefault="00F90BDC"/>
    <w:p w14:paraId="4DE832B6" w14:textId="77777777" w:rsidR="00F90BDC" w:rsidRDefault="00F90BDC">
      <w:r xmlns:w="http://schemas.openxmlformats.org/wordprocessingml/2006/main">
        <w:t xml:space="preserve">1. Isaías 40:8: "Seca a erva, murcha a flor, mas a palavra do nosso Deus permanece para sempre."</w:t>
      </w:r>
    </w:p>
    <w:p w14:paraId="5FEE40D0" w14:textId="77777777" w:rsidR="00F90BDC" w:rsidRDefault="00F90BDC"/>
    <w:p w14:paraId="52395D74" w14:textId="77777777" w:rsidR="00F90BDC" w:rsidRDefault="00F90BDC">
      <w:r xmlns:w="http://schemas.openxmlformats.org/wordprocessingml/2006/main">
        <w:t xml:space="preserve">2. Efésios 1:13-14: "Nele também vós, quando ouvistes a palavra da verdade, o evangelho da vossa salvação, e nele crestes, fostes selados com o Espírito Santo prometido, que é a garantia da nossa herança até adquirimos posse dela, para louvor de sua glória”.</w:t>
      </w:r>
    </w:p>
    <w:p w14:paraId="7DC30893" w14:textId="77777777" w:rsidR="00F90BDC" w:rsidRDefault="00F90BDC"/>
    <w:p w14:paraId="3E2CDCA6" w14:textId="77777777" w:rsidR="00F90BDC" w:rsidRDefault="00F90BDC">
      <w:r xmlns:w="http://schemas.openxmlformats.org/wordprocessingml/2006/main">
        <w:t xml:space="preserve">Mateus 24:35 O céu e a terra passarão, mas as minhas palavras não passarão.</w:t>
      </w:r>
    </w:p>
    <w:p w14:paraId="5A199FD9" w14:textId="77777777" w:rsidR="00F90BDC" w:rsidRDefault="00F90BDC"/>
    <w:p w14:paraId="241635FB" w14:textId="77777777" w:rsidR="00F90BDC" w:rsidRDefault="00F90BDC">
      <w:r xmlns:w="http://schemas.openxmlformats.org/wordprocessingml/2006/main">
        <w:t xml:space="preserve">Este versículo proclama que as palavras de Deus permanecerão firmes, mesmo quando tudo mais falhar.</w:t>
      </w:r>
    </w:p>
    <w:p w14:paraId="0321921D" w14:textId="77777777" w:rsidR="00F90BDC" w:rsidRDefault="00F90BDC"/>
    <w:p w14:paraId="39EF114B" w14:textId="77777777" w:rsidR="00F90BDC" w:rsidRDefault="00F90BDC">
      <w:r xmlns:w="http://schemas.openxmlformats.org/wordprocessingml/2006/main">
        <w:t xml:space="preserve">1. A Palavra de Deus é Permanente</w:t>
      </w:r>
    </w:p>
    <w:p w14:paraId="23772AEA" w14:textId="77777777" w:rsidR="00F90BDC" w:rsidRDefault="00F90BDC"/>
    <w:p w14:paraId="2DB6141F" w14:textId="77777777" w:rsidR="00F90BDC" w:rsidRDefault="00F90BDC">
      <w:r xmlns:w="http://schemas.openxmlformats.org/wordprocessingml/2006/main">
        <w:t xml:space="preserve">2. A Natureza Imutável da Palavra de Deus</w:t>
      </w:r>
    </w:p>
    <w:p w14:paraId="3D2EBD2F" w14:textId="77777777" w:rsidR="00F90BDC" w:rsidRDefault="00F90BDC"/>
    <w:p w14:paraId="451C7855" w14:textId="77777777" w:rsidR="00F90BDC" w:rsidRDefault="00F90BDC">
      <w:r xmlns:w="http://schemas.openxmlformats.org/wordprocessingml/2006/main">
        <w:t xml:space="preserve">1. Isaías 40:8 - “A erva seca, a flor murcha, mas a palavra do nosso Deus permanece para sempre.”</w:t>
      </w:r>
    </w:p>
    <w:p w14:paraId="704140EC" w14:textId="77777777" w:rsidR="00F90BDC" w:rsidRDefault="00F90BDC"/>
    <w:p w14:paraId="12649B18" w14:textId="77777777" w:rsidR="00F90BDC" w:rsidRDefault="00F90BDC">
      <w:r xmlns:w="http://schemas.openxmlformats.org/wordprocessingml/2006/main">
        <w:t xml:space="preserve">2. 1 Pedro 1:25 - “Mas a palavra do Senhor permanece para sempre. E esta palavra é a boa nova que vos foi pregada.”</w:t>
      </w:r>
    </w:p>
    <w:p w14:paraId="389E96D9" w14:textId="77777777" w:rsidR="00F90BDC" w:rsidRDefault="00F90BDC"/>
    <w:p w14:paraId="370DE656" w14:textId="77777777" w:rsidR="00F90BDC" w:rsidRDefault="00F90BDC">
      <w:r xmlns:w="http://schemas.openxmlformats.org/wordprocessingml/2006/main">
        <w:t xml:space="preserve">Mateus 24:36 Mas daquele dia e hora ninguém sabe, nem os anjos do céu, mas somente meu Pai.</w:t>
      </w:r>
    </w:p>
    <w:p w14:paraId="2B4A537A" w14:textId="77777777" w:rsidR="00F90BDC" w:rsidRDefault="00F90BDC"/>
    <w:p w14:paraId="5D7127D1" w14:textId="77777777" w:rsidR="00F90BDC" w:rsidRDefault="00F90BDC">
      <w:r xmlns:w="http://schemas.openxmlformats.org/wordprocessingml/2006/main">
        <w:t xml:space="preserve">Ninguém sabe quando chegará o fim do mundo, só Deus sabe.</w:t>
      </w:r>
    </w:p>
    <w:p w14:paraId="5911551D" w14:textId="77777777" w:rsidR="00F90BDC" w:rsidRDefault="00F90BDC"/>
    <w:p w14:paraId="08FB31B9" w14:textId="77777777" w:rsidR="00F90BDC" w:rsidRDefault="00F90BDC">
      <w:r xmlns:w="http://schemas.openxmlformats.org/wordprocessingml/2006/main">
        <w:t xml:space="preserve">1. A importância de confiar no tempo de Deus.</w:t>
      </w:r>
    </w:p>
    <w:p w14:paraId="27AF472C" w14:textId="77777777" w:rsidR="00F90BDC" w:rsidRDefault="00F90BDC"/>
    <w:p w14:paraId="0A4A28F9" w14:textId="77777777" w:rsidR="00F90BDC" w:rsidRDefault="00F90BDC">
      <w:r xmlns:w="http://schemas.openxmlformats.org/wordprocessingml/2006/main">
        <w:t xml:space="preserve">2. Como se preparar para um dia desconhecido.</w:t>
      </w:r>
    </w:p>
    <w:p w14:paraId="5A127E98" w14:textId="77777777" w:rsidR="00F90BDC" w:rsidRDefault="00F90BDC"/>
    <w:p w14:paraId="128F7885" w14:textId="77777777" w:rsidR="00F90BDC" w:rsidRDefault="00F90BDC">
      <w:r xmlns:w="http://schemas.openxmlformats.org/wordprocessingml/2006/main">
        <w:t xml:space="preserve">1. Jeremias 29:11 "Pois eu conheço os planos que tenho para vocês", declara o Senhor, "planos de fazê-los prosperar e não de prejudicá-los, planos de lhe dar esperança e um futuro."</w:t>
      </w:r>
    </w:p>
    <w:p w14:paraId="250F3DFD" w14:textId="77777777" w:rsidR="00F90BDC" w:rsidRDefault="00F90BDC"/>
    <w:p w14:paraId="54C9EB2D" w14:textId="77777777" w:rsidR="00F90BDC" w:rsidRDefault="00F90BDC">
      <w:r xmlns:w="http://schemas.openxmlformats.org/wordprocessingml/2006/main">
        <w:t xml:space="preserve">2. Salmo 31:15 "Meus tempos estão em Tuas mãos."</w:t>
      </w:r>
    </w:p>
    <w:p w14:paraId="614FF623" w14:textId="77777777" w:rsidR="00F90BDC" w:rsidRDefault="00F90BDC"/>
    <w:p w14:paraId="53A27FEB" w14:textId="77777777" w:rsidR="00F90BDC" w:rsidRDefault="00F90BDC">
      <w:r xmlns:w="http://schemas.openxmlformats.org/wordprocessingml/2006/main">
        <w:t xml:space="preserve">Mateus 24:37 Mas, assim como foi nos dias de Noé, assim será também a vinda do Filho do homem.</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vinda do Filho do homem será semelhante aos dias de Noé.</w:t>
      </w:r>
    </w:p>
    <w:p w14:paraId="6045A5B8" w14:textId="77777777" w:rsidR="00F90BDC" w:rsidRDefault="00F90BDC"/>
    <w:p w14:paraId="6AF363C0" w14:textId="77777777" w:rsidR="00F90BDC" w:rsidRDefault="00F90BDC">
      <w:r xmlns:w="http://schemas.openxmlformats.org/wordprocessingml/2006/main">
        <w:t xml:space="preserve">1: Nos dias de Noé, o mundo estava cheio de pecado e maldade, mas Deus ainda providenciou um caminho de salvação e uma promessa de esperança através de Noé e sua família.</w:t>
      </w:r>
    </w:p>
    <w:p w14:paraId="1646A9C6" w14:textId="77777777" w:rsidR="00F90BDC" w:rsidRDefault="00F90BDC"/>
    <w:p w14:paraId="2FEBCF7F" w14:textId="77777777" w:rsidR="00F90BDC" w:rsidRDefault="00F90BDC">
      <w:r xmlns:w="http://schemas.openxmlformats.org/wordprocessingml/2006/main">
        <w:t xml:space="preserve">2: Devemos sempre lembrar de ter fé e confiança em Deus, mesmo quando o mundo ao nosso redor parece estar cheio de maldade e pecado.</w:t>
      </w:r>
    </w:p>
    <w:p w14:paraId="04840851" w14:textId="77777777" w:rsidR="00F90BDC" w:rsidRDefault="00F90BDC"/>
    <w:p w14:paraId="583FC259" w14:textId="77777777" w:rsidR="00F90BDC" w:rsidRDefault="00F90BDC">
      <w:r xmlns:w="http://schemas.openxmlformats.org/wordprocessingml/2006/main">
        <w:t xml:space="preserve">1: Gênesis 6:5-9 – O Senhor viu quão grande a maldade da raça humana havia se tornado na terra, e que toda inclinação dos pensamentos do coração humano era apenas má o tempo todo.</w:t>
      </w:r>
    </w:p>
    <w:p w14:paraId="210FAFA5" w14:textId="77777777" w:rsidR="00F90BDC" w:rsidRDefault="00F90BDC"/>
    <w:p w14:paraId="71D20236" w14:textId="77777777" w:rsidR="00F90BDC" w:rsidRDefault="00F90BDC">
      <w:r xmlns:w="http://schemas.openxmlformats.org/wordprocessingml/2006/main">
        <w:t xml:space="preserve">2: Romanos 5:12-14 – Portanto, assim como o pecado entrou no mundo por um homem, e pelo pecado a morte, e assim a morte veio a todos os homens, porque todos pecaram—</w:t>
      </w:r>
    </w:p>
    <w:p w14:paraId="20ABD771" w14:textId="77777777" w:rsidR="00F90BDC" w:rsidRDefault="00F90BDC"/>
    <w:p w14:paraId="7B74CD68" w14:textId="77777777" w:rsidR="00F90BDC" w:rsidRDefault="00F90BDC">
      <w:r xmlns:w="http://schemas.openxmlformats.org/wordprocessingml/2006/main">
        <w:t xml:space="preserve">Mateus 24:38 Porque, assim como nos dias anteriores ao dilúvio, comiam, bebiam, casavam e davam-se em casamento, até o dia em que Noé entrou na arca,</w:t>
      </w:r>
    </w:p>
    <w:p w14:paraId="4AF91A4C" w14:textId="77777777" w:rsidR="00F90BDC" w:rsidRDefault="00F90BDC"/>
    <w:p w14:paraId="5172B7D7" w14:textId="77777777" w:rsidR="00F90BDC" w:rsidRDefault="00F90BDC">
      <w:r xmlns:w="http://schemas.openxmlformats.org/wordprocessingml/2006/main">
        <w:t xml:space="preserve">Nos dias anteriores ao dilúvio, as pessoas viviam a sua vida quotidiana sem qualquer consideração pelo julgamento iminente.</w:t>
      </w:r>
    </w:p>
    <w:p w14:paraId="390391F7" w14:textId="77777777" w:rsidR="00F90BDC" w:rsidRDefault="00F90BDC"/>
    <w:p w14:paraId="590388EB" w14:textId="77777777" w:rsidR="00F90BDC" w:rsidRDefault="00F90BDC">
      <w:r xmlns:w="http://schemas.openxmlformats.org/wordprocessingml/2006/main">
        <w:t xml:space="preserve">1: Nossas vidas são passageiras; devemos estar sempre preparados para o julgamento, pois ele pode ocorrer a qualquer momento.</w:t>
      </w:r>
    </w:p>
    <w:p w14:paraId="77A8978E" w14:textId="77777777" w:rsidR="00F90BDC" w:rsidRDefault="00F90BDC"/>
    <w:p w14:paraId="19CB09EA" w14:textId="77777777" w:rsidR="00F90BDC" w:rsidRDefault="00F90BDC">
      <w:r xmlns:w="http://schemas.openxmlformats.org/wordprocessingml/2006/main">
        <w:t xml:space="preserve">2: Não devemos subestimar a vida que Deus nos deu, pois ela pode ser tirada de nós num instante.</w:t>
      </w:r>
    </w:p>
    <w:p w14:paraId="1D481C11" w14:textId="77777777" w:rsidR="00F90BDC" w:rsidRDefault="00F90BDC"/>
    <w:p w14:paraId="72698BA5" w14:textId="77777777" w:rsidR="00F90BDC" w:rsidRDefault="00F90BDC">
      <w:r xmlns:w="http://schemas.openxmlformats.org/wordprocessingml/2006/main">
        <w:t xml:space="preserve">1: Gênesis 6:5-8 - Deus viu que a maldade do homem era grande na terra, e que toda imaginação dos pensamentos de seu coração era apenas má continuamente.</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Pedro 3:20 - Que alguma vez foram desobedientes, quando uma vez a longanimidade de Deus esperava nos dias de Noé, enquanto a arca estava se preparando, onde poucas, isto é, oito almas foram salvas pela água.</w:t>
      </w:r>
    </w:p>
    <w:p w14:paraId="7D48744F" w14:textId="77777777" w:rsidR="00F90BDC" w:rsidRDefault="00F90BDC"/>
    <w:p w14:paraId="5FA3077D" w14:textId="77777777" w:rsidR="00F90BDC" w:rsidRDefault="00F90BDC">
      <w:r xmlns:w="http://schemas.openxmlformats.org/wordprocessingml/2006/main">
        <w:t xml:space="preserve">Mateus 24:39 E não o perceberam, até que veio o dilúvio e os levou a todos; assim será também a vinda do Filho do homem.</w:t>
      </w:r>
    </w:p>
    <w:p w14:paraId="0C6342DF" w14:textId="77777777" w:rsidR="00F90BDC" w:rsidRDefault="00F90BDC"/>
    <w:p w14:paraId="57090D2C" w14:textId="77777777" w:rsidR="00F90BDC" w:rsidRDefault="00F90BDC">
      <w:r xmlns:w="http://schemas.openxmlformats.org/wordprocessingml/2006/main">
        <w:t xml:space="preserve">A vinda do Filho do Homem será repentina e inesperada como o dilúvio.</w:t>
      </w:r>
    </w:p>
    <w:p w14:paraId="114B389D" w14:textId="77777777" w:rsidR="00F90BDC" w:rsidRDefault="00F90BDC"/>
    <w:p w14:paraId="0DC79A88" w14:textId="77777777" w:rsidR="00F90BDC" w:rsidRDefault="00F90BDC">
      <w:r xmlns:w="http://schemas.openxmlformats.org/wordprocessingml/2006/main">
        <w:t xml:space="preserve">1: Esteja preparado para a vinda do Senhor</w:t>
      </w:r>
    </w:p>
    <w:p w14:paraId="3D800F6D" w14:textId="77777777" w:rsidR="00F90BDC" w:rsidRDefault="00F90BDC"/>
    <w:p w14:paraId="74DC8F07" w14:textId="77777777" w:rsidR="00F90BDC" w:rsidRDefault="00F90BDC">
      <w:r xmlns:w="http://schemas.openxmlformats.org/wordprocessingml/2006/main">
        <w:t xml:space="preserve">2: Esteja pronto para o retorno de Cristo</w:t>
      </w:r>
    </w:p>
    <w:p w14:paraId="4C67F5DB" w14:textId="77777777" w:rsidR="00F90BDC" w:rsidRDefault="00F90BDC"/>
    <w:p w14:paraId="4B4FA534" w14:textId="77777777" w:rsidR="00F90BDC" w:rsidRDefault="00F90BDC">
      <w:r xmlns:w="http://schemas.openxmlformats.org/wordprocessingml/2006/main">
        <w:t xml:space="preserve">1: Lucas 12:35-40 - Esteja preparado para a vinda do Senhor</w:t>
      </w:r>
    </w:p>
    <w:p w14:paraId="4981A324" w14:textId="77777777" w:rsidR="00F90BDC" w:rsidRDefault="00F90BDC"/>
    <w:p w14:paraId="0D5C8176" w14:textId="77777777" w:rsidR="00F90BDC" w:rsidRDefault="00F90BDC">
      <w:r xmlns:w="http://schemas.openxmlformats.org/wordprocessingml/2006/main">
        <w:t xml:space="preserve">2: 1 Tessalonicenses 5:1-11 - Esteja alerta e pronto para a volta do Senhor</w:t>
      </w:r>
    </w:p>
    <w:p w14:paraId="30DF3621" w14:textId="77777777" w:rsidR="00F90BDC" w:rsidRDefault="00F90BDC"/>
    <w:p w14:paraId="7E2C548B" w14:textId="77777777" w:rsidR="00F90BDC" w:rsidRDefault="00F90BDC">
      <w:r xmlns:w="http://schemas.openxmlformats.org/wordprocessingml/2006/main">
        <w:t xml:space="preserve">Mateus 24:40 Então estarão dois no campo; um será levado e o outro deixado.</w:t>
      </w:r>
    </w:p>
    <w:p w14:paraId="05B4606B" w14:textId="77777777" w:rsidR="00F90BDC" w:rsidRDefault="00F90BDC"/>
    <w:p w14:paraId="73E3AF87" w14:textId="77777777" w:rsidR="00F90BDC" w:rsidRDefault="00F90BDC">
      <w:r xmlns:w="http://schemas.openxmlformats.org/wordprocessingml/2006/main">
        <w:t xml:space="preserve">Duas pessoas serão separadas em um campo, uma levada e outra deixada.</w:t>
      </w:r>
    </w:p>
    <w:p w14:paraId="00D1B2E7" w14:textId="77777777" w:rsidR="00F90BDC" w:rsidRDefault="00F90BDC"/>
    <w:p w14:paraId="07C8E7EB" w14:textId="77777777" w:rsidR="00F90BDC" w:rsidRDefault="00F90BDC">
      <w:r xmlns:w="http://schemas.openxmlformats.org/wordprocessingml/2006/main">
        <w:t xml:space="preserve">1. O julgamento de Deus é imparcial e ninguém escapará dele.</w:t>
      </w:r>
    </w:p>
    <w:p w14:paraId="4175C4FD" w14:textId="77777777" w:rsidR="00F90BDC" w:rsidRDefault="00F90BDC"/>
    <w:p w14:paraId="5E13001A" w14:textId="77777777" w:rsidR="00F90BDC" w:rsidRDefault="00F90BDC">
      <w:r xmlns:w="http://schemas.openxmlformats.org/wordprocessingml/2006/main">
        <w:t xml:space="preserve">2. Estar preparado para o julgamento de Deus é essencial.</w:t>
      </w:r>
    </w:p>
    <w:p w14:paraId="19F7D40B" w14:textId="77777777" w:rsidR="00F90BDC" w:rsidRDefault="00F90BDC"/>
    <w:p w14:paraId="538E615E" w14:textId="77777777" w:rsidR="00F90BDC" w:rsidRDefault="00F90BDC">
      <w:r xmlns:w="http://schemas.openxmlformats.org/wordprocessingml/2006/main">
        <w:t xml:space="preserve">1. 2 Coríntios 5:10 - Porque todos devemos comparecer perante o tribunal de Cristo, para que cada um receba o que tiver feito por meio do corpo, segundo o que tiver feito, seja bom ou mau.</w:t>
      </w:r>
    </w:p>
    <w:p w14:paraId="183A35E8" w14:textId="77777777" w:rsidR="00F90BDC" w:rsidRDefault="00F90BDC"/>
    <w:p w14:paraId="0C32C832" w14:textId="77777777" w:rsidR="00F90BDC" w:rsidRDefault="00F90BDC">
      <w:r xmlns:w="http://schemas.openxmlformats.org/wordprocessingml/2006/main">
        <w:t xml:space="preserve">2. Romanos 14:12 - Assim então cada um de nós dará conta de si mesmo a Deus.</w:t>
      </w:r>
    </w:p>
    <w:p w14:paraId="1336E183" w14:textId="77777777" w:rsidR="00F90BDC" w:rsidRDefault="00F90BDC"/>
    <w:p w14:paraId="3B760CAC" w14:textId="77777777" w:rsidR="00F90BDC" w:rsidRDefault="00F90BDC">
      <w:r xmlns:w="http://schemas.openxmlformats.org/wordprocessingml/2006/main">
        <w:t xml:space="preserve">Mateus 24:41 Duas mulheres estarão moendo no moinho; um será levado e o outro deixado.</w:t>
      </w:r>
    </w:p>
    <w:p w14:paraId="3AD0F129" w14:textId="77777777" w:rsidR="00F90BDC" w:rsidRDefault="00F90BDC"/>
    <w:p w14:paraId="7CC08117" w14:textId="77777777" w:rsidR="00F90BDC" w:rsidRDefault="00F90BDC">
      <w:r xmlns:w="http://schemas.openxmlformats.org/wordprocessingml/2006/main">
        <w:t xml:space="preserve">Duas pessoas estarão fazendo a mesma coisa, mas uma será levada e a outra será deixada para trás.</w:t>
      </w:r>
    </w:p>
    <w:p w14:paraId="00254F56" w14:textId="77777777" w:rsidR="00F90BDC" w:rsidRDefault="00F90BDC"/>
    <w:p w14:paraId="32615303" w14:textId="77777777" w:rsidR="00F90BDC" w:rsidRDefault="00F90BDC">
      <w:r xmlns:w="http://schemas.openxmlformats.org/wordprocessingml/2006/main">
        <w:t xml:space="preserve">1. A importância de estarmos prontos para a vinda do Senhor.</w:t>
      </w:r>
    </w:p>
    <w:p w14:paraId="5ABA597B" w14:textId="77777777" w:rsidR="00F90BDC" w:rsidRDefault="00F90BDC"/>
    <w:p w14:paraId="3A079F2C" w14:textId="77777777" w:rsidR="00F90BDC" w:rsidRDefault="00F90BDC">
      <w:r xmlns:w="http://schemas.openxmlformats.org/wordprocessingml/2006/main">
        <w:t xml:space="preserve">2. Cada um de nós deve preparar-se para a vinda do Senhor.</w:t>
      </w:r>
    </w:p>
    <w:p w14:paraId="51722C81" w14:textId="77777777" w:rsidR="00F90BDC" w:rsidRDefault="00F90BDC"/>
    <w:p w14:paraId="242242AE" w14:textId="77777777" w:rsidR="00F90BDC" w:rsidRDefault="00F90BDC">
      <w:r xmlns:w="http://schemas.openxmlformats.org/wordprocessingml/2006/main">
        <w:t xml:space="preserve">1. 1 Tessalonicenses 5:2-4 - Pois vocês mesmos sabem que o dia do Senhor virá como um ladrão durante a noite. Enquanto as pessoas dizem: “Há paz e segurança”, então a destruição repentina lhes sobrevirá, assim como as dores do parto atingem uma mulher grávida, e elas não escaparão.</w:t>
      </w:r>
    </w:p>
    <w:p w14:paraId="5164E3AD" w14:textId="77777777" w:rsidR="00F90BDC" w:rsidRDefault="00F90BDC"/>
    <w:p w14:paraId="267F5537" w14:textId="77777777" w:rsidR="00F90BDC" w:rsidRDefault="00F90BDC">
      <w:r xmlns:w="http://schemas.openxmlformats.org/wordprocessingml/2006/main">
        <w:t xml:space="preserve">2. Lucas 21:34-36 - “Mas vigiai-vos para que os vossos corações não se sobrecarreguem com a dissipação, a embriaguez e os cuidados desta vida, e aquele dia não vos sobrevenha repentinamente como uma armadilha. Pois virá sobre todos os que habitam na face de toda a terra. Mas fique sempre acordado, orando para que você tenha forças para escapar de todas essas coisas que vão acontecer e para estar diante do Filho do Homem”.</w:t>
      </w:r>
    </w:p>
    <w:p w14:paraId="7DF4F1FF" w14:textId="77777777" w:rsidR="00F90BDC" w:rsidRDefault="00F90BDC"/>
    <w:p w14:paraId="38F4CDBB" w14:textId="77777777" w:rsidR="00F90BDC" w:rsidRDefault="00F90BDC">
      <w:r xmlns:w="http://schemas.openxmlformats.org/wordprocessingml/2006/main">
        <w:t xml:space="preserve">Mateus 24:42 Vigiai, pois, porque não sabeis a que hora virá o vosso Senhor.</w:t>
      </w:r>
    </w:p>
    <w:p w14:paraId="22854FC9" w14:textId="77777777" w:rsidR="00F90BDC" w:rsidRDefault="00F90BDC"/>
    <w:p w14:paraId="6F52851E" w14:textId="77777777" w:rsidR="00F90BDC" w:rsidRDefault="00F90BDC">
      <w:r xmlns:w="http://schemas.openxmlformats.org/wordprocessingml/2006/main">
        <w:t xml:space="preserve">Jesus ensina que devemos estar constantemente vigilantes e atentos à Sua vinda, pois não sabemos quando Ele virá.</w:t>
      </w:r>
    </w:p>
    <w:p w14:paraId="4BC9CB74" w14:textId="77777777" w:rsidR="00F90BDC" w:rsidRDefault="00F90BDC"/>
    <w:p w14:paraId="178F0F37" w14:textId="77777777" w:rsidR="00F90BDC" w:rsidRDefault="00F90BDC">
      <w:r xmlns:w="http://schemas.openxmlformats.org/wordprocessingml/2006/main">
        <w:t xml:space="preserve">1. “Vigiar e Esperar: Esteja Preparado para a Vinda do Senhor”</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“Seja vigilante: não perca o retorno de Jesus”</w:t>
      </w:r>
    </w:p>
    <w:p w14:paraId="1B69D141" w14:textId="77777777" w:rsidR="00F90BDC" w:rsidRDefault="00F90BDC"/>
    <w:p w14:paraId="458D583F" w14:textId="77777777" w:rsidR="00F90BDC" w:rsidRDefault="00F90BDC">
      <w:r xmlns:w="http://schemas.openxmlformats.org/wordprocessingml/2006/main">
        <w:t xml:space="preserve">1. Hebreus 9:28 - "Assim, Cristo foi oferecido uma vez, para tirar os pecados de muitos. Aos que ansiosamente esperam por Ele, Ele aparecerá segunda vez, sem pecado, para salvação."</w:t>
      </w:r>
    </w:p>
    <w:p w14:paraId="5A7F341D" w14:textId="77777777" w:rsidR="00F90BDC" w:rsidRDefault="00F90BDC"/>
    <w:p w14:paraId="5CFF2476" w14:textId="77777777" w:rsidR="00F90BDC" w:rsidRDefault="00F90BDC">
      <w:r xmlns:w="http://schemas.openxmlformats.org/wordprocessingml/2006/main">
        <w:t xml:space="preserve">2. 1 Tessalonicenses 5:2-4 - "Pois vocês mesmos sabem perfeitamente que o dia do Senhor virá como o ladrão durante a noite. Pois quando eles dizem: “Paz e segurança!” então lhes sobrevirá repentina destruição, como as dores de parto a uma mulher grávida. E não escaparão”.</w:t>
      </w:r>
    </w:p>
    <w:p w14:paraId="43269A3C" w14:textId="77777777" w:rsidR="00F90BDC" w:rsidRDefault="00F90BDC"/>
    <w:p w14:paraId="3AF7C1B2" w14:textId="77777777" w:rsidR="00F90BDC" w:rsidRDefault="00F90BDC">
      <w:r xmlns:w="http://schemas.openxmlformats.org/wordprocessingml/2006/main">
        <w:t xml:space="preserve">Mateus 24:43 Mas saibam isto: se o dono da casa soubesse a que horas viria o ladrão, ele teria vigiado e não permitiria que sua casa fosse destruída.</w:t>
      </w:r>
    </w:p>
    <w:p w14:paraId="4DCE9198" w14:textId="77777777" w:rsidR="00F90BDC" w:rsidRDefault="00F90BDC"/>
    <w:p w14:paraId="08B45C73" w14:textId="77777777" w:rsidR="00F90BDC" w:rsidRDefault="00F90BDC">
      <w:r xmlns:w="http://schemas.openxmlformats.org/wordprocessingml/2006/main">
        <w:t xml:space="preserve">O dono da casa estaria preparado se soubesse quando o ladrão chegaria.</w:t>
      </w:r>
    </w:p>
    <w:p w14:paraId="0A4B4E4B" w14:textId="77777777" w:rsidR="00F90BDC" w:rsidRDefault="00F90BDC"/>
    <w:p w14:paraId="060754AA" w14:textId="77777777" w:rsidR="00F90BDC" w:rsidRDefault="00F90BDC">
      <w:r xmlns:w="http://schemas.openxmlformats.org/wordprocessingml/2006/main">
        <w:t xml:space="preserve">1. Esteja preparado para o inesperado – Mateus 24:43</w:t>
      </w:r>
    </w:p>
    <w:p w14:paraId="6247A0D3" w14:textId="77777777" w:rsidR="00F90BDC" w:rsidRDefault="00F90BDC"/>
    <w:p w14:paraId="70F198CA" w14:textId="77777777" w:rsidR="00F90BDC" w:rsidRDefault="00F90BDC">
      <w:r xmlns:w="http://schemas.openxmlformats.org/wordprocessingml/2006/main">
        <w:t xml:space="preserve">2. Não seja pego de surpresa - Mateus 24:43</w:t>
      </w:r>
    </w:p>
    <w:p w14:paraId="7F7F6AED" w14:textId="77777777" w:rsidR="00F90BDC" w:rsidRDefault="00F90BDC"/>
    <w:p w14:paraId="5635F584" w14:textId="77777777" w:rsidR="00F90BDC" w:rsidRDefault="00F90BDC">
      <w:r xmlns:w="http://schemas.openxmlformats.org/wordprocessingml/2006/main">
        <w:t xml:space="preserve">1. Provérbios 22:3 - O homem prudente prevê o mal e esconde-se; mas os simples passam e são punidos.</w:t>
      </w:r>
    </w:p>
    <w:p w14:paraId="6F18A6B0" w14:textId="77777777" w:rsidR="00F90BDC" w:rsidRDefault="00F90BDC"/>
    <w:p w14:paraId="1FBF90B2" w14:textId="77777777" w:rsidR="00F90BDC" w:rsidRDefault="00F90BDC">
      <w:r xmlns:w="http://schemas.openxmlformats.org/wordprocessingml/2006/main">
        <w:t xml:space="preserve">2. 1 Pedro 5:8 - Esteja sóbrio, esteja vigilante; porque o vosso adversário, o diabo, anda por aí, como leão que ruge, procurando a quem possa devorar.</w:t>
      </w:r>
    </w:p>
    <w:p w14:paraId="131EBFBA" w14:textId="77777777" w:rsidR="00F90BDC" w:rsidRDefault="00F90BDC"/>
    <w:p w14:paraId="1DAE0BDA" w14:textId="77777777" w:rsidR="00F90BDC" w:rsidRDefault="00F90BDC">
      <w:r xmlns:w="http://schemas.openxmlformats.org/wordprocessingml/2006/main">
        <w:t xml:space="preserve">Mateus 24:44 Portanto, estai vós também preparados; porque na hora que não imaginais, o Filho do homem virá.</w:t>
      </w:r>
    </w:p>
    <w:p w14:paraId="39097666" w14:textId="77777777" w:rsidR="00F90BDC" w:rsidRDefault="00F90BDC"/>
    <w:p w14:paraId="3B0FF67B" w14:textId="77777777" w:rsidR="00F90BDC" w:rsidRDefault="00F90BDC">
      <w:r xmlns:w="http://schemas.openxmlformats.org/wordprocessingml/2006/main">
        <w:t xml:space="preserve">O Filho do Homem virá numa hora inesperada, então esteja preparado.</w:t>
      </w:r>
    </w:p>
    <w:p w14:paraId="6E6F94D6" w14:textId="77777777" w:rsidR="00F90BDC" w:rsidRDefault="00F90BDC"/>
    <w:p w14:paraId="49ADD2DF" w14:textId="77777777" w:rsidR="00F90BDC" w:rsidRDefault="00F90BDC">
      <w:r xmlns:w="http://schemas.openxmlformats.org/wordprocessingml/2006/main">
        <w:t xml:space="preserve">1. “Esteja Preparado: Preparando-se para o Retorno Inesperado do Filho do Homem”</w:t>
      </w:r>
    </w:p>
    <w:p w14:paraId="2C7F9C0A" w14:textId="77777777" w:rsidR="00F90BDC" w:rsidRDefault="00F90BDC"/>
    <w:p w14:paraId="3691FC1B" w14:textId="77777777" w:rsidR="00F90BDC" w:rsidRDefault="00F90BDC">
      <w:r xmlns:w="http://schemas.openxmlformats.org/wordprocessingml/2006/main">
        <w:t xml:space="preserve">2. “Fique pronto: viva na expectativa do retorno do Filho do Homem”</w:t>
      </w:r>
    </w:p>
    <w:p w14:paraId="198174CC" w14:textId="77777777" w:rsidR="00F90BDC" w:rsidRDefault="00F90BDC"/>
    <w:p w14:paraId="166A798C" w14:textId="77777777" w:rsidR="00F90BDC" w:rsidRDefault="00F90BDC">
      <w:r xmlns:w="http://schemas.openxmlformats.org/wordprocessingml/2006/main">
        <w:t xml:space="preserve">1. 1 Tessalonicenses 5:2-4 - "Pois vocês mesmos estão plenamente conscientes de que o dia do Senhor virá como um ladrão durante a noite. Enquanto as pessoas dizem: “Há paz e segurança”, então a destruição repentina virá sobre eles como as dores de parto atingem uma mulher grávida, e eles não escaparão. Mas vocês não estão nas trevas, irmãos, para que aquele dia os surpreenda como um ladrão.</w:t>
      </w:r>
    </w:p>
    <w:p w14:paraId="0DC5B59F" w14:textId="77777777" w:rsidR="00F90BDC" w:rsidRDefault="00F90BDC"/>
    <w:p w14:paraId="74D54C5B" w14:textId="77777777" w:rsidR="00F90BDC" w:rsidRDefault="00F90BDC">
      <w:r xmlns:w="http://schemas.openxmlformats.org/wordprocessingml/2006/main">
        <w:t xml:space="preserve">2. Tiago 5:7-8 - Sede pacientes, portanto, irmãos, até a vinda do Senhor. Veja como o agricultor espera o precioso fruto da terra, sendo paciente com ele, até que receba as primeiras e as últimas chuvas. Você também, seja paciente. Fortaleçam seus corações, pois a vinda do Senhor está próxima.</w:t>
      </w:r>
    </w:p>
    <w:p w14:paraId="35DF36B8" w14:textId="77777777" w:rsidR="00F90BDC" w:rsidRDefault="00F90BDC"/>
    <w:p w14:paraId="4F430DD4" w14:textId="77777777" w:rsidR="00F90BDC" w:rsidRDefault="00F90BDC">
      <w:r xmlns:w="http://schemas.openxmlformats.org/wordprocessingml/2006/main">
        <w:t xml:space="preserve">Mateus 24:45 Quem é então o servo fiel e prudente, a quem o seu senhor constituiu governador da sua casa, para lhes dar mantimento no devido tempo?</w:t>
      </w:r>
    </w:p>
    <w:p w14:paraId="5A7667D0" w14:textId="77777777" w:rsidR="00F90BDC" w:rsidRDefault="00F90BDC"/>
    <w:p w14:paraId="0B7982B0" w14:textId="77777777" w:rsidR="00F90BDC" w:rsidRDefault="00F90BDC">
      <w:r xmlns:w="http://schemas.openxmlformats.org/wordprocessingml/2006/main">
        <w:t xml:space="preserve">Esta passagem destaca a importância de ser um servo fiel e sábio do Senhor.</w:t>
      </w:r>
    </w:p>
    <w:p w14:paraId="4F975189" w14:textId="77777777" w:rsidR="00F90BDC" w:rsidRDefault="00F90BDC"/>
    <w:p w14:paraId="7B1FC610" w14:textId="77777777" w:rsidR="00F90BDC" w:rsidRDefault="00F90BDC">
      <w:r xmlns:w="http://schemas.openxmlformats.org/wordprocessingml/2006/main">
        <w:t xml:space="preserve">1. “O chamado para sermos servos fiéis e sábios”</w:t>
      </w:r>
    </w:p>
    <w:p w14:paraId="0CFE5717" w14:textId="77777777" w:rsidR="00F90BDC" w:rsidRDefault="00F90BDC"/>
    <w:p w14:paraId="145FC9D3" w14:textId="77777777" w:rsidR="00F90BDC" w:rsidRDefault="00F90BDC">
      <w:r xmlns:w="http://schemas.openxmlformats.org/wordprocessingml/2006/main">
        <w:t xml:space="preserve">2. “Cumprir as nossas responsabilidades como servos de Deus”</w:t>
      </w:r>
    </w:p>
    <w:p w14:paraId="39CE6D88" w14:textId="77777777" w:rsidR="00F90BDC" w:rsidRDefault="00F90BDC"/>
    <w:p w14:paraId="3F4CD7FE" w14:textId="77777777" w:rsidR="00F90BDC" w:rsidRDefault="00F90BDC">
      <w:r xmlns:w="http://schemas.openxmlformats.org/wordprocessingml/2006/main">
        <w:t xml:space="preserve">1. Provérbios 2:6-9 - Porque o Senhor dá sabedoria: da sua boca procede o conhecimento e o entendimento. Ele reserva a verdadeira sabedoria para os justos; é um escudo para os que andam na retidão. Ele guarda as veredas do julgamento e preserva o caminho dos seus santos. Então compreenderás a justiça, o juízo e a equidade; sim, todo bom caminho.</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Tiago 1:5-8 - Se algum de vocês tem falta de sabedoria, peça-a a Deus, que a todos dá liberalmente e não a censura; e isso lhe será dado. Mas deixe-o pedir com fé, sem vacilar. Pois aquele que vacila é como uma onda do mar levada e agitada pelo vento. Pois não pense esse homem que receberá alguma coisa do Senhor. Um homem de mente dupla é instável em todos os seus caminhos.</w:t>
      </w:r>
    </w:p>
    <w:p w14:paraId="215342F9" w14:textId="77777777" w:rsidR="00F90BDC" w:rsidRDefault="00F90BDC"/>
    <w:p w14:paraId="123D1696" w14:textId="77777777" w:rsidR="00F90BDC" w:rsidRDefault="00F90BDC">
      <w:r xmlns:w="http://schemas.openxmlformats.org/wordprocessingml/2006/main">
        <w:t xml:space="preserve">Mateus 24:46 Bem-aventurado aquele servo a quem o seu senhor, quando vier, encontrar fazendo assim.</w:t>
      </w:r>
    </w:p>
    <w:p w14:paraId="4C9840F3" w14:textId="77777777" w:rsidR="00F90BDC" w:rsidRDefault="00F90BDC"/>
    <w:p w14:paraId="0800768F" w14:textId="77777777" w:rsidR="00F90BDC" w:rsidRDefault="00F90BDC">
      <w:r xmlns:w="http://schemas.openxmlformats.org/wordprocessingml/2006/main">
        <w:t xml:space="preserve">Jesus incentiva seus seguidores a permanecerem fiéis e diligentes em seu serviço, pois serão recompensados quando o Senhor retornar.</w:t>
      </w:r>
    </w:p>
    <w:p w14:paraId="14D0FBFB" w14:textId="77777777" w:rsidR="00F90BDC" w:rsidRDefault="00F90BDC"/>
    <w:p w14:paraId="305F9038" w14:textId="77777777" w:rsidR="00F90BDC" w:rsidRDefault="00F90BDC">
      <w:r xmlns:w="http://schemas.openxmlformats.org/wordprocessingml/2006/main">
        <w:t xml:space="preserve">1. Permaneça fiel até o retorno do Senhor</w:t>
      </w:r>
    </w:p>
    <w:p w14:paraId="5D2C8B7C" w14:textId="77777777" w:rsidR="00F90BDC" w:rsidRDefault="00F90BDC"/>
    <w:p w14:paraId="10EFF768" w14:textId="77777777" w:rsidR="00F90BDC" w:rsidRDefault="00F90BDC">
      <w:r xmlns:w="http://schemas.openxmlformats.org/wordprocessingml/2006/main">
        <w:t xml:space="preserve">2. Colhendo as recompensas do serviço zeloso</w:t>
      </w:r>
    </w:p>
    <w:p w14:paraId="60F2FEB6" w14:textId="77777777" w:rsidR="00F90BDC" w:rsidRDefault="00F90BDC"/>
    <w:p w14:paraId="65227337" w14:textId="77777777" w:rsidR="00F90BDC" w:rsidRDefault="00F90BDC">
      <w:r xmlns:w="http://schemas.openxmlformats.org/wordprocessingml/2006/main">
        <w:t xml:space="preserve">1. Provérbios 13:4 - A alma do preguiçoso anseia e nada consegue, enquanto a alma do diligente é ricamente suprida.</w:t>
      </w:r>
    </w:p>
    <w:p w14:paraId="75AB02C8" w14:textId="77777777" w:rsidR="00F90BDC" w:rsidRDefault="00F90BDC"/>
    <w:p w14:paraId="3C96B1E3" w14:textId="77777777" w:rsidR="00F90BDC" w:rsidRDefault="00F90BDC">
      <w:r xmlns:w="http://schemas.openxmlformats.org/wordprocessingml/2006/main">
        <w:t xml:space="preserve">2. Colossenses 3:23-24 - Tudo o que fizerem, façam de todo o coração, como para o Senhor e não para os homens, sabendo que do Senhor receberão a herança como recompensa. Você está servindo ao Senhor Cristo.</w:t>
      </w:r>
    </w:p>
    <w:p w14:paraId="7C33156C" w14:textId="77777777" w:rsidR="00F90BDC" w:rsidRDefault="00F90BDC"/>
    <w:p w14:paraId="4EC9C6C5" w14:textId="77777777" w:rsidR="00F90BDC" w:rsidRDefault="00F90BDC">
      <w:r xmlns:w="http://schemas.openxmlformats.org/wordprocessingml/2006/main">
        <w:t xml:space="preserve">Mateus 24:47 Em verdade vos digo que ele o constituirá administrador de todos os seus bens.</w:t>
      </w:r>
    </w:p>
    <w:p w14:paraId="2DDB5B32" w14:textId="77777777" w:rsidR="00F90BDC" w:rsidRDefault="00F90BDC"/>
    <w:p w14:paraId="534648A8" w14:textId="77777777" w:rsidR="00F90BDC" w:rsidRDefault="00F90BDC">
      <w:r xmlns:w="http://schemas.openxmlformats.org/wordprocessingml/2006/main">
        <w:t xml:space="preserve">A passagem fala sobre um servo fiel que se torna governante de todos os bens de seu senhor.</w:t>
      </w:r>
    </w:p>
    <w:p w14:paraId="4A5E3769" w14:textId="77777777" w:rsidR="00F90BDC" w:rsidRDefault="00F90BDC"/>
    <w:p w14:paraId="1B80A3F1" w14:textId="77777777" w:rsidR="00F90BDC" w:rsidRDefault="00F90BDC">
      <w:r xmlns:w="http://schemas.openxmlformats.org/wordprocessingml/2006/main">
        <w:t xml:space="preserve">1: Nossa fidelidade será recompensada à medida que nos tornarmos governantes de todos os bens de Deus.</w:t>
      </w:r>
    </w:p>
    <w:p w14:paraId="311E2480" w14:textId="77777777" w:rsidR="00F90BDC" w:rsidRDefault="00F90BDC"/>
    <w:p w14:paraId="6C6B1512" w14:textId="77777777" w:rsidR="00F90BDC" w:rsidRDefault="00F90BDC">
      <w:r xmlns:w="http://schemas.openxmlformats.org/wordprocessingml/2006/main">
        <w:t xml:space="preserve">2: Devemos permanecer fiéis a Deus e ser obedientes à Sua vontade, pois isso nos levará a recompensas maiores.</w:t>
      </w:r>
    </w:p>
    <w:p w14:paraId="631433D2" w14:textId="77777777" w:rsidR="00F90BDC" w:rsidRDefault="00F90BDC"/>
    <w:p w14:paraId="1914E8DE" w14:textId="77777777" w:rsidR="00F90BDC" w:rsidRDefault="00F90BDC">
      <w:r xmlns:w="http://schemas.openxmlformats.org/wordprocessingml/2006/main">
        <w:t xml:space="preserve">1: Hebreus 11:6 - E sem fé é impossível agradar a Deus, porque quem se aproxima dele deve acreditar que ele existe e que recompensa aqueles que o buscam sinceramente.</w:t>
      </w:r>
    </w:p>
    <w:p w14:paraId="52363D80" w14:textId="77777777" w:rsidR="00F90BDC" w:rsidRDefault="00F90BDC"/>
    <w:p w14:paraId="05E241D4" w14:textId="77777777" w:rsidR="00F90BDC" w:rsidRDefault="00F90BDC">
      <w:r xmlns:w="http://schemas.openxmlformats.org/wordprocessingml/2006/main">
        <w:t xml:space="preserve">2: Colossenses 3:23 - Faça o que fizer, trabalhe de todo o coração, como se trabalhasse para o Senhor, não para mestres humanos.</w:t>
      </w:r>
    </w:p>
    <w:p w14:paraId="54040BD3" w14:textId="77777777" w:rsidR="00F90BDC" w:rsidRDefault="00F90BDC"/>
    <w:p w14:paraId="3A468521" w14:textId="77777777" w:rsidR="00F90BDC" w:rsidRDefault="00F90BDC">
      <w:r xmlns:w="http://schemas.openxmlformats.org/wordprocessingml/2006/main">
        <w:t xml:space="preserve">Mateus 24:48 Mas, se aquele servo mau disser em seu coração: Meu senhor tarda em vir;</w:t>
      </w:r>
    </w:p>
    <w:p w14:paraId="3E6E16E9" w14:textId="77777777" w:rsidR="00F90BDC" w:rsidRDefault="00F90BDC"/>
    <w:p w14:paraId="2071ACE8" w14:textId="77777777" w:rsidR="00F90BDC" w:rsidRDefault="00F90BDC">
      <w:r xmlns:w="http://schemas.openxmlformats.org/wordprocessingml/2006/main">
        <w:t xml:space="preserve">A passagem alerta contra a complacência e a falta de fé na espera pela volta de Jesus.</w:t>
      </w:r>
    </w:p>
    <w:p w14:paraId="440305F7" w14:textId="77777777" w:rsidR="00F90BDC" w:rsidRDefault="00F90BDC"/>
    <w:p w14:paraId="4308ABB9" w14:textId="77777777" w:rsidR="00F90BDC" w:rsidRDefault="00F90BDC">
      <w:r xmlns:w="http://schemas.openxmlformats.org/wordprocessingml/2006/main">
        <w:t xml:space="preserve">1: Esteja atento e preparado para a vinda do Senhor.</w:t>
      </w:r>
    </w:p>
    <w:p w14:paraId="3EB0ADA0" w14:textId="77777777" w:rsidR="00F90BDC" w:rsidRDefault="00F90BDC"/>
    <w:p w14:paraId="1B01AFAA" w14:textId="77777777" w:rsidR="00F90BDC" w:rsidRDefault="00F90BDC">
      <w:r xmlns:w="http://schemas.openxmlformats.org/wordprocessingml/2006/main">
        <w:t xml:space="preserve">2: Tenha fé que o Senhor virá em seu próprio tempo.</w:t>
      </w:r>
    </w:p>
    <w:p w14:paraId="2ABCCCC0" w14:textId="77777777" w:rsidR="00F90BDC" w:rsidRDefault="00F90BDC"/>
    <w:p w14:paraId="280799E0" w14:textId="77777777" w:rsidR="00F90BDC" w:rsidRDefault="00F90BDC">
      <w:r xmlns:w="http://schemas.openxmlformats.org/wordprocessingml/2006/main">
        <w:t xml:space="preserve">1: Lucas 12:35-40 - “Bem-aventurados os servos que o senhor encontra acordados quando chega”.</w:t>
      </w:r>
    </w:p>
    <w:p w14:paraId="46A6DBB9" w14:textId="77777777" w:rsidR="00F90BDC" w:rsidRDefault="00F90BDC"/>
    <w:p w14:paraId="0A482EA3" w14:textId="77777777" w:rsidR="00F90BDC" w:rsidRDefault="00F90BDC">
      <w:r xmlns:w="http://schemas.openxmlformats.org/wordprocessingml/2006/main">
        <w:t xml:space="preserve">2: 1 Pedro 4:7 - "O fim de todas as coisas está próximo. Portanto, estejam alertas e sóbrios para que possam orar."</w:t>
      </w:r>
    </w:p>
    <w:p w14:paraId="0E31E24F" w14:textId="77777777" w:rsidR="00F90BDC" w:rsidRDefault="00F90BDC"/>
    <w:p w14:paraId="2AC3A1EE" w14:textId="77777777" w:rsidR="00F90BDC" w:rsidRDefault="00F90BDC">
      <w:r xmlns:w="http://schemas.openxmlformats.org/wordprocessingml/2006/main">
        <w:t xml:space="preserve">Mateus 24:49 E começará a espancar os seus conservos, e a comer e a beber com os ébrios;</w:t>
      </w:r>
    </w:p>
    <w:p w14:paraId="2E27E7E7" w14:textId="77777777" w:rsidR="00F90BDC" w:rsidRDefault="00F90BDC"/>
    <w:p w14:paraId="4BF8447C" w14:textId="77777777" w:rsidR="00F90BDC" w:rsidRDefault="00F90BDC">
      <w:r xmlns:w="http://schemas.openxmlformats.org/wordprocessingml/2006/main">
        <w:t xml:space="preserve">A passagem fala sobre alguém começando a maltratar seus conservos e a se envolver em embriaguez.</w:t>
      </w:r>
    </w:p>
    <w:p w14:paraId="0E683266" w14:textId="77777777" w:rsidR="00F90BDC" w:rsidRDefault="00F90BDC"/>
    <w:p w14:paraId="4E62355E" w14:textId="77777777" w:rsidR="00F90BDC" w:rsidRDefault="00F90BDC">
      <w:r xmlns:w="http://schemas.openxmlformats.org/wordprocessingml/2006/main">
        <w:t xml:space="preserve">1: Não sejamos egoístas nem maltratemos os outros, mas mostremos bondade e amor a todos.</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Não devemos nos envolver em embriaguez, pois é pecaminoso e desagradável a Deus.</w:t>
      </w:r>
    </w:p>
    <w:p w14:paraId="3B504468" w14:textId="77777777" w:rsidR="00F90BDC" w:rsidRDefault="00F90BDC"/>
    <w:p w14:paraId="115D0ECB" w14:textId="77777777" w:rsidR="00F90BDC" w:rsidRDefault="00F90BDC">
      <w:r xmlns:w="http://schemas.openxmlformats.org/wordprocessingml/2006/main">
        <w:t xml:space="preserve">1: Efésios 4:31-32 - "Toda amargura, e cólera, e cólera, e clamor, e calúnia, sejam afastadas de vós, junto com toda malícia. Sejam bondosos uns com os outros, compassivos, perdoando-se uns aos outros, como Deus em Cristo os perdoou ."</w:t>
      </w:r>
    </w:p>
    <w:p w14:paraId="3A0D4063" w14:textId="77777777" w:rsidR="00F90BDC" w:rsidRDefault="00F90BDC"/>
    <w:p w14:paraId="296BEA1C" w14:textId="77777777" w:rsidR="00F90BDC" w:rsidRDefault="00F90BDC">
      <w:r xmlns:w="http://schemas.openxmlformats.org/wordprocessingml/2006/main">
        <w:t xml:space="preserve">2: Provérbios 20:1 - “O vinho é escarnecedor, a bebida forte, briguenta, e quem por ele se desvia não é sábio”.</w:t>
      </w:r>
    </w:p>
    <w:p w14:paraId="2C010D57" w14:textId="77777777" w:rsidR="00F90BDC" w:rsidRDefault="00F90BDC"/>
    <w:p w14:paraId="3F697BED" w14:textId="77777777" w:rsidR="00F90BDC" w:rsidRDefault="00F90BDC">
      <w:r xmlns:w="http://schemas.openxmlformats.org/wordprocessingml/2006/main">
        <w:t xml:space="preserve">Mateus 24:50 O senhor daquele servo virá num dia em que ele não o espera, e numa hora que ele não sabe,</w:t>
      </w:r>
    </w:p>
    <w:p w14:paraId="4CC40B36" w14:textId="77777777" w:rsidR="00F90BDC" w:rsidRDefault="00F90BDC"/>
    <w:p w14:paraId="17EF07D6" w14:textId="77777777" w:rsidR="00F90BDC" w:rsidRDefault="00F90BDC">
      <w:r xmlns:w="http://schemas.openxmlformats.org/wordprocessingml/2006/main">
        <w:t xml:space="preserve">O Senhor virá quando menos esperar.</w:t>
      </w:r>
    </w:p>
    <w:p w14:paraId="480C61D3" w14:textId="77777777" w:rsidR="00F90BDC" w:rsidRDefault="00F90BDC"/>
    <w:p w14:paraId="1E11C7A0" w14:textId="77777777" w:rsidR="00F90BDC" w:rsidRDefault="00F90BDC">
      <w:r xmlns:w="http://schemas.openxmlformats.org/wordprocessingml/2006/main">
        <w:t xml:space="preserve">1: Esteja sempre pronto para a volta do Senhor.</w:t>
      </w:r>
    </w:p>
    <w:p w14:paraId="2B241526" w14:textId="77777777" w:rsidR="00F90BDC" w:rsidRDefault="00F90BDC"/>
    <w:p w14:paraId="224C2C59" w14:textId="77777777" w:rsidR="00F90BDC" w:rsidRDefault="00F90BDC">
      <w:r xmlns:w="http://schemas.openxmlformats.org/wordprocessingml/2006/main">
        <w:t xml:space="preserve">2: Não seja complacente em sua fé, pois você não sabe quando o Senhor virá.</w:t>
      </w:r>
    </w:p>
    <w:p w14:paraId="5F4E0821" w14:textId="77777777" w:rsidR="00F90BDC" w:rsidRDefault="00F90BDC"/>
    <w:p w14:paraId="4F9AC3DD" w14:textId="77777777" w:rsidR="00F90BDC" w:rsidRDefault="00F90BDC">
      <w:r xmlns:w="http://schemas.openxmlformats.org/wordprocessingml/2006/main">
        <w:t xml:space="preserve">1: Lucas 12:35-40 - Jesus encoraja seus seguidores a estarem prontos e alertas para seu retorno.</w:t>
      </w:r>
    </w:p>
    <w:p w14:paraId="7F58C202" w14:textId="77777777" w:rsidR="00F90BDC" w:rsidRDefault="00F90BDC"/>
    <w:p w14:paraId="0B17C6EF" w14:textId="77777777" w:rsidR="00F90BDC" w:rsidRDefault="00F90BDC">
      <w:r xmlns:w="http://schemas.openxmlformats.org/wordprocessingml/2006/main">
        <w:t xml:space="preserve">2: 1 Tessalonicenses 5:2-4 - Paulo exorta a igreja a ser vigilante e sóbria, não vivendo nas trevas.</w:t>
      </w:r>
    </w:p>
    <w:p w14:paraId="2A376A36" w14:textId="77777777" w:rsidR="00F90BDC" w:rsidRDefault="00F90BDC"/>
    <w:p w14:paraId="2AF2539D" w14:textId="77777777" w:rsidR="00F90BDC" w:rsidRDefault="00F90BDC">
      <w:r xmlns:w="http://schemas.openxmlformats.org/wordprocessingml/2006/main">
        <w:t xml:space="preserve">Mateus 24:51 E separá-lo-ão e lhe darão a sua parte com os hipócritas; ali haverá choro e ranger de dentes.</w:t>
      </w:r>
    </w:p>
    <w:p w14:paraId="2D7E7824" w14:textId="77777777" w:rsidR="00F90BDC" w:rsidRDefault="00F90BDC"/>
    <w:p w14:paraId="67D3C934" w14:textId="77777777" w:rsidR="00F90BDC" w:rsidRDefault="00F90BDC">
      <w:r xmlns:w="http://schemas.openxmlformats.org/wordprocessingml/2006/main">
        <w:t xml:space="preserve">Jesus alerta sobre as consequências de não ser fiel, que incluem estar separado de Deus e compartilhar uma porção com os hipócritas, que experimentarão choro e ranger de dentes.</w:t>
      </w:r>
    </w:p>
    <w:p w14:paraId="42DABEB6" w14:textId="77777777" w:rsidR="00F90BDC" w:rsidRDefault="00F90BDC"/>
    <w:p w14:paraId="5CD31865" w14:textId="77777777" w:rsidR="00F90BDC" w:rsidRDefault="00F90BDC">
      <w:r xmlns:w="http://schemas.openxmlformats.org/wordprocessingml/2006/main">
        <w:t xml:space="preserve">1. O Aviso de Jesus: Preparando-se para o Julgamento Final</w:t>
      </w:r>
    </w:p>
    <w:p w14:paraId="295BB116" w14:textId="77777777" w:rsidR="00F90BDC" w:rsidRDefault="00F90BDC"/>
    <w:p w14:paraId="3DA55D07" w14:textId="77777777" w:rsidR="00F90BDC" w:rsidRDefault="00F90BDC">
      <w:r xmlns:w="http://schemas.openxmlformats.org/wordprocessingml/2006/main">
        <w:t xml:space="preserve">2. Seja fiel ou enfrente as consequências: choro e ranger de dentes</w:t>
      </w:r>
    </w:p>
    <w:p w14:paraId="0BEEACB0" w14:textId="77777777" w:rsidR="00F90BDC" w:rsidRDefault="00F90BDC"/>
    <w:p w14:paraId="5E6398ED" w14:textId="77777777" w:rsidR="00F90BDC" w:rsidRDefault="00F90BDC">
      <w:r xmlns:w="http://schemas.openxmlformats.org/wordprocessingml/2006/main">
        <w:t xml:space="preserve">1. Salmos 35:13 – Mas quanto a mim, quando eles estavam doentes, a minha roupa era de saco: humilhei a minha alma com o jejum; e minha oração voltou ao meu próprio seio.</w:t>
      </w:r>
    </w:p>
    <w:p w14:paraId="2DEEB6C2" w14:textId="77777777" w:rsidR="00F90BDC" w:rsidRDefault="00F90BDC"/>
    <w:p w14:paraId="39E5F137" w14:textId="77777777" w:rsidR="00F90BDC" w:rsidRDefault="00F90BDC">
      <w:r xmlns:w="http://schemas.openxmlformats.org/wordprocessingml/2006/main">
        <w:t xml:space="preserve">2. Mateus 25:41 – Então dirá também aos que estiverem à esquerda: Afastai-vos de mim, malditos, para o fogo eterno, preparado para o diabo e seus anjos.</w:t>
      </w:r>
    </w:p>
    <w:p w14:paraId="4563A26C" w14:textId="77777777" w:rsidR="00F90BDC" w:rsidRDefault="00F90BDC"/>
    <w:p w14:paraId="7403E317" w14:textId="77777777" w:rsidR="00F90BDC" w:rsidRDefault="00F90BDC">
      <w:r xmlns:w="http://schemas.openxmlformats.org/wordprocessingml/2006/main">
        <w:t xml:space="preserve">Mateus 25 contém as parábolas das dez virgens, os talentos, e conclui com o julgamento das nações.</w:t>
      </w:r>
    </w:p>
    <w:p w14:paraId="542BE2F7" w14:textId="77777777" w:rsidR="00F90BDC" w:rsidRDefault="00F90BDC"/>
    <w:p w14:paraId="32AEF014" w14:textId="77777777" w:rsidR="00F90BDC" w:rsidRDefault="00F90BDC">
      <w:r xmlns:w="http://schemas.openxmlformats.org/wordprocessingml/2006/main">
        <w:t xml:space="preserve">Parágrafo 1: O capítulo abre com a Parábola das Dez Virgens (Mateus 25:1-13). Nesta parábola, dez virgens pegam suas lâmpadas ao encontro do noivo. Cinco são sábios e trazem óleo extra, enquanto cinco são tolos e não o fazem. Quando o noivo se atrasa, todos adormecem. À meia-noite, o grito soa: 'Aqui está o noivo! Venha conhecê-lo! Todas as virgens acordam, preparam suas lâmpadas, mas as tolas acabaram com o óleo, peçam aos sábios que compartilhem o deles, mas os sábios recusam, digam que pode não haver o suficiente para nós dois, vocês vão comprar um pouco para vocês. Enquanto elas iam comprar azeite, chegou o noivo; aqueles que estavam prontos entraram com ele para o banquete de casamento, a porta foi fechada. Mais tarde, outros também vieram e disseram: 'Senhor, Senhor, abra a porta para nós!' Mas ele respondeu: 'Em verdade te digo que não te conheço.' Por isso Jesus alerta estar sempre pronto pois não sabemos dia nem hora.</w:t>
      </w:r>
    </w:p>
    <w:p w14:paraId="7C3CFAA4" w14:textId="77777777" w:rsidR="00F90BDC" w:rsidRDefault="00F90BDC"/>
    <w:p w14:paraId="4A685B71" w14:textId="77777777" w:rsidR="00F90BDC" w:rsidRDefault="00F90BDC">
      <w:r xmlns:w="http://schemas.openxmlformats.org/wordprocessingml/2006/main">
        <w:t xml:space="preserve">Parágrafo 2: Segue-se a Parábola dos Talentos (Mateus 25:14-30). Um homem que sai de viagem confia aos seus servos os seus bens, segundo a capacidade, um de cinco talentos, outro dois, outro de acordo com a capacidade de cada um. Os dois primeiros investem e ganham mais, mas o terceiro enterra seu talento, eliminando o medo, mestre. Quando o mestre retorna, ele elogia recompensa os dois primeiros servos, mas condena pune o terceiro servo, falta de iniciativa, falha, usa o que lhe foi dado efetivamente, dizendo "Para quem tem, será dado mais e terá em abundância, quem não tiver, mesmo o que tem, será levado deles."</w:t>
      </w:r>
    </w:p>
    <w:p w14:paraId="2088CD41" w14:textId="77777777" w:rsidR="00F90BDC" w:rsidRDefault="00F90BDC"/>
    <w:p w14:paraId="3B36E9DD" w14:textId="77777777" w:rsidR="00F90BDC" w:rsidRDefault="00F90BDC">
      <w:r xmlns:w="http://schemas.openxmlformats.org/wordprocessingml/2006/main">
        <w:t xml:space="preserve">3º Parágrafo: Finalmente, Jesus descreve as Nações do Julgamento (Mateus 25:31-46) onde o Filho Homem vem em Sua glória, senta-se em Seu trono glorioso, as nações reunidas diante Dele separam as pessoas umas das outras, como o pastor separa as ovelhas das cabras, colocando as ovelhas em Sua direita, as cabras em Sua esquerda. Ele então convida aqueles que são de sua direita a herdar o reino preparado para eles desde a fundação, porque quando Ele estava com fome, sedento, estranho, nu, doente na prisão, eles lhe deram comida, bebida, acolheram-no, vestiram-no, cuidaram dele, visitaram-no, enquanto aqueles à sua esquerda não fizeram essas coisas, então eles vá embora o castigo eterno justo a vida eterna mostrando importância cuidando menos de nós como se estivéssemos cuidando do próprio Cristo.</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Mateus 25:1 Então o reino dos céus será semelhante a dez virgens que, tomando as suas lâmpadas, saíram ao encontro do noivo.</w:t>
      </w:r>
    </w:p>
    <w:p w14:paraId="72D6265E" w14:textId="77777777" w:rsidR="00F90BDC" w:rsidRDefault="00F90BDC"/>
    <w:p w14:paraId="1C8AC795" w14:textId="77777777" w:rsidR="00F90BDC" w:rsidRDefault="00F90BDC">
      <w:r xmlns:w="http://schemas.openxmlformats.org/wordprocessingml/2006/main">
        <w:t xml:space="preserve">Em Mateus 25:1, Jesus compara o reino dos céus a dez virgens que pegaram suas lâmpadas para encontrar o noivo.</w:t>
      </w:r>
    </w:p>
    <w:p w14:paraId="1317541B" w14:textId="77777777" w:rsidR="00F90BDC" w:rsidRDefault="00F90BDC"/>
    <w:p w14:paraId="01025366" w14:textId="77777777" w:rsidR="00F90BDC" w:rsidRDefault="00F90BDC">
      <w:r xmlns:w="http://schemas.openxmlformats.org/wordprocessingml/2006/main">
        <w:t xml:space="preserve">1. A importância da preparação: como a parábola das dez virgens nos encoraja a estarmos prontos para o retorno de Cristo</w:t>
      </w:r>
    </w:p>
    <w:p w14:paraId="51461D63" w14:textId="77777777" w:rsidR="00F90BDC" w:rsidRDefault="00F90BDC"/>
    <w:p w14:paraId="09E234B0" w14:textId="77777777" w:rsidR="00F90BDC" w:rsidRDefault="00F90BDC">
      <w:r xmlns:w="http://schemas.openxmlformats.org/wordprocessingml/2006/main">
        <w:t xml:space="preserve">2. Os Sábios e os Tolos: Um Exame dos Diferentes Resultados das Dez Virgens</w:t>
      </w:r>
    </w:p>
    <w:p w14:paraId="460BFB16" w14:textId="77777777" w:rsidR="00F90BDC" w:rsidRDefault="00F90BDC"/>
    <w:p w14:paraId="54AC48D7" w14:textId="77777777" w:rsidR="00F90BDC" w:rsidRDefault="00F90BDC">
      <w:r xmlns:w="http://schemas.openxmlformats.org/wordprocessingml/2006/main">
        <w:t xml:space="preserve">1. 2 Pedro 3:14 - “Portanto, amados, já que vocês estão esperando por isso, procurem ser encontrados por ele sem mácula nem mácula, e em paz.”</w:t>
      </w:r>
    </w:p>
    <w:p w14:paraId="707355BE" w14:textId="77777777" w:rsidR="00F90BDC" w:rsidRDefault="00F90BDC"/>
    <w:p w14:paraId="13AD3A9C" w14:textId="77777777" w:rsidR="00F90BDC" w:rsidRDefault="00F90BDC">
      <w:r xmlns:w="http://schemas.openxmlformats.org/wordprocessingml/2006/main">
        <w:t xml:space="preserve">2. Filipenses 4:5 - “Seja a vossa razoabilidade conhecida de todos. O Senhor está próximo.”</w:t>
      </w:r>
    </w:p>
    <w:p w14:paraId="77AE2B64" w14:textId="77777777" w:rsidR="00F90BDC" w:rsidRDefault="00F90BDC"/>
    <w:p w14:paraId="6FC3886C" w14:textId="77777777" w:rsidR="00F90BDC" w:rsidRDefault="00F90BDC">
      <w:r xmlns:w="http://schemas.openxmlformats.org/wordprocessingml/2006/main">
        <w:t xml:space="preserve">Mateus 25:2 E cinco deles eram sábios, e cinco eram tolos.</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parábola das dez virgens ensina que é sábio estar preparado para a volta de Cristo.</w:t>
      </w:r>
    </w:p>
    <w:p w14:paraId="1E98816D" w14:textId="77777777" w:rsidR="00F90BDC" w:rsidRDefault="00F90BDC"/>
    <w:p w14:paraId="5BA9E386" w14:textId="77777777" w:rsidR="00F90BDC" w:rsidRDefault="00F90BDC">
      <w:r xmlns:w="http://schemas.openxmlformats.org/wordprocessingml/2006/main">
        <w:t xml:space="preserve">1. Esteja Preparado: Preparando-se para o Retorno de Cristo</w:t>
      </w:r>
    </w:p>
    <w:p w14:paraId="1F8A7CF9" w14:textId="77777777" w:rsidR="00F90BDC" w:rsidRDefault="00F90BDC"/>
    <w:p w14:paraId="1EE92883" w14:textId="77777777" w:rsidR="00F90BDC" w:rsidRDefault="00F90BDC">
      <w:r xmlns:w="http://schemas.openxmlformats.org/wordprocessingml/2006/main">
        <w:t xml:space="preserve">2. Vida Sábia: As Lições da Parábola das Dez Virgens</w:t>
      </w:r>
    </w:p>
    <w:p w14:paraId="71C3EB13" w14:textId="77777777" w:rsidR="00F90BDC" w:rsidRDefault="00F90BDC"/>
    <w:p w14:paraId="041E2EAB" w14:textId="77777777" w:rsidR="00F90BDC" w:rsidRDefault="00F90BDC">
      <w:r xmlns:w="http://schemas.openxmlformats.org/wordprocessingml/2006/main">
        <w:t xml:space="preserve">1. Lucas 12:35-48 - A Parábola do Servo Fiel</w:t>
      </w:r>
    </w:p>
    <w:p w14:paraId="14F105DA" w14:textId="77777777" w:rsidR="00F90BDC" w:rsidRDefault="00F90BDC"/>
    <w:p w14:paraId="7D7A4AB7" w14:textId="77777777" w:rsidR="00F90BDC" w:rsidRDefault="00F90BDC">
      <w:r xmlns:w="http://schemas.openxmlformats.org/wordprocessingml/2006/main">
        <w:t xml:space="preserve">2. Romanos 13:11-14 - Vista a Armadura de Luz</w:t>
      </w:r>
    </w:p>
    <w:p w14:paraId="57915C78" w14:textId="77777777" w:rsidR="00F90BDC" w:rsidRDefault="00F90BDC"/>
    <w:p w14:paraId="7E954986" w14:textId="77777777" w:rsidR="00F90BDC" w:rsidRDefault="00F90BDC">
      <w:r xmlns:w="http://schemas.openxmlformats.org/wordprocessingml/2006/main">
        <w:t xml:space="preserve">Mateus 25:3 As insensatas pegaram as suas lâmpadas e não levaram consigo azeite;</w:t>
      </w:r>
    </w:p>
    <w:p w14:paraId="40328307" w14:textId="77777777" w:rsidR="00F90BDC" w:rsidRDefault="00F90BDC"/>
    <w:p w14:paraId="6CD98C5E" w14:textId="77777777" w:rsidR="00F90BDC" w:rsidRDefault="00F90BDC">
      <w:r xmlns:w="http://schemas.openxmlformats.org/wordprocessingml/2006/main">
        <w:t xml:space="preserve">As tolas pegaram suas lâmpadas, mas não trouxeram óleo para se prepararem para a viagem.</w:t>
      </w:r>
    </w:p>
    <w:p w14:paraId="70EAD068" w14:textId="77777777" w:rsidR="00F90BDC" w:rsidRDefault="00F90BDC"/>
    <w:p w14:paraId="7B4A1319" w14:textId="77777777" w:rsidR="00F90BDC" w:rsidRDefault="00F90BDC">
      <w:r xmlns:w="http://schemas.openxmlformats.org/wordprocessingml/2006/main">
        <w:t xml:space="preserve">1: Devemos estar preparados para enfrentar nossa jornada de vida com tudo o que precisamos para ter sucesso.</w:t>
      </w:r>
    </w:p>
    <w:p w14:paraId="63CBA6E2" w14:textId="77777777" w:rsidR="00F90BDC" w:rsidRDefault="00F90BDC"/>
    <w:p w14:paraId="16CE0F3C" w14:textId="77777777" w:rsidR="00F90BDC" w:rsidRDefault="00F90BDC">
      <w:r xmlns:w="http://schemas.openxmlformats.org/wordprocessingml/2006/main">
        <w:t xml:space="preserve">2: Devemos estar atentos aos recursos de que necessitamos para ter sucesso e ser sábios na sua utilização.</w:t>
      </w:r>
    </w:p>
    <w:p w14:paraId="7A2B302F" w14:textId="77777777" w:rsidR="00F90BDC" w:rsidRDefault="00F90BDC"/>
    <w:p w14:paraId="65E46E89" w14:textId="77777777" w:rsidR="00F90BDC" w:rsidRDefault="00F90BDC">
      <w:r xmlns:w="http://schemas.openxmlformats.org/wordprocessingml/2006/main">
        <w:t xml:space="preserve">1: Provérbios 16:9, "O coração do homem traça o seu caminho, mas o Senhor dirige os seus passos."</w:t>
      </w:r>
    </w:p>
    <w:p w14:paraId="07717A87" w14:textId="77777777" w:rsidR="00F90BDC" w:rsidRDefault="00F90BDC"/>
    <w:p w14:paraId="27765114" w14:textId="77777777" w:rsidR="00F90BDC" w:rsidRDefault="00F90BDC">
      <w:r xmlns:w="http://schemas.openxmlformats.org/wordprocessingml/2006/main">
        <w:t xml:space="preserve">2: Efésios 6:10-18, "Finalmente, sede fortes no Senhor e na força do seu poder. Vistam toda a armadura de Deus, para que possam resistir às ciladas do diabo."</w:t>
      </w:r>
    </w:p>
    <w:p w14:paraId="01114369" w14:textId="77777777" w:rsidR="00F90BDC" w:rsidRDefault="00F90BDC"/>
    <w:p w14:paraId="0E53D024" w14:textId="77777777" w:rsidR="00F90BDC" w:rsidRDefault="00F90BDC">
      <w:r xmlns:w="http://schemas.openxmlformats.org/wordprocessingml/2006/main">
        <w:t xml:space="preserve">Mateus 25:4 Mas as prudentes levaram óleo em suas vasilhas, junto com as suas lâmpadas.</w:t>
      </w:r>
    </w:p>
    <w:p w14:paraId="4064A303" w14:textId="77777777" w:rsidR="00F90BDC" w:rsidRDefault="00F90BDC"/>
    <w:p w14:paraId="6FCE7654" w14:textId="77777777" w:rsidR="00F90BDC" w:rsidRDefault="00F90BDC">
      <w:r xmlns:w="http://schemas.openxmlformats.org/wordprocessingml/2006/main">
        <w:t xml:space="preserve">As virgens sábias da parábola das dez virgens levaram óleo extra em seus vasos para acompanhar suas </w:t>
      </w:r>
      <w:r xmlns:w="http://schemas.openxmlformats.org/wordprocessingml/2006/main">
        <w:lastRenderedPageBreak xmlns:w="http://schemas.openxmlformats.org/wordprocessingml/2006/main"/>
      </w:r>
      <w:r xmlns:w="http://schemas.openxmlformats.org/wordprocessingml/2006/main">
        <w:t xml:space="preserve">lâmpadas.</w:t>
      </w:r>
    </w:p>
    <w:p w14:paraId="5E9E5A91" w14:textId="77777777" w:rsidR="00F90BDC" w:rsidRDefault="00F90BDC"/>
    <w:p w14:paraId="7C0555CC" w14:textId="77777777" w:rsidR="00F90BDC" w:rsidRDefault="00F90BDC">
      <w:r xmlns:w="http://schemas.openxmlformats.org/wordprocessingml/2006/main">
        <w:t xml:space="preserve">1. A sabedoria de se preparar para os desafios inesperados da vida</w:t>
      </w:r>
    </w:p>
    <w:p w14:paraId="73B96D3D" w14:textId="77777777" w:rsidR="00F90BDC" w:rsidRDefault="00F90BDC"/>
    <w:p w14:paraId="2BA0C05C" w14:textId="77777777" w:rsidR="00F90BDC" w:rsidRDefault="00F90BDC">
      <w:r xmlns:w="http://schemas.openxmlformats.org/wordprocessingml/2006/main">
        <w:t xml:space="preserve">2. Os benefícios de estar preparado para as incógnitas da vida</w:t>
      </w:r>
    </w:p>
    <w:p w14:paraId="5100655C" w14:textId="77777777" w:rsidR="00F90BDC" w:rsidRDefault="00F90BDC"/>
    <w:p w14:paraId="173D4F65" w14:textId="77777777" w:rsidR="00F90BDC" w:rsidRDefault="00F90BDC">
      <w:r xmlns:w="http://schemas.openxmlformats.org/wordprocessingml/2006/main">
        <w:t xml:space="preserve">1. Tiago 4:13-15 - Venham agora, vocês que dizem: “Hoje ou amanhã iremos para tal e tal cidade e passaremos lá um ano e negociaremos e teremos lucro” - 14 mas vocês não sabem o que acontecerá amanhã vai trazer. Qual é a sua vida? Pois você é uma névoa que aparece por um breve período e depois desaparece. 15 Em vez disso, devíeis dizer: “Se o Senhor quiser, viveremos e faremos isto ou aquilo”.</w:t>
      </w:r>
    </w:p>
    <w:p w14:paraId="261B886B" w14:textId="77777777" w:rsidR="00F90BDC" w:rsidRDefault="00F90BDC"/>
    <w:p w14:paraId="094D4997" w14:textId="77777777" w:rsidR="00F90BDC" w:rsidRDefault="00F90BDC">
      <w:r xmlns:w="http://schemas.openxmlformats.org/wordprocessingml/2006/main">
        <w:t xml:space="preserve">2. Provérbios 21:5 - Os planos do diligente certamente levam à abundância, mas todo aquele que é precipitado só chega à pobreza.</w:t>
      </w:r>
    </w:p>
    <w:p w14:paraId="750CDBBA" w14:textId="77777777" w:rsidR="00F90BDC" w:rsidRDefault="00F90BDC"/>
    <w:p w14:paraId="09565F6A" w14:textId="77777777" w:rsidR="00F90BDC" w:rsidRDefault="00F90BDC">
      <w:r xmlns:w="http://schemas.openxmlformats.org/wordprocessingml/2006/main">
        <w:t xml:space="preserve">Mateus 25:5 Enquanto o noivo demorava, todas cochilaram e dormiram.</w:t>
      </w:r>
    </w:p>
    <w:p w14:paraId="51972E43" w14:textId="77777777" w:rsidR="00F90BDC" w:rsidRDefault="00F90BDC"/>
    <w:p w14:paraId="2FD6A87E" w14:textId="77777777" w:rsidR="00F90BDC" w:rsidRDefault="00F90BDC">
      <w:r xmlns:w="http://schemas.openxmlformats.org/wordprocessingml/2006/main">
        <w:t xml:space="preserve">A passagem destaca a paciência do noivo em esperar a chegada de seus convidados.</w:t>
      </w:r>
    </w:p>
    <w:p w14:paraId="590AAFAE" w14:textId="77777777" w:rsidR="00F90BDC" w:rsidRDefault="00F90BDC"/>
    <w:p w14:paraId="0A02921C" w14:textId="77777777" w:rsidR="00F90BDC" w:rsidRDefault="00F90BDC">
      <w:r xmlns:w="http://schemas.openxmlformats.org/wordprocessingml/2006/main">
        <w:t xml:space="preserve">1: Paciência é uma virtude - Provérbios 16:32</w:t>
      </w:r>
    </w:p>
    <w:p w14:paraId="1FAC053B" w14:textId="77777777" w:rsidR="00F90BDC" w:rsidRDefault="00F90BDC"/>
    <w:p w14:paraId="25515FBC" w14:textId="77777777" w:rsidR="00F90BDC" w:rsidRDefault="00F90BDC">
      <w:r xmlns:w="http://schemas.openxmlformats.org/wordprocessingml/2006/main">
        <w:t xml:space="preserve">2: Esperar no Senhor traz bênção - Isaías 40:31</w:t>
      </w:r>
    </w:p>
    <w:p w14:paraId="3DD264B9" w14:textId="77777777" w:rsidR="00F90BDC" w:rsidRDefault="00F90BDC"/>
    <w:p w14:paraId="4B6ED43D" w14:textId="77777777" w:rsidR="00F90BDC" w:rsidRDefault="00F90BDC">
      <w:r xmlns:w="http://schemas.openxmlformats.org/wordprocessingml/2006/main">
        <w:t xml:space="preserve">1: Lucas 12:35-36 - Esteja pronto para a vinda do Senhor</w:t>
      </w:r>
    </w:p>
    <w:p w14:paraId="75D1097D" w14:textId="77777777" w:rsidR="00F90BDC" w:rsidRDefault="00F90BDC"/>
    <w:p w14:paraId="6F65FEBD" w14:textId="77777777" w:rsidR="00F90BDC" w:rsidRDefault="00F90BDC">
      <w:r xmlns:w="http://schemas.openxmlformats.org/wordprocessingml/2006/main">
        <w:t xml:space="preserve">2: Romanos 12:12 - Alegrem-se na esperança, sejam pacientes na tribulação</w:t>
      </w:r>
    </w:p>
    <w:p w14:paraId="36EA7C17" w14:textId="77777777" w:rsidR="00F90BDC" w:rsidRDefault="00F90BDC"/>
    <w:p w14:paraId="5CA759B1" w14:textId="77777777" w:rsidR="00F90BDC" w:rsidRDefault="00F90BDC">
      <w:r xmlns:w="http://schemas.openxmlformats.org/wordprocessingml/2006/main">
        <w:t xml:space="preserve">Mateus 25:6 E à meia-noite ouviu-se um clamor: Eis que vem o noivo; saia </w:t>
      </w:r>
      <w:r xmlns:w="http://schemas.openxmlformats.org/wordprocessingml/2006/main">
        <w:lastRenderedPageBreak xmlns:w="http://schemas.openxmlformats.org/wordprocessingml/2006/main"/>
      </w:r>
      <w:r xmlns:w="http://schemas.openxmlformats.org/wordprocessingml/2006/main">
        <w:t xml:space="preserve">para encontrá-lo.</w:t>
      </w:r>
    </w:p>
    <w:p w14:paraId="1B28C541" w14:textId="77777777" w:rsidR="00F90BDC" w:rsidRDefault="00F90BDC"/>
    <w:p w14:paraId="0623FBF3" w14:textId="77777777" w:rsidR="00F90BDC" w:rsidRDefault="00F90BDC">
      <w:r xmlns:w="http://schemas.openxmlformats.org/wordprocessingml/2006/main">
        <w:t xml:space="preserve">À meia-noite é feito um chamado para sair e encontrar o noivo.</w:t>
      </w:r>
    </w:p>
    <w:p w14:paraId="2D8548A2" w14:textId="77777777" w:rsidR="00F90BDC" w:rsidRDefault="00F90BDC"/>
    <w:p w14:paraId="6D4040E5" w14:textId="77777777" w:rsidR="00F90BDC" w:rsidRDefault="00F90BDC">
      <w:r xmlns:w="http://schemas.openxmlformats.org/wordprocessingml/2006/main">
        <w:t xml:space="preserve">1. O Noivo: Preparando-se para Sua Vinda</w:t>
      </w:r>
    </w:p>
    <w:p w14:paraId="55068D6C" w14:textId="77777777" w:rsidR="00F90BDC" w:rsidRDefault="00F90BDC"/>
    <w:p w14:paraId="776C485D" w14:textId="77777777" w:rsidR="00F90BDC" w:rsidRDefault="00F90BDC">
      <w:r xmlns:w="http://schemas.openxmlformats.org/wordprocessingml/2006/main">
        <w:t xml:space="preserve">2. Estar Preparado para Jesus: Preparando-se para Encontrar o Noivo</w:t>
      </w:r>
    </w:p>
    <w:p w14:paraId="102119B7" w14:textId="77777777" w:rsidR="00F90BDC" w:rsidRDefault="00F90BDC"/>
    <w:p w14:paraId="60E433C1" w14:textId="77777777" w:rsidR="00F90BDC" w:rsidRDefault="00F90BDC">
      <w:r xmlns:w="http://schemas.openxmlformats.org/wordprocessingml/2006/main">
        <w:t xml:space="preserve">1. Isaías 62:5 - Porque, como um jovem se casa com uma virgem, assim teus filhos se casarão contigo; e como o noivo se alegra pela noiva, assim o teu Deus se alegrará por ti.</w:t>
      </w:r>
    </w:p>
    <w:p w14:paraId="2DA26EBF" w14:textId="77777777" w:rsidR="00F90BDC" w:rsidRDefault="00F90BDC"/>
    <w:p w14:paraId="4B7F63FC" w14:textId="77777777" w:rsidR="00F90BDC" w:rsidRDefault="00F90BDC">
      <w:r xmlns:w="http://schemas.openxmlformats.org/wordprocessingml/2006/main">
        <w:t xml:space="preserve">2. Apocalipse 19:7 - Regozijemo-nos e regozijemo-nos, e demos-lhe honra; porque são chegadas as bodas do Cordeiro, e a sua esposa já se preparou.</w:t>
      </w:r>
    </w:p>
    <w:p w14:paraId="712BA923" w14:textId="77777777" w:rsidR="00F90BDC" w:rsidRDefault="00F90BDC"/>
    <w:p w14:paraId="3304A7D1" w14:textId="77777777" w:rsidR="00F90BDC" w:rsidRDefault="00F90BDC">
      <w:r xmlns:w="http://schemas.openxmlformats.org/wordprocessingml/2006/main">
        <w:t xml:space="preserve">Mateus 25:7 Então todas aquelas virgens se levantaram e prepararam as suas lâmpadas.</w:t>
      </w:r>
    </w:p>
    <w:p w14:paraId="54A6B964" w14:textId="77777777" w:rsidR="00F90BDC" w:rsidRDefault="00F90BDC"/>
    <w:p w14:paraId="1B232193" w14:textId="77777777" w:rsidR="00F90BDC" w:rsidRDefault="00F90BDC">
      <w:r xmlns:w="http://schemas.openxmlformats.org/wordprocessingml/2006/main">
        <w:t xml:space="preserve">A passagem fala da parábola das virgens sábias e das virgens néscias, onde as virgens sábias estavam preparadas e tinham óleo suficiente para suas lâmpadas, enquanto as virgens néscias não.</w:t>
      </w:r>
    </w:p>
    <w:p w14:paraId="2DCBBBA0" w14:textId="77777777" w:rsidR="00F90BDC" w:rsidRDefault="00F90BDC"/>
    <w:p w14:paraId="7BE9BDF1" w14:textId="77777777" w:rsidR="00F90BDC" w:rsidRDefault="00F90BDC">
      <w:r xmlns:w="http://schemas.openxmlformats.org/wordprocessingml/2006/main">
        <w:t xml:space="preserve">1. Estar preparado para o futuro sendo sábio e investindo na palavra de Deus.</w:t>
      </w:r>
    </w:p>
    <w:p w14:paraId="5128B811" w14:textId="77777777" w:rsidR="00F90BDC" w:rsidRDefault="00F90BDC"/>
    <w:p w14:paraId="222A4536" w14:textId="77777777" w:rsidR="00F90BDC" w:rsidRDefault="00F90BDC">
      <w:r xmlns:w="http://schemas.openxmlformats.org/wordprocessingml/2006/main">
        <w:t xml:space="preserve">2. Reservar um tempo para cuidar de nosso relacionamento com Deus e ser diligente em nossa fé.</w:t>
      </w:r>
    </w:p>
    <w:p w14:paraId="4AADE4B6" w14:textId="77777777" w:rsidR="00F90BDC" w:rsidRDefault="00F90BDC"/>
    <w:p w14:paraId="0C2BE786" w14:textId="77777777" w:rsidR="00F90BDC" w:rsidRDefault="00F90BDC">
      <w:r xmlns:w="http://schemas.openxmlformats.org/wordprocessingml/2006/main">
        <w:t xml:space="preserve">1. Provérbios 6:6-11 - Vá até a formiga, seu preguiçoso; considere seus caminhos e seja sábio!</w:t>
      </w:r>
    </w:p>
    <w:p w14:paraId="0B5DA526" w14:textId="77777777" w:rsidR="00F90BDC" w:rsidRDefault="00F90BDC"/>
    <w:p w14:paraId="22954F64" w14:textId="77777777" w:rsidR="00F90BDC" w:rsidRDefault="00F90BDC">
      <w:r xmlns:w="http://schemas.openxmlformats.org/wordprocessingml/2006/main">
        <w:t xml:space="preserve">2. Tiago 1:5 - Se algum de vocês tem falta de sabedoria, peça a Deus, que dá generosamente a todos sem criticar, e ela lhe será dada.</w:t>
      </w:r>
    </w:p>
    <w:p w14:paraId="551365BA" w14:textId="77777777" w:rsidR="00F90BDC" w:rsidRDefault="00F90BDC"/>
    <w:p w14:paraId="64326576" w14:textId="77777777" w:rsidR="00F90BDC" w:rsidRDefault="00F90BDC">
      <w:r xmlns:w="http://schemas.openxmlformats.org/wordprocessingml/2006/main">
        <w:t xml:space="preserve">Mateus 25:8 E as néscias disseram às prudentes: Dai-nos do vosso azeite; pois nossas lâmpadas se apagaram.</w:t>
      </w:r>
    </w:p>
    <w:p w14:paraId="7C6B5859" w14:textId="77777777" w:rsidR="00F90BDC" w:rsidRDefault="00F90BDC"/>
    <w:p w14:paraId="3D295188" w14:textId="77777777" w:rsidR="00F90BDC" w:rsidRDefault="00F90BDC">
      <w:r xmlns:w="http://schemas.openxmlformats.org/wordprocessingml/2006/main">
        <w:t xml:space="preserve">As virgens sábias tinham óleo para suas lâmpadas, enquanto as tolas não, e então pediram às sábias um pouco de seu óleo.</w:t>
      </w:r>
    </w:p>
    <w:p w14:paraId="7529AA57" w14:textId="77777777" w:rsidR="00F90BDC" w:rsidRDefault="00F90BDC"/>
    <w:p w14:paraId="5A78C6F0" w14:textId="77777777" w:rsidR="00F90BDC" w:rsidRDefault="00F90BDC">
      <w:r xmlns:w="http://schemas.openxmlformats.org/wordprocessingml/2006/main">
        <w:t xml:space="preserve">1: Cristo nos chama a estarmos preparados para a sua vinda.</w:t>
      </w:r>
    </w:p>
    <w:p w14:paraId="6674BE6D" w14:textId="77777777" w:rsidR="00F90BDC" w:rsidRDefault="00F90BDC"/>
    <w:p w14:paraId="27BA4240" w14:textId="77777777" w:rsidR="00F90BDC" w:rsidRDefault="00F90BDC">
      <w:r xmlns:w="http://schemas.openxmlformats.org/wordprocessingml/2006/main">
        <w:t xml:space="preserve">2: Devemos ser diligentes em nossa fé e estar prontos para o inesperado.</w:t>
      </w:r>
    </w:p>
    <w:p w14:paraId="2F8C653F" w14:textId="77777777" w:rsidR="00F90BDC" w:rsidRDefault="00F90BDC"/>
    <w:p w14:paraId="3814ED1E" w14:textId="77777777" w:rsidR="00F90BDC" w:rsidRDefault="00F90BDC">
      <w:r xmlns:w="http://schemas.openxmlformats.org/wordprocessingml/2006/main">
        <w:t xml:space="preserve">1: Mateus 24:44: “Portanto, vocês também devem estar preparados, porque o Filho do Homem virá numa hora que vocês não esperam.”</w:t>
      </w:r>
    </w:p>
    <w:p w14:paraId="15D95977" w14:textId="77777777" w:rsidR="00F90BDC" w:rsidRDefault="00F90BDC"/>
    <w:p w14:paraId="4E49DB3C" w14:textId="77777777" w:rsidR="00F90BDC" w:rsidRDefault="00F90BDC">
      <w:r xmlns:w="http://schemas.openxmlformats.org/wordprocessingml/2006/main">
        <w:t xml:space="preserve">2: Provérbios 19:2: “O desejo sem conhecimento não é bom, e quem se apressa com os pés erra o caminho.”</w:t>
      </w:r>
    </w:p>
    <w:p w14:paraId="026C5EB3" w14:textId="77777777" w:rsidR="00F90BDC" w:rsidRDefault="00F90BDC"/>
    <w:p w14:paraId="12799A99" w14:textId="77777777" w:rsidR="00F90BDC" w:rsidRDefault="00F90BDC">
      <w:r xmlns:w="http://schemas.openxmlformats.org/wordprocessingml/2006/main">
        <w:t xml:space="preserve">Mateus 25:9 Mas os sábios responderam, dizendo: Não; para que não haja o suficiente para nós e para vós; antes ide aos que vendem e comprai para vós.</w:t>
      </w:r>
    </w:p>
    <w:p w14:paraId="5E2CA172" w14:textId="77777777" w:rsidR="00F90BDC" w:rsidRDefault="00F90BDC"/>
    <w:p w14:paraId="713A764A" w14:textId="77777777" w:rsidR="00F90BDC" w:rsidRDefault="00F90BDC">
      <w:r xmlns:w="http://schemas.openxmlformats.org/wordprocessingml/2006/main">
        <w:t xml:space="preserve">Os sábios desaconselham a partilha dos seus recursos, sugerindo, em vez disso, comprar mais para si próprios.</w:t>
      </w:r>
    </w:p>
    <w:p w14:paraId="6AD8F9F4" w14:textId="77777777" w:rsidR="00F90BDC" w:rsidRDefault="00F90BDC"/>
    <w:p w14:paraId="20F9F643" w14:textId="77777777" w:rsidR="00F90BDC" w:rsidRDefault="00F90BDC">
      <w:r xmlns:w="http://schemas.openxmlformats.org/wordprocessingml/2006/main">
        <w:t xml:space="preserve">1. Confie na sabedoria de Deus ao tomar decisões.</w:t>
      </w:r>
    </w:p>
    <w:p w14:paraId="30691C1E" w14:textId="77777777" w:rsidR="00F90BDC" w:rsidRDefault="00F90BDC"/>
    <w:p w14:paraId="4B687214" w14:textId="77777777" w:rsidR="00F90BDC" w:rsidRDefault="00F90BDC">
      <w:r xmlns:w="http://schemas.openxmlformats.org/wordprocessingml/2006/main">
        <w:t xml:space="preserve">2. Esteja ciente das consequências da partilha de recursos.</w:t>
      </w:r>
    </w:p>
    <w:p w14:paraId="00ED588A" w14:textId="77777777" w:rsidR="00F90BDC" w:rsidRDefault="00F90BDC"/>
    <w:p w14:paraId="2C6A4F7F" w14:textId="77777777" w:rsidR="00F90BDC" w:rsidRDefault="00F90BDC">
      <w:r xmlns:w="http://schemas.openxmlformats.org/wordprocessingml/2006/main">
        <w:t xml:space="preserve">1. Eclesiastes 11:2 - “Dê uma porção a sete, sim, até a oito, pois você não sabe que desastre pode sobrevir à terra.”</w:t>
      </w:r>
    </w:p>
    <w:p w14:paraId="057878CF" w14:textId="77777777" w:rsidR="00F90BDC" w:rsidRDefault="00F90BDC"/>
    <w:p w14:paraId="79BF489E" w14:textId="77777777" w:rsidR="00F90BDC" w:rsidRDefault="00F90BDC">
      <w:r xmlns:w="http://schemas.openxmlformats.org/wordprocessingml/2006/main">
        <w:t xml:space="preserve">2. Provérbios 11:24 - “Alguém dá de graça, mas fica ainda mais rico; outro retém o que deveria dar e apenas sofre necessidade.</w:t>
      </w:r>
    </w:p>
    <w:p w14:paraId="3A51CC6C" w14:textId="77777777" w:rsidR="00F90BDC" w:rsidRDefault="00F90BDC"/>
    <w:p w14:paraId="6F1C2692" w14:textId="77777777" w:rsidR="00F90BDC" w:rsidRDefault="00F90BDC">
      <w:r xmlns:w="http://schemas.openxmlformats.org/wordprocessingml/2006/main">
        <w:t xml:space="preserve">Mateus 25:10 E, enquanto iam comprar, chegou o noivo; e as que estavam preparadas entraram com ele para as bodas; e a porta foi fechada.</w:t>
      </w:r>
    </w:p>
    <w:p w14:paraId="260098FD" w14:textId="77777777" w:rsidR="00F90BDC" w:rsidRDefault="00F90BDC"/>
    <w:p w14:paraId="7FF9F5C0" w14:textId="77777777" w:rsidR="00F90BDC" w:rsidRDefault="00F90BDC">
      <w:r xmlns:w="http://schemas.openxmlformats.org/wordprocessingml/2006/main">
        <w:t xml:space="preserve">O noivo chegou enquanto as cinco virgens sábias estavam fora comprando azeite, e somente aquelas que estavam prontas puderam entrar no casamento.</w:t>
      </w:r>
    </w:p>
    <w:p w14:paraId="3355D0C5" w14:textId="77777777" w:rsidR="00F90BDC" w:rsidRDefault="00F90BDC"/>
    <w:p w14:paraId="7E36DF84" w14:textId="77777777" w:rsidR="00F90BDC" w:rsidRDefault="00F90BDC">
      <w:r xmlns:w="http://schemas.openxmlformats.org/wordprocessingml/2006/main">
        <w:t xml:space="preserve">1. Estar Preparado: Preparando-se para o Retorno do Noivo</w:t>
      </w:r>
    </w:p>
    <w:p w14:paraId="1A29D5DF" w14:textId="77777777" w:rsidR="00F90BDC" w:rsidRDefault="00F90BDC"/>
    <w:p w14:paraId="51FE9CDC" w14:textId="77777777" w:rsidR="00F90BDC" w:rsidRDefault="00F90BDC">
      <w:r xmlns:w="http://schemas.openxmlformats.org/wordprocessingml/2006/main">
        <w:t xml:space="preserve">2. A necessidade de se preparar para o inesperado</w:t>
      </w:r>
    </w:p>
    <w:p w14:paraId="2FD47D63" w14:textId="77777777" w:rsidR="00F90BDC" w:rsidRDefault="00F90BDC"/>
    <w:p w14:paraId="05DB142A" w14:textId="77777777" w:rsidR="00F90BDC" w:rsidRDefault="00F90BDC">
      <w:r xmlns:w="http://schemas.openxmlformats.org/wordprocessingml/2006/main">
        <w:t xml:space="preserve">1. Romanos 13:11-14 - Revestam-se do Senhor Jesus Cristo e não façam provisão para a carne, para satisfazer suas concupiscências.</w:t>
      </w:r>
    </w:p>
    <w:p w14:paraId="40A13087" w14:textId="77777777" w:rsidR="00F90BDC" w:rsidRDefault="00F90BDC"/>
    <w:p w14:paraId="02CF7766" w14:textId="77777777" w:rsidR="00F90BDC" w:rsidRDefault="00F90BDC">
      <w:r xmlns:w="http://schemas.openxmlformats.org/wordprocessingml/2006/main">
        <w:t xml:space="preserve">2. Eclesiastes 9:10 - O que quer que sua mão encontre para fazer, faça-o com todas as suas forças, pois não há trabalho, artifício ou conhecimento na sepultura para onde você está indo.</w:t>
      </w:r>
    </w:p>
    <w:p w14:paraId="6C243B0D" w14:textId="77777777" w:rsidR="00F90BDC" w:rsidRDefault="00F90BDC"/>
    <w:p w14:paraId="44FA4801" w14:textId="77777777" w:rsidR="00F90BDC" w:rsidRDefault="00F90BDC">
      <w:r xmlns:w="http://schemas.openxmlformats.org/wordprocessingml/2006/main">
        <w:t xml:space="preserve">Mateus 25:11 Depois vieram também as outras virgens, dizendo: Senhor, Senhor, abre-nos.</w:t>
      </w:r>
    </w:p>
    <w:p w14:paraId="50A91685" w14:textId="77777777" w:rsidR="00F90BDC" w:rsidRDefault="00F90BDC"/>
    <w:p w14:paraId="01D1C316" w14:textId="77777777" w:rsidR="00F90BDC" w:rsidRDefault="00F90BDC">
      <w:r xmlns:w="http://schemas.openxmlformats.org/wordprocessingml/2006/main">
        <w:t xml:space="preserve">A parábola das dez virgens ensina que devemos estar preparados e vigilantes para a volta do Senhor.</w:t>
      </w:r>
    </w:p>
    <w:p w14:paraId="6735E381" w14:textId="77777777" w:rsidR="00F90BDC" w:rsidRDefault="00F90BDC"/>
    <w:p w14:paraId="1965B4C5" w14:textId="77777777" w:rsidR="00F90BDC" w:rsidRDefault="00F90BDC">
      <w:r xmlns:w="http://schemas.openxmlformats.org/wordprocessingml/2006/main">
        <w:t xml:space="preserve">1. Esteja preparado e pronto para o retorno do Senhor</w:t>
      </w:r>
    </w:p>
    <w:p w14:paraId="6DD49912" w14:textId="77777777" w:rsidR="00F90BDC" w:rsidRDefault="00F90BDC"/>
    <w:p w14:paraId="10012787" w14:textId="77777777" w:rsidR="00F90BDC" w:rsidRDefault="00F90BDC">
      <w:r xmlns:w="http://schemas.openxmlformats.org/wordprocessingml/2006/main">
        <w:t xml:space="preserve">2. Vigilância e vigilância diante da incerteza</w:t>
      </w:r>
    </w:p>
    <w:p w14:paraId="17560D62" w14:textId="77777777" w:rsidR="00F90BDC" w:rsidRDefault="00F90BDC"/>
    <w:p w14:paraId="5B4C29F0" w14:textId="77777777" w:rsidR="00F90BDC" w:rsidRDefault="00F90BDC">
      <w:r xmlns:w="http://schemas.openxmlformats.org/wordprocessingml/2006/main">
        <w:t xml:space="preserve">1. Mateus 24:42-44</w:t>
      </w:r>
    </w:p>
    <w:p w14:paraId="13F1C504" w14:textId="77777777" w:rsidR="00F90BDC" w:rsidRDefault="00F90BDC"/>
    <w:p w14:paraId="3D1FE25A" w14:textId="77777777" w:rsidR="00F90BDC" w:rsidRDefault="00F90BDC">
      <w:r xmlns:w="http://schemas.openxmlformats.org/wordprocessingml/2006/main">
        <w:t xml:space="preserve">2. Lucas 12:35-40</w:t>
      </w:r>
    </w:p>
    <w:p w14:paraId="0B3B5D82" w14:textId="77777777" w:rsidR="00F90BDC" w:rsidRDefault="00F90BDC"/>
    <w:p w14:paraId="7F7EEA49" w14:textId="77777777" w:rsidR="00F90BDC" w:rsidRDefault="00F90BDC">
      <w:r xmlns:w="http://schemas.openxmlformats.org/wordprocessingml/2006/main">
        <w:t xml:space="preserve">Mateus 25:12 Mas ele respondeu e disse: Em verdade vos digo que não vos conheço.</w:t>
      </w:r>
    </w:p>
    <w:p w14:paraId="42EEFD36" w14:textId="77777777" w:rsidR="00F90BDC" w:rsidRDefault="00F90BDC"/>
    <w:p w14:paraId="6574E2D9" w14:textId="77777777" w:rsidR="00F90BDC" w:rsidRDefault="00F90BDC">
      <w:r xmlns:w="http://schemas.openxmlformats.org/wordprocessingml/2006/main">
        <w:t xml:space="preserve">Esta passagem de Mateus 25:12 enfatiza a importância de conhecer Jesus para receber a vida eterna.</w:t>
      </w:r>
    </w:p>
    <w:p w14:paraId="502F7DB1" w14:textId="77777777" w:rsidR="00F90BDC" w:rsidRDefault="00F90BDC"/>
    <w:p w14:paraId="48F5C77E" w14:textId="77777777" w:rsidR="00F90BDC" w:rsidRDefault="00F90BDC">
      <w:r xmlns:w="http://schemas.openxmlformats.org/wordprocessingml/2006/main">
        <w:t xml:space="preserve">1. “Reconhecendo o valor de conhecer Jesus”</w:t>
      </w:r>
    </w:p>
    <w:p w14:paraId="17F2FE99" w14:textId="77777777" w:rsidR="00F90BDC" w:rsidRDefault="00F90BDC"/>
    <w:p w14:paraId="601DF48B" w14:textId="77777777" w:rsidR="00F90BDC" w:rsidRDefault="00F90BDC">
      <w:r xmlns:w="http://schemas.openxmlformats.org/wordprocessingml/2006/main">
        <w:t xml:space="preserve">2. “A Necessidade de Conhecer o Salvador”</w:t>
      </w:r>
    </w:p>
    <w:p w14:paraId="783B64D7" w14:textId="77777777" w:rsidR="00F90BDC" w:rsidRDefault="00F90BDC"/>
    <w:p w14:paraId="19987EF9" w14:textId="77777777" w:rsidR="00F90BDC" w:rsidRDefault="00F90BDC">
      <w:r xmlns:w="http://schemas.openxmlformats.org/wordprocessingml/2006/main">
        <w:t xml:space="preserve">1. João 17:3: "E esta é a vida eterna: que te conheçam, o único Deus verdadeiro, e Jesus Cristo, a quem enviaste."</w:t>
      </w:r>
    </w:p>
    <w:p w14:paraId="0A4BDB78" w14:textId="77777777" w:rsidR="00F90BDC" w:rsidRDefault="00F90BDC"/>
    <w:p w14:paraId="1B2F493D" w14:textId="77777777" w:rsidR="00F90BDC" w:rsidRDefault="00F90BDC">
      <w:r xmlns:w="http://schemas.openxmlformats.org/wordprocessingml/2006/main">
        <w:t xml:space="preserve">2. 1 João 5:12, "Quem tem o Filho tem a vida; e quem não tem o Filho de Deus não tem a vida."</w:t>
      </w:r>
    </w:p>
    <w:p w14:paraId="001956F2" w14:textId="77777777" w:rsidR="00F90BDC" w:rsidRDefault="00F90BDC"/>
    <w:p w14:paraId="672934B7" w14:textId="77777777" w:rsidR="00F90BDC" w:rsidRDefault="00F90BDC">
      <w:r xmlns:w="http://schemas.openxmlformats.org/wordprocessingml/2006/main">
        <w:t xml:space="preserve">Mateus 25:13 Vigiai, pois, porque não sabeis o dia nem a hora em que o Filho do homem virá.</w:t>
      </w:r>
    </w:p>
    <w:p w14:paraId="32D8302B" w14:textId="77777777" w:rsidR="00F90BDC" w:rsidRDefault="00F90BDC"/>
    <w:p w14:paraId="2ABCA103" w14:textId="77777777" w:rsidR="00F90BDC" w:rsidRDefault="00F90BDC">
      <w:r xmlns:w="http://schemas.openxmlformats.org/wordprocessingml/2006/main">
        <w:t xml:space="preserve">Estejam vigilantes e preparados para a vinda do Senhor.</w:t>
      </w:r>
    </w:p>
    <w:p w14:paraId="2179BD31" w14:textId="77777777" w:rsidR="00F90BDC" w:rsidRDefault="00F90BDC"/>
    <w:p w14:paraId="565BD71E" w14:textId="77777777" w:rsidR="00F90BDC" w:rsidRDefault="00F90BDC">
      <w:r xmlns:w="http://schemas.openxmlformats.org/wordprocessingml/2006/main">
        <w:t xml:space="preserve">1: Preste atenção e prepare-se para a vinda do Senhor.</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Esteja pronto e acordado para o retorno de Jesus.</w:t>
      </w:r>
    </w:p>
    <w:p w14:paraId="12F1E747" w14:textId="77777777" w:rsidR="00F90BDC" w:rsidRDefault="00F90BDC"/>
    <w:p w14:paraId="6542403E" w14:textId="77777777" w:rsidR="00F90BDC" w:rsidRDefault="00F90BDC">
      <w:r xmlns:w="http://schemas.openxmlformats.org/wordprocessingml/2006/main">
        <w:t xml:space="preserve">1: Mateus 24:36-44 - Ninguém sabe o dia ou hora exata da volta de Jesus, por isso devemos permanecer alertas e preparados.</w:t>
      </w:r>
    </w:p>
    <w:p w14:paraId="39A7863B" w14:textId="77777777" w:rsidR="00F90BDC" w:rsidRDefault="00F90BDC"/>
    <w:p w14:paraId="6AD55B00" w14:textId="77777777" w:rsidR="00F90BDC" w:rsidRDefault="00F90BDC">
      <w:r xmlns:w="http://schemas.openxmlformats.org/wordprocessingml/2006/main">
        <w:t xml:space="preserve">2: Lucas 12:35-40 - Devemos estar prontos e usando nossa armadura espiritual para que possamos estar prontos quando Jesus retornar.</w:t>
      </w:r>
    </w:p>
    <w:p w14:paraId="1610F97A" w14:textId="77777777" w:rsidR="00F90BDC" w:rsidRDefault="00F90BDC"/>
    <w:p w14:paraId="243F7525" w14:textId="77777777" w:rsidR="00F90BDC" w:rsidRDefault="00F90BDC">
      <w:r xmlns:w="http://schemas.openxmlformats.org/wordprocessingml/2006/main">
        <w:t xml:space="preserve">Mateus 25:14 Porque o reino dos céus é como um homem que, viajando para uma terra distante, chamou os seus servos e lhes entregou os seus bens.</w:t>
      </w:r>
    </w:p>
    <w:p w14:paraId="317DCC48" w14:textId="77777777" w:rsidR="00F90BDC" w:rsidRDefault="00F90BDC"/>
    <w:p w14:paraId="4212B6B4" w14:textId="77777777" w:rsidR="00F90BDC" w:rsidRDefault="00F90BDC">
      <w:r xmlns:w="http://schemas.openxmlformats.org/wordprocessingml/2006/main">
        <w:t xml:space="preserve">A parábola dos talentos enfatiza a importância de usar os dons de Deus de forma responsável e produtiva.</w:t>
      </w:r>
    </w:p>
    <w:p w14:paraId="62F7FB58" w14:textId="77777777" w:rsidR="00F90BDC" w:rsidRDefault="00F90BDC"/>
    <w:p w14:paraId="5E7244A5" w14:textId="77777777" w:rsidR="00F90BDC" w:rsidRDefault="00F90BDC">
      <w:r xmlns:w="http://schemas.openxmlformats.org/wordprocessingml/2006/main">
        <w:t xml:space="preserve">1: Devemos usar os dons que Deus nos deu para ajudar a construir o Seu Reino.</w:t>
      </w:r>
    </w:p>
    <w:p w14:paraId="60C05A70" w14:textId="77777777" w:rsidR="00F90BDC" w:rsidRDefault="00F90BDC"/>
    <w:p w14:paraId="4E5A5520" w14:textId="77777777" w:rsidR="00F90BDC" w:rsidRDefault="00F90BDC">
      <w:r xmlns:w="http://schemas.openxmlformats.org/wordprocessingml/2006/main">
        <w:t xml:space="preserve">2: Devemos ser administradores fiéis dos dons que Deus nos deu para sermos uma bênção para os outros.</w:t>
      </w:r>
    </w:p>
    <w:p w14:paraId="7A808FAD" w14:textId="77777777" w:rsidR="00F90BDC" w:rsidRDefault="00F90BDC"/>
    <w:p w14:paraId="3114E4FF" w14:textId="77777777" w:rsidR="00F90BDC" w:rsidRDefault="00F90BDC">
      <w:r xmlns:w="http://schemas.openxmlformats.org/wordprocessingml/2006/main">
        <w:t xml:space="preserve">1: Colossenses 3:23-24 - Tudo o que fizerem, façam de todo o coração, como para o Senhor e não para os homens, sabendo que do Senhor receberão a herança como recompensa. Você está servindo ao Senhor Cristo.</w:t>
      </w:r>
    </w:p>
    <w:p w14:paraId="09A1DBF0" w14:textId="77777777" w:rsidR="00F90BDC" w:rsidRDefault="00F90BDC"/>
    <w:p w14:paraId="217F3CBD" w14:textId="77777777" w:rsidR="00F90BDC" w:rsidRDefault="00F90BDC">
      <w:r xmlns:w="http://schemas.openxmlformats.org/wordprocessingml/2006/main">
        <w:t xml:space="preserve">2: 1 Coríntios 4:2 - Além disso, é exigido dos mordomos que sejam considerados fiéis.</w:t>
      </w:r>
    </w:p>
    <w:p w14:paraId="2949DB21" w14:textId="77777777" w:rsidR="00F90BDC" w:rsidRDefault="00F90BDC"/>
    <w:p w14:paraId="11684ADF" w14:textId="77777777" w:rsidR="00F90BDC" w:rsidRDefault="00F90BDC">
      <w:r xmlns:w="http://schemas.openxmlformats.org/wordprocessingml/2006/main">
        <w:t xml:space="preserve">Mateus 25:15 E a um deu cinco talentos, a outro dois, e a outro um; a cada homem de acordo com suas diversas habilidades; e imediatamente partiu em sua jornada.</w:t>
      </w:r>
    </w:p>
    <w:p w14:paraId="690D043B" w14:textId="77777777" w:rsidR="00F90BDC" w:rsidRDefault="00F90BDC"/>
    <w:p w14:paraId="3368469E" w14:textId="77777777" w:rsidR="00F90BDC" w:rsidRDefault="00F90BDC">
      <w:r xmlns:w="http://schemas.openxmlformats.org/wordprocessingml/2006/main">
        <w:t xml:space="preserve">Jesus dá talentos de acordo com a capacidade individual de cada pessoa e depois segue seu caminho.</w:t>
      </w:r>
    </w:p>
    <w:p w14:paraId="4269E68D" w14:textId="77777777" w:rsidR="00F90BDC" w:rsidRDefault="00F90BDC"/>
    <w:p w14:paraId="73BE902D" w14:textId="77777777" w:rsidR="00F90BDC" w:rsidRDefault="00F90BDC">
      <w:r xmlns:w="http://schemas.openxmlformats.org/wordprocessingml/2006/main">
        <w:t xml:space="preserve">1. Deus nos confia dons de acordo com a nossa capacidade e nos chama a usá-los para Sua glória.</w:t>
      </w:r>
    </w:p>
    <w:p w14:paraId="70AE1032" w14:textId="77777777" w:rsidR="00F90BDC" w:rsidRDefault="00F90BDC"/>
    <w:p w14:paraId="60B0461F" w14:textId="77777777" w:rsidR="00F90BDC" w:rsidRDefault="00F90BDC">
      <w:r xmlns:w="http://schemas.openxmlformats.org/wordprocessingml/2006/main">
        <w:t xml:space="preserve">2. A parábola dos talentos ensina-nos a usar os nossos dons para honrar a Deus e abençoar os outros.</w:t>
      </w:r>
    </w:p>
    <w:p w14:paraId="657F0C1E" w14:textId="77777777" w:rsidR="00F90BDC" w:rsidRDefault="00F90BDC"/>
    <w:p w14:paraId="5600DA93" w14:textId="77777777" w:rsidR="00F90BDC" w:rsidRDefault="00F90BDC">
      <w:r xmlns:w="http://schemas.openxmlformats.org/wordprocessingml/2006/main">
        <w:t xml:space="preserve">1. Romanos 12:6-8 - Temos dons diferentes de acordo com a graça que nos foi dada, e devemos usá-los para o bem comum.</w:t>
      </w:r>
    </w:p>
    <w:p w14:paraId="79CE2705" w14:textId="77777777" w:rsidR="00F90BDC" w:rsidRDefault="00F90BDC"/>
    <w:p w14:paraId="74BBE10D" w14:textId="77777777" w:rsidR="00F90BDC" w:rsidRDefault="00F90BDC">
      <w:r xmlns:w="http://schemas.openxmlformats.org/wordprocessingml/2006/main">
        <w:t xml:space="preserve">2. 1 Pedro 4:10-11 - Cada um deve usar qualquer dom que recebeu para servir aos outros, administrando fielmente a graça de Deus em suas diversas formas.</w:t>
      </w:r>
    </w:p>
    <w:p w14:paraId="66B5A1D6" w14:textId="77777777" w:rsidR="00F90BDC" w:rsidRDefault="00F90BDC"/>
    <w:p w14:paraId="610E8128" w14:textId="77777777" w:rsidR="00F90BDC" w:rsidRDefault="00F90BDC">
      <w:r xmlns:w="http://schemas.openxmlformats.org/wordprocessingml/2006/main">
        <w:t xml:space="preserve">Mateus 25:16 Então o que recebera os cinco talentos foi e negociou com eles, e rendeu-lhes outros cinco talentos.</w:t>
      </w:r>
    </w:p>
    <w:p w14:paraId="047DC363" w14:textId="77777777" w:rsidR="00F90BDC" w:rsidRDefault="00F90BDC"/>
    <w:p w14:paraId="67BD56FF" w14:textId="77777777" w:rsidR="00F90BDC" w:rsidRDefault="00F90BDC">
      <w:r xmlns:w="http://schemas.openxmlformats.org/wordprocessingml/2006/main">
        <w:t xml:space="preserve">Esta passagem fala de um homem que recebeu cinco talentos e foi capaz de usá-los para ganhar mais cinco talentos.</w:t>
      </w:r>
    </w:p>
    <w:p w14:paraId="65BF7104" w14:textId="77777777" w:rsidR="00F90BDC" w:rsidRDefault="00F90BDC"/>
    <w:p w14:paraId="7C5F945F" w14:textId="77777777" w:rsidR="00F90BDC" w:rsidRDefault="00F90BDC">
      <w:r xmlns:w="http://schemas.openxmlformats.org/wordprocessingml/2006/main">
        <w:t xml:space="preserve">1. Aproveitando ao máximo o que você recebeu</w:t>
      </w:r>
    </w:p>
    <w:p w14:paraId="79CBEC41" w14:textId="77777777" w:rsidR="00F90BDC" w:rsidRDefault="00F90BDC"/>
    <w:p w14:paraId="1F33819C" w14:textId="77777777" w:rsidR="00F90BDC" w:rsidRDefault="00F90BDC">
      <w:r xmlns:w="http://schemas.openxmlformats.org/wordprocessingml/2006/main">
        <w:t xml:space="preserve">2. Investindo no Reino de Deus</w:t>
      </w:r>
    </w:p>
    <w:p w14:paraId="16000B3A" w14:textId="77777777" w:rsidR="00F90BDC" w:rsidRDefault="00F90BDC"/>
    <w:p w14:paraId="1ABB6379" w14:textId="77777777" w:rsidR="00F90BDC" w:rsidRDefault="00F90BDC">
      <w:r xmlns:w="http://schemas.openxmlformats.org/wordprocessingml/2006/main">
        <w:t xml:space="preserve">1. Provérbios 13:11 - A riqueza adquirida às pressas diminuirá, mas quem a junta aos poucos a aumentará.</w:t>
      </w:r>
    </w:p>
    <w:p w14:paraId="21E3E3AA" w14:textId="77777777" w:rsidR="00F90BDC" w:rsidRDefault="00F90BDC"/>
    <w:p w14:paraId="3EA1A7E8" w14:textId="77777777" w:rsidR="00F90BDC" w:rsidRDefault="00F90BDC">
      <w:r xmlns:w="http://schemas.openxmlformats.org/wordprocessingml/2006/main">
        <w:t xml:space="preserve">2. Mateus 6:20-21 - Ajuntai para vós tesouros no céu, onde nem a traça nem a ferrugem destroem e onde os ladrões não arrombam e roubam. Pois onde estiver o seu tesouro, aí estará também o seu coração.</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25:17 E, da mesma forma, aquele que recebeu dois, ganhou também outros dois.</w:t>
      </w:r>
    </w:p>
    <w:p w14:paraId="26B3AAB6" w14:textId="77777777" w:rsidR="00F90BDC" w:rsidRDefault="00F90BDC"/>
    <w:p w14:paraId="55A8C0C3" w14:textId="77777777" w:rsidR="00F90BDC" w:rsidRDefault="00F90BDC">
      <w:r xmlns:w="http://schemas.openxmlformats.org/wordprocessingml/2006/main">
        <w:t xml:space="preserve">Uma pessoa que recebeu dois talentos conseguiu ganhar mais dois.</w:t>
      </w:r>
    </w:p>
    <w:p w14:paraId="45F7DEF8" w14:textId="77777777" w:rsidR="00F90BDC" w:rsidRDefault="00F90BDC"/>
    <w:p w14:paraId="513199AC" w14:textId="77777777" w:rsidR="00F90BDC" w:rsidRDefault="00F90BDC">
      <w:r xmlns:w="http://schemas.openxmlformats.org/wordprocessingml/2006/main">
        <w:t xml:space="preserve">1. “O Poder do Investimento” – Como investir nos nossos talentos pode levar a retornos multiplicados.</w:t>
      </w:r>
    </w:p>
    <w:p w14:paraId="76E1438F" w14:textId="77777777" w:rsidR="00F90BDC" w:rsidRDefault="00F90BDC"/>
    <w:p w14:paraId="3AE9AA41" w14:textId="77777777" w:rsidR="00F90BDC" w:rsidRDefault="00F90BDC">
      <w:r xmlns:w="http://schemas.openxmlformats.org/wordprocessingml/2006/main">
        <w:t xml:space="preserve">2. “Generosidade de Deus” – Como Deus recompensa e aumenta as bênçãos daqueles que são fiéis com o que possuem.</w:t>
      </w:r>
    </w:p>
    <w:p w14:paraId="31354945" w14:textId="77777777" w:rsidR="00F90BDC" w:rsidRDefault="00F90BDC"/>
    <w:p w14:paraId="6448A4BF" w14:textId="77777777" w:rsidR="00F90BDC" w:rsidRDefault="00F90BDC">
      <w:r xmlns:w="http://schemas.openxmlformats.org/wordprocessingml/2006/main">
        <w:t xml:space="preserve">1. Provérbios 22:29 - “Você vê um homem hábil em seu trabalho? Ele estará diante de reis; ele não resistirá diante de homens obscuros.”</w:t>
      </w:r>
    </w:p>
    <w:p w14:paraId="51E51491" w14:textId="77777777" w:rsidR="00F90BDC" w:rsidRDefault="00F90BDC"/>
    <w:p w14:paraId="5C52EF11" w14:textId="77777777" w:rsidR="00F90BDC" w:rsidRDefault="00F90BDC">
      <w:r xmlns:w="http://schemas.openxmlformats.org/wordprocessingml/2006/main">
        <w:t xml:space="preserve">2. Efésios 4:28 - “Não roube mais o ladrão, mas trabalhe, fazendo um trabalho honesto com as próprias mãos, para que tenha algo para repartir com quem precisa.”</w:t>
      </w:r>
    </w:p>
    <w:p w14:paraId="74AA4AB2" w14:textId="77777777" w:rsidR="00F90BDC" w:rsidRDefault="00F90BDC"/>
    <w:p w14:paraId="4400819B" w14:textId="77777777" w:rsidR="00F90BDC" w:rsidRDefault="00F90BDC">
      <w:r xmlns:w="http://schemas.openxmlformats.org/wordprocessingml/2006/main">
        <w:t xml:space="preserve">Mateus 25:18 Mas o que recebera foi, e cavou na terra, e escondeu o dinheiro do seu senhor.</w:t>
      </w:r>
    </w:p>
    <w:p w14:paraId="6278E35C" w14:textId="77777777" w:rsidR="00F90BDC" w:rsidRDefault="00F90BDC"/>
    <w:p w14:paraId="52B72846" w14:textId="77777777" w:rsidR="00F90BDC" w:rsidRDefault="00F90BDC">
      <w:r xmlns:w="http://schemas.openxmlformats.org/wordprocessingml/2006/main">
        <w:t xml:space="preserve">Uma parábola contada por Jesus ilustra que quem recebeu algo deve usá-lo com sabedoria e responsabilidade.</w:t>
      </w:r>
    </w:p>
    <w:p w14:paraId="5790D5D4" w14:textId="77777777" w:rsidR="00F90BDC" w:rsidRDefault="00F90BDC"/>
    <w:p w14:paraId="6A67FC08" w14:textId="77777777" w:rsidR="00F90BDC" w:rsidRDefault="00F90BDC">
      <w:r xmlns:w="http://schemas.openxmlformats.org/wordprocessingml/2006/main">
        <w:t xml:space="preserve">1. A parábola dos talentos: usar nossos dons com responsabilidade</w:t>
      </w:r>
    </w:p>
    <w:p w14:paraId="323CACD4" w14:textId="77777777" w:rsidR="00F90BDC" w:rsidRDefault="00F90BDC"/>
    <w:p w14:paraId="5CBF0666" w14:textId="77777777" w:rsidR="00F90BDC" w:rsidRDefault="00F90BDC">
      <w:r xmlns:w="http://schemas.openxmlformats.org/wordprocessingml/2006/main">
        <w:t xml:space="preserve">2. Investir no Reino de Deus: O que a parábola dos talentos nos ensina</w:t>
      </w:r>
    </w:p>
    <w:p w14:paraId="2765588A" w14:textId="77777777" w:rsidR="00F90BDC" w:rsidRDefault="00F90BDC"/>
    <w:p w14:paraId="760265AB" w14:textId="77777777" w:rsidR="00F90BDC" w:rsidRDefault="00F90BDC">
      <w:r xmlns:w="http://schemas.openxmlformats.org/wordprocessingml/2006/main">
        <w:t xml:space="preserve">1. Provérbios 3:9-10 - Honre o Senhor com as suas riquezas e com as primícias de todos os seus produtos</w:t>
      </w:r>
    </w:p>
    <w:p w14:paraId="55035285" w14:textId="77777777" w:rsidR="00F90BDC" w:rsidRDefault="00F90BDC"/>
    <w:p w14:paraId="7B81ACD4" w14:textId="77777777" w:rsidR="00F90BDC" w:rsidRDefault="00F90BDC">
      <w:r xmlns:w="http://schemas.openxmlformats.org/wordprocessingml/2006/main">
        <w:t xml:space="preserve">2. Lucas 16:10 - Quem é fiel no pouco também é fiel no muito.</w:t>
      </w:r>
    </w:p>
    <w:p w14:paraId="38D02C2A" w14:textId="77777777" w:rsidR="00F90BDC" w:rsidRDefault="00F90BDC"/>
    <w:p w14:paraId="253B1782" w14:textId="77777777" w:rsidR="00F90BDC" w:rsidRDefault="00F90BDC">
      <w:r xmlns:w="http://schemas.openxmlformats.org/wordprocessingml/2006/main">
        <w:t xml:space="preserve">Mateus 25:19 Depois de muito tempo chega o senhor daqueles servos e acerta contas com eles.</w:t>
      </w:r>
    </w:p>
    <w:p w14:paraId="67019E4E" w14:textId="77777777" w:rsidR="00F90BDC" w:rsidRDefault="00F90BDC"/>
    <w:p w14:paraId="44230C7F" w14:textId="77777777" w:rsidR="00F90BDC" w:rsidRDefault="00F90BDC">
      <w:r xmlns:w="http://schemas.openxmlformats.org/wordprocessingml/2006/main">
        <w:t xml:space="preserve">Um senhor confiou dinheiro a seus servos e depois de um longo período de tempo, ele volta para responsabilizá-los pelo que fizeram com ele.</w:t>
      </w:r>
    </w:p>
    <w:p w14:paraId="0FA34F23" w14:textId="77777777" w:rsidR="00F90BDC" w:rsidRDefault="00F90BDC"/>
    <w:p w14:paraId="071FB3E1" w14:textId="77777777" w:rsidR="00F90BDC" w:rsidRDefault="00F90BDC">
      <w:r xmlns:w="http://schemas.openxmlformats.org/wordprocessingml/2006/main">
        <w:t xml:space="preserve">1. O Senhor está observando: Mordomia na Parábola dos Talentos</w:t>
      </w:r>
    </w:p>
    <w:p w14:paraId="6644811F" w14:textId="77777777" w:rsidR="00F90BDC" w:rsidRDefault="00F90BDC"/>
    <w:p w14:paraId="6D1A7FEA" w14:textId="77777777" w:rsidR="00F90BDC" w:rsidRDefault="00F90BDC">
      <w:r xmlns:w="http://schemas.openxmlformats.org/wordprocessingml/2006/main">
        <w:t xml:space="preserve">2. Esteja Preparado: Preparando-se para a Vinda do Senhor</w:t>
      </w:r>
    </w:p>
    <w:p w14:paraId="2CAA254D" w14:textId="77777777" w:rsidR="00F90BDC" w:rsidRDefault="00F90BDC"/>
    <w:p w14:paraId="1665C707" w14:textId="77777777" w:rsidR="00F90BDC" w:rsidRDefault="00F90BDC">
      <w:r xmlns:w="http://schemas.openxmlformats.org/wordprocessingml/2006/main">
        <w:t xml:space="preserve">1. Mateus 24:44-51 - Portanto, estejam vocês também preparados; porque numa hora que vocês não imaginam, o Filho do homem virá.</w:t>
      </w:r>
    </w:p>
    <w:p w14:paraId="59911907" w14:textId="77777777" w:rsidR="00F90BDC" w:rsidRDefault="00F90BDC"/>
    <w:p w14:paraId="2E7A184E" w14:textId="77777777" w:rsidR="00F90BDC" w:rsidRDefault="00F90BDC">
      <w:r xmlns:w="http://schemas.openxmlformats.org/wordprocessingml/2006/main">
        <w:t xml:space="preserve">2. Lucas 12:35-38 - Estejam os vossos lombos cingidos e as vossas luzes acesas; E vós mesmos como homens que esperam pelo seu senhor, quando ele retornar das bodas.</w:t>
      </w:r>
    </w:p>
    <w:p w14:paraId="1D033E5B" w14:textId="77777777" w:rsidR="00F90BDC" w:rsidRDefault="00F90BDC"/>
    <w:p w14:paraId="207BF09E" w14:textId="77777777" w:rsidR="00F90BDC" w:rsidRDefault="00F90BDC">
      <w:r xmlns:w="http://schemas.openxmlformats.org/wordprocessingml/2006/main">
        <w:t xml:space="preserve">Mateus 25:20 E veio o que recebera cinco talentos, e trouxe outros cinco talentos, dizendo: Senhor, entregaste-me cinco talentos; eis que ganhei junto com eles mais cinco talentos.</w:t>
      </w:r>
    </w:p>
    <w:p w14:paraId="4DCAA2C8" w14:textId="77777777" w:rsidR="00F90BDC" w:rsidRDefault="00F90BDC"/>
    <w:p w14:paraId="71D3B423" w14:textId="77777777" w:rsidR="00F90BDC" w:rsidRDefault="00F90BDC">
      <w:r xmlns:w="http://schemas.openxmlformats.org/wordprocessingml/2006/main">
        <w:t xml:space="preserve">Um homem recebeu cinco talentos e ele trouxe mais cinco, tendo lucrado com o investimento inicial.</w:t>
      </w:r>
    </w:p>
    <w:p w14:paraId="61B2889E" w14:textId="77777777" w:rsidR="00F90BDC" w:rsidRDefault="00F90BDC"/>
    <w:p w14:paraId="192FF070" w14:textId="77777777" w:rsidR="00F90BDC" w:rsidRDefault="00F90BDC">
      <w:r xmlns:w="http://schemas.openxmlformats.org/wordprocessingml/2006/main">
        <w:t xml:space="preserve">1. A parábola dos investimentos: aprendendo a administrar os recursos de Deus</w:t>
      </w:r>
    </w:p>
    <w:p w14:paraId="5F27C6C3" w14:textId="77777777" w:rsidR="00F90BDC" w:rsidRDefault="00F90BDC"/>
    <w:p w14:paraId="14010B06" w14:textId="77777777" w:rsidR="00F90BDC" w:rsidRDefault="00F90BDC">
      <w:r xmlns:w="http://schemas.openxmlformats.org/wordprocessingml/2006/main">
        <w:t xml:space="preserve">2. Aproveitando ao máximo as oportunidades: transformando bênçãos em bênçãos multiplicadas</w:t>
      </w:r>
    </w:p>
    <w:p w14:paraId="0710930A" w14:textId="77777777" w:rsidR="00F90BDC" w:rsidRDefault="00F90BDC"/>
    <w:p w14:paraId="21E5A068" w14:textId="77777777" w:rsidR="00F90BDC" w:rsidRDefault="00F90BDC">
      <w:r xmlns:w="http://schemas.openxmlformats.org/wordprocessingml/2006/main">
        <w:t xml:space="preserve">1. Provérbios 13:11 - A riqueza dos esquemas de enriquecimento rápido desaparece rapidamente; a riqueza do trabalho árduo </w:t>
      </w:r>
      <w:r xmlns:w="http://schemas.openxmlformats.org/wordprocessingml/2006/main">
        <w:lastRenderedPageBreak xmlns:w="http://schemas.openxmlformats.org/wordprocessingml/2006/main"/>
      </w:r>
      <w:r xmlns:w="http://schemas.openxmlformats.org/wordprocessingml/2006/main">
        <w:t xml:space="preserve">cresce com o tempo.</w:t>
      </w:r>
    </w:p>
    <w:p w14:paraId="01476AFC" w14:textId="77777777" w:rsidR="00F90BDC" w:rsidRDefault="00F90BDC"/>
    <w:p w14:paraId="2BDFF7AD" w14:textId="77777777" w:rsidR="00F90BDC" w:rsidRDefault="00F90BDC">
      <w:r xmlns:w="http://schemas.openxmlformats.org/wordprocessingml/2006/main">
        <w:t xml:space="preserve">2. 1 Coríntios 4:2 -Agora é necessário que aqueles a quem foi confiado provem ser fiéis.</w:t>
      </w:r>
    </w:p>
    <w:p w14:paraId="4A2D6F2E" w14:textId="77777777" w:rsidR="00F90BDC" w:rsidRDefault="00F90BDC"/>
    <w:p w14:paraId="4C0F1A0E" w14:textId="77777777" w:rsidR="00F90BDC" w:rsidRDefault="00F90BDC">
      <w:r xmlns:w="http://schemas.openxmlformats.org/wordprocessingml/2006/main">
        <w:t xml:space="preserve">Mateus 25:21 Disse-lhe o seu senhor: Muito bem, servo bom e fiel; no pouco foste fiel, sobre o muito te colocarei; entra no gozo do teu senhor.</w:t>
      </w:r>
    </w:p>
    <w:p w14:paraId="7A676140" w14:textId="77777777" w:rsidR="00F90BDC" w:rsidRDefault="00F90BDC"/>
    <w:p w14:paraId="6B0AD01B" w14:textId="77777777" w:rsidR="00F90BDC" w:rsidRDefault="00F90BDC">
      <w:r xmlns:w="http://schemas.openxmlformats.org/wordprocessingml/2006/main">
        <w:t xml:space="preserve">Esta passagem é sobre Jesus Cristo elogiando um servo fiel e recompensando-o com responsabilidades maiores.</w:t>
      </w:r>
    </w:p>
    <w:p w14:paraId="18DE7F64" w14:textId="77777777" w:rsidR="00F90BDC" w:rsidRDefault="00F90BDC"/>
    <w:p w14:paraId="2AC9E23E" w14:textId="77777777" w:rsidR="00F90BDC" w:rsidRDefault="00F90BDC">
      <w:r xmlns:w="http://schemas.openxmlformats.org/wordprocessingml/2006/main">
        <w:t xml:space="preserve">1. As recompensas da fidelidade – como a lealdade a Deus leva a bênçãos maiores.</w:t>
      </w:r>
    </w:p>
    <w:p w14:paraId="1DF91FDE" w14:textId="77777777" w:rsidR="00F90BDC" w:rsidRDefault="00F90BDC"/>
    <w:p w14:paraId="79485C17" w14:textId="77777777" w:rsidR="00F90BDC" w:rsidRDefault="00F90BDC">
      <w:r xmlns:w="http://schemas.openxmlformats.org/wordprocessingml/2006/main">
        <w:t xml:space="preserve">2. A alegria de servir – a felicidade que advém do cumprimento da Vontade de Deus.</w:t>
      </w:r>
    </w:p>
    <w:p w14:paraId="6801D364" w14:textId="77777777" w:rsidR="00F90BDC" w:rsidRDefault="00F90BDC"/>
    <w:p w14:paraId="2917990B" w14:textId="77777777" w:rsidR="00F90BDC" w:rsidRDefault="00F90BDC">
      <w:r xmlns:w="http://schemas.openxmlformats.org/wordprocessingml/2006/main">
        <w:t xml:space="preserve">1. 1 Coríntios 15:58 - Portanto, meus amados irmãos, sede firmes e inabaláveis, sempre abundantes na obra do Senhor, sabendo que o vosso trabalho não é vão no Senhor.</w:t>
      </w:r>
    </w:p>
    <w:p w14:paraId="0956FC30" w14:textId="77777777" w:rsidR="00F90BDC" w:rsidRDefault="00F90BDC"/>
    <w:p w14:paraId="691571F6" w14:textId="77777777" w:rsidR="00F90BDC" w:rsidRDefault="00F90BDC">
      <w:r xmlns:w="http://schemas.openxmlformats.org/wordprocessingml/2006/main">
        <w:t xml:space="preserve">2. Salmos 37:3-5 - Confie no SENHOR e faça o bem; assim habitarás na terra, e verdadeiramente serás alimentado. Deleita-te também no Senhor; e ele te concederá os desejos do teu coração. Entrega o teu caminho ao Senhor; confie também nele; e ele fará com que isso aconteça.</w:t>
      </w:r>
    </w:p>
    <w:p w14:paraId="76C1D0DE" w14:textId="77777777" w:rsidR="00F90BDC" w:rsidRDefault="00F90BDC"/>
    <w:p w14:paraId="0476C113" w14:textId="77777777" w:rsidR="00F90BDC" w:rsidRDefault="00F90BDC">
      <w:r xmlns:w="http://schemas.openxmlformats.org/wordprocessingml/2006/main">
        <w:t xml:space="preserve">Mateus 25:22 Chegou também o que recebera dois talentos e disse: Senhor, entregaste-me dois talentos; eis que ganhei outros dois talentos além deles.</w:t>
      </w:r>
    </w:p>
    <w:p w14:paraId="5AD9A315" w14:textId="77777777" w:rsidR="00F90BDC" w:rsidRDefault="00F90BDC"/>
    <w:p w14:paraId="6A524AC5" w14:textId="77777777" w:rsidR="00F90BDC" w:rsidRDefault="00F90BDC">
      <w:r xmlns:w="http://schemas.openxmlformats.org/wordprocessingml/2006/main">
        <w:t xml:space="preserve">Um homem com dois talentos foi recompensado por ganhar mais dois talentos.</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recompensa o trabalho árduo.</w:t>
      </w:r>
    </w:p>
    <w:p w14:paraId="2706F2E5" w14:textId="77777777" w:rsidR="00F90BDC" w:rsidRDefault="00F90BDC"/>
    <w:p w14:paraId="50A10BAA" w14:textId="77777777" w:rsidR="00F90BDC" w:rsidRDefault="00F90BDC">
      <w:r xmlns:w="http://schemas.openxmlformats.org/wordprocessingml/2006/main">
        <w:t xml:space="preserve">2. Investir no Reino traz retorno.</w:t>
      </w:r>
    </w:p>
    <w:p w14:paraId="4D4955BE" w14:textId="77777777" w:rsidR="00F90BDC" w:rsidRDefault="00F90BDC"/>
    <w:p w14:paraId="116B43D3" w14:textId="77777777" w:rsidR="00F90BDC" w:rsidRDefault="00F90BDC">
      <w:r xmlns:w="http://schemas.openxmlformats.org/wordprocessingml/2006/main">
        <w:t xml:space="preserve">1. Filipenses 4:19 - "E o meu Deus suprirá todas as vossas necessidades de acordo com as suas riquezas na glória em Cristo Jesus."</w:t>
      </w:r>
    </w:p>
    <w:p w14:paraId="5B15BB69" w14:textId="77777777" w:rsidR="00F90BDC" w:rsidRDefault="00F90BDC"/>
    <w:p w14:paraId="6BC3891A" w14:textId="77777777" w:rsidR="00F90BDC" w:rsidRDefault="00F90BDC">
      <w:r xmlns:w="http://schemas.openxmlformats.org/wordprocessingml/2006/main">
        <w:t xml:space="preserve">2. Romanos 8:28 - "E sabemos que todas as coisas contribuem juntamente para o bem daqueles que amam a Deus, daqueles que são chamados segundo o seu propósito."</w:t>
      </w:r>
    </w:p>
    <w:p w14:paraId="476FA21B" w14:textId="77777777" w:rsidR="00F90BDC" w:rsidRDefault="00F90BDC"/>
    <w:p w14:paraId="20AAC2CC" w14:textId="77777777" w:rsidR="00F90BDC" w:rsidRDefault="00F90BDC">
      <w:r xmlns:w="http://schemas.openxmlformats.org/wordprocessingml/2006/main">
        <w:t xml:space="preserve">Mateus 25:23 Disse-lhe o seu senhor: Muito bem, servo bom e fiel; sobre o pouco foste fiel, sobre o muito te colocarei; entra no gozo do teu senhor.</w:t>
      </w:r>
    </w:p>
    <w:p w14:paraId="51FFCF8B" w14:textId="77777777" w:rsidR="00F90BDC" w:rsidRDefault="00F90BDC"/>
    <w:p w14:paraId="5DC9F39E" w14:textId="77777777" w:rsidR="00F90BDC" w:rsidRDefault="00F90BDC">
      <w:r xmlns:w="http://schemas.openxmlformats.org/wordprocessingml/2006/main">
        <w:t xml:space="preserve">Esta passagem é sobre um servo fiel sendo recompensado pelo seu trabalho árduo.</w:t>
      </w:r>
    </w:p>
    <w:p w14:paraId="2793D25C" w14:textId="77777777" w:rsidR="00F90BDC" w:rsidRDefault="00F90BDC"/>
    <w:p w14:paraId="6CF9E4B7" w14:textId="77777777" w:rsidR="00F90BDC" w:rsidRDefault="00F90BDC">
      <w:r xmlns:w="http://schemas.openxmlformats.org/wordprocessingml/2006/main">
        <w:t xml:space="preserve">1. “Recompensas pelo Serviço Fiel”</w:t>
      </w:r>
    </w:p>
    <w:p w14:paraId="49C843C1" w14:textId="77777777" w:rsidR="00F90BDC" w:rsidRDefault="00F90BDC"/>
    <w:p w14:paraId="22DC25F2" w14:textId="77777777" w:rsidR="00F90BDC" w:rsidRDefault="00F90BDC">
      <w:r xmlns:w="http://schemas.openxmlformats.org/wordprocessingml/2006/main">
        <w:t xml:space="preserve">2. “A alegria da bênção de Deus”</w:t>
      </w:r>
    </w:p>
    <w:p w14:paraId="72A87ECA" w14:textId="77777777" w:rsidR="00F90BDC" w:rsidRDefault="00F90BDC"/>
    <w:p w14:paraId="45150F55" w14:textId="77777777" w:rsidR="00F90BDC" w:rsidRDefault="00F90BDC">
      <w:r xmlns:w="http://schemas.openxmlformats.org/wordprocessingml/2006/main">
        <w:t xml:space="preserve">1. Colossenses 3:23-24 - “Tudo o que vocês fizerem, façam de todo o coração, como se estivessem trabalhando para o Senhor, e não para senhores humanos, pois vocês sabem que receberão uma herança do Senhor como recompensa. é o Senhor Cristo que você está servindo."</w:t>
      </w:r>
    </w:p>
    <w:p w14:paraId="53FA04C6" w14:textId="77777777" w:rsidR="00F90BDC" w:rsidRDefault="00F90BDC"/>
    <w:p w14:paraId="3995F20D" w14:textId="77777777" w:rsidR="00F90BDC" w:rsidRDefault="00F90BDC">
      <w:r xmlns:w="http://schemas.openxmlformats.org/wordprocessingml/2006/main">
        <w:t xml:space="preserve">2. Tiago 1:12 - “Bem-aventurado aquele que persevera na provação porque, tendo passado na prova, essa pessoa receberá a coroa da vida que o Senhor prometeu aos que o amam”.</w:t>
      </w:r>
    </w:p>
    <w:p w14:paraId="4873B98F" w14:textId="77777777" w:rsidR="00F90BDC" w:rsidRDefault="00F90BDC"/>
    <w:p w14:paraId="1AA27ED0" w14:textId="77777777" w:rsidR="00F90BDC" w:rsidRDefault="00F90BDC">
      <w:r xmlns:w="http://schemas.openxmlformats.org/wordprocessingml/2006/main">
        <w:t xml:space="preserve">Mateus 25:24 Então aproximou-se o que recebera um talento e disse: Senhor, eu te conhecia, que és um homem duro, que ceifas onde não semeaste e recolhes onde não espalhaste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Um homem com um talento vem ao Senhor e reclama do caráter do Senhor, alegando que colhe onde não semeou.</w:t>
      </w:r>
    </w:p>
    <w:p w14:paraId="7861F104" w14:textId="77777777" w:rsidR="00F90BDC" w:rsidRDefault="00F90BDC"/>
    <w:p w14:paraId="60682C93" w14:textId="77777777" w:rsidR="00F90BDC" w:rsidRDefault="00F90BDC">
      <w:r xmlns:w="http://schemas.openxmlformats.org/wordprocessingml/2006/main">
        <w:t xml:space="preserve">1. O Caráter de Deus – Reconhecendo a Graça e a Misericórdia de Deus</w:t>
      </w:r>
    </w:p>
    <w:p w14:paraId="1782E2A4" w14:textId="77777777" w:rsidR="00F90BDC" w:rsidRDefault="00F90BDC"/>
    <w:p w14:paraId="133D5BE3" w14:textId="77777777" w:rsidR="00F90BDC" w:rsidRDefault="00F90BDC">
      <w:r xmlns:w="http://schemas.openxmlformats.org/wordprocessingml/2006/main">
        <w:t xml:space="preserve">2. O poder de uma vida talentosa – aproveitando ao máximo o que você tem</w:t>
      </w:r>
    </w:p>
    <w:p w14:paraId="33FAD0AF" w14:textId="77777777" w:rsidR="00F90BDC" w:rsidRDefault="00F90BDC"/>
    <w:p w14:paraId="38248C69" w14:textId="77777777" w:rsidR="00F90BDC" w:rsidRDefault="00F90BDC">
      <w:r xmlns:w="http://schemas.openxmlformats.org/wordprocessingml/2006/main">
        <w:t xml:space="preserve">1. Salmos 145:8-9 - O Senhor é gracioso e misericordioso, lento em irar-se e abundante em amor inabalável.</w:t>
      </w:r>
    </w:p>
    <w:p w14:paraId="6D2B72E1" w14:textId="77777777" w:rsidR="00F90BDC" w:rsidRDefault="00F90BDC"/>
    <w:p w14:paraId="36E320AB" w14:textId="77777777" w:rsidR="00F90BDC" w:rsidRDefault="00F90BDC">
      <w:r xmlns:w="http://schemas.openxmlformats.org/wordprocessingml/2006/main">
        <w:t xml:space="preserve">2. Tiago 2:14-17 – De que adianta, meus irmãos, se alguém diz que tem fé, mas não tem obras? aquela fé pode salvá-lo? Se um irmão ou uma irmã estiver mal vestido e carente do alimento diário, e um de vocês lhe disser: “Vá em paz, aqueça-se e sacie-se”, sem lhe dar as coisas necessárias para o corpo, de que adianta isso?</w:t>
      </w:r>
    </w:p>
    <w:p w14:paraId="42690E92" w14:textId="77777777" w:rsidR="00F90BDC" w:rsidRDefault="00F90BDC"/>
    <w:p w14:paraId="5360D7B2" w14:textId="77777777" w:rsidR="00F90BDC" w:rsidRDefault="00F90BDC">
      <w:r xmlns:w="http://schemas.openxmlformats.org/wordprocessingml/2006/main">
        <w:t xml:space="preserve">Mateus 25:25 E tive medo, e fui esconder o teu talento na terra; eis aí tens o que é teu.</w:t>
      </w:r>
    </w:p>
    <w:p w14:paraId="453FADA4" w14:textId="77777777" w:rsidR="00F90BDC" w:rsidRDefault="00F90BDC"/>
    <w:p w14:paraId="36F54E96" w14:textId="77777777" w:rsidR="00F90BDC" w:rsidRDefault="00F90BDC">
      <w:r xmlns:w="http://schemas.openxmlformats.org/wordprocessingml/2006/main">
        <w:t xml:space="preserve">Um homem tem medo e enterra seu talento em vez de usá-lo.</w:t>
      </w:r>
    </w:p>
    <w:p w14:paraId="7BD49A71" w14:textId="77777777" w:rsidR="00F90BDC" w:rsidRDefault="00F90BDC"/>
    <w:p w14:paraId="2635EBF8" w14:textId="77777777" w:rsidR="00F90BDC" w:rsidRDefault="00F90BDC">
      <w:r xmlns:w="http://schemas.openxmlformats.org/wordprocessingml/2006/main">
        <w:t xml:space="preserve">1. “O perigo do medo: superando o medo para usar os talentos dados por Deus”</w:t>
      </w:r>
    </w:p>
    <w:p w14:paraId="7DAA59F0" w14:textId="77777777" w:rsidR="00F90BDC" w:rsidRDefault="00F90BDC"/>
    <w:p w14:paraId="0B494C05" w14:textId="77777777" w:rsidR="00F90BDC" w:rsidRDefault="00F90BDC">
      <w:r xmlns:w="http://schemas.openxmlformats.org/wordprocessingml/2006/main">
        <w:t xml:space="preserve">2. “Aproveitando Nossos Dons para Glorificar a Deus”</w:t>
      </w:r>
    </w:p>
    <w:p w14:paraId="15F60ACD" w14:textId="77777777" w:rsidR="00F90BDC" w:rsidRDefault="00F90BDC"/>
    <w:p w14:paraId="1B0909AE" w14:textId="77777777" w:rsidR="00F90BDC" w:rsidRDefault="00F90BDC">
      <w:r xmlns:w="http://schemas.openxmlformats.org/wordprocessingml/2006/main">
        <w:t xml:space="preserve">1. Isaías 41:10 - "Não temas, porque estou contigo; não te assombres, porque eu sou o teu Deus; eu te fortalecerei, te ajudarei, te sustentarei com a minha destra justa."</w:t>
      </w:r>
    </w:p>
    <w:p w14:paraId="44C51C52" w14:textId="77777777" w:rsidR="00F90BDC" w:rsidRDefault="00F90BDC"/>
    <w:p w14:paraId="58DC53E6" w14:textId="77777777" w:rsidR="00F90BDC" w:rsidRDefault="00F90BDC">
      <w:r xmlns:w="http://schemas.openxmlformats.org/wordprocessingml/2006/main">
        <w:t xml:space="preserve">2. Filipenses 4:13 - "Posso todas as coisas naquele que me fortalece."</w:t>
      </w:r>
    </w:p>
    <w:p w14:paraId="178B7DCB" w14:textId="77777777" w:rsidR="00F90BDC" w:rsidRDefault="00F90BDC"/>
    <w:p w14:paraId="5D65830D" w14:textId="77777777" w:rsidR="00F90BDC" w:rsidRDefault="00F90BDC">
      <w:r xmlns:w="http://schemas.openxmlformats.org/wordprocessingml/2006/main">
        <w:t xml:space="preserve">Mateus 25:26 Respondeu-lhe o seu senhor: Servo mau e preguiçoso, sabias que ceifo onde não semeei, e recolho onde não espalhei.</w:t>
      </w:r>
    </w:p>
    <w:p w14:paraId="1A616D4E" w14:textId="77777777" w:rsidR="00F90BDC" w:rsidRDefault="00F90BDC"/>
    <w:p w14:paraId="26AB0C2D" w14:textId="77777777" w:rsidR="00F90BDC" w:rsidRDefault="00F90BDC">
      <w:r xmlns:w="http://schemas.openxmlformats.org/wordprocessingml/2006/main">
        <w:t xml:space="preserve">Um mestre repreende seu servo preguiçoso por não fazer seu trabalho, observando que ele teve ampla oportunidade de fazê-lo.</w:t>
      </w:r>
    </w:p>
    <w:p w14:paraId="0AFECEBA" w14:textId="77777777" w:rsidR="00F90BDC" w:rsidRDefault="00F90BDC"/>
    <w:p w14:paraId="6C4D67C5" w14:textId="77777777" w:rsidR="00F90BDC" w:rsidRDefault="00F90BDC">
      <w:r xmlns:w="http://schemas.openxmlformats.org/wordprocessingml/2006/main">
        <w:t xml:space="preserve">1. O perigo da preguiça na vida cristã</w:t>
      </w:r>
    </w:p>
    <w:p w14:paraId="7092E53A" w14:textId="77777777" w:rsidR="00F90BDC" w:rsidRDefault="00F90BDC"/>
    <w:p w14:paraId="4E70DB3B" w14:textId="77777777" w:rsidR="00F90BDC" w:rsidRDefault="00F90BDC">
      <w:r xmlns:w="http://schemas.openxmlformats.org/wordprocessingml/2006/main">
        <w:t xml:space="preserve">2. A promessa de bênçãos por meio da diligência</w:t>
      </w:r>
    </w:p>
    <w:p w14:paraId="5A973555" w14:textId="77777777" w:rsidR="00F90BDC" w:rsidRDefault="00F90BDC"/>
    <w:p w14:paraId="75E5E1FB" w14:textId="77777777" w:rsidR="00F90BDC" w:rsidRDefault="00F90BDC">
      <w:r xmlns:w="http://schemas.openxmlformats.org/wordprocessingml/2006/main">
        <w:t xml:space="preserve">1. Provérbios 12:24 – Mãos diligentes governarão, mas a preguiça termina em trabalho forçado.</w:t>
      </w:r>
    </w:p>
    <w:p w14:paraId="0F1B4DCD" w14:textId="77777777" w:rsidR="00F90BDC" w:rsidRDefault="00F90BDC"/>
    <w:p w14:paraId="25846F71" w14:textId="77777777" w:rsidR="00F90BDC" w:rsidRDefault="00F90BDC">
      <w:r xmlns:w="http://schemas.openxmlformats.org/wordprocessingml/2006/main">
        <w:t xml:space="preserve">2. Mateus 6:33 - Mas buscai primeiro o seu reino e a sua justiça, e todas estas coisas vos serão dadas também.</w:t>
      </w:r>
    </w:p>
    <w:p w14:paraId="64B3FDD7" w14:textId="77777777" w:rsidR="00F90BDC" w:rsidRDefault="00F90BDC"/>
    <w:p w14:paraId="681E1F5C" w14:textId="77777777" w:rsidR="00F90BDC" w:rsidRDefault="00F90BDC">
      <w:r xmlns:w="http://schemas.openxmlformats.org/wordprocessingml/2006/main">
        <w:t xml:space="preserve">Mateus 25:27 Devias, pois, ter dado o meu dinheiro aos cambistas, e então, quando eu viesse, eu receberia o meu com usura.</w:t>
      </w:r>
    </w:p>
    <w:p w14:paraId="66A5E8BB" w14:textId="77777777" w:rsidR="00F90BDC" w:rsidRDefault="00F90BDC"/>
    <w:p w14:paraId="05DE45BF" w14:textId="77777777" w:rsidR="00F90BDC" w:rsidRDefault="00F90BDC">
      <w:r xmlns:w="http://schemas.openxmlformats.org/wordprocessingml/2006/main">
        <w:t xml:space="preserve">Esta passagem ensina a importância de planejar com antecedência e investir com sabedoria.</w:t>
      </w:r>
    </w:p>
    <w:p w14:paraId="3B2674DF" w14:textId="77777777" w:rsidR="00F90BDC" w:rsidRDefault="00F90BDC"/>
    <w:p w14:paraId="4D5E6999" w14:textId="77777777" w:rsidR="00F90BDC" w:rsidRDefault="00F90BDC">
      <w:r xmlns:w="http://schemas.openxmlformats.org/wordprocessingml/2006/main">
        <w:t xml:space="preserve">1. Investir no Reino: Os Benefícios de um Planejamento Sábio</w:t>
      </w:r>
    </w:p>
    <w:p w14:paraId="3A060393" w14:textId="77777777" w:rsidR="00F90BDC" w:rsidRDefault="00F90BDC"/>
    <w:p w14:paraId="13C3F4F3" w14:textId="77777777" w:rsidR="00F90BDC" w:rsidRDefault="00F90BDC">
      <w:r xmlns:w="http://schemas.openxmlformats.org/wordprocessingml/2006/main">
        <w:t xml:space="preserve">2. Colocando nosso dinheiro para trabalhar: o que podemos aprender com a parábola dos talentos</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Provérbios 13:11 - O dinheiro desonesto diminui, mas quem junta dinheiro aos poucos o faz crescer.</w:t>
      </w:r>
    </w:p>
    <w:p w14:paraId="44EDBBE4" w14:textId="77777777" w:rsidR="00F90BDC" w:rsidRDefault="00F90BDC"/>
    <w:p w14:paraId="6F4DE714" w14:textId="77777777" w:rsidR="00F90BDC" w:rsidRDefault="00F90BDC">
      <w:r xmlns:w="http://schemas.openxmlformats.org/wordprocessingml/2006/main">
        <w:t xml:space="preserve">2. Filipenses 4:19 - E o meu Deus suprirá todas as suas necessidades de acordo com as riquezas da sua glória em Cristo Jesus.</w:t>
      </w:r>
    </w:p>
    <w:p w14:paraId="1AA6D9FC" w14:textId="77777777" w:rsidR="00F90BDC" w:rsidRDefault="00F90BDC"/>
    <w:p w14:paraId="0E056BCC" w14:textId="77777777" w:rsidR="00F90BDC" w:rsidRDefault="00F90BDC">
      <w:r xmlns:w="http://schemas.openxmlformats.org/wordprocessingml/2006/main">
        <w:t xml:space="preserve">Mateus 25:28 Tirai-lhe, pois, o talento e dai-o ao que tem dez talentos.</w:t>
      </w:r>
    </w:p>
    <w:p w14:paraId="01051D06" w14:textId="77777777" w:rsidR="00F90BDC" w:rsidRDefault="00F90BDC"/>
    <w:p w14:paraId="3C370D3A" w14:textId="77777777" w:rsidR="00F90BDC" w:rsidRDefault="00F90BDC">
      <w:r xmlns:w="http://schemas.openxmlformats.org/wordprocessingml/2006/main">
        <w:t xml:space="preserve">A parábola dos talentos ensina que Deus espera que façamos bom uso dos dons e talentos que Ele nos deu.</w:t>
      </w:r>
    </w:p>
    <w:p w14:paraId="27033DB1" w14:textId="77777777" w:rsidR="00F90BDC" w:rsidRDefault="00F90BDC"/>
    <w:p w14:paraId="42628984" w14:textId="77777777" w:rsidR="00F90BDC" w:rsidRDefault="00F90BDC">
      <w:r xmlns:w="http://schemas.openxmlformats.org/wordprocessingml/2006/main">
        <w:t xml:space="preserve">1: Deus nos deu todos os dons e talentos, e é nossa responsabilidade usá-los com sabedoria e da melhor maneira possível.</w:t>
      </w:r>
    </w:p>
    <w:p w14:paraId="59425B1A" w14:textId="77777777" w:rsidR="00F90BDC" w:rsidRDefault="00F90BDC"/>
    <w:p w14:paraId="61ADDF97" w14:textId="77777777" w:rsidR="00F90BDC" w:rsidRDefault="00F90BDC">
      <w:r xmlns:w="http://schemas.openxmlformats.org/wordprocessingml/2006/main">
        <w:t xml:space="preserve">2: Devemos usar os dons e talentos que Deus nos deu para honrá-Lo e servir aos outros.</w:t>
      </w:r>
    </w:p>
    <w:p w14:paraId="66679A51" w14:textId="77777777" w:rsidR="00F90BDC" w:rsidRDefault="00F90BDC"/>
    <w:p w14:paraId="2F97F5EF" w14:textId="77777777" w:rsidR="00F90BDC" w:rsidRDefault="00F90BDC">
      <w:r xmlns:w="http://schemas.openxmlformats.org/wordprocessingml/2006/main">
        <w:t xml:space="preserve">1: Efésios 4:7-8 - Mas a cada um de nós a graça foi dada conforme Cristo a repartiu. Por isso diz: “Quando ele subiu ao alto, levou cativos em seu séquito e deu presentes aos homens.”</w:t>
      </w:r>
    </w:p>
    <w:p w14:paraId="73C2A9DD" w14:textId="77777777" w:rsidR="00F90BDC" w:rsidRDefault="00F90BDC"/>
    <w:p w14:paraId="0DFB6D89" w14:textId="77777777" w:rsidR="00F90BDC" w:rsidRDefault="00F90BDC">
      <w:r xmlns:w="http://schemas.openxmlformats.org/wordprocessingml/2006/main">
        <w:t xml:space="preserve">2: 1 Pedro 4:10 – Cada um deve usar qualquer dom que recebeu para servir aos outros, administrando fielmente a graça de Deus em suas diversas formas.</w:t>
      </w:r>
    </w:p>
    <w:p w14:paraId="01A5EA21" w14:textId="77777777" w:rsidR="00F90BDC" w:rsidRDefault="00F90BDC"/>
    <w:p w14:paraId="5513A0CB" w14:textId="77777777" w:rsidR="00F90BDC" w:rsidRDefault="00F90BDC">
      <w:r xmlns:w="http://schemas.openxmlformats.org/wordprocessingml/2006/main">
        <w:t xml:space="preserve">Mateus 25:29 Porque a todo aquele que tem será dado, e terá em abundância; mas ao que não tem, até o que tem será tirado.</w:t>
      </w:r>
    </w:p>
    <w:p w14:paraId="6D0C7D69" w14:textId="77777777" w:rsidR="00F90BDC" w:rsidRDefault="00F90BDC"/>
    <w:p w14:paraId="13341F81" w14:textId="77777777" w:rsidR="00F90BDC" w:rsidRDefault="00F90BDC">
      <w:r xmlns:w="http://schemas.openxmlformats.org/wordprocessingml/2006/main">
        <w:t xml:space="preserve">Aqueles que têm receberão mais, enquanto aqueles que não têm nada terão até isso tirado.</w:t>
      </w:r>
    </w:p>
    <w:p w14:paraId="51A9632A" w14:textId="77777777" w:rsidR="00F90BDC" w:rsidRDefault="00F90BDC"/>
    <w:p w14:paraId="6A4E3126" w14:textId="77777777" w:rsidR="00F90BDC" w:rsidRDefault="00F90BDC">
      <w:r xmlns:w="http://schemas.openxmlformats.org/wordprocessingml/2006/main">
        <w:t xml:space="preserve">1: Devemos ser gratos pelo que temos, pois Deus nos abençoa com mais pelo que já possuímos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Devemos compartilhar o que temos com aqueles que têm menos, pois Deus pode tirar o pouco que eles têm.</w:t>
      </w:r>
    </w:p>
    <w:p w14:paraId="63065910" w14:textId="77777777" w:rsidR="00F90BDC" w:rsidRDefault="00F90BDC"/>
    <w:p w14:paraId="0593B4E0" w14:textId="77777777" w:rsidR="00F90BDC" w:rsidRDefault="00F90BDC">
      <w:r xmlns:w="http://schemas.openxmlformats.org/wordprocessingml/2006/main">
        <w:t xml:space="preserve">1: Tiago 1:17 - Toda boa dádiva e todo dom perfeito vêm do alto e descem do Pai das luzes, em quem não há mudança, nem sombra de mudança.</w:t>
      </w:r>
    </w:p>
    <w:p w14:paraId="0E8EA4BC" w14:textId="77777777" w:rsidR="00F90BDC" w:rsidRDefault="00F90BDC"/>
    <w:p w14:paraId="11526BFC" w14:textId="77777777" w:rsidR="00F90BDC" w:rsidRDefault="00F90BDC">
      <w:r xmlns:w="http://schemas.openxmlformats.org/wordprocessingml/2006/main">
        <w:t xml:space="preserve">2: Provérbios 19:17 - Quem se compadece do pobre empresta ao Senhor; e aquilo que ele deu, ele lhe pagará novamente.</w:t>
      </w:r>
    </w:p>
    <w:p w14:paraId="2205520E" w14:textId="77777777" w:rsidR="00F90BDC" w:rsidRDefault="00F90BDC"/>
    <w:p w14:paraId="41299CB5" w14:textId="77777777" w:rsidR="00F90BDC" w:rsidRDefault="00F90BDC">
      <w:r xmlns:w="http://schemas.openxmlformats.org/wordprocessingml/2006/main">
        <w:t xml:space="preserve">Mateus 25:30 E lançai o servo inútil nas trevas exteriores; ali haverá choro e ranger de dentes.</w:t>
      </w:r>
    </w:p>
    <w:p w14:paraId="746D9960" w14:textId="77777777" w:rsidR="00F90BDC" w:rsidRDefault="00F90BDC"/>
    <w:p w14:paraId="2BA1FEF9" w14:textId="77777777" w:rsidR="00F90BDC" w:rsidRDefault="00F90BDC">
      <w:r xmlns:w="http://schemas.openxmlformats.org/wordprocessingml/2006/main">
        <w:t xml:space="preserve">O servo inútil será lançado nas trevas exteriores, onde haverá choro e ranger de dentes.</w:t>
      </w:r>
    </w:p>
    <w:p w14:paraId="00BF5D1E" w14:textId="77777777" w:rsidR="00F90BDC" w:rsidRDefault="00F90BDC"/>
    <w:p w14:paraId="48640663" w14:textId="77777777" w:rsidR="00F90BDC" w:rsidRDefault="00F90BDC">
      <w:r xmlns:w="http://schemas.openxmlformats.org/wordprocessingml/2006/main">
        <w:t xml:space="preserve">1. "As consequências de nossas ações: o que os servos inúteis colhem"</w:t>
      </w:r>
    </w:p>
    <w:p w14:paraId="4055F08A" w14:textId="77777777" w:rsidR="00F90BDC" w:rsidRDefault="00F90BDC"/>
    <w:p w14:paraId="3BF9A4A4" w14:textId="77777777" w:rsidR="00F90BDC" w:rsidRDefault="00F90BDC">
      <w:r xmlns:w="http://schemas.openxmlformats.org/wordprocessingml/2006/main">
        <w:t xml:space="preserve">2. “O julgamento de Deus sobre os servos inúteis”</w:t>
      </w:r>
    </w:p>
    <w:p w14:paraId="732DFE7E" w14:textId="77777777" w:rsidR="00F90BDC" w:rsidRDefault="00F90BDC"/>
    <w:p w14:paraId="46891C96" w14:textId="77777777" w:rsidR="00F90BDC" w:rsidRDefault="00F90BDC">
      <w:r xmlns:w="http://schemas.openxmlformats.org/wordprocessingml/2006/main">
        <w:t xml:space="preserve">1. Provérbios 6:1-5 - Filho meu, se você fica por fiador do seu amigo, se bate a mão com um estranho, você está enredado com as palavras da sua boca, você está preso com as palavras da sua boca. Faça isto agora, meu filho, e livre-se, quando cair nas mãos do seu amigo; vá, humilhe-se e certifique-se de seu amigo. Não dês sono aos teus olhos, nem sono às tuas pálpebras. Livra-te como a ova da mão do caçador, e como a ave da mão do passarinheiro.</w:t>
      </w:r>
    </w:p>
    <w:p w14:paraId="151A873A" w14:textId="77777777" w:rsidR="00F90BDC" w:rsidRDefault="00F90BDC"/>
    <w:p w14:paraId="35C282A7" w14:textId="77777777" w:rsidR="00F90BDC" w:rsidRDefault="00F90BDC">
      <w:r xmlns:w="http://schemas.openxmlformats.org/wordprocessingml/2006/main">
        <w:t xml:space="preserve">2. Provérbios 21:13 - Quem tapa os ouvidos ao clamor do pobre, também clamará, mas não será ouvido.</w:t>
      </w:r>
    </w:p>
    <w:p w14:paraId="021B1E8F" w14:textId="77777777" w:rsidR="00F90BDC" w:rsidRDefault="00F90BDC"/>
    <w:p w14:paraId="656FF7EA" w14:textId="77777777" w:rsidR="00F90BDC" w:rsidRDefault="00F90BDC">
      <w:r xmlns:w="http://schemas.openxmlformats.org/wordprocessingml/2006/main">
        <w:t xml:space="preserve">Mateus 25:31 Quando o Filho do homem vier em sua glória, e todos os santos anjos com ele, então se assentará no trono de sua glória;</w:t>
      </w:r>
    </w:p>
    <w:p w14:paraId="1386AD0C" w14:textId="77777777" w:rsidR="00F90BDC" w:rsidRDefault="00F90BDC"/>
    <w:p w14:paraId="30A95218" w14:textId="77777777" w:rsidR="00F90BDC" w:rsidRDefault="00F90BDC">
      <w:r xmlns:w="http://schemas.openxmlformats.org/wordprocessingml/2006/main">
        <w:t xml:space="preserve">Jesus voltará em glória, acompanhado por santos anjos, e tomará o Seu lugar no Seu trono de glória.</w:t>
      </w:r>
    </w:p>
    <w:p w14:paraId="6ABF270D" w14:textId="77777777" w:rsidR="00F90BDC" w:rsidRDefault="00F90BDC"/>
    <w:p w14:paraId="424A10BD" w14:textId="77777777" w:rsidR="00F90BDC" w:rsidRDefault="00F90BDC">
      <w:r xmlns:w="http://schemas.openxmlformats.org/wordprocessingml/2006/main">
        <w:t xml:space="preserve">1. O Glorioso Retorno de Cristo</w:t>
      </w:r>
    </w:p>
    <w:p w14:paraId="2E70F588" w14:textId="77777777" w:rsidR="00F90BDC" w:rsidRDefault="00F90BDC"/>
    <w:p w14:paraId="3E883833" w14:textId="77777777" w:rsidR="00F90BDC" w:rsidRDefault="00F90BDC">
      <w:r xmlns:w="http://schemas.openxmlformats.org/wordprocessingml/2006/main">
        <w:t xml:space="preserve">2. A Majestade do Céu: Preparando-se para o Retorno de Cristo</w:t>
      </w:r>
    </w:p>
    <w:p w14:paraId="0AE0D58C" w14:textId="77777777" w:rsidR="00F90BDC" w:rsidRDefault="00F90BDC"/>
    <w:p w14:paraId="6E6D073E" w14:textId="77777777" w:rsidR="00F90BDC" w:rsidRDefault="00F90BDC">
      <w:r xmlns:w="http://schemas.openxmlformats.org/wordprocessingml/2006/main">
        <w:t xml:space="preserve">1. Apocalipse 22:12 - "Eis que cedo venho; e o meu galardão está comigo, para dar a cada um segundo a sua obra."</w:t>
      </w:r>
    </w:p>
    <w:p w14:paraId="67BBB5E1" w14:textId="77777777" w:rsidR="00F90BDC" w:rsidRDefault="00F90BDC"/>
    <w:p w14:paraId="273D695B" w14:textId="77777777" w:rsidR="00F90BDC" w:rsidRDefault="00F90BDC">
      <w:r xmlns:w="http://schemas.openxmlformats.org/wordprocessingml/2006/main">
        <w:t xml:space="preserve">2. Salmos 96:13 - “Diante do Senhor: porque ele vem, porque vem julgar a terra; ele julgará o mundo com justiça, e os povos com a sua verdade”.</w:t>
      </w:r>
    </w:p>
    <w:p w14:paraId="79FFA21F" w14:textId="77777777" w:rsidR="00F90BDC" w:rsidRDefault="00F90BDC"/>
    <w:p w14:paraId="5EFB65D6" w14:textId="77777777" w:rsidR="00F90BDC" w:rsidRDefault="00F90BDC">
      <w:r xmlns:w="http://schemas.openxmlformats.org/wordprocessingml/2006/main">
        <w:t xml:space="preserve">Mateus 25:32 E diante dele serão reunidas todas as nações; e ele separará umas das outras, como o pastor separa as suas ovelhas dos cabritos;</w:t>
      </w:r>
    </w:p>
    <w:p w14:paraId="6D7EB634" w14:textId="77777777" w:rsidR="00F90BDC" w:rsidRDefault="00F90BDC"/>
    <w:p w14:paraId="3120E593" w14:textId="77777777" w:rsidR="00F90BDC" w:rsidRDefault="00F90BDC">
      <w:r xmlns:w="http://schemas.openxmlformats.org/wordprocessingml/2006/main">
        <w:t xml:space="preserve">Esta passagem descreve a reunião de todas as nações diante de Deus e Sua separação delas em ovelhas e cabritos.</w:t>
      </w:r>
    </w:p>
    <w:p w14:paraId="5613F578" w14:textId="77777777" w:rsidR="00F90BDC" w:rsidRDefault="00F90BDC"/>
    <w:p w14:paraId="56BCD7DB" w14:textId="77777777" w:rsidR="00F90BDC" w:rsidRDefault="00F90BDC">
      <w:r xmlns:w="http://schemas.openxmlformats.org/wordprocessingml/2006/main">
        <w:t xml:space="preserve">1. O julgamento final: quem será separado no final?</w:t>
      </w:r>
    </w:p>
    <w:p w14:paraId="25B1CF8A" w14:textId="77777777" w:rsidR="00F90BDC" w:rsidRDefault="00F90BDC"/>
    <w:p w14:paraId="3173B8F3" w14:textId="77777777" w:rsidR="00F90BDC" w:rsidRDefault="00F90BDC">
      <w:r xmlns:w="http://schemas.openxmlformats.org/wordprocessingml/2006/main">
        <w:t xml:space="preserve">2. As ovelhas e as cabras: o que determina o nosso destino?</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10:17 - “E a Luz de Israel se tornará um fogo, e o seu Santo uma chama; e queimará e devorará os seus espinhos e as suas sarças num só dia.”</w:t>
      </w:r>
    </w:p>
    <w:p w14:paraId="25B0F4FE" w14:textId="77777777" w:rsidR="00F90BDC" w:rsidRDefault="00F90BDC"/>
    <w:p w14:paraId="10B36C06" w14:textId="77777777" w:rsidR="00F90BDC" w:rsidRDefault="00F90BDC">
      <w:r xmlns:w="http://schemas.openxmlformats.org/wordprocessingml/2006/main">
        <w:t xml:space="preserve">2. Lucas 17:24-25 - “Porque, assim como o relâmpago brilha e ilumina o céu de um lado ao outro, assim será o Filho do Homem no seu dia. Mas primeiro Ele deve sofrer muitas coisas e ser rejeitado por esta geração.”</w:t>
      </w:r>
    </w:p>
    <w:p w14:paraId="4E43DB0D" w14:textId="77777777" w:rsidR="00F90BDC" w:rsidRDefault="00F90BDC"/>
    <w:p w14:paraId="1C375665" w14:textId="77777777" w:rsidR="00F90BDC" w:rsidRDefault="00F90BDC">
      <w:r xmlns:w="http://schemas.openxmlformats.org/wordprocessingml/2006/main">
        <w:t xml:space="preserve">Mateus 25:33 E porá as ovelhas à sua direita, mas os cabritos à sua esquerda.</w:t>
      </w:r>
    </w:p>
    <w:p w14:paraId="11FA1DE9" w14:textId="77777777" w:rsidR="00F90BDC" w:rsidRDefault="00F90BDC"/>
    <w:p w14:paraId="435A367B" w14:textId="77777777" w:rsidR="00F90BDC" w:rsidRDefault="00F90BDC">
      <w:r xmlns:w="http://schemas.openxmlformats.org/wordprocessingml/2006/main">
        <w:t xml:space="preserve">A passagem afirma que os justos são colocados à direita e os injustos à esquerda.</w:t>
      </w:r>
    </w:p>
    <w:p w14:paraId="76E8E76B" w14:textId="77777777" w:rsidR="00F90BDC" w:rsidRDefault="00F90BDC"/>
    <w:p w14:paraId="6002F2CC" w14:textId="77777777" w:rsidR="00F90BDC" w:rsidRDefault="00F90BDC">
      <w:r xmlns:w="http://schemas.openxmlformats.org/wordprocessingml/2006/main">
        <w:t xml:space="preserve">1. A Grande Divisão: Os Justos e os Injustos</w:t>
      </w:r>
    </w:p>
    <w:p w14:paraId="6C2970EC" w14:textId="77777777" w:rsidR="00F90BDC" w:rsidRDefault="00F90BDC"/>
    <w:p w14:paraId="0CDDEE65" w14:textId="77777777" w:rsidR="00F90BDC" w:rsidRDefault="00F90BDC">
      <w:r xmlns:w="http://schemas.openxmlformats.org/wordprocessingml/2006/main">
        <w:t xml:space="preserve">2. O Dia do Juízo: Separando as Ovelhas dos Bodes</w:t>
      </w:r>
    </w:p>
    <w:p w14:paraId="390F5875" w14:textId="77777777" w:rsidR="00F90BDC" w:rsidRDefault="00F90BDC"/>
    <w:p w14:paraId="1CC14A16" w14:textId="77777777" w:rsidR="00F90BDC" w:rsidRDefault="00F90BDC">
      <w:r xmlns:w="http://schemas.openxmlformats.org/wordprocessingml/2006/main">
        <w:t xml:space="preserve">1. Mateus 7:21-23 - "Nem todo aquele que me diz: 'Senhor, Senhor', entrará no reino dos céus, mas somente aquele que faz a vontade de meu Pai que está nos céus. Naquele dia muitos me dirá: 'Senhor, Senhor, não profetizamos em teu nome e em teu nome expulsamos demônios e em teu nome não fizemos muitos milagres?' Então lhes direi claramente: 'Nunca os conheci. Afastem-se de mim, malfeitores!'</w:t>
      </w:r>
    </w:p>
    <w:p w14:paraId="3E43EFB4" w14:textId="77777777" w:rsidR="00F90BDC" w:rsidRDefault="00F90BDC"/>
    <w:p w14:paraId="4F4FB1B1" w14:textId="77777777" w:rsidR="00F90BDC" w:rsidRDefault="00F90BDC">
      <w:r xmlns:w="http://schemas.openxmlformats.org/wordprocessingml/2006/main">
        <w:t xml:space="preserve">2. Romanos 2:6-8 - Deus “retribuirá a cada um segundo o que fez. Aos que pela persistência em fazer o bem buscam glória, honra e imortalidade, ele dará a vida eterna. Mas para aqueles que buscam seus próprios interesses e que rejeitam a verdade e seguem o mal, haverá ira e raiva. Haverá problemas e angústia para todo ser humano que praticar o mal.”</w:t>
      </w:r>
    </w:p>
    <w:p w14:paraId="3F60C352" w14:textId="77777777" w:rsidR="00F90BDC" w:rsidRDefault="00F90BDC"/>
    <w:p w14:paraId="7E31E977" w14:textId="77777777" w:rsidR="00F90BDC" w:rsidRDefault="00F90BDC">
      <w:r xmlns:w="http://schemas.openxmlformats.org/wordprocessingml/2006/main">
        <w:t xml:space="preserve">Mateus 25:34 Então dirá o Rei aos que estão à sua direita: Vinde, benditos de meu Pai, possuí por herança o reino que vos está preparado desde a fundação do mundo.</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Rei acolherá os justos no reino preparado desde a fundação do mundo.</w:t>
      </w:r>
    </w:p>
    <w:p w14:paraId="04670A30" w14:textId="77777777" w:rsidR="00F90BDC" w:rsidRDefault="00F90BDC"/>
    <w:p w14:paraId="7FFE7587" w14:textId="77777777" w:rsidR="00F90BDC" w:rsidRDefault="00F90BDC">
      <w:r xmlns:w="http://schemas.openxmlformats.org/wordprocessingml/2006/main">
        <w:t xml:space="preserve">1. Deus sempre teve um plano de salvação e vida eterna para nós.</w:t>
      </w:r>
    </w:p>
    <w:p w14:paraId="5FEFAEAF" w14:textId="77777777" w:rsidR="00F90BDC" w:rsidRDefault="00F90BDC"/>
    <w:p w14:paraId="090D461F" w14:textId="77777777" w:rsidR="00F90BDC" w:rsidRDefault="00F90BDC">
      <w:r xmlns:w="http://schemas.openxmlformats.org/wordprocessingml/2006/main">
        <w:t xml:space="preserve">2. Viver uma vida justa é uma recompensa maior do que qualquer riqueza ou prazer terreno.</w:t>
      </w:r>
    </w:p>
    <w:p w14:paraId="5D47BEDE" w14:textId="77777777" w:rsidR="00F90BDC" w:rsidRDefault="00F90BDC"/>
    <w:p w14:paraId="24723FEA" w14:textId="77777777" w:rsidR="00F90BDC" w:rsidRDefault="00F90BDC">
      <w:r xmlns:w="http://schemas.openxmlformats.org/wordprocessingml/2006/main">
        <w:t xml:space="preserve">1. Efésios 2:8-9: Porque pela graça sois salvos, por meio da fé; e isso não vem de vocês: é dom de Deus: não vem de obras, para que ninguém se glorie.</w:t>
      </w:r>
    </w:p>
    <w:p w14:paraId="4E0AB1C0" w14:textId="77777777" w:rsidR="00F90BDC" w:rsidRDefault="00F90BDC"/>
    <w:p w14:paraId="0B51E001" w14:textId="77777777" w:rsidR="00F90BDC" w:rsidRDefault="00F90BDC">
      <w:r xmlns:w="http://schemas.openxmlformats.org/wordprocessingml/2006/main">
        <w:t xml:space="preserve">2. 1 Pedro 1:3-4: Bendito seja o Deus e Pai de nosso Senhor Jesus Cristo, que, segundo a sua abundante misericórdia, nos regenerou para uma viva esperança, pela ressurreição de Jesus Cristo dentre os mortos, para uma herança incorruptível. , e imaculado, e que não se desvanece, reservado no céu para você.</w:t>
      </w:r>
    </w:p>
    <w:p w14:paraId="5F0B4441" w14:textId="77777777" w:rsidR="00F90BDC" w:rsidRDefault="00F90BDC"/>
    <w:p w14:paraId="4E464CCD" w14:textId="77777777" w:rsidR="00F90BDC" w:rsidRDefault="00F90BDC">
      <w:r xmlns:w="http://schemas.openxmlformats.org/wordprocessingml/2006/main">
        <w:t xml:space="preserve">Mateus 25:35 Porque tive fome, e destes-me de comer; tive sede, e destes-me de beber; era estrangeiro, e hospedastes-me;</w:t>
      </w:r>
    </w:p>
    <w:p w14:paraId="79FD307B" w14:textId="77777777" w:rsidR="00F90BDC" w:rsidRDefault="00F90BDC"/>
    <w:p w14:paraId="0139E0FD" w14:textId="77777777" w:rsidR="00F90BDC" w:rsidRDefault="00F90BDC">
      <w:r xmlns:w="http://schemas.openxmlformats.org/wordprocessingml/2006/main">
        <w:t xml:space="preserve">A passagem enfatiza a importância de cuidar dos necessitados.</w:t>
      </w:r>
    </w:p>
    <w:p w14:paraId="2478F898" w14:textId="77777777" w:rsidR="00F90BDC" w:rsidRDefault="00F90BDC"/>
    <w:p w14:paraId="4FE598EA" w14:textId="77777777" w:rsidR="00F90BDC" w:rsidRDefault="00F90BDC">
      <w:r xmlns:w="http://schemas.openxmlformats.org/wordprocessingml/2006/main">
        <w:t xml:space="preserve">1: Todos somos chamados a praticar a hospitalidade e o serviço altruísta em benefício dos nossos irmãos e irmãs necessitados.</w:t>
      </w:r>
    </w:p>
    <w:p w14:paraId="3628291B" w14:textId="77777777" w:rsidR="00F90BDC" w:rsidRDefault="00F90BDC"/>
    <w:p w14:paraId="3DBDB5BE" w14:textId="77777777" w:rsidR="00F90BDC" w:rsidRDefault="00F90BDC">
      <w:r xmlns:w="http://schemas.openxmlformats.org/wordprocessingml/2006/main">
        <w:t xml:space="preserve">2: Jesus nos chama a estarmos atentos às necessidades dos outros e a sermos generosos com nosso tempo, recursos e cuidado.</w:t>
      </w:r>
    </w:p>
    <w:p w14:paraId="31F2180F" w14:textId="77777777" w:rsidR="00F90BDC" w:rsidRDefault="00F90BDC"/>
    <w:p w14:paraId="2F91CFB7" w14:textId="77777777" w:rsidR="00F90BDC" w:rsidRDefault="00F90BDC">
      <w:r xmlns:w="http://schemas.openxmlformats.org/wordprocessingml/2006/main">
        <w:t xml:space="preserve">1: Tiago 2:14-17 - De que adianta, meus irmãos, se alguém diz que tem fé, mas não tem obras? aquela fé pode salvá-lo?</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Marcos 12:31 - 'Amarás o teu próximo como a ti mesmo.'</w:t>
      </w:r>
    </w:p>
    <w:p w14:paraId="62438DC9" w14:textId="77777777" w:rsidR="00F90BDC" w:rsidRDefault="00F90BDC"/>
    <w:p w14:paraId="54A3475D" w14:textId="77777777" w:rsidR="00F90BDC" w:rsidRDefault="00F90BDC">
      <w:r xmlns:w="http://schemas.openxmlformats.org/wordprocessingml/2006/main">
        <w:t xml:space="preserve">Mateus 25:36 Estava nu, e vestistes-me; adoeci, e visitastes-me; estive na prisão, e fostes ver-me.</w:t>
      </w:r>
    </w:p>
    <w:p w14:paraId="16F5917B" w14:textId="77777777" w:rsidR="00F90BDC" w:rsidRDefault="00F90BDC"/>
    <w:p w14:paraId="65DAD53A" w14:textId="77777777" w:rsidR="00F90BDC" w:rsidRDefault="00F90BDC">
      <w:r xmlns:w="http://schemas.openxmlformats.org/wordprocessingml/2006/main">
        <w:t xml:space="preserve">Esta passagem enfatiza a importância do serviço compassivo aos necessitados.</w:t>
      </w:r>
    </w:p>
    <w:p w14:paraId="1732FF18" w14:textId="77777777" w:rsidR="00F90BDC" w:rsidRDefault="00F90BDC"/>
    <w:p w14:paraId="1A70FA36" w14:textId="77777777" w:rsidR="00F90BDC" w:rsidRDefault="00F90BDC">
      <w:r xmlns:w="http://schemas.openxmlformats.org/wordprocessingml/2006/main">
        <w:t xml:space="preserve">1. Nosso Chamado Compassivo: Cumprir o Ministério de Jesus</w:t>
      </w:r>
    </w:p>
    <w:p w14:paraId="7B3BAFD2" w14:textId="77777777" w:rsidR="00F90BDC" w:rsidRDefault="00F90BDC"/>
    <w:p w14:paraId="3BD5130F" w14:textId="77777777" w:rsidR="00F90BDC" w:rsidRDefault="00F90BDC">
      <w:r xmlns:w="http://schemas.openxmlformats.org/wordprocessingml/2006/main">
        <w:t xml:space="preserve">2. Servir aos outros com o amor de Cristo</w:t>
      </w:r>
    </w:p>
    <w:p w14:paraId="78490561" w14:textId="77777777" w:rsidR="00F90BDC" w:rsidRDefault="00F90BDC"/>
    <w:p w14:paraId="24605FC3" w14:textId="77777777" w:rsidR="00F90BDC" w:rsidRDefault="00F90BDC">
      <w:r xmlns:w="http://schemas.openxmlformats.org/wordprocessingml/2006/main">
        <w:t xml:space="preserve">1. Gálatas 5:13-14 - "Porque, irmãos, fostes chamados à liberdade; apenas não useis a liberdade para uma ocasião para a carne, mas pelo amor servi uns aos outros. Pois toda a lei é cumprida em uma palavra, mesmo nisto: Amarás o teu próximo como a ti mesmo”.</w:t>
      </w:r>
    </w:p>
    <w:p w14:paraId="204689B1" w14:textId="77777777" w:rsidR="00F90BDC" w:rsidRDefault="00F90BDC"/>
    <w:p w14:paraId="4D1D1A93" w14:textId="77777777" w:rsidR="00F90BDC" w:rsidRDefault="00F90BDC">
      <w:r xmlns:w="http://schemas.openxmlformats.org/wordprocessingml/2006/main">
        <w:t xml:space="preserve">2. Tiago 1:27 - "A religião pura e imaculada para com Deus e o Pai é esta: Visitar os órfãos e as viúvas nas suas tribulações, e guardar-se imaculado das manchas do mundo."</w:t>
      </w:r>
    </w:p>
    <w:p w14:paraId="709159FB" w14:textId="77777777" w:rsidR="00F90BDC" w:rsidRDefault="00F90BDC"/>
    <w:p w14:paraId="1335F78F" w14:textId="77777777" w:rsidR="00F90BDC" w:rsidRDefault="00F90BDC">
      <w:r xmlns:w="http://schemas.openxmlformats.org/wordprocessingml/2006/main">
        <w:t xml:space="preserve">Mateus 25:37 Então os justos lhe responderão, dizendo: Senhor, quando te vimos com fome e te demos de comer? ou com sede, e te deu de beber?</w:t>
      </w:r>
    </w:p>
    <w:p w14:paraId="1866E8B7" w14:textId="77777777" w:rsidR="00F90BDC" w:rsidRDefault="00F90BDC"/>
    <w:p w14:paraId="3EFA7E0F" w14:textId="77777777" w:rsidR="00F90BDC" w:rsidRDefault="00F90BDC">
      <w:r xmlns:w="http://schemas.openxmlformats.org/wordprocessingml/2006/main">
        <w:t xml:space="preserve">Esta passagem fala dos justos respondendo à pergunta de Deus sobre quando cuidaram dos famintos e sedentos.</w:t>
      </w:r>
    </w:p>
    <w:p w14:paraId="2AC2ED87" w14:textId="77777777" w:rsidR="00F90BDC" w:rsidRDefault="00F90BDC"/>
    <w:p w14:paraId="131F12FC" w14:textId="77777777" w:rsidR="00F90BDC" w:rsidRDefault="00F90BDC">
      <w:r xmlns:w="http://schemas.openxmlformats.org/wordprocessingml/2006/main">
        <w:t xml:space="preserve">1: Devemos ter um coração para servir os menos afortunados e mostrar o amor de Deus cuidando daqueles que têm fome e sede.</w:t>
      </w:r>
    </w:p>
    <w:p w14:paraId="2A281734" w14:textId="77777777" w:rsidR="00F90BDC" w:rsidRDefault="00F90BDC"/>
    <w:p w14:paraId="5F0EEE92" w14:textId="77777777" w:rsidR="00F90BDC" w:rsidRDefault="00F90BDC">
      <w:r xmlns:w="http://schemas.openxmlformats.org/wordprocessingml/2006/main">
        <w:t xml:space="preserve">2: Devemos estar prontos para responder por que estamos vivendo uma vida de fé em Cristo e demonstrá </w:t>
      </w:r>
      <w:r xmlns:w="http://schemas.openxmlformats.org/wordprocessingml/2006/main">
        <w:lastRenderedPageBreak xmlns:w="http://schemas.openxmlformats.org/wordprocessingml/2006/main"/>
      </w:r>
      <w:r xmlns:w="http://schemas.openxmlformats.org/wordprocessingml/2006/main">
        <w:t xml:space="preserve">-lo através de nossas ações.</w:t>
      </w:r>
    </w:p>
    <w:p w14:paraId="5AE33838" w14:textId="77777777" w:rsidR="00F90BDC" w:rsidRDefault="00F90BDC"/>
    <w:p w14:paraId="59F0ACBC" w14:textId="77777777" w:rsidR="00F90BDC" w:rsidRDefault="00F90BDC">
      <w:r xmlns:w="http://schemas.openxmlformats.org/wordprocessingml/2006/main">
        <w:t xml:space="preserve">1: Mateus 22:37-40 - "Disse-lhe Jesus: Amarás o Senhor teu Deus de todo o teu coração, e de toda a tua alma, e de todo o teu pensamento. Este é o primeiro e grande mandamento. E o segundo é semelhante a isto: Amarás o teu próximo como a ti mesmo. Destes dois mandamentos dependem toda a lei e os profetas.</w:t>
      </w:r>
    </w:p>
    <w:p w14:paraId="011F93D3" w14:textId="77777777" w:rsidR="00F90BDC" w:rsidRDefault="00F90BDC"/>
    <w:p w14:paraId="3376ABDE" w14:textId="77777777" w:rsidR="00F90BDC" w:rsidRDefault="00F90BDC">
      <w:r xmlns:w="http://schemas.openxmlformats.org/wordprocessingml/2006/main">
        <w:t xml:space="preserve">2: Tiago 2:14-17 – “Meus irmãos, que aproveita se alguém disser que tem fé, e não tiver as obras? E um de vós lhes disser: Ide em paz, aquecei-vos e saciai-vos; ainda que não lhes deis o que é necessário ao corpo; que aproveita? Da mesma forma, a fé, se não tiver obras, é morta, ficar sozinho."</w:t>
      </w:r>
    </w:p>
    <w:p w14:paraId="6AAC2F8D" w14:textId="77777777" w:rsidR="00F90BDC" w:rsidRDefault="00F90BDC"/>
    <w:p w14:paraId="6AA919A3" w14:textId="77777777" w:rsidR="00F90BDC" w:rsidRDefault="00F90BDC">
      <w:r xmlns:w="http://schemas.openxmlformats.org/wordprocessingml/2006/main">
        <w:t xml:space="preserve">Mateus 25:38 Quando te vimos estrangeiro e te acolhemos? ou nu, e te vestiu?</w:t>
      </w:r>
    </w:p>
    <w:p w14:paraId="74496977" w14:textId="77777777" w:rsidR="00F90BDC" w:rsidRDefault="00F90BDC"/>
    <w:p w14:paraId="3F5FDF9C" w14:textId="77777777" w:rsidR="00F90BDC" w:rsidRDefault="00F90BDC">
      <w:r xmlns:w="http://schemas.openxmlformats.org/wordprocessingml/2006/main">
        <w:t xml:space="preserve">Esta passagem enfatiza a importância da hospitalidade e do cuidado com os necessitados.</w:t>
      </w:r>
    </w:p>
    <w:p w14:paraId="5C12345E" w14:textId="77777777" w:rsidR="00F90BDC" w:rsidRDefault="00F90BDC"/>
    <w:p w14:paraId="416FEC0A" w14:textId="77777777" w:rsidR="00F90BDC" w:rsidRDefault="00F90BDC">
      <w:r xmlns:w="http://schemas.openxmlformats.org/wordprocessingml/2006/main">
        <w:t xml:space="preserve">1: Somos chamados a ser generosos e hospitaleiros, conforme descrito em Mateus 25:38.</w:t>
      </w:r>
    </w:p>
    <w:p w14:paraId="7DBF1911" w14:textId="77777777" w:rsidR="00F90BDC" w:rsidRDefault="00F90BDC"/>
    <w:p w14:paraId="27318E6C" w14:textId="77777777" w:rsidR="00F90BDC" w:rsidRDefault="00F90BDC">
      <w:r xmlns:w="http://schemas.openxmlformats.org/wordprocessingml/2006/main">
        <w:t xml:space="preserve">2: Devemos ver os estranhos como filhos de Deus e mostrar-lhes bondade e compaixão conforme instruído em Mateus 25:38.</w:t>
      </w:r>
    </w:p>
    <w:p w14:paraId="333198C8" w14:textId="77777777" w:rsidR="00F90BDC" w:rsidRDefault="00F90BDC"/>
    <w:p w14:paraId="10BEF871" w14:textId="77777777" w:rsidR="00F90BDC" w:rsidRDefault="00F90BDC">
      <w:r xmlns:w="http://schemas.openxmlformats.org/wordprocessingml/2006/main">
        <w:t xml:space="preserve">1: Hebreus 13:2 – “Não negligencie a hospitalidade com estranhos, pois assim alguns hospedaram anjos sem saber.”</w:t>
      </w:r>
    </w:p>
    <w:p w14:paraId="094DBAFB" w14:textId="77777777" w:rsidR="00F90BDC" w:rsidRDefault="00F90BDC"/>
    <w:p w14:paraId="060ADDF1" w14:textId="77777777" w:rsidR="00F90BDC" w:rsidRDefault="00F90BDC">
      <w:r xmlns:w="http://schemas.openxmlformats.org/wordprocessingml/2006/main">
        <w:t xml:space="preserve">2: Tiago 2:15-16 - “Se um irmão ou uma irmã estiver pobremente vestido e com falta de alimento diário, e um de vocês lhe disser: “Vá em paz, aqueça-se e sacie-se”, sem lhe dar as coisas necessárias para o corpo, para que serve isso?"</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25:39 Ou quando te vimos enfermo ou na prisão e fomos visitar-te?</w:t>
      </w:r>
    </w:p>
    <w:p w14:paraId="62FAF420" w14:textId="77777777" w:rsidR="00F90BDC" w:rsidRDefault="00F90BDC"/>
    <w:p w14:paraId="5074596C" w14:textId="77777777" w:rsidR="00F90BDC" w:rsidRDefault="00F90BDC">
      <w:r xmlns:w="http://schemas.openxmlformats.org/wordprocessingml/2006/main">
        <w:t xml:space="preserve">Esta passagem fala da importância de cuidar dos enfermos e encarcerados.</w:t>
      </w:r>
    </w:p>
    <w:p w14:paraId="1A97705C" w14:textId="77777777" w:rsidR="00F90BDC" w:rsidRDefault="00F90BDC"/>
    <w:p w14:paraId="3EBE3105" w14:textId="77777777" w:rsidR="00F90BDC" w:rsidRDefault="00F90BDC">
      <w:r xmlns:w="http://schemas.openxmlformats.org/wordprocessingml/2006/main">
        <w:t xml:space="preserve">1. “A compaixão de Jesus: cuidando dos doentes e dos presos”</w:t>
      </w:r>
    </w:p>
    <w:p w14:paraId="216B5E1E" w14:textId="77777777" w:rsidR="00F90BDC" w:rsidRDefault="00F90BDC"/>
    <w:p w14:paraId="2F065B73" w14:textId="77777777" w:rsidR="00F90BDC" w:rsidRDefault="00F90BDC">
      <w:r xmlns:w="http://schemas.openxmlformats.org/wordprocessingml/2006/main">
        <w:t xml:space="preserve">2. “O poder do amor: mostrar misericórdia aos fracos e feridos”</w:t>
      </w:r>
    </w:p>
    <w:p w14:paraId="21EF073F" w14:textId="77777777" w:rsidR="00F90BDC" w:rsidRDefault="00F90BDC"/>
    <w:p w14:paraId="69F5C5C4" w14:textId="77777777" w:rsidR="00F90BDC" w:rsidRDefault="00F90BDC">
      <w:r xmlns:w="http://schemas.openxmlformats.org/wordprocessingml/2006/main">
        <w:t xml:space="preserve">1. Tiago 2:14-17 - "De que adianta, meus irmãos e irmãs, se alguém afirma ter fé, mas não tem obras? Essa fé pode salvá-lo? Suponhamos que um irmão ou uma irmã esteja sem roupas e sem comida diária. Se um de vocês lhes disser: “Vão em paz; mantenham-se aquecidos e bem alimentados”, mas não fizer nada a respeito de suas necessidades físicas, de que adianta isso? Da mesma forma, a fé por si só, se não for acompanhada de ação, está morto."</w:t>
      </w:r>
    </w:p>
    <w:p w14:paraId="14B0CDCB" w14:textId="77777777" w:rsidR="00F90BDC" w:rsidRDefault="00F90BDC"/>
    <w:p w14:paraId="5DD39333" w14:textId="77777777" w:rsidR="00F90BDC" w:rsidRDefault="00F90BDC">
      <w:r xmlns:w="http://schemas.openxmlformats.org/wordprocessingml/2006/main">
        <w:t xml:space="preserve">2. Isaías 58:6-7 - “Não é este o jejum que escolhi: soltar as cadeias da injustiça e desatar as cordas do jugo, libertar os oprimidos e quebrar todo jugo? sua comida com os famintos e para fornecer abrigo ao pobre errante - quando você vê os nus, para vesti-los e não se afastar de sua própria carne e sangue?</w:t>
      </w:r>
    </w:p>
    <w:p w14:paraId="18C2FD0C" w14:textId="77777777" w:rsidR="00F90BDC" w:rsidRDefault="00F90BDC"/>
    <w:p w14:paraId="0B726FF5" w14:textId="77777777" w:rsidR="00F90BDC" w:rsidRDefault="00F90BDC">
      <w:r xmlns:w="http://schemas.openxmlformats.org/wordprocessingml/2006/main">
        <w:t xml:space="preserve">Mateus 25:40 E o Rei lhes responderá e dirá: Em verdade vos digo que, quando o fizestes a um destes meus pequeninos irmãos, a mim o fizestes.</w:t>
      </w:r>
    </w:p>
    <w:p w14:paraId="403DBF21" w14:textId="77777777" w:rsidR="00F90BDC" w:rsidRDefault="00F90BDC"/>
    <w:p w14:paraId="1BDA2683" w14:textId="77777777" w:rsidR="00F90BDC" w:rsidRDefault="00F90BDC">
      <w:r xmlns:w="http://schemas.openxmlformats.org/wordprocessingml/2006/main">
        <w:t xml:space="preserve">Esta passagem enfatiza a importância de ajudar o menor dos nossos irmãos, como estamos ajudando o próprio Cristo.</w:t>
      </w:r>
    </w:p>
    <w:p w14:paraId="1B043B0C" w14:textId="77777777" w:rsidR="00F90BDC" w:rsidRDefault="00F90BDC"/>
    <w:p w14:paraId="0C59EB78" w14:textId="77777777" w:rsidR="00F90BDC" w:rsidRDefault="00F90BDC">
      <w:r xmlns:w="http://schemas.openxmlformats.org/wordprocessingml/2006/main">
        <w:t xml:space="preserve">1. “Vivendo uma Vida de Compaixão: Servindo ao Menor de Nossos Irmãos”</w:t>
      </w:r>
    </w:p>
    <w:p w14:paraId="70AAFF3B" w14:textId="77777777" w:rsidR="00F90BDC" w:rsidRDefault="00F90BDC"/>
    <w:p w14:paraId="6B0E73D1" w14:textId="77777777" w:rsidR="00F90BDC" w:rsidRDefault="00F90BDC">
      <w:r xmlns:w="http://schemas.openxmlformats.org/wordprocessingml/2006/main">
        <w:t xml:space="preserve">2. “O poder do amor: servir como expressão de fé”</w:t>
      </w:r>
    </w:p>
    <w:p w14:paraId="247DFCA8" w14:textId="77777777" w:rsidR="00F90BDC" w:rsidRDefault="00F90BDC"/>
    <w:p w14:paraId="105289E2" w14:textId="77777777" w:rsidR="00F90BDC" w:rsidRDefault="00F90BDC">
      <w:r xmlns:w="http://schemas.openxmlformats.org/wordprocessingml/2006/main">
        <w:t xml:space="preserve">1. Tiago 2:14-17</w:t>
      </w:r>
    </w:p>
    <w:p w14:paraId="49805634" w14:textId="77777777" w:rsidR="00F90BDC" w:rsidRDefault="00F90BDC"/>
    <w:p w14:paraId="5B77DE15" w14:textId="77777777" w:rsidR="00F90BDC" w:rsidRDefault="00F90BDC">
      <w:r xmlns:w="http://schemas.openxmlformats.org/wordprocessingml/2006/main">
        <w:t xml:space="preserve">2. Lucas 10:25-37</w:t>
      </w:r>
    </w:p>
    <w:p w14:paraId="208FB9A0" w14:textId="77777777" w:rsidR="00F90BDC" w:rsidRDefault="00F90BDC"/>
    <w:p w14:paraId="44D0FB7A" w14:textId="77777777" w:rsidR="00F90BDC" w:rsidRDefault="00F90BDC">
      <w:r xmlns:w="http://schemas.openxmlformats.org/wordprocessingml/2006/main">
        <w:t xml:space="preserve">Mateus 25:41 Então dirá também aos que estiverem à sua esquerda: Afastai-vos de mim, malditos, para o fogo eterno, preparado para o diabo e seus anjos;</w:t>
      </w:r>
    </w:p>
    <w:p w14:paraId="204C54AF" w14:textId="77777777" w:rsidR="00F90BDC" w:rsidRDefault="00F90BDC"/>
    <w:p w14:paraId="2B597D7D" w14:textId="77777777" w:rsidR="00F90BDC" w:rsidRDefault="00F90BDC">
      <w:r xmlns:w="http://schemas.openxmlformats.org/wordprocessingml/2006/main">
        <w:t xml:space="preserve">Os ímpios serão enviados ao fogo eterno, preparado para o diabo e seus anjos.</w:t>
      </w:r>
    </w:p>
    <w:p w14:paraId="232FFBEE" w14:textId="77777777" w:rsidR="00F90BDC" w:rsidRDefault="00F90BDC"/>
    <w:p w14:paraId="02E092EF" w14:textId="77777777" w:rsidR="00F90BDC" w:rsidRDefault="00F90BDC">
      <w:r xmlns:w="http://schemas.openxmlformats.org/wordprocessingml/2006/main">
        <w:t xml:space="preserve">1: A consequência do mal é a condenação eterna.</w:t>
      </w:r>
    </w:p>
    <w:p w14:paraId="7C719A83" w14:textId="77777777" w:rsidR="00F90BDC" w:rsidRDefault="00F90BDC"/>
    <w:p w14:paraId="2D417C91" w14:textId="77777777" w:rsidR="00F90BDC" w:rsidRDefault="00F90BDC">
      <w:r xmlns:w="http://schemas.openxmlformats.org/wordprocessingml/2006/main">
        <w:t xml:space="preserve">2: Não se deixe enganar pelas promessas do mal, pois isso só leva à destruição.</w:t>
      </w:r>
    </w:p>
    <w:p w14:paraId="4454A383" w14:textId="77777777" w:rsidR="00F90BDC" w:rsidRDefault="00F90BDC"/>
    <w:p w14:paraId="7E11B473" w14:textId="77777777" w:rsidR="00F90BDC" w:rsidRDefault="00F90BDC">
      <w:r xmlns:w="http://schemas.openxmlformats.org/wordprocessingml/2006/main">
        <w:t xml:space="preserve">1: Apocalipse 20:10-15 - E o diabo que os enganava foi lançado no lago de fogo e enxofre, onde estão a besta e o falso profeta, e serão atormentados dia e noite para todo o sempre.</w:t>
      </w:r>
    </w:p>
    <w:p w14:paraId="08449425" w14:textId="77777777" w:rsidR="00F90BDC" w:rsidRDefault="00F90BDC"/>
    <w:p w14:paraId="49F4065D" w14:textId="77777777" w:rsidR="00F90BDC" w:rsidRDefault="00F90BDC">
      <w:r xmlns:w="http://schemas.openxmlformats.org/wordprocessingml/2006/main">
        <w:t xml:space="preserve">2: 2 Tessalonicenses 1:7-9 - E para vocês que estão perturbados, descanso conosco, quando o Senhor Jesus se manifestar desde o céu com seus anjos poderosos, em chama de fogo, tomando vingança sobre aqueles que não conhecem a Deus e que não obedecem o evangelho de nosso Senhor Jesus Cristo: Quem será punido com destruição eterna, longe da presença do Senhor e da glória do seu poder.</w:t>
      </w:r>
    </w:p>
    <w:p w14:paraId="31A4FD18" w14:textId="77777777" w:rsidR="00F90BDC" w:rsidRDefault="00F90BDC"/>
    <w:p w14:paraId="218E5D5C" w14:textId="77777777" w:rsidR="00F90BDC" w:rsidRDefault="00F90BDC">
      <w:r xmlns:w="http://schemas.openxmlformats.org/wordprocessingml/2006/main">
        <w:t xml:space="preserve">Mateus 25:42 Porque tive fome, e não me destes de comer; tive sede, e não me destes de beber;</w:t>
      </w:r>
    </w:p>
    <w:p w14:paraId="6DA04B84" w14:textId="77777777" w:rsidR="00F90BDC" w:rsidRDefault="00F90BDC"/>
    <w:p w14:paraId="397DF087" w14:textId="77777777" w:rsidR="00F90BDC" w:rsidRDefault="00F90BDC">
      <w:r xmlns:w="http://schemas.openxmlformats.org/wordprocessingml/2006/main">
        <w:t xml:space="preserve">Esta passagem fala de não fornecer sustento aos necessitados.</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“Doar aos Necessitados: Um Chamado à Compaixão”</w:t>
      </w:r>
    </w:p>
    <w:p w14:paraId="3B726C0A" w14:textId="77777777" w:rsidR="00F90BDC" w:rsidRDefault="00F90BDC"/>
    <w:p w14:paraId="2FA77D1F" w14:textId="77777777" w:rsidR="00F90BDC" w:rsidRDefault="00F90BDC">
      <w:r xmlns:w="http://schemas.openxmlformats.org/wordprocessingml/2006/main">
        <w:t xml:space="preserve">2. “Ajudar os que não têm: uma responsabilidade dos fiéis”</w:t>
      </w:r>
    </w:p>
    <w:p w14:paraId="4777DEA9" w14:textId="77777777" w:rsidR="00F90BDC" w:rsidRDefault="00F90BDC"/>
    <w:p w14:paraId="5CA5CF69" w14:textId="77777777" w:rsidR="00F90BDC" w:rsidRDefault="00F90BDC">
      <w:r xmlns:w="http://schemas.openxmlformats.org/wordprocessingml/2006/main">
        <w:t xml:space="preserve">1. Tiago 2:15-16 "Se um irmão ou uma irmã estiver mal vestido e com falta de alimento diário, e um de vocês lhe disser: “Vá em paz, aqueça-se e sacie-se”, sem lhe dar as coisas necessárias para o corpo, para que serve isso?"</w:t>
      </w:r>
    </w:p>
    <w:p w14:paraId="6012DD10" w14:textId="77777777" w:rsidR="00F90BDC" w:rsidRDefault="00F90BDC"/>
    <w:p w14:paraId="4EB79A8F" w14:textId="77777777" w:rsidR="00F90BDC" w:rsidRDefault="00F90BDC">
      <w:r xmlns:w="http://schemas.openxmlformats.org/wordprocessingml/2006/main">
        <w:t xml:space="preserve">2. 1 João 3:17-18 "Mas se alguém tiver bens do mundo e vir o seu irmão necessitado, mas fechar-lhe o seu coração, como pode permanecer nele o amor de Deus? Filhinhos, não amemos de palavra nem de conversa. mas de fato e de verdade."</w:t>
      </w:r>
    </w:p>
    <w:p w14:paraId="74B1416E" w14:textId="77777777" w:rsidR="00F90BDC" w:rsidRDefault="00F90BDC"/>
    <w:p w14:paraId="4F27FEDD" w14:textId="77777777" w:rsidR="00F90BDC" w:rsidRDefault="00F90BDC">
      <w:r xmlns:w="http://schemas.openxmlformats.org/wordprocessingml/2006/main">
        <w:t xml:space="preserve">Mateus 25:43 Era estrangeiro, e não me acolhestes; estava nu, e não me vestistes; enfermo, e na prisão, e não me visitastes.</w:t>
      </w:r>
    </w:p>
    <w:p w14:paraId="4C693F53" w14:textId="77777777" w:rsidR="00F90BDC" w:rsidRDefault="00F90BDC"/>
    <w:p w14:paraId="7CAF2139" w14:textId="77777777" w:rsidR="00F90BDC" w:rsidRDefault="00F90BDC">
      <w:r xmlns:w="http://schemas.openxmlformats.org/wordprocessingml/2006/main">
        <w:t xml:space="preserve">Este versículo nos incentiva a ser hospitaleiros e a oferecer ajuda aos necessitados.</w:t>
      </w:r>
    </w:p>
    <w:p w14:paraId="659A923F" w14:textId="77777777" w:rsidR="00F90BDC" w:rsidRDefault="00F90BDC"/>
    <w:p w14:paraId="75E9758B" w14:textId="77777777" w:rsidR="00F90BDC" w:rsidRDefault="00F90BDC">
      <w:r xmlns:w="http://schemas.openxmlformats.org/wordprocessingml/2006/main">
        <w:t xml:space="preserve">1: Somos chamados a ser hospitaleiros com os necessitados.</w:t>
      </w:r>
    </w:p>
    <w:p w14:paraId="184F3C9A" w14:textId="77777777" w:rsidR="00F90BDC" w:rsidRDefault="00F90BDC"/>
    <w:p w14:paraId="32D49106" w14:textId="77777777" w:rsidR="00F90BDC" w:rsidRDefault="00F90BDC">
      <w:r xmlns:w="http://schemas.openxmlformats.org/wordprocessingml/2006/main">
        <w:t xml:space="preserve">2: Devemos mostrar compaixão e misericórdia ajudando aqueles que sofrem e necessitam.</w:t>
      </w:r>
    </w:p>
    <w:p w14:paraId="1FCC6C0C" w14:textId="77777777" w:rsidR="00F90BDC" w:rsidRDefault="00F90BDC"/>
    <w:p w14:paraId="0059CC2C" w14:textId="77777777" w:rsidR="00F90BDC" w:rsidRDefault="00F90BDC">
      <w:r xmlns:w="http://schemas.openxmlformats.org/wordprocessingml/2006/main">
        <w:t xml:space="preserve">1: Tiago 1:27 - A religião pura e imaculada diante de Deus e Pai é esta: visitar os órfãos e as viúvas nas suas dificuldades e manter-se limpo da corrupção do mundo.</w:t>
      </w:r>
    </w:p>
    <w:p w14:paraId="0FFA7639" w14:textId="77777777" w:rsidR="00F90BDC" w:rsidRDefault="00F90BDC"/>
    <w:p w14:paraId="16963211" w14:textId="77777777" w:rsidR="00F90BDC" w:rsidRDefault="00F90BDC">
      <w:r xmlns:w="http://schemas.openxmlformats.org/wordprocessingml/2006/main">
        <w:t xml:space="preserve">2: Isaías 58:7 - Não é repartir o teu pão com os famintos, e trazer para tua casa os pobres que são expulsos; quando vires o nu, que o cubras, e não te escondas da tua própria carne?</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25:44 Então também eles lhe responderão, dizendo: Senhor, quando te vimos com fome, ou com sede, ou forasteiro, ou nu, ou enfermo, ou na prisão, e não te servimos?</w:t>
      </w:r>
    </w:p>
    <w:p w14:paraId="5826CC47" w14:textId="77777777" w:rsidR="00F90BDC" w:rsidRDefault="00F90BDC"/>
    <w:p w14:paraId="6377ACA9" w14:textId="77777777" w:rsidR="00F90BDC" w:rsidRDefault="00F90BDC">
      <w:r xmlns:w="http://schemas.openxmlformats.org/wordprocessingml/2006/main">
        <w:t xml:space="preserve">Esta passagem fala de como devemos tratar os outros, mesmo os necessitados, como se fossem o próprio Cristo.</w:t>
      </w:r>
    </w:p>
    <w:p w14:paraId="0127CCAE" w14:textId="77777777" w:rsidR="00F90BDC" w:rsidRDefault="00F90BDC"/>
    <w:p w14:paraId="6EE3D74C" w14:textId="77777777" w:rsidR="00F90BDC" w:rsidRDefault="00F90BDC">
      <w:r xmlns:w="http://schemas.openxmlformats.org/wordprocessingml/2006/main">
        <w:t xml:space="preserve">1. Um Chamado à Compaixão: Nosso Dever de Amar e Servir os Necessitados</w:t>
      </w:r>
    </w:p>
    <w:p w14:paraId="35C75F45" w14:textId="77777777" w:rsidR="00F90BDC" w:rsidRDefault="00F90BDC"/>
    <w:p w14:paraId="3C9EA538" w14:textId="77777777" w:rsidR="00F90BDC" w:rsidRDefault="00F90BDC">
      <w:r xmlns:w="http://schemas.openxmlformats.org/wordprocessingml/2006/main">
        <w:t xml:space="preserve">2. A regra de ouro: tratar os outros como gostaria de ser tratado</w:t>
      </w:r>
    </w:p>
    <w:p w14:paraId="2D35364D" w14:textId="77777777" w:rsidR="00F90BDC" w:rsidRDefault="00F90BDC"/>
    <w:p w14:paraId="6D710375" w14:textId="77777777" w:rsidR="00F90BDC" w:rsidRDefault="00F90BDC">
      <w:r xmlns:w="http://schemas.openxmlformats.org/wordprocessingml/2006/main">
        <w:t xml:space="preserve">1. Gálatas 6:9-10 - “Não nos cansemos de fazer o bem, pois no tempo devido colheremos se não desistirmos. , especialmente para aqueles que pertencem à família dos crentes."</w:t>
      </w:r>
    </w:p>
    <w:p w14:paraId="239E9764" w14:textId="77777777" w:rsidR="00F90BDC" w:rsidRDefault="00F90BDC"/>
    <w:p w14:paraId="1622A2C9" w14:textId="77777777" w:rsidR="00F90BDC" w:rsidRDefault="00F90BDC">
      <w:r xmlns:w="http://schemas.openxmlformats.org/wordprocessingml/2006/main">
        <w:t xml:space="preserve">2. Tiago 2:14-17 - "De que adianta, meus irmãos e irmãs, se alguém afirma ter fé, mas não tem obras? Essa fé pode salvá-lo? Suponhamos que um irmão ou uma irmã esteja sem roupas e sem comida diária. Se um de vocês lhes disser: “Vão em paz; mantenham-se aquecidos e bem alimentados”, mas não fizer nada a respeito de suas necessidades físicas, de que adianta isso? Da mesma forma, a fé por si só, se não for acompanhada de ação, está morto."</w:t>
      </w:r>
    </w:p>
    <w:p w14:paraId="49CBA920" w14:textId="77777777" w:rsidR="00F90BDC" w:rsidRDefault="00F90BDC"/>
    <w:p w14:paraId="2523FBA1" w14:textId="77777777" w:rsidR="00F90BDC" w:rsidRDefault="00F90BDC">
      <w:r xmlns:w="http://schemas.openxmlformats.org/wordprocessingml/2006/main">
        <w:t xml:space="preserve">Mateus 25:45 Então ele lhes responderá, dizendo: Em verdade vos digo que, se não o fizestes a um destes pequeninos, não o fizestes a mim.</w:t>
      </w:r>
    </w:p>
    <w:p w14:paraId="70792282" w14:textId="77777777" w:rsidR="00F90BDC" w:rsidRDefault="00F90BDC"/>
    <w:p w14:paraId="722DB8F4" w14:textId="77777777" w:rsidR="00F90BDC" w:rsidRDefault="00F90BDC">
      <w:r xmlns:w="http://schemas.openxmlformats.org/wordprocessingml/2006/main">
        <w:t xml:space="preserve">Jesus ensina que quando ajudamos os necessitados é o mesmo que ajudá-Lo.</w:t>
      </w:r>
    </w:p>
    <w:p w14:paraId="5F1D5FDA" w14:textId="77777777" w:rsidR="00F90BDC" w:rsidRDefault="00F90BDC"/>
    <w:p w14:paraId="04F307BD" w14:textId="77777777" w:rsidR="00F90BDC" w:rsidRDefault="00F90BDC">
      <w:r xmlns:w="http://schemas.openxmlformats.org/wordprocessingml/2006/main">
        <w:t xml:space="preserve">1: Jesus nos chama a servir os necessitados para servi-lo.</w:t>
      </w:r>
    </w:p>
    <w:p w14:paraId="7A7C9375" w14:textId="77777777" w:rsidR="00F90BDC" w:rsidRDefault="00F90BDC"/>
    <w:p w14:paraId="1831D961" w14:textId="77777777" w:rsidR="00F90BDC" w:rsidRDefault="00F90BDC">
      <w:r xmlns:w="http://schemas.openxmlformats.org/wordprocessingml/2006/main">
        <w:t xml:space="preserve">2: Nosso serviço aos outros revela nosso amor por Jesus.</w:t>
      </w:r>
    </w:p>
    <w:p w14:paraId="4B6D2B0A" w14:textId="77777777" w:rsidR="00F90BDC" w:rsidRDefault="00F90BDC"/>
    <w:p w14:paraId="3618FF71" w14:textId="77777777" w:rsidR="00F90BDC" w:rsidRDefault="00F90BDC">
      <w:r xmlns:w="http://schemas.openxmlformats.org/wordprocessingml/2006/main">
        <w:t xml:space="preserve">1: Gálatas 6:9-10 - Não nos cansemos de fazer o bem, pois no tempo certo colheremos uma colheita se não desistirmos. Portanto, enquanto tivermos oportunidade, façamos o bem a todas as pessoas, especialmente às que pertencem à família dos crentes.</w:t>
      </w:r>
    </w:p>
    <w:p w14:paraId="780C5F99" w14:textId="77777777" w:rsidR="00F90BDC" w:rsidRDefault="00F90BDC"/>
    <w:p w14:paraId="0DBC70B6" w14:textId="77777777" w:rsidR="00F90BDC" w:rsidRDefault="00F90BDC">
      <w:r xmlns:w="http://schemas.openxmlformats.org/wordprocessingml/2006/main">
        <w:t xml:space="preserve">2: Tiago 2:14-17 - De que adianta, meus irmãos e irmãs, se alguém afirma ter fé, mas não tem obras? Essa fé pode salvá-los? Suponha que um irmão ou irmã esteja sem roupas e sem comida diária. Se um de vocês lhes disser: “Vá em paz; manter-se aquecido e bem alimentado”, mas não faz nada em relação às suas necessidades físicas, de que adianta? Da mesma forma, a fé por si só, se não for acompanhada de ação, está morta.</w:t>
      </w:r>
    </w:p>
    <w:p w14:paraId="113CC0F9" w14:textId="77777777" w:rsidR="00F90BDC" w:rsidRDefault="00F90BDC"/>
    <w:p w14:paraId="62C3D58A" w14:textId="77777777" w:rsidR="00F90BDC" w:rsidRDefault="00F90BDC">
      <w:r xmlns:w="http://schemas.openxmlformats.org/wordprocessingml/2006/main">
        <w:t xml:space="preserve">Mateus 25:46 E irão estes para o castigo eterno, mas os justos para a vida eterna.</w:t>
      </w:r>
    </w:p>
    <w:p w14:paraId="0DE3FB1C" w14:textId="77777777" w:rsidR="00F90BDC" w:rsidRDefault="00F90BDC"/>
    <w:p w14:paraId="7E250AD4" w14:textId="77777777" w:rsidR="00F90BDC" w:rsidRDefault="00F90BDC">
      <w:r xmlns:w="http://schemas.openxmlformats.org/wordprocessingml/2006/main">
        <w:t xml:space="preserve">A passagem enfatiza que os injustos enfrentarão o castigo eterno, enquanto os justos receberão a vida eterna.</w:t>
      </w:r>
    </w:p>
    <w:p w14:paraId="6E1D66EA" w14:textId="77777777" w:rsidR="00F90BDC" w:rsidRDefault="00F90BDC"/>
    <w:p w14:paraId="7902219B" w14:textId="77777777" w:rsidR="00F90BDC" w:rsidRDefault="00F90BDC">
      <w:r xmlns:w="http://schemas.openxmlformats.org/wordprocessingml/2006/main">
        <w:t xml:space="preserve">1. A Escolha da Eternidade: Enfrentando as Consequências de Nossas Ações</w:t>
      </w:r>
    </w:p>
    <w:p w14:paraId="61D02839" w14:textId="77777777" w:rsidR="00F90BDC" w:rsidRDefault="00F90BDC"/>
    <w:p w14:paraId="09A408B9" w14:textId="77777777" w:rsidR="00F90BDC" w:rsidRDefault="00F90BDC">
      <w:r xmlns:w="http://schemas.openxmlformats.org/wordprocessingml/2006/main">
        <w:t xml:space="preserve">2. A Promessa de Vida Eterna: Um Convite para a Transformação Espiritual</w:t>
      </w:r>
    </w:p>
    <w:p w14:paraId="74EF57E7" w14:textId="77777777" w:rsidR="00F90BDC" w:rsidRDefault="00F90BDC"/>
    <w:p w14:paraId="1D0C29B0" w14:textId="77777777" w:rsidR="00F90BDC" w:rsidRDefault="00F90BDC">
      <w:r xmlns:w="http://schemas.openxmlformats.org/wordprocessingml/2006/main">
        <w:t xml:space="preserve">1. Romanos 6:23 - Porque o salário do pecado é a morte, mas o dom gratuito de Deus é a vida eterna em Cristo Jesus, nosso Senhor.</w:t>
      </w:r>
    </w:p>
    <w:p w14:paraId="76A806A6" w14:textId="77777777" w:rsidR="00F90BDC" w:rsidRDefault="00F90BDC"/>
    <w:p w14:paraId="2713F39C" w14:textId="77777777" w:rsidR="00F90BDC" w:rsidRDefault="00F90BDC">
      <w:r xmlns:w="http://schemas.openxmlformats.org/wordprocessingml/2006/main">
        <w:t xml:space="preserve">2. 1 Coríntios 15:19-22 - Se só nesta vida temos esperança em Cristo, somos os mais miseráveis de todos os homens. Mas agora Cristo ressuscitou dos mortos e se tornou as primícias dos que dormem. Porque, como a morte veio por um homem, também por um homem veio a ressurreição dos mortos. Pois assim como em Adão todos morrem, assim também em Cristo todos serão vivificados.</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26 narra a conspiração contra Jesus, Sua unção em Betânia, a Última Ceia, Sua oração no Getsêmani, Sua prisão e subsequentes julgamentos perante o sumo sacerdote e a negação dele por Pedro.</w:t>
      </w:r>
    </w:p>
    <w:p w14:paraId="5560DB7B" w14:textId="77777777" w:rsidR="00F90BDC" w:rsidRDefault="00F90BDC"/>
    <w:p w14:paraId="7FD0D2F3" w14:textId="77777777" w:rsidR="00F90BDC" w:rsidRDefault="00F90BDC">
      <w:r xmlns:w="http://schemas.openxmlformats.org/wordprocessingml/2006/main">
        <w:t xml:space="preserve">Parágrafo 1: O capítulo começa com Jesus prevendo Sua morte dentro de dois dias durante a Páscoa (Mateus 26:1-5). Enquanto isso, os principais sacerdotes e os anciãos conspiram para prendê-lo. Em Betânia, uma mulher unge Jesus com perfume caro que Judas Iscariotes considera um desperdício. Isso faz com que Judas concorde em trair Jesus por trinta moedas de prata (Mateus 26:6-16).</w:t>
      </w:r>
    </w:p>
    <w:p w14:paraId="0939A93E" w14:textId="77777777" w:rsidR="00F90BDC" w:rsidRDefault="00F90BDC"/>
    <w:p w14:paraId="041E77D5" w14:textId="77777777" w:rsidR="00F90BDC" w:rsidRDefault="00F90BDC">
      <w:r xmlns:w="http://schemas.openxmlformats.org/wordprocessingml/2006/main">
        <w:t xml:space="preserve">Parágrafo 2: Durante a Última Ceia, Jesus compartilha pão e vinho com seus discípulos como símbolos de seu corpo e sangue que será entregue por muitos para o perdão dos pecados (Mateus 26:17-29). Ele também prediz que um deles O trairá, o que leva cada discípulo a questionar se eles são os únicos. Depois da ceia, eles vão para o Monte das Oliveiras, onde Jesus prediz a negação de Pedro antes que o galo cante. Apesar das fortes objeções de Pedro, dizendo que ele nunca se afastaria ou negaria a Cristo, mesmo que todos os outros o fizessem.</w:t>
      </w:r>
    </w:p>
    <w:p w14:paraId="1FE7E4B9" w14:textId="77777777" w:rsidR="00F90BDC" w:rsidRDefault="00F90BDC"/>
    <w:p w14:paraId="1E3E457B" w14:textId="77777777" w:rsidR="00F90BDC" w:rsidRDefault="00F90BDC">
      <w:r xmlns:w="http://schemas.openxmlformats.org/wordprocessingml/2006/main">
        <w:t xml:space="preserve">Parágrafo 3: No Getsêmani, enquanto orava fervorosamente sobre o sofrimento iminente da morte, Ele pede aos discípulos que fiquem acordados para orar, mas no retorno os encontra dormindo, mostrando a fraqueza humana em contraste com a força divina (Mateus 26:36-46). Logo depois, Judas chega com uma multidão armada com espadas, porretes enviados pelos principais sacerdotes, os anciãos, trai o beijo de Jesus, levando Sua prisão. Um discípulo bate no servo sumo sacerdote, cortando-lhe a orelha, mas Jesus o repreende, cura o servo dizendo que aqueles que vivem pela espada morrem pela espada, então Ele é levado embora Caifás, sumo sacerdote, onde os mestres da lei, os anciãos se reuniram, enquanto Pedro segue à distância até o pátio, o sumo sacerdote fica do lado de fora, vigiando procedimentos lá, ele nega conhecer Cristo três vezes o galo canta, assim como Cristo havia predito o cumprimento do que foi dito anteriormente Mateus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Mateus 26:1 E aconteceu que, tendo Jesus terminado todas estas palavras, disse aos seus discípulos:</w:t>
      </w:r>
    </w:p>
    <w:p w14:paraId="5AC35E2F" w14:textId="77777777" w:rsidR="00F90BDC" w:rsidRDefault="00F90BDC"/>
    <w:p w14:paraId="14011508" w14:textId="77777777" w:rsidR="00F90BDC" w:rsidRDefault="00F90BDC">
      <w:r xmlns:w="http://schemas.openxmlformats.org/wordprocessingml/2006/main">
        <w:t xml:space="preserve">Jesus terminou de ensinar seus discípulos e estava pronto para enfrentar as provações que viriam.</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Não importa quais provações surjam em nosso caminho, devemos permanecer fiéis e confiar no Senhor.</w:t>
      </w:r>
    </w:p>
    <w:p w14:paraId="3ED58D8B" w14:textId="77777777" w:rsidR="00F90BDC" w:rsidRDefault="00F90BDC"/>
    <w:p w14:paraId="21A3F08E" w14:textId="77777777" w:rsidR="00F90BDC" w:rsidRDefault="00F90BDC">
      <w:r xmlns:w="http://schemas.openxmlformats.org/wordprocessingml/2006/main">
        <w:t xml:space="preserve">2: Devemos estar preparados para seguir Jesus e tomar as nossas próprias cruzes na vida.</w:t>
      </w:r>
    </w:p>
    <w:p w14:paraId="29503002" w14:textId="77777777" w:rsidR="00F90BDC" w:rsidRDefault="00F90BDC"/>
    <w:p w14:paraId="044E8DF4"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54A87938" w14:textId="77777777" w:rsidR="00F90BDC" w:rsidRDefault="00F90BDC"/>
    <w:p w14:paraId="5E3F404B" w14:textId="77777777" w:rsidR="00F90BDC" w:rsidRDefault="00F90BDC">
      <w:r xmlns:w="http://schemas.openxmlformats.org/wordprocessingml/2006/main">
        <w:t xml:space="preserve">2: Colossenses 3:23-24 - Tudo o que fizerem, façam de todo o coração, como para o Senhor e não para os homens, sabendo que do Senhor receberão a herança como recompensa. Você está servindo ao Senhor Cristo.</w:t>
      </w:r>
    </w:p>
    <w:p w14:paraId="3B926D1D" w14:textId="77777777" w:rsidR="00F90BDC" w:rsidRDefault="00F90BDC"/>
    <w:p w14:paraId="7B70D2A4" w14:textId="77777777" w:rsidR="00F90BDC" w:rsidRDefault="00F90BDC">
      <w:r xmlns:w="http://schemas.openxmlformats.org/wordprocessingml/2006/main">
        <w:t xml:space="preserve">Mateus 26:2 Vocês sabem que depois de dois dias é a festa da páscoa, e o Filho do homem será traído para ser crucificado.</w:t>
      </w:r>
    </w:p>
    <w:p w14:paraId="324DC701" w14:textId="77777777" w:rsidR="00F90BDC" w:rsidRDefault="00F90BDC"/>
    <w:p w14:paraId="6CD83AB7" w14:textId="77777777" w:rsidR="00F90BDC" w:rsidRDefault="00F90BDC">
      <w:r xmlns:w="http://schemas.openxmlformats.org/wordprocessingml/2006/main">
        <w:t xml:space="preserve">Esta passagem é sobre a Páscoa e Jesus sendo traído e crucificado.</w:t>
      </w:r>
    </w:p>
    <w:p w14:paraId="3E517804" w14:textId="77777777" w:rsidR="00F90BDC" w:rsidRDefault="00F90BDC"/>
    <w:p w14:paraId="5675FCE8" w14:textId="77777777" w:rsidR="00F90BDC" w:rsidRDefault="00F90BDC">
      <w:r xmlns:w="http://schemas.openxmlformats.org/wordprocessingml/2006/main">
        <w:t xml:space="preserve">1. O Sacrifício de Jesus: O Presente Supremo</w:t>
      </w:r>
    </w:p>
    <w:p w14:paraId="077426C1" w14:textId="77777777" w:rsidR="00F90BDC" w:rsidRDefault="00F90BDC"/>
    <w:p w14:paraId="0DFF5EC2" w14:textId="77777777" w:rsidR="00F90BDC" w:rsidRDefault="00F90BDC">
      <w:r xmlns:w="http://schemas.openxmlformats.org/wordprocessingml/2006/main">
        <w:t xml:space="preserve">2. O impossível cumprimento do plano de Deus</w:t>
      </w:r>
    </w:p>
    <w:p w14:paraId="18E2E523" w14:textId="77777777" w:rsidR="00F90BDC" w:rsidRDefault="00F90BDC"/>
    <w:p w14:paraId="537D2D15" w14:textId="77777777" w:rsidR="00F90BDC" w:rsidRDefault="00F90BDC">
      <w:r xmlns:w="http://schemas.openxmlformats.org/wordprocessingml/2006/main">
        <w:t xml:space="preserve">1. Isaías 53:4-6 (Certamente ele tomou sobre si as nossas dores e carregou as nossas dores; contudo, nós o reputávamos abatido, ferido por Deus e oprimido. Mas ele foi ferido pelas nossas transgressões, foi moído pelas nossas iniquidades: o castigo que nos traz a paz estava sobre ele; e pelas suas pisaduras fomos sarados. Todos nós nos desgarramos como ovelhas; cada um se desviava pelo seu caminho; e o Senhor fez cair sobre ele a iniqüidade de todos nós.)</w:t>
      </w:r>
    </w:p>
    <w:p w14:paraId="04374F68" w14:textId="77777777" w:rsidR="00F90BDC" w:rsidRDefault="00F90BDC"/>
    <w:p w14:paraId="58EDF4EA" w14:textId="77777777" w:rsidR="00F90BDC" w:rsidRDefault="00F90BDC">
      <w:r xmlns:w="http://schemas.openxmlformats.org/wordprocessingml/2006/main">
        <w:t xml:space="preserve">2. Hebreus 9:14-15 (Quanto mais o sangue de Cristo, que através do Espírito eterno se ofereceu imaculado a Deus, purificará a vossa consciência das obras mortas para servir ao Deus vivo? E por esta causa ele é o mediador do novo testamento, para que, mediante a morte, para remissão das transgressões que havia debaixo do primeiro testamento, os chamados recebessem </w:t>
      </w:r>
      <w:r xmlns:w="http://schemas.openxmlformats.org/wordprocessingml/2006/main">
        <w:lastRenderedPageBreak xmlns:w="http://schemas.openxmlformats.org/wordprocessingml/2006/main"/>
      </w:r>
      <w:r xmlns:w="http://schemas.openxmlformats.org/wordprocessingml/2006/main">
        <w:t xml:space="preserve">a promessa da herança eterna.)</w:t>
      </w:r>
    </w:p>
    <w:p w14:paraId="3BD98E53" w14:textId="77777777" w:rsidR="00F90BDC" w:rsidRDefault="00F90BDC"/>
    <w:p w14:paraId="2435CD69" w14:textId="77777777" w:rsidR="00F90BDC" w:rsidRDefault="00F90BDC">
      <w:r xmlns:w="http://schemas.openxmlformats.org/wordprocessingml/2006/main">
        <w:t xml:space="preserve">Mateus 26:3 Então reuniram os principais sacerdotes, e os escribas, e os anciãos do povo, no palácio do sumo sacerdote, chamado Caifás,</w:t>
      </w:r>
    </w:p>
    <w:p w14:paraId="3F160505" w14:textId="77777777" w:rsidR="00F90BDC" w:rsidRDefault="00F90BDC"/>
    <w:p w14:paraId="4ACB5C6B" w14:textId="77777777" w:rsidR="00F90BDC" w:rsidRDefault="00F90BDC">
      <w:r xmlns:w="http://schemas.openxmlformats.org/wordprocessingml/2006/main">
        <w:t xml:space="preserve">Os principais sacerdotes, os escribas e os anciãos do povo reuniram-se no palácio do sumo sacerdote Caifás.</w:t>
      </w:r>
    </w:p>
    <w:p w14:paraId="76A55946" w14:textId="77777777" w:rsidR="00F90BDC" w:rsidRDefault="00F90BDC"/>
    <w:p w14:paraId="405EBB8E" w14:textId="77777777" w:rsidR="00F90BDC" w:rsidRDefault="00F90BDC">
      <w:r xmlns:w="http://schemas.openxmlformats.org/wordprocessingml/2006/main">
        <w:t xml:space="preserve">1. A vitória de Jesus sobre o pecado – Como a morte e ressurreição de Jesus nos dá o poder para vencer o pecado.</w:t>
      </w:r>
    </w:p>
    <w:p w14:paraId="0D4E0A6F" w14:textId="77777777" w:rsidR="00F90BDC" w:rsidRDefault="00F90BDC"/>
    <w:p w14:paraId="05F3019F" w14:textId="77777777" w:rsidR="00F90BDC" w:rsidRDefault="00F90BDC">
      <w:r xmlns:w="http://schemas.openxmlformats.org/wordprocessingml/2006/main">
        <w:t xml:space="preserve">2. O Poder da Unidade – Como o trabalho conjunto pode nos ajudar a alcançar nossos objetivos.</w:t>
      </w:r>
    </w:p>
    <w:p w14:paraId="5691D434" w14:textId="77777777" w:rsidR="00F90BDC" w:rsidRDefault="00F90BDC"/>
    <w:p w14:paraId="3386A582" w14:textId="77777777" w:rsidR="00F90BDC" w:rsidRDefault="00F90BDC">
      <w:r xmlns:w="http://schemas.openxmlformats.org/wordprocessingml/2006/main">
        <w:t xml:space="preserve">1. Mateus 18:20 - “Pois onde estiverem dois ou três reunidos em meu nome, ali estou eu no meio deles”.</w:t>
      </w:r>
    </w:p>
    <w:p w14:paraId="4F88452A" w14:textId="77777777" w:rsidR="00F90BDC" w:rsidRDefault="00F90BDC"/>
    <w:p w14:paraId="39D24D66" w14:textId="77777777" w:rsidR="00F90BDC" w:rsidRDefault="00F90BDC">
      <w:r xmlns:w="http://schemas.openxmlformats.org/wordprocessingml/2006/main">
        <w:t xml:space="preserve">2. Romanos 6:23 - "Porque o salário do pecado é a morte; mas o dom gratuito de Deus é a vida eterna por Jesus Cristo nosso Senhor."</w:t>
      </w:r>
    </w:p>
    <w:p w14:paraId="53F02688" w14:textId="77777777" w:rsidR="00F90BDC" w:rsidRDefault="00F90BDC"/>
    <w:p w14:paraId="3F031F80" w14:textId="77777777" w:rsidR="00F90BDC" w:rsidRDefault="00F90BDC">
      <w:r xmlns:w="http://schemas.openxmlformats.org/wordprocessingml/2006/main">
        <w:t xml:space="preserve">Mateus 26:4 E consultaram-se para que prendessem Jesus com astúcia e o matassem.</w:t>
      </w:r>
    </w:p>
    <w:p w14:paraId="75DC4125" w14:textId="77777777" w:rsidR="00F90BDC" w:rsidRDefault="00F90BDC"/>
    <w:p w14:paraId="1DBC2BDE" w14:textId="77777777" w:rsidR="00F90BDC" w:rsidRDefault="00F90BDC">
      <w:r xmlns:w="http://schemas.openxmlformats.org/wordprocessingml/2006/main">
        <w:t xml:space="preserve">Os principais sacerdotes e escribas procuraram uma maneira de prender Jesus e matá-lo sem causar perturbação.</w:t>
      </w:r>
    </w:p>
    <w:p w14:paraId="56EBAE33" w14:textId="77777777" w:rsidR="00F90BDC" w:rsidRDefault="00F90BDC"/>
    <w:p w14:paraId="2A86D077" w14:textId="77777777" w:rsidR="00F90BDC" w:rsidRDefault="00F90BDC">
      <w:r xmlns:w="http://schemas.openxmlformats.org/wordprocessingml/2006/main">
        <w:t xml:space="preserve">1. A Soberania de Deus nas Dificuldades - Podemos confiar que Deus está no controle mesmo quando enfrentamos circunstâncias difíceis.</w:t>
      </w:r>
    </w:p>
    <w:p w14:paraId="10F83B54" w14:textId="77777777" w:rsidR="00F90BDC" w:rsidRDefault="00F90BDC"/>
    <w:p w14:paraId="1E08ADAE" w14:textId="77777777" w:rsidR="00F90BDC" w:rsidRDefault="00F90BDC">
      <w:r xmlns:w="http://schemas.openxmlformats.org/wordprocessingml/2006/main">
        <w:t xml:space="preserve">2. O perigo do orgulho – Devemos ter cuidado para não sucumbir ao orgulho e procurar resolver o problema com as nossas próprias mãos.</w:t>
      </w:r>
    </w:p>
    <w:p w14:paraId="4DFBAD79" w14:textId="77777777" w:rsidR="00F90BDC" w:rsidRDefault="00F90BDC"/>
    <w:p w14:paraId="4B3ADCD0" w14:textId="77777777" w:rsidR="00F90BDC" w:rsidRDefault="00F90BDC">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14:paraId="2C35F9F2" w14:textId="77777777" w:rsidR="00F90BDC" w:rsidRDefault="00F90BDC"/>
    <w:p w14:paraId="2DC27F59" w14:textId="77777777" w:rsidR="00F90BDC" w:rsidRDefault="00F90BDC">
      <w:r xmlns:w="http://schemas.openxmlformats.org/wordprocessingml/2006/main">
        <w:t xml:space="preserve">2. Tiago 4:13-17 - Venha agora, você que diz:? </w:t>
      </w:r>
      <w:r xmlns:w="http://schemas.openxmlformats.org/wordprocessingml/2006/main">
        <w:rPr>
          <w:rFonts w:ascii="맑은 고딕 Semilight" w:hAnsi="맑은 고딕 Semilight"/>
        </w:rPr>
        <w:t xml:space="preserve">Hoje </w:t>
      </w:r>
      <w:r xmlns:w="http://schemas.openxmlformats.org/wordprocessingml/2006/main">
        <w:t xml:space="preserve">ou amanhã iremos para tal ou qual cidade e passaremos lá um ano e negociaremos e teremos lucro? </w:t>
      </w:r>
      <w:r xmlns:w="http://schemas.openxmlformats.org/wordprocessingml/2006/main">
        <w:rPr>
          <w:rFonts w:ascii="맑은 고딕 Semilight" w:hAnsi="맑은 고딕 Semilight"/>
        </w:rPr>
        <w:t xml:space="preserve">앪 </w:t>
      </w:r>
      <w:r xmlns:w="http://schemas.openxmlformats.org/wordprocessingml/2006/main">
        <w:t xml:space="preserve">€?mas você não sabe o que o amanhã trará. Qual é a sua vida? Pois você é uma névoa que aparece por um breve período e depois desaparece. Em vez disso, você deveria dizer: ? </w:t>
      </w:r>
      <w:r xmlns:w="http://schemas.openxmlformats.org/wordprocessingml/2006/main">
        <w:rPr>
          <w:rFonts w:ascii="맑은 고딕 Semilight" w:hAnsi="맑은 고딕 Semilight"/>
        </w:rPr>
        <w:t xml:space="preserve">Se </w:t>
      </w:r>
      <w:r xmlns:w="http://schemas.openxmlformats.org/wordprocessingml/2006/main">
        <w:t xml:space="preserve">o Senhor quiser, viveremos e faremos isto ou aquilo. Toda essa ostentação é má. Portanto, quem sabe o que é certo fazer e deixa de fazê-lo, para ele isso é pecado.</w:t>
      </w:r>
    </w:p>
    <w:p w14:paraId="199C4948" w14:textId="77777777" w:rsidR="00F90BDC" w:rsidRDefault="00F90BDC"/>
    <w:p w14:paraId="1BB421BB" w14:textId="77777777" w:rsidR="00F90BDC" w:rsidRDefault="00F90BDC">
      <w:r xmlns:w="http://schemas.openxmlformats.org/wordprocessingml/2006/main">
        <w:t xml:space="preserve">Mateus 26:5 Mas eles disseram: Não em dia de festa, para que não haja alvoroço entre o povo.</w:t>
      </w:r>
    </w:p>
    <w:p w14:paraId="687EBCDA" w14:textId="77777777" w:rsidR="00F90BDC" w:rsidRDefault="00F90BDC"/>
    <w:p w14:paraId="611FE0B1" w14:textId="77777777" w:rsidR="00F90BDC" w:rsidRDefault="00F90BDC">
      <w:r xmlns:w="http://schemas.openxmlformats.org/wordprocessingml/2006/main">
        <w:t xml:space="preserve">O povo se opôs à unção de Jesus em Betânia porque era o dia da festa.</w:t>
      </w:r>
    </w:p>
    <w:p w14:paraId="1EFBDCEA" w14:textId="77777777" w:rsidR="00F90BDC" w:rsidRDefault="00F90BDC"/>
    <w:p w14:paraId="3F56C517" w14:textId="77777777" w:rsidR="00F90BDC" w:rsidRDefault="00F90BDC">
      <w:r xmlns:w="http://schemas.openxmlformats.org/wordprocessingml/2006/main">
        <w:t xml:space="preserve">1. A importância de honrar os tempos determinados por Deus.</w:t>
      </w:r>
    </w:p>
    <w:p w14:paraId="7ED3D327" w14:textId="77777777" w:rsidR="00F90BDC" w:rsidRDefault="00F90BDC"/>
    <w:p w14:paraId="1F586A2B" w14:textId="77777777" w:rsidR="00F90BDC" w:rsidRDefault="00F90BDC">
      <w:r xmlns:w="http://schemas.openxmlformats.org/wordprocessingml/2006/main">
        <w:t xml:space="preserve">2. Praticar a sabedoria divina em meio à oposição.</w:t>
      </w:r>
    </w:p>
    <w:p w14:paraId="1DEDB5C9" w14:textId="77777777" w:rsidR="00F90BDC" w:rsidRDefault="00F90BDC"/>
    <w:p w14:paraId="4363A268" w14:textId="77777777" w:rsidR="00F90BDC" w:rsidRDefault="00F90BDC">
      <w:r xmlns:w="http://schemas.openxmlformats.org/wordprocessingml/2006/main">
        <w:t xml:space="preserve">1. Deuteronômio 16:16 - “Três vezes no ano todos os teus homens aparecerão diante do Senhor teu Deus no lugar que Ele escolher: na Festa dos Pães Ázimos, na Festa das Semanas e na Festa dos Tabernáculos; e não aparecerão de mãos vazias diante do Senhor”.</w:t>
      </w:r>
    </w:p>
    <w:p w14:paraId="605A4712" w14:textId="77777777" w:rsidR="00F90BDC" w:rsidRDefault="00F90BDC"/>
    <w:p w14:paraId="02656ED6" w14:textId="77777777" w:rsidR="00F90BDC" w:rsidRDefault="00F90BDC">
      <w:r xmlns:w="http://schemas.openxmlformats.org/wordprocessingml/2006/main">
        <w:t xml:space="preserve">2. Provérbios 15:2 - "A língua dos sábios usa o conhecimento corretamente, mas a boca dos tolos derrama tolice."</w:t>
      </w:r>
    </w:p>
    <w:p w14:paraId="0859AD6F" w14:textId="77777777" w:rsidR="00F90BDC" w:rsidRDefault="00F90BDC"/>
    <w:p w14:paraId="735F3CD0" w14:textId="77777777" w:rsidR="00F90BDC" w:rsidRDefault="00F90BDC">
      <w:r xmlns:w="http://schemas.openxmlformats.org/wordprocessingml/2006/main">
        <w:t xml:space="preserve">Mateus 26:6 Estando Jesus em Betânia, na casa de Simão, o leproso,</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estava em Betânia, na casa de Simão, o leproso.</w:t>
      </w:r>
    </w:p>
    <w:p w14:paraId="3BFBBE82" w14:textId="77777777" w:rsidR="00F90BDC" w:rsidRDefault="00F90BDC"/>
    <w:p w14:paraId="43C8615C" w14:textId="77777777" w:rsidR="00F90BDC" w:rsidRDefault="00F90BDC">
      <w:r xmlns:w="http://schemas.openxmlformats.org/wordprocessingml/2006/main">
        <w:t xml:space="preserve">1. O Poder do Incondicional: Explorando a Visita de Jesus à Casa de um Leproso</w:t>
      </w:r>
    </w:p>
    <w:p w14:paraId="794BE1FB" w14:textId="77777777" w:rsidR="00F90BDC" w:rsidRDefault="00F90BDC"/>
    <w:p w14:paraId="6F295909" w14:textId="77777777" w:rsidR="00F90BDC" w:rsidRDefault="00F90BDC">
      <w:r xmlns:w="http://schemas.openxmlformats.org/wordprocessingml/2006/main">
        <w:t xml:space="preserve">2. A compaixão de Cristo: o amor de Jesus pelos considerados indignos</w:t>
      </w:r>
    </w:p>
    <w:p w14:paraId="20499C0B" w14:textId="77777777" w:rsidR="00F90BDC" w:rsidRDefault="00F90BDC"/>
    <w:p w14:paraId="42F40985" w14:textId="77777777" w:rsidR="00F90BDC" w:rsidRDefault="00F90BDC">
      <w:r xmlns:w="http://schemas.openxmlformats.org/wordprocessingml/2006/main">
        <w:t xml:space="preserve">1. Mateus 9:12 - Mas Jesus, ouvindo isso, disse-lhes: Os sãos não precisam de médico, mas sim os enfermos.</w:t>
      </w:r>
    </w:p>
    <w:p w14:paraId="271DFDA6" w14:textId="77777777" w:rsidR="00F90BDC" w:rsidRDefault="00F90BDC"/>
    <w:p w14:paraId="449883F9" w14:textId="77777777" w:rsidR="00F90BDC" w:rsidRDefault="00F90BDC">
      <w:r xmlns:w="http://schemas.openxmlformats.org/wordprocessingml/2006/main">
        <w:t xml:space="preserve">2. João 8:7 - E, como continuavam a interrogá-lo, ele se levantou e disse-lhes: Aquele de entre vós que está sem pecado seja o primeiro que lhe atire uma pedra.</w:t>
      </w:r>
    </w:p>
    <w:p w14:paraId="2A0BC9EA" w14:textId="77777777" w:rsidR="00F90BDC" w:rsidRDefault="00F90BDC"/>
    <w:p w14:paraId="214DE369" w14:textId="77777777" w:rsidR="00F90BDC" w:rsidRDefault="00F90BDC">
      <w:r xmlns:w="http://schemas.openxmlformats.org/wordprocessingml/2006/main">
        <w:t xml:space="preserve">Mateus 26:7 Chegou-se a ele uma mulher que trazia um vaso de alabastro contendo ungüento muito precioso e derramou-o sobre sua cabeça, enquanto ele estava sentado à mesa.</w:t>
      </w:r>
    </w:p>
    <w:p w14:paraId="4419FEF9" w14:textId="77777777" w:rsidR="00F90BDC" w:rsidRDefault="00F90BDC"/>
    <w:p w14:paraId="34576967" w14:textId="77777777" w:rsidR="00F90BDC" w:rsidRDefault="00F90BDC">
      <w:r xmlns:w="http://schemas.openxmlformats.org/wordprocessingml/2006/main">
        <w:t xml:space="preserve">Esta passagem fala de uma mulher que unge Jesus com um unguento muito precioso.</w:t>
      </w:r>
    </w:p>
    <w:p w14:paraId="1873712F" w14:textId="77777777" w:rsidR="00F90BDC" w:rsidRDefault="00F90BDC"/>
    <w:p w14:paraId="1FC9C69B" w14:textId="77777777" w:rsidR="00F90BDC" w:rsidRDefault="00F90BDC">
      <w:r xmlns:w="http://schemas.openxmlformats.org/wordprocessingml/2006/main">
        <w:t xml:space="preserve">1: Jesus é digno de ser ungido - Lucas 4:18-19</w:t>
      </w:r>
    </w:p>
    <w:p w14:paraId="1AD4FA6F" w14:textId="77777777" w:rsidR="00F90BDC" w:rsidRDefault="00F90BDC"/>
    <w:p w14:paraId="77982ACB" w14:textId="77777777" w:rsidR="00F90BDC" w:rsidRDefault="00F90BDC">
      <w:r xmlns:w="http://schemas.openxmlformats.org/wordprocessingml/2006/main">
        <w:t xml:space="preserve">2: Mostrar amor e reverência a Jesus através de atos de serviço - João 12:1-8</w:t>
      </w:r>
    </w:p>
    <w:p w14:paraId="23AEAFF9" w14:textId="77777777" w:rsidR="00F90BDC" w:rsidRDefault="00F90BDC"/>
    <w:p w14:paraId="7FA1B19B" w14:textId="77777777" w:rsidR="00F90BDC" w:rsidRDefault="00F90BDC">
      <w:r xmlns:w="http://schemas.openxmlformats.org/wordprocessingml/2006/main">
        <w:t xml:space="preserve">1: Salmos 133:2 – Quão bom e agradável é quando o povo de Deus vive unido!</w:t>
      </w:r>
    </w:p>
    <w:p w14:paraId="79277274" w14:textId="77777777" w:rsidR="00F90BDC" w:rsidRDefault="00F90BDC"/>
    <w:p w14:paraId="795EC2C0" w14:textId="77777777" w:rsidR="00F90BDC" w:rsidRDefault="00F90BDC">
      <w:r xmlns:w="http://schemas.openxmlformats.org/wordprocessingml/2006/main">
        <w:t xml:space="preserve">2: João 13:34-35 - Um novo mandamento vos dou: que vos ameis uns aos outros: assim como eu vos amei, também vós deveis amar-vos uns aos outros.</w:t>
      </w:r>
    </w:p>
    <w:p w14:paraId="43622E45" w14:textId="77777777" w:rsidR="00F90BDC" w:rsidRDefault="00F90BDC"/>
    <w:p w14:paraId="2895E3E9" w14:textId="77777777" w:rsidR="00F90BDC" w:rsidRDefault="00F90BDC">
      <w:r xmlns:w="http://schemas.openxmlformats.org/wordprocessingml/2006/main">
        <w:t xml:space="preserve">Mateus 26:8 Vendo isso, porém, os seus discípulos indignaram-se, dizendo: Para que serve este </w:t>
      </w:r>
      <w:r xmlns:w="http://schemas.openxmlformats.org/wordprocessingml/2006/main">
        <w:lastRenderedPageBreak xmlns:w="http://schemas.openxmlformats.org/wordprocessingml/2006/main"/>
      </w:r>
      <w:r xmlns:w="http://schemas.openxmlformats.org/wordprocessingml/2006/main">
        <w:t xml:space="preserve">desperdício?</w:t>
      </w:r>
    </w:p>
    <w:p w14:paraId="19552921" w14:textId="77777777" w:rsidR="00F90BDC" w:rsidRDefault="00F90BDC"/>
    <w:p w14:paraId="73179567" w14:textId="77777777" w:rsidR="00F90BDC" w:rsidRDefault="00F90BDC">
      <w:r xmlns:w="http://schemas.openxmlformats.org/wordprocessingml/2006/main">
        <w:t xml:space="preserve">Esta passagem destaca a indignação dos discípulos ao verem Jesus desperdiçando perfume.</w:t>
      </w:r>
    </w:p>
    <w:p w14:paraId="6ACB7605" w14:textId="77777777" w:rsidR="00F90BDC" w:rsidRDefault="00F90BDC"/>
    <w:p w14:paraId="1A7B8359" w14:textId="77777777" w:rsidR="00F90BDC" w:rsidRDefault="00F90BDC">
      <w:r xmlns:w="http://schemas.openxmlformats.org/wordprocessingml/2006/main">
        <w:t xml:space="preserve">1: Não devemos desperdiçar, mas sim usar nossos recursos para beneficiar os outros.</w:t>
      </w:r>
    </w:p>
    <w:p w14:paraId="0F6AA59B" w14:textId="77777777" w:rsidR="00F90BDC" w:rsidRDefault="00F90BDC"/>
    <w:p w14:paraId="095FEE99" w14:textId="77777777" w:rsidR="00F90BDC" w:rsidRDefault="00F90BDC">
      <w:r xmlns:w="http://schemas.openxmlformats.org/wordprocessingml/2006/main">
        <w:t xml:space="preserve">2: Devemos ser administradores sábios de nossos recursos, especialmente quando se trata de servir ao Senhor.</w:t>
      </w:r>
    </w:p>
    <w:p w14:paraId="40511B67" w14:textId="77777777" w:rsidR="00F90BDC" w:rsidRDefault="00F90BDC"/>
    <w:p w14:paraId="029524A0" w14:textId="77777777" w:rsidR="00F90BDC" w:rsidRDefault="00F90BDC">
      <w:r xmlns:w="http://schemas.openxmlformats.org/wordprocessingml/2006/main">
        <w:t xml:space="preserve">1: Provérbios 21:20 - Há tesouros preciosos e azeite na casa do sábio, mas o tolo os gasta.</w:t>
      </w:r>
    </w:p>
    <w:p w14:paraId="2EAAB850" w14:textId="77777777" w:rsidR="00F90BDC" w:rsidRDefault="00F90BDC"/>
    <w:p w14:paraId="666D92A7" w14:textId="77777777" w:rsidR="00F90BDC" w:rsidRDefault="00F90BDC">
      <w:r xmlns:w="http://schemas.openxmlformats.org/wordprocessingml/2006/main">
        <w:t xml:space="preserve">2: 2 Coríntios 8:7 - Portanto, assim como abundais em tudo, em fé, e expressão, e conhecimento, e em toda diligência, e em vosso amor para conosco, vede que também abundeis nesta graça.</w:t>
      </w:r>
    </w:p>
    <w:p w14:paraId="14A00D5A" w14:textId="77777777" w:rsidR="00F90BDC" w:rsidRDefault="00F90BDC"/>
    <w:p w14:paraId="5B2CF2C3" w14:textId="77777777" w:rsidR="00F90BDC" w:rsidRDefault="00F90BDC">
      <w:r xmlns:w="http://schemas.openxmlformats.org/wordprocessingml/2006/main">
        <w:t xml:space="preserve">Mateus 26:9 Porque este perfume poderia ter sido vendido por muito e dado aos pobres.</w:t>
      </w:r>
    </w:p>
    <w:p w14:paraId="6669FE1A" w14:textId="77777777" w:rsidR="00F90BDC" w:rsidRDefault="00F90BDC"/>
    <w:p w14:paraId="0B460E6E" w14:textId="77777777" w:rsidR="00F90BDC" w:rsidRDefault="00F90BDC">
      <w:r xmlns:w="http://schemas.openxmlformats.org/wordprocessingml/2006/main">
        <w:t xml:space="preserve">Esta passagem fala do ato generoso de Jesus de usar uma grande quantidade de unguento valioso para ungir seu corpo para o sepultamento.</w:t>
      </w:r>
    </w:p>
    <w:p w14:paraId="19A4436B" w14:textId="77777777" w:rsidR="00F90BDC" w:rsidRDefault="00F90BDC"/>
    <w:p w14:paraId="4DBB0EDA" w14:textId="77777777" w:rsidR="00F90BDC" w:rsidRDefault="00F90BDC">
      <w:r xmlns:w="http://schemas.openxmlformats.org/wordprocessingml/2006/main">
        <w:t xml:space="preserve">1. O poder da generosidade: escolher dar generosamente por amor</w:t>
      </w:r>
    </w:p>
    <w:p w14:paraId="1C3596C4" w14:textId="77777777" w:rsidR="00F90BDC" w:rsidRDefault="00F90BDC"/>
    <w:p w14:paraId="4EE5A150" w14:textId="77777777" w:rsidR="00F90BDC" w:rsidRDefault="00F90BDC">
      <w:r xmlns:w="http://schemas.openxmlformats.org/wordprocessingml/2006/main">
        <w:t xml:space="preserve">2. O Custo da Compaixão: Sacrifício pelos Outros</w:t>
      </w:r>
    </w:p>
    <w:p w14:paraId="5A6A582C" w14:textId="77777777" w:rsidR="00F90BDC" w:rsidRDefault="00F90BDC"/>
    <w:p w14:paraId="3CC56F38" w14:textId="77777777" w:rsidR="00F90BDC" w:rsidRDefault="00F90BDC">
      <w:r xmlns:w="http://schemas.openxmlformats.org/wordprocessingml/2006/main">
        <w:t xml:space="preserve">1. 2 Coríntios 8:9 - Porque conheceis a graça de nosso Senhor Jesus Cristo, que, embora fosse rico, por amor de vós se tornou pobre, para que pela sua pobreza enriquecêssemos.</w:t>
      </w:r>
    </w:p>
    <w:p w14:paraId="7D488C02" w14:textId="77777777" w:rsidR="00F90BDC" w:rsidRDefault="00F90BDC"/>
    <w:p w14:paraId="633032AB" w14:textId="77777777" w:rsidR="00F90BDC" w:rsidRDefault="00F90BDC">
      <w:r xmlns:w="http://schemas.openxmlformats.org/wordprocessingml/2006/main">
        <w:t xml:space="preserve">2. Lucas 6:38 - Dai, e ser-vos-á dado; boa medida, recalcada, sacudida </w:t>
      </w:r>
      <w:r xmlns:w="http://schemas.openxmlformats.org/wordprocessingml/2006/main">
        <w:lastRenderedPageBreak xmlns:w="http://schemas.openxmlformats.org/wordprocessingml/2006/main"/>
      </w:r>
      <w:r xmlns:w="http://schemas.openxmlformats.org/wordprocessingml/2006/main">
        <w:t xml:space="preserve">e transbordante, os homens darão em teu seio. Pois com a mesma medida que vocês medirem, ela será medida para vocês novamente.</w:t>
      </w:r>
    </w:p>
    <w:p w14:paraId="4B14B365" w14:textId="77777777" w:rsidR="00F90BDC" w:rsidRDefault="00F90BDC"/>
    <w:p w14:paraId="74330B65" w14:textId="77777777" w:rsidR="00F90BDC" w:rsidRDefault="00F90BDC">
      <w:r xmlns:w="http://schemas.openxmlformats.org/wordprocessingml/2006/main">
        <w:t xml:space="preserve">Mateus 26:10 Quando Jesus entendeu isso, disse-lhes: Por que incomodais a mulher? porque ela fez uma boa obra em mim.</w:t>
      </w:r>
    </w:p>
    <w:p w14:paraId="65491C7F" w14:textId="77777777" w:rsidR="00F90BDC" w:rsidRDefault="00F90BDC"/>
    <w:p w14:paraId="40D72940" w14:textId="77777777" w:rsidR="00F90BDC" w:rsidRDefault="00F90BDC">
      <w:r xmlns:w="http://schemas.openxmlformats.org/wordprocessingml/2006/main">
        <w:t xml:space="preserve">Jesus mostrou compaixão por uma mulher que O havia ungido com óleo caro.</w:t>
      </w:r>
    </w:p>
    <w:p w14:paraId="1956526C" w14:textId="77777777" w:rsidR="00F90BDC" w:rsidRDefault="00F90BDC"/>
    <w:p w14:paraId="1FA4A85E" w14:textId="77777777" w:rsidR="00F90BDC" w:rsidRDefault="00F90BDC">
      <w:r xmlns:w="http://schemas.openxmlformats.org/wordprocessingml/2006/main">
        <w:t xml:space="preserve">1. Compaixão em Ação: Seguindo o Exemplo de Jesus</w:t>
      </w:r>
    </w:p>
    <w:p w14:paraId="0ADBDB4B" w14:textId="77777777" w:rsidR="00F90BDC" w:rsidRDefault="00F90BDC"/>
    <w:p w14:paraId="2F78881D" w14:textId="77777777" w:rsidR="00F90BDC" w:rsidRDefault="00F90BDC">
      <w:r xmlns:w="http://schemas.openxmlformats.org/wordprocessingml/2006/main">
        <w:t xml:space="preserve">2. O ato de adoração altruísta: honrando a Deus com nossos recursos</w:t>
      </w:r>
    </w:p>
    <w:p w14:paraId="3E0A9F65" w14:textId="77777777" w:rsidR="00F90BDC" w:rsidRDefault="00F90BDC"/>
    <w:p w14:paraId="3891BDE2" w14:textId="77777777" w:rsidR="00F90BDC" w:rsidRDefault="00F90BDC">
      <w:r xmlns:w="http://schemas.openxmlformats.org/wordprocessingml/2006/main">
        <w:t xml:space="preserve">1. Filipenses 2:3-4 - Não faça nada por ambição egoísta ou vaidade, mas com humildade considere os outros melhores do que você.</w:t>
      </w:r>
    </w:p>
    <w:p w14:paraId="4A2E58EC" w14:textId="77777777" w:rsidR="00F90BDC" w:rsidRDefault="00F90BDC"/>
    <w:p w14:paraId="6F163D0F" w14:textId="77777777" w:rsidR="00F90BDC" w:rsidRDefault="00F90BDC">
      <w:r xmlns:w="http://schemas.openxmlformats.org/wordprocessingml/2006/main">
        <w:t xml:space="preserve">2. Lucas 10:25-37 - A Parábola do Bom Samaritano.</w:t>
      </w:r>
    </w:p>
    <w:p w14:paraId="433154CC" w14:textId="77777777" w:rsidR="00F90BDC" w:rsidRDefault="00F90BDC"/>
    <w:p w14:paraId="568EE2C3" w14:textId="77777777" w:rsidR="00F90BDC" w:rsidRDefault="00F90BDC">
      <w:r xmlns:w="http://schemas.openxmlformats.org/wordprocessingml/2006/main">
        <w:t xml:space="preserve">Mateus 26:11 Porque os pobres sempre tendes convosco; mas eu nem sempre.</w:t>
      </w:r>
    </w:p>
    <w:p w14:paraId="429E25B6" w14:textId="77777777" w:rsidR="00F90BDC" w:rsidRDefault="00F90BDC"/>
    <w:p w14:paraId="48198CE9" w14:textId="77777777" w:rsidR="00F90BDC" w:rsidRDefault="00F90BDC">
      <w:r xmlns:w="http://schemas.openxmlformats.org/wordprocessingml/2006/main">
        <w:t xml:space="preserve">Esta passagem de Mateus sublinha que Jesus nem sempre estará presente connosco, mas os pobres estarão sempre presentes na nossa sociedade.</w:t>
      </w:r>
    </w:p>
    <w:p w14:paraId="173F9FAA" w14:textId="77777777" w:rsidR="00F90BDC" w:rsidRDefault="00F90BDC"/>
    <w:p w14:paraId="7EDCE823" w14:textId="77777777" w:rsidR="00F90BDC" w:rsidRDefault="00F90BDC">
      <w:r xmlns:w="http://schemas.openxmlformats.org/wordprocessingml/2006/main">
        <w:t xml:space="preserve">1: Jesus nos ensina a estar sempre atentos e a cuidar dos pobres.</w:t>
      </w:r>
    </w:p>
    <w:p w14:paraId="7BC28D6F" w14:textId="77777777" w:rsidR="00F90BDC" w:rsidRDefault="00F90BDC"/>
    <w:p w14:paraId="71B8CBF0" w14:textId="77777777" w:rsidR="00F90BDC" w:rsidRDefault="00F90BDC">
      <w:r xmlns:w="http://schemas.openxmlformats.org/wordprocessingml/2006/main">
        <w:t xml:space="preserve">2: Devemos lembrar que Jesus nem sempre estará conosco e usar seus ensinamentos para guiar nossas vidas.</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Tiago 1:27 - A religião pura e imaculada diante de Deus, o Pai, é esta: visitar os órfãos e as viúvas nas suas tribulações e guardar-se isento da corrupção do mundo.</w:t>
      </w:r>
    </w:p>
    <w:p w14:paraId="7ED81CD2" w14:textId="77777777" w:rsidR="00F90BDC" w:rsidRDefault="00F90BDC"/>
    <w:p w14:paraId="43D69668" w14:textId="77777777" w:rsidR="00F90BDC" w:rsidRDefault="00F90BDC">
      <w:r xmlns:w="http://schemas.openxmlformats.org/wordprocessingml/2006/main">
        <w:t xml:space="preserve">2: Deuteronômio 15:7-8 - ? </w:t>
      </w:r>
      <w:r xmlns:w="http://schemas.openxmlformats.org/wordprocessingml/2006/main">
        <w:rPr>
          <w:rFonts w:ascii="맑은 고딕 Semilight" w:hAnsi="맑은 고딕 Semilight"/>
        </w:rPr>
        <w:t xml:space="preserve">Se </w:t>
      </w:r>
      <w:r xmlns:w="http://schemas.openxmlformats.org/wordprocessingml/2006/main">
        <w:t xml:space="preserve">dentre vós algum dos vossos irmãos ficar pobre, em qualquer das cidades da vossa terra que o Senhor vosso Deus vos dá, não endureçais o vosso coração, nem fecheis a mão contra o vosso irmão pobre, mas abrireis a vossa entregar-lhe e emprestar-lhe o suficiente para a sua necessidade, seja ela qual for.</w:t>
      </w:r>
    </w:p>
    <w:p w14:paraId="1A54DFD6" w14:textId="77777777" w:rsidR="00F90BDC" w:rsidRDefault="00F90BDC"/>
    <w:p w14:paraId="451BD63B" w14:textId="77777777" w:rsidR="00F90BDC" w:rsidRDefault="00F90BDC">
      <w:r xmlns:w="http://schemas.openxmlformats.org/wordprocessingml/2006/main">
        <w:t xml:space="preserve">Mateus 26:12 Porque, ao derramar este perfume sobre o meu corpo, ela o fez para o meu sepultamento.</w:t>
      </w:r>
    </w:p>
    <w:p w14:paraId="57F665D5" w14:textId="77777777" w:rsidR="00F90BDC" w:rsidRDefault="00F90BDC"/>
    <w:p w14:paraId="22AD7266" w14:textId="77777777" w:rsidR="00F90BDC" w:rsidRDefault="00F90BDC">
      <w:r xmlns:w="http://schemas.openxmlformats.org/wordprocessingml/2006/main">
        <w:t xml:space="preserve">A mulher demonstrou amor e respeito por Jesus ao ungir seu corpo com ungüento em preparação para seu sepultamento.</w:t>
      </w:r>
    </w:p>
    <w:p w14:paraId="730A7A9C" w14:textId="77777777" w:rsidR="00F90BDC" w:rsidRDefault="00F90BDC"/>
    <w:p w14:paraId="740E9E6A" w14:textId="77777777" w:rsidR="00F90BDC" w:rsidRDefault="00F90BDC">
      <w:r xmlns:w="http://schemas.openxmlformats.org/wordprocessingml/2006/main">
        <w:t xml:space="preserve">1: Jesus recebeu grande amor e respeito daqueles que o rodeavam, mesmo diante da morte.</w:t>
      </w:r>
    </w:p>
    <w:p w14:paraId="6FE05080" w14:textId="77777777" w:rsidR="00F90BDC" w:rsidRDefault="00F90BDC"/>
    <w:p w14:paraId="0B7D326B" w14:textId="77777777" w:rsidR="00F90BDC" w:rsidRDefault="00F90BDC">
      <w:r xmlns:w="http://schemas.openxmlformats.org/wordprocessingml/2006/main">
        <w:t xml:space="preserve">2: O gesto da mulher de ungir Jesus com ungüento foi um ato de fé e reverência.</w:t>
      </w:r>
    </w:p>
    <w:p w14:paraId="5D03E658" w14:textId="77777777" w:rsidR="00F90BDC" w:rsidRDefault="00F90BDC"/>
    <w:p w14:paraId="79A8B600" w14:textId="77777777" w:rsidR="00F90BDC" w:rsidRDefault="00F90BDC">
      <w:r xmlns:w="http://schemas.openxmlformats.org/wordprocessingml/2006/main">
        <w:t xml:space="preserve">1: Marcos 14:8 Ela fez o que pôde: veio antes para ungir meu corpo para o sepultamento.</w:t>
      </w:r>
    </w:p>
    <w:p w14:paraId="585B1DC0" w14:textId="77777777" w:rsidR="00F90BDC" w:rsidRDefault="00F90BDC"/>
    <w:p w14:paraId="3A91436A" w14:textId="77777777" w:rsidR="00F90BDC" w:rsidRDefault="00F90BDC">
      <w:r xmlns:w="http://schemas.openxmlformats.org/wordprocessingml/2006/main">
        <w:t xml:space="preserve">2: João 12:3 Então tomou para Maria meio quilo de bálsamo de nardo, muito caro, e ungiu os pés de Jesus, e enxugou-lhe os pés com os cabelos dela; e a casa encheu-se do cheiro do bálsamo.</w:t>
      </w:r>
    </w:p>
    <w:p w14:paraId="71D40C3A" w14:textId="77777777" w:rsidR="00F90BDC" w:rsidRDefault="00F90BDC"/>
    <w:p w14:paraId="6EE5FB4A" w14:textId="77777777" w:rsidR="00F90BDC" w:rsidRDefault="00F90BDC">
      <w:r xmlns:w="http://schemas.openxmlformats.org/wordprocessingml/2006/main">
        <w:t xml:space="preserve">Mateus 26:13 Em verdade vos digo que onde quer que este evangelho for pregado em todo o mundo, também será contado o que esta mulher fez, para sua memória.</w:t>
      </w:r>
    </w:p>
    <w:p w14:paraId="07E62738" w14:textId="77777777" w:rsidR="00F90BDC" w:rsidRDefault="00F90BDC"/>
    <w:p w14:paraId="237B4106" w14:textId="77777777" w:rsidR="00F90BDC" w:rsidRDefault="00F90BDC">
      <w:r xmlns:w="http://schemas.openxmlformats.org/wordprocessingml/2006/main">
        <w:t xml:space="preserve">Esta passagem enfatiza a importância de lembrar os atos de bondade e serviço prestados pelas mulheres.</w:t>
      </w:r>
    </w:p>
    <w:p w14:paraId="4A7A4710" w14:textId="77777777" w:rsidR="00F90BDC" w:rsidRDefault="00F90BDC"/>
    <w:p w14:paraId="50052061" w14:textId="77777777" w:rsidR="00F90BDC" w:rsidRDefault="00F90BDC">
      <w:r xmlns:w="http://schemas.openxmlformats.org/wordprocessingml/2006/main">
        <w:t xml:space="preserve">1: Devemos honrar e lembrar os atos de bondade que as mulheres fizeram por nós, pois são um memorial para elas.</w:t>
      </w:r>
    </w:p>
    <w:p w14:paraId="6FB814D5" w14:textId="77777777" w:rsidR="00F90BDC" w:rsidRDefault="00F90BDC"/>
    <w:p w14:paraId="0404294B" w14:textId="77777777" w:rsidR="00F90BDC" w:rsidRDefault="00F90BDC">
      <w:r xmlns:w="http://schemas.openxmlformats.org/wordprocessingml/2006/main">
        <w:t xml:space="preserve">2: Comemore aqueles que praticaram atos de bondade e serviço, pois eles serão lembrados por toda a eternidade.</w:t>
      </w:r>
    </w:p>
    <w:p w14:paraId="2EB0C3BE" w14:textId="77777777" w:rsidR="00F90BDC" w:rsidRDefault="00F90BDC"/>
    <w:p w14:paraId="4E520AEB" w14:textId="77777777" w:rsidR="00F90BDC" w:rsidRDefault="00F90BDC">
      <w:r xmlns:w="http://schemas.openxmlformats.org/wordprocessingml/2006/main">
        <w:t xml:space="preserve">1: Provérbios 31:30-31 - ? </w:t>
      </w:r>
      <w:r xmlns:w="http://schemas.openxmlformats.org/wordprocessingml/2006/main">
        <w:rPr>
          <w:rFonts w:ascii="맑은 고딕 Semilight" w:hAnsi="맑은 고딕 Semilight"/>
        </w:rPr>
        <w:t xml:space="preserve">O </w:t>
      </w:r>
      <w:r xmlns:w="http://schemas.openxmlformats.org/wordprocessingml/2006/main">
        <w:t xml:space="preserve">mal é enganoso e a beleza é vã, mas a mulher que teme ao Senhor será louvada. Dê-lhe do fruto das suas mãos e deixe que as suas obras a louvem nas portas.</w:t>
      </w:r>
    </w:p>
    <w:p w14:paraId="3C79AA5E" w14:textId="77777777" w:rsidR="00F90BDC" w:rsidRDefault="00F90BDC"/>
    <w:p w14:paraId="2289BF8D" w14:textId="77777777" w:rsidR="00F90BDC" w:rsidRDefault="00F90BDC">
      <w:r xmlns:w="http://schemas.openxmlformats.org/wordprocessingml/2006/main">
        <w:t xml:space="preserve">2: Mateus 25:34-40 - ? </w:t>
      </w:r>
      <w:r xmlns:w="http://schemas.openxmlformats.org/wordprocessingml/2006/main">
        <w:rPr>
          <w:rFonts w:ascii="맑은 고딕 Semilight" w:hAnsi="맑은 고딕 Semilight"/>
        </w:rPr>
        <w:t xml:space="preserve">쏷 </w:t>
      </w:r>
      <w:r xmlns:w="http://schemas.openxmlformats.org/wordprocessingml/2006/main">
        <w:t xml:space="preserve">quando o Rei dirá aos que estão à sua direita: ? </w:t>
      </w:r>
      <w:r xmlns:w="http://schemas.openxmlformats.org/wordprocessingml/2006/main">
        <w:rPr>
          <w:rFonts w:ascii="맑은 고딕 Semilight" w:hAnsi="맑은 고딕 Semilight"/>
        </w:rPr>
        <w:t xml:space="preserve">E alguns </w:t>
      </w:r>
      <w:r xmlns:w="http://schemas.openxmlformats.org/wordprocessingml/2006/main">
        <w:t xml:space="preserve">, vocês que são abençoados por meu Pai, herdem o reino que está preparado para vocês desde a fundação do mundo. Porque tive fome e me destes de comer, tive sede e me destes de beber, era estrangeiro e me acolhestes, estava nu e me vestistes, adoeci e me visitastes, estive na prisão e vós veio a mim.??Então os justos lhe responderão, dizendo: ? </w:t>
      </w:r>
      <w:r xmlns:w="http://schemas.openxmlformats.org/wordprocessingml/2006/main">
        <w:rPr>
          <w:rFonts w:ascii="맑은 고딕 Semilight" w:hAnsi="맑은 고딕 Semilight"/>
        </w:rPr>
        <w:t xml:space="preserve">Senhor </w:t>
      </w:r>
      <w:r xmlns:w="http://schemas.openxmlformats.org/wordprocessingml/2006/main">
        <w:t xml:space="preserve">, quando foi que te vimos com fome e te demos de comer, ou com sede e te demos de beber? E quando foi que te vimos estrangeiro e te acolhemos, ou nu e te vestimos? E quando foi que te vimos doente ou na prisão e te visitamos?? </w:t>
      </w:r>
      <w:r xmlns:w="http://schemas.openxmlformats.org/wordprocessingml/2006/main">
        <w:rPr>
          <w:rFonts w:ascii="맑은 고딕 Semilight" w:hAnsi="맑은 고딕 Semilight"/>
        </w:rPr>
        <w:t xml:space="preserve">e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Mateus 26:14 Então um dos doze, chamado Judas Iscariotes, foi ter com os principais sacerdotes,</w:t>
      </w:r>
    </w:p>
    <w:p w14:paraId="7A67123D" w14:textId="77777777" w:rsidR="00F90BDC" w:rsidRDefault="00F90BDC"/>
    <w:p w14:paraId="5F33AF09" w14:textId="77777777" w:rsidR="00F90BDC" w:rsidRDefault="00F90BDC">
      <w:r xmlns:w="http://schemas.openxmlformats.org/wordprocessingml/2006/main">
        <w:t xml:space="preserve">Judas entrega Jesus aos principais sacerdotes.</w:t>
      </w:r>
    </w:p>
    <w:p w14:paraId="5CCED64B" w14:textId="77777777" w:rsidR="00F90BDC" w:rsidRDefault="00F90BDC"/>
    <w:p w14:paraId="05FFD5EA" w14:textId="77777777" w:rsidR="00F90BDC" w:rsidRDefault="00F90BDC">
      <w:r xmlns:w="http://schemas.openxmlformats.org/wordprocessingml/2006/main">
        <w:t xml:space="preserve">1. O Perigo da Traição – Como a traição de Judas a Jesus serve como um aviso para nós sobre o poder do pecado e da tentação.</w:t>
      </w:r>
    </w:p>
    <w:p w14:paraId="42BE1D3E" w14:textId="77777777" w:rsidR="00F90BDC" w:rsidRDefault="00F90BDC"/>
    <w:p w14:paraId="1274A5F3" w14:textId="77777777" w:rsidR="00F90BDC" w:rsidRDefault="00F90BDC">
      <w:r xmlns:w="http://schemas.openxmlformats.org/wordprocessingml/2006/main">
        <w:t xml:space="preserve">2. O Poder do Perdão – Como a resposta de Jesus à traição de Judas demonstra o poder curador da graça e do perdão.</w:t>
      </w:r>
    </w:p>
    <w:p w14:paraId="200F0743" w14:textId="77777777" w:rsidR="00F90BDC" w:rsidRDefault="00F90BDC"/>
    <w:p w14:paraId="7B9660B7" w14:textId="77777777" w:rsidR="00F90BDC" w:rsidRDefault="00F90BDC">
      <w:r xmlns:w="http://schemas.openxmlformats.org/wordprocessingml/2006/main">
        <w:t xml:space="preserve">1. Marcos 14:10-11 - A previsão de Jesus de que um de seus discípulos o trairia.</w:t>
      </w:r>
    </w:p>
    <w:p w14:paraId="53094258" w14:textId="77777777" w:rsidR="00F90BDC" w:rsidRDefault="00F90BDC"/>
    <w:p w14:paraId="2542F92B" w14:textId="77777777" w:rsidR="00F90BDC" w:rsidRDefault="00F90BDC">
      <w:r xmlns:w="http://schemas.openxmlformats.org/wordprocessingml/2006/main">
        <w:t xml:space="preserve">2. Romanos 5:8 – A demonstração de Deus do seu amor por nós enquanto ainda éramos pecadores.</w:t>
      </w:r>
    </w:p>
    <w:p w14:paraId="155DC03D" w14:textId="77777777" w:rsidR="00F90BDC" w:rsidRDefault="00F90BDC"/>
    <w:p w14:paraId="48A4A0ED" w14:textId="77777777" w:rsidR="00F90BDC" w:rsidRDefault="00F90BDC">
      <w:r xmlns:w="http://schemas.openxmlformats.org/wordprocessingml/2006/main">
        <w:t xml:space="preserve">Mateus 26:15 E disse-lhes: Que me quereis dar, e eu vo-lo entregarei? E fizeram um pacto com ele por trinta moedas de prata.</w:t>
      </w:r>
    </w:p>
    <w:p w14:paraId="6EBE89D9" w14:textId="77777777" w:rsidR="00F90BDC" w:rsidRDefault="00F90BDC"/>
    <w:p w14:paraId="1EBB3D4D" w14:textId="77777777" w:rsidR="00F90BDC" w:rsidRDefault="00F90BDC">
      <w:r xmlns:w="http://schemas.openxmlformats.org/wordprocessingml/2006/main">
        <w:t xml:space="preserve">Os principais sacerdotes e escribas ofereceram a Judas Iscariotes trinta moedas de prata para trair Jesus.</w:t>
      </w:r>
    </w:p>
    <w:p w14:paraId="102B6301" w14:textId="77777777" w:rsidR="00F90BDC" w:rsidRDefault="00F90BDC"/>
    <w:p w14:paraId="6B81E165" w14:textId="77777777" w:rsidR="00F90BDC" w:rsidRDefault="00F90BDC">
      <w:r xmlns:w="http://schemas.openxmlformats.org/wordprocessingml/2006/main">
        <w:t xml:space="preserve">1. O alto custo da traição: do que vale a pena abrir mão daquilo em que acreditamos?</w:t>
      </w:r>
    </w:p>
    <w:p w14:paraId="70B0DD32" w14:textId="77777777" w:rsidR="00F90BDC" w:rsidRDefault="00F90BDC"/>
    <w:p w14:paraId="4C22AA98" w14:textId="77777777" w:rsidR="00F90BDC" w:rsidRDefault="00F90BDC">
      <w:r xmlns:w="http://schemas.openxmlformats.org/wordprocessingml/2006/main">
        <w:t xml:space="preserve">2. O Perigo da Cobiça: Reconhecendo a Tentação da Ganância.</w:t>
      </w:r>
    </w:p>
    <w:p w14:paraId="68F7648E" w14:textId="77777777" w:rsidR="00F90BDC" w:rsidRDefault="00F90BDC"/>
    <w:p w14:paraId="75D98588" w14:textId="77777777" w:rsidR="00F90BDC" w:rsidRDefault="00F90BDC">
      <w:r xmlns:w="http://schemas.openxmlformats.org/wordprocessingml/2006/main">
        <w:t xml:space="preserve">1. Provérbios 15:16 - Melhor é um pouco com o temor do Senhor do que um grande tesouro e com ele angústia.</w:t>
      </w:r>
    </w:p>
    <w:p w14:paraId="34E4AC77" w14:textId="77777777" w:rsidR="00F90BDC" w:rsidRDefault="00F90BDC"/>
    <w:p w14:paraId="43B92706" w14:textId="77777777" w:rsidR="00F90BDC" w:rsidRDefault="00F90BDC">
      <w:r xmlns:w="http://schemas.openxmlformats.org/wordprocessingml/2006/main">
        <w:t xml:space="preserve">2. Tiago 4:2-3 - Vocês cobiçam e não têm: vocês matam, e desejam ter, e não podem obter: vocês lutam e guerreiam, mas não têm, porque não pedem. Pedis e não recebeis, porque pedis mal, para que possais consumi-lo em vossas concupiscências.</w:t>
      </w:r>
    </w:p>
    <w:p w14:paraId="311AEA32" w14:textId="77777777" w:rsidR="00F90BDC" w:rsidRDefault="00F90BDC"/>
    <w:p w14:paraId="709751E8" w14:textId="77777777" w:rsidR="00F90BDC" w:rsidRDefault="00F90BDC">
      <w:r xmlns:w="http://schemas.openxmlformats.org/wordprocessingml/2006/main">
        <w:t xml:space="preserve">Mateus 26:16 E desde então procurou oportunidade para traí-lo.</w:t>
      </w:r>
    </w:p>
    <w:p w14:paraId="782E3800" w14:textId="77777777" w:rsidR="00F90BDC" w:rsidRDefault="00F90BDC"/>
    <w:p w14:paraId="2027489F" w14:textId="77777777" w:rsidR="00F90BDC" w:rsidRDefault="00F90BDC">
      <w:r xmlns:w="http://schemas.openxmlformats.org/wordprocessingml/2006/main">
        <w:t xml:space="preserve">A partir do momento em que Judas Iscariotes tomou a decisão de trair Jesus, ele procurou ativamente uma oportunidade para fazê-lo.</w:t>
      </w:r>
    </w:p>
    <w:p w14:paraId="1E19AF8A" w14:textId="77777777" w:rsidR="00F90BDC" w:rsidRDefault="00F90BDC"/>
    <w:p w14:paraId="5A700850" w14:textId="77777777" w:rsidR="00F90BDC" w:rsidRDefault="00F90BDC">
      <w:r xmlns:w="http://schemas.openxmlformats.org/wordprocessingml/2006/main">
        <w:t xml:space="preserve">1. A Traição de Jesus: Examinando as Ações de Judas.</w:t>
      </w:r>
    </w:p>
    <w:p w14:paraId="16FBD455" w14:textId="77777777" w:rsidR="00F90BDC" w:rsidRDefault="00F90BDC"/>
    <w:p w14:paraId="560D909A" w14:textId="77777777" w:rsidR="00F90BDC" w:rsidRDefault="00F90BDC">
      <w:r xmlns:w="http://schemas.openxmlformats.org/wordprocessingml/2006/main">
        <w:t xml:space="preserve">2. Aprendendo com Judas: examinando nossas próprias ações.</w:t>
      </w:r>
    </w:p>
    <w:p w14:paraId="617147F9" w14:textId="77777777" w:rsidR="00F90BDC" w:rsidRDefault="00F90BDC"/>
    <w:p w14:paraId="51E3081A" w14:textId="77777777" w:rsidR="00F90BDC" w:rsidRDefault="00F90BDC">
      <w:r xmlns:w="http://schemas.openxmlformats.org/wordprocessingml/2006/main">
        <w:t xml:space="preserve">1. Lucas 22:3-6 - Jesus sabia do plano de Judas de traí-lo, mas permitiu que isso acontecesse.</w:t>
      </w:r>
    </w:p>
    <w:p w14:paraId="0DBAB5D3" w14:textId="77777777" w:rsidR="00F90BDC" w:rsidRDefault="00F90BDC"/>
    <w:p w14:paraId="4EDE141A" w14:textId="77777777" w:rsidR="00F90BDC" w:rsidRDefault="00F90BDC">
      <w:r xmlns:w="http://schemas.openxmlformats.org/wordprocessingml/2006/main">
        <w:t xml:space="preserve">2. João 13:21-30 - Jesus mostra Seu amor por Judas mesmo depois de Judas O ter traído.</w:t>
      </w:r>
    </w:p>
    <w:p w14:paraId="38B608FB" w14:textId="77777777" w:rsidR="00F90BDC" w:rsidRDefault="00F90BDC"/>
    <w:p w14:paraId="3A834F5D" w14:textId="77777777" w:rsidR="00F90BDC" w:rsidRDefault="00F90BDC">
      <w:r xmlns:w="http://schemas.openxmlformats.org/wordprocessingml/2006/main">
        <w:t xml:space="preserve">Mateus 26:17 Ora, no primeiro dia da festa dos pães ázimos, os discípulos aproximaram-se de Jesus e perguntaram-lhe: Onde queres que te preparemos para comeres a páscoa?</w:t>
      </w:r>
    </w:p>
    <w:p w14:paraId="5A8875E1" w14:textId="77777777" w:rsidR="00F90BDC" w:rsidRDefault="00F90BDC"/>
    <w:p w14:paraId="401F2370" w14:textId="77777777" w:rsidR="00F90BDC" w:rsidRDefault="00F90BDC">
      <w:r xmlns:w="http://schemas.openxmlformats.org/wordprocessingml/2006/main">
        <w:t xml:space="preserve">Jesus instrui os discípulos a se prepararem para a Páscoa.</w:t>
      </w:r>
    </w:p>
    <w:p w14:paraId="059F4C58" w14:textId="77777777" w:rsidR="00F90BDC" w:rsidRDefault="00F90BDC"/>
    <w:p w14:paraId="4B40787A" w14:textId="77777777" w:rsidR="00F90BDC" w:rsidRDefault="00F90BDC">
      <w:r xmlns:w="http://schemas.openxmlformats.org/wordprocessingml/2006/main">
        <w:t xml:space="preserve">1. O chamado de Jesus para nos prepararmos para a Páscoa: o que isso significa para nós hoje?</w:t>
      </w:r>
    </w:p>
    <w:p w14:paraId="035AB61E" w14:textId="77777777" w:rsidR="00F90BDC" w:rsidRDefault="00F90BDC"/>
    <w:p w14:paraId="4A094F8D" w14:textId="77777777" w:rsidR="00F90BDC" w:rsidRDefault="00F90BDC">
      <w:r xmlns:w="http://schemas.openxmlformats.org/wordprocessingml/2006/main">
        <w:t xml:space="preserve">2. Relembrando a Páscoa: Lições de Fé e Obediência de Jesus.</w:t>
      </w:r>
    </w:p>
    <w:p w14:paraId="623DA5F8" w14:textId="77777777" w:rsidR="00F90BDC" w:rsidRDefault="00F90BDC"/>
    <w:p w14:paraId="7214FB73" w14:textId="77777777" w:rsidR="00F90BDC" w:rsidRDefault="00F90BDC">
      <w:r xmlns:w="http://schemas.openxmlformats.org/wordprocessingml/2006/main">
        <w:t xml:space="preserve">1. Êxodo 12:3-14 - Instruções de Deus aos israelitas para a observância da Páscoa.</w:t>
      </w:r>
    </w:p>
    <w:p w14:paraId="29FF5B3F" w14:textId="77777777" w:rsidR="00F90BDC" w:rsidRDefault="00F90BDC"/>
    <w:p w14:paraId="445C4C17" w14:textId="77777777" w:rsidR="00F90BDC" w:rsidRDefault="00F90BDC">
      <w:r xmlns:w="http://schemas.openxmlformats.org/wordprocessingml/2006/main">
        <w:t xml:space="preserve">2. Lucas 22:15-18 - Instituição de Jesus da Ceia do Senhor na Páscoa.</w:t>
      </w:r>
    </w:p>
    <w:p w14:paraId="23DFDDC8" w14:textId="77777777" w:rsidR="00F90BDC" w:rsidRDefault="00F90BDC"/>
    <w:p w14:paraId="5E4C09D0" w14:textId="77777777" w:rsidR="00F90BDC" w:rsidRDefault="00F90BDC">
      <w:r xmlns:w="http://schemas.openxmlformats.org/wordprocessingml/2006/main">
        <w:t xml:space="preserve">Mateus 26:18 E ele disse: Vai à cidade ter com tal homem, e dize-lhe: O Mestre diz: O meu tempo está próximo; Celebrarei a páscoa em tua casa com meus discípulos.</w:t>
      </w:r>
    </w:p>
    <w:p w14:paraId="26214755" w14:textId="77777777" w:rsidR="00F90BDC" w:rsidRDefault="00F90BDC"/>
    <w:p w14:paraId="65BA4864" w14:textId="77777777" w:rsidR="00F90BDC" w:rsidRDefault="00F90BDC">
      <w:r xmlns:w="http://schemas.openxmlformats.org/wordprocessingml/2006/main">
        <w:t xml:space="preserve">Jesus instruiu seus discípulos a irem até um homem na cidade para se prepararem para a refeição da Páscoa.</w:t>
      </w:r>
    </w:p>
    <w:p w14:paraId="36780D3B" w14:textId="77777777" w:rsidR="00F90BDC" w:rsidRDefault="00F90BDC"/>
    <w:p w14:paraId="36A04F4D" w14:textId="77777777" w:rsidR="00F90BDC" w:rsidRDefault="00F90BDC">
      <w:r xmlns:w="http://schemas.openxmlformats.org/wordprocessingml/2006/main">
        <w:t xml:space="preserve">1. A importância da preparação para a Páscoa</w:t>
      </w:r>
    </w:p>
    <w:p w14:paraId="3F0EFFA9" w14:textId="77777777" w:rsidR="00F90BDC" w:rsidRDefault="00F90BDC"/>
    <w:p w14:paraId="3D72C332" w14:textId="77777777" w:rsidR="00F90BDC" w:rsidRDefault="00F90BDC">
      <w:r xmlns:w="http://schemas.openxmlformats.org/wordprocessingml/2006/main">
        <w:t xml:space="preserve">2. O tempo de Jesus é sempre perfeito</w:t>
      </w:r>
    </w:p>
    <w:p w14:paraId="76B735F8" w14:textId="77777777" w:rsidR="00F90BDC" w:rsidRDefault="00F90BDC"/>
    <w:p w14:paraId="6D9E5F01" w14:textId="77777777" w:rsidR="00F90BDC" w:rsidRDefault="00F90BDC">
      <w:r xmlns:w="http://schemas.openxmlformats.org/wordprocessingml/2006/main">
        <w:t xml:space="preserve">1. Lucas 22:7-13 - Jesus instrui os discípulos a se prepararem para a Páscoa</w:t>
      </w:r>
    </w:p>
    <w:p w14:paraId="6FAFA990" w14:textId="77777777" w:rsidR="00F90BDC" w:rsidRDefault="00F90BDC"/>
    <w:p w14:paraId="4108F16C" w14:textId="77777777" w:rsidR="00F90BDC" w:rsidRDefault="00F90BDC">
      <w:r xmlns:w="http://schemas.openxmlformats.org/wordprocessingml/2006/main">
        <w:t xml:space="preserve">2. Êxodo 12:1-14 - As instruções de Deus para a festa da Páscoa</w:t>
      </w:r>
    </w:p>
    <w:p w14:paraId="0F229CAC" w14:textId="77777777" w:rsidR="00F90BDC" w:rsidRDefault="00F90BDC"/>
    <w:p w14:paraId="3DE11D32" w14:textId="77777777" w:rsidR="00F90BDC" w:rsidRDefault="00F90BDC">
      <w:r xmlns:w="http://schemas.openxmlformats.org/wordprocessingml/2006/main">
        <w:t xml:space="preserve">Mateus 26:19 E os discípulos fizeram como Jesus lhes ordenara; e prepararam a páscoa.</w:t>
      </w:r>
    </w:p>
    <w:p w14:paraId="0029CF2D" w14:textId="77777777" w:rsidR="00F90BDC" w:rsidRDefault="00F90BDC"/>
    <w:p w14:paraId="5EFD93D0" w14:textId="77777777" w:rsidR="00F90BDC" w:rsidRDefault="00F90BDC">
      <w:r xmlns:w="http://schemas.openxmlformats.org/wordprocessingml/2006/main">
        <w:t xml:space="preserve">Os discípulos seguiram as instruções de Jesus e prepararam a refeição pascal.</w:t>
      </w:r>
    </w:p>
    <w:p w14:paraId="411C81AF" w14:textId="77777777" w:rsidR="00F90BDC" w:rsidRDefault="00F90BDC"/>
    <w:p w14:paraId="7DA7E6BE" w14:textId="77777777" w:rsidR="00F90BDC" w:rsidRDefault="00F90BDC">
      <w:r xmlns:w="http://schemas.openxmlformats.org/wordprocessingml/2006/main">
        <w:t xml:space="preserve">1. Obediência: O Poder de Seguir os Mandamentos de Deus</w:t>
      </w:r>
    </w:p>
    <w:p w14:paraId="2D4C14DD" w14:textId="77777777" w:rsidR="00F90BDC" w:rsidRDefault="00F90BDC"/>
    <w:p w14:paraId="5AC93647" w14:textId="77777777" w:rsidR="00F90BDC" w:rsidRDefault="00F90BDC">
      <w:r xmlns:w="http://schemas.openxmlformats.org/wordprocessingml/2006/main">
        <w:t xml:space="preserve">2. Preparação: Preparando-se para o que Deus nos chamou</w:t>
      </w:r>
    </w:p>
    <w:p w14:paraId="74343362" w14:textId="77777777" w:rsidR="00F90BDC" w:rsidRDefault="00F90BDC"/>
    <w:p w14:paraId="11A41E88" w14:textId="77777777" w:rsidR="00F90BDC" w:rsidRDefault="00F90BDC">
      <w:r xmlns:w="http://schemas.openxmlformats.org/wordprocessingml/2006/main">
        <w:t xml:space="preserve">1. João 14:15 - "Se você me ama, guardará os meus mandamentos."</w:t>
      </w:r>
    </w:p>
    <w:p w14:paraId="6033F87C" w14:textId="77777777" w:rsidR="00F90BDC" w:rsidRDefault="00F90BDC"/>
    <w:p w14:paraId="44D085E9" w14:textId="77777777" w:rsidR="00F90BDC" w:rsidRDefault="00F90BDC">
      <w:r xmlns:w="http://schemas.openxmlformats.org/wordprocessingml/2006/main">
        <w:t xml:space="preserve">2. Salmo 119:60 - “Apresso-me e não demoro em guardar os teus mandamentos”.</w:t>
      </w:r>
    </w:p>
    <w:p w14:paraId="0EAE25D2" w14:textId="77777777" w:rsidR="00F90BDC" w:rsidRDefault="00F90BDC"/>
    <w:p w14:paraId="49EDAB87" w14:textId="77777777" w:rsidR="00F90BDC" w:rsidRDefault="00F90BDC">
      <w:r xmlns:w="http://schemas.openxmlformats.org/wordprocessingml/2006/main">
        <w:t xml:space="preserve">Mateus 26:20 Chegada a tarde, sentou-se com os doze.</w:t>
      </w:r>
    </w:p>
    <w:p w14:paraId="3DDA2366" w14:textId="77777777" w:rsidR="00F90BDC" w:rsidRDefault="00F90BDC"/>
    <w:p w14:paraId="748CD339" w14:textId="77777777" w:rsidR="00F90BDC" w:rsidRDefault="00F90BDC">
      <w:r xmlns:w="http://schemas.openxmlformats.org/wordprocessingml/2006/main">
        <w:t xml:space="preserve">Esta passagem descreve Jesus reunido com seus discípulos para a refeição da Páscoa.</w:t>
      </w:r>
    </w:p>
    <w:p w14:paraId="5990235F" w14:textId="77777777" w:rsidR="00F90BDC" w:rsidRDefault="00F90BDC"/>
    <w:p w14:paraId="09A9E27C" w14:textId="77777777" w:rsidR="00F90BDC" w:rsidRDefault="00F90BDC">
      <w:r xmlns:w="http://schemas.openxmlformats.org/wordprocessingml/2006/main">
        <w:t xml:space="preserve">1: O exemplo de Jesus ao partir o pão com os seus discípulos ensina-nos a importância de nos reunirmos com os nossos entes queridos e amigos.</w:t>
      </w:r>
    </w:p>
    <w:p w14:paraId="556262E5" w14:textId="77777777" w:rsidR="00F90BDC" w:rsidRDefault="00F90BDC"/>
    <w:p w14:paraId="3A78DFB5" w14:textId="77777777" w:rsidR="00F90BDC" w:rsidRDefault="00F90BDC">
      <w:r xmlns:w="http://schemas.openxmlformats.org/wordprocessingml/2006/main">
        <w:t xml:space="preserve">2: O encontro de Jesus com os seus discípulos lembra-nos de sermos gratos pelos nossos relacionamentos e de </w:t>
      </w:r>
      <w:r xmlns:w="http://schemas.openxmlformats.org/wordprocessingml/2006/main">
        <w:lastRenderedPageBreak xmlns:w="http://schemas.openxmlformats.org/wordprocessingml/2006/main"/>
      </w:r>
      <w:r xmlns:w="http://schemas.openxmlformats.org/wordprocessingml/2006/main">
        <w:t xml:space="preserve">os valorizarmos.</w:t>
      </w:r>
    </w:p>
    <w:p w14:paraId="4A2AE78A" w14:textId="77777777" w:rsidR="00F90BDC" w:rsidRDefault="00F90BDC"/>
    <w:p w14:paraId="6B01693B" w14:textId="77777777" w:rsidR="00F90BDC" w:rsidRDefault="00F90BDC">
      <w:r xmlns:w="http://schemas.openxmlformats.org/wordprocessingml/2006/main">
        <w:t xml:space="preserve">1: Atos 2:42-46 - A igreja primitiva se reunia em comunhão e partia o pão.</w:t>
      </w:r>
    </w:p>
    <w:p w14:paraId="302EDCF1" w14:textId="77777777" w:rsidR="00F90BDC" w:rsidRDefault="00F90BDC"/>
    <w:p w14:paraId="10DEE198" w14:textId="77777777" w:rsidR="00F90BDC" w:rsidRDefault="00F90BDC">
      <w:r xmlns:w="http://schemas.openxmlformats.org/wordprocessingml/2006/main">
        <w:t xml:space="preserve">2: Salmos 133:1 – “Eis que quão bom e agradável é quando os irmãos vivem em união!”</w:t>
      </w:r>
    </w:p>
    <w:p w14:paraId="5181481A" w14:textId="77777777" w:rsidR="00F90BDC" w:rsidRDefault="00F90BDC"/>
    <w:p w14:paraId="67B7FD03" w14:textId="77777777" w:rsidR="00F90BDC" w:rsidRDefault="00F90BDC">
      <w:r xmlns:w="http://schemas.openxmlformats.org/wordprocessingml/2006/main">
        <w:t xml:space="preserve">Mateus 26:21 E enquanto comiam, ele disse: Em verdade vos digo que um de vós me trairá.</w:t>
      </w:r>
    </w:p>
    <w:p w14:paraId="187247B1" w14:textId="77777777" w:rsidR="00F90BDC" w:rsidRDefault="00F90BDC"/>
    <w:p w14:paraId="7334FE7B" w14:textId="77777777" w:rsidR="00F90BDC" w:rsidRDefault="00F90BDC">
      <w:r xmlns:w="http://schemas.openxmlformats.org/wordprocessingml/2006/main">
        <w:t xml:space="preserve">Os discípulos foram avisados de que um deles trairia Jesus.</w:t>
      </w:r>
    </w:p>
    <w:p w14:paraId="5313A2D4" w14:textId="77777777" w:rsidR="00F90BDC" w:rsidRDefault="00F90BDC"/>
    <w:p w14:paraId="335A7975" w14:textId="77777777" w:rsidR="00F90BDC" w:rsidRDefault="00F90BDC">
      <w:r xmlns:w="http://schemas.openxmlformats.org/wordprocessingml/2006/main">
        <w:t xml:space="preserve">1 – Um Chamado ao Arrependimento: Aprendendo com a Traição dos Discípulos</w:t>
      </w:r>
    </w:p>
    <w:p w14:paraId="30F23A32" w14:textId="77777777" w:rsidR="00F90BDC" w:rsidRDefault="00F90BDC"/>
    <w:p w14:paraId="57AF6EF2" w14:textId="77777777" w:rsidR="00F90BDC" w:rsidRDefault="00F90BDC">
      <w:r xmlns:w="http://schemas.openxmlformats.org/wordprocessingml/2006/main">
        <w:t xml:space="preserve">2 - Um chamado à fidelidade: ser fiel apesar das circunstâncias difíceis</w:t>
      </w:r>
    </w:p>
    <w:p w14:paraId="00403181" w14:textId="77777777" w:rsidR="00F90BDC" w:rsidRDefault="00F90BDC"/>
    <w:p w14:paraId="39B7D172" w14:textId="77777777" w:rsidR="00F90BDC" w:rsidRDefault="00F90BDC">
      <w:r xmlns:w="http://schemas.openxmlformats.org/wordprocessingml/2006/main">
        <w:t xml:space="preserve">1 - Lucas 22:21-22? </w:t>
      </w:r>
      <w:r xmlns:w="http://schemas.openxmlformats.org/wordprocessingml/2006/main">
        <w:rPr>
          <w:rFonts w:ascii="맑은 고딕 Semilight" w:hAnsi="맑은 고딕 Semilight"/>
        </w:rPr>
        <w:t xml:space="preserve">mas </w:t>
      </w:r>
      <w:r xmlns:w="http://schemas.openxmlformats.org/wordprocessingml/2006/main">
        <w:t xml:space="preserve">eis que a mão daquele que me trai está comigo sobre a mesa. E verdadeiramente o Filho do homem vai, como está determinado: mas ai daquele homem por quem é traído!??</w:t>
      </w:r>
    </w:p>
    <w:p w14:paraId="5BEAC301" w14:textId="77777777" w:rsidR="00F90BDC" w:rsidRDefault="00F90BDC"/>
    <w:p w14:paraId="5847D541" w14:textId="77777777" w:rsidR="00F90BDC" w:rsidRDefault="00F90BDC">
      <w:r xmlns:w="http://schemas.openxmlformats.org/wordprocessingml/2006/main">
        <w:t xml:space="preserve">2 - João 13:21-30? </w:t>
      </w:r>
      <w:r xmlns:w="http://schemas.openxmlformats.org/wordprocessingml/2006/main">
        <w:rPr>
          <w:rFonts w:ascii="맑은 고딕 Semilight" w:hAnsi="맑은 고딕 Semilight"/>
        </w:rPr>
        <w:t xml:space="preserve">Depois </w:t>
      </w:r>
      <w:r xmlns:w="http://schemas.openxmlformats.org/wordprocessingml/2006/main">
        <w:t xml:space="preserve">de dizer isso, Jesus ficou perturbado em espírito, e testificou, e disse: Em verdade, em verdade vos digo que um de vós me trairá.</w:t>
      </w:r>
    </w:p>
    <w:p w14:paraId="56CCFAED" w14:textId="77777777" w:rsidR="00F90BDC" w:rsidRDefault="00F90BDC"/>
    <w:p w14:paraId="10C3278C" w14:textId="77777777" w:rsidR="00F90BDC" w:rsidRDefault="00F90BDC">
      <w:r xmlns:w="http://schemas.openxmlformats.org/wordprocessingml/2006/main">
        <w:t xml:space="preserve">Mateus 26:22 E eles ficaram muito tristes, e cada um deles começou a dizer-lhe: Senhor, sou eu?</w:t>
      </w:r>
    </w:p>
    <w:p w14:paraId="29D0EA58" w14:textId="77777777" w:rsidR="00F90BDC" w:rsidRDefault="00F90BDC"/>
    <w:p w14:paraId="4EBB0C8E" w14:textId="77777777" w:rsidR="00F90BDC" w:rsidRDefault="00F90BDC">
      <w:r xmlns:w="http://schemas.openxmlformats.org/wordprocessingml/2006/main">
        <w:t xml:space="preserve">Os discípulos ficaram muito tristes e perguntaram a Jesus se ele se referia a eles quando mencionou que um deles o trairia.</w:t>
      </w:r>
    </w:p>
    <w:p w14:paraId="78DD9493" w14:textId="77777777" w:rsidR="00F90BDC" w:rsidRDefault="00F90BDC"/>
    <w:p w14:paraId="6799C84E" w14:textId="77777777" w:rsidR="00F90BDC" w:rsidRDefault="00F90BDC">
      <w:r xmlns:w="http://schemas.openxmlformats.org/wordprocessingml/2006/main">
        <w:t xml:space="preserve">1. O poder da autorreflexão: enfrentando nossas próprias falhas</w:t>
      </w:r>
    </w:p>
    <w:p w14:paraId="11A650C0" w14:textId="77777777" w:rsidR="00F90BDC" w:rsidRDefault="00F90BDC"/>
    <w:p w14:paraId="34748541" w14:textId="77777777" w:rsidR="00F90BDC" w:rsidRDefault="00F90BDC">
      <w:r xmlns:w="http://schemas.openxmlformats.org/wordprocessingml/2006/main">
        <w:t xml:space="preserve">2. Viver uma vida de compaixão: mostrar misericórdia em nossos relacionamentos</w:t>
      </w:r>
    </w:p>
    <w:p w14:paraId="7528EE98" w14:textId="77777777" w:rsidR="00F90BDC" w:rsidRDefault="00F90BDC"/>
    <w:p w14:paraId="3E563135" w14:textId="77777777" w:rsidR="00F90BDC" w:rsidRDefault="00F90BDC">
      <w:r xmlns:w="http://schemas.openxmlformats.org/wordprocessingml/2006/main">
        <w:t xml:space="preserve">1. Filipenses 3:12-14 - Não que eu já o tenha obtido ou já tenha me tornado perfeito, mas prossigo para alcançar aquilo para o qual também fui conquistado por Cristo Jesus. Irmãos, não me considero como tendo conseguido isso ainda; mas uma coisa faço: esquecendo-me das coisas que atrás ficam e avançando para as que estão adiante, prossigo para o alvo, pelo prêmio da soberana vocação de Deus em Cristo Jesus.</w:t>
      </w:r>
    </w:p>
    <w:p w14:paraId="0BAA9EFD" w14:textId="77777777" w:rsidR="00F90BDC" w:rsidRDefault="00F90BDC"/>
    <w:p w14:paraId="2BA2167F" w14:textId="77777777" w:rsidR="00F90BDC" w:rsidRDefault="00F90BDC">
      <w:r xmlns:w="http://schemas.openxmlformats.org/wordprocessingml/2006/main">
        <w:t xml:space="preserve">2. Tiago 5:16 - Portanto, confessem seus pecados uns aos outros e orem uns pelos outros para que sejam curados. A oração eficaz de um homem justo pode realizar muito.</w:t>
      </w:r>
    </w:p>
    <w:p w14:paraId="0445BDAA" w14:textId="77777777" w:rsidR="00F90BDC" w:rsidRDefault="00F90BDC"/>
    <w:p w14:paraId="0289C6BA" w14:textId="77777777" w:rsidR="00F90BDC" w:rsidRDefault="00F90BDC">
      <w:r xmlns:w="http://schemas.openxmlformats.org/wordprocessingml/2006/main">
        <w:t xml:space="preserve">Mateus 26:23 E ele, respondendo, disse: Quem mete comigo a mão no prato, esse me trairá.</w:t>
      </w:r>
    </w:p>
    <w:p w14:paraId="7A99883C" w14:textId="77777777" w:rsidR="00F90BDC" w:rsidRDefault="00F90BDC"/>
    <w:p w14:paraId="6F0C6E9E" w14:textId="77777777" w:rsidR="00F90BDC" w:rsidRDefault="00F90BDC">
      <w:r xmlns:w="http://schemas.openxmlformats.org/wordprocessingml/2006/main">
        <w:t xml:space="preserve">Jesus predisse que um de seus discípulos o trairia.</w:t>
      </w:r>
    </w:p>
    <w:p w14:paraId="4AFC87E0" w14:textId="77777777" w:rsidR="00F90BDC" w:rsidRDefault="00F90BDC"/>
    <w:p w14:paraId="54F58C8B" w14:textId="77777777" w:rsidR="00F90BDC" w:rsidRDefault="00F90BDC">
      <w:r xmlns:w="http://schemas.openxmlformats.org/wordprocessingml/2006/main">
        <w:t xml:space="preserve">1. Traições e confiança quebrada: um estudo de Mateus 26:23</w:t>
      </w:r>
    </w:p>
    <w:p w14:paraId="6B1D871C" w14:textId="77777777" w:rsidR="00F90BDC" w:rsidRDefault="00F90BDC"/>
    <w:p w14:paraId="66D53C79" w14:textId="77777777" w:rsidR="00F90BDC" w:rsidRDefault="00F90BDC">
      <w:r xmlns:w="http://schemas.openxmlformats.org/wordprocessingml/2006/main">
        <w:t xml:space="preserve">2. As Consequências da Traição: Aprendendo com a Traição de Jesus em Mateus 26:23</w:t>
      </w:r>
    </w:p>
    <w:p w14:paraId="1D7DDF2D" w14:textId="77777777" w:rsidR="00F90BDC" w:rsidRDefault="00F90BDC"/>
    <w:p w14:paraId="00E78670" w14:textId="77777777" w:rsidR="00F90BDC" w:rsidRDefault="00F90BDC">
      <w:r xmlns:w="http://schemas.openxmlformats.org/wordprocessingml/2006/main">
        <w:t xml:space="preserve">1. João 13:21-26 – Jesus prediz sua traição.</w:t>
      </w:r>
    </w:p>
    <w:p w14:paraId="4D1D15EF" w14:textId="77777777" w:rsidR="00F90BDC" w:rsidRDefault="00F90BDC"/>
    <w:p w14:paraId="6FDF41D9" w14:textId="77777777" w:rsidR="00F90BDC" w:rsidRDefault="00F90BDC">
      <w:r xmlns:w="http://schemas.openxmlformats.org/wordprocessingml/2006/main">
        <w:t xml:space="preserve">2. Salmo 41:9 – Traição de um amigo.</w:t>
      </w:r>
    </w:p>
    <w:p w14:paraId="62EE06D5" w14:textId="77777777" w:rsidR="00F90BDC" w:rsidRDefault="00F90BDC"/>
    <w:p w14:paraId="608913E3" w14:textId="77777777" w:rsidR="00F90BDC" w:rsidRDefault="00F90BDC">
      <w:r xmlns:w="http://schemas.openxmlformats.org/wordprocessingml/2006/main">
        <w:t xml:space="preserve">Mateus 26:24 O Filho do homem vai conforme está escrito a seu respeito; mas ai daquele homem por quem o Filho do homem é traído! teria sido bom para aquele homem se ele não tivesse nascido.</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passagem adverte contra a traição de Jesus, pois seria melhor se esse homem nunca tivesse nascido.</w:t>
      </w:r>
    </w:p>
    <w:p w14:paraId="6BFE5419" w14:textId="77777777" w:rsidR="00F90BDC" w:rsidRDefault="00F90BDC"/>
    <w:p w14:paraId="16ED344D" w14:textId="77777777" w:rsidR="00F90BDC" w:rsidRDefault="00F90BDC">
      <w:r xmlns:w="http://schemas.openxmlformats.org/wordprocessingml/2006/main">
        <w:t xml:space="preserve">1. O custo da traição: como evitar um destino pior que a morte</w:t>
      </w:r>
    </w:p>
    <w:p w14:paraId="24FC3322" w14:textId="77777777" w:rsidR="00F90BDC" w:rsidRDefault="00F90BDC"/>
    <w:p w14:paraId="7A426BED" w14:textId="77777777" w:rsidR="00F90BDC" w:rsidRDefault="00F90BDC">
      <w:r xmlns:w="http://schemas.openxmlformats.org/wordprocessingml/2006/main">
        <w:t xml:space="preserve">2. Os perigos de virar as costas para Jesus</w:t>
      </w:r>
    </w:p>
    <w:p w14:paraId="6133555D" w14:textId="77777777" w:rsidR="00F90BDC" w:rsidRDefault="00F90BDC"/>
    <w:p w14:paraId="095EAAC7" w14:textId="77777777" w:rsidR="00F90BDC" w:rsidRDefault="00F90BDC">
      <w:r xmlns:w="http://schemas.openxmlformats.org/wordprocessingml/2006/main">
        <w:t xml:space="preserve">1. Lucas 22:22 - "E verdadeiramente o Filho do homem vai, como está determinado; mas ai daquele homem por quem ele é traído!"</w:t>
      </w:r>
    </w:p>
    <w:p w14:paraId="0FCA4D8B" w14:textId="77777777" w:rsidR="00F90BDC" w:rsidRDefault="00F90BDC"/>
    <w:p w14:paraId="5F0D7847" w14:textId="77777777" w:rsidR="00F90BDC" w:rsidRDefault="00F90BDC">
      <w:r xmlns:w="http://schemas.openxmlformats.org/wordprocessingml/2006/main">
        <w:t xml:space="preserve">2. Isaías 53:3 - “Ele é desprezado e rejeitado pelos homens; um homem de dores e familiarizado com o sofrimento; e escondemos dele como se fosse o nosso rosto;</w:t>
      </w:r>
    </w:p>
    <w:p w14:paraId="22CC3122" w14:textId="77777777" w:rsidR="00F90BDC" w:rsidRDefault="00F90BDC"/>
    <w:p w14:paraId="0E85AA10" w14:textId="77777777" w:rsidR="00F90BDC" w:rsidRDefault="00F90BDC">
      <w:r xmlns:w="http://schemas.openxmlformats.org/wordprocessingml/2006/main">
        <w:t xml:space="preserve">Mateus 26:25 Então Judas, que o traiu, respondeu e disse: Mestre, sou eu? Ele lhe disse: Tu disseste.</w:t>
      </w:r>
    </w:p>
    <w:p w14:paraId="38D9F0F1" w14:textId="77777777" w:rsidR="00F90BDC" w:rsidRDefault="00F90BDC"/>
    <w:p w14:paraId="1BFD322F" w14:textId="77777777" w:rsidR="00F90BDC" w:rsidRDefault="00F90BDC">
      <w:r xmlns:w="http://schemas.openxmlformats.org/wordprocessingml/2006/main">
        <w:t xml:space="preserve">Judas perguntou a Jesus se era ele quem iria traí-lo. Jesus confirmou que era ele.</w:t>
      </w:r>
    </w:p>
    <w:p w14:paraId="5B7AE660" w14:textId="77777777" w:rsidR="00F90BDC" w:rsidRDefault="00F90BDC"/>
    <w:p w14:paraId="14E4DEA6" w14:textId="77777777" w:rsidR="00F90BDC" w:rsidRDefault="00F90BDC">
      <w:r xmlns:w="http://schemas.openxmlformats.org/wordprocessingml/2006/main">
        <w:t xml:space="preserve">1. Vivendo em Integridade: Compreendendo as Consequências da Traição</w:t>
      </w:r>
    </w:p>
    <w:p w14:paraId="2B3E3DC1" w14:textId="77777777" w:rsidR="00F90BDC" w:rsidRDefault="00F90BDC"/>
    <w:p w14:paraId="0DD3D87A" w14:textId="77777777" w:rsidR="00F90BDC" w:rsidRDefault="00F90BDC">
      <w:r xmlns:w="http://schemas.openxmlformats.org/wordprocessingml/2006/main">
        <w:t xml:space="preserve">2. A graça de Jesus: compaixão apesar da traição</w:t>
      </w:r>
    </w:p>
    <w:p w14:paraId="13247F1D" w14:textId="77777777" w:rsidR="00F90BDC" w:rsidRDefault="00F90BDC"/>
    <w:p w14:paraId="7A2D3740" w14:textId="77777777" w:rsidR="00F90BDC" w:rsidRDefault="00F90BDC">
      <w:r xmlns:w="http://schemas.openxmlformats.org/wordprocessingml/2006/main">
        <w:t xml:space="preserve">1. Salmo 55:12-14? </w:t>
      </w:r>
      <w:r xmlns:w="http://schemas.openxmlformats.org/wordprocessingml/2006/main">
        <w:rPr>
          <w:rFonts w:ascii="맑은 고딕 Semilight" w:hAnsi="맑은 고딕 Semilight"/>
        </w:rPr>
        <w:t xml:space="preserve">쏤 </w:t>
      </w:r>
      <w:r xmlns:w="http://schemas.openxmlformats.org/wordprocessingml/2006/main">
        <w:t xml:space="preserve">ou não é um inimigo que me censura; então eu poderia ter suportado: nem é um adversário que se engrandece contra mim; então eu teria me escondido dele: Mas era você, um homem meu igual, meu guia e meu conhecido. Tivemos bons conselhos juntos e caminhamos juntos até a casa de Deus.</w:t>
      </w:r>
    </w:p>
    <w:p w14:paraId="33AD8989" w14:textId="77777777" w:rsidR="00F90BDC" w:rsidRDefault="00F90BDC"/>
    <w:p w14:paraId="23822D34" w14:textId="77777777" w:rsidR="00F90BDC" w:rsidRDefault="00F90BDC">
      <w:r xmlns:w="http://schemas.openxmlformats.org/wordprocessingml/2006/main">
        <w:t xml:space="preserve">2. Romanos 2:4 "Ou desprezas as riquezas da sua bondade, e paciência, e longanimidade, não sabendo que a bondade de Deus te leva ao arrependimento?"</w:t>
      </w:r>
    </w:p>
    <w:p w14:paraId="540CF4F6" w14:textId="77777777" w:rsidR="00F90BDC" w:rsidRDefault="00F90BDC"/>
    <w:p w14:paraId="101E6FBD" w14:textId="77777777" w:rsidR="00F90BDC" w:rsidRDefault="00F90BDC">
      <w:r xmlns:w="http://schemas.openxmlformats.org/wordprocessingml/2006/main">
        <w:t xml:space="preserve">Mateus 26:26 E enquanto comiam, Jesus tomou o pão, e abençoou-o, e partiu-o, e deu-o aos discípulos, e disse: Tomai, comei; Esse é o meu corpo.</w:t>
      </w:r>
    </w:p>
    <w:p w14:paraId="7AB16E7D" w14:textId="77777777" w:rsidR="00F90BDC" w:rsidRDefault="00F90BDC"/>
    <w:p w14:paraId="03E8A088" w14:textId="77777777" w:rsidR="00F90BDC" w:rsidRDefault="00F90BDC">
      <w:r xmlns:w="http://schemas.openxmlformats.org/wordprocessingml/2006/main">
        <w:t xml:space="preserve">Esta passagem explica como Jesus abençoou o pão e o deu aos seus discípulos para comerem, dizendo que era o Seu corpo.</w:t>
      </w:r>
    </w:p>
    <w:p w14:paraId="0E634346" w14:textId="77777777" w:rsidR="00F90BDC" w:rsidRDefault="00F90BDC"/>
    <w:p w14:paraId="11187AF2" w14:textId="77777777" w:rsidR="00F90BDC" w:rsidRDefault="00F90BDC">
      <w:r xmlns:w="http://schemas.openxmlformats.org/wordprocessingml/2006/main">
        <w:t xml:space="preserve">1. Jesus é o pão da vida: explorando o significado de Jesus? </w:t>
      </w:r>
      <w:r xmlns:w="http://schemas.openxmlformats.org/wordprocessingml/2006/main">
        <w:rPr>
          <w:rFonts w:ascii="맑은 고딕 Semilight" w:hAnsi="맑은 고딕 Semilight"/>
        </w:rPr>
        <w:t xml:space="preserve">셲 </w:t>
      </w:r>
      <w:r xmlns:w="http://schemas.openxmlformats.org/wordprocessingml/2006/main">
        <w:t xml:space="preserve">Sacrifício</w:t>
      </w:r>
    </w:p>
    <w:p w14:paraId="73315753" w14:textId="77777777" w:rsidR="00F90BDC" w:rsidRDefault="00F90BDC"/>
    <w:p w14:paraId="46EFFAF2" w14:textId="77777777" w:rsidR="00F90BDC" w:rsidRDefault="00F90BDC">
      <w:r xmlns:w="http://schemas.openxmlformats.org/wordprocessingml/2006/main">
        <w:t xml:space="preserve">2. Comer o Pão da Vida: Como Receber Deus? </w:t>
      </w:r>
      <w:r xmlns:w="http://schemas.openxmlformats.org/wordprocessingml/2006/main">
        <w:rPr>
          <w:rFonts w:ascii="맑은 고딕 Semilight" w:hAnsi="맑은 고딕 Semilight"/>
        </w:rPr>
        <w:t xml:space="preserve">셲 </w:t>
      </w:r>
      <w:r xmlns:w="http://schemas.openxmlformats.org/wordprocessingml/2006/main">
        <w:t xml:space="preserve">Presente da Salvação</w:t>
      </w:r>
    </w:p>
    <w:p w14:paraId="7F7AF00D" w14:textId="77777777" w:rsidR="00F90BDC" w:rsidRDefault="00F90BDC"/>
    <w:p w14:paraId="2A581045" w14:textId="77777777" w:rsidR="00F90BDC" w:rsidRDefault="00F90BDC">
      <w:r xmlns:w="http://schemas.openxmlformats.org/wordprocessingml/2006/main">
        <w:t xml:space="preserve">1. João 6:35 - ? </w:t>
      </w:r>
      <w:r xmlns:w="http://schemas.openxmlformats.org/wordprocessingml/2006/main">
        <w:rPr>
          <w:rFonts w:ascii="맑은 고딕 Semilight" w:hAnsi="맑은 고딕 Semilight"/>
        </w:rPr>
        <w:t xml:space="preserve">쏪 </w:t>
      </w:r>
      <w:r xmlns:w="http://schemas.openxmlformats.org/wordprocessingml/2006/main">
        <w:t xml:space="preserve">Jesus lhes disse: ? </w:t>
      </w:r>
      <w:r xmlns:w="http://schemas.openxmlformats.org/wordprocessingml/2006/main">
        <w:rPr>
          <w:rFonts w:ascii="맑은 고딕 Semilight" w:hAnsi="맑은 고딕 Semilight"/>
        </w:rPr>
        <w:t xml:space="preserve">쁈 </w:t>
      </w:r>
      <w:r xmlns:w="http://schemas.openxmlformats.org/wordprocessingml/2006/main">
        <w:t xml:space="preserve">sou o pão da vida; quem vem a mim não terá fome, e quem crê em mim nunca terá sede.? </w:t>
      </w:r>
      <w:r xmlns:w="http://schemas.openxmlformats.org/wordprocessingml/2006/main">
        <w:rPr>
          <w:rFonts w:ascii="맑은 고딕 Semilight" w:hAnsi="맑은 고딕 Semilight"/>
        </w:rPr>
        <w:t xml:space="preserve">e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Isaías 55:1-3 - ? </w:t>
      </w:r>
      <w:r xmlns:w="http://schemas.openxmlformats.org/wordprocessingml/2006/main">
        <w:rPr>
          <w:rFonts w:ascii="맑은 고딕 Semilight" w:hAnsi="맑은 고딕 Semilight"/>
        </w:rPr>
        <w:t xml:space="preserve">쏞 </w:t>
      </w:r>
      <w:r xmlns:w="http://schemas.openxmlformats.org/wordprocessingml/2006/main">
        <w:t xml:space="preserve">alguns, todos os que têm sede, venham às águas; e quem não tem dinheiro, venha, compre e coma! Venha, compre vinho e leite sem dinheiro e sem preço. Por que você gasta seu dinheiro naquilo que não é pão, e seu trabalho naquilo que não satisfaz? Ouça-me com atenção e coma o que é bom e delicie-se com comida rica.</w:t>
      </w:r>
    </w:p>
    <w:p w14:paraId="11D8E386" w14:textId="77777777" w:rsidR="00F90BDC" w:rsidRDefault="00F90BDC"/>
    <w:p w14:paraId="489D52B6" w14:textId="77777777" w:rsidR="00F90BDC" w:rsidRDefault="00F90BDC">
      <w:r xmlns:w="http://schemas.openxmlformats.org/wordprocessingml/2006/main">
        <w:t xml:space="preserve">Mateus 26:27 E tomando o cálice, deu graças e deu-lho, dizendo: Bebei dele todos;</w:t>
      </w:r>
    </w:p>
    <w:p w14:paraId="567AF173" w14:textId="77777777" w:rsidR="00F90BDC" w:rsidRDefault="00F90BDC"/>
    <w:p w14:paraId="458DA0BE" w14:textId="77777777" w:rsidR="00F90BDC" w:rsidRDefault="00F90BDC">
      <w:r xmlns:w="http://schemas.openxmlformats.org/wordprocessingml/2006/main">
        <w:t xml:space="preserve">Jesus compartilhou o cálice da salvação com seus discípulos e ordenou-lhes que participassem dele.</w:t>
      </w:r>
    </w:p>
    <w:p w14:paraId="655C7C4D" w14:textId="77777777" w:rsidR="00F90BDC" w:rsidRDefault="00F90BDC"/>
    <w:p w14:paraId="281989AA" w14:textId="77777777" w:rsidR="00F90BDC" w:rsidRDefault="00F90BDC">
      <w:r xmlns:w="http://schemas.openxmlformats.org/wordprocessingml/2006/main">
        <w:t xml:space="preserve">1. O Cálice da Salvação: Beber das Promessas de Deus</w:t>
      </w:r>
    </w:p>
    <w:p w14:paraId="76C3039D" w14:textId="77777777" w:rsidR="00F90BDC" w:rsidRDefault="00F90BDC"/>
    <w:p w14:paraId="326E9B77" w14:textId="77777777" w:rsidR="00F90BDC" w:rsidRDefault="00F90BDC">
      <w:r xmlns:w="http://schemas.openxmlformats.org/wordprocessingml/2006/main">
        <w:t xml:space="preserve">2. A resposta à nossa sede: Experimentando o amor de Jesus através do cálice</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55:1 - ? </w:t>
      </w:r>
      <w:r xmlns:w="http://schemas.openxmlformats.org/wordprocessingml/2006/main">
        <w:rPr>
          <w:rFonts w:ascii="맑은 고딕 Semilight" w:hAnsi="맑은 고딕 Semilight"/>
        </w:rPr>
        <w:t xml:space="preserve">쏞 </w:t>
      </w:r>
      <w:r xmlns:w="http://schemas.openxmlformats.org/wordprocessingml/2006/main">
        <w:t xml:space="preserve">alguns, todos os que têm sede, venham às águas; e quem não tem dinheiro, venha, compre e coma! Venha, compre vinho e leite sem dinheiro e sem preço.</w:t>
      </w:r>
    </w:p>
    <w:p w14:paraId="68C23711" w14:textId="77777777" w:rsidR="00F90BDC" w:rsidRDefault="00F90BDC"/>
    <w:p w14:paraId="7DC7893F" w14:textId="77777777" w:rsidR="00F90BDC" w:rsidRDefault="00F90BDC">
      <w:r xmlns:w="http://schemas.openxmlformats.org/wordprocessingml/2006/main">
        <w:t xml:space="preserve">2. Salmo 116:13 - ? </w:t>
      </w:r>
      <w:r xmlns:w="http://schemas.openxmlformats.org/wordprocessingml/2006/main">
        <w:rPr>
          <w:rFonts w:ascii="맑은 고딕 Semilight" w:hAnsi="맑은 고딕 Semilight"/>
        </w:rPr>
        <w:t xml:space="preserve">쏧 </w:t>
      </w:r>
      <w:r xmlns:w="http://schemas.openxmlformats.org/wordprocessingml/2006/main">
        <w:t xml:space="preserve">levantará o cálice da salvação e invocará o nome do Senhor.??</w:t>
      </w:r>
    </w:p>
    <w:p w14:paraId="6AE942AD" w14:textId="77777777" w:rsidR="00F90BDC" w:rsidRDefault="00F90BDC"/>
    <w:p w14:paraId="11AFCC61" w14:textId="77777777" w:rsidR="00F90BDC" w:rsidRDefault="00F90BDC">
      <w:r xmlns:w="http://schemas.openxmlformats.org/wordprocessingml/2006/main">
        <w:t xml:space="preserve">Mateus 26:28 Porque este é o meu sangue do novo testamento, que é derramado por muitos para remissão dos pecados.</w:t>
      </w:r>
    </w:p>
    <w:p w14:paraId="20405D83" w14:textId="77777777" w:rsidR="00F90BDC" w:rsidRDefault="00F90BDC"/>
    <w:p w14:paraId="60502DE0" w14:textId="77777777" w:rsidR="00F90BDC" w:rsidRDefault="00F90BDC">
      <w:r xmlns:w="http://schemas.openxmlformats.org/wordprocessingml/2006/main">
        <w:t xml:space="preserve">Esta passagem fala do sacrifício de Jesus para o perdão dos pecados.</w:t>
      </w:r>
    </w:p>
    <w:p w14:paraId="7EFCC88E" w14:textId="77777777" w:rsidR="00F90BDC" w:rsidRDefault="00F90BDC"/>
    <w:p w14:paraId="42A6FC27" w14:textId="77777777" w:rsidR="00F90BDC" w:rsidRDefault="00F90BDC">
      <w:r xmlns:w="http://schemas.openxmlformats.org/wordprocessingml/2006/main">
        <w:t xml:space="preserve">1: Jesus, o Cordeiro de Deus – Seu incrível dom de graça e misericórdia.</w:t>
      </w:r>
    </w:p>
    <w:p w14:paraId="1B2434B8" w14:textId="77777777" w:rsidR="00F90BDC" w:rsidRDefault="00F90BDC"/>
    <w:p w14:paraId="5707346F" w14:textId="77777777" w:rsidR="00F90BDC" w:rsidRDefault="00F90BDC">
      <w:r xmlns:w="http://schemas.openxmlformats.org/wordprocessingml/2006/main">
        <w:t xml:space="preserve">2: Jesus, o Servo Sofredor – Seu último ato de amor e devoção.</w:t>
      </w:r>
    </w:p>
    <w:p w14:paraId="4A736C00" w14:textId="77777777" w:rsidR="00F90BDC" w:rsidRDefault="00F90BDC"/>
    <w:p w14:paraId="4903287F" w14:textId="77777777" w:rsidR="00F90BDC" w:rsidRDefault="00F90BDC">
      <w:r xmlns:w="http://schemas.openxmlformats.org/wordprocessingml/2006/main">
        <w:t xml:space="preserve">1: Romanos 5:8 - Mas Deus demonstra seu próprio amor por nós nisto: Cristo morreu por nós quando ainda éramos pecadores.</w:t>
      </w:r>
    </w:p>
    <w:p w14:paraId="19356A94" w14:textId="77777777" w:rsidR="00F90BDC" w:rsidRDefault="00F90BDC"/>
    <w:p w14:paraId="31466C75" w14:textId="77777777" w:rsidR="00F90BDC" w:rsidRDefault="00F90BDC">
      <w:r xmlns:w="http://schemas.openxmlformats.org/wordprocessingml/2006/main">
        <w:t xml:space="preserve">2: Efésios 1:7 - Nele temos a redenção pelo seu sangue, a remissão dos pecados, segundo as riquezas da graça de Deus.</w:t>
      </w:r>
    </w:p>
    <w:p w14:paraId="75BBA349" w14:textId="77777777" w:rsidR="00F90BDC" w:rsidRDefault="00F90BDC"/>
    <w:p w14:paraId="3A741F1B" w14:textId="77777777" w:rsidR="00F90BDC" w:rsidRDefault="00F90BDC">
      <w:r xmlns:w="http://schemas.openxmlformats.org/wordprocessingml/2006/main">
        <w:t xml:space="preserve">Mateus 26:29 Mas eu vos digo que desde agora não beberei deste fruto da vide, até aquele dia em que o beber novo convosco no reino de meu Pai.</w:t>
      </w:r>
    </w:p>
    <w:p w14:paraId="13DA24C1" w14:textId="77777777" w:rsidR="00F90BDC" w:rsidRDefault="00F90BDC"/>
    <w:p w14:paraId="32C0C0B4" w14:textId="77777777" w:rsidR="00F90BDC" w:rsidRDefault="00F90BDC">
      <w:r xmlns:w="http://schemas.openxmlformats.org/wordprocessingml/2006/main">
        <w:t xml:space="preserve">A passagem fala da promessa de Jesus de que não beberá do fruto da videira até que o beba novamente no Reino de seu Pai.</w:t>
      </w:r>
    </w:p>
    <w:p w14:paraId="27AD82E6" w14:textId="77777777" w:rsidR="00F90BDC" w:rsidRDefault="00F90BDC"/>
    <w:p w14:paraId="46836C4C" w14:textId="77777777" w:rsidR="00F90BDC" w:rsidRDefault="00F90BDC">
      <w:r xmlns:w="http://schemas.openxmlformats.org/wordprocessingml/2006/main">
        <w:t xml:space="preserve">1. A esperança do céu: o retorno prometido de Jesus</w:t>
      </w:r>
    </w:p>
    <w:p w14:paraId="3ADE8909" w14:textId="77777777" w:rsidR="00F90BDC" w:rsidRDefault="00F90BDC"/>
    <w:p w14:paraId="063BE78E" w14:textId="77777777" w:rsidR="00F90BDC" w:rsidRDefault="00F90BDC">
      <w:r xmlns:w="http://schemas.openxmlformats.org/wordprocessingml/2006/main">
        <w:t xml:space="preserve">2. Encontrando Força em Tempos de Dificuldade: Palavras de Conforto de Jesus</w:t>
      </w:r>
    </w:p>
    <w:p w14:paraId="432ED86D" w14:textId="77777777" w:rsidR="00F90BDC" w:rsidRDefault="00F90BDC"/>
    <w:p w14:paraId="77319D05" w14:textId="77777777" w:rsidR="00F90BDC" w:rsidRDefault="00F90BDC">
      <w:r xmlns:w="http://schemas.openxmlformats.org/wordprocessingml/2006/main">
        <w:t xml:space="preserve">1. Apocalipse 21:1-4 – A Promessa de um Novo Céu e uma Nova Terra</w:t>
      </w:r>
    </w:p>
    <w:p w14:paraId="4561B756" w14:textId="77777777" w:rsidR="00F90BDC" w:rsidRDefault="00F90BDC"/>
    <w:p w14:paraId="50C33515" w14:textId="77777777" w:rsidR="00F90BDC" w:rsidRDefault="00F90BDC">
      <w:r xmlns:w="http://schemas.openxmlformats.org/wordprocessingml/2006/main">
        <w:t xml:space="preserve">2. Isaías 25:6-9 - O Senhor enxugará as lágrimas de todos os rostos</w:t>
      </w:r>
    </w:p>
    <w:p w14:paraId="6BD85479" w14:textId="77777777" w:rsidR="00F90BDC" w:rsidRDefault="00F90BDC"/>
    <w:p w14:paraId="652D8ABC" w14:textId="77777777" w:rsidR="00F90BDC" w:rsidRDefault="00F90BDC">
      <w:r xmlns:w="http://schemas.openxmlformats.org/wordprocessingml/2006/main">
        <w:t xml:space="preserve">Mateus 26:30 E depois de terem cantado um hino, saíram para o Monte das Oliveiras.</w:t>
      </w:r>
    </w:p>
    <w:p w14:paraId="1F3033FA" w14:textId="77777777" w:rsidR="00F90BDC" w:rsidRDefault="00F90BDC"/>
    <w:p w14:paraId="1746C3F5" w14:textId="77777777" w:rsidR="00F90BDC" w:rsidRDefault="00F90BDC">
      <w:r xmlns:w="http://schemas.openxmlformats.org/wordprocessingml/2006/main">
        <w:t xml:space="preserve">Depois de cantar um hino, Jesus e seus discípulos foram ao Monte das Oliveiras.</w:t>
      </w:r>
    </w:p>
    <w:p w14:paraId="10D84215" w14:textId="77777777" w:rsidR="00F90BDC" w:rsidRDefault="00F90BDC"/>
    <w:p w14:paraId="536BDC52" w14:textId="77777777" w:rsidR="00F90BDC" w:rsidRDefault="00F90BDC">
      <w:r xmlns:w="http://schemas.openxmlformats.org/wordprocessingml/2006/main">
        <w:t xml:space="preserve">1. A importância da oração e da adoração em nossas vidas</w:t>
      </w:r>
    </w:p>
    <w:p w14:paraId="6BF01492" w14:textId="77777777" w:rsidR="00F90BDC" w:rsidRDefault="00F90BDC"/>
    <w:p w14:paraId="74521C9F" w14:textId="77777777" w:rsidR="00F90BDC" w:rsidRDefault="00F90BDC">
      <w:r xmlns:w="http://schemas.openxmlformats.org/wordprocessingml/2006/main">
        <w:t xml:space="preserve">2. Compreender o significado do Monte das Oliveiras na vida de Jesus</w:t>
      </w:r>
    </w:p>
    <w:p w14:paraId="0D20FC12" w14:textId="77777777" w:rsidR="00F90BDC" w:rsidRDefault="00F90BDC"/>
    <w:p w14:paraId="4572FF34" w14:textId="77777777" w:rsidR="00F90BDC" w:rsidRDefault="00F90BDC">
      <w:r xmlns:w="http://schemas.openxmlformats.org/wordprocessingml/2006/main">
        <w:t xml:space="preserve">1. Marcos 14:26, "E depois de cantarem um hino, saíram para o Monte das Oliveiras."</w:t>
      </w:r>
    </w:p>
    <w:p w14:paraId="67B53E5D" w14:textId="77777777" w:rsidR="00F90BDC" w:rsidRDefault="00F90BDC"/>
    <w:p w14:paraId="2F2652C6" w14:textId="77777777" w:rsidR="00F90BDC" w:rsidRDefault="00F90BDC">
      <w:r xmlns:w="http://schemas.openxmlformats.org/wordprocessingml/2006/main">
        <w:t xml:space="preserve">2. Lucas 22:39, "E ele, saindo, foi, como era seu costume, para o Monte das Oliveiras; e também os discípulos o seguiram."</w:t>
      </w:r>
    </w:p>
    <w:p w14:paraId="6C42395D" w14:textId="77777777" w:rsidR="00F90BDC" w:rsidRDefault="00F90BDC"/>
    <w:p w14:paraId="439F90E8" w14:textId="77777777" w:rsidR="00F90BDC" w:rsidRDefault="00F90BDC">
      <w:r xmlns:w="http://schemas.openxmlformats.org/wordprocessingml/2006/main">
        <w:t xml:space="preserve">Mateus 26:31 Então Jesus lhes disse: Esta noite todos vós vos escandalizareis por minha causa; porque está escrito: Ferirei o pastor, e as ovelhas do rebanho serão espalhadas.</w:t>
      </w:r>
    </w:p>
    <w:p w14:paraId="5B86F251" w14:textId="77777777" w:rsidR="00F90BDC" w:rsidRDefault="00F90BDC"/>
    <w:p w14:paraId="630AE5B1" w14:textId="77777777" w:rsidR="00F90BDC" w:rsidRDefault="00F90BDC">
      <w:r xmlns:w="http://schemas.openxmlformats.org/wordprocessingml/2006/main">
        <w:t xml:space="preserve">Jesus diz aos Seus discípulos que eles ficarão ofendidos por causa Dele e que está escrito que o pastor será ferido e as ovelhas do rebanho serão dispersas.</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Dispersão das Ovelhas: Uma Reflexão sobre Mateus 26:31</w:t>
      </w:r>
    </w:p>
    <w:p w14:paraId="51DA4BAB" w14:textId="77777777" w:rsidR="00F90BDC" w:rsidRDefault="00F90BDC"/>
    <w:p w14:paraId="3E95CE8A" w14:textId="77777777" w:rsidR="00F90BDC" w:rsidRDefault="00F90BDC">
      <w:r xmlns:w="http://schemas.openxmlformats.org/wordprocessingml/2006/main">
        <w:t xml:space="preserve">2. Compreendendo o golpe do pastor: A sobre fé e perseverança</w:t>
      </w:r>
    </w:p>
    <w:p w14:paraId="142161CC" w14:textId="77777777" w:rsidR="00F90BDC" w:rsidRDefault="00F90BDC"/>
    <w:p w14:paraId="5FB18488" w14:textId="77777777" w:rsidR="00F90BDC" w:rsidRDefault="00F90BDC">
      <w:r xmlns:w="http://schemas.openxmlformats.org/wordprocessingml/2006/main">
        <w:t xml:space="preserve">1. Zacarias 13:7 - ? </w:t>
      </w:r>
      <w:r xmlns:w="http://schemas.openxmlformats.org/wordprocessingml/2006/main">
        <w:rPr>
          <w:rFonts w:ascii="맑은 고딕 Semilight" w:hAnsi="맑은 고딕 Semilight"/>
        </w:rPr>
        <w:t xml:space="preserve">Desperta </w:t>
      </w:r>
      <w:r xmlns:w="http://schemas.openxmlformats.org/wordprocessingml/2006/main">
        <w:t xml:space="preserve">, ó espada, contra o meu pastor, e contra o homem que é meu companheiro, diz o Senhor dos Exércitos: fere o pastor, e as ovelhas serão dispersas; e eu voltarei a minha mão contra os pequeninos.</w:t>
      </w:r>
    </w:p>
    <w:p w14:paraId="383642CD" w14:textId="77777777" w:rsidR="00F90BDC" w:rsidRDefault="00F90BDC"/>
    <w:p w14:paraId="14AD93CF" w14:textId="77777777" w:rsidR="00F90BDC" w:rsidRDefault="00F90BDC">
      <w:r xmlns:w="http://schemas.openxmlformats.org/wordprocessingml/2006/main">
        <w:t xml:space="preserve">2. Hebreus 13:20 - ? </w:t>
      </w:r>
      <w:r xmlns:w="http://schemas.openxmlformats.org/wordprocessingml/2006/main">
        <w:rPr>
          <w:rFonts w:ascii="맑은 고딕 Semilight" w:hAnsi="맑은 고딕 Semilight"/>
        </w:rPr>
        <w:t xml:space="preserve">“Ao </w:t>
      </w:r>
      <w:r xmlns:w="http://schemas.openxmlformats.org/wordprocessingml/2006/main">
        <w:t xml:space="preserve">Deus da paz, que trouxe novamente dentre os mortos nosso Senhor Jesus, aquele grande pastor das ovelhas, através do sangue da aliança eterna”.</w:t>
      </w:r>
    </w:p>
    <w:p w14:paraId="620C1DCD" w14:textId="77777777" w:rsidR="00F90BDC" w:rsidRDefault="00F90BDC"/>
    <w:p w14:paraId="05E024C2" w14:textId="77777777" w:rsidR="00F90BDC" w:rsidRDefault="00F90BDC">
      <w:r xmlns:w="http://schemas.openxmlformats.org/wordprocessingml/2006/main">
        <w:t xml:space="preserve">Mateus 26:32 Mas, depois que eu ressuscitar, irei adiante de vocês para a Galiléia.</w:t>
      </w:r>
    </w:p>
    <w:p w14:paraId="02EECD71" w14:textId="77777777" w:rsidR="00F90BDC" w:rsidRDefault="00F90BDC"/>
    <w:p w14:paraId="1E4C2CEA" w14:textId="77777777" w:rsidR="00F90BDC" w:rsidRDefault="00F90BDC">
      <w:r xmlns:w="http://schemas.openxmlformats.org/wordprocessingml/2006/main">
        <w:t xml:space="preserve">Jesus diz aos seus discípulos que ressuscitará e irá adiante deles para a Galiléia.</w:t>
      </w:r>
    </w:p>
    <w:p w14:paraId="6B63BDB6" w14:textId="77777777" w:rsidR="00F90BDC" w:rsidRDefault="00F90BDC"/>
    <w:p w14:paraId="6C71E281" w14:textId="77777777" w:rsidR="00F90BDC" w:rsidRDefault="00F90BDC">
      <w:r xmlns:w="http://schemas.openxmlformats.org/wordprocessingml/2006/main">
        <w:t xml:space="preserve">1. O poder da esperança e da fé: a ressurreição de Jesus e a nossa jornada de fé</w:t>
      </w:r>
    </w:p>
    <w:p w14:paraId="680B6493" w14:textId="77777777" w:rsidR="00F90BDC" w:rsidRDefault="00F90BDC"/>
    <w:p w14:paraId="181E4308" w14:textId="77777777" w:rsidR="00F90BDC" w:rsidRDefault="00F90BDC">
      <w:r xmlns:w="http://schemas.openxmlformats.org/wordprocessingml/2006/main">
        <w:t xml:space="preserve">2. A Promessa de Cristo Ressuscitado: Compreendendo e Aplicando a Esperança da Ressurreição</w:t>
      </w:r>
    </w:p>
    <w:p w14:paraId="5BFE4566" w14:textId="77777777" w:rsidR="00F90BDC" w:rsidRDefault="00F90BDC"/>
    <w:p w14:paraId="44B93C70" w14:textId="77777777" w:rsidR="00F90BDC" w:rsidRDefault="00F90BDC">
      <w:r xmlns:w="http://schemas.openxmlformats.org/wordprocessingml/2006/main">
        <w:t xml:space="preserve">1. Romanos 8:24-25 - Pois nesta esperança fomos salvos. Ora, a esperança que se vê não é esperança. Pois quem espera pelo que vê? Mas se esperamos o que não vemos, esperamos com paciência.</w:t>
      </w:r>
    </w:p>
    <w:p w14:paraId="11505B20" w14:textId="77777777" w:rsidR="00F90BDC" w:rsidRDefault="00F90BDC"/>
    <w:p w14:paraId="52C48436" w14:textId="77777777" w:rsidR="00F90BDC" w:rsidRDefault="00F90BDC">
      <w:r xmlns:w="http://schemas.openxmlformats.org/wordprocessingml/2006/main">
        <w:t xml:space="preserve">2. 1 Coríntios 15:13-14 - Mas se não há ressurreição dos mortos, então nem mesmo Cristo ressuscitou. E se Cristo não ressuscitou, então a nossa pregação é em vão e a sua fé é em vão.</w:t>
      </w:r>
    </w:p>
    <w:p w14:paraId="5810DE30" w14:textId="77777777" w:rsidR="00F90BDC" w:rsidRDefault="00F90BDC"/>
    <w:p w14:paraId="1A28B7B9" w14:textId="77777777" w:rsidR="00F90BDC" w:rsidRDefault="00F90BDC">
      <w:r xmlns:w="http://schemas.openxmlformats.org/wordprocessingml/2006/main">
        <w:t xml:space="preserve">Mateus 26:33 Pedro respondeu e disse-lhe: Ainda que todos os homens se escandalizem por tua causa, eu nunca serei escandaloso.</w:t>
      </w:r>
    </w:p>
    <w:p w14:paraId="271CF758" w14:textId="77777777" w:rsidR="00F90BDC" w:rsidRDefault="00F90BDC"/>
    <w:p w14:paraId="1D49BB38" w14:textId="77777777" w:rsidR="00F90BDC" w:rsidRDefault="00F90BDC">
      <w:r xmlns:w="http://schemas.openxmlformats.org/wordprocessingml/2006/main">
        <w:t xml:space="preserve">Pedro expressa sua lealdade inabalável a Jesus, apesar da ameaça de ser abandonado por todos os outros.</w:t>
      </w:r>
    </w:p>
    <w:p w14:paraId="30A01B6D" w14:textId="77777777" w:rsidR="00F90BDC" w:rsidRDefault="00F90BDC"/>
    <w:p w14:paraId="0948F466" w14:textId="77777777" w:rsidR="00F90BDC" w:rsidRDefault="00F90BDC">
      <w:r xmlns:w="http://schemas.openxmlformats.org/wordprocessingml/2006/main">
        <w:t xml:space="preserve">1. Permanecendo Firmes em Nossa Fé: Permanecendo Comprometidos com Jesus Mesmo em Tempos Difíceis</w:t>
      </w:r>
    </w:p>
    <w:p w14:paraId="4ED4B1B0" w14:textId="77777777" w:rsidR="00F90BDC" w:rsidRDefault="00F90BDC"/>
    <w:p w14:paraId="50B19576" w14:textId="77777777" w:rsidR="00F90BDC" w:rsidRDefault="00F90BDC">
      <w:r xmlns:w="http://schemas.openxmlformats.org/wordprocessingml/2006/main">
        <w:t xml:space="preserve">2. Lealdade a Jesus: Pedro? </w:t>
      </w:r>
      <w:r xmlns:w="http://schemas.openxmlformats.org/wordprocessingml/2006/main">
        <w:rPr>
          <w:rFonts w:ascii="맑은 고딕 Semilight" w:hAnsi="맑은 고딕 Semilight"/>
        </w:rPr>
        <w:t xml:space="preserve">셲 </w:t>
      </w:r>
      <w:r xmlns:w="http://schemas.openxmlformats.org/wordprocessingml/2006/main">
        <w:t xml:space="preserve">Exemplo de compromisso inabalável</w:t>
      </w:r>
    </w:p>
    <w:p w14:paraId="47BFB89E" w14:textId="77777777" w:rsidR="00F90BDC" w:rsidRDefault="00F90BDC"/>
    <w:p w14:paraId="211A5CB1" w14:textId="77777777" w:rsidR="00F90BDC" w:rsidRDefault="00F90BDC">
      <w:r xmlns:w="http://schemas.openxmlformats.org/wordprocessingml/2006/main">
        <w:t xml:space="preserve">1. Hebreus 11:1- Ora, fé é confiança naquilo que esperamos e segurança naquilo que não vemos.</w:t>
      </w:r>
    </w:p>
    <w:p w14:paraId="0B62BD3C" w14:textId="77777777" w:rsidR="00F90BDC" w:rsidRDefault="00F90BDC"/>
    <w:p w14:paraId="66024C7C" w14:textId="77777777" w:rsidR="00F90BDC" w:rsidRDefault="00F90BDC">
      <w:r xmlns:w="http://schemas.openxmlformats.org/wordprocessingml/2006/main">
        <w:t xml:space="preserve">2. Romanos 12:9- O amor deve ser sincero. Odeie o que é mau; apegue-se ao que é bom.</w:t>
      </w:r>
    </w:p>
    <w:p w14:paraId="013D18E7" w14:textId="77777777" w:rsidR="00F90BDC" w:rsidRDefault="00F90BDC"/>
    <w:p w14:paraId="1FF0FFF4" w14:textId="77777777" w:rsidR="00F90BDC" w:rsidRDefault="00F90BDC">
      <w:r xmlns:w="http://schemas.openxmlformats.org/wordprocessingml/2006/main">
        <w:t xml:space="preserve">Mateus 26:34 Disse-lhe Jesus: Em verdade te digo que esta noite, antes que o galo cante, três vezes me negarás.</w:t>
      </w:r>
    </w:p>
    <w:p w14:paraId="7B9809A8" w14:textId="77777777" w:rsidR="00F90BDC" w:rsidRDefault="00F90BDC"/>
    <w:p w14:paraId="12B76B75" w14:textId="77777777" w:rsidR="00F90BDC" w:rsidRDefault="00F90BDC">
      <w:r xmlns:w="http://schemas.openxmlformats.org/wordprocessingml/2006/main">
        <w:t xml:space="preserve">Jesus avisa Pedro sobre sua iminente negação dele antes que o galo cante.</w:t>
      </w:r>
    </w:p>
    <w:p w14:paraId="21A2154A" w14:textId="77777777" w:rsidR="00F90BDC" w:rsidRDefault="00F90BDC"/>
    <w:p w14:paraId="62176AAF" w14:textId="77777777" w:rsidR="00F90BDC" w:rsidRDefault="00F90BDC">
      <w:r xmlns:w="http://schemas.openxmlformats.org/wordprocessingml/2006/main">
        <w:t xml:space="preserve">1: Não seja precipitado em seus compromissos com Deus</w:t>
      </w:r>
    </w:p>
    <w:p w14:paraId="37649B42" w14:textId="77777777" w:rsidR="00F90BDC" w:rsidRDefault="00F90BDC"/>
    <w:p w14:paraId="29A50B18" w14:textId="77777777" w:rsidR="00F90BDC" w:rsidRDefault="00F90BDC">
      <w:r xmlns:w="http://schemas.openxmlformats.org/wordprocessingml/2006/main">
        <w:t xml:space="preserve">2: A verdadeira fé não está em palavras, mas em ações</w:t>
      </w:r>
    </w:p>
    <w:p w14:paraId="3BA76293" w14:textId="77777777" w:rsidR="00F90BDC" w:rsidRDefault="00F90BDC"/>
    <w:p w14:paraId="1F7D667D" w14:textId="77777777" w:rsidR="00F90BDC" w:rsidRDefault="00F90BDC">
      <w:r xmlns:w="http://schemas.openxmlformats.org/wordprocessingml/2006/main">
        <w:t xml:space="preserve">1: Tiago 2:17-18 - "Mesmo assim a fé, se não tiver obras, está morta, estando sozinha. Sim, um homem pode dizer: Tu tens fé, e eu tenho obras: mostra-me a tua fé sem as tuas obras, e eu te mostrarei a minha fé pelas minhas obras”.</w:t>
      </w:r>
    </w:p>
    <w:p w14:paraId="28D18F05" w14:textId="77777777" w:rsidR="00F90BDC" w:rsidRDefault="00F90BDC"/>
    <w:p w14:paraId="0A6882D8" w14:textId="77777777" w:rsidR="00F90BDC" w:rsidRDefault="00F90BDC">
      <w:r xmlns:w="http://schemas.openxmlformats.org/wordprocessingml/2006/main">
        <w:t xml:space="preserve">2: Provérbios 14:23 - “Em todo trabalho há lucro, mas a conversa dos lábios só conduz à penúria”.</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26:35 Disse-lhe Pedro: Ainda que eu morresse contigo, não te negarei. Da mesma forma também disseram todos os discípulos.</w:t>
      </w:r>
    </w:p>
    <w:p w14:paraId="56863051" w14:textId="77777777" w:rsidR="00F90BDC" w:rsidRDefault="00F90BDC"/>
    <w:p w14:paraId="74F88696" w14:textId="77777777" w:rsidR="00F90BDC" w:rsidRDefault="00F90BDC">
      <w:r xmlns:w="http://schemas.openxmlformats.org/wordprocessingml/2006/main">
        <w:t xml:space="preserve">Os discípulos declararam sua fidelidade inabalável a Jesus, mesmo que isso significasse a morte.</w:t>
      </w:r>
    </w:p>
    <w:p w14:paraId="7D502FA9" w14:textId="77777777" w:rsidR="00F90BDC" w:rsidRDefault="00F90BDC"/>
    <w:p w14:paraId="08415A50" w14:textId="77777777" w:rsidR="00F90BDC" w:rsidRDefault="00F90BDC">
      <w:r xmlns:w="http://schemas.openxmlformats.org/wordprocessingml/2006/main">
        <w:t xml:space="preserve">1: Não devemos ter medo de defender a nossa fé, não importa o custo.</w:t>
      </w:r>
    </w:p>
    <w:p w14:paraId="4E32628A" w14:textId="77777777" w:rsidR="00F90BDC" w:rsidRDefault="00F90BDC"/>
    <w:p w14:paraId="7DFB19CD" w14:textId="77777777" w:rsidR="00F90BDC" w:rsidRDefault="00F90BDC">
      <w:r xmlns:w="http://schemas.openxmlformats.org/wordprocessingml/2006/main">
        <w:t xml:space="preserve">2: Permaneçamos comprometidos com Jesus e Seus ensinamentos.</w:t>
      </w:r>
    </w:p>
    <w:p w14:paraId="2519CD3A" w14:textId="77777777" w:rsidR="00F90BDC" w:rsidRDefault="00F90BDC"/>
    <w:p w14:paraId="69E2F85E" w14:textId="77777777" w:rsidR="00F90BDC" w:rsidRDefault="00F90BDC">
      <w:r xmlns:w="http://schemas.openxmlformats.org/wordprocessingml/2006/main">
        <w:t xml:space="preserve">1: Romanos 8:31-39 - Se Deus é por nós, quem será contra nós?</w:t>
      </w:r>
    </w:p>
    <w:p w14:paraId="435F273C" w14:textId="77777777" w:rsidR="00F90BDC" w:rsidRDefault="00F90BDC"/>
    <w:p w14:paraId="3470F0A7" w14:textId="77777777" w:rsidR="00F90BDC" w:rsidRDefault="00F90BDC">
      <w:r xmlns:w="http://schemas.openxmlformats.org/wordprocessingml/2006/main">
        <w:t xml:space="preserve">2: Filipenses 1:21 - Porque para mim o viver é Cristo e o morrer é lucro.</w:t>
      </w:r>
    </w:p>
    <w:p w14:paraId="6BCD17EC" w14:textId="77777777" w:rsidR="00F90BDC" w:rsidRDefault="00F90BDC"/>
    <w:p w14:paraId="361BB019" w14:textId="77777777" w:rsidR="00F90BDC" w:rsidRDefault="00F90BDC">
      <w:r xmlns:w="http://schemas.openxmlformats.org/wordprocessingml/2006/main">
        <w:t xml:space="preserve">Mateus 26:36 Então veio Jesus com eles a um lugar chamado Getsêmani, e disse aos discípulos: Sentai-vos aqui, enquanto eu vou ali orar.</w:t>
      </w:r>
    </w:p>
    <w:p w14:paraId="5F3F7031" w14:textId="77777777" w:rsidR="00F90BDC" w:rsidRDefault="00F90BDC"/>
    <w:p w14:paraId="1FC00216" w14:textId="77777777" w:rsidR="00F90BDC" w:rsidRDefault="00F90BDC">
      <w:r xmlns:w="http://schemas.openxmlformats.org/wordprocessingml/2006/main">
        <w:t xml:space="preserve">Jesus levou Seus discípulos a um lugar chamado Getsêmani e pediu-lhes que esperassem por Ele enquanto Ele ia orar.</w:t>
      </w:r>
    </w:p>
    <w:p w14:paraId="241CCA41" w14:textId="77777777" w:rsidR="00F90BDC" w:rsidRDefault="00F90BDC"/>
    <w:p w14:paraId="7F87E54B" w14:textId="77777777" w:rsidR="00F90BDC" w:rsidRDefault="00F90BDC">
      <w:r xmlns:w="http://schemas.openxmlformats.org/wordprocessingml/2006/main">
        <w:t xml:space="preserve">1. O Poder da Oração: Aprendendo com o Exemplo de Jesus</w:t>
      </w:r>
    </w:p>
    <w:p w14:paraId="1B746B9B" w14:textId="77777777" w:rsidR="00F90BDC" w:rsidRDefault="00F90BDC"/>
    <w:p w14:paraId="5C50C870" w14:textId="77777777" w:rsidR="00F90BDC" w:rsidRDefault="00F90BDC">
      <w:r xmlns:w="http://schemas.openxmlformats.org/wordprocessingml/2006/main">
        <w:t xml:space="preserve">2. A força da sua presença: confiar em Deus em tempos de provação</w:t>
      </w:r>
    </w:p>
    <w:p w14:paraId="22265432" w14:textId="77777777" w:rsidR="00F90BDC" w:rsidRDefault="00F90BDC"/>
    <w:p w14:paraId="3378BE08" w14:textId="77777777" w:rsidR="00F90BDC" w:rsidRDefault="00F90BDC">
      <w:r xmlns:w="http://schemas.openxmlformats.org/wordprocessingml/2006/main">
        <w:t xml:space="preserve">1. Salmo 139:7-10 - Para onde me irei do teu Espírito? Ou para onde fugirei da tua presença?</w:t>
      </w:r>
    </w:p>
    <w:p w14:paraId="3A1F17C4" w14:textId="77777777" w:rsidR="00F90BDC" w:rsidRDefault="00F90BDC"/>
    <w:p w14:paraId="55DF9265" w14:textId="77777777" w:rsidR="00F90BDC" w:rsidRDefault="00F90BDC">
      <w:r xmlns:w="http://schemas.openxmlformats.org/wordprocessingml/2006/main">
        <w:t xml:space="preserve">2. Isaías 40:31 - Mas os que esperam no Senhor renovarão as suas forças; subirão com asas como águias; eles correrão e não se cansarão; eles caminharão e não desfalecerão.</w:t>
      </w:r>
    </w:p>
    <w:p w14:paraId="7CFFFE82" w14:textId="77777777" w:rsidR="00F90BDC" w:rsidRDefault="00F90BDC"/>
    <w:p w14:paraId="03D3CEEC" w14:textId="77777777" w:rsidR="00F90BDC" w:rsidRDefault="00F90BDC">
      <w:r xmlns:w="http://schemas.openxmlformats.org/wordprocessingml/2006/main">
        <w:t xml:space="preserve">Mateus 26:37 E, levando consigo Pedro e os dois filhos de Zebedeu, começou a entristecer-se e a angustiar-se.</w:t>
      </w:r>
    </w:p>
    <w:p w14:paraId="6FB5D36D" w14:textId="77777777" w:rsidR="00F90BDC" w:rsidRDefault="00F90BDC"/>
    <w:p w14:paraId="2D7CF66F" w14:textId="77777777" w:rsidR="00F90BDC" w:rsidRDefault="00F90BDC">
      <w:r xmlns:w="http://schemas.openxmlformats.org/wordprocessingml/2006/main">
        <w:t xml:space="preserve">Os discípulos de Jesus o acompanharam enquanto ele ficava triste e oprimido.</w:t>
      </w:r>
    </w:p>
    <w:p w14:paraId="2E06C14A" w14:textId="77777777" w:rsidR="00F90BDC" w:rsidRDefault="00F90BDC"/>
    <w:p w14:paraId="5431F9DD" w14:textId="77777777" w:rsidR="00F90BDC" w:rsidRDefault="00F90BDC">
      <w:r xmlns:w="http://schemas.openxmlformats.org/wordprocessingml/2006/main">
        <w:t xml:space="preserve">1: Jesus nos mostra que não há problema em sentir tristeza e desespero em nossas vidas, e que não devemos ter vergonha de buscar conforto em nossos amigos e familiares.</w:t>
      </w:r>
    </w:p>
    <w:p w14:paraId="1C4B8627" w14:textId="77777777" w:rsidR="00F90BDC" w:rsidRDefault="00F90BDC"/>
    <w:p w14:paraId="18664B1B" w14:textId="77777777" w:rsidR="00F90BDC" w:rsidRDefault="00F90BDC">
      <w:r xmlns:w="http://schemas.openxmlformats.org/wordprocessingml/2006/main">
        <w:t xml:space="preserve">2: Jesus nos mostra a importância de ter pessoas em nossas vidas para nos apoiar nos momentos difíceis.</w:t>
      </w:r>
    </w:p>
    <w:p w14:paraId="275C027B" w14:textId="77777777" w:rsidR="00F90BDC" w:rsidRDefault="00F90BDC"/>
    <w:p w14:paraId="0FD800F4" w14:textId="77777777" w:rsidR="00F90BDC" w:rsidRDefault="00F90BDC">
      <w:r xmlns:w="http://schemas.openxmlformats.org/wordprocessingml/2006/main">
        <w:t xml:space="preserve">1: Eclesiastes 4:9-10 - ? </w:t>
      </w:r>
      <w:r xmlns:w="http://schemas.openxmlformats.org/wordprocessingml/2006/main">
        <w:rPr>
          <w:rFonts w:ascii="맑은 고딕 Semilight" w:hAnsi="맑은 고딕 Semilight"/>
        </w:rPr>
        <w:t xml:space="preserve">Vocês </w:t>
      </w:r>
      <w:r xmlns:w="http://schemas.openxmlformats.org/wordprocessingml/2006/main">
        <w:t xml:space="preserve">são melhores do que um só, porque têm boa recompensa pelo seu trabalho. Pois se caírem, um levantará o seu companheiro. Mas ai daquele que fica sozinho quando cai e não tem outro que o levante!??</w:t>
      </w:r>
    </w:p>
    <w:p w14:paraId="6CA94311" w14:textId="77777777" w:rsidR="00F90BDC" w:rsidRDefault="00F90BDC"/>
    <w:p w14:paraId="347EC662" w14:textId="77777777" w:rsidR="00F90BDC" w:rsidRDefault="00F90BDC">
      <w:r xmlns:w="http://schemas.openxmlformats.org/wordprocessingml/2006/main">
        <w:t xml:space="preserve">2: Provérbios 17:17 - ? </w:t>
      </w:r>
      <w:r xmlns:w="http://schemas.openxmlformats.org/wordprocessingml/2006/main">
        <w:rPr>
          <w:rFonts w:ascii="맑은 고딕 Semilight" w:hAnsi="맑은 고딕 Semilight"/>
        </w:rPr>
        <w:t xml:space="preserve">쏛 </w:t>
      </w:r>
      <w:r xmlns:w="http://schemas.openxmlformats.org/wordprocessingml/2006/main">
        <w:t xml:space="preserve">o amigo ama em todos os momentos, e para a adversidade nasce um irmão.??</w:t>
      </w:r>
    </w:p>
    <w:p w14:paraId="7E8D63F5" w14:textId="77777777" w:rsidR="00F90BDC" w:rsidRDefault="00F90BDC"/>
    <w:p w14:paraId="11409D5A" w14:textId="77777777" w:rsidR="00F90BDC" w:rsidRDefault="00F90BDC">
      <w:r xmlns:w="http://schemas.openxmlformats.org/wordprocessingml/2006/main">
        <w:t xml:space="preserve">Mateus 26:38 Então lhes disse: A minha alma está profundamente triste até a morte; ficai aqui e vigiai comigo.</w:t>
      </w:r>
    </w:p>
    <w:p w14:paraId="76E1362C" w14:textId="77777777" w:rsidR="00F90BDC" w:rsidRDefault="00F90BDC"/>
    <w:p w14:paraId="38E823D4" w14:textId="77777777" w:rsidR="00F90BDC" w:rsidRDefault="00F90BDC">
      <w:r xmlns:w="http://schemas.openxmlformats.org/wordprocessingml/2006/main">
        <w:t xml:space="preserve">Jesus expressa sua profunda tristeza e pede aos seus discípulos que fiquem e vigiem com ele.</w:t>
      </w:r>
    </w:p>
    <w:p w14:paraId="3CB360F2" w14:textId="77777777" w:rsidR="00F90BDC" w:rsidRDefault="00F90BDC"/>
    <w:p w14:paraId="489AF117" w14:textId="77777777" w:rsidR="00F90BDC" w:rsidRDefault="00F90BDC">
      <w:r xmlns:w="http://schemas.openxmlformats.org/wordprocessingml/2006/main">
        <w:t xml:space="preserve">1. O poder da verdadeira comunhão - Como o pedido de Jesus para que seus discípulos permanecessem e vigiassem com ele nos ensina sobre a força da comunidade</w:t>
      </w:r>
    </w:p>
    <w:p w14:paraId="7B1FDCA3" w14:textId="77777777" w:rsidR="00F90BDC" w:rsidRDefault="00F90BDC"/>
    <w:p w14:paraId="10605EE4" w14:textId="77777777" w:rsidR="00F90BDC" w:rsidRDefault="00F90BDC">
      <w:r xmlns:w="http://schemas.openxmlformats.org/wordprocessingml/2006/main">
        <w:t xml:space="preserve">2. A Profundidade do Amor de Jesus – Seu Pedido para que Seus Discípulos Ficassem e Vigiassem com Ele Mostra a Extensão de Sua Compaixão</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Salmos 23:4 - Ainda que eu ande pelo vale da sombra da morte, não temerei mal algum, pois tu estás comigo; a tua vara e o teu cajado me consolam.</w:t>
      </w:r>
    </w:p>
    <w:p w14:paraId="15DE717F" w14:textId="77777777" w:rsidR="00F90BDC" w:rsidRDefault="00F90BDC"/>
    <w:p w14:paraId="11B4C5FE" w14:textId="77777777" w:rsidR="00F90BDC" w:rsidRDefault="00F90BDC">
      <w:r xmlns:w="http://schemas.openxmlformats.org/wordprocessingml/2006/main">
        <w:t xml:space="preserve">2. Hebreus 13:5 - Mantenha sua vida livre do amor ao dinheiro e fique contente com o que você tem, pois ele disse:? </w:t>
      </w:r>
      <w:r xmlns:w="http://schemas.openxmlformats.org/wordprocessingml/2006/main">
        <w:rPr>
          <w:rFonts w:ascii="맑은 고딕 Semilight" w:hAnsi="맑은 고딕 Semilight"/>
        </w:rPr>
        <w:t xml:space="preserve">쏧 </w:t>
      </w:r>
      <w:r xmlns:w="http://schemas.openxmlformats.org/wordprocessingml/2006/main">
        <w:t xml:space="preserve">nunca te abandonará nem te abandonará.</w:t>
      </w:r>
    </w:p>
    <w:p w14:paraId="5F1C653B" w14:textId="77777777" w:rsidR="00F90BDC" w:rsidRDefault="00F90BDC"/>
    <w:p w14:paraId="5F647EF8" w14:textId="77777777" w:rsidR="00F90BDC" w:rsidRDefault="00F90BDC">
      <w:r xmlns:w="http://schemas.openxmlformats.org/wordprocessingml/2006/main">
        <w:t xml:space="preserve">Mateus 26:39 E, avançando um pouco mais, prostrou-se com o rosto em terra e orou, dizendo: Pai meu, se é possível, passa de mim este cálice; todavia, não seja como eu quero, mas como tu queres.</w:t>
      </w:r>
    </w:p>
    <w:p w14:paraId="2D67D792" w14:textId="77777777" w:rsidR="00F90BDC" w:rsidRDefault="00F90BDC"/>
    <w:p w14:paraId="03C5CFF6" w14:textId="77777777" w:rsidR="00F90BDC" w:rsidRDefault="00F90BDC">
      <w:r xmlns:w="http://schemas.openxmlformats.org/wordprocessingml/2006/main">
        <w:t xml:space="preserve">Jesus orou a Deus, pedindo que o cálice do sofrimento fosse tirado dele, mas que a Sua vontade, e não a vontade de Jesus, fosse feita.</w:t>
      </w:r>
    </w:p>
    <w:p w14:paraId="56C7D4A0" w14:textId="77777777" w:rsidR="00F90BDC" w:rsidRDefault="00F90BDC"/>
    <w:p w14:paraId="4B34EA2C" w14:textId="77777777" w:rsidR="00F90BDC" w:rsidRDefault="00F90BDC">
      <w:r xmlns:w="http://schemas.openxmlformats.org/wordprocessingml/2006/main">
        <w:t xml:space="preserve">1. Vivendo uma Vida de Rendição: Compreendendo a Vontade de Deus</w:t>
      </w:r>
    </w:p>
    <w:p w14:paraId="480870FA" w14:textId="77777777" w:rsidR="00F90BDC" w:rsidRDefault="00F90BDC"/>
    <w:p w14:paraId="06E2FC3E" w14:textId="77777777" w:rsidR="00F90BDC" w:rsidRDefault="00F90BDC">
      <w:r xmlns:w="http://schemas.openxmlformats.org/wordprocessingml/2006/main">
        <w:t xml:space="preserve">2. A vida crucificada: vivenciando o sofrimento de Deus</w:t>
      </w:r>
    </w:p>
    <w:p w14:paraId="4CF38CB2" w14:textId="77777777" w:rsidR="00F90BDC" w:rsidRDefault="00F90BDC"/>
    <w:p w14:paraId="36696F04" w14:textId="77777777" w:rsidR="00F90BDC" w:rsidRDefault="00F90BDC">
      <w:r xmlns:w="http://schemas.openxmlformats.org/wordprocessingml/2006/main">
        <w:t xml:space="preserve">1. Filipenses 2:8-11 - Jesus humilhou-se e tornou-se obediente até à morte, até à morte de cruz.</w:t>
      </w:r>
    </w:p>
    <w:p w14:paraId="05D4CAF1" w14:textId="77777777" w:rsidR="00F90BDC" w:rsidRDefault="00F90BDC"/>
    <w:p w14:paraId="4F7A34E6" w14:textId="77777777" w:rsidR="00F90BDC" w:rsidRDefault="00F90BDC">
      <w:r xmlns:w="http://schemas.openxmlformats.org/wordprocessingml/2006/main">
        <w:t xml:space="preserve">2. Isaías 53:10-12 - No entanto, foi a vontade do Senhor esmagá-lo e fazê-lo sofrer, e embora o Senhor faça de sua vida uma oferta pelo pecado, ele verá sua descendência e prolongará seus dias, e a vontade de o Senhor prosperará em suas mãos.</w:t>
      </w:r>
    </w:p>
    <w:p w14:paraId="1E4C41FC" w14:textId="77777777" w:rsidR="00F90BDC" w:rsidRDefault="00F90BDC"/>
    <w:p w14:paraId="6E8C1FA2" w14:textId="77777777" w:rsidR="00F90BDC" w:rsidRDefault="00F90BDC">
      <w:r xmlns:w="http://schemas.openxmlformats.org/wordprocessingml/2006/main">
        <w:t xml:space="preserve">Mateus 26:40 E, chegando aos discípulos, encontrou-os dormindo e disse a Pedro: Por que não pudestes vigiar comigo nem uma hora?</w:t>
      </w:r>
    </w:p>
    <w:p w14:paraId="10A687CF" w14:textId="77777777" w:rsidR="00F90BDC" w:rsidRDefault="00F90BDC"/>
    <w:p w14:paraId="5FB4D0B6" w14:textId="77777777" w:rsidR="00F90BDC" w:rsidRDefault="00F90BDC">
      <w:r xmlns:w="http://schemas.openxmlformats.org/wordprocessingml/2006/main">
        <w:t xml:space="preserve">Os discípulos não conseguiram ficar acordados com Jesus durante Seu tempo de necessidade.</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Devemos estar vigilantes na nossa fé, prontos para permanecer acordados com Jesus apesar das dificuldades.</w:t>
      </w:r>
    </w:p>
    <w:p w14:paraId="0F09B944" w14:textId="77777777" w:rsidR="00F90BDC" w:rsidRDefault="00F90BDC"/>
    <w:p w14:paraId="03150C25" w14:textId="77777777" w:rsidR="00F90BDC" w:rsidRDefault="00F90BDC">
      <w:r xmlns:w="http://schemas.openxmlformats.org/wordprocessingml/2006/main">
        <w:t xml:space="preserve">2. Devemos estar ao lado de Jesus mesmo nos momentos mais difíceis, para mostrar nossa devoção e dedicação a Ele.</w:t>
      </w:r>
    </w:p>
    <w:p w14:paraId="597FA1E2" w14:textId="77777777" w:rsidR="00F90BDC" w:rsidRDefault="00F90BDC"/>
    <w:p w14:paraId="10724F05" w14:textId="77777777" w:rsidR="00F90BDC" w:rsidRDefault="00F90BDC">
      <w:r xmlns:w="http://schemas.openxmlformats.org/wordprocessingml/2006/main">
        <w:t xml:space="preserve">1. Efésios 6:10-18 - Vista toda a armadura de Deus para poder resistir às ciladas do diabo.</w:t>
      </w:r>
    </w:p>
    <w:p w14:paraId="0C4E3D39" w14:textId="77777777" w:rsidR="00F90BDC" w:rsidRDefault="00F90BDC"/>
    <w:p w14:paraId="308F7558" w14:textId="77777777" w:rsidR="00F90BDC" w:rsidRDefault="00F90BDC">
      <w:r xmlns:w="http://schemas.openxmlformats.org/wordprocessingml/2006/main">
        <w:t xml:space="preserve">2. Romanos 12:12 - Alegrem-se na esperança, sejam pacientes nas tribulações, sejam constantes na oração.</w:t>
      </w:r>
    </w:p>
    <w:p w14:paraId="0A958F4F" w14:textId="77777777" w:rsidR="00F90BDC" w:rsidRDefault="00F90BDC"/>
    <w:p w14:paraId="26A7711D" w14:textId="77777777" w:rsidR="00F90BDC" w:rsidRDefault="00F90BDC">
      <w:r xmlns:w="http://schemas.openxmlformats.org/wordprocessingml/2006/main">
        <w:t xml:space="preserve">Mateus 26:41 Vigiai e orai, para que não entreis em tentação: o espírito, na verdade, está pronto, mas a carne é fraca.</w:t>
      </w:r>
    </w:p>
    <w:p w14:paraId="00AB2DD8" w14:textId="77777777" w:rsidR="00F90BDC" w:rsidRDefault="00F90BDC"/>
    <w:p w14:paraId="420A75CF" w14:textId="77777777" w:rsidR="00F90BDC" w:rsidRDefault="00F90BDC">
      <w:r xmlns:w="http://schemas.openxmlformats.org/wordprocessingml/2006/main">
        <w:t xml:space="preserve">Este versículo nos incentiva a vigiar e orar para evitar a tentação e manter nosso espírito disposto, apesar de nossa natureza humana fraca.</w:t>
      </w:r>
    </w:p>
    <w:p w14:paraId="265664D6" w14:textId="77777777" w:rsidR="00F90BDC" w:rsidRDefault="00F90BDC"/>
    <w:p w14:paraId="5B67347E" w14:textId="77777777" w:rsidR="00F90BDC" w:rsidRDefault="00F90BDC">
      <w:r xmlns:w="http://schemas.openxmlformats.org/wordprocessingml/2006/main">
        <w:t xml:space="preserve">1. “O poder da oração: fortalecendo-nos contra a tentação”</w:t>
      </w:r>
    </w:p>
    <w:p w14:paraId="21559BF1" w14:textId="77777777" w:rsidR="00F90BDC" w:rsidRDefault="00F90BDC"/>
    <w:p w14:paraId="6C4C420B" w14:textId="77777777" w:rsidR="00F90BDC" w:rsidRDefault="00F90BDC">
      <w:r xmlns:w="http://schemas.openxmlformats.org/wordprocessingml/2006/main">
        <w:t xml:space="preserve">2. “Vigiar e Orar: Cuidando de Nós Mesmos Diante da Tentação”</w:t>
      </w:r>
    </w:p>
    <w:p w14:paraId="448E8380" w14:textId="77777777" w:rsidR="00F90BDC" w:rsidRDefault="00F90BDC"/>
    <w:p w14:paraId="2A57A7BC" w14:textId="77777777" w:rsidR="00F90BDC" w:rsidRDefault="00F90BDC">
      <w:r xmlns:w="http://schemas.openxmlformats.org/wordprocessingml/2006/main">
        <w:t xml:space="preserve">1. Tiago 4:7 - "Sujeitai-vos, pois, a Deus. Resisti ao diabo, e ele fugirá de vós."</w:t>
      </w:r>
    </w:p>
    <w:p w14:paraId="7FCA8FCA" w14:textId="77777777" w:rsidR="00F90BDC" w:rsidRDefault="00F90BDC"/>
    <w:p w14:paraId="18FB36F0" w14:textId="77777777" w:rsidR="00F90BDC" w:rsidRDefault="00F90BDC">
      <w:r xmlns:w="http://schemas.openxmlformats.org/wordprocessingml/2006/main">
        <w:t xml:space="preserve">2. 1 Coríntios 10:13 - "Nenhuma tentação se apoderou de vocês que não fosse comum ao homem. Deus é fiel, e ele não permitirá que vocês sejam tentados além de sua capacidade, mas com a tentação ele também fornecerá o caminho de escape, para que você possa suportá-lo."</w:t>
      </w:r>
    </w:p>
    <w:p w14:paraId="78776715" w14:textId="77777777" w:rsidR="00F90BDC" w:rsidRDefault="00F90BDC"/>
    <w:p w14:paraId="17BA7EED" w14:textId="77777777" w:rsidR="00F90BDC" w:rsidRDefault="00F90BDC">
      <w:r xmlns:w="http://schemas.openxmlformats.org/wordprocessingml/2006/main">
        <w:t xml:space="preserve">Mateus 26:42 Ele retirou-se pela segunda vez e orou, dizendo: Ó meu Pai, se este cálice não passar de mim, sem que eu o beba, seja feita a tua vontade.</w:t>
      </w:r>
    </w:p>
    <w:p w14:paraId="68A40BF5" w14:textId="77777777" w:rsidR="00F90BDC" w:rsidRDefault="00F90BDC"/>
    <w:p w14:paraId="786BA93E" w14:textId="77777777" w:rsidR="00F90BDC" w:rsidRDefault="00F90BDC">
      <w:r xmlns:w="http://schemas.openxmlformats.org/wordprocessingml/2006/main">
        <w:t xml:space="preserve">Jesus orou a Deus e aceitou Sua vontade, mesmo que isso significasse beber o cálice do sofrimento.</w:t>
      </w:r>
    </w:p>
    <w:p w14:paraId="5548974C" w14:textId="77777777" w:rsidR="00F90BDC" w:rsidRDefault="00F90BDC"/>
    <w:p w14:paraId="5CE12E7A" w14:textId="77777777" w:rsidR="00F90BDC" w:rsidRDefault="00F90BDC">
      <w:r xmlns:w="http://schemas.openxmlformats.org/wordprocessingml/2006/main">
        <w:t xml:space="preserve">1. “A Taça do Sofrimento: Aceitando a Vontade de Deus”</w:t>
      </w:r>
    </w:p>
    <w:p w14:paraId="45C0DF6D" w14:textId="77777777" w:rsidR="00F90BDC" w:rsidRDefault="00F90BDC"/>
    <w:p w14:paraId="13484206" w14:textId="77777777" w:rsidR="00F90BDC" w:rsidRDefault="00F90BDC">
      <w:r xmlns:w="http://schemas.openxmlformats.org/wordprocessingml/2006/main">
        <w:t xml:space="preserve">2. “O poder da oração: aprendendo a render-se ao plano de Deus”</w:t>
      </w:r>
    </w:p>
    <w:p w14:paraId="5619A975" w14:textId="77777777" w:rsidR="00F90BDC" w:rsidRDefault="00F90BDC"/>
    <w:p w14:paraId="3186E012" w14:textId="77777777" w:rsidR="00F90BDC" w:rsidRDefault="00F90BDC">
      <w:r xmlns:w="http://schemas.openxmlformats.org/wordprocessingml/2006/main">
        <w:t xml:space="preserve">1. Tiago 4:13-15 - "Venham agora, vocês que dizem:? </w:t>
      </w:r>
      <w:r xmlns:w="http://schemas.openxmlformats.org/wordprocessingml/2006/main">
        <w:rPr>
          <w:rFonts w:ascii="맑은 고딕 Semilight" w:hAnsi="맑은 고딕 Semilight"/>
        </w:rPr>
        <w:t xml:space="preserve">Hoje </w:t>
      </w:r>
      <w:r xmlns:w="http://schemas.openxmlformats.org/wordprocessingml/2006/main">
        <w:t xml:space="preserve">ou amanhã iremos para tal e tal cidade, passaremos lá um ano, compraremos e venderemos, e teremos lucro?? enquanto vocês não sei o que acontecerá amanhã. Pois qual é a sua vida? É até mesmo um vapor que aparece por um pouco de tempo e depois desaparece. Em vez disso, você deveria dizer: ? Se o Senhor quiser, viveremos </w:t>
      </w:r>
      <w:r xmlns:w="http://schemas.openxmlformats.org/wordprocessingml/2006/main">
        <w:rPr>
          <w:rFonts w:ascii="맑은 고딕 Semilight" w:hAnsi="맑은 고딕 Semilight"/>
        </w:rPr>
        <w:t xml:space="preserve">e </w:t>
      </w:r>
      <w:r xmlns:w="http://schemas.openxmlformats.org/wordprocessingml/2006/main">
        <w:t xml:space="preserve">faremos isto ou aquilo .??</w:t>
      </w:r>
    </w:p>
    <w:p w14:paraId="1E4EE1F7" w14:textId="77777777" w:rsidR="00F90BDC" w:rsidRDefault="00F90BDC"/>
    <w:p w14:paraId="533F88E3" w14:textId="77777777" w:rsidR="00F90BDC" w:rsidRDefault="00F90BDC">
      <w:r xmlns:w="http://schemas.openxmlformats.org/wordprocessingml/2006/main">
        <w:t xml:space="preserve">2. Romanos 12:1-2 - Rogo-vos, pois, irmãos, pela misericórdia de Deus, que apresenteis os vossos corpos em sacrifício vivo, santo e agradável a Deus, que é o vosso serviço razoável. E não vos conformeis com este mundo, mas transformai-vos pela renovação da vossa mente, para que experimenteis qual seja a boa, agradável e perfeita vontade de Deus.</w:t>
      </w:r>
    </w:p>
    <w:p w14:paraId="4773433B" w14:textId="77777777" w:rsidR="00F90BDC" w:rsidRDefault="00F90BDC"/>
    <w:p w14:paraId="2BE71550" w14:textId="77777777" w:rsidR="00F90BDC" w:rsidRDefault="00F90BDC">
      <w:r xmlns:w="http://schemas.openxmlformats.org/wordprocessingml/2006/main">
        <w:t xml:space="preserve">Mateus 26:43 E, voltando, encontrou-os outra vez dormindo, porque os seus olhos estavam pesados.</w:t>
      </w:r>
    </w:p>
    <w:p w14:paraId="5B296099" w14:textId="77777777" w:rsidR="00F90BDC" w:rsidRDefault="00F90BDC"/>
    <w:p w14:paraId="5D6BB2CF" w14:textId="77777777" w:rsidR="00F90BDC" w:rsidRDefault="00F90BDC">
      <w:r xmlns:w="http://schemas.openxmlformats.org/wordprocessingml/2006/main">
        <w:t xml:space="preserve">Jesus encontrou seus discípulos dormindo novamente, apesar do cansaço.</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Pronto: Esteja Acordado e Alerta??</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Fiéis: Lembrar de Jesus??Sacrifício??</w:t>
      </w:r>
    </w:p>
    <w:p w14:paraId="1D18FDC5" w14:textId="77777777" w:rsidR="00F90BDC" w:rsidRDefault="00F90BDC"/>
    <w:p w14:paraId="62CC3945" w14:textId="77777777" w:rsidR="00F90BDC" w:rsidRDefault="00F90BDC">
      <w:r xmlns:w="http://schemas.openxmlformats.org/wordprocessingml/2006/main">
        <w:t xml:space="preserve">1. Isaías 40:31 - ? </w:t>
      </w:r>
      <w:r xmlns:w="http://schemas.openxmlformats.org/wordprocessingml/2006/main">
        <w:rPr>
          <w:rFonts w:ascii="맑은 고딕 Semilight" w:hAnsi="맑은 고딕 Semilight"/>
        </w:rPr>
        <w:t xml:space="preserve">mas </w:t>
      </w:r>
      <w:r xmlns:w="http://schemas.openxmlformats.org/wordprocessingml/2006/main">
        <w:t xml:space="preserve">os que esperam no Senhor renovarão as suas forças; subirão com asas como águias; eles correrão e não se cansarão; e eles caminharão e não desfalecerão.</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11:1 - ? </w:t>
      </w:r>
      <w:r xmlns:w="http://schemas.openxmlformats.org/wordprocessingml/2006/main">
        <w:rPr>
          <w:rFonts w:ascii="맑은 고딕 Semilight" w:hAnsi="맑은 고딕 Semilight"/>
        </w:rPr>
        <w:t xml:space="preserve">“Agora </w:t>
      </w:r>
      <w:r xmlns:w="http://schemas.openxmlformats.org/wordprocessingml/2006/main">
        <w:t xml:space="preserve">a fé é o fundamento das coisas que se esperam, e a prova das coisas que não se vêem”.</w:t>
      </w:r>
    </w:p>
    <w:p w14:paraId="503C9CAC" w14:textId="77777777" w:rsidR="00F90BDC" w:rsidRDefault="00F90BDC"/>
    <w:p w14:paraId="40535311" w14:textId="77777777" w:rsidR="00F90BDC" w:rsidRDefault="00F90BDC">
      <w:r xmlns:w="http://schemas.openxmlformats.org/wordprocessingml/2006/main">
        <w:t xml:space="preserve">Mateus 26:44 E, deixando-os, foi outra vez, e orou pela terceira vez, dizendo as mesmas palavras.</w:t>
      </w:r>
    </w:p>
    <w:p w14:paraId="57A6922F" w14:textId="77777777" w:rsidR="00F90BDC" w:rsidRDefault="00F90BDC"/>
    <w:p w14:paraId="2C42FB34" w14:textId="77777777" w:rsidR="00F90BDC" w:rsidRDefault="00F90BDC">
      <w:r xmlns:w="http://schemas.openxmlformats.org/wordprocessingml/2006/main">
        <w:t xml:space="preserve">Jesus orou três vezes no Jardim do Getsêmani, repetindo as mesmas palavras todas as vezes.</w:t>
      </w:r>
    </w:p>
    <w:p w14:paraId="20ABC379" w14:textId="77777777" w:rsidR="00F90BDC" w:rsidRDefault="00F90BDC"/>
    <w:p w14:paraId="7876BAAB" w14:textId="77777777" w:rsidR="00F90BDC" w:rsidRDefault="00F90BDC">
      <w:r xmlns:w="http://schemas.openxmlformats.org/wordprocessingml/2006/main">
        <w:t xml:space="preserve">1. O poder da oração: o exemplo de Jesus no Jardim do Getsêmani</w:t>
      </w:r>
    </w:p>
    <w:p w14:paraId="7DE4176C" w14:textId="77777777" w:rsidR="00F90BDC" w:rsidRDefault="00F90BDC"/>
    <w:p w14:paraId="32637A41" w14:textId="77777777" w:rsidR="00F90BDC" w:rsidRDefault="00F90BDC">
      <w:r xmlns:w="http://schemas.openxmlformats.org/wordprocessingml/2006/main">
        <w:t xml:space="preserve">2. O conforto da oração repetida: o exemplo de Jesus no Jardim do Getsêmani</w:t>
      </w:r>
    </w:p>
    <w:p w14:paraId="2D55D85F" w14:textId="77777777" w:rsidR="00F90BDC" w:rsidRDefault="00F90BDC"/>
    <w:p w14:paraId="515A764C" w14:textId="77777777" w:rsidR="00F90BDC" w:rsidRDefault="00F90BDC">
      <w:r xmlns:w="http://schemas.openxmlformats.org/wordprocessingml/2006/main">
        <w:t xml:space="preserve">1. Filipenses 4:6-7 - ? </w:t>
      </w:r>
      <w:r xmlns:w="http://schemas.openxmlformats.org/wordprocessingml/2006/main">
        <w:rPr>
          <w:rFonts w:ascii="맑은 고딕 Semilight" w:hAnsi="맑은 고딕 Semilight"/>
        </w:rPr>
        <w:t xml:space="preserve">Não </w:t>
      </w:r>
      <w:r xmlns:w="http://schemas.openxmlformats.org/wordprocessingml/2006/main">
        <w:t xml:space="preserve">andeis ansiosos por coisa alguma, mas em tudo, pela oração e súplica, e com ação de graças, apresentai os vossos pedidos a Deus. E a paz de Deus, que excede todo o entendimento, guardará os vossos corações e as vossas mentes em Cristo Jesus.</w:t>
      </w:r>
    </w:p>
    <w:p w14:paraId="16792DE2" w14:textId="77777777" w:rsidR="00F90BDC" w:rsidRDefault="00F90BDC"/>
    <w:p w14:paraId="41E1FCA3" w14:textId="77777777" w:rsidR="00F90BDC" w:rsidRDefault="00F90BDC">
      <w:r xmlns:w="http://schemas.openxmlformats.org/wordprocessingml/2006/main">
        <w:t xml:space="preserve">2. Tiago 5:16 - ? </w:t>
      </w:r>
      <w:r xmlns:w="http://schemas.openxmlformats.org/wordprocessingml/2006/main">
        <w:rPr>
          <w:rFonts w:ascii="맑은 고딕 Semilight" w:hAnsi="맑은 고딕 Semilight"/>
        </w:rPr>
        <w:t xml:space="preserve">Portanto </w:t>
      </w:r>
      <w:r xmlns:w="http://schemas.openxmlformats.org/wordprocessingml/2006/main">
        <w:t xml:space="preserve">, confessem os seus pecados uns aos outros e orem uns pelos outros, para que sejam curados. A oração de uma pessoa justa tem grande poder, pois funciona.</w:t>
      </w:r>
    </w:p>
    <w:p w14:paraId="15A5C246" w14:textId="77777777" w:rsidR="00F90BDC" w:rsidRDefault="00F90BDC"/>
    <w:p w14:paraId="131AAEBB" w14:textId="77777777" w:rsidR="00F90BDC" w:rsidRDefault="00F90BDC">
      <w:r xmlns:w="http://schemas.openxmlformats.org/wordprocessingml/2006/main">
        <w:t xml:space="preserve">Mateus 26:45 Então chegou aos seus discípulos e disse-lhes: Dormi agora e descansai; eis que é chegada a hora, e o Filho do homem será entregue nas mãos dos pecadores.</w:t>
      </w:r>
    </w:p>
    <w:p w14:paraId="01ADF15D" w14:textId="77777777" w:rsidR="00F90BDC" w:rsidRDefault="00F90BDC"/>
    <w:p w14:paraId="09111D75" w14:textId="77777777" w:rsidR="00F90BDC" w:rsidRDefault="00F90BDC">
      <w:r xmlns:w="http://schemas.openxmlformats.org/wordprocessingml/2006/main">
        <w:t xml:space="preserve">Jesus vai até os seus discípulos e diz-lhes que descansem porque a hora da sua traição está próxima.</w:t>
      </w:r>
    </w:p>
    <w:p w14:paraId="70A3CC79" w14:textId="77777777" w:rsidR="00F90BDC" w:rsidRDefault="00F90BDC"/>
    <w:p w14:paraId="56E82CEA" w14:textId="77777777" w:rsidR="00F90BDC" w:rsidRDefault="00F90BDC">
      <w:r xmlns:w="http://schemas.openxmlformats.org/wordprocessingml/2006/main">
        <w:t xml:space="preserve">1. A importância do descanso em tempos de provação</w:t>
      </w:r>
    </w:p>
    <w:p w14:paraId="240FFE60" w14:textId="77777777" w:rsidR="00F90BDC" w:rsidRDefault="00F90BDC"/>
    <w:p w14:paraId="149E7BE6" w14:textId="77777777" w:rsidR="00F90BDC" w:rsidRDefault="00F90BDC">
      <w:r xmlns:w="http://schemas.openxmlformats.org/wordprocessingml/2006/main">
        <w:t xml:space="preserve">2. Compreender e Aceitar o Plano de Deus</w:t>
      </w:r>
    </w:p>
    <w:p w14:paraId="1F03E3EC" w14:textId="77777777" w:rsidR="00F90BDC" w:rsidRDefault="00F90BDC"/>
    <w:p w14:paraId="734BA581" w14:textId="77777777" w:rsidR="00F90BDC" w:rsidRDefault="00F90BDC">
      <w:r xmlns:w="http://schemas.openxmlformats.org/wordprocessingml/2006/main">
        <w:t xml:space="preserve">1. Salmos 4:8 - Em paz me deitarei e dormirei; pois só tu, Senhor, faze-me habitar em segurança.</w:t>
      </w:r>
    </w:p>
    <w:p w14:paraId="38193EB9" w14:textId="77777777" w:rsidR="00F90BDC" w:rsidRDefault="00F90BDC"/>
    <w:p w14:paraId="3B881899" w14:textId="77777777" w:rsidR="00F90BDC" w:rsidRDefault="00F90BDC">
      <w:r xmlns:w="http://schemas.openxmlformats.org/wordprocessingml/2006/main">
        <w:t xml:space="preserve">2. Isaías 40:31 - Mas os que esperam no Senhor renovarão as suas forças; subirão com asas como águias; eles correrão e não se cansarão; e caminharão e não desfalecerão.</w:t>
      </w:r>
    </w:p>
    <w:p w14:paraId="6F2473CE" w14:textId="77777777" w:rsidR="00F90BDC" w:rsidRDefault="00F90BDC"/>
    <w:p w14:paraId="647B97F3" w14:textId="77777777" w:rsidR="00F90BDC" w:rsidRDefault="00F90BDC">
      <w:r xmlns:w="http://schemas.openxmlformats.org/wordprocessingml/2006/main">
        <w:t xml:space="preserve">Mateus 26:46 Levantai-vos, vamos; eis que está próximo aquele que me trai.</w:t>
      </w:r>
    </w:p>
    <w:p w14:paraId="748137B1" w14:textId="77777777" w:rsidR="00F90BDC" w:rsidRDefault="00F90BDC"/>
    <w:p w14:paraId="1C426927" w14:textId="77777777" w:rsidR="00F90BDC" w:rsidRDefault="00F90BDC">
      <w:r xmlns:w="http://schemas.openxmlformats.org/wordprocessingml/2006/main">
        <w:t xml:space="preserve">A passagem fala da traição iminente de Jesus.</w:t>
      </w:r>
    </w:p>
    <w:p w14:paraId="3AC8CDB7" w14:textId="77777777" w:rsidR="00F90BDC" w:rsidRDefault="00F90BDC"/>
    <w:p w14:paraId="4488C96F" w14:textId="77777777" w:rsidR="00F90BDC" w:rsidRDefault="00F90BDC">
      <w:r xmlns:w="http://schemas.openxmlformats.org/wordprocessingml/2006/main">
        <w:t xml:space="preserve">1. A força de Jesus diante da traição</w:t>
      </w:r>
    </w:p>
    <w:p w14:paraId="4EA48D00" w14:textId="77777777" w:rsidR="00F90BDC" w:rsidRDefault="00F90BDC"/>
    <w:p w14:paraId="19C22580" w14:textId="77777777" w:rsidR="00F90BDC" w:rsidRDefault="00F90BDC">
      <w:r xmlns:w="http://schemas.openxmlformats.org/wordprocessingml/2006/main">
        <w:t xml:space="preserve">2. O poder do perdão diante da adversidade</w:t>
      </w:r>
    </w:p>
    <w:p w14:paraId="48255393" w14:textId="77777777" w:rsidR="00F90BDC" w:rsidRDefault="00F90BDC"/>
    <w:p w14:paraId="5B041175" w14:textId="77777777" w:rsidR="00F90BDC" w:rsidRDefault="00F90BDC">
      <w:r xmlns:w="http://schemas.openxmlformats.org/wordprocessingml/2006/main">
        <w:t xml:space="preserve">1. Isaías 43:2 - “Quando você passar pelas águas, estarei com você; e pelos rios, eles não o submergirão; quando você passar pelo fogo, não se queimará, e a chama não o consumirá. ."</w:t>
      </w:r>
    </w:p>
    <w:p w14:paraId="461E944A" w14:textId="77777777" w:rsidR="00F90BDC" w:rsidRDefault="00F90BDC"/>
    <w:p w14:paraId="1E2BAC1C" w14:textId="77777777" w:rsidR="00F90BDC" w:rsidRDefault="00F90BDC">
      <w:r xmlns:w="http://schemas.openxmlformats.org/wordprocessingml/2006/main">
        <w:t xml:space="preserve">2. João 14:27 - "Deixo-vos a paz; a minha paz vos dou. Não a dou como o mundo a dá. Não se turbe o vosso coração, nem tenham medo."</w:t>
      </w:r>
    </w:p>
    <w:p w14:paraId="0C765DC1" w14:textId="77777777" w:rsidR="00F90BDC" w:rsidRDefault="00F90BDC"/>
    <w:p w14:paraId="33F775B4" w14:textId="77777777" w:rsidR="00F90BDC" w:rsidRDefault="00F90BDC">
      <w:r xmlns:w="http://schemas.openxmlformats.org/wordprocessingml/2006/main">
        <w:t xml:space="preserve">Mateus 26:47 E estando ele ainda a falar, eis que chegou Judas, um dos doze, e com ele uma grande multidão com espadas e varapaus, vinda da parte dos principais sacerdotes e dos anciãos do povo.</w:t>
      </w:r>
    </w:p>
    <w:p w14:paraId="376B43E5" w14:textId="77777777" w:rsidR="00F90BDC" w:rsidRDefault="00F90BDC"/>
    <w:p w14:paraId="2918894D" w14:textId="77777777" w:rsidR="00F90BDC" w:rsidRDefault="00F90BDC">
      <w:r xmlns:w="http://schemas.openxmlformats.org/wordprocessingml/2006/main">
        <w:t xml:space="preserve">Judas, um dos doze discípulos de Jesus, chegou com uma grande multidão composta pelos principais sacerdotes e anciãos do povo, armados com espadas e porretes.</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traição de Judas: o perigo de comprometer a fé</w:t>
      </w:r>
    </w:p>
    <w:p w14:paraId="15C0696D" w14:textId="77777777" w:rsidR="00F90BDC" w:rsidRDefault="00F90BDC"/>
    <w:p w14:paraId="11994A06" w14:textId="77777777" w:rsidR="00F90BDC" w:rsidRDefault="00F90BDC">
      <w:r xmlns:w="http://schemas.openxmlformats.org/wordprocessingml/2006/main">
        <w:t xml:space="preserve">2. Permanecer Firmes em Tempos Difíceis: Lições da Prisão de Jesus</w:t>
      </w:r>
    </w:p>
    <w:p w14:paraId="40B99056" w14:textId="77777777" w:rsidR="00F90BDC" w:rsidRDefault="00F90BDC"/>
    <w:p w14:paraId="29E30A03" w14:textId="77777777" w:rsidR="00F90BDC" w:rsidRDefault="00F90BDC">
      <w:r xmlns:w="http://schemas.openxmlformats.org/wordprocessingml/2006/main">
        <w:t xml:space="preserve">1. 1 Coríntios 10:13 - “Nenhuma tentação vos sobreveio, exceto a que é comum à humanidade. E Deus é fiel; saída para que você possa suportá-la."</w:t>
      </w:r>
    </w:p>
    <w:p w14:paraId="0603D59B" w14:textId="77777777" w:rsidR="00F90BDC" w:rsidRDefault="00F90BDC"/>
    <w:p w14:paraId="5C265DD8" w14:textId="77777777" w:rsidR="00F90BDC" w:rsidRDefault="00F90BDC">
      <w:r xmlns:w="http://schemas.openxmlformats.org/wordprocessingml/2006/main">
        <w:t xml:space="preserve">2. Salmos 37:5-7 - "Entrega o teu caminho ao Senhor; confia nele e ele fará isto: Ele fará brilhar a tua justiça como a aurora, a justiça da tua causa como o sol do meio-dia. Aquieta-te diante do Senhor e espere pacientemente por ele; não se preocupe quando as pessoas têm sucesso em seus caminhos, quando executam seus planos perversos."</w:t>
      </w:r>
    </w:p>
    <w:p w14:paraId="46EB0CB2" w14:textId="77777777" w:rsidR="00F90BDC" w:rsidRDefault="00F90BDC"/>
    <w:p w14:paraId="4252F1B7" w14:textId="77777777" w:rsidR="00F90BDC" w:rsidRDefault="00F90BDC">
      <w:r xmlns:w="http://schemas.openxmlformats.org/wordprocessingml/2006/main">
        <w:t xml:space="preserve">Mateus 26:48 Ora, aquele que o traiu deu-lhes um sinal, dizendo: Aquele que eu beijar, esse é;</w:t>
      </w:r>
    </w:p>
    <w:p w14:paraId="030FC649" w14:textId="77777777" w:rsidR="00F90BDC" w:rsidRDefault="00F90BDC"/>
    <w:p w14:paraId="0F3698F8" w14:textId="77777777" w:rsidR="00F90BDC" w:rsidRDefault="00F90BDC">
      <w:r xmlns:w="http://schemas.openxmlformats.org/wordprocessingml/2006/main">
        <w:t xml:space="preserve">Jesus instrui seus discípulos a reconhecerem o traidor através de um sinal.</w:t>
      </w:r>
    </w:p>
    <w:p w14:paraId="3C970949" w14:textId="77777777" w:rsidR="00F90BDC" w:rsidRDefault="00F90BDC"/>
    <w:p w14:paraId="094BFFED" w14:textId="77777777" w:rsidR="00F90BDC" w:rsidRDefault="00F90BDC">
      <w:r xmlns:w="http://schemas.openxmlformats.org/wordprocessingml/2006/main">
        <w:t xml:space="preserve">1. A Traição de Jesus: Compreendendo o Significado das Instruções de Jesus. 2. Descobrindo o poder do amor de Jesus apesar da traição.</w:t>
      </w:r>
    </w:p>
    <w:p w14:paraId="43A5E8BC" w14:textId="77777777" w:rsidR="00F90BDC" w:rsidRDefault="00F90BDC"/>
    <w:p w14:paraId="4EDE52A2"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 2. Lucas 22:48 - Jesus disse-lhe:? </w:t>
      </w:r>
      <w:r xmlns:w="http://schemas.openxmlformats.org/wordprocessingml/2006/main">
        <w:rPr>
          <w:rFonts w:ascii="맑은 고딕 Semilight" w:hAnsi="맑은 고딕 Semilight"/>
        </w:rPr>
        <w:t xml:space="preserve">쏪 </w:t>
      </w:r>
      <w:r xmlns:w="http://schemas.openxmlformats.org/wordprocessingml/2006/main">
        <w:t xml:space="preserve">udas, você está traindo o Filho do Homem com um beijo???</w:t>
      </w:r>
    </w:p>
    <w:p w14:paraId="4214DEA1" w14:textId="77777777" w:rsidR="00F90BDC" w:rsidRDefault="00F90BDC"/>
    <w:p w14:paraId="35AD8ECC" w14:textId="77777777" w:rsidR="00F90BDC" w:rsidRDefault="00F90BDC">
      <w:r xmlns:w="http://schemas.openxmlformats.org/wordprocessingml/2006/main">
        <w:t xml:space="preserve">Mateus 26:49 E imediatamente chegou a Jesus e disse: Salve, mestre; e o beijou.</w:t>
      </w:r>
    </w:p>
    <w:p w14:paraId="5E4BE673" w14:textId="77777777" w:rsidR="00F90BDC" w:rsidRDefault="00F90BDC"/>
    <w:p w14:paraId="20D4A86A" w14:textId="77777777" w:rsidR="00F90BDC" w:rsidRDefault="00F90BDC">
      <w:r xmlns:w="http://schemas.openxmlformats.org/wordprocessingml/2006/main">
        <w:t xml:space="preserve">Um discípulo de Jesus, Judas, cumprimentou Jesus com um beijo.</w:t>
      </w:r>
    </w:p>
    <w:p w14:paraId="194DADCC" w14:textId="77777777" w:rsidR="00F90BDC" w:rsidRDefault="00F90BDC"/>
    <w:p w14:paraId="541122EE" w14:textId="77777777" w:rsidR="00F90BDC" w:rsidRDefault="00F90BDC">
      <w:r xmlns:w="http://schemas.openxmlformats.org/wordprocessingml/2006/main">
        <w:t xml:space="preserve">1. O poder de um beijo: o que podemos aprender com Judas?</w:t>
      </w:r>
    </w:p>
    <w:p w14:paraId="3075EAAA" w14:textId="77777777" w:rsidR="00F90BDC" w:rsidRDefault="00F90BDC"/>
    <w:p w14:paraId="36B84C4E" w14:textId="77777777" w:rsidR="00F90BDC" w:rsidRDefault="00F90BDC">
      <w:r xmlns:w="http://schemas.openxmlformats.org/wordprocessingml/2006/main">
        <w:t xml:space="preserve">2. Traição no Jardim: Compreendendo as Ações de Judas.</w:t>
      </w:r>
    </w:p>
    <w:p w14:paraId="5754304A" w14:textId="77777777" w:rsidR="00F90BDC" w:rsidRDefault="00F90BDC"/>
    <w:p w14:paraId="53CD6C8F" w14:textId="77777777" w:rsidR="00F90BDC" w:rsidRDefault="00F90BDC">
      <w:r xmlns:w="http://schemas.openxmlformats.org/wordprocessingml/2006/main">
        <w:t xml:space="preserve">1. Lucas 22:47-48, ? </w:t>
      </w:r>
      <w:r xmlns:w="http://schemas.openxmlformats.org/wordprocessingml/2006/main">
        <w:rPr>
          <w:rFonts w:ascii="맑은 고딕 Semilight" w:hAnsi="맑은 고딕 Semilight"/>
        </w:rPr>
        <w:t xml:space="preserve">E, </w:t>
      </w:r>
      <w:r xmlns:w="http://schemas.openxmlformats.org/wordprocessingml/2006/main">
        <w:t xml:space="preserve">estando ele ainda a falar, eis que surgiu uma multidão; e aquele que se chamava Judas, um dos doze, ia adiante deles e chegou-se a Jesus para o beijar. Mas Jesus lhe disse: Judas, com um beijo trais o Filho do homem???</w:t>
      </w:r>
    </w:p>
    <w:p w14:paraId="0ACA9673" w14:textId="77777777" w:rsidR="00F90BDC" w:rsidRDefault="00F90BDC"/>
    <w:p w14:paraId="18FA6DDB" w14:textId="77777777" w:rsidR="00F90BDC" w:rsidRDefault="00F90BDC">
      <w:r xmlns:w="http://schemas.openxmlformats.org/wordprocessingml/2006/main">
        <w:t xml:space="preserve">2. 2 Coríntios 11:14, ? </w:t>
      </w:r>
      <w:r xmlns:w="http://schemas.openxmlformats.org/wordprocessingml/2006/main">
        <w:rPr>
          <w:rFonts w:ascii="맑은 고딕 Semilight" w:hAnsi="맑은 고딕 Semilight"/>
        </w:rPr>
        <w:t xml:space="preserve">쏛 </w:t>
      </w:r>
      <w:r xmlns:w="http://schemas.openxmlformats.org/wordprocessingml/2006/main">
        <w:t xml:space="preserve">não é de admirar; pois o próprio Satanás é transformado em anjo de luz.</w:t>
      </w:r>
    </w:p>
    <w:p w14:paraId="5A552740" w14:textId="77777777" w:rsidR="00F90BDC" w:rsidRDefault="00F90BDC"/>
    <w:p w14:paraId="0FCFA10A" w14:textId="77777777" w:rsidR="00F90BDC" w:rsidRDefault="00F90BDC">
      <w:r xmlns:w="http://schemas.openxmlformats.org/wordprocessingml/2006/main">
        <w:t xml:space="preserve">Mateus 26:50 E Jesus lhe disse: Amigo, por que vens? Então eles se aproximaram, lançaram mão de Jesus e o prenderam.</w:t>
      </w:r>
    </w:p>
    <w:p w14:paraId="2B61A77E" w14:textId="77777777" w:rsidR="00F90BDC" w:rsidRDefault="00F90BDC"/>
    <w:p w14:paraId="5C6362B7" w14:textId="77777777" w:rsidR="00F90BDC" w:rsidRDefault="00F90BDC">
      <w:r xmlns:w="http://schemas.openxmlformats.org/wordprocessingml/2006/main">
        <w:t xml:space="preserve">Jesus é traído e preso.</w:t>
      </w:r>
    </w:p>
    <w:p w14:paraId="6BCEED6E" w14:textId="77777777" w:rsidR="00F90BDC" w:rsidRDefault="00F90BDC"/>
    <w:p w14:paraId="7C7784D3" w14:textId="77777777" w:rsidR="00F90BDC" w:rsidRDefault="00F90BDC">
      <w:r xmlns:w="http://schemas.openxmlformats.org/wordprocessingml/2006/main">
        <w:t xml:space="preserve">1: Jesus modela o amor e a amizade mesmo diante da traição.</w:t>
      </w:r>
    </w:p>
    <w:p w14:paraId="102F9A33" w14:textId="77777777" w:rsidR="00F90BDC" w:rsidRDefault="00F90BDC"/>
    <w:p w14:paraId="0D3B60A3" w14:textId="77777777" w:rsidR="00F90BDC" w:rsidRDefault="00F90BDC">
      <w:r xmlns:w="http://schemas.openxmlformats.org/wordprocessingml/2006/main">
        <w:t xml:space="preserve">2: Jesus é um exemplo de como permanecer fiel a Deus apesar das circunstâncias difíceis.</w:t>
      </w:r>
    </w:p>
    <w:p w14:paraId="39F6F2FB" w14:textId="77777777" w:rsidR="00F90BDC" w:rsidRDefault="00F90BDC"/>
    <w:p w14:paraId="51D44FA3" w14:textId="77777777" w:rsidR="00F90BDC" w:rsidRDefault="00F90BDC">
      <w:r xmlns:w="http://schemas.openxmlformats.org/wordprocessingml/2006/main">
        <w:t xml:space="preserve">1: João 3:16-17 - Porque Deus amou o mundo de tal maneira que deu o seu Filho unigênito, para que todo aquele que nele crê não pereça, mas tenha a vida eterna.</w:t>
      </w:r>
    </w:p>
    <w:p w14:paraId="590012DB" w14:textId="77777777" w:rsidR="00F90BDC" w:rsidRDefault="00F90BDC"/>
    <w:p w14:paraId="72E031F3" w14:textId="77777777" w:rsidR="00F90BDC" w:rsidRDefault="00F90BDC">
      <w:r xmlns:w="http://schemas.openxmlformats.org/wordprocessingml/2006/main">
        <w:t xml:space="preserve">17 Porque Deus não enviou o seu Filho ao mundo para condenar o mundo; mas para que o mundo através dele pudesse ser salvo.</w:t>
      </w:r>
    </w:p>
    <w:p w14:paraId="1DE921AE" w14:textId="77777777" w:rsidR="00F90BDC" w:rsidRDefault="00F90BDC"/>
    <w:p w14:paraId="13BDC0FE" w14:textId="77777777" w:rsidR="00F90BDC" w:rsidRDefault="00F90BDC">
      <w:r xmlns:w="http://schemas.openxmlformats.org/wordprocessingml/2006/main">
        <w:t xml:space="preserve">2: Tiago 1:2-4 - Meus irmãos, considerem motivo de grande alegria quando caírem em diversas tentações;</w:t>
      </w:r>
    </w:p>
    <w:p w14:paraId="71A18D43" w14:textId="77777777" w:rsidR="00F90BDC" w:rsidRDefault="00F90BDC"/>
    <w:p w14:paraId="5DB53DFF" w14:textId="77777777" w:rsidR="00F90BDC" w:rsidRDefault="00F90BDC">
      <w:r xmlns:w="http://schemas.openxmlformats.org/wordprocessingml/2006/main">
        <w:t xml:space="preserve">3 Sabendo isto, que a prova da vossa fé produz paciência.</w:t>
      </w:r>
    </w:p>
    <w:p w14:paraId="0D1846D1" w14:textId="77777777" w:rsidR="00F90BDC" w:rsidRDefault="00F90BDC"/>
    <w:p w14:paraId="776177F8" w14:textId="77777777" w:rsidR="00F90BDC" w:rsidRDefault="00F90BDC">
      <w:r xmlns:w="http://schemas.openxmlformats.org/wordprocessingml/2006/main">
        <w:t xml:space="preserve">4 Mas que a paciência realize sua obra perfeita, para que sejais perfeitos e íntegros, sem faltar nada.</w:t>
      </w:r>
    </w:p>
    <w:p w14:paraId="71446033" w14:textId="77777777" w:rsidR="00F90BDC" w:rsidRDefault="00F90BDC"/>
    <w:p w14:paraId="672B6F26" w14:textId="77777777" w:rsidR="00F90BDC" w:rsidRDefault="00F90BDC">
      <w:r xmlns:w="http://schemas.openxmlformats.org/wordprocessingml/2006/main">
        <w:t xml:space="preserve">Mateus 26:51 E eis que um dos que estavam com Jesus estendeu a mão, e desembainhou a espada, e feriu um servo do sumo sacerdote, e cortou-lhe a orelha.</w:t>
      </w:r>
    </w:p>
    <w:p w14:paraId="0853F0EE" w14:textId="77777777" w:rsidR="00F90BDC" w:rsidRDefault="00F90BDC"/>
    <w:p w14:paraId="174E920F" w14:textId="77777777" w:rsidR="00F90BDC" w:rsidRDefault="00F90BDC">
      <w:r xmlns:w="http://schemas.openxmlformats.org/wordprocessingml/2006/main">
        <w:t xml:space="preserve">Jesus impediu que seus discípulos usassem a violência para protegê-lo.</w:t>
      </w:r>
    </w:p>
    <w:p w14:paraId="3C461ABF" w14:textId="77777777" w:rsidR="00F90BDC" w:rsidRDefault="00F90BDC"/>
    <w:p w14:paraId="687CEE4C" w14:textId="77777777" w:rsidR="00F90BDC" w:rsidRDefault="00F90BDC">
      <w:r xmlns:w="http://schemas.openxmlformats.org/wordprocessingml/2006/main">
        <w:t xml:space="preserve">1: Não devemos recorrer rapidamente à violência para resolver os nossos problemas.</w:t>
      </w:r>
    </w:p>
    <w:p w14:paraId="1BCEBC71" w14:textId="77777777" w:rsidR="00F90BDC" w:rsidRDefault="00F90BDC"/>
    <w:p w14:paraId="652004EE" w14:textId="77777777" w:rsidR="00F90BDC" w:rsidRDefault="00F90BDC">
      <w:r xmlns:w="http://schemas.openxmlformats.org/wordprocessingml/2006/main">
        <w:t xml:space="preserve">2: Siga o exemplo de Jesus dando a outra face em situações difíceis.</w:t>
      </w:r>
    </w:p>
    <w:p w14:paraId="1869FC0D" w14:textId="77777777" w:rsidR="00F90BDC" w:rsidRDefault="00F90BDC"/>
    <w:p w14:paraId="34F72D2E" w14:textId="77777777" w:rsidR="00F90BDC" w:rsidRDefault="00F90BDC">
      <w:r xmlns:w="http://schemas.openxmlformats.org/wordprocessingml/2006/main">
        <w:t xml:space="preserve">1: Romanos 12:17-21 - A ninguém retribua mal com mal, mas pense em fazer o que é honroso aos olhos de todos. Se possível, no que depender de você, viva em paz com todos.</w:t>
      </w:r>
    </w:p>
    <w:p w14:paraId="098D08DE" w14:textId="77777777" w:rsidR="00F90BDC" w:rsidRDefault="00F90BDC"/>
    <w:p w14:paraId="0299E73F" w14:textId="77777777" w:rsidR="00F90BDC" w:rsidRDefault="00F90BDC">
      <w:r xmlns:w="http://schemas.openxmlformats.org/wordprocessingml/2006/main">
        <w:t xml:space="preserve">2: Mateus 5:38-42 - Vocês ouviram o que foi dito:? </w:t>
      </w:r>
      <w:r xmlns:w="http://schemas.openxmlformats.org/wordprocessingml/2006/main">
        <w:rPr>
          <w:rFonts w:ascii="맑은 고딕 Semilight" w:hAnsi="맑은 고딕 Semilight"/>
        </w:rPr>
        <w:t xml:space="preserve">쁀 </w:t>
      </w:r>
      <w:r xmlns:w="http://schemas.openxmlformats.org/wordprocessingml/2006/main">
        <w:t xml:space="preserve">olho por olho e dente por dente.??Mas eu vos digo: Não resistais àquele que é mau. Mas se alguém lhe der um tapa na face direita, ofereça-lhe também a outra.</w:t>
      </w:r>
    </w:p>
    <w:p w14:paraId="65491102" w14:textId="77777777" w:rsidR="00F90BDC" w:rsidRDefault="00F90BDC"/>
    <w:p w14:paraId="3F1E719D" w14:textId="77777777" w:rsidR="00F90BDC" w:rsidRDefault="00F90BDC">
      <w:r xmlns:w="http://schemas.openxmlformats.org/wordprocessingml/2006/main">
        <w:t xml:space="preserve">Mateus 26:52 Disse-lhe então Jesus: Guarda de novo a tua espada no lugar dele; porque todos os que lançarem mão da espada à espada perecerão.</w:t>
      </w:r>
    </w:p>
    <w:p w14:paraId="0DF9767F" w14:textId="77777777" w:rsidR="00F90BDC" w:rsidRDefault="00F90BDC"/>
    <w:p w14:paraId="36438D2D" w14:textId="77777777" w:rsidR="00F90BDC" w:rsidRDefault="00F90BDC">
      <w:r xmlns:w="http://schemas.openxmlformats.org/wordprocessingml/2006/main">
        <w:t xml:space="preserve">Jesus diz a um discípulo para guardar a espada, avisando-os de que aqueles que empunharem a espada perecerão por ela.</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Nossas ações têm consequências – Provérbios 16:18</w:t>
      </w:r>
    </w:p>
    <w:p w14:paraId="0A6CE203" w14:textId="77777777" w:rsidR="00F90BDC" w:rsidRDefault="00F90BDC"/>
    <w:p w14:paraId="0E273BA0" w14:textId="77777777" w:rsidR="00F90BDC" w:rsidRDefault="00F90BDC">
      <w:r xmlns:w="http://schemas.openxmlformats.org/wordprocessingml/2006/main">
        <w:t xml:space="preserve">2. Oferecer a outra face – Mateus 5:38-39</w:t>
      </w:r>
    </w:p>
    <w:p w14:paraId="122714E3" w14:textId="77777777" w:rsidR="00F90BDC" w:rsidRDefault="00F90BDC"/>
    <w:p w14:paraId="0058FEF1" w14:textId="77777777" w:rsidR="00F90BDC" w:rsidRDefault="00F90BDC">
      <w:r xmlns:w="http://schemas.openxmlformats.org/wordprocessingml/2006/main">
        <w:t xml:space="preserve">1. Romanos 12:19-21</w:t>
      </w:r>
    </w:p>
    <w:p w14:paraId="7139190C" w14:textId="77777777" w:rsidR="00F90BDC" w:rsidRDefault="00F90BDC"/>
    <w:p w14:paraId="3682D5BA" w14:textId="77777777" w:rsidR="00F90BDC" w:rsidRDefault="00F90BDC">
      <w:r xmlns:w="http://schemas.openxmlformats.org/wordprocessingml/2006/main">
        <w:t xml:space="preserve">2. Tiago 4:1-3</w:t>
      </w:r>
    </w:p>
    <w:p w14:paraId="544E05E1" w14:textId="77777777" w:rsidR="00F90BDC" w:rsidRDefault="00F90BDC"/>
    <w:p w14:paraId="50446340" w14:textId="77777777" w:rsidR="00F90BDC" w:rsidRDefault="00F90BDC">
      <w:r xmlns:w="http://schemas.openxmlformats.org/wordprocessingml/2006/main">
        <w:t xml:space="preserve">Mateus 26:53 Você pensa que agora não posso orar a meu Pai, e ele atualmente me dará mais de doze legiões de anjos?</w:t>
      </w:r>
    </w:p>
    <w:p w14:paraId="6AA07845" w14:textId="77777777" w:rsidR="00F90BDC" w:rsidRDefault="00F90BDC"/>
    <w:p w14:paraId="2932F018" w14:textId="77777777" w:rsidR="00F90BDC" w:rsidRDefault="00F90BDC">
      <w:r xmlns:w="http://schemas.openxmlformats.org/wordprocessingml/2006/main">
        <w:t xml:space="preserve">Esta passagem ilustra o poder de Jesus, ao afirmar que pode invocar seu Pai para que lhe envie mais de doze legiões de anjos.</w:t>
      </w:r>
    </w:p>
    <w:p w14:paraId="22319A51" w14:textId="77777777" w:rsidR="00F90BDC" w:rsidRDefault="00F90BDC"/>
    <w:p w14:paraId="63F9E7D8" w14:textId="77777777" w:rsidR="00F90BDC" w:rsidRDefault="00F90BDC">
      <w:r xmlns:w="http://schemas.openxmlformats.org/wordprocessingml/2006/main">
        <w:t xml:space="preserve">1. O Poder da Oração: Aprendendo com o Exemplo de Jesus</w:t>
      </w:r>
    </w:p>
    <w:p w14:paraId="0540422F" w14:textId="77777777" w:rsidR="00F90BDC" w:rsidRDefault="00F90BDC"/>
    <w:p w14:paraId="0D37AA18" w14:textId="77777777" w:rsidR="00F90BDC" w:rsidRDefault="00F90BDC">
      <w:r xmlns:w="http://schemas.openxmlformats.org/wordprocessingml/2006/main">
        <w:t xml:space="preserve">2. Tenha Fé no Todo-Poderoso: Confiando no Poder e na Força de Deus</w:t>
      </w:r>
    </w:p>
    <w:p w14:paraId="2B8503DB" w14:textId="77777777" w:rsidR="00F90BDC" w:rsidRDefault="00F90BDC"/>
    <w:p w14:paraId="28F1B7AF" w14:textId="77777777" w:rsidR="00F90BDC" w:rsidRDefault="00F90BDC">
      <w:r xmlns:w="http://schemas.openxmlformats.org/wordprocessingml/2006/main">
        <w:t xml:space="preserve">1. Lucas 18:27 - Jesus responde ao governante rico que perguntou o que ele deveria fazer para herdar a vida eterna: ? </w:t>
      </w:r>
      <w:r xmlns:w="http://schemas.openxmlformats.org/wordprocessingml/2006/main">
        <w:rPr>
          <w:rFonts w:ascii="맑은 고딕 Semilight" w:hAnsi="맑은 고딕 Semilight"/>
        </w:rPr>
        <w:t xml:space="preserve">쏻 </w:t>
      </w:r>
      <w:r xmlns:w="http://schemas.openxmlformats.org/wordprocessingml/2006/main">
        <w:t xml:space="preserve">O que é impossível para o homem é possível para Deus.</w:t>
      </w:r>
    </w:p>
    <w:p w14:paraId="5C208738" w14:textId="77777777" w:rsidR="00F90BDC" w:rsidRDefault="00F90BDC"/>
    <w:p w14:paraId="66F05698" w14:textId="77777777" w:rsidR="00F90BDC" w:rsidRDefault="00F90BDC">
      <w:r xmlns:w="http://schemas.openxmlformats.org/wordprocessingml/2006/main">
        <w:t xml:space="preserve">2. Efésios 3:20 - ? </w:t>
      </w:r>
      <w:r xmlns:w="http://schemas.openxmlformats.org/wordprocessingml/2006/main">
        <w:rPr>
          <w:rFonts w:ascii="맑은 고딕 Semilight" w:hAnsi="맑은 고딕 Semilight"/>
        </w:rPr>
        <w:t xml:space="preserve">Devemos </w:t>
      </w:r>
      <w:r xmlns:w="http://schemas.openxmlformats.org/wordprocessingml/2006/main">
        <w:t xml:space="preserve">àquele que é capaz de fazer muito mais abundantemente do que tudo o que pedimos ou pensamos, de acordo com o poder que opera dentro de nós.</w:t>
      </w:r>
    </w:p>
    <w:p w14:paraId="2D36EA99" w14:textId="77777777" w:rsidR="00F90BDC" w:rsidRDefault="00F90BDC"/>
    <w:p w14:paraId="2ED2C035" w14:textId="77777777" w:rsidR="00F90BDC" w:rsidRDefault="00F90BDC">
      <w:r xmlns:w="http://schemas.openxmlformats.org/wordprocessingml/2006/main">
        <w:t xml:space="preserve">Mateus 26:54 Mas como então se cumprirão as Escrituras, que assim importa que seja?</w:t>
      </w:r>
    </w:p>
    <w:p w14:paraId="662475D0" w14:textId="77777777" w:rsidR="00F90BDC" w:rsidRDefault="00F90BDC"/>
    <w:p w14:paraId="1FC88E1F" w14:textId="77777777" w:rsidR="00F90BDC" w:rsidRDefault="00F90BDC">
      <w:r xmlns:w="http://schemas.openxmlformats.org/wordprocessingml/2006/main">
        <w:t xml:space="preserve">Jesus se refere às escrituras para explicar que algo deve acontecer para que a profecia se cumpra.</w:t>
      </w:r>
    </w:p>
    <w:p w14:paraId="6C0101C4" w14:textId="77777777" w:rsidR="00F90BDC" w:rsidRDefault="00F90BDC"/>
    <w:p w14:paraId="7DADB97B" w14:textId="77777777" w:rsidR="00F90BDC" w:rsidRDefault="00F90BDC">
      <w:r xmlns:w="http://schemas.openxmlformats.org/wordprocessingml/2006/main">
        <w:t xml:space="preserve">1. O poder da profecia: como a Palavra de Deus cumpre nossas vidas</w:t>
      </w:r>
    </w:p>
    <w:p w14:paraId="0CB19880" w14:textId="77777777" w:rsidR="00F90BDC" w:rsidRDefault="00F90BDC"/>
    <w:p w14:paraId="143420DF" w14:textId="77777777" w:rsidR="00F90BDC" w:rsidRDefault="00F90BDC">
      <w:r xmlns:w="http://schemas.openxmlformats.org/wordprocessingml/2006/main">
        <w:t xml:space="preserve">2. Vivendo as Escrituras: Como podemos tornar a profecia realidade</w:t>
      </w:r>
    </w:p>
    <w:p w14:paraId="2EDDD198" w14:textId="77777777" w:rsidR="00F90BDC" w:rsidRDefault="00F90BDC"/>
    <w:p w14:paraId="0EBE921B" w14:textId="77777777" w:rsidR="00F90BDC" w:rsidRDefault="00F90BDC">
      <w:r xmlns:w="http://schemas.openxmlformats.org/wordprocessingml/2006/main">
        <w:t xml:space="preserve">1. Isaías 46:10-11 - Faço conhecido o fim desde o princípio, desde os tempos antigos, o que ainda está por vir. Eu digo, ? Seu propósito </w:t>
      </w:r>
      <w:r xmlns:w="http://schemas.openxmlformats.org/wordprocessingml/2006/main">
        <w:rPr>
          <w:rFonts w:ascii="맑은 고딕 Semilight" w:hAnsi="맑은 고딕 Semilight"/>
        </w:rPr>
        <w:t xml:space="preserve">permanecerá </w:t>
      </w:r>
      <w:r xmlns:w="http://schemas.openxmlformats.org/wordprocessingml/2006/main">
        <w:t xml:space="preserve">e farei tudo o que quiser.</w:t>
      </w:r>
    </w:p>
    <w:p w14:paraId="3FF7E023" w14:textId="77777777" w:rsidR="00F90BDC" w:rsidRDefault="00F90BDC"/>
    <w:p w14:paraId="235E7FC0" w14:textId="77777777" w:rsidR="00F90BDC" w:rsidRDefault="00F90BDC">
      <w:r xmlns:w="http://schemas.openxmlformats.org/wordprocessingml/2006/main">
        <w:t xml:space="preserve">2. Gálatas 3:8 - As Escrituras previram que Deus justificaria os gentios pela fé e anunciou o evangelho antecipadamente a Abraão: ? </w:t>
      </w:r>
      <w:r xmlns:w="http://schemas.openxmlformats.org/wordprocessingml/2006/main">
        <w:rPr>
          <w:rFonts w:ascii="맑은 고딕 Semilight" w:hAnsi="맑은 고딕 Semilight"/>
        </w:rPr>
        <w:t xml:space="preserve">Todas </w:t>
      </w:r>
      <w:r xmlns:w="http://schemas.openxmlformats.org/wordprocessingml/2006/main">
        <w:t xml:space="preserve">as nações serão abençoadas através de você.</w:t>
      </w:r>
    </w:p>
    <w:p w14:paraId="7B57A4D7" w14:textId="77777777" w:rsidR="00F90BDC" w:rsidRDefault="00F90BDC"/>
    <w:p w14:paraId="6C5BBFDE" w14:textId="77777777" w:rsidR="00F90BDC" w:rsidRDefault="00F90BDC">
      <w:r xmlns:w="http://schemas.openxmlformats.org/wordprocessingml/2006/main">
        <w:t xml:space="preserve">Mateus 26:55 Naquela mesma hora disse Jesus às multidões: Saístes como contra um ladrão com espadas e porretes para me prender? Sentei-me todos os dias convosco ensinando no templo, e não me prendestes.</w:t>
      </w:r>
    </w:p>
    <w:p w14:paraId="16DC99EB" w14:textId="77777777" w:rsidR="00F90BDC" w:rsidRDefault="00F90BDC"/>
    <w:p w14:paraId="28098000" w14:textId="77777777" w:rsidR="00F90BDC" w:rsidRDefault="00F90BDC">
      <w:r xmlns:w="http://schemas.openxmlformats.org/wordprocessingml/2006/main">
        <w:t xml:space="preserve">Jesus chama a atenção para a hipocrisia das multidões ao prendê-Lo da mesma forma que fariam com um ladrão quando Ele ensinava abertamente no templo todos os dias.</w:t>
      </w:r>
    </w:p>
    <w:p w14:paraId="0F803940" w14:textId="77777777" w:rsidR="00F90BDC" w:rsidRDefault="00F90BDC"/>
    <w:p w14:paraId="4520F709" w14:textId="77777777" w:rsidR="00F90BDC" w:rsidRDefault="00F90BDC">
      <w:r xmlns:w="http://schemas.openxmlformats.org/wordprocessingml/2006/main">
        <w:t xml:space="preserve">1. O perigo da hipocrisia: como Jesus condenou as multidões pelas suas ações injustas</w:t>
      </w:r>
    </w:p>
    <w:p w14:paraId="1CB1E33F" w14:textId="77777777" w:rsidR="00F90BDC" w:rsidRDefault="00F90BDC"/>
    <w:p w14:paraId="6F67AC98" w14:textId="77777777" w:rsidR="00F90BDC" w:rsidRDefault="00F90BDC">
      <w:r xmlns:w="http://schemas.openxmlformats.org/wordprocessingml/2006/main">
        <w:t xml:space="preserve">2. A justiça de Deus: como Jesus corretamente chamou as multidões pelos seus erros</w:t>
      </w:r>
    </w:p>
    <w:p w14:paraId="775532B6" w14:textId="77777777" w:rsidR="00F90BDC" w:rsidRDefault="00F90BDC"/>
    <w:p w14:paraId="1A8754C0" w14:textId="77777777" w:rsidR="00F90BDC" w:rsidRDefault="00F90BDC">
      <w:r xmlns:w="http://schemas.openxmlformats.org/wordprocessingml/2006/main">
        <w:t xml:space="preserve">1. Mateus 23:27-28 - "Ai de vós, escribas e fariseus, hipócritas! porque sois semelhantes aos sepulcros caiados, que por fora realmente parecem belos, mas por dentro estão cheios de ossos de mortos e de toda imundícia. Mesmo assim vós também exteriormente pareceis justos aos homens, mas por dentro estais cheios de hipocrisia e iniqüidade”.</w:t>
      </w:r>
    </w:p>
    <w:p w14:paraId="54CAFB20" w14:textId="77777777" w:rsidR="00F90BDC" w:rsidRDefault="00F90BDC"/>
    <w:p w14:paraId="0A10EF5E" w14:textId="77777777" w:rsidR="00F90BDC" w:rsidRDefault="00F90BDC">
      <w:r xmlns:w="http://schemas.openxmlformats.org/wordprocessingml/2006/main">
        <w:t xml:space="preserve">2. Romanos 2:1-3 - "Portanto, tu és indesculpável, ó homem, aquele que julgas; porque </w:t>
      </w:r>
      <w:r xmlns:w="http://schemas.openxmlformats.org/wordprocessingml/2006/main">
        <w:lastRenderedPageBreak xmlns:w="http://schemas.openxmlformats.org/wordprocessingml/2006/main"/>
      </w:r>
      <w:r xmlns:w="http://schemas.openxmlformats.org/wordprocessingml/2006/main">
        <w:t xml:space="preserve">quando julgas outro, condenas a ti mesmo; porque tu, que julgas, fazes as mesmas coisas. Mas temos certeza de que o julgamento de Deus é de acordo com a verdade contra aqueles que cometem tais coisas. E tu pensas isto, ó homem, que julga aqueles que fazem tais coisas, e faz o mesmo, que escaparás do julgamento de Deus?</w:t>
      </w:r>
    </w:p>
    <w:p w14:paraId="46BB9C79" w14:textId="77777777" w:rsidR="00F90BDC" w:rsidRDefault="00F90BDC"/>
    <w:p w14:paraId="266EB80F" w14:textId="77777777" w:rsidR="00F90BDC" w:rsidRDefault="00F90BDC">
      <w:r xmlns:w="http://schemas.openxmlformats.org/wordprocessingml/2006/main">
        <w:t xml:space="preserve">Mateus 26:56 Mas tudo isso aconteceu para que se cumprissem as Escrituras dos profetas. Então todos os discípulos o abandonaram e fugiram.</w:t>
      </w:r>
    </w:p>
    <w:p w14:paraId="0097D2B9" w14:textId="77777777" w:rsidR="00F90BDC" w:rsidRDefault="00F90BDC"/>
    <w:p w14:paraId="5B7BAA51" w14:textId="77777777" w:rsidR="00F90BDC" w:rsidRDefault="00F90BDC">
      <w:r xmlns:w="http://schemas.openxmlformats.org/wordprocessingml/2006/main">
        <w:t xml:space="preserve">Esta passagem descreve como os discípulos abandonaram Jesus para cumprir as profecias do Antigo Testamento.</w:t>
      </w:r>
    </w:p>
    <w:p w14:paraId="3241DE96" w14:textId="77777777" w:rsidR="00F90BDC" w:rsidRDefault="00F90BDC"/>
    <w:p w14:paraId="2404FAC8" w14:textId="77777777" w:rsidR="00F90BDC" w:rsidRDefault="00F90BDC">
      <w:r xmlns:w="http://schemas.openxmlformats.org/wordprocessingml/2006/main">
        <w:t xml:space="preserve">1. “Permanecer firmes diante da adversidade: lições dos discípulos e de Jesus”</w:t>
      </w:r>
    </w:p>
    <w:p w14:paraId="6E159FC6" w14:textId="77777777" w:rsidR="00F90BDC" w:rsidRDefault="00F90BDC"/>
    <w:p w14:paraId="4E9F55F5" w14:textId="77777777" w:rsidR="00F90BDC" w:rsidRDefault="00F90BDC">
      <w:r xmlns:w="http://schemas.openxmlformats.org/wordprocessingml/2006/main">
        <w:t xml:space="preserve">2. “Cumprindo o Plano de Deus: Os Discípulos, Jesus e as Escrituras dos Profetas”</w:t>
      </w:r>
    </w:p>
    <w:p w14:paraId="51B1688D" w14:textId="77777777" w:rsidR="00F90BDC" w:rsidRDefault="00F90BDC"/>
    <w:p w14:paraId="1E04CD2E" w14:textId="77777777" w:rsidR="00F90BDC" w:rsidRDefault="00F90BDC">
      <w:r xmlns:w="http://schemas.openxmlformats.org/wordprocessingml/2006/main">
        <w:t xml:space="preserve">1. Salmo 22:1-31 – Meu Deus, meu Deus, por que me abandonaste?</w:t>
      </w:r>
    </w:p>
    <w:p w14:paraId="39401D07" w14:textId="77777777" w:rsidR="00F90BDC" w:rsidRDefault="00F90BDC"/>
    <w:p w14:paraId="6BA65BAC" w14:textId="77777777" w:rsidR="00F90BDC" w:rsidRDefault="00F90BDC">
      <w:r xmlns:w="http://schemas.openxmlformats.org/wordprocessingml/2006/main">
        <w:t xml:space="preserve">2. Isaías 53:5 - Mas ele foi traspassado pelas nossas transgressões, foi moído pelas nossas iniqüidades; o castigo que nos trouxe a paz estava sobre ele, e pelas suas feridas fomos curados.</w:t>
      </w:r>
    </w:p>
    <w:p w14:paraId="6817D649" w14:textId="77777777" w:rsidR="00F90BDC" w:rsidRDefault="00F90BDC"/>
    <w:p w14:paraId="758491A6" w14:textId="77777777" w:rsidR="00F90BDC" w:rsidRDefault="00F90BDC">
      <w:r xmlns:w="http://schemas.openxmlformats.org/wordprocessingml/2006/main">
        <w:t xml:space="preserve">Mateus 26:57 E os que prenderam Jesus levaram-no ao sumo sacerdote Caifás, onde estavam reunidos os escribas e os anciãos.</w:t>
      </w:r>
    </w:p>
    <w:p w14:paraId="79D4730E" w14:textId="77777777" w:rsidR="00F90BDC" w:rsidRDefault="00F90BDC"/>
    <w:p w14:paraId="664ED3B3" w14:textId="77777777" w:rsidR="00F90BDC" w:rsidRDefault="00F90BDC">
      <w:r xmlns:w="http://schemas.openxmlformats.org/wordprocessingml/2006/main">
        <w:t xml:space="preserve">Jesus é feito prisioneiro e levado ao sumo sacerdote Caifás, que está acompanhado pelos escribas e anciãos.</w:t>
      </w:r>
    </w:p>
    <w:p w14:paraId="791C5E5A" w14:textId="77777777" w:rsidR="00F90BDC" w:rsidRDefault="00F90BDC"/>
    <w:p w14:paraId="505CAB37" w14:textId="77777777" w:rsidR="00F90BDC" w:rsidRDefault="00F90BDC">
      <w:r xmlns:w="http://schemas.openxmlformats.org/wordprocessingml/2006/main">
        <w:t xml:space="preserve">1. O Significado da Prisão de Jesus – O que significa ser preso e levado à justiça?</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Significado de Caifás, o Sumo Sacerdote – Como o papel do sumo sacerdote impacta a história de Jesus?</w:t>
      </w:r>
    </w:p>
    <w:p w14:paraId="1D75B462" w14:textId="77777777" w:rsidR="00F90BDC" w:rsidRDefault="00F90BDC"/>
    <w:p w14:paraId="4795D8D6" w14:textId="77777777" w:rsidR="00F90BDC" w:rsidRDefault="00F90BDC">
      <w:r xmlns:w="http://schemas.openxmlformats.org/wordprocessingml/2006/main">
        <w:t xml:space="preserve">1. João 18:12-14 - Então o bando, o capitão e os oficiais dos judeus prenderam Jesus, amarraram-no e levaram-no primeiro a Anás; pois ele era sogro de Caifás, que era sumo sacerdote naquele mesmo ano.</w:t>
      </w:r>
    </w:p>
    <w:p w14:paraId="5AAC5D49" w14:textId="77777777" w:rsidR="00F90BDC" w:rsidRDefault="00F90BDC"/>
    <w:p w14:paraId="2183A7AB" w14:textId="77777777" w:rsidR="00F90BDC" w:rsidRDefault="00F90BDC">
      <w:r xmlns:w="http://schemas.openxmlformats.org/wordprocessingml/2006/main">
        <w:t xml:space="preserve">2. Atos 4:5-7 - E aconteceu no dia seguinte que os seus príncipes, e os anciãos, e os escribas, e Anás, o sumo sacerdote, e Caifás, e João, e Alexandre, e todos os que eram do parentes do sumo sacerdote, estavam reunidos em Jerusalém.</w:t>
      </w:r>
    </w:p>
    <w:p w14:paraId="52C3FF0C" w14:textId="77777777" w:rsidR="00F90BDC" w:rsidRDefault="00F90BDC"/>
    <w:p w14:paraId="441C447A" w14:textId="77777777" w:rsidR="00F90BDC" w:rsidRDefault="00F90BDC">
      <w:r xmlns:w="http://schemas.openxmlformats.org/wordprocessingml/2006/main">
        <w:t xml:space="preserve">Mateus 26:58 Mas Pedro o seguiu de longe até o palácio do sumo sacerdote; entrou e sentou-se com os servos para ver o fim.</w:t>
      </w:r>
    </w:p>
    <w:p w14:paraId="0B7BE35A" w14:textId="77777777" w:rsidR="00F90BDC" w:rsidRDefault="00F90BDC"/>
    <w:p w14:paraId="2ACD9DCE" w14:textId="77777777" w:rsidR="00F90BDC" w:rsidRDefault="00F90BDC">
      <w:r xmlns:w="http://schemas.openxmlformats.org/wordprocessingml/2006/main">
        <w:t xml:space="preserve">Pedro seguiu Jesus até o palácio do sumo sacerdote, apesar dos riscos.</w:t>
      </w:r>
    </w:p>
    <w:p w14:paraId="2D2BC4D3" w14:textId="77777777" w:rsidR="00F90BDC" w:rsidRDefault="00F90BDC"/>
    <w:p w14:paraId="032A9618" w14:textId="77777777" w:rsidR="00F90BDC" w:rsidRDefault="00F90BDC">
      <w:r xmlns:w="http://schemas.openxmlformats.org/wordprocessingml/2006/main">
        <w:t xml:space="preserve">1. Podemos aprender com a coragem e a fé de Pedro a seguir Jesus apesar dos riscos.</w:t>
      </w:r>
    </w:p>
    <w:p w14:paraId="13CCB61E" w14:textId="77777777" w:rsidR="00F90BDC" w:rsidRDefault="00F90BDC"/>
    <w:p w14:paraId="2F735480" w14:textId="77777777" w:rsidR="00F90BDC" w:rsidRDefault="00F90BDC">
      <w:r xmlns:w="http://schemas.openxmlformats.org/wordprocessingml/2006/main">
        <w:t xml:space="preserve">2. Mesmo quando nos sentimos distantes de Deus, ainda podemos tomar medidas para nos aproximarmos Dele.</w:t>
      </w:r>
    </w:p>
    <w:p w14:paraId="767D746F" w14:textId="77777777" w:rsidR="00F90BDC" w:rsidRDefault="00F90BDC"/>
    <w:p w14:paraId="45E8C088" w14:textId="77777777" w:rsidR="00F90BDC" w:rsidRDefault="00F90BDC">
      <w:r xmlns:w="http://schemas.openxmlformats.org/wordprocessingml/2006/main">
        <w:t xml:space="preserve">1. Hebreus 11:8-10 - Pela fé Abraão, quando foi chamado para sair para um lugar que depois receberia por herança, obedeceu; e ele saiu, sem saber para onde ia.</w:t>
      </w:r>
    </w:p>
    <w:p w14:paraId="0D2F0524" w14:textId="77777777" w:rsidR="00F90BDC" w:rsidRDefault="00F90BDC"/>
    <w:p w14:paraId="5FE4E07C" w14:textId="77777777" w:rsidR="00F90BDC" w:rsidRDefault="00F90BDC">
      <w:r xmlns:w="http://schemas.openxmlformats.org/wordprocessingml/2006/main">
        <w:t xml:space="preserve">2. Mateus 14:29 - E ele disse: Vem. E quando Pedro desceu do navio, ele caminhou sobre as águas, para ir até Jesus.</w:t>
      </w:r>
    </w:p>
    <w:p w14:paraId="6A84EDE7" w14:textId="77777777" w:rsidR="00F90BDC" w:rsidRDefault="00F90BDC"/>
    <w:p w14:paraId="08A7B699" w14:textId="77777777" w:rsidR="00F90BDC" w:rsidRDefault="00F90BDC">
      <w:r xmlns:w="http://schemas.openxmlformats.org/wordprocessingml/2006/main">
        <w:t xml:space="preserve">Mateus 26:59 Ora, os principais sacerdotes, e os anciãos, e todo o sinédrio procuravam falso testemunho contra Jesus, para o matarem;</w:t>
      </w:r>
    </w:p>
    <w:p w14:paraId="2514D2D7" w14:textId="77777777" w:rsidR="00F90BDC" w:rsidRDefault="00F90BDC"/>
    <w:p w14:paraId="2AE951FB" w14:textId="77777777" w:rsidR="00F90BDC" w:rsidRDefault="00F90BDC">
      <w:r xmlns:w="http://schemas.openxmlformats.org/wordprocessingml/2006/main">
        <w:t xml:space="preserve">Os principais sacerdotes e outras autoridades religiosas procuraram falsos testemunhos para condenar Jesus à morte.</w:t>
      </w:r>
    </w:p>
    <w:p w14:paraId="53FAD5C9" w14:textId="77777777" w:rsidR="00F90BDC" w:rsidRDefault="00F90BDC"/>
    <w:p w14:paraId="58E8646C" w14:textId="77777777" w:rsidR="00F90BDC" w:rsidRDefault="00F90BDC">
      <w:r xmlns:w="http://schemas.openxmlformats.org/wordprocessingml/2006/main">
        <w:t xml:space="preserve">1. O perigo das falsas acusações</w:t>
      </w:r>
    </w:p>
    <w:p w14:paraId="66616C5B" w14:textId="77777777" w:rsidR="00F90BDC" w:rsidRDefault="00F90BDC"/>
    <w:p w14:paraId="4286D931" w14:textId="77777777" w:rsidR="00F90BDC" w:rsidRDefault="00F90BDC">
      <w:r xmlns:w="http://schemas.openxmlformats.org/wordprocessingml/2006/main">
        <w:t xml:space="preserve">2. O Poder da Verdade</w:t>
      </w:r>
    </w:p>
    <w:p w14:paraId="4A47097D" w14:textId="77777777" w:rsidR="00F90BDC" w:rsidRDefault="00F90BDC"/>
    <w:p w14:paraId="2243CE56" w14:textId="77777777" w:rsidR="00F90BDC" w:rsidRDefault="00F90BDC">
      <w:r xmlns:w="http://schemas.openxmlformats.org/wordprocessingml/2006/main">
        <w:t xml:space="preserve">1. Salmos 25:2-3 - “Ó meu Deus, em ti confio; não me deixes envergonhado; envergonhem-se aqueles que são desenfreadamente traiçoeiros."</w:t>
      </w:r>
    </w:p>
    <w:p w14:paraId="1E4F8F7D" w14:textId="77777777" w:rsidR="00F90BDC" w:rsidRDefault="00F90BDC"/>
    <w:p w14:paraId="6D406482" w14:textId="77777777" w:rsidR="00F90BDC" w:rsidRDefault="00F90BDC">
      <w:r xmlns:w="http://schemas.openxmlformats.org/wordprocessingml/2006/main">
        <w:t xml:space="preserve">2. Provérbios 12:17 - “Quem fala a verdade dá provas honestas, mas a testemunha falsa profere engano”.</w:t>
      </w:r>
    </w:p>
    <w:p w14:paraId="5A5CAE9C" w14:textId="77777777" w:rsidR="00F90BDC" w:rsidRDefault="00F90BDC"/>
    <w:p w14:paraId="30A3795B" w14:textId="77777777" w:rsidR="00F90BDC" w:rsidRDefault="00F90BDC">
      <w:r xmlns:w="http://schemas.openxmlformats.org/wordprocessingml/2006/main">
        <w:t xml:space="preserve">Mateus 26:60 Mas não encontraram ninguém; sim, embora muitas testemunhas falsas tenham vindo, não encontraram nenhuma. Por fim vieram duas testemunhas falsas,</w:t>
      </w:r>
    </w:p>
    <w:p w14:paraId="0A735401" w14:textId="77777777" w:rsidR="00F90BDC" w:rsidRDefault="00F90BDC"/>
    <w:p w14:paraId="056A69D5" w14:textId="77777777" w:rsidR="00F90BDC" w:rsidRDefault="00F90BDC">
      <w:r xmlns:w="http://schemas.openxmlformats.org/wordprocessingml/2006/main">
        <w:t xml:space="preserve">O sumo sacerdote e o Sinédrio tiveram dificuldade em encontrar testemunhas para testemunhar contra Jesus e acabaram encontrando duas testemunhas falsas.</w:t>
      </w:r>
    </w:p>
    <w:p w14:paraId="5E6ABE15" w14:textId="77777777" w:rsidR="00F90BDC" w:rsidRDefault="00F90BDC"/>
    <w:p w14:paraId="400B2430" w14:textId="77777777" w:rsidR="00F90BDC" w:rsidRDefault="00F90BDC">
      <w:r xmlns:w="http://schemas.openxmlformats.org/wordprocessingml/2006/main">
        <w:t xml:space="preserve">1. O poder da verdade: mesmo as testemunhas falsas não conseguem fazer com que uma mentira se confirme.</w:t>
      </w:r>
    </w:p>
    <w:p w14:paraId="0678293F" w14:textId="77777777" w:rsidR="00F90BDC" w:rsidRDefault="00F90BDC"/>
    <w:p w14:paraId="4AD30744" w14:textId="77777777" w:rsidR="00F90BDC" w:rsidRDefault="00F90BDC">
      <w:r xmlns:w="http://schemas.openxmlformats.org/wordprocessingml/2006/main">
        <w:t xml:space="preserve">2. A importância de permanecer firme na fé, mesmo quando confrontado com falso testemunho.</w:t>
      </w:r>
    </w:p>
    <w:p w14:paraId="1CCA8A15" w14:textId="77777777" w:rsidR="00F90BDC" w:rsidRDefault="00F90BDC"/>
    <w:p w14:paraId="211FFAF5" w14:textId="77777777" w:rsidR="00F90BDC" w:rsidRDefault="00F90BDC">
      <w:r xmlns:w="http://schemas.openxmlformats.org/wordprocessingml/2006/main">
        <w:t xml:space="preserve">1. Salmo 119:160 - "A soma da tua palavra é a verdade; e cada um dos teus justos juízos dura para sempre."</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João 8:44 - "Vós sois do diabo por pai, e quereis satisfazer os desejos de vosso pai. Ele foi homicida desde o princípio, e não permaneceu na verdade, porque não há verdade nele. Quando ele fala mentira, fala o que lhe é próprio; porque é mentiroso e pai da mentira.</w:t>
      </w:r>
    </w:p>
    <w:p w14:paraId="2CA29AB9" w14:textId="77777777" w:rsidR="00F90BDC" w:rsidRDefault="00F90BDC"/>
    <w:p w14:paraId="75167E26" w14:textId="77777777" w:rsidR="00F90BDC" w:rsidRDefault="00F90BDC">
      <w:r xmlns:w="http://schemas.openxmlformats.org/wordprocessingml/2006/main">
        <w:t xml:space="preserve">Mateus 26:61 E disse: Este disse: Posso destruir o templo de Deus, e reedificá-lo em três dias.</w:t>
      </w:r>
    </w:p>
    <w:p w14:paraId="7AF27AED" w14:textId="77777777" w:rsidR="00F90BDC" w:rsidRDefault="00F90BDC"/>
    <w:p w14:paraId="4362D181" w14:textId="77777777" w:rsidR="00F90BDC" w:rsidRDefault="00F90BDC">
      <w:r xmlns:w="http://schemas.openxmlformats.org/wordprocessingml/2006/main">
        <w:t xml:space="preserve">O sumo sacerdote acusou Jesus de afirmar que poderia destruir o templo de Deus e reconstruí-lo em três dias.</w:t>
      </w:r>
    </w:p>
    <w:p w14:paraId="410C21FF" w14:textId="77777777" w:rsidR="00F90BDC" w:rsidRDefault="00F90BDC"/>
    <w:p w14:paraId="09810F34" w14:textId="77777777" w:rsidR="00F90BDC" w:rsidRDefault="00F90BDC">
      <w:r xmlns:w="http://schemas.openxmlformats.org/wordprocessingml/2006/main">
        <w:t xml:space="preserve">1: O Poder das Palavras – Como as palavras que falamos têm o poder de criar ou destruir.</w:t>
      </w:r>
    </w:p>
    <w:p w14:paraId="3730F005" w14:textId="77777777" w:rsidR="00F90BDC" w:rsidRDefault="00F90BDC"/>
    <w:p w14:paraId="6B74B725" w14:textId="77777777" w:rsidR="00F90BDC" w:rsidRDefault="00F90BDC">
      <w:r xmlns:w="http://schemas.openxmlformats.org/wordprocessingml/2006/main">
        <w:t xml:space="preserve">2: Autoridade de Jesus – A autoridade divina de Jesus demonstrada através de Suas palavras.</w:t>
      </w:r>
    </w:p>
    <w:p w14:paraId="77A303A5" w14:textId="77777777" w:rsidR="00F90BDC" w:rsidRDefault="00F90BDC"/>
    <w:p w14:paraId="43CFBEDC" w14:textId="77777777" w:rsidR="00F90BDC" w:rsidRDefault="00F90BDC">
      <w:r xmlns:w="http://schemas.openxmlformats.org/wordprocessingml/2006/main">
        <w:t xml:space="preserve">1: Tiago 3:5-6 - "Assim também a língua é um membro pequeno, mas se vangloria de grandes coisas. Quão grande floresta é incendiada por um fogo tão pequeno! E a língua é um fogo, um mundo de injustiça ... A língua está colocada entre nossos membros, manchando todo o corpo, incendiando todo o curso da vida e incendiada pelo inferno."</w:t>
      </w:r>
    </w:p>
    <w:p w14:paraId="13D9E9BF" w14:textId="77777777" w:rsidR="00F90BDC" w:rsidRDefault="00F90BDC"/>
    <w:p w14:paraId="29E9067A" w14:textId="77777777" w:rsidR="00F90BDC" w:rsidRDefault="00F90BDC">
      <w:r xmlns:w="http://schemas.openxmlformats.org/wordprocessingml/2006/main">
        <w:t xml:space="preserve">2: Provérbios 18:21 - “A morte e a vida estão no poder da língua, e quem a ama comerá dos seus frutos”.</w:t>
      </w:r>
    </w:p>
    <w:p w14:paraId="6BAA31BC" w14:textId="77777777" w:rsidR="00F90BDC" w:rsidRDefault="00F90BDC"/>
    <w:p w14:paraId="7B42FB12" w14:textId="77777777" w:rsidR="00F90BDC" w:rsidRDefault="00F90BDC">
      <w:r xmlns:w="http://schemas.openxmlformats.org/wordprocessingml/2006/main">
        <w:t xml:space="preserve">Mateus 26:62 E o sumo sacerdote levantou-se e disse-lhe: Não respondes nada? o que é que estes testemunham contra ti?</w:t>
      </w:r>
    </w:p>
    <w:p w14:paraId="53A6D275" w14:textId="77777777" w:rsidR="00F90BDC" w:rsidRDefault="00F90BDC"/>
    <w:p w14:paraId="41E4A227" w14:textId="77777777" w:rsidR="00F90BDC" w:rsidRDefault="00F90BDC">
      <w:r xmlns:w="http://schemas.openxmlformats.org/wordprocessingml/2006/main">
        <w:t xml:space="preserve">O sumo sacerdote questiona Jesus sem lhe dar oportunidade de responder.</w:t>
      </w:r>
    </w:p>
    <w:p w14:paraId="7B2D8F3A" w14:textId="77777777" w:rsidR="00F90BDC" w:rsidRDefault="00F90BDC"/>
    <w:p w14:paraId="1DDC94D7" w14:textId="77777777" w:rsidR="00F90BDC" w:rsidRDefault="00F90BDC">
      <w:r xmlns:w="http://schemas.openxmlformats.org/wordprocessingml/2006/main">
        <w:t xml:space="preserve">1: Nunca devemos ser tão rápidos em julgar e questionar a ponto de não darmos às pessoas a chance de responder.</w:t>
      </w:r>
    </w:p>
    <w:p w14:paraId="3246BDD2" w14:textId="77777777" w:rsidR="00F90BDC" w:rsidRDefault="00F90BDC"/>
    <w:p w14:paraId="5EECE03A" w14:textId="77777777" w:rsidR="00F90BDC" w:rsidRDefault="00F90BDC">
      <w:r xmlns:w="http://schemas.openxmlformats.org/wordprocessingml/2006/main">
        <w:t xml:space="preserve">2: Esteja atento às palavras que falamos, especialmente quando se dirige a alguém com autoridade.</w:t>
      </w:r>
    </w:p>
    <w:p w14:paraId="40630117" w14:textId="77777777" w:rsidR="00F90BDC" w:rsidRDefault="00F90BDC"/>
    <w:p w14:paraId="312D980A" w14:textId="77777777" w:rsidR="00F90BDC" w:rsidRDefault="00F90BDC">
      <w:r xmlns:w="http://schemas.openxmlformats.org/wordprocessingml/2006/main">
        <w:t xml:space="preserve">1: Tiago 1:19 - Saibam disto, meus amados irmãos: que cada pessoa seja pronta para ouvir, lenta para falar, lenta para se irar.</w:t>
      </w:r>
    </w:p>
    <w:p w14:paraId="3D2E7274" w14:textId="77777777" w:rsidR="00F90BDC" w:rsidRDefault="00F90BDC"/>
    <w:p w14:paraId="39E9962C" w14:textId="77777777" w:rsidR="00F90BDC" w:rsidRDefault="00F90BDC">
      <w:r xmlns:w="http://schemas.openxmlformats.org/wordprocessingml/2006/main">
        <w:t xml:space="preserve">2: Provérbios 18:13 - Se alguém dá uma resposta antes de ouvir, é sua loucura e vergonha.</w:t>
      </w:r>
    </w:p>
    <w:p w14:paraId="5132DB24" w14:textId="77777777" w:rsidR="00F90BDC" w:rsidRDefault="00F90BDC"/>
    <w:p w14:paraId="270DE705" w14:textId="77777777" w:rsidR="00F90BDC" w:rsidRDefault="00F90BDC">
      <w:r xmlns:w="http://schemas.openxmlformats.org/wordprocessingml/2006/main">
        <w:t xml:space="preserve">Mateus 26:63 Mas Jesus manteve a paz. E o sumo sacerdote respondeu e disse-lhe: Conjuro-te pelo Deus vivo que nos digas se tu és o Cristo, o Filho de Deus.</w:t>
      </w:r>
    </w:p>
    <w:p w14:paraId="5B6476B8" w14:textId="77777777" w:rsidR="00F90BDC" w:rsidRDefault="00F90BDC"/>
    <w:p w14:paraId="382B4AC2" w14:textId="77777777" w:rsidR="00F90BDC" w:rsidRDefault="00F90BDC">
      <w:r xmlns:w="http://schemas.openxmlformats.org/wordprocessingml/2006/main">
        <w:t xml:space="preserve">O sumo sacerdote perguntou a Jesus se Ele era o Cristo, o Filho de Deus, mas Jesus não respondeu.</w:t>
      </w:r>
    </w:p>
    <w:p w14:paraId="6FDFCD1D" w14:textId="77777777" w:rsidR="00F90BDC" w:rsidRDefault="00F90BDC"/>
    <w:p w14:paraId="77CCCD2A" w14:textId="77777777" w:rsidR="00F90BDC" w:rsidRDefault="00F90BDC">
      <w:r xmlns:w="http://schemas.openxmlformats.org/wordprocessingml/2006/main">
        <w:t xml:space="preserve">1. Ao enfrentar escolhas difíceis, busque a vontade de Deus e confie em Sua orientação.</w:t>
      </w:r>
    </w:p>
    <w:p w14:paraId="06E7B960" w14:textId="77777777" w:rsidR="00F90BDC" w:rsidRDefault="00F90BDC"/>
    <w:p w14:paraId="02BF47C2" w14:textId="77777777" w:rsidR="00F90BDC" w:rsidRDefault="00F90BDC">
      <w:r xmlns:w="http://schemas.openxmlformats.org/wordprocessingml/2006/main">
        <w:t xml:space="preserve">2. Mesmo nas circunstâncias mais difíceis, podemos permanecer fiéis ao plano de Deus para nós.</w:t>
      </w:r>
    </w:p>
    <w:p w14:paraId="7F309392" w14:textId="77777777" w:rsidR="00F90BDC" w:rsidRDefault="00F90BDC"/>
    <w:p w14:paraId="059A4DCB" w14:textId="77777777" w:rsidR="00F90BDC" w:rsidRDefault="00F90BDC">
      <w:r xmlns:w="http://schemas.openxmlformats.org/wordprocessingml/2006/main">
        <w:t xml:space="preserve">1. João 14:27 - "Deixo-vos a paz, a minha paz vos dou; não a dou como o mundo a dá. Não se turbe o vosso coração, nem se atemorize."</w:t>
      </w:r>
    </w:p>
    <w:p w14:paraId="0BA711A2" w14:textId="77777777" w:rsidR="00F90BDC" w:rsidRDefault="00F90BDC"/>
    <w:p w14:paraId="235C1FC3" w14:textId="77777777" w:rsidR="00F90BDC" w:rsidRDefault="00F90BDC">
      <w:r xmlns:w="http://schemas.openxmlformats.org/wordprocessingml/2006/main">
        <w:t xml:space="preserve">2. Isaías 26:3 - "Tu conservarás em perfeita paz aquele cuja mente está firme em ti: porque ele confia em ti."</w:t>
      </w:r>
    </w:p>
    <w:p w14:paraId="203B4040" w14:textId="77777777" w:rsidR="00F90BDC" w:rsidRDefault="00F90BDC"/>
    <w:p w14:paraId="1C1CAADF" w14:textId="77777777" w:rsidR="00F90BDC" w:rsidRDefault="00F90BDC">
      <w:r xmlns:w="http://schemas.openxmlformats.org/wordprocessingml/2006/main">
        <w:t xml:space="preserve">Mateus 26:64 Disse-lhe Jesus: Tu o disseste; contudo, eu vos digo que daqui em diante vereis o Filho do homem sentado à direita do Poder, e vindo nas nuvens do céu.</w:t>
      </w:r>
    </w:p>
    <w:p w14:paraId="12D3FBC4" w14:textId="77777777" w:rsidR="00F90BDC" w:rsidRDefault="00F90BDC"/>
    <w:p w14:paraId="696E3E01" w14:textId="77777777" w:rsidR="00F90BDC" w:rsidRDefault="00F90BDC">
      <w:r xmlns:w="http://schemas.openxmlformats.org/wordprocessingml/2006/main">
        <w:t xml:space="preserve">Jesus declara sua autoridade e poder como Filho do Homem.</w:t>
      </w:r>
    </w:p>
    <w:p w14:paraId="454DA838" w14:textId="77777777" w:rsidR="00F90BDC" w:rsidRDefault="00F90BDC"/>
    <w:p w14:paraId="4F3B4FD9" w14:textId="77777777" w:rsidR="00F90BDC" w:rsidRDefault="00F90BDC">
      <w:r xmlns:w="http://schemas.openxmlformats.org/wordprocessingml/2006/main">
        <w:t xml:space="preserve">1: Jesus é Rei dos Reis e Senhor dos Senhores.</w:t>
      </w:r>
    </w:p>
    <w:p w14:paraId="31731A10" w14:textId="77777777" w:rsidR="00F90BDC" w:rsidRDefault="00F90BDC"/>
    <w:p w14:paraId="27BBB6AC" w14:textId="77777777" w:rsidR="00F90BDC" w:rsidRDefault="00F90BDC">
      <w:r xmlns:w="http://schemas.openxmlformats.org/wordprocessingml/2006/main">
        <w:t xml:space="preserve">2: Jesus é o Messias que virá novamente nas nuvens.</w:t>
      </w:r>
    </w:p>
    <w:p w14:paraId="675BBCAC" w14:textId="77777777" w:rsidR="00F90BDC" w:rsidRDefault="00F90BDC"/>
    <w:p w14:paraId="45620AAB" w14:textId="77777777" w:rsidR="00F90BDC" w:rsidRDefault="00F90BDC">
      <w:r xmlns:w="http://schemas.openxmlformats.org/wordprocessingml/2006/main">
        <w:t xml:space="preserve">1: Apocalipse 19:11-16 - Jesus é o Rei dos Reis e Senhor dos Senhores.</w:t>
      </w:r>
    </w:p>
    <w:p w14:paraId="5D402972" w14:textId="77777777" w:rsidR="00F90BDC" w:rsidRDefault="00F90BDC"/>
    <w:p w14:paraId="0182E6C4" w14:textId="77777777" w:rsidR="00F90BDC" w:rsidRDefault="00F90BDC">
      <w:r xmlns:w="http://schemas.openxmlformats.org/wordprocessingml/2006/main">
        <w:t xml:space="preserve">2: Zacarias 14:4-5 - Jesus virá com as nuvens.</w:t>
      </w:r>
    </w:p>
    <w:p w14:paraId="15DB9358" w14:textId="77777777" w:rsidR="00F90BDC" w:rsidRDefault="00F90BDC"/>
    <w:p w14:paraId="23B05BE8" w14:textId="77777777" w:rsidR="00F90BDC" w:rsidRDefault="00F90BDC">
      <w:r xmlns:w="http://schemas.openxmlformats.org/wordprocessingml/2006/main">
        <w:t xml:space="preserve">Mateus 26:65 Então o sumo sacerdote rasgou as suas vestes, dizendo: Blasfemou; que necessidade adicional temos de testemunhas? eis que agora ouvistes a sua blasfêmia.</w:t>
      </w:r>
    </w:p>
    <w:p w14:paraId="3FC29674" w14:textId="77777777" w:rsidR="00F90BDC" w:rsidRDefault="00F90BDC"/>
    <w:p w14:paraId="2712C70E" w14:textId="77777777" w:rsidR="00F90BDC" w:rsidRDefault="00F90BDC">
      <w:r xmlns:w="http://schemas.openxmlformats.org/wordprocessingml/2006/main">
        <w:t xml:space="preserve">O sumo sacerdote condena Jesus por blasfêmia.</w:t>
      </w:r>
    </w:p>
    <w:p w14:paraId="166B3D41" w14:textId="77777777" w:rsidR="00F90BDC" w:rsidRDefault="00F90BDC"/>
    <w:p w14:paraId="2B199FEF" w14:textId="77777777" w:rsidR="00F90BDC" w:rsidRDefault="00F90BDC">
      <w:r xmlns:w="http://schemas.openxmlformats.org/wordprocessingml/2006/main">
        <w:t xml:space="preserve">1: Fale a verdade de Deus mesmo quando for difícil.</w:t>
      </w:r>
    </w:p>
    <w:p w14:paraId="11196BF1" w14:textId="77777777" w:rsidR="00F90BDC" w:rsidRDefault="00F90BDC"/>
    <w:p w14:paraId="174EC768" w14:textId="77777777" w:rsidR="00F90BDC" w:rsidRDefault="00F90BDC">
      <w:r xmlns:w="http://schemas.openxmlformats.org/wordprocessingml/2006/main">
        <w:t xml:space="preserve">2: Não tenha medo de defender aquilo em que você acredita.</w:t>
      </w:r>
    </w:p>
    <w:p w14:paraId="4444A5DD" w14:textId="77777777" w:rsidR="00F90BDC" w:rsidRDefault="00F90BDC"/>
    <w:p w14:paraId="189BFB42" w14:textId="77777777" w:rsidR="00F90BDC" w:rsidRDefault="00F90BDC">
      <w:r xmlns:w="http://schemas.openxmlformats.org/wordprocessingml/2006/main">
        <w:t xml:space="preserve">1: João 15:13 - Ninguém tem maior amor do que este, de dar alguém a sua vida pelos seus amigos.</w:t>
      </w:r>
    </w:p>
    <w:p w14:paraId="3302E300" w14:textId="77777777" w:rsidR="00F90BDC" w:rsidRDefault="00F90BDC"/>
    <w:p w14:paraId="10CB508B" w14:textId="77777777" w:rsidR="00F90BDC" w:rsidRDefault="00F90BDC">
      <w:r xmlns:w="http://schemas.openxmlformats.org/wordprocessingml/2006/main">
        <w:t xml:space="preserve">2: 1 Coríntios 15:58 - Portanto, meus amados irmãos, sede firmes e inabaláveis, sempre abundantes na obra do Senhor, sabendo que o vosso trabalho não é vão no Senhor.</w:t>
      </w:r>
    </w:p>
    <w:p w14:paraId="62DD9A4B" w14:textId="77777777" w:rsidR="00F90BDC" w:rsidRDefault="00F90BDC"/>
    <w:p w14:paraId="6A75191E" w14:textId="77777777" w:rsidR="00F90BDC" w:rsidRDefault="00F90BDC">
      <w:r xmlns:w="http://schemas.openxmlformats.org/wordprocessingml/2006/main">
        <w:t xml:space="preserve">Mateus 26:66 O que vocês acham? Eles responderam e disseram: Ele é culpado de morte.</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passagem descreve o veredicto dos acusadores de Jesus, que O declararam culpado de morte.</w:t>
      </w:r>
    </w:p>
    <w:p w14:paraId="207CA46D" w14:textId="77777777" w:rsidR="00F90BDC" w:rsidRDefault="00F90BDC"/>
    <w:p w14:paraId="68BC9C9F" w14:textId="77777777" w:rsidR="00F90BDC" w:rsidRDefault="00F90BDC">
      <w:r xmlns:w="http://schemas.openxmlformats.org/wordprocessingml/2006/main">
        <w:t xml:space="preserve">1. O Preço do Discipulado: O Sacrifício de Jesus pela Salvação da Humanidade</w:t>
      </w:r>
    </w:p>
    <w:p w14:paraId="26D1745A" w14:textId="77777777" w:rsidR="00F90BDC" w:rsidRDefault="00F90BDC"/>
    <w:p w14:paraId="4C696C73" w14:textId="77777777" w:rsidR="00F90BDC" w:rsidRDefault="00F90BDC">
      <w:r xmlns:w="http://schemas.openxmlformats.org/wordprocessingml/2006/main">
        <w:t xml:space="preserve">2. O Poder da Cruz: Compreendendo a Morte e Ressurreição de Jesus</w:t>
      </w:r>
    </w:p>
    <w:p w14:paraId="037243C2" w14:textId="77777777" w:rsidR="00F90BDC" w:rsidRDefault="00F90BDC"/>
    <w:p w14:paraId="519E23FF" w14:textId="77777777" w:rsidR="00F90BDC" w:rsidRDefault="00F90BDC">
      <w:r xmlns:w="http://schemas.openxmlformats.org/wordprocessingml/2006/main">
        <w:t xml:space="preserve">1. Romanos 5:8 - Mas Deus demonstra o seu próprio amor por nós nisto: Quando éramos ainda pecadores, Cristo morreu por nós.</w:t>
      </w:r>
    </w:p>
    <w:p w14:paraId="3AD7C228" w14:textId="77777777" w:rsidR="00F90BDC" w:rsidRDefault="00F90BDC"/>
    <w:p w14:paraId="02404E2E" w14:textId="77777777" w:rsidR="00F90BDC" w:rsidRDefault="00F90BDC">
      <w:r xmlns:w="http://schemas.openxmlformats.org/wordprocessingml/2006/main">
        <w:t xml:space="preserve">2. João 3:16 - Porque Deus amou o mundo de tal maneira que deu o seu Filho unigênito, para que todo aquele que nele crê não pereça, mas tenha a vida eterna.</w:t>
      </w:r>
    </w:p>
    <w:p w14:paraId="7803DF6C" w14:textId="77777777" w:rsidR="00F90BDC" w:rsidRDefault="00F90BDC"/>
    <w:p w14:paraId="479F3297" w14:textId="77777777" w:rsidR="00F90BDC" w:rsidRDefault="00F90BDC">
      <w:r xmlns:w="http://schemas.openxmlformats.org/wordprocessingml/2006/main">
        <w:t xml:space="preserve">Mateus 26:67 Então cuspiram-lhe na cara e esbofetearam-no; e outros o feriram com as palmas das mãos,</w:t>
      </w:r>
    </w:p>
    <w:p w14:paraId="41649B1B" w14:textId="77777777" w:rsidR="00F90BDC" w:rsidRDefault="00F90BDC"/>
    <w:p w14:paraId="4B9F22E4" w14:textId="77777777" w:rsidR="00F90BDC" w:rsidRDefault="00F90BDC">
      <w:r xmlns:w="http://schemas.openxmlformats.org/wordprocessingml/2006/main">
        <w:t xml:space="preserve">Jesus foi submetido a humilhação e abuso físico.</w:t>
      </w:r>
    </w:p>
    <w:p w14:paraId="330A54A1" w14:textId="77777777" w:rsidR="00F90BDC" w:rsidRDefault="00F90BDC"/>
    <w:p w14:paraId="2E5D6920" w14:textId="77777777" w:rsidR="00F90BDC" w:rsidRDefault="00F90BDC">
      <w:r xmlns:w="http://schemas.openxmlformats.org/wordprocessingml/2006/main">
        <w:t xml:space="preserve">1: Não devemos esquecer o sofrimento de Jesus e como Ele se dispôs a passar por isso por nós.</w:t>
      </w:r>
    </w:p>
    <w:p w14:paraId="5096B2C9" w14:textId="77777777" w:rsidR="00F90BDC" w:rsidRDefault="00F90BDC"/>
    <w:p w14:paraId="4055B1C5" w14:textId="77777777" w:rsidR="00F90BDC" w:rsidRDefault="00F90BDC">
      <w:r xmlns:w="http://schemas.openxmlformats.org/wordprocessingml/2006/main">
        <w:t xml:space="preserve">2: Devemos nos esforçar para sermos humildes e obedientes a Deus, mesmo em tempos de provação.</w:t>
      </w:r>
    </w:p>
    <w:p w14:paraId="3291A9DC" w14:textId="77777777" w:rsidR="00F90BDC" w:rsidRDefault="00F90BDC"/>
    <w:p w14:paraId="192E27DA" w14:textId="77777777" w:rsidR="00F90BDC" w:rsidRDefault="00F90BDC">
      <w:r xmlns:w="http://schemas.openxmlformats.org/wordprocessingml/2006/main">
        <w:t xml:space="preserve">1: Isaías 50:6 "Dei as costas aos que batiam, e o meu rosto aos que arrancavam os cabelos: não escondi o meu rosto da vergonha e da cuspida."</w:t>
      </w:r>
    </w:p>
    <w:p w14:paraId="1ABBA240" w14:textId="77777777" w:rsidR="00F90BDC" w:rsidRDefault="00F90BDC"/>
    <w:p w14:paraId="2B4C32BD" w14:textId="77777777" w:rsidR="00F90BDC" w:rsidRDefault="00F90BDC">
      <w:r xmlns:w="http://schemas.openxmlformats.org/wordprocessingml/2006/main">
        <w:t xml:space="preserve">2: Hebreus 12:2-3 “Olhando para Jesus, autor e consumador da nossa fé; o qual, pela alegria que lhe estava proposta, suportou a cruz, desprezando a vergonha, e está assentado à direita do trono de Deus ."</w:t>
      </w:r>
    </w:p>
    <w:p w14:paraId="25434D0F" w14:textId="77777777" w:rsidR="00F90BDC" w:rsidRDefault="00F90BDC"/>
    <w:p w14:paraId="21F00E78" w14:textId="77777777" w:rsidR="00F90BDC" w:rsidRDefault="00F90BDC">
      <w:r xmlns:w="http://schemas.openxmlformats.org/wordprocessingml/2006/main">
        <w:t xml:space="preserve">Mateus 26:68 Dizendo: Profetiza-nos, ó Cristo: Quem é aquele que te feriu?</w:t>
      </w:r>
    </w:p>
    <w:p w14:paraId="1167D927" w14:textId="77777777" w:rsidR="00F90BDC" w:rsidRDefault="00F90BDC"/>
    <w:p w14:paraId="5802728D" w14:textId="77777777" w:rsidR="00F90BDC" w:rsidRDefault="00F90BDC">
      <w:r xmlns:w="http://schemas.openxmlformats.org/wordprocessingml/2006/main">
        <w:t xml:space="preserve">Esta passagem discute a zombaria de Jesus por parte do Sumo Sacerdote e seus assistentes durante seu julgamento.</w:t>
      </w:r>
    </w:p>
    <w:p w14:paraId="70F16CB4" w14:textId="77777777" w:rsidR="00F90BDC" w:rsidRDefault="00F90BDC"/>
    <w:p w14:paraId="78E41B4A" w14:textId="77777777" w:rsidR="00F90BDC" w:rsidRDefault="00F90BDC">
      <w:r xmlns:w="http://schemas.openxmlformats.org/wordprocessingml/2006/main">
        <w:t xml:space="preserve">1: O exemplo de paciência, humildade e perdão de Jesus é um modelo para nós em tempos difíceis.</w:t>
      </w:r>
    </w:p>
    <w:p w14:paraId="61F7E748" w14:textId="77777777" w:rsidR="00F90BDC" w:rsidRDefault="00F90BDC"/>
    <w:p w14:paraId="7E70A9AB" w14:textId="77777777" w:rsidR="00F90BDC" w:rsidRDefault="00F90BDC">
      <w:r xmlns:w="http://schemas.openxmlformats.org/wordprocessingml/2006/main">
        <w:t xml:space="preserve">2: Podemos aprender com o exemplo de coragem e fé de Jesus diante das adversidades.</w:t>
      </w:r>
    </w:p>
    <w:p w14:paraId="4329F045" w14:textId="77777777" w:rsidR="00F90BDC" w:rsidRDefault="00F90BDC"/>
    <w:p w14:paraId="3AF35751" w14:textId="77777777" w:rsidR="00F90BDC" w:rsidRDefault="00F90BDC">
      <w:r xmlns:w="http://schemas.openxmlformats.org/wordprocessingml/2006/main">
        <w:t xml:space="preserve">1: Isaías 53:7 - Ele foi oprimido e afligido, mas não abriu a boca; ele foi levado como um cordeiro ao matadouro, e como uma ovelha muda diante de seus tosquiadores, ele não abriu a boca.</w:t>
      </w:r>
    </w:p>
    <w:p w14:paraId="24698682" w14:textId="77777777" w:rsidR="00F90BDC" w:rsidRDefault="00F90BDC"/>
    <w:p w14:paraId="7F59F906" w14:textId="77777777" w:rsidR="00F90BDC" w:rsidRDefault="00F90BDC">
      <w:r xmlns:w="http://schemas.openxmlformats.org/wordprocessingml/2006/main">
        <w:t xml:space="preserve">2: 1 Pedro 2:21-23 - Para isso vocês foram chamados, porque Cristo sofreu por vocês, deixando-lhes um exemplo, para que sigam seus passos. ? </w:t>
      </w:r>
      <w:r xmlns:w="http://schemas.openxmlformats.org/wordprocessingml/2006/main">
        <w:rPr>
          <w:rFonts w:ascii="맑은 고딕 Semilight" w:hAnsi="맑은 고딕 Semilight"/>
        </w:rPr>
        <w:t xml:space="preserve">Ele </w:t>
      </w:r>
      <w:r xmlns:w="http://schemas.openxmlformats.org/wordprocessingml/2006/main">
        <w:t xml:space="preserve">não cometeu nenhum pecado, e nenhum engano foi encontrado em sua boca.??Quando eles lançaram seus insultos contra ele, ele não revidou; quando sofria, não fazia ameaças. Pelo contrário, confiou-se Àquele que julga com justiça.</w:t>
      </w:r>
    </w:p>
    <w:p w14:paraId="39B3462E" w14:textId="77777777" w:rsidR="00F90BDC" w:rsidRDefault="00F90BDC"/>
    <w:p w14:paraId="2D9814E0" w14:textId="77777777" w:rsidR="00F90BDC" w:rsidRDefault="00F90BDC">
      <w:r xmlns:w="http://schemas.openxmlformats.org/wordprocessingml/2006/main">
        <w:t xml:space="preserve">Mateus 26:69 Ora, Pedro estava sentado fora do palácio; e chegou-se a ele uma donzela, dizendo: Tu também estavas com Jesus da Galiléia.</w:t>
      </w:r>
    </w:p>
    <w:p w14:paraId="3E6597C3" w14:textId="77777777" w:rsidR="00F90BDC" w:rsidRDefault="00F90BDC"/>
    <w:p w14:paraId="5A7BEB21" w14:textId="77777777" w:rsidR="00F90BDC" w:rsidRDefault="00F90BDC">
      <w:r xmlns:w="http://schemas.openxmlformats.org/wordprocessingml/2006/main">
        <w:t xml:space="preserve">Pedro negou Jesus três vezes, e esta passagem fala da terceira negação.</w:t>
      </w:r>
    </w:p>
    <w:p w14:paraId="5EF84247" w14:textId="77777777" w:rsidR="00F90BDC" w:rsidRDefault="00F90BDC"/>
    <w:p w14:paraId="75139035" w14:textId="77777777" w:rsidR="00F90BDC" w:rsidRDefault="00F90BDC">
      <w:r xmlns:w="http://schemas.openxmlformats.org/wordprocessingml/2006/main">
        <w:t xml:space="preserve">1: Nossas ações têm consequências e devemos ter o cuidado de viver uma vida que reflita nossa fé.</w:t>
      </w:r>
    </w:p>
    <w:p w14:paraId="0A90291C" w14:textId="77777777" w:rsidR="00F90BDC" w:rsidRDefault="00F90BDC"/>
    <w:p w14:paraId="5785C15B" w14:textId="77777777" w:rsidR="00F90BDC" w:rsidRDefault="00F90BDC">
      <w:r xmlns:w="http://schemas.openxmlformats.org/wordprocessingml/2006/main">
        <w:t xml:space="preserve">2: Devemos esforçar-nos para permanecer humildes e não ter vergonha de proclamar a nossa fé, independentemente das pressões externas.</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João 2:28 - E agora, filhinhos, permaneçam nele; para que, quando ele aparecer, tenhamos confiança e não nos envergonhemos diante dele na sua vinda.</w:t>
      </w:r>
    </w:p>
    <w:p w14:paraId="47F707B3" w14:textId="77777777" w:rsidR="00F90BDC" w:rsidRDefault="00F90BDC"/>
    <w:p w14:paraId="6AEF3877" w14:textId="77777777" w:rsidR="00F90BDC" w:rsidRDefault="00F90BDC">
      <w:r xmlns:w="http://schemas.openxmlformats.org/wordprocessingml/2006/main">
        <w:t xml:space="preserve">2: Mateus 10:33 - Mas qualquer que me negar diante dos homens, eu também o negarei diante de meu Pai que está nos céus.</w:t>
      </w:r>
    </w:p>
    <w:p w14:paraId="76561048" w14:textId="77777777" w:rsidR="00F90BDC" w:rsidRDefault="00F90BDC"/>
    <w:p w14:paraId="5EBB9F74" w14:textId="77777777" w:rsidR="00F90BDC" w:rsidRDefault="00F90BDC">
      <w:r xmlns:w="http://schemas.openxmlformats.org/wordprocessingml/2006/main">
        <w:t xml:space="preserve">Mateus 26:70 Mas ele negou diante de todos, dizendo: Não sei o que dizes.</w:t>
      </w:r>
    </w:p>
    <w:p w14:paraId="5EE1045F" w14:textId="77777777" w:rsidR="00F90BDC" w:rsidRDefault="00F90BDC"/>
    <w:p w14:paraId="7971AB8A" w14:textId="77777777" w:rsidR="00F90BDC" w:rsidRDefault="00F90BDC">
      <w:r xmlns:w="http://schemas.openxmlformats.org/wordprocessingml/2006/main">
        <w:t xml:space="preserve">Esta passagem narra a negação de Jesus por Pedro três vezes.</w:t>
      </w:r>
    </w:p>
    <w:p w14:paraId="18CED714" w14:textId="77777777" w:rsidR="00F90BDC" w:rsidRDefault="00F90BDC"/>
    <w:p w14:paraId="521DDD2D" w14:textId="77777777" w:rsidR="00F90BDC" w:rsidRDefault="00F90BDC">
      <w:r xmlns:w="http://schemas.openxmlformats.org/wordprocessingml/2006/main">
        <w:t xml:space="preserve">1: Diante da adversidade, devemos permanecer fiéis à nossa fé e permanecer firmes nas nossas convicções.</w:t>
      </w:r>
    </w:p>
    <w:p w14:paraId="5EBAE90D" w14:textId="77777777" w:rsidR="00F90BDC" w:rsidRDefault="00F90BDC"/>
    <w:p w14:paraId="438B9288" w14:textId="77777777" w:rsidR="00F90BDC" w:rsidRDefault="00F90BDC">
      <w:r xmlns:w="http://schemas.openxmlformats.org/wordprocessingml/2006/main">
        <w:t xml:space="preserve">2: Nunca devemos ter vergonha de admitir que conhecemos Jesus, mesmo diante de pressão ou perigo.</w:t>
      </w:r>
    </w:p>
    <w:p w14:paraId="5C813A14" w14:textId="77777777" w:rsidR="00F90BDC" w:rsidRDefault="00F90BDC"/>
    <w:p w14:paraId="649E06D4" w14:textId="77777777" w:rsidR="00F90BDC" w:rsidRDefault="00F90BDC">
      <w:r xmlns:w="http://schemas.openxmlformats.org/wordprocessingml/2006/main">
        <w:t xml:space="preserve">1: João 16:33 - "Eu vos disse estas coisas, para que em mim tenhais paz. No mundo tereis aflições. Mas tenham ânimo; eu venci o mundo. ??</w:t>
      </w:r>
    </w:p>
    <w:p w14:paraId="1D78CCA2" w14:textId="77777777" w:rsidR="00F90BDC" w:rsidRDefault="00F90BDC"/>
    <w:p w14:paraId="3E4F1F9E" w14:textId="77777777" w:rsidR="00F90BDC" w:rsidRDefault="00F90BDC">
      <w:r xmlns:w="http://schemas.openxmlformats.org/wordprocessingml/2006/main">
        <w:t xml:space="preserve">2: 1 Timóteo 6:12 - ? </w:t>
      </w:r>
      <w:r xmlns:w="http://schemas.openxmlformats.org/wordprocessingml/2006/main">
        <w:rPr>
          <w:rFonts w:ascii="맑은 고딕 Semilight" w:hAnsi="맑은 고딕 Semilight"/>
        </w:rPr>
        <w:t xml:space="preserve">Combata </w:t>
      </w:r>
      <w:r xmlns:w="http://schemas.openxmlformats.org/wordprocessingml/2006/main">
        <w:t xml:space="preserve">o bom combate da fé. Tome posse da vida eterna para a qual você foi chamado e sobre a qual fez a boa confissão na presença de muitas testemunhas.</w:t>
      </w:r>
    </w:p>
    <w:p w14:paraId="7C7CD626" w14:textId="77777777" w:rsidR="00F90BDC" w:rsidRDefault="00F90BDC"/>
    <w:p w14:paraId="5C306345" w14:textId="77777777" w:rsidR="00F90BDC" w:rsidRDefault="00F90BDC">
      <w:r xmlns:w="http://schemas.openxmlformats.org/wordprocessingml/2006/main">
        <w:t xml:space="preserve">Mateus 26:71 E, saindo ele para o alpendre, outra criada o viu e disse aos que ali estavam: Este também estava com Jesus de Nazaré.</w:t>
      </w:r>
    </w:p>
    <w:p w14:paraId="475D2475" w14:textId="77777777" w:rsidR="00F90BDC" w:rsidRDefault="00F90BDC"/>
    <w:p w14:paraId="5B4C86E7" w14:textId="77777777" w:rsidR="00F90BDC" w:rsidRDefault="00F90BDC">
      <w:r xmlns:w="http://schemas.openxmlformats.org/wordprocessingml/2006/main">
        <w:t xml:space="preserve">A empregada reconheceu Pedro como alguém que estivera com Jesus de Nazaré.</w:t>
      </w:r>
    </w:p>
    <w:p w14:paraId="21E02310" w14:textId="77777777" w:rsidR="00F90BDC" w:rsidRDefault="00F90BDC"/>
    <w:p w14:paraId="2EADD9CE" w14:textId="77777777" w:rsidR="00F90BDC" w:rsidRDefault="00F90BDC">
      <w:r xmlns:w="http://schemas.openxmlformats.org/wordprocessingml/2006/main">
        <w:t xml:space="preserve">1: Devemos sempre seguir Jesus, mesmo quando as pessoas não nos reconhecem por isso.</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Podemos defender a nossa fé mesmo diante de críticas.</w:t>
      </w:r>
    </w:p>
    <w:p w14:paraId="5225E6CC" w14:textId="77777777" w:rsidR="00F90BDC" w:rsidRDefault="00F90BDC"/>
    <w:p w14:paraId="1313F8FA" w14:textId="77777777" w:rsidR="00F90BDC" w:rsidRDefault="00F90BDC">
      <w:r xmlns:w="http://schemas.openxmlformats.org/wordprocessingml/2006/main">
        <w:t xml:space="preserve">1: Mateus 10:32-33? </w:t>
      </w:r>
      <w:r xmlns:w="http://schemas.openxmlformats.org/wordprocessingml/2006/main">
        <w:rPr>
          <w:rFonts w:ascii="맑은 고딕 Semilight" w:hAnsi="맑은 고딕 Semilight"/>
        </w:rPr>
        <w:t xml:space="preserve">Portanto </w:t>
      </w:r>
      <w:r xmlns:w="http://schemas.openxmlformats.org/wordprocessingml/2006/main">
        <w:t xml:space="preserve">, qualquer que me confessar diante dos homens, eu também o confessarei diante de meu Pai que está nos céus. Mas quem me negar diante dos homens, eu também o negarei diante de meu Pai que está nos céus.</w:t>
      </w:r>
    </w:p>
    <w:p w14:paraId="004352A2" w14:textId="77777777" w:rsidR="00F90BDC" w:rsidRDefault="00F90BDC"/>
    <w:p w14:paraId="31C5D317" w14:textId="77777777" w:rsidR="00F90BDC" w:rsidRDefault="00F90BDC">
      <w:r xmlns:w="http://schemas.openxmlformats.org/wordprocessingml/2006/main">
        <w:t xml:space="preserve">2: Filipenses 1:27-28? </w:t>
      </w:r>
      <w:r xmlns:w="http://schemas.openxmlformats.org/wordprocessingml/2006/main">
        <w:rPr>
          <w:rFonts w:ascii="맑은 고딕 Semilight" w:hAnsi="맑은 고딕 Semilight"/>
        </w:rPr>
        <w:t xml:space="preserve">Somente </w:t>
      </w:r>
      <w:r xmlns:w="http://schemas.openxmlformats.org/wordprocessingml/2006/main">
        <w:t xml:space="preserve">deixe a sua conduta ser digna do evangelho de Cristo, para que, quer eu vá vê-lo ou esteja ausente, eu possa ouvir sobre seus assuntos, para que você permaneça firme em um só espírito, com uma só mente, lutando juntos pela fé do Evangelho.??</w:t>
      </w:r>
    </w:p>
    <w:p w14:paraId="0D3FE2B7" w14:textId="77777777" w:rsidR="00F90BDC" w:rsidRDefault="00F90BDC"/>
    <w:p w14:paraId="66E941AC" w14:textId="77777777" w:rsidR="00F90BDC" w:rsidRDefault="00F90BDC">
      <w:r xmlns:w="http://schemas.openxmlformats.org/wordprocessingml/2006/main">
        <w:t xml:space="preserve">Mateus 26:72 E novamente ele negou com juramento: Não conheço esse homem.</w:t>
      </w:r>
    </w:p>
    <w:p w14:paraId="1D89505C" w14:textId="77777777" w:rsidR="00F90BDC" w:rsidRDefault="00F90BDC"/>
    <w:p w14:paraId="37DC89FA" w14:textId="77777777" w:rsidR="00F90BDC" w:rsidRDefault="00F90BDC">
      <w:r xmlns:w="http://schemas.openxmlformats.org/wordprocessingml/2006/main">
        <w:t xml:space="preserve">Pedro negou conhecer Jesus três vezes, mesmo depois de fazer um juramento.</w:t>
      </w:r>
    </w:p>
    <w:p w14:paraId="22A60A46" w14:textId="77777777" w:rsidR="00F90BDC" w:rsidRDefault="00F90BDC"/>
    <w:p w14:paraId="56E4D9B9" w14:textId="77777777" w:rsidR="00F90BDC" w:rsidRDefault="00F90BDC">
      <w:r xmlns:w="http://schemas.openxmlformats.org/wordprocessingml/2006/main">
        <w:t xml:space="preserve">1. O Perigo de Negar Cristo – Como podemos evitar o mesmo erro que Pedro cometeu.</w:t>
      </w:r>
    </w:p>
    <w:p w14:paraId="24817430" w14:textId="77777777" w:rsidR="00F90BDC" w:rsidRDefault="00F90BDC"/>
    <w:p w14:paraId="15531115" w14:textId="77777777" w:rsidR="00F90BDC" w:rsidRDefault="00F90BDC">
      <w:r xmlns:w="http://schemas.openxmlformats.org/wordprocessingml/2006/main">
        <w:t xml:space="preserve">2. O Poder da Graça de Deus – Como Jesus estendeu o perdão a Pedro apesar das suas negações.</w:t>
      </w:r>
    </w:p>
    <w:p w14:paraId="2EC31C96" w14:textId="77777777" w:rsidR="00F90BDC" w:rsidRDefault="00F90BDC"/>
    <w:p w14:paraId="0E2C64B0" w14:textId="77777777" w:rsidR="00F90BDC" w:rsidRDefault="00F90BDC">
      <w:r xmlns:w="http://schemas.openxmlformats.org/wordprocessingml/2006/main">
        <w:t xml:space="preserve">1. Romanos 10:9-10 - Que se você confessar com a sua boca o Senhor Jesus e crer em seu coração que Deus o ressuscitou dentre os mortos, você será salvo.</w:t>
      </w:r>
    </w:p>
    <w:p w14:paraId="581F5E45" w14:textId="77777777" w:rsidR="00F90BDC" w:rsidRDefault="00F90BDC"/>
    <w:p w14:paraId="46706EF5" w14:textId="77777777" w:rsidR="00F90BDC" w:rsidRDefault="00F90BDC">
      <w:r xmlns:w="http://schemas.openxmlformats.org/wordprocessingml/2006/main">
        <w:t xml:space="preserve">2. 1 João 1:9 - Se confessarmos os nossos pecados, Ele é fiel e justo para nos perdoar os pecados e nos purificar de toda injustiça.</w:t>
      </w:r>
    </w:p>
    <w:p w14:paraId="625D8A70" w14:textId="77777777" w:rsidR="00F90BDC" w:rsidRDefault="00F90BDC"/>
    <w:p w14:paraId="3994D7EF" w14:textId="77777777" w:rsidR="00F90BDC" w:rsidRDefault="00F90BDC">
      <w:r xmlns:w="http://schemas.openxmlformats.org/wordprocessingml/2006/main">
        <w:t xml:space="preserve">Mateus 26:73 E, pouco depois, aproximaram-se dele os que ali estavam e disseram a Pedro: Certamente tu também és um deles; porque a tua palavra te denuncia.</w:t>
      </w:r>
    </w:p>
    <w:p w14:paraId="1E2CBF39" w14:textId="77777777" w:rsidR="00F90BDC" w:rsidRDefault="00F90BDC"/>
    <w:p w14:paraId="35B0A78D" w14:textId="77777777" w:rsidR="00F90BDC" w:rsidRDefault="00F90BDC">
      <w:r xmlns:w="http://schemas.openxmlformats.org/wordprocessingml/2006/main">
        <w:t xml:space="preserve">Pedro nega Jesus três vezes depois de ser identificado como um de seus discípulos.</w:t>
      </w:r>
    </w:p>
    <w:p w14:paraId="5518AEC1" w14:textId="77777777" w:rsidR="00F90BDC" w:rsidRDefault="00F90BDC"/>
    <w:p w14:paraId="2EF4F67C" w14:textId="77777777" w:rsidR="00F90BDC" w:rsidRDefault="00F90BDC">
      <w:r xmlns:w="http://schemas.openxmlformats.org/wordprocessingml/2006/main">
        <w:t xml:space="preserve">1: Não seja como Pedro – mantenha-se firme em sua fé e convicções.</w:t>
      </w:r>
    </w:p>
    <w:p w14:paraId="06A0BAC2" w14:textId="77777777" w:rsidR="00F90BDC" w:rsidRDefault="00F90BDC"/>
    <w:p w14:paraId="5F29516F" w14:textId="77777777" w:rsidR="00F90BDC" w:rsidRDefault="00F90BDC">
      <w:r xmlns:w="http://schemas.openxmlformats.org/wordprocessingml/2006/main">
        <w:t xml:space="preserve">2: Seja corajoso diante das adversidades e não tenha medo de falar abertamente.</w:t>
      </w:r>
    </w:p>
    <w:p w14:paraId="4F25E890" w14:textId="77777777" w:rsidR="00F90BDC" w:rsidRDefault="00F90BDC"/>
    <w:p w14:paraId="7C57C2F6" w14:textId="77777777" w:rsidR="00F90BDC" w:rsidRDefault="00F90BDC">
      <w:r xmlns:w="http://schemas.openxmlformats.org/wordprocessingml/2006/main">
        <w:t xml:space="preserve">1: Josué 1:9 - "Não te ordenei eu? Sê forte e corajoso. Não te assustes, nem te assustes, porque o Senhor teu Deus estará contigo por onde quer que andares."</w:t>
      </w:r>
    </w:p>
    <w:p w14:paraId="4DDF51B9" w14:textId="77777777" w:rsidR="00F90BDC" w:rsidRDefault="00F90BDC"/>
    <w:p w14:paraId="0B4F17E0" w14:textId="77777777" w:rsidR="00F90BDC" w:rsidRDefault="00F90BDC">
      <w:r xmlns:w="http://schemas.openxmlformats.org/wordprocessingml/2006/main">
        <w:t xml:space="preserve">2: Hebreus 10:35 - “Portanto, não jogue fora a sua confiança, que tem uma grande recompensa.”</w:t>
      </w:r>
    </w:p>
    <w:p w14:paraId="7453B4E7" w14:textId="77777777" w:rsidR="00F90BDC" w:rsidRDefault="00F90BDC"/>
    <w:p w14:paraId="4A4FFB87" w14:textId="77777777" w:rsidR="00F90BDC" w:rsidRDefault="00F90BDC">
      <w:r xmlns:w="http://schemas.openxmlformats.org/wordprocessingml/2006/main">
        <w:t xml:space="preserve">Mateus 26:74 Então começou ele a praguejar e a jurar, dizendo: Não conheço esse homem. E imediatamente o galo cantou.</w:t>
      </w:r>
    </w:p>
    <w:p w14:paraId="79713C63" w14:textId="77777777" w:rsidR="00F90BDC" w:rsidRDefault="00F90BDC"/>
    <w:p w14:paraId="082693B6" w14:textId="77777777" w:rsidR="00F90BDC" w:rsidRDefault="00F90BDC">
      <w:r xmlns:w="http://schemas.openxmlformats.org/wordprocessingml/2006/main">
        <w:t xml:space="preserve">Esta passagem descreve a negação de Jesus por Pedro três vezes antes que o galo cantasse.</w:t>
      </w:r>
    </w:p>
    <w:p w14:paraId="4AFD5667" w14:textId="77777777" w:rsidR="00F90BDC" w:rsidRDefault="00F90BDC"/>
    <w:p w14:paraId="73E88A7A" w14:textId="77777777" w:rsidR="00F90BDC" w:rsidRDefault="00F90BDC">
      <w:r xmlns:w="http://schemas.openxmlformats.org/wordprocessingml/2006/main">
        <w:t xml:space="preserve">1. O Perigo de Negar Cristo: Um Exame da Negação de Pedro</w:t>
      </w:r>
    </w:p>
    <w:p w14:paraId="3B155B17" w14:textId="77777777" w:rsidR="00F90BDC" w:rsidRDefault="00F90BDC"/>
    <w:p w14:paraId="3D544311" w14:textId="77777777" w:rsidR="00F90BDC" w:rsidRDefault="00F90BDC">
      <w:r xmlns:w="http://schemas.openxmlformats.org/wordprocessingml/2006/main">
        <w:t xml:space="preserve">2. O poder de um único momento: a importância do tempo na negação de Pedro</w:t>
      </w:r>
    </w:p>
    <w:p w14:paraId="649DC87A" w14:textId="77777777" w:rsidR="00F90BDC" w:rsidRDefault="00F90BDC"/>
    <w:p w14:paraId="1420E057" w14:textId="77777777" w:rsidR="00F90BDC" w:rsidRDefault="00F90BDC">
      <w:r xmlns:w="http://schemas.openxmlformats.org/wordprocessingml/2006/main">
        <w:t xml:space="preserve">1. Mateus 26:31-35 - Jesus prediz a negação de Pedro</w:t>
      </w:r>
    </w:p>
    <w:p w14:paraId="4C4B3249" w14:textId="77777777" w:rsidR="00F90BDC" w:rsidRDefault="00F90BDC"/>
    <w:p w14:paraId="7BD4FBB3" w14:textId="77777777" w:rsidR="00F90BDC" w:rsidRDefault="00F90BDC">
      <w:r xmlns:w="http://schemas.openxmlformats.org/wordprocessingml/2006/main">
        <w:t xml:space="preserve">2. 1 Pedro 5:8 - Esteja alerta e sóbrio, seu inimigo, o diabo, ronda como um leão que ruge procurando alguém para devorar.</w:t>
      </w:r>
    </w:p>
    <w:p w14:paraId="34C8F26C" w14:textId="77777777" w:rsidR="00F90BDC" w:rsidRDefault="00F90BDC"/>
    <w:p w14:paraId="1C08DE65" w14:textId="77777777" w:rsidR="00F90BDC" w:rsidRDefault="00F90BDC">
      <w:r xmlns:w="http://schemas.openxmlformats.org/wordprocessingml/2006/main">
        <w:t xml:space="preserve">Mateus 26:75 E Pedro lembrou-se da palavra de Jesus, que lhe disse: Antes que o galo cante, três vezes me negarás. E ele saiu e chorou amargamente.</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 negou Jesus três vezes, apesar da advertência que Jesus lhe deu.</w:t>
      </w:r>
    </w:p>
    <w:p w14:paraId="0EA35B03" w14:textId="77777777" w:rsidR="00F90BDC" w:rsidRDefault="00F90BDC"/>
    <w:p w14:paraId="2BE7345E" w14:textId="77777777" w:rsidR="00F90BDC" w:rsidRDefault="00F90BDC">
      <w:r xmlns:w="http://schemas.openxmlformats.org/wordprocessingml/2006/main">
        <w:t xml:space="preserve">1: Devemos aprender com os erros de Pedro e permanecer firmes na fé, mesmo diante de situações difíceis.</w:t>
      </w:r>
    </w:p>
    <w:p w14:paraId="5FD0CF6A" w14:textId="77777777" w:rsidR="00F90BDC" w:rsidRDefault="00F90BDC"/>
    <w:p w14:paraId="68B20A78" w14:textId="77777777" w:rsidR="00F90BDC" w:rsidRDefault="00F90BDC">
      <w:r xmlns:w="http://schemas.openxmlformats.org/wordprocessingml/2006/main">
        <w:t xml:space="preserve">2: Quando Jesus nos alerta sobre algo, é importante levar a sério e confiar em Sua orientação.</w:t>
      </w:r>
    </w:p>
    <w:p w14:paraId="11488C31" w14:textId="77777777" w:rsidR="00F90BDC" w:rsidRDefault="00F90BDC"/>
    <w:p w14:paraId="2736EB2D" w14:textId="77777777" w:rsidR="00F90BDC" w:rsidRDefault="00F90BDC">
      <w:r xmlns:w="http://schemas.openxmlformats.org/wordprocessingml/2006/main">
        <w:t xml:space="preserve">1: Lucas 22:31-32 - "E o Senhor disse: ? </w:t>
      </w:r>
      <w:r xmlns:w="http://schemas.openxmlformats.org/wordprocessingml/2006/main">
        <w:rPr>
          <w:rFonts w:ascii="맑은 고딕 Semilight" w:hAnsi="맑은 고딕 Semilight"/>
        </w:rPr>
        <w:t xml:space="preserve">쏶 </w:t>
      </w:r>
      <w:r xmlns:w="http://schemas.openxmlformats.org/wordprocessingml/2006/main">
        <w:t xml:space="preserve">imon, Simão! Na verdade, Satanás pediu por você, para que ele possa peneirá-lo como trigo. Mas eu orei por você, para que sua fé não desfaleça ; e quando você retornar para Mim, fortaleça seus irmãos.</w:t>
      </w:r>
    </w:p>
    <w:p w14:paraId="00E8D9BE" w14:textId="77777777" w:rsidR="00F90BDC" w:rsidRDefault="00F90BDC"/>
    <w:p w14:paraId="7FF610EE" w14:textId="77777777" w:rsidR="00F90BDC" w:rsidRDefault="00F90BDC">
      <w:r xmlns:w="http://schemas.openxmlformats.org/wordprocessingml/2006/main">
        <w:t xml:space="preserve">2: Tiago 1:12 - “Bem-aventurado o homem que suporta a tentação; porque, quando for aprovado, receberá a coroa da vida que o Senhor prometeu aos que O amam”.</w:t>
      </w:r>
    </w:p>
    <w:p w14:paraId="1DF48289" w14:textId="77777777" w:rsidR="00F90BDC" w:rsidRDefault="00F90BDC"/>
    <w:p w14:paraId="270E8845" w14:textId="77777777" w:rsidR="00F90BDC" w:rsidRDefault="00F90BDC">
      <w:r xmlns:w="http://schemas.openxmlformats.org/wordprocessingml/2006/main">
        <w:t xml:space="preserve">Mateus 27 é o vigésimo sétimo capítulo do Evangelho de Mateus, que enfoca os eventos que levaram e incluíram a crucificação, morte e sepultamento de Jesus.</w:t>
      </w:r>
    </w:p>
    <w:p w14:paraId="738E77A2" w14:textId="77777777" w:rsidR="00F90BDC" w:rsidRDefault="00F90BDC"/>
    <w:p w14:paraId="3B908760" w14:textId="77777777" w:rsidR="00F90BDC" w:rsidRDefault="00F90BDC">
      <w:r xmlns:w="http://schemas.openxmlformats.org/wordprocessingml/2006/main">
        <w:t xml:space="preserve">Parágrafo 1: O capítulo começa com a traição e julgamento de Jesus (Mateus 27:1-26). Judas Iscariotes, um dos discípulos de Jesus, lamenta a traição e devolve as trinta moedas de prata aos principais sacerdotes. Oprimido pela culpa, Judas se enforca. Enquanto isso, Jesus é levado perante Pilatos, o governador romano. Apesar de não encontrar nenhuma falha nele, Pilatos sucumbe à pressão da multidão e liberta Barrabás – um criminoso notório – em vez de Jesus. Pilatos então ordena que Jesus seja açoitado e entregue para crucificação.</w:t>
      </w:r>
    </w:p>
    <w:p w14:paraId="32A63BBA" w14:textId="77777777" w:rsidR="00F90BDC" w:rsidRDefault="00F90BDC"/>
    <w:p w14:paraId="2E4E1DD9" w14:textId="77777777" w:rsidR="00F90BDC" w:rsidRDefault="00F90BDC">
      <w:r xmlns:w="http://schemas.openxmlformats.org/wordprocessingml/2006/main">
        <w:t xml:space="preserve">Parágrafo 2: Os soldados zombam e insultam Jesus antes de conduzi-lo ao Gólgota para crucificação (Mateus 27:27-44). Eles O vestiram com um manto escarlate e O coroaram com espinhos enquanto O insultavam como Rei dos Judeus. Ao lado de dois criminosos, Jesus é pregado numa cruz entre eles. Os transeuntes zombam Dele enquanto os líderes religiosos desafiam Suas afirmações sobre ser capaz de salvar a Si mesmo. A escuridão cai sobre a terra do meio-dia às três da tarde.</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Parágrafo 3: Enquanto Jesus dá seu último suspiro na cruz (Mateus 27:45-66), ocorre um terremoto, tumbas se abrem e alguns santos mortos são ressuscitados. Um centurião confessa que verdadeiramente “este era o Filho de Deus”. José de Arimatéia – um discípulo que segue Jesus secretamente – corajosamente pede permissão a Pilatos para se encarregar do corpo de Jesus para o sepultamento. José o envolve em um pano de linho limpo e o coloca em seu novo túmulo escavado na rocha, enquanto Maria Madalena e outra Maria observam.</w:t>
      </w:r>
    </w:p>
    <w:p w14:paraId="36C8E110" w14:textId="77777777" w:rsidR="00F90BDC" w:rsidRDefault="00F90BDC"/>
    <w:p w14:paraId="536EEC64" w14:textId="77777777" w:rsidR="00F90BDC" w:rsidRDefault="00F90BDC">
      <w:r xmlns:w="http://schemas.openxmlformats.org/wordprocessingml/2006/main">
        <w:t xml:space="preserve">Resumindo,</w:t>
      </w:r>
    </w:p>
    <w:p w14:paraId="616FA067" w14:textId="77777777" w:rsidR="00F90BDC" w:rsidRDefault="00F90BDC">
      <w:r xmlns:w="http://schemas.openxmlformats.org/wordprocessingml/2006/main">
        <w:t xml:space="preserve">O capítulo vinte e sete de Mateus retrata o remorso e o suicídio de Judas, o julgamento de Jesus diante de Pilatos, Sua crucificação ao lado de criminosos e Sua eventual morte e sepultamento.</w:t>
      </w:r>
    </w:p>
    <w:p w14:paraId="126974B9" w14:textId="77777777" w:rsidR="00F90BDC" w:rsidRDefault="00F90BDC">
      <w:r xmlns:w="http://schemas.openxmlformats.org/wordprocessingml/2006/main">
        <w:t xml:space="preserve">Os soldados zombaram de Jesus, abusaram Dele e O levaram ao Gólgota para ser crucificado. A escuridão cobre a terra enquanto os transeuntes O insultam e os líderes religiosos desafiam as Suas reivindicações.</w:t>
      </w:r>
    </w:p>
    <w:p w14:paraId="72AFA6DC" w14:textId="77777777" w:rsidR="00F90BDC" w:rsidRDefault="00F90BDC">
      <w:r xmlns:w="http://schemas.openxmlformats.org/wordprocessingml/2006/main">
        <w:t xml:space="preserve">Quando Jesus morre na cruz, ocorre um terremoto, os túmulos se abrem e um centurião confessa que Ele é o Filho de Deus. José de Arimatéia corajosamente pede que o corpo de Jesus seja enterrado em seu próprio túmulo, enquanto Maria Madalena e outra Maria observam. Este capítulo apresenta os acontecimentos sombrios que cercam o sacrifício de Jesus pela salvação da humanidade.</w:t>
      </w:r>
    </w:p>
    <w:p w14:paraId="57A134F7" w14:textId="77777777" w:rsidR="00F90BDC" w:rsidRDefault="00F90BDC"/>
    <w:p w14:paraId="5E79C910" w14:textId="77777777" w:rsidR="00F90BDC" w:rsidRDefault="00F90BDC">
      <w:r xmlns:w="http://schemas.openxmlformats.org/wordprocessingml/2006/main">
        <w:t xml:space="preserve">Mateus 27:1 Ao amanhecer, todos os principais sacerdotes e os anciãos do povo aconselharam-se contra Jesus, para o matarem:</w:t>
      </w:r>
    </w:p>
    <w:p w14:paraId="012342C8" w14:textId="77777777" w:rsidR="00F90BDC" w:rsidRDefault="00F90BDC"/>
    <w:p w14:paraId="40C5AF93" w14:textId="77777777" w:rsidR="00F90BDC" w:rsidRDefault="00F90BDC">
      <w:r xmlns:w="http://schemas.openxmlformats.org/wordprocessingml/2006/main">
        <w:t xml:space="preserve">Os principais sacerdotes e os anciãos conspiraram contra Jesus para matá-lo.</w:t>
      </w:r>
    </w:p>
    <w:p w14:paraId="7AED67BA" w14:textId="77777777" w:rsidR="00F90BDC" w:rsidRDefault="00F90BDC"/>
    <w:p w14:paraId="00B14143" w14:textId="77777777" w:rsidR="00F90BDC" w:rsidRDefault="00F90BDC">
      <w:r xmlns:w="http://schemas.openxmlformats.org/wordprocessingml/2006/main">
        <w:t xml:space="preserve">1. Servir a Deus e não aos homens – Atos 5:29</w:t>
      </w:r>
    </w:p>
    <w:p w14:paraId="2B215007" w14:textId="77777777" w:rsidR="00F90BDC" w:rsidRDefault="00F90BDC"/>
    <w:p w14:paraId="3807E839" w14:textId="77777777" w:rsidR="00F90BDC" w:rsidRDefault="00F90BDC">
      <w:r xmlns:w="http://schemas.openxmlformats.org/wordprocessingml/2006/main">
        <w:t xml:space="preserve">2. Não deixe o mundo comprimir você em seu molde - Romanos 12:2</w:t>
      </w:r>
    </w:p>
    <w:p w14:paraId="2264A338" w14:textId="77777777" w:rsidR="00F90BDC" w:rsidRDefault="00F90BDC"/>
    <w:p w14:paraId="09D668AC" w14:textId="77777777" w:rsidR="00F90BDC" w:rsidRDefault="00F90BDC">
      <w:r xmlns:w="http://schemas.openxmlformats.org/wordprocessingml/2006/main">
        <w:t xml:space="preserve">1. Romanos 3:23, "Porque todos pecaram e destituídos estão da glória de Deus"</w:t>
      </w:r>
    </w:p>
    <w:p w14:paraId="017A5359" w14:textId="77777777" w:rsidR="00F90BDC" w:rsidRDefault="00F90BDC"/>
    <w:p w14:paraId="4CDC2E09" w14:textId="77777777" w:rsidR="00F90BDC" w:rsidRDefault="00F90BDC">
      <w:r xmlns:w="http://schemas.openxmlformats.org/wordprocessingml/2006/main">
        <w:t xml:space="preserve">2. Romanos 5:8, "Mas Deus prova o seu amor por nós nisto: Cristo </w:t>
      </w:r>
      <w:r xmlns:w="http://schemas.openxmlformats.org/wordprocessingml/2006/main">
        <w:lastRenderedPageBreak xmlns:w="http://schemas.openxmlformats.org/wordprocessingml/2006/main"/>
      </w:r>
      <w:r xmlns:w="http://schemas.openxmlformats.org/wordprocessingml/2006/main">
        <w:t xml:space="preserve">morreu por nós quando ainda éramos pecadores"</w:t>
      </w:r>
    </w:p>
    <w:p w14:paraId="35DEEBA9" w14:textId="77777777" w:rsidR="00F90BDC" w:rsidRDefault="00F90BDC"/>
    <w:p w14:paraId="44036FE9" w14:textId="77777777" w:rsidR="00F90BDC" w:rsidRDefault="00F90BDC">
      <w:r xmlns:w="http://schemas.openxmlformats.org/wordprocessingml/2006/main">
        <w:t xml:space="preserve">Mateus 27:2 E, amarrando-o, levaram-no e o entregaram ao governador Pôncio Pilatos.</w:t>
      </w:r>
    </w:p>
    <w:p w14:paraId="52E91C5A" w14:textId="77777777" w:rsidR="00F90BDC" w:rsidRDefault="00F90BDC"/>
    <w:p w14:paraId="53F19950" w14:textId="77777777" w:rsidR="00F90BDC" w:rsidRDefault="00F90BDC">
      <w:r xmlns:w="http://schemas.openxmlformats.org/wordprocessingml/2006/main">
        <w:t xml:space="preserve">Jesus foi preso e amarrado, depois entregue a Pôncio Pilatos, o governador.</w:t>
      </w:r>
    </w:p>
    <w:p w14:paraId="76936C20" w14:textId="77777777" w:rsidR="00F90BDC" w:rsidRDefault="00F90BDC"/>
    <w:p w14:paraId="10A7EE34" w14:textId="77777777" w:rsidR="00F90BDC" w:rsidRDefault="00F90BDC">
      <w:r xmlns:w="http://schemas.openxmlformats.org/wordprocessingml/2006/main">
        <w:t xml:space="preserve">1. O poder da fé diante da perseguição</w:t>
      </w:r>
    </w:p>
    <w:p w14:paraId="156A0DFF" w14:textId="77777777" w:rsidR="00F90BDC" w:rsidRDefault="00F90BDC"/>
    <w:p w14:paraId="20A79F98" w14:textId="77777777" w:rsidR="00F90BDC" w:rsidRDefault="00F90BDC">
      <w:r xmlns:w="http://schemas.openxmlformats.org/wordprocessingml/2006/main">
        <w:t xml:space="preserve">2. O Amor Milagroso de Jesus</w:t>
      </w:r>
    </w:p>
    <w:p w14:paraId="59A24749" w14:textId="77777777" w:rsidR="00F90BDC" w:rsidRDefault="00F90BDC"/>
    <w:p w14:paraId="419596C8" w14:textId="77777777" w:rsidR="00F90BDC" w:rsidRDefault="00F90BDC">
      <w:r xmlns:w="http://schemas.openxmlformats.org/wordprocessingml/2006/main">
        <w:t xml:space="preserve">1. Atos 4:19-20 - Mas Pedro e João responderam e disseram-lhes: Julgai se é certo aos olhos de Deus ouvir-vos mais do que a Deus. Pois não podemos deixar de falar das coisas que vimos e ouvimos.</w:t>
      </w:r>
    </w:p>
    <w:p w14:paraId="22C659A3" w14:textId="77777777" w:rsidR="00F90BDC" w:rsidRDefault="00F90BDC"/>
    <w:p w14:paraId="2E699A08" w14:textId="77777777" w:rsidR="00F90BDC" w:rsidRDefault="00F90BDC">
      <w:r xmlns:w="http://schemas.openxmlformats.org/wordprocessingml/2006/main">
        <w:t xml:space="preserve">2. 1 Pedro 2:21-22 - Porque para isso fostes chamados: porque também Cristo sofreu por nós, deixando-nos o exemplo, para que sigais os seus passos: o qual não cometeu pecado, nem se achou engano na sua boca.</w:t>
      </w:r>
    </w:p>
    <w:p w14:paraId="2446FA40" w14:textId="77777777" w:rsidR="00F90BDC" w:rsidRDefault="00F90BDC"/>
    <w:p w14:paraId="51FB3ED1" w14:textId="77777777" w:rsidR="00F90BDC" w:rsidRDefault="00F90BDC">
      <w:r xmlns:w="http://schemas.openxmlformats.org/wordprocessingml/2006/main">
        <w:t xml:space="preserve">Mateus 27:3 Então Judas, que o traíra, vendo que estava condenado, arrependeu-se e tornou a trazer as trinta moedas de prata aos principais sacerdotes e aos anciãos,</w:t>
      </w:r>
    </w:p>
    <w:p w14:paraId="2EA5C266" w14:textId="77777777" w:rsidR="00F90BDC" w:rsidRDefault="00F90BDC"/>
    <w:p w14:paraId="281FA12B" w14:textId="77777777" w:rsidR="00F90BDC" w:rsidRDefault="00F90BDC">
      <w:r xmlns:w="http://schemas.openxmlformats.org/wordprocessingml/2006/main">
        <w:t xml:space="preserve">Judas se arrependeu e devolveu o dinheiro que recebeu por trair Jesus.</w:t>
      </w:r>
    </w:p>
    <w:p w14:paraId="6076A77D" w14:textId="77777777" w:rsidR="00F90BDC" w:rsidRDefault="00F90BDC"/>
    <w:p w14:paraId="43046171" w14:textId="77777777" w:rsidR="00F90BDC" w:rsidRDefault="00F90BDC">
      <w:r xmlns:w="http://schemas.openxmlformats.org/wordprocessingml/2006/main">
        <w:t xml:space="preserve">1: Devemos sempre reconhecer as consequências de nossas ações e recorrer a Deus em busca de perdão.</w:t>
      </w:r>
    </w:p>
    <w:p w14:paraId="1A1B0FA2" w14:textId="77777777" w:rsidR="00F90BDC" w:rsidRDefault="00F90BDC"/>
    <w:p w14:paraId="1B337CB1" w14:textId="77777777" w:rsidR="00F90BDC" w:rsidRDefault="00F90BDC">
      <w:r xmlns:w="http://schemas.openxmlformats.org/wordprocessingml/2006/main">
        <w:t xml:space="preserve">2: Quando falhamos, devemos humildemente buscar o arrependimento e reparar nossos erros.</w:t>
      </w:r>
    </w:p>
    <w:p w14:paraId="214346AE" w14:textId="77777777" w:rsidR="00F90BDC" w:rsidRDefault="00F90BDC"/>
    <w:p w14:paraId="2CFB336A" w14:textId="77777777" w:rsidR="00F90BDC" w:rsidRDefault="00F90BDC">
      <w:r xmlns:w="http://schemas.openxmlformats.org/wordprocessingml/2006/main">
        <w:t xml:space="preserve">1: Jeremias 31:19 “Pois depois que voltei, me arrependi; e depois de ser instruído, bati-me na coxa; Fiquei envergonhado e também humilhado, porque suportei o opróbrio da minha juventude.”</w:t>
      </w:r>
    </w:p>
    <w:p w14:paraId="3BF037CF" w14:textId="77777777" w:rsidR="00F90BDC" w:rsidRDefault="00F90BDC"/>
    <w:p w14:paraId="0999D2EC" w14:textId="77777777" w:rsidR="00F90BDC" w:rsidRDefault="00F90BDC">
      <w:r xmlns:w="http://schemas.openxmlformats.org/wordprocessingml/2006/main">
        <w:t xml:space="preserve">2: Lucas 17:3–4 “Prestem atenção a si mesmos! Se o seu irmão pecar, repreenda-o, e se ele se arrepender, perdoe-o, e se ele pecar contra você sete vezes no dia e se voltar para você sete vezes, dizendo: 'Estou arrependido', você deve perdoá-lo.</w:t>
      </w:r>
    </w:p>
    <w:p w14:paraId="6D3D6F97" w14:textId="77777777" w:rsidR="00F90BDC" w:rsidRDefault="00F90BDC"/>
    <w:p w14:paraId="68EED51C" w14:textId="77777777" w:rsidR="00F90BDC" w:rsidRDefault="00F90BDC">
      <w:r xmlns:w="http://schemas.openxmlformats.org/wordprocessingml/2006/main">
        <w:t xml:space="preserve">Mateus 27:4 Dizendo: Pequei porque traí o sangue inocente. E eles disseram: O que é isso para nós? veja isso.</w:t>
      </w:r>
    </w:p>
    <w:p w14:paraId="2D728AAF" w14:textId="77777777" w:rsidR="00F90BDC" w:rsidRDefault="00F90BDC"/>
    <w:p w14:paraId="1E3F2A8D" w14:textId="77777777" w:rsidR="00F90BDC" w:rsidRDefault="00F90BDC">
      <w:r xmlns:w="http://schemas.openxmlformats.org/wordprocessingml/2006/main">
        <w:t xml:space="preserve">Pilatos perguntou aos judeus o que ele deveria fazer com Jesus, e eles responderam dizendo a Pilatos que era sua responsabilidade decidir o que fazer com Jesus.</w:t>
      </w:r>
    </w:p>
    <w:p w14:paraId="785027EE" w14:textId="77777777" w:rsidR="00F90BDC" w:rsidRDefault="00F90BDC"/>
    <w:p w14:paraId="3618C4F5" w14:textId="77777777" w:rsidR="00F90BDC" w:rsidRDefault="00F90BDC">
      <w:r xmlns:w="http://schemas.openxmlformats.org/wordprocessingml/2006/main">
        <w:t xml:space="preserve">1. A importância de assumir a responsabilidade pelas nossas ações</w:t>
      </w:r>
    </w:p>
    <w:p w14:paraId="6F48A944" w14:textId="77777777" w:rsidR="00F90BDC" w:rsidRDefault="00F90BDC"/>
    <w:p w14:paraId="519293BB" w14:textId="77777777" w:rsidR="00F90BDC" w:rsidRDefault="00F90BDC">
      <w:r xmlns:w="http://schemas.openxmlformats.org/wordprocessingml/2006/main">
        <w:t xml:space="preserve">2. A necessidade de compaixão e perdão</w:t>
      </w:r>
    </w:p>
    <w:p w14:paraId="7F3A5ADA" w14:textId="77777777" w:rsidR="00F90BDC" w:rsidRDefault="00F90BDC"/>
    <w:p w14:paraId="7CBC48F0" w14:textId="77777777" w:rsidR="00F90BDC" w:rsidRDefault="00F90BDC">
      <w:r xmlns:w="http://schemas.openxmlformats.org/wordprocessingml/2006/main">
        <w:t xml:space="preserve">1. Jeremias 17:9-10 - "Enganoso é o coração, mais do que todas as coisas, e desesperadamente perverso: quem o conhecerá? Eu, o Senhor, esquadrinho o coração, provo as rédeas, para dar a cada um segundo os seus caminhos, e segundo o fruto das suas ações"</w:t>
      </w:r>
    </w:p>
    <w:p w14:paraId="5E47272E" w14:textId="77777777" w:rsidR="00F90BDC" w:rsidRDefault="00F90BDC"/>
    <w:p w14:paraId="6AB7039F" w14:textId="77777777" w:rsidR="00F90BDC" w:rsidRDefault="00F90BDC">
      <w:r xmlns:w="http://schemas.openxmlformats.org/wordprocessingml/2006/main">
        <w:t xml:space="preserve">2. Tiago 3:17-18 - “Mas a sabedoria que vem do alto é, primeiramente, pura, depois pacífica, moderada, tratável, cheia de misericórdia e de bons frutos, sem parcialidade e sem hipocrisia. a justiça é semeada na paz daqueles que praticam a paz”.</w:t>
      </w:r>
    </w:p>
    <w:p w14:paraId="0A12EAE5" w14:textId="77777777" w:rsidR="00F90BDC" w:rsidRDefault="00F90BDC"/>
    <w:p w14:paraId="12C9F789" w14:textId="77777777" w:rsidR="00F90BDC" w:rsidRDefault="00F90BDC">
      <w:r xmlns:w="http://schemas.openxmlformats.org/wordprocessingml/2006/main">
        <w:t xml:space="preserve">Mateus 27:5 E ele, jogando as moedas de prata no templo, retirou-se e foi enforcar-se.</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Iscariotes, um dos discípulos de Jesus, o traiu e ficou cheio de remorso. Ele devolveu o dinheiro que recebeu por sua traição e depois se enforcou.</w:t>
      </w:r>
    </w:p>
    <w:p w14:paraId="720EABFA" w14:textId="77777777" w:rsidR="00F90BDC" w:rsidRDefault="00F90BDC"/>
    <w:p w14:paraId="37E89CC4" w14:textId="77777777" w:rsidR="00F90BDC" w:rsidRDefault="00F90BDC">
      <w:r xmlns:w="http://schemas.openxmlformats.org/wordprocessingml/2006/main">
        <w:t xml:space="preserve">1. O Perigo da Traição – Como o ato de traição de Judas impactou a vida de Jesus e a sua própria.</w:t>
      </w:r>
    </w:p>
    <w:p w14:paraId="71D2EA49" w14:textId="77777777" w:rsidR="00F90BDC" w:rsidRDefault="00F90BDC"/>
    <w:p w14:paraId="4372DF9E" w14:textId="77777777" w:rsidR="00F90BDC" w:rsidRDefault="00F90BDC">
      <w:r xmlns:w="http://schemas.openxmlformats.org/wordprocessingml/2006/main">
        <w:t xml:space="preserve">2. O Poder do Arrependimento – Como o ato de arrependimento e remorso de Judas mostrou o poder de se afastar do pecado.</w:t>
      </w:r>
    </w:p>
    <w:p w14:paraId="28F975DC" w14:textId="77777777" w:rsidR="00F90BDC" w:rsidRDefault="00F90BDC"/>
    <w:p w14:paraId="052B3B03" w14:textId="77777777" w:rsidR="00F90BDC" w:rsidRDefault="00F90BDC">
      <w:r xmlns:w="http://schemas.openxmlformats.org/wordprocessingml/2006/main">
        <w:t xml:space="preserve">1. Salmo 51:17 - "Os sacrifícios de Deus são um espírito quebrantado; um coração quebrantado e contrito, ó Deus, não desprezarás."</w:t>
      </w:r>
    </w:p>
    <w:p w14:paraId="66839D82" w14:textId="77777777" w:rsidR="00F90BDC" w:rsidRDefault="00F90BDC"/>
    <w:p w14:paraId="623E5FA3" w14:textId="77777777" w:rsidR="00F90BDC" w:rsidRDefault="00F90BDC">
      <w:r xmlns:w="http://schemas.openxmlformats.org/wordprocessingml/2006/main">
        <w:t xml:space="preserve">2. Lucas 15:11-32 - Parábola do Filho Pródigo - A história de Jesus sobre um filho que se arrepende e volta para seu pai.</w:t>
      </w:r>
    </w:p>
    <w:p w14:paraId="0DE7E123" w14:textId="77777777" w:rsidR="00F90BDC" w:rsidRDefault="00F90BDC"/>
    <w:p w14:paraId="13B4A4EE" w14:textId="77777777" w:rsidR="00F90BDC" w:rsidRDefault="00F90BDC">
      <w:r xmlns:w="http://schemas.openxmlformats.org/wordprocessingml/2006/main">
        <w:t xml:space="preserve">Mateus 27:6 E os principais sacerdotes tomaram as moedas de prata e disseram: Não é lícito colocá-las no tesouro, porque é preço de sangue.</w:t>
      </w:r>
    </w:p>
    <w:p w14:paraId="1427EE31" w14:textId="77777777" w:rsidR="00F90BDC" w:rsidRDefault="00F90BDC"/>
    <w:p w14:paraId="5AE99C53" w14:textId="77777777" w:rsidR="00F90BDC" w:rsidRDefault="00F90BDC">
      <w:r xmlns:w="http://schemas.openxmlformats.org/wordprocessingml/2006/main">
        <w:t xml:space="preserve">Os principais sacerdotes pegaram as moedas de prata, que era o preço do sangue, mas declararam que não era lícito colocá-las no tesouro.</w:t>
      </w:r>
    </w:p>
    <w:p w14:paraId="4F1F03C7" w14:textId="77777777" w:rsidR="00F90BDC" w:rsidRDefault="00F90BDC"/>
    <w:p w14:paraId="73E0CB25" w14:textId="77777777" w:rsidR="00F90BDC" w:rsidRDefault="00F90BDC">
      <w:r xmlns:w="http://schemas.openxmlformats.org/wordprocessingml/2006/main">
        <w:t xml:space="preserve">1. Quando recebemos pagamento pelos nossos erros, não devemos usá-lo para nosso próprio ganho.</w:t>
      </w:r>
    </w:p>
    <w:p w14:paraId="11DE5330" w14:textId="77777777" w:rsidR="00F90BDC" w:rsidRDefault="00F90BDC"/>
    <w:p w14:paraId="192A1EF3" w14:textId="77777777" w:rsidR="00F90BDC" w:rsidRDefault="00F90BDC">
      <w:r xmlns:w="http://schemas.openxmlformats.org/wordprocessingml/2006/main">
        <w:t xml:space="preserve">2. Devemos ser responsáveis com os recursos que nos são dados, mesmo que venham de fontes questionáveis.</w:t>
      </w:r>
    </w:p>
    <w:p w14:paraId="7FF200D4" w14:textId="77777777" w:rsidR="00F90BDC" w:rsidRDefault="00F90BDC"/>
    <w:p w14:paraId="0216B9D5" w14:textId="77777777" w:rsidR="00F90BDC" w:rsidRDefault="00F90BDC">
      <w:r xmlns:w="http://schemas.openxmlformats.org/wordprocessingml/2006/main">
        <w:t xml:space="preserve">1. Provérbios 16:8 -Melhor é um pouco com justiça do que grandes receitas sem direito.</w:t>
      </w:r>
    </w:p>
    <w:p w14:paraId="3CE3DAC0" w14:textId="77777777" w:rsidR="00F90BDC" w:rsidRDefault="00F90BDC"/>
    <w:p w14:paraId="0C4BBE57" w14:textId="77777777" w:rsidR="00F90BDC" w:rsidRDefault="00F90BDC">
      <w:r xmlns:w="http://schemas.openxmlformats.org/wordprocessingml/2006/main">
        <w:t xml:space="preserve">2. 1 Pedro 4:3-4 - Pois o tempo que passou é suficiente para fazer o que os gentios querem fazer, vivendo em </w:t>
      </w:r>
      <w:r xmlns:w="http://schemas.openxmlformats.org/wordprocessingml/2006/main">
        <w:lastRenderedPageBreak xmlns:w="http://schemas.openxmlformats.org/wordprocessingml/2006/main"/>
      </w:r>
      <w:r xmlns:w="http://schemas.openxmlformats.org/wordprocessingml/2006/main">
        <w:t xml:space="preserve">sensualidade, paixões, embriaguez, orgias, bebedeiras e idolatria sem lei. Com relação a isso, eles ficam surpresos quando você não se junta a eles na mesma onda de libertinagem, e eles o caluniam.</w:t>
      </w:r>
    </w:p>
    <w:p w14:paraId="50D1B7C4" w14:textId="77777777" w:rsidR="00F90BDC" w:rsidRDefault="00F90BDC"/>
    <w:p w14:paraId="1883C1D5" w14:textId="77777777" w:rsidR="00F90BDC" w:rsidRDefault="00F90BDC">
      <w:r xmlns:w="http://schemas.openxmlformats.org/wordprocessingml/2006/main">
        <w:t xml:space="preserve">Mateus 27:7 E deliberaram e compraram consigo o campo do oleiro, para sepultar os estrangeiros.</w:t>
      </w:r>
    </w:p>
    <w:p w14:paraId="11AFC3E0" w14:textId="77777777" w:rsidR="00F90BDC" w:rsidRDefault="00F90BDC"/>
    <w:p w14:paraId="1EFA2465" w14:textId="77777777" w:rsidR="00F90BDC" w:rsidRDefault="00F90BDC">
      <w:r xmlns:w="http://schemas.openxmlformats.org/wordprocessingml/2006/main">
        <w:t xml:space="preserve">Os principais sacerdotes e os anciãos do povo consultaram-se e usaram o dinheiro que receberam por trair Jesus para comprar um campo, que foi usado para enterrar estranhos.</w:t>
      </w:r>
    </w:p>
    <w:p w14:paraId="7D52FD1F" w14:textId="77777777" w:rsidR="00F90BDC" w:rsidRDefault="00F90BDC"/>
    <w:p w14:paraId="73C58492" w14:textId="77777777" w:rsidR="00F90BDC" w:rsidRDefault="00F90BDC">
      <w:r xmlns:w="http://schemas.openxmlformats.org/wordprocessingml/2006/main">
        <w:t xml:space="preserve">1. “Viver uma vida altruísta: o exemplo dos principais sacerdotes e dos anciãos”</w:t>
      </w:r>
    </w:p>
    <w:p w14:paraId="7B7BCE0C" w14:textId="77777777" w:rsidR="00F90BDC" w:rsidRDefault="00F90BDC"/>
    <w:p w14:paraId="579C89AF" w14:textId="77777777" w:rsidR="00F90BDC" w:rsidRDefault="00F90BDC">
      <w:r xmlns:w="http://schemas.openxmlformats.org/wordprocessingml/2006/main">
        <w:t xml:space="preserve">2. “O Poder da Compaixão: O Campo do Oleiro”</w:t>
      </w:r>
    </w:p>
    <w:p w14:paraId="2B5AEAFF" w14:textId="77777777" w:rsidR="00F90BDC" w:rsidRDefault="00F90BDC"/>
    <w:p w14:paraId="59F60C1B" w14:textId="77777777" w:rsidR="00F90BDC" w:rsidRDefault="00F90BDC">
      <w:r xmlns:w="http://schemas.openxmlformats.org/wordprocessingml/2006/main">
        <w:t xml:space="preserve">1. João 13:34-35 - “Um novo mandamento vos dou: que vos ameis uns aos outros: assim como eu vos amei, também vós deveis amar-vos uns aos outros. , se vocês têm amor um pelo outro.”</w:t>
      </w:r>
    </w:p>
    <w:p w14:paraId="4F3B4EFC" w14:textId="77777777" w:rsidR="00F90BDC" w:rsidRDefault="00F90BDC"/>
    <w:p w14:paraId="3151F7F5" w14:textId="77777777" w:rsidR="00F90BDC" w:rsidRDefault="00F90BDC">
      <w:r xmlns:w="http://schemas.openxmlformats.org/wordprocessingml/2006/main">
        <w:t xml:space="preserve">2. Isaías 58:6-7 - “Não é este o jejum que escolhi: soltar as amarras da maldade, desfazer as amarras do jugo, libertar os oprimidos e quebrar todo jugo? Não é dividir o pão com os famintos e trazer os pobres sem-teto para dentro de sua casa; quando vires o nu, para o cobrir e não para te esconderes da tua própria carne?”</w:t>
      </w:r>
    </w:p>
    <w:p w14:paraId="30A246C0" w14:textId="77777777" w:rsidR="00F90BDC" w:rsidRDefault="00F90BDC"/>
    <w:p w14:paraId="5C80F7EF" w14:textId="77777777" w:rsidR="00F90BDC" w:rsidRDefault="00F90BDC">
      <w:r xmlns:w="http://schemas.openxmlformats.org/wordprocessingml/2006/main">
        <w:t xml:space="preserve">Mateus 27:8 Por isso aquele campo foi chamado até hoje campo de sangue.</w:t>
      </w:r>
    </w:p>
    <w:p w14:paraId="5AB470E7" w14:textId="77777777" w:rsidR="00F90BDC" w:rsidRDefault="00F90BDC"/>
    <w:p w14:paraId="575C2908" w14:textId="77777777" w:rsidR="00F90BDC" w:rsidRDefault="00F90BDC">
      <w:r xmlns:w="http://schemas.openxmlformats.org/wordprocessingml/2006/main">
        <w:t xml:space="preserve">O campo de Akeldama foi comprado com o dinheiro ganho pela traição de Judas Iscariotes a Jesus e, portanto, foi chamado de campo de sangue.</w:t>
      </w:r>
    </w:p>
    <w:p w14:paraId="059EECF4" w14:textId="77777777" w:rsidR="00F90BDC" w:rsidRDefault="00F90BDC"/>
    <w:p w14:paraId="3CF50656" w14:textId="77777777" w:rsidR="00F90BDC" w:rsidRDefault="00F90BDC">
      <w:r xmlns:w="http://schemas.openxmlformats.org/wordprocessingml/2006/main">
        <w:t xml:space="preserve">1. A Traição de Cristo: Uma Exploração das Consequências do Pecado</w:t>
      </w:r>
    </w:p>
    <w:p w14:paraId="1F00E5D7" w14:textId="77777777" w:rsidR="00F90BDC" w:rsidRDefault="00F90BDC"/>
    <w:p w14:paraId="007E1F5C" w14:textId="77777777" w:rsidR="00F90BDC" w:rsidRDefault="00F90BDC">
      <w:r xmlns:w="http://schemas.openxmlformats.org/wordprocessingml/2006/main">
        <w:t xml:space="preserve">2. O Custo do Discipulado: Desistir de Tudo por Jesus</w:t>
      </w:r>
    </w:p>
    <w:p w14:paraId="0185AD05" w14:textId="77777777" w:rsidR="00F90BDC" w:rsidRDefault="00F90BDC"/>
    <w:p w14:paraId="004B4CD2" w14:textId="77777777" w:rsidR="00F90BDC" w:rsidRDefault="00F90BDC">
      <w:r xmlns:w="http://schemas.openxmlformats.org/wordprocessingml/2006/main">
        <w:t xml:space="preserve">1. Atos 1:18-19, que registra a compra do campo de Akeldama</w:t>
      </w:r>
    </w:p>
    <w:p w14:paraId="63CED583" w14:textId="77777777" w:rsidR="00F90BDC" w:rsidRDefault="00F90BDC"/>
    <w:p w14:paraId="10E1DD27" w14:textId="77777777" w:rsidR="00F90BDC" w:rsidRDefault="00F90BDC">
      <w:r xmlns:w="http://schemas.openxmlformats.org/wordprocessingml/2006/main">
        <w:t xml:space="preserve">2. Lucas 14:25-33, que discute o custo do discipulado</w:t>
      </w:r>
    </w:p>
    <w:p w14:paraId="43EDDBC3" w14:textId="77777777" w:rsidR="00F90BDC" w:rsidRDefault="00F90BDC"/>
    <w:p w14:paraId="1714A355" w14:textId="77777777" w:rsidR="00F90BDC" w:rsidRDefault="00F90BDC">
      <w:r xmlns:w="http://schemas.openxmlformats.org/wordprocessingml/2006/main">
        <w:t xml:space="preserve">Mateus 27:9 Então se cumpriu o que foi dito pelo profeta Jeremias, que diz: E tomaram as trinta moedas de prata, preço daquele que foi avaliado, a quem os filhos de Israel avaliaram;</w:t>
      </w:r>
    </w:p>
    <w:p w14:paraId="0DCA9F0A" w14:textId="77777777" w:rsidR="00F90BDC" w:rsidRDefault="00F90BDC"/>
    <w:p w14:paraId="31440E16" w14:textId="77777777" w:rsidR="00F90BDC" w:rsidRDefault="00F90BDC">
      <w:r xmlns:w="http://schemas.openxmlformats.org/wordprocessingml/2006/main">
        <w:t xml:space="preserve">Esta passagem fala de como a profecia do profeta Jeremias se cumpriu quando as trinta moedas de prata foram pagas por Jesus.</w:t>
      </w:r>
    </w:p>
    <w:p w14:paraId="1ADD3876" w14:textId="77777777" w:rsidR="00F90BDC" w:rsidRDefault="00F90BDC"/>
    <w:p w14:paraId="33CBD1DF" w14:textId="77777777" w:rsidR="00F90BDC" w:rsidRDefault="00F90BDC">
      <w:r xmlns:w="http://schemas.openxmlformats.org/wordprocessingml/2006/main">
        <w:t xml:space="preserve">1: O plano de Deus é sempre cumprido.</w:t>
      </w:r>
    </w:p>
    <w:p w14:paraId="2D3F2B09" w14:textId="77777777" w:rsidR="00F90BDC" w:rsidRDefault="00F90BDC"/>
    <w:p w14:paraId="6B62B5A2" w14:textId="77777777" w:rsidR="00F90BDC" w:rsidRDefault="00F90BDC">
      <w:r xmlns:w="http://schemas.openxmlformats.org/wordprocessingml/2006/main">
        <w:t xml:space="preserve">2: Confiar na vontade e no plano do Senhor.</w:t>
      </w:r>
    </w:p>
    <w:p w14:paraId="44DEFEFD" w14:textId="77777777" w:rsidR="00F90BDC" w:rsidRDefault="00F90BDC"/>
    <w:p w14:paraId="39E9028F" w14:textId="77777777" w:rsidR="00F90BDC" w:rsidRDefault="00F90BDC">
      <w:r xmlns:w="http://schemas.openxmlformats.org/wordprocessingml/2006/main">
        <w:t xml:space="preserve">1: Isaías 55:11 “Assim será a palavra que sair da minha boca: ela não voltará para mim vazia, mas fará o que me apraz, e prosperará naquilo para que a enviei.”</w:t>
      </w:r>
    </w:p>
    <w:p w14:paraId="3B13E8D6" w14:textId="77777777" w:rsidR="00F90BDC" w:rsidRDefault="00F90BDC"/>
    <w:p w14:paraId="05D83F20" w14:textId="77777777" w:rsidR="00F90BDC" w:rsidRDefault="00F90BDC">
      <w:r xmlns:w="http://schemas.openxmlformats.org/wordprocessingml/2006/main">
        <w:t xml:space="preserve">2: Provérbios 16:3 "Entrega as tuas obras ao Senhor, e os teus pensamentos serão estabelecidos."</w:t>
      </w:r>
    </w:p>
    <w:p w14:paraId="53FA58E2" w14:textId="77777777" w:rsidR="00F90BDC" w:rsidRDefault="00F90BDC"/>
    <w:p w14:paraId="4630C106" w14:textId="77777777" w:rsidR="00F90BDC" w:rsidRDefault="00F90BDC">
      <w:r xmlns:w="http://schemas.openxmlformats.org/wordprocessingml/2006/main">
        <w:t xml:space="preserve">Mateus 27:10 E os dei pelo campo do oleiro, como o Senhor me determinou.</w:t>
      </w:r>
    </w:p>
    <w:p w14:paraId="5769E4BC" w14:textId="77777777" w:rsidR="00F90BDC" w:rsidRDefault="00F90BDC"/>
    <w:p w14:paraId="1478ED2C" w14:textId="77777777" w:rsidR="00F90BDC" w:rsidRDefault="00F90BDC">
      <w:r xmlns:w="http://schemas.openxmlformats.org/wordprocessingml/2006/main">
        <w:t xml:space="preserve">Pilatos foi instruído pelo Senhor a dar as trinta moedas de prata a um oleiro, que então as usou para comprar um campo para enterrar estranhos.</w:t>
      </w:r>
    </w:p>
    <w:p w14:paraId="7E2F6189" w14:textId="77777777" w:rsidR="00F90BDC" w:rsidRDefault="00F90BDC"/>
    <w:p w14:paraId="7ABDB994" w14:textId="77777777" w:rsidR="00F90BDC" w:rsidRDefault="00F90BDC">
      <w:r xmlns:w="http://schemas.openxmlformats.org/wordprocessingml/2006/main">
        <w:t xml:space="preserve">1. Fazendo a diferença obedecendo a Deus – Como a obediência de Pilatos ao Senhor impactou a vida de outras pessoas.</w:t>
      </w:r>
    </w:p>
    <w:p w14:paraId="5B8569DC" w14:textId="77777777" w:rsidR="00F90BDC" w:rsidRDefault="00F90BDC"/>
    <w:p w14:paraId="283B09F2" w14:textId="77777777" w:rsidR="00F90BDC" w:rsidRDefault="00F90BDC">
      <w:r xmlns:w="http://schemas.openxmlformats.org/wordprocessingml/2006/main">
        <w:t xml:space="preserve">2. O poder de um pequeno presente – Como um presente aparentemente insignificante pode ter efeitos imensos e duradouros.</w:t>
      </w:r>
    </w:p>
    <w:p w14:paraId="7BF94767" w14:textId="77777777" w:rsidR="00F90BDC" w:rsidRDefault="00F90BDC"/>
    <w:p w14:paraId="253526FE" w14:textId="77777777" w:rsidR="00F90BDC" w:rsidRDefault="00F90BDC">
      <w:r xmlns:w="http://schemas.openxmlformats.org/wordprocessingml/2006/main">
        <w:t xml:space="preserve">1. Atos 10:38 – Como Deus não mostra parcialidade em Seu amor e cuidado por todas as pessoas.</w:t>
      </w:r>
    </w:p>
    <w:p w14:paraId="03259965" w14:textId="77777777" w:rsidR="00F90BDC" w:rsidRDefault="00F90BDC"/>
    <w:p w14:paraId="547A773B" w14:textId="77777777" w:rsidR="00F90BDC" w:rsidRDefault="00F90BDC">
      <w:r xmlns:w="http://schemas.openxmlformats.org/wordprocessingml/2006/main">
        <w:t xml:space="preserve">2. Provérbios 19:17 - Quem é bondoso com o pobre empresta ao Senhor, e Ele o recompensará pelo que fez.</w:t>
      </w:r>
    </w:p>
    <w:p w14:paraId="793CED78" w14:textId="77777777" w:rsidR="00F90BDC" w:rsidRDefault="00F90BDC"/>
    <w:p w14:paraId="316F2009" w14:textId="77777777" w:rsidR="00F90BDC" w:rsidRDefault="00F90BDC">
      <w:r xmlns:w="http://schemas.openxmlformats.org/wordprocessingml/2006/main">
        <w:t xml:space="preserve">Mateus 27:11 E Jesus apresentou-se diante do governador; e o governador lhe perguntou, dizendo: És tu o Rei dos Judeus? E Jesus lhe disse: Tu o dizes.</w:t>
      </w:r>
    </w:p>
    <w:p w14:paraId="0F2CD476" w14:textId="77777777" w:rsidR="00F90BDC" w:rsidRDefault="00F90BDC"/>
    <w:p w14:paraId="45DF6884" w14:textId="77777777" w:rsidR="00F90BDC" w:rsidRDefault="00F90BDC">
      <w:r xmlns:w="http://schemas.openxmlformats.org/wordprocessingml/2006/main">
        <w:t xml:space="preserve">Jesus afirmou sua realeza diante de Pilatos quando questionado.</w:t>
      </w:r>
    </w:p>
    <w:p w14:paraId="26B96BE4" w14:textId="77777777" w:rsidR="00F90BDC" w:rsidRDefault="00F90BDC"/>
    <w:p w14:paraId="326CDECC" w14:textId="77777777" w:rsidR="00F90BDC" w:rsidRDefault="00F90BDC">
      <w:r xmlns:w="http://schemas.openxmlformats.org/wordprocessingml/2006/main">
        <w:t xml:space="preserve">1: Jesus é o Rei dos Reis e Senhor dos Senhores - Apocalipse 19:16</w:t>
      </w:r>
    </w:p>
    <w:p w14:paraId="15AC1134" w14:textId="77777777" w:rsidR="00F90BDC" w:rsidRDefault="00F90BDC"/>
    <w:p w14:paraId="051CAA3F" w14:textId="77777777" w:rsidR="00F90BDC" w:rsidRDefault="00F90BDC">
      <w:r xmlns:w="http://schemas.openxmlformats.org/wordprocessingml/2006/main">
        <w:t xml:space="preserve">2: Jesus não é deste mundo - João 18:36</w:t>
      </w:r>
    </w:p>
    <w:p w14:paraId="37BBE8C3" w14:textId="77777777" w:rsidR="00F90BDC" w:rsidRDefault="00F90BDC"/>
    <w:p w14:paraId="3EDD4B52" w14:textId="77777777" w:rsidR="00F90BDC" w:rsidRDefault="00F90BDC">
      <w:r xmlns:w="http://schemas.openxmlformats.org/wordprocessingml/2006/main">
        <w:t xml:space="preserve">1: Jesus é o Rei da Glória - Salmo 24:10</w:t>
      </w:r>
    </w:p>
    <w:p w14:paraId="4A9F5165" w14:textId="77777777" w:rsidR="00F90BDC" w:rsidRDefault="00F90BDC"/>
    <w:p w14:paraId="5D0269E7" w14:textId="77777777" w:rsidR="00F90BDC" w:rsidRDefault="00F90BDC">
      <w:r xmlns:w="http://schemas.openxmlformats.org/wordprocessingml/2006/main">
        <w:t xml:space="preserve">2: Pilatos perguntou a Jesus se Ele é o Rei dos Judeus - Marcos 15:2</w:t>
      </w:r>
    </w:p>
    <w:p w14:paraId="40A5B76F" w14:textId="77777777" w:rsidR="00F90BDC" w:rsidRDefault="00F90BDC"/>
    <w:p w14:paraId="307AE21C" w14:textId="77777777" w:rsidR="00F90BDC" w:rsidRDefault="00F90BDC">
      <w:r xmlns:w="http://schemas.openxmlformats.org/wordprocessingml/2006/main">
        <w:t xml:space="preserve">Mateus 27:12 E quando foi acusado pelos principais sacerdotes e pelos anciãos, nada respondeu.</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passagem descreve Jesus sendo acusado pelos principais sacerdotes e anciãos, mas ele permanece em silêncio e não responde.</w:t>
      </w:r>
    </w:p>
    <w:p w14:paraId="6A86D671" w14:textId="77777777" w:rsidR="00F90BDC" w:rsidRDefault="00F90BDC"/>
    <w:p w14:paraId="51DD974C" w14:textId="77777777" w:rsidR="00F90BDC" w:rsidRDefault="00F90BDC">
      <w:r xmlns:w="http://schemas.openxmlformats.org/wordprocessingml/2006/main">
        <w:t xml:space="preserve">1. O Poder do Silêncio: Examinando a Resposta de Jesus aos Seus Acusadores</w:t>
      </w:r>
    </w:p>
    <w:p w14:paraId="3D022E2E" w14:textId="77777777" w:rsidR="00F90BDC" w:rsidRDefault="00F90BDC"/>
    <w:p w14:paraId="17B25FF3" w14:textId="77777777" w:rsidR="00F90BDC" w:rsidRDefault="00F90BDC">
      <w:r xmlns:w="http://schemas.openxmlformats.org/wordprocessingml/2006/main">
        <w:t xml:space="preserve">2. Aprendendo a falar: quando utilizar nossa voz</w:t>
      </w:r>
    </w:p>
    <w:p w14:paraId="31179A76" w14:textId="77777777" w:rsidR="00F90BDC" w:rsidRDefault="00F90BDC"/>
    <w:p w14:paraId="718D68A5" w14:textId="77777777" w:rsidR="00F90BDC" w:rsidRDefault="00F90BDC">
      <w:r xmlns:w="http://schemas.openxmlformats.org/wordprocessingml/2006/main">
        <w:t xml:space="preserve">1. Isaías 53:7 - Ele foi oprimido e afligido, mas não abriu a boca; ele foi levado como um cordeiro ao matadouro, e como uma ovelha muda diante de seus tosquiadores, ele não abriu a boca.</w:t>
      </w:r>
    </w:p>
    <w:p w14:paraId="58F48298" w14:textId="77777777" w:rsidR="00F90BDC" w:rsidRDefault="00F90BDC"/>
    <w:p w14:paraId="3742D66A" w14:textId="77777777" w:rsidR="00F90BDC" w:rsidRDefault="00F90BDC">
      <w:r xmlns:w="http://schemas.openxmlformats.org/wordprocessingml/2006/main">
        <w:t xml:space="preserve">2. Tiago 1:19 - Meus queridos irmãos e irmãs, tomem nota disto: todos devem ser prontos para ouvir, lentos para falar e lentos para ficar com raiva.</w:t>
      </w:r>
    </w:p>
    <w:p w14:paraId="1A286824" w14:textId="77777777" w:rsidR="00F90BDC" w:rsidRDefault="00F90BDC"/>
    <w:p w14:paraId="1B2FF96F" w14:textId="77777777" w:rsidR="00F90BDC" w:rsidRDefault="00F90BDC">
      <w:r xmlns:w="http://schemas.openxmlformats.org/wordprocessingml/2006/main">
        <w:t xml:space="preserve">Mateus 27:13 Então lhe perguntou Pilatos: Não ouves quantas coisas testemunham contra ti?</w:t>
      </w:r>
    </w:p>
    <w:p w14:paraId="1A80CE53" w14:textId="77777777" w:rsidR="00F90BDC" w:rsidRDefault="00F90BDC"/>
    <w:p w14:paraId="5A780611" w14:textId="77777777" w:rsidR="00F90BDC" w:rsidRDefault="00F90BDC">
      <w:r xmlns:w="http://schemas.openxmlformats.org/wordprocessingml/2006/main">
        <w:t xml:space="preserve">As pessoas acusaram Jesus de muitas coisas, mas Pilatos perguntou se Jesus os ouviu.</w:t>
      </w:r>
    </w:p>
    <w:p w14:paraId="498D91B1" w14:textId="77777777" w:rsidR="00F90BDC" w:rsidRDefault="00F90BDC"/>
    <w:p w14:paraId="571B1322" w14:textId="77777777" w:rsidR="00F90BDC" w:rsidRDefault="00F90BDC">
      <w:r xmlns:w="http://schemas.openxmlformats.org/wordprocessingml/2006/main">
        <w:t xml:space="preserve">1. A Resposta de Jesus às Acusações: Como Jesus enfrentou as acusações com uma atitude calma e pacífica.</w:t>
      </w:r>
    </w:p>
    <w:p w14:paraId="44B9E567" w14:textId="77777777" w:rsidR="00F90BDC" w:rsidRDefault="00F90BDC"/>
    <w:p w14:paraId="2AA28965" w14:textId="77777777" w:rsidR="00F90BDC" w:rsidRDefault="00F90BDC">
      <w:r xmlns:w="http://schemas.openxmlformats.org/wordprocessingml/2006/main">
        <w:t xml:space="preserve">2. Resistir ao impulso de reagir: Não responder a falsas acusações com raiva ou amargura.</w:t>
      </w:r>
    </w:p>
    <w:p w14:paraId="387DAD86" w14:textId="77777777" w:rsidR="00F90BDC" w:rsidRDefault="00F90BDC"/>
    <w:p w14:paraId="4876D29C" w14:textId="77777777" w:rsidR="00F90BDC" w:rsidRDefault="00F90BDC">
      <w:r xmlns:w="http://schemas.openxmlformats.org/wordprocessingml/2006/main">
        <w:t xml:space="preserve">1. 1 Pedro 2:23 - Quando Ele foi injuriado, Ele não retribuiu a injúria; quando sofreu, não ameaçou, mas entregou-se Àquele que julga com justiça.</w:t>
      </w:r>
    </w:p>
    <w:p w14:paraId="117A77DA" w14:textId="77777777" w:rsidR="00F90BDC" w:rsidRDefault="00F90BDC"/>
    <w:p w14:paraId="22549D1F" w14:textId="77777777" w:rsidR="00F90BDC" w:rsidRDefault="00F90BDC">
      <w:r xmlns:w="http://schemas.openxmlformats.org/wordprocessingml/2006/main">
        <w:t xml:space="preserve">2. Mateus 5:43-44 - Vocês ouviram o que foi dito: 'Amarás o teu próximo e odiarás o teu inimigo.' Mas eu te digo: ame seus inimigos, abençoe aqueles que te amaldiçoam, faça o bem àqueles que te odeiam.</w:t>
      </w:r>
    </w:p>
    <w:p w14:paraId="231C6736" w14:textId="77777777" w:rsidR="00F90BDC" w:rsidRDefault="00F90BDC"/>
    <w:p w14:paraId="13B037E5" w14:textId="77777777" w:rsidR="00F90BDC" w:rsidRDefault="00F90BDC">
      <w:r xmlns:w="http://schemas.openxmlformats.org/wordprocessingml/2006/main">
        <w:t xml:space="preserve">Mateus 27:14 E ele não lhe respondeu palavra alguma; tanto que o governador ficou muito maravilhado.</w:t>
      </w:r>
    </w:p>
    <w:p w14:paraId="6A5D0549" w14:textId="77777777" w:rsidR="00F90BDC" w:rsidRDefault="00F90BDC"/>
    <w:p w14:paraId="0DA0AB19" w14:textId="77777777" w:rsidR="00F90BDC" w:rsidRDefault="00F90BDC">
      <w:r xmlns:w="http://schemas.openxmlformats.org/wordprocessingml/2006/main">
        <w:t xml:space="preserve">O silêncio de Jesus diante de Pilatos mostra o seu compromisso com a vontade de Deus.</w:t>
      </w:r>
    </w:p>
    <w:p w14:paraId="67D08EEF" w14:textId="77777777" w:rsidR="00F90BDC" w:rsidRDefault="00F90BDC"/>
    <w:p w14:paraId="47085126" w14:textId="77777777" w:rsidR="00F90BDC" w:rsidRDefault="00F90BDC">
      <w:r xmlns:w="http://schemas.openxmlformats.org/wordprocessingml/2006/main">
        <w:t xml:space="preserve">1: O compromisso de Jesus com a vontade de Deus foi tão forte que mesmo diante da morte ele permaneceu em silêncio.</w:t>
      </w:r>
    </w:p>
    <w:p w14:paraId="251DEEFB" w14:textId="77777777" w:rsidR="00F90BDC" w:rsidRDefault="00F90BDC"/>
    <w:p w14:paraId="0865D44D" w14:textId="77777777" w:rsidR="00F90BDC" w:rsidRDefault="00F90BDC">
      <w:r xmlns:w="http://schemas.openxmlformats.org/wordprocessingml/2006/main">
        <w:t xml:space="preserve">2: A obediência de Jesus à vontade de Deus foi tão forte que ele desistiu da própria vida sem hesitar.</w:t>
      </w:r>
    </w:p>
    <w:p w14:paraId="458E3B87" w14:textId="77777777" w:rsidR="00F90BDC" w:rsidRDefault="00F90BDC"/>
    <w:p w14:paraId="7C8E94AA" w14:textId="77777777" w:rsidR="00F90BDC" w:rsidRDefault="00F90BDC">
      <w:r xmlns:w="http://schemas.openxmlformats.org/wordprocessingml/2006/main">
        <w:t xml:space="preserve">1: Filipenses 2:5-8 - Jesus humilhou-se, assumindo a forma de servo, e obedientemente entregou a sua vida.</w:t>
      </w:r>
    </w:p>
    <w:p w14:paraId="04EA29CF" w14:textId="77777777" w:rsidR="00F90BDC" w:rsidRDefault="00F90BDC"/>
    <w:p w14:paraId="26529AFB" w14:textId="77777777" w:rsidR="00F90BDC" w:rsidRDefault="00F90BDC">
      <w:r xmlns:w="http://schemas.openxmlformats.org/wordprocessingml/2006/main">
        <w:t xml:space="preserve">2: Isaías 53:7 - Ele foi oprimido e afligido, mas não abriu a boca; ele foi levado como um cordeiro ao matadouro.</w:t>
      </w:r>
    </w:p>
    <w:p w14:paraId="4A104C2D" w14:textId="77777777" w:rsidR="00F90BDC" w:rsidRDefault="00F90BDC"/>
    <w:p w14:paraId="6E472EA4" w14:textId="77777777" w:rsidR="00F90BDC" w:rsidRDefault="00F90BDC">
      <w:r xmlns:w="http://schemas.openxmlformats.org/wordprocessingml/2006/main">
        <w:t xml:space="preserve">Mateus 27:15 Ora, naquela festa o governador costumava soltar ao povo um preso, quem quisesse.</w:t>
      </w:r>
    </w:p>
    <w:p w14:paraId="3BD530AE" w14:textId="77777777" w:rsidR="00F90BDC" w:rsidRDefault="00F90BDC"/>
    <w:p w14:paraId="7CB95AA6" w14:textId="77777777" w:rsidR="00F90BDC" w:rsidRDefault="00F90BDC">
      <w:r xmlns:w="http://schemas.openxmlformats.org/wordprocessingml/2006/main">
        <w:t xml:space="preserve">Numa certa festa, Pilatos costumava libertar um prisioneiro escolhido pelo povo.</w:t>
      </w:r>
    </w:p>
    <w:p w14:paraId="6DD79188" w14:textId="77777777" w:rsidR="00F90BDC" w:rsidRDefault="00F90BDC"/>
    <w:p w14:paraId="01F6F8BC" w14:textId="77777777" w:rsidR="00F90BDC" w:rsidRDefault="00F90BDC">
      <w:r xmlns:w="http://schemas.openxmlformats.org/wordprocessingml/2006/main">
        <w:t xml:space="preserve">1. O Poder da Misericórdia: Examinando o Exemplo de Pilatos em Mateus 27:15</w:t>
      </w:r>
    </w:p>
    <w:p w14:paraId="7AB0EE2E" w14:textId="77777777" w:rsidR="00F90BDC" w:rsidRDefault="00F90BDC"/>
    <w:p w14:paraId="70AE4928" w14:textId="77777777" w:rsidR="00F90BDC" w:rsidRDefault="00F90BDC">
      <w:r xmlns:w="http://schemas.openxmlformats.org/wordprocessingml/2006/main">
        <w:t xml:space="preserve">2. Escolhendo a Compaixão em vez da Vingança: Explorando a Escolha de Pilatos em Mateus 27:15</w:t>
      </w:r>
    </w:p>
    <w:p w14:paraId="69396A68" w14:textId="77777777" w:rsidR="00F90BDC" w:rsidRDefault="00F90BDC"/>
    <w:p w14:paraId="5AB400C1" w14:textId="77777777" w:rsidR="00F90BDC" w:rsidRDefault="00F90BDC">
      <w:r xmlns:w="http://schemas.openxmlformats.org/wordprocessingml/2006/main">
        <w:t xml:space="preserve">1. Êxodo 34:7 - "mantendo misericórdia para milhares, perdoando a iniqüidade, a transgressão e o pecado, e isso de forma alguma inocentará o culpado;"</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12:19-21 - "Amados, não vos vingueis, mas antes dai lugar à ira; porque está escrito: Minha é a vingança; eu retribuirei, diz o Senhor. Portanto, se o teu inimigo tiver fome, dá-lhe de comer; se ele tiver sede, dê-lhe de beber; pois assim fazendo, amontoarás brasas sobre sua cabeça. Não te deixes vencer do mal, mas vence o mal com o bem."</w:t>
      </w:r>
    </w:p>
    <w:p w14:paraId="64B974AA" w14:textId="77777777" w:rsidR="00F90BDC" w:rsidRDefault="00F90BDC"/>
    <w:p w14:paraId="39BD7B0B" w14:textId="77777777" w:rsidR="00F90BDC" w:rsidRDefault="00F90BDC">
      <w:r xmlns:w="http://schemas.openxmlformats.org/wordprocessingml/2006/main">
        <w:t xml:space="preserve">Mateus 27:16 E tinham então um preso notável, chamado Barrabás.</w:t>
      </w:r>
    </w:p>
    <w:p w14:paraId="3526344E" w14:textId="77777777" w:rsidR="00F90BDC" w:rsidRDefault="00F90BDC"/>
    <w:p w14:paraId="15B16FFA" w14:textId="77777777" w:rsidR="00F90BDC" w:rsidRDefault="00F90BDC">
      <w:r xmlns:w="http://schemas.openxmlformats.org/wordprocessingml/2006/main">
        <w:t xml:space="preserve">Esta passagem em Mateus 27:16 menciona Barrabás, um prisioneiro notável.</w:t>
      </w:r>
    </w:p>
    <w:p w14:paraId="532182EA" w14:textId="77777777" w:rsidR="00F90BDC" w:rsidRDefault="00F90BDC"/>
    <w:p w14:paraId="47A83495" w14:textId="77777777" w:rsidR="00F90BDC" w:rsidRDefault="00F90BDC">
      <w:r xmlns:w="http://schemas.openxmlformats.org/wordprocessingml/2006/main">
        <w:t xml:space="preserve">1. O Significado do Perdão – Como Jesus Perdoou Barrabás</w:t>
      </w:r>
    </w:p>
    <w:p w14:paraId="1AF60F59" w14:textId="77777777" w:rsidR="00F90BDC" w:rsidRDefault="00F90BDC"/>
    <w:p w14:paraId="6CB78D4A" w14:textId="77777777" w:rsidR="00F90BDC" w:rsidRDefault="00F90BDC">
      <w:r xmlns:w="http://schemas.openxmlformats.org/wordprocessingml/2006/main">
        <w:t xml:space="preserve">2. O Poder da Misericórdia – Como Jesus mostrou misericórdia para com Barrabás</w:t>
      </w:r>
    </w:p>
    <w:p w14:paraId="58B4466B" w14:textId="77777777" w:rsidR="00F90BDC" w:rsidRDefault="00F90BDC"/>
    <w:p w14:paraId="16FE5E80" w14:textId="77777777" w:rsidR="00F90BDC" w:rsidRDefault="00F90BDC">
      <w:r xmlns:w="http://schemas.openxmlformats.org/wordprocessingml/2006/main">
        <w:t xml:space="preserve">1. Lucas 23:13-25 - Pilatos se oferece para libertar Jesus ou Barrabás</w:t>
      </w:r>
    </w:p>
    <w:p w14:paraId="377C0FFE" w14:textId="77777777" w:rsidR="00F90BDC" w:rsidRDefault="00F90BDC"/>
    <w:p w14:paraId="2D7E65A8" w14:textId="77777777" w:rsidR="00F90BDC" w:rsidRDefault="00F90BDC">
      <w:r xmlns:w="http://schemas.openxmlformats.org/wordprocessingml/2006/main">
        <w:t xml:space="preserve">2. Efésios 2:4-9 - A misericórdia e graça de Deus através de Jesus</w:t>
      </w:r>
    </w:p>
    <w:p w14:paraId="650EA476" w14:textId="77777777" w:rsidR="00F90BDC" w:rsidRDefault="00F90BDC"/>
    <w:p w14:paraId="7DC8392D" w14:textId="77777777" w:rsidR="00F90BDC" w:rsidRDefault="00F90BDC">
      <w:r xmlns:w="http://schemas.openxmlformats.org/wordprocessingml/2006/main">
        <w:t xml:space="preserve">Mateus 27:17 Então, estando eles reunidos, Pilatos lhes perguntou: Quem quereis que eu vos solte? Barrabás ou Jesus que se chama Cristo?</w:t>
      </w:r>
    </w:p>
    <w:p w14:paraId="05466C49" w14:textId="77777777" w:rsidR="00F90BDC" w:rsidRDefault="00F90BDC"/>
    <w:p w14:paraId="79B4E696" w14:textId="77777777" w:rsidR="00F90BDC" w:rsidRDefault="00F90BDC">
      <w:r xmlns:w="http://schemas.openxmlformats.org/wordprocessingml/2006/main">
        <w:t xml:space="preserve">Pilatos perguntou à multidão se deveria libertar Barrabás ou Jesus, que é conhecido como o Cristo.</w:t>
      </w:r>
    </w:p>
    <w:p w14:paraId="2BFEFFEE" w14:textId="77777777" w:rsidR="00F90BDC" w:rsidRDefault="00F90BDC"/>
    <w:p w14:paraId="70AD159D" w14:textId="77777777" w:rsidR="00F90BDC" w:rsidRDefault="00F90BDC">
      <w:r xmlns:w="http://schemas.openxmlformats.org/wordprocessingml/2006/main">
        <w:t xml:space="preserve">1. O dom da liberdade: como a graça de Deus nos liberta</w:t>
      </w:r>
    </w:p>
    <w:p w14:paraId="3B23252B" w14:textId="77777777" w:rsidR="00F90BDC" w:rsidRDefault="00F90BDC"/>
    <w:p w14:paraId="4E55A349" w14:textId="77777777" w:rsidR="00F90BDC" w:rsidRDefault="00F90BDC">
      <w:r xmlns:w="http://schemas.openxmlformats.org/wordprocessingml/2006/main">
        <w:t xml:space="preserve">2. O poder da escolha: como somos chamados a tomar decisões sábias</w:t>
      </w:r>
    </w:p>
    <w:p w14:paraId="4665F7FE" w14:textId="77777777" w:rsidR="00F90BDC" w:rsidRDefault="00F90BDC"/>
    <w:p w14:paraId="50E7A842" w14:textId="77777777" w:rsidR="00F90BDC" w:rsidRDefault="00F90BDC">
      <w:r xmlns:w="http://schemas.openxmlformats.org/wordprocessingml/2006/main">
        <w:t xml:space="preserve">1. Romanos 6:14-15 - Porque o pecado não terá domínio sobre vós; porque não estais debaixo da lei, mas </w:t>
      </w:r>
      <w:r xmlns:w="http://schemas.openxmlformats.org/wordprocessingml/2006/main">
        <w:lastRenderedPageBreak xmlns:w="http://schemas.openxmlformats.org/wordprocessingml/2006/main"/>
      </w:r>
      <w:r xmlns:w="http://schemas.openxmlformats.org/wordprocessingml/2006/main">
        <w:t xml:space="preserve">debaixo da graça.</w:t>
      </w:r>
    </w:p>
    <w:p w14:paraId="622ED5C6" w14:textId="77777777" w:rsidR="00F90BDC" w:rsidRDefault="00F90BDC"/>
    <w:p w14:paraId="39CBF90D" w14:textId="77777777" w:rsidR="00F90BDC" w:rsidRDefault="00F90BDC">
      <w:r xmlns:w="http://schemas.openxmlformats.org/wordprocessingml/2006/main">
        <w:t xml:space="preserve">2. Efésios 4:17-19 - Digo isto, portanto, e testifico no Senhor, que não andeis mais como andam os outros gentios, na vaidade de sua mente.</w:t>
      </w:r>
    </w:p>
    <w:p w14:paraId="611E45AE" w14:textId="77777777" w:rsidR="00F90BDC" w:rsidRDefault="00F90BDC"/>
    <w:p w14:paraId="61641BDF" w14:textId="77777777" w:rsidR="00F90BDC" w:rsidRDefault="00F90BDC">
      <w:r xmlns:w="http://schemas.openxmlformats.org/wordprocessingml/2006/main">
        <w:t xml:space="preserve">Mateus 27:18 Porque ele sabia que por inveja o haviam entregado.</w:t>
      </w:r>
    </w:p>
    <w:p w14:paraId="588E16EC" w14:textId="77777777" w:rsidR="00F90BDC" w:rsidRDefault="00F90BDC"/>
    <w:p w14:paraId="5E123E90" w14:textId="77777777" w:rsidR="00F90BDC" w:rsidRDefault="00F90BDC">
      <w:r xmlns:w="http://schemas.openxmlformats.org/wordprocessingml/2006/main">
        <w:t xml:space="preserve">Jesus foi traído e entregue para ser crucificado pelo seu próprio povo por inveja.</w:t>
      </w:r>
    </w:p>
    <w:p w14:paraId="7CF70A8D" w14:textId="77777777" w:rsidR="00F90BDC" w:rsidRDefault="00F90BDC"/>
    <w:p w14:paraId="2C5CC72C" w14:textId="77777777" w:rsidR="00F90BDC" w:rsidRDefault="00F90BDC">
      <w:r xmlns:w="http://schemas.openxmlformats.org/wordprocessingml/2006/main">
        <w:t xml:space="preserve">1. O poder da inveja: como ela pode levar à destruição</w:t>
      </w:r>
    </w:p>
    <w:p w14:paraId="7E51B7E0" w14:textId="77777777" w:rsidR="00F90BDC" w:rsidRDefault="00F90BDC"/>
    <w:p w14:paraId="200804DD" w14:textId="77777777" w:rsidR="00F90BDC" w:rsidRDefault="00F90BDC">
      <w:r xmlns:w="http://schemas.openxmlformats.org/wordprocessingml/2006/main">
        <w:t xml:space="preserve">2. O maior presente de amor: o sacrifício de Jesus pela humanidade</w:t>
      </w:r>
    </w:p>
    <w:p w14:paraId="6EAF48C1" w14:textId="77777777" w:rsidR="00F90BDC" w:rsidRDefault="00F90BDC"/>
    <w:p w14:paraId="55871656" w14:textId="77777777" w:rsidR="00F90BDC" w:rsidRDefault="00F90BDC">
      <w:r xmlns:w="http://schemas.openxmlformats.org/wordprocessingml/2006/main">
        <w:t xml:space="preserve">1. Provérbios 14:30 - O coração são é a vida da carne; mas inveja a podridão dos ossos.</w:t>
      </w:r>
    </w:p>
    <w:p w14:paraId="3A70D5C2" w14:textId="77777777" w:rsidR="00F90BDC" w:rsidRDefault="00F90BDC"/>
    <w:p w14:paraId="15C53843" w14:textId="77777777" w:rsidR="00F90BDC" w:rsidRDefault="00F90BDC">
      <w:r xmlns:w="http://schemas.openxmlformats.org/wordprocessingml/2006/main">
        <w:t xml:space="preserve">2. Romanos 5:8 - Mas Deus prova o seu amor para conosco, em que, sendo nós ainda pecadores, Cristo morreu por nós.</w:t>
      </w:r>
    </w:p>
    <w:p w14:paraId="4A0C3270" w14:textId="77777777" w:rsidR="00F90BDC" w:rsidRDefault="00F90BDC"/>
    <w:p w14:paraId="50F7D332" w14:textId="77777777" w:rsidR="00F90BDC" w:rsidRDefault="00F90BDC">
      <w:r xmlns:w="http://schemas.openxmlformats.org/wordprocessingml/2006/main">
        <w:t xml:space="preserve">Mateus 27:19 Quando ele estava assentado no tribunal, sua mulher mandou-lhe dizer: Não tenhas nada a ver com esse justo; porque hoje em sonho sofri muitas coisas por causa dele.</w:t>
      </w:r>
    </w:p>
    <w:p w14:paraId="4E6DFD34" w14:textId="77777777" w:rsidR="00F90BDC" w:rsidRDefault="00F90BDC"/>
    <w:p w14:paraId="6C979E23" w14:textId="77777777" w:rsidR="00F90BDC" w:rsidRDefault="00F90BDC">
      <w:r xmlns:w="http://schemas.openxmlformats.org/wordprocessingml/2006/main">
        <w:t xml:space="preserve">Esta passagem relata a advertência da esposa de Pilatos ao marido sobre a inocência de Jesus.</w:t>
      </w:r>
    </w:p>
    <w:p w14:paraId="0F9A9449" w14:textId="77777777" w:rsidR="00F90BDC" w:rsidRDefault="00F90BDC"/>
    <w:p w14:paraId="383779D4" w14:textId="77777777" w:rsidR="00F90BDC" w:rsidRDefault="00F90BDC">
      <w:r xmlns:w="http://schemas.openxmlformats.org/wordprocessingml/2006/main">
        <w:t xml:space="preserve">1. Deus usa meios sobrenaturais para proteger os inocentes.</w:t>
      </w:r>
    </w:p>
    <w:p w14:paraId="43499487" w14:textId="77777777" w:rsidR="00F90BDC" w:rsidRDefault="00F90BDC"/>
    <w:p w14:paraId="78D3E910" w14:textId="77777777" w:rsidR="00F90BDC" w:rsidRDefault="00F90BDC">
      <w:r xmlns:w="http://schemas.openxmlformats.org/wordprocessingml/2006/main">
        <w:t xml:space="preserve">2. O poder da influência do cônjuge.</w:t>
      </w:r>
    </w:p>
    <w:p w14:paraId="74A10BD6" w14:textId="77777777" w:rsidR="00F90BDC" w:rsidRDefault="00F90BDC"/>
    <w:p w14:paraId="615008DA" w14:textId="77777777" w:rsidR="00F90BDC" w:rsidRDefault="00F90BDC">
      <w:r xmlns:w="http://schemas.openxmlformats.org/wordprocessingml/2006/main">
        <w:t xml:space="preserve">1. Daniel 2:28-30 - Deus revela mistérios àqueles que Ele escolheu.</w:t>
      </w:r>
    </w:p>
    <w:p w14:paraId="567073A1" w14:textId="77777777" w:rsidR="00F90BDC" w:rsidRDefault="00F90BDC"/>
    <w:p w14:paraId="3310B890" w14:textId="77777777" w:rsidR="00F90BDC" w:rsidRDefault="00F90BDC">
      <w:r xmlns:w="http://schemas.openxmlformats.org/wordprocessingml/2006/main">
        <w:t xml:space="preserve">2. Provérbios 31:11-12 – O conselho da esposa deve ser procurado e seguido.</w:t>
      </w:r>
    </w:p>
    <w:p w14:paraId="23853452" w14:textId="77777777" w:rsidR="00F90BDC" w:rsidRDefault="00F90BDC"/>
    <w:p w14:paraId="4834F69F" w14:textId="77777777" w:rsidR="00F90BDC" w:rsidRDefault="00F90BDC">
      <w:r xmlns:w="http://schemas.openxmlformats.org/wordprocessingml/2006/main">
        <w:t xml:space="preserve">Mateus 27:20 Mas os principais sacerdotes e os anciãos persuadiram a multidão a pedir a Barrabás e destruir Jesus.</w:t>
      </w:r>
    </w:p>
    <w:p w14:paraId="32E5FA85" w14:textId="77777777" w:rsidR="00F90BDC" w:rsidRDefault="00F90BDC"/>
    <w:p w14:paraId="3BC8821B" w14:textId="77777777" w:rsidR="00F90BDC" w:rsidRDefault="00F90BDC">
      <w:r xmlns:w="http://schemas.openxmlformats.org/wordprocessingml/2006/main">
        <w:t xml:space="preserve">Os principais sacerdotes e anciãos convenceram a multidão a pedir a libertação de Barrabás em vez de Jesus, levando à morte de Jesus.</w:t>
      </w:r>
    </w:p>
    <w:p w14:paraId="16340BB8" w14:textId="77777777" w:rsidR="00F90BDC" w:rsidRDefault="00F90BDC"/>
    <w:p w14:paraId="65B25760" w14:textId="77777777" w:rsidR="00F90BDC" w:rsidRDefault="00F90BDC">
      <w:r xmlns:w="http://schemas.openxmlformats.org/wordprocessingml/2006/main">
        <w:t xml:space="preserve">1. A vontade de Deus é maior que a escolha humana.</w:t>
      </w:r>
    </w:p>
    <w:p w14:paraId="05CEED4C" w14:textId="77777777" w:rsidR="00F90BDC" w:rsidRDefault="00F90BDC"/>
    <w:p w14:paraId="6E7233E7" w14:textId="77777777" w:rsidR="00F90BDC" w:rsidRDefault="00F90BDC">
      <w:r xmlns:w="http://schemas.openxmlformats.org/wordprocessingml/2006/main">
        <w:t xml:space="preserve">2. Tomar as decisões corretas com base na fé, não na persuasão.</w:t>
      </w:r>
    </w:p>
    <w:p w14:paraId="2E3E2712" w14:textId="77777777" w:rsidR="00F90BDC" w:rsidRDefault="00F90BDC"/>
    <w:p w14:paraId="216DA4A6" w14:textId="77777777" w:rsidR="00F90BDC" w:rsidRDefault="00F90BDC">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14:paraId="0652363F" w14:textId="77777777" w:rsidR="00F90BDC" w:rsidRDefault="00F90BDC"/>
    <w:p w14:paraId="1AF7BC5F" w14:textId="77777777" w:rsidR="00F90BDC" w:rsidRDefault="00F90BDC">
      <w:r xmlns:w="http://schemas.openxmlformats.org/wordprocessingml/2006/main">
        <w:t xml:space="preserve">2. Romanos 12:2 - "Não vos conformeis com este mundo, mas transformai-vos pela renovação da vossa mente, para que, testando, possais discernir qual é a vontade de Deus, o que é bom, agradável e perfeito."</w:t>
      </w:r>
    </w:p>
    <w:p w14:paraId="2D0245CE" w14:textId="77777777" w:rsidR="00F90BDC" w:rsidRDefault="00F90BDC"/>
    <w:p w14:paraId="4B3CB9A4" w14:textId="77777777" w:rsidR="00F90BDC" w:rsidRDefault="00F90BDC">
      <w:r xmlns:w="http://schemas.openxmlformats.org/wordprocessingml/2006/main">
        <w:t xml:space="preserve">Mateus 27:21 Respondeu-lhes o governador: Qual dos dois quereis que vos solte? Eles disseram: Barrabás.</w:t>
      </w:r>
    </w:p>
    <w:p w14:paraId="73AA9F31" w14:textId="77777777" w:rsidR="00F90BDC" w:rsidRDefault="00F90BDC"/>
    <w:p w14:paraId="73AA1A1A" w14:textId="77777777" w:rsidR="00F90BDC" w:rsidRDefault="00F90BDC">
      <w:r xmlns:w="http://schemas.openxmlformats.org/wordprocessingml/2006/main">
        <w:t xml:space="preserve">A multidão escolheu Barrabás em vez de Jesus.</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“Fazer a coisa certa versus fazer a coisa popular”</w:t>
      </w:r>
    </w:p>
    <w:p w14:paraId="122111F3" w14:textId="77777777" w:rsidR="00F90BDC" w:rsidRDefault="00F90BDC"/>
    <w:p w14:paraId="19BA632F" w14:textId="77777777" w:rsidR="00F90BDC" w:rsidRDefault="00F90BDC">
      <w:r xmlns:w="http://schemas.openxmlformats.org/wordprocessingml/2006/main">
        <w:t xml:space="preserve">2. “O que significa seguir Jesus?”</w:t>
      </w:r>
    </w:p>
    <w:p w14:paraId="1E7BB5A1" w14:textId="77777777" w:rsidR="00F90BDC" w:rsidRDefault="00F90BDC"/>
    <w:p w14:paraId="0AF393C5" w14:textId="77777777" w:rsidR="00F90BDC" w:rsidRDefault="00F90BDC">
      <w:r xmlns:w="http://schemas.openxmlformats.org/wordprocessingml/2006/main">
        <w:t xml:space="preserve">1. Isaías 53:12 - “Portanto, dividir-lhe-ei a porção com os grandes, e ele repartirá o despojo com os fortes, porque derramou a sua alma na morte”,</w:t>
      </w:r>
    </w:p>
    <w:p w14:paraId="3D789B79" w14:textId="77777777" w:rsidR="00F90BDC" w:rsidRDefault="00F90BDC"/>
    <w:p w14:paraId="56F13F8E" w14:textId="77777777" w:rsidR="00F90BDC" w:rsidRDefault="00F90BDC">
      <w:r xmlns:w="http://schemas.openxmlformats.org/wordprocessingml/2006/main">
        <w:t xml:space="preserve">2. Mateus 16:24 - “Então disse Jesus aos seus discípulos: Se alguém quiser vir após mim, negue-se a si mesmo, e tome a sua cruz, e siga-me”.</w:t>
      </w:r>
    </w:p>
    <w:p w14:paraId="0020192F" w14:textId="77777777" w:rsidR="00F90BDC" w:rsidRDefault="00F90BDC"/>
    <w:p w14:paraId="6A72D772" w14:textId="77777777" w:rsidR="00F90BDC" w:rsidRDefault="00F90BDC">
      <w:r xmlns:w="http://schemas.openxmlformats.org/wordprocessingml/2006/main">
        <w:t xml:space="preserve">Mateus 27:22 Perguntou-lhes Pilatos: Que farei então com Jesus, que se chama Cristo? Todos lhe disseram: Seja crucificado.</w:t>
      </w:r>
    </w:p>
    <w:p w14:paraId="52C0132C" w14:textId="77777777" w:rsidR="00F90BDC" w:rsidRDefault="00F90BDC"/>
    <w:p w14:paraId="2DAC5048" w14:textId="77777777" w:rsidR="00F90BDC" w:rsidRDefault="00F90BDC">
      <w:r xmlns:w="http://schemas.openxmlformats.org/wordprocessingml/2006/main">
        <w:t xml:space="preserve">O povo exigiu que Jesus fosse crucificado.</w:t>
      </w:r>
    </w:p>
    <w:p w14:paraId="4690B711" w14:textId="77777777" w:rsidR="00F90BDC" w:rsidRDefault="00F90BDC"/>
    <w:p w14:paraId="38CBEA02" w14:textId="77777777" w:rsidR="00F90BDC" w:rsidRDefault="00F90BDC">
      <w:r xmlns:w="http://schemas.openxmlformats.org/wordprocessingml/2006/main">
        <w:t xml:space="preserve">1: Jesus é nosso sacrifício final.</w:t>
      </w:r>
    </w:p>
    <w:p w14:paraId="01DD189C" w14:textId="77777777" w:rsidR="00F90BDC" w:rsidRDefault="00F90BDC"/>
    <w:p w14:paraId="1A05CFE6" w14:textId="77777777" w:rsidR="00F90BDC" w:rsidRDefault="00F90BDC">
      <w:r xmlns:w="http://schemas.openxmlformats.org/wordprocessingml/2006/main">
        <w:t xml:space="preserve">2: O poder do povo e a autoridade do governo.</w:t>
      </w:r>
    </w:p>
    <w:p w14:paraId="6C055903" w14:textId="77777777" w:rsidR="00F90BDC" w:rsidRDefault="00F90BDC"/>
    <w:p w14:paraId="2434AA3F" w14:textId="77777777" w:rsidR="00F90BDC" w:rsidRDefault="00F90BDC">
      <w:r xmlns:w="http://schemas.openxmlformats.org/wordprocessingml/2006/main">
        <w:t xml:space="preserve">1: Isaías 53:5 - Mas ele foi traspassado pelas nossas transgressões, e moído pelas nossas iniqüidades; o castigo que nos trouxe a paz estava sobre ele, e pelas suas feridas fomos curados.</w:t>
      </w:r>
    </w:p>
    <w:p w14:paraId="13740AEE" w14:textId="77777777" w:rsidR="00F90BDC" w:rsidRDefault="00F90BDC"/>
    <w:p w14:paraId="65D41058" w14:textId="77777777" w:rsidR="00F90BDC" w:rsidRDefault="00F90BDC">
      <w:r xmlns:w="http://schemas.openxmlformats.org/wordprocessingml/2006/main">
        <w:t xml:space="preserve">2: João 19:11 - Jesus respondeu: "Você não teria poder sobre mim se não lhe fosse dado do alto. Portanto, aquele que me entregou a você é culpado de um pecado maior."</w:t>
      </w:r>
    </w:p>
    <w:p w14:paraId="1383EF8A" w14:textId="77777777" w:rsidR="00F90BDC" w:rsidRDefault="00F90BDC"/>
    <w:p w14:paraId="4789465E" w14:textId="77777777" w:rsidR="00F90BDC" w:rsidRDefault="00F90BDC">
      <w:r xmlns:w="http://schemas.openxmlformats.org/wordprocessingml/2006/main">
        <w:t xml:space="preserve">Mateus 27:23 E disse o governador: Por que, que mal fez ele? Mas eles clamavam ainda mais, dizendo: Seja crucificado.</w:t>
      </w:r>
    </w:p>
    <w:p w14:paraId="785D57B1" w14:textId="77777777" w:rsidR="00F90BDC" w:rsidRDefault="00F90BDC"/>
    <w:p w14:paraId="2FFA0F72" w14:textId="77777777" w:rsidR="00F90BDC" w:rsidRDefault="00F90BDC">
      <w:r xmlns:w="http://schemas.openxmlformats.org/wordprocessingml/2006/main">
        <w:t xml:space="preserve">A multidão exigiu que Jesus fosse crucificado mesmo depois de Pilatos ter perguntado por que Jesus tinha agido mal.</w:t>
      </w:r>
    </w:p>
    <w:p w14:paraId="272F62DB" w14:textId="77777777" w:rsidR="00F90BDC" w:rsidRDefault="00F90BDC"/>
    <w:p w14:paraId="5FF02840" w14:textId="77777777" w:rsidR="00F90BDC" w:rsidRDefault="00F90BDC">
      <w:r xmlns:w="http://schemas.openxmlformats.org/wordprocessingml/2006/main">
        <w:t xml:space="preserve">1. O poder da multidão: como a pressão dos colegas pode levar a um julgamento equivocado</w:t>
      </w:r>
    </w:p>
    <w:p w14:paraId="1B44FE09" w14:textId="77777777" w:rsidR="00F90BDC" w:rsidRDefault="00F90BDC"/>
    <w:p w14:paraId="40D2707E" w14:textId="77777777" w:rsidR="00F90BDC" w:rsidRDefault="00F90BDC">
      <w:r xmlns:w="http://schemas.openxmlformats.org/wordprocessingml/2006/main">
        <w:t xml:space="preserve">2. Crucificação de Jesus: Nosso Maior Exemplo de Sacrifício e Perdão</w:t>
      </w:r>
    </w:p>
    <w:p w14:paraId="643267B7" w14:textId="77777777" w:rsidR="00F90BDC" w:rsidRDefault="00F90BDC"/>
    <w:p w14:paraId="7CC1BE6E" w14:textId="77777777" w:rsidR="00F90BDC" w:rsidRDefault="00F90BDC">
      <w:r xmlns:w="http://schemas.openxmlformats.org/wordprocessingml/2006/main">
        <w:t xml:space="preserve">1. Mateus 27:23 - “Seja crucificado”</w:t>
      </w:r>
    </w:p>
    <w:p w14:paraId="2FB371D5" w14:textId="77777777" w:rsidR="00F90BDC" w:rsidRDefault="00F90BDC"/>
    <w:p w14:paraId="1222B333" w14:textId="77777777" w:rsidR="00F90BDC" w:rsidRDefault="00F90BDC">
      <w:r xmlns:w="http://schemas.openxmlformats.org/wordprocessingml/2006/main">
        <w:t xml:space="preserve">2. Romanos 5:8 - "Mas Deus prova o seu amor por nós nisto: Cristo morreu por nós, sendo nós ainda pecadores."</w:t>
      </w:r>
    </w:p>
    <w:p w14:paraId="5841758E" w14:textId="77777777" w:rsidR="00F90BDC" w:rsidRDefault="00F90BDC"/>
    <w:p w14:paraId="6247B41B" w14:textId="77777777" w:rsidR="00F90BDC" w:rsidRDefault="00F90BDC">
      <w:r xmlns:w="http://schemas.openxmlformats.org/wordprocessingml/2006/main">
        <w:t xml:space="preserve">Mateus 27:24 Vendo Pilatos que nada poderia prevalecer, mas que antes havia um tumulto, tomou água e lavou as mãos diante da multidão, dizendo: Estou inocente do sangue deste justo; cuidai disso. .</w:t>
      </w:r>
    </w:p>
    <w:p w14:paraId="73D562BF" w14:textId="77777777" w:rsidR="00F90BDC" w:rsidRDefault="00F90BDC"/>
    <w:p w14:paraId="5C3A2BA7" w14:textId="77777777" w:rsidR="00F90BDC" w:rsidRDefault="00F90BDC">
      <w:r xmlns:w="http://schemas.openxmlformats.org/wordprocessingml/2006/main">
        <w:t xml:space="preserve">Pilatos, incapaz de controlar a multidão, lavou as mãos como símbolo de sua inocência na morte de Jesus.</w:t>
      </w:r>
    </w:p>
    <w:p w14:paraId="3EA97FA8" w14:textId="77777777" w:rsidR="00F90BDC" w:rsidRDefault="00F90BDC"/>
    <w:p w14:paraId="07932FA5" w14:textId="77777777" w:rsidR="00F90BDC" w:rsidRDefault="00F90BDC">
      <w:r xmlns:w="http://schemas.openxmlformats.org/wordprocessingml/2006/main">
        <w:t xml:space="preserve">1. O poder do simbolismo na Bíblia</w:t>
      </w:r>
    </w:p>
    <w:p w14:paraId="349777BA" w14:textId="77777777" w:rsidR="00F90BDC" w:rsidRDefault="00F90BDC"/>
    <w:p w14:paraId="31D8E98C" w14:textId="77777777" w:rsidR="00F90BDC" w:rsidRDefault="00F90BDC">
      <w:r xmlns:w="http://schemas.openxmlformats.org/wordprocessingml/2006/main">
        <w:t xml:space="preserve">2. O Conflito entre Justiça e Injustiça</w:t>
      </w:r>
    </w:p>
    <w:p w14:paraId="69846491" w14:textId="77777777" w:rsidR="00F90BDC" w:rsidRDefault="00F90BDC"/>
    <w:p w14:paraId="1712FE2C" w14:textId="77777777" w:rsidR="00F90BDC" w:rsidRDefault="00F90BDC">
      <w:r xmlns:w="http://schemas.openxmlformats.org/wordprocessingml/2006/main">
        <w:t xml:space="preserve">1. Isaías 1:15-18 - Quando você estender as mãos em oração, esconderei de você os meus olhos; mesmo que você faça muitas orações, eu não ouvirei. Suas mãos estão cheias de sangue!</w:t>
      </w:r>
    </w:p>
    <w:p w14:paraId="4EAD9C40" w14:textId="77777777" w:rsidR="00F90BDC" w:rsidRDefault="00F90BDC"/>
    <w:p w14:paraId="75501AEA" w14:textId="77777777" w:rsidR="00F90BDC" w:rsidRDefault="00F90BDC">
      <w:r xmlns:w="http://schemas.openxmlformats.org/wordprocessingml/2006/main">
        <w:t xml:space="preserve">2. Salmos 51:1-2 – Tem misericórdia de mim, ó Deus, segundo o teu amor infalível; segundo a tua </w:t>
      </w:r>
      <w:r xmlns:w="http://schemas.openxmlformats.org/wordprocessingml/2006/main">
        <w:lastRenderedPageBreak xmlns:w="http://schemas.openxmlformats.org/wordprocessingml/2006/main"/>
      </w:r>
      <w:r xmlns:w="http://schemas.openxmlformats.org/wordprocessingml/2006/main">
        <w:t xml:space="preserve">grande compaixão, apaga as minhas transgressões. Lave toda a minha iniquidade e purifique-me do meu pecado.</w:t>
      </w:r>
    </w:p>
    <w:p w14:paraId="1D2570C8" w14:textId="77777777" w:rsidR="00F90BDC" w:rsidRDefault="00F90BDC"/>
    <w:p w14:paraId="4064602E" w14:textId="77777777" w:rsidR="00F90BDC" w:rsidRDefault="00F90BDC">
      <w:r xmlns:w="http://schemas.openxmlformats.org/wordprocessingml/2006/main">
        <w:t xml:space="preserve">Mateus 27:25 Então respondeu todo o povo, e disse: O seu sangue caia sobre nós e sobre nossos filhos.</w:t>
      </w:r>
    </w:p>
    <w:p w14:paraId="65CA8F0A" w14:textId="77777777" w:rsidR="00F90BDC" w:rsidRDefault="00F90BDC"/>
    <w:p w14:paraId="26DE53AB" w14:textId="77777777" w:rsidR="00F90BDC" w:rsidRDefault="00F90BDC">
      <w:r xmlns:w="http://schemas.openxmlformats.org/wordprocessingml/2006/main">
        <w:t xml:space="preserve">Este versículo fala da disposição do povo em aceitar as consequências da morte de Jesus como se fossem suas.</w:t>
      </w:r>
    </w:p>
    <w:p w14:paraId="3A3C8337" w14:textId="77777777" w:rsidR="00F90BDC" w:rsidRDefault="00F90BDC"/>
    <w:p w14:paraId="3E82A262" w14:textId="77777777" w:rsidR="00F90BDC" w:rsidRDefault="00F90BDC">
      <w:r xmlns:w="http://schemas.openxmlformats.org/wordprocessingml/2006/main">
        <w:t xml:space="preserve">1. "O poder das palavras: possuir nossas palavras e ações"</w:t>
      </w:r>
    </w:p>
    <w:p w14:paraId="349C556E" w14:textId="77777777" w:rsidR="00F90BDC" w:rsidRDefault="00F90BDC"/>
    <w:p w14:paraId="6C862FE7" w14:textId="77777777" w:rsidR="00F90BDC" w:rsidRDefault="00F90BDC">
      <w:r xmlns:w="http://schemas.openxmlformats.org/wordprocessingml/2006/main">
        <w:t xml:space="preserve">2. “O Sangue de Jesus: Seu Sacrifício, Nossa Salvação”</w:t>
      </w:r>
    </w:p>
    <w:p w14:paraId="72E8B40A" w14:textId="77777777" w:rsidR="00F90BDC" w:rsidRDefault="00F90BDC"/>
    <w:p w14:paraId="644FDF0A" w14:textId="77777777" w:rsidR="00F90BDC" w:rsidRDefault="00F90BDC">
      <w:r xmlns:w="http://schemas.openxmlformats.org/wordprocessingml/2006/main">
        <w:t xml:space="preserve">1. Romanos 5:8 - "Mas Deus prova o seu amor para conosco pelo fato de Cristo ter morrido por nós, sendo nós ainda pecadores."</w:t>
      </w:r>
    </w:p>
    <w:p w14:paraId="672C62C4" w14:textId="77777777" w:rsidR="00F90BDC" w:rsidRDefault="00F90BDC"/>
    <w:p w14:paraId="2CD5D4C4" w14:textId="77777777" w:rsidR="00F90BDC" w:rsidRDefault="00F90BDC">
      <w:r xmlns:w="http://schemas.openxmlformats.org/wordprocessingml/2006/main">
        <w:t xml:space="preserve">2. Lucas 23:34 - "E Jesus disse: “Pai, perdoa-lhes, porque não sabem o que fazem.”</w:t>
      </w:r>
    </w:p>
    <w:p w14:paraId="22503BB2" w14:textId="77777777" w:rsidR="00F90BDC" w:rsidRDefault="00F90BDC"/>
    <w:p w14:paraId="7B0EE2FE" w14:textId="77777777" w:rsidR="00F90BDC" w:rsidRDefault="00F90BDC">
      <w:r xmlns:w="http://schemas.openxmlformats.org/wordprocessingml/2006/main">
        <w:t xml:space="preserve">Mateus 27:26 Então lhes soltou Barrabás; e açoitando Jesus, entregou-o para ser crucificado.</w:t>
      </w:r>
    </w:p>
    <w:p w14:paraId="0527277C" w14:textId="77777777" w:rsidR="00F90BDC" w:rsidRDefault="00F90BDC"/>
    <w:p w14:paraId="4A22613D" w14:textId="77777777" w:rsidR="00F90BDC" w:rsidRDefault="00F90BDC">
      <w:r xmlns:w="http://schemas.openxmlformats.org/wordprocessingml/2006/main">
        <w:t xml:space="preserve">Pilatos soltou Barrabás e açoitou Jesus antes de entregá-lo para ser crucificado.</w:t>
      </w:r>
    </w:p>
    <w:p w14:paraId="23F94CE9" w14:textId="77777777" w:rsidR="00F90BDC" w:rsidRDefault="00F90BDC"/>
    <w:p w14:paraId="2E0841C4" w14:textId="77777777" w:rsidR="00F90BDC" w:rsidRDefault="00F90BDC">
      <w:r xmlns:w="http://schemas.openxmlformats.org/wordprocessingml/2006/main">
        <w:t xml:space="preserve">1. O Custo da Nossa Redenção: O Amor Sacrificial e a Cruz</w:t>
      </w:r>
    </w:p>
    <w:p w14:paraId="0DCFBBBF" w14:textId="77777777" w:rsidR="00F90BDC" w:rsidRDefault="00F90BDC"/>
    <w:p w14:paraId="7562430F" w14:textId="77777777" w:rsidR="00F90BDC" w:rsidRDefault="00F90BDC">
      <w:r xmlns:w="http://schemas.openxmlformats.org/wordprocessingml/2006/main">
        <w:t xml:space="preserve">2. O poder do perdão: o maior presente de Jesus</w:t>
      </w:r>
    </w:p>
    <w:p w14:paraId="55B38AE3" w14:textId="77777777" w:rsidR="00F90BDC" w:rsidRDefault="00F90BDC"/>
    <w:p w14:paraId="63E40ACB" w14:textId="77777777" w:rsidR="00F90BDC" w:rsidRDefault="00F90BDC">
      <w:r xmlns:w="http://schemas.openxmlformats.org/wordprocessingml/2006/main">
        <w:t xml:space="preserve">1. Lucas 23:34 - Então disse Jesus: Pai, perdoa-lhes; pois eles não sabem o que fazem.</w:t>
      </w:r>
    </w:p>
    <w:p w14:paraId="3E7EEFE7" w14:textId="77777777" w:rsidR="00F90BDC" w:rsidRDefault="00F90BDC"/>
    <w:p w14:paraId="26C648D0" w14:textId="77777777" w:rsidR="00F90BDC" w:rsidRDefault="00F90BDC">
      <w:r xmlns:w="http://schemas.openxmlformats.org/wordprocessingml/2006/main">
        <w:t xml:space="preserve">2. Romanos 5:8 - Mas Deus prova o seu amor para conosco, em que, sendo nós ainda pecadores, Cristo morreu por nós.</w:t>
      </w:r>
    </w:p>
    <w:p w14:paraId="1FE40983" w14:textId="77777777" w:rsidR="00F90BDC" w:rsidRDefault="00F90BDC"/>
    <w:p w14:paraId="0A4DB80A" w14:textId="77777777" w:rsidR="00F90BDC" w:rsidRDefault="00F90BDC">
      <w:r xmlns:w="http://schemas.openxmlformats.org/wordprocessingml/2006/main">
        <w:t xml:space="preserve">Mateus 27:27 Então os soldados do governador levaram Jesus ao salão comum e reuniram junto dele todo o grupo de soldados.</w:t>
      </w:r>
    </w:p>
    <w:p w14:paraId="629A1C1E" w14:textId="77777777" w:rsidR="00F90BDC" w:rsidRDefault="00F90BDC"/>
    <w:p w14:paraId="4D35857C" w14:textId="77777777" w:rsidR="00F90BDC" w:rsidRDefault="00F90BDC">
      <w:r xmlns:w="http://schemas.openxmlformats.org/wordprocessingml/2006/main">
        <w:t xml:space="preserve">Os soldados do governador levaram Jesus ao salão comum e reuniram um grande grupo de soldados.</w:t>
      </w:r>
    </w:p>
    <w:p w14:paraId="194ED70B" w14:textId="77777777" w:rsidR="00F90BDC" w:rsidRDefault="00F90BDC"/>
    <w:p w14:paraId="009C712E" w14:textId="77777777" w:rsidR="00F90BDC" w:rsidRDefault="00F90BDC">
      <w:r xmlns:w="http://schemas.openxmlformats.org/wordprocessingml/2006/main">
        <w:t xml:space="preserve">1. Deus tem um plano para nós e, mesmo nos momentos mais sombrios, Ele ainda está conosco.</w:t>
      </w:r>
    </w:p>
    <w:p w14:paraId="0CAE9D53" w14:textId="77777777" w:rsidR="00F90BDC" w:rsidRDefault="00F90BDC"/>
    <w:p w14:paraId="21D621B1" w14:textId="77777777" w:rsidR="00F90BDC" w:rsidRDefault="00F90BDC">
      <w:r xmlns:w="http://schemas.openxmlformats.org/wordprocessingml/2006/main">
        <w:t xml:space="preserve">2. Devemos estar dispostos a enfrentar as consequências das nossas ações e aceitar a vontade de Deus.</w:t>
      </w:r>
    </w:p>
    <w:p w14:paraId="2ED74C8B" w14:textId="77777777" w:rsidR="00F90BDC" w:rsidRDefault="00F90BDC"/>
    <w:p w14:paraId="14A04C66" w14:textId="77777777" w:rsidR="00F90BDC" w:rsidRDefault="00F90BDC">
      <w:r xmlns:w="http://schemas.openxmlformats.org/wordprocessingml/2006/main">
        <w:t xml:space="preserve">1. Isaías 43:1-2 - “Mas agora assim diz o Senhor: aquele que te criou, Jacó, aquele que te formou, Israel: “Não temas, porque eu te remi; Eu convoquei você pelo nome; você é meu. Quando você passar pelas águas, estarei com você; e quando você passar pelos rios, eles não passarão por você. Quando você passar pelo fogo, não se queimará; as chamas não vão te incendiar.”</w:t>
      </w:r>
    </w:p>
    <w:p w14:paraId="649FA35B" w14:textId="77777777" w:rsidR="00F90BDC" w:rsidRDefault="00F90BDC"/>
    <w:p w14:paraId="5B4AC864" w14:textId="77777777" w:rsidR="00F90BDC" w:rsidRDefault="00F90BDC">
      <w:r xmlns:w="http://schemas.openxmlformats.org/wordprocessingml/2006/main">
        <w:t xml:space="preserve">2. Isaías 41:10 - “Portanto não tema, pois estou com você; não tenha medo, pois eu sou o seu Deus. eu te fortalecerei e te ajudarei; Eu te sustentarei com a minha destra justa.”</w:t>
      </w:r>
    </w:p>
    <w:p w14:paraId="5EF67CE4" w14:textId="77777777" w:rsidR="00F90BDC" w:rsidRDefault="00F90BDC"/>
    <w:p w14:paraId="31222B7E" w14:textId="77777777" w:rsidR="00F90BDC" w:rsidRDefault="00F90BDC">
      <w:r xmlns:w="http://schemas.openxmlformats.org/wordprocessingml/2006/main">
        <w:t xml:space="preserve">Mateus 27:28 E despiram-no e vestiram-lhe um manto escarlate.</w:t>
      </w:r>
    </w:p>
    <w:p w14:paraId="06EB5380" w14:textId="77777777" w:rsidR="00F90BDC" w:rsidRDefault="00F90BDC"/>
    <w:p w14:paraId="0CEEF6FF" w14:textId="77777777" w:rsidR="00F90BDC" w:rsidRDefault="00F90BDC">
      <w:r xmlns:w="http://schemas.openxmlformats.org/wordprocessingml/2006/main">
        <w:t xml:space="preserve">Os soldados despiram Jesus e vestiram-no com um manto escarlate.</w:t>
      </w:r>
    </w:p>
    <w:p w14:paraId="46864F88" w14:textId="77777777" w:rsidR="00F90BDC" w:rsidRDefault="00F90BDC"/>
    <w:p w14:paraId="29A5E568" w14:textId="77777777" w:rsidR="00F90BDC" w:rsidRDefault="00F90BDC">
      <w:r xmlns:w="http://schemas.openxmlformats.org/wordprocessingml/2006/main">
        <w:t xml:space="preserve">1. O manto escarlate da humilhação: o sacrifício de Jesus pela nossa redenção</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Manto da Humildade: Uma Lição de Humildade do Rei dos Reis</w:t>
      </w:r>
    </w:p>
    <w:p w14:paraId="154C22E8" w14:textId="77777777" w:rsidR="00F90BDC" w:rsidRDefault="00F90BDC"/>
    <w:p w14:paraId="24E3E398" w14:textId="77777777" w:rsidR="00F90BDC" w:rsidRDefault="00F90BDC">
      <w:r xmlns:w="http://schemas.openxmlformats.org/wordprocessingml/2006/main">
        <w:t xml:space="preserve">1. Isaías 53:3: "Ele foi desprezado e rejeitado pelos homens, um homem de dores e familiarizado com o sofrimento; e como alguém de quem os homens escondem o rosto, ele foi desprezado, e não o estimamos."</w:t>
      </w:r>
    </w:p>
    <w:p w14:paraId="559EF25E" w14:textId="77777777" w:rsidR="00F90BDC" w:rsidRDefault="00F90BDC"/>
    <w:p w14:paraId="4DC4EA2C" w14:textId="77777777" w:rsidR="00F90BDC" w:rsidRDefault="00F90BDC">
      <w:r xmlns:w="http://schemas.openxmlformats.org/wordprocessingml/2006/main">
        <w:t xml:space="preserve">2. Filipenses 2:5-8: "Tende entre vós o mesmo sentimento que é o de vós em Cristo Jesus, o qual, embora fosse em forma de Deus, não considerou a igualdade com Deus algo a ser conquistado, mas esvaziou-se a si mesmo, assumindo a forma de servo, nascendo à semelhança dos homens. E sendo encontrado em forma humana, humilhou-se tornando-se obediente até a morte, até a morte de cruz”.</w:t>
      </w:r>
    </w:p>
    <w:p w14:paraId="165874A7" w14:textId="77777777" w:rsidR="00F90BDC" w:rsidRDefault="00F90BDC"/>
    <w:p w14:paraId="5A7FD5E6" w14:textId="77777777" w:rsidR="00F90BDC" w:rsidRDefault="00F90BDC">
      <w:r xmlns:w="http://schemas.openxmlformats.org/wordprocessingml/2006/main">
        <w:t xml:space="preserve">Mateus 27:29 E, tecendo uma coroa de espinhos, puseram-lha na cabeça, e na mão direita uma cana; e, ajoelhando-se diante dele, zombaram dele, dizendo: Salve, Rei dos Judeus!</w:t>
      </w:r>
    </w:p>
    <w:p w14:paraId="753DD156" w14:textId="77777777" w:rsidR="00F90BDC" w:rsidRDefault="00F90BDC"/>
    <w:p w14:paraId="5F94C8F3" w14:textId="77777777" w:rsidR="00F90BDC" w:rsidRDefault="00F90BDC">
      <w:r xmlns:w="http://schemas.openxmlformats.org/wordprocessingml/2006/main">
        <w:t xml:space="preserve">Os soldados colocaram uma coroa de espinhos na cabeça de Jesus, colocaram uma cana em sua mão direita e zombaram dele, dizendo “Salve, Rei dos Judeus!”</w:t>
      </w:r>
    </w:p>
    <w:p w14:paraId="69EE0417" w14:textId="77777777" w:rsidR="00F90BDC" w:rsidRDefault="00F90BDC"/>
    <w:p w14:paraId="6B1FE32F" w14:textId="77777777" w:rsidR="00F90BDC" w:rsidRDefault="00F90BDC">
      <w:r xmlns:w="http://schemas.openxmlformats.org/wordprocessingml/2006/main">
        <w:t xml:space="preserve">1. O poder da zombaria: como Jesus triunfou na humilhação</w:t>
      </w:r>
    </w:p>
    <w:p w14:paraId="415B7371" w14:textId="77777777" w:rsidR="00F90BDC" w:rsidRDefault="00F90BDC"/>
    <w:p w14:paraId="6C688925" w14:textId="77777777" w:rsidR="00F90BDC" w:rsidRDefault="00F90BDC">
      <w:r xmlns:w="http://schemas.openxmlformats.org/wordprocessingml/2006/main">
        <w:t xml:space="preserve">2. O verdadeiro rei: como Jesus foi reconhecido apesar do seu sofrimento</w:t>
      </w:r>
    </w:p>
    <w:p w14:paraId="01623B25" w14:textId="77777777" w:rsidR="00F90BDC" w:rsidRDefault="00F90BDC"/>
    <w:p w14:paraId="3083A0BB" w14:textId="77777777" w:rsidR="00F90BDC" w:rsidRDefault="00F90BDC">
      <w:r xmlns:w="http://schemas.openxmlformats.org/wordprocessingml/2006/main">
        <w:t xml:space="preserve">1. Isaías 53:3-5 – Ele é desprezado e rejeitado pelos homens; homem de dores e experimentado no sofrimento; e escondemos dele, por assim dizer, o nosso rosto; ele foi desprezado e não o estimamos.</w:t>
      </w:r>
    </w:p>
    <w:p w14:paraId="44B9F8CE" w14:textId="77777777" w:rsidR="00F90BDC" w:rsidRDefault="00F90BDC"/>
    <w:p w14:paraId="2D8AD822" w14:textId="77777777" w:rsidR="00F90BDC" w:rsidRDefault="00F90BDC">
      <w:r xmlns:w="http://schemas.openxmlformats.org/wordprocessingml/2006/main">
        <w:t xml:space="preserve">2. Filipenses 2:8-11 - E sendo considerado homem, humilhou-se e tornou-se obediente até a morte, até a morte de cruz.</w:t>
      </w:r>
    </w:p>
    <w:p w14:paraId="429251B0" w14:textId="77777777" w:rsidR="00F90BDC" w:rsidRDefault="00F90BDC"/>
    <w:p w14:paraId="0254B5C4" w14:textId="77777777" w:rsidR="00F90BDC" w:rsidRDefault="00F90BDC">
      <w:r xmlns:w="http://schemas.openxmlformats.org/wordprocessingml/2006/main">
        <w:t xml:space="preserve">Mateus 27:30 E cuspiram nele, e tomaram a cana, e bateram-lhe na cabeça.</w:t>
      </w:r>
    </w:p>
    <w:p w14:paraId="06CDD81A" w14:textId="77777777" w:rsidR="00F90BDC" w:rsidRDefault="00F90BDC"/>
    <w:p w14:paraId="21E82442" w14:textId="77777777" w:rsidR="00F90BDC" w:rsidRDefault="00F90BDC">
      <w:r xmlns:w="http://schemas.openxmlformats.org/wordprocessingml/2006/main">
        <w:t xml:space="preserve">Os soldados zombaram e agrediram Jesus.</w:t>
      </w:r>
    </w:p>
    <w:p w14:paraId="61C3B508" w14:textId="77777777" w:rsidR="00F90BDC" w:rsidRDefault="00F90BDC"/>
    <w:p w14:paraId="2C04E649" w14:textId="77777777" w:rsidR="00F90BDC" w:rsidRDefault="00F90BDC">
      <w:r xmlns:w="http://schemas.openxmlformats.org/wordprocessingml/2006/main">
        <w:t xml:space="preserve">1: Jesus estava disposto a sofrer humilhação e dor física para nos trazer a salvação.</w:t>
      </w:r>
    </w:p>
    <w:p w14:paraId="53034FBE" w14:textId="77777777" w:rsidR="00F90BDC" w:rsidRDefault="00F90BDC"/>
    <w:p w14:paraId="411701F7" w14:textId="77777777" w:rsidR="00F90BDC" w:rsidRDefault="00F90BDC">
      <w:r xmlns:w="http://schemas.openxmlformats.org/wordprocessingml/2006/main">
        <w:t xml:space="preserve">2: Devemos estar dispostos a seguir o exemplo de Jesus e suportar o sofrimento com graça.</w:t>
      </w:r>
    </w:p>
    <w:p w14:paraId="2AB347AF" w14:textId="77777777" w:rsidR="00F90BDC" w:rsidRDefault="00F90BDC"/>
    <w:p w14:paraId="3AD1CE14" w14:textId="77777777" w:rsidR="00F90BDC" w:rsidRDefault="00F90BDC">
      <w:r xmlns:w="http://schemas.openxmlformats.org/wordprocessingml/2006/main">
        <w:t xml:space="preserve">1: 1 Pedro 2:20-21 “Pois que crédito tem se, quando você peca e é espancado por isso, você persevera? Mas se quando você faz o bem e sofre por isso você persevera, isso é uma coisa graciosa aos olhos de Deus. Pois para isso fostes chamados, porque também Cristo sofreu por nós, deixando-nos o exemplo, para que sigais os seus passos”.</w:t>
      </w:r>
    </w:p>
    <w:p w14:paraId="1DDBB660" w14:textId="77777777" w:rsidR="00F90BDC" w:rsidRDefault="00F90BDC"/>
    <w:p w14:paraId="10F043F0" w14:textId="77777777" w:rsidR="00F90BDC" w:rsidRDefault="00F90BDC">
      <w:r xmlns:w="http://schemas.openxmlformats.org/wordprocessingml/2006/main">
        <w:t xml:space="preserve">2: Isaías 53:5-6 “Mas ele foi traspassado pelas nossas transgressões; ele foi esmagado pelas nossas iniqüidades; sobre ele estava o castigo que nos trouxe a paz, e pelas suas feridas fomos curados. Todos nós, como ovelhas, nos desviamos; nós nos voltamos - cada um - para o seu próprio caminho; e o Senhor fez cair sobre ele a iniqüidade de todos nós”.</w:t>
      </w:r>
    </w:p>
    <w:p w14:paraId="6C6B1777" w14:textId="77777777" w:rsidR="00F90BDC" w:rsidRDefault="00F90BDC"/>
    <w:p w14:paraId="637022CB" w14:textId="77777777" w:rsidR="00F90BDC" w:rsidRDefault="00F90BDC">
      <w:r xmlns:w="http://schemas.openxmlformats.org/wordprocessingml/2006/main">
        <w:t xml:space="preserve">Mateus 27:31 E depois de zombarem dele, tiraram-lhe o manto, e vestiram-lhe as suas próprias vestes, e o levaram para crucificá-lo.</w:t>
      </w:r>
    </w:p>
    <w:p w14:paraId="5FF3BB9B" w14:textId="77777777" w:rsidR="00F90BDC" w:rsidRDefault="00F90BDC"/>
    <w:p w14:paraId="24711ECC" w14:textId="77777777" w:rsidR="00F90BDC" w:rsidRDefault="00F90BDC">
      <w:r xmlns:w="http://schemas.openxmlformats.org/wordprocessingml/2006/main">
        <w:t xml:space="preserve">Jesus foi ridicularizado e depois levado para ser crucificado.</w:t>
      </w:r>
    </w:p>
    <w:p w14:paraId="22B74AC2" w14:textId="77777777" w:rsidR="00F90BDC" w:rsidRDefault="00F90BDC"/>
    <w:p w14:paraId="6CBBB55D" w14:textId="77777777" w:rsidR="00F90BDC" w:rsidRDefault="00F90BDC">
      <w:r xmlns:w="http://schemas.openxmlformats.org/wordprocessingml/2006/main">
        <w:t xml:space="preserve">1: Não importa o quanto sejamos ridicularizados e perseguidos, Jesus foi o exemplo máximo de humildade e coragem diante da adversidade.</w:t>
      </w:r>
    </w:p>
    <w:p w14:paraId="78299629" w14:textId="77777777" w:rsidR="00F90BDC" w:rsidRDefault="00F90BDC"/>
    <w:p w14:paraId="6E7299F4" w14:textId="77777777" w:rsidR="00F90BDC" w:rsidRDefault="00F90BDC">
      <w:r xmlns:w="http://schemas.openxmlformats.org/wordprocessingml/2006/main">
        <w:t xml:space="preserve">2: Devemos nos consolar com o exemplo de perseverança e fé de Jesus diante da oposição.</w:t>
      </w:r>
    </w:p>
    <w:p w14:paraId="3D89179B" w14:textId="77777777" w:rsidR="00F90BDC" w:rsidRDefault="00F90BDC"/>
    <w:p w14:paraId="4F5B79C9" w14:textId="77777777" w:rsidR="00F90BDC" w:rsidRDefault="00F90BDC">
      <w:r xmlns:w="http://schemas.openxmlformats.org/wordprocessingml/2006/main">
        <w:t xml:space="preserve">1: Filipenses 2:5-8 - Tenham entre vocês o mesmo sentimento que é o de vocês em Cristo Jesus, o qual, embora </w:t>
      </w:r>
      <w:r xmlns:w="http://schemas.openxmlformats.org/wordprocessingml/2006/main">
        <w:lastRenderedPageBreak xmlns:w="http://schemas.openxmlformats.org/wordprocessingml/2006/main"/>
      </w:r>
      <w:r xmlns:w="http://schemas.openxmlformats.org/wordprocessingml/2006/main">
        <w:t xml:space="preserve">fosse em forma de Deus, não considerou a igualdade com Deus algo a ser conquistado, mas se fez nada, assumindo a forma de servo, nascendo à semelhança dos homens.</w:t>
      </w:r>
    </w:p>
    <w:p w14:paraId="035C041E" w14:textId="77777777" w:rsidR="00F90BDC" w:rsidRDefault="00F90BDC"/>
    <w:p w14:paraId="7C169C2E" w14:textId="77777777" w:rsidR="00F90BDC" w:rsidRDefault="00F90BDC">
      <w:r xmlns:w="http://schemas.openxmlformats.org/wordprocessingml/2006/main">
        <w:t xml:space="preserve">2: 1 Pedro 2:21-23 - Porque para isso vocês foram chamados, porque também Cristo sofreu por vocês, deixando-lhes o exemplo, para que sigam os seus passos. Ele não cometeu pecado, nem se achou engano em sua boca. Quando ele foi injuriado, ele não retribuiu a injúria; quando sofria, não ameaçava, mas continuava confiando Àquele que julga com justiça.</w:t>
      </w:r>
    </w:p>
    <w:p w14:paraId="0A729424" w14:textId="77777777" w:rsidR="00F90BDC" w:rsidRDefault="00F90BDC"/>
    <w:p w14:paraId="68A9CD44" w14:textId="77777777" w:rsidR="00F90BDC" w:rsidRDefault="00F90BDC">
      <w:r xmlns:w="http://schemas.openxmlformats.org/wordprocessingml/2006/main">
        <w:t xml:space="preserve">Mateus 27:32 E, ao saírem, encontraram um homem cireneu, de nome Simão; a este obrigaram a levar a sua cruz.</w:t>
      </w:r>
    </w:p>
    <w:p w14:paraId="55349FA4" w14:textId="77777777" w:rsidR="00F90BDC" w:rsidRDefault="00F90BDC"/>
    <w:p w14:paraId="5EDD2CAB" w14:textId="77777777" w:rsidR="00F90BDC" w:rsidRDefault="00F90BDC">
      <w:r xmlns:w="http://schemas.openxmlformats.org/wordprocessingml/2006/main">
        <w:t xml:space="preserve">Dois soldados romanos obrigam Simão de Cirene a ajudá-los a carregar a cruz de Jesus Cristo.</w:t>
      </w:r>
    </w:p>
    <w:p w14:paraId="66079102" w14:textId="77777777" w:rsidR="00F90BDC" w:rsidRDefault="00F90BDC"/>
    <w:p w14:paraId="4B52E15A" w14:textId="77777777" w:rsidR="00F90BDC" w:rsidRDefault="00F90BDC">
      <w:r xmlns:w="http://schemas.openxmlformats.org/wordprocessingml/2006/main">
        <w:t xml:space="preserve">1. Jesus superou o sofrimento e a tristeza com a ajuda de outras pessoas.</w:t>
      </w:r>
    </w:p>
    <w:p w14:paraId="459C1B8D" w14:textId="77777777" w:rsidR="00F90BDC" w:rsidRDefault="00F90BDC"/>
    <w:p w14:paraId="10D9D29B" w14:textId="77777777" w:rsidR="00F90BDC" w:rsidRDefault="00F90BDC">
      <w:r xmlns:w="http://schemas.openxmlformats.org/wordprocessingml/2006/main">
        <w:t xml:space="preserve">2. Carregar os fardos uns dos outros é carregar a cruz de Cristo.</w:t>
      </w:r>
    </w:p>
    <w:p w14:paraId="0F714ABF" w14:textId="77777777" w:rsidR="00F90BDC" w:rsidRDefault="00F90BDC"/>
    <w:p w14:paraId="084D2AFA" w14:textId="77777777" w:rsidR="00F90BDC" w:rsidRDefault="00F90BDC">
      <w:r xmlns:w="http://schemas.openxmlformats.org/wordprocessingml/2006/main">
        <w:t xml:space="preserve">1. Gálatas 6:2 - "Levem os fardos uns dos outros e assim cumpram a lei de Cristo."</w:t>
      </w:r>
    </w:p>
    <w:p w14:paraId="13766508" w14:textId="77777777" w:rsidR="00F90BDC" w:rsidRDefault="00F90BDC"/>
    <w:p w14:paraId="400E9DD3" w14:textId="77777777" w:rsidR="00F90BDC" w:rsidRDefault="00F90BDC">
      <w:r xmlns:w="http://schemas.openxmlformats.org/wordprocessingml/2006/main">
        <w:t xml:space="preserve">2. Mateus 11:28-30 - "Vinde a mim, todos os que estais cansados e oprimidos, e eu vos aliviarei. Tomai sobre vós o meu jugo e aprendei de mim, porque sou manso e humilde de coração, e vocês encontrarão descanso para suas almas. Pois meu jugo é suave e meu fardo é leve.</w:t>
      </w:r>
    </w:p>
    <w:p w14:paraId="0BC99128" w14:textId="77777777" w:rsidR="00F90BDC" w:rsidRDefault="00F90BDC"/>
    <w:p w14:paraId="4ED2556A" w14:textId="77777777" w:rsidR="00F90BDC" w:rsidRDefault="00F90BDC">
      <w:r xmlns:w="http://schemas.openxmlformats.org/wordprocessingml/2006/main">
        <w:t xml:space="preserve">Mateus 27:33 E quando chegaram a um lugar chamado Gólgota, isto é, lugar de uma caveira,</w:t>
      </w:r>
    </w:p>
    <w:p w14:paraId="7623B1F3" w14:textId="77777777" w:rsidR="00F90BDC" w:rsidRDefault="00F90BDC"/>
    <w:p w14:paraId="526EAD70" w14:textId="77777777" w:rsidR="00F90BDC" w:rsidRDefault="00F90BDC">
      <w:r xmlns:w="http://schemas.openxmlformats.org/wordprocessingml/2006/main">
        <w:t xml:space="preserve">O local da crucificação de Jesus foi chamado de Gólgota, que significa “lugar de uma caveira”.</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Caveira de Jesus: Um Símbolo da Nossa Redenção</w:t>
      </w:r>
    </w:p>
    <w:p w14:paraId="246457B9" w14:textId="77777777" w:rsidR="00F90BDC" w:rsidRDefault="00F90BDC"/>
    <w:p w14:paraId="38862BE0" w14:textId="77777777" w:rsidR="00F90BDC" w:rsidRDefault="00F90BDC">
      <w:r xmlns:w="http://schemas.openxmlformats.org/wordprocessingml/2006/main">
        <w:t xml:space="preserve">2. O significado do Gólgota: um lugar de crucificação</w:t>
      </w:r>
    </w:p>
    <w:p w14:paraId="0E4DF7C9" w14:textId="77777777" w:rsidR="00F90BDC" w:rsidRDefault="00F90BDC"/>
    <w:p w14:paraId="60279177" w14:textId="77777777" w:rsidR="00F90BDC" w:rsidRDefault="00F90BDC">
      <w:r xmlns:w="http://schemas.openxmlformats.org/wordprocessingml/2006/main">
        <w:t xml:space="preserve">1. Lucas 23:33-34 - Quando chegaram ao lugar chamado Caveira, ali o crucificaram, e aos malfeitores, um à sua direita e outro à sua esquerda.</w:t>
      </w:r>
    </w:p>
    <w:p w14:paraId="69046BF4" w14:textId="77777777" w:rsidR="00F90BDC" w:rsidRDefault="00F90BDC"/>
    <w:p w14:paraId="69AE54CB" w14:textId="77777777" w:rsidR="00F90BDC" w:rsidRDefault="00F90BDC">
      <w:r xmlns:w="http://schemas.openxmlformats.org/wordprocessingml/2006/main">
        <w:t xml:space="preserve">2. João 19:17-18 - Eles levaram Jesus, portanto, e Ele saiu, carregando Sua própria cruz, para o lugar chamado Lugar da Caveira, que em hebraico é chamado de Gólgota. Ali eles O crucificaram, e com Ele outros dois homens, um de cada lado, e Jesus no meio.</w:t>
      </w:r>
    </w:p>
    <w:p w14:paraId="5FF7D1D3" w14:textId="77777777" w:rsidR="00F90BDC" w:rsidRDefault="00F90BDC"/>
    <w:p w14:paraId="413982F0" w14:textId="77777777" w:rsidR="00F90BDC" w:rsidRDefault="00F90BDC">
      <w:r xmlns:w="http://schemas.openxmlformats.org/wordprocessingml/2006/main">
        <w:t xml:space="preserve">Mateus 27:34 Deram-lhe a beber vinagre misturado com fel; e quando o provou, não quis beber.</w:t>
      </w:r>
    </w:p>
    <w:p w14:paraId="5661119F" w14:textId="77777777" w:rsidR="00F90BDC" w:rsidRDefault="00F90BDC"/>
    <w:p w14:paraId="64EDD1D5" w14:textId="77777777" w:rsidR="00F90BDC" w:rsidRDefault="00F90BDC">
      <w:r xmlns:w="http://schemas.openxmlformats.org/wordprocessingml/2006/main">
        <w:t xml:space="preserve">Os soldados ofereceram a Jesus uma mistura de vinagre e fel, mas Ele recusou-se a beber.</w:t>
      </w:r>
    </w:p>
    <w:p w14:paraId="1297C6C0" w14:textId="77777777" w:rsidR="00F90BDC" w:rsidRDefault="00F90BDC"/>
    <w:p w14:paraId="63B07C94" w14:textId="77777777" w:rsidR="00F90BDC" w:rsidRDefault="00F90BDC">
      <w:r xmlns:w="http://schemas.openxmlformats.org/wordprocessingml/2006/main">
        <w:t xml:space="preserve">1. O sofrimento de Jesus: como responder quando tudo parece sem esperança</w:t>
      </w:r>
    </w:p>
    <w:p w14:paraId="04A828E3" w14:textId="77777777" w:rsidR="00F90BDC" w:rsidRDefault="00F90BDC"/>
    <w:p w14:paraId="42354E41" w14:textId="77777777" w:rsidR="00F90BDC" w:rsidRDefault="00F90BDC">
      <w:r xmlns:w="http://schemas.openxmlformats.org/wordprocessingml/2006/main">
        <w:t xml:space="preserve">2. A Fé Inabalável de Jesus e a Confiança no Plano de Deus</w:t>
      </w:r>
    </w:p>
    <w:p w14:paraId="1207D986" w14:textId="77777777" w:rsidR="00F90BDC" w:rsidRDefault="00F90BDC"/>
    <w:p w14:paraId="5230AF36" w14:textId="77777777" w:rsidR="00F90BDC" w:rsidRDefault="00F90BDC">
      <w:r xmlns:w="http://schemas.openxmlformats.org/wordprocessingml/2006/main">
        <w:t xml:space="preserve">1. Isaías 53:7 - Ele foi oprimido e afligido, mas não abriu a boca: ele é levado como um cordeiro ao matadouro, e como a ovelha muda perante os seus tosquiadores, ele não abre a boca.</w:t>
      </w:r>
    </w:p>
    <w:p w14:paraId="30BE9A09" w14:textId="77777777" w:rsidR="00F90BDC" w:rsidRDefault="00F90BDC"/>
    <w:p w14:paraId="1B2828EF" w14:textId="77777777" w:rsidR="00F90BDC" w:rsidRDefault="00F90BDC">
      <w:r xmlns:w="http://schemas.openxmlformats.org/wordprocessingml/2006/main">
        <w:t xml:space="preserve">2. Mateus 26:39 - E ele foi um pouco mais longe, e prostrou-se com o rosto em terra, e orou, dizendo: Ó meu Pai, se é possível, passa de mim este cálice: contudo, não seja como eu quero, mas como tu. murchar.</w:t>
      </w:r>
    </w:p>
    <w:p w14:paraId="6EB70E3F" w14:textId="77777777" w:rsidR="00F90BDC" w:rsidRDefault="00F90BDC"/>
    <w:p w14:paraId="7FAA7447" w14:textId="77777777" w:rsidR="00F90BDC" w:rsidRDefault="00F90BDC">
      <w:r xmlns:w="http://schemas.openxmlformats.org/wordprocessingml/2006/main">
        <w:t xml:space="preserve">Mateus 27:35 E crucificaram-no, e repartiram as suas vestes, lançando sortes; para que se cumprisse </w:t>
      </w:r>
      <w:r xmlns:w="http://schemas.openxmlformats.org/wordprocessingml/2006/main">
        <w:lastRenderedPageBreak xmlns:w="http://schemas.openxmlformats.org/wordprocessingml/2006/main"/>
      </w:r>
      <w:r xmlns:w="http://schemas.openxmlformats.org/wordprocessingml/2006/main">
        <w:t xml:space="preserve">o que foi dito pelo profeta: Repartiram entre si as minhas vestes, e sobre a minha veste lançaram sortes.</w:t>
      </w:r>
    </w:p>
    <w:p w14:paraId="493BCF7D" w14:textId="77777777" w:rsidR="00F90BDC" w:rsidRDefault="00F90BDC"/>
    <w:p w14:paraId="1693C674" w14:textId="77777777" w:rsidR="00F90BDC" w:rsidRDefault="00F90BDC">
      <w:r xmlns:w="http://schemas.openxmlformats.org/wordprocessingml/2006/main">
        <w:t xml:space="preserve">Jesus foi crucificado e suas vestes foram divididas entre o povo, cumprindo a profecia de que suas vestes seriam divididas por sorteio.</w:t>
      </w:r>
    </w:p>
    <w:p w14:paraId="3E311407" w14:textId="77777777" w:rsidR="00F90BDC" w:rsidRDefault="00F90BDC"/>
    <w:p w14:paraId="7BDA19BF" w14:textId="77777777" w:rsidR="00F90BDC" w:rsidRDefault="00F90BDC">
      <w:r xmlns:w="http://schemas.openxmlformats.org/wordprocessingml/2006/main">
        <w:t xml:space="preserve">1. A Fidelidade de Jesus: O Cumprimento da Profecia</w:t>
      </w:r>
    </w:p>
    <w:p w14:paraId="791A9FFB" w14:textId="77777777" w:rsidR="00F90BDC" w:rsidRDefault="00F90BDC"/>
    <w:p w14:paraId="0D785A18" w14:textId="77777777" w:rsidR="00F90BDC" w:rsidRDefault="00F90BDC">
      <w:r xmlns:w="http://schemas.openxmlformats.org/wordprocessingml/2006/main">
        <w:t xml:space="preserve">2. O poder de nossas decisões: o significado de lançar sortes</w:t>
      </w:r>
    </w:p>
    <w:p w14:paraId="5D251293" w14:textId="77777777" w:rsidR="00F90BDC" w:rsidRDefault="00F90BDC"/>
    <w:p w14:paraId="724672A8" w14:textId="77777777" w:rsidR="00F90BDC" w:rsidRDefault="00F90BDC">
      <w:r xmlns:w="http://schemas.openxmlformats.org/wordprocessingml/2006/main">
        <w:t xml:space="preserve">1. Isaías 53:12 "Portanto lhe dividirei a porção com os grandes, e ele repartirá o despojo com os fortes; porque derramou a sua alma na morte: e foi contado com os transgressores; e deu à luz o pecado de muitos, e intercedeu pelos transgressores”.</w:t>
      </w:r>
    </w:p>
    <w:p w14:paraId="13A98E65" w14:textId="77777777" w:rsidR="00F90BDC" w:rsidRDefault="00F90BDC"/>
    <w:p w14:paraId="6AC879CD" w14:textId="77777777" w:rsidR="00F90BDC" w:rsidRDefault="00F90BDC">
      <w:r xmlns:w="http://schemas.openxmlformats.org/wordprocessingml/2006/main">
        <w:t xml:space="preserve">2. Provérbios 16:33 "A sorte é lançada no colo; mas toda a disposição dela vem do Senhor."</w:t>
      </w:r>
    </w:p>
    <w:p w14:paraId="27F5A7C2" w14:textId="77777777" w:rsidR="00F90BDC" w:rsidRDefault="00F90BDC"/>
    <w:p w14:paraId="163181BD" w14:textId="77777777" w:rsidR="00F90BDC" w:rsidRDefault="00F90BDC">
      <w:r xmlns:w="http://schemas.openxmlformats.org/wordprocessingml/2006/main">
        <w:t xml:space="preserve">Mateus 27:36 E, assentados, observaram-no ali;</w:t>
      </w:r>
    </w:p>
    <w:p w14:paraId="044AF559" w14:textId="77777777" w:rsidR="00F90BDC" w:rsidRDefault="00F90BDC"/>
    <w:p w14:paraId="4AB307F6" w14:textId="77777777" w:rsidR="00F90BDC" w:rsidRDefault="00F90BDC">
      <w:r xmlns:w="http://schemas.openxmlformats.org/wordprocessingml/2006/main">
        <w:t xml:space="preserve">Os soldados observaram Jesus enquanto ele era crucificado.</w:t>
      </w:r>
    </w:p>
    <w:p w14:paraId="51453DC9" w14:textId="77777777" w:rsidR="00F90BDC" w:rsidRDefault="00F90BDC"/>
    <w:p w14:paraId="6860248E" w14:textId="77777777" w:rsidR="00F90BDC" w:rsidRDefault="00F90BDC">
      <w:r xmlns:w="http://schemas.openxmlformats.org/wordprocessingml/2006/main">
        <w:t xml:space="preserve">1. O Poder do Testemunho: Aprendendo com os Soldados na Cruz</w:t>
      </w:r>
    </w:p>
    <w:p w14:paraId="4B6741F0" w14:textId="77777777" w:rsidR="00F90BDC" w:rsidRDefault="00F90BDC"/>
    <w:p w14:paraId="535972AC" w14:textId="77777777" w:rsidR="00F90BDC" w:rsidRDefault="00F90BDC">
      <w:r xmlns:w="http://schemas.openxmlformats.org/wordprocessingml/2006/main">
        <w:t xml:space="preserve">2. O sacrifício de Jesus: a expressão máxima do amor</w:t>
      </w:r>
    </w:p>
    <w:p w14:paraId="29910C33" w14:textId="77777777" w:rsidR="00F90BDC" w:rsidRDefault="00F90BDC"/>
    <w:p w14:paraId="3C8DC097" w14:textId="77777777" w:rsidR="00F90BDC" w:rsidRDefault="00F90BDC">
      <w:r xmlns:w="http://schemas.openxmlformats.org/wordprocessingml/2006/main">
        <w:t xml:space="preserve">1. Isaías 53:5 - “Mas ele foi ferido pelas nossas transgressões, foi moído pelas nossas iniqüidades; o castigo que nos trouxe a paz estava sobre ele, e pelas suas feridas fomos sarados”.</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João 15:13 - “Ninguém tem maior amor do que este: de dar alguém a vida pelos amigos”.</w:t>
      </w:r>
    </w:p>
    <w:p w14:paraId="4C7A29AF" w14:textId="77777777" w:rsidR="00F90BDC" w:rsidRDefault="00F90BDC"/>
    <w:p w14:paraId="059E0082" w14:textId="77777777" w:rsidR="00F90BDC" w:rsidRDefault="00F90BDC">
      <w:r xmlns:w="http://schemas.openxmlformats.org/wordprocessingml/2006/main">
        <w:t xml:space="preserve">Mateus 27:37 E sobre a sua cabeça pôs escrita a sua acusação: ESTE É JESUS, O REI DOS JUDEUS.</w:t>
      </w:r>
    </w:p>
    <w:p w14:paraId="19863E37" w14:textId="77777777" w:rsidR="00F90BDC" w:rsidRDefault="00F90BDC"/>
    <w:p w14:paraId="4E0D864B" w14:textId="77777777" w:rsidR="00F90BDC" w:rsidRDefault="00F90BDC">
      <w:r xmlns:w="http://schemas.openxmlformats.org/wordprocessingml/2006/main">
        <w:t xml:space="preserve">Uma placa foi colocada acima da cabeça de Jesus na cruz que dizia: “Este é Jesus, o Rei dos Judeus”.</w:t>
      </w:r>
    </w:p>
    <w:p w14:paraId="77E5BB91" w14:textId="77777777" w:rsidR="00F90BDC" w:rsidRDefault="00F90BDC"/>
    <w:p w14:paraId="43599F17" w14:textId="77777777" w:rsidR="00F90BDC" w:rsidRDefault="00F90BDC">
      <w:r xmlns:w="http://schemas.openxmlformats.org/wordprocessingml/2006/main">
        <w:t xml:space="preserve">1. A realeza de Jesus: o que isso significa para nós</w:t>
      </w:r>
    </w:p>
    <w:p w14:paraId="6039011B" w14:textId="77777777" w:rsidR="00F90BDC" w:rsidRDefault="00F90BDC"/>
    <w:p w14:paraId="05EC5B27" w14:textId="77777777" w:rsidR="00F90BDC" w:rsidRDefault="00F90BDC">
      <w:r xmlns:w="http://schemas.openxmlformats.org/wordprocessingml/2006/main">
        <w:t xml:space="preserve">2. O sinal da realeza de Jesus: o que isso significa para nós</w:t>
      </w:r>
    </w:p>
    <w:p w14:paraId="5771A1B0" w14:textId="77777777" w:rsidR="00F90BDC" w:rsidRDefault="00F90BDC"/>
    <w:p w14:paraId="3D54B175" w14:textId="77777777" w:rsidR="00F90BDC" w:rsidRDefault="00F90BDC">
      <w:r xmlns:w="http://schemas.openxmlformats.org/wordprocessingml/2006/main">
        <w:t xml:space="preserve">1. João 3:17 - “Porque Deus enviou o seu Filho ao mundo não para que condenasse o mundo, mas para que o mundo fosse salvo por meio dele”.</w:t>
      </w:r>
    </w:p>
    <w:p w14:paraId="7528AB25" w14:textId="77777777" w:rsidR="00F90BDC" w:rsidRDefault="00F90BDC"/>
    <w:p w14:paraId="343A9BE2" w14:textId="77777777" w:rsidR="00F90BDC" w:rsidRDefault="00F90BDC">
      <w:r xmlns:w="http://schemas.openxmlformats.org/wordprocessingml/2006/main">
        <w:t xml:space="preserve">2. Romanos 8:1-3 - "Portanto, agora nenhuma condenação há para os que estão em Cristo Jesus. Porque a lei do Espírito de vida vos libertou em Cristo Jesus da lei do pecado e da morte. Porque Deus vos libertou fez o que a lei, enfraquecida pela carne, não podia fazer. Ao enviar seu próprio Filho em semelhança da carne pecaminosa e pelo pecado, ele condenou o pecado na carne”.</w:t>
      </w:r>
    </w:p>
    <w:p w14:paraId="477B073D" w14:textId="77777777" w:rsidR="00F90BDC" w:rsidRDefault="00F90BDC"/>
    <w:p w14:paraId="55D19CB4" w14:textId="77777777" w:rsidR="00F90BDC" w:rsidRDefault="00F90BDC">
      <w:r xmlns:w="http://schemas.openxmlformats.org/wordprocessingml/2006/main">
        <w:t xml:space="preserve">Mateus 27:38 Então foram crucificados com ele dois ladrões, um à direita e outro à esquerda.</w:t>
      </w:r>
    </w:p>
    <w:p w14:paraId="657594A8" w14:textId="77777777" w:rsidR="00F90BDC" w:rsidRDefault="00F90BDC"/>
    <w:p w14:paraId="6AD4E71E" w14:textId="77777777" w:rsidR="00F90BDC" w:rsidRDefault="00F90BDC">
      <w:r xmlns:w="http://schemas.openxmlformats.org/wordprocessingml/2006/main">
        <w:t xml:space="preserve">Jesus foi crucificado com dois criminosos, um à sua direita e outro à sua esquerda.</w:t>
      </w:r>
    </w:p>
    <w:p w14:paraId="04B34DEF" w14:textId="77777777" w:rsidR="00F90BDC" w:rsidRDefault="00F90BDC"/>
    <w:p w14:paraId="6DC169D1" w14:textId="77777777" w:rsidR="00F90BDC" w:rsidRDefault="00F90BDC">
      <w:r xmlns:w="http://schemas.openxmlformats.org/wordprocessingml/2006/main">
        <w:t xml:space="preserve">1. O Significado da Crucificação de Jesus: Compreendendo o Significado de Suas Horas Finais</w:t>
      </w:r>
    </w:p>
    <w:p w14:paraId="30056645" w14:textId="77777777" w:rsidR="00F90BDC" w:rsidRDefault="00F90BDC"/>
    <w:p w14:paraId="5A313BE8" w14:textId="77777777" w:rsidR="00F90BDC" w:rsidRDefault="00F90BDC">
      <w:r xmlns:w="http://schemas.openxmlformats.org/wordprocessingml/2006/main">
        <w:t xml:space="preserve">2. O poder do perdão: o exemplo de humildade e misericórdia de Jesus</w:t>
      </w:r>
    </w:p>
    <w:p w14:paraId="2DD42121" w14:textId="77777777" w:rsidR="00F90BDC" w:rsidRDefault="00F90BDC"/>
    <w:p w14:paraId="3E07AD67" w14:textId="77777777" w:rsidR="00F90BDC" w:rsidRDefault="00F90BDC">
      <w:r xmlns:w="http://schemas.openxmlformats.org/wordprocessingml/2006/main">
        <w:t xml:space="preserve">1. Lucas 23:43 - E Jesus lhe disse: “Em verdade te digo que hoje estarás comigo no Paraíso”.</w:t>
      </w:r>
    </w:p>
    <w:p w14:paraId="47942E05" w14:textId="77777777" w:rsidR="00F90BDC" w:rsidRDefault="00F90BDC"/>
    <w:p w14:paraId="1AB65B59" w14:textId="77777777" w:rsidR="00F90BDC" w:rsidRDefault="00F90BDC">
      <w:r xmlns:w="http://schemas.openxmlformats.org/wordprocessingml/2006/main">
        <w:t xml:space="preserve">2. João 8:1-11 - Mas Jesus foi ao Monte das Oliveiras. De manhã cedo ele voltou ao templo. Todo o povo veio até ele, e ele sentou-se e os ensinou.</w:t>
      </w:r>
    </w:p>
    <w:p w14:paraId="60DB1D87" w14:textId="77777777" w:rsidR="00F90BDC" w:rsidRDefault="00F90BDC"/>
    <w:p w14:paraId="5108A6B9" w14:textId="77777777" w:rsidR="00F90BDC" w:rsidRDefault="00F90BDC">
      <w:r xmlns:w="http://schemas.openxmlformats.org/wordprocessingml/2006/main">
        <w:t xml:space="preserve">Mateus 27:39 E os que passavam o insultavam, balançando a cabeça,</w:t>
      </w:r>
    </w:p>
    <w:p w14:paraId="53F0E983" w14:textId="77777777" w:rsidR="00F90BDC" w:rsidRDefault="00F90BDC"/>
    <w:p w14:paraId="5C3B2C6A" w14:textId="77777777" w:rsidR="00F90BDC" w:rsidRDefault="00F90BDC">
      <w:r xmlns:w="http://schemas.openxmlformats.org/wordprocessingml/2006/main">
        <w:t xml:space="preserve">As pessoas que passavam por Jesus zombavam dele e demonstravam sua desaprovação.</w:t>
      </w:r>
    </w:p>
    <w:p w14:paraId="6523D8F0" w14:textId="77777777" w:rsidR="00F90BDC" w:rsidRDefault="00F90BDC"/>
    <w:p w14:paraId="2B4667C0" w14:textId="77777777" w:rsidR="00F90BDC" w:rsidRDefault="00F90BDC">
      <w:r xmlns:w="http://schemas.openxmlformats.org/wordprocessingml/2006/main">
        <w:t xml:space="preserve">1. "O poder das palavras: como podemos escolher construir ou destruir"</w:t>
      </w:r>
    </w:p>
    <w:p w14:paraId="4706EE31" w14:textId="77777777" w:rsidR="00F90BDC" w:rsidRDefault="00F90BDC"/>
    <w:p w14:paraId="6FECA58A" w14:textId="77777777" w:rsidR="00F90BDC" w:rsidRDefault="00F90BDC">
      <w:r xmlns:w="http://schemas.openxmlformats.org/wordprocessingml/2006/main">
        <w:t xml:space="preserve">2. “Compreender o sofrimento de Jesus: estar com ele em sua hora de necessidade”</w:t>
      </w:r>
    </w:p>
    <w:p w14:paraId="649793DF" w14:textId="77777777" w:rsidR="00F90BDC" w:rsidRDefault="00F90BDC"/>
    <w:p w14:paraId="2610ABDA" w14:textId="77777777" w:rsidR="00F90BDC" w:rsidRDefault="00F90BDC">
      <w:r xmlns:w="http://schemas.openxmlformats.org/wordprocessingml/2006/main">
        <w:t xml:space="preserve">1. Hebreus 13:12-13 - "Portanto, também Jesus, para santificar o povo com o seu próprio sangue, sofreu fora da porta. Saiamos pois a ele fora do arraial, levando o seu opróbrio."</w:t>
      </w:r>
    </w:p>
    <w:p w14:paraId="689D9BDD" w14:textId="77777777" w:rsidR="00F90BDC" w:rsidRDefault="00F90BDC"/>
    <w:p w14:paraId="01716D0B" w14:textId="77777777" w:rsidR="00F90BDC" w:rsidRDefault="00F90BDC">
      <w:r xmlns:w="http://schemas.openxmlformats.org/wordprocessingml/2006/main">
        <w:t xml:space="preserve">2. Provérbios 18:21 - "A morte e a vida estão no poder da língua; e quem a ama comerá do seu fruto."</w:t>
      </w:r>
    </w:p>
    <w:p w14:paraId="7770E6DB" w14:textId="77777777" w:rsidR="00F90BDC" w:rsidRDefault="00F90BDC"/>
    <w:p w14:paraId="415551AD" w14:textId="77777777" w:rsidR="00F90BDC" w:rsidRDefault="00F90BDC">
      <w:r xmlns:w="http://schemas.openxmlformats.org/wordprocessingml/2006/main">
        <w:t xml:space="preserve">Mateus 27:40 E dizendo: Tu, que destróis o templo e em três dias o reedificas, salva-te a ti mesmo. Se você é o Filho de Deus, desça da cruz.</w:t>
      </w:r>
    </w:p>
    <w:p w14:paraId="012B3171" w14:textId="77777777" w:rsidR="00F90BDC" w:rsidRDefault="00F90BDC"/>
    <w:p w14:paraId="71147C7D" w14:textId="77777777" w:rsidR="00F90BDC" w:rsidRDefault="00F90BDC">
      <w:r xmlns:w="http://schemas.openxmlformats.org/wordprocessingml/2006/main">
        <w:t xml:space="preserve">A multidão zombou de Jesus, dizendo-lhe que se salvasse se fosse o Filho de Deus.</w:t>
      </w:r>
    </w:p>
    <w:p w14:paraId="39F8A958" w14:textId="77777777" w:rsidR="00F90BDC" w:rsidRDefault="00F90BDC"/>
    <w:p w14:paraId="13856392" w14:textId="77777777" w:rsidR="00F90BDC" w:rsidRDefault="00F90BDC">
      <w:r xmlns:w="http://schemas.openxmlformats.org/wordprocessingml/2006/main">
        <w:t xml:space="preserve">1: Como Jesus nos mostra o poder da fé, mesmo diante das adversidades e das dúvidas.</w:t>
      </w:r>
    </w:p>
    <w:p w14:paraId="7F49A044" w14:textId="77777777" w:rsidR="00F90BDC" w:rsidRDefault="00F90BDC"/>
    <w:p w14:paraId="469654CD" w14:textId="77777777" w:rsidR="00F90BDC" w:rsidRDefault="00F90BDC">
      <w:r xmlns:w="http://schemas.openxmlformats.org/wordprocessingml/2006/main">
        <w:t xml:space="preserve">2: Compreender a importância de depositar a nossa confiança em Deus, mesmo quando parece que o mundo inteiro está contra nós.</w:t>
      </w:r>
    </w:p>
    <w:p w14:paraId="10401F4E" w14:textId="77777777" w:rsidR="00F90BDC" w:rsidRDefault="00F90BDC"/>
    <w:p w14:paraId="06FDBD38" w14:textId="77777777" w:rsidR="00F90BDC" w:rsidRDefault="00F90BDC">
      <w:r xmlns:w="http://schemas.openxmlformats.org/wordprocessingml/2006/main">
        <w:t xml:space="preserve">1: Hebreus 11:1 - “Ora, a fé é a certeza das coisas que se esperam, a convicção das coisas que não se veem”.</w:t>
      </w:r>
    </w:p>
    <w:p w14:paraId="4F50C491" w14:textId="77777777" w:rsidR="00F90BDC" w:rsidRDefault="00F90BDC"/>
    <w:p w14:paraId="6891C37E" w14:textId="77777777" w:rsidR="00F90BDC" w:rsidRDefault="00F90BDC">
      <w:r xmlns:w="http://schemas.openxmlformats.org/wordprocessingml/2006/main">
        <w:t xml:space="preserve">2: Mateus 16:24-26 - "Então Jesus disse aos seus discípulos: “Se alguém quiser vir após mim, negue-se a si mesmo, tome a sua cruz e siga-me. Pois quem quiser salvar a sua vida, perdê-la-á, mas quem perder a sua vida por minha causa a encontrará. Pois que aproveitará ao homem se ganhar o mundo inteiro e perder a sua alma? Ou que dará o homem em troca da sua alma?»</w:t>
      </w:r>
    </w:p>
    <w:p w14:paraId="3B05AA4A" w14:textId="77777777" w:rsidR="00F90BDC" w:rsidRDefault="00F90BDC"/>
    <w:p w14:paraId="6362B9D7" w14:textId="77777777" w:rsidR="00F90BDC" w:rsidRDefault="00F90BDC">
      <w:r xmlns:w="http://schemas.openxmlformats.org/wordprocessingml/2006/main">
        <w:t xml:space="preserve">Mateus 27:41 Da mesma forma também os principais sacerdotes, zombando dele, juntamente com os escribas e os anciãos, disseram:</w:t>
      </w:r>
    </w:p>
    <w:p w14:paraId="5D804897" w14:textId="77777777" w:rsidR="00F90BDC" w:rsidRDefault="00F90BDC"/>
    <w:p w14:paraId="1D6DC0BE" w14:textId="77777777" w:rsidR="00F90BDC" w:rsidRDefault="00F90BDC">
      <w:r xmlns:w="http://schemas.openxmlformats.org/wordprocessingml/2006/main">
        <w:t xml:space="preserve">Os principais sacerdotes, escribas e anciãos zombaram de Jesus.</w:t>
      </w:r>
    </w:p>
    <w:p w14:paraId="1688047B" w14:textId="77777777" w:rsidR="00F90BDC" w:rsidRDefault="00F90BDC"/>
    <w:p w14:paraId="7B2092C9" w14:textId="77777777" w:rsidR="00F90BDC" w:rsidRDefault="00F90BDC">
      <w:r xmlns:w="http://schemas.openxmlformats.org/wordprocessingml/2006/main">
        <w:t xml:space="preserve">1: O perigo da zombaria</w:t>
      </w:r>
    </w:p>
    <w:p w14:paraId="2BAC1A63" w14:textId="77777777" w:rsidR="00F90BDC" w:rsidRDefault="00F90BDC"/>
    <w:p w14:paraId="047D1B10" w14:textId="77777777" w:rsidR="00F90BDC" w:rsidRDefault="00F90BDC">
      <w:r xmlns:w="http://schemas.openxmlformats.org/wordprocessingml/2006/main">
        <w:t xml:space="preserve">2: O Poder da Humildade</w:t>
      </w:r>
    </w:p>
    <w:p w14:paraId="4E83F926" w14:textId="77777777" w:rsidR="00F90BDC" w:rsidRDefault="00F90BDC"/>
    <w:p w14:paraId="37F9F375" w14:textId="77777777" w:rsidR="00F90BDC" w:rsidRDefault="00F90BDC">
      <w:r xmlns:w="http://schemas.openxmlformats.org/wordprocessingml/2006/main">
        <w:t xml:space="preserve">1: Tiago 4:10, "Humilhai-vos diante do Senhor, e ele vos exaltará."</w:t>
      </w:r>
    </w:p>
    <w:p w14:paraId="0AFDA261" w14:textId="77777777" w:rsidR="00F90BDC" w:rsidRDefault="00F90BDC"/>
    <w:p w14:paraId="3F4B12AB" w14:textId="77777777" w:rsidR="00F90BDC" w:rsidRDefault="00F90BDC">
      <w:r xmlns:w="http://schemas.openxmlformats.org/wordprocessingml/2006/main">
        <w:t xml:space="preserve">2: Efésios 4:29: "Não saia da vossa boca nenhuma palavra corrupta, mas apenas a que for boa para a edificação, conforme a ocasião, para que dê graça aos que ouvem."</w:t>
      </w:r>
    </w:p>
    <w:p w14:paraId="3E180323" w14:textId="77777777" w:rsidR="00F90BDC" w:rsidRDefault="00F90BDC"/>
    <w:p w14:paraId="3A3D2776" w14:textId="77777777" w:rsidR="00F90BDC" w:rsidRDefault="00F90BDC">
      <w:r xmlns:w="http://schemas.openxmlformats.org/wordprocessingml/2006/main">
        <w:t xml:space="preserve">Mateus 27:42 Ele salvou outros; ele mesmo ele não pode salvar. Se ele é o Rei de Israel, desça agora da cruz, e acreditaremos nele.</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povo zombou de Jesus por afirmar ser o Rei de Israel, pedindo-lhe que descesse da cruz se quisesse que acreditassem nele.</w:t>
      </w:r>
    </w:p>
    <w:p w14:paraId="3C5E437A" w14:textId="77777777" w:rsidR="00F90BDC" w:rsidRDefault="00F90BDC"/>
    <w:p w14:paraId="074F67C8" w14:textId="77777777" w:rsidR="00F90BDC" w:rsidRDefault="00F90BDC">
      <w:r xmlns:w="http://schemas.openxmlformats.org/wordprocessingml/2006/main">
        <w:t xml:space="preserve">1. A humildade de Jesus: Como Jesus se humilhou na morte na cruz para a nossa salvação.</w:t>
      </w:r>
    </w:p>
    <w:p w14:paraId="0C4D0993" w14:textId="77777777" w:rsidR="00F90BDC" w:rsidRDefault="00F90BDC"/>
    <w:p w14:paraId="0274FC6F" w14:textId="77777777" w:rsidR="00F90BDC" w:rsidRDefault="00F90BDC">
      <w:r xmlns:w="http://schemas.openxmlformats.org/wordprocessingml/2006/main">
        <w:t xml:space="preserve">2. O poder da fé: Como a fé em Jesus pode nos trazer a salvação apesar das nossas dúvidas e medos.</w:t>
      </w:r>
    </w:p>
    <w:p w14:paraId="5D04F25C" w14:textId="77777777" w:rsidR="00F90BDC" w:rsidRDefault="00F90BDC"/>
    <w:p w14:paraId="21D28A91" w14:textId="77777777" w:rsidR="00F90BDC" w:rsidRDefault="00F90BDC">
      <w:r xmlns:w="http://schemas.openxmlformats.org/wordprocessingml/2006/main">
        <w:t xml:space="preserve">1. Filipenses 2:7-8 - “Mas tornou-se sem reputação, e assumiu a forma de servo, e foi feito à semelhança dos homens: E, sendo achado na aparência de homem, humilhou-se, e tornou-se obediente até a morte, até a morte de cruz”.</w:t>
      </w:r>
    </w:p>
    <w:p w14:paraId="251AB0AC" w14:textId="77777777" w:rsidR="00F90BDC" w:rsidRDefault="00F90BDC"/>
    <w:p w14:paraId="0BF881B7" w14:textId="77777777" w:rsidR="00F90BDC" w:rsidRDefault="00F90BDC">
      <w:r xmlns:w="http://schemas.openxmlformats.org/wordprocessingml/2006/main">
        <w:t xml:space="preserve">2. Hebreus 11:1 – “Ora, a fé é o firme fundamento das coisas que se esperam, e a prova das coisas que se não veem.”</w:t>
      </w:r>
    </w:p>
    <w:p w14:paraId="57950B0B" w14:textId="77777777" w:rsidR="00F90BDC" w:rsidRDefault="00F90BDC"/>
    <w:p w14:paraId="0BD57C5E" w14:textId="77777777" w:rsidR="00F90BDC" w:rsidRDefault="00F90BDC">
      <w:r xmlns:w="http://schemas.openxmlformats.org/wordprocessingml/2006/main">
        <w:t xml:space="preserve">Mateus 27:43 Ele confiou em Deus; livre-o agora, se o quiser; porque disse: Eu sou o Filho de Deus.</w:t>
      </w:r>
    </w:p>
    <w:p w14:paraId="1810CDAF" w14:textId="77777777" w:rsidR="00F90BDC" w:rsidRDefault="00F90BDC"/>
    <w:p w14:paraId="57AF7A81" w14:textId="77777777" w:rsidR="00F90BDC" w:rsidRDefault="00F90BDC">
      <w:r xmlns:w="http://schemas.openxmlformats.org/wordprocessingml/2006/main">
        <w:t xml:space="preserve">Os principais sacerdotes e mestres da lei zombam de Jesus, clamando a Deus para libertá-lo, se ele realmente for o Filho de Deus.</w:t>
      </w:r>
    </w:p>
    <w:p w14:paraId="01FB8F18" w14:textId="77777777" w:rsidR="00F90BDC" w:rsidRDefault="00F90BDC"/>
    <w:p w14:paraId="2AAD323C" w14:textId="77777777" w:rsidR="00F90BDC" w:rsidRDefault="00F90BDC">
      <w:r xmlns:w="http://schemas.openxmlformats.org/wordprocessingml/2006/main">
        <w:t xml:space="preserve">1. O Plano de Deus para a Salvação: Como o Sofrimento de Jesus nos Traz Esperança</w:t>
      </w:r>
    </w:p>
    <w:p w14:paraId="516CE936" w14:textId="77777777" w:rsidR="00F90BDC" w:rsidRDefault="00F90BDC"/>
    <w:p w14:paraId="5A3B9D0C" w14:textId="77777777" w:rsidR="00F90BDC" w:rsidRDefault="00F90BDC">
      <w:r xmlns:w="http://schemas.openxmlformats.org/wordprocessingml/2006/main">
        <w:t xml:space="preserve">2. O poder da confiança: aprendendo a seguir a Deus apesar das circunstâncias</w:t>
      </w:r>
    </w:p>
    <w:p w14:paraId="3C04CCCC" w14:textId="77777777" w:rsidR="00F90BDC" w:rsidRDefault="00F90BDC"/>
    <w:p w14:paraId="1F31761E" w14:textId="77777777" w:rsidR="00F90BDC" w:rsidRDefault="00F90BDC">
      <w:r xmlns:w="http://schemas.openxmlformats.org/wordprocessingml/2006/main">
        <w:t xml:space="preserve">1. Isaías 53:4-5 - "Certamente ele tomou sobre si as nossas enfermidades e carregou as nossas dores; contudo nós o reputávamos como ferido, ferido por Deus e afligido. Mas ele foi traspassado pelas nossas transgressões; ele foi moído pelas nossas iniqüidades; sobre Ele foi o castigo que nos trouxe a paz, e pelas suas feridas fomos curados”.</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12:2 - “olhando para Jesus, o fundador e consumador da nossa fé, o qual, pela alegria que lhe estava proposta, suportou a cruz, desprezando a vergonha, e está sentado à direita do trono de Deus. "</w:t>
      </w:r>
    </w:p>
    <w:p w14:paraId="04B12B17" w14:textId="77777777" w:rsidR="00F90BDC" w:rsidRDefault="00F90BDC"/>
    <w:p w14:paraId="1BCED744" w14:textId="77777777" w:rsidR="00F90BDC" w:rsidRDefault="00F90BDC">
      <w:r xmlns:w="http://schemas.openxmlformats.org/wordprocessingml/2006/main">
        <w:t xml:space="preserve">Mateus 27:44 Também os ladrões, que com ele foram crucificados, lançaram-lhe o mesmo nos dentes.</w:t>
      </w:r>
    </w:p>
    <w:p w14:paraId="6925113C" w14:textId="77777777" w:rsidR="00F90BDC" w:rsidRDefault="00F90BDC"/>
    <w:p w14:paraId="4E131A37" w14:textId="77777777" w:rsidR="00F90BDC" w:rsidRDefault="00F90BDC">
      <w:r xmlns:w="http://schemas.openxmlformats.org/wordprocessingml/2006/main">
        <w:t xml:space="preserve">Os ladrões crucificados com Jesus zombaram dele.</w:t>
      </w:r>
    </w:p>
    <w:p w14:paraId="4DE18DA4" w14:textId="77777777" w:rsidR="00F90BDC" w:rsidRDefault="00F90BDC"/>
    <w:p w14:paraId="6103A85D" w14:textId="77777777" w:rsidR="00F90BDC" w:rsidRDefault="00F90BDC">
      <w:r xmlns:w="http://schemas.openxmlformats.org/wordprocessingml/2006/main">
        <w:t xml:space="preserve">1: Jesus suportou a zombaria e mesmo nos momentos mais sombrios permaneceu forte em sua fé.</w:t>
      </w:r>
    </w:p>
    <w:p w14:paraId="645EE52E" w14:textId="77777777" w:rsidR="00F90BDC" w:rsidRDefault="00F90BDC"/>
    <w:p w14:paraId="278AF70B" w14:textId="77777777" w:rsidR="00F90BDC" w:rsidRDefault="00F90BDC">
      <w:r xmlns:w="http://schemas.openxmlformats.org/wordprocessingml/2006/main">
        <w:t xml:space="preserve">2: Podemos aprender com Jesus a permanecer fiéis em todas as circunstâncias, mesmo quando somos ridicularizados.</w:t>
      </w:r>
    </w:p>
    <w:p w14:paraId="193438F7" w14:textId="77777777" w:rsidR="00F90BDC" w:rsidRDefault="00F90BDC"/>
    <w:p w14:paraId="037A18A7" w14:textId="77777777" w:rsidR="00F90BDC" w:rsidRDefault="00F90BDC">
      <w:r xmlns:w="http://schemas.openxmlformats.org/wordprocessingml/2006/main">
        <w:t xml:space="preserve">1: 1 Pedro 2:21-23 “Porque para isso fostes chamados: porque também Cristo sofreu por nós, deixando-nos o exemplo, para que sigais os seus passos: o qual não cometeu pecado, nem se achou engano na sua boca: o qual , quando ele foi injuriado, não injuriou novamente; quando ele sofreu, ele não ameaçou; mas entregou-se àquele que julga com justiça”.</w:t>
      </w:r>
    </w:p>
    <w:p w14:paraId="7E1065A1" w14:textId="77777777" w:rsidR="00F90BDC" w:rsidRDefault="00F90BDC"/>
    <w:p w14:paraId="5617BCB6" w14:textId="77777777" w:rsidR="00F90BDC" w:rsidRDefault="00F90BDC">
      <w:r xmlns:w="http://schemas.openxmlformats.org/wordprocessingml/2006/main">
        <w:t xml:space="preserve">2: Hebreus 12:2-3 “Olhando para Jesus, autor e consumador da nossa fé; que pela alegria que lhe estava proposta suportou a cruz, desprezando a vergonha, e está assentado à direita do trono de Deus. Pois considerai aquele que suportou tal contradição dos pecadores contra si mesmo, para que não vos canseis e desmaieis.”</w:t>
      </w:r>
    </w:p>
    <w:p w14:paraId="67AF6942" w14:textId="77777777" w:rsidR="00F90BDC" w:rsidRDefault="00F90BDC"/>
    <w:p w14:paraId="4F65EC55" w14:textId="77777777" w:rsidR="00F90BDC" w:rsidRDefault="00F90BDC">
      <w:r xmlns:w="http://schemas.openxmlformats.org/wordprocessingml/2006/main">
        <w:t xml:space="preserve">Mateus 27:45 Ora, desde a hora sexta houve trevas sobre toda a terra até a hora nona.</w:t>
      </w:r>
    </w:p>
    <w:p w14:paraId="14284D2D" w14:textId="77777777" w:rsidR="00F90BDC" w:rsidRDefault="00F90BDC"/>
    <w:p w14:paraId="69257815" w14:textId="77777777" w:rsidR="00F90BDC" w:rsidRDefault="00F90BDC">
      <w:r xmlns:w="http://schemas.openxmlformats.org/wordprocessingml/2006/main">
        <w:t xml:space="preserve">Ao meio-dia, a escuridão caiu sobre toda a terra durante três horas.</w:t>
      </w:r>
    </w:p>
    <w:p w14:paraId="5D7CBB6F" w14:textId="77777777" w:rsidR="00F90BDC" w:rsidRDefault="00F90BDC"/>
    <w:p w14:paraId="152F6A31" w14:textId="77777777" w:rsidR="00F90BDC" w:rsidRDefault="00F90BDC">
      <w:r xmlns:w="http://schemas.openxmlformats.org/wordprocessingml/2006/main">
        <w:t xml:space="preserve">1: O sacrifício de Jesus proporcionou uma maneira de nos reconciliarmos com Deus.</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Quando Jesus morreu na cruz, foi um momento sombrio e sombrio para o mundo.</w:t>
      </w:r>
    </w:p>
    <w:p w14:paraId="6C9110C8" w14:textId="77777777" w:rsidR="00F90BDC" w:rsidRDefault="00F90BDC"/>
    <w:p w14:paraId="143DC231" w14:textId="77777777" w:rsidR="00F90BDC" w:rsidRDefault="00F90BDC">
      <w:r xmlns:w="http://schemas.openxmlformats.org/wordprocessingml/2006/main">
        <w:t xml:space="preserve">1: Isaías 53:5 - “Mas ele foi traspassado pelas nossas transgressões; ele foi esmagado pelas nossas iniqüidades; sobre ele estava o castigo que nos trouxe paz, e pelas suas feridas fomos curados”.</w:t>
      </w:r>
    </w:p>
    <w:p w14:paraId="204F9D41" w14:textId="77777777" w:rsidR="00F90BDC" w:rsidRDefault="00F90BDC"/>
    <w:p w14:paraId="29509D15" w14:textId="77777777" w:rsidR="00F90BDC" w:rsidRDefault="00F90BDC">
      <w:r xmlns:w="http://schemas.openxmlformats.org/wordprocessingml/2006/main">
        <w:t xml:space="preserve">2: Lucas 23:44-46 - “Era quase a hora sexta, e as trevas cobriram toda a terra até a hora nona, porque o sol parou de brilhar. E o véu do templo rasgou-se em dois. Jesus clamou em alta voz: 'Pai, em tuas mãos entrego o meu espírito'. Quando ele disse isso, ele deu seu último suspiro.”</w:t>
      </w:r>
    </w:p>
    <w:p w14:paraId="14A6F9A3" w14:textId="77777777" w:rsidR="00F90BDC" w:rsidRDefault="00F90BDC"/>
    <w:p w14:paraId="64C38EDF" w14:textId="77777777" w:rsidR="00F90BDC" w:rsidRDefault="00F90BDC">
      <w:r xmlns:w="http://schemas.openxmlformats.org/wordprocessingml/2006/main">
        <w:t xml:space="preserve">Mateus 27:46 E perto da hora nona clamou Jesus em alta voz, dizendo: Eli, Eli, lama sabactani? isto é, meu Deus, meu Deus, por que me abandonaste?</w:t>
      </w:r>
    </w:p>
    <w:p w14:paraId="3D4CE4BE" w14:textId="77777777" w:rsidR="00F90BDC" w:rsidRDefault="00F90BDC"/>
    <w:p w14:paraId="49F01DCC" w14:textId="77777777" w:rsidR="00F90BDC" w:rsidRDefault="00F90BDC">
      <w:r xmlns:w="http://schemas.openxmlformats.org/wordprocessingml/2006/main">
        <w:t xml:space="preserve">Jesus, na hora nona de Seu sofrimento na cruz, clamou a Deus em angústia perguntando por que havia sido abandonado.</w:t>
      </w:r>
    </w:p>
    <w:p w14:paraId="1BB3ED9C" w14:textId="77777777" w:rsidR="00F90BDC" w:rsidRDefault="00F90BDC"/>
    <w:p w14:paraId="60AF2C9F" w14:textId="77777777" w:rsidR="00F90BDC" w:rsidRDefault="00F90BDC">
      <w:r xmlns:w="http://schemas.openxmlformats.org/wordprocessingml/2006/main">
        <w:t xml:space="preserve">1. A Agonia de Jesus: Compreendendo o Sacrifício de Nosso Salvador</w:t>
      </w:r>
    </w:p>
    <w:p w14:paraId="3B4FBD62" w14:textId="77777777" w:rsidR="00F90BDC" w:rsidRDefault="00F90BDC"/>
    <w:p w14:paraId="7D212879" w14:textId="77777777" w:rsidR="00F90BDC" w:rsidRDefault="00F90BDC">
      <w:r xmlns:w="http://schemas.openxmlformats.org/wordprocessingml/2006/main">
        <w:t xml:space="preserve">2. O último ato de amor: explorando o abandono de Jesus</w:t>
      </w:r>
    </w:p>
    <w:p w14:paraId="7C1A9BEB" w14:textId="77777777" w:rsidR="00F90BDC" w:rsidRDefault="00F90BDC"/>
    <w:p w14:paraId="23DC9137" w14:textId="77777777" w:rsidR="00F90BDC" w:rsidRDefault="00F90BDC">
      <w:r xmlns:w="http://schemas.openxmlformats.org/wordprocessingml/2006/main">
        <w:t xml:space="preserve">1. Salmo 22:1-2 - "Meu Deus, meu Deus, por que me abandonaste? Por que estás tão longe de me salvar, tão longe dos meus gritos de angústia? Meu Deus, eu grito de dia, mas tu não respondo, à noite, mas não encontro descanso."</w:t>
      </w:r>
    </w:p>
    <w:p w14:paraId="5FBBB4C9" w14:textId="77777777" w:rsidR="00F90BDC" w:rsidRDefault="00F90BDC"/>
    <w:p w14:paraId="3F1359A3" w14:textId="77777777" w:rsidR="00F90BDC" w:rsidRDefault="00F90BDC">
      <w:r xmlns:w="http://schemas.openxmlformats.org/wordprocessingml/2006/main">
        <w:t xml:space="preserve">2. Isaías 53:3-4 - "Ele foi desprezado e rejeitado pela humanidade, um homem sofredor e familiarizado com a dor. Como alguém de quem as pessoas escondem o rosto, ele foi desprezado, e nós o tínhamos em baixa estima. Certamente ele assumiu nossa dor e suportou nosso sofrimento."</w:t>
      </w:r>
    </w:p>
    <w:p w14:paraId="64629B27" w14:textId="77777777" w:rsidR="00F90BDC" w:rsidRDefault="00F90BDC"/>
    <w:p w14:paraId="35E71850" w14:textId="77777777" w:rsidR="00F90BDC" w:rsidRDefault="00F90BDC">
      <w:r xmlns:w="http://schemas.openxmlformats.org/wordprocessingml/2006/main">
        <w:t xml:space="preserve">Mateus 27:47 Alguns dos que ali estavam, ouvindo isso, disseram: Este homem chama </w:t>
      </w:r>
      <w:r xmlns:w="http://schemas.openxmlformats.org/wordprocessingml/2006/main">
        <w:lastRenderedPageBreak xmlns:w="http://schemas.openxmlformats.org/wordprocessingml/2006/main"/>
      </w:r>
      <w:r xmlns:w="http://schemas.openxmlformats.org/wordprocessingml/2006/main">
        <w:t xml:space="preserve">Elias.</w:t>
      </w:r>
    </w:p>
    <w:p w14:paraId="7D9C732D" w14:textId="77777777" w:rsidR="00F90BDC" w:rsidRDefault="00F90BDC"/>
    <w:p w14:paraId="75FB7570" w14:textId="77777777" w:rsidR="00F90BDC" w:rsidRDefault="00F90BDC">
      <w:r xmlns:w="http://schemas.openxmlformats.org/wordprocessingml/2006/main">
        <w:t xml:space="preserve">Esta passagem narra como alguns espectadores da crucificação de Jesus responderam dizendo que Jesus estava chamando por Elias.</w:t>
      </w:r>
    </w:p>
    <w:p w14:paraId="4AD53FB3" w14:textId="77777777" w:rsidR="00F90BDC" w:rsidRDefault="00F90BDC"/>
    <w:p w14:paraId="71F99329" w14:textId="77777777" w:rsidR="00F90BDC" w:rsidRDefault="00F90BDC">
      <w:r xmlns:w="http://schemas.openxmlformats.org/wordprocessingml/2006/main">
        <w:t xml:space="preserve">1. A Crucificação de Jesus: Uma Oportunidade de Salvação</w:t>
      </w:r>
    </w:p>
    <w:p w14:paraId="0E8F83A2" w14:textId="77777777" w:rsidR="00F90BDC" w:rsidRDefault="00F90BDC"/>
    <w:p w14:paraId="32B99B85" w14:textId="77777777" w:rsidR="00F90BDC" w:rsidRDefault="00F90BDC">
      <w:r xmlns:w="http://schemas.openxmlformats.org/wordprocessingml/2006/main">
        <w:t xml:space="preserve">2. O Propósito de Deus na Morte de Jesus</w:t>
      </w:r>
    </w:p>
    <w:p w14:paraId="1590039A" w14:textId="77777777" w:rsidR="00F90BDC" w:rsidRDefault="00F90BDC"/>
    <w:p w14:paraId="50E6ECF5" w14:textId="77777777" w:rsidR="00F90BDC" w:rsidRDefault="00F90BDC">
      <w:r xmlns:w="http://schemas.openxmlformats.org/wordprocessingml/2006/main">
        <w:t xml:space="preserve">1. Salmo 22:1-21 – Uma profecia messiânica da morte de Jesus na cruz</w:t>
      </w:r>
    </w:p>
    <w:p w14:paraId="461D4DD1" w14:textId="77777777" w:rsidR="00F90BDC" w:rsidRDefault="00F90BDC"/>
    <w:p w14:paraId="6D3F2A75" w14:textId="77777777" w:rsidR="00F90BDC" w:rsidRDefault="00F90BDC">
      <w:r xmlns:w="http://schemas.openxmlformats.org/wordprocessingml/2006/main">
        <w:t xml:space="preserve">2. Isaías 53:4-6 – Uma profecia da morte de Jesus e da salvação que ele traria</w:t>
      </w:r>
    </w:p>
    <w:p w14:paraId="2B4CBB0C" w14:textId="77777777" w:rsidR="00F90BDC" w:rsidRDefault="00F90BDC"/>
    <w:p w14:paraId="39B08E9B" w14:textId="77777777" w:rsidR="00F90BDC" w:rsidRDefault="00F90BDC">
      <w:r xmlns:w="http://schemas.openxmlformats.org/wordprocessingml/2006/main">
        <w:t xml:space="preserve">Mateus 27:48 E logo um deles correu, e tomou uma esponja, e encheu-a de vinagre, e colocou-a sobre uma cana, e deu-lhe de beber.</w:t>
      </w:r>
    </w:p>
    <w:p w14:paraId="455BA294" w14:textId="77777777" w:rsidR="00F90BDC" w:rsidRDefault="00F90BDC"/>
    <w:p w14:paraId="6778F289" w14:textId="77777777" w:rsidR="00F90BDC" w:rsidRDefault="00F90BDC">
      <w:r xmlns:w="http://schemas.openxmlformats.org/wordprocessingml/2006/main">
        <w:t xml:space="preserve">Jesus recebeu vinagre numa cana para beber enquanto Ele estava na cruz.</w:t>
      </w:r>
    </w:p>
    <w:p w14:paraId="25FD6BC1" w14:textId="77777777" w:rsidR="00F90BDC" w:rsidRDefault="00F90BDC"/>
    <w:p w14:paraId="061B99DE" w14:textId="77777777" w:rsidR="00F90BDC" w:rsidRDefault="00F90BDC">
      <w:r xmlns:w="http://schemas.openxmlformats.org/wordprocessingml/2006/main">
        <w:t xml:space="preserve">1. O poder do amor sacrificial</w:t>
      </w:r>
    </w:p>
    <w:p w14:paraId="6BEA8973" w14:textId="77777777" w:rsidR="00F90BDC" w:rsidRDefault="00F90BDC"/>
    <w:p w14:paraId="1FA7FCA3" w14:textId="77777777" w:rsidR="00F90BDC" w:rsidRDefault="00F90BDC">
      <w:r xmlns:w="http://schemas.openxmlformats.org/wordprocessingml/2006/main">
        <w:t xml:space="preserve">2. Provando nossa fé por meio de ações</w:t>
      </w:r>
    </w:p>
    <w:p w14:paraId="0A93B66F" w14:textId="77777777" w:rsidR="00F90BDC" w:rsidRDefault="00F90BDC"/>
    <w:p w14:paraId="5FCA8329" w14:textId="77777777" w:rsidR="00F90BDC" w:rsidRDefault="00F90BDC">
      <w:r xmlns:w="http://schemas.openxmlformats.org/wordprocessingml/2006/main">
        <w:t xml:space="preserve">1. João 15:13 - Ninguém tem maior amor do que este, de dar alguém a sua vida pelos seus amigos.</w:t>
      </w:r>
    </w:p>
    <w:p w14:paraId="771696A1" w14:textId="77777777" w:rsidR="00F90BDC" w:rsidRDefault="00F90BDC"/>
    <w:p w14:paraId="389D9D6B" w14:textId="77777777" w:rsidR="00F90BDC" w:rsidRDefault="00F90BDC">
      <w:r xmlns:w="http://schemas.openxmlformats.org/wordprocessingml/2006/main">
        <w:t xml:space="preserve">2. Filipenses 2:7-8 - Mas perdeu fama e assumiu a forma de servo, e foi feito à semelhança dos homens: E, sendo considerado homem, humilhou-se e tornou-se obediente até a morte, até a morte de cruz.</w:t>
      </w:r>
    </w:p>
    <w:p w14:paraId="11ACE053" w14:textId="77777777" w:rsidR="00F90BDC" w:rsidRDefault="00F90BDC"/>
    <w:p w14:paraId="30268A73" w14:textId="77777777" w:rsidR="00F90BDC" w:rsidRDefault="00F90BDC">
      <w:r xmlns:w="http://schemas.openxmlformats.org/wordprocessingml/2006/main">
        <w:t xml:space="preserve">Mateus 27:49 Os demais disseram: Vamos ver se Elias virá salvá-lo.</w:t>
      </w:r>
    </w:p>
    <w:p w14:paraId="519A1D64" w14:textId="77777777" w:rsidR="00F90BDC" w:rsidRDefault="00F90BDC"/>
    <w:p w14:paraId="20666756" w14:textId="77777777" w:rsidR="00F90BDC" w:rsidRDefault="00F90BDC">
      <w:r xmlns:w="http://schemas.openxmlformats.org/wordprocessingml/2006/main">
        <w:t xml:space="preserve">A multidão na crucificação de Jesus questionava se Elias viria para salvar Jesus.</w:t>
      </w:r>
    </w:p>
    <w:p w14:paraId="13971833" w14:textId="77777777" w:rsidR="00F90BDC" w:rsidRDefault="00F90BDC"/>
    <w:p w14:paraId="26881AB8" w14:textId="77777777" w:rsidR="00F90BDC" w:rsidRDefault="00F90BDC">
      <w:r xmlns:w="http://schemas.openxmlformats.org/wordprocessingml/2006/main">
        <w:t xml:space="preserve">1: Não deveríamos questionar o plano de Deus, mas sim confiar na Sua vontade.</w:t>
      </w:r>
    </w:p>
    <w:p w14:paraId="4E75D58A" w14:textId="77777777" w:rsidR="00F90BDC" w:rsidRDefault="00F90BDC"/>
    <w:p w14:paraId="198E0107" w14:textId="77777777" w:rsidR="00F90BDC" w:rsidRDefault="00F90BDC">
      <w:r xmlns:w="http://schemas.openxmlformats.org/wordprocessingml/2006/main">
        <w:t xml:space="preserve">2: Devemos olhar para o exemplo de Jesus e confiar no Seu sacrifício.</w:t>
      </w:r>
    </w:p>
    <w:p w14:paraId="77CA209D" w14:textId="77777777" w:rsidR="00F90BDC" w:rsidRDefault="00F90BDC"/>
    <w:p w14:paraId="20521448" w14:textId="77777777" w:rsidR="00F90BDC" w:rsidRDefault="00F90BDC">
      <w:r xmlns:w="http://schemas.openxmlformats.org/wordprocessingml/2006/main">
        <w:t xml:space="preserve">1: Romanos 8:28 - “E sabemos que em todas as coisas Deus trabalha para o bem daqueles que o amam, que foram chamados segundo o seu propósito.”</w:t>
      </w:r>
    </w:p>
    <w:p w14:paraId="07E0E1B4" w14:textId="77777777" w:rsidR="00F90BDC" w:rsidRDefault="00F90BDC"/>
    <w:p w14:paraId="593F7E2C" w14:textId="77777777" w:rsidR="00F90BDC" w:rsidRDefault="00F90BDC">
      <w:r xmlns:w="http://schemas.openxmlformats.org/wordprocessingml/2006/main">
        <w:t xml:space="preserve">2: Isaías 41:10 - "Portanto não temas, porque estou contigo; não te assombres, porque eu sou o teu Deus. Eu te fortalecerei e te ajudarei; eu te sustentarei com a minha destra justa."</w:t>
      </w:r>
    </w:p>
    <w:p w14:paraId="73D83845" w14:textId="77777777" w:rsidR="00F90BDC" w:rsidRDefault="00F90BDC"/>
    <w:p w14:paraId="48F3AA8C" w14:textId="77777777" w:rsidR="00F90BDC" w:rsidRDefault="00F90BDC">
      <w:r xmlns:w="http://schemas.openxmlformats.org/wordprocessingml/2006/main">
        <w:t xml:space="preserve">Mateus 27:50 Jesus, tendo clamado novamente em alta voz, entregou o espírito.</w:t>
      </w:r>
    </w:p>
    <w:p w14:paraId="46E2A3E3" w14:textId="77777777" w:rsidR="00F90BDC" w:rsidRDefault="00F90BDC"/>
    <w:p w14:paraId="7FB60BEF" w14:textId="77777777" w:rsidR="00F90BDC" w:rsidRDefault="00F90BDC">
      <w:r xmlns:w="http://schemas.openxmlformats.org/wordprocessingml/2006/main">
        <w:t xml:space="preserve">Jesus morreu depois de proclamar em voz alta sua morte.</w:t>
      </w:r>
    </w:p>
    <w:p w14:paraId="05F4D32D" w14:textId="77777777" w:rsidR="00F90BDC" w:rsidRDefault="00F90BDC"/>
    <w:p w14:paraId="1C5628DC" w14:textId="77777777" w:rsidR="00F90BDC" w:rsidRDefault="00F90BDC">
      <w:r xmlns:w="http://schemas.openxmlformats.org/wordprocessingml/2006/main">
        <w:t xml:space="preserve">1. O sacrifício de Jesus: o ato final de amor e obediência</w:t>
      </w:r>
    </w:p>
    <w:p w14:paraId="306A4CA6" w14:textId="77777777" w:rsidR="00F90BDC" w:rsidRDefault="00F90BDC"/>
    <w:p w14:paraId="790B5624" w14:textId="77777777" w:rsidR="00F90BDC" w:rsidRDefault="00F90BDC">
      <w:r xmlns:w="http://schemas.openxmlformats.org/wordprocessingml/2006/main">
        <w:t xml:space="preserve">2. As últimas palavras de Jesus: um poderoso testemunho de fé</w:t>
      </w:r>
    </w:p>
    <w:p w14:paraId="42F49B1D" w14:textId="77777777" w:rsidR="00F90BDC" w:rsidRDefault="00F90BDC"/>
    <w:p w14:paraId="3CEF8113" w14:textId="77777777" w:rsidR="00F90BDC" w:rsidRDefault="00F90BDC">
      <w:r xmlns:w="http://schemas.openxmlformats.org/wordprocessingml/2006/main">
        <w:t xml:space="preserve">1. Romanos 5:8: Mas Deus mostra o seu amor por nós em que, sendo nós ainda pecadores, Cristo morreu por nós.</w:t>
      </w:r>
    </w:p>
    <w:p w14:paraId="4B379210" w14:textId="77777777" w:rsidR="00F90BDC" w:rsidRDefault="00F90BDC"/>
    <w:p w14:paraId="2DEB59B0" w14:textId="77777777" w:rsidR="00F90BDC" w:rsidRDefault="00F90BDC">
      <w:r xmlns:w="http://schemas.openxmlformats.org/wordprocessingml/2006/main">
        <w:t xml:space="preserve">2. Filipenses 2:8: E sendo encontrado em forma humana, ele se humilhou, tornando-se obediente até </w:t>
      </w:r>
      <w:r xmlns:w="http://schemas.openxmlformats.org/wordprocessingml/2006/main">
        <w:lastRenderedPageBreak xmlns:w="http://schemas.openxmlformats.org/wordprocessingml/2006/main"/>
      </w:r>
      <w:r xmlns:w="http://schemas.openxmlformats.org/wordprocessingml/2006/main">
        <w:t xml:space="preserve">a morte, até a morte de cruz.</w:t>
      </w:r>
    </w:p>
    <w:p w14:paraId="38DC81AA" w14:textId="77777777" w:rsidR="00F90BDC" w:rsidRDefault="00F90BDC"/>
    <w:p w14:paraId="7E673098" w14:textId="77777777" w:rsidR="00F90BDC" w:rsidRDefault="00F90BDC">
      <w:r xmlns:w="http://schemas.openxmlformats.org/wordprocessingml/2006/main">
        <w:t xml:space="preserve">Mateus 27:51 E eis que o véu do templo se rasgou em dois, de alto a baixo; e a terra tremeu e as rochas se partiram;</w:t>
      </w:r>
    </w:p>
    <w:p w14:paraId="57C02F41" w14:textId="77777777" w:rsidR="00F90BDC" w:rsidRDefault="00F90BDC"/>
    <w:p w14:paraId="02E1AA28" w14:textId="77777777" w:rsidR="00F90BDC" w:rsidRDefault="00F90BDC">
      <w:r xmlns:w="http://schemas.openxmlformats.org/wordprocessingml/2006/main">
        <w:t xml:space="preserve">O véu do templo rasgou-se em dois, de alto a baixo, e a terra tremeu e as rochas partiram-se.</w:t>
      </w:r>
    </w:p>
    <w:p w14:paraId="26497655" w14:textId="77777777" w:rsidR="00F90BDC" w:rsidRDefault="00F90BDC"/>
    <w:p w14:paraId="6B4D5E64" w14:textId="77777777" w:rsidR="00F90BDC" w:rsidRDefault="00F90BDC">
      <w:r xmlns:w="http://schemas.openxmlformats.org/wordprocessingml/2006/main">
        <w:t xml:space="preserve">1. Deus abriu o véu: vendo a glória de Deus em nossas vidas</w:t>
      </w:r>
    </w:p>
    <w:p w14:paraId="122B0610" w14:textId="77777777" w:rsidR="00F90BDC" w:rsidRDefault="00F90BDC"/>
    <w:p w14:paraId="17943E4D" w14:textId="77777777" w:rsidR="00F90BDC" w:rsidRDefault="00F90BDC">
      <w:r xmlns:w="http://schemas.openxmlformats.org/wordprocessingml/2006/main">
        <w:t xml:space="preserve">2. A Terra Tremeu e as Rochas Dividiram-se: Experimentando o Poder de Deus Através da Oração</w:t>
      </w:r>
    </w:p>
    <w:p w14:paraId="2D26C313" w14:textId="77777777" w:rsidR="00F90BDC" w:rsidRDefault="00F90BDC"/>
    <w:p w14:paraId="43168519" w14:textId="77777777" w:rsidR="00F90BDC" w:rsidRDefault="00F90BDC">
      <w:r xmlns:w="http://schemas.openxmlformats.org/wordprocessingml/2006/main">
        <w:t xml:space="preserve">1. Isaías 64:1 - "Oh, se você rasgasse os céus e descesse, para que as montanhas tremessem diante de você!"</w:t>
      </w:r>
    </w:p>
    <w:p w14:paraId="51FCD7B6" w14:textId="77777777" w:rsidR="00F90BDC" w:rsidRDefault="00F90BDC"/>
    <w:p w14:paraId="6BEC53D4" w14:textId="77777777" w:rsidR="00F90BDC" w:rsidRDefault="00F90BDC">
      <w:r xmlns:w="http://schemas.openxmlformats.org/wordprocessingml/2006/main">
        <w:t xml:space="preserve">2. Salmos 18:6-7 - "Na minha angústia clamei ao Senhor; clamei ao meu Deus por socorro. Do seu templo ele ouviu a minha voz; o meu clamor chegou diante dele, aos seus ouvidos."</w:t>
      </w:r>
    </w:p>
    <w:p w14:paraId="6458EFBD" w14:textId="77777777" w:rsidR="00F90BDC" w:rsidRDefault="00F90BDC"/>
    <w:p w14:paraId="42F20C16" w14:textId="77777777" w:rsidR="00F90BDC" w:rsidRDefault="00F90BDC">
      <w:r xmlns:w="http://schemas.openxmlformats.org/wordprocessingml/2006/main">
        <w:t xml:space="preserve">Mateus 27:52 E as sepulturas foram abertas; e muitos corpos dos santos que dormiam se levantaram,</w:t>
      </w:r>
    </w:p>
    <w:p w14:paraId="5AC68D72" w14:textId="77777777" w:rsidR="00F90BDC" w:rsidRDefault="00F90BDC"/>
    <w:p w14:paraId="0E2D2602" w14:textId="77777777" w:rsidR="00F90BDC" w:rsidRDefault="00F90BDC">
      <w:r xmlns:w="http://schemas.openxmlformats.org/wordprocessingml/2006/main">
        <w:t xml:space="preserve">Esta passagem fala dos mortos sendo ressuscitados depois que Jesus foi crucificado.</w:t>
      </w:r>
    </w:p>
    <w:p w14:paraId="7517DB29" w14:textId="77777777" w:rsidR="00F90BDC" w:rsidRDefault="00F90BDC"/>
    <w:p w14:paraId="2F3FBC31" w14:textId="77777777" w:rsidR="00F90BDC" w:rsidRDefault="00F90BDC">
      <w:r xmlns:w="http://schemas.openxmlformats.org/wordprocessingml/2006/main">
        <w:t xml:space="preserve">1. O poder de Jesus para vencer a morte</w:t>
      </w:r>
    </w:p>
    <w:p w14:paraId="3B2366DD" w14:textId="77777777" w:rsidR="00F90BDC" w:rsidRDefault="00F90BDC"/>
    <w:p w14:paraId="582DF590" w14:textId="77777777" w:rsidR="00F90BDC" w:rsidRDefault="00F90BDC">
      <w:r xmlns:w="http://schemas.openxmlformats.org/wordprocessingml/2006/main">
        <w:t xml:space="preserve">2. A Promessa da Ressurreição dos Santos</w:t>
      </w:r>
    </w:p>
    <w:p w14:paraId="763287E0" w14:textId="77777777" w:rsidR="00F90BDC" w:rsidRDefault="00F90BDC"/>
    <w:p w14:paraId="0B93922A" w14:textId="77777777" w:rsidR="00F90BDC" w:rsidRDefault="00F90BDC">
      <w:r xmlns:w="http://schemas.openxmlformats.org/wordprocessingml/2006/main">
        <w:t xml:space="preserve">1. Isaías 25:8 - Ele engolirá a morte na vitória</w:t>
      </w:r>
    </w:p>
    <w:p w14:paraId="375B1D6A" w14:textId="77777777" w:rsidR="00F90BDC" w:rsidRDefault="00F90BDC"/>
    <w:p w14:paraId="3D844246" w14:textId="77777777" w:rsidR="00F90BDC" w:rsidRDefault="00F90BDC">
      <w:r xmlns:w="http://schemas.openxmlformats.org/wordprocessingml/2006/main">
        <w:t xml:space="preserve">2. João 11:25-26 - Jesus disse “Eu sou a ressurreição e a vida. Quem crê em mim, ainda que morra, viverá.”</w:t>
      </w:r>
    </w:p>
    <w:p w14:paraId="15EF5E4F" w14:textId="77777777" w:rsidR="00F90BDC" w:rsidRDefault="00F90BDC"/>
    <w:p w14:paraId="1B01BF3D" w14:textId="77777777" w:rsidR="00F90BDC" w:rsidRDefault="00F90BDC">
      <w:r xmlns:w="http://schemas.openxmlformats.org/wordprocessingml/2006/main">
        <w:t xml:space="preserve">Mateus 27:53 E, depois da sua ressurreição, saiu dos sepulcros e entrou na cidade santa, e apareceu a muitos.</w:t>
      </w:r>
    </w:p>
    <w:p w14:paraId="2D124607" w14:textId="77777777" w:rsidR="00F90BDC" w:rsidRDefault="00F90BDC"/>
    <w:p w14:paraId="31153D3B" w14:textId="77777777" w:rsidR="00F90BDC" w:rsidRDefault="00F90BDC">
      <w:r xmlns:w="http://schemas.openxmlformats.org/wordprocessingml/2006/main">
        <w:t xml:space="preserve">Após a ressurreição de Jesus, Ele saiu dos túmulos e foi a Jerusalém para aparecer a muitas pessoas.</w:t>
      </w:r>
    </w:p>
    <w:p w14:paraId="16DACD3D" w14:textId="77777777" w:rsidR="00F90BDC" w:rsidRDefault="00F90BDC"/>
    <w:p w14:paraId="6300579A" w14:textId="77777777" w:rsidR="00F90BDC" w:rsidRDefault="00F90BDC">
      <w:r xmlns:w="http://schemas.openxmlformats.org/wordprocessingml/2006/main">
        <w:t xml:space="preserve">1. O Poder da Ressurreição: Como a Ressurreição de Cristo Transforma Nossas Vidas</w:t>
      </w:r>
    </w:p>
    <w:p w14:paraId="1F2DA2DD" w14:textId="77777777" w:rsidR="00F90BDC" w:rsidRDefault="00F90BDC"/>
    <w:p w14:paraId="34CDABB0" w14:textId="77777777" w:rsidR="00F90BDC" w:rsidRDefault="00F90BDC">
      <w:r xmlns:w="http://schemas.openxmlformats.org/wordprocessingml/2006/main">
        <w:t xml:space="preserve">2. O significado das aparições de Jesus após a sua ressurreição</w:t>
      </w:r>
    </w:p>
    <w:p w14:paraId="514049A4" w14:textId="77777777" w:rsidR="00F90BDC" w:rsidRDefault="00F90BDC"/>
    <w:p w14:paraId="2A55F617" w14:textId="77777777" w:rsidR="00F90BDC" w:rsidRDefault="00F90BDC">
      <w:r xmlns:w="http://schemas.openxmlformats.org/wordprocessingml/2006/main">
        <w:t xml:space="preserve">1. Romanos 6:4-5 - Nós também podemos andar em novidade de vida.</w:t>
      </w:r>
    </w:p>
    <w:p w14:paraId="3ECE9E35" w14:textId="77777777" w:rsidR="00F90BDC" w:rsidRDefault="00F90BDC"/>
    <w:p w14:paraId="17982688" w14:textId="77777777" w:rsidR="00F90BDC" w:rsidRDefault="00F90BDC">
      <w:r xmlns:w="http://schemas.openxmlformats.org/wordprocessingml/2006/main">
        <w:t xml:space="preserve">2. João 21:1-14 - Jesus aparece aos discípulos na praia.</w:t>
      </w:r>
    </w:p>
    <w:p w14:paraId="430AE9A0" w14:textId="77777777" w:rsidR="00F90BDC" w:rsidRDefault="00F90BDC"/>
    <w:p w14:paraId="14B17E23" w14:textId="77777777" w:rsidR="00F90BDC" w:rsidRDefault="00F90BDC">
      <w:r xmlns:w="http://schemas.openxmlformats.org/wordprocessingml/2006/main">
        <w:t xml:space="preserve">Mateus 27:54 Ora, quando o centurião e os que com ele guardavam Jesus, vendo o terremoto e as coisas que aconteciam, temeram muito, dizendo: Verdadeiramente este era o Filho de Deus.</w:t>
      </w:r>
    </w:p>
    <w:p w14:paraId="7840C47A" w14:textId="77777777" w:rsidR="00F90BDC" w:rsidRDefault="00F90BDC"/>
    <w:p w14:paraId="67BE6C43" w14:textId="77777777" w:rsidR="00F90BDC" w:rsidRDefault="00F90BDC">
      <w:r xmlns:w="http://schemas.openxmlformats.org/wordprocessingml/2006/main">
        <w:t xml:space="preserve">Esta passagem descreve a reação do centurião e daqueles que estavam com ele ao observarem o terremoto e outros eventos que cercaram a morte de Jesus. Eles perceberam que Jesus era o Filho de Deus.</w:t>
      </w:r>
    </w:p>
    <w:p w14:paraId="0F4C2E92" w14:textId="77777777" w:rsidR="00F90BDC" w:rsidRDefault="00F90BDC"/>
    <w:p w14:paraId="78A33D8D" w14:textId="77777777" w:rsidR="00F90BDC" w:rsidRDefault="00F90BDC">
      <w:r xmlns:w="http://schemas.openxmlformats.org/wordprocessingml/2006/main">
        <w:t xml:space="preserve">1. O Poder de Jesus: Como o Centurião Reconheceu o Filho de Deus</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Testemunhando os Milagres de Jesus: Abraçando Seu Poder</w:t>
      </w:r>
    </w:p>
    <w:p w14:paraId="23D17CF9" w14:textId="77777777" w:rsidR="00F90BDC" w:rsidRDefault="00F90BDC"/>
    <w:p w14:paraId="36B41F85" w14:textId="77777777" w:rsidR="00F90BDC" w:rsidRDefault="00F90BDC">
      <w:r xmlns:w="http://schemas.openxmlformats.org/wordprocessingml/2006/main">
        <w:t xml:space="preserve">1. Isaías 9:6 - Porque um menino nos nasceu, um filho nos foi dado; e o governo estará sobre seus ombros, e seu nome será Maravilhoso Conselheiro, Deus Forte, Pai da Eternidade, Príncipe da Paz.</w:t>
      </w:r>
    </w:p>
    <w:p w14:paraId="3729FA99" w14:textId="77777777" w:rsidR="00F90BDC" w:rsidRDefault="00F90BDC"/>
    <w:p w14:paraId="607F8BC8" w14:textId="77777777" w:rsidR="00F90BDC" w:rsidRDefault="00F90BDC">
      <w:r xmlns:w="http://schemas.openxmlformats.org/wordprocessingml/2006/main">
        <w:t xml:space="preserve">2. João 20:30-31 - Ora, Jesus fez muitos outros sinais na presença dos discípulos, que não estão escritos neste livro; mas estes foram escritos para que vocês acreditem que Jesus é o Cristo, o Filho de Deus, e para que, crendo, vocês tenham vida em seu nome.</w:t>
      </w:r>
    </w:p>
    <w:p w14:paraId="18226D72" w14:textId="77777777" w:rsidR="00F90BDC" w:rsidRDefault="00F90BDC"/>
    <w:p w14:paraId="7BCD7691" w14:textId="77777777" w:rsidR="00F90BDC" w:rsidRDefault="00F90BDC">
      <w:r xmlns:w="http://schemas.openxmlformats.org/wordprocessingml/2006/main">
        <w:t xml:space="preserve">Mateus 27:55 E estavam ali muitas mulheres, olhando de longe, que seguiam Jesus desde a Galiléia, servindo-o.</w:t>
      </w:r>
    </w:p>
    <w:p w14:paraId="144A95CF" w14:textId="77777777" w:rsidR="00F90BDC" w:rsidRDefault="00F90BDC"/>
    <w:p w14:paraId="0C61E6DE" w14:textId="77777777" w:rsidR="00F90BDC" w:rsidRDefault="00F90BDC">
      <w:r xmlns:w="http://schemas.openxmlformats.org/wordprocessingml/2006/main">
        <w:t xml:space="preserve">A passagem menciona que muitas mulheres seguiram Jesus da Galiléia até Jerusalém para ministrar-lhe.</w:t>
      </w:r>
    </w:p>
    <w:p w14:paraId="22E27CC3" w14:textId="77777777" w:rsidR="00F90BDC" w:rsidRDefault="00F90BDC"/>
    <w:p w14:paraId="65D8FB76" w14:textId="77777777" w:rsidR="00F90BDC" w:rsidRDefault="00F90BDC">
      <w:r xmlns:w="http://schemas.openxmlformats.org/wordprocessingml/2006/main">
        <w:t xml:space="preserve">1: Jesus foi muito cuidado por aqueles ao seu redor até o fim.</w:t>
      </w:r>
    </w:p>
    <w:p w14:paraId="5033C7AA" w14:textId="77777777" w:rsidR="00F90BDC" w:rsidRDefault="00F90BDC"/>
    <w:p w14:paraId="6D7FB0E0" w14:textId="77777777" w:rsidR="00F90BDC" w:rsidRDefault="00F90BDC">
      <w:r xmlns:w="http://schemas.openxmlformats.org/wordprocessingml/2006/main">
        <w:t xml:space="preserve">2: Há grande poder, amor e conforto no apoio de nossas irmãs e irmãos em Cristo.</w:t>
      </w:r>
    </w:p>
    <w:p w14:paraId="56B185B3" w14:textId="77777777" w:rsidR="00F90BDC" w:rsidRDefault="00F90BDC"/>
    <w:p w14:paraId="7362F579" w14:textId="77777777" w:rsidR="00F90BDC" w:rsidRDefault="00F90BDC">
      <w:r xmlns:w="http://schemas.openxmlformats.org/wordprocessingml/2006/main">
        <w:t xml:space="preserve">1: Marcos 14:3-9 - Maria unge Jesus com óleo precioso, um sinal de seu amor por ele.</w:t>
      </w:r>
    </w:p>
    <w:p w14:paraId="36700DCE" w14:textId="77777777" w:rsidR="00F90BDC" w:rsidRDefault="00F90BDC"/>
    <w:p w14:paraId="03CE7294" w14:textId="77777777" w:rsidR="00F90BDC" w:rsidRDefault="00F90BDC">
      <w:r xmlns:w="http://schemas.openxmlformats.org/wordprocessingml/2006/main">
        <w:t xml:space="preserve">2: Provérbios 31:10-31 – A mulher ideal, aquela que usa seus dons e habilidades para servir e ministrar aos outros.</w:t>
      </w:r>
    </w:p>
    <w:p w14:paraId="220E49F8" w14:textId="77777777" w:rsidR="00F90BDC" w:rsidRDefault="00F90BDC"/>
    <w:p w14:paraId="19387D66" w14:textId="77777777" w:rsidR="00F90BDC" w:rsidRDefault="00F90BDC">
      <w:r xmlns:w="http://schemas.openxmlformats.org/wordprocessingml/2006/main">
        <w:t xml:space="preserve">Mateus 27:56 Entre as quais estavam Maria Madalena, e Maria, mãe de Tiago e de José, e mãe dos filhos de Zebedeu.</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Madalena, Maria, mãe de Tiago e José, e a mãe dos filhos de Zebedeu estavam entre as pessoas que testemunharam a crucificação de Jesus.</w:t>
      </w:r>
    </w:p>
    <w:p w14:paraId="1457610C" w14:textId="77777777" w:rsidR="00F90BDC" w:rsidRDefault="00F90BDC"/>
    <w:p w14:paraId="7732B3FE" w14:textId="77777777" w:rsidR="00F90BDC" w:rsidRDefault="00F90BDC">
      <w:r xmlns:w="http://schemas.openxmlformats.org/wordprocessingml/2006/main">
        <w:t xml:space="preserve">1. A Testemunha Fiel: Examinando a Coragem de Maria Madalena e Maria, Mãe de Tiago e José</w:t>
      </w:r>
    </w:p>
    <w:p w14:paraId="6F2FFEAC" w14:textId="77777777" w:rsidR="00F90BDC" w:rsidRDefault="00F90BDC"/>
    <w:p w14:paraId="1F49FFCD" w14:textId="77777777" w:rsidR="00F90BDC" w:rsidRDefault="00F90BDC">
      <w:r xmlns:w="http://schemas.openxmlformats.org/wordprocessingml/2006/main">
        <w:t xml:space="preserve">2. Permanecer na Solidariedade: Como a Crucificação de Jesus une a nossa fé</w:t>
      </w:r>
    </w:p>
    <w:p w14:paraId="74E723ED" w14:textId="77777777" w:rsidR="00F90BDC" w:rsidRDefault="00F90BDC"/>
    <w:p w14:paraId="625A2DBC" w14:textId="77777777" w:rsidR="00F90BDC" w:rsidRDefault="00F90BDC">
      <w:r xmlns:w="http://schemas.openxmlformats.org/wordprocessingml/2006/main">
        <w:t xml:space="preserve">1. Hebreus 12:1-2 - “Portanto, visto que estamos rodeados por tão grande nuvem de testemunhas, deixemos também todo peso e pecado que tão de perto nos rodeia, e corramos com perseverança a corrida que está proposta. antes de nós."</w:t>
      </w:r>
    </w:p>
    <w:p w14:paraId="38998234" w14:textId="77777777" w:rsidR="00F90BDC" w:rsidRDefault="00F90BDC"/>
    <w:p w14:paraId="7424D6DC" w14:textId="77777777" w:rsidR="00F90BDC" w:rsidRDefault="00F90BDC">
      <w:r xmlns:w="http://schemas.openxmlformats.org/wordprocessingml/2006/main">
        <w:t xml:space="preserve">2. João 11:25-26 - "Jesus disse-lhe: “Eu sou a ressurreição e a vida. Quem crê em mim, ainda que morra, viverá, e todo aquele que vive e crê em mim nunca morrerá. Você acredita nisso?</w:t>
      </w:r>
    </w:p>
    <w:p w14:paraId="4453AB2F" w14:textId="77777777" w:rsidR="00F90BDC" w:rsidRDefault="00F90BDC"/>
    <w:p w14:paraId="58DB0E41" w14:textId="77777777" w:rsidR="00F90BDC" w:rsidRDefault="00F90BDC">
      <w:r xmlns:w="http://schemas.openxmlformats.org/wordprocessingml/2006/main">
        <w:t xml:space="preserve">Mateus 27:57 Ao anoitecer, chegou um homem rico de Arimatéia, chamado José, que também era discípulo de Jesus.</w:t>
      </w:r>
    </w:p>
    <w:p w14:paraId="66BEA7D5" w14:textId="77777777" w:rsidR="00F90BDC" w:rsidRDefault="00F90BDC"/>
    <w:p w14:paraId="3B397683" w14:textId="77777777" w:rsidR="00F90BDC" w:rsidRDefault="00F90BDC">
      <w:r xmlns:w="http://schemas.openxmlformats.org/wordprocessingml/2006/main">
        <w:t xml:space="preserve">José de Arimatéia foi um discípulo dedicado de Jesus que providenciou um sepultamento adequado para Jesus.</w:t>
      </w:r>
    </w:p>
    <w:p w14:paraId="26845B27" w14:textId="77777777" w:rsidR="00F90BDC" w:rsidRDefault="00F90BDC"/>
    <w:p w14:paraId="3EA9BFA9" w14:textId="77777777" w:rsidR="00F90BDC" w:rsidRDefault="00F90BDC">
      <w:r xmlns:w="http://schemas.openxmlformats.org/wordprocessingml/2006/main">
        <w:t xml:space="preserve">1. A Devoção de José de Arimateia: Um Modelo para Seguir Jesus</w:t>
      </w:r>
    </w:p>
    <w:p w14:paraId="112A7DBB" w14:textId="77777777" w:rsidR="00F90BDC" w:rsidRDefault="00F90BDC"/>
    <w:p w14:paraId="26261F6A" w14:textId="77777777" w:rsidR="00F90BDC" w:rsidRDefault="00F90BDC">
      <w:r xmlns:w="http://schemas.openxmlformats.org/wordprocessingml/2006/main">
        <w:t xml:space="preserve">2. O poder do sacrifício: como José de Arimatéia demonstrou sua fé</w:t>
      </w:r>
    </w:p>
    <w:p w14:paraId="1F8FECFE" w14:textId="77777777" w:rsidR="00F90BDC" w:rsidRDefault="00F90BDC"/>
    <w:p w14:paraId="6F838AB0" w14:textId="77777777" w:rsidR="00F90BDC" w:rsidRDefault="00F90BDC">
      <w:r xmlns:w="http://schemas.openxmlformats.org/wordprocessingml/2006/main">
        <w:t xml:space="preserve">1. João 19:38-42 - O Sepultamento de Jesus por José de Arimatéia</w:t>
      </w:r>
    </w:p>
    <w:p w14:paraId="246C678B" w14:textId="77777777" w:rsidR="00F90BDC" w:rsidRDefault="00F90BDC"/>
    <w:p w14:paraId="6DCCFEA8" w14:textId="77777777" w:rsidR="00F90BDC" w:rsidRDefault="00F90BDC">
      <w:r xmlns:w="http://schemas.openxmlformats.org/wordprocessingml/2006/main">
        <w:t xml:space="preserve">2. Marcos 15:43-46 - O Pedido de José de Arimateia a Pilatos pelo Corpo de Jesus</w:t>
      </w:r>
    </w:p>
    <w:p w14:paraId="6C5277F4" w14:textId="77777777" w:rsidR="00F90BDC" w:rsidRDefault="00F90BDC"/>
    <w:p w14:paraId="32D0AE79" w14:textId="77777777" w:rsidR="00F90BDC" w:rsidRDefault="00F90BDC">
      <w:r xmlns:w="http://schemas.openxmlformats.org/wordprocessingml/2006/main">
        <w:t xml:space="preserve">Mateus 27:58 Ele foi a Pilatos e implorou pelo corpo de Jesus. Então Pilatos ordenou que o corpo fosse entregue.</w:t>
      </w:r>
    </w:p>
    <w:p w14:paraId="0AC221EA" w14:textId="77777777" w:rsidR="00F90BDC" w:rsidRDefault="00F90BDC"/>
    <w:p w14:paraId="549BCC33" w14:textId="77777777" w:rsidR="00F90BDC" w:rsidRDefault="00F90BDC">
      <w:r xmlns:w="http://schemas.openxmlformats.org/wordprocessingml/2006/main">
        <w:t xml:space="preserve">Pilatos atendeu ao pedido de José de Arimatéia para levar o corpo de Jesus depois que ele implorou por isso.</w:t>
      </w:r>
    </w:p>
    <w:p w14:paraId="77F59139" w14:textId="77777777" w:rsidR="00F90BDC" w:rsidRDefault="00F90BDC"/>
    <w:p w14:paraId="22D1299A" w14:textId="77777777" w:rsidR="00F90BDC" w:rsidRDefault="00F90BDC">
      <w:r xmlns:w="http://schemas.openxmlformats.org/wordprocessingml/2006/main">
        <w:t xml:space="preserve">1. O poder da fé e da perseverança demonstrado por José de Arimatéia no seu pedido pelo corpo de Jesus.</w:t>
      </w:r>
    </w:p>
    <w:p w14:paraId="4D35B004" w14:textId="77777777" w:rsidR="00F90BDC" w:rsidRDefault="00F90BDC"/>
    <w:p w14:paraId="1FAE76B3" w14:textId="77777777" w:rsidR="00F90BDC" w:rsidRDefault="00F90BDC">
      <w:r xmlns:w="http://schemas.openxmlformats.org/wordprocessingml/2006/main">
        <w:t xml:space="preserve">2. A importância de fazermos os nossos pedidos a Deus em oração, como demonstrou José de Arimateia.</w:t>
      </w:r>
    </w:p>
    <w:p w14:paraId="030C846D" w14:textId="77777777" w:rsidR="00F90BDC" w:rsidRDefault="00F90BDC"/>
    <w:p w14:paraId="12410372" w14:textId="77777777" w:rsidR="00F90BDC" w:rsidRDefault="00F90BDC">
      <w:r xmlns:w="http://schemas.openxmlformats.org/wordprocessingml/2006/main">
        <w:t xml:space="preserve">1. Tiago 5:16 - "A oração de uma pessoa justa tem grande poder porque funciona."</w:t>
      </w:r>
    </w:p>
    <w:p w14:paraId="632DE895" w14:textId="77777777" w:rsidR="00F90BDC" w:rsidRDefault="00F90BDC"/>
    <w:p w14:paraId="73408780" w14:textId="77777777" w:rsidR="00F90BDC" w:rsidRDefault="00F90BDC">
      <w:r xmlns:w="http://schemas.openxmlformats.org/wordprocessingml/2006/main">
        <w:t xml:space="preserve">2. Mateus 21:22 - "E tudo o que você pedir em oração, você receberá, se tiver fé."</w:t>
      </w:r>
    </w:p>
    <w:p w14:paraId="0D9B1E82" w14:textId="77777777" w:rsidR="00F90BDC" w:rsidRDefault="00F90BDC"/>
    <w:p w14:paraId="12EE0F03" w14:textId="77777777" w:rsidR="00F90BDC" w:rsidRDefault="00F90BDC">
      <w:r xmlns:w="http://schemas.openxmlformats.org/wordprocessingml/2006/main">
        <w:t xml:space="preserve">Mateus 27:59 E, tomando José o corpo, envolveu-o num pano de linho limpo,</w:t>
      </w:r>
    </w:p>
    <w:p w14:paraId="51C298E4" w14:textId="77777777" w:rsidR="00F90BDC" w:rsidRDefault="00F90BDC"/>
    <w:p w14:paraId="31704283" w14:textId="77777777" w:rsidR="00F90BDC" w:rsidRDefault="00F90BDC">
      <w:r xmlns:w="http://schemas.openxmlformats.org/wordprocessingml/2006/main">
        <w:t xml:space="preserve">José demonstrou seu amor por Jesus envolvendo o corpo de Jesus em um pano de linho limpo.</w:t>
      </w:r>
    </w:p>
    <w:p w14:paraId="3AB473B5" w14:textId="77777777" w:rsidR="00F90BDC" w:rsidRDefault="00F90BDC"/>
    <w:p w14:paraId="37C7B19C" w14:textId="77777777" w:rsidR="00F90BDC" w:rsidRDefault="00F90BDC">
      <w:r xmlns:w="http://schemas.openxmlformats.org/wordprocessingml/2006/main">
        <w:t xml:space="preserve">1: O amor é uma ação e não uma emoção. Podemos demonstrar nosso amor por Jesus por meio de nossas ações, assim como José fez.</w:t>
      </w:r>
    </w:p>
    <w:p w14:paraId="02F572C3" w14:textId="77777777" w:rsidR="00F90BDC" w:rsidRDefault="00F90BDC"/>
    <w:p w14:paraId="1D404216" w14:textId="77777777" w:rsidR="00F90BDC" w:rsidRDefault="00F90BDC">
      <w:r xmlns:w="http://schemas.openxmlformats.org/wordprocessingml/2006/main">
        <w:t xml:space="preserve">2: O exemplo de humildade e serviço de José a Jesus pode nos lembrar de nunca esquecer de servir ao nosso Senhor.</w:t>
      </w:r>
    </w:p>
    <w:p w14:paraId="45341605" w14:textId="77777777" w:rsidR="00F90BDC" w:rsidRDefault="00F90BDC"/>
    <w:p w14:paraId="7A3D87FE" w14:textId="77777777" w:rsidR="00F90BDC" w:rsidRDefault="00F90BDC">
      <w:r xmlns:w="http://schemas.openxmlformats.org/wordprocessingml/2006/main">
        <w:t xml:space="preserve">1: João 13:34-35: “Um novo mandamento vos dou: que vos ameis uns aos outros: assim como eu vos amei </w:t>
      </w:r>
      <w:r xmlns:w="http://schemas.openxmlformats.org/wordprocessingml/2006/main">
        <w:lastRenderedPageBreak xmlns:w="http://schemas.openxmlformats.org/wordprocessingml/2006/main"/>
      </w:r>
      <w:r xmlns:w="http://schemas.openxmlformats.org/wordprocessingml/2006/main">
        <w:t xml:space="preserve">, também vós deveis amar-vos uns aos outros. Assim todos saberão que vocês são meus discípulos, se tiverem amor uns pelos outros”.</w:t>
      </w:r>
    </w:p>
    <w:p w14:paraId="259714BC" w14:textId="77777777" w:rsidR="00F90BDC" w:rsidRDefault="00F90BDC"/>
    <w:p w14:paraId="300334B5" w14:textId="77777777" w:rsidR="00F90BDC" w:rsidRDefault="00F90BDC">
      <w:r xmlns:w="http://schemas.openxmlformats.org/wordprocessingml/2006/main">
        <w:t xml:space="preserve">2: 1 João 4:19-21: “Nós amamos porque ele nos amou primeiro. Quem afirma amar a Deus, mas odeia um irmão ou irmã, é mentiroso. Pois quem não ama a seu irmão e irmã, a quem vê, não pode amar a Deus, a quem não vê. E ele nos deu esta ordem: quem ama a Deus deve amar também o seu irmão e irmã”.</w:t>
      </w:r>
    </w:p>
    <w:p w14:paraId="0609D761" w14:textId="77777777" w:rsidR="00F90BDC" w:rsidRDefault="00F90BDC"/>
    <w:p w14:paraId="42984CA0" w14:textId="77777777" w:rsidR="00F90BDC" w:rsidRDefault="00F90BDC">
      <w:r xmlns:w="http://schemas.openxmlformats.org/wordprocessingml/2006/main">
        <w:t xml:space="preserve">Mateus 27:60 E depositou-o no seu sepulcro novo, que tinha escavado na rocha; e rolou uma grande pedra para a porta do sepulcro, e retirou-se.</w:t>
      </w:r>
    </w:p>
    <w:p w14:paraId="67C06C4A" w14:textId="77777777" w:rsidR="00F90BDC" w:rsidRDefault="00F90BDC"/>
    <w:p w14:paraId="5C074EBD" w14:textId="77777777" w:rsidR="00F90BDC" w:rsidRDefault="00F90BDC">
      <w:r xmlns:w="http://schemas.openxmlformats.org/wordprocessingml/2006/main">
        <w:t xml:space="preserve">José de Arimatéia solicitou o corpo de Jesus a Pilatos e colocou-o num novo túmulo escavado na rocha, selando o túmulo com uma grande pedra.</w:t>
      </w:r>
    </w:p>
    <w:p w14:paraId="1F648C2B" w14:textId="77777777" w:rsidR="00F90BDC" w:rsidRDefault="00F90BDC"/>
    <w:p w14:paraId="6F62097C" w14:textId="77777777" w:rsidR="00F90BDC" w:rsidRDefault="00F90BDC">
      <w:r xmlns:w="http://schemas.openxmlformats.org/wordprocessingml/2006/main">
        <w:t xml:space="preserve">1. Morte e sepultamento de Jesus: Sua vida não foi tirada em vão.</w:t>
      </w:r>
    </w:p>
    <w:p w14:paraId="1F12DF46" w14:textId="77777777" w:rsidR="00F90BDC" w:rsidRDefault="00F90BDC"/>
    <w:p w14:paraId="320C3268" w14:textId="77777777" w:rsidR="00F90BDC" w:rsidRDefault="00F90BDC">
      <w:r xmlns:w="http://schemas.openxmlformats.org/wordprocessingml/2006/main">
        <w:t xml:space="preserve">2. O significado da fé e obediência de José de Arimateia à vontade de Deus.</w:t>
      </w:r>
    </w:p>
    <w:p w14:paraId="18F69F8B" w14:textId="77777777" w:rsidR="00F90BDC" w:rsidRDefault="00F90BDC"/>
    <w:p w14:paraId="48535037" w14:textId="77777777" w:rsidR="00F90BDC" w:rsidRDefault="00F90BDC">
      <w:r xmlns:w="http://schemas.openxmlformats.org/wordprocessingml/2006/main">
        <w:t xml:space="preserve">1. Isaías 53:9 - "E ele fez a sua sepultura com os ímpios, e com o rico na sua morte..."</w:t>
      </w:r>
    </w:p>
    <w:p w14:paraId="3F393B14" w14:textId="77777777" w:rsidR="00F90BDC" w:rsidRDefault="00F90BDC"/>
    <w:p w14:paraId="119C33BA" w14:textId="77777777" w:rsidR="00F90BDC" w:rsidRDefault="00F90BDC">
      <w:r xmlns:w="http://schemas.openxmlformats.org/wordprocessingml/2006/main">
        <w:t xml:space="preserve">2. Lucas 23:50-53 - “E eis que havia um homem chamado José, conselheiro; e ele era um homem bom e justo: (O mesmo não havia consentido no conselho e na ação deles;) ele era de Arimatéia, cidade dos judeus, o qual também esperava o reino de Deus. Este homem foi a Pilatos e implorou o corpo de Jesus. E ele o tirou, envolveu-o em linho e o colocou em um sepulcro escavado em pedra, onde nunca antes foi sepultado homem algum”.</w:t>
      </w:r>
    </w:p>
    <w:p w14:paraId="307928A9" w14:textId="77777777" w:rsidR="00F90BDC" w:rsidRDefault="00F90BDC"/>
    <w:p w14:paraId="331996D0" w14:textId="77777777" w:rsidR="00F90BDC" w:rsidRDefault="00F90BDC">
      <w:r xmlns:w="http://schemas.openxmlformats.org/wordprocessingml/2006/main">
        <w:t xml:space="preserve">Mateus 27:61 E estavam Maria Madalena e a outra Maria, sentadas junto ao sepulcro.</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passagem descreve a presença de Maria Madalena e da outra Maria no túmulo de Jesus.</w:t>
      </w:r>
    </w:p>
    <w:p w14:paraId="60B17386" w14:textId="77777777" w:rsidR="00F90BDC" w:rsidRDefault="00F90BDC"/>
    <w:p w14:paraId="12A9B8D2" w14:textId="77777777" w:rsidR="00F90BDC" w:rsidRDefault="00F90BDC">
      <w:r xmlns:w="http://schemas.openxmlformats.org/wordprocessingml/2006/main">
        <w:t xml:space="preserve">1. Alegria na Ressurreição - Como os Discípulos de Jesus Mostraram Sua Coragem e Fé ao Testemunhar Seu Sepultamento e Ressurreição</w:t>
      </w:r>
    </w:p>
    <w:p w14:paraId="1423FB4D" w14:textId="77777777" w:rsidR="00F90BDC" w:rsidRDefault="00F90BDC"/>
    <w:p w14:paraId="436C767D" w14:textId="77777777" w:rsidR="00F90BDC" w:rsidRDefault="00F90BDC">
      <w:r xmlns:w="http://schemas.openxmlformats.org/wordprocessingml/2006/main">
        <w:t xml:space="preserve">2. Luto fiel – Como Maria Madalena e a outra Maria mostraram sua dedicação a Jesus no luto por sua morte</w:t>
      </w:r>
    </w:p>
    <w:p w14:paraId="330A781F" w14:textId="77777777" w:rsidR="00F90BDC" w:rsidRDefault="00F90BDC"/>
    <w:p w14:paraId="33AF0784" w14:textId="77777777" w:rsidR="00F90BDC" w:rsidRDefault="00F90BDC">
      <w:r xmlns:w="http://schemas.openxmlformats.org/wordprocessingml/2006/main">
        <w:t xml:space="preserve">1. João 20:1-18 - A Ressurreição de Jesus</w:t>
      </w:r>
    </w:p>
    <w:p w14:paraId="5CC02D04" w14:textId="77777777" w:rsidR="00F90BDC" w:rsidRDefault="00F90BDC"/>
    <w:p w14:paraId="538BD907" w14:textId="77777777" w:rsidR="00F90BDC" w:rsidRDefault="00F90BDC">
      <w:r xmlns:w="http://schemas.openxmlformats.org/wordprocessingml/2006/main">
        <w:t xml:space="preserve">2. Lucas 24:1-12 - A História do Jesus Ressuscitado Aparecendo aos Discípulos</w:t>
      </w:r>
    </w:p>
    <w:p w14:paraId="3711D4EF" w14:textId="77777777" w:rsidR="00F90BDC" w:rsidRDefault="00F90BDC"/>
    <w:p w14:paraId="4222A42C" w14:textId="77777777" w:rsidR="00F90BDC" w:rsidRDefault="00F90BDC">
      <w:r xmlns:w="http://schemas.openxmlformats.org/wordprocessingml/2006/main">
        <w:t xml:space="preserve">Mateus 27:62 No dia seguinte, depois do dia da preparação, reuniram-se os principais sacerdotes e os fariseus a Pilatos,</w:t>
      </w:r>
    </w:p>
    <w:p w14:paraId="46011389" w14:textId="77777777" w:rsidR="00F90BDC" w:rsidRDefault="00F90BDC"/>
    <w:p w14:paraId="325749A9" w14:textId="77777777" w:rsidR="00F90BDC" w:rsidRDefault="00F90BDC">
      <w:r xmlns:w="http://schemas.openxmlformats.org/wordprocessingml/2006/main">
        <w:t xml:space="preserve">Os principais sacerdotes e os fariseus foram ter com Pilatos no dia seguinte ao Dia da Preparação.</w:t>
      </w:r>
    </w:p>
    <w:p w14:paraId="59B19888" w14:textId="77777777" w:rsidR="00F90BDC" w:rsidRDefault="00F90BDC"/>
    <w:p w14:paraId="0D3585D5" w14:textId="77777777" w:rsidR="00F90BDC" w:rsidRDefault="00F90BDC">
      <w:r xmlns:w="http://schemas.openxmlformats.org/wordprocessingml/2006/main">
        <w:t xml:space="preserve">1: O poder da preparação - Mateus 27:62</w:t>
      </w:r>
    </w:p>
    <w:p w14:paraId="595BE97C" w14:textId="77777777" w:rsidR="00F90BDC" w:rsidRDefault="00F90BDC"/>
    <w:p w14:paraId="36192139" w14:textId="77777777" w:rsidR="00F90BDC" w:rsidRDefault="00F90BDC">
      <w:r xmlns:w="http://schemas.openxmlformats.org/wordprocessingml/2006/main">
        <w:t xml:space="preserve">2: Saber quando agir - Mateus 27:62</w:t>
      </w:r>
    </w:p>
    <w:p w14:paraId="7D1C661D" w14:textId="77777777" w:rsidR="00F90BDC" w:rsidRDefault="00F90BDC"/>
    <w:p w14:paraId="458661A4" w14:textId="77777777" w:rsidR="00F90BDC" w:rsidRDefault="00F90BDC">
      <w:r xmlns:w="http://schemas.openxmlformats.org/wordprocessingml/2006/main">
        <w:t xml:space="preserve">1: Lucas 14:28-30 - Pois qual de vocês, pretendendo construir uma torre, não se senta primeiro e calcula o custo, se tem o suficiente para terminá-la?</w:t>
      </w:r>
    </w:p>
    <w:p w14:paraId="4F5CBB33" w14:textId="77777777" w:rsidR="00F90BDC" w:rsidRDefault="00F90BDC"/>
    <w:p w14:paraId="33867F93" w14:textId="77777777" w:rsidR="00F90BDC" w:rsidRDefault="00F90BDC">
      <w:r xmlns:w="http://schemas.openxmlformats.org/wordprocessingml/2006/main">
        <w:t xml:space="preserve">2: Efésios 5:15-17 - Vede então que andeis com prudência, não como tolos, mas como sábios, aproveitando o tempo, porque os dias são maus.</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27:63 Dizendo: Senhor, lembramo-nos que aquele enganador disse, enquanto ainda estava vivo: Depois de três dias ressuscitarei.</w:t>
      </w:r>
    </w:p>
    <w:p w14:paraId="0B28EFB6" w14:textId="77777777" w:rsidR="00F90BDC" w:rsidRDefault="00F90BDC"/>
    <w:p w14:paraId="3C80D91B" w14:textId="77777777" w:rsidR="00F90BDC" w:rsidRDefault="00F90BDC">
      <w:r xmlns:w="http://schemas.openxmlformats.org/wordprocessingml/2006/main">
        <w:t xml:space="preserve">Os líderes judeus estavam cientes da predição de Jesus sobre sua ressurreição após três dias.</w:t>
      </w:r>
    </w:p>
    <w:p w14:paraId="3615BF4B" w14:textId="77777777" w:rsidR="00F90BDC" w:rsidRDefault="00F90BDC"/>
    <w:p w14:paraId="7B587BF4" w14:textId="77777777" w:rsidR="00F90BDC" w:rsidRDefault="00F90BDC">
      <w:r xmlns:w="http://schemas.openxmlformats.org/wordprocessingml/2006/main">
        <w:t xml:space="preserve">1. A Fidelidade de Deus: Reflexões sobre a Predição de Jesus sobre Sua Ressurreição</w:t>
      </w:r>
    </w:p>
    <w:p w14:paraId="0C984C6F" w14:textId="77777777" w:rsidR="00F90BDC" w:rsidRDefault="00F90BDC"/>
    <w:p w14:paraId="49B8FD7D" w14:textId="77777777" w:rsidR="00F90BDC" w:rsidRDefault="00F90BDC">
      <w:r xmlns:w="http://schemas.openxmlformats.org/wordprocessingml/2006/main">
        <w:t xml:space="preserve">2. O Poder de Jesus: Examinando o Impacto de Suas Palavras</w:t>
      </w:r>
    </w:p>
    <w:p w14:paraId="58E182F8" w14:textId="77777777" w:rsidR="00F90BDC" w:rsidRDefault="00F90BDC"/>
    <w:p w14:paraId="5E6A46C6" w14:textId="77777777" w:rsidR="00F90BDC" w:rsidRDefault="00F90BDC">
      <w:r xmlns:w="http://schemas.openxmlformats.org/wordprocessingml/2006/main">
        <w:t xml:space="preserve">1. Daniel 6:20-23 - Reflexão sobre a fidelidade de Deus em libertar Daniel da cova dos leões</w:t>
      </w:r>
    </w:p>
    <w:p w14:paraId="2E29FC3D" w14:textId="77777777" w:rsidR="00F90BDC" w:rsidRDefault="00F90BDC"/>
    <w:p w14:paraId="1BBE6FA1" w14:textId="77777777" w:rsidR="00F90BDC" w:rsidRDefault="00F90BDC">
      <w:r xmlns:w="http://schemas.openxmlformats.org/wordprocessingml/2006/main">
        <w:t xml:space="preserve">2. Salmo 16:10 – Contemplação do triunfo de Jesus sobre a morte e a ressurreição</w:t>
      </w:r>
    </w:p>
    <w:p w14:paraId="73CD2131" w14:textId="77777777" w:rsidR="00F90BDC" w:rsidRDefault="00F90BDC"/>
    <w:p w14:paraId="1F7F4D5D" w14:textId="77777777" w:rsidR="00F90BDC" w:rsidRDefault="00F90BDC">
      <w:r xmlns:w="http://schemas.openxmlformats.org/wordprocessingml/2006/main">
        <w:t xml:space="preserve">Mateus 27:64 Ordena, pois, que o sepulcro seja guardado até o terceiro dia, para que não venham de noite os seus discípulos, e o roubem, e digam ao povo: Ele ressuscitou dos mortos; para que o último erro seja pior do que o primeiro.</w:t>
      </w:r>
    </w:p>
    <w:p w14:paraId="71C7A64C" w14:textId="77777777" w:rsidR="00F90BDC" w:rsidRDefault="00F90BDC"/>
    <w:p w14:paraId="1343B6AF" w14:textId="77777777" w:rsidR="00F90BDC" w:rsidRDefault="00F90BDC">
      <w:r xmlns:w="http://schemas.openxmlformats.org/wordprocessingml/2006/main">
        <w:t xml:space="preserve">Os principais sacerdotes e fariseus estavam preocupados com a possibilidade de os discípulos de Jesus roubarem o seu corpo e contarem ao povo que ele ressuscitou dos mortos, por isso pediram a Pilatos que protegesse o túmulo.</w:t>
      </w:r>
    </w:p>
    <w:p w14:paraId="27C421D4" w14:textId="77777777" w:rsidR="00F90BDC" w:rsidRDefault="00F90BDC"/>
    <w:p w14:paraId="2A529C15" w14:textId="77777777" w:rsidR="00F90BDC" w:rsidRDefault="00F90BDC">
      <w:r xmlns:w="http://schemas.openxmlformats.org/wordprocessingml/2006/main">
        <w:t xml:space="preserve">1. Medo e Incredulidade: Como os Sumos Sacerdotes e Fariseus Responderam à Ressurreição de Jesus</w:t>
      </w:r>
    </w:p>
    <w:p w14:paraId="3E3A91D8" w14:textId="77777777" w:rsidR="00F90BDC" w:rsidRDefault="00F90BDC"/>
    <w:p w14:paraId="67F9D87E" w14:textId="77777777" w:rsidR="00F90BDC" w:rsidRDefault="00F90BDC">
      <w:r xmlns:w="http://schemas.openxmlformats.org/wordprocessingml/2006/main">
        <w:t xml:space="preserve">2. Preparando-se para o Inesperado: A Necessidade de Fé em Tempos Difíceis</w:t>
      </w:r>
    </w:p>
    <w:p w14:paraId="76F34F7C" w14:textId="77777777" w:rsidR="00F90BDC" w:rsidRDefault="00F90BDC"/>
    <w:p w14:paraId="6F3D2F98" w14:textId="77777777" w:rsidR="00F90BDC" w:rsidRDefault="00F90BDC">
      <w:r xmlns:w="http://schemas.openxmlformats.org/wordprocessingml/2006/main">
        <w:t xml:space="preserve">1. Hebreus 11:1 - “Ora, a fé é a certeza das coisas que esperamos, a convicção das coisas que não vemos.”</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10:17 - “Assim a fé vem pelo ouvir, e o ouvir pela palavra de Cristo.”</w:t>
      </w:r>
    </w:p>
    <w:p w14:paraId="0F0E45CC" w14:textId="77777777" w:rsidR="00F90BDC" w:rsidRDefault="00F90BDC"/>
    <w:p w14:paraId="31984CD8" w14:textId="77777777" w:rsidR="00F90BDC" w:rsidRDefault="00F90BDC">
      <w:r xmlns:w="http://schemas.openxmlformats.org/wordprocessingml/2006/main">
        <w:t xml:space="preserve">Mateus 27:65 Pilatos lhes disse: Vós tendes guarda; ide, assegurai-vos o mais que puderdes.</w:t>
      </w:r>
    </w:p>
    <w:p w14:paraId="3AC8DAFA" w14:textId="77777777" w:rsidR="00F90BDC" w:rsidRDefault="00F90BDC"/>
    <w:p w14:paraId="468580DC" w14:textId="77777777" w:rsidR="00F90BDC" w:rsidRDefault="00F90BDC">
      <w:r xmlns:w="http://schemas.openxmlformats.org/wordprocessingml/2006/main">
        <w:t xml:space="preserve">Pilatos incentiva os principais sacerdotes e os anciãos a protegerem Jesus como desejarem.</w:t>
      </w:r>
    </w:p>
    <w:p w14:paraId="0AAD622C" w14:textId="77777777" w:rsidR="00F90BDC" w:rsidRDefault="00F90BDC"/>
    <w:p w14:paraId="389BFB31" w14:textId="77777777" w:rsidR="00F90BDC" w:rsidRDefault="00F90BDC">
      <w:r xmlns:w="http://schemas.openxmlformats.org/wordprocessingml/2006/main">
        <w:t xml:space="preserve">1. O poder da nossa responsabilidade: como nossas escolhas têm consequências</w:t>
      </w:r>
    </w:p>
    <w:p w14:paraId="53004C09" w14:textId="77777777" w:rsidR="00F90BDC" w:rsidRDefault="00F90BDC"/>
    <w:p w14:paraId="4D71C8D0" w14:textId="77777777" w:rsidR="00F90BDC" w:rsidRDefault="00F90BDC">
      <w:r xmlns:w="http://schemas.openxmlformats.org/wordprocessingml/2006/main">
        <w:t xml:space="preserve">2. Certificando-nos da Nossa Fé: Confiando no Plano de Deus</w:t>
      </w:r>
    </w:p>
    <w:p w14:paraId="2131C1B6" w14:textId="77777777" w:rsidR="00F90BDC" w:rsidRDefault="00F90BDC"/>
    <w:p w14:paraId="0CE1170C" w14:textId="77777777" w:rsidR="00F90BDC" w:rsidRDefault="00F90BDC">
      <w:r xmlns:w="http://schemas.openxmlformats.org/wordprocessingml/2006/main">
        <w:t xml:space="preserve">1. Ezequiel 18:20 - A alma que pecar, essa morrerá. O filho não levará a iniqüidade do pai, nem o pai levará a iniquidade do filho; a justiça do justo cairá sobre ele, e a maldade dos ímpios cairá sobre ele.</w:t>
      </w:r>
    </w:p>
    <w:p w14:paraId="323DD61E" w14:textId="77777777" w:rsidR="00F90BDC" w:rsidRDefault="00F90BDC"/>
    <w:p w14:paraId="094BFD91" w14:textId="77777777" w:rsidR="00F90BDC" w:rsidRDefault="00F90BDC">
      <w:r xmlns:w="http://schemas.openxmlformats.org/wordprocessingml/2006/main">
        <w:t xml:space="preserve">2. Mateus 6:34 - Portanto não se preocupem com o amanhã, pois o amanhã se preocupará consigo mesmo. Cada dia tem problemas suficientes.</w:t>
      </w:r>
    </w:p>
    <w:p w14:paraId="434B4DC9" w14:textId="77777777" w:rsidR="00F90BDC" w:rsidRDefault="00F90BDC"/>
    <w:p w14:paraId="3AF3F502" w14:textId="77777777" w:rsidR="00F90BDC" w:rsidRDefault="00F90BDC">
      <w:r xmlns:w="http://schemas.openxmlformats.org/wordprocessingml/2006/main">
        <w:t xml:space="preserve">Mateus 27:66 Foram, pois, e firmaram o sepulcro, selando a pedra e pondo guarda.</w:t>
      </w:r>
    </w:p>
    <w:p w14:paraId="3C0B112A" w14:textId="77777777" w:rsidR="00F90BDC" w:rsidRDefault="00F90BDC"/>
    <w:p w14:paraId="0F9E3E05" w14:textId="77777777" w:rsidR="00F90BDC" w:rsidRDefault="00F90BDC">
      <w:r xmlns:w="http://schemas.openxmlformats.org/wordprocessingml/2006/main">
        <w:t xml:space="preserve">Os guardas selaram o túmulo e vigiaram-no.</w:t>
      </w:r>
    </w:p>
    <w:p w14:paraId="44BDFD6A" w14:textId="77777777" w:rsidR="00F90BDC" w:rsidRDefault="00F90BDC"/>
    <w:p w14:paraId="47AF9CCE" w14:textId="77777777" w:rsidR="00F90BDC" w:rsidRDefault="00F90BDC">
      <w:r xmlns:w="http://schemas.openxmlformats.org/wordprocessingml/2006/main">
        <w:t xml:space="preserve">1. A Ressurreição de Jesus: A Vitória Final Sobre a Morte</w:t>
      </w:r>
    </w:p>
    <w:p w14:paraId="371F67BF" w14:textId="77777777" w:rsidR="00F90BDC" w:rsidRDefault="00F90BDC"/>
    <w:p w14:paraId="4ADBED38" w14:textId="77777777" w:rsidR="00F90BDC" w:rsidRDefault="00F90BDC">
      <w:r xmlns:w="http://schemas.openxmlformats.org/wordprocessingml/2006/main">
        <w:t xml:space="preserve">2. O Poder do Sacrifício de Cristo: Como Sua Morte Venceu o Pecado</w:t>
      </w:r>
    </w:p>
    <w:p w14:paraId="72284738" w14:textId="77777777" w:rsidR="00F90BDC" w:rsidRDefault="00F90BDC"/>
    <w:p w14:paraId="0E41334C" w14:textId="77777777" w:rsidR="00F90BDC" w:rsidRDefault="00F90BDC">
      <w:r xmlns:w="http://schemas.openxmlformats.org/wordprocessingml/2006/main">
        <w:t xml:space="preserve">1. Isaías 53:10-11 - No entanto, era a vontade do Senhor esmagá-lo e fazê-lo sofrer, e embora o Senhor faça de sua vida uma oferta pelo pecado, ele verá sua descendência e prolongará seus dias, e a vontade </w:t>
      </w:r>
      <w:r xmlns:w="http://schemas.openxmlformats.org/wordprocessingml/2006/main">
        <w:lastRenderedPageBreak xmlns:w="http://schemas.openxmlformats.org/wordprocessingml/2006/main"/>
      </w:r>
      <w:r xmlns:w="http://schemas.openxmlformats.org/wordprocessingml/2006/main">
        <w:t xml:space="preserve">de o Senhor prosperará em suas mãos.</w:t>
      </w:r>
    </w:p>
    <w:p w14:paraId="76599923" w14:textId="77777777" w:rsidR="00F90BDC" w:rsidRDefault="00F90BDC"/>
    <w:p w14:paraId="6654CC33" w14:textId="77777777" w:rsidR="00F90BDC" w:rsidRDefault="00F90BDC">
      <w:r xmlns:w="http://schemas.openxmlformats.org/wordprocessingml/2006/main">
        <w:t xml:space="preserve">2. João 10:17-18 - A razão pela qual meu Pai me ama é que eu dou a minha vida - apenas para retomá-la. Ninguém tira isso de mim, mas eu o deixo por vontade própria. Tenho autoridade para estabelecê-lo e autoridade para retomá-lo. Esta ordem recebi de meu Pai.</w:t>
      </w:r>
    </w:p>
    <w:p w14:paraId="5E2A9D5D" w14:textId="77777777" w:rsidR="00F90BDC" w:rsidRDefault="00F90BDC"/>
    <w:p w14:paraId="308A9DDC" w14:textId="77777777" w:rsidR="00F90BDC" w:rsidRDefault="00F90BDC">
      <w:r xmlns:w="http://schemas.openxmlformats.org/wordprocessingml/2006/main">
        <w:t xml:space="preserve">Mateus 28 descreve a ressurreição de Jesus, Sua aparição às mulheres e aos discípulos e a Grande Comissão que Ele dá aos Seus seguidores.</w:t>
      </w:r>
    </w:p>
    <w:p w14:paraId="50D6C51B" w14:textId="77777777" w:rsidR="00F90BDC" w:rsidRDefault="00F90BDC"/>
    <w:p w14:paraId="5A5481E3" w14:textId="77777777" w:rsidR="00F90BDC" w:rsidRDefault="00F90BDC">
      <w:r xmlns:w="http://schemas.openxmlformats.org/wordprocessingml/2006/main">
        <w:t xml:space="preserve">Parágrafo 1: O capítulo começa com Maria Madalena e a outra Maria indo ver o túmulo onde Jesus foi sepultado. Um anjo do Senhor desce do céu, remove a pedra que cobre o túmulo, senta-se sobre ela e diz-lhes que Jesus ressuscitou como Ele disse (Mateus 28:1-7). O anjo os instrui a irem rapidamente e dizerem aos Seus discípulos que Ele ressuscitou dos mortos e irá adiante deles para a Galiléia, onde O verão. Eles saem cheios de alegria misturada com medo.</w:t>
      </w:r>
    </w:p>
    <w:p w14:paraId="7707BC93" w14:textId="77777777" w:rsidR="00F90BDC" w:rsidRDefault="00F90BDC"/>
    <w:p w14:paraId="7EDA4ECE" w14:textId="77777777" w:rsidR="00F90BDC" w:rsidRDefault="00F90BDC">
      <w:r xmlns:w="http://schemas.openxmlformats.org/wordprocessingml/2006/main">
        <w:t xml:space="preserve">Parágrafo 2: Enquanto eles estão a caminho para entregar esta mensagem, o próprio Jesus os encontra. Eles prostram-se diante Dele, apertando Seus pés, adorando-O. Jesus lhes diz para não terem medo, mas vão dizer aos irmãos que vão para a Galiléia, lá eles O verão (Mateus 28:8-10). Enquanto isso, quando os guardas da tumba relatam o que aconteceu, os principais sacerdotes, os anciãos, elaboram um plano para dar aos soldados uma grande soma de dinheiro, suborná-los, dizer 'Seus discípulos vieram durante a noite, roubaram-no enquanto dormíamos' prometem proteger os soldados de qualquer punição potencial por seu fracasso, corpo de guarda (Mateus 28:11-15).</w:t>
      </w:r>
    </w:p>
    <w:p w14:paraId="180E3B56" w14:textId="77777777" w:rsidR="00F90BDC" w:rsidRDefault="00F90BDC"/>
    <w:p w14:paraId="75070783" w14:textId="77777777" w:rsidR="00F90BDC" w:rsidRDefault="00F90BDC">
      <w:r xmlns:w="http://schemas.openxmlformats.org/wordprocessingml/2006/main">
        <w:t xml:space="preserve">Parágrafo 3: Os onze discípulos seguem então para a Galiléia, onde encontram Jesus em uma montanha. Alguns O adoraram, mas outros duvidaram. No que é conhecido como "A Grande Comissão", Jesus se apresenta e dá instruções finais dizendo que toda autoridade no céu e na terra foi dada a Ele, portanto, eles deveriam ir fazer discípulos de todas as nações, batizando-os em nome de Pai Filho, Espírito Santo, ensinando-os a obedecer a tudo. ordenado que prometesse estar sempre no fim da idade ( Mateus 28:16-20 ). Isto marca o ponto culminante. O Evangelho de Mateus enfatiza a missão contínua da igreja espalhando o Evangelho por todo o mundo.</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28:1 No final do sábado, quando já despontava o primeiro dia da semana, Maria Madalena e a outra Maria foram ver o sepulcro.</w:t>
      </w:r>
    </w:p>
    <w:p w14:paraId="4CFE068E" w14:textId="77777777" w:rsidR="00F90BDC" w:rsidRDefault="00F90BDC"/>
    <w:p w14:paraId="484E4682" w14:textId="77777777" w:rsidR="00F90BDC" w:rsidRDefault="00F90BDC">
      <w:r xmlns:w="http://schemas.openxmlformats.org/wordprocessingml/2006/main">
        <w:t xml:space="preserve">As duas Marias foram ao túmulo na madrugada do primeiro dia da semana.</w:t>
      </w:r>
    </w:p>
    <w:p w14:paraId="7DF3C9A8" w14:textId="77777777" w:rsidR="00F90BDC" w:rsidRDefault="00F90BDC"/>
    <w:p w14:paraId="0C8C2978" w14:textId="77777777" w:rsidR="00F90BDC" w:rsidRDefault="00F90BDC">
      <w:r xmlns:w="http://schemas.openxmlformats.org/wordprocessingml/2006/main">
        <w:t xml:space="preserve">1: Esperança na Ressurreição: Mesmo nos dias mais sombrios, Jesus nos traz esperança.</w:t>
      </w:r>
    </w:p>
    <w:p w14:paraId="781FA8BF" w14:textId="77777777" w:rsidR="00F90BDC" w:rsidRDefault="00F90BDC"/>
    <w:p w14:paraId="7199A484" w14:textId="77777777" w:rsidR="00F90BDC" w:rsidRDefault="00F90BDC">
      <w:r xmlns:w="http://schemas.openxmlformats.org/wordprocessingml/2006/main">
        <w:t xml:space="preserve">2: Fé na Morte: Consolando-nos de que mesmo na morte, nosso Senhor Jesus Cristo está conosco.</w:t>
      </w:r>
    </w:p>
    <w:p w14:paraId="2E4942FB" w14:textId="77777777" w:rsidR="00F90BDC" w:rsidRDefault="00F90BDC"/>
    <w:p w14:paraId="4B9B67BB" w14:textId="77777777" w:rsidR="00F90BDC" w:rsidRDefault="00F90BDC">
      <w:r xmlns:w="http://schemas.openxmlformats.org/wordprocessingml/2006/main">
        <w:t xml:space="preserve">1: João 11:25-26 - Jesus disse-lhe: “Eu sou a ressurreição e a vida. Quem crê em mim, ainda que morra, viverá, e todo aquele que vive e crê em mim nunca morrerá.</w:t>
      </w:r>
    </w:p>
    <w:p w14:paraId="23E754E4" w14:textId="77777777" w:rsidR="00F90BDC" w:rsidRDefault="00F90BDC"/>
    <w:p w14:paraId="7CB06E24" w14:textId="77777777" w:rsidR="00F90BDC" w:rsidRDefault="00F90BDC">
      <w:r xmlns:w="http://schemas.openxmlformats.org/wordprocessingml/2006/main">
        <w:t xml:space="preserve">2: 1 Coríntios 15:55-57 - “Onde está, ó morte, a tua vitória? Onde está, ó morte, o seu aguilhão?” O aguilhão da morte é o pecado, e o poder do pecado é a lei. Mas graças a Deus, que nos dá a vitória por meio de nosso Senhor Jesus Cristo.</w:t>
      </w:r>
    </w:p>
    <w:p w14:paraId="177E4794" w14:textId="77777777" w:rsidR="00F90BDC" w:rsidRDefault="00F90BDC"/>
    <w:p w14:paraId="628CACD7" w14:textId="77777777" w:rsidR="00F90BDC" w:rsidRDefault="00F90BDC">
      <w:r xmlns:w="http://schemas.openxmlformats.org/wordprocessingml/2006/main">
        <w:t xml:space="preserve">Mateus 28:2 E eis que houve um grande terremoto; porque o anjo do Senhor desceu do céu, e veio, e removeu a pedra da porta, e sentou-se sobre ela.</w:t>
      </w:r>
    </w:p>
    <w:p w14:paraId="49CF9729" w14:textId="77777777" w:rsidR="00F90BDC" w:rsidRDefault="00F90BDC"/>
    <w:p w14:paraId="3BE6DEAE" w14:textId="77777777" w:rsidR="00F90BDC" w:rsidRDefault="00F90BDC">
      <w:r xmlns:w="http://schemas.openxmlformats.org/wordprocessingml/2006/main">
        <w:t xml:space="preserve">O anjo do Senhor desceu do céu e causou um terremoto que removeu a pedra da porta.</w:t>
      </w:r>
    </w:p>
    <w:p w14:paraId="22F98A6F" w14:textId="77777777" w:rsidR="00F90BDC" w:rsidRDefault="00F90BDC"/>
    <w:p w14:paraId="5A409A44" w14:textId="77777777" w:rsidR="00F90BDC" w:rsidRDefault="00F90BDC">
      <w:r xmlns:w="http://schemas.openxmlformats.org/wordprocessingml/2006/main">
        <w:t xml:space="preserve">1. O Poder de Deus em Ação</w:t>
      </w:r>
    </w:p>
    <w:p w14:paraId="7B6B09A7" w14:textId="77777777" w:rsidR="00F90BDC" w:rsidRDefault="00F90BDC"/>
    <w:p w14:paraId="545E3B89" w14:textId="77777777" w:rsidR="00F90BDC" w:rsidRDefault="00F90BDC">
      <w:r xmlns:w="http://schemas.openxmlformats.org/wordprocessingml/2006/main">
        <w:t xml:space="preserve">2. O Anjo do Senhor Fazendo a Obra de Deus</w:t>
      </w:r>
    </w:p>
    <w:p w14:paraId="3E1ED7F4" w14:textId="77777777" w:rsidR="00F90BDC" w:rsidRDefault="00F90BDC"/>
    <w:p w14:paraId="404F75AC" w14:textId="77777777" w:rsidR="00F90BDC" w:rsidRDefault="00F90BDC">
      <w:r xmlns:w="http://schemas.openxmlformats.org/wordprocessingml/2006/main">
        <w:t xml:space="preserve">1. Atos 4:31 “E todos foram cheios do Espírito Santo e anunciavam a palavra de Deus com ousadia.”</w:t>
      </w:r>
    </w:p>
    <w:p w14:paraId="43620CA5" w14:textId="77777777" w:rsidR="00F90BDC" w:rsidRDefault="00F90BDC"/>
    <w:p w14:paraId="238BE285" w14:textId="77777777" w:rsidR="00F90BDC" w:rsidRDefault="00F90BDC">
      <w:r xmlns:w="http://schemas.openxmlformats.org/wordprocessingml/2006/main">
        <w:t xml:space="preserve">2. Isaías 30:30 “E o Senhor fará ouvir a sua voz gloriosa, e mostrará o acendimento do seu braço, com a indignação da sua ira, e com a chama de um fogo consumidor, com dispersão e tempestade e pedras de granizo.”</w:t>
      </w:r>
    </w:p>
    <w:p w14:paraId="487DD438" w14:textId="77777777" w:rsidR="00F90BDC" w:rsidRDefault="00F90BDC"/>
    <w:p w14:paraId="1E434243" w14:textId="77777777" w:rsidR="00F90BDC" w:rsidRDefault="00F90BDC">
      <w:r xmlns:w="http://schemas.openxmlformats.org/wordprocessingml/2006/main">
        <w:t xml:space="preserve">Mateus 28:3 O seu semblante era como um relâmpago, e as suas vestes brancas como a neve;</w:t>
      </w:r>
    </w:p>
    <w:p w14:paraId="1551B69F" w14:textId="77777777" w:rsidR="00F90BDC" w:rsidRDefault="00F90BDC"/>
    <w:p w14:paraId="7AD7A0AA" w14:textId="77777777" w:rsidR="00F90BDC" w:rsidRDefault="00F90BDC">
      <w:r xmlns:w="http://schemas.openxmlformats.org/wordprocessingml/2006/main">
        <w:t xml:space="preserve">O anjo no túmulo de Jesus era deslumbrantemente brilhante e estava vestido de branco.</w:t>
      </w:r>
    </w:p>
    <w:p w14:paraId="3D3B8EB9" w14:textId="77777777" w:rsidR="00F90BDC" w:rsidRDefault="00F90BDC"/>
    <w:p w14:paraId="30DF1784" w14:textId="77777777" w:rsidR="00F90BDC" w:rsidRDefault="00F90BDC">
      <w:r xmlns:w="http://schemas.openxmlformats.org/wordprocessingml/2006/main">
        <w:t xml:space="preserve">1: Devemos sempre nos esforçar para imitar o brilho do anjo no túmulo de Jesus.</w:t>
      </w:r>
    </w:p>
    <w:p w14:paraId="7995E14A" w14:textId="77777777" w:rsidR="00F90BDC" w:rsidRDefault="00F90BDC"/>
    <w:p w14:paraId="05F0D8E2" w14:textId="77777777" w:rsidR="00F90BDC" w:rsidRDefault="00F90BDC">
      <w:r xmlns:w="http://schemas.openxmlformats.org/wordprocessingml/2006/main">
        <w:t xml:space="preserve">2: Apesar das nossas imperfeições, Deus ainda pode nos usar como Seus instrumentos.</w:t>
      </w:r>
    </w:p>
    <w:p w14:paraId="03BD1977" w14:textId="77777777" w:rsidR="00F90BDC" w:rsidRDefault="00F90BDC"/>
    <w:p w14:paraId="0886A906" w14:textId="77777777" w:rsidR="00F90BDC" w:rsidRDefault="00F90BDC">
      <w:r xmlns:w="http://schemas.openxmlformats.org/wordprocessingml/2006/main">
        <w:t xml:space="preserve">1: Isaías 6:1-7 - A visão de Isaías do Senhor em seu trono, cercado por serafins que clamavam "Santo, santo, santo."</w:t>
      </w:r>
    </w:p>
    <w:p w14:paraId="310F06E6" w14:textId="77777777" w:rsidR="00F90BDC" w:rsidRDefault="00F90BDC"/>
    <w:p w14:paraId="2888767B" w14:textId="77777777" w:rsidR="00F90BDC" w:rsidRDefault="00F90BDC">
      <w:r xmlns:w="http://schemas.openxmlformats.org/wordprocessingml/2006/main">
        <w:t xml:space="preserve">2: Mateus 5:14-16 - Jesus está no Monte, ensinando que devemos ser a “luz do mundo”.</w:t>
      </w:r>
    </w:p>
    <w:p w14:paraId="163606C2" w14:textId="77777777" w:rsidR="00F90BDC" w:rsidRDefault="00F90BDC"/>
    <w:p w14:paraId="31ADEB30" w14:textId="77777777" w:rsidR="00F90BDC" w:rsidRDefault="00F90BDC">
      <w:r xmlns:w="http://schemas.openxmlformats.org/wordprocessingml/2006/main">
        <w:t xml:space="preserve">Mateus 28:4 E de medo dele os guardas tremeram e ficaram como mortos.</w:t>
      </w:r>
    </w:p>
    <w:p w14:paraId="78245871" w14:textId="77777777" w:rsidR="00F90BDC" w:rsidRDefault="00F90BDC"/>
    <w:p w14:paraId="2561D63F" w14:textId="77777777" w:rsidR="00F90BDC" w:rsidRDefault="00F90BDC">
      <w:r xmlns:w="http://schemas.openxmlformats.org/wordprocessingml/2006/main">
        <w:t xml:space="preserve">Os guardas do túmulo ficaram cheios de medo quando viram Jesus ressuscitado e ficaram como mortos.</w:t>
      </w:r>
    </w:p>
    <w:p w14:paraId="3564F7A5" w14:textId="77777777" w:rsidR="00F90BDC" w:rsidRDefault="00F90BDC"/>
    <w:p w14:paraId="7D7D36BA" w14:textId="77777777" w:rsidR="00F90BDC" w:rsidRDefault="00F90BDC">
      <w:r xmlns:w="http://schemas.openxmlformats.org/wordprocessingml/2006/main">
        <w:t xml:space="preserve">1. O temor do Senhor é o começo da sabedoria.</w:t>
      </w:r>
    </w:p>
    <w:p w14:paraId="47A969D7" w14:textId="77777777" w:rsidR="00F90BDC" w:rsidRDefault="00F90BDC"/>
    <w:p w14:paraId="494E4914" w14:textId="77777777" w:rsidR="00F90BDC" w:rsidRDefault="00F90BDC">
      <w:r xmlns:w="http://schemas.openxmlformats.org/wordprocessingml/2006/main">
        <w:t xml:space="preserve">2. O poder da ressurreição de Jesus deve encher-nos de admiração e reverência.</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Provérbios 9:10 - O temor do Senhor é o princípio da sabedoria, e o conhecimento do Santo é o discernimento.</w:t>
      </w:r>
    </w:p>
    <w:p w14:paraId="1F3B2F66" w14:textId="77777777" w:rsidR="00F90BDC" w:rsidRDefault="00F90BDC"/>
    <w:p w14:paraId="3C961F91" w14:textId="77777777" w:rsidR="00F90BDC" w:rsidRDefault="00F90BDC">
      <w:r xmlns:w="http://schemas.openxmlformats.org/wordprocessingml/2006/main">
        <w:t xml:space="preserve">2. Romanos 1:4 - e foi declarado Filho de Deus em poder, segundo o Espírito de santidade, pela sua ressurreição dentre os mortos, Jesus Cristo, nosso Senhor.</w:t>
      </w:r>
    </w:p>
    <w:p w14:paraId="6645CA66" w14:textId="77777777" w:rsidR="00F90BDC" w:rsidRDefault="00F90BDC"/>
    <w:p w14:paraId="1E72AB42" w14:textId="77777777" w:rsidR="00F90BDC" w:rsidRDefault="00F90BDC">
      <w:r xmlns:w="http://schemas.openxmlformats.org/wordprocessingml/2006/main">
        <w:t xml:space="preserve">Mateus 28:5 E o anjo respondeu e disse às mulheres: Não temais, porque eu sei que buscais a Jesus, que foi crucificado.</w:t>
      </w:r>
    </w:p>
    <w:p w14:paraId="3020D4A6" w14:textId="77777777" w:rsidR="00F90BDC" w:rsidRDefault="00F90BDC"/>
    <w:p w14:paraId="768ABDB1" w14:textId="77777777" w:rsidR="00F90BDC" w:rsidRDefault="00F90BDC">
      <w:r xmlns:w="http://schemas.openxmlformats.org/wordprocessingml/2006/main">
        <w:t xml:space="preserve">O anjo disse às mulheres para não terem medo porque sabia que procuravam Jesus, que havia sido crucificado.</w:t>
      </w:r>
    </w:p>
    <w:p w14:paraId="439C23E4" w14:textId="77777777" w:rsidR="00F90BDC" w:rsidRDefault="00F90BDC"/>
    <w:p w14:paraId="5819AD94" w14:textId="77777777" w:rsidR="00F90BDC" w:rsidRDefault="00F90BDC">
      <w:r xmlns:w="http://schemas.openxmlformats.org/wordprocessingml/2006/main">
        <w:t xml:space="preserve">1. O Conforto de Conhecer Jesus</w:t>
      </w:r>
    </w:p>
    <w:p w14:paraId="6C24F91B" w14:textId="77777777" w:rsidR="00F90BDC" w:rsidRDefault="00F90BDC"/>
    <w:p w14:paraId="617561B0" w14:textId="77777777" w:rsidR="00F90BDC" w:rsidRDefault="00F90BDC">
      <w:r xmlns:w="http://schemas.openxmlformats.org/wordprocessingml/2006/main">
        <w:t xml:space="preserve">2. A força da fé diante do medo</w:t>
      </w:r>
    </w:p>
    <w:p w14:paraId="6F3197E4" w14:textId="77777777" w:rsidR="00F90BDC" w:rsidRDefault="00F90BDC"/>
    <w:p w14:paraId="5C9D08CD" w14:textId="77777777" w:rsidR="00F90BDC" w:rsidRDefault="00F90BDC">
      <w:r xmlns:w="http://schemas.openxmlformats.org/wordprocessingml/2006/main">
        <w:t xml:space="preserve">1. Isaías 41:10 - “não temas, porque estou contigo; não te assombres, porque eu sou o teu Deus; eu te fortalecerei, te ajudarei, te sustentarei com a minha destra justa”.</w:t>
      </w:r>
    </w:p>
    <w:p w14:paraId="0F678DCC" w14:textId="77777777" w:rsidR="00F90BDC" w:rsidRDefault="00F90BDC"/>
    <w:p w14:paraId="12B77F1D" w14:textId="77777777" w:rsidR="00F90BDC" w:rsidRDefault="00F90BDC">
      <w:r xmlns:w="http://schemas.openxmlformats.org/wordprocessingml/2006/main">
        <w:t xml:space="preserve">2. Salmos 56:3-4 - "Quando estou com medo, em ti confio. Em Deus, cuja palavra louvo, em Deus confio; não terei medo. O que a carne pode fazer comigo?"</w:t>
      </w:r>
    </w:p>
    <w:p w14:paraId="24943143" w14:textId="77777777" w:rsidR="00F90BDC" w:rsidRDefault="00F90BDC"/>
    <w:p w14:paraId="643293E1" w14:textId="77777777" w:rsidR="00F90BDC" w:rsidRDefault="00F90BDC">
      <w:r xmlns:w="http://schemas.openxmlformats.org/wordprocessingml/2006/main">
        <w:t xml:space="preserve">Mateus 28:6 Ele não está aqui; porque já ressuscitou, como disse. Venha ver o lugar onde o Senhor estava.</w:t>
      </w:r>
    </w:p>
    <w:p w14:paraId="036015F4" w14:textId="77777777" w:rsidR="00F90BDC" w:rsidRDefault="00F90BDC"/>
    <w:p w14:paraId="1836E4BF" w14:textId="77777777" w:rsidR="00F90BDC" w:rsidRDefault="00F90BDC">
      <w:r xmlns:w="http://schemas.openxmlformats.org/wordprocessingml/2006/main">
        <w:t xml:space="preserve">Jesus ressuscitou dos mortos e os seus discípulos são convidados a ir ver o lugar onde ele jazia.</w:t>
      </w:r>
    </w:p>
    <w:p w14:paraId="0CF22238" w14:textId="77777777" w:rsidR="00F90BDC" w:rsidRDefault="00F90BDC"/>
    <w:p w14:paraId="401785FA" w14:textId="77777777" w:rsidR="00F90BDC" w:rsidRDefault="00F90BDC">
      <w:r xmlns:w="http://schemas.openxmlformats.org/wordprocessingml/2006/main">
        <w:t xml:space="preserve">1. A Ressurreição de Cristo: Uma Celebração de Esperança</w:t>
      </w:r>
    </w:p>
    <w:p w14:paraId="617B942C" w14:textId="77777777" w:rsidR="00F90BDC" w:rsidRDefault="00F90BDC"/>
    <w:p w14:paraId="5CF03958" w14:textId="77777777" w:rsidR="00F90BDC" w:rsidRDefault="00F90BDC">
      <w:r xmlns:w="http://schemas.openxmlformats.org/wordprocessingml/2006/main">
        <w:t xml:space="preserve">2. O Poder do Sacrifício de Jesus: Um Chamado à Fé</w:t>
      </w:r>
    </w:p>
    <w:p w14:paraId="06D4CB40" w14:textId="77777777" w:rsidR="00F90BDC" w:rsidRDefault="00F90BDC"/>
    <w:p w14:paraId="2C860768" w14:textId="77777777" w:rsidR="00F90BDC" w:rsidRDefault="00F90BDC">
      <w:r xmlns:w="http://schemas.openxmlformats.org/wordprocessingml/2006/main">
        <w:t xml:space="preserve">1. Romanos 6:9-10 - “Porque sabemos que Cristo, tendo ressuscitado dentre os mortos, nunca mais morrerá; a morte não tem mais domínio sobre ele. Pela morte que ele morreu, ele morreu para o pecado, de uma vez por todas, mas a vida que ele vive, ele vive para Deus.”</w:t>
      </w:r>
    </w:p>
    <w:p w14:paraId="2CD6DA41" w14:textId="77777777" w:rsidR="00F90BDC" w:rsidRDefault="00F90BDC"/>
    <w:p w14:paraId="497FAF4D" w14:textId="77777777" w:rsidR="00F90BDC" w:rsidRDefault="00F90BDC">
      <w:r xmlns:w="http://schemas.openxmlformats.org/wordprocessingml/2006/main">
        <w:t xml:space="preserve">2. 1 Coríntios 15:20-22 - “Mas, na verdade, Cristo ressuscitou dentre os mortos, sendo as primícias dos que dormem. Porque, assim como a morte veio por um homem, também por um homem veio a ressurreição dos mortos. Porque, assim como em Adão todos morrem, assim também em Cristo todos serão vivificados.”</w:t>
      </w:r>
    </w:p>
    <w:p w14:paraId="427505F3" w14:textId="77777777" w:rsidR="00F90BDC" w:rsidRDefault="00F90BDC"/>
    <w:p w14:paraId="1E72011D" w14:textId="77777777" w:rsidR="00F90BDC" w:rsidRDefault="00F90BDC">
      <w:r xmlns:w="http://schemas.openxmlformats.org/wordprocessingml/2006/main">
        <w:t xml:space="preserve">Mateus 28:7 E vão depressa e digam aos seus discípulos que ele ressuscitou dos mortos; e eis que ele irá adiante de vós para a Galiléia; ali o vereis; eis que eu vos disse.</w:t>
      </w:r>
    </w:p>
    <w:p w14:paraId="16A1741A" w14:textId="77777777" w:rsidR="00F90BDC" w:rsidRDefault="00F90BDC"/>
    <w:p w14:paraId="4AEFD69F" w14:textId="77777777" w:rsidR="00F90BDC" w:rsidRDefault="00F90BDC">
      <w:r xmlns:w="http://schemas.openxmlformats.org/wordprocessingml/2006/main">
        <w:t xml:space="preserve">Jesus ressuscitou dos mortos e vai adiante dos seus discípulos para a Galileia, onde o verão.</w:t>
      </w:r>
    </w:p>
    <w:p w14:paraId="6E096F0C" w14:textId="77777777" w:rsidR="00F90BDC" w:rsidRDefault="00F90BDC"/>
    <w:p w14:paraId="7AF5FEAA" w14:textId="77777777" w:rsidR="00F90BDC" w:rsidRDefault="00F90BDC">
      <w:r xmlns:w="http://schemas.openxmlformats.org/wordprocessingml/2006/main">
        <w:t xml:space="preserve">1. O Poder da Ressurreição: Celebrando o Retorno Triunfante de Jesus</w:t>
      </w:r>
    </w:p>
    <w:p w14:paraId="4A37C1C2" w14:textId="77777777" w:rsidR="00F90BDC" w:rsidRDefault="00F90BDC"/>
    <w:p w14:paraId="58110F02" w14:textId="77777777" w:rsidR="00F90BDC" w:rsidRDefault="00F90BDC">
      <w:r xmlns:w="http://schemas.openxmlformats.org/wordprocessingml/2006/main">
        <w:t xml:space="preserve">2. A Esperança do Cristo Ressuscitado: Abraçando as Boas Novas que Mudam Vidas</w:t>
      </w:r>
    </w:p>
    <w:p w14:paraId="2179B045" w14:textId="77777777" w:rsidR="00F90BDC" w:rsidRDefault="00F90BDC"/>
    <w:p w14:paraId="546C1A29" w14:textId="77777777" w:rsidR="00F90BDC" w:rsidRDefault="00F90BDC">
      <w:r xmlns:w="http://schemas.openxmlformats.org/wordprocessingml/2006/main">
        <w:t xml:space="preserve">1. João 11:25-26 - Jesus disse-lhe: “Eu sou a ressurreição e a vida. Quem crê em mim, ainda que morra, viverá, e todo aquele que vive e crê em mim nunca morrerá.</w:t>
      </w:r>
    </w:p>
    <w:p w14:paraId="52348197" w14:textId="77777777" w:rsidR="00F90BDC" w:rsidRDefault="00F90BDC"/>
    <w:p w14:paraId="435C70DF" w14:textId="77777777" w:rsidR="00F90BDC" w:rsidRDefault="00F90BDC">
      <w:r xmlns:w="http://schemas.openxmlformats.org/wordprocessingml/2006/main">
        <w:t xml:space="preserve">2. Romanos 8:11 - Se o Espírito daquele que ressuscitou Jesus dentre os mortos habita em vocês, aquele que ressuscitou a Cristo Jesus dentre os mortos também vivificará seus corpos mortais por meio do seu Espírito que habita em vocês.</w:t>
      </w:r>
    </w:p>
    <w:p w14:paraId="4C62EDE2" w14:textId="77777777" w:rsidR="00F90BDC" w:rsidRDefault="00F90BDC"/>
    <w:p w14:paraId="0A4CCCE6" w14:textId="77777777" w:rsidR="00F90BDC" w:rsidRDefault="00F90BDC">
      <w:r xmlns:w="http://schemas.openxmlformats.org/wordprocessingml/2006/main">
        <w:t xml:space="preserve">Mateus 28:8 E saíram apressadamente do sepulcro, com temor e grande alegria; e correu </w:t>
      </w:r>
      <w:r xmlns:w="http://schemas.openxmlformats.org/wordprocessingml/2006/main">
        <w:lastRenderedPageBreak xmlns:w="http://schemas.openxmlformats.org/wordprocessingml/2006/main"/>
      </w:r>
      <w:r xmlns:w="http://schemas.openxmlformats.org/wordprocessingml/2006/main">
        <w:t xml:space="preserve">para levar a palavra aos seus discípulos.</w:t>
      </w:r>
    </w:p>
    <w:p w14:paraId="3F5D4635" w14:textId="77777777" w:rsidR="00F90BDC" w:rsidRDefault="00F90BDC"/>
    <w:p w14:paraId="785B30FF" w14:textId="77777777" w:rsidR="00F90BDC" w:rsidRDefault="00F90BDC">
      <w:r xmlns:w="http://schemas.openxmlformats.org/wordprocessingml/2006/main">
        <w:t xml:space="preserve">As mulheres encontraram o túmulo de Jesus vazio e saíram cheias de alegria e medo.</w:t>
      </w:r>
    </w:p>
    <w:p w14:paraId="5D73AD5B" w14:textId="77777777" w:rsidR="00F90BDC" w:rsidRDefault="00F90BDC"/>
    <w:p w14:paraId="39CE6CAD" w14:textId="77777777" w:rsidR="00F90BDC" w:rsidRDefault="00F90BDC">
      <w:r xmlns:w="http://schemas.openxmlformats.org/wordprocessingml/2006/main">
        <w:t xml:space="preserve">1. Como o túmulo vazio de Jesus nos enche de alegria e esperança</w:t>
      </w:r>
    </w:p>
    <w:p w14:paraId="3F2C02E9" w14:textId="77777777" w:rsidR="00F90BDC" w:rsidRDefault="00F90BDC"/>
    <w:p w14:paraId="16788B39" w14:textId="77777777" w:rsidR="00F90BDC" w:rsidRDefault="00F90BDC">
      <w:r xmlns:w="http://schemas.openxmlformats.org/wordprocessingml/2006/main">
        <w:t xml:space="preserve">2. Superando o Medo Através da Alegria em Jesus</w:t>
      </w:r>
    </w:p>
    <w:p w14:paraId="2981D6BC" w14:textId="77777777" w:rsidR="00F90BDC" w:rsidRDefault="00F90BDC"/>
    <w:p w14:paraId="7517B9A5" w14:textId="77777777" w:rsidR="00F90BDC" w:rsidRDefault="00F90BDC">
      <w:r xmlns:w="http://schemas.openxmlformats.org/wordprocessingml/2006/main">
        <w:t xml:space="preserve">1. Isaías 9:6-7 - Porque um menino nos nasceu, um filho nos foi dado; e o governo estará sobre seus ombros, e seu nome será Maravilhoso Conselheiro, Deus Forte, Pai da Eternidade, Príncipe da Paz. Do aumento do seu governo e da paz não haverá fim, no trono de Davi e sobre o seu reino, para estabelecê-lo e fortalecê-lo com justiça e com retidão, desde agora e para sempre.</w:t>
      </w:r>
    </w:p>
    <w:p w14:paraId="2A39D67E" w14:textId="77777777" w:rsidR="00F90BDC" w:rsidRDefault="00F90BDC"/>
    <w:p w14:paraId="07E67AD1" w14:textId="77777777" w:rsidR="00F90BDC" w:rsidRDefault="00F90BDC">
      <w:r xmlns:w="http://schemas.openxmlformats.org/wordprocessingml/2006/main">
        <w:t xml:space="preserve">2. João 20:19-22 - Na tarde daquele dia, o primeiro dia da semana, estando trancadas as portas do local onde os discípulos se encontravam por medo dos judeus, Jesus veio, pôs-se no meio deles e disse-lhes: “Paz estar com você." Depois de dizer isso, mostrou-lhes as mãos e o lado. Então os discípulos ficaram felizes quando viram o Senhor. Jesus disse-lhes novamente: “A paz esteja convosco. Assim como o Pai me enviou, eu também vos envio.” E, dizendo isso, soprou sobre eles e disse-lhes: “Recebam o Espírito Santo.</w:t>
      </w:r>
    </w:p>
    <w:p w14:paraId="30024BA4" w14:textId="77777777" w:rsidR="00F90BDC" w:rsidRDefault="00F90BDC"/>
    <w:p w14:paraId="631C9064" w14:textId="77777777" w:rsidR="00F90BDC" w:rsidRDefault="00F90BDC">
      <w:r xmlns:w="http://schemas.openxmlformats.org/wordprocessingml/2006/main">
        <w:t xml:space="preserve">Mateus 28:9 E, indo eles contar aos seus discípulos, eis que Jesus lhes encontrou, dizendo: Salve! E eles vieram e seguraram-no pelos pés e o adoraram.</w:t>
      </w:r>
    </w:p>
    <w:p w14:paraId="59DC46E9" w14:textId="77777777" w:rsidR="00F90BDC" w:rsidRDefault="00F90BDC"/>
    <w:p w14:paraId="729938C6" w14:textId="77777777" w:rsidR="00F90BDC" w:rsidRDefault="00F90BDC">
      <w:r xmlns:w="http://schemas.openxmlformats.org/wordprocessingml/2006/main">
        <w:t xml:space="preserve">Jesus encontrou dois de seus discípulos e eles o seguraram pelos pés e o adoraram.</w:t>
      </w:r>
    </w:p>
    <w:p w14:paraId="7B2405DA" w14:textId="77777777" w:rsidR="00F90BDC" w:rsidRDefault="00F90BDC"/>
    <w:p w14:paraId="30017B33" w14:textId="77777777" w:rsidR="00F90BDC" w:rsidRDefault="00F90BDC">
      <w:r xmlns:w="http://schemas.openxmlformats.org/wordprocessingml/2006/main">
        <w:t xml:space="preserve">1. Adorando Jesus: Reconhecendo Sua Autoridade e Poder</w:t>
      </w:r>
    </w:p>
    <w:p w14:paraId="43E028DF" w14:textId="77777777" w:rsidR="00F90BDC" w:rsidRDefault="00F90BDC"/>
    <w:p w14:paraId="098CC895" w14:textId="77777777" w:rsidR="00F90BDC" w:rsidRDefault="00F90BDC">
      <w:r xmlns:w="http://schemas.openxmlformats.org/wordprocessingml/2006/main">
        <w:t xml:space="preserve">2. O Poder da Presença de Jesus: Estar na Presença do Salvador</w:t>
      </w:r>
    </w:p>
    <w:p w14:paraId="78F7C03C" w14:textId="77777777" w:rsidR="00F90BDC" w:rsidRDefault="00F90BDC"/>
    <w:p w14:paraId="5396C245" w14:textId="77777777" w:rsidR="00F90BDC" w:rsidRDefault="00F90BDC">
      <w:r xmlns:w="http://schemas.openxmlformats.org/wordprocessingml/2006/main">
        <w:t xml:space="preserve">1. Filipenses 2:10-11 - para que ao nome de Jesus se dobre todo joelho, nos céus, na terra e debaixo da terra, e toda língua confesse que Jesus Cristo é Senhor, para glória de Deus Pai.</w:t>
      </w:r>
    </w:p>
    <w:p w14:paraId="59A7B04D" w14:textId="77777777" w:rsidR="00F90BDC" w:rsidRDefault="00F90BDC"/>
    <w:p w14:paraId="11234EA5" w14:textId="77777777" w:rsidR="00F90BDC" w:rsidRDefault="00F90BDC">
      <w:r xmlns:w="http://schemas.openxmlformats.org/wordprocessingml/2006/main">
        <w:t xml:space="preserve">2. Hebreus 12:2 - Olhando para Jesus, o fundador e consumador da nossa fé, que pela alegria que lhe estava proposta suportou a cruz, desprezando a vergonha, e está sentado à direita do trono de Deus.</w:t>
      </w:r>
    </w:p>
    <w:p w14:paraId="128CCD29" w14:textId="77777777" w:rsidR="00F90BDC" w:rsidRDefault="00F90BDC"/>
    <w:p w14:paraId="3EA760BB" w14:textId="77777777" w:rsidR="00F90BDC" w:rsidRDefault="00F90BDC">
      <w:r xmlns:w="http://schemas.openxmlformats.org/wordprocessingml/2006/main">
        <w:t xml:space="preserve">Mateus 28:10 Então Jesus lhes disse: Não temais; ide dizer a meus irmãos que vão para a Galiléia, e lá me verão.</w:t>
      </w:r>
    </w:p>
    <w:p w14:paraId="3636C0AC" w14:textId="77777777" w:rsidR="00F90BDC" w:rsidRDefault="00F90BDC"/>
    <w:p w14:paraId="6D8A5F0C" w14:textId="77777777" w:rsidR="00F90BDC" w:rsidRDefault="00F90BDC">
      <w:r xmlns:w="http://schemas.openxmlformats.org/wordprocessingml/2006/main">
        <w:t xml:space="preserve">Jesus encoraja os seus discípulos a não terem medo e a dizerem aos seus irmãos que vão para a Galileia, onde o verão.</w:t>
      </w:r>
    </w:p>
    <w:p w14:paraId="706D4405" w14:textId="77777777" w:rsidR="00F90BDC" w:rsidRDefault="00F90BDC"/>
    <w:p w14:paraId="2AD76CFA" w14:textId="77777777" w:rsidR="00F90BDC" w:rsidRDefault="00F90BDC">
      <w:r xmlns:w="http://schemas.openxmlformats.org/wordprocessingml/2006/main">
        <w:t xml:space="preserve">1. Tenha coragem: Jesus nos chama para não ter medo</w:t>
      </w:r>
    </w:p>
    <w:p w14:paraId="257C81B9" w14:textId="77777777" w:rsidR="00F90BDC" w:rsidRDefault="00F90BDC"/>
    <w:p w14:paraId="348953F3" w14:textId="77777777" w:rsidR="00F90BDC" w:rsidRDefault="00F90BDC">
      <w:r xmlns:w="http://schemas.openxmlformats.org/wordprocessingml/2006/main">
        <w:t xml:space="preserve">2. Alcançando: Jesus nos envia para espalhar o Evangelho</w:t>
      </w:r>
    </w:p>
    <w:p w14:paraId="13665E88" w14:textId="77777777" w:rsidR="00F90BDC" w:rsidRDefault="00F90BDC"/>
    <w:p w14:paraId="5945454C" w14:textId="77777777" w:rsidR="00F90BDC" w:rsidRDefault="00F90BDC">
      <w:r xmlns:w="http://schemas.openxmlformats.org/wordprocessingml/2006/main">
        <w:t xml:space="preserve">1. Isaías 41:10 - Não temas, pois estou contigo; não tenha medo, pois eu sou o seu Deus; Eu te fortalecerei, eu te ajudarei, eu te sustentarei com a minha destra justa.</w:t>
      </w:r>
    </w:p>
    <w:p w14:paraId="51804FCC" w14:textId="77777777" w:rsidR="00F90BDC" w:rsidRDefault="00F90BDC"/>
    <w:p w14:paraId="4282211F" w14:textId="77777777" w:rsidR="00F90BDC" w:rsidRDefault="00F90BDC">
      <w:r xmlns:w="http://schemas.openxmlformats.org/wordprocessingml/2006/main">
        <w:t xml:space="preserve">2. 1 João 4:7-12 - Amados, amemos uns aos outros, porque o amor vem de Deus, e quem ama é nascido de Deus e conhece a Deus.</w:t>
      </w:r>
    </w:p>
    <w:p w14:paraId="153D7E34" w14:textId="77777777" w:rsidR="00F90BDC" w:rsidRDefault="00F90BDC"/>
    <w:p w14:paraId="731F3F7E" w14:textId="77777777" w:rsidR="00F90BDC" w:rsidRDefault="00F90BDC">
      <w:r xmlns:w="http://schemas.openxmlformats.org/wordprocessingml/2006/main">
        <w:t xml:space="preserve">Mateus 28:11 Ora, quando eles iam, eis que alguns da guarda chegaram à cidade e contaram aos principais sacerdotes tudo o que havia acontecido.</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Alguns membros da guarda relataram aos principais sacerdotes os acontecimentos que aconteceram no túmulo de Jesus.</w:t>
      </w:r>
    </w:p>
    <w:p w14:paraId="6E4F8420" w14:textId="77777777" w:rsidR="00F90BDC" w:rsidRDefault="00F90BDC"/>
    <w:p w14:paraId="7B8CAC58" w14:textId="77777777" w:rsidR="00F90BDC" w:rsidRDefault="00F90BDC">
      <w:r xmlns:w="http://schemas.openxmlformats.org/wordprocessingml/2006/main">
        <w:t xml:space="preserve">1. O Poder do Testemunho: A fidelidade de Deus em usar o relógio para dar testemunho do Seu poder.</w:t>
      </w:r>
    </w:p>
    <w:p w14:paraId="5EBC9B63" w14:textId="77777777" w:rsidR="00F90BDC" w:rsidRDefault="00F90BDC"/>
    <w:p w14:paraId="04A202B4" w14:textId="77777777" w:rsidR="00F90BDC" w:rsidRDefault="00F90BDC">
      <w:r xmlns:w="http://schemas.openxmlformats.org/wordprocessingml/2006/main">
        <w:t xml:space="preserve">2. Fidelidade Recompensada: A fidelidade de Deus em recompensar aqueles que são fiéis a Ele.</w:t>
      </w:r>
    </w:p>
    <w:p w14:paraId="564E6FC8" w14:textId="77777777" w:rsidR="00F90BDC" w:rsidRDefault="00F90BDC"/>
    <w:p w14:paraId="1A2334EF" w14:textId="77777777" w:rsidR="00F90BDC" w:rsidRDefault="00F90BDC">
      <w:r xmlns:w="http://schemas.openxmlformats.org/wordprocessingml/2006/main">
        <w:t xml:space="preserve">1. Salmo 37:3-4 "Confie no Senhor e faça o bem; habite na terra e seja amigo da fidelidade. Deleite-se no Senhor, e Ele lhe concederá os desejos do seu coração."</w:t>
      </w:r>
    </w:p>
    <w:p w14:paraId="53B2702B" w14:textId="77777777" w:rsidR="00F90BDC" w:rsidRDefault="00F90BDC"/>
    <w:p w14:paraId="7F85F610" w14:textId="77777777" w:rsidR="00F90BDC" w:rsidRDefault="00F90BDC">
      <w:r xmlns:w="http://schemas.openxmlformats.org/wordprocessingml/2006/main">
        <w:t xml:space="preserve">2. Atos 1:8 "Mas recebereis poder ao descer sobre vós o Espírito Santo, e sereis minhas testemunhas tanto em Jerusalém como em toda a Judéia e Samaria, e até os confins da terra."</w:t>
      </w:r>
    </w:p>
    <w:p w14:paraId="513DB8DA" w14:textId="77777777" w:rsidR="00F90BDC" w:rsidRDefault="00F90BDC"/>
    <w:p w14:paraId="47E9528B" w14:textId="77777777" w:rsidR="00F90BDC" w:rsidRDefault="00F90BDC">
      <w:r xmlns:w="http://schemas.openxmlformats.org/wordprocessingml/2006/main">
        <w:t xml:space="preserve">Mateus 28:12 E, reunidos com os anciãos e deliberando, deram muito dinheiro aos soldados,</w:t>
      </w:r>
    </w:p>
    <w:p w14:paraId="5D10860C" w14:textId="77777777" w:rsidR="00F90BDC" w:rsidRDefault="00F90BDC"/>
    <w:p w14:paraId="5DF3553F" w14:textId="77777777" w:rsidR="00F90BDC" w:rsidRDefault="00F90BDC">
      <w:r xmlns:w="http://schemas.openxmlformats.org/wordprocessingml/2006/main">
        <w:t xml:space="preserve">Os anciãos e os soldados se aconselharam e os anciãos deram dinheiro aos soldados.</w:t>
      </w:r>
    </w:p>
    <w:p w14:paraId="5B1A3863" w14:textId="77777777" w:rsidR="00F90BDC" w:rsidRDefault="00F90BDC"/>
    <w:p w14:paraId="17F21A64" w14:textId="77777777" w:rsidR="00F90BDC" w:rsidRDefault="00F90BDC">
      <w:r xmlns:w="http://schemas.openxmlformats.org/wordprocessingml/2006/main">
        <w:t xml:space="preserve">1. O Poder do Conselho: Aprendendo com os Anciãos</w:t>
      </w:r>
    </w:p>
    <w:p w14:paraId="3DEB1B6F" w14:textId="77777777" w:rsidR="00F90BDC" w:rsidRDefault="00F90BDC"/>
    <w:p w14:paraId="7F88587F" w14:textId="77777777" w:rsidR="00F90BDC" w:rsidRDefault="00F90BDC">
      <w:r xmlns:w="http://schemas.openxmlformats.org/wordprocessingml/2006/main">
        <w:t xml:space="preserve">2. Mordomia: Usando Recursos para a Glória de Deus</w:t>
      </w:r>
    </w:p>
    <w:p w14:paraId="2CB804E9" w14:textId="77777777" w:rsidR="00F90BDC" w:rsidRDefault="00F90BDC"/>
    <w:p w14:paraId="2AA13364" w14:textId="77777777" w:rsidR="00F90BDC" w:rsidRDefault="00F90BDC">
      <w:r xmlns:w="http://schemas.openxmlformats.org/wordprocessingml/2006/main">
        <w:t xml:space="preserve">1. Provérbios 11:14 - “Onde não há orientação, o povo cai, mas na abundância de conselheiros há segurança”.</w:t>
      </w:r>
    </w:p>
    <w:p w14:paraId="053D4784" w14:textId="77777777" w:rsidR="00F90BDC" w:rsidRDefault="00F90BDC"/>
    <w:p w14:paraId="1AED51AC" w14:textId="77777777" w:rsidR="00F90BDC" w:rsidRDefault="00F90BDC">
      <w:r xmlns:w="http://schemas.openxmlformats.org/wordprocessingml/2006/main">
        <w:t xml:space="preserve">2. Atos 4:32-35 - "Ora, todo o número dos que criam eram unos de coração e alma, e ninguém dizia que alguma das coisas que lhe pertenciam era sua, mas tinham tudo em comum. E com grande poder os apóstolos davam testemunho da ressurreição do Senhor Jesus, e grande graça estava sobre todos eles. Não havia entre eles uma pessoa necessitada, pois todos os proprietários de terras ou casas as vendiam e traziam o lucro </w:t>
      </w:r>
      <w:r xmlns:w="http://schemas.openxmlformats.org/wordprocessingml/2006/main">
        <w:lastRenderedPageBreak xmlns:w="http://schemas.openxmlformats.org/wordprocessingml/2006/main"/>
      </w:r>
      <w:r xmlns:w="http://schemas.openxmlformats.org/wordprocessingml/2006/main">
        <w:t xml:space="preserve">. do que foi vendido e colocou-o aos pés dos apóstolos, e foi distribuído a cada um conforme a necessidade."</w:t>
      </w:r>
    </w:p>
    <w:p w14:paraId="1D62E83D" w14:textId="77777777" w:rsidR="00F90BDC" w:rsidRDefault="00F90BDC"/>
    <w:p w14:paraId="76741AD6" w14:textId="77777777" w:rsidR="00F90BDC" w:rsidRDefault="00F90BDC">
      <w:r xmlns:w="http://schemas.openxmlformats.org/wordprocessingml/2006/main">
        <w:t xml:space="preserve">Mateus 28:13 Dizendo: Dizei que os seus discípulos vieram de noite e o roubaram enquanto dormíamos.</w:t>
      </w:r>
    </w:p>
    <w:p w14:paraId="5F368A29" w14:textId="77777777" w:rsidR="00F90BDC" w:rsidRDefault="00F90BDC"/>
    <w:p w14:paraId="4A5F4200" w14:textId="77777777" w:rsidR="00F90BDC" w:rsidRDefault="00F90BDC">
      <w:r xmlns:w="http://schemas.openxmlformats.org/wordprocessingml/2006/main">
        <w:t xml:space="preserve">Esta passagem descreve a falsa acusação feita pelos principais sacerdotes e anciãos de que os discípulos de Jesus roubaram Seu corpo enquanto dormiam.</w:t>
      </w:r>
    </w:p>
    <w:p w14:paraId="4373E48C" w14:textId="77777777" w:rsidR="00F90BDC" w:rsidRDefault="00F90BDC"/>
    <w:p w14:paraId="5013B3F0" w14:textId="77777777" w:rsidR="00F90BDC" w:rsidRDefault="00F90BDC">
      <w:r xmlns:w="http://schemas.openxmlformats.org/wordprocessingml/2006/main">
        <w:t xml:space="preserve">1. O Poder de Deus: Compreendendo o Milagre da Ressurreição</w:t>
      </w:r>
    </w:p>
    <w:p w14:paraId="1EEAD94D" w14:textId="77777777" w:rsidR="00F90BDC" w:rsidRDefault="00F90BDC"/>
    <w:p w14:paraId="329F3404" w14:textId="77777777" w:rsidR="00F90BDC" w:rsidRDefault="00F90BDC">
      <w:r xmlns:w="http://schemas.openxmlformats.org/wordprocessingml/2006/main">
        <w:t xml:space="preserve">2. Fé Corajosa: Permanecer Firme Diante da Oposição</w:t>
      </w:r>
    </w:p>
    <w:p w14:paraId="209B5D83" w14:textId="77777777" w:rsidR="00F90BDC" w:rsidRDefault="00F90BDC"/>
    <w:p w14:paraId="035F3F30" w14:textId="77777777" w:rsidR="00F90BDC" w:rsidRDefault="00F90BDC">
      <w:r xmlns:w="http://schemas.openxmlformats.org/wordprocessingml/2006/main">
        <w:t xml:space="preserve">1. João 11:25–26 - Jesus disse-lhe: “Eu sou a ressurreição e a vida. Quem crê em mim, ainda que morra, viverá, e todo aquele que vive e crê em mim nunca morrerá.</w:t>
      </w:r>
    </w:p>
    <w:p w14:paraId="7807CAAF" w14:textId="77777777" w:rsidR="00F90BDC" w:rsidRDefault="00F90BDC"/>
    <w:p w14:paraId="5DF788E5" w14:textId="77777777" w:rsidR="00F90BDC" w:rsidRDefault="00F90BDC">
      <w:r xmlns:w="http://schemas.openxmlformats.org/wordprocessingml/2006/main">
        <w:t xml:space="preserve">2. 1 Tessalonicenses 5:21 - Mas teste tudo; retenha o que é bom.</w:t>
      </w:r>
    </w:p>
    <w:p w14:paraId="7C4B93A0" w14:textId="77777777" w:rsidR="00F90BDC" w:rsidRDefault="00F90BDC"/>
    <w:p w14:paraId="7A6B6A8A" w14:textId="77777777" w:rsidR="00F90BDC" w:rsidRDefault="00F90BDC">
      <w:r xmlns:w="http://schemas.openxmlformats.org/wordprocessingml/2006/main">
        <w:t xml:space="preserve">Mateus 28:14 E, se isto chegar aos ouvidos do governador, nós o persuadiremos e vos protegeremos.</w:t>
      </w:r>
    </w:p>
    <w:p w14:paraId="05E3356F" w14:textId="77777777" w:rsidR="00F90BDC" w:rsidRDefault="00F90BDC"/>
    <w:p w14:paraId="78859C31" w14:textId="77777777" w:rsidR="00F90BDC" w:rsidRDefault="00F90BDC">
      <w:r xmlns:w="http://schemas.openxmlformats.org/wordprocessingml/2006/main">
        <w:t xml:space="preserve">Esta passagem descreve como os discípulos estavam dispostos a usar a persuasão para proteger Jesus das autoridades.</w:t>
      </w:r>
    </w:p>
    <w:p w14:paraId="38C5FED5" w14:textId="77777777" w:rsidR="00F90BDC" w:rsidRDefault="00F90BDC"/>
    <w:p w14:paraId="1ECE151C" w14:textId="77777777" w:rsidR="00F90BDC" w:rsidRDefault="00F90BDC">
      <w:r xmlns:w="http://schemas.openxmlformats.org/wordprocessingml/2006/main">
        <w:t xml:space="preserve">1: Devemos defender o que é certo, mesmo que isso signifique nos colocarmos em perigo.</w:t>
      </w:r>
    </w:p>
    <w:p w14:paraId="630CA3F1" w14:textId="77777777" w:rsidR="00F90BDC" w:rsidRDefault="00F90BDC"/>
    <w:p w14:paraId="76FA4D68" w14:textId="77777777" w:rsidR="00F90BDC" w:rsidRDefault="00F90BDC">
      <w:r xmlns:w="http://schemas.openxmlformats.org/wordprocessingml/2006/main">
        <w:t xml:space="preserve">2: Devemos ter fé que Deus nos dará coragem e força para fazer o que é certo.</w:t>
      </w:r>
    </w:p>
    <w:p w14:paraId="7B788E75" w14:textId="77777777" w:rsidR="00F90BDC" w:rsidRDefault="00F90BDC"/>
    <w:p w14:paraId="5AFE0C1F" w14:textId="77777777" w:rsidR="00F90BDC" w:rsidRDefault="00F90BDC">
      <w:r xmlns:w="http://schemas.openxmlformats.org/wordprocessingml/2006/main">
        <w:t xml:space="preserve">1: Provérbios 28:1 - Os ímpios fogem quando ninguém os persegue, mas os justos são ousados como um leão.</w:t>
      </w:r>
    </w:p>
    <w:p w14:paraId="5F23F792" w14:textId="77777777" w:rsidR="00F90BDC" w:rsidRDefault="00F90BDC"/>
    <w:p w14:paraId="01DD94FA" w14:textId="77777777" w:rsidR="00F90BDC" w:rsidRDefault="00F90BDC">
      <w:r xmlns:w="http://schemas.openxmlformats.org/wordprocessingml/2006/main">
        <w:t xml:space="preserve">2: Daniel 3:17-18 - Se assim for, o nosso Deus, a quem servimos, pode livrar-nos da fornalha de fogo ardente, e Ele nos livrará da tua mão, ó rei. Mas se não, fica sabendo, ó rei, que não serviremos a teus deuses, nem adoraremos a imagem de ouro que tu erigiste.</w:t>
      </w:r>
    </w:p>
    <w:p w14:paraId="2CA8F4BE" w14:textId="77777777" w:rsidR="00F90BDC" w:rsidRDefault="00F90BDC"/>
    <w:p w14:paraId="68C1E029" w14:textId="77777777" w:rsidR="00F90BDC" w:rsidRDefault="00F90BDC">
      <w:r xmlns:w="http://schemas.openxmlformats.org/wordprocessingml/2006/main">
        <w:t xml:space="preserve">Mateus 28:15 Então eles pegaram o dinheiro e fizeram como lhes foi ensinado; e esta palavra é comumente relatada entre os judeus até o dia de hoje.</w:t>
      </w:r>
    </w:p>
    <w:p w14:paraId="70C16C25" w14:textId="77777777" w:rsidR="00F90BDC" w:rsidRDefault="00F90BDC"/>
    <w:p w14:paraId="475EACD2" w14:textId="77777777" w:rsidR="00F90BDC" w:rsidRDefault="00F90BDC">
      <w:r xmlns:w="http://schemas.openxmlformats.org/wordprocessingml/2006/main">
        <w:t xml:space="preserve">Os judeus aceitaram dinheiro para espalhar uma história falsa sobre Jesus, e esta história falsa tem sido repetida até hoje.</w:t>
      </w:r>
    </w:p>
    <w:p w14:paraId="1618C4FD" w14:textId="77777777" w:rsidR="00F90BDC" w:rsidRDefault="00F90BDC"/>
    <w:p w14:paraId="4F49E970" w14:textId="77777777" w:rsidR="00F90BDC" w:rsidRDefault="00F90BDC">
      <w:r xmlns:w="http://schemas.openxmlformats.org/wordprocessingml/2006/main">
        <w:t xml:space="preserve">1: Devemos ter cuidado para garantir que estamos espalhando a verdade, e não mentiras, sobre Jesus.</w:t>
      </w:r>
    </w:p>
    <w:p w14:paraId="618D4B1F" w14:textId="77777777" w:rsidR="00F90BDC" w:rsidRDefault="00F90BDC"/>
    <w:p w14:paraId="0487D183" w14:textId="77777777" w:rsidR="00F90BDC" w:rsidRDefault="00F90BDC">
      <w:r xmlns:w="http://schemas.openxmlformats.org/wordprocessingml/2006/main">
        <w:t xml:space="preserve">2: Devemos ter cuidado com as histórias que ouvimos e verificar sua veracidade.</w:t>
      </w:r>
    </w:p>
    <w:p w14:paraId="697D3B9F" w14:textId="77777777" w:rsidR="00F90BDC" w:rsidRDefault="00F90BDC"/>
    <w:p w14:paraId="046522F9" w14:textId="77777777" w:rsidR="00F90BDC" w:rsidRDefault="00F90BDC">
      <w:r xmlns:w="http://schemas.openxmlformats.org/wordprocessingml/2006/main">
        <w:t xml:space="preserve">1: Colossenses 2:8 - Cuide para que ninguém os leve cativos à filosofia e ao engano vão, de acordo com a tradição humana, de acordo com os espíritos elementais do mundo, e não de acordo com Cristo.</w:t>
      </w:r>
    </w:p>
    <w:p w14:paraId="36FB66A0" w14:textId="77777777" w:rsidR="00F90BDC" w:rsidRDefault="00F90BDC"/>
    <w:p w14:paraId="659CDC7E" w14:textId="77777777" w:rsidR="00F90BDC" w:rsidRDefault="00F90BDC">
      <w:r xmlns:w="http://schemas.openxmlformats.org/wordprocessingml/2006/main">
        <w:t xml:space="preserve">2: 1 João 4:1 - Amados, não acreditem em todo espírito, mas testem os espíritos para ver se eles são de Deus, pois muitos falsos profetas têm saído pelo mundo.</w:t>
      </w:r>
    </w:p>
    <w:p w14:paraId="4DC3BBD8" w14:textId="77777777" w:rsidR="00F90BDC" w:rsidRDefault="00F90BDC"/>
    <w:p w14:paraId="690A20C9" w14:textId="77777777" w:rsidR="00F90BDC" w:rsidRDefault="00F90BDC">
      <w:r xmlns:w="http://schemas.openxmlformats.org/wordprocessingml/2006/main">
        <w:t xml:space="preserve">Mateus 28:16 Então os onze discípulos partiram para a Galiléia, para o monte que Jesus lhes designara.</w:t>
      </w:r>
    </w:p>
    <w:p w14:paraId="4498BE9F" w14:textId="77777777" w:rsidR="00F90BDC" w:rsidRDefault="00F90BDC"/>
    <w:p w14:paraId="32D5C06A" w14:textId="77777777" w:rsidR="00F90BDC" w:rsidRDefault="00F90BDC">
      <w:r xmlns:w="http://schemas.openxmlformats.org/wordprocessingml/2006/main">
        <w:t xml:space="preserve">Os onze discípulos foram para um monte na Galiléia, onde Jesus os instruiu a se reunirem.</w:t>
      </w:r>
    </w:p>
    <w:p w14:paraId="4D437680" w14:textId="77777777" w:rsidR="00F90BDC" w:rsidRDefault="00F90BDC"/>
    <w:p w14:paraId="3025FE18" w14:textId="77777777" w:rsidR="00F90BDC" w:rsidRDefault="00F90BDC">
      <w:r xmlns:w="http://schemas.openxmlformats.org/wordprocessingml/2006/main">
        <w:t xml:space="preserve">1. Seguir Jesus: Um Chamado ao Discipulado</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Fé Inabalável: Viver o Chamado de Jesus</w:t>
      </w:r>
    </w:p>
    <w:p w14:paraId="66130393" w14:textId="77777777" w:rsidR="00F90BDC" w:rsidRDefault="00F90BDC"/>
    <w:p w14:paraId="027D0CB3" w14:textId="77777777" w:rsidR="00F90BDC" w:rsidRDefault="00F90BDC">
      <w:r xmlns:w="http://schemas.openxmlformats.org/wordprocessingml/2006/main">
        <w:t xml:space="preserve">1. Mateus 4:19-20 – “E ele lhes disse: “Segui-me, e eu farei de vós pescadores de homens”. Imediatamente eles deixaram as redes e o seguiram.</w:t>
      </w:r>
    </w:p>
    <w:p w14:paraId="125CF0E4" w14:textId="77777777" w:rsidR="00F90BDC" w:rsidRDefault="00F90BDC"/>
    <w:p w14:paraId="129227B6" w14:textId="77777777" w:rsidR="00F90BDC" w:rsidRDefault="00F90BDC">
      <w:r xmlns:w="http://schemas.openxmlformats.org/wordprocessingml/2006/main">
        <w:t xml:space="preserve">2. Hebreus 11:1 – “Ora, a fé é a certeza das coisas que esperamos, a convicção das coisas que não vemos.”</w:t>
      </w:r>
    </w:p>
    <w:p w14:paraId="0C0A232C" w14:textId="77777777" w:rsidR="00F90BDC" w:rsidRDefault="00F90BDC"/>
    <w:p w14:paraId="7BF40F58" w14:textId="77777777" w:rsidR="00F90BDC" w:rsidRDefault="00F90BDC">
      <w:r xmlns:w="http://schemas.openxmlformats.org/wordprocessingml/2006/main">
        <w:t xml:space="preserve">Mateus 28:17 E quando o viram, adoraram-no; mas alguns duvidaram.</w:t>
      </w:r>
    </w:p>
    <w:p w14:paraId="5CFDA44B" w14:textId="77777777" w:rsidR="00F90BDC" w:rsidRDefault="00F90BDC"/>
    <w:p w14:paraId="0994BEDF" w14:textId="77777777" w:rsidR="00F90BDC" w:rsidRDefault="00F90BDC">
      <w:r xmlns:w="http://schemas.openxmlformats.org/wordprocessingml/2006/main">
        <w:t xml:space="preserve">Esta passagem fala da reação dos discípulos de Jesus ao vê-lo vivo após a Sua ressurreição – alguns O adoraram, mas outros duvidaram.</w:t>
      </w:r>
    </w:p>
    <w:p w14:paraId="2A6B1A86" w14:textId="77777777" w:rsidR="00F90BDC" w:rsidRDefault="00F90BDC"/>
    <w:p w14:paraId="69E55248" w14:textId="77777777" w:rsidR="00F90BDC" w:rsidRDefault="00F90BDC">
      <w:r xmlns:w="http://schemas.openxmlformats.org/wordprocessingml/2006/main">
        <w:t xml:space="preserve">1: Todos somos chamados a acreditar no poder e na bondade de Deus e a demonstrar nossa fé Nele por meio da adoração.</w:t>
      </w:r>
    </w:p>
    <w:p w14:paraId="1D927890" w14:textId="77777777" w:rsidR="00F90BDC" w:rsidRDefault="00F90BDC"/>
    <w:p w14:paraId="1727EF14" w14:textId="77777777" w:rsidR="00F90BDC" w:rsidRDefault="00F90BDC">
      <w:r xmlns:w="http://schemas.openxmlformats.org/wordprocessingml/2006/main">
        <w:t xml:space="preserve">2: Mesmo quando confrontada com eventos milagrosos, a fé pode ser frágil e vacilante, mas a graça de Deus é abundante e Ele é paciente conosco.</w:t>
      </w:r>
    </w:p>
    <w:p w14:paraId="720B7FAB" w14:textId="77777777" w:rsidR="00F90BDC" w:rsidRDefault="00F90BDC"/>
    <w:p w14:paraId="3E2DC62C" w14:textId="77777777" w:rsidR="00F90BDC" w:rsidRDefault="00F90BDC">
      <w:r xmlns:w="http://schemas.openxmlformats.org/wordprocessingml/2006/main">
        <w:t xml:space="preserve">1: Romanos 4:17-21 - Abraão creu em Deus e isso lhe foi creditado como justiça.</w:t>
      </w:r>
    </w:p>
    <w:p w14:paraId="7D1853FB" w14:textId="77777777" w:rsidR="00F90BDC" w:rsidRDefault="00F90BDC"/>
    <w:p w14:paraId="295AC7C2" w14:textId="77777777" w:rsidR="00F90BDC" w:rsidRDefault="00F90BDC">
      <w:r xmlns:w="http://schemas.openxmlformats.org/wordprocessingml/2006/main">
        <w:t xml:space="preserve">2: Hebreus 11:1-3 - Pela fé entendemos que o universo foi criado pela palavra de Deus, de modo que o que se vê não foi feito de coisas visíveis.</w:t>
      </w:r>
    </w:p>
    <w:p w14:paraId="1AAE35D2" w14:textId="77777777" w:rsidR="00F90BDC" w:rsidRDefault="00F90BDC"/>
    <w:p w14:paraId="285372B0" w14:textId="77777777" w:rsidR="00F90BDC" w:rsidRDefault="00F90BDC">
      <w:r xmlns:w="http://schemas.openxmlformats.org/wordprocessingml/2006/main">
        <w:t xml:space="preserve">Mateus 28:18 E Jesus, aproximando-se, falou-lhes, dizendo: Foi-me dado todo o poder no céu e na terra.</w:t>
      </w:r>
    </w:p>
    <w:p w14:paraId="246382A9" w14:textId="77777777" w:rsidR="00F90BDC" w:rsidRDefault="00F90BDC"/>
    <w:p w14:paraId="18985421" w14:textId="77777777" w:rsidR="00F90BDC" w:rsidRDefault="00F90BDC">
      <w:r xmlns:w="http://schemas.openxmlformats.org/wordprocessingml/2006/main">
        <w:t xml:space="preserve">A passagem afirma que Jesus recebeu todo o poder no céu e na terra.</w:t>
      </w:r>
    </w:p>
    <w:p w14:paraId="26E03B73" w14:textId="77777777" w:rsidR="00F90BDC" w:rsidRDefault="00F90BDC"/>
    <w:p w14:paraId="03556CDE" w14:textId="77777777" w:rsidR="00F90BDC" w:rsidRDefault="00F90BDC">
      <w:r xmlns:w="http://schemas.openxmlformats.org/wordprocessingml/2006/main">
        <w:t xml:space="preserve">1. Somos lembrados do poder e autoridade de Jesus sobre nós e o mundo.</w:t>
      </w:r>
    </w:p>
    <w:p w14:paraId="7F3E3C10" w14:textId="77777777" w:rsidR="00F90BDC" w:rsidRDefault="00F90BDC"/>
    <w:p w14:paraId="11933398" w14:textId="77777777" w:rsidR="00F90BDC" w:rsidRDefault="00F90BDC">
      <w:r xmlns:w="http://schemas.openxmlformats.org/wordprocessingml/2006/main">
        <w:t xml:space="preserve">2. Podemos confiar no poder de Jesus e confiar Nele em todas as coisas.</w:t>
      </w:r>
    </w:p>
    <w:p w14:paraId="572F097C" w14:textId="77777777" w:rsidR="00F90BDC" w:rsidRDefault="00F90BDC"/>
    <w:p w14:paraId="428BCDE3" w14:textId="77777777" w:rsidR="00F90BDC" w:rsidRDefault="00F90BDC">
      <w:r xmlns:w="http://schemas.openxmlformats.org/wordprocessingml/2006/main">
        <w:t xml:space="preserve">1. Filipenses 2:9-11 - Por isso Deus o exaltou muito e lhe concedeu o nome que está acima de todo nome.</w:t>
      </w:r>
    </w:p>
    <w:p w14:paraId="08665044" w14:textId="77777777" w:rsidR="00F90BDC" w:rsidRDefault="00F90BDC"/>
    <w:p w14:paraId="5821E92A" w14:textId="77777777" w:rsidR="00F90BDC" w:rsidRDefault="00F90BDC">
      <w:r xmlns:w="http://schemas.openxmlformats.org/wordprocessingml/2006/main">
        <w:t xml:space="preserve">2. Daniel 4:34-35 - No final dos dias eu, Nabucodonosor, levantei os olhos ao céu, e a minha razão voltou para mim, e abençoei o Altíssimo, e louvei e honrei aquele que vive para sempre, por sua domínio é um domínio eterno, e seu reino dura de geração em geração.</w:t>
      </w:r>
    </w:p>
    <w:p w14:paraId="27FACD65" w14:textId="77777777" w:rsidR="00F90BDC" w:rsidRDefault="00F90BDC"/>
    <w:p w14:paraId="5BA66D10" w14:textId="77777777" w:rsidR="00F90BDC" w:rsidRDefault="00F90BDC">
      <w:r xmlns:w="http://schemas.openxmlformats.org/wordprocessingml/2006/main">
        <w:t xml:space="preserve">Mateus 28:19 Ide, pois, e ensinai todas as nações, batizando-as em nome do Pai, e do Filho, e do Espírito Santo:</w:t>
      </w:r>
    </w:p>
    <w:p w14:paraId="1AB2E2B2" w14:textId="77777777" w:rsidR="00F90BDC" w:rsidRDefault="00F90BDC"/>
    <w:p w14:paraId="5BAF7F02" w14:textId="77777777" w:rsidR="00F90BDC" w:rsidRDefault="00F90BDC">
      <w:r xmlns:w="http://schemas.openxmlformats.org/wordprocessingml/2006/main">
        <w:t xml:space="preserve">Deus ordena-nos que saiamos e divulguemos a sua mensagem por todo o mundo.</w:t>
      </w:r>
    </w:p>
    <w:p w14:paraId="76A86057" w14:textId="77777777" w:rsidR="00F90BDC" w:rsidRDefault="00F90BDC"/>
    <w:p w14:paraId="3484EA09" w14:textId="77777777" w:rsidR="00F90BDC" w:rsidRDefault="00F90BDC">
      <w:r xmlns:w="http://schemas.openxmlformats.org/wordprocessingml/2006/main">
        <w:t xml:space="preserve">1: Jesus nos deu uma grande missão: sair e compartilhar as boas novas do evangelho com todas as nações.</w:t>
      </w:r>
    </w:p>
    <w:p w14:paraId="6A131BA1" w14:textId="77777777" w:rsidR="00F90BDC" w:rsidRDefault="00F90BDC"/>
    <w:p w14:paraId="7A17F0D0" w14:textId="77777777" w:rsidR="00F90BDC" w:rsidRDefault="00F90BDC">
      <w:r xmlns:w="http://schemas.openxmlformats.org/wordprocessingml/2006/main">
        <w:t xml:space="preserve">2: Devemos lembrar que todos somos chamados a ser discípulos de Jesus e a ser testemunhas do seu amor.</w:t>
      </w:r>
    </w:p>
    <w:p w14:paraId="037E4909" w14:textId="77777777" w:rsidR="00F90BDC" w:rsidRDefault="00F90BDC"/>
    <w:p w14:paraId="1EC4A049" w14:textId="77777777" w:rsidR="00F90BDC" w:rsidRDefault="00F90BDC">
      <w:r xmlns:w="http://schemas.openxmlformats.org/wordprocessingml/2006/main">
        <w:t xml:space="preserve">1: Atos 1:8 Mas recebereis poder, ao descer sobre vós o Espírito Santo; e ser-me-eis testemunhas, tanto em Jerusalém como em toda a Judéia, e em Samaria, e até os confins da terra. .</w:t>
      </w:r>
    </w:p>
    <w:p w14:paraId="7845C4F7" w14:textId="77777777" w:rsidR="00F90BDC" w:rsidRDefault="00F90BDC"/>
    <w:p w14:paraId="27A23DA1" w14:textId="77777777" w:rsidR="00F90BDC" w:rsidRDefault="00F90BDC">
      <w:r xmlns:w="http://schemas.openxmlformats.org/wordprocessingml/2006/main">
        <w:t xml:space="preserve">2: Isaías 6:8 Também ouvi a voz do Senhor, que dizia: A quem enviarei, e quem irá por nós? </w:t>
      </w:r>
      <w:r xmlns:w="http://schemas.openxmlformats.org/wordprocessingml/2006/main">
        <w:lastRenderedPageBreak xmlns:w="http://schemas.openxmlformats.org/wordprocessingml/2006/main"/>
      </w:r>
      <w:r xmlns:w="http://schemas.openxmlformats.org/wordprocessingml/2006/main">
        <w:t xml:space="preserve">Então eu disse: Aqui estou; envie-me.</w:t>
      </w:r>
    </w:p>
    <w:p w14:paraId="162313BF" w14:textId="77777777" w:rsidR="00F90BDC" w:rsidRDefault="00F90BDC"/>
    <w:p w14:paraId="5AB93A16" w14:textId="77777777" w:rsidR="00F90BDC" w:rsidRDefault="00F90BDC">
      <w:r xmlns:w="http://schemas.openxmlformats.org/wordprocessingml/2006/main">
        <w:t xml:space="preserve">Mateus 28:20 Ensinando-os a observar todas as coisas que eu vos ordenei; e eis que estarei convosco todos os dias, até o fim do mundo. Amém.</w:t>
      </w:r>
    </w:p>
    <w:p w14:paraId="0EF64493" w14:textId="77777777" w:rsidR="00F90BDC" w:rsidRDefault="00F90BDC"/>
    <w:p w14:paraId="18B16211" w14:textId="77777777" w:rsidR="00F90BDC" w:rsidRDefault="00F90BDC">
      <w:r xmlns:w="http://schemas.openxmlformats.org/wordprocessingml/2006/main">
        <w:t xml:space="preserve">Jesus ordena aos seus discípulos que observem todos os seus ensinamentos e promete estar com eles até o fim do mundo.</w:t>
      </w:r>
    </w:p>
    <w:p w14:paraId="680BF586" w14:textId="77777777" w:rsidR="00F90BDC" w:rsidRDefault="00F90BDC"/>
    <w:p w14:paraId="2DD6FD3B" w14:textId="77777777" w:rsidR="00F90BDC" w:rsidRDefault="00F90BDC">
      <w:r xmlns:w="http://schemas.openxmlformats.org/wordprocessingml/2006/main">
        <w:t xml:space="preserve">1. O Poder da Presença de Jesus – Explorando a promessa de Jesus de estar sempre conosco.</w:t>
      </w:r>
    </w:p>
    <w:p w14:paraId="2BBD9B53" w14:textId="77777777" w:rsidR="00F90BDC" w:rsidRDefault="00F90BDC"/>
    <w:p w14:paraId="23FC7F4B" w14:textId="77777777" w:rsidR="00F90BDC" w:rsidRDefault="00F90BDC">
      <w:r xmlns:w="http://schemas.openxmlformats.org/wordprocessingml/2006/main">
        <w:t xml:space="preserve">2. Guardar os Mandamentos de Jesus – Compreender a importância de seguir os ensinamentos de Jesus.</w:t>
      </w:r>
    </w:p>
    <w:p w14:paraId="28AC264E" w14:textId="77777777" w:rsidR="00F90BDC" w:rsidRDefault="00F90BDC"/>
    <w:p w14:paraId="6F4651CE" w14:textId="77777777" w:rsidR="00F90BDC" w:rsidRDefault="00F90BDC">
      <w:r xmlns:w="http://schemas.openxmlformats.org/wordprocessingml/2006/main">
        <w:t xml:space="preserve">1. Isaías 41:10 - “Não temas, porque estou contigo; não tenha medo, pois eu sou o seu Deus; Eu te fortalecerei, eu te ajudarei, eu te sustentarei com a minha destra justa”.</w:t>
      </w:r>
    </w:p>
    <w:p w14:paraId="77BD3302" w14:textId="77777777" w:rsidR="00F90BDC" w:rsidRDefault="00F90BDC"/>
    <w:p w14:paraId="305AD893" w14:textId="77777777" w:rsidR="00F90BDC" w:rsidRDefault="00F90BDC">
      <w:r xmlns:w="http://schemas.openxmlformats.org/wordprocessingml/2006/main">
        <w:t xml:space="preserve">2. Deuteronômio 31:6 - “Seja forte e corajoso. Não tema nem tenha medo deles, pois o Senhor, seu Deus, vai com você. Ele não te deixará nem te abandonará.”</w:t>
      </w:r>
    </w:p>
    <w:p w14:paraId="28335B31" w14:textId="77777777" w:rsidR="00F90BDC" w:rsidRDefault="00F90BDC"/>
    <w:p w14:paraId="2B48317E" w14:textId="77777777" w:rsidR="00F90BDC" w:rsidRDefault="00F90BDC">
      <w:r xmlns:w="http://schemas.openxmlformats.org/wordprocessingml/2006/main">
        <w:t xml:space="preserve">Marcos 1 apresenta o ministério de João Batista, o batismo e a tentação de Jesus, o início do ministério público de Jesus e várias curas realizadas por Ele.</w:t>
      </w:r>
    </w:p>
    <w:p w14:paraId="0B9F8B2A" w14:textId="77777777" w:rsidR="00F90BDC" w:rsidRDefault="00F90BDC"/>
    <w:p w14:paraId="02AA7C50" w14:textId="77777777" w:rsidR="00F90BDC" w:rsidRDefault="00F90BDC">
      <w:r xmlns:w="http://schemas.openxmlformats.org/wordprocessingml/2006/main">
        <w:t xml:space="preserve">Parágrafo 1: O capítulo começa com uma profecia de Isaías sobre um mensageiro preparando o caminho para o Senhor. Isto é cumprido em João Batista que prega no deserto chamando as pessoas ao arrependimento e batizando-as no rio Jordão (Marcos 1:1-8). Então Jesus de Nazaré vem até João para ser batizado. Quando Ele sai da água, os céus se abrem e o Espírito desce sobre Ele como uma pomba, enquanto uma voz do céu declara: “Tu és meu Filho, a quem amo; em ti me comprazo” (Marcos 1:9-11).</w:t>
      </w:r>
    </w:p>
    <w:p w14:paraId="616FC96D" w14:textId="77777777" w:rsidR="00F90BDC" w:rsidRDefault="00F90BDC"/>
    <w:p w14:paraId="188F3591" w14:textId="77777777" w:rsidR="00F90BDC" w:rsidRDefault="00F90BDC">
      <w:r xmlns:w="http://schemas.openxmlformats.org/wordprocessingml/2006/main">
        <w:t xml:space="preserve">Parágrafo 2: Imediatamente após Seu batismo, o Espírito leva Jesus ao deserto, onde Ele é tentado </w:t>
      </w:r>
      <w:r xmlns:w="http://schemas.openxmlformats.org/wordprocessingml/2006/main">
        <w:lastRenderedPageBreak xmlns:w="http://schemas.openxmlformats.org/wordprocessingml/2006/main"/>
      </w:r>
      <w:r xmlns:w="http://schemas.openxmlformats.org/wordprocessingml/2006/main">
        <w:t xml:space="preserve">por Satanás por quarenta dias, mas permanece firme (Marcos 1:12-13). Depois que João é preso, Jesus vai para a Galiléia proclamando boas novas sobre o reino de Deus, dizendo: “Chegou a hora”, disse ele. "O reino de Deus está próximo. Arrependa-se e acredite nas boas novas!" (Marcos 1:14-15). Enquanto Ele caminha ao lado do Mar da Galiléia, Ele chama Simão Pedro André Tiago filho Zebedeu seu irmão João se tornam discípulos prometendo torná-los pescadores homens eles deixam redes segui-lo imediatamente.</w:t>
      </w:r>
    </w:p>
    <w:p w14:paraId="4906B36C" w14:textId="77777777" w:rsidR="00F90BDC" w:rsidRDefault="00F90BDC"/>
    <w:p w14:paraId="211E1578" w14:textId="77777777" w:rsidR="00F90BDC" w:rsidRDefault="00F90BDC">
      <w:r xmlns:w="http://schemas.openxmlformats.org/wordprocessingml/2006/main">
        <w:t xml:space="preserve">Parágrafo 3: Eles vão a Cafarnaum onde no sábado Jesus ensina na sinagoga surpreendendo as pessoas com sua autoridade diferente dos mestres da lei (Marcos 1:21-22). Lá ele expulsa um espírito impuro, reconhecendo-O como Santo e Único Deus. Mais pessoas incríveis liderando a fama se espalharam rapidamente por toda a região (Marcos 1:23-28). Então, na casa de Simão Pedro, a sogra cura a febre de cama e logo ela começa a atendê-los. À noite, quando o sol se põe, a cidade inteira se reúne, a porta traz demônios doentes, possuídos, curou muitos tipos diferentes de doenças, expulsou muitos demônios, não deixando os demônios falarem porque sabiam quem ele era. Na manhã seguinte, enquanto ainda está escuro, vai para um lugar solitário, reze para Simão, outros o encontrem, diga que todos estão procurando por você, mas ele responde, vamos para outro lugar, aldeias próximas, podemos pregar lá também, por que viemos assim, viaja por toda a Galiléia pregando sinagogas expulsando demônios (Marcos 1: 29-39). Por último cura o homem da lepra que implorou para ele se ajoelhar disse 'Se você quiser, pode me tornar limpo', movido pela compaixão Jesus estende a mão o toca e diz 'Estou disposto a ficar limpo' imediatamente a lepra deixou o homem fica limpo avisa-o para não contar a ninguém, mas vá mostrar-se sacerdote, ofereça sacrifícios que Moisés ordenou como testemunho deles, no entanto, o homem espalhou a notícia tão amplamente que não podia mais entrar na cidade abertamente, ficou fora de lugares solitários, mas as pessoas vinham até ele a cada trimestre.</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Marcos 1:1 O início do evangelho de Jesus Cristo, o Filho de Deus;</w:t>
      </w:r>
    </w:p>
    <w:p w14:paraId="7373A5C6" w14:textId="77777777" w:rsidR="00F90BDC" w:rsidRDefault="00F90BDC"/>
    <w:p w14:paraId="36AB9BDC" w14:textId="77777777" w:rsidR="00F90BDC" w:rsidRDefault="00F90BDC">
      <w:r xmlns:w="http://schemas.openxmlformats.org/wordprocessingml/2006/main">
        <w:t xml:space="preserve">A passagem trata do início da Boa Nova de Jesus Cristo, o Filho de Deus.</w:t>
      </w:r>
    </w:p>
    <w:p w14:paraId="7087155F" w14:textId="77777777" w:rsidR="00F90BDC" w:rsidRDefault="00F90BDC"/>
    <w:p w14:paraId="094BBE2C" w14:textId="77777777" w:rsidR="00F90BDC" w:rsidRDefault="00F90BDC">
      <w:r xmlns:w="http://schemas.openxmlformats.org/wordprocessingml/2006/main">
        <w:t xml:space="preserve">1. A verdadeira origem das boas novas</w:t>
      </w:r>
    </w:p>
    <w:p w14:paraId="39CB5DC0" w14:textId="77777777" w:rsidR="00F90BDC" w:rsidRDefault="00F90BDC"/>
    <w:p w14:paraId="49D85854" w14:textId="77777777" w:rsidR="00F90BDC" w:rsidRDefault="00F90BDC">
      <w:r xmlns:w="http://schemas.openxmlformats.org/wordprocessingml/2006/main">
        <w:t xml:space="preserve">2. O Poder do Evangelho</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1:1-4 - Paulo, servo de Cristo Jesus, chamado para ser apóstolo, separado para o evangelho de Deus,</w:t>
      </w:r>
    </w:p>
    <w:p w14:paraId="55E2428C" w14:textId="77777777" w:rsidR="00F90BDC" w:rsidRDefault="00F90BDC"/>
    <w:p w14:paraId="641FE3E7" w14:textId="77777777" w:rsidR="00F90BDC" w:rsidRDefault="00F90BDC">
      <w:r xmlns:w="http://schemas.openxmlformats.org/wordprocessingml/2006/main">
        <w:t xml:space="preserve">2. Isaías 9:6-7 - Porque um menino nos nasceu, um filho nos foi dado; e o governo estará sobre seus ombros, e seu nome será Maravilhoso Conselheiro, Deus Forte, Pai da Eternidade, Príncipe da Paz.</w:t>
      </w:r>
    </w:p>
    <w:p w14:paraId="3676F61A" w14:textId="77777777" w:rsidR="00F90BDC" w:rsidRDefault="00F90BDC"/>
    <w:p w14:paraId="0CCC0D7A" w14:textId="77777777" w:rsidR="00F90BDC" w:rsidRDefault="00F90BDC">
      <w:r xmlns:w="http://schemas.openxmlformats.org/wordprocessingml/2006/main">
        <w:t xml:space="preserve">Marcos 1:2 Como está escrito nos profetas: Eis que diante da tua face envio o meu mensageiro, o qual preparará diante de ti o teu caminho.</w:t>
      </w:r>
    </w:p>
    <w:p w14:paraId="0B2DC67C" w14:textId="77777777" w:rsidR="00F90BDC" w:rsidRDefault="00F90BDC"/>
    <w:p w14:paraId="76242942" w14:textId="77777777" w:rsidR="00F90BDC" w:rsidRDefault="00F90BDC">
      <w:r xmlns:w="http://schemas.openxmlformats.org/wordprocessingml/2006/main">
        <w:t xml:space="preserve">O mensageiro está preparando o caminho para o Senhor antes que ele chegue.</w:t>
      </w:r>
    </w:p>
    <w:p w14:paraId="644FBB3E" w14:textId="77777777" w:rsidR="00F90BDC" w:rsidRDefault="00F90BDC"/>
    <w:p w14:paraId="61CF1383" w14:textId="77777777" w:rsidR="00F90BDC" w:rsidRDefault="00F90BDC">
      <w:r xmlns:w="http://schemas.openxmlformats.org/wordprocessingml/2006/main">
        <w:t xml:space="preserve">1: Preparando o Caminho para o Senhor: Abrindo Espaço para a Presença de Deus.</w:t>
      </w:r>
    </w:p>
    <w:p w14:paraId="602C6832" w14:textId="77777777" w:rsidR="00F90BDC" w:rsidRDefault="00F90BDC"/>
    <w:p w14:paraId="22A63DAD" w14:textId="77777777" w:rsidR="00F90BDC" w:rsidRDefault="00F90BDC">
      <w:r xmlns:w="http://schemas.openxmlformats.org/wordprocessingml/2006/main">
        <w:t xml:space="preserve">2: A Voz Profética: Ouvindo as Palavras do Senhor.</w:t>
      </w:r>
    </w:p>
    <w:p w14:paraId="5E98E4D2" w14:textId="77777777" w:rsidR="00F90BDC" w:rsidRDefault="00F90BDC"/>
    <w:p w14:paraId="2A8F375D" w14:textId="77777777" w:rsidR="00F90BDC" w:rsidRDefault="00F90BDC">
      <w:r xmlns:w="http://schemas.openxmlformats.org/wordprocessingml/2006/main">
        <w:t xml:space="preserve">1: Isaías 40:3 - Uma voz que clama: “No deserto preparem o caminho para o Senhor; endireitai no deserto uma estrada para o nosso Deus.</w:t>
      </w:r>
    </w:p>
    <w:p w14:paraId="534BB3EA" w14:textId="77777777" w:rsidR="00F90BDC" w:rsidRDefault="00F90BDC"/>
    <w:p w14:paraId="1A41FCA4" w14:textId="77777777" w:rsidR="00F90BDC" w:rsidRDefault="00F90BDC">
      <w:r xmlns:w="http://schemas.openxmlformats.org/wordprocessingml/2006/main">
        <w:t xml:space="preserve">2: Zacarias 3:8 - Ouça agora, ó Josué, sumo sacerdote, você e seus companheiros que estão sentados diante de você, pois eles são um sinal maravilhoso; pois eis que estou trazendo o meu servo, o RENOVO.</w:t>
      </w:r>
    </w:p>
    <w:p w14:paraId="7085D0E1" w14:textId="77777777" w:rsidR="00F90BDC" w:rsidRDefault="00F90BDC"/>
    <w:p w14:paraId="58AB3582" w14:textId="77777777" w:rsidR="00F90BDC" w:rsidRDefault="00F90BDC">
      <w:r xmlns:w="http://schemas.openxmlformats.org/wordprocessingml/2006/main">
        <w:t xml:space="preserve">Marcos 1:3 A voz do que clama no deserto: Preparai o caminho do Senhor, endireitai as suas veredas.</w:t>
      </w:r>
    </w:p>
    <w:p w14:paraId="3B309A1D" w14:textId="77777777" w:rsidR="00F90BDC" w:rsidRDefault="00F90BDC"/>
    <w:p w14:paraId="529514DD" w14:textId="77777777" w:rsidR="00F90BDC" w:rsidRDefault="00F90BDC">
      <w:r xmlns:w="http://schemas.openxmlformats.org/wordprocessingml/2006/main">
        <w:t xml:space="preserve">A voz de João Batista chama as pessoas a se prepararem para a vinda de Jesus e a endireitarem seus caminhos.</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 Chamado à Preparação para Jesus: Respondendo à Mensagem de João Baptista</w:t>
      </w:r>
    </w:p>
    <w:p w14:paraId="47ED1781" w14:textId="77777777" w:rsidR="00F90BDC" w:rsidRDefault="00F90BDC"/>
    <w:p w14:paraId="6DAB7BB0" w14:textId="77777777" w:rsidR="00F90BDC" w:rsidRDefault="00F90BDC">
      <w:r xmlns:w="http://schemas.openxmlformats.org/wordprocessingml/2006/main">
        <w:t xml:space="preserve">2. Caminhos Retos: Uma Reflexão sobre o Significado de Preparar-se para o Senhor</w:t>
      </w:r>
    </w:p>
    <w:p w14:paraId="66B5083F" w14:textId="77777777" w:rsidR="00F90BDC" w:rsidRDefault="00F90BDC"/>
    <w:p w14:paraId="4A0A35B9" w14:textId="77777777" w:rsidR="00F90BDC" w:rsidRDefault="00F90BDC">
      <w:r xmlns:w="http://schemas.openxmlformats.org/wordprocessingml/2006/main">
        <w:t xml:space="preserve">1. Isaías 40:3-5 - Conforte, console o meu povo, diz o seu Deus. Fale com ternura a Jerusalém e proclame-lhe que seu árduo serviço foi concluído, que seu pecado foi pago, que ela recebeu da mão do Senhor o dobro por todos os seus pecados.</w:t>
      </w:r>
    </w:p>
    <w:p w14:paraId="04BBD613" w14:textId="77777777" w:rsidR="00F90BDC" w:rsidRDefault="00F90BDC"/>
    <w:p w14:paraId="35103E8A" w14:textId="77777777" w:rsidR="00F90BDC" w:rsidRDefault="00F90BDC">
      <w:r xmlns:w="http://schemas.openxmlformats.org/wordprocessingml/2006/main">
        <w:t xml:space="preserve">2. Lucas 3:4-6 - Como está escrito no livro das palavras do profeta Isaías: “Uma voz que clama no deserto: 'Preparem o caminho para o Senhor, façam-lhe veredas retas. Todo vale será aterrado, toda montanha e colina serão niveladas. As estradas tortuosas se tornarão retas, os caminhos acidentados, suaves. E todas as pessoas verão a salvação de Deus.'”</w:t>
      </w:r>
    </w:p>
    <w:p w14:paraId="4B3C1158" w14:textId="77777777" w:rsidR="00F90BDC" w:rsidRDefault="00F90BDC"/>
    <w:p w14:paraId="5A72354F" w14:textId="77777777" w:rsidR="00F90BDC" w:rsidRDefault="00F90BDC">
      <w:r xmlns:w="http://schemas.openxmlformats.org/wordprocessingml/2006/main">
        <w:t xml:space="preserve">Marcos 1:4 João batizou no deserto e pregou o batismo de arrependimento para a remissão dos pecados.</w:t>
      </w:r>
    </w:p>
    <w:p w14:paraId="6A73F775" w14:textId="77777777" w:rsidR="00F90BDC" w:rsidRDefault="00F90BDC"/>
    <w:p w14:paraId="7DE92296" w14:textId="77777777" w:rsidR="00F90BDC" w:rsidRDefault="00F90BDC">
      <w:r xmlns:w="http://schemas.openxmlformats.org/wordprocessingml/2006/main">
        <w:t xml:space="preserve">João Batista pregou a necessidade do arrependimento e do perdão dos pecados.</w:t>
      </w:r>
    </w:p>
    <w:p w14:paraId="73E0C196" w14:textId="77777777" w:rsidR="00F90BDC" w:rsidRDefault="00F90BDC"/>
    <w:p w14:paraId="106F8351" w14:textId="77777777" w:rsidR="00F90BDC" w:rsidRDefault="00F90BDC">
      <w:r xmlns:w="http://schemas.openxmlformats.org/wordprocessingml/2006/main">
        <w:t xml:space="preserve">1. O poder do arrependimento: reconhecendo a nossa necessidade de perdão</w:t>
      </w:r>
    </w:p>
    <w:p w14:paraId="210D7C97" w14:textId="77777777" w:rsidR="00F90BDC" w:rsidRDefault="00F90BDC"/>
    <w:p w14:paraId="1D716F3F" w14:textId="77777777" w:rsidR="00F90BDC" w:rsidRDefault="00F90BDC">
      <w:r xmlns:w="http://schemas.openxmlformats.org/wordprocessingml/2006/main">
        <w:t xml:space="preserve">2. A Importância das Nossas Ações: Abraçando a Necessidade de Arrependimento</w:t>
      </w:r>
    </w:p>
    <w:p w14:paraId="23C574D1" w14:textId="77777777" w:rsidR="00F90BDC" w:rsidRDefault="00F90BDC"/>
    <w:p w14:paraId="691F40DA" w14:textId="77777777" w:rsidR="00F90BDC" w:rsidRDefault="00F90BDC">
      <w:r xmlns:w="http://schemas.openxmlformats.org/wordprocessingml/2006/main">
        <w:t xml:space="preserve">1. Ezequiel 18:21-32 – Justiça através do Arrependimento</w:t>
      </w:r>
    </w:p>
    <w:p w14:paraId="6F07DD9C" w14:textId="77777777" w:rsidR="00F90BDC" w:rsidRDefault="00F90BDC"/>
    <w:p w14:paraId="1BCD9186" w14:textId="77777777" w:rsidR="00F90BDC" w:rsidRDefault="00F90BDC">
      <w:r xmlns:w="http://schemas.openxmlformats.org/wordprocessingml/2006/main">
        <w:t xml:space="preserve">2. Lucas 24:47 - Arrependimento e Perdão dos Pecados em Nome de Jesus</w:t>
      </w:r>
    </w:p>
    <w:p w14:paraId="3854923A" w14:textId="77777777" w:rsidR="00F90BDC" w:rsidRDefault="00F90BDC"/>
    <w:p w14:paraId="1F7A9F07" w14:textId="77777777" w:rsidR="00F90BDC" w:rsidRDefault="00F90BDC">
      <w:r xmlns:w="http://schemas.openxmlformats.org/wordprocessingml/2006/main">
        <w:t xml:space="preserve">Marcos 1:5 E iam ter com ele toda a terra da Judéia e os de Jerusalém; e todos eram por ele batizados no rio Jordão, confessando os seus pecados.</w:t>
      </w:r>
    </w:p>
    <w:p w14:paraId="3E338EDC" w14:textId="77777777" w:rsidR="00F90BDC" w:rsidRDefault="00F90BDC"/>
    <w:p w14:paraId="5AFC540E" w14:textId="77777777" w:rsidR="00F90BDC" w:rsidRDefault="00F90BDC">
      <w:r xmlns:w="http://schemas.openxmlformats.org/wordprocessingml/2006/main">
        <w:t xml:space="preserve">O povo da Judéia e de Jerusalém saiu para ser batizado por João Batista no rio Jordão, confessando os seus pecados.</w:t>
      </w:r>
    </w:p>
    <w:p w14:paraId="1D317787" w14:textId="77777777" w:rsidR="00F90BDC" w:rsidRDefault="00F90BDC"/>
    <w:p w14:paraId="0DC332BD" w14:textId="77777777" w:rsidR="00F90BDC" w:rsidRDefault="00F90BDC">
      <w:r xmlns:w="http://schemas.openxmlformats.org/wordprocessingml/2006/main">
        <w:t xml:space="preserve">1: O Poder da Confissão – Confessar os pecados é um passo importante na jornada da fé.</w:t>
      </w:r>
    </w:p>
    <w:p w14:paraId="147E3516" w14:textId="77777777" w:rsidR="00F90BDC" w:rsidRDefault="00F90BDC"/>
    <w:p w14:paraId="48C737DA" w14:textId="77777777" w:rsidR="00F90BDC" w:rsidRDefault="00F90BDC">
      <w:r xmlns:w="http://schemas.openxmlformats.org/wordprocessingml/2006/main">
        <w:t xml:space="preserve">2: O Poder do Batismo - O batismo é um sinal externo de uma mudança interior e um poderoso símbolo de fé.</w:t>
      </w:r>
    </w:p>
    <w:p w14:paraId="1DB67C24" w14:textId="77777777" w:rsidR="00F90BDC" w:rsidRDefault="00F90BDC"/>
    <w:p w14:paraId="7CC531AA" w14:textId="77777777" w:rsidR="00F90BDC" w:rsidRDefault="00F90BDC">
      <w:r xmlns:w="http://schemas.openxmlformats.org/wordprocessingml/2006/main">
        <w:t xml:space="preserve">1: 1 João 1:9 - Se confessarmos os nossos pecados, ele é fiel e justo e nos perdoará os pecados e nos purificará de toda injustiça.</w:t>
      </w:r>
    </w:p>
    <w:p w14:paraId="340F36A0" w14:textId="77777777" w:rsidR="00F90BDC" w:rsidRDefault="00F90BDC"/>
    <w:p w14:paraId="46AF794F" w14:textId="77777777" w:rsidR="00F90BDC" w:rsidRDefault="00F90BDC">
      <w:r xmlns:w="http://schemas.openxmlformats.org/wordprocessingml/2006/main">
        <w:t xml:space="preserve">2: Romanos 6:3-4 - Ou você não sabe que todos nós que fomos batizados em Cristo Jesus fomos batizados na sua morte? Fomos, portanto, sepultados com ele na morte através do batismo, para que, assim como Cristo foi ressuscitado dentre os mortos através da glória do Pai, também nós possamos viver uma nova vida.</w:t>
      </w:r>
    </w:p>
    <w:p w14:paraId="54CD95BA" w14:textId="77777777" w:rsidR="00F90BDC" w:rsidRDefault="00F90BDC"/>
    <w:p w14:paraId="6DF5EC17" w14:textId="77777777" w:rsidR="00F90BDC" w:rsidRDefault="00F90BDC">
      <w:r xmlns:w="http://schemas.openxmlformats.org/wordprocessingml/2006/main">
        <w:t xml:space="preserve">Marcos 1:6 E João estava vestido de pêlos de camelo e com um cinto de pele nos lombos; e ele comeu gafanhotos e mel silvestre;</w:t>
      </w:r>
    </w:p>
    <w:p w14:paraId="0E6F214D" w14:textId="77777777" w:rsidR="00F90BDC" w:rsidRDefault="00F90BDC"/>
    <w:p w14:paraId="585D2CA9" w14:textId="77777777" w:rsidR="00F90BDC" w:rsidRDefault="00F90BDC">
      <w:r xmlns:w="http://schemas.openxmlformats.org/wordprocessingml/2006/main">
        <w:t xml:space="preserve">João Batista era um homem humilde e austero que demonstrava uma vida sacrificial vestindo roupas simples e comendo alimentos simples.</w:t>
      </w:r>
    </w:p>
    <w:p w14:paraId="09873740" w14:textId="77777777" w:rsidR="00F90BDC" w:rsidRDefault="00F90BDC"/>
    <w:p w14:paraId="235F3C49" w14:textId="77777777" w:rsidR="00F90BDC" w:rsidRDefault="00F90BDC">
      <w:r xmlns:w="http://schemas.openxmlformats.org/wordprocessingml/2006/main">
        <w:t xml:space="preserve">1. Viver uma vida de sacrifício e humildade</w:t>
      </w:r>
    </w:p>
    <w:p w14:paraId="1798928A" w14:textId="77777777" w:rsidR="00F90BDC" w:rsidRDefault="00F90BDC"/>
    <w:p w14:paraId="533A7FB0" w14:textId="77777777" w:rsidR="00F90BDC" w:rsidRDefault="00F90BDC">
      <w:r xmlns:w="http://schemas.openxmlformats.org/wordprocessingml/2006/main">
        <w:t xml:space="preserve">2. O Exemplo de João Batista</w:t>
      </w:r>
    </w:p>
    <w:p w14:paraId="06416EB0" w14:textId="77777777" w:rsidR="00F90BDC" w:rsidRDefault="00F90BDC"/>
    <w:p w14:paraId="1740110F" w14:textId="77777777" w:rsidR="00F90BDC" w:rsidRDefault="00F90BDC">
      <w:r xmlns:w="http://schemas.openxmlformats.org/wordprocessingml/2006/main">
        <w:t xml:space="preserve">1. Mateus 3:4 - Ora, o próprio João estava vestido com pêlo de camelo e com um cinto de couro na cintura; </w:t>
      </w:r>
      <w:r xmlns:w="http://schemas.openxmlformats.org/wordprocessingml/2006/main">
        <w:lastRenderedPageBreak xmlns:w="http://schemas.openxmlformats.org/wordprocessingml/2006/main"/>
      </w:r>
      <w:r xmlns:w="http://schemas.openxmlformats.org/wordprocessingml/2006/main">
        <w:t xml:space="preserve">e seu alimento eram gafanhotos e mel silvestre.</w:t>
      </w:r>
    </w:p>
    <w:p w14:paraId="0FDB2BFE" w14:textId="77777777" w:rsidR="00F90BDC" w:rsidRDefault="00F90BDC"/>
    <w:p w14:paraId="663363F2" w14:textId="77777777" w:rsidR="00F90BDC" w:rsidRDefault="00F90BDC">
      <w:r xmlns:w="http://schemas.openxmlformats.org/wordprocessingml/2006/main">
        <w:t xml:space="preserve">2. Miquéias 6:8 - Ele te disse, ó homem, o que é bom; e o que o Senhor exige de você senão que pratique a justiça, ame a bondade e ande humildemente com o seu Deus?</w:t>
      </w:r>
    </w:p>
    <w:p w14:paraId="5C8E2F5A" w14:textId="77777777" w:rsidR="00F90BDC" w:rsidRDefault="00F90BDC"/>
    <w:p w14:paraId="55BB73E0" w14:textId="77777777" w:rsidR="00F90BDC" w:rsidRDefault="00F90BDC">
      <w:r xmlns:w="http://schemas.openxmlformats.org/wordprocessingml/2006/main">
        <w:t xml:space="preserve">Marcos 1:7 E pregava, dizendo: Depois de mim vem alguém mais poderoso do que eu, a cujos sapatos não sou digno de me abaixar e desatar.</w:t>
      </w:r>
    </w:p>
    <w:p w14:paraId="13592C99" w14:textId="77777777" w:rsidR="00F90BDC" w:rsidRDefault="00F90BDC"/>
    <w:p w14:paraId="5F10A35A" w14:textId="77777777" w:rsidR="00F90BDC" w:rsidRDefault="00F90BDC">
      <w:r xmlns:w="http://schemas.openxmlformats.org/wordprocessingml/2006/main">
        <w:t xml:space="preserve">Jesus proclamou que há alguém mais poderoso do que Ele vindo atrás dele, e Ele não é digno nem de desamarrar a tira de Sua sandália.</w:t>
      </w:r>
    </w:p>
    <w:p w14:paraId="1C578F43" w14:textId="77777777" w:rsidR="00F90BDC" w:rsidRDefault="00F90BDC"/>
    <w:p w14:paraId="661FAF77" w14:textId="77777777" w:rsidR="00F90BDC" w:rsidRDefault="00F90BDC">
      <w:r xmlns:w="http://schemas.openxmlformats.org/wordprocessingml/2006/main">
        <w:t xml:space="preserve">1. O Poder da Humildade – Jesus nos ensina que corações humildes podem nos aproximar de Deus.</w:t>
      </w:r>
    </w:p>
    <w:p w14:paraId="689B55EC" w14:textId="77777777" w:rsidR="00F90BDC" w:rsidRDefault="00F90BDC"/>
    <w:p w14:paraId="2A3C3BF1" w14:textId="77777777" w:rsidR="00F90BDC" w:rsidRDefault="00F90BDC">
      <w:r xmlns:w="http://schemas.openxmlformats.org/wordprocessingml/2006/main">
        <w:t xml:space="preserve">2. A Vinda do Senhor - Jesus prediz a vinda daquele que é mais poderoso que Ele.</w:t>
      </w:r>
    </w:p>
    <w:p w14:paraId="63D45408" w14:textId="77777777" w:rsidR="00F90BDC" w:rsidRDefault="00F90BDC"/>
    <w:p w14:paraId="63A89BAF" w14:textId="77777777" w:rsidR="00F90BDC" w:rsidRDefault="00F90BDC">
      <w:r xmlns:w="http://schemas.openxmlformats.org/wordprocessingml/2006/main">
        <w:t xml:space="preserve">1. Mateus 3:1-2 - Naqueles dias veio João Batista, pregando no deserto da Judéia, e dizendo: Arrependei-vos, porque o reino dos céus está próximo.</w:t>
      </w:r>
    </w:p>
    <w:p w14:paraId="56696E2D" w14:textId="77777777" w:rsidR="00F90BDC" w:rsidRDefault="00F90BDC"/>
    <w:p w14:paraId="25B499E1" w14:textId="77777777" w:rsidR="00F90BDC" w:rsidRDefault="00F90BDC">
      <w:r xmlns:w="http://schemas.openxmlformats.org/wordprocessingml/2006/main">
        <w:t xml:space="preserve">2. Mateus 4:17 - Desde então Jesus começou a pregar e a dizer: Arrependei-vos, porque o reino dos céus está próximo.</w:t>
      </w:r>
    </w:p>
    <w:p w14:paraId="1C8004F0" w14:textId="77777777" w:rsidR="00F90BDC" w:rsidRDefault="00F90BDC"/>
    <w:p w14:paraId="764A2780" w14:textId="77777777" w:rsidR="00F90BDC" w:rsidRDefault="00F90BDC">
      <w:r xmlns:w="http://schemas.openxmlformats.org/wordprocessingml/2006/main">
        <w:t xml:space="preserve">Marcos 1:8 Na verdade eu vos batizei com água; mas ele vos batizará com o Espírito Santo.</w:t>
      </w:r>
    </w:p>
    <w:p w14:paraId="15DA622C" w14:textId="77777777" w:rsidR="00F90BDC" w:rsidRDefault="00F90BDC"/>
    <w:p w14:paraId="75F4F172" w14:textId="77777777" w:rsidR="00F90BDC" w:rsidRDefault="00F90BDC">
      <w:r xmlns:w="http://schemas.openxmlformats.org/wordprocessingml/2006/main">
        <w:t xml:space="preserve">Esta passagem fala de Jesus batizando pessoas com o Espírito Santo.</w:t>
      </w:r>
    </w:p>
    <w:p w14:paraId="50DF9CD9" w14:textId="77777777" w:rsidR="00F90BDC" w:rsidRDefault="00F90BDC"/>
    <w:p w14:paraId="2D91032E" w14:textId="77777777" w:rsidR="00F90BDC" w:rsidRDefault="00F90BDC">
      <w:r xmlns:w="http://schemas.openxmlformats.org/wordprocessingml/2006/main">
        <w:t xml:space="preserve">1: Jesus revela-se a quem o procura e dá-lhes o dom do Espírito Santo.</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arrependimento e a fé em Jesus nos levam a um relacionamento com Deus e ao poder do Espírito Santo.</w:t>
      </w:r>
    </w:p>
    <w:p w14:paraId="1C4D7CAF" w14:textId="77777777" w:rsidR="00F90BDC" w:rsidRDefault="00F90BDC"/>
    <w:p w14:paraId="63B51838" w14:textId="77777777" w:rsidR="00F90BDC" w:rsidRDefault="00F90BDC">
      <w:r xmlns:w="http://schemas.openxmlformats.org/wordprocessingml/2006/main">
        <w:t xml:space="preserve">1: Atos 2:38 - E Pedro lhes disse: Arrependei-vos, e cada um de vós seja batizado em nome de Jesus Cristo, para remissão dos pecados, e recebereis o dom do Espírito Santo.</w:t>
      </w:r>
    </w:p>
    <w:p w14:paraId="356F0399" w14:textId="77777777" w:rsidR="00F90BDC" w:rsidRDefault="00F90BDC"/>
    <w:p w14:paraId="7EE9C398" w14:textId="77777777" w:rsidR="00F90BDC" w:rsidRDefault="00F90BDC">
      <w:r xmlns:w="http://schemas.openxmlformats.org/wordprocessingml/2006/main">
        <w:t xml:space="preserve">2: Romanos 8:14-15 - Pois todos os que são guiados pelo Espírito de Deus, eles são filhos de Deus. Pois não recebestes o espírito de escravidão novamente ao medo; mas recebestes o Espírito de adoção, pelo qual clamamos: Aba, Pai.</w:t>
      </w:r>
    </w:p>
    <w:p w14:paraId="69019534" w14:textId="77777777" w:rsidR="00F90BDC" w:rsidRDefault="00F90BDC"/>
    <w:p w14:paraId="7CC5D6CF" w14:textId="77777777" w:rsidR="00F90BDC" w:rsidRDefault="00F90BDC">
      <w:r xmlns:w="http://schemas.openxmlformats.org/wordprocessingml/2006/main">
        <w:t xml:space="preserve">Marcos 1:9 E aconteceu naqueles dias que Jesus veio de Nazaré da Galiléia, e foi batizado por João no Jordão.</w:t>
      </w:r>
    </w:p>
    <w:p w14:paraId="4CCECB1E" w14:textId="77777777" w:rsidR="00F90BDC" w:rsidRDefault="00F90BDC"/>
    <w:p w14:paraId="34532AEC" w14:textId="77777777" w:rsidR="00F90BDC" w:rsidRDefault="00F90BDC">
      <w:r xmlns:w="http://schemas.openxmlformats.org/wordprocessingml/2006/main">
        <w:t xml:space="preserve">Jesus foi batizado por João na Jordânia.</w:t>
      </w:r>
    </w:p>
    <w:p w14:paraId="75A25E39" w14:textId="77777777" w:rsidR="00F90BDC" w:rsidRDefault="00F90BDC"/>
    <w:p w14:paraId="71059D47" w14:textId="77777777" w:rsidR="00F90BDC" w:rsidRDefault="00F90BDC">
      <w:r xmlns:w="http://schemas.openxmlformats.org/wordprocessingml/2006/main">
        <w:t xml:space="preserve">1: O poder do batismo: como o batismo de Jesus nos dá um exemplo</w:t>
      </w:r>
    </w:p>
    <w:p w14:paraId="7F6F8E45" w14:textId="77777777" w:rsidR="00F90BDC" w:rsidRDefault="00F90BDC"/>
    <w:p w14:paraId="75B1F967" w14:textId="77777777" w:rsidR="00F90BDC" w:rsidRDefault="00F90BDC">
      <w:r xmlns:w="http://schemas.openxmlformats.org/wordprocessingml/2006/main">
        <w:t xml:space="preserve">2: O Significado do Batismo: O que o Batismo Significa para a Nossa Fé</w:t>
      </w:r>
    </w:p>
    <w:p w14:paraId="47B9ECDD" w14:textId="77777777" w:rsidR="00F90BDC" w:rsidRDefault="00F90BDC"/>
    <w:p w14:paraId="42C0AB48" w14:textId="77777777" w:rsidR="00F90BDC" w:rsidRDefault="00F90BDC">
      <w:r xmlns:w="http://schemas.openxmlformats.org/wordprocessingml/2006/main">
        <w:t xml:space="preserve">1: Mateus 3:13-17 - O Batismo de Jesus por João</w:t>
      </w:r>
    </w:p>
    <w:p w14:paraId="7477D08E" w14:textId="77777777" w:rsidR="00F90BDC" w:rsidRDefault="00F90BDC"/>
    <w:p w14:paraId="3388CAE7" w14:textId="77777777" w:rsidR="00F90BDC" w:rsidRDefault="00F90BDC">
      <w:r xmlns:w="http://schemas.openxmlformats.org/wordprocessingml/2006/main">
        <w:t xml:space="preserve">2: Atos 2:38 - O Recebimento do Dom do Espírito Santo através do Batismo</w:t>
      </w:r>
    </w:p>
    <w:p w14:paraId="21DCC860" w14:textId="77777777" w:rsidR="00F90BDC" w:rsidRDefault="00F90BDC"/>
    <w:p w14:paraId="2DFFD727" w14:textId="77777777" w:rsidR="00F90BDC" w:rsidRDefault="00F90BDC">
      <w:r xmlns:w="http://schemas.openxmlformats.org/wordprocessingml/2006/main">
        <w:t xml:space="preserve">Marcos 1:10 E logo saindo da água, viu os céus abertos, e o Espírito como uma pomba descendo sobre ele:</w:t>
      </w:r>
    </w:p>
    <w:p w14:paraId="4AEDC98F" w14:textId="77777777" w:rsidR="00F90BDC" w:rsidRDefault="00F90BDC"/>
    <w:p w14:paraId="1F5A5D5A" w14:textId="77777777" w:rsidR="00F90BDC" w:rsidRDefault="00F90BDC">
      <w:r xmlns:w="http://schemas.openxmlformats.org/wordprocessingml/2006/main">
        <w:t xml:space="preserve">Jesus foi batizado no rio Jordão e, quando saiu da água, viu os céus abertos e o Espírito como uma pomba descendo sobre ele.</w:t>
      </w:r>
    </w:p>
    <w:p w14:paraId="68BBF679" w14:textId="77777777" w:rsidR="00F90BDC" w:rsidRDefault="00F90BDC"/>
    <w:p w14:paraId="0DEB6351" w14:textId="77777777" w:rsidR="00F90BDC" w:rsidRDefault="00F90BDC">
      <w:r xmlns:w="http://schemas.openxmlformats.org/wordprocessingml/2006/main">
        <w:t xml:space="preserve">1. O Poder de Jesus e Sua Natureza Divina</w:t>
      </w:r>
    </w:p>
    <w:p w14:paraId="1A4DC85C" w14:textId="77777777" w:rsidR="00F90BDC" w:rsidRDefault="00F90BDC"/>
    <w:p w14:paraId="350C3229" w14:textId="77777777" w:rsidR="00F90BDC" w:rsidRDefault="00F90BDC">
      <w:r xmlns:w="http://schemas.openxmlformats.org/wordprocessingml/2006/main">
        <w:t xml:space="preserve">2. O Significado do Batismo nas nossas vidas</w:t>
      </w:r>
    </w:p>
    <w:p w14:paraId="2FED2656" w14:textId="77777777" w:rsidR="00F90BDC" w:rsidRDefault="00F90BDC"/>
    <w:p w14:paraId="37E48A1C" w14:textId="77777777" w:rsidR="00F90BDC" w:rsidRDefault="00F90BDC">
      <w:r xmlns:w="http://schemas.openxmlformats.org/wordprocessingml/2006/main">
        <w:t xml:space="preserve">1. Mateus 3:16-17 - Quando Jesus foi batizado, uma voz do céu disse: “Este é o meu Filho amado, em quem me comprazo”.</w:t>
      </w:r>
    </w:p>
    <w:p w14:paraId="559317FB" w14:textId="77777777" w:rsidR="00F90BDC" w:rsidRDefault="00F90BDC"/>
    <w:p w14:paraId="070BE0CA" w14:textId="77777777" w:rsidR="00F90BDC" w:rsidRDefault="00F90BDC">
      <w:r xmlns:w="http://schemas.openxmlformats.org/wordprocessingml/2006/main">
        <w:t xml:space="preserve">2. Isaías 42:1 - Eis o meu servo, a quem sustento; Meu Escolhido em quem Minha alma se deleita. Coloquei Meu Espírito sobre Ele; Ele trará justiça às nações.</w:t>
      </w:r>
    </w:p>
    <w:p w14:paraId="6DBB485F" w14:textId="77777777" w:rsidR="00F90BDC" w:rsidRDefault="00F90BDC"/>
    <w:p w14:paraId="44D45E0C" w14:textId="77777777" w:rsidR="00F90BDC" w:rsidRDefault="00F90BDC">
      <w:r xmlns:w="http://schemas.openxmlformats.org/wordprocessingml/2006/main">
        <w:t xml:space="preserve">Marcos 1:11 E veio uma voz do céu, que dizia: Tu és o meu Filho amado, em quem me comprazo.</w:t>
      </w:r>
    </w:p>
    <w:p w14:paraId="2228BDD0" w14:textId="77777777" w:rsidR="00F90BDC" w:rsidRDefault="00F90BDC"/>
    <w:p w14:paraId="1006AB08" w14:textId="77777777" w:rsidR="00F90BDC" w:rsidRDefault="00F90BDC">
      <w:r xmlns:w="http://schemas.openxmlformats.org/wordprocessingml/2006/main">
        <w:t xml:space="preserve">A voz de Deus vinda do céu declarou que Jesus era seu Filho amado, em quem o Pai se comprazia.</w:t>
      </w:r>
    </w:p>
    <w:p w14:paraId="6ADC1CE8" w14:textId="77777777" w:rsidR="00F90BDC" w:rsidRDefault="00F90BDC"/>
    <w:p w14:paraId="194DE9AB" w14:textId="77777777" w:rsidR="00F90BDC" w:rsidRDefault="00F90BDC">
      <w:r xmlns:w="http://schemas.openxmlformats.org/wordprocessingml/2006/main">
        <w:t xml:space="preserve">1: O Amor do Pai por Seu Filho</w:t>
      </w:r>
    </w:p>
    <w:p w14:paraId="5D0A027C" w14:textId="77777777" w:rsidR="00F90BDC" w:rsidRDefault="00F90BDC"/>
    <w:p w14:paraId="640E462E" w14:textId="77777777" w:rsidR="00F90BDC" w:rsidRDefault="00F90BDC">
      <w:r xmlns:w="http://schemas.openxmlformats.org/wordprocessingml/2006/main">
        <w:t xml:space="preserve">2: O Prazer do Pai em Seu Filho</w:t>
      </w:r>
    </w:p>
    <w:p w14:paraId="12A74B93" w14:textId="77777777" w:rsidR="00F90BDC" w:rsidRDefault="00F90BDC"/>
    <w:p w14:paraId="370AF95B" w14:textId="77777777" w:rsidR="00F90BDC" w:rsidRDefault="00F90BDC">
      <w:r xmlns:w="http://schemas.openxmlformats.org/wordprocessingml/2006/main">
        <w:t xml:space="preserve">1: Lucas 3:22 - E o Espírito Santo desceu sobre ele em forma corporal, como uma pomba, e veio do céu uma voz que dizia: Tu és meu Filho amado; em ti estou muito satisfeito.</w:t>
      </w:r>
    </w:p>
    <w:p w14:paraId="3B0CDF51" w14:textId="77777777" w:rsidR="00F90BDC" w:rsidRDefault="00F90BDC"/>
    <w:p w14:paraId="77DFF64C" w14:textId="77777777" w:rsidR="00F90BDC" w:rsidRDefault="00F90BDC">
      <w:r xmlns:w="http://schemas.openxmlformats.org/wordprocessingml/2006/main">
        <w:t xml:space="preserve">2: Mateus 3:17 - E eis que uma voz do céu dizia: Este é o meu Filho amado, em quem me comprazo.</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1:12 E imediatamente o Espírito o levou para o deserto.</w:t>
      </w:r>
    </w:p>
    <w:p w14:paraId="5F2B91D4" w14:textId="77777777" w:rsidR="00F90BDC" w:rsidRDefault="00F90BDC"/>
    <w:p w14:paraId="25866808" w14:textId="77777777" w:rsidR="00F90BDC" w:rsidRDefault="00F90BDC">
      <w:r xmlns:w="http://schemas.openxmlformats.org/wordprocessingml/2006/main">
        <w:t xml:space="preserve">Esta passagem mostra Jesus sendo conduzido pelo Espírito ao deserto para um tempo de jejum e oração.</w:t>
      </w:r>
    </w:p>
    <w:p w14:paraId="3051B19B" w14:textId="77777777" w:rsidR="00F90BDC" w:rsidRDefault="00F90BDC"/>
    <w:p w14:paraId="491751B6" w14:textId="77777777" w:rsidR="00F90BDC" w:rsidRDefault="00F90BDC">
      <w:r xmlns:w="http://schemas.openxmlformats.org/wordprocessingml/2006/main">
        <w:t xml:space="preserve">1. Vivendo em Obediência: Compreendendo o Poder do Espírito em Nossas Vidas</w:t>
      </w:r>
    </w:p>
    <w:p w14:paraId="1EA69B1F" w14:textId="77777777" w:rsidR="00F90BDC" w:rsidRDefault="00F90BDC"/>
    <w:p w14:paraId="7899AC3B" w14:textId="77777777" w:rsidR="00F90BDC" w:rsidRDefault="00F90BDC">
      <w:r xmlns:w="http://schemas.openxmlformats.org/wordprocessingml/2006/main">
        <w:t xml:space="preserve">2. Jejum e Oração: Uma Parte Necessária da Nossa Fé</w:t>
      </w:r>
    </w:p>
    <w:p w14:paraId="3A714793" w14:textId="77777777" w:rsidR="00F90BDC" w:rsidRDefault="00F90BDC"/>
    <w:p w14:paraId="26D39ADC" w14:textId="77777777" w:rsidR="00F90BDC" w:rsidRDefault="00F90BDC">
      <w:r xmlns:w="http://schemas.openxmlformats.org/wordprocessingml/2006/main">
        <w:t xml:space="preserve">1. Atos 1:2 - “até o dia em que foi elevado, depois de, pelo Espírito Santo, ter dado mandamentos aos apóstolos que escolhera”.</w:t>
      </w:r>
    </w:p>
    <w:p w14:paraId="1EE8B634" w14:textId="77777777" w:rsidR="00F90BDC" w:rsidRDefault="00F90BDC"/>
    <w:p w14:paraId="60A298EB" w14:textId="77777777" w:rsidR="00F90BDC" w:rsidRDefault="00F90BDC">
      <w:r xmlns:w="http://schemas.openxmlformats.org/wordprocessingml/2006/main">
        <w:t xml:space="preserve">2. Lucas 4:1-2 - “Então Jesus, cheio do Espírito Santo, voltou do Jordão e foi levado pelo Espírito ao deserto, sendo tentado durante quarenta dias pelo diabo”.</w:t>
      </w:r>
    </w:p>
    <w:p w14:paraId="58D159C5" w14:textId="77777777" w:rsidR="00F90BDC" w:rsidRDefault="00F90BDC"/>
    <w:p w14:paraId="726DB1B5" w14:textId="77777777" w:rsidR="00F90BDC" w:rsidRDefault="00F90BDC">
      <w:r xmlns:w="http://schemas.openxmlformats.org/wordprocessingml/2006/main">
        <w:t xml:space="preserve">Marcos 1:13 E esteve ali no deserto quarenta dias, tentado por Satanás; e estava com os animais selvagens; e os anjos o serviram.</w:t>
      </w:r>
    </w:p>
    <w:p w14:paraId="7547501B" w14:textId="77777777" w:rsidR="00F90BDC" w:rsidRDefault="00F90BDC"/>
    <w:p w14:paraId="4BD9169E" w14:textId="77777777" w:rsidR="00F90BDC" w:rsidRDefault="00F90BDC">
      <w:r xmlns:w="http://schemas.openxmlformats.org/wordprocessingml/2006/main">
        <w:t xml:space="preserve">A passagem descreve o tempo que Jesus passou no deserto por 40 dias, enfrentando a tentação de Satanás e sendo ministrado por anjos.</w:t>
      </w:r>
    </w:p>
    <w:p w14:paraId="62457A25" w14:textId="77777777" w:rsidR="00F90BDC" w:rsidRDefault="00F90BDC"/>
    <w:p w14:paraId="1E6BD9F9" w14:textId="77777777" w:rsidR="00F90BDC" w:rsidRDefault="00F90BDC">
      <w:r xmlns:w="http://schemas.openxmlformats.org/wordprocessingml/2006/main">
        <w:t xml:space="preserve">1. A Força de Jesus: Como Jesus Enfrentou a Tentação no Deserto</w:t>
      </w:r>
    </w:p>
    <w:p w14:paraId="2A95FAF4" w14:textId="77777777" w:rsidR="00F90BDC" w:rsidRDefault="00F90BDC"/>
    <w:p w14:paraId="56C91FC8" w14:textId="77777777" w:rsidR="00F90BDC" w:rsidRDefault="00F90BDC">
      <w:r xmlns:w="http://schemas.openxmlformats.org/wordprocessingml/2006/main">
        <w:t xml:space="preserve">2. O Poder da Fé: Superando a Tentação com a Ajuda dos Anjos</w:t>
      </w:r>
    </w:p>
    <w:p w14:paraId="7CD51DE2" w14:textId="77777777" w:rsidR="00F90BDC" w:rsidRDefault="00F90BDC"/>
    <w:p w14:paraId="16E86C54" w14:textId="77777777" w:rsidR="00F90BDC" w:rsidRDefault="00F90BDC">
      <w:r xmlns:w="http://schemas.openxmlformats.org/wordprocessingml/2006/main">
        <w:t xml:space="preserve">1. Tiago 1:12-15 - Bem-aventurado aquele que permanece firme na provação, pois quando passar pela prova receberá a coroa da vida, que Deus prometeu àqueles que o amam.</w:t>
      </w:r>
    </w:p>
    <w:p w14:paraId="6D90847E" w14:textId="77777777" w:rsidR="00F90BDC" w:rsidRDefault="00F90BDC"/>
    <w:p w14:paraId="5C37B588" w14:textId="77777777" w:rsidR="00F90BDC" w:rsidRDefault="00F90BDC">
      <w:r xmlns:w="http://schemas.openxmlformats.org/wordprocessingml/2006/main">
        <w:t xml:space="preserve">2. Efésios 6:10-18 - Vistam toda a armadura de Deus, para que possam resistir às ciladas do diabo.</w:t>
      </w:r>
    </w:p>
    <w:p w14:paraId="603C01A3" w14:textId="77777777" w:rsidR="00F90BDC" w:rsidRDefault="00F90BDC"/>
    <w:p w14:paraId="7917C53E" w14:textId="77777777" w:rsidR="00F90BDC" w:rsidRDefault="00F90BDC">
      <w:r xmlns:w="http://schemas.openxmlformats.org/wordprocessingml/2006/main">
        <w:t xml:space="preserve">Marcos 1:14 Depois que João foi preso, Jesus foi para a Galiléia, pregando o evangelho do reino de Deus,</w:t>
      </w:r>
    </w:p>
    <w:p w14:paraId="1FF6E578" w14:textId="77777777" w:rsidR="00F90BDC" w:rsidRDefault="00F90BDC"/>
    <w:p w14:paraId="5DCDEF81" w14:textId="77777777" w:rsidR="00F90BDC" w:rsidRDefault="00F90BDC">
      <w:r xmlns:w="http://schemas.openxmlformats.org/wordprocessingml/2006/main">
        <w:t xml:space="preserve">Jesus começou a pregar o evangelho do Reino de Deus na Galiléia depois que João foi preso.</w:t>
      </w:r>
    </w:p>
    <w:p w14:paraId="406A0992" w14:textId="77777777" w:rsidR="00F90BDC" w:rsidRDefault="00F90BDC"/>
    <w:p w14:paraId="3EFDFA7C" w14:textId="77777777" w:rsidR="00F90BDC" w:rsidRDefault="00F90BDC">
      <w:r xmlns:w="http://schemas.openxmlformats.org/wordprocessingml/2006/main">
        <w:t xml:space="preserve">1. O poder do perdão: o ministério de Jesus após a prisão de João</w:t>
      </w:r>
    </w:p>
    <w:p w14:paraId="307F35B9" w14:textId="77777777" w:rsidR="00F90BDC" w:rsidRDefault="00F90BDC"/>
    <w:p w14:paraId="1B3CC969" w14:textId="77777777" w:rsidR="00F90BDC" w:rsidRDefault="00F90BDC">
      <w:r xmlns:w="http://schemas.openxmlformats.org/wordprocessingml/2006/main">
        <w:t xml:space="preserve">2. O Evangelho do Reino de Deus: Mensagem de Jesus à Galileia</w:t>
      </w:r>
    </w:p>
    <w:p w14:paraId="06077466" w14:textId="77777777" w:rsidR="00F90BDC" w:rsidRDefault="00F90BDC"/>
    <w:p w14:paraId="670929D2" w14:textId="77777777" w:rsidR="00F90BDC" w:rsidRDefault="00F90BDC">
      <w:r xmlns:w="http://schemas.openxmlformats.org/wordprocessingml/2006/main">
        <w:t xml:space="preserve">1. Lucas 6:37-38, "Não julgueis e não sereis julgados. Não condeneis e não sereis condenados. Perdoai e sereis perdoados."</w:t>
      </w:r>
    </w:p>
    <w:p w14:paraId="6596430A" w14:textId="77777777" w:rsidR="00F90BDC" w:rsidRDefault="00F90BDC"/>
    <w:p w14:paraId="5096CA19" w14:textId="77777777" w:rsidR="00F90BDC" w:rsidRDefault="00F90BDC">
      <w:r xmlns:w="http://schemas.openxmlformats.org/wordprocessingml/2006/main">
        <w:t xml:space="preserve">2. Mateus 11:2-5: "Tendo João ouvido na prisão as obras de Cristo, enviou dois dos seus discípulos e disseram-lhe: És tu aquele que havia de vir, ou esperamos outro? Jesus respondeu e disse-lhes: Ide e anunciai novamente a João o que ouvis e vedes: os cegos vêem, e os coxos andam, os leprosos são purificados, e os surdos ouvem, os mortos ressuscitam, e os pobres que o evangelho seja pregado a eles."</w:t>
      </w:r>
    </w:p>
    <w:p w14:paraId="43D3F766" w14:textId="77777777" w:rsidR="00F90BDC" w:rsidRDefault="00F90BDC"/>
    <w:p w14:paraId="35C6E77C" w14:textId="77777777" w:rsidR="00F90BDC" w:rsidRDefault="00F90BDC">
      <w:r xmlns:w="http://schemas.openxmlformats.org/wordprocessingml/2006/main">
        <w:t xml:space="preserve">Marcos 1:15 E dizendo: O tempo está cumprido, e o reino de Deus está próximo; arrependei-vos e crede no evangelho.</w:t>
      </w:r>
    </w:p>
    <w:p w14:paraId="2AAB5B50" w14:textId="77777777" w:rsidR="00F90BDC" w:rsidRDefault="00F90BDC"/>
    <w:p w14:paraId="0ADAC8AF" w14:textId="77777777" w:rsidR="00F90BDC" w:rsidRDefault="00F90BDC">
      <w:r xmlns:w="http://schemas.openxmlformats.org/wordprocessingml/2006/main">
        <w:t xml:space="preserve">Chegou a hora de as pessoas se arrependerem e acreditarem nas boas novas do Reino de Deus.</w:t>
      </w:r>
    </w:p>
    <w:p w14:paraId="06519308" w14:textId="77777777" w:rsidR="00F90BDC" w:rsidRDefault="00F90BDC"/>
    <w:p w14:paraId="028248E4" w14:textId="77777777" w:rsidR="00F90BDC" w:rsidRDefault="00F90BDC">
      <w:r xmlns:w="http://schemas.openxmlformats.org/wordprocessingml/2006/main">
        <w:t xml:space="preserve">1: Arrependa-se e viva para o Reino de Deus</w:t>
      </w:r>
    </w:p>
    <w:p w14:paraId="5B330208" w14:textId="77777777" w:rsidR="00F90BDC" w:rsidRDefault="00F90BDC"/>
    <w:p w14:paraId="4EE1D762" w14:textId="77777777" w:rsidR="00F90BDC" w:rsidRDefault="00F90BDC">
      <w:r xmlns:w="http://schemas.openxmlformats.org/wordprocessingml/2006/main">
        <w:t xml:space="preserve">2: Acredite no Evangelho para a Vida Eterna</w:t>
      </w:r>
    </w:p>
    <w:p w14:paraId="4910995A" w14:textId="77777777" w:rsidR="00F90BDC" w:rsidRDefault="00F90BDC"/>
    <w:p w14:paraId="1CD7E7DE" w14:textId="77777777" w:rsidR="00F90BDC" w:rsidRDefault="00F90BDC">
      <w:r xmlns:w="http://schemas.openxmlformats.org/wordprocessingml/2006/main">
        <w:t xml:space="preserve">1: Lucas 17:20-21 - Jesus disse: “O Reino de Deus não vem com coisas que possam ser observadas; nem dirão: 'Olha, aqui está!' ou 'Aí está!' Pois, de fato, o Reino de Deus está entre vocês”.</w:t>
      </w:r>
    </w:p>
    <w:p w14:paraId="21E6DEC8" w14:textId="77777777" w:rsidR="00F90BDC" w:rsidRDefault="00F90BDC"/>
    <w:p w14:paraId="30FD5BCD" w14:textId="77777777" w:rsidR="00F90BDC" w:rsidRDefault="00F90BDC">
      <w:r xmlns:w="http://schemas.openxmlformats.org/wordprocessingml/2006/main">
        <w:t xml:space="preserve">2: Romanos 10:9-10 - Que se você confessar com a sua boca: “Jesus é o Senhor”, e crer em seu coração que Deus o ressuscitou dentre os mortos, você será salvo. Pois é com o coração que você crê e é justificado, e é com a boca que você confessa e é salvo.</w:t>
      </w:r>
    </w:p>
    <w:p w14:paraId="02B78358" w14:textId="77777777" w:rsidR="00F90BDC" w:rsidRDefault="00F90BDC"/>
    <w:p w14:paraId="55367F77" w14:textId="77777777" w:rsidR="00F90BDC" w:rsidRDefault="00F90BDC">
      <w:r xmlns:w="http://schemas.openxmlformats.org/wordprocessingml/2006/main">
        <w:t xml:space="preserve">Marcos 1:16 Caminhando pelo mar da Galiléia, viu Simão e André, seu irmão, lançando a rede ao mar, porque eram pescadores.</w:t>
      </w:r>
    </w:p>
    <w:p w14:paraId="26C4D06D" w14:textId="77777777" w:rsidR="00F90BDC" w:rsidRDefault="00F90BDC"/>
    <w:p w14:paraId="677CA80F" w14:textId="77777777" w:rsidR="00F90BDC" w:rsidRDefault="00F90BDC">
      <w:r xmlns:w="http://schemas.openxmlformats.org/wordprocessingml/2006/main">
        <w:t xml:space="preserve">Simão e André eram pescadores que caminhavam à beira do mar da Galileia.</w:t>
      </w:r>
    </w:p>
    <w:p w14:paraId="344825B6" w14:textId="77777777" w:rsidR="00F90BDC" w:rsidRDefault="00F90BDC"/>
    <w:p w14:paraId="4EDB7DED" w14:textId="77777777" w:rsidR="00F90BDC" w:rsidRDefault="00F90BDC">
      <w:r xmlns:w="http://schemas.openxmlformats.org/wordprocessingml/2006/main">
        <w:t xml:space="preserve">1: Deus nos chama para sermos pescadores de homens, não importa a tarefa.</w:t>
      </w:r>
    </w:p>
    <w:p w14:paraId="557AB986" w14:textId="77777777" w:rsidR="00F90BDC" w:rsidRDefault="00F90BDC"/>
    <w:p w14:paraId="602C2E02" w14:textId="77777777" w:rsidR="00F90BDC" w:rsidRDefault="00F90BDC">
      <w:r xmlns:w="http://schemas.openxmlformats.org/wordprocessingml/2006/main">
        <w:t xml:space="preserve">2: Jesus viu Simão e André e os chamou para serem seus discípulos.</w:t>
      </w:r>
    </w:p>
    <w:p w14:paraId="19EDE4E3" w14:textId="77777777" w:rsidR="00F90BDC" w:rsidRDefault="00F90BDC"/>
    <w:p w14:paraId="567289FE" w14:textId="77777777" w:rsidR="00F90BDC" w:rsidRDefault="00F90BDC">
      <w:r xmlns:w="http://schemas.openxmlformats.org/wordprocessingml/2006/main">
        <w:t xml:space="preserve">1: Mateus 4:19 - “Venha e siga-me”, disse Jesus, “e eu enviarei você para pescar pessoas”.</w:t>
      </w:r>
    </w:p>
    <w:p w14:paraId="0324B197" w14:textId="77777777" w:rsidR="00F90BDC" w:rsidRDefault="00F90BDC"/>
    <w:p w14:paraId="31BD98F1" w14:textId="77777777" w:rsidR="00F90BDC" w:rsidRDefault="00F90BDC">
      <w:r xmlns:w="http://schemas.openxmlformats.org/wordprocessingml/2006/main">
        <w:t xml:space="preserve">2: Lucas 5:10 - Jesus disse a Simão: “Não tenha medo; de agora em diante você vai pescar gente.”</w:t>
      </w:r>
    </w:p>
    <w:p w14:paraId="51A11A09" w14:textId="77777777" w:rsidR="00F90BDC" w:rsidRDefault="00F90BDC"/>
    <w:p w14:paraId="2C70BCDD" w14:textId="77777777" w:rsidR="00F90BDC" w:rsidRDefault="00F90BDC">
      <w:r xmlns:w="http://schemas.openxmlformats.org/wordprocessingml/2006/main">
        <w:t xml:space="preserve">Marcos 1:17 E Jesus lhes disse: Vinde após mim, e eu farei que vos torneis pescadores de homens.</w:t>
      </w:r>
    </w:p>
    <w:p w14:paraId="7C0A2BD8" w14:textId="77777777" w:rsidR="00F90BDC" w:rsidRDefault="00F90BDC"/>
    <w:p w14:paraId="2D40FB33" w14:textId="77777777" w:rsidR="00F90BDC" w:rsidRDefault="00F90BDC">
      <w:r xmlns:w="http://schemas.openxmlformats.org/wordprocessingml/2006/main">
        <w:t xml:space="preserve">Jesus chama os discípulos a segui-lo e a tornarem-se pescadores de homens.</w:t>
      </w:r>
    </w:p>
    <w:p w14:paraId="30F1A593" w14:textId="77777777" w:rsidR="00F90BDC" w:rsidRDefault="00F90BDC"/>
    <w:p w14:paraId="4169CE45" w14:textId="77777777" w:rsidR="00F90BDC" w:rsidRDefault="00F90BDC">
      <w:r xmlns:w="http://schemas.openxmlformats.org/wordprocessingml/2006/main">
        <w:t xml:space="preserve">1: Seguindo Jesus: O Caminho para a Verdadeira Realização</w:t>
      </w:r>
    </w:p>
    <w:p w14:paraId="131B0D0D" w14:textId="77777777" w:rsidR="00F90BDC" w:rsidRDefault="00F90BDC"/>
    <w:p w14:paraId="0FD0795A" w14:textId="77777777" w:rsidR="00F90BDC" w:rsidRDefault="00F90BDC">
      <w:r xmlns:w="http://schemas.openxmlformats.org/wordprocessingml/2006/main">
        <w:t xml:space="preserve">2: Tornando-se um Pescador de Homens: Um Chamado ao Discipulado</w:t>
      </w:r>
    </w:p>
    <w:p w14:paraId="4BCC2C10" w14:textId="77777777" w:rsidR="00F90BDC" w:rsidRDefault="00F90BDC"/>
    <w:p w14:paraId="72C34EC1" w14:textId="77777777" w:rsidR="00F90BDC" w:rsidRDefault="00F90BDC">
      <w:r xmlns:w="http://schemas.openxmlformats.org/wordprocessingml/2006/main">
        <w:t xml:space="preserve">1: João 15:8 - Nisto é glorificado meu Pai: que vocês dêem muito fruto e assim se tornem meus discípulos.</w:t>
      </w:r>
    </w:p>
    <w:p w14:paraId="49B1465D" w14:textId="77777777" w:rsidR="00F90BDC" w:rsidRDefault="00F90BDC"/>
    <w:p w14:paraId="30E52831" w14:textId="77777777" w:rsidR="00F90BDC" w:rsidRDefault="00F90BDC">
      <w:r xmlns:w="http://schemas.openxmlformats.org/wordprocessingml/2006/main">
        <w:t xml:space="preserve">2: Mateus 4:19 - E ele lhes disse: “Segui-me, e eu vos farei pescadores de homens”.</w:t>
      </w:r>
    </w:p>
    <w:p w14:paraId="6243A170" w14:textId="77777777" w:rsidR="00F90BDC" w:rsidRDefault="00F90BDC"/>
    <w:p w14:paraId="57952405" w14:textId="77777777" w:rsidR="00F90BDC" w:rsidRDefault="00F90BDC">
      <w:r xmlns:w="http://schemas.openxmlformats.org/wordprocessingml/2006/main">
        <w:t xml:space="preserve">Marcos 1:18 E logo abandonaram as redes e o seguiram.</w:t>
      </w:r>
    </w:p>
    <w:p w14:paraId="0F93C7F5" w14:textId="77777777" w:rsidR="00F90BDC" w:rsidRDefault="00F90BDC"/>
    <w:p w14:paraId="336ACA50" w14:textId="77777777" w:rsidR="00F90BDC" w:rsidRDefault="00F90BDC">
      <w:r xmlns:w="http://schemas.openxmlformats.org/wordprocessingml/2006/main">
        <w:t xml:space="preserve">Dois pescadores seguiram Jesus imediatamente depois que ele lhes falou.</w:t>
      </w:r>
    </w:p>
    <w:p w14:paraId="22E01D68" w14:textId="77777777" w:rsidR="00F90BDC" w:rsidRDefault="00F90BDC"/>
    <w:p w14:paraId="0AD4D70E" w14:textId="77777777" w:rsidR="00F90BDC" w:rsidRDefault="00F90BDC">
      <w:r xmlns:w="http://schemas.openxmlformats.org/wordprocessingml/2006/main">
        <w:t xml:space="preserve">1. Seguir Jesus não importa o que aconteça - como Jesus nos chama a largar tudo e segui-lo</w:t>
      </w:r>
    </w:p>
    <w:p w14:paraId="224AF760" w14:textId="77777777" w:rsidR="00F90BDC" w:rsidRDefault="00F90BDC"/>
    <w:p w14:paraId="3100D5B3" w14:textId="77777777" w:rsidR="00F90BDC" w:rsidRDefault="00F90BDC">
      <w:r xmlns:w="http://schemas.openxmlformats.org/wordprocessingml/2006/main">
        <w:t xml:space="preserve">2. Seguir Jesus sem hesitação – por que devemos confiar nele e obedecê-lo sem demora</w:t>
      </w:r>
    </w:p>
    <w:p w14:paraId="0812F3DF" w14:textId="77777777" w:rsidR="00F90BDC" w:rsidRDefault="00F90BDC"/>
    <w:p w14:paraId="5A225C32" w14:textId="77777777" w:rsidR="00F90BDC" w:rsidRDefault="00F90BDC">
      <w:r xmlns:w="http://schemas.openxmlformats.org/wordprocessingml/2006/main">
        <w:t xml:space="preserve">1. Mateus 16:24-25 - "Então Jesus disse aos seus discípulos: “Se alguém quiser vir após mim, negue-se a si mesmo, tome a sua cruz e siga-me. Pois quem quiser salvar a sua vida perderá mas quem perder a vida por minha causa achá-la-á”.</w:t>
      </w:r>
    </w:p>
    <w:p w14:paraId="7337CE1E" w14:textId="77777777" w:rsidR="00F90BDC" w:rsidRDefault="00F90BDC"/>
    <w:p w14:paraId="3EEB3A94" w14:textId="77777777" w:rsidR="00F90BDC" w:rsidRDefault="00F90BDC">
      <w:r xmlns:w="http://schemas.openxmlformats.org/wordprocessingml/2006/main">
        <w:t xml:space="preserve">2. João 10:27 - “As minhas ovelhas ouvem a minha voz, e eu as conheço, e elas me seguem.”</w:t>
      </w:r>
    </w:p>
    <w:p w14:paraId="613305F9" w14:textId="77777777" w:rsidR="00F90BDC" w:rsidRDefault="00F90BDC"/>
    <w:p w14:paraId="7D7902DC" w14:textId="77777777" w:rsidR="00F90BDC" w:rsidRDefault="00F90BDC">
      <w:r xmlns:w="http://schemas.openxmlformats.org/wordprocessingml/2006/main">
        <w:t xml:space="preserve">Marcos 1:19 E, avançando um pouco dali, viu Tiago, filho de Zebedeu, e João, seu irmão, que também estavam no navio consertando as redes.</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chama Tiago e João para segui-lo e se tornarem pescadores de homens.</w:t>
      </w:r>
    </w:p>
    <w:p w14:paraId="4AA0086F" w14:textId="77777777" w:rsidR="00F90BDC" w:rsidRDefault="00F90BDC"/>
    <w:p w14:paraId="78706DE7" w14:textId="77777777" w:rsidR="00F90BDC" w:rsidRDefault="00F90BDC">
      <w:r xmlns:w="http://schemas.openxmlformats.org/wordprocessingml/2006/main">
        <w:t xml:space="preserve">1. Jesus nos chama a sair da nossa zona de conforto e segui-lo.</w:t>
      </w:r>
    </w:p>
    <w:p w14:paraId="0C35201F" w14:textId="77777777" w:rsidR="00F90BDC" w:rsidRDefault="00F90BDC"/>
    <w:p w14:paraId="6D1DF9A2" w14:textId="77777777" w:rsidR="00F90BDC" w:rsidRDefault="00F90BDC">
      <w:r xmlns:w="http://schemas.openxmlformats.org/wordprocessingml/2006/main">
        <w:t xml:space="preserve">2. Nosso propósito na vida é nos tornarmos pescadores de homens.</w:t>
      </w:r>
    </w:p>
    <w:p w14:paraId="31FEBAC8" w14:textId="77777777" w:rsidR="00F90BDC" w:rsidRDefault="00F90BDC"/>
    <w:p w14:paraId="1450591C" w14:textId="77777777" w:rsidR="00F90BDC" w:rsidRDefault="00F90BDC">
      <w:r xmlns:w="http://schemas.openxmlformats.org/wordprocessingml/2006/main">
        <w:t xml:space="preserve">1. Mateus 4:19 - “E ele lhes disse: 'Segui-me, e eu farei de vocês pescadores de homens.'”</w:t>
      </w:r>
    </w:p>
    <w:p w14:paraId="69774177" w14:textId="77777777" w:rsidR="00F90BDC" w:rsidRDefault="00F90BDC"/>
    <w:p w14:paraId="1F175836" w14:textId="77777777" w:rsidR="00F90BDC" w:rsidRDefault="00F90BDC">
      <w:r xmlns:w="http://schemas.openxmlformats.org/wordprocessingml/2006/main">
        <w:t xml:space="preserve">2. Mateus 28:19-20 - “Ide, portanto, e fazei discípulos de todas as nações, batizando-os em nome do Pai e do Filho e do Espírito Santo, ensinando-os a observar tudo o que eu vos ordenei. E eis que estarei convosco sempre, até ao fim dos tempos.”</w:t>
      </w:r>
    </w:p>
    <w:p w14:paraId="5D9FCB42" w14:textId="77777777" w:rsidR="00F90BDC" w:rsidRDefault="00F90BDC"/>
    <w:p w14:paraId="5645934B" w14:textId="77777777" w:rsidR="00F90BDC" w:rsidRDefault="00F90BDC">
      <w:r xmlns:w="http://schemas.openxmlformats.org/wordprocessingml/2006/main">
        <w:t xml:space="preserve">Marcos 1:20 E logo os chamou; e eles deixaram Zebedeu, seu pai, no barco, com os empregados, e foram atrás dele.</w:t>
      </w:r>
    </w:p>
    <w:p w14:paraId="463088CD" w14:textId="77777777" w:rsidR="00F90BDC" w:rsidRDefault="00F90BDC"/>
    <w:p w14:paraId="4EFCF12B" w14:textId="77777777" w:rsidR="00F90BDC" w:rsidRDefault="00F90BDC">
      <w:r xmlns:w="http://schemas.openxmlformats.org/wordprocessingml/2006/main">
        <w:t xml:space="preserve">Jesus chama e os discípulos deixam o pai para trás para segui-lo.</w:t>
      </w:r>
    </w:p>
    <w:p w14:paraId="58BCF083" w14:textId="77777777" w:rsidR="00F90BDC" w:rsidRDefault="00F90BDC"/>
    <w:p w14:paraId="6363AF06" w14:textId="77777777" w:rsidR="00F90BDC" w:rsidRDefault="00F90BDC">
      <w:r xmlns:w="http://schemas.openxmlformats.org/wordprocessingml/2006/main">
        <w:t xml:space="preserve">1) Seguir Jesus às vezes requer sacrifício – até mesmo deixar para trás a família.</w:t>
      </w:r>
    </w:p>
    <w:p w14:paraId="023E666E" w14:textId="77777777" w:rsidR="00F90BDC" w:rsidRDefault="00F90BDC"/>
    <w:p w14:paraId="2EEC36FF" w14:textId="77777777" w:rsidR="00F90BDC" w:rsidRDefault="00F90BDC">
      <w:r xmlns:w="http://schemas.openxmlformats.org/wordprocessingml/2006/main">
        <w:t xml:space="preserve">2) O chamado de Jesus pode ser tão forte que se sobrepõe às nossas outras responsabilidades e relacionamentos.</w:t>
      </w:r>
    </w:p>
    <w:p w14:paraId="37068E7C" w14:textId="77777777" w:rsidR="00F90BDC" w:rsidRDefault="00F90BDC"/>
    <w:p w14:paraId="1194FE38" w14:textId="77777777" w:rsidR="00F90BDC" w:rsidRDefault="00F90BDC">
      <w:r xmlns:w="http://schemas.openxmlformats.org/wordprocessingml/2006/main">
        <w:t xml:space="preserve">1) Mateus 8:21-22 - “E disse-lhe outro dos seus discípulos: Senhor, deixa-me primeiro ir sepultar meu pai. Mas Jesus lhe disse: Segue-me; e deixe os mortos enterrarem seus mortos.”</w:t>
      </w:r>
    </w:p>
    <w:p w14:paraId="1BE975A6" w14:textId="77777777" w:rsidR="00F90BDC" w:rsidRDefault="00F90BDC"/>
    <w:p w14:paraId="665329D5" w14:textId="77777777" w:rsidR="00F90BDC" w:rsidRDefault="00F90BDC">
      <w:r xmlns:w="http://schemas.openxmlformats.org/wordprocessingml/2006/main">
        <w:t xml:space="preserve">2) Lucas 9:59-62 - “E disse a outro: Segue-me. Mas ele disse: Senhor, permite-me primeiro ir enterrar meu pai. Disse-lhe Jesus: Deixa aos mortos o sepultar os seus mortos; mas tu vai e prega o reino de Deus. E outro também disse: Senhor, eu te seguirei; mas deixe-me primeiro ir me despedir deles, que estão em minha casa. E Jesus lhe disse: Ninguém que lança mão do </w:t>
      </w:r>
      <w:r xmlns:w="http://schemas.openxmlformats.org/wordprocessingml/2006/main">
        <w:lastRenderedPageBreak xmlns:w="http://schemas.openxmlformats.org/wordprocessingml/2006/main"/>
      </w:r>
      <w:r xmlns:w="http://schemas.openxmlformats.org/wordprocessingml/2006/main">
        <w:t xml:space="preserve">arado e olha para trás é apto para o reino de Deus.”</w:t>
      </w:r>
    </w:p>
    <w:p w14:paraId="1F78C9FD" w14:textId="77777777" w:rsidR="00F90BDC" w:rsidRDefault="00F90BDC"/>
    <w:p w14:paraId="77E9C12E" w14:textId="77777777" w:rsidR="00F90BDC" w:rsidRDefault="00F90BDC">
      <w:r xmlns:w="http://schemas.openxmlformats.org/wordprocessingml/2006/main">
        <w:t xml:space="preserve">Marcos 1:21 E foram para Cafarnaum; e logo no dia de sábado entrou na sinagoga e ensinava.</w:t>
      </w:r>
    </w:p>
    <w:p w14:paraId="5DA4EC7B" w14:textId="77777777" w:rsidR="00F90BDC" w:rsidRDefault="00F90BDC"/>
    <w:p w14:paraId="1B1124BF" w14:textId="77777777" w:rsidR="00F90BDC" w:rsidRDefault="00F90BDC">
      <w:r xmlns:w="http://schemas.openxmlformats.org/wordprocessingml/2006/main">
        <w:t xml:space="preserve">Jesus entrou na sinagoga de Cafarnaum e ensinou no sábado.</w:t>
      </w:r>
    </w:p>
    <w:p w14:paraId="7BBB62BD" w14:textId="77777777" w:rsidR="00F90BDC" w:rsidRDefault="00F90BDC"/>
    <w:p w14:paraId="5EC7E512" w14:textId="77777777" w:rsidR="00F90BDC" w:rsidRDefault="00F90BDC">
      <w:r xmlns:w="http://schemas.openxmlformats.org/wordprocessingml/2006/main">
        <w:t xml:space="preserve">1: Jesus nos mostrou que a fé e a vida espiritual devem ser uma prioridade, mesmo em meio às nossas agendas lotadas.</w:t>
      </w:r>
    </w:p>
    <w:p w14:paraId="35ABB97C" w14:textId="77777777" w:rsidR="00F90BDC" w:rsidRDefault="00F90BDC"/>
    <w:p w14:paraId="17F78AA3" w14:textId="77777777" w:rsidR="00F90BDC" w:rsidRDefault="00F90BDC">
      <w:r xmlns:w="http://schemas.openxmlformats.org/wordprocessingml/2006/main">
        <w:t xml:space="preserve">2: Jesus deu um exemplo de fidelidade, demonstrando-nos que mesmo um simples ato de obediência pode ter um impacto profundo.</w:t>
      </w:r>
    </w:p>
    <w:p w14:paraId="0E8E58B9" w14:textId="77777777" w:rsidR="00F90BDC" w:rsidRDefault="00F90BDC"/>
    <w:p w14:paraId="05EE6BF4" w14:textId="77777777" w:rsidR="00F90BDC" w:rsidRDefault="00F90BDC">
      <w:r xmlns:w="http://schemas.openxmlformats.org/wordprocessingml/2006/main">
        <w:t xml:space="preserve">1: Hebreus 10:22-25 - “Aproximemo-nos com um coração verdadeiro, em plena certeza de fé, tendo os nossos corações purificados da má consciência, e os nossos corpos lavados com água pura. Mantenhamos firme a profissão da nossa fé sem vacilar; (porque aquele que prometeu é fiel;) E consideremo-nos uns aos outros para nos estimularmos ao amor e às boas obras: Não deixando de nos reunir, como é o costume de alguns; mas exortando-vos uns aos outros; e tanto mais, à medida que vedes que o dia se aproxima.”</w:t>
      </w:r>
    </w:p>
    <w:p w14:paraId="26B032B4" w14:textId="77777777" w:rsidR="00F90BDC" w:rsidRDefault="00F90BDC"/>
    <w:p w14:paraId="5095ECAB" w14:textId="77777777" w:rsidR="00F90BDC" w:rsidRDefault="00F90BDC">
      <w:r xmlns:w="http://schemas.openxmlformats.org/wordprocessingml/2006/main">
        <w:t xml:space="preserve">2: Tiago 2:17-18 - “Assim também a fé, se não tiver obras, está morta, estando só. Sim, um homem pode dizer: Tu tens fé, e eu tenho obras; mostra-me a tua fé sem as tuas obras, e eu te mostrarei a minha fé pelas minhas obras.</w:t>
      </w:r>
    </w:p>
    <w:p w14:paraId="22A54EB0" w14:textId="77777777" w:rsidR="00F90BDC" w:rsidRDefault="00F90BDC"/>
    <w:p w14:paraId="3AC8855D" w14:textId="77777777" w:rsidR="00F90BDC" w:rsidRDefault="00F90BDC">
      <w:r xmlns:w="http://schemas.openxmlformats.org/wordprocessingml/2006/main">
        <w:t xml:space="preserve">Marcos 1:22 E admiravam-se da sua doutrina, porque os ensinava como quem tem autoridade, e não como os escribas.</w:t>
      </w:r>
    </w:p>
    <w:p w14:paraId="39B108F1" w14:textId="77777777" w:rsidR="00F90BDC" w:rsidRDefault="00F90BDC"/>
    <w:p w14:paraId="57B0DC51" w14:textId="77777777" w:rsidR="00F90BDC" w:rsidRDefault="00F90BDC">
      <w:r xmlns:w="http://schemas.openxmlformats.org/wordprocessingml/2006/main">
        <w:t xml:space="preserve">As pessoas ficaram maravilhadas com os ensinamentos de Jesus porque Ele falava com autoridade, ao contrário dos escribas.</w:t>
      </w:r>
    </w:p>
    <w:p w14:paraId="3700F64E" w14:textId="77777777" w:rsidR="00F90BDC" w:rsidRDefault="00F90BDC"/>
    <w:p w14:paraId="3AF5D0DF" w14:textId="77777777" w:rsidR="00F90BDC" w:rsidRDefault="00F90BDC">
      <w:r xmlns:w="http://schemas.openxmlformats.org/wordprocessingml/2006/main">
        <w:t xml:space="preserve">1. Jesus é a autoridade máxima em verdade e justiça.</w:t>
      </w:r>
    </w:p>
    <w:p w14:paraId="035AE03E" w14:textId="77777777" w:rsidR="00F90BDC" w:rsidRDefault="00F90BDC"/>
    <w:p w14:paraId="50596D35" w14:textId="77777777" w:rsidR="00F90BDC" w:rsidRDefault="00F90BDC">
      <w:r xmlns:w="http://schemas.openxmlformats.org/wordprocessingml/2006/main">
        <w:t xml:space="preserve">2. A Palavra de Deus é a autoridade máxima na vida.</w:t>
      </w:r>
    </w:p>
    <w:p w14:paraId="11BF7D6C" w14:textId="77777777" w:rsidR="00F90BDC" w:rsidRDefault="00F90BDC"/>
    <w:p w14:paraId="7A3B52AD" w14:textId="77777777" w:rsidR="00F90BDC" w:rsidRDefault="00F90BDC">
      <w:r xmlns:w="http://schemas.openxmlformats.org/wordprocessingml/2006/main">
        <w:t xml:space="preserve">1. João 17:17, “Santifica-os na verdade; sua palavra é a verdade.”</w:t>
      </w:r>
    </w:p>
    <w:p w14:paraId="50DFAAC3" w14:textId="77777777" w:rsidR="00F90BDC" w:rsidRDefault="00F90BDC"/>
    <w:p w14:paraId="2FA6D4AE" w14:textId="77777777" w:rsidR="00F90BDC" w:rsidRDefault="00F90BDC">
      <w:r xmlns:w="http://schemas.openxmlformats.org/wordprocessingml/2006/main">
        <w:t xml:space="preserve">2. Salmo 119:105, “Lâmpada para os meus pés é a tua palavra e luz para o meu caminho”.</w:t>
      </w:r>
    </w:p>
    <w:p w14:paraId="2E39E8E2" w14:textId="77777777" w:rsidR="00F90BDC" w:rsidRDefault="00F90BDC"/>
    <w:p w14:paraId="7EA7FF7D" w14:textId="77777777" w:rsidR="00F90BDC" w:rsidRDefault="00F90BDC">
      <w:r xmlns:w="http://schemas.openxmlformats.org/wordprocessingml/2006/main">
        <w:t xml:space="preserve">Marcos 1:23 E havia na sinagoga deles um homem com um espírito imundo; e ele gritou,</w:t>
      </w:r>
    </w:p>
    <w:p w14:paraId="0E015300" w14:textId="77777777" w:rsidR="00F90BDC" w:rsidRDefault="00F90BDC"/>
    <w:p w14:paraId="63D9F2C0" w14:textId="77777777" w:rsidR="00F90BDC" w:rsidRDefault="00F90BDC">
      <w:r xmlns:w="http://schemas.openxmlformats.org/wordprocessingml/2006/main">
        <w:t xml:space="preserve">Jesus mostra sua autoridade sobre os espíritos malignos através de seus poderes de exorcismo.</w:t>
      </w:r>
    </w:p>
    <w:p w14:paraId="3B42A217" w14:textId="77777777" w:rsidR="00F90BDC" w:rsidRDefault="00F90BDC"/>
    <w:p w14:paraId="06512D3E" w14:textId="77777777" w:rsidR="00F90BDC" w:rsidRDefault="00F90BDC">
      <w:r xmlns:w="http://schemas.openxmlformats.org/wordprocessingml/2006/main">
        <w:t xml:space="preserve">1: Devemos reconhecer a autoridade de Jesus para vencer o mal.</w:t>
      </w:r>
    </w:p>
    <w:p w14:paraId="734151AD" w14:textId="77777777" w:rsidR="00F90BDC" w:rsidRDefault="00F90BDC"/>
    <w:p w14:paraId="2BE755DB" w14:textId="77777777" w:rsidR="00F90BDC" w:rsidRDefault="00F90BDC">
      <w:r xmlns:w="http://schemas.openxmlformats.org/wordprocessingml/2006/main">
        <w:t xml:space="preserve">2: Permaneçamos maravilhados com o poder de Jesus para purificar nossos corações.</w:t>
      </w:r>
    </w:p>
    <w:p w14:paraId="64D57DB6" w14:textId="77777777" w:rsidR="00F90BDC" w:rsidRDefault="00F90BDC"/>
    <w:p w14:paraId="6D449012" w14:textId="77777777" w:rsidR="00F90BDC" w:rsidRDefault="00F90BDC">
      <w:r xmlns:w="http://schemas.openxmlformats.org/wordprocessingml/2006/main">
        <w:t xml:space="preserve">1: 2 Coríntios 10:4-5 - Porque as armas da nossa guerra não são carnais, mas poderosas em Deus para destruir fortalezas, derrubando argumentos e toda altivez que se levante contra o conhecimento de Deus.</w:t>
      </w:r>
    </w:p>
    <w:p w14:paraId="7A580463" w14:textId="77777777" w:rsidR="00F90BDC" w:rsidRDefault="00F90BDC"/>
    <w:p w14:paraId="1DAD41ED" w14:textId="77777777" w:rsidR="00F90BDC" w:rsidRDefault="00F90BDC">
      <w:r xmlns:w="http://schemas.openxmlformats.org/wordprocessingml/2006/main">
        <w:t xml:space="preserve">2: Mateus 16:23 - Mas ele se virou e disse a Pedro: “Para trás de mim, Satanás! Você é uma pedra de tropeço para mim; você não tem em mente as preocupações de Deus, mas apenas preocupações humanas”.</w:t>
      </w:r>
    </w:p>
    <w:p w14:paraId="1AC6F399" w14:textId="77777777" w:rsidR="00F90BDC" w:rsidRDefault="00F90BDC"/>
    <w:p w14:paraId="5D7BE788" w14:textId="77777777" w:rsidR="00F90BDC" w:rsidRDefault="00F90BDC">
      <w:r xmlns:w="http://schemas.openxmlformats.org/wordprocessingml/2006/main">
        <w:t xml:space="preserve">Marcos 1:24 Dizendo: Deixe-nos em paz; o que temos nós a ver contigo, Jesus de Nazaré? você veio para nos destruir? Eu sei quem você é, o Santo de Deus.</w:t>
      </w:r>
    </w:p>
    <w:p w14:paraId="756E3A06" w14:textId="77777777" w:rsidR="00F90BDC" w:rsidRDefault="00F90BDC"/>
    <w:p w14:paraId="20B4EE6B" w14:textId="77777777" w:rsidR="00F90BDC" w:rsidRDefault="00F90BDC">
      <w:r xmlns:w="http://schemas.openxmlformats.org/wordprocessingml/2006/main">
        <w:t xml:space="preserve">A passagem descreve Jesus sendo confrontado por um espírito impuro na sinagoga de Cafarnaum. O espírito reconhece Jesus como o Santo de Deus.</w:t>
      </w:r>
    </w:p>
    <w:p w14:paraId="582B4A9F" w14:textId="77777777" w:rsidR="00F90BDC" w:rsidRDefault="00F90BDC"/>
    <w:p w14:paraId="0FDAA81B" w14:textId="77777777" w:rsidR="00F90BDC" w:rsidRDefault="00F90BDC">
      <w:r xmlns:w="http://schemas.openxmlformats.org/wordprocessingml/2006/main">
        <w:t xml:space="preserve">1: Jesus é o Santo de Deus, digno de nosso louvor e submissão.</w:t>
      </w:r>
    </w:p>
    <w:p w14:paraId="526FCE54" w14:textId="77777777" w:rsidR="00F90BDC" w:rsidRDefault="00F90BDC"/>
    <w:p w14:paraId="264B4109" w14:textId="77777777" w:rsidR="00F90BDC" w:rsidRDefault="00F90BDC">
      <w:r xmlns:w="http://schemas.openxmlformats.org/wordprocessingml/2006/main">
        <w:t xml:space="preserve">2: Devemos reconhecer Jesus como o Santo de Deus e ir a Ele com corações humildes.</w:t>
      </w:r>
    </w:p>
    <w:p w14:paraId="300ACBEA" w14:textId="77777777" w:rsidR="00F90BDC" w:rsidRDefault="00F90BDC"/>
    <w:p w14:paraId="293D9B16" w14:textId="77777777" w:rsidR="00F90BDC" w:rsidRDefault="00F90BDC">
      <w:r xmlns:w="http://schemas.openxmlformats.org/wordprocessingml/2006/main">
        <w:t xml:space="preserve">1: Isaías 41:10 - Não temas, pois estou contigo; não tenha medo, pois eu sou o seu Deus; Eu te fortalecerei, eu te ajudarei, eu te sustentarei com a minha destra justa.</w:t>
      </w:r>
    </w:p>
    <w:p w14:paraId="3B7374FB" w14:textId="77777777" w:rsidR="00F90BDC" w:rsidRDefault="00F90BDC"/>
    <w:p w14:paraId="575BA0CA" w14:textId="77777777" w:rsidR="00F90BDC" w:rsidRDefault="00F90BDC">
      <w:r xmlns:w="http://schemas.openxmlformats.org/wordprocessingml/2006/main">
        <w:t xml:space="preserve">2: 1 Pedro 2:9 - Mas vós sois raça eleita, sacerdócio real, nação santa, povo de propriedade exclusiva, para que anuncieis as excelências daquele que vos chamou das trevas para a sua maravilhosa luz.</w:t>
      </w:r>
    </w:p>
    <w:p w14:paraId="71345CE4" w14:textId="77777777" w:rsidR="00F90BDC" w:rsidRDefault="00F90BDC"/>
    <w:p w14:paraId="00DC8C2C" w14:textId="77777777" w:rsidR="00F90BDC" w:rsidRDefault="00F90BDC">
      <w:r xmlns:w="http://schemas.openxmlformats.org/wordprocessingml/2006/main">
        <w:t xml:space="preserve">Marcos 1:25 E Jesus o repreendeu, dizendo: Cala-te, e sai dele.</w:t>
      </w:r>
    </w:p>
    <w:p w14:paraId="27FA127B" w14:textId="77777777" w:rsidR="00F90BDC" w:rsidRDefault="00F90BDC"/>
    <w:p w14:paraId="3FA3CFC0" w14:textId="77777777" w:rsidR="00F90BDC" w:rsidRDefault="00F90BDC">
      <w:r xmlns:w="http://schemas.openxmlformats.org/wordprocessingml/2006/main">
        <w:t xml:space="preserve">A passagem descreve Jesus repreendendo um homem e ordenando-lhe que ficasse em silêncio e deixasse o corpo do homem.</w:t>
      </w:r>
    </w:p>
    <w:p w14:paraId="0A65E0A4" w14:textId="77777777" w:rsidR="00F90BDC" w:rsidRDefault="00F90BDC"/>
    <w:p w14:paraId="0167B452" w14:textId="77777777" w:rsidR="00F90BDC" w:rsidRDefault="00F90BDC">
      <w:r xmlns:w="http://schemas.openxmlformats.org/wordprocessingml/2006/main">
        <w:t xml:space="preserve">1. Jesus é o único que pode trazer paz e liberdade interior.</w:t>
      </w:r>
    </w:p>
    <w:p w14:paraId="027D5EDF" w14:textId="77777777" w:rsidR="00F90BDC" w:rsidRDefault="00F90BDC"/>
    <w:p w14:paraId="1EAD4384" w14:textId="77777777" w:rsidR="00F90BDC" w:rsidRDefault="00F90BDC">
      <w:r xmlns:w="http://schemas.openxmlformats.org/wordprocessingml/2006/main">
        <w:t xml:space="preserve">2. Ele é quem pode trazer cura, restauração e libertação.</w:t>
      </w:r>
    </w:p>
    <w:p w14:paraId="7803EE42" w14:textId="77777777" w:rsidR="00F90BDC" w:rsidRDefault="00F90BDC"/>
    <w:p w14:paraId="49D86096" w14:textId="77777777" w:rsidR="00F90BDC" w:rsidRDefault="00F90BDC">
      <w:r xmlns:w="http://schemas.openxmlformats.org/wordprocessingml/2006/main">
        <w:t xml:space="preserve">1. Isaías 53:4-5 - "Certamente ele tomou sobre si as nossas enfermidades e carregou as nossas dores; contudo nós o reputávamos abatido, ferido por Deus e afligido. Mas ele foi ferido pelas nossas transgressões; foi esmagado pelas nossas iniquidades; sobre Ele foi o castigo que nos trouxe a paz, e pelas suas pisaduras fomos sarados”.</w:t>
      </w:r>
    </w:p>
    <w:p w14:paraId="0CFE2D71" w14:textId="77777777" w:rsidR="00F90BDC" w:rsidRDefault="00F90BDC"/>
    <w:p w14:paraId="0E21FE74" w14:textId="77777777" w:rsidR="00F90BDC" w:rsidRDefault="00F90BDC">
      <w:r xmlns:w="http://schemas.openxmlformats.org/wordprocessingml/2006/main">
        <w:t xml:space="preserve">2. Mateus 8:16 - Ao anoitecer, muitos endemoninhados foram trazidos a ele, e ele expulsou os espíritos com uma palavra e curou todos os enfermos.</w:t>
      </w:r>
    </w:p>
    <w:p w14:paraId="492B56AC" w14:textId="77777777" w:rsidR="00F90BDC" w:rsidRDefault="00F90BDC"/>
    <w:p w14:paraId="1EA8D69C" w14:textId="77777777" w:rsidR="00F90BDC" w:rsidRDefault="00F90BDC">
      <w:r xmlns:w="http://schemas.openxmlformats.org/wordprocessingml/2006/main">
        <w:t xml:space="preserve">Marcos 1:26 E quando o espírito imundo o despedaçou e clamou em alta voz, ele saiu dele.</w:t>
      </w:r>
    </w:p>
    <w:p w14:paraId="4E3DD525" w14:textId="77777777" w:rsidR="00F90BDC" w:rsidRDefault="00F90BDC"/>
    <w:p w14:paraId="3526C84E" w14:textId="77777777" w:rsidR="00F90BDC" w:rsidRDefault="00F90BDC">
      <w:r xmlns:w="http://schemas.openxmlformats.org/wordprocessingml/2006/main">
        <w:t xml:space="preserve">Um homem estava possuído por um espírito imundo e, após um forte grito, o espírito o deixou.</w:t>
      </w:r>
    </w:p>
    <w:p w14:paraId="2BDF2656" w14:textId="77777777" w:rsidR="00F90BDC" w:rsidRDefault="00F90BDC"/>
    <w:p w14:paraId="2ACE8E74" w14:textId="77777777" w:rsidR="00F90BDC" w:rsidRDefault="00F90BDC">
      <w:r xmlns:w="http://schemas.openxmlformats.org/wordprocessingml/2006/main">
        <w:t xml:space="preserve">1. Jesus tem o poder de expulsar espíritos imundos.</w:t>
      </w:r>
    </w:p>
    <w:p w14:paraId="513BD07B" w14:textId="77777777" w:rsidR="00F90BDC" w:rsidRDefault="00F90BDC"/>
    <w:p w14:paraId="7EB9DE70" w14:textId="77777777" w:rsidR="00F90BDC" w:rsidRDefault="00F90BDC">
      <w:r xmlns:w="http://schemas.openxmlformats.org/wordprocessingml/2006/main">
        <w:t xml:space="preserve">2. Deus sempre nos protegerá e nos livrará dos espíritos malignos.</w:t>
      </w:r>
    </w:p>
    <w:p w14:paraId="3B977423" w14:textId="77777777" w:rsidR="00F90BDC" w:rsidRDefault="00F90BDC"/>
    <w:p w14:paraId="3C4F2986" w14:textId="77777777" w:rsidR="00F90BDC" w:rsidRDefault="00F90BDC">
      <w:r xmlns:w="http://schemas.openxmlformats.org/wordprocessingml/2006/main">
        <w:t xml:space="preserve">1. Efésios 6:12 - Porque não lutamos contra a carne e o sangue, mas contra os principados, contra as potestades, contra os governantes das trevas deste século, contra as hostes espirituais da maldade nos lugares celestiais.</w:t>
      </w:r>
    </w:p>
    <w:p w14:paraId="43F8C61B" w14:textId="77777777" w:rsidR="00F90BDC" w:rsidRDefault="00F90BDC"/>
    <w:p w14:paraId="39D4DE23" w14:textId="77777777" w:rsidR="00F90BDC" w:rsidRDefault="00F90BDC">
      <w:r xmlns:w="http://schemas.openxmlformats.org/wordprocessingml/2006/main">
        <w:t xml:space="preserve">2. Tiago 4:7 - Portanto submeta-se a Deus. Resista ao diabo e ele fugirá de você.</w:t>
      </w:r>
    </w:p>
    <w:p w14:paraId="365AC6DF" w14:textId="77777777" w:rsidR="00F90BDC" w:rsidRDefault="00F90BDC"/>
    <w:p w14:paraId="538C30E7" w14:textId="77777777" w:rsidR="00F90BDC" w:rsidRDefault="00F90BDC">
      <w:r xmlns:w="http://schemas.openxmlformats.org/wordprocessingml/2006/main">
        <w:t xml:space="preserve">Marcos 1:27 E todos ficaram maravilhados, a ponto de questionarem entre si, dizendo: Que coisa é esta? que nova doutrina é essa? pois com autoridade ele comanda até mesmo os espíritos imundos, e eles lhe obedecem.</w:t>
      </w:r>
    </w:p>
    <w:p w14:paraId="443CEA3B" w14:textId="77777777" w:rsidR="00F90BDC" w:rsidRDefault="00F90BDC"/>
    <w:p w14:paraId="6FF2AAE1" w14:textId="77777777" w:rsidR="00F90BDC" w:rsidRDefault="00F90BDC">
      <w:r xmlns:w="http://schemas.openxmlformats.org/wordprocessingml/2006/main">
        <w:t xml:space="preserve">O povo ficou maravilhado com a autoridade que Jesus tinha sobre os espíritos imundos, que O obedeciam.</w:t>
      </w:r>
    </w:p>
    <w:p w14:paraId="4B926496" w14:textId="77777777" w:rsidR="00F90BDC" w:rsidRDefault="00F90BDC"/>
    <w:p w14:paraId="4A29A93B" w14:textId="77777777" w:rsidR="00F90BDC" w:rsidRDefault="00F90BDC">
      <w:r xmlns:w="http://schemas.openxmlformats.org/wordprocessingml/2006/main">
        <w:t xml:space="preserve">1: A autoridade de Jesus sobre todas as coisas deve ser celebrada.</w:t>
      </w:r>
    </w:p>
    <w:p w14:paraId="3B4E1500" w14:textId="77777777" w:rsidR="00F90BDC" w:rsidRDefault="00F90BDC"/>
    <w:p w14:paraId="3D886F4D" w14:textId="77777777" w:rsidR="00F90BDC" w:rsidRDefault="00F90BDC">
      <w:r xmlns:w="http://schemas.openxmlformats.org/wordprocessingml/2006/main">
        <w:t xml:space="preserve">2: A autoridade de Jesus sobre o pecado e a morte deve ser elogiada.</w:t>
      </w:r>
    </w:p>
    <w:p w14:paraId="3622AFB2" w14:textId="77777777" w:rsidR="00F90BDC" w:rsidRDefault="00F90BDC"/>
    <w:p w14:paraId="6BBB0785" w14:textId="77777777" w:rsidR="00F90BDC" w:rsidRDefault="00F90BDC">
      <w:r xmlns:w="http://schemas.openxmlformats.org/wordprocessingml/2006/main">
        <w:t xml:space="preserve">1: Colossenses 2:15 - “E desarmando os poderes e autoridades, fez </w:t>
      </w:r>
      <w:r xmlns:w="http://schemas.openxmlformats.org/wordprocessingml/2006/main">
        <w:lastRenderedPageBreak xmlns:w="http://schemas.openxmlformats.org/wordprocessingml/2006/main"/>
      </w:r>
      <w:r xmlns:w="http://schemas.openxmlformats.org/wordprocessingml/2006/main">
        <w:t xml:space="preserve">deles um espetáculo público, triunfando sobre eles na cruz”.</w:t>
      </w:r>
    </w:p>
    <w:p w14:paraId="011C5A94" w14:textId="77777777" w:rsidR="00F90BDC" w:rsidRDefault="00F90BDC"/>
    <w:p w14:paraId="37CB8A8D" w14:textId="77777777" w:rsidR="00F90BDC" w:rsidRDefault="00F90BDC">
      <w:r xmlns:w="http://schemas.openxmlformats.org/wordprocessingml/2006/main">
        <w:t xml:space="preserve">2: Hebreus 2:14-15 - “Visto que os filhos têm carne e sangue, ele também participou da humanidade deles para que, com sua morte, pudesse quebrar o poder daquele que detém o poder da morte - isto é, o diabo - e libertar aqueles que durante toda a vida foram mantidos em escravidão pelo medo da morte.”</w:t>
      </w:r>
    </w:p>
    <w:p w14:paraId="168F1233" w14:textId="77777777" w:rsidR="00F90BDC" w:rsidRDefault="00F90BDC"/>
    <w:p w14:paraId="09B9FEB4" w14:textId="77777777" w:rsidR="00F90BDC" w:rsidRDefault="00F90BDC">
      <w:r xmlns:w="http://schemas.openxmlformats.org/wordprocessingml/2006/main">
        <w:t xml:space="preserve">Marcos 1:28 E imediatamente a sua fama se espalhou por toda a região da Galiléia.</w:t>
      </w:r>
    </w:p>
    <w:p w14:paraId="3F6D0081" w14:textId="77777777" w:rsidR="00F90BDC" w:rsidRDefault="00F90BDC"/>
    <w:p w14:paraId="53B928C8" w14:textId="77777777" w:rsidR="00F90BDC" w:rsidRDefault="00F90BDC">
      <w:r xmlns:w="http://schemas.openxmlformats.org/wordprocessingml/2006/main">
        <w:t xml:space="preserve">Jesus realizou uma cura surpreendente de um homem com um espírito impuro na sinagoga de Cafarnaum, e a notícia rapidamente se espalhou por toda a região da Galiléia.</w:t>
      </w:r>
    </w:p>
    <w:p w14:paraId="015E6B49" w14:textId="77777777" w:rsidR="00F90BDC" w:rsidRDefault="00F90BDC"/>
    <w:p w14:paraId="1E466ED8" w14:textId="77777777" w:rsidR="00F90BDC" w:rsidRDefault="00F90BDC">
      <w:r xmlns:w="http://schemas.openxmlformats.org/wordprocessingml/2006/main">
        <w:t xml:space="preserve">1. Compreendendo o Poder Milagroso de Jesus</w:t>
      </w:r>
    </w:p>
    <w:p w14:paraId="0F17051A" w14:textId="77777777" w:rsidR="00F90BDC" w:rsidRDefault="00F90BDC"/>
    <w:p w14:paraId="012B7102" w14:textId="77777777" w:rsidR="00F90BDC" w:rsidRDefault="00F90BDC">
      <w:r xmlns:w="http://schemas.openxmlformats.org/wordprocessingml/2006/main">
        <w:t xml:space="preserve">2. O impacto de uma cura milagrosa</w:t>
      </w:r>
    </w:p>
    <w:p w14:paraId="7A9AF82F" w14:textId="77777777" w:rsidR="00F90BDC" w:rsidRDefault="00F90BDC"/>
    <w:p w14:paraId="263009D7" w14:textId="77777777" w:rsidR="00F90BDC" w:rsidRDefault="00F90BDC">
      <w:r xmlns:w="http://schemas.openxmlformats.org/wordprocessingml/2006/main">
        <w:t xml:space="preserve">1. Atos 3:16 - "E o seu nome, pela fé no seu nome, fortaleceu este homem que vocês veem e conhecem. Sim, a fé que vem através dele deu-lhe esta perfeita saúde na presença de todos vocês ."</w:t>
      </w:r>
    </w:p>
    <w:p w14:paraId="1BF653F3" w14:textId="77777777" w:rsidR="00F90BDC" w:rsidRDefault="00F90BDC"/>
    <w:p w14:paraId="53FF58C2" w14:textId="77777777" w:rsidR="00F90BDC" w:rsidRDefault="00F90BDC">
      <w:r xmlns:w="http://schemas.openxmlformats.org/wordprocessingml/2006/main">
        <w:t xml:space="preserve">2. Mateus 8:16 - "Ao anoitecer, trouxeram-lhe muitos endemoninhados. E Ele expulsou os espíritos com uma palavra e curou todos os enfermos."</w:t>
      </w:r>
    </w:p>
    <w:p w14:paraId="05FCEF42" w14:textId="77777777" w:rsidR="00F90BDC" w:rsidRDefault="00F90BDC"/>
    <w:p w14:paraId="53737637" w14:textId="77777777" w:rsidR="00F90BDC" w:rsidRDefault="00F90BDC">
      <w:r xmlns:w="http://schemas.openxmlformats.org/wordprocessingml/2006/main">
        <w:t xml:space="preserve">Marcos 1:29 E imediatamente, saindo da sinagoga, entraram na casa de Simão e André, com Tiago e João.</w:t>
      </w:r>
    </w:p>
    <w:p w14:paraId="0F8B0183" w14:textId="77777777" w:rsidR="00F90BDC" w:rsidRDefault="00F90BDC"/>
    <w:p w14:paraId="62C5B6C9" w14:textId="77777777" w:rsidR="00F90BDC" w:rsidRDefault="00F90BDC">
      <w:r xmlns:w="http://schemas.openxmlformats.org/wordprocessingml/2006/main">
        <w:t xml:space="preserve">Jesus e seus discípulos entram na casa de Simão e André depois de frequentarem a sinagoga.</w:t>
      </w:r>
    </w:p>
    <w:p w14:paraId="56021FB3" w14:textId="77777777" w:rsidR="00F90BDC" w:rsidRDefault="00F90BDC"/>
    <w:p w14:paraId="2A86F856" w14:textId="77777777" w:rsidR="00F90BDC" w:rsidRDefault="00F90BDC">
      <w:r xmlns:w="http://schemas.openxmlformats.org/wordprocessingml/2006/main">
        <w:t xml:space="preserve">1. A importância da comunhão com Jesus e seus discípulos.</w:t>
      </w:r>
    </w:p>
    <w:p w14:paraId="16F1BAB6" w14:textId="77777777" w:rsidR="00F90BDC" w:rsidRDefault="00F90BDC"/>
    <w:p w14:paraId="529485D3" w14:textId="77777777" w:rsidR="00F90BDC" w:rsidRDefault="00F90BDC">
      <w:r xmlns:w="http://schemas.openxmlformats.org/wordprocessingml/2006/main">
        <w:t xml:space="preserve">2. Os benefícios de frequentar a sinagoga.</w:t>
      </w:r>
    </w:p>
    <w:p w14:paraId="26DEC1DA" w14:textId="77777777" w:rsidR="00F90BDC" w:rsidRDefault="00F90BDC"/>
    <w:p w14:paraId="4ABF85A3" w14:textId="77777777" w:rsidR="00F90BDC" w:rsidRDefault="00F90BDC">
      <w:r xmlns:w="http://schemas.openxmlformats.org/wordprocessingml/2006/main">
        <w:t xml:space="preserve">1. Atos 2:42-47 - Os Apóstolos dedicavam-se à comunhão, à fração do pão e à oração.</w:t>
      </w:r>
    </w:p>
    <w:p w14:paraId="307695F5" w14:textId="77777777" w:rsidR="00F90BDC" w:rsidRDefault="00F90BDC"/>
    <w:p w14:paraId="5063A661" w14:textId="77777777" w:rsidR="00F90BDC" w:rsidRDefault="00F90BDC">
      <w:r xmlns:w="http://schemas.openxmlformats.org/wordprocessingml/2006/main">
        <w:t xml:space="preserve">2. Hebreus 10:24-25 - Consideremos como estimular uns aos outros ao amor e às boas obras, não deixando de nos reunir, como é hábito de alguns.</w:t>
      </w:r>
    </w:p>
    <w:p w14:paraId="19F2B0EE" w14:textId="77777777" w:rsidR="00F90BDC" w:rsidRDefault="00F90BDC"/>
    <w:p w14:paraId="0E7A5E33" w14:textId="77777777" w:rsidR="00F90BDC" w:rsidRDefault="00F90BDC">
      <w:r xmlns:w="http://schemas.openxmlformats.org/wordprocessingml/2006/main">
        <w:t xml:space="preserve">Marcos 1:30 Mas a mãe da mulher de Simão estava doente, com febre, e logo lhe contaram sobre ela.</w:t>
      </w:r>
    </w:p>
    <w:p w14:paraId="077C85CD" w14:textId="77777777" w:rsidR="00F90BDC" w:rsidRDefault="00F90BDC"/>
    <w:p w14:paraId="4F25B096" w14:textId="77777777" w:rsidR="00F90BDC" w:rsidRDefault="00F90BDC">
      <w:r xmlns:w="http://schemas.openxmlformats.org/wordprocessingml/2006/main">
        <w:t xml:space="preserve">A mãe da esposa de Simão estava com febre e logo a notícia se espalhou para ele.</w:t>
      </w:r>
    </w:p>
    <w:p w14:paraId="73F43D49" w14:textId="77777777" w:rsidR="00F90BDC" w:rsidRDefault="00F90BDC"/>
    <w:p w14:paraId="7BE00EB4" w14:textId="77777777" w:rsidR="00F90BDC" w:rsidRDefault="00F90BDC">
      <w:r xmlns:w="http://schemas.openxmlformats.org/wordprocessingml/2006/main">
        <w:t xml:space="preserve">1. Nenhuma doença pode nos separar do amor de Deus – Romanos 8:38-39</w:t>
      </w:r>
    </w:p>
    <w:p w14:paraId="5DA112E3" w14:textId="77777777" w:rsidR="00F90BDC" w:rsidRDefault="00F90BDC"/>
    <w:p w14:paraId="075E8647" w14:textId="77777777" w:rsidR="00F90BDC" w:rsidRDefault="00F90BDC">
      <w:r xmlns:w="http://schemas.openxmlformats.org/wordprocessingml/2006/main">
        <w:t xml:space="preserve">2. O poder da fé através da aflição – Tiago 1:2-4</w:t>
      </w:r>
    </w:p>
    <w:p w14:paraId="50521647" w14:textId="77777777" w:rsidR="00F90BDC" w:rsidRDefault="00F90BDC"/>
    <w:p w14:paraId="782D7C61" w14:textId="77777777" w:rsidR="00F90BDC" w:rsidRDefault="00F90BDC">
      <w:r xmlns:w="http://schemas.openxmlformats.org/wordprocessingml/2006/main">
        <w:t xml:space="preserve">1. Mateus 8:14-15 - Jesus curou a sogra de Simão</w:t>
      </w:r>
    </w:p>
    <w:p w14:paraId="0409863C" w14:textId="77777777" w:rsidR="00F90BDC" w:rsidRDefault="00F90BDC"/>
    <w:p w14:paraId="7C6F5BF9" w14:textId="77777777" w:rsidR="00F90BDC" w:rsidRDefault="00F90BDC">
      <w:r xmlns:w="http://schemas.openxmlformats.org/wordprocessingml/2006/main">
        <w:t xml:space="preserve">2. 1 Pedro 5:7 - Lançando sobre Ele toda a sua ansiedade porque Ele tem cuidado de você</w:t>
      </w:r>
    </w:p>
    <w:p w14:paraId="572857CA" w14:textId="77777777" w:rsidR="00F90BDC" w:rsidRDefault="00F90BDC"/>
    <w:p w14:paraId="41BCD5CC" w14:textId="77777777" w:rsidR="00F90BDC" w:rsidRDefault="00F90BDC">
      <w:r xmlns:w="http://schemas.openxmlformats.org/wordprocessingml/2006/main">
        <w:t xml:space="preserve">Marcos 1:31 E, aproximando-se, tomou-a pela mão e levantou-a; e imediatamente a febre a deixou e ela os serviu.</w:t>
      </w:r>
    </w:p>
    <w:p w14:paraId="0462BECA" w14:textId="77777777" w:rsidR="00F90BDC" w:rsidRDefault="00F90BDC"/>
    <w:p w14:paraId="5B3E1064" w14:textId="77777777" w:rsidR="00F90BDC" w:rsidRDefault="00F90BDC">
      <w:r xmlns:w="http://schemas.openxmlformats.org/wordprocessingml/2006/main">
        <w:t xml:space="preserve">Jesus curou uma mulher de sua febre e ela os serviu em troca.</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Dê tudo de si a Deus e Ele proverá para você.</w:t>
      </w:r>
    </w:p>
    <w:p w14:paraId="7094656B" w14:textId="77777777" w:rsidR="00F90BDC" w:rsidRDefault="00F90BDC"/>
    <w:p w14:paraId="0803A09A" w14:textId="77777777" w:rsidR="00F90BDC" w:rsidRDefault="00F90BDC">
      <w:r xmlns:w="http://schemas.openxmlformats.org/wordprocessingml/2006/main">
        <w:t xml:space="preserve">2. O poder de Jesus para curar e transformar vidas.</w:t>
      </w:r>
    </w:p>
    <w:p w14:paraId="0E34E8A0" w14:textId="77777777" w:rsidR="00F90BDC" w:rsidRDefault="00F90BDC"/>
    <w:p w14:paraId="1ECCE9D7" w14:textId="77777777" w:rsidR="00F90BDC" w:rsidRDefault="00F90BDC">
      <w:r xmlns:w="http://schemas.openxmlformats.org/wordprocessingml/2006/main">
        <w:t xml:space="preserve">1. Mateus 11:28-30 - “Vinde a mim, todos os que estais cansados e oprimidos, e eu vos aliviarei. Tomem sobre vocês meu jugo e aprendam comigo, pois sou manso e humilde de coração, e vocês encontrarão descanso para suas almas. Pois o meu jugo é suave e o meu fardo é leve.”</w:t>
      </w:r>
    </w:p>
    <w:p w14:paraId="36339AEC" w14:textId="77777777" w:rsidR="00F90BDC" w:rsidRDefault="00F90BDC"/>
    <w:p w14:paraId="74CB23F3" w14:textId="77777777" w:rsidR="00F90BDC" w:rsidRDefault="00F90BDC">
      <w:r xmlns:w="http://schemas.openxmlformats.org/wordprocessingml/2006/main">
        <w:t xml:space="preserve">2. Tiago 5:14-15 - “Está alguém entre vós doente? Chame ele os presbíteros da igreja e orem por ele, ungindo-o com óleo em nome do Senhor. E a oração da fé salvará o enfermo, e o Senhor o ressuscitará. E se ele cometeu pecados, ele será perdoado.”</w:t>
      </w:r>
    </w:p>
    <w:p w14:paraId="302F27C6" w14:textId="77777777" w:rsidR="00F90BDC" w:rsidRDefault="00F90BDC"/>
    <w:p w14:paraId="1C15B292" w14:textId="77777777" w:rsidR="00F90BDC" w:rsidRDefault="00F90BDC">
      <w:r xmlns:w="http://schemas.openxmlformats.org/wordprocessingml/2006/main">
        <w:t xml:space="preserve">Marcos 1:32 E à tarde, quando o sol se pôs, trouxeram-lhe todos os enfermos e os endemoninhados.</w:t>
      </w:r>
    </w:p>
    <w:p w14:paraId="07704423" w14:textId="77777777" w:rsidR="00F90BDC" w:rsidRDefault="00F90BDC"/>
    <w:p w14:paraId="78F2B5EC" w14:textId="77777777" w:rsidR="00F90BDC" w:rsidRDefault="00F90BDC">
      <w:r xmlns:w="http://schemas.openxmlformats.org/wordprocessingml/2006/main">
        <w:t xml:space="preserve">As pessoas trouxeram aqueles que estavam doentes e possuídos por demônios até Jesus ao pôr do sol.</w:t>
      </w:r>
    </w:p>
    <w:p w14:paraId="123A1C51" w14:textId="77777777" w:rsidR="00F90BDC" w:rsidRDefault="00F90BDC"/>
    <w:p w14:paraId="5A5D1362" w14:textId="77777777" w:rsidR="00F90BDC" w:rsidRDefault="00F90BDC">
      <w:r xmlns:w="http://schemas.openxmlformats.org/wordprocessingml/2006/main">
        <w:t xml:space="preserve">1. Jesus cuida de todos que precisam dele</w:t>
      </w:r>
    </w:p>
    <w:p w14:paraId="3FBD8D23" w14:textId="77777777" w:rsidR="00F90BDC" w:rsidRDefault="00F90BDC"/>
    <w:p w14:paraId="65DC5F30" w14:textId="77777777" w:rsidR="00F90BDC" w:rsidRDefault="00F90BDC">
      <w:r xmlns:w="http://schemas.openxmlformats.org/wordprocessingml/2006/main">
        <w:t xml:space="preserve">2. Cura e libertação através de Jesus</w:t>
      </w:r>
    </w:p>
    <w:p w14:paraId="523CAEB8" w14:textId="77777777" w:rsidR="00F90BDC" w:rsidRDefault="00F90BDC"/>
    <w:p w14:paraId="7D07B377" w14:textId="77777777" w:rsidR="00F90BDC" w:rsidRDefault="00F90BDC">
      <w:r xmlns:w="http://schemas.openxmlformats.org/wordprocessingml/2006/main">
        <w:t xml:space="preserve">1. Isaías 53:4-5 - "Certamente ele tomou sobre si as nossas enfermidades e carregou as nossas dores; contudo nós o reputávamos abatido, ferido por Deus e afligido. Mas ele foi ferido pelas nossas transgressões; foi esmagado pelas nossas iniquidades; sobre Ele foi o castigo que nos trouxe a paz, e pelas suas pisaduras fomos sarados”.</w:t>
      </w:r>
    </w:p>
    <w:p w14:paraId="2B7CC847" w14:textId="77777777" w:rsidR="00F90BDC" w:rsidRDefault="00F90BDC"/>
    <w:p w14:paraId="6D1C22EF" w14:textId="77777777" w:rsidR="00F90BDC" w:rsidRDefault="00F90BDC">
      <w:r xmlns:w="http://schemas.openxmlformats.org/wordprocessingml/2006/main">
        <w:t xml:space="preserve">2. Mateus 8:16 - Ao anoitecer, muitos endemoninhados foram trazidos a ele, e ele expulsou os espíritos com uma palavra e curou todos os enfermos.</w:t>
      </w:r>
    </w:p>
    <w:p w14:paraId="6B750E2D" w14:textId="77777777" w:rsidR="00F90BDC" w:rsidRDefault="00F90BDC"/>
    <w:p w14:paraId="04ADCF29" w14:textId="77777777" w:rsidR="00F90BDC" w:rsidRDefault="00F90BDC">
      <w:r xmlns:w="http://schemas.openxmlformats.org/wordprocessingml/2006/main">
        <w:t xml:space="preserve">Marcos 1:33 E toda a cidade estava reunida à porta.</w:t>
      </w:r>
    </w:p>
    <w:p w14:paraId="1AF10049" w14:textId="77777777" w:rsidR="00F90BDC" w:rsidRDefault="00F90BDC"/>
    <w:p w14:paraId="2AA4A053" w14:textId="77777777" w:rsidR="00F90BDC" w:rsidRDefault="00F90BDC">
      <w:r xmlns:w="http://schemas.openxmlformats.org/wordprocessingml/2006/main">
        <w:t xml:space="preserve">Todos na cidade se reuniram na porta quando Jesus chegou.</w:t>
      </w:r>
    </w:p>
    <w:p w14:paraId="08A765A6" w14:textId="77777777" w:rsidR="00F90BDC" w:rsidRDefault="00F90BDC"/>
    <w:p w14:paraId="18F34E73" w14:textId="77777777" w:rsidR="00F90BDC" w:rsidRDefault="00F90BDC">
      <w:r xmlns:w="http://schemas.openxmlformats.org/wordprocessingml/2006/main">
        <w:t xml:space="preserve">1.O poder da presença de Jesus: como Jesus nos inspira a nos unirmos</w:t>
      </w:r>
    </w:p>
    <w:p w14:paraId="49154DA5" w14:textId="77777777" w:rsidR="00F90BDC" w:rsidRDefault="00F90BDC"/>
    <w:p w14:paraId="515091CD" w14:textId="77777777" w:rsidR="00F90BDC" w:rsidRDefault="00F90BDC">
      <w:r xmlns:w="http://schemas.openxmlformats.org/wordprocessingml/2006/main">
        <w:t xml:space="preserve">2.O poder da comunidade: como Jesus nos une em comunhão</w:t>
      </w:r>
    </w:p>
    <w:p w14:paraId="1AF63DAA" w14:textId="77777777" w:rsidR="00F90BDC" w:rsidRDefault="00F90BDC"/>
    <w:p w14:paraId="73A87494" w14:textId="77777777" w:rsidR="00F90BDC" w:rsidRDefault="00F90BDC">
      <w:r xmlns:w="http://schemas.openxmlformats.org/wordprocessingml/2006/main">
        <w:t xml:space="preserve">1. Mateus 8:16-17: "Naquela noite trouxeram-lhe muitos que estavam oprimidos por demônios, e ele expulsou os espíritos com uma palavra e curou todos os que estavam doentes. Isto foi para se cumprir o que foi dito pelo profeta Isaías : “Ele tomou nossas doenças e carregou nossas doenças.”</w:t>
      </w:r>
    </w:p>
    <w:p w14:paraId="208D3918" w14:textId="77777777" w:rsidR="00F90BDC" w:rsidRDefault="00F90BDC"/>
    <w:p w14:paraId="64D413C6" w14:textId="77777777" w:rsidR="00F90BDC" w:rsidRDefault="00F90BDC">
      <w:r xmlns:w="http://schemas.openxmlformats.org/wordprocessingml/2006/main">
        <w:t xml:space="preserve">2. Atos 2:44-45: “E todos os que criam estavam juntos e tinham tudo em comum. E eles vendiam seus bens e pertences e distribuíam o lucro a todos, conforme a necessidade de cada um.”</w:t>
      </w:r>
    </w:p>
    <w:p w14:paraId="37078CC4" w14:textId="77777777" w:rsidR="00F90BDC" w:rsidRDefault="00F90BDC"/>
    <w:p w14:paraId="37AFFC04" w14:textId="77777777" w:rsidR="00F90BDC" w:rsidRDefault="00F90BDC">
      <w:r xmlns:w="http://schemas.openxmlformats.org/wordprocessingml/2006/main">
        <w:t xml:space="preserve">Marcos 1:34 E curou muitos enfermos de diversas doenças, e expulsou muitos demônios; e não permitiu que os demônios falassem, porque o conheciam.</w:t>
      </w:r>
    </w:p>
    <w:p w14:paraId="756403DC" w14:textId="77777777" w:rsidR="00F90BDC" w:rsidRDefault="00F90BDC"/>
    <w:p w14:paraId="18F50A08" w14:textId="77777777" w:rsidR="00F90BDC" w:rsidRDefault="00F90BDC">
      <w:r xmlns:w="http://schemas.openxmlformats.org/wordprocessingml/2006/main">
        <w:t xml:space="preserve">Jesus curou muitas pessoas e expulsou muitos demônios, mas os impediu de falar porque o reconheceram.</w:t>
      </w:r>
    </w:p>
    <w:p w14:paraId="0B8E992B" w14:textId="77777777" w:rsidR="00F90BDC" w:rsidRDefault="00F90BDC"/>
    <w:p w14:paraId="7896CC4D" w14:textId="77777777" w:rsidR="00F90BDC" w:rsidRDefault="00F90BDC">
      <w:r xmlns:w="http://schemas.openxmlformats.org/wordprocessingml/2006/main">
        <w:t xml:space="preserve">1. Jesus demonstrou seu poder e autoridade sobre doenças e demônios.</w:t>
      </w:r>
    </w:p>
    <w:p w14:paraId="4C28A354" w14:textId="77777777" w:rsidR="00F90BDC" w:rsidRDefault="00F90BDC"/>
    <w:p w14:paraId="4E0EA302" w14:textId="77777777" w:rsidR="00F90BDC" w:rsidRDefault="00F90BDC">
      <w:r xmlns:w="http://schemas.openxmlformats.org/wordprocessingml/2006/main">
        <w:t xml:space="preserve">2. O amor de Deus é uma força poderosa que vence o mal.</w:t>
      </w:r>
    </w:p>
    <w:p w14:paraId="2290673C" w14:textId="77777777" w:rsidR="00F90BDC" w:rsidRDefault="00F90BDC"/>
    <w:p w14:paraId="18D524AB" w14:textId="77777777" w:rsidR="00F90BDC" w:rsidRDefault="00F90BDC">
      <w:r xmlns:w="http://schemas.openxmlformats.org/wordprocessingml/2006/main">
        <w:t xml:space="preserve">1. Mateus 12:22-30 - Jesus expulsa um demônio e as pessoas ficam maravilhadas com sua autoridade.</w:t>
      </w:r>
    </w:p>
    <w:p w14:paraId="43EC6C9E" w14:textId="77777777" w:rsidR="00F90BDC" w:rsidRDefault="00F90BDC"/>
    <w:p w14:paraId="600FC196" w14:textId="77777777" w:rsidR="00F90BDC" w:rsidRDefault="00F90BDC">
      <w:r xmlns:w="http://schemas.openxmlformats.org/wordprocessingml/2006/main">
        <w:t xml:space="preserve">2. Salmo 103:3 – “Ele perdoa todos os seus pecados e cura todas as suas doenças”.</w:t>
      </w:r>
    </w:p>
    <w:p w14:paraId="57828FAD" w14:textId="77777777" w:rsidR="00F90BDC" w:rsidRDefault="00F90BDC"/>
    <w:p w14:paraId="46CEC72C" w14:textId="77777777" w:rsidR="00F90BDC" w:rsidRDefault="00F90BDC">
      <w:r xmlns:w="http://schemas.openxmlformats.org/wordprocessingml/2006/main">
        <w:t xml:space="preserve">Marcos 1:35 E pela manhã, levantando-se muito antes do amanhecer, saiu e foi para um lugar deserto, e ali orou.</w:t>
      </w:r>
    </w:p>
    <w:p w14:paraId="05BBCF56" w14:textId="77777777" w:rsidR="00F90BDC" w:rsidRDefault="00F90BDC"/>
    <w:p w14:paraId="110DBC62" w14:textId="77777777" w:rsidR="00F90BDC" w:rsidRDefault="00F90BDC">
      <w:r xmlns:w="http://schemas.openxmlformats.org/wordprocessingml/2006/main">
        <w:t xml:space="preserve">Jesus orou em solidão antes do dia começar.</w:t>
      </w:r>
    </w:p>
    <w:p w14:paraId="5700C089" w14:textId="77777777" w:rsidR="00F90BDC" w:rsidRDefault="00F90BDC"/>
    <w:p w14:paraId="52E725CE" w14:textId="77777777" w:rsidR="00F90BDC" w:rsidRDefault="00F90BDC">
      <w:r xmlns:w="http://schemas.openxmlformats.org/wordprocessingml/2006/main">
        <w:t xml:space="preserve">1: Buscar refúgio no Senhor em tempos difíceis.</w:t>
      </w:r>
    </w:p>
    <w:p w14:paraId="08A2281B" w14:textId="77777777" w:rsidR="00F90BDC" w:rsidRDefault="00F90BDC"/>
    <w:p w14:paraId="4FE9463C" w14:textId="77777777" w:rsidR="00F90BDC" w:rsidRDefault="00F90BDC">
      <w:r xmlns:w="http://schemas.openxmlformats.org/wordprocessingml/2006/main">
        <w:t xml:space="preserve">2: Encontrar paz na oração.</w:t>
      </w:r>
    </w:p>
    <w:p w14:paraId="43384F01" w14:textId="77777777" w:rsidR="00F90BDC" w:rsidRDefault="00F90BDC"/>
    <w:p w14:paraId="623B9FB8" w14:textId="77777777" w:rsidR="00F90BDC" w:rsidRDefault="00F90BDC">
      <w:r xmlns:w="http://schemas.openxmlformats.org/wordprocessingml/2006/main">
        <w:t xml:space="preserve">1: Salmos 91:1-2 - Aquele que habita no abrigo do Altíssimo habitará à sombra do Todo-Poderoso. Direi ao Senhor, meu refúgio e minha fortaleza, meu Deus, em quem confio.</w:t>
      </w:r>
    </w:p>
    <w:p w14:paraId="246B4530" w14:textId="77777777" w:rsidR="00F90BDC" w:rsidRDefault="00F90BDC"/>
    <w:p w14:paraId="424A1921" w14:textId="77777777" w:rsidR="00F90BDC" w:rsidRDefault="00F90BDC">
      <w:r xmlns:w="http://schemas.openxmlformats.org/wordprocessingml/2006/main">
        <w:t xml:space="preserve">2: Mateus 6:6 - Mas quando você orar, entre no seu quarto, feche a porta e ore ao seu Pai que está em secreto. E seu Pai, que vê em secreto, irá recompensá-lo.</w:t>
      </w:r>
    </w:p>
    <w:p w14:paraId="2FB2E6E6" w14:textId="77777777" w:rsidR="00F90BDC" w:rsidRDefault="00F90BDC"/>
    <w:p w14:paraId="7D50CC35" w14:textId="77777777" w:rsidR="00F90BDC" w:rsidRDefault="00F90BDC">
      <w:r xmlns:w="http://schemas.openxmlformats.org/wordprocessingml/2006/main">
        <w:t xml:space="preserve">Marcos 1:36 E Simão e os que estavam com ele o seguiram.</w:t>
      </w:r>
    </w:p>
    <w:p w14:paraId="1FB71879" w14:textId="77777777" w:rsidR="00F90BDC" w:rsidRDefault="00F90BDC"/>
    <w:p w14:paraId="4E32A050" w14:textId="77777777" w:rsidR="00F90BDC" w:rsidRDefault="00F90BDC">
      <w:r xmlns:w="http://schemas.openxmlformats.org/wordprocessingml/2006/main">
        <w:t xml:space="preserve">Jesus foi até a casa de Simão e as pessoas que estavam com ele o seguiram.</w:t>
      </w:r>
    </w:p>
    <w:p w14:paraId="073D0C69" w14:textId="77777777" w:rsidR="00F90BDC" w:rsidRDefault="00F90BDC"/>
    <w:p w14:paraId="4C11C879" w14:textId="77777777" w:rsidR="00F90BDC" w:rsidRDefault="00F90BDC">
      <w:r xmlns:w="http://schemas.openxmlformats.org/wordprocessingml/2006/main">
        <w:t xml:space="preserve">1. O poder da presença de Jesus: como seguir Jesus pode mudar sua vida</w:t>
      </w:r>
    </w:p>
    <w:p w14:paraId="6144A9DD" w14:textId="77777777" w:rsidR="00F90BDC" w:rsidRDefault="00F90BDC"/>
    <w:p w14:paraId="2235704F" w14:textId="77777777" w:rsidR="00F90BDC" w:rsidRDefault="00F90BDC">
      <w:r xmlns:w="http://schemas.openxmlformats.org/wordprocessingml/2006/main">
        <w:t xml:space="preserve">2. O poder da comunidade: como seguir Jesus juntos pode fortalecer sua fé</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4:18-22 - Jesus chama os primeiros discípulos</w:t>
      </w:r>
    </w:p>
    <w:p w14:paraId="3FA94135" w14:textId="77777777" w:rsidR="00F90BDC" w:rsidRDefault="00F90BDC"/>
    <w:p w14:paraId="5B37743B" w14:textId="77777777" w:rsidR="00F90BDC" w:rsidRDefault="00F90BDC">
      <w:r xmlns:w="http://schemas.openxmlformats.org/wordprocessingml/2006/main">
        <w:t xml:space="preserve">2. 1 Coríntios 12:12-27 - O corpo de Cristo e sua importância</w:t>
      </w:r>
    </w:p>
    <w:p w14:paraId="7972DD70" w14:textId="77777777" w:rsidR="00F90BDC" w:rsidRDefault="00F90BDC"/>
    <w:p w14:paraId="46A60201" w14:textId="77777777" w:rsidR="00F90BDC" w:rsidRDefault="00F90BDC">
      <w:r xmlns:w="http://schemas.openxmlformats.org/wordprocessingml/2006/main">
        <w:t xml:space="preserve">Marcos 1:37 E quando o encontraram, disseram-lhe: Todos te procuram.</w:t>
      </w:r>
    </w:p>
    <w:p w14:paraId="69A7C4FD" w14:textId="77777777" w:rsidR="00F90BDC" w:rsidRDefault="00F90BDC"/>
    <w:p w14:paraId="643D1BF0" w14:textId="77777777" w:rsidR="00F90BDC" w:rsidRDefault="00F90BDC">
      <w:r xmlns:w="http://schemas.openxmlformats.org/wordprocessingml/2006/main">
        <w:t xml:space="preserve">Jesus era procurado por todas as pessoas.</w:t>
      </w:r>
    </w:p>
    <w:p w14:paraId="1765B3F6" w14:textId="77777777" w:rsidR="00F90BDC" w:rsidRDefault="00F90BDC"/>
    <w:p w14:paraId="33B59BD1" w14:textId="77777777" w:rsidR="00F90BDC" w:rsidRDefault="00F90BDC">
      <w:r xmlns:w="http://schemas.openxmlformats.org/wordprocessingml/2006/main">
        <w:t xml:space="preserve">1: Busque Jesus e você encontrará a paz.</w:t>
      </w:r>
    </w:p>
    <w:p w14:paraId="59276449" w14:textId="77777777" w:rsidR="00F90BDC" w:rsidRDefault="00F90BDC"/>
    <w:p w14:paraId="573F29AC" w14:textId="77777777" w:rsidR="00F90BDC" w:rsidRDefault="00F90BDC">
      <w:r xmlns:w="http://schemas.openxmlformats.org/wordprocessingml/2006/main">
        <w:t xml:space="preserve">2: Jesus é a fonte de toda força e esperança.</w:t>
      </w:r>
    </w:p>
    <w:p w14:paraId="2D2E8D91" w14:textId="77777777" w:rsidR="00F90BDC" w:rsidRDefault="00F90BDC"/>
    <w:p w14:paraId="6DF9C499" w14:textId="77777777" w:rsidR="00F90BDC" w:rsidRDefault="00F90BDC">
      <w:r xmlns:w="http://schemas.openxmlformats.org/wordprocessingml/2006/main">
        <w:t xml:space="preserve">1: Isaías 41:10 - Não temas, pois estou contigo; não tenha medo, pois eu sou o seu Deus; Eu te fortalecerei, eu te ajudarei, eu te sustentarei com a minha destra justa.</w:t>
      </w:r>
    </w:p>
    <w:p w14:paraId="21F80204" w14:textId="77777777" w:rsidR="00F90BDC" w:rsidRDefault="00F90BDC"/>
    <w:p w14:paraId="4272249A" w14:textId="77777777" w:rsidR="00F90BDC" w:rsidRDefault="00F90BDC">
      <w:r xmlns:w="http://schemas.openxmlformats.org/wordprocessingml/2006/main">
        <w:t xml:space="preserve">2: Provérbios 3:5-6 - Confie no Senhor de todo o seu coração e não se apoie no seu próprio entendimento. Reconheça-o em todos os seus caminhos, e ele endireitará os seus caminhos.</w:t>
      </w:r>
    </w:p>
    <w:p w14:paraId="2FF2F6EC" w14:textId="77777777" w:rsidR="00F90BDC" w:rsidRDefault="00F90BDC"/>
    <w:p w14:paraId="16F78072" w14:textId="77777777" w:rsidR="00F90BDC" w:rsidRDefault="00F90BDC">
      <w:r xmlns:w="http://schemas.openxmlformats.org/wordprocessingml/2006/main">
        <w:t xml:space="preserve">Marcos 1:38 E ele lhes disse: Vamos às cidades vizinhas, para que eu pregue também ali; porque por isso saí.</w:t>
      </w:r>
    </w:p>
    <w:p w14:paraId="30075E8C" w14:textId="77777777" w:rsidR="00F90BDC" w:rsidRDefault="00F90BDC"/>
    <w:p w14:paraId="25C2DF20" w14:textId="77777777" w:rsidR="00F90BDC" w:rsidRDefault="00F90BDC">
      <w:r xmlns:w="http://schemas.openxmlformats.org/wordprocessingml/2006/main">
        <w:t xml:space="preserve">Jesus pede aos seus seguidores que vão para a próxima cidade para que ele possa pregar lá.</w:t>
      </w:r>
    </w:p>
    <w:p w14:paraId="3FF6A64B" w14:textId="77777777" w:rsidR="00F90BDC" w:rsidRDefault="00F90BDC"/>
    <w:p w14:paraId="745652A6" w14:textId="77777777" w:rsidR="00F90BDC" w:rsidRDefault="00F90BDC">
      <w:r xmlns:w="http://schemas.openxmlformats.org/wordprocessingml/2006/main">
        <w:t xml:space="preserve">1. Jesus nos mostra como pregar o evangelho</w:t>
      </w:r>
    </w:p>
    <w:p w14:paraId="2EADAE7B" w14:textId="77777777" w:rsidR="00F90BDC" w:rsidRDefault="00F90BDC"/>
    <w:p w14:paraId="580B680B" w14:textId="77777777" w:rsidR="00F90BDC" w:rsidRDefault="00F90BDC">
      <w:r xmlns:w="http://schemas.openxmlformats.org/wordprocessingml/2006/main">
        <w:t xml:space="preserve">2. O poder da pregação de Jesus</w:t>
      </w:r>
    </w:p>
    <w:p w14:paraId="48A35326" w14:textId="77777777" w:rsidR="00F90BDC" w:rsidRDefault="00F90BDC"/>
    <w:p w14:paraId="3CB9BAE3" w14:textId="77777777" w:rsidR="00F90BDC" w:rsidRDefault="00F90BDC">
      <w:r xmlns:w="http://schemas.openxmlformats.org/wordprocessingml/2006/main">
        <w:t xml:space="preserve">1. Mateus 28:19-20 - “Ide, portanto, e fazei discípulos de todas as nações, batizando-os em nome do Pai e do Filho e do Espírito Santo, ensinando-os a observar tudo o que eu vos ordenei. E eis que estarei convosco sempre, até ao fim dos tempos.”</w:t>
      </w:r>
    </w:p>
    <w:p w14:paraId="3C436763" w14:textId="77777777" w:rsidR="00F90BDC" w:rsidRDefault="00F90BDC"/>
    <w:p w14:paraId="00E22167" w14:textId="77777777" w:rsidR="00F90BDC" w:rsidRDefault="00F90BDC">
      <w:r xmlns:w="http://schemas.openxmlformats.org/wordprocessingml/2006/main">
        <w:t xml:space="preserve">2. Atos 1:8 - “Mas recebereis poder, ao descer sobre vós o Espírito Santo, e sereis minhas testemunhas tanto em Jerusalém como em toda a Judéia e Samaria, e até os confins da terra.”</w:t>
      </w:r>
    </w:p>
    <w:p w14:paraId="7E281720" w14:textId="77777777" w:rsidR="00F90BDC" w:rsidRDefault="00F90BDC"/>
    <w:p w14:paraId="630C14FE" w14:textId="77777777" w:rsidR="00F90BDC" w:rsidRDefault="00F90BDC">
      <w:r xmlns:w="http://schemas.openxmlformats.org/wordprocessingml/2006/main">
        <w:t xml:space="preserve">Marcos 1:39 E pregava nas sinagogas deles, por toda a Galiléia, e expulsava demônios.</w:t>
      </w:r>
    </w:p>
    <w:p w14:paraId="618E4F14" w14:textId="77777777" w:rsidR="00F90BDC" w:rsidRDefault="00F90BDC"/>
    <w:p w14:paraId="2B7CA74E" w14:textId="77777777" w:rsidR="00F90BDC" w:rsidRDefault="00F90BDC">
      <w:r xmlns:w="http://schemas.openxmlformats.org/wordprocessingml/2006/main">
        <w:t xml:space="preserve">Jesus pregou por toda a Galiléia e expulsou demônios.</w:t>
      </w:r>
    </w:p>
    <w:p w14:paraId="682B2A88" w14:textId="77777777" w:rsidR="00F90BDC" w:rsidRDefault="00F90BDC"/>
    <w:p w14:paraId="5B0BA362" w14:textId="77777777" w:rsidR="00F90BDC" w:rsidRDefault="00F90BDC">
      <w:r xmlns:w="http://schemas.openxmlformats.org/wordprocessingml/2006/main">
        <w:t xml:space="preserve">1: Devemos seguir o exemplo de Jesus e pregar Sua palavra independentemente do ambiente.</w:t>
      </w:r>
    </w:p>
    <w:p w14:paraId="6887C9BB" w14:textId="77777777" w:rsidR="00F90BDC" w:rsidRDefault="00F90BDC"/>
    <w:p w14:paraId="3C52F0B0" w14:textId="77777777" w:rsidR="00F90BDC" w:rsidRDefault="00F90BDC">
      <w:r xmlns:w="http://schemas.openxmlformats.org/wordprocessingml/2006/main">
        <w:t xml:space="preserve">2: Devemos nos esforçar para espalhar o evangelho e rejeitar o mal em nossas próprias vidas.</w:t>
      </w:r>
    </w:p>
    <w:p w14:paraId="54E85D0A" w14:textId="77777777" w:rsidR="00F90BDC" w:rsidRDefault="00F90BDC"/>
    <w:p w14:paraId="71461EF3" w14:textId="77777777" w:rsidR="00F90BDC" w:rsidRDefault="00F90BDC">
      <w:r xmlns:w="http://schemas.openxmlformats.org/wordprocessingml/2006/main">
        <w:t xml:space="preserve">1: Mateus 28:19-20: "Ide, portanto, e fazei discípulos de todas as nações, batizando-os em nome do Pai e do Filho e do Espírito Santo, ensinando-os a observar tudo o que eu vos ordenei. E eis que , estou sempre com você, até o fim dos tempos.</w:t>
      </w:r>
    </w:p>
    <w:p w14:paraId="2A1E33B5" w14:textId="77777777" w:rsidR="00F90BDC" w:rsidRDefault="00F90BDC"/>
    <w:p w14:paraId="63B28217" w14:textId="77777777" w:rsidR="00F90BDC" w:rsidRDefault="00F90BDC">
      <w:r xmlns:w="http://schemas.openxmlformats.org/wordprocessingml/2006/main">
        <w:t xml:space="preserve">2: Lucas 4:18-19, “O Espírito do Senhor está sobre mim, porque ele me ungiu para proclamar boas novas aos pobres. Ele me enviou para proclamar liberdade aos cativos e recuperação da vista aos cegos, para pôr em liberdade os oprimidos, para proclamar o ano da graça do Senhor”.</w:t>
      </w:r>
    </w:p>
    <w:p w14:paraId="5235964E" w14:textId="77777777" w:rsidR="00F90BDC" w:rsidRDefault="00F90BDC"/>
    <w:p w14:paraId="6CD40207" w14:textId="77777777" w:rsidR="00F90BDC" w:rsidRDefault="00F90BDC">
      <w:r xmlns:w="http://schemas.openxmlformats.org/wordprocessingml/2006/main">
        <w:t xml:space="preserve">Marcos 1:40 E chegou-se a ele um leproso, suplicando-lhe, e ajoelhando-se diante dele, disse-lhe: Se quiseres, podes purificar-me.</w:t>
      </w:r>
    </w:p>
    <w:p w14:paraId="1C5EC2A0" w14:textId="77777777" w:rsidR="00F90BDC" w:rsidRDefault="00F90BDC"/>
    <w:p w14:paraId="7A5D462B" w14:textId="77777777" w:rsidR="00F90BDC" w:rsidRDefault="00F90BDC">
      <w:r xmlns:w="http://schemas.openxmlformats.org/wordprocessingml/2006/main">
        <w:t xml:space="preserve">Um leproso veio a Jesus pedindo para ser curado.</w:t>
      </w:r>
    </w:p>
    <w:p w14:paraId="6759DBDA" w14:textId="77777777" w:rsidR="00F90BDC" w:rsidRDefault="00F90BDC"/>
    <w:p w14:paraId="7D541A53" w14:textId="77777777" w:rsidR="00F90BDC" w:rsidRDefault="00F90BDC">
      <w:r xmlns:w="http://schemas.openxmlformats.org/wordprocessingml/2006/main">
        <w:t xml:space="preserve">1: Jesus está sempre pronto para ajudar aqueles que se aproximam dele com fé e humildade.</w:t>
      </w:r>
    </w:p>
    <w:p w14:paraId="1E82E415" w14:textId="77777777" w:rsidR="00F90BDC" w:rsidRDefault="00F90BDC"/>
    <w:p w14:paraId="1E74ABE8" w14:textId="77777777" w:rsidR="00F90BDC" w:rsidRDefault="00F90BDC">
      <w:r xmlns:w="http://schemas.openxmlformats.org/wordprocessingml/2006/main">
        <w:t xml:space="preserve">2: Jesus deseja nos curar e restaurar, não importa nossa condição.</w:t>
      </w:r>
    </w:p>
    <w:p w14:paraId="7CF3B88C" w14:textId="77777777" w:rsidR="00F90BDC" w:rsidRDefault="00F90BDC"/>
    <w:p w14:paraId="2CFBC7D3" w14:textId="77777777" w:rsidR="00F90BDC" w:rsidRDefault="00F90BDC">
      <w:r xmlns:w="http://schemas.openxmlformats.org/wordprocessingml/2006/main">
        <w:t xml:space="preserve">1: Mateus 11:28 - Vinde a mim, todos os que estais cansados e oprimidos, e eu vos aliviarei.</w:t>
      </w:r>
    </w:p>
    <w:p w14:paraId="522DB1F5" w14:textId="77777777" w:rsidR="00F90BDC" w:rsidRDefault="00F90BDC"/>
    <w:p w14:paraId="3E10E8B5" w14:textId="77777777" w:rsidR="00F90BDC" w:rsidRDefault="00F90BDC">
      <w:r xmlns:w="http://schemas.openxmlformats.org/wordprocessingml/2006/main">
        <w:t xml:space="preserve">2: Tiago 4:6-7 - Mas Ele dá mais graça. Por isso diz: “Deus se opõe aos orgulhosos, mas dá graça aos humildes”. Portanto, submetam-se a Deus. Resista ao diabo e ele fugirá de você.</w:t>
      </w:r>
    </w:p>
    <w:p w14:paraId="29BC4664" w14:textId="77777777" w:rsidR="00F90BDC" w:rsidRDefault="00F90BDC"/>
    <w:p w14:paraId="36E52D9D" w14:textId="77777777" w:rsidR="00F90BDC" w:rsidRDefault="00F90BDC">
      <w:r xmlns:w="http://schemas.openxmlformats.org/wordprocessingml/2006/main">
        <w:t xml:space="preserve">Marcos 1:41 E Jesus, cheio de compaixão, estendeu a mão, tocou-o e disse-lhe: Eu quero; esteja limpo.</w:t>
      </w:r>
    </w:p>
    <w:p w14:paraId="1113BE39" w14:textId="77777777" w:rsidR="00F90BDC" w:rsidRDefault="00F90BDC"/>
    <w:p w14:paraId="3D75508C" w14:textId="77777777" w:rsidR="00F90BDC" w:rsidRDefault="00F90BDC">
      <w:r xmlns:w="http://schemas.openxmlformats.org/wordprocessingml/2006/main">
        <w:t xml:space="preserve">Jesus mostrou compaixão por um leproso ao curá-lo.</w:t>
      </w:r>
    </w:p>
    <w:p w14:paraId="589FDB68" w14:textId="77777777" w:rsidR="00F90BDC" w:rsidRDefault="00F90BDC"/>
    <w:p w14:paraId="07B108BD" w14:textId="77777777" w:rsidR="00F90BDC" w:rsidRDefault="00F90BDC">
      <w:r xmlns:w="http://schemas.openxmlformats.org/wordprocessingml/2006/main">
        <w:t xml:space="preserve">1: A compaixão é uma parte essencial do seguimento de Jesus - Lucas 6:36-38</w:t>
      </w:r>
    </w:p>
    <w:p w14:paraId="2DA8F9FA" w14:textId="77777777" w:rsidR="00F90BDC" w:rsidRDefault="00F90BDC"/>
    <w:p w14:paraId="468AB1F4" w14:textId="77777777" w:rsidR="00F90BDC" w:rsidRDefault="00F90BDC">
      <w:r xmlns:w="http://schemas.openxmlformats.org/wordprocessingml/2006/main">
        <w:t xml:space="preserve">2: O poder de Jesus para curar é um exemplo de sua misericórdia - Lucas 5:17-26</w:t>
      </w:r>
    </w:p>
    <w:p w14:paraId="51D9B814" w14:textId="77777777" w:rsidR="00F90BDC" w:rsidRDefault="00F90BDC"/>
    <w:p w14:paraId="2877BA53" w14:textId="77777777" w:rsidR="00F90BDC" w:rsidRDefault="00F90BDC">
      <w:r xmlns:w="http://schemas.openxmlformats.org/wordprocessingml/2006/main">
        <w:t xml:space="preserve">1: 1 Pedro 3:8 - Finalmente, todos vocês tenham a mesma opinião, sejam solidários, amem uns aos outros, sejam compassivos e humildes.</w:t>
      </w:r>
    </w:p>
    <w:p w14:paraId="1433BA94" w14:textId="77777777" w:rsidR="00F90BDC" w:rsidRDefault="00F90BDC"/>
    <w:p w14:paraId="1F896AA0" w14:textId="77777777" w:rsidR="00F90BDC" w:rsidRDefault="00F90BDC">
      <w:r xmlns:w="http://schemas.openxmlformats.org/wordprocessingml/2006/main">
        <w:t xml:space="preserve">2: Hebreus 4:15-16 - Pois não temos um sumo sacerdote que seja incapaz de ter empatia com as nossas fraquezas, mas temos alguém que foi tentado de todas as maneiras, assim como nós - mas ele não pecou. Aproximemo-nos então do trono da graça de Deus com confiança, para que possamos receber misericórdia e encontrar graça para nos ajudar em momentos de necessidade.</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1:42 E assim que ele falou, imediatamente a lepra o abandonou, e ele ficou purificado.</w:t>
      </w:r>
    </w:p>
    <w:p w14:paraId="3EB6E4A5" w14:textId="77777777" w:rsidR="00F90BDC" w:rsidRDefault="00F90BDC"/>
    <w:p w14:paraId="096E56A0" w14:textId="77777777" w:rsidR="00F90BDC" w:rsidRDefault="00F90BDC">
      <w:r xmlns:w="http://schemas.openxmlformats.org/wordprocessingml/2006/main">
        <w:t xml:space="preserve">Um leproso se aproximou de Jesus para ser curado e Jesus falou uma palavra de cura, fazendo com que o leproso fosse imediatamente curado da lepra.</w:t>
      </w:r>
    </w:p>
    <w:p w14:paraId="68FDF2F1" w14:textId="77777777" w:rsidR="00F90BDC" w:rsidRDefault="00F90BDC"/>
    <w:p w14:paraId="715DF7F1" w14:textId="77777777" w:rsidR="00F90BDC" w:rsidRDefault="00F90BDC">
      <w:r xmlns:w="http://schemas.openxmlformats.org/wordprocessingml/2006/main">
        <w:t xml:space="preserve">1. Jesus tem o poder de nos curar de nossas doenças físicas e espirituais.</w:t>
      </w:r>
    </w:p>
    <w:p w14:paraId="3CFDC413" w14:textId="77777777" w:rsidR="00F90BDC" w:rsidRDefault="00F90BDC"/>
    <w:p w14:paraId="6E57D98D" w14:textId="77777777" w:rsidR="00F90BDC" w:rsidRDefault="00F90BDC">
      <w:r xmlns:w="http://schemas.openxmlformats.org/wordprocessingml/2006/main">
        <w:t xml:space="preserve">2. A palavra de Jesus é poderosa e pode transformar as nossas vidas.</w:t>
      </w:r>
    </w:p>
    <w:p w14:paraId="3B41EF75" w14:textId="77777777" w:rsidR="00F90BDC" w:rsidRDefault="00F90BDC"/>
    <w:p w14:paraId="6B8C3172" w14:textId="77777777" w:rsidR="00F90BDC" w:rsidRDefault="00F90BDC">
      <w:r xmlns:w="http://schemas.openxmlformats.org/wordprocessingml/2006/main">
        <w:t xml:space="preserve">1. Isaías 53:5 - “Mas ele foi traspassado pelas nossas transgressões, e moído pelas nossas iniqüidades; o castigo que nos trouxe a paz estava sobre ele, e pelas suas feridas fomos curados”.</w:t>
      </w:r>
    </w:p>
    <w:p w14:paraId="7C51C95D" w14:textId="77777777" w:rsidR="00F90BDC" w:rsidRDefault="00F90BDC"/>
    <w:p w14:paraId="68A6E4CD" w14:textId="77777777" w:rsidR="00F90BDC" w:rsidRDefault="00F90BDC">
      <w:r xmlns:w="http://schemas.openxmlformats.org/wordprocessingml/2006/main">
        <w:t xml:space="preserve">2. Mateus 8:2-3 - “Um homem leproso aproximou-se dele e implorou-lhe de joelhos: 'Se quiseres, podes tornar-me limpo.' Jesus ficou indignado. Ele estendeu a mão e tocou o homem. “Estou disposto”, disse ele. 'Seja claro!'"</w:t>
      </w:r>
    </w:p>
    <w:p w14:paraId="65A47B97" w14:textId="77777777" w:rsidR="00F90BDC" w:rsidRDefault="00F90BDC"/>
    <w:p w14:paraId="72263801" w14:textId="77777777" w:rsidR="00F90BDC" w:rsidRDefault="00F90BDC">
      <w:r xmlns:w="http://schemas.openxmlformats.org/wordprocessingml/2006/main">
        <w:t xml:space="preserve">Marcos 1:43 E ele o advertiu severamente e imediatamente o despediu;</w:t>
      </w:r>
    </w:p>
    <w:p w14:paraId="3F3F6AA3" w14:textId="77777777" w:rsidR="00F90BDC" w:rsidRDefault="00F90BDC"/>
    <w:p w14:paraId="7EEAB4D2" w14:textId="77777777" w:rsidR="00F90BDC" w:rsidRDefault="00F90BDC">
      <w:r xmlns:w="http://schemas.openxmlformats.org/wordprocessingml/2006/main">
        <w:t xml:space="preserve">Jesus ordenou ao homem que ele curou que não contasse a ninguém o milagre que havia realizado.</w:t>
      </w:r>
    </w:p>
    <w:p w14:paraId="0D27D2AE" w14:textId="77777777" w:rsidR="00F90BDC" w:rsidRDefault="00F90BDC"/>
    <w:p w14:paraId="4BCA1063" w14:textId="77777777" w:rsidR="00F90BDC" w:rsidRDefault="00F90BDC">
      <w:r xmlns:w="http://schemas.openxmlformats.org/wordprocessingml/2006/main">
        <w:t xml:space="preserve">1. O Poder de Jesus: Provando o Milagroso</w:t>
      </w:r>
    </w:p>
    <w:p w14:paraId="21E38221" w14:textId="77777777" w:rsidR="00F90BDC" w:rsidRDefault="00F90BDC"/>
    <w:p w14:paraId="3003EF80" w14:textId="77777777" w:rsidR="00F90BDC" w:rsidRDefault="00F90BDC">
      <w:r xmlns:w="http://schemas.openxmlformats.org/wordprocessingml/2006/main">
        <w:t xml:space="preserve">2. A Importância da Obediência: Seguir a Ordem de Jesus</w:t>
      </w:r>
    </w:p>
    <w:p w14:paraId="2207CE3B" w14:textId="77777777" w:rsidR="00F90BDC" w:rsidRDefault="00F90BDC"/>
    <w:p w14:paraId="207F60E9" w14:textId="77777777" w:rsidR="00F90BDC" w:rsidRDefault="00F90BDC">
      <w:r xmlns:w="http://schemas.openxmlformats.org/wordprocessingml/2006/main">
        <w:t xml:space="preserve">1. Mateus 8:4 - "E Jesus lhe disse: “Olha, não digas nada a ninguém, mas vai, mostra-te ao sacerdote e oferece a oferta que Moisés ordenou, para lhes servir de prova.”</w:t>
      </w:r>
    </w:p>
    <w:p w14:paraId="51B59C51" w14:textId="77777777" w:rsidR="00F90BDC" w:rsidRDefault="00F90BDC"/>
    <w:p w14:paraId="3F3AA8D1" w14:textId="77777777" w:rsidR="00F90BDC" w:rsidRDefault="00F90BDC">
      <w:r xmlns:w="http://schemas.openxmlformats.org/wordprocessingml/2006/main">
        <w:t xml:space="preserve">2. João 14:15 - “Se vocês me amam, guardarão os meus mandamentos.”</w:t>
      </w:r>
    </w:p>
    <w:p w14:paraId="486B2827" w14:textId="77777777" w:rsidR="00F90BDC" w:rsidRDefault="00F90BDC"/>
    <w:p w14:paraId="51F02BEB" w14:textId="77777777" w:rsidR="00F90BDC" w:rsidRDefault="00F90BDC">
      <w:r xmlns:w="http://schemas.openxmlformats.org/wordprocessingml/2006/main">
        <w:t xml:space="preserve">Marcos 1:44 E disse-lhe: Olha, não digas nada a ninguém; mas vai, mostra-te ao sacerdote e oferece pela tua purificação o que Moisés ordenou, para lhes servir de testemunho.</w:t>
      </w:r>
    </w:p>
    <w:p w14:paraId="05D1C8B7" w14:textId="77777777" w:rsidR="00F90BDC" w:rsidRDefault="00F90BDC"/>
    <w:p w14:paraId="5C0DCF00" w14:textId="77777777" w:rsidR="00F90BDC" w:rsidRDefault="00F90BDC">
      <w:r xmlns:w="http://schemas.openxmlformats.org/wordprocessingml/2006/main">
        <w:t xml:space="preserve">A passagem é sobre Jesus instruindo um homem a manter sua cura em segredo e a ir ao sacerdote para oferecer os itens que Moisés ordenou como testemunho.</w:t>
      </w:r>
    </w:p>
    <w:p w14:paraId="18CB0786" w14:textId="77777777" w:rsidR="00F90BDC" w:rsidRDefault="00F90BDC"/>
    <w:p w14:paraId="3FEC4EF6" w14:textId="77777777" w:rsidR="00F90BDC" w:rsidRDefault="00F90BDC">
      <w:r xmlns:w="http://schemas.openxmlformats.org/wordprocessingml/2006/main">
        <w:t xml:space="preserve">1: Cura e Provisão de Deus</w:t>
      </w:r>
    </w:p>
    <w:p w14:paraId="679DFE71" w14:textId="77777777" w:rsidR="00F90BDC" w:rsidRDefault="00F90BDC"/>
    <w:p w14:paraId="33373567" w14:textId="77777777" w:rsidR="00F90BDC" w:rsidRDefault="00F90BDC">
      <w:r xmlns:w="http://schemas.openxmlformats.org/wordprocessingml/2006/main">
        <w:t xml:space="preserve">2: O Poder do Testemunho</w:t>
      </w:r>
    </w:p>
    <w:p w14:paraId="68089006" w14:textId="77777777" w:rsidR="00F90BDC" w:rsidRDefault="00F90BDC"/>
    <w:p w14:paraId="2B8A2DB1" w14:textId="77777777" w:rsidR="00F90BDC" w:rsidRDefault="00F90BDC">
      <w:r xmlns:w="http://schemas.openxmlformats.org/wordprocessingml/2006/main">
        <w:t xml:space="preserve">1: Êxodo 12:3-5 “Falai a toda a congregação de Israel, dizendo: Aos dez dias deste mês cada um tomará para si um cordeiro, segundo a casa de seus pais, um cordeiro por casa : E se a família for muito pequena para o cordeiro, que ele e seu vizinho mais próximo de sua casa o tomem de acordo com o número das almas; cada um de acordo com a sua alimentação fará a sua conta para o cordeiro. Seu cordeiro ficará sem defeito, macho de um ano; das ovelhas ou dos cabritos o tirareis”.</w:t>
      </w:r>
    </w:p>
    <w:p w14:paraId="6F07AE46" w14:textId="77777777" w:rsidR="00F90BDC" w:rsidRDefault="00F90BDC"/>
    <w:p w14:paraId="14B59E81" w14:textId="77777777" w:rsidR="00F90BDC" w:rsidRDefault="00F90BDC">
      <w:r xmlns:w="http://schemas.openxmlformats.org/wordprocessingml/2006/main">
        <w:t xml:space="preserve">2: João 8:32 "E conhecereis a verdade, e a verdade vos libertará."</w:t>
      </w:r>
    </w:p>
    <w:p w14:paraId="168E8412" w14:textId="77777777" w:rsidR="00F90BDC" w:rsidRDefault="00F90BDC"/>
    <w:p w14:paraId="746D6BC5" w14:textId="77777777" w:rsidR="00F90BDC" w:rsidRDefault="00F90BDC">
      <w:r xmlns:w="http://schemas.openxmlformats.org/wordprocessingml/2006/main">
        <w:t xml:space="preserve">Marcos 1:45 Mas ele saiu e começou a publicá-lo muito, e a divulgar o assunto, de modo que Jesus não podia mais entrar abertamente na cidade, mas ficava fora nos lugares desertos; e vinham ter com ele de todos os lados. .</w:t>
      </w:r>
    </w:p>
    <w:p w14:paraId="24CC5E7A" w14:textId="77777777" w:rsidR="00F90BDC" w:rsidRDefault="00F90BDC"/>
    <w:p w14:paraId="4F51362D" w14:textId="77777777" w:rsidR="00F90BDC" w:rsidRDefault="00F90BDC">
      <w:r xmlns:w="http://schemas.openxmlformats.org/wordprocessingml/2006/main">
        <w:t xml:space="preserve">A fama de Jesus se espalhou rapidamente e pessoas de todo o mundo vieram até Ele, mas Ele não pôde mais entrar abertamente na cidade.</w:t>
      </w:r>
    </w:p>
    <w:p w14:paraId="79983D9A" w14:textId="77777777" w:rsidR="00F90BDC" w:rsidRDefault="00F90BDC"/>
    <w:p w14:paraId="6080344E" w14:textId="77777777" w:rsidR="00F90BDC" w:rsidRDefault="00F90BDC">
      <w:r xmlns:w="http://schemas.openxmlformats.org/wordprocessingml/2006/main">
        <w:t xml:space="preserve">1. Seguir a Cristo mesmo quando não é popular ou conveniente.</w:t>
      </w:r>
    </w:p>
    <w:p w14:paraId="31637BD0" w14:textId="77777777" w:rsidR="00F90BDC" w:rsidRDefault="00F90BDC"/>
    <w:p w14:paraId="5091AE7B" w14:textId="77777777" w:rsidR="00F90BDC" w:rsidRDefault="00F90BDC">
      <w:r xmlns:w="http://schemas.openxmlformats.org/wordprocessingml/2006/main">
        <w:t xml:space="preserve">2. Saber quando recuar e permitir que Deus trabalhe à Sua maneira.</w:t>
      </w:r>
    </w:p>
    <w:p w14:paraId="7FDF8F4E" w14:textId="77777777" w:rsidR="00F90BDC" w:rsidRDefault="00F90BDC"/>
    <w:p w14:paraId="3E898F62" w14:textId="77777777" w:rsidR="00F90BDC" w:rsidRDefault="00F90BDC">
      <w:r xmlns:w="http://schemas.openxmlformats.org/wordprocessingml/2006/main">
        <w:t xml:space="preserve">1. Romanos 8:28 - E sabemos que em todas as coisas Deus trabalha para o bem daqueles que o amam, que foram chamados segundo o seu propósito.</w:t>
      </w:r>
    </w:p>
    <w:p w14:paraId="3E4E79BE" w14:textId="77777777" w:rsidR="00F90BDC" w:rsidRDefault="00F90BDC"/>
    <w:p w14:paraId="63A15160" w14:textId="77777777" w:rsidR="00F90BDC" w:rsidRDefault="00F90BDC">
      <w:r xmlns:w="http://schemas.openxmlformats.org/wordprocessingml/2006/main">
        <w:t xml:space="preserve">2. Provérbios 3:5-6 - Confie no Senhor de todo o seu coração e não se apoie no seu próprio entendimento; submeta-se a ele em todos os seus caminhos, e ele endireitará as suas veredas.</w:t>
      </w:r>
    </w:p>
    <w:p w14:paraId="3EBBCA88" w14:textId="77777777" w:rsidR="00F90BDC" w:rsidRDefault="00F90BDC"/>
    <w:p w14:paraId="3E776B52" w14:textId="77777777" w:rsidR="00F90BDC" w:rsidRDefault="00F90BDC">
      <w:r xmlns:w="http://schemas.openxmlformats.org/wordprocessingml/2006/main">
        <w:t xml:space="preserve">Marcos 2 continua o relato do ministério de Jesus, incluindo Seus milagres de cura e ensinamentos, bem como a crescente oposição dos líderes religiosos.</w:t>
      </w:r>
    </w:p>
    <w:p w14:paraId="065D01F5" w14:textId="77777777" w:rsidR="00F90BDC" w:rsidRDefault="00F90BDC"/>
    <w:p w14:paraId="3920CD53" w14:textId="77777777" w:rsidR="00F90BDC" w:rsidRDefault="00F90BDC">
      <w:r xmlns:w="http://schemas.openxmlformats.org/wordprocessingml/2006/main">
        <w:t xml:space="preserve">Parágrafo 1: O capítulo começa com Jesus curando um paralítico em Cafarnaum. Quando quatro homens baixam o paralítico pelo telhado devido à multidão, Jesus primeiro perdoa seus pecados, fazendo com que alguns professores de direito presentes pensem que Ele está blasfemando, já que somente Deus pode perdoar pecados. Para demonstrar Sua autoridade na terra para perdoar pecados, Jesus cura o homem que então pega sua maca e sai à vista de todos eles (Marcos 2:1-12).</w:t>
      </w:r>
    </w:p>
    <w:p w14:paraId="3A71C145" w14:textId="77777777" w:rsidR="00F90BDC" w:rsidRDefault="00F90BDC"/>
    <w:p w14:paraId="39103EEC" w14:textId="77777777" w:rsidR="00F90BDC" w:rsidRDefault="00F90BDC">
      <w:r xmlns:w="http://schemas.openxmlformats.org/wordprocessingml/2006/main">
        <w:t xml:space="preserve">Parágrafo 2: Em seguida, Jesus chama Levi (Mateus) de cobrador de impostos para segui-lo, o que ele faz imediatamente. Mais tarde, na casa de Levi, durante uma refeição com muitos cobradores de impostos e pecadores, os fariseus questionam por que Ele come com essas pessoas. Jesus responde que não são os que precisam de médico, mas os doentes não são chamados de justos, mas de pecadores (Marcos 2:13-17). Mais tarde, os discípulos de João, os fariseus, estão jejuando, as pessoas perguntam por que os discípulos de João, os fariseus, jejuam, mas os discípulos dele não. Ele explica usando metáforas vinho novo, odres velhos, noivo, convidados do casamento, sugerindo que Sua presença inaugura uma nova era, tornando práticas antigas como o jejum inadequadas para o momento (Marcos 2:18-22).</w:t>
      </w:r>
    </w:p>
    <w:p w14:paraId="3F4AA8D2" w14:textId="77777777" w:rsidR="00F90BDC" w:rsidRDefault="00F90BDC"/>
    <w:p w14:paraId="2E3B45E6" w14:textId="77777777" w:rsidR="00F90BDC" w:rsidRDefault="00F90BDC">
      <w:r xmlns:w="http://schemas.openxmlformats.org/wordprocessingml/2006/main">
        <w:t xml:space="preserve">Parágrafo 3: O capítulo termina com duas controvérsias sobre o sábado. Primeiro, enquanto caminhavam pelos campos de grãos no sábado, Seus discípulos começaram a colher cabeças de grãos que os fariseus consideravam ilegais no </w:t>
      </w:r>
      <w:r xmlns:w="http://schemas.openxmlformats.org/wordprocessingml/2006/main">
        <w:lastRenderedPageBreak xmlns:w="http://schemas.openxmlformats.org/wordprocessingml/2006/main"/>
      </w:r>
      <w:r xmlns:w="http://schemas.openxmlformats.org/wordprocessingml/2006/main">
        <w:t xml:space="preserve">sábado. Em resposta, Jesus cita o exemplo de Davi comendo pão consagrado quando estava com fome, argumentando "O sábado foi feito para o homem, e não o homem para o sábado", indicando flexibilidade sobre o legalismo estrito (Marcos 2:23-28). Em segundo lugar, na sinagoga, há um homem com a mão atrofiada que Ele cura no sábado, apesar de observar os fariseus procurando uma razão para acusá-lo. Isso leva os fariseus a imediatamente tramarem aos herodianos como eles poderiam matá-lo, mostrando a tensão crescente entre as autoridades religiosas de Jesus.</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Marcos 2:1 E, depois de alguns dias, entrou novamente em Cafarnaum; e ouviu-se um barulho de que ele estava em casa.</w:t>
      </w:r>
    </w:p>
    <w:p w14:paraId="2F090503" w14:textId="77777777" w:rsidR="00F90BDC" w:rsidRDefault="00F90BDC"/>
    <w:p w14:paraId="081210E5" w14:textId="77777777" w:rsidR="00F90BDC" w:rsidRDefault="00F90BDC">
      <w:r xmlns:w="http://schemas.openxmlformats.org/wordprocessingml/2006/main">
        <w:t xml:space="preserve">Jesus entrou em Cafarnaum depois de algum tempo e espalhou-se que Ele estava em casa.</w:t>
      </w:r>
    </w:p>
    <w:p w14:paraId="381EDBA3" w14:textId="77777777" w:rsidR="00F90BDC" w:rsidRDefault="00F90BDC"/>
    <w:p w14:paraId="12DCC9C5" w14:textId="77777777" w:rsidR="00F90BDC" w:rsidRDefault="00F90BDC">
      <w:r xmlns:w="http://schemas.openxmlformats.org/wordprocessingml/2006/main">
        <w:t xml:space="preserve">1. O poder da presença de Jesus: como Jesus traz esperança e cura</w:t>
      </w:r>
    </w:p>
    <w:p w14:paraId="3B353DF8" w14:textId="77777777" w:rsidR="00F90BDC" w:rsidRDefault="00F90BDC"/>
    <w:p w14:paraId="04971DCD" w14:textId="77777777" w:rsidR="00F90BDC" w:rsidRDefault="00F90BDC">
      <w:r xmlns:w="http://schemas.openxmlformats.org/wordprocessingml/2006/main">
        <w:t xml:space="preserve">2. O paradoxo de Jesus: como ele pode estar em todos os lugares ao mesmo tempo</w:t>
      </w:r>
    </w:p>
    <w:p w14:paraId="345EF89F" w14:textId="77777777" w:rsidR="00F90BDC" w:rsidRDefault="00F90BDC"/>
    <w:p w14:paraId="3A74B99D" w14:textId="77777777" w:rsidR="00F90BDC" w:rsidRDefault="00F90BDC">
      <w:r xmlns:w="http://schemas.openxmlformats.org/wordprocessingml/2006/main">
        <w:t xml:space="preserve">1. Salmos 107:20 - Ele enviou a sua palavra e os curou; ele os resgatou da sepultura.</w:t>
      </w:r>
    </w:p>
    <w:p w14:paraId="2B018B50" w14:textId="77777777" w:rsidR="00F90BDC" w:rsidRDefault="00F90BDC"/>
    <w:p w14:paraId="754A3647" w14:textId="77777777" w:rsidR="00F90BDC" w:rsidRDefault="00F90BDC">
      <w:r xmlns:w="http://schemas.openxmlformats.org/wordprocessingml/2006/main">
        <w:t xml:space="preserve">2. Mateus 18:20 - Pois onde estiverem dois ou três reunidos em meu nome, aí estou eu no meio deles.</w:t>
      </w:r>
    </w:p>
    <w:p w14:paraId="3B11472A" w14:textId="77777777" w:rsidR="00F90BDC" w:rsidRDefault="00F90BDC"/>
    <w:p w14:paraId="20E3FC63" w14:textId="77777777" w:rsidR="00F90BDC" w:rsidRDefault="00F90BDC">
      <w:r xmlns:w="http://schemas.openxmlformats.org/wordprocessingml/2006/main">
        <w:t xml:space="preserve">Marcos 2:2 E logo se reuniram muitos, de modo que não havia lugar para recebê-los, nem mesmo à porta; e ele lhes pregou a palavra.</w:t>
      </w:r>
    </w:p>
    <w:p w14:paraId="65562B8B" w14:textId="77777777" w:rsidR="00F90BDC" w:rsidRDefault="00F90BDC"/>
    <w:p w14:paraId="35D15B93" w14:textId="77777777" w:rsidR="00F90BDC" w:rsidRDefault="00F90BDC">
      <w:r xmlns:w="http://schemas.openxmlformats.org/wordprocessingml/2006/main">
        <w:t xml:space="preserve">Muitas pessoas se reuniram para ouvir Jesus pregar a palavra.</w:t>
      </w:r>
    </w:p>
    <w:p w14:paraId="3BB2D558" w14:textId="77777777" w:rsidR="00F90BDC" w:rsidRDefault="00F90BDC"/>
    <w:p w14:paraId="56AF5A9F" w14:textId="77777777" w:rsidR="00F90BDC" w:rsidRDefault="00F90BDC">
      <w:r xmlns:w="http://schemas.openxmlformats.org/wordprocessingml/2006/main">
        <w:t xml:space="preserve">1. O Poder da Pregação – Como Jesus conseguiu atrair uma multidão e pregar a palavra.</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Abrindo Espaço para Deus – Como podemos abrir espaço em nossas vidas para a palavra de Deus.</w:t>
      </w:r>
    </w:p>
    <w:p w14:paraId="07455DD9" w14:textId="77777777" w:rsidR="00F90BDC" w:rsidRDefault="00F90BDC"/>
    <w:p w14:paraId="0B2E12FF" w14:textId="77777777" w:rsidR="00F90BDC" w:rsidRDefault="00F90BDC">
      <w:r xmlns:w="http://schemas.openxmlformats.org/wordprocessingml/2006/main">
        <w:t xml:space="preserve">1. Atos 2:42 - E eles se dedicavam ao ensino e à comunhão dos apóstolos, à fração do pão e às orações.</w:t>
      </w:r>
    </w:p>
    <w:p w14:paraId="019B66DB" w14:textId="77777777" w:rsidR="00F90BDC" w:rsidRDefault="00F90BDC"/>
    <w:p w14:paraId="41C58519" w14:textId="77777777" w:rsidR="00F90BDC" w:rsidRDefault="00F90BDC">
      <w:r xmlns:w="http://schemas.openxmlformats.org/wordprocessingml/2006/main">
        <w:t xml:space="preserve">2. Colossenses 3:16 - Deixe a palavra de Cristo habitar ricamente em vocês, ensinando e admoestando uns aos outros com toda a sabedoria, cantando salmos, hinos e cânticos espirituais, com gratidão em seus corações a Deus.</w:t>
      </w:r>
    </w:p>
    <w:p w14:paraId="518FE9FF" w14:textId="77777777" w:rsidR="00F90BDC" w:rsidRDefault="00F90BDC"/>
    <w:p w14:paraId="1910BFBE" w14:textId="77777777" w:rsidR="00F90BDC" w:rsidRDefault="00F90BDC">
      <w:r xmlns:w="http://schemas.openxmlformats.org/wordprocessingml/2006/main">
        <w:t xml:space="preserve">Marcos 2:3 E foram ter com ele, trazendo um paralítico, nascido de quatro.</w:t>
      </w:r>
    </w:p>
    <w:p w14:paraId="3298A947" w14:textId="77777777" w:rsidR="00F90BDC" w:rsidRDefault="00F90BDC"/>
    <w:p w14:paraId="25A2C6B0" w14:textId="77777777" w:rsidR="00F90BDC" w:rsidRDefault="00F90BDC">
      <w:r xmlns:w="http://schemas.openxmlformats.org/wordprocessingml/2006/main">
        <w:t xml:space="preserve">Os quatro homens trouxeram um homem paralítico a Jesus para ser curado.</w:t>
      </w:r>
    </w:p>
    <w:p w14:paraId="70AD02C2" w14:textId="77777777" w:rsidR="00F90BDC" w:rsidRDefault="00F90BDC"/>
    <w:p w14:paraId="384FCEDA" w14:textId="77777777" w:rsidR="00F90BDC" w:rsidRDefault="00F90BDC">
      <w:r xmlns:w="http://schemas.openxmlformats.org/wordprocessingml/2006/main">
        <w:t xml:space="preserve">1: Jesus tem o poder de nos curar e restaurar.</w:t>
      </w:r>
    </w:p>
    <w:p w14:paraId="68BF5D21" w14:textId="77777777" w:rsidR="00F90BDC" w:rsidRDefault="00F90BDC"/>
    <w:p w14:paraId="1064B653" w14:textId="77777777" w:rsidR="00F90BDC" w:rsidRDefault="00F90BDC">
      <w:r xmlns:w="http://schemas.openxmlformats.org/wordprocessingml/2006/main">
        <w:t xml:space="preserve">2: Podemos levar nossos maiores desafios a Jesus e confiar em seu poder para nos ajudar.</w:t>
      </w:r>
    </w:p>
    <w:p w14:paraId="02B340E2" w14:textId="77777777" w:rsidR="00F90BDC" w:rsidRDefault="00F90BDC"/>
    <w:p w14:paraId="31CCD074" w14:textId="77777777" w:rsidR="00F90BDC" w:rsidRDefault="00F90BDC">
      <w:r xmlns:w="http://schemas.openxmlformats.org/wordprocessingml/2006/main">
        <w:t xml:space="preserve">1: Isaías 40:31 "Mas os que esperam no Senhor renovarão as suas forças; subirão com asas como águias; correrão, e não se cansarão; e caminharão, e não se fatigarão."</w:t>
      </w:r>
    </w:p>
    <w:p w14:paraId="1965CE62" w14:textId="77777777" w:rsidR="00F90BDC" w:rsidRDefault="00F90BDC"/>
    <w:p w14:paraId="71AB40B8" w14:textId="77777777" w:rsidR="00F90BDC" w:rsidRDefault="00F90BDC">
      <w:r xmlns:w="http://schemas.openxmlformats.org/wordprocessingml/2006/main">
        <w:t xml:space="preserve">2: Tiago 5:16 "Confesse suas faltas uns aos outros e ore uns pelos outros, para que sejam curados. A oração fervorosa e eficaz de um homem justo vale muito."</w:t>
      </w:r>
    </w:p>
    <w:p w14:paraId="51DEB8BF" w14:textId="77777777" w:rsidR="00F90BDC" w:rsidRDefault="00F90BDC"/>
    <w:p w14:paraId="6862526C" w14:textId="77777777" w:rsidR="00F90BDC" w:rsidRDefault="00F90BDC">
      <w:r xmlns:w="http://schemas.openxmlformats.org/wordprocessingml/2006/main">
        <w:t xml:space="preserve">Marcos 2:4 E, não podendo aproximar-se dele para prendê-lo, descobriram o telhado onde ele estava; e, depois de o abrirem, baixaram a cama em que jazia o paralítico.</w:t>
      </w:r>
    </w:p>
    <w:p w14:paraId="1F00EDAD" w14:textId="77777777" w:rsidR="00F90BDC" w:rsidRDefault="00F90BDC"/>
    <w:p w14:paraId="01AAC3AB" w14:textId="77777777" w:rsidR="00F90BDC" w:rsidRDefault="00F90BDC">
      <w:r xmlns:w="http://schemas.openxmlformats.org/wordprocessingml/2006/main">
        <w:t xml:space="preserve">Jesus curou um homem paralítico mesmo quando a multidão bloqueou Seu acesso a ele.</w:t>
      </w:r>
    </w:p>
    <w:p w14:paraId="0F2124FB" w14:textId="77777777" w:rsidR="00F90BDC" w:rsidRDefault="00F90BDC"/>
    <w:p w14:paraId="05946AF6" w14:textId="77777777" w:rsidR="00F90BDC" w:rsidRDefault="00F90BDC">
      <w:r xmlns:w="http://schemas.openxmlformats.org/wordprocessingml/2006/main">
        <w:t xml:space="preserve">1. O poder da fé: como Jesus supera obstáculos para curar</w:t>
      </w:r>
    </w:p>
    <w:p w14:paraId="29D80535" w14:textId="77777777" w:rsidR="00F90BDC" w:rsidRDefault="00F90BDC"/>
    <w:p w14:paraId="5F4C91AD" w14:textId="77777777" w:rsidR="00F90BDC" w:rsidRDefault="00F90BDC">
      <w:r xmlns:w="http://schemas.openxmlformats.org/wordprocessingml/2006/main">
        <w:t xml:space="preserve">2. A Compaixão de Jesus: Conhecer as Pessoas Onde Elas Estão</w:t>
      </w:r>
    </w:p>
    <w:p w14:paraId="177D885F" w14:textId="77777777" w:rsidR="00F90BDC" w:rsidRDefault="00F90BDC"/>
    <w:p w14:paraId="45E554EA" w14:textId="77777777" w:rsidR="00F90BDC" w:rsidRDefault="00F90BDC">
      <w:r xmlns:w="http://schemas.openxmlformats.org/wordprocessingml/2006/main">
        <w:t xml:space="preserve">1. Mateus 17:20 - E Jesus lhes disse: Por causa da vossa incredulidade; porque em verdade vos digo que, se tiverdes fé como um grão de mostarda, direis a este monte: Passa daqui para acolá; e removerá; e nada será impossível para você.</w:t>
      </w:r>
    </w:p>
    <w:p w14:paraId="09F77BE3" w14:textId="77777777" w:rsidR="00F90BDC" w:rsidRDefault="00F90BDC"/>
    <w:p w14:paraId="76587600" w14:textId="77777777" w:rsidR="00F90BDC" w:rsidRDefault="00F90BDC">
      <w:r xmlns:w="http://schemas.openxmlformats.org/wordprocessingml/2006/main">
        <w:t xml:space="preserve">2. Lucas 5:17-26 - E aconteceu, num certo dia, enquanto ele ensinava, que estavam ali sentados fariseus e doutores da lei, vindos de todas as cidades da Galiléia, e da Judéia, e Jerusalém: e o poder do Senhor estava presente para curá-los.</w:t>
      </w:r>
    </w:p>
    <w:p w14:paraId="3AB3C33B" w14:textId="77777777" w:rsidR="00F90BDC" w:rsidRDefault="00F90BDC"/>
    <w:p w14:paraId="1D557132" w14:textId="77777777" w:rsidR="00F90BDC" w:rsidRDefault="00F90BDC">
      <w:r xmlns:w="http://schemas.openxmlformats.org/wordprocessingml/2006/main">
        <w:t xml:space="preserve">Marcos 2:5 Vendo Jesus a fé deles, disse ao paralítico: Filho, perdoados estão os teus pecados.</w:t>
      </w:r>
    </w:p>
    <w:p w14:paraId="71E45EEE" w14:textId="77777777" w:rsidR="00F90BDC" w:rsidRDefault="00F90BDC"/>
    <w:p w14:paraId="611AD382" w14:textId="77777777" w:rsidR="00F90BDC" w:rsidRDefault="00F90BDC">
      <w:r xmlns:w="http://schemas.openxmlformats.org/wordprocessingml/2006/main">
        <w:t xml:space="preserve">Jesus viu a fé das pessoas ao redor do homem paralítico e disse que seus pecados estavam perdoados.</w:t>
      </w:r>
    </w:p>
    <w:p w14:paraId="5D311697" w14:textId="77777777" w:rsidR="00F90BDC" w:rsidRDefault="00F90BDC"/>
    <w:p w14:paraId="3F3C7C11" w14:textId="77777777" w:rsidR="00F90BDC" w:rsidRDefault="00F90BDC">
      <w:r xmlns:w="http://schemas.openxmlformats.org/wordprocessingml/2006/main">
        <w:t xml:space="preserve">1. O poder da fé para superar as adversidades</w:t>
      </w:r>
    </w:p>
    <w:p w14:paraId="0E707085" w14:textId="77777777" w:rsidR="00F90BDC" w:rsidRDefault="00F90BDC"/>
    <w:p w14:paraId="0A9957B7" w14:textId="77777777" w:rsidR="00F90BDC" w:rsidRDefault="00F90BDC">
      <w:r xmlns:w="http://schemas.openxmlformats.org/wordprocessingml/2006/main">
        <w:t xml:space="preserve">2. A graça de Deus para perdoar nossos pecados</w:t>
      </w:r>
    </w:p>
    <w:p w14:paraId="37C6C034" w14:textId="77777777" w:rsidR="00F90BDC" w:rsidRDefault="00F90BDC"/>
    <w:p w14:paraId="5EC8519F" w14:textId="77777777" w:rsidR="00F90BDC" w:rsidRDefault="00F90BDC">
      <w:r xmlns:w="http://schemas.openxmlformats.org/wordprocessingml/2006/main">
        <w:t xml:space="preserve">1. Hebreus 11:1 - Ora, a fé é a certeza das coisas que esperamos, a convicção das coisas que não vemos.</w:t>
      </w:r>
    </w:p>
    <w:p w14:paraId="45F02C95" w14:textId="77777777" w:rsidR="00F90BDC" w:rsidRDefault="00F90BDC"/>
    <w:p w14:paraId="29EB3895" w14:textId="77777777" w:rsidR="00F90BDC" w:rsidRDefault="00F90BDC">
      <w:r xmlns:w="http://schemas.openxmlformats.org/wordprocessingml/2006/main">
        <w:t xml:space="preserve">2. Romanos 5:8 - Mas Deus mostra o seu amor por nós em que, quando ainda éramos pecadores, Cristo morreu por nós.</w:t>
      </w:r>
    </w:p>
    <w:p w14:paraId="3FE6678C" w14:textId="77777777" w:rsidR="00F90BDC" w:rsidRDefault="00F90BDC"/>
    <w:p w14:paraId="051F4147" w14:textId="77777777" w:rsidR="00F90BDC" w:rsidRDefault="00F90BDC">
      <w:r xmlns:w="http://schemas.openxmlformats.org/wordprocessingml/2006/main">
        <w:t xml:space="preserve">Marcos 2:6 Mas alguns dos escribas estavam ali sentados e discutiam em seus corações,</w:t>
      </w:r>
    </w:p>
    <w:p w14:paraId="1B17E4FC" w14:textId="77777777" w:rsidR="00F90BDC" w:rsidRDefault="00F90BDC"/>
    <w:p w14:paraId="7EB8671E" w14:textId="77777777" w:rsidR="00F90BDC" w:rsidRDefault="00F90BDC">
      <w:r xmlns:w="http://schemas.openxmlformats.org/wordprocessingml/2006/main">
        <w:t xml:space="preserve">Jesus cura um homem paralítico na presença de escribas.</w:t>
      </w:r>
    </w:p>
    <w:p w14:paraId="0358E65C" w14:textId="77777777" w:rsidR="00F90BDC" w:rsidRDefault="00F90BDC"/>
    <w:p w14:paraId="0489FFAA" w14:textId="77777777" w:rsidR="00F90BDC" w:rsidRDefault="00F90BDC">
      <w:r xmlns:w="http://schemas.openxmlformats.org/wordprocessingml/2006/main">
        <w:t xml:space="preserve">1. O poder de Jesus para curar e restaurar.</w:t>
      </w:r>
    </w:p>
    <w:p w14:paraId="3D21BEA0" w14:textId="77777777" w:rsidR="00F90BDC" w:rsidRDefault="00F90BDC"/>
    <w:p w14:paraId="529ADDDC" w14:textId="77777777" w:rsidR="00F90BDC" w:rsidRDefault="00F90BDC">
      <w:r xmlns:w="http://schemas.openxmlformats.org/wordprocessingml/2006/main">
        <w:t xml:space="preserve">2. A importância da fé nas situações difíceis.</w:t>
      </w:r>
    </w:p>
    <w:p w14:paraId="1A3E23AE" w14:textId="77777777" w:rsidR="00F90BDC" w:rsidRDefault="00F90BDC"/>
    <w:p w14:paraId="5CEB8D1F" w14:textId="77777777" w:rsidR="00F90BDC" w:rsidRDefault="00F90BDC">
      <w:r xmlns:w="http://schemas.openxmlformats.org/wordprocessingml/2006/main">
        <w:t xml:space="preserve">1. Mateus 9:1-8 - Jesus cura um homem paralítico.</w:t>
      </w:r>
    </w:p>
    <w:p w14:paraId="5391BFF8" w14:textId="77777777" w:rsidR="00F90BDC" w:rsidRDefault="00F90BDC"/>
    <w:p w14:paraId="197E618A" w14:textId="77777777" w:rsidR="00F90BDC" w:rsidRDefault="00F90BDC">
      <w:r xmlns:w="http://schemas.openxmlformats.org/wordprocessingml/2006/main">
        <w:t xml:space="preserve">2. Hebreus 11:1 - Ora, a fé é o firme fundamento das coisas que se esperam, e a prova das coisas que se não veem.</w:t>
      </w:r>
    </w:p>
    <w:p w14:paraId="2070B9CF" w14:textId="77777777" w:rsidR="00F90BDC" w:rsidRDefault="00F90BDC"/>
    <w:p w14:paraId="1F950967" w14:textId="77777777" w:rsidR="00F90BDC" w:rsidRDefault="00F90BDC">
      <w:r xmlns:w="http://schemas.openxmlformats.org/wordprocessingml/2006/main">
        <w:t xml:space="preserve">Marcos 2:7 Por que este homem fala blasfêmias assim? quem pode perdoar pecados senão somente Deus?</w:t>
      </w:r>
    </w:p>
    <w:p w14:paraId="339667AC" w14:textId="77777777" w:rsidR="00F90BDC" w:rsidRDefault="00F90BDC"/>
    <w:p w14:paraId="2C13EE41" w14:textId="77777777" w:rsidR="00F90BDC" w:rsidRDefault="00F90BDC">
      <w:r xmlns:w="http://schemas.openxmlformats.org/wordprocessingml/2006/main">
        <w:t xml:space="preserve">Jesus demonstra Seu poder divino ao perdoar os pecados de um homem paralítico.</w:t>
      </w:r>
    </w:p>
    <w:p w14:paraId="13A7F301" w14:textId="77777777" w:rsidR="00F90BDC" w:rsidRDefault="00F90BDC"/>
    <w:p w14:paraId="2D223A77" w14:textId="77777777" w:rsidR="00F90BDC" w:rsidRDefault="00F90BDC">
      <w:r xmlns:w="http://schemas.openxmlformats.org/wordprocessingml/2006/main">
        <w:t xml:space="preserve">1: Jesus é Deus, e somente Ele tem o poder de perdoar nossos pecados.</w:t>
      </w:r>
    </w:p>
    <w:p w14:paraId="1529BD8D" w14:textId="77777777" w:rsidR="00F90BDC" w:rsidRDefault="00F90BDC"/>
    <w:p w14:paraId="7D598749" w14:textId="77777777" w:rsidR="00F90BDC" w:rsidRDefault="00F90BDC">
      <w:r xmlns:w="http://schemas.openxmlformats.org/wordprocessingml/2006/main">
        <w:t xml:space="preserve">2: Devemos reconhecer Jesus como o ser divino que Ele é e aceitar Seu poder para perdoar nossos pecados.</w:t>
      </w:r>
    </w:p>
    <w:p w14:paraId="6EA7FD25" w14:textId="77777777" w:rsidR="00F90BDC" w:rsidRDefault="00F90BDC"/>
    <w:p w14:paraId="3DA75792" w14:textId="77777777" w:rsidR="00F90BDC" w:rsidRDefault="00F90BDC">
      <w:r xmlns:w="http://schemas.openxmlformats.org/wordprocessingml/2006/main">
        <w:t xml:space="preserve">1: Colossenses 2:13-14 - Deus nos vivificou com Cristo mesmo quando estávamos mortos em transgressões - é pela graça que vocês foram salvos.</w:t>
      </w:r>
    </w:p>
    <w:p w14:paraId="57D761DE" w14:textId="77777777" w:rsidR="00F90BDC" w:rsidRDefault="00F90BDC"/>
    <w:p w14:paraId="7CD255B7" w14:textId="77777777" w:rsidR="00F90BDC" w:rsidRDefault="00F90BDC">
      <w:r xmlns:w="http://schemas.openxmlformats.org/wordprocessingml/2006/main">
        <w:t xml:space="preserve">2: Isaías 43:25 - Eu, eu mesmo, sou aquele que apago as tuas transgressões, por amor de mim, e não me lembro mais dos teus pecados.</w:t>
      </w:r>
    </w:p>
    <w:p w14:paraId="2C2F460B" w14:textId="77777777" w:rsidR="00F90BDC" w:rsidRDefault="00F90BDC"/>
    <w:p w14:paraId="2C9ED184" w14:textId="77777777" w:rsidR="00F90BDC" w:rsidRDefault="00F90BDC">
      <w:r xmlns:w="http://schemas.openxmlformats.org/wordprocessingml/2006/main">
        <w:t xml:space="preserve">Marcos 2:8 E imediatamente, percebendo Jesus em seu espírito que eles raciocinavam assim consigo mesmos, </w:t>
      </w:r>
      <w:r xmlns:w="http://schemas.openxmlformats.org/wordprocessingml/2006/main">
        <w:lastRenderedPageBreak xmlns:w="http://schemas.openxmlformats.org/wordprocessingml/2006/main"/>
      </w:r>
      <w:r xmlns:w="http://schemas.openxmlformats.org/wordprocessingml/2006/main">
        <w:t xml:space="preserve">disse-lhes: Por que raciocinais estas coisas em vossos corações?</w:t>
      </w:r>
    </w:p>
    <w:p w14:paraId="63D86D4C" w14:textId="77777777" w:rsidR="00F90BDC" w:rsidRDefault="00F90BDC"/>
    <w:p w14:paraId="00E5ED3B" w14:textId="77777777" w:rsidR="00F90BDC" w:rsidRDefault="00F90BDC">
      <w:r xmlns:w="http://schemas.openxmlformats.org/wordprocessingml/2006/main">
        <w:t xml:space="preserve">A passagem em Marcos 2:8 revela que Jesus estava ciente dos pensamentos das pessoas e questionava o seu raciocínio.</w:t>
      </w:r>
    </w:p>
    <w:p w14:paraId="0FCAA423" w14:textId="77777777" w:rsidR="00F90BDC" w:rsidRDefault="00F90BDC"/>
    <w:p w14:paraId="6C0792ED" w14:textId="77777777" w:rsidR="00F90BDC" w:rsidRDefault="00F90BDC">
      <w:r xmlns:w="http://schemas.openxmlformats.org/wordprocessingml/2006/main">
        <w:t xml:space="preserve">1. Jesus conhece nossos pensamentos - Mateus 12:25</w:t>
      </w:r>
    </w:p>
    <w:p w14:paraId="799C8CFC" w14:textId="77777777" w:rsidR="00F90BDC" w:rsidRDefault="00F90BDC"/>
    <w:p w14:paraId="05D9A3F3" w14:textId="77777777" w:rsidR="00F90BDC" w:rsidRDefault="00F90BDC">
      <w:r xmlns:w="http://schemas.openxmlformats.org/wordprocessingml/2006/main">
        <w:t xml:space="preserve">2. Como pensamos é importante - Provérbios 23:7</w:t>
      </w:r>
    </w:p>
    <w:p w14:paraId="09735342" w14:textId="77777777" w:rsidR="00F90BDC" w:rsidRDefault="00F90BDC"/>
    <w:p w14:paraId="284DC460" w14:textId="77777777" w:rsidR="00F90BDC" w:rsidRDefault="00F90BDC">
      <w:r xmlns:w="http://schemas.openxmlformats.org/wordprocessingml/2006/main">
        <w:t xml:space="preserve">1. Mateus 12:25 - "E Jesus conhecia os seus pensamentos, e disse-lhes: Todo reino dividido contra si mesmo será desolado; e toda cidade ou casa dividida contra si mesma não subsistirá."</w:t>
      </w:r>
    </w:p>
    <w:p w14:paraId="4A734F98" w14:textId="77777777" w:rsidR="00F90BDC" w:rsidRDefault="00F90BDC"/>
    <w:p w14:paraId="44C16750" w14:textId="77777777" w:rsidR="00F90BDC" w:rsidRDefault="00F90BDC">
      <w:r xmlns:w="http://schemas.openxmlformats.org/wordprocessingml/2006/main">
        <w:t xml:space="preserve">2. Provérbios 23:7 - "Porque como pensa no seu coração, assim ele é: Coma e beba, disse ele a ti; mas o seu coração não está contigo."</w:t>
      </w:r>
    </w:p>
    <w:p w14:paraId="4AA553E2" w14:textId="77777777" w:rsidR="00F90BDC" w:rsidRDefault="00F90BDC"/>
    <w:p w14:paraId="438FED8D" w14:textId="77777777" w:rsidR="00F90BDC" w:rsidRDefault="00F90BDC">
      <w:r xmlns:w="http://schemas.openxmlformats.org/wordprocessingml/2006/main">
        <w:t xml:space="preserve">Marcos 2:9 Se é mais fácil dizer ao paralítico: Perdoados estão os teus pecados; ou dizer: Levanta-te, toma a tua cama e anda?</w:t>
      </w:r>
    </w:p>
    <w:p w14:paraId="03991C02" w14:textId="77777777" w:rsidR="00F90BDC" w:rsidRDefault="00F90BDC"/>
    <w:p w14:paraId="23D42DC7" w14:textId="77777777" w:rsidR="00F90BDC" w:rsidRDefault="00F90BDC">
      <w:r xmlns:w="http://schemas.openxmlformats.org/wordprocessingml/2006/main">
        <w:t xml:space="preserve">Jesus desafia a multidão a decidir o que é mais difícil: perdoar os pecados ou curar os enfermos.</w:t>
      </w:r>
    </w:p>
    <w:p w14:paraId="1DECF5D9" w14:textId="77777777" w:rsidR="00F90BDC" w:rsidRDefault="00F90BDC"/>
    <w:p w14:paraId="26A05568" w14:textId="77777777" w:rsidR="00F90BDC" w:rsidRDefault="00F90BDC">
      <w:r xmlns:w="http://schemas.openxmlformats.org/wordprocessingml/2006/main">
        <w:t xml:space="preserve">1. O poder do perdão: como o milagre do perdão de Jesus pode transformar nossas vidas</w:t>
      </w:r>
    </w:p>
    <w:p w14:paraId="6FF94CDF" w14:textId="77777777" w:rsidR="00F90BDC" w:rsidRDefault="00F90BDC"/>
    <w:p w14:paraId="4A06FBE6" w14:textId="77777777" w:rsidR="00F90BDC" w:rsidRDefault="00F90BDC">
      <w:r xmlns:w="http://schemas.openxmlformats.org/wordprocessingml/2006/main">
        <w:t xml:space="preserve">2. Milagres Divinos: Compreendendo o Significado por Trás das Curas Milagrosas de Jesus</w:t>
      </w:r>
    </w:p>
    <w:p w14:paraId="08FA8E2F" w14:textId="77777777" w:rsidR="00F90BDC" w:rsidRDefault="00F90BDC"/>
    <w:p w14:paraId="0F2D5C92" w14:textId="77777777" w:rsidR="00F90BDC" w:rsidRDefault="00F90BDC">
      <w:r xmlns:w="http://schemas.openxmlformats.org/wordprocessingml/2006/main">
        <w:t xml:space="preserve">1. Lucas 5:20-24 - Jesus cura um paralítico e perdoa seus pecados</w:t>
      </w:r>
    </w:p>
    <w:p w14:paraId="5A45090E" w14:textId="77777777" w:rsidR="00F90BDC" w:rsidRDefault="00F90BDC"/>
    <w:p w14:paraId="25794AE2" w14:textId="77777777" w:rsidR="00F90BDC" w:rsidRDefault="00F90BDC">
      <w:r xmlns:w="http://schemas.openxmlformats.org/wordprocessingml/2006/main">
        <w:t xml:space="preserve">2. Mateus 21:21-22 - Jesus cura uma figueira e ensina sobre fé e perdão</w:t>
      </w:r>
    </w:p>
    <w:p w14:paraId="393A900D" w14:textId="77777777" w:rsidR="00F90BDC" w:rsidRDefault="00F90BDC"/>
    <w:p w14:paraId="16B5154C" w14:textId="77777777" w:rsidR="00F90BDC" w:rsidRDefault="00F90BDC">
      <w:r xmlns:w="http://schemas.openxmlformats.org/wordprocessingml/2006/main">
        <w:t xml:space="preserve">Marcos 2:10 Mas para que saibais que o Filho do homem tem na terra poder para perdoar pecados (disse ele ao paralítico),</w:t>
      </w:r>
    </w:p>
    <w:p w14:paraId="3BFEBE88" w14:textId="77777777" w:rsidR="00F90BDC" w:rsidRDefault="00F90BDC"/>
    <w:p w14:paraId="36E02A8B" w14:textId="77777777" w:rsidR="00F90BDC" w:rsidRDefault="00F90BDC">
      <w:r xmlns:w="http://schemas.openxmlformats.org/wordprocessingml/2006/main">
        <w:t xml:space="preserve">Jesus demonstrou sua autoridade para perdoar pecados ao curar a paralisia de um homem.</w:t>
      </w:r>
    </w:p>
    <w:p w14:paraId="50CCE6BE" w14:textId="77777777" w:rsidR="00F90BDC" w:rsidRDefault="00F90BDC"/>
    <w:p w14:paraId="5FBCF577" w14:textId="77777777" w:rsidR="00F90BDC" w:rsidRDefault="00F90BDC">
      <w:r xmlns:w="http://schemas.openxmlformats.org/wordprocessingml/2006/main">
        <w:t xml:space="preserve">1: Jesus é a fonte suprema de cura e perdão.</w:t>
      </w:r>
    </w:p>
    <w:p w14:paraId="6F21CC64" w14:textId="77777777" w:rsidR="00F90BDC" w:rsidRDefault="00F90BDC"/>
    <w:p w14:paraId="7EAB0352" w14:textId="77777777" w:rsidR="00F90BDC" w:rsidRDefault="00F90BDC">
      <w:r xmlns:w="http://schemas.openxmlformats.org/wordprocessingml/2006/main">
        <w:t xml:space="preserve">2: Acredite em Jesus e em seu poder de perdoar e curar.</w:t>
      </w:r>
    </w:p>
    <w:p w14:paraId="01AB6FAE" w14:textId="77777777" w:rsidR="00F90BDC" w:rsidRDefault="00F90BDC"/>
    <w:p w14:paraId="28E828AD" w14:textId="77777777" w:rsidR="00F90BDC" w:rsidRDefault="00F90BDC">
      <w:r xmlns:w="http://schemas.openxmlformats.org/wordprocessingml/2006/main">
        <w:t xml:space="preserve">1: Isaías 53:5 - Mas ele foi traspassado pelas nossas transgressões, e moído pelas nossas iniqüidades; o castigo que nos trouxe a paz estava sobre ele, e pelas suas feridas fomos curados.</w:t>
      </w:r>
    </w:p>
    <w:p w14:paraId="6D6D2CBE" w14:textId="77777777" w:rsidR="00F90BDC" w:rsidRDefault="00F90BDC"/>
    <w:p w14:paraId="105A7933" w14:textId="77777777" w:rsidR="00F90BDC" w:rsidRDefault="00F90BDC">
      <w:r xmlns:w="http://schemas.openxmlformats.org/wordprocessingml/2006/main">
        <w:t xml:space="preserve">2: Tiago 5:15 - E a oração feita com fé curará o enfermo; o Senhor os ressuscitará. Se eles pecaram, serão perdoados.</w:t>
      </w:r>
    </w:p>
    <w:p w14:paraId="79E85CE2" w14:textId="77777777" w:rsidR="00F90BDC" w:rsidRDefault="00F90BDC"/>
    <w:p w14:paraId="6240559E" w14:textId="77777777" w:rsidR="00F90BDC" w:rsidRDefault="00F90BDC">
      <w:r xmlns:w="http://schemas.openxmlformats.org/wordprocessingml/2006/main">
        <w:t xml:space="preserve">Marcos 2:11 Eu te digo: Levanta-te, pega a tua cama e vai para tua casa.</w:t>
      </w:r>
    </w:p>
    <w:p w14:paraId="592170A1" w14:textId="77777777" w:rsidR="00F90BDC" w:rsidRDefault="00F90BDC"/>
    <w:p w14:paraId="72EAAF58" w14:textId="77777777" w:rsidR="00F90BDC" w:rsidRDefault="00F90BDC">
      <w:r xmlns:w="http://schemas.openxmlformats.org/wordprocessingml/2006/main">
        <w:t xml:space="preserve">Jesus cura um homem paralítico e diz-lhe para pegar a cama e ir para casa.</w:t>
      </w:r>
    </w:p>
    <w:p w14:paraId="3055C186" w14:textId="77777777" w:rsidR="00F90BDC" w:rsidRDefault="00F90BDC"/>
    <w:p w14:paraId="64EE0393" w14:textId="77777777" w:rsidR="00F90BDC" w:rsidRDefault="00F90BDC">
      <w:r xmlns:w="http://schemas.openxmlformats.org/wordprocessingml/2006/main">
        <w:t xml:space="preserve">1. “Os Milagres de Deus: O Poder da Fé”</w:t>
      </w:r>
    </w:p>
    <w:p w14:paraId="1A0C0CB3" w14:textId="77777777" w:rsidR="00F90BDC" w:rsidRDefault="00F90BDC"/>
    <w:p w14:paraId="5B4FF0E3" w14:textId="77777777" w:rsidR="00F90BDC" w:rsidRDefault="00F90BDC">
      <w:r xmlns:w="http://schemas.openxmlformats.org/wordprocessingml/2006/main">
        <w:t xml:space="preserve">2. “A capacidade de seguir em frente: assumir nossos fardos”</w:t>
      </w:r>
    </w:p>
    <w:p w14:paraId="24D927B5" w14:textId="77777777" w:rsidR="00F90BDC" w:rsidRDefault="00F90BDC"/>
    <w:p w14:paraId="39D50C2B" w14:textId="77777777" w:rsidR="00F90BDC" w:rsidRDefault="00F90BDC">
      <w:r xmlns:w="http://schemas.openxmlformats.org/wordprocessingml/2006/main">
        <w:t xml:space="preserve">1. Isaías 35:3-6 – Fortalecimento dos Fracos</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Efésios 3:20 - O poder de Deus operando dentro de nós</w:t>
      </w:r>
    </w:p>
    <w:p w14:paraId="12079078" w14:textId="77777777" w:rsidR="00F90BDC" w:rsidRDefault="00F90BDC"/>
    <w:p w14:paraId="473E14A6" w14:textId="77777777" w:rsidR="00F90BDC" w:rsidRDefault="00F90BDC">
      <w:r xmlns:w="http://schemas.openxmlformats.org/wordprocessingml/2006/main">
        <w:t xml:space="preserve">Marcos 2:12 E imediatamente ele se levantou, pegou a cama e saiu diante de todos; de modo que todos ficaram maravilhados e glorificaram a Deus, dizendo: Nunca vimos isso desta forma.</w:t>
      </w:r>
    </w:p>
    <w:p w14:paraId="33AB01F7" w14:textId="77777777" w:rsidR="00F90BDC" w:rsidRDefault="00F90BDC"/>
    <w:p w14:paraId="42773C85" w14:textId="77777777" w:rsidR="00F90BDC" w:rsidRDefault="00F90BDC">
      <w:r xmlns:w="http://schemas.openxmlformats.org/wordprocessingml/2006/main">
        <w:t xml:space="preserve">Jesus curou um paralítico, mostrando seu poder e glória ao povo, que louvava a Deus com temor.</w:t>
      </w:r>
    </w:p>
    <w:p w14:paraId="73598158" w14:textId="77777777" w:rsidR="00F90BDC" w:rsidRDefault="00F90BDC"/>
    <w:p w14:paraId="4BC414AA" w14:textId="77777777" w:rsidR="00F90BDC" w:rsidRDefault="00F90BDC">
      <w:r xmlns:w="http://schemas.openxmlformats.org/wordprocessingml/2006/main">
        <w:t xml:space="preserve">1: Jesus está sempre conosco, pronto para proporcionar cura e esperança.</w:t>
      </w:r>
    </w:p>
    <w:p w14:paraId="3C5995CD" w14:textId="77777777" w:rsidR="00F90BDC" w:rsidRDefault="00F90BDC"/>
    <w:p w14:paraId="53D49D5B" w14:textId="77777777" w:rsidR="00F90BDC" w:rsidRDefault="00F90BDC">
      <w:r xmlns:w="http://schemas.openxmlformats.org/wordprocessingml/2006/main">
        <w:t xml:space="preserve">2: Acredite no poder de Jesus para curar e transformar nossas vidas.</w:t>
      </w:r>
    </w:p>
    <w:p w14:paraId="1EA59BA1" w14:textId="77777777" w:rsidR="00F90BDC" w:rsidRDefault="00F90BDC"/>
    <w:p w14:paraId="525034B9" w14:textId="77777777" w:rsidR="00F90BDC" w:rsidRDefault="00F90BDC">
      <w:r xmlns:w="http://schemas.openxmlformats.org/wordprocessingml/2006/main">
        <w:t xml:space="preserve">1: Jeremias 33:6? </w:t>
      </w:r>
      <w:r xmlns:w="http://schemas.openxmlformats.org/wordprocessingml/2006/main">
        <w:rPr>
          <w:rFonts w:ascii="맑은 고딕 Semilight" w:hAnsi="맑은 고딕 Semilight"/>
        </w:rPr>
        <w:t xml:space="preserve">E </w:t>
      </w:r>
      <w:r xmlns:w="http://schemas.openxmlformats.org/wordprocessingml/2006/main">
        <w:t xml:space="preserve">eis que lhe trarei saúde e cura, e os curarei, e lhes revelarei a abundância de paz e de verdade.</w:t>
      </w:r>
    </w:p>
    <w:p w14:paraId="6A0370C0" w14:textId="77777777" w:rsidR="00F90BDC" w:rsidRDefault="00F90BDC"/>
    <w:p w14:paraId="210963E6" w14:textId="77777777" w:rsidR="00F90BDC" w:rsidRDefault="00F90BDC">
      <w:r xmlns:w="http://schemas.openxmlformats.org/wordprocessingml/2006/main">
        <w:t xml:space="preserve">2: Mateus 8:17? </w:t>
      </w:r>
      <w:r xmlns:w="http://schemas.openxmlformats.org/wordprocessingml/2006/main">
        <w:rPr>
          <w:rFonts w:ascii="맑은 고딕 Semilight" w:hAnsi="맑은 고딕 Semilight"/>
        </w:rPr>
        <w:t xml:space="preserve">Para que </w:t>
      </w:r>
      <w:r xmlns:w="http://schemas.openxmlformats.org/wordprocessingml/2006/main">
        <w:t xml:space="preserve">se cumpra o que foi dito pelo profeta Isaías, que diz: Ele mesmo tomou as nossas enfermidades e carregou as nossas enfermidades.</w:t>
      </w:r>
    </w:p>
    <w:p w14:paraId="004A227C" w14:textId="77777777" w:rsidR="00F90BDC" w:rsidRDefault="00F90BDC"/>
    <w:p w14:paraId="37199DCE" w14:textId="77777777" w:rsidR="00F90BDC" w:rsidRDefault="00F90BDC">
      <w:r xmlns:w="http://schemas.openxmlformats.org/wordprocessingml/2006/main">
        <w:t xml:space="preserve">Marcos 2:13 E ele saiu outra vez para a beira do mar; e toda a multidão recorreu a ele, e ele os ensinou.</w:t>
      </w:r>
    </w:p>
    <w:p w14:paraId="6CC7A880" w14:textId="77777777" w:rsidR="00F90BDC" w:rsidRDefault="00F90BDC"/>
    <w:p w14:paraId="4298155C" w14:textId="77777777" w:rsidR="00F90BDC" w:rsidRDefault="00F90BDC">
      <w:r xmlns:w="http://schemas.openxmlformats.org/wordprocessingml/2006/main">
        <w:t xml:space="preserve">Jesus ensinava à beira-mar, atraindo uma grande multidão.</w:t>
      </w:r>
    </w:p>
    <w:p w14:paraId="5F7842C3" w14:textId="77777777" w:rsidR="00F90BDC" w:rsidRDefault="00F90BDC"/>
    <w:p w14:paraId="23A6129A" w14:textId="77777777" w:rsidR="00F90BDC" w:rsidRDefault="00F90BDC">
      <w:r xmlns:w="http://schemas.openxmlformats.org/wordprocessingml/2006/main">
        <w:t xml:space="preserve">1. O Poder do Ensino de Jesus: Examinando o Estilo de Ensino do Mestre</w:t>
      </w:r>
    </w:p>
    <w:p w14:paraId="352456AB" w14:textId="77777777" w:rsidR="00F90BDC" w:rsidRDefault="00F90BDC"/>
    <w:p w14:paraId="4E1DA4DA" w14:textId="77777777" w:rsidR="00F90BDC" w:rsidRDefault="00F90BDC">
      <w:r xmlns:w="http://schemas.openxmlformats.org/wordprocessingml/2006/main">
        <w:t xml:space="preserve">2. Atraídos por Jesus: O poder das palavras de Jesus para atrair uma multidão</w:t>
      </w:r>
    </w:p>
    <w:p w14:paraId="624A2B04" w14:textId="77777777" w:rsidR="00F90BDC" w:rsidRDefault="00F90BDC"/>
    <w:p w14:paraId="526120E7" w14:textId="77777777" w:rsidR="00F90BDC" w:rsidRDefault="00F90BDC">
      <w:r xmlns:w="http://schemas.openxmlformats.org/wordprocessingml/2006/main">
        <w:t xml:space="preserve">1. Mateus 5:1-2 - "E, vendo a multidão, subiu ao monte; e, assentando-se, </w:t>
      </w:r>
      <w:r xmlns:w="http://schemas.openxmlformats.org/wordprocessingml/2006/main">
        <w:lastRenderedPageBreak xmlns:w="http://schemas.openxmlformats.org/wordprocessingml/2006/main"/>
      </w:r>
      <w:r xmlns:w="http://schemas.openxmlformats.org/wordprocessingml/2006/main">
        <w:t xml:space="preserve">aproximaram-se dele os seus discípulos; e ele, abrindo a boca, os ensinava, dizendo..."</w:t>
      </w:r>
    </w:p>
    <w:p w14:paraId="73381FB2" w14:textId="77777777" w:rsidR="00F90BDC" w:rsidRDefault="00F90BDC"/>
    <w:p w14:paraId="4B24F171" w14:textId="77777777" w:rsidR="00F90BDC" w:rsidRDefault="00F90BDC">
      <w:r xmlns:w="http://schemas.openxmlformats.org/wordprocessingml/2006/main">
        <w:t xml:space="preserve">2. João 6:60-63 - “Muitos, pois, dos seus discípulos, ouvindo isto, disseram: Duro é este discurso; Eles: Isso vos escandaliza? E se virdes o Filho do homem subir para onde estava antes? É o espírito que vivifica; a carne para nada aproveita; as palavras que vos digo são espírito e são são vida."</w:t>
      </w:r>
    </w:p>
    <w:p w14:paraId="634F469A" w14:textId="77777777" w:rsidR="00F90BDC" w:rsidRDefault="00F90BDC"/>
    <w:p w14:paraId="735477E1" w14:textId="77777777" w:rsidR="00F90BDC" w:rsidRDefault="00F90BDC">
      <w:r xmlns:w="http://schemas.openxmlformats.org/wordprocessingml/2006/main">
        <w:t xml:space="preserve">Marcos 2:14 E, passando ele, viu Levi, filho de Alfeu, sentado na alfândega, e disse-lhe: Segue-me. E ele se levantou e o seguiu.</w:t>
      </w:r>
    </w:p>
    <w:p w14:paraId="0A87EF33" w14:textId="77777777" w:rsidR="00F90BDC" w:rsidRDefault="00F90BDC"/>
    <w:p w14:paraId="1BF01FC4" w14:textId="77777777" w:rsidR="00F90BDC" w:rsidRDefault="00F90BDC">
      <w:r xmlns:w="http://schemas.openxmlformats.org/wordprocessingml/2006/main">
        <w:t xml:space="preserve">Jesus chamou Levi para segui-lo e ele obedeceu.</w:t>
      </w:r>
    </w:p>
    <w:p w14:paraId="65FF6A6F" w14:textId="77777777" w:rsidR="00F90BDC" w:rsidRDefault="00F90BDC"/>
    <w:p w14:paraId="12A30210" w14:textId="77777777" w:rsidR="00F90BDC" w:rsidRDefault="00F90BDC">
      <w:r xmlns:w="http://schemas.openxmlformats.org/wordprocessingml/2006/main">
        <w:t xml:space="preserve">1. A importância da obediência ao chamado de Cristo.</w:t>
      </w:r>
    </w:p>
    <w:p w14:paraId="1292DC35" w14:textId="77777777" w:rsidR="00F90BDC" w:rsidRDefault="00F90BDC"/>
    <w:p w14:paraId="2716A02B" w14:textId="77777777" w:rsidR="00F90BDC" w:rsidRDefault="00F90BDC">
      <w:r xmlns:w="http://schemas.openxmlformats.org/wordprocessingml/2006/main">
        <w:t xml:space="preserve">2. O poder do convite de Jesus.</w:t>
      </w:r>
    </w:p>
    <w:p w14:paraId="2A0B4CF7" w14:textId="77777777" w:rsidR="00F90BDC" w:rsidRDefault="00F90BDC"/>
    <w:p w14:paraId="0E94742E" w14:textId="77777777" w:rsidR="00F90BDC" w:rsidRDefault="00F90BDC">
      <w:r xmlns:w="http://schemas.openxmlformats.org/wordprocessingml/2006/main">
        <w:t xml:space="preserve">1. Romanos 12:1-2 - Portanto, rogo-vos, irmãos e irmãs, em vista de Deus? </w:t>
      </w:r>
      <w:r xmlns:w="http://schemas.openxmlformats.org/wordprocessingml/2006/main">
        <w:rPr>
          <w:rFonts w:ascii="맑은 고딕 Semilight" w:hAnsi="맑은 고딕 Semilight"/>
        </w:rPr>
        <w:t xml:space="preserve">셲 </w:t>
      </w:r>
      <w:r xmlns:w="http://schemas.openxmlformats.org/wordprocessingml/2006/main">
        <w:t xml:space="preserve">misericórdia, para oferecerem seus corpos em sacrifício vivo, santo e agradável a Deus? </w:t>
      </w:r>
      <w:r xmlns:w="http://schemas.openxmlformats.org/wordprocessingml/2006/main">
        <w:rPr>
          <w:rFonts w:ascii="맑은 고딕 Semilight" w:hAnsi="맑은 고딕 Semilight"/>
        </w:rPr>
        <w:t xml:space="preserve">봳 </w:t>
      </w:r>
      <w:r xmlns:w="http://schemas.openxmlformats.org/wordprocessingml/2006/main">
        <w:t xml:space="preserve">esta é a sua adoração verdadeira e adequada. Não se conforme ao padrão deste mundo, mas seja transformado pela renovação da sua mente. Então você será capaz de testar e aprovar o que Deus? </w:t>
      </w:r>
      <w:r xmlns:w="http://schemas.openxmlformats.org/wordprocessingml/2006/main">
        <w:rPr>
          <w:rFonts w:ascii="맑은 고딕 Semilight" w:hAnsi="맑은 고딕 Semilight"/>
        </w:rPr>
        <w:t xml:space="preserve">셲 </w:t>
      </w:r>
      <w:r xmlns:w="http://schemas.openxmlformats.org/wordprocessingml/2006/main">
        <w:t xml:space="preserve">vontade é? </w:t>
      </w:r>
      <w:r xmlns:w="http://schemas.openxmlformats.org/wordprocessingml/2006/main">
        <w:rPr>
          <w:rFonts w:ascii="맑은 고딕 Semilight" w:hAnsi="맑은 고딕 Semilight"/>
        </w:rPr>
        <w:t xml:space="preserve">봦 </w:t>
      </w:r>
      <w:r xmlns:w="http://schemas.openxmlformats.org/wordprocessingml/2006/main">
        <w:t xml:space="preserve">é vontade boa, agradável e perfeita.</w:t>
      </w:r>
    </w:p>
    <w:p w14:paraId="7039B105" w14:textId="77777777" w:rsidR="00F90BDC" w:rsidRDefault="00F90BDC"/>
    <w:p w14:paraId="70490260" w14:textId="77777777" w:rsidR="00F90BDC" w:rsidRDefault="00F90BDC">
      <w:r xmlns:w="http://schemas.openxmlformats.org/wordprocessingml/2006/main">
        <w:t xml:space="preserve">2. Mateus 4:19 - Jesus disse-lhes:? </w:t>
      </w:r>
      <w:r xmlns:w="http://schemas.openxmlformats.org/wordprocessingml/2006/main">
        <w:rPr>
          <w:rFonts w:ascii="맑은 고딕 Semilight" w:hAnsi="맑은 고딕 Semilight"/>
        </w:rPr>
        <w:t xml:space="preserve">Venham </w:t>
      </w:r>
      <w:r xmlns:w="http://schemas.openxmlformats.org/wordprocessingml/2006/main">
        <w:t xml:space="preserve">, sigam-me e eu farei de vocês pescadores de homens.</w:t>
      </w:r>
    </w:p>
    <w:p w14:paraId="3BED1CEE" w14:textId="77777777" w:rsidR="00F90BDC" w:rsidRDefault="00F90BDC"/>
    <w:p w14:paraId="127B9A46" w14:textId="77777777" w:rsidR="00F90BDC" w:rsidRDefault="00F90BDC">
      <w:r xmlns:w="http://schemas.openxmlformats.org/wordprocessingml/2006/main">
        <w:t xml:space="preserve">Marcos 2:15 E aconteceu que, estando Jesus à mesa em sua casa, sentaram-se também muitos publicanos e pecadores com Jesus e seus discípulos; porque eram muitos, e o seguiam.</w:t>
      </w:r>
    </w:p>
    <w:p w14:paraId="2ADA31AB" w14:textId="77777777" w:rsidR="00F90BDC" w:rsidRDefault="00F90BDC"/>
    <w:p w14:paraId="0FB0367B" w14:textId="77777777" w:rsidR="00F90BDC" w:rsidRDefault="00F90BDC">
      <w:r xmlns:w="http://schemas.openxmlformats.org/wordprocessingml/2006/main">
        <w:t xml:space="preserve">Jesus acolheu pecadores em sua casa para comunhão.</w:t>
      </w:r>
    </w:p>
    <w:p w14:paraId="7626B97D" w14:textId="77777777" w:rsidR="00F90BDC" w:rsidRDefault="00F90BDC"/>
    <w:p w14:paraId="46A6E214" w14:textId="77777777" w:rsidR="00F90BDC" w:rsidRDefault="00F90BDC">
      <w:r xmlns:w="http://schemas.openxmlformats.org/wordprocessingml/2006/main">
        <w:t xml:space="preserve">1: O exemplo de Jesus de acolher e aceitar os pecadores.</w:t>
      </w:r>
    </w:p>
    <w:p w14:paraId="0B3BE1E0" w14:textId="77777777" w:rsidR="00F90BDC" w:rsidRDefault="00F90BDC"/>
    <w:p w14:paraId="1355023A" w14:textId="77777777" w:rsidR="00F90BDC" w:rsidRDefault="00F90BDC">
      <w:r xmlns:w="http://schemas.openxmlformats.org/wordprocessingml/2006/main">
        <w:t xml:space="preserve">2: O amor incondicional de Jesus por todos.</w:t>
      </w:r>
    </w:p>
    <w:p w14:paraId="3F433939" w14:textId="77777777" w:rsidR="00F90BDC" w:rsidRDefault="00F90BDC"/>
    <w:p w14:paraId="10F7047F" w14:textId="77777777" w:rsidR="00F90BDC" w:rsidRDefault="00F90BDC">
      <w:r xmlns:w="http://schemas.openxmlformats.org/wordprocessingml/2006/main">
        <w:t xml:space="preserve">1: Lucas 5:31-32 - Jesus respondeu-lhes: "Não são os sãos que precisam de médico, mas sim os doentes. Não vim chamar os justos, mas os pecadores ao arrependimento."</w:t>
      </w:r>
    </w:p>
    <w:p w14:paraId="6F7425DF" w14:textId="77777777" w:rsidR="00F90BDC" w:rsidRDefault="00F90BDC"/>
    <w:p w14:paraId="55DDBC85" w14:textId="77777777" w:rsidR="00F90BDC" w:rsidRDefault="00F90BDC">
      <w:r xmlns:w="http://schemas.openxmlformats.org/wordprocessingml/2006/main">
        <w:t xml:space="preserve">2: João 8:1-11 - Jesus foi ao Monte das Oliveiras. De manhã cedo ele voltou ao templo. Todo o povo veio até ele, e ele sentou-se e os ensinou.</w:t>
      </w:r>
    </w:p>
    <w:p w14:paraId="3696125C" w14:textId="77777777" w:rsidR="00F90BDC" w:rsidRDefault="00F90BDC"/>
    <w:p w14:paraId="364B174F" w14:textId="77777777" w:rsidR="00F90BDC" w:rsidRDefault="00F90BDC">
      <w:r xmlns:w="http://schemas.openxmlformats.org/wordprocessingml/2006/main">
        <w:t xml:space="preserve">Marcos 2:16 E quando os escribas e fariseus o viram comer com publicanos e pecadores, perguntaram aos seus discípulos: Como é que ele come e bebe com publicanos e pecadores?</w:t>
      </w:r>
    </w:p>
    <w:p w14:paraId="79C9FAE7" w14:textId="77777777" w:rsidR="00F90BDC" w:rsidRDefault="00F90BDC"/>
    <w:p w14:paraId="54AB5B84" w14:textId="77777777" w:rsidR="00F90BDC" w:rsidRDefault="00F90BDC">
      <w:r xmlns:w="http://schemas.openxmlformats.org/wordprocessingml/2006/main">
        <w:t xml:space="preserve">Jesus come com os pecadores, demonstrando o amor e a aceitação de Deus por eles.</w:t>
      </w:r>
    </w:p>
    <w:p w14:paraId="4CE2AA7F" w14:textId="77777777" w:rsidR="00F90BDC" w:rsidRDefault="00F90BDC"/>
    <w:p w14:paraId="2EB3B848" w14:textId="77777777" w:rsidR="00F90BDC" w:rsidRDefault="00F90BDC">
      <w:r xmlns:w="http://schemas.openxmlformats.org/wordprocessingml/2006/main">
        <w:t xml:space="preserve">1: Jesus recebe os pecadores de braços abertos, lembrando-nos de amar e aceitar as pessoas apesar dos seus pecados.</w:t>
      </w:r>
    </w:p>
    <w:p w14:paraId="3FB17C72" w14:textId="77777777" w:rsidR="00F90BDC" w:rsidRDefault="00F90BDC"/>
    <w:p w14:paraId="16FFF689" w14:textId="77777777" w:rsidR="00F90BDC" w:rsidRDefault="00F90BDC">
      <w:r xmlns:w="http://schemas.openxmlformats.org/wordprocessingml/2006/main">
        <w:t xml:space="preserve">2: Jesus nos mostra que a graça e a misericórdia de Deus estão disponíveis para todos, independentemente do seu passado.</w:t>
      </w:r>
    </w:p>
    <w:p w14:paraId="74A1A66E" w14:textId="77777777" w:rsidR="00F90BDC" w:rsidRDefault="00F90BDC"/>
    <w:p w14:paraId="787AC0CB" w14:textId="77777777" w:rsidR="00F90BDC" w:rsidRDefault="00F90BDC">
      <w:r xmlns:w="http://schemas.openxmlformats.org/wordprocessingml/2006/main">
        <w:t xml:space="preserve">1: Lucas 15:1-2 "Agora os cobradores de impostos e pecadores estavam todos reunidos para ouvir Jesus. Mas os fariseus e os mestres da lei murmuravam: ' </w:t>
      </w:r>
      <w:r xmlns:w="http://schemas.openxmlformats.org/wordprocessingml/2006/main">
        <w:rPr>
          <w:rFonts w:ascii="맑은 고딕 Semilight" w:hAnsi="맑은 고딕 Semilight"/>
        </w:rPr>
        <w:t xml:space="preserve">Seu </w:t>
      </w:r>
      <w:r xmlns:w="http://schemas.openxmlformats.org/wordprocessingml/2006/main">
        <w:t xml:space="preserve">homem acolhe pecadores e come com eles.??</w:t>
      </w:r>
    </w:p>
    <w:p w14:paraId="18432F3F" w14:textId="77777777" w:rsidR="00F90BDC" w:rsidRDefault="00F90BDC"/>
    <w:p w14:paraId="64785555" w14:textId="77777777" w:rsidR="00F90BDC" w:rsidRDefault="00F90BDC">
      <w:r xmlns:w="http://schemas.openxmlformats.org/wordprocessingml/2006/main">
        <w:t xml:space="preserve">2: Romanos 5:8? </w:t>
      </w:r>
      <w:r xmlns:w="http://schemas.openxmlformats.org/wordprocessingml/2006/main">
        <w:rPr>
          <w:rFonts w:ascii="맑은 고딕 Semilight" w:hAnsi="맑은 고딕 Semilight"/>
        </w:rPr>
        <w:t xml:space="preserve">Mas </w:t>
      </w:r>
      <w:r xmlns:w="http://schemas.openxmlformats.org/wordprocessingml/2006/main">
        <w:t xml:space="preserve">Deus demonstra seu próprio amor por nós nisto: Quando ainda éramos pecadores, Cristo morreu por nós.</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2:17 Jesus, ouvindo isso, disse-lhes: Os sãos não precisam de médico, mas sim os enfermos; eu não vim chamar os justos, mas os pecadores ao arrependimento.</w:t>
      </w:r>
    </w:p>
    <w:p w14:paraId="5CAB4999" w14:textId="77777777" w:rsidR="00F90BDC" w:rsidRDefault="00F90BDC"/>
    <w:p w14:paraId="32335018" w14:textId="77777777" w:rsidR="00F90BDC" w:rsidRDefault="00F90BDC">
      <w:r xmlns:w="http://schemas.openxmlformats.org/wordprocessingml/2006/main">
        <w:t xml:space="preserve">Jesus ensina que Ele veio chamar os pecadores ao arrependimento, não os justos.</w:t>
      </w:r>
    </w:p>
    <w:p w14:paraId="75947691" w14:textId="77777777" w:rsidR="00F90BDC" w:rsidRDefault="00F90BDC"/>
    <w:p w14:paraId="5B958E50" w14:textId="77777777" w:rsidR="00F90BDC" w:rsidRDefault="00F90BDC">
      <w:r xmlns:w="http://schemas.openxmlformats.org/wordprocessingml/2006/main">
        <w:t xml:space="preserve">1. O Poder do Arrependimento: A Esperança da Redenção</w:t>
      </w:r>
    </w:p>
    <w:p w14:paraId="138173CC" w14:textId="77777777" w:rsidR="00F90BDC" w:rsidRDefault="00F90BDC"/>
    <w:p w14:paraId="68441FB1" w14:textId="77777777" w:rsidR="00F90BDC" w:rsidRDefault="00F90BDC">
      <w:r xmlns:w="http://schemas.openxmlformats.org/wordprocessingml/2006/main">
        <w:t xml:space="preserve">2. O Amor Incondicional de Deus: Chamando os Pecadores ao Arrependimento</w:t>
      </w:r>
    </w:p>
    <w:p w14:paraId="1880A730" w14:textId="77777777" w:rsidR="00F90BDC" w:rsidRDefault="00F90BDC"/>
    <w:p w14:paraId="1A9AA6C5" w14:textId="77777777" w:rsidR="00F90BDC" w:rsidRDefault="00F90BDC">
      <w:r xmlns:w="http://schemas.openxmlformats.org/wordprocessingml/2006/main">
        <w:t xml:space="preserve">1. Romanos 3:23-25? </w:t>
      </w:r>
      <w:r xmlns:w="http://schemas.openxmlformats.org/wordprocessingml/2006/main">
        <w:rPr>
          <w:rFonts w:ascii="맑은 고딕 Semilight" w:hAnsi="맑은 고딕 Semilight"/>
        </w:rPr>
        <w:t xml:space="preserve">Ou </w:t>
      </w:r>
      <w:r xmlns:w="http://schemas.openxmlformats.org/wordprocessingml/2006/main">
        <w:t xml:space="preserve">todos pecaram e destituídos estão da glória de Deus, sendo justificados gratuitamente pela sua graça, mediante a redenção que há em Cristo Jesus, a quem Deus propôs no seu sangue, mediante a fé, como propiciação, para demonstração da sua justiça, porque em Sua tolerância, Deus, passou por alto os pecados que foram cometidos anteriormente.</w:t>
      </w:r>
    </w:p>
    <w:p w14:paraId="39FC8E3C" w14:textId="77777777" w:rsidR="00F90BDC" w:rsidRDefault="00F90BDC"/>
    <w:p w14:paraId="28E97641" w14:textId="77777777" w:rsidR="00F90BDC" w:rsidRDefault="00F90BDC">
      <w:r xmlns:w="http://schemas.openxmlformats.org/wordprocessingml/2006/main">
        <w:t xml:space="preserve">2. Lucas 5:31-32? </w:t>
      </w:r>
      <w:r xmlns:w="http://schemas.openxmlformats.org/wordprocessingml/2006/main">
        <w:rPr>
          <w:rFonts w:ascii="맑은 고딕 Semilight" w:hAnsi="맑은 고딕 Semilight"/>
        </w:rPr>
        <w:t xml:space="preserve">E </w:t>
      </w:r>
      <w:r xmlns:w="http://schemas.openxmlformats.org/wordprocessingml/2006/main">
        <w:t xml:space="preserve">Jesus, respondendo, disse-lhes: Os sãos não precisam de médico; mas aqueles que estão doentes. Eu não vim chamar os justos, mas sim os pecadores ao arrependimento.??</w:t>
      </w:r>
    </w:p>
    <w:p w14:paraId="1F6A6904" w14:textId="77777777" w:rsidR="00F90BDC" w:rsidRDefault="00F90BDC"/>
    <w:p w14:paraId="504B8A48" w14:textId="77777777" w:rsidR="00F90BDC" w:rsidRDefault="00F90BDC">
      <w:r xmlns:w="http://schemas.openxmlformats.org/wordprocessingml/2006/main">
        <w:t xml:space="preserve">Marcos 2:18 E os discípulos de João e dos fariseus jejuavam; e aproximando-se dele, perguntaram: Por que jejuam os discípulos de João e dos fariseus, mas os teus discípulos não jejuam?</w:t>
      </w:r>
    </w:p>
    <w:p w14:paraId="7D04BF19" w14:textId="77777777" w:rsidR="00F90BDC" w:rsidRDefault="00F90BDC"/>
    <w:p w14:paraId="3A242535" w14:textId="77777777" w:rsidR="00F90BDC" w:rsidRDefault="00F90BDC">
      <w:r xmlns:w="http://schemas.openxmlformats.org/wordprocessingml/2006/main">
        <w:t xml:space="preserve">Os discípulos de João e os fariseus questionaram Jesus por que os seus discípulos não jejuavam enquanto os deles o faziam.</w:t>
      </w:r>
    </w:p>
    <w:p w14:paraId="17B4374D" w14:textId="77777777" w:rsidR="00F90BDC" w:rsidRDefault="00F90BDC"/>
    <w:p w14:paraId="77BA3EAA" w14:textId="77777777" w:rsidR="00F90BDC" w:rsidRDefault="00F90BDC">
      <w:r xmlns:w="http://schemas.openxmlformats.org/wordprocessingml/2006/main">
        <w:t xml:space="preserve">1. A importância do jejum na nossa vida espiritual.</w:t>
      </w:r>
    </w:p>
    <w:p w14:paraId="3F02FAB7" w14:textId="77777777" w:rsidR="00F90BDC" w:rsidRDefault="00F90BDC"/>
    <w:p w14:paraId="70591B2A" w14:textId="77777777" w:rsidR="00F90BDC" w:rsidRDefault="00F90BDC">
      <w:r xmlns:w="http://schemas.openxmlformats.org/wordprocessingml/2006/main">
        <w:t xml:space="preserve">2. Discipulado: Aprender com Jesus e seguir o seu exemplo.</w:t>
      </w:r>
    </w:p>
    <w:p w14:paraId="25740E8C" w14:textId="77777777" w:rsidR="00F90BDC" w:rsidRDefault="00F90BDC"/>
    <w:p w14:paraId="705EE719" w14:textId="77777777" w:rsidR="00F90BDC" w:rsidRDefault="00F90BDC">
      <w:r xmlns:w="http://schemas.openxmlformats.org/wordprocessingml/2006/main">
        <w:t xml:space="preserve">1. Mateus 6:16-18 – Jejuar como parte de uma prática espiritual.</w:t>
      </w:r>
    </w:p>
    <w:p w14:paraId="03D4ACE9" w14:textId="77777777" w:rsidR="00F90BDC" w:rsidRDefault="00F90BDC"/>
    <w:p w14:paraId="10FA1FD1" w14:textId="77777777" w:rsidR="00F90BDC" w:rsidRDefault="00F90BDC">
      <w:r xmlns:w="http://schemas.openxmlformats.org/wordprocessingml/2006/main">
        <w:t xml:space="preserve">2. João 15:1-5 – Permanecer em Cristo e ser discípulo.</w:t>
      </w:r>
    </w:p>
    <w:p w14:paraId="66A35F1A" w14:textId="77777777" w:rsidR="00F90BDC" w:rsidRDefault="00F90BDC"/>
    <w:p w14:paraId="248461E8" w14:textId="77777777" w:rsidR="00F90BDC" w:rsidRDefault="00F90BDC">
      <w:r xmlns:w="http://schemas.openxmlformats.org/wordprocessingml/2006/main">
        <w:t xml:space="preserve">Marcos 2:19 E Jesus lhes disse: Podem os filhos da câmara nupcial jejuar enquanto o noivo está com eles? enquanto tiverem consigo o noivo, não poderão jejuar.</w:t>
      </w:r>
    </w:p>
    <w:p w14:paraId="05ACC59F" w14:textId="77777777" w:rsidR="00F90BDC" w:rsidRDefault="00F90BDC"/>
    <w:p w14:paraId="50260B0D" w14:textId="77777777" w:rsidR="00F90BDC" w:rsidRDefault="00F90BDC">
      <w:r xmlns:w="http://schemas.openxmlformats.org/wordprocessingml/2006/main">
        <w:t xml:space="preserve">Jesus ensina que não é necessário jejuar enquanto o noivo ainda está presente.</w:t>
      </w:r>
    </w:p>
    <w:p w14:paraId="5E82C498" w14:textId="77777777" w:rsidR="00F90BDC" w:rsidRDefault="00F90BDC"/>
    <w:p w14:paraId="59BCD103" w14:textId="77777777" w:rsidR="00F90BDC" w:rsidRDefault="00F90BDC">
      <w:r xmlns:w="http://schemas.openxmlformats.org/wordprocessingml/2006/main">
        <w:t xml:space="preserve">1. O jejum não é obrigatório quando a alegria é abundante</w:t>
      </w:r>
    </w:p>
    <w:p w14:paraId="3BAB391B" w14:textId="77777777" w:rsidR="00F90BDC" w:rsidRDefault="00F90BDC"/>
    <w:p w14:paraId="32BA928E" w14:textId="77777777" w:rsidR="00F90BDC" w:rsidRDefault="00F90BDC">
      <w:r xmlns:w="http://schemas.openxmlformats.org/wordprocessingml/2006/main">
        <w:t xml:space="preserve">2. Vivendo o momento: aproveitando a presença do noivo</w:t>
      </w:r>
    </w:p>
    <w:p w14:paraId="3A9531F2" w14:textId="77777777" w:rsidR="00F90BDC" w:rsidRDefault="00F90BDC"/>
    <w:p w14:paraId="08A9DB06" w14:textId="77777777" w:rsidR="00F90BDC" w:rsidRDefault="00F90BDC">
      <w:r xmlns:w="http://schemas.openxmlformats.org/wordprocessingml/2006/main">
        <w:t xml:space="preserve">1. João 16:20-22 - Jesus fala de sua alegria antes de sua morte.</w:t>
      </w:r>
    </w:p>
    <w:p w14:paraId="77441AF1" w14:textId="77777777" w:rsidR="00F90BDC" w:rsidRDefault="00F90BDC"/>
    <w:p w14:paraId="0ACA7E60" w14:textId="77777777" w:rsidR="00F90BDC" w:rsidRDefault="00F90BDC">
      <w:r xmlns:w="http://schemas.openxmlformats.org/wordprocessingml/2006/main">
        <w:t xml:space="preserve">2. Isaías 58:3-5 - Deus deseja misericórdia e alegria mais do que jejum.</w:t>
      </w:r>
    </w:p>
    <w:p w14:paraId="155ECEDE" w14:textId="77777777" w:rsidR="00F90BDC" w:rsidRDefault="00F90BDC"/>
    <w:p w14:paraId="7132D1A5" w14:textId="77777777" w:rsidR="00F90BDC" w:rsidRDefault="00F90BDC">
      <w:r xmlns:w="http://schemas.openxmlformats.org/wordprocessingml/2006/main">
        <w:t xml:space="preserve">Marcos 2:20 Mas dias virão em que o noivo lhes será tirado; e então jejuarão naqueles dias.</w:t>
      </w:r>
    </w:p>
    <w:p w14:paraId="45A18D38" w14:textId="77777777" w:rsidR="00F90BDC" w:rsidRDefault="00F90BDC"/>
    <w:p w14:paraId="61B374EF" w14:textId="77777777" w:rsidR="00F90BDC" w:rsidRDefault="00F90BDC">
      <w:r xmlns:w="http://schemas.openxmlformats.org/wordprocessingml/2006/main">
        <w:t xml:space="preserve">Chegarão os dias em que o noivo será levado embora e então será a hora de jejuar.</w:t>
      </w:r>
    </w:p>
    <w:p w14:paraId="3C99DBA0" w14:textId="77777777" w:rsidR="00F90BDC" w:rsidRDefault="00F90BDC"/>
    <w:p w14:paraId="758B6B0E" w14:textId="77777777" w:rsidR="00F90BDC" w:rsidRDefault="00F90BDC">
      <w:r xmlns:w="http://schemas.openxmlformats.org/wordprocessingml/2006/main">
        <w:t xml:space="preserve">1: Jejum em tempos de tristeza</w:t>
      </w:r>
    </w:p>
    <w:p w14:paraId="0096E170" w14:textId="77777777" w:rsidR="00F90BDC" w:rsidRDefault="00F90BDC"/>
    <w:p w14:paraId="37534826" w14:textId="77777777" w:rsidR="00F90BDC" w:rsidRDefault="00F90BDC">
      <w:r xmlns:w="http://schemas.openxmlformats.org/wordprocessingml/2006/main">
        <w:t xml:space="preserve">2: Encontrando força em tempos tristes</w:t>
      </w:r>
    </w:p>
    <w:p w14:paraId="1103B812" w14:textId="77777777" w:rsidR="00F90BDC" w:rsidRDefault="00F90BDC"/>
    <w:p w14:paraId="56B93672" w14:textId="77777777" w:rsidR="00F90BDC" w:rsidRDefault="00F90BDC">
      <w:r xmlns:w="http://schemas.openxmlformats.org/wordprocessingml/2006/main">
        <w:t xml:space="preserve">1: Isaías 58:6-9</w:t>
      </w:r>
    </w:p>
    <w:p w14:paraId="1A6A9E31" w14:textId="77777777" w:rsidR="00F90BDC" w:rsidRDefault="00F90BDC"/>
    <w:p w14:paraId="07436B10" w14:textId="77777777" w:rsidR="00F90BDC" w:rsidRDefault="00F90BDC">
      <w:r xmlns:w="http://schemas.openxmlformats.org/wordprocessingml/2006/main">
        <w:t xml:space="preserve">2: Mateus 6:16-18</w:t>
      </w:r>
    </w:p>
    <w:p w14:paraId="406EED33" w14:textId="77777777" w:rsidR="00F90BDC" w:rsidRDefault="00F90BDC"/>
    <w:p w14:paraId="7A8E93B1" w14:textId="77777777" w:rsidR="00F90BDC" w:rsidRDefault="00F90BDC">
      <w:r xmlns:w="http://schemas.openxmlformats.org/wordprocessingml/2006/main">
        <w:t xml:space="preserve">Marcos 2:21 Ninguém costura remendo de pano novo em roupa velha; do contrário, o remendo novo que o encheu despojará o velho, e o rasgo ficará maior.</w:t>
      </w:r>
    </w:p>
    <w:p w14:paraId="4AC4E928" w14:textId="77777777" w:rsidR="00F90BDC" w:rsidRDefault="00F90BDC"/>
    <w:p w14:paraId="7F31871B" w14:textId="77777777" w:rsidR="00F90BDC" w:rsidRDefault="00F90BDC">
      <w:r xmlns:w="http://schemas.openxmlformats.org/wordprocessingml/2006/main">
        <w:t xml:space="preserve">Este versículo fala da tolice de tentar remendar uma roupa velha com um pedaço de pano novo, pois isso só piorará o rasgo.</w:t>
      </w:r>
    </w:p>
    <w:p w14:paraId="2A19265F" w14:textId="77777777" w:rsidR="00F90BDC" w:rsidRDefault="00F90BDC"/>
    <w:p w14:paraId="21E1E541" w14:textId="77777777" w:rsidR="00F90BDC" w:rsidRDefault="00F90BDC">
      <w:r xmlns:w="http://schemas.openxmlformats.org/wordprocessingml/2006/main">
        <w:t xml:space="preserve">1: Não devemos tentar consertar nossas antigas formas de viver com novos hábitos, porque isso só piorará as coisas.</w:t>
      </w:r>
    </w:p>
    <w:p w14:paraId="7224A0D0" w14:textId="77777777" w:rsidR="00F90BDC" w:rsidRDefault="00F90BDC"/>
    <w:p w14:paraId="023A403B" w14:textId="77777777" w:rsidR="00F90BDC" w:rsidRDefault="00F90BDC">
      <w:r xmlns:w="http://schemas.openxmlformats.org/wordprocessingml/2006/main">
        <w:t xml:space="preserve">2: Devemos estar dispostos a abandonar nossos velhos hábitos e aceitar a nova vida encontrada em Jesus Cristo.</w:t>
      </w:r>
    </w:p>
    <w:p w14:paraId="0FBEC3DF" w14:textId="77777777" w:rsidR="00F90BDC" w:rsidRDefault="00F90BDC"/>
    <w:p w14:paraId="246CEA7A" w14:textId="77777777" w:rsidR="00F90BDC" w:rsidRDefault="00F90BDC">
      <w:r xmlns:w="http://schemas.openxmlformats.org/wordprocessingml/2006/main">
        <w:t xml:space="preserve">1: Efésios 4:22-24 - “Para que, no que diz respeito à conduta anterior, vos despojeis do velho homem, que se corrompe segundo as concupiscências do engano; e sejais renovados no espírito da vossa mente; e que vos revistais do novo homem, que segundo Deus é criado em verdadeira justiça e santidade”.</w:t>
      </w:r>
    </w:p>
    <w:p w14:paraId="016C181A" w14:textId="77777777" w:rsidR="00F90BDC" w:rsidRDefault="00F90BDC"/>
    <w:p w14:paraId="2AE53F64" w14:textId="77777777" w:rsidR="00F90BDC" w:rsidRDefault="00F90BDC">
      <w:r xmlns:w="http://schemas.openxmlformats.org/wordprocessingml/2006/main">
        <w:t xml:space="preserve">2: Colossenses 3:5-10 - "Mortificai, pois, os vossos membros que estão sobre a terra; fornicação, impureza, afeição desordenada, má concupiscência e cobiça, que é idolatria: por estas coisas a ira de Deus vem sobre os filhos de desobediência: Nas quais vocês também andaram algum tempo, quando viviam neles. Mas agora vocês também abandonam tudo isso: raiva, ira, malícia, blasfêmia, comunicação suja de sua boca. Não mintam uns aos outros, visto que vós despistes-vos do velho homem com as suas obras; e vestistes-vos do novo homem, que é renovado em conhecimento à imagem daquele que o criou:"</w:t>
      </w:r>
    </w:p>
    <w:p w14:paraId="37BD9DAC" w14:textId="77777777" w:rsidR="00F90BDC" w:rsidRDefault="00F90BDC"/>
    <w:p w14:paraId="00569343" w14:textId="77777777" w:rsidR="00F90BDC" w:rsidRDefault="00F90BDC">
      <w:r xmlns:w="http://schemas.openxmlformats.org/wordprocessingml/2006/main">
        <w:t xml:space="preserve">Marcos 2:22 E ninguém põe vinho novo em odres velhos; do contrário, o vinho novo romperá os odres, e o vinho entornará, e os odres ficarão estragados; mas o vinho novo deve ser colocado em odres novos.</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vinho novo não deve ser colocado em garrafas velhas, pois isso fará com que as garrafas rebentem e o vinho entorne.</w:t>
      </w:r>
    </w:p>
    <w:p w14:paraId="2B6961D2" w14:textId="77777777" w:rsidR="00F90BDC" w:rsidRDefault="00F90BDC"/>
    <w:p w14:paraId="04DA859E" w14:textId="77777777" w:rsidR="00F90BDC" w:rsidRDefault="00F90BDC">
      <w:r xmlns:w="http://schemas.openxmlformats.org/wordprocessingml/2006/main">
        <w:t xml:space="preserve">1. A mudança é necessária – Desafios da Renovação</w:t>
      </w:r>
    </w:p>
    <w:p w14:paraId="4E44A715" w14:textId="77777777" w:rsidR="00F90BDC" w:rsidRDefault="00F90BDC"/>
    <w:p w14:paraId="3ACAC2AC" w14:textId="77777777" w:rsidR="00F90BDC" w:rsidRDefault="00F90BDC">
      <w:r xmlns:w="http://schemas.openxmlformats.org/wordprocessingml/2006/main">
        <w:t xml:space="preserve">2. Abrindo Espaço para o Crescimento – Preparando-se para Novas Bênçãos</w:t>
      </w:r>
    </w:p>
    <w:p w14:paraId="0F9B057F" w14:textId="77777777" w:rsidR="00F90BDC" w:rsidRDefault="00F90BDC"/>
    <w:p w14:paraId="492E97C7" w14:textId="77777777" w:rsidR="00F90BDC" w:rsidRDefault="00F90BDC">
      <w:r xmlns:w="http://schemas.openxmlformats.org/wordprocessingml/2006/main">
        <w:t xml:space="preserve">1. Isaías 43:18-19? </w:t>
      </w:r>
      <w:r xmlns:w="http://schemas.openxmlformats.org/wordprocessingml/2006/main">
        <w:rPr>
          <w:rFonts w:ascii="맑은 고딕 Semilight" w:hAnsi="맑은 고딕 Semilight"/>
        </w:rPr>
        <w:t xml:space="preserve">Não </w:t>
      </w:r>
      <w:r xmlns:w="http://schemas.openxmlformats.org/wordprocessingml/2006/main">
        <w:t xml:space="preserve">te lembres das coisas passadas, nem consideres as coisas antigas. Eis que estou fazendo uma coisa nova; agora surge, você não percebe? Abrirei um caminho no deserto e rios no deserto.</w:t>
      </w:r>
    </w:p>
    <w:p w14:paraId="1B818171" w14:textId="77777777" w:rsidR="00F90BDC" w:rsidRDefault="00F90BDC"/>
    <w:p w14:paraId="524F7EDA" w14:textId="77777777" w:rsidR="00F90BDC" w:rsidRDefault="00F90BDC">
      <w:r xmlns:w="http://schemas.openxmlformats.org/wordprocessingml/2006/main">
        <w:t xml:space="preserve">2. 2 Coríntios 5:17? </w:t>
      </w:r>
      <w:r xmlns:w="http://schemas.openxmlformats.org/wordprocessingml/2006/main">
        <w:rPr>
          <w:rFonts w:ascii="맑은 고딕 Semilight" w:hAnsi="맑은 고딕 Semilight"/>
        </w:rPr>
        <w:t xml:space="preserve">Portanto </w:t>
      </w:r>
      <w:r xmlns:w="http://schemas.openxmlformats.org/wordprocessingml/2006/main">
        <w:t xml:space="preserve">, se alguém está em Cristo, nova criatura é. O velho já passou; eis que chegou o novo.??</w:t>
      </w:r>
    </w:p>
    <w:p w14:paraId="4EC250E1" w14:textId="77777777" w:rsidR="00F90BDC" w:rsidRDefault="00F90BDC"/>
    <w:p w14:paraId="0FA59FDB" w14:textId="77777777" w:rsidR="00F90BDC" w:rsidRDefault="00F90BDC">
      <w:r xmlns:w="http://schemas.openxmlformats.org/wordprocessingml/2006/main">
        <w:t xml:space="preserve">Marcos 2:23 E aconteceu que ele passou pelos campos de milho no dia de sábado; e seus discípulos começaram, enquanto caminhavam, a colher espigas de milho.</w:t>
      </w:r>
    </w:p>
    <w:p w14:paraId="5FF25F69" w14:textId="77777777" w:rsidR="00F90BDC" w:rsidRDefault="00F90BDC"/>
    <w:p w14:paraId="70432A97" w14:textId="77777777" w:rsidR="00F90BDC" w:rsidRDefault="00F90BDC">
      <w:r xmlns:w="http://schemas.openxmlformats.org/wordprocessingml/2006/main">
        <w:t xml:space="preserve">Passagem Jesus e seus discípulos estavam caminhando pelos campos de milho no sábado e seus discípulos começaram a colher espigas de milho.</w:t>
      </w:r>
    </w:p>
    <w:p w14:paraId="5BC5CED3" w14:textId="77777777" w:rsidR="00F90BDC" w:rsidRDefault="00F90BDC"/>
    <w:p w14:paraId="4E9C6B1D" w14:textId="77777777" w:rsidR="00F90BDC" w:rsidRDefault="00F90BDC">
      <w:r xmlns:w="http://schemas.openxmlformats.org/wordprocessingml/2006/main">
        <w:t xml:space="preserve">1. A importância do descanso sabático</w:t>
      </w:r>
    </w:p>
    <w:p w14:paraId="61C6180B" w14:textId="77777777" w:rsidR="00F90BDC" w:rsidRDefault="00F90BDC"/>
    <w:p w14:paraId="0795360A" w14:textId="77777777" w:rsidR="00F90BDC" w:rsidRDefault="00F90BDC">
      <w:r xmlns:w="http://schemas.openxmlformats.org/wordprocessingml/2006/main">
        <w:t xml:space="preserve">2. Obediência a Deus na vida cotidiana</w:t>
      </w:r>
    </w:p>
    <w:p w14:paraId="0246E186" w14:textId="77777777" w:rsidR="00F90BDC" w:rsidRDefault="00F90BDC"/>
    <w:p w14:paraId="74467485" w14:textId="77777777" w:rsidR="00F90BDC" w:rsidRDefault="00F90BDC">
      <w:r xmlns:w="http://schemas.openxmlformats.org/wordprocessingml/2006/main">
        <w:t xml:space="preserve">1. Êxodo 20:8-11 -Lembre-se do dia de sábado, para santificá-lo.</w:t>
      </w:r>
    </w:p>
    <w:p w14:paraId="4DF0FDEA" w14:textId="77777777" w:rsidR="00F90BDC" w:rsidRDefault="00F90BDC"/>
    <w:p w14:paraId="3149E4A2" w14:textId="77777777" w:rsidR="00F90BDC" w:rsidRDefault="00F90BDC">
      <w:r xmlns:w="http://schemas.openxmlformats.org/wordprocessingml/2006/main">
        <w:t xml:space="preserve">2. Deuteronômio 5:12-15 - Guarda o dia de sábado, para santificá-lo, como o Senhor teu Deus te ordenou.</w:t>
      </w:r>
    </w:p>
    <w:p w14:paraId="7AD4E088" w14:textId="77777777" w:rsidR="00F90BDC" w:rsidRDefault="00F90BDC"/>
    <w:p w14:paraId="53B6BEC3" w14:textId="77777777" w:rsidR="00F90BDC" w:rsidRDefault="00F90BDC">
      <w:r xmlns:w="http://schemas.openxmlformats.org/wordprocessingml/2006/main">
        <w:t xml:space="preserve">Marcos 2:24 E os fariseus lhe disseram: Eis que por que fazem no sábado aquilo que não é lícito?</w:t>
      </w:r>
    </w:p>
    <w:p w14:paraId="24C11456" w14:textId="77777777" w:rsidR="00F90BDC" w:rsidRDefault="00F90BDC"/>
    <w:p w14:paraId="1E35E463" w14:textId="77777777" w:rsidR="00F90BDC" w:rsidRDefault="00F90BDC">
      <w:r xmlns:w="http://schemas.openxmlformats.org/wordprocessingml/2006/main">
        <w:t xml:space="preserve">Os fariseus perguntam a Jesus por que seus discípulos não seguem a lei no sábado.</w:t>
      </w:r>
    </w:p>
    <w:p w14:paraId="148765D6" w14:textId="77777777" w:rsidR="00F90BDC" w:rsidRDefault="00F90BDC"/>
    <w:p w14:paraId="295A7B3D" w14:textId="77777777" w:rsidR="00F90BDC" w:rsidRDefault="00F90BDC">
      <w:r xmlns:w="http://schemas.openxmlformats.org/wordprocessingml/2006/main">
        <w:t xml:space="preserve">1. “O Poder do Perdão: Encontrando a Liberdade do Legalismo”</w:t>
      </w:r>
    </w:p>
    <w:p w14:paraId="0F36AB5B" w14:textId="77777777" w:rsidR="00F90BDC" w:rsidRDefault="00F90BDC"/>
    <w:p w14:paraId="3F586D84" w14:textId="77777777" w:rsidR="00F90BDC" w:rsidRDefault="00F90BDC">
      <w:r xmlns:w="http://schemas.openxmlformats.org/wordprocessingml/2006/main">
        <w:t xml:space="preserve">2. “O Significado do Sábado: Um Dia de Descanso e Alegria”</w:t>
      </w:r>
    </w:p>
    <w:p w14:paraId="3E6E4848" w14:textId="77777777" w:rsidR="00F90BDC" w:rsidRDefault="00F90BDC"/>
    <w:p w14:paraId="27D7B824" w14:textId="77777777" w:rsidR="00F90BDC" w:rsidRDefault="00F90BDC">
      <w:r xmlns:w="http://schemas.openxmlformats.org/wordprocessingml/2006/main">
        <w:t xml:space="preserve">1. Lucas 6:1-5 - Os discípulos de Jesus colhem grãos no sábado e a resposta de misericórdia de Jesus.</w:t>
      </w:r>
    </w:p>
    <w:p w14:paraId="19C00995" w14:textId="77777777" w:rsidR="00F90BDC" w:rsidRDefault="00F90BDC"/>
    <w:p w14:paraId="773C5E0F" w14:textId="77777777" w:rsidR="00F90BDC" w:rsidRDefault="00F90BDC">
      <w:r xmlns:w="http://schemas.openxmlformats.org/wordprocessingml/2006/main">
        <w:t xml:space="preserve">2. Colossenses 2:16-17 – A advertência de Paulo contra o legalismo.</w:t>
      </w:r>
    </w:p>
    <w:p w14:paraId="61F169D9" w14:textId="77777777" w:rsidR="00F90BDC" w:rsidRDefault="00F90BDC"/>
    <w:p w14:paraId="0576822D" w14:textId="77777777" w:rsidR="00F90BDC" w:rsidRDefault="00F90BDC">
      <w:r xmlns:w="http://schemas.openxmlformats.org/wordprocessingml/2006/main">
        <w:t xml:space="preserve">Marcos 2:25 E ele lhes disse: Nunca lestes o que fez Davi quando teve necessidade e teve fome, ele e os que estavam com ele?</w:t>
      </w:r>
    </w:p>
    <w:p w14:paraId="2E6CB1BE" w14:textId="77777777" w:rsidR="00F90BDC" w:rsidRDefault="00F90BDC"/>
    <w:p w14:paraId="1AEBA51C" w14:textId="77777777" w:rsidR="00F90BDC" w:rsidRDefault="00F90BDC">
      <w:r xmlns:w="http://schemas.openxmlformats.org/wordprocessingml/2006/main">
        <w:t xml:space="preserve">Jesus incentivou seus discípulos a se lembrarem do exemplo de Davi e de como ele demonstrou fé em tempos difíceis.</w:t>
      </w:r>
    </w:p>
    <w:p w14:paraId="5D29E9E7" w14:textId="77777777" w:rsidR="00F90BDC" w:rsidRDefault="00F90BDC"/>
    <w:p w14:paraId="2BFF2EBE" w14:textId="77777777" w:rsidR="00F90BDC" w:rsidRDefault="00F90BDC">
      <w:r xmlns:w="http://schemas.openxmlformats.org/wordprocessingml/2006/main">
        <w:t xml:space="preserve">1. A fé em Deus é demonstrada em momentos de necessidade.</w:t>
      </w:r>
    </w:p>
    <w:p w14:paraId="77B0F11B" w14:textId="77777777" w:rsidR="00F90BDC" w:rsidRDefault="00F90BDC"/>
    <w:p w14:paraId="5A1EA0F4" w14:textId="77777777" w:rsidR="00F90BDC" w:rsidRDefault="00F90BDC">
      <w:r xmlns:w="http://schemas.openxmlformats.org/wordprocessingml/2006/main">
        <w:t xml:space="preserve">2. Confie em Deus e Ele suprirá as nossas necessidades.</w:t>
      </w:r>
    </w:p>
    <w:p w14:paraId="64118C20" w14:textId="77777777" w:rsidR="00F90BDC" w:rsidRDefault="00F90BDC"/>
    <w:p w14:paraId="10399F83" w14:textId="77777777" w:rsidR="00F90BDC" w:rsidRDefault="00F90BDC">
      <w:r xmlns:w="http://schemas.openxmlformats.org/wordprocessingml/2006/main">
        <w:t xml:space="preserve">1. Salmo 37:25 - Eu era jovem e agora sou velho, mas nunca vi os justos abandonados ou seus filhos mendigando pão.</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4:19 - E o meu Deus suprirá todas as suas necessidades de acordo com as riquezas da sua glória em Cristo Jesus.</w:t>
      </w:r>
    </w:p>
    <w:p w14:paraId="08105C3D" w14:textId="77777777" w:rsidR="00F90BDC" w:rsidRDefault="00F90BDC"/>
    <w:p w14:paraId="76AF3CD0" w14:textId="77777777" w:rsidR="00F90BDC" w:rsidRDefault="00F90BDC">
      <w:r xmlns:w="http://schemas.openxmlformats.org/wordprocessingml/2006/main">
        <w:t xml:space="preserve">Marcos 2:26 Como entrou ele na casa de Deus, nos dias do sumo sacerdote Abiatar, e comeu os pães da proposição, que não é lícito comer senão aos sacerdotes, e deu também aos que estavam com ele?</w:t>
      </w:r>
    </w:p>
    <w:p w14:paraId="3BBD01A8" w14:textId="77777777" w:rsidR="00F90BDC" w:rsidRDefault="00F90BDC"/>
    <w:p w14:paraId="5CF55AE1" w14:textId="77777777" w:rsidR="00F90BDC" w:rsidRDefault="00F90BDC">
      <w:r xmlns:w="http://schemas.openxmlformats.org/wordprocessingml/2006/main">
        <w:t xml:space="preserve">A passagem descreve como Jesus entrou no templo nos dias de Abiatar, o sumo sacerdote, e comeu os pães da proposição, que só deveriam ser comidos pelos sacerdotes, e deu alguns aos seus seguidores.</w:t>
      </w:r>
    </w:p>
    <w:p w14:paraId="4BAC4334" w14:textId="77777777" w:rsidR="00F90BDC" w:rsidRDefault="00F90BDC"/>
    <w:p w14:paraId="2A9AF716" w14:textId="77777777" w:rsidR="00F90BDC" w:rsidRDefault="00F90BDC">
      <w:r xmlns:w="http://schemas.openxmlformats.org/wordprocessingml/2006/main">
        <w:t xml:space="preserve">1: Jesus nos deu um exemplo de humildade ao humilhar-se mesmo na presença do sumo sacerdote.</w:t>
      </w:r>
    </w:p>
    <w:p w14:paraId="1605CEA0" w14:textId="77777777" w:rsidR="00F90BDC" w:rsidRDefault="00F90BDC"/>
    <w:p w14:paraId="77D49C79" w14:textId="77777777" w:rsidR="00F90BDC" w:rsidRDefault="00F90BDC">
      <w:r xmlns:w="http://schemas.openxmlformats.org/wordprocessingml/2006/main">
        <w:t xml:space="preserve">2: Jesus demonstrou disposição de servir aos outros oferecendo os pães da proposição aos seus seguidores.</w:t>
      </w:r>
    </w:p>
    <w:p w14:paraId="3283D1AF" w14:textId="77777777" w:rsidR="00F90BDC" w:rsidRDefault="00F90BDC"/>
    <w:p w14:paraId="060FE6A4" w14:textId="77777777" w:rsidR="00F90BDC" w:rsidRDefault="00F90BDC">
      <w:r xmlns:w="http://schemas.openxmlformats.org/wordprocessingml/2006/main">
        <w:t xml:space="preserve">1: Filipenses 2:5-8 - ? </w:t>
      </w:r>
      <w:r xmlns:w="http://schemas.openxmlformats.org/wordprocessingml/2006/main">
        <w:rPr>
          <w:rFonts w:ascii="맑은 고딕 Semilight" w:hAnsi="맑은 고딕 Semilight"/>
        </w:rPr>
        <w:t xml:space="preserve">Tenham </w:t>
      </w:r>
      <w:r xmlns:w="http://schemas.openxmlformats.org/wordprocessingml/2006/main">
        <w:t xml:space="preserve">entre vocês o mesmo sentimento que é seu em Cristo Jesus, o qual, embora fosse em forma de Deus, não considerou a igualdade com Deus algo a ser conquistado, mas esvaziou-se a si mesmo, assumindo a forma de servo, sendo nascido à semelhança dos homens. E sendo encontrado em forma humana, ele se humilhou tornando-se obediente até a morte, até a morte de cruz.</w:t>
      </w:r>
    </w:p>
    <w:p w14:paraId="2B0FE0AB" w14:textId="77777777" w:rsidR="00F90BDC" w:rsidRDefault="00F90BDC"/>
    <w:p w14:paraId="1B2AD7B7" w14:textId="77777777" w:rsidR="00F90BDC" w:rsidRDefault="00F90BDC">
      <w:r xmlns:w="http://schemas.openxmlformats.org/wordprocessingml/2006/main">
        <w:t xml:space="preserve">2: João 13:12-17 ??? </w:t>
      </w:r>
      <w:r xmlns:w="http://schemas.openxmlformats.org/wordprocessingml/2006/main">
        <w:rPr>
          <w:rFonts w:ascii="맑은 고딕 Semilight" w:hAnsi="맑은 고딕 Semilight"/>
        </w:rPr>
        <w:t xml:space="preserve">Quando </w:t>
      </w:r>
      <w:r xmlns:w="http://schemas.openxmlformats.org/wordprocessingml/2006/main">
        <w:t xml:space="preserve">ele lhes lavou os pés, vestiu as suas vestes exteriores e retomou o seu lugar, disse-lhes: Você entende </w:t>
      </w:r>
      <w:r xmlns:w="http://schemas.openxmlformats.org/wordprocessingml/2006/main">
        <w:rPr>
          <w:rFonts w:ascii="맑은 고딕 Semilight" w:hAnsi="맑은 고딕 Semilight"/>
        </w:rPr>
        <w:t xml:space="preserve">o </w:t>
      </w:r>
      <w:r xmlns:w="http://schemas.openxmlformats.org/wordprocessingml/2006/main">
        <w:t xml:space="preserve">que eu fiz com você? Você me chama de Mestre e Senhor, e você está certo, pois eu também estou. Se eu, pois, vosso Senhor e Mestre, vos lavei os pés, vós também deveis lavar os pés uns dos outros. Pois eu lhes dei um exemplo, para que vocês também façam como eu fiz com vocês. Em verdade, em verdade vos digo: o servo não é maior do que o seu senhor, nem o mensageiro é maior do que aquele que o enviou. Se você sabe essas coisas, abençoado será se as praticar.</w:t>
      </w:r>
    </w:p>
    <w:p w14:paraId="55A247EB" w14:textId="77777777" w:rsidR="00F90BDC" w:rsidRDefault="00F90BDC"/>
    <w:p w14:paraId="4DADE44D" w14:textId="77777777" w:rsidR="00F90BDC" w:rsidRDefault="00F90BDC">
      <w:r xmlns:w="http://schemas.openxmlformats.org/wordprocessingml/2006/main">
        <w:t xml:space="preserve">Marcos 2:27 E ele lhes disse: O sábado foi feito por causa do homem, e não o homem por causa do sábado;</w:t>
      </w:r>
    </w:p>
    <w:p w14:paraId="231C4753" w14:textId="77777777" w:rsidR="00F90BDC" w:rsidRDefault="00F90BDC"/>
    <w:p w14:paraId="0EE8FD78" w14:textId="77777777" w:rsidR="00F90BDC" w:rsidRDefault="00F90BDC">
      <w:r xmlns:w="http://schemas.openxmlformats.org/wordprocessingml/2006/main">
        <w:t xml:space="preserve">O sábado foi criado para ser uma bênção para o homem, não um fardo.</w:t>
      </w:r>
    </w:p>
    <w:p w14:paraId="1B508E8E" w14:textId="77777777" w:rsidR="00F90BDC" w:rsidRDefault="00F90BDC"/>
    <w:p w14:paraId="7C79ACA2" w14:textId="77777777" w:rsidR="00F90BDC" w:rsidRDefault="00F90BDC">
      <w:r xmlns:w="http://schemas.openxmlformats.org/wordprocessingml/2006/main">
        <w:t xml:space="preserve">1: Deus fez o sábado como um dia de descanso e reflexão, não de estresse e tensão.</w:t>
      </w:r>
    </w:p>
    <w:p w14:paraId="62E0B4E4" w14:textId="77777777" w:rsidR="00F90BDC" w:rsidRDefault="00F90BDC"/>
    <w:p w14:paraId="61887A59" w14:textId="77777777" w:rsidR="00F90BDC" w:rsidRDefault="00F90BDC">
      <w:r xmlns:w="http://schemas.openxmlformats.org/wordprocessingml/2006/main">
        <w:t xml:space="preserve">2: Deus nos deu o sábado para ser uma bênção, não um fardo.</w:t>
      </w:r>
    </w:p>
    <w:p w14:paraId="4BCA9B46" w14:textId="77777777" w:rsidR="00F90BDC" w:rsidRDefault="00F90BDC"/>
    <w:p w14:paraId="36B39855" w14:textId="77777777" w:rsidR="00F90BDC" w:rsidRDefault="00F90BDC">
      <w:r xmlns:w="http://schemas.openxmlformats.org/wordprocessingml/2006/main">
        <w:t xml:space="preserve">1: Gênesis 2:2-3 - ? </w:t>
      </w:r>
      <w:r xmlns:w="http://schemas.openxmlformats.org/wordprocessingml/2006/main">
        <w:rPr>
          <w:rFonts w:ascii="맑은 고딕 Semilight" w:hAnsi="맑은 고딕 Semilight"/>
        </w:rPr>
        <w:t xml:space="preserve">No </w:t>
      </w:r>
      <w:r xmlns:w="http://schemas.openxmlformats.org/wordprocessingml/2006/main">
        <w:t xml:space="preserve">sétimo dia, Deus terminou a sua obra de criação e descansou de toda a sua obra. Então Deus abençoou o sétimo dia e o declarou santo, porque foi o dia em que ele descansou de sua obra de criação.</w:t>
      </w:r>
    </w:p>
    <w:p w14:paraId="22E7CECC" w14:textId="77777777" w:rsidR="00F90BDC" w:rsidRDefault="00F90BDC"/>
    <w:p w14:paraId="31F51A63" w14:textId="77777777" w:rsidR="00F90BDC" w:rsidRDefault="00F90BDC">
      <w:r xmlns:w="http://schemas.openxmlformats.org/wordprocessingml/2006/main">
        <w:t xml:space="preserve">2: Êxodo 20:8-11 - ? Lembre </w:t>
      </w:r>
      <w:r xmlns:w="http://schemas.openxmlformats.org/wordprocessingml/2006/main">
        <w:rPr>
          <w:rFonts w:ascii="맑은 고딕 Semilight" w:hAnsi="맑은 고딕 Semilight"/>
        </w:rPr>
        <w:t xml:space="preserve">- </w:t>
      </w:r>
      <w:r xmlns:w="http://schemas.openxmlformats.org/wordprocessingml/2006/main">
        <w:t xml:space="preserve">se de santificar o Dia do Senhor. Você tem seis dias por semana para seu trabalho normal, mas o sétimo dia é um sábado de descanso dedicado ao Senhor seu Deus. Nesse dia, ninguém da sua casa poderá fazer qualquer trabalho. Isso inclui você, seus filhos e suas filhas, seus servos e servas, seu gado e todos os estrangeiros que vivem entre vocês. Porque em seis dias o Senhor fez os céus, a terra, o mar e tudo o que neles há; mas no sétimo dia ele descansou. É por isso que o Senhor abençoou o dia de sábado e o separou como santo.</w:t>
      </w:r>
    </w:p>
    <w:p w14:paraId="23021D3C" w14:textId="77777777" w:rsidR="00F90BDC" w:rsidRDefault="00F90BDC"/>
    <w:p w14:paraId="23285566" w14:textId="77777777" w:rsidR="00F90BDC" w:rsidRDefault="00F90BDC">
      <w:r xmlns:w="http://schemas.openxmlformats.org/wordprocessingml/2006/main">
        <w:t xml:space="preserve">Marcos 2:28 Portanto o Filho do homem é Senhor até do sábado.</w:t>
      </w:r>
    </w:p>
    <w:p w14:paraId="5D60F249" w14:textId="77777777" w:rsidR="00F90BDC" w:rsidRDefault="00F90BDC"/>
    <w:p w14:paraId="6B3BB841" w14:textId="77777777" w:rsidR="00F90BDC" w:rsidRDefault="00F90BDC">
      <w:r xmlns:w="http://schemas.openxmlformats.org/wordprocessingml/2006/main">
        <w:t xml:space="preserve">O Filho do Homem é Senhor do sábado.</w:t>
      </w:r>
    </w:p>
    <w:p w14:paraId="6D18785E" w14:textId="77777777" w:rsidR="00F90BDC" w:rsidRDefault="00F90BDC"/>
    <w:p w14:paraId="5ECE9792" w14:textId="77777777" w:rsidR="00F90BDC" w:rsidRDefault="00F90BDC">
      <w:r xmlns:w="http://schemas.openxmlformats.org/wordprocessingml/2006/main">
        <w:t xml:space="preserve">1. Deus está no controle de todas as coisas</w:t>
      </w:r>
    </w:p>
    <w:p w14:paraId="3699ABC2" w14:textId="77777777" w:rsidR="00F90BDC" w:rsidRDefault="00F90BDC"/>
    <w:p w14:paraId="405F04A6" w14:textId="77777777" w:rsidR="00F90BDC" w:rsidRDefault="00F90BDC">
      <w:r xmlns:w="http://schemas.openxmlformats.org/wordprocessingml/2006/main">
        <w:t xml:space="preserve">2. Devemos Seguir os Mandamentos de Deus</w:t>
      </w:r>
    </w:p>
    <w:p w14:paraId="18421F9C" w14:textId="77777777" w:rsidR="00F90BDC" w:rsidRDefault="00F90BDC"/>
    <w:p w14:paraId="3BC36C34" w14:textId="77777777" w:rsidR="00F90BDC" w:rsidRDefault="00F90BDC">
      <w:r xmlns:w="http://schemas.openxmlformats.org/wordprocessingml/2006/main">
        <w:t xml:space="preserve">1. Salmo 46:10? </w:t>
      </w:r>
      <w:r xmlns:w="http://schemas.openxmlformats.org/wordprocessingml/2006/main">
        <w:rPr>
          <w:rFonts w:ascii="맑은 고딕 Semilight" w:hAnsi="맑은 고딕 Semilight"/>
        </w:rPr>
        <w:t xml:space="preserve">쏝 </w:t>
      </w:r>
      <w:r xmlns:w="http://schemas.openxmlformats.org/wordprocessingml/2006/main">
        <w:t xml:space="preserve">e ainda, e saiba que eu sou Deus.</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5:17-19? </w:t>
      </w:r>
      <w:r xmlns:w="http://schemas.openxmlformats.org/wordprocessingml/2006/main">
        <w:rPr>
          <w:rFonts w:ascii="맑은 고딕 Semilight" w:hAnsi="맑은 고딕 Semilight"/>
        </w:rPr>
        <w:t xml:space="preserve">Não </w:t>
      </w:r>
      <w:r xmlns:w="http://schemas.openxmlformats.org/wordprocessingml/2006/main">
        <w:t xml:space="preserve">penseis que vim abolir a Lei ou os Profetas; Não vim para aboli-los, mas para cumpri-los. Pois em verdade vos digo que, até que o céu e a terra passem, nem um iota, nem um ponto, passará da Lei até que tudo seja cumprido. Portanto, quem violar um dos menores destes mandamentos e ensinar outros a fazerem o mesmo será chamado de menor no reino dos céus, mas quem os cumprir e os ensinar será chamado de grande no reino dos céus.</w:t>
      </w:r>
    </w:p>
    <w:p w14:paraId="5829A852" w14:textId="77777777" w:rsidR="00F90BDC" w:rsidRDefault="00F90BDC"/>
    <w:p w14:paraId="42006EA1" w14:textId="77777777" w:rsidR="00F90BDC" w:rsidRDefault="00F90BDC">
      <w:r xmlns:w="http://schemas.openxmlformats.org/wordprocessingml/2006/main">
        <w:t xml:space="preserve">Marcos 3 continua o relato do ministério de Jesus, incluindo a seleção dos Seus doze apóstolos, a realização de milagres e o confronto com acusações de líderes religiosos.</w:t>
      </w:r>
    </w:p>
    <w:p w14:paraId="25A0EE9B" w14:textId="77777777" w:rsidR="00F90BDC" w:rsidRDefault="00F90BDC"/>
    <w:p w14:paraId="29EE7B2A" w14:textId="77777777" w:rsidR="00F90BDC" w:rsidRDefault="00F90BDC">
      <w:r xmlns:w="http://schemas.openxmlformats.org/wordprocessingml/2006/main">
        <w:t xml:space="preserve">Parágrafo 1: O capítulo começa com Jesus curando um homem com a mão atrofiada no sábado na sinagoga. Quando Ele pergunta aos fariseus se é lícito fazer o bem ou o mal no sábado, eles permanecem em silêncio. Depois de olhar para eles com raiva e profundamente angustiado com seus corações teimosos, Ele cura o homem, o que leva os fariseus a começarem a tramar com os herodianos como eles poderiam matá-Lo (Marcos 3:1-6). Então Jesus se retirou para o lago com Seus discípulos e uma grande multidão da Galiléia o seguiu. Quando ele curou muitos, todos os que tinham doenças se aproximaram dele para tocá-lo. E sempre que os espíritos impuros O viam, eles se prostravam diante Dele e gritavam: “Tu és Filho Deus”, mas Ele lhes deu ordens estritas para não deixarem que outros soubessem sobre Ele (Marcos 3:7-12).</w:t>
      </w:r>
    </w:p>
    <w:p w14:paraId="3CF7BF58" w14:textId="77777777" w:rsidR="00F90BDC" w:rsidRDefault="00F90BDC"/>
    <w:p w14:paraId="07745895" w14:textId="77777777" w:rsidR="00F90BDC" w:rsidRDefault="00F90BDC">
      <w:r xmlns:w="http://schemas.openxmlformats.org/wordprocessingml/2006/main">
        <w:t xml:space="preserve">Parágrafo 2: A seguir, Jesus sobe ao monte chama aqueles que ele deseja, eles vêm até ele nomeia doze apóstolos para que estejam com ele, mande-os pregar autoridade, expulsar demônios (Marcos 3:13-19). Estes incluem Simão, a quem ele chama de Pedro Tiago João, a quem ele dá o nome de Boanerges, que significa filhos trovão André Filipe Bartolomeu Mateus Tomás Tiago filho Alfeu Tadeu Simão Zelote Judas Iscariotes que o trai.</w:t>
      </w:r>
    </w:p>
    <w:p w14:paraId="1576F5CB" w14:textId="77777777" w:rsidR="00F90BDC" w:rsidRDefault="00F90BDC"/>
    <w:p w14:paraId="0FC01FED" w14:textId="77777777" w:rsidR="00F90BDC" w:rsidRDefault="00F90BDC">
      <w:r xmlns:w="http://schemas.openxmlformats.org/wordprocessingml/2006/main">
        <w:t xml:space="preserve">Parágrafo 3º: Depois de voltar para casa, a multidão se aglomera impossibilitando-os até de comer. Quando sua família fica sabendo disso, eles vão cuidar dele dizendo "Ele está maluco". A lei dos professores diz: "Ele é possuído por Belzebu por príncipes demônios que expulsa demônios". Em resposta, Jesus fala a parábola: a casa dividida contra si mesma não pode permanecer da mesma forma se Satanás se opõe dividido não pode suportar o seu fim chegou então fala sobre a blasfêmia contra o Espírito Santo que nunca será perdoada marcando o pecado eterno sugerindo a rejeição do trabalho Espírito Santo imperdoável porque equivale a rejeitar a graça de Deus fornece a salvação, finalmente, Seus irmãos-mãe chegam do lado de fora, mandam alguém chamá-Lo, a multidão sentada ao redor diz "Quem são meus irmãos-mãe?" apontando discípulos diz: </w:t>
      </w:r>
      <w:r xmlns:w="http://schemas.openxmlformats.org/wordprocessingml/2006/main">
        <w:lastRenderedPageBreak xmlns:w="http://schemas.openxmlformats.org/wordprocessingml/2006/main"/>
      </w:r>
      <w:r xmlns:w="http://schemas.openxmlformats.org/wordprocessingml/2006/main">
        <w:t xml:space="preserve">"Aqui estão minha mãe, irmãos, quem quer que faça a vontade de Deus, meu irmão, irmã, mãe", indicando que o vínculo espiritual entre os crentes tem precedência sobre os relacionamentos biológicos.</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Marcos 3:1 E tornou a entrar na sinagoga; e havia ali um homem que tinha uma mão atrofiada.</w:t>
      </w:r>
    </w:p>
    <w:p w14:paraId="2A422EC2" w14:textId="77777777" w:rsidR="00F90BDC" w:rsidRDefault="00F90BDC"/>
    <w:p w14:paraId="48089A39" w14:textId="77777777" w:rsidR="00F90BDC" w:rsidRDefault="00F90BDC">
      <w:r xmlns:w="http://schemas.openxmlformats.org/wordprocessingml/2006/main">
        <w:t xml:space="preserve">Jesus cura um homem com a mão atrofiada na sinagoga.</w:t>
      </w:r>
    </w:p>
    <w:p w14:paraId="0D115D11" w14:textId="77777777" w:rsidR="00F90BDC" w:rsidRDefault="00F90BDC"/>
    <w:p w14:paraId="6E2C1F47" w14:textId="77777777" w:rsidR="00F90BDC" w:rsidRDefault="00F90BDC">
      <w:r xmlns:w="http://schemas.openxmlformats.org/wordprocessingml/2006/main">
        <w:t xml:space="preserve">1: Jesus cuida de nós mesmo nas situações mais desesperadoras.</w:t>
      </w:r>
    </w:p>
    <w:p w14:paraId="2DB8D949" w14:textId="77777777" w:rsidR="00F90BDC" w:rsidRDefault="00F90BDC"/>
    <w:p w14:paraId="27748DFA" w14:textId="77777777" w:rsidR="00F90BDC" w:rsidRDefault="00F90BDC">
      <w:r xmlns:w="http://schemas.openxmlformats.org/wordprocessingml/2006/main">
        <w:t xml:space="preserve">2: Milagres ainda acontecem hoje.</w:t>
      </w:r>
    </w:p>
    <w:p w14:paraId="3D777C19" w14:textId="77777777" w:rsidR="00F90BDC" w:rsidRDefault="00F90BDC"/>
    <w:p w14:paraId="2BE0A17A" w14:textId="77777777" w:rsidR="00F90BDC" w:rsidRDefault="00F90BDC">
      <w:r xmlns:w="http://schemas.openxmlformats.org/wordprocessingml/2006/main">
        <w:t xml:space="preserve">1: Isaías 41:13 - "Pois eu, o Senhor teu Deus, te segurarei pela mão direita e te direi: 'Não temas, eu te ajudarei.'"</w:t>
      </w:r>
    </w:p>
    <w:p w14:paraId="639F895A" w14:textId="77777777" w:rsidR="00F90BDC" w:rsidRDefault="00F90BDC"/>
    <w:p w14:paraId="7A653F32" w14:textId="77777777" w:rsidR="00F90BDC" w:rsidRDefault="00F90BDC">
      <w:r xmlns:w="http://schemas.openxmlformats.org/wordprocessingml/2006/main">
        <w:t xml:space="preserve">2: Hebreus 4:15-16 - "Porque não temos um sumo sacerdote que não possa compadecer-se das nossas fraquezas; antes, foi tentado em todas as coisas, à nossa semelhança, mas sem pecado. Cheguemos, pois, com confiança ao trono da graça, para que possamos obter misericórdia e achar graça para socorro em tempo de necessidade."</w:t>
      </w:r>
    </w:p>
    <w:p w14:paraId="19366AE3" w14:textId="77777777" w:rsidR="00F90BDC" w:rsidRDefault="00F90BDC"/>
    <w:p w14:paraId="57AF348B" w14:textId="77777777" w:rsidR="00F90BDC" w:rsidRDefault="00F90BDC">
      <w:r xmlns:w="http://schemas.openxmlformats.org/wordprocessingml/2006/main">
        <w:t xml:space="preserve">Marcos 3:2 E vigiavam-no, para ver se o curaria no sábado; para que eles possam acusá-lo.</w:t>
      </w:r>
    </w:p>
    <w:p w14:paraId="777FAD88" w14:textId="77777777" w:rsidR="00F90BDC" w:rsidRDefault="00F90BDC"/>
    <w:p w14:paraId="78312FF7" w14:textId="77777777" w:rsidR="00F90BDC" w:rsidRDefault="00F90BDC">
      <w:r xmlns:w="http://schemas.openxmlformats.org/wordprocessingml/2006/main">
        <w:t xml:space="preserve">Esta passagem fala sobre como os líderes judeus estavam observando Jesus para ver se ele curaria um homem no dia de sábado para que pudessem acusá-lo.</w:t>
      </w:r>
    </w:p>
    <w:p w14:paraId="120A16C9" w14:textId="77777777" w:rsidR="00F90BDC" w:rsidRDefault="00F90BDC"/>
    <w:p w14:paraId="2818E0D5" w14:textId="77777777" w:rsidR="00F90BDC" w:rsidRDefault="00F90BDC">
      <w:r xmlns:w="http://schemas.openxmlformats.org/wordprocessingml/2006/main">
        <w:t xml:space="preserve">1. O Poder e Autoridade de Jesus: Como Jesus Supera Obstáculos</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amor e a compaixão de Jesus: cuidar dos outros apesar da oposição</w:t>
      </w:r>
    </w:p>
    <w:p w14:paraId="1D35D249" w14:textId="77777777" w:rsidR="00F90BDC" w:rsidRDefault="00F90BDC"/>
    <w:p w14:paraId="34D105D3" w14:textId="77777777" w:rsidR="00F90BDC" w:rsidRDefault="00F90BDC">
      <w:r xmlns:w="http://schemas.openxmlformats.org/wordprocessingml/2006/main">
        <w:t xml:space="preserve">1. Mateus 12:1-14 - O ensinamento de Jesus sobre o sábado</w:t>
      </w:r>
    </w:p>
    <w:p w14:paraId="51D9382F" w14:textId="77777777" w:rsidR="00F90BDC" w:rsidRDefault="00F90BDC"/>
    <w:p w14:paraId="154D3653" w14:textId="77777777" w:rsidR="00F90BDC" w:rsidRDefault="00F90BDC">
      <w:r xmlns:w="http://schemas.openxmlformats.org/wordprocessingml/2006/main">
        <w:t xml:space="preserve">2. Lucas 6:6-11 - Jesus curando no sábado</w:t>
      </w:r>
    </w:p>
    <w:p w14:paraId="4E29BA0F" w14:textId="77777777" w:rsidR="00F90BDC" w:rsidRDefault="00F90BDC"/>
    <w:p w14:paraId="31D3BC39" w14:textId="77777777" w:rsidR="00F90BDC" w:rsidRDefault="00F90BDC">
      <w:r xmlns:w="http://schemas.openxmlformats.org/wordprocessingml/2006/main">
        <w:t xml:space="preserve">Marcos 3:3 E disse ao homem que tinha a mão atrofiada: Levanta-te.</w:t>
      </w:r>
    </w:p>
    <w:p w14:paraId="22E8AA54" w14:textId="77777777" w:rsidR="00F90BDC" w:rsidRDefault="00F90BDC"/>
    <w:p w14:paraId="52DB2744" w14:textId="77777777" w:rsidR="00F90BDC" w:rsidRDefault="00F90BDC">
      <w:r xmlns:w="http://schemas.openxmlformats.org/wordprocessingml/2006/main">
        <w:t xml:space="preserve">Jesus ordena que um homem com a mão atrofiada se apresente.</w:t>
      </w:r>
    </w:p>
    <w:p w14:paraId="3C7E31DF" w14:textId="77777777" w:rsidR="00F90BDC" w:rsidRDefault="00F90BDC"/>
    <w:p w14:paraId="504C0D81" w14:textId="77777777" w:rsidR="00F90BDC" w:rsidRDefault="00F90BDC">
      <w:r xmlns:w="http://schemas.openxmlformats.org/wordprocessingml/2006/main">
        <w:t xml:space="preserve">1. Deus não é apenas um curador; Ele também é um consolador.</w:t>
      </w:r>
    </w:p>
    <w:p w14:paraId="10AEF15F" w14:textId="77777777" w:rsidR="00F90BDC" w:rsidRDefault="00F90BDC"/>
    <w:p w14:paraId="226E8562" w14:textId="77777777" w:rsidR="00F90BDC" w:rsidRDefault="00F90BDC">
      <w:r xmlns:w="http://schemas.openxmlformats.org/wordprocessingml/2006/main">
        <w:t xml:space="preserve">2. Há poder em defender o que é certo.</w:t>
      </w:r>
    </w:p>
    <w:p w14:paraId="04FFB91A" w14:textId="77777777" w:rsidR="00F90BDC" w:rsidRDefault="00F90BDC"/>
    <w:p w14:paraId="616CCC45" w14:textId="77777777" w:rsidR="00F90BDC" w:rsidRDefault="00F90BDC">
      <w:r xmlns:w="http://schemas.openxmlformats.org/wordprocessingml/2006/main">
        <w:t xml:space="preserve">1. Isaías 41:10 - Não temas; porque estou contigo; não te assombres; porque eu sou o teu Deus: eu te fortalecerei; sim, eu te ajudarei; sim, eu te sustentarei com a destra da minha justiça.</w:t>
      </w:r>
    </w:p>
    <w:p w14:paraId="25E56B41" w14:textId="77777777" w:rsidR="00F90BDC" w:rsidRDefault="00F90BDC"/>
    <w:p w14:paraId="6D505D93" w14:textId="77777777" w:rsidR="00F90BDC" w:rsidRDefault="00F90BDC">
      <w:r xmlns:w="http://schemas.openxmlformats.org/wordprocessingml/2006/main">
        <w:t xml:space="preserve">2. Salmo 46:1 - Deus é o nosso refúgio e fortaleza, socorro bem presente na angústia.</w:t>
      </w:r>
    </w:p>
    <w:p w14:paraId="3F22BCC0" w14:textId="77777777" w:rsidR="00F90BDC" w:rsidRDefault="00F90BDC"/>
    <w:p w14:paraId="32AFDE67" w14:textId="77777777" w:rsidR="00F90BDC" w:rsidRDefault="00F90BDC">
      <w:r xmlns:w="http://schemas.openxmlformats.org/wordprocessingml/2006/main">
        <w:t xml:space="preserve">Marcos 3:4 E ele lhes perguntou: É lícito fazer bem no sábado ou fazer mal? salvar vidas ou matar? Mas eles mantiveram a paz.</w:t>
      </w:r>
    </w:p>
    <w:p w14:paraId="1FF3E84A" w14:textId="77777777" w:rsidR="00F90BDC" w:rsidRDefault="00F90BDC"/>
    <w:p w14:paraId="6B2334AC" w14:textId="77777777" w:rsidR="00F90BDC" w:rsidRDefault="00F90BDC">
      <w:r xmlns:w="http://schemas.openxmlformats.org/wordprocessingml/2006/main">
        <w:t xml:space="preserve">Jesus desafiou os líderes religiosos de sua época fazendo uma pergunta sobre a lei e sua aplicação para fazer o bem no sábado.</w:t>
      </w:r>
    </w:p>
    <w:p w14:paraId="40A8A9DD" w14:textId="77777777" w:rsidR="00F90BDC" w:rsidRDefault="00F90BDC"/>
    <w:p w14:paraId="21895509" w14:textId="77777777" w:rsidR="00F90BDC" w:rsidRDefault="00F90BDC">
      <w:r xmlns:w="http://schemas.openxmlformats.org/wordprocessingml/2006/main">
        <w:t xml:space="preserve">1: Devemos nos esforçar para fazer o bem em todas as circunstâncias, mesmo no sábado.</w:t>
      </w:r>
    </w:p>
    <w:p w14:paraId="2C8FF444" w14:textId="77777777" w:rsidR="00F90BDC" w:rsidRDefault="00F90BDC"/>
    <w:p w14:paraId="299A9ECF" w14:textId="77777777" w:rsidR="00F90BDC" w:rsidRDefault="00F90BDC">
      <w:r xmlns:w="http://schemas.openxmlformats.org/wordprocessingml/2006/main">
        <w:t xml:space="preserve">2: Devemos obedecer à lei de Deus, mas não à custa de fazer o bem.</w:t>
      </w:r>
    </w:p>
    <w:p w14:paraId="2BCB3754" w14:textId="77777777" w:rsidR="00F90BDC" w:rsidRDefault="00F90BDC"/>
    <w:p w14:paraId="2E1659F9" w14:textId="77777777" w:rsidR="00F90BDC" w:rsidRDefault="00F90BDC">
      <w:r xmlns:w="http://schemas.openxmlformats.org/wordprocessingml/2006/main">
        <w:t xml:space="preserve">1: Mateus 12:12 "Portanto, eu lhe digo: tudo o que você pedir em oração, creia que você recebeu, e será seu."</w:t>
      </w:r>
    </w:p>
    <w:p w14:paraId="2A8671BC" w14:textId="77777777" w:rsidR="00F90BDC" w:rsidRDefault="00F90BDC"/>
    <w:p w14:paraId="02C60FB1" w14:textId="77777777" w:rsidR="00F90BDC" w:rsidRDefault="00F90BDC">
      <w:r xmlns:w="http://schemas.openxmlformats.org/wordprocessingml/2006/main">
        <w:t xml:space="preserve">2: Tiago 2:14-17 "De que adianta, meus irmãos e irmãs, se alguém afirma ter fé, mas não tem obras? Essa fé pode salvá-lo? Suponha que um irmão ou uma irmã esteja sem roupas e sem comida diária. Se um de vocês lhes diz: ? </w:t>
      </w:r>
      <w:r xmlns:w="http://schemas.openxmlformats.org/wordprocessingml/2006/main">
        <w:rPr>
          <w:rFonts w:ascii="맑은 고딕 Semilight" w:hAnsi="맑은 고딕 Semilight"/>
        </w:rPr>
        <w:t xml:space="preserve">쏥 </w:t>
      </w:r>
      <w:r xmlns:w="http://schemas.openxmlformats.org/wordprocessingml/2006/main">
        <w:t xml:space="preserve">o em paz; mantenham-se aquecidos e bem alimentados,??mas não fazem nada sobre suas necessidades físicas, de que adianta? Da mesma forma, a fé por si só, se não for acompanhada de ação , está morto."</w:t>
      </w:r>
    </w:p>
    <w:p w14:paraId="0354BD57" w14:textId="77777777" w:rsidR="00F90BDC" w:rsidRDefault="00F90BDC"/>
    <w:p w14:paraId="64F06362" w14:textId="77777777" w:rsidR="00F90BDC" w:rsidRDefault="00F90BDC">
      <w:r xmlns:w="http://schemas.openxmlformats.org/wordprocessingml/2006/main">
        <w:t xml:space="preserve">Marcos 3:5 E olhando para eles em redor com indignação, entristecido pela dureza dos seus corações, disse ao homem: Estende a tua mão. E ele a estendeu; e a sua mão ficou sã, como a outra.</w:t>
      </w:r>
    </w:p>
    <w:p w14:paraId="7521A0F4" w14:textId="77777777" w:rsidR="00F90BDC" w:rsidRDefault="00F90BDC"/>
    <w:p w14:paraId="26289A97" w14:textId="77777777" w:rsidR="00F90BDC" w:rsidRDefault="00F90BDC">
      <w:r xmlns:w="http://schemas.openxmlformats.org/wordprocessingml/2006/main">
        <w:t xml:space="preserve">Jesus ficou irado e triste com a dureza do coração das pessoas, mas ainda assim curou a mão do homem.</w:t>
      </w:r>
    </w:p>
    <w:p w14:paraId="7EBF66B2" w14:textId="77777777" w:rsidR="00F90BDC" w:rsidRDefault="00F90BDC"/>
    <w:p w14:paraId="0FD3C4AF" w14:textId="77777777" w:rsidR="00F90BDC" w:rsidRDefault="00F90BDC">
      <w:r xmlns:w="http://schemas.openxmlformats.org/wordprocessingml/2006/main">
        <w:t xml:space="preserve">1. A compaixão e o amor de Jesus para com aqueles que O rejeitaram</w:t>
      </w:r>
    </w:p>
    <w:p w14:paraId="4A2D3787" w14:textId="77777777" w:rsidR="00F90BDC" w:rsidRDefault="00F90BDC"/>
    <w:p w14:paraId="43B81A99" w14:textId="77777777" w:rsidR="00F90BDC" w:rsidRDefault="00F90BDC">
      <w:r xmlns:w="http://schemas.openxmlformats.org/wordprocessingml/2006/main">
        <w:t xml:space="preserve">2. O poder de Deus para curar apesar dos nossos pecados</w:t>
      </w:r>
    </w:p>
    <w:p w14:paraId="08E13049" w14:textId="77777777" w:rsidR="00F90BDC" w:rsidRDefault="00F90BDC"/>
    <w:p w14:paraId="420605AF" w14:textId="77777777" w:rsidR="00F90BDC" w:rsidRDefault="00F90BDC">
      <w:r xmlns:w="http://schemas.openxmlformats.org/wordprocessingml/2006/main">
        <w:t xml:space="preserve">1. Romanos 5:8 - Mas Deus mostra o seu amor por nós em que, quando ainda éramos pecadores, Cristo morreu por nós.</w:t>
      </w:r>
    </w:p>
    <w:p w14:paraId="7C14E802" w14:textId="77777777" w:rsidR="00F90BDC" w:rsidRDefault="00F90BDC"/>
    <w:p w14:paraId="491581F9" w14:textId="77777777" w:rsidR="00F90BDC" w:rsidRDefault="00F90BDC">
      <w:r xmlns:w="http://schemas.openxmlformats.org/wordprocessingml/2006/main">
        <w:t xml:space="preserve">2. Daniel 4:35 - Todos os habitantes da terra são considerados nada, e ele faz segundo a sua vontade entre o exército do céu e entre os habitantes da terra; e ninguém pode detê-lo ou dizer-lhe: "O que você fez?"</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3:6 E, saindo os fariseus, consultaram logo com os herodianos contra ele, sobre como o destruiriam.</w:t>
      </w:r>
    </w:p>
    <w:p w14:paraId="223EA4BB" w14:textId="77777777" w:rsidR="00F90BDC" w:rsidRDefault="00F90BDC"/>
    <w:p w14:paraId="58426F20" w14:textId="77777777" w:rsidR="00F90BDC" w:rsidRDefault="00F90BDC">
      <w:r xmlns:w="http://schemas.openxmlformats.org/wordprocessingml/2006/main">
        <w:t xml:space="preserve">Os fariseus conspiraram com os herodianos para destruir Jesus.</w:t>
      </w:r>
    </w:p>
    <w:p w14:paraId="07AE0CA0" w14:textId="77777777" w:rsidR="00F90BDC" w:rsidRDefault="00F90BDC"/>
    <w:p w14:paraId="3B26FC1D" w14:textId="77777777" w:rsidR="00F90BDC" w:rsidRDefault="00F90BDC">
      <w:r xmlns:w="http://schemas.openxmlformats.org/wordprocessingml/2006/main">
        <w:t xml:space="preserve">1: Nunca devemos esquecer que Jesus enfrentou o ódio e a traição das pessoas mais próximas dele.</w:t>
      </w:r>
    </w:p>
    <w:p w14:paraId="61A2C1E5" w14:textId="77777777" w:rsidR="00F90BDC" w:rsidRDefault="00F90BDC"/>
    <w:p w14:paraId="3BF55478" w14:textId="77777777" w:rsidR="00F90BDC" w:rsidRDefault="00F90BDC">
      <w:r xmlns:w="http://schemas.openxmlformats.org/wordprocessingml/2006/main">
        <w:t xml:space="preserve">2: Nosso Senhor e Salvador suportou perseguições até mesmo daqueles que deveriam ter acreditado Nele.</w:t>
      </w:r>
    </w:p>
    <w:p w14:paraId="4DB6571C" w14:textId="77777777" w:rsidR="00F90BDC" w:rsidRDefault="00F90BDC"/>
    <w:p w14:paraId="6738AD01" w14:textId="77777777" w:rsidR="00F90BDC" w:rsidRDefault="00F90BDC">
      <w:r xmlns:w="http://schemas.openxmlformats.org/wordprocessingml/2006/main">
        <w:t xml:space="preserve">1: João 15:18-19? </w:t>
      </w:r>
      <w:r xmlns:w="http://schemas.openxmlformats.org/wordprocessingml/2006/main">
        <w:rPr>
          <w:rFonts w:ascii="맑은 고딕 Semilight" w:hAnsi="맑은 고딕 Semilight"/>
        </w:rPr>
        <w:t xml:space="preserve">Se </w:t>
      </w:r>
      <w:r xmlns:w="http://schemas.openxmlformats.org/wordprocessingml/2006/main">
        <w:t xml:space="preserve">o mundo te odeia, você sabe que ele me odiou antes de odiar você. Se vocês fossem do mundo, o mundo amaria os seus; mas porque vocês não são do mundo, eu os escolhi do mundo, portanto o mundo os odeia.</w:t>
      </w:r>
    </w:p>
    <w:p w14:paraId="0451E56B" w14:textId="77777777" w:rsidR="00F90BDC" w:rsidRDefault="00F90BDC"/>
    <w:p w14:paraId="54DAFC7B" w14:textId="77777777" w:rsidR="00F90BDC" w:rsidRDefault="00F90BDC">
      <w:r xmlns:w="http://schemas.openxmlformats.org/wordprocessingml/2006/main">
        <w:t xml:space="preserve">2: Provérbios 24:17-18? </w:t>
      </w:r>
      <w:r xmlns:w="http://schemas.openxmlformats.org/wordprocessingml/2006/main">
        <w:rPr>
          <w:rFonts w:ascii="맑은 고딕 Semilight" w:hAnsi="맑은 고딕 Semilight"/>
        </w:rPr>
        <w:t xml:space="preserve">Não </w:t>
      </w:r>
      <w:r xmlns:w="http://schemas.openxmlformats.org/wordprocessingml/2006/main">
        <w:t xml:space="preserve">te alegres quando o teu inimigo cair, e não se alegre o teu coração quando ele tropeçar; para que o Senhor não veja isso, e isso o desagrade, e ele desvie dele a sua ira.</w:t>
      </w:r>
    </w:p>
    <w:p w14:paraId="7014E6E1" w14:textId="77777777" w:rsidR="00F90BDC" w:rsidRDefault="00F90BDC"/>
    <w:p w14:paraId="6CEA2AAA" w14:textId="77777777" w:rsidR="00F90BDC" w:rsidRDefault="00F90BDC">
      <w:r xmlns:w="http://schemas.openxmlformats.org/wordprocessingml/2006/main">
        <w:t xml:space="preserve">Marcos 3:7 Mas Jesus retirou-se com os seus discípulos para a beira-mar; e uma grande multidão da Galiléia e da Judéia o seguiu,</w:t>
      </w:r>
    </w:p>
    <w:p w14:paraId="6E73AF5F" w14:textId="77777777" w:rsidR="00F90BDC" w:rsidRDefault="00F90BDC"/>
    <w:p w14:paraId="671BB3D7" w14:textId="77777777" w:rsidR="00F90BDC" w:rsidRDefault="00F90BDC">
      <w:r xmlns:w="http://schemas.openxmlformats.org/wordprocessingml/2006/main">
        <w:t xml:space="preserve">Jesus retira-se com os seus discípulos para o mar e uma grande multidão da Galiléia e da Judéia o segue.</w:t>
      </w:r>
    </w:p>
    <w:p w14:paraId="2CCF2157" w14:textId="77777777" w:rsidR="00F90BDC" w:rsidRDefault="00F90BDC"/>
    <w:p w14:paraId="213EBF1B" w14:textId="77777777" w:rsidR="00F90BDC" w:rsidRDefault="00F90BDC">
      <w:r xmlns:w="http://schemas.openxmlformats.org/wordprocessingml/2006/main">
        <w:t xml:space="preserve">1. O poder da presença de Jesus: seguir Jesus mesmo quando ele se retira</w:t>
      </w:r>
    </w:p>
    <w:p w14:paraId="7F3620A2" w14:textId="77777777" w:rsidR="00F90BDC" w:rsidRDefault="00F90BDC"/>
    <w:p w14:paraId="5A8EDF09" w14:textId="77777777" w:rsidR="00F90BDC" w:rsidRDefault="00F90BDC">
      <w:r xmlns:w="http://schemas.openxmlformats.org/wordprocessingml/2006/main">
        <w:t xml:space="preserve">2. Fé inabalável: seguir Jesus apesar das dificuldades</w:t>
      </w:r>
    </w:p>
    <w:p w14:paraId="360F4399" w14:textId="77777777" w:rsidR="00F90BDC" w:rsidRDefault="00F90BDC"/>
    <w:p w14:paraId="02A10A92" w14:textId="77777777" w:rsidR="00F90BDC" w:rsidRDefault="00F90BDC">
      <w:r xmlns:w="http://schemas.openxmlformats.org/wordprocessingml/2006/main">
        <w:t xml:space="preserve">1. Mateus 14:22-23 - Imediatamente Jesus fez com que os discípulos entrassem no barco e passassem para o outro lado, enquanto Ele despedia a multidão. E depois de tê-los despedido, subiu </w:t>
      </w:r>
      <w:r xmlns:w="http://schemas.openxmlformats.org/wordprocessingml/2006/main">
        <w:lastRenderedPageBreak xmlns:w="http://schemas.openxmlformats.org/wordprocessingml/2006/main"/>
      </w:r>
      <w:r xmlns:w="http://schemas.openxmlformats.org/wordprocessingml/2006/main">
        <w:t xml:space="preserve">sozinho ao monte para orar.</w:t>
      </w:r>
    </w:p>
    <w:p w14:paraId="771F292D" w14:textId="77777777" w:rsidR="00F90BDC" w:rsidRDefault="00F90BDC"/>
    <w:p w14:paraId="017B8EA7" w14:textId="77777777" w:rsidR="00F90BDC" w:rsidRDefault="00F90BDC">
      <w:r xmlns:w="http://schemas.openxmlformats.org/wordprocessingml/2006/main">
        <w:t xml:space="preserve">1. João 6:1-3 - Depois disso, Jesus atravessou o Mar da Galiléia (ou Tiberíades). Uma grande multidão o seguia, porque via os sinais que Ele realizava nos enfermos. Então Jesus subiu a um monte e sentou-se ali com seus discípulos.</w:t>
      </w:r>
    </w:p>
    <w:p w14:paraId="7C1C450D" w14:textId="77777777" w:rsidR="00F90BDC" w:rsidRDefault="00F90BDC"/>
    <w:p w14:paraId="63920041" w14:textId="77777777" w:rsidR="00F90BDC" w:rsidRDefault="00F90BDC">
      <w:r xmlns:w="http://schemas.openxmlformats.org/wordprocessingml/2006/main">
        <w:t xml:space="preserve">Marcos 3:8 E de Jerusalém, e da Iduméia, e de além do Jordão; e os de Tiro e de Sidom, uma grande multidão, quando ouviram as grandes coisas que ele fazia, vieram ter com ele.</w:t>
      </w:r>
    </w:p>
    <w:p w14:paraId="73209EA5" w14:textId="77777777" w:rsidR="00F90BDC" w:rsidRDefault="00F90BDC"/>
    <w:p w14:paraId="45730266" w14:textId="77777777" w:rsidR="00F90BDC" w:rsidRDefault="00F90BDC">
      <w:r xmlns:w="http://schemas.openxmlformats.org/wordprocessingml/2006/main">
        <w:t xml:space="preserve">As multidões de Jerusalém, Iduméia, além do Jordão, Tiro e Sidom, ouviram falar das grandes obras de Jesus e foram até Ele.</w:t>
      </w:r>
    </w:p>
    <w:p w14:paraId="682FD09A" w14:textId="77777777" w:rsidR="00F90BDC" w:rsidRDefault="00F90BDC"/>
    <w:p w14:paraId="0D62A413" w14:textId="77777777" w:rsidR="00F90BDC" w:rsidRDefault="00F90BDC">
      <w:r xmlns:w="http://schemas.openxmlformats.org/wordprocessingml/2006/main">
        <w:t xml:space="preserve">1. As grandes obras de Jesus atraem todas as pessoas a Ele</w:t>
      </w:r>
    </w:p>
    <w:p w14:paraId="1C3D379C" w14:textId="77777777" w:rsidR="00F90BDC" w:rsidRDefault="00F90BDC"/>
    <w:p w14:paraId="738B12D1" w14:textId="77777777" w:rsidR="00F90BDC" w:rsidRDefault="00F90BDC">
      <w:r xmlns:w="http://schemas.openxmlformats.org/wordprocessingml/2006/main">
        <w:t xml:space="preserve">2. Os milagres de Jesus unem pessoas de todas as esferas da vida</w:t>
      </w:r>
    </w:p>
    <w:p w14:paraId="395DD024" w14:textId="77777777" w:rsidR="00F90BDC" w:rsidRDefault="00F90BDC"/>
    <w:p w14:paraId="5F06C46D" w14:textId="77777777" w:rsidR="00F90BDC" w:rsidRDefault="00F90BDC">
      <w:r xmlns:w="http://schemas.openxmlformats.org/wordprocessingml/2006/main">
        <w:t xml:space="preserve">1. João 11:43-44 - E, tendo falado assim, clamou em alta voz: Lázaro, vem para fora. E saiu o que estava morto, ligados os pés e as mãos com faixas, e o seu rosto enfaixado com um lenço. Jesus disse-lhes: Soltai-o e deixai-o ir.</w:t>
      </w:r>
    </w:p>
    <w:p w14:paraId="21AA7127" w14:textId="77777777" w:rsidR="00F90BDC" w:rsidRDefault="00F90BDC"/>
    <w:p w14:paraId="22C399B2" w14:textId="77777777" w:rsidR="00F90BDC" w:rsidRDefault="00F90BDC">
      <w:r xmlns:w="http://schemas.openxmlformats.org/wordprocessingml/2006/main">
        <w:t xml:space="preserve">2. Atos 2:41-42 - Então foram batizados os que de bom grado receberam a sua palavra; e naquele mesmo dia agregaram-se cerca de três mil almas. E perseveravam na doutrina dos apóstolos, na comunhão, no partir do pão e nas orações.</w:t>
      </w:r>
    </w:p>
    <w:p w14:paraId="44EC01CD" w14:textId="77777777" w:rsidR="00F90BDC" w:rsidRDefault="00F90BDC"/>
    <w:p w14:paraId="2D0E01E5" w14:textId="77777777" w:rsidR="00F90BDC" w:rsidRDefault="00F90BDC">
      <w:r xmlns:w="http://schemas.openxmlformats.org/wordprocessingml/2006/main">
        <w:t xml:space="preserve">Marcos 3:9 E disse aos seus discípulos que um pequeno navio o esperasse, por causa da multidão, para que não o aglomerassem.</w:t>
      </w:r>
    </w:p>
    <w:p w14:paraId="0D6B81AA" w14:textId="77777777" w:rsidR="00F90BDC" w:rsidRDefault="00F90BDC"/>
    <w:p w14:paraId="705A1791" w14:textId="77777777" w:rsidR="00F90BDC" w:rsidRDefault="00F90BDC">
      <w:r xmlns:w="http://schemas.openxmlformats.org/wordprocessingml/2006/main">
        <w:t xml:space="preserve">Jesus instruiu seus discípulos a pegarem um pequeno barco para que a multidão não o subjugasse.</w:t>
      </w:r>
    </w:p>
    <w:p w14:paraId="4B471A73" w14:textId="77777777" w:rsidR="00F90BDC" w:rsidRDefault="00F90BDC"/>
    <w:p w14:paraId="01CE8286" w14:textId="77777777" w:rsidR="00F90BDC" w:rsidRDefault="00F90BDC">
      <w:r xmlns:w="http://schemas.openxmlformats.org/wordprocessingml/2006/main">
        <w:t xml:space="preserve">1. A Importância da Obediência: Seguir as Instruções de Jesus em Marcos 3:9.</w:t>
      </w:r>
    </w:p>
    <w:p w14:paraId="6A7212DD" w14:textId="77777777" w:rsidR="00F90BDC" w:rsidRDefault="00F90BDC"/>
    <w:p w14:paraId="354A8D5E" w14:textId="77777777" w:rsidR="00F90BDC" w:rsidRDefault="00F90BDC">
      <w:r xmlns:w="http://schemas.openxmlformats.org/wordprocessingml/2006/main">
        <w:t xml:space="preserve">2. O poder das multidões: como evitar ser oprimido em Marcos 3:9.</w:t>
      </w:r>
    </w:p>
    <w:p w14:paraId="081E1AE8" w14:textId="77777777" w:rsidR="00F90BDC" w:rsidRDefault="00F90BDC"/>
    <w:p w14:paraId="05FADBE6" w14:textId="77777777" w:rsidR="00F90BDC" w:rsidRDefault="00F90BDC">
      <w:r xmlns:w="http://schemas.openxmlformats.org/wordprocessingml/2006/main">
        <w:t xml:space="preserve">1. Mateus 8:18-22 - Jesus acalma uma tempestade.</w:t>
      </w:r>
    </w:p>
    <w:p w14:paraId="03D2C114" w14:textId="77777777" w:rsidR="00F90BDC" w:rsidRDefault="00F90BDC"/>
    <w:p w14:paraId="4745CA6C" w14:textId="77777777" w:rsidR="00F90BDC" w:rsidRDefault="00F90BDC">
      <w:r xmlns:w="http://schemas.openxmlformats.org/wordprocessingml/2006/main">
        <w:t xml:space="preserve">2. Lucas 9:10-17 – A Alimentação dos Cinco Mil.</w:t>
      </w:r>
    </w:p>
    <w:p w14:paraId="5B7366E0" w14:textId="77777777" w:rsidR="00F90BDC" w:rsidRDefault="00F90BDC"/>
    <w:p w14:paraId="753E90D0" w14:textId="77777777" w:rsidR="00F90BDC" w:rsidRDefault="00F90BDC">
      <w:r xmlns:w="http://schemas.openxmlformats.org/wordprocessingml/2006/main">
        <w:t xml:space="preserve">Marcos 3:10 Porque ele curou a muitos; de modo que o pressionaram para tocá-lo, todos os que tinham pragas.</w:t>
      </w:r>
    </w:p>
    <w:p w14:paraId="7C467BE9" w14:textId="77777777" w:rsidR="00F90BDC" w:rsidRDefault="00F90BDC"/>
    <w:p w14:paraId="370C9FB1" w14:textId="77777777" w:rsidR="00F90BDC" w:rsidRDefault="00F90BDC">
      <w:r xmlns:w="http://schemas.openxmlformats.org/wordprocessingml/2006/main">
        <w:t xml:space="preserve">Jesus curou muitas pessoas, e elas procuraram tocá-Lo por causa dos milagres que Ele realizou.</w:t>
      </w:r>
    </w:p>
    <w:p w14:paraId="7A57217D" w14:textId="77777777" w:rsidR="00F90BDC" w:rsidRDefault="00F90BDC"/>
    <w:p w14:paraId="7BACB098" w14:textId="77777777" w:rsidR="00F90BDC" w:rsidRDefault="00F90BDC">
      <w:r xmlns:w="http://schemas.openxmlformats.org/wordprocessingml/2006/main">
        <w:t xml:space="preserve">1. O poder dos milagres</w:t>
      </w:r>
    </w:p>
    <w:p w14:paraId="2AFF9E8C" w14:textId="77777777" w:rsidR="00F90BDC" w:rsidRDefault="00F90BDC"/>
    <w:p w14:paraId="2B7226EB" w14:textId="77777777" w:rsidR="00F90BDC" w:rsidRDefault="00F90BDC">
      <w:r xmlns:w="http://schemas.openxmlformats.org/wordprocessingml/2006/main">
        <w:t xml:space="preserve">2. O significado do toque</w:t>
      </w:r>
    </w:p>
    <w:p w14:paraId="554BD8D7" w14:textId="77777777" w:rsidR="00F90BDC" w:rsidRDefault="00F90BDC"/>
    <w:p w14:paraId="59CA9748" w14:textId="77777777" w:rsidR="00F90BDC" w:rsidRDefault="00F90BDC">
      <w:r xmlns:w="http://schemas.openxmlformats.org/wordprocessingml/2006/main">
        <w:t xml:space="preserve">1. Atos 3:1-10 - Pedro e João curaram um homem coxo</w:t>
      </w:r>
    </w:p>
    <w:p w14:paraId="4C1A8391" w14:textId="77777777" w:rsidR="00F90BDC" w:rsidRDefault="00F90BDC"/>
    <w:p w14:paraId="3036266C" w14:textId="77777777" w:rsidR="00F90BDC" w:rsidRDefault="00F90BDC">
      <w:r xmlns:w="http://schemas.openxmlformats.org/wordprocessingml/2006/main">
        <w:t xml:space="preserve">2. Isaías 53:4 - Ele tomou nossas enfermidades e carregou nossas doenças</w:t>
      </w:r>
    </w:p>
    <w:p w14:paraId="286CC16C" w14:textId="77777777" w:rsidR="00F90BDC" w:rsidRDefault="00F90BDC"/>
    <w:p w14:paraId="6F450AF2" w14:textId="77777777" w:rsidR="00F90BDC" w:rsidRDefault="00F90BDC">
      <w:r xmlns:w="http://schemas.openxmlformats.org/wordprocessingml/2006/main">
        <w:t xml:space="preserve">Marcos 3:11 E os espíritos imundos, vendo-o, prostraram-se diante dele e clamaram, dizendo: Tu és o Filho de Deus.</w:t>
      </w:r>
    </w:p>
    <w:p w14:paraId="46C1E764" w14:textId="77777777" w:rsidR="00F90BDC" w:rsidRDefault="00F90BDC"/>
    <w:p w14:paraId="17D6BC60" w14:textId="77777777" w:rsidR="00F90BDC" w:rsidRDefault="00F90BDC">
      <w:r xmlns:w="http://schemas.openxmlformats.org/wordprocessingml/2006/main">
        <w:t xml:space="preserve">Jesus é o Filho de Deus e é digno de adoração.</w:t>
      </w:r>
    </w:p>
    <w:p w14:paraId="24056892" w14:textId="77777777" w:rsidR="00F90BDC" w:rsidRDefault="00F90BDC"/>
    <w:p w14:paraId="7E897DA1" w14:textId="77777777" w:rsidR="00F90BDC" w:rsidRDefault="00F90BDC">
      <w:r xmlns:w="http://schemas.openxmlformats.org/wordprocessingml/2006/main">
        <w:t xml:space="preserve">1. Como a nossa adoração a Jesus reflete a nossa crença na Sua divindade</w:t>
      </w:r>
    </w:p>
    <w:p w14:paraId="7BA58C76" w14:textId="77777777" w:rsidR="00F90BDC" w:rsidRDefault="00F90BDC"/>
    <w:p w14:paraId="190A7831" w14:textId="77777777" w:rsidR="00F90BDC" w:rsidRDefault="00F90BDC">
      <w:r xmlns:w="http://schemas.openxmlformats.org/wordprocessingml/2006/main">
        <w:t xml:space="preserve">2. O valor da adoração e o que ela nos ensina sobre Jesus</w:t>
      </w:r>
    </w:p>
    <w:p w14:paraId="41B1A3E0" w14:textId="77777777" w:rsidR="00F90BDC" w:rsidRDefault="00F90BDC"/>
    <w:p w14:paraId="56E8AB6E" w14:textId="77777777" w:rsidR="00F90BDC" w:rsidRDefault="00F90BDC">
      <w:r xmlns:w="http://schemas.openxmlformats.org/wordprocessingml/2006/main">
        <w:t xml:space="preserve">1. Filipenses 2:9-11 - Por isso Deus o exaltou ao lugar mais alto e lhe deu o nome que está acima de todo nome, para que ao nome de Jesus se dobre todo joelho, nos céus, na terra e debaixo da terra, e toda língua reconheça que Jesus Cristo é Senhor, para glória de Deus Pai.</w:t>
      </w:r>
    </w:p>
    <w:p w14:paraId="370579BF" w14:textId="77777777" w:rsidR="00F90BDC" w:rsidRDefault="00F90BDC"/>
    <w:p w14:paraId="681C659B" w14:textId="77777777" w:rsidR="00F90BDC" w:rsidRDefault="00F90BDC">
      <w:r xmlns:w="http://schemas.openxmlformats.org/wordprocessingml/2006/main">
        <w:t xml:space="preserve">2. Apocalipse 5:12-13 - Em voz alta eles diziam: ? </w:t>
      </w:r>
      <w:r xmlns:w="http://schemas.openxmlformats.org/wordprocessingml/2006/main">
        <w:rPr>
          <w:rFonts w:ascii="맑은 고딕 Semilight" w:hAnsi="맑은 고딕 Semilight"/>
        </w:rPr>
        <w:t xml:space="preserve">쏻 </w:t>
      </w:r>
      <w:r xmlns:w="http://schemas.openxmlformats.org/wordprocessingml/2006/main">
        <w:t xml:space="preserve">orte é o Cordeiro que foi morto, para receber poder e riqueza e sabedoria e força e honra e glória e louvor!??Então ouvi toda criatura no céu e na terra e debaixo da terra e no mar, e tudo o que está neles, dizendo: ? </w:t>
      </w:r>
      <w:r xmlns:w="http://schemas.openxmlformats.org/wordprocessingml/2006/main">
        <w:rPr>
          <w:rFonts w:ascii="맑은 고딕 Semilight" w:hAnsi="맑은 고딕 Semilight"/>
        </w:rPr>
        <w:t xml:space="preserve">쏷 </w:t>
      </w:r>
      <w:r xmlns:w="http://schemas.openxmlformats.org/wordprocessingml/2006/main">
        <w:t xml:space="preserve">ó aquele que está assentado no trono e ao Cordeiro seja o louvor, a honra, a glória e o poder, para todo o sempre!??</w:t>
      </w:r>
    </w:p>
    <w:p w14:paraId="2472E79E" w14:textId="77777777" w:rsidR="00F90BDC" w:rsidRDefault="00F90BDC"/>
    <w:p w14:paraId="672C58FC" w14:textId="77777777" w:rsidR="00F90BDC" w:rsidRDefault="00F90BDC">
      <w:r xmlns:w="http://schemas.openxmlformats.org/wordprocessingml/2006/main">
        <w:t xml:space="preserve">Marcos 3:12 E ordenou-lhes veementemente que não o divulgassem.</w:t>
      </w:r>
    </w:p>
    <w:p w14:paraId="2B5EAB6B" w14:textId="77777777" w:rsidR="00F90BDC" w:rsidRDefault="00F90BDC"/>
    <w:p w14:paraId="69E2E29D" w14:textId="77777777" w:rsidR="00F90BDC" w:rsidRDefault="00F90BDC">
      <w:r xmlns:w="http://schemas.openxmlformats.org/wordprocessingml/2006/main">
        <w:t xml:space="preserve">Jesus instruiu seus doze discípulos a manterem sua identidade em segredo.</w:t>
      </w:r>
    </w:p>
    <w:p w14:paraId="401C8A76" w14:textId="77777777" w:rsidR="00F90BDC" w:rsidRDefault="00F90BDC"/>
    <w:p w14:paraId="21F89A26" w14:textId="77777777" w:rsidR="00F90BDC" w:rsidRDefault="00F90BDC">
      <w:r xmlns:w="http://schemas.openxmlformats.org/wordprocessingml/2006/main">
        <w:t xml:space="preserve">1. O Poder do Sigilo: A importância de honrar os desejos de Jesus Cristo e como isso pode nos ajudar em nossa jornada de fé.</w:t>
      </w:r>
    </w:p>
    <w:p w14:paraId="593E7001" w14:textId="77777777" w:rsidR="00F90BDC" w:rsidRDefault="00F90BDC"/>
    <w:p w14:paraId="4B5BCC26" w14:textId="77777777" w:rsidR="00F90BDC" w:rsidRDefault="00F90BDC">
      <w:r xmlns:w="http://schemas.openxmlformats.org/wordprocessingml/2006/main">
        <w:t xml:space="preserve">2. O Poder da Intimidade: Como o relacionamento especial de Jesus com seus discípulos revela a importância de um relacionamento pessoal com Deus.</w:t>
      </w:r>
    </w:p>
    <w:p w14:paraId="1BB3BC54" w14:textId="77777777" w:rsidR="00F90BDC" w:rsidRDefault="00F90BDC"/>
    <w:p w14:paraId="594C92EB" w14:textId="77777777" w:rsidR="00F90BDC" w:rsidRDefault="00F90BDC">
      <w:r xmlns:w="http://schemas.openxmlformats.org/wordprocessingml/2006/main">
        <w:t xml:space="preserve">1. Lucas 9:21 - Jesus os advertiu estritamente para não contarem isso a ninguém.</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6:6 - Mas quando você orar, entre no seu quarto, feche a porta e ore ao seu Pai que está em secreto.</w:t>
      </w:r>
    </w:p>
    <w:p w14:paraId="6AFBC13F" w14:textId="77777777" w:rsidR="00F90BDC" w:rsidRDefault="00F90BDC"/>
    <w:p w14:paraId="573176EF" w14:textId="77777777" w:rsidR="00F90BDC" w:rsidRDefault="00F90BDC">
      <w:r xmlns:w="http://schemas.openxmlformats.org/wordprocessingml/2006/main">
        <w:t xml:space="preserve">Marcos 3:13 E subiu ao monte e chamou aqueles que quis; e eles foram ter com ele.</w:t>
      </w:r>
    </w:p>
    <w:p w14:paraId="1FACA224" w14:textId="77777777" w:rsidR="00F90BDC" w:rsidRDefault="00F90BDC"/>
    <w:p w14:paraId="3CD50776" w14:textId="77777777" w:rsidR="00F90BDC" w:rsidRDefault="00F90BDC">
      <w:r xmlns:w="http://schemas.openxmlformats.org/wordprocessingml/2006/main">
        <w:t xml:space="preserve">Jesus chama seus seguidores para irem até ele no monte.</w:t>
      </w:r>
    </w:p>
    <w:p w14:paraId="538BFF2D" w14:textId="77777777" w:rsidR="00F90BDC" w:rsidRDefault="00F90BDC"/>
    <w:p w14:paraId="3CC93BDD" w14:textId="77777777" w:rsidR="00F90BDC" w:rsidRDefault="00F90BDC">
      <w:r xmlns:w="http://schemas.openxmlformats.org/wordprocessingml/2006/main">
        <w:t xml:space="preserve">1. O chamado de Jesus: Responder ao convite de Deus.</w:t>
      </w:r>
    </w:p>
    <w:p w14:paraId="0F0A50F3" w14:textId="77777777" w:rsidR="00F90BDC" w:rsidRDefault="00F90BDC"/>
    <w:p w14:paraId="19D02E94" w14:textId="77777777" w:rsidR="00F90BDC" w:rsidRDefault="00F90BDC">
      <w:r xmlns:w="http://schemas.openxmlformats.org/wordprocessingml/2006/main">
        <w:t xml:space="preserve">2. Reservar um tempo para estar com Jesus: A importância de buscar a Deus.</w:t>
      </w:r>
    </w:p>
    <w:p w14:paraId="6297B55C" w14:textId="77777777" w:rsidR="00F90BDC" w:rsidRDefault="00F90BDC"/>
    <w:p w14:paraId="71158334" w14:textId="77777777" w:rsidR="00F90BDC" w:rsidRDefault="00F90BDC">
      <w:r xmlns:w="http://schemas.openxmlformats.org/wordprocessingml/2006/main">
        <w:t xml:space="preserve">1. Lucas 5:16 ??? </w:t>
      </w:r>
      <w:r xmlns:w="http://schemas.openxmlformats.org/wordprocessingml/2006/main">
        <w:rPr>
          <w:rFonts w:ascii="맑은 고딕 Semilight" w:hAnsi="맑은 고딕 Semilight"/>
        </w:rPr>
        <w:t xml:space="preserve">Mas </w:t>
      </w:r>
      <w:r xmlns:w="http://schemas.openxmlformats.org/wordprocessingml/2006/main">
        <w:t xml:space="preserve">Jesus frequentemente se retirava para lugares solitários e orava.</w:t>
      </w:r>
    </w:p>
    <w:p w14:paraId="61575A99" w14:textId="77777777" w:rsidR="00F90BDC" w:rsidRDefault="00F90BDC"/>
    <w:p w14:paraId="6F3B9165" w14:textId="77777777" w:rsidR="00F90BDC" w:rsidRDefault="00F90BDC">
      <w:r xmlns:w="http://schemas.openxmlformats.org/wordprocessingml/2006/main">
        <w:t xml:space="preserve">2. Salmos 27:4 ??? </w:t>
      </w:r>
      <w:r xmlns:w="http://schemas.openxmlformats.org/wordprocessingml/2006/main">
        <w:rPr>
          <w:rFonts w:ascii="맑은 고딕 Semilight" w:hAnsi="맑은 고딕 Semilight"/>
        </w:rPr>
        <w:t xml:space="preserve">쏰 </w:t>
      </w:r>
      <w:r xmlns:w="http://schemas.openxmlformats.org/wordprocessingml/2006/main">
        <w:t xml:space="preserve">nada peço ao Senhor, só isso procuro: que eu possa habitar na casa do Senhor todos os dias da minha vida, para contemplar a beleza do Senhor e buscá-lo em seu templo.</w:t>
      </w:r>
    </w:p>
    <w:p w14:paraId="5B45CC85" w14:textId="77777777" w:rsidR="00F90BDC" w:rsidRDefault="00F90BDC"/>
    <w:p w14:paraId="1FC3FBD6" w14:textId="77777777" w:rsidR="00F90BDC" w:rsidRDefault="00F90BDC">
      <w:r xmlns:w="http://schemas.openxmlformats.org/wordprocessingml/2006/main">
        <w:t xml:space="preserve">Marcos 3:14 E ordenou doze para que estivessem com ele, e para os enviar a pregar,</w:t>
      </w:r>
    </w:p>
    <w:p w14:paraId="3CA0FB56" w14:textId="77777777" w:rsidR="00F90BDC" w:rsidRDefault="00F90BDC"/>
    <w:p w14:paraId="06D6EDBC" w14:textId="77777777" w:rsidR="00F90BDC" w:rsidRDefault="00F90BDC">
      <w:r xmlns:w="http://schemas.openxmlformats.org/wordprocessingml/2006/main">
        <w:t xml:space="preserve">A passagem fala sobre Jesus nomeando doze discípulos para acompanhá-lo e pregar.</w:t>
      </w:r>
    </w:p>
    <w:p w14:paraId="7E6AF074" w14:textId="77777777" w:rsidR="00F90BDC" w:rsidRDefault="00F90BDC"/>
    <w:p w14:paraId="679783F4" w14:textId="77777777" w:rsidR="00F90BDC" w:rsidRDefault="00F90BDC">
      <w:r xmlns:w="http://schemas.openxmlformats.org/wordprocessingml/2006/main">
        <w:t xml:space="preserve">1. O poder da comunhão cristã: como a unidade fortalece a fé</w:t>
      </w:r>
    </w:p>
    <w:p w14:paraId="3AAE248C" w14:textId="77777777" w:rsidR="00F90BDC" w:rsidRDefault="00F90BDC"/>
    <w:p w14:paraId="45BCE0D5" w14:textId="77777777" w:rsidR="00F90BDC" w:rsidRDefault="00F90BDC">
      <w:r xmlns:w="http://schemas.openxmlformats.org/wordprocessingml/2006/main">
        <w:t xml:space="preserve">2. O Chamado para Pregar: Um Estudo sobre a Grande Comissão</w:t>
      </w:r>
    </w:p>
    <w:p w14:paraId="7A0A1A46" w14:textId="77777777" w:rsidR="00F90BDC" w:rsidRDefault="00F90BDC"/>
    <w:p w14:paraId="709EF9E5" w14:textId="77777777" w:rsidR="00F90BDC" w:rsidRDefault="00F90BDC">
      <w:r xmlns:w="http://schemas.openxmlformats.org/wordprocessingml/2006/main">
        <w:t xml:space="preserve">1. Atos 1:8 - Mas você receberá poder quando o Espírito Santo descer sobre você; e ser-me-eis </w:t>
      </w:r>
      <w:r xmlns:w="http://schemas.openxmlformats.org/wordprocessingml/2006/main">
        <w:lastRenderedPageBreak xmlns:w="http://schemas.openxmlformats.org/wordprocessingml/2006/main"/>
      </w:r>
      <w:r xmlns:w="http://schemas.openxmlformats.org/wordprocessingml/2006/main">
        <w:t xml:space="preserve">testemunhas tanto em Jerusalém como em toda a Judéia e Samaria e até aos confins da terra.</w:t>
      </w:r>
    </w:p>
    <w:p w14:paraId="1DE5B9CF" w14:textId="77777777" w:rsidR="00F90BDC" w:rsidRDefault="00F90BDC"/>
    <w:p w14:paraId="1115F82B" w14:textId="77777777" w:rsidR="00F90BDC" w:rsidRDefault="00F90BDC">
      <w:r xmlns:w="http://schemas.openxmlformats.org/wordprocessingml/2006/main">
        <w:t xml:space="preserve">2. Mateus 28:19-20 - Portanto vão e façam discípulos de todas as nações, batizando-os em nome do Pai e do Filho e do Espírito Santo, e ensinando-os a obedecer a tudo o que vos ordenei. E certamente estarei sempre convosco, até ao fim dos tempos.</w:t>
      </w:r>
    </w:p>
    <w:p w14:paraId="12DE456B" w14:textId="77777777" w:rsidR="00F90BDC" w:rsidRDefault="00F90BDC"/>
    <w:p w14:paraId="7419CB65" w14:textId="77777777" w:rsidR="00F90BDC" w:rsidRDefault="00F90BDC">
      <w:r xmlns:w="http://schemas.openxmlformats.org/wordprocessingml/2006/main">
        <w:t xml:space="preserve">Marcos 3:15 E para ter poder para curar doenças e expulsar demônios:</w:t>
      </w:r>
    </w:p>
    <w:p w14:paraId="1C9CE45E" w14:textId="77777777" w:rsidR="00F90BDC" w:rsidRDefault="00F90BDC"/>
    <w:p w14:paraId="49F1BB98" w14:textId="77777777" w:rsidR="00F90BDC" w:rsidRDefault="00F90BDC">
      <w:r xmlns:w="http://schemas.openxmlformats.org/wordprocessingml/2006/main">
        <w:t xml:space="preserve">Jesus recebeu o poder de curar os enfermos e expulsar demônios.</w:t>
      </w:r>
    </w:p>
    <w:p w14:paraId="59B6A111" w14:textId="77777777" w:rsidR="00F90BDC" w:rsidRDefault="00F90BDC"/>
    <w:p w14:paraId="4E4DE3C3" w14:textId="77777777" w:rsidR="00F90BDC" w:rsidRDefault="00F90BDC">
      <w:r xmlns:w="http://schemas.openxmlformats.org/wordprocessingml/2006/main">
        <w:t xml:space="preserve">1. “O Poder Milagroso de Jesus: Como Receber Cura em Sua Vida”</w:t>
      </w:r>
    </w:p>
    <w:p w14:paraId="1D27A0D6" w14:textId="77777777" w:rsidR="00F90BDC" w:rsidRDefault="00F90BDC"/>
    <w:p w14:paraId="1451E1ED" w14:textId="77777777" w:rsidR="00F90BDC" w:rsidRDefault="00F90BDC">
      <w:r xmlns:w="http://schemas.openxmlformats.org/wordprocessingml/2006/main">
        <w:t xml:space="preserve">2. “A Autoridade de Jesus: Superando a Opressão Demoníaca”</w:t>
      </w:r>
    </w:p>
    <w:p w14:paraId="2454ECB5" w14:textId="77777777" w:rsidR="00F90BDC" w:rsidRDefault="00F90BDC"/>
    <w:p w14:paraId="6909AAA7" w14:textId="77777777" w:rsidR="00F90BDC" w:rsidRDefault="00F90BDC">
      <w:r xmlns:w="http://schemas.openxmlformats.org/wordprocessingml/2006/main">
        <w:t xml:space="preserve">1. Isaías 53:4-5 - Mas ele foi ferido pelas nossas transgressões, foi moído pelas nossas iniqüidades: o castigo que nos traz a paz estava sobre ele; e pelas suas pisaduras fomos sarados.</w:t>
      </w:r>
    </w:p>
    <w:p w14:paraId="32E4ACC6" w14:textId="77777777" w:rsidR="00F90BDC" w:rsidRDefault="00F90BDC"/>
    <w:p w14:paraId="09C4F52F" w14:textId="77777777" w:rsidR="00F90BDC" w:rsidRDefault="00F90BDC">
      <w:r xmlns:w="http://schemas.openxmlformats.org/wordprocessingml/2006/main">
        <w:t xml:space="preserve">2. Tiago 5:14-15 – Há alguém doente entre vocês? deixe-o chamar os presbíteros da igreja; e orem sobre ele, ungindo-o com óleo em nome do Senhor: E a oração da fé salvará o enfermo, e o Senhor o ressuscitará; e se ele cometeu pecados, eles serão perdoados.</w:t>
      </w:r>
    </w:p>
    <w:p w14:paraId="63FEC9F7" w14:textId="77777777" w:rsidR="00F90BDC" w:rsidRDefault="00F90BDC"/>
    <w:p w14:paraId="4096E3EB" w14:textId="77777777" w:rsidR="00F90BDC" w:rsidRDefault="00F90BDC">
      <w:r xmlns:w="http://schemas.openxmlformats.org/wordprocessingml/2006/main">
        <w:t xml:space="preserve">Marcos 3:16 E Simão chamou Pedro;</w:t>
      </w:r>
    </w:p>
    <w:p w14:paraId="77B28A61" w14:textId="77777777" w:rsidR="00F90BDC" w:rsidRDefault="00F90BDC"/>
    <w:p w14:paraId="1773AD8B" w14:textId="77777777" w:rsidR="00F90BDC" w:rsidRDefault="00F90BDC">
      <w:r xmlns:w="http://schemas.openxmlformats.org/wordprocessingml/2006/main">
        <w:t xml:space="preserve">Jesus designou os doze discípulos e deu a cada um deles um propósito especial. Ele também lhes deu novos nomes para significar a nova vida que levariam em Seu serviço.</w:t>
      </w:r>
    </w:p>
    <w:p w14:paraId="4BD55C2D" w14:textId="77777777" w:rsidR="00F90BDC" w:rsidRDefault="00F90BDC"/>
    <w:p w14:paraId="533E0A68" w14:textId="77777777" w:rsidR="00F90BDC" w:rsidRDefault="00F90BDC">
      <w:r xmlns:w="http://schemas.openxmlformats.org/wordprocessingml/2006/main">
        <w:t xml:space="preserve">1: Jesus nos chama a uma nova vida de serviço e nos dá forças para fazê-lo.</w:t>
      </w:r>
    </w:p>
    <w:p w14:paraId="0E220C61" w14:textId="77777777" w:rsidR="00F90BDC" w:rsidRDefault="00F90BDC"/>
    <w:p w14:paraId="4B419B7C" w14:textId="77777777" w:rsidR="00F90BDC" w:rsidRDefault="00F90BDC">
      <w:r xmlns:w="http://schemas.openxmlformats.org/wordprocessingml/2006/main">
        <w:t xml:space="preserve">2: Jesus nos proporciona um propósito e uma identidade únicos quando O seguimos.</w:t>
      </w:r>
    </w:p>
    <w:p w14:paraId="2EF6D15E" w14:textId="77777777" w:rsidR="00F90BDC" w:rsidRDefault="00F90BDC"/>
    <w:p w14:paraId="4DCADD83" w14:textId="77777777" w:rsidR="00F90BDC" w:rsidRDefault="00F90BDC">
      <w:r xmlns:w="http://schemas.openxmlformats.org/wordprocessingml/2006/main">
        <w:t xml:space="preserve">1: Lucas 6:13 - Jesus escolheu doze deles e os nomeou apóstolos.</w:t>
      </w:r>
    </w:p>
    <w:p w14:paraId="7AA0C6AC" w14:textId="77777777" w:rsidR="00F90BDC" w:rsidRDefault="00F90BDC"/>
    <w:p w14:paraId="04F2BDC2" w14:textId="77777777" w:rsidR="00F90BDC" w:rsidRDefault="00F90BDC">
      <w:r xmlns:w="http://schemas.openxmlformats.org/wordprocessingml/2006/main">
        <w:t xml:space="preserve">2: Romanos 8:29 - Para aqueles que Deus de antemão conheceu, ele também os predestinou para serem conformes à imagem de seu Filho.</w:t>
      </w:r>
    </w:p>
    <w:p w14:paraId="6F6665F5" w14:textId="77777777" w:rsidR="00F90BDC" w:rsidRDefault="00F90BDC"/>
    <w:p w14:paraId="466267D5" w14:textId="77777777" w:rsidR="00F90BDC" w:rsidRDefault="00F90BDC">
      <w:r xmlns:w="http://schemas.openxmlformats.org/wordprocessingml/2006/main">
        <w:t xml:space="preserve">Marcos 3:17 E Tiago, filho de Zebedeu, e João, irmão de Tiago; e ele os chamou de Boanerges, que é, Os filhos do trovão:</w:t>
      </w:r>
    </w:p>
    <w:p w14:paraId="48362BB9" w14:textId="77777777" w:rsidR="00F90BDC" w:rsidRDefault="00F90BDC"/>
    <w:p w14:paraId="61382DC6" w14:textId="77777777" w:rsidR="00F90BDC" w:rsidRDefault="00F90BDC">
      <w:r xmlns:w="http://schemas.openxmlformats.org/wordprocessingml/2006/main">
        <w:t xml:space="preserve">Jesus deu os nomes de Boanerges, que significa “filhos do trovão”, a Tiago e João, filhos de Zebedeu.</w:t>
      </w:r>
    </w:p>
    <w:p w14:paraId="4340EF67" w14:textId="77777777" w:rsidR="00F90BDC" w:rsidRDefault="00F90BDC"/>
    <w:p w14:paraId="2D2D2088" w14:textId="77777777" w:rsidR="00F90BDC" w:rsidRDefault="00F90BDC">
      <w:r xmlns:w="http://schemas.openxmlformats.org/wordprocessingml/2006/main">
        <w:t xml:space="preserve">1. Vivendo com uma fé estrondosa</w:t>
      </w:r>
    </w:p>
    <w:p w14:paraId="3745BA47" w14:textId="77777777" w:rsidR="00F90BDC" w:rsidRDefault="00F90BDC"/>
    <w:p w14:paraId="09080A77" w14:textId="77777777" w:rsidR="00F90BDC" w:rsidRDefault="00F90BDC">
      <w:r xmlns:w="http://schemas.openxmlformats.org/wordprocessingml/2006/main">
        <w:t xml:space="preserve">2. Reverberando o Impacto do Ministério</w:t>
      </w:r>
    </w:p>
    <w:p w14:paraId="14863473" w14:textId="77777777" w:rsidR="00F90BDC" w:rsidRDefault="00F90BDC"/>
    <w:p w14:paraId="7B96E29C" w14:textId="77777777" w:rsidR="00F90BDC" w:rsidRDefault="00F90BDC">
      <w:r xmlns:w="http://schemas.openxmlformats.org/wordprocessingml/2006/main">
        <w:t xml:space="preserve">1. Mateus 4:18-22 - Jesus chama Tiago e João para segui-lo</w:t>
      </w:r>
    </w:p>
    <w:p w14:paraId="66807BC5" w14:textId="77777777" w:rsidR="00F90BDC" w:rsidRDefault="00F90BDC"/>
    <w:p w14:paraId="6A193391" w14:textId="77777777" w:rsidR="00F90BDC" w:rsidRDefault="00F90BDC">
      <w:r xmlns:w="http://schemas.openxmlformats.org/wordprocessingml/2006/main">
        <w:t xml:space="preserve">2. Lucas 9:51-56 - Jesus fala sobre construir Seu reino com base na oração e no jejum</w:t>
      </w:r>
    </w:p>
    <w:p w14:paraId="63DC3D4E" w14:textId="77777777" w:rsidR="00F90BDC" w:rsidRDefault="00F90BDC"/>
    <w:p w14:paraId="1328CE4D" w14:textId="77777777" w:rsidR="00F90BDC" w:rsidRDefault="00F90BDC">
      <w:r xmlns:w="http://schemas.openxmlformats.org/wordprocessingml/2006/main">
        <w:t xml:space="preserve">Marcos 3:18 E André, e Filipe, e Bartolomeu, e Mateus, e Tomé, e Tiago, filho de Alfeu, e Tadeu, e Simão, o cananeu,</w:t>
      </w:r>
    </w:p>
    <w:p w14:paraId="1F7F2835" w14:textId="77777777" w:rsidR="00F90BDC" w:rsidRDefault="00F90BDC"/>
    <w:p w14:paraId="6C3630A0" w14:textId="77777777" w:rsidR="00F90BDC" w:rsidRDefault="00F90BDC">
      <w:r xmlns:w="http://schemas.openxmlformats.org/wordprocessingml/2006/main">
        <w:t xml:space="preserve">Jesus nomeou 12 discípulos para espalhar Seu evangelho.</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escolheu pessoas comuns para fazer coisas extraordinárias.</w:t>
      </w:r>
    </w:p>
    <w:p w14:paraId="13D53D9E" w14:textId="77777777" w:rsidR="00F90BDC" w:rsidRDefault="00F90BDC"/>
    <w:p w14:paraId="76A98334" w14:textId="77777777" w:rsidR="00F90BDC" w:rsidRDefault="00F90BDC">
      <w:r xmlns:w="http://schemas.openxmlformats.org/wordprocessingml/2006/main">
        <w:t xml:space="preserve">2: O poder do amor de Jesus é incomparável.</w:t>
      </w:r>
    </w:p>
    <w:p w14:paraId="601B538E" w14:textId="77777777" w:rsidR="00F90BDC" w:rsidRDefault="00F90BDC"/>
    <w:p w14:paraId="13615D8F" w14:textId="77777777" w:rsidR="00F90BDC" w:rsidRDefault="00F90BDC">
      <w:r xmlns:w="http://schemas.openxmlformats.org/wordprocessingml/2006/main">
        <w:t xml:space="preserve">1: Lucas 6:13-16 - Jesus nomeou 12 apóstolos e os escolheu entre as pessoas comuns.</w:t>
      </w:r>
    </w:p>
    <w:p w14:paraId="194EEACD" w14:textId="77777777" w:rsidR="00F90BDC" w:rsidRDefault="00F90BDC"/>
    <w:p w14:paraId="039288A0" w14:textId="77777777" w:rsidR="00F90BDC" w:rsidRDefault="00F90BDC">
      <w:r xmlns:w="http://schemas.openxmlformats.org/wordprocessingml/2006/main">
        <w:t xml:space="preserve">2: João 15:13 - Jesus dá aos Seus seguidores o poder de fazer coisas extraordinárias através do Seu amor incomparável.</w:t>
      </w:r>
    </w:p>
    <w:p w14:paraId="279026E9" w14:textId="77777777" w:rsidR="00F90BDC" w:rsidRDefault="00F90BDC"/>
    <w:p w14:paraId="603188BE" w14:textId="77777777" w:rsidR="00F90BDC" w:rsidRDefault="00F90BDC">
      <w:r xmlns:w="http://schemas.openxmlformats.org/wordprocessingml/2006/main">
        <w:t xml:space="preserve">Marcos 3:19 E Judas Iscariotes, que também o traiu; e entraram numa casa.</w:t>
      </w:r>
    </w:p>
    <w:p w14:paraId="6757C187" w14:textId="77777777" w:rsidR="00F90BDC" w:rsidRDefault="00F90BDC"/>
    <w:p w14:paraId="2CA85673" w14:textId="77777777" w:rsidR="00F90BDC" w:rsidRDefault="00F90BDC">
      <w:r xmlns:w="http://schemas.openxmlformats.org/wordprocessingml/2006/main">
        <w:t xml:space="preserve">Jesus e seus discípulos foram para uma casa com Judas Iscariotes, que o havia traído.</w:t>
      </w:r>
    </w:p>
    <w:p w14:paraId="51093DA9" w14:textId="77777777" w:rsidR="00F90BDC" w:rsidRDefault="00F90BDC"/>
    <w:p w14:paraId="6A8F6BF6" w14:textId="77777777" w:rsidR="00F90BDC" w:rsidRDefault="00F90BDC">
      <w:r xmlns:w="http://schemas.openxmlformats.org/wordprocessingml/2006/main">
        <w:t xml:space="preserve">1. O Poder da Traição – Como Evitar e Superar a Traição</w:t>
      </w:r>
    </w:p>
    <w:p w14:paraId="1B2DA7F7" w14:textId="77777777" w:rsidR="00F90BDC" w:rsidRDefault="00F90BDC"/>
    <w:p w14:paraId="41918247" w14:textId="77777777" w:rsidR="00F90BDC" w:rsidRDefault="00F90BDC">
      <w:r xmlns:w="http://schemas.openxmlformats.org/wordprocessingml/2006/main">
        <w:t xml:space="preserve">2. A Redenção de Judas Iscariotes – A Graça e o Perdão de Deus</w:t>
      </w:r>
    </w:p>
    <w:p w14:paraId="063FA594" w14:textId="77777777" w:rsidR="00F90BDC" w:rsidRDefault="00F90BDC"/>
    <w:p w14:paraId="52BFD2B1" w14:textId="77777777" w:rsidR="00F90BDC" w:rsidRDefault="00F90BDC">
      <w:r xmlns:w="http://schemas.openxmlformats.org/wordprocessingml/2006/main">
        <w:t xml:space="preserve">1. Mateus 26:14-16 - O conhecimento de Jesus sobre a traição de Judas</w:t>
      </w:r>
    </w:p>
    <w:p w14:paraId="2402A56C" w14:textId="77777777" w:rsidR="00F90BDC" w:rsidRDefault="00F90BDC"/>
    <w:p w14:paraId="1490E0E7" w14:textId="77777777" w:rsidR="00F90BDC" w:rsidRDefault="00F90BDC">
      <w:r xmlns:w="http://schemas.openxmlformats.org/wordprocessingml/2006/main">
        <w:t xml:space="preserve">2. Salmo 41:9 – Traição de um amigo próximo</w:t>
      </w:r>
    </w:p>
    <w:p w14:paraId="1510A808" w14:textId="77777777" w:rsidR="00F90BDC" w:rsidRDefault="00F90BDC"/>
    <w:p w14:paraId="3B0AF188" w14:textId="77777777" w:rsidR="00F90BDC" w:rsidRDefault="00F90BDC">
      <w:r xmlns:w="http://schemas.openxmlformats.org/wordprocessingml/2006/main">
        <w:t xml:space="preserve">Marcos 3:20 E a multidão tornou a reunir-se, de modo que nem sequer podiam comer pão.</w:t>
      </w:r>
    </w:p>
    <w:p w14:paraId="2DE0B1D8" w14:textId="77777777" w:rsidR="00F90BDC" w:rsidRDefault="00F90BDC"/>
    <w:p w14:paraId="2013713B" w14:textId="77777777" w:rsidR="00F90BDC" w:rsidRDefault="00F90BDC">
      <w:r xmlns:w="http://schemas.openxmlformats.org/wordprocessingml/2006/main">
        <w:t xml:space="preserve">Uma grande multidão se reuniu para ouvir Jesus ensinar e ficou tanto tempo que não teve tempo de comer.</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importância de ouvir Jesus: por que precisamos reservar tempo para o que é mais importante</w:t>
      </w:r>
    </w:p>
    <w:p w14:paraId="56ED97CD" w14:textId="77777777" w:rsidR="00F90BDC" w:rsidRDefault="00F90BDC"/>
    <w:p w14:paraId="73E5764D" w14:textId="77777777" w:rsidR="00F90BDC" w:rsidRDefault="00F90BDC">
      <w:r xmlns:w="http://schemas.openxmlformats.org/wordprocessingml/2006/main">
        <w:t xml:space="preserve">2. Jesus nos alimenta com sua palavra: como nutrir nossas almas com as Escrituras</w:t>
      </w:r>
    </w:p>
    <w:p w14:paraId="44F85837" w14:textId="77777777" w:rsidR="00F90BDC" w:rsidRDefault="00F90BDC"/>
    <w:p w14:paraId="065D13B8" w14:textId="77777777" w:rsidR="00F90BDC" w:rsidRDefault="00F90BDC">
      <w:r xmlns:w="http://schemas.openxmlformats.org/wordprocessingml/2006/main">
        <w:t xml:space="preserve">1. Hebreus 4:12 Porque a palavra de Deus é viva e eficaz, mais cortante do que qualquer espada de dois gumes, e penetra até dividir alma e espírito, juntas e medulas, e discerne os pensamentos e intenções do coração.</w:t>
      </w:r>
    </w:p>
    <w:p w14:paraId="3BCA363D" w14:textId="77777777" w:rsidR="00F90BDC" w:rsidRDefault="00F90BDC"/>
    <w:p w14:paraId="578F8512" w14:textId="77777777" w:rsidR="00F90BDC" w:rsidRDefault="00F90BDC">
      <w:r xmlns:w="http://schemas.openxmlformats.org/wordprocessingml/2006/main">
        <w:t xml:space="preserve">2. Filipenses 4:19 E meu Deus suprirá todas as suas necessidades de acordo com suas riquezas na glória em Cristo Jesus.</w:t>
      </w:r>
    </w:p>
    <w:p w14:paraId="37F0E53F" w14:textId="77777777" w:rsidR="00F90BDC" w:rsidRDefault="00F90BDC"/>
    <w:p w14:paraId="2F977655" w14:textId="77777777" w:rsidR="00F90BDC" w:rsidRDefault="00F90BDC">
      <w:r xmlns:w="http://schemas.openxmlformats.org/wordprocessingml/2006/main">
        <w:t xml:space="preserve">Marcos 3:21 E quando seus amigos souberam disso, saíram para prendê-lo, porque diziam: Ele está fora de si.</w:t>
      </w:r>
    </w:p>
    <w:p w14:paraId="60A3698D" w14:textId="77777777" w:rsidR="00F90BDC" w:rsidRDefault="00F90BDC"/>
    <w:p w14:paraId="78153BC8" w14:textId="77777777" w:rsidR="00F90BDC" w:rsidRDefault="00F90BDC">
      <w:r xmlns:w="http://schemas.openxmlformats.org/wordprocessingml/2006/main">
        <w:t xml:space="preserve">Os amigos de Jesus pensaram que ele estava louco.</w:t>
      </w:r>
    </w:p>
    <w:p w14:paraId="61A367A2" w14:textId="77777777" w:rsidR="00F90BDC" w:rsidRDefault="00F90BDC"/>
    <w:p w14:paraId="54CB94FB" w14:textId="77777777" w:rsidR="00F90BDC" w:rsidRDefault="00F90BDC">
      <w:r xmlns:w="http://schemas.openxmlformats.org/wordprocessingml/2006/main">
        <w:t xml:space="preserve">1: Não devemos julgar os outros muito rapidamente, mas sim tentar compreender as suas ações.</w:t>
      </w:r>
    </w:p>
    <w:p w14:paraId="211F46F0" w14:textId="77777777" w:rsidR="00F90BDC" w:rsidRDefault="00F90BDC"/>
    <w:p w14:paraId="47F1324A" w14:textId="77777777" w:rsidR="00F90BDC" w:rsidRDefault="00F90BDC">
      <w:r xmlns:w="http://schemas.openxmlformats.org/wordprocessingml/2006/main">
        <w:t xml:space="preserve">2: Devemos ter cuidado para não permitir que nossas emoções nos levem a tomar decisões precipitadas.</w:t>
      </w:r>
    </w:p>
    <w:p w14:paraId="0B231734" w14:textId="77777777" w:rsidR="00F90BDC" w:rsidRDefault="00F90BDC"/>
    <w:p w14:paraId="5C3DE2F5" w14:textId="77777777" w:rsidR="00F90BDC" w:rsidRDefault="00F90BDC">
      <w:r xmlns:w="http://schemas.openxmlformats.org/wordprocessingml/2006/main">
        <w:t xml:space="preserve">1: Tiago 4:11-12 - "Não falem mal uns dos outros, irmãos. Aquele que fala contra um irmão ou julga seu irmão, fala mal contra a lei e julga a lei. Mas se você julgar a lei, você não é um cumpridor da lei, mas um juiz”.</w:t>
      </w:r>
    </w:p>
    <w:p w14:paraId="4D38AC44" w14:textId="77777777" w:rsidR="00F90BDC" w:rsidRDefault="00F90BDC"/>
    <w:p w14:paraId="12358FB0" w14:textId="77777777" w:rsidR="00F90BDC" w:rsidRDefault="00F90BDC">
      <w:r xmlns:w="http://schemas.openxmlformats.org/wordprocessingml/2006/main">
        <w:t xml:space="preserve">2: Mateus 7:1-2 - “Não julgueis, para que não sejais julgados. Pois com o julgamento que pronunciardes sereis julgados, e com a medida que usardes vos será medido.”</w:t>
      </w:r>
    </w:p>
    <w:p w14:paraId="2BD60464" w14:textId="77777777" w:rsidR="00F90BDC" w:rsidRDefault="00F90BDC"/>
    <w:p w14:paraId="4C7345AC" w14:textId="77777777" w:rsidR="00F90BDC" w:rsidRDefault="00F90BDC">
      <w:r xmlns:w="http://schemas.openxmlformats.org/wordprocessingml/2006/main">
        <w:t xml:space="preserve">Marcos 3:22 E os escribas que desceram de Jerusalém disseram: Ele tem Belzebu, e pelo </w:t>
      </w:r>
      <w:r xmlns:w="http://schemas.openxmlformats.org/wordprocessingml/2006/main">
        <w:lastRenderedPageBreak xmlns:w="http://schemas.openxmlformats.org/wordprocessingml/2006/main"/>
      </w:r>
      <w:r xmlns:w="http://schemas.openxmlformats.org/wordprocessingml/2006/main">
        <w:t xml:space="preserve">príncipe dos demônios expulsa demônios.</w:t>
      </w:r>
    </w:p>
    <w:p w14:paraId="7D44AD0D" w14:textId="77777777" w:rsidR="00F90BDC" w:rsidRDefault="00F90BDC"/>
    <w:p w14:paraId="4EAFB632" w14:textId="77777777" w:rsidR="00F90BDC" w:rsidRDefault="00F90BDC">
      <w:r xmlns:w="http://schemas.openxmlformats.org/wordprocessingml/2006/main">
        <w:t xml:space="preserve">Os escribas de Jerusalém acusaram Jesus de usar Belzebu, o príncipe dos demônios, para expulsar demônios.</w:t>
      </w:r>
    </w:p>
    <w:p w14:paraId="45ED7A59" w14:textId="77777777" w:rsidR="00F90BDC" w:rsidRDefault="00F90BDC"/>
    <w:p w14:paraId="427B8E89" w14:textId="77777777" w:rsidR="00F90BDC" w:rsidRDefault="00F90BDC">
      <w:r xmlns:w="http://schemas.openxmlformats.org/wordprocessingml/2006/main">
        <w:t xml:space="preserve">1. Jesus não é do diabo, mas de Deus, e todo o seu poder vem de Deus.</w:t>
      </w:r>
    </w:p>
    <w:p w14:paraId="1917EE52" w14:textId="77777777" w:rsidR="00F90BDC" w:rsidRDefault="00F90BDC"/>
    <w:p w14:paraId="461E7D61" w14:textId="77777777" w:rsidR="00F90BDC" w:rsidRDefault="00F90BDC">
      <w:r xmlns:w="http://schemas.openxmlformats.org/wordprocessingml/2006/main">
        <w:t xml:space="preserve">2. As nossas palavras e ações devem sempre refletir o amor de Jesus, e não as acusações do mundo.</w:t>
      </w:r>
    </w:p>
    <w:p w14:paraId="1ABCD7EB" w14:textId="77777777" w:rsidR="00F90BDC" w:rsidRDefault="00F90BDC"/>
    <w:p w14:paraId="59B41881" w14:textId="77777777" w:rsidR="00F90BDC" w:rsidRDefault="00F90BDC">
      <w:r xmlns:w="http://schemas.openxmlformats.org/wordprocessingml/2006/main">
        <w:t xml:space="preserve">1. Mateus 12:28-29 - ? </w:t>
      </w:r>
      <w:r xmlns:w="http://schemas.openxmlformats.org/wordprocessingml/2006/main">
        <w:rPr>
          <w:rFonts w:ascii="맑은 고딕 Semilight" w:hAnsi="맑은 고딕 Semilight"/>
        </w:rPr>
        <w:t xml:space="preserve">Mas </w:t>
      </w:r>
      <w:r xmlns:w="http://schemas.openxmlformats.org/wordprocessingml/2006/main">
        <w:t xml:space="preserve">se eu expulso os demônios pelo Espírito de Deus, então é chegado a vós o reino de Deus. Ou então como alguém pode entrar num homem forte? </w:t>
      </w:r>
      <w:r xmlns:w="http://schemas.openxmlformats.org/wordprocessingml/2006/main">
        <w:rPr>
          <w:rFonts w:ascii="맑은 고딕 Semilight" w:hAnsi="맑은 고딕 Semilight"/>
        </w:rPr>
        <w:t xml:space="preserve">casa </w:t>
      </w:r>
      <w:r xmlns:w="http://schemas.openxmlformats.org/wordprocessingml/2006/main">
        <w:t xml:space="preserve">, e roubar-lhe-á os bens, se primeiro não amarrar o homem forte? e então ele vai estragar sua casa.</w:t>
      </w:r>
    </w:p>
    <w:p w14:paraId="6D1CE74D" w14:textId="77777777" w:rsidR="00F90BDC" w:rsidRDefault="00F90BDC"/>
    <w:p w14:paraId="08E25808" w14:textId="77777777" w:rsidR="00F90BDC" w:rsidRDefault="00F90BDC">
      <w:r xmlns:w="http://schemas.openxmlformats.org/wordprocessingml/2006/main">
        <w:t xml:space="preserve">2. João 10:30 - ? </w:t>
      </w:r>
      <w:r xmlns:w="http://schemas.openxmlformats.org/wordprocessingml/2006/main">
        <w:rPr>
          <w:rFonts w:ascii="맑은 고딕 Semilight" w:hAnsi="맑은 고딕 Semilight"/>
        </w:rPr>
        <w:t xml:space="preserve">쏧 </w:t>
      </w:r>
      <w:r xmlns:w="http://schemas.openxmlformats.org/wordprocessingml/2006/main">
        <w:t xml:space="preserve">e meu pai são um.</w:t>
      </w:r>
    </w:p>
    <w:p w14:paraId="6E57E37A" w14:textId="77777777" w:rsidR="00F90BDC" w:rsidRDefault="00F90BDC"/>
    <w:p w14:paraId="3CBE9E7B" w14:textId="77777777" w:rsidR="00F90BDC" w:rsidRDefault="00F90BDC">
      <w:r xmlns:w="http://schemas.openxmlformats.org/wordprocessingml/2006/main">
        <w:t xml:space="preserve">Marcos 3:23 E, chamando-os a si, disse-lhes por parábolas: Como pode Satanás expulsar Satanás?</w:t>
      </w:r>
    </w:p>
    <w:p w14:paraId="77D2A288" w14:textId="77777777" w:rsidR="00F90BDC" w:rsidRDefault="00F90BDC"/>
    <w:p w14:paraId="66B2310B" w14:textId="77777777" w:rsidR="00F90BDC" w:rsidRDefault="00F90BDC">
      <w:r xmlns:w="http://schemas.openxmlformats.org/wordprocessingml/2006/main">
        <w:t xml:space="preserve">Jesus perguntou aos seus discípulos como Satanás poderia expulsar Satanás na forma de uma parábola.</w:t>
      </w:r>
    </w:p>
    <w:p w14:paraId="5D1053BA" w14:textId="77777777" w:rsidR="00F90BDC" w:rsidRDefault="00F90BDC"/>
    <w:p w14:paraId="5668F384" w14:textId="77777777" w:rsidR="00F90BDC" w:rsidRDefault="00F90BDC">
      <w:r xmlns:w="http://schemas.openxmlformats.org/wordprocessingml/2006/main">
        <w:t xml:space="preserve">1. O poder de Jesus: como ele comanda Satanás</w:t>
      </w:r>
    </w:p>
    <w:p w14:paraId="1352ECD7" w14:textId="77777777" w:rsidR="00F90BDC" w:rsidRDefault="00F90BDC"/>
    <w:p w14:paraId="6F54BE6F" w14:textId="77777777" w:rsidR="00F90BDC" w:rsidRDefault="00F90BDC">
      <w:r xmlns:w="http://schemas.openxmlformats.org/wordprocessingml/2006/main">
        <w:t xml:space="preserve">2. Autoridade de Deus: Satanás não é todo-poderoso</w:t>
      </w:r>
    </w:p>
    <w:p w14:paraId="211A895C" w14:textId="77777777" w:rsidR="00F90BDC" w:rsidRDefault="00F90BDC"/>
    <w:p w14:paraId="12144A98" w14:textId="77777777" w:rsidR="00F90BDC" w:rsidRDefault="00F90BDC">
      <w:r xmlns:w="http://schemas.openxmlformats.org/wordprocessingml/2006/main">
        <w:t xml:space="preserve">1. Mateus 12:25-29 - O poder de Jesus para expulsar demônios</w:t>
      </w:r>
    </w:p>
    <w:p w14:paraId="2F7E573A" w14:textId="77777777" w:rsidR="00F90BDC" w:rsidRDefault="00F90BDC"/>
    <w:p w14:paraId="1CE513C7" w14:textId="77777777" w:rsidR="00F90BDC" w:rsidRDefault="00F90BDC">
      <w:r xmlns:w="http://schemas.openxmlformats.org/wordprocessingml/2006/main">
        <w:t xml:space="preserve">2. 1 João 3:8 - A derrota final de Satanás por Jesus</w:t>
      </w:r>
    </w:p>
    <w:p w14:paraId="1B348C9E" w14:textId="77777777" w:rsidR="00F90BDC" w:rsidRDefault="00F90BDC"/>
    <w:p w14:paraId="4A033C46" w14:textId="77777777" w:rsidR="00F90BDC" w:rsidRDefault="00F90BDC">
      <w:r xmlns:w="http://schemas.openxmlformats.org/wordprocessingml/2006/main">
        <w:t xml:space="preserve">Marcos 3:24 E se um reino estiver dividido contra si mesmo, esse reino não poderá subsistir.</w:t>
      </w:r>
    </w:p>
    <w:p w14:paraId="792C3014" w14:textId="77777777" w:rsidR="00F90BDC" w:rsidRDefault="00F90BDC"/>
    <w:p w14:paraId="2F3D69A0" w14:textId="77777777" w:rsidR="00F90BDC" w:rsidRDefault="00F90BDC">
      <w:r xmlns:w="http://schemas.openxmlformats.org/wordprocessingml/2006/main">
        <w:t xml:space="preserve">Jesus ensina que um reino dividido contra si mesmo não pode subsistir.</w:t>
      </w:r>
    </w:p>
    <w:p w14:paraId="6209EA6D" w14:textId="77777777" w:rsidR="00F90BDC" w:rsidRDefault="00F90BDC"/>
    <w:p w14:paraId="3173467E" w14:textId="77777777" w:rsidR="00F90BDC" w:rsidRDefault="00F90BDC">
      <w:r xmlns:w="http://schemas.openxmlformats.org/wordprocessingml/2006/main">
        <w:t xml:space="preserve">1. Unidade no Reino de Deus</w:t>
      </w:r>
    </w:p>
    <w:p w14:paraId="2E642305" w14:textId="77777777" w:rsidR="00F90BDC" w:rsidRDefault="00F90BDC"/>
    <w:p w14:paraId="52A04916" w14:textId="77777777" w:rsidR="00F90BDC" w:rsidRDefault="00F90BDC">
      <w:r xmlns:w="http://schemas.openxmlformats.org/wordprocessingml/2006/main">
        <w:t xml:space="preserve">2. O perigo da divisão</w:t>
      </w:r>
    </w:p>
    <w:p w14:paraId="6A20BBC3" w14:textId="77777777" w:rsidR="00F90BDC" w:rsidRDefault="00F90BDC"/>
    <w:p w14:paraId="04D021D4" w14:textId="77777777" w:rsidR="00F90BDC" w:rsidRDefault="00F90BDC">
      <w:r xmlns:w="http://schemas.openxmlformats.org/wordprocessingml/2006/main">
        <w:t xml:space="preserve">1. Efésios 4:3 - “Fazendo todo esforço para manter a unidade do Espírito pelo vínculo da paz”.</w:t>
      </w:r>
    </w:p>
    <w:p w14:paraId="3FAE6A67" w14:textId="77777777" w:rsidR="00F90BDC" w:rsidRDefault="00F90BDC"/>
    <w:p w14:paraId="2134C796" w14:textId="77777777" w:rsidR="00F90BDC" w:rsidRDefault="00F90BDC">
      <w:r xmlns:w="http://schemas.openxmlformats.org/wordprocessingml/2006/main">
        <w:t xml:space="preserve">2. 1 Coríntios 1:10 - “Apelo a vocês, irmãos e irmãs, em nome de nosso Senhor Jesus Cristo, que todos vocês concordem uns com os outros no que dizem e que não haja divisões entre vocês, mas que você estará perfeitamente unido em mente e pensamento."</w:t>
      </w:r>
    </w:p>
    <w:p w14:paraId="00D99AFD" w14:textId="77777777" w:rsidR="00F90BDC" w:rsidRDefault="00F90BDC"/>
    <w:p w14:paraId="371B990D" w14:textId="77777777" w:rsidR="00F90BDC" w:rsidRDefault="00F90BDC">
      <w:r xmlns:w="http://schemas.openxmlformats.org/wordprocessingml/2006/main">
        <w:t xml:space="preserve">Marcos 3:25 E se uma casa estiver dividida contra si mesma, essa casa não poderá subsistir.</w:t>
      </w:r>
    </w:p>
    <w:p w14:paraId="38CB69F5" w14:textId="77777777" w:rsidR="00F90BDC" w:rsidRDefault="00F90BDC"/>
    <w:p w14:paraId="6EAC9FF6" w14:textId="77777777" w:rsidR="00F90BDC" w:rsidRDefault="00F90BDC">
      <w:r xmlns:w="http://schemas.openxmlformats.org/wordprocessingml/2006/main">
        <w:t xml:space="preserve">Este versículo explica que uma casa dividida não pode subsistir, enfatizando a importância da unidade.</w:t>
      </w:r>
    </w:p>
    <w:p w14:paraId="6F8196E7" w14:textId="77777777" w:rsidR="00F90BDC" w:rsidRDefault="00F90BDC"/>
    <w:p w14:paraId="5987038B" w14:textId="77777777" w:rsidR="00F90BDC" w:rsidRDefault="00F90BDC">
      <w:r xmlns:w="http://schemas.openxmlformats.org/wordprocessingml/2006/main">
        <w:t xml:space="preserve">1. “Uma Casa Unida: A Importância da Unidade,”</w:t>
      </w:r>
    </w:p>
    <w:p w14:paraId="2B9FCD6E" w14:textId="77777777" w:rsidR="00F90BDC" w:rsidRDefault="00F90BDC"/>
    <w:p w14:paraId="2C98B7F3" w14:textId="77777777" w:rsidR="00F90BDC" w:rsidRDefault="00F90BDC">
      <w:r xmlns:w="http://schemas.openxmlformats.org/wordprocessingml/2006/main">
        <w:t xml:space="preserve">2. "Permanecer Firme: Como Unir Quando Dividido."</w:t>
      </w:r>
    </w:p>
    <w:p w14:paraId="79D5A796" w14:textId="77777777" w:rsidR="00F90BDC" w:rsidRDefault="00F90BDC"/>
    <w:p w14:paraId="148B1C2E" w14:textId="77777777" w:rsidR="00F90BDC" w:rsidRDefault="00F90BDC">
      <w:r xmlns:w="http://schemas.openxmlformats.org/wordprocessingml/2006/main">
        <w:t xml:space="preserve">1. Salmos 133:1 – “Eis que quão bom e quão agradável é que os irmãos vivam juntos em unidade!”</w:t>
      </w:r>
    </w:p>
    <w:p w14:paraId="37C4DFC3" w14:textId="77777777" w:rsidR="00F90BDC" w:rsidRDefault="00F90BDC"/>
    <w:p w14:paraId="16C90785" w14:textId="77777777" w:rsidR="00F90BDC" w:rsidRDefault="00F90BDC">
      <w:r xmlns:w="http://schemas.openxmlformats.org/wordprocessingml/2006/main">
        <w:t xml:space="preserve">2. Efésios 4:3 – “Esforçando-nos por guardar a unidade do Espírito pelo vínculo da paz”.</w:t>
      </w:r>
    </w:p>
    <w:p w14:paraId="39323E53" w14:textId="77777777" w:rsidR="00F90BDC" w:rsidRDefault="00F90BDC"/>
    <w:p w14:paraId="578DDB28" w14:textId="77777777" w:rsidR="00F90BDC" w:rsidRDefault="00F90BDC">
      <w:r xmlns:w="http://schemas.openxmlformats.org/wordprocessingml/2006/main">
        <w:t xml:space="preserve">Marcos 3:26 E se Satanás se levantar contra si mesmo e se dividir, não poderá subsistir, mas terá um fim.</w:t>
      </w:r>
    </w:p>
    <w:p w14:paraId="781D61AC" w14:textId="77777777" w:rsidR="00F90BDC" w:rsidRDefault="00F90BDC"/>
    <w:p w14:paraId="1A390304" w14:textId="77777777" w:rsidR="00F90BDC" w:rsidRDefault="00F90BDC">
      <w:r xmlns:w="http://schemas.openxmlformats.org/wordprocessingml/2006/main">
        <w:t xml:space="preserve">Satanás não pode resistir quando está dividido contra si mesmo.</w:t>
      </w:r>
    </w:p>
    <w:p w14:paraId="183569ED" w14:textId="77777777" w:rsidR="00F90BDC" w:rsidRDefault="00F90BDC"/>
    <w:p w14:paraId="542D68C9" w14:textId="77777777" w:rsidR="00F90BDC" w:rsidRDefault="00F90BDC">
      <w:r xmlns:w="http://schemas.openxmlformats.org/wordprocessingml/2006/main">
        <w:t xml:space="preserve">1: Quando estamos divididos, somos fracos. Podemos ser fortes se estivermos juntos.</w:t>
      </w:r>
    </w:p>
    <w:p w14:paraId="6D19CFFE" w14:textId="77777777" w:rsidR="00F90BDC" w:rsidRDefault="00F90BDC"/>
    <w:p w14:paraId="124D2F79" w14:textId="77777777" w:rsidR="00F90BDC" w:rsidRDefault="00F90BDC">
      <w:r xmlns:w="http://schemas.openxmlformats.org/wordprocessingml/2006/main">
        <w:t xml:space="preserve">2: Podemos derrotar os poderes do mal se estivermos unidos em nossa fé e dedicação a Deus.</w:t>
      </w:r>
    </w:p>
    <w:p w14:paraId="3622F386" w14:textId="77777777" w:rsidR="00F90BDC" w:rsidRDefault="00F90BDC"/>
    <w:p w14:paraId="75E528DA" w14:textId="77777777" w:rsidR="00F90BDC" w:rsidRDefault="00F90BDC">
      <w:r xmlns:w="http://schemas.openxmlformats.org/wordprocessingml/2006/main">
        <w:t xml:space="preserve">1: Efésios 6:11-12 - ? Vistam </w:t>
      </w:r>
      <w:r xmlns:w="http://schemas.openxmlformats.org/wordprocessingml/2006/main">
        <w:rPr>
          <w:rFonts w:ascii="맑은 고딕 Semilight" w:hAnsi="맑은 고딕 Semilight"/>
        </w:rPr>
        <w:t xml:space="preserve">- </w:t>
      </w:r>
      <w:r xmlns:w="http://schemas.openxmlformats.org/wordprocessingml/2006/main">
        <w:t xml:space="preserve">se com toda a armadura de Deus, para que possam resistir às ciladas do diabo. Pois não lutamos contra a carne e o sangue, mas contra os governantes, contra as autoridades, contra os poderes cósmicos sobre esta escuridão presente, contra as forças espirituais do mal nos lugares celestiais.</w:t>
      </w:r>
    </w:p>
    <w:p w14:paraId="735D36D7" w14:textId="77777777" w:rsidR="00F90BDC" w:rsidRDefault="00F90BDC"/>
    <w:p w14:paraId="5A0DDBDA" w14:textId="77777777" w:rsidR="00F90BDC" w:rsidRDefault="00F90BDC">
      <w:r xmlns:w="http://schemas.openxmlformats.org/wordprocessingml/2006/main">
        <w:t xml:space="preserve">2: Gálatas 5:22-23 - ? </w:t>
      </w:r>
      <w:r xmlns:w="http://schemas.openxmlformats.org/wordprocessingml/2006/main">
        <w:rPr>
          <w:rFonts w:ascii="맑은 고딕 Semilight" w:hAnsi="맑은 고딕 Semilight"/>
        </w:rPr>
        <w:t xml:space="preserve">Mas </w:t>
      </w:r>
      <w:r xmlns:w="http://schemas.openxmlformats.org/wordprocessingml/2006/main">
        <w:t xml:space="preserve">o fruto do Espírito é amor, alegria, paz, longanimidade, benignidade, bondade, fidelidade, mansidão, domínio próprio; Contra tais coisas não há lei.??</w:t>
      </w:r>
    </w:p>
    <w:p w14:paraId="60B81CE0" w14:textId="77777777" w:rsidR="00F90BDC" w:rsidRDefault="00F90BDC"/>
    <w:p w14:paraId="12389FAF" w14:textId="77777777" w:rsidR="00F90BDC" w:rsidRDefault="00F90BDC">
      <w:r xmlns:w="http://schemas.openxmlformats.org/wordprocessingml/2006/main">
        <w:t xml:space="preserve">Marcos 3:27 Ninguém pode entrar na casa do valente e roubar-lhe os bens, sem primeiro amarrar o valente; e então ele estragará sua casa.</w:t>
      </w:r>
    </w:p>
    <w:p w14:paraId="2152BC0A" w14:textId="77777777" w:rsidR="00F90BDC" w:rsidRDefault="00F90BDC"/>
    <w:p w14:paraId="7E049FB3" w14:textId="77777777" w:rsidR="00F90BDC" w:rsidRDefault="00F90BDC">
      <w:r xmlns:w="http://schemas.openxmlformats.org/wordprocessingml/2006/main">
        <w:t xml:space="preserve">Nenhum homem pode entrar na casa de um homem forte e reivindicar a vitória sem primeiro amarrar o homem forte.</w:t>
      </w:r>
    </w:p>
    <w:p w14:paraId="126F8E97" w14:textId="77777777" w:rsidR="00F90BDC" w:rsidRDefault="00F90BDC"/>
    <w:p w14:paraId="5CBDF45F" w14:textId="77777777" w:rsidR="00F90BDC" w:rsidRDefault="00F90BDC">
      <w:r xmlns:w="http://schemas.openxmlformats.org/wordprocessingml/2006/main">
        <w:t xml:space="preserve">1: Deus nos deu o poder de amarrar o homem forte em nossas vidas e vencer as fortalezas que de outra forma nos impediriam da vitória.</w:t>
      </w:r>
    </w:p>
    <w:p w14:paraId="7E54BF38" w14:textId="77777777" w:rsidR="00F90BDC" w:rsidRDefault="00F90BDC"/>
    <w:p w14:paraId="1438B7F7" w14:textId="77777777" w:rsidR="00F90BDC" w:rsidRDefault="00F90BDC">
      <w:r xmlns:w="http://schemas.openxmlformats.org/wordprocessingml/2006/main">
        <w:t xml:space="preserve">2: Devemos amarrar o homem forte em nossas vidas antes de podermos reivindicar qualquer vitória.</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12:29 - “Ou então, como pode alguém entrar na casa de um homem forte e roubar-lhe os bens, se primeiro não amarrar o homem forte?</w:t>
      </w:r>
    </w:p>
    <w:p w14:paraId="5FD7C10C" w14:textId="77777777" w:rsidR="00F90BDC" w:rsidRDefault="00F90BDC"/>
    <w:p w14:paraId="7315DF72" w14:textId="77777777" w:rsidR="00F90BDC" w:rsidRDefault="00F90BDC">
      <w:r xmlns:w="http://schemas.openxmlformats.org/wordprocessingml/2006/main">
        <w:t xml:space="preserve">2: Efésios 6:10-11 - "Finalmente, sejam fortes no Senhor e em seu grande poder. Vistam toda a armadura de Deus, para que vocês possam se posicionar contra os esquemas do diabo </w:t>
      </w:r>
      <w:r xmlns:w="http://schemas.openxmlformats.org/wordprocessingml/2006/main">
        <w:t xml:space="preserve">. </w:t>
      </w:r>
      <w:r xmlns:w="http://schemas.openxmlformats.org/wordprocessingml/2006/main">
        <w:rPr>
          <w:rFonts w:ascii="맑은 고딕 Semilight" w:hAnsi="맑은 고딕 Semilight"/>
        </w:rPr>
        <w:t xml:space="preserve">"</w:t>
      </w:r>
    </w:p>
    <w:p w14:paraId="2929FC72" w14:textId="77777777" w:rsidR="00F90BDC" w:rsidRDefault="00F90BDC"/>
    <w:p w14:paraId="4AC667C5" w14:textId="77777777" w:rsidR="00F90BDC" w:rsidRDefault="00F90BDC">
      <w:r xmlns:w="http://schemas.openxmlformats.org/wordprocessingml/2006/main">
        <w:t xml:space="preserve">Marcos 3:28 Em verdade vos digo: Todos os pecados serão perdoados aos filhos dos homens, e as blasfêmias com que blasfemarem.</w:t>
      </w:r>
    </w:p>
    <w:p w14:paraId="3887DFE9" w14:textId="77777777" w:rsidR="00F90BDC" w:rsidRDefault="00F90BDC"/>
    <w:p w14:paraId="4FA5C456" w14:textId="77777777" w:rsidR="00F90BDC" w:rsidRDefault="00F90BDC">
      <w:r xmlns:w="http://schemas.openxmlformats.org/wordprocessingml/2006/main">
        <w:t xml:space="preserve">A passagem revela que todos os pecados serão perdoados àqueles que se arrependerem.</w:t>
      </w:r>
    </w:p>
    <w:p w14:paraId="2569F727" w14:textId="77777777" w:rsidR="00F90BDC" w:rsidRDefault="00F90BDC"/>
    <w:p w14:paraId="6D3B59D3" w14:textId="77777777" w:rsidR="00F90BDC" w:rsidRDefault="00F90BDC">
      <w:r xmlns:w="http://schemas.openxmlformats.org/wordprocessingml/2006/main">
        <w:t xml:space="preserve">1: Arrependa-se e receba perdão</w:t>
      </w:r>
    </w:p>
    <w:p w14:paraId="18F1D882" w14:textId="77777777" w:rsidR="00F90BDC" w:rsidRDefault="00F90BDC"/>
    <w:p w14:paraId="110BB996" w14:textId="77777777" w:rsidR="00F90BDC" w:rsidRDefault="00F90BDC">
      <w:r xmlns:w="http://schemas.openxmlformats.org/wordprocessingml/2006/main">
        <w:t xml:space="preserve">2: Aceite o perdão de Deus e viva uma vida de santidade</w:t>
      </w:r>
    </w:p>
    <w:p w14:paraId="09DB787A" w14:textId="77777777" w:rsidR="00F90BDC" w:rsidRDefault="00F90BDC"/>
    <w:p w14:paraId="43A990A6" w14:textId="77777777" w:rsidR="00F90BDC" w:rsidRDefault="00F90BDC">
      <w:r xmlns:w="http://schemas.openxmlformats.org/wordprocessingml/2006/main">
        <w:t xml:space="preserve">1: Tiago 5:15-16 – Oração por Confissão e Cura</w:t>
      </w:r>
    </w:p>
    <w:p w14:paraId="5B1F1036" w14:textId="77777777" w:rsidR="00F90BDC" w:rsidRDefault="00F90BDC"/>
    <w:p w14:paraId="51BDD4A3" w14:textId="77777777" w:rsidR="00F90BDC" w:rsidRDefault="00F90BDC">
      <w:r xmlns:w="http://schemas.openxmlformats.org/wordprocessingml/2006/main">
        <w:t xml:space="preserve">2: Romanos 8:1 - Nenhuma condenação em Cristo Jesus</w:t>
      </w:r>
    </w:p>
    <w:p w14:paraId="7A935611" w14:textId="77777777" w:rsidR="00F90BDC" w:rsidRDefault="00F90BDC"/>
    <w:p w14:paraId="0159B6C0" w14:textId="77777777" w:rsidR="00F90BDC" w:rsidRDefault="00F90BDC">
      <w:r xmlns:w="http://schemas.openxmlformats.org/wordprocessingml/2006/main">
        <w:t xml:space="preserve">Marcos 3:29 Mas aquele que blasfemar contra o Espírito Santo nunca terá perdão, mas corre o perigo da condenação eterna:</w:t>
      </w:r>
    </w:p>
    <w:p w14:paraId="69C49EDE" w14:textId="77777777" w:rsidR="00F90BDC" w:rsidRDefault="00F90BDC"/>
    <w:p w14:paraId="370F908E" w14:textId="77777777" w:rsidR="00F90BDC" w:rsidRDefault="00F90BDC">
      <w:r xmlns:w="http://schemas.openxmlformats.org/wordprocessingml/2006/main">
        <w:t xml:space="preserve">Jesus adverte que a blasfêmia contra o Espírito Santo não será perdoada e levará à condenação eterna.</w:t>
      </w:r>
    </w:p>
    <w:p w14:paraId="6B2957B9" w14:textId="77777777" w:rsidR="00F90BDC" w:rsidRDefault="00F90BDC"/>
    <w:p w14:paraId="2C1740A1" w14:textId="77777777" w:rsidR="00F90BDC" w:rsidRDefault="00F90BDC">
      <w:r xmlns:w="http://schemas.openxmlformats.org/wordprocessingml/2006/main">
        <w:t xml:space="preserve">1. O perigo de blasfemar contra o Espírito Santo</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Compreendendo a gravidade da blasfêmia</w:t>
      </w:r>
    </w:p>
    <w:p w14:paraId="72B29E02" w14:textId="77777777" w:rsidR="00F90BDC" w:rsidRDefault="00F90BDC"/>
    <w:p w14:paraId="4964AE48" w14:textId="77777777" w:rsidR="00F90BDC" w:rsidRDefault="00F90BDC">
      <w:r xmlns:w="http://schemas.openxmlformats.org/wordprocessingml/2006/main">
        <w:t xml:space="preserve">1. Lucas 12:10 ??? </w:t>
      </w:r>
      <w:r xmlns:w="http://schemas.openxmlformats.org/wordprocessingml/2006/main">
        <w:rPr>
          <w:rFonts w:ascii="맑은 고딕 Semilight" w:hAnsi="맑은 고딕 Semilight"/>
        </w:rPr>
        <w:t xml:space="preserve">E </w:t>
      </w:r>
      <w:r xmlns:w="http://schemas.openxmlformats.org/wordprocessingml/2006/main">
        <w:t xml:space="preserve">todo aquele que falar uma palavra contra o Filho do Homem será perdoado, mas quem falar contra o Espírito Santo não será perdoado, nem neste século nem no futuro.</w:t>
      </w:r>
    </w:p>
    <w:p w14:paraId="367EEE3A" w14:textId="77777777" w:rsidR="00F90BDC" w:rsidRDefault="00F90BDC"/>
    <w:p w14:paraId="3E85FA64" w14:textId="77777777" w:rsidR="00F90BDC" w:rsidRDefault="00F90BDC">
      <w:r xmlns:w="http://schemas.openxmlformats.org/wordprocessingml/2006/main">
        <w:t xml:space="preserve">2. Mateus 12:31-32 ??? </w:t>
      </w:r>
      <w:r xmlns:w="http://schemas.openxmlformats.org/wordprocessingml/2006/main">
        <w:rPr>
          <w:rFonts w:ascii="맑은 고딕 Semilight" w:hAnsi="맑은 고딕 Semilight"/>
        </w:rPr>
        <w:t xml:space="preserve">Por </w:t>
      </w:r>
      <w:r xmlns:w="http://schemas.openxmlformats.org/wordprocessingml/2006/main">
        <w:t xml:space="preserve">isso vos digo que todo pecado e blasfêmia serão perdoados, mas a blasfêmia contra o Espírito não será perdoada. E quem disser uma palavra contra o Filho do Homem será perdoado, mas quem falar contra o Espírito Santo não será perdoado, nem nesta era nem na por vir.</w:t>
      </w:r>
    </w:p>
    <w:p w14:paraId="34E3A792" w14:textId="77777777" w:rsidR="00F90BDC" w:rsidRDefault="00F90BDC"/>
    <w:p w14:paraId="1CA04C54" w14:textId="77777777" w:rsidR="00F90BDC" w:rsidRDefault="00F90BDC">
      <w:r xmlns:w="http://schemas.openxmlformats.org/wordprocessingml/2006/main">
        <w:t xml:space="preserve">Marcos 3:30 Porque diziam: Ele tem um espírito imundo.</w:t>
      </w:r>
    </w:p>
    <w:p w14:paraId="4C9D0683" w14:textId="77777777" w:rsidR="00F90BDC" w:rsidRDefault="00F90BDC"/>
    <w:p w14:paraId="3F0F9AD1" w14:textId="77777777" w:rsidR="00F90BDC" w:rsidRDefault="00F90BDC">
      <w:r xmlns:w="http://schemas.openxmlformats.org/wordprocessingml/2006/main">
        <w:t xml:space="preserve">Jesus foi acusado de ter um espírito impuro.</w:t>
      </w:r>
    </w:p>
    <w:p w14:paraId="54B32BDA" w14:textId="77777777" w:rsidR="00F90BDC" w:rsidRDefault="00F90BDC"/>
    <w:p w14:paraId="78A6218F" w14:textId="77777777" w:rsidR="00F90BDC" w:rsidRDefault="00F90BDC">
      <w:r xmlns:w="http://schemas.openxmlformats.org/wordprocessingml/2006/main">
        <w:t xml:space="preserve">1: Podemos aprender com o exemplo de Jesus de lidar com falsas acusações com graça e paciência.</w:t>
      </w:r>
    </w:p>
    <w:p w14:paraId="18626336" w14:textId="77777777" w:rsidR="00F90BDC" w:rsidRDefault="00F90BDC"/>
    <w:p w14:paraId="1184D6A0" w14:textId="77777777" w:rsidR="00F90BDC" w:rsidRDefault="00F90BDC">
      <w:r xmlns:w="http://schemas.openxmlformats.org/wordprocessingml/2006/main">
        <w:t xml:space="preserve">2: Nesta passagem, Deus nos mostra como responder quando confrontados por pessoas que nos julgaram mal.</w:t>
      </w:r>
    </w:p>
    <w:p w14:paraId="302A80F5" w14:textId="77777777" w:rsidR="00F90BDC" w:rsidRDefault="00F90BDC"/>
    <w:p w14:paraId="69A1FFC2" w14:textId="77777777" w:rsidR="00F90BDC" w:rsidRDefault="00F90BDC">
      <w:r xmlns:w="http://schemas.openxmlformats.org/wordprocessingml/2006/main">
        <w:t xml:space="preserve">1: Mateus 5:11-12? </w:t>
      </w:r>
      <w:r xmlns:w="http://schemas.openxmlformats.org/wordprocessingml/2006/main">
        <w:rPr>
          <w:rFonts w:ascii="맑은 고딕 Semilight" w:hAnsi="맑은 고딕 Semilight"/>
        </w:rPr>
        <w:t xml:space="preserve">Menorados </w:t>
      </w:r>
      <w:r xmlns:w="http://schemas.openxmlformats.org/wordprocessingml/2006/main">
        <w:t xml:space="preserve">sois vós quando outros vos injuriarem e perseguirem e, falsamente, proferirem todo tipo de mal contra vós por minha causa. Alegrem-se e alegrem-se, porque é grande a sua recompensa nos céus, pois assim perseguiram os profetas que existiram antes de vocês.</w:t>
      </w:r>
    </w:p>
    <w:p w14:paraId="06DD9DA1" w14:textId="77777777" w:rsidR="00F90BDC" w:rsidRDefault="00F90BDC"/>
    <w:p w14:paraId="7EF4EF65" w14:textId="77777777" w:rsidR="00F90BDC" w:rsidRDefault="00F90BDC">
      <w:r xmlns:w="http://schemas.openxmlformats.org/wordprocessingml/2006/main">
        <w:t xml:space="preserve">2: Romanos 12:14-15 Abençoai os que vos perseguem; abençoe e não os amaldiçoe. Alegrem-se com os que se alegram, chorem com os que choram.</w:t>
      </w:r>
    </w:p>
    <w:p w14:paraId="1590E197" w14:textId="77777777" w:rsidR="00F90BDC" w:rsidRDefault="00F90BDC"/>
    <w:p w14:paraId="722B26E8" w14:textId="77777777" w:rsidR="00F90BDC" w:rsidRDefault="00F90BDC">
      <w:r xmlns:w="http://schemas.openxmlformats.org/wordprocessingml/2006/main">
        <w:t xml:space="preserve">Marcos 3:31 Chegaram então seus irmãos e sua mãe e, ficando do lado de fora, mandaram procurá-lo, chamando-o.</w:t>
      </w:r>
    </w:p>
    <w:p w14:paraId="7C80964D" w14:textId="77777777" w:rsidR="00F90BDC" w:rsidRDefault="00F90BDC"/>
    <w:p w14:paraId="6C130A45" w14:textId="77777777" w:rsidR="00F90BDC" w:rsidRDefault="00F90BDC">
      <w:r xmlns:w="http://schemas.openxmlformats.org/wordprocessingml/2006/main">
        <w:t xml:space="preserve">Os familiares de Jesus, sua mãe e seus irmãos, tentaram chamá-lo de fora de sua casa.</w:t>
      </w:r>
    </w:p>
    <w:p w14:paraId="317DF479" w14:textId="77777777" w:rsidR="00F90BDC" w:rsidRDefault="00F90BDC"/>
    <w:p w14:paraId="4818A617" w14:textId="77777777" w:rsidR="00F90BDC" w:rsidRDefault="00F90BDC">
      <w:r xmlns:w="http://schemas.openxmlformats.org/wordprocessingml/2006/main">
        <w:t xml:space="preserve">1. A importância da família e como podemos demonstrar nosso amor por ela.</w:t>
      </w:r>
    </w:p>
    <w:p w14:paraId="74A89BEA" w14:textId="77777777" w:rsidR="00F90BDC" w:rsidRDefault="00F90BDC"/>
    <w:p w14:paraId="03725EDE" w14:textId="77777777" w:rsidR="00F90BDC" w:rsidRDefault="00F90BDC">
      <w:r xmlns:w="http://schemas.openxmlformats.org/wordprocessingml/2006/main">
        <w:t xml:space="preserve">2. O poder da fé e como ela pode nos ajudar em momentos de necessidade.</w:t>
      </w:r>
    </w:p>
    <w:p w14:paraId="55AE0BB1" w14:textId="77777777" w:rsidR="00F90BDC" w:rsidRDefault="00F90BDC"/>
    <w:p w14:paraId="1103631D" w14:textId="77777777" w:rsidR="00F90BDC" w:rsidRDefault="00F90BDC">
      <w:r xmlns:w="http://schemas.openxmlformats.org/wordprocessingml/2006/main">
        <w:t xml:space="preserve">1. Mateus 12:46-50 - A resposta de Jesus à sua família quando eles o chamaram.</w:t>
      </w:r>
    </w:p>
    <w:p w14:paraId="49FE12E5" w14:textId="77777777" w:rsidR="00F90BDC" w:rsidRDefault="00F90BDC"/>
    <w:p w14:paraId="3327C059" w14:textId="77777777" w:rsidR="00F90BDC" w:rsidRDefault="00F90BDC">
      <w:r xmlns:w="http://schemas.openxmlformats.org/wordprocessingml/2006/main">
        <w:t xml:space="preserve">2. Efésios 6:1-3 – Instruções para honrar e obedecer aos pais.</w:t>
      </w:r>
    </w:p>
    <w:p w14:paraId="170AD20D" w14:textId="77777777" w:rsidR="00F90BDC" w:rsidRDefault="00F90BDC"/>
    <w:p w14:paraId="15290DA6" w14:textId="77777777" w:rsidR="00F90BDC" w:rsidRDefault="00F90BDC">
      <w:r xmlns:w="http://schemas.openxmlformats.org/wordprocessingml/2006/main">
        <w:t xml:space="preserve">Marcos 3:32 E a multidão sentou-se ao redor dele, e lhe disseram: Eis que tua mãe e teus irmãos estão fora e te procuram.</w:t>
      </w:r>
    </w:p>
    <w:p w14:paraId="62FD535F" w14:textId="77777777" w:rsidR="00F90BDC" w:rsidRDefault="00F90BDC"/>
    <w:p w14:paraId="2B745AF3" w14:textId="77777777" w:rsidR="00F90BDC" w:rsidRDefault="00F90BDC">
      <w:r xmlns:w="http://schemas.openxmlformats.org/wordprocessingml/2006/main">
        <w:t xml:space="preserve">A mãe e os irmãos de Jesus queriam falar com ele, e uma multidão se reuniu ao seu redor.</w:t>
      </w:r>
    </w:p>
    <w:p w14:paraId="29D1E449" w14:textId="77777777" w:rsidR="00F90BDC" w:rsidRDefault="00F90BDC"/>
    <w:p w14:paraId="742F8D59" w14:textId="77777777" w:rsidR="00F90BDC" w:rsidRDefault="00F90BDC">
      <w:r xmlns:w="http://schemas.openxmlformats.org/wordprocessingml/2006/main">
        <w:t xml:space="preserve">1. O amor da família de Jesus por Ele, apesar da Sua missão e propósito</w:t>
      </w:r>
    </w:p>
    <w:p w14:paraId="5F4E7E73" w14:textId="77777777" w:rsidR="00F90BDC" w:rsidRDefault="00F90BDC"/>
    <w:p w14:paraId="6155EA00" w14:textId="77777777" w:rsidR="00F90BDC" w:rsidRDefault="00F90BDC">
      <w:r xmlns:w="http://schemas.openxmlformats.org/wordprocessingml/2006/main">
        <w:t xml:space="preserve">2. A importância das relações familiares</w:t>
      </w:r>
    </w:p>
    <w:p w14:paraId="37FEF53E" w14:textId="77777777" w:rsidR="00F90BDC" w:rsidRDefault="00F90BDC"/>
    <w:p w14:paraId="4B130CEF" w14:textId="77777777" w:rsidR="00F90BDC" w:rsidRDefault="00F90BDC">
      <w:r xmlns:w="http://schemas.openxmlformats.org/wordprocessingml/2006/main">
        <w:t xml:space="preserve">1. Mateus 12:46-50 - O amor da família de Jesus por Ele, apesar de Sua missão e propósito</w:t>
      </w:r>
    </w:p>
    <w:p w14:paraId="34E41C9E" w14:textId="77777777" w:rsidR="00F90BDC" w:rsidRDefault="00F90BDC"/>
    <w:p w14:paraId="2E2AB38A" w14:textId="77777777" w:rsidR="00F90BDC" w:rsidRDefault="00F90BDC">
      <w:r xmlns:w="http://schemas.openxmlformats.org/wordprocessingml/2006/main">
        <w:t xml:space="preserve">2. Efésios 5:21-33 – A importância das relações familiares</w:t>
      </w:r>
    </w:p>
    <w:p w14:paraId="37367C51" w14:textId="77777777" w:rsidR="00F90BDC" w:rsidRDefault="00F90BDC"/>
    <w:p w14:paraId="404BF855" w14:textId="77777777" w:rsidR="00F90BDC" w:rsidRDefault="00F90BDC">
      <w:r xmlns:w="http://schemas.openxmlformats.org/wordprocessingml/2006/main">
        <w:t xml:space="preserve">Marcos 3:33 E ele lhes respondeu, dizendo: Quem é minha mãe, ou meus irmãos?</w:t>
      </w:r>
    </w:p>
    <w:p w14:paraId="3D82A49A" w14:textId="77777777" w:rsidR="00F90BDC" w:rsidRDefault="00F90BDC"/>
    <w:p w14:paraId="57F18BF9" w14:textId="77777777" w:rsidR="00F90BDC" w:rsidRDefault="00F90BDC">
      <w:r xmlns:w="http://schemas.openxmlformats.org/wordprocessingml/2006/main">
        <w:t xml:space="preserve">Jesus questiona a autoridade de Sua própria família perguntando quem são Sua mãe ou seus irmãos.</w:t>
      </w:r>
    </w:p>
    <w:p w14:paraId="6893BC1A" w14:textId="77777777" w:rsidR="00F90BDC" w:rsidRDefault="00F90BDC"/>
    <w:p w14:paraId="06A419D3" w14:textId="77777777" w:rsidR="00F90BDC" w:rsidRDefault="00F90BDC">
      <w:r xmlns:w="http://schemas.openxmlformats.org/wordprocessingml/2006/main">
        <w:t xml:space="preserve">1: Jesus mostra que a verdadeira família se encontra naqueles que seguem a Deus.</w:t>
      </w:r>
    </w:p>
    <w:p w14:paraId="607F681A" w14:textId="77777777" w:rsidR="00F90BDC" w:rsidRDefault="00F90BDC"/>
    <w:p w14:paraId="12C98CFB" w14:textId="77777777" w:rsidR="00F90BDC" w:rsidRDefault="00F90BDC">
      <w:r xmlns:w="http://schemas.openxmlformats.org/wordprocessingml/2006/main">
        <w:t xml:space="preserve">2: Jesus mostra a importância de priorizar a fé em detrimento dos laços de sangue.</w:t>
      </w:r>
    </w:p>
    <w:p w14:paraId="5932435D" w14:textId="77777777" w:rsidR="00F90BDC" w:rsidRDefault="00F90BDC"/>
    <w:p w14:paraId="784F19E1" w14:textId="77777777" w:rsidR="00F90BDC" w:rsidRDefault="00F90BDC">
      <w:r xmlns:w="http://schemas.openxmlformats.org/wordprocessingml/2006/main">
        <w:t xml:space="preserve">1: Mateus 12:48-50 - Jesus explica que quem faz a vontade de Seu Pai é um verdadeiro membro da família.</w:t>
      </w:r>
    </w:p>
    <w:p w14:paraId="0DA0B771" w14:textId="77777777" w:rsidR="00F90BDC" w:rsidRDefault="00F90BDC"/>
    <w:p w14:paraId="69AA1056" w14:textId="77777777" w:rsidR="00F90BDC" w:rsidRDefault="00F90BDC">
      <w:r xmlns:w="http://schemas.openxmlformats.org/wordprocessingml/2006/main">
        <w:t xml:space="preserve">2: Gálatas 6:10 - Boas obras são mais importantes do que parentesco de sangue.</w:t>
      </w:r>
    </w:p>
    <w:p w14:paraId="3C41AC7A" w14:textId="77777777" w:rsidR="00F90BDC" w:rsidRDefault="00F90BDC"/>
    <w:p w14:paraId="3E829A1D" w14:textId="77777777" w:rsidR="00F90BDC" w:rsidRDefault="00F90BDC">
      <w:r xmlns:w="http://schemas.openxmlformats.org/wordprocessingml/2006/main">
        <w:t xml:space="preserve">Marcos 3:34 E olhou em redor para os que estavam assentados ao seu redor e disse: Eis aqui minha mãe e meus irmãos!</w:t>
      </w:r>
    </w:p>
    <w:p w14:paraId="335F238D" w14:textId="77777777" w:rsidR="00F90BDC" w:rsidRDefault="00F90BDC"/>
    <w:p w14:paraId="63E3A9F8" w14:textId="77777777" w:rsidR="00F90BDC" w:rsidRDefault="00F90BDC">
      <w:r xmlns:w="http://schemas.openxmlformats.org/wordprocessingml/2006/main">
        <w:t xml:space="preserve">Jesus declarou que sua verdadeira família era o grupo de pessoas que o seguiam e acreditavam em seus ensinamentos.</w:t>
      </w:r>
    </w:p>
    <w:p w14:paraId="2FFC6F74" w14:textId="77777777" w:rsidR="00F90BDC" w:rsidRDefault="00F90BDC"/>
    <w:p w14:paraId="024C7F40" w14:textId="77777777" w:rsidR="00F90BDC" w:rsidRDefault="00F90BDC">
      <w:r xmlns:w="http://schemas.openxmlformats.org/wordprocessingml/2006/main">
        <w:t xml:space="preserve">1. Todos fazemos parte da Família de Deus - Marcos 3:34</w:t>
      </w:r>
    </w:p>
    <w:p w14:paraId="4BBA6003" w14:textId="77777777" w:rsidR="00F90BDC" w:rsidRDefault="00F90BDC"/>
    <w:p w14:paraId="480241E9" w14:textId="77777777" w:rsidR="00F90BDC" w:rsidRDefault="00F90BDC">
      <w:r xmlns:w="http://schemas.openxmlformats.org/wordprocessingml/2006/main">
        <w:t xml:space="preserve">2. Crer em Jesus nos une - Marcos 3:34</w:t>
      </w:r>
    </w:p>
    <w:p w14:paraId="19A76AED" w14:textId="77777777" w:rsidR="00F90BDC" w:rsidRDefault="00F90BDC"/>
    <w:p w14:paraId="46BDD36C" w14:textId="77777777" w:rsidR="00F90BDC" w:rsidRDefault="00F90BDC">
      <w:r xmlns:w="http://schemas.openxmlformats.org/wordprocessingml/2006/main">
        <w:t xml:space="preserve">1. Gálatas 3:26-29 - Pois todos vocês são filhos de Deus pela fé em Cristo Jesus.</w:t>
      </w:r>
    </w:p>
    <w:p w14:paraId="7B64C174" w14:textId="77777777" w:rsidR="00F90BDC" w:rsidRDefault="00F90BDC"/>
    <w:p w14:paraId="635E7C92" w14:textId="77777777" w:rsidR="00F90BDC" w:rsidRDefault="00F90BDC">
      <w:r xmlns:w="http://schemas.openxmlformats.org/wordprocessingml/2006/main">
        <w:t xml:space="preserve">2. Efésios 2:19 - Então vocês não são mais estrangeiros e forasteiros, mas são concidadãos dos santos e membros da família de Deus.</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3:35 Pois qualquer que fizer a vontade de Deus, esse é meu irmão, e minha irmã, e minha mãe.</w:t>
      </w:r>
    </w:p>
    <w:p w14:paraId="128FB49A" w14:textId="77777777" w:rsidR="00F90BDC" w:rsidRDefault="00F90BDC"/>
    <w:p w14:paraId="2E102D4C" w14:textId="77777777" w:rsidR="00F90BDC" w:rsidRDefault="00F90BDC">
      <w:r xmlns:w="http://schemas.openxmlformats.org/wordprocessingml/2006/main">
        <w:t xml:space="preserve">Este versículo enfatiza a importância de seguir a vontade de Deus de fazer parte da família de Jesus.</w:t>
      </w:r>
    </w:p>
    <w:p w14:paraId="3DA67CAC" w14:textId="77777777" w:rsidR="00F90BDC" w:rsidRDefault="00F90BDC"/>
    <w:p w14:paraId="3709B7F0" w14:textId="77777777" w:rsidR="00F90BDC" w:rsidRDefault="00F90BDC">
      <w:r xmlns:w="http://schemas.openxmlformats.org/wordprocessingml/2006/main">
        <w:t xml:space="preserve">1. “O Poder da Vontade: Família e Pertencimento no Reino de Jesus”</w:t>
      </w:r>
    </w:p>
    <w:p w14:paraId="0AE249C8" w14:textId="77777777" w:rsidR="00F90BDC" w:rsidRDefault="00F90BDC"/>
    <w:p w14:paraId="26353E19" w14:textId="77777777" w:rsidR="00F90BDC" w:rsidRDefault="00F90BDC">
      <w:r xmlns:w="http://schemas.openxmlformats.org/wordprocessingml/2006/main">
        <w:t xml:space="preserve">2. “O Custo do Discipulado: Fazer a Vontade de Deus e Tornar-se Família”</w:t>
      </w:r>
    </w:p>
    <w:p w14:paraId="639C00A6" w14:textId="77777777" w:rsidR="00F90BDC" w:rsidRDefault="00F90BDC"/>
    <w:p w14:paraId="72D1C9A7" w14:textId="77777777" w:rsidR="00F90BDC" w:rsidRDefault="00F90BDC">
      <w:r xmlns:w="http://schemas.openxmlformats.org/wordprocessingml/2006/main">
        <w:t xml:space="preserve">1. Romanos 12:1-2 - "Portanto, irmãos e irmãs, rogo-vos, diante de Deus? </w:t>
      </w:r>
      <w:r xmlns:w="http://schemas.openxmlformats.org/wordprocessingml/2006/main">
        <w:rPr>
          <w:rFonts w:ascii="맑은 고딕 Semilight" w:hAnsi="맑은 고딕 Semilight"/>
        </w:rPr>
        <w:t xml:space="preserve">셲 </w:t>
      </w:r>
      <w:r xmlns:w="http://schemas.openxmlformats.org/wordprocessingml/2006/main">
        <w:t xml:space="preserve">misericórdia, que ofereçais os vossos corpos em sacrifício vivo, santo e agradável a Deus? </w:t>
      </w:r>
      <w:r xmlns:w="http://schemas.openxmlformats.org/wordprocessingml/2006/main">
        <w:rPr>
          <w:rFonts w:ascii="맑은 고딕 Semilight" w:hAnsi="맑은 고딕 Semilight"/>
        </w:rPr>
        <w:t xml:space="preserve">봳 </w:t>
      </w:r>
      <w:r xmlns:w="http://schemas.openxmlformats.org/wordprocessingml/2006/main">
        <w:t xml:space="preserve">este é o vosso verdadeiro e próprio adoração. Não se conforme ao padrão deste mundo, mas seja transformado pela renovação de sua mente. Então você será capaz de testar e aprovar o que Deus? 셲 </w:t>
      </w:r>
      <w:r xmlns:w="http://schemas.openxmlformats.org/wordprocessingml/2006/main">
        <w:rPr>
          <w:rFonts w:ascii="맑은 고딕 Semilight" w:hAnsi="맑은 고딕 Semilight"/>
        </w:rPr>
        <w:t xml:space="preserve">vontade </w:t>
      </w:r>
      <w:r xmlns:w="http://schemas.openxmlformats.org/wordprocessingml/2006/main">
        <w:t xml:space="preserve">é? </w:t>
      </w:r>
      <w:r xmlns:w="http://schemas.openxmlformats.org/wordprocessingml/2006/main">
        <w:rPr>
          <w:rFonts w:ascii="맑은 고딕 Semilight" w:hAnsi="맑은 고딕 Semilight"/>
        </w:rPr>
        <w:t xml:space="preserve">봦 </w:t>
      </w:r>
      <w:r xmlns:w="http://schemas.openxmlformats.org/wordprocessingml/2006/main">
        <w:t xml:space="preserve">é boa, agradável e perfeita vontade."</w:t>
      </w:r>
    </w:p>
    <w:p w14:paraId="7531F457" w14:textId="77777777" w:rsidR="00F90BDC" w:rsidRDefault="00F90BDC"/>
    <w:p w14:paraId="1877A45F" w14:textId="77777777" w:rsidR="00F90BDC" w:rsidRDefault="00F90BDC">
      <w:r xmlns:w="http://schemas.openxmlformats.org/wordprocessingml/2006/main">
        <w:t xml:space="preserve">2. 1 João 2:15-17 - "Não ameis o mundo nem nada no mundo. Se alguém ama o mundo, o amor ao Pai não está nele. Por tudo no mundo? 봳 a concupiscência da </w:t>
      </w:r>
      <w:r xmlns:w="http://schemas.openxmlformats.org/wordprocessingml/2006/main">
        <w:rPr>
          <w:rFonts w:ascii="맑은 고딕 Semilight" w:hAnsi="맑은 고딕 Semilight"/>
        </w:rPr>
        <w:t xml:space="preserve">carne </w:t>
      </w:r>
      <w:r xmlns:w="http://schemas.openxmlformats.org/wordprocessingml/2006/main">
        <w:t xml:space="preserve">, a concupiscência dos olhos e a soberba da vida? </w:t>
      </w:r>
      <w:r xmlns:w="http://schemas.openxmlformats.org/wordprocessingml/2006/main">
        <w:rPr>
          <w:rFonts w:ascii="맑은 고딕 Semilight" w:hAnsi="맑은 고딕 Semilight"/>
        </w:rPr>
        <w:t xml:space="preserve">봠 </w:t>
      </w:r>
      <w:r xmlns:w="http://schemas.openxmlformats.org/wordprocessingml/2006/main">
        <w:t xml:space="preserve">não vem do Pai, mas do mundo. O mundo e os seus desejos passam, mas quem faz a vontade de Deus vive para sempre.</w:t>
      </w:r>
    </w:p>
    <w:p w14:paraId="40E9803E" w14:textId="77777777" w:rsidR="00F90BDC" w:rsidRDefault="00F90BDC"/>
    <w:p w14:paraId="17434E02" w14:textId="77777777" w:rsidR="00F90BDC" w:rsidRDefault="00F90BDC">
      <w:r xmlns:w="http://schemas.openxmlformats.org/wordprocessingml/2006/main">
        <w:t xml:space="preserve">Marcos 4 apresenta Jesus ensinando em parábolas, incluindo a Parábola do Semeador, a Parábola da Lâmpada e a Parábola do Semente de Mostarda. Também registra um milagre onde Jesus acalma uma tempestade.</w:t>
      </w:r>
    </w:p>
    <w:p w14:paraId="0C145CA6" w14:textId="77777777" w:rsidR="00F90BDC" w:rsidRDefault="00F90BDC"/>
    <w:p w14:paraId="04330F72" w14:textId="77777777" w:rsidR="00F90BDC" w:rsidRDefault="00F90BDC">
      <w:r xmlns:w="http://schemas.openxmlformats.org/wordprocessingml/2006/main">
        <w:t xml:space="preserve">Parágrafo 1: O capítulo começa com Jesus ensinando uma grande multidão à beira do lago por meio de parábolas. Na "Parábola do Semeador", Ele descreve um agricultor que semeia em diferentes tipos de solo, representando várias respostas à palavra de Deus (Marcos 4:1-9). Quando está sozinho com Seus discípulos e aqueles ao seu redor, Ele explica o significado da parábola dizendo que a semente é a palavra Deus e quatro tipos de solo representam quatro respostas a ela - aqueles ao longo do caminho onde a palavra é semeada, mas Satanás vem e leva embora a palavra semeada neles, outros como a semente semeados em lugares rochosos ouvem a palavra imediatamente, recebem-na com alegria, mas como não têm raiz, duram pouco tempo, quando os problemas, a perseguição vem por causa da palavra, caem rapidamente, outros, como a semente semeada entre espinhos, ouvem a palavra, preocupações, vida, engano, riqueza, desejos, outras coisas entram </w:t>
      </w:r>
      <w:r xmlns:w="http://schemas.openxmlformats.org/wordprocessingml/2006/main">
        <w:lastRenderedPageBreak xmlns:w="http://schemas.openxmlformats.org/wordprocessingml/2006/main"/>
      </w:r>
      <w:r xmlns:w="http://schemas.openxmlformats.org/wordprocessingml/2006/main">
        <w:t xml:space="preserve">. sufocar, tornando-o infrutífero, finalmente, outros, como a semente semeada, solo bom, ouvem a palavra, aceitam, produzem colheita multiplicando-se trinta e sessenta e cem vezes (Marcos 4:10-20).</w:t>
      </w:r>
    </w:p>
    <w:p w14:paraId="35E4324D" w14:textId="77777777" w:rsidR="00F90BDC" w:rsidRDefault="00F90BDC"/>
    <w:p w14:paraId="0E6A7C0F" w14:textId="77777777" w:rsidR="00F90BDC" w:rsidRDefault="00F90BDC">
      <w:r xmlns:w="http://schemas.openxmlformats.org/wordprocessingml/2006/main">
        <w:t xml:space="preserve">2º Parágrafo: Segue-se então "A Parábola da Lâmpada", que enfatiza que nada oculto permanecerá, então a lâmpada não será trazida para ser escondida debaixo da tigela ou da cama, em vez disso, colocada em um suporte, pois tudo o que está oculto significa ser revelado, o que quer que esteja oculto significa sair para o aberto (Marcos 4: 21-25). Isso seguido por "A Parábola da Semente de Mostarda", a menor de todas as sementes moídas, mas quando plantadas, cresce, torna-se maior, todas as plantas de jardim com galhos tão grandes que os pássaros podem pousar na sombra de seus galhos, ilustrando como o reino que Deus começa pequeno cresce exponencialmente (Marcos 4:26-34). Todos esses ensinamentos são dados em forma de parábolas, de acordo com o entendimento das pessoas, enquanto as explicações são dadas em particular aos Seus discípulos.</w:t>
      </w:r>
    </w:p>
    <w:p w14:paraId="2625F4E3" w14:textId="77777777" w:rsidR="00F90BDC" w:rsidRDefault="00F90BDC"/>
    <w:p w14:paraId="19306D1A" w14:textId="77777777" w:rsidR="00F90BDC" w:rsidRDefault="00F90BDC">
      <w:r xmlns:w="http://schemas.openxmlformats.org/wordprocessingml/2006/main">
        <w:t xml:space="preserve">Parágrafo 3: O capítulo termina com um relato onde Jesus acalma a tempestade. Ao cruzarem o lago em um barco, surge uma violenta tempestade, fazendo com que as ondas quebram sobre o barco, quase o inundando. Enquanto os discípulos entram em pânico temendo por suas vidas, Jesus dorme numa almofada na popa. Eles o acordam perguntando se Ele não se importa se eles se afogarem. Depois de repreender o vento dizendo às ondas "Quieto! Fique quieto!" fazendo com que o vento diminua, o mar completamente calmo diz-lhes "Por que vocês estão com tanto medo? Vocês ainda não têm fé?" deixando os discípulos apavorados perguntando uns aos outros quem é esse homem até as ondas do vento lhe obedecem demonstrando sua autoridade sobre os elementos naturais (Marcos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Marcos 4:1 E ele começou novamente a ensinar à beira-mar; e ajuntou-se a ele uma grande multidão, de modo que ele entrou num navio e assentou-se no mar; e toda a multidão estava à beira-mar, em terra.</w:t>
      </w:r>
    </w:p>
    <w:p w14:paraId="2253BCB2" w14:textId="77777777" w:rsidR="00F90BDC" w:rsidRDefault="00F90BDC"/>
    <w:p w14:paraId="017ABC7A" w14:textId="77777777" w:rsidR="00F90BDC" w:rsidRDefault="00F90BDC">
      <w:r xmlns:w="http://schemas.openxmlformats.org/wordprocessingml/2006/main">
        <w:t xml:space="preserve">Jesus ensinou à beira-mar para uma grande multidão e entrou em um barco para continuar ensinando.</w:t>
      </w:r>
    </w:p>
    <w:p w14:paraId="5C9D568E" w14:textId="77777777" w:rsidR="00F90BDC" w:rsidRDefault="00F90BDC"/>
    <w:p w14:paraId="1B0E754F" w14:textId="77777777" w:rsidR="00F90BDC" w:rsidRDefault="00F90BDC">
      <w:r xmlns:w="http://schemas.openxmlformats.org/wordprocessingml/2006/main">
        <w:t xml:space="preserve">1. Não deixe que grandes multidões o impeçam de divulgar a Palavra de Deus.</w:t>
      </w:r>
    </w:p>
    <w:p w14:paraId="14B70FF9" w14:textId="77777777" w:rsidR="00F90BDC" w:rsidRDefault="00F90BDC"/>
    <w:p w14:paraId="4DEC86BE" w14:textId="77777777" w:rsidR="00F90BDC" w:rsidRDefault="00F90BDC">
      <w:r xmlns:w="http://schemas.openxmlformats.org/wordprocessingml/2006/main">
        <w:t xml:space="preserve">2. Tenha fé em Jesus para guiá-lo nos momentos difíceis.</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40:31: Mas os que esperam no Senhor renovarão as suas forças; subirão com asas como águias; eles correrão e não se cansarão; e caminharão e não desfalecerão.</w:t>
      </w:r>
    </w:p>
    <w:p w14:paraId="0B99610E" w14:textId="77777777" w:rsidR="00F90BDC" w:rsidRDefault="00F90BDC"/>
    <w:p w14:paraId="162D13AE" w14:textId="77777777" w:rsidR="00F90BDC" w:rsidRDefault="00F90BDC">
      <w:r xmlns:w="http://schemas.openxmlformats.org/wordprocessingml/2006/main">
        <w:t xml:space="preserve">2. Mateus 11:28-30: Vinde a mim, todos os que estais cansados e oprimidos, e eu vos aliviarei. Tome sobre você meu jugo e aprenda de mim; porque sou manso e humilde de coração; e encontrareis descanso para as vossas almas. Porque o meu jugo é suave e o meu fardo é leve.</w:t>
      </w:r>
    </w:p>
    <w:p w14:paraId="5A58B986" w14:textId="77777777" w:rsidR="00F90BDC" w:rsidRDefault="00F90BDC"/>
    <w:p w14:paraId="18D2362E" w14:textId="77777777" w:rsidR="00F90BDC" w:rsidRDefault="00F90BDC">
      <w:r xmlns:w="http://schemas.openxmlformats.org/wordprocessingml/2006/main">
        <w:t xml:space="preserve">Marcos 4:2 E ensinava-lhes muitas coisas por parábolas, e dizia-lhes na sua doutrina:</w:t>
      </w:r>
    </w:p>
    <w:p w14:paraId="537536C9" w14:textId="77777777" w:rsidR="00F90BDC" w:rsidRDefault="00F90BDC"/>
    <w:p w14:paraId="52C3A013" w14:textId="77777777" w:rsidR="00F90BDC" w:rsidRDefault="00F90BDC">
      <w:r xmlns:w="http://schemas.openxmlformats.org/wordprocessingml/2006/main">
        <w:t xml:space="preserve">A passagem fala de Jesus ensinando seus seguidores por meio de parábolas e doutrinas.</w:t>
      </w:r>
    </w:p>
    <w:p w14:paraId="35E0D7B0" w14:textId="77777777" w:rsidR="00F90BDC" w:rsidRDefault="00F90BDC"/>
    <w:p w14:paraId="0DBF4C2A" w14:textId="77777777" w:rsidR="00F90BDC" w:rsidRDefault="00F90BDC">
      <w:r xmlns:w="http://schemas.openxmlformats.org/wordprocessingml/2006/main">
        <w:t xml:space="preserve">1. Seguir os ensinamentos de Jesus com corações e mentes abertas</w:t>
      </w:r>
    </w:p>
    <w:p w14:paraId="7ED996D5" w14:textId="77777777" w:rsidR="00F90BDC" w:rsidRDefault="00F90BDC"/>
    <w:p w14:paraId="7C7C76B1" w14:textId="77777777" w:rsidR="00F90BDC" w:rsidRDefault="00F90BDC">
      <w:r xmlns:w="http://schemas.openxmlformats.org/wordprocessingml/2006/main">
        <w:t xml:space="preserve">2. O poder das parábolas em nossas vidas</w:t>
      </w:r>
    </w:p>
    <w:p w14:paraId="4DE25451" w14:textId="77777777" w:rsidR="00F90BDC" w:rsidRDefault="00F90BDC"/>
    <w:p w14:paraId="7EC9968A" w14:textId="77777777" w:rsidR="00F90BDC" w:rsidRDefault="00F90BDC">
      <w:r xmlns:w="http://schemas.openxmlformats.org/wordprocessingml/2006/main">
        <w:t xml:space="preserve">1. Mateus 13:34-35 – Jesus falou todas essas coisas à multidão em parábolas; ele não lhes disse nada sem usar uma parábola. 35 Assim se cumpriu o que foi dito pelo profeta: “Abrirei a minha boca em parábolas, contarei coisas ocultas desde a criação do mundo”.</w:t>
      </w:r>
    </w:p>
    <w:p w14:paraId="16A13AA6" w14:textId="77777777" w:rsidR="00F90BDC" w:rsidRDefault="00F90BDC"/>
    <w:p w14:paraId="4253B85D" w14:textId="77777777" w:rsidR="00F90BDC" w:rsidRDefault="00F90BDC">
      <w:r xmlns:w="http://schemas.openxmlformats.org/wordprocessingml/2006/main">
        <w:t xml:space="preserve">2. Lucas 8:9-10 - Seus discípulos perguntaram-lhe o que significava esta parábola. 10 Ele disse: “O conhecimento dos segredos do reino de Deus foi dado a vocês, mas aos outros falo por parábolas, para que, embora vejam, não vejam; embora ouçam, eles podem não entender.'”</w:t>
      </w:r>
    </w:p>
    <w:p w14:paraId="20D49B42" w14:textId="77777777" w:rsidR="00F90BDC" w:rsidRDefault="00F90BDC"/>
    <w:p w14:paraId="1754F3CB" w14:textId="77777777" w:rsidR="00F90BDC" w:rsidRDefault="00F90BDC">
      <w:r xmlns:w="http://schemas.openxmlformats.org/wordprocessingml/2006/main">
        <w:t xml:space="preserve">Marcos 4:3 Ouçam; Eis que saiu o semeador a semear:</w:t>
      </w:r>
    </w:p>
    <w:p w14:paraId="31196ACB" w14:textId="77777777" w:rsidR="00F90BDC" w:rsidRDefault="00F90BDC"/>
    <w:p w14:paraId="3722C27E" w14:textId="77777777" w:rsidR="00F90BDC" w:rsidRDefault="00F90BDC">
      <w:r xmlns:w="http://schemas.openxmlformats.org/wordprocessingml/2006/main">
        <w:t xml:space="preserve">A parábola do semeador nos ensina a importância de ouvir a palavra de Deus.</w:t>
      </w:r>
    </w:p>
    <w:p w14:paraId="4B8C1FF5" w14:textId="77777777" w:rsidR="00F90BDC" w:rsidRDefault="00F90BDC"/>
    <w:p w14:paraId="59B2DF15" w14:textId="77777777" w:rsidR="00F90BDC" w:rsidRDefault="00F90BDC">
      <w:r xmlns:w="http://schemas.openxmlformats.org/wordprocessingml/2006/main">
        <w:t xml:space="preserve">1. “Semeando sementes de fé: a parábola do semeador”</w:t>
      </w:r>
    </w:p>
    <w:p w14:paraId="3E2503BE" w14:textId="77777777" w:rsidR="00F90BDC" w:rsidRDefault="00F90BDC"/>
    <w:p w14:paraId="2D0D6512" w14:textId="77777777" w:rsidR="00F90BDC" w:rsidRDefault="00F90BDC">
      <w:r xmlns:w="http://schemas.openxmlformats.org/wordprocessingml/2006/main">
        <w:t xml:space="preserve">2. “O dom de ouvir: como a Palavra de Deus muda nossas vidas”</w:t>
      </w:r>
    </w:p>
    <w:p w14:paraId="75EB1D3B" w14:textId="77777777" w:rsidR="00F90BDC" w:rsidRDefault="00F90BDC"/>
    <w:p w14:paraId="57CD5B64" w14:textId="77777777" w:rsidR="00F90BDC" w:rsidRDefault="00F90BDC">
      <w:r xmlns:w="http://schemas.openxmlformats.org/wordprocessingml/2006/main">
        <w:t xml:space="preserve">1. Salmos 19:7-11 - “A lei do Senhor é perfeita, e vivifica a alma; o testemunho do Senhor é fiel, e torna sábios os simples;”</w:t>
      </w:r>
    </w:p>
    <w:p w14:paraId="7C37E803" w14:textId="77777777" w:rsidR="00F90BDC" w:rsidRDefault="00F90BDC"/>
    <w:p w14:paraId="07CCAF62" w14:textId="77777777" w:rsidR="00F90BDC" w:rsidRDefault="00F90BDC">
      <w:r xmlns:w="http://schemas.openxmlformats.org/wordprocessingml/2006/main">
        <w:t xml:space="preserve">2. Tiago 1:22-25 - "Mas sejam praticantes da palavra, e não apenas ouvintes, enganando-se a si mesmos."</w:t>
      </w:r>
    </w:p>
    <w:p w14:paraId="5270F27B" w14:textId="77777777" w:rsidR="00F90BDC" w:rsidRDefault="00F90BDC"/>
    <w:p w14:paraId="52133525" w14:textId="77777777" w:rsidR="00F90BDC" w:rsidRDefault="00F90BDC">
      <w:r xmlns:w="http://schemas.openxmlformats.org/wordprocessingml/2006/main">
        <w:t xml:space="preserve">Marcos 4:4 E aconteceu que, enquanto ele semeava, uma parte caiu à beira do caminho, e vieram as aves do céu e a comeram.</w:t>
      </w:r>
    </w:p>
    <w:p w14:paraId="45EAABD3" w14:textId="77777777" w:rsidR="00F90BDC" w:rsidRDefault="00F90BDC"/>
    <w:p w14:paraId="56CEA042" w14:textId="77777777" w:rsidR="00F90BDC" w:rsidRDefault="00F90BDC">
      <w:r xmlns:w="http://schemas.openxmlformats.org/wordprocessingml/2006/main">
        <w:t xml:space="preserve">A parábola do semeador explica como a Palavra de Deus é distribuída, sendo que parte dela é arrancada antes que possa criar raízes.</w:t>
      </w:r>
    </w:p>
    <w:p w14:paraId="4FE6DF50" w14:textId="77777777" w:rsidR="00F90BDC" w:rsidRDefault="00F90BDC"/>
    <w:p w14:paraId="6711EA02" w14:textId="77777777" w:rsidR="00F90BDC" w:rsidRDefault="00F90BDC">
      <w:r xmlns:w="http://schemas.openxmlformats.org/wordprocessingml/2006/main">
        <w:t xml:space="preserve">1. Não Deixe o Diabo Roubar a Palavra de Deus – Identificando o Inimigo da Nossa Fé</w:t>
      </w:r>
    </w:p>
    <w:p w14:paraId="354B48C9" w14:textId="77777777" w:rsidR="00F90BDC" w:rsidRDefault="00F90BDC"/>
    <w:p w14:paraId="24341CBD" w14:textId="77777777" w:rsidR="00F90BDC" w:rsidRDefault="00F90BDC">
      <w:r xmlns:w="http://schemas.openxmlformats.org/wordprocessingml/2006/main">
        <w:t xml:space="preserve">2. Semeando as Sementes do Reino – Cultivando a Fé com Perseverança</w:t>
      </w:r>
    </w:p>
    <w:p w14:paraId="7E3F50B4" w14:textId="77777777" w:rsidR="00F90BDC" w:rsidRDefault="00F90BDC"/>
    <w:p w14:paraId="5E08059F" w14:textId="77777777" w:rsidR="00F90BDC" w:rsidRDefault="00F90BDC">
      <w:r xmlns:w="http://schemas.openxmlformats.org/wordprocessingml/2006/main">
        <w:t xml:space="preserve">1. 1 Pedro 5:8 - "Sede sóbrios, vigiai; porque o vosso adversário, o diabo, como um leão que ruge, anda por aí, procurando a quem possa devorar."</w:t>
      </w:r>
    </w:p>
    <w:p w14:paraId="74CC84E4" w14:textId="77777777" w:rsidR="00F90BDC" w:rsidRDefault="00F90BDC"/>
    <w:p w14:paraId="651320C0" w14:textId="77777777" w:rsidR="00F90BDC" w:rsidRDefault="00F90BDC">
      <w:r xmlns:w="http://schemas.openxmlformats.org/wordprocessingml/2006/main">
        <w:t xml:space="preserve">2. Colossenses 3:23 - "E tudo o que fizerdes, fazei-o de todo o coração, como para o Senhor, e não para os homens."</w:t>
      </w:r>
    </w:p>
    <w:p w14:paraId="29DC64C1" w14:textId="77777777" w:rsidR="00F90BDC" w:rsidRDefault="00F90BDC"/>
    <w:p w14:paraId="07121563" w14:textId="77777777" w:rsidR="00F90BDC" w:rsidRDefault="00F90BDC">
      <w:r xmlns:w="http://schemas.openxmlformats.org/wordprocessingml/2006/main">
        <w:t xml:space="preserve">Marcos 4:5 E outra parte caiu em terreno pedregoso, onde não havia muita terra; e imediatamente nasceu, porque não tinha profundidade de terra:</w:t>
      </w:r>
    </w:p>
    <w:p w14:paraId="5BCB1F33" w14:textId="77777777" w:rsidR="00F90BDC" w:rsidRDefault="00F90BDC"/>
    <w:p w14:paraId="1A78D620" w14:textId="77777777" w:rsidR="00F90BDC" w:rsidRDefault="00F90BDC">
      <w:r xmlns:w="http://schemas.openxmlformats.org/wordprocessingml/2006/main">
        <w:t xml:space="preserve">Uma semente caiu em terreno pedregoso, com pouca terra, mas brotou por falta de profundidade.</w:t>
      </w:r>
    </w:p>
    <w:p w14:paraId="28BB4100" w14:textId="77777777" w:rsidR="00F90BDC" w:rsidRDefault="00F90BDC"/>
    <w:p w14:paraId="32B95965" w14:textId="77777777" w:rsidR="00F90BDC" w:rsidRDefault="00F90BDC">
      <w:r xmlns:w="http://schemas.openxmlformats.org/wordprocessingml/2006/main">
        <w:t xml:space="preserve">1. Deus pode fazer o impossível, não importa quão difícil seja a situação.</w:t>
      </w:r>
    </w:p>
    <w:p w14:paraId="0BA73A9B" w14:textId="77777777" w:rsidR="00F90BDC" w:rsidRDefault="00F90BDC"/>
    <w:p w14:paraId="298007A7" w14:textId="77777777" w:rsidR="00F90BDC" w:rsidRDefault="00F90BDC">
      <w:r xmlns:w="http://schemas.openxmlformats.org/wordprocessingml/2006/main">
        <w:t xml:space="preserve">2. Deus pode pegar o menor de nós e nos tornar grandes.</w:t>
      </w:r>
    </w:p>
    <w:p w14:paraId="2FB2661D" w14:textId="77777777" w:rsidR="00F90BDC" w:rsidRDefault="00F90BDC"/>
    <w:p w14:paraId="6A043535" w14:textId="77777777" w:rsidR="00F90BDC" w:rsidRDefault="00F90BDC">
      <w:r xmlns:w="http://schemas.openxmlformats.org/wordprocessingml/2006/main">
        <w:t xml:space="preserve">1. Salmo 40:2 “Ele também me tirou de um poço horrível, do barro lamacento, e pôs meus pés sobre uma rocha, e estabeleceu meus passos.”</w:t>
      </w:r>
    </w:p>
    <w:p w14:paraId="3E7A27D1" w14:textId="77777777" w:rsidR="00F90BDC" w:rsidRDefault="00F90BDC"/>
    <w:p w14:paraId="6F56568A" w14:textId="77777777" w:rsidR="00F90BDC" w:rsidRDefault="00F90BDC">
      <w:r xmlns:w="http://schemas.openxmlformats.org/wordprocessingml/2006/main">
        <w:t xml:space="preserve">2. Romanos 8:31 “Que diremos então a estas coisas? Se Deus é por nós, quem será contra nós?”</w:t>
      </w:r>
    </w:p>
    <w:p w14:paraId="5E42CF43" w14:textId="77777777" w:rsidR="00F90BDC" w:rsidRDefault="00F90BDC"/>
    <w:p w14:paraId="4416232B" w14:textId="77777777" w:rsidR="00F90BDC" w:rsidRDefault="00F90BDC">
      <w:r xmlns:w="http://schemas.openxmlformats.org/wordprocessingml/2006/main">
        <w:t xml:space="preserve">Marcos 4:6 Mas quando o sol nasceu, foi queimado; e porque não tinha raiz, secou.</w:t>
      </w:r>
    </w:p>
    <w:p w14:paraId="204FFCB1" w14:textId="77777777" w:rsidR="00F90BDC" w:rsidRDefault="00F90BDC"/>
    <w:p w14:paraId="379DE47F" w14:textId="77777777" w:rsidR="00F90BDC" w:rsidRDefault="00F90BDC">
      <w:r xmlns:w="http://schemas.openxmlformats.org/wordprocessingml/2006/main">
        <w:t xml:space="preserve">Esta passagem é sobre uma semente que foi plantada, mas não tinha raiz para mantê-la viva e por isso secou.</w:t>
      </w:r>
    </w:p>
    <w:p w14:paraId="3F53BFF1" w14:textId="77777777" w:rsidR="00F90BDC" w:rsidRDefault="00F90BDC"/>
    <w:p w14:paraId="0AF7584C" w14:textId="77777777" w:rsidR="00F90BDC" w:rsidRDefault="00F90BDC">
      <w:r xmlns:w="http://schemas.openxmlformats.org/wordprocessingml/2006/main">
        <w:t xml:space="preserve">1. A importância de ter um forte alicerce na fé.</w:t>
      </w:r>
    </w:p>
    <w:p w14:paraId="4E03039F" w14:textId="77777777" w:rsidR="00F90BDC" w:rsidRDefault="00F90BDC"/>
    <w:p w14:paraId="64AEC473" w14:textId="77777777" w:rsidR="00F90BDC" w:rsidRDefault="00F90BDC">
      <w:r xmlns:w="http://schemas.openxmlformats.org/wordprocessingml/2006/main">
        <w:t xml:space="preserve">2. O poder do sol para queimar e destruir aquilo que não tem raízes.</w:t>
      </w:r>
    </w:p>
    <w:p w14:paraId="1FB359E1" w14:textId="77777777" w:rsidR="00F90BDC" w:rsidRDefault="00F90BDC"/>
    <w:p w14:paraId="3E8BC802" w14:textId="77777777" w:rsidR="00F90BDC" w:rsidRDefault="00F90BDC">
      <w:r xmlns:w="http://schemas.openxmlformats.org/wordprocessingml/2006/main">
        <w:t xml:space="preserve">1. Mateus 13:5-6 - “Uma parte caiu em lugares rochosos, onde não havia muita terra. porque não tinham raiz."</w:t>
      </w:r>
    </w:p>
    <w:p w14:paraId="1384C235" w14:textId="77777777" w:rsidR="00F90BDC" w:rsidRDefault="00F90BDC"/>
    <w:p w14:paraId="671B17AF" w14:textId="77777777" w:rsidR="00F90BDC" w:rsidRDefault="00F90BDC">
      <w:r xmlns:w="http://schemas.openxmlformats.org/wordprocessingml/2006/main">
        <w:t xml:space="preserve">2. Salmos 1:1-3 - “Bem-aventurado aquele que não anda no passo dos ímpios, nem se detém no caminho dos pecadores, nem se senta na companhia dos escarnecedores, mas cujo prazer está na lei do Senhor, e aquele que medita dia e noite na sua lei. Essa pessoa é como uma árvore plantada junto a correntes de águas, que dá o seu fruto na estação certa e cujas folhas não murcham - tudo o que faz prospera.</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4:7 E outra parte caiu entre espinhos, e cresceram os espinhos, e a sufocaram, e não deu fruto.</w:t>
      </w:r>
    </w:p>
    <w:p w14:paraId="6BD27A31" w14:textId="77777777" w:rsidR="00F90BDC" w:rsidRDefault="00F90BDC"/>
    <w:p w14:paraId="04A68DAF" w14:textId="77777777" w:rsidR="00F90BDC" w:rsidRDefault="00F90BDC">
      <w:r xmlns:w="http://schemas.openxmlformats.org/wordprocessingml/2006/main">
        <w:t xml:space="preserve">A parábola do semeador destaca a importância do local onde a semente é plantada, pois algumas caem entre os espinhos e não dão fruto.</w:t>
      </w:r>
    </w:p>
    <w:p w14:paraId="04962B00" w14:textId="77777777" w:rsidR="00F90BDC" w:rsidRDefault="00F90BDC"/>
    <w:p w14:paraId="0FFC49DD" w14:textId="77777777" w:rsidR="00F90BDC" w:rsidRDefault="00F90BDC">
      <w:r xmlns:w="http://schemas.openxmlformats.org/wordprocessingml/2006/main">
        <w:t xml:space="preserve">1: Ser um Cristão Frutífero – Plantar a palavra de Deus em solo fértil.</w:t>
      </w:r>
    </w:p>
    <w:p w14:paraId="5CAA52DD" w14:textId="77777777" w:rsidR="00F90BDC" w:rsidRDefault="00F90BDC"/>
    <w:p w14:paraId="0D39CF3D" w14:textId="77777777" w:rsidR="00F90BDC" w:rsidRDefault="00F90BDC">
      <w:r xmlns:w="http://schemas.openxmlformats.org/wordprocessingml/2006/main">
        <w:t xml:space="preserve">2: Crescendo na Fé - Cultivando a sua fé semeando nos lugares certos.</w:t>
      </w:r>
    </w:p>
    <w:p w14:paraId="7DD020A9" w14:textId="77777777" w:rsidR="00F90BDC" w:rsidRDefault="00F90BDC"/>
    <w:p w14:paraId="3481FADE" w14:textId="77777777" w:rsidR="00F90BDC" w:rsidRDefault="00F90BDC">
      <w:r xmlns:w="http://schemas.openxmlformats.org/wordprocessingml/2006/main">
        <w:t xml:space="preserve">1: Lucas 8:4-15 - Compreender a parábola do semeador e sua importância.</w:t>
      </w:r>
    </w:p>
    <w:p w14:paraId="7981D9B5" w14:textId="77777777" w:rsidR="00F90BDC" w:rsidRDefault="00F90BDC"/>
    <w:p w14:paraId="0589E467" w14:textId="77777777" w:rsidR="00F90BDC" w:rsidRDefault="00F90BDC">
      <w:r xmlns:w="http://schemas.openxmlformats.org/wordprocessingml/2006/main">
        <w:t xml:space="preserve">2: Colossenses 1:6 - Crescendo no conhecimento de Deus.</w:t>
      </w:r>
    </w:p>
    <w:p w14:paraId="160BE969" w14:textId="77777777" w:rsidR="00F90BDC" w:rsidRDefault="00F90BDC"/>
    <w:p w14:paraId="62061824" w14:textId="77777777" w:rsidR="00F90BDC" w:rsidRDefault="00F90BDC">
      <w:r xmlns:w="http://schemas.openxmlformats.org/wordprocessingml/2006/main">
        <w:t xml:space="preserve">Marcos 4:8 E outra caiu em terra boa, e deu fruto, que cresceu e cresceu; e deu à luz uns trinta, outros sessenta e uns cem.</w:t>
      </w:r>
    </w:p>
    <w:p w14:paraId="1ED9035C" w14:textId="77777777" w:rsidR="00F90BDC" w:rsidRDefault="00F90BDC"/>
    <w:p w14:paraId="06629194" w14:textId="77777777" w:rsidR="00F90BDC" w:rsidRDefault="00F90BDC">
      <w:r xmlns:w="http://schemas.openxmlformats.org/wordprocessingml/2006/main">
        <w:t xml:space="preserve">A parábola do semeador revela que diferentes sementes produzem diferentes quantidades de frutos.</w:t>
      </w:r>
    </w:p>
    <w:p w14:paraId="0E77943D" w14:textId="77777777" w:rsidR="00F90BDC" w:rsidRDefault="00F90BDC"/>
    <w:p w14:paraId="1C7EA7DA" w14:textId="77777777" w:rsidR="00F90BDC" w:rsidRDefault="00F90BDC">
      <w:r xmlns:w="http://schemas.openxmlformats.org/wordprocessingml/2006/main">
        <w:t xml:space="preserve">1. “A abundância de Deus: a bênção da colheita cêntupla”</w:t>
      </w:r>
    </w:p>
    <w:p w14:paraId="41FA18CF" w14:textId="77777777" w:rsidR="00F90BDC" w:rsidRDefault="00F90BDC"/>
    <w:p w14:paraId="32968309" w14:textId="77777777" w:rsidR="00F90BDC" w:rsidRDefault="00F90BDC">
      <w:r xmlns:w="http://schemas.openxmlformats.org/wordprocessingml/2006/main">
        <w:t xml:space="preserve">2. “A capacidade de produzir frutos abundantes”</w:t>
      </w:r>
    </w:p>
    <w:p w14:paraId="532DAED5" w14:textId="77777777" w:rsidR="00F90BDC" w:rsidRDefault="00F90BDC"/>
    <w:p w14:paraId="1A9914EC" w14:textId="77777777" w:rsidR="00F90BDC" w:rsidRDefault="00F90BDC">
      <w:r xmlns:w="http://schemas.openxmlformats.org/wordprocessingml/2006/main">
        <w:t xml:space="preserve">1. João 15:5 - "Eu sou a videira; vocês são os ramos. Quem permanece em mim e eu nele, esse dá muito fruto, pois sem mim nada podeis fazer."</w:t>
      </w:r>
    </w:p>
    <w:p w14:paraId="7DC458A7" w14:textId="77777777" w:rsidR="00F90BDC" w:rsidRDefault="00F90BDC"/>
    <w:p w14:paraId="708A0456" w14:textId="77777777" w:rsidR="00F90BDC" w:rsidRDefault="00F90BDC">
      <w:r xmlns:w="http://schemas.openxmlformats.org/wordprocessingml/2006/main">
        <w:t xml:space="preserve">2. Mateus 13:23 - "Quanto ao que foi semeado em boa terra, este é aquele que ouve a palavra e a </w:t>
      </w:r>
      <w:r xmlns:w="http://schemas.openxmlformats.org/wordprocessingml/2006/main">
        <w:lastRenderedPageBreak xmlns:w="http://schemas.openxmlformats.org/wordprocessingml/2006/main"/>
      </w:r>
      <w:r xmlns:w="http://schemas.openxmlformats.org/wordprocessingml/2006/main">
        <w:t xml:space="preserve">entende. Ele realmente dá fruto e produz, em um caso cem vezes mais, em outro sessenta, e em outro trinta ."</w:t>
      </w:r>
    </w:p>
    <w:p w14:paraId="79D5593D" w14:textId="77777777" w:rsidR="00F90BDC" w:rsidRDefault="00F90BDC"/>
    <w:p w14:paraId="08CD7F10" w14:textId="77777777" w:rsidR="00F90BDC" w:rsidRDefault="00F90BDC">
      <w:r xmlns:w="http://schemas.openxmlformats.org/wordprocessingml/2006/main">
        <w:t xml:space="preserve">Marcos 4:9 E ele lhes disse: Quem tem ouvidos para ouvir, ouça.</w:t>
      </w:r>
    </w:p>
    <w:p w14:paraId="4E902CB4" w14:textId="77777777" w:rsidR="00F90BDC" w:rsidRDefault="00F90BDC"/>
    <w:p w14:paraId="0C0FCF75" w14:textId="77777777" w:rsidR="00F90BDC" w:rsidRDefault="00F90BDC">
      <w:r xmlns:w="http://schemas.openxmlformats.org/wordprocessingml/2006/main">
        <w:t xml:space="preserve">Jesus incentiva aqueles que têm ouvidos para ouvir a ouvir ativamente seus ensinamentos.</w:t>
      </w:r>
    </w:p>
    <w:p w14:paraId="55967BB7" w14:textId="77777777" w:rsidR="00F90BDC" w:rsidRDefault="00F90BDC"/>
    <w:p w14:paraId="09150EE0" w14:textId="77777777" w:rsidR="00F90BDC" w:rsidRDefault="00F90BDC">
      <w:r xmlns:w="http://schemas.openxmlformats.org/wordprocessingml/2006/main">
        <w:t xml:space="preserve">1. O poder de ouvir: como ouvir a voz de Deus</w:t>
      </w:r>
    </w:p>
    <w:p w14:paraId="07E8505D" w14:textId="77777777" w:rsidR="00F90BDC" w:rsidRDefault="00F90BDC"/>
    <w:p w14:paraId="765FC0F8" w14:textId="77777777" w:rsidR="00F90BDC" w:rsidRDefault="00F90BDC">
      <w:r xmlns:w="http://schemas.openxmlformats.org/wordprocessingml/2006/main">
        <w:t xml:space="preserve">2. Cultivando um coração que escuta: aprendendo a discernir a vontade de Deus</w:t>
      </w:r>
    </w:p>
    <w:p w14:paraId="527AEB58" w14:textId="77777777" w:rsidR="00F90BDC" w:rsidRDefault="00F90BDC"/>
    <w:p w14:paraId="50A3758B" w14:textId="77777777" w:rsidR="00F90BDC" w:rsidRDefault="00F90BDC">
      <w:r xmlns:w="http://schemas.openxmlformats.org/wordprocessingml/2006/main">
        <w:t xml:space="preserve">1. Tiago 1:19 - "Seja rápido para ouvir, tardio para falar e tardio para irar-se."</w:t>
      </w:r>
    </w:p>
    <w:p w14:paraId="29E148E3" w14:textId="77777777" w:rsidR="00F90BDC" w:rsidRDefault="00F90BDC"/>
    <w:p w14:paraId="42B5FBD0" w14:textId="77777777" w:rsidR="00F90BDC" w:rsidRDefault="00F90BDC">
      <w:r xmlns:w="http://schemas.openxmlformats.org/wordprocessingml/2006/main">
        <w:t xml:space="preserve">2. Provérbios 18:13 - "Quem dá uma resposta antes de ouvir, é loucura e vergonha."</w:t>
      </w:r>
    </w:p>
    <w:p w14:paraId="5A8A421D" w14:textId="77777777" w:rsidR="00F90BDC" w:rsidRDefault="00F90BDC"/>
    <w:p w14:paraId="05172D6D" w14:textId="77777777" w:rsidR="00F90BDC" w:rsidRDefault="00F90BDC">
      <w:r xmlns:w="http://schemas.openxmlformats.org/wordprocessingml/2006/main">
        <w:t xml:space="preserve">Marcos 4:10 E quando ele ficou sozinho, os que estavam com ele com os doze perguntaram-lhe a parábola.</w:t>
      </w:r>
    </w:p>
    <w:p w14:paraId="65366EBC" w14:textId="77777777" w:rsidR="00F90BDC" w:rsidRDefault="00F90BDC"/>
    <w:p w14:paraId="74430EB7" w14:textId="77777777" w:rsidR="00F90BDC" w:rsidRDefault="00F90BDC">
      <w:r xmlns:w="http://schemas.openxmlformats.org/wordprocessingml/2006/main">
        <w:t xml:space="preserve">Jesus ensina os discípulos sobre parábolas.</w:t>
      </w:r>
    </w:p>
    <w:p w14:paraId="4B987C50" w14:textId="77777777" w:rsidR="00F90BDC" w:rsidRDefault="00F90BDC"/>
    <w:p w14:paraId="33E5F064" w14:textId="77777777" w:rsidR="00F90BDC" w:rsidRDefault="00F90BDC">
      <w:r xmlns:w="http://schemas.openxmlformats.org/wordprocessingml/2006/main">
        <w:t xml:space="preserve">1. A sabedoria de Deus através de parábolas: como podemos compreender os ensinamentos de Jesus</w:t>
      </w:r>
    </w:p>
    <w:p w14:paraId="1743F250" w14:textId="77777777" w:rsidR="00F90BDC" w:rsidRDefault="00F90BDC"/>
    <w:p w14:paraId="24B3B391" w14:textId="77777777" w:rsidR="00F90BDC" w:rsidRDefault="00F90BDC">
      <w:r xmlns:w="http://schemas.openxmlformats.org/wordprocessingml/2006/main">
        <w:t xml:space="preserve">2. Parábolas de Jesus: Obtendo uma Visão do Reino de Deus</w:t>
      </w:r>
    </w:p>
    <w:p w14:paraId="1CFC869D" w14:textId="77777777" w:rsidR="00F90BDC" w:rsidRDefault="00F90BDC"/>
    <w:p w14:paraId="1EC4ECB6" w14:textId="77777777" w:rsidR="00F90BDC" w:rsidRDefault="00F90BDC">
      <w:r xmlns:w="http://schemas.openxmlformats.org/wordprocessingml/2006/main">
        <w:t xml:space="preserve">1. Mateus 13:34-35 – Jesus falou todas essas coisas à multidão em parábolas; ele não lhes disse nada sem usar uma parábola. Assim se cumpriu o que foi dito através do profeta: “Abrirei a minha boca em parábolas, contarei coisas escondidas desde a criação do mundo”.</w:t>
      </w:r>
    </w:p>
    <w:p w14:paraId="03B9B406" w14:textId="77777777" w:rsidR="00F90BDC" w:rsidRDefault="00F90BDC"/>
    <w:p w14:paraId="063BFC9C" w14:textId="77777777" w:rsidR="00F90BDC" w:rsidRDefault="00F90BDC">
      <w:r xmlns:w="http://schemas.openxmlformats.org/wordprocessingml/2006/main">
        <w:t xml:space="preserve">2. Lucas 8:9-10 - Seus discípulos perguntaram-lhe o que significava esta parábola. Ele disse: “O conhecimento dos segredos do reino de Deus foi dado a vocês, mas aos outros falo por parábolas, para que, 'embora vejam, não vejam; embora ouçam, eles podem não entender.'”</w:t>
      </w:r>
    </w:p>
    <w:p w14:paraId="4656A983" w14:textId="77777777" w:rsidR="00F90BDC" w:rsidRDefault="00F90BDC"/>
    <w:p w14:paraId="05B1F351" w14:textId="77777777" w:rsidR="00F90BDC" w:rsidRDefault="00F90BDC">
      <w:r xmlns:w="http://schemas.openxmlformats.org/wordprocessingml/2006/main">
        <w:t xml:space="preserve">Marcos 4:11 E ele lhes disse: A vós é dado conhecer o mistério do reino de Deus; mas aos que estão de fora, todas estas coisas são feitas por parábolas:</w:t>
      </w:r>
    </w:p>
    <w:p w14:paraId="16D00D0C" w14:textId="77777777" w:rsidR="00F90BDC" w:rsidRDefault="00F90BDC"/>
    <w:p w14:paraId="469135B0" w14:textId="77777777" w:rsidR="00F90BDC" w:rsidRDefault="00F90BDC">
      <w:r xmlns:w="http://schemas.openxmlformats.org/wordprocessingml/2006/main">
        <w:t xml:space="preserve">Jesus revela o mistério do Reino de Deus aos que Ele escolheu, mas aos que estão de fora, Ele fala por parábolas.</w:t>
      </w:r>
    </w:p>
    <w:p w14:paraId="4BC580D8" w14:textId="77777777" w:rsidR="00F90BDC" w:rsidRDefault="00F90BDC"/>
    <w:p w14:paraId="72ECCB7D" w14:textId="77777777" w:rsidR="00F90BDC" w:rsidRDefault="00F90BDC">
      <w:r xmlns:w="http://schemas.openxmlformats.org/wordprocessingml/2006/main">
        <w:t xml:space="preserve">1. O Mistério do Reino de Deus: Um Chamado aos Seguidores de Jesus</w:t>
      </w:r>
    </w:p>
    <w:p w14:paraId="01475F45" w14:textId="77777777" w:rsidR="00F90BDC" w:rsidRDefault="00F90BDC"/>
    <w:p w14:paraId="2A1E7A10" w14:textId="77777777" w:rsidR="00F90BDC" w:rsidRDefault="00F90BDC">
      <w:r xmlns:w="http://schemas.openxmlformats.org/wordprocessingml/2006/main">
        <w:t xml:space="preserve">2. O que significa fazer parte do Reino de Deus</w:t>
      </w:r>
    </w:p>
    <w:p w14:paraId="6E3D80CB" w14:textId="77777777" w:rsidR="00F90BDC" w:rsidRDefault="00F90BDC"/>
    <w:p w14:paraId="4882CDF0" w14:textId="77777777" w:rsidR="00F90BDC" w:rsidRDefault="00F90BDC">
      <w:r xmlns:w="http://schemas.openxmlformats.org/wordprocessingml/2006/main">
        <w:t xml:space="preserve">1. Mateus 13:10-17 - Jesus explica as parábolas</w:t>
      </w:r>
    </w:p>
    <w:p w14:paraId="5D235EDB" w14:textId="77777777" w:rsidR="00F90BDC" w:rsidRDefault="00F90BDC"/>
    <w:p w14:paraId="30FADC43" w14:textId="77777777" w:rsidR="00F90BDC" w:rsidRDefault="00F90BDC">
      <w:r xmlns:w="http://schemas.openxmlformats.org/wordprocessingml/2006/main">
        <w:t xml:space="preserve">2. 2 Coríntios 4:3-4 - Paulo fala dos mistérios de Deus revelados através da fé</w:t>
      </w:r>
    </w:p>
    <w:p w14:paraId="22E0D4FA" w14:textId="77777777" w:rsidR="00F90BDC" w:rsidRDefault="00F90BDC"/>
    <w:p w14:paraId="26573E1C" w14:textId="77777777" w:rsidR="00F90BDC" w:rsidRDefault="00F90BDC">
      <w:r xmlns:w="http://schemas.openxmlformats.org/wordprocessingml/2006/main">
        <w:t xml:space="preserve">Marcos 4:12 Para que, vendo, vejam e não percebam; e ouvindo, podem ouvir e não entender; para que a qualquer momento não se convertam e seus pecados sejam perdoados.</w:t>
      </w:r>
    </w:p>
    <w:p w14:paraId="7BF66FFD" w14:textId="77777777" w:rsidR="00F90BDC" w:rsidRDefault="00F90BDC"/>
    <w:p w14:paraId="3833497A" w14:textId="77777777" w:rsidR="00F90BDC" w:rsidRDefault="00F90BDC">
      <w:r xmlns:w="http://schemas.openxmlformats.org/wordprocessingml/2006/main">
        <w:t xml:space="preserve">Jesus está alertando as pessoas que elas podem ouvir suas palavras, mas não entender ou se converter e ter seus pecados perdoados.</w:t>
      </w:r>
    </w:p>
    <w:p w14:paraId="22969DDF" w14:textId="77777777" w:rsidR="00F90BDC" w:rsidRDefault="00F90BDC"/>
    <w:p w14:paraId="0733319B" w14:textId="77777777" w:rsidR="00F90BDC" w:rsidRDefault="00F90BDC">
      <w:r xmlns:w="http://schemas.openxmlformats.org/wordprocessingml/2006/main">
        <w:t xml:space="preserve">1: A Palavra de Deus é poderosa e transformadora</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Nem todos serão convertidos</w:t>
      </w:r>
    </w:p>
    <w:p w14:paraId="164BF46B" w14:textId="77777777" w:rsidR="00F90BDC" w:rsidRDefault="00F90BDC"/>
    <w:p w14:paraId="7AEC698F" w14:textId="77777777" w:rsidR="00F90BDC" w:rsidRDefault="00F90BDC">
      <w:r xmlns:w="http://schemas.openxmlformats.org/wordprocessingml/2006/main">
        <w:t xml:space="preserve">1: Romanos 10:14-17 - Como então invocarão aquele em quem não creram? e como acreditarão naquele de quem não ouviram? E como eles saberiam se ninguém contou?</w:t>
      </w:r>
    </w:p>
    <w:p w14:paraId="5A9A9818" w14:textId="77777777" w:rsidR="00F90BDC" w:rsidRDefault="00F90BDC"/>
    <w:p w14:paraId="77C9C860" w14:textId="77777777" w:rsidR="00F90BDC" w:rsidRDefault="00F90BDC">
      <w:r xmlns:w="http://schemas.openxmlformats.org/wordprocessingml/2006/main">
        <w:t xml:space="preserve">2: Tiago 1:22-25 - Mas sejam praticantes da palavra, e não apenas ouvintes, enganando a si mesmos.</w:t>
      </w:r>
    </w:p>
    <w:p w14:paraId="13190E27" w14:textId="77777777" w:rsidR="00F90BDC" w:rsidRDefault="00F90BDC"/>
    <w:p w14:paraId="4340AAA3" w14:textId="77777777" w:rsidR="00F90BDC" w:rsidRDefault="00F90BDC">
      <w:r xmlns:w="http://schemas.openxmlformats.org/wordprocessingml/2006/main">
        <w:t xml:space="preserve">Marcos 4:13 E ele lhes disse: Não conheceis esta parábola? e como então conhecereis todas as parábolas?</w:t>
      </w:r>
    </w:p>
    <w:p w14:paraId="22DEF919" w14:textId="77777777" w:rsidR="00F90BDC" w:rsidRDefault="00F90BDC"/>
    <w:p w14:paraId="5F06EB4D" w14:textId="77777777" w:rsidR="00F90BDC" w:rsidRDefault="00F90BDC">
      <w:r xmlns:w="http://schemas.openxmlformats.org/wordprocessingml/2006/main">
        <w:t xml:space="preserve">Jesus perguntou aos seus discípulos se eles entendiam a parábola e os desafiou a entender todas as parábolas.</w:t>
      </w:r>
    </w:p>
    <w:p w14:paraId="277DE428" w14:textId="77777777" w:rsidR="00F90BDC" w:rsidRDefault="00F90BDC"/>
    <w:p w14:paraId="23A69DB0" w14:textId="77777777" w:rsidR="00F90BDC" w:rsidRDefault="00F90BDC">
      <w:r xmlns:w="http://schemas.openxmlformats.org/wordprocessingml/2006/main">
        <w:t xml:space="preserve">1: Deus nos dá a capacidade de compreender seus ensinamentos se abrirmos nossos corações para ele.</w:t>
      </w:r>
    </w:p>
    <w:p w14:paraId="49FC2388" w14:textId="77777777" w:rsidR="00F90BDC" w:rsidRDefault="00F90BDC"/>
    <w:p w14:paraId="68EBF3E4" w14:textId="77777777" w:rsidR="00F90BDC" w:rsidRDefault="00F90BDC">
      <w:r xmlns:w="http://schemas.openxmlformats.org/wordprocessingml/2006/main">
        <w:t xml:space="preserve">2: Devemos estar dispostos a nos esforçar para compreender as verdades espirituais se quisermos viver no reino de Deus.</w:t>
      </w:r>
    </w:p>
    <w:p w14:paraId="3EF869B7" w14:textId="77777777" w:rsidR="00F90BDC" w:rsidRDefault="00F90BDC"/>
    <w:p w14:paraId="5AFC5CEF" w14:textId="77777777" w:rsidR="00F90BDC" w:rsidRDefault="00F90BDC">
      <w:r xmlns:w="http://schemas.openxmlformats.org/wordprocessingml/2006/main">
        <w:t xml:space="preserve">1: Colossenses 1:9-10 - Por esta razão, desde o dia em que ouvimos falar de você, não paramos de orar por você e de pedir a Deus que o encha com o conhecimento de sua vontade por meio de toda sabedoria e entendimento espiritual.</w:t>
      </w:r>
    </w:p>
    <w:p w14:paraId="1E86134B" w14:textId="77777777" w:rsidR="00F90BDC" w:rsidRDefault="00F90BDC"/>
    <w:p w14:paraId="189EEF41" w14:textId="77777777" w:rsidR="00F90BDC" w:rsidRDefault="00F90BDC">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14:paraId="244D3D46" w14:textId="77777777" w:rsidR="00F90BDC" w:rsidRDefault="00F90BDC"/>
    <w:p w14:paraId="423463CC" w14:textId="77777777" w:rsidR="00F90BDC" w:rsidRDefault="00F90BDC">
      <w:r xmlns:w="http://schemas.openxmlformats.org/wordprocessingml/2006/main">
        <w:t xml:space="preserve">Marcos 4:14 O semeador semeia a palavra.</w:t>
      </w:r>
    </w:p>
    <w:p w14:paraId="6EE559E1" w14:textId="77777777" w:rsidR="00F90BDC" w:rsidRDefault="00F90BDC"/>
    <w:p w14:paraId="6FB60598" w14:textId="77777777" w:rsidR="00F90BDC" w:rsidRDefault="00F90BDC">
      <w:r xmlns:w="http://schemas.openxmlformats.org/wordprocessingml/2006/main">
        <w:t xml:space="preserve">A passagem discute a importância de semear a palavra de Deus.</w:t>
      </w:r>
    </w:p>
    <w:p w14:paraId="350197F9" w14:textId="77777777" w:rsidR="00F90BDC" w:rsidRDefault="00F90BDC"/>
    <w:p w14:paraId="192FF9C3" w14:textId="77777777" w:rsidR="00F90BDC" w:rsidRDefault="00F90BDC">
      <w:r xmlns:w="http://schemas.openxmlformats.org/wordprocessingml/2006/main">
        <w:t xml:space="preserve">1. A Palavra de Deus: O Alicerce da Nossa Fé</w:t>
      </w:r>
    </w:p>
    <w:p w14:paraId="608D5A32" w14:textId="77777777" w:rsidR="00F90BDC" w:rsidRDefault="00F90BDC"/>
    <w:p w14:paraId="29CA1E63" w14:textId="77777777" w:rsidR="00F90BDC" w:rsidRDefault="00F90BDC">
      <w:r xmlns:w="http://schemas.openxmlformats.org/wordprocessingml/2006/main">
        <w:t xml:space="preserve">2. Os benefícios de semear a Palavra de Deus</w:t>
      </w:r>
    </w:p>
    <w:p w14:paraId="49FC76DC" w14:textId="77777777" w:rsidR="00F90BDC" w:rsidRDefault="00F90BDC"/>
    <w:p w14:paraId="7568A6EB" w14:textId="77777777" w:rsidR="00F90BDC" w:rsidRDefault="00F90BDC">
      <w:r xmlns:w="http://schemas.openxmlformats.org/wordprocessingml/2006/main">
        <w:t xml:space="preserve">1. Isaías 55:10-11 - “Porque assim como a chuva e a neve descem do céu e para lá não voltam, mas regam a terra, fazendo-a produzir e brotar, dando semente ao semeador e pão ao que come, assim será a minha palavra que sair da minha boca; ela não voltará para mim vazia, mas realizará o que me apraz e terá êxito naquilo para que a enviei.”</w:t>
      </w:r>
    </w:p>
    <w:p w14:paraId="4AD86CC6" w14:textId="77777777" w:rsidR="00F90BDC" w:rsidRDefault="00F90BDC"/>
    <w:p w14:paraId="6BD1B4E1" w14:textId="77777777" w:rsidR="00F90BDC" w:rsidRDefault="00F90BDC">
      <w:r xmlns:w="http://schemas.openxmlformats.org/wordprocessingml/2006/main">
        <w:t xml:space="preserve">2. Tiago 1:21-22 - “Portanto, deixem de lado toda imundície e maldade desenfreada e recebam com mansidão a palavra implantada, que é capaz de salvar suas almas. Mas sejam cumpridores da palavra, e não apenas ouvintes, enganando-se a si mesmos”.</w:t>
      </w:r>
    </w:p>
    <w:p w14:paraId="67150A7B" w14:textId="77777777" w:rsidR="00F90BDC" w:rsidRDefault="00F90BDC"/>
    <w:p w14:paraId="2D3FFC82" w14:textId="77777777" w:rsidR="00F90BDC" w:rsidRDefault="00F90BDC">
      <w:r xmlns:w="http://schemas.openxmlformats.org/wordprocessingml/2006/main">
        <w:t xml:space="preserve">Marcos 4:15 E estes são os que estão à beira do caminho, onde a palavra é semeada; mas depois de ouvirem, Satanás vem imediatamente e tira a palavra que foi semeada em seus corações.</w:t>
      </w:r>
    </w:p>
    <w:p w14:paraId="0AC6C951" w14:textId="77777777" w:rsidR="00F90BDC" w:rsidRDefault="00F90BDC"/>
    <w:p w14:paraId="0725E3D9" w14:textId="77777777" w:rsidR="00F90BDC" w:rsidRDefault="00F90BDC">
      <w:r xmlns:w="http://schemas.openxmlformats.org/wordprocessingml/2006/main">
        <w:t xml:space="preserve">A Palavra de Deus é semeada no coração de quem a ouve, mas o Diabo rapidamente vem para tirá-la.</w:t>
      </w:r>
    </w:p>
    <w:p w14:paraId="53A2B0E1" w14:textId="77777777" w:rsidR="00F90BDC" w:rsidRDefault="00F90BDC"/>
    <w:p w14:paraId="236898A8" w14:textId="77777777" w:rsidR="00F90BDC" w:rsidRDefault="00F90BDC">
      <w:r xmlns:w="http://schemas.openxmlformats.org/wordprocessingml/2006/main">
        <w:t xml:space="preserve">1. O Poder da Palavra de Deus: Permanecendo Fortes Contra o Inimigo</w:t>
      </w:r>
    </w:p>
    <w:p w14:paraId="7EB5349A" w14:textId="77777777" w:rsidR="00F90BDC" w:rsidRDefault="00F90BDC"/>
    <w:p w14:paraId="08AFF468" w14:textId="77777777" w:rsidR="00F90BDC" w:rsidRDefault="00F90BDC">
      <w:r xmlns:w="http://schemas.openxmlformats.org/wordprocessingml/2006/main">
        <w:t xml:space="preserve">2. Resistir ao ataque do diabo aos nossos corações</w:t>
      </w:r>
    </w:p>
    <w:p w14:paraId="613FE204" w14:textId="77777777" w:rsidR="00F90BDC" w:rsidRDefault="00F90BDC"/>
    <w:p w14:paraId="6ACEA20C" w14:textId="77777777" w:rsidR="00F90BDC" w:rsidRDefault="00F90BDC">
      <w:r xmlns:w="http://schemas.openxmlformats.org/wordprocessingml/2006/main">
        <w:t xml:space="preserve">1. Tiago 4:7 - "Sujeitai-vos, pois, a Deus. Resisti ao diabo, e ele fugirá de vós."</w:t>
      </w:r>
    </w:p>
    <w:p w14:paraId="142B8419" w14:textId="77777777" w:rsidR="00F90BDC" w:rsidRDefault="00F90BDC"/>
    <w:p w14:paraId="64776F8C" w14:textId="77777777" w:rsidR="00F90BDC" w:rsidRDefault="00F90BDC">
      <w:r xmlns:w="http://schemas.openxmlformats.org/wordprocessingml/2006/main">
        <w:t xml:space="preserve">2. Efésios 6:10-11 - "Finalmente, sede fortes no Senhor e na força do seu poder. Vistam toda a armadura de Deus, para que possam resistir às ciladas do diabo."</w:t>
      </w:r>
    </w:p>
    <w:p w14:paraId="54FF3E1A" w14:textId="77777777" w:rsidR="00F90BDC" w:rsidRDefault="00F90BDC"/>
    <w:p w14:paraId="5EFE4907" w14:textId="77777777" w:rsidR="00F90BDC" w:rsidRDefault="00F90BDC">
      <w:r xmlns:w="http://schemas.openxmlformats.org/wordprocessingml/2006/main">
        <w:t xml:space="preserve">Marcos 4:16 E estes são também os que são semeados em terreno pedregoso; que, tendo ouvido a palavra, imediatamente a recebem com alegria;</w:t>
      </w:r>
    </w:p>
    <w:p w14:paraId="5C448CB9" w14:textId="77777777" w:rsidR="00F90BDC" w:rsidRDefault="00F90BDC"/>
    <w:p w14:paraId="4CD786B9" w14:textId="77777777" w:rsidR="00F90BDC" w:rsidRDefault="00F90BDC">
      <w:r xmlns:w="http://schemas.openxmlformats.org/wordprocessingml/2006/main">
        <w:t xml:space="preserve">A parábola de Jesus é sobre aqueles que recebem a Palavra de Deus com alegria.</w:t>
      </w:r>
    </w:p>
    <w:p w14:paraId="0358482B" w14:textId="77777777" w:rsidR="00F90BDC" w:rsidRDefault="00F90BDC"/>
    <w:p w14:paraId="6CD54EBE" w14:textId="77777777" w:rsidR="00F90BDC" w:rsidRDefault="00F90BDC">
      <w:r xmlns:w="http://schemas.openxmlformats.org/wordprocessingml/2006/main">
        <w:t xml:space="preserve">1. “Receba com alegria a Palavra de Deus”</w:t>
      </w:r>
    </w:p>
    <w:p w14:paraId="4E3AC6E8" w14:textId="77777777" w:rsidR="00F90BDC" w:rsidRDefault="00F90BDC"/>
    <w:p w14:paraId="3FEDA419" w14:textId="77777777" w:rsidR="00F90BDC" w:rsidRDefault="00F90BDC">
      <w:r xmlns:w="http://schemas.openxmlformats.org/wordprocessingml/2006/main">
        <w:t xml:space="preserve">2. “A Alegria de Ouvir e Aceitar a Palavra de Deus”</w:t>
      </w:r>
    </w:p>
    <w:p w14:paraId="1ABD298D" w14:textId="77777777" w:rsidR="00F90BDC" w:rsidRDefault="00F90BDC"/>
    <w:p w14:paraId="65EFD139" w14:textId="77777777" w:rsidR="00F90BDC" w:rsidRDefault="00F90BDC">
      <w:r xmlns:w="http://schemas.openxmlformats.org/wordprocessingml/2006/main">
        <w:t xml:space="preserve">1. Lucas 8:13 - "Os que estão na rocha são os que recebem a palavra com alegria quando a ouvem, mas não têm raiz. Eles crêem por um tempo, mas na hora da prova caem."</w:t>
      </w:r>
    </w:p>
    <w:p w14:paraId="3C3A7117" w14:textId="77777777" w:rsidR="00F90BDC" w:rsidRDefault="00F90BDC"/>
    <w:p w14:paraId="29116316" w14:textId="77777777" w:rsidR="00F90BDC" w:rsidRDefault="00F90BDC">
      <w:r xmlns:w="http://schemas.openxmlformats.org/wordprocessingml/2006/main">
        <w:t xml:space="preserve">2. Romanos 10:17 - "Assim a fé vem pelo ouvir, e o ouvir pela palavra de Cristo."</w:t>
      </w:r>
    </w:p>
    <w:p w14:paraId="1B1313C4" w14:textId="77777777" w:rsidR="00F90BDC" w:rsidRDefault="00F90BDC"/>
    <w:p w14:paraId="45EA18B3" w14:textId="77777777" w:rsidR="00F90BDC" w:rsidRDefault="00F90BDC">
      <w:r xmlns:w="http://schemas.openxmlformats.org/wordprocessingml/2006/main">
        <w:t xml:space="preserve">Marcos 4:17 E não têm raiz em si mesmos, e assim duram apenas por um tempo; depois, quando surge aflição ou perseguição por causa da palavra, imediatamente ficam escandalizados.</w:t>
      </w:r>
    </w:p>
    <w:p w14:paraId="40C26458" w14:textId="77777777" w:rsidR="00F90BDC" w:rsidRDefault="00F90BDC"/>
    <w:p w14:paraId="7C904B39" w14:textId="77777777" w:rsidR="00F90BDC" w:rsidRDefault="00F90BDC">
      <w:r xmlns:w="http://schemas.openxmlformats.org/wordprocessingml/2006/main">
        <w:t xml:space="preserve">Esta passagem fala sobre como as pessoas que não têm uma fé forte podem facilmente se ofender e desistir quando confrontadas com aflições ou perseguições pela palavra de Deus.</w:t>
      </w:r>
    </w:p>
    <w:p w14:paraId="46A2BFF2" w14:textId="77777777" w:rsidR="00F90BDC" w:rsidRDefault="00F90BDC"/>
    <w:p w14:paraId="6CAA72AA" w14:textId="77777777" w:rsidR="00F90BDC" w:rsidRDefault="00F90BDC">
      <w:r xmlns:w="http://schemas.openxmlformats.org/wordprocessingml/2006/main">
        <w:t xml:space="preserve">1: Permanecendo firmes diante da adversidade</w:t>
      </w:r>
    </w:p>
    <w:p w14:paraId="61FDD619" w14:textId="77777777" w:rsidR="00F90BDC" w:rsidRDefault="00F90BDC"/>
    <w:p w14:paraId="620B5E1D" w14:textId="77777777" w:rsidR="00F90BDC" w:rsidRDefault="00F90BDC">
      <w:r xmlns:w="http://schemas.openxmlformats.org/wordprocessingml/2006/main">
        <w:t xml:space="preserve">2: A bem-aventurança da perseverança</w:t>
      </w:r>
    </w:p>
    <w:p w14:paraId="692660FD" w14:textId="77777777" w:rsidR="00F90BDC" w:rsidRDefault="00F90BDC"/>
    <w:p w14:paraId="0063BDAE" w14:textId="77777777" w:rsidR="00F90BDC" w:rsidRDefault="00F90BDC">
      <w:r xmlns:w="http://schemas.openxmlformats.org/wordprocessingml/2006/main">
        <w:t xml:space="preserve">1: Tiago 1:12 - Bem-aventurado o homem que permanece firme na provação, pois quando passar pela prova receberá a coroa da vida, que Deus prometeu àqueles que o amam.</w:t>
      </w:r>
    </w:p>
    <w:p w14:paraId="0D7061AE" w14:textId="77777777" w:rsidR="00F90BDC" w:rsidRDefault="00F90BDC"/>
    <w:p w14:paraId="2B5FFCCC" w14:textId="77777777" w:rsidR="00F90BDC" w:rsidRDefault="00F90BDC">
      <w:r xmlns:w="http://schemas.openxmlformats.org/wordprocessingml/2006/main">
        <w:t xml:space="preserve">2: Mateus 5:10-12 - Bem-aventurados os que são perseguidos por causa da justiça, porque deles é o reino dos céus. Bem-aventurados sois vós quando outros vos injuriarem e perseguirem e proferirem falsamente todo tipo de mal contra vós por minha causa. Alegrem-se e alegrem-se, porque é grande a sua recompensa nos céus, pois assim perseguiram os profetas que existiram antes de vocês.</w:t>
      </w:r>
    </w:p>
    <w:p w14:paraId="1C71E2E1" w14:textId="77777777" w:rsidR="00F90BDC" w:rsidRDefault="00F90BDC"/>
    <w:p w14:paraId="58198357" w14:textId="77777777" w:rsidR="00F90BDC" w:rsidRDefault="00F90BDC">
      <w:r xmlns:w="http://schemas.openxmlformats.org/wordprocessingml/2006/main">
        <w:t xml:space="preserve">Marcos 4:18 E estes são os que foram semeados entre espinhos; como ouvir a palavra,</w:t>
      </w:r>
    </w:p>
    <w:p w14:paraId="65D083E2" w14:textId="77777777" w:rsidR="00F90BDC" w:rsidRDefault="00F90BDC"/>
    <w:p w14:paraId="0B6068CB" w14:textId="77777777" w:rsidR="00F90BDC" w:rsidRDefault="00F90BDC">
      <w:r xmlns:w="http://schemas.openxmlformats.org/wordprocessingml/2006/main">
        <w:t xml:space="preserve">Este versículo fala daqueles que ouvem a Palavra de Deus, mas não é permitido que ela crie raízes em seus corações devido às distrações do mundo.</w:t>
      </w:r>
    </w:p>
    <w:p w14:paraId="0CA0F89C" w14:textId="77777777" w:rsidR="00F90BDC" w:rsidRDefault="00F90BDC"/>
    <w:p w14:paraId="166E2961" w14:textId="77777777" w:rsidR="00F90BDC" w:rsidRDefault="00F90BDC">
      <w:r xmlns:w="http://schemas.openxmlformats.org/wordprocessingml/2006/main">
        <w:t xml:space="preserve">1. Não deixe que o mundo o distraia da Palavra de Deus</w:t>
      </w:r>
    </w:p>
    <w:p w14:paraId="1B362444" w14:textId="77777777" w:rsidR="00F90BDC" w:rsidRDefault="00F90BDC"/>
    <w:p w14:paraId="0719F6C2" w14:textId="77777777" w:rsidR="00F90BDC" w:rsidRDefault="00F90BDC">
      <w:r xmlns:w="http://schemas.openxmlformats.org/wordprocessingml/2006/main">
        <w:t xml:space="preserve">2. Não deixe que os espinhos do mundo estrangulem a Palavra de Deus</w:t>
      </w:r>
    </w:p>
    <w:p w14:paraId="0A1C30D8" w14:textId="77777777" w:rsidR="00F90BDC" w:rsidRDefault="00F90BDC"/>
    <w:p w14:paraId="768A8311" w14:textId="77777777" w:rsidR="00F90BDC" w:rsidRDefault="00F90BDC">
      <w:r xmlns:w="http://schemas.openxmlformats.org/wordprocessingml/2006/main">
        <w:t xml:space="preserve">1. 1 João 2:15-17 - Não ame o mundo, mas ame o Senhor seu Deus de todo o seu coração.</w:t>
      </w:r>
    </w:p>
    <w:p w14:paraId="3AD310A6" w14:textId="77777777" w:rsidR="00F90BDC" w:rsidRDefault="00F90BDC"/>
    <w:p w14:paraId="4E327251" w14:textId="77777777" w:rsidR="00F90BDC" w:rsidRDefault="00F90BDC">
      <w:r xmlns:w="http://schemas.openxmlformats.org/wordprocessingml/2006/main">
        <w:t xml:space="preserve">2. Salmo 119:11 - Escondi a tua palavra no meu coração para não pecar contra ti.</w:t>
      </w:r>
    </w:p>
    <w:p w14:paraId="0058683E" w14:textId="77777777" w:rsidR="00F90BDC" w:rsidRDefault="00F90BDC"/>
    <w:p w14:paraId="5AA3CBB1" w14:textId="77777777" w:rsidR="00F90BDC" w:rsidRDefault="00F90BDC">
      <w:r xmlns:w="http://schemas.openxmlformats.org/wordprocessingml/2006/main">
        <w:t xml:space="preserve">Marcos 4:19 E os cuidados deste mundo, e o engano das riquezas, e as concupiscências de outras coisas, entrando, sufocam a palavra, e ela fica infrutífera.</w:t>
      </w:r>
    </w:p>
    <w:p w14:paraId="58CA35D8" w14:textId="77777777" w:rsidR="00F90BDC" w:rsidRDefault="00F90BDC"/>
    <w:p w14:paraId="608080F3" w14:textId="77777777" w:rsidR="00F90BDC" w:rsidRDefault="00F90BDC">
      <w:r xmlns:w="http://schemas.openxmlformats.org/wordprocessingml/2006/main">
        <w:t xml:space="preserve">O engano das riquezas e dos cuidados mundanos pode sufocar a Palavra de Deus, tornando-a infrutífera.</w:t>
      </w:r>
    </w:p>
    <w:p w14:paraId="3CDFD02E" w14:textId="77777777" w:rsidR="00F90BDC" w:rsidRDefault="00F90BDC"/>
    <w:p w14:paraId="71424FBF" w14:textId="77777777" w:rsidR="00F90BDC" w:rsidRDefault="00F90BDC">
      <w:r xmlns:w="http://schemas.openxmlformats.org/wordprocessingml/2006/main">
        <w:t xml:space="preserve">1. Como evitar o engano das riquezas e dos cuidados mundanos</w:t>
      </w:r>
    </w:p>
    <w:p w14:paraId="17FA46D4" w14:textId="77777777" w:rsidR="00F90BDC" w:rsidRDefault="00F90BDC"/>
    <w:p w14:paraId="777BF0FA" w14:textId="77777777" w:rsidR="00F90BDC" w:rsidRDefault="00F90BDC">
      <w:r xmlns:w="http://schemas.openxmlformats.org/wordprocessingml/2006/main">
        <w:t xml:space="preserve">2. O perigo de permitir que os desejos mundanos atrapalhem a Palavra de Deus</w:t>
      </w:r>
    </w:p>
    <w:p w14:paraId="68D8AF56" w14:textId="77777777" w:rsidR="00F90BDC" w:rsidRDefault="00F90BDC"/>
    <w:p w14:paraId="5BCB74A5" w14:textId="77777777" w:rsidR="00F90BDC" w:rsidRDefault="00F90BDC">
      <w:r xmlns:w="http://schemas.openxmlformats.org/wordprocessingml/2006/main">
        <w:t xml:space="preserve">1. Mateus 6:33, “Mas buscai primeiro o reino de Deus e a sua justiça, e todas estas coisas vos serão acrescentadas.”</w:t>
      </w:r>
    </w:p>
    <w:p w14:paraId="2746C831" w14:textId="77777777" w:rsidR="00F90BDC" w:rsidRDefault="00F90BDC"/>
    <w:p w14:paraId="617AC901" w14:textId="77777777" w:rsidR="00F90BDC" w:rsidRDefault="00F90BDC">
      <w:r xmlns:w="http://schemas.openxmlformats.org/wordprocessingml/2006/main">
        <w:t xml:space="preserve">2. Eclesiastes 5:10, “Quem ama o dinheiro não se fartará com o dinheiro, nem quem ama a abundância, com os seus rendimentos; isso também é vaidade.”</w:t>
      </w:r>
    </w:p>
    <w:p w14:paraId="3E7E16F6" w14:textId="77777777" w:rsidR="00F90BDC" w:rsidRDefault="00F90BDC"/>
    <w:p w14:paraId="0643AEEB" w14:textId="77777777" w:rsidR="00F90BDC" w:rsidRDefault="00F90BDC">
      <w:r xmlns:w="http://schemas.openxmlformats.org/wordprocessingml/2006/main">
        <w:t xml:space="preserve">Marcos 4:20 E estes são os que foram semeados em boa terra; os que ouvem a palavra, e a recebem, e produzem frutos, uns trinta vezes mais, outros sessenta e outros cem.</w:t>
      </w:r>
    </w:p>
    <w:p w14:paraId="6D9A0EC9" w14:textId="77777777" w:rsidR="00F90BDC" w:rsidRDefault="00F90BDC"/>
    <w:p w14:paraId="4A3635AC" w14:textId="77777777" w:rsidR="00F90BDC" w:rsidRDefault="00F90BDC">
      <w:r xmlns:w="http://schemas.openxmlformats.org/wordprocessingml/2006/main">
        <w:t xml:space="preserve">Aqueles que ouvem e aceitam a Palavra de Deus produzirão frutos em suas vidas.</w:t>
      </w:r>
    </w:p>
    <w:p w14:paraId="1CB5DCAE" w14:textId="77777777" w:rsidR="00F90BDC" w:rsidRDefault="00F90BDC"/>
    <w:p w14:paraId="07DFC6D9" w14:textId="77777777" w:rsidR="00F90BDC" w:rsidRDefault="00F90BDC">
      <w:r xmlns:w="http://schemas.openxmlformats.org/wordprocessingml/2006/main">
        <w:t xml:space="preserve">1: Aceitar a Palavra de Deus lhe trará grandes recompensas.</w:t>
      </w:r>
    </w:p>
    <w:p w14:paraId="2EDC18D2" w14:textId="77777777" w:rsidR="00F90BDC" w:rsidRDefault="00F90BDC"/>
    <w:p w14:paraId="4CB10DA6" w14:textId="77777777" w:rsidR="00F90BDC" w:rsidRDefault="00F90BDC">
      <w:r xmlns:w="http://schemas.openxmlformats.org/wordprocessingml/2006/main">
        <w:t xml:space="preserve">2: A Palavra de Deus produzirá frutos abundantes em sua vida.</w:t>
      </w:r>
    </w:p>
    <w:p w14:paraId="3F657F95" w14:textId="77777777" w:rsidR="00F90BDC" w:rsidRDefault="00F90BDC"/>
    <w:p w14:paraId="33DC4EA5" w14:textId="77777777" w:rsidR="00F90BDC" w:rsidRDefault="00F90BDC">
      <w:r xmlns:w="http://schemas.openxmlformats.org/wordprocessingml/2006/main">
        <w:t xml:space="preserve">1: 1 Coríntios 3:6-9 - Eu plantei, Apolo regou; mas Deus deu o aumento.</w:t>
      </w:r>
    </w:p>
    <w:p w14:paraId="25C1EFC7" w14:textId="77777777" w:rsidR="00F90BDC" w:rsidRDefault="00F90BDC"/>
    <w:p w14:paraId="1C1864FC" w14:textId="77777777" w:rsidR="00F90BDC" w:rsidRDefault="00F90BDC">
      <w:r xmlns:w="http://schemas.openxmlformats.org/wordprocessingml/2006/main">
        <w:t xml:space="preserve">2: Tiago 1:21 - Portanto, deixem de lado toda imundície e supérfluo de maldade, e recebam com mansidão a palavra enxertada, que é capaz de salvar suas almas.</w:t>
      </w:r>
    </w:p>
    <w:p w14:paraId="6EE6DA28" w14:textId="77777777" w:rsidR="00F90BDC" w:rsidRDefault="00F90BDC"/>
    <w:p w14:paraId="294C1CBB" w14:textId="77777777" w:rsidR="00F90BDC" w:rsidRDefault="00F90BDC">
      <w:r xmlns:w="http://schemas.openxmlformats.org/wordprocessingml/2006/main">
        <w:t xml:space="preserve">Marcos 4:21 E ele lhes disse: Traz-se alguma candeia para ser colocada debaixo do alqueire ou debaixo da cama? e não para ser colocado em um castiçal?</w:t>
      </w:r>
    </w:p>
    <w:p w14:paraId="67F6F07F" w14:textId="77777777" w:rsidR="00F90BDC" w:rsidRDefault="00F90BDC"/>
    <w:p w14:paraId="07752BAE" w14:textId="77777777" w:rsidR="00F90BDC" w:rsidRDefault="00F90BDC">
      <w:r xmlns:w="http://schemas.openxmlformats.org/wordprocessingml/2006/main">
        <w:t xml:space="preserve">Jesus pergunta aos seus ouvintes se é certo esconder uma vela debaixo do alqueire ou da cama, em vez de colocá-la no castiçal.</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Iluminando as Trevas: O Significado da Parábola da Vela de Jesus</w:t>
      </w:r>
    </w:p>
    <w:p w14:paraId="65CF5B08" w14:textId="77777777" w:rsidR="00F90BDC" w:rsidRDefault="00F90BDC"/>
    <w:p w14:paraId="5EE4215D" w14:textId="77777777" w:rsidR="00F90BDC" w:rsidRDefault="00F90BDC">
      <w:r xmlns:w="http://schemas.openxmlformats.org/wordprocessingml/2006/main">
        <w:t xml:space="preserve">2. O Pecado de Ocultar a Verdade de Deus</w:t>
      </w:r>
    </w:p>
    <w:p w14:paraId="70E0D65B" w14:textId="77777777" w:rsidR="00F90BDC" w:rsidRDefault="00F90BDC"/>
    <w:p w14:paraId="7C8C5EA3" w14:textId="77777777" w:rsidR="00F90BDC" w:rsidRDefault="00F90BDC">
      <w:r xmlns:w="http://schemas.openxmlformats.org/wordprocessingml/2006/main">
        <w:t xml:space="preserve">1. Mateus 5:14-16 - “Vós sois a luz do mundo. Uma cidade construída sobre uma colina não pode ser escondida. Nem as pessoas acendem uma lâmpada e a colocam debaixo de uma tigela. Em vez disso, eles o colocaram no suporte e ele ilumina todos os que estão na casa. Da mesma forma, deixe sua luz brilhar diante dos outros, para que eles vejam suas boas ações e glorifiquem seu Pai que está nos céus”.</w:t>
      </w:r>
    </w:p>
    <w:p w14:paraId="30177D8A" w14:textId="77777777" w:rsidR="00F90BDC" w:rsidRDefault="00F90BDC"/>
    <w:p w14:paraId="1037E762" w14:textId="77777777" w:rsidR="00F90BDC" w:rsidRDefault="00F90BDC">
      <w:r xmlns:w="http://schemas.openxmlformats.org/wordprocessingml/2006/main">
        <w:t xml:space="preserve">2. Efésios 5:8-13 - “Pois antes vocês eram trevas, mas agora são luz no Senhor. Vivam como filhos da luz (pois o fruto da luz consiste em toda bondade, justiça e verdade) e descubram o que agrada ao Senhor. Não tenha nada a ver com as ações infrutíferas das trevas, mas antes exponha-as. É vergonhoso até mencionar o que os desobedientes fazem em segredo. Mas tudo o que é exposto pela luz torna-se visível – e tudo o que é iluminado torna-se luz.”</w:t>
      </w:r>
    </w:p>
    <w:p w14:paraId="4BB462AF" w14:textId="77777777" w:rsidR="00F90BDC" w:rsidRDefault="00F90BDC"/>
    <w:p w14:paraId="623AA35F" w14:textId="77777777" w:rsidR="00F90BDC" w:rsidRDefault="00F90BDC">
      <w:r xmlns:w="http://schemas.openxmlformats.org/wordprocessingml/2006/main">
        <w:t xml:space="preserve">Marcos 4:22 Porque não há nada oculto que não possa ser manifestado; nem nada foi mantido em segredo, mas deveria ser divulgado no exterior.</w:t>
      </w:r>
    </w:p>
    <w:p w14:paraId="7E9A5E81" w14:textId="77777777" w:rsidR="00F90BDC" w:rsidRDefault="00F90BDC"/>
    <w:p w14:paraId="032889C1" w14:textId="77777777" w:rsidR="00F90BDC" w:rsidRDefault="00F90BDC">
      <w:r xmlns:w="http://schemas.openxmlformats.org/wordprocessingml/2006/main">
        <w:t xml:space="preserve">A passagem enfatiza que nada está oculto e tudo se tornará conhecido.</w:t>
      </w:r>
    </w:p>
    <w:p w14:paraId="45397393" w14:textId="77777777" w:rsidR="00F90BDC" w:rsidRDefault="00F90BDC"/>
    <w:p w14:paraId="4813ACAA" w14:textId="77777777" w:rsidR="00F90BDC" w:rsidRDefault="00F90BDC">
      <w:r xmlns:w="http://schemas.openxmlformats.org/wordprocessingml/2006/main">
        <w:t xml:space="preserve">1. O poder da transparência</w:t>
      </w:r>
    </w:p>
    <w:p w14:paraId="35D3D392" w14:textId="77777777" w:rsidR="00F90BDC" w:rsidRDefault="00F90BDC"/>
    <w:p w14:paraId="1A684B67" w14:textId="77777777" w:rsidR="00F90BDC" w:rsidRDefault="00F90BDC">
      <w:r xmlns:w="http://schemas.openxmlformats.org/wordprocessingml/2006/main">
        <w:t xml:space="preserve">2. Viver uma vida aberta</w:t>
      </w:r>
    </w:p>
    <w:p w14:paraId="2E216D36" w14:textId="77777777" w:rsidR="00F90BDC" w:rsidRDefault="00F90BDC"/>
    <w:p w14:paraId="53676C56" w14:textId="77777777" w:rsidR="00F90BDC" w:rsidRDefault="00F90BDC">
      <w:r xmlns:w="http://schemas.openxmlformats.org/wordprocessingml/2006/main">
        <w:t xml:space="preserve">1. Lucas 8:17 - “Porque não há nada oculto que não venha a ser evidente, nem nada secreto que não venha a ser conhecido e vindo à luz”.</w:t>
      </w:r>
    </w:p>
    <w:p w14:paraId="41B3F02A" w14:textId="77777777" w:rsidR="00F90BDC" w:rsidRDefault="00F90BDC"/>
    <w:p w14:paraId="2F115BB1" w14:textId="77777777" w:rsidR="00F90BDC" w:rsidRDefault="00F90BDC">
      <w:r xmlns:w="http://schemas.openxmlformats.org/wordprocessingml/2006/main">
        <w:t xml:space="preserve">2. Provérbios 28:13 - "Aquele que esconde as suas transgressões não prosperará, mas aquele que as confessa e abandona encontrará compaixão."</w:t>
      </w:r>
    </w:p>
    <w:p w14:paraId="47F7665F" w14:textId="77777777" w:rsidR="00F90BDC" w:rsidRDefault="00F90BDC"/>
    <w:p w14:paraId="791F38E1" w14:textId="77777777" w:rsidR="00F90BDC" w:rsidRDefault="00F90BDC">
      <w:r xmlns:w="http://schemas.openxmlformats.org/wordprocessingml/2006/main">
        <w:t xml:space="preserve">Marcos 4:23 Se alguém tem ouvidos para ouvir, ouça.</w:t>
      </w:r>
    </w:p>
    <w:p w14:paraId="3DD5FEEF" w14:textId="77777777" w:rsidR="00F90BDC" w:rsidRDefault="00F90BDC"/>
    <w:p w14:paraId="55A1DF94" w14:textId="77777777" w:rsidR="00F90BDC" w:rsidRDefault="00F90BDC">
      <w:r xmlns:w="http://schemas.openxmlformats.org/wordprocessingml/2006/main">
        <w:t xml:space="preserve">Este versículo é um chamado para quem está ouvindo prestar atenção às palavras de Jesus.</w:t>
      </w:r>
    </w:p>
    <w:p w14:paraId="3E0B18EB" w14:textId="77777777" w:rsidR="00F90BDC" w:rsidRDefault="00F90BDC"/>
    <w:p w14:paraId="4AC7B547" w14:textId="77777777" w:rsidR="00F90BDC" w:rsidRDefault="00F90BDC">
      <w:r xmlns:w="http://schemas.openxmlformats.org/wordprocessingml/2006/main">
        <w:t xml:space="preserve">1. Ouvindo Jesus: Como Ouvir e Seguir Seus Ensinamentos</w:t>
      </w:r>
    </w:p>
    <w:p w14:paraId="6A8250B0" w14:textId="77777777" w:rsidR="00F90BDC" w:rsidRDefault="00F90BDC"/>
    <w:p w14:paraId="245E5F5C" w14:textId="77777777" w:rsidR="00F90BDC" w:rsidRDefault="00F90BDC">
      <w:r xmlns:w="http://schemas.openxmlformats.org/wordprocessingml/2006/main">
        <w:t xml:space="preserve">2. O poder das palavras de Jesus: preste atenção ao que ele está dizendo</w:t>
      </w:r>
    </w:p>
    <w:p w14:paraId="537D03B8" w14:textId="77777777" w:rsidR="00F90BDC" w:rsidRDefault="00F90BDC"/>
    <w:p w14:paraId="7E0485A1" w14:textId="77777777" w:rsidR="00F90BDC" w:rsidRDefault="00F90BDC">
      <w:r xmlns:w="http://schemas.openxmlformats.org/wordprocessingml/2006/main">
        <w:t xml:space="preserve">1. Provérbios 2:1-5 - Filho meu, se você receber as minhas palavras e entesourar contigo os meus mandamentos, tornando o seu ouvido atento à sabedoria e inclinando o seu coração ao entendimento; sim, se você clamar por discernimento e levantar sua voz em busca de entendimento, se você buscar isso como prata e procurar por isso como a tesouros escondidos, então você entenderá o temor do Senhor e encontrará o conhecimento de Deus.</w:t>
      </w:r>
    </w:p>
    <w:p w14:paraId="0E875EE3" w14:textId="77777777" w:rsidR="00F90BDC" w:rsidRDefault="00F90BDC"/>
    <w:p w14:paraId="7A4FE56E" w14:textId="77777777" w:rsidR="00F90BDC" w:rsidRDefault="00F90BDC">
      <w:r xmlns:w="http://schemas.openxmlformats.org/wordprocessingml/2006/main">
        <w:t xml:space="preserve">2.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14:paraId="6621AB4A" w14:textId="77777777" w:rsidR="00F90BDC" w:rsidRDefault="00F90BDC"/>
    <w:p w14:paraId="34B51950" w14:textId="77777777" w:rsidR="00F90BDC" w:rsidRDefault="00F90BDC">
      <w:r xmlns:w="http://schemas.openxmlformats.org/wordprocessingml/2006/main">
        <w:t xml:space="preserve">Marcos 4:24 E ele lhes disse: Prestai atenção ao que ouvis; com a medida que medirdes, isso vos será medido; e a vós que ouvis, muito mais será dado.</w:t>
      </w:r>
    </w:p>
    <w:p w14:paraId="2298ED54" w14:textId="77777777" w:rsidR="00F90BDC" w:rsidRDefault="00F90BDC"/>
    <w:p w14:paraId="5FD56C22" w14:textId="77777777" w:rsidR="00F90BDC" w:rsidRDefault="00F90BDC">
      <w:r xmlns:w="http://schemas.openxmlformats.org/wordprocessingml/2006/main">
        <w:t xml:space="preserve">Deus quer que sejamos bons ouvintes e nos recompensará por isso.</w:t>
      </w:r>
    </w:p>
    <w:p w14:paraId="19A22C2C" w14:textId="77777777" w:rsidR="00F90BDC" w:rsidRDefault="00F90BDC"/>
    <w:p w14:paraId="7D8542F6" w14:textId="77777777" w:rsidR="00F90BDC" w:rsidRDefault="00F90BDC">
      <w:r xmlns:w="http://schemas.openxmlformats.org/wordprocessingml/2006/main">
        <w:t xml:space="preserve">1. “Ouvir a Palavra de Deus: Recompensa e Bênção”</w:t>
      </w:r>
    </w:p>
    <w:p w14:paraId="7C66D34C" w14:textId="77777777" w:rsidR="00F90BDC" w:rsidRDefault="00F90BDC"/>
    <w:p w14:paraId="0FC4F53C" w14:textId="77777777" w:rsidR="00F90BDC" w:rsidRDefault="00F90BDC">
      <w:r xmlns:w="http://schemas.openxmlformats.org/wordprocessingml/2006/main">
        <w:t xml:space="preserve">2. “A medida da sua fé: a medida que você recebe”</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Tiago 1:19-21 - “Meus amados irmãos, todo homem seja pronto para ouvir, tardio para falar, tardio para se irar: Porque a ira do homem não opera a justiça de Deus. maldade, e recebam com mansidão a palavra enxertada, que é capaz de salvar suas almas."</w:t>
      </w:r>
    </w:p>
    <w:p w14:paraId="77552127" w14:textId="77777777" w:rsidR="00F90BDC" w:rsidRDefault="00F90BDC"/>
    <w:p w14:paraId="17E5D872" w14:textId="77777777" w:rsidR="00F90BDC" w:rsidRDefault="00F90BDC">
      <w:r xmlns:w="http://schemas.openxmlformats.org/wordprocessingml/2006/main">
        <w:t xml:space="preserve">2. Provérbios 1:5-7 - "O homem sábio ouvirá e aumentará o conhecimento; e o homem entendido alcançará conselhos sábios: para entender um provérbio e a interpretação; as palavras dos sábios e suas trevas palavras. O temor do Senhor é o princípio do conhecimento; mas os tolos desprezam a sabedoria e a instrução.</w:t>
      </w:r>
    </w:p>
    <w:p w14:paraId="67AD49E1" w14:textId="77777777" w:rsidR="00F90BDC" w:rsidRDefault="00F90BDC"/>
    <w:p w14:paraId="7DF82CFA" w14:textId="77777777" w:rsidR="00F90BDC" w:rsidRDefault="00F90BDC">
      <w:r xmlns:w="http://schemas.openxmlformats.org/wordprocessingml/2006/main">
        <w:t xml:space="preserve">Marcos 4:25 Porque ao que tem, ser-lhe-á dado; e ao que não tem, até o que tem lhe será tirado.</w:t>
      </w:r>
    </w:p>
    <w:p w14:paraId="34E276C5" w14:textId="77777777" w:rsidR="00F90BDC" w:rsidRDefault="00F90BDC"/>
    <w:p w14:paraId="6EF33875" w14:textId="77777777" w:rsidR="00F90BDC" w:rsidRDefault="00F90BDC">
      <w:r xmlns:w="http://schemas.openxmlformats.org/wordprocessingml/2006/main">
        <w:t xml:space="preserve">Quem tem receberá mais, enquanto quem não tem nada será tirado até mesmo o que tem.</w:t>
      </w:r>
    </w:p>
    <w:p w14:paraId="03C9D8FE" w14:textId="77777777" w:rsidR="00F90BDC" w:rsidRDefault="00F90BDC"/>
    <w:p w14:paraId="71963EBE" w14:textId="77777777" w:rsidR="00F90BDC" w:rsidRDefault="00F90BDC">
      <w:r xmlns:w="http://schemas.openxmlformats.org/wordprocessingml/2006/main">
        <w:t xml:space="preserve">1: Devemos ser gratos pelo que temos e usá-lo com sabedoria, pois isso pode ser tirado de nós a qualquer momento.</w:t>
      </w:r>
    </w:p>
    <w:p w14:paraId="2BF20140" w14:textId="77777777" w:rsidR="00F90BDC" w:rsidRDefault="00F90BDC"/>
    <w:p w14:paraId="7E26C266" w14:textId="77777777" w:rsidR="00F90BDC" w:rsidRDefault="00F90BDC">
      <w:r xmlns:w="http://schemas.openxmlformats.org/wordprocessingml/2006/main">
        <w:t xml:space="preserve">2: Devemos usar nossas bênçãos para ajudar aqueles que têm menos ao nosso redor.</w:t>
      </w:r>
    </w:p>
    <w:p w14:paraId="2FFCAE34" w14:textId="77777777" w:rsidR="00F90BDC" w:rsidRDefault="00F90BDC"/>
    <w:p w14:paraId="0BB3D124" w14:textId="77777777" w:rsidR="00F90BDC" w:rsidRDefault="00F90BDC">
      <w:r xmlns:w="http://schemas.openxmlformats.org/wordprocessingml/2006/main">
        <w:t xml:space="preserve">1: Tiago 1:17 - Todo dom bom e perfeito vem do alto, descendo do Pai das luzes celestiais, que não muda como sombras inconstantes.</w:t>
      </w:r>
    </w:p>
    <w:p w14:paraId="0C6B1A2A" w14:textId="77777777" w:rsidR="00F90BDC" w:rsidRDefault="00F90BDC"/>
    <w:p w14:paraId="03D766B2" w14:textId="77777777" w:rsidR="00F90BDC" w:rsidRDefault="00F90BDC">
      <w:r xmlns:w="http://schemas.openxmlformats.org/wordprocessingml/2006/main">
        <w:t xml:space="preserve">2: Eclesiastes 11:1 - Lance o seu pão sobre as águas, porque depois de muitos dias você o encontrará novamente.</w:t>
      </w:r>
    </w:p>
    <w:p w14:paraId="798B7F4C" w14:textId="77777777" w:rsidR="00F90BDC" w:rsidRDefault="00F90BDC"/>
    <w:p w14:paraId="779F6F22" w14:textId="77777777" w:rsidR="00F90BDC" w:rsidRDefault="00F90BDC">
      <w:r xmlns:w="http://schemas.openxmlformats.org/wordprocessingml/2006/main">
        <w:t xml:space="preserve">Marcos 4:26 E ele disse: Assim é o reino de Deus, como se um homem lançasse semente à terra;</w:t>
      </w:r>
    </w:p>
    <w:p w14:paraId="3A77542D" w14:textId="77777777" w:rsidR="00F90BDC" w:rsidRDefault="00F90BDC"/>
    <w:p w14:paraId="0EE520B0" w14:textId="77777777" w:rsidR="00F90BDC" w:rsidRDefault="00F90BDC">
      <w:r xmlns:w="http://schemas.openxmlformats.org/wordprocessingml/2006/main">
        <w:t xml:space="preserve">O reino de Deus é como um homem que lança a semente na terra.</w:t>
      </w:r>
    </w:p>
    <w:p w14:paraId="0723A75B" w14:textId="77777777" w:rsidR="00F90BDC" w:rsidRDefault="00F90BDC"/>
    <w:p w14:paraId="7DD7EFFF" w14:textId="77777777" w:rsidR="00F90BDC" w:rsidRDefault="00F90BDC">
      <w:r xmlns:w="http://schemas.openxmlformats.org/wordprocessingml/2006/main">
        <w:t xml:space="preserve">1. A fidelidade de Deus na obra de semear</w:t>
      </w:r>
    </w:p>
    <w:p w14:paraId="601F14B4" w14:textId="77777777" w:rsidR="00F90BDC" w:rsidRDefault="00F90BDC"/>
    <w:p w14:paraId="236A1C07" w14:textId="77777777" w:rsidR="00F90BDC" w:rsidRDefault="00F90BDC">
      <w:r xmlns:w="http://schemas.openxmlformats.org/wordprocessingml/2006/main">
        <w:t xml:space="preserve">2. A alegria de investir no Reino de Deus</w:t>
      </w:r>
    </w:p>
    <w:p w14:paraId="38C1FBD4" w14:textId="77777777" w:rsidR="00F90BDC" w:rsidRDefault="00F90BDC"/>
    <w:p w14:paraId="04E6D234" w14:textId="77777777" w:rsidR="00F90BDC" w:rsidRDefault="00F90BDC">
      <w:r xmlns:w="http://schemas.openxmlformats.org/wordprocessingml/2006/main">
        <w:t xml:space="preserve">1. 2 Coríntios 9:10-11 - “Agora aquele que fornece semente ao semeador e pão para alimento também fornecerá e aumentará o seu estoque de sementes e aumentará a colheita da sua justiça. Você será enriquecido em todos os sentidos para poder ser generoso em todas as ocasiões, e através de nós sua generosidade resultará em ação de graças a Deus”.</w:t>
      </w:r>
    </w:p>
    <w:p w14:paraId="261AD4BB" w14:textId="77777777" w:rsidR="00F90BDC" w:rsidRDefault="00F90BDC"/>
    <w:p w14:paraId="6E5FDA7B" w14:textId="77777777" w:rsidR="00F90BDC" w:rsidRDefault="00F90BDC">
      <w:r xmlns:w="http://schemas.openxmlformats.org/wordprocessingml/2006/main">
        <w:t xml:space="preserve">2. Isaías 55:10-11 - “Assim como a chuva e a neve descem do céu e para eles não voltam sem regar a terra e fazê-la brotar e florescer, para que dê semente para o semeador e pão para o comedor, assim é a palavra que sai da minha boca: ela não voltará para mim vazia, mas realizará o que desejo e alcançará o propósito para o qual a enviei”.</w:t>
      </w:r>
    </w:p>
    <w:p w14:paraId="6E4D84A3" w14:textId="77777777" w:rsidR="00F90BDC" w:rsidRDefault="00F90BDC"/>
    <w:p w14:paraId="2EE6470B" w14:textId="77777777" w:rsidR="00F90BDC" w:rsidRDefault="00F90BDC">
      <w:r xmlns:w="http://schemas.openxmlformats.org/wordprocessingml/2006/main">
        <w:t xml:space="preserve">Marcos 4:27 E dormisse e se levantasse noite e dia, e a semente brotasse e crescesse, ele não sabe como.</w:t>
      </w:r>
    </w:p>
    <w:p w14:paraId="53404524" w14:textId="77777777" w:rsidR="00F90BDC" w:rsidRDefault="00F90BDC"/>
    <w:p w14:paraId="63A94F3E" w14:textId="77777777" w:rsidR="00F90BDC" w:rsidRDefault="00F90BDC">
      <w:r xmlns:w="http://schemas.openxmlformats.org/wordprocessingml/2006/main">
        <w:t xml:space="preserve">A parábola do semeador ilustra o crescimento da palavra de Deus e como ela nem sempre é compreendida.</w:t>
      </w:r>
    </w:p>
    <w:p w14:paraId="7151DD34" w14:textId="77777777" w:rsidR="00F90BDC" w:rsidRDefault="00F90BDC"/>
    <w:p w14:paraId="6CA0125E" w14:textId="77777777" w:rsidR="00F90BDC" w:rsidRDefault="00F90BDC">
      <w:r xmlns:w="http://schemas.openxmlformats.org/wordprocessingml/2006/main">
        <w:t xml:space="preserve">1. O Poder da Palavra de Deus: Explorando o Crescimento da Palavra de Deus</w:t>
      </w:r>
    </w:p>
    <w:p w14:paraId="53ED915D" w14:textId="77777777" w:rsidR="00F90BDC" w:rsidRDefault="00F90BDC"/>
    <w:p w14:paraId="5BEE884E" w14:textId="77777777" w:rsidR="00F90BDC" w:rsidRDefault="00F90BDC">
      <w:r xmlns:w="http://schemas.openxmlformats.org/wordprocessingml/2006/main">
        <w:t xml:space="preserve">2. Desvendando o Mistério da Palavra de Deus: Um Exame da Parábola do Semeador</w:t>
      </w:r>
    </w:p>
    <w:p w14:paraId="68F00B46" w14:textId="77777777" w:rsidR="00F90BDC" w:rsidRDefault="00F90BDC"/>
    <w:p w14:paraId="5BED6EB2" w14:textId="77777777" w:rsidR="00F90BDC" w:rsidRDefault="00F90BDC">
      <w:r xmlns:w="http://schemas.openxmlformats.org/wordprocessingml/2006/main">
        <w:t xml:space="preserve">1. Isaías 55:11 - Assim será a palavra que sair da minha boca: ela não voltará para mim vazia, mas fará o que me apraz e prosperará naquilo para que a enviei.</w:t>
      </w:r>
    </w:p>
    <w:p w14:paraId="3EBC7C94" w14:textId="77777777" w:rsidR="00F90BDC" w:rsidRDefault="00F90BDC"/>
    <w:p w14:paraId="60041267" w14:textId="77777777" w:rsidR="00F90BDC" w:rsidRDefault="00F90BDC">
      <w:r xmlns:w="http://schemas.openxmlformats.org/wordprocessingml/2006/main">
        <w:t xml:space="preserve">2. Salmos 19:7-8 - A lei do Senhor é perfeita, e converte a alma: o testemunho do Senhor é </w:t>
      </w:r>
      <w:r xmlns:w="http://schemas.openxmlformats.org/wordprocessingml/2006/main">
        <w:lastRenderedPageBreak xmlns:w="http://schemas.openxmlformats.org/wordprocessingml/2006/main"/>
      </w:r>
      <w:r xmlns:w="http://schemas.openxmlformats.org/wordprocessingml/2006/main">
        <w:t xml:space="preserve">certo, tornando sábios os simples. Os estatutos do Senhor são retos e alegram o coração: o mandamento do Senhor é puro e ilumina os olhos.</w:t>
      </w:r>
    </w:p>
    <w:p w14:paraId="1742F50D" w14:textId="77777777" w:rsidR="00F90BDC" w:rsidRDefault="00F90BDC"/>
    <w:p w14:paraId="7EBFC252" w14:textId="77777777" w:rsidR="00F90BDC" w:rsidRDefault="00F90BDC">
      <w:r xmlns:w="http://schemas.openxmlformats.org/wordprocessingml/2006/main">
        <w:t xml:space="preserve">Marcos 4:28 Porque a terra por si mesma produz fruto; primeiro a lâmina, depois a espiga, depois o milho inteiro na espiga.</w:t>
      </w:r>
    </w:p>
    <w:p w14:paraId="1D8EB263" w14:textId="77777777" w:rsidR="00F90BDC" w:rsidRDefault="00F90BDC"/>
    <w:p w14:paraId="065E3757" w14:textId="77777777" w:rsidR="00F90BDC" w:rsidRDefault="00F90BDC">
      <w:r xmlns:w="http://schemas.openxmlformats.org/wordprocessingml/2006/main">
        <w:t xml:space="preserve">A terra produz frutos por si mesma; começando com uma lâmina, depois uma espiga e, finalmente, um milho cheio.</w:t>
      </w:r>
    </w:p>
    <w:p w14:paraId="677DC0FF" w14:textId="77777777" w:rsidR="00F90BDC" w:rsidRDefault="00F90BDC"/>
    <w:p w14:paraId="5E61DFE9" w14:textId="77777777" w:rsidR="00F90BDC" w:rsidRDefault="00F90BDC">
      <w:r xmlns:w="http://schemas.openxmlformats.org/wordprocessingml/2006/main">
        <w:t xml:space="preserve">1. O poder do crescimento: como a paciência e a perseverança geram realização</w:t>
      </w:r>
    </w:p>
    <w:p w14:paraId="6BD7CF59" w14:textId="77777777" w:rsidR="00F90BDC" w:rsidRDefault="00F90BDC"/>
    <w:p w14:paraId="513A8424" w14:textId="77777777" w:rsidR="00F90BDC" w:rsidRDefault="00F90BDC">
      <w:r xmlns:w="http://schemas.openxmlformats.org/wordprocessingml/2006/main">
        <w:t xml:space="preserve">2. As recompensas da fé: colhendo os benefícios da confiança em Deus</w:t>
      </w:r>
    </w:p>
    <w:p w14:paraId="4CEC27D4" w14:textId="77777777" w:rsidR="00F90BDC" w:rsidRDefault="00F90BDC"/>
    <w:p w14:paraId="1AC0C630" w14:textId="77777777" w:rsidR="00F90BDC" w:rsidRDefault="00F90BDC">
      <w:r xmlns:w="http://schemas.openxmlformats.org/wordprocessingml/2006/main">
        <w:t xml:space="preserve">1. Tiago 5:7-8 - Sede pacientes, portanto, irmãos, até a vinda do Senhor. Veja como o agricultor espera o precioso fruto da terra, sendo paciente com ele, até que receba as primeiras e as últimas chuvas. Você também, seja paciente. Fortaleçam seus corações, pois a vinda do Senhor está próxima.</w:t>
      </w:r>
    </w:p>
    <w:p w14:paraId="707FCE91" w14:textId="77777777" w:rsidR="00F90BDC" w:rsidRDefault="00F90BDC"/>
    <w:p w14:paraId="7224742E" w14:textId="77777777" w:rsidR="00F90BDC" w:rsidRDefault="00F90BDC">
      <w:r xmlns:w="http://schemas.openxmlformats.org/wordprocessingml/2006/main">
        <w:t xml:space="preserve">2. Gálatas 6:7-9 - Não se enganem: de Deus não se zomba, pois tudo o que alguém semear, isso também colherá. Pois quem semeia na sua própria carne, da carne colherá a corrupção, mas quem semeia no Espírito, do Espírito colherá a vida eterna. E não nos cansemos de fazer o bem, pois no devido tempo colheremos, se não desistirmos.</w:t>
      </w:r>
    </w:p>
    <w:p w14:paraId="7B89EAF0" w14:textId="77777777" w:rsidR="00F90BDC" w:rsidRDefault="00F90BDC"/>
    <w:p w14:paraId="7506FE7B" w14:textId="77777777" w:rsidR="00F90BDC" w:rsidRDefault="00F90BDC">
      <w:r xmlns:w="http://schemas.openxmlformats.org/wordprocessingml/2006/main">
        <w:t xml:space="preserve">Marcos 4:29 Mas, quando o fruto nasce, imediatamente ele mete a foice, porque é chegada a colheita.</w:t>
      </w:r>
    </w:p>
    <w:p w14:paraId="285DBA48" w14:textId="77777777" w:rsidR="00F90BDC" w:rsidRDefault="00F90BDC"/>
    <w:p w14:paraId="2EC030E7" w14:textId="77777777" w:rsidR="00F90BDC" w:rsidRDefault="00F90BDC">
      <w:r xmlns:w="http://schemas.openxmlformats.org/wordprocessingml/2006/main">
        <w:t xml:space="preserve">A colheita está aqui e deve ser colhida imediatamente.</w:t>
      </w:r>
    </w:p>
    <w:p w14:paraId="1E20D21B" w14:textId="77777777" w:rsidR="00F90BDC" w:rsidRDefault="00F90BDC"/>
    <w:p w14:paraId="6C291485" w14:textId="77777777" w:rsidR="00F90BDC" w:rsidRDefault="00F90BDC">
      <w:r xmlns:w="http://schemas.openxmlformats.org/wordprocessingml/2006/main">
        <w:t xml:space="preserve">1: Não espere para compartilhar o evangelho, agora é a hora de dar frutos.</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Deus nos chama para sermos ativos em Sua missão, para colhermos a colheita de almas.</w:t>
      </w:r>
    </w:p>
    <w:p w14:paraId="041D7085" w14:textId="77777777" w:rsidR="00F90BDC" w:rsidRDefault="00F90BDC"/>
    <w:p w14:paraId="78725383" w14:textId="77777777" w:rsidR="00F90BDC" w:rsidRDefault="00F90BDC">
      <w:r xmlns:w="http://schemas.openxmlformats.org/wordprocessingml/2006/main">
        <w:t xml:space="preserve">1: Mateus 9:37-38 Então disse aos seus discípulos: A colheita realmente é grande, mas os trabalhadores são poucos; Rogai, pois, ao Senhor da colheita, que envie trabalhadores para a sua colheita.</w:t>
      </w:r>
    </w:p>
    <w:p w14:paraId="54FAC771" w14:textId="77777777" w:rsidR="00F90BDC" w:rsidRDefault="00F90BDC"/>
    <w:p w14:paraId="33C227D2" w14:textId="77777777" w:rsidR="00F90BDC" w:rsidRDefault="00F90BDC">
      <w:r xmlns:w="http://schemas.openxmlformats.org/wordprocessingml/2006/main">
        <w:t xml:space="preserve">2: João 4:35-38 Não dizeis: Ainda faltam quatro meses e depois vem a colheita? eis que vos digo: Levantai os olhos e olhai para os campos; pois já estão brancos para a colheita. E aquele que colhe recebe salário e colhe fruto para a vida eterna; para que tanto aquele que semeia como aquele que colhe se alegrem juntos.</w:t>
      </w:r>
    </w:p>
    <w:p w14:paraId="3A7E811A" w14:textId="77777777" w:rsidR="00F90BDC" w:rsidRDefault="00F90BDC"/>
    <w:p w14:paraId="222B85CF" w14:textId="77777777" w:rsidR="00F90BDC" w:rsidRDefault="00F90BDC">
      <w:r xmlns:w="http://schemas.openxmlformats.org/wordprocessingml/2006/main">
        <w:t xml:space="preserve">Marcos 4:30 E ele disse: A que compararemos o reino de Deus? ou com que comparação devemos compará-lo?</w:t>
      </w:r>
    </w:p>
    <w:p w14:paraId="7AB914FC" w14:textId="77777777" w:rsidR="00F90BDC" w:rsidRDefault="00F90BDC"/>
    <w:p w14:paraId="29670FFE" w14:textId="77777777" w:rsidR="00F90BDC" w:rsidRDefault="00F90BDC">
      <w:r xmlns:w="http://schemas.openxmlformats.org/wordprocessingml/2006/main">
        <w:t xml:space="preserve">Jesus coloca uma questão sobre o Reino de Deus, perguntando como ele pode ser comparado a outras coisas.</w:t>
      </w:r>
    </w:p>
    <w:p w14:paraId="71DD5445" w14:textId="77777777" w:rsidR="00F90BDC" w:rsidRDefault="00F90BDC"/>
    <w:p w14:paraId="52F6C277" w14:textId="77777777" w:rsidR="00F90BDC" w:rsidRDefault="00F90BDC">
      <w:r xmlns:w="http://schemas.openxmlformats.org/wordprocessingml/2006/main">
        <w:t xml:space="preserve">1. A pergunta de Jesus: O que podemos aprender sobre o Reino de Deus?</w:t>
      </w:r>
    </w:p>
    <w:p w14:paraId="5F8F428B" w14:textId="77777777" w:rsidR="00F90BDC" w:rsidRDefault="00F90BDC"/>
    <w:p w14:paraId="15F8BD3E" w14:textId="77777777" w:rsidR="00F90BDC" w:rsidRDefault="00F90BDC">
      <w:r xmlns:w="http://schemas.openxmlformats.org/wordprocessingml/2006/main">
        <w:t xml:space="preserve">2. Explorando o Mistério do Reino de Deus</w:t>
      </w:r>
    </w:p>
    <w:p w14:paraId="0280B8D6" w14:textId="77777777" w:rsidR="00F90BDC" w:rsidRDefault="00F90BDC"/>
    <w:p w14:paraId="1F3F9DE5" w14:textId="77777777" w:rsidR="00F90BDC" w:rsidRDefault="00F90BDC">
      <w:r xmlns:w="http://schemas.openxmlformats.org/wordprocessingml/2006/main">
        <w:t xml:space="preserve">1. Lucas 17:20-21 - "Certa vez, ao ser questionado pelos fariseus sobre quando viria o reino de Deus, Jesus respondeu: 'O reino de Deus não vem com a sua observação cuidadosa, nem as pessoas dirão: 'Aqui está. está', ou 'Aí está', porque o reino de Deus está dentro de você.'"</w:t>
      </w:r>
    </w:p>
    <w:p w14:paraId="66991DDA" w14:textId="77777777" w:rsidR="00F90BDC" w:rsidRDefault="00F90BDC"/>
    <w:p w14:paraId="1B1B25DD" w14:textId="77777777" w:rsidR="00F90BDC" w:rsidRDefault="00F90BDC">
      <w:r xmlns:w="http://schemas.openxmlformats.org/wordprocessingml/2006/main">
        <w:t xml:space="preserve">2. João 18:36 - "Jesus disse: 'Meu reino não é deste mundo. Se fosse, meus servos lutariam para evitar minha prisão pelos líderes judeus. Mas agora meu reino é de outro lugar.'"</w:t>
      </w:r>
    </w:p>
    <w:p w14:paraId="7B8857D0" w14:textId="77777777" w:rsidR="00F90BDC" w:rsidRDefault="00F90BDC"/>
    <w:p w14:paraId="389DC02C" w14:textId="77777777" w:rsidR="00F90BDC" w:rsidRDefault="00F90BDC">
      <w:r xmlns:w="http://schemas.openxmlformats.org/wordprocessingml/2006/main">
        <w:t xml:space="preserve">Marcos 4:31 É como um grão de mostarda que, quando semeado na terra, é menor do que todas as sementes que há na terra:</w:t>
      </w:r>
    </w:p>
    <w:p w14:paraId="16E22A55" w14:textId="77777777" w:rsidR="00F90BDC" w:rsidRDefault="00F90BDC"/>
    <w:p w14:paraId="7D7ECA41" w14:textId="77777777" w:rsidR="00F90BDC" w:rsidRDefault="00F90BDC">
      <w:r xmlns:w="http://schemas.openxmlformats.org/wordprocessingml/2006/main">
        <w:t xml:space="preserve">Jesus compara o Reino de Deus a um grão de mostarda, que é a menor de todas as sementes.</w:t>
      </w:r>
    </w:p>
    <w:p w14:paraId="0422157B" w14:textId="77777777" w:rsidR="00F90BDC" w:rsidRDefault="00F90BDC"/>
    <w:p w14:paraId="2A9EB885" w14:textId="77777777" w:rsidR="00F90BDC" w:rsidRDefault="00F90BDC">
      <w:r xmlns:w="http://schemas.openxmlformats.org/wordprocessingml/2006/main">
        <w:t xml:space="preserve">1. “Quando o grão de mostarda cresce: uma exploração da fé”</w:t>
      </w:r>
    </w:p>
    <w:p w14:paraId="26199FEF" w14:textId="77777777" w:rsidR="00F90BDC" w:rsidRDefault="00F90BDC"/>
    <w:p w14:paraId="40195097" w14:textId="77777777" w:rsidR="00F90BDC" w:rsidRDefault="00F90BDC">
      <w:r xmlns:w="http://schemas.openxmlformats.org/wordprocessingml/2006/main">
        <w:t xml:space="preserve">2. “O poder de uma semente de mostarda: desencadeando o Reino de Deus”</w:t>
      </w:r>
    </w:p>
    <w:p w14:paraId="2635969C" w14:textId="77777777" w:rsidR="00F90BDC" w:rsidRDefault="00F90BDC"/>
    <w:p w14:paraId="70DFABC5" w14:textId="77777777" w:rsidR="00F90BDC" w:rsidRDefault="00F90BDC">
      <w:r xmlns:w="http://schemas.openxmlformats.org/wordprocessingml/2006/main">
        <w:t xml:space="preserve">1. Jeremias 17:7-8 - “Mas bem-aventurado aquele que confia no Senhor, cuja confiança está nele. Eles serão como uma árvore plantada junto às águas que lança suas raízes para o riacho. quando chega o calor, suas folhas estão sempre verdes, não se preocupa em ano de seca e nunca deixa de dar frutos.”</w:t>
      </w:r>
    </w:p>
    <w:p w14:paraId="4FCDA13F" w14:textId="77777777" w:rsidR="00F90BDC" w:rsidRDefault="00F90BDC"/>
    <w:p w14:paraId="1EAFD152" w14:textId="77777777" w:rsidR="00F90BDC" w:rsidRDefault="00F90BDC">
      <w:r xmlns:w="http://schemas.openxmlformats.org/wordprocessingml/2006/main">
        <w:t xml:space="preserve">2. Mateus 17:20 - “Ele respondeu:“ Porque vocês têm tão pouca fé. Em verdade vos digo: se vocês tiverem uma fé tão pequena quanto um grão de mostarda, poderão dizer a esta montanha: ‘Vá daqui para lá’, e ela se moverá. Nada será impossível para você.”</w:t>
      </w:r>
    </w:p>
    <w:p w14:paraId="59FDEBB0" w14:textId="77777777" w:rsidR="00F90BDC" w:rsidRDefault="00F90BDC"/>
    <w:p w14:paraId="7D47A1EA" w14:textId="77777777" w:rsidR="00F90BDC" w:rsidRDefault="00F90BDC">
      <w:r xmlns:w="http://schemas.openxmlformats.org/wordprocessingml/2006/main">
        <w:t xml:space="preserve">Marcos 4:32 Mas, quando é semeado, cresce e se torna maior do que todas as ervas, e produz grandes ramos; para que as aves do céu possam alojar-se à sua sombra.</w:t>
      </w:r>
    </w:p>
    <w:p w14:paraId="401B8C30" w14:textId="77777777" w:rsidR="00F90BDC" w:rsidRDefault="00F90BDC"/>
    <w:p w14:paraId="7BDDE2C7" w14:textId="77777777" w:rsidR="00F90BDC" w:rsidRDefault="00F90BDC">
      <w:r xmlns:w="http://schemas.openxmlformats.org/wordprocessingml/2006/main">
        <w:t xml:space="preserve">A parábola do grão de mostarda ilustra o poder da fé e como ela pode crescer e tornar-se maior do que tudo.</w:t>
      </w:r>
    </w:p>
    <w:p w14:paraId="0A51E83A" w14:textId="77777777" w:rsidR="00F90BDC" w:rsidRDefault="00F90BDC"/>
    <w:p w14:paraId="0346BD56" w14:textId="77777777" w:rsidR="00F90BDC" w:rsidRDefault="00F90BDC">
      <w:r xmlns:w="http://schemas.openxmlformats.org/wordprocessingml/2006/main">
        <w:t xml:space="preserve">1. O poder da fé: como ela pode crescer e causar impacto</w:t>
      </w:r>
    </w:p>
    <w:p w14:paraId="4BDA2B90" w14:textId="77777777" w:rsidR="00F90BDC" w:rsidRDefault="00F90BDC"/>
    <w:p w14:paraId="0BC60A4F" w14:textId="77777777" w:rsidR="00F90BDC" w:rsidRDefault="00F90BDC">
      <w:r xmlns:w="http://schemas.openxmlformats.org/wordprocessingml/2006/main">
        <w:t xml:space="preserve">2. O grão de mostarda: uma lição de fé e perseverança</w:t>
      </w:r>
    </w:p>
    <w:p w14:paraId="47863EC2" w14:textId="77777777" w:rsidR="00F90BDC" w:rsidRDefault="00F90BDC"/>
    <w:p w14:paraId="04226BF3" w14:textId="77777777" w:rsidR="00F90BDC" w:rsidRDefault="00F90BDC">
      <w:r xmlns:w="http://schemas.openxmlformats.org/wordprocessingml/2006/main">
        <w:t xml:space="preserve">1. Mateus 13:31-32 “Ele apresentou-lhes outra parábola, dizendo: “O reino dos céus é semelhante a um grão de mostarda que um homem pegou e semeou no seu campo. É a menor de todas as sementes, mas </w:t>
      </w:r>
      <w:r xmlns:w="http://schemas.openxmlformats.org/wordprocessingml/2006/main">
        <w:lastRenderedPageBreak xmlns:w="http://schemas.openxmlformats.org/wordprocessingml/2006/main"/>
      </w:r>
      <w:r xmlns:w="http://schemas.openxmlformats.org/wordprocessingml/2006/main">
        <w:t xml:space="preserve">quando cresce é maior que todas as plantas do jardim e se torna uma árvore, de modo que os pássaros do céu vêm e fazem ninhos em seus galhos.”</w:t>
      </w:r>
    </w:p>
    <w:p w14:paraId="37940A17" w14:textId="77777777" w:rsidR="00F90BDC" w:rsidRDefault="00F90BDC"/>
    <w:p w14:paraId="4553F2C4" w14:textId="77777777" w:rsidR="00F90BDC" w:rsidRDefault="00F90BDC">
      <w:r xmlns:w="http://schemas.openxmlformats.org/wordprocessingml/2006/main">
        <w:t xml:space="preserve">2. Lucas 17:6 “E o Senhor disse: “Se vocês tivessem fé como um grão de mostarda, poderiam dizer a esta amoreira: 'Arranca-te e planta-te no mar', e ela te obedeceria.”</w:t>
      </w:r>
    </w:p>
    <w:p w14:paraId="40951DF3" w14:textId="77777777" w:rsidR="00F90BDC" w:rsidRDefault="00F90BDC"/>
    <w:p w14:paraId="33AAB777" w14:textId="77777777" w:rsidR="00F90BDC" w:rsidRDefault="00F90BDC">
      <w:r xmlns:w="http://schemas.openxmlformats.org/wordprocessingml/2006/main">
        <w:t xml:space="preserve">Marcos 4:33 E com muitas dessas parábolas lhes falava a palavra, conforme podiam ouvi-la.</w:t>
      </w:r>
    </w:p>
    <w:p w14:paraId="374D0EF2" w14:textId="77777777" w:rsidR="00F90BDC" w:rsidRDefault="00F90BDC"/>
    <w:p w14:paraId="22433507" w14:textId="77777777" w:rsidR="00F90BDC" w:rsidRDefault="00F90BDC">
      <w:r xmlns:w="http://schemas.openxmlformats.org/wordprocessingml/2006/main">
        <w:t xml:space="preserve">Jesus contou muitas parábolas aos seus discípulos de uma forma que eles pudessem entender.</w:t>
      </w:r>
    </w:p>
    <w:p w14:paraId="07562297" w14:textId="77777777" w:rsidR="00F90BDC" w:rsidRDefault="00F90BDC"/>
    <w:p w14:paraId="0E79B48E" w14:textId="77777777" w:rsidR="00F90BDC" w:rsidRDefault="00F90BDC">
      <w:r xmlns:w="http://schemas.openxmlformats.org/wordprocessingml/2006/main">
        <w:t xml:space="preserve">1. O poder das histórias no ensino e na aprendizagem</w:t>
      </w:r>
    </w:p>
    <w:p w14:paraId="6E1059D0" w14:textId="77777777" w:rsidR="00F90BDC" w:rsidRDefault="00F90BDC"/>
    <w:p w14:paraId="0452838B" w14:textId="77777777" w:rsidR="00F90BDC" w:rsidRDefault="00F90BDC">
      <w:r xmlns:w="http://schemas.openxmlformats.org/wordprocessingml/2006/main">
        <w:t xml:space="preserve">2. Compreender o poder das parábolas de Jesus</w:t>
      </w:r>
    </w:p>
    <w:p w14:paraId="6C8D0C16" w14:textId="77777777" w:rsidR="00F90BDC" w:rsidRDefault="00F90BDC"/>
    <w:p w14:paraId="7A15A8B7" w14:textId="77777777" w:rsidR="00F90BDC" w:rsidRDefault="00F90BDC">
      <w:r xmlns:w="http://schemas.openxmlformats.org/wordprocessingml/2006/main">
        <w:t xml:space="preserve">1. Lucas 8:4-15 – Parábola do Semeador</w:t>
      </w:r>
    </w:p>
    <w:p w14:paraId="2BF67715" w14:textId="77777777" w:rsidR="00F90BDC" w:rsidRDefault="00F90BDC"/>
    <w:p w14:paraId="29432B2F" w14:textId="77777777" w:rsidR="00F90BDC" w:rsidRDefault="00F90BDC">
      <w:r xmlns:w="http://schemas.openxmlformats.org/wordprocessingml/2006/main">
        <w:t xml:space="preserve">2. Mateus 13:3-23 – Parábola do Semeador e das Sementes</w:t>
      </w:r>
    </w:p>
    <w:p w14:paraId="10DC79A7" w14:textId="77777777" w:rsidR="00F90BDC" w:rsidRDefault="00F90BDC"/>
    <w:p w14:paraId="7533AB65" w14:textId="77777777" w:rsidR="00F90BDC" w:rsidRDefault="00F90BDC">
      <w:r xmlns:w="http://schemas.openxmlformats.org/wordprocessingml/2006/main">
        <w:t xml:space="preserve">Marcos 4:34 Mas ele não lhes falava sem parábolas; e quando estavam a sós, explicava tudo aos seus discípulos.</w:t>
      </w:r>
    </w:p>
    <w:p w14:paraId="5A433694" w14:textId="77777777" w:rsidR="00F90BDC" w:rsidRDefault="00F90BDC"/>
    <w:p w14:paraId="5F91B364" w14:textId="77777777" w:rsidR="00F90BDC" w:rsidRDefault="00F90BDC">
      <w:r xmlns:w="http://schemas.openxmlformats.org/wordprocessingml/2006/main">
        <w:t xml:space="preserve">Jesus usou parábolas para explicar verdades espirituais ao povo.</w:t>
      </w:r>
    </w:p>
    <w:p w14:paraId="739BE52F" w14:textId="77777777" w:rsidR="00F90BDC" w:rsidRDefault="00F90BDC"/>
    <w:p w14:paraId="3EB41E75" w14:textId="77777777" w:rsidR="00F90BDC" w:rsidRDefault="00F90BDC">
      <w:r xmlns:w="http://schemas.openxmlformats.org/wordprocessingml/2006/main">
        <w:t xml:space="preserve">1: As parábolas são uma ferramenta poderosa para explicar conceitos difíceis de uma forma mais fácil de entender.</w:t>
      </w:r>
    </w:p>
    <w:p w14:paraId="1F013504" w14:textId="77777777" w:rsidR="00F90BDC" w:rsidRDefault="00F90BDC"/>
    <w:p w14:paraId="0C5B8B03" w14:textId="77777777" w:rsidR="00F90BDC" w:rsidRDefault="00F90BDC">
      <w:r xmlns:w="http://schemas.openxmlformats.org/wordprocessingml/2006/main">
        <w:t xml:space="preserve">2: Acredite em Jesus e em Seus ensinamentos, e Ele explicará as verdades espirituais para você.</w:t>
      </w:r>
    </w:p>
    <w:p w14:paraId="2EF09A2E" w14:textId="77777777" w:rsidR="00F90BDC" w:rsidRDefault="00F90BDC"/>
    <w:p w14:paraId="5F579101" w14:textId="77777777" w:rsidR="00F90BDC" w:rsidRDefault="00F90BDC">
      <w:r xmlns:w="http://schemas.openxmlformats.org/wordprocessingml/2006/main">
        <w:t xml:space="preserve">1: João 14:26 - “Mas o Advogado, o Espírito Santo, que o Pai enviará em meu nome, vos ensinará todas as coisas e vos lembrará tudo o que vos tenho dito.”</w:t>
      </w:r>
    </w:p>
    <w:p w14:paraId="3D62B957" w14:textId="77777777" w:rsidR="00F90BDC" w:rsidRDefault="00F90BDC"/>
    <w:p w14:paraId="0F6D209D" w14:textId="77777777" w:rsidR="00F90BDC" w:rsidRDefault="00F90BDC">
      <w:r xmlns:w="http://schemas.openxmlformats.org/wordprocessingml/2006/main">
        <w:t xml:space="preserve">2: Lucas 10:27 - “Ele respondeu: '“Ame o Senhor teu Deus de todo o teu coração, e de toda a tua alma, e de todas as tuas forças, e de todo o teu entendimento”; e: “Ame o seu próximo como a si mesmo”.'”</w:t>
      </w:r>
    </w:p>
    <w:p w14:paraId="6888F0FD" w14:textId="77777777" w:rsidR="00F90BDC" w:rsidRDefault="00F90BDC"/>
    <w:p w14:paraId="6891FE76" w14:textId="77777777" w:rsidR="00F90BDC" w:rsidRDefault="00F90BDC">
      <w:r xmlns:w="http://schemas.openxmlformats.org/wordprocessingml/2006/main">
        <w:t xml:space="preserve">Marcos 4:35 E naquele mesmo dia, ao anoitecer, disse-lhes: Passemos para o outro lado.</w:t>
      </w:r>
    </w:p>
    <w:p w14:paraId="43DBEBEE" w14:textId="77777777" w:rsidR="00F90BDC" w:rsidRDefault="00F90BDC"/>
    <w:p w14:paraId="66F6D4FD" w14:textId="77777777" w:rsidR="00F90BDC" w:rsidRDefault="00F90BDC">
      <w:r xmlns:w="http://schemas.openxmlformats.org/wordprocessingml/2006/main">
        <w:t xml:space="preserve">Jesus convida seus discípulos a atravessar para o outro lado do lago.</w:t>
      </w:r>
    </w:p>
    <w:p w14:paraId="2655CB59" w14:textId="77777777" w:rsidR="00F90BDC" w:rsidRDefault="00F90BDC"/>
    <w:p w14:paraId="4466DC37" w14:textId="77777777" w:rsidR="00F90BDC" w:rsidRDefault="00F90BDC">
      <w:r xmlns:w="http://schemas.openxmlformats.org/wordprocessingml/2006/main">
        <w:t xml:space="preserve">1: O chamado de Jesus para segui-lo - Mesmo quando não sabemos aonde Ele pode nos levar, podemos confiar que Seu caminho é o melhor.</w:t>
      </w:r>
    </w:p>
    <w:p w14:paraId="391AFD60" w14:textId="77777777" w:rsidR="00F90BDC" w:rsidRDefault="00F90BDC"/>
    <w:p w14:paraId="5B772C15" w14:textId="77777777" w:rsidR="00F90BDC" w:rsidRDefault="00F90BDC">
      <w:r xmlns:w="http://schemas.openxmlformats.org/wordprocessingml/2006/main">
        <w:t xml:space="preserve">2: Não temas – O convite de Jesus para atravessar o lago é um lembrete de que Ele está conosco e que devemos ter fé que Ele nos protegerá, não importa o perigo.</w:t>
      </w:r>
    </w:p>
    <w:p w14:paraId="05E3042A" w14:textId="77777777" w:rsidR="00F90BDC" w:rsidRDefault="00F90BDC"/>
    <w:p w14:paraId="71236D43" w14:textId="77777777" w:rsidR="00F90BDC" w:rsidRDefault="00F90BDC">
      <w:r xmlns:w="http://schemas.openxmlformats.org/wordprocessingml/2006/main">
        <w:t xml:space="preserve">1: Mateus 8:18-27 - Jesus acalma uma tempestade no mar, demonstrando seu poder e autoridade até mesmo sobre os elementos da natureza.</w:t>
      </w:r>
    </w:p>
    <w:p w14:paraId="77239168" w14:textId="77777777" w:rsidR="00F90BDC" w:rsidRDefault="00F90BDC"/>
    <w:p w14:paraId="2A8E3C8B" w14:textId="77777777" w:rsidR="00F90BDC" w:rsidRDefault="00F90BDC">
      <w:r xmlns:w="http://schemas.openxmlformats.org/wordprocessingml/2006/main">
        <w:t xml:space="preserve">2: João 6:16-21 - Jesus caminha sobre as águas, mostrando aos seus discípulos que ele é o mestre de toda a criação.</w:t>
      </w:r>
    </w:p>
    <w:p w14:paraId="2DB55A6B" w14:textId="77777777" w:rsidR="00F90BDC" w:rsidRDefault="00F90BDC"/>
    <w:p w14:paraId="215A7E02" w14:textId="77777777" w:rsidR="00F90BDC" w:rsidRDefault="00F90BDC">
      <w:r xmlns:w="http://schemas.openxmlformats.org/wordprocessingml/2006/main">
        <w:t xml:space="preserve">Marcos 4:36 E, despedindo a multidão, prenderam-no ainda quando estava no navio. E também havia com ele outros barquinhos.</w:t>
      </w:r>
    </w:p>
    <w:p w14:paraId="27A0E2FA" w14:textId="77777777" w:rsidR="00F90BDC" w:rsidRDefault="00F90BDC"/>
    <w:p w14:paraId="623058E6" w14:textId="77777777" w:rsidR="00F90BDC" w:rsidRDefault="00F90BDC">
      <w:r xmlns:w="http://schemas.openxmlformats.org/wordprocessingml/2006/main">
        <w:t xml:space="preserve">Jesus e seus discípulos usaram barcos para atravessar o lago depois de falar a uma grande multidão.</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exemplo de Jesus de reservar um tempo para descansar em meio a uma vida agitada.</w:t>
      </w:r>
    </w:p>
    <w:p w14:paraId="5C1818D8" w14:textId="77777777" w:rsidR="00F90BDC" w:rsidRDefault="00F90BDC"/>
    <w:p w14:paraId="237DFF4C" w14:textId="77777777" w:rsidR="00F90BDC" w:rsidRDefault="00F90BDC">
      <w:r xmlns:w="http://schemas.openxmlformats.org/wordprocessingml/2006/main">
        <w:t xml:space="preserve">2. A importância de ter uma comunidade de apoio.</w:t>
      </w:r>
    </w:p>
    <w:p w14:paraId="33B7BE82" w14:textId="77777777" w:rsidR="00F90BDC" w:rsidRDefault="00F90BDC"/>
    <w:p w14:paraId="2B144809" w14:textId="77777777" w:rsidR="00F90BDC" w:rsidRDefault="00F90BDC">
      <w:r xmlns:w="http://schemas.openxmlformats.org/wordprocessingml/2006/main">
        <w:t xml:space="preserve">1. Mateus 11:28-30 - "Vinde a mim, todos os que estais cansados e oprimidos, e eu vos aliviarei. Tomai sobre vós o meu jugo e aprendei de mim, porque sou manso e humilde de coração, e vocês encontrarão descanso para suas almas, pois meu jugo é suave e meu fardo é leve”.</w:t>
      </w:r>
    </w:p>
    <w:p w14:paraId="441C4DB2" w14:textId="77777777" w:rsidR="00F90BDC" w:rsidRDefault="00F90BDC"/>
    <w:p w14:paraId="0CDD89FF" w14:textId="77777777" w:rsidR="00F90BDC" w:rsidRDefault="00F90BDC">
      <w:r xmlns:w="http://schemas.openxmlformats.org/wordprocessingml/2006/main">
        <w:t xml:space="preserve">2. Atos 2:42-47 - “E eles se dedicavam ao ensino dos apóstolos e à comunhão, à fração do pão e às orações. E o temor tomou conta de cada alma, e muitos prodígios e sinais estavam sendo feitos pelos apóstolos. E todos os que criam estavam juntos e tinham todas as coisas em comum. E eles vendiam seus bens e pertences e distribuíam o lucro a todos, conforme a necessidade de cada um. E dia após dia, freqüentando juntos o templo e partindo o pão em suas casas, eles recebiam o alimento com corações alegres e generosos, louvando a Deus e contando com o favor de todo o povo. E o Senhor acrescentava ao seu número, dia após dia, aqueles que estavam sendo salvos”.</w:t>
      </w:r>
    </w:p>
    <w:p w14:paraId="2A03B76E" w14:textId="77777777" w:rsidR="00F90BDC" w:rsidRDefault="00F90BDC"/>
    <w:p w14:paraId="6BA0CED9" w14:textId="77777777" w:rsidR="00F90BDC" w:rsidRDefault="00F90BDC">
      <w:r xmlns:w="http://schemas.openxmlformats.org/wordprocessingml/2006/main">
        <w:t xml:space="preserve">Marcos 4:37 E levantou-se uma grande tempestade de vento, e as ondas bateram no navio, de modo que ficou cheio.</w:t>
      </w:r>
    </w:p>
    <w:p w14:paraId="132C5D83" w14:textId="77777777" w:rsidR="00F90BDC" w:rsidRDefault="00F90BDC"/>
    <w:p w14:paraId="280C15AD" w14:textId="77777777" w:rsidR="00F90BDC" w:rsidRDefault="00F90BDC">
      <w:r xmlns:w="http://schemas.openxmlformats.org/wordprocessingml/2006/main">
        <w:t xml:space="preserve">Surgiu uma grande tempestade, enchendo o navio de água e ondas.</w:t>
      </w:r>
    </w:p>
    <w:p w14:paraId="72A85254" w14:textId="77777777" w:rsidR="00F90BDC" w:rsidRDefault="00F90BDC"/>
    <w:p w14:paraId="3E6B6178" w14:textId="77777777" w:rsidR="00F90BDC" w:rsidRDefault="00F90BDC">
      <w:r xmlns:w="http://schemas.openxmlformats.org/wordprocessingml/2006/main">
        <w:t xml:space="preserve">1. Encontrando força nas tempestades da vida</w:t>
      </w:r>
    </w:p>
    <w:p w14:paraId="3887034C" w14:textId="77777777" w:rsidR="00F90BDC" w:rsidRDefault="00F90BDC"/>
    <w:p w14:paraId="2E96581F" w14:textId="77777777" w:rsidR="00F90BDC" w:rsidRDefault="00F90BDC">
      <w:r xmlns:w="http://schemas.openxmlformats.org/wordprocessingml/2006/main">
        <w:t xml:space="preserve">2. Confiar em Deus em tempos difíceis</w:t>
      </w:r>
    </w:p>
    <w:p w14:paraId="58BF6B1C" w14:textId="77777777" w:rsidR="00F90BDC" w:rsidRDefault="00F90BDC"/>
    <w:p w14:paraId="427D06CF" w14:textId="77777777" w:rsidR="00F90BDC" w:rsidRDefault="00F90BDC">
      <w:r xmlns:w="http://schemas.openxmlformats.org/wordprocessingml/2006/main">
        <w:t xml:space="preserve">1. Salmos 107:23-24 – “Os que descem ao mar em navios, que negociam em grandes águas; Estes vêem as obras do Senhor e as suas maravilhas nas profundezas.”</w:t>
      </w:r>
    </w:p>
    <w:p w14:paraId="517B13C8" w14:textId="77777777" w:rsidR="00F90BDC" w:rsidRDefault="00F90BDC"/>
    <w:p w14:paraId="79B2BEAA" w14:textId="77777777" w:rsidR="00F90BDC" w:rsidRDefault="00F90BDC">
      <w:r xmlns:w="http://schemas.openxmlformats.org/wordprocessingml/2006/main">
        <w:t xml:space="preserve">2. Mateus 8:23-27 – “E quando ele entrou no barco, seus discípulos o seguiram. E eis que </w:t>
      </w:r>
      <w:r xmlns:w="http://schemas.openxmlformats.org/wordprocessingml/2006/main">
        <w:lastRenderedPageBreak xmlns:w="http://schemas.openxmlformats.org/wordprocessingml/2006/main"/>
      </w:r>
      <w:r xmlns:w="http://schemas.openxmlformats.org/wordprocessingml/2006/main">
        <w:t xml:space="preserve">se levantou no mar uma grande tempestade, de modo que o navio foi coberto pelas ondas; mas ele dormia. E aproximando-se dele os seus discípulos, despertaram-no, dizendo: Senhor, salva-nos: perecemos. E ele lhes disse: Por que estais com medo, homens de pouca fé? Então ele se levantou e repreendeu os ventos e o mar; e houve uma grande calma. Mas os homens maravilharam-se, dizendo: Que tipo de homem é este, que até os ventos e o mar lhe obedecem!</w:t>
      </w:r>
    </w:p>
    <w:p w14:paraId="594965E2" w14:textId="77777777" w:rsidR="00F90BDC" w:rsidRDefault="00F90BDC"/>
    <w:p w14:paraId="6FD67F1E" w14:textId="77777777" w:rsidR="00F90BDC" w:rsidRDefault="00F90BDC">
      <w:r xmlns:w="http://schemas.openxmlformats.org/wordprocessingml/2006/main">
        <w:t xml:space="preserve">Marcos 4:38 E ele estava na parte traseira do navio, dormindo sobre um travesseiro; e eles o acordaram e lhe disseram: Mestre, não te importa que pereçamos?</w:t>
      </w:r>
    </w:p>
    <w:p w14:paraId="12D790F2" w14:textId="77777777" w:rsidR="00F90BDC" w:rsidRDefault="00F90BDC"/>
    <w:p w14:paraId="72E04EE1" w14:textId="77777777" w:rsidR="00F90BDC" w:rsidRDefault="00F90BDC">
      <w:r xmlns:w="http://schemas.openxmlformats.org/wordprocessingml/2006/main">
        <w:t xml:space="preserve">Jesus acalma uma tempestade no mar e põe à prova a fé dos seus discípulos.</w:t>
      </w:r>
    </w:p>
    <w:p w14:paraId="223F0C12" w14:textId="77777777" w:rsidR="00F90BDC" w:rsidRDefault="00F90BDC"/>
    <w:p w14:paraId="67BECB9B" w14:textId="77777777" w:rsidR="00F90BDC" w:rsidRDefault="00F90BDC">
      <w:r xmlns:w="http://schemas.openxmlformats.org/wordprocessingml/2006/main">
        <w:t xml:space="preserve">1. Jesus está sempre no controle da tempestade: Confiando Nele em tempos de dificuldade</w:t>
      </w:r>
    </w:p>
    <w:p w14:paraId="1D95D493" w14:textId="77777777" w:rsidR="00F90BDC" w:rsidRDefault="00F90BDC"/>
    <w:p w14:paraId="1808C806" w14:textId="77777777" w:rsidR="00F90BDC" w:rsidRDefault="00F90BDC">
      <w:r xmlns:w="http://schemas.openxmlformats.org/wordprocessingml/2006/main">
        <w:t xml:space="preserve">2. Tenha fé e coragem diante do medo</w:t>
      </w:r>
    </w:p>
    <w:p w14:paraId="23EE3FA2" w14:textId="77777777" w:rsidR="00F90BDC" w:rsidRDefault="00F90BDC"/>
    <w:p w14:paraId="060BFF33" w14:textId="77777777" w:rsidR="00F90BDC" w:rsidRDefault="00F90BDC">
      <w:r xmlns:w="http://schemas.openxmlformats.org/wordprocessingml/2006/main">
        <w:t xml:space="preserve">1. Isaías 41:10 - "Não temas, porque estou contigo; não te assombres, porque eu sou o teu Deus; eu te fortalecerei, te ajudarei, te sustentarei com a minha destra justa."</w:t>
      </w:r>
    </w:p>
    <w:p w14:paraId="1549F6BC" w14:textId="77777777" w:rsidR="00F90BDC" w:rsidRDefault="00F90BDC"/>
    <w:p w14:paraId="518B4E68" w14:textId="77777777" w:rsidR="00F90BDC" w:rsidRDefault="00F90BDC">
      <w:r xmlns:w="http://schemas.openxmlformats.org/wordprocessingml/2006/main">
        <w:t xml:space="preserve">2. Mateus 6:25-34 - O ensinamento de Jesus sobre não se preocupar ou ficar ansioso.</w:t>
      </w:r>
    </w:p>
    <w:p w14:paraId="684BC9E4" w14:textId="77777777" w:rsidR="00F90BDC" w:rsidRDefault="00F90BDC"/>
    <w:p w14:paraId="3E8D0F10" w14:textId="77777777" w:rsidR="00F90BDC" w:rsidRDefault="00F90BDC">
      <w:r xmlns:w="http://schemas.openxmlformats.org/wordprocessingml/2006/main">
        <w:t xml:space="preserve">Marcos 4:39 E ele, levantando-se, repreendeu o vento e disse ao mar: Calma, aquieta-te. E o vento cessou e houve uma grande calmaria.</w:t>
      </w:r>
    </w:p>
    <w:p w14:paraId="4487AD7B" w14:textId="77777777" w:rsidR="00F90BDC" w:rsidRDefault="00F90BDC"/>
    <w:p w14:paraId="24172B44" w14:textId="77777777" w:rsidR="00F90BDC" w:rsidRDefault="00F90BDC">
      <w:r xmlns:w="http://schemas.openxmlformats.org/wordprocessingml/2006/main">
        <w:t xml:space="preserve">Jesus tinha o poder de acalmar a tempestade.</w:t>
      </w:r>
    </w:p>
    <w:p w14:paraId="27E3928A" w14:textId="77777777" w:rsidR="00F90BDC" w:rsidRDefault="00F90BDC"/>
    <w:p w14:paraId="607992DF" w14:textId="77777777" w:rsidR="00F90BDC" w:rsidRDefault="00F90BDC">
      <w:r xmlns:w="http://schemas.openxmlformats.org/wordprocessingml/2006/main">
        <w:t xml:space="preserve">1: Jesus é a nossa paz em meio às tempestades da vida.</w:t>
      </w:r>
    </w:p>
    <w:p w14:paraId="33044D94" w14:textId="77777777" w:rsidR="00F90BDC" w:rsidRDefault="00F90BDC"/>
    <w:p w14:paraId="4720F511" w14:textId="77777777" w:rsidR="00F90BDC" w:rsidRDefault="00F90BDC">
      <w:r xmlns:w="http://schemas.openxmlformats.org/wordprocessingml/2006/main">
        <w:t xml:space="preserve">2: Jesus pode acalmar os ventos do caos e nos trazer calma e descanso.</w:t>
      </w:r>
    </w:p>
    <w:p w14:paraId="56665FE5" w14:textId="77777777" w:rsidR="00F90BDC" w:rsidRDefault="00F90BDC"/>
    <w:p w14:paraId="3079C26A" w14:textId="77777777" w:rsidR="00F90BDC" w:rsidRDefault="00F90BDC">
      <w:r xmlns:w="http://schemas.openxmlformats.org/wordprocessingml/2006/main">
        <w:t xml:space="preserve">1: Isaías 26:3 - Você manterá em perfeita paz aqueles cuja mente está firme, porque eles confiam em você.</w:t>
      </w:r>
    </w:p>
    <w:p w14:paraId="4A241767" w14:textId="77777777" w:rsidR="00F90BDC" w:rsidRDefault="00F90BDC"/>
    <w:p w14:paraId="65A29B6A" w14:textId="77777777" w:rsidR="00F90BDC" w:rsidRDefault="00F90BDC">
      <w:r xmlns:w="http://schemas.openxmlformats.org/wordprocessingml/2006/main">
        <w:t xml:space="preserve">2: Salmos 46:10 - Aquietai-vos e sabei que eu sou Deus; Serei exaltado entre as nações, serei exaltado na terra.</w:t>
      </w:r>
    </w:p>
    <w:p w14:paraId="2A3118E9" w14:textId="77777777" w:rsidR="00F90BDC" w:rsidRDefault="00F90BDC"/>
    <w:p w14:paraId="38956F99" w14:textId="77777777" w:rsidR="00F90BDC" w:rsidRDefault="00F90BDC">
      <w:r xmlns:w="http://schemas.openxmlformats.org/wordprocessingml/2006/main">
        <w:t xml:space="preserve">Marcos 4:40 E ele lhes disse: Por que estais com tanto medo? como é que não tendes fé?</w:t>
      </w:r>
    </w:p>
    <w:p w14:paraId="57E708F6" w14:textId="77777777" w:rsidR="00F90BDC" w:rsidRDefault="00F90BDC"/>
    <w:p w14:paraId="554FB10A" w14:textId="77777777" w:rsidR="00F90BDC" w:rsidRDefault="00F90BDC">
      <w:r xmlns:w="http://schemas.openxmlformats.org/wordprocessingml/2006/main">
        <w:t xml:space="preserve">Jesus perguntou aos seus seguidores por que eles estavam com tanto medo, questionando por que lhes faltava fé.</w:t>
      </w:r>
    </w:p>
    <w:p w14:paraId="6D47A725" w14:textId="77777777" w:rsidR="00F90BDC" w:rsidRDefault="00F90BDC"/>
    <w:p w14:paraId="70E42076" w14:textId="77777777" w:rsidR="00F90BDC" w:rsidRDefault="00F90BDC">
      <w:r xmlns:w="http://schemas.openxmlformats.org/wordprocessingml/2006/main">
        <w:t xml:space="preserve">1. Confiando em Deus: Superando o Medo Através da Fé</w:t>
      </w:r>
    </w:p>
    <w:p w14:paraId="7ABE4FF7" w14:textId="77777777" w:rsidR="00F90BDC" w:rsidRDefault="00F90BDC"/>
    <w:p w14:paraId="720EB5BB" w14:textId="77777777" w:rsidR="00F90BDC" w:rsidRDefault="00F90BDC">
      <w:r xmlns:w="http://schemas.openxmlformats.org/wordprocessingml/2006/main">
        <w:t xml:space="preserve">2. Não temas: aprendendo a exercer a nossa fé</w:t>
      </w:r>
    </w:p>
    <w:p w14:paraId="395EC2A4" w14:textId="77777777" w:rsidR="00F90BDC" w:rsidRDefault="00F90BDC"/>
    <w:p w14:paraId="035DE33A" w14:textId="77777777" w:rsidR="00F90BDC" w:rsidRDefault="00F90BDC">
      <w:r xmlns:w="http://schemas.openxmlformats.org/wordprocessingml/2006/main">
        <w:t xml:space="preserve">1. Isaías 41:10 - "Não temas, porque estou contigo; não te assombres, porque eu sou o teu Deus; eu te fortalecerei, te ajudarei, te sustentarei com a minha destra justa."</w:t>
      </w:r>
    </w:p>
    <w:p w14:paraId="43E2CCC9" w14:textId="77777777" w:rsidR="00F90BDC" w:rsidRDefault="00F90BDC"/>
    <w:p w14:paraId="6ED71502" w14:textId="77777777" w:rsidR="00F90BDC" w:rsidRDefault="00F90BDC">
      <w:r xmlns:w="http://schemas.openxmlformats.org/wordprocessingml/2006/main">
        <w:t xml:space="preserve">2. Filipenses 4:6-7 - “Não fiquem ansiosos por coisa alguma, mas em todas as situações, pela oração e súplicas, com ação de graças, apresentem seus pedidos a Deus. corações e vossas mentes em Cristo Jesus”.</w:t>
      </w:r>
    </w:p>
    <w:p w14:paraId="4C4DCD56" w14:textId="77777777" w:rsidR="00F90BDC" w:rsidRDefault="00F90BDC"/>
    <w:p w14:paraId="5FCB2D63" w14:textId="77777777" w:rsidR="00F90BDC" w:rsidRDefault="00F90BDC">
      <w:r xmlns:w="http://schemas.openxmlformats.org/wordprocessingml/2006/main">
        <w:t xml:space="preserve">Marcos 4:41 E eles temeram muito, e diziam uns aos outros: Que homem é este, que até o vento e o mar lhe obedecem?</w:t>
      </w:r>
    </w:p>
    <w:p w14:paraId="1099244E" w14:textId="77777777" w:rsidR="00F90BDC" w:rsidRDefault="00F90BDC"/>
    <w:p w14:paraId="5E12890B" w14:textId="77777777" w:rsidR="00F90BDC" w:rsidRDefault="00F90BDC">
      <w:r xmlns:w="http://schemas.openxmlformats.org/wordprocessingml/2006/main">
        <w:t xml:space="preserve">Os discípulos de Jesus ficaram maravilhados com o Seu poder sobre o vento e o mar, e O temeram.</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Nosso Senhor e Mestre</w:t>
      </w:r>
    </w:p>
    <w:p w14:paraId="1124214D" w14:textId="77777777" w:rsidR="00F90BDC" w:rsidRDefault="00F90BDC"/>
    <w:p w14:paraId="321E4E61" w14:textId="77777777" w:rsidR="00F90BDC" w:rsidRDefault="00F90BDC">
      <w:r xmlns:w="http://schemas.openxmlformats.org/wordprocessingml/2006/main">
        <w:t xml:space="preserve">2. O Poder e Autoridade de Jesus</w:t>
      </w:r>
    </w:p>
    <w:p w14:paraId="4FB1BD0C" w14:textId="77777777" w:rsidR="00F90BDC" w:rsidRDefault="00F90BDC"/>
    <w:p w14:paraId="70AE5F15" w14:textId="77777777" w:rsidR="00F90BDC" w:rsidRDefault="00F90BDC">
      <w:r xmlns:w="http://schemas.openxmlformats.org/wordprocessingml/2006/main">
        <w:t xml:space="preserve">1. Mateus 8:26-27 - Jesus repreendeu o vento e disse às ondas: “Paz! Fique quieto!" Então o vento diminuiu e tudo ficou completamente calmo.</w:t>
      </w:r>
    </w:p>
    <w:p w14:paraId="6C828DC8" w14:textId="77777777" w:rsidR="00F90BDC" w:rsidRDefault="00F90BDC"/>
    <w:p w14:paraId="678613E3" w14:textId="77777777" w:rsidR="00F90BDC" w:rsidRDefault="00F90BDC">
      <w:r xmlns:w="http://schemas.openxmlformats.org/wordprocessingml/2006/main">
        <w:t xml:space="preserve">2. Salmo 89:8 - Ó Senhor Deus Todo-Poderoso, quem é como você? Tu és poderoso, ó Senhor, e a tua fidelidade te rodeia.</w:t>
      </w:r>
    </w:p>
    <w:p w14:paraId="1DB5CA67" w14:textId="77777777" w:rsidR="00F90BDC" w:rsidRDefault="00F90BDC"/>
    <w:p w14:paraId="76E65DA6" w14:textId="77777777" w:rsidR="00F90BDC" w:rsidRDefault="00F90BDC">
      <w:r xmlns:w="http://schemas.openxmlformats.org/wordprocessingml/2006/main">
        <w:t xml:space="preserve">Marcos 5 narra três milagres significativos realizados por Jesus: a cura de um homem possuído por demônios, a cura de uma mulher com sangramento crônico e a ressurreição da filha de Jairo.</w:t>
      </w:r>
    </w:p>
    <w:p w14:paraId="7EA39499" w14:textId="77777777" w:rsidR="00F90BDC" w:rsidRDefault="00F90BDC"/>
    <w:p w14:paraId="6488B5FA" w14:textId="77777777" w:rsidR="00F90BDC" w:rsidRDefault="00F90BDC">
      <w:r xmlns:w="http://schemas.openxmlformats.org/wordprocessingml/2006/main">
        <w:t xml:space="preserve">Parágrafo 1: O capítulo começa com Jesus e Seus discípulos chegando à região dos gerasenos. Aqui, eles encontram um homem possuído por um espírito impuro que vive entre tumbas e que não pode ser contido nem mesmo com correntes. Quando Jesus ordena que o espírito saia do homem, ele se revela uma “Legião”, pois é muitos. Os demônios imploram a Jesus que os envie para uma manada de porcos próxima, em vez de mandá-los para fora da área. Ele lhes dá permissão e eles entram nos porcos, fazendo com que cerca de dois mil porcos desçam a margem íngreme e se afoguem no lago (Marcos 5:1-13). Os pastores fogem relatando o que aconteceu na cidade, as pessoas do interior vêm ver o que aconteceu, encontram um homem anteriormente possuído sentado ali, vestido em sã consciência, pedem a Jesus que saia de sua região (Marcos 5:14-20).</w:t>
      </w:r>
    </w:p>
    <w:p w14:paraId="6BBA3686" w14:textId="77777777" w:rsidR="00F90BDC" w:rsidRDefault="00F90BDC"/>
    <w:p w14:paraId="61CA9270" w14:textId="77777777" w:rsidR="00F90BDC" w:rsidRDefault="00F90BDC">
      <w:r xmlns:w="http://schemas.openxmlformats.org/wordprocessingml/2006/main">
        <w:t xml:space="preserve">Parágrafo 2: Ao retornar através do lago, a multidão se reúne ao redor dele enquanto Jairo, um líder da sinagoga cai a Seus pés, implora sinceramente a Ele, dizendo que sua filha está morrendo, pede que Ele venha colocar as mãos nela para que ela seja curada viva (Marcos 5:21- 24). Enquanto eles caminhavam, uma grande multidão seguia ao redor dele, entre eles estava uma mulher que sofria de sangramento, doze anos passaram todos tendo médicos, mas em vez disso, melhorando e piorando, ouvi falar de Jesus, que chegou por trás da multidão, tocou em seu manto porque ela pensou: "Se eu apenas tocar em suas roupas Eu serei curado". Imediatamente o sangramento para de sentir o corpo, ela foi libertada do sofrimento. Percebendo que o poder saiu, ele se vira, a multidão pergunta quem tocou nas roupas, os discípulos dizem que veem pessoas se aglomerando contra você, mas perguntam 'Quem me tocou?' Mas fica olhando em volta, vê se foi feito então a mulher sabendo o que aconteceu ela </w:t>
      </w:r>
      <w:r xmlns:w="http://schemas.openxmlformats.org/wordprocessingml/2006/main">
        <w:lastRenderedPageBreak xmlns:w="http://schemas.openxmlformats.org/wordprocessingml/2006/main"/>
      </w:r>
      <w:r xmlns:w="http://schemas.openxmlformats.org/wordprocessingml/2006/main">
        <w:t xml:space="preserve">vem cai aos pés tremendo de medo conta toda a verdade diz a ela "Filha a tua fé te curou vai em paz livre do teu sofrimento" (Marcos 5:25-34).</w:t>
      </w:r>
    </w:p>
    <w:p w14:paraId="3360B1EC" w14:textId="77777777" w:rsidR="00F90BDC" w:rsidRDefault="00F90BDC"/>
    <w:p w14:paraId="1F967F68" w14:textId="77777777" w:rsidR="00F90BDC" w:rsidRDefault="00F90BDC">
      <w:r xmlns:w="http://schemas.openxmlformats.org/wordprocessingml/2006/main">
        <w:t xml:space="preserve">Parágrafo 3: Enquanto ainda fala algumas pessoas chegam da casa do líder da sinagoga Jairo e dizem "Sua filha está morta, por que incomodar mais o professor?" Ignorando o que eles disseram, Jesus diz a Jairo para não ter medo, apenas acreditar, não deixou ninguém segui-lo, exceto Pedro, Tiago, João, irmão Tiago, quando eles chegam em casa, vê comoção, as pessoas choram, choram alto, diz que a criança não está morta, mas está dormindo, ri, ridiculariza depois de colocar todo mundo para fora, leva a criança. pai mãe discípulos estavam com ele vai onde a criança a levava pela mão diz "Talitha koum!" que significa "Garotinha, eu digo para você, levante-se!" Imediatamente a menina fica andando por aí, ela tinha doze anos, isso os surpreendeu completamente e deu ordens estritas para não deixar ninguém saber disso, disse para dar algo para comer (Marcos 5:35-43). Esses milagres demonstram ainda mais o poder da autoridade de Cristo sobre os reinos físicos espirituais, incluindo a própria morte.</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Marcos 5:1 E chegaram ao outro lado do mar, à terra dos gadarenos.</w:t>
      </w:r>
    </w:p>
    <w:p w14:paraId="5413A33F" w14:textId="77777777" w:rsidR="00F90BDC" w:rsidRDefault="00F90BDC"/>
    <w:p w14:paraId="106A9C8E" w14:textId="77777777" w:rsidR="00F90BDC" w:rsidRDefault="00F90BDC">
      <w:r xmlns:w="http://schemas.openxmlformats.org/wordprocessingml/2006/main">
        <w:t xml:space="preserve">O povo atravessou o mar até o país dos gadarenos.</w:t>
      </w:r>
    </w:p>
    <w:p w14:paraId="65049FF1" w14:textId="77777777" w:rsidR="00F90BDC" w:rsidRDefault="00F90BDC"/>
    <w:p w14:paraId="7D78CEC4" w14:textId="77777777" w:rsidR="00F90BDC" w:rsidRDefault="00F90BDC">
      <w:r xmlns:w="http://schemas.openxmlformats.org/wordprocessingml/2006/main">
        <w:t xml:space="preserve">1. Vamos atravessar: a jornada da fé</w:t>
      </w:r>
    </w:p>
    <w:p w14:paraId="1EA13CD3" w14:textId="77777777" w:rsidR="00F90BDC" w:rsidRDefault="00F90BDC"/>
    <w:p w14:paraId="2AA73BCD" w14:textId="77777777" w:rsidR="00F90BDC" w:rsidRDefault="00F90BDC">
      <w:r xmlns:w="http://schemas.openxmlformats.org/wordprocessingml/2006/main">
        <w:t xml:space="preserve">2. Superando Obstáculos para Chegar ao Nosso Destino</w:t>
      </w:r>
    </w:p>
    <w:p w14:paraId="6CADF672" w14:textId="77777777" w:rsidR="00F90BDC" w:rsidRDefault="00F90BDC"/>
    <w:p w14:paraId="68D45E7C" w14:textId="77777777" w:rsidR="00F90BDC" w:rsidRDefault="00F90BDC">
      <w:r xmlns:w="http://schemas.openxmlformats.org/wordprocessingml/2006/main">
        <w:t xml:space="preserve">1. Hebreus 11:1 "Ora, a fé é a certeza das coisas que esperamos, a convicção das coisas que não vemos."</w:t>
      </w:r>
    </w:p>
    <w:p w14:paraId="3639AA9E" w14:textId="77777777" w:rsidR="00F90BDC" w:rsidRDefault="00F90BDC"/>
    <w:p w14:paraId="5D5334A1" w14:textId="77777777" w:rsidR="00F90BDC" w:rsidRDefault="00F90BDC">
      <w:r xmlns:w="http://schemas.openxmlformats.org/wordprocessingml/2006/main">
        <w:t xml:space="preserve">2. Filipenses 3:13-14 "Irmãos e irmãs, não creio que ainda o tenha alcançado. Mas uma coisa faço: esquecendo-me das coisas que ficaram para trás e avançando para as que estão adiante, prossigo em direção ao alvo para ganhar o prêmio para o qual Deus me chamou para o céu em Cristo Jesus."</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5:2 E, saindo ele do barco, saiu ao seu encontro, saindo dos sepulcros, um homem com um espírito imundo,</w:t>
      </w:r>
    </w:p>
    <w:p w14:paraId="68522A07" w14:textId="77777777" w:rsidR="00F90BDC" w:rsidRDefault="00F90BDC"/>
    <w:p w14:paraId="33234A1A" w14:textId="77777777" w:rsidR="00F90BDC" w:rsidRDefault="00F90BDC">
      <w:r xmlns:w="http://schemas.openxmlformats.org/wordprocessingml/2006/main">
        <w:t xml:space="preserve">O homem possuído por um espírito imundo encontrou Jesus quando ele saía do navio.</w:t>
      </w:r>
    </w:p>
    <w:p w14:paraId="6BDE8F13" w14:textId="77777777" w:rsidR="00F90BDC" w:rsidRDefault="00F90BDC"/>
    <w:p w14:paraId="5423BE9E" w14:textId="77777777" w:rsidR="00F90BDC" w:rsidRDefault="00F90BDC">
      <w:r xmlns:w="http://schemas.openxmlformats.org/wordprocessingml/2006/main">
        <w:t xml:space="preserve">1: Obedecendo à Vontade de Deus: A História de Jesus e do Homem Possuído</w:t>
      </w:r>
    </w:p>
    <w:p w14:paraId="7A5490D5" w14:textId="77777777" w:rsidR="00F90BDC" w:rsidRDefault="00F90BDC"/>
    <w:p w14:paraId="194528A1" w14:textId="77777777" w:rsidR="00F90BDC" w:rsidRDefault="00F90BDC">
      <w:r xmlns:w="http://schemas.openxmlformats.org/wordprocessingml/2006/main">
        <w:t xml:space="preserve">2: Tentações: Jesus e o Espírito Imundo</w:t>
      </w:r>
    </w:p>
    <w:p w14:paraId="0D3455AC" w14:textId="77777777" w:rsidR="00F90BDC" w:rsidRDefault="00F90BDC"/>
    <w:p w14:paraId="2BC76F44" w14:textId="77777777" w:rsidR="00F90BDC" w:rsidRDefault="00F90BDC">
      <w:r xmlns:w="http://schemas.openxmlformats.org/wordprocessingml/2006/main">
        <w:t xml:space="preserve">1: Efésios 4:27 - “e não deis lugar ao diabo”</w:t>
      </w:r>
    </w:p>
    <w:p w14:paraId="1D045DFF" w14:textId="77777777" w:rsidR="00F90BDC" w:rsidRDefault="00F90BDC"/>
    <w:p w14:paraId="4B96AE64" w14:textId="77777777" w:rsidR="00F90BDC" w:rsidRDefault="00F90BDC">
      <w:r xmlns:w="http://schemas.openxmlformats.org/wordprocessingml/2006/main">
        <w:t xml:space="preserve">2: Mateus 4:1-11 - “Jesus foi levado pelo Espírito ao deserto para ser tentado pelo diabo”</w:t>
      </w:r>
    </w:p>
    <w:p w14:paraId="6EAD195A" w14:textId="77777777" w:rsidR="00F90BDC" w:rsidRDefault="00F90BDC"/>
    <w:p w14:paraId="01B28889" w14:textId="77777777" w:rsidR="00F90BDC" w:rsidRDefault="00F90BDC">
      <w:r xmlns:w="http://schemas.openxmlformats.org/wordprocessingml/2006/main">
        <w:t xml:space="preserve">Marcos 5:3 Que habitava entre os sepulcros; e ninguém poderia amarrá-lo, não, não com correntes:</w:t>
      </w:r>
    </w:p>
    <w:p w14:paraId="392CA68B" w14:textId="77777777" w:rsidR="00F90BDC" w:rsidRDefault="00F90BDC"/>
    <w:p w14:paraId="00FDF3E0" w14:textId="77777777" w:rsidR="00F90BDC" w:rsidRDefault="00F90BDC">
      <w:r xmlns:w="http://schemas.openxmlformats.org/wordprocessingml/2006/main">
        <w:t xml:space="preserve">Esta passagem descreve um homem que vivia entre tumbas e não podia ser preso com correntes.</w:t>
      </w:r>
    </w:p>
    <w:p w14:paraId="29818688" w14:textId="77777777" w:rsidR="00F90BDC" w:rsidRDefault="00F90BDC"/>
    <w:p w14:paraId="6912E50C" w14:textId="77777777" w:rsidR="00F90BDC" w:rsidRDefault="00F90BDC">
      <w:r xmlns:w="http://schemas.openxmlformats.org/wordprocessingml/2006/main">
        <w:t xml:space="preserve">1. O Poder do Espírito: Aprenda como o poder do Espírito Santo pode superar todos os obstáculos.</w:t>
      </w:r>
    </w:p>
    <w:p w14:paraId="14E9FA4E" w14:textId="77777777" w:rsidR="00F90BDC" w:rsidRDefault="00F90BDC"/>
    <w:p w14:paraId="6F344492" w14:textId="77777777" w:rsidR="00F90BDC" w:rsidRDefault="00F90BDC">
      <w:r xmlns:w="http://schemas.openxmlformats.org/wordprocessingml/2006/main">
        <w:t xml:space="preserve">2. Superando a Prisão: Uma lição sobre como se libertar da escravidão do pecado.</w:t>
      </w:r>
    </w:p>
    <w:p w14:paraId="433784C2" w14:textId="77777777" w:rsidR="00F90BDC" w:rsidRDefault="00F90BDC"/>
    <w:p w14:paraId="43ECD9B9" w14:textId="77777777" w:rsidR="00F90BDC" w:rsidRDefault="00F90BDC">
      <w:r xmlns:w="http://schemas.openxmlformats.org/wordprocessingml/2006/main">
        <w:t xml:space="preserve">1. Atos 10:38 - "Como Deus ungiu Jesus de Nazaré com o Espírito Santo e com poder: o qual andou fazendo o bem e curando todos os oprimidos do diabo; porque Deus estava com ele."</w:t>
      </w:r>
    </w:p>
    <w:p w14:paraId="7069607A" w14:textId="77777777" w:rsidR="00F90BDC" w:rsidRDefault="00F90BDC"/>
    <w:p w14:paraId="15A71319" w14:textId="77777777" w:rsidR="00F90BDC" w:rsidRDefault="00F90BDC">
      <w:r xmlns:w="http://schemas.openxmlformats.org/wordprocessingml/2006/main">
        <w:t xml:space="preserve">2. 2 Coríntios 5:17 - “Portanto, se alguém está em Cristo, nova criatura é: as coisas velhas já passaram; eis que todas as coisas se fizeram novas”.</w:t>
      </w:r>
    </w:p>
    <w:p w14:paraId="4594536A" w14:textId="77777777" w:rsidR="00F90BDC" w:rsidRDefault="00F90BDC"/>
    <w:p w14:paraId="6650DF39" w14:textId="77777777" w:rsidR="00F90BDC" w:rsidRDefault="00F90BDC">
      <w:r xmlns:w="http://schemas.openxmlformats.org/wordprocessingml/2006/main">
        <w:t xml:space="preserve">Marcos 5:4 Porque muitas vezes ele foi preso com grilhões e correntes, e as correntes foram por ele despedaçadas, e os grilhões quebrados em pedaços; ninguém poderia domá-lo.</w:t>
      </w:r>
    </w:p>
    <w:p w14:paraId="4790861E" w14:textId="77777777" w:rsidR="00F90BDC" w:rsidRDefault="00F90BDC"/>
    <w:p w14:paraId="0E7602C5" w14:textId="77777777" w:rsidR="00F90BDC" w:rsidRDefault="00F90BDC">
      <w:r xmlns:w="http://schemas.openxmlformats.org/wordprocessingml/2006/main">
        <w:t xml:space="preserve">O endemoninhado gadareno era incontrolável, ninguém conseguia domesticá-lo, pois ele havia quebrado grilhões e correntes.</w:t>
      </w:r>
    </w:p>
    <w:p w14:paraId="6054F92F" w14:textId="77777777" w:rsidR="00F90BDC" w:rsidRDefault="00F90BDC"/>
    <w:p w14:paraId="36E87410" w14:textId="77777777" w:rsidR="00F90BDC" w:rsidRDefault="00F90BDC">
      <w:r xmlns:w="http://schemas.openxmlformats.org/wordprocessingml/2006/main">
        <w:t xml:space="preserve">1. O poder de Jesus para quebrar as cadeias da escravidão</w:t>
      </w:r>
    </w:p>
    <w:p w14:paraId="0EB96A8C" w14:textId="77777777" w:rsidR="00F90BDC" w:rsidRDefault="00F90BDC"/>
    <w:p w14:paraId="7A394370" w14:textId="77777777" w:rsidR="00F90BDC" w:rsidRDefault="00F90BDC">
      <w:r xmlns:w="http://schemas.openxmlformats.org/wordprocessingml/2006/main">
        <w:t xml:space="preserve">2. A natureza incontrolável do pecado</w:t>
      </w:r>
    </w:p>
    <w:p w14:paraId="01DD23F1" w14:textId="77777777" w:rsidR="00F90BDC" w:rsidRDefault="00F90BDC"/>
    <w:p w14:paraId="1BB87898" w14:textId="77777777" w:rsidR="00F90BDC" w:rsidRDefault="00F90BDC">
      <w:r xmlns:w="http://schemas.openxmlformats.org/wordprocessingml/2006/main">
        <w:t xml:space="preserve">1. Romanos 6:6-14 - Fomos libertos da escravidão do pecado pelo poder de Jesus</w:t>
      </w:r>
    </w:p>
    <w:p w14:paraId="0EF720DD" w14:textId="77777777" w:rsidR="00F90BDC" w:rsidRDefault="00F90BDC"/>
    <w:p w14:paraId="39B466E6" w14:textId="77777777" w:rsidR="00F90BDC" w:rsidRDefault="00F90BDC">
      <w:r xmlns:w="http://schemas.openxmlformats.org/wordprocessingml/2006/main">
        <w:t xml:space="preserve">2. João 8:34-36 - Jesus disse que todo aquele que comete pecado é escravo do pecado</w:t>
      </w:r>
    </w:p>
    <w:p w14:paraId="58DC4A43" w14:textId="77777777" w:rsidR="00F90BDC" w:rsidRDefault="00F90BDC"/>
    <w:p w14:paraId="1619DBD6" w14:textId="77777777" w:rsidR="00F90BDC" w:rsidRDefault="00F90BDC">
      <w:r xmlns:w="http://schemas.openxmlformats.org/wordprocessingml/2006/main">
        <w:t xml:space="preserve">Marcos 5:5 E ele estava sempre, noite e dia, nos montes e nos sepulcros, chorando e cortando-se com pedras.</w:t>
      </w:r>
    </w:p>
    <w:p w14:paraId="79135F01" w14:textId="77777777" w:rsidR="00F90BDC" w:rsidRDefault="00F90BDC"/>
    <w:p w14:paraId="7730A764" w14:textId="77777777" w:rsidR="00F90BDC" w:rsidRDefault="00F90BDC">
      <w:r xmlns:w="http://schemas.openxmlformats.org/wordprocessingml/2006/main">
        <w:t xml:space="preserve">A passagem fala de um homem que estava constantemente nas montanhas e nos túmulos, chorando e se machucando com pedras.</w:t>
      </w:r>
    </w:p>
    <w:p w14:paraId="20929540" w14:textId="77777777" w:rsidR="00F90BDC" w:rsidRDefault="00F90BDC"/>
    <w:p w14:paraId="32747DB6" w14:textId="77777777" w:rsidR="00F90BDC" w:rsidRDefault="00F90BDC">
      <w:r xmlns:w="http://schemas.openxmlformats.org/wordprocessingml/2006/main">
        <w:t xml:space="preserve">1. A batalha interna: compreendendo a luta contra a automutilação</w:t>
      </w:r>
    </w:p>
    <w:p w14:paraId="3A077134" w14:textId="77777777" w:rsidR="00F90BDC" w:rsidRDefault="00F90BDC"/>
    <w:p w14:paraId="4A8EB9AC" w14:textId="77777777" w:rsidR="00F90BDC" w:rsidRDefault="00F90BDC">
      <w:r xmlns:w="http://schemas.openxmlformats.org/wordprocessingml/2006/main">
        <w:t xml:space="preserve">2. Superando a escuridão: encontrando esperança em meio à dor</w:t>
      </w:r>
    </w:p>
    <w:p w14:paraId="6075D6E5" w14:textId="77777777" w:rsidR="00F90BDC" w:rsidRDefault="00F90BDC"/>
    <w:p w14:paraId="23C2001C" w14:textId="77777777" w:rsidR="00F90BDC" w:rsidRDefault="00F90BDC">
      <w:r xmlns:w="http://schemas.openxmlformats.org/wordprocessingml/2006/main">
        <w:t xml:space="preserve">1. Mateus 11:28 - “Vinde a mim, todos os que estais cansados e oprimidos, e eu vos aliviarei”.</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34:18 - “Perto está o Senhor dos que têm o coração quebrantado e salva os de espírito quebrantado.”</w:t>
      </w:r>
    </w:p>
    <w:p w14:paraId="706D8735" w14:textId="77777777" w:rsidR="00F90BDC" w:rsidRDefault="00F90BDC"/>
    <w:p w14:paraId="34E8E3E1" w14:textId="77777777" w:rsidR="00F90BDC" w:rsidRDefault="00F90BDC">
      <w:r xmlns:w="http://schemas.openxmlformats.org/wordprocessingml/2006/main">
        <w:t xml:space="preserve">Marcos 5:6 Mas, vendo Jesus de longe, correu e adorou-o,</w:t>
      </w:r>
    </w:p>
    <w:p w14:paraId="657B10AB" w14:textId="77777777" w:rsidR="00F90BDC" w:rsidRDefault="00F90BDC"/>
    <w:p w14:paraId="3D3B5979" w14:textId="77777777" w:rsidR="00F90BDC" w:rsidRDefault="00F90BDC">
      <w:r xmlns:w="http://schemas.openxmlformats.org/wordprocessingml/2006/main">
        <w:t xml:space="preserve">O homem ficou cheio de medo quando viu Jesus, mas correu até Ele e O adorou.</w:t>
      </w:r>
    </w:p>
    <w:p w14:paraId="28E43945" w14:textId="77777777" w:rsidR="00F90BDC" w:rsidRDefault="00F90BDC"/>
    <w:p w14:paraId="5675DC63" w14:textId="77777777" w:rsidR="00F90BDC" w:rsidRDefault="00F90BDC">
      <w:r xmlns:w="http://schemas.openxmlformats.org/wordprocessingml/2006/main">
        <w:t xml:space="preserve">1: Diante do medo, nossa primeira resposta deveria ser confiar em Deus e adorá-Lo.</w:t>
      </w:r>
    </w:p>
    <w:p w14:paraId="0294B762" w14:textId="77777777" w:rsidR="00F90BDC" w:rsidRDefault="00F90BDC"/>
    <w:p w14:paraId="1E4BCFEB" w14:textId="77777777" w:rsidR="00F90BDC" w:rsidRDefault="00F90BDC">
      <w:r xmlns:w="http://schemas.openxmlformats.org/wordprocessingml/2006/main">
        <w:t xml:space="preserve">2: Podemos mostrar nossa devoção a Deus correndo para Ele quando estamos cheios de medo.</w:t>
      </w:r>
    </w:p>
    <w:p w14:paraId="5D742F62" w14:textId="77777777" w:rsidR="00F90BDC" w:rsidRDefault="00F90BDC"/>
    <w:p w14:paraId="4D4A983E" w14:textId="77777777" w:rsidR="00F90BDC" w:rsidRDefault="00F90BDC">
      <w:r xmlns:w="http://schemas.openxmlformats.org/wordprocessingml/2006/main">
        <w:t xml:space="preserve">1: Isaías 12:2 - "Certamente Deus é a minha salvação; confiarei e não terei medo. O Senhor, o próprio Senhor, é a minha força e a minha defesa; ele se tornou a minha salvação."</w:t>
      </w:r>
    </w:p>
    <w:p w14:paraId="41BF73F7" w14:textId="77777777" w:rsidR="00F90BDC" w:rsidRDefault="00F90BDC"/>
    <w:p w14:paraId="68D0A4B8" w14:textId="77777777" w:rsidR="00F90BDC" w:rsidRDefault="00F90BDC">
      <w:r xmlns:w="http://schemas.openxmlformats.org/wordprocessingml/2006/main">
        <w:t xml:space="preserve">2: Salmos 27:1 - “O Senhor é a minha luz e a minha salvação - a quem temerei? O Senhor é a fortaleza da minha vida – de quem terei medo?”</w:t>
      </w:r>
    </w:p>
    <w:p w14:paraId="274C0674" w14:textId="77777777" w:rsidR="00F90BDC" w:rsidRDefault="00F90BDC"/>
    <w:p w14:paraId="2AA0614A" w14:textId="77777777" w:rsidR="00F90BDC" w:rsidRDefault="00F90BDC">
      <w:r xmlns:w="http://schemas.openxmlformats.org/wordprocessingml/2006/main">
        <w:t xml:space="preserve">Marcos 5:7 E clamou em alta voz, e disse: Que tenho eu contigo, Jesus, Filho do Deus Altíssimo? Conjuro-te por Deus que não me atormentes.</w:t>
      </w:r>
    </w:p>
    <w:p w14:paraId="65C122DB" w14:textId="77777777" w:rsidR="00F90BDC" w:rsidRDefault="00F90BDC"/>
    <w:p w14:paraId="3D6316A2" w14:textId="77777777" w:rsidR="00F90BDC" w:rsidRDefault="00F90BDC">
      <w:r xmlns:w="http://schemas.openxmlformats.org/wordprocessingml/2006/main">
        <w:t xml:space="preserve">O homem possuído pela legião de demônios clama a Jesus, perguntando o que Ele tem a ver com ele e implorando para que Jesus não o atormente.</w:t>
      </w:r>
    </w:p>
    <w:p w14:paraId="1D680DFC" w14:textId="77777777" w:rsidR="00F90BDC" w:rsidRDefault="00F90BDC"/>
    <w:p w14:paraId="3BED3AD0" w14:textId="77777777" w:rsidR="00F90BDC" w:rsidRDefault="00F90BDC">
      <w:r xmlns:w="http://schemas.openxmlformats.org/wordprocessingml/2006/main">
        <w:t xml:space="preserve">1. O Poder da Fé: Lições do Homem Possuído por uma Legião de Demônios</w:t>
      </w:r>
    </w:p>
    <w:p w14:paraId="16F6153B" w14:textId="77777777" w:rsidR="00F90BDC" w:rsidRDefault="00F90BDC"/>
    <w:p w14:paraId="79993FD6" w14:textId="77777777" w:rsidR="00F90BDC" w:rsidRDefault="00F90BDC">
      <w:r xmlns:w="http://schemas.openxmlformats.org/wordprocessingml/2006/main">
        <w:t xml:space="preserve">2. Quando é hora de abrir mão do controle e se render a Deus</w:t>
      </w:r>
    </w:p>
    <w:p w14:paraId="0732F8EB" w14:textId="77777777" w:rsidR="00F90BDC" w:rsidRDefault="00F90BDC"/>
    <w:p w14:paraId="498412BB" w14:textId="77777777" w:rsidR="00F90BDC" w:rsidRDefault="00F90BDC">
      <w:r xmlns:w="http://schemas.openxmlformats.org/wordprocessingml/2006/main">
        <w:t xml:space="preserve">1. Lucas 4:33-34 "E estava na sinagoga um homem que tinha o espírito de um demônio imundo, e </w:t>
      </w:r>
      <w:r xmlns:w="http://schemas.openxmlformats.org/wordprocessingml/2006/main">
        <w:lastRenderedPageBreak xmlns:w="http://schemas.openxmlformats.org/wordprocessingml/2006/main"/>
      </w:r>
      <w:r xmlns:w="http://schemas.openxmlformats.org/wordprocessingml/2006/main">
        <w:t xml:space="preserve">clamou em alta voz, dizendo: Deixe-nos em paz; que temos nós contigo, tu Jesus de Nazaré? Você veio para nos destruir? Eu sei quem você é: o Santo de Deus.</w:t>
      </w:r>
    </w:p>
    <w:p w14:paraId="6ACF7516" w14:textId="77777777" w:rsidR="00F90BDC" w:rsidRDefault="00F90BDC"/>
    <w:p w14:paraId="33CBAF13" w14:textId="77777777" w:rsidR="00F90BDC" w:rsidRDefault="00F90BDC">
      <w:r xmlns:w="http://schemas.openxmlformats.org/wordprocessingml/2006/main">
        <w:t xml:space="preserve">2. Romanos 10:13 "Porque todo aquele que invocar o nome do Senhor será salvo."</w:t>
      </w:r>
    </w:p>
    <w:p w14:paraId="28083CE7" w14:textId="77777777" w:rsidR="00F90BDC" w:rsidRDefault="00F90BDC"/>
    <w:p w14:paraId="5F152AF4" w14:textId="77777777" w:rsidR="00F90BDC" w:rsidRDefault="00F90BDC">
      <w:r xmlns:w="http://schemas.openxmlformats.org/wordprocessingml/2006/main">
        <w:t xml:space="preserve">Marcos 5:8 Porque lhe disse: Sai deste homem, espírito imundo.</w:t>
      </w:r>
    </w:p>
    <w:p w14:paraId="4A1DC5F4" w14:textId="77777777" w:rsidR="00F90BDC" w:rsidRDefault="00F90BDC"/>
    <w:p w14:paraId="73401062" w14:textId="77777777" w:rsidR="00F90BDC" w:rsidRDefault="00F90BDC">
      <w:r xmlns:w="http://schemas.openxmlformats.org/wordprocessingml/2006/main">
        <w:t xml:space="preserve">A passagem é sobre Jesus ordenando que um espírito imundo saísse de um homem.</w:t>
      </w:r>
    </w:p>
    <w:p w14:paraId="7BC16B45" w14:textId="77777777" w:rsidR="00F90BDC" w:rsidRDefault="00F90BDC"/>
    <w:p w14:paraId="463D3705" w14:textId="77777777" w:rsidR="00F90BDC" w:rsidRDefault="00F90BDC">
      <w:r xmlns:w="http://schemas.openxmlformats.org/wordprocessingml/2006/main">
        <w:t xml:space="preserve">1. O poder de Jesus Cristo para comandar os espíritos malignos</w:t>
      </w:r>
    </w:p>
    <w:p w14:paraId="35748585" w14:textId="77777777" w:rsidR="00F90BDC" w:rsidRDefault="00F90BDC"/>
    <w:p w14:paraId="52331CD3" w14:textId="77777777" w:rsidR="00F90BDC" w:rsidRDefault="00F90BDC">
      <w:r xmlns:w="http://schemas.openxmlformats.org/wordprocessingml/2006/main">
        <w:t xml:space="preserve">2. O papel do Espírito Santo na superação dos desejos pecaminosos</w:t>
      </w:r>
    </w:p>
    <w:p w14:paraId="0DE5BEDF" w14:textId="77777777" w:rsidR="00F90BDC" w:rsidRDefault="00F90BDC"/>
    <w:p w14:paraId="41D819EC" w14:textId="77777777" w:rsidR="00F90BDC" w:rsidRDefault="00F90BDC">
      <w:r xmlns:w="http://schemas.openxmlformats.org/wordprocessingml/2006/main">
        <w:t xml:space="preserve">1. Efésios 6:10-11 - “Finalmente, sede fortes no Senhor e na força do seu poder. Vista toda a armadura de Deus, para que você possa se posicionar contra as maquinações do diabo.”</w:t>
      </w:r>
    </w:p>
    <w:p w14:paraId="1A675352" w14:textId="77777777" w:rsidR="00F90BDC" w:rsidRDefault="00F90BDC"/>
    <w:p w14:paraId="08F42970" w14:textId="77777777" w:rsidR="00F90BDC" w:rsidRDefault="00F90BDC">
      <w:r xmlns:w="http://schemas.openxmlformats.org/wordprocessingml/2006/main">
        <w:t xml:space="preserve">2. Lucas 4:36 - “Todo o povo ficou maravilhado e diziam uns aos outros: 'Que palavras são estas! Com autoridade e poder ele dá ordens aos espíritos impuros e eles saem!'”</w:t>
      </w:r>
    </w:p>
    <w:p w14:paraId="19E66D74" w14:textId="77777777" w:rsidR="00F90BDC" w:rsidRDefault="00F90BDC"/>
    <w:p w14:paraId="3801C4B9" w14:textId="77777777" w:rsidR="00F90BDC" w:rsidRDefault="00F90BDC">
      <w:r xmlns:w="http://schemas.openxmlformats.org/wordprocessingml/2006/main">
        <w:t xml:space="preserve">Marcos 5:9 E perguntou-lhe: Qual é o teu nome? E ele respondeu, dizendo: Meu nome é Legião, porque somos muitos.</w:t>
      </w:r>
    </w:p>
    <w:p w14:paraId="36E4AEEC" w14:textId="77777777" w:rsidR="00F90BDC" w:rsidRDefault="00F90BDC"/>
    <w:p w14:paraId="7E1752AC" w14:textId="77777777" w:rsidR="00F90BDC" w:rsidRDefault="00F90BDC">
      <w:r xmlns:w="http://schemas.openxmlformats.org/wordprocessingml/2006/main">
        <w:t xml:space="preserve">Legião era um homem cheio de muitos demônios que falava com Jesus.</w:t>
      </w:r>
    </w:p>
    <w:p w14:paraId="5FCB8080" w14:textId="77777777" w:rsidR="00F90BDC" w:rsidRDefault="00F90BDC"/>
    <w:p w14:paraId="1D0D9D9F" w14:textId="77777777" w:rsidR="00F90BDC" w:rsidRDefault="00F90BDC">
      <w:r xmlns:w="http://schemas.openxmlformats.org/wordprocessingml/2006/main">
        <w:t xml:space="preserve">1: O poder de Jesus é mais forte do que qualquer demônio, e Ele pode nos livrar de qualquer escuridão.</w:t>
      </w:r>
    </w:p>
    <w:p w14:paraId="2E649E8D" w14:textId="77777777" w:rsidR="00F90BDC" w:rsidRDefault="00F90BDC"/>
    <w:p w14:paraId="65234D21" w14:textId="77777777" w:rsidR="00F90BDC" w:rsidRDefault="00F90BDC">
      <w:r xmlns:w="http://schemas.openxmlformats.org/wordprocessingml/2006/main">
        <w:t xml:space="preserve">2: Podemos encontrar esperança em Jesus, não importa quão desesperadora seja a nossa situação.</w:t>
      </w:r>
    </w:p>
    <w:p w14:paraId="1652D6E3" w14:textId="77777777" w:rsidR="00F90BDC" w:rsidRDefault="00F90BDC"/>
    <w:p w14:paraId="030A8B86" w14:textId="77777777" w:rsidR="00F90BDC" w:rsidRDefault="00F90BDC">
      <w:r xmlns:w="http://schemas.openxmlformats.org/wordprocessingml/2006/main">
        <w:t xml:space="preserve">1: Mateus 4:23-24 - Jesus percorreu toda a Galiléia, ensinando nas sinagogas, proclamando as boas novas do reino e curando todas as doenças e enfermidades entre o povo.</w:t>
      </w:r>
    </w:p>
    <w:p w14:paraId="46974AFA" w14:textId="77777777" w:rsidR="00F90BDC" w:rsidRDefault="00F90BDC"/>
    <w:p w14:paraId="3524349C" w14:textId="77777777" w:rsidR="00F90BDC" w:rsidRDefault="00F90BDC">
      <w:r xmlns:w="http://schemas.openxmlformats.org/wordprocessingml/2006/main">
        <w:t xml:space="preserve">2: Mateus 8:16-17 - Naquela noite, muitas pessoas possuídas por demônios foram levadas a Jesus. Ele expulsou os espíritos com uma palavra e curou todos os enfermos. Isto cumpriu a palavra do Senhor através do profeta Isaías, que disse: “Ele tomou as nossas doenças e removeu as nossas enfermidades”.</w:t>
      </w:r>
    </w:p>
    <w:p w14:paraId="490322B5" w14:textId="77777777" w:rsidR="00F90BDC" w:rsidRDefault="00F90BDC"/>
    <w:p w14:paraId="18575206" w14:textId="77777777" w:rsidR="00F90BDC" w:rsidRDefault="00F90BDC">
      <w:r xmlns:w="http://schemas.openxmlformats.org/wordprocessingml/2006/main">
        <w:t xml:space="preserve">Marcos 5:10 E rogava-lhe muito que não os despedisse fora do país.</w:t>
      </w:r>
    </w:p>
    <w:p w14:paraId="68F2629B" w14:textId="77777777" w:rsidR="00F90BDC" w:rsidRDefault="00F90BDC"/>
    <w:p w14:paraId="35BDB784" w14:textId="77777777" w:rsidR="00F90BDC" w:rsidRDefault="00F90BDC">
      <w:r xmlns:w="http://schemas.openxmlformats.org/wordprocessingml/2006/main">
        <w:t xml:space="preserve">Jesus mostrou compaixão pelo homem endemoninhado por não expulsar os espíritos impuros.</w:t>
      </w:r>
    </w:p>
    <w:p w14:paraId="4A36094F" w14:textId="77777777" w:rsidR="00F90BDC" w:rsidRDefault="00F90BDC"/>
    <w:p w14:paraId="16100B0C" w14:textId="77777777" w:rsidR="00F90BDC" w:rsidRDefault="00F90BDC">
      <w:r xmlns:w="http://schemas.openxmlformats.org/wordprocessingml/2006/main">
        <w:t xml:space="preserve">1: Todos podemos aprender com o exemplo de Jesus de mostrar compaixão e misericórdia mesmo em situações difíceis e desafiadoras.</w:t>
      </w:r>
    </w:p>
    <w:p w14:paraId="00847BB1" w14:textId="77777777" w:rsidR="00F90BDC" w:rsidRDefault="00F90BDC"/>
    <w:p w14:paraId="7589EED8" w14:textId="77777777" w:rsidR="00F90BDC" w:rsidRDefault="00F90BDC">
      <w:r xmlns:w="http://schemas.openxmlformats.org/wordprocessingml/2006/main">
        <w:t xml:space="preserve">2: Jesus sempre teve um coração amoroso e compreensivo, mostrando-nos como ser como Ele em nossas próprias vidas.</w:t>
      </w:r>
    </w:p>
    <w:p w14:paraId="479CC17E" w14:textId="77777777" w:rsidR="00F90BDC" w:rsidRDefault="00F90BDC"/>
    <w:p w14:paraId="63B7C8E0" w14:textId="77777777" w:rsidR="00F90BDC" w:rsidRDefault="00F90BDC">
      <w:r xmlns:w="http://schemas.openxmlformats.org/wordprocessingml/2006/main">
        <w:t xml:space="preserve">1: Lucas 6:36 - "Sede misericordiosos, assim como vosso Pai é misericordioso."</w:t>
      </w:r>
    </w:p>
    <w:p w14:paraId="1CA22BDE" w14:textId="77777777" w:rsidR="00F90BDC" w:rsidRDefault="00F90BDC"/>
    <w:p w14:paraId="1479AC1B" w14:textId="77777777" w:rsidR="00F90BDC" w:rsidRDefault="00F90BDC">
      <w:r xmlns:w="http://schemas.openxmlformats.org/wordprocessingml/2006/main">
        <w:t xml:space="preserve">2: Mateus 7:12 - “Portanto, tudo o que vocês querem que os outros façam por vocês, façam também o mesmo por eles, pois esta é a Lei e os Profetas”.</w:t>
      </w:r>
    </w:p>
    <w:p w14:paraId="1ACC5417" w14:textId="77777777" w:rsidR="00F90BDC" w:rsidRDefault="00F90BDC"/>
    <w:p w14:paraId="2BC2A663" w14:textId="77777777" w:rsidR="00F90BDC" w:rsidRDefault="00F90BDC">
      <w:r xmlns:w="http://schemas.openxmlformats.org/wordprocessingml/2006/main">
        <w:t xml:space="preserve">Marcos 5:11 Ora, pastava perto dos montes uma grande manada de porcos.</w:t>
      </w:r>
    </w:p>
    <w:p w14:paraId="6575E7FF" w14:textId="77777777" w:rsidR="00F90BDC" w:rsidRDefault="00F90BDC"/>
    <w:p w14:paraId="77521F23" w14:textId="77777777" w:rsidR="00F90BDC" w:rsidRDefault="00F90BDC">
      <w:r xmlns:w="http://schemas.openxmlformats.org/wordprocessingml/2006/main">
        <w:t xml:space="preserve">A passagem fala de uma grande manada de porcos que estava perto das montanhas.</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importância de manter limites e evitar tentações.</w:t>
      </w:r>
    </w:p>
    <w:p w14:paraId="56B7553D" w14:textId="77777777" w:rsidR="00F90BDC" w:rsidRDefault="00F90BDC"/>
    <w:p w14:paraId="524DFAB9" w14:textId="77777777" w:rsidR="00F90BDC" w:rsidRDefault="00F90BDC">
      <w:r xmlns:w="http://schemas.openxmlformats.org/wordprocessingml/2006/main">
        <w:t xml:space="preserve">2. Sigamos Jesus e confiemos na Sua orientação.</w:t>
      </w:r>
    </w:p>
    <w:p w14:paraId="149864D3" w14:textId="77777777" w:rsidR="00F90BDC" w:rsidRDefault="00F90BDC"/>
    <w:p w14:paraId="3560AF6C" w14:textId="77777777" w:rsidR="00F90BDC" w:rsidRDefault="00F90BDC">
      <w:r xmlns:w="http://schemas.openxmlformats.org/wordprocessingml/2006/main">
        <w:t xml:space="preserve">1. Filipenses 4:13 - Posso todas as coisas em Cristo que me fortalece.</w:t>
      </w:r>
    </w:p>
    <w:p w14:paraId="5936819F" w14:textId="77777777" w:rsidR="00F90BDC" w:rsidRDefault="00F90BDC"/>
    <w:p w14:paraId="1B17A43B" w14:textId="77777777" w:rsidR="00F90BDC" w:rsidRDefault="00F90BDC">
      <w:r xmlns:w="http://schemas.openxmlformats.org/wordprocessingml/2006/main">
        <w:t xml:space="preserve">2. Provérbios 3:5-6 - Confie no Senhor de todo o seu coração; e não te estribes no teu próprio entendimento. Reconheça-o em todos os teus caminhos, e ele dirigirá as tuas veredas.</w:t>
      </w:r>
    </w:p>
    <w:p w14:paraId="75041B63" w14:textId="77777777" w:rsidR="00F90BDC" w:rsidRDefault="00F90BDC"/>
    <w:p w14:paraId="399B8865" w14:textId="77777777" w:rsidR="00F90BDC" w:rsidRDefault="00F90BDC">
      <w:r xmlns:w="http://schemas.openxmlformats.org/wordprocessingml/2006/main">
        <w:t xml:space="preserve">Marcos 5:12 E todos os demônios lhe rogavam, dizendo: Manda-nos para os porcos, para que entremos neles.</w:t>
      </w:r>
    </w:p>
    <w:p w14:paraId="1ECC6608" w14:textId="77777777" w:rsidR="00F90BDC" w:rsidRDefault="00F90BDC"/>
    <w:p w14:paraId="2273047E" w14:textId="77777777" w:rsidR="00F90BDC" w:rsidRDefault="00F90BDC">
      <w:r xmlns:w="http://schemas.openxmlformats.org/wordprocessingml/2006/main">
        <w:t xml:space="preserve">Jesus expulsou um espírito imundo de um homem e depois permitiu que o espírito entrasse numa manada de porcos.</w:t>
      </w:r>
    </w:p>
    <w:p w14:paraId="31802978" w14:textId="77777777" w:rsidR="00F90BDC" w:rsidRDefault="00F90BDC"/>
    <w:p w14:paraId="1CC3B650" w14:textId="77777777" w:rsidR="00F90BDC" w:rsidRDefault="00F90BDC">
      <w:r xmlns:w="http://schemas.openxmlformats.org/wordprocessingml/2006/main">
        <w:t xml:space="preserve">1. O poder de Jesus para vencer as forças demoníacas</w:t>
      </w:r>
    </w:p>
    <w:p w14:paraId="1B35ED1D" w14:textId="77777777" w:rsidR="00F90BDC" w:rsidRDefault="00F90BDC"/>
    <w:p w14:paraId="7ED62109" w14:textId="77777777" w:rsidR="00F90BDC" w:rsidRDefault="00F90BDC">
      <w:r xmlns:w="http://schemas.openxmlformats.org/wordprocessingml/2006/main">
        <w:t xml:space="preserve">2. O bem maior: ao tomar decisões difíceis</w:t>
      </w:r>
    </w:p>
    <w:p w14:paraId="77BE5C9D" w14:textId="77777777" w:rsidR="00F90BDC" w:rsidRDefault="00F90BDC"/>
    <w:p w14:paraId="5CF3E719" w14:textId="77777777" w:rsidR="00F90BDC" w:rsidRDefault="00F90BDC">
      <w:r xmlns:w="http://schemas.openxmlformats.org/wordprocessingml/2006/main">
        <w:t xml:space="preserve">1. Mateus 8:28-34 - Jesus expulsando os demônios de dois homens</w:t>
      </w:r>
    </w:p>
    <w:p w14:paraId="13F591DC" w14:textId="77777777" w:rsidR="00F90BDC" w:rsidRDefault="00F90BDC"/>
    <w:p w14:paraId="4EE96E5A" w14:textId="77777777" w:rsidR="00F90BDC" w:rsidRDefault="00F90BDC">
      <w:r xmlns:w="http://schemas.openxmlformats.org/wordprocessingml/2006/main">
        <w:t xml:space="preserve">2. Lucas 9:37-42 - Jesus expulsando um demônio de um menino</w:t>
      </w:r>
    </w:p>
    <w:p w14:paraId="6C3B4CD5" w14:textId="77777777" w:rsidR="00F90BDC" w:rsidRDefault="00F90BDC"/>
    <w:p w14:paraId="39FF74ED" w14:textId="77777777" w:rsidR="00F90BDC" w:rsidRDefault="00F90BDC">
      <w:r xmlns:w="http://schemas.openxmlformats.org/wordprocessingml/2006/main">
        <w:t xml:space="preserve">Marcos 5:13 E imediatamente Jesus lhes deu licença. E os espíritos imundos saíram e entraram nos porcos; e a manada desceu violentamente por um lugar íngreme para o mar (eram cerca de dois mil); e foi sufocada no mar.</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deu permissão para que os espíritos imundos entrassem nos porcos, que correram para o mar, resultando na morte deles.</w:t>
      </w:r>
    </w:p>
    <w:p w14:paraId="7D391ACD" w14:textId="77777777" w:rsidR="00F90BDC" w:rsidRDefault="00F90BDC"/>
    <w:p w14:paraId="12C617DF" w14:textId="77777777" w:rsidR="00F90BDC" w:rsidRDefault="00F90BDC">
      <w:r xmlns:w="http://schemas.openxmlformats.org/wordprocessingml/2006/main">
        <w:t xml:space="preserve">1. O poder de Jesus: como suas palavras e ações impactam o mundo ao nosso redor</w:t>
      </w:r>
    </w:p>
    <w:p w14:paraId="548E80FB" w14:textId="77777777" w:rsidR="00F90BDC" w:rsidRDefault="00F90BDC"/>
    <w:p w14:paraId="79F6F525" w14:textId="77777777" w:rsidR="00F90BDC" w:rsidRDefault="00F90BDC">
      <w:r xmlns:w="http://schemas.openxmlformats.org/wordprocessingml/2006/main">
        <w:t xml:space="preserve">2. O poder da fé: dando vida aos milagres</w:t>
      </w:r>
    </w:p>
    <w:p w14:paraId="12279616" w14:textId="77777777" w:rsidR="00F90BDC" w:rsidRDefault="00F90BDC"/>
    <w:p w14:paraId="13B59765" w14:textId="77777777" w:rsidR="00F90BDC" w:rsidRDefault="00F90BDC">
      <w:r xmlns:w="http://schemas.openxmlformats.org/wordprocessingml/2006/main">
        <w:t xml:space="preserve">1. Atos 8:5-8 – Pregação e Milagres de Filipe</w:t>
      </w:r>
    </w:p>
    <w:p w14:paraId="387DC985" w14:textId="77777777" w:rsidR="00F90BDC" w:rsidRDefault="00F90BDC"/>
    <w:p w14:paraId="4CA8C643" w14:textId="77777777" w:rsidR="00F90BDC" w:rsidRDefault="00F90BDC">
      <w:r xmlns:w="http://schemas.openxmlformats.org/wordprocessingml/2006/main">
        <w:t xml:space="preserve">2. Mateus 8:28-34 – Jesus domesticando a tempestade e curando os homens possuídos pelo demônio</w:t>
      </w:r>
    </w:p>
    <w:p w14:paraId="01CAD51B" w14:textId="77777777" w:rsidR="00F90BDC" w:rsidRDefault="00F90BDC"/>
    <w:p w14:paraId="5D5E1B56" w14:textId="77777777" w:rsidR="00F90BDC" w:rsidRDefault="00F90BDC">
      <w:r xmlns:w="http://schemas.openxmlformats.org/wordprocessingml/2006/main">
        <w:t xml:space="preserve">Marcos 5:14 E os que alimentavam os porcos fugiram e anunciaram isso na cidade e no campo. E eles saíram para ver o que foi que foi feito.</w:t>
      </w:r>
    </w:p>
    <w:p w14:paraId="7E4BAABA" w14:textId="77777777" w:rsidR="00F90BDC" w:rsidRDefault="00F90BDC"/>
    <w:p w14:paraId="37E19569" w14:textId="77777777" w:rsidR="00F90BDC" w:rsidRDefault="00F90BDC">
      <w:r xmlns:w="http://schemas.openxmlformats.org/wordprocessingml/2006/main">
        <w:t xml:space="preserve">Jesus expulsa um demônio de um homem, fazendo com que os pastores fugissem e contassem a notícia do milagre.</w:t>
      </w:r>
    </w:p>
    <w:p w14:paraId="642DB017" w14:textId="77777777" w:rsidR="00F90BDC" w:rsidRDefault="00F90BDC"/>
    <w:p w14:paraId="47C93F1E" w14:textId="77777777" w:rsidR="00F90BDC" w:rsidRDefault="00F90BDC">
      <w:r xmlns:w="http://schemas.openxmlformats.org/wordprocessingml/2006/main">
        <w:t xml:space="preserve">1: Jesus é capaz de milagres maravilhosos e seu poder não deve ser subestimado.</w:t>
      </w:r>
    </w:p>
    <w:p w14:paraId="0E8736CC" w14:textId="77777777" w:rsidR="00F90BDC" w:rsidRDefault="00F90BDC"/>
    <w:p w14:paraId="744DDBDD" w14:textId="77777777" w:rsidR="00F90BDC" w:rsidRDefault="00F90BDC">
      <w:r xmlns:w="http://schemas.openxmlformats.org/wordprocessingml/2006/main">
        <w:t xml:space="preserve">2: Devemos estar dispostos a testemunhar os milagres de Jesus e divulgar a notícia de sua grandeza.</w:t>
      </w:r>
    </w:p>
    <w:p w14:paraId="69F8B07B" w14:textId="77777777" w:rsidR="00F90BDC" w:rsidRDefault="00F90BDC"/>
    <w:p w14:paraId="049760FD" w14:textId="77777777" w:rsidR="00F90BDC" w:rsidRDefault="00F90BDC">
      <w:r xmlns:w="http://schemas.openxmlformats.org/wordprocessingml/2006/main">
        <w:t xml:space="preserve">1: Salmos 107:20 Ele enviou a sua palavra, e os curou, e os livrou da sua destruição.</w:t>
      </w:r>
    </w:p>
    <w:p w14:paraId="3E707884" w14:textId="77777777" w:rsidR="00F90BDC" w:rsidRDefault="00F90BDC"/>
    <w:p w14:paraId="7BCC390A" w14:textId="77777777" w:rsidR="00F90BDC" w:rsidRDefault="00F90BDC">
      <w:r xmlns:w="http://schemas.openxmlformats.org/wordprocessingml/2006/main">
        <w:t xml:space="preserve">2: Lucas 6:19 E toda a multidão procurava tocá-lo; porque dele saía virtude e curava a todos.</w:t>
      </w:r>
    </w:p>
    <w:p w14:paraId="64B533B6" w14:textId="77777777" w:rsidR="00F90BDC" w:rsidRDefault="00F90BDC"/>
    <w:p w14:paraId="168DA95B" w14:textId="77777777" w:rsidR="00F90BDC" w:rsidRDefault="00F90BDC">
      <w:r xmlns:w="http://schemas.openxmlformats.org/wordprocessingml/2006/main">
        <w:t xml:space="preserve">Marcos 5:15 E foram ter com Jesus, e viram aquele que estava possuído pelo diabo, e tinha a legião, sentado, e vestido, e em sã consciência; e ficaram com medo.</w:t>
      </w:r>
    </w:p>
    <w:p w14:paraId="53A6D289" w14:textId="77777777" w:rsidR="00F90BDC" w:rsidRDefault="00F90BDC"/>
    <w:p w14:paraId="41E7C0BD" w14:textId="77777777" w:rsidR="00F90BDC" w:rsidRDefault="00F90BDC">
      <w:r xmlns:w="http://schemas.openxmlformats.org/wordprocessingml/2006/main">
        <w:t xml:space="preserve">As pessoas ficaram maravilhadas ao ver o homem que havia sido possuído pelo diabo, agora sentado, vestido e em sã consciência.</w:t>
      </w:r>
    </w:p>
    <w:p w14:paraId="72D9ECDF" w14:textId="77777777" w:rsidR="00F90BDC" w:rsidRDefault="00F90BDC"/>
    <w:p w14:paraId="2D611B87" w14:textId="77777777" w:rsidR="00F90BDC" w:rsidRDefault="00F90BDC">
      <w:r xmlns:w="http://schemas.openxmlformats.org/wordprocessingml/2006/main">
        <w:t xml:space="preserve">1. O poder de Jesus para restaurar e transformar vidas</w:t>
      </w:r>
    </w:p>
    <w:p w14:paraId="0169CEE8" w14:textId="77777777" w:rsidR="00F90BDC" w:rsidRDefault="00F90BDC"/>
    <w:p w14:paraId="53334AFC" w14:textId="77777777" w:rsidR="00F90BDC" w:rsidRDefault="00F90BDC">
      <w:r xmlns:w="http://schemas.openxmlformats.org/wordprocessingml/2006/main">
        <w:t xml:space="preserve">2. O Temor de Deus é o Princípio da Sabedoria</w:t>
      </w:r>
    </w:p>
    <w:p w14:paraId="71D081EF" w14:textId="77777777" w:rsidR="00F90BDC" w:rsidRDefault="00F90BDC"/>
    <w:p w14:paraId="671591B4" w14:textId="77777777" w:rsidR="00F90BDC" w:rsidRDefault="00F90BDC">
      <w:r xmlns:w="http://schemas.openxmlformats.org/wordprocessingml/2006/main">
        <w:t xml:space="preserve">1. Lucas 8:26-37, o poder de Jesus para restaurar e expulsar demônios</w:t>
      </w:r>
    </w:p>
    <w:p w14:paraId="4183852D" w14:textId="77777777" w:rsidR="00F90BDC" w:rsidRDefault="00F90BDC"/>
    <w:p w14:paraId="6D98E091" w14:textId="77777777" w:rsidR="00F90BDC" w:rsidRDefault="00F90BDC">
      <w:r xmlns:w="http://schemas.openxmlformats.org/wordprocessingml/2006/main">
        <w:t xml:space="preserve">2. Provérbios 9:10, O temor do Senhor é o começo da sabedoria</w:t>
      </w:r>
    </w:p>
    <w:p w14:paraId="1CEC16FC" w14:textId="77777777" w:rsidR="00F90BDC" w:rsidRDefault="00F90BDC"/>
    <w:p w14:paraId="283A8236" w14:textId="77777777" w:rsidR="00F90BDC" w:rsidRDefault="00F90BDC">
      <w:r xmlns:w="http://schemas.openxmlformats.org/wordprocessingml/2006/main">
        <w:t xml:space="preserve">Marcos 5:16 E os que viram isso contaram-lhes como acontecera ao endemoninhado, e também a respeito dos porcos.</w:t>
      </w:r>
    </w:p>
    <w:p w14:paraId="67A22217" w14:textId="77777777" w:rsidR="00F90BDC" w:rsidRDefault="00F90BDC"/>
    <w:p w14:paraId="5202A957" w14:textId="77777777" w:rsidR="00F90BDC" w:rsidRDefault="00F90BDC">
      <w:r xmlns:w="http://schemas.openxmlformats.org/wordprocessingml/2006/main">
        <w:t xml:space="preserve">A passagem explica que as pessoas que viram a história de Jesus curando o homem possuído por um demônio contaram a outras pessoas o que aconteceu, inclusive o fato de que o rebanho de porcos também foi afetado.</w:t>
      </w:r>
    </w:p>
    <w:p w14:paraId="4B275867" w14:textId="77777777" w:rsidR="00F90BDC" w:rsidRDefault="00F90BDC"/>
    <w:p w14:paraId="3F77538A" w14:textId="77777777" w:rsidR="00F90BDC" w:rsidRDefault="00F90BDC">
      <w:r xmlns:w="http://schemas.openxmlformats.org/wordprocessingml/2006/main">
        <w:t xml:space="preserve">1. “O poder de Deus é imparável”</w:t>
      </w:r>
    </w:p>
    <w:p w14:paraId="5FCCB317" w14:textId="77777777" w:rsidR="00F90BDC" w:rsidRDefault="00F90BDC"/>
    <w:p w14:paraId="4AFF7104" w14:textId="77777777" w:rsidR="00F90BDC" w:rsidRDefault="00F90BDC">
      <w:r xmlns:w="http://schemas.openxmlformats.org/wordprocessingml/2006/main">
        <w:t xml:space="preserve">2. “A misericórdia de Deus é eterna”</w:t>
      </w:r>
    </w:p>
    <w:p w14:paraId="449F835D" w14:textId="77777777" w:rsidR="00F90BDC" w:rsidRDefault="00F90BDC"/>
    <w:p w14:paraId="367F699E" w14:textId="77777777" w:rsidR="00F90BDC" w:rsidRDefault="00F90BDC">
      <w:r xmlns:w="http://schemas.openxmlformats.org/wordprocessingml/2006/main">
        <w:t xml:space="preserve">1. Salmo 115:3 – “O nosso Deus está nos céus; ele faz tudo o que lhe agrada”.</w:t>
      </w:r>
    </w:p>
    <w:p w14:paraId="51039C47" w14:textId="77777777" w:rsidR="00F90BDC" w:rsidRDefault="00F90BDC"/>
    <w:p w14:paraId="128F2D62" w14:textId="77777777" w:rsidR="00F90BDC" w:rsidRDefault="00F90BDC">
      <w:r xmlns:w="http://schemas.openxmlformats.org/wordprocessingml/2006/main">
        <w:t xml:space="preserve">2. Lucas 6:36 - "Sede misericordiosos, assim como o vosso Pai é misericordioso."</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5:17 E começaram a rogar-lhe que se retirasse dos seus termos.</w:t>
      </w:r>
    </w:p>
    <w:p w14:paraId="18ED45E8" w14:textId="77777777" w:rsidR="00F90BDC" w:rsidRDefault="00F90BDC"/>
    <w:p w14:paraId="619F8A67" w14:textId="77777777" w:rsidR="00F90BDC" w:rsidRDefault="00F90BDC">
      <w:r xmlns:w="http://schemas.openxmlformats.org/wordprocessingml/2006/main">
        <w:t xml:space="preserve">O povo dos gerasenos pediu a Jesus que saísse da sua região.</w:t>
      </w:r>
    </w:p>
    <w:p w14:paraId="408D894E" w14:textId="77777777" w:rsidR="00F90BDC" w:rsidRDefault="00F90BDC"/>
    <w:p w14:paraId="10D940CB" w14:textId="77777777" w:rsidR="00F90BDC" w:rsidRDefault="00F90BDC">
      <w:r xmlns:w="http://schemas.openxmlformats.org/wordprocessingml/2006/main">
        <w:t xml:space="preserve">1. Jesus aceitou humildemente os desejos dos gerasenos, demonstrando a importância do respeito e da humildade.</w:t>
      </w:r>
    </w:p>
    <w:p w14:paraId="79975BD9" w14:textId="77777777" w:rsidR="00F90BDC" w:rsidRDefault="00F90BDC"/>
    <w:p w14:paraId="3EAB8533" w14:textId="77777777" w:rsidR="00F90BDC" w:rsidRDefault="00F90BDC">
      <w:r xmlns:w="http://schemas.openxmlformats.org/wordprocessingml/2006/main">
        <w:t xml:space="preserve">2. Mesmo diante da oposição, Jesus continuou a espalhar a sua mensagem de amor e aceitação.</w:t>
      </w:r>
    </w:p>
    <w:p w14:paraId="5521C89F" w14:textId="77777777" w:rsidR="00F90BDC" w:rsidRDefault="00F90BDC"/>
    <w:p w14:paraId="0C1A6677" w14:textId="77777777" w:rsidR="00F90BDC" w:rsidRDefault="00F90BDC">
      <w:r xmlns:w="http://schemas.openxmlformats.org/wordprocessingml/2006/main">
        <w:t xml:space="preserve">1. Mateus 10:14 - E qualquer que não vos receber, nem ouvir as vossas palavras, saindo daquela casa ou cidade, sacudi o pó dos vossos pés.</w:t>
      </w:r>
    </w:p>
    <w:p w14:paraId="6BD98984" w14:textId="77777777" w:rsidR="00F90BDC" w:rsidRDefault="00F90BDC"/>
    <w:p w14:paraId="137D8631" w14:textId="77777777" w:rsidR="00F90BDC" w:rsidRDefault="00F90BDC">
      <w:r xmlns:w="http://schemas.openxmlformats.org/wordprocessingml/2006/main">
        <w:t xml:space="preserve">2. Mateus 6:14–15 - Porque se perdoardes aos homens as suas ofensas, vosso Pai celestial também vos perdoará: Mas se não perdoardes aos homens as suas ofensas, também vosso Pai não perdoará as vossas ofensas.</w:t>
      </w:r>
    </w:p>
    <w:p w14:paraId="5191B561" w14:textId="77777777" w:rsidR="00F90BDC" w:rsidRDefault="00F90BDC"/>
    <w:p w14:paraId="5DE83130" w14:textId="77777777" w:rsidR="00F90BDC" w:rsidRDefault="00F90BDC">
      <w:r xmlns:w="http://schemas.openxmlformats.org/wordprocessingml/2006/main">
        <w:t xml:space="preserve">Marcos 5:18 E quando ele entrou no barco, aquele que estava possuído pelo diabo rogou-lhe que estivesse com ele.</w:t>
      </w:r>
    </w:p>
    <w:p w14:paraId="2FB3EE4F" w14:textId="77777777" w:rsidR="00F90BDC" w:rsidRDefault="00F90BDC"/>
    <w:p w14:paraId="24CA0772" w14:textId="77777777" w:rsidR="00F90BDC" w:rsidRDefault="00F90BDC">
      <w:r xmlns:w="http://schemas.openxmlformats.org/wordprocessingml/2006/main">
        <w:t xml:space="preserve">O homem possuído pelo diabo pediu para ficar com Jesus depois de ele ter sido curado.</w:t>
      </w:r>
    </w:p>
    <w:p w14:paraId="758C6379" w14:textId="77777777" w:rsidR="00F90BDC" w:rsidRDefault="00F90BDC"/>
    <w:p w14:paraId="25D1089A" w14:textId="77777777" w:rsidR="00F90BDC" w:rsidRDefault="00F90BDC">
      <w:r xmlns:w="http://schemas.openxmlformats.org/wordprocessingml/2006/main">
        <w:t xml:space="preserve">1. O poder de Jesus para transformar vidas</w:t>
      </w:r>
    </w:p>
    <w:p w14:paraId="5F43C84C" w14:textId="77777777" w:rsidR="00F90BDC" w:rsidRDefault="00F90BDC"/>
    <w:p w14:paraId="4667E8F8" w14:textId="77777777" w:rsidR="00F90BDC" w:rsidRDefault="00F90BDC">
      <w:r xmlns:w="http://schemas.openxmlformats.org/wordprocessingml/2006/main">
        <w:t xml:space="preserve">2. A necessidade desesperada de Jesus</w:t>
      </w:r>
    </w:p>
    <w:p w14:paraId="1B615860" w14:textId="77777777" w:rsidR="00F90BDC" w:rsidRDefault="00F90BDC"/>
    <w:p w14:paraId="00880C08" w14:textId="77777777" w:rsidR="00F90BDC" w:rsidRDefault="00F90BDC">
      <w:r xmlns:w="http://schemas.openxmlformats.org/wordprocessingml/2006/main">
        <w:t xml:space="preserve">1. Salmo 34:4-5 “Busquei ao Senhor, e ele me respondeu e me livrou de todos os meus temores. Aqueles que olham para ele ficam radiantes e seus rostos nunca serão envergonhados.”</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Atos 10:38 “Como Deus ungiu Jesus de Nazaré com o Espírito Santo e com poder. Ele andou fazendo o bem e curando todos os oprimidos do diabo, pois Deus estava com ele”.</w:t>
      </w:r>
    </w:p>
    <w:p w14:paraId="49FC289C" w14:textId="77777777" w:rsidR="00F90BDC" w:rsidRDefault="00F90BDC"/>
    <w:p w14:paraId="69AED3D1" w14:textId="77777777" w:rsidR="00F90BDC" w:rsidRDefault="00F90BDC">
      <w:r xmlns:w="http://schemas.openxmlformats.org/wordprocessingml/2006/main">
        <w:t xml:space="preserve">Marcos 5:19 Jesus, porém, não o permitiu, mas disse-lhe: Vai para casa, para os teus amigos, e conta-lhes quão grandes coisas o Senhor fez por ti e teve compaixão de ti.</w:t>
      </w:r>
    </w:p>
    <w:p w14:paraId="7300EF62" w14:textId="77777777" w:rsidR="00F90BDC" w:rsidRDefault="00F90BDC"/>
    <w:p w14:paraId="05EC897A" w14:textId="77777777" w:rsidR="00F90BDC" w:rsidRDefault="00F90BDC">
      <w:r xmlns:w="http://schemas.openxmlformats.org/wordprocessingml/2006/main">
        <w:t xml:space="preserve">Jesus disse a um homem para ir e compartilhar com seus amigos quão grandes coisas o Senhor havia feito por ele e demonstrado compaixão.</w:t>
      </w:r>
    </w:p>
    <w:p w14:paraId="5E62BEFF" w14:textId="77777777" w:rsidR="00F90BDC" w:rsidRDefault="00F90BDC"/>
    <w:p w14:paraId="0D4626E3" w14:textId="77777777" w:rsidR="00F90BDC" w:rsidRDefault="00F90BDC">
      <w:r xmlns:w="http://schemas.openxmlformats.org/wordprocessingml/2006/main">
        <w:t xml:space="preserve">1. A Compaixão e o Amor de Deus – Como Devemos Compartilhar as Boas Novas</w:t>
      </w:r>
    </w:p>
    <w:p w14:paraId="574E9BAB" w14:textId="77777777" w:rsidR="00F90BDC" w:rsidRDefault="00F90BDC"/>
    <w:p w14:paraId="7DB6DAB7" w14:textId="77777777" w:rsidR="00F90BDC" w:rsidRDefault="00F90BDC">
      <w:r xmlns:w="http://schemas.openxmlformats.org/wordprocessingml/2006/main">
        <w:t xml:space="preserve">2. O Poder do Testemunho – Proclamando a Obra do Senhor em sua Vida</w:t>
      </w:r>
    </w:p>
    <w:p w14:paraId="6AF19863" w14:textId="77777777" w:rsidR="00F90BDC" w:rsidRDefault="00F90BDC"/>
    <w:p w14:paraId="516FFC2F" w14:textId="77777777" w:rsidR="00F90BDC" w:rsidRDefault="00F90BDC">
      <w:r xmlns:w="http://schemas.openxmlformats.org/wordprocessingml/2006/main">
        <w:t xml:space="preserve">1. Romanos 10:14-15 - Como então invocarão aquele em quem não creram? e como acreditarão naquele de quem não ouviram? E como eles saberiam se ninguém contou? E como pregarão, se não forem enviados?</w:t>
      </w:r>
    </w:p>
    <w:p w14:paraId="502A7868" w14:textId="77777777" w:rsidR="00F90BDC" w:rsidRDefault="00F90BDC"/>
    <w:p w14:paraId="085A05C0" w14:textId="77777777" w:rsidR="00F90BDC" w:rsidRDefault="00F90BDC">
      <w:r xmlns:w="http://schemas.openxmlformats.org/wordprocessingml/2006/main">
        <w:t xml:space="preserve">2. Atos 4:20 - Porque não podemos deixar de falar das coisas que vimos e ouvimos.</w:t>
      </w:r>
    </w:p>
    <w:p w14:paraId="009B53AC" w14:textId="77777777" w:rsidR="00F90BDC" w:rsidRDefault="00F90BDC"/>
    <w:p w14:paraId="61E59472" w14:textId="77777777" w:rsidR="00F90BDC" w:rsidRDefault="00F90BDC">
      <w:r xmlns:w="http://schemas.openxmlformats.org/wordprocessingml/2006/main">
        <w:t xml:space="preserve">Marcos 5:20 E ele partiu e começou a anunciar em Decápolis quão grandes coisas Jesus lhe tinha feito; e todos os homens ficaram maravilhados.</w:t>
      </w:r>
    </w:p>
    <w:p w14:paraId="3F7CC4A3" w14:textId="77777777" w:rsidR="00F90BDC" w:rsidRDefault="00F90BDC"/>
    <w:p w14:paraId="309083BF" w14:textId="77777777" w:rsidR="00F90BDC" w:rsidRDefault="00F90BDC">
      <w:r xmlns:w="http://schemas.openxmlformats.org/wordprocessingml/2006/main">
        <w:t xml:space="preserve">Jesus curou um homem e o homem começou a contar às pessoas sobre as grandes coisas que Jesus havia feito.</w:t>
      </w:r>
    </w:p>
    <w:p w14:paraId="331B0AC2" w14:textId="77777777" w:rsidR="00F90BDC" w:rsidRDefault="00F90BDC"/>
    <w:p w14:paraId="2F787C2F" w14:textId="77777777" w:rsidR="00F90BDC" w:rsidRDefault="00F90BDC">
      <w:r xmlns:w="http://schemas.openxmlformats.org/wordprocessingml/2006/main">
        <w:t xml:space="preserve">1: Jesus é capaz de curar todas as nossas aflições e devemos contar ao mundo a Sua grandeza.</w:t>
      </w:r>
    </w:p>
    <w:p w14:paraId="3C40EA65" w14:textId="77777777" w:rsidR="00F90BDC" w:rsidRDefault="00F90BDC"/>
    <w:p w14:paraId="216CFDEF" w14:textId="77777777" w:rsidR="00F90BDC" w:rsidRDefault="00F90BDC">
      <w:r xmlns:w="http://schemas.openxmlformats.org/wordprocessingml/2006/main">
        <w:t xml:space="preserve">2: Devemos estar abertos ao poder de Jesus e ao que Ele pode fazer pelas nossas vidas, e compartilhar isso com outras pessoas.</w:t>
      </w:r>
    </w:p>
    <w:p w14:paraId="6D567A1C" w14:textId="77777777" w:rsidR="00F90BDC" w:rsidRDefault="00F90BDC"/>
    <w:p w14:paraId="29977E88" w14:textId="77777777" w:rsidR="00F90BDC" w:rsidRDefault="00F90BDC">
      <w:r xmlns:w="http://schemas.openxmlformats.org/wordprocessingml/2006/main">
        <w:t xml:space="preserve">1: Atos 4:13-14 - “Ora, quando viram a ousadia de Pedro e João, e perceberam que eram homens indoutos e ignorantes, maravilharam-se; e souberam deles que tinham estado com Jesus”.</w:t>
      </w:r>
    </w:p>
    <w:p w14:paraId="33DDF2B6" w14:textId="77777777" w:rsidR="00F90BDC" w:rsidRDefault="00F90BDC"/>
    <w:p w14:paraId="64B4F8A5" w14:textId="77777777" w:rsidR="00F90BDC" w:rsidRDefault="00F90BDC">
      <w:r xmlns:w="http://schemas.openxmlformats.org/wordprocessingml/2006/main">
        <w:t xml:space="preserve">2: Romanos 1:16 - "Porque não me envergonho do evangelho de Cristo; porque é o poder de Deus para salvação de todo aquele que crê; primeiro do judeu, e também do grego."</w:t>
      </w:r>
    </w:p>
    <w:p w14:paraId="0DB3CB8E" w14:textId="77777777" w:rsidR="00F90BDC" w:rsidRDefault="00F90BDC"/>
    <w:p w14:paraId="4594B27E" w14:textId="77777777" w:rsidR="00F90BDC" w:rsidRDefault="00F90BDC">
      <w:r xmlns:w="http://schemas.openxmlformats.org/wordprocessingml/2006/main">
        <w:t xml:space="preserve">Marcos 5:21 E, passando Jesus outra vez de navio para o outro lado, ajuntou-se a ele muita gente; e ele estava perto do mar.</w:t>
      </w:r>
    </w:p>
    <w:p w14:paraId="7490768B" w14:textId="77777777" w:rsidR="00F90BDC" w:rsidRDefault="00F90BDC"/>
    <w:p w14:paraId="6520AC7A" w14:textId="77777777" w:rsidR="00F90BDC" w:rsidRDefault="00F90BDC">
      <w:r xmlns:w="http://schemas.openxmlformats.org/wordprocessingml/2006/main">
        <w:t xml:space="preserve">Jesus está cercado por muitas pessoas enquanto passa sobre o mar.</w:t>
      </w:r>
    </w:p>
    <w:p w14:paraId="3185B96F" w14:textId="77777777" w:rsidR="00F90BDC" w:rsidRDefault="00F90BDC"/>
    <w:p w14:paraId="7227AD7D" w14:textId="77777777" w:rsidR="00F90BDC" w:rsidRDefault="00F90BDC">
      <w:r xmlns:w="http://schemas.openxmlformats.org/wordprocessingml/2006/main">
        <w:t xml:space="preserve">1: Jesus está sempre rodeado de quem O busca.</w:t>
      </w:r>
    </w:p>
    <w:p w14:paraId="77379043" w14:textId="77777777" w:rsidR="00F90BDC" w:rsidRDefault="00F90BDC"/>
    <w:p w14:paraId="29A66449" w14:textId="77777777" w:rsidR="00F90BDC" w:rsidRDefault="00F90BDC">
      <w:r xmlns:w="http://schemas.openxmlformats.org/wordprocessingml/2006/main">
        <w:t xml:space="preserve">2: Devemos nos esforçar para estar entre os muitos que buscam o Senhor.</w:t>
      </w:r>
    </w:p>
    <w:p w14:paraId="6F62076E" w14:textId="77777777" w:rsidR="00F90BDC" w:rsidRDefault="00F90BDC"/>
    <w:p w14:paraId="1EC3E8AB" w14:textId="77777777" w:rsidR="00F90BDC" w:rsidRDefault="00F90BDC">
      <w:r xmlns:w="http://schemas.openxmlformats.org/wordprocessingml/2006/main">
        <w:t xml:space="preserve">1: Mateus 7:7-8 “Pedi, e dar-se-vos-á; buscai, e achareis; batei, e abrir-se-vos-á: Porque todo aquele que pede, recebe; e quem procura, encontra; e para aquele que bate, será aberto."</w:t>
      </w:r>
    </w:p>
    <w:p w14:paraId="5CC1BC90" w14:textId="77777777" w:rsidR="00F90BDC" w:rsidRDefault="00F90BDC"/>
    <w:p w14:paraId="0F6BD55B" w14:textId="77777777" w:rsidR="00F90BDC" w:rsidRDefault="00F90BDC">
      <w:r xmlns:w="http://schemas.openxmlformats.org/wordprocessingml/2006/main">
        <w:t xml:space="preserve">2: Lucas 11:9-10 "E eu vos digo: Pedi, e dar-se-vos-á; buscai, e encontrareis; batei, e abrir-se-vos-á. Pois todo aquele que pede, recebe; e ele que busca, encontra; e ao que bate, ser-lhe-á aberto."</w:t>
      </w:r>
    </w:p>
    <w:p w14:paraId="36E4ACE5" w14:textId="77777777" w:rsidR="00F90BDC" w:rsidRDefault="00F90BDC"/>
    <w:p w14:paraId="7DC9A6CD" w14:textId="77777777" w:rsidR="00F90BDC" w:rsidRDefault="00F90BDC">
      <w:r xmlns:w="http://schemas.openxmlformats.org/wordprocessingml/2006/main">
        <w:t xml:space="preserve">Marcos 5:22 E eis que chegou um dos chefes da sinagoga, por nome Jairo; e quando o viu, caiu a seus pés,</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Jairo, chefe da sinagoga, caiu humildemente aos pés de Jesus.</w:t>
      </w:r>
    </w:p>
    <w:p w14:paraId="5751AE05" w14:textId="77777777" w:rsidR="00F90BDC" w:rsidRDefault="00F90BDC"/>
    <w:p w14:paraId="738DC829" w14:textId="77777777" w:rsidR="00F90BDC" w:rsidRDefault="00F90BDC">
      <w:r xmlns:w="http://schemas.openxmlformats.org/wordprocessingml/2006/main">
        <w:t xml:space="preserve">1. O Poder da Humildade: Como o exemplo de Jairo pode nos inspirar a buscar a vontade de Deus.</w:t>
      </w:r>
    </w:p>
    <w:p w14:paraId="2144BEA3" w14:textId="77777777" w:rsidR="00F90BDC" w:rsidRDefault="00F90BDC"/>
    <w:p w14:paraId="655242DD" w14:textId="77777777" w:rsidR="00F90BDC" w:rsidRDefault="00F90BDC">
      <w:r xmlns:w="http://schemas.openxmlformats.org/wordprocessingml/2006/main">
        <w:t xml:space="preserve">2. Fé em Ação: Seguindo o exemplo de Jairo de confiança em Jesus.</w:t>
      </w:r>
    </w:p>
    <w:p w14:paraId="1FDBF559" w14:textId="77777777" w:rsidR="00F90BDC" w:rsidRDefault="00F90BDC"/>
    <w:p w14:paraId="546021BC" w14:textId="77777777" w:rsidR="00F90BDC" w:rsidRDefault="00F90BDC">
      <w:r xmlns:w="http://schemas.openxmlformats.org/wordprocessingml/2006/main">
        <w:t xml:space="preserve">1. Tiago 4:10 - “Humilhai-vos diante do Senhor, e ele vos exaltará.”</w:t>
      </w:r>
    </w:p>
    <w:p w14:paraId="06FB114D" w14:textId="77777777" w:rsidR="00F90BDC" w:rsidRDefault="00F90BDC"/>
    <w:p w14:paraId="68D36EF1" w14:textId="77777777" w:rsidR="00F90BDC" w:rsidRDefault="00F90BDC">
      <w:r xmlns:w="http://schemas.openxmlformats.org/wordprocessingml/2006/main">
        <w:t xml:space="preserve">2. Mateus 8:10 - “Quando Jesus ouviu isso, ficou surpreso e disse aos que o seguiam: 'Em verdade vos digo que não encontrei ninguém em Israel com tanta fé.'”</w:t>
      </w:r>
    </w:p>
    <w:p w14:paraId="125407B1" w14:textId="77777777" w:rsidR="00F90BDC" w:rsidRDefault="00F90BDC"/>
    <w:p w14:paraId="3CB7D99B" w14:textId="77777777" w:rsidR="00F90BDC" w:rsidRDefault="00F90BDC">
      <w:r xmlns:w="http://schemas.openxmlformats.org/wordprocessingml/2006/main">
        <w:t xml:space="preserve">Marcos 5:23 E rogou-lhe muito, dizendo: Minha filhinha jaz à beira da morte; rogo-te que venha e lhe imponha as mãos, para que ela seja curada; e ela viverá.</w:t>
      </w:r>
    </w:p>
    <w:p w14:paraId="7423F402" w14:textId="77777777" w:rsidR="00F90BDC" w:rsidRDefault="00F90BDC"/>
    <w:p w14:paraId="2254F5BA" w14:textId="77777777" w:rsidR="00F90BDC" w:rsidRDefault="00F90BDC">
      <w:r xmlns:w="http://schemas.openxmlformats.org/wordprocessingml/2006/main">
        <w:t xml:space="preserve">Jesus cura a menina da morte.</w:t>
      </w:r>
    </w:p>
    <w:p w14:paraId="3063A3EF" w14:textId="77777777" w:rsidR="00F90BDC" w:rsidRDefault="00F90BDC"/>
    <w:p w14:paraId="7994C69C" w14:textId="77777777" w:rsidR="00F90BDC" w:rsidRDefault="00F90BDC">
      <w:r xmlns:w="http://schemas.openxmlformats.org/wordprocessingml/2006/main">
        <w:t xml:space="preserve">1. Jesus é um curador que pode nos trazer de volta da beira da morte.</w:t>
      </w:r>
    </w:p>
    <w:p w14:paraId="5B94571D" w14:textId="77777777" w:rsidR="00F90BDC" w:rsidRDefault="00F90BDC"/>
    <w:p w14:paraId="64DEEAE5" w14:textId="77777777" w:rsidR="00F90BDC" w:rsidRDefault="00F90BDC">
      <w:r xmlns:w="http://schemas.openxmlformats.org/wordprocessingml/2006/main">
        <w:t xml:space="preserve">2. O que podemos aprender com a fé do pai em Marcos 5:23.</w:t>
      </w:r>
    </w:p>
    <w:p w14:paraId="56E63A97" w14:textId="77777777" w:rsidR="00F90BDC" w:rsidRDefault="00F90BDC"/>
    <w:p w14:paraId="5962A62B" w14:textId="77777777" w:rsidR="00F90BDC" w:rsidRDefault="00F90BDC">
      <w:r xmlns:w="http://schemas.openxmlformats.org/wordprocessingml/2006/main">
        <w:t xml:space="preserve">1. Isaías 53:4-5 - Certamente ele tomou sobre si as nossas enfermidades e carregou as nossas dores; contudo, nós o reputávamos aflito, ferido por Deus e aflito. Mas ele foi ferido pelas nossas transgressões, e moído pelas nossas iniqüidades: o castigo que nos traz a paz estava sobre ele; e pelas suas pisaduras fomos sarados.</w:t>
      </w:r>
    </w:p>
    <w:p w14:paraId="388DAE5E" w14:textId="77777777" w:rsidR="00F90BDC" w:rsidRDefault="00F90BDC"/>
    <w:p w14:paraId="2E671175" w14:textId="77777777" w:rsidR="00F90BDC" w:rsidRDefault="00F90BDC">
      <w:r xmlns:w="http://schemas.openxmlformats.org/wordprocessingml/2006/main">
        <w:t xml:space="preserve">2. Tiago 5:15 - E a oração da fé salvará o enfermo, e o Senhor o ressuscitará; e se ele cometeu pecados, eles serão perdoados.</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5:24 E Jesus foi com ele; e muita gente o seguiu e o aglomerou.</w:t>
      </w:r>
    </w:p>
    <w:p w14:paraId="77B7C9FB" w14:textId="77777777" w:rsidR="00F90BDC" w:rsidRDefault="00F90BDC"/>
    <w:p w14:paraId="60CC9A24" w14:textId="77777777" w:rsidR="00F90BDC" w:rsidRDefault="00F90BDC">
      <w:r xmlns:w="http://schemas.openxmlformats.org/wordprocessingml/2006/main">
        <w:t xml:space="preserve">Esta passagem descreve Jesus indo com um homem e sendo seguido por uma grande multidão de pessoas.</w:t>
      </w:r>
    </w:p>
    <w:p w14:paraId="24424FF1" w14:textId="77777777" w:rsidR="00F90BDC" w:rsidRDefault="00F90BDC"/>
    <w:p w14:paraId="1F018381" w14:textId="77777777" w:rsidR="00F90BDC" w:rsidRDefault="00F90BDC">
      <w:r xmlns:w="http://schemas.openxmlformats.org/wordprocessingml/2006/main">
        <w:t xml:space="preserve">1. Jesus no meio da multidão: o poder da sua presença</w:t>
      </w:r>
    </w:p>
    <w:p w14:paraId="181EB31F" w14:textId="77777777" w:rsidR="00F90BDC" w:rsidRDefault="00F90BDC"/>
    <w:p w14:paraId="6CCA7C22" w14:textId="77777777" w:rsidR="00F90BDC" w:rsidRDefault="00F90BDC">
      <w:r xmlns:w="http://schemas.openxmlformats.org/wordprocessingml/2006/main">
        <w:t xml:space="preserve">2. O valor da comunidade: Jesus e as multidões</w:t>
      </w:r>
    </w:p>
    <w:p w14:paraId="2F091652" w14:textId="77777777" w:rsidR="00F90BDC" w:rsidRDefault="00F90BDC"/>
    <w:p w14:paraId="0AAA05E8" w14:textId="77777777" w:rsidR="00F90BDC" w:rsidRDefault="00F90BDC">
      <w:r xmlns:w="http://schemas.openxmlformats.org/wordprocessingml/2006/main">
        <w:t xml:space="preserve">1. Lucas 8:42-48 - Jesus cura a mulher com fluxo de sangue</w:t>
      </w:r>
    </w:p>
    <w:p w14:paraId="37B15F03" w14:textId="77777777" w:rsidR="00F90BDC" w:rsidRDefault="00F90BDC"/>
    <w:p w14:paraId="2A96C5BE" w14:textId="77777777" w:rsidR="00F90BDC" w:rsidRDefault="00F90BDC">
      <w:r xmlns:w="http://schemas.openxmlformats.org/wordprocessingml/2006/main">
        <w:t xml:space="preserve">2. Mateus 14:22-33 - Jesus anda sobre as águas e acalma a tempestade</w:t>
      </w:r>
    </w:p>
    <w:p w14:paraId="752CC0B8" w14:textId="77777777" w:rsidR="00F90BDC" w:rsidRDefault="00F90BDC"/>
    <w:p w14:paraId="50EA439C" w14:textId="77777777" w:rsidR="00F90BDC" w:rsidRDefault="00F90BDC">
      <w:r xmlns:w="http://schemas.openxmlformats.org/wordprocessingml/2006/main">
        <w:t xml:space="preserve">Marcos 5:25 E certa mulher, que tinha fluxo de sangue há doze anos,</w:t>
      </w:r>
    </w:p>
    <w:p w14:paraId="46309FBF" w14:textId="77777777" w:rsidR="00F90BDC" w:rsidRDefault="00F90BDC"/>
    <w:p w14:paraId="526D47B0" w14:textId="77777777" w:rsidR="00F90BDC" w:rsidRDefault="00F90BDC">
      <w:r xmlns:w="http://schemas.openxmlformats.org/wordprocessingml/2006/main">
        <w:t xml:space="preserve">Esta passagem conta a história de uma mulher que estava sangrando há doze anos e foi curada quando tocou a orla das vestes de Jesus.</w:t>
      </w:r>
    </w:p>
    <w:p w14:paraId="45641AF5" w14:textId="77777777" w:rsidR="00F90BDC" w:rsidRDefault="00F90BDC"/>
    <w:p w14:paraId="2C6AF1B0" w14:textId="77777777" w:rsidR="00F90BDC" w:rsidRDefault="00F90BDC">
      <w:r xmlns:w="http://schemas.openxmlformats.org/wordprocessingml/2006/main">
        <w:t xml:space="preserve">1: O Poder da Fé – Podemos ser curados se tivermos fé e confiança em Jesus.</w:t>
      </w:r>
    </w:p>
    <w:p w14:paraId="1DC6A7C2" w14:textId="77777777" w:rsidR="00F90BDC" w:rsidRDefault="00F90BDC"/>
    <w:p w14:paraId="691E8781" w14:textId="77777777" w:rsidR="00F90BDC" w:rsidRDefault="00F90BDC">
      <w:r xmlns:w="http://schemas.openxmlformats.org/wordprocessingml/2006/main">
        <w:t xml:space="preserve">2: O Toque Curador de Deus – Deus pode trazer cura para nós quando O buscamos.</w:t>
      </w:r>
    </w:p>
    <w:p w14:paraId="53414B62" w14:textId="77777777" w:rsidR="00F90BDC" w:rsidRDefault="00F90BDC"/>
    <w:p w14:paraId="0AF5E18C" w14:textId="77777777" w:rsidR="00F90BDC" w:rsidRDefault="00F90BDC">
      <w:r xmlns:w="http://schemas.openxmlformats.org/wordprocessingml/2006/main">
        <w:t xml:space="preserve">1: Tiago 5:14-15 - Há alguém doente entre vocês? deixe-o chamar os presbíteros da igreja; e orem sobre ele, ungindo-o com óleo em nome do Senhor: E a oração da fé salvará o enfermo, e o Senhor o ressuscitará; e se ele cometeu pecados, eles serão perdoados.</w:t>
      </w:r>
    </w:p>
    <w:p w14:paraId="15DA5D67" w14:textId="77777777" w:rsidR="00F90BDC" w:rsidRDefault="00F90BDC"/>
    <w:p w14:paraId="753DEBF7" w14:textId="77777777" w:rsidR="00F90BDC" w:rsidRDefault="00F90BDC">
      <w:r xmlns:w="http://schemas.openxmlformats.org/wordprocessingml/2006/main">
        <w:t xml:space="preserve">2: Jeremias 17:14 - Cura-me, Senhor, e serei curado; salva-me, e serei salvo; pois tu és o meu louvor.</w:t>
      </w:r>
    </w:p>
    <w:p w14:paraId="639261BB" w14:textId="77777777" w:rsidR="00F90BDC" w:rsidRDefault="00F90BDC"/>
    <w:p w14:paraId="01BC3EA5" w14:textId="77777777" w:rsidR="00F90BDC" w:rsidRDefault="00F90BDC">
      <w:r xmlns:w="http://schemas.openxmlformats.org/wordprocessingml/2006/main">
        <w:t xml:space="preserve">Marcos 5:26 E sofreu muitas coisas com muitos médicos, e gastou tudo o que tinha, e nada melhorou, antes piorou,</w:t>
      </w:r>
    </w:p>
    <w:p w14:paraId="2DBBEF26" w14:textId="77777777" w:rsidR="00F90BDC" w:rsidRDefault="00F90BDC"/>
    <w:p w14:paraId="1DD248EB" w14:textId="77777777" w:rsidR="00F90BDC" w:rsidRDefault="00F90BDC">
      <w:r xmlns:w="http://schemas.openxmlformats.org/wordprocessingml/2006/main">
        <w:t xml:space="preserve">A mulher sofreu muito e gastou tudo o que tinha, mas não foi curada.</w:t>
      </w:r>
    </w:p>
    <w:p w14:paraId="27442E1F" w14:textId="77777777" w:rsidR="00F90BDC" w:rsidRDefault="00F90BDC"/>
    <w:p w14:paraId="7DAA316D" w14:textId="77777777" w:rsidR="00F90BDC" w:rsidRDefault="00F90BDC">
      <w:r xmlns:w="http://schemas.openxmlformats.org/wordprocessingml/2006/main">
        <w:t xml:space="preserve">1: Nossos sofrimentos e lutas nunca são em vão. Deus sempre nos guiará.</w:t>
      </w:r>
    </w:p>
    <w:p w14:paraId="05371E75" w14:textId="77777777" w:rsidR="00F90BDC" w:rsidRDefault="00F90BDC"/>
    <w:p w14:paraId="2E982BB9" w14:textId="77777777" w:rsidR="00F90BDC" w:rsidRDefault="00F90BDC">
      <w:r xmlns:w="http://schemas.openxmlformats.org/wordprocessingml/2006/main">
        <w:t xml:space="preserve">2: Nossa fé será testada, mas Deus nunca nos abandonará.</w:t>
      </w:r>
    </w:p>
    <w:p w14:paraId="1ED21B0C" w14:textId="77777777" w:rsidR="00F90BDC" w:rsidRDefault="00F90BDC"/>
    <w:p w14:paraId="7D644FBB" w14:textId="77777777" w:rsidR="00F90BDC" w:rsidRDefault="00F90BDC">
      <w:r xmlns:w="http://schemas.openxmlformats.org/wordprocessingml/2006/main">
        <w:t xml:space="preserve">1: Tiago 1:2-4 "Meus irmãos, considerem motivo de grande alegria o fato de passarem por provações de vários tipos, pois vocês sabem que a prova da sua fé produz perseverança. E deixe a perseverança ter todo o seu efeito, para que vocês sejam perfeitos. e completo, sem falta de nada."</w:t>
      </w:r>
    </w:p>
    <w:p w14:paraId="0C53B7DE" w14:textId="77777777" w:rsidR="00F90BDC" w:rsidRDefault="00F90BDC"/>
    <w:p w14:paraId="02C167BD" w14:textId="77777777" w:rsidR="00F90BDC" w:rsidRDefault="00F90BDC">
      <w:r xmlns:w="http://schemas.openxmlformats.org/wordprocessingml/2006/main">
        <w:t xml:space="preserve">2: Romanos 8:28 "E sabemos que em todas as coisas Deus trabalha para o bem daqueles que o amam, que foram chamados segundo o seu propósito."</w:t>
      </w:r>
    </w:p>
    <w:p w14:paraId="50B577F4" w14:textId="77777777" w:rsidR="00F90BDC" w:rsidRDefault="00F90BDC"/>
    <w:p w14:paraId="5CC7B19E" w14:textId="77777777" w:rsidR="00F90BDC" w:rsidRDefault="00F90BDC">
      <w:r xmlns:w="http://schemas.openxmlformats.org/wordprocessingml/2006/main">
        <w:t xml:space="preserve">Marcos 5:27 Quando ela ouviu falar de Jesus, veio por trás do grupo e tocou em sua roupa.</w:t>
      </w:r>
    </w:p>
    <w:p w14:paraId="73F5F368" w14:textId="77777777" w:rsidR="00F90BDC" w:rsidRDefault="00F90BDC"/>
    <w:p w14:paraId="3D87C408" w14:textId="77777777" w:rsidR="00F90BDC" w:rsidRDefault="00F90BDC">
      <w:r xmlns:w="http://schemas.openxmlformats.org/wordprocessingml/2006/main">
        <w:t xml:space="preserve">A mulher em Marcos 5:27 ouviu falar de Jesus e veio se aproximar dele e tocar em suas vestes.</w:t>
      </w:r>
    </w:p>
    <w:p w14:paraId="1C784C70" w14:textId="77777777" w:rsidR="00F90BDC" w:rsidRDefault="00F90BDC"/>
    <w:p w14:paraId="4E191CE2" w14:textId="77777777" w:rsidR="00F90BDC" w:rsidRDefault="00F90BDC">
      <w:r xmlns:w="http://schemas.openxmlformats.org/wordprocessingml/2006/main">
        <w:t xml:space="preserve">1. O poder da fé: Como a mulher em Marcos 5:27 mostrou a sua fé e confiança inabaláveis em Jesus.</w:t>
      </w:r>
    </w:p>
    <w:p w14:paraId="3475ECC8" w14:textId="77777777" w:rsidR="00F90BDC" w:rsidRDefault="00F90BDC"/>
    <w:p w14:paraId="2B0996F7" w14:textId="77777777" w:rsidR="00F90BDC" w:rsidRDefault="00F90BDC">
      <w:r xmlns:w="http://schemas.openxmlformats.org/wordprocessingml/2006/main">
        <w:t xml:space="preserve">2. Superando obstáculos: Como a mulher em Marcos 5:27 atravessou a multidão para chegar a Jesus.</w:t>
      </w:r>
    </w:p>
    <w:p w14:paraId="29F14132" w14:textId="77777777" w:rsidR="00F90BDC" w:rsidRDefault="00F90BDC"/>
    <w:p w14:paraId="275EEF3C" w14:textId="77777777" w:rsidR="00F90BDC" w:rsidRDefault="00F90BDC">
      <w:r xmlns:w="http://schemas.openxmlformats.org/wordprocessingml/2006/main">
        <w:t xml:space="preserve">1. Hebreus 11:1 - "Ora, a fé é a certeza das coisas que se esperam, e a convicção das coisas que não se vêem."</w:t>
      </w:r>
    </w:p>
    <w:p w14:paraId="000CA2FF" w14:textId="77777777" w:rsidR="00F90BDC" w:rsidRDefault="00F90BDC"/>
    <w:p w14:paraId="7FD5CE13" w14:textId="77777777" w:rsidR="00F90BDC" w:rsidRDefault="00F90BDC">
      <w:r xmlns:w="http://schemas.openxmlformats.org/wordprocessingml/2006/main">
        <w:t xml:space="preserve">2. Lucas 18:27 - "Mas ele disse: “O que é impossível ao homem é possível a Deus”.</w:t>
      </w:r>
    </w:p>
    <w:p w14:paraId="484FAD02" w14:textId="77777777" w:rsidR="00F90BDC" w:rsidRDefault="00F90BDC"/>
    <w:p w14:paraId="33AD01D1" w14:textId="77777777" w:rsidR="00F90BDC" w:rsidRDefault="00F90BDC">
      <w:r xmlns:w="http://schemas.openxmlformats.org/wordprocessingml/2006/main">
        <w:t xml:space="preserve">Marcos 5:28 Porque ela disse: Se eu apenas tocar nas suas roupas, ficarei são.</w:t>
      </w:r>
    </w:p>
    <w:p w14:paraId="0F2B6B79" w14:textId="77777777" w:rsidR="00F90BDC" w:rsidRDefault="00F90BDC"/>
    <w:p w14:paraId="0FC6AB72" w14:textId="77777777" w:rsidR="00F90BDC" w:rsidRDefault="00F90BDC">
      <w:r xmlns:w="http://schemas.openxmlformats.org/wordprocessingml/2006/main">
        <w:t xml:space="preserve">Esta passagem em Marcos 5:28 enfatiza o poder da fé e a capacidade de ser curado através das vestes de Jesus.</w:t>
      </w:r>
    </w:p>
    <w:p w14:paraId="53ABE784" w14:textId="77777777" w:rsidR="00F90BDC" w:rsidRDefault="00F90BDC"/>
    <w:p w14:paraId="04DD8827" w14:textId="77777777" w:rsidR="00F90BDC" w:rsidRDefault="00F90BDC">
      <w:r xmlns:w="http://schemas.openxmlformats.org/wordprocessingml/2006/main">
        <w:t xml:space="preserve">1. A. sobre o poder da fé para mover montanhas e curar os enfermos.</w:t>
      </w:r>
    </w:p>
    <w:p w14:paraId="41BCE170" w14:textId="77777777" w:rsidR="00F90BDC" w:rsidRDefault="00F90BDC"/>
    <w:p w14:paraId="0621520B" w14:textId="77777777" w:rsidR="00F90BDC" w:rsidRDefault="00F90BDC">
      <w:r xmlns:w="http://schemas.openxmlformats.org/wordprocessingml/2006/main">
        <w:t xml:space="preserve">2. A. sobre o poder das vestes de Cristo para curar doenças físicas e espirituais.</w:t>
      </w:r>
    </w:p>
    <w:p w14:paraId="475526FE" w14:textId="77777777" w:rsidR="00F90BDC" w:rsidRDefault="00F90BDC"/>
    <w:p w14:paraId="28C5C48D" w14:textId="77777777" w:rsidR="00F90BDC" w:rsidRDefault="00F90BDC">
      <w:r xmlns:w="http://schemas.openxmlformats.org/wordprocessingml/2006/main">
        <w:t xml:space="preserve">1. Mateus 17:20 - "Ele respondeu: “Porque você tem tão pouca fé. Em verdade eu lhe digo: se você tiver fé tão pequena quanto um grão de mostarda, você pode dizer a esta montanha: 'Vá daqui para lá', e ele se moverá. Nada será impossível para você.”</w:t>
      </w:r>
    </w:p>
    <w:p w14:paraId="46122CBD" w14:textId="77777777" w:rsidR="00F90BDC" w:rsidRDefault="00F90BDC"/>
    <w:p w14:paraId="424B2E7E" w14:textId="77777777" w:rsidR="00F90BDC" w:rsidRDefault="00F90BDC">
      <w:r xmlns:w="http://schemas.openxmlformats.org/wordprocessingml/2006/main">
        <w:t xml:space="preserve">2. Tiago 5:14-15 - "Está alguém entre vocês doente? Chame os presbíteros da igreja para orar por eles e ungi-los com óleo em nome do Senhor. E a oração feita com fé fará com que os enfermos bem; o Senhor o ressuscitará. Se pecaram, serão perdoados”.</w:t>
      </w:r>
    </w:p>
    <w:p w14:paraId="59437DD3" w14:textId="77777777" w:rsidR="00F90BDC" w:rsidRDefault="00F90BDC"/>
    <w:p w14:paraId="0D3EF0A1" w14:textId="77777777" w:rsidR="00F90BDC" w:rsidRDefault="00F90BDC">
      <w:r xmlns:w="http://schemas.openxmlformats.org/wordprocessingml/2006/main">
        <w:t xml:space="preserve">Marcos 5:29 E imediatamente secou a fonte do seu sangue; e ela sentiu em seu corpo que estava curada daquela praga.</w:t>
      </w:r>
    </w:p>
    <w:p w14:paraId="42A21652" w14:textId="77777777" w:rsidR="00F90BDC" w:rsidRDefault="00F90BDC"/>
    <w:p w14:paraId="5F3F2CB7" w14:textId="77777777" w:rsidR="00F90BDC" w:rsidRDefault="00F90BDC">
      <w:r xmlns:w="http://schemas.openxmlformats.org/wordprocessingml/2006/main">
        <w:t xml:space="preserve">A mulher com fluxo de sangue foi curada instantaneamente quando tocou em Jesus.</w:t>
      </w:r>
    </w:p>
    <w:p w14:paraId="15A35C06" w14:textId="77777777" w:rsidR="00F90BDC" w:rsidRDefault="00F90BDC"/>
    <w:p w14:paraId="370E091A" w14:textId="77777777" w:rsidR="00F90BDC" w:rsidRDefault="00F90BDC">
      <w:r xmlns:w="http://schemas.openxmlformats.org/wordprocessingml/2006/main">
        <w:t xml:space="preserve">1. O Poder de Jesus: O Poder de Curar</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Milagres de Jesus: uma inspiração para a fé</w:t>
      </w:r>
    </w:p>
    <w:p w14:paraId="7F0D0135" w14:textId="77777777" w:rsidR="00F90BDC" w:rsidRDefault="00F90BDC"/>
    <w:p w14:paraId="30F437D4" w14:textId="77777777" w:rsidR="00F90BDC" w:rsidRDefault="00F90BDC">
      <w:r xmlns:w="http://schemas.openxmlformats.org/wordprocessingml/2006/main">
        <w:t xml:space="preserve">1. Mateus 9:20-22 - A mulher com fluxo de sangue foi curada pela fé.</w:t>
      </w:r>
    </w:p>
    <w:p w14:paraId="240E974F" w14:textId="77777777" w:rsidR="00F90BDC" w:rsidRDefault="00F90BDC"/>
    <w:p w14:paraId="5ECF7CA0" w14:textId="77777777" w:rsidR="00F90BDC" w:rsidRDefault="00F90BDC">
      <w:r xmlns:w="http://schemas.openxmlformats.org/wordprocessingml/2006/main">
        <w:t xml:space="preserve">2. Hebreus 13:8 – Jesus Cristo é o mesmo ontem, hoje e eternamente.</w:t>
      </w:r>
    </w:p>
    <w:p w14:paraId="58ECF88A" w14:textId="77777777" w:rsidR="00F90BDC" w:rsidRDefault="00F90BDC"/>
    <w:p w14:paraId="1607ADFC" w14:textId="77777777" w:rsidR="00F90BDC" w:rsidRDefault="00F90BDC">
      <w:r xmlns:w="http://schemas.openxmlformats.org/wordprocessingml/2006/main">
        <w:t xml:space="preserve">Marcos 5:30 E Jesus, sabendo imediatamente que dele havia saído virtude, virou-o na imprensa e disse: Quem tocou nas minhas roupas?</w:t>
      </w:r>
    </w:p>
    <w:p w14:paraId="3FAA6CF2" w14:textId="77777777" w:rsidR="00F90BDC" w:rsidRDefault="00F90BDC"/>
    <w:p w14:paraId="082255EF" w14:textId="77777777" w:rsidR="00F90BDC" w:rsidRDefault="00F90BDC">
      <w:r xmlns:w="http://schemas.openxmlformats.org/wordprocessingml/2006/main">
        <w:t xml:space="preserve">Jesus sabia que dele havia saído poder e perguntou quem havia tocado em Suas roupas.</w:t>
      </w:r>
    </w:p>
    <w:p w14:paraId="28477962" w14:textId="77777777" w:rsidR="00F90BDC" w:rsidRDefault="00F90BDC"/>
    <w:p w14:paraId="590869FC" w14:textId="77777777" w:rsidR="00F90BDC" w:rsidRDefault="00F90BDC">
      <w:r xmlns:w="http://schemas.openxmlformats.org/wordprocessingml/2006/main">
        <w:t xml:space="preserve">1. O poder da presença de Jesus: explorando como as virtudes de Jesus podem impactar nossas vidas</w:t>
      </w:r>
    </w:p>
    <w:p w14:paraId="32D6CA08" w14:textId="77777777" w:rsidR="00F90BDC" w:rsidRDefault="00F90BDC"/>
    <w:p w14:paraId="75115471" w14:textId="77777777" w:rsidR="00F90BDC" w:rsidRDefault="00F90BDC">
      <w:r xmlns:w="http://schemas.openxmlformats.org/wordprocessingml/2006/main">
        <w:t xml:space="preserve">2. Confiando em Jesus: Compreendendo a Fé e a Devoção daqueles que Buscam Sua Cura</w:t>
      </w:r>
    </w:p>
    <w:p w14:paraId="34E17474" w14:textId="77777777" w:rsidR="00F90BDC" w:rsidRDefault="00F90BDC"/>
    <w:p w14:paraId="483D544A" w14:textId="77777777" w:rsidR="00F90BDC" w:rsidRDefault="00F90BDC">
      <w:r xmlns:w="http://schemas.openxmlformats.org/wordprocessingml/2006/main">
        <w:t xml:space="preserve">1. Atos 3:16 - E o Seu nome, pela fé em Seu nome, fortaleceu este homem, a quem vocês veem e conhecem; sim, a fé que vem Dele deu-lhe esta perfeita saúde na presença de todos vocês.</w:t>
      </w:r>
    </w:p>
    <w:p w14:paraId="73D78607" w14:textId="77777777" w:rsidR="00F90BDC" w:rsidRDefault="00F90BDC"/>
    <w:p w14:paraId="2E3DB102" w14:textId="77777777" w:rsidR="00F90BDC" w:rsidRDefault="00F90BDC">
      <w:r xmlns:w="http://schemas.openxmlformats.org/wordprocessingml/2006/main">
        <w:t xml:space="preserve">2. 2 Coríntios 12:9 - E ele me disse: A minha graça te basta, porque o meu poder se aperfeiçoa na fraqueza. De bom grado, portanto, me gloriarei em minhas enfermidades, para que o poder de Cristo repouse sobre mim.</w:t>
      </w:r>
    </w:p>
    <w:p w14:paraId="0FBC53F3" w14:textId="77777777" w:rsidR="00F90BDC" w:rsidRDefault="00F90BDC"/>
    <w:p w14:paraId="46ED49EC" w14:textId="77777777" w:rsidR="00F90BDC" w:rsidRDefault="00F90BDC">
      <w:r xmlns:w="http://schemas.openxmlformats.org/wordprocessingml/2006/main">
        <w:t xml:space="preserve">Marcos 5:31 E disseram-lhe os seus discípulos: Tu vês a multidão que te aperta, e dizes: Quem me tocou?</w:t>
      </w:r>
    </w:p>
    <w:p w14:paraId="1839C8DD" w14:textId="77777777" w:rsidR="00F90BDC" w:rsidRDefault="00F90BDC"/>
    <w:p w14:paraId="7BDB8FDD" w14:textId="77777777" w:rsidR="00F90BDC" w:rsidRDefault="00F90BDC">
      <w:r xmlns:w="http://schemas.openxmlformats.org/wordprocessingml/2006/main">
        <w:t xml:space="preserve">Jesus mostrou que estava ciente do poder sobrenatural da fé através da sua resposta ao ser tocado.</w:t>
      </w:r>
    </w:p>
    <w:p w14:paraId="312AF95D" w14:textId="77777777" w:rsidR="00F90BDC" w:rsidRDefault="00F90BDC"/>
    <w:p w14:paraId="58AD23CC" w14:textId="77777777" w:rsidR="00F90BDC" w:rsidRDefault="00F90BDC">
      <w:r xmlns:w="http://schemas.openxmlformats.org/wordprocessingml/2006/main">
        <w:t xml:space="preserve">1: Jesus ensinou que a fé pode ser poderosa e de longo alcance, mesmo quando invisível.</w:t>
      </w:r>
    </w:p>
    <w:p w14:paraId="05434019" w14:textId="77777777" w:rsidR="00F90BDC" w:rsidRDefault="00F90BDC"/>
    <w:p w14:paraId="7FFEC3A3" w14:textId="77777777" w:rsidR="00F90BDC" w:rsidRDefault="00F90BDC">
      <w:r xmlns:w="http://schemas.openxmlformats.org/wordprocessingml/2006/main">
        <w:t xml:space="preserve">2: Jesus mostrou que está em sintonia com aqueles que o alcançam com fé, não importa o tamanho da multidão.</w:t>
      </w:r>
    </w:p>
    <w:p w14:paraId="6BA44C22" w14:textId="77777777" w:rsidR="00F90BDC" w:rsidRDefault="00F90BDC"/>
    <w:p w14:paraId="1909A160" w14:textId="77777777" w:rsidR="00F90BDC" w:rsidRDefault="00F90BDC">
      <w:r xmlns:w="http://schemas.openxmlformats.org/wordprocessingml/2006/main">
        <w:t xml:space="preserve">1: Mateus 17:20 - Porque em verdade vos digo que, se tiverdes fé como um grão de mostarda, direis a este monte: 'Passa daqui para lá', e ele se moverá, e nada será impossível para você.</w:t>
      </w:r>
    </w:p>
    <w:p w14:paraId="21809E71" w14:textId="77777777" w:rsidR="00F90BDC" w:rsidRDefault="00F90BDC"/>
    <w:p w14:paraId="5E4B223A" w14:textId="77777777" w:rsidR="00F90BDC" w:rsidRDefault="00F90BDC">
      <w:r xmlns:w="http://schemas.openxmlformats.org/wordprocessingml/2006/main">
        <w:t xml:space="preserve">2: Hebreus 11:1 - Ora, a fé é a certeza das coisas que se esperam, a convicção das coisas que não se vêem.</w:t>
      </w:r>
    </w:p>
    <w:p w14:paraId="036CE85C" w14:textId="77777777" w:rsidR="00F90BDC" w:rsidRDefault="00F90BDC"/>
    <w:p w14:paraId="041ACA5F" w14:textId="77777777" w:rsidR="00F90BDC" w:rsidRDefault="00F90BDC">
      <w:r xmlns:w="http://schemas.openxmlformats.org/wordprocessingml/2006/main">
        <w:t xml:space="preserve">Marcos 5:32 E olhou em redor para ver aquela que tinha feito isto.</w:t>
      </w:r>
    </w:p>
    <w:p w14:paraId="12D253CA" w14:textId="77777777" w:rsidR="00F90BDC" w:rsidRDefault="00F90BDC"/>
    <w:p w14:paraId="29E5257B" w14:textId="77777777" w:rsidR="00F90BDC" w:rsidRDefault="00F90BDC">
      <w:r xmlns:w="http://schemas.openxmlformats.org/wordprocessingml/2006/main">
        <w:t xml:space="preserve">A passagem fala de Jesus olhando ao redor para encontrar a mulher que o havia tocado.</w:t>
      </w:r>
    </w:p>
    <w:p w14:paraId="56DBA2E5" w14:textId="77777777" w:rsidR="00F90BDC" w:rsidRDefault="00F90BDC"/>
    <w:p w14:paraId="43050268" w14:textId="77777777" w:rsidR="00F90BDC" w:rsidRDefault="00F90BDC">
      <w:r xmlns:w="http://schemas.openxmlformats.org/wordprocessingml/2006/main">
        <w:t xml:space="preserve">1. Tenha Fé para Alcançar Jesus: Um Estudo de Marcos 5:32</w:t>
      </w:r>
    </w:p>
    <w:p w14:paraId="323A3A1B" w14:textId="77777777" w:rsidR="00F90BDC" w:rsidRDefault="00F90BDC"/>
    <w:p w14:paraId="7ED3EDFA" w14:textId="77777777" w:rsidR="00F90BDC" w:rsidRDefault="00F90BDC">
      <w:r xmlns:w="http://schemas.openxmlformats.org/wordprocessingml/2006/main">
        <w:t xml:space="preserve">2. Coragem diante da dúvida: um exame de Marcos 5:32</w:t>
      </w:r>
    </w:p>
    <w:p w14:paraId="235D9DA9" w14:textId="77777777" w:rsidR="00F90BDC" w:rsidRDefault="00F90BDC"/>
    <w:p w14:paraId="59763063" w14:textId="77777777" w:rsidR="00F90BDC" w:rsidRDefault="00F90BDC">
      <w:r xmlns:w="http://schemas.openxmlformats.org/wordprocessingml/2006/main">
        <w:t xml:space="preserve">1. Hebreus 4:16 - "Aproximemo-nos então com confiança do trono da graça, para que possamos receber misericórdia e encontrar graça para socorro em tempo de necessidade."</w:t>
      </w:r>
    </w:p>
    <w:p w14:paraId="262B378F" w14:textId="77777777" w:rsidR="00F90BDC" w:rsidRDefault="00F90BDC"/>
    <w:p w14:paraId="62FF2A82" w14:textId="77777777" w:rsidR="00F90BDC" w:rsidRDefault="00F90BDC">
      <w:r xmlns:w="http://schemas.openxmlformats.org/wordprocessingml/2006/main">
        <w:t xml:space="preserve">2. Tiago 4:8 - "Aproxime-se de Deus, e ele se aproximará de você. Limpem as mãos, pecadores, e purifiquem os seus corações, vacilantes."</w:t>
      </w:r>
    </w:p>
    <w:p w14:paraId="720EBAF4" w14:textId="77777777" w:rsidR="00F90BDC" w:rsidRDefault="00F90BDC"/>
    <w:p w14:paraId="3A271AE7" w14:textId="77777777" w:rsidR="00F90BDC" w:rsidRDefault="00F90BDC">
      <w:r xmlns:w="http://schemas.openxmlformats.org/wordprocessingml/2006/main">
        <w:t xml:space="preserve">Marcos 5:33 Mas a mulher, temendo e tremendo, sabendo o que lhe acontecia, aproximou-se e prostrou-se </w:t>
      </w:r>
      <w:r xmlns:w="http://schemas.openxmlformats.org/wordprocessingml/2006/main">
        <w:lastRenderedPageBreak xmlns:w="http://schemas.openxmlformats.org/wordprocessingml/2006/main"/>
      </w:r>
      <w:r xmlns:w="http://schemas.openxmlformats.org/wordprocessingml/2006/main">
        <w:t xml:space="preserve">diante dele, e contou-lhe toda a verdade.</w:t>
      </w:r>
    </w:p>
    <w:p w14:paraId="093FD7ED" w14:textId="77777777" w:rsidR="00F90BDC" w:rsidRDefault="00F90BDC"/>
    <w:p w14:paraId="714B67ED" w14:textId="77777777" w:rsidR="00F90BDC" w:rsidRDefault="00F90BDC">
      <w:r xmlns:w="http://schemas.openxmlformats.org/wordprocessingml/2006/main">
        <w:t xml:space="preserve">A mulher ficou com medo, mas foi até Jesus e revelou a verdade.</w:t>
      </w:r>
    </w:p>
    <w:p w14:paraId="74DEDE37" w14:textId="77777777" w:rsidR="00F90BDC" w:rsidRDefault="00F90BDC"/>
    <w:p w14:paraId="24FFCC35" w14:textId="77777777" w:rsidR="00F90BDC" w:rsidRDefault="00F90BDC">
      <w:r xmlns:w="http://schemas.openxmlformats.org/wordprocessingml/2006/main">
        <w:t xml:space="preserve">1. Não temas, pois o Senhor está sempre contigo.</w:t>
      </w:r>
    </w:p>
    <w:p w14:paraId="0449DA36" w14:textId="77777777" w:rsidR="00F90BDC" w:rsidRDefault="00F90BDC"/>
    <w:p w14:paraId="2044EBA3" w14:textId="77777777" w:rsidR="00F90BDC" w:rsidRDefault="00F90BDC">
      <w:r xmlns:w="http://schemas.openxmlformats.org/wordprocessingml/2006/main">
        <w:t xml:space="preserve">2. Mesmo diante de situações difíceis e embaraçosas, confie sempre em Jesus.</w:t>
      </w:r>
    </w:p>
    <w:p w14:paraId="0F109187" w14:textId="77777777" w:rsidR="00F90BDC" w:rsidRDefault="00F90BDC"/>
    <w:p w14:paraId="09AB9C32" w14:textId="77777777" w:rsidR="00F90BDC" w:rsidRDefault="00F90BDC">
      <w:r xmlns:w="http://schemas.openxmlformats.org/wordprocessingml/2006/main">
        <w:t xml:space="preserve">1. Isaías 41:10 - “Não temas, porque estou contigo; não tenha medo, pois eu sou o seu Deus; Eu te fortalecerei, eu te ajudarei, eu te sustentarei com a minha destra justa”.</w:t>
      </w:r>
    </w:p>
    <w:p w14:paraId="1793EDD4" w14:textId="77777777" w:rsidR="00F90BDC" w:rsidRDefault="00F90BDC"/>
    <w:p w14:paraId="21179251" w14:textId="77777777" w:rsidR="00F90BDC" w:rsidRDefault="00F90BDC">
      <w:r xmlns:w="http://schemas.openxmlformats.org/wordprocessingml/2006/main">
        <w:t xml:space="preserve">2. João 16:33 - “Eu vos disse estas coisas, para que em mim tenhais paz. No mundo você terá tribulações. Mas tenha coragem; Eu superei o mundo."</w:t>
      </w:r>
    </w:p>
    <w:p w14:paraId="2054FF06" w14:textId="77777777" w:rsidR="00F90BDC" w:rsidRDefault="00F90BDC"/>
    <w:p w14:paraId="77C85B99" w14:textId="77777777" w:rsidR="00F90BDC" w:rsidRDefault="00F90BDC">
      <w:r xmlns:w="http://schemas.openxmlformats.org/wordprocessingml/2006/main">
        <w:t xml:space="preserve">Marcos 5:34 E ele lhe disse: Filha, a tua fé te salvou; vá em paz e fique livre da sua praga.</w:t>
      </w:r>
    </w:p>
    <w:p w14:paraId="5C6EF54A" w14:textId="77777777" w:rsidR="00F90BDC" w:rsidRDefault="00F90BDC"/>
    <w:p w14:paraId="27C509B3" w14:textId="77777777" w:rsidR="00F90BDC" w:rsidRDefault="00F90BDC">
      <w:r xmlns:w="http://schemas.openxmlformats.org/wordprocessingml/2006/main">
        <w:t xml:space="preserve">Este versículo fala de Jesus curando a doença física de uma mulher através da sua fé.</w:t>
      </w:r>
    </w:p>
    <w:p w14:paraId="4D11EE7E" w14:textId="77777777" w:rsidR="00F90BDC" w:rsidRDefault="00F90BDC"/>
    <w:p w14:paraId="43F74924" w14:textId="77777777" w:rsidR="00F90BDC" w:rsidRDefault="00F90BDC">
      <w:r xmlns:w="http://schemas.openxmlformats.org/wordprocessingml/2006/main">
        <w:t xml:space="preserve">1. O poder da fé: como Deus cura através da nossa crença</w:t>
      </w:r>
    </w:p>
    <w:p w14:paraId="00BDBD1A" w14:textId="77777777" w:rsidR="00F90BDC" w:rsidRDefault="00F90BDC"/>
    <w:p w14:paraId="0A0C4BD1" w14:textId="77777777" w:rsidR="00F90BDC" w:rsidRDefault="00F90BDC">
      <w:r xmlns:w="http://schemas.openxmlformats.org/wordprocessingml/2006/main">
        <w:t xml:space="preserve">2. Experimentando a graça de Deus através da nossa fé</w:t>
      </w:r>
    </w:p>
    <w:p w14:paraId="14C53B57" w14:textId="77777777" w:rsidR="00F90BDC" w:rsidRDefault="00F90BDC"/>
    <w:p w14:paraId="6D82303D" w14:textId="77777777" w:rsidR="00F90BDC" w:rsidRDefault="00F90BDC">
      <w:r xmlns:w="http://schemas.openxmlformats.org/wordprocessingml/2006/main">
        <w:t xml:space="preserve">1. Hebreus 11:1 - "Ora, a fé é a certeza das coisas que se esperam, e a convicção das coisas que não se vêem."</w:t>
      </w:r>
    </w:p>
    <w:p w14:paraId="36817C20" w14:textId="77777777" w:rsidR="00F90BDC" w:rsidRDefault="00F90BDC"/>
    <w:p w14:paraId="20839F55" w14:textId="77777777" w:rsidR="00F90BDC" w:rsidRDefault="00F90BDC">
      <w:r xmlns:w="http://schemas.openxmlformats.org/wordprocessingml/2006/main">
        <w:t xml:space="preserve">2. Tiago 5:15 - "E a oração da fé salvará o enfermo, e o Senhor o ressuscitará </w:t>
      </w:r>
      <w:r xmlns:w="http://schemas.openxmlformats.org/wordprocessingml/2006/main">
        <w:lastRenderedPageBreak xmlns:w="http://schemas.openxmlformats.org/wordprocessingml/2006/main"/>
      </w:r>
      <w:r xmlns:w="http://schemas.openxmlformats.org/wordprocessingml/2006/main">
        <w:t xml:space="preserve">. E se tiver cometido pecados, será perdoado."</w:t>
      </w:r>
    </w:p>
    <w:p w14:paraId="74845332" w14:textId="77777777" w:rsidR="00F90BDC" w:rsidRDefault="00F90BDC"/>
    <w:p w14:paraId="1378A4C5" w14:textId="77777777" w:rsidR="00F90BDC" w:rsidRDefault="00F90BDC">
      <w:r xmlns:w="http://schemas.openxmlformats.org/wordprocessingml/2006/main">
        <w:t xml:space="preserve">Marcos 5:35 Enquanto ele ainda falava, chegaram alguns da casa do chefe da sinagoga que disseram: Tua filha já morreu; por que incomodas ainda mais o Mestre?</w:t>
      </w:r>
    </w:p>
    <w:p w14:paraId="1655D9EF" w14:textId="77777777" w:rsidR="00F90BDC" w:rsidRDefault="00F90BDC"/>
    <w:p w14:paraId="76965A6C" w14:textId="77777777" w:rsidR="00F90BDC" w:rsidRDefault="00F90BDC">
      <w:r xmlns:w="http://schemas.openxmlformats.org/wordprocessingml/2006/main">
        <w:t xml:space="preserve">Um mensageiro do líder da sinagoga veio e informou Jesus que a filha do homem com quem Ele falava havia morrido.</w:t>
      </w:r>
    </w:p>
    <w:p w14:paraId="0117CEB5" w14:textId="77777777" w:rsidR="00F90BDC" w:rsidRDefault="00F90BDC"/>
    <w:p w14:paraId="0961B7C5" w14:textId="77777777" w:rsidR="00F90BDC" w:rsidRDefault="00F90BDC">
      <w:r xmlns:w="http://schemas.openxmlformats.org/wordprocessingml/2006/main">
        <w:t xml:space="preserve">1. O poder da fé: não perca a esperança em tempos difíceis</w:t>
      </w:r>
    </w:p>
    <w:p w14:paraId="04D3B505" w14:textId="77777777" w:rsidR="00F90BDC" w:rsidRDefault="00F90BDC"/>
    <w:p w14:paraId="48D4457D" w14:textId="77777777" w:rsidR="00F90BDC" w:rsidRDefault="00F90BDC">
      <w:r xmlns:w="http://schemas.openxmlformats.org/wordprocessingml/2006/main">
        <w:t xml:space="preserve">2. Como Jesus nos ensinou a perseverar diante da adversidade</w:t>
      </w:r>
    </w:p>
    <w:p w14:paraId="127AA53E" w14:textId="77777777" w:rsidR="00F90BDC" w:rsidRDefault="00F90BDC"/>
    <w:p w14:paraId="0621E8A2" w14:textId="77777777" w:rsidR="00F90BDC" w:rsidRDefault="00F90BDC">
      <w:r xmlns:w="http://schemas.openxmlformats.org/wordprocessingml/2006/main">
        <w:t xml:space="preserve">1. Romanos 5:3-5, "Não só isso, mas nos regozijamos em nossos sofrimentos, sabendo que o sofrimento produz perseverança, e a perseverança produz caráter, e o caráter produz esperança, e a esperança não nos envergonha, porque o amor de Deus tem foi derramado em nossos corações pelo Espírito Santo que nos foi dado”.</w:t>
      </w:r>
    </w:p>
    <w:p w14:paraId="5DE64FAA" w14:textId="77777777" w:rsidR="00F90BDC" w:rsidRDefault="00F90BDC"/>
    <w:p w14:paraId="678B0B2A" w14:textId="77777777" w:rsidR="00F90BDC" w:rsidRDefault="00F90BDC">
      <w:r xmlns:w="http://schemas.openxmlformats.org/wordprocessingml/2006/main">
        <w:t xml:space="preserve">2. Hebreus 10:35-36: "Portanto, não jogue fora a sua confiança, que tem uma grande recompensa. Porque você precisa de perseverança, para que, quando tiver feito a vontade de Deus, possa receber o que está prometido."</w:t>
      </w:r>
    </w:p>
    <w:p w14:paraId="5C38455D" w14:textId="77777777" w:rsidR="00F90BDC" w:rsidRDefault="00F90BDC"/>
    <w:p w14:paraId="75C9EB55" w14:textId="77777777" w:rsidR="00F90BDC" w:rsidRDefault="00F90BDC">
      <w:r xmlns:w="http://schemas.openxmlformats.org/wordprocessingml/2006/main">
        <w:t xml:space="preserve">Marcos 5:36 Assim que Jesus ouviu a palavra que foi dita, disse ao chefe da sinagoga: Não tenha medo, apenas creia.</w:t>
      </w:r>
    </w:p>
    <w:p w14:paraId="5E5600F5" w14:textId="77777777" w:rsidR="00F90BDC" w:rsidRDefault="00F90BDC"/>
    <w:p w14:paraId="246F9232" w14:textId="77777777" w:rsidR="00F90BDC" w:rsidRDefault="00F90BDC">
      <w:r xmlns:w="http://schemas.openxmlformats.org/wordprocessingml/2006/main">
        <w:t xml:space="preserve">Jesus ouve o apelo do chefe da sinagoga e diz-lhe para não ter medo, mas para acreditar.</w:t>
      </w:r>
    </w:p>
    <w:p w14:paraId="67483DD0" w14:textId="77777777" w:rsidR="00F90BDC" w:rsidRDefault="00F90BDC"/>
    <w:p w14:paraId="59783080" w14:textId="77777777" w:rsidR="00F90BDC" w:rsidRDefault="00F90BDC">
      <w:r xmlns:w="http://schemas.openxmlformats.org/wordprocessingml/2006/main">
        <w:t xml:space="preserve">1. “Vivendo na Fé: Superando o Medo através da Crença”</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“Tenha coragem diante da adversidade: acreditando no invisível”</w:t>
      </w:r>
    </w:p>
    <w:p w14:paraId="6904615D" w14:textId="77777777" w:rsidR="00F90BDC" w:rsidRDefault="00F90BDC"/>
    <w:p w14:paraId="68180FFD" w14:textId="77777777" w:rsidR="00F90BDC" w:rsidRDefault="00F90BDC">
      <w:r xmlns:w="http://schemas.openxmlformats.org/wordprocessingml/2006/main">
        <w:t xml:space="preserve">1. Provérbios 3:5-6 - "Confie no Senhor de todo o seu coração e não se apoie no seu próprio entendimento. Reconheça-o em todos os seus caminhos, e ele endireitará as suas veredas."</w:t>
      </w:r>
    </w:p>
    <w:p w14:paraId="7E2A5517" w14:textId="77777777" w:rsidR="00F90BDC" w:rsidRDefault="00F90BDC"/>
    <w:p w14:paraId="390F610C" w14:textId="77777777" w:rsidR="00F90BDC" w:rsidRDefault="00F90BDC">
      <w:r xmlns:w="http://schemas.openxmlformats.org/wordprocessingml/2006/main">
        <w:t xml:space="preserve">2. Hebreus 11:1 – “Ora, a fé é a certeza das coisas que se esperam, e a convicção das coisas que não se vêem”.</w:t>
      </w:r>
    </w:p>
    <w:p w14:paraId="1E0ACF6B" w14:textId="77777777" w:rsidR="00F90BDC" w:rsidRDefault="00F90BDC"/>
    <w:p w14:paraId="1FC40F58" w14:textId="77777777" w:rsidR="00F90BDC" w:rsidRDefault="00F90BDC">
      <w:r xmlns:w="http://schemas.openxmlformats.org/wordprocessingml/2006/main">
        <w:t xml:space="preserve">Marcos 5:37 E não permitiu que ninguém o seguisse, senão Pedro, e Tiago, e João, irmão de Tiago.</w:t>
      </w:r>
    </w:p>
    <w:p w14:paraId="3F8D63C8" w14:textId="77777777" w:rsidR="00F90BDC" w:rsidRDefault="00F90BDC"/>
    <w:p w14:paraId="2E39CE11" w14:textId="77777777" w:rsidR="00F90BDC" w:rsidRDefault="00F90BDC">
      <w:r xmlns:w="http://schemas.openxmlformats.org/wordprocessingml/2006/main">
        <w:t xml:space="preserve">Esta passagem de Marcos 5:37 nos diz que quando Jesus estava realizando um milagre, apenas três de seus discípulos – Pedro, Tiago e João – foram autorizados a segui-lo.</w:t>
      </w:r>
    </w:p>
    <w:p w14:paraId="7AA336EB" w14:textId="77777777" w:rsidR="00F90BDC" w:rsidRDefault="00F90BDC"/>
    <w:p w14:paraId="627EBFEB" w14:textId="77777777" w:rsidR="00F90BDC" w:rsidRDefault="00F90BDC">
      <w:r xmlns:w="http://schemas.openxmlformats.org/wordprocessingml/2006/main">
        <w:t xml:space="preserve">1: Jesus nos ensinou a estar atentos a quem permitimos que nos siga e a valorizar a qualidade dos relacionamentos e não a quantidade.</w:t>
      </w:r>
    </w:p>
    <w:p w14:paraId="33957F9A" w14:textId="77777777" w:rsidR="00F90BDC" w:rsidRDefault="00F90BDC"/>
    <w:p w14:paraId="094CF9A3" w14:textId="77777777" w:rsidR="00F90BDC" w:rsidRDefault="00F90BDC">
      <w:r xmlns:w="http://schemas.openxmlformats.org/wordprocessingml/2006/main">
        <w:t xml:space="preserve">2: Jesus estava disposto a compartilhar seus momentos privados com seus seguidores mais confiáveis. Devemos reconhecer a importância de ter relacionamentos próximos e nutrir esses relacionamentos.</w:t>
      </w:r>
    </w:p>
    <w:p w14:paraId="691188A7" w14:textId="77777777" w:rsidR="00F90BDC" w:rsidRDefault="00F90BDC"/>
    <w:p w14:paraId="60B44F79" w14:textId="77777777" w:rsidR="00F90BDC" w:rsidRDefault="00F90BDC">
      <w:r xmlns:w="http://schemas.openxmlformats.org/wordprocessingml/2006/main">
        <w:t xml:space="preserve">1: Provérbios 13:20 (NVI) - Ande com os sábios e torne-se sábio, pois o companheiro dos tolos sofre o mal.</w:t>
      </w:r>
    </w:p>
    <w:p w14:paraId="0059C8E0" w14:textId="77777777" w:rsidR="00F90BDC" w:rsidRDefault="00F90BDC"/>
    <w:p w14:paraId="0F7BECC7" w14:textId="77777777" w:rsidR="00F90BDC" w:rsidRDefault="00F90BDC">
      <w:r xmlns:w="http://schemas.openxmlformats.org/wordprocessingml/2006/main">
        <w:t xml:space="preserve">2: Provérbios 18:24 (NVI) - Um homem que tem muitos companheiros pode chegar à ruína, mas há um amigo que é mais chegado do que um irmão.</w:t>
      </w:r>
    </w:p>
    <w:p w14:paraId="20375900" w14:textId="77777777" w:rsidR="00F90BDC" w:rsidRDefault="00F90BDC"/>
    <w:p w14:paraId="065E1A85" w14:textId="77777777" w:rsidR="00F90BDC" w:rsidRDefault="00F90BDC">
      <w:r xmlns:w="http://schemas.openxmlformats.org/wordprocessingml/2006/main">
        <w:t xml:space="preserve">Marcos 5:38 E, chegando à casa do chefe da sinagoga, viu o tumulto e os que choravam e lamentavam muito.</w:t>
      </w:r>
    </w:p>
    <w:p w14:paraId="632C0AE0" w14:textId="77777777" w:rsidR="00F90BDC" w:rsidRDefault="00F90BDC"/>
    <w:p w14:paraId="2BAA13CF" w14:textId="77777777" w:rsidR="00F90BDC" w:rsidRDefault="00F90BDC">
      <w:r xmlns:w="http://schemas.openxmlformats.org/wordprocessingml/2006/main">
        <w:t xml:space="preserve">Jesus foi até a casa do chefe da sinagoga e encontrou uma grande comoção com pessoas chorando e lamentando.</w:t>
      </w:r>
    </w:p>
    <w:p w14:paraId="36C6BD46" w14:textId="77777777" w:rsidR="00F90BDC" w:rsidRDefault="00F90BDC"/>
    <w:p w14:paraId="0157EE71" w14:textId="77777777" w:rsidR="00F90BDC" w:rsidRDefault="00F90BDC">
      <w:r xmlns:w="http://schemas.openxmlformats.org/wordprocessingml/2006/main">
        <w:t xml:space="preserve">1. O poder de Jesus em tempos de turbulência</w:t>
      </w:r>
    </w:p>
    <w:p w14:paraId="25630785" w14:textId="77777777" w:rsidR="00F90BDC" w:rsidRDefault="00F90BDC"/>
    <w:p w14:paraId="63244212" w14:textId="77777777" w:rsidR="00F90BDC" w:rsidRDefault="00F90BDC">
      <w:r xmlns:w="http://schemas.openxmlformats.org/wordprocessingml/2006/main">
        <w:t xml:space="preserve">2. Encontrar a paz em tempos difíceis</w:t>
      </w:r>
    </w:p>
    <w:p w14:paraId="0107A032" w14:textId="77777777" w:rsidR="00F90BDC" w:rsidRDefault="00F90BDC"/>
    <w:p w14:paraId="1C994C53" w14:textId="77777777" w:rsidR="00F90BDC" w:rsidRDefault="00F90BDC">
      <w:r xmlns:w="http://schemas.openxmlformats.org/wordprocessingml/2006/main">
        <w:t xml:space="preserve">1. Isaías 41:10 - "Não temas, porque estou contigo; não te assombres, porque eu sou o teu Deus; eu te fortalecerei, te ajudarei, te sustentarei com a minha destra justa."</w:t>
      </w:r>
    </w:p>
    <w:p w14:paraId="4011BB6F" w14:textId="77777777" w:rsidR="00F90BDC" w:rsidRDefault="00F90BDC"/>
    <w:p w14:paraId="035067E8" w14:textId="77777777" w:rsidR="00F90BDC" w:rsidRDefault="00F90BDC">
      <w:r xmlns:w="http://schemas.openxmlformats.org/wordprocessingml/2006/main">
        <w:t xml:space="preserve">2. João 14:27 - "Deixo-vos a paz; a minha paz vos dou. Não a dou como o mundo a dá. Não se turbe o vosso coração, nem tenham medo."</w:t>
      </w:r>
    </w:p>
    <w:p w14:paraId="3EAEF185" w14:textId="77777777" w:rsidR="00F90BDC" w:rsidRDefault="00F90BDC"/>
    <w:p w14:paraId="587444AC" w14:textId="77777777" w:rsidR="00F90BDC" w:rsidRDefault="00F90BDC">
      <w:r xmlns:w="http://schemas.openxmlformats.org/wordprocessingml/2006/main">
        <w:t xml:space="preserve">Marcos 5:39 E quando ele entrou, disse-lhes: Por que fazeis tanto alvoroço e chorais? a donzela não está morta, mas dorme.</w:t>
      </w:r>
    </w:p>
    <w:p w14:paraId="7F7B64A7" w14:textId="77777777" w:rsidR="00F90BDC" w:rsidRDefault="00F90BDC"/>
    <w:p w14:paraId="3BD169A2" w14:textId="77777777" w:rsidR="00F90BDC" w:rsidRDefault="00F90BDC">
      <w:r xmlns:w="http://schemas.openxmlformats.org/wordprocessingml/2006/main">
        <w:t xml:space="preserve">A menina não estava morta, apenas dormindo.</w:t>
      </w:r>
    </w:p>
    <w:p w14:paraId="6BCE3534" w14:textId="77777777" w:rsidR="00F90BDC" w:rsidRDefault="00F90BDC"/>
    <w:p w14:paraId="60DC056C" w14:textId="77777777" w:rsidR="00F90BDC" w:rsidRDefault="00F90BDC">
      <w:r xmlns:w="http://schemas.openxmlformats.org/wordprocessingml/2006/main">
        <w:t xml:space="preserve">1: Jesus traz esperança aos desesperados.</w:t>
      </w:r>
    </w:p>
    <w:p w14:paraId="73C8F20C" w14:textId="77777777" w:rsidR="00F90BDC" w:rsidRDefault="00F90BDC"/>
    <w:p w14:paraId="7EFAB330" w14:textId="77777777" w:rsidR="00F90BDC" w:rsidRDefault="00F90BDC">
      <w:r xmlns:w="http://schemas.openxmlformats.org/wordprocessingml/2006/main">
        <w:t xml:space="preserve">2: Jesus traz vida a quem precisa.</w:t>
      </w:r>
    </w:p>
    <w:p w14:paraId="72B929F3" w14:textId="77777777" w:rsidR="00F90BDC" w:rsidRDefault="00F90BDC"/>
    <w:p w14:paraId="448B56AC" w14:textId="77777777" w:rsidR="00F90BDC" w:rsidRDefault="00F90BDC">
      <w:r xmlns:w="http://schemas.openxmlformats.org/wordprocessingml/2006/main">
        <w:t xml:space="preserve">1: Mateus 11:28-30 - Vinde a mim, todos os que estais cansados e oprimidos, e eu vos aliviarei.</w:t>
      </w:r>
    </w:p>
    <w:p w14:paraId="3088E704" w14:textId="77777777" w:rsidR="00F90BDC" w:rsidRDefault="00F90BDC"/>
    <w:p w14:paraId="0F1358D3" w14:textId="77777777" w:rsidR="00F90BDC" w:rsidRDefault="00F90BDC">
      <w:r xmlns:w="http://schemas.openxmlformats.org/wordprocessingml/2006/main">
        <w:t xml:space="preserve">2: João 11:25-26 - Jesus disse-lhe: “Eu sou a ressurreição e a vida. Quem crê em mim, ainda que morra, viverá, e todo aquele que vive e crê em mim nunca morrerá.</w:t>
      </w:r>
    </w:p>
    <w:p w14:paraId="74435E5B" w14:textId="77777777" w:rsidR="00F90BDC" w:rsidRDefault="00F90BDC"/>
    <w:p w14:paraId="5787C2BE" w14:textId="77777777" w:rsidR="00F90BDC" w:rsidRDefault="00F90BDC">
      <w:r xmlns:w="http://schemas.openxmlformats.org/wordprocessingml/2006/main">
        <w:t xml:space="preserve">Marcos 5:40 E eles riram dele com desprezo. Mas, depois de os ter expulsado a todos, tomou consigo o pai e a mãe da donzela, e os que estavam com ele, e entrou onde a donzela estava deitada.</w:t>
      </w:r>
    </w:p>
    <w:p w14:paraId="0E46CC44" w14:textId="77777777" w:rsidR="00F90BDC" w:rsidRDefault="00F90BDC"/>
    <w:p w14:paraId="4D170CFE" w14:textId="77777777" w:rsidR="00F90BDC" w:rsidRDefault="00F90BDC">
      <w:r xmlns:w="http://schemas.openxmlformats.org/wordprocessingml/2006/main">
        <w:t xml:space="preserve">Riram de Jesus quando disse às pessoas que poderia curar a menina doente, mas ele as expulsou e entrou no quarto onde a menina estava deitada com o pai e a mãe.</w:t>
      </w:r>
    </w:p>
    <w:p w14:paraId="085A4046" w14:textId="77777777" w:rsidR="00F90BDC" w:rsidRDefault="00F90BDC"/>
    <w:p w14:paraId="0960624C" w14:textId="77777777" w:rsidR="00F90BDC" w:rsidRDefault="00F90BDC">
      <w:r xmlns:w="http://schemas.openxmlformats.org/wordprocessingml/2006/main">
        <w:t xml:space="preserve">1. Jesus mostra seu poder diante da incredulidade</w:t>
      </w:r>
    </w:p>
    <w:p w14:paraId="51A7BF2C" w14:textId="77777777" w:rsidR="00F90BDC" w:rsidRDefault="00F90BDC"/>
    <w:p w14:paraId="2B5DD25A" w14:textId="77777777" w:rsidR="00F90BDC" w:rsidRDefault="00F90BDC">
      <w:r xmlns:w="http://schemas.openxmlformats.org/wordprocessingml/2006/main">
        <w:t xml:space="preserve">2. Superando Obstáculos Através da Fé</w:t>
      </w:r>
    </w:p>
    <w:p w14:paraId="495B9897" w14:textId="77777777" w:rsidR="00F90BDC" w:rsidRDefault="00F90BDC"/>
    <w:p w14:paraId="59F9C726" w14:textId="77777777" w:rsidR="00F90BDC" w:rsidRDefault="00F90BDC">
      <w:r xmlns:w="http://schemas.openxmlformats.org/wordprocessingml/2006/main">
        <w:t xml:space="preserve">1. Hebreus 11:1 - Ora, a fé é a certeza das coisas que esperamos, a convicção das coisas que não vemos.</w:t>
      </w:r>
    </w:p>
    <w:p w14:paraId="5E59E507" w14:textId="77777777" w:rsidR="00F90BDC" w:rsidRDefault="00F90BDC"/>
    <w:p w14:paraId="39B430C9" w14:textId="77777777" w:rsidR="00F90BDC" w:rsidRDefault="00F90BDC">
      <w:r xmlns:w="http://schemas.openxmlformats.org/wordprocessingml/2006/main">
        <w:t xml:space="preserve">2. João 8:32 - E conhecereis a verdade, e a verdade vos libertará.</w:t>
      </w:r>
    </w:p>
    <w:p w14:paraId="50C0506E" w14:textId="77777777" w:rsidR="00F90BDC" w:rsidRDefault="00F90BDC"/>
    <w:p w14:paraId="7CDA7BC0" w14:textId="77777777" w:rsidR="00F90BDC" w:rsidRDefault="00F90BDC">
      <w:r xmlns:w="http://schemas.openxmlformats.org/wordprocessingml/2006/main">
        <w:t xml:space="preserve">Marcos 5:41 E tomou a donzela pela mão, e disse-lhe: Talita cumi; que é, sendo interpretado, Donzela, eu te digo, levante-se.</w:t>
      </w:r>
    </w:p>
    <w:p w14:paraId="64CA7540" w14:textId="77777777" w:rsidR="00F90BDC" w:rsidRDefault="00F90BDC"/>
    <w:p w14:paraId="460105DF" w14:textId="77777777" w:rsidR="00F90BDC" w:rsidRDefault="00F90BDC">
      <w:r xmlns:w="http://schemas.openxmlformats.org/wordprocessingml/2006/main">
        <w:t xml:space="preserve">A passagem é sobre Jesus trazendo uma jovem de volta à vida dizendo: "Talitha cumi; que é, sendo interpretado, Donzela, eu te digo, levanta-te."</w:t>
      </w:r>
    </w:p>
    <w:p w14:paraId="304B0BE3" w14:textId="77777777" w:rsidR="00F90BDC" w:rsidRDefault="00F90BDC"/>
    <w:p w14:paraId="4A13CF11" w14:textId="77777777" w:rsidR="00F90BDC" w:rsidRDefault="00F90BDC">
      <w:r xmlns:w="http://schemas.openxmlformats.org/wordprocessingml/2006/main">
        <w:t xml:space="preserve">1. O poder de Jesus para vencer a morte</w:t>
      </w:r>
    </w:p>
    <w:p w14:paraId="74FBA394" w14:textId="77777777" w:rsidR="00F90BDC" w:rsidRDefault="00F90BDC"/>
    <w:p w14:paraId="74BF4DE3" w14:textId="77777777" w:rsidR="00F90BDC" w:rsidRDefault="00F90BDC">
      <w:r xmlns:w="http://schemas.openxmlformats.org/wordprocessingml/2006/main">
        <w:t xml:space="preserve">2. A autoridade de Jesus para restaurar a vida</w:t>
      </w:r>
    </w:p>
    <w:p w14:paraId="6A1BF7AC" w14:textId="77777777" w:rsidR="00F90BDC" w:rsidRDefault="00F90BDC"/>
    <w:p w14:paraId="4DF96537" w14:textId="77777777" w:rsidR="00F90BDC" w:rsidRDefault="00F90BDC">
      <w:r xmlns:w="http://schemas.openxmlformats.org/wordprocessingml/2006/main">
        <w:t xml:space="preserve">1. João 11:25-26 Jesus disse-lhe: “Eu sou a ressurreição e a vida. Quem acredita em mim </w:t>
      </w:r>
      <w:r xmlns:w="http://schemas.openxmlformats.org/wordprocessingml/2006/main">
        <w:lastRenderedPageBreak xmlns:w="http://schemas.openxmlformats.org/wordprocessingml/2006/main"/>
      </w:r>
      <w:r xmlns:w="http://schemas.openxmlformats.org/wordprocessingml/2006/main">
        <w:t xml:space="preserve">viverá, ainda que morra; 26 e quem vive crendo em mim nunca morrerá.</w:t>
      </w:r>
    </w:p>
    <w:p w14:paraId="73ACBFC0" w14:textId="77777777" w:rsidR="00F90BDC" w:rsidRDefault="00F90BDC"/>
    <w:p w14:paraId="4545219C" w14:textId="77777777" w:rsidR="00F90BDC" w:rsidRDefault="00F90BDC">
      <w:r xmlns:w="http://schemas.openxmlformats.org/wordprocessingml/2006/main">
        <w:t xml:space="preserve">2. Lucas 7:14-15 Então ele se aproximou e tocou no caixão, e aqueles que o carregavam pararam. E ele disse: “Jovem, eu lhe digo: levante-se”. 15 E o morto sentou-se e começou a falar, e Jesus o entregou à sua mãe.</w:t>
      </w:r>
    </w:p>
    <w:p w14:paraId="08273711" w14:textId="77777777" w:rsidR="00F90BDC" w:rsidRDefault="00F90BDC"/>
    <w:p w14:paraId="63782F09" w14:textId="77777777" w:rsidR="00F90BDC" w:rsidRDefault="00F90BDC">
      <w:r xmlns:w="http://schemas.openxmlformats.org/wordprocessingml/2006/main">
        <w:t xml:space="preserve">Marcos 5:42 E imediatamente a donzela levantou-se e caminhou; pois ela tinha doze anos. E ficaram admirados com grande espanto.</w:t>
      </w:r>
    </w:p>
    <w:p w14:paraId="14B15E63" w14:textId="77777777" w:rsidR="00F90BDC" w:rsidRDefault="00F90BDC"/>
    <w:p w14:paraId="737EC7F0" w14:textId="77777777" w:rsidR="00F90BDC" w:rsidRDefault="00F90BDC">
      <w:r xmlns:w="http://schemas.openxmlformats.org/wordprocessingml/2006/main">
        <w:t xml:space="preserve">A menina foi curada e pôde andar imediatamente, para grande espanto de todos que testemunharam.</w:t>
      </w:r>
    </w:p>
    <w:p w14:paraId="61C9496E" w14:textId="77777777" w:rsidR="00F90BDC" w:rsidRDefault="00F90BDC"/>
    <w:p w14:paraId="0212FBEC" w14:textId="77777777" w:rsidR="00F90BDC" w:rsidRDefault="00F90BDC">
      <w:r xmlns:w="http://schemas.openxmlformats.org/wordprocessingml/2006/main">
        <w:t xml:space="preserve">1. Milagres de Jesus: a cura da menina aos 12 anos</w:t>
      </w:r>
    </w:p>
    <w:p w14:paraId="2D5742FC" w14:textId="77777777" w:rsidR="00F90BDC" w:rsidRDefault="00F90BDC"/>
    <w:p w14:paraId="07B18483" w14:textId="77777777" w:rsidR="00F90BDC" w:rsidRDefault="00F90BDC">
      <w:r xmlns:w="http://schemas.openxmlformats.org/wordprocessingml/2006/main">
        <w:t xml:space="preserve">2. O poder de Jesus: como até o impossível é possível</w:t>
      </w:r>
    </w:p>
    <w:p w14:paraId="40353A3B" w14:textId="77777777" w:rsidR="00F90BDC" w:rsidRDefault="00F90BDC"/>
    <w:p w14:paraId="5507BC74" w14:textId="77777777" w:rsidR="00F90BDC" w:rsidRDefault="00F90BDC">
      <w:r xmlns:w="http://schemas.openxmlformats.org/wordprocessingml/2006/main">
        <w:t xml:space="preserve">1. Lucas 7:13-15 - Quando Jesus a viu, chamou-a e disse-lhe: “Mulher, você está libertada da sua deficiência”. Então ele colocou as mãos sobre ela e imediatamente ela se endireitou e louvou a Deus.</w:t>
      </w:r>
    </w:p>
    <w:p w14:paraId="24D591DF" w14:textId="77777777" w:rsidR="00F90BDC" w:rsidRDefault="00F90BDC"/>
    <w:p w14:paraId="3049E8C9" w14:textId="77777777" w:rsidR="00F90BDC" w:rsidRDefault="00F90BDC">
      <w:r xmlns:w="http://schemas.openxmlformats.org/wordprocessingml/2006/main">
        <w:t xml:space="preserve">2. Mateus 9:22 - Jesus virou-se e viu-a. “Tenha coragem, filha”, disse ele, “sua fé a curou”. E a mulher foi curada a partir daquele momento.</w:t>
      </w:r>
    </w:p>
    <w:p w14:paraId="1E743985" w14:textId="77777777" w:rsidR="00F90BDC" w:rsidRDefault="00F90BDC"/>
    <w:p w14:paraId="6BCF5644" w14:textId="77777777" w:rsidR="00F90BDC" w:rsidRDefault="00F90BDC">
      <w:r xmlns:w="http://schemas.openxmlformats.org/wordprocessingml/2006/main">
        <w:t xml:space="preserve">Marcos 5:43 E ordenou-lhes expressamente que ninguém o soubesse; e ordenou que lhe dessem algo para comer.</w:t>
      </w:r>
    </w:p>
    <w:p w14:paraId="0C2D5C54" w14:textId="77777777" w:rsidR="00F90BDC" w:rsidRDefault="00F90BDC"/>
    <w:p w14:paraId="433BAC1A" w14:textId="77777777" w:rsidR="00F90BDC" w:rsidRDefault="00F90BDC">
      <w:r xmlns:w="http://schemas.openxmlformats.org/wordprocessingml/2006/main">
        <w:t xml:space="preserve">Esta passagem conta a história de Jesus curando uma mulher que sofria de um distúrbio hemorrágico e instruindo os presentes a não contarem a ninguém.</w:t>
      </w:r>
    </w:p>
    <w:p w14:paraId="63463404" w14:textId="77777777" w:rsidR="00F90BDC" w:rsidRDefault="00F90BDC"/>
    <w:p w14:paraId="17465DBD" w14:textId="77777777" w:rsidR="00F90BDC" w:rsidRDefault="00F90BDC">
      <w:r xmlns:w="http://schemas.openxmlformats.org/wordprocessingml/2006/main">
        <w:t xml:space="preserve">1. O poder da fé: como Jesus curou uma mulher com distúrbio hemorrágico</w:t>
      </w:r>
    </w:p>
    <w:p w14:paraId="0186DECD" w14:textId="77777777" w:rsidR="00F90BDC" w:rsidRDefault="00F90BDC"/>
    <w:p w14:paraId="2E1E085C" w14:textId="77777777" w:rsidR="00F90BDC" w:rsidRDefault="00F90BDC">
      <w:r xmlns:w="http://schemas.openxmlformats.org/wordprocessingml/2006/main">
        <w:t xml:space="preserve">2. A Bênção da Obediência: Seguir a Ordem de Jesus de Manter Seus Milagres em Segredo</w:t>
      </w:r>
    </w:p>
    <w:p w14:paraId="51337981" w14:textId="77777777" w:rsidR="00F90BDC" w:rsidRDefault="00F90BDC"/>
    <w:p w14:paraId="3EC9252A" w14:textId="77777777" w:rsidR="00F90BDC" w:rsidRDefault="00F90BDC">
      <w:r xmlns:w="http://schemas.openxmlformats.org/wordprocessingml/2006/main">
        <w:t xml:space="preserve">1. Hebreus 11:1 - Ora, a fé é a certeza das coisas que esperamos, a convicção das coisas que não vemos.</w:t>
      </w:r>
    </w:p>
    <w:p w14:paraId="45A38F94" w14:textId="77777777" w:rsidR="00F90BDC" w:rsidRDefault="00F90BDC"/>
    <w:p w14:paraId="2EC7FA02" w14:textId="77777777" w:rsidR="00F90BDC" w:rsidRDefault="00F90BDC">
      <w:r xmlns:w="http://schemas.openxmlformats.org/wordprocessingml/2006/main">
        <w:t xml:space="preserve">2. Mateus 7:24-25 - “Portanto, todo aquele que ouve estas minhas palavras e as põe em prática é como um homem sábio que construiu a sua casa sobre a rocha. A chuva caiu, os riachos subiram e os ventos sopraram e bateram contra aquela casa; contudo, não caiu, porque estava fundado na rocha.</w:t>
      </w:r>
    </w:p>
    <w:p w14:paraId="48CEDF04" w14:textId="77777777" w:rsidR="00F90BDC" w:rsidRDefault="00F90BDC"/>
    <w:p w14:paraId="3740D965" w14:textId="77777777" w:rsidR="00F90BDC" w:rsidRDefault="00F90BDC">
      <w:r xmlns:w="http://schemas.openxmlformats.org/wordprocessingml/2006/main">
        <w:t xml:space="preserve">Marcos 6 relata vários eventos importantes, incluindo a rejeição de Jesus em Sua cidade natal, o envio dos Doze, a decapitação de João Batista, a alimentação de cinco mil e Jesus andando sobre as águas.</w:t>
      </w:r>
    </w:p>
    <w:p w14:paraId="4DE0C072" w14:textId="77777777" w:rsidR="00F90BDC" w:rsidRDefault="00F90BDC"/>
    <w:p w14:paraId="4243BD91" w14:textId="77777777" w:rsidR="00F90BDC" w:rsidRDefault="00F90BDC">
      <w:r xmlns:w="http://schemas.openxmlformats.org/wordprocessingml/2006/main">
        <w:t xml:space="preserve">Parágrafo 1: O capítulo começa com Jesus ensinando na sinagoga de sua cidade natal. No entanto, Ele é recebido com ceticismo e descrença por parte dos habitantes locais que O conhecem e Sua família. Eles se ofendem com Ele porque não conseguem conciliar o conhecimento de Suas origens humildes com Sua sabedoria e feitos milagrosos (Marcos 6:1-3). Isto leva Jesus a observar que “Um profeta não fica sem honra senão na sua cidade, entre os seus parentes, na sua própria casa” (Marcos 6:4). Por causa da incredulidade deles, Ele não pôde fazer nenhum milagre ali, exceto impor as mãos sobre alguns enfermos para curá-los (Marcos 6:5-6).</w:t>
      </w:r>
    </w:p>
    <w:p w14:paraId="3BCC2996" w14:textId="77777777" w:rsidR="00F90BDC" w:rsidRDefault="00F90BDC"/>
    <w:p w14:paraId="22642507" w14:textId="77777777" w:rsidR="00F90BDC" w:rsidRDefault="00F90BDC">
      <w:r xmlns:w="http://schemas.openxmlformats.org/wordprocessingml/2006/main">
        <w:t xml:space="preserve">Parágrafo 2: A seguir, Jesus envia doze discípulos, dois a dois, dando-lhes autoridade sobre os espíritos impuros. Eles são instruídos a não levar nada para a viagem, exceto pessoal, sem pão, sem bolsa, sem cintos de dinheiro, usar sandálias e não usar camisa extra. Eles também são instruídos a encontrar uma casa digna até que saiam da cidade e sacudir a poeira dos pés como testemunho contra aqueles que não os acolhem ou não os ouvem (Marcos 6:7-11). Os discípulos saem, pregam, as pessoas se arrependem, expulsam muitos demônios, ungem muitos enfermos com óleo, curam-nos (Marcos 6:12-13). Enquanto isso, Herodes ouve sobre Jesus pensa que João Batista, a quem ele decapitou, ressuscitou morto, explica um flashback de como Herodias guardava rancor de João, mandou prendê-lo, queria matá-lo, mas não pôde, porque Herodes temia que João o protegesse, conhecendo-o, o homem justo e santo gostava de ouvi-lo, embora ele fosse </w:t>
      </w:r>
      <w:r xmlns:w="http://schemas.openxmlformats.org/wordprocessingml/2006/main">
        <w:lastRenderedPageBreak xmlns:w="http://schemas.openxmlformats.org/wordprocessingml/2006/main"/>
      </w:r>
      <w:r xmlns:w="http://schemas.openxmlformats.org/wordprocessingml/2006/main">
        <w:t xml:space="preserve">muito intrigado, mas gostei de ouvi-lo. A oportunidade surge quando o banquete de aniversário de Herodes faz juramentos seja o que for que a filha de Herodíade pede até meio reino ela pede a cabeça João Batista o prato relutantemente o rei envia o carrasco traz a cabeça João o prato dá à menina a menina dá à mãe quando os discípulos ouvem isso eles vêm levar o corpo e colocá-lo no túmulo (Marcos 6 :14-29).</w:t>
      </w:r>
    </w:p>
    <w:p w14:paraId="76ED4698" w14:textId="77777777" w:rsidR="00F90BDC" w:rsidRDefault="00F90BDC"/>
    <w:p w14:paraId="07BA393F" w14:textId="77777777" w:rsidR="00F90BDC" w:rsidRDefault="00F90BDC">
      <w:r xmlns:w="http://schemas.openxmlformats.org/wordprocessingml/2006/main">
        <w:t xml:space="preserve">3º Parágrafo: Quando os apóstolos retornam, eles relatam que todos ensinaram, então recuam para um lugar deserto, descansam, mas muitos os reconhecem, correm a pé de todas as cidades, chegam lá na frente deles quando as terras vêem uma grande multidão tem compaixão deles porque eram como ovelhas sem pastor, então começa a ensinar muitos coisas como o dia quase acabando os discípulos sugerem mandar a multidão embora comprar algo para comer, mas em vez disso diz dar algo para comer eles mesmos pegando cinco pães dois peixes olhando para o céu deram graças partiram os pães deram aos discípulos colocados diante das pessoas também dividiram dois peixes entre todos comeram ficaram satisfeitos doze cestos cheios quebrados pedaços de pão, peixe que sobraram, os homens comeram cerca de cinco mil (Marcos 6:30-44). Depois faz os discípulos entrarem no barco seguir em frente Betsaida enquanto dispensa a multidão depois de sair ora na montanha a noite chega o barco no meio do lago ele sozinho pousa vê os discípulos forçando o vento a remar pouco antes do amanhecer chega em direção ao lago caminhando pretende passar por ver apavorado diz que é um fantasma gritar imediatamente fala leva coragem diz "Não tenha medo" então sobe no barco o vento morre completamente surpreso compreendeu sobre os pães os corações foram endurecidos mais tarde atravessar a terra Genesaré barco de charneca as pessoas reconhecem trazer tapetes doentes onde quer que ouçam ele implorar deixe tocar até mesmo na borda cubra todos que o tocam são curado (Marcos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Marcos 6:1 E ele saiu dali e foi para a sua terra; e seus discípulos o seguem.</w:t>
      </w:r>
    </w:p>
    <w:p w14:paraId="36FBE818" w14:textId="77777777" w:rsidR="00F90BDC" w:rsidRDefault="00F90BDC"/>
    <w:p w14:paraId="7903BCF4" w14:textId="77777777" w:rsidR="00F90BDC" w:rsidRDefault="00F90BDC">
      <w:r xmlns:w="http://schemas.openxmlformats.org/wordprocessingml/2006/main">
        <w:t xml:space="preserve">Jesus deixou sua cidade natal e foi seguido por seus discípulos.</w:t>
      </w:r>
    </w:p>
    <w:p w14:paraId="1F74CD7C" w14:textId="77777777" w:rsidR="00F90BDC" w:rsidRDefault="00F90BDC"/>
    <w:p w14:paraId="5EFBD6CD" w14:textId="77777777" w:rsidR="00F90BDC" w:rsidRDefault="00F90BDC">
      <w:r xmlns:w="http://schemas.openxmlformats.org/wordprocessingml/2006/main">
        <w:t xml:space="preserve">1. O poder de seguir Jesus.</w:t>
      </w:r>
    </w:p>
    <w:p w14:paraId="7E6C5E9F" w14:textId="77777777" w:rsidR="00F90BDC" w:rsidRDefault="00F90BDC"/>
    <w:p w14:paraId="1E76E609" w14:textId="77777777" w:rsidR="00F90BDC" w:rsidRDefault="00F90BDC">
      <w:r xmlns:w="http://schemas.openxmlformats.org/wordprocessingml/2006/main">
        <w:t xml:space="preserve">2. Assumir o risco de seguir a Cristo.</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16:24-25 - “Então Jesus disse aos seus discípulos: “Quem quiser ser meu discípulo, negue-se a si mesmo, tome a sua cruz e siga-me”.</w:t>
      </w:r>
    </w:p>
    <w:p w14:paraId="7D592960" w14:textId="77777777" w:rsidR="00F90BDC" w:rsidRDefault="00F90BDC"/>
    <w:p w14:paraId="60954A66" w14:textId="77777777" w:rsidR="00F90BDC" w:rsidRDefault="00F90BDC">
      <w:r xmlns:w="http://schemas.openxmlformats.org/wordprocessingml/2006/main">
        <w:t xml:space="preserve">2. João 10:27-28 - “As minhas ovelhas ouvem a minha voz; Eu as conheço e elas me seguem. dou-lhes a vida eterna e eles nunca perecerão; ninguém pode arrebatá-los da minha mão.”</w:t>
      </w:r>
    </w:p>
    <w:p w14:paraId="5A541514" w14:textId="77777777" w:rsidR="00F90BDC" w:rsidRDefault="00F90BDC"/>
    <w:p w14:paraId="66B97AED" w14:textId="77777777" w:rsidR="00F90BDC" w:rsidRDefault="00F90BDC">
      <w:r xmlns:w="http://schemas.openxmlformats.org/wordprocessingml/2006/main">
        <w:t xml:space="preserve">Marcos 6:2 E, chegando o dia de sábado, começou ele a ensinar na sinagoga; e muitos, ouvindo-o, admiravam-se e diziam: Donde lhe vem estas coisas? e que sabedoria é esta que lhe é dada, de que mesmo tais obras poderosas são realizadas por suas mãos?</w:t>
      </w:r>
    </w:p>
    <w:p w14:paraId="74ADCE0E" w14:textId="77777777" w:rsidR="00F90BDC" w:rsidRDefault="00F90BDC"/>
    <w:p w14:paraId="4AC6E7DF" w14:textId="77777777" w:rsidR="00F90BDC" w:rsidRDefault="00F90BDC">
      <w:r xmlns:w="http://schemas.openxmlformats.org/wordprocessingml/2006/main">
        <w:t xml:space="preserve">Esta passagem fala de como Jesus ensinava na sinagoga no sábado, e as pessoas ficavam maravilhadas com seus ensinamentos e com as obras poderosas que ele fazia.</w:t>
      </w:r>
    </w:p>
    <w:p w14:paraId="4BBA285C" w14:textId="77777777" w:rsidR="00F90BDC" w:rsidRDefault="00F90BDC"/>
    <w:p w14:paraId="3FAB1CCD" w14:textId="77777777" w:rsidR="00F90BDC" w:rsidRDefault="00F90BDC">
      <w:r xmlns:w="http://schemas.openxmlformats.org/wordprocessingml/2006/main">
        <w:t xml:space="preserve">1. "Vivendo uma vida de maravilhas" - Explorando como os ensinamentos de Jesus trazem espanto e admiração às nossas vidas.</w:t>
      </w:r>
    </w:p>
    <w:p w14:paraId="227CB3F9" w14:textId="77777777" w:rsidR="00F90BDC" w:rsidRDefault="00F90BDC"/>
    <w:p w14:paraId="25112695" w14:textId="77777777" w:rsidR="00F90BDC" w:rsidRDefault="00F90BDC">
      <w:r xmlns:w="http://schemas.openxmlformats.org/wordprocessingml/2006/main">
        <w:t xml:space="preserve">2. “O Poder da Fé” – Examinar como os ensinamentos e obras de Jesus demonstram o poder da fé.</w:t>
      </w:r>
    </w:p>
    <w:p w14:paraId="1E01F4C7" w14:textId="77777777" w:rsidR="00F90BDC" w:rsidRDefault="00F90BDC"/>
    <w:p w14:paraId="4C18372E" w14:textId="77777777" w:rsidR="00F90BDC" w:rsidRDefault="00F90BDC">
      <w:r xmlns:w="http://schemas.openxmlformats.org/wordprocessingml/2006/main">
        <w:t xml:space="preserve">1. Mateus 13:54-56 - O ensino de Jesus com autoridade e o espanto das multidões.</w:t>
      </w:r>
    </w:p>
    <w:p w14:paraId="5809C516" w14:textId="77777777" w:rsidR="00F90BDC" w:rsidRDefault="00F90BDC"/>
    <w:p w14:paraId="09DAD3FB" w14:textId="77777777" w:rsidR="00F90BDC" w:rsidRDefault="00F90BDC">
      <w:r xmlns:w="http://schemas.openxmlformats.org/wordprocessingml/2006/main">
        <w:t xml:space="preserve">2. Atos 2:22 - Explicando como as obras poderosas de Jesus eram sinais do poder de Deus.</w:t>
      </w:r>
    </w:p>
    <w:p w14:paraId="2B0308BF" w14:textId="77777777" w:rsidR="00F90BDC" w:rsidRDefault="00F90BDC"/>
    <w:p w14:paraId="2E734295" w14:textId="77777777" w:rsidR="00F90BDC" w:rsidRDefault="00F90BDC">
      <w:r xmlns:w="http://schemas.openxmlformats.org/wordprocessingml/2006/main">
        <w:t xml:space="preserve">Marcos 6:3 Não é este o carpinteiro, filho de Maria, irmão de Tiago, e de José, e de Judá, e de Simão? e não estão suas irmãs aqui conosco? E eles ficaram ofendidos com ele.</w:t>
      </w:r>
    </w:p>
    <w:p w14:paraId="16CE14A4" w14:textId="77777777" w:rsidR="00F90BDC" w:rsidRDefault="00F90BDC"/>
    <w:p w14:paraId="7AFA8821" w14:textId="77777777" w:rsidR="00F90BDC" w:rsidRDefault="00F90BDC">
      <w:r xmlns:w="http://schemas.openxmlformats.org/wordprocessingml/2006/main">
        <w:t xml:space="preserve">Esta passagem discute a descrença da família e dos vizinhos de Jesus quando ele retorna à sua cidade natal para pregar.</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Fé: Aprenda a ter fé no plano de Deus mesmo quando não faz sentido.</w:t>
      </w:r>
    </w:p>
    <w:p w14:paraId="3DA18AE9" w14:textId="77777777" w:rsidR="00F90BDC" w:rsidRDefault="00F90BDC"/>
    <w:p w14:paraId="795AF17F" w14:textId="77777777" w:rsidR="00F90BDC" w:rsidRDefault="00F90BDC">
      <w:r xmlns:w="http://schemas.openxmlformats.org/wordprocessingml/2006/main">
        <w:t xml:space="preserve">2. Superando as Adversidades: Jesus superou as dúvidas do seu próprio povo para compartilhar as boas novas do evangelho.</w:t>
      </w:r>
    </w:p>
    <w:p w14:paraId="30EF81B6" w14:textId="77777777" w:rsidR="00F90BDC" w:rsidRDefault="00F90BDC"/>
    <w:p w14:paraId="6F4FDE3C" w14:textId="77777777" w:rsidR="00F90BDC" w:rsidRDefault="00F90BDC">
      <w:r xmlns:w="http://schemas.openxmlformats.org/wordprocessingml/2006/main">
        <w:t xml:space="preserve">1. Hebreus 11:1 - Ora, a fé é a certeza das coisas que esperamos, a convicção das coisas que não vemos.</w:t>
      </w:r>
    </w:p>
    <w:p w14:paraId="660D89B3" w14:textId="77777777" w:rsidR="00F90BDC" w:rsidRDefault="00F90BDC"/>
    <w:p w14:paraId="30687311" w14:textId="77777777" w:rsidR="00F90BDC" w:rsidRDefault="00F90BDC">
      <w:r xmlns:w="http://schemas.openxmlformats.org/wordprocessingml/2006/main">
        <w:t xml:space="preserve">2. João 15:18-19 - Se o mundo te odeia, tenha em mente que ele me odiou primeiro. Se você pertencesse ao mundo, ele o amaria como se fosse seu. Do jeito que está, você não pertence ao mundo, mas eu o escolhi fora do mundo. É por isso que o mundo te odeia.</w:t>
      </w:r>
    </w:p>
    <w:p w14:paraId="32132141" w14:textId="77777777" w:rsidR="00F90BDC" w:rsidRDefault="00F90BDC"/>
    <w:p w14:paraId="22EF786E" w14:textId="77777777" w:rsidR="00F90BDC" w:rsidRDefault="00F90BDC">
      <w:r xmlns:w="http://schemas.openxmlformats.org/wordprocessingml/2006/main">
        <w:t xml:space="preserve">Marcos 6:4 Jesus, porém, lhes disse: Não há profeta sem honra, senão na sua pátria, entre os seus parentes e na sua própria casa.</w:t>
      </w:r>
    </w:p>
    <w:p w14:paraId="57EBE82E" w14:textId="77777777" w:rsidR="00F90BDC" w:rsidRDefault="00F90BDC"/>
    <w:p w14:paraId="10370CD9" w14:textId="77777777" w:rsidR="00F90BDC" w:rsidRDefault="00F90BDC">
      <w:r xmlns:w="http://schemas.openxmlformats.org/wordprocessingml/2006/main">
        <w:t xml:space="preserve">Jesus ensina que um profeta não pode esperar ser honrado em sua própria casa.</w:t>
      </w:r>
    </w:p>
    <w:p w14:paraId="2AF49608" w14:textId="77777777" w:rsidR="00F90BDC" w:rsidRDefault="00F90BDC"/>
    <w:p w14:paraId="042C8967" w14:textId="77777777" w:rsidR="00F90BDC" w:rsidRDefault="00F90BDC">
      <w:r xmlns:w="http://schemas.openxmlformats.org/wordprocessingml/2006/main">
        <w:t xml:space="preserve">1: Honre as pessoas mais próximas de você, mesmo que elas não entendam seus dons e talentos.</w:t>
      </w:r>
    </w:p>
    <w:p w14:paraId="3B9FD563" w14:textId="77777777" w:rsidR="00F90BDC" w:rsidRDefault="00F90BDC"/>
    <w:p w14:paraId="7DCA0DCE" w14:textId="77777777" w:rsidR="00F90BDC" w:rsidRDefault="00F90BDC">
      <w:r xmlns:w="http://schemas.openxmlformats.org/wordprocessingml/2006/main">
        <w:t xml:space="preserve">2: Respeite aqueles que receberam um chamado de Deus, mesmo que você não entenda o propósito deles.</w:t>
      </w:r>
    </w:p>
    <w:p w14:paraId="4B8085AE" w14:textId="77777777" w:rsidR="00F90BDC" w:rsidRDefault="00F90BDC"/>
    <w:p w14:paraId="1C954924" w14:textId="77777777" w:rsidR="00F90BDC" w:rsidRDefault="00F90BDC">
      <w:r xmlns:w="http://schemas.openxmlformats.org/wordprocessingml/2006/main">
        <w:t xml:space="preserve">1: Mateus 10:40-42 “Quem vos recebe, a mim me recebe, e quem me recebe, recebe aquele que me enviou. Quem acolhe um profeta como profeta receberá a recompensa de profeta, e quem acolhe um justo como justo receberá a recompensa de justo.</w:t>
      </w:r>
    </w:p>
    <w:p w14:paraId="2623B742" w14:textId="77777777" w:rsidR="00F90BDC" w:rsidRDefault="00F90BDC"/>
    <w:p w14:paraId="433A15E6" w14:textId="77777777" w:rsidR="00F90BDC" w:rsidRDefault="00F90BDC">
      <w:r xmlns:w="http://schemas.openxmlformats.org/wordprocessingml/2006/main">
        <w:t xml:space="preserve">2: Lucas 14:7-11 Ao notar como os convidados escolhiam os lugares de honra, contou-lhes esta parábola: “Quando você for convidado por alguém para uma festa de casamento, não ocupe o lugar de honra, pois é uma pessoa mais distinto do que você pode ter sido convidado. Nesse caso, o anfitrião que convidou vocês dois </w:t>
      </w:r>
      <w:r xmlns:w="http://schemas.openxmlformats.org/wordprocessingml/2006/main">
        <w:lastRenderedPageBreak xmlns:w="http://schemas.openxmlformats.org/wordprocessingml/2006/main"/>
      </w:r>
      <w:r xmlns:w="http://schemas.openxmlformats.org/wordprocessingml/2006/main">
        <w:t xml:space="preserve">virá e dirá: 'Dê seu lugar a essa pessoa.' Então, humilhado, você terá que ocupar o lugar menos importante. Mas quando você for convidado, ocupe o lugar mais baixo, para que, quando o seu anfitrião vier, ele lhe diga: 'Amigo, suba para um lugar melhor.' Então você será homenageado na presença de todos os outros convidados.</w:t>
      </w:r>
    </w:p>
    <w:p w14:paraId="2666F7DE" w14:textId="77777777" w:rsidR="00F90BDC" w:rsidRDefault="00F90BDC"/>
    <w:p w14:paraId="573FB4EC" w14:textId="77777777" w:rsidR="00F90BDC" w:rsidRDefault="00F90BDC">
      <w:r xmlns:w="http://schemas.openxmlformats.org/wordprocessingml/2006/main">
        <w:t xml:space="preserve">Marcos 6:5 E ali não pôde fazer nenhum milagre, senão impor as mãos sobre alguns enfermos e curá-los.</w:t>
      </w:r>
    </w:p>
    <w:p w14:paraId="420CA131" w14:textId="77777777" w:rsidR="00F90BDC" w:rsidRDefault="00F90BDC"/>
    <w:p w14:paraId="7990BE5F" w14:textId="77777777" w:rsidR="00F90BDC" w:rsidRDefault="00F90BDC">
      <w:r xmlns:w="http://schemas.openxmlformats.org/wordprocessingml/2006/main">
        <w:t xml:space="preserve">Jesus só conseguiu realizar algumas curas quando visitou sua cidade natal.</w:t>
      </w:r>
    </w:p>
    <w:p w14:paraId="40E44018" w14:textId="77777777" w:rsidR="00F90BDC" w:rsidRDefault="00F90BDC"/>
    <w:p w14:paraId="0F7B9CAF" w14:textId="77777777" w:rsidR="00F90BDC" w:rsidRDefault="00F90BDC">
      <w:r xmlns:w="http://schemas.openxmlformats.org/wordprocessingml/2006/main">
        <w:t xml:space="preserve">1. O poder de Deus está além da nossa compreensão - Marcos 6:5</w:t>
      </w:r>
    </w:p>
    <w:p w14:paraId="14368F63" w14:textId="77777777" w:rsidR="00F90BDC" w:rsidRDefault="00F90BDC"/>
    <w:p w14:paraId="0C278A15" w14:textId="77777777" w:rsidR="00F90BDC" w:rsidRDefault="00F90BDC">
      <w:r xmlns:w="http://schemas.openxmlformats.org/wordprocessingml/2006/main">
        <w:t xml:space="preserve">2. A importância da fé em Jesus – Marcos 6:5</w:t>
      </w:r>
    </w:p>
    <w:p w14:paraId="63E8F52F" w14:textId="77777777" w:rsidR="00F90BDC" w:rsidRDefault="00F90BDC"/>
    <w:p w14:paraId="7B12F6B2" w14:textId="77777777" w:rsidR="00F90BDC" w:rsidRDefault="00F90BDC">
      <w:r xmlns:w="http://schemas.openxmlformats.org/wordprocessingml/2006/main">
        <w:t xml:space="preserve">1. Mateus 17:20 - “Ele respondeu:“ Porque vocês têm tão pouca fé. Em verdade vos digo: se vocês tiverem uma fé tão pequena quanto um grão de mostarda, poderão dizer a esta montanha: ‘Vá daqui para lá’, e ela se moverá. Nada será impossível para você.”</w:t>
      </w:r>
    </w:p>
    <w:p w14:paraId="218EF6B6" w14:textId="77777777" w:rsidR="00F90BDC" w:rsidRDefault="00F90BDC"/>
    <w:p w14:paraId="049B7B43" w14:textId="77777777" w:rsidR="00F90BDC" w:rsidRDefault="00F90BDC">
      <w:r xmlns:w="http://schemas.openxmlformats.org/wordprocessingml/2006/main">
        <w:t xml:space="preserve">2. João 14:12 - “Em verdade vos digo que quem crê em mim fará as obras que tenho feito, e fará coisas ainda maiores do que estas, porque eu vou para o Pai.”</w:t>
      </w:r>
    </w:p>
    <w:p w14:paraId="5BD47655" w14:textId="77777777" w:rsidR="00F90BDC" w:rsidRDefault="00F90BDC"/>
    <w:p w14:paraId="00CC6F2D" w14:textId="77777777" w:rsidR="00F90BDC" w:rsidRDefault="00F90BDC">
      <w:r xmlns:w="http://schemas.openxmlformats.org/wordprocessingml/2006/main">
        <w:t xml:space="preserve">Marcos 6:6 E maravilhou-se com a incredulidade deles. E ele percorria as aldeias, ensinando.</w:t>
      </w:r>
    </w:p>
    <w:p w14:paraId="3DD1D216" w14:textId="77777777" w:rsidR="00F90BDC" w:rsidRDefault="00F90BDC"/>
    <w:p w14:paraId="35756D70" w14:textId="77777777" w:rsidR="00F90BDC" w:rsidRDefault="00F90BDC">
      <w:r xmlns:w="http://schemas.openxmlformats.org/wordprocessingml/2006/main">
        <w:t xml:space="preserve">Jesus ficou maravilhado com a falta de fé das pessoas e viajou pelas aldeias para ensinar.</w:t>
      </w:r>
    </w:p>
    <w:p w14:paraId="74F41FA6" w14:textId="77777777" w:rsidR="00F90BDC" w:rsidRDefault="00F90BDC"/>
    <w:p w14:paraId="546F2BD3" w14:textId="77777777" w:rsidR="00F90BDC" w:rsidRDefault="00F90BDC">
      <w:r xmlns:w="http://schemas.openxmlformats.org/wordprocessingml/2006/main">
        <w:t xml:space="preserve">1. Acredite no poder da fé</w:t>
      </w:r>
    </w:p>
    <w:p w14:paraId="47F115B1" w14:textId="77777777" w:rsidR="00F90BDC" w:rsidRDefault="00F90BDC"/>
    <w:p w14:paraId="06DA118E" w14:textId="77777777" w:rsidR="00F90BDC" w:rsidRDefault="00F90BDC">
      <w:r xmlns:w="http://schemas.openxmlformats.org/wordprocessingml/2006/main">
        <w:t xml:space="preserve">2. A importância da difusão do conhecimento</w:t>
      </w:r>
    </w:p>
    <w:p w14:paraId="76E0176D" w14:textId="77777777" w:rsidR="00F90BDC" w:rsidRDefault="00F90BDC"/>
    <w:p w14:paraId="0DEF9C33" w14:textId="77777777" w:rsidR="00F90BDC" w:rsidRDefault="00F90BDC">
      <w:r xmlns:w="http://schemas.openxmlformats.org/wordprocessingml/2006/main">
        <w:t xml:space="preserve">1. Hebreus 11:1 “Ora, a fé é a certeza das coisas que esperamos, a convicção das coisas que não vemos”</w:t>
      </w:r>
    </w:p>
    <w:p w14:paraId="3C47FDB6" w14:textId="77777777" w:rsidR="00F90BDC" w:rsidRDefault="00F90BDC"/>
    <w:p w14:paraId="30DCF6E6" w14:textId="77777777" w:rsidR="00F90BDC" w:rsidRDefault="00F90BDC">
      <w:r xmlns:w="http://schemas.openxmlformats.org/wordprocessingml/2006/main">
        <w:t xml:space="preserve">2. Mateus 28:19-20 “Ide, portanto, e fazei discípulos de todas as nações, batizando-os em nome do Pai e do Filho e do Espírito Santo, ensinando-os a observar tudo o que eu vos ordenei.”</w:t>
      </w:r>
    </w:p>
    <w:p w14:paraId="27F8AFD8" w14:textId="77777777" w:rsidR="00F90BDC" w:rsidRDefault="00F90BDC"/>
    <w:p w14:paraId="0A7EC697" w14:textId="77777777" w:rsidR="00F90BDC" w:rsidRDefault="00F90BDC">
      <w:r xmlns:w="http://schemas.openxmlformats.org/wordprocessingml/2006/main">
        <w:t xml:space="preserve">Marcos 6:7 E chamou a si os doze e começou a enviá-los de dois em dois; e deu-lhes poder sobre os espíritos imundos;</w:t>
      </w:r>
    </w:p>
    <w:p w14:paraId="3C954F85" w14:textId="77777777" w:rsidR="00F90BDC" w:rsidRDefault="00F90BDC"/>
    <w:p w14:paraId="471871CA" w14:textId="77777777" w:rsidR="00F90BDC" w:rsidRDefault="00F90BDC">
      <w:r xmlns:w="http://schemas.openxmlformats.org/wordprocessingml/2006/main">
        <w:t xml:space="preserve">Esta passagem descreve Jesus chamando os Doze Apóstolos e enviando-os dois a dois para pregar e expulsar espíritos imundos.</w:t>
      </w:r>
    </w:p>
    <w:p w14:paraId="0FD22F5F" w14:textId="77777777" w:rsidR="00F90BDC" w:rsidRDefault="00F90BDC"/>
    <w:p w14:paraId="0D7012F3" w14:textId="77777777" w:rsidR="00F90BDC" w:rsidRDefault="00F90BDC">
      <w:r xmlns:w="http://schemas.openxmlformats.org/wordprocessingml/2006/main">
        <w:t xml:space="preserve">1: Jesus enviou os Doze Apóstolos para pregar o evangelho e expulsar espíritos imundos, mostrando-nos que somos chamados a divulgar a palavra de Deus e combater o mal espiritual.</w:t>
      </w:r>
    </w:p>
    <w:p w14:paraId="1F93BA0A" w14:textId="77777777" w:rsidR="00F90BDC" w:rsidRDefault="00F90BDC"/>
    <w:p w14:paraId="0154C93C" w14:textId="77777777" w:rsidR="00F90BDC" w:rsidRDefault="00F90BDC">
      <w:r xmlns:w="http://schemas.openxmlformats.org/wordprocessingml/2006/main">
        <w:t xml:space="preserve">2: Jesus capacitou os Doze para realizarem um grande trabalho em Seu nome e confiou-lhes uma grande missão. Nós também somos chamados por Deus para servi-Lo e trabalhar para divulgar Sua mensagem.</w:t>
      </w:r>
    </w:p>
    <w:p w14:paraId="2CB8ADBB" w14:textId="77777777" w:rsidR="00F90BDC" w:rsidRDefault="00F90BDC"/>
    <w:p w14:paraId="43EDBBD9" w14:textId="77777777" w:rsidR="00F90BDC" w:rsidRDefault="00F90BDC">
      <w:r xmlns:w="http://schemas.openxmlformats.org/wordprocessingml/2006/main">
        <w:t xml:space="preserve">1: Lucas 9:1-2 - Quando Jesus reuniu os Doze, deu-lhes poder e autoridade para expulsar todos os demônios e curar doenças, e os enviou para proclamar o reino de Deus e para curar os enfermos.</w:t>
      </w:r>
    </w:p>
    <w:p w14:paraId="124C3BCE" w14:textId="77777777" w:rsidR="00F90BDC" w:rsidRDefault="00F90BDC"/>
    <w:p w14:paraId="119F000B" w14:textId="77777777" w:rsidR="00F90BDC" w:rsidRDefault="00F90BDC">
      <w:r xmlns:w="http://schemas.openxmlformats.org/wordprocessingml/2006/main">
        <w:t xml:space="preserve">2: Mateus 28:18-20 - Então Jesus aproximou-se deles e disse: “Toda a autoridade me foi dada no céu e na terra. Portanto, vão e façam discípulos de todas as nações, batizando-os em nome do Pai e do Filho e do Espírito Santo, e ensinando-os a obedecer a tudo o que eu lhes ordenei. E certamente estarei sempre convosco, até ao fim dos tempos.”</w:t>
      </w:r>
    </w:p>
    <w:p w14:paraId="1BD14DEF" w14:textId="77777777" w:rsidR="00F90BDC" w:rsidRDefault="00F90BDC"/>
    <w:p w14:paraId="47A79C8B" w14:textId="77777777" w:rsidR="00F90BDC" w:rsidRDefault="00F90BDC">
      <w:r xmlns:w="http://schemas.openxmlformats.org/wordprocessingml/2006/main">
        <w:t xml:space="preserve">Marcos 6:8 E ordenou-lhes que não levassem nada para o caminho, senão apenas um cajado; </w:t>
      </w:r>
      <w:r xmlns:w="http://schemas.openxmlformats.org/wordprocessingml/2006/main">
        <w:lastRenderedPageBreak xmlns:w="http://schemas.openxmlformats.org/wordprocessingml/2006/main"/>
      </w:r>
      <w:r xmlns:w="http://schemas.openxmlformats.org/wordprocessingml/2006/main">
        <w:t xml:space="preserve">sem alforje, sem pão, sem dinheiro na bolsa:</w:t>
      </w:r>
    </w:p>
    <w:p w14:paraId="042D6EB8" w14:textId="77777777" w:rsidR="00F90BDC" w:rsidRDefault="00F90BDC"/>
    <w:p w14:paraId="5DFD43BC" w14:textId="77777777" w:rsidR="00F90BDC" w:rsidRDefault="00F90BDC">
      <w:r xmlns:w="http://schemas.openxmlformats.org/wordprocessingml/2006/main">
        <w:t xml:space="preserve">Jesus ordenou aos Seus discípulos que não levassem nada consigo na viagem, exceto um cajado.</w:t>
      </w:r>
    </w:p>
    <w:p w14:paraId="581C7AA8" w14:textId="77777777" w:rsidR="00F90BDC" w:rsidRDefault="00F90BDC"/>
    <w:p w14:paraId="579A666E" w14:textId="77777777" w:rsidR="00F90BDC" w:rsidRDefault="00F90BDC">
      <w:r xmlns:w="http://schemas.openxmlformats.org/wordprocessingml/2006/main">
        <w:t xml:space="preserve">1. O poder da simplicidade: aprendendo a viajar com leveza</w:t>
      </w:r>
    </w:p>
    <w:p w14:paraId="59587D46" w14:textId="77777777" w:rsidR="00F90BDC" w:rsidRDefault="00F90BDC"/>
    <w:p w14:paraId="32CAD52D" w14:textId="77777777" w:rsidR="00F90BDC" w:rsidRDefault="00F90BDC">
      <w:r xmlns:w="http://schemas.openxmlformats.org/wordprocessingml/2006/main">
        <w:t xml:space="preserve">2. Confiando na Provisão de Deus: Embarcando em uma Vida de Fé</w:t>
      </w:r>
    </w:p>
    <w:p w14:paraId="2A60E4A8" w14:textId="77777777" w:rsidR="00F90BDC" w:rsidRDefault="00F90BDC"/>
    <w:p w14:paraId="6230DB8B" w14:textId="77777777" w:rsidR="00F90BDC" w:rsidRDefault="00F90BDC">
      <w:r xmlns:w="http://schemas.openxmlformats.org/wordprocessingml/2006/main">
        <w:t xml:space="preserve">1. Mateus 10:9-10 - “Não tenhais nem ouro, nem prata, nem latão nas vossas bolsas, nem alforje para a viagem, nem duas túnicas, nem sapatos, nem ainda bordão: porque digno é o trabalhador do seu alimento”.</w:t>
      </w:r>
    </w:p>
    <w:p w14:paraId="07634D86" w14:textId="77777777" w:rsidR="00F90BDC" w:rsidRDefault="00F90BDC"/>
    <w:p w14:paraId="07A1C1FC" w14:textId="77777777" w:rsidR="00F90BDC" w:rsidRDefault="00F90BDC">
      <w:r xmlns:w="http://schemas.openxmlformats.org/wordprocessingml/2006/main">
        <w:t xml:space="preserve">2. Mateus 6:25-34 - "Por isso vos digo: Não vos preocupeis com a vossa vida, com o que comereis, ou com o que bebereis; nem ainda com o vosso corpo, com o que vestireis."</w:t>
      </w:r>
    </w:p>
    <w:p w14:paraId="639B8BC7" w14:textId="77777777" w:rsidR="00F90BDC" w:rsidRDefault="00F90BDC"/>
    <w:p w14:paraId="614E4A13" w14:textId="77777777" w:rsidR="00F90BDC" w:rsidRDefault="00F90BDC">
      <w:r xmlns:w="http://schemas.openxmlformats.org/wordprocessingml/2006/main">
        <w:t xml:space="preserve">Marcos 6:9 Mas calçai sandálias; e não colocar duas camadas.</w:t>
      </w:r>
    </w:p>
    <w:p w14:paraId="137CB39D" w14:textId="77777777" w:rsidR="00F90BDC" w:rsidRDefault="00F90BDC"/>
    <w:p w14:paraId="3203596A" w14:textId="77777777" w:rsidR="00F90BDC" w:rsidRDefault="00F90BDC">
      <w:r xmlns:w="http://schemas.openxmlformats.org/wordprocessingml/2006/main">
        <w:t xml:space="preserve">Jesus instrui seus discípulos a usar sandálias e não dois casacos.</w:t>
      </w:r>
    </w:p>
    <w:p w14:paraId="458A0702" w14:textId="77777777" w:rsidR="00F90BDC" w:rsidRDefault="00F90BDC"/>
    <w:p w14:paraId="5B3BA6D9" w14:textId="77777777" w:rsidR="00F90BDC" w:rsidRDefault="00F90BDC">
      <w:r xmlns:w="http://schemas.openxmlformats.org/wordprocessingml/2006/main">
        <w:t xml:space="preserve">1. “Um chamado à simplicidade: o exemplo de contentamento de Jesus”</w:t>
      </w:r>
    </w:p>
    <w:p w14:paraId="1A7CCBD8" w14:textId="77777777" w:rsidR="00F90BDC" w:rsidRDefault="00F90BDC"/>
    <w:p w14:paraId="40A4DE5B" w14:textId="77777777" w:rsidR="00F90BDC" w:rsidRDefault="00F90BDC">
      <w:r xmlns:w="http://schemas.openxmlformats.org/wordprocessingml/2006/main">
        <w:t xml:space="preserve">2. “Calçar os sapatos certos: focar nas necessidades”</w:t>
      </w:r>
    </w:p>
    <w:p w14:paraId="0FF32E71" w14:textId="77777777" w:rsidR="00F90BDC" w:rsidRDefault="00F90BDC"/>
    <w:p w14:paraId="7F494F4F" w14:textId="77777777" w:rsidR="00F90BDC" w:rsidRDefault="00F90BDC">
      <w:r xmlns:w="http://schemas.openxmlformats.org/wordprocessingml/2006/main">
        <w:t xml:space="preserve">1. Mateus 6:25-34 - O ensinamento de Jesus sobre não se preocupar com bens materiais e viver com simplicidade.</w:t>
      </w:r>
    </w:p>
    <w:p w14:paraId="3A74749F" w14:textId="77777777" w:rsidR="00F90BDC" w:rsidRDefault="00F90BDC"/>
    <w:p w14:paraId="20AAD965" w14:textId="77777777" w:rsidR="00F90BDC" w:rsidRDefault="00F90BDC">
      <w:r xmlns:w="http://schemas.openxmlformats.org/wordprocessingml/2006/main">
        <w:t xml:space="preserve">2. Lucas 12:22-32 - A parábola de Jesus sobre o rico tolo e advertência contra a busca pela riqueza.</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6:10 E ele lhes disse: Em qualquer lugar em que entrardes numa casa, ficai ali até sairdes daquele lugar.</w:t>
      </w:r>
    </w:p>
    <w:p w14:paraId="3E3238B2" w14:textId="77777777" w:rsidR="00F90BDC" w:rsidRDefault="00F90BDC"/>
    <w:p w14:paraId="27B5E1CD" w14:textId="77777777" w:rsidR="00F90BDC" w:rsidRDefault="00F90BDC">
      <w:r xmlns:w="http://schemas.openxmlformats.org/wordprocessingml/2006/main">
        <w:t xml:space="preserve">Os discípulos foram instruídos a permanecer no mesmo lugar até partirem.</w:t>
      </w:r>
    </w:p>
    <w:p w14:paraId="07A446D9" w14:textId="77777777" w:rsidR="00F90BDC" w:rsidRDefault="00F90BDC"/>
    <w:p w14:paraId="443EB059" w14:textId="77777777" w:rsidR="00F90BDC" w:rsidRDefault="00F90BDC">
      <w:r xmlns:w="http://schemas.openxmlformats.org/wordprocessingml/2006/main">
        <w:t xml:space="preserve">1. O poder da obediência: seguir as instruções de Jesus mesmo quando elas não fazem sentido</w:t>
      </w:r>
    </w:p>
    <w:p w14:paraId="3400250B" w14:textId="77777777" w:rsidR="00F90BDC" w:rsidRDefault="00F90BDC"/>
    <w:p w14:paraId="0499E141" w14:textId="77777777" w:rsidR="00F90BDC" w:rsidRDefault="00F90BDC">
      <w:r xmlns:w="http://schemas.openxmlformats.org/wordprocessingml/2006/main">
        <w:t xml:space="preserve">2. A jornada da fé: confiar em Deus em todas as épocas da vida</w:t>
      </w:r>
    </w:p>
    <w:p w14:paraId="1E632E51" w14:textId="77777777" w:rsidR="00F90BDC" w:rsidRDefault="00F90BDC"/>
    <w:p w14:paraId="5DF499A3" w14:textId="77777777" w:rsidR="00F90BDC" w:rsidRDefault="00F90BDC">
      <w:r xmlns:w="http://schemas.openxmlformats.org/wordprocessingml/2006/main">
        <w:t xml:space="preserve">1. Mateus 7:24-27 - “Portanto, qualquer que ouve estas minhas palavras e as pratica, compará-lo-ei a um homem sábio, que edificou a sua casa sobre a rocha:”</w:t>
      </w:r>
    </w:p>
    <w:p w14:paraId="0BB6F59C" w14:textId="77777777" w:rsidR="00F90BDC" w:rsidRDefault="00F90BDC"/>
    <w:p w14:paraId="04F90AA9" w14:textId="77777777" w:rsidR="00F90BDC" w:rsidRDefault="00F90BDC">
      <w:r xmlns:w="http://schemas.openxmlformats.org/wordprocessingml/2006/main">
        <w:t xml:space="preserve">2. 1 Pedro 5:7 - "Lançando sobre ele todos os seus cuidados; porque ele tem cuidado de você."</w:t>
      </w:r>
    </w:p>
    <w:p w14:paraId="611AB695" w14:textId="77777777" w:rsidR="00F90BDC" w:rsidRDefault="00F90BDC"/>
    <w:p w14:paraId="58DB4D04" w14:textId="77777777" w:rsidR="00F90BDC" w:rsidRDefault="00F90BDC">
      <w:r xmlns:w="http://schemas.openxmlformats.org/wordprocessingml/2006/main">
        <w:t xml:space="preserve">Marcos 6:11 E todos aqueles que não vos receberem, nem vos ouvirem, saindo dali, sacudi o pó que debaixo dos vossos pés, em testemunho contra eles. Em verdade vos digo que, no dia do juízo, haverá menos rigor para Sodoma e Gomorra do que para aquela cidade.</w:t>
      </w:r>
    </w:p>
    <w:p w14:paraId="702678F4" w14:textId="77777777" w:rsidR="00F90BDC" w:rsidRDefault="00F90BDC"/>
    <w:p w14:paraId="0EFB1511" w14:textId="77777777" w:rsidR="00F90BDC" w:rsidRDefault="00F90BDC">
      <w:r xmlns:w="http://schemas.openxmlformats.org/wordprocessingml/2006/main">
        <w:t xml:space="preserve">Jesus ordena aos seus discípulos que sacudam a poeira das cidades indiferentes em protesto contra a sua rejeição do evangelho.</w:t>
      </w:r>
    </w:p>
    <w:p w14:paraId="5163DA5B" w14:textId="77777777" w:rsidR="00F90BDC" w:rsidRDefault="00F90BDC"/>
    <w:p w14:paraId="7EBCC333" w14:textId="77777777" w:rsidR="00F90BDC" w:rsidRDefault="00F90BDC">
      <w:r xmlns:w="http://schemas.openxmlformats.org/wordprocessingml/2006/main">
        <w:t xml:space="preserve">1. “Viver uma vida de testemunho: nossa resposta à rejeição”</w:t>
      </w:r>
    </w:p>
    <w:p w14:paraId="2A997C2E" w14:textId="77777777" w:rsidR="00F90BDC" w:rsidRDefault="00F90BDC"/>
    <w:p w14:paraId="5D3DC5E7" w14:textId="77777777" w:rsidR="00F90BDC" w:rsidRDefault="00F90BDC">
      <w:r xmlns:w="http://schemas.openxmlformats.org/wordprocessingml/2006/main">
        <w:t xml:space="preserve">2. “Um chamado à ousadia: sacudindo a poeira”</w:t>
      </w:r>
    </w:p>
    <w:p w14:paraId="25DE1CEA" w14:textId="77777777" w:rsidR="00F90BDC" w:rsidRDefault="00F90BDC"/>
    <w:p w14:paraId="5508095C" w14:textId="77777777" w:rsidR="00F90BDC" w:rsidRDefault="00F90BDC">
      <w:r xmlns:w="http://schemas.openxmlformats.org/wordprocessingml/2006/main">
        <w:t xml:space="preserve">1. Atos 13:51-52: "E sacudiram contra eles o pó dos pés e partiram para Icônio. E os discípulos ficaram cheios de alegria e do Espírito Santo."</w:t>
      </w:r>
    </w:p>
    <w:p w14:paraId="305BEBC9" w14:textId="77777777" w:rsidR="00F90BDC" w:rsidRDefault="00F90BDC"/>
    <w:p w14:paraId="51713DEF" w14:textId="77777777" w:rsidR="00F90BDC" w:rsidRDefault="00F90BDC">
      <w:r xmlns:w="http://schemas.openxmlformats.org/wordprocessingml/2006/main">
        <w:t xml:space="preserve">2. Mateus 10:14-15: "E qualquer que não vos receber, nem ouvir as vossas palavras, saindo daquela casa ou cidade, sacudi o pó dos vossos pés. Em verdade vos digo: Será mais tolerável para a terra de Sodoma e Gomorra no dia do julgamento, do que para aquela cidade."</w:t>
      </w:r>
    </w:p>
    <w:p w14:paraId="0061D158" w14:textId="77777777" w:rsidR="00F90BDC" w:rsidRDefault="00F90BDC"/>
    <w:p w14:paraId="43A8D670" w14:textId="77777777" w:rsidR="00F90BDC" w:rsidRDefault="00F90BDC">
      <w:r xmlns:w="http://schemas.openxmlformats.org/wordprocessingml/2006/main">
        <w:t xml:space="preserve">Marcos 6:12 E eles saíram e pregaram que os homens se arrependessem.</w:t>
      </w:r>
    </w:p>
    <w:p w14:paraId="3F376CBE" w14:textId="77777777" w:rsidR="00F90BDC" w:rsidRDefault="00F90BDC"/>
    <w:p w14:paraId="4C538605" w14:textId="77777777" w:rsidR="00F90BDC" w:rsidRDefault="00F90BDC">
      <w:r xmlns:w="http://schemas.openxmlformats.org/wordprocessingml/2006/main">
        <w:t xml:space="preserve">Jesus enviou os discípulos para pregar que as pessoas deveriam se arrepender.</w:t>
      </w:r>
    </w:p>
    <w:p w14:paraId="3B495538" w14:textId="77777777" w:rsidR="00F90BDC" w:rsidRDefault="00F90BDC"/>
    <w:p w14:paraId="0757124D" w14:textId="77777777" w:rsidR="00F90BDC" w:rsidRDefault="00F90BDC">
      <w:r xmlns:w="http://schemas.openxmlformats.org/wordprocessingml/2006/main">
        <w:t xml:space="preserve">1. Arrependa-se agora: o chamado de Jesus</w:t>
      </w:r>
    </w:p>
    <w:p w14:paraId="3265B5FE" w14:textId="77777777" w:rsidR="00F90BDC" w:rsidRDefault="00F90BDC"/>
    <w:p w14:paraId="03039696" w14:textId="77777777" w:rsidR="00F90BDC" w:rsidRDefault="00F90BDC">
      <w:r xmlns:w="http://schemas.openxmlformats.org/wordprocessingml/2006/main">
        <w:t xml:space="preserve">2. O poder do arrependimento: por que é importante</w:t>
      </w:r>
    </w:p>
    <w:p w14:paraId="3BB4ACA5" w14:textId="77777777" w:rsidR="00F90BDC" w:rsidRDefault="00F90BDC"/>
    <w:p w14:paraId="1D4FF99B" w14:textId="77777777" w:rsidR="00F90BDC" w:rsidRDefault="00F90BDC">
      <w:r xmlns:w="http://schemas.openxmlformats.org/wordprocessingml/2006/main">
        <w:t xml:space="preserve">1. Atos 2:38 - “Arrependei-vos e cada um de vós seja batizado em nome de Jesus Cristo para perdão dos vossos pecados, e recebereis o dom do Espírito Santo.”</w:t>
      </w:r>
    </w:p>
    <w:p w14:paraId="20277A9D" w14:textId="77777777" w:rsidR="00F90BDC" w:rsidRDefault="00F90BDC"/>
    <w:p w14:paraId="2597A191" w14:textId="77777777" w:rsidR="00F90BDC" w:rsidRDefault="00F90BDC">
      <w:r xmlns:w="http://schemas.openxmlformats.org/wordprocessingml/2006/main">
        <w:t xml:space="preserve">2. Lucas 13:3 - “Não, eu te digo; mas, a menos que você se arrependa, todos vocês também perecerão”.</w:t>
      </w:r>
    </w:p>
    <w:p w14:paraId="451E0AEC" w14:textId="77777777" w:rsidR="00F90BDC" w:rsidRDefault="00F90BDC"/>
    <w:p w14:paraId="2C95D202" w14:textId="77777777" w:rsidR="00F90BDC" w:rsidRDefault="00F90BDC">
      <w:r xmlns:w="http://schemas.openxmlformats.org/wordprocessingml/2006/main">
        <w:t xml:space="preserve">Marcos 6:13 E expulsavam muitos demônios, e ungiam com óleo muitos enfermos, e os curavam.</w:t>
      </w:r>
    </w:p>
    <w:p w14:paraId="0AA65B24" w14:textId="77777777" w:rsidR="00F90BDC" w:rsidRDefault="00F90BDC"/>
    <w:p w14:paraId="2B032156" w14:textId="77777777" w:rsidR="00F90BDC" w:rsidRDefault="00F90BDC">
      <w:r xmlns:w="http://schemas.openxmlformats.org/wordprocessingml/2006/main">
        <w:t xml:space="preserve">Os discípulos de Jesus curaram muitos doentes e expulsaram demônios ungindo-os com óleo.</w:t>
      </w:r>
    </w:p>
    <w:p w14:paraId="3222AEFE" w14:textId="77777777" w:rsidR="00F90BDC" w:rsidRDefault="00F90BDC"/>
    <w:p w14:paraId="77A01C70" w14:textId="77777777" w:rsidR="00F90BDC" w:rsidRDefault="00F90BDC">
      <w:r xmlns:w="http://schemas.openxmlformats.org/wordprocessingml/2006/main">
        <w:t xml:space="preserve">1. O poder da fé em ação: Os discípulos de Jesus demonstram o poder da fé através da cura dos enfermos e da expulsão de demônios.</w:t>
      </w:r>
    </w:p>
    <w:p w14:paraId="546FF08B" w14:textId="77777777" w:rsidR="00F90BDC" w:rsidRDefault="00F90BDC"/>
    <w:p w14:paraId="656BE813" w14:textId="77777777" w:rsidR="00F90BDC" w:rsidRDefault="00F90BDC">
      <w:r xmlns:w="http://schemas.openxmlformats.org/wordprocessingml/2006/main">
        <w:t xml:space="preserve">2. O Poder Curador de Cristo: A unção dos enfermos pelos discípulos com óleo para curá-los é um símbolo </w:t>
      </w:r>
      <w:r xmlns:w="http://schemas.openxmlformats.org/wordprocessingml/2006/main">
        <w:lastRenderedPageBreak xmlns:w="http://schemas.openxmlformats.org/wordprocessingml/2006/main"/>
      </w:r>
      <w:r xmlns:w="http://schemas.openxmlformats.org/wordprocessingml/2006/main">
        <w:t xml:space="preserve">do poder curador de Cristo.</w:t>
      </w:r>
    </w:p>
    <w:p w14:paraId="77B30A19" w14:textId="77777777" w:rsidR="00F90BDC" w:rsidRDefault="00F90BDC"/>
    <w:p w14:paraId="2A97622F" w14:textId="77777777" w:rsidR="00F90BDC" w:rsidRDefault="00F90BDC">
      <w:r xmlns:w="http://schemas.openxmlformats.org/wordprocessingml/2006/main">
        <w:t xml:space="preserve">1. Tiago 5:13-17 – Alguém entre vocês está angustiado? Deixe-o orar. Alguém está feliz? Deixe-o cantar salmos.</w:t>
      </w:r>
    </w:p>
    <w:p w14:paraId="0C9E7DB8" w14:textId="77777777" w:rsidR="00F90BDC" w:rsidRDefault="00F90BDC"/>
    <w:p w14:paraId="3749AAC0" w14:textId="77777777" w:rsidR="00F90BDC" w:rsidRDefault="00F90BDC">
      <w:r xmlns:w="http://schemas.openxmlformats.org/wordprocessingml/2006/main">
        <w:t xml:space="preserve">2. Mateus 10:1 - E, chamando a si os seus doze discípulos, deu-lhes poder contra os espíritos imundos, para expulsá-los e para curar todo tipo de doença e todo tipo de enfermidade.</w:t>
      </w:r>
    </w:p>
    <w:p w14:paraId="2028565A" w14:textId="77777777" w:rsidR="00F90BDC" w:rsidRDefault="00F90BDC"/>
    <w:p w14:paraId="468582ED" w14:textId="77777777" w:rsidR="00F90BDC" w:rsidRDefault="00F90BDC">
      <w:r xmlns:w="http://schemas.openxmlformats.org/wordprocessingml/2006/main">
        <w:t xml:space="preserve">Marcos 6:14 E o rei Herodes ouviu falar dele; (porque seu nome foi espalhado:) e ele disse: Que João Batista ressuscitou dos mortos e, portanto, obras poderosas se manifestam nele.</w:t>
      </w:r>
    </w:p>
    <w:p w14:paraId="0AFC9BD6" w14:textId="77777777" w:rsidR="00F90BDC" w:rsidRDefault="00F90BDC"/>
    <w:p w14:paraId="17F31D23" w14:textId="77777777" w:rsidR="00F90BDC" w:rsidRDefault="00F90BDC">
      <w:r xmlns:w="http://schemas.openxmlformats.org/wordprocessingml/2006/main">
        <w:t xml:space="preserve">O rei Herodes ouviu falar de Jesus e acreditou que João Batista havia ressuscitado dos mortos e que os milagres que Jesus realizou eram uma prova disso.</w:t>
      </w:r>
    </w:p>
    <w:p w14:paraId="64B18AA0" w14:textId="77777777" w:rsidR="00F90BDC" w:rsidRDefault="00F90BDC"/>
    <w:p w14:paraId="0A1FFDD6" w14:textId="77777777" w:rsidR="00F90BDC" w:rsidRDefault="00F90BDC">
      <w:r xmlns:w="http://schemas.openxmlformats.org/wordprocessingml/2006/main">
        <w:t xml:space="preserve">1: Mesmo quando não entendemos algo, o poder de Deus ainda pode ser visto.</w:t>
      </w:r>
    </w:p>
    <w:p w14:paraId="0859A8D4" w14:textId="77777777" w:rsidR="00F90BDC" w:rsidRDefault="00F90BDC"/>
    <w:p w14:paraId="72AE7553" w14:textId="77777777" w:rsidR="00F90BDC" w:rsidRDefault="00F90BDC">
      <w:r xmlns:w="http://schemas.openxmlformats.org/wordprocessingml/2006/main">
        <w:t xml:space="preserve">2: Nada é impossível para Deus – até mesmo a ressurreição dos mortos.</w:t>
      </w:r>
    </w:p>
    <w:p w14:paraId="29D7E6B7" w14:textId="77777777" w:rsidR="00F90BDC" w:rsidRDefault="00F90BDC"/>
    <w:p w14:paraId="5ABAD42B" w14:textId="77777777" w:rsidR="00F90BDC" w:rsidRDefault="00F90BDC">
      <w:r xmlns:w="http://schemas.openxmlformats.org/wordprocessingml/2006/main">
        <w:t xml:space="preserve">1: Romanos 4:17 - Como está escrito: “Eu te constituí pai de muitas nações” - na presença do Deus em quem ele acreditou, que dá vida aos mortos e chama à existência as coisas que não o fazem. existir.</w:t>
      </w:r>
    </w:p>
    <w:p w14:paraId="4C6A5FB8" w14:textId="77777777" w:rsidR="00F90BDC" w:rsidRDefault="00F90BDC"/>
    <w:p w14:paraId="27E6F77A" w14:textId="77777777" w:rsidR="00F90BDC" w:rsidRDefault="00F90BDC">
      <w:r xmlns:w="http://schemas.openxmlformats.org/wordprocessingml/2006/main">
        <w:t xml:space="preserve">2: Lucas 18:27 - Mas ele disse: “O que é impossível ao homem é possível a Deus”.</w:t>
      </w:r>
    </w:p>
    <w:p w14:paraId="62B0D0CB" w14:textId="77777777" w:rsidR="00F90BDC" w:rsidRDefault="00F90BDC"/>
    <w:p w14:paraId="3446F4E8" w14:textId="77777777" w:rsidR="00F90BDC" w:rsidRDefault="00F90BDC">
      <w:r xmlns:w="http://schemas.openxmlformats.org/wordprocessingml/2006/main">
        <w:t xml:space="preserve">Marcos 6:15 Outros diziam: É Elias. E outros disseram: Que é um profeta, ou como um dos profetas.</w:t>
      </w:r>
    </w:p>
    <w:p w14:paraId="212E371C" w14:textId="77777777" w:rsidR="00F90BDC" w:rsidRDefault="00F90BDC"/>
    <w:p w14:paraId="0504E3F3" w14:textId="77777777" w:rsidR="00F90BDC" w:rsidRDefault="00F90BDC">
      <w:r xmlns:w="http://schemas.openxmlformats.org/wordprocessingml/2006/main">
        <w:t xml:space="preserve">Jesus foi relatado como um profeta ou um dos profetas.</w:t>
      </w:r>
    </w:p>
    <w:p w14:paraId="27A98C4A" w14:textId="77777777" w:rsidR="00F90BDC" w:rsidRDefault="00F90BDC"/>
    <w:p w14:paraId="2E77B066" w14:textId="77777777" w:rsidR="00F90BDC" w:rsidRDefault="00F90BDC">
      <w:r xmlns:w="http://schemas.openxmlformats.org/wordprocessingml/2006/main">
        <w:t xml:space="preserve">1. A Palavra de Deus é Viva: Aprendendo a Discernir os Verdadeiros Profetas</w:t>
      </w:r>
    </w:p>
    <w:p w14:paraId="40B717C4" w14:textId="77777777" w:rsidR="00F90BDC" w:rsidRDefault="00F90BDC"/>
    <w:p w14:paraId="4B178475" w14:textId="77777777" w:rsidR="00F90BDC" w:rsidRDefault="00F90BDC">
      <w:r xmlns:w="http://schemas.openxmlformats.org/wordprocessingml/2006/main">
        <w:t xml:space="preserve">2. O poder da proclamação: como viver as profecias de Deus</w:t>
      </w:r>
    </w:p>
    <w:p w14:paraId="60415691" w14:textId="77777777" w:rsidR="00F90BDC" w:rsidRDefault="00F90BDC"/>
    <w:p w14:paraId="45A2DF41" w14:textId="77777777" w:rsidR="00F90BDC" w:rsidRDefault="00F90BDC">
      <w:r xmlns:w="http://schemas.openxmlformats.org/wordprocessingml/2006/main">
        <w:t xml:space="preserve">1. 2 Coríntios 13:5 - Examinem-se para ver se estão na fé. Testem-se. Ou vocês não percebem isso sobre vocês mesmos, que Jesus Cristo está em vocês? - a menos que de fato falhem no teste!</w:t>
      </w:r>
    </w:p>
    <w:p w14:paraId="145B8DA4" w14:textId="77777777" w:rsidR="00F90BDC" w:rsidRDefault="00F90BDC"/>
    <w:p w14:paraId="17559BEE" w14:textId="77777777" w:rsidR="00F90BDC" w:rsidRDefault="00F90BDC">
      <w:r xmlns:w="http://schemas.openxmlformats.org/wordprocessingml/2006/main">
        <w:t xml:space="preserve">2. Efésios 4:11-13 - E ele deu os apóstolos, os profetas, os evangelistas, os pastores e mestres, para equipar os santos para a obra do ministério, para a edificação do corpo de Cristo, até que todos alcancemos o unidade da fé e do conhecimento do Filho de Deus, até a maturidade humana, até a medida da estatura da plenitude de Cristo.</w:t>
      </w:r>
    </w:p>
    <w:p w14:paraId="4A4BBAA6" w14:textId="77777777" w:rsidR="00F90BDC" w:rsidRDefault="00F90BDC"/>
    <w:p w14:paraId="56444D31" w14:textId="77777777" w:rsidR="00F90BDC" w:rsidRDefault="00F90BDC">
      <w:r xmlns:w="http://schemas.openxmlformats.org/wordprocessingml/2006/main">
        <w:t xml:space="preserve">Marcos 6:16 Herodes, porém, ouvindo isso, disse: É João, a quem decapitei; ele ressuscitou dos mortos.</w:t>
      </w:r>
    </w:p>
    <w:p w14:paraId="1552374E" w14:textId="77777777" w:rsidR="00F90BDC" w:rsidRDefault="00F90BDC"/>
    <w:p w14:paraId="0E207166" w14:textId="77777777" w:rsidR="00F90BDC" w:rsidRDefault="00F90BDC">
      <w:r xmlns:w="http://schemas.openxmlformats.org/wordprocessingml/2006/main">
        <w:t xml:space="preserve">Herodes ficou chocado ao saber que João Batista, que ele havia decapitado, havia ressuscitado dos mortos.</w:t>
      </w:r>
    </w:p>
    <w:p w14:paraId="0DAB032A" w14:textId="77777777" w:rsidR="00F90BDC" w:rsidRDefault="00F90BDC"/>
    <w:p w14:paraId="74A52311" w14:textId="77777777" w:rsidR="00F90BDC" w:rsidRDefault="00F90BDC">
      <w:r xmlns:w="http://schemas.openxmlformats.org/wordprocessingml/2006/main">
        <w:t xml:space="preserve">1. O Poder da Ressurreição</w:t>
      </w:r>
    </w:p>
    <w:p w14:paraId="7E3F47F2" w14:textId="77777777" w:rsidR="00F90BDC" w:rsidRDefault="00F90BDC"/>
    <w:p w14:paraId="5CB80A05" w14:textId="77777777" w:rsidR="00F90BDC" w:rsidRDefault="00F90BDC">
      <w:r xmlns:w="http://schemas.openxmlformats.org/wordprocessingml/2006/main">
        <w:t xml:space="preserve">2. Superando o Pecado através do Perdão</w:t>
      </w:r>
    </w:p>
    <w:p w14:paraId="1B654C71" w14:textId="77777777" w:rsidR="00F90BDC" w:rsidRDefault="00F90BDC"/>
    <w:p w14:paraId="183250BD" w14:textId="77777777" w:rsidR="00F90BDC" w:rsidRDefault="00F90BDC">
      <w:r xmlns:w="http://schemas.openxmlformats.org/wordprocessingml/2006/main">
        <w:t xml:space="preserve">1. Efésios 2:4-5 - Mas Deus, sendo rico em misericórdia, pelo grande amor com que nos amou, mesmo estando nós mortos em nossos delitos, nos vivificou juntamente com Cristo.</w:t>
      </w:r>
    </w:p>
    <w:p w14:paraId="5D50134A" w14:textId="77777777" w:rsidR="00F90BDC" w:rsidRDefault="00F90BDC"/>
    <w:p w14:paraId="6400D34D" w14:textId="77777777" w:rsidR="00F90BDC" w:rsidRDefault="00F90BDC">
      <w:r xmlns:w="http://schemas.openxmlformats.org/wordprocessingml/2006/main">
        <w:t xml:space="preserve">2. Romanos 8:11 - Se o Espírito daquele que ressuscitou Jesus dentre os mortos habita em vocês, aquele que ressuscitou a Cristo Jesus dentre os mortos também vivificará seus corpos mortais por meio do seu Espírito que habita em vocês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Marcos 6:17 Porque o próprio Herodes mandou prender João e amarrá-lo na prisão por causa de Herodias, mulher de seu irmão Filipe; porque ele se casara com ela.</w:t>
      </w:r>
    </w:p>
    <w:p w14:paraId="299E7E40" w14:textId="77777777" w:rsidR="00F90BDC" w:rsidRDefault="00F90BDC"/>
    <w:p w14:paraId="405E38F6" w14:textId="77777777" w:rsidR="00F90BDC" w:rsidRDefault="00F90BDC">
      <w:r xmlns:w="http://schemas.openxmlformats.org/wordprocessingml/2006/main">
        <w:t xml:space="preserve">Herodes prendeu João Batista por se casar com a esposa de seu irmão Filipe, Herodias.</w:t>
      </w:r>
    </w:p>
    <w:p w14:paraId="79BC1BCA" w14:textId="77777777" w:rsidR="00F90BDC" w:rsidRDefault="00F90BDC"/>
    <w:p w14:paraId="40832033" w14:textId="77777777" w:rsidR="00F90BDC" w:rsidRDefault="00F90BDC">
      <w:r xmlns:w="http://schemas.openxmlformats.org/wordprocessingml/2006/main">
        <w:t xml:space="preserve">1. Amar o próximo: até onde podemos ir?</w:t>
      </w:r>
    </w:p>
    <w:p w14:paraId="01771C46" w14:textId="77777777" w:rsidR="00F90BDC" w:rsidRDefault="00F90BDC"/>
    <w:p w14:paraId="51845171" w14:textId="77777777" w:rsidR="00F90BDC" w:rsidRDefault="00F90BDC">
      <w:r xmlns:w="http://schemas.openxmlformats.org/wordprocessingml/2006/main">
        <w:t xml:space="preserve">2. O poder do ciúme e como ele pode levar à destruição</w:t>
      </w:r>
    </w:p>
    <w:p w14:paraId="5C3535BD" w14:textId="77777777" w:rsidR="00F90BDC" w:rsidRDefault="00F90BDC"/>
    <w:p w14:paraId="005B893A" w14:textId="77777777" w:rsidR="00F90BDC" w:rsidRDefault="00F90BDC">
      <w:r xmlns:w="http://schemas.openxmlformats.org/wordprocessingml/2006/main">
        <w:t xml:space="preserve">1. Mateus 5:43-44 “Vocês ouviram o que foi dito: 'Amarás o teu próximo e odiarás o teu inimigo.' Mas eu lhes digo: amem os seus inimigos e orem por aqueles que os perseguem.</w:t>
      </w:r>
    </w:p>
    <w:p w14:paraId="52AC2952" w14:textId="77777777" w:rsidR="00F90BDC" w:rsidRDefault="00F90BDC"/>
    <w:p w14:paraId="31BA11EC" w14:textId="77777777" w:rsidR="00F90BDC" w:rsidRDefault="00F90BDC">
      <w:r xmlns:w="http://schemas.openxmlformats.org/wordprocessingml/2006/main">
        <w:t xml:space="preserve">2. Tiago 4:5 Ou você acha que não é em vão que as Escrituras dizem: “Ele anseia zelosamente pelo espírito que fez habitar em nós”?</w:t>
      </w:r>
    </w:p>
    <w:p w14:paraId="4A4E5882" w14:textId="77777777" w:rsidR="00F90BDC" w:rsidRDefault="00F90BDC"/>
    <w:p w14:paraId="3AA661E5" w14:textId="77777777" w:rsidR="00F90BDC" w:rsidRDefault="00F90BDC">
      <w:r xmlns:w="http://schemas.openxmlformats.org/wordprocessingml/2006/main">
        <w:t xml:space="preserve">Marcos 6:18 Porque João dissera a Herodes: Não te é lícito ter a mulher de teu irmão.</w:t>
      </w:r>
    </w:p>
    <w:p w14:paraId="1C0672E6" w14:textId="77777777" w:rsidR="00F90BDC" w:rsidRDefault="00F90BDC"/>
    <w:p w14:paraId="3E7299D4" w14:textId="77777777" w:rsidR="00F90BDC" w:rsidRDefault="00F90BDC">
      <w:r xmlns:w="http://schemas.openxmlformats.org/wordprocessingml/2006/main">
        <w:t xml:space="preserve">João advertiu Herodes que não lhe era lícito ter a mulher de seu irmão.</w:t>
      </w:r>
    </w:p>
    <w:p w14:paraId="4D841D4D" w14:textId="77777777" w:rsidR="00F90BDC" w:rsidRDefault="00F90BDC"/>
    <w:p w14:paraId="6064F128" w14:textId="77777777" w:rsidR="00F90BDC" w:rsidRDefault="00F90BDC">
      <w:r xmlns:w="http://schemas.openxmlformats.org/wordprocessingml/2006/main">
        <w:t xml:space="preserve">1. O casamento é uma aliança sagrada entre duas pessoas e deve ser honrado e respeitado.</w:t>
      </w:r>
    </w:p>
    <w:p w14:paraId="1B8471BC" w14:textId="77777777" w:rsidR="00F90BDC" w:rsidRDefault="00F90BDC"/>
    <w:p w14:paraId="430C09D8" w14:textId="77777777" w:rsidR="00F90BDC" w:rsidRDefault="00F90BDC">
      <w:r xmlns:w="http://schemas.openxmlformats.org/wordprocessingml/2006/main">
        <w:t xml:space="preserve">2. As nossas ações podem ter consequências e é importante estarmos conscientes de como as nossas escolhas afetam aqueles que nos rodeiam.</w:t>
      </w:r>
    </w:p>
    <w:p w14:paraId="3FE2876C" w14:textId="77777777" w:rsidR="00F90BDC" w:rsidRDefault="00F90BDC"/>
    <w:p w14:paraId="70721FE9" w14:textId="77777777" w:rsidR="00F90BDC" w:rsidRDefault="00F90BDC">
      <w:r xmlns:w="http://schemas.openxmlformats.org/wordprocessingml/2006/main">
        <w:t xml:space="preserve">1. Efésios 5:31-33 - “Portanto deixará o homem pai e mãe e apegar-se-á à sua mulher, </w:t>
      </w:r>
      <w:r xmlns:w="http://schemas.openxmlformats.org/wordprocessingml/2006/main">
        <w:lastRenderedPageBreak xmlns:w="http://schemas.openxmlformats.org/wordprocessingml/2006/main"/>
      </w:r>
      <w:r xmlns:w="http://schemas.openxmlformats.org/wordprocessingml/2006/main">
        <w:t xml:space="preserve">e serão os dois uma só carne”.</w:t>
      </w:r>
    </w:p>
    <w:p w14:paraId="653F1A24" w14:textId="77777777" w:rsidR="00F90BDC" w:rsidRDefault="00F90BDC"/>
    <w:p w14:paraId="40DAB184" w14:textId="77777777" w:rsidR="00F90BDC" w:rsidRDefault="00F90BDC">
      <w:r xmlns:w="http://schemas.openxmlformats.org/wordprocessingml/2006/main">
        <w:t xml:space="preserve">2. Romanos 12:18 - “Se for possível, no que depender de você, viva em paz com todos”.</w:t>
      </w:r>
    </w:p>
    <w:p w14:paraId="20D8F803" w14:textId="77777777" w:rsidR="00F90BDC" w:rsidRDefault="00F90BDC"/>
    <w:p w14:paraId="3EAF4383" w14:textId="77777777" w:rsidR="00F90BDC" w:rsidRDefault="00F90BDC">
      <w:r xmlns:w="http://schemas.openxmlformats.org/wordprocessingml/2006/main">
        <w:t xml:space="preserve">Marcos 6:19 Portanto Herodíades se opôs a ele, e quis matá-lo; mas ela não conseguiu:</w:t>
      </w:r>
    </w:p>
    <w:p w14:paraId="64BDC9CF" w14:textId="77777777" w:rsidR="00F90BDC" w:rsidRDefault="00F90BDC"/>
    <w:p w14:paraId="5FF40681" w14:textId="77777777" w:rsidR="00F90BDC" w:rsidRDefault="00F90BDC">
      <w:r xmlns:w="http://schemas.openxmlformats.org/wordprocessingml/2006/main">
        <w:t xml:space="preserve">Herodias não gostava de João Batista e queria matá-lo.</w:t>
      </w:r>
    </w:p>
    <w:p w14:paraId="2FAA69D1" w14:textId="77777777" w:rsidR="00F90BDC" w:rsidRDefault="00F90BDC"/>
    <w:p w14:paraId="37AA406E" w14:textId="77777777" w:rsidR="00F90BDC" w:rsidRDefault="00F90BDC">
      <w:r xmlns:w="http://schemas.openxmlformats.org/wordprocessingml/2006/main">
        <w:t xml:space="preserve">1. Deus pode nos proteger de todo mal.</w:t>
      </w:r>
    </w:p>
    <w:p w14:paraId="19769D12" w14:textId="77777777" w:rsidR="00F90BDC" w:rsidRDefault="00F90BDC"/>
    <w:p w14:paraId="76747E99" w14:textId="77777777" w:rsidR="00F90BDC" w:rsidRDefault="00F90BDC">
      <w:r xmlns:w="http://schemas.openxmlformats.org/wordprocessingml/2006/main">
        <w:t xml:space="preserve">2. Nunca devemos permitir que a raiva nos leve à violência.</w:t>
      </w:r>
    </w:p>
    <w:p w14:paraId="6E29A339" w14:textId="77777777" w:rsidR="00F90BDC" w:rsidRDefault="00F90BDC"/>
    <w:p w14:paraId="4E67B46C" w14:textId="77777777" w:rsidR="00F90BDC" w:rsidRDefault="00F90BDC">
      <w:r xmlns:w="http://schemas.openxmlformats.org/wordprocessingml/2006/main">
        <w:t xml:space="preserve">1. Salmo 121:7-8 "O Senhor guardará você de todo mal - ele cuidará da sua vida; o Senhor cuidará da sua vinda e da sua partida, agora e para sempre."</w:t>
      </w:r>
    </w:p>
    <w:p w14:paraId="7B8170AB" w14:textId="77777777" w:rsidR="00F90BDC" w:rsidRDefault="00F90BDC"/>
    <w:p w14:paraId="2FCC3D5E" w14:textId="77777777" w:rsidR="00F90BDC" w:rsidRDefault="00F90BDC">
      <w:r xmlns:w="http://schemas.openxmlformats.org/wordprocessingml/2006/main">
        <w:t xml:space="preserve">2. Tiago 1:20 "porque a ira do homem não alcança a justiça de Deus."</w:t>
      </w:r>
    </w:p>
    <w:p w14:paraId="495B12B1" w14:textId="77777777" w:rsidR="00F90BDC" w:rsidRDefault="00F90BDC"/>
    <w:p w14:paraId="45E8FE72" w14:textId="77777777" w:rsidR="00F90BDC" w:rsidRDefault="00F90BDC">
      <w:r xmlns:w="http://schemas.openxmlformats.org/wordprocessingml/2006/main">
        <w:t xml:space="preserve">Marcos 6:20 Porque Herodes temia a João, sabendo que ele era justo e santo, e o observava; e quando o ouviu, fez muitas coisas e ouviu-o com alegria.</w:t>
      </w:r>
    </w:p>
    <w:p w14:paraId="167635B5" w14:textId="77777777" w:rsidR="00F90BDC" w:rsidRDefault="00F90BDC"/>
    <w:p w14:paraId="4FF70F82" w14:textId="77777777" w:rsidR="00F90BDC" w:rsidRDefault="00F90BDC">
      <w:r xmlns:w="http://schemas.openxmlformats.org/wordprocessingml/2006/main">
        <w:t xml:space="preserve">Herodes respeitava João como um homem justo e santo e o ouvia de boa vontade.</w:t>
      </w:r>
    </w:p>
    <w:p w14:paraId="541AD541" w14:textId="77777777" w:rsidR="00F90BDC" w:rsidRDefault="00F90BDC"/>
    <w:p w14:paraId="2473EF17" w14:textId="77777777" w:rsidR="00F90BDC" w:rsidRDefault="00F90BDC">
      <w:r xmlns:w="http://schemas.openxmlformats.org/wordprocessingml/2006/main">
        <w:t xml:space="preserve">1. O Poder da Justiça: O Exemplo de João</w:t>
      </w:r>
    </w:p>
    <w:p w14:paraId="0EA7FBFB" w14:textId="77777777" w:rsidR="00F90BDC" w:rsidRDefault="00F90BDC"/>
    <w:p w14:paraId="5D7A8F9E" w14:textId="77777777" w:rsidR="00F90BDC" w:rsidRDefault="00F90BDC">
      <w:r xmlns:w="http://schemas.openxmlformats.org/wordprocessingml/2006/main">
        <w:t xml:space="preserve">2. As recompensas de ser justo e santo</w:t>
      </w:r>
    </w:p>
    <w:p w14:paraId="41E48C85" w14:textId="77777777" w:rsidR="00F90BDC" w:rsidRDefault="00F90BDC"/>
    <w:p w14:paraId="77EFA846" w14:textId="77777777" w:rsidR="00F90BDC" w:rsidRDefault="00F90BDC">
      <w:r xmlns:w="http://schemas.openxmlformats.org/wordprocessingml/2006/main">
        <w:t xml:space="preserve">1. Provérbios 11:18 - O ímpio ganha salários enganosos, mas aquele que semeia a justiça colhe uma recompensa certa.</w:t>
      </w:r>
    </w:p>
    <w:p w14:paraId="40177D17" w14:textId="77777777" w:rsidR="00F90BDC" w:rsidRDefault="00F90BDC"/>
    <w:p w14:paraId="6026B857" w14:textId="77777777" w:rsidR="00F90BDC" w:rsidRDefault="00F90BDC">
      <w:r xmlns:w="http://schemas.openxmlformats.org/wordprocessingml/2006/main">
        <w:t xml:space="preserve">2. 2 Coríntios 6:14 - Não se coloque em jugo desigual com os incrédulos. Pois que parceria tem a justiça com a ilegalidade? Ou que comunhão tem a luz com as trevas?</w:t>
      </w:r>
    </w:p>
    <w:p w14:paraId="487ACB67" w14:textId="77777777" w:rsidR="00F90BDC" w:rsidRDefault="00F90BDC"/>
    <w:p w14:paraId="29DA1A8B" w14:textId="77777777" w:rsidR="00F90BDC" w:rsidRDefault="00F90BDC">
      <w:r xmlns:w="http://schemas.openxmlformats.org/wordprocessingml/2006/main">
        <w:t xml:space="preserve">Marcos 6:21 E, chegando um dia conveniente, Herodes, no seu aniversário natalício, ofereceu uma ceia aos seus senhores, capitães e chefes de estado da Galiléia;</w:t>
      </w:r>
    </w:p>
    <w:p w14:paraId="2F38FE18" w14:textId="77777777" w:rsidR="00F90BDC" w:rsidRDefault="00F90BDC"/>
    <w:p w14:paraId="3878B004" w14:textId="77777777" w:rsidR="00F90BDC" w:rsidRDefault="00F90BDC">
      <w:r xmlns:w="http://schemas.openxmlformats.org/wordprocessingml/2006/main">
        <w:t xml:space="preserve">A passagem descreve a celebração de seu aniversário por Herodes com um banquete para seus senhores, altos capitães e principais estados da Galiléia.</w:t>
      </w:r>
    </w:p>
    <w:p w14:paraId="0905665E" w14:textId="77777777" w:rsidR="00F90BDC" w:rsidRDefault="00F90BDC"/>
    <w:p w14:paraId="2F34E09E" w14:textId="77777777" w:rsidR="00F90BDC" w:rsidRDefault="00F90BDC">
      <w:r xmlns:w="http://schemas.openxmlformats.org/wordprocessingml/2006/main">
        <w:t xml:space="preserve">1. Aprendendo a celebrar as bênçãos da vida</w:t>
      </w:r>
    </w:p>
    <w:p w14:paraId="1A99D748" w14:textId="77777777" w:rsidR="00F90BDC" w:rsidRDefault="00F90BDC"/>
    <w:p w14:paraId="1AE49C62" w14:textId="77777777" w:rsidR="00F90BDC" w:rsidRDefault="00F90BDC">
      <w:r xmlns:w="http://schemas.openxmlformats.org/wordprocessingml/2006/main">
        <w:t xml:space="preserve">2. Viver com Humildade e Gratidão</w:t>
      </w:r>
    </w:p>
    <w:p w14:paraId="4F500A0E" w14:textId="77777777" w:rsidR="00F90BDC" w:rsidRDefault="00F90BDC"/>
    <w:p w14:paraId="4C9EAC9A" w14:textId="77777777" w:rsidR="00F90BDC" w:rsidRDefault="00F90BDC">
      <w:r xmlns:w="http://schemas.openxmlformats.org/wordprocessingml/2006/main">
        <w:t xml:space="preserve">1. Efésios 5:20, “Dando sempre graças por tudo a Deus e Pai, em nome de nosso Senhor Jesus Cristo”.</w:t>
      </w:r>
    </w:p>
    <w:p w14:paraId="7E5070E6" w14:textId="77777777" w:rsidR="00F90BDC" w:rsidRDefault="00F90BDC"/>
    <w:p w14:paraId="6F082967" w14:textId="77777777" w:rsidR="00F90BDC" w:rsidRDefault="00F90BDC">
      <w:r xmlns:w="http://schemas.openxmlformats.org/wordprocessingml/2006/main">
        <w:t xml:space="preserve">2. Lucas 12:15: “E disse-lhes: Acautelai-vos e guardai-vos da avareza; porque a vida de um homem não consiste na abundância das coisas que possui.”</w:t>
      </w:r>
    </w:p>
    <w:p w14:paraId="27294C61" w14:textId="77777777" w:rsidR="00F90BDC" w:rsidRDefault="00F90BDC"/>
    <w:p w14:paraId="7663F7BB" w14:textId="77777777" w:rsidR="00F90BDC" w:rsidRDefault="00F90BDC">
      <w:r xmlns:w="http://schemas.openxmlformats.org/wordprocessingml/2006/main">
        <w:t xml:space="preserve">Marcos 6:22 E, entrando a filha da dita Herodias, e dançou, e agradou a Herodes e aos que estavam com ele, disse o rei à donzela: Pede-me o que quiseres, e eu te darei.</w:t>
      </w:r>
    </w:p>
    <w:p w14:paraId="7423C09C" w14:textId="77777777" w:rsidR="00F90BDC" w:rsidRDefault="00F90BDC"/>
    <w:p w14:paraId="1AA10E4B" w14:textId="77777777" w:rsidR="00F90BDC" w:rsidRDefault="00F90BDC">
      <w:r xmlns:w="http://schemas.openxmlformats.org/wordprocessingml/2006/main">
        <w:t xml:space="preserve">A filha de Herodias dançou e agradou Herodes e seus companheiros, por isso o rei disse que lhe daria </w:t>
      </w:r>
      <w:r xmlns:w="http://schemas.openxmlformats.org/wordprocessingml/2006/main">
        <w:lastRenderedPageBreak xmlns:w="http://schemas.openxmlformats.org/wordprocessingml/2006/main"/>
      </w:r>
      <w:r xmlns:w="http://schemas.openxmlformats.org/wordprocessingml/2006/main">
        <w:t xml:space="preserve">tudo o que ela pedisse.</w:t>
      </w:r>
    </w:p>
    <w:p w14:paraId="2FAE2332" w14:textId="77777777" w:rsidR="00F90BDC" w:rsidRDefault="00F90BDC"/>
    <w:p w14:paraId="468907BC" w14:textId="77777777" w:rsidR="00F90BDC" w:rsidRDefault="00F90BDC">
      <w:r xmlns:w="http://schemas.openxmlformats.org/wordprocessingml/2006/main">
        <w:t xml:space="preserve">1. Os perigos de agradar ao mundo</w:t>
      </w:r>
    </w:p>
    <w:p w14:paraId="11FA9795" w14:textId="77777777" w:rsidR="00F90BDC" w:rsidRDefault="00F90BDC"/>
    <w:p w14:paraId="5595F243" w14:textId="77777777" w:rsidR="00F90BDC" w:rsidRDefault="00F90BDC">
      <w:r xmlns:w="http://schemas.openxmlformats.org/wordprocessingml/2006/main">
        <w:t xml:space="preserve">2. O poder do autocontrole diante da tentação</w:t>
      </w:r>
    </w:p>
    <w:p w14:paraId="747BEAF3" w14:textId="77777777" w:rsidR="00F90BDC" w:rsidRDefault="00F90BDC"/>
    <w:p w14:paraId="50F15AB9" w14:textId="77777777" w:rsidR="00F90BDC" w:rsidRDefault="00F90BDC">
      <w:r xmlns:w="http://schemas.openxmlformats.org/wordprocessingml/2006/main">
        <w:t xml:space="preserve">1. Mateus 4:8-10 - A tentação de Jesus pelo diabo</w:t>
      </w:r>
    </w:p>
    <w:p w14:paraId="56323B28" w14:textId="77777777" w:rsidR="00F90BDC" w:rsidRDefault="00F90BDC"/>
    <w:p w14:paraId="6014401A" w14:textId="77777777" w:rsidR="00F90BDC" w:rsidRDefault="00F90BDC">
      <w:r xmlns:w="http://schemas.openxmlformats.org/wordprocessingml/2006/main">
        <w:t xml:space="preserve">2. Tiago 4:7 - Submeta-se a Deus, resista ao diabo</w:t>
      </w:r>
    </w:p>
    <w:p w14:paraId="03EC05BB" w14:textId="77777777" w:rsidR="00F90BDC" w:rsidRDefault="00F90BDC"/>
    <w:p w14:paraId="10A49A13" w14:textId="77777777" w:rsidR="00F90BDC" w:rsidRDefault="00F90BDC">
      <w:r xmlns:w="http://schemas.openxmlformats.org/wordprocessingml/2006/main">
        <w:t xml:space="preserve">Marcos 6:23 E ele lhe jurou: Tudo o que me pedires, eu to darei até a metade do meu reino.</w:t>
      </w:r>
    </w:p>
    <w:p w14:paraId="15B774CA" w14:textId="77777777" w:rsidR="00F90BDC" w:rsidRDefault="00F90BDC"/>
    <w:p w14:paraId="3A083177" w14:textId="77777777" w:rsidR="00F90BDC" w:rsidRDefault="00F90BDC">
      <w:r xmlns:w="http://schemas.openxmlformats.org/wordprocessingml/2006/main">
        <w:t xml:space="preserve">Jesus ofereceu à mulher metade do seu reino, disposto a dar-lhe tudo o que ela pedisse.</w:t>
      </w:r>
    </w:p>
    <w:p w14:paraId="675E7207" w14:textId="77777777" w:rsidR="00F90BDC" w:rsidRDefault="00F90BDC"/>
    <w:p w14:paraId="2D49618B" w14:textId="77777777" w:rsidR="00F90BDC" w:rsidRDefault="00F90BDC">
      <w:r xmlns:w="http://schemas.openxmlformats.org/wordprocessingml/2006/main">
        <w:t xml:space="preserve">1: Deus está disposto a nos dar tudo o que pedimos, desde que esteja dentro de sua vontade.</w:t>
      </w:r>
    </w:p>
    <w:p w14:paraId="732FD3A8" w14:textId="77777777" w:rsidR="00F90BDC" w:rsidRDefault="00F90BDC"/>
    <w:p w14:paraId="0CD7BCC9" w14:textId="77777777" w:rsidR="00F90BDC" w:rsidRDefault="00F90BDC">
      <w:r xmlns:w="http://schemas.openxmlformats.org/wordprocessingml/2006/main">
        <w:t xml:space="preserve">2: Jesus estava disposto a fazer todo o possível para mostrar sua compaixão e misericórdia aos outros.</w:t>
      </w:r>
    </w:p>
    <w:p w14:paraId="4B721C19" w14:textId="77777777" w:rsidR="00F90BDC" w:rsidRDefault="00F90BDC"/>
    <w:p w14:paraId="73ACC3F2" w14:textId="77777777" w:rsidR="00F90BDC" w:rsidRDefault="00F90BDC">
      <w:r xmlns:w="http://schemas.openxmlformats.org/wordprocessingml/2006/main">
        <w:t xml:space="preserve">1: Filipenses 4:6-7 “Não fiquem ansiosos por coisa alguma, mas em todas as situações, pela oração e súplicas, com ação de graças, apresentem seus pedidos a Deus. E a paz de Deus, que excede todo o entendimento, guardará os vossos corações e as vossas mentes em Cristo Jesus.”</w:t>
      </w:r>
    </w:p>
    <w:p w14:paraId="45E60516" w14:textId="77777777" w:rsidR="00F90BDC" w:rsidRDefault="00F90BDC"/>
    <w:p w14:paraId="245E05AB" w14:textId="77777777" w:rsidR="00F90BDC" w:rsidRDefault="00F90BDC">
      <w:r xmlns:w="http://schemas.openxmlformats.org/wordprocessingml/2006/main">
        <w:t xml:space="preserve">2: Tiago 4:2-3 “Você não tem, porque não pede a Deus. Quando você pede, você não recebe, porque você pede com motivos errados, para poder gastar o que recebe em seus prazeres.”</w:t>
      </w:r>
    </w:p>
    <w:p w14:paraId="460C4172" w14:textId="77777777" w:rsidR="00F90BDC" w:rsidRDefault="00F90BDC"/>
    <w:p w14:paraId="5F378176" w14:textId="77777777" w:rsidR="00F90BDC" w:rsidRDefault="00F90BDC">
      <w:r xmlns:w="http://schemas.openxmlformats.org/wordprocessingml/2006/main">
        <w:t xml:space="preserve">Marcos 6:24 E ela saiu e disse a sua mãe: Que devo perguntar? E ela disse: A cabeça </w:t>
      </w:r>
      <w:r xmlns:w="http://schemas.openxmlformats.org/wordprocessingml/2006/main">
        <w:lastRenderedPageBreak xmlns:w="http://schemas.openxmlformats.org/wordprocessingml/2006/main"/>
      </w:r>
      <w:r xmlns:w="http://schemas.openxmlformats.org/wordprocessingml/2006/main">
        <w:t xml:space="preserve">de João Batista.</w:t>
      </w:r>
    </w:p>
    <w:p w14:paraId="6F6E7DE8" w14:textId="77777777" w:rsidR="00F90BDC" w:rsidRDefault="00F90BDC"/>
    <w:p w14:paraId="7CE118A6" w14:textId="77777777" w:rsidR="00F90BDC" w:rsidRDefault="00F90BDC">
      <w:r xmlns:w="http://schemas.openxmlformats.org/wordprocessingml/2006/main">
        <w:t xml:space="preserve">A filha de Herodias perguntou à mãe o que ela deveria pedir, e Herodias disse-lhe para pedir a cabeça de João Batista.</w:t>
      </w:r>
    </w:p>
    <w:p w14:paraId="627BA3BF" w14:textId="77777777" w:rsidR="00F90BDC" w:rsidRDefault="00F90BDC"/>
    <w:p w14:paraId="3C45B193" w14:textId="77777777" w:rsidR="00F90BDC" w:rsidRDefault="00F90BDC">
      <w:r xmlns:w="http://schemas.openxmlformats.org/wordprocessingml/2006/main">
        <w:t xml:space="preserve">1. As consequências do pecado: examinando o pedido de Herodias pela cabeça de João Batista</w:t>
      </w:r>
    </w:p>
    <w:p w14:paraId="58BA306A" w14:textId="77777777" w:rsidR="00F90BDC" w:rsidRDefault="00F90BDC"/>
    <w:p w14:paraId="79E02E71" w14:textId="77777777" w:rsidR="00F90BDC" w:rsidRDefault="00F90BDC">
      <w:r xmlns:w="http://schemas.openxmlformats.org/wordprocessingml/2006/main">
        <w:t xml:space="preserve">2. Vivendo além do pecado: respondendo à tentação à luz da Palavra de Deus</w:t>
      </w:r>
    </w:p>
    <w:p w14:paraId="2862A062" w14:textId="77777777" w:rsidR="00F90BDC" w:rsidRDefault="00F90BDC"/>
    <w:p w14:paraId="6AAFA8D7" w14:textId="77777777" w:rsidR="00F90BDC" w:rsidRDefault="00F90BDC">
      <w:r xmlns:w="http://schemas.openxmlformats.org/wordprocessingml/2006/main">
        <w:t xml:space="preserve">1. Mateus 4:1-11 - A tentação de Jesus no deserto</w:t>
      </w:r>
    </w:p>
    <w:p w14:paraId="6FED26C1" w14:textId="77777777" w:rsidR="00F90BDC" w:rsidRDefault="00F90BDC"/>
    <w:p w14:paraId="77F4B478" w14:textId="77777777" w:rsidR="00F90BDC" w:rsidRDefault="00F90BDC">
      <w:r xmlns:w="http://schemas.openxmlformats.org/wordprocessingml/2006/main">
        <w:t xml:space="preserve">2. Salmo 119:11 - "Escondi a tua palavra no meu coração, para não pecar contra ti."</w:t>
      </w:r>
    </w:p>
    <w:p w14:paraId="01BC5144" w14:textId="77777777" w:rsidR="00F90BDC" w:rsidRDefault="00F90BDC"/>
    <w:p w14:paraId="30863FF2" w14:textId="77777777" w:rsidR="00F90BDC" w:rsidRDefault="00F90BDC">
      <w:r xmlns:w="http://schemas.openxmlformats.org/wordprocessingml/2006/main">
        <w:t xml:space="preserve">Marcos 6:25 E ela veio imediatamente às pressas ao rei, e pediu, dizendo: Quero que me dês, daqui a pouco, num cavalo a cabeça de João Batista.</w:t>
      </w:r>
    </w:p>
    <w:p w14:paraId="29500122" w14:textId="77777777" w:rsidR="00F90BDC" w:rsidRDefault="00F90BDC"/>
    <w:p w14:paraId="7D483423" w14:textId="77777777" w:rsidR="00F90BDC" w:rsidRDefault="00F90BDC">
      <w:r xmlns:w="http://schemas.openxmlformats.org/wordprocessingml/2006/main">
        <w:t xml:space="preserve">A filha de Herodias solicitou ao rei Herodes a cabeça de João Batista em um cavalo.</w:t>
      </w:r>
    </w:p>
    <w:p w14:paraId="56052B29" w14:textId="77777777" w:rsidR="00F90BDC" w:rsidRDefault="00F90BDC"/>
    <w:p w14:paraId="1F5594E5" w14:textId="77777777" w:rsidR="00F90BDC" w:rsidRDefault="00F90BDC">
      <w:r xmlns:w="http://schemas.openxmlformats.org/wordprocessingml/2006/main">
        <w:t xml:space="preserve">1. O perigo de comprometer a sua fé - Marcos 6:25</w:t>
      </w:r>
    </w:p>
    <w:p w14:paraId="313DD63B" w14:textId="77777777" w:rsidR="00F90BDC" w:rsidRDefault="00F90BDC"/>
    <w:p w14:paraId="2C506263" w14:textId="77777777" w:rsidR="00F90BDC" w:rsidRDefault="00F90BDC">
      <w:r xmlns:w="http://schemas.openxmlformats.org/wordprocessingml/2006/main">
        <w:t xml:space="preserve">2. As Consequências da Injustiça - Marcos 6:25</w:t>
      </w:r>
    </w:p>
    <w:p w14:paraId="22DB3859" w14:textId="77777777" w:rsidR="00F90BDC" w:rsidRDefault="00F90BDC"/>
    <w:p w14:paraId="4F0D73A4" w14:textId="77777777" w:rsidR="00F90BDC" w:rsidRDefault="00F90BDC">
      <w:r xmlns:w="http://schemas.openxmlformats.org/wordprocessingml/2006/main">
        <w:t xml:space="preserve">1. 1 Coríntios 10:12 - Portanto, aquele que pensa estar de pé, tome cuidado para que não caia.</w:t>
      </w:r>
    </w:p>
    <w:p w14:paraId="521A3517" w14:textId="77777777" w:rsidR="00F90BDC" w:rsidRDefault="00F90BDC"/>
    <w:p w14:paraId="52739D61" w14:textId="77777777" w:rsidR="00F90BDC" w:rsidRDefault="00F90BDC">
      <w:r xmlns:w="http://schemas.openxmlformats.org/wordprocessingml/2006/main">
        <w:t xml:space="preserve">2. Tiago 4:17 - Portanto, para quem sabe fazer o bem e não o faz, para ele é pecado.</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6:26 E o rei ficou muito triste; ainda assim, por causa de seu juramento e por causa deles que estavam com ele, ele não a rejeitaria.</w:t>
      </w:r>
    </w:p>
    <w:p w14:paraId="3957B960" w14:textId="77777777" w:rsidR="00F90BDC" w:rsidRDefault="00F90BDC"/>
    <w:p w14:paraId="756F6A38" w14:textId="77777777" w:rsidR="00F90BDC" w:rsidRDefault="00F90BDC">
      <w:r xmlns:w="http://schemas.openxmlformats.org/wordprocessingml/2006/main">
        <w:t xml:space="preserve">O rei sentiu muita pena da mulher, mas estava sujeito ao seu juramento e não a rejeitaria.</w:t>
      </w:r>
    </w:p>
    <w:p w14:paraId="4E4AD816" w14:textId="77777777" w:rsidR="00F90BDC" w:rsidRDefault="00F90BDC"/>
    <w:p w14:paraId="285093A5" w14:textId="77777777" w:rsidR="00F90BDC" w:rsidRDefault="00F90BDC">
      <w:r xmlns:w="http://schemas.openxmlformats.org/wordprocessingml/2006/main">
        <w:t xml:space="preserve">1. Todos estamos vinculados às nossas promessas e devemos procurar honrá-las mesmo quando são difíceis.</w:t>
      </w:r>
    </w:p>
    <w:p w14:paraId="363CD7A4" w14:textId="77777777" w:rsidR="00F90BDC" w:rsidRDefault="00F90BDC"/>
    <w:p w14:paraId="572978FB" w14:textId="77777777" w:rsidR="00F90BDC" w:rsidRDefault="00F90BDC">
      <w:r xmlns:w="http://schemas.openxmlformats.org/wordprocessingml/2006/main">
        <w:t xml:space="preserve">2. Quando confrontados com decisões difíceis, devemos lembrar-nos de ter em conta todos aqueles que serão afetados pela nossa decisão.</w:t>
      </w:r>
    </w:p>
    <w:p w14:paraId="6D131D2E" w14:textId="77777777" w:rsidR="00F90BDC" w:rsidRDefault="00F90BDC"/>
    <w:p w14:paraId="1153726A" w14:textId="77777777" w:rsidR="00F90BDC" w:rsidRDefault="00F90BDC">
      <w:r xmlns:w="http://schemas.openxmlformats.org/wordprocessingml/2006/main">
        <w:t xml:space="preserve">1. Eclesiastes 5:4-5 - Quando você fizer um voto a Deus, não deixe de pagá-lo; porque ele não tem prazer em tolos; paga o que juraste. Melhor é que você não faça um voto do que faça um voto e não pague.</w:t>
      </w:r>
    </w:p>
    <w:p w14:paraId="4958F3FF" w14:textId="77777777" w:rsidR="00F90BDC" w:rsidRDefault="00F90BDC"/>
    <w:p w14:paraId="74954CE8" w14:textId="77777777" w:rsidR="00F90BDC" w:rsidRDefault="00F90BDC">
      <w:r xmlns:w="http://schemas.openxmlformats.org/wordprocessingml/2006/main">
        <w:t xml:space="preserve">2. Tiago 5:12 - Mas, acima de tudo, meus irmãos, não jureis, nem pelo céu, nem pela terra, nem por qualquer outro juramento; e seu não, não; para que não caiais em condenação.</w:t>
      </w:r>
    </w:p>
    <w:p w14:paraId="1EB4673B" w14:textId="77777777" w:rsidR="00F90BDC" w:rsidRDefault="00F90BDC"/>
    <w:p w14:paraId="09E8FB28" w14:textId="77777777" w:rsidR="00F90BDC" w:rsidRDefault="00F90BDC">
      <w:r xmlns:w="http://schemas.openxmlformats.org/wordprocessingml/2006/main">
        <w:t xml:space="preserve">Marcos 6:27 E imediatamente o rei enviou um carrasco, e ordenou que lhe trouxessem a cabeça; e ele foi e decapitou-o na prisão,</w:t>
      </w:r>
    </w:p>
    <w:p w14:paraId="49F7F443" w14:textId="77777777" w:rsidR="00F90BDC" w:rsidRDefault="00F90BDC"/>
    <w:p w14:paraId="48629A29" w14:textId="77777777" w:rsidR="00F90BDC" w:rsidRDefault="00F90BDC">
      <w:r xmlns:w="http://schemas.openxmlformats.org/wordprocessingml/2006/main">
        <w:t xml:space="preserve">O rei imediatamente executou João Batista.</w:t>
      </w:r>
    </w:p>
    <w:p w14:paraId="09C0FF59" w14:textId="77777777" w:rsidR="00F90BDC" w:rsidRDefault="00F90BDC"/>
    <w:p w14:paraId="4C10B4C0" w14:textId="77777777" w:rsidR="00F90BDC" w:rsidRDefault="00F90BDC">
      <w:r xmlns:w="http://schemas.openxmlformats.org/wordprocessingml/2006/main">
        <w:t xml:space="preserve">1: Podemos aprender com o exemplo de João Batista e defender corajosamente a nossa fé.</w:t>
      </w:r>
    </w:p>
    <w:p w14:paraId="37F3052A" w14:textId="77777777" w:rsidR="00F90BDC" w:rsidRDefault="00F90BDC"/>
    <w:p w14:paraId="0119E6D1" w14:textId="77777777" w:rsidR="00F90BDC" w:rsidRDefault="00F90BDC">
      <w:r xmlns:w="http://schemas.openxmlformats.org/wordprocessingml/2006/main">
        <w:t xml:space="preserve">2: Nossas ações têm consequências e é importante assumir a responsabilidade por elas.</w:t>
      </w:r>
    </w:p>
    <w:p w14:paraId="59B88923" w14:textId="77777777" w:rsidR="00F90BDC" w:rsidRDefault="00F90BDC"/>
    <w:p w14:paraId="1771D9D0" w14:textId="77777777" w:rsidR="00F90BDC" w:rsidRDefault="00F90BDC">
      <w:r xmlns:w="http://schemas.openxmlformats.org/wordprocessingml/2006/main">
        <w:t xml:space="preserve">1: Mateus 10:28 "E não temais os que matam o corpo, mas não são capazes de matar a alma; antes temei aquele que é capaz de destruir a alma e o corpo no inferno."</w:t>
      </w:r>
    </w:p>
    <w:p w14:paraId="05BDB431" w14:textId="77777777" w:rsidR="00F90BDC" w:rsidRDefault="00F90BDC"/>
    <w:p w14:paraId="59B6750B" w14:textId="77777777" w:rsidR="00F90BDC" w:rsidRDefault="00F90BDC">
      <w:r xmlns:w="http://schemas.openxmlformats.org/wordprocessingml/2006/main">
        <w:t xml:space="preserve">2: Filipenses 1:21-24 "Porque para mim o viver é Cristo, e o morrer é lucro. Mas, se vivo na carne, este é o fruto do meu trabalho; contudo, o que devo escolher, não sei. Pois eu estou em uma situação difícil entre dois, tendo o desejo de partir e estar com Cristo; o que é muito melhor: contudo, permanecer na carne é mais necessário para você.</w:t>
      </w:r>
    </w:p>
    <w:p w14:paraId="47B51E82" w14:textId="77777777" w:rsidR="00F90BDC" w:rsidRDefault="00F90BDC"/>
    <w:p w14:paraId="0A603034" w14:textId="77777777" w:rsidR="00F90BDC" w:rsidRDefault="00F90BDC">
      <w:r xmlns:w="http://schemas.openxmlformats.org/wordprocessingml/2006/main">
        <w:t xml:space="preserve">Marcos 6:28 E trouxe a cabeça dele num carregador, e deu-a à donzela; e a donzela deu-a a sua mãe.</w:t>
      </w:r>
    </w:p>
    <w:p w14:paraId="2725FF9A" w14:textId="77777777" w:rsidR="00F90BDC" w:rsidRDefault="00F90BDC"/>
    <w:p w14:paraId="77CB8012" w14:textId="77777777" w:rsidR="00F90BDC" w:rsidRDefault="00F90BDC">
      <w:r xmlns:w="http://schemas.openxmlformats.org/wordprocessingml/2006/main">
        <w:t xml:space="preserve">João Batista foi decapitado e sua cabeça foi apresentada a uma jovem que a entregou à sua mãe.</w:t>
      </w:r>
    </w:p>
    <w:p w14:paraId="54FD3D88" w14:textId="77777777" w:rsidR="00F90BDC" w:rsidRDefault="00F90BDC"/>
    <w:p w14:paraId="122E6227" w14:textId="77777777" w:rsidR="00F90BDC" w:rsidRDefault="00F90BDC">
      <w:r xmlns:w="http://schemas.openxmlformats.org/wordprocessingml/2006/main">
        <w:t xml:space="preserve">1. Viver para o Senhor: A Coragem de João Batista</w:t>
      </w:r>
    </w:p>
    <w:p w14:paraId="18781A2F" w14:textId="77777777" w:rsidR="00F90BDC" w:rsidRDefault="00F90BDC"/>
    <w:p w14:paraId="52913066" w14:textId="77777777" w:rsidR="00F90BDC" w:rsidRDefault="00F90BDC">
      <w:r xmlns:w="http://schemas.openxmlformats.org/wordprocessingml/2006/main">
        <w:t xml:space="preserve">2. O poder do amor de mãe: um exemplo de Marcos 6:28</w:t>
      </w:r>
    </w:p>
    <w:p w14:paraId="26FAA328" w14:textId="77777777" w:rsidR="00F90BDC" w:rsidRDefault="00F90BDC"/>
    <w:p w14:paraId="7851F0CC" w14:textId="77777777" w:rsidR="00F90BDC" w:rsidRDefault="00F90BDC">
      <w:r xmlns:w="http://schemas.openxmlformats.org/wordprocessingml/2006/main">
        <w:t xml:space="preserve">1. Hebreus 11:35-38 – Exemplos daqueles que viveram uma vida de fé, incluindo João Batista.</w:t>
      </w:r>
    </w:p>
    <w:p w14:paraId="7A8FB5F2" w14:textId="77777777" w:rsidR="00F90BDC" w:rsidRDefault="00F90BDC"/>
    <w:p w14:paraId="7643FE38" w14:textId="77777777" w:rsidR="00F90BDC" w:rsidRDefault="00F90BDC">
      <w:r xmlns:w="http://schemas.openxmlformats.org/wordprocessingml/2006/main">
        <w:t xml:space="preserve">2. Provérbios 31:28-31 - As qualidades ideais de uma mãe, demonstradas pela mulher em Marcos 6:28.</w:t>
      </w:r>
    </w:p>
    <w:p w14:paraId="297CAD8B" w14:textId="77777777" w:rsidR="00F90BDC" w:rsidRDefault="00F90BDC"/>
    <w:p w14:paraId="2F1A896F" w14:textId="77777777" w:rsidR="00F90BDC" w:rsidRDefault="00F90BDC">
      <w:r xmlns:w="http://schemas.openxmlformats.org/wordprocessingml/2006/main">
        <w:t xml:space="preserve">Marcos 6:29 E, ouvindo isso os seus discípulos, aproximaram-se, pegaram o seu cadáver e o depositaram num sepulcro.</w:t>
      </w:r>
    </w:p>
    <w:p w14:paraId="28173C4B" w14:textId="77777777" w:rsidR="00F90BDC" w:rsidRDefault="00F90BDC"/>
    <w:p w14:paraId="1E70E257" w14:textId="77777777" w:rsidR="00F90BDC" w:rsidRDefault="00F90BDC">
      <w:r xmlns:w="http://schemas.openxmlformats.org/wordprocessingml/2006/main">
        <w:t xml:space="preserve">Os discípulos de Jesus pegaram seu cadáver e o colocaram num túmulo.</w:t>
      </w:r>
    </w:p>
    <w:p w14:paraId="6BA7D5F4" w14:textId="77777777" w:rsidR="00F90BDC" w:rsidRDefault="00F90BDC"/>
    <w:p w14:paraId="20C7F43E" w14:textId="77777777" w:rsidR="00F90BDC" w:rsidRDefault="00F90BDC">
      <w:r xmlns:w="http://schemas.openxmlformats.org/wordprocessingml/2006/main">
        <w:t xml:space="preserve">1. O amor sacrificial dos discípulos de Jesus</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Custo do Discipulado</w:t>
      </w:r>
    </w:p>
    <w:p w14:paraId="7BDE2532" w14:textId="77777777" w:rsidR="00F90BDC" w:rsidRDefault="00F90BDC"/>
    <w:p w14:paraId="1445E40E" w14:textId="77777777" w:rsidR="00F90BDC" w:rsidRDefault="00F90BDC">
      <w:r xmlns:w="http://schemas.openxmlformats.org/wordprocessingml/2006/main">
        <w:t xml:space="preserve">1. João 15:13 - “Ninguém tem maior amor do que este, de dar alguém a sua vida pelos seus amigos”.</w:t>
      </w:r>
    </w:p>
    <w:p w14:paraId="584AAE59" w14:textId="77777777" w:rsidR="00F90BDC" w:rsidRDefault="00F90BDC"/>
    <w:p w14:paraId="440F6E30" w14:textId="77777777" w:rsidR="00F90BDC" w:rsidRDefault="00F90BDC">
      <w:r xmlns:w="http://schemas.openxmlformats.org/wordprocessingml/2006/main">
        <w:t xml:space="preserve">2. Filipenses 2:7-8 - “Mas tornou-se sem reputação, e assumiu a forma de servo, e foi feito à semelhança dos homens: E, sendo considerado homem, humilhou-se, e tornou-se obediente até a morte, até a morte de cruz”.</w:t>
      </w:r>
    </w:p>
    <w:p w14:paraId="1F0309D2" w14:textId="77777777" w:rsidR="00F90BDC" w:rsidRDefault="00F90BDC"/>
    <w:p w14:paraId="529C83B9" w14:textId="77777777" w:rsidR="00F90BDC" w:rsidRDefault="00F90BDC">
      <w:r xmlns:w="http://schemas.openxmlformats.org/wordprocessingml/2006/main">
        <w:t xml:space="preserve">Marcos 6:30 E os apóstolos reuniram-se com Jesus e contaram-lhe todas as coisas, tanto o que tinham feito como o que tinham ensinado.</w:t>
      </w:r>
    </w:p>
    <w:p w14:paraId="59762027" w14:textId="77777777" w:rsidR="00F90BDC" w:rsidRDefault="00F90BDC"/>
    <w:p w14:paraId="23BC711B" w14:textId="77777777" w:rsidR="00F90BDC" w:rsidRDefault="00F90BDC">
      <w:r xmlns:w="http://schemas.openxmlformats.org/wordprocessingml/2006/main">
        <w:t xml:space="preserve">Os apóstolos relataram a Jesus sobre seu ministério e ensinamentos.</w:t>
      </w:r>
    </w:p>
    <w:p w14:paraId="0F4BD2BB" w14:textId="77777777" w:rsidR="00F90BDC" w:rsidRDefault="00F90BDC"/>
    <w:p w14:paraId="6AE01311" w14:textId="77777777" w:rsidR="00F90BDC" w:rsidRDefault="00F90BDC">
      <w:r xmlns:w="http://schemas.openxmlformats.org/wordprocessingml/2006/main">
        <w:t xml:space="preserve">1. O Poder da Comunidade: Trabalhando Juntos para Servir a Deus</w:t>
      </w:r>
    </w:p>
    <w:p w14:paraId="314869CA" w14:textId="77777777" w:rsidR="00F90BDC" w:rsidRDefault="00F90BDC"/>
    <w:p w14:paraId="420F328A" w14:textId="77777777" w:rsidR="00F90BDC" w:rsidRDefault="00F90BDC">
      <w:r xmlns:w="http://schemas.openxmlformats.org/wordprocessingml/2006/main">
        <w:t xml:space="preserve">2. Discipulado Fiel: Viver o Evangelho</w:t>
      </w:r>
    </w:p>
    <w:p w14:paraId="5C12AEE6" w14:textId="77777777" w:rsidR="00F90BDC" w:rsidRDefault="00F90BDC"/>
    <w:p w14:paraId="53CC946E" w14:textId="77777777" w:rsidR="00F90BDC" w:rsidRDefault="00F90BDC">
      <w:r xmlns:w="http://schemas.openxmlformats.org/wordprocessingml/2006/main">
        <w:t xml:space="preserve">1. Atos 2:42-47 - O Compromisso da Igreja Primitiva com a Irmandade</w:t>
      </w:r>
    </w:p>
    <w:p w14:paraId="6A6728DC" w14:textId="77777777" w:rsidR="00F90BDC" w:rsidRDefault="00F90BDC"/>
    <w:p w14:paraId="12976527" w14:textId="77777777" w:rsidR="00F90BDC" w:rsidRDefault="00F90BDC">
      <w:r xmlns:w="http://schemas.openxmlformats.org/wordprocessingml/2006/main">
        <w:t xml:space="preserve">2. Mateus 28:16-20 - Vá e faça discípulos de todas as nações</w:t>
      </w:r>
    </w:p>
    <w:p w14:paraId="55104BDA" w14:textId="77777777" w:rsidR="00F90BDC" w:rsidRDefault="00F90BDC"/>
    <w:p w14:paraId="6D3ADD5C" w14:textId="77777777" w:rsidR="00F90BDC" w:rsidRDefault="00F90BDC">
      <w:r xmlns:w="http://schemas.openxmlformats.org/wordprocessingml/2006/main">
        <w:t xml:space="preserve">Marcos 6:31 E ele lhes disse: Vinde vós mesmos, à parte, para um lugar deserto, e descansai um pouco; porque muitos iam e vinham, e não tinham tempo para comer.</w:t>
      </w:r>
    </w:p>
    <w:p w14:paraId="064AF33C" w14:textId="77777777" w:rsidR="00F90BDC" w:rsidRDefault="00F90BDC"/>
    <w:p w14:paraId="0461EBFD" w14:textId="77777777" w:rsidR="00F90BDC" w:rsidRDefault="00F90BDC">
      <w:r xmlns:w="http://schemas.openxmlformats.org/wordprocessingml/2006/main">
        <w:t xml:space="preserve">Os discípulos foram incentivados a fazer uma pausa e descansar em um lugar solitário devido ao grande número de pessoas indo e vindo.</w:t>
      </w:r>
    </w:p>
    <w:p w14:paraId="3BA6FC50" w14:textId="77777777" w:rsidR="00F90BDC" w:rsidRDefault="00F90BDC"/>
    <w:p w14:paraId="102A53C5" w14:textId="77777777" w:rsidR="00F90BDC" w:rsidRDefault="00F90BDC">
      <w:r xmlns:w="http://schemas.openxmlformats.org/wordprocessingml/2006/main">
        <w:t xml:space="preserve">1. A importância do descanso e da reflexão: como reservar um tempo para si mesmo pode ajudá-lo a servir melhor os outros</w:t>
      </w:r>
    </w:p>
    <w:p w14:paraId="42DC63B7" w14:textId="77777777" w:rsidR="00F90BDC" w:rsidRDefault="00F90BDC"/>
    <w:p w14:paraId="1BEA3155" w14:textId="77777777" w:rsidR="00F90BDC" w:rsidRDefault="00F90BDC">
      <w:r xmlns:w="http://schemas.openxmlformats.org/wordprocessingml/2006/main">
        <w:t xml:space="preserve">2. A bênção da solidão: redescobrindo o valor do tempo de silêncio</w:t>
      </w:r>
    </w:p>
    <w:p w14:paraId="02735928" w14:textId="77777777" w:rsidR="00F90BDC" w:rsidRDefault="00F90BDC"/>
    <w:p w14:paraId="1E300DC1" w14:textId="77777777" w:rsidR="00F90BDC" w:rsidRDefault="00F90BDC">
      <w:r xmlns:w="http://schemas.openxmlformats.org/wordprocessingml/2006/main">
        <w:t xml:space="preserve">1. Mateus 11:28-30 – Vinde a mim, todos os que estais cansados e oprimidos, e eu vos aliviarei.</w:t>
      </w:r>
    </w:p>
    <w:p w14:paraId="348C5DC3" w14:textId="77777777" w:rsidR="00F90BDC" w:rsidRDefault="00F90BDC"/>
    <w:p w14:paraId="07F5D89C" w14:textId="77777777" w:rsidR="00F90BDC" w:rsidRDefault="00F90BDC">
      <w:r xmlns:w="http://schemas.openxmlformats.org/wordprocessingml/2006/main">
        <w:t xml:space="preserve">2. Salmo 46:10 – Fique quieto e saiba que eu sou Deus.</w:t>
      </w:r>
    </w:p>
    <w:p w14:paraId="7D83992F" w14:textId="77777777" w:rsidR="00F90BDC" w:rsidRDefault="00F90BDC"/>
    <w:p w14:paraId="3C9888F9" w14:textId="77777777" w:rsidR="00F90BDC" w:rsidRDefault="00F90BDC">
      <w:r xmlns:w="http://schemas.openxmlformats.org/wordprocessingml/2006/main">
        <w:t xml:space="preserve">Marcos 6:32 E partiram em particular de navio para um lugar deserto.</w:t>
      </w:r>
    </w:p>
    <w:p w14:paraId="42CB9DAF" w14:textId="77777777" w:rsidR="00F90BDC" w:rsidRDefault="00F90BDC"/>
    <w:p w14:paraId="186D2BA0" w14:textId="77777777" w:rsidR="00F90BDC" w:rsidRDefault="00F90BDC">
      <w:r xmlns:w="http://schemas.openxmlformats.org/wordprocessingml/2006/main">
        <w:t xml:space="preserve">Os discípulos partiram em particular para um lugar deserto de navio.</w:t>
      </w:r>
    </w:p>
    <w:p w14:paraId="2F2F65EE" w14:textId="77777777" w:rsidR="00F90BDC" w:rsidRDefault="00F90BDC"/>
    <w:p w14:paraId="486615E8" w14:textId="77777777" w:rsidR="00F90BDC" w:rsidRDefault="00F90BDC">
      <w:r xmlns:w="http://schemas.openxmlformats.org/wordprocessingml/2006/main">
        <w:t xml:space="preserve">1: Em tempos de dificuldade, Jesus nos chama a sermos intencionais em encontrar um lugar tranquilo para refúgio e restauração.</w:t>
      </w:r>
    </w:p>
    <w:p w14:paraId="0F6332D6" w14:textId="77777777" w:rsidR="00F90BDC" w:rsidRDefault="00F90BDC"/>
    <w:p w14:paraId="6BA1EF24" w14:textId="77777777" w:rsidR="00F90BDC" w:rsidRDefault="00F90BDC">
      <w:r xmlns:w="http://schemas.openxmlformats.org/wordprocessingml/2006/main">
        <w:t xml:space="preserve">2: Jesus nos chama a tirar um tempo longe do mundo para estar com Ele e encontrar descanso.</w:t>
      </w:r>
    </w:p>
    <w:p w14:paraId="3E602925" w14:textId="77777777" w:rsidR="00F90BDC" w:rsidRDefault="00F90BDC"/>
    <w:p w14:paraId="0A174E08" w14:textId="77777777" w:rsidR="00F90BDC" w:rsidRDefault="00F90BDC">
      <w:r xmlns:w="http://schemas.openxmlformats.org/wordprocessingml/2006/main">
        <w:t xml:space="preserve">1: Salmo 46:10 “Aquietai-vos e sabei que eu sou Deus. Serei exaltado entre as nações, serei exaltado na terra!”</w:t>
      </w:r>
    </w:p>
    <w:p w14:paraId="3B19375D" w14:textId="77777777" w:rsidR="00F90BDC" w:rsidRDefault="00F90BDC"/>
    <w:p w14:paraId="516DB5F0" w14:textId="77777777" w:rsidR="00F90BDC" w:rsidRDefault="00F90BDC">
      <w:r xmlns:w="http://schemas.openxmlformats.org/wordprocessingml/2006/main">
        <w:t xml:space="preserve">2: Mateus 11:28-30 “Vinde a mim, todos os que estais cansados e oprimidos, e eu vos aliviarei. Tomem sobre vocês meu jugo e aprendam comigo, pois sou manso e humilde de coração, e vocês encontrarão descanso para suas almas. Pois o meu jugo é suave e o meu fardo é leve.”</w:t>
      </w:r>
    </w:p>
    <w:p w14:paraId="78E99924" w14:textId="77777777" w:rsidR="00F90BDC" w:rsidRDefault="00F90BDC"/>
    <w:p w14:paraId="34A4FBEE" w14:textId="77777777" w:rsidR="00F90BDC" w:rsidRDefault="00F90BDC">
      <w:r xmlns:w="http://schemas.openxmlformats.org/wordprocessingml/2006/main">
        <w:t xml:space="preserve">Marcos 6:33 E o povo os viu partir, e muitos o conheceram; e correram para lá de </w:t>
      </w:r>
      <w:r xmlns:w="http://schemas.openxmlformats.org/wordprocessingml/2006/main">
        <w:lastRenderedPageBreak xmlns:w="http://schemas.openxmlformats.org/wordprocessingml/2006/main"/>
      </w:r>
      <w:r xmlns:w="http://schemas.openxmlformats.org/wordprocessingml/2006/main">
        <w:t xml:space="preserve">todas as cidades, e, afastando-se deles, aproximaram-se dele.</w:t>
      </w:r>
    </w:p>
    <w:p w14:paraId="3861AB0F" w14:textId="77777777" w:rsidR="00F90BDC" w:rsidRDefault="00F90BDC"/>
    <w:p w14:paraId="15EC30E0" w14:textId="77777777" w:rsidR="00F90BDC" w:rsidRDefault="00F90BDC">
      <w:r xmlns:w="http://schemas.openxmlformats.org/wordprocessingml/2006/main">
        <w:t xml:space="preserve">As pessoas reconheceram Jesus e correram para ele de todas as cidades vizinhas.</w:t>
      </w:r>
    </w:p>
    <w:p w14:paraId="211BAD5C" w14:textId="77777777" w:rsidR="00F90BDC" w:rsidRDefault="00F90BDC"/>
    <w:p w14:paraId="3DD66DCD" w14:textId="77777777" w:rsidR="00F90BDC" w:rsidRDefault="00F90BDC">
      <w:r xmlns:w="http://schemas.openxmlformats.org/wordprocessingml/2006/main">
        <w:t xml:space="preserve">1: Jesus é tão importante que as pessoas corriam para Ele de cidades distantes.</w:t>
      </w:r>
    </w:p>
    <w:p w14:paraId="663F20F8" w14:textId="77777777" w:rsidR="00F90BDC" w:rsidRDefault="00F90BDC"/>
    <w:p w14:paraId="1EE0BF95" w14:textId="77777777" w:rsidR="00F90BDC" w:rsidRDefault="00F90BDC">
      <w:r xmlns:w="http://schemas.openxmlformats.org/wordprocessingml/2006/main">
        <w:t xml:space="preserve">2: Jesus é digno de todo o nosso amor e devoção.</w:t>
      </w:r>
    </w:p>
    <w:p w14:paraId="2F2289C7" w14:textId="77777777" w:rsidR="00F90BDC" w:rsidRDefault="00F90BDC"/>
    <w:p w14:paraId="5B0C582E" w14:textId="77777777" w:rsidR="00F90BDC" w:rsidRDefault="00F90BDC">
      <w:r xmlns:w="http://schemas.openxmlformats.org/wordprocessingml/2006/main">
        <w:t xml:space="preserve">1: João 15:13-14 - Ninguém tem maior amor do que este: de dar a vida pelos amigos.</w:t>
      </w:r>
    </w:p>
    <w:p w14:paraId="039FC218" w14:textId="77777777" w:rsidR="00F90BDC" w:rsidRDefault="00F90BDC"/>
    <w:p w14:paraId="22E5BCFB" w14:textId="77777777" w:rsidR="00F90BDC" w:rsidRDefault="00F90BDC">
      <w:r xmlns:w="http://schemas.openxmlformats.org/wordprocessingml/2006/main">
        <w:t xml:space="preserve">2: Mateus 22:37-39 - Jesus respondeu: “'Você deve amar o Senhor seu Deus de todo o seu coração, de toda a sua alma e de todo o seu entendimento.' Este é o primeiro e maior mandamento. Uma segunda é igualmente importante: 'Ame o seu próximo como a si mesmo'.</w:t>
      </w:r>
    </w:p>
    <w:p w14:paraId="628FADBE" w14:textId="77777777" w:rsidR="00F90BDC" w:rsidRDefault="00F90BDC"/>
    <w:p w14:paraId="3D093395" w14:textId="77777777" w:rsidR="00F90BDC" w:rsidRDefault="00F90BDC">
      <w:r xmlns:w="http://schemas.openxmlformats.org/wordprocessingml/2006/main">
        <w:t xml:space="preserve">Marcos 6:34 E Jesus, ao sair, viu muita gente e teve compaixão deles, porque eram como ovelhas que não têm pastor; e começou a ensinar-lhes muitas coisas.</w:t>
      </w:r>
    </w:p>
    <w:p w14:paraId="250CA1A3" w14:textId="77777777" w:rsidR="00F90BDC" w:rsidRDefault="00F90BDC"/>
    <w:p w14:paraId="70A1C121" w14:textId="77777777" w:rsidR="00F90BDC" w:rsidRDefault="00F90BDC">
      <w:r xmlns:w="http://schemas.openxmlformats.org/wordprocessingml/2006/main">
        <w:t xml:space="preserve">Jesus sentiu compaixão pelo povo porque eles estavam sem pastor e começou a ensiná-los.</w:t>
      </w:r>
    </w:p>
    <w:p w14:paraId="087B03CE" w14:textId="77777777" w:rsidR="00F90BDC" w:rsidRDefault="00F90BDC"/>
    <w:p w14:paraId="724DB034" w14:textId="77777777" w:rsidR="00F90BDC" w:rsidRDefault="00F90BDC">
      <w:r xmlns:w="http://schemas.openxmlformats.org/wordprocessingml/2006/main">
        <w:t xml:space="preserve">1. Amor Compassivo: Jesus Cuida dos Perdidos</w:t>
      </w:r>
    </w:p>
    <w:p w14:paraId="296DA7D7" w14:textId="77777777" w:rsidR="00F90BDC" w:rsidRDefault="00F90BDC"/>
    <w:p w14:paraId="6ECC9AC6" w14:textId="77777777" w:rsidR="00F90BDC" w:rsidRDefault="00F90BDC">
      <w:r xmlns:w="http://schemas.openxmlformats.org/wordprocessingml/2006/main">
        <w:t xml:space="preserve">2. O chamado para pastorear: o convite de Deus para liderar</w:t>
      </w:r>
    </w:p>
    <w:p w14:paraId="3A5A9C8F" w14:textId="77777777" w:rsidR="00F90BDC" w:rsidRDefault="00F90BDC"/>
    <w:p w14:paraId="4134F2E4" w14:textId="77777777" w:rsidR="00F90BDC" w:rsidRDefault="00F90BDC">
      <w:r xmlns:w="http://schemas.openxmlformats.org/wordprocessingml/2006/main">
        <w:t xml:space="preserve">1. Salmos 23:1-3 – O SENHOR é o meu pastor; Eu não vou querer. Ele me faz repousar em pastos verdejantes; conduz-me junto às águas tranquilas. Ele restaura a minha alma; guia-me pelas veredas da justiça por amor do seu nome.</w:t>
      </w:r>
    </w:p>
    <w:p w14:paraId="2756DF9C" w14:textId="77777777" w:rsidR="00F90BDC" w:rsidRDefault="00F90BDC"/>
    <w:p w14:paraId="4ACD21C9" w14:textId="77777777" w:rsidR="00F90BDC" w:rsidRDefault="00F90BDC">
      <w:r xmlns:w="http://schemas.openxmlformats.org/wordprocessingml/2006/main">
        <w:t xml:space="preserve">2. Lucas 10:27 - E ele, respondendo, disse: Amarás ao Senhor teu Deus de todo o teu coração, e de toda a tua alma, e de todas as tuas forças, e de todo o teu entendimento; e o teu próximo como a ti mesmo.</w:t>
      </w:r>
    </w:p>
    <w:p w14:paraId="3A960C1D" w14:textId="77777777" w:rsidR="00F90BDC" w:rsidRDefault="00F90BDC"/>
    <w:p w14:paraId="295B8430" w14:textId="77777777" w:rsidR="00F90BDC" w:rsidRDefault="00F90BDC">
      <w:r xmlns:w="http://schemas.openxmlformats.org/wordprocessingml/2006/main">
        <w:t xml:space="preserve">Marcos 6:35 E, estando o dia já quase adiantado, aproximaram-se dele os seus discípulos e disseram: Este é um lugar deserto, e já passou o tempo.</w:t>
      </w:r>
    </w:p>
    <w:p w14:paraId="36EADC23" w14:textId="77777777" w:rsidR="00F90BDC" w:rsidRDefault="00F90BDC"/>
    <w:p w14:paraId="6B0BF51E" w14:textId="77777777" w:rsidR="00F90BDC" w:rsidRDefault="00F90BDC">
      <w:r xmlns:w="http://schemas.openxmlformats.org/wordprocessingml/2006/main">
        <w:t xml:space="preserve">Os discípulos notaram que já era tarde e estavam num lugar deserto.</w:t>
      </w:r>
    </w:p>
    <w:p w14:paraId="44C767E6" w14:textId="77777777" w:rsidR="00F90BDC" w:rsidRDefault="00F90BDC"/>
    <w:p w14:paraId="30E9C0E4" w14:textId="77777777" w:rsidR="00F90BDC" w:rsidRDefault="00F90BDC">
      <w:r xmlns:w="http://schemas.openxmlformats.org/wordprocessingml/2006/main">
        <w:t xml:space="preserve">1. Deus está sempre conosco, mesmo nos lugares mais desertos.</w:t>
      </w:r>
    </w:p>
    <w:p w14:paraId="1299B89B" w14:textId="77777777" w:rsidR="00F90BDC" w:rsidRDefault="00F90BDC"/>
    <w:p w14:paraId="2E4BDA9E" w14:textId="77777777" w:rsidR="00F90BDC" w:rsidRDefault="00F90BDC">
      <w:r xmlns:w="http://schemas.openxmlformats.org/wordprocessingml/2006/main">
        <w:t xml:space="preserve">2. Mesmo em meio às dificuldades, Deus provê.</w:t>
      </w:r>
    </w:p>
    <w:p w14:paraId="2F0E9DBD" w14:textId="77777777" w:rsidR="00F90BDC" w:rsidRDefault="00F90BDC"/>
    <w:p w14:paraId="5EC63A4B" w14:textId="77777777" w:rsidR="00F90BDC" w:rsidRDefault="00F90BDC">
      <w:r xmlns:w="http://schemas.openxmlformats.org/wordprocessingml/2006/main">
        <w:t xml:space="preserve">1. Mateus 28:20 - "E certamente estarei convosco todos os dias, até ao fim dos tempos."</w:t>
      </w:r>
    </w:p>
    <w:p w14:paraId="75B738E4" w14:textId="77777777" w:rsidR="00F90BDC" w:rsidRDefault="00F90BDC"/>
    <w:p w14:paraId="110E8761" w14:textId="77777777" w:rsidR="00F90BDC" w:rsidRDefault="00F90BDC">
      <w:r xmlns:w="http://schemas.openxmlformats.org/wordprocessingml/2006/main">
        <w:t xml:space="preserve">2. Romanos 8:28 - “E sabemos que em todas as coisas Deus trabalha para o bem daqueles que o amam, que foram chamados segundo o seu propósito.”</w:t>
      </w:r>
    </w:p>
    <w:p w14:paraId="756C5426" w14:textId="77777777" w:rsidR="00F90BDC" w:rsidRDefault="00F90BDC"/>
    <w:p w14:paraId="57E533AF" w14:textId="77777777" w:rsidR="00F90BDC" w:rsidRDefault="00F90BDC">
      <w:r xmlns:w="http://schemas.openxmlformats.org/wordprocessingml/2006/main">
        <w:t xml:space="preserve">Marcos 6:36 Manda-os embora, para que vão aos campos e às aldeias em redor, e comprem pão para si, porque não têm o que comer.</w:t>
      </w:r>
    </w:p>
    <w:p w14:paraId="0EFCA069" w14:textId="77777777" w:rsidR="00F90BDC" w:rsidRDefault="00F90BDC"/>
    <w:p w14:paraId="0CA29BD6" w14:textId="77777777" w:rsidR="00F90BDC" w:rsidRDefault="00F90BDC">
      <w:r xmlns:w="http://schemas.openxmlformats.org/wordprocessingml/2006/main">
        <w:t xml:space="preserve">Os discípulos pediram a Jesus que despedisse as multidões, para que pudessem comprar pão nas aldeias vizinhas.</w:t>
      </w:r>
    </w:p>
    <w:p w14:paraId="5541235A" w14:textId="77777777" w:rsidR="00F90BDC" w:rsidRDefault="00F90BDC"/>
    <w:p w14:paraId="3EF61FE4" w14:textId="77777777" w:rsidR="00F90BDC" w:rsidRDefault="00F90BDC">
      <w:r xmlns:w="http://schemas.openxmlformats.org/wordprocessingml/2006/main">
        <w:t xml:space="preserve">1. Deus sempre provê aqueles que O buscam.</w:t>
      </w:r>
    </w:p>
    <w:p w14:paraId="033252C3" w14:textId="77777777" w:rsidR="00F90BDC" w:rsidRDefault="00F90BDC"/>
    <w:p w14:paraId="3C9DA9A7" w14:textId="77777777" w:rsidR="00F90BDC" w:rsidRDefault="00F90BDC">
      <w:r xmlns:w="http://schemas.openxmlformats.org/wordprocessingml/2006/main">
        <w:t xml:space="preserve">2. Somos chamados a cuidar dos necessitados.</w:t>
      </w:r>
    </w:p>
    <w:p w14:paraId="078248F6" w14:textId="77777777" w:rsidR="00F90BDC" w:rsidRDefault="00F90BDC"/>
    <w:p w14:paraId="2C35AEF4" w14:textId="77777777" w:rsidR="00F90BDC" w:rsidRDefault="00F90BDC">
      <w:r xmlns:w="http://schemas.openxmlformats.org/wordprocessingml/2006/main">
        <w:t xml:space="preserve">1. Mateus 6:33 - Mas buscai primeiro o reino de Deus e a sua justiça; e todas estas coisas vos serão acrescentadas.</w:t>
      </w:r>
    </w:p>
    <w:p w14:paraId="22859937" w14:textId="77777777" w:rsidR="00F90BDC" w:rsidRDefault="00F90BDC"/>
    <w:p w14:paraId="7A538CE6" w14:textId="77777777" w:rsidR="00F90BDC" w:rsidRDefault="00F90BDC">
      <w:r xmlns:w="http://schemas.openxmlformats.org/wordprocessingml/2006/main">
        <w:t xml:space="preserve">2. Gálatas 6:10 - Portanto, enquanto tivermos oportunidade, façamos o bem a todos os homens, especialmente aos que são da família da fé.</w:t>
      </w:r>
    </w:p>
    <w:p w14:paraId="72513D0D" w14:textId="77777777" w:rsidR="00F90BDC" w:rsidRDefault="00F90BDC"/>
    <w:p w14:paraId="31A01256" w14:textId="77777777" w:rsidR="00F90BDC" w:rsidRDefault="00F90BDC">
      <w:r xmlns:w="http://schemas.openxmlformats.org/wordprocessingml/2006/main">
        <w:t xml:space="preserve">Marcos 6:37 Ele respondeu e disse-lhes: Dai-lhes vós de comer. E disseram-lhe: Iremos comprar duzentos denários de pão e dar-lhes de comer?</w:t>
      </w:r>
    </w:p>
    <w:p w14:paraId="64EC3565" w14:textId="77777777" w:rsidR="00F90BDC" w:rsidRDefault="00F90BDC"/>
    <w:p w14:paraId="54C960D2" w14:textId="77777777" w:rsidR="00F90BDC" w:rsidRDefault="00F90BDC">
      <w:r xmlns:w="http://schemas.openxmlformats.org/wordprocessingml/2006/main">
        <w:t xml:space="preserve">Jesus ordena aos seus seguidores que providenciem para os famintos, apesar dos seus recursos limitados.</w:t>
      </w:r>
    </w:p>
    <w:p w14:paraId="4C943F2A" w14:textId="77777777" w:rsidR="00F90BDC" w:rsidRDefault="00F90BDC"/>
    <w:p w14:paraId="6E481728" w14:textId="77777777" w:rsidR="00F90BDC" w:rsidRDefault="00F90BDC">
      <w:r xmlns:w="http://schemas.openxmlformats.org/wordprocessingml/2006/main">
        <w:t xml:space="preserve">1. O grande exemplo de Jesus de prover aos outros, apesar das nossas próprias limitações.</w:t>
      </w:r>
    </w:p>
    <w:p w14:paraId="5EAD3EC2" w14:textId="77777777" w:rsidR="00F90BDC" w:rsidRDefault="00F90BDC"/>
    <w:p w14:paraId="374D819A" w14:textId="77777777" w:rsidR="00F90BDC" w:rsidRDefault="00F90BDC">
      <w:r xmlns:w="http://schemas.openxmlformats.org/wordprocessingml/2006/main">
        <w:t xml:space="preserve">2. A importância do altruísmo no seguimento de Jesus.</w:t>
      </w:r>
    </w:p>
    <w:p w14:paraId="3371C4B7" w14:textId="77777777" w:rsidR="00F90BDC" w:rsidRDefault="00F90BDC"/>
    <w:p w14:paraId="2E947D2B" w14:textId="77777777" w:rsidR="00F90BDC" w:rsidRDefault="00F90BDC">
      <w:r xmlns:w="http://schemas.openxmlformats.org/wordprocessingml/2006/main">
        <w:t xml:space="preserve">1. Mateus 25:40 - "E o Rei lhes responderá: 'Em verdade, em verdade vos digo, sempre que fizestes isso a um dos menores destes meus irmãos, foi a mim que o fizestes.'"</w:t>
      </w:r>
    </w:p>
    <w:p w14:paraId="1192A88D" w14:textId="77777777" w:rsidR="00F90BDC" w:rsidRDefault="00F90BDC"/>
    <w:p w14:paraId="4258D91A" w14:textId="77777777" w:rsidR="00F90BDC" w:rsidRDefault="00F90BDC">
      <w:r xmlns:w="http://schemas.openxmlformats.org/wordprocessingml/2006/main">
        <w:t xml:space="preserve">2. Filipenses 2:3-4 - "Não façam nada por ambição egoísta ou vaidade, mas com humildade considerem os outros mais importantes do que vocês. Que cada um de vocês olhe não apenas para os seus próprios interesses, mas também para os interesses dos outros."</w:t>
      </w:r>
    </w:p>
    <w:p w14:paraId="658D96E8" w14:textId="77777777" w:rsidR="00F90BDC" w:rsidRDefault="00F90BDC"/>
    <w:p w14:paraId="03E321AB" w14:textId="77777777" w:rsidR="00F90BDC" w:rsidRDefault="00F90BDC">
      <w:r xmlns:w="http://schemas.openxmlformats.org/wordprocessingml/2006/main">
        <w:t xml:space="preserve">Marcos 6:38 Ele lhes perguntou: Quantos pães tendes? vá e veja. E quando souberam, disseram: Cinco e dois peixes.</w:t>
      </w:r>
    </w:p>
    <w:p w14:paraId="3B8F595D" w14:textId="77777777" w:rsidR="00F90BDC" w:rsidRDefault="00F90BDC"/>
    <w:p w14:paraId="05642020" w14:textId="77777777" w:rsidR="00F90BDC" w:rsidRDefault="00F90BDC">
      <w:r xmlns:w="http://schemas.openxmlformats.org/wordprocessingml/2006/main">
        <w:t xml:space="preserve">Jesus pediu aos seus discípulos que fornecessem à multidão o que tinham.</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 Fé, Milagres são Possíveis</w:t>
      </w:r>
    </w:p>
    <w:p w14:paraId="28E518DB" w14:textId="77777777" w:rsidR="00F90BDC" w:rsidRDefault="00F90BDC"/>
    <w:p w14:paraId="77F76292" w14:textId="77777777" w:rsidR="00F90BDC" w:rsidRDefault="00F90BDC">
      <w:r xmlns:w="http://schemas.openxmlformats.org/wordprocessingml/2006/main">
        <w:t xml:space="preserve">2. Provisão em nossa fraqueza</w:t>
      </w:r>
    </w:p>
    <w:p w14:paraId="688D7326" w14:textId="77777777" w:rsidR="00F90BDC" w:rsidRDefault="00F90BDC"/>
    <w:p w14:paraId="1587593E" w14:textId="77777777" w:rsidR="00F90BDC" w:rsidRDefault="00F90BDC">
      <w:r xmlns:w="http://schemas.openxmlformats.org/wordprocessingml/2006/main">
        <w:t xml:space="preserve">1. Filipenses 4:13 - "Posso todas as coisas naquele que me fortalece."</w:t>
      </w:r>
    </w:p>
    <w:p w14:paraId="04774A3D" w14:textId="77777777" w:rsidR="00F90BDC" w:rsidRDefault="00F90BDC"/>
    <w:p w14:paraId="6F67A7CD" w14:textId="77777777" w:rsidR="00F90BDC" w:rsidRDefault="00F90BDC">
      <w:r xmlns:w="http://schemas.openxmlformats.org/wordprocessingml/2006/main">
        <w:t xml:space="preserve">2. Mateus 17:20 - "Ele lhes disse: “Por causa da pequenez da vossa fé; porque em verdade vos digo que, se tiverdes fé do tamanho de um grão de mostarda, direis a este monte: 'Passa de daqui para lá', e ele se moverá; e nada será impossível para você."</w:t>
      </w:r>
    </w:p>
    <w:p w14:paraId="769D52AA" w14:textId="77777777" w:rsidR="00F90BDC" w:rsidRDefault="00F90BDC"/>
    <w:p w14:paraId="0C7932E1" w14:textId="77777777" w:rsidR="00F90BDC" w:rsidRDefault="00F90BDC">
      <w:r xmlns:w="http://schemas.openxmlformats.org/wordprocessingml/2006/main">
        <w:t xml:space="preserve">Marcos 6:39 E ordenou-lhes que fizessem todos sentar-se em grupos na relva verde.</w:t>
      </w:r>
    </w:p>
    <w:p w14:paraId="20A1A39A" w14:textId="77777777" w:rsidR="00F90BDC" w:rsidRDefault="00F90BDC"/>
    <w:p w14:paraId="740E17D2" w14:textId="77777777" w:rsidR="00F90BDC" w:rsidRDefault="00F90BDC">
      <w:r xmlns:w="http://schemas.openxmlformats.org/wordprocessingml/2006/main">
        <w:t xml:space="preserve">Jesus ordenou aos seus discípulos que organizassem as pessoas em grupos para descansar na grama verde.</w:t>
      </w:r>
    </w:p>
    <w:p w14:paraId="5BB4BB10" w14:textId="77777777" w:rsidR="00F90BDC" w:rsidRDefault="00F90BDC"/>
    <w:p w14:paraId="3F7944AE" w14:textId="77777777" w:rsidR="00F90BDC" w:rsidRDefault="00F90BDC">
      <w:r xmlns:w="http://schemas.openxmlformats.org/wordprocessingml/2006/main">
        <w:t xml:space="preserve">1: Os mandamentos de Jesus são sempre para nosso benefício.</w:t>
      </w:r>
    </w:p>
    <w:p w14:paraId="2A4CA852" w14:textId="77777777" w:rsidR="00F90BDC" w:rsidRDefault="00F90BDC"/>
    <w:p w14:paraId="59E214D9" w14:textId="77777777" w:rsidR="00F90BDC" w:rsidRDefault="00F90BDC">
      <w:r xmlns:w="http://schemas.openxmlformats.org/wordprocessingml/2006/main">
        <w:t xml:space="preserve">2: O cuidado e a compaixão de Jesus pelos outros são evidentes na forma como ele demonstrou preocupação pelas necessidades físicas das pessoas.</w:t>
      </w:r>
    </w:p>
    <w:p w14:paraId="5146B879" w14:textId="77777777" w:rsidR="00F90BDC" w:rsidRDefault="00F90BDC"/>
    <w:p w14:paraId="211FEC86" w14:textId="77777777" w:rsidR="00F90BDC" w:rsidRDefault="00F90BDC">
      <w:r xmlns:w="http://schemas.openxmlformats.org/wordprocessingml/2006/main">
        <w:t xml:space="preserve">1: Mateus 14:13-21 - Jesus alimenta 5.000.</w:t>
      </w:r>
    </w:p>
    <w:p w14:paraId="60C1A01A" w14:textId="77777777" w:rsidR="00F90BDC" w:rsidRDefault="00F90BDC"/>
    <w:p w14:paraId="7F27F3F6" w14:textId="77777777" w:rsidR="00F90BDC" w:rsidRDefault="00F90BDC">
      <w:r xmlns:w="http://schemas.openxmlformats.org/wordprocessingml/2006/main">
        <w:t xml:space="preserve">2: Mateus 9:35-38 - Jesus tem compaixão das multidões.</w:t>
      </w:r>
    </w:p>
    <w:p w14:paraId="3AC72180" w14:textId="77777777" w:rsidR="00F90BDC" w:rsidRDefault="00F90BDC"/>
    <w:p w14:paraId="045CEC2B" w14:textId="77777777" w:rsidR="00F90BDC" w:rsidRDefault="00F90BDC">
      <w:r xmlns:w="http://schemas.openxmlformats.org/wordprocessingml/2006/main">
        <w:t xml:space="preserve">Marcos 6:40 E assentaram-se em fileiras, às centenas e aos cinquenta.</w:t>
      </w:r>
    </w:p>
    <w:p w14:paraId="7BDCD7BA" w14:textId="77777777" w:rsidR="00F90BDC" w:rsidRDefault="00F90BDC"/>
    <w:p w14:paraId="624CFDEB" w14:textId="77777777" w:rsidR="00F90BDC" w:rsidRDefault="00F90BDC">
      <w:r xmlns:w="http://schemas.openxmlformats.org/wordprocessingml/2006/main">
        <w:t xml:space="preserve">Jesus alimentou cinco mil pessoas com cinco pães e dois peixes.</w:t>
      </w:r>
    </w:p>
    <w:p w14:paraId="3EB60A3F" w14:textId="77777777" w:rsidR="00F90BDC" w:rsidRDefault="00F90BDC"/>
    <w:p w14:paraId="68B3DF9C" w14:textId="77777777" w:rsidR="00F90BDC" w:rsidRDefault="00F90BDC">
      <w:r xmlns:w="http://schemas.openxmlformats.org/wordprocessingml/2006/main">
        <w:t xml:space="preserve">1: Jesus nos mostra o poder da fé e dos milagres.</w:t>
      </w:r>
    </w:p>
    <w:p w14:paraId="579663E0" w14:textId="77777777" w:rsidR="00F90BDC" w:rsidRDefault="00F90BDC"/>
    <w:p w14:paraId="3F825A0C" w14:textId="77777777" w:rsidR="00F90BDC" w:rsidRDefault="00F90BDC">
      <w:r xmlns:w="http://schemas.openxmlformats.org/wordprocessingml/2006/main">
        <w:t xml:space="preserve">2: Jesus nos ensina sobre o poder da generosidade.</w:t>
      </w:r>
    </w:p>
    <w:p w14:paraId="06C557C1" w14:textId="77777777" w:rsidR="00F90BDC" w:rsidRDefault="00F90BDC"/>
    <w:p w14:paraId="5BC42EF9" w14:textId="77777777" w:rsidR="00F90BDC" w:rsidRDefault="00F90BDC">
      <w:r xmlns:w="http://schemas.openxmlformats.org/wordprocessingml/2006/main">
        <w:t xml:space="preserve">1: João 6:5-13 - Jesus alimentou milagrosamente os cinco mil homens com cinco pães e dois peixes.</w:t>
      </w:r>
    </w:p>
    <w:p w14:paraId="104AF893" w14:textId="77777777" w:rsidR="00F90BDC" w:rsidRDefault="00F90BDC"/>
    <w:p w14:paraId="272EEB62" w14:textId="77777777" w:rsidR="00F90BDC" w:rsidRDefault="00F90BDC">
      <w:r xmlns:w="http://schemas.openxmlformats.org/wordprocessingml/2006/main">
        <w:t xml:space="preserve">2: Mateus 14:13-21 - Jesus realizou um milagre para alimentar cinco mil.</w:t>
      </w:r>
    </w:p>
    <w:p w14:paraId="4E08C91F" w14:textId="77777777" w:rsidR="00F90BDC" w:rsidRDefault="00F90BDC"/>
    <w:p w14:paraId="42187EC8" w14:textId="77777777" w:rsidR="00F90BDC" w:rsidRDefault="00F90BDC">
      <w:r xmlns:w="http://schemas.openxmlformats.org/wordprocessingml/2006/main">
        <w:t xml:space="preserve">Marcos 6:41 E, tendo tomado os cinco pães e os dois peixes, ergueu os olhos para o céu, e abençoou, e partiu os pães, e deu-os aos seus discípulos para que os distribuíssem; e os dois peixes repartiram ele entre todos.</w:t>
      </w:r>
    </w:p>
    <w:p w14:paraId="40C4944D" w14:textId="77777777" w:rsidR="00F90BDC" w:rsidRDefault="00F90BDC"/>
    <w:p w14:paraId="507A190D" w14:textId="77777777" w:rsidR="00F90BDC" w:rsidRDefault="00F90BDC">
      <w:r xmlns:w="http://schemas.openxmlformats.org/wordprocessingml/2006/main">
        <w:t xml:space="preserve">Jesus alimentou cinco mil pessoas com apenas cinco pães e dois peixes.</w:t>
      </w:r>
    </w:p>
    <w:p w14:paraId="771FE1B5" w14:textId="77777777" w:rsidR="00F90BDC" w:rsidRDefault="00F90BDC"/>
    <w:p w14:paraId="1D22E2BA" w14:textId="77777777" w:rsidR="00F90BDC" w:rsidRDefault="00F90BDC">
      <w:r xmlns:w="http://schemas.openxmlformats.org/wordprocessingml/2006/main">
        <w:t xml:space="preserve">1. Jesus demonstrou o poder de confiar em Deus.</w:t>
      </w:r>
    </w:p>
    <w:p w14:paraId="5E60CAB7" w14:textId="77777777" w:rsidR="00F90BDC" w:rsidRDefault="00F90BDC"/>
    <w:p w14:paraId="424DC3D1" w14:textId="77777777" w:rsidR="00F90BDC" w:rsidRDefault="00F90BDC">
      <w:r xmlns:w="http://schemas.openxmlformats.org/wordprocessingml/2006/main">
        <w:t xml:space="preserve">2. Jesus nos mostrou o valor da doação altruísta.</w:t>
      </w:r>
    </w:p>
    <w:p w14:paraId="3C5E1400" w14:textId="77777777" w:rsidR="00F90BDC" w:rsidRDefault="00F90BDC"/>
    <w:p w14:paraId="00320D22" w14:textId="77777777" w:rsidR="00F90BDC" w:rsidRDefault="00F90BDC">
      <w:r xmlns:w="http://schemas.openxmlformats.org/wordprocessingml/2006/main">
        <w:t xml:space="preserve">1. Mateus 14:13-21 - Jesus alimenta cinco mil</w:t>
      </w:r>
    </w:p>
    <w:p w14:paraId="1B2E8F9F" w14:textId="77777777" w:rsidR="00F90BDC" w:rsidRDefault="00F90BDC"/>
    <w:p w14:paraId="64487810" w14:textId="77777777" w:rsidR="00F90BDC" w:rsidRDefault="00F90BDC">
      <w:r xmlns:w="http://schemas.openxmlformats.org/wordprocessingml/2006/main">
        <w:t xml:space="preserve">2. João 6:1-14 - Jesus alimenta cinco mil (de novo)</w:t>
      </w:r>
    </w:p>
    <w:p w14:paraId="4B32F9F8" w14:textId="77777777" w:rsidR="00F90BDC" w:rsidRDefault="00F90BDC"/>
    <w:p w14:paraId="7DAC781B" w14:textId="77777777" w:rsidR="00F90BDC" w:rsidRDefault="00F90BDC">
      <w:r xmlns:w="http://schemas.openxmlformats.org/wordprocessingml/2006/main">
        <w:t xml:space="preserve">Marcos 6:42 E todos comeram e se fartaram.</w:t>
      </w:r>
    </w:p>
    <w:p w14:paraId="5C889BEB" w14:textId="77777777" w:rsidR="00F90BDC" w:rsidRDefault="00F90BDC"/>
    <w:p w14:paraId="7FD266CD" w14:textId="77777777" w:rsidR="00F90BDC" w:rsidRDefault="00F90BDC">
      <w:r xmlns:w="http://schemas.openxmlformats.org/wordprocessingml/2006/main">
        <w:t xml:space="preserve">A multidão ficou satisfeita depois de comer a comida fornecida por Jesus.</w:t>
      </w:r>
    </w:p>
    <w:p w14:paraId="45BEBDE9" w14:textId="77777777" w:rsidR="00F90BDC" w:rsidRDefault="00F90BDC"/>
    <w:p w14:paraId="41885BCD" w14:textId="77777777" w:rsidR="00F90BDC" w:rsidRDefault="00F90BDC">
      <w:r xmlns:w="http://schemas.openxmlformats.org/wordprocessingml/2006/main">
        <w:t xml:space="preserve">1. Jesus é a fonte da nossa provisão e satisfação.</w:t>
      </w:r>
    </w:p>
    <w:p w14:paraId="27369E3E" w14:textId="77777777" w:rsidR="00F90BDC" w:rsidRDefault="00F90BDC"/>
    <w:p w14:paraId="75617109" w14:textId="77777777" w:rsidR="00F90BDC" w:rsidRDefault="00F90BDC">
      <w:r xmlns:w="http://schemas.openxmlformats.org/wordprocessingml/2006/main">
        <w:t xml:space="preserve">2. Podemos encontrar satisfação depositando nossa confiança em Jesus.</w:t>
      </w:r>
    </w:p>
    <w:p w14:paraId="363A4F2C" w14:textId="77777777" w:rsidR="00F90BDC" w:rsidRDefault="00F90BDC"/>
    <w:p w14:paraId="75FC09D9" w14:textId="77777777" w:rsidR="00F90BDC" w:rsidRDefault="00F90BDC">
      <w:r xmlns:w="http://schemas.openxmlformats.org/wordprocessingml/2006/main">
        <w:t xml:space="preserve">1. Mateus 14:13-21 - Jesus alimenta cinco mil.</w:t>
      </w:r>
    </w:p>
    <w:p w14:paraId="6112B2E1" w14:textId="77777777" w:rsidR="00F90BDC" w:rsidRDefault="00F90BDC"/>
    <w:p w14:paraId="2565550E" w14:textId="77777777" w:rsidR="00F90BDC" w:rsidRDefault="00F90BDC">
      <w:r xmlns:w="http://schemas.openxmlformats.org/wordprocessingml/2006/main">
        <w:t xml:space="preserve">2. João 6:35 – Jesus é o pão da vida.</w:t>
      </w:r>
    </w:p>
    <w:p w14:paraId="3B7CC278" w14:textId="77777777" w:rsidR="00F90BDC" w:rsidRDefault="00F90BDC"/>
    <w:p w14:paraId="3C3D3AE7" w14:textId="77777777" w:rsidR="00F90BDC" w:rsidRDefault="00F90BDC">
      <w:r xmlns:w="http://schemas.openxmlformats.org/wordprocessingml/2006/main">
        <w:t xml:space="preserve">Marcos 6:43 E levantaram doze cestos cheios de pedaços e de peixes.</w:t>
      </w:r>
    </w:p>
    <w:p w14:paraId="14098A6F" w14:textId="77777777" w:rsidR="00F90BDC" w:rsidRDefault="00F90BDC"/>
    <w:p w14:paraId="4D1087FC" w14:textId="77777777" w:rsidR="00F90BDC" w:rsidRDefault="00F90BDC">
      <w:r xmlns:w="http://schemas.openxmlformats.org/wordprocessingml/2006/main">
        <w:t xml:space="preserve">Esta passagem narra o acontecimento milagroso quando Jesus alimentou cinco mil pessoas com apenas cinco pães e dois peixes.</w:t>
      </w:r>
    </w:p>
    <w:p w14:paraId="0E3DA937" w14:textId="77777777" w:rsidR="00F90BDC" w:rsidRDefault="00F90BDC"/>
    <w:p w14:paraId="6E914E36" w14:textId="77777777" w:rsidR="00F90BDC" w:rsidRDefault="00F90BDC">
      <w:r xmlns:w="http://schemas.openxmlformats.org/wordprocessingml/2006/main">
        <w:t xml:space="preserve">1: Deus pode suprir todas as nossas necessidades se colocarmos nossa confiança Nele.</w:t>
      </w:r>
    </w:p>
    <w:p w14:paraId="57726667" w14:textId="77777777" w:rsidR="00F90BDC" w:rsidRDefault="00F90BDC"/>
    <w:p w14:paraId="5ACF4FC3" w14:textId="77777777" w:rsidR="00F90BDC" w:rsidRDefault="00F90BDC">
      <w:r xmlns:w="http://schemas.openxmlformats.org/wordprocessingml/2006/main">
        <w:t xml:space="preserve">2: A compaixão e o amor de Jesus por nós são maiores do que podemos imaginar.</w:t>
      </w:r>
    </w:p>
    <w:p w14:paraId="5E33DD94" w14:textId="77777777" w:rsidR="00F90BDC" w:rsidRDefault="00F90BDC"/>
    <w:p w14:paraId="06C86CA2" w14:textId="77777777" w:rsidR="00F90BDC" w:rsidRDefault="00F90BDC">
      <w:r xmlns:w="http://schemas.openxmlformats.org/wordprocessingml/2006/main">
        <w:t xml:space="preserve">1: Mateus 14:13-21 - Jesus usa cinco pães e dois peixes para alimentar os cinco mil.</w:t>
      </w:r>
    </w:p>
    <w:p w14:paraId="51FC2B9D" w14:textId="77777777" w:rsidR="00F90BDC" w:rsidRDefault="00F90BDC"/>
    <w:p w14:paraId="5221F8AE" w14:textId="77777777" w:rsidR="00F90BDC" w:rsidRDefault="00F90BDC">
      <w:r xmlns:w="http://schemas.openxmlformats.org/wordprocessingml/2006/main">
        <w:t xml:space="preserve">2: Filipenses 4:19 - Deus proverá todas as nossas necessidades de acordo com Suas riquezas em glória.</w:t>
      </w:r>
    </w:p>
    <w:p w14:paraId="7C4E1275" w14:textId="77777777" w:rsidR="00F90BDC" w:rsidRDefault="00F90BDC"/>
    <w:p w14:paraId="5A271E3E" w14:textId="77777777" w:rsidR="00F90BDC" w:rsidRDefault="00F90BDC">
      <w:r xmlns:w="http://schemas.openxmlformats.org/wordprocessingml/2006/main">
        <w:t xml:space="preserve">Marcos 6:44 E os que comeram dos pães foram cerca de cinco mil homens.</w:t>
      </w:r>
    </w:p>
    <w:p w14:paraId="29C02796" w14:textId="77777777" w:rsidR="00F90BDC" w:rsidRDefault="00F90BDC"/>
    <w:p w14:paraId="4BBB7105" w14:textId="77777777" w:rsidR="00F90BDC" w:rsidRDefault="00F90BDC">
      <w:r xmlns:w="http://schemas.openxmlformats.org/wordprocessingml/2006/main">
        <w:t xml:space="preserve">A passagem afirma que cerca de cinco mil homens foram alimentados com pães.</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provisão de Deus é mais que suficiente para nós.</w:t>
      </w:r>
    </w:p>
    <w:p w14:paraId="457049AF" w14:textId="77777777" w:rsidR="00F90BDC" w:rsidRDefault="00F90BDC"/>
    <w:p w14:paraId="7FC7865A" w14:textId="77777777" w:rsidR="00F90BDC" w:rsidRDefault="00F90BDC">
      <w:r xmlns:w="http://schemas.openxmlformats.org/wordprocessingml/2006/main">
        <w:t xml:space="preserve">2: Devemos nos lembrar de ser gratos por todas as bênçãos de Deus.</w:t>
      </w:r>
    </w:p>
    <w:p w14:paraId="247A2B59" w14:textId="77777777" w:rsidR="00F90BDC" w:rsidRDefault="00F90BDC"/>
    <w:p w14:paraId="7DDDCA86" w14:textId="77777777" w:rsidR="00F90BDC" w:rsidRDefault="00F90BDC">
      <w:r xmlns:w="http://schemas.openxmlformats.org/wordprocessingml/2006/main">
        <w:t xml:space="preserve">1: João 6:11 - Jesus então pegou os pães, deu graças e distribuiu aos que estavam sentados quantos queriam.</w:t>
      </w:r>
    </w:p>
    <w:p w14:paraId="40AF64AD" w14:textId="77777777" w:rsidR="00F90BDC" w:rsidRDefault="00F90BDC"/>
    <w:p w14:paraId="23B60D34" w14:textId="77777777" w:rsidR="00F90BDC" w:rsidRDefault="00F90BDC">
      <w:r xmlns:w="http://schemas.openxmlformats.org/wordprocessingml/2006/main">
        <w:t xml:space="preserve">2: Filipenses 4:19 - E o meu Deus suprirá todas as suas necessidades de acordo com as riquezas da sua glória em Cristo Jesus.</w:t>
      </w:r>
    </w:p>
    <w:p w14:paraId="1A253AE4" w14:textId="77777777" w:rsidR="00F90BDC" w:rsidRDefault="00F90BDC"/>
    <w:p w14:paraId="2150FCBF" w14:textId="77777777" w:rsidR="00F90BDC" w:rsidRDefault="00F90BDC">
      <w:r xmlns:w="http://schemas.openxmlformats.org/wordprocessingml/2006/main">
        <w:t xml:space="preserve">Marcos 6:45 E logo obrigou os seus discípulos a entrarem no barco, e passarem antes para o outro lado, para Betsaida, enquanto ele despedia o povo.</w:t>
      </w:r>
    </w:p>
    <w:p w14:paraId="3AFCDC8A" w14:textId="77777777" w:rsidR="00F90BDC" w:rsidRDefault="00F90BDC"/>
    <w:p w14:paraId="11A579F8" w14:textId="77777777" w:rsidR="00F90BDC" w:rsidRDefault="00F90BDC">
      <w:r xmlns:w="http://schemas.openxmlformats.org/wordprocessingml/2006/main">
        <w:t xml:space="preserve">Jesus ordenou aos seus discípulos que partissem num navio para Betsaida enquanto ele despedia o povo.</w:t>
      </w:r>
    </w:p>
    <w:p w14:paraId="1444DEC9" w14:textId="77777777" w:rsidR="00F90BDC" w:rsidRDefault="00F90BDC"/>
    <w:p w14:paraId="312387A2" w14:textId="77777777" w:rsidR="00F90BDC" w:rsidRDefault="00F90BDC">
      <w:r xmlns:w="http://schemas.openxmlformats.org/wordprocessingml/2006/main">
        <w:t xml:space="preserve">1. O ato de Jesus de mandar embora o povo é um lembrete de que devemos estar dispostos a sacrificar os nossos próprios desejos pelo bem dos outros.</w:t>
      </w:r>
    </w:p>
    <w:p w14:paraId="3B1717AF" w14:textId="77777777" w:rsidR="00F90BDC" w:rsidRDefault="00F90BDC"/>
    <w:p w14:paraId="7FF47980" w14:textId="77777777" w:rsidR="00F90BDC" w:rsidRDefault="00F90BDC">
      <w:r xmlns:w="http://schemas.openxmlformats.org/wordprocessingml/2006/main">
        <w:t xml:space="preserve">2. A disposição de Jesus em despedir as pessoas demonstra o seu amor altruísta por aqueles que o rodeiam.</w:t>
      </w:r>
    </w:p>
    <w:p w14:paraId="60E6170A" w14:textId="77777777" w:rsidR="00F90BDC" w:rsidRDefault="00F90BDC"/>
    <w:p w14:paraId="760EB811" w14:textId="77777777" w:rsidR="00F90BDC" w:rsidRDefault="00F90BDC">
      <w:r xmlns:w="http://schemas.openxmlformats.org/wordprocessingml/2006/main">
        <w:t xml:space="preserve">1. Filipenses 2:3-4 - "Não façam nada por ambição egoísta ou por vaidade. Em vez disso, com humildade, valorizem os outros acima de si mesmos, não olhando para os seus próprios interesses, mas cada um de vocês para os interesses dos outros."</w:t>
      </w:r>
    </w:p>
    <w:p w14:paraId="2DB8516C" w14:textId="77777777" w:rsidR="00F90BDC" w:rsidRDefault="00F90BDC"/>
    <w:p w14:paraId="13186FC8" w14:textId="77777777" w:rsidR="00F90BDC" w:rsidRDefault="00F90BDC">
      <w:r xmlns:w="http://schemas.openxmlformats.org/wordprocessingml/2006/main">
        <w:t xml:space="preserve">2. Mateus 22:37-39 - “'Ame o Senhor seu Deus de todo o seu coração, de toda a sua alma e de todo o seu entendimento.' Este é o primeiro e maior mandamento. E o segundo é semelhante a este: 'Ame o seu próximo como a si mesmo.'"</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6:46 E, depois de os despedir, subiu ao monte para orar.</w:t>
      </w:r>
    </w:p>
    <w:p w14:paraId="728510F0" w14:textId="77777777" w:rsidR="00F90BDC" w:rsidRDefault="00F90BDC"/>
    <w:p w14:paraId="75E7AE36" w14:textId="77777777" w:rsidR="00F90BDC" w:rsidRDefault="00F90BDC">
      <w:r xmlns:w="http://schemas.openxmlformats.org/wordprocessingml/2006/main">
        <w:t xml:space="preserve">Jesus reservou um tempo longe de seus discípulos para orar a Deus.</w:t>
      </w:r>
    </w:p>
    <w:p w14:paraId="54134487" w14:textId="77777777" w:rsidR="00F90BDC" w:rsidRDefault="00F90BDC"/>
    <w:p w14:paraId="0238D314" w14:textId="77777777" w:rsidR="00F90BDC" w:rsidRDefault="00F90BDC">
      <w:r xmlns:w="http://schemas.openxmlformats.org/wordprocessingml/2006/main">
        <w:t xml:space="preserve">1: Devemos sempre reservar um tempo para orar a Deus e buscar Sua orientação.</w:t>
      </w:r>
    </w:p>
    <w:p w14:paraId="5906462F" w14:textId="77777777" w:rsidR="00F90BDC" w:rsidRDefault="00F90BDC"/>
    <w:p w14:paraId="60BF6173" w14:textId="77777777" w:rsidR="00F90BDC" w:rsidRDefault="00F90BDC">
      <w:r xmlns:w="http://schemas.openxmlformats.org/wordprocessingml/2006/main">
        <w:t xml:space="preserve">2: Jesus é um exemplo de como priorizar a oração.</w:t>
      </w:r>
    </w:p>
    <w:p w14:paraId="290A6A98" w14:textId="77777777" w:rsidR="00F90BDC" w:rsidRDefault="00F90BDC"/>
    <w:p w14:paraId="0FA81FB0" w14:textId="77777777" w:rsidR="00F90BDC" w:rsidRDefault="00F90BDC">
      <w:r xmlns:w="http://schemas.openxmlformats.org/wordprocessingml/2006/main">
        <w:t xml:space="preserve">1: Mateus 14:23 - E depois de despedir as multidões, subiu sozinho ao monte para orar.</w:t>
      </w:r>
    </w:p>
    <w:p w14:paraId="3FD46DF1" w14:textId="77777777" w:rsidR="00F90BDC" w:rsidRDefault="00F90BDC"/>
    <w:p w14:paraId="538A8992" w14:textId="77777777" w:rsidR="00F90BDC" w:rsidRDefault="00F90BDC">
      <w:r xmlns:w="http://schemas.openxmlformats.org/wordprocessingml/2006/main">
        <w:t xml:space="preserve">2: 1 Tessalonicenses 5:17 - Ore sem cessar.</w:t>
      </w:r>
    </w:p>
    <w:p w14:paraId="04CC89C6" w14:textId="77777777" w:rsidR="00F90BDC" w:rsidRDefault="00F90BDC"/>
    <w:p w14:paraId="35CE1B57" w14:textId="77777777" w:rsidR="00F90BDC" w:rsidRDefault="00F90BDC">
      <w:r xmlns:w="http://schemas.openxmlformats.org/wordprocessingml/2006/main">
        <w:t xml:space="preserve">Marcos 6:47 E, chegando a tarde, o navio estava no meio do mar, e ele sozinho em terra.</w:t>
      </w:r>
    </w:p>
    <w:p w14:paraId="3EFBAB1A" w14:textId="77777777" w:rsidR="00F90BDC" w:rsidRDefault="00F90BDC"/>
    <w:p w14:paraId="57DFDDC2" w14:textId="77777777" w:rsidR="00F90BDC" w:rsidRDefault="00F90BDC">
      <w:r xmlns:w="http://schemas.openxmlformats.org/wordprocessingml/2006/main">
        <w:t xml:space="preserve">Jesus enviou seus discípulos num navio e ficou sozinho em terra.</w:t>
      </w:r>
    </w:p>
    <w:p w14:paraId="424B4919" w14:textId="77777777" w:rsidR="00F90BDC" w:rsidRDefault="00F90BDC"/>
    <w:p w14:paraId="5D4013F4" w14:textId="77777777" w:rsidR="00F90BDC" w:rsidRDefault="00F90BDC">
      <w:r xmlns:w="http://schemas.openxmlformats.org/wordprocessingml/2006/main">
        <w:t xml:space="preserve">1. A importância de confiar no plano de Deus, mesmo quando parece assustador.</w:t>
      </w:r>
    </w:p>
    <w:p w14:paraId="7E4A699A" w14:textId="77777777" w:rsidR="00F90BDC" w:rsidRDefault="00F90BDC"/>
    <w:p w14:paraId="07C243B7" w14:textId="77777777" w:rsidR="00F90BDC" w:rsidRDefault="00F90BDC">
      <w:r xmlns:w="http://schemas.openxmlformats.org/wordprocessingml/2006/main">
        <w:t xml:space="preserve">2. Encontrar forças em tempos de solidão.</w:t>
      </w:r>
    </w:p>
    <w:p w14:paraId="42AC863E" w14:textId="77777777" w:rsidR="00F90BDC" w:rsidRDefault="00F90BDC"/>
    <w:p w14:paraId="6FA6CC4A" w14:textId="77777777" w:rsidR="00F90BDC" w:rsidRDefault="00F90BDC">
      <w:r xmlns:w="http://schemas.openxmlformats.org/wordprocessingml/2006/main">
        <w:t xml:space="preserve">1. Salmo 23:4 - "Ainda que eu ande pelo vale mais escuro, não temerei mal algum, porque tu estás comigo; a tua vara e o teu cajado me consolam."</w:t>
      </w:r>
    </w:p>
    <w:p w14:paraId="6CF835EE" w14:textId="77777777" w:rsidR="00F90BDC" w:rsidRDefault="00F90BDC"/>
    <w:p w14:paraId="0939DFD4" w14:textId="77777777" w:rsidR="00F90BDC" w:rsidRDefault="00F90BDC">
      <w:r xmlns:w="http://schemas.openxmlformats.org/wordprocessingml/2006/main">
        <w:t xml:space="preserve">2. Isaías 41:10 - "Portanto não temas, porque estou contigo; não te assombres, porque eu sou o teu Deus. Eu te fortalecerei e te ajudarei; eu te sustentarei com a minha destra justa."</w:t>
      </w:r>
    </w:p>
    <w:p w14:paraId="0C4C7EF1" w14:textId="77777777" w:rsidR="00F90BDC" w:rsidRDefault="00F90BDC"/>
    <w:p w14:paraId="6DAE9C7E" w14:textId="77777777" w:rsidR="00F90BDC" w:rsidRDefault="00F90BDC">
      <w:r xmlns:w="http://schemas.openxmlformats.org/wordprocessingml/2006/main">
        <w:t xml:space="preserve">Marcos 6:48 E ele os viu remando com dificuldade; porque o vento lhes era contrário; e por volta da quarta vigília da noite ele veio até eles, caminhando sobre o mar, e teria passado por eles.</w:t>
      </w:r>
    </w:p>
    <w:p w14:paraId="5EB68FC6" w14:textId="77777777" w:rsidR="00F90BDC" w:rsidRDefault="00F90BDC"/>
    <w:p w14:paraId="1CB67E77" w14:textId="77777777" w:rsidR="00F90BDC" w:rsidRDefault="00F90BDC">
      <w:r xmlns:w="http://schemas.openxmlformats.org/wordprocessingml/2006/main">
        <w:t xml:space="preserve">Jesus mostrou compaixão pelos Seus discípulos indo até eles em suas angústias e dando-lhes coragem e força para perseverar.</w:t>
      </w:r>
    </w:p>
    <w:p w14:paraId="201E6569" w14:textId="77777777" w:rsidR="00F90BDC" w:rsidRDefault="00F90BDC"/>
    <w:p w14:paraId="4925403D" w14:textId="77777777" w:rsidR="00F90BDC" w:rsidRDefault="00F90BDC">
      <w:r xmlns:w="http://schemas.openxmlformats.org/wordprocessingml/2006/main">
        <w:t xml:space="preserve">1. Deus está sempre presente em nossas vidas, mesmo em tempos difíceis</w:t>
      </w:r>
    </w:p>
    <w:p w14:paraId="351E4EDC" w14:textId="77777777" w:rsidR="00F90BDC" w:rsidRDefault="00F90BDC"/>
    <w:p w14:paraId="66C41A92" w14:textId="77777777" w:rsidR="00F90BDC" w:rsidRDefault="00F90BDC">
      <w:r xmlns:w="http://schemas.openxmlformats.org/wordprocessingml/2006/main">
        <w:t xml:space="preserve">2. Esforcemo-nos para viver com a mesma compaixão e amor que Jesus demonstrou</w:t>
      </w:r>
    </w:p>
    <w:p w14:paraId="0C3C4C47" w14:textId="77777777" w:rsidR="00F90BDC" w:rsidRDefault="00F90BDC"/>
    <w:p w14:paraId="0046EF3A" w14:textId="77777777" w:rsidR="00F90BDC" w:rsidRDefault="00F90BDC">
      <w:r xmlns:w="http://schemas.openxmlformats.org/wordprocessingml/2006/main">
        <w:t xml:space="preserve">1. Salmos 138:7 - Embora eu ande no meio das dificuldades, você preserva minha vida; você estende a mão contra a ira dos meus inimigos, e a sua destra me livra.</w:t>
      </w:r>
    </w:p>
    <w:p w14:paraId="3C5436B9" w14:textId="77777777" w:rsidR="00F90BDC" w:rsidRDefault="00F90BDC"/>
    <w:p w14:paraId="05C428F6" w14:textId="77777777" w:rsidR="00F90BDC" w:rsidRDefault="00F90BDC">
      <w:r xmlns:w="http://schemas.openxmlformats.org/wordprocessingml/2006/main">
        <w:t xml:space="preserve">2. Mateus 9:36 - Ao ver as multidões, teve compaixão delas, porque estavam angustiadas e desamparadas, como ovelhas sem pastor.</w:t>
      </w:r>
    </w:p>
    <w:p w14:paraId="51640762" w14:textId="77777777" w:rsidR="00F90BDC" w:rsidRDefault="00F90BDC"/>
    <w:p w14:paraId="057C2647" w14:textId="77777777" w:rsidR="00F90BDC" w:rsidRDefault="00F90BDC">
      <w:r xmlns:w="http://schemas.openxmlformats.org/wordprocessingml/2006/main">
        <w:t xml:space="preserve">Marcos 6:49 Mas quando o viram caminhando sobre o mar, pensaram que fosse um espírito e gritaram:</w:t>
      </w:r>
    </w:p>
    <w:p w14:paraId="06D525F2" w14:textId="77777777" w:rsidR="00F90BDC" w:rsidRDefault="00F90BDC"/>
    <w:p w14:paraId="3A1D7893" w14:textId="77777777" w:rsidR="00F90BDC" w:rsidRDefault="00F90BDC">
      <w:r xmlns:w="http://schemas.openxmlformats.org/wordprocessingml/2006/main">
        <w:t xml:space="preserve">Os discípulos viram Jesus andando sobre o mar e pensaram que Ele era um espírito.</w:t>
      </w:r>
    </w:p>
    <w:p w14:paraId="17A77A12" w14:textId="77777777" w:rsidR="00F90BDC" w:rsidRDefault="00F90BDC"/>
    <w:p w14:paraId="0F02AFC7" w14:textId="77777777" w:rsidR="00F90BDC" w:rsidRDefault="00F90BDC">
      <w:r xmlns:w="http://schemas.openxmlformats.org/wordprocessingml/2006/main">
        <w:t xml:space="preserve">1: Jesus é tão poderoso que pode até andar sobre as águas!</w:t>
      </w:r>
    </w:p>
    <w:p w14:paraId="751E1159" w14:textId="77777777" w:rsidR="00F90BDC" w:rsidRDefault="00F90BDC"/>
    <w:p w14:paraId="1D8C7C0B" w14:textId="77777777" w:rsidR="00F90BDC" w:rsidRDefault="00F90BDC">
      <w:r xmlns:w="http://schemas.openxmlformats.org/wordprocessingml/2006/main">
        <w:t xml:space="preserve">2: Jesus pode fazer milagres e pode fazer o mesmo em nossas vidas.</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14:22-33 - Jesus caminhando sobre as águas e acalmando a tempestade.</w:t>
      </w:r>
    </w:p>
    <w:p w14:paraId="2B10EAE4" w14:textId="77777777" w:rsidR="00F90BDC" w:rsidRDefault="00F90BDC"/>
    <w:p w14:paraId="430FFFDA" w14:textId="77777777" w:rsidR="00F90BDC" w:rsidRDefault="00F90BDC">
      <w:r xmlns:w="http://schemas.openxmlformats.org/wordprocessingml/2006/main">
        <w:t xml:space="preserve">2: João 3:16 - O amor de Deus por nós demonstrado ao enviar Seu Filho, Jesus.</w:t>
      </w:r>
    </w:p>
    <w:p w14:paraId="57D72290" w14:textId="77777777" w:rsidR="00F90BDC" w:rsidRDefault="00F90BDC"/>
    <w:p w14:paraId="7355DC61" w14:textId="77777777" w:rsidR="00F90BDC" w:rsidRDefault="00F90BDC">
      <w:r xmlns:w="http://schemas.openxmlformats.org/wordprocessingml/2006/main">
        <w:t xml:space="preserve">Marcos 6:50 Porque todos o viram e ficaram perturbados. E imediatamente falou com eles, e disse-lhes: Tende bom ânimo: sou eu; não tenha medo.</w:t>
      </w:r>
    </w:p>
    <w:p w14:paraId="3FF46EEC" w14:textId="77777777" w:rsidR="00F90BDC" w:rsidRDefault="00F90BDC"/>
    <w:p w14:paraId="1F502CFA" w14:textId="77777777" w:rsidR="00F90BDC" w:rsidRDefault="00F90BDC">
      <w:r xmlns:w="http://schemas.openxmlformats.org/wordprocessingml/2006/main">
        <w:t xml:space="preserve">Os discípulos de Jesus ficaram aterrorizados quando o viram andando sobre as águas, mas ele os tranquilizou dizendo-lhes para não terem medo.</w:t>
      </w:r>
    </w:p>
    <w:p w14:paraId="61DA331B" w14:textId="77777777" w:rsidR="00F90BDC" w:rsidRDefault="00F90BDC"/>
    <w:p w14:paraId="0AE78D2C" w14:textId="77777777" w:rsidR="00F90BDC" w:rsidRDefault="00F90BDC">
      <w:r xmlns:w="http://schemas.openxmlformats.org/wordprocessingml/2006/main">
        <w:t xml:space="preserve">1. Superando o Medo Através da Fé em Jesus Cristo</w:t>
      </w:r>
    </w:p>
    <w:p w14:paraId="701F75D9" w14:textId="77777777" w:rsidR="00F90BDC" w:rsidRDefault="00F90BDC"/>
    <w:p w14:paraId="01F8EDC3" w14:textId="77777777" w:rsidR="00F90BDC" w:rsidRDefault="00F90BDC">
      <w:r xmlns:w="http://schemas.openxmlformats.org/wordprocessingml/2006/main">
        <w:t xml:space="preserve">2. A garantia de Jesus em tempos difíceis</w:t>
      </w:r>
    </w:p>
    <w:p w14:paraId="45C602EB" w14:textId="77777777" w:rsidR="00F90BDC" w:rsidRDefault="00F90BDC"/>
    <w:p w14:paraId="586ACA3D" w14:textId="77777777" w:rsidR="00F90BDC" w:rsidRDefault="00F90BDC">
      <w:r xmlns:w="http://schemas.openxmlformats.org/wordprocessingml/2006/main">
        <w:t xml:space="preserve">1. Isaías 41:10 - “Não temas, porque estou contigo; não tenha medo, pois eu sou o seu Deus; Eu te fortalecerei, eu te ajudarei, eu te sustentarei com a minha destra justa”.</w:t>
      </w:r>
    </w:p>
    <w:p w14:paraId="13DD60FA" w14:textId="77777777" w:rsidR="00F90BDC" w:rsidRDefault="00F90BDC"/>
    <w:p w14:paraId="2EDE0FFE" w14:textId="77777777" w:rsidR="00F90BDC" w:rsidRDefault="00F90BDC">
      <w:r xmlns:w="http://schemas.openxmlformats.org/wordprocessingml/2006/main">
        <w:t xml:space="preserve">2. Salmos 23:4 - “Ainda que eu ande pelo vale da sombra da morte, não temerei mal algum, porque tu estás comigo; a tua vara e o teu cajado me consolam.”</w:t>
      </w:r>
    </w:p>
    <w:p w14:paraId="18184D75" w14:textId="77777777" w:rsidR="00F90BDC" w:rsidRDefault="00F90BDC"/>
    <w:p w14:paraId="77602E3C" w14:textId="77777777" w:rsidR="00F90BDC" w:rsidRDefault="00F90BDC">
      <w:r xmlns:w="http://schemas.openxmlformats.org/wordprocessingml/2006/main">
        <w:t xml:space="preserve">Marcos 6:51 E subiu até eles no barco; e o vento cessou; e eles ficaram extremamente maravilhados e admirados.</w:t>
      </w:r>
    </w:p>
    <w:p w14:paraId="3FDA9E7F" w14:textId="77777777" w:rsidR="00F90BDC" w:rsidRDefault="00F90BDC"/>
    <w:p w14:paraId="40FF3ACA" w14:textId="77777777" w:rsidR="00F90BDC" w:rsidRDefault="00F90BDC">
      <w:r xmlns:w="http://schemas.openxmlformats.org/wordprocessingml/2006/main">
        <w:t xml:space="preserve">Jesus acalma o mar revolto, deixando os discípulos maravilhados e maravilhados.</w:t>
      </w:r>
    </w:p>
    <w:p w14:paraId="1A7F2A42" w14:textId="77777777" w:rsidR="00F90BDC" w:rsidRDefault="00F90BDC"/>
    <w:p w14:paraId="1B84D569" w14:textId="77777777" w:rsidR="00F90BDC" w:rsidRDefault="00F90BDC">
      <w:r xmlns:w="http://schemas.openxmlformats.org/wordprocessingml/2006/main">
        <w:t xml:space="preserve">1: Jesus está no controle da natureza e pode acalmar as tempestades da vida.</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Quando invocamos Jesus, Ele nos responderá com Seu poder.</w:t>
      </w:r>
    </w:p>
    <w:p w14:paraId="222B2FEB" w14:textId="77777777" w:rsidR="00F90BDC" w:rsidRDefault="00F90BDC"/>
    <w:p w14:paraId="6DDA1479" w14:textId="77777777" w:rsidR="00F90BDC" w:rsidRDefault="00F90BDC">
      <w:r xmlns:w="http://schemas.openxmlformats.org/wordprocessingml/2006/main">
        <w:t xml:space="preserve">1: Mateus 8:23-27 - Jesus acalma a tempestade no mar da Galiléia.</w:t>
      </w:r>
    </w:p>
    <w:p w14:paraId="62505872" w14:textId="77777777" w:rsidR="00F90BDC" w:rsidRDefault="00F90BDC"/>
    <w:p w14:paraId="3F5DFC3C" w14:textId="77777777" w:rsidR="00F90BDC" w:rsidRDefault="00F90BDC">
      <w:r xmlns:w="http://schemas.openxmlformats.org/wordprocessingml/2006/main">
        <w:t xml:space="preserve">2: Salmo 107:29 – Ele acalma a tempestade, e as ondas acalmam.</w:t>
      </w:r>
    </w:p>
    <w:p w14:paraId="13A25614" w14:textId="77777777" w:rsidR="00F90BDC" w:rsidRDefault="00F90BDC"/>
    <w:p w14:paraId="55CCED4B" w14:textId="77777777" w:rsidR="00F90BDC" w:rsidRDefault="00F90BDC">
      <w:r xmlns:w="http://schemas.openxmlformats.org/wordprocessingml/2006/main">
        <w:t xml:space="preserve">Marcos 6:52 Porque não consideraram o milagre dos pães, porque o seu coração estava endurecido.</w:t>
      </w:r>
    </w:p>
    <w:p w14:paraId="31B840A5" w14:textId="77777777" w:rsidR="00F90BDC" w:rsidRDefault="00F90BDC"/>
    <w:p w14:paraId="0494D116" w14:textId="77777777" w:rsidR="00F90BDC" w:rsidRDefault="00F90BDC">
      <w:r xmlns:w="http://schemas.openxmlformats.org/wordprocessingml/2006/main">
        <w:t xml:space="preserve">A passagem destaca como o povo não conseguiu reconhecer o milagre dos pães porque os seus corações estavam endurecidos.</w:t>
      </w:r>
    </w:p>
    <w:p w14:paraId="5C25F5FC" w14:textId="77777777" w:rsidR="00F90BDC" w:rsidRDefault="00F90BDC"/>
    <w:p w14:paraId="375A98D8" w14:textId="77777777" w:rsidR="00F90BDC" w:rsidRDefault="00F90BDC">
      <w:r xmlns:w="http://schemas.openxmlformats.org/wordprocessingml/2006/main">
        <w:t xml:space="preserve">1. O poder de Deus é maior que o nosso próprio entendimento – Mateus 19:26</w:t>
      </w:r>
    </w:p>
    <w:p w14:paraId="29A65735" w14:textId="77777777" w:rsidR="00F90BDC" w:rsidRDefault="00F90BDC"/>
    <w:p w14:paraId="6D6C63B1" w14:textId="77777777" w:rsidR="00F90BDC" w:rsidRDefault="00F90BDC">
      <w:r xmlns:w="http://schemas.openxmlformats.org/wordprocessingml/2006/main">
        <w:t xml:space="preserve">2. Reservar um tempo para reconhecer e apreciar as bênçãos de Deus – Salmo 34:8</w:t>
      </w:r>
    </w:p>
    <w:p w14:paraId="72397C87" w14:textId="77777777" w:rsidR="00F90BDC" w:rsidRDefault="00F90BDC"/>
    <w:p w14:paraId="226B315E" w14:textId="77777777" w:rsidR="00F90BDC" w:rsidRDefault="00F90BDC">
      <w:r xmlns:w="http://schemas.openxmlformats.org/wordprocessingml/2006/main">
        <w:t xml:space="preserve">1. Efésios 4:18 – “Tendo o entendimento escurecido, sendo alienados da vida de Deus pela ignorância que há neles, por causa da cegueira do seu coração.”</w:t>
      </w:r>
    </w:p>
    <w:p w14:paraId="0551B367" w14:textId="77777777" w:rsidR="00F90BDC" w:rsidRDefault="00F90BDC"/>
    <w:p w14:paraId="2A5C1823" w14:textId="77777777" w:rsidR="00F90BDC" w:rsidRDefault="00F90BDC">
      <w:r xmlns:w="http://schemas.openxmlformats.org/wordprocessingml/2006/main">
        <w:t xml:space="preserve">2. 2 Coríntios 3:14 - “Mas o seu entendimento foi cegado; porque até hoje permanece o mesmo véu, que não foi retirado na leitura do Antigo Testamento; cujo véu foi destruído em Cristo”.</w:t>
      </w:r>
    </w:p>
    <w:p w14:paraId="2A16C684" w14:textId="77777777" w:rsidR="00F90BDC" w:rsidRDefault="00F90BDC"/>
    <w:p w14:paraId="46CA7A96" w14:textId="77777777" w:rsidR="00F90BDC" w:rsidRDefault="00F90BDC">
      <w:r xmlns:w="http://schemas.openxmlformats.org/wordprocessingml/2006/main">
        <w:t xml:space="preserve">Marcos 6:53 E, tendo passado, chegaram à terra de Genesaré e chegaram à praia.</w:t>
      </w:r>
    </w:p>
    <w:p w14:paraId="60CDB504" w14:textId="77777777" w:rsidR="00F90BDC" w:rsidRDefault="00F90BDC"/>
    <w:p w14:paraId="4EA64334" w14:textId="77777777" w:rsidR="00F90BDC" w:rsidRDefault="00F90BDC">
      <w:r xmlns:w="http://schemas.openxmlformats.org/wordprocessingml/2006/main">
        <w:t xml:space="preserve">Depois de atravessar o mar, Jesus e seus discípulos chegaram à terra de Genesaré e pararam na sua costa.</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jornada de Jesus a Genesaré: o poder da direção</w:t>
      </w:r>
    </w:p>
    <w:p w14:paraId="666A316A" w14:textId="77777777" w:rsidR="00F90BDC" w:rsidRDefault="00F90BDC"/>
    <w:p w14:paraId="12F69770" w14:textId="77777777" w:rsidR="00F90BDC" w:rsidRDefault="00F90BDC">
      <w:r xmlns:w="http://schemas.openxmlformats.org/wordprocessingml/2006/main">
        <w:t xml:space="preserve">2. Genesaré: um lugar de descanso para Jesus e seus discípulos</w:t>
      </w:r>
    </w:p>
    <w:p w14:paraId="191C54B1" w14:textId="77777777" w:rsidR="00F90BDC" w:rsidRDefault="00F90BDC"/>
    <w:p w14:paraId="6EE9DC32" w14:textId="77777777" w:rsidR="00F90BDC" w:rsidRDefault="00F90BDC">
      <w:r xmlns:w="http://schemas.openxmlformats.org/wordprocessingml/2006/main">
        <w:t xml:space="preserve">1. Isaías 30:21 - “Seus ouvidos ouvirão uma palavra atrás de você, dizendo: 'Este é o caminho, ande nele', sempre que você virar para a direita ou sempre que virar para a esquerda.”</w:t>
      </w:r>
    </w:p>
    <w:p w14:paraId="1CB15876" w14:textId="77777777" w:rsidR="00F90BDC" w:rsidRDefault="00F90BDC"/>
    <w:p w14:paraId="5A9B68BA" w14:textId="77777777" w:rsidR="00F90BDC" w:rsidRDefault="00F90BDC">
      <w:r xmlns:w="http://schemas.openxmlformats.org/wordprocessingml/2006/main">
        <w:t xml:space="preserve">2. Mateus 11:28-30 – “Vinde a mim, todos os que estais cansados e oprimidos, e eu vos aliviarei. Tomem sobre vocês meu jugo e aprendam comigo, pois sou manso e humilde de coração, e vocês encontrarão descanso para suas almas. Pois o meu jugo é suave e o meu fardo é leve.”</w:t>
      </w:r>
    </w:p>
    <w:p w14:paraId="170D9AD0" w14:textId="77777777" w:rsidR="00F90BDC" w:rsidRDefault="00F90BDC"/>
    <w:p w14:paraId="7FF8DEF9" w14:textId="77777777" w:rsidR="00F90BDC" w:rsidRDefault="00F90BDC">
      <w:r xmlns:w="http://schemas.openxmlformats.org/wordprocessingml/2006/main">
        <w:t xml:space="preserve">Marcos 6:54 E quando saíram do navio, logo o reconheceram,</w:t>
      </w:r>
    </w:p>
    <w:p w14:paraId="098EE641" w14:textId="77777777" w:rsidR="00F90BDC" w:rsidRDefault="00F90BDC"/>
    <w:p w14:paraId="4A23FF63" w14:textId="77777777" w:rsidR="00F90BDC" w:rsidRDefault="00F90BDC">
      <w:r xmlns:w="http://schemas.openxmlformats.org/wordprocessingml/2006/main">
        <w:t xml:space="preserve">Os discípulos de Jesus reconheceram-no imediatamente quando desembarcaram do navio.</w:t>
      </w:r>
    </w:p>
    <w:p w14:paraId="62096682" w14:textId="77777777" w:rsidR="00F90BDC" w:rsidRDefault="00F90BDC"/>
    <w:p w14:paraId="1DAE787F" w14:textId="77777777" w:rsidR="00F90BDC" w:rsidRDefault="00F90BDC">
      <w:r xmlns:w="http://schemas.openxmlformats.org/wordprocessingml/2006/main">
        <w:t xml:space="preserve">1. Reconhecendo Jesus em nossa vida cotidiana</w:t>
      </w:r>
    </w:p>
    <w:p w14:paraId="49516FDC" w14:textId="77777777" w:rsidR="00F90BDC" w:rsidRDefault="00F90BDC"/>
    <w:p w14:paraId="543D2EF3" w14:textId="77777777" w:rsidR="00F90BDC" w:rsidRDefault="00F90BDC">
      <w:r xmlns:w="http://schemas.openxmlformats.org/wordprocessingml/2006/main">
        <w:t xml:space="preserve">2. O poder milagroso da fé</w:t>
      </w:r>
    </w:p>
    <w:p w14:paraId="4A3F0CEC" w14:textId="77777777" w:rsidR="00F90BDC" w:rsidRDefault="00F90BDC"/>
    <w:p w14:paraId="6FDFA21B" w14:textId="77777777" w:rsidR="00F90BDC" w:rsidRDefault="00F90BDC">
      <w:r xmlns:w="http://schemas.openxmlformats.org/wordprocessingml/2006/main">
        <w:t xml:space="preserve">1. João 8:19 - Então lhe perguntaram: “Onde está o teu Pai?” Jesus respondeu: “Vocês não conhecem nem a mim nem a meu Pai. Se você me conhecesse, você também conheceria meu Pai.”</w:t>
      </w:r>
    </w:p>
    <w:p w14:paraId="715AE6FB" w14:textId="77777777" w:rsidR="00F90BDC" w:rsidRDefault="00F90BDC"/>
    <w:p w14:paraId="475C3115" w14:textId="77777777" w:rsidR="00F90BDC" w:rsidRDefault="00F90BDC">
      <w:r xmlns:w="http://schemas.openxmlformats.org/wordprocessingml/2006/main">
        <w:t xml:space="preserve">2. Hebreus 11:1 - Ora, a fé é a certeza das coisas que esperamos, a convicção das coisas que não vemos.</w:t>
      </w:r>
    </w:p>
    <w:p w14:paraId="36D3BCE2" w14:textId="77777777" w:rsidR="00F90BDC" w:rsidRDefault="00F90BDC"/>
    <w:p w14:paraId="7402042A" w14:textId="77777777" w:rsidR="00F90BDC" w:rsidRDefault="00F90BDC">
      <w:r xmlns:w="http://schemas.openxmlformats.org/wordprocessingml/2006/main">
        <w:t xml:space="preserve">Marcos 6:55 E percorreu toda aquela região em redor, e começou a levar nas camas os enfermos, onde ouviam dizer que ele estava.</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 pessoas da região correram até Jesus e carregaram os enfermos em suas camas para receberem cura.</w:t>
      </w:r>
    </w:p>
    <w:p w14:paraId="42D667C9" w14:textId="77777777" w:rsidR="00F90BDC" w:rsidRDefault="00F90BDC"/>
    <w:p w14:paraId="36586D73" w14:textId="77777777" w:rsidR="00F90BDC" w:rsidRDefault="00F90BDC">
      <w:r xmlns:w="http://schemas.openxmlformats.org/wordprocessingml/2006/main">
        <w:t xml:space="preserve">1. Devemos confiar em Jesus e ter fé que Ele pode nos curar de qualquer aflição.</w:t>
      </w:r>
    </w:p>
    <w:p w14:paraId="796BB009" w14:textId="77777777" w:rsidR="00F90BDC" w:rsidRDefault="00F90BDC"/>
    <w:p w14:paraId="334D529D" w14:textId="77777777" w:rsidR="00F90BDC" w:rsidRDefault="00F90BDC">
      <w:r xmlns:w="http://schemas.openxmlformats.org/wordprocessingml/2006/main">
        <w:t xml:space="preserve">2. Jesus está sempre disposto a nos curar e a nos dar esperança.</w:t>
      </w:r>
    </w:p>
    <w:p w14:paraId="386728ED" w14:textId="77777777" w:rsidR="00F90BDC" w:rsidRDefault="00F90BDC"/>
    <w:p w14:paraId="6899E868" w14:textId="77777777" w:rsidR="00F90BDC" w:rsidRDefault="00F90BDC">
      <w:r xmlns:w="http://schemas.openxmlformats.org/wordprocessingml/2006/main">
        <w:t xml:space="preserve">1. Mateus 8:14-17 - Jesus cura o enfermo em Cafarnaum.</w:t>
      </w:r>
    </w:p>
    <w:p w14:paraId="7375D597" w14:textId="77777777" w:rsidR="00F90BDC" w:rsidRDefault="00F90BDC"/>
    <w:p w14:paraId="0A8FECB5" w14:textId="77777777" w:rsidR="00F90BDC" w:rsidRDefault="00F90BDC">
      <w:r xmlns:w="http://schemas.openxmlformats.org/wordprocessingml/2006/main">
        <w:t xml:space="preserve">2. Isaías 53:5 - Ele foi ferido pelas nossas transgressões, foi moído pelas nossas iniqüidades; o castigo para a nossa paz estava sobre Ele, e pelas Suas pisaduras fomos sarados.</w:t>
      </w:r>
    </w:p>
    <w:p w14:paraId="4E789021" w14:textId="77777777" w:rsidR="00F90BDC" w:rsidRDefault="00F90BDC"/>
    <w:p w14:paraId="023E1A8F" w14:textId="77777777" w:rsidR="00F90BDC" w:rsidRDefault="00F90BDC">
      <w:r xmlns:w="http://schemas.openxmlformats.org/wordprocessingml/2006/main">
        <w:t xml:space="preserve">Marcos 6:56 E onde quer que ele entrasse, nas aldeias, ou nas cidades, ou nos campos, colocavam os enfermos nas ruas, e rogavam-lhe que tocassem, se fosse apenas a orla da sua roupa; e todos os que o tocavam eram feito inteiro.</w:t>
      </w:r>
    </w:p>
    <w:p w14:paraId="238D87E3" w14:textId="77777777" w:rsidR="00F90BDC" w:rsidRDefault="00F90BDC"/>
    <w:p w14:paraId="07A2E231" w14:textId="77777777" w:rsidR="00F90BDC" w:rsidRDefault="00F90BDC">
      <w:r xmlns:w="http://schemas.openxmlformats.org/wordprocessingml/2006/main">
        <w:t xml:space="preserve">As pessoas das aldeias, cidades e países onde Jesus foi estavam tão desesperadas por cura que colocaram os enfermos nas ruas e imploraram a Jesus que os deixasse tocar a borda de suas vestes. Quem tocou nele foi curado.</w:t>
      </w:r>
    </w:p>
    <w:p w14:paraId="0ECC2A4D" w14:textId="77777777" w:rsidR="00F90BDC" w:rsidRDefault="00F90BDC"/>
    <w:p w14:paraId="497F7DCD" w14:textId="77777777" w:rsidR="00F90BDC" w:rsidRDefault="00F90BDC">
      <w:r xmlns:w="http://schemas.openxmlformats.org/wordprocessingml/2006/main">
        <w:t xml:space="preserve">1. O Poder da Fé – Como a fé do povo era tão forte que os curou.</w:t>
      </w:r>
    </w:p>
    <w:p w14:paraId="3B09F34C" w14:textId="77777777" w:rsidR="00F90BDC" w:rsidRDefault="00F90BDC"/>
    <w:p w14:paraId="07C76B93" w14:textId="77777777" w:rsidR="00F90BDC" w:rsidRDefault="00F90BDC">
      <w:r xmlns:w="http://schemas.openxmlformats.org/wordprocessingml/2006/main">
        <w:t xml:space="preserve">2. O Poder de Jesus – O milagre de Jesus curando aqueles que o tocaram.</w:t>
      </w:r>
    </w:p>
    <w:p w14:paraId="0876AC64" w14:textId="77777777" w:rsidR="00F90BDC" w:rsidRDefault="00F90BDC"/>
    <w:p w14:paraId="4BC01E77" w14:textId="77777777" w:rsidR="00F90BDC" w:rsidRDefault="00F90BDC">
      <w:r xmlns:w="http://schemas.openxmlformats.org/wordprocessingml/2006/main">
        <w:t xml:space="preserve">1. Mateus 14:36 - “E rogaram-lhe que tocassem apenas na orla de suas vestes; e todos os que foram tocados ficaram perfeitamente sãos.”</w:t>
      </w:r>
    </w:p>
    <w:p w14:paraId="245DA688" w14:textId="77777777" w:rsidR="00F90BDC" w:rsidRDefault="00F90BDC"/>
    <w:p w14:paraId="37CA6714" w14:textId="77777777" w:rsidR="00F90BDC" w:rsidRDefault="00F90BDC">
      <w:r xmlns:w="http://schemas.openxmlformats.org/wordprocessingml/2006/main">
        <w:t xml:space="preserve">2. Atos 19:11-12 - “E Deus operou milagres especiais pelas mãos de Paulo: de modo que de seu corpo eram trazidos lenços ou aventais aos enfermos, e as doenças os abandonavam, e os espíritos malignos saíam </w:t>
      </w:r>
      <w:r xmlns:w="http://schemas.openxmlformats.org/wordprocessingml/2006/main">
        <w:lastRenderedPageBreak xmlns:w="http://schemas.openxmlformats.org/wordprocessingml/2006/main"/>
      </w:r>
      <w:r xmlns:w="http://schemas.openxmlformats.org/wordprocessingml/2006/main">
        <w:t xml:space="preserve">deles .”</w:t>
      </w:r>
    </w:p>
    <w:p w14:paraId="6AE14287" w14:textId="77777777" w:rsidR="00F90BDC" w:rsidRDefault="00F90BDC"/>
    <w:p w14:paraId="230C37C2" w14:textId="77777777" w:rsidR="00F90BDC" w:rsidRDefault="00F90BDC">
      <w:r xmlns:w="http://schemas.openxmlformats.org/wordprocessingml/2006/main">
        <w:t xml:space="preserve">Marcos 7 relata vários eventos importantes, incluindo uma disputa com os fariseus sobre a pureza ritual, o ensino sobre o que realmente contamina uma pessoa e dois milagres significativos: a cura da filha de uma mulher siro-fenícia e a cura de um homem surdo e mudo.</w:t>
      </w:r>
    </w:p>
    <w:p w14:paraId="26C3D3D6" w14:textId="77777777" w:rsidR="00F90BDC" w:rsidRDefault="00F90BDC"/>
    <w:p w14:paraId="41A281B9" w14:textId="77777777" w:rsidR="00F90BDC" w:rsidRDefault="00F90BDC">
      <w:r xmlns:w="http://schemas.openxmlformats.org/wordprocessingml/2006/main">
        <w:t xml:space="preserve">Parágrafo 1: O capítulo começa com fariseus e alguns mestres da lei notando alguns discípulos comendo com as mãos sujas, ou seja, sujas. Eles questionam Jesus sobre isso porque seguem a tradição dos mais velhos que exige lavar as mãos antes de comer (Marcos 7:1-5). Jesus responde criticando-os pela sua hipocrisia em apegar-se às tradições humanas enquanto negligenciam os mandamentos de Deus. Ele cita Isaías dizendo: "Este povo me honra com os lábios, mas o seu coração está longe de mim. Eles me adoram em vão; os seus ensinamentos são meramente regras humanas" (Marcos 7:6-8). Ele dá um exemplo de como eles deixaram de lado o mandamento de Moisés: honrar pai, mãe, permitir Corban (presente devotado a Deus), invalidando assim a palavra Deus por causa da tradição (Marcos 7:9-13).</w:t>
      </w:r>
    </w:p>
    <w:p w14:paraId="12576CE7" w14:textId="77777777" w:rsidR="00F90BDC" w:rsidRDefault="00F90BDC"/>
    <w:p w14:paraId="3EF99377" w14:textId="77777777" w:rsidR="00F90BDC" w:rsidRDefault="00F90BDC">
      <w:r xmlns:w="http://schemas.openxmlformats.org/wordprocessingml/2006/main">
        <w:t xml:space="preserve">Parágrafo 2: Então Jesus chama a multidão, ensina que nada de fora da pessoa pode contaminá-los, entrando neles, ao contrário, é o que sai da pessoa que os contamina, explicando maus pensamentos, imoralidade sexual, roubo, assassinato, adultério, ganância, malícia, engano, lascívia, inveja, calúnia, arrogância, loucura, todos esses males vêm de dentro torna a pessoa impura (Marcos 7:14-23). Mais tarde, quando ele entra na região gentia de Tiro, uma mulher siro-fenícia implora que ele expulse o demônio, sua filha primeiro diz a ela: "Deixe as crianças serem alimentadas primeiro, pois não é certo levar o pão das crianças e jogar os cachorros", ela responde: "Senhor, até os cachorros debaixo da mesa comem migalhas de crianças", então ele diz a ela porque esta resposta demônio deixou sua filha quando ela foi para casa e encontrou uma criança deitada na cama, o demônio desapareceu, mostrando seu poder sobre o reino demoníaco que transcende as fronteiras religiosas étnicas (Marcos 7:24-30).</w:t>
      </w:r>
    </w:p>
    <w:p w14:paraId="079B02E4" w14:textId="77777777" w:rsidR="00F90BDC" w:rsidRDefault="00F90BDC"/>
    <w:p w14:paraId="60CAA351" w14:textId="77777777" w:rsidR="00F90BDC" w:rsidRDefault="00F90BDC">
      <w:r xmlns:w="http://schemas.openxmlformats.org/wordprocessingml/2006/main">
        <w:t xml:space="preserve">Parágrafo 3: Seguindo para a região Decápolis encontra um homem surdo-mudo as pessoas imploram para ele colocar a mão no homem o leva de lado em particular coloca os dedos nos ouvidos dele cospe toca a língua olha para cima o céu suspira diz ele "Efatá!" que significa "Seja aberto!" Quando os ouvidos deste homem se abrem, a língua solta ele começa a falar claramente acusa não contar a ninguém mais ordens dadas mais eles proclamam notícias espalhadas pessoas maravilhadas dizem "Ele fez tudo bem faz o surdo ouvir mudo falar" demonstrando novamente sua autoridade sobre doenças físicas compaixão para com aqueles sofrendo independentemente das barreiras sociais (Marcos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Marcos 7:1 Então reuniram-se a ele os fariseus e alguns escribas que tinham vindo de Jerusalém.</w:t>
      </w:r>
    </w:p>
    <w:p w14:paraId="781DB39E" w14:textId="77777777" w:rsidR="00F90BDC" w:rsidRDefault="00F90BDC"/>
    <w:p w14:paraId="2680A877" w14:textId="77777777" w:rsidR="00F90BDC" w:rsidRDefault="00F90BDC">
      <w:r xmlns:w="http://schemas.openxmlformats.org/wordprocessingml/2006/main">
        <w:t xml:space="preserve">Os fariseus e os escribas de Jerusalém aproximaram-se de Jesus.</w:t>
      </w:r>
    </w:p>
    <w:p w14:paraId="30CB9EA5" w14:textId="77777777" w:rsidR="00F90BDC" w:rsidRDefault="00F90BDC"/>
    <w:p w14:paraId="0E91E960" w14:textId="77777777" w:rsidR="00F90BDC" w:rsidRDefault="00F90BDC">
      <w:r xmlns:w="http://schemas.openxmlformats.org/wordprocessingml/2006/main">
        <w:t xml:space="preserve">1: Jesus acolhe de braços abertos todos os que se aproximam dele, sejam quem forem.</w:t>
      </w:r>
    </w:p>
    <w:p w14:paraId="0EB2BBA7" w14:textId="77777777" w:rsidR="00F90BDC" w:rsidRDefault="00F90BDC"/>
    <w:p w14:paraId="79D5BCD9" w14:textId="77777777" w:rsidR="00F90BDC" w:rsidRDefault="00F90BDC">
      <w:r xmlns:w="http://schemas.openxmlformats.org/wordprocessingml/2006/main">
        <w:t xml:space="preserve">2: Devemos sempre procurar seguir Jesus, não importa de onde viemos.</w:t>
      </w:r>
    </w:p>
    <w:p w14:paraId="17BAC01A" w14:textId="77777777" w:rsidR="00F90BDC" w:rsidRDefault="00F90BDC"/>
    <w:p w14:paraId="7268753E" w14:textId="77777777" w:rsidR="00F90BDC" w:rsidRDefault="00F90BDC">
      <w:r xmlns:w="http://schemas.openxmlformats.org/wordprocessingml/2006/main">
        <w:t xml:space="preserve">1: Lucas 15:2 - “E os fariseus e escribas murmuravam, dizendo: Este recebe pecadores e come com eles”.</w:t>
      </w:r>
    </w:p>
    <w:p w14:paraId="2C66B686" w14:textId="77777777" w:rsidR="00F90BDC" w:rsidRDefault="00F90BDC"/>
    <w:p w14:paraId="7B74F4D7" w14:textId="77777777" w:rsidR="00F90BDC" w:rsidRDefault="00F90BDC">
      <w:r xmlns:w="http://schemas.openxmlformats.org/wordprocessingml/2006/main">
        <w:t xml:space="preserve">2: João 8:3-11 - “E os escribas e fariseus trouxeram-lhe uma mulher apanhada em adultério; e colocando-a no meio, disseram-lhe: Mestre, esta mulher foi apanhada em adultério, no próprio ato. Ora, Moisés na lei nos ordenou que esses fossem apedrejados; mas o que dizes tu? Isto eles disseram, tentando-o, para que tivessem que acusá-lo. Mas Jesus inclinou-se e com o dedo escreveu no chão , como se não os tivesse ouvido. Então, como eles continuavam a perguntar-lhe, ele se levantou e disse-lhes: Aquele de entre vós que está sem pecado seja o primeiro que lhe atire uma pedra. E novamente se inclinou e escreveu no chão. E os que ouviram isso, convencidos pela sua própria consciência, foram saindo um por um, começando pelos mais velhos até os últimos; e Jesus ficou só, e a mulher que estava no meio."</w:t>
      </w:r>
    </w:p>
    <w:p w14:paraId="50E1C4DB" w14:textId="77777777" w:rsidR="00F90BDC" w:rsidRDefault="00F90BDC"/>
    <w:p w14:paraId="0049DD01" w14:textId="77777777" w:rsidR="00F90BDC" w:rsidRDefault="00F90BDC">
      <w:r xmlns:w="http://schemas.openxmlformats.org/wordprocessingml/2006/main">
        <w:t xml:space="preserve">Marcos 7:2 E quando viram alguns dos seus discípulos comerem pão com as mãos impuras, isto é, por lavar, acharam falta.</w:t>
      </w:r>
    </w:p>
    <w:p w14:paraId="2CB021DE" w14:textId="77777777" w:rsidR="00F90BDC" w:rsidRDefault="00F90BDC"/>
    <w:p w14:paraId="7C100575" w14:textId="77777777" w:rsidR="00F90BDC" w:rsidRDefault="00F90BDC">
      <w:r xmlns:w="http://schemas.openxmlformats.org/wordprocessingml/2006/main">
        <w:t xml:space="preserve">Os fariseus criticaram os discípulos de Jesus por comerem sem lavar as mãos.</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Não deixe que as críticas influenciem a sua fé em Jesus.</w:t>
      </w:r>
    </w:p>
    <w:p w14:paraId="4729BC6F" w14:textId="77777777" w:rsidR="00F90BDC" w:rsidRDefault="00F90BDC"/>
    <w:p w14:paraId="272EDB59" w14:textId="77777777" w:rsidR="00F90BDC" w:rsidRDefault="00F90BDC">
      <w:r xmlns:w="http://schemas.openxmlformats.org/wordprocessingml/2006/main">
        <w:t xml:space="preserve">2: Limpeza não é o mesmo que santidade.</w:t>
      </w:r>
    </w:p>
    <w:p w14:paraId="4BA1A3D2" w14:textId="77777777" w:rsidR="00F90BDC" w:rsidRDefault="00F90BDC"/>
    <w:p w14:paraId="13169BDD" w14:textId="77777777" w:rsidR="00F90BDC" w:rsidRDefault="00F90BDC">
      <w:r xmlns:w="http://schemas.openxmlformats.org/wordprocessingml/2006/main">
        <w:t xml:space="preserve">1: Mateus 23:25-28 - Jesus repreende os fariseus por se concentrarem na limpeza exterior em vez da limpeza espiritual.</w:t>
      </w:r>
    </w:p>
    <w:p w14:paraId="65662854" w14:textId="77777777" w:rsidR="00F90BDC" w:rsidRDefault="00F90BDC"/>
    <w:p w14:paraId="1B25FD74" w14:textId="77777777" w:rsidR="00F90BDC" w:rsidRDefault="00F90BDC">
      <w:r xmlns:w="http://schemas.openxmlformats.org/wordprocessingml/2006/main">
        <w:t xml:space="preserve">2: Tiago 4:11 – Não falem uns contra os outros, amados irmãos.</w:t>
      </w:r>
    </w:p>
    <w:p w14:paraId="1B7903F0" w14:textId="77777777" w:rsidR="00F90BDC" w:rsidRDefault="00F90BDC"/>
    <w:p w14:paraId="0C98DBE4" w14:textId="77777777" w:rsidR="00F90BDC" w:rsidRDefault="00F90BDC">
      <w:r xmlns:w="http://schemas.openxmlformats.org/wordprocessingml/2006/main">
        <w:t xml:space="preserve">Marcos 7:3 Porque os fariseus e todos os judeus, a menos que lavem as mãos, não comam, mantendo a tradição dos mais velhos.</w:t>
      </w:r>
    </w:p>
    <w:p w14:paraId="5F387B2A" w14:textId="77777777" w:rsidR="00F90BDC" w:rsidRDefault="00F90BDC"/>
    <w:p w14:paraId="14D9E316" w14:textId="77777777" w:rsidR="00F90BDC" w:rsidRDefault="00F90BDC">
      <w:r xmlns:w="http://schemas.openxmlformats.org/wordprocessingml/2006/main">
        <w:t xml:space="preserve">Os fariseus e judeus mantinham a tradição de lavar as mãos antes de comer.</w:t>
      </w:r>
    </w:p>
    <w:p w14:paraId="05E97AE4" w14:textId="77777777" w:rsidR="00F90BDC" w:rsidRDefault="00F90BDC"/>
    <w:p w14:paraId="691C43A2" w14:textId="77777777" w:rsidR="00F90BDC" w:rsidRDefault="00F90BDC">
      <w:r xmlns:w="http://schemas.openxmlformats.org/wordprocessingml/2006/main">
        <w:t xml:space="preserve">1: Jesus nos lembra a importância da tradição em nossa fé.</w:t>
      </w:r>
    </w:p>
    <w:p w14:paraId="7C5B90A3" w14:textId="77777777" w:rsidR="00F90BDC" w:rsidRDefault="00F90BDC"/>
    <w:p w14:paraId="5FC8C7E8" w14:textId="77777777" w:rsidR="00F90BDC" w:rsidRDefault="00F90BDC">
      <w:r xmlns:w="http://schemas.openxmlformats.org/wordprocessingml/2006/main">
        <w:t xml:space="preserve">2: Podemos aprender com o exemplo dos fariseus de aderir à tradição mesmo em questões pequenas.</w:t>
      </w:r>
    </w:p>
    <w:p w14:paraId="34A9F183" w14:textId="77777777" w:rsidR="00F90BDC" w:rsidRDefault="00F90BDC"/>
    <w:p w14:paraId="76A30D72" w14:textId="77777777" w:rsidR="00F90BDC" w:rsidRDefault="00F90BDC">
      <w:r xmlns:w="http://schemas.openxmlformats.org/wordprocessingml/2006/main">
        <w:t xml:space="preserve">1: Lucas 11:42 - ? </w:t>
      </w:r>
      <w:r xmlns:w="http://schemas.openxmlformats.org/wordprocessingml/2006/main">
        <w:rPr>
          <w:rFonts w:ascii="맑은 고딕 Semilight" w:hAnsi="맑은 고딕 Semilight"/>
        </w:rPr>
        <w:t xml:space="preserve">Mas </w:t>
      </w:r>
      <w:r xmlns:w="http://schemas.openxmlformats.org/wordprocessingml/2006/main">
        <w:t xml:space="preserve">ai de vocês, fariseus! pois dizimais a hortelã, a arruda e todos os tipos de ervas, e deixais de lado o julgamento e o amor de Deus: estes deveríamos ter feito, e não deixar o outro sem fazer.</w:t>
      </w:r>
    </w:p>
    <w:p w14:paraId="6847CCF7" w14:textId="77777777" w:rsidR="00F90BDC" w:rsidRDefault="00F90BDC"/>
    <w:p w14:paraId="258F17FE" w14:textId="77777777" w:rsidR="00F90BDC" w:rsidRDefault="00F90BDC">
      <w:r xmlns:w="http://schemas.openxmlformats.org/wordprocessingml/2006/main">
        <w:t xml:space="preserve">2: Mateus 23:23 - ? </w:t>
      </w:r>
      <w:r xmlns:w="http://schemas.openxmlformats.org/wordprocessingml/2006/main">
        <w:rPr>
          <w:rFonts w:ascii="맑은 고딕 Semilight" w:hAnsi="맑은 고딕 Semilight"/>
        </w:rPr>
        <w:t xml:space="preserve">Ai </w:t>
      </w:r>
      <w:r xmlns:w="http://schemas.openxmlformats.org/wordprocessingml/2006/main">
        <w:t xml:space="preserve">de vós, escribas e fariseus, hipócritas! pois pagais o dízimo da hortelã, do anis e do cominho, e omitistes as questões mais importantes da lei, do julgamento, da misericórdia e da fé: estas deveriam ser feitas e não deixar as outras por fazer.</w:t>
      </w:r>
    </w:p>
    <w:p w14:paraId="7D983333" w14:textId="77777777" w:rsidR="00F90BDC" w:rsidRDefault="00F90BDC"/>
    <w:p w14:paraId="52F13A1D" w14:textId="77777777" w:rsidR="00F90BDC" w:rsidRDefault="00F90BDC">
      <w:r xmlns:w="http://schemas.openxmlformats.org/wordprocessingml/2006/main">
        <w:t xml:space="preserve">Marcos 7:4 E quando chegam do mercado, a não ser que se lavem, não comem. E há muitas outras coisas que eles receberam para guardar, como a lavagem de copos e panelas, de vasos de bronze </w:t>
      </w:r>
      <w:r xmlns:w="http://schemas.openxmlformats.org/wordprocessingml/2006/main">
        <w:lastRenderedPageBreak xmlns:w="http://schemas.openxmlformats.org/wordprocessingml/2006/main"/>
      </w:r>
      <w:r xmlns:w="http://schemas.openxmlformats.org/wordprocessingml/2006/main">
        <w:t xml:space="preserve">e de mesas.</w:t>
      </w:r>
    </w:p>
    <w:p w14:paraId="0B4F5DDA" w14:textId="77777777" w:rsidR="00F90BDC" w:rsidRDefault="00F90BDC"/>
    <w:p w14:paraId="7ED03C93" w14:textId="77777777" w:rsidR="00F90BDC" w:rsidRDefault="00F90BDC">
      <w:r xmlns:w="http://schemas.openxmlformats.org/wordprocessingml/2006/main">
        <w:t xml:space="preserve">Jesus ensina aos seus discípulos que eles devem lavar-se antes de comer alimentos comprados no mercado, e que o mesmo princípio se aplica à lavagem de copos, panelas, vasos de latão e mesas.</w:t>
      </w:r>
    </w:p>
    <w:p w14:paraId="15B0BF14" w14:textId="77777777" w:rsidR="00F90BDC" w:rsidRDefault="00F90BDC"/>
    <w:p w14:paraId="389F167E" w14:textId="77777777" w:rsidR="00F90BDC" w:rsidRDefault="00F90BDC">
      <w:r xmlns:w="http://schemas.openxmlformats.org/wordprocessingml/2006/main">
        <w:t xml:space="preserve">1. Como viver uma vida de limpeza segundo Jesus</w:t>
      </w:r>
    </w:p>
    <w:p w14:paraId="4A2EAA67" w14:textId="77777777" w:rsidR="00F90BDC" w:rsidRDefault="00F90BDC"/>
    <w:p w14:paraId="7B4C07F5" w14:textId="77777777" w:rsidR="00F90BDC" w:rsidRDefault="00F90BDC">
      <w:r xmlns:w="http://schemas.openxmlformats.org/wordprocessingml/2006/main">
        <w:t xml:space="preserve">2. A importância da limpeza espiritual na vida cotidiana</w:t>
      </w:r>
    </w:p>
    <w:p w14:paraId="2EDA3A57" w14:textId="77777777" w:rsidR="00F90BDC" w:rsidRDefault="00F90BDC"/>
    <w:p w14:paraId="04FCEAA9" w14:textId="77777777" w:rsidR="00F90BDC" w:rsidRDefault="00F90BDC">
      <w:r xmlns:w="http://schemas.openxmlformats.org/wordprocessingml/2006/main">
        <w:t xml:space="preserve">1. Isaías 1:16-17 - Lavem-se; limpem-se; remova a maldade de suas ações de diante dos meus olhos; deixe de fazer o mal.</w:t>
      </w:r>
    </w:p>
    <w:p w14:paraId="75C2FAB5" w14:textId="77777777" w:rsidR="00F90BDC" w:rsidRDefault="00F90BDC"/>
    <w:p w14:paraId="5418DD20" w14:textId="77777777" w:rsidR="00F90BDC" w:rsidRDefault="00F90BDC">
      <w:r xmlns:w="http://schemas.openxmlformats.org/wordprocessingml/2006/main">
        <w:t xml:space="preserve">17 Aprenda a fazer o bem; buscar justiça, corrigir a opressão; trazer justiça ao órfão, pleitear a viúva? </w:t>
      </w:r>
      <w:r xmlns:w="http://schemas.openxmlformats.org/wordprocessingml/2006/main">
        <w:rPr>
          <w:rFonts w:ascii="맑은 고딕 Semilight" w:hAnsi="맑은 고딕 Semilight"/>
        </w:rPr>
        <w:t xml:space="preserve">셲 </w:t>
      </w:r>
      <w:r xmlns:w="http://schemas.openxmlformats.org/wordprocessingml/2006/main">
        <w:t xml:space="preserve">causa.</w:t>
      </w:r>
    </w:p>
    <w:p w14:paraId="58E7F9B4" w14:textId="77777777" w:rsidR="00F90BDC" w:rsidRDefault="00F90BDC"/>
    <w:p w14:paraId="56634981" w14:textId="77777777" w:rsidR="00F90BDC" w:rsidRDefault="00F90BDC">
      <w:r xmlns:w="http://schemas.openxmlformats.org/wordprocessingml/2006/main">
        <w:t xml:space="preserve">2. Tito 2:11-12 - Pois a graça de Deus apareceu, trazendo salvação para todas as pessoas, 12 treinando-nos para renunciar à impiedade e às paixões mundanas, e para viver uma vida autocontrolada, correta e piedosa na era atual.</w:t>
      </w:r>
    </w:p>
    <w:p w14:paraId="3A07AEE8" w14:textId="77777777" w:rsidR="00F90BDC" w:rsidRDefault="00F90BDC"/>
    <w:p w14:paraId="53CDDA57" w14:textId="77777777" w:rsidR="00F90BDC" w:rsidRDefault="00F90BDC">
      <w:r xmlns:w="http://schemas.openxmlformats.org/wordprocessingml/2006/main">
        <w:t xml:space="preserve">Marcos 7:5 Então os fariseus e os escribas lhe perguntaram: Por que os teus discípulos não andam segundo a tradição dos antigos, mas comem o pão com as mãos por lavar?</w:t>
      </w:r>
    </w:p>
    <w:p w14:paraId="1B3E1034" w14:textId="77777777" w:rsidR="00F90BDC" w:rsidRDefault="00F90BDC"/>
    <w:p w14:paraId="37005124" w14:textId="77777777" w:rsidR="00F90BDC" w:rsidRDefault="00F90BDC">
      <w:r xmlns:w="http://schemas.openxmlformats.org/wordprocessingml/2006/main">
        <w:t xml:space="preserve">Os fariseus e escribas perguntaram a Jesus por que seus discípulos não seguiam a tradição, mas comiam pão sem lavar as mãos.</w:t>
      </w:r>
    </w:p>
    <w:p w14:paraId="2235990A" w14:textId="77777777" w:rsidR="00F90BDC" w:rsidRDefault="00F90BDC"/>
    <w:p w14:paraId="7D3CC8A1" w14:textId="77777777" w:rsidR="00F90BDC" w:rsidRDefault="00F90BDC">
      <w:r xmlns:w="http://schemas.openxmlformats.org/wordprocessingml/2006/main">
        <w:t xml:space="preserve">1: Nossa fé em Deus é mais forte que as tradições dos homens</w:t>
      </w:r>
    </w:p>
    <w:p w14:paraId="1FE9CAF1" w14:textId="77777777" w:rsidR="00F90BDC" w:rsidRDefault="00F90BDC"/>
    <w:p w14:paraId="671B3C2A" w14:textId="77777777" w:rsidR="00F90BDC" w:rsidRDefault="00F90BDC">
      <w:r xmlns:w="http://schemas.openxmlformats.org/wordprocessingml/2006/main">
        <w:t xml:space="preserve">2: Seguir os caminhos de Deus em detrimento dos caminhos do homem</w:t>
      </w:r>
    </w:p>
    <w:p w14:paraId="1AE01571" w14:textId="77777777" w:rsidR="00F90BDC" w:rsidRDefault="00F90BDC"/>
    <w:p w14:paraId="21A33F08" w14:textId="77777777" w:rsidR="00F90BDC" w:rsidRDefault="00F90BDC">
      <w:r xmlns:w="http://schemas.openxmlformats.org/wordprocessingml/2006/main">
        <w:t xml:space="preserve">1: Mateus 15:8-9 - Este povo se aproxima de mim com a sua boca e me honra com os seus lábios; mas o coração deles está longe de mim. Mas em vão eles me adoram, ensinando doutrinas que são mandamentos de homens.</w:t>
      </w:r>
    </w:p>
    <w:p w14:paraId="0EB5EB7A" w14:textId="77777777" w:rsidR="00F90BDC" w:rsidRDefault="00F90BDC"/>
    <w:p w14:paraId="74176B6D" w14:textId="77777777" w:rsidR="00F90BDC" w:rsidRDefault="00F90BDC">
      <w:r xmlns:w="http://schemas.openxmlformats.org/wordprocessingml/2006/main">
        <w:t xml:space="preserve">2: Colossenses 2:20-23 - Portanto, se estais mortos com Cristo desde os rudimentos do mundo, por que, como se vivesses no mundo, estais sujeitos às ordenanças, (não toque; não prove; não manuseie; que todos perecerão com o uso;) segundo os mandamentos e doutrinas dos homens? Quais coisas realmente mostram uma demonstração de sabedoria na adoração voluntária, na humildade e na negligência do corpo; não em nenhuma honra para a satisfação da carne.</w:t>
      </w:r>
    </w:p>
    <w:p w14:paraId="41813912" w14:textId="77777777" w:rsidR="00F90BDC" w:rsidRDefault="00F90BDC"/>
    <w:p w14:paraId="157746C7" w14:textId="77777777" w:rsidR="00F90BDC" w:rsidRDefault="00F90BDC">
      <w:r xmlns:w="http://schemas.openxmlformats.org/wordprocessingml/2006/main">
        <w:t xml:space="preserve">Marcos 7:6 Ele lhes respondeu: Bem profetizou Isaías a respeito de vós, hipócritas, como está escrito: Este povo me honra com os lábios, mas o seu coração está longe de mim.</w:t>
      </w:r>
    </w:p>
    <w:p w14:paraId="1BE2EE9A" w14:textId="77777777" w:rsidR="00F90BDC" w:rsidRDefault="00F90BDC"/>
    <w:p w14:paraId="6BE84729" w14:textId="77777777" w:rsidR="00F90BDC" w:rsidRDefault="00F90BDC">
      <w:r xmlns:w="http://schemas.openxmlformats.org/wordprocessingml/2006/main">
        <w:t xml:space="preserve">Jesus repreende os fariseus pela sua observância religiosa superficial.</w:t>
      </w:r>
    </w:p>
    <w:p w14:paraId="48FED918" w14:textId="77777777" w:rsidR="00F90BDC" w:rsidRDefault="00F90BDC"/>
    <w:p w14:paraId="73DB4874" w14:textId="77777777" w:rsidR="00F90BDC" w:rsidRDefault="00F90BDC">
      <w:r xmlns:w="http://schemas.openxmlformats.org/wordprocessingml/2006/main">
        <w:t xml:space="preserve">1: Não devemos ser culpados de observância religiosa superficial, mas sim buscar um coração que seja devotado a Deus.</w:t>
      </w:r>
    </w:p>
    <w:p w14:paraId="3E778912" w14:textId="77777777" w:rsidR="00F90BDC" w:rsidRDefault="00F90BDC"/>
    <w:p w14:paraId="0AD245FE" w14:textId="77777777" w:rsidR="00F90BDC" w:rsidRDefault="00F90BDC">
      <w:r xmlns:w="http://schemas.openxmlformats.org/wordprocessingml/2006/main">
        <w:t xml:space="preserve">2: Não devemos ser hipócritas que apenas honram a Deus com os lábios, mas sim o honram com os nossos corações.</w:t>
      </w:r>
    </w:p>
    <w:p w14:paraId="3FD3DB91" w14:textId="77777777" w:rsidR="00F90BDC" w:rsidRDefault="00F90BDC"/>
    <w:p w14:paraId="3D9B2FA7" w14:textId="77777777" w:rsidR="00F90BDC" w:rsidRDefault="00F90BDC">
      <w:r xmlns:w="http://schemas.openxmlformats.org/wordprocessingml/2006/main">
        <w:t xml:space="preserve">1: Deuteronômio 11:16-17 - Guardai-vos, para que o vosso coração não se engane, e vos desvieis, e sirvais a outros deuses, e os adoreis; E então a ira do Senhor se acendeu contra vós, e ele fechou os céus, para que não chova, e para que a terra não produza o seu fruto.</w:t>
      </w:r>
    </w:p>
    <w:p w14:paraId="057FFBAE" w14:textId="77777777" w:rsidR="00F90BDC" w:rsidRDefault="00F90BDC"/>
    <w:p w14:paraId="19E6E5CE" w14:textId="77777777" w:rsidR="00F90BDC" w:rsidRDefault="00F90BDC">
      <w:r xmlns:w="http://schemas.openxmlformats.org/wordprocessingml/2006/main">
        <w:t xml:space="preserve">2: Jeremias 29:13 - E vós me procurareis e me achareis, quando me buscardes de todo o vosso coração.</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7:7 Mas em vão me adoram, ensinando doutrinas que são mandamentos de homens.</w:t>
      </w:r>
    </w:p>
    <w:p w14:paraId="4C7F1D0D" w14:textId="77777777" w:rsidR="00F90BDC" w:rsidRDefault="00F90BDC"/>
    <w:p w14:paraId="438A5929" w14:textId="77777777" w:rsidR="00F90BDC" w:rsidRDefault="00F90BDC">
      <w:r xmlns:w="http://schemas.openxmlformats.org/wordprocessingml/2006/main">
        <w:t xml:space="preserve">Este versículo afirma que é inútil adorar a Deus se alguém baseia suas práticas de adoração nos ensinamentos dos homens em vez de nos ensinamentos de Deus.</w:t>
      </w:r>
    </w:p>
    <w:p w14:paraId="2D8B40C7" w14:textId="77777777" w:rsidR="00F90BDC" w:rsidRDefault="00F90BDC"/>
    <w:p w14:paraId="5240E5B0" w14:textId="77777777" w:rsidR="00F90BDC" w:rsidRDefault="00F90BDC">
      <w:r xmlns:w="http://schemas.openxmlformats.org/wordprocessingml/2006/main">
        <w:t xml:space="preserve">1. O perigo de confiar em doutrinas criadas pelo homem</w:t>
      </w:r>
    </w:p>
    <w:p w14:paraId="1EB87126" w14:textId="77777777" w:rsidR="00F90BDC" w:rsidRDefault="00F90BDC"/>
    <w:p w14:paraId="24D97AF9" w14:textId="77777777" w:rsidR="00F90BDC" w:rsidRDefault="00F90BDC">
      <w:r xmlns:w="http://schemas.openxmlformats.org/wordprocessingml/2006/main">
        <w:t xml:space="preserve">2. Por que devemos confiar nas doutrinas bíblicas</w:t>
      </w:r>
    </w:p>
    <w:p w14:paraId="464F76D4" w14:textId="77777777" w:rsidR="00F90BDC" w:rsidRDefault="00F90BDC"/>
    <w:p w14:paraId="718E6AB8" w14:textId="77777777" w:rsidR="00F90BDC" w:rsidRDefault="00F90BDC">
      <w:r xmlns:w="http://schemas.openxmlformats.org/wordprocessingml/2006/main">
        <w:t xml:space="preserve">1. Colossenses 2:8 - "Cuidado para que ninguém os leve cativos à filosofia e ao engano vão, segundo a tradição humana, segundo os espíritos elementais do mundo, e não segundo Cristo."</w:t>
      </w:r>
    </w:p>
    <w:p w14:paraId="7FA10E86" w14:textId="77777777" w:rsidR="00F90BDC" w:rsidRDefault="00F90BDC"/>
    <w:p w14:paraId="60B72A48" w14:textId="77777777" w:rsidR="00F90BDC" w:rsidRDefault="00F90BDC">
      <w:r xmlns:w="http://schemas.openxmlformats.org/wordprocessingml/2006/main">
        <w:t xml:space="preserve">2. Isaías 29:13 - "E o Senhor disse: ? </w:t>
      </w:r>
      <w:r xmlns:w="http://schemas.openxmlformats.org/wordprocessingml/2006/main">
        <w:rPr>
          <w:rFonts w:ascii="맑은 고딕 Semilight" w:hAnsi="맑은 고딕 Semilight"/>
        </w:rPr>
        <w:t xml:space="preserve">쏝 </w:t>
      </w:r>
      <w:r xmlns:w="http://schemas.openxmlformats.org/wordprocessingml/2006/main">
        <w:t xml:space="preserve">porque este povo se aproxima com a sua boca e me honra com os seus lábios, enquanto o seu coração está longe de mim, e o seu temor para comigo é um mandamento ensinado por homens. "</w:t>
      </w:r>
    </w:p>
    <w:p w14:paraId="6DDDF2E1" w14:textId="77777777" w:rsidR="00F90BDC" w:rsidRDefault="00F90BDC"/>
    <w:p w14:paraId="76BBA310" w14:textId="77777777" w:rsidR="00F90BDC" w:rsidRDefault="00F90BDC">
      <w:r xmlns:w="http://schemas.openxmlformats.org/wordprocessingml/2006/main">
        <w:t xml:space="preserve">Marcos 7:8 Porque, deixando de lado o mandamento de Deus, guardais a tradição dos homens, como a lavagem de panelas e copos; e muitas outras coisas semelhantes fazeis.</w:t>
      </w:r>
    </w:p>
    <w:p w14:paraId="176B8A6F" w14:textId="77777777" w:rsidR="00F90BDC" w:rsidRDefault="00F90BDC"/>
    <w:p w14:paraId="13AA9447" w14:textId="77777777" w:rsidR="00F90BDC" w:rsidRDefault="00F90BDC">
      <w:r xmlns:w="http://schemas.openxmlformats.org/wordprocessingml/2006/main">
        <w:t xml:space="preserve">Passagem As pessoas estão desconsiderando os mandamentos de Deus e, em vez disso, estão seguindo as suas próprias tradições.</w:t>
      </w:r>
    </w:p>
    <w:p w14:paraId="12071401" w14:textId="77777777" w:rsidR="00F90BDC" w:rsidRDefault="00F90BDC"/>
    <w:p w14:paraId="34972449" w14:textId="77777777" w:rsidR="00F90BDC" w:rsidRDefault="00F90BDC">
      <w:r xmlns:w="http://schemas.openxmlformats.org/wordprocessingml/2006/main">
        <w:t xml:space="preserve">1. A importância de seguir os mandamentos de Deus e não as nossas próprias tradições.</w:t>
      </w:r>
    </w:p>
    <w:p w14:paraId="2557C7A8" w14:textId="77777777" w:rsidR="00F90BDC" w:rsidRDefault="00F90BDC"/>
    <w:p w14:paraId="33934848" w14:textId="77777777" w:rsidR="00F90BDC" w:rsidRDefault="00F90BDC">
      <w:r xmlns:w="http://schemas.openxmlformats.org/wordprocessingml/2006/main">
        <w:t xml:space="preserve">2. As consequências de desconsiderar os mandamentos de Deus.</w:t>
      </w:r>
    </w:p>
    <w:p w14:paraId="3448BA3D" w14:textId="77777777" w:rsidR="00F90BDC" w:rsidRDefault="00F90BDC"/>
    <w:p w14:paraId="651D85F5" w14:textId="77777777" w:rsidR="00F90BDC" w:rsidRDefault="00F90BDC">
      <w:r xmlns:w="http://schemas.openxmlformats.org/wordprocessingml/2006/main">
        <w:t xml:space="preserve">1. Mateus 15:3-9 - Jesus ensinou aos fariseus e aos saduceus sobre a importância de honrar os mandamentos de Deus e não as suas próprias tradições.</w:t>
      </w:r>
    </w:p>
    <w:p w14:paraId="38A8F301" w14:textId="77777777" w:rsidR="00F90BDC" w:rsidRDefault="00F90BDC"/>
    <w:p w14:paraId="447F2F86" w14:textId="77777777" w:rsidR="00F90BDC" w:rsidRDefault="00F90BDC">
      <w:r xmlns:w="http://schemas.openxmlformats.org/wordprocessingml/2006/main">
        <w:t xml:space="preserve">2. Colossenses 2:8 - Paulo alertou os Colossenses sobre o perigo de serem desviados da simplicidade do evangelho pelas tradições.</w:t>
      </w:r>
    </w:p>
    <w:p w14:paraId="5E4F106E" w14:textId="77777777" w:rsidR="00F90BDC" w:rsidRDefault="00F90BDC"/>
    <w:p w14:paraId="1A362341" w14:textId="77777777" w:rsidR="00F90BDC" w:rsidRDefault="00F90BDC">
      <w:r xmlns:w="http://schemas.openxmlformats.org/wordprocessingml/2006/main">
        <w:t xml:space="preserve">Marcos 7:9 E ele lhes disse: Muito bem rejeitais o mandamento de Deus, para que guardeis a vossa própria tradição.</w:t>
      </w:r>
    </w:p>
    <w:p w14:paraId="29F33F8B" w14:textId="77777777" w:rsidR="00F90BDC" w:rsidRDefault="00F90BDC"/>
    <w:p w14:paraId="73D9838C" w14:textId="77777777" w:rsidR="00F90BDC" w:rsidRDefault="00F90BDC">
      <w:r xmlns:w="http://schemas.openxmlformats.org/wordprocessingml/2006/main">
        <w:t xml:space="preserve">O povo estava rejeitando os mandamentos de Deus para manter as suas próprias tradições.</w:t>
      </w:r>
    </w:p>
    <w:p w14:paraId="7A9879B5" w14:textId="77777777" w:rsidR="00F90BDC" w:rsidRDefault="00F90BDC"/>
    <w:p w14:paraId="46820BAA" w14:textId="77777777" w:rsidR="00F90BDC" w:rsidRDefault="00F90BDC">
      <w:r xmlns:w="http://schemas.openxmlformats.org/wordprocessingml/2006/main">
        <w:t xml:space="preserve">1. O poder da Palavra de Deus: abraçar os mandamentos em vez das nossas próprias tradições</w:t>
      </w:r>
    </w:p>
    <w:p w14:paraId="06065CCA" w14:textId="77777777" w:rsidR="00F90BDC" w:rsidRDefault="00F90BDC"/>
    <w:p w14:paraId="3D2277AB" w14:textId="77777777" w:rsidR="00F90BDC" w:rsidRDefault="00F90BDC">
      <w:r xmlns:w="http://schemas.openxmlformats.org/wordprocessingml/2006/main">
        <w:t xml:space="preserve">2. Rejeitar as tradições do mundo e abraçar os mandamentos de Deus</w:t>
      </w:r>
    </w:p>
    <w:p w14:paraId="6E559D21" w14:textId="77777777" w:rsidR="00F90BDC" w:rsidRDefault="00F90BDC"/>
    <w:p w14:paraId="6579FC2A" w14:textId="77777777" w:rsidR="00F90BDC" w:rsidRDefault="00F90BDC">
      <w:r xmlns:w="http://schemas.openxmlformats.org/wordprocessingml/2006/main">
        <w:t xml:space="preserve">1. Isaías 8:20 - “À lei e ao testemunho: se não falarem conforme esta palavra, é porque neles não há luz”.</w:t>
      </w:r>
    </w:p>
    <w:p w14:paraId="13CBB6CB" w14:textId="77777777" w:rsidR="00F90BDC" w:rsidRDefault="00F90BDC"/>
    <w:p w14:paraId="093053EE" w14:textId="77777777" w:rsidR="00F90BDC" w:rsidRDefault="00F90BDC">
      <w:r xmlns:w="http://schemas.openxmlformats.org/wordprocessingml/2006/main">
        <w:t xml:space="preserve">2. Colossenses 2:8 - "Cuidado para que ninguém os estrague com filosofias e vãs fraudes, segundo a tradição dos homens, segundo os rudimentos do mundo, e não segundo Cristo."</w:t>
      </w:r>
    </w:p>
    <w:p w14:paraId="1E107E32" w14:textId="77777777" w:rsidR="00F90BDC" w:rsidRDefault="00F90BDC"/>
    <w:p w14:paraId="79C6087F" w14:textId="77777777" w:rsidR="00F90BDC" w:rsidRDefault="00F90BDC">
      <w:r xmlns:w="http://schemas.openxmlformats.org/wordprocessingml/2006/main">
        <w:t xml:space="preserve">Marcos 7:10 Pois Moisés disse: Honra a teu pai e a tua mãe; e, Quem amaldiçoa o pai ou a mãe, morra a morte:</w:t>
      </w:r>
    </w:p>
    <w:p w14:paraId="3D40E327" w14:textId="77777777" w:rsidR="00F90BDC" w:rsidRDefault="00F90BDC"/>
    <w:p w14:paraId="7D57221C" w14:textId="77777777" w:rsidR="00F90BDC" w:rsidRDefault="00F90BDC">
      <w:r xmlns:w="http://schemas.openxmlformats.org/wordprocessingml/2006/main">
        <w:t xml:space="preserve">Esta passagem de Marcos 7:10 enfatiza a importância de honrar os pais.</w:t>
      </w:r>
    </w:p>
    <w:p w14:paraId="12C48F4D" w14:textId="77777777" w:rsidR="00F90BDC" w:rsidRDefault="00F90BDC"/>
    <w:p w14:paraId="19BA2BA8" w14:textId="77777777" w:rsidR="00F90BDC" w:rsidRDefault="00F90BDC">
      <w:r xmlns:w="http://schemas.openxmlformats.org/wordprocessingml/2006/main">
        <w:t xml:space="preserve">1. O valor de honrar os pais</w:t>
      </w:r>
    </w:p>
    <w:p w14:paraId="162985BB" w14:textId="77777777" w:rsidR="00F90BDC" w:rsidRDefault="00F90BDC"/>
    <w:p w14:paraId="51FC052A" w14:textId="77777777" w:rsidR="00F90BDC" w:rsidRDefault="00F90BDC">
      <w:r xmlns:w="http://schemas.openxmlformats.org/wordprocessingml/2006/main">
        <w:t xml:space="preserve">2. A Singularidade do Quinto Mandamento</w:t>
      </w:r>
    </w:p>
    <w:p w14:paraId="4C5EF8DE" w14:textId="77777777" w:rsidR="00F90BDC" w:rsidRDefault="00F90BDC"/>
    <w:p w14:paraId="727E49F7" w14:textId="77777777" w:rsidR="00F90BDC" w:rsidRDefault="00F90BDC">
      <w:r xmlns:w="http://schemas.openxmlformats.org/wordprocessingml/2006/main">
        <w:t xml:space="preserve">1. Efésios 6:1-3</w:t>
      </w:r>
    </w:p>
    <w:p w14:paraId="71E88974" w14:textId="77777777" w:rsidR="00F90BDC" w:rsidRDefault="00F90BDC"/>
    <w:p w14:paraId="00EE29BF" w14:textId="77777777" w:rsidR="00F90BDC" w:rsidRDefault="00F90BDC">
      <w:r xmlns:w="http://schemas.openxmlformats.org/wordprocessingml/2006/main">
        <w:t xml:space="preserve">2. Êxodo 20:12-17</w:t>
      </w:r>
    </w:p>
    <w:p w14:paraId="4BC42894" w14:textId="77777777" w:rsidR="00F90BDC" w:rsidRDefault="00F90BDC"/>
    <w:p w14:paraId="3F558557" w14:textId="77777777" w:rsidR="00F90BDC" w:rsidRDefault="00F90BDC">
      <w:r xmlns:w="http://schemas.openxmlformats.org/wordprocessingml/2006/main">
        <w:t xml:space="preserve">Marcos 7:11 Mas vós dizeis: Se alguém disser a seu pai ou a sua mãe: Isto é Corbã, isto é, uma dádiva, por qualquer coisa que possas aproveitar de mim; ele será livre.</w:t>
      </w:r>
    </w:p>
    <w:p w14:paraId="4EE93C29" w14:textId="77777777" w:rsidR="00F90BDC" w:rsidRDefault="00F90BDC"/>
    <w:p w14:paraId="64B5DDC3" w14:textId="77777777" w:rsidR="00F90BDC" w:rsidRDefault="00F90BDC">
      <w:r xmlns:w="http://schemas.openxmlformats.org/wordprocessingml/2006/main">
        <w:t xml:space="preserve">Jesus critica uma prática dos fariseus onde eles negligenciam o seu dever para com os pais, usando o pretexto de oferecer um presente a Deus como desculpa para evitar as suas responsabilidades.</w:t>
      </w:r>
    </w:p>
    <w:p w14:paraId="30097F1F" w14:textId="77777777" w:rsidR="00F90BDC" w:rsidRDefault="00F90BDC"/>
    <w:p w14:paraId="775E96B5" w14:textId="77777777" w:rsidR="00F90BDC" w:rsidRDefault="00F90BDC">
      <w:r xmlns:w="http://schemas.openxmlformats.org/wordprocessingml/2006/main">
        <w:t xml:space="preserve">1. A importância de honrar nossos pais através de nossas ações.</w:t>
      </w:r>
    </w:p>
    <w:p w14:paraId="02C8A4C7" w14:textId="77777777" w:rsidR="00F90BDC" w:rsidRDefault="00F90BDC"/>
    <w:p w14:paraId="6666260E" w14:textId="77777777" w:rsidR="00F90BDC" w:rsidRDefault="00F90BDC">
      <w:r xmlns:w="http://schemas.openxmlformats.org/wordprocessingml/2006/main">
        <w:t xml:space="preserve">2. Os perigos de usar pretextos religiosos para evitar as nossas obrigações.</w:t>
      </w:r>
    </w:p>
    <w:p w14:paraId="77CED707" w14:textId="77777777" w:rsidR="00F90BDC" w:rsidRDefault="00F90BDC"/>
    <w:p w14:paraId="551C269F" w14:textId="77777777" w:rsidR="00F90BDC" w:rsidRDefault="00F90BDC">
      <w:r xmlns:w="http://schemas.openxmlformats.org/wordprocessingml/2006/main">
        <w:t xml:space="preserve">1. Deuteronômio 5:16 - “Honra a teu pai e a tua mãe, como o Senhor teu Deus te ordenou; para que se prolonguem os teus dias, e para que te vá bem, na terra que o Senhor teu Deus te dá. ."</w:t>
      </w:r>
    </w:p>
    <w:p w14:paraId="34027E00" w14:textId="77777777" w:rsidR="00F90BDC" w:rsidRDefault="00F90BDC"/>
    <w:p w14:paraId="5EA8907A" w14:textId="77777777" w:rsidR="00F90BDC" w:rsidRDefault="00F90BDC">
      <w:r xmlns:w="http://schemas.openxmlformats.org/wordprocessingml/2006/main">
        <w:t xml:space="preserve">2. Efésios 6:2-3 - "Honra teu pai e tua mãe; que é o primeiro mandamento com promessa; para que te vá bem e vivas muito tempo na terra."</w:t>
      </w:r>
    </w:p>
    <w:p w14:paraId="03BB874B" w14:textId="77777777" w:rsidR="00F90BDC" w:rsidRDefault="00F90BDC"/>
    <w:p w14:paraId="4C41FC19" w14:textId="77777777" w:rsidR="00F90BDC" w:rsidRDefault="00F90BDC">
      <w:r xmlns:w="http://schemas.openxmlformats.org/wordprocessingml/2006/main">
        <w:t xml:space="preserve">Marcos 7:12 E não o permitireis mais fazer nada por seu pai ou por sua mãe;</w:t>
      </w:r>
    </w:p>
    <w:p w14:paraId="1A71193C" w14:textId="77777777" w:rsidR="00F90BDC" w:rsidRDefault="00F90BDC"/>
    <w:p w14:paraId="7FE1D794" w14:textId="77777777" w:rsidR="00F90BDC" w:rsidRDefault="00F90BDC">
      <w:r xmlns:w="http://schemas.openxmlformats.org/wordprocessingml/2006/main">
        <w:t xml:space="preserve">A passagem afirma que as pessoas não devem ser impedidas de ajudar os pais.</w:t>
      </w:r>
    </w:p>
    <w:p w14:paraId="16183F3B" w14:textId="77777777" w:rsidR="00F90BDC" w:rsidRDefault="00F90BDC"/>
    <w:p w14:paraId="3B3E74A7" w14:textId="77777777" w:rsidR="00F90BDC" w:rsidRDefault="00F90BDC">
      <w:r xmlns:w="http://schemas.openxmlformats.org/wordprocessingml/2006/main">
        <w:t xml:space="preserve">1: Devemos honrar nossos pais ajudando-os de todas as maneiras que pudermos.</w:t>
      </w:r>
    </w:p>
    <w:p w14:paraId="660E09AD" w14:textId="77777777" w:rsidR="00F90BDC" w:rsidRDefault="00F90BDC"/>
    <w:p w14:paraId="439617FA" w14:textId="77777777" w:rsidR="00F90BDC" w:rsidRDefault="00F90BDC">
      <w:r xmlns:w="http://schemas.openxmlformats.org/wordprocessingml/2006/main">
        <w:t xml:space="preserve">2: Nossa cultura não deveria colocar obstáculos no caminho das pessoas que ajudam seus pais.</w:t>
      </w:r>
    </w:p>
    <w:p w14:paraId="70229B66" w14:textId="77777777" w:rsidR="00F90BDC" w:rsidRDefault="00F90BDC"/>
    <w:p w14:paraId="7AB08020" w14:textId="77777777" w:rsidR="00F90BDC" w:rsidRDefault="00F90BDC">
      <w:r xmlns:w="http://schemas.openxmlformats.org/wordprocessingml/2006/main">
        <w:t xml:space="preserve">1: Efésios 6:2-3? </w:t>
      </w:r>
      <w:r xmlns:w="http://schemas.openxmlformats.org/wordprocessingml/2006/main">
        <w:rPr>
          <w:rFonts w:ascii="맑은 고딕 Semilight" w:hAnsi="맑은 고딕 Semilight"/>
        </w:rPr>
        <w:t xml:space="preserve">쏦 </w:t>
      </w:r>
      <w:r xmlns:w="http://schemas.openxmlformats.org/wordprocessingml/2006/main">
        <w:t xml:space="preserve">sobre teu pai e tua mãe; qual é o primeiro mandamento com promessa; Para que tudo esteja bem com você e você possa viver muito tempo na terra.</w:t>
      </w:r>
    </w:p>
    <w:p w14:paraId="6030575D" w14:textId="77777777" w:rsidR="00F90BDC" w:rsidRDefault="00F90BDC"/>
    <w:p w14:paraId="399481D9" w14:textId="77777777" w:rsidR="00F90BDC" w:rsidRDefault="00F90BDC">
      <w:r xmlns:w="http://schemas.openxmlformats.org/wordprocessingml/2006/main">
        <w:t xml:space="preserve">2: Êxodo 20:12? </w:t>
      </w:r>
      <w:r xmlns:w="http://schemas.openxmlformats.org/wordprocessingml/2006/main">
        <w:rPr>
          <w:rFonts w:ascii="맑은 고딕 Semilight" w:hAnsi="맑은 고딕 Semilight"/>
        </w:rPr>
        <w:t xml:space="preserve">쏦 </w:t>
      </w:r>
      <w:r xmlns:w="http://schemas.openxmlformats.org/wordprocessingml/2006/main">
        <w:t xml:space="preserve">sobre nosso pai e tua mãe, para que se prolonguem os teus dias na terra que o Senhor teu Deus te dá.</w:t>
      </w:r>
    </w:p>
    <w:p w14:paraId="11462D5D" w14:textId="77777777" w:rsidR="00F90BDC" w:rsidRDefault="00F90BDC"/>
    <w:p w14:paraId="4C46FFDB" w14:textId="77777777" w:rsidR="00F90BDC" w:rsidRDefault="00F90BDC">
      <w:r xmlns:w="http://schemas.openxmlformats.org/wordprocessingml/2006/main">
        <w:t xml:space="preserve">Marcos 7:13 Tornando sem efeito a palavra de Deus por meio da tradição que vocês transmitiram; e vocês fazem muitas coisas semelhantes.</w:t>
      </w:r>
    </w:p>
    <w:p w14:paraId="5AD261CD" w14:textId="77777777" w:rsidR="00F90BDC" w:rsidRDefault="00F90BDC"/>
    <w:p w14:paraId="53FEEF3B" w14:textId="77777777" w:rsidR="00F90BDC" w:rsidRDefault="00F90BDC">
      <w:r xmlns:w="http://schemas.openxmlformats.org/wordprocessingml/2006/main">
        <w:t xml:space="preserve">Este versículo é um lembrete de que as tradições nunca devem substituir a palavra de Deus.</w:t>
      </w:r>
    </w:p>
    <w:p w14:paraId="762C8AA3" w14:textId="77777777" w:rsidR="00F90BDC" w:rsidRDefault="00F90BDC"/>
    <w:p w14:paraId="25CF981C" w14:textId="77777777" w:rsidR="00F90BDC" w:rsidRDefault="00F90BDC">
      <w:r xmlns:w="http://schemas.openxmlformats.org/wordprocessingml/2006/main">
        <w:t xml:space="preserve">1: Devemos ter cuidado com as tradições que substituem a palavra de Deus</w:t>
      </w:r>
    </w:p>
    <w:p w14:paraId="280B3E9E" w14:textId="77777777" w:rsidR="00F90BDC" w:rsidRDefault="00F90BDC"/>
    <w:p w14:paraId="526E0213" w14:textId="77777777" w:rsidR="00F90BDC" w:rsidRDefault="00F90BDC">
      <w:r xmlns:w="http://schemas.openxmlformats.org/wordprocessingml/2006/main">
        <w:t xml:space="preserve">2: Colocar as tradições antes das escrituras leva à falta de fé</w:t>
      </w:r>
    </w:p>
    <w:p w14:paraId="6152621A" w14:textId="77777777" w:rsidR="00F90BDC" w:rsidRDefault="00F90BDC"/>
    <w:p w14:paraId="308A5910" w14:textId="77777777" w:rsidR="00F90BDC" w:rsidRDefault="00F90BDC">
      <w:r xmlns:w="http://schemas.openxmlformats.org/wordprocessingml/2006/main">
        <w:t xml:space="preserve">1: Colossenses 2:8 - Cuidado para que ninguém os estrague com filosofia e vão enganos, segundo a tradição dos homens, segundo os rudimentos do mundo, e não segundo Cristo.</w:t>
      </w:r>
    </w:p>
    <w:p w14:paraId="46877794" w14:textId="77777777" w:rsidR="00F90BDC" w:rsidRDefault="00F90BDC"/>
    <w:p w14:paraId="56034E84" w14:textId="77777777" w:rsidR="00F90BDC" w:rsidRDefault="00F90BDC">
      <w:r xmlns:w="http://schemas.openxmlformats.org/wordprocessingml/2006/main">
        <w:t xml:space="preserve">2: 2 Timóteo 3:16 - Toda a Escritura é inspirada por Deus e útil para ensinar, para repreender, para corrigir, para instruir na justiça.</w:t>
      </w:r>
    </w:p>
    <w:p w14:paraId="57E8116B" w14:textId="77777777" w:rsidR="00F90BDC" w:rsidRDefault="00F90BDC"/>
    <w:p w14:paraId="7CF10C2F" w14:textId="77777777" w:rsidR="00F90BDC" w:rsidRDefault="00F90BDC">
      <w:r xmlns:w="http://schemas.openxmlformats.org/wordprocessingml/2006/main">
        <w:t xml:space="preserve">Marcos 7:14 E, chamando a si todo o povo, disse-lhes: Ouvi-me, cada um de vós, e entendei:</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ensinou o povo a ouvir e compreender.</w:t>
      </w:r>
    </w:p>
    <w:p w14:paraId="7B2AE07E" w14:textId="77777777" w:rsidR="00F90BDC" w:rsidRDefault="00F90BDC"/>
    <w:p w14:paraId="36F33BFB" w14:textId="77777777" w:rsidR="00F90BDC" w:rsidRDefault="00F90BDC">
      <w:r xmlns:w="http://schemas.openxmlformats.org/wordprocessingml/2006/main">
        <w:t xml:space="preserve">1: Ouça Jesus e entenda seus ensinamentos</w:t>
      </w:r>
    </w:p>
    <w:p w14:paraId="2C50EFEA" w14:textId="77777777" w:rsidR="00F90BDC" w:rsidRDefault="00F90BDC"/>
    <w:p w14:paraId="3810B4C8" w14:textId="77777777" w:rsidR="00F90BDC" w:rsidRDefault="00F90BDC">
      <w:r xmlns:w="http://schemas.openxmlformats.org/wordprocessingml/2006/main">
        <w:t xml:space="preserve">2: Busque compreensão e sabedoria de Jesus</w:t>
      </w:r>
    </w:p>
    <w:p w14:paraId="73F42F26" w14:textId="77777777" w:rsidR="00F90BDC" w:rsidRDefault="00F90BDC"/>
    <w:p w14:paraId="79C1C47B" w14:textId="77777777" w:rsidR="00F90BDC" w:rsidRDefault="00F90BDC">
      <w:r xmlns:w="http://schemas.openxmlformats.org/wordprocessingml/2006/main">
        <w:t xml:space="preserve">1: Tiago 1:5 - Se algum de vocês tem falta de sabedoria, peça-a a Deus, que a todos dá liberalmente e não a censura; e isso lhe será dado.</w:t>
      </w:r>
    </w:p>
    <w:p w14:paraId="199B904E" w14:textId="77777777" w:rsidR="00F90BDC" w:rsidRDefault="00F90BDC"/>
    <w:p w14:paraId="7FFBD048" w14:textId="77777777" w:rsidR="00F90BDC" w:rsidRDefault="00F90BDC">
      <w:r xmlns:w="http://schemas.openxmlformats.org/wordprocessingml/2006/main">
        <w:t xml:space="preserve">2: Provérbios 2:3-6 - Sim, se você clama por conhecimento e levanta a voz por entendimento; Se a buscares como a prata, e a procurares como a tesouros escondidos; Então compreenderás o temor do Senhor e encontrarás o conhecimento de Deus. Porque o Senhor dá a sabedoria; da sua boca procede o conhecimento e o entendimento.</w:t>
      </w:r>
    </w:p>
    <w:p w14:paraId="7A725316" w14:textId="77777777" w:rsidR="00F90BDC" w:rsidRDefault="00F90BDC"/>
    <w:p w14:paraId="0EEA79CB" w14:textId="77777777" w:rsidR="00F90BDC" w:rsidRDefault="00F90BDC">
      <w:r xmlns:w="http://schemas.openxmlformats.org/wordprocessingml/2006/main">
        <w:t xml:space="preserve">Marcos 7:15 Nada há fora do homem que, entrando nele, possa contaminá-lo; mas o que sai dele são os que contaminam o homem.</w:t>
      </w:r>
    </w:p>
    <w:p w14:paraId="544F0B87" w14:textId="77777777" w:rsidR="00F90BDC" w:rsidRDefault="00F90BDC"/>
    <w:p w14:paraId="777A2F61" w14:textId="77777777" w:rsidR="00F90BDC" w:rsidRDefault="00F90BDC">
      <w:r xmlns:w="http://schemas.openxmlformats.org/wordprocessingml/2006/main">
        <w:t xml:space="preserve">Jesus explica que não é o que entra na pessoa que a contamina, mas o que sai dela.</w:t>
      </w:r>
    </w:p>
    <w:p w14:paraId="25788750" w14:textId="77777777" w:rsidR="00F90BDC" w:rsidRDefault="00F90BDC"/>
    <w:p w14:paraId="1BEBD145" w14:textId="77777777" w:rsidR="00F90BDC" w:rsidRDefault="00F90BDC">
      <w:r xmlns:w="http://schemas.openxmlformats.org/wordprocessingml/2006/main">
        <w:t xml:space="preserve">1. O poder das palavras: como nossas palavras nos definem</w:t>
      </w:r>
    </w:p>
    <w:p w14:paraId="40C8094D" w14:textId="77777777" w:rsidR="00F90BDC" w:rsidRDefault="00F90BDC"/>
    <w:p w14:paraId="5519A284" w14:textId="77777777" w:rsidR="00F90BDC" w:rsidRDefault="00F90BDC">
      <w:r xmlns:w="http://schemas.openxmlformats.org/wordprocessingml/2006/main">
        <w:t xml:space="preserve">2. Nossas ações falam mais alto que palavras</w:t>
      </w:r>
    </w:p>
    <w:p w14:paraId="537C9019" w14:textId="77777777" w:rsidR="00F90BDC" w:rsidRDefault="00F90BDC"/>
    <w:p w14:paraId="6CB0E95E" w14:textId="77777777" w:rsidR="00F90BDC" w:rsidRDefault="00F90BDC">
      <w:r xmlns:w="http://schemas.openxmlformats.org/wordprocessingml/2006/main">
        <w:t xml:space="preserve">1. Tiago 3:6-10 - O poder da língua e como ela pode fazer o bem e o mal</w:t>
      </w:r>
    </w:p>
    <w:p w14:paraId="59F5B6A1" w14:textId="77777777" w:rsidR="00F90BDC" w:rsidRDefault="00F90BDC"/>
    <w:p w14:paraId="426C2584" w14:textId="77777777" w:rsidR="00F90BDC" w:rsidRDefault="00F90BDC">
      <w:r xmlns:w="http://schemas.openxmlformats.org/wordprocessingml/2006/main">
        <w:t xml:space="preserve">2. Mateus 12:33-37 - A parábola de Jesus sobre as árvores boas e más e os frutos que elas produzem</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7:16 Se alguém tem ouvidos para ouvir, ouça.</w:t>
      </w:r>
    </w:p>
    <w:p w14:paraId="56FE78ED" w14:textId="77777777" w:rsidR="00F90BDC" w:rsidRDefault="00F90BDC"/>
    <w:p w14:paraId="7B720837" w14:textId="77777777" w:rsidR="00F90BDC" w:rsidRDefault="00F90BDC">
      <w:r xmlns:w="http://schemas.openxmlformats.org/wordprocessingml/2006/main">
        <w:t xml:space="preserve">Este versículo nos incentiva a estar atentos às palavras de Deus e a abrir nossos corações para ouvir o que Ele está dizendo.</w:t>
      </w:r>
    </w:p>
    <w:p w14:paraId="60B22A4D" w14:textId="77777777" w:rsidR="00F90BDC" w:rsidRDefault="00F90BDC"/>
    <w:p w14:paraId="2E0DC3C9" w14:textId="77777777" w:rsidR="00F90BDC" w:rsidRDefault="00F90BDC">
      <w:r xmlns:w="http://schemas.openxmlformats.org/wordprocessingml/2006/main">
        <w:t xml:space="preserve">1: Ouça a Voz de Deus - Marcos 7:16</w:t>
      </w:r>
    </w:p>
    <w:p w14:paraId="611CBA81" w14:textId="77777777" w:rsidR="00F90BDC" w:rsidRDefault="00F90BDC"/>
    <w:p w14:paraId="262BC174" w14:textId="77777777" w:rsidR="00F90BDC" w:rsidRDefault="00F90BDC">
      <w:r xmlns:w="http://schemas.openxmlformats.org/wordprocessingml/2006/main">
        <w:t xml:space="preserve">2: Abra seus ouvidos para ouvir - Marcos 7:16</w:t>
      </w:r>
    </w:p>
    <w:p w14:paraId="77A949C4" w14:textId="77777777" w:rsidR="00F90BDC" w:rsidRDefault="00F90BDC"/>
    <w:p w14:paraId="347FE11C" w14:textId="77777777" w:rsidR="00F90BDC" w:rsidRDefault="00F90BDC">
      <w:r xmlns:w="http://schemas.openxmlformats.org/wordprocessingml/2006/main">
        <w:t xml:space="preserve">1: Tiago 1:19 - “Saibam disto, meus amados irmãos: todo homem seja pronto para ouvir, tardio para falar, tardio para se irar”.</w:t>
      </w:r>
    </w:p>
    <w:p w14:paraId="28EBC138" w14:textId="77777777" w:rsidR="00F90BDC" w:rsidRDefault="00F90BDC"/>
    <w:p w14:paraId="77605735" w14:textId="77777777" w:rsidR="00F90BDC" w:rsidRDefault="00F90BDC">
      <w:r xmlns:w="http://schemas.openxmlformats.org/wordprocessingml/2006/main">
        <w:t xml:space="preserve">2: Salmos 95:7-8 - "Porque ele é o nosso Deus, e nós somos povo do seu pasto e ovelhas da sua mão. Hoje, se ouvirdes a sua voz, não endureçais os vossos corações..."</w:t>
      </w:r>
    </w:p>
    <w:p w14:paraId="45FE929A" w14:textId="77777777" w:rsidR="00F90BDC" w:rsidRDefault="00F90BDC"/>
    <w:p w14:paraId="524AEBA5" w14:textId="77777777" w:rsidR="00F90BDC" w:rsidRDefault="00F90BDC">
      <w:r xmlns:w="http://schemas.openxmlformats.org/wordprocessingml/2006/main">
        <w:t xml:space="preserve">Marcos 7:17 E, quando o povo entrou em casa, os seus discípulos interrogaram-no sobre a parábola.</w:t>
      </w:r>
    </w:p>
    <w:p w14:paraId="1F3F00A5" w14:textId="77777777" w:rsidR="00F90BDC" w:rsidRDefault="00F90BDC"/>
    <w:p w14:paraId="4F087C67" w14:textId="77777777" w:rsidR="00F90BDC" w:rsidRDefault="00F90BDC">
      <w:r xmlns:w="http://schemas.openxmlformats.org/wordprocessingml/2006/main">
        <w:t xml:space="preserve">Os discípulos de Jesus pediram-lhe que explicasse ao povo a parábola que acabara de ensinar.</w:t>
      </w:r>
    </w:p>
    <w:p w14:paraId="139959AE" w14:textId="77777777" w:rsidR="00F90BDC" w:rsidRDefault="00F90BDC"/>
    <w:p w14:paraId="7D122F04" w14:textId="77777777" w:rsidR="00F90BDC" w:rsidRDefault="00F90BDC">
      <w:r xmlns:w="http://schemas.openxmlformats.org/wordprocessingml/2006/main">
        <w:t xml:space="preserve">1. O poder de fazer perguntas: Explorar a importância de buscar respostas para nossas dúvidas espirituais.</w:t>
      </w:r>
    </w:p>
    <w:p w14:paraId="3DA29F3E" w14:textId="77777777" w:rsidR="00F90BDC" w:rsidRDefault="00F90BDC"/>
    <w:p w14:paraId="22C3F1DB" w14:textId="77777777" w:rsidR="00F90BDC" w:rsidRDefault="00F90BDC">
      <w:r xmlns:w="http://schemas.openxmlformats.org/wordprocessingml/2006/main">
        <w:t xml:space="preserve">2. Dar um Passo de Fé: Examinar a coragem necessária para dar um salto de fé e fazer perguntas difíceis.</w:t>
      </w:r>
    </w:p>
    <w:p w14:paraId="52221A5A" w14:textId="77777777" w:rsidR="00F90BDC" w:rsidRDefault="00F90BDC"/>
    <w:p w14:paraId="0159C697" w14:textId="77777777" w:rsidR="00F90BDC" w:rsidRDefault="00F90BDC">
      <w:r xmlns:w="http://schemas.openxmlformats.org/wordprocessingml/2006/main">
        <w:t xml:space="preserve">1. Filipenses 4:6-7 - Não fique ansioso por nada, mas em todas as situações, pela oração e petição, com ação de graças, apresente seus pedidos a Deus.</w:t>
      </w:r>
    </w:p>
    <w:p w14:paraId="6C2444CD" w14:textId="77777777" w:rsidR="00F90BDC" w:rsidRDefault="00F90BDC"/>
    <w:p w14:paraId="46706449" w14:textId="77777777" w:rsidR="00F90BDC" w:rsidRDefault="00F90BDC">
      <w:r xmlns:w="http://schemas.openxmlformats.org/wordprocessingml/2006/main">
        <w:t xml:space="preserve">2. Provérbios 3:5-6 - Confie no Senhor de todo o seu coração e não se apoie no seu próprio entendimento; submeta-se a ele em todos os seus caminhos, e ele endireitará as suas veredas.</w:t>
      </w:r>
    </w:p>
    <w:p w14:paraId="60C4149E" w14:textId="77777777" w:rsidR="00F90BDC" w:rsidRDefault="00F90BDC"/>
    <w:p w14:paraId="5D57D1E8" w14:textId="77777777" w:rsidR="00F90BDC" w:rsidRDefault="00F90BDC">
      <w:r xmlns:w="http://schemas.openxmlformats.org/wordprocessingml/2006/main">
        <w:t xml:space="preserve">Marcos 7:18 E ele lhes perguntou: Também vós também não entendeis? Não percebeis que tudo o que vem de fora e entra no homem não pode contaminá-lo;</w:t>
      </w:r>
    </w:p>
    <w:p w14:paraId="0D1C8953" w14:textId="77777777" w:rsidR="00F90BDC" w:rsidRDefault="00F90BDC"/>
    <w:p w14:paraId="1ACCF90A" w14:textId="77777777" w:rsidR="00F90BDC" w:rsidRDefault="00F90BDC">
      <w:r xmlns:w="http://schemas.openxmlformats.org/wordprocessingml/2006/main">
        <w:t xml:space="preserve">Jesus questiona seus discípulos sobre a compreensão deles sobre o que é espiritualmente limpo, ensinando que não é o que entra na pessoa que a contamina, mas sim o que sai.</w:t>
      </w:r>
    </w:p>
    <w:p w14:paraId="447ABDD6" w14:textId="77777777" w:rsidR="00F90BDC" w:rsidRDefault="00F90BDC"/>
    <w:p w14:paraId="33D1A657" w14:textId="77777777" w:rsidR="00F90BDC" w:rsidRDefault="00F90BDC">
      <w:r xmlns:w="http://schemas.openxmlformats.org/wordprocessingml/2006/main">
        <w:t xml:space="preserve">1. Os Ensinamentos de Jesus sobre o que realmente nos contamina</w:t>
      </w:r>
    </w:p>
    <w:p w14:paraId="0CE72B27" w14:textId="77777777" w:rsidR="00F90BDC" w:rsidRDefault="00F90BDC"/>
    <w:p w14:paraId="1B6F3EF4" w14:textId="77777777" w:rsidR="00F90BDC" w:rsidRDefault="00F90BDC">
      <w:r xmlns:w="http://schemas.openxmlformats.org/wordprocessingml/2006/main">
        <w:t xml:space="preserve">2. Examinando nossos corações em busca da verdadeira limpeza</w:t>
      </w:r>
    </w:p>
    <w:p w14:paraId="15CECA92" w14:textId="77777777" w:rsidR="00F90BDC" w:rsidRDefault="00F90BDC"/>
    <w:p w14:paraId="393DF1CC" w14:textId="77777777" w:rsidR="00F90BDC" w:rsidRDefault="00F90BDC">
      <w:r xmlns:w="http://schemas.openxmlformats.org/wordprocessingml/2006/main">
        <w:t xml:space="preserve">1. Mateus 15:11 - "Não é o que entra pela boca que contamina o homem; mas o que sai da boca, isso contamina o homem."</w:t>
      </w:r>
    </w:p>
    <w:p w14:paraId="1871DFC6" w14:textId="77777777" w:rsidR="00F90BDC" w:rsidRDefault="00F90BDC"/>
    <w:p w14:paraId="63A27F67" w14:textId="77777777" w:rsidR="00F90BDC" w:rsidRDefault="00F90BDC">
      <w:r xmlns:w="http://schemas.openxmlformats.org/wordprocessingml/2006/main">
        <w:t xml:space="preserve">2. Romanos 14:14 - "Eu sei, e estou persuadido pelo Senhor Jesus, que não há nada impuro em si mesmo: mas para aquele que considera alguma coisa impura, para ele é impura."</w:t>
      </w:r>
    </w:p>
    <w:p w14:paraId="6BFE6F67" w14:textId="77777777" w:rsidR="00F90BDC" w:rsidRDefault="00F90BDC"/>
    <w:p w14:paraId="1B04AC38" w14:textId="77777777" w:rsidR="00F90BDC" w:rsidRDefault="00F90BDC">
      <w:r xmlns:w="http://schemas.openxmlformats.org/wordprocessingml/2006/main">
        <w:t xml:space="preserve">Marcos 7:19 Porque não entra no seu coração, mas no ventre, e sai para a corrente de ar, purificando todas as carnes?</w:t>
      </w:r>
    </w:p>
    <w:p w14:paraId="1D4FA61B" w14:textId="77777777" w:rsidR="00F90BDC" w:rsidRDefault="00F90BDC"/>
    <w:p w14:paraId="13A41169" w14:textId="77777777" w:rsidR="00F90BDC" w:rsidRDefault="00F90BDC">
      <w:r xmlns:w="http://schemas.openxmlformats.org/wordprocessingml/2006/main">
        <w:t xml:space="preserve">Jesus explica que o alimento que entra no corpo não contamina a pessoa, mas sai para a corrente de ar, purificando todas as carnes.</w:t>
      </w:r>
    </w:p>
    <w:p w14:paraId="183C9415" w14:textId="77777777" w:rsidR="00F90BDC" w:rsidRDefault="00F90BDC"/>
    <w:p w14:paraId="6709A02D" w14:textId="77777777" w:rsidR="00F90BDC" w:rsidRDefault="00F90BDC">
      <w:r xmlns:w="http://schemas.openxmlformats.org/wordprocessingml/2006/main">
        <w:t xml:space="preserve">1. Por que Jesus não estava preocupado com a comida como fonte de contaminação</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purificador dos alimentos: o que Jesus nos ensinou sobre alimentação</w:t>
      </w:r>
    </w:p>
    <w:p w14:paraId="24943D98" w14:textId="77777777" w:rsidR="00F90BDC" w:rsidRDefault="00F90BDC"/>
    <w:p w14:paraId="660BAC9C" w14:textId="77777777" w:rsidR="00F90BDC" w:rsidRDefault="00F90BDC">
      <w:r xmlns:w="http://schemas.openxmlformats.org/wordprocessingml/2006/main">
        <w:t xml:space="preserve">1. Mateus 15:11 - “Não é o que entra pela boca que contamina o homem, mas o que sai da boca, isso contamina o homem”.</w:t>
      </w:r>
    </w:p>
    <w:p w14:paraId="68E9C5F2" w14:textId="77777777" w:rsidR="00F90BDC" w:rsidRDefault="00F90BDC"/>
    <w:p w14:paraId="6B5BB69E" w14:textId="77777777" w:rsidR="00F90BDC" w:rsidRDefault="00F90BDC">
      <w:r xmlns:w="http://schemas.openxmlformats.org/wordprocessingml/2006/main">
        <w:t xml:space="preserve">2. Romanos 14:17 - "Porque o reino de Deus não é comida nem bebida, mas sim justiça, paz e alegria no Espírito Santo."</w:t>
      </w:r>
    </w:p>
    <w:p w14:paraId="3879C635" w14:textId="77777777" w:rsidR="00F90BDC" w:rsidRDefault="00F90BDC"/>
    <w:p w14:paraId="32B5AE01" w14:textId="77777777" w:rsidR="00F90BDC" w:rsidRDefault="00F90BDC">
      <w:r xmlns:w="http://schemas.openxmlformats.org/wordprocessingml/2006/main">
        <w:t xml:space="preserve">Marcos 7:20 E ele disse: O que sai do homem, isso contamina o homem.</w:t>
      </w:r>
    </w:p>
    <w:p w14:paraId="7EE13287" w14:textId="77777777" w:rsidR="00F90BDC" w:rsidRDefault="00F90BDC"/>
    <w:p w14:paraId="205C60E7" w14:textId="77777777" w:rsidR="00F90BDC" w:rsidRDefault="00F90BDC">
      <w:r xmlns:w="http://schemas.openxmlformats.org/wordprocessingml/2006/main">
        <w:t xml:space="preserve">As coisas que fazemos e dizemos vêm de nossos corações e são o que nos contamina.</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O </w:t>
      </w:r>
      <w:r xmlns:w="http://schemas.openxmlformats.org/wordprocessingml/2006/main">
        <w:t xml:space="preserve">que vem de dentro nos contamina??</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Qual é </w:t>
      </w:r>
      <w:r xmlns:w="http://schemas.openxmlformats.org/wordprocessingml/2006/main">
        <w:t xml:space="preserve">o poder de nossas palavras e ações?</w:t>
      </w:r>
    </w:p>
    <w:p w14:paraId="1C87A320" w14:textId="77777777" w:rsidR="00F90BDC" w:rsidRDefault="00F90BDC"/>
    <w:p w14:paraId="1A89D559" w14:textId="77777777" w:rsidR="00F90BDC" w:rsidRDefault="00F90BDC">
      <w:r xmlns:w="http://schemas.openxmlformats.org/wordprocessingml/2006/main">
        <w:t xml:space="preserve">1. Mateus 15:11 - ? </w:t>
      </w:r>
      <w:r xmlns:w="http://schemas.openxmlformats.org/wordprocessingml/2006/main">
        <w:rPr>
          <w:rFonts w:ascii="맑은 고딕 Semilight" w:hAnsi="맑은 고딕 Semilight"/>
        </w:rPr>
        <w:t xml:space="preserve">쏧 </w:t>
      </w:r>
      <w:r xmlns:w="http://schemas.openxmlformats.org/wordprocessingml/2006/main">
        <w:t xml:space="preserve">não é o que entra pela boca que contamina o homem, mas o que sai da boca; isso contamina uma pessoa.??</w:t>
      </w:r>
    </w:p>
    <w:p w14:paraId="34CA7F30" w14:textId="77777777" w:rsidR="00F90BDC" w:rsidRDefault="00F90BDC"/>
    <w:p w14:paraId="577E35B1" w14:textId="77777777" w:rsidR="00F90BDC" w:rsidRDefault="00F90BDC">
      <w:r xmlns:w="http://schemas.openxmlformats.org/wordprocessingml/2006/main">
        <w:t xml:space="preserve">2. Tiago 3:2-12 - ? </w:t>
      </w:r>
      <w:r xmlns:w="http://schemas.openxmlformats.org/wordprocessingml/2006/main">
        <w:rPr>
          <w:rFonts w:ascii="맑은 고딕 Semilight" w:hAnsi="맑은 고딕 Semilight"/>
        </w:rPr>
        <w:t xml:space="preserve">쏤 </w:t>
      </w:r>
      <w:r xmlns:w="http://schemas.openxmlformats.org/wordprocessingml/2006/main">
        <w:t xml:space="preserve">ou todos nós tropeçamos de muitas maneiras. Se alguém não tropeça naquilo que diz, é homem perfeito, capaz também de refrear todo o seu corpo.</w:t>
      </w:r>
    </w:p>
    <w:p w14:paraId="1FDEBEAA" w14:textId="77777777" w:rsidR="00F90BDC" w:rsidRDefault="00F90BDC"/>
    <w:p w14:paraId="3F4540CC" w14:textId="77777777" w:rsidR="00F90BDC" w:rsidRDefault="00F90BDC">
      <w:r xmlns:w="http://schemas.openxmlformats.org/wordprocessingml/2006/main">
        <w:t xml:space="preserve">Marcos 7:21 Porque do interior do coração dos homens procedem os maus pensamentos, os adultérios, as fornicações, os homicídios,</w:t>
      </w:r>
    </w:p>
    <w:p w14:paraId="5ED39F0F" w14:textId="77777777" w:rsidR="00F90BDC" w:rsidRDefault="00F90BDC"/>
    <w:p w14:paraId="7789F131" w14:textId="77777777" w:rsidR="00F90BDC" w:rsidRDefault="00F90BDC">
      <w:r xmlns:w="http://schemas.openxmlformats.org/wordprocessingml/2006/main">
        <w:t xml:space="preserve">Esta passagem enfatiza a maldade da humanidade, que se origina dentro do coração.</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mal em nossos corações: como superar nossas tentações</w:t>
      </w:r>
    </w:p>
    <w:p w14:paraId="0124A17F" w14:textId="77777777" w:rsidR="00F90BDC" w:rsidRDefault="00F90BDC"/>
    <w:p w14:paraId="75542607" w14:textId="77777777" w:rsidR="00F90BDC" w:rsidRDefault="00F90BDC">
      <w:r xmlns:w="http://schemas.openxmlformats.org/wordprocessingml/2006/main">
        <w:t xml:space="preserve">2. O Poder do Coração: Compreendendo as Profundezas da Natureza Humana</w:t>
      </w:r>
    </w:p>
    <w:p w14:paraId="3843D0C8" w14:textId="77777777" w:rsidR="00F90BDC" w:rsidRDefault="00F90BDC"/>
    <w:p w14:paraId="1CAD5FCD" w14:textId="77777777" w:rsidR="00F90BDC" w:rsidRDefault="00F90BDC">
      <w:r xmlns:w="http://schemas.openxmlformats.org/wordprocessingml/2006/main">
        <w:t xml:space="preserve">1. Tiago 1:14-15 - Mas cada pessoa é tentada quando é arrastada e seduzida pelo seu próprio desejo maligno. Então, depois de ter concebido o desejo, ele dá origem ao pecado; e o pecado, quando adulto, dá à luz a morte.</w:t>
      </w:r>
    </w:p>
    <w:p w14:paraId="4240F877" w14:textId="77777777" w:rsidR="00F90BDC" w:rsidRDefault="00F90BDC"/>
    <w:p w14:paraId="5188C186" w14:textId="77777777" w:rsidR="00F90BDC" w:rsidRDefault="00F90BDC">
      <w:r xmlns:w="http://schemas.openxmlformats.org/wordprocessingml/2006/main">
        <w:t xml:space="preserve">2. Romanos 3:10-18 - Como está escrito: ? </w:t>
      </w:r>
      <w:r xmlns:w="http://schemas.openxmlformats.org/wordprocessingml/2006/main">
        <w:rPr>
          <w:rFonts w:ascii="맑은 고딕 Semilight" w:hAnsi="맑은 고딕 Semilight"/>
        </w:rPr>
        <w:t xml:space="preserve">쏷 </w:t>
      </w:r>
      <w:r xmlns:w="http://schemas.openxmlformats.org/wordprocessingml/2006/main">
        <w:t xml:space="preserve">aqui não há justo, nem um só; não há ninguém que entenda; não há ninguém que busque a Deus. Todos se afastaram e juntos se tornaram inúteis; não há ninguém que faça o bem, nem um sequer.</w:t>
      </w:r>
    </w:p>
    <w:p w14:paraId="067518C9" w14:textId="77777777" w:rsidR="00F90BDC" w:rsidRDefault="00F90BDC"/>
    <w:p w14:paraId="55448819" w14:textId="77777777" w:rsidR="00F90BDC" w:rsidRDefault="00F90BDC">
      <w:r xmlns:w="http://schemas.openxmlformats.org/wordprocessingml/2006/main">
        <w:t xml:space="preserve">Marcos 7:22 Roubos, avareza, maldade, engano, lascívia, mau-olhado, blasfêmia, orgulho, loucura:</w:t>
      </w:r>
    </w:p>
    <w:p w14:paraId="4125FFF2" w14:textId="77777777" w:rsidR="00F90BDC" w:rsidRDefault="00F90BDC"/>
    <w:p w14:paraId="69D8D116" w14:textId="77777777" w:rsidR="00F90BDC" w:rsidRDefault="00F90BDC">
      <w:r xmlns:w="http://schemas.openxmlformats.org/wordprocessingml/2006/main">
        <w:t xml:space="preserve">Esta passagem lista vários pecados que são condenados pela Bíblia, como roubo, cobiça, maldade, engano, lascívia, mau-olhado, blasfêmia, orgulho e tolice.</w:t>
      </w:r>
    </w:p>
    <w:p w14:paraId="3DDA2198" w14:textId="77777777" w:rsidR="00F90BDC" w:rsidRDefault="00F90BDC"/>
    <w:p w14:paraId="74478D92" w14:textId="77777777" w:rsidR="00F90BDC" w:rsidRDefault="00F90BDC">
      <w:r xmlns:w="http://schemas.openxmlformats.org/wordprocessingml/2006/main">
        <w:t xml:space="preserve">1. “Os Pecados do Coração: Reconhecendo os Pecados que Não Vemos”</w:t>
      </w:r>
    </w:p>
    <w:p w14:paraId="780F1392" w14:textId="77777777" w:rsidR="00F90BDC" w:rsidRDefault="00F90BDC"/>
    <w:p w14:paraId="756EB9DA" w14:textId="77777777" w:rsidR="00F90BDC" w:rsidRDefault="00F90BDC">
      <w:r xmlns:w="http://schemas.openxmlformats.org/wordprocessingml/2006/main">
        <w:t xml:space="preserve">2. “O poder da língua: por que a blasfêmia é proibida”</w:t>
      </w:r>
    </w:p>
    <w:p w14:paraId="33DCDD1A" w14:textId="77777777" w:rsidR="00F90BDC" w:rsidRDefault="00F90BDC"/>
    <w:p w14:paraId="3B1B007E" w14:textId="77777777" w:rsidR="00F90BDC" w:rsidRDefault="00F90BDC">
      <w:r xmlns:w="http://schemas.openxmlformats.org/wordprocessingml/2006/main">
        <w:t xml:space="preserve">1. Provérbios 11:3 - “A integridade dos retos os guiará, mas a perversidade dos transgressores os destruirá”.</w:t>
      </w:r>
    </w:p>
    <w:p w14:paraId="15EEB7A5" w14:textId="77777777" w:rsidR="00F90BDC" w:rsidRDefault="00F90BDC"/>
    <w:p w14:paraId="0207EE91" w14:textId="77777777" w:rsidR="00F90BDC" w:rsidRDefault="00F90BDC">
      <w:r xmlns:w="http://schemas.openxmlformats.org/wordprocessingml/2006/main">
        <w:t xml:space="preserve">2. Tiago 4:17 - "Portanto, para quem sabe fazer o bem e não o faz, comete pecado."</w:t>
      </w:r>
    </w:p>
    <w:p w14:paraId="0557D7F1" w14:textId="77777777" w:rsidR="00F90BDC" w:rsidRDefault="00F90BDC"/>
    <w:p w14:paraId="1603F2ED" w14:textId="77777777" w:rsidR="00F90BDC" w:rsidRDefault="00F90BDC">
      <w:r xmlns:w="http://schemas.openxmlformats.org/wordprocessingml/2006/main">
        <w:t xml:space="preserve">Marcos 7:23 Todas estas coisas más vêm de dentro e contaminam o homem.</w:t>
      </w:r>
    </w:p>
    <w:p w14:paraId="308B2550" w14:textId="77777777" w:rsidR="00F90BDC" w:rsidRDefault="00F90BDC"/>
    <w:p w14:paraId="652333A2" w14:textId="77777777" w:rsidR="00F90BDC" w:rsidRDefault="00F90BDC">
      <w:r xmlns:w="http://schemas.openxmlformats.org/wordprocessingml/2006/main">
        <w:t xml:space="preserve">Jesus ensina que o mal vem de dentro da pessoa e a contamina.</w:t>
      </w:r>
    </w:p>
    <w:p w14:paraId="1280AD93" w14:textId="77777777" w:rsidR="00F90BDC" w:rsidRDefault="00F90BDC"/>
    <w:p w14:paraId="6D8FA8C8" w14:textId="77777777" w:rsidR="00F90BDC" w:rsidRDefault="00F90BDC">
      <w:r xmlns:w="http://schemas.openxmlformats.org/wordprocessingml/2006/main">
        <w:t xml:space="preserve">1. “O cerne da questão: por que o pecado começa dentro de nós”</w:t>
      </w:r>
    </w:p>
    <w:p w14:paraId="3B4AEC54" w14:textId="77777777" w:rsidR="00F90BDC" w:rsidRDefault="00F90BDC"/>
    <w:p w14:paraId="44592D1B" w14:textId="77777777" w:rsidR="00F90BDC" w:rsidRDefault="00F90BDC">
      <w:r xmlns:w="http://schemas.openxmlformats.org/wordprocessingml/2006/main">
        <w:t xml:space="preserve">2. “O Poder do Evangelho: Como Podemos Vencer o Pecado”</w:t>
      </w:r>
    </w:p>
    <w:p w14:paraId="2C242F70" w14:textId="77777777" w:rsidR="00F90BDC" w:rsidRDefault="00F90BDC"/>
    <w:p w14:paraId="033CB23C" w14:textId="77777777" w:rsidR="00F90BDC" w:rsidRDefault="00F90BDC">
      <w:r xmlns:w="http://schemas.openxmlformats.org/wordprocessingml/2006/main">
        <w:t xml:space="preserve">1. Tiago 1:14-15 - “Mas cada pessoa é tentada quando é arrastada e seduzida pelo seu próprio desejo maligno. , dá à luz a morte."</w:t>
      </w:r>
    </w:p>
    <w:p w14:paraId="4A8E5368" w14:textId="77777777" w:rsidR="00F90BDC" w:rsidRDefault="00F90BDC"/>
    <w:p w14:paraId="51228BAF" w14:textId="77777777" w:rsidR="00F90BDC" w:rsidRDefault="00F90BDC">
      <w:r xmlns:w="http://schemas.openxmlformats.org/wordprocessingml/2006/main">
        <w:t xml:space="preserve">2. Romanos 6:12-14 - "Portanto, não deixem o pecado reinar em seu corpo mortal, para que vocês obedeçam aos seus maus desejos. Não ofereçam nenhuma parte de vocês ao pecado como instrumento de maldade, mas antes ofereçam-se a Deus como aqueles que foram trazidos da morte para a vida; e ofereça-lhe cada parte de você como um instrumento de justiça. Pois o pecado não será mais seu mestre, porque você não está mais sob a lei, mas sob a graça.</w:t>
      </w:r>
    </w:p>
    <w:p w14:paraId="35558D52" w14:textId="77777777" w:rsidR="00F90BDC" w:rsidRDefault="00F90BDC"/>
    <w:p w14:paraId="2E1B46FA" w14:textId="77777777" w:rsidR="00F90BDC" w:rsidRDefault="00F90BDC">
      <w:r xmlns:w="http://schemas.openxmlformats.org/wordprocessingml/2006/main">
        <w:t xml:space="preserve">Marcos 7:24 E dali ele se levantou e foi até os termos de Tiro e Sidom, e entrou numa casa, e ninguém quis saber disso; mas não pôde esconder-se.</w:t>
      </w:r>
    </w:p>
    <w:p w14:paraId="677EA389" w14:textId="77777777" w:rsidR="00F90BDC" w:rsidRDefault="00F90BDC"/>
    <w:p w14:paraId="005499E3" w14:textId="77777777" w:rsidR="00F90BDC" w:rsidRDefault="00F90BDC">
      <w:r xmlns:w="http://schemas.openxmlformats.org/wordprocessingml/2006/main">
        <w:t xml:space="preserve">Jesus foi para Tiro e Sidom em busca de solidão e privacidade.</w:t>
      </w:r>
    </w:p>
    <w:p w14:paraId="48A04825" w14:textId="77777777" w:rsidR="00F90BDC" w:rsidRDefault="00F90BDC"/>
    <w:p w14:paraId="47FC9380" w14:textId="77777777" w:rsidR="00F90BDC" w:rsidRDefault="00F90BDC">
      <w:r xmlns:w="http://schemas.openxmlformats.org/wordprocessingml/2006/main">
        <w:t xml:space="preserve">1: Jesus queria e precisava de tempo para ficar sozinho e refletir sobre sua missão.</w:t>
      </w:r>
    </w:p>
    <w:p w14:paraId="3FB3787B" w14:textId="77777777" w:rsidR="00F90BDC" w:rsidRDefault="00F90BDC"/>
    <w:p w14:paraId="6321DE7F" w14:textId="77777777" w:rsidR="00F90BDC" w:rsidRDefault="00F90BDC">
      <w:r xmlns:w="http://schemas.openxmlformats.org/wordprocessingml/2006/main">
        <w:t xml:space="preserve">2: Todos nós precisamos de tempo para ficar sozinhos e pensar profundamente sobre nossas vidas e propósito.</w:t>
      </w:r>
    </w:p>
    <w:p w14:paraId="2561A9D8" w14:textId="77777777" w:rsidR="00F90BDC" w:rsidRDefault="00F90BDC"/>
    <w:p w14:paraId="2EBD990A" w14:textId="77777777" w:rsidR="00F90BDC" w:rsidRDefault="00F90BDC">
      <w:r xmlns:w="http://schemas.openxmlformats.org/wordprocessingml/2006/main">
        <w:t xml:space="preserve">1: Mateus 6:6 - ? </w:t>
      </w:r>
      <w:r xmlns:w="http://schemas.openxmlformats.org/wordprocessingml/2006/main">
        <w:rPr>
          <w:rFonts w:ascii="맑은 고딕 Semilight" w:hAnsi="맑은 고딕 Semilight"/>
        </w:rPr>
        <w:t xml:space="preserve">Mas </w:t>
      </w:r>
      <w:r xmlns:w="http://schemas.openxmlformats.org/wordprocessingml/2006/main">
        <w:t xml:space="preserve">quando você orar, vá para o seu quarto, feche a porta e ore ao seu Pai que está em segredo. E seu Pai que vê em secreto te recompensará.??</w:t>
      </w:r>
    </w:p>
    <w:p w14:paraId="3AA4D8BE" w14:textId="77777777" w:rsidR="00F90BDC" w:rsidRDefault="00F90BDC"/>
    <w:p w14:paraId="611BCF22" w14:textId="77777777" w:rsidR="00F90BDC" w:rsidRDefault="00F90BDC">
      <w:r xmlns:w="http://schemas.openxmlformats.org/wordprocessingml/2006/main">
        <w:t xml:space="preserve">2: Salmo 46:10 - ? </w:t>
      </w:r>
      <w:r xmlns:w="http://schemas.openxmlformats.org/wordprocessingml/2006/main">
        <w:rPr>
          <w:rFonts w:ascii="맑은 고딕 Semilight" w:hAnsi="맑은 고딕 Semilight"/>
        </w:rPr>
        <w:t xml:space="preserve">Fique quieto </w:t>
      </w:r>
      <w:r xmlns:w="http://schemas.openxmlformats.org/wordprocessingml/2006/main">
        <w:t xml:space="preserve">e saiba que eu sou Deus. Serei exaltado entre as nações, serei exaltado na terra!??</w:t>
      </w:r>
    </w:p>
    <w:p w14:paraId="02E62A97" w14:textId="77777777" w:rsidR="00F90BDC" w:rsidRDefault="00F90BDC"/>
    <w:p w14:paraId="52FC9129" w14:textId="77777777" w:rsidR="00F90BDC" w:rsidRDefault="00F90BDC">
      <w:r xmlns:w="http://schemas.openxmlformats.org/wordprocessingml/2006/main">
        <w:t xml:space="preserve">Marcos 7:25 Certa mulher, cuja filha tinha um espírito imundo, ouviu falar dele e, aproximando-se, prostrou-se-lhe aos pés.</w:t>
      </w:r>
    </w:p>
    <w:p w14:paraId="3E59B57A" w14:textId="77777777" w:rsidR="00F90BDC" w:rsidRDefault="00F90BDC"/>
    <w:p w14:paraId="1293E32A" w14:textId="77777777" w:rsidR="00F90BDC" w:rsidRDefault="00F90BDC">
      <w:r xmlns:w="http://schemas.openxmlformats.org/wordprocessingml/2006/main">
        <w:t xml:space="preserve">A filha de uma mulher estava possuída por um espírito impuro, ouviu falar de Jesus e foi até Ele em busca de ajuda.</w:t>
      </w:r>
    </w:p>
    <w:p w14:paraId="4E7E6D91" w14:textId="77777777" w:rsidR="00F90BDC" w:rsidRDefault="00F90BDC"/>
    <w:p w14:paraId="633E2D10" w14:textId="77777777" w:rsidR="00F90BDC" w:rsidRDefault="00F90BDC">
      <w:r xmlns:w="http://schemas.openxmlformats.org/wordprocessingml/2006/main">
        <w:t xml:space="preserve">1. O poder da fé: como os milagres de Jesus podem transformar nossas vidas</w:t>
      </w:r>
    </w:p>
    <w:p w14:paraId="6353B366" w14:textId="77777777" w:rsidR="00F90BDC" w:rsidRDefault="00F90BDC"/>
    <w:p w14:paraId="1D16422C" w14:textId="77777777" w:rsidR="00F90BDC" w:rsidRDefault="00F90BDC">
      <w:r xmlns:w="http://schemas.openxmlformats.org/wordprocessingml/2006/main">
        <w:t xml:space="preserve">2. Superando Lutas: Como Jesus é Nossa Fonte de Força</w:t>
      </w:r>
    </w:p>
    <w:p w14:paraId="79F55DF5" w14:textId="77777777" w:rsidR="00F90BDC" w:rsidRDefault="00F90BDC"/>
    <w:p w14:paraId="55228740" w14:textId="77777777" w:rsidR="00F90BDC" w:rsidRDefault="00F90BDC">
      <w:r xmlns:w="http://schemas.openxmlformats.org/wordprocessingml/2006/main">
        <w:t xml:space="preserve">1. Mateus 15:21-28 - Jesus cura a filha da mulher cananéia</w:t>
      </w:r>
    </w:p>
    <w:p w14:paraId="28AB76D9" w14:textId="77777777" w:rsidR="00F90BDC" w:rsidRDefault="00F90BDC"/>
    <w:p w14:paraId="54FB1914" w14:textId="77777777" w:rsidR="00F90BDC" w:rsidRDefault="00F90BDC">
      <w:r xmlns:w="http://schemas.openxmlformats.org/wordprocessingml/2006/main">
        <w:t xml:space="preserve">2. Marcos 5:24-34 - Jesus cura a mulher com fluxo de sangue</w:t>
      </w:r>
    </w:p>
    <w:p w14:paraId="3FFE0196" w14:textId="77777777" w:rsidR="00F90BDC" w:rsidRDefault="00F90BDC"/>
    <w:p w14:paraId="0E8FB1DC" w14:textId="77777777" w:rsidR="00F90BDC" w:rsidRDefault="00F90BDC">
      <w:r xmlns:w="http://schemas.openxmlformats.org/wordprocessingml/2006/main">
        <w:t xml:space="preserve">Marcos 7:26 A mulher era grega, siro-fenícia por nação; e ela rogou-lhe que expulsasse o demônio de sua filha.</w:t>
      </w:r>
    </w:p>
    <w:p w14:paraId="39A6FAA5" w14:textId="77777777" w:rsidR="00F90BDC" w:rsidRDefault="00F90BDC"/>
    <w:p w14:paraId="55EA6ED9" w14:textId="77777777" w:rsidR="00F90BDC" w:rsidRDefault="00F90BDC">
      <w:r xmlns:w="http://schemas.openxmlformats.org/wordprocessingml/2006/main">
        <w:t xml:space="preserve">A mulher era grega da nação sirofenícia e pediu a Jesus que expulsasse o demônio de sua filha.</w:t>
      </w:r>
    </w:p>
    <w:p w14:paraId="1DAB4BAF" w14:textId="77777777" w:rsidR="00F90BDC" w:rsidRDefault="00F90BDC"/>
    <w:p w14:paraId="4F832BAD" w14:textId="77777777" w:rsidR="00F90BDC" w:rsidRDefault="00F90BDC">
      <w:r xmlns:w="http://schemas.openxmlformats.org/wordprocessingml/2006/main">
        <w:t xml:space="preserve">1: Jesus mostra Seu amor e misericórdia por todas as nações, não apenas pelo povo judeu.</w:t>
      </w:r>
    </w:p>
    <w:p w14:paraId="762F610A" w14:textId="77777777" w:rsidR="00F90BDC" w:rsidRDefault="00F90BDC"/>
    <w:p w14:paraId="12AAAAA1" w14:textId="77777777" w:rsidR="00F90BDC" w:rsidRDefault="00F90BDC">
      <w:r xmlns:w="http://schemas.openxmlformats.org/wordprocessingml/2006/main">
        <w:t xml:space="preserve">2: Deus trabalha através de nós e nos dá a oportunidade de sermos Suas mãos e pés.</w:t>
      </w:r>
    </w:p>
    <w:p w14:paraId="3860AED7" w14:textId="77777777" w:rsidR="00F90BDC" w:rsidRDefault="00F90BDC"/>
    <w:p w14:paraId="70204B77" w14:textId="77777777" w:rsidR="00F90BDC" w:rsidRDefault="00F90BDC">
      <w:r xmlns:w="http://schemas.openxmlformats.org/wordprocessingml/2006/main">
        <w:t xml:space="preserve">1: Atos 10:34-35 - Deus não mostra parcialidade e está disposto a aceitar pessoas de qualquer nação.</w:t>
      </w:r>
    </w:p>
    <w:p w14:paraId="21FBFA82" w14:textId="77777777" w:rsidR="00F90BDC" w:rsidRDefault="00F90BDC"/>
    <w:p w14:paraId="5AC624D1" w14:textId="77777777" w:rsidR="00F90BDC" w:rsidRDefault="00F90BDC">
      <w:r xmlns:w="http://schemas.openxmlformats.org/wordprocessingml/2006/main">
        <w:t xml:space="preserve">2: Tiago 2:15-17 - A fé sem obras é morta, e devemos mostrar a nossa fé através das nossas ações.</w:t>
      </w:r>
    </w:p>
    <w:p w14:paraId="7E7F4CB9" w14:textId="77777777" w:rsidR="00F90BDC" w:rsidRDefault="00F90BDC"/>
    <w:p w14:paraId="74AF5D80" w14:textId="77777777" w:rsidR="00F90BDC" w:rsidRDefault="00F90BDC">
      <w:r xmlns:w="http://schemas.openxmlformats.org/wordprocessingml/2006/main">
        <w:t xml:space="preserve">Marcos 7:27 Mas Jesus lhe disse: Deixa primeiro que os filhos se saciem; porque não é bom tomar o pão dos filhos e lançá-lo aos cachorrinhos.</w:t>
      </w:r>
    </w:p>
    <w:p w14:paraId="06A2E0EE" w14:textId="77777777" w:rsidR="00F90BDC" w:rsidRDefault="00F90BDC"/>
    <w:p w14:paraId="319BAD74" w14:textId="77777777" w:rsidR="00F90BDC" w:rsidRDefault="00F90BDC">
      <w:r xmlns:w="http://schemas.openxmlformats.org/wordprocessingml/2006/main">
        <w:t xml:space="preserve">Jesus argumenta que as necessidades das crianças devem ser atendidas primeiro, antes de ajudar os cães.</w:t>
      </w:r>
    </w:p>
    <w:p w14:paraId="3C5A0E50" w14:textId="77777777" w:rsidR="00F90BDC" w:rsidRDefault="00F90BDC"/>
    <w:p w14:paraId="65E3DE5D" w14:textId="77777777" w:rsidR="00F90BDC" w:rsidRDefault="00F90BDC">
      <w:r xmlns:w="http://schemas.openxmlformats.org/wordprocessingml/2006/main">
        <w:t xml:space="preserve">1: Devemos priorizar primeiro as necessidades de nossa família, antes de ajudar os outros.</w:t>
      </w:r>
    </w:p>
    <w:p w14:paraId="71D684AD" w14:textId="77777777" w:rsidR="00F90BDC" w:rsidRDefault="00F90BDC"/>
    <w:p w14:paraId="4DACDA75" w14:textId="77777777" w:rsidR="00F90BDC" w:rsidRDefault="00F90BDC">
      <w:r xmlns:w="http://schemas.openxmlformats.org/wordprocessingml/2006/main">
        <w:t xml:space="preserve">2: Não devemos ser egoístas e lembrar sempre de ajudar quem precisa.</w:t>
      </w:r>
    </w:p>
    <w:p w14:paraId="7B458CD9" w14:textId="77777777" w:rsidR="00F90BDC" w:rsidRDefault="00F90BDC"/>
    <w:p w14:paraId="36395293" w14:textId="77777777" w:rsidR="00F90BDC" w:rsidRDefault="00F90BDC">
      <w:r xmlns:w="http://schemas.openxmlformats.org/wordprocessingml/2006/main">
        <w:t xml:space="preserve">1: Filipenses 2:3-4? Não </w:t>
      </w:r>
      <w:r xmlns:w="http://schemas.openxmlformats.org/wordprocessingml/2006/main">
        <w:rPr>
          <w:rFonts w:ascii="맑은 고딕 Semilight" w:hAnsi="맑은 고딕 Semilight"/>
        </w:rPr>
        <w:t xml:space="preserve">faça </w:t>
      </w:r>
      <w:r xmlns:w="http://schemas.openxmlformats.org/wordprocessingml/2006/main">
        <w:t xml:space="preserve">nada por ambição egoísta ou vaidade. Em vez disso, com humildade, valorize os outros acima de si mesmo, não olhando para os seus próprios interesses, mas cada um de vocês para os interesses dos outros.</w:t>
      </w:r>
    </w:p>
    <w:p w14:paraId="5021A10D" w14:textId="77777777" w:rsidR="00F90BDC" w:rsidRDefault="00F90BDC"/>
    <w:p w14:paraId="352C4CC9" w14:textId="77777777" w:rsidR="00F90BDC" w:rsidRDefault="00F90BDC">
      <w:r xmlns:w="http://schemas.openxmlformats.org/wordprocessingml/2006/main">
        <w:t xml:space="preserve">2: Gálatas 6:10? </w:t>
      </w:r>
      <w:r xmlns:w="http://schemas.openxmlformats.org/wordprocessingml/2006/main">
        <w:rPr>
          <w:rFonts w:ascii="맑은 고딕 Semilight" w:hAnsi="맑은 고딕 Semilight"/>
        </w:rPr>
        <w:t xml:space="preserve">쏷 </w:t>
      </w:r>
      <w:r xmlns:w="http://schemas.openxmlformats.org/wordprocessingml/2006/main">
        <w:t xml:space="preserve">portanto, enquanto tivermos oportunidade, façamos o bem a todas as pessoas, especialmente àquelas que pertencem à família dos crentes.</w:t>
      </w:r>
    </w:p>
    <w:p w14:paraId="7F8A856B" w14:textId="77777777" w:rsidR="00F90BDC" w:rsidRDefault="00F90BDC"/>
    <w:p w14:paraId="002D683D" w14:textId="77777777" w:rsidR="00F90BDC" w:rsidRDefault="00F90BDC">
      <w:r xmlns:w="http://schemas.openxmlformats.org/wordprocessingml/2006/main">
        <w:t xml:space="preserve">Marcos 7:28 E ela, respondendo, disse-lhe: Sim, Senhor; mas os cachorrinhos debaixo da mesa comem das migalhas dos filhos.</w:t>
      </w:r>
    </w:p>
    <w:p w14:paraId="6904A421" w14:textId="77777777" w:rsidR="00F90BDC" w:rsidRDefault="00F90BDC"/>
    <w:p w14:paraId="72197A20" w14:textId="77777777" w:rsidR="00F90BDC" w:rsidRDefault="00F90BDC">
      <w:r xmlns:w="http://schemas.openxmlformats.org/wordprocessingml/2006/main">
        <w:t xml:space="preserve">Esta passagem descreve como uma mulher respondeu à pergunta de Jesus sobre se ela acredita que ele pode curar a sua filha, afirmando a sua fé nele e oferecendo a analogia dos cães comendo as migalhas dos filhos.</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Confiar em Jesus traz restauração e esperança</w:t>
      </w:r>
    </w:p>
    <w:p w14:paraId="09B9FCCB" w14:textId="77777777" w:rsidR="00F90BDC" w:rsidRDefault="00F90BDC"/>
    <w:p w14:paraId="3F23B21E" w14:textId="77777777" w:rsidR="00F90BDC" w:rsidRDefault="00F90BDC">
      <w:r xmlns:w="http://schemas.openxmlformats.org/wordprocessingml/2006/main">
        <w:t xml:space="preserve">2. A graça de Deus transborda até para o menor de nós</w:t>
      </w:r>
    </w:p>
    <w:p w14:paraId="5774EF7B" w14:textId="77777777" w:rsidR="00F90BDC" w:rsidRDefault="00F90BDC"/>
    <w:p w14:paraId="3C141F92" w14:textId="77777777" w:rsidR="00F90BDC" w:rsidRDefault="00F90BDC">
      <w:r xmlns:w="http://schemas.openxmlformats.org/wordprocessingml/2006/main">
        <w:t xml:space="preserve">1. Mateus 15:21-28 - A cura de Jesus da filha da mulher cananéia</w:t>
      </w:r>
    </w:p>
    <w:p w14:paraId="6B0BEE5E" w14:textId="77777777" w:rsidR="00F90BDC" w:rsidRDefault="00F90BDC"/>
    <w:p w14:paraId="43C46D2E" w14:textId="77777777" w:rsidR="00F90BDC" w:rsidRDefault="00F90BDC">
      <w:r xmlns:w="http://schemas.openxmlformats.org/wordprocessingml/2006/main">
        <w:t xml:space="preserve">2. Romanos 5:6-8 - A abundante graça de Deus através de Jesus Cristo</w:t>
      </w:r>
    </w:p>
    <w:p w14:paraId="619D603D" w14:textId="77777777" w:rsidR="00F90BDC" w:rsidRDefault="00F90BDC"/>
    <w:p w14:paraId="6D81FEE4" w14:textId="77777777" w:rsidR="00F90BDC" w:rsidRDefault="00F90BDC">
      <w:r xmlns:w="http://schemas.openxmlformats.org/wordprocessingml/2006/main">
        <w:t xml:space="preserve">Marcos 7:29 E ele lhe disse: Por esta palavra vai; o diabo saiu de tua filha.</w:t>
      </w:r>
    </w:p>
    <w:p w14:paraId="2F1C5EE6" w14:textId="77777777" w:rsidR="00F90BDC" w:rsidRDefault="00F90BDC"/>
    <w:p w14:paraId="6E7170F3" w14:textId="77777777" w:rsidR="00F90BDC" w:rsidRDefault="00F90BDC">
      <w:r xmlns:w="http://schemas.openxmlformats.org/wordprocessingml/2006/main">
        <w:t xml:space="preserve">Jesus cura a filha de uma mulher expulsando dela o demônio.</w:t>
      </w:r>
    </w:p>
    <w:p w14:paraId="1106FA7D" w14:textId="77777777" w:rsidR="00F90BDC" w:rsidRDefault="00F90BDC"/>
    <w:p w14:paraId="53C44994" w14:textId="77777777" w:rsidR="00F90BDC" w:rsidRDefault="00F90BDC">
      <w:r xmlns:w="http://schemas.openxmlformats.org/wordprocessingml/2006/main">
        <w:t xml:space="preserve">1: Nunca devemos subestimar o poder do amor e da cura de Jesus.</w:t>
      </w:r>
    </w:p>
    <w:p w14:paraId="2C478723" w14:textId="77777777" w:rsidR="00F90BDC" w:rsidRDefault="00F90BDC"/>
    <w:p w14:paraId="4F18116C" w14:textId="77777777" w:rsidR="00F90BDC" w:rsidRDefault="00F90BDC">
      <w:r xmlns:w="http://schemas.openxmlformats.org/wordprocessingml/2006/main">
        <w:t xml:space="preserve">2: Mesmo diante das situações mais sombrias, Jesus pode trazer luz e esperança a todos.</w:t>
      </w:r>
    </w:p>
    <w:p w14:paraId="69612F8D" w14:textId="77777777" w:rsidR="00F90BDC" w:rsidRDefault="00F90BDC"/>
    <w:p w14:paraId="506A33D3" w14:textId="77777777" w:rsidR="00F90BDC" w:rsidRDefault="00F90BDC">
      <w:r xmlns:w="http://schemas.openxmlformats.org/wordprocessingml/2006/main">
        <w:t xml:space="preserve">1: Salmo 34:18 "O Senhor está perto dos que têm o coração quebrantado e salva os que têm o espírito esmagado."</w:t>
      </w:r>
    </w:p>
    <w:p w14:paraId="15530C4F" w14:textId="77777777" w:rsidR="00F90BDC" w:rsidRDefault="00F90BDC"/>
    <w:p w14:paraId="2E0BE055" w14:textId="77777777" w:rsidR="00F90BDC" w:rsidRDefault="00F90BDC">
      <w:r xmlns:w="http://schemas.openxmlformats.org/wordprocessingml/2006/main">
        <w:t xml:space="preserve">2: Isaías 43:2 "Quando você passar pelas águas, eu estarei com você; e quando você passar pelos rios, eles não passarão por você. Quando você passar pelo fogo, você não será queimado; as chamas não vai te incendiar."</w:t>
      </w:r>
    </w:p>
    <w:p w14:paraId="18A9E81C" w14:textId="77777777" w:rsidR="00F90BDC" w:rsidRDefault="00F90BDC"/>
    <w:p w14:paraId="493A3BBC" w14:textId="77777777" w:rsidR="00F90BDC" w:rsidRDefault="00F90BDC">
      <w:r xmlns:w="http://schemas.openxmlformats.org/wordprocessingml/2006/main">
        <w:t xml:space="preserve">Marcos 7:30 E, chegando ela em casa, encontrou o demônio saído, e sua filha deitada na cama.</w:t>
      </w:r>
    </w:p>
    <w:p w14:paraId="5A1272A9" w14:textId="77777777" w:rsidR="00F90BDC" w:rsidRDefault="00F90BDC"/>
    <w:p w14:paraId="10C5B5A8" w14:textId="77777777" w:rsidR="00F90BDC" w:rsidRDefault="00F90BDC">
      <w:r xmlns:w="http://schemas.openxmlformats.org/wordprocessingml/2006/main">
        <w:t xml:space="preserve">Uma mulher descobriu que sua filha havia sido curada de sua possessão demoníaca quando voltou para casa.</w:t>
      </w:r>
    </w:p>
    <w:p w14:paraId="0BD6B5F7" w14:textId="77777777" w:rsidR="00F90BDC" w:rsidRDefault="00F90BDC"/>
    <w:p w14:paraId="470F8698" w14:textId="77777777" w:rsidR="00F90BDC" w:rsidRDefault="00F90BDC">
      <w:r xmlns:w="http://schemas.openxmlformats.org/wordprocessingml/2006/main">
        <w:t xml:space="preserve">1. Jesus tem o poder de nos libertar do pecado e das suas consequências.</w:t>
      </w:r>
    </w:p>
    <w:p w14:paraId="39AB4219" w14:textId="77777777" w:rsidR="00F90BDC" w:rsidRDefault="00F90BDC"/>
    <w:p w14:paraId="7A137A7E" w14:textId="77777777" w:rsidR="00F90BDC" w:rsidRDefault="00F90BDC">
      <w:r xmlns:w="http://schemas.openxmlformats.org/wordprocessingml/2006/main">
        <w:t xml:space="preserve">2. O poder de Deus é maior que qualquer força maligna.</w:t>
      </w:r>
    </w:p>
    <w:p w14:paraId="584F2391" w14:textId="77777777" w:rsidR="00F90BDC" w:rsidRDefault="00F90BDC"/>
    <w:p w14:paraId="6F144BD0" w14:textId="77777777" w:rsidR="00F90BDC" w:rsidRDefault="00F90BDC">
      <w:r xmlns:w="http://schemas.openxmlformats.org/wordprocessingml/2006/main">
        <w:t xml:space="preserve">1. Lucas 8:26-35 - Jesus expulsa o espírito imundo da mulher.</w:t>
      </w:r>
    </w:p>
    <w:p w14:paraId="78AD581B" w14:textId="77777777" w:rsidR="00F90BDC" w:rsidRDefault="00F90BDC"/>
    <w:p w14:paraId="2D19F33A" w14:textId="77777777" w:rsidR="00F90BDC" w:rsidRDefault="00F90BDC">
      <w:r xmlns:w="http://schemas.openxmlformats.org/wordprocessingml/2006/main">
        <w:t xml:space="preserve">2. Mateus 18:10 - Jesus alerta seus discípulos para terem cuidado para não fazer tropeçar os pequenos.</w:t>
      </w:r>
    </w:p>
    <w:p w14:paraId="5794D5CE" w14:textId="77777777" w:rsidR="00F90BDC" w:rsidRDefault="00F90BDC"/>
    <w:p w14:paraId="03DB2298" w14:textId="77777777" w:rsidR="00F90BDC" w:rsidRDefault="00F90BDC">
      <w:r xmlns:w="http://schemas.openxmlformats.org/wordprocessingml/2006/main">
        <w:t xml:space="preserve">Marcos 7:31 E outra vez, partindo dos termos de Tiro e de Sidom, chegou ao mar da Galiléia, pelo meio dos termos de Decápolis.</w:t>
      </w:r>
    </w:p>
    <w:p w14:paraId="08CAE422" w14:textId="77777777" w:rsidR="00F90BDC" w:rsidRDefault="00F90BDC"/>
    <w:p w14:paraId="6A9EA7B1" w14:textId="77777777" w:rsidR="00F90BDC" w:rsidRDefault="00F90BDC">
      <w:r xmlns:w="http://schemas.openxmlformats.org/wordprocessingml/2006/main">
        <w:t xml:space="preserve">Jesus partiu das costas de Tiro e Sidom e chegou ao mar da Galiléia, pelo meio das costas de Decápolis.</w:t>
      </w:r>
    </w:p>
    <w:p w14:paraId="63942C1B" w14:textId="77777777" w:rsidR="00F90BDC" w:rsidRDefault="00F90BDC"/>
    <w:p w14:paraId="466CFCD9" w14:textId="77777777" w:rsidR="00F90BDC" w:rsidRDefault="00F90BDC">
      <w:r xmlns:w="http://schemas.openxmlformats.org/wordprocessingml/2006/main">
        <w:t xml:space="preserve">1. A viagem de Jesus através do país ilustra o Seu compromisso em pregar as Boas Novas a todos.</w:t>
      </w:r>
    </w:p>
    <w:p w14:paraId="5E2CE008" w14:textId="77777777" w:rsidR="00F90BDC" w:rsidRDefault="00F90BDC"/>
    <w:p w14:paraId="7A9B6C84" w14:textId="77777777" w:rsidR="00F90BDC" w:rsidRDefault="00F90BDC">
      <w:r xmlns:w="http://schemas.openxmlformats.org/wordprocessingml/2006/main">
        <w:t xml:space="preserve">2. O ministério de Jesus foi um testemunho da Sua vontade de ir longe e alcançar todas as pessoas.</w:t>
      </w:r>
    </w:p>
    <w:p w14:paraId="379F0D73" w14:textId="77777777" w:rsidR="00F90BDC" w:rsidRDefault="00F90BDC"/>
    <w:p w14:paraId="6BD3B43D" w14:textId="77777777" w:rsidR="00F90BDC" w:rsidRDefault="00F90BDC">
      <w:r xmlns:w="http://schemas.openxmlformats.org/wordprocessingml/2006/main">
        <w:t xml:space="preserve">1. Mateus 4:23-25 - E Jesus percorreu toda a Galiléia, ensinando nas sinagogas, e pregando o evangelho do reino, e curando todo tipo de doença e todo tipo de enfermidade entre o povo.</w:t>
      </w:r>
    </w:p>
    <w:p w14:paraId="33B68298" w14:textId="77777777" w:rsidR="00F90BDC" w:rsidRDefault="00F90BDC"/>
    <w:p w14:paraId="7BBCD390" w14:textId="77777777" w:rsidR="00F90BDC" w:rsidRDefault="00F90BDC">
      <w:r xmlns:w="http://schemas.openxmlformats.org/wordprocessingml/2006/main">
        <w:t xml:space="preserve">2. Marcos 16:15 - E ele lhes disse: Ide por todo o mundo e pregai o evangelho a toda criatura.</w:t>
      </w:r>
    </w:p>
    <w:p w14:paraId="160D2D0E" w14:textId="77777777" w:rsidR="00F90BDC" w:rsidRDefault="00F90BDC"/>
    <w:p w14:paraId="128641BD" w14:textId="77777777" w:rsidR="00F90BDC" w:rsidRDefault="00F90BDC">
      <w:r xmlns:w="http://schemas.openxmlformats.org/wordprocessingml/2006/main">
        <w:t xml:space="preserve">Marcos 7:32 E trouxeram-lhe um que era surdo e tinha dificuldade na fala; e </w:t>
      </w:r>
      <w:r xmlns:w="http://schemas.openxmlformats.org/wordprocessingml/2006/main">
        <w:lastRenderedPageBreak xmlns:w="http://schemas.openxmlformats.org/wordprocessingml/2006/main"/>
      </w:r>
      <w:r xmlns:w="http://schemas.openxmlformats.org/wordprocessingml/2006/main">
        <w:t xml:space="preserve">rogaram-lhe que impusesse a mão sobre ele.</w:t>
      </w:r>
    </w:p>
    <w:p w14:paraId="4394A65C" w14:textId="77777777" w:rsidR="00F90BDC" w:rsidRDefault="00F90BDC"/>
    <w:p w14:paraId="38BEE1D4" w14:textId="77777777" w:rsidR="00F90BDC" w:rsidRDefault="00F90BDC">
      <w:r xmlns:w="http://schemas.openxmlformats.org/wordprocessingml/2006/main">
        <w:t xml:space="preserve">Um grupo de pessoas traz um homem surdo com problema de fala até Jesus para ser curado.</w:t>
      </w:r>
    </w:p>
    <w:p w14:paraId="0DEA43A8" w14:textId="77777777" w:rsidR="00F90BDC" w:rsidRDefault="00F90BDC"/>
    <w:p w14:paraId="6F323C00" w14:textId="77777777" w:rsidR="00F90BDC" w:rsidRDefault="00F90BDC">
      <w:r xmlns:w="http://schemas.openxmlformats.org/wordprocessingml/2006/main">
        <w:t xml:space="preserve">1. O Poder da Fé – Como a fé daqueles que levaram o surdo a Jesus possibilitou uma cura milagrosa.</w:t>
      </w:r>
    </w:p>
    <w:p w14:paraId="7534C023" w14:textId="77777777" w:rsidR="00F90BDC" w:rsidRDefault="00F90BDC"/>
    <w:p w14:paraId="03BBED8A" w14:textId="77777777" w:rsidR="00F90BDC" w:rsidRDefault="00F90BDC">
      <w:r xmlns:w="http://schemas.openxmlformats.org/wordprocessingml/2006/main">
        <w:t xml:space="preserve">2. Perseverar em Tempos Difíceis – Como Deus usa nossas dificuldades para nos aproximar Dele.</w:t>
      </w:r>
    </w:p>
    <w:p w14:paraId="5B946D1F" w14:textId="77777777" w:rsidR="00F90BDC" w:rsidRDefault="00F90BDC"/>
    <w:p w14:paraId="682B1B9F" w14:textId="77777777" w:rsidR="00F90BDC" w:rsidRDefault="00F90BDC">
      <w:r xmlns:w="http://schemas.openxmlformats.org/wordprocessingml/2006/main">
        <w:t xml:space="preserve">1. Tiago 5:14-15 – Algum de vocês está doente? Ele deveria chamar os presbíteros da igreja para orar por ele e ungi-lo com óleo em nome do Senhor. E a oração feita com fé curará o doente; o Senhor o ressuscitará.</w:t>
      </w:r>
    </w:p>
    <w:p w14:paraId="58CF890A" w14:textId="77777777" w:rsidR="00F90BDC" w:rsidRDefault="00F90BDC"/>
    <w:p w14:paraId="2CC91C27" w14:textId="77777777" w:rsidR="00F90BDC" w:rsidRDefault="00F90BDC">
      <w:r xmlns:w="http://schemas.openxmlformats.org/wordprocessingml/2006/main">
        <w:t xml:space="preserve">2. Romanos 8:28 - E sabemos que em todas as coisas Deus trabalha para o bem daqueles que o amam, que foram chamados segundo o seu propósito.</w:t>
      </w:r>
    </w:p>
    <w:p w14:paraId="3A49BDA3" w14:textId="77777777" w:rsidR="00F90BDC" w:rsidRDefault="00F90BDC"/>
    <w:p w14:paraId="39FCFC45" w14:textId="77777777" w:rsidR="00F90BDC" w:rsidRDefault="00F90BDC">
      <w:r xmlns:w="http://schemas.openxmlformats.org/wordprocessingml/2006/main">
        <w:t xml:space="preserve">Marcos 7:33 E apartou-o da multidão, e pôs-lhe os dedos nos ouvidos, e ele cuspiu, e tocou-lhe a língua;</w:t>
      </w:r>
    </w:p>
    <w:p w14:paraId="3966A5AE" w14:textId="77777777" w:rsidR="00F90BDC" w:rsidRDefault="00F90BDC"/>
    <w:p w14:paraId="31EECA0C" w14:textId="77777777" w:rsidR="00F90BDC" w:rsidRDefault="00F90BDC">
      <w:r xmlns:w="http://schemas.openxmlformats.org/wordprocessingml/2006/main">
        <w:t xml:space="preserve">Jesus curou um homem surdo tocando seus ouvidos e sua língua.</w:t>
      </w:r>
    </w:p>
    <w:p w14:paraId="30C9ECED" w14:textId="77777777" w:rsidR="00F90BDC" w:rsidRDefault="00F90BDC"/>
    <w:p w14:paraId="4D930D46" w14:textId="77777777" w:rsidR="00F90BDC" w:rsidRDefault="00F90BDC">
      <w:r xmlns:w="http://schemas.openxmlformats.org/wordprocessingml/2006/main">
        <w:t xml:space="preserve">1: Jesus nos ensina a ser compassivos e misericordiosos com os menos afortunados.</w:t>
      </w:r>
    </w:p>
    <w:p w14:paraId="1D7113B8" w14:textId="77777777" w:rsidR="00F90BDC" w:rsidRDefault="00F90BDC"/>
    <w:p w14:paraId="160E32CB" w14:textId="77777777" w:rsidR="00F90BDC" w:rsidRDefault="00F90BDC">
      <w:r xmlns:w="http://schemas.openxmlformats.org/wordprocessingml/2006/main">
        <w:t xml:space="preserve">2: Jesus nos mostra o poder da fé e da oração que pode curar os enfermos.</w:t>
      </w:r>
    </w:p>
    <w:p w14:paraId="39BF4B05" w14:textId="77777777" w:rsidR="00F90BDC" w:rsidRDefault="00F90BDC"/>
    <w:p w14:paraId="7AADDE46" w14:textId="77777777" w:rsidR="00F90BDC" w:rsidRDefault="00F90BDC">
      <w:r xmlns:w="http://schemas.openxmlformats.org/wordprocessingml/2006/main">
        <w:t xml:space="preserve">1: Tiago 5:15 - "E a oração feita com fé curará o enfermo; o Senhor o ressuscitará. Se pecaram, serão perdoados."</w:t>
      </w:r>
    </w:p>
    <w:p w14:paraId="7B350D00" w14:textId="77777777" w:rsidR="00F90BDC" w:rsidRDefault="00F90BDC"/>
    <w:p w14:paraId="3D40B6A8" w14:textId="77777777" w:rsidR="00F90BDC" w:rsidRDefault="00F90BDC">
      <w:r xmlns:w="http://schemas.openxmlformats.org/wordprocessingml/2006/main">
        <w:t xml:space="preserve">2: Isaías 53:5 - “Mas ele foi traspassado pelas nossas transgressões, foi moído pelas nossas iniqüidades; o castigo que nos trouxe a paz estava sobre ele, e pelas suas feridas fomos sarados”.</w:t>
      </w:r>
    </w:p>
    <w:p w14:paraId="76AC1608" w14:textId="77777777" w:rsidR="00F90BDC" w:rsidRDefault="00F90BDC"/>
    <w:p w14:paraId="42D62A4A" w14:textId="77777777" w:rsidR="00F90BDC" w:rsidRDefault="00F90BDC">
      <w:r xmlns:w="http://schemas.openxmlformats.org/wordprocessingml/2006/main">
        <w:t xml:space="preserve">Marcos 7:34 E olhando para o céu, suspirou, e disse-lhe: Efatá, isto é: Abre-te.</w:t>
      </w:r>
    </w:p>
    <w:p w14:paraId="2D213C9D" w14:textId="77777777" w:rsidR="00F90BDC" w:rsidRDefault="00F90BDC"/>
    <w:p w14:paraId="6F1F23CE" w14:textId="77777777" w:rsidR="00F90BDC" w:rsidRDefault="00F90BDC">
      <w:r xmlns:w="http://schemas.openxmlformats.org/wordprocessingml/2006/main">
        <w:t xml:space="preserve">Cura de um homem surdo e mudo: Jesus abriu os ouvidos e a boca do homem.</w:t>
      </w:r>
    </w:p>
    <w:p w14:paraId="18AD8EB3" w14:textId="77777777" w:rsidR="00F90BDC" w:rsidRDefault="00F90BDC"/>
    <w:p w14:paraId="55481C0D" w14:textId="77777777" w:rsidR="00F90BDC" w:rsidRDefault="00F90BDC">
      <w:r xmlns:w="http://schemas.openxmlformats.org/wordprocessingml/2006/main">
        <w:t xml:space="preserve">1. A compaixão curadora de Deus: como Jesus abriu um homem surdo e mudo</w:t>
      </w:r>
    </w:p>
    <w:p w14:paraId="4A691350" w14:textId="77777777" w:rsidR="00F90BDC" w:rsidRDefault="00F90BDC"/>
    <w:p w14:paraId="3C16AFD1" w14:textId="77777777" w:rsidR="00F90BDC" w:rsidRDefault="00F90BDC">
      <w:r xmlns:w="http://schemas.openxmlformats.org/wordprocessingml/2006/main">
        <w:t xml:space="preserve">2. Milagres e Fé: O Poder de Jesus para Superar Todas as Adversidades</w:t>
      </w:r>
    </w:p>
    <w:p w14:paraId="4D63B0E7" w14:textId="77777777" w:rsidR="00F90BDC" w:rsidRDefault="00F90BDC"/>
    <w:p w14:paraId="04866ECE" w14:textId="77777777" w:rsidR="00F90BDC" w:rsidRDefault="00F90BDC">
      <w:r xmlns:w="http://schemas.openxmlformats.org/wordprocessingml/2006/main">
        <w:t xml:space="preserve">1. Isaías 35:5-6 - Então os olhos dos cegos se abrirão e os ouvidos dos surdos se destaparão; então o coxo saltará como o cervo, e a língua do mudo cantará de alegria.</w:t>
      </w:r>
    </w:p>
    <w:p w14:paraId="345582FE" w14:textId="77777777" w:rsidR="00F90BDC" w:rsidRDefault="00F90BDC"/>
    <w:p w14:paraId="4F8F1FEA" w14:textId="77777777" w:rsidR="00F90BDC" w:rsidRDefault="00F90BDC">
      <w:r xmlns:w="http://schemas.openxmlformats.org/wordprocessingml/2006/main">
        <w:t xml:space="preserve">2. Salmos 146:8 – O Senhor abre os olhos aos cegos; o Senhor levanta os abatidos; o Senhor ama os justos.</w:t>
      </w:r>
    </w:p>
    <w:p w14:paraId="40C84573" w14:textId="77777777" w:rsidR="00F90BDC" w:rsidRDefault="00F90BDC"/>
    <w:p w14:paraId="5E1D26C4" w14:textId="77777777" w:rsidR="00F90BDC" w:rsidRDefault="00F90BDC">
      <w:r xmlns:w="http://schemas.openxmlformats.org/wordprocessingml/2006/main">
        <w:t xml:space="preserve">Marcos 7:35 E imediatamente se abriram os seus ouvidos, e o nó da sua língua se desfez, e ele falava claramente.</w:t>
      </w:r>
    </w:p>
    <w:p w14:paraId="1F650CD0" w14:textId="77777777" w:rsidR="00F90BDC" w:rsidRDefault="00F90BDC"/>
    <w:p w14:paraId="02A958B7" w14:textId="77777777" w:rsidR="00F90BDC" w:rsidRDefault="00F90BDC">
      <w:r xmlns:w="http://schemas.openxmlformats.org/wordprocessingml/2006/main">
        <w:t xml:space="preserve">Jesus curou um homem surdo e mudo, permitindo-lhe falar claramente.</w:t>
      </w:r>
    </w:p>
    <w:p w14:paraId="35BD0D18" w14:textId="77777777" w:rsidR="00F90BDC" w:rsidRDefault="00F90BDC"/>
    <w:p w14:paraId="30AC166E" w14:textId="77777777" w:rsidR="00F90BDC" w:rsidRDefault="00F90BDC">
      <w:r xmlns:w="http://schemas.openxmlformats.org/wordprocessingml/2006/main">
        <w:t xml:space="preserve">1. O poder de Deus pode trazer cura e transformação.</w:t>
      </w:r>
    </w:p>
    <w:p w14:paraId="54E55A18" w14:textId="77777777" w:rsidR="00F90BDC" w:rsidRDefault="00F90BDC"/>
    <w:p w14:paraId="7DBE2647" w14:textId="77777777" w:rsidR="00F90BDC" w:rsidRDefault="00F90BDC">
      <w:r xmlns:w="http://schemas.openxmlformats.org/wordprocessingml/2006/main">
        <w:t xml:space="preserve">2. Jesus é capaz de restaurar o nosso quebrantamento.</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103:3 – Ele perdoa todos os seus pecados e cura todas as suas doenças.</w:t>
      </w:r>
    </w:p>
    <w:p w14:paraId="792EBEED" w14:textId="77777777" w:rsidR="00F90BDC" w:rsidRDefault="00F90BDC"/>
    <w:p w14:paraId="115F8AE7" w14:textId="77777777" w:rsidR="00F90BDC" w:rsidRDefault="00F90BDC">
      <w:r xmlns:w="http://schemas.openxmlformats.org/wordprocessingml/2006/main">
        <w:t xml:space="preserve">2. Isaías 35:5-6 - Então os olhos dos cegos se abrirão e os ouvidos dos surdos se destaparão; então o coxo saltará como o cervo, e a língua do mudo cantará de alegria.</w:t>
      </w:r>
    </w:p>
    <w:p w14:paraId="19607CB0" w14:textId="77777777" w:rsidR="00F90BDC" w:rsidRDefault="00F90BDC"/>
    <w:p w14:paraId="259C2B54" w14:textId="77777777" w:rsidR="00F90BDC" w:rsidRDefault="00F90BDC">
      <w:r xmlns:w="http://schemas.openxmlformats.org/wordprocessingml/2006/main">
        <w:t xml:space="preserve">Marcos 7:36 E ordenou-lhes que a ninguém contassem; mas quanto mais lhes ordenava, tanto mais o publicavam;</w:t>
      </w:r>
    </w:p>
    <w:p w14:paraId="7337029D" w14:textId="77777777" w:rsidR="00F90BDC" w:rsidRDefault="00F90BDC"/>
    <w:p w14:paraId="206C3DB8" w14:textId="77777777" w:rsidR="00F90BDC" w:rsidRDefault="00F90BDC">
      <w:r xmlns:w="http://schemas.openxmlformats.org/wordprocessingml/2006/main">
        <w:t xml:space="preserve">Jesus curou um homem surdo e instruiu aquelas testemunhas a não contarem a ninguém, mas mesmo assim espalharam a notícia.</w:t>
      </w:r>
    </w:p>
    <w:p w14:paraId="738878E8" w14:textId="77777777" w:rsidR="00F90BDC" w:rsidRDefault="00F90BDC"/>
    <w:p w14:paraId="55935DE8" w14:textId="77777777" w:rsidR="00F90BDC" w:rsidRDefault="00F90BDC">
      <w:r xmlns:w="http://schemas.openxmlformats.org/wordprocessingml/2006/main">
        <w:t xml:space="preserve">1. O Poder de Jesus: Como Seus Milagres Demonstram Sua Autoridade Divina</w:t>
      </w:r>
    </w:p>
    <w:p w14:paraId="1186706A" w14:textId="77777777" w:rsidR="00F90BDC" w:rsidRDefault="00F90BDC"/>
    <w:p w14:paraId="6D9351E5" w14:textId="77777777" w:rsidR="00F90BDC" w:rsidRDefault="00F90BDC">
      <w:r xmlns:w="http://schemas.openxmlformats.org/wordprocessingml/2006/main">
        <w:t xml:space="preserve">2. O poder do testemunho: como nossas ações impactam outras pessoas</w:t>
      </w:r>
    </w:p>
    <w:p w14:paraId="47B9B1A8" w14:textId="77777777" w:rsidR="00F90BDC" w:rsidRDefault="00F90BDC"/>
    <w:p w14:paraId="39E1506D" w14:textId="77777777" w:rsidR="00F90BDC" w:rsidRDefault="00F90BDC">
      <w:r xmlns:w="http://schemas.openxmlformats.org/wordprocessingml/2006/main">
        <w:t xml:space="preserve">1. Lucas 5:15-16 - Mas tanto mais se espalhou a fama dele: e grandes multidões se reuniram para ouvi-lo e para serem curadas por ele de suas enfermidades. E ele retirou-se para o deserto e orou.</w:t>
      </w:r>
    </w:p>
    <w:p w14:paraId="13D729A3" w14:textId="77777777" w:rsidR="00F90BDC" w:rsidRDefault="00F90BDC"/>
    <w:p w14:paraId="406502FE" w14:textId="77777777" w:rsidR="00F90BDC" w:rsidRDefault="00F90BDC">
      <w:r xmlns:w="http://schemas.openxmlformats.org/wordprocessingml/2006/main">
        <w:t xml:space="preserve">2. Atos 4:20 - Porque não podemos deixar de falar das coisas que vimos e ouvimos.</w:t>
      </w:r>
    </w:p>
    <w:p w14:paraId="7E30ADA0" w14:textId="77777777" w:rsidR="00F90BDC" w:rsidRDefault="00F90BDC"/>
    <w:p w14:paraId="2C81CDC9" w14:textId="77777777" w:rsidR="00F90BDC" w:rsidRDefault="00F90BDC">
      <w:r xmlns:w="http://schemas.openxmlformats.org/wordprocessingml/2006/main">
        <w:t xml:space="preserve">Marcos 7:37 E ficaram extremamente admirados, dizendo: Ele fez todas as coisas bem; fez ouvir os surdos e falar os mudos.</w:t>
      </w:r>
    </w:p>
    <w:p w14:paraId="0AC058D6" w14:textId="77777777" w:rsidR="00F90BDC" w:rsidRDefault="00F90BDC"/>
    <w:p w14:paraId="101CC1CB" w14:textId="77777777" w:rsidR="00F90BDC" w:rsidRDefault="00F90BDC">
      <w:r xmlns:w="http://schemas.openxmlformats.org/wordprocessingml/2006/main">
        <w:t xml:space="preserve">As pessoas ficaram surpresas com os milagres de Jesus, especificamente com a cura de surdos e mudos.</w:t>
      </w:r>
    </w:p>
    <w:p w14:paraId="3A433721" w14:textId="77777777" w:rsidR="00F90BDC" w:rsidRDefault="00F90BDC"/>
    <w:p w14:paraId="3FA6B12C" w14:textId="77777777" w:rsidR="00F90BDC" w:rsidRDefault="00F90BDC">
      <w:r xmlns:w="http://schemas.openxmlformats.org/wordprocessingml/2006/main">
        <w:t xml:space="preserve">1. O poder milagroso de Deus: um olhar sobre os milagres de cura de Jesus</w:t>
      </w:r>
    </w:p>
    <w:p w14:paraId="78E7CA0F" w14:textId="77777777" w:rsidR="00F90BDC" w:rsidRDefault="00F90BDC"/>
    <w:p w14:paraId="6F3FA2EC" w14:textId="77777777" w:rsidR="00F90BDC" w:rsidRDefault="00F90BDC">
      <w:r xmlns:w="http://schemas.openxmlformats.org/wordprocessingml/2006/main">
        <w:t xml:space="preserve">2. Jesus: Nosso Curador e Redentor</w:t>
      </w:r>
    </w:p>
    <w:p w14:paraId="775A3323" w14:textId="77777777" w:rsidR="00F90BDC" w:rsidRDefault="00F90BDC"/>
    <w:p w14:paraId="5A68CC36" w14:textId="77777777" w:rsidR="00F90BDC" w:rsidRDefault="00F90BDC">
      <w:r xmlns:w="http://schemas.openxmlformats.org/wordprocessingml/2006/main">
        <w:t xml:space="preserve">1. Isaías 35:5-6: Então os olhos dos cegos se abrirão e os ouvidos dos surdos se destaparão. Então o coxo saltará como um cervo, e a língua dos mudos cantará; porque águas arrebentarão no deserto, e riachos no ermo.</w:t>
      </w:r>
    </w:p>
    <w:p w14:paraId="016F0F42" w14:textId="77777777" w:rsidR="00F90BDC" w:rsidRDefault="00F90BDC"/>
    <w:p w14:paraId="1CA91013" w14:textId="77777777" w:rsidR="00F90BDC" w:rsidRDefault="00F90BDC">
      <w:r xmlns:w="http://schemas.openxmlformats.org/wordprocessingml/2006/main">
        <w:t xml:space="preserve">2. Hebreus 13:8: Jesus Cristo é o mesmo ontem, hoje e eternamente.</w:t>
      </w:r>
    </w:p>
    <w:p w14:paraId="1CDA6C1E" w14:textId="77777777" w:rsidR="00F90BDC" w:rsidRDefault="00F90BDC"/>
    <w:p w14:paraId="709184C2" w14:textId="77777777" w:rsidR="00F90BDC" w:rsidRDefault="00F90BDC">
      <w:r xmlns:w="http://schemas.openxmlformats.org/wordprocessingml/2006/main">
        <w:t xml:space="preserve">Marcos 8 relata vários eventos importantes, incluindo a alimentação dos quatro mil, uma disputa com os fariseus em busca de um sinal, a cura de um cego em Betsaida, a confissão de Cristo de Pedro e Jesus prevendo Sua morte e ressurreição.</w:t>
      </w:r>
    </w:p>
    <w:p w14:paraId="199F0B54" w14:textId="77777777" w:rsidR="00F90BDC" w:rsidRDefault="00F90BDC"/>
    <w:p w14:paraId="05824AF2" w14:textId="77777777" w:rsidR="00F90BDC" w:rsidRDefault="00F90BDC">
      <w:r xmlns:w="http://schemas.openxmlformats.org/wordprocessingml/2006/main">
        <w:t xml:space="preserve">Parágrafo 1: O capítulo começa com outra grande multidão reunida em torno de Jesus sem nada para comer. Ele expressa preocupação por eles e decide alimentá-los. Com sete pães e poucos peixinhos ele dá graças parte o pão dá aos discípulos distribui as pessoas faz o mesmo peixe todos comeram ficaram satisfeitos depois sete cestos cheios de pedaços quebrados sobraram cerca de quatro mil homens comeram depois de mandar embora multidão entra no barco vai para região Dalmanutha (Marcos 8:1-10). Lá os fariseus vêm e começam a discuti-lo, testando-o, pedindo-lhe um sinal do céu, mas ele suspira profundamente, o espírito diz: "Por que esta geração pede um sinal? Em verdade vos digo que nenhum sinal será dado a ela" os deixa, volta para o barco e atravessa o outro lado (Marcos 8:11-13).</w:t>
      </w:r>
    </w:p>
    <w:p w14:paraId="7281C694" w14:textId="77777777" w:rsidR="00F90BDC" w:rsidRDefault="00F90BDC"/>
    <w:p w14:paraId="77AC2375" w14:textId="77777777" w:rsidR="00F90BDC" w:rsidRDefault="00F90BDC">
      <w:r xmlns:w="http://schemas.openxmlformats.org/wordprocessingml/2006/main">
        <w:t xml:space="preserve">Parágrafo 2: Enquanto estão no barco com os discípulos eles discutem se esqueceram de trazer pão e só têm um pão entre eles. Ele os avisa: "Cuidado! Cuidado com o fermento dos fariseus Herodes." Eles discutem isso entre si dizendo: “É porque não temos pão”. Ciente da discussão deles, Jesus pergunta por que falar sobre não ter pão, entender, mas perceber, não ver, ter o coração endurecido, ter olhos, não ver, ouvidos, não ouvir, não me lembro quando parti cinco pães, cinco mil, quantos cestos apanhou quando parti sete pães, quatro mil, quantos Pedaços cheios de cestos ainda não foram entendidos (Marcos 8:14-21).</w:t>
      </w:r>
    </w:p>
    <w:p w14:paraId="21D93DE9" w14:textId="77777777" w:rsidR="00F90BDC" w:rsidRDefault="00F90BDC"/>
    <w:p w14:paraId="2628D79B" w14:textId="77777777" w:rsidR="00F90BDC" w:rsidRDefault="00F90BDC">
      <w:r xmlns:w="http://schemas.openxmlformats.org/wordprocessingml/2006/main">
        <w:t xml:space="preserve">3º Parágrafo: Quando chegam a Betsaida algumas pessoas trazem o cego implorando a Jesus toca nele pega </w:t>
      </w:r>
      <w:r xmlns:w="http://schemas.openxmlformats.org/wordprocessingml/2006/main">
        <w:lastRenderedPageBreak xmlns:w="http://schemas.openxmlformats.org/wordprocessingml/2006/main"/>
      </w:r>
      <w:r xmlns:w="http://schemas.openxmlformats.org/wordprocessingml/2006/main">
        <w:t xml:space="preserve">o cego pela mão o leva para fora da aldeia cospe nos olhos dele coloca as mãos nele pergunta se vê alguma coisa olha para cima diz vê as pessoas parecendo árvores andando coloca as mãos nos dele olhos novamente seus olhos foram abertos visão restaurada vê tudo claramente manda para casa dizendo “Nem entre na aldeia” (Marcos 8:22-26). Em seguida, viaja pelas aldeias de Cesaréia de Filipe e pergunta aos discípulos quem as pessoas dizem que sou as respostas incluem João Batista Elias, um dos profetas e então pergunta quem diz que sou Pedro responde: "Tu és o Messias." Avisa para não contar a ninguém sobre isso começa ensinar deve sofrer muitas coisas rejeitado presbíteros principais sacerdotes professores lei deve ser morto depois de três dias ressuscitar fala claramente Pedro o repreende vira olha para os discípulos repreende Pedro dizendo "Para trás de mim Satanás! Você não tem preocupações em mente Deus, mas preocupações meramente humanas" (Marcos 8:27-33). Chama multidão junto com Seus discípulos ensina quem quiser salvar a vida vai perdê-la quem perder a vida por Ele o evangelho vai salvá-la que bom é para alguém ganhar o mundo inteiro perder a alma o que alguém pode dar em troca da alma se alguém envergonhar Dele palavras adúltera geração pecaminosa Filho O homem ficará envergonhado quando vier a glória do Pai, os santos anjos concluem verdadeiramente dizendo que alguns que estão aqui provarão a morte antes de verem o reino de Deus vir com poder (Marcos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Marcos 8:1 Naqueles dias, sendo a multidão muito grande e não tendo o que comer, Jesus chamou a si os seus discípulos e disse-lhes:</w:t>
      </w:r>
    </w:p>
    <w:p w14:paraId="3D556D30" w14:textId="77777777" w:rsidR="00F90BDC" w:rsidRDefault="00F90BDC"/>
    <w:p w14:paraId="114A9020" w14:textId="77777777" w:rsidR="00F90BDC" w:rsidRDefault="00F90BDC">
      <w:r xmlns:w="http://schemas.openxmlformats.org/wordprocessingml/2006/main">
        <w:t xml:space="preserve">Jesus alimenta a multidão: Todos têm o suficiente.</w:t>
      </w:r>
    </w:p>
    <w:p w14:paraId="7487CC40" w14:textId="77777777" w:rsidR="00F90BDC" w:rsidRDefault="00F90BDC"/>
    <w:p w14:paraId="18B3AF09" w14:textId="77777777" w:rsidR="00F90BDC" w:rsidRDefault="00F90BDC">
      <w:r xmlns:w="http://schemas.openxmlformats.org/wordprocessingml/2006/main">
        <w:t xml:space="preserve">1: Deus sempre provê. Nunca estamos necessitados.</w:t>
      </w:r>
    </w:p>
    <w:p w14:paraId="404EA271" w14:textId="77777777" w:rsidR="00F90BDC" w:rsidRDefault="00F90BDC"/>
    <w:p w14:paraId="23BAAF68" w14:textId="77777777" w:rsidR="00F90BDC" w:rsidRDefault="00F90BDC">
      <w:r xmlns:w="http://schemas.openxmlformats.org/wordprocessingml/2006/main">
        <w:t xml:space="preserve">2: Jesus é o provedor de todas as necessidades.</w:t>
      </w:r>
    </w:p>
    <w:p w14:paraId="4BE7E0E7" w14:textId="77777777" w:rsidR="00F90BDC" w:rsidRDefault="00F90BDC"/>
    <w:p w14:paraId="19ABD9A2" w14:textId="77777777" w:rsidR="00F90BDC" w:rsidRDefault="00F90BDC">
      <w:r xmlns:w="http://schemas.openxmlformats.org/wordprocessingml/2006/main">
        <w:t xml:space="preserve">1: Filipenses 4:19 - E o meu Deus suprirá todas as suas necessidades de acordo com as riquezas da sua glória em Cristo Jesus.</w:t>
      </w:r>
    </w:p>
    <w:p w14:paraId="70C8DBEA" w14:textId="77777777" w:rsidR="00F90BDC" w:rsidRDefault="00F90BDC"/>
    <w:p w14:paraId="64A98575" w14:textId="77777777" w:rsidR="00F90BDC" w:rsidRDefault="00F90BDC">
      <w:r xmlns:w="http://schemas.openxmlformats.org/wordprocessingml/2006/main">
        <w:t xml:space="preserve">2: Mateus 6:25-34 - Por isso eu te digo: não se preocupe com a sua vida, com o que você vai comer ou beber; ou sobre seu corpo, o que você vai vestir. Não é a vida mais que a comida, e o corpo mais que a roupa?</w:t>
      </w:r>
    </w:p>
    <w:p w14:paraId="5671D79B" w14:textId="77777777" w:rsidR="00F90BDC" w:rsidRDefault="00F90BDC"/>
    <w:p w14:paraId="68694A0B" w14:textId="77777777" w:rsidR="00F90BDC" w:rsidRDefault="00F90BDC">
      <w:r xmlns:w="http://schemas.openxmlformats.org/wordprocessingml/2006/main">
        <w:t xml:space="preserve">Marcos 8:2 Tenho compaixão da multidão, porque já faz três dias que estão comigo e não têm o que comer.</w:t>
      </w:r>
    </w:p>
    <w:p w14:paraId="2A4A880D" w14:textId="77777777" w:rsidR="00F90BDC" w:rsidRDefault="00F90BDC"/>
    <w:p w14:paraId="08521E76" w14:textId="77777777" w:rsidR="00F90BDC" w:rsidRDefault="00F90BDC">
      <w:r xmlns:w="http://schemas.openxmlformats.org/wordprocessingml/2006/main">
        <w:t xml:space="preserve">Jesus mostra compaixão pela multidão que está com ele há três dias e não tem nada para comer.</w:t>
      </w:r>
    </w:p>
    <w:p w14:paraId="51675022" w14:textId="77777777" w:rsidR="00F90BDC" w:rsidRDefault="00F90BDC"/>
    <w:p w14:paraId="037A1C32" w14:textId="77777777" w:rsidR="00F90BDC" w:rsidRDefault="00F90BDC">
      <w:r xmlns:w="http://schemas.openxmlformats.org/wordprocessingml/2006/main">
        <w:t xml:space="preserve">1. A compaixão de Jesus: como devemos seguir o seu exemplo</w:t>
      </w:r>
    </w:p>
    <w:p w14:paraId="7E985698" w14:textId="77777777" w:rsidR="00F90BDC" w:rsidRDefault="00F90BDC"/>
    <w:p w14:paraId="353EFA68" w14:textId="77777777" w:rsidR="00F90BDC" w:rsidRDefault="00F90BDC">
      <w:r xmlns:w="http://schemas.openxmlformats.org/wordprocessingml/2006/main">
        <w:t xml:space="preserve">2. O Poder da Fé: Aprendendo com a Multidão</w:t>
      </w:r>
    </w:p>
    <w:p w14:paraId="4C1944EB" w14:textId="77777777" w:rsidR="00F90BDC" w:rsidRDefault="00F90BDC"/>
    <w:p w14:paraId="0075BCBF" w14:textId="77777777" w:rsidR="00F90BDC" w:rsidRDefault="00F90BDC">
      <w:r xmlns:w="http://schemas.openxmlformats.org/wordprocessingml/2006/main">
        <w:t xml:space="preserve">1. Mateus 14:14 - E Jesus saiu, e viu uma grande multidão, e teve compaixão deles, e curou os seus enfermos.</w:t>
      </w:r>
    </w:p>
    <w:p w14:paraId="3FD6A8E7" w14:textId="77777777" w:rsidR="00F90BDC" w:rsidRDefault="00F90BDC"/>
    <w:p w14:paraId="291A84A1" w14:textId="77777777" w:rsidR="00F90BDC" w:rsidRDefault="00F90BDC">
      <w:r xmlns:w="http://schemas.openxmlformats.org/wordprocessingml/2006/main">
        <w:t xml:space="preserve">2. João 6:5-7 - Quando Jesus levantou os olhos e viu uma grande multidão vir a ele, disse a Filipe: Onde compraremos pão para estes comerem? E isto ele disse para prová-lo: pois ele mesmo sabia o que faria.</w:t>
      </w:r>
    </w:p>
    <w:p w14:paraId="795EEA34" w14:textId="77777777" w:rsidR="00F90BDC" w:rsidRDefault="00F90BDC"/>
    <w:p w14:paraId="494BC54D" w14:textId="77777777" w:rsidR="00F90BDC" w:rsidRDefault="00F90BDC">
      <w:r xmlns:w="http://schemas.openxmlformats.org/wordprocessingml/2006/main">
        <w:t xml:space="preserve">Marcos 8:3 E, se eu os despedir em jejum para suas casas, desfalecerão no caminho; porque vários deles vieram de longe.</w:t>
      </w:r>
    </w:p>
    <w:p w14:paraId="7ADCF0EA" w14:textId="77777777" w:rsidR="00F90BDC" w:rsidRDefault="00F90BDC"/>
    <w:p w14:paraId="091327F7" w14:textId="77777777" w:rsidR="00F90BDC" w:rsidRDefault="00F90BDC">
      <w:r xmlns:w="http://schemas.openxmlformats.org/wordprocessingml/2006/main">
        <w:t xml:space="preserve">Os discípulos de Jesus estavam preocupados com as pessoas que ele ensinava, pois elas tinham vindo de longe e desmaiariam de fome se fossem mandadas em jejum para suas próprias casas.</w:t>
      </w:r>
    </w:p>
    <w:p w14:paraId="3EF0D206" w14:textId="77777777" w:rsidR="00F90BDC" w:rsidRDefault="00F90BDC"/>
    <w:p w14:paraId="37B5F8DC" w14:textId="77777777" w:rsidR="00F90BDC" w:rsidRDefault="00F90BDC">
      <w:r xmlns:w="http://schemas.openxmlformats.org/wordprocessingml/2006/main">
        <w:t xml:space="preserve">1. Jesus se preocupa com o nosso bem-estar, mesmo quando pode ser difícil para nós fazer o que Ele pede.</w:t>
      </w:r>
    </w:p>
    <w:p w14:paraId="5B18F11A" w14:textId="77777777" w:rsidR="00F90BDC" w:rsidRDefault="00F90BDC"/>
    <w:p w14:paraId="66E662D6" w14:textId="77777777" w:rsidR="00F90BDC" w:rsidRDefault="00F90BDC">
      <w:r xmlns:w="http://schemas.openxmlformats.org/wordprocessingml/2006/main">
        <w:t xml:space="preserve">2. Jesus quer que cuidemos das necessidades dos outros, mesmo quando nos for difícil fazê-lo.</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25:35-36 - “Pois tive fome e me destes de comer, tive sede e me destes de beber, eu era estrangeiro e me convidastes para entrar”.</w:t>
      </w:r>
    </w:p>
    <w:p w14:paraId="712B0E0E" w14:textId="77777777" w:rsidR="00F90BDC" w:rsidRDefault="00F90BDC"/>
    <w:p w14:paraId="1BC72F5E" w14:textId="77777777" w:rsidR="00F90BDC" w:rsidRDefault="00F90BDC">
      <w:r xmlns:w="http://schemas.openxmlformats.org/wordprocessingml/2006/main">
        <w:t xml:space="preserve">2. Tiago 2:14-16 - "De que adianta, meus irmãos e irmãs, se alguém afirma ter fé, mas não tem obras? Essa fé pode salvá-lo? Suponhamos que um irmão ou uma irmã esteja sem roupas e sem comida diária. Se um de vocês lhes disser: “ </w:t>
      </w:r>
      <w:r xmlns:w="http://schemas.openxmlformats.org/wordprocessingml/2006/main">
        <w:t xml:space="preserve">Ou em paz; mantenham-se aquecidos e bem alimentados”, mas não fizer nada a respeito de suas necessidades físicas, de que adianta isso </w:t>
      </w:r>
      <w:r xmlns:w="http://schemas.openxmlformats.org/wordprocessingml/2006/main">
        <w:rPr>
          <w:rFonts w:ascii="맑은 고딕 Semilight" w:hAnsi="맑은 고딕 Semilight"/>
        </w:rPr>
        <w:t xml:space="preserve">?</w:t>
      </w:r>
    </w:p>
    <w:p w14:paraId="4370DB6D" w14:textId="77777777" w:rsidR="00F90BDC" w:rsidRDefault="00F90BDC"/>
    <w:p w14:paraId="5B9EB9DD" w14:textId="77777777" w:rsidR="00F90BDC" w:rsidRDefault="00F90BDC">
      <w:r xmlns:w="http://schemas.openxmlformats.org/wordprocessingml/2006/main">
        <w:t xml:space="preserve">Marcos 8:4 E os seus discípulos lhe responderam: Donde poderá alguém fartar de pão estes homens aqui no deserto?</w:t>
      </w:r>
    </w:p>
    <w:p w14:paraId="734D483F" w14:textId="77777777" w:rsidR="00F90BDC" w:rsidRDefault="00F90BDC"/>
    <w:p w14:paraId="76D9877A" w14:textId="77777777" w:rsidR="00F90BDC" w:rsidRDefault="00F90BDC">
      <w:r xmlns:w="http://schemas.openxmlformats.org/wordprocessingml/2006/main">
        <w:t xml:space="preserve">Os discípulos perguntaram a Jesus como poderiam alimentar uma grande multidão no deserto com apenas alguns pães.</w:t>
      </w:r>
    </w:p>
    <w:p w14:paraId="122F576C" w14:textId="77777777" w:rsidR="00F90BDC" w:rsidRDefault="00F90BDC"/>
    <w:p w14:paraId="3D3986B4" w14:textId="77777777" w:rsidR="00F90BDC" w:rsidRDefault="00F90BDC">
      <w:r xmlns:w="http://schemas.openxmlformats.org/wordprocessingml/2006/main">
        <w:t xml:space="preserve">1. O Poder da Fé: Jesus nos mostrou que mesmo nas situações mais difíceis, a fé pode tornar possível o impossível.</w:t>
      </w:r>
    </w:p>
    <w:p w14:paraId="62F17145" w14:textId="77777777" w:rsidR="00F90BDC" w:rsidRDefault="00F90BDC"/>
    <w:p w14:paraId="639341A6" w14:textId="77777777" w:rsidR="00F90BDC" w:rsidRDefault="00F90BDC">
      <w:r xmlns:w="http://schemas.openxmlformats.org/wordprocessingml/2006/main">
        <w:t xml:space="preserve">2. O Poder da Oração: Quando enfrentamos dificuldades esmagadoras, a oração pode nos trazer esperança e força.</w:t>
      </w:r>
    </w:p>
    <w:p w14:paraId="234A787D" w14:textId="77777777" w:rsidR="00F90BDC" w:rsidRDefault="00F90BDC"/>
    <w:p w14:paraId="7AFD1E8F" w14:textId="77777777" w:rsidR="00F90BDC" w:rsidRDefault="00F90BDC">
      <w:r xmlns:w="http://schemas.openxmlformats.org/wordprocessingml/2006/main">
        <w:t xml:space="preserve">1. Mateus 17:20 - "Ele lhes disse: ? </w:t>
      </w:r>
      <w:r xmlns:w="http://schemas.openxmlformats.org/wordprocessingml/2006/main">
        <w:rPr>
          <w:rFonts w:ascii="맑은 고딕 Semilight" w:hAnsi="맑은 고딕 Semilight"/>
        </w:rPr>
        <w:t xml:space="preserve">쏝 </w:t>
      </w:r>
      <w:r xmlns:w="http://schemas.openxmlformats.org/wordprocessingml/2006/main">
        <w:t xml:space="preserve">por causa da pouca fé de vocês. Pois em verdade vos digo que, se tiverdes fé como um grão de mostarda, direis a este monte: ? </w:t>
      </w:r>
      <w:r xmlns:w="http://schemas.openxmlformats.org/wordprocessingml/2006/main">
        <w:rPr>
          <w:rFonts w:ascii="맑은 고딕 Semilight" w:hAnsi="맑은 고딕 Semilight"/>
        </w:rPr>
        <w:t xml:space="preserve">쁌 </w:t>
      </w:r>
      <w:r xmlns:w="http://schemas.openxmlformats.org/wordprocessingml/2006/main">
        <w:t xml:space="preserve">sobre daqui até lá,??e ele se moverá, e nada será impossível para você.??</w:t>
      </w:r>
    </w:p>
    <w:p w14:paraId="5B8A5B45" w14:textId="77777777" w:rsidR="00F90BDC" w:rsidRDefault="00F90BDC"/>
    <w:p w14:paraId="65DC41B4" w14:textId="77777777" w:rsidR="00F90BDC" w:rsidRDefault="00F90BDC">
      <w:r xmlns:w="http://schemas.openxmlformats.org/wordprocessingml/2006/main">
        <w:t xml:space="preserve">2. Tiago 5:16 - "Portanto, confessem os seus pecados uns aos outros e orem uns pelos outros, para que sejam curados. A oração de uma pessoa justa tem grande poder, pois funciona."</w:t>
      </w:r>
    </w:p>
    <w:p w14:paraId="4DD175D9" w14:textId="77777777" w:rsidR="00F90BDC" w:rsidRDefault="00F90BDC"/>
    <w:p w14:paraId="77A2EF67" w14:textId="77777777" w:rsidR="00F90BDC" w:rsidRDefault="00F90BDC">
      <w:r xmlns:w="http://schemas.openxmlformats.org/wordprocessingml/2006/main">
        <w:t xml:space="preserve">Marcos 8:5 E perguntou-lhes: Quantos pães tendes? E eles disseram: Sete.</w:t>
      </w:r>
    </w:p>
    <w:p w14:paraId="40C74000" w14:textId="77777777" w:rsidR="00F90BDC" w:rsidRDefault="00F90BDC"/>
    <w:p w14:paraId="36EF03F6" w14:textId="77777777" w:rsidR="00F90BDC" w:rsidRDefault="00F90BDC">
      <w:r xmlns:w="http://schemas.openxmlformats.org/wordprocessingml/2006/main">
        <w:t xml:space="preserve">Jesus perguntou aos seus discípulos quantos pães eles tinham e eles responderam sete.</w:t>
      </w:r>
    </w:p>
    <w:p w14:paraId="0A77C48B" w14:textId="77777777" w:rsidR="00F90BDC" w:rsidRDefault="00F90BDC"/>
    <w:p w14:paraId="2FBBC99C" w14:textId="77777777" w:rsidR="00F90BDC" w:rsidRDefault="00F90BDC">
      <w:r xmlns:w="http://schemas.openxmlformats.org/wordprocessingml/2006/main">
        <w:t xml:space="preserve">1. O Poder da Fé: Jesus demonstra como a fé pode transformar até mesmo uma pequena oferta numa bênção para muitos.</w:t>
      </w:r>
    </w:p>
    <w:p w14:paraId="52323997" w14:textId="77777777" w:rsidR="00F90BDC" w:rsidRDefault="00F90BDC"/>
    <w:p w14:paraId="6BD8407A" w14:textId="77777777" w:rsidR="00F90BDC" w:rsidRDefault="00F90BDC">
      <w:r xmlns:w="http://schemas.openxmlformats.org/wordprocessingml/2006/main">
        <w:t xml:space="preserve">2. A Provisão de Deus: Jesus nos mostra como Deus pode pegar recursos aparentemente insignificantes e usá-los para suprir as necessidades das pessoas.</w:t>
      </w:r>
    </w:p>
    <w:p w14:paraId="622E745D" w14:textId="77777777" w:rsidR="00F90BDC" w:rsidRDefault="00F90BDC"/>
    <w:p w14:paraId="2B33114B" w14:textId="77777777" w:rsidR="00F90BDC" w:rsidRDefault="00F90BDC">
      <w:r xmlns:w="http://schemas.openxmlformats.org/wordprocessingml/2006/main">
        <w:t xml:space="preserve">1. Mateus 14:13-21 - Jesus usa cinco pães e dois peixes para alimentar cinco mil pessoas.</w:t>
      </w:r>
    </w:p>
    <w:p w14:paraId="612B273C" w14:textId="77777777" w:rsidR="00F90BDC" w:rsidRDefault="00F90BDC"/>
    <w:p w14:paraId="4F8D2374" w14:textId="77777777" w:rsidR="00F90BDC" w:rsidRDefault="00F90BDC">
      <w:r xmlns:w="http://schemas.openxmlformats.org/wordprocessingml/2006/main">
        <w:t xml:space="preserve">2. João 6:1-14 - Jesus transforma cinco pães e dois peixes em uma refeição milagrosa para cinco mil pessoas.</w:t>
      </w:r>
    </w:p>
    <w:p w14:paraId="7496003D" w14:textId="77777777" w:rsidR="00F90BDC" w:rsidRDefault="00F90BDC"/>
    <w:p w14:paraId="399421F7" w14:textId="77777777" w:rsidR="00F90BDC" w:rsidRDefault="00F90BDC">
      <w:r xmlns:w="http://schemas.openxmlformats.org/wordprocessingml/2006/main">
        <w:t xml:space="preserve">Marcos 8:6 E ordenou ao povo que se sentasse no chão; e ele tomou os sete pães, e deu graças, e partiu-os, e deu-os aos seus discípulos para os servirem; e eles os apresentaram ao povo.</w:t>
      </w:r>
    </w:p>
    <w:p w14:paraId="02E7D9AD" w14:textId="77777777" w:rsidR="00F90BDC" w:rsidRDefault="00F90BDC"/>
    <w:p w14:paraId="13966644" w14:textId="77777777" w:rsidR="00F90BDC" w:rsidRDefault="00F90BDC">
      <w:r xmlns:w="http://schemas.openxmlformats.org/wordprocessingml/2006/main">
        <w:t xml:space="preserve">Jesus deu graças e partiu sete pães diante dos seus discípulos, que os colocaram diante do povo.</w:t>
      </w:r>
    </w:p>
    <w:p w14:paraId="0BDDFCD3" w14:textId="77777777" w:rsidR="00F90BDC" w:rsidRDefault="00F90BDC"/>
    <w:p w14:paraId="5E38E505" w14:textId="77777777" w:rsidR="00F90BDC" w:rsidRDefault="00F90BDC">
      <w:r xmlns:w="http://schemas.openxmlformats.org/wordprocessingml/2006/main">
        <w:t xml:space="preserve">1. O poder de agradecer</w:t>
      </w:r>
    </w:p>
    <w:p w14:paraId="47B6DDC3" w14:textId="77777777" w:rsidR="00F90BDC" w:rsidRDefault="00F90BDC"/>
    <w:p w14:paraId="4D665FB9" w14:textId="77777777" w:rsidR="00F90BDC" w:rsidRDefault="00F90BDC">
      <w:r xmlns:w="http://schemas.openxmlformats.org/wordprocessingml/2006/main">
        <w:t xml:space="preserve">2. A importância de servir aos outros</w:t>
      </w:r>
    </w:p>
    <w:p w14:paraId="6B732CE6" w14:textId="77777777" w:rsidR="00F90BDC" w:rsidRDefault="00F90BDC"/>
    <w:p w14:paraId="3C8E5496" w14:textId="77777777" w:rsidR="00F90BDC" w:rsidRDefault="00F90BDC">
      <w:r xmlns:w="http://schemas.openxmlformats.org/wordprocessingml/2006/main">
        <w:t xml:space="preserve">1. Mateus 15:36 - “E tomou os sete pães e os peixes, e, dando graças, partiu-os, e deu-os aos seus discípulos, e os discípulos à multidão”.</w:t>
      </w:r>
    </w:p>
    <w:p w14:paraId="3B4FE106" w14:textId="77777777" w:rsidR="00F90BDC" w:rsidRDefault="00F90BDC"/>
    <w:p w14:paraId="0278778E" w14:textId="77777777" w:rsidR="00F90BDC" w:rsidRDefault="00F90BDC">
      <w:r xmlns:w="http://schemas.openxmlformats.org/wordprocessingml/2006/main">
        <w:t xml:space="preserve">2. Filipenses 4:6 - "Não vos preocupeis com nada; mas em tudo, pela oração e súplica, com ação de graças, sejam os vossos pedidos conhecidos diante de Deus."</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8:7 E tinham alguns peixinhos; e ele abençoou, e ordenou que também os pusessem diante deles.</w:t>
      </w:r>
    </w:p>
    <w:p w14:paraId="5A8FCCE6" w14:textId="77777777" w:rsidR="00F90BDC" w:rsidRDefault="00F90BDC"/>
    <w:p w14:paraId="59B47124" w14:textId="77777777" w:rsidR="00F90BDC" w:rsidRDefault="00F90BDC">
      <w:r xmlns:w="http://schemas.openxmlformats.org/wordprocessingml/2006/main">
        <w:t xml:space="preserve">Jesus usou alguns peixes pequenos para alimentar uma grande multidão.</w:t>
      </w:r>
    </w:p>
    <w:p w14:paraId="7A6546E5" w14:textId="77777777" w:rsidR="00F90BDC" w:rsidRDefault="00F90BDC"/>
    <w:p w14:paraId="1A5DB0B6" w14:textId="77777777" w:rsidR="00F90BDC" w:rsidRDefault="00F90BDC">
      <w:r xmlns:w="http://schemas.openxmlformats.org/wordprocessingml/2006/main">
        <w:t xml:space="preserve">1: Jesus usou as pequenas coisas da vida para fazer grandes obras.</w:t>
      </w:r>
    </w:p>
    <w:p w14:paraId="1750F0CA" w14:textId="77777777" w:rsidR="00F90BDC" w:rsidRDefault="00F90BDC"/>
    <w:p w14:paraId="1732317A" w14:textId="77777777" w:rsidR="00F90BDC" w:rsidRDefault="00F90BDC">
      <w:r xmlns:w="http://schemas.openxmlformats.org/wordprocessingml/2006/main">
        <w:t xml:space="preserve">2: Jesus nos ensinou a estar contentes com o que temos e a confiar que Ele proverá.</w:t>
      </w:r>
    </w:p>
    <w:p w14:paraId="7BA0E2B8" w14:textId="77777777" w:rsidR="00F90BDC" w:rsidRDefault="00F90BDC"/>
    <w:p w14:paraId="66269F08" w14:textId="77777777" w:rsidR="00F90BDC" w:rsidRDefault="00F90BDC">
      <w:r xmlns:w="http://schemas.openxmlformats.org/wordprocessingml/2006/main">
        <w:t xml:space="preserve">1: Filipenses 4:11-13 "Não que eu esteja falando de passar necessidade, pois aprendi a ficar contente em qualquer situação em que estou. Sei como ser abatido e sei como ter abundância. Em qualquer e qualquer situação em todas as circunstâncias, aprendi o segredo de enfrentar a fartura e a fome, a abundância e a necessidade.</w:t>
      </w:r>
    </w:p>
    <w:p w14:paraId="72AFEF36" w14:textId="77777777" w:rsidR="00F90BDC" w:rsidRDefault="00F90BDC"/>
    <w:p w14:paraId="6278EDBD" w14:textId="77777777" w:rsidR="00F90BDC" w:rsidRDefault="00F90BDC">
      <w:r xmlns:w="http://schemas.openxmlformats.org/wordprocessingml/2006/main">
        <w:t xml:space="preserve">2: Mateus 6:25-34? </w:t>
      </w:r>
      <w:r xmlns:w="http://schemas.openxmlformats.org/wordprocessingml/2006/main">
        <w:rPr>
          <w:rFonts w:ascii="맑은 고딕 Semilight" w:hAnsi="맑은 고딕 Semilight"/>
        </w:rPr>
        <w:t xml:space="preserve">Por </w:t>
      </w:r>
      <w:r xmlns:w="http://schemas.openxmlformats.org/wordprocessingml/2006/main">
        <w:t xml:space="preserve">isso eu lhe digo: não se preocupe com a sua vida, com o que você vai comer ou com o que você vai beber, nem com o seu corpo, com o que você vai vestir. Não é a vida mais do que o alimento, e o corpo mais do que a roupa? Olhe para os pássaros do céu: eles não semeiam, nem colhem, nem ajuntam em celeiros, e ainda assim seu Pai celestial os alimenta. Você não tem mais valor do que eles? E qual de vocês, por estar ansioso, pode acrescentar uma única hora ao seu tempo de vida? E por que você está preocupado com roupas? Considerai os lírios do campo, como crescem: não trabalham nem fiam, mas eu vos digo que nem mesmo Salomão, em toda a sua glória, se vestiu como um deles. ...</w:t>
      </w:r>
    </w:p>
    <w:p w14:paraId="54456711" w14:textId="77777777" w:rsidR="00F90BDC" w:rsidRDefault="00F90BDC"/>
    <w:p w14:paraId="058FD73D" w14:textId="77777777" w:rsidR="00F90BDC" w:rsidRDefault="00F90BDC">
      <w:r xmlns:w="http://schemas.openxmlformats.org/wordprocessingml/2006/main">
        <w:t xml:space="preserve">Marcos 8:8 Comeram, pois, e fartaram-se; e da carne quebrada que sobrou recolheram sete cestos.</w:t>
      </w:r>
    </w:p>
    <w:p w14:paraId="7A40ED63" w14:textId="77777777" w:rsidR="00F90BDC" w:rsidRDefault="00F90BDC"/>
    <w:p w14:paraId="27DFF1F1" w14:textId="77777777" w:rsidR="00F90BDC" w:rsidRDefault="00F90BDC">
      <w:r xmlns:w="http://schemas.openxmlformats.org/wordprocessingml/2006/main">
        <w:t xml:space="preserve">Os discípulos comeram os pães e os peixes que Jesus havia providenciado e ficaram satisfeitos, e ainda sobraram sete cestos de comida.</w:t>
      </w:r>
    </w:p>
    <w:p w14:paraId="55517182" w14:textId="77777777" w:rsidR="00F90BDC" w:rsidRDefault="00F90BDC"/>
    <w:p w14:paraId="307C6297" w14:textId="77777777" w:rsidR="00F90BDC" w:rsidRDefault="00F90BDC">
      <w:r xmlns:w="http://schemas.openxmlformats.org/wordprocessingml/2006/main">
        <w:t xml:space="preserve">1. Deus é capaz de nos prover abundantemente.</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da fé e da oração.</w:t>
      </w:r>
    </w:p>
    <w:p w14:paraId="2C519F5A" w14:textId="77777777" w:rsidR="00F90BDC" w:rsidRDefault="00F90BDC"/>
    <w:p w14:paraId="525B1929" w14:textId="77777777" w:rsidR="00F90BDC" w:rsidRDefault="00F90BDC">
      <w:r xmlns:w="http://schemas.openxmlformats.org/wordprocessingml/2006/main">
        <w:t xml:space="preserve">1. Mateus 14:13-21 – A Alimentação dos Cinco Mil</w:t>
      </w:r>
    </w:p>
    <w:p w14:paraId="0BE10F17" w14:textId="77777777" w:rsidR="00F90BDC" w:rsidRDefault="00F90BDC"/>
    <w:p w14:paraId="540CACFC" w14:textId="77777777" w:rsidR="00F90BDC" w:rsidRDefault="00F90BDC">
      <w:r xmlns:w="http://schemas.openxmlformats.org/wordprocessingml/2006/main">
        <w:t xml:space="preserve">2. Lucas 17:11-19 - Jesus purifica dez leprosos</w:t>
      </w:r>
    </w:p>
    <w:p w14:paraId="05553244" w14:textId="77777777" w:rsidR="00F90BDC" w:rsidRDefault="00F90BDC"/>
    <w:p w14:paraId="307611B4" w14:textId="77777777" w:rsidR="00F90BDC" w:rsidRDefault="00F90BDC">
      <w:r xmlns:w="http://schemas.openxmlformats.org/wordprocessingml/2006/main">
        <w:t xml:space="preserve">Marcos 8:9 E os que comeram foram cerca de quatro mil; e ele os despediu.</w:t>
      </w:r>
    </w:p>
    <w:p w14:paraId="3C91E64E" w14:textId="77777777" w:rsidR="00F90BDC" w:rsidRDefault="00F90BDC"/>
    <w:p w14:paraId="443D15DA" w14:textId="77777777" w:rsidR="00F90BDC" w:rsidRDefault="00F90BDC">
      <w:r xmlns:w="http://schemas.openxmlformats.org/wordprocessingml/2006/main">
        <w:t xml:space="preserve">Esta passagem descreve o milagre de Jesus alimentando quatro mil pessoas com apenas alguns pães e peixes.</w:t>
      </w:r>
    </w:p>
    <w:p w14:paraId="767C2C07" w14:textId="77777777" w:rsidR="00F90BDC" w:rsidRDefault="00F90BDC"/>
    <w:p w14:paraId="14B1EE99" w14:textId="77777777" w:rsidR="00F90BDC" w:rsidRDefault="00F90BDC">
      <w:r xmlns:w="http://schemas.openxmlformats.org/wordprocessingml/2006/main">
        <w:t xml:space="preserve">1. O poder dos milagres de Jesus: como Deus pode proporcionar abundância em tempos de necessidade</w:t>
      </w:r>
    </w:p>
    <w:p w14:paraId="091B2659" w14:textId="77777777" w:rsidR="00F90BDC" w:rsidRDefault="00F90BDC"/>
    <w:p w14:paraId="719AD1BC" w14:textId="77777777" w:rsidR="00F90BDC" w:rsidRDefault="00F90BDC">
      <w:r xmlns:w="http://schemas.openxmlformats.org/wordprocessingml/2006/main">
        <w:t xml:space="preserve">2. A compaixão de Jesus: como Deus cuida de todo o seu povo</w:t>
      </w:r>
    </w:p>
    <w:p w14:paraId="5B6D1C58" w14:textId="77777777" w:rsidR="00F90BDC" w:rsidRDefault="00F90BDC"/>
    <w:p w14:paraId="03E55056" w14:textId="77777777" w:rsidR="00F90BDC" w:rsidRDefault="00F90BDC">
      <w:r xmlns:w="http://schemas.openxmlformats.org/wordprocessingml/2006/main">
        <w:t xml:space="preserve">1. João 6:1-14 - Jesus alimentando milagrosamente os cinco mil</w:t>
      </w:r>
    </w:p>
    <w:p w14:paraId="0F47AA18" w14:textId="77777777" w:rsidR="00F90BDC" w:rsidRDefault="00F90BDC"/>
    <w:p w14:paraId="4B550CB2" w14:textId="77777777" w:rsidR="00F90BDC" w:rsidRDefault="00F90BDC">
      <w:r xmlns:w="http://schemas.openxmlformats.org/wordprocessingml/2006/main">
        <w:t xml:space="preserve">2. Mateus 14:13-21 - Jesus caminhando sobre as águas para encontrar seus discípulos</w:t>
      </w:r>
    </w:p>
    <w:p w14:paraId="18D4E86D" w14:textId="77777777" w:rsidR="00F90BDC" w:rsidRDefault="00F90BDC"/>
    <w:p w14:paraId="3AE55652" w14:textId="77777777" w:rsidR="00F90BDC" w:rsidRDefault="00F90BDC">
      <w:r xmlns:w="http://schemas.openxmlformats.org/wordprocessingml/2006/main">
        <w:t xml:space="preserve">Marcos 8:10 E logo entrou num barco com os seus discípulos e chegou às regiões de Dalmanuta.</w:t>
      </w:r>
    </w:p>
    <w:p w14:paraId="0B2D4E86" w14:textId="77777777" w:rsidR="00F90BDC" w:rsidRDefault="00F90BDC"/>
    <w:p w14:paraId="642A3023" w14:textId="77777777" w:rsidR="00F90BDC" w:rsidRDefault="00F90BDC">
      <w:r xmlns:w="http://schemas.openxmlformats.org/wordprocessingml/2006/main">
        <w:t xml:space="preserve">Jesus e seus discípulos entraram num navio e foram para Dalmanuta.</w:t>
      </w:r>
    </w:p>
    <w:p w14:paraId="4185972A" w14:textId="77777777" w:rsidR="00F90BDC" w:rsidRDefault="00F90BDC"/>
    <w:p w14:paraId="3D05080A" w14:textId="77777777" w:rsidR="00F90BDC" w:rsidRDefault="00F90BDC">
      <w:r xmlns:w="http://schemas.openxmlformats.org/wordprocessingml/2006/main">
        <w:t xml:space="preserve">1. O Poder da Obediência: A Jornada de Jesus a Dalmanuta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Seguindo a liderança do Senhor: A jornada para Dalmanuta</w:t>
      </w:r>
    </w:p>
    <w:p w14:paraId="0D8DF996" w14:textId="77777777" w:rsidR="00F90BDC" w:rsidRDefault="00F90BDC"/>
    <w:p w14:paraId="1AAC9F39" w14:textId="77777777" w:rsidR="00F90BDC" w:rsidRDefault="00F90BDC">
      <w:r xmlns:w="http://schemas.openxmlformats.org/wordprocessingml/2006/main">
        <w:t xml:space="preserve">1. João 14:15? </w:t>
      </w:r>
      <w:r xmlns:w="http://schemas.openxmlformats.org/wordprocessingml/2006/main">
        <w:rPr>
          <w:rFonts w:ascii="맑은 고딕 Semilight" w:hAnsi="맑은 고딕 Semilight"/>
        </w:rPr>
        <w:t xml:space="preserve">쏧 </w:t>
      </w:r>
      <w:r xmlns:w="http://schemas.openxmlformats.org/wordprocessingml/2006/main">
        <w:t xml:space="preserve">e se você me ama, guardará meus mandamentos.??</w:t>
      </w:r>
    </w:p>
    <w:p w14:paraId="6B651C3B" w14:textId="77777777" w:rsidR="00F90BDC" w:rsidRDefault="00F90BDC"/>
    <w:p w14:paraId="20F8EB10" w14:textId="77777777" w:rsidR="00F90BDC" w:rsidRDefault="00F90BDC">
      <w:r xmlns:w="http://schemas.openxmlformats.org/wordprocessingml/2006/main">
        <w:t xml:space="preserve">2. Lucas 9:23? </w:t>
      </w:r>
      <w:r xmlns:w="http://schemas.openxmlformats.org/wordprocessingml/2006/main">
        <w:rPr>
          <w:rFonts w:ascii="맑은 고딕 Semilight" w:hAnsi="맑은 고딕 Semilight"/>
        </w:rPr>
        <w:t xml:space="preserve">E </w:t>
      </w:r>
      <w:r xmlns:w="http://schemas.openxmlformats.org/wordprocessingml/2006/main">
        <w:t xml:space="preserve">disse a todos: Se alguém quiser vir após mim, negue-se a si mesmo, tome cada dia a sua cruz e siga-me.</w:t>
      </w:r>
    </w:p>
    <w:p w14:paraId="085E8062" w14:textId="77777777" w:rsidR="00F90BDC" w:rsidRDefault="00F90BDC"/>
    <w:p w14:paraId="2C6FF297" w14:textId="77777777" w:rsidR="00F90BDC" w:rsidRDefault="00F90BDC">
      <w:r xmlns:w="http://schemas.openxmlformats.org/wordprocessingml/2006/main">
        <w:t xml:space="preserve">Marcos 8:11 E, aproximando-se os fariseus, começaram a questionar-lhe, pedindo-lhe um sinal do céu, para o tentar.</w:t>
      </w:r>
    </w:p>
    <w:p w14:paraId="5DBA4D2A" w14:textId="77777777" w:rsidR="00F90BDC" w:rsidRDefault="00F90BDC"/>
    <w:p w14:paraId="4F2F3AF2" w14:textId="77777777" w:rsidR="00F90BDC" w:rsidRDefault="00F90BDC">
      <w:r xmlns:w="http://schemas.openxmlformats.org/wordprocessingml/2006/main">
        <w:t xml:space="preserve">Os fariseus tentaram Jesus pedindo um sinal do céu.</w:t>
      </w:r>
    </w:p>
    <w:p w14:paraId="61F524F6" w14:textId="77777777" w:rsidR="00F90BDC" w:rsidRDefault="00F90BDC"/>
    <w:p w14:paraId="1497E369" w14:textId="77777777" w:rsidR="00F90BDC" w:rsidRDefault="00F90BDC">
      <w:r xmlns:w="http://schemas.openxmlformats.org/wordprocessingml/2006/main">
        <w:t xml:space="preserve">1. A tentação de Jesus: confiar em Deus, não em sinais e maravilhas</w:t>
      </w:r>
    </w:p>
    <w:p w14:paraId="21FBF828" w14:textId="77777777" w:rsidR="00F90BDC" w:rsidRDefault="00F90BDC"/>
    <w:p w14:paraId="5A6BD52C" w14:textId="77777777" w:rsidR="00F90BDC" w:rsidRDefault="00F90BDC">
      <w:r xmlns:w="http://schemas.openxmlformats.org/wordprocessingml/2006/main">
        <w:t xml:space="preserve">2. O Poder da Fé: Superando a Tentação Através da Palavra de Deus</w:t>
      </w:r>
    </w:p>
    <w:p w14:paraId="75DDCD20" w14:textId="77777777" w:rsidR="00F90BDC" w:rsidRDefault="00F90BDC"/>
    <w:p w14:paraId="59134427" w14:textId="77777777" w:rsidR="00F90BDC" w:rsidRDefault="00F90BDC">
      <w:r xmlns:w="http://schemas.openxmlformats.org/wordprocessingml/2006/main">
        <w:t xml:space="preserve">1. Mateus 4:1-11 - Jesus é tentado pelo diabo.</w:t>
      </w:r>
    </w:p>
    <w:p w14:paraId="532A6C00" w14:textId="77777777" w:rsidR="00F90BDC" w:rsidRDefault="00F90BDC"/>
    <w:p w14:paraId="1D7E220E" w14:textId="77777777" w:rsidR="00F90BDC" w:rsidRDefault="00F90BDC">
      <w:r xmlns:w="http://schemas.openxmlformats.org/wordprocessingml/2006/main">
        <w:t xml:space="preserve">2. Hebreus 11:1 - Ora, a fé é a certeza das coisas que esperamos, a convicção das coisas que não vemos.</w:t>
      </w:r>
    </w:p>
    <w:p w14:paraId="0AED35B3" w14:textId="77777777" w:rsidR="00F90BDC" w:rsidRDefault="00F90BDC"/>
    <w:p w14:paraId="4931D9DC" w14:textId="77777777" w:rsidR="00F90BDC" w:rsidRDefault="00F90BDC">
      <w:r xmlns:w="http://schemas.openxmlformats.org/wordprocessingml/2006/main">
        <w:t xml:space="preserve">Marcos 8:12 E suspirou profundamente em seu espírito, e disse: Por que busca esta geração um sinal? em verdade vos digo que nenhum sinal será dado a esta geração.</w:t>
      </w:r>
    </w:p>
    <w:p w14:paraId="187FB1DA" w14:textId="77777777" w:rsidR="00F90BDC" w:rsidRDefault="00F90BDC"/>
    <w:p w14:paraId="75D6C55E" w14:textId="77777777" w:rsidR="00F90BDC" w:rsidRDefault="00F90BDC">
      <w:r xmlns:w="http://schemas.openxmlformats.org/wordprocessingml/2006/main">
        <w:t xml:space="preserve">Jesus expressa a sua frustração pela falta de fé do povo e recusa-se a dar-lhe um sinal.</w:t>
      </w:r>
    </w:p>
    <w:p w14:paraId="4B5EAACC" w14:textId="77777777" w:rsidR="00F90BDC" w:rsidRDefault="00F90BDC"/>
    <w:p w14:paraId="09CB337F" w14:textId="77777777" w:rsidR="00F90BDC" w:rsidRDefault="00F90BDC">
      <w:r xmlns:w="http://schemas.openxmlformats.org/wordprocessingml/2006/main">
        <w:t xml:space="preserve">1. O Reino de Deus é construído sobre fé, não sobre sinais</w:t>
      </w:r>
    </w:p>
    <w:p w14:paraId="53834B61" w14:textId="77777777" w:rsidR="00F90BDC" w:rsidRDefault="00F90BDC"/>
    <w:p w14:paraId="6EEFA393" w14:textId="77777777" w:rsidR="00F90BDC" w:rsidRDefault="00F90BDC">
      <w:r xmlns:w="http://schemas.openxmlformats.org/wordprocessingml/2006/main">
        <w:t xml:space="preserve">2. Deus procura um povo fiel</w:t>
      </w:r>
    </w:p>
    <w:p w14:paraId="7A632859" w14:textId="77777777" w:rsidR="00F90BDC" w:rsidRDefault="00F90BDC"/>
    <w:p w14:paraId="490FD88A" w14:textId="77777777" w:rsidR="00F90BDC" w:rsidRDefault="00F90BDC">
      <w:r xmlns:w="http://schemas.openxmlformats.org/wordprocessingml/2006/main">
        <w:t xml:space="preserve">1. Hebreus 11:1 - Ora, a fé é a certeza das coisas que esperamos, a convicção das coisas que não vemos.</w:t>
      </w:r>
    </w:p>
    <w:p w14:paraId="7FF309DC" w14:textId="77777777" w:rsidR="00F90BDC" w:rsidRDefault="00F90BDC"/>
    <w:p w14:paraId="29CE340F" w14:textId="77777777" w:rsidR="00F90BDC" w:rsidRDefault="00F90BDC">
      <w:r xmlns:w="http://schemas.openxmlformats.org/wordprocessingml/2006/main">
        <w:t xml:space="preserve">2. João 20:29 - Jesus lhe disse: ? Você </w:t>
      </w:r>
      <w:r xmlns:w="http://schemas.openxmlformats.org/wordprocessingml/2006/main">
        <w:rPr>
          <w:rFonts w:ascii="맑은 고딕 Semilight" w:hAnsi="맑은 고딕 Semilight"/>
        </w:rPr>
        <w:t xml:space="preserve">acreditou </w:t>
      </w:r>
      <w:r xmlns:w="http://schemas.openxmlformats.org/wordprocessingml/2006/main">
        <w:t xml:space="preserve">porque me viu? Bem-aventurados aqueles que não viram e ainda assim acreditaram.</w:t>
      </w:r>
    </w:p>
    <w:p w14:paraId="66AFF618" w14:textId="77777777" w:rsidR="00F90BDC" w:rsidRDefault="00F90BDC"/>
    <w:p w14:paraId="0780DDF9" w14:textId="77777777" w:rsidR="00F90BDC" w:rsidRDefault="00F90BDC">
      <w:r xmlns:w="http://schemas.openxmlformats.org/wordprocessingml/2006/main">
        <w:t xml:space="preserve">Marcos 8:13 E ele os deixou, e entrando novamente no barco, partiu para o outro lado.</w:t>
      </w:r>
    </w:p>
    <w:p w14:paraId="75D05878" w14:textId="77777777" w:rsidR="00F90BDC" w:rsidRDefault="00F90BDC"/>
    <w:p w14:paraId="54DEEA94" w14:textId="77777777" w:rsidR="00F90BDC" w:rsidRDefault="00F90BDC">
      <w:r xmlns:w="http://schemas.openxmlformats.org/wordprocessingml/2006/main">
        <w:t xml:space="preserve">Jesus partiu para o outro lado do mar num navio.</w:t>
      </w:r>
    </w:p>
    <w:p w14:paraId="06DA1AB1" w14:textId="77777777" w:rsidR="00F90BDC" w:rsidRDefault="00F90BDC"/>
    <w:p w14:paraId="783EB37E" w14:textId="77777777" w:rsidR="00F90BDC" w:rsidRDefault="00F90BDC">
      <w:r xmlns:w="http://schemas.openxmlformats.org/wordprocessingml/2006/main">
        <w:t xml:space="preserve">1. A obediência de Jesus: aprendendo a seguir os mandamentos de Deus</w:t>
      </w:r>
    </w:p>
    <w:p w14:paraId="1878D5A6" w14:textId="77777777" w:rsidR="00F90BDC" w:rsidRDefault="00F90BDC"/>
    <w:p w14:paraId="6EA8F1EE" w14:textId="77777777" w:rsidR="00F90BDC" w:rsidRDefault="00F90BDC">
      <w:r xmlns:w="http://schemas.openxmlformats.org/wordprocessingml/2006/main">
        <w:t xml:space="preserve">2. O Poder de Jesus: O Milagre da Travessia do Mar</w:t>
      </w:r>
    </w:p>
    <w:p w14:paraId="6256333E" w14:textId="77777777" w:rsidR="00F90BDC" w:rsidRDefault="00F90BDC"/>
    <w:p w14:paraId="1FF8AE10" w14:textId="77777777" w:rsidR="00F90BDC" w:rsidRDefault="00F90BDC">
      <w:r xmlns:w="http://schemas.openxmlformats.org/wordprocessingml/2006/main">
        <w:t xml:space="preserve">1. João 6:21 - Imediatamente o barco chegou à terra para onde haviam ido.</w:t>
      </w:r>
    </w:p>
    <w:p w14:paraId="223A5BCE" w14:textId="77777777" w:rsidR="00F90BDC" w:rsidRDefault="00F90BDC"/>
    <w:p w14:paraId="33E0A5F5" w14:textId="77777777" w:rsidR="00F90BDC" w:rsidRDefault="00F90BDC">
      <w:r xmlns:w="http://schemas.openxmlformats.org/wordprocessingml/2006/main">
        <w:t xml:space="preserve">2. Mateus 14:22-33 - Imediatamente Jesus fez com que os discípulos entrassem no barco e passassem adiante dele para o outro lado, enquanto ele despedia as multidões.</w:t>
      </w:r>
    </w:p>
    <w:p w14:paraId="4C4B83B7" w14:textId="77777777" w:rsidR="00F90BDC" w:rsidRDefault="00F90BDC"/>
    <w:p w14:paraId="0808E9E9" w14:textId="77777777" w:rsidR="00F90BDC" w:rsidRDefault="00F90BDC">
      <w:r xmlns:w="http://schemas.openxmlformats.org/wordprocessingml/2006/main">
        <w:t xml:space="preserve">Marcos 8:14 Ora, os discípulos tinham-se esquecido de levar pão, e não tinham consigo mais de um pão no navio.</w:t>
      </w:r>
    </w:p>
    <w:p w14:paraId="59024EBC" w14:textId="77777777" w:rsidR="00F90BDC" w:rsidRDefault="00F90BDC"/>
    <w:p w14:paraId="489359E3" w14:textId="77777777" w:rsidR="00F90BDC" w:rsidRDefault="00F90BDC">
      <w:r xmlns:w="http://schemas.openxmlformats.org/wordprocessingml/2006/main">
        <w:t xml:space="preserve">Os discípulos esqueceram de trazer pão e só tinham um pão com eles.</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Devemos estar preparados para todas as situações, pois os discípulos não estavam.</w:t>
      </w:r>
    </w:p>
    <w:p w14:paraId="12F0FA34" w14:textId="77777777" w:rsidR="00F90BDC" w:rsidRDefault="00F90BDC"/>
    <w:p w14:paraId="41BB5F34" w14:textId="77777777" w:rsidR="00F90BDC" w:rsidRDefault="00F90BDC">
      <w:r xmlns:w="http://schemas.openxmlformats.org/wordprocessingml/2006/main">
        <w:t xml:space="preserve">2: Devemos estar atentos aos recursos que temos, pois os discípulos tinham apenas um pão.</w:t>
      </w:r>
    </w:p>
    <w:p w14:paraId="4C401E37" w14:textId="77777777" w:rsidR="00F90BDC" w:rsidRDefault="00F90BDC"/>
    <w:p w14:paraId="52D3F307" w14:textId="77777777" w:rsidR="00F90BDC" w:rsidRDefault="00F90BDC">
      <w:r xmlns:w="http://schemas.openxmlformats.org/wordprocessingml/2006/main">
        <w:t xml:space="preserve">1: Mateus 6:25-34 - Jesus nos ensina a não nos preocupar com o futuro e a confiar em Deus.</w:t>
      </w:r>
    </w:p>
    <w:p w14:paraId="281F4596" w14:textId="77777777" w:rsidR="00F90BDC" w:rsidRDefault="00F90BDC"/>
    <w:p w14:paraId="52BD5080" w14:textId="77777777" w:rsidR="00F90BDC" w:rsidRDefault="00F90BDC">
      <w:r xmlns:w="http://schemas.openxmlformats.org/wordprocessingml/2006/main">
        <w:t xml:space="preserve">2: Provérbios 21:20 - Tesouro precioso e óleo estão no homem sábio? </w:t>
      </w:r>
      <w:r xmlns:w="http://schemas.openxmlformats.org/wordprocessingml/2006/main">
        <w:rPr>
          <w:rFonts w:ascii="맑은 고딕 Semilight" w:hAnsi="맑은 고딕 Semilight"/>
        </w:rPr>
        <w:t xml:space="preserve">셲 </w:t>
      </w:r>
      <w:r xmlns:w="http://schemas.openxmlformats.org/wordprocessingml/2006/main">
        <w:t xml:space="preserve">habitação, mas o insensato a devora.</w:t>
      </w:r>
    </w:p>
    <w:p w14:paraId="43C62381" w14:textId="77777777" w:rsidR="00F90BDC" w:rsidRDefault="00F90BDC"/>
    <w:p w14:paraId="234CE003" w14:textId="77777777" w:rsidR="00F90BDC" w:rsidRDefault="00F90BDC">
      <w:r xmlns:w="http://schemas.openxmlformats.org/wordprocessingml/2006/main">
        <w:t xml:space="preserve">Marcos 8:15 E ordenou-lhes, dizendo: Acautelai-vos, guardai-vos do fermento dos fariseus e do fermento de Herodes.</w:t>
      </w:r>
    </w:p>
    <w:p w14:paraId="573A85E4" w14:textId="77777777" w:rsidR="00F90BDC" w:rsidRDefault="00F90BDC"/>
    <w:p w14:paraId="7B2F5B82" w14:textId="77777777" w:rsidR="00F90BDC" w:rsidRDefault="00F90BDC">
      <w:r xmlns:w="http://schemas.openxmlformats.org/wordprocessingml/2006/main">
        <w:t xml:space="preserve">Devemos estar cientes dos falsos ensinamentos dos fariseus e dos falsos ensinamentos de Herodes.</w:t>
      </w:r>
    </w:p>
    <w:p w14:paraId="62D688B4" w14:textId="77777777" w:rsidR="00F90BDC" w:rsidRDefault="00F90BDC"/>
    <w:p w14:paraId="5B47529B" w14:textId="77777777" w:rsidR="00F90BDC" w:rsidRDefault="00F90BDC">
      <w:r xmlns:w="http://schemas.openxmlformats.org/wordprocessingml/2006/main">
        <w:t xml:space="preserve">1. O perigo dos falsos ensinamentos</w:t>
      </w:r>
    </w:p>
    <w:p w14:paraId="5A38EFC1" w14:textId="77777777" w:rsidR="00F90BDC" w:rsidRDefault="00F90BDC"/>
    <w:p w14:paraId="5552AB15" w14:textId="77777777" w:rsidR="00F90BDC" w:rsidRDefault="00F90BDC">
      <w:r xmlns:w="http://schemas.openxmlformats.org/wordprocessingml/2006/main">
        <w:t xml:space="preserve">2. Vendo através das decepções do mundo</w:t>
      </w:r>
    </w:p>
    <w:p w14:paraId="5F7A3B04" w14:textId="77777777" w:rsidR="00F90BDC" w:rsidRDefault="00F90BDC"/>
    <w:p w14:paraId="6F36E1FD" w14:textId="77777777" w:rsidR="00F90BDC" w:rsidRDefault="00F90BDC">
      <w:r xmlns:w="http://schemas.openxmlformats.org/wordprocessingml/2006/main">
        <w:t xml:space="preserve">1. Efésios 5:6-7 - “Ninguém vos engane com palavras vãs, porque por causa destas coisas a ira de Deus vem sobre os filhos da desobediência.</w:t>
      </w:r>
    </w:p>
    <w:p w14:paraId="2788A970" w14:textId="77777777" w:rsidR="00F90BDC" w:rsidRDefault="00F90BDC"/>
    <w:p w14:paraId="40D8F159" w14:textId="77777777" w:rsidR="00F90BDC" w:rsidRDefault="00F90BDC">
      <w:r xmlns:w="http://schemas.openxmlformats.org/wordprocessingml/2006/main">
        <w:t xml:space="preserve">2. Colossenses 2:8 - "Cuidado para que ninguém os leve cativos à filosofia e ao engano vão, segundo a tradição humana, segundo os espíritos elementais do mundo, e não segundo Cristo."</w:t>
      </w:r>
    </w:p>
    <w:p w14:paraId="5DAFBDFE" w14:textId="77777777" w:rsidR="00F90BDC" w:rsidRDefault="00F90BDC"/>
    <w:p w14:paraId="3A18B13C" w14:textId="77777777" w:rsidR="00F90BDC" w:rsidRDefault="00F90BDC">
      <w:r xmlns:w="http://schemas.openxmlformats.org/wordprocessingml/2006/main">
        <w:t xml:space="preserve">Marcos 8:16 E arrazoavam entre si, dizendo: É porque não temos pão.</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discípulos raciocinaram que a falta de pão era a razão do ensino de Jesus.</w:t>
      </w:r>
    </w:p>
    <w:p w14:paraId="7653B4AD" w14:textId="77777777" w:rsidR="00F90BDC" w:rsidRDefault="00F90BDC"/>
    <w:p w14:paraId="044746B7" w14:textId="77777777" w:rsidR="00F90BDC" w:rsidRDefault="00F90BDC">
      <w:r xmlns:w="http://schemas.openxmlformats.org/wordprocessingml/2006/main">
        <w:t xml:space="preserve">1: Jesus nos lembra de olhar além de nossas necessidades físicas e ver as necessidades espirituais daqueles que nos rodeiam.</w:t>
      </w:r>
    </w:p>
    <w:p w14:paraId="3D708351" w14:textId="77777777" w:rsidR="00F90BDC" w:rsidRDefault="00F90BDC"/>
    <w:p w14:paraId="206A940B" w14:textId="77777777" w:rsidR="00F90BDC" w:rsidRDefault="00F90BDC">
      <w:r xmlns:w="http://schemas.openxmlformats.org/wordprocessingml/2006/main">
        <w:t xml:space="preserve">2: Precisamos lembrar que Jesus está sempre nos fornecendo alimento espiritual.</w:t>
      </w:r>
    </w:p>
    <w:p w14:paraId="33BE26C4" w14:textId="77777777" w:rsidR="00F90BDC" w:rsidRDefault="00F90BDC"/>
    <w:p w14:paraId="20E1EC98" w14:textId="77777777" w:rsidR="00F90BDC" w:rsidRDefault="00F90BDC">
      <w:r xmlns:w="http://schemas.openxmlformats.org/wordprocessingml/2006/main">
        <w:t xml:space="preserve">1: Mateus 6:25-34 - Jesus nos ensina a não nos preocuparmos com nossas necessidades físicas, mas a buscar primeiro o Reino de Deus.</w:t>
      </w:r>
    </w:p>
    <w:p w14:paraId="163E5053" w14:textId="77777777" w:rsidR="00F90BDC" w:rsidRDefault="00F90BDC"/>
    <w:p w14:paraId="6F9C301B" w14:textId="77777777" w:rsidR="00F90BDC" w:rsidRDefault="00F90BDC">
      <w:r xmlns:w="http://schemas.openxmlformats.org/wordprocessingml/2006/main">
        <w:t xml:space="preserve">2: Salmo 23 - Mesmo que caminhemos pelo vale da sombra da morte, Deus nos proporcionará conforto e sustento.</w:t>
      </w:r>
    </w:p>
    <w:p w14:paraId="55EE5F3D" w14:textId="77777777" w:rsidR="00F90BDC" w:rsidRDefault="00F90BDC"/>
    <w:p w14:paraId="34C88280" w14:textId="77777777" w:rsidR="00F90BDC" w:rsidRDefault="00F90BDC">
      <w:r xmlns:w="http://schemas.openxmlformats.org/wordprocessingml/2006/main">
        <w:t xml:space="preserve">Marcos 8:17 E Jesus, sabendo disso, disse-lhes: Por que raciocinais, porque não tendes pão? ainda não percebeis, nem entendeis? seu coração ainda está endurecido?</w:t>
      </w:r>
    </w:p>
    <w:p w14:paraId="0B432C17" w14:textId="77777777" w:rsidR="00F90BDC" w:rsidRDefault="00F90BDC"/>
    <w:p w14:paraId="2AFF1BB0" w14:textId="77777777" w:rsidR="00F90BDC" w:rsidRDefault="00F90BDC">
      <w:r xmlns:w="http://schemas.openxmlformats.org/wordprocessingml/2006/main">
        <w:t xml:space="preserve">Jesus perguntou ao povo por que o questionavam sobre não ter pão, embora ainda não o tivessem percebido ou compreendido.</w:t>
      </w:r>
    </w:p>
    <w:p w14:paraId="17D604A9" w14:textId="77777777" w:rsidR="00F90BDC" w:rsidRDefault="00F90BDC"/>
    <w:p w14:paraId="087D7315" w14:textId="77777777" w:rsidR="00F90BDC" w:rsidRDefault="00F90BDC">
      <w:r xmlns:w="http://schemas.openxmlformats.org/wordprocessingml/2006/main">
        <w:t xml:space="preserve">1. Endurecimento do Coração: Compreendendo o Plano de Deus</w:t>
      </w:r>
    </w:p>
    <w:p w14:paraId="4FB49C22" w14:textId="77777777" w:rsidR="00F90BDC" w:rsidRDefault="00F90BDC"/>
    <w:p w14:paraId="5ED6A455" w14:textId="77777777" w:rsidR="00F90BDC" w:rsidRDefault="00F90BDC">
      <w:r xmlns:w="http://schemas.openxmlformats.org/wordprocessingml/2006/main">
        <w:t xml:space="preserve">2. Ver através dos olhos da fé: acreditar na provisão de Deus</w:t>
      </w:r>
    </w:p>
    <w:p w14:paraId="6B6B44DE" w14:textId="77777777" w:rsidR="00F90BDC" w:rsidRDefault="00F90BDC"/>
    <w:p w14:paraId="0D3DD962" w14:textId="77777777" w:rsidR="00F90BDC" w:rsidRDefault="00F90BDC">
      <w:r xmlns:w="http://schemas.openxmlformats.org/wordprocessingml/2006/main">
        <w:t xml:space="preserve">1. Jeremias 17:7-8 - “Bem-aventurado o homem que confia no Senhor, cuja confiança está nele. Ele será como uma árvore plantada junto às águas que lança suas raízes para o riacho. chega o calor, suas folhas estão sempre verdes. Não se preocupa em ano de seca e nunca deixa de dar frutos."</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3:14-15 - "Viemos para participar de Cristo, se de fato mantivermos firmemente a nossa convicção original até o fim. Como acabamos de dizer: "Hoje, se você ouvir a sua voz, não endureça a sua voz. corações como você fez na rebelião."</w:t>
      </w:r>
    </w:p>
    <w:p w14:paraId="5B8E3C96" w14:textId="77777777" w:rsidR="00F90BDC" w:rsidRDefault="00F90BDC"/>
    <w:p w14:paraId="7AB727F8" w14:textId="77777777" w:rsidR="00F90BDC" w:rsidRDefault="00F90BDC">
      <w:r xmlns:w="http://schemas.openxmlformats.org/wordprocessingml/2006/main">
        <w:t xml:space="preserve">Marcos 8:18 Tendo olhos, não vedes? e tendo ouvidos, não ouvis? e você não se lembra?</w:t>
      </w:r>
    </w:p>
    <w:p w14:paraId="5F85615C" w14:textId="77777777" w:rsidR="00F90BDC" w:rsidRDefault="00F90BDC"/>
    <w:p w14:paraId="1AF4E176" w14:textId="77777777" w:rsidR="00F90BDC" w:rsidRDefault="00F90BDC">
      <w:r xmlns:w="http://schemas.openxmlformats.org/wordprocessingml/2006/main">
        <w:t xml:space="preserve">Jesus está perguntando por que seus discípulos, que têm olhos para ver e ouvidos para ouvir, não entendem nem se lembram do que ele lhes ensinou.</w:t>
      </w:r>
    </w:p>
    <w:p w14:paraId="3F7A39F1" w14:textId="77777777" w:rsidR="00F90BDC" w:rsidRDefault="00F90BDC"/>
    <w:p w14:paraId="4F0DB6BB" w14:textId="77777777" w:rsidR="00F90BDC" w:rsidRDefault="00F90BDC">
      <w:r xmlns:w="http://schemas.openxmlformats.org/wordprocessingml/2006/main">
        <w:t xml:space="preserve">1. Ver e Crer: Compreendendo a Palavra de Deus</w:t>
      </w:r>
    </w:p>
    <w:p w14:paraId="5C27F827" w14:textId="77777777" w:rsidR="00F90BDC" w:rsidRDefault="00F90BDC"/>
    <w:p w14:paraId="0467D04E" w14:textId="77777777" w:rsidR="00F90BDC" w:rsidRDefault="00F90BDC">
      <w:r xmlns:w="http://schemas.openxmlformats.org/wordprocessingml/2006/main">
        <w:t xml:space="preserve">2. Ouvir para obedecer: relembrando o que aprendemos</w:t>
      </w:r>
    </w:p>
    <w:p w14:paraId="1DAEF58A" w14:textId="77777777" w:rsidR="00F90BDC" w:rsidRDefault="00F90BDC"/>
    <w:p w14:paraId="5C0E6142" w14:textId="77777777" w:rsidR="00F90BDC" w:rsidRDefault="00F90BDC">
      <w:r xmlns:w="http://schemas.openxmlformats.org/wordprocessingml/2006/main">
        <w:t xml:space="preserve">1. Salmos 19:7-9 - A lei do SENHOR é perfeita e vivifica a alma; o testemunho do Senhor é fiel, e dá sabedoria aos simples; os preceitos do Senhor são retos e alegram o coração; o mandamento do Senhor é puro e ilumina os olhos;</w:t>
      </w:r>
    </w:p>
    <w:p w14:paraId="2EB60EAC" w14:textId="77777777" w:rsidR="00F90BDC" w:rsidRDefault="00F90BDC"/>
    <w:p w14:paraId="195DB354" w14:textId="77777777" w:rsidR="00F90BDC" w:rsidRDefault="00F90BDC">
      <w:r xmlns:w="http://schemas.openxmlformats.org/wordprocessingml/2006/main">
        <w:t xml:space="preserve">2. Provérbios 1:7 - O temor do SENHOR é o princípio do conhecimento; os tolos desprezam a sabedoria e a instrução.</w:t>
      </w:r>
    </w:p>
    <w:p w14:paraId="3AB564FF" w14:textId="77777777" w:rsidR="00F90BDC" w:rsidRDefault="00F90BDC"/>
    <w:p w14:paraId="5BF06F6A" w14:textId="77777777" w:rsidR="00F90BDC" w:rsidRDefault="00F90BDC">
      <w:r xmlns:w="http://schemas.openxmlformats.org/wordprocessingml/2006/main">
        <w:t xml:space="preserve">Marcos 8:19 Quando parti os cinco pães para cinco mil, quantos cestos cheios de pedaços levantastes? Eles lhe disseram: Doze.</w:t>
      </w:r>
    </w:p>
    <w:p w14:paraId="31EF1B1D" w14:textId="77777777" w:rsidR="00F90BDC" w:rsidRDefault="00F90BDC"/>
    <w:p w14:paraId="3CEFE6B3" w14:textId="77777777" w:rsidR="00F90BDC" w:rsidRDefault="00F90BDC">
      <w:r xmlns:w="http://schemas.openxmlformats.org/wordprocessingml/2006/main">
        <w:t xml:space="preserve">Jesus demonstrou seu grande poder ao fornecer comida para a multidão faminta.</w:t>
      </w:r>
    </w:p>
    <w:p w14:paraId="5A723F96" w14:textId="77777777" w:rsidR="00F90BDC" w:rsidRDefault="00F90BDC"/>
    <w:p w14:paraId="6BFE402C" w14:textId="77777777" w:rsidR="00F90BDC" w:rsidRDefault="00F90BDC">
      <w:r xmlns:w="http://schemas.openxmlformats.org/wordprocessingml/2006/main">
        <w:t xml:space="preserve">1. O Poder de Deus: Uma Lição da Alimentação Milagrosa de Jesus</w:t>
      </w:r>
    </w:p>
    <w:p w14:paraId="13F0BA4B" w14:textId="77777777" w:rsidR="00F90BDC" w:rsidRDefault="00F90BDC"/>
    <w:p w14:paraId="15278EB7" w14:textId="77777777" w:rsidR="00F90BDC" w:rsidRDefault="00F90BDC">
      <w:r xmlns:w="http://schemas.openxmlformats.org/wordprocessingml/2006/main">
        <w:t xml:space="preserve">2. A bênção da partilha: o exemplo de generosidade de Jesus</w:t>
      </w:r>
    </w:p>
    <w:p w14:paraId="299AB030" w14:textId="77777777" w:rsidR="00F90BDC" w:rsidRDefault="00F90BDC"/>
    <w:p w14:paraId="2E65F3A3" w14:textId="77777777" w:rsidR="00F90BDC" w:rsidRDefault="00F90BDC">
      <w:r xmlns:w="http://schemas.openxmlformats.org/wordprocessingml/2006/main">
        <w:t xml:space="preserve">1. Lucas 9:13-17 - Jesus alimenta cinco mil</w:t>
      </w:r>
    </w:p>
    <w:p w14:paraId="184071A9" w14:textId="77777777" w:rsidR="00F90BDC" w:rsidRDefault="00F90BDC"/>
    <w:p w14:paraId="7B5511C5" w14:textId="77777777" w:rsidR="00F90BDC" w:rsidRDefault="00F90BDC">
      <w:r xmlns:w="http://schemas.openxmlformats.org/wordprocessingml/2006/main">
        <w:t xml:space="preserve">2. João 6:1-14 - Jesus alimenta quatro mil</w:t>
      </w:r>
    </w:p>
    <w:p w14:paraId="0997A74F" w14:textId="77777777" w:rsidR="00F90BDC" w:rsidRDefault="00F90BDC"/>
    <w:p w14:paraId="19FA352D" w14:textId="77777777" w:rsidR="00F90BDC" w:rsidRDefault="00F90BDC">
      <w:r xmlns:w="http://schemas.openxmlformats.org/wordprocessingml/2006/main">
        <w:t xml:space="preserve">Marcos 8:20 E, sendo sete entre quatro mil, quantos cestos cheios de cacos levantastes? E eles disseram: Sete.</w:t>
      </w:r>
    </w:p>
    <w:p w14:paraId="2ED6D105" w14:textId="77777777" w:rsidR="00F90BDC" w:rsidRDefault="00F90BDC"/>
    <w:p w14:paraId="021D8636" w14:textId="77777777" w:rsidR="00F90BDC" w:rsidRDefault="00F90BDC">
      <w:r xmlns:w="http://schemas.openxmlformats.org/wordprocessingml/2006/main">
        <w:t xml:space="preserve">Jesus perguntou aos discípulos quantos cestos eles pegaram depois de alimentar quatro mil pessoas com sete pães e alguns peixinhos. Os discípulos responderam que pegaram sete cestos.</w:t>
      </w:r>
    </w:p>
    <w:p w14:paraId="41B26D7B" w14:textId="77777777" w:rsidR="00F90BDC" w:rsidRDefault="00F90BDC"/>
    <w:p w14:paraId="751ED36F" w14:textId="77777777" w:rsidR="00F90BDC" w:rsidRDefault="00F90BDC">
      <w:r xmlns:w="http://schemas.openxmlformats.org/wordprocessingml/2006/main">
        <w:t xml:space="preserve">1. Abundância de Deus: Como a fé em Deus pode fornecer mais do que suficiente.</w:t>
      </w:r>
    </w:p>
    <w:p w14:paraId="3AA252AB" w14:textId="77777777" w:rsidR="00F90BDC" w:rsidRDefault="00F90BDC"/>
    <w:p w14:paraId="004A4204" w14:textId="77777777" w:rsidR="00F90BDC" w:rsidRDefault="00F90BDC">
      <w:r xmlns:w="http://schemas.openxmlformats.org/wordprocessingml/2006/main">
        <w:t xml:space="preserve">2. O Poder do Amor: Como Jesus partilhou o seu amor e providenciou as necessidades dos outros.</w:t>
      </w:r>
    </w:p>
    <w:p w14:paraId="3BD34967" w14:textId="77777777" w:rsidR="00F90BDC" w:rsidRDefault="00F90BDC"/>
    <w:p w14:paraId="33B3C5DE" w14:textId="77777777" w:rsidR="00F90BDC" w:rsidRDefault="00F90BDC">
      <w:r xmlns:w="http://schemas.openxmlformats.org/wordprocessingml/2006/main">
        <w:t xml:space="preserve">1. João 6:1-14 - Jesus alimentando 5.000 pessoas com cinco pães e dois peixes.</w:t>
      </w:r>
    </w:p>
    <w:p w14:paraId="12BAA886" w14:textId="77777777" w:rsidR="00F90BDC" w:rsidRDefault="00F90BDC"/>
    <w:p w14:paraId="1DDFCC1D" w14:textId="77777777" w:rsidR="00F90BDC" w:rsidRDefault="00F90BDC">
      <w:r xmlns:w="http://schemas.openxmlformats.org/wordprocessingml/2006/main">
        <w:t xml:space="preserve">2. Mateus 14:13-21 - Jesus alimentando 4.000 pessoas com sete pães e alguns peixes pequenos.</w:t>
      </w:r>
    </w:p>
    <w:p w14:paraId="2DA62730" w14:textId="77777777" w:rsidR="00F90BDC" w:rsidRDefault="00F90BDC"/>
    <w:p w14:paraId="5A3A2E2F" w14:textId="77777777" w:rsidR="00F90BDC" w:rsidRDefault="00F90BDC">
      <w:r xmlns:w="http://schemas.openxmlformats.org/wordprocessingml/2006/main">
        <w:t xml:space="preserve">Marcos 8:21 E ele lhes disse: Por que não entendeis?</w:t>
      </w:r>
    </w:p>
    <w:p w14:paraId="050AA170" w14:textId="77777777" w:rsidR="00F90BDC" w:rsidRDefault="00F90BDC"/>
    <w:p w14:paraId="03DFE96F" w14:textId="77777777" w:rsidR="00F90BDC" w:rsidRDefault="00F90BDC">
      <w:r xmlns:w="http://schemas.openxmlformats.org/wordprocessingml/2006/main">
        <w:t xml:space="preserve">Jesus pergunta aos seus discípulos por que eles não entendem.</w:t>
      </w:r>
    </w:p>
    <w:p w14:paraId="400AED17" w14:textId="77777777" w:rsidR="00F90BDC" w:rsidRDefault="00F90BDC"/>
    <w:p w14:paraId="7E3653CF" w14:textId="77777777" w:rsidR="00F90BDC" w:rsidRDefault="00F90BDC">
      <w:r xmlns:w="http://schemas.openxmlformats.org/wordprocessingml/2006/main">
        <w:t xml:space="preserve">1: Devemos compreender a Palavra de Deus para viver uma vida cheia de obediência e fé.</w:t>
      </w:r>
    </w:p>
    <w:p w14:paraId="053A1ED8" w14:textId="77777777" w:rsidR="00F90BDC" w:rsidRDefault="00F90BDC"/>
    <w:p w14:paraId="21BDF4A6" w14:textId="77777777" w:rsidR="00F90BDC" w:rsidRDefault="00F90BDC">
      <w:r xmlns:w="http://schemas.openxmlformats.org/wordprocessingml/2006/main">
        <w:t xml:space="preserve">2: O Senhor está sempre disposto a nos guiar em nossa compreensão de Sua Palavra.</w:t>
      </w:r>
    </w:p>
    <w:p w14:paraId="0F5F5648" w14:textId="77777777" w:rsidR="00F90BDC" w:rsidRDefault="00F90BDC"/>
    <w:p w14:paraId="577DB0B1" w14:textId="77777777" w:rsidR="00F90BDC" w:rsidRDefault="00F90BDC">
      <w:r xmlns:w="http://schemas.openxmlformats.org/wordprocessingml/2006/main">
        <w:t xml:space="preserve">1: Isaías 40:28-31 - Você não sabe? não ouviste que o Deus eterno, o Senhor, o Criador dos confins da terra, não desmaia nem se cansa? não há busca de seu entendimento.</w:t>
      </w:r>
    </w:p>
    <w:p w14:paraId="0BF05A69" w14:textId="77777777" w:rsidR="00F90BDC" w:rsidRDefault="00F90BDC"/>
    <w:p w14:paraId="1EC91509" w14:textId="77777777" w:rsidR="00F90BDC" w:rsidRDefault="00F90BDC">
      <w:r xmlns:w="http://schemas.openxmlformats.org/wordprocessingml/2006/main">
        <w:t xml:space="preserve">2: João 16:12-15 - Ainda tenho muito que vos dizer, mas vós não o podeis suportar agora. Porém, quando vier ele, o Espírito da verdade, ele vos guiará a toda a verdade; porque ele não falará de si mesmo; mas tudo o que ele ouvir, isso falará; e ele vos anunciará as coisas que estão por vir.</w:t>
      </w:r>
    </w:p>
    <w:p w14:paraId="2338B82A" w14:textId="77777777" w:rsidR="00F90BDC" w:rsidRDefault="00F90BDC"/>
    <w:p w14:paraId="51FDD815" w14:textId="77777777" w:rsidR="00F90BDC" w:rsidRDefault="00F90BDC">
      <w:r xmlns:w="http://schemas.openxmlformats.org/wordprocessingml/2006/main">
        <w:t xml:space="preserve">Marcos 8:22 E chegou a Betsaida; e trouxeram-lhe um cego e rogaram-lhe que o tocasse.</w:t>
      </w:r>
    </w:p>
    <w:p w14:paraId="125779A5" w14:textId="77777777" w:rsidR="00F90BDC" w:rsidRDefault="00F90BDC"/>
    <w:p w14:paraId="40E26484" w14:textId="77777777" w:rsidR="00F90BDC" w:rsidRDefault="00F90BDC">
      <w:r xmlns:w="http://schemas.openxmlformats.org/wordprocessingml/2006/main">
        <w:t xml:space="preserve">O cego foi levado a Jesus em Betsaida e pediu para ser curado.</w:t>
      </w:r>
    </w:p>
    <w:p w14:paraId="4836F0EC" w14:textId="77777777" w:rsidR="00F90BDC" w:rsidRDefault="00F90BDC"/>
    <w:p w14:paraId="7EC566D2" w14:textId="77777777" w:rsidR="00F90BDC" w:rsidRDefault="00F90BDC">
      <w:r xmlns:w="http://schemas.openxmlformats.org/wordprocessingml/2006/main">
        <w:t xml:space="preserve">1: Podemos recorrer a Jesus em busca de cura, mesmo nos momentos mais sombrios.</w:t>
      </w:r>
    </w:p>
    <w:p w14:paraId="7606855D" w14:textId="77777777" w:rsidR="00F90BDC" w:rsidRDefault="00F90BDC"/>
    <w:p w14:paraId="73374362" w14:textId="77777777" w:rsidR="00F90BDC" w:rsidRDefault="00F90BDC">
      <w:r xmlns:w="http://schemas.openxmlformats.org/wordprocessingml/2006/main">
        <w:t xml:space="preserve">2: Jesus tem o poder de curar até as nossas aflições mais difíceis.</w:t>
      </w:r>
    </w:p>
    <w:p w14:paraId="2A20F785" w14:textId="77777777" w:rsidR="00F90BDC" w:rsidRDefault="00F90BDC"/>
    <w:p w14:paraId="4DC478F7" w14:textId="77777777" w:rsidR="00F90BDC" w:rsidRDefault="00F90BDC">
      <w:r xmlns:w="http://schemas.openxmlformats.org/wordprocessingml/2006/main">
        <w:t xml:space="preserve">1: Isaías 41:10? Não </w:t>
      </w:r>
      <w:r xmlns:w="http://schemas.openxmlformats.org/wordprocessingml/2006/main">
        <w:rPr>
          <w:rFonts w:ascii="맑은 고딕 Semilight" w:hAnsi="맑은 고딕 Semilight"/>
        </w:rPr>
        <w:t xml:space="preserve">dês </w:t>
      </w:r>
      <w:r xmlns:w="http://schemas.openxmlformats.org/wordprocessingml/2006/main">
        <w:t xml:space="preserve">ouvidos, porque estou contigo; não tenha medo, pois eu sou o seu Deus; Eu te fortalecerei, eu te ajudarei, eu te sustentarei com minha destra justa.</w:t>
      </w:r>
    </w:p>
    <w:p w14:paraId="056178CC" w14:textId="77777777" w:rsidR="00F90BDC" w:rsidRDefault="00F90BDC"/>
    <w:p w14:paraId="0763CE27" w14:textId="77777777" w:rsidR="00F90BDC" w:rsidRDefault="00F90BDC">
      <w:r xmlns:w="http://schemas.openxmlformats.org/wordprocessingml/2006/main">
        <w:t xml:space="preserve">2: Tiago 5:14-15? </w:t>
      </w:r>
      <w:r xmlns:w="http://schemas.openxmlformats.org/wordprocessingml/2006/main">
        <w:rPr>
          <w:rFonts w:ascii="맑은 고딕 Semilight" w:hAnsi="맑은 고딕 Semilight"/>
        </w:rPr>
        <w:t xml:space="preserve">Há </w:t>
      </w:r>
      <w:r xmlns:w="http://schemas.openxmlformats.org/wordprocessingml/2006/main">
        <w:t xml:space="preserve">alguém entre vocês doente? Chame ele os presbíteros da igreja e orem por ele, ungindo-o com óleo em nome do Senhor. E a oração da fé salvará o enfermo, e o Senhor o ressuscitará.??</w:t>
      </w:r>
    </w:p>
    <w:p w14:paraId="1AE86FCF" w14:textId="77777777" w:rsidR="00F90BDC" w:rsidRDefault="00F90BDC"/>
    <w:p w14:paraId="6216102B" w14:textId="77777777" w:rsidR="00F90BDC" w:rsidRDefault="00F90BDC">
      <w:r xmlns:w="http://schemas.openxmlformats.org/wordprocessingml/2006/main">
        <w:t xml:space="preserve">Marcos 8:23 E tomando o cego pela mão, levou-o para fora da cidade; e cuspiu-lhe nos olhos e impôs-lhe as mãos e perguntou-lhe se via alguma coisa.</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pegou um cego pela mão e o conduziu para fora da cidade. Ele então cuspiu nos olhos do homem e colocou as mãos sobre ele, perguntando se ele viu alguma coisa.</w:t>
      </w:r>
    </w:p>
    <w:p w14:paraId="7B346A24" w14:textId="77777777" w:rsidR="00F90BDC" w:rsidRDefault="00F90BDC"/>
    <w:p w14:paraId="24D8EC14" w14:textId="77777777" w:rsidR="00F90BDC" w:rsidRDefault="00F90BDC">
      <w:r xmlns:w="http://schemas.openxmlformats.org/wordprocessingml/2006/main">
        <w:t xml:space="preserve">1. O Poder de Jesus para Curar: Examinando os Milagres de Jesus em Marcos 8</w:t>
      </w:r>
    </w:p>
    <w:p w14:paraId="30E57EA1" w14:textId="77777777" w:rsidR="00F90BDC" w:rsidRDefault="00F90BDC"/>
    <w:p w14:paraId="6F37A547" w14:textId="77777777" w:rsidR="00F90BDC" w:rsidRDefault="00F90BDC">
      <w:r xmlns:w="http://schemas.openxmlformats.org/wordprocessingml/2006/main">
        <w:t xml:space="preserve">2. Jesus cuida dos cegos: um estudo da compaixão de Jesus pelos marginalizados em Marcos 8</w:t>
      </w:r>
    </w:p>
    <w:p w14:paraId="44CC76E0" w14:textId="77777777" w:rsidR="00F90BDC" w:rsidRDefault="00F90BDC"/>
    <w:p w14:paraId="72F9405F" w14:textId="77777777" w:rsidR="00F90BDC" w:rsidRDefault="00F90BDC">
      <w:r xmlns:w="http://schemas.openxmlformats.org/wordprocessingml/2006/main">
        <w:t xml:space="preserve">1. Isaías 35:5-6 - Então os olhos dos cegos se abrirão e os ouvidos dos surdos se destaparão. Então o coxo saltará como um cervo, e a língua dos mudos cantará; porque águas arrebentarão no deserto, e riachos no ermo.</w:t>
      </w:r>
    </w:p>
    <w:p w14:paraId="5F2763E9" w14:textId="77777777" w:rsidR="00F90BDC" w:rsidRDefault="00F90BDC"/>
    <w:p w14:paraId="0530D4F7" w14:textId="77777777" w:rsidR="00F90BDC" w:rsidRDefault="00F90BDC">
      <w:r xmlns:w="http://schemas.openxmlformats.org/wordprocessingml/2006/main">
        <w:t xml:space="preserve">2. Mateus 10:8 - Curem os enfermos, purifiquem os leprosos, ressuscitem os mortos, expulsem os demônios: de graça recebestes, de graça dai.</w:t>
      </w:r>
    </w:p>
    <w:p w14:paraId="3D66A9C0" w14:textId="77777777" w:rsidR="00F90BDC" w:rsidRDefault="00F90BDC"/>
    <w:p w14:paraId="268AF010" w14:textId="77777777" w:rsidR="00F90BDC" w:rsidRDefault="00F90BDC">
      <w:r xmlns:w="http://schemas.openxmlformats.org/wordprocessingml/2006/main">
        <w:t xml:space="preserve">Marcos 8:24 E ele ergueu os olhos e disse: Vejo os homens como árvores, andando.</w:t>
      </w:r>
    </w:p>
    <w:p w14:paraId="3B2849F7" w14:textId="77777777" w:rsidR="00F90BDC" w:rsidRDefault="00F90BDC"/>
    <w:p w14:paraId="13AA4C65" w14:textId="77777777" w:rsidR="00F90BDC" w:rsidRDefault="00F90BDC">
      <w:r xmlns:w="http://schemas.openxmlformats.org/wordprocessingml/2006/main">
        <w:t xml:space="preserve">Os discípulos de Jesus o testemunham olhando para cima e dizendo que pode ver homens andando como árvores.</w:t>
      </w:r>
    </w:p>
    <w:p w14:paraId="074172FF" w14:textId="77777777" w:rsidR="00F90BDC" w:rsidRDefault="00F90BDC"/>
    <w:p w14:paraId="74E54BDE" w14:textId="77777777" w:rsidR="00F90BDC" w:rsidRDefault="00F90BDC">
      <w:r xmlns:w="http://schemas.openxmlformats.org/wordprocessingml/2006/main">
        <w:t xml:space="preserve">1. Caminhando na Fé: Compreendendo o que significa seguir Jesus</w:t>
      </w:r>
    </w:p>
    <w:p w14:paraId="1B9C7C6F" w14:textId="77777777" w:rsidR="00F90BDC" w:rsidRDefault="00F90BDC"/>
    <w:p w14:paraId="5D5E80AB" w14:textId="77777777" w:rsidR="00F90BDC" w:rsidRDefault="00F90BDC">
      <w:r xmlns:w="http://schemas.openxmlformats.org/wordprocessingml/2006/main">
        <w:t xml:space="preserve">2. Não perca de vista o que importa: reflexões sobre como ver com olhos espirituais</w:t>
      </w:r>
    </w:p>
    <w:p w14:paraId="0D7B11DE" w14:textId="77777777" w:rsidR="00F90BDC" w:rsidRDefault="00F90BDC"/>
    <w:p w14:paraId="45691AC9" w14:textId="77777777" w:rsidR="00F90BDC" w:rsidRDefault="00F90BDC">
      <w:r xmlns:w="http://schemas.openxmlformats.org/wordprocessingml/2006/main">
        <w:t xml:space="preserve">1. Efésios 5:15-17 - “Olhem então com cuidado como vocês andam, não como tolos, mas como sábios, aproveitando o tempo da melhor maneira, porque os dias são maus. o Senhor é."</w:t>
      </w:r>
    </w:p>
    <w:p w14:paraId="6C356024" w14:textId="77777777" w:rsidR="00F90BDC" w:rsidRDefault="00F90BDC"/>
    <w:p w14:paraId="56B63E16" w14:textId="77777777" w:rsidR="00F90BDC" w:rsidRDefault="00F90BDC">
      <w:r xmlns:w="http://schemas.openxmlformats.org/wordprocessingml/2006/main">
        <w:t xml:space="preserve">2. Isaías 6:9-10 - "E ele disse: ? </w:t>
      </w:r>
      <w:r xmlns:w="http://schemas.openxmlformats.org/wordprocessingml/2006/main">
        <w:rPr>
          <w:rFonts w:ascii="맑은 고딕 Semilight" w:hAnsi="맑은 고딕 Semilight"/>
        </w:rPr>
        <w:t xml:space="preserve">쏥 </w:t>
      </w:r>
      <w:r xmlns:w="http://schemas.openxmlformats.org/wordprocessingml/2006/main">
        <w:t xml:space="preserve">o, e diga a este povo: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continue ouvindo, mas não entenda; continue vendo, mas não perceba.??Faça o O coração deste povo é embotado, e os seus </w:t>
      </w:r>
      <w:r xmlns:w="http://schemas.openxmlformats.org/wordprocessingml/2006/main">
        <w:lastRenderedPageBreak xmlns:w="http://schemas.openxmlformats.org/wordprocessingml/2006/main"/>
      </w:r>
      <w:r xmlns:w="http://schemas.openxmlformats.org/wordprocessingml/2006/main">
        <w:t xml:space="preserve">ouvidos pesados, e cega os seus olhos; para que não veja com os olhos, e ouça com os ouvidos, e entenda com o coração, e se converta e seja curado.</w:t>
      </w:r>
    </w:p>
    <w:p w14:paraId="2878B952" w14:textId="77777777" w:rsidR="00F90BDC" w:rsidRDefault="00F90BDC"/>
    <w:p w14:paraId="3A6A44C6" w14:textId="77777777" w:rsidR="00F90BDC" w:rsidRDefault="00F90BDC">
      <w:r xmlns:w="http://schemas.openxmlformats.org/wordprocessingml/2006/main">
        <w:t xml:space="preserve">Marcos 8:25 Depois tornou a pôr-lhe as mãos nos olhos e o fez olhar para cima; e ele ficou curado, e viu cada homem claramente.</w:t>
      </w:r>
    </w:p>
    <w:p w14:paraId="19DD2C6F" w14:textId="77777777" w:rsidR="00F90BDC" w:rsidRDefault="00F90BDC"/>
    <w:p w14:paraId="54FE6342" w14:textId="77777777" w:rsidR="00F90BDC" w:rsidRDefault="00F90BDC">
      <w:r xmlns:w="http://schemas.openxmlformats.org/wordprocessingml/2006/main">
        <w:t xml:space="preserve">Jesus curou um homem de sua cegueira.</w:t>
      </w:r>
    </w:p>
    <w:p w14:paraId="3E32B903" w14:textId="77777777" w:rsidR="00F90BDC" w:rsidRDefault="00F90BDC"/>
    <w:p w14:paraId="3AF0805B" w14:textId="77777777" w:rsidR="00F90BDC" w:rsidRDefault="00F90BDC">
      <w:r xmlns:w="http://schemas.openxmlformats.org/wordprocessingml/2006/main">
        <w:t xml:space="preserve">1. Jesus é a fonte última da nossa cura e restauração.</w:t>
      </w:r>
    </w:p>
    <w:p w14:paraId="3778FBD9" w14:textId="77777777" w:rsidR="00F90BDC" w:rsidRDefault="00F90BDC"/>
    <w:p w14:paraId="3762970A" w14:textId="77777777" w:rsidR="00F90BDC" w:rsidRDefault="00F90BDC">
      <w:r xmlns:w="http://schemas.openxmlformats.org/wordprocessingml/2006/main">
        <w:t xml:space="preserve">2. Podemos confiar em Deus para nos trazer clareza e compreensão.</w:t>
      </w:r>
    </w:p>
    <w:p w14:paraId="5C4920FD" w14:textId="77777777" w:rsidR="00F90BDC" w:rsidRDefault="00F90BDC"/>
    <w:p w14:paraId="7C837940" w14:textId="77777777" w:rsidR="00F90BDC" w:rsidRDefault="00F90BDC">
      <w:r xmlns:w="http://schemas.openxmlformats.org/wordprocessingml/2006/main">
        <w:t xml:space="preserve">1. Salmo 147:3 "Ele sara os quebrantados de coração e cuida das suas feridas."</w:t>
      </w:r>
    </w:p>
    <w:p w14:paraId="5ACF894E" w14:textId="77777777" w:rsidR="00F90BDC" w:rsidRDefault="00F90BDC"/>
    <w:p w14:paraId="66D35551" w14:textId="77777777" w:rsidR="00F90BDC" w:rsidRDefault="00F90BDC">
      <w:r xmlns:w="http://schemas.openxmlformats.org/wordprocessingml/2006/main">
        <w:t xml:space="preserve">2. Isaías 61:1 "O Espírito do Senhor DEUS está sobre mim; porque o SENHOR me ungiu para pregar boas novas aos mansos; ele me enviou para curar os quebrantados de coração, para proclamar liberdade aos cativos, e aos abertura da prisão aos que estão presos.”</w:t>
      </w:r>
    </w:p>
    <w:p w14:paraId="547CF86A" w14:textId="77777777" w:rsidR="00F90BDC" w:rsidRDefault="00F90BDC"/>
    <w:p w14:paraId="5952DB3D" w14:textId="77777777" w:rsidR="00F90BDC" w:rsidRDefault="00F90BDC">
      <w:r xmlns:w="http://schemas.openxmlformats.org/wordprocessingml/2006/main">
        <w:t xml:space="preserve">Marcos 8:26 E despediu-o para sua casa, dizendo: Não entres na cidade, nem o contes a ninguém da cidade.</w:t>
      </w:r>
    </w:p>
    <w:p w14:paraId="5AB1A01B" w14:textId="77777777" w:rsidR="00F90BDC" w:rsidRDefault="00F90BDC"/>
    <w:p w14:paraId="6B5809B1" w14:textId="77777777" w:rsidR="00F90BDC" w:rsidRDefault="00F90BDC">
      <w:r xmlns:w="http://schemas.openxmlformats.org/wordprocessingml/2006/main">
        <w:t xml:space="preserve">Jesus enviou um homem para sua casa com instruções para não ir à cidade nem contar a ninguém sobre sua cura.</w:t>
      </w:r>
    </w:p>
    <w:p w14:paraId="2B78BBFF" w14:textId="77777777" w:rsidR="00F90BDC" w:rsidRDefault="00F90BDC"/>
    <w:p w14:paraId="51D0E04E" w14:textId="77777777" w:rsidR="00F90BDC" w:rsidRDefault="00F90BDC">
      <w:r xmlns:w="http://schemas.openxmlformats.org/wordprocessingml/2006/main">
        <w:t xml:space="preserve">1. Jesus nos chama para compartilhar seu amor: o poder de testemunhar de Cristo</w:t>
      </w:r>
    </w:p>
    <w:p w14:paraId="5539F2CA" w14:textId="77777777" w:rsidR="00F90BDC" w:rsidRDefault="00F90BDC"/>
    <w:p w14:paraId="2B242326" w14:textId="77777777" w:rsidR="00F90BDC" w:rsidRDefault="00F90BDC">
      <w:r xmlns:w="http://schemas.openxmlformats.org/wordprocessingml/2006/main">
        <w:t xml:space="preserve">2. Como viver uma vida de obediência a Jesus</w:t>
      </w:r>
    </w:p>
    <w:p w14:paraId="246534A2" w14:textId="77777777" w:rsidR="00F90BDC" w:rsidRDefault="00F90BDC"/>
    <w:p w14:paraId="59A0FDCC" w14:textId="77777777" w:rsidR="00F90BDC" w:rsidRDefault="00F90BDC">
      <w:r xmlns:w="http://schemas.openxmlformats.org/wordprocessingml/2006/main">
        <w:t xml:space="preserve">1. Mateus 10:27 - "Tudo o que eu lhes disser às escuras, falem às claras; e o que vocês ouvirem aos ouvidos, preguem nos telhados."</w:t>
      </w:r>
    </w:p>
    <w:p w14:paraId="103557E0" w14:textId="77777777" w:rsidR="00F90BDC" w:rsidRDefault="00F90BDC"/>
    <w:p w14:paraId="6978DAE7" w14:textId="77777777" w:rsidR="00F90BDC" w:rsidRDefault="00F90BDC">
      <w:r xmlns:w="http://schemas.openxmlformats.org/wordprocessingml/2006/main">
        <w:t xml:space="preserve">2. João 5:19-20 - "Então Jesus respondeu e disse-lhes: 'Em verdade vos digo que o Filho não pode fazer nada de si mesmo, a não ser o que vê o Pai fazer; pois tudo o que Ele faz, o Filho também faz da mesma maneira. Porque o Pai ama o Filho e mostra-lhe todas as coisas que ele mesmo faz; e Ele lhe mostrará obras maiores do que estas, para que vocês possam se maravilhar.</w:t>
      </w:r>
    </w:p>
    <w:p w14:paraId="5C72C867" w14:textId="77777777" w:rsidR="00F90BDC" w:rsidRDefault="00F90BDC"/>
    <w:p w14:paraId="3A7EF441" w14:textId="77777777" w:rsidR="00F90BDC" w:rsidRDefault="00F90BDC">
      <w:r xmlns:w="http://schemas.openxmlformats.org/wordprocessingml/2006/main">
        <w:t xml:space="preserve">Marcos 8:27 E Jesus saiu com os seus discípulos para as cidades de Cesaréia de Filipe; e no caminho interrogou os seus discípulos, dizendo-lhes: Quem dizem os homens que eu sou?</w:t>
      </w:r>
    </w:p>
    <w:p w14:paraId="336D3D7A" w14:textId="77777777" w:rsidR="00F90BDC" w:rsidRDefault="00F90BDC"/>
    <w:p w14:paraId="00DC3F53" w14:textId="77777777" w:rsidR="00F90BDC" w:rsidRDefault="00F90BDC">
      <w:r xmlns:w="http://schemas.openxmlformats.org/wordprocessingml/2006/main">
        <w:t xml:space="preserve">Jesus perguntou aos seus discípulos quem as pessoas pensam que ele é.</w:t>
      </w:r>
    </w:p>
    <w:p w14:paraId="1C760A01" w14:textId="77777777" w:rsidR="00F90BDC" w:rsidRDefault="00F90BDC"/>
    <w:p w14:paraId="776A7A57" w14:textId="77777777" w:rsidR="00F90BDC" w:rsidRDefault="00F90BDC">
      <w:r xmlns:w="http://schemas.openxmlformats.org/wordprocessingml/2006/main">
        <w:t xml:space="preserve">1. Quem é Jesus?</w:t>
      </w:r>
    </w:p>
    <w:p w14:paraId="4AE446DD" w14:textId="77777777" w:rsidR="00F90BDC" w:rsidRDefault="00F90BDC"/>
    <w:p w14:paraId="327F7A0E" w14:textId="77777777" w:rsidR="00F90BDC" w:rsidRDefault="00F90BDC">
      <w:r xmlns:w="http://schemas.openxmlformats.org/wordprocessingml/2006/main">
        <w:t xml:space="preserve">2. Compreendendo a Natureza de Jesus</w:t>
      </w:r>
    </w:p>
    <w:p w14:paraId="5F7A48E5" w14:textId="77777777" w:rsidR="00F90BDC" w:rsidRDefault="00F90BDC"/>
    <w:p w14:paraId="714B62EA" w14:textId="77777777" w:rsidR="00F90BDC" w:rsidRDefault="00F90BDC">
      <w:r xmlns:w="http://schemas.openxmlformats.org/wordprocessingml/2006/main">
        <w:t xml:space="preserve">1. João 8:58 - Jesus disse-lhes:? </w:t>
      </w:r>
      <w:r xmlns:w="http://schemas.openxmlformats.org/wordprocessingml/2006/main">
        <w:rPr>
          <w:rFonts w:ascii="맑은 고딕 Semilight" w:hAnsi="맑은 고딕 Semilight"/>
        </w:rPr>
        <w:t xml:space="preserve">Em </w:t>
      </w:r>
      <w:r xmlns:w="http://schemas.openxmlformats.org/wordprocessingml/2006/main">
        <w:t xml:space="preserve">verdade, em verdade vos digo: antes que Abraão existisse, eu sou.</w:t>
      </w:r>
    </w:p>
    <w:p w14:paraId="741E9028" w14:textId="77777777" w:rsidR="00F90BDC" w:rsidRDefault="00F90BDC"/>
    <w:p w14:paraId="538D5720" w14:textId="77777777" w:rsidR="00F90BDC" w:rsidRDefault="00F90BDC">
      <w:r xmlns:w="http://schemas.openxmlformats.org/wordprocessingml/2006/main">
        <w:t xml:space="preserve">2. Colossenses 1:15-17 – Ele é a imagem do Deus invisível, o primogênito de toda a criação. Porque nele foram criadas todas as coisas nos céus e na terra, visíveis e invisíveis, sejam tronos, sejam dominações, sejam governantes, sejam autoridades? </w:t>
      </w:r>
      <w:r xmlns:w="http://schemas.openxmlformats.org/wordprocessingml/2006/main">
        <w:rPr>
          <w:rFonts w:ascii="맑은 고딕 Semilight" w:hAnsi="맑은 고딕 Semilight"/>
        </w:rPr>
        <w:t xml:space="preserve">봞 </w:t>
      </w:r>
      <w:r xmlns:w="http://schemas.openxmlformats.org/wordprocessingml/2006/main">
        <w:t xml:space="preserve">todas as coisas foram criadas por meio dele e para ele. E ele é antes de todas as coisas, e nele todas as coisas subsistem.</w:t>
      </w:r>
    </w:p>
    <w:p w14:paraId="7054458E" w14:textId="77777777" w:rsidR="00F90BDC" w:rsidRDefault="00F90BDC"/>
    <w:p w14:paraId="6BFD5E1B" w14:textId="77777777" w:rsidR="00F90BDC" w:rsidRDefault="00F90BDC">
      <w:r xmlns:w="http://schemas.openxmlformats.org/wordprocessingml/2006/main">
        <w:t xml:space="preserve">Marcos 8:28 E eles responderam: João Batista; mas alguns dizem: Elias; e outros, um dos profetas.</w:t>
      </w:r>
    </w:p>
    <w:p w14:paraId="72102605" w14:textId="77777777" w:rsidR="00F90BDC" w:rsidRDefault="00F90BDC"/>
    <w:p w14:paraId="708F8387" w14:textId="77777777" w:rsidR="00F90BDC" w:rsidRDefault="00F90BDC">
      <w:r xmlns:w="http://schemas.openxmlformats.org/wordprocessingml/2006/main">
        <w:t xml:space="preserve">Esta passagem revela que o povo não tinha certeza a qual profeta Jesus se referia quando </w:t>
      </w:r>
      <w:r xmlns:w="http://schemas.openxmlformats.org/wordprocessingml/2006/main">
        <w:lastRenderedPageBreak xmlns:w="http://schemas.openxmlformats.org/wordprocessingml/2006/main"/>
      </w:r>
      <w:r xmlns:w="http://schemas.openxmlformats.org/wordprocessingml/2006/main">
        <w:t xml:space="preserve">perguntou: “Quem dizem os homens que eu sou?”. Algumas pessoas responderam com João Batista, enquanto outras disseram Elias, e outras ainda disseram um dos profetas.</w:t>
      </w:r>
    </w:p>
    <w:p w14:paraId="4CB5B9AB" w14:textId="77777777" w:rsidR="00F90BDC" w:rsidRDefault="00F90BDC"/>
    <w:p w14:paraId="72A0B70D" w14:textId="77777777" w:rsidR="00F90BDC" w:rsidRDefault="00F90BDC">
      <w:r xmlns:w="http://schemas.openxmlformats.org/wordprocessingml/2006/main">
        <w:t xml:space="preserve">1. O poder da percepção: como vemos Jesus</w:t>
      </w:r>
    </w:p>
    <w:p w14:paraId="1A9B5713" w14:textId="77777777" w:rsidR="00F90BDC" w:rsidRDefault="00F90BDC"/>
    <w:p w14:paraId="5468365D" w14:textId="77777777" w:rsidR="00F90BDC" w:rsidRDefault="00F90BDC">
      <w:r xmlns:w="http://schemas.openxmlformats.org/wordprocessingml/2006/main">
        <w:t xml:space="preserve">2. Quem você diz que eu sou?</w:t>
      </w:r>
    </w:p>
    <w:p w14:paraId="3CFA6C0C" w14:textId="77777777" w:rsidR="00F90BDC" w:rsidRDefault="00F90BDC"/>
    <w:p w14:paraId="6E0FCF2A" w14:textId="77777777" w:rsidR="00F90BDC" w:rsidRDefault="00F90BDC">
      <w:r xmlns:w="http://schemas.openxmlformats.org/wordprocessingml/2006/main">
        <w:t xml:space="preserve">1. João 5:39 – Examine as escrituras; porque neles pensais ter a vida eterna; e são eles que testificam de mim.</w:t>
      </w:r>
    </w:p>
    <w:p w14:paraId="6F8B710C" w14:textId="77777777" w:rsidR="00F90BDC" w:rsidRDefault="00F90BDC"/>
    <w:p w14:paraId="537CBDB0" w14:textId="77777777" w:rsidR="00F90BDC" w:rsidRDefault="00F90BDC">
      <w:r xmlns:w="http://schemas.openxmlformats.org/wordprocessingml/2006/main">
        <w:t xml:space="preserve">2. Mateus 16:15-16 - Ele lhes perguntou: Mas vós, quem dizeis que eu sou? E Simão Pedro respondeu e disse: Tu és o Cristo, o Filho do Deus vivo.</w:t>
      </w:r>
    </w:p>
    <w:p w14:paraId="7385EB2A" w14:textId="77777777" w:rsidR="00F90BDC" w:rsidRDefault="00F90BDC"/>
    <w:p w14:paraId="739BAF7A" w14:textId="77777777" w:rsidR="00F90BDC" w:rsidRDefault="00F90BDC">
      <w:r xmlns:w="http://schemas.openxmlformats.org/wordprocessingml/2006/main">
        <w:t xml:space="preserve">Marcos 8:29 E ele lhes perguntou: Mas vós, quem dizeis que eu sou? E Pedro, respondendo, disse-lhe: Tu és o Cristo.</w:t>
      </w:r>
    </w:p>
    <w:p w14:paraId="36A7DA06" w14:textId="77777777" w:rsidR="00F90BDC" w:rsidRDefault="00F90BDC"/>
    <w:p w14:paraId="6063F803" w14:textId="77777777" w:rsidR="00F90BDC" w:rsidRDefault="00F90BDC">
      <w:r xmlns:w="http://schemas.openxmlformats.org/wordprocessingml/2006/main">
        <w:t xml:space="preserve">Jesus perguntou aos seus discípulos quem eles pensavam que ele era e Pedro respondeu que Jesus era o Cristo.</w:t>
      </w:r>
    </w:p>
    <w:p w14:paraId="762E7124" w14:textId="77777777" w:rsidR="00F90BDC" w:rsidRDefault="00F90BDC"/>
    <w:p w14:paraId="6EB75B0D" w14:textId="77777777" w:rsidR="00F90BDC" w:rsidRDefault="00F90BDC">
      <w:r xmlns:w="http://schemas.openxmlformats.org/wordprocessingml/2006/main">
        <w:t xml:space="preserve">1. O poder da crença: como a fé de Pedro moldou o cristianismo</w:t>
      </w:r>
    </w:p>
    <w:p w14:paraId="0B2CEDFF" w14:textId="77777777" w:rsidR="00F90BDC" w:rsidRDefault="00F90BDC"/>
    <w:p w14:paraId="55B3153E" w14:textId="77777777" w:rsidR="00F90BDC" w:rsidRDefault="00F90BDC">
      <w:r xmlns:w="http://schemas.openxmlformats.org/wordprocessingml/2006/main">
        <w:t xml:space="preserve">2. A importância de conhecer Jesus: compreender quem é Jesus e o que ele significa para nós</w:t>
      </w:r>
    </w:p>
    <w:p w14:paraId="5242E1E9" w14:textId="77777777" w:rsidR="00F90BDC" w:rsidRDefault="00F90BDC"/>
    <w:p w14:paraId="6AE1812E" w14:textId="77777777" w:rsidR="00F90BDC" w:rsidRDefault="00F90BDC">
      <w:r xmlns:w="http://schemas.openxmlformats.org/wordprocessingml/2006/main">
        <w:t xml:space="preserve">1. Isaías 9:6-7 - Porque um menino nos nasceu, um filho nos foi dado: e o governo estará sobre seus ombros: e seu nome será Maravilhoso, Conselheiro, Deus Forte, Pai da Eternidade , O Príncipe da Paz.</w:t>
      </w:r>
    </w:p>
    <w:p w14:paraId="6825C43C" w14:textId="77777777" w:rsidR="00F90BDC" w:rsidRDefault="00F90BDC"/>
    <w:p w14:paraId="0BE61BD3" w14:textId="77777777" w:rsidR="00F90BDC" w:rsidRDefault="00F90BDC">
      <w:r xmlns:w="http://schemas.openxmlformats.org/wordprocessingml/2006/main">
        <w:t xml:space="preserve">2. João 1:41-42 - Ele primeiro encontrou seu próprio irmão Simão, e disse-lhe: Achamos o Messias, que é, sendo interpretado, o Cristo.</w:t>
      </w:r>
    </w:p>
    <w:p w14:paraId="15C621F5" w14:textId="77777777" w:rsidR="00F90BDC" w:rsidRDefault="00F90BDC"/>
    <w:p w14:paraId="6D115F3C" w14:textId="77777777" w:rsidR="00F90BDC" w:rsidRDefault="00F90BDC">
      <w:r xmlns:w="http://schemas.openxmlformats.org/wordprocessingml/2006/main">
        <w:t xml:space="preserve">Marcos 8:30 E ordenou-lhes que a ninguém contassem dele.</w:t>
      </w:r>
    </w:p>
    <w:p w14:paraId="4E7F7995" w14:textId="77777777" w:rsidR="00F90BDC" w:rsidRDefault="00F90BDC"/>
    <w:p w14:paraId="0B681B7B" w14:textId="77777777" w:rsidR="00F90BDC" w:rsidRDefault="00F90BDC">
      <w:r xmlns:w="http://schemas.openxmlformats.org/wordprocessingml/2006/main">
        <w:t xml:space="preserve">Esta passagem de Marcos 8:30 nos diz que Jesus ordenou a seus seguidores que mantivessem sua identidade em segredo.</w:t>
      </w:r>
    </w:p>
    <w:p w14:paraId="33F2E2B3" w14:textId="77777777" w:rsidR="00F90BDC" w:rsidRDefault="00F90BDC"/>
    <w:p w14:paraId="07EFBC88" w14:textId="77777777" w:rsidR="00F90BDC" w:rsidRDefault="00F90BDC">
      <w:r xmlns:w="http://schemas.openxmlformats.org/wordprocessingml/2006/main">
        <w:t xml:space="preserve">1: Guardar os segredos de Deus: o poder da discrição</w:t>
      </w:r>
    </w:p>
    <w:p w14:paraId="1320562C" w14:textId="77777777" w:rsidR="00F90BDC" w:rsidRDefault="00F90BDC"/>
    <w:p w14:paraId="5A968244" w14:textId="77777777" w:rsidR="00F90BDC" w:rsidRDefault="00F90BDC">
      <w:r xmlns:w="http://schemas.openxmlformats.org/wordprocessingml/2006/main">
        <w:t xml:space="preserve">2: Revelar os segredos de Deus: a coragem da fé</w:t>
      </w:r>
    </w:p>
    <w:p w14:paraId="5B1051F4" w14:textId="77777777" w:rsidR="00F90BDC" w:rsidRDefault="00F90BDC"/>
    <w:p w14:paraId="1C24E305" w14:textId="77777777" w:rsidR="00F90BDC" w:rsidRDefault="00F90BDC">
      <w:r xmlns:w="http://schemas.openxmlformats.org/wordprocessingml/2006/main">
        <w:t xml:space="preserve">1: Provérbios 11:13 - O fofoqueiro trai a confiança, mas o homem confiável guarda um segredo.</w:t>
      </w:r>
    </w:p>
    <w:p w14:paraId="4E260770" w14:textId="77777777" w:rsidR="00F90BDC" w:rsidRDefault="00F90BDC"/>
    <w:p w14:paraId="23F83E9D" w14:textId="77777777" w:rsidR="00F90BDC" w:rsidRDefault="00F90BDC">
      <w:r xmlns:w="http://schemas.openxmlformats.org/wordprocessingml/2006/main">
        <w:t xml:space="preserve">2: 1 Coríntios 4:2 - Agora é necessário que aqueles a quem foi confiado provem ser fiéis.</w:t>
      </w:r>
    </w:p>
    <w:p w14:paraId="0586C83B" w14:textId="77777777" w:rsidR="00F90BDC" w:rsidRDefault="00F90BDC"/>
    <w:p w14:paraId="1EBC45F2" w14:textId="77777777" w:rsidR="00F90BDC" w:rsidRDefault="00F90BDC">
      <w:r xmlns:w="http://schemas.openxmlformats.org/wordprocessingml/2006/main">
        <w:t xml:space="preserve">Marcos 8:31 E começou a ensinar-lhes que era necessário que o Filho do homem sofresse muitas coisas, e fosse rejeitado pelos anciãos, e pelos principais sacerdotes, e pelos escribas, e fosse morto, e depois de três dias ressuscitasse.</w:t>
      </w:r>
    </w:p>
    <w:p w14:paraId="37D40578" w14:textId="77777777" w:rsidR="00F90BDC" w:rsidRDefault="00F90BDC"/>
    <w:p w14:paraId="5BE29B0B" w14:textId="77777777" w:rsidR="00F90BDC" w:rsidRDefault="00F90BDC">
      <w:r xmlns:w="http://schemas.openxmlformats.org/wordprocessingml/2006/main">
        <w:t xml:space="preserve">Ele lhes ensinou que o Filho do Homem deve sofrer e ser rejeitado antes de ressuscitar após três dias.</w:t>
      </w:r>
    </w:p>
    <w:p w14:paraId="1F62D5A8" w14:textId="77777777" w:rsidR="00F90BDC" w:rsidRDefault="00F90BDC"/>
    <w:p w14:paraId="2DAB4DA6" w14:textId="77777777" w:rsidR="00F90BDC" w:rsidRDefault="00F90BDC">
      <w:r xmlns:w="http://schemas.openxmlformats.org/wordprocessingml/2006/main">
        <w:t xml:space="preserve">1: O Sofrimento e a Rejeição de Jesus - como isso nos ajuda a compreender a importância da graça de Deus.</w:t>
      </w:r>
    </w:p>
    <w:p w14:paraId="1FCE94F3" w14:textId="77777777" w:rsidR="00F90BDC" w:rsidRDefault="00F90BDC"/>
    <w:p w14:paraId="5334F83B" w14:textId="77777777" w:rsidR="00F90BDC" w:rsidRDefault="00F90BDC">
      <w:r xmlns:w="http://schemas.openxmlformats.org/wordprocessingml/2006/main">
        <w:t xml:space="preserve">2: O Triunfo de Jesus – celebrando a vitória da ressurreição de Jesus.</w:t>
      </w:r>
    </w:p>
    <w:p w14:paraId="3223D3FD" w14:textId="77777777" w:rsidR="00F90BDC" w:rsidRDefault="00F90BDC"/>
    <w:p w14:paraId="2388619C" w14:textId="77777777" w:rsidR="00F90BDC" w:rsidRDefault="00F90BDC">
      <w:r xmlns:w="http://schemas.openxmlformats.org/wordprocessingml/2006/main">
        <w:t xml:space="preserve">1: Isaías 53:5-6 - "Mas ele foi ferido pelas nossas transgressões, foi moído pelas nossas iniqüidades; o castigo que nos trouxe a paz estava sobre ele, e pelas suas feridas fomos curados. Todos nós, como ovelhas, </w:t>
      </w:r>
      <w:r xmlns:w="http://schemas.openxmlformats.org/wordprocessingml/2006/main">
        <w:lastRenderedPageBreak xmlns:w="http://schemas.openxmlformats.org/wordprocessingml/2006/main"/>
      </w:r>
      <w:r xmlns:w="http://schemas.openxmlformats.org/wordprocessingml/2006/main">
        <w:t xml:space="preserve">temos se extraviou, cada um de nós se desviou pelo seu caminho; e o Senhor fez cair sobre ele a iniqüidade de todos nós”.</w:t>
      </w:r>
    </w:p>
    <w:p w14:paraId="42156933" w14:textId="77777777" w:rsidR="00F90BDC" w:rsidRDefault="00F90BDC"/>
    <w:p w14:paraId="4A71A6F6" w14:textId="77777777" w:rsidR="00F90BDC" w:rsidRDefault="00F90BDC">
      <w:r xmlns:w="http://schemas.openxmlformats.org/wordprocessingml/2006/main">
        <w:t xml:space="preserve">2: Romanos 14:8-9 - "Porque, se vivermos, viveremos para o Senhor, e se morrermos, morreremos para o Senhor. Portanto, quer vivamos, quer morramos, nós somos o Senhor? </w:t>
      </w:r>
      <w:r xmlns:w="http://schemas.openxmlformats.org/wordprocessingml/2006/main">
        <w:rPr>
          <w:rFonts w:ascii="맑은 고딕 Semilight" w:hAnsi="맑은 고딕 Semilight"/>
        </w:rPr>
        <w:t xml:space="preserve">셲 </w:t>
      </w:r>
      <w:r xmlns:w="http://schemas.openxmlformats.org/wordprocessingml/2006/main">
        <w:t xml:space="preserve">. Porque foi para isso que Cristo morreu e reviveu, para ser Senhor tanto dos mortos como dos vivos."</w:t>
      </w:r>
    </w:p>
    <w:p w14:paraId="051F189E" w14:textId="77777777" w:rsidR="00F90BDC" w:rsidRDefault="00F90BDC"/>
    <w:p w14:paraId="1500126F" w14:textId="77777777" w:rsidR="00F90BDC" w:rsidRDefault="00F90BDC">
      <w:r xmlns:w="http://schemas.openxmlformats.org/wordprocessingml/2006/main">
        <w:t xml:space="preserve">Marcos 8:32 E ele falou isso abertamente. E Pedro o tomou e começou a repreendê-lo.</w:t>
      </w:r>
    </w:p>
    <w:p w14:paraId="3ECFE62B" w14:textId="77777777" w:rsidR="00F90BDC" w:rsidRDefault="00F90BDC"/>
    <w:p w14:paraId="48BDE227" w14:textId="77777777" w:rsidR="00F90BDC" w:rsidRDefault="00F90BDC">
      <w:r xmlns:w="http://schemas.openxmlformats.org/wordprocessingml/2006/main">
        <w:t xml:space="preserve">Jesus declarou abertamente que sofreria e morreria e Pedro o repreendeu por isso.</w:t>
      </w:r>
    </w:p>
    <w:p w14:paraId="3799C68A" w14:textId="77777777" w:rsidR="00F90BDC" w:rsidRDefault="00F90BDC"/>
    <w:p w14:paraId="216263D7" w14:textId="77777777" w:rsidR="00F90BDC" w:rsidRDefault="00F90BDC">
      <w:r xmlns:w="http://schemas.openxmlformats.org/wordprocessingml/2006/main">
        <w:t xml:space="preserve">1: Jesus aceitou voluntariamente o sofrimento e a morte para a nossa salvação</w:t>
      </w:r>
    </w:p>
    <w:p w14:paraId="569D026D" w14:textId="77777777" w:rsidR="00F90BDC" w:rsidRDefault="00F90BDC"/>
    <w:p w14:paraId="6072E8D6" w14:textId="77777777" w:rsidR="00F90BDC" w:rsidRDefault="00F90BDC">
      <w:r xmlns:w="http://schemas.openxmlformats.org/wordprocessingml/2006/main">
        <w:t xml:space="preserve">2: Devemos nos esforçar para aceitar o plano de Deus, mesmo que ele nos desafie</w:t>
      </w:r>
    </w:p>
    <w:p w14:paraId="335B4065" w14:textId="77777777" w:rsidR="00F90BDC" w:rsidRDefault="00F90BDC"/>
    <w:p w14:paraId="4EC236AF" w14:textId="77777777" w:rsidR="00F90BDC" w:rsidRDefault="00F90BDC">
      <w:r xmlns:w="http://schemas.openxmlformats.org/wordprocessingml/2006/main">
        <w:t xml:space="preserve">1: Isaías 53:4-6 - "Certamente ele tomou sobre si as nossas enfermidades e carregou as nossas dores; contudo nós o reputávamos abatido, ferido por Deus e afligido. Mas ele foi ferido pelas nossas transgressões; foi esmagado pelas nossas iniqüidades; sobre Ele foi o castigo que nos trouxe a paz, e pelas suas pisaduras fomos sarados”.</w:t>
      </w:r>
    </w:p>
    <w:p w14:paraId="0BB8C92B" w14:textId="77777777" w:rsidR="00F90BDC" w:rsidRDefault="00F90BDC"/>
    <w:p w14:paraId="4B0A382F" w14:textId="77777777" w:rsidR="00F90BDC" w:rsidRDefault="00F90BDC">
      <w:r xmlns:w="http://schemas.openxmlformats.org/wordprocessingml/2006/main">
        <w:t xml:space="preserve">2: Filipenses 2:8 - “E, sendo encontrado em forma humana, humilhou-se, tornando-se obediente até a morte, até a morte de cruz”.</w:t>
      </w:r>
    </w:p>
    <w:p w14:paraId="621A3A70" w14:textId="77777777" w:rsidR="00F90BDC" w:rsidRDefault="00F90BDC"/>
    <w:p w14:paraId="2340D2F3" w14:textId="77777777" w:rsidR="00F90BDC" w:rsidRDefault="00F90BDC">
      <w:r xmlns:w="http://schemas.openxmlformats.org/wordprocessingml/2006/main">
        <w:t xml:space="preserve">Marcos 8:33 Mas, virando-se e olhando para os seus discípulos, repreendeu Pedro, dizendo: Para trás de mim, Satanás, porque não aprecias as coisas que são de Deus, mas as que são dos homens.</w:t>
      </w:r>
    </w:p>
    <w:p w14:paraId="08E97C36" w14:textId="77777777" w:rsidR="00F90BDC" w:rsidRDefault="00F90BDC"/>
    <w:p w14:paraId="004EE57C" w14:textId="77777777" w:rsidR="00F90BDC" w:rsidRDefault="00F90BDC">
      <w:r xmlns:w="http://schemas.openxmlformats.org/wordprocessingml/2006/main">
        <w:t xml:space="preserve">Jesus repreendeu Pedro por não entender os caminhos de Deus, mas, em vez disso, seguir os caminhos dos homens.</w:t>
      </w:r>
    </w:p>
    <w:p w14:paraId="6DC66C8F" w14:textId="77777777" w:rsidR="00F90BDC" w:rsidRDefault="00F90BDC"/>
    <w:p w14:paraId="703F91B9" w14:textId="77777777" w:rsidR="00F90BDC" w:rsidRDefault="00F90BDC">
      <w:r xmlns:w="http://schemas.openxmlformats.org/wordprocessingml/2006/main">
        <w:t xml:space="preserve">1. Conhecendo a diferença entre os caminhos de Deus e os caminhos do homem</w:t>
      </w:r>
    </w:p>
    <w:p w14:paraId="51C66476" w14:textId="77777777" w:rsidR="00F90BDC" w:rsidRDefault="00F90BDC"/>
    <w:p w14:paraId="4308DF41" w14:textId="77777777" w:rsidR="00F90BDC" w:rsidRDefault="00F90BDC">
      <w:r xmlns:w="http://schemas.openxmlformats.org/wordprocessingml/2006/main">
        <w:t xml:space="preserve">2. O poder da repreensão ao seguir os caminhos de Deus</w:t>
      </w:r>
    </w:p>
    <w:p w14:paraId="46699907" w14:textId="77777777" w:rsidR="00F90BDC" w:rsidRDefault="00F90BDC"/>
    <w:p w14:paraId="5C208845" w14:textId="77777777" w:rsidR="00F90BDC" w:rsidRDefault="00F90BDC">
      <w:r xmlns:w="http://schemas.openxmlformats.org/wordprocessingml/2006/main">
        <w:t xml:space="preserve">1. Mateus 7:13-14 - ? </w:t>
      </w:r>
      <w:r xmlns:w="http://schemas.openxmlformats.org/wordprocessingml/2006/main">
        <w:rPr>
          <w:rFonts w:ascii="맑은 고딕 Semilight" w:hAnsi="맑은 고딕 Semilight"/>
        </w:rPr>
        <w:t xml:space="preserve">쏣 </w:t>
      </w:r>
      <w:r xmlns:w="http://schemas.openxmlformats.org/wordprocessingml/2006/main">
        <w:t xml:space="preserve">entre pela porta estreita. Porque larga é a porta e fácil o caminho que leva à perdição, e são muitos os que entram por ela. Porque estreita é a porta e difícil o caminho que leva à vida, e são poucos os que a encontram.??</w:t>
      </w:r>
    </w:p>
    <w:p w14:paraId="67189A07" w14:textId="77777777" w:rsidR="00F90BDC" w:rsidRDefault="00F90BDC"/>
    <w:p w14:paraId="35D9EC04" w14:textId="77777777" w:rsidR="00F90BDC" w:rsidRDefault="00F90BDC">
      <w:r xmlns:w="http://schemas.openxmlformats.org/wordprocessingml/2006/main">
        <w:t xml:space="preserve">2. Mateus 6:24 - ? </w:t>
      </w:r>
      <w:r xmlns:w="http://schemas.openxmlformats.org/wordprocessingml/2006/main">
        <w:rPr>
          <w:rFonts w:ascii="맑은 고딕 Semilight" w:hAnsi="맑은 고딕 Semilight"/>
        </w:rPr>
        <w:t xml:space="preserve">Ninguém </w:t>
      </w:r>
      <w:r xmlns:w="http://schemas.openxmlformats.org/wordprocessingml/2006/main">
        <w:t xml:space="preserve">pode servir a dois senhores, pois ou odiará um e amará o outro, ou se dedicará a um e desprezará o outro. Você não pode servir a Deus e ao dinheiro.</w:t>
      </w:r>
    </w:p>
    <w:p w14:paraId="04401765" w14:textId="77777777" w:rsidR="00F90BDC" w:rsidRDefault="00F90BDC"/>
    <w:p w14:paraId="29CE2B2D" w14:textId="77777777" w:rsidR="00F90BDC" w:rsidRDefault="00F90BDC">
      <w:r xmlns:w="http://schemas.openxmlformats.org/wordprocessingml/2006/main">
        <w:t xml:space="preserve">Marcos 8:34 E, chamando a si a multidão e também os seus discípulos, disse-lhes: Se alguém quiser vir após mim, negue-se a si mesmo, e tome a sua cruz, e siga-me.</w:t>
      </w:r>
    </w:p>
    <w:p w14:paraId="655B1AA3" w14:textId="77777777" w:rsidR="00F90BDC" w:rsidRDefault="00F90BDC"/>
    <w:p w14:paraId="7319CF61" w14:textId="77777777" w:rsidR="00F90BDC" w:rsidRDefault="00F90BDC">
      <w:r xmlns:w="http://schemas.openxmlformats.org/wordprocessingml/2006/main">
        <w:t xml:space="preserve">Jesus nos encoraja a negar a nós mesmos e a tomar nossas cruzes para segui-lo.</w:t>
      </w:r>
    </w:p>
    <w:p w14:paraId="4035B938" w14:textId="77777777" w:rsidR="00F90BDC" w:rsidRDefault="00F90BDC"/>
    <w:p w14:paraId="680F7248" w14:textId="77777777" w:rsidR="00F90BDC" w:rsidRDefault="00F90BDC">
      <w:r xmlns:w="http://schemas.openxmlformats.org/wordprocessingml/2006/main">
        <w:t xml:space="preserve">1. Colocando-nos Diante de Deus: O que Precisamos Negar para Seguir Jesus</w:t>
      </w:r>
    </w:p>
    <w:p w14:paraId="33A0254D" w14:textId="77777777" w:rsidR="00F90BDC" w:rsidRDefault="00F90BDC"/>
    <w:p w14:paraId="21C3B917" w14:textId="77777777" w:rsidR="00F90BDC" w:rsidRDefault="00F90BDC">
      <w:r xmlns:w="http://schemas.openxmlformats.org/wordprocessingml/2006/main">
        <w:t xml:space="preserve">2. Amor Radical: Tomar Nossas Cruzes e Seguir Jesus</w:t>
      </w:r>
    </w:p>
    <w:p w14:paraId="6CA07115" w14:textId="77777777" w:rsidR="00F90BDC" w:rsidRDefault="00F90BDC"/>
    <w:p w14:paraId="621F28A4" w14:textId="77777777" w:rsidR="00F90BDC" w:rsidRDefault="00F90BDC">
      <w:r xmlns:w="http://schemas.openxmlformats.org/wordprocessingml/2006/main">
        <w:t xml:space="preserve">1. Mateus 16:24-26 - “Então Jesus disse aos seus discípulos: “Quem quiser ser meu discípulo, negue-se a si mesmo, tome a sua cruz e siga-me”.</w:t>
      </w:r>
    </w:p>
    <w:p w14:paraId="6066F8B6" w14:textId="77777777" w:rsidR="00F90BDC" w:rsidRDefault="00F90BDC"/>
    <w:p w14:paraId="696055DA" w14:textId="77777777" w:rsidR="00F90BDC" w:rsidRDefault="00F90BDC">
      <w:r xmlns:w="http://schemas.openxmlformats.org/wordprocessingml/2006/main">
        <w:t xml:space="preserve">2. Lucas 9:23-25 - "Então disse a todos: ? </w:t>
      </w:r>
      <w:r xmlns:w="http://schemas.openxmlformats.org/wordprocessingml/2006/main">
        <w:rPr>
          <w:rFonts w:ascii="맑은 고딕 Semilight" w:hAnsi="맑은 고딕 Semilight"/>
        </w:rPr>
        <w:t xml:space="preserve">Quem </w:t>
      </w:r>
      <w:r xmlns:w="http://schemas.openxmlformats.org/wordprocessingml/2006/main">
        <w:t xml:space="preserve">quiser ser meu discípulo, negue-se a si mesmo, tome diariamente a sua cruz e siga-me."</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8:35 Pois quem quiser salvar a sua vida, perdê-la-á; mas qualquer que perder a sua vida por minha causa e pelo evangelho, esse a salvará.</w:t>
      </w:r>
    </w:p>
    <w:p w14:paraId="4FA5BC4A" w14:textId="77777777" w:rsidR="00F90BDC" w:rsidRDefault="00F90BDC"/>
    <w:p w14:paraId="24353CF3" w14:textId="77777777" w:rsidR="00F90BDC" w:rsidRDefault="00F90BDC">
      <w:r xmlns:w="http://schemas.openxmlformats.org/wordprocessingml/2006/main">
        <w:t xml:space="preserve">Jesus incentiva seus seguidores a estarem dispostos a sacrificar suas próprias vidas para salvá-las no longo prazo.</w:t>
      </w:r>
    </w:p>
    <w:p w14:paraId="296FF67E" w14:textId="77777777" w:rsidR="00F90BDC" w:rsidRDefault="00F90BDC"/>
    <w:p w14:paraId="47500CCD" w14:textId="77777777" w:rsidR="00F90BDC" w:rsidRDefault="00F90BDC">
      <w:r xmlns:w="http://schemas.openxmlformats.org/wordprocessingml/2006/main">
        <w:t xml:space="preserve">1. “Viver para Jesus: o verdadeiro caminho para a vida eterna”</w:t>
      </w:r>
    </w:p>
    <w:p w14:paraId="6507E3D2" w14:textId="77777777" w:rsidR="00F90BDC" w:rsidRDefault="00F90BDC"/>
    <w:p w14:paraId="7ABBD6D6" w14:textId="77777777" w:rsidR="00F90BDC" w:rsidRDefault="00F90BDC">
      <w:r xmlns:w="http://schemas.openxmlformats.org/wordprocessingml/2006/main">
        <w:t xml:space="preserve">2. “O custo de seguir a Cristo: o sacrifício final”</w:t>
      </w:r>
    </w:p>
    <w:p w14:paraId="132DD0FF" w14:textId="77777777" w:rsidR="00F90BDC" w:rsidRDefault="00F90BDC"/>
    <w:p w14:paraId="5FB786D9" w14:textId="77777777" w:rsidR="00F90BDC" w:rsidRDefault="00F90BDC">
      <w:r xmlns:w="http://schemas.openxmlformats.org/wordprocessingml/2006/main">
        <w:t xml:space="preserve">1. Romanos 8:35-39 - "Quem nos separará do amor de Cristo? A tribulação, ou a angústia, ou a perseguição, ou a fome, ou a nudez, ou o perigo, ou a espada?"</w:t>
      </w:r>
    </w:p>
    <w:p w14:paraId="1EBD2639" w14:textId="77777777" w:rsidR="00F90BDC" w:rsidRDefault="00F90BDC"/>
    <w:p w14:paraId="5970280E" w14:textId="77777777" w:rsidR="00F90BDC" w:rsidRDefault="00F90BDC">
      <w:r xmlns:w="http://schemas.openxmlformats.org/wordprocessingml/2006/main">
        <w:t xml:space="preserve">2. Mateus 10:39 - "Quem achar a sua vida, perdê-la-á; e quem perder a sua vida por minha causa, achá-la-á."</w:t>
      </w:r>
    </w:p>
    <w:p w14:paraId="3EBD88A3" w14:textId="77777777" w:rsidR="00F90BDC" w:rsidRDefault="00F90BDC"/>
    <w:p w14:paraId="082FB01B" w14:textId="77777777" w:rsidR="00F90BDC" w:rsidRDefault="00F90BDC">
      <w:r xmlns:w="http://schemas.openxmlformats.org/wordprocessingml/2006/main">
        <w:t xml:space="preserve">Marcos 8:36 Pois que aproveitará ao homem ganhar o mundo inteiro e perder a sua alma?</w:t>
      </w:r>
    </w:p>
    <w:p w14:paraId="2883BBF3" w14:textId="77777777" w:rsidR="00F90BDC" w:rsidRDefault="00F90BDC"/>
    <w:p w14:paraId="60CE1F55" w14:textId="77777777" w:rsidR="00F90BDC" w:rsidRDefault="00F90BDC">
      <w:r xmlns:w="http://schemas.openxmlformats.org/wordprocessingml/2006/main">
        <w:t xml:space="preserve">A passagem é uma advertência de Jesus de que o sucesso mundano não vale o custo da alma.</w:t>
      </w:r>
    </w:p>
    <w:p w14:paraId="5E94F9B6" w14:textId="77777777" w:rsidR="00F90BDC" w:rsidRDefault="00F90BDC"/>
    <w:p w14:paraId="143CA24C" w14:textId="77777777" w:rsidR="00F90BDC" w:rsidRDefault="00F90BDC">
      <w:r xmlns:w="http://schemas.openxmlformats.org/wordprocessingml/2006/main">
        <w:t xml:space="preserve">1. O Custo do Sucesso Mundial: Examinando a Advertência de Marcos 8:36</w:t>
      </w:r>
    </w:p>
    <w:p w14:paraId="752AF5A7" w14:textId="77777777" w:rsidR="00F90BDC" w:rsidRDefault="00F90BDC"/>
    <w:p w14:paraId="0C1F02C7" w14:textId="77777777" w:rsidR="00F90BDC" w:rsidRDefault="00F90BDC">
      <w:r xmlns:w="http://schemas.openxmlformats.org/wordprocessingml/2006/main">
        <w:t xml:space="preserve">2. O que é mais importante: compreender o valor da sua alma à luz de Marcos 8:36</w:t>
      </w:r>
    </w:p>
    <w:p w14:paraId="1CBA508E" w14:textId="77777777" w:rsidR="00F90BDC" w:rsidRDefault="00F90BDC"/>
    <w:p w14:paraId="32B11D45" w14:textId="77777777" w:rsidR="00F90BDC" w:rsidRDefault="00F90BDC">
      <w:r xmlns:w="http://schemas.openxmlformats.org/wordprocessingml/2006/main">
        <w:t xml:space="preserve">1. Mateus 16:26 - "Pois que aproveita ao homem se ganhar o mundo inteiro e perder a sua alma? Ou que dará o homem em troca da sua alma?"</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Eclesiastes 1:2 - “Vaidade das vaidades, diz o Pregador, vaidade das vaidades; tudo é vaidade”.</w:t>
      </w:r>
    </w:p>
    <w:p w14:paraId="23E71430" w14:textId="77777777" w:rsidR="00F90BDC" w:rsidRDefault="00F90BDC"/>
    <w:p w14:paraId="72FE356C" w14:textId="77777777" w:rsidR="00F90BDC" w:rsidRDefault="00F90BDC">
      <w:r xmlns:w="http://schemas.openxmlformats.org/wordprocessingml/2006/main">
        <w:t xml:space="preserve">Marcos 8:37 Ou que dará o homem em troca da sua alma?</w:t>
      </w:r>
    </w:p>
    <w:p w14:paraId="1D547516" w14:textId="77777777" w:rsidR="00F90BDC" w:rsidRDefault="00F90BDC"/>
    <w:p w14:paraId="4C1C826A" w14:textId="77777777" w:rsidR="00F90BDC" w:rsidRDefault="00F90BDC">
      <w:r xmlns:w="http://schemas.openxmlformats.org/wordprocessingml/2006/main">
        <w:t xml:space="preserve">A passagem fala sobre a importância da alma e a questão do que se tem a oferecer em troca dela.</w:t>
      </w:r>
    </w:p>
    <w:p w14:paraId="7CC409E6" w14:textId="77777777" w:rsidR="00F90BDC" w:rsidRDefault="00F90BDC"/>
    <w:p w14:paraId="07BCC441" w14:textId="77777777" w:rsidR="00F90BDC" w:rsidRDefault="00F90BDC">
      <w:r xmlns:w="http://schemas.openxmlformats.org/wordprocessingml/2006/main">
        <w:t xml:space="preserve">1. O valor da alma: como cuidar do seu bem mais precioso</w:t>
      </w:r>
    </w:p>
    <w:p w14:paraId="6FC1A34A" w14:textId="77777777" w:rsidR="00F90BDC" w:rsidRDefault="00F90BDC"/>
    <w:p w14:paraId="72A23821" w14:textId="77777777" w:rsidR="00F90BDC" w:rsidRDefault="00F90BDC">
      <w:r xmlns:w="http://schemas.openxmlformats.org/wordprocessingml/2006/main">
        <w:t xml:space="preserve">2. O preço da redenção: o que devemos dar em troca de nossas almas?</w:t>
      </w:r>
    </w:p>
    <w:p w14:paraId="545039B5" w14:textId="77777777" w:rsidR="00F90BDC" w:rsidRDefault="00F90BDC"/>
    <w:p w14:paraId="24C2A800" w14:textId="77777777" w:rsidR="00F90BDC" w:rsidRDefault="00F90BDC">
      <w:r xmlns:w="http://schemas.openxmlformats.org/wordprocessingml/2006/main">
        <w:t xml:space="preserve">1. Mateus 16:26 - "Pois que aproveita ao homem ganhar o mundo inteiro e perder a sua alma?"</w:t>
      </w:r>
    </w:p>
    <w:p w14:paraId="5AB3DA45" w14:textId="77777777" w:rsidR="00F90BDC" w:rsidRDefault="00F90BDC"/>
    <w:p w14:paraId="40C973D7" w14:textId="77777777" w:rsidR="00F90BDC" w:rsidRDefault="00F90BDC">
      <w:r xmlns:w="http://schemas.openxmlformats.org/wordprocessingml/2006/main">
        <w:t xml:space="preserve">2. Provérbios 11:4 - "As riquezas não aproveitam no dia da ira, mas a justiça livra da morte."</w:t>
      </w:r>
    </w:p>
    <w:p w14:paraId="0B6DD2BB" w14:textId="77777777" w:rsidR="00F90BDC" w:rsidRDefault="00F90BDC"/>
    <w:p w14:paraId="0F39F853" w14:textId="77777777" w:rsidR="00F90BDC" w:rsidRDefault="00F90BDC">
      <w:r xmlns:w="http://schemas.openxmlformats.org/wordprocessingml/2006/main">
        <w:t xml:space="preserve">Marcos 8:38 Portanto, qualquer que se envergonhar de mim e das minhas palavras nesta geração adúltera e pecadora; dele também se envergonhará o Filho do homem, quando vier na glória de seu Pai com os santos anjos.</w:t>
      </w:r>
    </w:p>
    <w:p w14:paraId="3DF837F5" w14:textId="77777777" w:rsidR="00F90BDC" w:rsidRDefault="00F90BDC"/>
    <w:p w14:paraId="7687877E" w14:textId="77777777" w:rsidR="00F90BDC" w:rsidRDefault="00F90BDC">
      <w:r xmlns:w="http://schemas.openxmlformats.org/wordprocessingml/2006/main">
        <w:t xml:space="preserve">O Filho do Homem terá vergonha daqueles que têm vergonha Dele e de Suas palavras nesta geração pecadora.</w:t>
      </w:r>
    </w:p>
    <w:p w14:paraId="4865F6A4" w14:textId="77777777" w:rsidR="00F90BDC" w:rsidRDefault="00F90BDC"/>
    <w:p w14:paraId="0AB3D3D0" w14:textId="77777777" w:rsidR="00F90BDC" w:rsidRDefault="00F90BDC">
      <w:r xmlns:w="http://schemas.openxmlformats.org/wordprocessingml/2006/main">
        <w:t xml:space="preserve">1: Conhecer nossa identidade em Cristo e permanecer firmes nela.</w:t>
      </w:r>
    </w:p>
    <w:p w14:paraId="2FD18B0F" w14:textId="77777777" w:rsidR="00F90BDC" w:rsidRDefault="00F90BDC"/>
    <w:p w14:paraId="14D096A5" w14:textId="77777777" w:rsidR="00F90BDC" w:rsidRDefault="00F90BDC">
      <w:r xmlns:w="http://schemas.openxmlformats.org/wordprocessingml/2006/main">
        <w:t xml:space="preserve">2: Não ter vergonha do evangelho, mas proclamá-lo com ousadia.</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João 4:17 - “O amor foi aperfeiçoado entre nós nisto: para que tenhamos ousadia no dia do julgamento; porque assim como Ele é, assim somos nós neste mundo.”</w:t>
      </w:r>
    </w:p>
    <w:p w14:paraId="69A92095" w14:textId="77777777" w:rsidR="00F90BDC" w:rsidRDefault="00F90BDC"/>
    <w:p w14:paraId="1853E6FF" w14:textId="77777777" w:rsidR="00F90BDC" w:rsidRDefault="00F90BDC">
      <w:r xmlns:w="http://schemas.openxmlformats.org/wordprocessingml/2006/main">
        <w:t xml:space="preserve">2: Efésios 6:19-20 - "E para mim, que me seja dada essa palavra, para que eu possa abrir a minha boca com ousadia, para tornar conhecido o mistério do evangelho, pelo qual sou embaixador em cadeias: para que nele Posso falar com ousadia, como devo falar."</w:t>
      </w:r>
    </w:p>
    <w:p w14:paraId="65D18992" w14:textId="77777777" w:rsidR="00F90BDC" w:rsidRDefault="00F90BDC"/>
    <w:p w14:paraId="6040AE12" w14:textId="77777777" w:rsidR="00F90BDC" w:rsidRDefault="00F90BDC">
      <w:r xmlns:w="http://schemas.openxmlformats.org/wordprocessingml/2006/main">
        <w:t xml:space="preserve">Marcos 9 narra vários eventos importantes, incluindo a Transfiguração de Jesus, a cura de um menino possuído por um espírito impuro, Jesus prevendo Sua morte e ressurreição novamente, ensinando sobre quem é o maior no Reino de Deus e alertando contra levar outros ao pecado.</w:t>
      </w:r>
    </w:p>
    <w:p w14:paraId="2C62C4ED" w14:textId="77777777" w:rsidR="00F90BDC" w:rsidRDefault="00F90BDC"/>
    <w:p w14:paraId="64299083" w14:textId="77777777" w:rsidR="00F90BDC" w:rsidRDefault="00F90BDC">
      <w:r xmlns:w="http://schemas.openxmlformats.org/wordprocessingml/2006/main">
        <w:t xml:space="preserve">Parágrafo 1: O capítulo começa com Jesus levando Pedro, Tiago e João a um alto monte onde testemunham Sua transfiguração. Eles veem Suas roupas ficarem de um branco deslumbrante e Elias e Moisés aparecem conversando com Ele. Pedro sugere construir três abrigos para cada um, mas enquanto ele fala uma nuvem aparece cobrindo-os, uma voz vem da nuvem dizendo: "Este é o meu Filho a quem eu amo. Ouça-o!" De repente, quando olham em volta, não veem mais ninguém com eles, exceto Jesus (Marcos 9:2-8). Ao descerem a montanha, Ele ordena que não contem a ninguém o que viram até que o Filho Homem ressuscite morto (Marcos 9:9-10).</w:t>
      </w:r>
    </w:p>
    <w:p w14:paraId="2999D851" w14:textId="77777777" w:rsidR="00F90BDC" w:rsidRDefault="00F90BDC"/>
    <w:p w14:paraId="0E0C7664" w14:textId="77777777" w:rsidR="00F90BDC" w:rsidRDefault="00F90BDC">
      <w:r xmlns:w="http://schemas.openxmlformats.org/wordprocessingml/2006/main">
        <w:t xml:space="preserve">Parágrafo 2: Quando eles se juntam a outros discípulos, encontram-nos discutindo com professores lei grande multidão ao redor deles as pessoas correm cumprimentá-lo pergunta o que está discutindo sobre o homem multidão explica trazido filho possuído espírito o deixa mudo sempre que o agarra atira nele espumas moídas range os dentes fica rígido perguntado os discípulos expulsaram o espírito, mas não conseguiram (Marcos 9:14-18). Depois de repreender os comandos da geração infiel, traga o menino para ele quando o espírito vê Jesus imediatamente joga o menino em convulsão cai no chão rola pela boca espumante pergunta ao pai há quanto tempo está assim o pai responde desde a infância implora se pode fazer alguma coisa tenha pena nos ajude ao que Jesus responde "Se você pode? Tudo é possível para quem acredita" o pai exclama "Eu acredito; ajude-me a superar minha incredulidade!" Ver a cena da multidão correndo repreende o espírito impuro dizendo "Seu espírito surdo-mudo, eu ordeno que você saia, esse menino nunca mais entre nele" O espírito grita, convulsiona violentamente, o menino parece tanto com um cadáver, muitos dizem que ele está morto, mas Jesus o pega pela mão, levanta-o levanta-se (Marcos 9:19-27). Mais tarde, os discípulos da casa privada perguntam por que não conseguiram expulsá-lo. Ele responde gentilmente apenas com oração (ou alguns manuscritos incluem jejum) (Marcos 9:28-29).</w:t>
      </w:r>
    </w:p>
    <w:p w14:paraId="0F26A170" w14:textId="77777777" w:rsidR="00F90BDC" w:rsidRDefault="00F90BDC"/>
    <w:p w14:paraId="580C07A0" w14:textId="77777777" w:rsidR="00F90BDC" w:rsidRDefault="00F90BDC">
      <w:r xmlns:w="http://schemas.openxmlformats.org/wordprocessingml/2006/main">
        <w:t xml:space="preserve">3º Parágrafo: Ao continuar a jornada pela Galiléia tenta manter os movimentos em segredo enquanto ensina aos discípulos prevendo a morte e a ressurreição no terceiro dia, mas não entenderam, tiveram medo de perguntar a Ele sobre isso (Marcos 9:30-32). Quando chegar na casa de Cafarnaum pergunta o que estavam discutindo sobre como confessar estavam disputando quem melhor senta chama Doze diz que quem quiser ser o primeiro deve ser o último servo todos depois coloca criança pequena no meio deles pegando braços de criança diz quem acolhe uma dessas criancinhas meu nome saúda eu quem me acolhe não me acolhe mas quem me mandou somar alguém faz milagre meu nome logo não pode falar mal de mim pois quem não está contra nós nós também avisa se alguém causar um esses pequeninos acreditam que tropeçam melhor para eles grande mó pendurada no pescoço jogado mar conclui dizendo que todos serão salgados fogo sal bom se perder o salgado como pode tornar salgado novamente ter sal entre vocês paz uns aos outros demonstrando importância humildade serviço reino Deus alertando severidade consequências levando outros ao pecado importância preservar a bondade pureza representada pelo sal dentro da comunidade crentes (Marcos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Marcos 9:1 E ele lhes disse: Em verdade vos digo que, dos que aqui estão, alguns há que não provarão a morte até que vejam o reino de Deus chegar com poder.</w:t>
      </w:r>
    </w:p>
    <w:p w14:paraId="7CDCFE33" w14:textId="77777777" w:rsidR="00F90BDC" w:rsidRDefault="00F90BDC"/>
    <w:p w14:paraId="4510E9D5" w14:textId="77777777" w:rsidR="00F90BDC" w:rsidRDefault="00F90BDC">
      <w:r xmlns:w="http://schemas.openxmlformats.org/wordprocessingml/2006/main">
        <w:t xml:space="preserve">Jesus prediz a vinda do Reino de Deus com poder.</w:t>
      </w:r>
    </w:p>
    <w:p w14:paraId="34E75B3C" w14:textId="77777777" w:rsidR="00F90BDC" w:rsidRDefault="00F90BDC"/>
    <w:p w14:paraId="2AA3D1E2" w14:textId="77777777" w:rsidR="00F90BDC" w:rsidRDefault="00F90BDC">
      <w:r xmlns:w="http://schemas.openxmlformats.org/wordprocessingml/2006/main">
        <w:t xml:space="preserve">1. O Poder do Reino de Deus</w:t>
      </w:r>
    </w:p>
    <w:p w14:paraId="69B790B5" w14:textId="77777777" w:rsidR="00F90BDC" w:rsidRDefault="00F90BDC"/>
    <w:p w14:paraId="42376624" w14:textId="77777777" w:rsidR="00F90BDC" w:rsidRDefault="00F90BDC">
      <w:r xmlns:w="http://schemas.openxmlformats.org/wordprocessingml/2006/main">
        <w:t xml:space="preserve">2. Experimentando o Reino de Deus agora</w:t>
      </w:r>
    </w:p>
    <w:p w14:paraId="62564C9E" w14:textId="77777777" w:rsidR="00F90BDC" w:rsidRDefault="00F90BDC"/>
    <w:p w14:paraId="23C62590" w14:textId="77777777" w:rsidR="00F90BDC" w:rsidRDefault="00F90BDC">
      <w:r xmlns:w="http://schemas.openxmlformats.org/wordprocessingml/2006/main">
        <w:t xml:space="preserve">Cruzar-</w:t>
      </w:r>
    </w:p>
    <w:p w14:paraId="039BC8D4" w14:textId="77777777" w:rsidR="00F90BDC" w:rsidRDefault="00F90BDC"/>
    <w:p w14:paraId="0A741362" w14:textId="77777777" w:rsidR="00F90BDC" w:rsidRDefault="00F90BDC">
      <w:r xmlns:w="http://schemas.openxmlformats.org/wordprocessingml/2006/main">
        <w:t xml:space="preserve">1. Atos 1:6-8 – Esperando pela promessa do Pai</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O Reino de Deus virá e nunca será destruído</w:t>
      </w:r>
    </w:p>
    <w:p w14:paraId="32837A94" w14:textId="77777777" w:rsidR="00F90BDC" w:rsidRDefault="00F90BDC"/>
    <w:p w14:paraId="79024DFD" w14:textId="77777777" w:rsidR="00F90BDC" w:rsidRDefault="00F90BDC">
      <w:r xmlns:w="http://schemas.openxmlformats.org/wordprocessingml/2006/main">
        <w:t xml:space="preserve">Marcos 9:2 Seis dias depois, Jesus tomou consigo a Pedro, a Tiago e a João, e os conduziu à parte, à parte, a um alto monte; e foi transfigurado diante deles.</w:t>
      </w:r>
    </w:p>
    <w:p w14:paraId="6876D506" w14:textId="77777777" w:rsidR="00F90BDC" w:rsidRDefault="00F90BDC"/>
    <w:p w14:paraId="31D73999" w14:textId="77777777" w:rsidR="00F90BDC" w:rsidRDefault="00F90BDC">
      <w:r xmlns:w="http://schemas.openxmlformats.org/wordprocessingml/2006/main">
        <w:t xml:space="preserve">Jesus levou três dos seus discípulos a um monte e foi transfigurado diante deles.</w:t>
      </w:r>
    </w:p>
    <w:p w14:paraId="28C96412" w14:textId="77777777" w:rsidR="00F90BDC" w:rsidRDefault="00F90BDC"/>
    <w:p w14:paraId="5110D6F0" w14:textId="77777777" w:rsidR="00F90BDC" w:rsidRDefault="00F90BDC">
      <w:r xmlns:w="http://schemas.openxmlformats.org/wordprocessingml/2006/main">
        <w:t xml:space="preserve">1: Deus fará coisas extraordinárias quando Ele se revelar a nós.</w:t>
      </w:r>
    </w:p>
    <w:p w14:paraId="0E128B35" w14:textId="77777777" w:rsidR="00F90BDC" w:rsidRDefault="00F90BDC"/>
    <w:p w14:paraId="787337CF" w14:textId="77777777" w:rsidR="00F90BDC" w:rsidRDefault="00F90BDC">
      <w:r xmlns:w="http://schemas.openxmlformats.org/wordprocessingml/2006/main">
        <w:t xml:space="preserve">2: Procure Deus em lugares onde você possa ficar a sós com Ele.</w:t>
      </w:r>
    </w:p>
    <w:p w14:paraId="7730EBF1" w14:textId="77777777" w:rsidR="00F90BDC" w:rsidRDefault="00F90BDC"/>
    <w:p w14:paraId="2AD8848C" w14:textId="77777777" w:rsidR="00F90BDC" w:rsidRDefault="00F90BDC">
      <w:r xmlns:w="http://schemas.openxmlformats.org/wordprocessingml/2006/main">
        <w:t xml:space="preserve">1: Mateus 17:1-8 - Jesus leva Pedro, Tiago e João ao alto de uma montanha e é transfigurado diante deles.</w:t>
      </w:r>
    </w:p>
    <w:p w14:paraId="4F61BC69" w14:textId="77777777" w:rsidR="00F90BDC" w:rsidRDefault="00F90BDC"/>
    <w:p w14:paraId="7385E1E8" w14:textId="77777777" w:rsidR="00F90BDC" w:rsidRDefault="00F90BDC">
      <w:r xmlns:w="http://schemas.openxmlformats.org/wordprocessingml/2006/main">
        <w:t xml:space="preserve">2: 2 Coríntios 3:18 - Nós, com rostos descobertos, estamos sendo transformados na mesma imagem de um grau de glória para outro.</w:t>
      </w:r>
    </w:p>
    <w:p w14:paraId="72387258" w14:textId="77777777" w:rsidR="00F90BDC" w:rsidRDefault="00F90BDC"/>
    <w:p w14:paraId="7A879DEA" w14:textId="77777777" w:rsidR="00F90BDC" w:rsidRDefault="00F90BDC">
      <w:r xmlns:w="http://schemas.openxmlformats.org/wordprocessingml/2006/main">
        <w:t xml:space="preserve">Marcos 9:3 E as suas vestes tornaram-se resplandecentes, extremamente brancas como a neve; para que nenhum lavandeiro na terra possa branqueá-los.</w:t>
      </w:r>
    </w:p>
    <w:p w14:paraId="3FC21544" w14:textId="77777777" w:rsidR="00F90BDC" w:rsidRDefault="00F90BDC"/>
    <w:p w14:paraId="13B6A3E7" w14:textId="77777777" w:rsidR="00F90BDC" w:rsidRDefault="00F90BDC">
      <w:r xmlns:w="http://schemas.openxmlformats.org/wordprocessingml/2006/main">
        <w:t xml:space="preserve">A aparência de Jesus era brilhante e branca, superando em muito qualquer coisa na terra.</w:t>
      </w:r>
    </w:p>
    <w:p w14:paraId="60BA925C" w14:textId="77777777" w:rsidR="00F90BDC" w:rsidRDefault="00F90BDC"/>
    <w:p w14:paraId="708DAB29" w14:textId="77777777" w:rsidR="00F90BDC" w:rsidRDefault="00F90BDC">
      <w:r xmlns:w="http://schemas.openxmlformats.org/wordprocessingml/2006/main">
        <w:t xml:space="preserve">1. A Transfiguração: Deus Revela a Glória de Jesus</w:t>
      </w:r>
    </w:p>
    <w:p w14:paraId="05EC38A3" w14:textId="77777777" w:rsidR="00F90BDC" w:rsidRDefault="00F90BDC"/>
    <w:p w14:paraId="524578B1" w14:textId="77777777" w:rsidR="00F90BDC" w:rsidRDefault="00F90BDC">
      <w:r xmlns:w="http://schemas.openxmlformats.org/wordprocessingml/2006/main">
        <w:t xml:space="preserve">2. Vendo além do comum: transcendendo o mundano</w:t>
      </w:r>
    </w:p>
    <w:p w14:paraId="4E33EFF9" w14:textId="77777777" w:rsidR="00F90BDC" w:rsidRDefault="00F90BDC"/>
    <w:p w14:paraId="3989FCD9" w14:textId="77777777" w:rsidR="00F90BDC" w:rsidRDefault="00F90BDC">
      <w:r xmlns:w="http://schemas.openxmlformats.org/wordprocessingml/2006/main">
        <w:t xml:space="preserve">1. 2 Coríntios 3:18 - E todos nós, com o rosto descoberto, contemplando a glória do Senhor, estamos sendo </w:t>
      </w:r>
      <w:r xmlns:w="http://schemas.openxmlformats.org/wordprocessingml/2006/main">
        <w:lastRenderedPageBreak xmlns:w="http://schemas.openxmlformats.org/wordprocessingml/2006/main"/>
      </w:r>
      <w:r xmlns:w="http://schemas.openxmlformats.org/wordprocessingml/2006/main">
        <w:t xml:space="preserve">transformados na mesma imagem, de um grau de glória a outro.</w:t>
      </w:r>
    </w:p>
    <w:p w14:paraId="7DB5DF0E" w14:textId="77777777" w:rsidR="00F90BDC" w:rsidRDefault="00F90BDC"/>
    <w:p w14:paraId="453B0E34" w14:textId="77777777" w:rsidR="00F90BDC" w:rsidRDefault="00F90BDC">
      <w:r xmlns:w="http://schemas.openxmlformats.org/wordprocessingml/2006/main">
        <w:t xml:space="preserve">2. Mateus 17:1-8 - Seis dias depois, Jesus tomou consigo Pedro, Tiago e João, seu irmão, e os conduziu sozinhos a um alto monte. E ele foi transfigurado diante deles, e seu rosto brilhou como o sol, e suas roupas ficaram brancas como a luz.</w:t>
      </w:r>
    </w:p>
    <w:p w14:paraId="059CACF2" w14:textId="77777777" w:rsidR="00F90BDC" w:rsidRDefault="00F90BDC"/>
    <w:p w14:paraId="66A38166" w14:textId="77777777" w:rsidR="00F90BDC" w:rsidRDefault="00F90BDC">
      <w:r xmlns:w="http://schemas.openxmlformats.org/wordprocessingml/2006/main">
        <w:t xml:space="preserve">Marcos 9:4 E apareceu-lhes Elias com Moisés; e conversavam com Jesus.</w:t>
      </w:r>
    </w:p>
    <w:p w14:paraId="29A81CD1" w14:textId="77777777" w:rsidR="00F90BDC" w:rsidRDefault="00F90BDC"/>
    <w:p w14:paraId="316653F2" w14:textId="77777777" w:rsidR="00F90BDC" w:rsidRDefault="00F90BDC">
      <w:r xmlns:w="http://schemas.openxmlformats.org/wordprocessingml/2006/main">
        <w:t xml:space="preserve">Moisés e Elias apareceram a Jesus e aos discípulos e conversavam com Ele.</w:t>
      </w:r>
    </w:p>
    <w:p w14:paraId="3DAF3279" w14:textId="77777777" w:rsidR="00F90BDC" w:rsidRDefault="00F90BDC"/>
    <w:p w14:paraId="05301158" w14:textId="77777777" w:rsidR="00F90BDC" w:rsidRDefault="00F90BDC">
      <w:r xmlns:w="http://schemas.openxmlformats.org/wordprocessingml/2006/main">
        <w:t xml:space="preserve">1. A importância de conversar com Deus</w:t>
      </w:r>
    </w:p>
    <w:p w14:paraId="20161817" w14:textId="77777777" w:rsidR="00F90BDC" w:rsidRDefault="00F90BDC"/>
    <w:p w14:paraId="0AA6E9E6" w14:textId="77777777" w:rsidR="00F90BDC" w:rsidRDefault="00F90BDC">
      <w:r xmlns:w="http://schemas.openxmlformats.org/wordprocessingml/2006/main">
        <w:t xml:space="preserve">2. O Significado de Ter Profetas Falando Conosco</w:t>
      </w:r>
    </w:p>
    <w:p w14:paraId="4067D13B" w14:textId="77777777" w:rsidR="00F90BDC" w:rsidRDefault="00F90BDC"/>
    <w:p w14:paraId="69D29282" w14:textId="77777777" w:rsidR="00F90BDC" w:rsidRDefault="00F90BDC">
      <w:r xmlns:w="http://schemas.openxmlformats.org/wordprocessingml/2006/main">
        <w:t xml:space="preserve">1. João 15:7 (? </w:t>
      </w:r>
      <w:r xmlns:w="http://schemas.openxmlformats.org/wordprocessingml/2006/main">
        <w:rPr>
          <w:rFonts w:ascii="맑은 고딕 Semilight" w:hAnsi="맑은 고딕 Semilight"/>
        </w:rPr>
        <w:t xml:space="preserve">쏧 </w:t>
      </w:r>
      <w:r xmlns:w="http://schemas.openxmlformats.org/wordprocessingml/2006/main">
        <w:t xml:space="preserve">se você permanecer em mim, e minhas palavras permanecerem em você, peça o que quiser, e isso será feito para você.??</w:t>
      </w:r>
    </w:p>
    <w:p w14:paraId="4E4B6968" w14:textId="77777777" w:rsidR="00F90BDC" w:rsidRDefault="00F90BDC"/>
    <w:p w14:paraId="3E178F00" w14:textId="77777777" w:rsidR="00F90BDC" w:rsidRDefault="00F90BDC">
      <w:r xmlns:w="http://schemas.openxmlformats.org/wordprocessingml/2006/main">
        <w:t xml:space="preserve">2. Êxodo 33:11 (? </w:t>
      </w:r>
      <w:r xmlns:w="http://schemas.openxmlformats.org/wordprocessingml/2006/main">
        <w:rPr>
          <w:rFonts w:ascii="맑은 고딕 Semilight" w:hAnsi="맑은 고딕 Semilight"/>
        </w:rPr>
        <w:t xml:space="preserve">쏷 </w:t>
      </w:r>
      <w:r xmlns:w="http://schemas.openxmlformats.org/wordprocessingml/2006/main">
        <w:t xml:space="preserve">o Senhor falaria com Moisés face a face, como um homem fala com seu amigo. ??</w:t>
      </w:r>
    </w:p>
    <w:p w14:paraId="28D5D322" w14:textId="77777777" w:rsidR="00F90BDC" w:rsidRDefault="00F90BDC"/>
    <w:p w14:paraId="2E119AEA" w14:textId="77777777" w:rsidR="00F90BDC" w:rsidRDefault="00F90BDC">
      <w:r xmlns:w="http://schemas.openxmlformats.org/wordprocessingml/2006/main">
        <w:t xml:space="preserve">Marcos 9:5 E Pedro, respondendo, disse a Jesus: Mestre, é bom estarmos aqui; e façamos três tabernáculos; um para ti, e outro para Moisés, e outro para Elias.</w:t>
      </w:r>
    </w:p>
    <w:p w14:paraId="7470DB7F" w14:textId="77777777" w:rsidR="00F90BDC" w:rsidRDefault="00F90BDC"/>
    <w:p w14:paraId="28A184D5" w14:textId="77777777" w:rsidR="00F90BDC" w:rsidRDefault="00F90BDC">
      <w:r xmlns:w="http://schemas.openxmlformats.org/wordprocessingml/2006/main">
        <w:t xml:space="preserve">Peter reconhece a importância do momento e manifesta o desejo de permanecer neste lugar especial.</w:t>
      </w:r>
    </w:p>
    <w:p w14:paraId="5771B638" w14:textId="77777777" w:rsidR="00F90BDC" w:rsidRDefault="00F90BDC"/>
    <w:p w14:paraId="40687030" w14:textId="77777777" w:rsidR="00F90BDC" w:rsidRDefault="00F90BDC">
      <w:r xmlns:w="http://schemas.openxmlformats.org/wordprocessingml/2006/main">
        <w:t xml:space="preserve">1: Reserve um tempo para reconhecer os momentos especiais da vida e expressar gratidão por eles.</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Valorize os momentos de graça e seja grato por eles.</w:t>
      </w:r>
    </w:p>
    <w:p w14:paraId="3F9066A9" w14:textId="77777777" w:rsidR="00F90BDC" w:rsidRDefault="00F90BDC"/>
    <w:p w14:paraId="21BF2518" w14:textId="77777777" w:rsidR="00F90BDC" w:rsidRDefault="00F90BDC">
      <w:r xmlns:w="http://schemas.openxmlformats.org/wordprocessingml/2006/main">
        <w:t xml:space="preserve">1: Salmo 118:24? </w:t>
      </w:r>
      <w:r xmlns:w="http://schemas.openxmlformats.org/wordprocessingml/2006/main">
        <w:rPr>
          <w:rFonts w:ascii="맑은 고딕 Semilight" w:hAnsi="맑은 고딕 Semilight"/>
        </w:rPr>
        <w:t xml:space="preserve">Este </w:t>
      </w:r>
      <w:r xmlns:w="http://schemas.openxmlformats.org/wordprocessingml/2006/main">
        <w:t xml:space="preserve">é o dia que o Senhor fez; regozijemo-nos e alegremo-nos com isso.</w:t>
      </w:r>
    </w:p>
    <w:p w14:paraId="3CFED4A6" w14:textId="77777777" w:rsidR="00F90BDC" w:rsidRDefault="00F90BDC"/>
    <w:p w14:paraId="1730B05C" w14:textId="77777777" w:rsidR="00F90BDC" w:rsidRDefault="00F90BDC">
      <w:r xmlns:w="http://schemas.openxmlformats.org/wordprocessingml/2006/main">
        <w:t xml:space="preserve">2: Efésios 5:20? </w:t>
      </w:r>
      <w:r xmlns:w="http://schemas.openxmlformats.org/wordprocessingml/2006/main">
        <w:rPr>
          <w:rFonts w:ascii="맑은 고딕 Semilight" w:hAnsi="맑은 고딕 Semilight"/>
        </w:rPr>
        <w:t xml:space="preserve">Dando </w:t>
      </w:r>
      <w:r xmlns:w="http://schemas.openxmlformats.org/wordprocessingml/2006/main">
        <w:t xml:space="preserve">graças sempre e por tudo a Deus Pai em nome de nosso Senhor Jesus Cristo.</w:t>
      </w:r>
    </w:p>
    <w:p w14:paraId="41EA7AE9" w14:textId="77777777" w:rsidR="00F90BDC" w:rsidRDefault="00F90BDC"/>
    <w:p w14:paraId="5B7A0D0B" w14:textId="77777777" w:rsidR="00F90BDC" w:rsidRDefault="00F90BDC">
      <w:r xmlns:w="http://schemas.openxmlformats.org/wordprocessingml/2006/main">
        <w:t xml:space="preserve">Marcos 9:6 Porque ele não sabia o que dizer; pois eles estavam com muito medo.</w:t>
      </w:r>
    </w:p>
    <w:p w14:paraId="74533503" w14:textId="77777777" w:rsidR="00F90BDC" w:rsidRDefault="00F90BDC"/>
    <w:p w14:paraId="3725A203" w14:textId="77777777" w:rsidR="00F90BDC" w:rsidRDefault="00F90BDC">
      <w:r xmlns:w="http://schemas.openxmlformats.org/wordprocessingml/2006/main">
        <w:t xml:space="preserve">Esta passagem destaca o medo dos discípulos quando estavam com Jesus na montanha e como não sabiam o que dizer.</w:t>
      </w:r>
    </w:p>
    <w:p w14:paraId="39C5128D" w14:textId="77777777" w:rsidR="00F90BDC" w:rsidRDefault="00F90BDC"/>
    <w:p w14:paraId="58656D4F" w14:textId="77777777" w:rsidR="00F90BDC" w:rsidRDefault="00F90BDC">
      <w:r xmlns:w="http://schemas.openxmlformats.org/wordprocessingml/2006/main">
        <w:t xml:space="preserve">1: O medo pode ser paralisante, mas Jesus está sempre conosco e nos guiará através dele.</w:t>
      </w:r>
    </w:p>
    <w:p w14:paraId="461F517B" w14:textId="77777777" w:rsidR="00F90BDC" w:rsidRDefault="00F90BDC"/>
    <w:p w14:paraId="3A85B719" w14:textId="77777777" w:rsidR="00F90BDC" w:rsidRDefault="00F90BDC">
      <w:r xmlns:w="http://schemas.openxmlformats.org/wordprocessingml/2006/main">
        <w:t xml:space="preserve">2: Mesmo quando não sabemos o que dizer e temos medo, Deus ainda está conosco e nos dará forças.</w:t>
      </w:r>
    </w:p>
    <w:p w14:paraId="36CE04A3" w14:textId="77777777" w:rsidR="00F90BDC" w:rsidRDefault="00F90BDC"/>
    <w:p w14:paraId="1894B0CB" w14:textId="77777777" w:rsidR="00F90BDC" w:rsidRDefault="00F90BDC">
      <w:r xmlns:w="http://schemas.openxmlformats.org/wordprocessingml/2006/main">
        <w:t xml:space="preserve">1: Isaías 41:10 - "Não temas, porque estou contigo; não te assombres, porque eu sou o teu Deus; eu te fortalecerei, te ajudarei, te sustento com a minha destra justa."</w:t>
      </w:r>
    </w:p>
    <w:p w14:paraId="1B4F0B7A" w14:textId="77777777" w:rsidR="00F90BDC" w:rsidRDefault="00F90BDC"/>
    <w:p w14:paraId="427815D8" w14:textId="77777777" w:rsidR="00F90BDC" w:rsidRDefault="00F90BDC">
      <w:r xmlns:w="http://schemas.openxmlformats.org/wordprocessingml/2006/main">
        <w:t xml:space="preserve">2: Salmos 56:3-4 - "Quando estou com medo, confio em ti. Em Deus, cuja palavra louvo, em Deus confio; não terei medo. O que a carne pode fazer comigo?"</w:t>
      </w:r>
    </w:p>
    <w:p w14:paraId="13EAE719" w14:textId="77777777" w:rsidR="00F90BDC" w:rsidRDefault="00F90BDC"/>
    <w:p w14:paraId="35B06593" w14:textId="77777777" w:rsidR="00F90BDC" w:rsidRDefault="00F90BDC">
      <w:r xmlns:w="http://schemas.openxmlformats.org/wordprocessingml/2006/main">
        <w:t xml:space="preserve">Marcos 9:7 E houve uma nuvem que os cobriu; e da nuvem saiu uma voz, que dizia: Este é o meu Filho amado; ouvi-o.</w:t>
      </w:r>
    </w:p>
    <w:p w14:paraId="4B359AC8" w14:textId="77777777" w:rsidR="00F90BDC" w:rsidRDefault="00F90BDC"/>
    <w:p w14:paraId="627FD773" w14:textId="77777777" w:rsidR="00F90BDC" w:rsidRDefault="00F90BDC">
      <w:r xmlns:w="http://schemas.openxmlformats.org/wordprocessingml/2006/main">
        <w:t xml:space="preserve">Esta passagem é sobre Jesus sendo transfigurado e uma voz saindo de uma nuvem declarando que ele é o Filho amado de Deus.</w:t>
      </w:r>
    </w:p>
    <w:p w14:paraId="5D794D16" w14:textId="77777777" w:rsidR="00F90BDC" w:rsidRDefault="00F90BDC"/>
    <w:p w14:paraId="118F3DEE" w14:textId="77777777" w:rsidR="00F90BDC" w:rsidRDefault="00F90BDC">
      <w:r xmlns:w="http://schemas.openxmlformats.org/wordprocessingml/2006/main">
        <w:t xml:space="preserve">1. A Transfiguração: Um Sinal de Jesus??Divindade</w:t>
      </w:r>
    </w:p>
    <w:p w14:paraId="3F478D62" w14:textId="77777777" w:rsidR="00F90BDC" w:rsidRDefault="00F90BDC"/>
    <w:p w14:paraId="3707ABBD" w14:textId="77777777" w:rsidR="00F90BDC" w:rsidRDefault="00F90BDC">
      <w:r xmlns:w="http://schemas.openxmlformats.org/wordprocessingml/2006/main">
        <w:t xml:space="preserve">2. A Voz do Céu: Ouça-O e Obedeça</w:t>
      </w:r>
    </w:p>
    <w:p w14:paraId="3C5441E9" w14:textId="77777777" w:rsidR="00F90BDC" w:rsidRDefault="00F90BDC"/>
    <w:p w14:paraId="07714FBB" w14:textId="77777777" w:rsidR="00F90BDC" w:rsidRDefault="00F90BDC">
      <w:r xmlns:w="http://schemas.openxmlformats.org/wordprocessingml/2006/main">
        <w:t xml:space="preserve">1. Mateus 17:5-6 - ? </w:t>
      </w:r>
      <w:r xmlns:w="http://schemas.openxmlformats.org/wordprocessingml/2006/main">
        <w:rPr>
          <w:rFonts w:ascii="맑은 고딕 Semilight" w:hAnsi="맑은 고딕 Semilight"/>
        </w:rPr>
        <w:t xml:space="preserve">Enquanto </w:t>
      </w:r>
      <w:r xmlns:w="http://schemas.openxmlformats.org/wordprocessingml/2006/main">
        <w:t xml:space="preserve">ele ainda falava, eis que uma nuvem luminosa os cobriu, e uma voz vinda da nuvem disse: </w:t>
      </w:r>
      <w:r xmlns:w="http://schemas.openxmlformats.org/wordprocessingml/2006/main">
        <w:rPr>
          <w:rFonts w:ascii="맑은 고딕 Semilight" w:hAnsi="맑은 고딕 Semilight"/>
        </w:rPr>
        <w:t xml:space="preserve">쏷 </w:t>
      </w:r>
      <w:r xmlns:w="http://schemas.openxmlformats.org/wordprocessingml/2006/main">
        <w:t xml:space="preserve">este é o meu Filho amado, em quem me comprazo; ouvi-lo.??</w:t>
      </w:r>
    </w:p>
    <w:p w14:paraId="210C625F" w14:textId="77777777" w:rsidR="00F90BDC" w:rsidRDefault="00F90BDC"/>
    <w:p w14:paraId="73269B25" w14:textId="77777777" w:rsidR="00F90BDC" w:rsidRDefault="00F90BDC">
      <w:r xmlns:w="http://schemas.openxmlformats.org/wordprocessingml/2006/main">
        <w:t xml:space="preserve">2. 2 Pedro 1:17 - ? </w:t>
      </w:r>
      <w:r xmlns:w="http://schemas.openxmlformats.org/wordprocessingml/2006/main">
        <w:rPr>
          <w:rFonts w:ascii="맑은 고딕 Semilight" w:hAnsi="맑은 고딕 Semilight"/>
        </w:rPr>
        <w:t xml:space="preserve">쏤 </w:t>
      </w:r>
      <w:r xmlns:w="http://schemas.openxmlformats.org/wordprocessingml/2006/main">
        <w:t xml:space="preserve">ou quando Ele recebeu honra e glória de Deus Pai, tal voz foi levada a Ele pela Glória Majestosa: ? </w:t>
      </w:r>
      <w:r xmlns:w="http://schemas.openxmlformats.org/wordprocessingml/2006/main">
        <w:rPr>
          <w:rFonts w:ascii="맑은 고딕 Semilight" w:hAnsi="맑은 고딕 Semilight"/>
        </w:rPr>
        <w:t xml:space="preserve">쏷 </w:t>
      </w:r>
      <w:r xmlns:w="http://schemas.openxmlformats.org/wordprocessingml/2006/main">
        <w:t xml:space="preserve">este é meu Filho amado, em quem me comprazo.</w:t>
      </w:r>
    </w:p>
    <w:p w14:paraId="2B1AC2F8" w14:textId="77777777" w:rsidR="00F90BDC" w:rsidRDefault="00F90BDC"/>
    <w:p w14:paraId="3CB6668E" w14:textId="77777777" w:rsidR="00F90BDC" w:rsidRDefault="00F90BDC">
      <w:r xmlns:w="http://schemas.openxmlformats.org/wordprocessingml/2006/main">
        <w:t xml:space="preserve">Marcos 9:8 E de repente, olhando ao redor, não viram mais ninguém, a não ser Jesus, apenas consigo mesmos.</w:t>
      </w:r>
    </w:p>
    <w:p w14:paraId="3C8933D9" w14:textId="77777777" w:rsidR="00F90BDC" w:rsidRDefault="00F90BDC"/>
    <w:p w14:paraId="7696D2A3" w14:textId="77777777" w:rsidR="00F90BDC" w:rsidRDefault="00F90BDC">
      <w:r xmlns:w="http://schemas.openxmlformats.org/wordprocessingml/2006/main">
        <w:t xml:space="preserve">Os discípulos de Jesus olham ao redor e descobrem que apenas Jesus está presente.</w:t>
      </w:r>
    </w:p>
    <w:p w14:paraId="131BAA02" w14:textId="77777777" w:rsidR="00F90BDC" w:rsidRDefault="00F90BDC"/>
    <w:p w14:paraId="2755CCB2" w14:textId="77777777" w:rsidR="00F90BDC" w:rsidRDefault="00F90BDC">
      <w:r xmlns:w="http://schemas.openxmlformats.org/wordprocessingml/2006/main">
        <w:t xml:space="preserve">1. Confiar somente em Jesus – Deus é o único que pode atender às nossas necessidades e prover para nós.</w:t>
      </w:r>
    </w:p>
    <w:p w14:paraId="219A8476" w14:textId="77777777" w:rsidR="00F90BDC" w:rsidRDefault="00F90BDC"/>
    <w:p w14:paraId="3FD85465" w14:textId="77777777" w:rsidR="00F90BDC" w:rsidRDefault="00F90BDC">
      <w:r xmlns:w="http://schemas.openxmlformats.org/wordprocessingml/2006/main">
        <w:t xml:space="preserve">2. Permanecer em Jesus – Quando permanecermos na presença de Jesus, Ele será nosso Guia e Guardião.</w:t>
      </w:r>
    </w:p>
    <w:p w14:paraId="692A8300" w14:textId="77777777" w:rsidR="00F90BDC" w:rsidRDefault="00F90BDC"/>
    <w:p w14:paraId="1EF08ED0" w14:textId="77777777" w:rsidR="00F90BDC" w:rsidRDefault="00F90BDC">
      <w:r xmlns:w="http://schemas.openxmlformats.org/wordprocessingml/2006/main">
        <w:t xml:space="preserve">1. Salmo 91:1-2 Aquele que habita no abrigo do Altíssimo habitará à sombra do Todo-Poderoso.</w:t>
      </w:r>
    </w:p>
    <w:p w14:paraId="0DA3860D" w14:textId="77777777" w:rsidR="00F90BDC" w:rsidRDefault="00F90BDC"/>
    <w:p w14:paraId="555A54F2" w14:textId="77777777" w:rsidR="00F90BDC" w:rsidRDefault="00F90BDC">
      <w:r xmlns:w="http://schemas.openxmlformats.org/wordprocessingml/2006/main">
        <w:t xml:space="preserve">2. Deuteronômio 31:6 Seja forte e corajoso. Não tema nem tenha medo deles, pois o Senhor, seu Deus, vai com você. Ele não te deixará nem te abandonará.</w:t>
      </w:r>
    </w:p>
    <w:p w14:paraId="0579B8E9" w14:textId="77777777" w:rsidR="00F90BDC" w:rsidRDefault="00F90BDC"/>
    <w:p w14:paraId="29B772D3" w14:textId="77777777" w:rsidR="00F90BDC" w:rsidRDefault="00F90BDC">
      <w:r xmlns:w="http://schemas.openxmlformats.org/wordprocessingml/2006/main">
        <w:t xml:space="preserve">Marcos 9:9 E, descendo eles do monte, ordenou-lhes que a ninguém contassem </w:t>
      </w:r>
      <w:r xmlns:w="http://schemas.openxmlformats.org/wordprocessingml/2006/main">
        <w:lastRenderedPageBreak xmlns:w="http://schemas.openxmlformats.org/wordprocessingml/2006/main"/>
      </w:r>
      <w:r xmlns:w="http://schemas.openxmlformats.org/wordprocessingml/2006/main">
        <w:t xml:space="preserve">o que tinham visto, até que o Filho do homem ressuscitasse dentre os mortos.</w:t>
      </w:r>
    </w:p>
    <w:p w14:paraId="7DBCDA9F" w14:textId="77777777" w:rsidR="00F90BDC" w:rsidRDefault="00F90BDC"/>
    <w:p w14:paraId="511BFB06" w14:textId="77777777" w:rsidR="00F90BDC" w:rsidRDefault="00F90BDC">
      <w:r xmlns:w="http://schemas.openxmlformats.org/wordprocessingml/2006/main">
        <w:t xml:space="preserve">Jesus instrui seus discípulos a manter seus milagres em segredo até que ele ressuscite.</w:t>
      </w:r>
    </w:p>
    <w:p w14:paraId="3979F95C" w14:textId="77777777" w:rsidR="00F90BDC" w:rsidRDefault="00F90BDC"/>
    <w:p w14:paraId="176012A5" w14:textId="77777777" w:rsidR="00F90BDC" w:rsidRDefault="00F90BDC">
      <w:r xmlns:w="http://schemas.openxmlformats.org/wordprocessingml/2006/main">
        <w:t xml:space="preserve">1. O Poder da Fé: Os milagres de Jesus demonstram o poder da fé e da confiança em Deus.</w:t>
      </w:r>
    </w:p>
    <w:p w14:paraId="5BB7FDB6" w14:textId="77777777" w:rsidR="00F90BDC" w:rsidRDefault="00F90BDC"/>
    <w:p w14:paraId="3C8D0AAE" w14:textId="77777777" w:rsidR="00F90BDC" w:rsidRDefault="00F90BDC">
      <w:r xmlns:w="http://schemas.openxmlformats.org/wordprocessingml/2006/main">
        <w:t xml:space="preserve">2. A Importância da Paciência: Jesus ensina a importância de ser paciente e esperar o tempo de Deus.</w:t>
      </w:r>
    </w:p>
    <w:p w14:paraId="09DF8DB4" w14:textId="77777777" w:rsidR="00F90BDC" w:rsidRDefault="00F90BDC"/>
    <w:p w14:paraId="604BF9B9" w14:textId="77777777" w:rsidR="00F90BDC" w:rsidRDefault="00F90BDC">
      <w:r xmlns:w="http://schemas.openxmlformats.org/wordprocessingml/2006/main">
        <w:t xml:space="preserve">1. Mateus 17:9 - E enquanto desciam o monte, Jesus ordenou-lhes: ? Não </w:t>
      </w:r>
      <w:r xmlns:w="http://schemas.openxmlformats.org/wordprocessingml/2006/main">
        <w:rPr>
          <w:rFonts w:ascii="맑은 고딕 Semilight" w:hAnsi="맑은 고딕 Semilight"/>
        </w:rPr>
        <w:t xml:space="preserve">conte </w:t>
      </w:r>
      <w:r xmlns:w="http://schemas.openxmlformats.org/wordprocessingml/2006/main">
        <w:t xml:space="preserve">a ninguém a visão, até que o Filho do Homem ressuscite dos mortos.</w:t>
      </w:r>
    </w:p>
    <w:p w14:paraId="5DB8050C" w14:textId="77777777" w:rsidR="00F90BDC" w:rsidRDefault="00F90BDC"/>
    <w:p w14:paraId="77A68B34" w14:textId="77777777" w:rsidR="00F90BDC" w:rsidRDefault="00F90BDC">
      <w:r xmlns:w="http://schemas.openxmlformats.org/wordprocessingml/2006/main">
        <w:t xml:space="preserve">2. Atos 1:3 - Depois de sofrer, ele se apresentou a eles e deu muitas provas convincentes de que estava vivo. Ele apareceu a eles durante um período de quarenta dias e falou sobre o reino de Deus.</w:t>
      </w:r>
    </w:p>
    <w:p w14:paraId="4B372EAB" w14:textId="77777777" w:rsidR="00F90BDC" w:rsidRDefault="00F90BDC"/>
    <w:p w14:paraId="1F063BCD" w14:textId="77777777" w:rsidR="00F90BDC" w:rsidRDefault="00F90BDC">
      <w:r xmlns:w="http://schemas.openxmlformats.org/wordprocessingml/2006/main">
        <w:t xml:space="preserve">Marcos 9:10 E eles guardaram essa palavra consigo, questionando uns aos outros o que deveria significar a ressurreição dos mortos.</w:t>
      </w:r>
    </w:p>
    <w:p w14:paraId="4D30ED9B" w14:textId="77777777" w:rsidR="00F90BDC" w:rsidRDefault="00F90BDC"/>
    <w:p w14:paraId="69182DBF" w14:textId="77777777" w:rsidR="00F90BDC" w:rsidRDefault="00F90BDC">
      <w:r xmlns:w="http://schemas.openxmlformats.org/wordprocessingml/2006/main">
        <w:t xml:space="preserve">Os discípulos de Jesus não tinham certeza do que significava a ressurreição dos mortos.</w:t>
      </w:r>
    </w:p>
    <w:p w14:paraId="5F9FDB71" w14:textId="77777777" w:rsidR="00F90BDC" w:rsidRDefault="00F90BDC"/>
    <w:p w14:paraId="12B25CD7" w14:textId="77777777" w:rsidR="00F90BDC" w:rsidRDefault="00F90BDC">
      <w:r xmlns:w="http://schemas.openxmlformats.org/wordprocessingml/2006/main">
        <w:t xml:space="preserve">1. O Poder da Esperança: Encontrando Força na Fé</w:t>
      </w:r>
    </w:p>
    <w:p w14:paraId="5FA04EF6" w14:textId="77777777" w:rsidR="00F90BDC" w:rsidRDefault="00F90BDC"/>
    <w:p w14:paraId="24022FAD" w14:textId="77777777" w:rsidR="00F90BDC" w:rsidRDefault="00F90BDC">
      <w:r xmlns:w="http://schemas.openxmlformats.org/wordprocessingml/2006/main">
        <w:t xml:space="preserve">2. Superando o Medo Através da Fé</w:t>
      </w:r>
    </w:p>
    <w:p w14:paraId="02EBC071" w14:textId="77777777" w:rsidR="00F90BDC" w:rsidRDefault="00F90BDC"/>
    <w:p w14:paraId="29425232" w14:textId="77777777" w:rsidR="00F90BDC" w:rsidRDefault="00F90BDC">
      <w:r xmlns:w="http://schemas.openxmlformats.org/wordprocessingml/2006/main">
        <w:t xml:space="preserve">1. Romanos 10:9 - "Se você confessar com a sua boca que Jesus é Senhor e crer em seu coração que Deus o ressuscitou dentre os mortos, você será salvo."</w:t>
      </w:r>
    </w:p>
    <w:p w14:paraId="705802E8" w14:textId="77777777" w:rsidR="00F90BDC" w:rsidRDefault="00F90BDC"/>
    <w:p w14:paraId="7B747EB4" w14:textId="77777777" w:rsidR="00F90BDC" w:rsidRDefault="00F90BDC">
      <w:r xmlns:w="http://schemas.openxmlformats.org/wordprocessingml/2006/main">
        <w:t xml:space="preserve">2. Efésios 2:4-5 - “Mas Deus, sendo rico em misericórdia, pelo grande amor com que nos amou, mesmo estando nós mortos em nossos delitos, nos vivificou juntamente com Cristo”.</w:t>
      </w:r>
    </w:p>
    <w:p w14:paraId="3F2DCC7B" w14:textId="77777777" w:rsidR="00F90BDC" w:rsidRDefault="00F90BDC"/>
    <w:p w14:paraId="5B0A65B8" w14:textId="77777777" w:rsidR="00F90BDC" w:rsidRDefault="00F90BDC">
      <w:r xmlns:w="http://schemas.openxmlformats.org/wordprocessingml/2006/main">
        <w:t xml:space="preserve">Marcos 9:11 E perguntaram-lhe, dizendo: Por que dizem os escribas que é necessário que Elias venha primeiro?</w:t>
      </w:r>
    </w:p>
    <w:p w14:paraId="38ED3848" w14:textId="77777777" w:rsidR="00F90BDC" w:rsidRDefault="00F90BDC"/>
    <w:p w14:paraId="7F950655" w14:textId="77777777" w:rsidR="00F90BDC" w:rsidRDefault="00F90BDC">
      <w:r xmlns:w="http://schemas.openxmlformats.org/wordprocessingml/2006/main">
        <w:t xml:space="preserve">Jesus ensina sobre a vinda de Elias antes do Messias.</w:t>
      </w:r>
    </w:p>
    <w:p w14:paraId="1320E577" w14:textId="77777777" w:rsidR="00F90BDC" w:rsidRDefault="00F90BDC"/>
    <w:p w14:paraId="700FBFFF" w14:textId="77777777" w:rsidR="00F90BDC" w:rsidRDefault="00F90BDC">
      <w:r xmlns:w="http://schemas.openxmlformats.org/wordprocessingml/2006/main">
        <w:t xml:space="preserve">1. Jesus como o Messias: A Importância de Compreender a Vinda de Elias.</w:t>
      </w:r>
    </w:p>
    <w:p w14:paraId="27459B90" w14:textId="77777777" w:rsidR="00F90BDC" w:rsidRDefault="00F90BDC"/>
    <w:p w14:paraId="346DBBF4" w14:textId="77777777" w:rsidR="00F90BDC" w:rsidRDefault="00F90BDC">
      <w:r xmlns:w="http://schemas.openxmlformats.org/wordprocessingml/2006/main">
        <w:t xml:space="preserve">2. O Significado da Vinda de Elias: Preparação para Jesus como o Messias.</w:t>
      </w:r>
    </w:p>
    <w:p w14:paraId="70D054E8" w14:textId="77777777" w:rsidR="00F90BDC" w:rsidRDefault="00F90BDC"/>
    <w:p w14:paraId="03563D40" w14:textId="77777777" w:rsidR="00F90BDC" w:rsidRDefault="00F90BDC">
      <w:r xmlns:w="http://schemas.openxmlformats.org/wordprocessingml/2006/main">
        <w:t xml:space="preserve">1. Malaquias 4:5-6 - "Eis que eu vos enviarei o profeta Elias, antes que venha o grande e terrível dia do Senhor."</w:t>
      </w:r>
    </w:p>
    <w:p w14:paraId="1E786232" w14:textId="77777777" w:rsidR="00F90BDC" w:rsidRDefault="00F90BDC"/>
    <w:p w14:paraId="0B5BD682" w14:textId="77777777" w:rsidR="00F90BDC" w:rsidRDefault="00F90BDC">
      <w:r xmlns:w="http://schemas.openxmlformats.org/wordprocessingml/2006/main">
        <w:t xml:space="preserve">2. Lucas 1:17 - "E ele irá adiante dele no espírito e poder de Elias, para converter o coração dos pais aos filhos, e os desobedientes à sabedoria dos justos; para preparar um povo preparado para o Senhor."</w:t>
      </w:r>
    </w:p>
    <w:p w14:paraId="5D40F17F" w14:textId="77777777" w:rsidR="00F90BDC" w:rsidRDefault="00F90BDC"/>
    <w:p w14:paraId="1F7D7ECA" w14:textId="77777777" w:rsidR="00F90BDC" w:rsidRDefault="00F90BDC">
      <w:r xmlns:w="http://schemas.openxmlformats.org/wordprocessingml/2006/main">
        <w:t xml:space="preserve">Marcos 9:12 E ele, respondendo, disse-lhes: Na verdade Elias vem primeiro e restaura todas as coisas; e como está escrito sobre o Filho do homem que ele deve sofrer muitas coisas e ser desprezado.</w:t>
      </w:r>
    </w:p>
    <w:p w14:paraId="2C75C335" w14:textId="77777777" w:rsidR="00F90BDC" w:rsidRDefault="00F90BDC"/>
    <w:p w14:paraId="3CCE8818" w14:textId="77777777" w:rsidR="00F90BDC" w:rsidRDefault="00F90BDC">
      <w:r xmlns:w="http://schemas.openxmlformats.org/wordprocessingml/2006/main">
        <w:t xml:space="preserve">Jesus explica que Elias virá diante dele e restaurará todas as coisas, e que ele deverá sofrer muitas coisas como está escrito sobre o Filho do homem.</w:t>
      </w:r>
    </w:p>
    <w:p w14:paraId="5A47D144" w14:textId="77777777" w:rsidR="00F90BDC" w:rsidRDefault="00F90BDC"/>
    <w:p w14:paraId="103401A9" w14:textId="77777777" w:rsidR="00F90BDC" w:rsidRDefault="00F90BDC">
      <w:r xmlns:w="http://schemas.openxmlformats.org/wordprocessingml/2006/main">
        <w:t xml:space="preserve">1. “O sofrimento do Filho do Homem”</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Vinda de Elias”</w:t>
      </w:r>
    </w:p>
    <w:p w14:paraId="0964F4B1" w14:textId="77777777" w:rsidR="00F90BDC" w:rsidRDefault="00F90BDC"/>
    <w:p w14:paraId="010BE712" w14:textId="77777777" w:rsidR="00F90BDC" w:rsidRDefault="00F90BDC">
      <w:r xmlns:w="http://schemas.openxmlformats.org/wordprocessingml/2006/main">
        <w:t xml:space="preserve">1. Isaías 53:3-5 "Ele é desprezado e rejeitado pelos homens; um homem de dores e familiarizado com o sofrimento: e escondemos dele como se fosse o nosso rosto; ele foi desprezado, e não o estimamos. Certamente ele tomou sobre si as nossas dores e carregou as nossas dores; contudo, nós o reputávamos abatido, ferido de Deus e oprimido. Mas ele foi ferido pelas nossas transgressões, e moído pelas nossas iniqüidades; o castigo que nos traz a paz estava sobre ele; e com pelas suas pisaduras fomos sarados."</w:t>
      </w:r>
    </w:p>
    <w:p w14:paraId="40AC5CEE" w14:textId="77777777" w:rsidR="00F90BDC" w:rsidRDefault="00F90BDC"/>
    <w:p w14:paraId="2F75E391" w14:textId="77777777" w:rsidR="00F90BDC" w:rsidRDefault="00F90BDC">
      <w:r xmlns:w="http://schemas.openxmlformats.org/wordprocessingml/2006/main">
        <w:t xml:space="preserve">2. Malaquias 4:5-6 "Eis que eu vos enviarei o profeta Elias, antes que venha o grande e terrível dia do Senhor: E ele converterá o coração dos pais aos filhos, e o coração dos filhos a seus pais, para que eu não venha e fira a terra com maldição."</w:t>
      </w:r>
    </w:p>
    <w:p w14:paraId="58A7ED18" w14:textId="77777777" w:rsidR="00F90BDC" w:rsidRDefault="00F90BDC"/>
    <w:p w14:paraId="3D3F8D22" w14:textId="77777777" w:rsidR="00F90BDC" w:rsidRDefault="00F90BDC">
      <w:r xmlns:w="http://schemas.openxmlformats.org/wordprocessingml/2006/main">
        <w:t xml:space="preserve">Marcos 9:13 Mas eu vos digo que Elias realmente veio, e fizeram-lhe tudo o que quiseram, como dele está escrito.</w:t>
      </w:r>
    </w:p>
    <w:p w14:paraId="4A161BE8" w14:textId="77777777" w:rsidR="00F90BDC" w:rsidRDefault="00F90BDC"/>
    <w:p w14:paraId="4D3962DB" w14:textId="77777777" w:rsidR="00F90BDC" w:rsidRDefault="00F90BDC">
      <w:r xmlns:w="http://schemas.openxmlformats.org/wordprocessingml/2006/main">
        <w:t xml:space="preserve">Elias veio e as profecias que o cercavam foram cumpridas.</w:t>
      </w:r>
    </w:p>
    <w:p w14:paraId="2D9241A7" w14:textId="77777777" w:rsidR="00F90BDC" w:rsidRDefault="00F90BDC"/>
    <w:p w14:paraId="5EED7231" w14:textId="77777777" w:rsidR="00F90BDC" w:rsidRDefault="00F90BDC">
      <w:r xmlns:w="http://schemas.openxmlformats.org/wordprocessingml/2006/main">
        <w:t xml:space="preserve">1: Devemos permanecer fiéis à Palavra de Deus, mesmo quando parece que Ele não cumpriu Sua promessa.</w:t>
      </w:r>
    </w:p>
    <w:p w14:paraId="5642A96D" w14:textId="77777777" w:rsidR="00F90BDC" w:rsidRDefault="00F90BDC"/>
    <w:p w14:paraId="566A9C74" w14:textId="77777777" w:rsidR="00F90BDC" w:rsidRDefault="00F90BDC">
      <w:r xmlns:w="http://schemas.openxmlformats.org/wordprocessingml/2006/main">
        <w:t xml:space="preserve">2: Devemos confiar que a Palavra de Deus será cumprida no Seu tempo, não importa o que vejamos ao nosso redor.</w:t>
      </w:r>
    </w:p>
    <w:p w14:paraId="5300F085" w14:textId="77777777" w:rsidR="00F90BDC" w:rsidRDefault="00F90BDC"/>
    <w:p w14:paraId="66180B1C" w14:textId="77777777" w:rsidR="00F90BDC" w:rsidRDefault="00F90BDC">
      <w:r xmlns:w="http://schemas.openxmlformats.org/wordprocessingml/2006/main">
        <w:t xml:space="preserve">1: Romanos 4:17-21 - As promessas de Deus se tornam realidade quando acreditamos, mesmo quando isso não faz sentido.</w:t>
      </w:r>
    </w:p>
    <w:p w14:paraId="436F277C" w14:textId="77777777" w:rsidR="00F90BDC" w:rsidRDefault="00F90BDC"/>
    <w:p w14:paraId="1A4A929F" w14:textId="77777777" w:rsidR="00F90BDC" w:rsidRDefault="00F90BDC">
      <w:r xmlns:w="http://schemas.openxmlformats.org/wordprocessingml/2006/main">
        <w:t xml:space="preserve">2: Mateus 24:35 - O céu e a terra podem passar, mas a Palavra de Deus nunca passará.</w:t>
      </w:r>
    </w:p>
    <w:p w14:paraId="39E797AF" w14:textId="77777777" w:rsidR="00F90BDC" w:rsidRDefault="00F90BDC"/>
    <w:p w14:paraId="04B2D7B7" w14:textId="77777777" w:rsidR="00F90BDC" w:rsidRDefault="00F90BDC">
      <w:r xmlns:w="http://schemas.openxmlformats.org/wordprocessingml/2006/main">
        <w:t xml:space="preserve">Marcos 9:14 E, chegando aos seus discípulos, viu ao redor deles uma grande multidão, e os escribas que questionavam com eles.</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chegou e encontrou seus discípulos cercados por uma grande multidão enquanto os escribas os interrogavam.</w:t>
      </w:r>
    </w:p>
    <w:p w14:paraId="49F9C63B" w14:textId="77777777" w:rsidR="00F90BDC" w:rsidRDefault="00F90BDC"/>
    <w:p w14:paraId="0E36B06F" w14:textId="77777777" w:rsidR="00F90BDC" w:rsidRDefault="00F90BDC">
      <w:r xmlns:w="http://schemas.openxmlformats.org/wordprocessingml/2006/main">
        <w:t xml:space="preserve">1. Jesus chega em uma crise: como responder com fé</w:t>
      </w:r>
    </w:p>
    <w:p w14:paraId="631B547C" w14:textId="77777777" w:rsidR="00F90BDC" w:rsidRDefault="00F90BDC"/>
    <w:p w14:paraId="2A8501CC" w14:textId="77777777" w:rsidR="00F90BDC" w:rsidRDefault="00F90BDC">
      <w:r xmlns:w="http://schemas.openxmlformats.org/wordprocessingml/2006/main">
        <w:t xml:space="preserve">2. Defendendo aquilo que você acredita: o exemplo dos discípulos</w:t>
      </w:r>
    </w:p>
    <w:p w14:paraId="4BA2C667" w14:textId="77777777" w:rsidR="00F90BDC" w:rsidRDefault="00F90BDC"/>
    <w:p w14:paraId="3EA22859" w14:textId="77777777" w:rsidR="00F90BDC" w:rsidRDefault="00F90BDC">
      <w:r xmlns:w="http://schemas.openxmlformats.org/wordprocessingml/2006/main">
        <w:t xml:space="preserve">1. Mateus 16:24-25 - "Então Jesus disse aos seus discípulos: 'Se alguém quiser vir após mim, negue-se a si mesmo, tome a sua cruz e siga-me. Pois quem quiser salvar a sua vida perderá mas quem perder a vida por minha causa achá-la-á.'??</w:t>
      </w:r>
    </w:p>
    <w:p w14:paraId="6DF2AA62" w14:textId="77777777" w:rsidR="00F90BDC" w:rsidRDefault="00F90BDC"/>
    <w:p w14:paraId="117F5975" w14:textId="77777777" w:rsidR="00F90BDC" w:rsidRDefault="00F90BDC">
      <w:r xmlns:w="http://schemas.openxmlformats.org/wordprocessingml/2006/main">
        <w:t xml:space="preserve">2. João 16:33 - “Tenho-vos dito estas coisas, para que em Mim tenhais paz. No mundo tereis aflições; mas tende bom ânimo, eu venci o mundo.</w:t>
      </w:r>
    </w:p>
    <w:p w14:paraId="5D9787B0" w14:textId="77777777" w:rsidR="00F90BDC" w:rsidRDefault="00F90BDC"/>
    <w:p w14:paraId="193D4EE5" w14:textId="77777777" w:rsidR="00F90BDC" w:rsidRDefault="00F90BDC">
      <w:r xmlns:w="http://schemas.openxmlformats.org/wordprocessingml/2006/main">
        <w:t xml:space="preserve">Marcos 9:15 E imediatamente todo o povo, quando o viu, ficou muito admirado e, correndo até ele, saudou-o.</w:t>
      </w:r>
    </w:p>
    <w:p w14:paraId="60086681" w14:textId="77777777" w:rsidR="00F90BDC" w:rsidRDefault="00F90BDC"/>
    <w:p w14:paraId="3D514F5C" w14:textId="77777777" w:rsidR="00F90BDC" w:rsidRDefault="00F90BDC">
      <w:r xmlns:w="http://schemas.openxmlformats.org/wordprocessingml/2006/main">
        <w:t xml:space="preserve">As pessoas ficaram maravilhadas ao ver Jesus e correram para cumprimentá-lo.</w:t>
      </w:r>
    </w:p>
    <w:p w14:paraId="735E56DC" w14:textId="77777777" w:rsidR="00F90BDC" w:rsidRDefault="00F90BDC"/>
    <w:p w14:paraId="053718FB" w14:textId="77777777" w:rsidR="00F90BDC" w:rsidRDefault="00F90BDC">
      <w:r xmlns:w="http://schemas.openxmlformats.org/wordprocessingml/2006/main">
        <w:t xml:space="preserve">1. “O poder de Jesus, mesmo diante da incerteza”</w:t>
      </w:r>
    </w:p>
    <w:p w14:paraId="2DC60DC2" w14:textId="77777777" w:rsidR="00F90BDC" w:rsidRDefault="00F90BDC"/>
    <w:p w14:paraId="220A8446" w14:textId="77777777" w:rsidR="00F90BDC" w:rsidRDefault="00F90BDC">
      <w:r xmlns:w="http://schemas.openxmlformats.org/wordprocessingml/2006/main">
        <w:t xml:space="preserve">2. “Jesus é digno do nosso louvor”</w:t>
      </w:r>
    </w:p>
    <w:p w14:paraId="08813F22" w14:textId="77777777" w:rsidR="00F90BDC" w:rsidRDefault="00F90BDC"/>
    <w:p w14:paraId="615FBCB0" w14:textId="77777777" w:rsidR="00F90BDC" w:rsidRDefault="00F90BDC">
      <w:r xmlns:w="http://schemas.openxmlformats.org/wordprocessingml/2006/main">
        <w:t xml:space="preserve">1. João 4:25-26 - ? </w:t>
      </w:r>
      <w:r xmlns:w="http://schemas.openxmlformats.org/wordprocessingml/2006/main">
        <w:rPr>
          <w:rFonts w:ascii="맑은 고딕 Semilight" w:hAnsi="맑은 고딕 Semilight"/>
        </w:rPr>
        <w:t xml:space="preserve">쏷 </w:t>
      </w:r>
      <w:r xmlns:w="http://schemas.openxmlformats.org/wordprocessingml/2006/main">
        <w:t xml:space="preserve">a mulher disse a ele: ? </w:t>
      </w:r>
      <w:r xmlns:w="http://schemas.openxmlformats.org/wordprocessingml/2006/main">
        <w:rPr>
          <w:rFonts w:ascii="맑은 고딕 Semilight" w:hAnsi="맑은 고딕 Semilight"/>
        </w:rPr>
        <w:t xml:space="preserve">Você </w:t>
      </w:r>
      <w:r xmlns:w="http://schemas.openxmlformats.org/wordprocessingml/2006/main">
        <w:t xml:space="preserve">sabe que o Messias está vindo (aquele que se chama Cristo). Quando ele vier, ele nos contará todas as coisas.??Jesus disse-lhe: ? Quem </w:t>
      </w:r>
      <w:r xmlns:w="http://schemas.openxmlformats.org/wordprocessingml/2006/main">
        <w:rPr>
          <w:rFonts w:ascii="맑은 고딕 Semilight" w:hAnsi="맑은 고딕 Semilight"/>
        </w:rPr>
        <w:t xml:space="preserve">fala </w:t>
      </w:r>
      <w:r xmlns:w="http://schemas.openxmlformats.org/wordprocessingml/2006/main">
        <w:t xml:space="preserve">com você é ele.? </w:t>
      </w:r>
      <w:r xmlns:w="http://schemas.openxmlformats.org/wordprocessingml/2006/main">
        <w:rPr>
          <w:rFonts w:ascii="맑은 고딕 Semilight" w:hAnsi="맑은 고딕 Semilight"/>
        </w:rPr>
        <w:t xml:space="preserve">e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Lucas 8:48 - ? </w:t>
      </w:r>
      <w:r xmlns:w="http://schemas.openxmlformats.org/wordprocessingml/2006/main">
        <w:rPr>
          <w:rFonts w:ascii="맑은 고딕 Semilight" w:hAnsi="맑은 고딕 Semilight"/>
        </w:rPr>
        <w:t xml:space="preserve">E </w:t>
      </w:r>
      <w:r xmlns:w="http://schemas.openxmlformats.org/wordprocessingml/2006/main">
        <w:t xml:space="preserve">ele disse a ela:? </w:t>
      </w:r>
      <w:r xmlns:w="http://schemas.openxmlformats.org/wordprocessingml/2006/main">
        <w:rPr>
          <w:rFonts w:ascii="맑은 고딕 Semilight" w:hAnsi="맑은 고딕 Semilight"/>
        </w:rPr>
        <w:t xml:space="preserve">쁃 </w:t>
      </w:r>
      <w:r xmlns:w="http://schemas.openxmlformats.org/wordprocessingml/2006/main">
        <w:t xml:space="preserve">filha, a tua fé te curou; vá em paz.? </w:t>
      </w:r>
      <w:r xmlns:w="http://schemas.openxmlformats.org/wordprocessingml/2006/main">
        <w:rPr>
          <w:rFonts w:ascii="맑은 고딕 Semilight" w:hAnsi="맑은 고딕 Semilight"/>
        </w:rPr>
        <w:t xml:space="preserve">e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Marcos 9:16 E perguntou aos escribas: Que perguntas lhes fazeis?</w:t>
      </w:r>
    </w:p>
    <w:p w14:paraId="4152D8F6" w14:textId="77777777" w:rsidR="00F90BDC" w:rsidRDefault="00F90BDC"/>
    <w:p w14:paraId="225A3786" w14:textId="77777777" w:rsidR="00F90BDC" w:rsidRDefault="00F90BDC">
      <w:r xmlns:w="http://schemas.openxmlformats.org/wordprocessingml/2006/main">
        <w:t xml:space="preserve">Os escribas fizeram uma pergunta a Jesus.</w:t>
      </w:r>
    </w:p>
    <w:p w14:paraId="7A10E791" w14:textId="77777777" w:rsidR="00F90BDC" w:rsidRDefault="00F90BDC"/>
    <w:p w14:paraId="7590A859" w14:textId="77777777" w:rsidR="00F90BDC" w:rsidRDefault="00F90BDC">
      <w:r xmlns:w="http://schemas.openxmlformats.org/wordprocessingml/2006/main">
        <w:t xml:space="preserve">1: Devemos estar sempre prontos para fazer perguntas a Jesus.</w:t>
      </w:r>
    </w:p>
    <w:p w14:paraId="49975624" w14:textId="77777777" w:rsidR="00F90BDC" w:rsidRDefault="00F90BDC"/>
    <w:p w14:paraId="4DD08E00" w14:textId="77777777" w:rsidR="00F90BDC" w:rsidRDefault="00F90BDC">
      <w:r xmlns:w="http://schemas.openxmlformats.org/wordprocessingml/2006/main">
        <w:t xml:space="preserve">2: Devemos estar dispostos a buscar a sabedoria de Jesus.</w:t>
      </w:r>
    </w:p>
    <w:p w14:paraId="54E4778E" w14:textId="77777777" w:rsidR="00F90BDC" w:rsidRDefault="00F90BDC"/>
    <w:p w14:paraId="5BCB6F75" w14:textId="77777777" w:rsidR="00F90BDC" w:rsidRDefault="00F90BDC">
      <w:r xmlns:w="http://schemas.openxmlformats.org/wordprocessingml/2006/main">
        <w:t xml:space="preserve">1: Tiago 1:5 - ? </w:t>
      </w:r>
      <w:r xmlns:w="http://schemas.openxmlformats.org/wordprocessingml/2006/main">
        <w:rPr>
          <w:rFonts w:ascii="맑은 고딕 Semilight" w:hAnsi="맑은 고딕 Semilight"/>
        </w:rPr>
        <w:t xml:space="preserve">Se </w:t>
      </w:r>
      <w:r xmlns:w="http://schemas.openxmlformats.org/wordprocessingml/2006/main">
        <w:t xml:space="preserve">algum de vocês tem falta de sabedoria, peça-a a Deus, que a todos dá generosamente, sem censura, e ela lhe será dada.</w:t>
      </w:r>
    </w:p>
    <w:p w14:paraId="267FB26C" w14:textId="77777777" w:rsidR="00F90BDC" w:rsidRDefault="00F90BDC"/>
    <w:p w14:paraId="0BECA7B0" w14:textId="77777777" w:rsidR="00F90BDC" w:rsidRDefault="00F90BDC">
      <w:r xmlns:w="http://schemas.openxmlformats.org/wordprocessingml/2006/main">
        <w:t xml:space="preserve">2: Salmo 27:8 - ? </w:t>
      </w:r>
      <w:r xmlns:w="http://schemas.openxmlformats.org/wordprocessingml/2006/main">
        <w:rPr>
          <w:rFonts w:ascii="맑은 고딕 Semilight" w:hAnsi="맑은 고딕 Semilight"/>
        </w:rPr>
        <w:t xml:space="preserve">쏮 </w:t>
      </w:r>
      <w:r xmlns:w="http://schemas.openxmlformats.org/wordprocessingml/2006/main">
        <w:t xml:space="preserve">seu coração diz de você, ? </w:t>
      </w:r>
      <w:r xmlns:w="http://schemas.openxmlformats.org/wordprocessingml/2006/main">
        <w:rPr>
          <w:rFonts w:ascii="맑은 고딕 Semilight" w:hAnsi="맑은 고딕 Semilight"/>
        </w:rPr>
        <w:t xml:space="preserve">쏶 </w:t>
      </w:r>
      <w:r xmlns:w="http://schemas.openxmlformats.org/wordprocessingml/2006/main">
        <w:t xml:space="preserve">espreite seu rosto!??Sua face, Senhor, eu procuro.??</w:t>
      </w:r>
    </w:p>
    <w:p w14:paraId="10E9C53C" w14:textId="77777777" w:rsidR="00F90BDC" w:rsidRDefault="00F90BDC"/>
    <w:p w14:paraId="73404E68" w14:textId="77777777" w:rsidR="00F90BDC" w:rsidRDefault="00F90BDC">
      <w:r xmlns:w="http://schemas.openxmlformats.org/wordprocessingml/2006/main">
        <w:t xml:space="preserve">Marcos 9:17 E um dentre a multidão, respondendo, disse: Mestre, trouxe-te meu filho, que tem um espírito mudo;</w:t>
      </w:r>
    </w:p>
    <w:p w14:paraId="050CF428" w14:textId="77777777" w:rsidR="00F90BDC" w:rsidRDefault="00F90BDC"/>
    <w:p w14:paraId="5CFF461F" w14:textId="77777777" w:rsidR="00F90BDC" w:rsidRDefault="00F90BDC">
      <w:r xmlns:w="http://schemas.openxmlformats.org/wordprocessingml/2006/main">
        <w:t xml:space="preserve">Um pai traz seu filho, que tem um espírito mudo, a Jesus para ser curado.</w:t>
      </w:r>
    </w:p>
    <w:p w14:paraId="4831F7D1" w14:textId="77777777" w:rsidR="00F90BDC" w:rsidRDefault="00F90BDC"/>
    <w:p w14:paraId="3FFCDDA0" w14:textId="77777777" w:rsidR="00F90BDC" w:rsidRDefault="00F90BDC">
      <w:r xmlns:w="http://schemas.openxmlformats.org/wordprocessingml/2006/main">
        <w:t xml:space="preserve">1. O poder da fé: como Jesus pode curar nossas lutas</w:t>
      </w:r>
    </w:p>
    <w:p w14:paraId="62CF0EA7" w14:textId="77777777" w:rsidR="00F90BDC" w:rsidRDefault="00F90BDC"/>
    <w:p w14:paraId="3C71FA1B" w14:textId="77777777" w:rsidR="00F90BDC" w:rsidRDefault="00F90BDC">
      <w:r xmlns:w="http://schemas.openxmlformats.org/wordprocessingml/2006/main">
        <w:t xml:space="preserve">2. Confiando em Deus: Confiando no Senhor para Milagres</w:t>
      </w:r>
    </w:p>
    <w:p w14:paraId="7B94A4B0" w14:textId="77777777" w:rsidR="00F90BDC" w:rsidRDefault="00F90BDC"/>
    <w:p w14:paraId="107EEDB3" w14:textId="77777777" w:rsidR="00F90BDC" w:rsidRDefault="00F90BDC">
      <w:r xmlns:w="http://schemas.openxmlformats.org/wordprocessingml/2006/main">
        <w:t xml:space="preserve">1. Mateus 17:15-20 - Jesus curando um menino com demônio</w:t>
      </w:r>
    </w:p>
    <w:p w14:paraId="7071A5F2" w14:textId="77777777" w:rsidR="00F90BDC" w:rsidRDefault="00F90BDC"/>
    <w:p w14:paraId="52F81E6A" w14:textId="77777777" w:rsidR="00F90BDC" w:rsidRDefault="00F90BDC">
      <w:r xmlns:w="http://schemas.openxmlformats.org/wordprocessingml/2006/main">
        <w:t xml:space="preserve">2. Lucas 8:26-39 - Jesus acalma uma tempestade e cura um homem possuído por demônios</w:t>
      </w:r>
    </w:p>
    <w:p w14:paraId="13B398C2" w14:textId="77777777" w:rsidR="00F90BDC" w:rsidRDefault="00F90BDC"/>
    <w:p w14:paraId="6BF8128E" w14:textId="77777777" w:rsidR="00F90BDC" w:rsidRDefault="00F90BDC">
      <w:r xmlns:w="http://schemas.openxmlformats.org/wordprocessingml/2006/main">
        <w:t xml:space="preserve">Marcos 9:18 E onde quer que o leva, ele o despedaça; e ele espuma, e range os dentes, e definha; e eu disse aos teus discípulos que o expulsassem; e eles não conseguiram.</w:t>
      </w:r>
    </w:p>
    <w:p w14:paraId="26ECC7C0" w14:textId="77777777" w:rsidR="00F90BDC" w:rsidRDefault="00F90BDC"/>
    <w:p w14:paraId="64B7D575" w14:textId="77777777" w:rsidR="00F90BDC" w:rsidRDefault="00F90BDC">
      <w:r xmlns:w="http://schemas.openxmlformats.org/wordprocessingml/2006/main">
        <w:t xml:space="preserve">Os discípulos de Jesus não conseguiram expulsar um demônio de uma pessoa, então Jesus interveio e expulsou ele mesmo o demônio.</w:t>
      </w:r>
    </w:p>
    <w:p w14:paraId="7B84D8FE" w14:textId="77777777" w:rsidR="00F90BDC" w:rsidRDefault="00F90BDC"/>
    <w:p w14:paraId="32859344" w14:textId="77777777" w:rsidR="00F90BDC" w:rsidRDefault="00F90BDC">
      <w:r xmlns:w="http://schemas.openxmlformats.org/wordprocessingml/2006/main">
        <w:t xml:space="preserve">1. Podemos confiar em Jesus quando enfrentamos dificuldades além do nosso poder.</w:t>
      </w:r>
    </w:p>
    <w:p w14:paraId="496F6F72" w14:textId="77777777" w:rsidR="00F90BDC" w:rsidRDefault="00F90BDC"/>
    <w:p w14:paraId="531336CA" w14:textId="77777777" w:rsidR="00F90BDC" w:rsidRDefault="00F90BDC">
      <w:r xmlns:w="http://schemas.openxmlformats.org/wordprocessingml/2006/main">
        <w:t xml:space="preserve">2. Devemos confiar na nossa fé e no poder de Jesus para superar obstáculos.</w:t>
      </w:r>
    </w:p>
    <w:p w14:paraId="2329BD13" w14:textId="77777777" w:rsidR="00F90BDC" w:rsidRDefault="00F90BDC"/>
    <w:p w14:paraId="134745A4" w14:textId="77777777" w:rsidR="00F90BDC" w:rsidRDefault="00F90BDC">
      <w:r xmlns:w="http://schemas.openxmlformats.org/wordprocessingml/2006/main">
        <w:t xml:space="preserve">1. Mateus 17:18-20 - Jesus reconhece a incapacidade dos discípulos de expulsar o demônio e explica que isso se deve à falta de fé deles.</w:t>
      </w:r>
    </w:p>
    <w:p w14:paraId="30475FD9" w14:textId="77777777" w:rsidR="00F90BDC" w:rsidRDefault="00F90BDC"/>
    <w:p w14:paraId="3D34D54F" w14:textId="77777777" w:rsidR="00F90BDC" w:rsidRDefault="00F90BDC">
      <w:r xmlns:w="http://schemas.openxmlformats.org/wordprocessingml/2006/main">
        <w:t xml:space="preserve">2. Hebreus 4:15-16 - Jesus é um Sumo Sacerdote compassivo que compreende as nossas fraquezas e intercede em nosso favor.</w:t>
      </w:r>
    </w:p>
    <w:p w14:paraId="2EE80A7F" w14:textId="77777777" w:rsidR="00F90BDC" w:rsidRDefault="00F90BDC"/>
    <w:p w14:paraId="16E778F7" w14:textId="77777777" w:rsidR="00F90BDC" w:rsidRDefault="00F90BDC">
      <w:r xmlns:w="http://schemas.openxmlformats.org/wordprocessingml/2006/main">
        <w:t xml:space="preserve">Marcos 9:19 Ele lhe respondeu e disse: Ó geração infiel, até quando estarei convosco? por quanto tempo devo sofrer você? traga-o para mim.</w:t>
      </w:r>
    </w:p>
    <w:p w14:paraId="49185281" w14:textId="77777777" w:rsidR="00F90BDC" w:rsidRDefault="00F90BDC"/>
    <w:p w14:paraId="4521F03C" w14:textId="77777777" w:rsidR="00F90BDC" w:rsidRDefault="00F90BDC">
      <w:r xmlns:w="http://schemas.openxmlformats.org/wordprocessingml/2006/main">
        <w:t xml:space="preserve">Jesus expressa suas frustrações com a geração infiel para a qual ele está pregando e diz-lhes para trazerem a criança com o espírito imundo até ele.</w:t>
      </w:r>
    </w:p>
    <w:p w14:paraId="420A11AD" w14:textId="77777777" w:rsidR="00F90BDC" w:rsidRDefault="00F90BDC"/>
    <w:p w14:paraId="1754F88F" w14:textId="77777777" w:rsidR="00F90BDC" w:rsidRDefault="00F90BDC">
      <w:r xmlns:w="http://schemas.openxmlformats.org/wordprocessingml/2006/main">
        <w:t xml:space="preserve">1. A geração sem fé: porquê a falta de fé entre nós?</w:t>
      </w:r>
    </w:p>
    <w:p w14:paraId="31D05034" w14:textId="77777777" w:rsidR="00F90BDC" w:rsidRDefault="00F90BDC"/>
    <w:p w14:paraId="1FA1B4F5" w14:textId="77777777" w:rsidR="00F90BDC" w:rsidRDefault="00F90BDC">
      <w:r xmlns:w="http://schemas.openxmlformats.org/wordprocessingml/2006/main">
        <w:t xml:space="preserve">2. O poder de Jesus: por que devemos levar nossos fardos até ele.</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17:14-20 - Conversa de Jesus com os discípulos sobre fé.</w:t>
      </w:r>
    </w:p>
    <w:p w14:paraId="0D8DCBDD" w14:textId="77777777" w:rsidR="00F90BDC" w:rsidRDefault="00F90BDC"/>
    <w:p w14:paraId="13D29E7A" w14:textId="77777777" w:rsidR="00F90BDC" w:rsidRDefault="00F90BDC">
      <w:r xmlns:w="http://schemas.openxmlformats.org/wordprocessingml/2006/main">
        <w:t xml:space="preserve">2. Hebreus 11:1 – “Ora, a fé é a certeza das coisas que se esperam, e a convicção das coisas que não se vêem”.</w:t>
      </w:r>
    </w:p>
    <w:p w14:paraId="121662D9" w14:textId="77777777" w:rsidR="00F90BDC" w:rsidRDefault="00F90BDC"/>
    <w:p w14:paraId="7FDADEF8" w14:textId="77777777" w:rsidR="00F90BDC" w:rsidRDefault="00F90BDC">
      <w:r xmlns:w="http://schemas.openxmlformats.org/wordprocessingml/2006/main">
        <w:t xml:space="preserve">Marcos 9:20 E trouxeram-no até ele; e quando o viu, imediatamente o espírito o perturbou; e ele caiu no chão e chafurdou espumando.</w:t>
      </w:r>
    </w:p>
    <w:p w14:paraId="0AA8BC85" w14:textId="77777777" w:rsidR="00F90BDC" w:rsidRDefault="00F90BDC"/>
    <w:p w14:paraId="0654E781" w14:textId="77777777" w:rsidR="00F90BDC" w:rsidRDefault="00F90BDC">
      <w:r xmlns:w="http://schemas.openxmlformats.org/wordprocessingml/2006/main">
        <w:t xml:space="preserve">O menino foi levado até Jesus e, quando Ele o viu, o espírito imediatamente o atacou e ele caiu no chão e espumou.</w:t>
      </w:r>
    </w:p>
    <w:p w14:paraId="0241E149" w14:textId="77777777" w:rsidR="00F90BDC" w:rsidRDefault="00F90BDC"/>
    <w:p w14:paraId="346C6172" w14:textId="77777777" w:rsidR="00F90BDC" w:rsidRDefault="00F90BDC">
      <w:r xmlns:w="http://schemas.openxmlformats.org/wordprocessingml/2006/main">
        <w:t xml:space="preserve">1. O poder de Deus sobre a atividade demoníaca</w:t>
      </w:r>
    </w:p>
    <w:p w14:paraId="3CE32789" w14:textId="77777777" w:rsidR="00F90BDC" w:rsidRDefault="00F90BDC"/>
    <w:p w14:paraId="71708A6F" w14:textId="77777777" w:rsidR="00F90BDC" w:rsidRDefault="00F90BDC">
      <w:r xmlns:w="http://schemas.openxmlformats.org/wordprocessingml/2006/main">
        <w:t xml:space="preserve">2. A Natureza Milagrosa do Ministério de Jesus</w:t>
      </w:r>
    </w:p>
    <w:p w14:paraId="057BB219" w14:textId="77777777" w:rsidR="00F90BDC" w:rsidRDefault="00F90BDC"/>
    <w:p w14:paraId="756C209A" w14:textId="77777777" w:rsidR="00F90BDC" w:rsidRDefault="00F90BDC">
      <w:r xmlns:w="http://schemas.openxmlformats.org/wordprocessingml/2006/main">
        <w:t xml:space="preserve">1. Mateus 8:16 - Ao anoitecer, muitos endemoninhados foram levados a Jesus, e Ele expulsou os espíritos com uma palavra.</w:t>
      </w:r>
    </w:p>
    <w:p w14:paraId="502BA4A3" w14:textId="77777777" w:rsidR="00F90BDC" w:rsidRDefault="00F90BDC"/>
    <w:p w14:paraId="3557E23F" w14:textId="77777777" w:rsidR="00F90BDC" w:rsidRDefault="00F90BDC">
      <w:r xmlns:w="http://schemas.openxmlformats.org/wordprocessingml/2006/main">
        <w:t xml:space="preserve">2. Lucas 4:35 - Jesus repreendeu o demônio, e ele saiu do homem, e ele foi curado naquele momento.</w:t>
      </w:r>
    </w:p>
    <w:p w14:paraId="078F6D59" w14:textId="77777777" w:rsidR="00F90BDC" w:rsidRDefault="00F90BDC"/>
    <w:p w14:paraId="2462965F" w14:textId="77777777" w:rsidR="00F90BDC" w:rsidRDefault="00F90BDC">
      <w:r xmlns:w="http://schemas.openxmlformats.org/wordprocessingml/2006/main">
        <w:t xml:space="preserve">Marcos 9:21 E perguntou a seu pai: Há quanto tempo isso lhe ocorreu? E ele disse: De uma criança.</w:t>
      </w:r>
    </w:p>
    <w:p w14:paraId="752F8656" w14:textId="77777777" w:rsidR="00F90BDC" w:rsidRDefault="00F90BDC"/>
    <w:p w14:paraId="3B418A8D" w14:textId="77777777" w:rsidR="00F90BDC" w:rsidRDefault="00F90BDC">
      <w:r xmlns:w="http://schemas.openxmlformats.org/wordprocessingml/2006/main">
        <w:t xml:space="preserve">Um pai perguntou a Jesus há quanto tempo seu filho sofria dessa doença, ao que o pai respondeu que desde que ele era criança.</w:t>
      </w:r>
    </w:p>
    <w:p w14:paraId="5C6D200F" w14:textId="77777777" w:rsidR="00F90BDC" w:rsidRDefault="00F90BDC"/>
    <w:p w14:paraId="6173BB4F" w14:textId="77777777" w:rsidR="00F90BDC" w:rsidRDefault="00F90BDC">
      <w:r xmlns:w="http://schemas.openxmlformats.org/wordprocessingml/2006/main">
        <w:t xml:space="preserve">1. O poder da fé: como Jesus cura os enfermos</w:t>
      </w:r>
    </w:p>
    <w:p w14:paraId="2FE5BA10" w14:textId="77777777" w:rsidR="00F90BDC" w:rsidRDefault="00F90BDC"/>
    <w:p w14:paraId="1B1FD507" w14:textId="77777777" w:rsidR="00F90BDC" w:rsidRDefault="00F90BDC">
      <w:r xmlns:w="http://schemas.openxmlformats.org/wordprocessingml/2006/main">
        <w:t xml:space="preserve">2. As Bênçãos da Paciência: Confiando em Deus em Tempos de Dificuldade</w:t>
      </w:r>
    </w:p>
    <w:p w14:paraId="2F3C1F86" w14:textId="77777777" w:rsidR="00F90BDC" w:rsidRDefault="00F90BDC"/>
    <w:p w14:paraId="30921113" w14:textId="77777777" w:rsidR="00F90BDC" w:rsidRDefault="00F90BDC">
      <w:r xmlns:w="http://schemas.openxmlformats.org/wordprocessingml/2006/main">
        <w:t xml:space="preserve">1. Mateus 17:20 - Pois em verdade vos digo que, se tiverdes fé como um grão de mostarda, direis a este monte:? Você </w:t>
      </w:r>
      <w:r xmlns:w="http://schemas.openxmlformats.org/wordprocessingml/2006/main">
        <w:rPr>
          <w:rFonts w:ascii="맑은 고딕 Semilight" w:hAnsi="맑은 고딕 Semilight"/>
        </w:rPr>
        <w:t xml:space="preserve">vai </w:t>
      </w:r>
      <w:r xmlns:w="http://schemas.openxmlformats.org/wordprocessingml/2006/main">
        <w:t xml:space="preserve">daqui até lá, e ele se moverá, e nada será impossível para você.</w:t>
      </w:r>
    </w:p>
    <w:p w14:paraId="6EA5E4FC" w14:textId="77777777" w:rsidR="00F90BDC" w:rsidRDefault="00F90BDC"/>
    <w:p w14:paraId="6D4E84A4" w14:textId="77777777" w:rsidR="00F90BDC" w:rsidRDefault="00F90BDC">
      <w:r xmlns:w="http://schemas.openxmlformats.org/wordprocessingml/2006/main">
        <w:t xml:space="preserve">2. Tiago 5:7-11 - Sede pacientes, portanto, irmãos, até a vinda do Senhor. Veja como o agricultor espera o precioso fruto da terra, sendo paciente com ele, até que receba as primeiras e as últimas chuvas. Você também, seja paciente. Fortaleçam seus corações, pois a vinda do Senhor está próxima. Irmãos, não resmunguem uns contra os outros, para não serem julgados; eis que o Juiz está à porta. Como exemplo de sofrimento e paciência, irmãos, tomem os profetas que falaram em nome do Senhor. Eis que consideramos bem-aventurados aqueles que permaneceram firmes. Vocês ouviram falar da firmeza de Jó e viram o propósito do Senhor, como o Senhor é compassivo e misericordioso.</w:t>
      </w:r>
    </w:p>
    <w:p w14:paraId="78437366" w14:textId="77777777" w:rsidR="00F90BDC" w:rsidRDefault="00F90BDC"/>
    <w:p w14:paraId="4EAEF894" w14:textId="77777777" w:rsidR="00F90BDC" w:rsidRDefault="00F90BDC">
      <w:r xmlns:w="http://schemas.openxmlformats.org/wordprocessingml/2006/main">
        <w:t xml:space="preserve">Marcos 9:22 E muitas vezes o lançou no fogo e nas águas, para destruí-lo; mas se podes fazer alguma coisa, tem compaixão de nós e ajuda-nos.</w:t>
      </w:r>
    </w:p>
    <w:p w14:paraId="29832E98" w14:textId="77777777" w:rsidR="00F90BDC" w:rsidRDefault="00F90BDC"/>
    <w:p w14:paraId="289F351E" w14:textId="77777777" w:rsidR="00F90BDC" w:rsidRDefault="00F90BDC">
      <w:r xmlns:w="http://schemas.openxmlformats.org/wordprocessingml/2006/main">
        <w:t xml:space="preserve">Esta passagem conta a história de um pai que pede a Jesus que ajude seu filho que está possuído por um espírito maligno.</w:t>
      </w:r>
    </w:p>
    <w:p w14:paraId="7EC586B4" w14:textId="77777777" w:rsidR="00F90BDC" w:rsidRDefault="00F90BDC"/>
    <w:p w14:paraId="7ACD9A2D" w14:textId="77777777" w:rsidR="00F90BDC" w:rsidRDefault="00F90BDC">
      <w:r xmlns:w="http://schemas.openxmlformats.org/wordprocessingml/2006/main">
        <w:t xml:space="preserve">1. A Compaixão e o Poder de Deus: Aprendendo a Confiar na Força do Senhor</w:t>
      </w:r>
    </w:p>
    <w:p w14:paraId="3CA0BB0A" w14:textId="77777777" w:rsidR="00F90BDC" w:rsidRDefault="00F90BDC"/>
    <w:p w14:paraId="7D3450DC" w14:textId="77777777" w:rsidR="00F90BDC" w:rsidRDefault="00F90BDC">
      <w:r xmlns:w="http://schemas.openxmlformats.org/wordprocessingml/2006/main">
        <w:t xml:space="preserve">2. Superando as Adversidades: Encontrando Esperança em Tempos de Dificuldade</w:t>
      </w:r>
    </w:p>
    <w:p w14:paraId="5B0F0D25" w14:textId="77777777" w:rsidR="00F90BDC" w:rsidRDefault="00F90BDC"/>
    <w:p w14:paraId="6B781CC8" w14:textId="77777777" w:rsidR="00F90BDC" w:rsidRDefault="00F90BDC">
      <w:r xmlns:w="http://schemas.openxmlformats.org/wordprocessingml/2006/main">
        <w:t xml:space="preserve">1. Isaías 41:10 - "Não temas, porque estou contigo; não te assombres, porque eu sou o teu Deus; eu te fortalecerei, te ajudarei, te sustentarei com a minha destra justa."</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8:28 - "E sabemos que todas as coisas contribuem juntamente para o bem daqueles que amam a Deus, daqueles que são chamados segundo o seu propósito."</w:t>
      </w:r>
    </w:p>
    <w:p w14:paraId="5A958EC4" w14:textId="77777777" w:rsidR="00F90BDC" w:rsidRDefault="00F90BDC"/>
    <w:p w14:paraId="3692DFC1" w14:textId="77777777" w:rsidR="00F90BDC" w:rsidRDefault="00F90BDC">
      <w:r xmlns:w="http://schemas.openxmlformats.org/wordprocessingml/2006/main">
        <w:t xml:space="preserve">Marcos 9:23 Disse-lhe Jesus: Se podes crer, todas as coisas são possíveis ao que crê.</w:t>
      </w:r>
    </w:p>
    <w:p w14:paraId="3B9EADD4" w14:textId="77777777" w:rsidR="00F90BDC" w:rsidRDefault="00F90BDC"/>
    <w:p w14:paraId="517F7921" w14:textId="77777777" w:rsidR="00F90BDC" w:rsidRDefault="00F90BDC">
      <w:r xmlns:w="http://schemas.openxmlformats.org/wordprocessingml/2006/main">
        <w:t xml:space="preserve">O poder da fé e da crença em Jesus Cristo pode fazer maravilhas.</w:t>
      </w:r>
    </w:p>
    <w:p w14:paraId="2256BC09" w14:textId="77777777" w:rsidR="00F90BDC" w:rsidRDefault="00F90BDC"/>
    <w:p w14:paraId="74785EF6" w14:textId="77777777" w:rsidR="00F90BDC" w:rsidRDefault="00F90BDC">
      <w:r xmlns:w="http://schemas.openxmlformats.org/wordprocessingml/2006/main">
        <w:t xml:space="preserve">1: A fé em Jesus é a chave para desbloquear todas as possibilidades.</w:t>
      </w:r>
    </w:p>
    <w:p w14:paraId="48DFFE53" w14:textId="77777777" w:rsidR="00F90BDC" w:rsidRDefault="00F90BDC"/>
    <w:p w14:paraId="542C92D6" w14:textId="77777777" w:rsidR="00F90BDC" w:rsidRDefault="00F90BDC">
      <w:r xmlns:w="http://schemas.openxmlformats.org/wordprocessingml/2006/main">
        <w:t xml:space="preserve">2: Acredite em Jesus e você será capaz de alcançar qualquer coisa.</w:t>
      </w:r>
    </w:p>
    <w:p w14:paraId="4D0A1008" w14:textId="77777777" w:rsidR="00F90BDC" w:rsidRDefault="00F90BDC"/>
    <w:p w14:paraId="1615D927" w14:textId="77777777" w:rsidR="00F90BDC" w:rsidRDefault="00F90BDC">
      <w:r xmlns:w="http://schemas.openxmlformats.org/wordprocessingml/2006/main">
        <w:t xml:space="preserve">1: Hebreus 11:1 - “Ora, a fé é o firme fundamento das coisas que se esperam, e a prova das coisas que se não veem”.</w:t>
      </w:r>
    </w:p>
    <w:p w14:paraId="5F386344" w14:textId="77777777" w:rsidR="00F90BDC" w:rsidRDefault="00F90BDC"/>
    <w:p w14:paraId="11450717" w14:textId="77777777" w:rsidR="00F90BDC" w:rsidRDefault="00F90BDC">
      <w:r xmlns:w="http://schemas.openxmlformats.org/wordprocessingml/2006/main">
        <w:t xml:space="preserve">2: João 14:12-14 - “Em verdade, em verdade vos digo: quem crê em mim, também fará as obras que eu faço; e fará obras maiores do que estas; porque eu vou para meu Pai ... E tudo o que pedirdes em meu nome, eu o farei, para que o Pai seja glorificado no Filho. Se pedirdes alguma coisa em meu nome, eu o farei."</w:t>
      </w:r>
    </w:p>
    <w:p w14:paraId="202DB99A" w14:textId="77777777" w:rsidR="00F90BDC" w:rsidRDefault="00F90BDC"/>
    <w:p w14:paraId="1535FDEC" w14:textId="77777777" w:rsidR="00F90BDC" w:rsidRDefault="00F90BDC">
      <w:r xmlns:w="http://schemas.openxmlformats.org/wordprocessingml/2006/main">
        <w:t xml:space="preserve">Marcos 9:24 E imediatamente o pai da criança clamou e disse com lágrimas: Senhor, eu creio; ajude minha incredulidade.</w:t>
      </w:r>
    </w:p>
    <w:p w14:paraId="535B0A52" w14:textId="77777777" w:rsidR="00F90BDC" w:rsidRDefault="00F90BDC"/>
    <w:p w14:paraId="66A7BF7B" w14:textId="77777777" w:rsidR="00F90BDC" w:rsidRDefault="00F90BDC">
      <w:r xmlns:w="http://schemas.openxmlformats.org/wordprocessingml/2006/main">
        <w:t xml:space="preserve">O pai da criança em Marcos 9:24 expressa sua fé e pede ajuda em sua incredulidade.</w:t>
      </w:r>
    </w:p>
    <w:p w14:paraId="4C69CDC4" w14:textId="77777777" w:rsidR="00F90BDC" w:rsidRDefault="00F90BDC"/>
    <w:p w14:paraId="1207AA41" w14:textId="77777777" w:rsidR="00F90BDC" w:rsidRDefault="00F90BDC">
      <w:r xmlns:w="http://schemas.openxmlformats.org/wordprocessingml/2006/main">
        <w:t xml:space="preserve">1. Confiança em Deus: o grito de socorro do Pai</w:t>
      </w:r>
    </w:p>
    <w:p w14:paraId="4B1B2F1E" w14:textId="77777777" w:rsidR="00F90BDC" w:rsidRDefault="00F90BDC"/>
    <w:p w14:paraId="6CEB71E1" w14:textId="77777777" w:rsidR="00F90BDC" w:rsidRDefault="00F90BDC">
      <w:r xmlns:w="http://schemas.openxmlformats.org/wordprocessingml/2006/main">
        <w:t xml:space="preserve">2. Conhecendo a diferença entre fé e incredulidade</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10:17 - Portanto a fé vem pelo ouvir, e o ouvir pela palavra de Cristo.</w:t>
      </w:r>
    </w:p>
    <w:p w14:paraId="1A2AAEEC" w14:textId="77777777" w:rsidR="00F90BDC" w:rsidRDefault="00F90BDC"/>
    <w:p w14:paraId="72854B41" w14:textId="77777777" w:rsidR="00F90BDC" w:rsidRDefault="00F90BDC">
      <w:r xmlns:w="http://schemas.openxmlformats.org/wordprocessingml/2006/main">
        <w:t xml:space="preserve">2.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14:paraId="7EA4ED4D" w14:textId="77777777" w:rsidR="00F90BDC" w:rsidRDefault="00F90BDC"/>
    <w:p w14:paraId="1830AA5F" w14:textId="77777777" w:rsidR="00F90BDC" w:rsidRDefault="00F90BDC">
      <w:r xmlns:w="http://schemas.openxmlformats.org/wordprocessingml/2006/main">
        <w:t xml:space="preserve">Marcos 9:25 Quando Jesus viu que o povo se reunia correndo, repreendeu o espírito imundo, dizendo-lhe: Espírito mudo e surdo, eu te ordeno: sai dele e não entre mais nele.</w:t>
      </w:r>
    </w:p>
    <w:p w14:paraId="1E04BAAE" w14:textId="77777777" w:rsidR="00F90BDC" w:rsidRDefault="00F90BDC"/>
    <w:p w14:paraId="367A7995" w14:textId="77777777" w:rsidR="00F90BDC" w:rsidRDefault="00F90BDC">
      <w:r xmlns:w="http://schemas.openxmlformats.org/wordprocessingml/2006/main">
        <w:t xml:space="preserve">Jesus viu uma multidão e repreendeu um espírito imundo, ordenando-lhe que deixasse o homem e nunca mais voltasse.</w:t>
      </w:r>
    </w:p>
    <w:p w14:paraId="139710D7" w14:textId="77777777" w:rsidR="00F90BDC" w:rsidRDefault="00F90BDC"/>
    <w:p w14:paraId="256DB510" w14:textId="77777777" w:rsidR="00F90BDC" w:rsidRDefault="00F90BDC">
      <w:r xmlns:w="http://schemas.openxmlformats.org/wordprocessingml/2006/main">
        <w:t xml:space="preserve">1. O Poder de Cristo: Como Jesus Superou os Poderes das Trevas</w:t>
      </w:r>
    </w:p>
    <w:p w14:paraId="7CC8000C" w14:textId="77777777" w:rsidR="00F90BDC" w:rsidRDefault="00F90BDC"/>
    <w:p w14:paraId="1FB6D960" w14:textId="77777777" w:rsidR="00F90BDC" w:rsidRDefault="00F90BDC">
      <w:r xmlns:w="http://schemas.openxmlformats.org/wordprocessingml/2006/main">
        <w:t xml:space="preserve">2. A Autoridade de Jesus: Reivindicando Nossa Vitória Através Dele</w:t>
      </w:r>
    </w:p>
    <w:p w14:paraId="44BE0C05" w14:textId="77777777" w:rsidR="00F90BDC" w:rsidRDefault="00F90BDC"/>
    <w:p w14:paraId="49DFF4FB" w14:textId="77777777" w:rsidR="00F90BDC" w:rsidRDefault="00F90BDC">
      <w:r xmlns:w="http://schemas.openxmlformats.org/wordprocessingml/2006/main">
        <w:t xml:space="preserve">1. João 16:33 - "Eu vos disse estas coisas, para que em mim tenhais paz. No mundo tereis tribulações. Mas tenham ânimo; eu venci o mundo. ??</w:t>
      </w:r>
    </w:p>
    <w:p w14:paraId="2FC620DE" w14:textId="77777777" w:rsidR="00F90BDC" w:rsidRDefault="00F90BDC"/>
    <w:p w14:paraId="5EE7BCC3" w14:textId="77777777" w:rsidR="00F90BDC" w:rsidRDefault="00F90BDC">
      <w:r xmlns:w="http://schemas.openxmlformats.org/wordprocessingml/2006/main">
        <w:t xml:space="preserve">2. Colossenses 2:15 - “E desarmando os poderes e autoridades, fez deles um espetáculo público, triunfando sobre eles na cruz”.</w:t>
      </w:r>
    </w:p>
    <w:p w14:paraId="7B41760E" w14:textId="77777777" w:rsidR="00F90BDC" w:rsidRDefault="00F90BDC"/>
    <w:p w14:paraId="195AE289" w14:textId="77777777" w:rsidR="00F90BDC" w:rsidRDefault="00F90BDC">
      <w:r xmlns:w="http://schemas.openxmlformats.org/wordprocessingml/2006/main">
        <w:t xml:space="preserve">Marcos 9:26 E o espírito clamou, e dilacerou-o, e saiu dele; e ele ficou como morto; tanto que muitos disseram: Ele está morto.</w:t>
      </w:r>
    </w:p>
    <w:p w14:paraId="4EB16787" w14:textId="77777777" w:rsidR="00F90BDC" w:rsidRDefault="00F90BDC"/>
    <w:p w14:paraId="06DD8402" w14:textId="77777777" w:rsidR="00F90BDC" w:rsidRDefault="00F90BDC">
      <w:r xmlns:w="http://schemas.openxmlformats.org/wordprocessingml/2006/main">
        <w:t xml:space="preserve">Jesus expulsou um espírito maligno, fazendo com que a vítima parecesse morta. Muitos acreditaram que ele estava morto.</w:t>
      </w:r>
    </w:p>
    <w:p w14:paraId="7B1DEBA8" w14:textId="77777777" w:rsidR="00F90BDC" w:rsidRDefault="00F90BDC"/>
    <w:p w14:paraId="45E68F4E" w14:textId="77777777" w:rsidR="00F90BDC" w:rsidRDefault="00F90BDC">
      <w:r xmlns:w="http://schemas.openxmlformats.org/wordprocessingml/2006/main">
        <w:t xml:space="preserve">1. O poder de Jesus sobre o mal</w:t>
      </w:r>
    </w:p>
    <w:p w14:paraId="3914862B" w14:textId="77777777" w:rsidR="00F90BDC" w:rsidRDefault="00F90BDC"/>
    <w:p w14:paraId="636BE980" w14:textId="77777777" w:rsidR="00F90BDC" w:rsidRDefault="00F90BDC">
      <w:r xmlns:w="http://schemas.openxmlformats.org/wordprocessingml/2006/main">
        <w:t xml:space="preserve">2. Milagres de Cura</w:t>
      </w:r>
    </w:p>
    <w:p w14:paraId="3DE9B116" w14:textId="77777777" w:rsidR="00F90BDC" w:rsidRDefault="00F90BDC"/>
    <w:p w14:paraId="493B6DD0" w14:textId="77777777" w:rsidR="00F90BDC" w:rsidRDefault="00F90BDC">
      <w:r xmlns:w="http://schemas.openxmlformats.org/wordprocessingml/2006/main">
        <w:t xml:space="preserve">1. Lucas 8:26-39 - Jesus cura um homem possuído por muitos demônios</w:t>
      </w:r>
    </w:p>
    <w:p w14:paraId="07F08FB8" w14:textId="77777777" w:rsidR="00F90BDC" w:rsidRDefault="00F90BDC"/>
    <w:p w14:paraId="32C64070" w14:textId="77777777" w:rsidR="00F90BDC" w:rsidRDefault="00F90BDC">
      <w:r xmlns:w="http://schemas.openxmlformats.org/wordprocessingml/2006/main">
        <w:t xml:space="preserve">2. Mateus 17:14-20 - Jesus cura um menino com um espírito imundo</w:t>
      </w:r>
    </w:p>
    <w:p w14:paraId="7AA2E42C" w14:textId="77777777" w:rsidR="00F90BDC" w:rsidRDefault="00F90BDC"/>
    <w:p w14:paraId="561863DE" w14:textId="77777777" w:rsidR="00F90BDC" w:rsidRDefault="00F90BDC">
      <w:r xmlns:w="http://schemas.openxmlformats.org/wordprocessingml/2006/main">
        <w:t xml:space="preserve">Marcos 9:27 Mas Jesus, tomando-o pela mão, levantou-o; e ele se levantou.</w:t>
      </w:r>
    </w:p>
    <w:p w14:paraId="00BC2D78" w14:textId="77777777" w:rsidR="00F90BDC" w:rsidRDefault="00F90BDC"/>
    <w:p w14:paraId="4E2904B2" w14:textId="77777777" w:rsidR="00F90BDC" w:rsidRDefault="00F90BDC">
      <w:r xmlns:w="http://schemas.openxmlformats.org/wordprocessingml/2006/main">
        <w:t xml:space="preserve">Jesus demonstrou seu poder e autoridade sobre a morte ao ressuscitar uma criança morta.</w:t>
      </w:r>
    </w:p>
    <w:p w14:paraId="16A61209" w14:textId="77777777" w:rsidR="00F90BDC" w:rsidRDefault="00F90BDC"/>
    <w:p w14:paraId="7C0E9B63" w14:textId="77777777" w:rsidR="00F90BDC" w:rsidRDefault="00F90BDC">
      <w:r xmlns:w="http://schemas.openxmlformats.org/wordprocessingml/2006/main">
        <w:t xml:space="preserve">1: Jesus tem o poder e a autoridade para vencer a morte e trazer vida aos que morreram.</w:t>
      </w:r>
    </w:p>
    <w:p w14:paraId="576C270A" w14:textId="77777777" w:rsidR="00F90BDC" w:rsidRDefault="00F90BDC"/>
    <w:p w14:paraId="6B22910F" w14:textId="77777777" w:rsidR="00F90BDC" w:rsidRDefault="00F90BDC">
      <w:r xmlns:w="http://schemas.openxmlformats.org/wordprocessingml/2006/main">
        <w:t xml:space="preserve">2: Jesus pode curar até as circunstâncias mais desafiadoras e trazer esperança aos mais desesperados.</w:t>
      </w:r>
    </w:p>
    <w:p w14:paraId="2823D1E7" w14:textId="77777777" w:rsidR="00F90BDC" w:rsidRDefault="00F90BDC"/>
    <w:p w14:paraId="013862AA" w14:textId="77777777" w:rsidR="00F90BDC" w:rsidRDefault="00F90BDC">
      <w:r xmlns:w="http://schemas.openxmlformats.org/wordprocessingml/2006/main">
        <w:t xml:space="preserve">1: João 11:25-26 - Jesus disse-lhe: "Eu sou a ressurreição e a vida. Quem crê em mim, ainda que morra, viverá, e todo aquele que vive e crê em mim nunca morrerá."</w:t>
      </w:r>
    </w:p>
    <w:p w14:paraId="6B2DBBC4" w14:textId="77777777" w:rsidR="00F90BDC" w:rsidRDefault="00F90BDC"/>
    <w:p w14:paraId="54894E41" w14:textId="77777777" w:rsidR="00F90BDC" w:rsidRDefault="00F90BDC">
      <w:r xmlns:w="http://schemas.openxmlformats.org/wordprocessingml/2006/main">
        <w:t xml:space="preserve">2: Romanos 6:9-10 - Sabemos que Cristo, sendo ressuscitado dentre os mortos, nunca mais morrerá; a morte não tem mais domínio sobre ele. Pela morte que ele morreu, ele morreu para o pecado, de uma vez por todas, mas a vida que ele vive, ele vive para Deus.</w:t>
      </w:r>
    </w:p>
    <w:p w14:paraId="328C0954" w14:textId="77777777" w:rsidR="00F90BDC" w:rsidRDefault="00F90BDC"/>
    <w:p w14:paraId="414E9CB4" w14:textId="77777777" w:rsidR="00F90BDC" w:rsidRDefault="00F90BDC">
      <w:r xmlns:w="http://schemas.openxmlformats.org/wordprocessingml/2006/main">
        <w:t xml:space="preserve">Marcos 9:28 E, quando ele entrou em casa, seus discípulos lhe perguntaram em particular: Por que não pudemos nós expulsá-lo?</w:t>
      </w:r>
    </w:p>
    <w:p w14:paraId="7FDE8046" w14:textId="77777777" w:rsidR="00F90BDC" w:rsidRDefault="00F90BDC"/>
    <w:p w14:paraId="15EC0A4C" w14:textId="77777777" w:rsidR="00F90BDC" w:rsidRDefault="00F90BDC">
      <w:r xmlns:w="http://schemas.openxmlformats.org/wordprocessingml/2006/main">
        <w:t xml:space="preserve">Os discípulos de Jesus perguntam a Jesus por que não conseguiram expulsar um demônio.</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Fé: Como Superar Desafios com Jesus</w:t>
      </w:r>
    </w:p>
    <w:p w14:paraId="73D6B207" w14:textId="77777777" w:rsidR="00F90BDC" w:rsidRDefault="00F90BDC"/>
    <w:p w14:paraId="0E78BB65" w14:textId="77777777" w:rsidR="00F90BDC" w:rsidRDefault="00F90BDC">
      <w:r xmlns:w="http://schemas.openxmlformats.org/wordprocessingml/2006/main">
        <w:t xml:space="preserve">2. Não perca a esperança: quando se deparar com tarefas aparentemente impossíveis</w:t>
      </w:r>
    </w:p>
    <w:p w14:paraId="48B9C71D" w14:textId="77777777" w:rsidR="00F90BDC" w:rsidRDefault="00F90BDC"/>
    <w:p w14:paraId="1A1890EF" w14:textId="77777777" w:rsidR="00F90BDC" w:rsidRDefault="00F90BDC">
      <w:r xmlns:w="http://schemas.openxmlformats.org/wordprocessingml/2006/main">
        <w:t xml:space="preserve">1. Mateus 17:20 - Ele lhes disse:? </w:t>
      </w:r>
      <w:r xmlns:w="http://schemas.openxmlformats.org/wordprocessingml/2006/main">
        <w:rPr>
          <w:rFonts w:ascii="맑은 고딕 Semilight" w:hAnsi="맑은 고딕 Semilight"/>
        </w:rPr>
        <w:t xml:space="preserve">쏝 </w:t>
      </w:r>
      <w:r xmlns:w="http://schemas.openxmlformats.org/wordprocessingml/2006/main">
        <w:t xml:space="preserve">por causa da sua pouca fé. Pois em verdade vos digo: se tiverdes fé como um grão de mostarda, direis a este monte: ? Você </w:t>
      </w:r>
      <w:r xmlns:w="http://schemas.openxmlformats.org/wordprocessingml/2006/main">
        <w:rPr>
          <w:rFonts w:ascii="맑은 고딕 Semilight" w:hAnsi="맑은 고딕 Semilight"/>
        </w:rPr>
        <w:t xml:space="preserve">vai </w:t>
      </w:r>
      <w:r xmlns:w="http://schemas.openxmlformats.org/wordprocessingml/2006/main">
        <w:t xml:space="preserve">daqui até lá, e ele se moverá, e nada será impossível para você.</w:t>
      </w:r>
    </w:p>
    <w:p w14:paraId="3B7CDBCB" w14:textId="77777777" w:rsidR="00F90BDC" w:rsidRDefault="00F90BDC"/>
    <w:p w14:paraId="4008D2B6" w14:textId="77777777" w:rsidR="00F90BDC" w:rsidRDefault="00F90BDC">
      <w:r xmlns:w="http://schemas.openxmlformats.org/wordprocessingml/2006/main">
        <w:t xml:space="preserve">2. Efésios 6:10-18 - Finalmente, sejam fortes no Senhor e na força do seu poder. Vista toda a armadura de Deus, para que você possa resistir às ciladas do diabo.</w:t>
      </w:r>
    </w:p>
    <w:p w14:paraId="2D887366" w14:textId="77777777" w:rsidR="00F90BDC" w:rsidRDefault="00F90BDC"/>
    <w:p w14:paraId="66BFDD61" w14:textId="77777777" w:rsidR="00F90BDC" w:rsidRDefault="00F90BDC">
      <w:r xmlns:w="http://schemas.openxmlformats.org/wordprocessingml/2006/main">
        <w:t xml:space="preserve">Marcos 9:29 E ele lhes disse: Esta espécie não pode surgir com coisa alguma, senão com oração e jejum.</w:t>
      </w:r>
    </w:p>
    <w:p w14:paraId="699CBD75" w14:textId="77777777" w:rsidR="00F90BDC" w:rsidRDefault="00F90BDC"/>
    <w:p w14:paraId="3D1D2EEF" w14:textId="77777777" w:rsidR="00F90BDC" w:rsidRDefault="00F90BDC">
      <w:r xmlns:w="http://schemas.openxmlformats.org/wordprocessingml/2006/main">
        <w:t xml:space="preserve">Este versículo enfatiza a importância da oração e do jejum para superar difíceis batalhas espirituais.</w:t>
      </w:r>
    </w:p>
    <w:p w14:paraId="239E6336" w14:textId="77777777" w:rsidR="00F90BDC" w:rsidRDefault="00F90BDC"/>
    <w:p w14:paraId="0E50E709" w14:textId="77777777" w:rsidR="00F90BDC" w:rsidRDefault="00F90BDC">
      <w:r xmlns:w="http://schemas.openxmlformats.org/wordprocessingml/2006/main">
        <w:t xml:space="preserve">1. O Poder da Oração e do Jejum: Como Superar Batalhas Espirituais</w:t>
      </w:r>
    </w:p>
    <w:p w14:paraId="50BC04A2" w14:textId="77777777" w:rsidR="00F90BDC" w:rsidRDefault="00F90BDC"/>
    <w:p w14:paraId="580A95D0" w14:textId="77777777" w:rsidR="00F90BDC" w:rsidRDefault="00F90BDC">
      <w:r xmlns:w="http://schemas.openxmlformats.org/wordprocessingml/2006/main">
        <w:t xml:space="preserve">2. A Necessidade de Oração e Jejum: A Chave para a Vitória</w:t>
      </w:r>
    </w:p>
    <w:p w14:paraId="29223A09" w14:textId="77777777" w:rsidR="00F90BDC" w:rsidRDefault="00F90BDC"/>
    <w:p w14:paraId="21192D35" w14:textId="77777777" w:rsidR="00F90BDC" w:rsidRDefault="00F90BDC">
      <w:r xmlns:w="http://schemas.openxmlformats.org/wordprocessingml/2006/main">
        <w:t xml:space="preserve">1. Tiago 5:16? </w:t>
      </w:r>
      <w:r xmlns:w="http://schemas.openxmlformats.org/wordprocessingml/2006/main">
        <w:rPr>
          <w:rFonts w:ascii="맑은 고딕 Semilight" w:hAnsi="맑은 고딕 Semilight"/>
        </w:rPr>
        <w:t xml:space="preserve">Portanto, </w:t>
      </w:r>
      <w:r xmlns:w="http://schemas.openxmlformats.org/wordprocessingml/2006/main">
        <w:t xml:space="preserve">confessem os seus pecados uns aos outros e orem uns pelos outros para que vocês sejam curados. A oração de uma pessoa justa é poderosa e eficaz.</w:t>
      </w:r>
    </w:p>
    <w:p w14:paraId="5DE81E19" w14:textId="77777777" w:rsidR="00F90BDC" w:rsidRDefault="00F90BDC"/>
    <w:p w14:paraId="2CD788BD" w14:textId="77777777" w:rsidR="00F90BDC" w:rsidRDefault="00F90BDC">
      <w:r xmlns:w="http://schemas.openxmlformats.org/wordprocessingml/2006/main">
        <w:t xml:space="preserve">2. Mateus 6:16-18? </w:t>
      </w:r>
      <w:r xmlns:w="http://schemas.openxmlformats.org/wordprocessingml/2006/main">
        <w:rPr>
          <w:rFonts w:ascii="맑은 고딕 Semilight" w:hAnsi="맑은 고딕 Semilight"/>
        </w:rPr>
        <w:t xml:space="preserve">Quando </w:t>
      </w:r>
      <w:r xmlns:w="http://schemas.openxmlformats.org/wordprocessingml/2006/main">
        <w:t xml:space="preserve">você jejuar, não fique sombrio como os hipócritas, pois eles desfiguram o rosto para mostrar aos outros que estão jejuando. Em verdade vos digo que eles receberam integralmente a sua recompensa. Mas quando você jejuar, coloque óleo na cabeça e lave o rosto, para que não seja óbvio para os outros que você está jejuando, mas apenas para o seu Pai, que está invisível; e seu Pai, que vê o que é feito em segredo, irá recompensá-lo.</w:t>
      </w:r>
    </w:p>
    <w:p w14:paraId="63A58476" w14:textId="77777777" w:rsidR="00F90BDC" w:rsidRDefault="00F90BDC"/>
    <w:p w14:paraId="5FD79FD9" w14:textId="77777777" w:rsidR="00F90BDC" w:rsidRDefault="00F90BDC">
      <w:r xmlns:w="http://schemas.openxmlformats.org/wordprocessingml/2006/main">
        <w:t xml:space="preserve">Marcos 9:30 E partiram dali e passaram pela Galiléia; e ele não gostaria que qualquer homem soubesse disso.</w:t>
      </w:r>
    </w:p>
    <w:p w14:paraId="6E1C20C5" w14:textId="77777777" w:rsidR="00F90BDC" w:rsidRDefault="00F90BDC"/>
    <w:p w14:paraId="482216B5" w14:textId="77777777" w:rsidR="00F90BDC" w:rsidRDefault="00F90BDC">
      <w:r xmlns:w="http://schemas.openxmlformats.org/wordprocessingml/2006/main">
        <w:t xml:space="preserve">Os discípulos saíram de onde estavam e viajaram pela Galiléia, e Jesus não queria que ninguém soubesse disso.</w:t>
      </w:r>
    </w:p>
    <w:p w14:paraId="5ECE0262" w14:textId="77777777" w:rsidR="00F90BDC" w:rsidRDefault="00F90BDC"/>
    <w:p w14:paraId="203E4145" w14:textId="77777777" w:rsidR="00F90BDC" w:rsidRDefault="00F90BDC">
      <w:r xmlns:w="http://schemas.openxmlformats.org/wordprocessingml/2006/main">
        <w:t xml:space="preserve">1. O Poder do Sigilo – A importância de poder guardar segredos, mesmo quando isso possa parecer contra-intuitivo.</w:t>
      </w:r>
    </w:p>
    <w:p w14:paraId="0F5ABB7A" w14:textId="77777777" w:rsidR="00F90BDC" w:rsidRDefault="00F90BDC"/>
    <w:p w14:paraId="26D6EEC5" w14:textId="77777777" w:rsidR="00F90BDC" w:rsidRDefault="00F90BDC">
      <w:r xmlns:w="http://schemas.openxmlformats.org/wordprocessingml/2006/main">
        <w:t xml:space="preserve">2. O valor da privacidade – Compreender a importância de passar algum tempo longe dos olhos do público.</w:t>
      </w:r>
    </w:p>
    <w:p w14:paraId="1E92BEEE" w14:textId="77777777" w:rsidR="00F90BDC" w:rsidRDefault="00F90BDC"/>
    <w:p w14:paraId="7EB36F3F" w14:textId="77777777" w:rsidR="00F90BDC" w:rsidRDefault="00F90BDC">
      <w:r xmlns:w="http://schemas.openxmlformats.org/wordprocessingml/2006/main">
        <w:t xml:space="preserve">1. Provérbios 11:13 - "O fofoqueiro trai a confiança, mas a pessoa confiável guarda um segredo."</w:t>
      </w:r>
    </w:p>
    <w:p w14:paraId="44BFCC55" w14:textId="77777777" w:rsidR="00F90BDC" w:rsidRDefault="00F90BDC"/>
    <w:p w14:paraId="0D0EA9E1" w14:textId="77777777" w:rsidR="00F90BDC" w:rsidRDefault="00F90BDC">
      <w:r xmlns:w="http://schemas.openxmlformats.org/wordprocessingml/2006/main">
        <w:t xml:space="preserve">2. Mateus 6:1-4 - ? </w:t>
      </w:r>
      <w:r xmlns:w="http://schemas.openxmlformats.org/wordprocessingml/2006/main">
        <w:rPr>
          <w:rFonts w:ascii="맑은 고딕 Semilight" w:hAnsi="맑은 고딕 Semilight"/>
        </w:rPr>
        <w:t xml:space="preserve">Tenha </w:t>
      </w:r>
      <w:r xmlns:w="http://schemas.openxmlformats.org/wordprocessingml/2006/main">
        <w:t xml:space="preserve">cuidado em praticar a sua justiça diante dos outros para ser visto por eles, pois assim você não terá recompensa do seu Pai que está nos céus. Assim, quando deres aos necessitados, não faças tocar trombeta diante de ti, como fazem os hipócritas nas sinagogas e nas ruas, para serem elogiados pelos outros. Em verdade vos digo que eles receberam a sua recompensa. Mas quando você der aos necessitados, não deixe a sua mão esquerda saber o que a sua mão direita está fazendo, para que a sua doação seja em segredo.</w:t>
      </w:r>
    </w:p>
    <w:p w14:paraId="0697DDC8" w14:textId="77777777" w:rsidR="00F90BDC" w:rsidRDefault="00F90BDC"/>
    <w:p w14:paraId="0B23E83F" w14:textId="77777777" w:rsidR="00F90BDC" w:rsidRDefault="00F90BDC">
      <w:r xmlns:w="http://schemas.openxmlformats.org/wordprocessingml/2006/main">
        <w:t xml:space="preserve">Marcos 9:31 Porque ele ensinava os seus discípulos, e dizia-lhes: O Filho do homem será entregue nas mãos dos homens, e matá-lo-ão; e depois de morto, ressuscitará ao terceiro dia.</w:t>
      </w:r>
    </w:p>
    <w:p w14:paraId="7B918144" w14:textId="77777777" w:rsidR="00F90BDC" w:rsidRDefault="00F90BDC"/>
    <w:p w14:paraId="1818F961" w14:textId="77777777" w:rsidR="00F90BDC" w:rsidRDefault="00F90BDC">
      <w:r xmlns:w="http://schemas.openxmlformats.org/wordprocessingml/2006/main">
        <w:t xml:space="preserve">O Filho do Homem será entregue aos homens, morto e ressuscitado no terceiro dia.</w:t>
      </w:r>
    </w:p>
    <w:p w14:paraId="1123B277" w14:textId="77777777" w:rsidR="00F90BDC" w:rsidRDefault="00F90BDC"/>
    <w:p w14:paraId="218249DC" w14:textId="77777777" w:rsidR="00F90BDC" w:rsidRDefault="00F90BDC">
      <w:r xmlns:w="http://schemas.openxmlformats.org/wordprocessingml/2006/main">
        <w:t xml:space="preserve">1: Jesus é nosso salvador e ressuscitará.</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Devemos ter fé em Jesus e na sua ressurreição.</w:t>
      </w:r>
    </w:p>
    <w:p w14:paraId="77A16FC9" w14:textId="77777777" w:rsidR="00F90BDC" w:rsidRDefault="00F90BDC"/>
    <w:p w14:paraId="074A7C7E" w14:textId="77777777" w:rsidR="00F90BDC" w:rsidRDefault="00F90BDC">
      <w:r xmlns:w="http://schemas.openxmlformats.org/wordprocessingml/2006/main">
        <w:t xml:space="preserve">1: 1 Coríntios 15:3-4 - Porque vos entreguei como de primeira importância o que também recebi: que Cristo morreu por nossos pecados, segundo as Escrituras, e que foi sepultado, e que ressuscitou no terceiro dia, de acordo com as Escrituras.</w:t>
      </w:r>
    </w:p>
    <w:p w14:paraId="4F9694A9" w14:textId="77777777" w:rsidR="00F90BDC" w:rsidRDefault="00F90BDC"/>
    <w:p w14:paraId="5ED1FBA6" w14:textId="77777777" w:rsidR="00F90BDC" w:rsidRDefault="00F90BDC">
      <w:r xmlns:w="http://schemas.openxmlformats.org/wordprocessingml/2006/main">
        <w:t xml:space="preserve">2: Colossenses 2:12-13 - tendo sido sepultado com ele no batismo, no qual você também foi ressuscitado com ele através de sua fé na poderosa obra de Deus, que o ressuscitou dentre os mortos. E a vós, que estais mortos nos vossos delitos e na incircuncisão da vossa carne, Deus vivificou juntamente com ele, tendo-nos perdoado todas as nossas ofensas.</w:t>
      </w:r>
    </w:p>
    <w:p w14:paraId="38AFEA7E" w14:textId="77777777" w:rsidR="00F90BDC" w:rsidRDefault="00F90BDC"/>
    <w:p w14:paraId="4FC3BFC9" w14:textId="77777777" w:rsidR="00F90BDC" w:rsidRDefault="00F90BDC">
      <w:r xmlns:w="http://schemas.openxmlformats.org/wordprocessingml/2006/main">
        <w:t xml:space="preserve">Marcos 9:32 Mas eles não entenderam esta palavra e tiveram medo de perguntar-lhe.</w:t>
      </w:r>
    </w:p>
    <w:p w14:paraId="23A15DF5" w14:textId="77777777" w:rsidR="00F90BDC" w:rsidRDefault="00F90BDC"/>
    <w:p w14:paraId="009E54FA" w14:textId="77777777" w:rsidR="00F90BDC" w:rsidRDefault="00F90BDC">
      <w:r xmlns:w="http://schemas.openxmlformats.org/wordprocessingml/2006/main">
        <w:t xml:space="preserve">Os discípulos tiveram medo de pedir esclarecimentos a Jesus sobre suas palavras.</w:t>
      </w:r>
    </w:p>
    <w:p w14:paraId="552EAD8C" w14:textId="77777777" w:rsidR="00F90BDC" w:rsidRDefault="00F90BDC"/>
    <w:p w14:paraId="7AC4AC93" w14:textId="77777777" w:rsidR="00F90BDC" w:rsidRDefault="00F90BDC">
      <w:r xmlns:w="http://schemas.openxmlformats.org/wordprocessingml/2006/main">
        <w:t xml:space="preserve">1. A Palavra de Deus é poderosa e intencional – não tenha medo de fazer perguntas</w:t>
      </w:r>
    </w:p>
    <w:p w14:paraId="661D6B1A" w14:textId="77777777" w:rsidR="00F90BDC" w:rsidRDefault="00F90BDC"/>
    <w:p w14:paraId="11A2AD46" w14:textId="77777777" w:rsidR="00F90BDC" w:rsidRDefault="00F90BDC">
      <w:r xmlns:w="http://schemas.openxmlformats.org/wordprocessingml/2006/main">
        <w:t xml:space="preserve">2. Não temas: Jesus revela a verdade - tenha coragem de buscar clareza</w:t>
      </w:r>
    </w:p>
    <w:p w14:paraId="28DE0E54" w14:textId="77777777" w:rsidR="00F90BDC" w:rsidRDefault="00F90BDC"/>
    <w:p w14:paraId="69D87352" w14:textId="77777777" w:rsidR="00F90BDC" w:rsidRDefault="00F90BDC">
      <w:r xmlns:w="http://schemas.openxmlformats.org/wordprocessingml/2006/main">
        <w:t xml:space="preserve">1. João 16:12-15 - Jesus fala do Espírito Santo nos guiando na verdade</w:t>
      </w:r>
    </w:p>
    <w:p w14:paraId="2FCD0395" w14:textId="77777777" w:rsidR="00F90BDC" w:rsidRDefault="00F90BDC"/>
    <w:p w14:paraId="670F2918" w14:textId="77777777" w:rsidR="00F90BDC" w:rsidRDefault="00F90BDC">
      <w:r xmlns:w="http://schemas.openxmlformats.org/wordprocessingml/2006/main">
        <w:t xml:space="preserve">2. Provérbios 1:5-7 - A sabedoria do Senhor é o que precisamos buscar</w:t>
      </w:r>
    </w:p>
    <w:p w14:paraId="4BA85FE0" w14:textId="77777777" w:rsidR="00F90BDC" w:rsidRDefault="00F90BDC"/>
    <w:p w14:paraId="1572EC45" w14:textId="77777777" w:rsidR="00F90BDC" w:rsidRDefault="00F90BDC">
      <w:r xmlns:w="http://schemas.openxmlformats.org/wordprocessingml/2006/main">
        <w:t xml:space="preserve">Marcos 9:33 E chegou a Cafarnaum; e estando em casa, perguntou-lhes: Que é que discutistes entre vós no caminho?</w:t>
      </w:r>
    </w:p>
    <w:p w14:paraId="74DEC903" w14:textId="77777777" w:rsidR="00F90BDC" w:rsidRDefault="00F90BDC"/>
    <w:p w14:paraId="21D26FE7" w14:textId="77777777" w:rsidR="00F90BDC" w:rsidRDefault="00F90BDC">
      <w:r xmlns:w="http://schemas.openxmlformats.org/wordprocessingml/2006/main">
        <w:t xml:space="preserve">Jesus foi a Cafarnaum e perguntou aos seus discípulos sobre o que eles estavam discutindo no caminho para lá.</w:t>
      </w:r>
    </w:p>
    <w:p w14:paraId="211BB57B" w14:textId="77777777" w:rsidR="00F90BDC" w:rsidRDefault="00F90BDC"/>
    <w:p w14:paraId="3F0DEAE1" w14:textId="77777777" w:rsidR="00F90BDC" w:rsidRDefault="00F90BDC">
      <w:r xmlns:w="http://schemas.openxmlformats.org/wordprocessingml/2006/main">
        <w:t xml:space="preserve">1. O Poder de Ouvir: Aprendendo com Jesus em Marcos 9:33</w:t>
      </w:r>
    </w:p>
    <w:p w14:paraId="13F88040" w14:textId="77777777" w:rsidR="00F90BDC" w:rsidRDefault="00F90BDC"/>
    <w:p w14:paraId="3F5CC7CE" w14:textId="77777777" w:rsidR="00F90BDC" w:rsidRDefault="00F90BDC">
      <w:r xmlns:w="http://schemas.openxmlformats.org/wordprocessingml/2006/main">
        <w:t xml:space="preserve">2. Não é uma reflexão tardia: A importância de fazer perguntas em Marcos 9:33</w:t>
      </w:r>
    </w:p>
    <w:p w14:paraId="6569F849" w14:textId="77777777" w:rsidR="00F90BDC" w:rsidRDefault="00F90BDC"/>
    <w:p w14:paraId="2D66E92E" w14:textId="77777777" w:rsidR="00F90BDC" w:rsidRDefault="00F90BDC">
      <w:r xmlns:w="http://schemas.openxmlformats.org/wordprocessingml/2006/main">
        <w:t xml:space="preserve">1. Tiago 1:19, "Saibam disto, meus amados irmãos: todo homem seja pronto para ouvir, tardio para falar, tardio para se irar."</w:t>
      </w:r>
    </w:p>
    <w:p w14:paraId="600C4953" w14:textId="77777777" w:rsidR="00F90BDC" w:rsidRDefault="00F90BDC"/>
    <w:p w14:paraId="5265D728" w14:textId="77777777" w:rsidR="00F90BDC" w:rsidRDefault="00F90BDC">
      <w:r xmlns:w="http://schemas.openxmlformats.org/wordprocessingml/2006/main">
        <w:t xml:space="preserve">2. Lucas 6:31, "E como você deseja que os outros façam com você, faça-o com eles."</w:t>
      </w:r>
    </w:p>
    <w:p w14:paraId="27FC09DA" w14:textId="77777777" w:rsidR="00F90BDC" w:rsidRDefault="00F90BDC"/>
    <w:p w14:paraId="0B12AE64" w14:textId="77777777" w:rsidR="00F90BDC" w:rsidRDefault="00F90BDC">
      <w:r xmlns:w="http://schemas.openxmlformats.org/wordprocessingml/2006/main">
        <w:t xml:space="preserve">Marcos 9:34 Mas eles se calaram, porque pelo caminho haviam disputado entre si quem seria o maior.</w:t>
      </w:r>
    </w:p>
    <w:p w14:paraId="66B8DCA9" w14:textId="77777777" w:rsidR="00F90BDC" w:rsidRDefault="00F90BDC"/>
    <w:p w14:paraId="5CF63149" w14:textId="77777777" w:rsidR="00F90BDC" w:rsidRDefault="00F90BDC">
      <w:r xmlns:w="http://schemas.openxmlformats.org/wordprocessingml/2006/main">
        <w:t xml:space="preserve">O povo dos discípulos de Jesus estava discutindo sobre quem era o maior entre eles.</w:t>
      </w:r>
    </w:p>
    <w:p w14:paraId="6BCD9AF4" w14:textId="77777777" w:rsidR="00F90BDC" w:rsidRDefault="00F90BDC"/>
    <w:p w14:paraId="49BE6FE3" w14:textId="77777777" w:rsidR="00F90BDC" w:rsidRDefault="00F90BDC">
      <w:r xmlns:w="http://schemas.openxmlformats.org/wordprocessingml/2006/main">
        <w:t xml:space="preserve">1: Como cristãos, devemos nos concentrar em amar e servir uns aos outros, e não em sermos os maiores.</w:t>
      </w:r>
    </w:p>
    <w:p w14:paraId="29D72B03" w14:textId="77777777" w:rsidR="00F90BDC" w:rsidRDefault="00F90BDC"/>
    <w:p w14:paraId="3E99D9DF" w14:textId="77777777" w:rsidR="00F90BDC" w:rsidRDefault="00F90BDC">
      <w:r xmlns:w="http://schemas.openxmlformats.org/wordprocessingml/2006/main">
        <w:t xml:space="preserve">2: Jesus nos ensina a demonstrar humildade e servir aos outros, não a competir pela grandeza.</w:t>
      </w:r>
    </w:p>
    <w:p w14:paraId="2F481A4D" w14:textId="77777777" w:rsidR="00F90BDC" w:rsidRDefault="00F90BDC"/>
    <w:p w14:paraId="7C25D116" w14:textId="77777777" w:rsidR="00F90BDC" w:rsidRDefault="00F90BDC">
      <w:r xmlns:w="http://schemas.openxmlformats.org/wordprocessingml/2006/main">
        <w:t xml:space="preserve">1: Filipenses 2:3-4: ? Não </w:t>
      </w:r>
      <w:r xmlns:w="http://schemas.openxmlformats.org/wordprocessingml/2006/main">
        <w:rPr>
          <w:rFonts w:ascii="맑은 고딕 Semilight" w:hAnsi="맑은 고딕 Semilight"/>
        </w:rPr>
        <w:t xml:space="preserve">faça </w:t>
      </w:r>
      <w:r xmlns:w="http://schemas.openxmlformats.org/wordprocessingml/2006/main">
        <w:t xml:space="preserve">nada por ambição egoísta ou vaidade. Em vez disso, com humildade, valorize os outros acima de si mesmo, não olhando para os seus próprios interesses, mas cada um de vocês para os interesses dos outros.</w:t>
      </w:r>
    </w:p>
    <w:p w14:paraId="51D34662" w14:textId="77777777" w:rsidR="00F90BDC" w:rsidRDefault="00F90BDC"/>
    <w:p w14:paraId="313FEE27" w14:textId="77777777" w:rsidR="00F90BDC" w:rsidRDefault="00F90BDC">
      <w:r xmlns:w="http://schemas.openxmlformats.org/wordprocessingml/2006/main">
        <w:t xml:space="preserve">2: Mateus 23:11-12: ? </w:t>
      </w:r>
      <w:r xmlns:w="http://schemas.openxmlformats.org/wordprocessingml/2006/main">
        <w:rPr>
          <w:rFonts w:ascii="맑은 고딕 Semilight" w:hAnsi="맑은 고딕 Semilight"/>
        </w:rPr>
        <w:t xml:space="preserve">O </w:t>
      </w:r>
      <w:r xmlns:w="http://schemas.openxmlformats.org/wordprocessingml/2006/main">
        <w:t xml:space="preserve">maior entre vocês será seu servo. Pois quem se exalta será humilhado, e quem se humilha será exaltado.??</w:t>
      </w:r>
    </w:p>
    <w:p w14:paraId="7CA00BC1" w14:textId="77777777" w:rsidR="00F90BDC" w:rsidRDefault="00F90BDC"/>
    <w:p w14:paraId="22EFF728" w14:textId="77777777" w:rsidR="00F90BDC" w:rsidRDefault="00F90BDC">
      <w:r xmlns:w="http://schemas.openxmlformats.org/wordprocessingml/2006/main">
        <w:t xml:space="preserve">Marcos 9:35 E sentou-se, e chamou os doze, e disse-lhes: Se alguém quiser ser o </w:t>
      </w:r>
      <w:r xmlns:w="http://schemas.openxmlformats.org/wordprocessingml/2006/main">
        <w:lastRenderedPageBreak xmlns:w="http://schemas.openxmlformats.org/wordprocessingml/2006/main"/>
      </w:r>
      <w:r xmlns:w="http://schemas.openxmlformats.org/wordprocessingml/2006/main">
        <w:t xml:space="preserve">primeiro, será o último de todos, e servo de todos.</w:t>
      </w:r>
    </w:p>
    <w:p w14:paraId="6AE97FBD" w14:textId="77777777" w:rsidR="00F90BDC" w:rsidRDefault="00F90BDC"/>
    <w:p w14:paraId="1AD65712" w14:textId="77777777" w:rsidR="00F90BDC" w:rsidRDefault="00F90BDC">
      <w:r xmlns:w="http://schemas.openxmlformats.org/wordprocessingml/2006/main">
        <w:t xml:space="preserve">Esta passagem enfatiza que se uma pessoa deseja ser o primeiro, então deve agir como servo de todos e ser o último de todos.</w:t>
      </w:r>
    </w:p>
    <w:p w14:paraId="2BD7061D" w14:textId="77777777" w:rsidR="00F90BDC" w:rsidRDefault="00F90BDC"/>
    <w:p w14:paraId="73123F54" w14:textId="77777777" w:rsidR="00F90BDC" w:rsidRDefault="00F90BDC">
      <w:r xmlns:w="http://schemas.openxmlformats.org/wordprocessingml/2006/main">
        <w:t xml:space="preserve">1: Jesus nos chama a ser humildes e a servir os outros, colocando-nos em último lugar.</w:t>
      </w:r>
    </w:p>
    <w:p w14:paraId="1E146D95" w14:textId="77777777" w:rsidR="00F90BDC" w:rsidRDefault="00F90BDC"/>
    <w:p w14:paraId="10BCAE8B" w14:textId="77777777" w:rsidR="00F90BDC" w:rsidRDefault="00F90BDC">
      <w:r xmlns:w="http://schemas.openxmlformats.org/wordprocessingml/2006/main">
        <w:t xml:space="preserve">2: Devemos nos esforçar para ser humildes e servir aos outros como Jesus nos ensinou em Marcos 9:35.</w:t>
      </w:r>
    </w:p>
    <w:p w14:paraId="3180D3ED" w14:textId="77777777" w:rsidR="00F90BDC" w:rsidRDefault="00F90BDC"/>
    <w:p w14:paraId="364F053D" w14:textId="77777777" w:rsidR="00F90BDC" w:rsidRDefault="00F90BDC">
      <w:r xmlns:w="http://schemas.openxmlformats.org/wordprocessingml/2006/main">
        <w:t xml:space="preserve">1: Filipenses 2:3-4 - Não faça nada por ambição egoísta ou vaidade, mas com humildade considere os outros mais importantes do que você. Que cada um de vós olhe não só para os seus próprios interesses, mas também para os interesses dos outros.</w:t>
      </w:r>
    </w:p>
    <w:p w14:paraId="1088BC58" w14:textId="77777777" w:rsidR="00F90BDC" w:rsidRDefault="00F90BDC"/>
    <w:p w14:paraId="68AE44DF" w14:textId="77777777" w:rsidR="00F90BDC" w:rsidRDefault="00F90BDC">
      <w:r xmlns:w="http://schemas.openxmlformats.org/wordprocessingml/2006/main">
        <w:t xml:space="preserve">2: Tiago 4:10 - Humilhai-vos diante do Senhor, e ele vos exaltará.</w:t>
      </w:r>
    </w:p>
    <w:p w14:paraId="0095151A" w14:textId="77777777" w:rsidR="00F90BDC" w:rsidRDefault="00F90BDC"/>
    <w:p w14:paraId="7257441C" w14:textId="77777777" w:rsidR="00F90BDC" w:rsidRDefault="00F90BDC">
      <w:r xmlns:w="http://schemas.openxmlformats.org/wordprocessingml/2006/main">
        <w:t xml:space="preserve">Marcos 9:36 E, tomando um menino, colocou-o no meio deles; e tomando-o nos braços, disse-lhes:</w:t>
      </w:r>
    </w:p>
    <w:p w14:paraId="18DCD2D2" w14:textId="77777777" w:rsidR="00F90BDC" w:rsidRDefault="00F90BDC"/>
    <w:p w14:paraId="6A908FD6" w14:textId="77777777" w:rsidR="00F90BDC" w:rsidRDefault="00F90BDC">
      <w:r xmlns:w="http://schemas.openxmlformats.org/wordprocessingml/2006/main">
        <w:t xml:space="preserve">Jesus mostrou aos seus discípulos a importância de mostrar amor e compaixão pelas crianças.</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O </w:t>
      </w:r>
      <w:r xmlns:w="http://schemas.openxmlformats.org/wordprocessingml/2006/main">
        <w:t xml:space="preserve">Poder da Compaixão: Jesus? </w:t>
      </w:r>
      <w:r xmlns:w="http://schemas.openxmlformats.org/wordprocessingml/2006/main">
        <w:rPr>
          <w:rFonts w:ascii="맑은 고딕 Semilight" w:hAnsi="맑은 고딕 Semilight"/>
        </w:rPr>
        <w:t xml:space="preserve">셲 </w:t>
      </w:r>
      <w:r xmlns:w="http://schemas.openxmlformats.org/wordprocessingml/2006/main">
        <w:t xml:space="preserve">Amor pelas crianças??</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 sacralidade da infância: Jesus? </w:t>
      </w:r>
      <w:r xmlns:w="http://schemas.openxmlformats.org/wordprocessingml/2006/main">
        <w:rPr>
          <w:rFonts w:ascii="맑은 고딕 Semilight" w:hAnsi="맑은 고딕 Semilight"/>
        </w:rPr>
        <w:t xml:space="preserve">셲 </w:t>
      </w:r>
      <w:r xmlns:w="http://schemas.openxmlformats.org/wordprocessingml/2006/main">
        <w:t xml:space="preserve">Chamado para Amar e Proteger as Crianças??</w:t>
      </w:r>
    </w:p>
    <w:p w14:paraId="55CFDEE7" w14:textId="77777777" w:rsidR="00F90BDC" w:rsidRDefault="00F90BDC"/>
    <w:p w14:paraId="22A71524" w14:textId="77777777" w:rsidR="00F90BDC" w:rsidRDefault="00F90BDC">
      <w:r xmlns:w="http://schemas.openxmlformats.org/wordprocessingml/2006/main">
        <w:t xml:space="preserve">1. Mateus 18:1-6</w:t>
      </w:r>
    </w:p>
    <w:p w14:paraId="7EE2DC04" w14:textId="77777777" w:rsidR="00F90BDC" w:rsidRDefault="00F90BDC"/>
    <w:p w14:paraId="601F92C4" w14:textId="77777777" w:rsidR="00F90BDC" w:rsidRDefault="00F90BDC">
      <w:r xmlns:w="http://schemas.openxmlformats.org/wordprocessingml/2006/main">
        <w:t xml:space="preserve">2. 1 João 4:7-21</w:t>
      </w:r>
    </w:p>
    <w:p w14:paraId="364E5939" w14:textId="77777777" w:rsidR="00F90BDC" w:rsidRDefault="00F90BDC"/>
    <w:p w14:paraId="76C1A862" w14:textId="77777777" w:rsidR="00F90BDC" w:rsidRDefault="00F90BDC">
      <w:r xmlns:w="http://schemas.openxmlformats.org/wordprocessingml/2006/main">
        <w:t xml:space="preserve">Marcos 9:37 Qualquer que receber em meu nome um destes filhos, a mim me recebe; e qualquer que me receber, recebe não a mim, mas àquele que me enviou.</w:t>
      </w:r>
    </w:p>
    <w:p w14:paraId="7E65BF25" w14:textId="77777777" w:rsidR="00F90BDC" w:rsidRDefault="00F90BDC"/>
    <w:p w14:paraId="2062DEE9" w14:textId="77777777" w:rsidR="00F90BDC" w:rsidRDefault="00F90BDC">
      <w:r xmlns:w="http://schemas.openxmlformats.org/wordprocessingml/2006/main">
        <w:t xml:space="preserve">Esta passagem nos incentiva a ser acolhedores e generosos com as crianças em nome de Jesus.</w:t>
      </w:r>
    </w:p>
    <w:p w14:paraId="0C0E5CDA" w14:textId="77777777" w:rsidR="00F90BDC" w:rsidRDefault="00F90BDC"/>
    <w:p w14:paraId="1E0CC042" w14:textId="77777777" w:rsidR="00F90BDC" w:rsidRDefault="00F90BDC">
      <w:r xmlns:w="http://schemas.openxmlformats.org/wordprocessingml/2006/main">
        <w:t xml:space="preserve">1. “O coração do acolhimento: acolher as crianças em nome de Jesus”</w:t>
      </w:r>
    </w:p>
    <w:p w14:paraId="6A386C21" w14:textId="77777777" w:rsidR="00F90BDC" w:rsidRDefault="00F90BDC"/>
    <w:p w14:paraId="11992B1F" w14:textId="77777777" w:rsidR="00F90BDC" w:rsidRDefault="00F90BDC">
      <w:r xmlns:w="http://schemas.openxmlformats.org/wordprocessingml/2006/main">
        <w:t xml:space="preserve">2. “A alegria da generosidade: acolher de braços abertos”</w:t>
      </w:r>
    </w:p>
    <w:p w14:paraId="3C1804C7" w14:textId="77777777" w:rsidR="00F90BDC" w:rsidRDefault="00F90BDC"/>
    <w:p w14:paraId="007C08D5" w14:textId="77777777" w:rsidR="00F90BDC" w:rsidRDefault="00F90BDC">
      <w:r xmlns:w="http://schemas.openxmlformats.org/wordprocessingml/2006/main">
        <w:t xml:space="preserve">1. Mateus 18:5 ??? </w:t>
      </w:r>
      <w:r xmlns:w="http://schemas.openxmlformats.org/wordprocessingml/2006/main">
        <w:rPr>
          <w:rFonts w:ascii="맑은 고딕 Semilight" w:hAnsi="맑은 고딕 Semilight"/>
        </w:rPr>
        <w:t xml:space="preserve">쏻 </w:t>
      </w:r>
      <w:r xmlns:w="http://schemas.openxmlformats.org/wordprocessingml/2006/main">
        <w:t xml:space="preserve">quem recebe uma dessas crianças em meu nome me recebe.??</w:t>
      </w:r>
    </w:p>
    <w:p w14:paraId="316B923F" w14:textId="77777777" w:rsidR="00F90BDC" w:rsidRDefault="00F90BDC"/>
    <w:p w14:paraId="06D63D94" w14:textId="77777777" w:rsidR="00F90BDC" w:rsidRDefault="00F90BDC">
      <w:r xmlns:w="http://schemas.openxmlformats.org/wordprocessingml/2006/main">
        <w:t xml:space="preserve">2. 1 João 4:20-21 ??? </w:t>
      </w:r>
      <w:r xmlns:w="http://schemas.openxmlformats.org/wordprocessingml/2006/main">
        <w:rPr>
          <w:rFonts w:ascii="맑은 고딕 Semilight" w:hAnsi="맑은 고딕 Semilight"/>
        </w:rPr>
        <w:t xml:space="preserve">쏧 </w:t>
      </w:r>
      <w:r xmlns:w="http://schemas.openxmlformats.org/wordprocessingml/2006/main">
        <w:t xml:space="preserve">se alguém disser, ? </w:t>
      </w:r>
      <w:r xmlns:w="http://schemas.openxmlformats.org/wordprocessingml/2006/main">
        <w:rPr>
          <w:rFonts w:ascii="맑은 고딕 Semilight" w:hAnsi="맑은 고딕 Semilight"/>
        </w:rPr>
        <w:t xml:space="preserve">Você </w:t>
      </w:r>
      <w:r xmlns:w="http://schemas.openxmlformats.org/wordprocessingml/2006/main">
        <w:t xml:space="preserve">ama a Deus?? e odeia seu irmão, ele é um mentiroso; pois quem não ama a seu irmão, a quem vê, não pode amar a Deus, a quem não vê. E dele temos este mandamento: quem ama a Deus deve amar também o seu irmão.??</w:t>
      </w:r>
    </w:p>
    <w:p w14:paraId="640508B4" w14:textId="77777777" w:rsidR="00F90BDC" w:rsidRDefault="00F90BDC"/>
    <w:p w14:paraId="302BD0D9" w14:textId="77777777" w:rsidR="00F90BDC" w:rsidRDefault="00F90BDC">
      <w:r xmlns:w="http://schemas.openxmlformats.org/wordprocessingml/2006/main">
        <w:t xml:space="preserve">Marcos 9:38 E João lhe respondeu, dizendo: Mestre, vimos um que em teu nome expulsa demônios, e ele não nos segue; e nós o proibimos, porque ele não nos segue.</w:t>
      </w:r>
    </w:p>
    <w:p w14:paraId="1BF7E2C3" w14:textId="77777777" w:rsidR="00F90BDC" w:rsidRDefault="00F90BDC"/>
    <w:p w14:paraId="0FC302B9" w14:textId="77777777" w:rsidR="00F90BDC" w:rsidRDefault="00F90BDC">
      <w:r xmlns:w="http://schemas.openxmlformats.org/wordprocessingml/2006/main">
        <w:t xml:space="preserve">João defende sua decisão de impedir uma pessoa de expulsar demônios em nome de Jesus porque a pessoa não era um dos discípulos de Jesus.</w:t>
      </w:r>
    </w:p>
    <w:p w14:paraId="474C294E" w14:textId="77777777" w:rsidR="00F90BDC" w:rsidRDefault="00F90BDC"/>
    <w:p w14:paraId="4FD974B8" w14:textId="77777777" w:rsidR="00F90BDC" w:rsidRDefault="00F90BDC">
      <w:r xmlns:w="http://schemas.openxmlformats.org/wordprocessingml/2006/main">
        <w:t xml:space="preserve">1. O poder de seguir Jesus: por que é importante</w:t>
      </w:r>
    </w:p>
    <w:p w14:paraId="645F9973" w14:textId="77777777" w:rsidR="00F90BDC" w:rsidRDefault="00F90BDC"/>
    <w:p w14:paraId="428EAC1D" w14:textId="77777777" w:rsidR="00F90BDC" w:rsidRDefault="00F90BDC">
      <w:r xmlns:w="http://schemas.openxmlformats.org/wordprocessingml/2006/main">
        <w:t xml:space="preserve">2. Perseverança na Fé: O que significa seguir Jesus</w:t>
      </w:r>
    </w:p>
    <w:p w14:paraId="766DBE7B" w14:textId="77777777" w:rsidR="00F90BDC" w:rsidRDefault="00F90BDC"/>
    <w:p w14:paraId="6B316EBD" w14:textId="77777777" w:rsidR="00F90BDC" w:rsidRDefault="00F90BDC">
      <w:r xmlns:w="http://schemas.openxmlformats.org/wordprocessingml/2006/main">
        <w:t xml:space="preserve">1. Mateus 16:24 - “Então disse Jesus aos seus discípulos: Se alguém quiser vir após mim, negue-se a </w:t>
      </w:r>
      <w:r xmlns:w="http://schemas.openxmlformats.org/wordprocessingml/2006/main">
        <w:lastRenderedPageBreak xmlns:w="http://schemas.openxmlformats.org/wordprocessingml/2006/main"/>
      </w:r>
      <w:r xmlns:w="http://schemas.openxmlformats.org/wordprocessingml/2006/main">
        <w:t xml:space="preserve">si mesmo, e tome a sua cruz, e siga-me”.</w:t>
      </w:r>
    </w:p>
    <w:p w14:paraId="627244D1" w14:textId="77777777" w:rsidR="00F90BDC" w:rsidRDefault="00F90BDC"/>
    <w:p w14:paraId="54C6DF04" w14:textId="77777777" w:rsidR="00F90BDC" w:rsidRDefault="00F90BDC">
      <w:r xmlns:w="http://schemas.openxmlformats.org/wordprocessingml/2006/main">
        <w:t xml:space="preserve">2. Atos 5:12-16 - “E pelas mãos dos apóstolos muitos sinais e prodígios foram realizados entre o povo; : mas o povo os engrandeceu. E os crentes foram ainda mais acrescentados ao Senhor, multidões de homens e mulheres. De modo que levavam os enfermos para as ruas e os colocavam em camas e sofás, para que pelo menos a sombra de Pedro, passando, poderia ofuscar alguns deles. Também veio uma multidão das cidades circunvizinhas a Jerusalém, trazendo enfermos e atormentados por espíritos imundos; e todos foram curados.</w:t>
      </w:r>
    </w:p>
    <w:p w14:paraId="6C66752A" w14:textId="77777777" w:rsidR="00F90BDC" w:rsidRDefault="00F90BDC"/>
    <w:p w14:paraId="31A9CEDC" w14:textId="77777777" w:rsidR="00F90BDC" w:rsidRDefault="00F90BDC">
      <w:r xmlns:w="http://schemas.openxmlformats.org/wordprocessingml/2006/main">
        <w:t xml:space="preserve">Marcos 9:39 Mas Jesus disse: Não o proibais, porque ninguém há que faça milagre em meu nome, que possa falar levianamente mal de mim.</w:t>
      </w:r>
    </w:p>
    <w:p w14:paraId="5A719879" w14:textId="77777777" w:rsidR="00F90BDC" w:rsidRDefault="00F90BDC"/>
    <w:p w14:paraId="52F34FE5" w14:textId="77777777" w:rsidR="00F90BDC" w:rsidRDefault="00F90BDC">
      <w:r xmlns:w="http://schemas.openxmlformats.org/wordprocessingml/2006/main">
        <w:t xml:space="preserve">Jesus nos ensina a perdoar e aceitar qualquer pessoa que faça algo em Seu nome, não importa como falem Dele.</w:t>
      </w:r>
    </w:p>
    <w:p w14:paraId="5B4CDA48" w14:textId="77777777" w:rsidR="00F90BDC" w:rsidRDefault="00F90BDC"/>
    <w:p w14:paraId="2E5EF10C" w14:textId="77777777" w:rsidR="00F90BDC" w:rsidRDefault="00F90BDC">
      <w:r xmlns:w="http://schemas.openxmlformats.org/wordprocessingml/2006/main">
        <w:t xml:space="preserve">1. O poder do perdão</w:t>
      </w:r>
    </w:p>
    <w:p w14:paraId="0B521AA0" w14:textId="77777777" w:rsidR="00F90BDC" w:rsidRDefault="00F90BDC"/>
    <w:p w14:paraId="67D4279E" w14:textId="77777777" w:rsidR="00F90BDC" w:rsidRDefault="00F90BDC">
      <w:r xmlns:w="http://schemas.openxmlformats.org/wordprocessingml/2006/main">
        <w:t xml:space="preserve">2. O milagre da aceitação</w:t>
      </w:r>
    </w:p>
    <w:p w14:paraId="5100BAC7" w14:textId="77777777" w:rsidR="00F90BDC" w:rsidRDefault="00F90BDC"/>
    <w:p w14:paraId="240A5117" w14:textId="77777777" w:rsidR="00F90BDC" w:rsidRDefault="00F90BDC">
      <w:r xmlns:w="http://schemas.openxmlformats.org/wordprocessingml/2006/main">
        <w:t xml:space="preserve">1. Mateus 6:14-15 "Pois se você perdoar outras pessoas quando elas pecam contra você, seu Pai celestial também irá perdoar você. Mas se você não perdoar os pecados dos outros, seu Pai não perdoará seus pecados."</w:t>
      </w:r>
    </w:p>
    <w:p w14:paraId="3AD5AF4E" w14:textId="77777777" w:rsidR="00F90BDC" w:rsidRDefault="00F90BDC"/>
    <w:p w14:paraId="32B315E8" w14:textId="77777777" w:rsidR="00F90BDC" w:rsidRDefault="00F90BDC">
      <w:r xmlns:w="http://schemas.openxmlformats.org/wordprocessingml/2006/main">
        <w:t xml:space="preserve">2. Colossenses 3:13 "Suportem-se uns aos outros e perdoem uns aos outros se algum de vocês tiver alguma queixa contra alguém. Perdoem como o Senhor os perdoou."</w:t>
      </w:r>
    </w:p>
    <w:p w14:paraId="1B5C4591" w14:textId="77777777" w:rsidR="00F90BDC" w:rsidRDefault="00F90BDC"/>
    <w:p w14:paraId="3DE58ED0" w14:textId="77777777" w:rsidR="00F90BDC" w:rsidRDefault="00F90BDC">
      <w:r xmlns:w="http://schemas.openxmlformats.org/wordprocessingml/2006/main">
        <w:t xml:space="preserve">Marcos 9:40 Pois quem não é contra nós é da nossa parte.</w:t>
      </w:r>
    </w:p>
    <w:p w14:paraId="2AA491D0" w14:textId="77777777" w:rsidR="00F90BDC" w:rsidRDefault="00F90BDC"/>
    <w:p w14:paraId="067AA0A6" w14:textId="77777777" w:rsidR="00F90BDC" w:rsidRDefault="00F90BDC">
      <w:r xmlns:w="http://schemas.openxmlformats.org/wordprocessingml/2006/main">
        <w:t xml:space="preserve">Jesus encoraja seus seguidores a aceitarem qualquer um que não esteja contra eles, pois estão do seu lado.</w:t>
      </w:r>
    </w:p>
    <w:p w14:paraId="2971A9BE" w14:textId="77777777" w:rsidR="00F90BDC" w:rsidRDefault="00F90BDC"/>
    <w:p w14:paraId="0889A2A9" w14:textId="77777777" w:rsidR="00F90BDC" w:rsidRDefault="00F90BDC">
      <w:r xmlns:w="http://schemas.openxmlformats.org/wordprocessingml/2006/main">
        <w:t xml:space="preserve">1. “Do lado de Deus: aceitando e acolhendo a todos”</w:t>
      </w:r>
    </w:p>
    <w:p w14:paraId="2331EF8F" w14:textId="77777777" w:rsidR="00F90BDC" w:rsidRDefault="00F90BDC"/>
    <w:p w14:paraId="4DC00356" w14:textId="77777777" w:rsidR="00F90BDC" w:rsidRDefault="00F90BDC">
      <w:r xmlns:w="http://schemas.openxmlformats.org/wordprocessingml/2006/main">
        <w:t xml:space="preserve">2. “O poder da unidade: trabalhando em conjunto com aqueles que não estão contra nós”</w:t>
      </w:r>
    </w:p>
    <w:p w14:paraId="5A4CD188" w14:textId="77777777" w:rsidR="00F90BDC" w:rsidRDefault="00F90BDC"/>
    <w:p w14:paraId="500F3FB2" w14:textId="77777777" w:rsidR="00F90BDC" w:rsidRDefault="00F90BDC">
      <w:r xmlns:w="http://schemas.openxmlformats.org/wordprocessingml/2006/main">
        <w:t xml:space="preserve">1. Romanos 12:18 - “Se for possível, no que depender de você, viva em paz com todos”.</w:t>
      </w:r>
    </w:p>
    <w:p w14:paraId="740B8214" w14:textId="77777777" w:rsidR="00F90BDC" w:rsidRDefault="00F90BDC"/>
    <w:p w14:paraId="788A211D" w14:textId="77777777" w:rsidR="00F90BDC" w:rsidRDefault="00F90BDC">
      <w:r xmlns:w="http://schemas.openxmlformats.org/wordprocessingml/2006/main">
        <w:t xml:space="preserve">2. Filipenses 2:3 - "Não façam nada por ambição egoísta ou por vaidade. Em vez disso, com humildade, valorizem os outros acima de si mesmos."</w:t>
      </w:r>
    </w:p>
    <w:p w14:paraId="66254C72" w14:textId="77777777" w:rsidR="00F90BDC" w:rsidRDefault="00F90BDC"/>
    <w:p w14:paraId="3FF29572" w14:textId="77777777" w:rsidR="00F90BDC" w:rsidRDefault="00F90BDC">
      <w:r xmlns:w="http://schemas.openxmlformats.org/wordprocessingml/2006/main">
        <w:t xml:space="preserve">Marcos 9:41 Porque qualquer que vos der a beber um copo de água em meu nome, porque sois de Cristo, em verdade vos digo que não perderá o seu galardão.</w:t>
      </w:r>
    </w:p>
    <w:p w14:paraId="585BFCB2" w14:textId="77777777" w:rsidR="00F90BDC" w:rsidRDefault="00F90BDC"/>
    <w:p w14:paraId="5BFA210A" w14:textId="77777777" w:rsidR="00F90BDC" w:rsidRDefault="00F90BDC">
      <w:r xmlns:w="http://schemas.openxmlformats.org/wordprocessingml/2006/main">
        <w:t xml:space="preserve">Esta passagem enfatiza a importância de mostrar hospitalidade e bondade para com aqueles que pertencem a Cristo; quem fizer isso receberá uma recompensa.</w:t>
      </w:r>
    </w:p>
    <w:p w14:paraId="25D25773" w14:textId="77777777" w:rsidR="00F90BDC" w:rsidRDefault="00F90BDC"/>
    <w:p w14:paraId="11718FF3" w14:textId="77777777" w:rsidR="00F90BDC" w:rsidRDefault="00F90BDC">
      <w:r xmlns:w="http://schemas.openxmlformats.org/wordprocessingml/2006/main">
        <w:t xml:space="preserve">1. A recompensa da bondade: como a hospitalidade é recompensada em Cristo</w:t>
      </w:r>
    </w:p>
    <w:p w14:paraId="4CAC2775" w14:textId="77777777" w:rsidR="00F90BDC" w:rsidRDefault="00F90BDC"/>
    <w:p w14:paraId="0372869A" w14:textId="77777777" w:rsidR="00F90BDC" w:rsidRDefault="00F90BDC">
      <w:r xmlns:w="http://schemas.openxmlformats.org/wordprocessingml/2006/main">
        <w:t xml:space="preserve">2. O poder de um copo d'água: como pequenos atos de bondade podem causar um grande impacto</w:t>
      </w:r>
    </w:p>
    <w:p w14:paraId="5BA28647" w14:textId="77777777" w:rsidR="00F90BDC" w:rsidRDefault="00F90BDC"/>
    <w:p w14:paraId="050644D0" w14:textId="77777777" w:rsidR="00F90BDC" w:rsidRDefault="00F90BDC">
      <w:r xmlns:w="http://schemas.openxmlformats.org/wordprocessingml/2006/main">
        <w:t xml:space="preserve">1. Mateus 10:42 - “E qualquer que der de beber apenas um copo de água fria a um destes pequeninos, em nome de discípulo, em verdade vos digo que de modo algum perderá a sua recompensa”.</w:t>
      </w:r>
    </w:p>
    <w:p w14:paraId="5C8A8C12" w14:textId="77777777" w:rsidR="00F90BDC" w:rsidRDefault="00F90BDC"/>
    <w:p w14:paraId="4A2C6455" w14:textId="77777777" w:rsidR="00F90BDC" w:rsidRDefault="00F90BDC">
      <w:r xmlns:w="http://schemas.openxmlformats.org/wordprocessingml/2006/main">
        <w:t xml:space="preserve">2. Hebreus 13:2 - "Não te esqueças de receber estranhos, porque assim alguns hospedaram anjos sem saber."</w:t>
      </w:r>
    </w:p>
    <w:p w14:paraId="2411E9E5" w14:textId="77777777" w:rsidR="00F90BDC" w:rsidRDefault="00F90BDC"/>
    <w:p w14:paraId="5E46C7F0" w14:textId="77777777" w:rsidR="00F90BDC" w:rsidRDefault="00F90BDC">
      <w:r xmlns:w="http://schemas.openxmlformats.org/wordprocessingml/2006/main">
        <w:t xml:space="preserve">Marcos 9:42 E se alguém ofender um destes pequeninos que crêem em mim, melhor lhe será que lhe seja pendurada ao pescoço uma pedra de moinho, e que seja lançado ao mar.</w:t>
      </w:r>
    </w:p>
    <w:p w14:paraId="5C71228B" w14:textId="77777777" w:rsidR="00F90BDC" w:rsidRDefault="00F90BDC"/>
    <w:p w14:paraId="7B471EF6" w14:textId="77777777" w:rsidR="00F90BDC" w:rsidRDefault="00F90BDC">
      <w:r xmlns:w="http://schemas.openxmlformats.org/wordprocessingml/2006/main">
        <w:t xml:space="preserve">Esta passagem fala da importância de proteger e cuidar das crianças, alertando que quem as prejudicar será severamente punido.</w:t>
      </w:r>
    </w:p>
    <w:p w14:paraId="727BB5DB" w14:textId="77777777" w:rsidR="00F90BDC" w:rsidRDefault="00F90BDC"/>
    <w:p w14:paraId="0EFC8162" w14:textId="77777777" w:rsidR="00F90BDC" w:rsidRDefault="00F90BDC">
      <w:r xmlns:w="http://schemas.openxmlformats.org/wordprocessingml/2006/main">
        <w:t xml:space="preserve">1. O poder da proteção: mantendo nossos filhos seguros</w:t>
      </w:r>
    </w:p>
    <w:p w14:paraId="07FC3298" w14:textId="77777777" w:rsidR="00F90BDC" w:rsidRDefault="00F90BDC"/>
    <w:p w14:paraId="712DA837" w14:textId="77777777" w:rsidR="00F90BDC" w:rsidRDefault="00F90BDC">
      <w:r xmlns:w="http://schemas.openxmlformats.org/wordprocessingml/2006/main">
        <w:t xml:space="preserve">2. O Aviso: Atendendo às Palavras de Jesus</w:t>
      </w:r>
    </w:p>
    <w:p w14:paraId="7F9B2C41" w14:textId="77777777" w:rsidR="00F90BDC" w:rsidRDefault="00F90BDC"/>
    <w:p w14:paraId="7EFDB790" w14:textId="77777777" w:rsidR="00F90BDC" w:rsidRDefault="00F90BDC">
      <w:r xmlns:w="http://schemas.openxmlformats.org/wordprocessingml/2006/main">
        <w:t xml:space="preserve">1. Provérbios 22:6 - Indique os filhos no caminho que devem seguir, e mesmo quando envelhecerem não se desviarão dele.</w:t>
      </w:r>
    </w:p>
    <w:p w14:paraId="66781C8D" w14:textId="77777777" w:rsidR="00F90BDC" w:rsidRDefault="00F90BDC"/>
    <w:p w14:paraId="28EC3633" w14:textId="77777777" w:rsidR="00F90BDC" w:rsidRDefault="00F90BDC">
      <w:r xmlns:w="http://schemas.openxmlformats.org/wordprocessingml/2006/main">
        <w:t xml:space="preserve">2. Mateus 18:6 - ? Alguém </w:t>
      </w:r>
      <w:r xmlns:w="http://schemas.openxmlformats.org/wordprocessingml/2006/main">
        <w:rPr>
          <w:rFonts w:ascii="맑은 고딕 Semilight" w:hAnsi="맑은 고딕 Semilight"/>
        </w:rPr>
        <w:t xml:space="preserve">causou </w:t>
      </w:r>
      <w:r xmlns:w="http://schemas.openxmlformats.org/wordprocessingml/2006/main">
        <w:t xml:space="preserve">um desses pequeninos? </w:t>
      </w:r>
      <w:r xmlns:w="http://schemas.openxmlformats.org/wordprocessingml/2006/main">
        <w:rPr>
          <w:rFonts w:ascii="맑은 고딕 Semilight" w:hAnsi="맑은 고딕 Semilight"/>
        </w:rPr>
        <w:t xml:space="preserve">봳 </w:t>
      </w:r>
      <w:r xmlns:w="http://schemas.openxmlformats.org/wordprocessingml/2006/main">
        <w:t xml:space="preserve">quem acredita em mim? </w:t>
      </w:r>
      <w:r xmlns:w="http://schemas.openxmlformats.org/wordprocessingml/2006/main">
        <w:rPr>
          <w:rFonts w:ascii="맑은 고딕 Semilight" w:hAnsi="맑은 고딕 Semilight"/>
        </w:rPr>
        <w:t xml:space="preserve">Para </w:t>
      </w:r>
      <w:r xmlns:w="http://schemas.openxmlformats.org/wordprocessingml/2006/main">
        <w:t xml:space="preserve">não tropeçar, seria melhor que tivessem uma grande pedra de moinho pendurada no pescoço e se afogassem nas profundezas do mar.</w:t>
      </w:r>
    </w:p>
    <w:p w14:paraId="08E8085D" w14:textId="77777777" w:rsidR="00F90BDC" w:rsidRDefault="00F90BDC"/>
    <w:p w14:paraId="4895965A" w14:textId="77777777" w:rsidR="00F90BDC" w:rsidRDefault="00F90BDC">
      <w:r xmlns:w="http://schemas.openxmlformats.org/wordprocessingml/2006/main">
        <w:t xml:space="preserve">Marcos 9:43 E se a tua mão te escandalizar, corta-a; melhor te é entrar na vida aleijado, do que, tendo as duas mãos, ir para o inferno, para o fogo que nunca se apaga.</w:t>
      </w:r>
    </w:p>
    <w:p w14:paraId="2DB5C7DF" w14:textId="77777777" w:rsidR="00F90BDC" w:rsidRDefault="00F90BDC"/>
    <w:p w14:paraId="31C1934C" w14:textId="77777777" w:rsidR="00F90BDC" w:rsidRDefault="00F90BDC">
      <w:r xmlns:w="http://schemas.openxmlformats.org/wordprocessingml/2006/main">
        <w:t xml:space="preserve">A importância de evitar o pecado é enfatizada em Marcos 9:43; é melhor entrar na vida mutilado do que ir para o inferno.</w:t>
      </w:r>
    </w:p>
    <w:p w14:paraId="6A3CA9EA" w14:textId="77777777" w:rsidR="00F90BDC" w:rsidRDefault="00F90BDC"/>
    <w:p w14:paraId="344F7802" w14:textId="77777777" w:rsidR="00F90BDC" w:rsidRDefault="00F90BDC">
      <w:r xmlns:w="http://schemas.openxmlformats.org/wordprocessingml/2006/main">
        <w:t xml:space="preserve">1. A advertência de Marcos 9:43: A melhor maneira é evitar o pecado.</w:t>
      </w:r>
    </w:p>
    <w:p w14:paraId="67BBC42F" w14:textId="77777777" w:rsidR="00F90BDC" w:rsidRDefault="00F90BDC"/>
    <w:p w14:paraId="296228A6" w14:textId="77777777" w:rsidR="00F90BDC" w:rsidRDefault="00F90BDC">
      <w:r xmlns:w="http://schemas.openxmlformats.org/wordprocessingml/2006/main">
        <w:t xml:space="preserve">2. Mutilados, mas Salvos: Aprendendo com Marcos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5:29-30: ? </w:t>
      </w:r>
      <w:r xmlns:w="http://schemas.openxmlformats.org/wordprocessingml/2006/main">
        <w:rPr>
          <w:rFonts w:ascii="맑은 고딕 Semilight" w:hAnsi="맑은 고딕 Semilight"/>
        </w:rPr>
        <w:t xml:space="preserve">Se </w:t>
      </w:r>
      <w:r xmlns:w="http://schemas.openxmlformats.org/wordprocessingml/2006/main">
        <w:t xml:space="preserve">o seu olho direito o fizer pecar, arranque-o e jogue-o fora. Pois é melhor que você perca um dos seus membros do que todo o seu corpo seja lançado no inferno. E se a sua mão direita o faz pecar, corte-a e jogue-a fora. Pois é melhor que você perca um dos seus membros do que todo o seu corpo vá para o inferno.</w:t>
      </w:r>
    </w:p>
    <w:p w14:paraId="7E0652BF" w14:textId="77777777" w:rsidR="00F90BDC" w:rsidRDefault="00F90BDC"/>
    <w:p w14:paraId="53A1773A" w14:textId="77777777" w:rsidR="00F90BDC" w:rsidRDefault="00F90BDC">
      <w:r xmlns:w="http://schemas.openxmlformats.org/wordprocessingml/2006/main">
        <w:t xml:space="preserve">2. Efésios 5:3-7: ? </w:t>
      </w:r>
      <w:r xmlns:w="http://schemas.openxmlformats.org/wordprocessingml/2006/main">
        <w:rPr>
          <w:rFonts w:ascii="맑은 고딕 Semilight" w:hAnsi="맑은 고딕 Semilight"/>
        </w:rPr>
        <w:t xml:space="preserve">Mas </w:t>
      </w:r>
      <w:r xmlns:w="http://schemas.openxmlformats.org/wordprocessingml/2006/main">
        <w:t xml:space="preserve">a imoralidade sexual e toda impureza ou avareza nem sequer sejam nomeadas entre vós, como convém entre os santos. Que não haja obscenidades, nem conversas tolas, nem piadas grosseiras, que são inadequadas, mas, em vez disso, que haja ação de graças. Pois você pode estar certo disto: todo aquele que é sexualmente imoral ou impuro, ou que é avarento (isto é, um idólatra), não tem herança no reino de Cristo e de Deus. Ninguém vos engane com palavras vãs, pois por causa destas coisas a ira de Deus vem sobre os filhos da desobediência. Portanto, não se torne parceiro deles.</w:t>
      </w:r>
    </w:p>
    <w:p w14:paraId="7467C010" w14:textId="77777777" w:rsidR="00F90BDC" w:rsidRDefault="00F90BDC"/>
    <w:p w14:paraId="4B401767" w14:textId="77777777" w:rsidR="00F90BDC" w:rsidRDefault="00F90BDC">
      <w:r xmlns:w="http://schemas.openxmlformats.org/wordprocessingml/2006/main">
        <w:t xml:space="preserve">Marcos 9:44 Onde o seu verme não morre, e o fogo não se apaga.</w:t>
      </w:r>
    </w:p>
    <w:p w14:paraId="74CEB257" w14:textId="77777777" w:rsidR="00F90BDC" w:rsidRDefault="00F90BDC"/>
    <w:p w14:paraId="389CB156" w14:textId="77777777" w:rsidR="00F90BDC" w:rsidRDefault="00F90BDC">
      <w:r xmlns:w="http://schemas.openxmlformats.org/wordprocessingml/2006/main">
        <w:t xml:space="preserve">Este versículo fala do castigo eterno que aguarda aqueles que rejeitam a Deus e Sua Palavra.</w:t>
      </w:r>
    </w:p>
    <w:p w14:paraId="6E4C0249" w14:textId="77777777" w:rsidR="00F90BDC" w:rsidRDefault="00F90BDC"/>
    <w:p w14:paraId="7500A6BF" w14:textId="77777777" w:rsidR="00F90BDC" w:rsidRDefault="00F90BDC">
      <w:r xmlns:w="http://schemas.openxmlformats.org/wordprocessingml/2006/main">
        <w:t xml:space="preserve">1: O Inferno é Real: As Consequências Destrutivas da Desobediência</w:t>
      </w:r>
    </w:p>
    <w:p w14:paraId="3509F3E2" w14:textId="77777777" w:rsidR="00F90BDC" w:rsidRDefault="00F90BDC"/>
    <w:p w14:paraId="59DE00BD" w14:textId="77777777" w:rsidR="00F90BDC" w:rsidRDefault="00F90BDC">
      <w:r xmlns:w="http://schemas.openxmlformats.org/wordprocessingml/2006/main">
        <w:t xml:space="preserve">2: A Eterna Esperança do Céu: A Recompensa da Obediência</w:t>
      </w:r>
    </w:p>
    <w:p w14:paraId="34CF321F" w14:textId="77777777" w:rsidR="00F90BDC" w:rsidRDefault="00F90BDC"/>
    <w:p w14:paraId="0BC2927A" w14:textId="77777777" w:rsidR="00F90BDC" w:rsidRDefault="00F90BDC">
      <w:r xmlns:w="http://schemas.openxmlformats.org/wordprocessingml/2006/main">
        <w:t xml:space="preserve">1: Mateus 25:41, "Então Ele também dirá aos da esquerda: 'Apartai-vos de mim, malditos, para o fogo eterno que foi preparado para o diabo e seus anjos.'"</w:t>
      </w:r>
    </w:p>
    <w:p w14:paraId="427A032C" w14:textId="77777777" w:rsidR="00F90BDC" w:rsidRDefault="00F90BDC"/>
    <w:p w14:paraId="5DD8994E" w14:textId="77777777" w:rsidR="00F90BDC" w:rsidRDefault="00F90BDC">
      <w:r xmlns:w="http://schemas.openxmlformats.org/wordprocessingml/2006/main">
        <w:t xml:space="preserve">2: Apocalipse 20:14-15, "Então a morte e o Hades foram lançados no lago de fogo. Esta é a segunda morte, o lago de fogo. E se alguém? Seu nome não foi encontrado escrito no livro da vida </w:t>
      </w:r>
      <w:r xmlns:w="http://schemas.openxmlformats.org/wordprocessingml/2006/main">
        <w:rPr>
          <w:rFonts w:ascii="맑은 고딕 Semilight" w:hAnsi="맑은 고딕 Semilight"/>
        </w:rPr>
        <w:t xml:space="preserve">, </w:t>
      </w:r>
      <w:r xmlns:w="http://schemas.openxmlformats.org/wordprocessingml/2006/main">
        <w:t xml:space="preserve">ele foi lançado no lago de fogo."</w:t>
      </w:r>
    </w:p>
    <w:p w14:paraId="597E3BDF" w14:textId="77777777" w:rsidR="00F90BDC" w:rsidRDefault="00F90BDC"/>
    <w:p w14:paraId="5ACBC17D" w14:textId="77777777" w:rsidR="00F90BDC" w:rsidRDefault="00F90BDC">
      <w:r xmlns:w="http://schemas.openxmlformats.org/wordprocessingml/2006/main">
        <w:t xml:space="preserve">Marcos 9:45 E, se o teu pé te escandalizar, corta-o; melhor é para ti entrar coxo na vida, do que, </w:t>
      </w:r>
      <w:r xmlns:w="http://schemas.openxmlformats.org/wordprocessingml/2006/main">
        <w:lastRenderedPageBreak xmlns:w="http://schemas.openxmlformats.org/wordprocessingml/2006/main"/>
      </w:r>
      <w:r xmlns:w="http://schemas.openxmlformats.org/wordprocessingml/2006/main">
        <w:t xml:space="preserve">tendo dois pés, ser lançado no inferno, no fogo que nunca se apagará.</w:t>
      </w:r>
    </w:p>
    <w:p w14:paraId="55CAAC54" w14:textId="77777777" w:rsidR="00F90BDC" w:rsidRDefault="00F90BDC"/>
    <w:p w14:paraId="5B41FD23" w14:textId="77777777" w:rsidR="00F90BDC" w:rsidRDefault="00F90BDC">
      <w:r xmlns:w="http://schemas.openxmlformats.org/wordprocessingml/2006/main">
        <w:t xml:space="preserve">É destacada a importância de evitar comportamentos pecaminosos, pois é melhor perder algo nesta vida do que ir para o Inferno.</w:t>
      </w:r>
    </w:p>
    <w:p w14:paraId="0D9913C4" w14:textId="77777777" w:rsidR="00F90BDC" w:rsidRDefault="00F90BDC"/>
    <w:p w14:paraId="4497F6D5" w14:textId="77777777" w:rsidR="00F90BDC" w:rsidRDefault="00F90BDC">
      <w:r xmlns:w="http://schemas.openxmlformats.org/wordprocessingml/2006/main">
        <w:t xml:space="preserve">1. O custo do pecado: perder algo nesta vida é melhor do que ir para o inferno</w:t>
      </w:r>
    </w:p>
    <w:p w14:paraId="14E51ECD" w14:textId="77777777" w:rsidR="00F90BDC" w:rsidRDefault="00F90BDC"/>
    <w:p w14:paraId="34DB54A6" w14:textId="77777777" w:rsidR="00F90BDC" w:rsidRDefault="00F90BDC">
      <w:r xmlns:w="http://schemas.openxmlformats.org/wordprocessingml/2006/main">
        <w:t xml:space="preserve">2. A escolha entre a justiça e o pecado: vale a pena correr o risco?</w:t>
      </w:r>
    </w:p>
    <w:p w14:paraId="5D4B244B" w14:textId="77777777" w:rsidR="00F90BDC" w:rsidRDefault="00F90BDC"/>
    <w:p w14:paraId="26BC2FBC" w14:textId="77777777" w:rsidR="00F90BDC" w:rsidRDefault="00F90BDC">
      <w:r xmlns:w="http://schemas.openxmlformats.org/wordprocessingml/2006/main">
        <w:t xml:space="preserve">1. Mateus 5:29-30 - “Se o seu olho direito o faz pecar, arranque-o e jogue-o fora. É melhor você perder uma parte do seu corpo do que todo o seu corpo ser lançado no inferno. E se a sua mão direita o faz pecar, corte-a e jogue-a fora. É melhor você perder uma parte do seu corpo do que ir todo o seu corpo para o inferno.</w:t>
      </w:r>
    </w:p>
    <w:p w14:paraId="1C7FF4A6" w14:textId="77777777" w:rsidR="00F90BDC" w:rsidRDefault="00F90BDC"/>
    <w:p w14:paraId="73D9445E" w14:textId="77777777" w:rsidR="00F90BDC" w:rsidRDefault="00F90BDC">
      <w:r xmlns:w="http://schemas.openxmlformats.org/wordprocessingml/2006/main">
        <w:t xml:space="preserve">2. Hebreus 12:1-2 - “Portanto, já que estamos rodeados de tão grande nuvem de testemunhas, livremo-nos de tudo o que nos atrapalha e do pecado que tão facilmente nos envolve. E corramos com perseverança a corrida que nos está proposta. nós, fixando os olhos em Jesus, o pioneiro e consumador da fé. Pela alegria que lhe estava proposta, ele suportou a cruz, desprezando a vergonha, e sentou-se à direita do trono de Deus.</w:t>
      </w:r>
    </w:p>
    <w:p w14:paraId="7120AF99" w14:textId="77777777" w:rsidR="00F90BDC" w:rsidRDefault="00F90BDC"/>
    <w:p w14:paraId="0DFD7EB1" w14:textId="77777777" w:rsidR="00F90BDC" w:rsidRDefault="00F90BDC">
      <w:r xmlns:w="http://schemas.openxmlformats.org/wordprocessingml/2006/main">
        <w:t xml:space="preserve">Marcos 9:46 Onde o seu verme não morre, e o fogo não se apaga.</w:t>
      </w:r>
    </w:p>
    <w:p w14:paraId="50F1F463" w14:textId="77777777" w:rsidR="00F90BDC" w:rsidRDefault="00F90BDC"/>
    <w:p w14:paraId="6D395A9F" w14:textId="77777777" w:rsidR="00F90BDC" w:rsidRDefault="00F90BDC">
      <w:r xmlns:w="http://schemas.openxmlformats.org/wordprocessingml/2006/main">
        <w:t xml:space="preserve">Esta passagem fala do tormento sem fim do inferno.</w:t>
      </w:r>
    </w:p>
    <w:p w14:paraId="4C566BBD" w14:textId="77777777" w:rsidR="00F90BDC" w:rsidRDefault="00F90BDC"/>
    <w:p w14:paraId="2A7013BE" w14:textId="77777777" w:rsidR="00F90BDC" w:rsidRDefault="00F90BDC">
      <w:r xmlns:w="http://schemas.openxmlformats.org/wordprocessingml/2006/main">
        <w:t xml:space="preserve">1: Devemos ter cuidado para evitar o fogo do inferno vivendo uma vida santa.</w:t>
      </w:r>
    </w:p>
    <w:p w14:paraId="28B230F3" w14:textId="77777777" w:rsidR="00F90BDC" w:rsidRDefault="00F90BDC"/>
    <w:p w14:paraId="570C9458" w14:textId="77777777" w:rsidR="00F90BDC" w:rsidRDefault="00F90BDC">
      <w:r xmlns:w="http://schemas.openxmlformats.org/wordprocessingml/2006/main">
        <w:t xml:space="preserve">2: Devemos nos consolar com a promessa de vida eterna no Céu.</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João 3:16-17 - Porque Deus amou o mundo de tal maneira que deu o seu Filho unigênito, para que todo aquele que nele crê não pereça, mas tenha a vida eterna.</w:t>
      </w:r>
    </w:p>
    <w:p w14:paraId="5C795A36" w14:textId="77777777" w:rsidR="00F90BDC" w:rsidRDefault="00F90BDC"/>
    <w:p w14:paraId="3686B8BD" w14:textId="77777777" w:rsidR="00F90BDC" w:rsidRDefault="00F90BDC">
      <w:r xmlns:w="http://schemas.openxmlformats.org/wordprocessingml/2006/main">
        <w:t xml:space="preserve">2: Mateus 25:41 - Então ele dirá aos que estiverem à sua esquerda: 'Afastai-vos de mim, malditos, para o fogo eterno preparado para o diabo e seus anjos.'</w:t>
      </w:r>
    </w:p>
    <w:p w14:paraId="6969EC72" w14:textId="77777777" w:rsidR="00F90BDC" w:rsidRDefault="00F90BDC"/>
    <w:p w14:paraId="1FA0BDB0" w14:textId="77777777" w:rsidR="00F90BDC" w:rsidRDefault="00F90BDC">
      <w:r xmlns:w="http://schemas.openxmlformats.org/wordprocessingml/2006/main">
        <w:t xml:space="preserve">Marcos 9:47 E, se o teu olho te escandalizar, arranca-o; melhor te é entrar no reino de Deus com um só olho, do que, tendo os dois, ser lançado no fogo do inferno.</w:t>
      </w:r>
    </w:p>
    <w:p w14:paraId="7499CE78" w14:textId="77777777" w:rsidR="00F90BDC" w:rsidRDefault="00F90BDC"/>
    <w:p w14:paraId="4B92C103" w14:textId="77777777" w:rsidR="00F90BDC" w:rsidRDefault="00F90BDC">
      <w:r xmlns:w="http://schemas.openxmlformats.org/wordprocessingml/2006/main">
        <w:t xml:space="preserve">É melhor ser humilde e aceitar a vontade de Deus do que ser orgulhoso e sofrer as consequências.</w:t>
      </w:r>
    </w:p>
    <w:p w14:paraId="58036DD3" w14:textId="77777777" w:rsidR="00F90BDC" w:rsidRDefault="00F90BDC"/>
    <w:p w14:paraId="16991A69" w14:textId="77777777" w:rsidR="00F90BDC" w:rsidRDefault="00F90BDC">
      <w:r xmlns:w="http://schemas.openxmlformats.org/wordprocessingml/2006/main">
        <w:t xml:space="preserve">1. O Custo do Orgulho: Esforçando-se pela Obediência Humilde.</w:t>
      </w:r>
    </w:p>
    <w:p w14:paraId="0A96F10F" w14:textId="77777777" w:rsidR="00F90BDC" w:rsidRDefault="00F90BDC"/>
    <w:p w14:paraId="5BAA87CB" w14:textId="77777777" w:rsidR="00F90BDC" w:rsidRDefault="00F90BDC">
      <w:r xmlns:w="http://schemas.openxmlformats.org/wordprocessingml/2006/main">
        <w:t xml:space="preserve">2. Superando a tentação através da confiança em Deus.</w:t>
      </w:r>
    </w:p>
    <w:p w14:paraId="38284B31" w14:textId="77777777" w:rsidR="00F90BDC" w:rsidRDefault="00F90BDC"/>
    <w:p w14:paraId="7CD96579" w14:textId="77777777" w:rsidR="00F90BDC" w:rsidRDefault="00F90BDC">
      <w:r xmlns:w="http://schemas.openxmlformats.org/wordprocessingml/2006/main">
        <w:t xml:space="preserve">1. Provérbios 16:18-19 - "O orgulho precede a destruição, e o espírito altivo antes da queda. Melhor ser humilde de espírito com os pobres do que repartir o despojo com os orgulhosos."</w:t>
      </w:r>
    </w:p>
    <w:p w14:paraId="3B16C885" w14:textId="77777777" w:rsidR="00F90BDC" w:rsidRDefault="00F90BDC"/>
    <w:p w14:paraId="74177001" w14:textId="77777777" w:rsidR="00F90BDC" w:rsidRDefault="00F90BDC">
      <w:r xmlns:w="http://schemas.openxmlformats.org/wordprocessingml/2006/main">
        <w:t xml:space="preserve">2. Filipenses 2:5-8 - "Tende entre vós o mesmo sentimento que é o de vós em Cristo Jesus, o qual, embora fosse em forma de Deus, não considerou a igualdade com Deus algo a ser conquistado, mas esvaziou-se a si mesmo, assumindo a forma de servo, nascendo à semelhança dos homens. E sendo encontrado em forma humana, humilhou-se tornando-se obediente até a morte, até a morte de cruz”.</w:t>
      </w:r>
    </w:p>
    <w:p w14:paraId="4230C076" w14:textId="77777777" w:rsidR="00F90BDC" w:rsidRDefault="00F90BDC"/>
    <w:p w14:paraId="6354507F" w14:textId="77777777" w:rsidR="00F90BDC" w:rsidRDefault="00F90BDC">
      <w:r xmlns:w="http://schemas.openxmlformats.org/wordprocessingml/2006/main">
        <w:t xml:space="preserve">Marcos 9:48 Onde o seu verme não morre, e o fogo não se apaga.</w:t>
      </w:r>
    </w:p>
    <w:p w14:paraId="34A10BFA" w14:textId="77777777" w:rsidR="00F90BDC" w:rsidRDefault="00F90BDC"/>
    <w:p w14:paraId="2155489E" w14:textId="77777777" w:rsidR="00F90BDC" w:rsidRDefault="00F90BDC">
      <w:r xmlns:w="http://schemas.openxmlformats.org/wordprocessingml/2006/main">
        <w:t xml:space="preserve">Este versículo fala do castigo sem fim daqueles que rejeitaram a misericórdia de Deus.</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 Consequências Intermináveis de Rejeitar a Misericórdia de Deus</w:t>
      </w:r>
    </w:p>
    <w:p w14:paraId="01595ED8" w14:textId="77777777" w:rsidR="00F90BDC" w:rsidRDefault="00F90BDC"/>
    <w:p w14:paraId="5C9841FC" w14:textId="77777777" w:rsidR="00F90BDC" w:rsidRDefault="00F90BDC">
      <w:r xmlns:w="http://schemas.openxmlformats.org/wordprocessingml/2006/main">
        <w:t xml:space="preserve">2: A Natureza Eterna do Julgamento de Deus</w:t>
      </w:r>
    </w:p>
    <w:p w14:paraId="58283F42" w14:textId="77777777" w:rsidR="00F90BDC" w:rsidRDefault="00F90BDC"/>
    <w:p w14:paraId="1B0F9CB2" w14:textId="77777777" w:rsidR="00F90BDC" w:rsidRDefault="00F90BDC">
      <w:r xmlns:w="http://schemas.openxmlformats.org/wordprocessingml/2006/main">
        <w:t xml:space="preserve">1: Mateus 25:46 - "E irão estes para o castigo eterno, mas os justos para a vida eterna."</w:t>
      </w:r>
    </w:p>
    <w:p w14:paraId="40FB2AB6" w14:textId="77777777" w:rsidR="00F90BDC" w:rsidRDefault="00F90BDC"/>
    <w:p w14:paraId="7EA25DFB" w14:textId="77777777" w:rsidR="00F90BDC" w:rsidRDefault="00F90BDC">
      <w:r xmlns:w="http://schemas.openxmlformats.org/wordprocessingml/2006/main">
        <w:t xml:space="preserve">2: Daniel 12:2 - “E muitos dos que dormem no pó da terra ressuscitarão, uns para a vida eterna, e outros para vergonha e desprezo eterno.”</w:t>
      </w:r>
    </w:p>
    <w:p w14:paraId="35FC6C88" w14:textId="77777777" w:rsidR="00F90BDC" w:rsidRDefault="00F90BDC"/>
    <w:p w14:paraId="2FDC6B1C" w14:textId="77777777" w:rsidR="00F90BDC" w:rsidRDefault="00F90BDC">
      <w:r xmlns:w="http://schemas.openxmlformats.org/wordprocessingml/2006/main">
        <w:t xml:space="preserve">Marcos 9:49 Porque cada um será salgado com fogo, e todo sacrifício será salgado com sal.</w:t>
      </w:r>
    </w:p>
    <w:p w14:paraId="3605D283" w14:textId="77777777" w:rsidR="00F90BDC" w:rsidRDefault="00F90BDC"/>
    <w:p w14:paraId="1869AE0E" w14:textId="77777777" w:rsidR="00F90BDC" w:rsidRDefault="00F90BDC">
      <w:r xmlns:w="http://schemas.openxmlformats.org/wordprocessingml/2006/main">
        <w:t xml:space="preserve">Cada ação feita para Deus será testada com fogo e deve ser feita com sinceridade.</w:t>
      </w:r>
    </w:p>
    <w:p w14:paraId="294706FC" w14:textId="77777777" w:rsidR="00F90BDC" w:rsidRDefault="00F90BDC"/>
    <w:p w14:paraId="24E3B85B" w14:textId="77777777" w:rsidR="00F90BDC" w:rsidRDefault="00F90BDC">
      <w:r xmlns:w="http://schemas.openxmlformats.org/wordprocessingml/2006/main">
        <w:t xml:space="preserve">1: Devemos ser sinceros em nossas ações e oferecê-las a Deus com um coração aberto e humilde.</w:t>
      </w:r>
    </w:p>
    <w:p w14:paraId="4F24477C" w14:textId="77777777" w:rsidR="00F90BDC" w:rsidRDefault="00F90BDC"/>
    <w:p w14:paraId="3DD74460" w14:textId="77777777" w:rsidR="00F90BDC" w:rsidRDefault="00F90BDC">
      <w:r xmlns:w="http://schemas.openxmlformats.org/wordprocessingml/2006/main">
        <w:t xml:space="preserve">2: Devemos estar dispostos a aceitar as provações e testes de fogo que acompanham nossas ações para Deus.</w:t>
      </w:r>
    </w:p>
    <w:p w14:paraId="0666F909" w14:textId="77777777" w:rsidR="00F90BDC" w:rsidRDefault="00F90BDC"/>
    <w:p w14:paraId="376C7FCC" w14:textId="77777777" w:rsidR="00F90BDC" w:rsidRDefault="00F90BDC">
      <w:r xmlns:w="http://schemas.openxmlformats.org/wordprocessingml/2006/main">
        <w:t xml:space="preserve">1: Tiago 1:2-4 - Meus irmãos, considerem motivo de grande alegria sempre que vocês enfrentam provações de vários tipos, porque vocês sabem que a prova da sua fé produz perseverança. Deixe a perseverança terminar o seu trabalho para que você seja maduro e completo, sem faltar nada.</w:t>
      </w:r>
    </w:p>
    <w:p w14:paraId="586F916B" w14:textId="77777777" w:rsidR="00F90BDC" w:rsidRDefault="00F90BDC"/>
    <w:p w14:paraId="4B2AADAE" w14:textId="77777777" w:rsidR="00F90BDC" w:rsidRDefault="00F90BDC">
      <w:r xmlns:w="http://schemas.openxmlformats.org/wordprocessingml/2006/main">
        <w:t xml:space="preserve">2: 1 Pedro 1:6-7 - Nisto vocês se regozijam muito, embora agora, por um pouco de tempo, vocês possam ter sofrido tristeza em todos os tipos de provações. Estes vieram para que a genuinidade comprovada da sua fé? </w:t>
      </w:r>
      <w:r xmlns:w="http://schemas.openxmlformats.org/wordprocessingml/2006/main">
        <w:rPr>
          <w:rFonts w:ascii="맑은 고딕 Semilight" w:hAnsi="맑은 고딕 Semilight"/>
        </w:rPr>
        <w:t xml:space="preserve">Você </w:t>
      </w:r>
      <w:r xmlns:w="http://schemas.openxmlformats.org/wordprocessingml/2006/main">
        <w:t xml:space="preserve">tem maior valor do que o ouro, que perece mesmo quando refinado pelo fogo? </w:t>
      </w:r>
      <w:r xmlns:w="http://schemas.openxmlformats.org/wordprocessingml/2006/main">
        <w:rPr>
          <w:rFonts w:ascii="맑은 고딕 Semilight" w:hAnsi="맑은 고딕 Semilight"/>
        </w:rPr>
        <w:t xml:space="preserve">Eles </w:t>
      </w:r>
      <w:r xmlns:w="http://schemas.openxmlformats.org/wordprocessingml/2006/main">
        <w:t xml:space="preserve">podem resultar em louvor, glória e honra quando Jesus Cristo for revelado.</w:t>
      </w:r>
    </w:p>
    <w:p w14:paraId="3F55D70F" w14:textId="77777777" w:rsidR="00F90BDC" w:rsidRDefault="00F90BDC"/>
    <w:p w14:paraId="5B283509" w14:textId="77777777" w:rsidR="00F90BDC" w:rsidRDefault="00F90BDC">
      <w:r xmlns:w="http://schemas.openxmlformats.org/wordprocessingml/2006/main">
        <w:t xml:space="preserve">Marcos 9:50 O sal é bom; mas, se o sal perder o sabor, com que temperá-lo-eis? Tenham sal </w:t>
      </w:r>
      <w:r xmlns:w="http://schemas.openxmlformats.org/wordprocessingml/2006/main">
        <w:lastRenderedPageBreak xmlns:w="http://schemas.openxmlformats.org/wordprocessingml/2006/main"/>
      </w:r>
      <w:r xmlns:w="http://schemas.openxmlformats.org/wordprocessingml/2006/main">
        <w:t xml:space="preserve">em vocês mesmos e tenham paz uns com os outros.</w:t>
      </w:r>
    </w:p>
    <w:p w14:paraId="30878B43" w14:textId="77777777" w:rsidR="00F90BDC" w:rsidRDefault="00F90BDC"/>
    <w:p w14:paraId="5AF65FE1" w14:textId="77777777" w:rsidR="00F90BDC" w:rsidRDefault="00F90BDC">
      <w:r xmlns:w="http://schemas.openxmlformats.org/wordprocessingml/2006/main">
        <w:t xml:space="preserve">O sal é uma metáfora para o relacionamento do cristão com os outros, e deve-se lutar pela paz com todos.</w:t>
      </w:r>
    </w:p>
    <w:p w14:paraId="38C93313" w14:textId="77777777" w:rsidR="00F90BDC" w:rsidRDefault="00F90BDC"/>
    <w:p w14:paraId="19B92ECE" w14:textId="77777777" w:rsidR="00F90BDC" w:rsidRDefault="00F90BDC">
      <w:r xmlns:w="http://schemas.openxmlformats.org/wordprocessingml/2006/main">
        <w:t xml:space="preserve">1: A importância de ter sal nas nossas relações e como lutar pela paz com todos.</w:t>
      </w:r>
    </w:p>
    <w:p w14:paraId="70455293" w14:textId="77777777" w:rsidR="00F90BDC" w:rsidRDefault="00F90BDC"/>
    <w:p w14:paraId="2E7DC505" w14:textId="77777777" w:rsidR="00F90BDC" w:rsidRDefault="00F90BDC">
      <w:r xmlns:w="http://schemas.openxmlformats.org/wordprocessingml/2006/main">
        <w:t xml:space="preserve">2: O poder do sal para temperar as nossas vidas e a sua necessidade de relacionamentos fortes.</w:t>
      </w:r>
    </w:p>
    <w:p w14:paraId="29FC0EC9" w14:textId="77777777" w:rsidR="00F90BDC" w:rsidRDefault="00F90BDC"/>
    <w:p w14:paraId="45CFF0D0" w14:textId="77777777" w:rsidR="00F90BDC" w:rsidRDefault="00F90BDC">
      <w:r xmlns:w="http://schemas.openxmlformats.org/wordprocessingml/2006/main">
        <w:t xml:space="preserve">1: Colossenses 4:6 - Seja sempre gracioso e temperado com sal, para que vocês saibam como devem responder a cada pessoa.</w:t>
      </w:r>
    </w:p>
    <w:p w14:paraId="55563374" w14:textId="77777777" w:rsidR="00F90BDC" w:rsidRDefault="00F90BDC"/>
    <w:p w14:paraId="6700C573" w14:textId="77777777" w:rsidR="00F90BDC" w:rsidRDefault="00F90BDC">
      <w:r xmlns:w="http://schemas.openxmlformats.org/wordprocessingml/2006/main">
        <w:t xml:space="preserve">2: Mateus 5:13-16 - ? </w:t>
      </w:r>
      <w:r xmlns:w="http://schemas.openxmlformats.org/wordprocessingml/2006/main">
        <w:rPr>
          <w:rFonts w:ascii="맑은 고딕 Semilight" w:hAnsi="맑은 고딕 Semilight"/>
        </w:rPr>
        <w:t xml:space="preserve">Vocês </w:t>
      </w:r>
      <w:r xmlns:w="http://schemas.openxmlformats.org/wordprocessingml/2006/main">
        <w:t xml:space="preserve">são o sal da terra, mas se o sal perdeu o sabor, como será restaurado o seu sabor salgado? Não serve mais para nada, exceto para ser jogado fora e pisoteado pelas pessoas? </w:t>
      </w:r>
      <w:r xmlns:w="http://schemas.openxmlformats.org/wordprocessingml/2006/main">
        <w:rPr>
          <w:rFonts w:ascii="맑은 고딕 Semilight" w:hAnsi="맑은 고딕 Semilight"/>
        </w:rPr>
        <w:t xml:space="preserve">e pés </w:t>
      </w:r>
      <w:r xmlns:w="http://schemas.openxmlformats.org/wordprocessingml/2006/main">
        <w:t xml:space="preserve">. ? </w:t>
      </w:r>
      <w:r xmlns:w="http://schemas.openxmlformats.org/wordprocessingml/2006/main">
        <w:rPr>
          <w:rFonts w:ascii="맑은 고딕 Semilight" w:hAnsi="맑은 고딕 Semilight"/>
        </w:rPr>
        <w:t xml:space="preserve">Você </w:t>
      </w:r>
      <w:r xmlns:w="http://schemas.openxmlformats.org/wordprocessingml/2006/main">
        <w:t xml:space="preserve">é a luz do mundo. Uma cidade situada sobre uma colina não pode ser escondida. Nem se acende uma lâmpada e a coloca debaixo de um cesto, mas sim num candeeiro, e ela ilumina todos os que estão na casa. Da mesma forma, deixe a sua luz brilhar diante dos outros, para que vejam as suas boas obras e dêem glória ao seu Pai que está nos céus.</w:t>
      </w:r>
    </w:p>
    <w:p w14:paraId="23A3C497" w14:textId="77777777" w:rsidR="00F90BDC" w:rsidRDefault="00F90BDC"/>
    <w:p w14:paraId="2C45CB9C" w14:textId="77777777" w:rsidR="00F90BDC" w:rsidRDefault="00F90BDC">
      <w:r xmlns:w="http://schemas.openxmlformats.org/wordprocessingml/2006/main">
        <w:t xml:space="preserve">Marcos 10 relata vários eventos importantes, incluindo ensinamentos sobre o divórcio, a bênção das crianças pequenas, o encontro com um jovem rico, Jesus prevendo Sua morte e ressurreição pela terceira vez, o pedido de Tiago e João para posições de honra no Reino, a cura de cego Bartimeu.</w:t>
      </w:r>
    </w:p>
    <w:p w14:paraId="0CA0ECED" w14:textId="77777777" w:rsidR="00F90BDC" w:rsidRDefault="00F90BDC"/>
    <w:p w14:paraId="14ADFDFE" w14:textId="77777777" w:rsidR="00F90BDC" w:rsidRDefault="00F90BDC">
      <w:r xmlns:w="http://schemas.openxmlformats.org/wordprocessingml/2006/main">
        <w:t xml:space="preserve">Parágrafo 1: O capítulo começa com os fariseus testando Jesus perguntando se é lícito ao homem divorciar-se de sua esposa. Ele responde perguntando o que Moisés lhes ordenou. Eles respondem que Moisés permitiu escrever a certidão de divórcio mandando-a embora, mas Ele diz que isso aconteceu porque a dureza dos corações remonta à ordem da criação dizendo "Mas no início da criação Deus 'os fez homem mulher' 'Por esta razão o homem deixará seu pai mãe para se unir ao seu a segunda esposa se tornará uma só carne.' Assim, já não são dois, mas uma só carne. Portanto, o que Deus uniu, ninguém separe” (Marcos 10:1-9). Quando os discípulos da casa perguntam novamente sobre isso, diz que qualquer pessoa que se divorcie da esposa e se case com </w:t>
      </w:r>
      <w:r xmlns:w="http://schemas.openxmlformats.org/wordprocessingml/2006/main">
        <w:lastRenderedPageBreak xmlns:w="http://schemas.openxmlformats.org/wordprocessingml/2006/main"/>
      </w:r>
      <w:r xmlns:w="http://schemas.openxmlformats.org/wordprocessingml/2006/main">
        <w:t xml:space="preserve">outra mulher comete adultério contra ela, se ela se divorciar do marido e se casar com outro homem, ela comete adultério (Marcos 10:10-12).</w:t>
      </w:r>
    </w:p>
    <w:p w14:paraId="71F5AE18" w14:textId="77777777" w:rsidR="00F90BDC" w:rsidRDefault="00F90BDC"/>
    <w:p w14:paraId="7924D117" w14:textId="77777777" w:rsidR="00F90BDC" w:rsidRDefault="00F90BDC">
      <w:r xmlns:w="http://schemas.openxmlformats.org/wordprocessingml/2006/main">
        <w:t xml:space="preserve">Parágrafo 2: As pessoas estavam trazendo crianças para Ele, para que Ele as tocasse, os discípulos os repreenderam vendo isso Jesus indignado disse: "Deixem as crianças virem para mim, não as impeçam, pois o reino de Deus pertence a tais. Em verdade vos digo que ninguém recebe o reino de Deus como uma criança nunca entrará nele" pega as crianças em Seus braços, coloca Suas mãos sobre elas e as abençoa (Marcos 10:13-16). Aí vem um jovem rico pergunta o que deve fazer para herdar a vida eterna depois de confirmar que guarda os mandamentos desde a juventude Jesus olhando para ele o amou disse "Uma coisa que te falta vai vender tudo que você tem dê aos pobres você terá um tesouro o céu então venha me seguir" ao ver a cara desse homem caiu, foi embora triste por ter uma grande riqueza. Jesus então comenta como é difícil para o rico entrar no reino Deus é mais fácil um camelo passar pela agulha do olho do que um rico entrar no reino Deus discípulos maravilhados perguntam quem pode ser salvo responde "Para o homem isso é impossível, mas para Deus não todas as coisas são possíveis para Deus" Pedro lembra deixou tudo segui-lo garante que ninguém saiu de casa irmãos irmãs mãe pai filhos campos amor evangelho falhar receber cem vezes mais idade presente lares irmãos irmãs mães filhos campos ao longo das perseguições vida eterna idade vem muitos que são os primeiros serão os últimos os últimos primeiros (Marcos 10 :17-31).</w:t>
      </w:r>
    </w:p>
    <w:p w14:paraId="147661A9" w14:textId="77777777" w:rsidR="00F90BDC" w:rsidRDefault="00F90BDC"/>
    <w:p w14:paraId="1C8D3F14" w14:textId="77777777" w:rsidR="00F90BDC" w:rsidRDefault="00F90BDC">
      <w:r xmlns:w="http://schemas.openxmlformats.org/wordprocessingml/2006/main">
        <w:t xml:space="preserve">Parágrafo 3: Na subida, Jerusalém leva os Doze para o lado, conta pela terceira vez que vai acontecer a Ele como o Filho Homem entregou os principais sacerdotes, os professores, a lei, condenam a morte, entregam os gentios, zombam, cuspe, açoitam, crucificam, três dias depois, ressuscitam (Marcos 10:32-34). Aí os filhos de Tiago João Zebedeu vieram pedir conceder sentar direito esquerda glória mas Ele disse não sabia o que estavam pedindo poderia beber copo bebida planejada batizado batismo planejado batizado afirmar poderia conceder aqueles que prepararam Pai descanso Dez ouvidos ficaram indignados dois irmãos chamam senta diz quem quer que seja quer tornar-se grande entre deve ser servo quem quiser ser o primeiro escravo assim como o Filho Homem não veio servido servir dar resgate vitalício muitos cegos Bartimeu sentado à beira da estrada ouve gritos passageiros "Jesus Filho Davi tenha piedade de mim!" Muitos o repreendem, dizem-lhe que fica quieto, mas grita todas as mesmas palavras para, o chama, joga o manto de lado, salta, vem Jesus pergunta o que quer fazer por ele, responde "Rabino, eu quero ver", diz-lhe, vá pela fé, curado imediatamente, recebe a visão, segue o caminho, demonstrando o poder, restaurar fisicamente, espiritualmente aqueles que reconhecem que precisam Dele aproximam-se da fé (Marcos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Marcos 10:1 E ele se levantou dali e chegou aos termos da Judéia, além do </w:t>
      </w:r>
      <w:r xmlns:w="http://schemas.openxmlformats.org/wordprocessingml/2006/main">
        <w:lastRenderedPageBreak xmlns:w="http://schemas.openxmlformats.org/wordprocessingml/2006/main"/>
      </w:r>
      <w:r xmlns:w="http://schemas.openxmlformats.org/wordprocessingml/2006/main">
        <w:t xml:space="preserve">Jordão; e o povo tornou a recorrer a ele; e, como era seu costume, ele os ensinou novamente.</w:t>
      </w:r>
    </w:p>
    <w:p w14:paraId="71247915" w14:textId="77777777" w:rsidR="00F90BDC" w:rsidRDefault="00F90BDC"/>
    <w:p w14:paraId="1F461E35" w14:textId="77777777" w:rsidR="00F90BDC" w:rsidRDefault="00F90BDC">
      <w:r xmlns:w="http://schemas.openxmlformats.org/wordprocessingml/2006/main">
        <w:t xml:space="preserve">Jesus levantou-se e voltou para a costa da Judéia, atravessando o rio Jordão, e o povo se reuniu ao seu redor para ouvir seus ensinamentos.</w:t>
      </w:r>
    </w:p>
    <w:p w14:paraId="6001893B" w14:textId="77777777" w:rsidR="00F90BDC" w:rsidRDefault="00F90BDC"/>
    <w:p w14:paraId="35FA7C31" w14:textId="77777777" w:rsidR="00F90BDC" w:rsidRDefault="00F90BDC">
      <w:r xmlns:w="http://schemas.openxmlformats.org/wordprocessingml/2006/main">
        <w:t xml:space="preserve">1. O poder do ensino de Jesus: como Jesus usou suas palavras para impactar vidas</w:t>
      </w:r>
    </w:p>
    <w:p w14:paraId="657B42E2" w14:textId="77777777" w:rsidR="00F90BDC" w:rsidRDefault="00F90BDC"/>
    <w:p w14:paraId="44C1C532" w14:textId="77777777" w:rsidR="00F90BDC" w:rsidRDefault="00F90BDC">
      <w:r xmlns:w="http://schemas.openxmlformats.org/wordprocessingml/2006/main">
        <w:t xml:space="preserve">2. A importância de nos reunirmos em torno de Jesus: como podemos nos beneficiar da presença de Jesus</w:t>
      </w:r>
    </w:p>
    <w:p w14:paraId="58B6FAFC" w14:textId="77777777" w:rsidR="00F90BDC" w:rsidRDefault="00F90BDC"/>
    <w:p w14:paraId="7EC77DFE" w14:textId="77777777" w:rsidR="00F90BDC" w:rsidRDefault="00F90BDC">
      <w:r xmlns:w="http://schemas.openxmlformats.org/wordprocessingml/2006/main">
        <w:t xml:space="preserve">1. Isaías 55:11 - “Assim será a palavra que sair da minha boca: ela não voltará para mim vazia, mas fará o que me apraz e prosperará naquilo para que a enviei. ”</w:t>
      </w:r>
    </w:p>
    <w:p w14:paraId="4639816B" w14:textId="77777777" w:rsidR="00F90BDC" w:rsidRDefault="00F90BDC"/>
    <w:p w14:paraId="2726C15C" w14:textId="77777777" w:rsidR="00F90BDC" w:rsidRDefault="00F90BDC">
      <w:r xmlns:w="http://schemas.openxmlformats.org/wordprocessingml/2006/main">
        <w:t xml:space="preserve">2. Mateus 7:28-29 - “E aconteceu que, quando Jesus terminou estas palavras, o povo ficou maravilhado com a sua doutrina: Porque ele os ensinava como quem tem autoridade, e não como os escribas.”</w:t>
      </w:r>
    </w:p>
    <w:p w14:paraId="14D4B7F2" w14:textId="77777777" w:rsidR="00F90BDC" w:rsidRDefault="00F90BDC"/>
    <w:p w14:paraId="3FA18A5E" w14:textId="77777777" w:rsidR="00F90BDC" w:rsidRDefault="00F90BDC">
      <w:r xmlns:w="http://schemas.openxmlformats.org/wordprocessingml/2006/main">
        <w:t xml:space="preserve">Marcos 10:2 E aproximando-se dele os fariseus, perguntaram-lhe: É lícito ao homem repudiar sua mulher? tentando-o.</w:t>
      </w:r>
    </w:p>
    <w:p w14:paraId="33460E9E" w14:textId="77777777" w:rsidR="00F90BDC" w:rsidRDefault="00F90BDC"/>
    <w:p w14:paraId="21AB8E67" w14:textId="77777777" w:rsidR="00F90BDC" w:rsidRDefault="00F90BDC">
      <w:r xmlns:w="http://schemas.openxmlformats.org/wordprocessingml/2006/main">
        <w:t xml:space="preserve">Os fariseus perguntaram a Jesus se era lícito ao homem divorciar-se da sua esposa, testando-o.</w:t>
      </w:r>
    </w:p>
    <w:p w14:paraId="4D82D870" w14:textId="77777777" w:rsidR="00F90BDC" w:rsidRDefault="00F90BDC"/>
    <w:p w14:paraId="2FB6246B" w14:textId="77777777" w:rsidR="00F90BDC" w:rsidRDefault="00F90BDC">
      <w:r xmlns:w="http://schemas.openxmlformats.org/wordprocessingml/2006/main">
        <w:t xml:space="preserve">1. O poder do casamento: um olhar sobre o desafio dos fariseus a Jesus</w:t>
      </w:r>
    </w:p>
    <w:p w14:paraId="799FEDA4" w14:textId="77777777" w:rsidR="00F90BDC" w:rsidRDefault="00F90BDC"/>
    <w:p w14:paraId="076CA571" w14:textId="77777777" w:rsidR="00F90BDC" w:rsidRDefault="00F90BDC">
      <w:r xmlns:w="http://schemas.openxmlformats.org/wordprocessingml/2006/main">
        <w:t xml:space="preserve">2. A importância de guardar as leis de Deus: examinando a resposta de Jesus aos fariseus</w:t>
      </w:r>
    </w:p>
    <w:p w14:paraId="6E139313" w14:textId="77777777" w:rsidR="00F90BDC" w:rsidRDefault="00F90BDC"/>
    <w:p w14:paraId="7FFE347D" w14:textId="77777777" w:rsidR="00F90BDC" w:rsidRDefault="00F90BDC">
      <w:r xmlns:w="http://schemas.openxmlformats.org/wordprocessingml/2006/main">
        <w:t xml:space="preserve">1. Malaquias 2:14-16 - A advertência do Senhor contra o divórcio e a importância da aliança</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19:3-9 - A explicação de Jesus sobre a permanência do casamento e a exceção para o divórcio.</w:t>
      </w:r>
    </w:p>
    <w:p w14:paraId="1348E493" w14:textId="77777777" w:rsidR="00F90BDC" w:rsidRDefault="00F90BDC"/>
    <w:p w14:paraId="6E75856F" w14:textId="77777777" w:rsidR="00F90BDC" w:rsidRDefault="00F90BDC">
      <w:r xmlns:w="http://schemas.openxmlformats.org/wordprocessingml/2006/main">
        <w:t xml:space="preserve">Marcos 10:3 E ele lhes respondeu: Que é que Moisés vos ordenou?</w:t>
      </w:r>
    </w:p>
    <w:p w14:paraId="2D8CEFB5" w14:textId="77777777" w:rsidR="00F90BDC" w:rsidRDefault="00F90BDC"/>
    <w:p w14:paraId="12D4BA50" w14:textId="77777777" w:rsidR="00F90BDC" w:rsidRDefault="00F90BDC">
      <w:r xmlns:w="http://schemas.openxmlformats.org/wordprocessingml/2006/main">
        <w:t xml:space="preserve">Os fariseus perguntaram a Jesus o que Moisés lhes ordenara.</w:t>
      </w:r>
    </w:p>
    <w:p w14:paraId="05FC5473" w14:textId="77777777" w:rsidR="00F90BDC" w:rsidRDefault="00F90BDC"/>
    <w:p w14:paraId="3C407AE5" w14:textId="77777777" w:rsidR="00F90BDC" w:rsidRDefault="00F90BDC">
      <w:r xmlns:w="http://schemas.openxmlformats.org/wordprocessingml/2006/main">
        <w:t xml:space="preserve">1: Jesus está testando os fariseus para ver até que ponto eles entendem a Lei de Deus.</w:t>
      </w:r>
    </w:p>
    <w:p w14:paraId="10B78919" w14:textId="77777777" w:rsidR="00F90BDC" w:rsidRDefault="00F90BDC"/>
    <w:p w14:paraId="6C1338C1" w14:textId="77777777" w:rsidR="00F90BDC" w:rsidRDefault="00F90BDC">
      <w:r xmlns:w="http://schemas.openxmlformats.org/wordprocessingml/2006/main">
        <w:t xml:space="preserve">2: Mesmo quando desafiado, nunca se esqueça da palavra de Deus.</w:t>
      </w:r>
    </w:p>
    <w:p w14:paraId="3875388D" w14:textId="77777777" w:rsidR="00F90BDC" w:rsidRDefault="00F90BDC"/>
    <w:p w14:paraId="04075D8E" w14:textId="77777777" w:rsidR="00F90BDC" w:rsidRDefault="00F90BDC">
      <w:r xmlns:w="http://schemas.openxmlformats.org/wordprocessingml/2006/main">
        <w:t xml:space="preserve">1: Deuteronômio 6:5 - Ame o Senhor seu Deus de todo o seu coração, de toda a sua alma e de todas as suas forças.</w:t>
      </w:r>
    </w:p>
    <w:p w14:paraId="299CCC61" w14:textId="77777777" w:rsidR="00F90BDC" w:rsidRDefault="00F90BDC"/>
    <w:p w14:paraId="7F597D20" w14:textId="77777777" w:rsidR="00F90BDC" w:rsidRDefault="00F90BDC">
      <w:r xmlns:w="http://schemas.openxmlformats.org/wordprocessingml/2006/main">
        <w:t xml:space="preserve">2: Romanos 13:10 - O amor não faz mal ao próximo. Portanto, o amor é o cumprimento da lei.</w:t>
      </w:r>
    </w:p>
    <w:p w14:paraId="2722374D" w14:textId="77777777" w:rsidR="00F90BDC" w:rsidRDefault="00F90BDC"/>
    <w:p w14:paraId="66B0566B" w14:textId="77777777" w:rsidR="00F90BDC" w:rsidRDefault="00F90BDC">
      <w:r xmlns:w="http://schemas.openxmlformats.org/wordprocessingml/2006/main">
        <w:t xml:space="preserve">Marcos 10:4 E disseram: Moisés permitiu escrever carta de divórcio e repudiá-la.</w:t>
      </w:r>
    </w:p>
    <w:p w14:paraId="15F031B9" w14:textId="77777777" w:rsidR="00F90BDC" w:rsidRDefault="00F90BDC"/>
    <w:p w14:paraId="3AB03A6F" w14:textId="77777777" w:rsidR="00F90BDC" w:rsidRDefault="00F90BDC">
      <w:r xmlns:w="http://schemas.openxmlformats.org/wordprocessingml/2006/main">
        <w:t xml:space="preserve">Os fariseus foram até Jesus e perguntaram-lhe sobre o divórcio e Ele respondeu citando o exemplo de Moisés permitindo uma declaração de divórcio.</w:t>
      </w:r>
    </w:p>
    <w:p w14:paraId="15BE7EF5" w14:textId="77777777" w:rsidR="00F90BDC" w:rsidRDefault="00F90BDC"/>
    <w:p w14:paraId="48192D2F" w14:textId="77777777" w:rsidR="00F90BDC" w:rsidRDefault="00F90BDC">
      <w:r xmlns:w="http://schemas.openxmlformats.org/wordprocessingml/2006/main">
        <w:t xml:space="preserve">1. O Plano de Deus para o Casamento – Compreendendo o Divórcio à Luz das Escrituras</w:t>
      </w:r>
    </w:p>
    <w:p w14:paraId="08E7360D" w14:textId="77777777" w:rsidR="00F90BDC" w:rsidRDefault="00F90BDC"/>
    <w:p w14:paraId="29113943" w14:textId="77777777" w:rsidR="00F90BDC" w:rsidRDefault="00F90BDC">
      <w:r xmlns:w="http://schemas.openxmlformats.org/wordprocessingml/2006/main">
        <w:t xml:space="preserve">2. Amar seu cônjuge em tempos difíceis – Como lidar biblicamente com o divórcio</w:t>
      </w:r>
    </w:p>
    <w:p w14:paraId="14CE7D15" w14:textId="77777777" w:rsidR="00F90BDC" w:rsidRDefault="00F90BDC"/>
    <w:p w14:paraId="50A15BE1" w14:textId="77777777" w:rsidR="00F90BDC" w:rsidRDefault="00F90BDC">
      <w:r xmlns:w="http://schemas.openxmlformats.org/wordprocessingml/2006/main">
        <w:t xml:space="preserve">1. Malaquias 2:16 - “Porque o Senhor Deus de Israel diz que odeia o divórcio.”</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7:2-3 - “Porque a mulher casada está ligada por lei ao seu marido enquanto ele viver; mas se o seu marido morrer, ela estará livre da lei do seu marido. Portanto, se, enquanto seu marido viver, ela se unir a outro homem, será chamada adúltera; mas se o seu marido morrer, ela estará livre da lei, de modo que não será adúltera, mesmo que esteja unida a outro homem.”</w:t>
      </w:r>
    </w:p>
    <w:p w14:paraId="13C563E2" w14:textId="77777777" w:rsidR="00F90BDC" w:rsidRDefault="00F90BDC"/>
    <w:p w14:paraId="16958AAE" w14:textId="77777777" w:rsidR="00F90BDC" w:rsidRDefault="00F90BDC">
      <w:r xmlns:w="http://schemas.openxmlformats.org/wordprocessingml/2006/main">
        <w:t xml:space="preserve">Marcos 10:5 E Jesus, respondendo, disse-lhes: Pela dureza do vosso coração vos escreveu este preceito.</w:t>
      </w:r>
    </w:p>
    <w:p w14:paraId="01F5E3D2" w14:textId="77777777" w:rsidR="00F90BDC" w:rsidRDefault="00F90BDC"/>
    <w:p w14:paraId="5131A204" w14:textId="77777777" w:rsidR="00F90BDC" w:rsidRDefault="00F90BDC">
      <w:r xmlns:w="http://schemas.openxmlformats.org/wordprocessingml/2006/main">
        <w:t xml:space="preserve">Jesus explica que a lei mosaica foi escrita para explicar a dureza do coração das pessoas.</w:t>
      </w:r>
    </w:p>
    <w:p w14:paraId="78214C2B" w14:textId="77777777" w:rsidR="00F90BDC" w:rsidRDefault="00F90BDC"/>
    <w:p w14:paraId="307400DD" w14:textId="77777777" w:rsidR="00F90BDC" w:rsidRDefault="00F90BDC">
      <w:r xmlns:w="http://schemas.openxmlformats.org/wordprocessingml/2006/main">
        <w:t xml:space="preserve">1. Conhecendo a razão por trás da lei – Explorando as implicações mais profundas do motivo pelo qual Deus nos deu leis.</w:t>
      </w:r>
    </w:p>
    <w:p w14:paraId="6D51DFD8" w14:textId="77777777" w:rsidR="00F90BDC" w:rsidRDefault="00F90BDC"/>
    <w:p w14:paraId="79055F32" w14:textId="77777777" w:rsidR="00F90BDC" w:rsidRDefault="00F90BDC">
      <w:r xmlns:w="http://schemas.openxmlformats.org/wordprocessingml/2006/main">
        <w:t xml:space="preserve">2. Graça e Redenção de Deus – Compreender a disposição do Senhor em perdoar nossas transgressões.</w:t>
      </w:r>
    </w:p>
    <w:p w14:paraId="5E21F993" w14:textId="77777777" w:rsidR="00F90BDC" w:rsidRDefault="00F90BDC"/>
    <w:p w14:paraId="58705258" w14:textId="77777777" w:rsidR="00F90BDC" w:rsidRDefault="00F90BDC">
      <w:r xmlns:w="http://schemas.openxmlformats.org/wordprocessingml/2006/main">
        <w:t xml:space="preserve">1. Romanos 3:23-25 - Pois todos pecaram e destituídos estão da glória de Deus.</w:t>
      </w:r>
    </w:p>
    <w:p w14:paraId="6813E0EB" w14:textId="77777777" w:rsidR="00F90BDC" w:rsidRDefault="00F90BDC"/>
    <w:p w14:paraId="5DA8873D" w14:textId="77777777" w:rsidR="00F90BDC" w:rsidRDefault="00F90BDC">
      <w:r xmlns:w="http://schemas.openxmlformats.org/wordprocessingml/2006/main">
        <w:t xml:space="preserve">2. Hebreus 10:16-18 - Esta é a aliança que farei com eles: porei as minhas leis em seus corações e as escreverei em suas mentes.</w:t>
      </w:r>
    </w:p>
    <w:p w14:paraId="25591045" w14:textId="77777777" w:rsidR="00F90BDC" w:rsidRDefault="00F90BDC"/>
    <w:p w14:paraId="64D1EA20" w14:textId="77777777" w:rsidR="00F90BDC" w:rsidRDefault="00F90BDC">
      <w:r xmlns:w="http://schemas.openxmlformats.org/wordprocessingml/2006/main">
        <w:t xml:space="preserve">Marcos 10:6 Mas desde o princípio da criação Deus os fez homem e mulher.</w:t>
      </w:r>
    </w:p>
    <w:p w14:paraId="640FBD44" w14:textId="77777777" w:rsidR="00F90BDC" w:rsidRDefault="00F90BDC"/>
    <w:p w14:paraId="4ADCCC45" w14:textId="77777777" w:rsidR="00F90BDC" w:rsidRDefault="00F90BDC">
      <w:r xmlns:w="http://schemas.openxmlformats.org/wordprocessingml/2006/main">
        <w:t xml:space="preserve">A passagem enfatiza a criação da humanidade por Deus como homem e mulher desde o início dos tempos.</w:t>
      </w:r>
    </w:p>
    <w:p w14:paraId="1395427E" w14:textId="77777777" w:rsidR="00F90BDC" w:rsidRDefault="00F90BDC"/>
    <w:p w14:paraId="6024A3EE" w14:textId="77777777" w:rsidR="00F90BDC" w:rsidRDefault="00F90BDC">
      <w:r xmlns:w="http://schemas.openxmlformats.org/wordprocessingml/2006/main">
        <w:t xml:space="preserve">1. A Beleza da Criação de Deus: Compreendendo a Importância dos Papéis Masculino e Feminino</w:t>
      </w:r>
    </w:p>
    <w:p w14:paraId="78B1B83A" w14:textId="77777777" w:rsidR="00F90BDC" w:rsidRDefault="00F90BDC"/>
    <w:p w14:paraId="54F56FF2" w14:textId="77777777" w:rsidR="00F90BDC" w:rsidRDefault="00F90BDC">
      <w:r xmlns:w="http://schemas.openxmlformats.org/wordprocessingml/2006/main">
        <w:t xml:space="preserve">2. A sacralidade do casamento: honrando o plano de Deus para o homem e a mulher</w:t>
      </w:r>
    </w:p>
    <w:p w14:paraId="66D47FE3" w14:textId="77777777" w:rsidR="00F90BDC" w:rsidRDefault="00F90BDC"/>
    <w:p w14:paraId="013B13AA" w14:textId="77777777" w:rsidR="00F90BDC" w:rsidRDefault="00F90BDC">
      <w:r xmlns:w="http://schemas.openxmlformats.org/wordprocessingml/2006/main">
        <w:t xml:space="preserve">1. Gênesis 1:27 - Então Deus criou o homem à sua imagem, à imagem de Deus o criou; homem e mulher ele os criou.</w:t>
      </w:r>
    </w:p>
    <w:p w14:paraId="526E1F52" w14:textId="77777777" w:rsidR="00F90BDC" w:rsidRDefault="00F90BDC"/>
    <w:p w14:paraId="65B48054" w14:textId="77777777" w:rsidR="00F90BDC" w:rsidRDefault="00F90BDC">
      <w:r xmlns:w="http://schemas.openxmlformats.org/wordprocessingml/2006/main">
        <w:t xml:space="preserve">2. Efésios 5:31-32 - “Portanto o homem deixará pai e mãe e apegar-se-á à sua mulher, e os dois se tornarão uma só carne.” Este mistério é profundo e digo que se refere a Cristo e à Igreja.</w:t>
      </w:r>
    </w:p>
    <w:p w14:paraId="58ABFF44" w14:textId="77777777" w:rsidR="00F90BDC" w:rsidRDefault="00F90BDC"/>
    <w:p w14:paraId="596CAAFE" w14:textId="77777777" w:rsidR="00F90BDC" w:rsidRDefault="00F90BDC">
      <w:r xmlns:w="http://schemas.openxmlformats.org/wordprocessingml/2006/main">
        <w:t xml:space="preserve">Marcos 10:7 Por isso deixará o homem a seu pai e a sua mãe, e apegar-se-á à sua mulher;</w:t>
      </w:r>
    </w:p>
    <w:p w14:paraId="38E8C391" w14:textId="77777777" w:rsidR="00F90BDC" w:rsidRDefault="00F90BDC"/>
    <w:p w14:paraId="54A35DBA" w14:textId="77777777" w:rsidR="00F90BDC" w:rsidRDefault="00F90BDC">
      <w:r xmlns:w="http://schemas.openxmlformats.org/wordprocessingml/2006/main">
        <w:t xml:space="preserve">Um homem é ordenado a deixar seu pai e sua mãe e se apegar à sua esposa.</w:t>
      </w:r>
    </w:p>
    <w:p w14:paraId="1A4F906C" w14:textId="77777777" w:rsidR="00F90BDC" w:rsidRDefault="00F90BDC"/>
    <w:p w14:paraId="79644FA1" w14:textId="77777777" w:rsidR="00F90BDC" w:rsidRDefault="00F90BDC">
      <w:r xmlns:w="http://schemas.openxmlformats.org/wordprocessingml/2006/main">
        <w:t xml:space="preserve">1. O Chamado ao Casamento: Deixar a Família e Unir-se ao Cônjuge</w:t>
      </w:r>
    </w:p>
    <w:p w14:paraId="184FCFDF" w14:textId="77777777" w:rsidR="00F90BDC" w:rsidRDefault="00F90BDC"/>
    <w:p w14:paraId="48E66591" w14:textId="77777777" w:rsidR="00F90BDC" w:rsidRDefault="00F90BDC">
      <w:r xmlns:w="http://schemas.openxmlformats.org/wordprocessingml/2006/main">
        <w:t xml:space="preserve">2. O poder do amor: escolhendo um parceiro para toda a vida</w:t>
      </w:r>
    </w:p>
    <w:p w14:paraId="49D3576C" w14:textId="77777777" w:rsidR="00F90BDC" w:rsidRDefault="00F90BDC"/>
    <w:p w14:paraId="4BCDABB7" w14:textId="77777777" w:rsidR="00F90BDC" w:rsidRDefault="00F90BDC">
      <w:r xmlns:w="http://schemas.openxmlformats.org/wordprocessingml/2006/main">
        <w:t xml:space="preserve">1. Efésios 5:31 – “Portanto deixará o homem o seu pai e a sua mãe e apegar-se-á à sua mulher, e serão os dois uma só carne.”</w:t>
      </w:r>
    </w:p>
    <w:p w14:paraId="2C417162" w14:textId="77777777" w:rsidR="00F90BDC" w:rsidRDefault="00F90BDC"/>
    <w:p w14:paraId="65A797A3" w14:textId="77777777" w:rsidR="00F90BDC" w:rsidRDefault="00F90BDC">
      <w:r xmlns:w="http://schemas.openxmlformats.org/wordprocessingml/2006/main">
        <w:t xml:space="preserve">2. Gênesis 2:24 – “Portanto deixará o homem o seu pai e a sua mãe e apegar-se-á à sua mulher, e serão ambos uma carne.”</w:t>
      </w:r>
    </w:p>
    <w:p w14:paraId="69713CA7" w14:textId="77777777" w:rsidR="00F90BDC" w:rsidRDefault="00F90BDC"/>
    <w:p w14:paraId="3830B6D9" w14:textId="77777777" w:rsidR="00F90BDC" w:rsidRDefault="00F90BDC">
      <w:r xmlns:w="http://schemas.openxmlformats.org/wordprocessingml/2006/main">
        <w:t xml:space="preserve">Marcos 10:8 E serão dois uma só carne; assim já não serão mais dois, mas uma só carne.</w:t>
      </w:r>
    </w:p>
    <w:p w14:paraId="3FE3770D" w14:textId="77777777" w:rsidR="00F90BDC" w:rsidRDefault="00F90BDC"/>
    <w:p w14:paraId="145B0DDC" w14:textId="77777777" w:rsidR="00F90BDC" w:rsidRDefault="00F90BDC">
      <w:r xmlns:w="http://schemas.openxmlformats.org/wordprocessingml/2006/main">
        <w:t xml:space="preserve">A passagem enfatiza a unidade e a inseparabilidade do casamento, afirmando que dois se tornam uma só carne através do casamento.</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casamento é uma união sagrada entre dois indivíduos, uma união que cria uma unidade única e inseparável.</w:t>
      </w:r>
    </w:p>
    <w:p w14:paraId="6A973271" w14:textId="77777777" w:rsidR="00F90BDC" w:rsidRDefault="00F90BDC"/>
    <w:p w14:paraId="45771642" w14:textId="77777777" w:rsidR="00F90BDC" w:rsidRDefault="00F90BDC">
      <w:r xmlns:w="http://schemas.openxmlformats.org/wordprocessingml/2006/main">
        <w:t xml:space="preserve">2: O casamento é uma aliança entre dois indivíduos que os une como um só e deve ser valorizado como um vínculo sagrado.</w:t>
      </w:r>
    </w:p>
    <w:p w14:paraId="049DA976" w14:textId="77777777" w:rsidR="00F90BDC" w:rsidRDefault="00F90BDC"/>
    <w:p w14:paraId="2F7AD249" w14:textId="77777777" w:rsidR="00F90BDC" w:rsidRDefault="00F90BDC">
      <w:r xmlns:w="http://schemas.openxmlformats.org/wordprocessingml/2006/main">
        <w:t xml:space="preserve">1: Efésios 5:31 - “Por esta razão deixará o homem pai e mãe e se unirá à sua mulher, e os dois se tornarão uma só carne”.</w:t>
      </w:r>
    </w:p>
    <w:p w14:paraId="15E1F9C3" w14:textId="77777777" w:rsidR="00F90BDC" w:rsidRDefault="00F90BDC"/>
    <w:p w14:paraId="19376D02" w14:textId="77777777" w:rsidR="00F90BDC" w:rsidRDefault="00F90BDC">
      <w:r xmlns:w="http://schemas.openxmlformats.org/wordprocessingml/2006/main">
        <w:t xml:space="preserve">2: Gênesis 2:24 - “É por isso que o homem deixa pai e mãe e se une à sua mulher, e eles se tornam uma só carne”.</w:t>
      </w:r>
    </w:p>
    <w:p w14:paraId="7E5D9DEB" w14:textId="77777777" w:rsidR="00F90BDC" w:rsidRDefault="00F90BDC"/>
    <w:p w14:paraId="6880496A" w14:textId="77777777" w:rsidR="00F90BDC" w:rsidRDefault="00F90BDC">
      <w:r xmlns:w="http://schemas.openxmlformats.org/wordprocessingml/2006/main">
        <w:t xml:space="preserve">Marcos 10:9 Portanto, o que Deus uniu não o separe o homem.</w:t>
      </w:r>
    </w:p>
    <w:p w14:paraId="1C8D49E4" w14:textId="77777777" w:rsidR="00F90BDC" w:rsidRDefault="00F90BDC"/>
    <w:p w14:paraId="73587642" w14:textId="77777777" w:rsidR="00F90BDC" w:rsidRDefault="00F90BDC">
      <w:r xmlns:w="http://schemas.openxmlformats.org/wordprocessingml/2006/main">
        <w:t xml:space="preserve">A aliança matrimonial de Deus é uma união sagrada que não deve ser quebrada.</w:t>
      </w:r>
    </w:p>
    <w:p w14:paraId="23BDB84A" w14:textId="77777777" w:rsidR="00F90BDC" w:rsidRDefault="00F90BDC"/>
    <w:p w14:paraId="4053C187" w14:textId="77777777" w:rsidR="00F90BDC" w:rsidRDefault="00F90BDC">
      <w:r xmlns:w="http://schemas.openxmlformats.org/wordprocessingml/2006/main">
        <w:t xml:space="preserve">1. O casamento é uma aliança, não um contrato – Um Estudo de Marcos 10:9</w:t>
      </w:r>
    </w:p>
    <w:p w14:paraId="68343F4B" w14:textId="77777777" w:rsidR="00F90BDC" w:rsidRDefault="00F90BDC"/>
    <w:p w14:paraId="376D05A0" w14:textId="77777777" w:rsidR="00F90BDC" w:rsidRDefault="00F90BDC">
      <w:r xmlns:w="http://schemas.openxmlformats.org/wordprocessingml/2006/main">
        <w:t xml:space="preserve">2. Deus honra suas alianças – A importância do casamento como vínculo</w:t>
      </w:r>
    </w:p>
    <w:p w14:paraId="6C7D9BBF" w14:textId="77777777" w:rsidR="00F90BDC" w:rsidRDefault="00F90BDC"/>
    <w:p w14:paraId="29CCD950" w14:textId="77777777" w:rsidR="00F90BDC" w:rsidRDefault="00F90BDC">
      <w:r xmlns:w="http://schemas.openxmlformats.org/wordprocessingml/2006/main">
        <w:t xml:space="preserve">1. Malaquias 2:14-16 - O Pacto do Senhor de Fidelidade no Casamento</w:t>
      </w:r>
    </w:p>
    <w:p w14:paraId="32B98D55" w14:textId="77777777" w:rsidR="00F90BDC" w:rsidRDefault="00F90BDC"/>
    <w:p w14:paraId="136FC35C" w14:textId="77777777" w:rsidR="00F90BDC" w:rsidRDefault="00F90BDC">
      <w:r xmlns:w="http://schemas.openxmlformats.org/wordprocessingml/2006/main">
        <w:t xml:space="preserve">2. Efésios 5:22-33 - Maridos e Esposas Honram a Aliança do Casamento</w:t>
      </w:r>
    </w:p>
    <w:p w14:paraId="41A64CDB" w14:textId="77777777" w:rsidR="00F90BDC" w:rsidRDefault="00F90BDC"/>
    <w:p w14:paraId="23DF3C63" w14:textId="77777777" w:rsidR="00F90BDC" w:rsidRDefault="00F90BDC">
      <w:r xmlns:w="http://schemas.openxmlformats.org/wordprocessingml/2006/main">
        <w:t xml:space="preserve">Marcos 10:10 E em casa os seus discípulos perguntaram-lhe novamente sobre o mesmo assunto.</w:t>
      </w:r>
    </w:p>
    <w:p w14:paraId="461C58BD" w14:textId="77777777" w:rsidR="00F90BDC" w:rsidRDefault="00F90BDC"/>
    <w:p w14:paraId="48851C08" w14:textId="77777777" w:rsidR="00F90BDC" w:rsidRDefault="00F90BDC">
      <w:r xmlns:w="http://schemas.openxmlformats.org/wordprocessingml/2006/main">
        <w:t xml:space="preserve">Jesus ensina sobre casamento e divórcio.</w:t>
      </w:r>
    </w:p>
    <w:p w14:paraId="359142C9" w14:textId="77777777" w:rsidR="00F90BDC" w:rsidRDefault="00F90BDC"/>
    <w:p w14:paraId="20BBF7BB" w14:textId="77777777" w:rsidR="00F90BDC" w:rsidRDefault="00F90BDC">
      <w:r xmlns:w="http://schemas.openxmlformats.org/wordprocessingml/2006/main">
        <w:t xml:space="preserve">1: O casamento é uma aliança sagrada e deve ser respeitado e honrado.</w:t>
      </w:r>
    </w:p>
    <w:p w14:paraId="661B8B2F" w14:textId="77777777" w:rsidR="00F90BDC" w:rsidRDefault="00F90BDC"/>
    <w:p w14:paraId="49B78A80" w14:textId="77777777" w:rsidR="00F90BDC" w:rsidRDefault="00F90BDC">
      <w:r xmlns:w="http://schemas.openxmlformats.org/wordprocessingml/2006/main">
        <w:t xml:space="preserve">2: A graça e o perdão de Deus estão disponíveis para aqueles que passaram pelo divórcio.</w:t>
      </w:r>
    </w:p>
    <w:p w14:paraId="21493714" w14:textId="77777777" w:rsidR="00F90BDC" w:rsidRDefault="00F90BDC"/>
    <w:p w14:paraId="10D2C74C" w14:textId="77777777" w:rsidR="00F90BDC" w:rsidRDefault="00F90BDC">
      <w:r xmlns:w="http://schemas.openxmlformats.org/wordprocessingml/2006/main">
        <w:t xml:space="preserve">1: Efésios 5:22-33 - Esposas, submetam-se a seus maridos como ao Senhor.</w:t>
      </w:r>
    </w:p>
    <w:p w14:paraId="01345799" w14:textId="77777777" w:rsidR="00F90BDC" w:rsidRDefault="00F90BDC"/>
    <w:p w14:paraId="501149C5" w14:textId="77777777" w:rsidR="00F90BDC" w:rsidRDefault="00F90BDC">
      <w:r xmlns:w="http://schemas.openxmlformats.org/wordprocessingml/2006/main">
        <w:t xml:space="preserve">2: Romanos 12:9-10 – O amor deve ser sincero. Odeie o que é mau; apegue-se ao que é bom.</w:t>
      </w:r>
    </w:p>
    <w:p w14:paraId="4247E575" w14:textId="77777777" w:rsidR="00F90BDC" w:rsidRDefault="00F90BDC"/>
    <w:p w14:paraId="5B3A851B" w14:textId="77777777" w:rsidR="00F90BDC" w:rsidRDefault="00F90BDC">
      <w:r xmlns:w="http://schemas.openxmlformats.org/wordprocessingml/2006/main">
        <w:t xml:space="preserve">Marcos 10:11 E ele lhes disse: Qualquer que repudiar sua mulher e casar com outra, comete adultério contra ela.</w:t>
      </w:r>
    </w:p>
    <w:p w14:paraId="6F114136" w14:textId="77777777" w:rsidR="00F90BDC" w:rsidRDefault="00F90BDC"/>
    <w:p w14:paraId="03FF9DBF" w14:textId="77777777" w:rsidR="00F90BDC" w:rsidRDefault="00F90BDC">
      <w:r xmlns:w="http://schemas.openxmlformats.org/wordprocessingml/2006/main">
        <w:t xml:space="preserve">Jesus ensina que o divórcio é errado e aqueles que se divorciam e casam novamente cometem adultério.</w:t>
      </w:r>
    </w:p>
    <w:p w14:paraId="005355DF" w14:textId="77777777" w:rsidR="00F90BDC" w:rsidRDefault="00F90BDC"/>
    <w:p w14:paraId="1812094E" w14:textId="77777777" w:rsidR="00F90BDC" w:rsidRDefault="00F90BDC">
      <w:r xmlns:w="http://schemas.openxmlformats.org/wordprocessingml/2006/main">
        <w:t xml:space="preserve">1. O Amor de Deus pelo Casamento: Compreendendo as Consequências do Divórcio</w:t>
      </w:r>
    </w:p>
    <w:p w14:paraId="06FBBF25" w14:textId="77777777" w:rsidR="00F90BDC" w:rsidRDefault="00F90BDC"/>
    <w:p w14:paraId="02E0AD11" w14:textId="77777777" w:rsidR="00F90BDC" w:rsidRDefault="00F90BDC">
      <w:r xmlns:w="http://schemas.openxmlformats.org/wordprocessingml/2006/main">
        <w:t xml:space="preserve">2. Permanecer fiel no casamento: o que Jesus ensinou sobre o divórcio</w:t>
      </w:r>
    </w:p>
    <w:p w14:paraId="005C1ACF" w14:textId="77777777" w:rsidR="00F90BDC" w:rsidRDefault="00F90BDC"/>
    <w:p w14:paraId="687D349F" w14:textId="77777777" w:rsidR="00F90BDC" w:rsidRDefault="00F90BDC">
      <w:r xmlns:w="http://schemas.openxmlformats.org/wordprocessingml/2006/main">
        <w:t xml:space="preserve">1. Malaquias 2:16 - Pois o Senhor Deus de Israel diz que odeia o divórcio, pois cobre as vestes de alguém com violência, diz o Senhor dos Exércitos. Portanto, preste atenção ao seu espírito, para não agir traiçoeiramente.</w:t>
      </w:r>
    </w:p>
    <w:p w14:paraId="2658AE5A" w14:textId="77777777" w:rsidR="00F90BDC" w:rsidRDefault="00F90BDC"/>
    <w:p w14:paraId="33257263" w14:textId="77777777" w:rsidR="00F90BDC" w:rsidRDefault="00F90BDC">
      <w:r xmlns:w="http://schemas.openxmlformats.org/wordprocessingml/2006/main">
        <w:t xml:space="preserve">2. 1 Coríntios 7:10-11 - Aos casados dou esta ordem (não eu, mas o Senhor): A esposa não deve se separar do marido. Mas se o fizer, deverá permanecer solteira ou então reconciliar-se com o marido. E o marido não deve divorciar-se da esposa.</w:t>
      </w:r>
    </w:p>
    <w:p w14:paraId="3EA20294" w14:textId="77777777" w:rsidR="00F90BDC" w:rsidRDefault="00F90BDC"/>
    <w:p w14:paraId="6849AD99" w14:textId="77777777" w:rsidR="00F90BDC" w:rsidRDefault="00F90BDC">
      <w:r xmlns:w="http://schemas.openxmlformats.org/wordprocessingml/2006/main">
        <w:t xml:space="preserve">Marcos 10:12 E se uma mulher repudiar seu marido e se casar com outro, comete </w:t>
      </w:r>
      <w:r xmlns:w="http://schemas.openxmlformats.org/wordprocessingml/2006/main">
        <w:lastRenderedPageBreak xmlns:w="http://schemas.openxmlformats.org/wordprocessingml/2006/main"/>
      </w:r>
      <w:r xmlns:w="http://schemas.openxmlformats.org/wordprocessingml/2006/main">
        <w:t xml:space="preserve">adultério.</w:t>
      </w:r>
    </w:p>
    <w:p w14:paraId="6D95AB82" w14:textId="77777777" w:rsidR="00F90BDC" w:rsidRDefault="00F90BDC"/>
    <w:p w14:paraId="21E18DC5" w14:textId="77777777" w:rsidR="00F90BDC" w:rsidRDefault="00F90BDC">
      <w:r xmlns:w="http://schemas.openxmlformats.org/wordprocessingml/2006/main">
        <w:t xml:space="preserve">Esta passagem de Marcos 10:12 explica que se uma mulher se divorciar do marido e se casar com outro homem, ela estará cometendo adultério.</w:t>
      </w:r>
    </w:p>
    <w:p w14:paraId="650875A3" w14:textId="77777777" w:rsidR="00F90BDC" w:rsidRDefault="00F90BDC"/>
    <w:p w14:paraId="1095DB77" w14:textId="77777777" w:rsidR="00F90BDC" w:rsidRDefault="00F90BDC">
      <w:r xmlns:w="http://schemas.openxmlformats.org/wordprocessingml/2006/main">
        <w:t xml:space="preserve">1. A fidelidade do casamento: examinando o pecado imperdoável do adultério</w:t>
      </w:r>
    </w:p>
    <w:p w14:paraId="60111143" w14:textId="77777777" w:rsidR="00F90BDC" w:rsidRDefault="00F90BDC"/>
    <w:p w14:paraId="09D0178D" w14:textId="77777777" w:rsidR="00F90BDC" w:rsidRDefault="00F90BDC">
      <w:r xmlns:w="http://schemas.openxmlformats.org/wordprocessingml/2006/main">
        <w:t xml:space="preserve">2. O valor do casamento: salvaguardar a santidade da união</w:t>
      </w:r>
    </w:p>
    <w:p w14:paraId="0F243865" w14:textId="77777777" w:rsidR="00F90BDC" w:rsidRDefault="00F90BDC"/>
    <w:p w14:paraId="7B9428B2" w14:textId="77777777" w:rsidR="00F90BDC" w:rsidRDefault="00F90BDC">
      <w:r xmlns:w="http://schemas.openxmlformats.org/wordprocessingml/2006/main">
        <w:t xml:space="preserve">1. Efésios 5:21-33 - Sujeitem-se uns aos outros por reverência a Cristo.</w:t>
      </w:r>
    </w:p>
    <w:p w14:paraId="7DEA22BB" w14:textId="77777777" w:rsidR="00F90BDC" w:rsidRDefault="00F90BDC"/>
    <w:p w14:paraId="1A4359B2" w14:textId="77777777" w:rsidR="00F90BDC" w:rsidRDefault="00F90BDC">
      <w:r xmlns:w="http://schemas.openxmlformats.org/wordprocessingml/2006/main">
        <w:t xml:space="preserve">2. Hebreus 13:4 - O casamento deve ser honrado por todos, e o leito conjugal mantido puro, pois Deus julgará o adúltero e todos os sexualmente imorais.</w:t>
      </w:r>
    </w:p>
    <w:p w14:paraId="24D4BB96" w14:textId="77777777" w:rsidR="00F90BDC" w:rsidRDefault="00F90BDC"/>
    <w:p w14:paraId="102D2CA2" w14:textId="77777777" w:rsidR="00F90BDC" w:rsidRDefault="00F90BDC">
      <w:r xmlns:w="http://schemas.openxmlformats.org/wordprocessingml/2006/main">
        <w:t xml:space="preserve">Marcos 10:13 E trouxeram-lhe criancinhas para que lhes tocasse; e os seus discípulos repreenderam os que os traziam.</w:t>
      </w:r>
    </w:p>
    <w:p w14:paraId="3015ECBD" w14:textId="77777777" w:rsidR="00F90BDC" w:rsidRDefault="00F90BDC"/>
    <w:p w14:paraId="5427D6BE" w14:textId="77777777" w:rsidR="00F90BDC" w:rsidRDefault="00F90BDC">
      <w:r xmlns:w="http://schemas.openxmlformats.org/wordprocessingml/2006/main">
        <w:t xml:space="preserve">Jesus acolheu as crianças e mostrou bondade para com elas, apesar da desaprovação dos seus discípulos.</w:t>
      </w:r>
    </w:p>
    <w:p w14:paraId="176606D3" w14:textId="77777777" w:rsidR="00F90BDC" w:rsidRDefault="00F90BDC"/>
    <w:p w14:paraId="40209149" w14:textId="77777777" w:rsidR="00F90BDC" w:rsidRDefault="00F90BDC">
      <w:r xmlns:w="http://schemas.openxmlformats.org/wordprocessingml/2006/main">
        <w:t xml:space="preserve">1. O poder da bondade: o exemplo de Jesus com as crianças</w:t>
      </w:r>
    </w:p>
    <w:p w14:paraId="3C72860C" w14:textId="77777777" w:rsidR="00F90BDC" w:rsidRDefault="00F90BDC"/>
    <w:p w14:paraId="108D3CC0" w14:textId="77777777" w:rsidR="00F90BDC" w:rsidRDefault="00F90BDC">
      <w:r xmlns:w="http://schemas.openxmlformats.org/wordprocessingml/2006/main">
        <w:t xml:space="preserve">2. Seguindo o exemplo de Jesus ao acolher as crianças</w:t>
      </w:r>
    </w:p>
    <w:p w14:paraId="156042AE" w14:textId="77777777" w:rsidR="00F90BDC" w:rsidRDefault="00F90BDC"/>
    <w:p w14:paraId="28EAD824" w14:textId="77777777" w:rsidR="00F90BDC" w:rsidRDefault="00F90BDC">
      <w:r xmlns:w="http://schemas.openxmlformats.org/wordprocessingml/2006/main">
        <w:t xml:space="preserve">1. Mateus 19:14 - "Mas Jesus disse: 'Deixem as crianças virem a mim e não as impeçam, porque a tais pertence o reino dos céus.'"</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18:5 - "E quem recebe uma criança assim em meu nome, me recebe."</w:t>
      </w:r>
    </w:p>
    <w:p w14:paraId="22AA8E81" w14:textId="77777777" w:rsidR="00F90BDC" w:rsidRDefault="00F90BDC"/>
    <w:p w14:paraId="0429C0E3" w14:textId="77777777" w:rsidR="00F90BDC" w:rsidRDefault="00F90BDC">
      <w:r xmlns:w="http://schemas.openxmlformats.org/wordprocessingml/2006/main">
        <w:t xml:space="preserve">Marcos 10:14 Mas Jesus, vendo isso, ficou muito descontente e disse-lhes: Deixai vir a mim as criancinhas e não as impeçais, porque dos tais é o reino de Deus.</w:t>
      </w:r>
    </w:p>
    <w:p w14:paraId="50D965A8" w14:textId="77777777" w:rsidR="00F90BDC" w:rsidRDefault="00F90BDC"/>
    <w:p w14:paraId="3F1DC9C7" w14:textId="77777777" w:rsidR="00F90BDC" w:rsidRDefault="00F90BDC">
      <w:r xmlns:w="http://schemas.openxmlformats.org/wordprocessingml/2006/main">
        <w:t xml:space="preserve">Jesus mostrou desagrado com aqueles que impediam as crianças de virem até ele, enfatizando que o reino de Deus consiste em tais pessoas.</w:t>
      </w:r>
    </w:p>
    <w:p w14:paraId="74D2B8C6" w14:textId="77777777" w:rsidR="00F90BDC" w:rsidRDefault="00F90BDC"/>
    <w:p w14:paraId="530769D5" w14:textId="77777777" w:rsidR="00F90BDC" w:rsidRDefault="00F90BDC">
      <w:r xmlns:w="http://schemas.openxmlformats.org/wordprocessingml/2006/main">
        <w:t xml:space="preserve">1. “A importância de permitir que as crianças venham a Jesus”</w:t>
      </w:r>
    </w:p>
    <w:p w14:paraId="5E73EB6A" w14:textId="77777777" w:rsidR="00F90BDC" w:rsidRDefault="00F90BDC"/>
    <w:p w14:paraId="201B35F3" w14:textId="77777777" w:rsidR="00F90BDC" w:rsidRDefault="00F90BDC">
      <w:r xmlns:w="http://schemas.openxmlformats.org/wordprocessingml/2006/main">
        <w:t xml:space="preserve">2. “Incluir os pequeninos no Reino de Deus”</w:t>
      </w:r>
    </w:p>
    <w:p w14:paraId="4EF16918" w14:textId="77777777" w:rsidR="00F90BDC" w:rsidRDefault="00F90BDC"/>
    <w:p w14:paraId="1E5991F1" w14:textId="77777777" w:rsidR="00F90BDC" w:rsidRDefault="00F90BDC">
      <w:r xmlns:w="http://schemas.openxmlformats.org/wordprocessingml/2006/main">
        <w:t xml:space="preserve">1. Lucas 18:15-17 - Jesus acolhendo as crianças</w:t>
      </w:r>
    </w:p>
    <w:p w14:paraId="6D408451" w14:textId="77777777" w:rsidR="00F90BDC" w:rsidRDefault="00F90BDC"/>
    <w:p w14:paraId="5F21195A" w14:textId="77777777" w:rsidR="00F90BDC" w:rsidRDefault="00F90BDC">
      <w:r xmlns:w="http://schemas.openxmlformats.org/wordprocessingml/2006/main">
        <w:t xml:space="preserve">2. Mateus 18:1-5 - Jesus ensinando sobre a importância da humildade no reino de Deus</w:t>
      </w:r>
    </w:p>
    <w:p w14:paraId="13D66A57" w14:textId="77777777" w:rsidR="00F90BDC" w:rsidRDefault="00F90BDC"/>
    <w:p w14:paraId="23BA3A83" w14:textId="77777777" w:rsidR="00F90BDC" w:rsidRDefault="00F90BDC">
      <w:r xmlns:w="http://schemas.openxmlformats.org/wordprocessingml/2006/main">
        <w:t xml:space="preserve">Marcos 10:15 Em verdade vos digo que qualquer que não receber o reino de Deus como criança, não entrará nele.</w:t>
      </w:r>
    </w:p>
    <w:p w14:paraId="3A638231" w14:textId="77777777" w:rsidR="00F90BDC" w:rsidRDefault="00F90BDC"/>
    <w:p w14:paraId="16865A09" w14:textId="77777777" w:rsidR="00F90BDC" w:rsidRDefault="00F90BDC">
      <w:r xmlns:w="http://schemas.openxmlformats.org/wordprocessingml/2006/main">
        <w:t xml:space="preserve">Este versículo enfatiza a importância da humildade e de ter fé em Deus como uma criança. 1. “Encontrar Humildade no Reino de Deus” 2. “O Poder da Fé no Reino de Deus”; 1. Mateus 18:3-4 - “E disse: Em verdade vos digo que, se não vos converterdes e não vos tornardes como crianças, de modo algum entrareis no reino dos céus. o mesmo é maior no reino dos céus." 2. Lucas 18:16-17 - “Mas Jesus os chamou a si e disse: Deixai vir a mim as crianças, e não as impeçais, porque dos tais é o reino de Deus. não receber o reino de Deus como uma criança, de modo algum entrará nele."</w:t>
      </w:r>
    </w:p>
    <w:p w14:paraId="3B38C2A4" w14:textId="77777777" w:rsidR="00F90BDC" w:rsidRDefault="00F90BDC"/>
    <w:p w14:paraId="0B8FF056" w14:textId="77777777" w:rsidR="00F90BDC" w:rsidRDefault="00F90BDC">
      <w:r xmlns:w="http://schemas.openxmlformats.org/wordprocessingml/2006/main">
        <w:t xml:space="preserve">Marcos 10:16 E tomou-os nos braços, impôs-lhes as mãos e os abençoou.</w:t>
      </w:r>
    </w:p>
    <w:p w14:paraId="2C03D628" w14:textId="77777777" w:rsidR="00F90BDC" w:rsidRDefault="00F90BDC"/>
    <w:p w14:paraId="2A3B77E0" w14:textId="77777777" w:rsidR="00F90BDC" w:rsidRDefault="00F90BDC">
      <w:r xmlns:w="http://schemas.openxmlformats.org/wordprocessingml/2006/main">
        <w:t xml:space="preserve">Esta passagem descreve Jesus pegando duas crianças, impondo-lhes as mãos e abençoando-as.</w:t>
      </w:r>
    </w:p>
    <w:p w14:paraId="4672A0D2" w14:textId="77777777" w:rsidR="00F90BDC" w:rsidRDefault="00F90BDC"/>
    <w:p w14:paraId="369066F7" w14:textId="77777777" w:rsidR="00F90BDC" w:rsidRDefault="00F90BDC">
      <w:r xmlns:w="http://schemas.openxmlformats.org/wordprocessingml/2006/main">
        <w:t xml:space="preserve">1. O poder da bênção de Jesus: como o toque de Jesus transforma vidas</w:t>
      </w:r>
    </w:p>
    <w:p w14:paraId="5CCAE0EE" w14:textId="77777777" w:rsidR="00F90BDC" w:rsidRDefault="00F90BDC"/>
    <w:p w14:paraId="6E23E413" w14:textId="77777777" w:rsidR="00F90BDC" w:rsidRDefault="00F90BDC">
      <w:r xmlns:w="http://schemas.openxmlformats.org/wordprocessingml/2006/main">
        <w:t xml:space="preserve">2. O poder do amor de Jesus: alcançar os necessitados</w:t>
      </w:r>
    </w:p>
    <w:p w14:paraId="71F19008" w14:textId="77777777" w:rsidR="00F90BDC" w:rsidRDefault="00F90BDC"/>
    <w:p w14:paraId="5B2F68BC" w14:textId="77777777" w:rsidR="00F90BDC" w:rsidRDefault="00F90BDC">
      <w:r xmlns:w="http://schemas.openxmlformats.org/wordprocessingml/2006/main">
        <w:t xml:space="preserve">1. Gênesis 48:14-16 - A bênção de Jacó para seus netos</w:t>
      </w:r>
    </w:p>
    <w:p w14:paraId="44D1C871" w14:textId="77777777" w:rsidR="00F90BDC" w:rsidRDefault="00F90BDC"/>
    <w:p w14:paraId="3F037037" w14:textId="77777777" w:rsidR="00F90BDC" w:rsidRDefault="00F90BDC">
      <w:r xmlns:w="http://schemas.openxmlformats.org/wordprocessingml/2006/main">
        <w:t xml:space="preserve">2. João 4:4-42 - Jesus curando a mulher samaritana no poço</w:t>
      </w:r>
    </w:p>
    <w:p w14:paraId="01F4CDAB" w14:textId="77777777" w:rsidR="00F90BDC" w:rsidRDefault="00F90BDC"/>
    <w:p w14:paraId="2782CAE0" w14:textId="77777777" w:rsidR="00F90BDC" w:rsidRDefault="00F90BDC">
      <w:r xmlns:w="http://schemas.openxmlformats.org/wordprocessingml/2006/main">
        <w:t xml:space="preserve">Marcos 10:17 E, saindo ele para o caminho, veio correndo um homem, ajoelhou-se diante dele e perguntou-lhe: Bom Mestre, que farei para herdar a vida eterna?</w:t>
      </w:r>
    </w:p>
    <w:p w14:paraId="5FADBE3B" w14:textId="77777777" w:rsidR="00F90BDC" w:rsidRDefault="00F90BDC"/>
    <w:p w14:paraId="2767B986" w14:textId="77777777" w:rsidR="00F90BDC" w:rsidRDefault="00F90BDC">
      <w:r xmlns:w="http://schemas.openxmlformats.org/wordprocessingml/2006/main">
        <w:t xml:space="preserve">Esta passagem conta a história de um homem que perguntou a Jesus o que ele deveria fazer para herdar a vida eterna.</w:t>
      </w:r>
    </w:p>
    <w:p w14:paraId="51450639" w14:textId="77777777" w:rsidR="00F90BDC" w:rsidRDefault="00F90BDC"/>
    <w:p w14:paraId="600C898E" w14:textId="77777777" w:rsidR="00F90BDC" w:rsidRDefault="00F90BDC">
      <w:r xmlns:w="http://schemas.openxmlformats.org/wordprocessingml/2006/main">
        <w:t xml:space="preserve">1. O dom da vida eterna: como recebê-lo e apreciá-lo</w:t>
      </w:r>
    </w:p>
    <w:p w14:paraId="5C05E60D" w14:textId="77777777" w:rsidR="00F90BDC" w:rsidRDefault="00F90BDC"/>
    <w:p w14:paraId="695755EA" w14:textId="77777777" w:rsidR="00F90BDC" w:rsidRDefault="00F90BDC">
      <w:r xmlns:w="http://schemas.openxmlformats.org/wordprocessingml/2006/main">
        <w:t xml:space="preserve">2. O que devemos fazer para herdar a vida eterna?</w:t>
      </w:r>
    </w:p>
    <w:p w14:paraId="5687E000" w14:textId="77777777" w:rsidR="00F90BDC" w:rsidRDefault="00F90BDC"/>
    <w:p w14:paraId="35A952B7"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3BD713D7" w14:textId="77777777" w:rsidR="00F90BDC" w:rsidRDefault="00F90BDC"/>
    <w:p w14:paraId="45210562" w14:textId="77777777" w:rsidR="00F90BDC" w:rsidRDefault="00F90BDC">
      <w:r xmlns:w="http://schemas.openxmlformats.org/wordprocessingml/2006/main">
        <w:t xml:space="preserve">2. Romanos 6:23 - Porque o salário do pecado é a morte, mas o dom gratuito de Deus é a vida eterna em Cristo Jesus nosso Senhor.</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10:18 E Jesus lhe disse: Por que me chamas bom? não há ninguém bom senão um, isto é, Deus.</w:t>
      </w:r>
    </w:p>
    <w:p w14:paraId="1D4129FD" w14:textId="77777777" w:rsidR="00F90BDC" w:rsidRDefault="00F90BDC"/>
    <w:p w14:paraId="67F491AB" w14:textId="77777777" w:rsidR="00F90BDC" w:rsidRDefault="00F90BDC">
      <w:r xmlns:w="http://schemas.openxmlformats.org/wordprocessingml/2006/main">
        <w:t xml:space="preserve">Jesus lembra ao homem que só Deus é bom.</w:t>
      </w:r>
    </w:p>
    <w:p w14:paraId="2C854741" w14:textId="77777777" w:rsidR="00F90BDC" w:rsidRDefault="00F90BDC"/>
    <w:p w14:paraId="100B654E" w14:textId="77777777" w:rsidR="00F90BDC" w:rsidRDefault="00F90BDC">
      <w:r xmlns:w="http://schemas.openxmlformats.org/wordprocessingml/2006/main">
        <w:t xml:space="preserve">1: Somos todos pecadores e só Deus é bom.</w:t>
      </w:r>
    </w:p>
    <w:p w14:paraId="203A08E6" w14:textId="77777777" w:rsidR="00F90BDC" w:rsidRDefault="00F90BDC"/>
    <w:p w14:paraId="6D7435CB" w14:textId="77777777" w:rsidR="00F90BDC" w:rsidRDefault="00F90BDC">
      <w:r xmlns:w="http://schemas.openxmlformats.org/wordprocessingml/2006/main">
        <w:t xml:space="preserve">2: Para sermos salvos, devemos reconhecer que só Deus é bom e nos voltar para Ele.</w:t>
      </w:r>
    </w:p>
    <w:p w14:paraId="1E40AF93" w14:textId="77777777" w:rsidR="00F90BDC" w:rsidRDefault="00F90BDC"/>
    <w:p w14:paraId="329C5393" w14:textId="77777777" w:rsidR="00F90BDC" w:rsidRDefault="00F90BDC">
      <w:r xmlns:w="http://schemas.openxmlformats.org/wordprocessingml/2006/main">
        <w:t xml:space="preserve">1: Romanos 3:10-12 - Não há justo, não, nem um só.</w:t>
      </w:r>
    </w:p>
    <w:p w14:paraId="323EF895" w14:textId="77777777" w:rsidR="00F90BDC" w:rsidRDefault="00F90BDC"/>
    <w:p w14:paraId="34D33F3A" w14:textId="77777777" w:rsidR="00F90BDC" w:rsidRDefault="00F90BDC">
      <w:r xmlns:w="http://schemas.openxmlformats.org/wordprocessingml/2006/main">
        <w:t xml:space="preserve">2: 1 João 1:8-10 - Se dissermos que não temos pecado, enganamo-nos a nós mesmos, e a verdade não está em nós.</w:t>
      </w:r>
    </w:p>
    <w:p w14:paraId="272D5868" w14:textId="77777777" w:rsidR="00F90BDC" w:rsidRDefault="00F90BDC"/>
    <w:p w14:paraId="11A55A70" w14:textId="77777777" w:rsidR="00F90BDC" w:rsidRDefault="00F90BDC">
      <w:r xmlns:w="http://schemas.openxmlformats.org/wordprocessingml/2006/main">
        <w:t xml:space="preserve">Marcos 10:19 Tu conheces os mandamentos: Não cometerás adultério, Não matarás, Não roubarás, Não dirás falso testemunho, Não defraudes, Honra teu pai e tua mãe.&amp;nbsp;</w:t>
      </w:r>
    </w:p>
    <w:p w14:paraId="0F8B2733" w14:textId="77777777" w:rsidR="00F90BDC" w:rsidRDefault="00F90BDC"/>
    <w:p w14:paraId="686B7EF4" w14:textId="77777777" w:rsidR="00F90BDC" w:rsidRDefault="00F90BDC">
      <w:r xmlns:w="http://schemas.openxmlformats.org/wordprocessingml/2006/main">
        <w:t xml:space="preserve">A passagem enfatiza a importância de seguir os Dez Mandamentos, especificamente aqueles relativos ao adultério, assassinato, roubo, falso testemunho, fraude e honra aos pais.</w:t>
      </w:r>
    </w:p>
    <w:p w14:paraId="7EF25604" w14:textId="77777777" w:rsidR="00F90BDC" w:rsidRDefault="00F90BDC"/>
    <w:p w14:paraId="31DACF90" w14:textId="77777777" w:rsidR="00F90BDC" w:rsidRDefault="00F90BDC">
      <w:r xmlns:w="http://schemas.openxmlformats.org/wordprocessingml/2006/main">
        <w:t xml:space="preserve">1. “Viver uma vida de integridade: como honrar os Dez Mandamentos”</w:t>
      </w:r>
    </w:p>
    <w:p w14:paraId="3259A7BF" w14:textId="77777777" w:rsidR="00F90BDC" w:rsidRDefault="00F90BDC"/>
    <w:p w14:paraId="34851B76" w14:textId="77777777" w:rsidR="00F90BDC" w:rsidRDefault="00F90BDC">
      <w:r xmlns:w="http://schemas.openxmlformats.org/wordprocessingml/2006/main">
        <w:t xml:space="preserve">2. “A Lei do Amor de Deus: Cumprir os Dez Mandamentos”</w:t>
      </w:r>
    </w:p>
    <w:p w14:paraId="717B45DF" w14:textId="77777777" w:rsidR="00F90BDC" w:rsidRDefault="00F90BDC"/>
    <w:p w14:paraId="21346B35" w14:textId="77777777" w:rsidR="00F90BDC" w:rsidRDefault="00F90BDC">
      <w:r xmlns:w="http://schemas.openxmlformats.org/wordprocessingml/2006/main">
        <w:t xml:space="preserve">1. Romanos 13:8-10 - "Não deva nada a ninguém, exceto amar um ao outro, pois quem ama o outro cumpriu a lei. Pois os mandamentos: “Não cometerás adultério, não matarás, não cometerás não roubarás, não cobiçarás”, e qualquer outro mandamento, são resumidos nesta palavra: “Amarás o teu próximo como a ti mesmo”. O amor não faz mal ao próximo; portanto, o amor é o cumprimento da lei."</w:t>
      </w:r>
    </w:p>
    <w:p w14:paraId="73019902" w14:textId="77777777" w:rsidR="00F90BDC" w:rsidRDefault="00F90BDC"/>
    <w:p w14:paraId="1F57C9E1" w14:textId="77777777" w:rsidR="00F90BDC" w:rsidRDefault="00F90BDC">
      <w:r xmlns:w="http://schemas.openxmlformats.org/wordprocessingml/2006/main">
        <w:t xml:space="preserve">2. Mateus 22:34-40 - "Mas quando os fariseus ouviram que ele havia silenciado os saduceus, eles se reuniram. E um deles, um advogado, fez-lhe uma pergunta para testá-lo. “Mestre, qual é o grande mandamento na lei?” E ele lhe disse: “Amarás o Senhor teu Deus de todo o teu coração, de toda a tua alma e de todo o teu entendimento. Este é o grande e primeiro mandamento. E um segundo é semelhante: Amarás o teu próximo como você mesmo. Desses dois mandamentos dependem toda a Lei e os Profetas.”</w:t>
      </w:r>
    </w:p>
    <w:p w14:paraId="05E882CD" w14:textId="77777777" w:rsidR="00F90BDC" w:rsidRDefault="00F90BDC"/>
    <w:p w14:paraId="43EE9F94" w14:textId="77777777" w:rsidR="00F90BDC" w:rsidRDefault="00F90BDC">
      <w:r xmlns:w="http://schemas.openxmlformats.org/wordprocessingml/2006/main">
        <w:t xml:space="preserve">Marcos 10:20 E ele, respondendo, disse-lhe: Mestre, tudo isto tenho observado desde a minha mocidade.</w:t>
      </w:r>
    </w:p>
    <w:p w14:paraId="346CD7F1" w14:textId="77777777" w:rsidR="00F90BDC" w:rsidRDefault="00F90BDC"/>
    <w:p w14:paraId="4EA516F6" w14:textId="77777777" w:rsidR="00F90BDC" w:rsidRDefault="00F90BDC">
      <w:r xmlns:w="http://schemas.openxmlformats.org/wordprocessingml/2006/main">
        <w:t xml:space="preserve">O homem de Marcos 10:20 guardava fielmente os mandamentos de Deus desde que era jovem.</w:t>
      </w:r>
    </w:p>
    <w:p w14:paraId="2E6EB01D" w14:textId="77777777" w:rsidR="00F90BDC" w:rsidRDefault="00F90BDC"/>
    <w:p w14:paraId="67670CB8" w14:textId="77777777" w:rsidR="00F90BDC" w:rsidRDefault="00F90BDC">
      <w:r xmlns:w="http://schemas.openxmlformats.org/wordprocessingml/2006/main">
        <w:t xml:space="preserve">1. O poder de uma vida fiel</w:t>
      </w:r>
    </w:p>
    <w:p w14:paraId="775FD3EB" w14:textId="77777777" w:rsidR="00F90BDC" w:rsidRDefault="00F90BDC"/>
    <w:p w14:paraId="3251DFD9" w14:textId="77777777" w:rsidR="00F90BDC" w:rsidRDefault="00F90BDC">
      <w:r xmlns:w="http://schemas.openxmlformats.org/wordprocessingml/2006/main">
        <w:t xml:space="preserve">2. O Valor da Obediência a Deus</w:t>
      </w:r>
    </w:p>
    <w:p w14:paraId="0A055CE1" w14:textId="77777777" w:rsidR="00F90BDC" w:rsidRDefault="00F90BDC"/>
    <w:p w14:paraId="0AC8DD70" w14:textId="77777777" w:rsidR="00F90BDC" w:rsidRDefault="00F90BDC">
      <w:r xmlns:w="http://schemas.openxmlformats.org/wordprocessingml/2006/main">
        <w:t xml:space="preserve">1. Salmo 119:9-11 “Com que purificará o jovem o seu caminho? cuidando disso de acordo com a tua palavra. De todo o coração te busquei: não me deixes desviar dos teus mandamentos. Escondi a tua palavra no meu coração, para não pecar contra ti.”</w:t>
      </w:r>
    </w:p>
    <w:p w14:paraId="56E3BFEB" w14:textId="77777777" w:rsidR="00F90BDC" w:rsidRDefault="00F90BDC"/>
    <w:p w14:paraId="7A4676FB" w14:textId="77777777" w:rsidR="00F90BDC" w:rsidRDefault="00F90BDC">
      <w:r xmlns:w="http://schemas.openxmlformats.org/wordprocessingml/2006/main">
        <w:t xml:space="preserve">2. Mateus 19:16-19 “E eis que se aproximou dele um homem e lhe disse: Bom Mestre, que bem farei para conseguir a vida eterna? E ele lhe disse: Por que me chamas bom? não há outro bom senão um só, isto é, Deus; mas se queres entrar na vida, guarda os mandamentos. Ele lhe disse: Qual? Jesus disse: Não matarás, não cometerás adultério, não roubarás, não dirás falso testemunho, honra teu pai e tua mãe e amarás o teu próximo como a ti mesmo.</w:t>
      </w:r>
    </w:p>
    <w:p w14:paraId="7C4F6880" w14:textId="77777777" w:rsidR="00F90BDC" w:rsidRDefault="00F90BDC"/>
    <w:p w14:paraId="0D68F74E" w14:textId="77777777" w:rsidR="00F90BDC" w:rsidRDefault="00F90BDC">
      <w:r xmlns:w="http://schemas.openxmlformats.org/wordprocessingml/2006/main">
        <w:t xml:space="preserve">Marcos 10:21 Então Jesus, vendo-o, amou-o e disse-lhe: Falta-te uma coisa: vai, vende tudo o que tens, e dá-o aos pobres, e terás um tesouro no céu; e vem, leva o cruze e siga-me.</w:t>
      </w:r>
    </w:p>
    <w:p w14:paraId="0EE4281B" w14:textId="77777777" w:rsidR="00F90BDC" w:rsidRDefault="00F90BDC"/>
    <w:p w14:paraId="61E35332" w14:textId="77777777" w:rsidR="00F90BDC" w:rsidRDefault="00F90BDC">
      <w:r xmlns:w="http://schemas.openxmlformats.org/wordprocessingml/2006/main">
        <w:t xml:space="preserve">Jesus nos ama e nos incentiva a usar nossos bens para ajudar os outros.</w:t>
      </w:r>
    </w:p>
    <w:p w14:paraId="68FB98A0" w14:textId="77777777" w:rsidR="00F90BDC" w:rsidRDefault="00F90BDC"/>
    <w:p w14:paraId="171B2ECF" w14:textId="77777777" w:rsidR="00F90BDC" w:rsidRDefault="00F90BDC">
      <w:r xmlns:w="http://schemas.openxmlformats.org/wordprocessingml/2006/main">
        <w:t xml:space="preserve">1. O amor de Deus por nós: o poder da humildade e do sacrifício</w:t>
      </w:r>
    </w:p>
    <w:p w14:paraId="08DF7845" w14:textId="77777777" w:rsidR="00F90BDC" w:rsidRDefault="00F90BDC"/>
    <w:p w14:paraId="0015A3F8" w14:textId="77777777" w:rsidR="00F90BDC" w:rsidRDefault="00F90BDC">
      <w:r xmlns:w="http://schemas.openxmlformats.org/wordprocessingml/2006/main">
        <w:t xml:space="preserve">2. Seguir Jesus: Tomar a Cruz e Servir aos Outros</w:t>
      </w:r>
    </w:p>
    <w:p w14:paraId="59401DB6" w14:textId="77777777" w:rsidR="00F90BDC" w:rsidRDefault="00F90BDC"/>
    <w:p w14:paraId="0BC0A6F0" w14:textId="77777777" w:rsidR="00F90BDC" w:rsidRDefault="00F90BDC">
      <w:r xmlns:w="http://schemas.openxmlformats.org/wordprocessingml/2006/main">
        <w:t xml:space="preserve">1. Mateus 25:35-40 - Pois tive fome e você me deu de comer, tive sede e você me deu de beber, eu era estranho e você me convidou para entrar.</w:t>
      </w:r>
    </w:p>
    <w:p w14:paraId="78D101CD" w14:textId="77777777" w:rsidR="00F90BDC" w:rsidRDefault="00F90BDC"/>
    <w:p w14:paraId="053F13A8" w14:textId="77777777" w:rsidR="00F90BDC" w:rsidRDefault="00F90BDC">
      <w:r xmlns:w="http://schemas.openxmlformats.org/wordprocessingml/2006/main">
        <w:t xml:space="preserve">2. Filipenses 2:3-4 - Não faça nada por ambição egoísta ou vaidade. Em vez disso, com humildade, valorizem os outros acima de si mesmos, não olhando para os seus próprios interesses, mas cada um de vocês para os interesses dos outros.</w:t>
      </w:r>
    </w:p>
    <w:p w14:paraId="5FE1C302" w14:textId="77777777" w:rsidR="00F90BDC" w:rsidRDefault="00F90BDC"/>
    <w:p w14:paraId="73031FA8" w14:textId="77777777" w:rsidR="00F90BDC" w:rsidRDefault="00F90BDC">
      <w:r xmlns:w="http://schemas.openxmlformats.org/wordprocessingml/2006/main">
        <w:t xml:space="preserve">Marcos 10:22 E ele ficou triste com essas palavras e retirou-se triste, porque tinha muitas propriedades.</w:t>
      </w:r>
    </w:p>
    <w:p w14:paraId="59E25A81" w14:textId="77777777" w:rsidR="00F90BDC" w:rsidRDefault="00F90BDC"/>
    <w:p w14:paraId="5BB6E50C" w14:textId="77777777" w:rsidR="00F90BDC" w:rsidRDefault="00F90BDC">
      <w:r xmlns:w="http://schemas.openxmlformats.org/wordprocessingml/2006/main">
        <w:t xml:space="preserve">O jovem rico ficou profundamente triste quando Jesus lhe disse para doar seus bens.</w:t>
      </w:r>
    </w:p>
    <w:p w14:paraId="127DE391" w14:textId="77777777" w:rsidR="00F90BDC" w:rsidRDefault="00F90BDC"/>
    <w:p w14:paraId="028FDBDD" w14:textId="77777777" w:rsidR="00F90BDC" w:rsidRDefault="00F90BDC">
      <w:r xmlns:w="http://schemas.openxmlformats.org/wordprocessingml/2006/main">
        <w:t xml:space="preserve">1. Vivendo com as mãos abertas: como doar bens generosamente</w:t>
      </w:r>
    </w:p>
    <w:p w14:paraId="63F26AE0" w14:textId="77777777" w:rsidR="00F90BDC" w:rsidRDefault="00F90BDC"/>
    <w:p w14:paraId="65FAF90E" w14:textId="77777777" w:rsidR="00F90BDC" w:rsidRDefault="00F90BDC">
      <w:r xmlns:w="http://schemas.openxmlformats.org/wordprocessingml/2006/main">
        <w:t xml:space="preserve">2. O Custo do Discipulado: O Preço de Seguir Jesus</w:t>
      </w:r>
    </w:p>
    <w:p w14:paraId="68316B38" w14:textId="77777777" w:rsidR="00F90BDC" w:rsidRDefault="00F90BDC"/>
    <w:p w14:paraId="4AEB3B14" w14:textId="77777777" w:rsidR="00F90BDC" w:rsidRDefault="00F90BDC">
      <w:r xmlns:w="http://schemas.openxmlformats.org/wordprocessingml/2006/main">
        <w:t xml:space="preserve">1. Provérbios 3:9-10 - Honre ao Senhor com os seus bens e com as primícias de todos os seus ganhos.</w:t>
      </w:r>
    </w:p>
    <w:p w14:paraId="3D465225" w14:textId="77777777" w:rsidR="00F90BDC" w:rsidRDefault="00F90BDC"/>
    <w:p w14:paraId="4DCA3426" w14:textId="77777777" w:rsidR="00F90BDC" w:rsidRDefault="00F90BDC">
      <w:r xmlns:w="http://schemas.openxmlformats.org/wordprocessingml/2006/main">
        <w:t xml:space="preserve">2. Lucas 12:15 - Tenha cuidado e cuidado com a cobiça, pois a vida de alguém não consiste na abundância das coisas que possui.</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10:23 E Jesus olhou em redor e disse aos seus discípulos: Quão dificilmente entrarão no reino de Deus os que têm riquezas!</w:t>
      </w:r>
    </w:p>
    <w:p w14:paraId="7EC8C52F" w14:textId="77777777" w:rsidR="00F90BDC" w:rsidRDefault="00F90BDC"/>
    <w:p w14:paraId="77418F76" w14:textId="77777777" w:rsidR="00F90BDC" w:rsidRDefault="00F90BDC">
      <w:r xmlns:w="http://schemas.openxmlformats.org/wordprocessingml/2006/main">
        <w:t xml:space="preserve">Jesus avisa que é difícil para quem tem riquezas entrar no reino de Deus.</w:t>
      </w:r>
    </w:p>
    <w:p w14:paraId="29299795" w14:textId="77777777" w:rsidR="00F90BDC" w:rsidRDefault="00F90BDC"/>
    <w:p w14:paraId="3BA8F064" w14:textId="77777777" w:rsidR="00F90BDC" w:rsidRDefault="00F90BDC">
      <w:r xmlns:w="http://schemas.openxmlformats.org/wordprocessingml/2006/main">
        <w:t xml:space="preserve">1. Riqueza e Reino de Deus: Encontrando o Equilíbrio Certo</w:t>
      </w:r>
    </w:p>
    <w:p w14:paraId="5B1B0E2F" w14:textId="77777777" w:rsidR="00F90BDC" w:rsidRDefault="00F90BDC"/>
    <w:p w14:paraId="37FC0375" w14:textId="77777777" w:rsidR="00F90BDC" w:rsidRDefault="00F90BDC">
      <w:r xmlns:w="http://schemas.openxmlformats.org/wordprocessingml/2006/main">
        <w:t xml:space="preserve">2. O dilema do homem rico: buscar a vida eterna</w:t>
      </w:r>
    </w:p>
    <w:p w14:paraId="5A1D65EF" w14:textId="77777777" w:rsidR="00F90BDC" w:rsidRDefault="00F90BDC"/>
    <w:p w14:paraId="34DC7823" w14:textId="77777777" w:rsidR="00F90BDC" w:rsidRDefault="00F90BDC">
      <w:r xmlns:w="http://schemas.openxmlformats.org/wordprocessingml/2006/main">
        <w:t xml:space="preserve">1. Lucas 12:15 - “E disse-lhes: Acautelai-vos e guardai-vos da avareza; porque a vida de um homem não consiste na abundância das coisas que possui.”</w:t>
      </w:r>
    </w:p>
    <w:p w14:paraId="08F9A94A" w14:textId="77777777" w:rsidR="00F90BDC" w:rsidRDefault="00F90BDC"/>
    <w:p w14:paraId="6CE035CD" w14:textId="77777777" w:rsidR="00F90BDC" w:rsidRDefault="00F90BDC">
      <w:r xmlns:w="http://schemas.openxmlformats.org/wordprocessingml/2006/main">
        <w:t xml:space="preserve">2. 1 Timóteo 6:17 - “Exorta aos ricos deste mundo que não sejam altivos, nem confiem nas riquezas incertas, mas no Deus vivo, que nos dá ricamente todas as coisas para desfrutarmos.”</w:t>
      </w:r>
    </w:p>
    <w:p w14:paraId="707CE2F8" w14:textId="77777777" w:rsidR="00F90BDC" w:rsidRDefault="00F90BDC"/>
    <w:p w14:paraId="021C3AB6" w14:textId="77777777" w:rsidR="00F90BDC" w:rsidRDefault="00F90BDC">
      <w:r xmlns:w="http://schemas.openxmlformats.org/wordprocessingml/2006/main">
        <w:t xml:space="preserve">Marcos 10:24 E os discípulos ficaram admirados com as suas palavras. Mas Jesus tornou a responder e disse-lhes: Filhos, quão difícil é para os que confiam nas riquezas entrar no reino de Deus!</w:t>
      </w:r>
    </w:p>
    <w:p w14:paraId="1004F9EA" w14:textId="77777777" w:rsidR="00F90BDC" w:rsidRDefault="00F90BDC"/>
    <w:p w14:paraId="29F4366A" w14:textId="77777777" w:rsidR="00F90BDC" w:rsidRDefault="00F90BDC">
      <w:r xmlns:w="http://schemas.openxmlformats.org/wordprocessingml/2006/main">
        <w:t xml:space="preserve">Jesus alertou Seus discípulos sobre a dificuldade daqueles que confiam nas riquezas para entrar no Reino de Deus.</w:t>
      </w:r>
    </w:p>
    <w:p w14:paraId="18D85807" w14:textId="77777777" w:rsidR="00F90BDC" w:rsidRDefault="00F90BDC"/>
    <w:p w14:paraId="3EB5BE03" w14:textId="77777777" w:rsidR="00F90BDC" w:rsidRDefault="00F90BDC">
      <w:r xmlns:w="http://schemas.openxmlformats.org/wordprocessingml/2006/main">
        <w:t xml:space="preserve">1. O perigo das riquezas: confiar no dinheiro em vez de em Deus</w:t>
      </w:r>
    </w:p>
    <w:p w14:paraId="5D475F24" w14:textId="77777777" w:rsidR="00F90BDC" w:rsidRDefault="00F90BDC"/>
    <w:p w14:paraId="1619D10E" w14:textId="77777777" w:rsidR="00F90BDC" w:rsidRDefault="00F90BDC">
      <w:r xmlns:w="http://schemas.openxmlformats.org/wordprocessingml/2006/main">
        <w:t xml:space="preserve">2. Colocando nossa confiança em Deus: a necessidade de fé acima da riqueza</w:t>
      </w:r>
    </w:p>
    <w:p w14:paraId="7775CBEB" w14:textId="77777777" w:rsidR="00F90BDC" w:rsidRDefault="00F90BDC"/>
    <w:p w14:paraId="7D1CDB4C" w14:textId="77777777" w:rsidR="00F90BDC" w:rsidRDefault="00F90BDC">
      <w:r xmlns:w="http://schemas.openxmlformats.org/wordprocessingml/2006/main">
        <w:t xml:space="preserve">1. Provérbios 11:28 - “Quem confia nas suas riquezas cairá, mas os justos florescerão como uma folha verde.”</w:t>
      </w:r>
    </w:p>
    <w:p w14:paraId="5715E639" w14:textId="77777777" w:rsidR="00F90BDC" w:rsidRDefault="00F90BDC"/>
    <w:p w14:paraId="7E2DFD08" w14:textId="77777777" w:rsidR="00F90BDC" w:rsidRDefault="00F90BDC">
      <w:r xmlns:w="http://schemas.openxmlformats.org/wordprocessingml/2006/main">
        <w:t xml:space="preserve">2. Mateus 6:24 - “Ninguém pode servir a dois senhores, porque ou odiará um e amará o outro, ou se dedicará a um e desprezará o outro. Você não pode servir a Deus e ao dinheiro.”</w:t>
      </w:r>
    </w:p>
    <w:p w14:paraId="4551246D" w14:textId="77777777" w:rsidR="00F90BDC" w:rsidRDefault="00F90BDC"/>
    <w:p w14:paraId="54EF41A3" w14:textId="77777777" w:rsidR="00F90BDC" w:rsidRDefault="00F90BDC">
      <w:r xmlns:w="http://schemas.openxmlformats.org/wordprocessingml/2006/main">
        <w:t xml:space="preserve">Marcos 10:25 É mais fácil um camelo passar pelo fundo de uma agulha do que um rico entrar no reino de Deus.</w:t>
      </w:r>
    </w:p>
    <w:p w14:paraId="79B5F476" w14:textId="77777777" w:rsidR="00F90BDC" w:rsidRDefault="00F90BDC"/>
    <w:p w14:paraId="5470426F" w14:textId="77777777" w:rsidR="00F90BDC" w:rsidRDefault="00F90BDC">
      <w:r xmlns:w="http://schemas.openxmlformats.org/wordprocessingml/2006/main">
        <w:t xml:space="preserve">É difícil para aqueles que possuem riqueza material entrar no reino de Deus.</w:t>
      </w:r>
    </w:p>
    <w:p w14:paraId="71B187FE" w14:textId="77777777" w:rsidR="00F90BDC" w:rsidRDefault="00F90BDC"/>
    <w:p w14:paraId="42BB1C26" w14:textId="77777777" w:rsidR="00F90BDC" w:rsidRDefault="00F90BDC">
      <w:r xmlns:w="http://schemas.openxmlformats.org/wordprocessingml/2006/main">
        <w:t xml:space="preserve">1: Devemos olhar além da riqueza material para encontrar a verdadeira felicidade e alegria no reino de Deus.</w:t>
      </w:r>
    </w:p>
    <w:p w14:paraId="1F33C7D5" w14:textId="77777777" w:rsidR="00F90BDC" w:rsidRDefault="00F90BDC"/>
    <w:p w14:paraId="2085EAAE" w14:textId="77777777" w:rsidR="00F90BDC" w:rsidRDefault="00F90BDC">
      <w:r xmlns:w="http://schemas.openxmlformats.org/wordprocessingml/2006/main">
        <w:t xml:space="preserve">2: O reino de Deus está aberto a todos, independentemente da situação financeira.</w:t>
      </w:r>
    </w:p>
    <w:p w14:paraId="4C88E6CF" w14:textId="77777777" w:rsidR="00F90BDC" w:rsidRDefault="00F90BDC"/>
    <w:p w14:paraId="3B0B659F" w14:textId="77777777" w:rsidR="00F90BDC" w:rsidRDefault="00F90BDC">
      <w:r xmlns:w="http://schemas.openxmlformats.org/wordprocessingml/2006/main">
        <w:t xml:space="preserve">1: Mateus 19:23-24 - Jesus disse aos seus discípulos: “Em verdade vos digo que é difícil para alguém que é rico entrar no reino dos céus. Novamente vos digo que é mais fácil um camelo passar pelo fundo de uma agulha do que um rico entrar no reino de Deus”.</w:t>
      </w:r>
    </w:p>
    <w:p w14:paraId="3F46571C" w14:textId="77777777" w:rsidR="00F90BDC" w:rsidRDefault="00F90BDC"/>
    <w:p w14:paraId="0888988E" w14:textId="77777777" w:rsidR="00F90BDC" w:rsidRDefault="00F90BDC">
      <w:r xmlns:w="http://schemas.openxmlformats.org/wordprocessingml/2006/main">
        <w:t xml:space="preserve">2: Tiago 2:5-7 - Ouçam, meus queridos irmãos e irmãs: Deus não escolheu aqueles que são pobres aos olhos do mundo para serem ricos na fé e para herdarem o reino que ele prometeu àqueles que o amam? Mas você desonrou os pobres. Não são os ricos que estão explorando você? Não são eles que estão arrastando você para o tribunal? Não são eles que blasfemam o nobre nome daquele a quem você pertence?</w:t>
      </w:r>
    </w:p>
    <w:p w14:paraId="7B5128B8" w14:textId="77777777" w:rsidR="00F90BDC" w:rsidRDefault="00F90BDC"/>
    <w:p w14:paraId="73941054" w14:textId="77777777" w:rsidR="00F90BDC" w:rsidRDefault="00F90BDC">
      <w:r xmlns:w="http://schemas.openxmlformats.org/wordprocessingml/2006/main">
        <w:t xml:space="preserve">Marcos 10:26 E ficaram muito admirados, dizendo entre si: Quem poderá então ser salvo?</w:t>
      </w:r>
    </w:p>
    <w:p w14:paraId="12435F87" w14:textId="77777777" w:rsidR="00F90BDC" w:rsidRDefault="00F90BDC"/>
    <w:p w14:paraId="3DB47F02" w14:textId="77777777" w:rsidR="00F90BDC" w:rsidRDefault="00F90BDC">
      <w:r xmlns:w="http://schemas.openxmlformats.org/wordprocessingml/2006/main">
        <w:t xml:space="preserve">Os discípulos ficaram surpresos ao saber que é difícil para os ricos entrar no Reino de Deus.</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Amor de Deus por Todos - Não importa quanta riqueza possuímos, o amor de Deus por nós permanece inalterado.</w:t>
      </w:r>
    </w:p>
    <w:p w14:paraId="21AABFB3" w14:textId="77777777" w:rsidR="00F90BDC" w:rsidRDefault="00F90BDC"/>
    <w:p w14:paraId="2E88EDB3" w14:textId="77777777" w:rsidR="00F90BDC" w:rsidRDefault="00F90BDC">
      <w:r xmlns:w="http://schemas.openxmlformats.org/wordprocessingml/2006/main">
        <w:t xml:space="preserve">2: O Desafio de Seguir Jesus - Devemos estar dispostos a entregar nossas riquezas e posses ao Senhor se quisermos segui-Lo.</w:t>
      </w:r>
    </w:p>
    <w:p w14:paraId="5613C44B" w14:textId="77777777" w:rsidR="00F90BDC" w:rsidRDefault="00F90BDC"/>
    <w:p w14:paraId="4F5E4A09" w14:textId="77777777" w:rsidR="00F90BDC" w:rsidRDefault="00F90BDC">
      <w:r xmlns:w="http://schemas.openxmlformats.org/wordprocessingml/2006/main">
        <w:t xml:space="preserve">1: Filipenses 4:11-13 - Não que eu fale a respeito de necessidade: pois aprendi, em qualquer estado em que me encontre, a estar contente com isso. Sei ser humilhado e sei ter abundância: em todos os lugares e em todas as coisas sou instruído a ter fartura e a ter fome, a ter abundância e a sofrer necessidade.</w:t>
      </w:r>
    </w:p>
    <w:p w14:paraId="6F4B1E79" w14:textId="77777777" w:rsidR="00F90BDC" w:rsidRDefault="00F90BDC"/>
    <w:p w14:paraId="2FDCF4AE" w14:textId="77777777" w:rsidR="00F90BDC" w:rsidRDefault="00F90BDC">
      <w:r xmlns:w="http://schemas.openxmlformats.org/wordprocessingml/2006/main">
        <w:t xml:space="preserve">2: Lucas 12:22-34 - Então disse aos seus discípulos: Por isso vos digo: Não vos preocupeis com a vossa vida, com o que comereis; nem para o corpo, o que vestireis. A vida é mais que carne e o corpo é mais que vestimenta. Considerai os corvos: porque não semeiam nem ceifam; que não têm armazém nem celeiro; e Deus os alimenta: quanto mais sois vós melhores que as aves?</w:t>
      </w:r>
    </w:p>
    <w:p w14:paraId="4AA38044" w14:textId="77777777" w:rsidR="00F90BDC" w:rsidRDefault="00F90BDC"/>
    <w:p w14:paraId="7D7C8E5C" w14:textId="77777777" w:rsidR="00F90BDC" w:rsidRDefault="00F90BDC">
      <w:r xmlns:w="http://schemas.openxmlformats.org/wordprocessingml/2006/main">
        <w:t xml:space="preserve">Marcos 10:27 E Jesus, olhando para eles, disse: Aos homens é impossível, mas a Deus não; porque a Deus todas as coisas são possíveis.</w:t>
      </w:r>
    </w:p>
    <w:p w14:paraId="2E6E6193" w14:textId="77777777" w:rsidR="00F90BDC" w:rsidRDefault="00F90BDC"/>
    <w:p w14:paraId="5BA20B82" w14:textId="77777777" w:rsidR="00F90BDC" w:rsidRDefault="00F90BDC">
      <w:r xmlns:w="http://schemas.openxmlformats.org/wordprocessingml/2006/main">
        <w:t xml:space="preserve">Deus pode fazer qualquer coisa e nada é impossível para ele.</w:t>
      </w:r>
    </w:p>
    <w:p w14:paraId="72A06286" w14:textId="77777777" w:rsidR="00F90BDC" w:rsidRDefault="00F90BDC"/>
    <w:p w14:paraId="0DF0A8E4" w14:textId="77777777" w:rsidR="00F90BDC" w:rsidRDefault="00F90BDC">
      <w:r xmlns:w="http://schemas.openxmlformats.org/wordprocessingml/2006/main">
        <w:t xml:space="preserve">1: Deus é Todo-Poderoso e Nada está além de Sua Capacidade</w:t>
      </w:r>
    </w:p>
    <w:p w14:paraId="648BF031" w14:textId="77777777" w:rsidR="00F90BDC" w:rsidRDefault="00F90BDC"/>
    <w:p w14:paraId="678A7EEF" w14:textId="77777777" w:rsidR="00F90BDC" w:rsidRDefault="00F90BDC">
      <w:r xmlns:w="http://schemas.openxmlformats.org/wordprocessingml/2006/main">
        <w:t xml:space="preserve">2: Confiando no Poder Ilimitado de Deus</w:t>
      </w:r>
    </w:p>
    <w:p w14:paraId="47348FAF" w14:textId="77777777" w:rsidR="00F90BDC" w:rsidRDefault="00F90BDC"/>
    <w:p w14:paraId="467905E4" w14:textId="77777777" w:rsidR="00F90BDC" w:rsidRDefault="00F90BDC">
      <w:r xmlns:w="http://schemas.openxmlformats.org/wordprocessingml/2006/main">
        <w:t xml:space="preserve">1: Isaías 40:28-29 - "Você não sabe? Você não ouviu? O Senhor é o Deus eterno, o Criador dos confins da terra. Ele não desmaia nem se cansa; seu entendimento é inescrutável.</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Salmos 115:3 – “O nosso Deus está nos céus; ele faz tudo o que lhe agrada”.</w:t>
      </w:r>
    </w:p>
    <w:p w14:paraId="6DD4FA40" w14:textId="77777777" w:rsidR="00F90BDC" w:rsidRDefault="00F90BDC"/>
    <w:p w14:paraId="1E914DA8" w14:textId="77777777" w:rsidR="00F90BDC" w:rsidRDefault="00F90BDC">
      <w:r xmlns:w="http://schemas.openxmlformats.org/wordprocessingml/2006/main">
        <w:t xml:space="preserve">Marcos 10:28 Então Pedro começou a dizer-lhe: Eis que nós deixamos tudo e te seguimos.</w:t>
      </w:r>
    </w:p>
    <w:p w14:paraId="475CE8CB" w14:textId="77777777" w:rsidR="00F90BDC" w:rsidRDefault="00F90BDC"/>
    <w:p w14:paraId="525B8784" w14:textId="77777777" w:rsidR="00F90BDC" w:rsidRDefault="00F90BDC">
      <w:r xmlns:w="http://schemas.openxmlformats.org/wordprocessingml/2006/main">
        <w:t xml:space="preserve">Pedro reconhece a Jesus que ele e os outros discípulos deixaram tudo para segui-lo.</w:t>
      </w:r>
    </w:p>
    <w:p w14:paraId="1C6AAFA4" w14:textId="77777777" w:rsidR="00F90BDC" w:rsidRDefault="00F90BDC"/>
    <w:p w14:paraId="43E0F481" w14:textId="77777777" w:rsidR="00F90BDC" w:rsidRDefault="00F90BDC">
      <w:r xmlns:w="http://schemas.openxmlformats.org/wordprocessingml/2006/main">
        <w:t xml:space="preserve">1. A Grande Troca: O que deixamos para trás quando seguimos Jesus</w:t>
      </w:r>
    </w:p>
    <w:p w14:paraId="2810CF1C" w14:textId="77777777" w:rsidR="00F90BDC" w:rsidRDefault="00F90BDC"/>
    <w:p w14:paraId="27E61B46" w14:textId="77777777" w:rsidR="00F90BDC" w:rsidRDefault="00F90BDC">
      <w:r xmlns:w="http://schemas.openxmlformats.org/wordprocessingml/2006/main">
        <w:t xml:space="preserve">2. O poder da fé: o que ganhamos quando seguimos Jesus</w:t>
      </w:r>
    </w:p>
    <w:p w14:paraId="41B10573" w14:textId="77777777" w:rsidR="00F90BDC" w:rsidRDefault="00F90BDC"/>
    <w:p w14:paraId="3F2AEF62" w14:textId="77777777" w:rsidR="00F90BDC" w:rsidRDefault="00F90BDC">
      <w:r xmlns:w="http://schemas.openxmlformats.org/wordprocessingml/2006/main">
        <w:t xml:space="preserve">1. Mateus 19:27-30 - O jovem rico que não conseguiu seguir Jesus apesar de ter deixado tudo para trás</w:t>
      </w:r>
    </w:p>
    <w:p w14:paraId="6D2E5DF0" w14:textId="77777777" w:rsidR="00F90BDC" w:rsidRDefault="00F90BDC"/>
    <w:p w14:paraId="26D6AA23" w14:textId="77777777" w:rsidR="00F90BDC" w:rsidRDefault="00F90BDC">
      <w:r xmlns:w="http://schemas.openxmlformats.org/wordprocessingml/2006/main">
        <w:t xml:space="preserve">2. Lucas 5:11 - A história da pesca milagrosa e o reconhecimento de Jesus por Pedro como o Filho de Deus</w:t>
      </w:r>
    </w:p>
    <w:p w14:paraId="1449D490" w14:textId="77777777" w:rsidR="00F90BDC" w:rsidRDefault="00F90BDC"/>
    <w:p w14:paraId="6F6C559A" w14:textId="77777777" w:rsidR="00F90BDC" w:rsidRDefault="00F90BDC">
      <w:r xmlns:w="http://schemas.openxmlformats.org/wordprocessingml/2006/main">
        <w:t xml:space="preserve">Marcos 10:29 E Jesus, respondendo, disse: Em verdade vos digo que ninguém há, que tenha deixado casa, ou irmãos, ou irmãs, ou pai, ou mãe, ou mulher, ou filhos, ou terras, por minha causa, e o do evangelho,</w:t>
      </w:r>
    </w:p>
    <w:p w14:paraId="2A1CE51D" w14:textId="77777777" w:rsidR="00F90BDC" w:rsidRDefault="00F90BDC"/>
    <w:p w14:paraId="318E603A" w14:textId="77777777" w:rsidR="00F90BDC" w:rsidRDefault="00F90BDC">
      <w:r xmlns:w="http://schemas.openxmlformats.org/wordprocessingml/2006/main">
        <w:t xml:space="preserve">Ninguém pode desistir de nada por causa de Jesus e do evangelho.</w:t>
      </w:r>
    </w:p>
    <w:p w14:paraId="3E0E70FB" w14:textId="77777777" w:rsidR="00F90BDC" w:rsidRDefault="00F90BDC"/>
    <w:p w14:paraId="4B1113D7" w14:textId="77777777" w:rsidR="00F90BDC" w:rsidRDefault="00F90BDC">
      <w:r xmlns:w="http://schemas.openxmlformats.org/wordprocessingml/2006/main">
        <w:t xml:space="preserve">1. Desistir de coisas por causa de Jesus e do Evangelho</w:t>
      </w:r>
    </w:p>
    <w:p w14:paraId="693303F5" w14:textId="77777777" w:rsidR="00F90BDC" w:rsidRDefault="00F90BDC"/>
    <w:p w14:paraId="652BBA93" w14:textId="77777777" w:rsidR="00F90BDC" w:rsidRDefault="00F90BDC">
      <w:r xmlns:w="http://schemas.openxmlformats.org/wordprocessingml/2006/main">
        <w:t xml:space="preserve">2. O Poder do Sacrifício por Jesus e pelo Evangelho</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19:27-30 – O Jovem Rico</w:t>
      </w:r>
    </w:p>
    <w:p w14:paraId="1AB69583" w14:textId="77777777" w:rsidR="00F90BDC" w:rsidRDefault="00F90BDC"/>
    <w:p w14:paraId="6992904A" w14:textId="77777777" w:rsidR="00F90BDC" w:rsidRDefault="00F90BDC">
      <w:r xmlns:w="http://schemas.openxmlformats.org/wordprocessingml/2006/main">
        <w:t xml:space="preserve">2. Hebreus 11:24-26 - A Escolha de Moisés de Sofrer Aflições com o Povo de Deus</w:t>
      </w:r>
    </w:p>
    <w:p w14:paraId="36B64E96" w14:textId="77777777" w:rsidR="00F90BDC" w:rsidRDefault="00F90BDC"/>
    <w:p w14:paraId="0AF192F5" w14:textId="77777777" w:rsidR="00F90BDC" w:rsidRDefault="00F90BDC">
      <w:r xmlns:w="http://schemas.openxmlformats.org/wordprocessingml/2006/main">
        <w:t xml:space="preserve">Marcos 10:30 Mas ele receberá cem vezes tanto, agora neste tempo, em casas, e irmãos, e irmãs, e mães, e filhos, e terras, com perseguições; e no mundo vindouro a vida eterna.</w:t>
      </w:r>
    </w:p>
    <w:p w14:paraId="709F78E6" w14:textId="77777777" w:rsidR="00F90BDC" w:rsidRDefault="00F90BDC"/>
    <w:p w14:paraId="30EDFCBA" w14:textId="77777777" w:rsidR="00F90BDC" w:rsidRDefault="00F90BDC">
      <w:r xmlns:w="http://schemas.openxmlformats.org/wordprocessingml/2006/main">
        <w:t xml:space="preserve">Jesus promete àqueles que O seguem uma recompensa cem vezes maior nesta vida, incluindo casas, irmãos, mães, filhos e terras, bem como perseguições. Na vida após a morte, eles serão recompensados com a vida eterna.</w:t>
      </w:r>
    </w:p>
    <w:p w14:paraId="35053813" w14:textId="77777777" w:rsidR="00F90BDC" w:rsidRDefault="00F90BDC"/>
    <w:p w14:paraId="2444F5D7" w14:textId="77777777" w:rsidR="00F90BDC" w:rsidRDefault="00F90BDC">
      <w:r xmlns:w="http://schemas.openxmlformats.org/wordprocessingml/2006/main">
        <w:t xml:space="preserve">1. Não importa o que a vida lhe ofereça, seguir Jesus sempre o levará à eternidade.</w:t>
      </w:r>
    </w:p>
    <w:p w14:paraId="0497F0C8" w14:textId="77777777" w:rsidR="00F90BDC" w:rsidRDefault="00F90BDC"/>
    <w:p w14:paraId="53FCDA8F" w14:textId="77777777" w:rsidR="00F90BDC" w:rsidRDefault="00F90BDC">
      <w:r xmlns:w="http://schemas.openxmlformats.org/wordprocessingml/2006/main">
        <w:t xml:space="preserve">2. O Senhor promete recompensa cem vezes maior para aqueles que O seguem: casas, irmãos, mães, filhos, terras e perseguições.</w:t>
      </w:r>
    </w:p>
    <w:p w14:paraId="265978BE" w14:textId="77777777" w:rsidR="00F90BDC" w:rsidRDefault="00F90BDC"/>
    <w:p w14:paraId="5179CDDD" w14:textId="77777777" w:rsidR="00F90BDC" w:rsidRDefault="00F90BDC">
      <w:r xmlns:w="http://schemas.openxmlformats.org/wordprocessingml/2006/main">
        <w:t xml:space="preserve">1. Mateus 19:29 - “E todo aquele que tiver deixado casas, ou irmãos, ou irmãs, ou pai, ou mãe, ou filhos, ou terras, por amor do meu nome, receberá cem vezes mais e herdará a vida eterna”.</w:t>
      </w:r>
    </w:p>
    <w:p w14:paraId="48DB8402" w14:textId="77777777" w:rsidR="00F90BDC" w:rsidRDefault="00F90BDC"/>
    <w:p w14:paraId="286409B5" w14:textId="77777777" w:rsidR="00F90BDC" w:rsidRDefault="00F90BDC">
      <w:r xmlns:w="http://schemas.openxmlformats.org/wordprocessingml/2006/main">
        <w:t xml:space="preserve">2. Isaías 55:11 - “Assim será a palavra que sair da minha boca; ela não voltará para mim vazia, mas cumprirá o que me proponho e terá êxito naquilo para que a enviei”.</w:t>
      </w:r>
    </w:p>
    <w:p w14:paraId="20D53B73" w14:textId="77777777" w:rsidR="00F90BDC" w:rsidRDefault="00F90BDC"/>
    <w:p w14:paraId="2F566453" w14:textId="77777777" w:rsidR="00F90BDC" w:rsidRDefault="00F90BDC">
      <w:r xmlns:w="http://schemas.openxmlformats.org/wordprocessingml/2006/main">
        <w:t xml:space="preserve">Marcos 10:31 Mas muitos dos primeiros serão últimos; e o último primeiro.</w:t>
      </w:r>
    </w:p>
    <w:p w14:paraId="20538AD0" w14:textId="77777777" w:rsidR="00F90BDC" w:rsidRDefault="00F90BDC"/>
    <w:p w14:paraId="40010C0E" w14:textId="77777777" w:rsidR="00F90BDC" w:rsidRDefault="00F90BDC">
      <w:r xmlns:w="http://schemas.openxmlformats.org/wordprocessingml/2006/main">
        <w:t xml:space="preserve">Esta passagem enfatiza que os caminhos de Deus são diferentes dos caminhos do mundo, pois os primeiros serão os últimos e os últimos serão os primeiros.</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"Os caminhos não convencionais de Deus: compreendendo como Deus funciona"</w:t>
      </w:r>
    </w:p>
    <w:p w14:paraId="17121E9B" w14:textId="77777777" w:rsidR="00F90BDC" w:rsidRDefault="00F90BDC"/>
    <w:p w14:paraId="2D2CF01C" w14:textId="77777777" w:rsidR="00F90BDC" w:rsidRDefault="00F90BDC">
      <w:r xmlns:w="http://schemas.openxmlformats.org/wordprocessingml/2006/main">
        <w:t xml:space="preserve">2. “O Paradoxo do Reino: Ser o Último e o Primeiro ao Mesmo Tempo”</w:t>
      </w:r>
    </w:p>
    <w:p w14:paraId="300426CF" w14:textId="77777777" w:rsidR="00F90BDC" w:rsidRDefault="00F90BDC"/>
    <w:p w14:paraId="2A51955D" w14:textId="77777777" w:rsidR="00F90BDC" w:rsidRDefault="00F90BDC">
      <w:r xmlns:w="http://schemas.openxmlformats.org/wordprocessingml/2006/main">
        <w:t xml:space="preserve">1. Lucas 13:30 - "E eis que há últimos que serão primeiros, e há primeiros que serão últimos."</w:t>
      </w:r>
    </w:p>
    <w:p w14:paraId="16DBD32D" w14:textId="77777777" w:rsidR="00F90BDC" w:rsidRDefault="00F90BDC"/>
    <w:p w14:paraId="0A411648" w14:textId="77777777" w:rsidR="00F90BDC" w:rsidRDefault="00F90BDC">
      <w:r xmlns:w="http://schemas.openxmlformats.org/wordprocessingml/2006/main">
        <w:t xml:space="preserve">2. Tiago 4:6 - "Mas ele dá mais graça. Por isso diz: Deus resiste aos orgulhosos, mas dá graça aos humildes."</w:t>
      </w:r>
    </w:p>
    <w:p w14:paraId="7E006CB8" w14:textId="77777777" w:rsidR="00F90BDC" w:rsidRDefault="00F90BDC"/>
    <w:p w14:paraId="7157C142" w14:textId="77777777" w:rsidR="00F90BDC" w:rsidRDefault="00F90BDC">
      <w:r xmlns:w="http://schemas.openxmlformats.org/wordprocessingml/2006/main">
        <w:t xml:space="preserve">Marcos 10:32 E iam eles a caminho de Jerusalém; e Jesus ia adiante deles; e ficaram maravilhados; e enquanto o seguiam, ficaram com medo. E ele tomou novamente os doze e começou a contar-lhes as coisas que deveriam acontecer com ele,</w:t>
      </w:r>
    </w:p>
    <w:p w14:paraId="4E9DE8E7" w14:textId="77777777" w:rsidR="00F90BDC" w:rsidRDefault="00F90BDC"/>
    <w:p w14:paraId="1AFCBD5D" w14:textId="77777777" w:rsidR="00F90BDC" w:rsidRDefault="00F90BDC">
      <w:r xmlns:w="http://schemas.openxmlformats.org/wordprocessingml/2006/main">
        <w:t xml:space="preserve">Os discípulos ficaram surpresos e com medo quando Jesus os conduziu a Jerusalém e começou a contar-lhes sobre seu futuro destino.</w:t>
      </w:r>
    </w:p>
    <w:p w14:paraId="6CF94B49" w14:textId="77777777" w:rsidR="00F90BDC" w:rsidRDefault="00F90BDC"/>
    <w:p w14:paraId="32CA19B2" w14:textId="77777777" w:rsidR="00F90BDC" w:rsidRDefault="00F90BDC">
      <w:r xmlns:w="http://schemas.openxmlformats.org/wordprocessingml/2006/main">
        <w:t xml:space="preserve">1. Jesus conduz-nos com ousadia ao desconhecido, confiando no plano de Deus para as nossas vidas.</w:t>
      </w:r>
    </w:p>
    <w:p w14:paraId="0E4883FB" w14:textId="77777777" w:rsidR="00F90BDC" w:rsidRDefault="00F90BDC"/>
    <w:p w14:paraId="0EFBDE26" w14:textId="77777777" w:rsidR="00F90BDC" w:rsidRDefault="00F90BDC">
      <w:r xmlns:w="http://schemas.openxmlformats.org/wordprocessingml/2006/main">
        <w:t xml:space="preserve">2. Mesmo diante do medo, podemos escolher seguir Jesus e confiar no Seu plano.</w:t>
      </w:r>
    </w:p>
    <w:p w14:paraId="6F86007D" w14:textId="77777777" w:rsidR="00F90BDC" w:rsidRDefault="00F90BDC"/>
    <w:p w14:paraId="02CDAD75" w14:textId="77777777" w:rsidR="00F90BDC" w:rsidRDefault="00F90BDC">
      <w:r xmlns:w="http://schemas.openxmlformats.org/wordprocessingml/2006/main">
        <w:t xml:space="preserve">1. Deuteronômio 31:8 - "É o Senhor quem vai adiante de você. Ele estará com você; não o deixará nem o desamparará. Não tema nem se assuste."</w:t>
      </w:r>
    </w:p>
    <w:p w14:paraId="2784004D" w14:textId="77777777" w:rsidR="00F90BDC" w:rsidRDefault="00F90BDC"/>
    <w:p w14:paraId="0E0C568E" w14:textId="77777777" w:rsidR="00F90BDC" w:rsidRDefault="00F90BDC">
      <w:r xmlns:w="http://schemas.openxmlformats.org/wordprocessingml/2006/main">
        <w:t xml:space="preserve">2. Salmo 56:3 - "Quando estou com medo, confio em você."</w:t>
      </w:r>
    </w:p>
    <w:p w14:paraId="0A614222" w14:textId="77777777" w:rsidR="00F90BDC" w:rsidRDefault="00F90BDC"/>
    <w:p w14:paraId="5032BCD6" w14:textId="77777777" w:rsidR="00F90BDC" w:rsidRDefault="00F90BDC">
      <w:r xmlns:w="http://schemas.openxmlformats.org/wordprocessingml/2006/main">
        <w:t xml:space="preserve">Marcos 10:33 Dizendo: Eis que subimos a Jerusalém; e o Filho do homem será entregue aos principais sacerdotes e aos escribas; e condená-lo-ão à morte, e entregá-lo-ão aos </w:t>
      </w:r>
      <w:r xmlns:w="http://schemas.openxmlformats.org/wordprocessingml/2006/main">
        <w:lastRenderedPageBreak xmlns:w="http://schemas.openxmlformats.org/wordprocessingml/2006/main"/>
      </w:r>
      <w:r xmlns:w="http://schemas.openxmlformats.org/wordprocessingml/2006/main">
        <w:t xml:space="preserve">gentios:</w:t>
      </w:r>
    </w:p>
    <w:p w14:paraId="45833735" w14:textId="77777777" w:rsidR="00F90BDC" w:rsidRDefault="00F90BDC"/>
    <w:p w14:paraId="55E9C172" w14:textId="77777777" w:rsidR="00F90BDC" w:rsidRDefault="00F90BDC">
      <w:r xmlns:w="http://schemas.openxmlformats.org/wordprocessingml/2006/main">
        <w:t xml:space="preserve">Jesus predisse seu próprio sofrimento e morte.</w:t>
      </w:r>
    </w:p>
    <w:p w14:paraId="03AF206A" w14:textId="77777777" w:rsidR="00F90BDC" w:rsidRDefault="00F90BDC"/>
    <w:p w14:paraId="707B287E" w14:textId="77777777" w:rsidR="00F90BDC" w:rsidRDefault="00F90BDC">
      <w:r xmlns:w="http://schemas.openxmlformats.org/wordprocessingml/2006/main">
        <w:t xml:space="preserve">1: O amor e a obediência de Jesus à vontade de Deus levaram-no a sofrer e a morrer pela salvação do mundo.</w:t>
      </w:r>
    </w:p>
    <w:p w14:paraId="3FCD6D7F" w14:textId="77777777" w:rsidR="00F90BDC" w:rsidRDefault="00F90BDC"/>
    <w:p w14:paraId="46EE8790" w14:textId="77777777" w:rsidR="00F90BDC" w:rsidRDefault="00F90BDC">
      <w:r xmlns:w="http://schemas.openxmlformats.org/wordprocessingml/2006/main">
        <w:t xml:space="preserve">2: O sacrifício final de Jesus nos mostra como viver nossas vidas com coragem e fé.</w:t>
      </w:r>
    </w:p>
    <w:p w14:paraId="47D384C4" w14:textId="77777777" w:rsidR="00F90BDC" w:rsidRDefault="00F90BDC"/>
    <w:p w14:paraId="18992ACC" w14:textId="77777777" w:rsidR="00F90BDC" w:rsidRDefault="00F90BDC">
      <w:r xmlns:w="http://schemas.openxmlformats.org/wordprocessingml/2006/main">
        <w:t xml:space="preserve">1: Isaías 53:3-5 Ele é desprezado e rejeitado pelos homens, um homem de dores e experimentado no sofrimento. E escondemos Dele, por assim dizer, nossos rostos; Ele foi desprezado e nós não O estimamos.</w:t>
      </w:r>
    </w:p>
    <w:p w14:paraId="470B948C" w14:textId="77777777" w:rsidR="00F90BDC" w:rsidRDefault="00F90BDC"/>
    <w:p w14:paraId="224EA0CB" w14:textId="77777777" w:rsidR="00F90BDC" w:rsidRDefault="00F90BDC">
      <w:r xmlns:w="http://schemas.openxmlformats.org/wordprocessingml/2006/main">
        <w:t xml:space="preserve">2: Filipenses 2:5-8 Tenham em vocês o mesmo sentimento que houve também em Cristo Jesus, o qual, sendo em forma de Deus, não considerou roubo ser igual a Deus, mas anulou a si mesmo, assumindo a forma de servo e vindo à semelhança dos homens. E sendo encontrado na aparência de homem, humilhou-se e tornou-se obediente até a morte, até a morte de cruz.</w:t>
      </w:r>
    </w:p>
    <w:p w14:paraId="3D7B4EBC" w14:textId="77777777" w:rsidR="00F90BDC" w:rsidRDefault="00F90BDC"/>
    <w:p w14:paraId="3E88449C" w14:textId="77777777" w:rsidR="00F90BDC" w:rsidRDefault="00F90BDC">
      <w:r xmlns:w="http://schemas.openxmlformats.org/wordprocessingml/2006/main">
        <w:t xml:space="preserve">Marcos 10:34 E zombarão dele, e açoitá-lo-ão, e cuspirão nele, e matá-lo-ão; e ao terceiro dia ressuscitará.</w:t>
      </w:r>
    </w:p>
    <w:p w14:paraId="0CBCE500" w14:textId="77777777" w:rsidR="00F90BDC" w:rsidRDefault="00F90BDC"/>
    <w:p w14:paraId="45A9D9B0" w14:textId="77777777" w:rsidR="00F90BDC" w:rsidRDefault="00F90BDC">
      <w:r xmlns:w="http://schemas.openxmlformats.org/wordprocessingml/2006/main">
        <w:t xml:space="preserve">Jesus é escarnecido, açoitado e morto, mas ressuscitará no terceiro dia.</w:t>
      </w:r>
    </w:p>
    <w:p w14:paraId="2011009E" w14:textId="77777777" w:rsidR="00F90BDC" w:rsidRDefault="00F90BDC"/>
    <w:p w14:paraId="47517268" w14:textId="77777777" w:rsidR="00F90BDC" w:rsidRDefault="00F90BDC">
      <w:r xmlns:w="http://schemas.openxmlformats.org/wordprocessingml/2006/main">
        <w:t xml:space="preserve">1: Jesus venceu a morte e oferece-nos esperança através da sua ressurreição.</w:t>
      </w:r>
    </w:p>
    <w:p w14:paraId="1A9EE4CA" w14:textId="77777777" w:rsidR="00F90BDC" w:rsidRDefault="00F90BDC"/>
    <w:p w14:paraId="5CBBC72A" w14:textId="77777777" w:rsidR="00F90BDC" w:rsidRDefault="00F90BDC">
      <w:r xmlns:w="http://schemas.openxmlformats.org/wordprocessingml/2006/main">
        <w:t xml:space="preserve">2: Jesus suportou o sofrimento e a dor para que tivéssemos vida e salvação.</w:t>
      </w:r>
    </w:p>
    <w:p w14:paraId="2AD46F6D" w14:textId="77777777" w:rsidR="00F90BDC" w:rsidRDefault="00F90BDC"/>
    <w:p w14:paraId="32C361EB" w14:textId="77777777" w:rsidR="00F90BDC" w:rsidRDefault="00F90BDC">
      <w:r xmlns:w="http://schemas.openxmlformats.org/wordprocessingml/2006/main">
        <w:t xml:space="preserve">1: 1 Coríntios 15:54-55 - “A morte foi tragada pela vitória. Onde, ó morte, está a sua vitória? Onde está, ó morte, o seu aguilhão?”</w:t>
      </w:r>
    </w:p>
    <w:p w14:paraId="0C904C7D" w14:textId="77777777" w:rsidR="00F90BDC" w:rsidRDefault="00F90BDC"/>
    <w:p w14:paraId="16D32244" w14:textId="77777777" w:rsidR="00F90BDC" w:rsidRDefault="00F90BDC">
      <w:r xmlns:w="http://schemas.openxmlformats.org/wordprocessingml/2006/main">
        <w:t xml:space="preserve">2: Romanos 6:9-10 - “Sabemos que Cristo, tendo ressuscitado dentre os mortos, nunca mais morrerá; a morte não tem mais domínio sobre ele. Pela morte que ele morreu, ele morreu para o pecado, de uma vez por todas, mas a vida que ele vive, ele vive para Deus.”</w:t>
      </w:r>
    </w:p>
    <w:p w14:paraId="3CD64FCA" w14:textId="77777777" w:rsidR="00F90BDC" w:rsidRDefault="00F90BDC"/>
    <w:p w14:paraId="04BFBDFF" w14:textId="77777777" w:rsidR="00F90BDC" w:rsidRDefault="00F90BDC">
      <w:r xmlns:w="http://schemas.openxmlformats.org/wordprocessingml/2006/main">
        <w:t xml:space="preserve">Marcos 10:35 E Tiago e João, filhos de Zebedeu, aproximaram-se dele, dizendo: Mestre, gostaríamos que nos fizesses tudo o que desejarmos.</w:t>
      </w:r>
    </w:p>
    <w:p w14:paraId="4AE8894C" w14:textId="77777777" w:rsidR="00F90BDC" w:rsidRDefault="00F90BDC"/>
    <w:p w14:paraId="55E80226" w14:textId="77777777" w:rsidR="00F90BDC" w:rsidRDefault="00F90BDC">
      <w:r xmlns:w="http://schemas.openxmlformats.org/wordprocessingml/2006/main">
        <w:t xml:space="preserve">Os filhos de Zebedeu, Tiago e João, pedem a Jesus que faça tudo o que desejam.</w:t>
      </w:r>
    </w:p>
    <w:p w14:paraId="40A747F7" w14:textId="77777777" w:rsidR="00F90BDC" w:rsidRDefault="00F90BDC"/>
    <w:p w14:paraId="6C80B89A" w14:textId="77777777" w:rsidR="00F90BDC" w:rsidRDefault="00F90BDC">
      <w:r xmlns:w="http://schemas.openxmlformats.org/wordprocessingml/2006/main">
        <w:t xml:space="preserve">1. Jesus está disposto a suprir nossas necessidades se Lhe pedirmos.</w:t>
      </w:r>
    </w:p>
    <w:p w14:paraId="2136DF0A" w14:textId="77777777" w:rsidR="00F90BDC" w:rsidRDefault="00F90BDC"/>
    <w:p w14:paraId="5117361C" w14:textId="77777777" w:rsidR="00F90BDC" w:rsidRDefault="00F90BDC">
      <w:r xmlns:w="http://schemas.openxmlformats.org/wordprocessingml/2006/main">
        <w:t xml:space="preserve">2. O poder da oração – O exemplo de Tiago e João de pedir a Jesus o que precisamos.</w:t>
      </w:r>
    </w:p>
    <w:p w14:paraId="0283A1D9" w14:textId="77777777" w:rsidR="00F90BDC" w:rsidRDefault="00F90BDC"/>
    <w:p w14:paraId="0EE4B4DD" w14:textId="77777777" w:rsidR="00F90BDC" w:rsidRDefault="00F90BDC">
      <w:r xmlns:w="http://schemas.openxmlformats.org/wordprocessingml/2006/main">
        <w:t xml:space="preserve">1. Mateus 7:7-11 - Pedi, e dar-se-vos-á; buscai e encontrareis; batei, e abrir-se-vos-á.</w:t>
      </w:r>
    </w:p>
    <w:p w14:paraId="76FB2A25" w14:textId="77777777" w:rsidR="00F90BDC" w:rsidRDefault="00F90BDC"/>
    <w:p w14:paraId="1C8CD690" w14:textId="77777777" w:rsidR="00F90BDC" w:rsidRDefault="00F90BDC">
      <w:r xmlns:w="http://schemas.openxmlformats.org/wordprocessingml/2006/main">
        <w:t xml:space="preserve">2. Filipenses 4:19 - E o meu Deus suprirá todas as vossas necessidades de acordo com as Suas riquezas na glória por Cristo Jesus.</w:t>
      </w:r>
    </w:p>
    <w:p w14:paraId="6210155F" w14:textId="77777777" w:rsidR="00F90BDC" w:rsidRDefault="00F90BDC"/>
    <w:p w14:paraId="1E10CD28" w14:textId="77777777" w:rsidR="00F90BDC" w:rsidRDefault="00F90BDC">
      <w:r xmlns:w="http://schemas.openxmlformats.org/wordprocessingml/2006/main">
        <w:t xml:space="preserve">Marcos 10:36 E ele lhes perguntou: Que quereis que eu vos faça?</w:t>
      </w:r>
    </w:p>
    <w:p w14:paraId="059B43BD" w14:textId="77777777" w:rsidR="00F90BDC" w:rsidRDefault="00F90BDC"/>
    <w:p w14:paraId="308252B9" w14:textId="77777777" w:rsidR="00F90BDC" w:rsidRDefault="00F90BDC">
      <w:r xmlns:w="http://schemas.openxmlformats.org/wordprocessingml/2006/main">
        <w:t xml:space="preserve">Jesus perguntou aos seus discípulos o que eles queriam que ele fizesse por eles.</w:t>
      </w:r>
    </w:p>
    <w:p w14:paraId="12AC4B5E" w14:textId="77777777" w:rsidR="00F90BDC" w:rsidRDefault="00F90BDC"/>
    <w:p w14:paraId="76D4058D" w14:textId="77777777" w:rsidR="00F90BDC" w:rsidRDefault="00F90BDC">
      <w:r xmlns:w="http://schemas.openxmlformats.org/wordprocessingml/2006/main">
        <w:t xml:space="preserve">1. Como podemos aprender a pedir ajuda a Deus em momentos de necessidade?</w:t>
      </w:r>
    </w:p>
    <w:p w14:paraId="3EE5D919" w14:textId="77777777" w:rsidR="00F90BDC" w:rsidRDefault="00F90BDC"/>
    <w:p w14:paraId="12C67D0F" w14:textId="77777777" w:rsidR="00F90BDC" w:rsidRDefault="00F90BDC">
      <w:r xmlns:w="http://schemas.openxmlformats.org/wordprocessingml/2006/main">
        <w:t xml:space="preserve">2. O que podemos aprender com o exemplo de Jesus de estar disposto a servir aos outros?</w:t>
      </w:r>
    </w:p>
    <w:p w14:paraId="63B86E48" w14:textId="77777777" w:rsidR="00F90BDC" w:rsidRDefault="00F90BDC"/>
    <w:p w14:paraId="356BA516" w14:textId="77777777" w:rsidR="00F90BDC" w:rsidRDefault="00F90BDC">
      <w:r xmlns:w="http://schemas.openxmlformats.org/wordprocessingml/2006/main">
        <w:t xml:space="preserve">1. Filipenses 4:6-7 - “Não andem ansiosos por coisa alguma, mas em tudo, pela oração e súplica, com ação de graças, apresentem seus pedidos a Deus. e os vossos pensamentos em Cristo Jesus."</w:t>
      </w:r>
    </w:p>
    <w:p w14:paraId="7DA90A2A" w14:textId="77777777" w:rsidR="00F90BDC" w:rsidRDefault="00F90BDC"/>
    <w:p w14:paraId="58F7F0E8" w14:textId="77777777" w:rsidR="00F90BDC" w:rsidRDefault="00F90BDC">
      <w:r xmlns:w="http://schemas.openxmlformats.org/wordprocessingml/2006/main">
        <w:t xml:space="preserve">2. Mateus 20:28 - “Assim como o Filho do Homem não veio para ser servido, mas para servir e dar a sua vida em resgate por muitos”.</w:t>
      </w:r>
    </w:p>
    <w:p w14:paraId="3AE1D3AA" w14:textId="77777777" w:rsidR="00F90BDC" w:rsidRDefault="00F90BDC"/>
    <w:p w14:paraId="0482035E" w14:textId="77777777" w:rsidR="00F90BDC" w:rsidRDefault="00F90BDC">
      <w:r xmlns:w="http://schemas.openxmlformats.org/wordprocessingml/2006/main">
        <w:t xml:space="preserve">Marcos 10:37 Disseram-lhe eles: Concede-nos que nos assentemos, um à tua direita e outro à tua esquerda, na tua glória.</w:t>
      </w:r>
    </w:p>
    <w:p w14:paraId="0AC7E220" w14:textId="77777777" w:rsidR="00F90BDC" w:rsidRDefault="00F90BDC"/>
    <w:p w14:paraId="313AA936" w14:textId="77777777" w:rsidR="00F90BDC" w:rsidRDefault="00F90BDC">
      <w:r xmlns:w="http://schemas.openxmlformats.org/wordprocessingml/2006/main">
        <w:t xml:space="preserve">Jesus ensina sobre humildade e altruísmo.</w:t>
      </w:r>
    </w:p>
    <w:p w14:paraId="327A5050" w14:textId="77777777" w:rsidR="00F90BDC" w:rsidRDefault="00F90BDC"/>
    <w:p w14:paraId="1967E2C8" w14:textId="77777777" w:rsidR="00F90BDC" w:rsidRDefault="00F90BDC">
      <w:r xmlns:w="http://schemas.openxmlformats.org/wordprocessingml/2006/main">
        <w:t xml:space="preserve">1: Devemos estar dispostos a deixar de lado nossos próprios desejos para sermos obedientes a Deus e servirmos aos outros.</w:t>
      </w:r>
    </w:p>
    <w:p w14:paraId="4173E4B4" w14:textId="77777777" w:rsidR="00F90BDC" w:rsidRDefault="00F90BDC"/>
    <w:p w14:paraId="1619A343" w14:textId="77777777" w:rsidR="00F90BDC" w:rsidRDefault="00F90BDC">
      <w:r xmlns:w="http://schemas.openxmlformats.org/wordprocessingml/2006/main">
        <w:t xml:space="preserve">2: Devemos nos esforçar para ser humildes e gentis e colocar as necessidades dos outros antes das nossas.</w:t>
      </w:r>
    </w:p>
    <w:p w14:paraId="7098FAF5" w14:textId="77777777" w:rsidR="00F90BDC" w:rsidRDefault="00F90BDC"/>
    <w:p w14:paraId="37E07CFE" w14:textId="77777777" w:rsidR="00F90BDC" w:rsidRDefault="00F90BDC">
      <w:r xmlns:w="http://schemas.openxmlformats.org/wordprocessingml/2006/main">
        <w:t xml:space="preserve">1: Filipenses 2:3-4 – Não faça nada por ambição egoísta ou vaidade. Em vez disso, com humildade, valorize os outros acima de si mesmo.</w:t>
      </w:r>
    </w:p>
    <w:p w14:paraId="3A27FD02" w14:textId="77777777" w:rsidR="00F90BDC" w:rsidRDefault="00F90BDC"/>
    <w:p w14:paraId="2B21FC50" w14:textId="77777777" w:rsidR="00F90BDC" w:rsidRDefault="00F90BDC">
      <w:r xmlns:w="http://schemas.openxmlformats.org/wordprocessingml/2006/main">
        <w:t xml:space="preserve">2: Tiago 4:10 - Humilhai-vos diante do Senhor, e ele vos exaltará.</w:t>
      </w:r>
    </w:p>
    <w:p w14:paraId="51D94095" w14:textId="77777777" w:rsidR="00F90BDC" w:rsidRDefault="00F90BDC"/>
    <w:p w14:paraId="168F84D3" w14:textId="77777777" w:rsidR="00F90BDC" w:rsidRDefault="00F90BDC">
      <w:r xmlns:w="http://schemas.openxmlformats.org/wordprocessingml/2006/main">
        <w:t xml:space="preserve">Marcos 10:38 Mas Jesus lhes disse: Não sabeis o que perguntais; podeis beber do cálice que eu bebo? e ser batizado com o batismo com que fui batizado?</w:t>
      </w:r>
    </w:p>
    <w:p w14:paraId="1AE74D53" w14:textId="77777777" w:rsidR="00F90BDC" w:rsidRDefault="00F90BDC"/>
    <w:p w14:paraId="368E253F" w14:textId="77777777" w:rsidR="00F90BDC" w:rsidRDefault="00F90BDC">
      <w:r xmlns:w="http://schemas.openxmlformats.org/wordprocessingml/2006/main">
        <w:t xml:space="preserve">Jesus questionou a compreensão dos discípulos sobre o que significava segui-Lo e desafiou-os a considerar os caminhos difíceis que poderiam ter de seguir.</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chamado ao discipulado: você está pronto para seguir Jesus?</w:t>
      </w:r>
    </w:p>
    <w:p w14:paraId="0D4C9A11" w14:textId="77777777" w:rsidR="00F90BDC" w:rsidRDefault="00F90BDC"/>
    <w:p w14:paraId="4EBF3493" w14:textId="77777777" w:rsidR="00F90BDC" w:rsidRDefault="00F90BDC">
      <w:r xmlns:w="http://schemas.openxmlformats.org/wordprocessingml/2006/main">
        <w:t xml:space="preserve">2. Abraçando o Cálice do Sofrimento: O que significa seguir Jesus?</w:t>
      </w:r>
    </w:p>
    <w:p w14:paraId="1850C04D" w14:textId="77777777" w:rsidR="00F90BDC" w:rsidRDefault="00F90BDC"/>
    <w:p w14:paraId="6CEDF5BA" w14:textId="77777777" w:rsidR="00F90BDC" w:rsidRDefault="00F90BDC">
      <w:r xmlns:w="http://schemas.openxmlformats.org/wordprocessingml/2006/main">
        <w:t xml:space="preserve">1. Filipenses 1:29 - Pois foi concedido a vocês que, por causa de Cristo, vocês não apenas cressem nele, mas também sofressem por causa dele.</w:t>
      </w:r>
    </w:p>
    <w:p w14:paraId="7FF8E3C4" w14:textId="77777777" w:rsidR="00F90BDC" w:rsidRDefault="00F90BDC"/>
    <w:p w14:paraId="0A46D882" w14:textId="77777777" w:rsidR="00F90BDC" w:rsidRDefault="00F90BDC">
      <w:r xmlns:w="http://schemas.openxmlformats.org/wordprocessingml/2006/main">
        <w:t xml:space="preserve">2. Mateus 16:24 - Então Jesus disse aos seus discípulos: “Quem quiser ser meu discípulo, negue-se a si mesmo, tome a sua cruz e siga-me.</w:t>
      </w:r>
    </w:p>
    <w:p w14:paraId="5AECA1E8" w14:textId="77777777" w:rsidR="00F90BDC" w:rsidRDefault="00F90BDC"/>
    <w:p w14:paraId="430C2157" w14:textId="77777777" w:rsidR="00F90BDC" w:rsidRDefault="00F90BDC">
      <w:r xmlns:w="http://schemas.openxmlformats.org/wordprocessingml/2006/main">
        <w:t xml:space="preserve">Marcos 10:39 E eles lhe disseram: Podemos. E Jesus lhes disse: Certamente bebereis do cálice que eu bebo; e com o batismo com que fui batizado, vós também sereis batizados:</w:t>
      </w:r>
    </w:p>
    <w:p w14:paraId="4367DB33" w14:textId="77777777" w:rsidR="00F90BDC" w:rsidRDefault="00F90BDC"/>
    <w:p w14:paraId="02511025" w14:textId="77777777" w:rsidR="00F90BDC" w:rsidRDefault="00F90BDC">
      <w:r xmlns:w="http://schemas.openxmlformats.org/wordprocessingml/2006/main">
        <w:t xml:space="preserve">Jesus diz aos seus discípulos que eles compartilharão os mesmos sofrimentos e serão batizados com o mesmo batismo que ele.</w:t>
      </w:r>
    </w:p>
    <w:p w14:paraId="7AE4FC08" w14:textId="77777777" w:rsidR="00F90BDC" w:rsidRDefault="00F90BDC"/>
    <w:p w14:paraId="3DA5BFA3" w14:textId="77777777" w:rsidR="00F90BDC" w:rsidRDefault="00F90BDC">
      <w:r xmlns:w="http://schemas.openxmlformats.org/wordprocessingml/2006/main">
        <w:t xml:space="preserve">1: Jesus nos chama a unir-nos a ele nos sofrimentos da vida e numa vida de batismo.</w:t>
      </w:r>
    </w:p>
    <w:p w14:paraId="1AB59D05" w14:textId="77777777" w:rsidR="00F90BDC" w:rsidRDefault="00F90BDC"/>
    <w:p w14:paraId="44558343" w14:textId="77777777" w:rsidR="00F90BDC" w:rsidRDefault="00F90BDC">
      <w:r xmlns:w="http://schemas.openxmlformats.org/wordprocessingml/2006/main">
        <w:t xml:space="preserve">2: Jesus nos chama a partilhar do seu cálice e sermos batizados com ele.</w:t>
      </w:r>
    </w:p>
    <w:p w14:paraId="1F996EE5" w14:textId="77777777" w:rsidR="00F90BDC" w:rsidRDefault="00F90BDC"/>
    <w:p w14:paraId="5C3FFA97" w14:textId="77777777" w:rsidR="00F90BDC" w:rsidRDefault="00F90BDC">
      <w:r xmlns:w="http://schemas.openxmlformats.org/wordprocessingml/2006/main">
        <w:t xml:space="preserve">1: Romanos 8:17, "e se filhos, então herdeiros - herdeiros de Deus e co-herdeiros de Cristo - se de fato sofremos com Ele, para que também possamos ser glorificados juntamente."</w:t>
      </w:r>
    </w:p>
    <w:p w14:paraId="1D7D63ED" w14:textId="77777777" w:rsidR="00F90BDC" w:rsidRDefault="00F90BDC"/>
    <w:p w14:paraId="6E6F323E" w14:textId="77777777" w:rsidR="00F90BDC" w:rsidRDefault="00F90BDC">
      <w:r xmlns:w="http://schemas.openxmlformats.org/wordprocessingml/2006/main">
        <w:t xml:space="preserve">2: Mateus 28:19, "Ide, portanto, e fazei discípulos de todas as nações, batizando-os em nome do Pai, e do Filho, e do Espírito Santo."</w:t>
      </w:r>
    </w:p>
    <w:p w14:paraId="3AE768BD" w14:textId="77777777" w:rsidR="00F90BDC" w:rsidRDefault="00F90BDC"/>
    <w:p w14:paraId="5AA9EA02" w14:textId="77777777" w:rsidR="00F90BDC" w:rsidRDefault="00F90BDC">
      <w:r xmlns:w="http://schemas.openxmlformats.org/wordprocessingml/2006/main">
        <w:t xml:space="preserve">Marcos 10:40 Mas sentar-me à minha direita e à minha esquerda não me cabe dar; mas será dado àqueles para quem estiver preparado.</w:t>
      </w:r>
    </w:p>
    <w:p w14:paraId="43833647" w14:textId="77777777" w:rsidR="00F90BDC" w:rsidRDefault="00F90BDC"/>
    <w:p w14:paraId="1BC61CAF" w14:textId="77777777" w:rsidR="00F90BDC" w:rsidRDefault="00F90BDC">
      <w:r xmlns:w="http://schemas.openxmlformats.org/wordprocessingml/2006/main">
        <w:t xml:space="preserve">Jesus está ensinando que o lugar de honra não é algo que Ele possa dar a alguém, mas é preparado por Deus.</w:t>
      </w:r>
    </w:p>
    <w:p w14:paraId="1A4725B7" w14:textId="77777777" w:rsidR="00F90BDC" w:rsidRDefault="00F90BDC"/>
    <w:p w14:paraId="367EA38A" w14:textId="77777777" w:rsidR="00F90BDC" w:rsidRDefault="00F90BDC">
      <w:r xmlns:w="http://schemas.openxmlformats.org/wordprocessingml/2006/main">
        <w:t xml:space="preserve">1: Nunca devemos buscar honra ou reconhecimento, pois não é algo que nos possa ser dado, mas é preparado por Deus.</w:t>
      </w:r>
    </w:p>
    <w:p w14:paraId="3354B89B" w14:textId="77777777" w:rsidR="00F90BDC" w:rsidRDefault="00F90BDC"/>
    <w:p w14:paraId="543AD31F" w14:textId="77777777" w:rsidR="00F90BDC" w:rsidRDefault="00F90BDC">
      <w:r xmlns:w="http://schemas.openxmlformats.org/wordprocessingml/2006/main">
        <w:t xml:space="preserve">2: Jesus nos ensina que não devemos nos preocupar com prestígio, pois Deus é o determinante final de quem recebe honra e respeito.</w:t>
      </w:r>
    </w:p>
    <w:p w14:paraId="6FC22AAB" w14:textId="77777777" w:rsidR="00F90BDC" w:rsidRDefault="00F90BDC"/>
    <w:p w14:paraId="06EBDD3B" w14:textId="77777777" w:rsidR="00F90BDC" w:rsidRDefault="00F90BDC">
      <w:r xmlns:w="http://schemas.openxmlformats.org/wordprocessingml/2006/main">
        <w:t xml:space="preserve">1: Mateus 20:26-28 - Mas não será assim entre vós; mas quem quiser tornar-se grande entre vós, seja vosso servo.</w:t>
      </w:r>
    </w:p>
    <w:p w14:paraId="2192E4B2" w14:textId="77777777" w:rsidR="00F90BDC" w:rsidRDefault="00F90BDC"/>
    <w:p w14:paraId="1B5C465A" w14:textId="77777777" w:rsidR="00F90BDC" w:rsidRDefault="00F90BDC">
      <w:r xmlns:w="http://schemas.openxmlformats.org/wordprocessingml/2006/main">
        <w:t xml:space="preserve">2: Filipenses 2:3-4 - Nada faça por ambição egoísta ou vaidade, mas com humildade cada um considere os outros superiores a si mesmo.</w:t>
      </w:r>
    </w:p>
    <w:p w14:paraId="3E039B53" w14:textId="77777777" w:rsidR="00F90BDC" w:rsidRDefault="00F90BDC"/>
    <w:p w14:paraId="2B6A9492" w14:textId="77777777" w:rsidR="00F90BDC" w:rsidRDefault="00F90BDC">
      <w:r xmlns:w="http://schemas.openxmlformats.org/wordprocessingml/2006/main">
        <w:t xml:space="preserve">Marcos 10:41 E quando os dez ouviram isso, começaram a ficar muito descontentes com Tiago e João.</w:t>
      </w:r>
    </w:p>
    <w:p w14:paraId="32D28194" w14:textId="77777777" w:rsidR="00F90BDC" w:rsidRDefault="00F90BDC"/>
    <w:p w14:paraId="50C1CAC1" w14:textId="77777777" w:rsidR="00F90BDC" w:rsidRDefault="00F90BDC">
      <w:r xmlns:w="http://schemas.openxmlformats.org/wordprocessingml/2006/main">
        <w:t xml:space="preserve">O pedido de Tiago e João para receber tratamento preferencial no reino de Deus desagradou os outros dez discípulos.</w:t>
      </w:r>
    </w:p>
    <w:p w14:paraId="358C2C99" w14:textId="77777777" w:rsidR="00F90BDC" w:rsidRDefault="00F90BDC"/>
    <w:p w14:paraId="5D97C54B" w14:textId="77777777" w:rsidR="00F90BDC" w:rsidRDefault="00F90BDC">
      <w:r xmlns:w="http://schemas.openxmlformats.org/wordprocessingml/2006/main">
        <w:t xml:space="preserve">1. Jesus nos ensinou a ser humildes e buscar a glória de Deus, não a nossa - Marcos 10:41</w:t>
      </w:r>
    </w:p>
    <w:p w14:paraId="2278B4AD" w14:textId="77777777" w:rsidR="00F90BDC" w:rsidRDefault="00F90BDC"/>
    <w:p w14:paraId="0BB80FF1" w14:textId="77777777" w:rsidR="00F90BDC" w:rsidRDefault="00F90BDC">
      <w:r xmlns:w="http://schemas.openxmlformats.org/wordprocessingml/2006/main">
        <w:t xml:space="preserve">2. Não devemos esperar tratamento especial, mas sim nos contentar com os dons que Deus nos deu - Marcos 10:41</w:t>
      </w:r>
    </w:p>
    <w:p w14:paraId="2F4841C8" w14:textId="77777777" w:rsidR="00F90BDC" w:rsidRDefault="00F90BDC"/>
    <w:p w14:paraId="02105619" w14:textId="77777777" w:rsidR="00F90BDC" w:rsidRDefault="00F90BDC">
      <w:r xmlns:w="http://schemas.openxmlformats.org/wordprocessingml/2006/main">
        <w:t xml:space="preserve">1. Filipenses 2:3 “Não façam nada por ambição egoísta ou por vaidade, mas com humildade considerem os outros melhores do que vocês mesmos.”</w:t>
      </w:r>
    </w:p>
    <w:p w14:paraId="47C3B8A6" w14:textId="77777777" w:rsidR="00F90BDC" w:rsidRDefault="00F90BDC"/>
    <w:p w14:paraId="3A8FA1A8" w14:textId="77777777" w:rsidR="00F90BDC" w:rsidRDefault="00F90BDC">
      <w:r xmlns:w="http://schemas.openxmlformats.org/wordprocessingml/2006/main">
        <w:t xml:space="preserve">2. Tiago 1:17 “Toda dádiva boa e perfeita vem do alto, descendo do Pai das luzes celestiais, que não muda como sombras inconstantes.”</w:t>
      </w:r>
    </w:p>
    <w:p w14:paraId="33398359" w14:textId="77777777" w:rsidR="00F90BDC" w:rsidRDefault="00F90BDC"/>
    <w:p w14:paraId="4070B497" w14:textId="77777777" w:rsidR="00F90BDC" w:rsidRDefault="00F90BDC">
      <w:r xmlns:w="http://schemas.openxmlformats.org/wordprocessingml/2006/main">
        <w:t xml:space="preserve">Marcos 10:42 Jesus, porém, chamou-os a si e disse-lhes: Vós sabeis que aqueles que são considerados governantes dos gentios exercem domínio sobre eles; e os seus grandes exercem autoridade sobre eles.</w:t>
      </w:r>
    </w:p>
    <w:p w14:paraId="3ECCD4BB" w14:textId="77777777" w:rsidR="00F90BDC" w:rsidRDefault="00F90BDC"/>
    <w:p w14:paraId="5309D589" w14:textId="77777777" w:rsidR="00F90BDC" w:rsidRDefault="00F90BDC">
      <w:r xmlns:w="http://schemas.openxmlformats.org/wordprocessingml/2006/main">
        <w:t xml:space="preserve">Jesus ensina que aqueles que estão no poder muitas vezes usam a sua autoridade para oprimir os outros.</w:t>
      </w:r>
    </w:p>
    <w:p w14:paraId="3B51CD2D" w14:textId="77777777" w:rsidR="00F90BDC" w:rsidRDefault="00F90BDC"/>
    <w:p w14:paraId="4C38FA1C" w14:textId="77777777" w:rsidR="00F90BDC" w:rsidRDefault="00F90BDC">
      <w:r xmlns:w="http://schemas.openxmlformats.org/wordprocessingml/2006/main">
        <w:t xml:space="preserve">1: Devemos usar nossa autoridade para o bem dos outros, não para nosso próprio benefício.</w:t>
      </w:r>
    </w:p>
    <w:p w14:paraId="40DFD7F1" w14:textId="77777777" w:rsidR="00F90BDC" w:rsidRDefault="00F90BDC"/>
    <w:p w14:paraId="666C153C" w14:textId="77777777" w:rsidR="00F90BDC" w:rsidRDefault="00F90BDC">
      <w:r xmlns:w="http://schemas.openxmlformats.org/wordprocessingml/2006/main">
        <w:t xml:space="preserve">2: Não devemos usar nosso poder para oprimir os outros, mas para elevá-los.</w:t>
      </w:r>
    </w:p>
    <w:p w14:paraId="5B779316" w14:textId="77777777" w:rsidR="00F90BDC" w:rsidRDefault="00F90BDC"/>
    <w:p w14:paraId="1552893D" w14:textId="77777777" w:rsidR="00F90BDC" w:rsidRDefault="00F90BDC">
      <w:r xmlns:w="http://schemas.openxmlformats.org/wordprocessingml/2006/main">
        <w:t xml:space="preserve">1: Isaías 58:10-12 - Se você se dedicar a favor dos famintos e satisfazer as necessidades dos oprimidos, então sua luz nascerá nas trevas, e sua noite será como o meio-dia.</w:t>
      </w:r>
    </w:p>
    <w:p w14:paraId="1A679F43" w14:textId="77777777" w:rsidR="00F90BDC" w:rsidRDefault="00F90BDC"/>
    <w:p w14:paraId="1455865D" w14:textId="77777777" w:rsidR="00F90BDC" w:rsidRDefault="00F90BDC">
      <w:r xmlns:w="http://schemas.openxmlformats.org/wordprocessingml/2006/main">
        <w:t xml:space="preserve">2: Tiago 2:1-13 - Ame o seu próximo como a si mesmo e não mostre parcialidade.</w:t>
      </w:r>
    </w:p>
    <w:p w14:paraId="30105A07" w14:textId="77777777" w:rsidR="00F90BDC" w:rsidRDefault="00F90BDC"/>
    <w:p w14:paraId="7E5A99E1" w14:textId="77777777" w:rsidR="00F90BDC" w:rsidRDefault="00F90BDC">
      <w:r xmlns:w="http://schemas.openxmlformats.org/wordprocessingml/2006/main">
        <w:t xml:space="preserve">Marcos 10:43 Mas entre vós não será assim; antes, qualquer que entre vós quiser ser grande, será vosso ministro.</w:t>
      </w:r>
    </w:p>
    <w:p w14:paraId="74CE36AF" w14:textId="77777777" w:rsidR="00F90BDC" w:rsidRDefault="00F90BDC"/>
    <w:p w14:paraId="2614D1C9" w14:textId="77777777" w:rsidR="00F90BDC" w:rsidRDefault="00F90BDC">
      <w:r xmlns:w="http://schemas.openxmlformats.org/wordprocessingml/2006/main">
        <w:t xml:space="preserve">A passagem é sobre o serviço e como a grandeza é encontrada em sermos servos uns dos outros.</w:t>
      </w:r>
    </w:p>
    <w:p w14:paraId="07C0C964" w14:textId="77777777" w:rsidR="00F90BDC" w:rsidRDefault="00F90BDC"/>
    <w:p w14:paraId="09FAABBE" w14:textId="77777777" w:rsidR="00F90BDC" w:rsidRDefault="00F90BDC">
      <w:r xmlns:w="http://schemas.openxmlformats.org/wordprocessingml/2006/main">
        <w:t xml:space="preserve">1. “O Caminho para a Grandeza: Servindo Uns aos Outros”</w:t>
      </w:r>
    </w:p>
    <w:p w14:paraId="709B4427" w14:textId="77777777" w:rsidR="00F90BDC" w:rsidRDefault="00F90BDC"/>
    <w:p w14:paraId="0F928BD9" w14:textId="77777777" w:rsidR="00F90BDC" w:rsidRDefault="00F90BDC">
      <w:r xmlns:w="http://schemas.openxmlformats.org/wordprocessingml/2006/main">
        <w:t xml:space="preserve">2. “A Verdadeira Grandeza: Uma Vida de Serviço”</w:t>
      </w:r>
    </w:p>
    <w:p w14:paraId="040BCB18" w14:textId="77777777" w:rsidR="00F90BDC" w:rsidRDefault="00F90BDC"/>
    <w:p w14:paraId="537B013A" w14:textId="77777777" w:rsidR="00F90BDC" w:rsidRDefault="00F90BDC">
      <w:r xmlns:w="http://schemas.openxmlformats.org/wordprocessingml/2006/main">
        <w:t xml:space="preserve">1. Filipenses 2:3-4 - "Não façam nada por ambição egoísta ou vaidade, mas com humildade considerem os outros mais importantes do que vocês. Que cada um de vocês olhe não apenas para os seus próprios interesses, mas também para os interesses dos outros."</w:t>
      </w:r>
    </w:p>
    <w:p w14:paraId="30EB000A" w14:textId="77777777" w:rsidR="00F90BDC" w:rsidRDefault="00F90BDC"/>
    <w:p w14:paraId="426D3DAC" w14:textId="77777777" w:rsidR="00F90BDC" w:rsidRDefault="00F90BDC">
      <w:r xmlns:w="http://schemas.openxmlformats.org/wordprocessingml/2006/main">
        <w:t xml:space="preserve">2. Mateus 20:26-28 - “Quem quiser ser grande entre vós deverá ser vosso servo, e quem quiser ser o primeiro entre vós deverá ser vosso escravo, assim como o Filho do Homem não veio para ser servido, mas para servir, e para dar a sua vida em resgate de muitos."</w:t>
      </w:r>
    </w:p>
    <w:p w14:paraId="73E3D89B" w14:textId="77777777" w:rsidR="00F90BDC" w:rsidRDefault="00F90BDC"/>
    <w:p w14:paraId="06F9AC72" w14:textId="77777777" w:rsidR="00F90BDC" w:rsidRDefault="00F90BDC">
      <w:r xmlns:w="http://schemas.openxmlformats.org/wordprocessingml/2006/main">
        <w:t xml:space="preserve">Marcos 10:44 E qualquer de vós que quiser ser o primeiro, será servo de todos.</w:t>
      </w:r>
    </w:p>
    <w:p w14:paraId="335947E3" w14:textId="77777777" w:rsidR="00F90BDC" w:rsidRDefault="00F90BDC"/>
    <w:p w14:paraId="0327AB55" w14:textId="77777777" w:rsidR="00F90BDC" w:rsidRDefault="00F90BDC">
      <w:r xmlns:w="http://schemas.openxmlformats.org/wordprocessingml/2006/main">
        <w:t xml:space="preserve">O principal de nós deve ser um servo de todos.</w:t>
      </w:r>
    </w:p>
    <w:p w14:paraId="23E48385" w14:textId="77777777" w:rsidR="00F90BDC" w:rsidRDefault="00F90BDC"/>
    <w:p w14:paraId="10963C2B" w14:textId="77777777" w:rsidR="00F90BDC" w:rsidRDefault="00F90BDC">
      <w:r xmlns:w="http://schemas.openxmlformats.org/wordprocessingml/2006/main">
        <w:t xml:space="preserve">1: Todos somos chamados a ser servos uns dos outros.</w:t>
      </w:r>
    </w:p>
    <w:p w14:paraId="6E8F0699" w14:textId="77777777" w:rsidR="00F90BDC" w:rsidRDefault="00F90BDC"/>
    <w:p w14:paraId="7FFD18A2" w14:textId="77777777" w:rsidR="00F90BDC" w:rsidRDefault="00F90BDC">
      <w:r xmlns:w="http://schemas.openxmlformats.org/wordprocessingml/2006/main">
        <w:t xml:space="preserve">2: Os líderes devem liderar pelo exemplo e servir aos outros.</w:t>
      </w:r>
    </w:p>
    <w:p w14:paraId="2BA70533" w14:textId="77777777" w:rsidR="00F90BDC" w:rsidRDefault="00F90BDC"/>
    <w:p w14:paraId="417F433A" w14:textId="77777777" w:rsidR="00F90BDC" w:rsidRDefault="00F90BDC">
      <w:r xmlns:w="http://schemas.openxmlformats.org/wordprocessingml/2006/main">
        <w:t xml:space="preserve">1: Filipenses 2:3-4 “Nada façais por ambição egoísta ou por vaidade. Em vez disso, com humildade, valorizem os outros acima de si mesmos, não olhando para os seus próprios interesses, mas cada um de vocês para os interesses dos outros.”</w:t>
      </w:r>
    </w:p>
    <w:p w14:paraId="4A42EFC5" w14:textId="77777777" w:rsidR="00F90BDC" w:rsidRDefault="00F90BDC"/>
    <w:p w14:paraId="04F54165" w14:textId="77777777" w:rsidR="00F90BDC" w:rsidRDefault="00F90BDC">
      <w:r xmlns:w="http://schemas.openxmlformats.org/wordprocessingml/2006/main">
        <w:t xml:space="preserve">2: Mateus 20:26-27 “Mas quem quiser ser grande entre vocês deverá ser seu servo, e quem quiser ser o primeiro entre vocês deverá ser seu escravo.”</w:t>
      </w:r>
    </w:p>
    <w:p w14:paraId="4FDA7796" w14:textId="77777777" w:rsidR="00F90BDC" w:rsidRDefault="00F90BDC"/>
    <w:p w14:paraId="0B2AA2AB" w14:textId="77777777" w:rsidR="00F90BDC" w:rsidRDefault="00F90BDC">
      <w:r xmlns:w="http://schemas.openxmlformats.org/wordprocessingml/2006/main">
        <w:t xml:space="preserve">Marcos 10:45 Porque até o Filho do homem não veio para ser servido, mas para servir e dar a sua vida em resgate de muitos.</w:t>
      </w:r>
    </w:p>
    <w:p w14:paraId="7DAF202E" w14:textId="77777777" w:rsidR="00F90BDC" w:rsidRDefault="00F90BDC"/>
    <w:p w14:paraId="42728F67" w14:textId="77777777" w:rsidR="00F90BDC" w:rsidRDefault="00F90BDC">
      <w:r xmlns:w="http://schemas.openxmlformats.org/wordprocessingml/2006/main">
        <w:t xml:space="preserve">Jesus veio para servir aos outros e dar Sua vida em resgate por muitos.</w:t>
      </w:r>
    </w:p>
    <w:p w14:paraId="3FF444A6" w14:textId="77777777" w:rsidR="00F90BDC" w:rsidRDefault="00F90BDC"/>
    <w:p w14:paraId="18FA732B" w14:textId="77777777" w:rsidR="00F90BDC" w:rsidRDefault="00F90BDC">
      <w:r xmlns:w="http://schemas.openxmlformats.org/wordprocessingml/2006/main">
        <w:t xml:space="preserve">1. O Significado do Serviço: O que Jesus nos Ensinou sobre Doar</w:t>
      </w:r>
    </w:p>
    <w:p w14:paraId="5B20EA72" w14:textId="77777777" w:rsidR="00F90BDC" w:rsidRDefault="00F90BDC"/>
    <w:p w14:paraId="18CF0F9A" w14:textId="77777777" w:rsidR="00F90BDC" w:rsidRDefault="00F90BDC">
      <w:r xmlns:w="http://schemas.openxmlformats.org/wordprocessingml/2006/main">
        <w:t xml:space="preserve">2. Sacrifício e Redenção: O Resgate para Muitos</w:t>
      </w:r>
    </w:p>
    <w:p w14:paraId="5A9647E8" w14:textId="77777777" w:rsidR="00F90BDC" w:rsidRDefault="00F90BDC"/>
    <w:p w14:paraId="52517BA0" w14:textId="77777777" w:rsidR="00F90BDC" w:rsidRDefault="00F90BDC">
      <w:r xmlns:w="http://schemas.openxmlformats.org/wordprocessingml/2006/main">
        <w:t xml:space="preserve">1. Filipenses 2:5-8 - Tenham entre vocês o mesmo sentimento que é o de vocês em Cristo Jesus, que, embora fosse na forma de Deus, não considerou a igualdade com Deus uma coisa a ser alcançada, mas esvaziou-se, por assumindo a forma de servo, nascendo à semelhança dos homens. E, sendo encontrado em forma humana, humilhou-se tornando-se obediente até à morte, até morte de cruz.</w:t>
      </w:r>
    </w:p>
    <w:p w14:paraId="1B009BFE" w14:textId="77777777" w:rsidR="00F90BDC" w:rsidRDefault="00F90BDC"/>
    <w:p w14:paraId="016D2436" w14:textId="77777777" w:rsidR="00F90BDC" w:rsidRDefault="00F90BDC">
      <w:r xmlns:w="http://schemas.openxmlformats.org/wordprocessingml/2006/main">
        <w:t xml:space="preserve">2. João 15:13 - Ninguém tem maior amor do que este, de dar alguém a sua vida pelos seus amigos.</w:t>
      </w:r>
    </w:p>
    <w:p w14:paraId="5312E34A" w14:textId="77777777" w:rsidR="00F90BDC" w:rsidRDefault="00F90BDC"/>
    <w:p w14:paraId="16A66627" w14:textId="77777777" w:rsidR="00F90BDC" w:rsidRDefault="00F90BDC">
      <w:r xmlns:w="http://schemas.openxmlformats.org/wordprocessingml/2006/main">
        <w:t xml:space="preserve">Marcos 10:46 E chegaram a Jericó; e, saindo ele de Jericó com os seus discípulos e grande multidão, o cego Bartimeu, filho de Timeu, estava sentado à beira do caminho, mendigando.</w:t>
      </w:r>
    </w:p>
    <w:p w14:paraId="08A9A410" w14:textId="77777777" w:rsidR="00F90BDC" w:rsidRDefault="00F90BDC"/>
    <w:p w14:paraId="6F07AEA2" w14:textId="77777777" w:rsidR="00F90BDC" w:rsidRDefault="00F90BDC">
      <w:r xmlns:w="http://schemas.openxmlformats.org/wordprocessingml/2006/main">
        <w:t xml:space="preserve">Bartimeu, um homem cego, recuperou a visão depois que Jesus o curou.</w:t>
      </w:r>
    </w:p>
    <w:p w14:paraId="14C37F3B" w14:textId="77777777" w:rsidR="00F90BDC" w:rsidRDefault="00F90BDC"/>
    <w:p w14:paraId="2AF4B002" w14:textId="77777777" w:rsidR="00F90BDC" w:rsidRDefault="00F90BDC">
      <w:r xmlns:w="http://schemas.openxmlformats.org/wordprocessingml/2006/main">
        <w:t xml:space="preserve">1. “Uma nova visão: como Jesus nos dá uma nova perspectiva”</w:t>
      </w:r>
    </w:p>
    <w:p w14:paraId="081111B3" w14:textId="77777777" w:rsidR="00F90BDC" w:rsidRDefault="00F90BDC"/>
    <w:p w14:paraId="11E0B2C2" w14:textId="77777777" w:rsidR="00F90BDC" w:rsidRDefault="00F90BDC">
      <w:r xmlns:w="http://schemas.openxmlformats.org/wordprocessingml/2006/main">
        <w:t xml:space="preserve">2. “O poder da fé: como nossas crenças podem trazer milagres”</w:t>
      </w:r>
    </w:p>
    <w:p w14:paraId="74366ED3" w14:textId="77777777" w:rsidR="00F90BDC" w:rsidRDefault="00F90BDC"/>
    <w:p w14:paraId="67469740" w14:textId="77777777" w:rsidR="00F90BDC" w:rsidRDefault="00F90BDC">
      <w:r xmlns:w="http://schemas.openxmlformats.org/wordprocessingml/2006/main">
        <w:t xml:space="preserve">1. João 9:35-38 - Jesus cura o cego de nascença.</w:t>
      </w:r>
    </w:p>
    <w:p w14:paraId="1A25632B" w14:textId="77777777" w:rsidR="00F90BDC" w:rsidRDefault="00F90BDC"/>
    <w:p w14:paraId="275A3832" w14:textId="77777777" w:rsidR="00F90BDC" w:rsidRDefault="00F90BDC">
      <w:r xmlns:w="http://schemas.openxmlformats.org/wordprocessingml/2006/main">
        <w:t xml:space="preserve">2. Hebreus 11:1 - A fé é a certeza das coisas que esperamos, a convicção das coisas que não vemos.</w:t>
      </w:r>
    </w:p>
    <w:p w14:paraId="4B2AAC42" w14:textId="77777777" w:rsidR="00F90BDC" w:rsidRDefault="00F90BDC"/>
    <w:p w14:paraId="3F1F2E80" w14:textId="77777777" w:rsidR="00F90BDC" w:rsidRDefault="00F90BDC">
      <w:r xmlns:w="http://schemas.openxmlformats.org/wordprocessingml/2006/main">
        <w:t xml:space="preserve">Marcos 10:47 E, quando ouviu que era Jesus, o Nazareno, começou a clamar e a dizer: Jesus, </w:t>
      </w:r>
      <w:r xmlns:w="http://schemas.openxmlformats.org/wordprocessingml/2006/main">
        <w:lastRenderedPageBreak xmlns:w="http://schemas.openxmlformats.org/wordprocessingml/2006/main"/>
      </w:r>
      <w:r xmlns:w="http://schemas.openxmlformats.org/wordprocessingml/2006/main">
        <w:t xml:space="preserve">filho de Davi, tem misericórdia de mim.</w:t>
      </w:r>
    </w:p>
    <w:p w14:paraId="2A47CC21" w14:textId="77777777" w:rsidR="00F90BDC" w:rsidRDefault="00F90BDC"/>
    <w:p w14:paraId="1F6EC97C" w14:textId="77777777" w:rsidR="00F90BDC" w:rsidRDefault="00F90BDC">
      <w:r xmlns:w="http://schemas.openxmlformats.org/wordprocessingml/2006/main">
        <w:t xml:space="preserve">O cego clamou a Jesus para que tivesse misericórdia dele ao reconhecer Jesus como filho de Davi.</w:t>
      </w:r>
    </w:p>
    <w:p w14:paraId="78345610" w14:textId="77777777" w:rsidR="00F90BDC" w:rsidRDefault="00F90BDC"/>
    <w:p w14:paraId="0AD6909D" w14:textId="77777777" w:rsidR="00F90BDC" w:rsidRDefault="00F90BDC">
      <w:r xmlns:w="http://schemas.openxmlformats.org/wordprocessingml/2006/main">
        <w:t xml:space="preserve">1. Reconhecendo Jesus como Nosso Salvador</w:t>
      </w:r>
    </w:p>
    <w:p w14:paraId="6476809E" w14:textId="77777777" w:rsidR="00F90BDC" w:rsidRDefault="00F90BDC"/>
    <w:p w14:paraId="31312655" w14:textId="77777777" w:rsidR="00F90BDC" w:rsidRDefault="00F90BDC">
      <w:r xmlns:w="http://schemas.openxmlformats.org/wordprocessingml/2006/main">
        <w:t xml:space="preserve">2. O Poder de Reconhecer Jesus</w:t>
      </w:r>
    </w:p>
    <w:p w14:paraId="45986B29" w14:textId="77777777" w:rsidR="00F90BDC" w:rsidRDefault="00F90BDC"/>
    <w:p w14:paraId="0353ED66" w14:textId="77777777" w:rsidR="00F90BDC" w:rsidRDefault="00F90BDC">
      <w:r xmlns:w="http://schemas.openxmlformats.org/wordprocessingml/2006/main">
        <w:t xml:space="preserve">1. Mateus 1:1-25 - A genealogia de Jesus Cristo, filho de Davi.</w:t>
      </w:r>
    </w:p>
    <w:p w14:paraId="45C70BF1" w14:textId="77777777" w:rsidR="00F90BDC" w:rsidRDefault="00F90BDC"/>
    <w:p w14:paraId="0021E4A3" w14:textId="77777777" w:rsidR="00F90BDC" w:rsidRDefault="00F90BDC">
      <w:r xmlns:w="http://schemas.openxmlformats.org/wordprocessingml/2006/main">
        <w:t xml:space="preserve">2. 1 Coríntios 1:30 - Mas vós sois dele, em Cristo Jesus, o qual para nós foi feito por Deus sabedoria, e justiça, e santificação, e redenção.</w:t>
      </w:r>
    </w:p>
    <w:p w14:paraId="2F4D01A8" w14:textId="77777777" w:rsidR="00F90BDC" w:rsidRDefault="00F90BDC"/>
    <w:p w14:paraId="3845459A" w14:textId="77777777" w:rsidR="00F90BDC" w:rsidRDefault="00F90BDC">
      <w:r xmlns:w="http://schemas.openxmlformats.org/wordprocessingml/2006/main">
        <w:t xml:space="preserve">Marcos 10:48 E muitos lhe ordenavam que se calasse; mas ele clamava ainda mais: Filho de Davi, tem misericórdia de mim.</w:t>
      </w:r>
    </w:p>
    <w:p w14:paraId="548BF651" w14:textId="77777777" w:rsidR="00F90BDC" w:rsidRDefault="00F90BDC"/>
    <w:p w14:paraId="1875654F" w14:textId="77777777" w:rsidR="00F90BDC" w:rsidRDefault="00F90BDC">
      <w:r xmlns:w="http://schemas.openxmlformats.org/wordprocessingml/2006/main">
        <w:t xml:space="preserve">O homem clamou a Jesus por misericórdia, mas muitos lhe disseram para ficar em silêncio.</w:t>
      </w:r>
    </w:p>
    <w:p w14:paraId="6ABC400B" w14:textId="77777777" w:rsidR="00F90BDC" w:rsidRDefault="00F90BDC"/>
    <w:p w14:paraId="52F1D69D" w14:textId="77777777" w:rsidR="00F90BDC" w:rsidRDefault="00F90BDC">
      <w:r xmlns:w="http://schemas.openxmlformats.org/wordprocessingml/2006/main">
        <w:t xml:space="preserve">1. O Poder da Fé – Acreditar que Deus responderá às nossas orações, mesmo quando outros nos dizem para ficarmos quietos.</w:t>
      </w:r>
    </w:p>
    <w:p w14:paraId="22C31F1A" w14:textId="77777777" w:rsidR="00F90BDC" w:rsidRDefault="00F90BDC"/>
    <w:p w14:paraId="328CE8A9" w14:textId="77777777" w:rsidR="00F90BDC" w:rsidRDefault="00F90BDC">
      <w:r xmlns:w="http://schemas.openxmlformats.org/wordprocessingml/2006/main">
        <w:t xml:space="preserve">2. Alcançar Jesus – Não importa quão difícil seja a situação, Ele sempre ouvirá e responderá aos nossos pedidos de misericórdia.</w:t>
      </w:r>
    </w:p>
    <w:p w14:paraId="62C6686B" w14:textId="77777777" w:rsidR="00F90BDC" w:rsidRDefault="00F90BDC"/>
    <w:p w14:paraId="70A0C695" w14:textId="77777777" w:rsidR="00F90BDC" w:rsidRDefault="00F90BDC">
      <w:r xmlns:w="http://schemas.openxmlformats.org/wordprocessingml/2006/main">
        <w:t xml:space="preserve">1. Lucas 18:38-39 - E ele clamou, dizendo: Jesus, filho de Davi, tem misericórdia de mim. E os que iam antes o repreenderam, para que se calasse; mas ele clamava ainda mais: Filho de Davi, tem misericórdia de mim.</w:t>
      </w:r>
    </w:p>
    <w:p w14:paraId="62EF29AE" w14:textId="77777777" w:rsidR="00F90BDC" w:rsidRDefault="00F90BDC"/>
    <w:p w14:paraId="0C1ED341" w14:textId="77777777" w:rsidR="00F90BDC" w:rsidRDefault="00F90BDC">
      <w:r xmlns:w="http://schemas.openxmlformats.org/wordprocessingml/2006/main">
        <w:t xml:space="preserve">2. Salmos 86:15 - Mas tu, Senhor, és um Deus cheio de compaixão, e gracioso, longânimo e abundante em misericórdia e verdade.</w:t>
      </w:r>
    </w:p>
    <w:p w14:paraId="159B0C54" w14:textId="77777777" w:rsidR="00F90BDC" w:rsidRDefault="00F90BDC"/>
    <w:p w14:paraId="7834B054" w14:textId="77777777" w:rsidR="00F90BDC" w:rsidRDefault="00F90BDC">
      <w:r xmlns:w="http://schemas.openxmlformats.org/wordprocessingml/2006/main">
        <w:t xml:space="preserve">Marcos 10:49 E Jesus parou e mandou que o chamassem. E chamaram o cego, dizendo-lhe: Tem bom ânimo, levanta-te; ele te chama.</w:t>
      </w:r>
    </w:p>
    <w:p w14:paraId="185D811A" w14:textId="77777777" w:rsidR="00F90BDC" w:rsidRDefault="00F90BDC"/>
    <w:p w14:paraId="562E7C37" w14:textId="77777777" w:rsidR="00F90BDC" w:rsidRDefault="00F90BDC">
      <w:r xmlns:w="http://schemas.openxmlformats.org/wordprocessingml/2006/main">
        <w:t xml:space="preserve">O cego foi chamado a Jesus por sua ordem e foi consolado.</w:t>
      </w:r>
    </w:p>
    <w:p w14:paraId="5060258B" w14:textId="77777777" w:rsidR="00F90BDC" w:rsidRDefault="00F90BDC"/>
    <w:p w14:paraId="138D1DFD" w14:textId="77777777" w:rsidR="00F90BDC" w:rsidRDefault="00F90BDC">
      <w:r xmlns:w="http://schemas.openxmlformats.org/wordprocessingml/2006/main">
        <w:t xml:space="preserve">1: Jesus nos chama para o seu lado e nos dá conforto.</w:t>
      </w:r>
    </w:p>
    <w:p w14:paraId="27C43A3E" w14:textId="77777777" w:rsidR="00F90BDC" w:rsidRDefault="00F90BDC"/>
    <w:p w14:paraId="2DFB335E" w14:textId="77777777" w:rsidR="00F90BDC" w:rsidRDefault="00F90BDC">
      <w:r xmlns:w="http://schemas.openxmlformats.org/wordprocessingml/2006/main">
        <w:t xml:space="preserve">2: Podemos encontrar força em Jesus quando estamos fracos.</w:t>
      </w:r>
    </w:p>
    <w:p w14:paraId="18EE64A2" w14:textId="77777777" w:rsidR="00F90BDC" w:rsidRDefault="00F90BDC"/>
    <w:p w14:paraId="0C975945" w14:textId="77777777" w:rsidR="00F90BDC" w:rsidRDefault="00F90BDC">
      <w:r xmlns:w="http://schemas.openxmlformats.org/wordprocessingml/2006/main">
        <w:t xml:space="preserve">1: Isaías 41:10 "Portanto, não tema, pois estou com você; não tenha medo, pois eu sou o seu Deus. Eu te fortalecerei e te ajudarei; eu te sustentarei com a minha destra justa."</w:t>
      </w:r>
    </w:p>
    <w:p w14:paraId="25486B4F" w14:textId="77777777" w:rsidR="00F90BDC" w:rsidRDefault="00F90BDC"/>
    <w:p w14:paraId="664974DD" w14:textId="77777777" w:rsidR="00F90BDC" w:rsidRDefault="00F90BDC">
      <w:r xmlns:w="http://schemas.openxmlformats.org/wordprocessingml/2006/main">
        <w:t xml:space="preserve">2: Salmo 145:18 "Perto está o Senhor de todos os que o invocam, de todos os que o invocam em verdade."</w:t>
      </w:r>
    </w:p>
    <w:p w14:paraId="2B1520D9" w14:textId="77777777" w:rsidR="00F90BDC" w:rsidRDefault="00F90BDC"/>
    <w:p w14:paraId="6499E126" w14:textId="77777777" w:rsidR="00F90BDC" w:rsidRDefault="00F90BDC">
      <w:r xmlns:w="http://schemas.openxmlformats.org/wordprocessingml/2006/main">
        <w:t xml:space="preserve">Marcos 10:50 E ele, jogando fora a sua roupa, levantou-se e foi ter com Jesus.</w:t>
      </w:r>
    </w:p>
    <w:p w14:paraId="7E5F511B" w14:textId="77777777" w:rsidR="00F90BDC" w:rsidRDefault="00F90BDC"/>
    <w:p w14:paraId="29B78500" w14:textId="77777777" w:rsidR="00F90BDC" w:rsidRDefault="00F90BDC">
      <w:r xmlns:w="http://schemas.openxmlformats.org/wordprocessingml/2006/main">
        <w:t xml:space="preserve">Esta passagem conta a história de um homem que joga fora suas vestes e se aproxima de Jesus.</w:t>
      </w:r>
    </w:p>
    <w:p w14:paraId="00762526" w14:textId="77777777" w:rsidR="00F90BDC" w:rsidRDefault="00F90BDC"/>
    <w:p w14:paraId="4F7BD59B" w14:textId="77777777" w:rsidR="00F90BDC" w:rsidRDefault="00F90BDC">
      <w:r xmlns:w="http://schemas.openxmlformats.org/wordprocessingml/2006/main">
        <w:t xml:space="preserve">1. O poder do desapego: como dar um passo de fé nos aproxima de Jesus</w:t>
      </w:r>
    </w:p>
    <w:p w14:paraId="5CBE7AFE" w14:textId="77777777" w:rsidR="00F90BDC" w:rsidRDefault="00F90BDC"/>
    <w:p w14:paraId="128145DB" w14:textId="77777777" w:rsidR="00F90BDC" w:rsidRDefault="00F90BDC">
      <w:r xmlns:w="http://schemas.openxmlformats.org/wordprocessingml/2006/main">
        <w:t xml:space="preserve">2. O risco da fé: como seguir Jesus com coragem pode mudar nossas vidas</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17:7-8 - E Jesus aproximou-se e tocou-os, dizendo: “Levantem-se e não tenham medo”. E quando levantaram os olhos, não viram ninguém, senão apenas Jesus.</w:t>
      </w:r>
    </w:p>
    <w:p w14:paraId="3E51CA87" w14:textId="77777777" w:rsidR="00F90BDC" w:rsidRDefault="00F90BDC"/>
    <w:p w14:paraId="62D36B57" w14:textId="77777777" w:rsidR="00F90BDC" w:rsidRDefault="00F90BDC">
      <w:r xmlns:w="http://schemas.openxmlformats.org/wordprocessingml/2006/main">
        <w:t xml:space="preserve">2. Hebreus 11:1 - Ora, a fé é a certeza das coisas que esperamos, a convicção das coisas que não vemos.</w:t>
      </w:r>
    </w:p>
    <w:p w14:paraId="63C9E1B0" w14:textId="77777777" w:rsidR="00F90BDC" w:rsidRDefault="00F90BDC"/>
    <w:p w14:paraId="52E40B28" w14:textId="77777777" w:rsidR="00F90BDC" w:rsidRDefault="00F90BDC">
      <w:r xmlns:w="http://schemas.openxmlformats.org/wordprocessingml/2006/main">
        <w:t xml:space="preserve">Marcos 10:51 E Jesus, respondendo, disse-lhe: Que queres que eu te faça? O cego disse-lhe: Senhor, para que eu recupere a visão.</w:t>
      </w:r>
    </w:p>
    <w:p w14:paraId="118CDECB" w14:textId="77777777" w:rsidR="00F90BDC" w:rsidRDefault="00F90BDC"/>
    <w:p w14:paraId="644BBC61" w14:textId="77777777" w:rsidR="00F90BDC" w:rsidRDefault="00F90BDC">
      <w:r xmlns:w="http://schemas.openxmlformats.org/wordprocessingml/2006/main">
        <w:t xml:space="preserve">O cego pediu a Jesus que o curasse para que ele pudesse recuperar a visão.</w:t>
      </w:r>
    </w:p>
    <w:p w14:paraId="4886BCA4" w14:textId="77777777" w:rsidR="00F90BDC" w:rsidRDefault="00F90BDC"/>
    <w:p w14:paraId="73FFAC87" w14:textId="77777777" w:rsidR="00F90BDC" w:rsidRDefault="00F90BDC">
      <w:r xmlns:w="http://schemas.openxmlformats.org/wordprocessingml/2006/main">
        <w:t xml:space="preserve">1. O poder da fé: a fé do cego em Jesus levou à sua cura.</w:t>
      </w:r>
    </w:p>
    <w:p w14:paraId="328AA5CA" w14:textId="77777777" w:rsidR="00F90BDC" w:rsidRDefault="00F90BDC"/>
    <w:p w14:paraId="0C06FBD8" w14:textId="77777777" w:rsidR="00F90BDC" w:rsidRDefault="00F90BDC">
      <w:r xmlns:w="http://schemas.openxmlformats.org/wordprocessingml/2006/main">
        <w:t xml:space="preserve">2. O poder da oração: Jesus nos mostrou que tudo o que precisamos fazer é pedir ajuda e Ele responderá.</w:t>
      </w:r>
    </w:p>
    <w:p w14:paraId="02F84F8F" w14:textId="77777777" w:rsidR="00F90BDC" w:rsidRDefault="00F90BDC"/>
    <w:p w14:paraId="0B10DC5F" w14:textId="77777777" w:rsidR="00F90BDC" w:rsidRDefault="00F90BDC">
      <w:r xmlns:w="http://schemas.openxmlformats.org/wordprocessingml/2006/main">
        <w:t xml:space="preserve">1. Mateus 21:22 - "E tudo o que pedirdes em oração, crendo, recebereis."</w:t>
      </w:r>
    </w:p>
    <w:p w14:paraId="20E2DD91" w14:textId="77777777" w:rsidR="00F90BDC" w:rsidRDefault="00F90BDC"/>
    <w:p w14:paraId="3A5ABEDC" w14:textId="77777777" w:rsidR="00F90BDC" w:rsidRDefault="00F90BDC">
      <w:r xmlns:w="http://schemas.openxmlformats.org/wordprocessingml/2006/main">
        <w:t xml:space="preserve">2. Hebreus 11:1 - "Ora, a fé é o firme fundamento das coisas que se esperam, e a prova das coisas que se não veem."</w:t>
      </w:r>
    </w:p>
    <w:p w14:paraId="4658DB8B" w14:textId="77777777" w:rsidR="00F90BDC" w:rsidRDefault="00F90BDC"/>
    <w:p w14:paraId="59EB4EF1" w14:textId="77777777" w:rsidR="00F90BDC" w:rsidRDefault="00F90BDC">
      <w:r xmlns:w="http://schemas.openxmlformats.org/wordprocessingml/2006/main">
        <w:t xml:space="preserve">Marcos 10:52 E Jesus lhe disse: Vai; a tua fé te curou. E imediatamente recuperou a visão e seguiu Jesus pelo caminho.</w:t>
      </w:r>
    </w:p>
    <w:p w14:paraId="33405F86" w14:textId="77777777" w:rsidR="00F90BDC" w:rsidRDefault="00F90BDC"/>
    <w:p w14:paraId="479D67B4" w14:textId="77777777" w:rsidR="00F90BDC" w:rsidRDefault="00F90BDC">
      <w:r xmlns:w="http://schemas.openxmlformats.org/wordprocessingml/2006/main">
        <w:t xml:space="preserve">Jesus curou um homem cego e disse-lhe que sua fé o havia curado.</w:t>
      </w:r>
    </w:p>
    <w:p w14:paraId="7CA03DED" w14:textId="77777777" w:rsidR="00F90BDC" w:rsidRDefault="00F90BDC"/>
    <w:p w14:paraId="2A74AFA0" w14:textId="77777777" w:rsidR="00F90BDC" w:rsidRDefault="00F90BDC">
      <w:r xmlns:w="http://schemas.openxmlformats.org/wordprocessingml/2006/main">
        <w:t xml:space="preserve">1. Acredite e Receba: O Poder da Fé</w:t>
      </w:r>
    </w:p>
    <w:p w14:paraId="598250C9" w14:textId="77777777" w:rsidR="00F90BDC" w:rsidRDefault="00F90BDC"/>
    <w:p w14:paraId="776209AE" w14:textId="77777777" w:rsidR="00F90BDC" w:rsidRDefault="00F90BDC">
      <w:r xmlns:w="http://schemas.openxmlformats.org/wordprocessingml/2006/main">
        <w:t xml:space="preserve">2. Seguindo Jesus: Uma Vida de Fé</w:t>
      </w:r>
    </w:p>
    <w:p w14:paraId="071A502D" w14:textId="77777777" w:rsidR="00F90BDC" w:rsidRDefault="00F90BDC"/>
    <w:p w14:paraId="17827A7C" w14:textId="77777777" w:rsidR="00F90BDC" w:rsidRDefault="00F90BDC">
      <w:r xmlns:w="http://schemas.openxmlformats.org/wordprocessingml/2006/main">
        <w:t xml:space="preserve">1. Tiago 2:17-18 - “Assim também a fé, se não tiver obras, está morta, estando só. Sim, um homem pode dizer: Tu tens fé, e eu tenho obras; mostra-me a tua fé sem as tuas obras, e eu te mostrarei a minha fé pelas minhas obras.</w:t>
      </w:r>
    </w:p>
    <w:p w14:paraId="03A19A01" w14:textId="77777777" w:rsidR="00F90BDC" w:rsidRDefault="00F90BDC"/>
    <w:p w14:paraId="699DB941" w14:textId="77777777" w:rsidR="00F90BDC" w:rsidRDefault="00F90BDC">
      <w:r xmlns:w="http://schemas.openxmlformats.org/wordprocessingml/2006/main">
        <w:t xml:space="preserve">2. Hebreus 11:1-3 - “Ora, a fé é o firme fundamento das coisas que se esperam, e a prova das coisas que se não veem. Pois por meio dele os anciãos obtiveram um bom relatório. Pela fé entendemos que os mundos foram criados pela palavra de Deus, de modo que as coisas que são vistas não foram feitas das coisas que aparecem.”</w:t>
      </w:r>
    </w:p>
    <w:p w14:paraId="62D8E8D9" w14:textId="77777777" w:rsidR="00F90BDC" w:rsidRDefault="00F90BDC"/>
    <w:p w14:paraId="27929490" w14:textId="77777777" w:rsidR="00F90BDC" w:rsidRDefault="00F90BDC">
      <w:r xmlns:w="http://schemas.openxmlformats.org/wordprocessingml/2006/main">
        <w:t xml:space="preserve">Marcos 11 narra vários eventos importantes, incluindo a entrada triunfal de Jesus em Jerusalém, a maldição de uma figueira estéril, a purificação do templo e um discurso sobre fé e oração.</w:t>
      </w:r>
    </w:p>
    <w:p w14:paraId="3D5A0F29" w14:textId="77777777" w:rsidR="00F90BDC" w:rsidRDefault="00F90BDC"/>
    <w:p w14:paraId="4304703C" w14:textId="77777777" w:rsidR="00F90BDC" w:rsidRDefault="00F90BDC">
      <w:r xmlns:w="http://schemas.openxmlformats.org/wordprocessingml/2006/main">
        <w:t xml:space="preserve">Parágrafo 1: Ao se aproximarem de Jerusalém, em Betfagé e Betânia, perto do Monte das Oliveiras, Jesus envia dois discípulos instruindo-os a encontrar um jumentinho amarrado ali, no qual ninguém jamais montou. Eles devem desamarrá-lo e trazê-lo a Ele. Se alguém perguntar por que está fazendo isso, deverá responder: “O Senhor precisa dele e em breve o devolverá aqui” (Marcos 11:1-3). Eles encontram o potro como Ele disse, traga-o, jogue suas capas no potro Ele senta neles quando Ele entra em Jerusalém, muitas pessoas espalham suas capas na estrada, enquanto outras espalham galhos, cortam campos, aqueles que foram na frente, aqueles que seguiram, gritaram "Hosana! Bendito aquele que vem em nome Senhor! Bendito seja o reino que vem, nosso pai David! Hosana nas alturas dos céus!" (Marcos 11:4-10). Depois de olhar tudo em volta, já tarde sai Betânia com os Doze (Marcos 11:11).</w:t>
      </w:r>
    </w:p>
    <w:p w14:paraId="1C528D8F" w14:textId="77777777" w:rsidR="00F90BDC" w:rsidRDefault="00F90BDC"/>
    <w:p w14:paraId="260D5FAC" w14:textId="77777777" w:rsidR="00F90BDC" w:rsidRDefault="00F90BDC">
      <w:r xmlns:w="http://schemas.openxmlformats.org/wordprocessingml/2006/main">
        <w:t xml:space="preserve">Parágrafo 2: No dia seguinte, ao saírem de Betânia, Jesus está com fome, vendo a figueira à distância, as folhas não encontram nada além de folhas amaldiçoando dizendo "Que ninguém mais coma fruto de você" os discípulos o ouvem dizer isso (Marcos 11:12-14). Quando eles chegam a Jerusalém, Jesus entra nos pátios do templo, começa a expulsar os que compram, vendem, derruba as mesas, os bancos dos cambistas, os que vendem pombas, não permite que ninguém carregue mercadorias pelos pátios do templo, ensinando-os "Não está escrito: 'Minha casa será chamada casa de oração, todas as nações' “Mas você fez com que os principais sacerdotes, mestres da lei, ladrões de covas ouvissem isso, começassem a matá-lo, pois o temiam, porque toda a multidão ficou maravilhada ensinando, quando a noite chegou, Jesus e seus discípulos saíram da cidade (Marcos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Parágrafo 3: De manhã, ao passar, viu as raízes murchas da figueira, Pedro se lembra de ter dito: "Olha Rabi! A figueira que você amaldiçoou secou!" Jesus responde: "Tem fé, Deus. Em verdade te digo que se alguém disser a esta montanha 'Vá, jogue-se no mar' não duvide que o coração acredite que o que diz acontecer será feito por ele. Portanto, eu lhe digo qualquer oração que peça, acredite que recebeu a sua. E quando fique orando se tiver alguma coisa contra alguém, perdoe para que o Pai céu possa perdoar pecados" mostrando palavras de poder faladas, fé, importância, perdão, receber o perdão de Deus (Marcos 11:20-26). Eles chegam novamente a Jerusalém enquanto caminham nos tribunais do templo, os principais sacerdotes, os professores, os anciãos da lei, vêm questionar a autoridade, fazer essas coisas, perguntar se o batismo João, origem celestial e terrena, prometendo resposta com base em sua resposta, com medo de responder, as pessoas consideram João verdadeiramente profeta, então a resposta não sabe, portanto, recusa-se a responder a pergunta sobre o Seu próprio autoridade demonstrando sabedoria lidando com oposição desafiando sua integridade, líderes espirituais no capítulo final (Marcos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Marcos 11:1 E, chegando já perto de Jerusalém, de Betfagé e de Betânia, no Monte das Oliveiras, enviou ele dois dos seus discípulos,</w:t>
      </w:r>
    </w:p>
    <w:p w14:paraId="3AE6F7B4" w14:textId="77777777" w:rsidR="00F90BDC" w:rsidRDefault="00F90BDC"/>
    <w:p w14:paraId="49B983F7" w14:textId="77777777" w:rsidR="00F90BDC" w:rsidRDefault="00F90BDC">
      <w:r xmlns:w="http://schemas.openxmlformats.org/wordprocessingml/2006/main">
        <w:t xml:space="preserve">Jesus envia dois dos seus discípulos a Betfagé e Betânia para se prepararem para a sua chegada a Jerusalém.</w:t>
      </w:r>
    </w:p>
    <w:p w14:paraId="6D0870D2" w14:textId="77777777" w:rsidR="00F90BDC" w:rsidRDefault="00F90BDC"/>
    <w:p w14:paraId="77DD1D2D" w14:textId="77777777" w:rsidR="00F90BDC" w:rsidRDefault="00F90BDC">
      <w:r xmlns:w="http://schemas.openxmlformats.org/wordprocessingml/2006/main">
        <w:t xml:space="preserve">1: A humilde entrada de Jesus em Jerusalém, mostrando sua humildade e abnegação.</w:t>
      </w:r>
    </w:p>
    <w:p w14:paraId="78B52EF8" w14:textId="77777777" w:rsidR="00F90BDC" w:rsidRDefault="00F90BDC"/>
    <w:p w14:paraId="59D7E863" w14:textId="77777777" w:rsidR="00F90BDC" w:rsidRDefault="00F90BDC">
      <w:r xmlns:w="http://schemas.openxmlformats.org/wordprocessingml/2006/main">
        <w:t xml:space="preserve">2: A importância de nos prepararmos para a chegada de Jesus em nossas vidas.</w:t>
      </w:r>
    </w:p>
    <w:p w14:paraId="4AFB0763" w14:textId="77777777" w:rsidR="00F90BDC" w:rsidRDefault="00F90BDC"/>
    <w:p w14:paraId="1B57509C" w14:textId="77777777" w:rsidR="00F90BDC" w:rsidRDefault="00F90BDC">
      <w:r xmlns:w="http://schemas.openxmlformats.org/wordprocessingml/2006/main">
        <w:t xml:space="preserve">1: Filipenses 2:5-8: “Tende entre vós o mesmo sentimento que é o de vós em Cristo Jesus, o qual, embora fosse em forma de Deus, não considerou a igualdade com Deus algo a ser conquistado, mas esvaziou-se a si mesmo, assumindo a forma de servo, nascendo à semelhança dos homens. E, sendo encontrado em forma humana, humilhou-se, tornando-se obediente até à morte, até morte de cruz.”</w:t>
      </w:r>
    </w:p>
    <w:p w14:paraId="7FBC3CDF" w14:textId="77777777" w:rsidR="00F90BDC" w:rsidRDefault="00F90BDC"/>
    <w:p w14:paraId="73782CCC" w14:textId="77777777" w:rsidR="00F90BDC" w:rsidRDefault="00F90BDC">
      <w:r xmlns:w="http://schemas.openxmlformats.org/wordprocessingml/2006/main">
        <w:t xml:space="preserve">2: Mateus 21:5: “Dize à filha de Sião: 'Eis que o teu Rei vem a ti, humilde, e montado num jumento, num jumentinho, filho de um animal de carga.'”</w:t>
      </w:r>
    </w:p>
    <w:p w14:paraId="645B7CA0" w14:textId="77777777" w:rsidR="00F90BDC" w:rsidRDefault="00F90BDC"/>
    <w:p w14:paraId="24C90355" w14:textId="77777777" w:rsidR="00F90BDC" w:rsidRDefault="00F90BDC">
      <w:r xmlns:w="http://schemas.openxmlformats.org/wordprocessingml/2006/main">
        <w:t xml:space="preserve">Marcos 11:2 E disse-lhes: Ide à aldeia que está defronte de vós; e, ao entrardes nela, encontrareis amarrado um jumentinho, em que ninguém montou; solte-o e traga-o.</w:t>
      </w:r>
    </w:p>
    <w:p w14:paraId="4E919B5C" w14:textId="77777777" w:rsidR="00F90BDC" w:rsidRDefault="00F90BDC"/>
    <w:p w14:paraId="4301FD33" w14:textId="77777777" w:rsidR="00F90BDC" w:rsidRDefault="00F90BDC">
      <w:r xmlns:w="http://schemas.openxmlformats.org/wordprocessingml/2006/main">
        <w:t xml:space="preserve">Jesus instrui seus discípulos a encontrar um jumentinho em que ninguém jamais montou e trazê-lo de volta para ele.</w:t>
      </w:r>
    </w:p>
    <w:p w14:paraId="3E5B7321" w14:textId="77777777" w:rsidR="00F90BDC" w:rsidRDefault="00F90BDC"/>
    <w:p w14:paraId="555C9E84" w14:textId="77777777" w:rsidR="00F90BDC" w:rsidRDefault="00F90BDC">
      <w:r xmlns:w="http://schemas.openxmlformats.org/wordprocessingml/2006/main">
        <w:t xml:space="preserve">1. O Poder da Fé: As instruções de Jesus aos seus discípulos para encontrarem um jumentinho em que ninguém jamais montou e trazê-lo de volta servem como um poderoso exemplo de como a fé pode mover montanhas.</w:t>
      </w:r>
    </w:p>
    <w:p w14:paraId="5D3A0C83" w14:textId="77777777" w:rsidR="00F90BDC" w:rsidRDefault="00F90BDC"/>
    <w:p w14:paraId="16FEE046" w14:textId="77777777" w:rsidR="00F90BDC" w:rsidRDefault="00F90BDC">
      <w:r xmlns:w="http://schemas.openxmlformats.org/wordprocessingml/2006/main">
        <w:t xml:space="preserve">2. Obediência: A ordem de Jesus aos seus discípulos para encontrarem um jumentinho em que ninguém jamais montou e trazê-lo de volta serve como um lembrete da importância de seguir as instruções de Deus e ser obediente.</w:t>
      </w:r>
    </w:p>
    <w:p w14:paraId="4AEE995F" w14:textId="77777777" w:rsidR="00F90BDC" w:rsidRDefault="00F90BDC"/>
    <w:p w14:paraId="3E7EB757" w14:textId="77777777" w:rsidR="00F90BDC" w:rsidRDefault="00F90BDC">
      <w:r xmlns:w="http://schemas.openxmlformats.org/wordprocessingml/2006/main">
        <w:t xml:space="preserve">1. Mateus 17:20 - "Ele lhes disse: “Por causa da pouca fé de vocês. Pois em verdade vos digo que, se tiverdes fé como um grão de mostarda, direis a este monte: 'Saia daqui para lá', e ele se moverá, e nada será impossível para você.”</w:t>
      </w:r>
    </w:p>
    <w:p w14:paraId="1E4C58AD" w14:textId="77777777" w:rsidR="00F90BDC" w:rsidRDefault="00F90BDC"/>
    <w:p w14:paraId="71F2B70B" w14:textId="77777777" w:rsidR="00F90BDC" w:rsidRDefault="00F90BDC">
      <w:r xmlns:w="http://schemas.openxmlformats.org/wordprocessingml/2006/main">
        <w:t xml:space="preserve">2. Filipenses 2:8 - "E, sendo encontrado em forma humana, humilhou-se, tornando-se obediente até a morte, até a morte de cruz."</w:t>
      </w:r>
    </w:p>
    <w:p w14:paraId="076504CE" w14:textId="77777777" w:rsidR="00F90BDC" w:rsidRDefault="00F90BDC"/>
    <w:p w14:paraId="49760437" w14:textId="77777777" w:rsidR="00F90BDC" w:rsidRDefault="00F90BDC">
      <w:r xmlns:w="http://schemas.openxmlformats.org/wordprocessingml/2006/main">
        <w:t xml:space="preserve">Marcos 11:3 E se alguém vos disser: Por que fazeis isso? dizei que o Senhor precisa dele; e imediatamente ele o enviará para cá.</w:t>
      </w:r>
    </w:p>
    <w:p w14:paraId="4F8C805B" w14:textId="77777777" w:rsidR="00F90BDC" w:rsidRDefault="00F90BDC"/>
    <w:p w14:paraId="5C24FCBF" w14:textId="77777777" w:rsidR="00F90BDC" w:rsidRDefault="00F90BDC">
      <w:r xmlns:w="http://schemas.openxmlformats.org/wordprocessingml/2006/main">
        <w:t xml:space="preserve">Jesus diz aos seus discípulos que digam a qualquer um que lhes pergunte por que estão levando o jumento que o Senhor precisa dele e ele será enviado de volta.</w:t>
      </w:r>
    </w:p>
    <w:p w14:paraId="1201157D" w14:textId="77777777" w:rsidR="00F90BDC" w:rsidRDefault="00F90BDC"/>
    <w:p w14:paraId="4EA217AE" w14:textId="77777777" w:rsidR="00F90BDC" w:rsidRDefault="00F90BDC">
      <w:r xmlns:w="http://schemas.openxmlformats.org/wordprocessingml/2006/main">
        <w:t xml:space="preserve">1. Deus tem um propósito e um plano para tudo o que Ele nos pede para fazer.</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Devemos confiar no Senhor e em Seu plano para nós, mesmo quando parece estranho.</w:t>
      </w:r>
    </w:p>
    <w:p w14:paraId="0EDA7820" w14:textId="77777777" w:rsidR="00F90BDC" w:rsidRDefault="00F90BDC"/>
    <w:p w14:paraId="6E3F1A65" w14:textId="77777777" w:rsidR="00F90BDC" w:rsidRDefault="00F90BDC">
      <w:r xmlns:w="http://schemas.openxmlformats.org/wordprocessingml/2006/main">
        <w:t xml:space="preserve">1. Jeremias 29:11 - “Pois eu conheço os planos que tenho para vocês”, declara o Senhor, “planos de fazê-los prosperar e não de prejudicá-los, planos de dar-lhes esperança e um futuro”.</w:t>
      </w:r>
    </w:p>
    <w:p w14:paraId="05E48C6E" w14:textId="77777777" w:rsidR="00F90BDC" w:rsidRDefault="00F90BDC"/>
    <w:p w14:paraId="2BEC15A1" w14:textId="77777777" w:rsidR="00F90BDC" w:rsidRDefault="00F90BDC">
      <w:r xmlns:w="http://schemas.openxmlformats.org/wordprocessingml/2006/main">
        <w:t xml:space="preserve">2. Romanos 8:28 - “E sabemos que em todas as coisas Deus trabalha para o bem daqueles que o amam, que foram chamados segundo o seu propósito.”</w:t>
      </w:r>
    </w:p>
    <w:p w14:paraId="1B0687C6" w14:textId="77777777" w:rsidR="00F90BDC" w:rsidRDefault="00F90BDC"/>
    <w:p w14:paraId="649378F1" w14:textId="77777777" w:rsidR="00F90BDC" w:rsidRDefault="00F90BDC">
      <w:r xmlns:w="http://schemas.openxmlformats.org/wordprocessingml/2006/main">
        <w:t xml:space="preserve">Marcos 11:4 E foram-se e encontraram o jumentinho amarrado junto à porta, do lado de fora, num lugar onde dois caminhos se encontravam; e eles o soltam.</w:t>
      </w:r>
    </w:p>
    <w:p w14:paraId="0893905E" w14:textId="77777777" w:rsidR="00F90BDC" w:rsidRDefault="00F90BDC"/>
    <w:p w14:paraId="20161F52" w14:textId="77777777" w:rsidR="00F90BDC" w:rsidRDefault="00F90BDC">
      <w:r xmlns:w="http://schemas.openxmlformats.org/wordprocessingml/2006/main">
        <w:t xml:space="preserve">Esta passagem descreve como Jesus e seus discípulos encontraram um jumentinho que estava amarrado num lugar onde dois caminhos se encontravam.</w:t>
      </w:r>
    </w:p>
    <w:p w14:paraId="0BBC56F9" w14:textId="77777777" w:rsidR="00F90BDC" w:rsidRDefault="00F90BDC"/>
    <w:p w14:paraId="53613B30" w14:textId="77777777" w:rsidR="00F90BDC" w:rsidRDefault="00F90BDC">
      <w:r xmlns:w="http://schemas.openxmlformats.org/wordprocessingml/2006/main">
        <w:t xml:space="preserve">1. Jesus é o caminho, a verdade e a vida, e Ele nos ajudará a encontrar o nosso caminho na vida.</w:t>
      </w:r>
    </w:p>
    <w:p w14:paraId="54288B22" w14:textId="77777777" w:rsidR="00F90BDC" w:rsidRDefault="00F90BDC"/>
    <w:p w14:paraId="326E8A5E" w14:textId="77777777" w:rsidR="00F90BDC" w:rsidRDefault="00F90BDC">
      <w:r xmlns:w="http://schemas.openxmlformats.org/wordprocessingml/2006/main">
        <w:t xml:space="preserve">2. Saber quando arriscar e confiar no plano de Deus pode ser difícil, mas devemos lembrar que Jesus está sempre conosco.</w:t>
      </w:r>
    </w:p>
    <w:p w14:paraId="55BF0B05" w14:textId="77777777" w:rsidR="00F90BDC" w:rsidRDefault="00F90BDC"/>
    <w:p w14:paraId="1D16949D" w14:textId="77777777" w:rsidR="00F90BDC" w:rsidRDefault="00F90BDC">
      <w:r xmlns:w="http://schemas.openxmlformats.org/wordprocessingml/2006/main">
        <w:t xml:space="preserve">1. João 14:6 - Jesus disse-lhe: “Eu sou o caminho, e a verdade, e a vida. Ninguém vem ao Pai senão através de mim.</w:t>
      </w:r>
    </w:p>
    <w:p w14:paraId="064FFDB1" w14:textId="77777777" w:rsidR="00F90BDC" w:rsidRDefault="00F90BDC"/>
    <w:p w14:paraId="45C41AAF" w14:textId="77777777" w:rsidR="00F90BDC" w:rsidRDefault="00F90BDC">
      <w:r xmlns:w="http://schemas.openxmlformats.org/wordprocessingml/2006/main">
        <w:t xml:space="preserve">2. Provérbios 3:5-6 - Confie no Senhor de todo o seu coração e não se apoie no seu próprio entendimento. Reconheça-o em todos os seus caminhos, e ele endireitará os seus caminhos.</w:t>
      </w:r>
    </w:p>
    <w:p w14:paraId="0F408BEF" w14:textId="77777777" w:rsidR="00F90BDC" w:rsidRDefault="00F90BDC"/>
    <w:p w14:paraId="3A4519EE" w14:textId="77777777" w:rsidR="00F90BDC" w:rsidRDefault="00F90BDC">
      <w:r xmlns:w="http://schemas.openxmlformats.org/wordprocessingml/2006/main">
        <w:t xml:space="preserve">Marcos 11:5 E alguns dos que ali estavam disseram-lhes: Que fazeis, soltando o jumentinho?</w:t>
      </w:r>
    </w:p>
    <w:p w14:paraId="08008B98" w14:textId="77777777" w:rsidR="00F90BDC" w:rsidRDefault="00F90BDC"/>
    <w:p w14:paraId="17F7E850" w14:textId="77777777" w:rsidR="00F90BDC" w:rsidRDefault="00F90BDC">
      <w:r xmlns:w="http://schemas.openxmlformats.org/wordprocessingml/2006/main">
        <w:t xml:space="preserve">Os discípulos de Jesus foram questionados por terem perdido um jumentinho.</w:t>
      </w:r>
    </w:p>
    <w:p w14:paraId="1C981158" w14:textId="77777777" w:rsidR="00F90BDC" w:rsidRDefault="00F90BDC"/>
    <w:p w14:paraId="10DE0D00" w14:textId="77777777" w:rsidR="00F90BDC" w:rsidRDefault="00F90BDC">
      <w:r xmlns:w="http://schemas.openxmlformats.org/wordprocessingml/2006/main">
        <w:t xml:space="preserve">1: Perguntaram aos discípulos de Jesus por que estavam perdendo um jumentinho, demonstrando a importância da ação correta e o poder de uma boa explicação.</w:t>
      </w:r>
    </w:p>
    <w:p w14:paraId="31A57D09" w14:textId="77777777" w:rsidR="00F90BDC" w:rsidRDefault="00F90BDC"/>
    <w:p w14:paraId="34BA996A" w14:textId="77777777" w:rsidR="00F90BDC" w:rsidRDefault="00F90BDC">
      <w:r xmlns:w="http://schemas.openxmlformats.org/wordprocessingml/2006/main">
        <w:t xml:space="preserve">2: Quando os discípulos de Jesus foram questionados pelas suas ações, isso mostrou que as nossas ações estão sempre sujeitas a escrutínio e devemos estar preparados para explicá-las.</w:t>
      </w:r>
    </w:p>
    <w:p w14:paraId="759C347F" w14:textId="77777777" w:rsidR="00F90BDC" w:rsidRDefault="00F90BDC"/>
    <w:p w14:paraId="0496E6CC" w14:textId="77777777" w:rsidR="00F90BDC" w:rsidRDefault="00F90BDC">
      <w:r xmlns:w="http://schemas.openxmlformats.org/wordprocessingml/2006/main">
        <w:t xml:space="preserve">1: Efésios 6:7: “Rendei, pois, a todos o que lhes é devido: impostos a quem são devidos impostos, costumes a quem costumes, medo a quem teme, honra a quem honra.”</w:t>
      </w:r>
    </w:p>
    <w:p w14:paraId="2C20E0ED" w14:textId="77777777" w:rsidR="00F90BDC" w:rsidRDefault="00F90BDC"/>
    <w:p w14:paraId="04619C26" w14:textId="77777777" w:rsidR="00F90BDC" w:rsidRDefault="00F90BDC">
      <w:r xmlns:w="http://schemas.openxmlformats.org/wordprocessingml/2006/main">
        <w:t xml:space="preserve">2: Provérbios 3:27: “Não negues o bem àqueles a quem é devido, quando está no poder da tua mão fazê-lo.”</w:t>
      </w:r>
    </w:p>
    <w:p w14:paraId="2FB00C30" w14:textId="77777777" w:rsidR="00F90BDC" w:rsidRDefault="00F90BDC"/>
    <w:p w14:paraId="0FD051A0" w14:textId="77777777" w:rsidR="00F90BDC" w:rsidRDefault="00F90BDC">
      <w:r xmlns:w="http://schemas.openxmlformats.org/wordprocessingml/2006/main">
        <w:t xml:space="preserve">Marcos 11:6 E disseram-lhes como Jesus ordenara; e os deixaram ir.</w:t>
      </w:r>
    </w:p>
    <w:p w14:paraId="45D825D7" w14:textId="77777777" w:rsidR="00F90BDC" w:rsidRDefault="00F90BDC"/>
    <w:p w14:paraId="10308439" w14:textId="77777777" w:rsidR="00F90BDC" w:rsidRDefault="00F90BDC">
      <w:r xmlns:w="http://schemas.openxmlformats.org/wordprocessingml/2006/main">
        <w:t xml:space="preserve">Esta passagem descreve Jesus ordenando aos seus discípulos que soltassem a jumenta e seu jumentinho para ele montar.</w:t>
      </w:r>
    </w:p>
    <w:p w14:paraId="304D2D63" w14:textId="77777777" w:rsidR="00F90BDC" w:rsidRDefault="00F90BDC"/>
    <w:p w14:paraId="1BD30F07" w14:textId="77777777" w:rsidR="00F90BDC" w:rsidRDefault="00F90BDC">
      <w:r xmlns:w="http://schemas.openxmlformats.org/wordprocessingml/2006/main">
        <w:t xml:space="preserve">1. O Poder da Obediência – Como a simples ordem de Jesus aos seus discípulos ilustra a importância de seguir a vontade de Deus.</w:t>
      </w:r>
    </w:p>
    <w:p w14:paraId="0AF42DC7" w14:textId="77777777" w:rsidR="00F90BDC" w:rsidRDefault="00F90BDC"/>
    <w:p w14:paraId="548CE18A" w14:textId="77777777" w:rsidR="00F90BDC" w:rsidRDefault="00F90BDC">
      <w:r xmlns:w="http://schemas.openxmlformats.org/wordprocessingml/2006/main">
        <w:t xml:space="preserve">2. Encontrando Força em Tempos de Necessidade - Como Jesus confiou em seus discípulos para ajudá-lo em sua missão e como podemos confiar em Deus em momentos de necessidade.</w:t>
      </w:r>
    </w:p>
    <w:p w14:paraId="3BB55874" w14:textId="77777777" w:rsidR="00F90BDC" w:rsidRDefault="00F90BDC"/>
    <w:p w14:paraId="370F3481" w14:textId="77777777" w:rsidR="00F90BDC" w:rsidRDefault="00F90BDC">
      <w:r xmlns:w="http://schemas.openxmlformats.org/wordprocessingml/2006/main">
        <w:t xml:space="preserve">1. Efésios 5:15-17 - “Olhem então com cuidado como vocês andam, não como tolos, mas como sábios, aproveitando o tempo da melhor maneira, porque os dias são maus. o Senhor é."</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4:13 - "Posso todas as coisas naquele que me fortalece."</w:t>
      </w:r>
    </w:p>
    <w:p w14:paraId="7D0C88EB" w14:textId="77777777" w:rsidR="00F90BDC" w:rsidRDefault="00F90BDC"/>
    <w:p w14:paraId="64ED9F46" w14:textId="77777777" w:rsidR="00F90BDC" w:rsidRDefault="00F90BDC">
      <w:r xmlns:w="http://schemas.openxmlformats.org/wordprocessingml/2006/main">
        <w:t xml:space="preserve">Marcos 11:7 E trouxeram o jumentinho a Jesus, e lançaram sobre ele as suas vestes; e ele sentou-se sobre ele.</w:t>
      </w:r>
    </w:p>
    <w:p w14:paraId="0B041CAC" w14:textId="77777777" w:rsidR="00F90BDC" w:rsidRDefault="00F90BDC"/>
    <w:p w14:paraId="37CC969A" w14:textId="77777777" w:rsidR="00F90BDC" w:rsidRDefault="00F90BDC">
      <w:r xmlns:w="http://schemas.openxmlformats.org/wordprocessingml/2006/main">
        <w:t xml:space="preserve">Jesus recebeu um jumentinho para montar e foi coberto com roupas.</w:t>
      </w:r>
    </w:p>
    <w:p w14:paraId="3EBA5A8D" w14:textId="77777777" w:rsidR="00F90BDC" w:rsidRDefault="00F90BDC"/>
    <w:p w14:paraId="0E30AD71" w14:textId="77777777" w:rsidR="00F90BDC" w:rsidRDefault="00F90BDC">
      <w:r xmlns:w="http://schemas.openxmlformats.org/wordprocessingml/2006/main">
        <w:t xml:space="preserve">1. Jesus é nosso Rei perfeito - Marcos 11:7</w:t>
      </w:r>
    </w:p>
    <w:p w14:paraId="7C7A6FD6" w14:textId="77777777" w:rsidR="00F90BDC" w:rsidRDefault="00F90BDC"/>
    <w:p w14:paraId="00214FE5" w14:textId="77777777" w:rsidR="00F90BDC" w:rsidRDefault="00F90BDC">
      <w:r xmlns:w="http://schemas.openxmlformats.org/wordprocessingml/2006/main">
        <w:t xml:space="preserve">2. O poder da submissão a Jesus – Marcos 11:7</w:t>
      </w:r>
    </w:p>
    <w:p w14:paraId="1902AE14" w14:textId="77777777" w:rsidR="00F90BDC" w:rsidRDefault="00F90BDC"/>
    <w:p w14:paraId="16DCFD5A" w14:textId="77777777" w:rsidR="00F90BDC" w:rsidRDefault="00F90BDC">
      <w:r xmlns:w="http://schemas.openxmlformats.org/wordprocessingml/2006/main">
        <w:t xml:space="preserve">1. Salmos 20:7 - Alguns confiam em carros e outros em cavalos; mas nós nos lembraremos do nome do Senhor nosso Deus.</w:t>
      </w:r>
    </w:p>
    <w:p w14:paraId="36F01D80" w14:textId="77777777" w:rsidR="00F90BDC" w:rsidRDefault="00F90BDC"/>
    <w:p w14:paraId="34A87F30" w14:textId="77777777" w:rsidR="00F90BDC" w:rsidRDefault="00F90BDC">
      <w:r xmlns:w="http://schemas.openxmlformats.org/wordprocessingml/2006/main">
        <w:t xml:space="preserve">2. Filipenses 2:5-8 - Tenha em você o mesmo sentimento que houve também em Cristo Jesus: o qual, sendo em forma de Deus, não julgou roubo ser igual a Deus: mas anulou-se de reputação, e assumiu a forma de servo e foi feito à semelhança dos homens: E, sendo considerado homem, humilhou-se e tornou-se obediente até a morte, até a morte de cruz.</w:t>
      </w:r>
    </w:p>
    <w:p w14:paraId="3F242FA0" w14:textId="77777777" w:rsidR="00F90BDC" w:rsidRDefault="00F90BDC"/>
    <w:p w14:paraId="6A43E922" w14:textId="77777777" w:rsidR="00F90BDC" w:rsidRDefault="00F90BDC">
      <w:r xmlns:w="http://schemas.openxmlformats.org/wordprocessingml/2006/main">
        <w:t xml:space="preserve">Marcos 11:8 E muitos estendiam as suas vestes pelo caminho; e outros cortavam ramos das árvores, e os espalhavam no caminho.</w:t>
      </w:r>
    </w:p>
    <w:p w14:paraId="4A53BFA7" w14:textId="77777777" w:rsidR="00F90BDC" w:rsidRDefault="00F90BDC"/>
    <w:p w14:paraId="09EC3EA4" w14:textId="77777777" w:rsidR="00F90BDC" w:rsidRDefault="00F90BDC">
      <w:r xmlns:w="http://schemas.openxmlformats.org/wordprocessingml/2006/main">
        <w:t xml:space="preserve">O povo de Jerusalém acolheu Jesus espalhando as suas vestes e cortando ramos das árvores e espalhando-os pelo caminho.</w:t>
      </w:r>
    </w:p>
    <w:p w14:paraId="472BCC4E" w14:textId="77777777" w:rsidR="00F90BDC" w:rsidRDefault="00F90BDC"/>
    <w:p w14:paraId="7649A50C" w14:textId="77777777" w:rsidR="00F90BDC" w:rsidRDefault="00F90BDC">
      <w:r xmlns:w="http://schemas.openxmlformats.org/wordprocessingml/2006/main">
        <w:t xml:space="preserve">1. O povo de Deus demonstra o seu amor e reverência por Jesus através de atos de adoração.</w:t>
      </w:r>
    </w:p>
    <w:p w14:paraId="024DBFF7" w14:textId="77777777" w:rsidR="00F90BDC" w:rsidRDefault="00F90BDC"/>
    <w:p w14:paraId="7BCA0AEB" w14:textId="77777777" w:rsidR="00F90BDC" w:rsidRDefault="00F90BDC">
      <w:r xmlns:w="http://schemas.openxmlformats.org/wordprocessingml/2006/main">
        <w:t xml:space="preserve">2. Como acolher Jesus em nossas vidas com fé e devoção.</w:t>
      </w:r>
    </w:p>
    <w:p w14:paraId="1111CF50" w14:textId="77777777" w:rsidR="00F90BDC" w:rsidRDefault="00F90BDC"/>
    <w:p w14:paraId="734AF6DE" w14:textId="77777777" w:rsidR="00F90BDC" w:rsidRDefault="00F90BDC">
      <w:r xmlns:w="http://schemas.openxmlformats.org/wordprocessingml/2006/main">
        <w:t xml:space="preserve">1. João 12:12-13 - No dia seguinte, muitas pessoas que vinham à festa, quando ouviram que Jesus vinha a Jerusalém, pegaram ramos de palmeiras, e saíram ao seu encontro, e clamaram: Hosana: Bendito o Rei de Israel que vem em nome do Senhor.</w:t>
      </w:r>
    </w:p>
    <w:p w14:paraId="1DED9571" w14:textId="77777777" w:rsidR="00F90BDC" w:rsidRDefault="00F90BDC"/>
    <w:p w14:paraId="3E8ACE04" w14:textId="77777777" w:rsidR="00F90BDC" w:rsidRDefault="00F90BDC">
      <w:r xmlns:w="http://schemas.openxmlformats.org/wordprocessingml/2006/main">
        <w:t xml:space="preserve">2. Salmos 96:7-9 - Dai ao Senhor, ó tribos do povo, dai ao Senhor glória e força. Dai ao Senhor a glória devida ao seu nome; trazei uma oferta e entrai nos seus átrios. Ó, adorai o Senhor na beleza da santidade: temei diante dele, toda a terra.</w:t>
      </w:r>
    </w:p>
    <w:p w14:paraId="6E0E519B" w14:textId="77777777" w:rsidR="00F90BDC" w:rsidRDefault="00F90BDC"/>
    <w:p w14:paraId="365DA590" w14:textId="77777777" w:rsidR="00F90BDC" w:rsidRDefault="00F90BDC">
      <w:r xmlns:w="http://schemas.openxmlformats.org/wordprocessingml/2006/main">
        <w:t xml:space="preserve">Marcos 11:9 E os que iam adiante e os que seguiam clamavam, dizendo: Hosana! Bem-aventurado aquele que vem em nome do Senhor:</w:t>
      </w:r>
    </w:p>
    <w:p w14:paraId="41A561B3" w14:textId="77777777" w:rsidR="00F90BDC" w:rsidRDefault="00F90BDC"/>
    <w:p w14:paraId="00A1E872" w14:textId="77777777" w:rsidR="00F90BDC" w:rsidRDefault="00F90BDC">
      <w:r xmlns:w="http://schemas.openxmlformats.org/wordprocessingml/2006/main">
        <w:t xml:space="preserve">O povo louvou Jesus quando Ele entrou em Jerusalém, proclamando "Hosana; Bendito o que vem em nome do Senhor."</w:t>
      </w:r>
    </w:p>
    <w:p w14:paraId="5E5F1DC7" w14:textId="77777777" w:rsidR="00F90BDC" w:rsidRDefault="00F90BDC"/>
    <w:p w14:paraId="02063643" w14:textId="77777777" w:rsidR="00F90BDC" w:rsidRDefault="00F90BDC">
      <w:r xmlns:w="http://schemas.openxmlformats.org/wordprocessingml/2006/main">
        <w:t xml:space="preserve">1. Louvando Jesus e o Poder do Seu Nome</w:t>
      </w:r>
    </w:p>
    <w:p w14:paraId="435C548C" w14:textId="77777777" w:rsidR="00F90BDC" w:rsidRDefault="00F90BDC"/>
    <w:p w14:paraId="48245F25" w14:textId="77777777" w:rsidR="00F90BDC" w:rsidRDefault="00F90BDC">
      <w:r xmlns:w="http://schemas.openxmlformats.org/wordprocessingml/2006/main">
        <w:t xml:space="preserve">2. O Significado de Hosana e o Seu Lugar em Nossas Vidas</w:t>
      </w:r>
    </w:p>
    <w:p w14:paraId="3662E895" w14:textId="77777777" w:rsidR="00F90BDC" w:rsidRDefault="00F90BDC"/>
    <w:p w14:paraId="0B816350" w14:textId="77777777" w:rsidR="00F90BDC" w:rsidRDefault="00F90BDC">
      <w:r xmlns:w="http://schemas.openxmlformats.org/wordprocessingml/2006/main">
        <w:t xml:space="preserve">1. Filipenses 2:9-11 - Por isso Deus o exaltou ao lugar mais alto e lhe deu o nome que está acima de todo nome, para que ao nome de Jesus se dobre todo joelho, nos céus, na terra e debaixo da terra, e toda língua reconheça que Jesus Cristo é Senhor, para glória de Deus Pai.</w:t>
      </w:r>
    </w:p>
    <w:p w14:paraId="7DCBBCF7" w14:textId="77777777" w:rsidR="00F90BDC" w:rsidRDefault="00F90BDC"/>
    <w:p w14:paraId="0C1D45D2" w14:textId="77777777" w:rsidR="00F90BDC" w:rsidRDefault="00F90BDC">
      <w:r xmlns:w="http://schemas.openxmlformats.org/wordprocessingml/2006/main">
        <w:t xml:space="preserve">2. Salmo 118:25-26 – Senhor, salva-nos! Senhor, conceda-nos sucesso! Bem-aventurado aquele que vem em nome do Senhor. Da casa do Senhor nós te abençoamos.</w:t>
      </w:r>
    </w:p>
    <w:p w14:paraId="5A0C46F4" w14:textId="77777777" w:rsidR="00F90BDC" w:rsidRDefault="00F90BDC"/>
    <w:p w14:paraId="240AEB4A" w14:textId="77777777" w:rsidR="00F90BDC" w:rsidRDefault="00F90BDC">
      <w:r xmlns:w="http://schemas.openxmlformats.org/wordprocessingml/2006/main">
        <w:t xml:space="preserve">Marcos 11:10 Bendito seja o reino de nosso pai Davi, que vem em nome do Senhor: Hosana nas alturas.</w:t>
      </w:r>
    </w:p>
    <w:p w14:paraId="51F137E5" w14:textId="77777777" w:rsidR="00F90BDC" w:rsidRDefault="00F90BDC"/>
    <w:p w14:paraId="2DFA2702" w14:textId="77777777" w:rsidR="00F90BDC" w:rsidRDefault="00F90BDC">
      <w:r xmlns:w="http://schemas.openxmlformats.org/wordprocessingml/2006/main">
        <w:t xml:space="preserve">A entrada triunfal de Jesus em Jerusalém é celebrada com louvores e bênçãos a Deus Pai.</w:t>
      </w:r>
    </w:p>
    <w:p w14:paraId="70B730E5" w14:textId="77777777" w:rsidR="00F90BDC" w:rsidRDefault="00F90BDC"/>
    <w:p w14:paraId="3EDBB1BC" w14:textId="77777777" w:rsidR="00F90BDC" w:rsidRDefault="00F90BDC">
      <w:r xmlns:w="http://schemas.openxmlformats.org/wordprocessingml/2006/main">
        <w:t xml:space="preserve">1: Podemos dar glória a Deus Pai em todas as circunstâncias, não importa quão humildes ou triunfantes sejam.</w:t>
      </w:r>
    </w:p>
    <w:p w14:paraId="0D3E4C8C" w14:textId="77777777" w:rsidR="00F90BDC" w:rsidRDefault="00F90BDC"/>
    <w:p w14:paraId="2A0B42C5" w14:textId="77777777" w:rsidR="00F90BDC" w:rsidRDefault="00F90BDC">
      <w:r xmlns:w="http://schemas.openxmlformats.org/wordprocessingml/2006/main">
        <w:t xml:space="preserve">2: Podemos encontrar forças em Deus Pai para permanecermos fiéis em momentos de dificuldade e alegria.</w:t>
      </w:r>
    </w:p>
    <w:p w14:paraId="0D0D43FB" w14:textId="77777777" w:rsidR="00F90BDC" w:rsidRDefault="00F90BDC"/>
    <w:p w14:paraId="50F5A171" w14:textId="77777777" w:rsidR="00F90BDC" w:rsidRDefault="00F90BDC">
      <w:r xmlns:w="http://schemas.openxmlformats.org/wordprocessingml/2006/main">
        <w:t xml:space="preserve">1: Salmos 118:24 – Este é o dia que o Senhor fez; regozijemo-nos e alegremo-nos com isso.</w:t>
      </w:r>
    </w:p>
    <w:p w14:paraId="7A3F3ACC" w14:textId="77777777" w:rsidR="00F90BDC" w:rsidRDefault="00F90BDC"/>
    <w:p w14:paraId="66BFA0A3" w14:textId="77777777" w:rsidR="00F90BDC" w:rsidRDefault="00F90BDC">
      <w:r xmlns:w="http://schemas.openxmlformats.org/wordprocessingml/2006/main">
        <w:t xml:space="preserve">2: Filipenses 4:4 - Alegrai-vos sempre no Senhor; novamente direi: alegrem-se.</w:t>
      </w:r>
    </w:p>
    <w:p w14:paraId="60828938" w14:textId="77777777" w:rsidR="00F90BDC" w:rsidRDefault="00F90BDC"/>
    <w:p w14:paraId="0AD71ACA" w14:textId="77777777" w:rsidR="00F90BDC" w:rsidRDefault="00F90BDC">
      <w:r xmlns:w="http://schemas.openxmlformats.org/wordprocessingml/2006/main">
        <w:t xml:space="preserve">Marcos 11:11 E Jesus entrou em Jerusalém e no templo; e, olhando tudo em redor, e já era chegada a tarde, saiu para Betânia com os doze.</w:t>
      </w:r>
    </w:p>
    <w:p w14:paraId="792B6B01" w14:textId="77777777" w:rsidR="00F90BDC" w:rsidRDefault="00F90BDC"/>
    <w:p w14:paraId="11B50B57" w14:textId="77777777" w:rsidR="00F90BDC" w:rsidRDefault="00F90BDC">
      <w:r xmlns:w="http://schemas.openxmlformats.org/wordprocessingml/2006/main">
        <w:t xml:space="preserve">Jesus entrou em Jerusalém e no templo e observou todas as coisas que havia dentro dele. Ele então partiu para Betânia com os doze discípulos.</w:t>
      </w:r>
    </w:p>
    <w:p w14:paraId="6980B363" w14:textId="77777777" w:rsidR="00F90BDC" w:rsidRDefault="00F90BDC"/>
    <w:p w14:paraId="096ED24E" w14:textId="77777777" w:rsidR="00F90BDC" w:rsidRDefault="00F90BDC">
      <w:r xmlns:w="http://schemas.openxmlformats.org/wordprocessingml/2006/main">
        <w:t xml:space="preserve">1. A fidelidade de Jesus em cumprir as profecias do seu Messias</w:t>
      </w:r>
    </w:p>
    <w:p w14:paraId="7B86BF0B" w14:textId="77777777" w:rsidR="00F90BDC" w:rsidRDefault="00F90BDC"/>
    <w:p w14:paraId="7B5BF87C" w14:textId="77777777" w:rsidR="00F90BDC" w:rsidRDefault="00F90BDC">
      <w:r xmlns:w="http://schemas.openxmlformats.org/wordprocessingml/2006/main">
        <w:t xml:space="preserve">2. A importância de seguir o exemplo de obediência de Jesus</w:t>
      </w:r>
    </w:p>
    <w:p w14:paraId="1258B80B" w14:textId="77777777" w:rsidR="00F90BDC" w:rsidRDefault="00F90BDC"/>
    <w:p w14:paraId="70992F5F" w14:textId="77777777" w:rsidR="00F90BDC" w:rsidRDefault="00F90BDC">
      <w:r xmlns:w="http://schemas.openxmlformats.org/wordprocessingml/2006/main">
        <w:t xml:space="preserve">1. Isaías 35:5-6 - “Então os olhos dos cegos se abrirão e os ouvidos dos surdos se destaparão. Então o coxo saltará como um cervo, e a língua dos mudos cantará; porque águas arrebentarão no deserto, e riachos no ermo.”</w:t>
      </w:r>
    </w:p>
    <w:p w14:paraId="3FBB4440" w14:textId="77777777" w:rsidR="00F90BDC" w:rsidRDefault="00F90BDC"/>
    <w:p w14:paraId="0E362518" w14:textId="77777777" w:rsidR="00F90BDC" w:rsidRDefault="00F90BDC">
      <w:r xmlns:w="http://schemas.openxmlformats.org/wordprocessingml/2006/main">
        <w:t xml:space="preserve">2. João 12:1-3 - “Então Jesus, seis dias antes da páscoa, chegou a Betânia, onde estava Lázaro, o falecido, a quem ele ressuscitou dos mortos. Lá eles prepararam um jantar para ele; e Marta </w:t>
      </w:r>
      <w:r xmlns:w="http://schemas.openxmlformats.org/wordprocessingml/2006/main">
        <w:lastRenderedPageBreak xmlns:w="http://schemas.openxmlformats.org/wordprocessingml/2006/main"/>
      </w:r>
      <w:r xmlns:w="http://schemas.openxmlformats.org/wordprocessingml/2006/main">
        <w:t xml:space="preserve">servia; mas Lázaro era um dos que estavam com ele à mesa. Então tomou para Maria meio quilo de bálsamo de nardo, muito caro, e ungiu os pés de Jesus, e enxugou-lhe os pés com os cabelos dela; e a casa encheu-se do cheiro do bálsamo.”</w:t>
      </w:r>
    </w:p>
    <w:p w14:paraId="4E39B507" w14:textId="77777777" w:rsidR="00F90BDC" w:rsidRDefault="00F90BDC"/>
    <w:p w14:paraId="16E2A6EF" w14:textId="77777777" w:rsidR="00F90BDC" w:rsidRDefault="00F90BDC">
      <w:r xmlns:w="http://schemas.openxmlformats.org/wordprocessingml/2006/main">
        <w:t xml:space="preserve">Marcos 11:12 E no dia seguinte, quando chegaram de Betânia, teve ele fome;</w:t>
      </w:r>
    </w:p>
    <w:p w14:paraId="102AED0D" w14:textId="77777777" w:rsidR="00F90BDC" w:rsidRDefault="00F90BDC"/>
    <w:p w14:paraId="59D4D779" w14:textId="77777777" w:rsidR="00F90BDC" w:rsidRDefault="00F90BDC">
      <w:r xmlns:w="http://schemas.openxmlformats.org/wordprocessingml/2006/main">
        <w:t xml:space="preserve">Passagem Jesus e os discípulos foram para Betânia e no dia seguinte quando voltaram, Jesus estava com fome.</w:t>
      </w:r>
    </w:p>
    <w:p w14:paraId="555B2F4C" w14:textId="77777777" w:rsidR="00F90BDC" w:rsidRDefault="00F90BDC"/>
    <w:p w14:paraId="2632577E" w14:textId="77777777" w:rsidR="00F90BDC" w:rsidRDefault="00F90BDC">
      <w:r xmlns:w="http://schemas.openxmlformats.org/wordprocessingml/2006/main">
        <w:t xml:space="preserve">1. Jesus é Humano: Compreendendo a Humanidade de Jesus no Novo Testamento</w:t>
      </w:r>
    </w:p>
    <w:p w14:paraId="7453514A" w14:textId="77777777" w:rsidR="00F90BDC" w:rsidRDefault="00F90BDC"/>
    <w:p w14:paraId="3B627FE4" w14:textId="77777777" w:rsidR="00F90BDC" w:rsidRDefault="00F90BDC">
      <w:r xmlns:w="http://schemas.openxmlformats.org/wordprocessingml/2006/main">
        <w:t xml:space="preserve">2. Alimentando os Famintos: O Significado da Fome de Jesus em Marcos 11:12</w:t>
      </w:r>
    </w:p>
    <w:p w14:paraId="4CD118FB" w14:textId="77777777" w:rsidR="00F90BDC" w:rsidRDefault="00F90BDC"/>
    <w:p w14:paraId="0CB83625" w14:textId="77777777" w:rsidR="00F90BDC" w:rsidRDefault="00F90BDC">
      <w:r xmlns:w="http://schemas.openxmlformats.org/wordprocessingml/2006/main">
        <w:t xml:space="preserve">1. Mateus 4:4 (“Não só de pão viverá o homem, mas de toda palavra que procede da boca de Deus.”)</w:t>
      </w:r>
    </w:p>
    <w:p w14:paraId="1201DE92" w14:textId="77777777" w:rsidR="00F90BDC" w:rsidRDefault="00F90BDC"/>
    <w:p w14:paraId="6CC43232" w14:textId="77777777" w:rsidR="00F90BDC" w:rsidRDefault="00F90BDC">
      <w:r xmlns:w="http://schemas.openxmlformats.org/wordprocessingml/2006/main">
        <w:t xml:space="preserve">2. Isaías 58:10 (“Se você der comida aos famintos e satisfazer os necessitados, então a sua luz nascerá nas trevas.”)</w:t>
      </w:r>
    </w:p>
    <w:p w14:paraId="3DC699FB" w14:textId="77777777" w:rsidR="00F90BDC" w:rsidRDefault="00F90BDC"/>
    <w:p w14:paraId="070E08BB" w14:textId="77777777" w:rsidR="00F90BDC" w:rsidRDefault="00F90BDC">
      <w:r xmlns:w="http://schemas.openxmlformats.org/wordprocessingml/2006/main">
        <w:t xml:space="preserve">Marcos 11:13 E vendo ao longe uma figueira que tinha folhas, veio, se por acaso encontrasse alguma coisa nela; e quando chegou perto dela, não encontrou nada além de folhas; porque ainda não chegou o tempo dos figos.</w:t>
      </w:r>
    </w:p>
    <w:p w14:paraId="4071998B" w14:textId="77777777" w:rsidR="00F90BDC" w:rsidRDefault="00F90BDC"/>
    <w:p w14:paraId="611C3865" w14:textId="77777777" w:rsidR="00F90BDC" w:rsidRDefault="00F90BDC">
      <w:r xmlns:w="http://schemas.openxmlformats.org/wordprocessingml/2006/main">
        <w:t xml:space="preserve">As ações de Jesus de se aproximar da figueira para encontrar algo nela demonstram sua esperança e fé que Deus proverá.</w:t>
      </w:r>
    </w:p>
    <w:p w14:paraId="12AC5ECC" w14:textId="77777777" w:rsidR="00F90BDC" w:rsidRDefault="00F90BDC"/>
    <w:p w14:paraId="79BD855B" w14:textId="77777777" w:rsidR="00F90BDC" w:rsidRDefault="00F90BDC">
      <w:r xmlns:w="http://schemas.openxmlformats.org/wordprocessingml/2006/main">
        <w:t xml:space="preserve">1. Esperança em Deus e em Sua Provisão.</w:t>
      </w:r>
    </w:p>
    <w:p w14:paraId="76B1FEAC" w14:textId="77777777" w:rsidR="00F90BDC" w:rsidRDefault="00F90BDC"/>
    <w:p w14:paraId="25840E30" w14:textId="77777777" w:rsidR="00F90BDC" w:rsidRDefault="00F90BDC">
      <w:r xmlns:w="http://schemas.openxmlformats.org/wordprocessingml/2006/main">
        <w:t xml:space="preserve">2. Fé no Invisível.</w:t>
      </w:r>
    </w:p>
    <w:p w14:paraId="56210B19" w14:textId="77777777" w:rsidR="00F90BDC" w:rsidRDefault="00F90BDC"/>
    <w:p w14:paraId="4CB398BF" w14:textId="77777777" w:rsidR="00F90BDC" w:rsidRDefault="00F90BDC">
      <w:r xmlns:w="http://schemas.openxmlformats.org/wordprocessingml/2006/main">
        <w:t xml:space="preserve">1. Hebreus 11:1 - "Ora, a fé é a certeza das coisas que se esperam, e a convicção das coisas que não se vêem."</w:t>
      </w:r>
    </w:p>
    <w:p w14:paraId="20F7A8FC" w14:textId="77777777" w:rsidR="00F90BDC" w:rsidRDefault="00F90BDC"/>
    <w:p w14:paraId="581A9DF8" w14:textId="77777777" w:rsidR="00F90BDC" w:rsidRDefault="00F90BDC">
      <w:r xmlns:w="http://schemas.openxmlformats.org/wordprocessingml/2006/main">
        <w:t xml:space="preserve">2. Mateus 6:25-34 - “Portanto eu lhe digo: não se preocupe com a sua vida, com o que você vai comer ou com o que você vai beber, nem com o seu corpo, com o que você vai vestir. o corpo mais do que a roupa? Olhe para os pássaros do céu; eles não semeiam, nem colhem, nem juntam em celeiros, e ainda assim seu Pai celestial os alimenta.</w:t>
      </w:r>
    </w:p>
    <w:p w14:paraId="102B0571" w14:textId="77777777" w:rsidR="00F90BDC" w:rsidRDefault="00F90BDC"/>
    <w:p w14:paraId="5D7C8B6D" w14:textId="77777777" w:rsidR="00F90BDC" w:rsidRDefault="00F90BDC">
      <w:r xmlns:w="http://schemas.openxmlformats.org/wordprocessingml/2006/main">
        <w:t xml:space="preserve">Marcos 11:14 E Jesus, respondendo, disse-lhe: Nunca mais ninguém coma fruto de ti. E seus discípulos ouviram isso.</w:t>
      </w:r>
    </w:p>
    <w:p w14:paraId="0DFDCA77" w14:textId="77777777" w:rsidR="00F90BDC" w:rsidRDefault="00F90BDC"/>
    <w:p w14:paraId="5C4CDFFD" w14:textId="77777777" w:rsidR="00F90BDC" w:rsidRDefault="00F90BDC">
      <w:r xmlns:w="http://schemas.openxmlformats.org/wordprocessingml/2006/main">
        <w:t xml:space="preserve">Jesus disse à figueira que ninguém mais deveria comer do seu fruto.</w:t>
      </w:r>
    </w:p>
    <w:p w14:paraId="0C39E5EC" w14:textId="77777777" w:rsidR="00F90BDC" w:rsidRDefault="00F90BDC"/>
    <w:p w14:paraId="24364FA0" w14:textId="77777777" w:rsidR="00F90BDC" w:rsidRDefault="00F90BDC">
      <w:r xmlns:w="http://schemas.openxmlformats.org/wordprocessingml/2006/main">
        <w:t xml:space="preserve">1: Jesus é nosso Provedor e Ele está no controle de todas as coisas.</w:t>
      </w:r>
    </w:p>
    <w:p w14:paraId="52996C24" w14:textId="77777777" w:rsidR="00F90BDC" w:rsidRDefault="00F90BDC"/>
    <w:p w14:paraId="62D671B3" w14:textId="77777777" w:rsidR="00F90BDC" w:rsidRDefault="00F90BDC">
      <w:r xmlns:w="http://schemas.openxmlformats.org/wordprocessingml/2006/main">
        <w:t xml:space="preserve">2: Devemos ter fé e confiança no plano de Deus para nossas vidas.</w:t>
      </w:r>
    </w:p>
    <w:p w14:paraId="57D4CAF3" w14:textId="77777777" w:rsidR="00F90BDC" w:rsidRDefault="00F90BDC"/>
    <w:p w14:paraId="197AADD6" w14:textId="77777777" w:rsidR="00F90BDC" w:rsidRDefault="00F90BDC">
      <w:r xmlns:w="http://schemas.openxmlformats.org/wordprocessingml/2006/main">
        <w:t xml:space="preserve">1: Mateus 6:25-34 - Não se preocupe com a sua vida, com o que você vai comer ou beber, nem com o seu corpo, com o que você vai vestir.</w:t>
      </w:r>
    </w:p>
    <w:p w14:paraId="126BB141" w14:textId="77777777" w:rsidR="00F90BDC" w:rsidRDefault="00F90BDC"/>
    <w:p w14:paraId="487BBB2B" w14:textId="77777777" w:rsidR="00F90BDC" w:rsidRDefault="00F90BDC">
      <w:r xmlns:w="http://schemas.openxmlformats.org/wordprocessingml/2006/main">
        <w:t xml:space="preserve">2: Lucas 12:22-32 - Não se preocupe com o amanhã, pois o amanhã se preocupará consigo mesmo. Cada dia tem problemas suficientes.</w:t>
      </w:r>
    </w:p>
    <w:p w14:paraId="4DC82F12" w14:textId="77777777" w:rsidR="00F90BDC" w:rsidRDefault="00F90BDC"/>
    <w:p w14:paraId="13C2A633" w14:textId="77777777" w:rsidR="00F90BDC" w:rsidRDefault="00F90BDC">
      <w:r xmlns:w="http://schemas.openxmlformats.org/wordprocessingml/2006/main">
        <w:t xml:space="preserve">Marcos 11:15 E chegaram a Jerusalém; e Jesus entrou no templo, e começou a expulsar os que vendiam e compravam no templo, e derrubou as mesas dos cambistas e as cadeiras dos que vendiam pombas;</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demonstra sua autoridade no templo expulsando aqueles que exploram a casa de Deus.</w:t>
      </w:r>
    </w:p>
    <w:p w14:paraId="5A91A2F2" w14:textId="77777777" w:rsidR="00F90BDC" w:rsidRDefault="00F90BDC"/>
    <w:p w14:paraId="20250278" w14:textId="77777777" w:rsidR="00F90BDC" w:rsidRDefault="00F90BDC">
      <w:r xmlns:w="http://schemas.openxmlformats.org/wordprocessingml/2006/main">
        <w:t xml:space="preserve">1: Nosso Deus é um Deus de justiça e misericórdia, e aqueles que procuram explorar sua casa serão recebidos com julgamento justo.</w:t>
      </w:r>
    </w:p>
    <w:p w14:paraId="46DC864B" w14:textId="77777777" w:rsidR="00F90BDC" w:rsidRDefault="00F90BDC"/>
    <w:p w14:paraId="1518B6C7" w14:textId="77777777" w:rsidR="00F90BDC" w:rsidRDefault="00F90BDC">
      <w:r xmlns:w="http://schemas.openxmlformats.org/wordprocessingml/2006/main">
        <w:t xml:space="preserve">2: Jesus é Senhor de todos e tem autoridade para desafiar aqueles que não estão vivendo de acordo com a vontade de Deus.</w:t>
      </w:r>
    </w:p>
    <w:p w14:paraId="7028A75D" w14:textId="77777777" w:rsidR="00F90BDC" w:rsidRDefault="00F90BDC"/>
    <w:p w14:paraId="62A98807" w14:textId="77777777" w:rsidR="00F90BDC" w:rsidRDefault="00F90BDC">
      <w:r xmlns:w="http://schemas.openxmlformats.org/wordprocessingml/2006/main">
        <w:t xml:space="preserve">1: Ezequiel 34:2-3: “Filho do homem, profetiza contra os pastores de Israel; profetiza, e dize-lhes: Assim diz o Senhor DEUS aos pastores: Ai dos pastores de Israel que se alimentam! não são os pastores que alimentam os rebanhos?"</w:t>
      </w:r>
    </w:p>
    <w:p w14:paraId="1CD46E74" w14:textId="77777777" w:rsidR="00F90BDC" w:rsidRDefault="00F90BDC"/>
    <w:p w14:paraId="1C9E1FED" w14:textId="77777777" w:rsidR="00F90BDC" w:rsidRDefault="00F90BDC">
      <w:r xmlns:w="http://schemas.openxmlformats.org/wordprocessingml/2006/main">
        <w:t xml:space="preserve">2: Mateus 21:12-13: “E Jesus entrou no templo de Deus, e expulsou todos os que vendiam e compravam no templo, e derrubou as mesas dos cambistas, e as cadeiras dos que vendiam pombas, e disse-lhes: Está escrito: A minha casa será chamada casa de oração; mas vós fizestes dela um covil de ladrões”.</w:t>
      </w:r>
    </w:p>
    <w:p w14:paraId="793B7B05" w14:textId="77777777" w:rsidR="00F90BDC" w:rsidRDefault="00F90BDC"/>
    <w:p w14:paraId="79EB6A4C" w14:textId="77777777" w:rsidR="00F90BDC" w:rsidRDefault="00F90BDC">
      <w:r xmlns:w="http://schemas.openxmlformats.org/wordprocessingml/2006/main">
        <w:t xml:space="preserve">Marcos 11:16 E não permitiria que alguém transportasse qualquer vaso pelo templo.</w:t>
      </w:r>
    </w:p>
    <w:p w14:paraId="5759CCA2" w14:textId="77777777" w:rsidR="00F90BDC" w:rsidRDefault="00F90BDC"/>
    <w:p w14:paraId="2B0C59C4" w14:textId="77777777" w:rsidR="00F90BDC" w:rsidRDefault="00F90BDC">
      <w:r xmlns:w="http://schemas.openxmlformats.org/wordprocessingml/2006/main">
        <w:t xml:space="preserve">Jesus ensinou que é importante mostrar respeito pelos locais de adoração.</w:t>
      </w:r>
    </w:p>
    <w:p w14:paraId="13DC71CC" w14:textId="77777777" w:rsidR="00F90BDC" w:rsidRDefault="00F90BDC"/>
    <w:p w14:paraId="0B065E6D" w14:textId="77777777" w:rsidR="00F90BDC" w:rsidRDefault="00F90BDC">
      <w:r xmlns:w="http://schemas.openxmlformats.org/wordprocessingml/2006/main">
        <w:t xml:space="preserve">1: Deus nos chama a mostrar respeito pelos locais de culto.</w:t>
      </w:r>
    </w:p>
    <w:p w14:paraId="0E6141BC" w14:textId="77777777" w:rsidR="00F90BDC" w:rsidRDefault="00F90BDC"/>
    <w:p w14:paraId="44237D5F" w14:textId="77777777" w:rsidR="00F90BDC" w:rsidRDefault="00F90BDC">
      <w:r xmlns:w="http://schemas.openxmlformats.org/wordprocessingml/2006/main">
        <w:t xml:space="preserve">2: Devemos honrar os locais onde Deus é adorado.</w:t>
      </w:r>
    </w:p>
    <w:p w14:paraId="208D8892" w14:textId="77777777" w:rsidR="00F90BDC" w:rsidRDefault="00F90BDC"/>
    <w:p w14:paraId="70BD0175" w14:textId="77777777" w:rsidR="00F90BDC" w:rsidRDefault="00F90BDC">
      <w:r xmlns:w="http://schemas.openxmlformats.org/wordprocessingml/2006/main">
        <w:t xml:space="preserve">1: 1 Pedro 2:17 Mostre o devido respeito a todos.</w:t>
      </w:r>
    </w:p>
    <w:p w14:paraId="1DEDDD18" w14:textId="77777777" w:rsidR="00F90BDC" w:rsidRDefault="00F90BDC"/>
    <w:p w14:paraId="4947914C" w14:textId="77777777" w:rsidR="00F90BDC" w:rsidRDefault="00F90BDC">
      <w:r xmlns:w="http://schemas.openxmlformats.org/wordprocessingml/2006/main">
        <w:t xml:space="preserve">2: Êxodo 20:7 “Não usarás mal o nome do Senhor teu Deus, porque o Senhor não considerará </w:t>
      </w:r>
      <w:r xmlns:w="http://schemas.openxmlformats.org/wordprocessingml/2006/main">
        <w:lastRenderedPageBreak xmlns:w="http://schemas.openxmlformats.org/wordprocessingml/2006/main"/>
      </w:r>
      <w:r xmlns:w="http://schemas.openxmlformats.org/wordprocessingml/2006/main">
        <w:t xml:space="preserve">inocente quem abusar do seu nome.</w:t>
      </w:r>
    </w:p>
    <w:p w14:paraId="599DF78F" w14:textId="77777777" w:rsidR="00F90BDC" w:rsidRDefault="00F90BDC"/>
    <w:p w14:paraId="1C2F18D2" w14:textId="77777777" w:rsidR="00F90BDC" w:rsidRDefault="00F90BDC">
      <w:r xmlns:w="http://schemas.openxmlformats.org/wordprocessingml/2006/main">
        <w:t xml:space="preserve">Marcos 11:17 E ensinava-lhes, dizendo: Não está escrito: A minha casa será chamada por todas as nações casa de oração? mas vós fizestes dela um covil de ladrões.</w:t>
      </w:r>
    </w:p>
    <w:p w14:paraId="55D7EB08" w14:textId="77777777" w:rsidR="00F90BDC" w:rsidRDefault="00F90BDC"/>
    <w:p w14:paraId="57607B54" w14:textId="77777777" w:rsidR="00F90BDC" w:rsidRDefault="00F90BDC">
      <w:r xmlns:w="http://schemas.openxmlformats.org/wordprocessingml/2006/main">
        <w:t xml:space="preserve">A passagem enfatiza a importância de usar uma casa de oração para o propósito pretendido, e não como um covil de ladrões.</w:t>
      </w:r>
    </w:p>
    <w:p w14:paraId="2B683529" w14:textId="77777777" w:rsidR="00F90BDC" w:rsidRDefault="00F90BDC"/>
    <w:p w14:paraId="57CC3218" w14:textId="77777777" w:rsidR="00F90BDC" w:rsidRDefault="00F90BDC">
      <w:r xmlns:w="http://schemas.openxmlformats.org/wordprocessingml/2006/main">
        <w:t xml:space="preserve">1. A Casa de Deus estará cheia de oração, não de ladrões</w:t>
      </w:r>
    </w:p>
    <w:p w14:paraId="4FAAB881" w14:textId="77777777" w:rsidR="00F90BDC" w:rsidRDefault="00F90BDC"/>
    <w:p w14:paraId="63751B61" w14:textId="77777777" w:rsidR="00F90BDC" w:rsidRDefault="00F90BDC">
      <w:r xmlns:w="http://schemas.openxmlformats.org/wordprocessingml/2006/main">
        <w:t xml:space="preserve">2. A Casa de Deus: Um Lugar de Adoração, Não de Uso Indevido</w:t>
      </w:r>
    </w:p>
    <w:p w14:paraId="1EA8555F" w14:textId="77777777" w:rsidR="00F90BDC" w:rsidRDefault="00F90BDC"/>
    <w:p w14:paraId="3ADFDE07" w14:textId="77777777" w:rsidR="00F90BDC" w:rsidRDefault="00F90BDC">
      <w:r xmlns:w="http://schemas.openxmlformats.org/wordprocessingml/2006/main">
        <w:t xml:space="preserve">1. Jeremias 7:11 - "Acaso esta casa, que se chama pelo meu nome, tornou-se aos vossos olhos um covil de ladrões?"</w:t>
      </w:r>
    </w:p>
    <w:p w14:paraId="39557514" w14:textId="77777777" w:rsidR="00F90BDC" w:rsidRDefault="00F90BDC"/>
    <w:p w14:paraId="1E79657F" w14:textId="77777777" w:rsidR="00F90BDC" w:rsidRDefault="00F90BDC">
      <w:r xmlns:w="http://schemas.openxmlformats.org/wordprocessingml/2006/main">
        <w:t xml:space="preserve">2. Mateus 21:13 - "E ele lhes disse: 'Está escrito: A minha casa será chamada casa de oração, mas vocês fazem dela um covil de ladrões.'"</w:t>
      </w:r>
    </w:p>
    <w:p w14:paraId="32377BD3" w14:textId="77777777" w:rsidR="00F90BDC" w:rsidRDefault="00F90BDC"/>
    <w:p w14:paraId="15961A75" w14:textId="77777777" w:rsidR="00F90BDC" w:rsidRDefault="00F90BDC">
      <w:r xmlns:w="http://schemas.openxmlformats.org/wordprocessingml/2006/main">
        <w:t xml:space="preserve">Marcos 11:18 E os escribas e os principais sacerdotes ouviram isso e procuravam como poderiam destruí-lo; porque o temiam, porque todo o povo estava admirado com a sua doutrina.</w:t>
      </w:r>
    </w:p>
    <w:p w14:paraId="3A81B4F3" w14:textId="77777777" w:rsidR="00F90BDC" w:rsidRDefault="00F90BDC"/>
    <w:p w14:paraId="1D079BD5" w14:textId="77777777" w:rsidR="00F90BDC" w:rsidRDefault="00F90BDC">
      <w:r xmlns:w="http://schemas.openxmlformats.org/wordprocessingml/2006/main">
        <w:t xml:space="preserve">Os ensinamentos de Jesus eram tão poderosos que fizeram com que os escribas e os principais sacerdotes o temessem e procurassem destruí-lo.</w:t>
      </w:r>
    </w:p>
    <w:p w14:paraId="47F1EDC8" w14:textId="77777777" w:rsidR="00F90BDC" w:rsidRDefault="00F90BDC"/>
    <w:p w14:paraId="273BDC5D" w14:textId="77777777" w:rsidR="00F90BDC" w:rsidRDefault="00F90BDC">
      <w:r xmlns:w="http://schemas.openxmlformats.org/wordprocessingml/2006/main">
        <w:t xml:space="preserve">1. O Poder dos Ensinamentos de Jesus – Lucas 4:32</w:t>
      </w:r>
    </w:p>
    <w:p w14:paraId="3E8192EF" w14:textId="77777777" w:rsidR="00F90BDC" w:rsidRDefault="00F90BDC"/>
    <w:p w14:paraId="0BEEA8AE" w14:textId="77777777" w:rsidR="00F90BDC" w:rsidRDefault="00F90BDC">
      <w:r xmlns:w="http://schemas.openxmlformats.org/wordprocessingml/2006/main">
        <w:t xml:space="preserve">2. O Temor da Autoridade de Jesus – Mateus 21:23-27</w:t>
      </w:r>
    </w:p>
    <w:p w14:paraId="5DC9C41F" w14:textId="77777777" w:rsidR="00F90BDC" w:rsidRDefault="00F90BDC"/>
    <w:p w14:paraId="2075B9D9" w14:textId="77777777" w:rsidR="00F90BDC" w:rsidRDefault="00F90BDC">
      <w:r xmlns:w="http://schemas.openxmlformats.org/wordprocessingml/2006/main">
        <w:t xml:space="preserve">1. João 7:46-52 - A Resposta dos Líderes Judeus aos Ensinamentos de Jesus</w:t>
      </w:r>
    </w:p>
    <w:p w14:paraId="5F67727A" w14:textId="77777777" w:rsidR="00F90BDC" w:rsidRDefault="00F90BDC"/>
    <w:p w14:paraId="1E9F9873" w14:textId="77777777" w:rsidR="00F90BDC" w:rsidRDefault="00F90BDC">
      <w:r xmlns:w="http://schemas.openxmlformats.org/wordprocessingml/2006/main">
        <w:t xml:space="preserve">2. Lucas 19:39-40 - A Autoridade de Jesus Rejeitada pelos Líderes Judeus</w:t>
      </w:r>
    </w:p>
    <w:p w14:paraId="6BA83D5B" w14:textId="77777777" w:rsidR="00F90BDC" w:rsidRDefault="00F90BDC"/>
    <w:p w14:paraId="3046B423" w14:textId="77777777" w:rsidR="00F90BDC" w:rsidRDefault="00F90BDC">
      <w:r xmlns:w="http://schemas.openxmlformats.org/wordprocessingml/2006/main">
        <w:t xml:space="preserve">Marcos 11:19 E, chegando a tarde, ele saiu da cidade.</w:t>
      </w:r>
    </w:p>
    <w:p w14:paraId="237961BB" w14:textId="77777777" w:rsidR="00F90BDC" w:rsidRDefault="00F90BDC"/>
    <w:p w14:paraId="02A7138F" w14:textId="77777777" w:rsidR="00F90BDC" w:rsidRDefault="00F90BDC">
      <w:r xmlns:w="http://schemas.openxmlformats.org/wordprocessingml/2006/main">
        <w:t xml:space="preserve">Jesus saiu da cidade à noite.</w:t>
      </w:r>
    </w:p>
    <w:p w14:paraId="5EA61982" w14:textId="77777777" w:rsidR="00F90BDC" w:rsidRDefault="00F90BDC"/>
    <w:p w14:paraId="252D71CA" w14:textId="77777777" w:rsidR="00F90BDC" w:rsidRDefault="00F90BDC">
      <w:r xmlns:w="http://schemas.openxmlformats.org/wordprocessingml/2006/main">
        <w:t xml:space="preserve">1. O Poder de Jesus: Jesus demonstra Seu poder através de Sua disposição de sair da cidade à noite.</w:t>
      </w:r>
    </w:p>
    <w:p w14:paraId="5B730987" w14:textId="77777777" w:rsidR="00F90BDC" w:rsidRDefault="00F90BDC"/>
    <w:p w14:paraId="67417441" w14:textId="77777777" w:rsidR="00F90BDC" w:rsidRDefault="00F90BDC">
      <w:r xmlns:w="http://schemas.openxmlformats.org/wordprocessingml/2006/main">
        <w:t xml:space="preserve">2. Passeios noturnos: Reservar um tempo para sair à noite pode ser uma maneira poderosa de encontrar paz e clareza.</w:t>
      </w:r>
    </w:p>
    <w:p w14:paraId="5515D740" w14:textId="77777777" w:rsidR="00F90BDC" w:rsidRDefault="00F90BDC"/>
    <w:p w14:paraId="41EF92D5" w14:textId="77777777" w:rsidR="00F90BDC" w:rsidRDefault="00F90BDC">
      <w:r xmlns:w="http://schemas.openxmlformats.org/wordprocessingml/2006/main">
        <w:t xml:space="preserve">1. Salmo 46:10 - "Aquieta-te e sabe que eu sou Deus."</w:t>
      </w:r>
    </w:p>
    <w:p w14:paraId="1EE0D464" w14:textId="77777777" w:rsidR="00F90BDC" w:rsidRDefault="00F90BDC"/>
    <w:p w14:paraId="3240C018" w14:textId="77777777" w:rsidR="00F90BDC" w:rsidRDefault="00F90BDC">
      <w:r xmlns:w="http://schemas.openxmlformats.org/wordprocessingml/2006/main">
        <w:t xml:space="preserve">2. João 14:27 - "Deixo-vos a paz; a minha paz vos dou. Não vos dou como o mundo a dá. Não se turbem os vossos corações e não tenham medo."</w:t>
      </w:r>
    </w:p>
    <w:p w14:paraId="7916224C" w14:textId="77777777" w:rsidR="00F90BDC" w:rsidRDefault="00F90BDC"/>
    <w:p w14:paraId="612EA5AF" w14:textId="77777777" w:rsidR="00F90BDC" w:rsidRDefault="00F90BDC">
      <w:r xmlns:w="http://schemas.openxmlformats.org/wordprocessingml/2006/main">
        <w:t xml:space="preserve">Marcos 11:20 E pela manhã, ao passarem, viram que a figueira estava seca desde a raiz.</w:t>
      </w:r>
    </w:p>
    <w:p w14:paraId="55970FF4" w14:textId="77777777" w:rsidR="00F90BDC" w:rsidRDefault="00F90BDC"/>
    <w:p w14:paraId="1F4BD444" w14:textId="77777777" w:rsidR="00F90BDC" w:rsidRDefault="00F90BDC">
      <w:r xmlns:w="http://schemas.openxmlformats.org/wordprocessingml/2006/main">
        <w:t xml:space="preserve">Os discípulos viram que a figueira estava seca desde as raízes.</w:t>
      </w:r>
    </w:p>
    <w:p w14:paraId="3B1AF943" w14:textId="77777777" w:rsidR="00F90BDC" w:rsidRDefault="00F90BDC"/>
    <w:p w14:paraId="14D960E6" w14:textId="77777777" w:rsidR="00F90BDC" w:rsidRDefault="00F90BDC">
      <w:r xmlns:w="http://schemas.openxmlformats.org/wordprocessingml/2006/main">
        <w:t xml:space="preserve">1: Deus pode tornar o impossível possível.</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Tenha fé e Deus pode mover montanhas.</w:t>
      </w:r>
    </w:p>
    <w:p w14:paraId="08B62E63" w14:textId="77777777" w:rsidR="00F90BDC" w:rsidRDefault="00F90BDC"/>
    <w:p w14:paraId="501E4655" w14:textId="77777777" w:rsidR="00F90BDC" w:rsidRDefault="00F90BDC">
      <w:r xmlns:w="http://schemas.openxmlformats.org/wordprocessingml/2006/main">
        <w:t xml:space="preserve">1: Mateus 17:20 - Ele respondeu: “Porque vocês têm tão pouca fé. Em verdade vos digo: se vocês tiverem uma fé tão pequena quanto um grão de mostarda, poderão dizer a esta montanha: ‘Vá daqui para lá’, e ela se moverá. Nada será impossível para você.</w:t>
      </w:r>
    </w:p>
    <w:p w14:paraId="347D17D3" w14:textId="77777777" w:rsidR="00F90BDC" w:rsidRDefault="00F90BDC"/>
    <w:p w14:paraId="3E07D78A" w14:textId="77777777" w:rsidR="00F90BDC" w:rsidRDefault="00F90BDC">
      <w:r xmlns:w="http://schemas.openxmlformats.org/wordprocessingml/2006/main">
        <w:t xml:space="preserve">2: Tiago 1:6 - Mas quando você perguntar, você deve acreditar e não duvidar, porque quem duvida é como uma onda do mar, soprada e agitada pelo vento.</w:t>
      </w:r>
    </w:p>
    <w:p w14:paraId="4DE49376" w14:textId="77777777" w:rsidR="00F90BDC" w:rsidRDefault="00F90BDC"/>
    <w:p w14:paraId="54F9F6E6" w14:textId="77777777" w:rsidR="00F90BDC" w:rsidRDefault="00F90BDC">
      <w:r xmlns:w="http://schemas.openxmlformats.org/wordprocessingml/2006/main">
        <w:t xml:space="preserve">Marcos 11:21 E Pedro, lembrando-se, disse-lhe: Mestre, eis que a figueira que amaldiçoaste secou.</w:t>
      </w:r>
    </w:p>
    <w:p w14:paraId="1481B803" w14:textId="77777777" w:rsidR="00F90BDC" w:rsidRDefault="00F90BDC"/>
    <w:p w14:paraId="4F7D187D" w14:textId="77777777" w:rsidR="00F90BDC" w:rsidRDefault="00F90BDC">
      <w:r xmlns:w="http://schemas.openxmlformats.org/wordprocessingml/2006/main">
        <w:t xml:space="preserve">A fé de Pedro é fortalecida quando ele se lembra de como Jesus amaldiçoou a figueira e ela secou.</w:t>
      </w:r>
    </w:p>
    <w:p w14:paraId="0D21659B" w14:textId="77777777" w:rsidR="00F90BDC" w:rsidRDefault="00F90BDC"/>
    <w:p w14:paraId="554397E4" w14:textId="77777777" w:rsidR="00F90BDC" w:rsidRDefault="00F90BDC">
      <w:r xmlns:w="http://schemas.openxmlformats.org/wordprocessingml/2006/main">
        <w:t xml:space="preserve">1. O poder da fé: confiar em Jesus para realizar milagres</w:t>
      </w:r>
    </w:p>
    <w:p w14:paraId="1D26E298" w14:textId="77777777" w:rsidR="00F90BDC" w:rsidRDefault="00F90BDC"/>
    <w:p w14:paraId="77CF8FBF" w14:textId="77777777" w:rsidR="00F90BDC" w:rsidRDefault="00F90BDC">
      <w:r xmlns:w="http://schemas.openxmlformats.org/wordprocessingml/2006/main">
        <w:t xml:space="preserve">2. Os Milagres de Jesus: Como Jesus Demonstra Seu Poder Divino</w:t>
      </w:r>
    </w:p>
    <w:p w14:paraId="70CA8ADE" w14:textId="77777777" w:rsidR="00F90BDC" w:rsidRDefault="00F90BDC"/>
    <w:p w14:paraId="253E69DA" w14:textId="77777777" w:rsidR="00F90BDC" w:rsidRDefault="00F90BDC">
      <w:r xmlns:w="http://schemas.openxmlformats.org/wordprocessingml/2006/main">
        <w:t xml:space="preserve">1. Mateus 17:20-21 - Jesus diz aos discípulos que se eles tivessem fé como um grão de mostarda, nada seria impossível para eles.</w:t>
      </w:r>
    </w:p>
    <w:p w14:paraId="666F85C4" w14:textId="77777777" w:rsidR="00F90BDC" w:rsidRDefault="00F90BDC"/>
    <w:p w14:paraId="5F6BAB89" w14:textId="77777777" w:rsidR="00F90BDC" w:rsidRDefault="00F90BDC">
      <w:r xmlns:w="http://schemas.openxmlformats.org/wordprocessingml/2006/main">
        <w:t xml:space="preserve">2. Mateus 21:19-21 - Jesus amaldiçoa a figueira e ela murcha imediatamente.</w:t>
      </w:r>
    </w:p>
    <w:p w14:paraId="40A07FDC" w14:textId="77777777" w:rsidR="00F90BDC" w:rsidRDefault="00F90BDC"/>
    <w:p w14:paraId="6855F3A3" w14:textId="77777777" w:rsidR="00F90BDC" w:rsidRDefault="00F90BDC">
      <w:r xmlns:w="http://schemas.openxmlformats.org/wordprocessingml/2006/main">
        <w:t xml:space="preserve">Marcos 11:22 E Jesus, respondendo, disse-lhes: Tende fé em Deus.</w:t>
      </w:r>
    </w:p>
    <w:p w14:paraId="44709074" w14:textId="77777777" w:rsidR="00F90BDC" w:rsidRDefault="00F90BDC"/>
    <w:p w14:paraId="2D627C9F" w14:textId="77777777" w:rsidR="00F90BDC" w:rsidRDefault="00F90BDC">
      <w:r xmlns:w="http://schemas.openxmlformats.org/wordprocessingml/2006/main">
        <w:t xml:space="preserve">Jesus encoraja Seus discípulos a terem fé em Deus.</w:t>
      </w:r>
    </w:p>
    <w:p w14:paraId="3653A85E" w14:textId="77777777" w:rsidR="00F90BDC" w:rsidRDefault="00F90BDC"/>
    <w:p w14:paraId="426EF85D" w14:textId="77777777" w:rsidR="00F90BDC" w:rsidRDefault="00F90BDC">
      <w:r xmlns:w="http://schemas.openxmlformats.org/wordprocessingml/2006/main">
        <w:t xml:space="preserve">1. “Deus é Bom – Tenha Fé em Suas Promessas”</w:t>
      </w:r>
    </w:p>
    <w:p w14:paraId="363AD5F0" w14:textId="77777777" w:rsidR="00F90BDC" w:rsidRDefault="00F90BDC"/>
    <w:p w14:paraId="0A2E1CFA" w14:textId="77777777" w:rsidR="00F90BDC" w:rsidRDefault="00F90BDC">
      <w:r xmlns:w="http://schemas.openxmlformats.org/wordprocessingml/2006/main">
        <w:t xml:space="preserve">2. “O Poder da Fé em Deus”</w:t>
      </w:r>
    </w:p>
    <w:p w14:paraId="261A4C8F" w14:textId="77777777" w:rsidR="00F90BDC" w:rsidRDefault="00F90BDC"/>
    <w:p w14:paraId="59F7C418" w14:textId="77777777" w:rsidR="00F90BDC" w:rsidRDefault="00F90BDC">
      <w:r xmlns:w="http://schemas.openxmlformats.org/wordprocessingml/2006/main">
        <w:t xml:space="preserve">1. 1 Pedro 5:7 - "Lancem sobre ele toda a sua ansiedade, porque ele tem cuidado de vocês."</w:t>
      </w:r>
    </w:p>
    <w:p w14:paraId="112AA4C3" w14:textId="77777777" w:rsidR="00F90BDC" w:rsidRDefault="00F90BDC"/>
    <w:p w14:paraId="2BFF90BA" w14:textId="77777777" w:rsidR="00F90BDC" w:rsidRDefault="00F90BDC">
      <w:r xmlns:w="http://schemas.openxmlformats.org/wordprocessingml/2006/main">
        <w:t xml:space="preserve">2. Filipenses 4:6-7 - “Não fiquem ansiosos por coisa alguma, mas em todas as situações, pela oração e súplicas, com ação de graças, apresentem seus pedidos a Deus. corações e vossas mentes em Cristo Jesus”.</w:t>
      </w:r>
    </w:p>
    <w:p w14:paraId="065FF8C7" w14:textId="77777777" w:rsidR="00F90BDC" w:rsidRDefault="00F90BDC"/>
    <w:p w14:paraId="2AD7AF87" w14:textId="77777777" w:rsidR="00F90BDC" w:rsidRDefault="00F90BDC">
      <w:r xmlns:w="http://schemas.openxmlformats.org/wordprocessingml/2006/main">
        <w:t xml:space="preserve">Marcos 11:23 Porque em verdade vos digo que qualquer que disser a este monte: Desloca-te e lança-te no mar; e não duvidar em seu coração, mas acreditar que aquilo que ele diz acontecerá; ele terá tudo o que disser.</w:t>
      </w:r>
    </w:p>
    <w:p w14:paraId="2F75A197" w14:textId="77777777" w:rsidR="00F90BDC" w:rsidRDefault="00F90BDC"/>
    <w:p w14:paraId="4EC4E5A3" w14:textId="77777777" w:rsidR="00F90BDC" w:rsidRDefault="00F90BDC">
      <w:r xmlns:w="http://schemas.openxmlformats.org/wordprocessingml/2006/main">
        <w:t xml:space="preserve">Esta passagem mostra que a fé pode mover montanhas se acreditarmos que o que dizemos acontecerá.</w:t>
      </w:r>
    </w:p>
    <w:p w14:paraId="72AA7880" w14:textId="77777777" w:rsidR="00F90BDC" w:rsidRDefault="00F90BDC"/>
    <w:p w14:paraId="10DDC1FC" w14:textId="77777777" w:rsidR="00F90BDC" w:rsidRDefault="00F90BDC">
      <w:r xmlns:w="http://schemas.openxmlformats.org/wordprocessingml/2006/main">
        <w:t xml:space="preserve">1. O Poder da Fé – Como podemos alcançar grandes coisas se mantivermos a fé.</w:t>
      </w:r>
    </w:p>
    <w:p w14:paraId="2667A136" w14:textId="77777777" w:rsidR="00F90BDC" w:rsidRDefault="00F90BDC"/>
    <w:p w14:paraId="70A06516" w14:textId="77777777" w:rsidR="00F90BDC" w:rsidRDefault="00F90BDC">
      <w:r xmlns:w="http://schemas.openxmlformats.org/wordprocessingml/2006/main">
        <w:t xml:space="preserve">2. Fale na existência - O poder de transformar nossos sonhos e objetivos em realidade.</w:t>
      </w:r>
    </w:p>
    <w:p w14:paraId="54530057" w14:textId="77777777" w:rsidR="00F90BDC" w:rsidRDefault="00F90BDC"/>
    <w:p w14:paraId="0F40F37C" w14:textId="77777777" w:rsidR="00F90BDC" w:rsidRDefault="00F90BDC">
      <w:r xmlns:w="http://schemas.openxmlformats.org/wordprocessingml/2006/main">
        <w:t xml:space="preserve">1. Hebreus 11:1 - "Ora, a fé é a certeza das coisas que se esperam, e a convicção das coisas que não se vêem."</w:t>
      </w:r>
    </w:p>
    <w:p w14:paraId="49C98269" w14:textId="77777777" w:rsidR="00F90BDC" w:rsidRDefault="00F90BDC"/>
    <w:p w14:paraId="529CCFFC" w14:textId="77777777" w:rsidR="00F90BDC" w:rsidRDefault="00F90BDC">
      <w:r xmlns:w="http://schemas.openxmlformats.org/wordprocessingml/2006/main">
        <w:t xml:space="preserve">2. Tiago 2:17 - “Assim também a fé por si só, se não tiver obras, está morta”.</w:t>
      </w:r>
    </w:p>
    <w:p w14:paraId="64E3C837" w14:textId="77777777" w:rsidR="00F90BDC" w:rsidRDefault="00F90BDC"/>
    <w:p w14:paraId="1184E5BD" w14:textId="77777777" w:rsidR="00F90BDC" w:rsidRDefault="00F90BDC">
      <w:r xmlns:w="http://schemas.openxmlformats.org/wordprocessingml/2006/main">
        <w:t xml:space="preserve">Marcos 11:24 Por isso vos digo: tudo o que desejardes, quando orardes, crede que o </w:t>
      </w:r>
      <w:r xmlns:w="http://schemas.openxmlformats.org/wordprocessingml/2006/main">
        <w:lastRenderedPageBreak xmlns:w="http://schemas.openxmlformats.org/wordprocessingml/2006/main"/>
      </w:r>
      <w:r xmlns:w="http://schemas.openxmlformats.org/wordprocessingml/2006/main">
        <w:t xml:space="preserve">recebereis, e o tereis.</w:t>
      </w:r>
    </w:p>
    <w:p w14:paraId="326E2B86" w14:textId="77777777" w:rsidR="00F90BDC" w:rsidRDefault="00F90BDC"/>
    <w:p w14:paraId="47887F6F" w14:textId="77777777" w:rsidR="00F90BDC" w:rsidRDefault="00F90BDC">
      <w:r xmlns:w="http://schemas.openxmlformats.org/wordprocessingml/2006/main">
        <w:t xml:space="preserve">Acredite e receba as coisas que deseja quando orar.</w:t>
      </w:r>
    </w:p>
    <w:p w14:paraId="5A8D914D" w14:textId="77777777" w:rsidR="00F90BDC" w:rsidRDefault="00F90BDC"/>
    <w:p w14:paraId="040C17DC" w14:textId="77777777" w:rsidR="00F90BDC" w:rsidRDefault="00F90BDC">
      <w:r xmlns:w="http://schemas.openxmlformats.org/wordprocessingml/2006/main">
        <w:t xml:space="preserve">1. Tenha fé nas orações: acreditar e alcançar novos patamares</w:t>
      </w:r>
    </w:p>
    <w:p w14:paraId="5EFC0113" w14:textId="77777777" w:rsidR="00F90BDC" w:rsidRDefault="00F90BDC"/>
    <w:p w14:paraId="04C231EA" w14:textId="77777777" w:rsidR="00F90BDC" w:rsidRDefault="00F90BDC">
      <w:r xmlns:w="http://schemas.openxmlformats.org/wordprocessingml/2006/main">
        <w:t xml:space="preserve">2. Alcançando Seus Objetivos Através da Oração: Acreditando e Recebendo</w:t>
      </w:r>
    </w:p>
    <w:p w14:paraId="290182B9" w14:textId="77777777" w:rsidR="00F90BDC" w:rsidRDefault="00F90BDC"/>
    <w:p w14:paraId="3A00CD32" w14:textId="77777777" w:rsidR="00F90BDC" w:rsidRDefault="00F90BDC">
      <w:r xmlns:w="http://schemas.openxmlformats.org/wordprocessingml/2006/main">
        <w:t xml:space="preserve">1. Tiago 1:5-8 - Se algum de vocês tem falta de sabedoria, peça a Deus, que dá generosamente a todos sem criticar, e ela lhe será dada.</w:t>
      </w:r>
    </w:p>
    <w:p w14:paraId="4BCCD6C6" w14:textId="77777777" w:rsidR="00F90BDC" w:rsidRDefault="00F90BDC"/>
    <w:p w14:paraId="0C583B15" w14:textId="77777777" w:rsidR="00F90BDC" w:rsidRDefault="00F90BDC">
      <w:r xmlns:w="http://schemas.openxmlformats.org/wordprocessingml/2006/main">
        <w:t xml:space="preserve">6 Mas quando você perguntar, você deve acreditar e não duvidar, porque quem duvida é como uma onda do mar, soprada e agitada pelo vento.</w:t>
      </w:r>
    </w:p>
    <w:p w14:paraId="2FDF3D3E" w14:textId="77777777" w:rsidR="00F90BDC" w:rsidRDefault="00F90BDC"/>
    <w:p w14:paraId="223D383C" w14:textId="77777777" w:rsidR="00F90BDC" w:rsidRDefault="00F90BDC">
      <w:r xmlns:w="http://schemas.openxmlformats.org/wordprocessingml/2006/main">
        <w:t xml:space="preserve">2. Filipenses 4:6-7 - Não fique ansioso por nada, mas em todas as situações, pela oração e petição, com ação de graças, apresente seus pedidos a Deus. 7 E a paz de Deus, que excede todo o entendimento, guardará os vossos corações e as vossas mentes em Cristo Jesus.</w:t>
      </w:r>
    </w:p>
    <w:p w14:paraId="21A31EEE" w14:textId="77777777" w:rsidR="00F90BDC" w:rsidRDefault="00F90BDC"/>
    <w:p w14:paraId="09E64EBB" w14:textId="77777777" w:rsidR="00F90BDC" w:rsidRDefault="00F90BDC">
      <w:r xmlns:w="http://schemas.openxmlformats.org/wordprocessingml/2006/main">
        <w:t xml:space="preserve">Marcos 11:25 E, quando estiverdes orando, perdoai, se tendes alguma coisa contra alguém, para que também vosso Pai, que está nos céus, vos perdoe as vossas ofensas.</w:t>
      </w:r>
    </w:p>
    <w:p w14:paraId="63670D3C" w14:textId="77777777" w:rsidR="00F90BDC" w:rsidRDefault="00F90BDC"/>
    <w:p w14:paraId="0373A492" w14:textId="77777777" w:rsidR="00F90BDC" w:rsidRDefault="00F90BDC">
      <w:r xmlns:w="http://schemas.openxmlformats.org/wordprocessingml/2006/main">
        <w:t xml:space="preserve">Devemos perdoar aqueles que nos injustiçaram para que possamos ser perdoados por Deus.</w:t>
      </w:r>
    </w:p>
    <w:p w14:paraId="067D2C7D" w14:textId="77777777" w:rsidR="00F90BDC" w:rsidRDefault="00F90BDC"/>
    <w:p w14:paraId="0B207AC6" w14:textId="77777777" w:rsidR="00F90BDC" w:rsidRDefault="00F90BDC">
      <w:r xmlns:w="http://schemas.openxmlformats.org/wordprocessingml/2006/main">
        <w:t xml:space="preserve">1. O Poder do Perdão - Abraçar o poder do perdão para tornar a nossa vida e a vida dos outros melhores.</w:t>
      </w:r>
    </w:p>
    <w:p w14:paraId="7812BCB7" w14:textId="77777777" w:rsidR="00F90BDC" w:rsidRDefault="00F90BDC"/>
    <w:p w14:paraId="01DEC0EE" w14:textId="77777777" w:rsidR="00F90BDC" w:rsidRDefault="00F90BDC">
      <w:r xmlns:w="http://schemas.openxmlformats.org/wordprocessingml/2006/main">
        <w:t xml:space="preserve">2. A Natureza Essencial do Perdão – Compreender a importância do perdão e como ele se aplica a todos os aspectos das nossas vidas.</w:t>
      </w:r>
    </w:p>
    <w:p w14:paraId="599C1518" w14:textId="77777777" w:rsidR="00F90BDC" w:rsidRDefault="00F90BDC"/>
    <w:p w14:paraId="53E2211F" w14:textId="77777777" w:rsidR="00F90BDC" w:rsidRDefault="00F90BDC">
      <w:r xmlns:w="http://schemas.openxmlformats.org/wordprocessingml/2006/main">
        <w:t xml:space="preserve">1. Efésios 4:32 - “Sede bondosos e compassivos uns para com os outros, perdoando-vos uns aos outros, assim como Deus vos perdoou em Cristo.”</w:t>
      </w:r>
    </w:p>
    <w:p w14:paraId="251D8638" w14:textId="77777777" w:rsidR="00F90BDC" w:rsidRDefault="00F90BDC"/>
    <w:p w14:paraId="78B2D1A8" w14:textId="77777777" w:rsidR="00F90BDC" w:rsidRDefault="00F90BDC">
      <w:r xmlns:w="http://schemas.openxmlformats.org/wordprocessingml/2006/main">
        <w:t xml:space="preserve">2. Colossenses 3:13 - “Suportem-se uns aos outros e perdoem-se uns aos outros se algum de vocês tiver alguma queixa contra alguém. Perdoe como o Senhor te perdoou.”</w:t>
      </w:r>
    </w:p>
    <w:p w14:paraId="7F220686" w14:textId="77777777" w:rsidR="00F90BDC" w:rsidRDefault="00F90BDC"/>
    <w:p w14:paraId="5761437B" w14:textId="77777777" w:rsidR="00F90BDC" w:rsidRDefault="00F90BDC">
      <w:r xmlns:w="http://schemas.openxmlformats.org/wordprocessingml/2006/main">
        <w:t xml:space="preserve">Marcos 11:26 Mas, se não perdoardes, também vosso Pai, que está nos céus, não perdoará as vossas ofensas.</w:t>
      </w:r>
    </w:p>
    <w:p w14:paraId="4966A8D0" w14:textId="77777777" w:rsidR="00F90BDC" w:rsidRDefault="00F90BDC"/>
    <w:p w14:paraId="02671952" w14:textId="77777777" w:rsidR="00F90BDC" w:rsidRDefault="00F90BDC">
      <w:r xmlns:w="http://schemas.openxmlformats.org/wordprocessingml/2006/main">
        <w:t xml:space="preserve">Este versículo de Marcos 11:26 nos incentiva a perdoar os outros, pois nosso Pai Celestial não nos perdoará se não o fizermos.</w:t>
      </w:r>
    </w:p>
    <w:p w14:paraId="48430587" w14:textId="77777777" w:rsidR="00F90BDC" w:rsidRDefault="00F90BDC"/>
    <w:p w14:paraId="4E37E25D" w14:textId="77777777" w:rsidR="00F90BDC" w:rsidRDefault="00F90BDC">
      <w:r xmlns:w="http://schemas.openxmlformats.org/wordprocessingml/2006/main">
        <w:t xml:space="preserve">1. Perdão: uma chave para desbloquear a graça de Deus</w:t>
      </w:r>
    </w:p>
    <w:p w14:paraId="50F3DDDB" w14:textId="77777777" w:rsidR="00F90BDC" w:rsidRDefault="00F90BDC"/>
    <w:p w14:paraId="3692ECC1" w14:textId="77777777" w:rsidR="00F90BDC" w:rsidRDefault="00F90BDC">
      <w:r xmlns:w="http://schemas.openxmlformats.org/wordprocessingml/2006/main">
        <w:t xml:space="preserve">2. Por que a falta de perdão nos impede de receber as bênçãos de Deus</w:t>
      </w:r>
    </w:p>
    <w:p w14:paraId="3D918BEB" w14:textId="77777777" w:rsidR="00F90BDC" w:rsidRDefault="00F90BDC"/>
    <w:p w14:paraId="13B18E1D" w14:textId="77777777" w:rsidR="00F90BDC" w:rsidRDefault="00F90BDC">
      <w:r xmlns:w="http://schemas.openxmlformats.org/wordprocessingml/2006/main">
        <w:t xml:space="preserve">1. Efésios 4:31-32 - "Toda amargura, e cólera, e cólera, e clamor, e calúnia, sejam afastadas de vós, juntamente com toda a malícia. Sejam bondosos uns com os outros, compassivos, perdoando-se uns aos outros, como Deus em Cristo os perdoou. ."</w:t>
      </w:r>
    </w:p>
    <w:p w14:paraId="1DA5BCEA" w14:textId="77777777" w:rsidR="00F90BDC" w:rsidRDefault="00F90BDC"/>
    <w:p w14:paraId="7A4D1055" w14:textId="77777777" w:rsidR="00F90BDC" w:rsidRDefault="00F90BDC">
      <w:r xmlns:w="http://schemas.openxmlformats.org/wordprocessingml/2006/main">
        <w:t xml:space="preserve">2. Lucas 6:37 - "Não julgueis e não sereis julgados; não condeneis e não sereis condenados; perdoai e sereis perdoados."</w:t>
      </w:r>
    </w:p>
    <w:p w14:paraId="797876F9" w14:textId="77777777" w:rsidR="00F90BDC" w:rsidRDefault="00F90BDC"/>
    <w:p w14:paraId="1D793674" w14:textId="77777777" w:rsidR="00F90BDC" w:rsidRDefault="00F90BDC">
      <w:r xmlns:w="http://schemas.openxmlformats.org/wordprocessingml/2006/main">
        <w:t xml:space="preserve">Marcos 11:27 E voltaram a Jerusalém; e enquanto ele passeava pelo templo, vieram ter com ele os principais sacerdotes, e os escribas, e os anciãos,</w:t>
      </w:r>
    </w:p>
    <w:p w14:paraId="4E2ACDB1" w14:textId="77777777" w:rsidR="00F90BDC" w:rsidRDefault="00F90BDC"/>
    <w:p w14:paraId="5B21D910" w14:textId="77777777" w:rsidR="00F90BDC" w:rsidRDefault="00F90BDC">
      <w:r xmlns:w="http://schemas.openxmlformats.org/wordprocessingml/2006/main">
        <w:t xml:space="preserve">Jesus é confrontado pelos principais sacerdotes, escribas e anciãos no templo.</w:t>
      </w:r>
    </w:p>
    <w:p w14:paraId="3C912BE1" w14:textId="77777777" w:rsidR="00F90BDC" w:rsidRDefault="00F90BDC"/>
    <w:p w14:paraId="284D3440" w14:textId="77777777" w:rsidR="00F90BDC" w:rsidRDefault="00F90BDC">
      <w:r xmlns:w="http://schemas.openxmlformats.org/wordprocessingml/2006/main">
        <w:t xml:space="preserve">1. Como respeitar a autoridade mesmo que ela discorde de nós, com base no exemplo de Jesus em Marcos 11:27</w:t>
      </w:r>
    </w:p>
    <w:p w14:paraId="34DA491A" w14:textId="77777777" w:rsidR="00F90BDC" w:rsidRDefault="00F90BDC"/>
    <w:p w14:paraId="353339B8" w14:textId="77777777" w:rsidR="00F90BDC" w:rsidRDefault="00F90BDC">
      <w:r xmlns:w="http://schemas.openxmlformats.org/wordprocessingml/2006/main">
        <w:t xml:space="preserve">2. A importância da humildade diante da oposição, com base no exemplo de Jesus em Marcos 11:27</w:t>
      </w:r>
    </w:p>
    <w:p w14:paraId="093A286E" w14:textId="77777777" w:rsidR="00F90BDC" w:rsidRDefault="00F90BDC"/>
    <w:p w14:paraId="172DBC9C" w14:textId="77777777" w:rsidR="00F90BDC" w:rsidRDefault="00F90BDC">
      <w:r xmlns:w="http://schemas.openxmlformats.org/wordprocessingml/2006/main">
        <w:t xml:space="preserve">1. Mateus 17:24-27 - Quando Jesus paga o imposto do templo apesar da descrença de Pedro.</w:t>
      </w:r>
    </w:p>
    <w:p w14:paraId="50A96C6F" w14:textId="77777777" w:rsidR="00F90BDC" w:rsidRDefault="00F90BDC"/>
    <w:p w14:paraId="0EB1CE45" w14:textId="77777777" w:rsidR="00F90BDC" w:rsidRDefault="00F90BDC">
      <w:r xmlns:w="http://schemas.openxmlformats.org/wordprocessingml/2006/main">
        <w:t xml:space="preserve">2. Colossenses 3:12-14 - Revestir amor, humildade e perdão em nossas interações com os outros.</w:t>
      </w:r>
    </w:p>
    <w:p w14:paraId="5642EEC7" w14:textId="77777777" w:rsidR="00F90BDC" w:rsidRDefault="00F90BDC"/>
    <w:p w14:paraId="60CF2D98" w14:textId="77777777" w:rsidR="00F90BDC" w:rsidRDefault="00F90BDC">
      <w:r xmlns:w="http://schemas.openxmlformats.org/wordprocessingml/2006/main">
        <w:t xml:space="preserve">Marcos 11:28 E dize-lhe: Com que autoridade fazes estas coisas? e quem te deu essa autoridade para fazer essas coisas?</w:t>
      </w:r>
    </w:p>
    <w:p w14:paraId="0715103E" w14:textId="77777777" w:rsidR="00F90BDC" w:rsidRDefault="00F90BDC"/>
    <w:p w14:paraId="4E1CBCD7" w14:textId="77777777" w:rsidR="00F90BDC" w:rsidRDefault="00F90BDC">
      <w:r xmlns:w="http://schemas.openxmlformats.org/wordprocessingml/2006/main">
        <w:t xml:space="preserve">Jesus ensinou que é importante questionar a autoridade daqueles que a reivindicam.</w:t>
      </w:r>
    </w:p>
    <w:p w14:paraId="3F85654A" w14:textId="77777777" w:rsidR="00F90BDC" w:rsidRDefault="00F90BDC"/>
    <w:p w14:paraId="7B8B91E9" w14:textId="77777777" w:rsidR="00F90BDC" w:rsidRDefault="00F90BDC">
      <w:r xmlns:w="http://schemas.openxmlformats.org/wordprocessingml/2006/main">
        <w:t xml:space="preserve">1. A Autoridade de Jesus – Compreender como reconhecer a Sua autoridade e como aplicá-la nas nossas vidas.</w:t>
      </w:r>
    </w:p>
    <w:p w14:paraId="3469832B" w14:textId="77777777" w:rsidR="00F90BDC" w:rsidRDefault="00F90BDC"/>
    <w:p w14:paraId="4ED9D546" w14:textId="77777777" w:rsidR="00F90BDC" w:rsidRDefault="00F90BDC">
      <w:r xmlns:w="http://schemas.openxmlformats.org/wordprocessingml/2006/main">
        <w:t xml:space="preserve">2. Questionar Autoridade – Examinar as credenciais daqueles que reivindicam autoridade e responsabilizá-los pelas suas decisões.</w:t>
      </w:r>
    </w:p>
    <w:p w14:paraId="15D7B14E" w14:textId="77777777" w:rsidR="00F90BDC" w:rsidRDefault="00F90BDC"/>
    <w:p w14:paraId="0EB9ACC5" w14:textId="77777777" w:rsidR="00F90BDC" w:rsidRDefault="00F90BDC">
      <w:r xmlns:w="http://schemas.openxmlformats.org/wordprocessingml/2006/main">
        <w:t xml:space="preserve">1. Atos 5:27-29 – Discutindo a ousadia de Pedro em questionar a autoridade do Sinédrio.</w:t>
      </w:r>
    </w:p>
    <w:p w14:paraId="0425B439" w14:textId="77777777" w:rsidR="00F90BDC" w:rsidRDefault="00F90BDC"/>
    <w:p w14:paraId="357F9A17" w14:textId="77777777" w:rsidR="00F90BDC" w:rsidRDefault="00F90BDC">
      <w:r xmlns:w="http://schemas.openxmlformats.org/wordprocessingml/2006/main">
        <w:t xml:space="preserve">2. Romanos 13:1-2 – Explorando a ideia de submeter-se à autoridade das autoridades governamentais.</w:t>
      </w:r>
    </w:p>
    <w:p w14:paraId="7B4744B6" w14:textId="77777777" w:rsidR="00F90BDC" w:rsidRDefault="00F90BDC"/>
    <w:p w14:paraId="7823EA95" w14:textId="77777777" w:rsidR="00F90BDC" w:rsidRDefault="00F90BDC">
      <w:r xmlns:w="http://schemas.openxmlformats.org/wordprocessingml/2006/main">
        <w:t xml:space="preserve">Marcos 11:29 E Jesus, respondendo, disse-lhes: Também eu vos farei uma pergunta, e responder-me-ei, e vos direi com que autoridade faço estas coisas.</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questiona a autoridade daqueles que questionam a sua.</w:t>
      </w:r>
    </w:p>
    <w:p w14:paraId="2DB6AE62" w14:textId="77777777" w:rsidR="00F90BDC" w:rsidRDefault="00F90BDC"/>
    <w:p w14:paraId="544CB83F" w14:textId="77777777" w:rsidR="00F90BDC" w:rsidRDefault="00F90BDC">
      <w:r xmlns:w="http://schemas.openxmlformats.org/wordprocessingml/2006/main">
        <w:t xml:space="preserve">1. A Autoridade de Jesus: o Poder da Sua Mensagem.</w:t>
      </w:r>
    </w:p>
    <w:p w14:paraId="1E453024" w14:textId="77777777" w:rsidR="00F90BDC" w:rsidRDefault="00F90BDC"/>
    <w:p w14:paraId="5F549417" w14:textId="77777777" w:rsidR="00F90BDC" w:rsidRDefault="00F90BDC">
      <w:r xmlns:w="http://schemas.openxmlformats.org/wordprocessingml/2006/main">
        <w:t xml:space="preserve">2. Que autoridade temos para questionar Jesus?</w:t>
      </w:r>
    </w:p>
    <w:p w14:paraId="4AC22D57" w14:textId="77777777" w:rsidR="00F90BDC" w:rsidRDefault="00F90BDC"/>
    <w:p w14:paraId="16524D88" w14:textId="77777777" w:rsidR="00F90BDC" w:rsidRDefault="00F90BDC">
      <w:r xmlns:w="http://schemas.openxmlformats.org/wordprocessingml/2006/main">
        <w:t xml:space="preserve">1. João 14:6 - Jesus disse-lhe: “Eu sou o caminho, e a verdade, e a vida. Ninguém vem ao Pai senão através de mim.</w:t>
      </w:r>
    </w:p>
    <w:p w14:paraId="6E751599" w14:textId="77777777" w:rsidR="00F90BDC" w:rsidRDefault="00F90BDC"/>
    <w:p w14:paraId="1CCA7B75" w14:textId="77777777" w:rsidR="00F90BDC" w:rsidRDefault="00F90BDC">
      <w:r xmlns:w="http://schemas.openxmlformats.org/wordprocessingml/2006/main">
        <w:t xml:space="preserve">2. Mateus 28:18-20 - E Jesus aproximou-se e disse-lhes: “Toda a autoridade me foi dada no céu e na terra. Ide, portanto, e fazei discípulos de todas as nações, batizando-os em nome do Pai e do Filho e do Espírito Santo, ensinando-os a observar tudo o que vos ordenei. E eis que estarei convosco sempre, até ao fim dos tempos.”</w:t>
      </w:r>
    </w:p>
    <w:p w14:paraId="1EEEE822" w14:textId="77777777" w:rsidR="00F90BDC" w:rsidRDefault="00F90BDC"/>
    <w:p w14:paraId="4E4C35C5" w14:textId="77777777" w:rsidR="00F90BDC" w:rsidRDefault="00F90BDC">
      <w:r xmlns:w="http://schemas.openxmlformats.org/wordprocessingml/2006/main">
        <w:t xml:space="preserve">Marcos 11:30 O batismo de João foi do céu ou dos homens? responda-me.</w:t>
      </w:r>
    </w:p>
    <w:p w14:paraId="5CB7A31A" w14:textId="77777777" w:rsidR="00F90BDC" w:rsidRDefault="00F90BDC"/>
    <w:p w14:paraId="0BF902CD" w14:textId="77777777" w:rsidR="00F90BDC" w:rsidRDefault="00F90BDC">
      <w:r xmlns:w="http://schemas.openxmlformats.org/wordprocessingml/2006/main">
        <w:t xml:space="preserve">Jesus pediu ao povo que respondesse se o batismo de João era do céu ou dos homens.</w:t>
      </w:r>
    </w:p>
    <w:p w14:paraId="6AED2A97" w14:textId="77777777" w:rsidR="00F90BDC" w:rsidRDefault="00F90BDC"/>
    <w:p w14:paraId="2787E4EF" w14:textId="77777777" w:rsidR="00F90BDC" w:rsidRDefault="00F90BDC">
      <w:r xmlns:w="http://schemas.openxmlformats.org/wordprocessingml/2006/main">
        <w:t xml:space="preserve">1. A importância de discernir a fonte das nossas crenças e práticas.</w:t>
      </w:r>
    </w:p>
    <w:p w14:paraId="236664E4" w14:textId="77777777" w:rsidR="00F90BDC" w:rsidRDefault="00F90BDC"/>
    <w:p w14:paraId="2A393DEB" w14:textId="77777777" w:rsidR="00F90BDC" w:rsidRDefault="00F90BDC">
      <w:r xmlns:w="http://schemas.openxmlformats.org/wordprocessingml/2006/main">
        <w:t xml:space="preserve">2. A necessidade de reconhecer a autoridade de Deus sobre as nossas vidas.</w:t>
      </w:r>
    </w:p>
    <w:p w14:paraId="710937F6" w14:textId="77777777" w:rsidR="00F90BDC" w:rsidRDefault="00F90BDC"/>
    <w:p w14:paraId="09B4BF2C" w14:textId="77777777" w:rsidR="00F90BDC" w:rsidRDefault="00F90BDC">
      <w:r xmlns:w="http://schemas.openxmlformats.org/wordprocessingml/2006/main">
        <w:t xml:space="preserve">1. Gálatas 1:10 - Pois estou agora buscando a aprovação do homem ou de Deus? Ou estou tentando agradar, cara? Se eu ainda estivesse tentando agradar ao homem, não seria um servo de Cristo.</w:t>
      </w:r>
    </w:p>
    <w:p w14:paraId="7616B68D" w14:textId="77777777" w:rsidR="00F90BDC" w:rsidRDefault="00F90BDC"/>
    <w:p w14:paraId="60662892" w14:textId="77777777" w:rsidR="00F90BDC" w:rsidRDefault="00F90BDC">
      <w:r xmlns:w="http://schemas.openxmlformats.org/wordprocessingml/2006/main">
        <w:t xml:space="preserve">2. 1 Tessalonicenses 2:4 - Mas assim como fomos aprovados por Deus para nos ser confiado o evangelho, assim falamos, não para agradar ao homem, mas para agradar a Deus que prova nossos corações.</w:t>
      </w:r>
    </w:p>
    <w:p w14:paraId="4A2F51DD" w14:textId="77777777" w:rsidR="00F90BDC" w:rsidRDefault="00F90BDC"/>
    <w:p w14:paraId="1464698C" w14:textId="77777777" w:rsidR="00F90BDC" w:rsidRDefault="00F90BDC">
      <w:r xmlns:w="http://schemas.openxmlformats.org/wordprocessingml/2006/main">
        <w:t xml:space="preserve">Marcos 11:31 E arrazoavam entre si, dizendo: Se dissermos: Do céu; ele dirá: Por que então não acreditastes nele?</w:t>
      </w:r>
    </w:p>
    <w:p w14:paraId="6B31E6AA" w14:textId="77777777" w:rsidR="00F90BDC" w:rsidRDefault="00F90BDC"/>
    <w:p w14:paraId="746AFA8C" w14:textId="77777777" w:rsidR="00F90BDC" w:rsidRDefault="00F90BDC">
      <w:r xmlns:w="http://schemas.openxmlformats.org/wordprocessingml/2006/main">
        <w:t xml:space="preserve">Os líderes religiosos estavam tentando decidir se responderiam à pergunta de Jesus dizendo que o batismo de João era do céu ou dos homens.</w:t>
      </w:r>
    </w:p>
    <w:p w14:paraId="471AB130" w14:textId="77777777" w:rsidR="00F90BDC" w:rsidRDefault="00F90BDC"/>
    <w:p w14:paraId="660C60AB" w14:textId="77777777" w:rsidR="00F90BDC" w:rsidRDefault="00F90BDC">
      <w:r xmlns:w="http://schemas.openxmlformats.org/wordprocessingml/2006/main">
        <w:t xml:space="preserve">1. Podemos aprender com o erro dos líderes religiosos, considerando as nossas próprias crenças e colocando a nossa fé em Deus.</w:t>
      </w:r>
    </w:p>
    <w:p w14:paraId="03E55EFC" w14:textId="77777777" w:rsidR="00F90BDC" w:rsidRDefault="00F90BDC"/>
    <w:p w14:paraId="11799B61" w14:textId="77777777" w:rsidR="00F90BDC" w:rsidRDefault="00F90BDC">
      <w:r xmlns:w="http://schemas.openxmlformats.org/wordprocessingml/2006/main">
        <w:t xml:space="preserve">2. A importância de discernir a verdade da falsidade e ter fé Naquele que é a verdade.</w:t>
      </w:r>
    </w:p>
    <w:p w14:paraId="014A83B3" w14:textId="77777777" w:rsidR="00F90BDC" w:rsidRDefault="00F90BDC"/>
    <w:p w14:paraId="22AB2AFE" w14:textId="77777777" w:rsidR="00F90BDC" w:rsidRDefault="00F90BDC">
      <w:r xmlns:w="http://schemas.openxmlformats.org/wordprocessingml/2006/main">
        <w:t xml:space="preserve">1. João 3:16-17 "Porque Deus amou o mundo de tal maneira que deu o seu Filho unigênito, para que todo aquele que nele crê não pereça, mas tenha a vida eterna. Pois Deus não enviou o seu Filho ao mundo para condenar o mundo, mas para salvar o mundo através dele."</w:t>
      </w:r>
    </w:p>
    <w:p w14:paraId="1B9D1843" w14:textId="77777777" w:rsidR="00F90BDC" w:rsidRDefault="00F90BDC"/>
    <w:p w14:paraId="74B873FA" w14:textId="77777777" w:rsidR="00F90BDC" w:rsidRDefault="00F90BDC">
      <w:r xmlns:w="http://schemas.openxmlformats.org/wordprocessingml/2006/main">
        <w:t xml:space="preserve">2. Tiago 1:5-6 "Se algum de vocês tem falta de sabedoria, peça a Deus, que dá generosamente a todos sem criticar, e ela será dada a você. Mas quando você pedir, você deve acreditar e não duvidar, porque quem duvida é como a onda do mar, levada e agitada pelo vento.”</w:t>
      </w:r>
    </w:p>
    <w:p w14:paraId="634637C4" w14:textId="77777777" w:rsidR="00F90BDC" w:rsidRDefault="00F90BDC"/>
    <w:p w14:paraId="17D638B1" w14:textId="77777777" w:rsidR="00F90BDC" w:rsidRDefault="00F90BDC">
      <w:r xmlns:w="http://schemas.openxmlformats.org/wordprocessingml/2006/main">
        <w:t xml:space="preserve">Marcos 11:32 Mas se dissermos: Dos homens; eles temiam o povo: pois todos os homens consideravam João, que ele era verdadeiramente um profeta.</w:t>
      </w:r>
    </w:p>
    <w:p w14:paraId="104993A7" w14:textId="77777777" w:rsidR="00F90BDC" w:rsidRDefault="00F90BDC"/>
    <w:p w14:paraId="71B22DBB" w14:textId="77777777" w:rsidR="00F90BDC" w:rsidRDefault="00F90BDC">
      <w:r xmlns:w="http://schemas.openxmlformats.org/wordprocessingml/2006/main">
        <w:t xml:space="preserve">O povo tinha medo de responder quem era João Batista porque acreditava que ele era um profeta.</w:t>
      </w:r>
    </w:p>
    <w:p w14:paraId="5B914463" w14:textId="77777777" w:rsidR="00F90BDC" w:rsidRDefault="00F90BDC"/>
    <w:p w14:paraId="6EF961B4" w14:textId="77777777" w:rsidR="00F90BDC" w:rsidRDefault="00F90BDC">
      <w:r xmlns:w="http://schemas.openxmlformats.org/wordprocessingml/2006/main">
        <w:t xml:space="preserve">1. O poder de acreditar em um poder superior</w:t>
      </w:r>
    </w:p>
    <w:p w14:paraId="70262B20" w14:textId="77777777" w:rsidR="00F90BDC" w:rsidRDefault="00F90BDC"/>
    <w:p w14:paraId="03516AD5" w14:textId="77777777" w:rsidR="00F90BDC" w:rsidRDefault="00F90BDC">
      <w:r xmlns:w="http://schemas.openxmlformats.org/wordprocessingml/2006/main">
        <w:t xml:space="preserve">2. A importância de ter fé em tempos de adversidade</w:t>
      </w:r>
    </w:p>
    <w:p w14:paraId="657C18C3" w14:textId="77777777" w:rsidR="00F90BDC" w:rsidRDefault="00F90BDC"/>
    <w:p w14:paraId="64CED133" w14:textId="77777777" w:rsidR="00F90BDC" w:rsidRDefault="00F90BDC">
      <w:r xmlns:w="http://schemas.openxmlformats.org/wordprocessingml/2006/main">
        <w:t xml:space="preserve">1. Isaías 9:6 - “Porque um menino nos nasceu, um filho nos foi dado; e o governo estará sobre os seus ombros; O Príncipe da Paz."</w:t>
      </w:r>
    </w:p>
    <w:p w14:paraId="6D3C72A2" w14:textId="77777777" w:rsidR="00F90BDC" w:rsidRDefault="00F90BDC"/>
    <w:p w14:paraId="43069A47" w14:textId="77777777" w:rsidR="00F90BDC" w:rsidRDefault="00F90BDC">
      <w:r xmlns:w="http://schemas.openxmlformats.org/wordprocessingml/2006/main">
        <w:t xml:space="preserve">2. Mateus 17:5 - "Este é o meu Filho amado, em quem me comprazo; ouvi-o"</w:t>
      </w:r>
    </w:p>
    <w:p w14:paraId="6F595F25" w14:textId="77777777" w:rsidR="00F90BDC" w:rsidRDefault="00F90BDC"/>
    <w:p w14:paraId="52A407F9" w14:textId="77777777" w:rsidR="00F90BDC" w:rsidRDefault="00F90BDC">
      <w:r xmlns:w="http://schemas.openxmlformats.org/wordprocessingml/2006/main">
        <w:t xml:space="preserve">Marcos 11:33 E eles responderam e disseram a Jesus: Não podemos saber. E Jesus, respondendo, disse-lhes: Nem eu vos digo com que autoridade faço estas coisas.</w:t>
      </w:r>
    </w:p>
    <w:p w14:paraId="79D2CD45" w14:textId="77777777" w:rsidR="00F90BDC" w:rsidRDefault="00F90BDC"/>
    <w:p w14:paraId="2719CCE6" w14:textId="77777777" w:rsidR="00F90BDC" w:rsidRDefault="00F90BDC">
      <w:r xmlns:w="http://schemas.openxmlformats.org/wordprocessingml/2006/main">
        <w:t xml:space="preserve">Jesus se recusa a responder à questão da autoridade em relação às Suas ações.</w:t>
      </w:r>
    </w:p>
    <w:p w14:paraId="23D65EB6" w14:textId="77777777" w:rsidR="00F90BDC" w:rsidRDefault="00F90BDC"/>
    <w:p w14:paraId="71FC26B5" w14:textId="77777777" w:rsidR="00F90BDC" w:rsidRDefault="00F90BDC">
      <w:r xmlns:w="http://schemas.openxmlformats.org/wordprocessingml/2006/main">
        <w:t xml:space="preserve">1: Devemos estar dispostos a aceitar a autoridade de Jesus sem questioná-la.</w:t>
      </w:r>
    </w:p>
    <w:p w14:paraId="7165EF9A" w14:textId="77777777" w:rsidR="00F90BDC" w:rsidRDefault="00F90BDC"/>
    <w:p w14:paraId="6EA5DEE7" w14:textId="77777777" w:rsidR="00F90BDC" w:rsidRDefault="00F90BDC">
      <w:r xmlns:w="http://schemas.openxmlformats.org/wordprocessingml/2006/main">
        <w:t xml:space="preserve">2: Devemos confiar na autoridade de Jesus, mesmo que não entendamos o propósito por trás de Suas ações.</w:t>
      </w:r>
    </w:p>
    <w:p w14:paraId="6C653CC6" w14:textId="77777777" w:rsidR="00F90BDC" w:rsidRDefault="00F90BDC"/>
    <w:p w14:paraId="02D977B0" w14:textId="77777777" w:rsidR="00F90BDC" w:rsidRDefault="00F90BDC">
      <w:r xmlns:w="http://schemas.openxmlformats.org/wordprocessingml/2006/main">
        <w:t xml:space="preserve">1: Hebreus 11:6 - Mas sem fé é impossível agradá-lo, pois aquele que se aproxima de Deus deve crer que Ele existe e que é galardoador daqueles que o buscam diligentemente.</w:t>
      </w:r>
    </w:p>
    <w:p w14:paraId="6BD142DF" w14:textId="77777777" w:rsidR="00F90BDC" w:rsidRDefault="00F90BDC"/>
    <w:p w14:paraId="55FF5E19" w14:textId="77777777" w:rsidR="00F90BDC" w:rsidRDefault="00F90BDC">
      <w:r xmlns:w="http://schemas.openxmlformats.org/wordprocessingml/2006/main">
        <w:t xml:space="preserve">2: Romanos 8:28 - E sabemos que todas as coisas contribuem juntamente para o bem daqueles que amam a Deus, daqueles que são chamados segundo o Seu propósito.</w:t>
      </w:r>
    </w:p>
    <w:p w14:paraId="40C9C404" w14:textId="77777777" w:rsidR="00F90BDC" w:rsidRDefault="00F90BDC"/>
    <w:p w14:paraId="1E91999D" w14:textId="77777777" w:rsidR="00F90BDC" w:rsidRDefault="00F90BDC">
      <w:r xmlns:w="http://schemas.openxmlformats.org/wordprocessingml/2006/main">
        <w:t xml:space="preserve">Marcos 12 relata vários eventos importantes, incluindo a parábola dos inquilinos, questões sobre o pagamento de impostos a César, sobre a ressurreição, o maior mandamento e o ensino de Jesus sobre a oferta da viúva.</w:t>
      </w:r>
    </w:p>
    <w:p w14:paraId="52BEE0F8" w14:textId="77777777" w:rsidR="00F90BDC" w:rsidRDefault="00F90BDC"/>
    <w:p w14:paraId="7FC96820" w14:textId="77777777" w:rsidR="00F90BDC" w:rsidRDefault="00F90BDC">
      <w:r xmlns:w="http://schemas.openxmlformats.org/wordprocessingml/2006/main">
        <w:t xml:space="preserve">Parágrafo 1: O capítulo começa com Jesus contando a parábola de um homem que plantou uma vinha </w:t>
      </w:r>
      <w:r xmlns:w="http://schemas.openxmlformats.org/wordprocessingml/2006/main">
        <w:lastRenderedPageBreak xmlns:w="http://schemas.openxmlformats.org/wordprocessingml/2006/main"/>
      </w:r>
      <w:r xmlns:w="http://schemas.openxmlformats.org/wordprocessingml/2006/main">
        <w:t xml:space="preserve">e alugou-a a alguns agricultores. Quando ele enviou seus servos para colher algumas frutas na época da colheita, eles foram espancados ou mortos. Até seu filho foi morto quando foi enviado. Jesus pergunta o que o proprietário fará? Ele virá destruir os arrendatários e dar outros vinhedos (Marcos 12:1-9). Os líderes religiosos perceberam que esta parábola era contra eles e tentaram prendê-Lo, mas temeram que a multidão o deixasse e foi embora (Marcos 12:10-12).</w:t>
      </w:r>
    </w:p>
    <w:p w14:paraId="6CAC9240" w14:textId="77777777" w:rsidR="00F90BDC" w:rsidRDefault="00F90BDC"/>
    <w:p w14:paraId="3373A08E" w14:textId="77777777" w:rsidR="00F90BDC" w:rsidRDefault="00F90BDC">
      <w:r xmlns:w="http://schemas.openxmlformats.org/wordprocessingml/2006/main">
        <w:t xml:space="preserve">Parágrafo 2: Então os fariseus herodianos mandaram prendê-lo pergunta sobre o pagamento de impostos César sabendo de sua hipocrisia pergunta por que tentar prendê-lo pergunta a denário cuja imagem tem inscrição responde "Devolve a César o que é de Deus de César o que é de Deus" saindo maravilhado com Sua resposta (Marcos 12 :13-17). Então os saduceus que dizem que não há ressurreição fazem uma pergunta hipotética sobre a mulher casada com sete irmãos sucessão de acordo com a lei Moisés nenhum deixou filhos sua morte ressurreição de quem ela é esposa? Ele repreende não conhecer o poder das Escrituras, Deus dizendo que as pessoas da ressurreição nem se casam, se casam, como os anjos, o céu acrescenta que Deus, não Deus, morto vivo, se equivocou muito ao afirmar a realidade, ressurreição, vida após a morte (Marcos 12:18-27).</w:t>
      </w:r>
    </w:p>
    <w:p w14:paraId="75E33270" w14:textId="77777777" w:rsidR="00F90BDC" w:rsidRDefault="00F90BDC"/>
    <w:p w14:paraId="2812DE23" w14:textId="77777777" w:rsidR="00F90BDC" w:rsidRDefault="00F90BDC">
      <w:r xmlns:w="http://schemas.openxmlformats.org/wordprocessingml/2006/main">
        <w:t xml:space="preserve">3º Parágrafo: Um professor de lei vem, ouve debater, percebendo que foi bem respondido, pergunta qual mandamento mais importante responde: "O mais importante 'Ouve, ó Israel, Senhor, nosso Deus, Senhor, um Amor, Senhor, teu Deus, todo o coração, alma, força.' segundo, 'Ame o próximo como a si mesmo'. Não há mandamento maior que estes." A lei do professor concorda com ele, diz certo, professor, diga que há um Senhor além dele, ame-o de todo o coração, compreensão, força, ame o próximo, holocaustos mais importantes, sacrifícios, vendo respondidos com sabedoria, diz que ele não está longe do reino Deus, depois que ninguém ousou fazer mais perguntas (Marcos 12:28- 34). Enquanto ensinava, os tribunais do templo declaram: "O próprio Davi falando pelo Espírito Santo declarou: 'O Senhor disse meu Senhor, sente-se à direita até colocar os inimigos sob os pés.' O próprio David o chama de 'Senhor'. Como então ele pode ser seu filho?" uma grande multidão ouviu com prazer, afirmando que a filiação divina contrasta com a visão comum da descendência meramente davídica (Marcos 12:35-37). Ele adverte que tomem cuidado com os professores, lei, como andar por aí com vestes esvoaçantes, seja cumprimentado, respeite os mercados, tenha os assentos mais importantes, sinagogas, lugares, banquetes de honra, devore as casas das viúvas para se exibir, faça orações longas, esses homens serão punidos mais severamente, mostrando desdém pela hipocrisia religiosa, exploração vulnerável (Marcos 12:38). -40). Finalmente, enquanto observa as pessoas colocando dinheiro no tesouro do templo, a viúva pobre colocou duas moedas de cobre muito pequenas, valendo apenas alguns centavos, dizendo: "Em verdade, eu lhe digo que esta viúva pobre colocou mais no tesouro do que todas as outras. Todos eles distribuíram riqueza, mas ela a pobreza colocou tudo - tudo o que ela tinha para viver "destacando o valor sacrificial, dando a perspectiva do reino, a riqueza, a generosidade (Marcos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Marcos 12:1 E começou a falar-lhes por parábolas. Um certo homem plantou uma vinha, e colocou uma cerca ao redor dela, e cavou um lugar para a gordura do vinho, e construiu uma torre, e alugou-a aos lavradores, e foi para um país distante.</w:t>
      </w:r>
    </w:p>
    <w:p w14:paraId="009BADC7" w14:textId="77777777" w:rsidR="00F90BDC" w:rsidRDefault="00F90BDC"/>
    <w:p w14:paraId="6F665F84" w14:textId="77777777" w:rsidR="00F90BDC" w:rsidRDefault="00F90BDC">
      <w:r xmlns:w="http://schemas.openxmlformats.org/wordprocessingml/2006/main">
        <w:t xml:space="preserve">Um certo homem plantou uma vinha e montou barreiras de proteção, um depósito de vinho, uma torre e contratou lavradores para cuidar da vinha antes de partir para um país distante.</w:t>
      </w:r>
    </w:p>
    <w:p w14:paraId="456B3BF2" w14:textId="77777777" w:rsidR="00F90BDC" w:rsidRDefault="00F90BDC"/>
    <w:p w14:paraId="3DE794FF" w14:textId="77777777" w:rsidR="00F90BDC" w:rsidRDefault="00F90BDC">
      <w:r xmlns:w="http://schemas.openxmlformats.org/wordprocessingml/2006/main">
        <w:t xml:space="preserve">1. Superando Obstáculos em Nossa Jornada pela Fé</w:t>
      </w:r>
    </w:p>
    <w:p w14:paraId="784BCB8E" w14:textId="77777777" w:rsidR="00F90BDC" w:rsidRDefault="00F90BDC"/>
    <w:p w14:paraId="0ECD0D63" w14:textId="77777777" w:rsidR="00F90BDC" w:rsidRDefault="00F90BDC">
      <w:r xmlns:w="http://schemas.openxmlformats.org/wordprocessingml/2006/main">
        <w:t xml:space="preserve">2. O poder da preparação</w:t>
      </w:r>
    </w:p>
    <w:p w14:paraId="6B8739BF" w14:textId="77777777" w:rsidR="00F90BDC" w:rsidRDefault="00F90BDC"/>
    <w:p w14:paraId="3DBF49BA" w14:textId="77777777" w:rsidR="00F90BDC" w:rsidRDefault="00F90BDC">
      <w:r xmlns:w="http://schemas.openxmlformats.org/wordprocessingml/2006/main">
        <w:t xml:space="preserve">1. Salmo 80:8-19</w:t>
      </w:r>
    </w:p>
    <w:p w14:paraId="6E7C296D" w14:textId="77777777" w:rsidR="00F90BDC" w:rsidRDefault="00F90BDC"/>
    <w:p w14:paraId="2C4E3807" w14:textId="77777777" w:rsidR="00F90BDC" w:rsidRDefault="00F90BDC">
      <w:r xmlns:w="http://schemas.openxmlformats.org/wordprocessingml/2006/main">
        <w:t xml:space="preserve">2. Lucas 13:6-9</w:t>
      </w:r>
    </w:p>
    <w:p w14:paraId="4FC84114" w14:textId="77777777" w:rsidR="00F90BDC" w:rsidRDefault="00F90BDC"/>
    <w:p w14:paraId="5075829E" w14:textId="77777777" w:rsidR="00F90BDC" w:rsidRDefault="00F90BDC">
      <w:r xmlns:w="http://schemas.openxmlformats.org/wordprocessingml/2006/main">
        <w:t xml:space="preserve">Marcos 12:2 E no tempo determinado enviou aos lavradores um servo, para receber dos lavradores o fruto da vinha.</w:t>
      </w:r>
    </w:p>
    <w:p w14:paraId="4720C5E2" w14:textId="77777777" w:rsidR="00F90BDC" w:rsidRDefault="00F90BDC"/>
    <w:p w14:paraId="4F544AD0" w14:textId="77777777" w:rsidR="00F90BDC" w:rsidRDefault="00F90BDC">
      <w:r xmlns:w="http://schemas.openxmlformats.org/wordprocessingml/2006/main">
        <w:t xml:space="preserve">A parábola ilustra Deus enviando seus servos para colher os frutos da vinha, mas eles foram rejeitados e maltratados.</w:t>
      </w:r>
    </w:p>
    <w:p w14:paraId="6FC6F3FD" w14:textId="77777777" w:rsidR="00F90BDC" w:rsidRDefault="00F90BDC"/>
    <w:p w14:paraId="3E8B165D" w14:textId="77777777" w:rsidR="00F90BDC" w:rsidRDefault="00F90BDC">
      <w:r xmlns:w="http://schemas.openxmlformats.org/wordprocessingml/2006/main">
        <w:t xml:space="preserve">1. Devemos respeitar os mensageiros de Deus e dar-lhes a devida honra.</w:t>
      </w:r>
    </w:p>
    <w:p w14:paraId="78E5C586" w14:textId="77777777" w:rsidR="00F90BDC" w:rsidRDefault="00F90BDC"/>
    <w:p w14:paraId="21D79A6C" w14:textId="77777777" w:rsidR="00F90BDC" w:rsidRDefault="00F90BDC">
      <w:r xmlns:w="http://schemas.openxmlformats.org/wordprocessingml/2006/main">
        <w:t xml:space="preserve">2. A graça e misericórdia de Deus são estendidas a nós através de seus servos.</w:t>
      </w:r>
    </w:p>
    <w:p w14:paraId="674BD4B5" w14:textId="77777777" w:rsidR="00F90BDC" w:rsidRDefault="00F90BDC"/>
    <w:p w14:paraId="632C1BCA" w14:textId="77777777" w:rsidR="00F90BDC" w:rsidRDefault="00F90BDC">
      <w:r xmlns:w="http://schemas.openxmlformats.org/wordprocessingml/2006/main">
        <w:t xml:space="preserve">1. Isaías 40:10-11 – “Eis que o Senhor Deus vem com poder, e o seu braço domina sobre ele; eis que </w:t>
      </w:r>
      <w:r xmlns:w="http://schemas.openxmlformats.org/wordprocessingml/2006/main">
        <w:lastRenderedPageBreak xmlns:w="http://schemas.openxmlformats.org/wordprocessingml/2006/main"/>
      </w:r>
      <w:r xmlns:w="http://schemas.openxmlformats.org/wordprocessingml/2006/main">
        <w:t xml:space="preserve">o seu galardão está com ele, e o seu galardão diante dele. Ele cuidará do Seu rebanho como um pastor; Ele reunirá os cordeiros em Seu braço; Ele os carregará em Seu seio e guiará gentilmente aqueles que estão com os jovens.”</w:t>
      </w:r>
    </w:p>
    <w:p w14:paraId="2E32EDC6" w14:textId="77777777" w:rsidR="00F90BDC" w:rsidRDefault="00F90BDC"/>
    <w:p w14:paraId="72D89327" w14:textId="77777777" w:rsidR="00F90BDC" w:rsidRDefault="00F90BDC">
      <w:r xmlns:w="http://schemas.openxmlformats.org/wordprocessingml/2006/main">
        <w:t xml:space="preserve">2. Efésios 6:7 – “Rendei, pois, a todos o que lhes é devido: impostos a quem são devidos impostos, costumes a quem costumes, medo a quem teme, honra a quem honra.”</w:t>
      </w:r>
    </w:p>
    <w:p w14:paraId="79923148" w14:textId="77777777" w:rsidR="00F90BDC" w:rsidRDefault="00F90BDC"/>
    <w:p w14:paraId="78798992" w14:textId="77777777" w:rsidR="00F90BDC" w:rsidRDefault="00F90BDC">
      <w:r xmlns:w="http://schemas.openxmlformats.org/wordprocessingml/2006/main">
        <w:t xml:space="preserve">Marcos 12:3 E agarraram-no, e espancaram-no, e despediram-no vazio.</w:t>
      </w:r>
    </w:p>
    <w:p w14:paraId="699F8DF6" w14:textId="77777777" w:rsidR="00F90BDC" w:rsidRDefault="00F90BDC"/>
    <w:p w14:paraId="2916142C" w14:textId="77777777" w:rsidR="00F90BDC" w:rsidRDefault="00F90BDC">
      <w:r xmlns:w="http://schemas.openxmlformats.org/wordprocessingml/2006/main">
        <w:t xml:space="preserve">Esta passagem revela que Jesus foi maltratado pelos líderes religiosos do seu tempo.</w:t>
      </w:r>
    </w:p>
    <w:p w14:paraId="4F10B4D9" w14:textId="77777777" w:rsidR="00F90BDC" w:rsidRDefault="00F90BDC"/>
    <w:p w14:paraId="4EF6D301" w14:textId="77777777" w:rsidR="00F90BDC" w:rsidRDefault="00F90BDC">
      <w:r xmlns:w="http://schemas.openxmlformats.org/wordprocessingml/2006/main">
        <w:t xml:space="preserve">1. A importância de permanecermos firmes na nossa fé, apesar da oposição.</w:t>
      </w:r>
    </w:p>
    <w:p w14:paraId="6E09B5F6" w14:textId="77777777" w:rsidR="00F90BDC" w:rsidRDefault="00F90BDC"/>
    <w:p w14:paraId="05968E17" w14:textId="77777777" w:rsidR="00F90BDC" w:rsidRDefault="00F90BDC">
      <w:r xmlns:w="http://schemas.openxmlformats.org/wordprocessingml/2006/main">
        <w:t xml:space="preserve">2. O poder do amor e do perdão diante dos maus-tratos.</w:t>
      </w:r>
    </w:p>
    <w:p w14:paraId="7BD5B53C" w14:textId="77777777" w:rsidR="00F90BDC" w:rsidRDefault="00F90BDC"/>
    <w:p w14:paraId="5096B76E" w14:textId="77777777" w:rsidR="00F90BDC" w:rsidRDefault="00F90BDC">
      <w:r xmlns:w="http://schemas.openxmlformats.org/wordprocessingml/2006/main">
        <w:t xml:space="preserve">(Bíblia):</w:t>
      </w:r>
    </w:p>
    <w:p w14:paraId="4107E1E2" w14:textId="77777777" w:rsidR="00F90BDC" w:rsidRDefault="00F90BDC"/>
    <w:p w14:paraId="66717CA8" w14:textId="77777777" w:rsidR="00F90BDC" w:rsidRDefault="00F90BDC">
      <w:r xmlns:w="http://schemas.openxmlformats.org/wordprocessingml/2006/main">
        <w:t xml:space="preserve">1. Mateus 5:43-44 – “Vocês ouviram o que foi dito: 'Amarás o teu próximo e odiarás o teu inimigo'. Mas eu lhes digo: amem os seus inimigos e orem por aqueles que os perseguem”.</w:t>
      </w:r>
    </w:p>
    <w:p w14:paraId="2AC825E7" w14:textId="77777777" w:rsidR="00F90BDC" w:rsidRDefault="00F90BDC"/>
    <w:p w14:paraId="5B62E5D5" w14:textId="77777777" w:rsidR="00F90BDC" w:rsidRDefault="00F90BDC">
      <w:r xmlns:w="http://schemas.openxmlformats.org/wordprocessingml/2006/main">
        <w:t xml:space="preserve">2. 2 Timóteo 2:12 – “Se perseverarmos, também reinaremos com ele; se o negarmos, ele também nos negará”.</w:t>
      </w:r>
    </w:p>
    <w:p w14:paraId="7C181130" w14:textId="77777777" w:rsidR="00F90BDC" w:rsidRDefault="00F90BDC"/>
    <w:p w14:paraId="42586575" w14:textId="77777777" w:rsidR="00F90BDC" w:rsidRDefault="00F90BDC">
      <w:r xmlns:w="http://schemas.openxmlformats.org/wordprocessingml/2006/main">
        <w:t xml:space="preserve">Marcos 12:4 E outra vez lhes enviou outro servo; e atiraram pedras contra ele, feriram-no na cabeça e mandaram-no embora vergonhosamente maltratado.</w:t>
      </w:r>
    </w:p>
    <w:p w14:paraId="54391FA1" w14:textId="77777777" w:rsidR="00F90BDC" w:rsidRDefault="00F90BDC"/>
    <w:p w14:paraId="2E7F536F" w14:textId="77777777" w:rsidR="00F90BDC" w:rsidRDefault="00F90BDC">
      <w:r xmlns:w="http://schemas.openxmlformats.org/wordprocessingml/2006/main">
        <w:t xml:space="preserve">O povo rejeitou e maltratou os servos enviados pelo proprietário.</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misericórdia de Deus mesmo quando não merecemos.</w:t>
      </w:r>
    </w:p>
    <w:p w14:paraId="6FBF7A0E" w14:textId="77777777" w:rsidR="00F90BDC" w:rsidRDefault="00F90BDC"/>
    <w:p w14:paraId="1FBA5A22" w14:textId="77777777" w:rsidR="00F90BDC" w:rsidRDefault="00F90BDC">
      <w:r xmlns:w="http://schemas.openxmlformats.org/wordprocessingml/2006/main">
        <w:t xml:space="preserve">2. Fazer o que é certo mesmo quando é difícil.</w:t>
      </w:r>
    </w:p>
    <w:p w14:paraId="4B208552" w14:textId="77777777" w:rsidR="00F90BDC" w:rsidRDefault="00F90BDC"/>
    <w:p w14:paraId="39A772C1" w14:textId="77777777" w:rsidR="00F90BDC" w:rsidRDefault="00F90BDC">
      <w:r xmlns:w="http://schemas.openxmlformats.org/wordprocessingml/2006/main">
        <w:t xml:space="preserve">1. Lucas 6:27-36 – Ame seus inimigos.</w:t>
      </w:r>
    </w:p>
    <w:p w14:paraId="67EA3964" w14:textId="77777777" w:rsidR="00F90BDC" w:rsidRDefault="00F90BDC"/>
    <w:p w14:paraId="1FA8A505" w14:textId="77777777" w:rsidR="00F90BDC" w:rsidRDefault="00F90BDC">
      <w:r xmlns:w="http://schemas.openxmlformats.org/wordprocessingml/2006/main">
        <w:t xml:space="preserve">2. Mateus 5:43-48 - Ame os seus inimigos e ore por aqueles que os perseguem.</w:t>
      </w:r>
    </w:p>
    <w:p w14:paraId="23CF75AD" w14:textId="77777777" w:rsidR="00F90BDC" w:rsidRDefault="00F90BDC"/>
    <w:p w14:paraId="68E244EA" w14:textId="77777777" w:rsidR="00F90BDC" w:rsidRDefault="00F90BDC">
      <w:r xmlns:w="http://schemas.openxmlformats.org/wordprocessingml/2006/main">
        <w:t xml:space="preserve">Marcos 12:5 E outra vez enviou outro; e ele eles mataram, e muitos outros; espancando alguns e matando alguns.</w:t>
      </w:r>
    </w:p>
    <w:p w14:paraId="4B7AA165" w14:textId="77777777" w:rsidR="00F90BDC" w:rsidRDefault="00F90BDC"/>
    <w:p w14:paraId="3A8E781C" w14:textId="77777777" w:rsidR="00F90BDC" w:rsidRDefault="00F90BDC">
      <w:r xmlns:w="http://schemas.openxmlformats.org/wordprocessingml/2006/main">
        <w:t xml:space="preserve">Jesus enviou vários servos para pregar o evangelho, mas muitos deles foram mortos ou espancados por causa de sua fé.</w:t>
      </w:r>
    </w:p>
    <w:p w14:paraId="06A28A8A" w14:textId="77777777" w:rsidR="00F90BDC" w:rsidRDefault="00F90BDC"/>
    <w:p w14:paraId="24A984BC" w14:textId="77777777" w:rsidR="00F90BDC" w:rsidRDefault="00F90BDC">
      <w:r xmlns:w="http://schemas.openxmlformats.org/wordprocessingml/2006/main">
        <w:t xml:space="preserve">1. “O poder da perseverança diante da oposição”</w:t>
      </w:r>
    </w:p>
    <w:p w14:paraId="1655E768" w14:textId="77777777" w:rsidR="00F90BDC" w:rsidRDefault="00F90BDC"/>
    <w:p w14:paraId="789B42B7" w14:textId="77777777" w:rsidR="00F90BDC" w:rsidRDefault="00F90BDC">
      <w:r xmlns:w="http://schemas.openxmlformats.org/wordprocessingml/2006/main">
        <w:t xml:space="preserve">2. “Permanecer firme diante da adversidade”</w:t>
      </w:r>
    </w:p>
    <w:p w14:paraId="775B60AF" w14:textId="77777777" w:rsidR="00F90BDC" w:rsidRDefault="00F90BDC"/>
    <w:p w14:paraId="079923AC" w14:textId="77777777" w:rsidR="00F90BDC" w:rsidRDefault="00F90BDC">
      <w:r xmlns:w="http://schemas.openxmlformats.org/wordprocessingml/2006/main">
        <w:t xml:space="preserve">1. Hebreus 13:3 - “Lembrai-vos dos que estão presos, como se estivessem presos a eles; e dos que sofrem adversidades, como sendo vocês mesmos também no corpo”.</w:t>
      </w:r>
    </w:p>
    <w:p w14:paraId="18FA27F9" w14:textId="77777777" w:rsidR="00F90BDC" w:rsidRDefault="00F90BDC"/>
    <w:p w14:paraId="4FDC2E8F" w14:textId="77777777" w:rsidR="00F90BDC" w:rsidRDefault="00F90BDC">
      <w:r xmlns:w="http://schemas.openxmlformats.org/wordprocessingml/2006/main">
        <w:t xml:space="preserve">2. Tiago 1:2-4 - "Meus irmãos, tenham toda alegria quando caírem em diversas tentações; sabendo isto, que a prova da vossa fé opera a paciência. Mas deixe a paciência ter a sua obra perfeita, para que sejais perfeitos e inteiro, sem querer nada."</w:t>
      </w:r>
    </w:p>
    <w:p w14:paraId="4CF2F924" w14:textId="77777777" w:rsidR="00F90BDC" w:rsidRDefault="00F90BDC"/>
    <w:p w14:paraId="204CC813" w14:textId="77777777" w:rsidR="00F90BDC" w:rsidRDefault="00F90BDC">
      <w:r xmlns:w="http://schemas.openxmlformats.org/wordprocessingml/2006/main">
        <w:t xml:space="preserve">Marcos 12:6 Tendo ainda um filho, seu amado, enviou-o também por último a eles, dizendo: Reverenciarão meu filho.</w:t>
      </w:r>
    </w:p>
    <w:p w14:paraId="3CA44D41" w14:textId="77777777" w:rsidR="00F90BDC" w:rsidRDefault="00F90BDC"/>
    <w:p w14:paraId="063493FA" w14:textId="77777777" w:rsidR="00F90BDC" w:rsidRDefault="00F90BDC">
      <w:r xmlns:w="http://schemas.openxmlformats.org/wordprocessingml/2006/main">
        <w:t xml:space="preserve">Esta passagem fala de Deus enviando Seu filho amado, Jesus, ao mundo para ser respeitado por todos.</w:t>
      </w:r>
    </w:p>
    <w:p w14:paraId="2A1D9DBC" w14:textId="77777777" w:rsidR="00F90BDC" w:rsidRDefault="00F90BDC"/>
    <w:p w14:paraId="4D390CD0" w14:textId="77777777" w:rsidR="00F90BDC" w:rsidRDefault="00F90BDC">
      <w:r xmlns:w="http://schemas.openxmlformats.org/wordprocessingml/2006/main">
        <w:t xml:space="preserve">1. A importância da presença de Jesus em nossas vidas e a reverência que Ele merece.</w:t>
      </w:r>
    </w:p>
    <w:p w14:paraId="20AD6766" w14:textId="77777777" w:rsidR="00F90BDC" w:rsidRDefault="00F90BDC"/>
    <w:p w14:paraId="376473BF" w14:textId="77777777" w:rsidR="00F90BDC" w:rsidRDefault="00F90BDC">
      <w:r xmlns:w="http://schemas.openxmlformats.org/wordprocessingml/2006/main">
        <w:t xml:space="preserve">2. O imensurável amor de Deus ao nos enviar Seu filho amado.</w:t>
      </w:r>
    </w:p>
    <w:p w14:paraId="23B92900" w14:textId="77777777" w:rsidR="00F90BDC" w:rsidRDefault="00F90BDC"/>
    <w:p w14:paraId="1166AAD6"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2AB4924F" w14:textId="77777777" w:rsidR="00F90BDC" w:rsidRDefault="00F90BDC"/>
    <w:p w14:paraId="6C5DADDF" w14:textId="77777777" w:rsidR="00F90BDC" w:rsidRDefault="00F90BDC">
      <w:r xmlns:w="http://schemas.openxmlformats.org/wordprocessingml/2006/main">
        <w:t xml:space="preserve">2. Hebreus 9:15 - “E por isso ele é o mediador do novo testamento, para que, por meio da morte, para redenção das transgressões que estavam sob o primeiro testamento, os que são chamados recebam a promessa da eternidade. herança."</w:t>
      </w:r>
    </w:p>
    <w:p w14:paraId="60E447A9" w14:textId="77777777" w:rsidR="00F90BDC" w:rsidRDefault="00F90BDC"/>
    <w:p w14:paraId="309DFDC8" w14:textId="77777777" w:rsidR="00F90BDC" w:rsidRDefault="00F90BDC">
      <w:r xmlns:w="http://schemas.openxmlformats.org/wordprocessingml/2006/main">
        <w:t xml:space="preserve">Marcos 12:7 Mas aqueles lavradores diziam entre si: Este é o herdeiro; vinde, matemo-lo, e a herança será nossa.</w:t>
      </w:r>
    </w:p>
    <w:p w14:paraId="381D9DE6" w14:textId="77777777" w:rsidR="00F90BDC" w:rsidRDefault="00F90BDC"/>
    <w:p w14:paraId="633F5BE4" w14:textId="77777777" w:rsidR="00F90BDC" w:rsidRDefault="00F90BDC">
      <w:r xmlns:w="http://schemas.openxmlformats.org/wordprocessingml/2006/main">
        <w:t xml:space="preserve">Os lavradores conspiraram para matar o herdeiro para ganhar sua herança.</w:t>
      </w:r>
    </w:p>
    <w:p w14:paraId="10B523C8" w14:textId="77777777" w:rsidR="00F90BDC" w:rsidRDefault="00F90BDC"/>
    <w:p w14:paraId="102A5CFE" w14:textId="77777777" w:rsidR="00F90BDC" w:rsidRDefault="00F90BDC">
      <w:r xmlns:w="http://schemas.openxmlformats.org/wordprocessingml/2006/main">
        <w:t xml:space="preserve">1. Os perigos da ganância e a tentação da riqueza</w:t>
      </w:r>
    </w:p>
    <w:p w14:paraId="443E2BA1" w14:textId="77777777" w:rsidR="00F90BDC" w:rsidRDefault="00F90BDC"/>
    <w:p w14:paraId="201C9189" w14:textId="77777777" w:rsidR="00F90BDC" w:rsidRDefault="00F90BDC">
      <w:r xmlns:w="http://schemas.openxmlformats.org/wordprocessingml/2006/main">
        <w:t xml:space="preserve">2. Protegendo a herança de Deus</w:t>
      </w:r>
    </w:p>
    <w:p w14:paraId="03080AA4" w14:textId="77777777" w:rsidR="00F90BDC" w:rsidRDefault="00F90BDC"/>
    <w:p w14:paraId="668CEF32" w14:textId="77777777" w:rsidR="00F90BDC" w:rsidRDefault="00F90BDC">
      <w:r xmlns:w="http://schemas.openxmlformats.org/wordprocessingml/2006/main">
        <w:t xml:space="preserve">1. Provérbios 28:25 O coração orgulhoso provoca contendas; mas o que confia no Senhor engordará.</w:t>
      </w:r>
    </w:p>
    <w:p w14:paraId="47C14528" w14:textId="77777777" w:rsidR="00F90BDC" w:rsidRDefault="00F90BDC"/>
    <w:p w14:paraId="5C86E0E7" w14:textId="77777777" w:rsidR="00F90BDC" w:rsidRDefault="00F90BDC">
      <w:r xmlns:w="http://schemas.openxmlformats.org/wordprocessingml/2006/main">
        <w:t xml:space="preserve">2. Tiago 4:13-17 Venham agora, vocês que dizem: “Hoje ou amanhã iremos para tal ou tal </w:t>
      </w:r>
      <w:r xmlns:w="http://schemas.openxmlformats.org/wordprocessingml/2006/main">
        <w:lastRenderedPageBreak xmlns:w="http://schemas.openxmlformats.org/wordprocessingml/2006/main"/>
      </w:r>
      <w:r xmlns:w="http://schemas.openxmlformats.org/wordprocessingml/2006/main">
        <w:t xml:space="preserve">cidade e passaremos lá um ano e negociaremos e teremos lucro” - mas vocês não sabem o que o amanhã trará . Qual é a sua vida? Pois você é uma névoa que aparece por um breve período e depois desaparece. Em vez disso, você deveria dizer: “Se o Senhor quiser, viveremos e faremos isto ou aquilo”. Do jeito que está, você se vangloria de sua arrogância. Toda essa ostentação é má. Portanto, quem sabe o que é certo fazer e deixa de fazê-lo, para ele isso é pecado.</w:t>
      </w:r>
    </w:p>
    <w:p w14:paraId="3D6EE1CC" w14:textId="77777777" w:rsidR="00F90BDC" w:rsidRDefault="00F90BDC"/>
    <w:p w14:paraId="61D92DD1" w14:textId="77777777" w:rsidR="00F90BDC" w:rsidRDefault="00F90BDC">
      <w:r xmlns:w="http://schemas.openxmlformats.org/wordprocessingml/2006/main">
        <w:t xml:space="preserve">Marcos 12:8 E, prendendo-o, mataram-no e lançaram-no fora da vinha.</w:t>
      </w:r>
    </w:p>
    <w:p w14:paraId="63BF9B8B" w14:textId="77777777" w:rsidR="00F90BDC" w:rsidRDefault="00F90BDC"/>
    <w:p w14:paraId="48BEFD8F" w14:textId="77777777" w:rsidR="00F90BDC" w:rsidRDefault="00F90BDC">
      <w:r xmlns:w="http://schemas.openxmlformats.org/wordprocessingml/2006/main">
        <w:t xml:space="preserve">Esta passagem conta a história de um proprietário de terras que matou um homem por não honrar o seu acordo de cuidar da sua vinha.</w:t>
      </w:r>
    </w:p>
    <w:p w14:paraId="62123D86" w14:textId="77777777" w:rsidR="00F90BDC" w:rsidRDefault="00F90BDC"/>
    <w:p w14:paraId="70CF3111" w14:textId="77777777" w:rsidR="00F90BDC" w:rsidRDefault="00F90BDC">
      <w:r xmlns:w="http://schemas.openxmlformats.org/wordprocessingml/2006/main">
        <w:t xml:space="preserve">1. O Custo da Desobediência: Uma Lição de Marcos 12:8</w:t>
      </w:r>
    </w:p>
    <w:p w14:paraId="579A4EE3" w14:textId="77777777" w:rsidR="00F90BDC" w:rsidRDefault="00F90BDC"/>
    <w:p w14:paraId="55D14217" w14:textId="77777777" w:rsidR="00F90BDC" w:rsidRDefault="00F90BDC">
      <w:r xmlns:w="http://schemas.openxmlformats.org/wordprocessingml/2006/main">
        <w:t xml:space="preserve">2. Cumprir promessas e as consequências de não fazê-lo</w:t>
      </w:r>
    </w:p>
    <w:p w14:paraId="57E14E36" w14:textId="77777777" w:rsidR="00F90BDC" w:rsidRDefault="00F90BDC"/>
    <w:p w14:paraId="79824FFF" w14:textId="77777777" w:rsidR="00F90BDC" w:rsidRDefault="00F90BDC">
      <w:r xmlns:w="http://schemas.openxmlformats.org/wordprocessingml/2006/main">
        <w:t xml:space="preserve">1. Eclesiastes 5:4-5 - Quando você fizer um voto a Deus, não demore em cumpri-lo. Ele não tem prazer em tolos; cumprir seu voto.</w:t>
      </w:r>
    </w:p>
    <w:p w14:paraId="1743D66F" w14:textId="77777777" w:rsidR="00F90BDC" w:rsidRDefault="00F90BDC"/>
    <w:p w14:paraId="20863046" w14:textId="77777777" w:rsidR="00F90BDC" w:rsidRDefault="00F90BDC">
      <w:r xmlns:w="http://schemas.openxmlformats.org/wordprocessingml/2006/main">
        <w:t xml:space="preserve">2. Mateus 21:33-41 - Jesus fala do proprietário de terras e de seus servos, e das consequências de não cumprir promessas.</w:t>
      </w:r>
    </w:p>
    <w:p w14:paraId="56F6C000" w14:textId="77777777" w:rsidR="00F90BDC" w:rsidRDefault="00F90BDC"/>
    <w:p w14:paraId="5330A048" w14:textId="77777777" w:rsidR="00F90BDC" w:rsidRDefault="00F90BDC">
      <w:r xmlns:w="http://schemas.openxmlformats.org/wordprocessingml/2006/main">
        <w:t xml:space="preserve">Marcos 12:9 Que fará, pois, o senhor da vinha? ele virá e destruirá os lavradores e dará a vinha a outros.</w:t>
      </w:r>
    </w:p>
    <w:p w14:paraId="0B81D3A9" w14:textId="77777777" w:rsidR="00F90BDC" w:rsidRDefault="00F90BDC"/>
    <w:p w14:paraId="0EA1A448" w14:textId="77777777" w:rsidR="00F90BDC" w:rsidRDefault="00F90BDC">
      <w:r xmlns:w="http://schemas.openxmlformats.org/wordprocessingml/2006/main">
        <w:t xml:space="preserve">O Senhor julgará aqueles que não trabalham fielmente e dará autoridade sobre a vinha a outra pessoa.</w:t>
      </w:r>
    </w:p>
    <w:p w14:paraId="6A28263C" w14:textId="77777777" w:rsidR="00F90BDC" w:rsidRDefault="00F90BDC"/>
    <w:p w14:paraId="214FC1F6" w14:textId="77777777" w:rsidR="00F90BDC" w:rsidRDefault="00F90BDC">
      <w:r xmlns:w="http://schemas.openxmlformats.org/wordprocessingml/2006/main">
        <w:t xml:space="preserve">1. Deus dará autoridade àqueles que trabalham fielmente.</w:t>
      </w:r>
    </w:p>
    <w:p w14:paraId="0BD0BF01" w14:textId="77777777" w:rsidR="00F90BDC" w:rsidRDefault="00F90BDC"/>
    <w:p w14:paraId="623C4B86" w14:textId="77777777" w:rsidR="00F90BDC" w:rsidRDefault="00F90BDC">
      <w:r xmlns:w="http://schemas.openxmlformats.org/wordprocessingml/2006/main">
        <w:t xml:space="preserve">2. As consequências de não trabalhar fielmente.</w:t>
      </w:r>
    </w:p>
    <w:p w14:paraId="3E2A3C6E" w14:textId="77777777" w:rsidR="00F90BDC" w:rsidRDefault="00F90BDC"/>
    <w:p w14:paraId="755D1F40" w14:textId="77777777" w:rsidR="00F90BDC" w:rsidRDefault="00F90BDC">
      <w:r xmlns:w="http://schemas.openxmlformats.org/wordprocessingml/2006/main">
        <w:t xml:space="preserve">1. Gálatas 6:7-9 – Não se deixem enganar; Deus não se zomba, pois tudo o que alguém semear, isso também colherá.</w:t>
      </w:r>
    </w:p>
    <w:p w14:paraId="1084CB8B" w14:textId="77777777" w:rsidR="00F90BDC" w:rsidRDefault="00F90BDC"/>
    <w:p w14:paraId="51815F8C" w14:textId="77777777" w:rsidR="00F90BDC" w:rsidRDefault="00F90BDC">
      <w:r xmlns:w="http://schemas.openxmlformats.org/wordprocessingml/2006/main">
        <w:t xml:space="preserve">2. Colossenses 3:23-24 - Tudo o que fizerem, façam de todo o coração, como para o Senhor e não para os homens.</w:t>
      </w:r>
    </w:p>
    <w:p w14:paraId="6B3B65B5" w14:textId="77777777" w:rsidR="00F90BDC" w:rsidRDefault="00F90BDC"/>
    <w:p w14:paraId="60B9C783" w14:textId="77777777" w:rsidR="00F90BDC" w:rsidRDefault="00F90BDC">
      <w:r xmlns:w="http://schemas.openxmlformats.org/wordprocessingml/2006/main">
        <w:t xml:space="preserve">Marcos 12:10 E não lestes esta Escritura; A pedra que os construtores rejeitaram tornou-se a pedra angular:</w:t>
      </w:r>
    </w:p>
    <w:p w14:paraId="5227E90C" w14:textId="77777777" w:rsidR="00F90BDC" w:rsidRDefault="00F90BDC"/>
    <w:p w14:paraId="60243FE2" w14:textId="77777777" w:rsidR="00F90BDC" w:rsidRDefault="00F90BDC">
      <w:r xmlns:w="http://schemas.openxmlformats.org/wordprocessingml/2006/main">
        <w:t xml:space="preserve">A pedra rejeitada tornou-se a pedra angular do edifício de Deus.</w:t>
      </w:r>
    </w:p>
    <w:p w14:paraId="69B3A8BA" w14:textId="77777777" w:rsidR="00F90BDC" w:rsidRDefault="00F90BDC"/>
    <w:p w14:paraId="2C5CC96E" w14:textId="77777777" w:rsidR="00F90BDC" w:rsidRDefault="00F90BDC">
      <w:r xmlns:w="http://schemas.openxmlformats.org/wordprocessingml/2006/main">
        <w:t xml:space="preserve">1: Deus pode usar as pessoas e situações menos prováveis para trazer glória ao seu nome.</w:t>
      </w:r>
    </w:p>
    <w:p w14:paraId="7EA83CFA" w14:textId="77777777" w:rsidR="00F90BDC" w:rsidRDefault="00F90BDC"/>
    <w:p w14:paraId="17382F9E" w14:textId="77777777" w:rsidR="00F90BDC" w:rsidRDefault="00F90BDC">
      <w:r xmlns:w="http://schemas.openxmlformats.org/wordprocessingml/2006/main">
        <w:t xml:space="preserve">2: A soberania e o poder de Deus são demonstrados através de suas escolhas inesperadas.</w:t>
      </w:r>
    </w:p>
    <w:p w14:paraId="61879058" w14:textId="77777777" w:rsidR="00F90BDC" w:rsidRDefault="00F90BDC"/>
    <w:p w14:paraId="28B978E8" w14:textId="77777777" w:rsidR="00F90BDC" w:rsidRDefault="00F90BDC">
      <w:r xmlns:w="http://schemas.openxmlformats.org/wordprocessingml/2006/main">
        <w:t xml:space="preserve">1: Mateus 21:42 - Jesus disse-lhes: “Vocês nunca leram nas Escrituras: 'A pedra que os construtores rejeitaram tornou-se a pedra angular;</w:t>
      </w:r>
    </w:p>
    <w:p w14:paraId="6E601633" w14:textId="77777777" w:rsidR="00F90BDC" w:rsidRDefault="00F90BDC"/>
    <w:p w14:paraId="77408C06" w14:textId="77777777" w:rsidR="00F90BDC" w:rsidRDefault="00F90BDC">
      <w:r xmlns:w="http://schemas.openxmlformats.org/wordprocessingml/2006/main">
        <w:t xml:space="preserve">2: Isaías 28:16 - Portanto, assim diz o Senhor Deus: Eis que ponho em Jerusalém uma pedra fundamental, uma pedra testada, uma pedra preciosa de esquina, um alicerce seguro; aquele que confia nunca ficará consternado.</w:t>
      </w:r>
    </w:p>
    <w:p w14:paraId="0248B8CC" w14:textId="77777777" w:rsidR="00F90BDC" w:rsidRDefault="00F90BDC"/>
    <w:p w14:paraId="3AE60BE7" w14:textId="77777777" w:rsidR="00F90BDC" w:rsidRDefault="00F90BDC">
      <w:r xmlns:w="http://schemas.openxmlformats.org/wordprocessingml/2006/main">
        <w:t xml:space="preserve">Marcos 12:11 Isto foi obra do Senhor e é maravilhoso aos nossos olhos?</w:t>
      </w:r>
    </w:p>
    <w:p w14:paraId="266373B0" w14:textId="77777777" w:rsidR="00F90BDC" w:rsidRDefault="00F90BDC"/>
    <w:p w14:paraId="5059FE74" w14:textId="77777777" w:rsidR="00F90BDC" w:rsidRDefault="00F90BDC">
      <w:r xmlns:w="http://schemas.openxmlformats.org/wordprocessingml/2006/main">
        <w:t xml:space="preserve">Jesus se maravilha com a obra de Deus e incentiva o povo a fazer o mesmo.</w:t>
      </w:r>
    </w:p>
    <w:p w14:paraId="278387FA" w14:textId="77777777" w:rsidR="00F90BDC" w:rsidRDefault="00F90BDC"/>
    <w:p w14:paraId="7C044182" w14:textId="77777777" w:rsidR="00F90BDC" w:rsidRDefault="00F90BDC">
      <w:r xmlns:w="http://schemas.openxmlformats.org/wordprocessingml/2006/main">
        <w:t xml:space="preserve">1. Maravilhe-se com a maravilhosa obra de Deus</w:t>
      </w:r>
    </w:p>
    <w:p w14:paraId="4A520133" w14:textId="77777777" w:rsidR="00F90BDC" w:rsidRDefault="00F90BDC"/>
    <w:p w14:paraId="4704EDCC" w14:textId="77777777" w:rsidR="00F90BDC" w:rsidRDefault="00F90BDC">
      <w:r xmlns:w="http://schemas.openxmlformats.org/wordprocessingml/2006/main">
        <w:t xml:space="preserve">2. Apreciando as Maravilhas da Criação de Deus</w:t>
      </w:r>
    </w:p>
    <w:p w14:paraId="23239702" w14:textId="77777777" w:rsidR="00F90BDC" w:rsidRDefault="00F90BDC"/>
    <w:p w14:paraId="2764F0C9" w14:textId="77777777" w:rsidR="00F90BDC" w:rsidRDefault="00F90BDC">
      <w:r xmlns:w="http://schemas.openxmlformats.org/wordprocessingml/2006/main">
        <w:t xml:space="preserve">1. Salmo 139:14 - "Eu te louvo, porque de um modo terrível e maravilhoso fui feito. Maravilhosas são as tuas obras; a minha alma o sabe muito bem"</w:t>
      </w:r>
    </w:p>
    <w:p w14:paraId="66760651" w14:textId="77777777" w:rsidR="00F90BDC" w:rsidRDefault="00F90BDC"/>
    <w:p w14:paraId="58DD2D36" w14:textId="77777777" w:rsidR="00F90BDC" w:rsidRDefault="00F90BDC">
      <w:r xmlns:w="http://schemas.openxmlformats.org/wordprocessingml/2006/main">
        <w:t xml:space="preserve">2. Romanos 11:33-36 - "Oh, profundidade das riquezas, da sabedoria e do conhecimento de Deus! Quão insondáveis são os seus julgamentos e quão inescrutáveis os seus caminhos! Pois quem conheceu a mente do Senhor, ou quem foi seu conselheiro? Ou quem lhe deu um presente para que ele fosse retribuído? Porque dele, por meio dele e para ele são todas as coisas. A ele seja a glória para sempre. Amém."</w:t>
      </w:r>
    </w:p>
    <w:p w14:paraId="381C5E03" w14:textId="77777777" w:rsidR="00F90BDC" w:rsidRDefault="00F90BDC"/>
    <w:p w14:paraId="334F7A6C" w14:textId="77777777" w:rsidR="00F90BDC" w:rsidRDefault="00F90BDC">
      <w:r xmlns:w="http://schemas.openxmlformats.org/wordprocessingml/2006/main">
        <w:t xml:space="preserve">Marcos 12:12 E procuraram prendê-lo, mas temeram o povo; porque sabiam que ele tinha falado aquela parábola contra eles; e, deixando-o, foram-se.</w:t>
      </w:r>
    </w:p>
    <w:p w14:paraId="0B185934" w14:textId="77777777" w:rsidR="00F90BDC" w:rsidRDefault="00F90BDC"/>
    <w:p w14:paraId="4022DCCF" w14:textId="77777777" w:rsidR="00F90BDC" w:rsidRDefault="00F90BDC">
      <w:r xmlns:w="http://schemas.openxmlformats.org/wordprocessingml/2006/main">
        <w:t xml:space="preserve">Esta passagem revela que o povo tinha medo de agir contra Jesus porque sabia que ele havia contado uma parábola contra eles.</w:t>
      </w:r>
    </w:p>
    <w:p w14:paraId="147DBE87" w14:textId="77777777" w:rsidR="00F90BDC" w:rsidRDefault="00F90BDC"/>
    <w:p w14:paraId="370305E7" w14:textId="77777777" w:rsidR="00F90BDC" w:rsidRDefault="00F90BDC">
      <w:r xmlns:w="http://schemas.openxmlformats.org/wordprocessingml/2006/main">
        <w:t xml:space="preserve">1. O Poder da Palavra de Cristo – Como as palavras de Jesus podem mudar corações e mentes para melhor.</w:t>
      </w:r>
    </w:p>
    <w:p w14:paraId="0A0645FD" w14:textId="77777777" w:rsidR="00F90BDC" w:rsidRDefault="00F90BDC"/>
    <w:p w14:paraId="2DB7B0EF" w14:textId="77777777" w:rsidR="00F90BDC" w:rsidRDefault="00F90BDC">
      <w:r xmlns:w="http://schemas.openxmlformats.org/wordprocessingml/2006/main">
        <w:t xml:space="preserve">2. O Medo do Homem vs. O Medo de Deus - Como o nosso medo do homem pode nos desviar se não for controlado.</w:t>
      </w:r>
    </w:p>
    <w:p w14:paraId="7B0B993C" w14:textId="77777777" w:rsidR="00F90BDC" w:rsidRDefault="00F90BDC"/>
    <w:p w14:paraId="07029FE4" w14:textId="77777777" w:rsidR="00F90BDC" w:rsidRDefault="00F90BDC">
      <w:r xmlns:w="http://schemas.openxmlformats.org/wordprocessingml/2006/main">
        <w:t xml:space="preserve">1. Provérbios 29:25 - O medo do homem será uma armadilha, mas quem confia no Senhor será mantido seguro.</w:t>
      </w:r>
    </w:p>
    <w:p w14:paraId="0ABCA282" w14:textId="77777777" w:rsidR="00F90BDC" w:rsidRDefault="00F90BDC"/>
    <w:p w14:paraId="01B2FCF1" w14:textId="77777777" w:rsidR="00F90BDC" w:rsidRDefault="00F90BDC">
      <w:r xmlns:w="http://schemas.openxmlformats.org/wordprocessingml/2006/main">
        <w:t xml:space="preserve">2. João 8:59 - Então pegaram pedras para atirar nele, mas Jesus se escondeu, escapando da multidão.</w:t>
      </w:r>
    </w:p>
    <w:p w14:paraId="4A9E675E" w14:textId="77777777" w:rsidR="00F90BDC" w:rsidRDefault="00F90BDC"/>
    <w:p w14:paraId="39F0555F" w14:textId="77777777" w:rsidR="00F90BDC" w:rsidRDefault="00F90BDC">
      <w:r xmlns:w="http://schemas.openxmlformats.org/wordprocessingml/2006/main">
        <w:t xml:space="preserve">Marcos 12:13 E enviaram-lhe alguns dos fariseus e dos herodianos, para o apanharem nas suas palavras.</w:t>
      </w:r>
    </w:p>
    <w:p w14:paraId="5407EE49" w14:textId="77777777" w:rsidR="00F90BDC" w:rsidRDefault="00F90BDC"/>
    <w:p w14:paraId="4F4D3904" w14:textId="77777777" w:rsidR="00F90BDC" w:rsidRDefault="00F90BDC">
      <w:r xmlns:w="http://schemas.openxmlformats.org/wordprocessingml/2006/main">
        <w:t xml:space="preserve">Os fariseus e herodianos enviaram pessoas para tentar captar Jesus em suas palavras.</w:t>
      </w:r>
    </w:p>
    <w:p w14:paraId="609127C4" w14:textId="77777777" w:rsidR="00F90BDC" w:rsidRDefault="00F90BDC"/>
    <w:p w14:paraId="3BAF77D3" w14:textId="77777777" w:rsidR="00F90BDC" w:rsidRDefault="00F90BDC">
      <w:r xmlns:w="http://schemas.openxmlformats.org/wordprocessingml/2006/main">
        <w:t xml:space="preserve">1. A Palavra de Deus é Poderosa e Duradoura - Marcos 12:13</w:t>
      </w:r>
    </w:p>
    <w:p w14:paraId="5594A986" w14:textId="77777777" w:rsidR="00F90BDC" w:rsidRDefault="00F90BDC"/>
    <w:p w14:paraId="43386BA5" w14:textId="77777777" w:rsidR="00F90BDC" w:rsidRDefault="00F90BDC">
      <w:r xmlns:w="http://schemas.openxmlformats.org/wordprocessingml/2006/main">
        <w:t xml:space="preserve">2. Tenha cuidado com o que você diz - Marcos 12:13</w:t>
      </w:r>
    </w:p>
    <w:p w14:paraId="66867D58" w14:textId="77777777" w:rsidR="00F90BDC" w:rsidRDefault="00F90BDC"/>
    <w:p w14:paraId="50838218" w14:textId="77777777" w:rsidR="00F90BDC" w:rsidRDefault="00F90BDC">
      <w:r xmlns:w="http://schemas.openxmlformats.org/wordprocessingml/2006/main">
        <w:t xml:space="preserve">1. Mateus 22:15-22 - A resposta de Jesus aos fariseus e herodianos</w:t>
      </w:r>
    </w:p>
    <w:p w14:paraId="6022A67D" w14:textId="77777777" w:rsidR="00F90BDC" w:rsidRDefault="00F90BDC"/>
    <w:p w14:paraId="2C59E619" w14:textId="77777777" w:rsidR="00F90BDC" w:rsidRDefault="00F90BDC">
      <w:r xmlns:w="http://schemas.openxmlformats.org/wordprocessingml/2006/main">
        <w:t xml:space="preserve">2. João 8:31-32 - O ensinamento de Jesus sobre a liberdade Nele</w:t>
      </w:r>
    </w:p>
    <w:p w14:paraId="0FDD1B03" w14:textId="77777777" w:rsidR="00F90BDC" w:rsidRDefault="00F90BDC"/>
    <w:p w14:paraId="3061F1F8" w14:textId="77777777" w:rsidR="00F90BDC" w:rsidRDefault="00F90BDC">
      <w:r xmlns:w="http://schemas.openxmlformats.org/wordprocessingml/2006/main">
        <w:t xml:space="preserve">Marcos 12:14 E, chegando eles, disseram-lhe: Mestre, sabemos que és verdadeiro e que não te importas com ninguém; porque não fazes caso da aparência dos homens, mas ensinas com verdade o caminho de Deus; é lícito prestar homenagem a César ou não?</w:t>
      </w:r>
    </w:p>
    <w:p w14:paraId="388C938E" w14:textId="77777777" w:rsidR="00F90BDC" w:rsidRDefault="00F90BDC"/>
    <w:p w14:paraId="04058DF9" w14:textId="77777777" w:rsidR="00F90BDC" w:rsidRDefault="00F90BDC">
      <w:r xmlns:w="http://schemas.openxmlformats.org/wordprocessingml/2006/main">
        <w:t xml:space="preserve">Os líderes religiosos fizeram uma pergunta a Jesus perguntando se era lícito dar tributo a César.</w:t>
      </w:r>
    </w:p>
    <w:p w14:paraId="642445B3" w14:textId="77777777" w:rsidR="00F90BDC" w:rsidRDefault="00F90BDC"/>
    <w:p w14:paraId="5E92BF5D" w14:textId="77777777" w:rsidR="00F90BDC" w:rsidRDefault="00F90BDC">
      <w:r xmlns:w="http://schemas.openxmlformats.org/wordprocessingml/2006/main">
        <w:t xml:space="preserve">1. Amar o próximo: amar aqueles de quem discordamos</w:t>
      </w:r>
    </w:p>
    <w:p w14:paraId="3EC43CBC" w14:textId="77777777" w:rsidR="00F90BDC" w:rsidRDefault="00F90BDC"/>
    <w:p w14:paraId="095ACBFF" w14:textId="77777777" w:rsidR="00F90BDC" w:rsidRDefault="00F90BDC">
      <w:r xmlns:w="http://schemas.openxmlformats.org/wordprocessingml/2006/main">
        <w:t xml:space="preserve">2. Viver em obediência à Palavra de Deus, não às expectativas do homem</w:t>
      </w:r>
    </w:p>
    <w:p w14:paraId="7B50A4FD" w14:textId="77777777" w:rsidR="00F90BDC" w:rsidRDefault="00F90BDC"/>
    <w:p w14:paraId="5FD67651" w14:textId="77777777" w:rsidR="00F90BDC" w:rsidRDefault="00F90BDC">
      <w:r xmlns:w="http://schemas.openxmlformats.org/wordprocessingml/2006/main">
        <w:t xml:space="preserve">1. Mateus 22:37-40 - A resposta de Jesus aos líderes religiosos sobre amar a Deus e amar o próximo.</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13:1-7 – O ensino de Paulo sobre obedecer às autoridades e pagar impostos.</w:t>
      </w:r>
    </w:p>
    <w:p w14:paraId="2D112EF9" w14:textId="77777777" w:rsidR="00F90BDC" w:rsidRDefault="00F90BDC"/>
    <w:p w14:paraId="0743C134" w14:textId="77777777" w:rsidR="00F90BDC" w:rsidRDefault="00F90BDC">
      <w:r xmlns:w="http://schemas.openxmlformats.org/wordprocessingml/2006/main">
        <w:t xml:space="preserve">Marcos 12:15 Daremos ou não daremos? Mas ele, conhecendo a hipocrisia deles, disse-lhes: Por que me tentais? traga-me um dinheiro, para que eu o veja.</w:t>
      </w:r>
    </w:p>
    <w:p w14:paraId="4D57AAF3" w14:textId="77777777" w:rsidR="00F90BDC" w:rsidRDefault="00F90BDC"/>
    <w:p w14:paraId="37461BEC" w14:textId="77777777" w:rsidR="00F90BDC" w:rsidRDefault="00F90BDC">
      <w:r xmlns:w="http://schemas.openxmlformats.org/wordprocessingml/2006/main">
        <w:t xml:space="preserve">Jesus repreendeu os líderes religiosos pela sua pergunta hipócrita em relação aos impostos.</w:t>
      </w:r>
    </w:p>
    <w:p w14:paraId="17A9F8F0" w14:textId="77777777" w:rsidR="00F90BDC" w:rsidRDefault="00F90BDC"/>
    <w:p w14:paraId="6EBFDE9C" w14:textId="77777777" w:rsidR="00F90BDC" w:rsidRDefault="00F90BDC">
      <w:r xmlns:w="http://schemas.openxmlformats.org/wordprocessingml/2006/main">
        <w:t xml:space="preserve">1. Jesus nos chama à humildade e à sinceridade na nossa fé.</w:t>
      </w:r>
    </w:p>
    <w:p w14:paraId="51CBF531" w14:textId="77777777" w:rsidR="00F90BDC" w:rsidRDefault="00F90BDC"/>
    <w:p w14:paraId="188A2FA5" w14:textId="77777777" w:rsidR="00F90BDC" w:rsidRDefault="00F90BDC">
      <w:r xmlns:w="http://schemas.openxmlformats.org/wordprocessingml/2006/main">
        <w:t xml:space="preserve">2. Deus deseja que O busquemos, e não apenas façamos o que é esperado.</w:t>
      </w:r>
    </w:p>
    <w:p w14:paraId="0852946D" w14:textId="77777777" w:rsidR="00F90BDC" w:rsidRDefault="00F90BDC"/>
    <w:p w14:paraId="6314D803" w14:textId="77777777" w:rsidR="00F90BDC" w:rsidRDefault="00F90BDC">
      <w:r xmlns:w="http://schemas.openxmlformats.org/wordprocessingml/2006/main">
        <w:t xml:space="preserve">1. Lucas 18:9-14 - A Parábola do Fariseu e do Cobrador de Impostos</w:t>
      </w:r>
    </w:p>
    <w:p w14:paraId="31AFD0B2" w14:textId="77777777" w:rsidR="00F90BDC" w:rsidRDefault="00F90BDC"/>
    <w:p w14:paraId="40E5FBD4" w14:textId="77777777" w:rsidR="00F90BDC" w:rsidRDefault="00F90BDC">
      <w:r xmlns:w="http://schemas.openxmlformats.org/wordprocessingml/2006/main">
        <w:t xml:space="preserve">2. Mateus 23:23-28 - A denúncia de Jesus sobre a hipocrisia dos fariseus</w:t>
      </w:r>
    </w:p>
    <w:p w14:paraId="51FAD293" w14:textId="77777777" w:rsidR="00F90BDC" w:rsidRDefault="00F90BDC"/>
    <w:p w14:paraId="1E6D3416" w14:textId="77777777" w:rsidR="00F90BDC" w:rsidRDefault="00F90BDC">
      <w:r xmlns:w="http://schemas.openxmlformats.org/wordprocessingml/2006/main">
        <w:t xml:space="preserve">Marcos 12:16 E eles trouxeram. E ele lhes perguntou: De quem é esta imagem e inscrição? E eles lhe disseram: De César.</w:t>
      </w:r>
    </w:p>
    <w:p w14:paraId="5E73EBEF" w14:textId="77777777" w:rsidR="00F90BDC" w:rsidRDefault="00F90BDC"/>
    <w:p w14:paraId="202F15A7" w14:textId="77777777" w:rsidR="00F90BDC" w:rsidRDefault="00F90BDC">
      <w:r xmlns:w="http://schemas.openxmlformats.org/wordprocessingml/2006/main">
        <w:t xml:space="preserve">Um grupo de pessoas traz uma moeda a Jesus e pergunta de quem é a imagem e a inscrição nela. Eles dizem a Ele que é de César.</w:t>
      </w:r>
    </w:p>
    <w:p w14:paraId="495E7BBD" w14:textId="77777777" w:rsidR="00F90BDC" w:rsidRDefault="00F90BDC"/>
    <w:p w14:paraId="48BDD3DB" w14:textId="77777777" w:rsidR="00F90BDC" w:rsidRDefault="00F90BDC">
      <w:r xmlns:w="http://schemas.openxmlformats.org/wordprocessingml/2006/main">
        <w:t xml:space="preserve">1. A importância de saber a quem você está servindo</w:t>
      </w:r>
    </w:p>
    <w:p w14:paraId="35755C5D" w14:textId="77777777" w:rsidR="00F90BDC" w:rsidRDefault="00F90BDC"/>
    <w:p w14:paraId="72653386" w14:textId="77777777" w:rsidR="00F90BDC" w:rsidRDefault="00F90BDC">
      <w:r xmlns:w="http://schemas.openxmlformats.org/wordprocessingml/2006/main">
        <w:t xml:space="preserve">2. Servindo a Deus e não ao homem</w:t>
      </w:r>
    </w:p>
    <w:p w14:paraId="2F76906B" w14:textId="77777777" w:rsidR="00F90BDC" w:rsidRDefault="00F90BDC"/>
    <w:p w14:paraId="728F32B5" w14:textId="77777777" w:rsidR="00F90BDC" w:rsidRDefault="00F90BDC">
      <w:r xmlns:w="http://schemas.openxmlformats.org/wordprocessingml/2006/main">
        <w:t xml:space="preserve">1. Romanos 13:1-7</w:t>
      </w:r>
    </w:p>
    <w:p w14:paraId="7A9941C9" w14:textId="77777777" w:rsidR="00F90BDC" w:rsidRDefault="00F90BDC"/>
    <w:p w14:paraId="647DBBEC" w14:textId="77777777" w:rsidR="00F90BDC" w:rsidRDefault="00F90BDC">
      <w:r xmlns:w="http://schemas.openxmlformats.org/wordprocessingml/2006/main">
        <w:t xml:space="preserve">2. Salmo 29:2-4</w:t>
      </w:r>
    </w:p>
    <w:p w14:paraId="469F28F9" w14:textId="77777777" w:rsidR="00F90BDC" w:rsidRDefault="00F90BDC"/>
    <w:p w14:paraId="62F3A2EF" w14:textId="77777777" w:rsidR="00F90BDC" w:rsidRDefault="00F90BDC">
      <w:r xmlns:w="http://schemas.openxmlformats.org/wordprocessingml/2006/main">
        <w:t xml:space="preserve">Marcos 12:17 E Jesus, respondendo, disse-lhes: Dai a César o que é de César, e a Deus o que é de Deus. E eles ficaram maravilhados com ele.</w:t>
      </w:r>
    </w:p>
    <w:p w14:paraId="37BE99CB" w14:textId="77777777" w:rsidR="00F90BDC" w:rsidRDefault="00F90BDC"/>
    <w:p w14:paraId="261EDAF6" w14:textId="77777777" w:rsidR="00F90BDC" w:rsidRDefault="00F90BDC">
      <w:r xmlns:w="http://schemas.openxmlformats.org/wordprocessingml/2006/main">
        <w:t xml:space="preserve">Jesus ensina que as pessoas devem pagar impostos e dar a Deus o que Lhe pertence por direito.</w:t>
      </w:r>
    </w:p>
    <w:p w14:paraId="08C2DD85" w14:textId="77777777" w:rsidR="00F90BDC" w:rsidRDefault="00F90BDC"/>
    <w:p w14:paraId="36B8FC1A" w14:textId="77777777" w:rsidR="00F90BDC" w:rsidRDefault="00F90BDC">
      <w:r xmlns:w="http://schemas.openxmlformats.org/wordprocessingml/2006/main">
        <w:t xml:space="preserve">1. A prioridade de Deus: aprendendo a dar a Deus o que é dele</w:t>
      </w:r>
    </w:p>
    <w:p w14:paraId="71AC418A" w14:textId="77777777" w:rsidR="00F90BDC" w:rsidRDefault="00F90BDC"/>
    <w:p w14:paraId="785B5200" w14:textId="77777777" w:rsidR="00F90BDC" w:rsidRDefault="00F90BDC">
      <w:r xmlns:w="http://schemas.openxmlformats.org/wordprocessingml/2006/main">
        <w:t xml:space="preserve">2. Dar a César e a Deus: Compreendendo o Equilíbrio</w:t>
      </w:r>
    </w:p>
    <w:p w14:paraId="6265C867" w14:textId="77777777" w:rsidR="00F90BDC" w:rsidRDefault="00F90BDC"/>
    <w:p w14:paraId="75C601BD" w14:textId="77777777" w:rsidR="00F90BDC" w:rsidRDefault="00F90BDC">
      <w:r xmlns:w="http://schemas.openxmlformats.org/wordprocessingml/2006/main">
        <w:t xml:space="preserve">1. Romanos 13:6-7 - “Pois por causa disso vocês também pagam impostos, pois as autoridades são ministros de Deus, cuidando exatamente disso. Prestai a todos o que lhes é devido: imposto a quem é devido imposto; costume para quem costume; medo a quem teme; honra a quem honra.</w:t>
      </w:r>
    </w:p>
    <w:p w14:paraId="483DA632" w14:textId="77777777" w:rsidR="00F90BDC" w:rsidRDefault="00F90BDC"/>
    <w:p w14:paraId="001DB3CB" w14:textId="77777777" w:rsidR="00F90BDC" w:rsidRDefault="00F90BDC">
      <w:r xmlns:w="http://schemas.openxmlformats.org/wordprocessingml/2006/main">
        <w:t xml:space="preserve">2. Deuteronômio 16:16-17 - “Três vezes no ano todos os teus homens aparecerão diante do Senhor teu Deus no lugar que Ele escolher, na Festa dos Pães Ázimos e na Festa das Semanas e na Festa das Barracas , e não comparecerão diante do Senhor de mãos vazias. Cada um dará o que puder, de acordo com a bênção que o Senhor teu Deus te deu”.</w:t>
      </w:r>
    </w:p>
    <w:p w14:paraId="0E872E3E" w14:textId="77777777" w:rsidR="00F90BDC" w:rsidRDefault="00F90BDC"/>
    <w:p w14:paraId="7305BC8A" w14:textId="77777777" w:rsidR="00F90BDC" w:rsidRDefault="00F90BDC">
      <w:r xmlns:w="http://schemas.openxmlformats.org/wordprocessingml/2006/main">
        <w:t xml:space="preserve">Marcos 12:18 Então vieram a ele os saduceus, que dizem não haver ressurreição; e eles lhe perguntaram, dizendo:</w:t>
      </w:r>
    </w:p>
    <w:p w14:paraId="3E1EF54C" w14:textId="77777777" w:rsidR="00F90BDC" w:rsidRDefault="00F90BDC"/>
    <w:p w14:paraId="44B537B4" w14:textId="77777777" w:rsidR="00F90BDC" w:rsidRDefault="00F90BDC">
      <w:r xmlns:w="http://schemas.openxmlformats.org/wordprocessingml/2006/main">
        <w:t xml:space="preserve">Os saduceus perguntaram a Jesus se existe ressurreição, ao que Ele respondeu afirmativamente.</w:t>
      </w:r>
    </w:p>
    <w:p w14:paraId="7726DF16" w14:textId="77777777" w:rsidR="00F90BDC" w:rsidRDefault="00F90BDC"/>
    <w:p w14:paraId="29494202" w14:textId="77777777" w:rsidR="00F90BDC" w:rsidRDefault="00F90BDC">
      <w:r xmlns:w="http://schemas.openxmlformats.org/wordprocessingml/2006/main">
        <w:t xml:space="preserve">1: Todos estamos destinados a viver para sempre com Deus no Céu.</w:t>
      </w:r>
    </w:p>
    <w:p w14:paraId="7A7619AB" w14:textId="77777777" w:rsidR="00F90BDC" w:rsidRDefault="00F90BDC"/>
    <w:p w14:paraId="1FC3B83F" w14:textId="77777777" w:rsidR="00F90BDC" w:rsidRDefault="00F90BDC">
      <w:r xmlns:w="http://schemas.openxmlformats.org/wordprocessingml/2006/main">
        <w:t xml:space="preserve">2: Acredite no poder da ressurreição e esteja pronto para enfrentar a eternidade.</w:t>
      </w:r>
    </w:p>
    <w:p w14:paraId="32801DEE" w14:textId="77777777" w:rsidR="00F90BDC" w:rsidRDefault="00F90BDC"/>
    <w:p w14:paraId="78091384" w14:textId="77777777" w:rsidR="00F90BDC" w:rsidRDefault="00F90BDC">
      <w:r xmlns:w="http://schemas.openxmlformats.org/wordprocessingml/2006/main">
        <w:t xml:space="preserve">1: 1 Coríntios 15:35-58 - O ensino de Paulo sobre a ressurreição dos mortos.</w:t>
      </w:r>
    </w:p>
    <w:p w14:paraId="0F3EA9EA" w14:textId="77777777" w:rsidR="00F90BDC" w:rsidRDefault="00F90BDC"/>
    <w:p w14:paraId="72092C54" w14:textId="77777777" w:rsidR="00F90BDC" w:rsidRDefault="00F90BDC">
      <w:r xmlns:w="http://schemas.openxmlformats.org/wordprocessingml/2006/main">
        <w:t xml:space="preserve">2: 1 Tessalonicenses 4:13-18 - O ensino de Paulo sobre a ressurreição dos crentes.</w:t>
      </w:r>
    </w:p>
    <w:p w14:paraId="64F686CD" w14:textId="77777777" w:rsidR="00F90BDC" w:rsidRDefault="00F90BDC"/>
    <w:p w14:paraId="609E6314" w14:textId="77777777" w:rsidR="00F90BDC" w:rsidRDefault="00F90BDC">
      <w:r xmlns:w="http://schemas.openxmlformats.org/wordprocessingml/2006/main">
        <w:t xml:space="preserve">Marcos 12:19 Mestre, Moisés nos escreveu: Se morrer o irmão de um homem, e deixar sua mulher, e não deixar filhos, seu irmão tome sua mulher, e suscite descendência a seu irmão.</w:t>
      </w:r>
    </w:p>
    <w:p w14:paraId="374BD2BA" w14:textId="77777777" w:rsidR="00F90BDC" w:rsidRDefault="00F90BDC"/>
    <w:p w14:paraId="72E008F4" w14:textId="77777777" w:rsidR="00F90BDC" w:rsidRDefault="00F90BDC">
      <w:r xmlns:w="http://schemas.openxmlformats.org/wordprocessingml/2006/main">
        <w:t xml:space="preserve">A passagem é sobre o dever do homem para com seu irmão falecido, como tomar sua viúva como esposa e criar filhos com ela.</w:t>
      </w:r>
    </w:p>
    <w:p w14:paraId="17C45B40" w14:textId="77777777" w:rsidR="00F90BDC" w:rsidRDefault="00F90BDC"/>
    <w:p w14:paraId="62ED5B39" w14:textId="77777777" w:rsidR="00F90BDC" w:rsidRDefault="00F90BDC">
      <w:r xmlns:w="http://schemas.openxmlformats.org/wordprocessingml/2006/main">
        <w:t xml:space="preserve">1. O Maior Amor: Cumprir o Mandamento do Amor Fraterno</w:t>
      </w:r>
    </w:p>
    <w:p w14:paraId="46D183A8" w14:textId="77777777" w:rsidR="00F90BDC" w:rsidRDefault="00F90BDC"/>
    <w:p w14:paraId="6EB497B9" w14:textId="77777777" w:rsidR="00F90BDC" w:rsidRDefault="00F90BDC">
      <w:r xmlns:w="http://schemas.openxmlformats.org/wordprocessingml/2006/main">
        <w:t xml:space="preserve">2. Fazendo sacrifícios pelos outros: seguindo o exemplo de Moisés</w:t>
      </w:r>
    </w:p>
    <w:p w14:paraId="212D904A" w14:textId="77777777" w:rsidR="00F90BDC" w:rsidRDefault="00F90BDC"/>
    <w:p w14:paraId="6C0538ED" w14:textId="77777777" w:rsidR="00F90BDC" w:rsidRDefault="00F90BDC">
      <w:r xmlns:w="http://schemas.openxmlformats.org/wordprocessingml/2006/main">
        <w:t xml:space="preserve">1. Deuteronômio 25:5-10 - Discutindo o exemplo do irmão que toma a esposa de seu falecido irmão</w:t>
      </w:r>
    </w:p>
    <w:p w14:paraId="1F65D855" w14:textId="77777777" w:rsidR="00F90BDC" w:rsidRDefault="00F90BDC"/>
    <w:p w14:paraId="2128EEA7" w14:textId="77777777" w:rsidR="00F90BDC" w:rsidRDefault="00F90BDC">
      <w:r xmlns:w="http://schemas.openxmlformats.org/wordprocessingml/2006/main">
        <w:t xml:space="preserve">2. 1 João 4:7-12 - Explorando o conceito de amar uns aos outros conforme ordenado por Deus</w:t>
      </w:r>
    </w:p>
    <w:p w14:paraId="3A5831DE" w14:textId="77777777" w:rsidR="00F90BDC" w:rsidRDefault="00F90BDC"/>
    <w:p w14:paraId="647DEA23" w14:textId="77777777" w:rsidR="00F90BDC" w:rsidRDefault="00F90BDC">
      <w:r xmlns:w="http://schemas.openxmlformats.org/wordprocessingml/2006/main">
        <w:t xml:space="preserve">Marcos 12:20 Ora, havia sete irmãos; e o primeiro casou-se, e morrendo não deixou descendência.</w:t>
      </w:r>
    </w:p>
    <w:p w14:paraId="4D8C2E69" w14:textId="77777777" w:rsidR="00F90BDC" w:rsidRDefault="00F90BDC"/>
    <w:p w14:paraId="15DD48FD" w14:textId="77777777" w:rsidR="00F90BDC" w:rsidRDefault="00F90BDC">
      <w:r xmlns:w="http://schemas.openxmlformats.org/wordprocessingml/2006/main">
        <w:t xml:space="preserve">Esta passagem conta a história de sete irmãos, o primeiro dos quais se casou, mas morreu e não deixou filhos.</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fidelidade de Deus diante da tragédia</w:t>
      </w:r>
    </w:p>
    <w:p w14:paraId="13A40F6A" w14:textId="77777777" w:rsidR="00F90BDC" w:rsidRDefault="00F90BDC"/>
    <w:p w14:paraId="17F014AD" w14:textId="77777777" w:rsidR="00F90BDC" w:rsidRDefault="00F90BDC">
      <w:r xmlns:w="http://schemas.openxmlformats.org/wordprocessingml/2006/main">
        <w:t xml:space="preserve">2. Honrando a memória dos fiéis</w:t>
      </w:r>
    </w:p>
    <w:p w14:paraId="7055E90B" w14:textId="77777777" w:rsidR="00F90BDC" w:rsidRDefault="00F90BDC"/>
    <w:p w14:paraId="2ADA2DAE"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0F17283B" w14:textId="77777777" w:rsidR="00F90BDC" w:rsidRDefault="00F90BDC"/>
    <w:p w14:paraId="066F25DF" w14:textId="77777777" w:rsidR="00F90BDC" w:rsidRDefault="00F90BDC">
      <w:r xmlns:w="http://schemas.openxmlformats.org/wordprocessingml/2006/main">
        <w:t xml:space="preserve">2. Eclesiastes 7:14 - "No dia da prosperidade alegre-se, e no dia da adversidade considere: Deus fez tanto um como o outro, para que o homem não descubra nada do que acontecerá depois dele."</w:t>
      </w:r>
    </w:p>
    <w:p w14:paraId="710C8598" w14:textId="77777777" w:rsidR="00F90BDC" w:rsidRDefault="00F90BDC"/>
    <w:p w14:paraId="086E1128" w14:textId="77777777" w:rsidR="00F90BDC" w:rsidRDefault="00F90BDC">
      <w:r xmlns:w="http://schemas.openxmlformats.org/wordprocessingml/2006/main">
        <w:t xml:space="preserve">Marcos 12:21 E o segundo tomou-a e morreu, sem deixar descendência; e o terceiro também.</w:t>
      </w:r>
    </w:p>
    <w:p w14:paraId="0194E59B" w14:textId="77777777" w:rsidR="00F90BDC" w:rsidRDefault="00F90BDC"/>
    <w:p w14:paraId="48391604" w14:textId="77777777" w:rsidR="00F90BDC" w:rsidRDefault="00F90BDC">
      <w:r xmlns:w="http://schemas.openxmlformats.org/wordprocessingml/2006/main">
        <w:t xml:space="preserve">A passagem fala sobre como o segundo homem tomou a mulher como esposa e morreu sem deixar filhos, e o terceiro homem fez o mesmo.</w:t>
      </w:r>
    </w:p>
    <w:p w14:paraId="510E85D3" w14:textId="77777777" w:rsidR="00F90BDC" w:rsidRDefault="00F90BDC"/>
    <w:p w14:paraId="3530C3F3" w14:textId="77777777" w:rsidR="00F90BDC" w:rsidRDefault="00F90BDC">
      <w:r xmlns:w="http://schemas.openxmlformats.org/wordprocessingml/2006/main">
        <w:t xml:space="preserve">1. A importância de celebrar a vida e aproveitar ao máximo o tempo que temos.</w:t>
      </w:r>
    </w:p>
    <w:p w14:paraId="2ADA0204" w14:textId="77777777" w:rsidR="00F90BDC" w:rsidRDefault="00F90BDC"/>
    <w:p w14:paraId="088C2AE6" w14:textId="77777777" w:rsidR="00F90BDC" w:rsidRDefault="00F90BDC">
      <w:r xmlns:w="http://schemas.openxmlformats.org/wordprocessingml/2006/main">
        <w:t xml:space="preserve">2. A importância de deixar um legado para as gerações futuras.</w:t>
      </w:r>
    </w:p>
    <w:p w14:paraId="04566C0F" w14:textId="77777777" w:rsidR="00F90BDC" w:rsidRDefault="00F90BDC"/>
    <w:p w14:paraId="027C3F43" w14:textId="77777777" w:rsidR="00F90BDC" w:rsidRDefault="00F90BDC">
      <w:r xmlns:w="http://schemas.openxmlformats.org/wordprocessingml/2006/main">
        <w:t xml:space="preserve">1. Eclesiastes 9:10 - "Tudo o que a sua mão encontrar para fazer, faça-o com todas as suas forças, pois no reino dos mortos, para onde você está indo, não há trabalho, nem planejamento, nem conhecimento, nem sabedoria."</w:t>
      </w:r>
    </w:p>
    <w:p w14:paraId="7393AF93" w14:textId="77777777" w:rsidR="00F90BDC" w:rsidRDefault="00F90BDC"/>
    <w:p w14:paraId="03C38A20" w14:textId="77777777" w:rsidR="00F90BDC" w:rsidRDefault="00F90BDC">
      <w:r xmlns:w="http://schemas.openxmlformats.org/wordprocessingml/2006/main">
        <w:t xml:space="preserve">2. Salmo 90:12 – “Ensina-nos a contar os nossos dias, para que alcancemos um coração sábio.”</w:t>
      </w:r>
    </w:p>
    <w:p w14:paraId="7F96B16E" w14:textId="77777777" w:rsidR="00F90BDC" w:rsidRDefault="00F90BDC"/>
    <w:p w14:paraId="5321D7EC" w14:textId="77777777" w:rsidR="00F90BDC" w:rsidRDefault="00F90BDC">
      <w:r xmlns:w="http://schemas.openxmlformats.org/wordprocessingml/2006/main">
        <w:t xml:space="preserve">Marcos 12:22 E os sete a tiveram, e não deixaram descendência; por último morreu também a mulher.</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mulher em Marcos 12:22 era casada com sete maridos e nenhum deles deixou filhos. No final, a mulher morreu.</w:t>
      </w:r>
    </w:p>
    <w:p w14:paraId="2A56B15E" w14:textId="77777777" w:rsidR="00F90BDC" w:rsidRDefault="00F90BDC"/>
    <w:p w14:paraId="5ADF2BAD" w14:textId="77777777" w:rsidR="00F90BDC" w:rsidRDefault="00F90BDC">
      <w:r xmlns:w="http://schemas.openxmlformats.org/wordprocessingml/2006/main">
        <w:t xml:space="preserve">1. A Fidelidade de Deus: Mesmo diante da morte, Deus é fiel para nos sustentar.</w:t>
      </w:r>
    </w:p>
    <w:p w14:paraId="3E9B8575" w14:textId="77777777" w:rsidR="00F90BDC" w:rsidRDefault="00F90BDC"/>
    <w:p w14:paraId="6F5BABC6" w14:textId="77777777" w:rsidR="00F90BDC" w:rsidRDefault="00F90BDC">
      <w:r xmlns:w="http://schemas.openxmlformats.org/wordprocessingml/2006/main">
        <w:t xml:space="preserve">2. O Valor da Vida: Toda vida é valiosa e deve ser valorizada.</w:t>
      </w:r>
    </w:p>
    <w:p w14:paraId="2AD9B5B4" w14:textId="77777777" w:rsidR="00F90BDC" w:rsidRDefault="00F90BDC"/>
    <w:p w14:paraId="7D1C8E15" w14:textId="77777777" w:rsidR="00F90BDC" w:rsidRDefault="00F90BDC">
      <w:r xmlns:w="http://schemas.openxmlformats.org/wordprocessingml/2006/main">
        <w:t xml:space="preserve">1. Romanos 8:38-39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4B83B7B6" w14:textId="77777777" w:rsidR="00F90BDC" w:rsidRDefault="00F90BDC"/>
    <w:p w14:paraId="172B932B" w14:textId="77777777" w:rsidR="00F90BDC" w:rsidRDefault="00F90BDC">
      <w:r xmlns:w="http://schemas.openxmlformats.org/wordprocessingml/2006/main">
        <w:t xml:space="preserve">2. 1 Coríntios 15:55-57 "Onde está, ó morte, a tua vitória? Onde está, ó morte, o teu aguilhão? O aguilhão da morte é o pecado, e o poder do pecado é a lei. Mas graças a Deus, que nos dá a vitória por meio de nosso Senhor Jesus Cristo”.</w:t>
      </w:r>
    </w:p>
    <w:p w14:paraId="7DB9881F" w14:textId="77777777" w:rsidR="00F90BDC" w:rsidRDefault="00F90BDC"/>
    <w:p w14:paraId="51A8139B" w14:textId="77777777" w:rsidR="00F90BDC" w:rsidRDefault="00F90BDC">
      <w:r xmlns:w="http://schemas.openxmlformats.org/wordprocessingml/2006/main">
        <w:t xml:space="preserve">Marcos 12:23 Portanto, na ressurreição, quando eles ressuscitarem, de quem será ela a esposa deles? pois os sete a tinham por esposa.</w:t>
      </w:r>
    </w:p>
    <w:p w14:paraId="38051560" w14:textId="77777777" w:rsidR="00F90BDC" w:rsidRDefault="00F90BDC"/>
    <w:p w14:paraId="3611C537" w14:textId="77777777" w:rsidR="00F90BDC" w:rsidRDefault="00F90BDC">
      <w:r xmlns:w="http://schemas.openxmlformats.org/wordprocessingml/2006/main">
        <w:t xml:space="preserve">Os saduceus fizeram uma pergunta a Jesus sobre a ressurreição e os sete irmãos que tinham a mesma esposa.</w:t>
      </w:r>
    </w:p>
    <w:p w14:paraId="62C79171" w14:textId="77777777" w:rsidR="00F90BDC" w:rsidRDefault="00F90BDC"/>
    <w:p w14:paraId="1D237A50" w14:textId="77777777" w:rsidR="00F90BDC" w:rsidRDefault="00F90BDC">
      <w:r xmlns:w="http://schemas.openxmlformats.org/wordprocessingml/2006/main">
        <w:t xml:space="preserve">1: A resposta de Jesus aos saduceus revela que a natureza do casamento será diferente na ressurreição, e que isso deveria nos levar a focar nos aspectos espirituais da vida, e não nos aspectos materiais.</w:t>
      </w:r>
    </w:p>
    <w:p w14:paraId="751815DE" w14:textId="77777777" w:rsidR="00F90BDC" w:rsidRDefault="00F90BDC"/>
    <w:p w14:paraId="380BD870" w14:textId="77777777" w:rsidR="00F90BDC" w:rsidRDefault="00F90BDC">
      <w:r xmlns:w="http://schemas.openxmlformats.org/wordprocessingml/2006/main">
        <w:t xml:space="preserve">2: A pergunta dos saduceus revela que lhes faltava compreensão do poder e da glória da ressurreição, e que deveríamos procurar obter uma compreensão mais profunda do vindouro reino dos céus.</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20:34-36 - Jesus lhes disse: “Os filhos deste século casam-se e são dados em casamento, mas aqueles que são considerados dignos de chegar a esse século e à ressurreição dos mortos não se casam nem são dados no casamento, pois não podem mais morrer, porque são iguais aos anjos e são filhos de Deus, sendo filhos da ressurreição.</w:t>
      </w:r>
    </w:p>
    <w:p w14:paraId="164CF491" w14:textId="77777777" w:rsidR="00F90BDC" w:rsidRDefault="00F90BDC"/>
    <w:p w14:paraId="214F14A0" w14:textId="77777777" w:rsidR="00F90BDC" w:rsidRDefault="00F90BDC">
      <w:r xmlns:w="http://schemas.openxmlformats.org/wordprocessingml/2006/main">
        <w:t xml:space="preserve">2: 1 Coríntios 15:51-52 - Eis! Eu lhe digo um mistério. Nem todos dormiremos, mas todos seremos transformados, num momento, num abrir e fechar de olhos, ao som da última trombeta. Pois a trombeta soará, e os mortos ressuscitarão incorruptíveis, e nós seremos transformados.</w:t>
      </w:r>
    </w:p>
    <w:p w14:paraId="71D70F92" w14:textId="77777777" w:rsidR="00F90BDC" w:rsidRDefault="00F90BDC"/>
    <w:p w14:paraId="627D3EE3" w14:textId="77777777" w:rsidR="00F90BDC" w:rsidRDefault="00F90BDC">
      <w:r xmlns:w="http://schemas.openxmlformats.org/wordprocessingml/2006/main">
        <w:t xml:space="preserve">Marcos 12:24 E Jesus, respondendo, disse-lhes: Não errais, pois, por não conhecerdes as Escrituras, nem o poder de Deus?</w:t>
      </w:r>
    </w:p>
    <w:p w14:paraId="79E26533" w14:textId="77777777" w:rsidR="00F90BDC" w:rsidRDefault="00F90BDC"/>
    <w:p w14:paraId="7D515474" w14:textId="77777777" w:rsidR="00F90BDC" w:rsidRDefault="00F90BDC">
      <w:r xmlns:w="http://schemas.openxmlformats.org/wordprocessingml/2006/main">
        <w:t xml:space="preserve">Pessoas que não entendem as escrituras e o poder de Deus podem facilmente cometer erros.</w:t>
      </w:r>
    </w:p>
    <w:p w14:paraId="3421DAF4" w14:textId="77777777" w:rsidR="00F90BDC" w:rsidRDefault="00F90BDC"/>
    <w:p w14:paraId="11D9A360" w14:textId="77777777" w:rsidR="00F90BDC" w:rsidRDefault="00F90BDC">
      <w:r xmlns:w="http://schemas.openxmlformats.org/wordprocessingml/2006/main">
        <w:t xml:space="preserve">1: Devemos sempre procurar compreender as escrituras e o poder de Deus para que possamos tomar decisões sábias.</w:t>
      </w:r>
    </w:p>
    <w:p w14:paraId="655D6075" w14:textId="77777777" w:rsidR="00F90BDC" w:rsidRDefault="00F90BDC"/>
    <w:p w14:paraId="4A4A4664" w14:textId="77777777" w:rsidR="00F90BDC" w:rsidRDefault="00F90BDC">
      <w:r xmlns:w="http://schemas.openxmlformats.org/wordprocessingml/2006/main">
        <w:t xml:space="preserve">2: Devemos continuar a crescer em nosso conhecimento das escrituras e do poder de Deus.</w:t>
      </w:r>
    </w:p>
    <w:p w14:paraId="1E7B34A9" w14:textId="77777777" w:rsidR="00F90BDC" w:rsidRDefault="00F90BDC"/>
    <w:p w14:paraId="779FF20F" w14:textId="77777777" w:rsidR="00F90BDC" w:rsidRDefault="00F90BDC">
      <w:r xmlns:w="http://schemas.openxmlformats.org/wordprocessingml/2006/main">
        <w:t xml:space="preserve">1: 2 Timóteo 3:16-17 - “Toda a Escritura é inspirada por Deus e útil para o ensino, para a repreensão, para a correção e para a educação na justiça, para que o homem de Deus seja perfeito e habilitado para toda boa obra. "</w:t>
      </w:r>
    </w:p>
    <w:p w14:paraId="4E163245" w14:textId="77777777" w:rsidR="00F90BDC" w:rsidRDefault="00F90BDC"/>
    <w:p w14:paraId="44934E9E" w14:textId="77777777" w:rsidR="00F90BDC" w:rsidRDefault="00F90BDC">
      <w:r xmlns:w="http://schemas.openxmlformats.org/wordprocessingml/2006/main">
        <w:t xml:space="preserve">2: Salmo 119:105 - “Lâmpada para os meus pés é a tua palavra e luz para o meu caminho”.</w:t>
      </w:r>
    </w:p>
    <w:p w14:paraId="623BDD29" w14:textId="77777777" w:rsidR="00F90BDC" w:rsidRDefault="00F90BDC"/>
    <w:p w14:paraId="2DA05EF6" w14:textId="77777777" w:rsidR="00F90BDC" w:rsidRDefault="00F90BDC">
      <w:r xmlns:w="http://schemas.openxmlformats.org/wordprocessingml/2006/main">
        <w:t xml:space="preserve">Marcos 12:25 Porque, quando ressuscitarem dentre os mortos, não casarão nem se darão em casamento; mas são como os anjos que estão no céu.</w:t>
      </w:r>
    </w:p>
    <w:p w14:paraId="7C67E0E0" w14:textId="77777777" w:rsidR="00F90BDC" w:rsidRDefault="00F90BDC"/>
    <w:p w14:paraId="382AE597" w14:textId="77777777" w:rsidR="00F90BDC" w:rsidRDefault="00F90BDC">
      <w:r xmlns:w="http://schemas.openxmlformats.org/wordprocessingml/2006/main">
        <w:t xml:space="preserve">Os mortos não se casam no céu; eles são como anjos no céu.</w:t>
      </w:r>
    </w:p>
    <w:p w14:paraId="60B6A134" w14:textId="77777777" w:rsidR="00F90BDC" w:rsidRDefault="00F90BDC"/>
    <w:p w14:paraId="59532F71" w14:textId="77777777" w:rsidR="00F90BDC" w:rsidRDefault="00F90BDC">
      <w:r xmlns:w="http://schemas.openxmlformats.org/wordprocessingml/2006/main">
        <w:t xml:space="preserve">1. As Alegrias da Vida Eterna no Céu</w:t>
      </w:r>
    </w:p>
    <w:p w14:paraId="674FDCF0" w14:textId="77777777" w:rsidR="00F90BDC" w:rsidRDefault="00F90BDC"/>
    <w:p w14:paraId="7DDBC9B0" w14:textId="77777777" w:rsidR="00F90BDC" w:rsidRDefault="00F90BDC">
      <w:r xmlns:w="http://schemas.openxmlformats.org/wordprocessingml/2006/main">
        <w:t xml:space="preserve">2. O Propósito do Casamento</w:t>
      </w:r>
    </w:p>
    <w:p w14:paraId="73D5515B" w14:textId="77777777" w:rsidR="00F90BDC" w:rsidRDefault="00F90BDC"/>
    <w:p w14:paraId="599F09F7" w14:textId="77777777" w:rsidR="00F90BDC" w:rsidRDefault="00F90BDC">
      <w:r xmlns:w="http://schemas.openxmlformats.org/wordprocessingml/2006/main">
        <w:t xml:space="preserve">1. Lucas 20:34-36 - Jesus explica aos saduceus que não existe casamento na vida após a morte</w:t>
      </w:r>
    </w:p>
    <w:p w14:paraId="454E36F3" w14:textId="77777777" w:rsidR="00F90BDC" w:rsidRDefault="00F90BDC"/>
    <w:p w14:paraId="649EE988" w14:textId="77777777" w:rsidR="00F90BDC" w:rsidRDefault="00F90BDC">
      <w:r xmlns:w="http://schemas.openxmlformats.org/wordprocessingml/2006/main">
        <w:t xml:space="preserve">2. 1 Coríntios 7:25-40 - O ensino de Paulo sobre o propósito do casamento e sua relação com o Reino de Deus</w:t>
      </w:r>
    </w:p>
    <w:p w14:paraId="3F71FDC4" w14:textId="77777777" w:rsidR="00F90BDC" w:rsidRDefault="00F90BDC"/>
    <w:p w14:paraId="13212F9B" w14:textId="77777777" w:rsidR="00F90BDC" w:rsidRDefault="00F90BDC">
      <w:r xmlns:w="http://schemas.openxmlformats.org/wordprocessingml/2006/main">
        <w:t xml:space="preserve">Marcos 12:26 E quanto aos mortos que ressuscitam, não lestes no livro de Moisés como Deus lhe falou na sarça, dizendo: Eu sou o Deus de Abraão, e o Deus de Isaque, e o Deus de Jacó?</w:t>
      </w:r>
    </w:p>
    <w:p w14:paraId="7B2C1A42" w14:textId="77777777" w:rsidR="00F90BDC" w:rsidRDefault="00F90BDC"/>
    <w:p w14:paraId="65F844B8" w14:textId="77777777" w:rsidR="00F90BDC" w:rsidRDefault="00F90BDC">
      <w:r xmlns:w="http://schemas.openxmlformats.org/wordprocessingml/2006/main">
        <w:t xml:space="preserve">A passagem fala do relacionamento de Deus com Abraão, Isaque e Jacó e que Ele é o Deus dos mortos.</w:t>
      </w:r>
    </w:p>
    <w:p w14:paraId="007132AB" w14:textId="77777777" w:rsidR="00F90BDC" w:rsidRDefault="00F90BDC"/>
    <w:p w14:paraId="11B18C36" w14:textId="77777777" w:rsidR="00F90BDC" w:rsidRDefault="00F90BDC">
      <w:r xmlns:w="http://schemas.openxmlformats.org/wordprocessingml/2006/main">
        <w:t xml:space="preserve">1. A natureza eterna de Deus: como ele está sempre disponível para nós</w:t>
      </w:r>
    </w:p>
    <w:p w14:paraId="635CAF09" w14:textId="77777777" w:rsidR="00F90BDC" w:rsidRDefault="00F90BDC"/>
    <w:p w14:paraId="75B3D32E" w14:textId="77777777" w:rsidR="00F90BDC" w:rsidRDefault="00F90BDC">
      <w:r xmlns:w="http://schemas.openxmlformats.org/wordprocessingml/2006/main">
        <w:t xml:space="preserve">2. A Fidelidade de Deus ao Seu Povo: Abraão, Isaque e Jacó</w:t>
      </w:r>
    </w:p>
    <w:p w14:paraId="0EB98B3E" w14:textId="77777777" w:rsidR="00F90BDC" w:rsidRDefault="00F90BDC"/>
    <w:p w14:paraId="7F1F82FD" w14:textId="77777777" w:rsidR="00F90BDC" w:rsidRDefault="00F90BDC">
      <w:r xmlns:w="http://schemas.openxmlformats.org/wordprocessingml/2006/main">
        <w:t xml:space="preserve">1. Gênesis 22:15-18</w:t>
      </w:r>
    </w:p>
    <w:p w14:paraId="76F13053" w14:textId="77777777" w:rsidR="00F90BDC" w:rsidRDefault="00F90BDC"/>
    <w:p w14:paraId="1DD7C947" w14:textId="77777777" w:rsidR="00F90BDC" w:rsidRDefault="00F90BDC">
      <w:r xmlns:w="http://schemas.openxmlformats.org/wordprocessingml/2006/main">
        <w:t xml:space="preserve">2. Romanos 4:16-17</w:t>
      </w:r>
    </w:p>
    <w:p w14:paraId="7A517CA2" w14:textId="77777777" w:rsidR="00F90BDC" w:rsidRDefault="00F90BDC"/>
    <w:p w14:paraId="23275CDF" w14:textId="77777777" w:rsidR="00F90BDC" w:rsidRDefault="00F90BDC">
      <w:r xmlns:w="http://schemas.openxmlformats.org/wordprocessingml/2006/main">
        <w:t xml:space="preserve">Marcos 12:27 Ele não é o Deus dos mortos, mas o Deus dos vivos; portanto errais grandemente.</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Deus é o Deus dos vivos, não dos mortos, e aqueles que acreditam no contrário estão enganados.</w:t>
      </w:r>
    </w:p>
    <w:p w14:paraId="67F8A937" w14:textId="77777777" w:rsidR="00F90BDC" w:rsidRDefault="00F90BDC"/>
    <w:p w14:paraId="498094DF" w14:textId="77777777" w:rsidR="00F90BDC" w:rsidRDefault="00F90BDC">
      <w:r xmlns:w="http://schemas.openxmlformats.org/wordprocessingml/2006/main">
        <w:t xml:space="preserve">1. Deus está vivo e trabalhando em nós hoje</w:t>
      </w:r>
    </w:p>
    <w:p w14:paraId="64DC0C72" w14:textId="77777777" w:rsidR="00F90BDC" w:rsidRDefault="00F90BDC"/>
    <w:p w14:paraId="68D65EA8" w14:textId="77777777" w:rsidR="00F90BDC" w:rsidRDefault="00F90BDC">
      <w:r xmlns:w="http://schemas.openxmlformats.org/wordprocessingml/2006/main">
        <w:t xml:space="preserve">2. O Poder da Vida: Experimentando a Presença de Deus</w:t>
      </w:r>
    </w:p>
    <w:p w14:paraId="02FA4CCB" w14:textId="77777777" w:rsidR="00F90BDC" w:rsidRDefault="00F90BDC"/>
    <w:p w14:paraId="5760C197" w14:textId="77777777" w:rsidR="00F90BDC" w:rsidRDefault="00F90BDC">
      <w:r xmlns:w="http://schemas.openxmlformats.org/wordprocessingml/2006/main">
        <w:t xml:space="preserve">1. Romanos 8:11 - "Se o Espírito daquele que ressuscitou Jesus dentre os mortos habita em vós, aquele que ressuscitou a Cristo Jesus dentre os mortos também vivificará os vossos corpos mortais, através do seu Espírito que habita em vós."</w:t>
      </w:r>
    </w:p>
    <w:p w14:paraId="35EFA064" w14:textId="77777777" w:rsidR="00F90BDC" w:rsidRDefault="00F90BDC"/>
    <w:p w14:paraId="44E8E156" w14:textId="77777777" w:rsidR="00F90BDC" w:rsidRDefault="00F90BDC">
      <w:r xmlns:w="http://schemas.openxmlformats.org/wordprocessingml/2006/main">
        <w:t xml:space="preserve">2. Hebreus 13:8 – “Jesus Cristo é o mesmo ontem, hoje e eternamente”.</w:t>
      </w:r>
    </w:p>
    <w:p w14:paraId="3519853F" w14:textId="77777777" w:rsidR="00F90BDC" w:rsidRDefault="00F90BDC"/>
    <w:p w14:paraId="2F199608" w14:textId="77777777" w:rsidR="00F90BDC" w:rsidRDefault="00F90BDC">
      <w:r xmlns:w="http://schemas.openxmlformats.org/wordprocessingml/2006/main">
        <w:t xml:space="preserve">Marcos 12:28 E, aproximando-se um dos escribas, ouvindo-os discutir, e percebendo que lhes respondera bem, perguntou-lhe: Qual é o primeiro de todos os mandamentos?</w:t>
      </w:r>
    </w:p>
    <w:p w14:paraId="039D8A13" w14:textId="77777777" w:rsidR="00F90BDC" w:rsidRDefault="00F90BDC"/>
    <w:p w14:paraId="4DC6B439" w14:textId="77777777" w:rsidR="00F90BDC" w:rsidRDefault="00F90BDC">
      <w:r xmlns:w="http://schemas.openxmlformats.org/wordprocessingml/2006/main">
        <w:t xml:space="preserve">Um escriba ouviu Jesus e os fariseus discutindo e perguntou a Jesus qual era o primeiro de todos os mandamentos.</w:t>
      </w:r>
    </w:p>
    <w:p w14:paraId="5AFCC6D2" w14:textId="77777777" w:rsidR="00F90BDC" w:rsidRDefault="00F90BDC"/>
    <w:p w14:paraId="2E645782" w14:textId="77777777" w:rsidR="00F90BDC" w:rsidRDefault="00F90BDC">
      <w:r xmlns:w="http://schemas.openxmlformats.org/wordprocessingml/2006/main">
        <w:t xml:space="preserve">1. Amar a Deus de todo o coração</w:t>
      </w:r>
    </w:p>
    <w:p w14:paraId="5A7DDB4F" w14:textId="77777777" w:rsidR="00F90BDC" w:rsidRDefault="00F90BDC"/>
    <w:p w14:paraId="295351AC" w14:textId="77777777" w:rsidR="00F90BDC" w:rsidRDefault="00F90BDC">
      <w:r xmlns:w="http://schemas.openxmlformats.org/wordprocessingml/2006/main">
        <w:t xml:space="preserve">2. Colocando Deus em primeiro lugar na sua vida</w:t>
      </w:r>
    </w:p>
    <w:p w14:paraId="7C710381" w14:textId="77777777" w:rsidR="00F90BDC" w:rsidRDefault="00F90BDC"/>
    <w:p w14:paraId="16A06BC5" w14:textId="77777777" w:rsidR="00F90BDC" w:rsidRDefault="00F90BDC">
      <w:r xmlns:w="http://schemas.openxmlformats.org/wordprocessingml/2006/main">
        <w:t xml:space="preserve">1. Deuteronômio 6:5 - Ame o Senhor seu Deus de todo o seu coração, de toda a sua alma e de todas as suas forças.</w:t>
      </w:r>
    </w:p>
    <w:p w14:paraId="23531A71" w14:textId="77777777" w:rsidR="00F90BDC" w:rsidRDefault="00F90BDC"/>
    <w:p w14:paraId="462A2B88" w14:textId="77777777" w:rsidR="00F90BDC" w:rsidRDefault="00F90BDC">
      <w:r xmlns:w="http://schemas.openxmlformats.org/wordprocessingml/2006/main">
        <w:t xml:space="preserve">2. Mateus 6:33 - Busque o Reino de Deus acima de tudo e viva em retidão, e ele lhe dará tudo que você precisa.</w:t>
      </w:r>
    </w:p>
    <w:p w14:paraId="5AD4C903" w14:textId="77777777" w:rsidR="00F90BDC" w:rsidRDefault="00F90BDC"/>
    <w:p w14:paraId="3030524E" w14:textId="77777777" w:rsidR="00F90BDC" w:rsidRDefault="00F90BDC">
      <w:r xmlns:w="http://schemas.openxmlformats.org/wordprocessingml/2006/main">
        <w:t xml:space="preserve">Marcos 12:29 E Jesus lhe respondeu: O primeiro de todos os mandamentos é: Ouve, ó Israel; O Senhor nosso Deus é o único Senhor:</w:t>
      </w:r>
    </w:p>
    <w:p w14:paraId="48D2487C" w14:textId="77777777" w:rsidR="00F90BDC" w:rsidRDefault="00F90BDC"/>
    <w:p w14:paraId="4633A832" w14:textId="77777777" w:rsidR="00F90BDC" w:rsidRDefault="00F90BDC">
      <w:r xmlns:w="http://schemas.openxmlformats.org/wordprocessingml/2006/main">
        <w:t xml:space="preserve">Jesus ensina a importância do primeiro mandamento, que é ouvir e obedecer a Deus, que é o único Senhor.</w:t>
      </w:r>
    </w:p>
    <w:p w14:paraId="46C85643" w14:textId="77777777" w:rsidR="00F90BDC" w:rsidRDefault="00F90BDC"/>
    <w:p w14:paraId="0EA228DA" w14:textId="77777777" w:rsidR="00F90BDC" w:rsidRDefault="00F90BDC">
      <w:r xmlns:w="http://schemas.openxmlformats.org/wordprocessingml/2006/main">
        <w:t xml:space="preserve">1. Ouvir e obedecer a Deus: o fundamento da fé</w:t>
      </w:r>
    </w:p>
    <w:p w14:paraId="7E05E4DF" w14:textId="77777777" w:rsidR="00F90BDC" w:rsidRDefault="00F90BDC"/>
    <w:p w14:paraId="432A2943" w14:textId="77777777" w:rsidR="00F90BDC" w:rsidRDefault="00F90BDC">
      <w:r xmlns:w="http://schemas.openxmlformats.org/wordprocessingml/2006/main">
        <w:t xml:space="preserve">2. A Unidade de Deus: Nossa Única Fonte de Força</w:t>
      </w:r>
    </w:p>
    <w:p w14:paraId="437DB8B2" w14:textId="77777777" w:rsidR="00F90BDC" w:rsidRDefault="00F90BDC"/>
    <w:p w14:paraId="492357D6" w14:textId="77777777" w:rsidR="00F90BDC" w:rsidRDefault="00F90BDC">
      <w:r xmlns:w="http://schemas.openxmlformats.org/wordprocessingml/2006/main">
        <w:t xml:space="preserve">1. Deuteronômio 6:4-5 - Ouve, ó Israel: O Senhor nosso Deus é o único Senhor:</w:t>
      </w:r>
    </w:p>
    <w:p w14:paraId="6BED780B" w14:textId="77777777" w:rsidR="00F90BDC" w:rsidRDefault="00F90BDC"/>
    <w:p w14:paraId="10232CE5" w14:textId="77777777" w:rsidR="00F90BDC" w:rsidRDefault="00F90BDC">
      <w:r xmlns:w="http://schemas.openxmlformats.org/wordprocessingml/2006/main">
        <w:t xml:space="preserve">2. Tiago 1:22-25 - Mas sejam praticantes da palavra, e não apenas ouvintes, enganando a si mesmos.</w:t>
      </w:r>
    </w:p>
    <w:p w14:paraId="307DFA13" w14:textId="77777777" w:rsidR="00F90BDC" w:rsidRDefault="00F90BDC"/>
    <w:p w14:paraId="6BEF7D2C" w14:textId="77777777" w:rsidR="00F90BDC" w:rsidRDefault="00F90BDC">
      <w:r xmlns:w="http://schemas.openxmlformats.org/wordprocessingml/2006/main">
        <w:t xml:space="preserve">Marcos 12:30 E amarás ao Senhor teu Deus de todo o teu coração, e de toda a tua alma, e de todo o teu entendimento, e de todas as tuas forças; este é o primeiro mandamento.</w:t>
      </w:r>
    </w:p>
    <w:p w14:paraId="5DA1EBC1" w14:textId="77777777" w:rsidR="00F90BDC" w:rsidRDefault="00F90BDC"/>
    <w:p w14:paraId="27DE452C" w14:textId="77777777" w:rsidR="00F90BDC" w:rsidRDefault="00F90BDC">
      <w:r xmlns:w="http://schemas.openxmlformats.org/wordprocessingml/2006/main">
        <w:t xml:space="preserve">Esta passagem de Marcos 12:30 fala sobre a importância de amar a Deus de todo o coração, alma, mente e força, pois este é o primeiro mandamento.</w:t>
      </w:r>
    </w:p>
    <w:p w14:paraId="15107EB5" w14:textId="77777777" w:rsidR="00F90BDC" w:rsidRDefault="00F90BDC"/>
    <w:p w14:paraId="34D99170" w14:textId="77777777" w:rsidR="00F90BDC" w:rsidRDefault="00F90BDC">
      <w:r xmlns:w="http://schemas.openxmlformats.org/wordprocessingml/2006/main">
        <w:t xml:space="preserve">1. O Maior Mandamento - A sobre amar a Deus com todo o nosso coração, alma, mente e força.</w:t>
      </w:r>
    </w:p>
    <w:p w14:paraId="19AD4B8F" w14:textId="77777777" w:rsidR="00F90BDC" w:rsidRDefault="00F90BDC"/>
    <w:p w14:paraId="28386692" w14:textId="77777777" w:rsidR="00F90BDC" w:rsidRDefault="00F90BDC">
      <w:r xmlns:w="http://schemas.openxmlformats.org/wordprocessingml/2006/main">
        <w:t xml:space="preserve">2. Viver uma Vida de Obediência - A sobre viver uma vida de obediência aos mandamentos de Deus.</w:t>
      </w:r>
    </w:p>
    <w:p w14:paraId="16C3BCAB" w14:textId="77777777" w:rsidR="00F90BDC" w:rsidRDefault="00F90BDC"/>
    <w:p w14:paraId="6E29A67D" w14:textId="77777777" w:rsidR="00F90BDC" w:rsidRDefault="00F90BDC">
      <w:r xmlns:w="http://schemas.openxmlformats.org/wordprocessingml/2006/main">
        <w:t xml:space="preserve">1. Deuteronômio 6:4-5 - “Ouve, ó Israel: O Senhor nosso Deus, o Senhor é o único. Amarás o Senhor teu Deus de todo o teu coração, de toda a tua alma e de todas as tuas forças.</w:t>
      </w:r>
    </w:p>
    <w:p w14:paraId="4EE4F65B" w14:textId="77777777" w:rsidR="00F90BDC" w:rsidRDefault="00F90BDC"/>
    <w:p w14:paraId="40CBDF18" w14:textId="77777777" w:rsidR="00F90BDC" w:rsidRDefault="00F90BDC">
      <w:r xmlns:w="http://schemas.openxmlformats.org/wordprocessingml/2006/main">
        <w:t xml:space="preserve">2. Mateus 22:37-39 - E ele lhe disse: “Amarás o Senhor teu Deus de todo o teu coração, de toda a tua alma e de todo o teu entendimento. Este é o grande e primeiro mandamento. E um segundo é assim: Amarás o teu próximo como a ti mesmo.”</w:t>
      </w:r>
    </w:p>
    <w:p w14:paraId="683A73FB" w14:textId="77777777" w:rsidR="00F90BDC" w:rsidRDefault="00F90BDC"/>
    <w:p w14:paraId="25806357" w14:textId="77777777" w:rsidR="00F90BDC" w:rsidRDefault="00F90BDC">
      <w:r xmlns:w="http://schemas.openxmlformats.org/wordprocessingml/2006/main">
        <w:t xml:space="preserve">Marcos 12:31 E a segunda é assim, a saber: Amarás o teu próximo como a ti mesmo. Não há outro mandamento maior do que estes.</w:t>
      </w:r>
    </w:p>
    <w:p w14:paraId="496FBD72" w14:textId="77777777" w:rsidR="00F90BDC" w:rsidRDefault="00F90BDC"/>
    <w:p w14:paraId="5EC3AB22" w14:textId="77777777" w:rsidR="00F90BDC" w:rsidRDefault="00F90BDC">
      <w:r xmlns:w="http://schemas.openxmlformats.org/wordprocessingml/2006/main">
        <w:t xml:space="preserve">Amar o próximo como a si mesmo. Não há mandamento maior do que este.</w:t>
      </w:r>
    </w:p>
    <w:p w14:paraId="138926B3" w14:textId="77777777" w:rsidR="00F90BDC" w:rsidRDefault="00F90BDC"/>
    <w:p w14:paraId="0F9E515C" w14:textId="77777777" w:rsidR="00F90BDC" w:rsidRDefault="00F90BDC">
      <w:r xmlns:w="http://schemas.openxmlformats.org/wordprocessingml/2006/main">
        <w:t xml:space="preserve">1. A regra de ouro: ame o próximo como a si mesmo</w:t>
      </w:r>
    </w:p>
    <w:p w14:paraId="47A3EFF7" w14:textId="77777777" w:rsidR="00F90BDC" w:rsidRDefault="00F90BDC"/>
    <w:p w14:paraId="7739C3C0" w14:textId="77777777" w:rsidR="00F90BDC" w:rsidRDefault="00F90BDC">
      <w:r xmlns:w="http://schemas.openxmlformats.org/wordprocessingml/2006/main">
        <w:t xml:space="preserve">2. A ordem para amar: uma mensagem de reconciliação</w:t>
      </w:r>
    </w:p>
    <w:p w14:paraId="7E17819A" w14:textId="77777777" w:rsidR="00F90BDC" w:rsidRDefault="00F90BDC"/>
    <w:p w14:paraId="66D3DDAA" w14:textId="77777777" w:rsidR="00F90BDC" w:rsidRDefault="00F90BDC">
      <w:r xmlns:w="http://schemas.openxmlformats.org/wordprocessingml/2006/main">
        <w:t xml:space="preserve">1. João 15:12 - "Este é o meu mandamento: que vos ameis uns aos outros, como eu vos amei."</w:t>
      </w:r>
    </w:p>
    <w:p w14:paraId="68EBB22D" w14:textId="77777777" w:rsidR="00F90BDC" w:rsidRDefault="00F90BDC"/>
    <w:p w14:paraId="351F4602" w14:textId="77777777" w:rsidR="00F90BDC" w:rsidRDefault="00F90BDC">
      <w:r xmlns:w="http://schemas.openxmlformats.org/wordprocessingml/2006/main">
        <w:t xml:space="preserve">2. 1 João 4:7-8 - "Amados, amemos uns aos outros: porque o amor é de Deus; e todo aquele que ama é nascido de Deus e conhece a Deus. Quem não ama não conhece a Deus; porque Deus é amor."</w:t>
      </w:r>
    </w:p>
    <w:p w14:paraId="0BCD9684" w14:textId="77777777" w:rsidR="00F90BDC" w:rsidRDefault="00F90BDC"/>
    <w:p w14:paraId="69140CFC" w14:textId="77777777" w:rsidR="00F90BDC" w:rsidRDefault="00F90BDC">
      <w:r xmlns:w="http://schemas.openxmlformats.org/wordprocessingml/2006/main">
        <w:t xml:space="preserve">Marcos 12:32 E o escriba lhe disse: Bem, Mestre, disseste a verdade; porque há um só Deus; e não há outro senão ele:</w:t>
      </w:r>
    </w:p>
    <w:p w14:paraId="414300E1" w14:textId="77777777" w:rsidR="00F90BDC" w:rsidRDefault="00F90BDC"/>
    <w:p w14:paraId="42858FB4" w14:textId="77777777" w:rsidR="00F90BDC" w:rsidRDefault="00F90BDC">
      <w:r xmlns:w="http://schemas.openxmlformats.org/wordprocessingml/2006/main">
        <w:t xml:space="preserve">O escriba reconhece que existe apenas um Deus.</w:t>
      </w:r>
    </w:p>
    <w:p w14:paraId="18E6CFAC" w14:textId="77777777" w:rsidR="00F90BDC" w:rsidRDefault="00F90BDC"/>
    <w:p w14:paraId="69B9C6CF" w14:textId="77777777" w:rsidR="00F90BDC" w:rsidRDefault="00F90BDC">
      <w:r xmlns:w="http://schemas.openxmlformats.org/wordprocessingml/2006/main">
        <w:t xml:space="preserve">1. A Soberania de Deus – Reconhecer o único Deus verdadeiro é essencial para viver uma vida de fé.</w:t>
      </w:r>
    </w:p>
    <w:p w14:paraId="170CDE6D" w14:textId="77777777" w:rsidR="00F90BDC" w:rsidRDefault="00F90BDC"/>
    <w:p w14:paraId="63BDAC4D" w14:textId="77777777" w:rsidR="00F90BDC" w:rsidRDefault="00F90BDC">
      <w:r xmlns:w="http://schemas.openxmlformats.org/wordprocessingml/2006/main">
        <w:t xml:space="preserve">2. Viver uma vida de fé – Reconhecer o único Deus verdadeiro é o fundamento para viver uma vida santa.</w:t>
      </w:r>
    </w:p>
    <w:p w14:paraId="7E87E25B" w14:textId="77777777" w:rsidR="00F90BDC" w:rsidRDefault="00F90BDC"/>
    <w:p w14:paraId="3E03BBD6" w14:textId="77777777" w:rsidR="00F90BDC" w:rsidRDefault="00F90BDC">
      <w:r xmlns:w="http://schemas.openxmlformats.org/wordprocessingml/2006/main">
        <w:t xml:space="preserve">Cruzar-</w:t>
      </w:r>
    </w:p>
    <w:p w14:paraId="3049E778" w14:textId="77777777" w:rsidR="00F90BDC" w:rsidRDefault="00F90BDC"/>
    <w:p w14:paraId="1E41C18F" w14:textId="77777777" w:rsidR="00F90BDC" w:rsidRDefault="00F90BDC">
      <w:r xmlns:w="http://schemas.openxmlformats.org/wordprocessingml/2006/main">
        <w:t xml:space="preserve">1. Deuteronômio 6:4-5 - Ouve, ó Israel: O Senhor nosso Deus é o único Senhor; e amarás o Senhor teu Deus de todo o teu coração, e de toda a tua alma, e de todas as tuas forças.</w:t>
      </w:r>
    </w:p>
    <w:p w14:paraId="5BAB520E" w14:textId="77777777" w:rsidR="00F90BDC" w:rsidRDefault="00F90BDC"/>
    <w:p w14:paraId="5677CB63" w14:textId="77777777" w:rsidR="00F90BDC" w:rsidRDefault="00F90BDC">
      <w:r xmlns:w="http://schemas.openxmlformats.org/wordprocessingml/2006/main">
        <w:t xml:space="preserve">2. Isaías 43:10 - Vós sois minhas testemunhas, diz o Senhor, e meu servo a quem escolhi: para que conheçais e creiais em mim, e entendais que eu sou ele: antes de mim nenhum Deus se formou, nem haverá esteja atrás de mim.</w:t>
      </w:r>
    </w:p>
    <w:p w14:paraId="4CC268CF" w14:textId="77777777" w:rsidR="00F90BDC" w:rsidRDefault="00F90BDC"/>
    <w:p w14:paraId="593BB0DA" w14:textId="77777777" w:rsidR="00F90BDC" w:rsidRDefault="00F90BDC">
      <w:r xmlns:w="http://schemas.openxmlformats.org/wordprocessingml/2006/main">
        <w:t xml:space="preserve">Marcos 12:33 E amá-lo de todo o coração, e de todo o entendimento, e de toda a alma, e de todas as forças, e amar o próximo como a si mesmo, é mais do que todos os holocaustos e sacrifícios.</w:t>
      </w:r>
    </w:p>
    <w:p w14:paraId="61FC8B5C" w14:textId="77777777" w:rsidR="00F90BDC" w:rsidRDefault="00F90BDC"/>
    <w:p w14:paraId="307B4567" w14:textId="77777777" w:rsidR="00F90BDC" w:rsidRDefault="00F90BDC">
      <w:r xmlns:w="http://schemas.openxmlformats.org/wordprocessingml/2006/main">
        <w:t xml:space="preserve">Jesus enfatizou a importância de amar a Deus e amar o próximo como a si mesmo, o que é maior do que quaisquer holocaustos e sacrifícios.</w:t>
      </w:r>
    </w:p>
    <w:p w14:paraId="0422595D" w14:textId="77777777" w:rsidR="00F90BDC" w:rsidRDefault="00F90BDC"/>
    <w:p w14:paraId="34CAE934" w14:textId="77777777" w:rsidR="00F90BDC" w:rsidRDefault="00F90BDC">
      <w:r xmlns:w="http://schemas.openxmlformats.org/wordprocessingml/2006/main">
        <w:t xml:space="preserve">1. Ame a Deus e ame o próximo – O Maior Mandamento</w:t>
      </w:r>
    </w:p>
    <w:p w14:paraId="67612E01" w14:textId="77777777" w:rsidR="00F90BDC" w:rsidRDefault="00F90BDC"/>
    <w:p w14:paraId="162ECC75" w14:textId="77777777" w:rsidR="00F90BDC" w:rsidRDefault="00F90BDC">
      <w:r xmlns:w="http://schemas.openxmlformats.org/wordprocessingml/2006/main">
        <w:t xml:space="preserve">2. O Poder do Amor – Acima de Todas as Ofertas</w:t>
      </w:r>
    </w:p>
    <w:p w14:paraId="1C667428" w14:textId="77777777" w:rsidR="00F90BDC" w:rsidRDefault="00F90BDC"/>
    <w:p w14:paraId="2182D93B" w14:textId="77777777" w:rsidR="00F90BDC" w:rsidRDefault="00F90BDC">
      <w:r xmlns:w="http://schemas.openxmlformats.org/wordprocessingml/2006/main">
        <w:t xml:space="preserve">1. 1 Coríntios 13:13 - “E agora permanecem estes três: a fé, a esperança e o amor. Mas o maior deles é o amor.”</w:t>
      </w:r>
    </w:p>
    <w:p w14:paraId="33D476D7" w14:textId="77777777" w:rsidR="00F90BDC" w:rsidRDefault="00F90BDC"/>
    <w:p w14:paraId="78DFD7BD" w14:textId="77777777" w:rsidR="00F90BDC" w:rsidRDefault="00F90BDC">
      <w:r xmlns:w="http://schemas.openxmlformats.org/wordprocessingml/2006/main">
        <w:t xml:space="preserve">2. João 15:12 - “O meu mandamento é este: amem-se uns aos outros como eu os amei.”</w:t>
      </w:r>
    </w:p>
    <w:p w14:paraId="3E64725C" w14:textId="77777777" w:rsidR="00F90BDC" w:rsidRDefault="00F90BDC"/>
    <w:p w14:paraId="2E840146" w14:textId="77777777" w:rsidR="00F90BDC" w:rsidRDefault="00F90BDC">
      <w:r xmlns:w="http://schemas.openxmlformats.org/wordprocessingml/2006/main">
        <w:t xml:space="preserve">Marcos 12:34 E Jesus, vendo que ele respondia discretamente, disse-lhe: Não estás longe do reino de Deus. E nenhum homem depois disso se atreveu a fazer-lhe qualquer pergunta.</w:t>
      </w:r>
    </w:p>
    <w:p w14:paraId="1931A9B5" w14:textId="77777777" w:rsidR="00F90BDC" w:rsidRDefault="00F90BDC"/>
    <w:p w14:paraId="21483EFA" w14:textId="77777777" w:rsidR="00F90BDC" w:rsidRDefault="00F90BDC">
      <w:r xmlns:w="http://schemas.openxmlformats.org/wordprocessingml/2006/main">
        <w:t xml:space="preserve">Jesus ficou impressionado com a resposta de um homem a uma pergunta e disse-lhe que ele estava perto do reino de Deus. Depois disso, ninguém mais se atreveu a fazer mais perguntas a Jesus.</w:t>
      </w:r>
    </w:p>
    <w:p w14:paraId="6BA4B577" w14:textId="77777777" w:rsidR="00F90BDC" w:rsidRDefault="00F90BDC"/>
    <w:p w14:paraId="28D27C5C" w14:textId="77777777" w:rsidR="00F90BDC" w:rsidRDefault="00F90BDC">
      <w:r xmlns:w="http://schemas.openxmlformats.org/wordprocessingml/2006/main">
        <w:t xml:space="preserve">1. “A proximidade do Reino de Deus”</w:t>
      </w:r>
    </w:p>
    <w:p w14:paraId="2DF99F14" w14:textId="77777777" w:rsidR="00F90BDC" w:rsidRDefault="00F90BDC"/>
    <w:p w14:paraId="5C588AF2" w14:textId="77777777" w:rsidR="00F90BDC" w:rsidRDefault="00F90BDC">
      <w:r xmlns:w="http://schemas.openxmlformats.org/wordprocessingml/2006/main">
        <w:t xml:space="preserve">2. "A discrição das respostas"</w:t>
      </w:r>
    </w:p>
    <w:p w14:paraId="4BD74718" w14:textId="77777777" w:rsidR="00F90BDC" w:rsidRDefault="00F90BDC"/>
    <w:p w14:paraId="1CCF541D" w14:textId="77777777" w:rsidR="00F90BDC" w:rsidRDefault="00F90BDC">
      <w:r xmlns:w="http://schemas.openxmlformats.org/wordprocessingml/2006/main">
        <w:t xml:space="preserve">1. Mateus 5:3-12 - “Bem-aventurados os pobres de espírito, porque deles é o reino dos céus”.</w:t>
      </w:r>
    </w:p>
    <w:p w14:paraId="58DAA1B1" w14:textId="77777777" w:rsidR="00F90BDC" w:rsidRDefault="00F90BDC"/>
    <w:p w14:paraId="5679F63D" w14:textId="77777777" w:rsidR="00F90BDC" w:rsidRDefault="00F90BDC">
      <w:r xmlns:w="http://schemas.openxmlformats.org/wordprocessingml/2006/main">
        <w:t xml:space="preserve">2. Provérbios 15:28 - “O coração do justo estuda para responder, mas a boca dos ímpios derrama coisas más”.</w:t>
      </w:r>
    </w:p>
    <w:p w14:paraId="1FE8746E" w14:textId="77777777" w:rsidR="00F90BDC" w:rsidRDefault="00F90BDC"/>
    <w:p w14:paraId="33C75383" w14:textId="77777777" w:rsidR="00F90BDC" w:rsidRDefault="00F90BDC">
      <w:r xmlns:w="http://schemas.openxmlformats.org/wordprocessingml/2006/main">
        <w:t xml:space="preserve">Marcos 12:35 E Jesus, respondendo, disse, enquanto ensinava no templo: Como dizem os escribas que Cristo é filho de Davi?</w:t>
      </w:r>
    </w:p>
    <w:p w14:paraId="00DBA13C" w14:textId="77777777" w:rsidR="00F90BDC" w:rsidRDefault="00F90BDC"/>
    <w:p w14:paraId="04C529B5" w14:textId="77777777" w:rsidR="00F90BDC" w:rsidRDefault="00F90BDC">
      <w:r xmlns:w="http://schemas.openxmlformats.org/wordprocessingml/2006/main">
        <w:t xml:space="preserve">Jesus ensinou no templo e perguntou aos escribas como poderiam dizer que Cristo era filho de Davi.</w:t>
      </w:r>
    </w:p>
    <w:p w14:paraId="1ADDACFF" w14:textId="77777777" w:rsidR="00F90BDC" w:rsidRDefault="00F90BDC"/>
    <w:p w14:paraId="45426000" w14:textId="77777777" w:rsidR="00F90BDC" w:rsidRDefault="00F90BDC">
      <w:r xmlns:w="http://schemas.openxmlformats.org/wordprocessingml/2006/main">
        <w:t xml:space="preserve">1. A importância de fazer perguntas para promover a nossa fé</w:t>
      </w:r>
    </w:p>
    <w:p w14:paraId="1E69C4BE" w14:textId="77777777" w:rsidR="00F90BDC" w:rsidRDefault="00F90BDC"/>
    <w:p w14:paraId="5AAD7BFF" w14:textId="77777777" w:rsidR="00F90BDC" w:rsidRDefault="00F90BDC">
      <w:r xmlns:w="http://schemas.openxmlformats.org/wordprocessingml/2006/main">
        <w:t xml:space="preserve">2. O poder de Cristo e a sua relação com David</w:t>
      </w:r>
    </w:p>
    <w:p w14:paraId="4C7AD0B5" w14:textId="77777777" w:rsidR="00F90BDC" w:rsidRDefault="00F90BDC"/>
    <w:p w14:paraId="1EA59F40" w14:textId="77777777" w:rsidR="00F90BDC" w:rsidRDefault="00F90BDC">
      <w:r xmlns:w="http://schemas.openxmlformats.org/wordprocessingml/2006/main">
        <w:t xml:space="preserve">1. Romanos 8:32, "Aquele que não poupou a seu próprio Filho, mas o entregou por todos nós, como não nos dará também com ele todas as coisas?"</w:t>
      </w:r>
    </w:p>
    <w:p w14:paraId="52DB1884" w14:textId="77777777" w:rsidR="00F90BDC" w:rsidRDefault="00F90BDC"/>
    <w:p w14:paraId="3A48579F" w14:textId="77777777" w:rsidR="00F90BDC" w:rsidRDefault="00F90BDC">
      <w:r xmlns:w="http://schemas.openxmlformats.org/wordprocessingml/2006/main">
        <w:t xml:space="preserve">2. Salmos 89:27, "E dele farei o primogênito, o mais elevado dos reis da terra."</w:t>
      </w:r>
    </w:p>
    <w:p w14:paraId="0456362C" w14:textId="77777777" w:rsidR="00F90BDC" w:rsidRDefault="00F90BDC"/>
    <w:p w14:paraId="7A68ED6E" w14:textId="77777777" w:rsidR="00F90BDC" w:rsidRDefault="00F90BDC">
      <w:r xmlns:w="http://schemas.openxmlformats.org/wordprocessingml/2006/main">
        <w:t xml:space="preserve">Marcos 12:36 Porque o próprio Davi disse pelo Espírito Santo: Disse o Senhor ao meu Senhor: Assenta-te à minha direita, até que eu ponha os teus inimigos por escabelo dos teus pés.</w:t>
      </w:r>
    </w:p>
    <w:p w14:paraId="26697EB0" w14:textId="77777777" w:rsidR="00F90BDC" w:rsidRDefault="00F90BDC"/>
    <w:p w14:paraId="382DE4CE" w14:textId="77777777" w:rsidR="00F90BDC" w:rsidRDefault="00F90BDC">
      <w:r xmlns:w="http://schemas.openxmlformats.org/wordprocessingml/2006/main">
        <w:t xml:space="preserve">Em Marcos 12:36, Jesus cita Davi dizendo que o Senhor disse ao seu Senhor que se sentasse à Sua direita até que Ele subjugasse Seus inimigos.</w:t>
      </w:r>
    </w:p>
    <w:p w14:paraId="53AF7585" w14:textId="77777777" w:rsidR="00F90BDC" w:rsidRDefault="00F90BDC"/>
    <w:p w14:paraId="0D3C627C" w14:textId="77777777" w:rsidR="00F90BDC" w:rsidRDefault="00F90BDC">
      <w:r xmlns:w="http://schemas.openxmlformats.org/wordprocessingml/2006/main">
        <w:t xml:space="preserve">1. O Poder de Jesus: Compreendendo a Autoridade do Filho de Deus</w:t>
      </w:r>
    </w:p>
    <w:p w14:paraId="609AE97D" w14:textId="77777777" w:rsidR="00F90BDC" w:rsidRDefault="00F90BDC"/>
    <w:p w14:paraId="31FC5453" w14:textId="77777777" w:rsidR="00F90BDC" w:rsidRDefault="00F90BDC">
      <w:r xmlns:w="http://schemas.openxmlformats.org/wordprocessingml/2006/main">
        <w:t xml:space="preserve">2. Vencendo o Inimigo: Utilizando a Força de Jesus</w:t>
      </w:r>
    </w:p>
    <w:p w14:paraId="383BCDEB" w14:textId="77777777" w:rsidR="00F90BDC" w:rsidRDefault="00F90BDC"/>
    <w:p w14:paraId="69577B13" w14:textId="77777777" w:rsidR="00F90BDC" w:rsidRDefault="00F90BDC">
      <w:r xmlns:w="http://schemas.openxmlformats.org/wordprocessingml/2006/main">
        <w:t xml:space="preserve">1. Salmo 110:1 - “O Senhor diz ao meu Senhor: “Senta-te à minha direita, até que eu ponha os teus inimigos por escabelo dos teus pés”.</w:t>
      </w:r>
    </w:p>
    <w:p w14:paraId="5C196569" w14:textId="77777777" w:rsidR="00F90BDC" w:rsidRDefault="00F90BDC"/>
    <w:p w14:paraId="5554615B" w14:textId="77777777" w:rsidR="00F90BDC" w:rsidRDefault="00F90BDC">
      <w:r xmlns:w="http://schemas.openxmlformats.org/wordprocessingml/2006/main">
        <w:t xml:space="preserve">2. Hebreus 1:3 - “O Filho é o esplendor da glória de Deus e a representação exata do seu ser, sustentando todas as coisas pela sua palavra poderosa. Depois de ter purificado os pecados, sentou-se à direita da Majestade no céu.”</w:t>
      </w:r>
    </w:p>
    <w:p w14:paraId="2127D5B3" w14:textId="77777777" w:rsidR="00F90BDC" w:rsidRDefault="00F90BDC"/>
    <w:p w14:paraId="103DEE40" w14:textId="77777777" w:rsidR="00F90BDC" w:rsidRDefault="00F90BDC">
      <w:r xmlns:w="http://schemas.openxmlformats.org/wordprocessingml/2006/main">
        <w:t xml:space="preserve">Marcos 12:37 Portanto o próprio Davi lhe chama Senhor; e de onde ele é então seu filho? E as pessoas comuns o ouviram com alegria.</w:t>
      </w:r>
    </w:p>
    <w:p w14:paraId="32E9C5E6" w14:textId="77777777" w:rsidR="00F90BDC" w:rsidRDefault="00F90BDC"/>
    <w:p w14:paraId="4D59C851" w14:textId="77777777" w:rsidR="00F90BDC" w:rsidRDefault="00F90BDC">
      <w:r xmlns:w="http://schemas.openxmlformats.org/wordprocessingml/2006/main">
        <w:t xml:space="preserve">Esta passagem mostra como o ensino de Jesus foi aceito pelas pessoas comuns e como elas ficaram maravilhadas com ele.</w:t>
      </w:r>
    </w:p>
    <w:p w14:paraId="0866BB5F" w14:textId="77777777" w:rsidR="00F90BDC" w:rsidRDefault="00F90BDC"/>
    <w:p w14:paraId="682EED39" w14:textId="77777777" w:rsidR="00F90BDC" w:rsidRDefault="00F90BDC">
      <w:r xmlns:w="http://schemas.openxmlformats.org/wordprocessingml/2006/main">
        <w:t xml:space="preserve">1. O poder dos ensinamentos de Jesus: como Jesus se conectou com as pessoas comuns</w:t>
      </w:r>
    </w:p>
    <w:p w14:paraId="6B4F8902" w14:textId="77777777" w:rsidR="00F90BDC" w:rsidRDefault="00F90BDC"/>
    <w:p w14:paraId="654801BE" w14:textId="77777777" w:rsidR="00F90BDC" w:rsidRDefault="00F90BDC">
      <w:r xmlns:w="http://schemas.openxmlformats.org/wordprocessingml/2006/main">
        <w:t xml:space="preserve">2. Compreendendo o Milagroso: Explorando o Mistério da Filiação Divina de Jesus</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João 4:1-26 – Jesus interagindo com a mulher samaritana</w:t>
      </w:r>
    </w:p>
    <w:p w14:paraId="33A44358" w14:textId="77777777" w:rsidR="00F90BDC" w:rsidRDefault="00F90BDC"/>
    <w:p w14:paraId="3FB84C81" w14:textId="77777777" w:rsidR="00F90BDC" w:rsidRDefault="00F90BDC">
      <w:r xmlns:w="http://schemas.openxmlformats.org/wordprocessingml/2006/main">
        <w:t xml:space="preserve">2. Lucas 5:1-11 – Jesus chama Simão Pedro e os outros pescadores para serem pescadores de homens</w:t>
      </w:r>
    </w:p>
    <w:p w14:paraId="1C5BB9EC" w14:textId="77777777" w:rsidR="00F90BDC" w:rsidRDefault="00F90BDC"/>
    <w:p w14:paraId="05F84A09" w14:textId="77777777" w:rsidR="00F90BDC" w:rsidRDefault="00F90BDC">
      <w:r xmlns:w="http://schemas.openxmlformats.org/wordprocessingml/2006/main">
        <w:t xml:space="preserve">Marcos 12:38 E ele lhes disse na sua doutrina: Guardai-vos dos escribas, que gostam de andar com roupas compridas e gostam de saudações nas praças,</w:t>
      </w:r>
    </w:p>
    <w:p w14:paraId="213CF0B2" w14:textId="77777777" w:rsidR="00F90BDC" w:rsidRDefault="00F90BDC"/>
    <w:p w14:paraId="39EAA3B2" w14:textId="77777777" w:rsidR="00F90BDC" w:rsidRDefault="00F90BDC">
      <w:r xmlns:w="http://schemas.openxmlformats.org/wordprocessingml/2006/main">
        <w:t xml:space="preserve">Jesus alertou Seus discípulos para serem cautelosos com os escribas que gostavam de usar roupas elegantes e buscar atenção nos mercados.</w:t>
      </w:r>
    </w:p>
    <w:p w14:paraId="7996C4FE" w14:textId="77777777" w:rsidR="00F90BDC" w:rsidRDefault="00F90BDC"/>
    <w:p w14:paraId="2810429B" w14:textId="77777777" w:rsidR="00F90BDC" w:rsidRDefault="00F90BDC">
      <w:r xmlns:w="http://schemas.openxmlformats.org/wordprocessingml/2006/main">
        <w:t xml:space="preserve">1. O perigo do orgulho nas aparências</w:t>
      </w:r>
    </w:p>
    <w:p w14:paraId="12D7F161" w14:textId="77777777" w:rsidR="00F90BDC" w:rsidRDefault="00F90BDC"/>
    <w:p w14:paraId="0153CB24" w14:textId="77777777" w:rsidR="00F90BDC" w:rsidRDefault="00F90BDC">
      <w:r xmlns:w="http://schemas.openxmlformats.org/wordprocessingml/2006/main">
        <w:t xml:space="preserve">2. Desconfie de lisonjas</w:t>
      </w:r>
    </w:p>
    <w:p w14:paraId="06A4E0B3" w14:textId="77777777" w:rsidR="00F90BDC" w:rsidRDefault="00F90BDC"/>
    <w:p w14:paraId="7E4CE47A" w14:textId="77777777" w:rsidR="00F90BDC" w:rsidRDefault="00F90BDC">
      <w:r xmlns:w="http://schemas.openxmlformats.org/wordprocessingml/2006/main">
        <w:t xml:space="preserve">1. Provérbios 16:18 - "O orgulho precede a destruição, e o espírito altivo antes da queda."</w:t>
      </w:r>
    </w:p>
    <w:p w14:paraId="66E62386" w14:textId="77777777" w:rsidR="00F90BDC" w:rsidRDefault="00F90BDC"/>
    <w:p w14:paraId="25EDA85E" w14:textId="77777777" w:rsidR="00F90BDC" w:rsidRDefault="00F90BDC">
      <w:r xmlns:w="http://schemas.openxmlformats.org/wordprocessingml/2006/main">
        <w:t xml:space="preserve">2. Tiago 4:6 - "Mas ele dá mais graça. Por isso diz: Deus resiste aos orgulhosos, mas dá graça aos humildes."</w:t>
      </w:r>
    </w:p>
    <w:p w14:paraId="2960EC13" w14:textId="77777777" w:rsidR="00F90BDC" w:rsidRDefault="00F90BDC"/>
    <w:p w14:paraId="064D6B26" w14:textId="77777777" w:rsidR="00F90BDC" w:rsidRDefault="00F90BDC">
      <w:r xmlns:w="http://schemas.openxmlformats.org/wordprocessingml/2006/main">
        <w:t xml:space="preserve">Marcos 12:39 E os assentos principais nas sinagogas, e os primeiros nas festas:</w:t>
      </w:r>
    </w:p>
    <w:p w14:paraId="631446E7" w14:textId="77777777" w:rsidR="00F90BDC" w:rsidRDefault="00F90BDC"/>
    <w:p w14:paraId="1BF0EB4E" w14:textId="77777777" w:rsidR="00F90BDC" w:rsidRDefault="00F90BDC">
      <w:r xmlns:w="http://schemas.openxmlformats.org/wordprocessingml/2006/main">
        <w:t xml:space="preserve">Jesus advertiu o povo contra procurar os assentos mais importantes na sinagoga e os lugares mais proeminentes nas festas.</w:t>
      </w:r>
    </w:p>
    <w:p w14:paraId="047FCB95" w14:textId="77777777" w:rsidR="00F90BDC" w:rsidRDefault="00F90BDC"/>
    <w:p w14:paraId="35B1C81B" w14:textId="77777777" w:rsidR="00F90BDC" w:rsidRDefault="00F90BDC">
      <w:r xmlns:w="http://schemas.openxmlformats.org/wordprocessingml/2006/main">
        <w:t xml:space="preserve">1. O orgulho precede a queda: um estudo sobre humildade</w:t>
      </w:r>
    </w:p>
    <w:p w14:paraId="00567766" w14:textId="77777777" w:rsidR="00F90BDC" w:rsidRDefault="00F90BDC"/>
    <w:p w14:paraId="102F3164" w14:textId="77777777" w:rsidR="00F90BDC" w:rsidRDefault="00F90BDC">
      <w:r xmlns:w="http://schemas.openxmlformats.org/wordprocessingml/2006/main">
        <w:t xml:space="preserve">2. A Testemunha Silenciosa: Aprendendo a Ouvir e Receber</w:t>
      </w:r>
    </w:p>
    <w:p w14:paraId="7D8678AE" w14:textId="77777777" w:rsidR="00F90BDC" w:rsidRDefault="00F90BDC"/>
    <w:p w14:paraId="2AD0B1FD" w14:textId="77777777" w:rsidR="00F90BDC" w:rsidRDefault="00F90BDC">
      <w:r xmlns:w="http://schemas.openxmlformats.org/wordprocessingml/2006/main">
        <w:t xml:space="preserve">1. Lucas 14:7-11, Jesus conta a parábola de um homem que tenta ocupar o lugar mais importante em uma festa de casamento</w:t>
      </w:r>
    </w:p>
    <w:p w14:paraId="23490FDA" w14:textId="77777777" w:rsidR="00F90BDC" w:rsidRDefault="00F90BDC"/>
    <w:p w14:paraId="44F1E8F9" w14:textId="77777777" w:rsidR="00F90BDC" w:rsidRDefault="00F90BDC">
      <w:r xmlns:w="http://schemas.openxmlformats.org/wordprocessingml/2006/main">
        <w:t xml:space="preserve">2. Provérbios 18:12, "Antes da destruição o coração do homem é arrogante, e antes da honra está a humildade."</w:t>
      </w:r>
    </w:p>
    <w:p w14:paraId="0F837CF0" w14:textId="77777777" w:rsidR="00F90BDC" w:rsidRDefault="00F90BDC"/>
    <w:p w14:paraId="425CCCEB" w14:textId="77777777" w:rsidR="00F90BDC" w:rsidRDefault="00F90BDC">
      <w:r xmlns:w="http://schemas.openxmlformats.org/wordprocessingml/2006/main">
        <w:t xml:space="preserve">Marcos 12:40 Que devoram as casas das viúvas, e sob o pretexto fazem longas orações; estes receberão maior condenação.</w:t>
      </w:r>
    </w:p>
    <w:p w14:paraId="7D2E2304" w14:textId="77777777" w:rsidR="00F90BDC" w:rsidRDefault="00F90BDC"/>
    <w:p w14:paraId="6E0253E0" w14:textId="77777777" w:rsidR="00F90BDC" w:rsidRDefault="00F90BDC">
      <w:r xmlns:w="http://schemas.openxmlformats.org/wordprocessingml/2006/main">
        <w:t xml:space="preserve">Esta passagem alerta sobre pessoas que se aproveitam dos vulneráveis para seu próprio ganho, fingindo ser piedosas e fazendo longas orações.</w:t>
      </w:r>
    </w:p>
    <w:p w14:paraId="6A58A94A" w14:textId="77777777" w:rsidR="00F90BDC" w:rsidRDefault="00F90BDC"/>
    <w:p w14:paraId="666371E5" w14:textId="77777777" w:rsidR="00F90BDC" w:rsidRDefault="00F90BDC">
      <w:r xmlns:w="http://schemas.openxmlformats.org/wordprocessingml/2006/main">
        <w:t xml:space="preserve">1. A nossa fidelidade não deve ser medida pela quantidade de tempo gasto em oração, mas pela forma como tratamos aqueles que são mais vulneráveis.</w:t>
      </w:r>
    </w:p>
    <w:p w14:paraId="10153B41" w14:textId="77777777" w:rsidR="00F90BDC" w:rsidRDefault="00F90BDC"/>
    <w:p w14:paraId="198EF705" w14:textId="77777777" w:rsidR="00F90BDC" w:rsidRDefault="00F90BDC">
      <w:r xmlns:w="http://schemas.openxmlformats.org/wordprocessingml/2006/main">
        <w:t xml:space="preserve">2. Não devemos usar a nossa piedade como disfarce para o nosso próprio egoísmo.</w:t>
      </w:r>
    </w:p>
    <w:p w14:paraId="1CA73C75" w14:textId="77777777" w:rsidR="00F90BDC" w:rsidRDefault="00F90BDC"/>
    <w:p w14:paraId="56C70C79" w14:textId="77777777" w:rsidR="00F90BDC" w:rsidRDefault="00F90BDC">
      <w:r xmlns:w="http://schemas.openxmlformats.org/wordprocessingml/2006/main">
        <w:t xml:space="preserve">1. Tiago 1:27 - A religião pura e imaculada diante de Deus Pai é esta: visitar os órfãos e as viúvas nas suas tribulações e guardar-se isento da corrupção do mundo.</w:t>
      </w:r>
    </w:p>
    <w:p w14:paraId="2D367219" w14:textId="77777777" w:rsidR="00F90BDC" w:rsidRDefault="00F90BDC"/>
    <w:p w14:paraId="1CC3F164" w14:textId="77777777" w:rsidR="00F90BDC" w:rsidRDefault="00F90BDC">
      <w:r xmlns:w="http://schemas.openxmlformats.org/wordprocessingml/2006/main">
        <w:t xml:space="preserve">2. Mateus 23:14 - Ai de vocês, escribas e fariseus, hipócritas! Pois você devora as casas das viúvas e, sob o pretexto, faz longas orações. Portanto você receberá uma condenação maior.</w:t>
      </w:r>
    </w:p>
    <w:p w14:paraId="241047AC" w14:textId="77777777" w:rsidR="00F90BDC" w:rsidRDefault="00F90BDC"/>
    <w:p w14:paraId="1F9A49C2" w14:textId="77777777" w:rsidR="00F90BDC" w:rsidRDefault="00F90BDC">
      <w:r xmlns:w="http://schemas.openxmlformats.org/wordprocessingml/2006/main">
        <w:t xml:space="preserve">Marcos 12:41 E Jesus sentou-se diante do tesouro e viu como o povo lançava dinheiro no tesouro; e muitos que eram ricos lançavam muito.</w:t>
      </w:r>
    </w:p>
    <w:p w14:paraId="7D0C5AC2" w14:textId="77777777" w:rsidR="00F90BDC" w:rsidRDefault="00F90BDC"/>
    <w:p w14:paraId="5E02C906" w14:textId="77777777" w:rsidR="00F90BDC" w:rsidRDefault="00F90BDC">
      <w:r xmlns:w="http://schemas.openxmlformats.org/wordprocessingml/2006/main">
        <w:t xml:space="preserve">Jesus observou as pessoas enquanto elas davam dinheiro ao tesouro. Muitas das pessoas ricas doaram generosamente.</w:t>
      </w:r>
    </w:p>
    <w:p w14:paraId="2BE6D175" w14:textId="77777777" w:rsidR="00F90BDC" w:rsidRDefault="00F90BDC"/>
    <w:p w14:paraId="50FE4D05" w14:textId="77777777" w:rsidR="00F90BDC" w:rsidRDefault="00F90BDC">
      <w:r xmlns:w="http://schemas.openxmlformats.org/wordprocessingml/2006/main">
        <w:t xml:space="preserve">1. O poder da generosidade: como doar pode transformar vidas</w:t>
      </w:r>
    </w:p>
    <w:p w14:paraId="46DD98A6" w14:textId="77777777" w:rsidR="00F90BDC" w:rsidRDefault="00F90BDC"/>
    <w:p w14:paraId="3E35FE5C" w14:textId="77777777" w:rsidR="00F90BDC" w:rsidRDefault="00F90BDC">
      <w:r xmlns:w="http://schemas.openxmlformats.org/wordprocessingml/2006/main">
        <w:t xml:space="preserve">2. O maior presente: como Jesus nos ensinou a demonstrar amor por meio de atos de doação</w:t>
      </w:r>
    </w:p>
    <w:p w14:paraId="386BD209" w14:textId="77777777" w:rsidR="00F90BDC" w:rsidRDefault="00F90BDC"/>
    <w:p w14:paraId="1B65691B" w14:textId="77777777" w:rsidR="00F90BDC" w:rsidRDefault="00F90BDC">
      <w:r xmlns:w="http://schemas.openxmlformats.org/wordprocessingml/2006/main">
        <w:t xml:space="preserve">1. 2 Coríntios 9:6-8 - “Lembre-se disto: quem semeia pouco, também colherá pouco, e quem semeia generosamente, também colherá generosamente. Cada um de vocês deve dar o que decidiu em seu coração, não com relutância ou sob compulsão, pois Deus ama quem dá com alegria. E Deus é poderoso para abençoá-lo abundantemente, para que em todas as coisas e em todos os momentos, tendo tudo o que você precisa, você abunde em toda boa obra”.</w:t>
      </w:r>
    </w:p>
    <w:p w14:paraId="1C7DEF60" w14:textId="77777777" w:rsidR="00F90BDC" w:rsidRDefault="00F90BDC"/>
    <w:p w14:paraId="2655030E" w14:textId="77777777" w:rsidR="00F90BDC" w:rsidRDefault="00F90BDC">
      <w:r xmlns:w="http://schemas.openxmlformats.org/wordprocessingml/2006/main">
        <w:t xml:space="preserve">2. 1 João 3:17 - “Se alguém possui bens materiais e vê um irmão ou irmã necessitado, mas não tem piedade dele, como pode o amor de Deus estar nessa pessoa?”</w:t>
      </w:r>
    </w:p>
    <w:p w14:paraId="2662E703" w14:textId="77777777" w:rsidR="00F90BDC" w:rsidRDefault="00F90BDC"/>
    <w:p w14:paraId="3B451709" w14:textId="77777777" w:rsidR="00F90BDC" w:rsidRDefault="00F90BDC">
      <w:r xmlns:w="http://schemas.openxmlformats.org/wordprocessingml/2006/main">
        <w:t xml:space="preserve">Marcos 12:42 E chegou uma certa viúva pobre, e ela jogou duas moedas, que dão um centavo.</w:t>
      </w:r>
    </w:p>
    <w:p w14:paraId="64918FE8" w14:textId="77777777" w:rsidR="00F90BDC" w:rsidRDefault="00F90BDC"/>
    <w:p w14:paraId="3F4A96BE" w14:textId="77777777" w:rsidR="00F90BDC" w:rsidRDefault="00F90BDC">
      <w:r xmlns:w="http://schemas.openxmlformats.org/wordprocessingml/2006/main">
        <w:t xml:space="preserve">Esta passagem destaca a história de uma viúva pobre que dá uma oferta generosa apesar da sua pobreza.</w:t>
      </w:r>
    </w:p>
    <w:p w14:paraId="2B85BA3C" w14:textId="77777777" w:rsidR="00F90BDC" w:rsidRDefault="00F90BDC"/>
    <w:p w14:paraId="44466703" w14:textId="77777777" w:rsidR="00F90BDC" w:rsidRDefault="00F90BDC">
      <w:r xmlns:w="http://schemas.openxmlformats.org/wordprocessingml/2006/main">
        <w:t xml:space="preserve">1. “O Coração da Generosidade” - A sobre a importância de dar com um coração generoso, não importa o tamanho da oferta.</w:t>
      </w:r>
    </w:p>
    <w:p w14:paraId="5BEAC869" w14:textId="77777777" w:rsidR="00F90BDC" w:rsidRDefault="00F90BDC"/>
    <w:p w14:paraId="59175AAE" w14:textId="77777777" w:rsidR="00F90BDC" w:rsidRDefault="00F90BDC">
      <w:r xmlns:w="http://schemas.openxmlformats.org/wordprocessingml/2006/main">
        <w:t xml:space="preserve">2. “O Poder da Obediência Fiel” – A sobre o poder de viver a nossa fé através de pequenos mas fiéis actos de obediência.</w:t>
      </w:r>
    </w:p>
    <w:p w14:paraId="6FFEACAF" w14:textId="77777777" w:rsidR="00F90BDC" w:rsidRDefault="00F90BDC"/>
    <w:p w14:paraId="1833AFDC" w14:textId="77777777" w:rsidR="00F90BDC" w:rsidRDefault="00F90BDC">
      <w:r xmlns:w="http://schemas.openxmlformats.org/wordprocessingml/2006/main">
        <w:t xml:space="preserve">1. 2 Coríntios 9:7 - "Cada um de vocês deve dar o que decidiu em seu coração, não com relutância ou sob compulsão, pois Deus ama quem dá com alegria."</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21:1-4 - "Quando Jesus olhou para cima, viu os ricos colocando suas ofertas no tesouro do templo. Ele também viu uma viúva pobre colocar duas moedas de cobre muito pequenas. 'Eu lhes digo a verdade', ele disse: 'esta pobre viúva deu mais do que todas as outras. Todas essas pessoas deram seus presentes com sua riqueza; mas ela, com sua pobreza, deu tudo o que tinha para viver.'</w:t>
      </w:r>
    </w:p>
    <w:p w14:paraId="57AB8078" w14:textId="77777777" w:rsidR="00F90BDC" w:rsidRDefault="00F90BDC"/>
    <w:p w14:paraId="696C5116" w14:textId="77777777" w:rsidR="00F90BDC" w:rsidRDefault="00F90BDC">
      <w:r xmlns:w="http://schemas.openxmlformats.org/wordprocessingml/2006/main">
        <w:t xml:space="preserve">Marcos 12:43 E, chamando a si os seus discípulos, disse-lhes: Em verdade vos digo que esta viúva pobre deu mais do que todos os que lançaram no tesouro;</w:t>
      </w:r>
    </w:p>
    <w:p w14:paraId="7B6F9C7E" w14:textId="77777777" w:rsidR="00F90BDC" w:rsidRDefault="00F90BDC"/>
    <w:p w14:paraId="03D3965F" w14:textId="77777777" w:rsidR="00F90BDC" w:rsidRDefault="00F90BDC">
      <w:r xmlns:w="http://schemas.openxmlformats.org/wordprocessingml/2006/main">
        <w:t xml:space="preserve">Jesus elogia uma viúva pobre pela sua generosidade em dar as suas duas últimas moedas ao tesouro.</w:t>
      </w:r>
    </w:p>
    <w:p w14:paraId="673C7315" w14:textId="77777777" w:rsidR="00F90BDC" w:rsidRDefault="00F90BDC"/>
    <w:p w14:paraId="1517CBCA" w14:textId="77777777" w:rsidR="00F90BDC" w:rsidRDefault="00F90BDC">
      <w:r xmlns:w="http://schemas.openxmlformats.org/wordprocessingml/2006/main">
        <w:t xml:space="preserve">1. Viver Generosamente: O Poder da Doação Sacrificial</w:t>
      </w:r>
    </w:p>
    <w:p w14:paraId="4CF1D215" w14:textId="77777777" w:rsidR="00F90BDC" w:rsidRDefault="00F90BDC"/>
    <w:p w14:paraId="74155754" w14:textId="77777777" w:rsidR="00F90BDC" w:rsidRDefault="00F90BDC">
      <w:r xmlns:w="http://schemas.openxmlformats.org/wordprocessingml/2006/main">
        <w:t xml:space="preserve">2. O Coração de Deus: Vendo o valor no menor presente</w:t>
      </w:r>
    </w:p>
    <w:p w14:paraId="71C41A56" w14:textId="77777777" w:rsidR="00F90BDC" w:rsidRDefault="00F90BDC"/>
    <w:p w14:paraId="0B3359F2" w14:textId="77777777" w:rsidR="00F90BDC" w:rsidRDefault="00F90BDC">
      <w:r xmlns:w="http://schemas.openxmlformats.org/wordprocessingml/2006/main">
        <w:t xml:space="preserve">1. Provérbios 3:9-10 - Honre o Senhor com os seus bens e com as primícias de todos os seus produtos; então os seus celeiros se encherão de abundância, e os seus lagares transbordarão de vinho.</w:t>
      </w:r>
    </w:p>
    <w:p w14:paraId="4C0E4067" w14:textId="77777777" w:rsidR="00F90BDC" w:rsidRDefault="00F90BDC"/>
    <w:p w14:paraId="59C97EB1" w14:textId="77777777" w:rsidR="00F90BDC" w:rsidRDefault="00F90BDC">
      <w:r xmlns:w="http://schemas.openxmlformats.org/wordprocessingml/2006/main">
        <w:t xml:space="preserve">2. 2 Coríntios 9:7-8 - Cada um deve dar conforme decidiu em seu coração, não com relutância ou sob compulsão, pois Deus ama quem dá com alegria. E Deus é capaz de fazer abundar em vocês toda graça, para que, tendo em todas as coisas, em todos os momentos, toda a suficiência, vocês possam abundar em toda boa obra.</w:t>
      </w:r>
    </w:p>
    <w:p w14:paraId="220E2CE3" w14:textId="77777777" w:rsidR="00F90BDC" w:rsidRDefault="00F90BDC"/>
    <w:p w14:paraId="14DCB91D" w14:textId="77777777" w:rsidR="00F90BDC" w:rsidRDefault="00F90BDC">
      <w:r xmlns:w="http://schemas.openxmlformats.org/wordprocessingml/2006/main">
        <w:t xml:space="preserve">Marcos 12:44 Pois tudo o que lançaram do que lhes sobrava; mas ela, por sua necessidade, lançou tudo o que tinha, até mesmo todo o seu sustento.</w:t>
      </w:r>
    </w:p>
    <w:p w14:paraId="72B64D4C" w14:textId="77777777" w:rsidR="00F90BDC" w:rsidRDefault="00F90BDC"/>
    <w:p w14:paraId="56C04C8D" w14:textId="77777777" w:rsidR="00F90BDC" w:rsidRDefault="00F90BDC">
      <w:r xmlns:w="http://schemas.openxmlformats.org/wordprocessingml/2006/main">
        <w:t xml:space="preserve">Esta passagem destaca a importância da doação sacrificial.</w:t>
      </w:r>
    </w:p>
    <w:p w14:paraId="2A45A573" w14:textId="77777777" w:rsidR="00F90BDC" w:rsidRDefault="00F90BDC"/>
    <w:p w14:paraId="4CE8F9A7" w14:textId="77777777" w:rsidR="00F90BDC" w:rsidRDefault="00F90BDC">
      <w:r xmlns:w="http://schemas.openxmlformats.org/wordprocessingml/2006/main">
        <w:t xml:space="preserve">1: Quando damos, devemos dar sacrificialmente; não apenas da nossa abundância, mas até ao ponto de dar tudo o que temos.</w:t>
      </w:r>
    </w:p>
    <w:p w14:paraId="20BE6372" w14:textId="77777777" w:rsidR="00F90BDC" w:rsidRDefault="00F90BDC"/>
    <w:p w14:paraId="42F9D5D8" w14:textId="77777777" w:rsidR="00F90BDC" w:rsidRDefault="00F90BDC">
      <w:r xmlns:w="http://schemas.openxmlformats.org/wordprocessingml/2006/main">
        <w:t xml:space="preserve">2: Devemos ser generosos com nossas doações, e não apenas dar o que podemos dispensar, mas dar com sacrifício.</w:t>
      </w:r>
    </w:p>
    <w:p w14:paraId="058D999D" w14:textId="77777777" w:rsidR="00F90BDC" w:rsidRDefault="00F90BDC"/>
    <w:p w14:paraId="244ABCDB" w14:textId="77777777" w:rsidR="00F90BDC" w:rsidRDefault="00F90BDC">
      <w:r xmlns:w="http://schemas.openxmlformats.org/wordprocessingml/2006/main">
        <w:t xml:space="preserve">1: 2 Coríntios 8:2-4 – “Pois em uma severa prova de aflição, sua abundância de alegria e sua extrema pobreza transbordaram em riqueza de generosidade da parte deles. Pois eles deram de acordo com suas posses, como posso testificar, e além de suas posses, por sua própria vontade, implorando-nos sinceramente pelo favor de participar do socorro aos santos”.</w:t>
      </w:r>
    </w:p>
    <w:p w14:paraId="623BE676" w14:textId="77777777" w:rsidR="00F90BDC" w:rsidRDefault="00F90BDC"/>
    <w:p w14:paraId="2F0532F5" w14:textId="77777777" w:rsidR="00F90BDC" w:rsidRDefault="00F90BDC">
      <w:r xmlns:w="http://schemas.openxmlformats.org/wordprocessingml/2006/main">
        <w:t xml:space="preserve">2: Atos 4:32-35 – “Ora, todos os que criam eram unos de coração e alma, e ninguém dizia que alguma das coisas que lhe pertenciam era sua, mas tinham tudo em comum. E com grande poder os apóstolos davam testemunho da ressurreição do Senhor Jesus, e grande graça estava sobre todos eles. Não havia entre eles nenhum necessitado, pois todos os que possuíam terras ou casas as vendiam e traziam o produto do que foi vendido e o depositavam aos pés dos apóstolos, e era distribuído a cada um conforme a necessidade.”</w:t>
      </w:r>
    </w:p>
    <w:p w14:paraId="75809EAB" w14:textId="77777777" w:rsidR="00F90BDC" w:rsidRDefault="00F90BDC"/>
    <w:p w14:paraId="7B352934" w14:textId="77777777" w:rsidR="00F90BDC" w:rsidRDefault="00F90BDC">
      <w:r xmlns:w="http://schemas.openxmlformats.org/wordprocessingml/2006/main">
        <w:t xml:space="preserve">Marcos 13 contém o discurso profético de Jesus sobre a destruição do templo, os sinais do fim dos tempos, a vinda do Filho do Homem e uma exortação à vigilância.</w:t>
      </w:r>
    </w:p>
    <w:p w14:paraId="417A9F02" w14:textId="77777777" w:rsidR="00F90BDC" w:rsidRDefault="00F90BDC"/>
    <w:p w14:paraId="1832F7F4" w14:textId="77777777" w:rsidR="00F90BDC" w:rsidRDefault="00F90BDC">
      <w:r xmlns:w="http://schemas.openxmlformats.org/wordprocessingml/2006/main">
        <w:t xml:space="preserve">Parágrafo 1: O capítulo começa com um discípulo comentando sobre os magníficos edifícios do templo. Jesus prediz que não restará uma pedra e outra será derrubada (Marcos 13:1-2). Mais tarde, no Monte das Oliveiras, em frente ao templo Pedro Tiago João André pergunta em particular quando essas coisas acontecerão, que sinal ali será cumprido. Ele os adverte para não deixar ninguém os enganar, muitos vêm em Seu nome alegando 'eu sou ele' enganam muitas guerras, rumores, guerras, mas o fim ainda vem, nação se levanta contra nação, reino contra reino, terremotos, vários lugares, fome, essas dores de parto (Marcos 13:3-8) .</w:t>
      </w:r>
    </w:p>
    <w:p w14:paraId="765F1884" w14:textId="77777777" w:rsidR="00F90BDC" w:rsidRDefault="00F90BDC"/>
    <w:p w14:paraId="393C67BB" w14:textId="77777777" w:rsidR="00F90BDC" w:rsidRDefault="00F90BDC">
      <w:r xmlns:w="http://schemas.openxmlformats.org/wordprocessingml/2006/main">
        <w:t xml:space="preserve">Parágrafo 2: Ele continua alertando que eles serão entregues aos conselhos, açoitados, as sinagogas ficam diante dos governadores, reis como testemunhas. Ele o evangelho deve primeiro pregar todas as nações, sempre que os presos forem julgados, não se preocupem de antemão, o que dizer o que for dado na hora, diga a favor, não falando, mas o Espírito Santo, irmão, trair irmão morte pai filho filhos se rebelam contra os pais colocaram a morte todos odeiam porque Ele, mas um permanece firme no fim será salvo quando ver 'abominação causa desolação' ficar onde não pertence leitor entenda fugir montanhas pessoa telhado descer entrar em casa tirar qualquer coisa pessoa campo </w:t>
      </w:r>
      <w:r xmlns:w="http://schemas.openxmlformats.org/wordprocessingml/2006/main">
        <w:lastRenderedPageBreak xmlns:w="http://schemas.openxmlformats.org/wordprocessingml/2006/main"/>
      </w:r>
      <w:r xmlns:w="http://schemas.openxmlformats.org/wordprocessingml/2006/main">
        <w:t xml:space="preserve">ir de volta, pegue o manto, ai, mães grávidas que amamentam, ore, isso não aconteça, sábado de inverno, haverá angústia inigualável desde o início, mundo criado por Deus até agora, nunca mais igualado, se o Senhor não tivesse abreviado aqueles dias, ninguém sobreviveria, por causa do eleito, quem escolheu encurtou naquela hora se alguém disser Olhe aqui Cristo Olhe ali não acredite em falsos cristos os profetas realizam sinais maravilhas enganam até os eleitos possíveis vigilantes portanto contaram tudo com antecedência (Marcos 13:9-23).</w:t>
      </w:r>
    </w:p>
    <w:p w14:paraId="5D643A70" w14:textId="77777777" w:rsidR="00F90BDC" w:rsidRDefault="00F90BDC"/>
    <w:p w14:paraId="6922BBCB" w14:textId="77777777" w:rsidR="00F90BDC" w:rsidRDefault="00F90BDC">
      <w:r xmlns:w="http://schemas.openxmlformats.org/wordprocessingml/2006/main">
        <w:t xml:space="preserve">3º Parágrafo: Depois da aflição daqueles dias sol escurecido lua dê luz estrelas caem céu corpos celestes abalados então veja Filho Homem chegando nuvens grande poder glória mande anjos reúnam eleitos quatro ventos confins terra confins céus aprende lição figueira logo galhos ganham folhas tenras saem conheça o verão perto, mesmo assim, quando vir essas coisas acontecendo, saiba que está perto da porta certa, diga-lhe verdadeiramente que a geração certamente passará até que todas essas coisas aconteçam o céu, a terra, passe, as palavras nunca passam na hora do dia, ninguém sabe, nem os anjos, o céu, nem o Filho, somente Pai vigilante, vigie, faça não sei quando chega a hora, como o homem indo viajar, sai de casa, coloca os servos encarregados de cada tarefa atribuída, diz a um na porta, vigia, portanto, não sei quando a casa do dono chega, se é noite, meia-noite, o galo canta, amanhecer, se chega de repente, encontra dormindo, o que diz todo mundo Observe! Exortar os crentes a viverem em estado de prontidão, antecipação de Seu retorno, dada a incerteza no momento exato (Marcos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Marcos 13:1 E, saindo ele do templo, disse-lhe um dos seus discípulos: Mestre, vê que pedras e que edifícios há aqui!</w:t>
      </w:r>
    </w:p>
    <w:p w14:paraId="6BA35C72" w14:textId="77777777" w:rsidR="00F90BDC" w:rsidRDefault="00F90BDC"/>
    <w:p w14:paraId="751E67B0" w14:textId="77777777" w:rsidR="00F90BDC" w:rsidRDefault="00F90BDC">
      <w:r xmlns:w="http://schemas.openxmlformats.org/wordprocessingml/2006/main">
        <w:t xml:space="preserve">Jesus e seus discípulos ficaram maravilhados com a magnificência do templo.</w:t>
      </w:r>
    </w:p>
    <w:p w14:paraId="2A7CC8E5" w14:textId="77777777" w:rsidR="00F90BDC" w:rsidRDefault="00F90BDC"/>
    <w:p w14:paraId="1033B9B5" w14:textId="77777777" w:rsidR="00F90BDC" w:rsidRDefault="00F90BDC">
      <w:r xmlns:w="http://schemas.openxmlformats.org/wordprocessingml/2006/main">
        <w:t xml:space="preserve">1. A Magnificência da Casa de Deus: Vendo a Beleza da Criação de Deus</w:t>
      </w:r>
    </w:p>
    <w:p w14:paraId="2B68174B" w14:textId="77777777" w:rsidR="00F90BDC" w:rsidRDefault="00F90BDC"/>
    <w:p w14:paraId="5352571C" w14:textId="77777777" w:rsidR="00F90BDC" w:rsidRDefault="00F90BDC">
      <w:r xmlns:w="http://schemas.openxmlformats.org/wordprocessingml/2006/main">
        <w:t xml:space="preserve">2. A importância de reconhecer a majestade de Deus em nossas vidas</w:t>
      </w:r>
    </w:p>
    <w:p w14:paraId="18E4B639" w14:textId="77777777" w:rsidR="00F90BDC" w:rsidRDefault="00F90BDC"/>
    <w:p w14:paraId="192F7583" w14:textId="77777777" w:rsidR="00F90BDC" w:rsidRDefault="00F90BDC">
      <w:r xmlns:w="http://schemas.openxmlformats.org/wordprocessingml/2006/main">
        <w:t xml:space="preserve">1. Salmos 29:2 - Atribua ao Senhor a glória devida ao seu nome; adorai ao Senhor no esplendor da santidade.</w:t>
      </w:r>
    </w:p>
    <w:p w14:paraId="4CBBDD09" w14:textId="77777777" w:rsidR="00F90BDC" w:rsidRDefault="00F90BDC"/>
    <w:p w14:paraId="5E1B6FD2" w14:textId="77777777" w:rsidR="00F90BDC" w:rsidRDefault="00F90BDC">
      <w:r xmlns:w="http://schemas.openxmlformats.org/wordprocessingml/2006/main">
        <w:t xml:space="preserve">2. Salmo 8:3-4 - Quando olho para os teus céus, obra dos teus dedos, a lua e as estrelas, que colocaste no lugar, o que é o homem para que te lembres dele, e do filho do homem que você se importa com ele?</w:t>
      </w:r>
    </w:p>
    <w:p w14:paraId="5D9DA50D" w14:textId="77777777" w:rsidR="00F90BDC" w:rsidRDefault="00F90BDC"/>
    <w:p w14:paraId="03D1D4CB" w14:textId="77777777" w:rsidR="00F90BDC" w:rsidRDefault="00F90BDC">
      <w:r xmlns:w="http://schemas.openxmlformats.org/wordprocessingml/2006/main">
        <w:t xml:space="preserve">Marcos 13:2 E Jesus, respondendo, disse-lhe: Vês estes grandes edifícios? não ficará pedra sobre pedra que não seja derrubada.</w:t>
      </w:r>
    </w:p>
    <w:p w14:paraId="23DD26E5" w14:textId="77777777" w:rsidR="00F90BDC" w:rsidRDefault="00F90BDC"/>
    <w:p w14:paraId="7629ED0A" w14:textId="77777777" w:rsidR="00F90BDC" w:rsidRDefault="00F90BDC">
      <w:r xmlns:w="http://schemas.openxmlformats.org/wordprocessingml/2006/main">
        <w:t xml:space="preserve">Jesus prediz a destruição do Templo em Jerusalém.</w:t>
      </w:r>
    </w:p>
    <w:p w14:paraId="41778E45" w14:textId="77777777" w:rsidR="00F90BDC" w:rsidRDefault="00F90BDC"/>
    <w:p w14:paraId="2299CDCD" w14:textId="77777777" w:rsidR="00F90BDC" w:rsidRDefault="00F90BDC">
      <w:r xmlns:w="http://schemas.openxmlformats.org/wordprocessingml/2006/main">
        <w:t xml:space="preserve">1. A transitoriedade das estruturas terrestres</w:t>
      </w:r>
    </w:p>
    <w:p w14:paraId="0178F80F" w14:textId="77777777" w:rsidR="00F90BDC" w:rsidRDefault="00F90BDC"/>
    <w:p w14:paraId="18D10EF9" w14:textId="77777777" w:rsidR="00F90BDC" w:rsidRDefault="00F90BDC">
      <w:r xmlns:w="http://schemas.openxmlformats.org/wordprocessingml/2006/main">
        <w:t xml:space="preserve">2. A fidelidade das profecias de Jesus</w:t>
      </w:r>
    </w:p>
    <w:p w14:paraId="273830CA" w14:textId="77777777" w:rsidR="00F90BDC" w:rsidRDefault="00F90BDC"/>
    <w:p w14:paraId="31B47B8E" w14:textId="77777777" w:rsidR="00F90BDC" w:rsidRDefault="00F90BDC">
      <w:r xmlns:w="http://schemas.openxmlformats.org/wordprocessingml/2006/main">
        <w:t xml:space="preserve">1. Hebreus 12:28 - Portanto, já que estamos recebendo um reino inabalável, fiquemos cheios de gratidão e, assim, adoremos a Deus de maneira aceitável, com reverência e temor.</w:t>
      </w:r>
    </w:p>
    <w:p w14:paraId="73F4C153" w14:textId="77777777" w:rsidR="00F90BDC" w:rsidRDefault="00F90BDC"/>
    <w:p w14:paraId="0FA98155" w14:textId="77777777" w:rsidR="00F90BDC" w:rsidRDefault="00F90BDC">
      <w:r xmlns:w="http://schemas.openxmlformats.org/wordprocessingml/2006/main">
        <w:t xml:space="preserve">2. 2 Coríntios 4:18 - Por isso fixamos os olhos não no que se vê, mas no que não se vê, pois o que se vê é passageiro, mas o que não se vê é eterno.</w:t>
      </w:r>
    </w:p>
    <w:p w14:paraId="74D35299" w14:textId="77777777" w:rsidR="00F90BDC" w:rsidRDefault="00F90BDC"/>
    <w:p w14:paraId="6A14A4AD" w14:textId="77777777" w:rsidR="00F90BDC" w:rsidRDefault="00F90BDC">
      <w:r xmlns:w="http://schemas.openxmlformats.org/wordprocessingml/2006/main">
        <w:t xml:space="preserve">Marcos 13:3 E estando ele assentado no monte das Oliveiras, defronte do templo, Pedro, Tiago, João e André lhe perguntaram em particular:</w:t>
      </w:r>
    </w:p>
    <w:p w14:paraId="34FE6CAC" w14:textId="77777777" w:rsidR="00F90BDC" w:rsidRDefault="00F90BDC"/>
    <w:p w14:paraId="1F9BC493" w14:textId="77777777" w:rsidR="00F90BDC" w:rsidRDefault="00F90BDC">
      <w:r xmlns:w="http://schemas.openxmlformats.org/wordprocessingml/2006/main">
        <w:t xml:space="preserve">Jesus está ensinando seus discípulos no Monte das Oliveiras, em frente ao templo.</w:t>
      </w:r>
    </w:p>
    <w:p w14:paraId="35D0F6D2" w14:textId="77777777" w:rsidR="00F90BDC" w:rsidRDefault="00F90BDC"/>
    <w:p w14:paraId="2C99B1B4" w14:textId="77777777" w:rsidR="00F90BDC" w:rsidRDefault="00F90BDC">
      <w:r xmlns:w="http://schemas.openxmlformats.org/wordprocessingml/2006/main">
        <w:t xml:space="preserve">1: O amor de Jesus pelos seus discípulos era tão forte que ele reservava um tempo do seu dia para ensiná-los, mesmo no meio de uma agenda lotada.</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ensinou aos seus discípulos não só com palavras, mas também com o exemplo, mostrando-lhes que era importante reservar um tempo dos seus dias para aprender com ele.</w:t>
      </w:r>
    </w:p>
    <w:p w14:paraId="433D0881" w14:textId="77777777" w:rsidR="00F90BDC" w:rsidRDefault="00F90BDC"/>
    <w:p w14:paraId="177C0B77" w14:textId="77777777" w:rsidR="00F90BDC" w:rsidRDefault="00F90BDC">
      <w:r xmlns:w="http://schemas.openxmlformats.org/wordprocessingml/2006/main">
        <w:t xml:space="preserve">1: Mateus 22:37 - Ame o Senhor seu Deus de todo o seu coração, de toda a sua alma e de todo o seu entendimento.</w:t>
      </w:r>
    </w:p>
    <w:p w14:paraId="0CD09C77" w14:textId="77777777" w:rsidR="00F90BDC" w:rsidRDefault="00F90BDC"/>
    <w:p w14:paraId="3A0F389A" w14:textId="77777777" w:rsidR="00F90BDC" w:rsidRDefault="00F90BDC">
      <w:r xmlns:w="http://schemas.openxmlformats.org/wordprocessingml/2006/main">
        <w:t xml:space="preserve">2: João 8:31-32 - Jesus disse às pessoas que acreditavam nele:? </w:t>
      </w:r>
      <w:r xmlns:w="http://schemas.openxmlformats.org/wordprocessingml/2006/main">
        <w:rPr>
          <w:rFonts w:ascii="맑은 고딕 Semilight" w:hAnsi="맑은 고딕 Semilight"/>
        </w:rPr>
        <w:t xml:space="preserve">Se </w:t>
      </w:r>
      <w:r xmlns:w="http://schemas.openxmlformats.org/wordprocessingml/2006/main">
        <w:t xml:space="preserve">vocês permanecerem na minha palavra, vocês realmente serão meus discípulos. Então você conhecerá a verdade, e a verdade o libertará.</w:t>
      </w:r>
    </w:p>
    <w:p w14:paraId="74FB4EB3" w14:textId="77777777" w:rsidR="00F90BDC" w:rsidRDefault="00F90BDC"/>
    <w:p w14:paraId="6807124D" w14:textId="77777777" w:rsidR="00F90BDC" w:rsidRDefault="00F90BDC">
      <w:r xmlns:w="http://schemas.openxmlformats.org/wordprocessingml/2006/main">
        <w:t xml:space="preserve">Marcos 13:4 Dize-nos, quando acontecerão essas coisas? e qual será o sinal quando todas estas coisas se cumprirem?</w:t>
      </w:r>
    </w:p>
    <w:p w14:paraId="7255F5C0" w14:textId="77777777" w:rsidR="00F90BDC" w:rsidRDefault="00F90BDC"/>
    <w:p w14:paraId="66C1C886" w14:textId="77777777" w:rsidR="00F90BDC" w:rsidRDefault="00F90BDC">
      <w:r xmlns:w="http://schemas.openxmlformats.org/wordprocessingml/2006/main">
        <w:t xml:space="preserve">Jesus alertou seus discípulos sobre os falsos profetas e ensinou-os a estarem preparados para a vinda do Filho do Homem.</w:t>
      </w:r>
    </w:p>
    <w:p w14:paraId="3336AD99" w14:textId="77777777" w:rsidR="00F90BDC" w:rsidRDefault="00F90BDC"/>
    <w:p w14:paraId="53AE9628" w14:textId="77777777" w:rsidR="00F90BDC" w:rsidRDefault="00F90BDC">
      <w:r xmlns:w="http://schemas.openxmlformats.org/wordprocessingml/2006/main">
        <w:t xml:space="preserve">1: Devemos permanecer vigilantes e preparar-nos para a vinda do Filho do Homem, mesmo que falsos profetas tentem nos desviar.</w:t>
      </w:r>
    </w:p>
    <w:p w14:paraId="6BC3529F" w14:textId="77777777" w:rsidR="00F90BDC" w:rsidRDefault="00F90BDC"/>
    <w:p w14:paraId="3F4592A6" w14:textId="77777777" w:rsidR="00F90BDC" w:rsidRDefault="00F90BDC">
      <w:r xmlns:w="http://schemas.openxmlformats.org/wordprocessingml/2006/main">
        <w:t xml:space="preserve">2: O ensino de Jesus em Marcos 13 nos exorta a pedir sinais da vinda do Filho do Homem, para que possamos estar prontos quando Ele vier.</w:t>
      </w:r>
    </w:p>
    <w:p w14:paraId="6B17D1EE" w14:textId="77777777" w:rsidR="00F90BDC" w:rsidRDefault="00F90BDC"/>
    <w:p w14:paraId="0BDD7952" w14:textId="77777777" w:rsidR="00F90BDC" w:rsidRDefault="00F90BDC">
      <w:r xmlns:w="http://schemas.openxmlformats.org/wordprocessingml/2006/main">
        <w:t xml:space="preserve">1: Mateus 24:3-4 - ? </w:t>
      </w:r>
      <w:r xmlns:w="http://schemas.openxmlformats.org/wordprocessingml/2006/main">
        <w:rPr>
          <w:rFonts w:ascii="맑은 고딕 Semilight" w:hAnsi="맑은 고딕 Semilight"/>
        </w:rPr>
        <w:t xml:space="preserve">Quando </w:t>
      </w:r>
      <w:r xmlns:w="http://schemas.openxmlformats.org/wordprocessingml/2006/main">
        <w:t xml:space="preserve">ele estava sentado no Monte das Oliveiras, os discípulos aproximaram-se dele em particular e perguntaram: </w:t>
      </w:r>
      <w:r xmlns:w="http://schemas.openxmlformats.org/wordprocessingml/2006/main">
        <w:rPr>
          <w:rFonts w:ascii="맑은 고딕 Semilight" w:hAnsi="맑은 고딕 Semilight"/>
        </w:rPr>
        <w:t xml:space="preserve">Diga- </w:t>
      </w:r>
      <w:r xmlns:w="http://schemas.openxmlformats.org/wordprocessingml/2006/main">
        <w:t xml:space="preserve">nos, quando acontecerão essas coisas e qual será o sinal da sua vinda e do fim dos tempos???</w:t>
      </w:r>
    </w:p>
    <w:p w14:paraId="4A83FAF5" w14:textId="77777777" w:rsidR="00F90BDC" w:rsidRDefault="00F90BDC"/>
    <w:p w14:paraId="443F5D60" w14:textId="77777777" w:rsidR="00F90BDC" w:rsidRDefault="00F90BDC">
      <w:r xmlns:w="http://schemas.openxmlformats.org/wordprocessingml/2006/main">
        <w:t xml:space="preserve">2: Lucas 21:7-8 - ? </w:t>
      </w:r>
      <w:r xmlns:w="http://schemas.openxmlformats.org/wordprocessingml/2006/main">
        <w:rPr>
          <w:rFonts w:ascii="맑은 고딕 Semilight" w:hAnsi="맑은 고딕 Semilight"/>
        </w:rPr>
        <w:t xml:space="preserve">E </w:t>
      </w:r>
      <w:r xmlns:w="http://schemas.openxmlformats.org/wordprocessingml/2006/main">
        <w:t xml:space="preserve">eles perguntaram a ele: </w:t>
      </w:r>
      <w:r xmlns:w="http://schemas.openxmlformats.org/wordprocessingml/2006/main">
        <w:rPr>
          <w:rFonts w:ascii="맑은 고딕 Semilight" w:hAnsi="맑은 고딕 Semilight"/>
        </w:rPr>
        <w:t xml:space="preserve">Cada </w:t>
      </w:r>
      <w:r xmlns:w="http://schemas.openxmlformats.org/wordprocessingml/2006/main">
        <w:t xml:space="preserve">um, quando serão essas coisas e qual será o sinal quando essas coisas estiverem para acontecer???E ele disse: ? </w:t>
      </w:r>
      <w:r xmlns:w="http://schemas.openxmlformats.org/wordprocessingml/2006/main">
        <w:rPr>
          <w:rFonts w:ascii="맑은 고딕 Semilight" w:hAnsi="맑은 고딕 Semilight"/>
        </w:rPr>
        <w:t xml:space="preserve">Tenha </w:t>
      </w:r>
      <w:r xmlns:w="http://schemas.openxmlformats.org/wordprocessingml/2006/main">
        <w:t xml:space="preserve">cuidado para não ser desencaminhado. Pois muitos virão em meu nome, dizendo: ? </w:t>
      </w:r>
      <w:r xmlns:w="http://schemas.openxmlformats.org/wordprocessingml/2006/main">
        <w:rPr>
          <w:rFonts w:ascii="맑은 고딕 Semilight" w:hAnsi="맑은 고딕 Semilight"/>
        </w:rPr>
        <w:t xml:space="preserve">쁈 </w:t>
      </w:r>
      <w:r xmlns:w="http://schemas.openxmlformats.org/wordprocessingml/2006/main">
        <w:t xml:space="preserve">ele é!??e, ? A hora está </w:t>
      </w:r>
      <w:r xmlns:w="http://schemas.openxmlformats.org/wordprocessingml/2006/main">
        <w:rPr>
          <w:rFonts w:ascii="맑은 고딕 Semilight" w:hAnsi="맑은 고딕 Semilight"/>
        </w:rPr>
        <w:t xml:space="preserve">próxima </w:t>
      </w:r>
      <w:r xmlns:w="http://schemas.openxmlformats.org/wordprocessingml/2006/main">
        <w:t xml:space="preserve">!??Não vá atrás deles.??</w:t>
      </w:r>
    </w:p>
    <w:p w14:paraId="4DEDF395" w14:textId="77777777" w:rsidR="00F90BDC" w:rsidRDefault="00F90BDC"/>
    <w:p w14:paraId="3CA66E73" w14:textId="77777777" w:rsidR="00F90BDC" w:rsidRDefault="00F90BDC">
      <w:r xmlns:w="http://schemas.openxmlformats.org/wordprocessingml/2006/main">
        <w:t xml:space="preserve">Marcos 13:5 E Jesus, respondendo-lhes, começou a dizer: Acautelai-vos, que ninguém vos engane;</w:t>
      </w:r>
    </w:p>
    <w:p w14:paraId="57E80B04" w14:textId="77777777" w:rsidR="00F90BDC" w:rsidRDefault="00F90BDC"/>
    <w:p w14:paraId="7BFB7F1A" w14:textId="77777777" w:rsidR="00F90BDC" w:rsidRDefault="00F90BDC">
      <w:r xmlns:w="http://schemas.openxmlformats.org/wordprocessingml/2006/main">
        <w:t xml:space="preserve">Jesus alertou seus discípulos para estarem cientes do engano.</w:t>
      </w:r>
    </w:p>
    <w:p w14:paraId="7A4802CD" w14:textId="77777777" w:rsidR="00F90BDC" w:rsidRDefault="00F90BDC"/>
    <w:p w14:paraId="37A06424" w14:textId="77777777" w:rsidR="00F90BDC" w:rsidRDefault="00F90BDC">
      <w:r xmlns:w="http://schemas.openxmlformats.org/wordprocessingml/2006/main">
        <w:t xml:space="preserve">1: Tenha cuidado com o engano e opte por buscar a verdade.</w:t>
      </w:r>
    </w:p>
    <w:p w14:paraId="1F2E81B0" w14:textId="77777777" w:rsidR="00F90BDC" w:rsidRDefault="00F90BDC"/>
    <w:p w14:paraId="5631F0C9" w14:textId="77777777" w:rsidR="00F90BDC" w:rsidRDefault="00F90BDC">
      <w:r xmlns:w="http://schemas.openxmlformats.org/wordprocessingml/2006/main">
        <w:t xml:space="preserve">2: Não se deixem enganar por falsos profetas, mas confiem no Senhor.</w:t>
      </w:r>
    </w:p>
    <w:p w14:paraId="54EF4388" w14:textId="77777777" w:rsidR="00F90BDC" w:rsidRDefault="00F90BDC"/>
    <w:p w14:paraId="79FEA38D" w14:textId="77777777" w:rsidR="00F90BDC" w:rsidRDefault="00F90BDC">
      <w:r xmlns:w="http://schemas.openxmlformats.org/wordprocessingml/2006/main">
        <w:t xml:space="preserve">1: Jeremias 29:13 - Você me procurará e me encontrará quando me procurar de todo o coração.</w:t>
      </w:r>
    </w:p>
    <w:p w14:paraId="38D54EAF" w14:textId="77777777" w:rsidR="00F90BDC" w:rsidRDefault="00F90BDC"/>
    <w:p w14:paraId="6A387028" w14:textId="77777777" w:rsidR="00F90BDC" w:rsidRDefault="00F90BDC">
      <w:r xmlns:w="http://schemas.openxmlformats.org/wordprocessingml/2006/main">
        <w:t xml:space="preserve">2: 1 Tessalonicenses 5:21 - Teste tudo; retenha o que é bom.</w:t>
      </w:r>
    </w:p>
    <w:p w14:paraId="12338D8B" w14:textId="77777777" w:rsidR="00F90BDC" w:rsidRDefault="00F90BDC"/>
    <w:p w14:paraId="5EC9CD42" w14:textId="77777777" w:rsidR="00F90BDC" w:rsidRDefault="00F90BDC">
      <w:r xmlns:w="http://schemas.openxmlformats.org/wordprocessingml/2006/main">
        <w:t xml:space="preserve">Marcos 13:6 Porque muitos virão em meu nome, dizendo: Eu sou o Cristo; e enganará a muitos.</w:t>
      </w:r>
    </w:p>
    <w:p w14:paraId="7ED44CEA" w14:textId="77777777" w:rsidR="00F90BDC" w:rsidRDefault="00F90BDC"/>
    <w:p w14:paraId="3197BB73" w14:textId="77777777" w:rsidR="00F90BDC" w:rsidRDefault="00F90BDC">
      <w:r xmlns:w="http://schemas.openxmlformats.org/wordprocessingml/2006/main">
        <w:t xml:space="preserve">Muitos alegarão ser o Messias e enganarão muitas pessoas.</w:t>
      </w:r>
    </w:p>
    <w:p w14:paraId="24FEE9CB" w14:textId="77777777" w:rsidR="00F90BDC" w:rsidRDefault="00F90BDC"/>
    <w:p w14:paraId="625BE15E" w14:textId="77777777" w:rsidR="00F90BDC" w:rsidRDefault="00F90BDC">
      <w:r xmlns:w="http://schemas.openxmlformats.org/wordprocessingml/2006/main">
        <w:t xml:space="preserve">1. Cuidado com os Falsos Profetas – Mateus 7:15-20</w:t>
      </w:r>
    </w:p>
    <w:p w14:paraId="79E1BE11" w14:textId="77777777" w:rsidR="00F90BDC" w:rsidRDefault="00F90BDC"/>
    <w:p w14:paraId="64459A18" w14:textId="77777777" w:rsidR="00F90BDC" w:rsidRDefault="00F90BDC">
      <w:r xmlns:w="http://schemas.openxmlformats.org/wordprocessingml/2006/main">
        <w:t xml:space="preserve">2. As Mentiras do Inimigo – Efésios 6:10-17</w:t>
      </w:r>
    </w:p>
    <w:p w14:paraId="5D3577BD" w14:textId="77777777" w:rsidR="00F90BDC" w:rsidRDefault="00F90BDC"/>
    <w:p w14:paraId="673F7283" w14:textId="77777777" w:rsidR="00F90BDC" w:rsidRDefault="00F90BDC">
      <w:r xmlns:w="http://schemas.openxmlformats.org/wordprocessingml/2006/main">
        <w:t xml:space="preserve">1. 2 Coríntios 11:13-15</w:t>
      </w:r>
    </w:p>
    <w:p w14:paraId="0818F82A" w14:textId="77777777" w:rsidR="00F90BDC" w:rsidRDefault="00F90BDC"/>
    <w:p w14:paraId="40F51E4D" w14:textId="77777777" w:rsidR="00F90BDC" w:rsidRDefault="00F90BDC">
      <w:r xmlns:w="http://schemas.openxmlformats.org/wordprocessingml/2006/main">
        <w:t xml:space="preserve">2. Atos 8:9-11</w:t>
      </w:r>
    </w:p>
    <w:p w14:paraId="16984EE9" w14:textId="77777777" w:rsidR="00F90BDC" w:rsidRDefault="00F90BDC"/>
    <w:p w14:paraId="6C17F970" w14:textId="77777777" w:rsidR="00F90BDC" w:rsidRDefault="00F90BDC">
      <w:r xmlns:w="http://schemas.openxmlformats.org/wordprocessingml/2006/main">
        <w:t xml:space="preserve">Marcos 13:7 E quando ouvirdes falar de guerras e rumores de guerras, não vos preocupeis; porque é </w:t>
      </w:r>
      <w:r xmlns:w="http://schemas.openxmlformats.org/wordprocessingml/2006/main">
        <w:lastRenderedPageBreak xmlns:w="http://schemas.openxmlformats.org/wordprocessingml/2006/main"/>
      </w:r>
      <w:r xmlns:w="http://schemas.openxmlformats.org/wordprocessingml/2006/main">
        <w:t xml:space="preserve">necessário que tais coisas aconteçam; mas o fim ainda não chegará.</w:t>
      </w:r>
    </w:p>
    <w:p w14:paraId="6EC931C0" w14:textId="77777777" w:rsidR="00F90BDC" w:rsidRDefault="00F90BDC"/>
    <w:p w14:paraId="37867A87" w14:textId="77777777" w:rsidR="00F90BDC" w:rsidRDefault="00F90BDC">
      <w:r xmlns:w="http://schemas.openxmlformats.org/wordprocessingml/2006/main">
        <w:t xml:space="preserve">Esta passagem encoraja os crentes a não se preocuparem com relatos de guerras e outros problemas, pois tais coisas fazem parte da vida, mas o fim do mundo ainda não chegou.</w:t>
      </w:r>
    </w:p>
    <w:p w14:paraId="3D17568C" w14:textId="77777777" w:rsidR="00F90BDC" w:rsidRDefault="00F90BDC"/>
    <w:p w14:paraId="436019F7" w14:textId="77777777" w:rsidR="00F90BDC" w:rsidRDefault="00F90BDC">
      <w:r xmlns:w="http://schemas.openxmlformats.org/wordprocessingml/2006/main">
        <w:t xml:space="preserve">1. O Plano de Deus para Nós: Compreender que a vida não é fácil, mas podemos confiar em Deus</w:t>
      </w:r>
    </w:p>
    <w:p w14:paraId="58D10227" w14:textId="77777777" w:rsidR="00F90BDC" w:rsidRDefault="00F90BDC"/>
    <w:p w14:paraId="654C81CF" w14:textId="77777777" w:rsidR="00F90BDC" w:rsidRDefault="00F90BDC">
      <w:r xmlns:w="http://schemas.openxmlformats.org/wordprocessingml/2006/main">
        <w:t xml:space="preserve">2. O fim ainda não chegou: como perseverar diante dos problemas</w:t>
      </w:r>
    </w:p>
    <w:p w14:paraId="431CD4C4" w14:textId="77777777" w:rsidR="00F90BDC" w:rsidRDefault="00F90BDC"/>
    <w:p w14:paraId="441B32A1" w14:textId="77777777" w:rsidR="00F90BDC" w:rsidRDefault="00F90BDC">
      <w:r xmlns:w="http://schemas.openxmlformats.org/wordprocessingml/2006/main">
        <w:t xml:space="preserve">1. Jeremias 29:11 - “Pois eu conheço os planos que tenho para vocês”, declara o Senhor, “planos de fazê-los prosperar e não de prejudicá-los, planos de dar-lhes esperança e um futuro”.</w:t>
      </w:r>
    </w:p>
    <w:p w14:paraId="627212A4" w14:textId="77777777" w:rsidR="00F90BDC" w:rsidRDefault="00F90BDC"/>
    <w:p w14:paraId="4D421AB5" w14:textId="77777777" w:rsidR="00F90BDC" w:rsidRDefault="00F90BDC">
      <w:r xmlns:w="http://schemas.openxmlformats.org/wordprocessingml/2006/main">
        <w:t xml:space="preserve">2. Romanos 5:3-5 - Não só isso, mas também nos gloriamos nos nossos sofrimentos, porque sabemos que o sofrimento produz perseverança; perseverança, caráter; e caráter, esperança. E a esperança não nos envergonha, porque o amor de Deus foi derramado nos nossos corações através do Espírito Santo, que nos foi dado.</w:t>
      </w:r>
    </w:p>
    <w:p w14:paraId="7C0778A1" w14:textId="77777777" w:rsidR="00F90BDC" w:rsidRDefault="00F90BDC"/>
    <w:p w14:paraId="45ABA163" w14:textId="77777777" w:rsidR="00F90BDC" w:rsidRDefault="00F90BDC">
      <w:r xmlns:w="http://schemas.openxmlformats.org/wordprocessingml/2006/main">
        <w:t xml:space="preserve">Marcos 13:8 Porque se levantará nação contra nação, e reino contra reino; e haverá terremotos em vários lugares, e haverá fomes e angústias; estes são os princípios das dores.</w:t>
      </w:r>
    </w:p>
    <w:p w14:paraId="645B3831" w14:textId="77777777" w:rsidR="00F90BDC" w:rsidRDefault="00F90BDC"/>
    <w:p w14:paraId="1A8798DA" w14:textId="77777777" w:rsidR="00F90BDC" w:rsidRDefault="00F90BDC">
      <w:r xmlns:w="http://schemas.openxmlformats.org/wordprocessingml/2006/main">
        <w:t xml:space="preserve">O início das tristezas inclui guerras, terremotos, fomes e problemas.</w:t>
      </w:r>
    </w:p>
    <w:p w14:paraId="5EFFAFFF" w14:textId="77777777" w:rsidR="00F90BDC" w:rsidRDefault="00F90BDC"/>
    <w:p w14:paraId="120FAA72" w14:textId="77777777" w:rsidR="00F90BDC" w:rsidRDefault="00F90BDC">
      <w:r xmlns:w="http://schemas.openxmlformats.org/wordprocessingml/2006/main">
        <w:t xml:space="preserve">1. A misericórdia de Deus em meio ao sofrimento</w:t>
      </w:r>
    </w:p>
    <w:p w14:paraId="7E0AA4F6" w14:textId="77777777" w:rsidR="00F90BDC" w:rsidRDefault="00F90BDC"/>
    <w:p w14:paraId="7967717E" w14:textId="77777777" w:rsidR="00F90BDC" w:rsidRDefault="00F90BDC">
      <w:r xmlns:w="http://schemas.openxmlformats.org/wordprocessingml/2006/main">
        <w:t xml:space="preserve">2. Estar preparado para tempos difíceis</w:t>
      </w:r>
    </w:p>
    <w:p w14:paraId="1079DFFE" w14:textId="77777777" w:rsidR="00F90BDC" w:rsidRDefault="00F90BDC"/>
    <w:p w14:paraId="2E92D86F" w14:textId="77777777" w:rsidR="00F90BDC" w:rsidRDefault="00F90BDC">
      <w:r xmlns:w="http://schemas.openxmlformats.org/wordprocessingml/2006/main">
        <w:t xml:space="preserve">1. Tiago 1:2-4 - Meus irmãos, considerem motivo de grande alegria quando caírem em diversas tentações; Sabendo isto, </w:t>
      </w:r>
      <w:r xmlns:w="http://schemas.openxmlformats.org/wordprocessingml/2006/main">
        <w:lastRenderedPageBreak xmlns:w="http://schemas.openxmlformats.org/wordprocessingml/2006/main"/>
      </w:r>
      <w:r xmlns:w="http://schemas.openxmlformats.org/wordprocessingml/2006/main">
        <w:t xml:space="preserve">que a prova da vossa fé produz paciência. Mas deixe a paciência realizar seu trabalho perfeito, para que você possa ser perfeito e íntegro, sem faltar nada.</w:t>
      </w:r>
    </w:p>
    <w:p w14:paraId="5285E6E6" w14:textId="77777777" w:rsidR="00F90BDC" w:rsidRDefault="00F90BDC"/>
    <w:p w14:paraId="75F7F7D1" w14:textId="77777777" w:rsidR="00F90BDC" w:rsidRDefault="00F90BDC">
      <w:r xmlns:w="http://schemas.openxmlformats.org/wordprocessingml/2006/main">
        <w:t xml:space="preserve">2. Isaías 41:10 - Não temas; porque estou contigo; não te assombres; porque eu sou o teu Deus: eu te fortalecerei; sim, eu te ajudarei; sim, eu te sustentarei com a destra da minha justiça.</w:t>
      </w:r>
    </w:p>
    <w:p w14:paraId="44EB0D34" w14:textId="77777777" w:rsidR="00F90BDC" w:rsidRDefault="00F90BDC"/>
    <w:p w14:paraId="08665C89" w14:textId="77777777" w:rsidR="00F90BDC" w:rsidRDefault="00F90BDC">
      <w:r xmlns:w="http://schemas.openxmlformats.org/wordprocessingml/2006/main">
        <w:t xml:space="preserve">Marcos 13:9 Mas tende cuidado de vós mesmos, porque vos entregarão aos conselhos; e nas sinagogas sereis açoitados; e sereis levados à presença dos governantes e dos reis, por minha causa, para lhes servir de testemunho.</w:t>
      </w:r>
    </w:p>
    <w:p w14:paraId="59F8A2AC" w14:textId="77777777" w:rsidR="00F90BDC" w:rsidRDefault="00F90BDC"/>
    <w:p w14:paraId="32859573" w14:textId="77777777" w:rsidR="00F90BDC" w:rsidRDefault="00F90BDC">
      <w:r xmlns:w="http://schemas.openxmlformats.org/wordprocessingml/2006/main">
        <w:t xml:space="preserve">Os discípulos serão perseguidos por serem fiéis a Jesus e aos Seus ensinamentos.</w:t>
      </w:r>
    </w:p>
    <w:p w14:paraId="49C32502" w14:textId="77777777" w:rsidR="00F90BDC" w:rsidRDefault="00F90BDC"/>
    <w:p w14:paraId="5E6F9B76" w14:textId="77777777" w:rsidR="00F90BDC" w:rsidRDefault="00F90BDC">
      <w:r xmlns:w="http://schemas.openxmlformats.org/wordprocessingml/2006/main">
        <w:t xml:space="preserve">1. Permanecer firme na fé: apegar-se a Jesus diante da perseguição</w:t>
      </w:r>
    </w:p>
    <w:p w14:paraId="7AABE09F" w14:textId="77777777" w:rsidR="00F90BDC" w:rsidRDefault="00F90BDC"/>
    <w:p w14:paraId="2ED51D0A" w14:textId="77777777" w:rsidR="00F90BDC" w:rsidRDefault="00F90BDC">
      <w:r xmlns:w="http://schemas.openxmlformats.org/wordprocessingml/2006/main">
        <w:t xml:space="preserve">2. A Testemunha Corajosa: Prestar Testemunho de Jesus Apesar da Ameaça de Dano</w:t>
      </w:r>
    </w:p>
    <w:p w14:paraId="40C7C40D" w14:textId="77777777" w:rsidR="00F90BDC" w:rsidRDefault="00F90BDC"/>
    <w:p w14:paraId="4AB90223" w14:textId="77777777" w:rsidR="00F90BDC" w:rsidRDefault="00F90BDC">
      <w:r xmlns:w="http://schemas.openxmlformats.org/wordprocessingml/2006/main">
        <w:t xml:space="preserve">1. João 15:18-20 - "Se o mundo te odeia, lembre-se de que ele me odiou primeiro. Se você pertencesse ao mundo, ele te amaria como se fosse seu. Do jeito que está, você não pertence ao mundo. mundo, mas eu escolhi você do mundo. É por isso que o mundo te odeia. Lembre-se do que eu lhe disse: 'Um servo não é maior que seu senhor.' Se me perseguiram, também perseguirão vocês”.</w:t>
      </w:r>
    </w:p>
    <w:p w14:paraId="3693C345" w14:textId="77777777" w:rsidR="00F90BDC" w:rsidRDefault="00F90BDC"/>
    <w:p w14:paraId="5DB6FDA4" w14:textId="77777777" w:rsidR="00F90BDC" w:rsidRDefault="00F90BDC">
      <w:r xmlns:w="http://schemas.openxmlformats.org/wordprocessingml/2006/main">
        <w:t xml:space="preserve">2. Mateus 5:10-12 - “Bem-aventurados os que são perseguidos por causa da justiça, porque deles é o reino dos céus. Bem-aventurados sois vós quando vos insultarem, perseguirem e disserem falsamente todo tipo de mal contra vós por minha causa. . Alegrem-se e alegrem-se, porque grande é a sua recompensa nos céus, pois da mesma forma perseguiram os profetas que existiram antes de vocês.</w:t>
      </w:r>
    </w:p>
    <w:p w14:paraId="502D52AC" w14:textId="77777777" w:rsidR="00F90BDC" w:rsidRDefault="00F90BDC"/>
    <w:p w14:paraId="75C95F02" w14:textId="77777777" w:rsidR="00F90BDC" w:rsidRDefault="00F90BDC">
      <w:r xmlns:w="http://schemas.openxmlformats.org/wordprocessingml/2006/main">
        <w:t xml:space="preserve">Marcos 13:10 E o evangelho deve primeiro ser publicado entre todas as nações.</w:t>
      </w:r>
    </w:p>
    <w:p w14:paraId="494EB75A" w14:textId="77777777" w:rsidR="00F90BDC" w:rsidRDefault="00F90BDC"/>
    <w:p w14:paraId="6BDCD9A0" w14:textId="77777777" w:rsidR="00F90BDC" w:rsidRDefault="00F90BDC">
      <w:r xmlns:w="http://schemas.openxmlformats.org/wordprocessingml/2006/main">
        <w:t xml:space="preserve">O evangelho deve ser espalhado por todas as nações.</w:t>
      </w:r>
    </w:p>
    <w:p w14:paraId="1295B87A" w14:textId="77777777" w:rsidR="00F90BDC" w:rsidRDefault="00F90BDC"/>
    <w:p w14:paraId="14D2E2C9" w14:textId="77777777" w:rsidR="00F90BDC" w:rsidRDefault="00F90BDC">
      <w:r xmlns:w="http://schemas.openxmlformats.org/wordprocessingml/2006/main">
        <w:t xml:space="preserve">1: A Grande Comissão – Compartilhando o Evangelho a Todas as Nações</w:t>
      </w:r>
    </w:p>
    <w:p w14:paraId="7952F0EA" w14:textId="77777777" w:rsidR="00F90BDC" w:rsidRDefault="00F90BDC"/>
    <w:p w14:paraId="7DF12E2D" w14:textId="77777777" w:rsidR="00F90BDC" w:rsidRDefault="00F90BDC">
      <w:r xmlns:w="http://schemas.openxmlformats.org/wordprocessingml/2006/main">
        <w:t xml:space="preserve">2: As Infinitas Possibilidades de Divulgar o Evangelho</w:t>
      </w:r>
    </w:p>
    <w:p w14:paraId="28856737" w14:textId="77777777" w:rsidR="00F90BDC" w:rsidRDefault="00F90BDC"/>
    <w:p w14:paraId="20D56DFE" w14:textId="77777777" w:rsidR="00F90BDC" w:rsidRDefault="00F90BDC">
      <w:r xmlns:w="http://schemas.openxmlformats.org/wordprocessingml/2006/main">
        <w:t xml:space="preserve">1: Mateus 28:19-20 - Ide, portanto, e ensinai todas as nações, batizando-as em nome do Pai, e do Filho, e do Espírito Santo: Ensinando-os a observar todas as coisas que eu vos ordenei: e eis que estou sempre convosco, até ao fim do mundo. Amém.</w:t>
      </w:r>
    </w:p>
    <w:p w14:paraId="36E967EA" w14:textId="77777777" w:rsidR="00F90BDC" w:rsidRDefault="00F90BDC"/>
    <w:p w14:paraId="33445027" w14:textId="77777777" w:rsidR="00F90BDC" w:rsidRDefault="00F90BDC">
      <w:r xmlns:w="http://schemas.openxmlformats.org/wordprocessingml/2006/main">
        <w:t xml:space="preserve">2: Atos 1:8 - Mas recebereis poder, ao descer sobre vós o Espírito Santo; e ser-me-eis testemunhas, tanto em Jerusalém como em toda a Judéia e Samaria, e até os confins do terra.</w:t>
      </w:r>
    </w:p>
    <w:p w14:paraId="5EC3C155" w14:textId="77777777" w:rsidR="00F90BDC" w:rsidRDefault="00F90BDC"/>
    <w:p w14:paraId="16DCB991" w14:textId="77777777" w:rsidR="00F90BDC" w:rsidRDefault="00F90BDC">
      <w:r xmlns:w="http://schemas.openxmlformats.org/wordprocessingml/2006/main">
        <w:t xml:space="preserve">Marcos 13:11 Mas, quando vos guiarem e vos entregarem, não vos preocupeis com o que haveis de falar, nem premediteis; mas tudo o que vos for dado naquela hora, isso dizei; porque não sois vós que falar, mas o Espírito Santo.</w:t>
      </w:r>
    </w:p>
    <w:p w14:paraId="2CC7A16E" w14:textId="77777777" w:rsidR="00F90BDC" w:rsidRDefault="00F90BDC"/>
    <w:p w14:paraId="0188C3D2" w14:textId="77777777" w:rsidR="00F90BDC" w:rsidRDefault="00F90BDC">
      <w:r xmlns:w="http://schemas.openxmlformats.org/wordprocessingml/2006/main">
        <w:t xml:space="preserve">Os cristãos não devem se preocupar com o que dizer quando forem perseguidos, porque o Espírito Santo os guiará e lhes dará as palavras para falar.</w:t>
      </w:r>
    </w:p>
    <w:p w14:paraId="76CCEE02" w14:textId="77777777" w:rsidR="00F90BDC" w:rsidRDefault="00F90BDC"/>
    <w:p w14:paraId="2ED3AEB3" w14:textId="77777777" w:rsidR="00F90BDC" w:rsidRDefault="00F90BDC">
      <w:r xmlns:w="http://schemas.openxmlformats.org/wordprocessingml/2006/main">
        <w:t xml:space="preserve">1. Confiando no Espírito Santo – Confortando-se com a orientação de Deus</w:t>
      </w:r>
    </w:p>
    <w:p w14:paraId="09E1E4AB" w14:textId="77777777" w:rsidR="00F90BDC" w:rsidRDefault="00F90BDC"/>
    <w:p w14:paraId="3A0E2D38" w14:textId="77777777" w:rsidR="00F90BDC" w:rsidRDefault="00F90BDC">
      <w:r xmlns:w="http://schemas.openxmlformats.org/wordprocessingml/2006/main">
        <w:t xml:space="preserve">2. Falando a verdade em tempos difíceis – Confiando no poder do Espírito Santo</w:t>
      </w:r>
    </w:p>
    <w:p w14:paraId="4CE9808E" w14:textId="77777777" w:rsidR="00F90BDC" w:rsidRDefault="00F90BDC"/>
    <w:p w14:paraId="34F59ECE" w14:textId="77777777" w:rsidR="00F90BDC" w:rsidRDefault="00F90BDC">
      <w:r xmlns:w="http://schemas.openxmlformats.org/wordprocessingml/2006/main">
        <w:t xml:space="preserve">1. João 16:13 - "No entanto, quando vier ele, o Espírito da verdade, ele vos guiará a toda a verdade; porque ele não falará por si mesmo, mas tudo o que ouvir, falará; e ele dizer-lhe coisas que estão por vir."</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8:26 - "Da mesma forma, o Espírito também ajuda nas nossas fraquezas. Porque não sabemos o que havemos de pedir como convém, mas o próprio Espírito intercede por nós com gemidos inexprimíveis."</w:t>
      </w:r>
    </w:p>
    <w:p w14:paraId="7A7E93A1" w14:textId="77777777" w:rsidR="00F90BDC" w:rsidRDefault="00F90BDC"/>
    <w:p w14:paraId="64F281C5" w14:textId="77777777" w:rsidR="00F90BDC" w:rsidRDefault="00F90BDC">
      <w:r xmlns:w="http://schemas.openxmlformats.org/wordprocessingml/2006/main">
        <w:t xml:space="preserve">Marcos 13:12 Agora o irmão entregará à morte o irmão, e o pai o filho; e os filhos se levantarão contra os pais e os matarão.</w:t>
      </w:r>
    </w:p>
    <w:p w14:paraId="46694D30" w14:textId="77777777" w:rsidR="00F90BDC" w:rsidRDefault="00F90BDC"/>
    <w:p w14:paraId="50C3167C" w14:textId="77777777" w:rsidR="00F90BDC" w:rsidRDefault="00F90BDC">
      <w:r xmlns:w="http://schemas.openxmlformats.org/wordprocessingml/2006/main">
        <w:t xml:space="preserve">O vínculo familiar é rompido quando os irmãos traem e os filhos se revoltam contra os pais.</w:t>
      </w:r>
    </w:p>
    <w:p w14:paraId="67426A09" w14:textId="77777777" w:rsidR="00F90BDC" w:rsidRDefault="00F90BDC"/>
    <w:p w14:paraId="79EAD70C" w14:textId="77777777" w:rsidR="00F90BDC" w:rsidRDefault="00F90BDC">
      <w:r xmlns:w="http://schemas.openxmlformats.org/wordprocessingml/2006/main">
        <w:t xml:space="preserve">1. Traição na família: as consequências da ruptura do vínculo</w:t>
      </w:r>
    </w:p>
    <w:p w14:paraId="4148EA42" w14:textId="77777777" w:rsidR="00F90BDC" w:rsidRDefault="00F90BDC"/>
    <w:p w14:paraId="254FCC68" w14:textId="77777777" w:rsidR="00F90BDC" w:rsidRDefault="00F90BDC">
      <w:r xmlns:w="http://schemas.openxmlformats.org/wordprocessingml/2006/main">
        <w:t xml:space="preserve">2. Honre seu pai e sua mãe: as bênçãos de manter o vínculo familiar</w:t>
      </w:r>
    </w:p>
    <w:p w14:paraId="016170E0" w14:textId="77777777" w:rsidR="00F90BDC" w:rsidRDefault="00F90BDC"/>
    <w:p w14:paraId="1233F29B" w14:textId="77777777" w:rsidR="00F90BDC" w:rsidRDefault="00F90BDC">
      <w:r xmlns:w="http://schemas.openxmlformats.org/wordprocessingml/2006/main">
        <w:t xml:space="preserve">1. Gênesis 2:24 - Por esta razão o homem deixará pai e mãe e se unirá à sua mulher, e eles se tornarão uma só carne.</w:t>
      </w:r>
    </w:p>
    <w:p w14:paraId="6DEEE4BF" w14:textId="77777777" w:rsidR="00F90BDC" w:rsidRDefault="00F90BDC"/>
    <w:p w14:paraId="00CA60D3" w14:textId="77777777" w:rsidR="00F90BDC" w:rsidRDefault="00F90BDC">
      <w:r xmlns:w="http://schemas.openxmlformats.org/wordprocessingml/2006/main">
        <w:t xml:space="preserve">2. Efésios 6:1-3 - Filhos, obedeçam a seus pais no Senhor, pois isso é certo. ? </w:t>
      </w:r>
      <w:r xmlns:w="http://schemas.openxmlformats.org/wordprocessingml/2006/main">
        <w:rPr>
          <w:rFonts w:ascii="맑은 고딕 Semilight" w:hAnsi="맑은 고딕 Semilight"/>
        </w:rPr>
        <w:t xml:space="preserve">Você </w:t>
      </w:r>
      <w:r xmlns:w="http://schemas.openxmlformats.org/wordprocessingml/2006/main">
        <w:t xml:space="preserve">ou seu pai e sua mãe?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qual é o primeiro mandamento com promessa??? </w:t>
      </w:r>
      <w:r xmlns:w="http://schemas.openxmlformats.org/wordprocessingml/2006/main">
        <w:rPr>
          <w:rFonts w:ascii="맑은 고딕 Semilight" w:hAnsi="맑은 고딕 Semilight"/>
        </w:rPr>
        <w:t xml:space="preserve">쐓 </w:t>
      </w:r>
      <w:r xmlns:w="http://schemas.openxmlformats.org/wordprocessingml/2006/main">
        <w:t xml:space="preserve">para que tudo corra bem com você e você possa desfrutar de longa vida na terra.??</w:t>
      </w:r>
    </w:p>
    <w:p w14:paraId="6EF12A09" w14:textId="77777777" w:rsidR="00F90BDC" w:rsidRDefault="00F90BDC"/>
    <w:p w14:paraId="34E67BA1" w14:textId="77777777" w:rsidR="00F90BDC" w:rsidRDefault="00F90BDC">
      <w:r xmlns:w="http://schemas.openxmlformats.org/wordprocessingml/2006/main">
        <w:t xml:space="preserve">Marcos 13:13 E sereis odiados de todos por causa do meu nome; mas aquele que perseverar até o fim, esse será salvo.</w:t>
      </w:r>
    </w:p>
    <w:p w14:paraId="0921A523" w14:textId="77777777" w:rsidR="00F90BDC" w:rsidRDefault="00F90BDC"/>
    <w:p w14:paraId="6AC8D46D" w14:textId="77777777" w:rsidR="00F90BDC" w:rsidRDefault="00F90BDC">
      <w:r xmlns:w="http://schemas.openxmlformats.org/wordprocessingml/2006/main">
        <w:t xml:space="preserve">Todos os que seguem Jesus sentirão ódio, mas aqueles que perseverarem serão salvos.</w:t>
      </w:r>
    </w:p>
    <w:p w14:paraId="358A59F3" w14:textId="77777777" w:rsidR="00F90BDC" w:rsidRDefault="00F90BDC"/>
    <w:p w14:paraId="17A99EF7" w14:textId="77777777" w:rsidR="00F90BDC" w:rsidRDefault="00F90BDC">
      <w:r xmlns:w="http://schemas.openxmlformats.org/wordprocessingml/2006/main">
        <w:t xml:space="preserve">1: Perseverando nas provações - Marcos 13:13</w:t>
      </w:r>
    </w:p>
    <w:p w14:paraId="61441B7B" w14:textId="77777777" w:rsidR="00F90BDC" w:rsidRDefault="00F90BDC"/>
    <w:p w14:paraId="0CDF2EE7" w14:textId="77777777" w:rsidR="00F90BDC" w:rsidRDefault="00F90BDC">
      <w:r xmlns:w="http://schemas.openxmlformats.org/wordprocessingml/2006/main">
        <w:t xml:space="preserve">2: O Poder da Perseverança - Marcos 13:13</w:t>
      </w:r>
    </w:p>
    <w:p w14:paraId="69171900" w14:textId="77777777" w:rsidR="00F90BDC" w:rsidRDefault="00F90BDC"/>
    <w:p w14:paraId="362700F9" w14:textId="77777777" w:rsidR="00F90BDC" w:rsidRDefault="00F90BDC">
      <w:r xmlns:w="http://schemas.openxmlformats.org/wordprocessingml/2006/main">
        <w:t xml:space="preserve">1: Tiago 1:2-4 - Meus irmãos, considerem motivo de grande alegria sempre que vocês enfrentam provações de vários tipos, porque vocês sabem que a prova da sua fé produz perseverança.</w:t>
      </w:r>
    </w:p>
    <w:p w14:paraId="115D207C" w14:textId="77777777" w:rsidR="00F90BDC" w:rsidRDefault="00F90BDC"/>
    <w:p w14:paraId="3CB3E839" w14:textId="77777777" w:rsidR="00F90BDC" w:rsidRDefault="00F90BDC">
      <w:r xmlns:w="http://schemas.openxmlformats.org/wordprocessingml/2006/main">
        <w:t xml:space="preserve">2: 1 Pedro 5:8-9 - Esteja alerta e sóbrio. Seu inimigo, o diabo, ronda como um leão que ruge procurando alguém para devorar. Resista-lhe, permanecendo firme na fé.</w:t>
      </w:r>
    </w:p>
    <w:p w14:paraId="5CE0AEDE" w14:textId="77777777" w:rsidR="00F90BDC" w:rsidRDefault="00F90BDC"/>
    <w:p w14:paraId="32A16486" w14:textId="77777777" w:rsidR="00F90BDC" w:rsidRDefault="00F90BDC">
      <w:r xmlns:w="http://schemas.openxmlformats.org/wordprocessingml/2006/main">
        <w:t xml:space="preserve">Marcos 13:14 Mas quando virdes a abominação da desolação, de que falou o profeta Daniel, parada onde não deveria (quem lê entenda), então os que estiverem na Judéia fujam para os montes;</w:t>
      </w:r>
    </w:p>
    <w:p w14:paraId="749A3567" w14:textId="77777777" w:rsidR="00F90BDC" w:rsidRDefault="00F90BDC"/>
    <w:p w14:paraId="5AFFB09E" w14:textId="77777777" w:rsidR="00F90BDC" w:rsidRDefault="00F90BDC">
      <w:r xmlns:w="http://schemas.openxmlformats.org/wordprocessingml/2006/main">
        <w:t xml:space="preserve">Jesus adverte Seus seguidores a fugirem para as montanhas quando virem a abominação da desolação mencionada pelo profeta Daniel.</w:t>
      </w:r>
    </w:p>
    <w:p w14:paraId="1E279583" w14:textId="77777777" w:rsidR="00F90BDC" w:rsidRDefault="00F90BDC"/>
    <w:p w14:paraId="6F9F7C95" w14:textId="77777777" w:rsidR="00F90BDC" w:rsidRDefault="00F90BDC">
      <w:r xmlns:w="http://schemas.openxmlformats.org/wordprocessingml/2006/main">
        <w:t xml:space="preserve">1. As Advertências de Deus: Atendendo às Palavras dos Profetas</w:t>
      </w:r>
    </w:p>
    <w:p w14:paraId="547B5098" w14:textId="77777777" w:rsidR="00F90BDC" w:rsidRDefault="00F90BDC"/>
    <w:p w14:paraId="19CFC9C9" w14:textId="77777777" w:rsidR="00F90BDC" w:rsidRDefault="00F90BDC">
      <w:r xmlns:w="http://schemas.openxmlformats.org/wordprocessingml/2006/main">
        <w:t xml:space="preserve">2. Fugindo para as Montanhas: Atendendo ao Chamado de Jesus</w:t>
      </w:r>
    </w:p>
    <w:p w14:paraId="537CF371" w14:textId="77777777" w:rsidR="00F90BDC" w:rsidRDefault="00F90BDC"/>
    <w:p w14:paraId="7B942491" w14:textId="77777777" w:rsidR="00F90BDC" w:rsidRDefault="00F90BDC">
      <w:r xmlns:w="http://schemas.openxmlformats.org/wordprocessingml/2006/main">
        <w:t xml:space="preserve">1. Daniel 11:31 - "...e profanarão o santuário da fortaleza, e tirarão o sacrifício diário, e porão a abominação que desola."</w:t>
      </w:r>
    </w:p>
    <w:p w14:paraId="7D4BCBCD" w14:textId="77777777" w:rsidR="00F90BDC" w:rsidRDefault="00F90BDC"/>
    <w:p w14:paraId="5FD684DC" w14:textId="77777777" w:rsidR="00F90BDC" w:rsidRDefault="00F90BDC">
      <w:r xmlns:w="http://schemas.openxmlformats.org/wordprocessingml/2006/main">
        <w:t xml:space="preserve">2. Mateus 24:15-16 - "Quando, pois, virdes a abominação da desolação, de que falou o profeta Daniel, estar no lugar santo (quem lê, entenda:) Então fujam os que estiverem na Judéia para as montanhas."</w:t>
      </w:r>
    </w:p>
    <w:p w14:paraId="43B3E2D5" w14:textId="77777777" w:rsidR="00F90BDC" w:rsidRDefault="00F90BDC"/>
    <w:p w14:paraId="6711E955" w14:textId="77777777" w:rsidR="00F90BDC" w:rsidRDefault="00F90BDC">
      <w:r xmlns:w="http://schemas.openxmlformats.org/wordprocessingml/2006/main">
        <w:t xml:space="preserve">Marcos 13:15 E quem estiver no terraço não desça em casa, nem entre nela, para tirar coisa alguma de sua casa;</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instrui seus seguidores a permanecerem no telhado de suas casas e não voltarem para dentro para recuperar nada.</w:t>
      </w:r>
    </w:p>
    <w:p w14:paraId="2850A312" w14:textId="77777777" w:rsidR="00F90BDC" w:rsidRDefault="00F90BDC"/>
    <w:p w14:paraId="388CA63B" w14:textId="77777777" w:rsidR="00F90BDC" w:rsidRDefault="00F90BDC">
      <w:r xmlns:w="http://schemas.openxmlformats.org/wordprocessingml/2006/main">
        <w:t xml:space="preserve">1. A importância da obediência fiel às instruções de Jesus</w:t>
      </w:r>
    </w:p>
    <w:p w14:paraId="06D20439" w14:textId="77777777" w:rsidR="00F90BDC" w:rsidRDefault="00F90BDC"/>
    <w:p w14:paraId="41F8A991" w14:textId="77777777" w:rsidR="00F90BDC" w:rsidRDefault="00F90BDC">
      <w:r xmlns:w="http://schemas.openxmlformats.org/wordprocessingml/2006/main">
        <w:t xml:space="preserve">2. Preparando-se para situações inesperadas com fé e resiliência</w:t>
      </w:r>
    </w:p>
    <w:p w14:paraId="7B8DF59D" w14:textId="77777777" w:rsidR="00F90BDC" w:rsidRDefault="00F90BDC"/>
    <w:p w14:paraId="1014955A" w14:textId="77777777" w:rsidR="00F90BDC" w:rsidRDefault="00F90BDC">
      <w:r xmlns:w="http://schemas.openxmlformats.org/wordprocessingml/2006/main">
        <w:t xml:space="preserve">1. Mateus 7:24-27 - Portanto, qualquer que ouve estas minhas palavras e as pratica, compará-lo-ei a um homem sábio, que edificou a sua casa sobre a rocha:</w:t>
      </w:r>
    </w:p>
    <w:p w14:paraId="00B2675B" w14:textId="77777777" w:rsidR="00F90BDC" w:rsidRDefault="00F90BDC"/>
    <w:p w14:paraId="5733B060" w14:textId="77777777" w:rsidR="00F90BDC" w:rsidRDefault="00F90BDC">
      <w:r xmlns:w="http://schemas.openxmlformats.org/wordprocessingml/2006/main">
        <w:t xml:space="preserve">2. Gálatas 6:9 - E não nos cansemos de fazer o bem: porque no devido tempo colheremos, se não desfalecermos.</w:t>
      </w:r>
    </w:p>
    <w:p w14:paraId="7502340E" w14:textId="77777777" w:rsidR="00F90BDC" w:rsidRDefault="00F90BDC"/>
    <w:p w14:paraId="7093F8F1" w14:textId="77777777" w:rsidR="00F90BDC" w:rsidRDefault="00F90BDC">
      <w:r xmlns:w="http://schemas.openxmlformats.org/wordprocessingml/2006/main">
        <w:t xml:space="preserve">Marcos 13:16 E quem estiver no campo não volte atrás para pegar a sua roupa.</w:t>
      </w:r>
    </w:p>
    <w:p w14:paraId="77C21921" w14:textId="77777777" w:rsidR="00F90BDC" w:rsidRDefault="00F90BDC"/>
    <w:p w14:paraId="6C4AF043" w14:textId="77777777" w:rsidR="00F90BDC" w:rsidRDefault="00F90BDC">
      <w:r xmlns:w="http://schemas.openxmlformats.org/wordprocessingml/2006/main">
        <w:t xml:space="preserve">Jesus instrui os discípulos que se alguém estiver no campo, não volte atrás e pegue sua roupa.</w:t>
      </w:r>
    </w:p>
    <w:p w14:paraId="11F01C20" w14:textId="77777777" w:rsidR="00F90BDC" w:rsidRDefault="00F90BDC"/>
    <w:p w14:paraId="4373ACC0" w14:textId="77777777" w:rsidR="00F90BDC" w:rsidRDefault="00F90BDC">
      <w:r xmlns:w="http://schemas.openxmlformats.org/wordprocessingml/2006/main">
        <w:t xml:space="preserve">1. A importância de manter o foco na tarefa em questão.</w:t>
      </w:r>
    </w:p>
    <w:p w14:paraId="47B71346" w14:textId="77777777" w:rsidR="00F90BDC" w:rsidRDefault="00F90BDC"/>
    <w:p w14:paraId="556B2FE2" w14:textId="77777777" w:rsidR="00F90BDC" w:rsidRDefault="00F90BDC">
      <w:r xmlns:w="http://schemas.openxmlformats.org/wordprocessingml/2006/main">
        <w:t xml:space="preserve">2. O valor da humildade e do contentamento.</w:t>
      </w:r>
    </w:p>
    <w:p w14:paraId="0C18C793" w14:textId="77777777" w:rsidR="00F90BDC" w:rsidRDefault="00F90BDC"/>
    <w:p w14:paraId="2DACF70B" w14:textId="77777777" w:rsidR="00F90BDC" w:rsidRDefault="00F90BDC">
      <w:r xmlns:w="http://schemas.openxmlformats.org/wordprocessingml/2006/main">
        <w:t xml:space="preserve">1. Filipenses 4:11-13 - "Não que eu esteja falando de passar necessidade, pois aprendi a estar contente em qualquer situação em que estou. Sei como ser abatido e sei como ter abundância. Em qualquer situação e em todas as circunstâncias, aprendi o segredo de enfrentar a fartura e a fome, a abundância e a necessidade.</w:t>
      </w:r>
    </w:p>
    <w:p w14:paraId="5F8E3404" w14:textId="77777777" w:rsidR="00F90BDC" w:rsidRDefault="00F90BDC"/>
    <w:p w14:paraId="6D6E612E" w14:textId="77777777" w:rsidR="00F90BDC" w:rsidRDefault="00F90BDC">
      <w:r xmlns:w="http://schemas.openxmlformats.org/wordprocessingml/2006/main">
        <w:t xml:space="preserve">2. Tiago 4:13-15 - Venha agora, você que diz:? </w:t>
      </w:r>
      <w:r xmlns:w="http://schemas.openxmlformats.org/wordprocessingml/2006/main">
        <w:rPr>
          <w:rFonts w:ascii="맑은 고딕 Semilight" w:hAnsi="맑은 고딕 Semilight"/>
        </w:rPr>
        <w:t xml:space="preserve">Hoje </w:t>
      </w:r>
      <w:r xmlns:w="http://schemas.openxmlformats.org/wordprocessingml/2006/main">
        <w:t xml:space="preserve">ou amanhã iremos para tal ou qual cidade e passaremos lá um ano e negociaremos e teremos lucro? </w:t>
      </w:r>
      <w:r xmlns:w="http://schemas.openxmlformats.org/wordprocessingml/2006/main">
        <w:rPr>
          <w:rFonts w:ascii="맑은 고딕 Semilight" w:hAnsi="맑은 고딕 Semilight"/>
        </w:rPr>
        <w:t xml:space="preserve">앪 </w:t>
      </w:r>
      <w:r xmlns:w="http://schemas.openxmlformats.org/wordprocessingml/2006/main">
        <w:t xml:space="preserve">€?mas você não sabe o que o amanhã trará. Qual é a sua vida? Pois você é uma névoa que aparece por um breve período e depois desaparece. </w:t>
      </w:r>
      <w:r xmlns:w="http://schemas.openxmlformats.org/wordprocessingml/2006/main">
        <w:lastRenderedPageBreak xmlns:w="http://schemas.openxmlformats.org/wordprocessingml/2006/main"/>
      </w:r>
      <w:r xmlns:w="http://schemas.openxmlformats.org/wordprocessingml/2006/main">
        <w:t xml:space="preserve">Em vez disso, você deveria dizer: ? </w:t>
      </w:r>
      <w:r xmlns:w="http://schemas.openxmlformats.org/wordprocessingml/2006/main">
        <w:rPr>
          <w:rFonts w:ascii="맑은 고딕 Semilight" w:hAnsi="맑은 고딕 Semilight"/>
        </w:rPr>
        <w:t xml:space="preserve">Se </w:t>
      </w:r>
      <w:r xmlns:w="http://schemas.openxmlformats.org/wordprocessingml/2006/main">
        <w:t xml:space="preserve">o Senhor quiser, viveremos e faremos isto ou aquilo.</w:t>
      </w:r>
    </w:p>
    <w:p w14:paraId="3E9318D9" w14:textId="77777777" w:rsidR="00F90BDC" w:rsidRDefault="00F90BDC"/>
    <w:p w14:paraId="2C2D0F7B" w14:textId="77777777" w:rsidR="00F90BDC" w:rsidRDefault="00F90BDC">
      <w:r xmlns:w="http://schemas.openxmlformats.org/wordprocessingml/2006/main">
        <w:t xml:space="preserve">Marcos 13:17 Mas ai das que estiverem grávidas e das que amamentarem naqueles dias!</w:t>
      </w:r>
    </w:p>
    <w:p w14:paraId="57B7A292" w14:textId="77777777" w:rsidR="00F90BDC" w:rsidRDefault="00F90BDC"/>
    <w:p w14:paraId="3AE4A06B" w14:textId="77777777" w:rsidR="00F90BDC" w:rsidRDefault="00F90BDC">
      <w:r xmlns:w="http://schemas.openxmlformats.org/wordprocessingml/2006/main">
        <w:t xml:space="preserve">Jesus alerta sobre as dificuldades enfrentadas pelas mulheres grávidas e lactantes durante um tempo de tribulação.</w:t>
      </w:r>
    </w:p>
    <w:p w14:paraId="6FEAF97E" w14:textId="77777777" w:rsidR="00F90BDC" w:rsidRDefault="00F90BDC"/>
    <w:p w14:paraId="247241B3" w14:textId="77777777" w:rsidR="00F90BDC" w:rsidRDefault="00F90BDC">
      <w:r xmlns:w="http://schemas.openxmlformats.org/wordprocessingml/2006/main">
        <w:t xml:space="preserve">1. As dificuldades da maternidade: lições da Bíblia</w:t>
      </w:r>
    </w:p>
    <w:p w14:paraId="4E4F2B4C" w14:textId="77777777" w:rsidR="00F90BDC" w:rsidRDefault="00F90BDC"/>
    <w:p w14:paraId="4E3CD016" w14:textId="77777777" w:rsidR="00F90BDC" w:rsidRDefault="00F90BDC">
      <w:r xmlns:w="http://schemas.openxmlformats.org/wordprocessingml/2006/main">
        <w:t xml:space="preserve">2. Como apoiar as mães em tempos difíceis</w:t>
      </w:r>
    </w:p>
    <w:p w14:paraId="0E07AECB" w14:textId="77777777" w:rsidR="00F90BDC" w:rsidRDefault="00F90BDC"/>
    <w:p w14:paraId="57C94A35" w14:textId="77777777" w:rsidR="00F90BDC" w:rsidRDefault="00F90BDC">
      <w:r xmlns:w="http://schemas.openxmlformats.org/wordprocessingml/2006/main">
        <w:t xml:space="preserve">1. Isaías 66:7-9</w:t>
      </w:r>
    </w:p>
    <w:p w14:paraId="6030B063" w14:textId="77777777" w:rsidR="00F90BDC" w:rsidRDefault="00F90BDC"/>
    <w:p w14:paraId="46EBBDB3" w14:textId="77777777" w:rsidR="00F90BDC" w:rsidRDefault="00F90BDC">
      <w:r xmlns:w="http://schemas.openxmlformats.org/wordprocessingml/2006/main">
        <w:t xml:space="preserve">2. Jeremias 6:24-26</w:t>
      </w:r>
    </w:p>
    <w:p w14:paraId="5CD95FE8" w14:textId="77777777" w:rsidR="00F90BDC" w:rsidRDefault="00F90BDC"/>
    <w:p w14:paraId="1A4125FE" w14:textId="77777777" w:rsidR="00F90BDC" w:rsidRDefault="00F90BDC">
      <w:r xmlns:w="http://schemas.openxmlformats.org/wordprocessingml/2006/main">
        <w:t xml:space="preserve">Marcos 13:18 E orai para que a vossa fuga não aconteça no inverno.</w:t>
      </w:r>
    </w:p>
    <w:p w14:paraId="505B4B87" w14:textId="77777777" w:rsidR="00F90BDC" w:rsidRDefault="00F90BDC"/>
    <w:p w14:paraId="596D541B" w14:textId="77777777" w:rsidR="00F90BDC" w:rsidRDefault="00F90BDC">
      <w:r xmlns:w="http://schemas.openxmlformats.org/wordprocessingml/2006/main">
        <w:t xml:space="preserve">Jesus instrui seus discípulos a orarem para que a fuga do perigo não ocorra no inverno, quando o clima e outras dificuldades podem ser mais severas.</w:t>
      </w:r>
    </w:p>
    <w:p w14:paraId="52407662" w14:textId="77777777" w:rsidR="00F90BDC" w:rsidRDefault="00F90BDC"/>
    <w:p w14:paraId="0E0A80FF" w14:textId="77777777" w:rsidR="00F90BDC" w:rsidRDefault="00F90BDC">
      <w:r xmlns:w="http://schemas.openxmlformats.org/wordprocessingml/2006/main">
        <w:t xml:space="preserve">1. Enfrentando o Medo com Fé: Aprendendo a Confiar em Deus em Tempos de Dificuldade</w:t>
      </w:r>
    </w:p>
    <w:p w14:paraId="44035F9F" w14:textId="77777777" w:rsidR="00F90BDC" w:rsidRDefault="00F90BDC"/>
    <w:p w14:paraId="50783E50" w14:textId="77777777" w:rsidR="00F90BDC" w:rsidRDefault="00F90BDC">
      <w:r xmlns:w="http://schemas.openxmlformats.org/wordprocessingml/2006/main">
        <w:t xml:space="preserve">2. Buscando Força na Adversidade: Encontrando Conforto e Confiança em Tempos Difíceis</w:t>
      </w:r>
    </w:p>
    <w:p w14:paraId="2FFB5DF4" w14:textId="77777777" w:rsidR="00F90BDC" w:rsidRDefault="00F90BDC"/>
    <w:p w14:paraId="595019C7" w14:textId="77777777" w:rsidR="00F90BDC" w:rsidRDefault="00F90BDC">
      <w:r xmlns:w="http://schemas.openxmlformats.org/wordprocessingml/2006/main">
        <w:t xml:space="preserve">1. Isaías 43:2 - “Quando você passar pelas águas, estarei com você; e pelos rios, eles não o submergirão; quando você passar pelo fogo, não se queimará, e a chama não o consumirá. ."</w:t>
      </w:r>
    </w:p>
    <w:p w14:paraId="70F9D3B6" w14:textId="77777777" w:rsidR="00F90BDC" w:rsidRDefault="00F90BDC"/>
    <w:p w14:paraId="3B3BE6F4" w14:textId="77777777" w:rsidR="00F90BDC" w:rsidRDefault="00F90BDC">
      <w:r xmlns:w="http://schemas.openxmlformats.org/wordprocessingml/2006/main">
        <w:t xml:space="preserve">2. Salmo 46:1 – “Deus é o nosso refúgio e fortaleza, socorro bem presente na angústia”.</w:t>
      </w:r>
    </w:p>
    <w:p w14:paraId="0417DF9C" w14:textId="77777777" w:rsidR="00F90BDC" w:rsidRDefault="00F90BDC"/>
    <w:p w14:paraId="22EA034B" w14:textId="77777777" w:rsidR="00F90BDC" w:rsidRDefault="00F90BDC">
      <w:r xmlns:w="http://schemas.openxmlformats.org/wordprocessingml/2006/main">
        <w:t xml:space="preserve">Marcos 13:19 Porque naqueles dias haverá uma tribulação tal como nunca houve desde o princípio da criação que Deus criou até agora, nem tampouco haverá.</w:t>
      </w:r>
    </w:p>
    <w:p w14:paraId="068D20C0" w14:textId="77777777" w:rsidR="00F90BDC" w:rsidRDefault="00F90BDC"/>
    <w:p w14:paraId="6F2E2AAE" w14:textId="77777777" w:rsidR="00F90BDC" w:rsidRDefault="00F90BDC">
      <w:r xmlns:w="http://schemas.openxmlformats.org/wordprocessingml/2006/main">
        <w:t xml:space="preserve">A passagem alerta para um tempo de grande aflição que nunca foi visto antes e nunca será visto novamente.</w:t>
      </w:r>
    </w:p>
    <w:p w14:paraId="5928599C" w14:textId="77777777" w:rsidR="00F90BDC" w:rsidRDefault="00F90BDC"/>
    <w:p w14:paraId="7C028E02" w14:textId="77777777" w:rsidR="00F90BDC" w:rsidRDefault="00F90BDC">
      <w:r xmlns:w="http://schemas.openxmlformats.org/wordprocessingml/2006/main">
        <w:t xml:space="preserve">1. O Senhor está nos alertando sobre um tempo de grande sofrimento - Marcos 13:19</w:t>
      </w:r>
    </w:p>
    <w:p w14:paraId="090EE8DA" w14:textId="77777777" w:rsidR="00F90BDC" w:rsidRDefault="00F90BDC"/>
    <w:p w14:paraId="1C07AC12" w14:textId="77777777" w:rsidR="00F90BDC" w:rsidRDefault="00F90BDC">
      <w:r xmlns:w="http://schemas.openxmlformats.org/wordprocessingml/2006/main">
        <w:t xml:space="preserve">2. Como se preparar para tempos difíceis - Marcos 13:19</w:t>
      </w:r>
    </w:p>
    <w:p w14:paraId="6D60DCD8" w14:textId="77777777" w:rsidR="00F90BDC" w:rsidRDefault="00F90BDC"/>
    <w:p w14:paraId="38052E0D" w14:textId="77777777" w:rsidR="00F90BDC" w:rsidRDefault="00F90BDC">
      <w:r xmlns:w="http://schemas.openxmlformats.org/wordprocessingml/2006/main">
        <w:t xml:space="preserve">1. Isaías 2:12-21 - Deus? </w:t>
      </w:r>
      <w:r xmlns:w="http://schemas.openxmlformats.org/wordprocessingml/2006/main">
        <w:rPr>
          <w:rFonts w:ascii="맑은 고딕 Semilight" w:hAnsi="맑은 고딕 Semilight"/>
        </w:rPr>
        <w:t xml:space="preserve">셲 </w:t>
      </w:r>
      <w:r xmlns:w="http://schemas.openxmlformats.org/wordprocessingml/2006/main">
        <w:t xml:space="preserve">julgamento sobre todos os que ignoraram Suas advertências</w:t>
      </w:r>
    </w:p>
    <w:p w14:paraId="39C46BA2" w14:textId="77777777" w:rsidR="00F90BDC" w:rsidRDefault="00F90BDC"/>
    <w:p w14:paraId="3F62078F" w14:textId="77777777" w:rsidR="00F90BDC" w:rsidRDefault="00F90BDC">
      <w:r xmlns:w="http://schemas.openxmlformats.org/wordprocessingml/2006/main">
        <w:t xml:space="preserve">2. Mateus 24:4-14 - Jesus? </w:t>
      </w:r>
      <w:r xmlns:w="http://schemas.openxmlformats.org/wordprocessingml/2006/main">
        <w:rPr>
          <w:rFonts w:ascii="맑은 고딕 Semilight" w:hAnsi="맑은 고딕 Semilight"/>
        </w:rPr>
        <w:t xml:space="preserve">셲 </w:t>
      </w:r>
      <w:r xmlns:w="http://schemas.openxmlformats.org/wordprocessingml/2006/main">
        <w:t xml:space="preserve">avisos sobre o fim dos tempos e instruções sobre como permanecer fiel.</w:t>
      </w:r>
    </w:p>
    <w:p w14:paraId="2EC8CD65" w14:textId="77777777" w:rsidR="00F90BDC" w:rsidRDefault="00F90BDC"/>
    <w:p w14:paraId="687C6A5D" w14:textId="77777777" w:rsidR="00F90BDC" w:rsidRDefault="00F90BDC">
      <w:r xmlns:w="http://schemas.openxmlformats.org/wordprocessingml/2006/main">
        <w:t xml:space="preserve">Marcos 13:20 E se o Senhor não abreviasse aqueles dias, nenhuma carne se salvaria; mas por causa dos escolhidos, a quem ele escolheu, ele encurtou aqueles dias.</w:t>
      </w:r>
    </w:p>
    <w:p w14:paraId="0809675A" w14:textId="77777777" w:rsidR="00F90BDC" w:rsidRDefault="00F90BDC"/>
    <w:p w14:paraId="6BCE9AF2" w14:textId="77777777" w:rsidR="00F90BDC" w:rsidRDefault="00F90BDC">
      <w:r xmlns:w="http://schemas.openxmlformats.org/wordprocessingml/2006/main">
        <w:t xml:space="preserve">O Senhor encurtou os dias por causa daqueles que Ele escolheu.</w:t>
      </w:r>
    </w:p>
    <w:p w14:paraId="701B190B" w14:textId="77777777" w:rsidR="00F90BDC" w:rsidRDefault="00F90BDC"/>
    <w:p w14:paraId="5A9CA0D3" w14:textId="77777777" w:rsidR="00F90BDC" w:rsidRDefault="00F90BDC">
      <w:r xmlns:w="http://schemas.openxmlformats.org/wordprocessingml/2006/main">
        <w:t xml:space="preserve">1: A Fidelidade de Deus aos Seus Eleitos</w:t>
      </w:r>
    </w:p>
    <w:p w14:paraId="45D292CC" w14:textId="77777777" w:rsidR="00F90BDC" w:rsidRDefault="00F90BDC"/>
    <w:p w14:paraId="3A567546" w14:textId="77777777" w:rsidR="00F90BDC" w:rsidRDefault="00F90BDC">
      <w:r xmlns:w="http://schemas.openxmlformats.org/wordprocessingml/2006/main">
        <w:t xml:space="preserve">2: A misericórdia de Deus para todos os que crêem</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8:28-39 - E sabemos que em todas as coisas Deus trabalha para o bem daqueles que o amam, que foram chamados segundo o seu propósito.</w:t>
      </w:r>
    </w:p>
    <w:p w14:paraId="039D8F86" w14:textId="77777777" w:rsidR="00F90BDC" w:rsidRDefault="00F90BDC"/>
    <w:p w14:paraId="4E97CCC3" w14:textId="77777777" w:rsidR="00F90BDC" w:rsidRDefault="00F90BDC">
      <w:r xmlns:w="http://schemas.openxmlformats.org/wordprocessingml/2006/main">
        <w:t xml:space="preserve">2: 2 Tessalonicenses 2:13-17 - Mas devemos sempre dar graças a Deus por vocês, irmãos amados pelo Senhor, porque Deus os escolheu como as primícias para serem salvos, através da santificação pelo Espírito e da crença na verdade.</w:t>
      </w:r>
    </w:p>
    <w:p w14:paraId="309740D0" w14:textId="77777777" w:rsidR="00F90BDC" w:rsidRDefault="00F90BDC"/>
    <w:p w14:paraId="359E3B96" w14:textId="77777777" w:rsidR="00F90BDC" w:rsidRDefault="00F90BDC">
      <w:r xmlns:w="http://schemas.openxmlformats.org/wordprocessingml/2006/main">
        <w:t xml:space="preserve">Marcos 13:21 E então, se alguém vos disser: Eis que aqui está o Cristo; ou, eis que ele está lá; não acredite nele:</w:t>
      </w:r>
    </w:p>
    <w:p w14:paraId="1260C309" w14:textId="77777777" w:rsidR="00F90BDC" w:rsidRDefault="00F90BDC"/>
    <w:p w14:paraId="2526E612" w14:textId="77777777" w:rsidR="00F90BDC" w:rsidRDefault="00F90BDC">
      <w:r xmlns:w="http://schemas.openxmlformats.org/wordprocessingml/2006/main">
        <w:t xml:space="preserve">Jesus adverte Seus seguidores a não acreditarem em ninguém que afirma ser o messias ou que sabe onde Ele está.</w:t>
      </w:r>
    </w:p>
    <w:p w14:paraId="6055040C" w14:textId="77777777" w:rsidR="00F90BDC" w:rsidRDefault="00F90BDC"/>
    <w:p w14:paraId="38893373" w14:textId="77777777" w:rsidR="00F90BDC" w:rsidRDefault="00F90BDC">
      <w:r xmlns:w="http://schemas.openxmlformats.org/wordprocessingml/2006/main">
        <w:t xml:space="preserve">1. Os perigos dos falsos profetas</w:t>
      </w:r>
    </w:p>
    <w:p w14:paraId="02879C9F" w14:textId="77777777" w:rsidR="00F90BDC" w:rsidRDefault="00F90BDC"/>
    <w:p w14:paraId="27902B12" w14:textId="77777777" w:rsidR="00F90BDC" w:rsidRDefault="00F90BDC">
      <w:r xmlns:w="http://schemas.openxmlformats.org/wordprocessingml/2006/main">
        <w:t xml:space="preserve">2. Seguindo Jesus? Exemplo: Mantendo o Discernimento dos Falsos Profetas</w:t>
      </w:r>
    </w:p>
    <w:p w14:paraId="60D12AEE" w14:textId="77777777" w:rsidR="00F90BDC" w:rsidRDefault="00F90BDC"/>
    <w:p w14:paraId="5368D1B0" w14:textId="77777777" w:rsidR="00F90BDC" w:rsidRDefault="00F90BDC">
      <w:r xmlns:w="http://schemas.openxmlformats.org/wordprocessingml/2006/main">
        <w:t xml:space="preserve">1. 1 João 4:1-3 - "Amados, não acreditem em todo espírito, mas experimentem os espíritos para ver se eles são de Deus, pois muitos falsos profetas têm saído pelo mundo. Nisto vocês conhecem o Espírito de Deus : todo espírito que confessa que Jesus Cristo veio em carne é de Deus, e todo espírito que não confessa Jesus não é de Deus. Este é o espírito do anticristo, que vocês ouviram que estava vindo e agora já está no mundo ."</w:t>
      </w:r>
    </w:p>
    <w:p w14:paraId="774135FC" w14:textId="77777777" w:rsidR="00F90BDC" w:rsidRDefault="00F90BDC"/>
    <w:p w14:paraId="1BC0F7B7" w14:textId="77777777" w:rsidR="00F90BDC" w:rsidRDefault="00F90BDC">
      <w:r xmlns:w="http://schemas.openxmlformats.org/wordprocessingml/2006/main">
        <w:t xml:space="preserve">2. 2 Coríntios 11:13-15 - "Pois tais homens são falsos apóstolos, obreiros fraudulentos, disfarçando-se de apóstolos de Cristo. E não é de admirar, pois até Satanás se disfarça de anjo de luz. Portanto, não é surpresa se o seu os servos também se disfarçam de servos da justiça. Seu fim corresponderá às suas ações.</w:t>
      </w:r>
    </w:p>
    <w:p w14:paraId="54EBE200" w14:textId="77777777" w:rsidR="00F90BDC" w:rsidRDefault="00F90BDC"/>
    <w:p w14:paraId="7849EE84" w14:textId="77777777" w:rsidR="00F90BDC" w:rsidRDefault="00F90BDC">
      <w:r xmlns:w="http://schemas.openxmlformats.org/wordprocessingml/2006/main">
        <w:t xml:space="preserve">Marcos 13:22 Porque surgirão falsos cristos e falsos profetas, e farão sinais e prodígios, para </w:t>
      </w:r>
      <w:r xmlns:w="http://schemas.openxmlformats.org/wordprocessingml/2006/main">
        <w:lastRenderedPageBreak xmlns:w="http://schemas.openxmlformats.org/wordprocessingml/2006/main"/>
      </w:r>
      <w:r xmlns:w="http://schemas.openxmlformats.org/wordprocessingml/2006/main">
        <w:t xml:space="preserve">seduzirem, se possível fosse, até os escolhidos.</w:t>
      </w:r>
    </w:p>
    <w:p w14:paraId="475039F6" w14:textId="77777777" w:rsidR="00F90BDC" w:rsidRDefault="00F90BDC"/>
    <w:p w14:paraId="6BCC5D85" w14:textId="77777777" w:rsidR="00F90BDC" w:rsidRDefault="00F90BDC">
      <w:r xmlns:w="http://schemas.openxmlformats.org/wordprocessingml/2006/main">
        <w:t xml:space="preserve">Os falsos profetas tentarão enganar até mesmo o povo escolhido de Deus com sinais e maravilhas.</w:t>
      </w:r>
    </w:p>
    <w:p w14:paraId="1A2C9847" w14:textId="77777777" w:rsidR="00F90BDC" w:rsidRDefault="00F90BDC"/>
    <w:p w14:paraId="3BDA9111" w14:textId="77777777" w:rsidR="00F90BDC" w:rsidRDefault="00F90BDC">
      <w:r xmlns:w="http://schemas.openxmlformats.org/wordprocessingml/2006/main">
        <w:t xml:space="preserve">1. Os perigos dos falsos profetas e a importância de discernir a verdade.</w:t>
      </w:r>
    </w:p>
    <w:p w14:paraId="4AFC18A2" w14:textId="77777777" w:rsidR="00F90BDC" w:rsidRDefault="00F90BDC"/>
    <w:p w14:paraId="4449E86D" w14:textId="77777777" w:rsidR="00F90BDC" w:rsidRDefault="00F90BDC">
      <w:r xmlns:w="http://schemas.openxmlformats.org/wordprocessingml/2006/main">
        <w:t xml:space="preserve">2. Compreender como o povo escolhido de Deus pode ser enganado e como permanecer vigilante.</w:t>
      </w:r>
    </w:p>
    <w:p w14:paraId="626674D0" w14:textId="77777777" w:rsidR="00F90BDC" w:rsidRDefault="00F90BDC"/>
    <w:p w14:paraId="0F9C39E4" w14:textId="77777777" w:rsidR="00F90BDC" w:rsidRDefault="00F90BDC">
      <w:r xmlns:w="http://schemas.openxmlformats.org/wordprocessingml/2006/main">
        <w:t xml:space="preserve">1. Jeremias 14:14 - "Os profetas estão profetizando mentiras em meu nome. Eu não os enviei, nem os designei, nem falei com eles. Eles estão profetizando para vocês falsas visões, adivinhações, idolatrias e as ilusões de suas próprias mentes."</w:t>
      </w:r>
    </w:p>
    <w:p w14:paraId="776589A3" w14:textId="77777777" w:rsidR="00F90BDC" w:rsidRDefault="00F90BDC"/>
    <w:p w14:paraId="0D5E19B2" w14:textId="77777777" w:rsidR="00F90BDC" w:rsidRDefault="00F90BDC">
      <w:r xmlns:w="http://schemas.openxmlformats.org/wordprocessingml/2006/main">
        <w:t xml:space="preserve">2. 2 Pedro 2:1-3 - "Mas também houve falsos profetas entre o povo, assim como haverá falsos mestres entre vocês. Eles introduzirão secretamente heresias destrutivas, negando até mesmo o Senhor soberano que os comprou? 봟 </w:t>
      </w:r>
      <w:r xmlns:w="http://schemas.openxmlformats.org/wordprocessingml/2006/main">
        <w:rPr>
          <w:rFonts w:ascii="맑은 고딕 Semilight" w:hAnsi="맑은 고딕 Semilight"/>
        </w:rPr>
        <w:t xml:space="preserve">tocando </w:t>
      </w:r>
      <w:r xmlns:w="http://schemas.openxmlformats.org/wordprocessingml/2006/main">
        <w:t xml:space="preserve">rapidamente destruição sobre si mesmos. Muitos seguirão sua conduta depravada e trarão descrédito ao caminho da verdade. Em sua ganância, esses professores irão explorar você com histórias fabricadas.</w:t>
      </w:r>
    </w:p>
    <w:p w14:paraId="6E0C6F4B" w14:textId="77777777" w:rsidR="00F90BDC" w:rsidRDefault="00F90BDC"/>
    <w:p w14:paraId="6E1681D6" w14:textId="77777777" w:rsidR="00F90BDC" w:rsidRDefault="00F90BDC">
      <w:r xmlns:w="http://schemas.openxmlformats.org/wordprocessingml/2006/main">
        <w:t xml:space="preserve">Marcos 13:23 Mas tende cuidado: eis que eu vos predisse todas as coisas.</w:t>
      </w:r>
    </w:p>
    <w:p w14:paraId="707FD6AA" w14:textId="77777777" w:rsidR="00F90BDC" w:rsidRDefault="00F90BDC"/>
    <w:p w14:paraId="735B358F" w14:textId="77777777" w:rsidR="00F90BDC" w:rsidRDefault="00F90BDC">
      <w:r xmlns:w="http://schemas.openxmlformats.org/wordprocessingml/2006/main">
        <w:t xml:space="preserve">Esta passagem nos lembra de estarmos atentos e vigilantes, pois Jesus já nos alertou sobre o que está por vir.</w:t>
      </w:r>
    </w:p>
    <w:p w14:paraId="0D22AE41" w14:textId="77777777" w:rsidR="00F90BDC" w:rsidRDefault="00F90BDC"/>
    <w:p w14:paraId="0683BE78" w14:textId="77777777" w:rsidR="00F90BDC" w:rsidRDefault="00F90BDC">
      <w:r xmlns:w="http://schemas.openxmlformats.org/wordprocessingml/2006/main">
        <w:t xml:space="preserve">1. “Esteja pronto: preste atenção às advertências de Jesus”</w:t>
      </w:r>
    </w:p>
    <w:p w14:paraId="072EC6AE" w14:textId="77777777" w:rsidR="00F90BDC" w:rsidRDefault="00F90BDC"/>
    <w:p w14:paraId="2888C6D2" w14:textId="77777777" w:rsidR="00F90BDC" w:rsidRDefault="00F90BDC">
      <w:r xmlns:w="http://schemas.openxmlformats.org/wordprocessingml/2006/main">
        <w:t xml:space="preserve">2. “Esteja alerta: a advertência de Jesus nos prepara”</w:t>
      </w:r>
    </w:p>
    <w:p w14:paraId="22403651" w14:textId="77777777" w:rsidR="00F90BDC" w:rsidRDefault="00F90BDC"/>
    <w:p w14:paraId="1470749B" w14:textId="77777777" w:rsidR="00F90BDC" w:rsidRDefault="00F90BDC">
      <w:r xmlns:w="http://schemas.openxmlformats.org/wordprocessingml/2006/main">
        <w:t xml:space="preserve">1. 1 Pedro 5:8 - "Sede sóbrios; sede vigilantes. O diabo, vosso adversário, anda por aí como um </w:t>
      </w:r>
      <w:r xmlns:w="http://schemas.openxmlformats.org/wordprocessingml/2006/main">
        <w:lastRenderedPageBreak xmlns:w="http://schemas.openxmlformats.org/wordprocessingml/2006/main"/>
      </w:r>
      <w:r xmlns:w="http://schemas.openxmlformats.org/wordprocessingml/2006/main">
        <w:t xml:space="preserve">leão que ruge, procurando alguém para devorar."</w:t>
      </w:r>
    </w:p>
    <w:p w14:paraId="3936141C" w14:textId="77777777" w:rsidR="00F90BDC" w:rsidRDefault="00F90BDC"/>
    <w:p w14:paraId="6AAE39AE" w14:textId="77777777" w:rsidR="00F90BDC" w:rsidRDefault="00F90BDC">
      <w:r xmlns:w="http://schemas.openxmlformats.org/wordprocessingml/2006/main">
        <w:t xml:space="preserve">2. 1 Tessalonicenses 5:6 - "Portanto, não durmamos como os outros, mas vigiemos e sejamos sóbrios."</w:t>
      </w:r>
    </w:p>
    <w:p w14:paraId="38E7BB4D" w14:textId="77777777" w:rsidR="00F90BDC" w:rsidRDefault="00F90BDC"/>
    <w:p w14:paraId="2D0952D0" w14:textId="77777777" w:rsidR="00F90BDC" w:rsidRDefault="00F90BDC">
      <w:r xmlns:w="http://schemas.openxmlformats.org/wordprocessingml/2006/main">
        <w:t xml:space="preserve">Marcos 13:24 Mas naqueles dias, depois daquela tribulação, o sol escurecerá, e a lua não dará a sua luz,</w:t>
      </w:r>
    </w:p>
    <w:p w14:paraId="59BAC73C" w14:textId="77777777" w:rsidR="00F90BDC" w:rsidRDefault="00F90BDC"/>
    <w:p w14:paraId="6D7A222F" w14:textId="77777777" w:rsidR="00F90BDC" w:rsidRDefault="00F90BDC">
      <w:r xmlns:w="http://schemas.openxmlformats.org/wordprocessingml/2006/main">
        <w:t xml:space="preserve">Jesus alerta sobre um tempo de grande tribulação seguido por um período de trevas.</w:t>
      </w:r>
    </w:p>
    <w:p w14:paraId="017E59AB" w14:textId="77777777" w:rsidR="00F90BDC" w:rsidRDefault="00F90BDC"/>
    <w:p w14:paraId="67429A82" w14:textId="77777777" w:rsidR="00F90BDC" w:rsidRDefault="00F90BDC">
      <w:r xmlns:w="http://schemas.openxmlformats.org/wordprocessingml/2006/main">
        <w:t xml:space="preserve">1. Não tema o escuro: como se preparar para tempos difíceis</w:t>
      </w:r>
    </w:p>
    <w:p w14:paraId="012E5F93" w14:textId="77777777" w:rsidR="00F90BDC" w:rsidRDefault="00F90BDC"/>
    <w:p w14:paraId="6B152A05" w14:textId="77777777" w:rsidR="00F90BDC" w:rsidRDefault="00F90BDC">
      <w:r xmlns:w="http://schemas.openxmlformats.org/wordprocessingml/2006/main">
        <w:t xml:space="preserve">2. A Promessa de Luz de Deus: Encontrando Esperança em Circunstâncias Difíceis</w:t>
      </w:r>
    </w:p>
    <w:p w14:paraId="25F9F4AF" w14:textId="77777777" w:rsidR="00F90BDC" w:rsidRDefault="00F90BDC"/>
    <w:p w14:paraId="012CAE20" w14:textId="77777777" w:rsidR="00F90BDC" w:rsidRDefault="00F90BDC">
      <w:r xmlns:w="http://schemas.openxmlformats.org/wordprocessingml/2006/main">
        <w:t xml:space="preserve">1. Isaías 60:19-20 - O Senhor será a sua luz eterna, e o seu Deus será a sua glória.</w:t>
      </w:r>
    </w:p>
    <w:p w14:paraId="2A20BF38" w14:textId="77777777" w:rsidR="00F90BDC" w:rsidRDefault="00F90BDC"/>
    <w:p w14:paraId="455486A9" w14:textId="77777777" w:rsidR="00F90BDC" w:rsidRDefault="00F90BDC">
      <w:r xmlns:w="http://schemas.openxmlformats.org/wordprocessingml/2006/main">
        <w:t xml:space="preserve">2. Mateus 5:14-16 – Vocês são a luz do mundo. Uma cidade situada sobre uma colina não pode ser escondida.</w:t>
      </w:r>
    </w:p>
    <w:p w14:paraId="56BED307" w14:textId="77777777" w:rsidR="00F90BDC" w:rsidRDefault="00F90BDC"/>
    <w:p w14:paraId="71B29C97" w14:textId="77777777" w:rsidR="00F90BDC" w:rsidRDefault="00F90BDC">
      <w:r xmlns:w="http://schemas.openxmlformats.org/wordprocessingml/2006/main">
        <w:t xml:space="preserve">Marcos 13:25 E as estrelas do céu cairão, e os poderes que há nos céus serão abalados.</w:t>
      </w:r>
    </w:p>
    <w:p w14:paraId="6C2E4005" w14:textId="77777777" w:rsidR="00F90BDC" w:rsidRDefault="00F90BDC"/>
    <w:p w14:paraId="455AE0B3" w14:textId="77777777" w:rsidR="00F90BDC" w:rsidRDefault="00F90BDC">
      <w:r xmlns:w="http://schemas.openxmlformats.org/wordprocessingml/2006/main">
        <w:t xml:space="preserve">As estrelas e os poderes no Céu serão abalados.</w:t>
      </w:r>
    </w:p>
    <w:p w14:paraId="4A6B079F" w14:textId="77777777" w:rsidR="00F90BDC" w:rsidRDefault="00F90BDC"/>
    <w:p w14:paraId="07103B60" w14:textId="77777777" w:rsidR="00F90BDC" w:rsidRDefault="00F90BDC">
      <w:r xmlns:w="http://schemas.openxmlformats.org/wordprocessingml/2006/main">
        <w:t xml:space="preserve">1. O Reino Inabalável de Deus: Como as Estrelas do Céu Cairão</w:t>
      </w:r>
    </w:p>
    <w:p w14:paraId="14C298D6" w14:textId="77777777" w:rsidR="00F90BDC" w:rsidRDefault="00F90BDC"/>
    <w:p w14:paraId="086DFDBF" w14:textId="77777777" w:rsidR="00F90BDC" w:rsidRDefault="00F90BDC">
      <w:r xmlns:w="http://schemas.openxmlformats.org/wordprocessingml/2006/main">
        <w:t xml:space="preserve">2. O Poder do Céu: Como Nossa Fé Permanece Inabalável</w:t>
      </w:r>
    </w:p>
    <w:p w14:paraId="7EAC3E1B" w14:textId="77777777" w:rsidR="00F90BDC" w:rsidRDefault="00F90BDC"/>
    <w:p w14:paraId="30D79B14" w14:textId="77777777" w:rsidR="00F90BDC" w:rsidRDefault="00F90BDC">
      <w:r xmlns:w="http://schemas.openxmlformats.org/wordprocessingml/2006/main">
        <w:t xml:space="preserve">1. Isaías 34:4 - “E todo o exército dos céus se dissolverá, e os céus se enrolarão </w:t>
      </w:r>
      <w:r xmlns:w="http://schemas.openxmlformats.org/wordprocessingml/2006/main">
        <w:lastRenderedPageBreak xmlns:w="http://schemas.openxmlformats.org/wordprocessingml/2006/main"/>
      </w:r>
      <w:r xmlns:w="http://schemas.openxmlformats.org/wordprocessingml/2006/main">
        <w:t xml:space="preserve">como um pergaminho; e todo o seu exército cairá, como cai a folha da videira, e como a queda figo da figueira.”</w:t>
      </w:r>
    </w:p>
    <w:p w14:paraId="5A651F1D" w14:textId="77777777" w:rsidR="00F90BDC" w:rsidRDefault="00F90BDC"/>
    <w:p w14:paraId="746774FF" w14:textId="77777777" w:rsidR="00F90BDC" w:rsidRDefault="00F90BDC">
      <w:r xmlns:w="http://schemas.openxmlformats.org/wordprocessingml/2006/main">
        <w:t xml:space="preserve">2. Hebreus 12:26-27 - "Cuja voz então abalou a terra; mas agora ele prometeu, dizendo: Ainda uma vez abalo não só a terra, mas também o céu. E esta palavra, Mais uma vez, significa a remoção das coisas que são abaladas, como das coisas que são feitas, para que permaneçam as coisas que não podem ser abaladas."</w:t>
      </w:r>
    </w:p>
    <w:p w14:paraId="40005632" w14:textId="77777777" w:rsidR="00F90BDC" w:rsidRDefault="00F90BDC"/>
    <w:p w14:paraId="67F783DE" w14:textId="77777777" w:rsidR="00F90BDC" w:rsidRDefault="00F90BDC">
      <w:r xmlns:w="http://schemas.openxmlformats.org/wordprocessingml/2006/main">
        <w:t xml:space="preserve">Marcos 13:26 E então verão o Filho do homem vindo nas nuvens com grande poder e glória.</w:t>
      </w:r>
    </w:p>
    <w:p w14:paraId="1D8AD556" w14:textId="77777777" w:rsidR="00F90BDC" w:rsidRDefault="00F90BDC"/>
    <w:p w14:paraId="7226F71E" w14:textId="77777777" w:rsidR="00F90BDC" w:rsidRDefault="00F90BDC">
      <w:r xmlns:w="http://schemas.openxmlformats.org/wordprocessingml/2006/main">
        <w:t xml:space="preserve">Jesus retornará em poder e glória, visível a todos.</w:t>
      </w:r>
    </w:p>
    <w:p w14:paraId="5BE3208D" w14:textId="77777777" w:rsidR="00F90BDC" w:rsidRDefault="00F90BDC"/>
    <w:p w14:paraId="3364955E" w14:textId="77777777" w:rsidR="00F90BDC" w:rsidRDefault="00F90BDC">
      <w:r xmlns:w="http://schemas.openxmlformats.org/wordprocessingml/2006/main">
        <w:t xml:space="preserve">1. Quando Jesus vier: o poder e a glória do seu retorno</w:t>
      </w:r>
    </w:p>
    <w:p w14:paraId="34C31050" w14:textId="77777777" w:rsidR="00F90BDC" w:rsidRDefault="00F90BDC"/>
    <w:p w14:paraId="3A55ACBF" w14:textId="77777777" w:rsidR="00F90BDC" w:rsidRDefault="00F90BDC">
      <w:r xmlns:w="http://schemas.openxmlformats.org/wordprocessingml/2006/main">
        <w:t xml:space="preserve">2. As nuvens da sua vinda: uma exortação para estar pronto</w:t>
      </w:r>
    </w:p>
    <w:p w14:paraId="03D0F382" w14:textId="77777777" w:rsidR="00F90BDC" w:rsidRDefault="00F90BDC"/>
    <w:p w14:paraId="021A66B9" w14:textId="77777777" w:rsidR="00F90BDC" w:rsidRDefault="00F90BDC">
      <w:r xmlns:w="http://schemas.openxmlformats.org/wordprocessingml/2006/main">
        <w:t xml:space="preserve">1. Mateus 24:30 - “Então aparecerá o sinal do Filho do Homem no céu. E então todos os povos da terra lamentarão quando virem o Filho do Homem vindo nas nuvens do céu, com poder e grande glória ."</w:t>
      </w:r>
    </w:p>
    <w:p w14:paraId="49E365ED" w14:textId="77777777" w:rsidR="00F90BDC" w:rsidRDefault="00F90BDC"/>
    <w:p w14:paraId="33CA2113" w14:textId="77777777" w:rsidR="00F90BDC" w:rsidRDefault="00F90BDC">
      <w:r xmlns:w="http://schemas.openxmlformats.org/wordprocessingml/2006/main">
        <w:t xml:space="preserve">2. Apocalipse 1:7 - “Eis que ele vem com as nuvens, e todo olho o verá, até mesmo aqueles que o traspassaram; e todos os povos da terra chorarão por causa dele. "</w:t>
      </w:r>
    </w:p>
    <w:p w14:paraId="6C639690" w14:textId="77777777" w:rsidR="00F90BDC" w:rsidRDefault="00F90BDC"/>
    <w:p w14:paraId="43940926" w14:textId="77777777" w:rsidR="00F90BDC" w:rsidRDefault="00F90BDC">
      <w:r xmlns:w="http://schemas.openxmlformats.org/wordprocessingml/2006/main">
        <w:t xml:space="preserve">Marcos 13:27 E então enviará os seus anjos, e reunirá os seus escolhidos desde os quatro ventos, desde os confins da terra até os confins do céu.</w:t>
      </w:r>
    </w:p>
    <w:p w14:paraId="212FD3F1" w14:textId="77777777" w:rsidR="00F90BDC" w:rsidRDefault="00F90BDC"/>
    <w:p w14:paraId="42E295EC" w14:textId="77777777" w:rsidR="00F90BDC" w:rsidRDefault="00F90BDC">
      <w:r xmlns:w="http://schemas.openxmlformats.org/wordprocessingml/2006/main">
        <w:t xml:space="preserve">Jesus enviará seus anjos para reunir seus eleitos de todas as partes do mundo.</w:t>
      </w:r>
    </w:p>
    <w:p w14:paraId="099E629E" w14:textId="77777777" w:rsidR="00F90BDC" w:rsidRDefault="00F90BDC"/>
    <w:p w14:paraId="1C39FFBF" w14:textId="77777777" w:rsidR="00F90BDC" w:rsidRDefault="00F90BDC">
      <w:r xmlns:w="http://schemas.openxmlformats.org/wordprocessingml/2006/main">
        <w:t xml:space="preserve">1. O Poder de Deus? </w:t>
      </w:r>
      <w:r xmlns:w="http://schemas.openxmlformats.org/wordprocessingml/2006/main">
        <w:rPr>
          <w:rFonts w:ascii="맑은 고딕 Semilight" w:hAnsi="맑은 고딕 Semilight"/>
        </w:rPr>
        <w:t xml:space="preserve">셲 </w:t>
      </w:r>
      <w:r xmlns:w="http://schemas.openxmlformats.org/wordprocessingml/2006/main">
        <w:t xml:space="preserve">Anjos: Como Jesus Envia Seus Mensageiros para Reunir Seus Eleitos</w:t>
      </w:r>
    </w:p>
    <w:p w14:paraId="78150CA3" w14:textId="77777777" w:rsidR="00F90BDC" w:rsidRDefault="00F90BDC"/>
    <w:p w14:paraId="5A92C9A4" w14:textId="77777777" w:rsidR="00F90BDC" w:rsidRDefault="00F90BDC">
      <w:r xmlns:w="http://schemas.openxmlformats.org/wordprocessingml/2006/main">
        <w:t xml:space="preserve">2. O Cumprimento de Deus? </w:t>
      </w:r>
      <w:r xmlns:w="http://schemas.openxmlformats.org/wordprocessingml/2006/main">
        <w:rPr>
          <w:rFonts w:ascii="맑은 고딕 Semilight" w:hAnsi="맑은 고딕 Semilight"/>
        </w:rPr>
        <w:t xml:space="preserve">셲 </w:t>
      </w:r>
      <w:r xmlns:w="http://schemas.openxmlformats.org/wordprocessingml/2006/main">
        <w:t xml:space="preserve">Promessa: Como Jesus Envia Seus Anjos para Trazer os Eleitos para Casa</w:t>
      </w:r>
    </w:p>
    <w:p w14:paraId="4C4E7F4E" w14:textId="77777777" w:rsidR="00F90BDC" w:rsidRDefault="00F90BDC"/>
    <w:p w14:paraId="7A76AE4C" w14:textId="77777777" w:rsidR="00F90BDC" w:rsidRDefault="00F90BDC">
      <w:r xmlns:w="http://schemas.openxmlformats.org/wordprocessingml/2006/main">
        <w:t xml:space="preserve">1. Isaías 27:13 "E acontecerá naquele dia que a grande trombeta será tocada, e virão os que estavam prestes a perecer na terra da Assíria, e os marginalizados na terra do Egito, e adorarão ao Senhor no monte santo em Jerusalém”.</w:t>
      </w:r>
    </w:p>
    <w:p w14:paraId="36098715" w14:textId="77777777" w:rsidR="00F90BDC" w:rsidRDefault="00F90BDC"/>
    <w:p w14:paraId="268FF2A5" w14:textId="77777777" w:rsidR="00F90BDC" w:rsidRDefault="00F90BDC">
      <w:r xmlns:w="http://schemas.openxmlformats.org/wordprocessingml/2006/main">
        <w:t xml:space="preserve">2. Mateus 24:30??1 "E então aparecerá o sinal do Filho do homem no céu: e então todas as tribos da terra lamentarão, e verão o Filho do homem vindo nas nuvens do céu com poder e grande glória. E ele enviará os seus anjos com grande som de trombeta, e eles reunirão os seus eleitos desde os quatro ventos, de uma à outra extremidade dos céus."</w:t>
      </w:r>
    </w:p>
    <w:p w14:paraId="7B5C5863" w14:textId="77777777" w:rsidR="00F90BDC" w:rsidRDefault="00F90BDC"/>
    <w:p w14:paraId="20B7D3DD" w14:textId="77777777" w:rsidR="00F90BDC" w:rsidRDefault="00F90BDC">
      <w:r xmlns:w="http://schemas.openxmlformats.org/wordprocessingml/2006/main">
        <w:t xml:space="preserve">Marcos 13:28 Agora aprenda uma parábola da figueira; Quando os seus ramos ainda estão tenros e brotam folhas, sabeis que o verão está próximo:</w:t>
      </w:r>
    </w:p>
    <w:p w14:paraId="47478F8A" w14:textId="77777777" w:rsidR="00F90BDC" w:rsidRDefault="00F90BDC"/>
    <w:p w14:paraId="1F5A7B33" w14:textId="77777777" w:rsidR="00F90BDC" w:rsidRDefault="00F90BDC">
      <w:r xmlns:w="http://schemas.openxmlformats.org/wordprocessingml/2006/main">
        <w:t xml:space="preserve">A figueira é uma parábola da chegada do verão.</w:t>
      </w:r>
    </w:p>
    <w:p w14:paraId="6D3513BD" w14:textId="77777777" w:rsidR="00F90BDC" w:rsidRDefault="00F90BDC"/>
    <w:p w14:paraId="28432D0D" w14:textId="77777777" w:rsidR="00F90BDC" w:rsidRDefault="00F90BDC">
      <w:r xmlns:w="http://schemas.openxmlformats.org/wordprocessingml/2006/main">
        <w:t xml:space="preserve">1. A figueira: uma parábola de esperança</w:t>
      </w:r>
    </w:p>
    <w:p w14:paraId="34241B13" w14:textId="77777777" w:rsidR="00F90BDC" w:rsidRDefault="00F90BDC"/>
    <w:p w14:paraId="682F6916" w14:textId="77777777" w:rsidR="00F90BDC" w:rsidRDefault="00F90BDC">
      <w:r xmlns:w="http://schemas.openxmlformats.org/wordprocessingml/2006/main">
        <w:t xml:space="preserve">2. A figueira: uma ilustração de preparação</w:t>
      </w:r>
    </w:p>
    <w:p w14:paraId="7DDF723D" w14:textId="77777777" w:rsidR="00F90BDC" w:rsidRDefault="00F90BDC"/>
    <w:p w14:paraId="002E9B08" w14:textId="77777777" w:rsidR="00F90BDC" w:rsidRDefault="00F90BDC">
      <w:r xmlns:w="http://schemas.openxmlformats.org/wordprocessingml/2006/main">
        <w:t xml:space="preserve">1. Isaías 40:31 - Mas os que esperam no Senhor renovarão as suas forças; subirão com asas como águias; eles correrão e não se cansarão; e caminharão e não desfalecerão.</w:t>
      </w:r>
    </w:p>
    <w:p w14:paraId="16FE219B" w14:textId="77777777" w:rsidR="00F90BDC" w:rsidRDefault="00F90BDC"/>
    <w:p w14:paraId="2E5BE46B" w14:textId="77777777" w:rsidR="00F90BDC" w:rsidRDefault="00F90BDC">
      <w:r xmlns:w="http://schemas.openxmlformats.org/wordprocessingml/2006/main">
        <w:t xml:space="preserve">2. Tiago 5:7-8 - Sede, pois, irmãos, pacientes até a vinda do Senhor. Eis que o lavrador espera pelo precioso fruto da terra e tem longa paciência para isso, até receber </w:t>
      </w:r>
      <w:r xmlns:w="http://schemas.openxmlformats.org/wordprocessingml/2006/main">
        <w:lastRenderedPageBreak xmlns:w="http://schemas.openxmlformats.org/wordprocessingml/2006/main"/>
      </w:r>
      <w:r xmlns:w="http://schemas.openxmlformats.org/wordprocessingml/2006/main">
        <w:t xml:space="preserve">a chuva temporã e serôdia. Sede vós também pacientes; fortalecei os vossos corações, porque a vinda do Senhor está próxima.</w:t>
      </w:r>
    </w:p>
    <w:p w14:paraId="1656AC0E" w14:textId="77777777" w:rsidR="00F90BDC" w:rsidRDefault="00F90BDC"/>
    <w:p w14:paraId="16135035" w14:textId="77777777" w:rsidR="00F90BDC" w:rsidRDefault="00F90BDC">
      <w:r xmlns:w="http://schemas.openxmlformats.org/wordprocessingml/2006/main">
        <w:t xml:space="preserve">Marcos 13:29 Assim também vós, quando virdes acontecer estas coisas, sabei que está próximo, já às portas.</w:t>
      </w:r>
    </w:p>
    <w:p w14:paraId="7DF8C0CA" w14:textId="77777777" w:rsidR="00F90BDC" w:rsidRDefault="00F90BDC"/>
    <w:p w14:paraId="4B0906C9" w14:textId="77777777" w:rsidR="00F90BDC" w:rsidRDefault="00F90BDC">
      <w:r xmlns:w="http://schemas.openxmlformats.org/wordprocessingml/2006/main">
        <w:t xml:space="preserve">Jesus está enfatizando a necessidade de estar preparado para o fim dos tempos.</w:t>
      </w:r>
    </w:p>
    <w:p w14:paraId="34561B2C" w14:textId="77777777" w:rsidR="00F90BDC" w:rsidRDefault="00F90BDC"/>
    <w:p w14:paraId="665D2BC4" w14:textId="77777777" w:rsidR="00F90BDC" w:rsidRDefault="00F90BDC">
      <w:r xmlns:w="http://schemas.openxmlformats.org/wordprocessingml/2006/main">
        <w:t xml:space="preserve">1: Esteja preparado para o fim dos tempos, pois Jesus disse que está próximo.</w:t>
      </w:r>
    </w:p>
    <w:p w14:paraId="1F64F4AB" w14:textId="77777777" w:rsidR="00F90BDC" w:rsidRDefault="00F90BDC"/>
    <w:p w14:paraId="7F0AFE43" w14:textId="77777777" w:rsidR="00F90BDC" w:rsidRDefault="00F90BDC">
      <w:r xmlns:w="http://schemas.openxmlformats.org/wordprocessingml/2006/main">
        <w:t xml:space="preserve">2: A advertência de Jesus para estarmos preparados para o fim dos tempos é um lembrete para não sermos complacentes.</w:t>
      </w:r>
    </w:p>
    <w:p w14:paraId="63C94EBE" w14:textId="77777777" w:rsidR="00F90BDC" w:rsidRDefault="00F90BDC"/>
    <w:p w14:paraId="3CDEB959" w14:textId="77777777" w:rsidR="00F90BDC" w:rsidRDefault="00F90BDC">
      <w:r xmlns:w="http://schemas.openxmlformats.org/wordprocessingml/2006/main">
        <w:t xml:space="preserve">1: Mateus 24:42-44 Portanto, fiquem atentos, pois vocês não sabem em que dia o seu Senhor virá. Mas saibam isto: se o dono da casa soubesse em que vigília da noite o ladrão viria, ele teria ficado acordado e não permitiria que sua casa fosse arrombada. Portanto, fiquem atentos também porque vocês não sabem o dia em que o Filho do Homem virá.</w:t>
      </w:r>
    </w:p>
    <w:p w14:paraId="47795B81" w14:textId="77777777" w:rsidR="00F90BDC" w:rsidRDefault="00F90BDC"/>
    <w:p w14:paraId="15B84B58" w14:textId="77777777" w:rsidR="00F90BDC" w:rsidRDefault="00F90BDC">
      <w:r xmlns:w="http://schemas.openxmlformats.org/wordprocessingml/2006/main">
        <w:t xml:space="preserve">2: 1 Tessalonicenses 5:1-5 Agora, irmãos e irmãs, com relação aos tempos e às estações, vocês não precisam ter nada escrito para vocês. Pois vocês mesmos sabem muito bem que o dia do Senhor virá como um ladrão de noite. Quando eles dizem, ? </w:t>
      </w:r>
      <w:r xmlns:w="http://schemas.openxmlformats.org/wordprocessingml/2006/main">
        <w:rPr>
          <w:rFonts w:ascii="맑은 고딕 Semilight" w:hAnsi="맑은 고딕 Semilight"/>
        </w:rPr>
        <w:t xml:space="preserve">Se </w:t>
      </w:r>
      <w:r xmlns:w="http://schemas.openxmlformats.org/wordprocessingml/2006/main">
        <w:t xml:space="preserve">aqui há paz e segurança, então a destruição repentina lhes sobrevirá, como as dores de parto sobrevêm a uma mulher grávida, e não haverá escapatória! Mas vocês, irmãos e irmãs, não estão nas trevas, para que esse dia os surpreenda como um ladrão. Não, todos vocês são filhos da luz e filhos do dia. Não somos da noite nem das trevas.</w:t>
      </w:r>
    </w:p>
    <w:p w14:paraId="5A2F1C86" w14:textId="77777777" w:rsidR="00F90BDC" w:rsidRDefault="00F90BDC"/>
    <w:p w14:paraId="5C662B4D" w14:textId="77777777" w:rsidR="00F90BDC" w:rsidRDefault="00F90BDC">
      <w:r xmlns:w="http://schemas.openxmlformats.org/wordprocessingml/2006/main">
        <w:t xml:space="preserve">Marcos 13:30 Em verdade vos digo que não passará esta geração sem que todas estas coisas aconteçam.</w:t>
      </w:r>
    </w:p>
    <w:p w14:paraId="56981505" w14:textId="77777777" w:rsidR="00F90BDC" w:rsidRDefault="00F90BDC"/>
    <w:p w14:paraId="236B37CF" w14:textId="77777777" w:rsidR="00F90BDC" w:rsidRDefault="00F90BDC">
      <w:r xmlns:w="http://schemas.openxmlformats.org/wordprocessingml/2006/main">
        <w:t xml:space="preserve">Este versículo sugere que todas as profecias serão cumpridas na mesma geração.</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Nossa fidelidade nesta geração determinará o futuro da próxima.</w:t>
      </w:r>
    </w:p>
    <w:p w14:paraId="083CB92E" w14:textId="77777777" w:rsidR="00F90BDC" w:rsidRDefault="00F90BDC"/>
    <w:p w14:paraId="1C98D1FC" w14:textId="77777777" w:rsidR="00F90BDC" w:rsidRDefault="00F90BDC">
      <w:r xmlns:w="http://schemas.openxmlformats.org/wordprocessingml/2006/main">
        <w:t xml:space="preserve">2. Devemos permanecer firmes nas nossas crenças e ser um exemplo brilhante do amor de Deus.</w:t>
      </w:r>
    </w:p>
    <w:p w14:paraId="2DBC73D5" w14:textId="77777777" w:rsidR="00F90BDC" w:rsidRDefault="00F90BDC"/>
    <w:p w14:paraId="31B49091" w14:textId="77777777" w:rsidR="00F90BDC" w:rsidRDefault="00F90BDC">
      <w:r xmlns:w="http://schemas.openxmlformats.org/wordprocessingml/2006/main">
        <w:t xml:space="preserve">1. Mateus 24:34-36 - "Em verdade vos digo que esta geração certamente não passará até que todas estas coisas aconteçam. O céu e a terra passarão, mas as minhas palavras nunca passarão."</w:t>
      </w:r>
    </w:p>
    <w:p w14:paraId="771ACA83" w14:textId="77777777" w:rsidR="00F90BDC" w:rsidRDefault="00F90BDC"/>
    <w:p w14:paraId="59D7FA80" w14:textId="77777777" w:rsidR="00F90BDC" w:rsidRDefault="00F90BDC">
      <w:r xmlns:w="http://schemas.openxmlformats.org/wordprocessingml/2006/main">
        <w:t xml:space="preserve">2. Hebreus 10:35-36 - "Portanto, não jogue fora a sua confiança; ela será ricamente recompensada. Você precisa perseverar para que, quando tiver feito a vontade de Deus, receba o que ele prometeu."</w:t>
      </w:r>
    </w:p>
    <w:p w14:paraId="4DB1E487" w14:textId="77777777" w:rsidR="00F90BDC" w:rsidRDefault="00F90BDC"/>
    <w:p w14:paraId="3C98FBB1" w14:textId="77777777" w:rsidR="00F90BDC" w:rsidRDefault="00F90BDC">
      <w:r xmlns:w="http://schemas.openxmlformats.org/wordprocessingml/2006/main">
        <w:t xml:space="preserve">Marcos 13:31 O céu e a terra passarão, mas as minhas palavras não passarão.</w:t>
      </w:r>
    </w:p>
    <w:p w14:paraId="53FC7750" w14:textId="77777777" w:rsidR="00F90BDC" w:rsidRDefault="00F90BDC"/>
    <w:p w14:paraId="177A12E1" w14:textId="77777777" w:rsidR="00F90BDC" w:rsidRDefault="00F90BDC">
      <w:r xmlns:w="http://schemas.openxmlformats.org/wordprocessingml/2006/main">
        <w:t xml:space="preserve">A palavra de Deus nunca passará.</w:t>
      </w:r>
    </w:p>
    <w:p w14:paraId="4132FAE9" w14:textId="77777777" w:rsidR="00F90BDC" w:rsidRDefault="00F90BDC"/>
    <w:p w14:paraId="5BD086D2" w14:textId="77777777" w:rsidR="00F90BDC" w:rsidRDefault="00F90BDC">
      <w:r xmlns:w="http://schemas.openxmlformats.org/wordprocessingml/2006/main">
        <w:t xml:space="preserve">1: Crer na Palavra de Deus e em Suas Promessas</w:t>
      </w:r>
    </w:p>
    <w:p w14:paraId="69D11FBF" w14:textId="77777777" w:rsidR="00F90BDC" w:rsidRDefault="00F90BDC"/>
    <w:p w14:paraId="16BBCD16" w14:textId="77777777" w:rsidR="00F90BDC" w:rsidRDefault="00F90BDC">
      <w:r xmlns:w="http://schemas.openxmlformats.org/wordprocessingml/2006/main">
        <w:t xml:space="preserve">2: Permanecendo Firmes na Palavra de Deus em Meio às Dificuldades</w:t>
      </w:r>
    </w:p>
    <w:p w14:paraId="3DB791A5" w14:textId="77777777" w:rsidR="00F90BDC" w:rsidRDefault="00F90BDC"/>
    <w:p w14:paraId="465B39D0" w14:textId="77777777" w:rsidR="00F90BDC" w:rsidRDefault="00F90BDC">
      <w:r xmlns:w="http://schemas.openxmlformats.org/wordprocessingml/2006/main">
        <w:t xml:space="preserve">1: Mateus 24:35 - O céu e a terra passarão, mas as minhas palavras nunca passarão.</w:t>
      </w:r>
    </w:p>
    <w:p w14:paraId="34C5B65B" w14:textId="77777777" w:rsidR="00F90BDC" w:rsidRDefault="00F90BDC"/>
    <w:p w14:paraId="1FF19A13" w14:textId="77777777" w:rsidR="00F90BDC" w:rsidRDefault="00F90BDC">
      <w:r xmlns:w="http://schemas.openxmlformats.org/wordprocessingml/2006/main">
        <w:t xml:space="preserve">2: Isaías 40:8 - A grama murcha e as flores murcham, mas a palavra do nosso Deus permanece para sempre.</w:t>
      </w:r>
    </w:p>
    <w:p w14:paraId="12B09CA7" w14:textId="77777777" w:rsidR="00F90BDC" w:rsidRDefault="00F90BDC"/>
    <w:p w14:paraId="1C766CAA" w14:textId="77777777" w:rsidR="00F90BDC" w:rsidRDefault="00F90BDC">
      <w:r xmlns:w="http://schemas.openxmlformats.org/wordprocessingml/2006/main">
        <w:t xml:space="preserve">Marcos 13:32 Mas daquele dia e daquela hora ninguém sabe, nem os anjos que estão nos céus, nem o Filho, mas o Pai.</w:t>
      </w:r>
    </w:p>
    <w:p w14:paraId="06337FDE" w14:textId="77777777" w:rsidR="00F90BDC" w:rsidRDefault="00F90BDC"/>
    <w:p w14:paraId="00BD0D6B" w14:textId="77777777" w:rsidR="00F90BDC" w:rsidRDefault="00F90BDC">
      <w:r xmlns:w="http://schemas.openxmlformats.org/wordprocessingml/2006/main">
        <w:t xml:space="preserve">Ninguém sabe quando chegará o fim do mundo, nem mesmo os anjos no céu ou o Filho, apenas o Pai.</w:t>
      </w:r>
    </w:p>
    <w:p w14:paraId="6FB863F6" w14:textId="77777777" w:rsidR="00F90BDC" w:rsidRDefault="00F90BDC"/>
    <w:p w14:paraId="0FDFC703" w14:textId="77777777" w:rsidR="00F90BDC" w:rsidRDefault="00F90BDC">
      <w:r xmlns:w="http://schemas.openxmlformats.org/wordprocessingml/2006/main">
        <w:t xml:space="preserve">1: Só Deus sabe quando o mundo vai acabar, então não se preocupe com o assunto e concentre-se em viver uma vida que agrade a Deus.</w:t>
      </w:r>
    </w:p>
    <w:p w14:paraId="16E279A9" w14:textId="77777777" w:rsidR="00F90BDC" w:rsidRDefault="00F90BDC"/>
    <w:p w14:paraId="09620B62" w14:textId="77777777" w:rsidR="00F90BDC" w:rsidRDefault="00F90BDC">
      <w:r xmlns:w="http://schemas.openxmlformats.org/wordprocessingml/2006/main">
        <w:t xml:space="preserve">2: O fim do mundo é uma incógnita, mas podemos ter certeza de que Deus estará conosco em meio à incerteza.</w:t>
      </w:r>
    </w:p>
    <w:p w14:paraId="115B70EB" w14:textId="77777777" w:rsidR="00F90BDC" w:rsidRDefault="00F90BDC"/>
    <w:p w14:paraId="7C079154" w14:textId="77777777" w:rsidR="00F90BDC" w:rsidRDefault="00F90BDC">
      <w:r xmlns:w="http://schemas.openxmlformats.org/wordprocessingml/2006/main">
        <w:t xml:space="preserve">1: Mateus 6:25-34 - Não se preocupe, em vez disso busque o reino e a justiça de Deus.</w:t>
      </w:r>
    </w:p>
    <w:p w14:paraId="495F38EE" w14:textId="77777777" w:rsidR="00F90BDC" w:rsidRDefault="00F90BDC"/>
    <w:p w14:paraId="6517CE36" w14:textId="77777777" w:rsidR="00F90BDC" w:rsidRDefault="00F90BDC">
      <w:r xmlns:w="http://schemas.openxmlformats.org/wordprocessingml/2006/main">
        <w:t xml:space="preserve">2: Salmos 46:1-3 - Deus é o nosso refúgio e fortaleza, socorro bem presente na angústia.</w:t>
      </w:r>
    </w:p>
    <w:p w14:paraId="5D4EDFF5" w14:textId="77777777" w:rsidR="00F90BDC" w:rsidRDefault="00F90BDC"/>
    <w:p w14:paraId="35F29AE3" w14:textId="77777777" w:rsidR="00F90BDC" w:rsidRDefault="00F90BDC">
      <w:r xmlns:w="http://schemas.openxmlformats.org/wordprocessingml/2006/main">
        <w:t xml:space="preserve">Marcos 13:33 Estai atentos, vigiai e orai; porque não sabeis quando chegará a hora.</w:t>
      </w:r>
    </w:p>
    <w:p w14:paraId="372CCAFC" w14:textId="77777777" w:rsidR="00F90BDC" w:rsidRDefault="00F90BDC"/>
    <w:p w14:paraId="4C73FB31" w14:textId="77777777" w:rsidR="00F90BDC" w:rsidRDefault="00F90BDC">
      <w:r xmlns:w="http://schemas.openxmlformats.org/wordprocessingml/2006/main">
        <w:t xml:space="preserve">Esteja alerta e pronto para a vinda do Senhor.</w:t>
      </w:r>
    </w:p>
    <w:p w14:paraId="187851E2" w14:textId="77777777" w:rsidR="00F90BDC" w:rsidRDefault="00F90BDC"/>
    <w:p w14:paraId="5AE9FEBA" w14:textId="77777777" w:rsidR="00F90BDC" w:rsidRDefault="00F90BDC">
      <w:r xmlns:w="http://schemas.openxmlformats.org/wordprocessingml/2006/main">
        <w:t xml:space="preserve">1. Esteja Preparado: Preparando-se para a Vinda do Senhor</w:t>
      </w:r>
    </w:p>
    <w:p w14:paraId="5DDE052D" w14:textId="77777777" w:rsidR="00F90BDC" w:rsidRDefault="00F90BDC"/>
    <w:p w14:paraId="297986DC" w14:textId="77777777" w:rsidR="00F90BDC" w:rsidRDefault="00F90BDC">
      <w:r xmlns:w="http://schemas.openxmlformats.org/wordprocessingml/2006/main">
        <w:t xml:space="preserve">2. A Urgência do Momento: Vigiar e Orar</w:t>
      </w:r>
    </w:p>
    <w:p w14:paraId="363774E6" w14:textId="77777777" w:rsidR="00F90BDC" w:rsidRDefault="00F90BDC"/>
    <w:p w14:paraId="088C6045" w14:textId="77777777" w:rsidR="00F90BDC" w:rsidRDefault="00F90BDC">
      <w:r xmlns:w="http://schemas.openxmlformats.org/wordprocessingml/2006/main">
        <w:t xml:space="preserve">1. Romanos 13:11-14 - Conhecendo a hora, que já é hora de despertar do sono: porque agora a nossa salvação está mais próxima do que quando cremos.</w:t>
      </w:r>
    </w:p>
    <w:p w14:paraId="0C55D9D6" w14:textId="77777777" w:rsidR="00F90BDC" w:rsidRDefault="00F90BDC"/>
    <w:p w14:paraId="5492A502" w14:textId="77777777" w:rsidR="00F90BDC" w:rsidRDefault="00F90BDC">
      <w:r xmlns:w="http://schemas.openxmlformats.org/wordprocessingml/2006/main">
        <w:t xml:space="preserve">2. Lucas 12:35-40 - Estejam os vossos lombos cingidos e as vossas luzes acesas; E vós mesmos como homens que esperam pelo seu senhor, quando ele voltar das bodas; para que, quando ele vier e bater, eles possam abrir-lhe imediatamente.</w:t>
      </w:r>
    </w:p>
    <w:p w14:paraId="18D11565" w14:textId="77777777" w:rsidR="00F90BDC" w:rsidRDefault="00F90BDC"/>
    <w:p w14:paraId="282E8B1A" w14:textId="77777777" w:rsidR="00F90BDC" w:rsidRDefault="00F90BDC">
      <w:r xmlns:w="http://schemas.openxmlformats.org/wordprocessingml/2006/main">
        <w:t xml:space="preserve">Marcos 13:34 Porque o Filho do homem é como um homem que, partindo de uma longa viagem, saiu de casa, e deu </w:t>
      </w:r>
      <w:r xmlns:w="http://schemas.openxmlformats.org/wordprocessingml/2006/main">
        <w:lastRenderedPageBreak xmlns:w="http://schemas.openxmlformats.org/wordprocessingml/2006/main"/>
      </w:r>
      <w:r xmlns:w="http://schemas.openxmlformats.org/wordprocessingml/2006/main">
        <w:t xml:space="preserve">autoridade aos seus servos, e a cada um a sua obra, e ordenou ao porteiro que vigiasse.</w:t>
      </w:r>
    </w:p>
    <w:p w14:paraId="1C9B1BE5" w14:textId="77777777" w:rsidR="00F90BDC" w:rsidRDefault="00F90BDC"/>
    <w:p w14:paraId="0589E38E" w14:textId="77777777" w:rsidR="00F90BDC" w:rsidRDefault="00F90BDC">
      <w:r xmlns:w="http://schemas.openxmlformats.org/wordprocessingml/2006/main">
        <w:t xml:space="preserve">O Filho do Homem é um viajante que deu autoridade aos seus servos e confiou-lhes as suas tarefas. Ele também ordenou ao porteiro que vigiasse.</w:t>
      </w:r>
    </w:p>
    <w:p w14:paraId="15EB7D61" w14:textId="77777777" w:rsidR="00F90BDC" w:rsidRDefault="00F90BDC"/>
    <w:p w14:paraId="0635ADF6" w14:textId="77777777" w:rsidR="00F90BDC" w:rsidRDefault="00F90BDC">
      <w:r xmlns:w="http://schemas.openxmlformats.org/wordprocessingml/2006/main">
        <w:t xml:space="preserve">1. A importância das tarefas que o Senhor nos confiou.</w:t>
      </w:r>
    </w:p>
    <w:p w14:paraId="545F60ED" w14:textId="77777777" w:rsidR="00F90BDC" w:rsidRDefault="00F90BDC"/>
    <w:p w14:paraId="6A164487" w14:textId="77777777" w:rsidR="00F90BDC" w:rsidRDefault="00F90BDC">
      <w:r xmlns:w="http://schemas.openxmlformats.org/wordprocessingml/2006/main">
        <w:t xml:space="preserve">2. A importância de permanecer alerta e vigilante na vida.</w:t>
      </w:r>
    </w:p>
    <w:p w14:paraId="734FE67A" w14:textId="77777777" w:rsidR="00F90BDC" w:rsidRDefault="00F90BDC"/>
    <w:p w14:paraId="5B49C4B0" w14:textId="77777777" w:rsidR="00F90BDC" w:rsidRDefault="00F90BDC">
      <w:r xmlns:w="http://schemas.openxmlformats.org/wordprocessingml/2006/main">
        <w:t xml:space="preserve">1. Mateus 25:14-30 – A Parábola dos Talentos.</w:t>
      </w:r>
    </w:p>
    <w:p w14:paraId="380B8335" w14:textId="77777777" w:rsidR="00F90BDC" w:rsidRDefault="00F90BDC"/>
    <w:p w14:paraId="2CB557FB" w14:textId="77777777" w:rsidR="00F90BDC" w:rsidRDefault="00F90BDC">
      <w:r xmlns:w="http://schemas.openxmlformats.org/wordprocessingml/2006/main">
        <w:t xml:space="preserve">2. 1 Pedro 5:8-9 - Esteja sóbrio e vigilante, pois o diabo ronda como um leão que ruge.</w:t>
      </w:r>
    </w:p>
    <w:p w14:paraId="43FCF5DA" w14:textId="77777777" w:rsidR="00F90BDC" w:rsidRDefault="00F90BDC"/>
    <w:p w14:paraId="5A70727A" w14:textId="77777777" w:rsidR="00F90BDC" w:rsidRDefault="00F90BDC">
      <w:r xmlns:w="http://schemas.openxmlformats.org/wordprocessingml/2006/main">
        <w:t xml:space="preserve">Marcos 13:35 Vigiai, pois, porque não sabeis quando chega o dono da casa, à tarde, ou à meia-noite, ou ao canto do galo, ou pela manhã;</w:t>
      </w:r>
    </w:p>
    <w:p w14:paraId="26E49AB3" w14:textId="77777777" w:rsidR="00F90BDC" w:rsidRDefault="00F90BDC"/>
    <w:p w14:paraId="2B0F797B" w14:textId="77777777" w:rsidR="00F90BDC" w:rsidRDefault="00F90BDC">
      <w:r xmlns:w="http://schemas.openxmlformats.org/wordprocessingml/2006/main">
        <w:t xml:space="preserve">Jesus instrui seus seguidores a estarem constantemente vigilantes e atentos ao seu retorno, pois ninguém sabe quando será.</w:t>
      </w:r>
    </w:p>
    <w:p w14:paraId="0BB41CDB" w14:textId="77777777" w:rsidR="00F90BDC" w:rsidRDefault="00F90BDC"/>
    <w:p w14:paraId="17C3C7BE" w14:textId="77777777" w:rsidR="00F90BDC" w:rsidRDefault="00F90BDC">
      <w:r xmlns:w="http://schemas.openxmlformats.org/wordprocessingml/2006/main">
        <w:t xml:space="preserve">1. “Esteja preparado: vivendo na expectativa do retorno de Cristo”</w:t>
      </w:r>
    </w:p>
    <w:p w14:paraId="4CD270C1" w14:textId="77777777" w:rsidR="00F90BDC" w:rsidRDefault="00F90BDC"/>
    <w:p w14:paraId="403C86D0" w14:textId="77777777" w:rsidR="00F90BDC" w:rsidRDefault="00F90BDC">
      <w:r xmlns:w="http://schemas.openxmlformats.org/wordprocessingml/2006/main">
        <w:t xml:space="preserve">2. “Esteja alerta: esteja pronto para a segunda vinda de Cristo”</w:t>
      </w:r>
    </w:p>
    <w:p w14:paraId="6D0CA636" w14:textId="77777777" w:rsidR="00F90BDC" w:rsidRDefault="00F90BDC"/>
    <w:p w14:paraId="19515EDB" w14:textId="77777777" w:rsidR="00F90BDC" w:rsidRDefault="00F90BDC">
      <w:r xmlns:w="http://schemas.openxmlformats.org/wordprocessingml/2006/main">
        <w:t xml:space="preserve">1. 1 Tessalonicenses 5:1-11 ??As instruções de Paulo sobre a vinda do Senhor e como viver à luz disso.</w:t>
      </w:r>
    </w:p>
    <w:p w14:paraId="61B0A723" w14:textId="77777777" w:rsidR="00F90BDC" w:rsidRDefault="00F90BDC"/>
    <w:p w14:paraId="5108D0AA" w14:textId="77777777" w:rsidR="00F90BDC" w:rsidRDefault="00F90BDC">
      <w:r xmlns:w="http://schemas.openxmlformats.org/wordprocessingml/2006/main">
        <w:t xml:space="preserve">2. Mateus 24:36-44 ??Os ensinamentos de Jesus sobre seu retorno e como permanecer preparado.</w:t>
      </w:r>
    </w:p>
    <w:p w14:paraId="5A39F9A0" w14:textId="77777777" w:rsidR="00F90BDC" w:rsidRDefault="00F90BDC"/>
    <w:p w14:paraId="7D2A503B" w14:textId="77777777" w:rsidR="00F90BDC" w:rsidRDefault="00F90BDC">
      <w:r xmlns:w="http://schemas.openxmlformats.org/wordprocessingml/2006/main">
        <w:t xml:space="preserve">Marcos 13:36 Para que, vindo de repente, ele não te encontre dormindo.</w:t>
      </w:r>
    </w:p>
    <w:p w14:paraId="5B54D0DB" w14:textId="77777777" w:rsidR="00F90BDC" w:rsidRDefault="00F90BDC"/>
    <w:p w14:paraId="5FDD5146" w14:textId="77777777" w:rsidR="00F90BDC" w:rsidRDefault="00F90BDC">
      <w:r xmlns:w="http://schemas.openxmlformats.org/wordprocessingml/2006/main">
        <w:t xml:space="preserve">Jesus encoraja os seus discípulos a estarem vigilantes e a permanecerem despertos, pois não sabem quando o Filho do Homem voltará.</w:t>
      </w:r>
    </w:p>
    <w:p w14:paraId="4883E3F7" w14:textId="77777777" w:rsidR="00F90BDC" w:rsidRDefault="00F90BDC"/>
    <w:p w14:paraId="06CD460A" w14:textId="77777777" w:rsidR="00F90BDC" w:rsidRDefault="00F90BDC">
      <w:r xmlns:w="http://schemas.openxmlformats.org/wordprocessingml/2006/main">
        <w:t xml:space="preserve">1. “Pronto e Esperando: Como Permanecer Alerta e Preparado para o Retorno do Senhor”</w:t>
      </w:r>
    </w:p>
    <w:p w14:paraId="0C048FCE" w14:textId="77777777" w:rsidR="00F90BDC" w:rsidRDefault="00F90BDC"/>
    <w:p w14:paraId="260D7EB8" w14:textId="77777777" w:rsidR="00F90BDC" w:rsidRDefault="00F90BDC">
      <w:r xmlns:w="http://schemas.openxmlformats.org/wordprocessingml/2006/main">
        <w:t xml:space="preserve">2. “Acorde e Vigie: A Importância de Viver na Expectativa da Volta do Senhor”</w:t>
      </w:r>
    </w:p>
    <w:p w14:paraId="6EC32B1D" w14:textId="77777777" w:rsidR="00F90BDC" w:rsidRDefault="00F90BDC"/>
    <w:p w14:paraId="5059E24F" w14:textId="77777777" w:rsidR="00F90BDC" w:rsidRDefault="00F90BDC">
      <w:r xmlns:w="http://schemas.openxmlformats.org/wordprocessingml/2006/main">
        <w:t xml:space="preserve">1. Efésios 5:14-17 - “Portanto, tenham cuidado em como vocês andam, não como tolos, mas como sábios, aproveitando ao máximo o seu tempo, porque os dias são maus. do Senhor é. E não vos embriagueis com vinho, porque isso é dissipação, mas enchei-vos do Espírito”.</w:t>
      </w:r>
    </w:p>
    <w:p w14:paraId="234BC465" w14:textId="77777777" w:rsidR="00F90BDC" w:rsidRDefault="00F90BDC"/>
    <w:p w14:paraId="2CBA2C69" w14:textId="77777777" w:rsidR="00F90BDC" w:rsidRDefault="00F90BDC">
      <w:r xmlns:w="http://schemas.openxmlformats.org/wordprocessingml/2006/main">
        <w:t xml:space="preserve">2. Colossenses 4:5 - "Comportem-se com sabedoria para com os de fora, aproveitando ao máximo a oportunidade."</w:t>
      </w:r>
    </w:p>
    <w:p w14:paraId="7D468A30" w14:textId="77777777" w:rsidR="00F90BDC" w:rsidRDefault="00F90BDC"/>
    <w:p w14:paraId="16304FAC" w14:textId="77777777" w:rsidR="00F90BDC" w:rsidRDefault="00F90BDC">
      <w:r xmlns:w="http://schemas.openxmlformats.org/wordprocessingml/2006/main">
        <w:t xml:space="preserve">Marcos 13:37 E o que eu vos digo, digo a todos: Vigiai.</w:t>
      </w:r>
    </w:p>
    <w:p w14:paraId="566D3341" w14:textId="77777777" w:rsidR="00F90BDC" w:rsidRDefault="00F90BDC"/>
    <w:p w14:paraId="3654202D" w14:textId="77777777" w:rsidR="00F90BDC" w:rsidRDefault="00F90BDC">
      <w:r xmlns:w="http://schemas.openxmlformats.org/wordprocessingml/2006/main">
        <w:t xml:space="preserve">Jesus diz aos seus discípulos para permanecerem vigilantes e vigilantes.</w:t>
      </w:r>
    </w:p>
    <w:p w14:paraId="546336D6" w14:textId="77777777" w:rsidR="00F90BDC" w:rsidRDefault="00F90BDC"/>
    <w:p w14:paraId="7D3B9D6F" w14:textId="77777777" w:rsidR="00F90BDC" w:rsidRDefault="00F90BDC">
      <w:r xmlns:w="http://schemas.openxmlformats.org/wordprocessingml/2006/main">
        <w:t xml:space="preserve">1. “Acorde! Esteja alerta e pronto para Jesus”</w:t>
      </w:r>
    </w:p>
    <w:p w14:paraId="7313A887" w14:textId="77777777" w:rsidR="00F90BDC" w:rsidRDefault="00F90BDC"/>
    <w:p w14:paraId="543530F6" w14:textId="77777777" w:rsidR="00F90BDC" w:rsidRDefault="00F90BDC">
      <w:r xmlns:w="http://schemas.openxmlformats.org/wordprocessingml/2006/main">
        <w:t xml:space="preserve">2. “Esteja preparado para a volta de Jesus”</w:t>
      </w:r>
    </w:p>
    <w:p w14:paraId="17A43931" w14:textId="77777777" w:rsidR="00F90BDC" w:rsidRDefault="00F90BDC"/>
    <w:p w14:paraId="1232CEE4" w14:textId="77777777" w:rsidR="00F90BDC" w:rsidRDefault="00F90BDC">
      <w:r xmlns:w="http://schemas.openxmlformats.org/wordprocessingml/2006/main">
        <w:t xml:space="preserve">1. Mateus 24:42 - “Portanto, vigiem, porque vocês não sabem em que dia virá o seu Senhor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Pedro 4:7 - "O fim de todas as coisas está próximo. Portanto, estejam alertas e sóbrios para que possam orar."</w:t>
      </w:r>
    </w:p>
    <w:p w14:paraId="29088C87" w14:textId="77777777" w:rsidR="00F90BDC" w:rsidRDefault="00F90BDC"/>
    <w:p w14:paraId="4251194F" w14:textId="77777777" w:rsidR="00F90BDC" w:rsidRDefault="00F90BDC">
      <w:r xmlns:w="http://schemas.openxmlformats.org/wordprocessingml/2006/main">
        <w:t xml:space="preserve">Marcos 14 relata vários eventos importantes, incluindo a conspiração para matar Jesus, Sua unção em Betânia, a Última Ceia, a oração de Jesus no Getsêmani, Sua prisão e julgamento perante o Sinédrio e a negação de Pedro.</w:t>
      </w:r>
    </w:p>
    <w:p w14:paraId="3C44D067" w14:textId="77777777" w:rsidR="00F90BDC" w:rsidRDefault="00F90BDC"/>
    <w:p w14:paraId="36FBDE0E" w14:textId="77777777" w:rsidR="00F90BDC" w:rsidRDefault="00F90BDC">
      <w:r xmlns:w="http://schemas.openxmlformats.org/wordprocessingml/2006/main">
        <w:t xml:space="preserve">Parágrafo 1: O capítulo começa com os principais sacerdotes e mestres da lei procurando alguma maneira astuta de prender Jesus e matá-lo. Mas eles decidiram que durante o festival não temeriam que as pessoas pudessem se revoltar (Marcos 14:1-2). Enquanto Betânia chegou à casa de Simão, a mulher leprosa, veio quebrado um frasco de alabastro, perfume muito caro, fez nardo puro e derramou-o em Sua cabeça. Alguns dos presentes repreenderam seu desperdício poderia ter sido vendido mais do que o salário de um ano dado aos pobres, mas Jesus a defende dizendo que ela fez uma coisa linda Ele pobre sempre os terá pode ajudar a qualquer hora que quiser mas nem sempre terá Ele ela fez o que pôde derramou perfume no corpo de antemão prepare o enterro verdadeiramente onde quer que o evangelho seja pregado em todo o mundo, o que ela fez também será contado em sua memória (Marcos 14:3-9).</w:t>
      </w:r>
    </w:p>
    <w:p w14:paraId="7782825E" w14:textId="77777777" w:rsidR="00F90BDC" w:rsidRDefault="00F90BDC"/>
    <w:p w14:paraId="64D054B2" w14:textId="77777777" w:rsidR="00F90BDC" w:rsidRDefault="00F90BDC">
      <w:r xmlns:w="http://schemas.openxmlformats.org/wordprocessingml/2006/main">
        <w:t xml:space="preserve">Parágrafo 2: Então Judas Iscariotes um Doze foram os principais sacerdotes traí-lo encantado ao ouvir esta promessa de dar dinheiro tão aguardado pela oportunidade de entregá-lo (Marcos 14:10-11). No primeiro dia da Festa dos Pães Ázimos, quando era costume sacrificar o cordeiro da Páscoa, os discípulos perguntam onde queremos ir fazer os preparativos para comer a Páscoa. Ele envia dois discípulos para a cidade e diz-lhes que sigam o homem carregando a jarra de água, diga a casa do dono. O professor pergunta 'Onde é o quarto de hóspedes onde posso comer a Páscoa com meus discípulos?' Ele mostra um grande cenáculo mobiliado pronto para fazer os preparativos lá a noite chega reclina a mesa Doze enquanto come diz verdadeiramente um trai aquele que come dá pão mergulhado na tigela diz aquele que mergulha o pão na tigela comigo Filho Homem vai como está escrito sobre ele ai homem trai Filho Homem melhor para aquele homem se ele não tivesse nascido (Marcos 14:12-21). Durante a refeição toma pão dando pausas de agradecimento dá-lhes dizendo "Tome este é o meu corpo" depois toma o copo dando graças oferece a todos bebida dizendo "Esta é a minha aliança de sangue que foi derramada por muitos verdadeiramente dizem que não beberão mais videira até o dia beber novo reino Deus" depois de cantar o hino saia Monte das Oliveiras diz aos discípulos que caiam mesmo que todos caiam não vai garantir Pedro hoje sim esta noite antes do galo cantar duas vezes você mesmo renega três vezes mas Pedro insiste mesmo que tenha morrido com você nunca rejeite ainda declara veementemente (Marcos 14:22-31).</w:t>
      </w:r>
    </w:p>
    <w:p w14:paraId="274E16F1" w14:textId="77777777" w:rsidR="00F90BDC" w:rsidRDefault="00F90BDC"/>
    <w:p w14:paraId="79D2F310" w14:textId="77777777" w:rsidR="00F90BDC" w:rsidRDefault="00F90BDC">
      <w:r xmlns:w="http://schemas.openxmlformats.org/wordprocessingml/2006/main">
        <w:t xml:space="preserve">3º Parágrafo: Eles foram para um lugar chamado Getsêmani Jesus diz aos discípulos que se sentem enquanto oram profundamente angustiados perturbados diz alma oprimida tristeza ponto morte fique aqui vigie vai um pouco mais longe cai chão reza se possível a hora pode passar por ele "Abba Pai tudo que for possível tome o cálice de mim Mas não o que eu quero, mas o que você quer" retorna encontra dormindo pergunta Peter Simon dormindo não conseguiu vigiar uma hora? Assistir orar cair em tentação espírito disposto carne fraca de novo vai embora reza a mesma coisa volta de novo encontra dormindo porque olhos pesados sabia o que diz chega terceira vez diz chega hora vem olha Filho Homem entregue mãos pecadores levantem vamos lá vem traidor enquanto fala Judas aparece multidão armada espadas porretes enviaram sumos sacerdotes professores traidor da lei arranjado sinal com antecedência vai beijar homem prisão levar embora sob guarda eles prendem Jesus todos os discípulos o abandonam jovem vestindo apenas roupa de linho seguiu Jesus quando o prenderam fugiu nu deixando sua roupa para trás (Marcos 14:32-52). Eles levaram Jesus, o sumo sacerdote, onde os chefes dos sacerdotes, os anciãos, os professores de direito, reuniram-se. Pedro seguiu a distância até o pátio, o sumo sacerdote lá sentou-se com os guardas, aqueceu-se, o fogo, os chefes dos sacerdotes, todo o Sinédrio procurou evidências contra Jesus, para poder condenar a morte, mas não encontrou muitos que testemunharam falsamente contra ele, mas suas declarações não concordaram, então alguns se levantaram e deram falso testemunho contra ele "Nós o ouvimos dizer 'Eu destruirei este templo feito por mãos humanas em três dias construirei outro não feito por mãos humanas'" mas mesmo o testemunho deles não concordou então sumo sacerdote levantou-se diante deles e perguntou a Jesus: "Você não vai responder? O que estes homens testemunham contra você?" Mas permaneceu em silêncio e não respondeu novamente. O sumo sacerdote perguntou: "Você é o Messias, Filho Abençoado?" diz "Eu sou e você verá o Filho Homem sentado à direita do Poderoso vindo nuvens no céu" O Sumo Sacerdote rasgou as roupas disse que precisamos de mais testemunhas ouvimos blasfêmia o que você acha? Todos condenaram a morte digna, alguns começaram a cuspir-lhe com os olhos vendados, dizendo Profetiza! os guardas assumiram o controle (Marcos 14:53-65). Enquanto isso Pedro lá embaixo no pátio uma serva sumo sacerdote passou viu se aquecendo olhou atentamente disse Você também estava com o Nazareno Jesus negou dizendo não sei entende o que está falando saiu para a entrada a serva cantou o galo viu disse os que estavam em volta Esse sujeito eles novamente negaram depois de pouco tempo aqueles que estavam perto disseram Pedro certamente um deles é galileu Ele começou a invocar maldições jurou Não conheço este homem falando sobre imediatamente o galo cantou pela segunda vez Pedro se lembrou da palavra que Jesus havia falado com ele "Antes que o galo cante duas vezes renunciar três vezes." E ele começou a chorar (Marcos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Marcos 14:1 Depois de dois dias era a festa da páscoa e dos pães ázimos; e os principais sacerdotes e os escribas procuravam como poderiam prendê-lo por engano e matá-lo.</w:t>
      </w:r>
    </w:p>
    <w:p w14:paraId="559636CA" w14:textId="77777777" w:rsidR="00F90BDC" w:rsidRDefault="00F90BDC"/>
    <w:p w14:paraId="7EC0C8AF" w14:textId="77777777" w:rsidR="00F90BDC" w:rsidRDefault="00F90BDC">
      <w:r xmlns:w="http://schemas.openxmlformats.org/wordprocessingml/2006/main">
        <w:t xml:space="preserve">Dois dias antes da festa da Páscoa, os principais sacerdotes e escribas conspiraram para capturar e matar Jesus.</w:t>
      </w:r>
    </w:p>
    <w:p w14:paraId="44DFD198" w14:textId="77777777" w:rsidR="00F90BDC" w:rsidRDefault="00F90BDC"/>
    <w:p w14:paraId="59787CF9" w14:textId="77777777" w:rsidR="00F90BDC" w:rsidRDefault="00F90BDC">
      <w:r xmlns:w="http://schemas.openxmlformats.org/wordprocessingml/2006/main">
        <w:t xml:space="preserve">1: A vontade de Deus é maior que os planos humanos - Provérbios 19:21</w:t>
      </w:r>
    </w:p>
    <w:p w14:paraId="7E5F449B" w14:textId="77777777" w:rsidR="00F90BDC" w:rsidRDefault="00F90BDC"/>
    <w:p w14:paraId="27D7DA95" w14:textId="77777777" w:rsidR="00F90BDC" w:rsidRDefault="00F90BDC">
      <w:r xmlns:w="http://schemas.openxmlformats.org/wordprocessingml/2006/main">
        <w:t xml:space="preserve">2: Humildade diante de Deus - 1 Pedro 5:5-6</w:t>
      </w:r>
    </w:p>
    <w:p w14:paraId="1EE94BBD" w14:textId="77777777" w:rsidR="00F90BDC" w:rsidRDefault="00F90BDC"/>
    <w:p w14:paraId="770B61AE" w14:textId="77777777" w:rsidR="00F90BDC" w:rsidRDefault="00F90BDC">
      <w:r xmlns:w="http://schemas.openxmlformats.org/wordprocessingml/2006/main">
        <w:t xml:space="preserve">1: Mateus 26:3-5</w:t>
      </w:r>
    </w:p>
    <w:p w14:paraId="0AAF501E" w14:textId="77777777" w:rsidR="00F90BDC" w:rsidRDefault="00F90BDC"/>
    <w:p w14:paraId="02A144C7" w14:textId="77777777" w:rsidR="00F90BDC" w:rsidRDefault="00F90BDC">
      <w:r xmlns:w="http://schemas.openxmlformats.org/wordprocessingml/2006/main">
        <w:t xml:space="preserve">2: João 11:45-53</w:t>
      </w:r>
    </w:p>
    <w:p w14:paraId="7FD82A68" w14:textId="77777777" w:rsidR="00F90BDC" w:rsidRDefault="00F90BDC"/>
    <w:p w14:paraId="22DFC6C1" w14:textId="77777777" w:rsidR="00F90BDC" w:rsidRDefault="00F90BDC">
      <w:r xmlns:w="http://schemas.openxmlformats.org/wordprocessingml/2006/main">
        <w:t xml:space="preserve">Marcos 14:2 Mas eles disseram: Não no dia da festa, para que não haja alvoroço do povo.</w:t>
      </w:r>
    </w:p>
    <w:p w14:paraId="7DD8A4F7" w14:textId="77777777" w:rsidR="00F90BDC" w:rsidRDefault="00F90BDC"/>
    <w:p w14:paraId="7B3D832D" w14:textId="77777777" w:rsidR="00F90BDC" w:rsidRDefault="00F90BDC">
      <w:r xmlns:w="http://schemas.openxmlformats.org/wordprocessingml/2006/main">
        <w:t xml:space="preserve">Algumas pessoas na multidão se opuseram à unção de Jesus no dia da festa, pois isso poderia causar alvoroço.</w:t>
      </w:r>
    </w:p>
    <w:p w14:paraId="01DE4179" w14:textId="77777777" w:rsidR="00F90BDC" w:rsidRDefault="00F90BDC"/>
    <w:p w14:paraId="468276A1" w14:textId="77777777" w:rsidR="00F90BDC" w:rsidRDefault="00F90BDC">
      <w:r xmlns:w="http://schemas.openxmlformats.org/wordprocessingml/2006/main">
        <w:t xml:space="preserve">1. Aprender a confiar no tempo de Deus mesmo quando ele vai contra a corrente.</w:t>
      </w:r>
    </w:p>
    <w:p w14:paraId="160DD6C2" w14:textId="77777777" w:rsidR="00F90BDC" w:rsidRDefault="00F90BDC"/>
    <w:p w14:paraId="2BF499E8" w14:textId="77777777" w:rsidR="00F90BDC" w:rsidRDefault="00F90BDC">
      <w:r xmlns:w="http://schemas.openxmlformats.org/wordprocessingml/2006/main">
        <w:t xml:space="preserve">2. Compreender a importância da humildade e da submissão para alcançar a vontade de Deus.</w:t>
      </w:r>
    </w:p>
    <w:p w14:paraId="61C1336B" w14:textId="77777777" w:rsidR="00F90BDC" w:rsidRDefault="00F90BDC"/>
    <w:p w14:paraId="4BDE7D6A" w14:textId="77777777" w:rsidR="00F90BDC" w:rsidRDefault="00F90BDC">
      <w:r xmlns:w="http://schemas.openxmlformats.org/wordprocessingml/2006/main">
        <w:t xml:space="preserve">1. Isaías 55:8-9 - “Porque os meus pensamentos não são os vossos pensamentos, nem os vossos caminhos os meus caminhos, diz o Senhor. pensamentos do que seus pensamentos."</w:t>
      </w:r>
    </w:p>
    <w:p w14:paraId="317E3AC7" w14:textId="77777777" w:rsidR="00F90BDC" w:rsidRDefault="00F90BDC"/>
    <w:p w14:paraId="52A1B404" w14:textId="77777777" w:rsidR="00F90BDC" w:rsidRDefault="00F90BDC">
      <w:r xmlns:w="http://schemas.openxmlformats.org/wordprocessingml/2006/main">
        <w:t xml:space="preserve">2. Tiago 4:7-10 - "Sujeitai-vos, pois, a Deus. Resisti ao diabo, e ele fugirá de vós. Aproximai-vos de Deus, e ele se chegará a vós. Lavai as mãos, pecadores; e purificai os vossos corações, vós de mente dividida. Aflitai-vos, e lamentai, e chorai; que o vosso riso se transforme em </w:t>
      </w:r>
      <w:r xmlns:w="http://schemas.openxmlformats.org/wordprocessingml/2006/main">
        <w:lastRenderedPageBreak xmlns:w="http://schemas.openxmlformats.org/wordprocessingml/2006/main"/>
      </w:r>
      <w:r xmlns:w="http://schemas.openxmlformats.org/wordprocessingml/2006/main">
        <w:t xml:space="preserve">pranto, e a vossa alegria em tristeza. Humilhai-vos diante do Senhor, e ele vos exaltará."</w:t>
      </w:r>
    </w:p>
    <w:p w14:paraId="2083E17C" w14:textId="77777777" w:rsidR="00F90BDC" w:rsidRDefault="00F90BDC"/>
    <w:p w14:paraId="7E6E1853" w14:textId="77777777" w:rsidR="00F90BDC" w:rsidRDefault="00F90BDC">
      <w:r xmlns:w="http://schemas.openxmlformats.org/wordprocessingml/2006/main">
        <w:t xml:space="preserve">Marcos 14:3 E estando ele em Betânia, em casa de Simão, o leproso, estando ele à mesa, chegou uma mulher que trazia um vaso de alabastro com unguento de nardo, muito precioso; e ela quebrou a caixa e derramou na cabeça dele.</w:t>
      </w:r>
    </w:p>
    <w:p w14:paraId="60A836E4" w14:textId="77777777" w:rsidR="00F90BDC" w:rsidRDefault="00F90BDC"/>
    <w:p w14:paraId="304EA3B8" w14:textId="77777777" w:rsidR="00F90BDC" w:rsidRDefault="00F90BDC">
      <w:r xmlns:w="http://schemas.openxmlformats.org/wordprocessingml/2006/main">
        <w:t xml:space="preserve">Esta passagem descreve uma mulher ungindo Jesus com um perfume muito caro de nardo.</w:t>
      </w:r>
    </w:p>
    <w:p w14:paraId="53EB89FB" w14:textId="77777777" w:rsidR="00F90BDC" w:rsidRDefault="00F90BDC"/>
    <w:p w14:paraId="0E194E9C" w14:textId="77777777" w:rsidR="00F90BDC" w:rsidRDefault="00F90BDC">
      <w:r xmlns:w="http://schemas.openxmlformats.org/wordprocessingml/2006/main">
        <w:t xml:space="preserve">1: Deus valoriza e abençoa atos de devoção extravagante daqueles que O amam.</w:t>
      </w:r>
    </w:p>
    <w:p w14:paraId="7BE963C6" w14:textId="77777777" w:rsidR="00F90BDC" w:rsidRDefault="00F90BDC"/>
    <w:p w14:paraId="43A5B078" w14:textId="77777777" w:rsidR="00F90BDC" w:rsidRDefault="00F90BDC">
      <w:r xmlns:w="http://schemas.openxmlformats.org/wordprocessingml/2006/main">
        <w:t xml:space="preserve">2: Jesus é digno de nossos dons e ofertas mais preciosos.</w:t>
      </w:r>
    </w:p>
    <w:p w14:paraId="466FCA14" w14:textId="77777777" w:rsidR="00F90BDC" w:rsidRDefault="00F90BDC"/>
    <w:p w14:paraId="49A83CFA" w14:textId="77777777" w:rsidR="00F90BDC" w:rsidRDefault="00F90BDC">
      <w:r xmlns:w="http://schemas.openxmlformats.org/wordprocessingml/2006/main">
        <w:t xml:space="preserve">1: 2 Coríntios 9:7 - Cada um de vocês deve dar o que decidiu em seu coração, não com relutância ou sob compulsão, pois Deus ama quem dá com alegria.</w:t>
      </w:r>
    </w:p>
    <w:p w14:paraId="5638293F" w14:textId="77777777" w:rsidR="00F90BDC" w:rsidRDefault="00F90BDC"/>
    <w:p w14:paraId="43933B57" w14:textId="77777777" w:rsidR="00F90BDC" w:rsidRDefault="00F90BDC">
      <w:r xmlns:w="http://schemas.openxmlformats.org/wordprocessingml/2006/main">
        <w:t xml:space="preserve">2: Lucas 7:36-50 - Jesus foi ungido com perfume caro por uma mulher pecadora.</w:t>
      </w:r>
    </w:p>
    <w:p w14:paraId="02585033" w14:textId="77777777" w:rsidR="00F90BDC" w:rsidRDefault="00F90BDC"/>
    <w:p w14:paraId="110974F8" w14:textId="77777777" w:rsidR="00F90BDC" w:rsidRDefault="00F90BDC">
      <w:r xmlns:w="http://schemas.openxmlformats.org/wordprocessingml/2006/main">
        <w:t xml:space="preserve">Marcos 14:4 E houve alguns que se indignaram dentro de si e disseram: Por que foi feito este desperdício do unguento?</w:t>
      </w:r>
    </w:p>
    <w:p w14:paraId="32D909AA" w14:textId="77777777" w:rsidR="00F90BDC" w:rsidRDefault="00F90BDC"/>
    <w:p w14:paraId="4B5498BF" w14:textId="77777777" w:rsidR="00F90BDC" w:rsidRDefault="00F90BDC">
      <w:r xmlns:w="http://schemas.openxmlformats.org/wordprocessingml/2006/main">
        <w:t xml:space="preserve">Esta passagem fala daqueles que ficaram indignados com o desperdício do unguento feito pela mulher.</w:t>
      </w:r>
    </w:p>
    <w:p w14:paraId="0774B700" w14:textId="77777777" w:rsidR="00F90BDC" w:rsidRDefault="00F90BDC"/>
    <w:p w14:paraId="239D25C9" w14:textId="77777777" w:rsidR="00F90BDC" w:rsidRDefault="00F90BDC">
      <w:r xmlns:w="http://schemas.openxmlformats.org/wordprocessingml/2006/main">
        <w:t xml:space="preserve">1. Acreditar no poder da generosidade</w:t>
      </w:r>
    </w:p>
    <w:p w14:paraId="5EBF5EFE" w14:textId="77777777" w:rsidR="00F90BDC" w:rsidRDefault="00F90BDC"/>
    <w:p w14:paraId="6EAC2158" w14:textId="77777777" w:rsidR="00F90BDC" w:rsidRDefault="00F90BDC">
      <w:r xmlns:w="http://schemas.openxmlformats.org/wordprocessingml/2006/main">
        <w:t xml:space="preserve">2. Liberando seu controle sobre coisas materiais</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Coríntios 9:6-7 - ? Lembre </w:t>
      </w:r>
      <w:r xmlns:w="http://schemas.openxmlformats.org/wordprocessingml/2006/main">
        <w:rPr>
          <w:rFonts w:ascii="맑은 고딕 Semilight" w:hAnsi="맑은 고딕 Semilight"/>
        </w:rPr>
        <w:t xml:space="preserve">-se </w:t>
      </w:r>
      <w:r xmlns:w="http://schemas.openxmlformats.org/wordprocessingml/2006/main">
        <w:t xml:space="preserve">disto: quem semeia pouco também colherá pouco, e quem semeia generosamente também colherá generosamente. Cada um de vocês deve dar o que decidiu em seu coração, não com relutância ou sob compulsão, pois Deus ama quem dá com alegria.</w:t>
      </w:r>
    </w:p>
    <w:p w14:paraId="069742CF" w14:textId="77777777" w:rsidR="00F90BDC" w:rsidRDefault="00F90BDC"/>
    <w:p w14:paraId="73EAA064" w14:textId="77777777" w:rsidR="00F90BDC" w:rsidRDefault="00F90BDC">
      <w:r xmlns:w="http://schemas.openxmlformats.org/wordprocessingml/2006/main">
        <w:t xml:space="preserve">2. Mateus 25:40 - ? </w:t>
      </w:r>
      <w:r xmlns:w="http://schemas.openxmlformats.org/wordprocessingml/2006/main">
        <w:rPr>
          <w:rFonts w:ascii="맑은 고딕 Semilight" w:hAnsi="맑은 고딕 Semilight"/>
        </w:rPr>
        <w:t xml:space="preserve">쏷 </w:t>
      </w:r>
      <w:r xmlns:w="http://schemas.openxmlformats.org/wordprocessingml/2006/main">
        <w:t xml:space="preserve">o Rei responderá, ? </w:t>
      </w:r>
      <w:r xmlns:w="http://schemas.openxmlformats.org/wordprocessingml/2006/main">
        <w:rPr>
          <w:rFonts w:ascii="맑은 고딕 Semilight" w:hAnsi="맑은 고딕 Semilight"/>
        </w:rPr>
        <w:t xml:space="preserve">Em </w:t>
      </w:r>
      <w:r xmlns:w="http://schemas.openxmlformats.org/wordprocessingml/2006/main">
        <w:t xml:space="preserve">verdade, eu lhe digo: tudo o que você fez por um dos meus menores irmãos e irmãs, você fez por mim.? </w:t>
      </w:r>
      <w:r xmlns:w="http://schemas.openxmlformats.org/wordprocessingml/2006/main">
        <w:rPr>
          <w:rFonts w:ascii="맑은 고딕 Semilight" w:hAnsi="맑은 고딕 Semilight"/>
        </w:rPr>
        <w:t xml:space="preserve">e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Marcos 14:5 Porque poderia ter sido vendido por mais de trezentos dinheiros, e teria sido dado aos pobres. E eles murmuraram contra ela.</w:t>
      </w:r>
    </w:p>
    <w:p w14:paraId="313A2F3F" w14:textId="77777777" w:rsidR="00F90BDC" w:rsidRDefault="00F90BDC"/>
    <w:p w14:paraId="203356AF" w14:textId="77777777" w:rsidR="00F90BDC" w:rsidRDefault="00F90BDC">
      <w:r xmlns:w="http://schemas.openxmlformats.org/wordprocessingml/2006/main">
        <w:t xml:space="preserve">Esta passagem mostra como os discípulos de Jesus ficaram chateados com Maria por derramar óleo caro em seus pés em vez de dá-lo aos pobres.</w:t>
      </w:r>
    </w:p>
    <w:p w14:paraId="6C914665" w14:textId="77777777" w:rsidR="00F90BDC" w:rsidRDefault="00F90BDC"/>
    <w:p w14:paraId="1C469431" w14:textId="77777777" w:rsidR="00F90BDC" w:rsidRDefault="00F90BDC">
      <w:r xmlns:w="http://schemas.openxmlformats.org/wordprocessingml/2006/main">
        <w:t xml:space="preserve">1: Jesus nos ensina através desta história a colocar os outros antes de nós mesmos, mesmo que isso signifique sacrificar algo que valorizamos.</w:t>
      </w:r>
    </w:p>
    <w:p w14:paraId="5AAFED3F" w14:textId="77777777" w:rsidR="00F90BDC" w:rsidRDefault="00F90BDC"/>
    <w:p w14:paraId="2A2D74BC" w14:textId="77777777" w:rsidR="00F90BDC" w:rsidRDefault="00F90BDC">
      <w:r xmlns:w="http://schemas.openxmlformats.org/wordprocessingml/2006/main">
        <w:t xml:space="preserve">2: Devemos estar sempre dispostos a dar sacrificialmente aos necessitados, como Jesus demonstrou através das ações de Maria.</w:t>
      </w:r>
    </w:p>
    <w:p w14:paraId="2CE42AE3" w14:textId="77777777" w:rsidR="00F90BDC" w:rsidRDefault="00F90BDC"/>
    <w:p w14:paraId="484E1118" w14:textId="77777777" w:rsidR="00F90BDC" w:rsidRDefault="00F90BDC">
      <w:r xmlns:w="http://schemas.openxmlformats.org/wordprocessingml/2006/main">
        <w:t xml:space="preserve">1: Gálatas 6:10 - Então, enquanto tivermos oportunidade, façamos o bem a todos, e especialmente aos que são da família da fé.</w:t>
      </w:r>
    </w:p>
    <w:p w14:paraId="75F29C42" w14:textId="77777777" w:rsidR="00F90BDC" w:rsidRDefault="00F90BDC"/>
    <w:p w14:paraId="7761884F" w14:textId="77777777" w:rsidR="00F90BDC" w:rsidRDefault="00F90BDC">
      <w:r xmlns:w="http://schemas.openxmlformats.org/wordprocessingml/2006/main">
        <w:t xml:space="preserve">2: Filipenses 2:3-4 - Não faça nada por ambição egoísta ou vaidade, mas com humildade considere os outros mais importantes do que você. Que cada um de vós olhe não só para os seus próprios interesses, mas também para os interesses dos outros.</w:t>
      </w:r>
    </w:p>
    <w:p w14:paraId="73B7341C" w14:textId="77777777" w:rsidR="00F90BDC" w:rsidRDefault="00F90BDC"/>
    <w:p w14:paraId="56570849" w14:textId="77777777" w:rsidR="00F90BDC" w:rsidRDefault="00F90BDC">
      <w:r xmlns:w="http://schemas.openxmlformats.org/wordprocessingml/2006/main">
        <w:t xml:space="preserve">Marcos 14:6 E Jesus disse: Deixa-a; por que incomodá-la? ela realizou uma boa obra em mim.</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defende uma mulher por realizar uma boa obra nele.</w:t>
      </w:r>
    </w:p>
    <w:p w14:paraId="02B72F40" w14:textId="77777777" w:rsidR="00F90BDC" w:rsidRDefault="00F90BDC"/>
    <w:p w14:paraId="489C59E8" w14:textId="77777777" w:rsidR="00F90BDC" w:rsidRDefault="00F90BDC">
      <w:r xmlns:w="http://schemas.openxmlformats.org/wordprocessingml/2006/main">
        <w:t xml:space="preserve">1. O exemplo de Jesus na defesa de quem faz o bem</w:t>
      </w:r>
    </w:p>
    <w:p w14:paraId="3131EC57" w14:textId="77777777" w:rsidR="00F90BDC" w:rsidRDefault="00F90BDC"/>
    <w:p w14:paraId="634482AC" w14:textId="77777777" w:rsidR="00F90BDC" w:rsidRDefault="00F90BDC">
      <w:r xmlns:w="http://schemas.openxmlformats.org/wordprocessingml/2006/main">
        <w:t xml:space="preserve">2. A importância de demonstrar gratidão pelas boas obras realizadas</w:t>
      </w:r>
    </w:p>
    <w:p w14:paraId="5655DBBF" w14:textId="77777777" w:rsidR="00F90BDC" w:rsidRDefault="00F90BDC"/>
    <w:p w14:paraId="36DC115E" w14:textId="77777777" w:rsidR="00F90BDC" w:rsidRDefault="00F90BDC">
      <w:r xmlns:w="http://schemas.openxmlformats.org/wordprocessingml/2006/main">
        <w:t xml:space="preserve">1. Mateus 5:7, ? </w:t>
      </w:r>
      <w:r xmlns:w="http://schemas.openxmlformats.org/wordprocessingml/2006/main">
        <w:rPr>
          <w:rFonts w:ascii="맑은 고딕 Semilight" w:hAnsi="맑은 고딕 Semilight"/>
        </w:rPr>
        <w:t xml:space="preserve">Menores </w:t>
      </w:r>
      <w:r xmlns:w="http://schemas.openxmlformats.org/wordprocessingml/2006/main">
        <w:t xml:space="preserve">são os misericordiosos, porque alcançarão misericórdia.</w:t>
      </w:r>
    </w:p>
    <w:p w14:paraId="33931AF7" w14:textId="77777777" w:rsidR="00F90BDC" w:rsidRDefault="00F90BDC"/>
    <w:p w14:paraId="2D7E4B13" w14:textId="77777777" w:rsidR="00F90BDC" w:rsidRDefault="00F90BDC">
      <w:r xmlns:w="http://schemas.openxmlformats.org/wordprocessingml/2006/main">
        <w:t xml:space="preserve">2. Gálatas 6:10, ? </w:t>
      </w:r>
      <w:r xmlns:w="http://schemas.openxmlformats.org/wordprocessingml/2006/main">
        <w:rPr>
          <w:rFonts w:ascii="맑은 고딕 Semilight" w:hAnsi="맑은 고딕 Semilight"/>
        </w:rPr>
        <w:t xml:space="preserve">Se </w:t>
      </w:r>
      <w:r xmlns:w="http://schemas.openxmlformats.org/wordprocessingml/2006/main">
        <w:t xml:space="preserve">tivermos, portanto, oportunidade, façamos o bem a todos os homens, especialmente aos que pertencem à família da fé.</w:t>
      </w:r>
    </w:p>
    <w:p w14:paraId="6112ED78" w14:textId="77777777" w:rsidR="00F90BDC" w:rsidRDefault="00F90BDC"/>
    <w:p w14:paraId="2E2CFF11" w14:textId="77777777" w:rsidR="00F90BDC" w:rsidRDefault="00F90BDC">
      <w:r xmlns:w="http://schemas.openxmlformats.org/wordprocessingml/2006/main">
        <w:t xml:space="preserve">Marcos 14:7 Porque tendes sempre convosco os pobres, e quando quiserdes podereis fazer-lhes bem; mas a mim nem sempre tendes.</w:t>
      </w:r>
    </w:p>
    <w:p w14:paraId="0F420D4A" w14:textId="77777777" w:rsidR="00F90BDC" w:rsidRDefault="00F90BDC"/>
    <w:p w14:paraId="740488C0" w14:textId="77777777" w:rsidR="00F90BDC" w:rsidRDefault="00F90BDC">
      <w:r xmlns:w="http://schemas.openxmlformats.org/wordprocessingml/2006/main">
        <w:t xml:space="preserve">Os pobres estarão sempre presentes e devemos estar prontos para ajudá-los sempre que pudermos, mas Jesus nem sempre estará conosco.</w:t>
      </w:r>
    </w:p>
    <w:p w14:paraId="6CFF28C8" w14:textId="77777777" w:rsidR="00F90BDC" w:rsidRDefault="00F90BDC"/>
    <w:p w14:paraId="13CC6464" w14:textId="77777777" w:rsidR="00F90BDC" w:rsidRDefault="00F90BDC">
      <w:r xmlns:w="http://schemas.openxmlformats.org/wordprocessingml/2006/main">
        <w:t xml:space="preserve">1. Seja generoso ao dar aos necessitados, pois é uma forma de servir Jesus.</w:t>
      </w:r>
    </w:p>
    <w:p w14:paraId="2333FAD1" w14:textId="77777777" w:rsidR="00F90BDC" w:rsidRDefault="00F90BDC"/>
    <w:p w14:paraId="1C29D708" w14:textId="77777777" w:rsidR="00F90BDC" w:rsidRDefault="00F90BDC">
      <w:r xmlns:w="http://schemas.openxmlformats.org/wordprocessingml/2006/main">
        <w:t xml:space="preserve">2. Jesus nem sempre estará conosco, então aproveitemos a oportunidade para servi-Lo enquanto Ele estiver aqui.</w:t>
      </w:r>
    </w:p>
    <w:p w14:paraId="0C2AFCBD" w14:textId="77777777" w:rsidR="00F90BDC" w:rsidRDefault="00F90BDC"/>
    <w:p w14:paraId="682EA64A" w14:textId="77777777" w:rsidR="00F90BDC" w:rsidRDefault="00F90BDC">
      <w:r xmlns:w="http://schemas.openxmlformats.org/wordprocessingml/2006/main">
        <w:t xml:space="preserve">1. Filipenses 4:19 E meu Deus suprirá todas as suas necessidades de acordo com as suas riquezas na glória em Cristo Jesus.</w:t>
      </w:r>
    </w:p>
    <w:p w14:paraId="60AE5799" w14:textId="77777777" w:rsidR="00F90BDC" w:rsidRDefault="00F90BDC"/>
    <w:p w14:paraId="1B6365F2" w14:textId="77777777" w:rsidR="00F90BDC" w:rsidRDefault="00F90BDC">
      <w:r xmlns:w="http://schemas.openxmlformats.org/wordprocessingml/2006/main">
        <w:t xml:space="preserve">2. Tiago 1:27 A religião pura e imaculada diante de Deus, o Pai, é esta: visitar os órfãos e as viúvas nas suas tribulações e guardar-se isento da corrupção do mundo.</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14:8 Ela fez o que pôde: veio antes para ungir o meu corpo para a sepultura.</w:t>
      </w:r>
    </w:p>
    <w:p w14:paraId="4E09413D" w14:textId="77777777" w:rsidR="00F90BDC" w:rsidRDefault="00F90BDC"/>
    <w:p w14:paraId="5418A737" w14:textId="77777777" w:rsidR="00F90BDC" w:rsidRDefault="00F90BDC">
      <w:r xmlns:w="http://schemas.openxmlformats.org/wordprocessingml/2006/main">
        <w:t xml:space="preserve">Uma mulher fez o que estava ao seu alcance, que foi chegar cedo para ungir o corpo de Jesus em preparação para o seu funeral.</w:t>
      </w:r>
    </w:p>
    <w:p w14:paraId="50D3B93A" w14:textId="77777777" w:rsidR="00F90BDC" w:rsidRDefault="00F90BDC"/>
    <w:p w14:paraId="6575D483" w14:textId="77777777" w:rsidR="00F90BDC" w:rsidRDefault="00F90BDC">
      <w:r xmlns:w="http://schemas.openxmlformats.org/wordprocessingml/2006/main">
        <w:t xml:space="preserve">1. O poder de um pequeno gesto: como a ação da mulher em Marcos 14:8 revela grande fé</w:t>
      </w:r>
    </w:p>
    <w:p w14:paraId="74669BC0" w14:textId="77777777" w:rsidR="00F90BDC" w:rsidRDefault="00F90BDC"/>
    <w:p w14:paraId="1F71FFC0" w14:textId="77777777" w:rsidR="00F90BDC" w:rsidRDefault="00F90BDC">
      <w:r xmlns:w="http://schemas.openxmlformats.org/wordprocessingml/2006/main">
        <w:t xml:space="preserve">2. Fazendo o que podemos: como nossas ações, por menores que sejam, podem fazer a diferença</w:t>
      </w:r>
    </w:p>
    <w:p w14:paraId="736D2AE9" w14:textId="77777777" w:rsidR="00F90BDC" w:rsidRDefault="00F90BDC"/>
    <w:p w14:paraId="3E141565" w14:textId="77777777" w:rsidR="00F90BDC" w:rsidRDefault="00F90BDC">
      <w:r xmlns:w="http://schemas.openxmlformats.org/wordprocessingml/2006/main">
        <w:t xml:space="preserve">1. 1 Coríntios 13:1-3 - "Embora eu fale as línguas dos homens e dos anjos, e não tenha caridade, tornei-me como o bronze que soa ou como o címbalo que retine. E embora eu tenha o dom de profecia, e entendo todos os mistérios e todo o conhecimento; e embora eu tenha toda a fé, para poder remover montanhas, e não tenha caridade, não sou nada. E embora eu doe todos os meus bens para alimentar os pobres, e embora eu dê meu corpo para ser queimado e não tiver caridade, nada disso me aproveitará”.</w:t>
      </w:r>
    </w:p>
    <w:p w14:paraId="23859B23" w14:textId="77777777" w:rsidR="00F90BDC" w:rsidRDefault="00F90BDC"/>
    <w:p w14:paraId="579D4037" w14:textId="77777777" w:rsidR="00F90BDC" w:rsidRDefault="00F90BDC">
      <w:r xmlns:w="http://schemas.openxmlformats.org/wordprocessingml/2006/main">
        <w:t xml:space="preserve">2. Mateus 7:12 - "Portanto, tudo o que vós quereis que os homens vos façam, fazei-o também vós a eles; porque esta é a lei e os profetas."</w:t>
      </w:r>
    </w:p>
    <w:p w14:paraId="46B56827" w14:textId="77777777" w:rsidR="00F90BDC" w:rsidRDefault="00F90BDC"/>
    <w:p w14:paraId="386988C5" w14:textId="77777777" w:rsidR="00F90BDC" w:rsidRDefault="00F90BDC">
      <w:r xmlns:w="http://schemas.openxmlformats.org/wordprocessingml/2006/main">
        <w:t xml:space="preserve">Marcos 14:9 Em verdade vos digo que onde quer que este evangelho for pregado em todo o mundo, também o que ela fez será contado para sua memória.</w:t>
      </w:r>
    </w:p>
    <w:p w14:paraId="43B0B6EC" w14:textId="77777777" w:rsidR="00F90BDC" w:rsidRDefault="00F90BDC"/>
    <w:p w14:paraId="6D664EE7" w14:textId="77777777" w:rsidR="00F90BDC" w:rsidRDefault="00F90BDC">
      <w:r xmlns:w="http://schemas.openxmlformats.org/wordprocessingml/2006/main">
        <w:t xml:space="preserve">Esta passagem fala do ato generoso de uma mulher ao derramar perfume caro nos pés de Jesus, e o ato é lembrado como um exemplo de amor altruísta e devoção.</w:t>
      </w:r>
    </w:p>
    <w:p w14:paraId="08EDE596" w14:textId="77777777" w:rsidR="00F90BDC" w:rsidRDefault="00F90BDC"/>
    <w:p w14:paraId="298D7419" w14:textId="77777777" w:rsidR="00F90BDC" w:rsidRDefault="00F90BDC">
      <w:r xmlns:w="http://schemas.openxmlformats.org/wordprocessingml/2006/main">
        <w:t xml:space="preserve">1: O Custo da Devoção - uma olhada no ato altruísta da mulher de derramar perfume caro nos pés de Jesus.</w:t>
      </w:r>
    </w:p>
    <w:p w14:paraId="32ABBD4C" w14:textId="77777777" w:rsidR="00F90BDC" w:rsidRDefault="00F90BDC"/>
    <w:p w14:paraId="0189DAC4" w14:textId="77777777" w:rsidR="00F90BDC" w:rsidRDefault="00F90BDC">
      <w:r xmlns:w="http://schemas.openxmlformats.org/wordprocessingml/2006/main">
        <w:t xml:space="preserve">2: Viver uma vida de generosidade – uma visão de como podemos imitar o exemplo de generosidade da mulher.</w:t>
      </w:r>
    </w:p>
    <w:p w14:paraId="209A2FA0" w14:textId="77777777" w:rsidR="00F90BDC" w:rsidRDefault="00F90BDC"/>
    <w:p w14:paraId="5621DD39" w14:textId="77777777" w:rsidR="00F90BDC" w:rsidRDefault="00F90BDC">
      <w:r xmlns:w="http://schemas.openxmlformats.org/wordprocessingml/2006/main">
        <w:t xml:space="preserve">1: Lucas 6:38 - Dai, e ser-vos-á dado; boa medida, recalcada, sacudida e transbordante, os homens darão em teu seio.</w:t>
      </w:r>
    </w:p>
    <w:p w14:paraId="6C30BFB7" w14:textId="77777777" w:rsidR="00F90BDC" w:rsidRDefault="00F90BDC"/>
    <w:p w14:paraId="2537B622" w14:textId="77777777" w:rsidR="00F90BDC" w:rsidRDefault="00F90BDC">
      <w:r xmlns:w="http://schemas.openxmlformats.org/wordprocessingml/2006/main">
        <w:t xml:space="preserve">2: 2 Coríntios 9:7 - Cada um dê conforme propôs em seu coração; não de má vontade, ou por necessidade: porque Deus ama quem dá com alegria.</w:t>
      </w:r>
    </w:p>
    <w:p w14:paraId="65530A7E" w14:textId="77777777" w:rsidR="00F90BDC" w:rsidRDefault="00F90BDC"/>
    <w:p w14:paraId="3DC6834D" w14:textId="77777777" w:rsidR="00F90BDC" w:rsidRDefault="00F90BDC">
      <w:r xmlns:w="http://schemas.openxmlformats.org/wordprocessingml/2006/main">
        <w:t xml:space="preserve">Marcos 14:10 E Judas Iscariotes, um dos doze, foi ter com os principais sacerdotes, para entregá-lo-lhes.</w:t>
      </w:r>
    </w:p>
    <w:p w14:paraId="03A800A9" w14:textId="77777777" w:rsidR="00F90BDC" w:rsidRDefault="00F90BDC"/>
    <w:p w14:paraId="5F2E0525" w14:textId="77777777" w:rsidR="00F90BDC" w:rsidRDefault="00F90BDC">
      <w:r xmlns:w="http://schemas.openxmlformats.org/wordprocessingml/2006/main">
        <w:t xml:space="preserve">Judas Iscariotes traiu Jesus aos principais sacerdotes.</w:t>
      </w:r>
    </w:p>
    <w:p w14:paraId="03884DA9" w14:textId="77777777" w:rsidR="00F90BDC" w:rsidRDefault="00F90BDC"/>
    <w:p w14:paraId="1F18117B" w14:textId="77777777" w:rsidR="00F90BDC" w:rsidRDefault="00F90BDC">
      <w:r xmlns:w="http://schemas.openxmlformats.org/wordprocessingml/2006/main">
        <w:t xml:space="preserve">1: As consequências da traição e o seu impacto nas nossas vidas.</w:t>
      </w:r>
    </w:p>
    <w:p w14:paraId="7963614A" w14:textId="77777777" w:rsidR="00F90BDC" w:rsidRDefault="00F90BDC"/>
    <w:p w14:paraId="74984A44" w14:textId="77777777" w:rsidR="00F90BDC" w:rsidRDefault="00F90BDC">
      <w:r xmlns:w="http://schemas.openxmlformats.org/wordprocessingml/2006/main">
        <w:t xml:space="preserve">2: O contraste entre lealdade e traição.</w:t>
      </w:r>
    </w:p>
    <w:p w14:paraId="1166129C" w14:textId="77777777" w:rsidR="00F90BDC" w:rsidRDefault="00F90BDC"/>
    <w:p w14:paraId="13E4A08C" w14:textId="77777777" w:rsidR="00F90BDC" w:rsidRDefault="00F90BDC">
      <w:r xmlns:w="http://schemas.openxmlformats.org/wordprocessingml/2006/main">
        <w:t xml:space="preserve">1: Mateus 26:14-16 - Então um dos doze, chamado Judas Iscariotes, foi ter com os principais sacerdotes e disse-lhes: Que quereis me dar, e eu vo-lo entregarei? E fizeram um pacto com ele por trinta moedas de prata.</w:t>
      </w:r>
    </w:p>
    <w:p w14:paraId="44EFE557" w14:textId="77777777" w:rsidR="00F90BDC" w:rsidRDefault="00F90BDC"/>
    <w:p w14:paraId="423E0336" w14:textId="77777777" w:rsidR="00F90BDC" w:rsidRDefault="00F90BDC">
      <w:r xmlns:w="http://schemas.openxmlformats.org/wordprocessingml/2006/main">
        <w:t xml:space="preserve">2: João 13:21-30 - Tendo Jesus dito isso, ficou perturbado em espírito, e testificou, e disse: Em verdade, em verdade vos digo que um de vós me trairá.</w:t>
      </w:r>
    </w:p>
    <w:p w14:paraId="600E08D4" w14:textId="77777777" w:rsidR="00F90BDC" w:rsidRDefault="00F90BDC"/>
    <w:p w14:paraId="1575A188" w14:textId="77777777" w:rsidR="00F90BDC" w:rsidRDefault="00F90BDC">
      <w:r xmlns:w="http://schemas.openxmlformats.org/wordprocessingml/2006/main">
        <w:t xml:space="preserve">Marcos 14:11 E quando ouviram isso, alegraram-se e prometeram dar-lhe dinheiro. E ele procurou como poderia traí-lo convenientemente.</w:t>
      </w:r>
    </w:p>
    <w:p w14:paraId="5CC2A330" w14:textId="77777777" w:rsidR="00F90BDC" w:rsidRDefault="00F90BDC"/>
    <w:p w14:paraId="31FB5EE6" w14:textId="77777777" w:rsidR="00F90BDC" w:rsidRDefault="00F90BDC">
      <w:r xmlns:w="http://schemas.openxmlformats.org/wordprocessingml/2006/main">
        <w:t xml:space="preserve">Esta passagem fala de Jesus sendo traído por Judas por dinheiro.</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Traição e Perdão – Como Jesus perdoou até mesmo seus traidores</w:t>
      </w:r>
    </w:p>
    <w:p w14:paraId="7C41AC71" w14:textId="77777777" w:rsidR="00F90BDC" w:rsidRDefault="00F90BDC"/>
    <w:p w14:paraId="7E815AC4" w14:textId="77777777" w:rsidR="00F90BDC" w:rsidRDefault="00F90BDC">
      <w:r xmlns:w="http://schemas.openxmlformats.org/wordprocessingml/2006/main">
        <w:t xml:space="preserve">2. O poder do dinheiro – como a ganância pode levar à traição</w:t>
      </w:r>
    </w:p>
    <w:p w14:paraId="43840AD0" w14:textId="77777777" w:rsidR="00F90BDC" w:rsidRDefault="00F90BDC"/>
    <w:p w14:paraId="3B9F9FE9" w14:textId="77777777" w:rsidR="00F90BDC" w:rsidRDefault="00F90BDC">
      <w:r xmlns:w="http://schemas.openxmlformats.org/wordprocessingml/2006/main">
        <w:t xml:space="preserve">1. João 13:21-30 - Jesus lava os pés dos discípulos</w:t>
      </w:r>
    </w:p>
    <w:p w14:paraId="75C67905" w14:textId="77777777" w:rsidR="00F90BDC" w:rsidRDefault="00F90BDC"/>
    <w:p w14:paraId="5A1DAAAD" w14:textId="77777777" w:rsidR="00F90BDC" w:rsidRDefault="00F90BDC">
      <w:r xmlns:w="http://schemas.openxmlformats.org/wordprocessingml/2006/main">
        <w:t xml:space="preserve">2. Salmos 41:9 - Até meu amigo íntimo, em quem eu confiava, que comia do meu pão, levantou o calcanhar contra mim</w:t>
      </w:r>
    </w:p>
    <w:p w14:paraId="3F29A469" w14:textId="77777777" w:rsidR="00F90BDC" w:rsidRDefault="00F90BDC"/>
    <w:p w14:paraId="3B9529C2" w14:textId="77777777" w:rsidR="00F90BDC" w:rsidRDefault="00F90BDC">
      <w:r xmlns:w="http://schemas.openxmlformats.org/wordprocessingml/2006/main">
        <w:t xml:space="preserve">Marcos 14:12 E no primeiro dia dos pães ázimos, quando mataram a páscoa, disseram-lhe os seus discípulos: Onde queres que vamos e preparemos para que comas a páscoa?</w:t>
      </w:r>
    </w:p>
    <w:p w14:paraId="646FDA9B" w14:textId="77777777" w:rsidR="00F90BDC" w:rsidRDefault="00F90BDC"/>
    <w:p w14:paraId="32225210" w14:textId="77777777" w:rsidR="00F90BDC" w:rsidRDefault="00F90BDC">
      <w:r xmlns:w="http://schemas.openxmlformats.org/wordprocessingml/2006/main">
        <w:t xml:space="preserve">Jesus e seus discípulos se prepararam para comer a Páscoa.</w:t>
      </w:r>
    </w:p>
    <w:p w14:paraId="69B2FCE9" w14:textId="77777777" w:rsidR="00F90BDC" w:rsidRDefault="00F90BDC"/>
    <w:p w14:paraId="129D7354" w14:textId="77777777" w:rsidR="00F90BDC" w:rsidRDefault="00F90BDC">
      <w:r xmlns:w="http://schemas.openxmlformats.org/wordprocessingml/2006/main">
        <w:t xml:space="preserve">1. Como a Última Ceia de Cristo pode inspirar nossas vidas hoje</w:t>
      </w:r>
    </w:p>
    <w:p w14:paraId="3D5E1A95" w14:textId="77777777" w:rsidR="00F90BDC" w:rsidRDefault="00F90BDC"/>
    <w:p w14:paraId="5E2EA164" w14:textId="77777777" w:rsidR="00F90BDC" w:rsidRDefault="00F90BDC">
      <w:r xmlns:w="http://schemas.openxmlformats.org/wordprocessingml/2006/main">
        <w:t xml:space="preserve">2. O Poder da Preparação na Irmandade</w:t>
      </w:r>
    </w:p>
    <w:p w14:paraId="3DF25C4F" w14:textId="77777777" w:rsidR="00F90BDC" w:rsidRDefault="00F90BDC"/>
    <w:p w14:paraId="15CC1A85" w14:textId="77777777" w:rsidR="00F90BDC" w:rsidRDefault="00F90BDC">
      <w:r xmlns:w="http://schemas.openxmlformats.org/wordprocessingml/2006/main">
        <w:t xml:space="preserve">1. Lucas 22:14-20 - O relato de Jesus e Seus discípulos compartilhando a Última Ceia</w:t>
      </w:r>
    </w:p>
    <w:p w14:paraId="52220F4C" w14:textId="77777777" w:rsidR="00F90BDC" w:rsidRDefault="00F90BDC"/>
    <w:p w14:paraId="7FB1AC2D" w14:textId="77777777" w:rsidR="00F90BDC" w:rsidRDefault="00F90BDC">
      <w:r xmlns:w="http://schemas.openxmlformats.org/wordprocessingml/2006/main">
        <w:t xml:space="preserve">2. Mateus 26:17-30 - A instrução de Jesus aos Seus discípulos para prepararem a refeição da Páscoa</w:t>
      </w:r>
    </w:p>
    <w:p w14:paraId="5E2724D2" w14:textId="77777777" w:rsidR="00F90BDC" w:rsidRDefault="00F90BDC"/>
    <w:p w14:paraId="1EBC6A7A" w14:textId="77777777" w:rsidR="00F90BDC" w:rsidRDefault="00F90BDC">
      <w:r xmlns:w="http://schemas.openxmlformats.org/wordprocessingml/2006/main">
        <w:t xml:space="preserve">Marcos 14:13 E enviou dois dos seus discípulos, e disse-lhes: Ide à cidade, e encontrar-vos-á um homem que leva um cântaro de água; segui-o.</w:t>
      </w:r>
    </w:p>
    <w:p w14:paraId="3D4D8A29" w14:textId="77777777" w:rsidR="00F90BDC" w:rsidRDefault="00F90BDC"/>
    <w:p w14:paraId="62BA1771" w14:textId="77777777" w:rsidR="00F90BDC" w:rsidRDefault="00F90BDC">
      <w:r xmlns:w="http://schemas.openxmlformats.org/wordprocessingml/2006/main">
        <w:t xml:space="preserve">Jesus envia dois de seus discípulos à cidade, dizendo-lhes que sigam um homem carregando uma jarra de água.</w:t>
      </w:r>
    </w:p>
    <w:p w14:paraId="18222E02" w14:textId="77777777" w:rsidR="00F90BDC" w:rsidRDefault="00F90BDC"/>
    <w:p w14:paraId="724BC20A" w14:textId="77777777" w:rsidR="00F90BDC" w:rsidRDefault="00F90BDC">
      <w:r xmlns:w="http://schemas.openxmlformats.org/wordprocessingml/2006/main">
        <w:t xml:space="preserve">1. O poder das instruções de Jesus: como seguir os seus mandamentos pode nos levar a lugares inesperados.</w:t>
      </w:r>
    </w:p>
    <w:p w14:paraId="5F5FE621" w14:textId="77777777" w:rsidR="00F90BDC" w:rsidRDefault="00F90BDC"/>
    <w:p w14:paraId="7D0C5A6C" w14:textId="77777777" w:rsidR="00F90BDC" w:rsidRDefault="00F90BDC">
      <w:r xmlns:w="http://schemas.openxmlformats.org/wordprocessingml/2006/main">
        <w:t xml:space="preserve">2. A importância da obediência: confiar em Deus mesmo quando não sabemos o resultado.</w:t>
      </w:r>
    </w:p>
    <w:p w14:paraId="5DF5EAA7" w14:textId="77777777" w:rsidR="00F90BDC" w:rsidRDefault="00F90BDC"/>
    <w:p w14:paraId="3E37E79A" w14:textId="77777777" w:rsidR="00F90BDC" w:rsidRDefault="00F90BDC">
      <w:r xmlns:w="http://schemas.openxmlformats.org/wordprocessingml/2006/main">
        <w:t xml:space="preserve">1. Mateus 10:7-8 - “E ao caminhar, proclame dizendo: 'O reino dos céus está próximo.' Curem os enfermos, ressuscitem os mortos, purifiquem os leprosos, expulsem os demônios”.</w:t>
      </w:r>
    </w:p>
    <w:p w14:paraId="01BCDE1C" w14:textId="77777777" w:rsidR="00F90BDC" w:rsidRDefault="00F90BDC"/>
    <w:p w14:paraId="45A17F82" w14:textId="77777777" w:rsidR="00F90BDC" w:rsidRDefault="00F90BDC">
      <w:r xmlns:w="http://schemas.openxmlformats.org/wordprocessingml/2006/main">
        <w:t xml:space="preserve">2. João 15:14 - "Vocês serão meus amigos se fizerem o que eu lhes ordeno."</w:t>
      </w:r>
    </w:p>
    <w:p w14:paraId="5FA585EE" w14:textId="77777777" w:rsidR="00F90BDC" w:rsidRDefault="00F90BDC"/>
    <w:p w14:paraId="6C0FD4EC" w14:textId="77777777" w:rsidR="00F90BDC" w:rsidRDefault="00F90BDC">
      <w:r xmlns:w="http://schemas.openxmlformats.org/wordprocessingml/2006/main">
        <w:t xml:space="preserve">Marcos 14:14 E onde quer que ele entrar, dizei ao dono da casa: O Mestre diz: Onde fica o quarto de hóspedes, onde comerei a páscoa com os meus discípulos?</w:t>
      </w:r>
    </w:p>
    <w:p w14:paraId="36685D4B" w14:textId="77777777" w:rsidR="00F90BDC" w:rsidRDefault="00F90BDC"/>
    <w:p w14:paraId="5CCFCDF3" w14:textId="77777777" w:rsidR="00F90BDC" w:rsidRDefault="00F90BDC">
      <w:r xmlns:w="http://schemas.openxmlformats.org/wordprocessingml/2006/main">
        <w:t xml:space="preserve">Jesus diz aos seus discípulos que perguntem ao dono da casa onde ele pode comer a refeição pascal com eles.</w:t>
      </w:r>
    </w:p>
    <w:p w14:paraId="2B1CDCF6" w14:textId="77777777" w:rsidR="00F90BDC" w:rsidRDefault="00F90BDC"/>
    <w:p w14:paraId="0D55A29C" w14:textId="77777777" w:rsidR="00F90BDC" w:rsidRDefault="00F90BDC">
      <w:r xmlns:w="http://schemas.openxmlformats.org/wordprocessingml/2006/main">
        <w:t xml:space="preserve">1. O poder do convite: aprendendo a estender e receber a graça de Deus</w:t>
      </w:r>
    </w:p>
    <w:p w14:paraId="294BFAF6" w14:textId="77777777" w:rsidR="00F90BDC" w:rsidRDefault="00F90BDC"/>
    <w:p w14:paraId="62E7835C" w14:textId="77777777" w:rsidR="00F90BDC" w:rsidRDefault="00F90BDC">
      <w:r xmlns:w="http://schemas.openxmlformats.org/wordprocessingml/2006/main">
        <w:t xml:space="preserve">2. A Singularidade da Páscoa: Relembrando o Dom da Salvação</w:t>
      </w:r>
    </w:p>
    <w:p w14:paraId="66A75203" w14:textId="77777777" w:rsidR="00F90BDC" w:rsidRDefault="00F90BDC"/>
    <w:p w14:paraId="3C022504" w14:textId="77777777" w:rsidR="00F90BDC" w:rsidRDefault="00F90BDC">
      <w:r xmlns:w="http://schemas.openxmlformats.org/wordprocessingml/2006/main">
        <w:t xml:space="preserve">1. João 13:13-17 - Jesus lavando os pés dos discípulos</w:t>
      </w:r>
    </w:p>
    <w:p w14:paraId="3952E1D2" w14:textId="77777777" w:rsidR="00F90BDC" w:rsidRDefault="00F90BDC"/>
    <w:p w14:paraId="3BAE0730" w14:textId="77777777" w:rsidR="00F90BDC" w:rsidRDefault="00F90BDC">
      <w:r xmlns:w="http://schemas.openxmlformats.org/wordprocessingml/2006/main">
        <w:t xml:space="preserve">2. Deuteronômio 16:1-8 - Instruções para a observância da Páscoa</w:t>
      </w:r>
    </w:p>
    <w:p w14:paraId="1E56845F" w14:textId="77777777" w:rsidR="00F90BDC" w:rsidRDefault="00F90BDC"/>
    <w:p w14:paraId="7820F25F" w14:textId="77777777" w:rsidR="00F90BDC" w:rsidRDefault="00F90BDC">
      <w:r xmlns:w="http://schemas.openxmlformats.org/wordprocessingml/2006/main">
        <w:t xml:space="preserve">Marcos 14:15 E ele vos mostrará um grande cenáculo mobilado e preparado; ali preparai-nos.</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passagem é sobre Jesus dizendo aos seus discípulos para prepararem um grande cenáculo para a última ceia.</w:t>
      </w:r>
    </w:p>
    <w:p w14:paraId="1FB83E37" w14:textId="77777777" w:rsidR="00F90BDC" w:rsidRDefault="00F90BDC"/>
    <w:p w14:paraId="7A3795E0" w14:textId="77777777" w:rsidR="00F90BDC" w:rsidRDefault="00F90BDC">
      <w:r xmlns:w="http://schemas.openxmlformats.org/wordprocessingml/2006/main">
        <w:t xml:space="preserve">1. A Importância da Preparação: Lições da Última Ceia de Jesus</w:t>
      </w:r>
    </w:p>
    <w:p w14:paraId="417DA0AB" w14:textId="77777777" w:rsidR="00F90BDC" w:rsidRDefault="00F90BDC"/>
    <w:p w14:paraId="0B89A85A" w14:textId="77777777" w:rsidR="00F90BDC" w:rsidRDefault="00F90BDC">
      <w:r xmlns:w="http://schemas.openxmlformats.org/wordprocessingml/2006/main">
        <w:t xml:space="preserve">2. Abrindo Espaço para Cristo: Permitindo que Ele Transforme Nossas Vidas.</w:t>
      </w:r>
    </w:p>
    <w:p w14:paraId="3B0C2B36" w14:textId="77777777" w:rsidR="00F90BDC" w:rsidRDefault="00F90BDC"/>
    <w:p w14:paraId="5CE27807" w14:textId="77777777" w:rsidR="00F90BDC" w:rsidRDefault="00F90BDC">
      <w:r xmlns:w="http://schemas.openxmlformats.org/wordprocessingml/2006/main">
        <w:t xml:space="preserve">1. Filipenses 2:5-8 - Tenham entre vocês o mesmo sentimento que é o de vocês em Cristo Jesus, que, embora fosse na forma de Deus, não considerou a igualdade com Deus uma coisa a ser alcançada, mas esvaziou-se, por assumindo a forma de servo, nascendo à semelhança dos homens.</w:t>
      </w:r>
    </w:p>
    <w:p w14:paraId="77239455" w14:textId="77777777" w:rsidR="00F90BDC" w:rsidRDefault="00F90BDC"/>
    <w:p w14:paraId="2AFE8162" w14:textId="77777777" w:rsidR="00F90BDC" w:rsidRDefault="00F90BDC">
      <w:r xmlns:w="http://schemas.openxmlformats.org/wordprocessingml/2006/main">
        <w:t xml:space="preserve">2. Mateus 26:17-19 - No primeiro dia dos Pães Ázimos, quando sacrificaram o cordeiro pascal, seus discípulos lhe disseram:? </w:t>
      </w:r>
      <w:r xmlns:w="http://schemas.openxmlformats.org/wordprocessingml/2006/main">
        <w:rPr>
          <w:rFonts w:ascii="맑은 고딕 Semilight" w:hAnsi="맑은 고딕 Semilight"/>
        </w:rPr>
        <w:t xml:space="preserve">쏻 </w:t>
      </w:r>
      <w:r xmlns:w="http://schemas.openxmlformats.org/wordprocessingml/2006/main">
        <w:t xml:space="preserve">aqui você vai nos preparar para comer a Páscoa???E ele enviou dois de seus discípulos e disse-lhes: ? </w:t>
      </w:r>
      <w:r xmlns:w="http://schemas.openxmlformats.org/wordprocessingml/2006/main">
        <w:rPr>
          <w:rFonts w:ascii="맑은 고딕 Semilight" w:hAnsi="맑은 고딕 Semilight"/>
        </w:rPr>
        <w:t xml:space="preserve">Entre </w:t>
      </w:r>
      <w:r xmlns:w="http://schemas.openxmlformats.org/wordprocessingml/2006/main">
        <w:t xml:space="preserve">na cidade e um homem carregando uma jarra de água o encontrará. Siga-o.??</w:t>
      </w:r>
    </w:p>
    <w:p w14:paraId="00B653DD" w14:textId="77777777" w:rsidR="00F90BDC" w:rsidRDefault="00F90BDC"/>
    <w:p w14:paraId="6DBBEECB" w14:textId="77777777" w:rsidR="00F90BDC" w:rsidRDefault="00F90BDC">
      <w:r xmlns:w="http://schemas.openxmlformats.org/wordprocessingml/2006/main">
        <w:t xml:space="preserve">Marcos 14:16 E saíram os seus discípulos, e chegaram à cidade, e encontraram como ele lhes tinha dito; e prepararam a páscoa.</w:t>
      </w:r>
    </w:p>
    <w:p w14:paraId="5DC4D3B6" w14:textId="77777777" w:rsidR="00F90BDC" w:rsidRDefault="00F90BDC"/>
    <w:p w14:paraId="62FADD22" w14:textId="77777777" w:rsidR="00F90BDC" w:rsidRDefault="00F90BDC">
      <w:r xmlns:w="http://schemas.openxmlformats.org/wordprocessingml/2006/main">
        <w:t xml:space="preserve">Os discípulos seguiram as instruções de Jesus e se prepararam para a páscoa.</w:t>
      </w:r>
    </w:p>
    <w:p w14:paraId="4D025065" w14:textId="77777777" w:rsidR="00F90BDC" w:rsidRDefault="00F90BDC"/>
    <w:p w14:paraId="6CD313DF" w14:textId="77777777" w:rsidR="00F90BDC" w:rsidRDefault="00F90BDC">
      <w:r xmlns:w="http://schemas.openxmlformats.org/wordprocessingml/2006/main">
        <w:t xml:space="preserve">1. A obediência traz bênçãos - Seguir as instruções de Jesus nos aproxima dele e nos leva a bênçãos.</w:t>
      </w:r>
    </w:p>
    <w:p w14:paraId="78AE4267" w14:textId="77777777" w:rsidR="00F90BDC" w:rsidRDefault="00F90BDC"/>
    <w:p w14:paraId="503654F0" w14:textId="77777777" w:rsidR="00F90BDC" w:rsidRDefault="00F90BDC">
      <w:r xmlns:w="http://schemas.openxmlformats.org/wordprocessingml/2006/main">
        <w:t xml:space="preserve">2. O Poder da Fé – As instruções de Jesus foram seguidas pela fé e levaram a uma Páscoa bem-sucedida.</w:t>
      </w:r>
    </w:p>
    <w:p w14:paraId="4F656E34" w14:textId="77777777" w:rsidR="00F90BDC" w:rsidRDefault="00F90BDC"/>
    <w:p w14:paraId="014193C4" w14:textId="77777777" w:rsidR="00F90BDC" w:rsidRDefault="00F90BDC">
      <w:r xmlns:w="http://schemas.openxmlformats.org/wordprocessingml/2006/main">
        <w:t xml:space="preserve">1. Hebreus 11:6 - Mas sem fé é impossível agradá-lo: porque é necessário que aquele que se aproxima de Deus creia que ele existe e que é galardoador daqueles que o buscam diligentemente.</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João 14:31 - Mas para que o mundo saiba que eu amo o Pai; e assim como o Pai me ordenou, assim o faço. Levante-se, vamos embora.</w:t>
      </w:r>
    </w:p>
    <w:p w14:paraId="36BF41DC" w14:textId="77777777" w:rsidR="00F90BDC" w:rsidRDefault="00F90BDC"/>
    <w:p w14:paraId="624E6D43" w14:textId="77777777" w:rsidR="00F90BDC" w:rsidRDefault="00F90BDC">
      <w:r xmlns:w="http://schemas.openxmlformats.org/wordprocessingml/2006/main">
        <w:t xml:space="preserve">Marcos 14:17 E à tarde ele veio com os doze.</w:t>
      </w:r>
    </w:p>
    <w:p w14:paraId="75C28318" w14:textId="77777777" w:rsidR="00F90BDC" w:rsidRDefault="00F90BDC"/>
    <w:p w14:paraId="422C352B" w14:textId="77777777" w:rsidR="00F90BDC" w:rsidRDefault="00F90BDC">
      <w:r xmlns:w="http://schemas.openxmlformats.org/wordprocessingml/2006/main">
        <w:t xml:space="preserve">À noite, Jesus veio aos discípulos com os doze.</w:t>
      </w:r>
    </w:p>
    <w:p w14:paraId="3500796E" w14:textId="77777777" w:rsidR="00F90BDC" w:rsidRDefault="00F90BDC"/>
    <w:p w14:paraId="6E3F3D63" w14:textId="77777777" w:rsidR="00F90BDC" w:rsidRDefault="00F90BDC">
      <w:r xmlns:w="http://schemas.openxmlformats.org/wordprocessingml/2006/main">
        <w:t xml:space="preserve">1: Jesus sempre aparece quando mais precisamos Dele.</w:t>
      </w:r>
    </w:p>
    <w:p w14:paraId="0B22E34C" w14:textId="77777777" w:rsidR="00F90BDC" w:rsidRDefault="00F90BDC"/>
    <w:p w14:paraId="5476967A" w14:textId="77777777" w:rsidR="00F90BDC" w:rsidRDefault="00F90BDC">
      <w:r xmlns:w="http://schemas.openxmlformats.org/wordprocessingml/2006/main">
        <w:t xml:space="preserve">2: Não tenha medo de convidar Jesus para sua vida.</w:t>
      </w:r>
    </w:p>
    <w:p w14:paraId="6477A52D" w14:textId="77777777" w:rsidR="00F90BDC" w:rsidRDefault="00F90BDC"/>
    <w:p w14:paraId="5D08ADE6" w14:textId="77777777" w:rsidR="00F90BDC" w:rsidRDefault="00F90BDC">
      <w:r xmlns:w="http://schemas.openxmlformats.org/wordprocessingml/2006/main">
        <w:t xml:space="preserve">1: João 14:27 "Deixo-vos a paz, a minha paz vos dou; não como a dá o mundo, eu vos dou. Não se turbe o vosso coração, nem se atemorize."</w:t>
      </w:r>
    </w:p>
    <w:p w14:paraId="310448BE" w14:textId="77777777" w:rsidR="00F90BDC" w:rsidRDefault="00F90BDC"/>
    <w:p w14:paraId="0C6761FD" w14:textId="77777777" w:rsidR="00F90BDC" w:rsidRDefault="00F90BDC">
      <w:r xmlns:w="http://schemas.openxmlformats.org/wordprocessingml/2006/main">
        <w:t xml:space="preserve">2: Romanos 8:38-39 “Porque estou certo de que nem a morte, nem a vida, nem os anjos, nem os principados, nem as potestades, nem as coisas do presente, nem do porvir, nem a altura, nem a profundidade, nem qualquer outra criatura, nos poderá separar do amor de Deus, que está em Cristo Jesus, nosso Senhor”.</w:t>
      </w:r>
    </w:p>
    <w:p w14:paraId="7526ECE4" w14:textId="77777777" w:rsidR="00F90BDC" w:rsidRDefault="00F90BDC"/>
    <w:p w14:paraId="715AD9B1" w14:textId="77777777" w:rsidR="00F90BDC" w:rsidRDefault="00F90BDC">
      <w:r xmlns:w="http://schemas.openxmlformats.org/wordprocessingml/2006/main">
        <w:t xml:space="preserve">Marcos 14:18 E, estando eles sentados e comendo, disse Jesus: Em verdade vos digo que um de vós, que comer comigo, me trairá.</w:t>
      </w:r>
    </w:p>
    <w:p w14:paraId="455E46AC" w14:textId="77777777" w:rsidR="00F90BDC" w:rsidRDefault="00F90BDC"/>
    <w:p w14:paraId="4CCA1990" w14:textId="77777777" w:rsidR="00F90BDC" w:rsidRDefault="00F90BDC">
      <w:r xmlns:w="http://schemas.openxmlformats.org/wordprocessingml/2006/main">
        <w:t xml:space="preserve">Jesus predisse que um dos que comiam com ele o trairia.</w:t>
      </w:r>
    </w:p>
    <w:p w14:paraId="0043846E" w14:textId="77777777" w:rsidR="00F90BDC" w:rsidRDefault="00F90BDC"/>
    <w:p w14:paraId="393C1EA4" w14:textId="77777777" w:rsidR="00F90BDC" w:rsidRDefault="00F90BDC">
      <w:r xmlns:w="http://schemas.openxmlformats.org/wordprocessingml/2006/main">
        <w:t xml:space="preserve">1. Traição na Bíblia: Como Jesus Lidou com Sua Traição</w:t>
      </w:r>
    </w:p>
    <w:p w14:paraId="527059A3" w14:textId="77777777" w:rsidR="00F90BDC" w:rsidRDefault="00F90BDC"/>
    <w:p w14:paraId="3B2BA532" w14:textId="77777777" w:rsidR="00F90BDC" w:rsidRDefault="00F90BDC">
      <w:r xmlns:w="http://schemas.openxmlformats.org/wordprocessingml/2006/main">
        <w:t xml:space="preserve">2. Afastando-se da traição e buscando a fidelidade</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Salmos 41:9 - Até meu amigo íntimo, em quem eu confiava, que comia do meu pão, levantou o calcanhar contra mim.</w:t>
      </w:r>
    </w:p>
    <w:p w14:paraId="69DA709C" w14:textId="77777777" w:rsidR="00F90BDC" w:rsidRDefault="00F90BDC"/>
    <w:p w14:paraId="7C1EFB24" w14:textId="77777777" w:rsidR="00F90BDC" w:rsidRDefault="00F90BDC">
      <w:r xmlns:w="http://schemas.openxmlformats.org/wordprocessingml/2006/main">
        <w:t xml:space="preserve">2. 1 João 2:15-17 - Não ame o mundo nem nada no mundo. Se alguém ama o mundo, o amor ao Pai não está nele. Para tudo no mundo? </w:t>
      </w:r>
      <w:r xmlns:w="http://schemas.openxmlformats.org/wordprocessingml/2006/main">
        <w:rPr>
          <w:rFonts w:ascii="맑은 고딕 Semilight" w:hAnsi="맑은 고딕 Semilight"/>
        </w:rPr>
        <w:t xml:space="preserve">Qual é </w:t>
      </w:r>
      <w:r xmlns:w="http://schemas.openxmlformats.org/wordprocessingml/2006/main">
        <w:t xml:space="preserve">a concupiscência da carne, a concupiscência dos olhos e a soberba da vida? </w:t>
      </w:r>
      <w:r xmlns:w="http://schemas.openxmlformats.org/wordprocessingml/2006/main">
        <w:rPr>
          <w:rFonts w:ascii="맑은 고딕 Semilight" w:hAnsi="맑은 고딕 Semilight"/>
        </w:rPr>
        <w:t xml:space="preserve">봠 </w:t>
      </w:r>
      <w:r xmlns:w="http://schemas.openxmlformats.org/wordprocessingml/2006/main">
        <w:t xml:space="preserve">não vem do Pai, mas do mundo. O mundo e os seus desejos passam, mas quem faz a vontade de Deus vive para sempre.</w:t>
      </w:r>
    </w:p>
    <w:p w14:paraId="4B95988D" w14:textId="77777777" w:rsidR="00F90BDC" w:rsidRDefault="00F90BDC"/>
    <w:p w14:paraId="450A3875" w14:textId="77777777" w:rsidR="00F90BDC" w:rsidRDefault="00F90BDC">
      <w:r xmlns:w="http://schemas.openxmlformats.org/wordprocessingml/2006/main">
        <w:t xml:space="preserve">Marcos 14:19 E começaram a entristecer-se e a perguntar-lhe um por um: Sou eu? e outro disse: Sou eu?</w:t>
      </w:r>
    </w:p>
    <w:p w14:paraId="3424B52D" w14:textId="77777777" w:rsidR="00F90BDC" w:rsidRDefault="00F90BDC"/>
    <w:p w14:paraId="7F473C8F" w14:textId="77777777" w:rsidR="00F90BDC" w:rsidRDefault="00F90BDC">
      <w:r xmlns:w="http://schemas.openxmlformats.org/wordprocessingml/2006/main">
        <w:t xml:space="preserve">Os discípulos de Jesus questionaram quem o trairia.</w:t>
      </w:r>
    </w:p>
    <w:p w14:paraId="6AEB4982" w14:textId="77777777" w:rsidR="00F90BDC" w:rsidRDefault="00F90BDC"/>
    <w:p w14:paraId="5F700154" w14:textId="77777777" w:rsidR="00F90BDC" w:rsidRDefault="00F90BDC">
      <w:r xmlns:w="http://schemas.openxmlformats.org/wordprocessingml/2006/main">
        <w:t xml:space="preserve">1. A fidelidade e a firmeza de Jesus diante da traição</w:t>
      </w:r>
    </w:p>
    <w:p w14:paraId="66EFCC27" w14:textId="77777777" w:rsidR="00F90BDC" w:rsidRDefault="00F90BDC"/>
    <w:p w14:paraId="1877EFCD" w14:textId="77777777" w:rsidR="00F90BDC" w:rsidRDefault="00F90BDC">
      <w:r xmlns:w="http://schemas.openxmlformats.org/wordprocessingml/2006/main">
        <w:t xml:space="preserve">2. A importância da responsabilização nos relacionamentos</w:t>
      </w:r>
    </w:p>
    <w:p w14:paraId="4C375A12" w14:textId="77777777" w:rsidR="00F90BDC" w:rsidRDefault="00F90BDC"/>
    <w:p w14:paraId="02875323" w14:textId="77777777" w:rsidR="00F90BDC" w:rsidRDefault="00F90BDC">
      <w:r xmlns:w="http://schemas.openxmlformats.org/wordprocessingml/2006/main">
        <w:t xml:space="preserve">1. Mateus 26:21-25 - Jesus prediz sua traição</w:t>
      </w:r>
    </w:p>
    <w:p w14:paraId="1C8D1D17" w14:textId="77777777" w:rsidR="00F90BDC" w:rsidRDefault="00F90BDC"/>
    <w:p w14:paraId="6CA1B7BF" w14:textId="77777777" w:rsidR="00F90BDC" w:rsidRDefault="00F90BDC">
      <w:r xmlns:w="http://schemas.openxmlformats.org/wordprocessingml/2006/main">
        <w:t xml:space="preserve">2. João 13:1-11 - Jesus lava os pés dos discípulos</w:t>
      </w:r>
    </w:p>
    <w:p w14:paraId="13131AAB" w14:textId="77777777" w:rsidR="00F90BDC" w:rsidRDefault="00F90BDC"/>
    <w:p w14:paraId="5EF2C465" w14:textId="77777777" w:rsidR="00F90BDC" w:rsidRDefault="00F90BDC">
      <w:r xmlns:w="http://schemas.openxmlformats.org/wordprocessingml/2006/main">
        <w:t xml:space="preserve">Marcos 14:20 E ele, respondendo, disse-lhes: É um dos doze que mete comigo no prato.</w:t>
      </w:r>
    </w:p>
    <w:p w14:paraId="22655253" w14:textId="77777777" w:rsidR="00F90BDC" w:rsidRDefault="00F90BDC"/>
    <w:p w14:paraId="241408C1" w14:textId="77777777" w:rsidR="00F90BDC" w:rsidRDefault="00F90BDC">
      <w:r xmlns:w="http://schemas.openxmlformats.org/wordprocessingml/2006/main">
        <w:t xml:space="preserve">Jesus revela que Judas é quem o trairá.</w:t>
      </w:r>
    </w:p>
    <w:p w14:paraId="2FA09C58" w14:textId="77777777" w:rsidR="00F90BDC" w:rsidRDefault="00F90BDC"/>
    <w:p w14:paraId="3F9AB9B4" w14:textId="77777777" w:rsidR="00F90BDC" w:rsidRDefault="00F90BDC">
      <w:r xmlns:w="http://schemas.openxmlformats.org/wordprocessingml/2006/main">
        <w:t xml:space="preserve">1: Jesus é um exemplo de graça e misericórdia mesmo em seus momentos mais sombrios, dando um exemplo para seguirmos.</w:t>
      </w:r>
    </w:p>
    <w:p w14:paraId="2DD31126" w14:textId="77777777" w:rsidR="00F90BDC" w:rsidRDefault="00F90BDC"/>
    <w:p w14:paraId="1545A1B8" w14:textId="77777777" w:rsidR="00F90BDC" w:rsidRDefault="00F90BDC">
      <w:r xmlns:w="http://schemas.openxmlformats.org/wordprocessingml/2006/main">
        <w:t xml:space="preserve">2: Jesus nos ensina a ser humildes e a abraçar nosso destino, confiando na vontade de Deus, aconteça o que acontecer.</w:t>
      </w:r>
    </w:p>
    <w:p w14:paraId="2B59CB30" w14:textId="77777777" w:rsidR="00F90BDC" w:rsidRDefault="00F90BDC"/>
    <w:p w14:paraId="2ED4C4E2"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3391E0C7" w14:textId="77777777" w:rsidR="00F90BDC" w:rsidRDefault="00F90BDC"/>
    <w:p w14:paraId="7E69017D" w14:textId="77777777" w:rsidR="00F90BDC" w:rsidRDefault="00F90BDC">
      <w:r xmlns:w="http://schemas.openxmlformats.org/wordprocessingml/2006/main">
        <w:t xml:space="preserve">2: Mateus 26:39 - E ele foi um pouco mais longe, e prostrou-se com o rosto em terra, e orou, dizendo: Ó meu Pai, se é possível, passa de mim este cálice; contudo, não seja como eu quero, mas como tu murchar.</w:t>
      </w:r>
    </w:p>
    <w:p w14:paraId="1D6B1864" w14:textId="77777777" w:rsidR="00F90BDC" w:rsidRDefault="00F90BDC"/>
    <w:p w14:paraId="30937119" w14:textId="77777777" w:rsidR="00F90BDC" w:rsidRDefault="00F90BDC">
      <w:r xmlns:w="http://schemas.openxmlformats.org/wordprocessingml/2006/main">
        <w:t xml:space="preserve">Marcos 14:21 Na verdade o Filho do homem vai, como dele está escrito; mas ai daquele homem por quem o Filho do homem é traído! bom seria para aquele homem se ele nunca tivesse nascido.</w:t>
      </w:r>
    </w:p>
    <w:p w14:paraId="23668B79" w14:textId="77777777" w:rsidR="00F90BDC" w:rsidRDefault="00F90BDC"/>
    <w:p w14:paraId="30016E0F" w14:textId="77777777" w:rsidR="00F90BDC" w:rsidRDefault="00F90BDC">
      <w:r xmlns:w="http://schemas.openxmlformats.org/wordprocessingml/2006/main">
        <w:t xml:space="preserve">O Filho do Homem irá como está escrito, mas ai daquele que o trair. Teria sido melhor se ele nunca tivesse nascido.</w:t>
      </w:r>
    </w:p>
    <w:p w14:paraId="41E80BC4" w14:textId="77777777" w:rsidR="00F90BDC" w:rsidRDefault="00F90BDC"/>
    <w:p w14:paraId="7E1841A1" w14:textId="77777777" w:rsidR="00F90BDC" w:rsidRDefault="00F90BDC">
      <w:r xmlns:w="http://schemas.openxmlformats.org/wordprocessingml/2006/main">
        <w:t xml:space="preserve">1. Os perigos da traição</w:t>
      </w:r>
    </w:p>
    <w:p w14:paraId="039ABF1E" w14:textId="77777777" w:rsidR="00F90BDC" w:rsidRDefault="00F90BDC"/>
    <w:p w14:paraId="62A29EAA" w14:textId="77777777" w:rsidR="00F90BDC" w:rsidRDefault="00F90BDC">
      <w:r xmlns:w="http://schemas.openxmlformats.org/wordprocessingml/2006/main">
        <w:t xml:space="preserve">2. O poder das nossas escolhas</w:t>
      </w:r>
    </w:p>
    <w:p w14:paraId="13ADC583" w14:textId="77777777" w:rsidR="00F90BDC" w:rsidRDefault="00F90BDC"/>
    <w:p w14:paraId="0C7EFFB2" w14:textId="77777777" w:rsidR="00F90BDC" w:rsidRDefault="00F90BDC">
      <w:r xmlns:w="http://schemas.openxmlformats.org/wordprocessingml/2006/main">
        <w:t xml:space="preserve">1. Mateus 26:24 - "O Filho do Homem vai conforme dele está escrito, mas ai daquele homem por quem Ele é traído!"</w:t>
      </w:r>
    </w:p>
    <w:p w14:paraId="7F23FF9D" w14:textId="77777777" w:rsidR="00F90BDC" w:rsidRDefault="00F90BDC"/>
    <w:p w14:paraId="231233D5" w14:textId="77777777" w:rsidR="00F90BDC" w:rsidRDefault="00F90BDC">
      <w:r xmlns:w="http://schemas.openxmlformats.org/wordprocessingml/2006/main">
        <w:t xml:space="preserve">2. João 3:16 - "Porque Deus amou o mundo de tal maneira que deu o seu Filho unigênito, para que todo aquele que nele crê não pereça, mas tenha a vida eterna."</w:t>
      </w:r>
    </w:p>
    <w:p w14:paraId="0C5B275B" w14:textId="77777777" w:rsidR="00F90BDC" w:rsidRDefault="00F90BDC"/>
    <w:p w14:paraId="200191A5" w14:textId="77777777" w:rsidR="00F90BDC" w:rsidRDefault="00F90BDC">
      <w:r xmlns:w="http://schemas.openxmlformats.org/wordprocessingml/2006/main">
        <w:t xml:space="preserve">Marcos 14:22 E enquanto comiam, Jesus tomou o pão, e abençoou, e partiu-o, e deu-lhes, e disse: Tomai, comei: isto é o meu corpo.</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instrui seus discípulos a comer pão como símbolo de seu corpo.</w:t>
      </w:r>
    </w:p>
    <w:p w14:paraId="186A26E0" w14:textId="77777777" w:rsidR="00F90BDC" w:rsidRDefault="00F90BDC"/>
    <w:p w14:paraId="3B620EE2" w14:textId="77777777" w:rsidR="00F90BDC" w:rsidRDefault="00F90BDC">
      <w:r xmlns:w="http://schemas.openxmlformats.org/wordprocessingml/2006/main">
        <w:t xml:space="preserve">1. O Pão da Vida: Compreendendo o Significado das Palavras de Jesus na Última Ceia</w:t>
      </w:r>
    </w:p>
    <w:p w14:paraId="3BE1C4BA" w14:textId="77777777" w:rsidR="00F90BDC" w:rsidRDefault="00F90BDC"/>
    <w:p w14:paraId="5F44D821" w14:textId="77777777" w:rsidR="00F90BDC" w:rsidRDefault="00F90BDC">
      <w:r xmlns:w="http://schemas.openxmlformats.org/wordprocessingml/2006/main">
        <w:t xml:space="preserve">2. O poder das ações simbólicas: como Jesus usou símbolos para comunicar sua mensagem</w:t>
      </w:r>
    </w:p>
    <w:p w14:paraId="6F244B8B" w14:textId="77777777" w:rsidR="00F90BDC" w:rsidRDefault="00F90BDC"/>
    <w:p w14:paraId="5E73005E" w14:textId="77777777" w:rsidR="00F90BDC" w:rsidRDefault="00F90BDC">
      <w:r xmlns:w="http://schemas.openxmlformats.org/wordprocessingml/2006/main">
        <w:t xml:space="preserve">1. João 6:35 - “E Jesus lhes disse: Eu sou o pão da vida; quem vem a mim nunca terá fome; e quem crê em mim nunca terá sede”.</w:t>
      </w:r>
    </w:p>
    <w:p w14:paraId="7CE1ED23" w14:textId="77777777" w:rsidR="00F90BDC" w:rsidRDefault="00F90BDC"/>
    <w:p w14:paraId="02535380" w14:textId="77777777" w:rsidR="00F90BDC" w:rsidRDefault="00F90BDC">
      <w:r xmlns:w="http://schemas.openxmlformats.org/wordprocessingml/2006/main">
        <w:t xml:space="preserve">2. Lucas 22:19 - “E ele tomou o pão, e deu graças, e partiu-o, e deu-lhes, dizendo: Isto é o meu corpo que é dado por vós: fazei isto em memória de mim”.</w:t>
      </w:r>
    </w:p>
    <w:p w14:paraId="51B70BAC" w14:textId="77777777" w:rsidR="00F90BDC" w:rsidRDefault="00F90BDC"/>
    <w:p w14:paraId="7647ABD6" w14:textId="77777777" w:rsidR="00F90BDC" w:rsidRDefault="00F90BDC">
      <w:r xmlns:w="http://schemas.openxmlformats.org/wordprocessingml/2006/main">
        <w:t xml:space="preserve">Marcos 14:23 E tomando o cálice, e tendo dado graças, deu-lho; e todos beberam dele.</w:t>
      </w:r>
    </w:p>
    <w:p w14:paraId="3698263B" w14:textId="77777777" w:rsidR="00F90BDC" w:rsidRDefault="00F90BDC"/>
    <w:p w14:paraId="05FF7815" w14:textId="77777777" w:rsidR="00F90BDC" w:rsidRDefault="00F90BDC">
      <w:r xmlns:w="http://schemas.openxmlformats.org/wordprocessingml/2006/main">
        <w:t xml:space="preserve">Jesus compartilhou o cálice de vinho durante a Última Ceia para significar seu sacrifício iminente e para estabelecer uma aliança duradoura com seus discípulos.</w:t>
      </w:r>
    </w:p>
    <w:p w14:paraId="34AE7E85" w14:textId="77777777" w:rsidR="00F90BDC" w:rsidRDefault="00F90BDC"/>
    <w:p w14:paraId="25387355" w14:textId="77777777" w:rsidR="00F90BDC" w:rsidRDefault="00F90BDC">
      <w:r xmlns:w="http://schemas.openxmlformats.org/wordprocessingml/2006/main">
        <w:t xml:space="preserve">1. A importância do amor sacrificial</w:t>
      </w:r>
    </w:p>
    <w:p w14:paraId="01AD5482" w14:textId="77777777" w:rsidR="00F90BDC" w:rsidRDefault="00F90BDC"/>
    <w:p w14:paraId="718F9D6C" w14:textId="77777777" w:rsidR="00F90BDC" w:rsidRDefault="00F90BDC">
      <w:r xmlns:w="http://schemas.openxmlformats.org/wordprocessingml/2006/main">
        <w:t xml:space="preserve">2. O Poder da Aliança em Nossas Vidas</w:t>
      </w:r>
    </w:p>
    <w:p w14:paraId="2D9719CB" w14:textId="77777777" w:rsidR="00F90BDC" w:rsidRDefault="00F90BDC"/>
    <w:p w14:paraId="18C55E56" w14:textId="77777777" w:rsidR="00F90BDC" w:rsidRDefault="00F90BDC">
      <w:r xmlns:w="http://schemas.openxmlformats.org/wordprocessingml/2006/main">
        <w:t xml:space="preserve">1. Efésios 5:2 - ? </w:t>
      </w:r>
      <w:r xmlns:w="http://schemas.openxmlformats.org/wordprocessingml/2006/main">
        <w:rPr>
          <w:rFonts w:ascii="맑은 고딕 Semilight" w:hAnsi="맑은 고딕 Semilight"/>
        </w:rPr>
        <w:t xml:space="preserve">E </w:t>
      </w:r>
      <w:r xmlns:w="http://schemas.openxmlformats.org/wordprocessingml/2006/main">
        <w:t xml:space="preserve">andai em amor, como também Cristo nos amou e se entregou por nós como oferta e sacrifício a Deus em cheiro suave.</w:t>
      </w:r>
    </w:p>
    <w:p w14:paraId="66C0B7B2" w14:textId="77777777" w:rsidR="00F90BDC" w:rsidRDefault="00F90BDC"/>
    <w:p w14:paraId="0A54192F" w14:textId="77777777" w:rsidR="00F90BDC" w:rsidRDefault="00F90BDC">
      <w:r xmlns:w="http://schemas.openxmlformats.org/wordprocessingml/2006/main">
        <w:t xml:space="preserve">2. Lucas 22:19-20 - ? </w:t>
      </w:r>
      <w:r xmlns:w="http://schemas.openxmlformats.org/wordprocessingml/2006/main">
        <w:rPr>
          <w:rFonts w:ascii="맑은 고딕 Semilight" w:hAnsi="맑은 고딕 Semilight"/>
        </w:rPr>
        <w:t xml:space="preserve">E </w:t>
      </w:r>
      <w:r xmlns:w="http://schemas.openxmlformats.org/wordprocessingml/2006/main">
        <w:t xml:space="preserve">ele tomou o pão, e deu graças, e partiu-o, e deu-lhes, dizendo: Isto é o meu corpo que é dado por vós; fazei isto em memória de mim. Da mesma forma também o cálice depois da ceia, dizendo: Este cálice é o novo testamento no meu sangue, que é derramado por vós.</w:t>
      </w:r>
    </w:p>
    <w:p w14:paraId="5756DAAB" w14:textId="77777777" w:rsidR="00F90BDC" w:rsidRDefault="00F90BDC"/>
    <w:p w14:paraId="3A0FAD9C" w14:textId="77777777" w:rsidR="00F90BDC" w:rsidRDefault="00F90BDC">
      <w:r xmlns:w="http://schemas.openxmlformats.org/wordprocessingml/2006/main">
        <w:t xml:space="preserve">Marcos 14:24 E ele lhes disse: Este é o meu sangue do novo testamento, que é derramado por muitos.</w:t>
      </w:r>
    </w:p>
    <w:p w14:paraId="06840B33" w14:textId="77777777" w:rsidR="00F90BDC" w:rsidRDefault="00F90BDC"/>
    <w:p w14:paraId="12AE489F" w14:textId="77777777" w:rsidR="00F90BDC" w:rsidRDefault="00F90BDC">
      <w:r xmlns:w="http://schemas.openxmlformats.org/wordprocessingml/2006/main">
        <w:t xml:space="preserve">Jesus institui a Nova Aliança através do sacrifício do Seu sangue.</w:t>
      </w:r>
    </w:p>
    <w:p w14:paraId="4324ABDE" w14:textId="77777777" w:rsidR="00F90BDC" w:rsidRDefault="00F90BDC"/>
    <w:p w14:paraId="70E22EA6" w14:textId="77777777" w:rsidR="00F90BDC" w:rsidRDefault="00F90BDC">
      <w:r xmlns:w="http://schemas.openxmlformats.org/wordprocessingml/2006/main">
        <w:t xml:space="preserve">1. O Sacrifício de Jesus: O Fundamento da Nova Aliança</w:t>
      </w:r>
    </w:p>
    <w:p w14:paraId="30248FB1" w14:textId="77777777" w:rsidR="00F90BDC" w:rsidRDefault="00F90BDC"/>
    <w:p w14:paraId="05A936AC" w14:textId="77777777" w:rsidR="00F90BDC" w:rsidRDefault="00F90BDC">
      <w:r xmlns:w="http://schemas.openxmlformats.org/wordprocessingml/2006/main">
        <w:t xml:space="preserve">2. O Significado e Importância do Sangue de Jesus</w:t>
      </w:r>
    </w:p>
    <w:p w14:paraId="47A30EE5" w14:textId="77777777" w:rsidR="00F90BDC" w:rsidRDefault="00F90BDC"/>
    <w:p w14:paraId="557F39B0" w14:textId="77777777" w:rsidR="00F90BDC" w:rsidRDefault="00F90BDC">
      <w:r xmlns:w="http://schemas.openxmlformats.org/wordprocessingml/2006/main">
        <w:t xml:space="preserve">1. Hebreus 9:14-15 – Como a Morte de Cristo Estabelece a Nova Aliança</w:t>
      </w:r>
    </w:p>
    <w:p w14:paraId="0CD4EE41" w14:textId="77777777" w:rsidR="00F90BDC" w:rsidRDefault="00F90BDC"/>
    <w:p w14:paraId="5FC4FADE" w14:textId="77777777" w:rsidR="00F90BDC" w:rsidRDefault="00F90BDC">
      <w:r xmlns:w="http://schemas.openxmlformats.org/wordprocessingml/2006/main">
        <w:t xml:space="preserve">2. Romanos 3:24-25 - A Redenção do Pecado Através do Sacrifício de Jesus</w:t>
      </w:r>
    </w:p>
    <w:p w14:paraId="22D90CE3" w14:textId="77777777" w:rsidR="00F90BDC" w:rsidRDefault="00F90BDC"/>
    <w:p w14:paraId="7BD02C10" w14:textId="77777777" w:rsidR="00F90BDC" w:rsidRDefault="00F90BDC">
      <w:r xmlns:w="http://schemas.openxmlformats.org/wordprocessingml/2006/main">
        <w:t xml:space="preserve">Marcos 14:25 Em verdade vos digo que não beberei mais do fruto da vide, até aquele dia em que o beber, novo, no reino de Deus.</w:t>
      </w:r>
    </w:p>
    <w:p w14:paraId="7C376C94" w14:textId="77777777" w:rsidR="00F90BDC" w:rsidRDefault="00F90BDC"/>
    <w:p w14:paraId="754D52E3" w14:textId="77777777" w:rsidR="00F90BDC" w:rsidRDefault="00F90BDC">
      <w:r xmlns:w="http://schemas.openxmlformats.org/wordprocessingml/2006/main">
        <w:t xml:space="preserve">Este versículo destaca a determinação de Jesus em permanecer fiel à sua missão até o fim, mesmo quando ela era difícil.</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Você </w:t>
      </w:r>
      <w:r xmlns:w="http://schemas.openxmlformats.org/wordprocessingml/2006/main">
        <w:t xml:space="preserve">é fiel à sua missão??- Focando no exemplo de perseverança de Jesus diante das adversidades.</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 Alegria do Céu??- Um foco na esperança de alegria e vida eterna no reino de Deus.</w:t>
      </w:r>
    </w:p>
    <w:p w14:paraId="3D4DD7FD" w14:textId="77777777" w:rsidR="00F90BDC" w:rsidRDefault="00F90BDC"/>
    <w:p w14:paraId="6E63CC2A" w14:textId="77777777" w:rsidR="00F90BDC" w:rsidRDefault="00F90BDC">
      <w:r xmlns:w="http://schemas.openxmlformats.org/wordprocessingml/2006/main">
        <w:t xml:space="preserve">1. Romanos 8:18 - Porque considero que os sofrimentos do tempo presente não podem ser comparados com a glória que em nós será revelada.</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12:1-2 - Portanto também nós, visto que estamos rodeados por tão grande nuvem de testemunhas, deixemos de lado todo peso e o pecado que tão facilmente nos enlaça, e corramos com perseverança a corrida que está colocado diante de nós, olhando para Jesus, autor e consumador da nossa fé, que pela alegria que lhe estava proposta suportou a cruz, desprezando a vergonha, e sentou-se à direita do trono de Deus.</w:t>
      </w:r>
    </w:p>
    <w:p w14:paraId="6A7EA2CE" w14:textId="77777777" w:rsidR="00F90BDC" w:rsidRDefault="00F90BDC"/>
    <w:p w14:paraId="173899B9" w14:textId="77777777" w:rsidR="00F90BDC" w:rsidRDefault="00F90BDC">
      <w:r xmlns:w="http://schemas.openxmlformats.org/wordprocessingml/2006/main">
        <w:t xml:space="preserve">Marcos 14:26 E depois de terem cantado um hino, saíram para o Monte das Oliveiras.</w:t>
      </w:r>
    </w:p>
    <w:p w14:paraId="716DFC5C" w14:textId="77777777" w:rsidR="00F90BDC" w:rsidRDefault="00F90BDC"/>
    <w:p w14:paraId="2377516E" w14:textId="77777777" w:rsidR="00F90BDC" w:rsidRDefault="00F90BDC">
      <w:r xmlns:w="http://schemas.openxmlformats.org/wordprocessingml/2006/main">
        <w:t xml:space="preserve">Durante a Última Ceia, Jesus e Seus discípulos cantaram um hino antes de partirem para o Monte das Oliveiras.</w:t>
      </w:r>
    </w:p>
    <w:p w14:paraId="337BB41D" w14:textId="77777777" w:rsidR="00F90BDC" w:rsidRDefault="00F90BDC"/>
    <w:p w14:paraId="2BB99D7E" w14:textId="77777777" w:rsidR="00F90BDC" w:rsidRDefault="00F90BDC">
      <w:r xmlns:w="http://schemas.openxmlformats.org/wordprocessingml/2006/main">
        <w:t xml:space="preserve">1. O poder da adoração em tempos difíceis</w:t>
      </w:r>
    </w:p>
    <w:p w14:paraId="0ADBC644" w14:textId="77777777" w:rsidR="00F90BDC" w:rsidRDefault="00F90BDC"/>
    <w:p w14:paraId="2C51C9DD" w14:textId="77777777" w:rsidR="00F90BDC" w:rsidRDefault="00F90BDC">
      <w:r xmlns:w="http://schemas.openxmlformats.org/wordprocessingml/2006/main">
        <w:t xml:space="preserve">2. Como encontrar forças para a jornada que tem pela frente</w:t>
      </w:r>
    </w:p>
    <w:p w14:paraId="58B9EEBD" w14:textId="77777777" w:rsidR="00F90BDC" w:rsidRDefault="00F90BDC"/>
    <w:p w14:paraId="70089F20" w14:textId="77777777" w:rsidR="00F90BDC" w:rsidRDefault="00F90BDC">
      <w:r xmlns:w="http://schemas.openxmlformats.org/wordprocessingml/2006/main">
        <w:t xml:space="preserve">1. Salmos 100:2 - "Sirva ao Senhor com alegria! Venha à sua presença cantando!"</w:t>
      </w:r>
    </w:p>
    <w:p w14:paraId="15CD7FFF" w14:textId="77777777" w:rsidR="00F90BDC" w:rsidRDefault="00F90BDC"/>
    <w:p w14:paraId="07B4065F" w14:textId="77777777" w:rsidR="00F90BDC" w:rsidRDefault="00F90BDC">
      <w:r xmlns:w="http://schemas.openxmlformats.org/wordprocessingml/2006/main">
        <w:t xml:space="preserve">2. Lucas 10:2 - "Ele lhes disse: ' </w:t>
      </w:r>
      <w:r xmlns:w="http://schemas.openxmlformats.org/wordprocessingml/2006/main">
        <w:rPr>
          <w:rFonts w:ascii="맑은 고딕 Semilight" w:hAnsi="맑은 고딕 Semilight"/>
        </w:rPr>
        <w:t xml:space="preserve">A </w:t>
      </w:r>
      <w:r xmlns:w="http://schemas.openxmlformats.org/wordprocessingml/2006/main">
        <w:t xml:space="preserve">colheita é grande, mas os trabalhadores são poucos. Peçam, portanto, ao Senhor da colheita que mande trabalhadores para a sua colheita."</w:t>
      </w:r>
    </w:p>
    <w:p w14:paraId="20652ED9" w14:textId="77777777" w:rsidR="00F90BDC" w:rsidRDefault="00F90BDC"/>
    <w:p w14:paraId="64C3077B" w14:textId="77777777" w:rsidR="00F90BDC" w:rsidRDefault="00F90BDC">
      <w:r xmlns:w="http://schemas.openxmlformats.org/wordprocessingml/2006/main">
        <w:t xml:space="preserve">Marcos 14:27 E Jesus lhes disse: Esta noite todos vós vos escandalizareis por minha causa; porque está escrito: Ferirei o pastor, e as ovelhas serão dispersas.</w:t>
      </w:r>
    </w:p>
    <w:p w14:paraId="2902F2EB" w14:textId="77777777" w:rsidR="00F90BDC" w:rsidRDefault="00F90BDC"/>
    <w:p w14:paraId="712DF729" w14:textId="77777777" w:rsidR="00F90BDC" w:rsidRDefault="00F90BDC">
      <w:r xmlns:w="http://schemas.openxmlformats.org/wordprocessingml/2006/main">
        <w:t xml:space="preserve">Jesus explica que Ele sofrerá e Seus discípulos serão dispersos.</w:t>
      </w:r>
    </w:p>
    <w:p w14:paraId="0B6FDF47" w14:textId="77777777" w:rsidR="00F90BDC" w:rsidRDefault="00F90BDC"/>
    <w:p w14:paraId="5DD5522D" w14:textId="77777777" w:rsidR="00F90BDC" w:rsidRDefault="00F90BDC">
      <w:r xmlns:w="http://schemas.openxmlformats.org/wordprocessingml/2006/main">
        <w:t xml:space="preserve">1: Não se ofenda com Jesus - Marcos 14:27</w:t>
      </w:r>
    </w:p>
    <w:p w14:paraId="5BBE68B4" w14:textId="77777777" w:rsidR="00F90BDC" w:rsidRDefault="00F90BDC"/>
    <w:p w14:paraId="32C3B1DC" w14:textId="77777777" w:rsidR="00F90BDC" w:rsidRDefault="00F90BDC">
      <w:r xmlns:w="http://schemas.openxmlformats.org/wordprocessingml/2006/main">
        <w:t xml:space="preserve">2: A Punição do Pastor - Marcos 14:27</w:t>
      </w:r>
    </w:p>
    <w:p w14:paraId="188B110D" w14:textId="77777777" w:rsidR="00F90BDC" w:rsidRDefault="00F90BDC"/>
    <w:p w14:paraId="2A19E82E" w14:textId="77777777" w:rsidR="00F90BDC" w:rsidRDefault="00F90BDC">
      <w:r xmlns:w="http://schemas.openxmlformats.org/wordprocessingml/2006/main">
        <w:t xml:space="preserve">1: Isaías 53:5-6 - Ele foi ferido pelas nossas transgressões; ele foi esmagado pelas nossas iniqüidades; sobre ele estava o castigo que nos trouxe paz, e pelas suas pisaduras fomos sarados. Todos nós, como ovelhas, nos desviamos; nós viramos? </w:t>
      </w:r>
      <w:r xmlns:w="http://schemas.openxmlformats.org/wordprocessingml/2006/main">
        <w:rPr>
          <w:rFonts w:ascii="맑은 고딕 Semilight" w:hAnsi="맑은 고딕 Semilight"/>
        </w:rPr>
        <w:t xml:space="preserve">봢 </w:t>
      </w:r>
      <w:r xmlns:w="http://schemas.openxmlformats.org/wordprocessingml/2006/main">
        <w:t xml:space="preserve">muito? </w:t>
      </w:r>
      <w:r xmlns:w="http://schemas.openxmlformats.org/wordprocessingml/2006/main">
        <w:rPr>
          <w:rFonts w:ascii="맑은 고딕 Semilight" w:hAnsi="맑은 고딕 Semilight"/>
        </w:rPr>
        <w:t xml:space="preserve">봳 </w:t>
      </w:r>
      <w:r xmlns:w="http://schemas.openxmlformats.org/wordprocessingml/2006/main">
        <w:t xml:space="preserve">à sua maneira; e o Senhor fez cair sobre ele a iniquidade de todos nós.</w:t>
      </w:r>
    </w:p>
    <w:p w14:paraId="3EECF8FD" w14:textId="77777777" w:rsidR="00F90BDC" w:rsidRDefault="00F90BDC"/>
    <w:p w14:paraId="2418D84E" w14:textId="77777777" w:rsidR="00F90BDC" w:rsidRDefault="00F90BDC">
      <w:r xmlns:w="http://schemas.openxmlformats.org/wordprocessingml/2006/main">
        <w:t xml:space="preserve">2: Zacarias 13:7 - Desperta, ó espada, contra o meu pastor, contra o homem que está ao meu lado, diz o Senhor dos Exércitos. ? </w:t>
      </w:r>
      <w:r xmlns:w="http://schemas.openxmlformats.org/wordprocessingml/2006/main">
        <w:rPr>
          <w:rFonts w:ascii="맑은 고딕 Semilight" w:hAnsi="맑은 고딕 Semilight"/>
        </w:rPr>
        <w:t xml:space="preserve">쏶 </w:t>
      </w:r>
      <w:r xmlns:w="http://schemas.openxmlformats.org/wordprocessingml/2006/main">
        <w:t xml:space="preserve">tritura o pastor, e as ovelhas serão dispersas; Voltarei a minha mão contra os pequeninos.</w:t>
      </w:r>
    </w:p>
    <w:p w14:paraId="682EEC5E" w14:textId="77777777" w:rsidR="00F90BDC" w:rsidRDefault="00F90BDC"/>
    <w:p w14:paraId="6B2ECFA7" w14:textId="77777777" w:rsidR="00F90BDC" w:rsidRDefault="00F90BDC">
      <w:r xmlns:w="http://schemas.openxmlformats.org/wordprocessingml/2006/main">
        <w:t xml:space="preserve">Marcos 14:28 Mas depois que eu ressuscitar, irei adiante de vocês para a Galiléia.</w:t>
      </w:r>
    </w:p>
    <w:p w14:paraId="7DE11D05" w14:textId="77777777" w:rsidR="00F90BDC" w:rsidRDefault="00F90BDC"/>
    <w:p w14:paraId="402343A0" w14:textId="77777777" w:rsidR="00F90BDC" w:rsidRDefault="00F90BDC">
      <w:r xmlns:w="http://schemas.openxmlformats.org/wordprocessingml/2006/main">
        <w:t xml:space="preserve">Esta passagem de Marcos 14:28 fala da promessa de Jesus aos seus discípulos de que ele iria adiante deles para a Galiléia depois de ressuscitar dos mortos.</w:t>
      </w:r>
    </w:p>
    <w:p w14:paraId="23E61FE0" w14:textId="77777777" w:rsidR="00F90BDC" w:rsidRDefault="00F90BDC"/>
    <w:p w14:paraId="4E61AA8B" w14:textId="77777777" w:rsidR="00F90BDC" w:rsidRDefault="00F90BDC">
      <w:r xmlns:w="http://schemas.openxmlformats.org/wordprocessingml/2006/main">
        <w:t xml:space="preserve">1. A Promessa da Ressurreição: Abraçando uma Nova Vida</w:t>
      </w:r>
    </w:p>
    <w:p w14:paraId="13D86BFE" w14:textId="77777777" w:rsidR="00F90BDC" w:rsidRDefault="00F90BDC"/>
    <w:p w14:paraId="70B3AC6A" w14:textId="77777777" w:rsidR="00F90BDC" w:rsidRDefault="00F90BDC">
      <w:r xmlns:w="http://schemas.openxmlformats.org/wordprocessingml/2006/main">
        <w:t xml:space="preserve">2. Confie em Jesus: Ele o guiará em tempos difíceis</w:t>
      </w:r>
    </w:p>
    <w:p w14:paraId="37EA40BD" w14:textId="77777777" w:rsidR="00F90BDC" w:rsidRDefault="00F90BDC"/>
    <w:p w14:paraId="30C27198" w14:textId="77777777" w:rsidR="00F90BDC" w:rsidRDefault="00F90BDC">
      <w:r xmlns:w="http://schemas.openxmlformats.org/wordprocessingml/2006/main">
        <w:t xml:space="preserve">1. João 14:1-3? </w:t>
      </w:r>
      <w:r xmlns:w="http://schemas.openxmlformats.org/wordprocessingml/2006/main">
        <w:rPr>
          <w:rFonts w:ascii="맑은 고딕 Semilight" w:hAnsi="맑은 고딕 Semilight"/>
        </w:rPr>
        <w:t xml:space="preserve">Não </w:t>
      </w:r>
      <w:r xmlns:w="http://schemas.openxmlformats.org/wordprocessingml/2006/main">
        <w:t xml:space="preserve">se perturbe o vosso coração. Acredite em Deus; acredite também em mim. Na casa de meu Pai há muitos quartos. Se não fosse assim, eu teria dito a vocês que vou preparar um lugar para vocês? E se eu for e vos preparar lugar, voltarei e vos levarei para mim mesmo, para que onde eu estiver vocês também estejam.</w:t>
      </w:r>
    </w:p>
    <w:p w14:paraId="2E8CB361" w14:textId="77777777" w:rsidR="00F90BDC" w:rsidRDefault="00F90BDC"/>
    <w:p w14:paraId="66CA5DF0" w14:textId="77777777" w:rsidR="00F90BDC" w:rsidRDefault="00F90BDC">
      <w:r xmlns:w="http://schemas.openxmlformats.org/wordprocessingml/2006/main">
        <w:t xml:space="preserve">2. Romanos 8:28 E sabemos que para aqueles que amam a Deus todas as coisas contribuem juntamente para o bem, para aqueles que são chamados segundo o seu propósito.</w:t>
      </w:r>
    </w:p>
    <w:p w14:paraId="7C82A7E3" w14:textId="77777777" w:rsidR="00F90BDC" w:rsidRDefault="00F90BDC"/>
    <w:p w14:paraId="3B6F984A" w14:textId="77777777" w:rsidR="00F90BDC" w:rsidRDefault="00F90BDC">
      <w:r xmlns:w="http://schemas.openxmlformats.org/wordprocessingml/2006/main">
        <w:t xml:space="preserve">Marcos 14:29 Mas Pedro lhe disse: Ainda que todos se escandalizem, eu não o farei.</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 declarou seu compromisso com Jesus, mesmo quando todos os outros O abandonaram.</w:t>
      </w:r>
    </w:p>
    <w:p w14:paraId="77CEEC90" w14:textId="77777777" w:rsidR="00F90BDC" w:rsidRDefault="00F90BDC"/>
    <w:p w14:paraId="58565B74" w14:textId="77777777" w:rsidR="00F90BDC" w:rsidRDefault="00F90BDC">
      <w:r xmlns:w="http://schemas.openxmlformats.org/wordprocessingml/2006/main">
        <w:t xml:space="preserve">1. A força do compromisso inabalável</w:t>
      </w:r>
    </w:p>
    <w:p w14:paraId="03FF56D3" w14:textId="77777777" w:rsidR="00F90BDC" w:rsidRDefault="00F90BDC"/>
    <w:p w14:paraId="75B27C6B" w14:textId="77777777" w:rsidR="00F90BDC" w:rsidRDefault="00F90BDC">
      <w:r xmlns:w="http://schemas.openxmlformats.org/wordprocessingml/2006/main">
        <w:t xml:space="preserve">2. Permanecer firme diante da adversidade</w:t>
      </w:r>
    </w:p>
    <w:p w14:paraId="5B5C15AC" w14:textId="77777777" w:rsidR="00F90BDC" w:rsidRDefault="00F90BDC"/>
    <w:p w14:paraId="76B84A9D" w14:textId="77777777" w:rsidR="00F90BDC" w:rsidRDefault="00F90BDC">
      <w:r xmlns:w="http://schemas.openxmlformats.org/wordprocessingml/2006/main">
        <w:t xml:space="preserve">1. Hebreus 3:12-14 - Veja como Jesus resistiu contra todas as probabilidades</w:t>
      </w:r>
    </w:p>
    <w:p w14:paraId="17134ECA" w14:textId="77777777" w:rsidR="00F90BDC" w:rsidRDefault="00F90BDC"/>
    <w:p w14:paraId="5AC268A2" w14:textId="77777777" w:rsidR="00F90BDC" w:rsidRDefault="00F90BDC">
      <w:r xmlns:w="http://schemas.openxmlformats.org/wordprocessingml/2006/main">
        <w:t xml:space="preserve">2. Tiago 1:12 - Reflita sobre a fidelidade de Deus em meio a provações e tentações</w:t>
      </w:r>
    </w:p>
    <w:p w14:paraId="6F34F31A" w14:textId="77777777" w:rsidR="00F90BDC" w:rsidRDefault="00F90BDC"/>
    <w:p w14:paraId="5D5F2DFF" w14:textId="77777777" w:rsidR="00F90BDC" w:rsidRDefault="00F90BDC">
      <w:r xmlns:w="http://schemas.openxmlformats.org/wordprocessingml/2006/main">
        <w:t xml:space="preserve">Marcos 14:30 E Jesus lhe disse: Em verdade te digo que hoje, nesta noite, antes que o galo cante duas vezes, três vezes me negarás.</w:t>
      </w:r>
    </w:p>
    <w:p w14:paraId="27746BBA" w14:textId="77777777" w:rsidR="00F90BDC" w:rsidRDefault="00F90BDC"/>
    <w:p w14:paraId="38557B1D" w14:textId="77777777" w:rsidR="00F90BDC" w:rsidRDefault="00F90BDC">
      <w:r xmlns:w="http://schemas.openxmlformats.org/wordprocessingml/2006/main">
        <w:t xml:space="preserve">Jesus prediz a negação de Pedro.</w:t>
      </w:r>
    </w:p>
    <w:p w14:paraId="4260D862" w14:textId="77777777" w:rsidR="00F90BDC" w:rsidRDefault="00F90BDC"/>
    <w:p w14:paraId="185A0112" w14:textId="77777777" w:rsidR="00F90BDC" w:rsidRDefault="00F90BDC">
      <w:r xmlns:w="http://schemas.openxmlformats.org/wordprocessingml/2006/main">
        <w:t xml:space="preserve">1: Devemos permanecer firmes em nossa fé e confiança em Deus mesmo diante da tentação.</w:t>
      </w:r>
    </w:p>
    <w:p w14:paraId="4FE7BE5E" w14:textId="77777777" w:rsidR="00F90BDC" w:rsidRDefault="00F90BDC"/>
    <w:p w14:paraId="087F0A26" w14:textId="77777777" w:rsidR="00F90BDC" w:rsidRDefault="00F90BDC">
      <w:r xmlns:w="http://schemas.openxmlformats.org/wordprocessingml/2006/main">
        <w:t xml:space="preserve">2: É importante cumprir as nossas promessas e ser honestos connosco próprios e com Deus.</w:t>
      </w:r>
    </w:p>
    <w:p w14:paraId="0CB4F9CC" w14:textId="77777777" w:rsidR="00F90BDC" w:rsidRDefault="00F90BDC"/>
    <w:p w14:paraId="15DFBE1C" w14:textId="77777777" w:rsidR="00F90BDC" w:rsidRDefault="00F90BDC">
      <w:r xmlns:w="http://schemas.openxmlformats.org/wordprocessingml/2006/main">
        <w:t xml:space="preserve">1: Mateus 26:33-35 - "Pedro respondeu e disse-lhe: Embora todos os homens se escandalizem por tua causa, eu nunca ficarei ofendido. Jesus disse-lhe: Em verdade te digo que esta noite, antes cantar o galo, três vezes me negarás. Pedro lhe disse: Ainda que eu morra contigo, não te negarei. O mesmo disseram todos os discípulos.</w:t>
      </w:r>
    </w:p>
    <w:p w14:paraId="438CF816" w14:textId="77777777" w:rsidR="00F90BDC" w:rsidRDefault="00F90BDC"/>
    <w:p w14:paraId="12163B83" w14:textId="77777777" w:rsidR="00F90BDC" w:rsidRDefault="00F90BDC">
      <w:r xmlns:w="http://schemas.openxmlformats.org/wordprocessingml/2006/main">
        <w:t xml:space="preserve">2: Lucas 22:31-34 - “E disse o Senhor: Simão, Simão, eis que Satanás desejou possuir-te, para te peneirar como trigo; mas eu roguei por ti, para que a tua fé não desfaleça; e quando te converteres, fortalece teus irmãos. E ele lhe disse: Senhor, estou pronto a ir contigo, tanto para a prisão como para a morte. E ele disse: Eu te digo, Pedro, o galo não cantará hoje , antes </w:t>
      </w:r>
      <w:r xmlns:w="http://schemas.openxmlformats.org/wordprocessingml/2006/main">
        <w:lastRenderedPageBreak xmlns:w="http://schemas.openxmlformats.org/wordprocessingml/2006/main"/>
      </w:r>
      <w:r xmlns:w="http://schemas.openxmlformats.org/wordprocessingml/2006/main">
        <w:t xml:space="preserve">disso negarás três vezes que me conheces."</w:t>
      </w:r>
    </w:p>
    <w:p w14:paraId="79F5CA0E" w14:textId="77777777" w:rsidR="00F90BDC" w:rsidRDefault="00F90BDC"/>
    <w:p w14:paraId="65558780" w14:textId="77777777" w:rsidR="00F90BDC" w:rsidRDefault="00F90BDC">
      <w:r xmlns:w="http://schemas.openxmlformats.org/wordprocessingml/2006/main">
        <w:t xml:space="preserve">Marcos 14:31 Mas ele ainda mais veementemente disse: Ainda que eu morra contigo, de modo algum te negarei. Da mesma forma também disseram todos eles.</w:t>
      </w:r>
    </w:p>
    <w:p w14:paraId="1D3C22A0" w14:textId="77777777" w:rsidR="00F90BDC" w:rsidRDefault="00F90BDC"/>
    <w:p w14:paraId="270927E6" w14:textId="77777777" w:rsidR="00F90BDC" w:rsidRDefault="00F90BDC">
      <w:r xmlns:w="http://schemas.openxmlformats.org/wordprocessingml/2006/main">
        <w:t xml:space="preserve">Os discípulos afirmaram o seu compromisso de permanecer com Jesus até à morte.</w:t>
      </w:r>
    </w:p>
    <w:p w14:paraId="254C58E1" w14:textId="77777777" w:rsidR="00F90BDC" w:rsidRDefault="00F90BDC"/>
    <w:p w14:paraId="7CFA7DA9" w14:textId="77777777" w:rsidR="00F90BDC" w:rsidRDefault="00F90BDC">
      <w:r xmlns:w="http://schemas.openxmlformats.org/wordprocessingml/2006/main">
        <w:t xml:space="preserve">1: Devemos permanecer comprometidos com Jesus, não importa o custo.</w:t>
      </w:r>
    </w:p>
    <w:p w14:paraId="30B3B900" w14:textId="77777777" w:rsidR="00F90BDC" w:rsidRDefault="00F90BDC"/>
    <w:p w14:paraId="79CD1189" w14:textId="77777777" w:rsidR="00F90BDC" w:rsidRDefault="00F90BDC">
      <w:r xmlns:w="http://schemas.openxmlformats.org/wordprocessingml/2006/main">
        <w:t xml:space="preserve">2: Devemos apoiar Jesus em todas as circunstâncias, mesmo diante da morte.</w:t>
      </w:r>
    </w:p>
    <w:p w14:paraId="4B269B1F" w14:textId="77777777" w:rsidR="00F90BDC" w:rsidRDefault="00F90BDC"/>
    <w:p w14:paraId="2319D2E6" w14:textId="77777777" w:rsidR="00F90BDC" w:rsidRDefault="00F90BDC">
      <w:r xmlns:w="http://schemas.openxmlformats.org/wordprocessingml/2006/main">
        <w:t xml:space="preserve">1: Mateus 16:24-25 - Então disse Jesus aos seus discípulos: Se alguém quiser vir após mim, negue-se a si mesmo, e tome a sua cruz, e siga-me. Pois quem quiser salvar a sua vida, perdê-la-á; e quem perder a sua vida por minha causa, achá-la-á.</w:t>
      </w:r>
    </w:p>
    <w:p w14:paraId="30BC84D7" w14:textId="77777777" w:rsidR="00F90BDC" w:rsidRDefault="00F90BDC"/>
    <w:p w14:paraId="4B410A4A" w14:textId="77777777" w:rsidR="00F90BDC" w:rsidRDefault="00F90BDC">
      <w:r xmlns:w="http://schemas.openxmlformats.org/wordprocessingml/2006/main">
        <w:t xml:space="preserve">2: Hebreus 13:5-6 - Deixe sua conversação ser sem cobiça; e contentai-vos com o que tendes; porque ele disse: Nunca te deixarei, nem te desampararei. Para que possamos dizer com ousadia: O Senhor é o meu ajudador e não temerei o que o homem possa fazer comigo.</w:t>
      </w:r>
    </w:p>
    <w:p w14:paraId="19349F16" w14:textId="77777777" w:rsidR="00F90BDC" w:rsidRDefault="00F90BDC"/>
    <w:p w14:paraId="12C7DF8B" w14:textId="77777777" w:rsidR="00F90BDC" w:rsidRDefault="00F90BDC">
      <w:r xmlns:w="http://schemas.openxmlformats.org/wordprocessingml/2006/main">
        <w:t xml:space="preserve">Marcos 14:32 E chegaram a um lugar chamado Getsêmani; e ele disse aos seus discípulos: Sentai-vos aqui, enquanto eu orarei.</w:t>
      </w:r>
    </w:p>
    <w:p w14:paraId="18D79517" w14:textId="77777777" w:rsidR="00F90BDC" w:rsidRDefault="00F90BDC"/>
    <w:p w14:paraId="217F52AC" w14:textId="77777777" w:rsidR="00F90BDC" w:rsidRDefault="00F90BDC">
      <w:r xmlns:w="http://schemas.openxmlformats.org/wordprocessingml/2006/main">
        <w:t xml:space="preserve">Jesus diz aos seus discípulos para esperarem enquanto ele ora no Getsêmani.</w:t>
      </w:r>
    </w:p>
    <w:p w14:paraId="2C93569E" w14:textId="77777777" w:rsidR="00F90BDC" w:rsidRDefault="00F90BDC"/>
    <w:p w14:paraId="2B6EC5D7" w14:textId="77777777" w:rsidR="00F90BDC" w:rsidRDefault="00F90BDC">
      <w:r xmlns:w="http://schemas.openxmlformats.org/wordprocessingml/2006/main">
        <w:t xml:space="preserve">1: A importância da oração em momentos de angústia.</w:t>
      </w:r>
    </w:p>
    <w:p w14:paraId="53A885CC" w14:textId="77777777" w:rsidR="00F90BDC" w:rsidRDefault="00F90BDC"/>
    <w:p w14:paraId="0321C1E6" w14:textId="77777777" w:rsidR="00F90BDC" w:rsidRDefault="00F90BDC">
      <w:r xmlns:w="http://schemas.openxmlformats.org/wordprocessingml/2006/main">
        <w:t xml:space="preserve">2: Aprender a confiar no plano e no tempo de Deus.</w:t>
      </w:r>
    </w:p>
    <w:p w14:paraId="41183F6A" w14:textId="77777777" w:rsidR="00F90BDC" w:rsidRDefault="00F90BDC"/>
    <w:p w14:paraId="5A459B74" w14:textId="77777777" w:rsidR="00F90BDC" w:rsidRDefault="00F90BDC">
      <w:r xmlns:w="http://schemas.openxmlformats.org/wordprocessingml/2006/main">
        <w:t xml:space="preserve">1: Tiago 5:13-16 - O poder da oração em tempos de sofrimento.</w:t>
      </w:r>
    </w:p>
    <w:p w14:paraId="3B6988BB" w14:textId="77777777" w:rsidR="00F90BDC" w:rsidRDefault="00F90BDC"/>
    <w:p w14:paraId="5AAF54BC" w14:textId="77777777" w:rsidR="00F90BDC" w:rsidRDefault="00F90BDC">
      <w:r xmlns:w="http://schemas.openxmlformats.org/wordprocessingml/2006/main">
        <w:t xml:space="preserve">2: Isaías 40:31 - Depositando sua confiança no Senhor.</w:t>
      </w:r>
    </w:p>
    <w:p w14:paraId="1352923B" w14:textId="77777777" w:rsidR="00F90BDC" w:rsidRDefault="00F90BDC"/>
    <w:p w14:paraId="61C0A46B" w14:textId="77777777" w:rsidR="00F90BDC" w:rsidRDefault="00F90BDC">
      <w:r xmlns:w="http://schemas.openxmlformats.org/wordprocessingml/2006/main">
        <w:t xml:space="preserve">Marcos 14:33 E levou consigo Pedro, Tiago e João, e começou a entristecer-se e a angustiar-se;</w:t>
      </w:r>
    </w:p>
    <w:p w14:paraId="3670858C" w14:textId="77777777" w:rsidR="00F90BDC" w:rsidRDefault="00F90BDC"/>
    <w:p w14:paraId="15C01C2F" w14:textId="77777777" w:rsidR="00F90BDC" w:rsidRDefault="00F90BDC">
      <w:r xmlns:w="http://schemas.openxmlformats.org/wordprocessingml/2006/main">
        <w:t xml:space="preserve">Jesus ficou cheio de tristeza ao levar consigo Pedro, Tiago e João.</w:t>
      </w:r>
    </w:p>
    <w:p w14:paraId="06060621" w14:textId="77777777" w:rsidR="00F90BDC" w:rsidRDefault="00F90BDC"/>
    <w:p w14:paraId="3025C54E" w14:textId="77777777" w:rsidR="00F90BDC" w:rsidRDefault="00F90BDC">
      <w:r xmlns:w="http://schemas.openxmlformats.org/wordprocessingml/2006/main">
        <w:t xml:space="preserve">1. Enfrentando as profundezas da emoção: aprendendo a abraçar a tristeza</w:t>
      </w:r>
    </w:p>
    <w:p w14:paraId="340F0659" w14:textId="77777777" w:rsidR="00F90BDC" w:rsidRDefault="00F90BDC"/>
    <w:p w14:paraId="3F7342F9" w14:textId="77777777" w:rsidR="00F90BDC" w:rsidRDefault="00F90BDC">
      <w:r xmlns:w="http://schemas.openxmlformats.org/wordprocessingml/2006/main">
        <w:t xml:space="preserve">2. O poder da presença: o conforto do companheirismo</w:t>
      </w:r>
    </w:p>
    <w:p w14:paraId="43DD1E9A" w14:textId="77777777" w:rsidR="00F90BDC" w:rsidRDefault="00F90BDC"/>
    <w:p w14:paraId="14EBD31D" w14:textId="77777777" w:rsidR="00F90BDC" w:rsidRDefault="00F90BDC">
      <w:r xmlns:w="http://schemas.openxmlformats.org/wordprocessingml/2006/main">
        <w:t xml:space="preserve">1. Isaías 53:3 – Ele é desprezado e rejeitado pelos homens; um homem de dores e familiarizado com a dor.</w:t>
      </w:r>
    </w:p>
    <w:p w14:paraId="360EB8DB" w14:textId="77777777" w:rsidR="00F90BDC" w:rsidRDefault="00F90BDC"/>
    <w:p w14:paraId="6DD681AC" w14:textId="77777777" w:rsidR="00F90BDC" w:rsidRDefault="00F90BDC">
      <w:r xmlns:w="http://schemas.openxmlformats.org/wordprocessingml/2006/main">
        <w:t xml:space="preserve">2. João 11:35 – Jesus chorou.</w:t>
      </w:r>
    </w:p>
    <w:p w14:paraId="593994B3" w14:textId="77777777" w:rsidR="00F90BDC" w:rsidRDefault="00F90BDC"/>
    <w:p w14:paraId="110A828D" w14:textId="77777777" w:rsidR="00F90BDC" w:rsidRDefault="00F90BDC">
      <w:r xmlns:w="http://schemas.openxmlformats.org/wordprocessingml/2006/main">
        <w:t xml:space="preserve">Marcos 14:34 E disse-lhes: A minha alma está profundamente triste até a morte; ficai aqui e vigiai.</w:t>
      </w:r>
    </w:p>
    <w:p w14:paraId="5B3F27CC" w14:textId="77777777" w:rsidR="00F90BDC" w:rsidRDefault="00F90BDC"/>
    <w:p w14:paraId="20E6AF61" w14:textId="77777777" w:rsidR="00F90BDC" w:rsidRDefault="00F90BDC">
      <w:r xmlns:w="http://schemas.openxmlformats.org/wordprocessingml/2006/main">
        <w:t xml:space="preserve">Jesus informa aos seus discípulos que sua alma está triste até a morte e lhes diz para ficarem e vigiarem.</w:t>
      </w:r>
    </w:p>
    <w:p w14:paraId="4CE2CFCA" w14:textId="77777777" w:rsidR="00F90BDC" w:rsidRDefault="00F90BDC"/>
    <w:p w14:paraId="344A5106" w14:textId="77777777" w:rsidR="00F90BDC" w:rsidRDefault="00F90BDC">
      <w:r xmlns:w="http://schemas.openxmlformats.org/wordprocessingml/2006/main">
        <w:t xml:space="preserve">1. Jesus no Getsêmani: o poder da compaixão e do auto-sacrifício</w:t>
      </w:r>
    </w:p>
    <w:p w14:paraId="22132873" w14:textId="77777777" w:rsidR="00F90BDC" w:rsidRDefault="00F90BDC"/>
    <w:p w14:paraId="54039260" w14:textId="77777777" w:rsidR="00F90BDC" w:rsidRDefault="00F90BDC">
      <w:r xmlns:w="http://schemas.openxmlformats.org/wordprocessingml/2006/main">
        <w:t xml:space="preserve">2. A dor e a força de Jesus: um exame da paixão</w:t>
      </w:r>
    </w:p>
    <w:p w14:paraId="28135B79" w14:textId="77777777" w:rsidR="00F90BDC" w:rsidRDefault="00F90BDC"/>
    <w:p w14:paraId="09A8E855" w14:textId="77777777" w:rsidR="00F90BDC" w:rsidRDefault="00F90BDC">
      <w:r xmlns:w="http://schemas.openxmlformats.org/wordprocessingml/2006/main">
        <w:t xml:space="preserve">1. Salmo 22:1-2 - Meu Deus, meu Deus, por que me abandonaste? Por que você está tão longe de me salvar, tão longe das palavras do meu gemido?</w:t>
      </w:r>
    </w:p>
    <w:p w14:paraId="2FE5C146" w14:textId="77777777" w:rsidR="00F90BDC" w:rsidRDefault="00F90BDC"/>
    <w:p w14:paraId="1C345D58" w14:textId="77777777" w:rsidR="00F90BDC" w:rsidRDefault="00F90BDC">
      <w:r xmlns:w="http://schemas.openxmlformats.org/wordprocessingml/2006/main">
        <w:t xml:space="preserve">2. Filipenses 2:8 - Sendo encontrado na aparência de homem, Ele se humilhou tornando-se obediente até a morte, até mesmo a morte de cruz.</w:t>
      </w:r>
    </w:p>
    <w:p w14:paraId="1FEDB450" w14:textId="77777777" w:rsidR="00F90BDC" w:rsidRDefault="00F90BDC"/>
    <w:p w14:paraId="7D2B3581" w14:textId="77777777" w:rsidR="00F90BDC" w:rsidRDefault="00F90BDC">
      <w:r xmlns:w="http://schemas.openxmlformats.org/wordprocessingml/2006/main">
        <w:t xml:space="preserve">Marcos 14:35 E ele avançou um pouco, e prostrou-se por terra, e orou para que, se fosse possível, passasse dele aquela hora.</w:t>
      </w:r>
    </w:p>
    <w:p w14:paraId="7DB08AE6" w14:textId="77777777" w:rsidR="00F90BDC" w:rsidRDefault="00F90BDC"/>
    <w:p w14:paraId="78CD8F44" w14:textId="77777777" w:rsidR="00F90BDC" w:rsidRDefault="00F90BDC">
      <w:r xmlns:w="http://schemas.openxmlformats.org/wordprocessingml/2006/main">
        <w:t xml:space="preserve">Jesus mostrou humildade e submissão a Deus ao orar para que a hora passasse dele.</w:t>
      </w:r>
    </w:p>
    <w:p w14:paraId="00FE0B55" w14:textId="77777777" w:rsidR="00F90BDC" w:rsidRDefault="00F90BDC"/>
    <w:p w14:paraId="2D057773" w14:textId="77777777" w:rsidR="00F90BDC" w:rsidRDefault="00F90BDC">
      <w:r xmlns:w="http://schemas.openxmlformats.org/wordprocessingml/2006/main">
        <w:t xml:space="preserve">1. O poder da humildade e da submissão a Deus</w:t>
      </w:r>
    </w:p>
    <w:p w14:paraId="45C439C4" w14:textId="77777777" w:rsidR="00F90BDC" w:rsidRDefault="00F90BDC"/>
    <w:p w14:paraId="13E8E205" w14:textId="77777777" w:rsidR="00F90BDC" w:rsidRDefault="00F90BDC">
      <w:r xmlns:w="http://schemas.openxmlformats.org/wordprocessingml/2006/main">
        <w:t xml:space="preserve">2. Seguir Jesus? Exemplo de Oração</w:t>
      </w:r>
    </w:p>
    <w:p w14:paraId="68339276" w14:textId="77777777" w:rsidR="00F90BDC" w:rsidRDefault="00F90BDC"/>
    <w:p w14:paraId="1D869EFF" w14:textId="77777777" w:rsidR="00F90BDC" w:rsidRDefault="00F90BDC">
      <w:r xmlns:w="http://schemas.openxmlformats.org/wordprocessingml/2006/main">
        <w:t xml:space="preserve">1. Filipenses 2:8-10? </w:t>
      </w:r>
      <w:r xmlns:w="http://schemas.openxmlformats.org/wordprocessingml/2006/main">
        <w:rPr>
          <w:rFonts w:ascii="맑은 고딕 Semilight" w:hAnsi="맑은 고딕 Semilight"/>
        </w:rPr>
        <w:t xml:space="preserve">E </w:t>
      </w:r>
      <w:r xmlns:w="http://schemas.openxmlformats.org/wordprocessingml/2006/main">
        <w:t xml:space="preserve">sendo encontrado na aparência de homem, humilhou-se tornando-se obediente até a morte, até a morte de cruz. Por isso Deus o exaltou soberanamente e lhe concedeu o nome que está acima de todo nome, para que ao nome de Jesus se dobre todo joelho, nos céus, na terra e debaixo da terra, e toda língua confesse que Jesus Cristo é o Senhor, para a glória de Deus Pai.</w:t>
      </w:r>
    </w:p>
    <w:p w14:paraId="508E6637" w14:textId="77777777" w:rsidR="00F90BDC" w:rsidRDefault="00F90BDC"/>
    <w:p w14:paraId="01F4340F" w14:textId="77777777" w:rsidR="00F90BDC" w:rsidRDefault="00F90BDC">
      <w:r xmlns:w="http://schemas.openxmlformats.org/wordprocessingml/2006/main">
        <w:t xml:space="preserve">2. Tiago 5:13? </w:t>
      </w:r>
      <w:r xmlns:w="http://schemas.openxmlformats.org/wordprocessingml/2006/main">
        <w:rPr>
          <w:rFonts w:ascii="맑은 고딕 Semilight" w:hAnsi="맑은 고딕 Semilight"/>
        </w:rPr>
        <w:t xml:space="preserve">Alguém </w:t>
      </w:r>
      <w:r xmlns:w="http://schemas.openxmlformats.org/wordprocessingml/2006/main">
        <w:t xml:space="preserve">entre vocês está sofrendo? Deixe-o orar. Alguém está alegre? Deixe-o cantar louvores.</w:t>
      </w:r>
    </w:p>
    <w:p w14:paraId="107DE264" w14:textId="77777777" w:rsidR="00F90BDC" w:rsidRDefault="00F90BDC"/>
    <w:p w14:paraId="4862DFFC" w14:textId="77777777" w:rsidR="00F90BDC" w:rsidRDefault="00F90BDC">
      <w:r xmlns:w="http://schemas.openxmlformats.org/wordprocessingml/2006/main">
        <w:t xml:space="preserve">Marcos 14:36 E ele disse: Aba, Pai, todas as coisas te são possíveis; tira de mim este cálice; contudo, não seja o que eu quero, mas o que tu queres.</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ora a Deus pedindo que o cálice do sofrimento seja tirado, mas que ele aceite a vontade de Deus.</w:t>
      </w:r>
    </w:p>
    <w:p w14:paraId="793BD513" w14:textId="77777777" w:rsidR="00F90BDC" w:rsidRDefault="00F90BDC"/>
    <w:p w14:paraId="076A255A" w14:textId="77777777" w:rsidR="00F90BDC" w:rsidRDefault="00F90BDC">
      <w:r xmlns:w="http://schemas.openxmlformats.org/wordprocessingml/2006/main">
        <w:t xml:space="preserve">1. Confiando no Plano de Deus – Um Estudo da Oração de Jesus em Marcos 14:36</w:t>
      </w:r>
    </w:p>
    <w:p w14:paraId="0E27B375" w14:textId="77777777" w:rsidR="00F90BDC" w:rsidRDefault="00F90BDC"/>
    <w:p w14:paraId="241C471A" w14:textId="77777777" w:rsidR="00F90BDC" w:rsidRDefault="00F90BDC">
      <w:r xmlns:w="http://schemas.openxmlformats.org/wordprocessingml/2006/main">
        <w:t xml:space="preserve">2. Submissão à Vontade de Deus – Uma Reflexão sobre a Oração de Jesus em Marcos 14:36</w:t>
      </w:r>
    </w:p>
    <w:p w14:paraId="6BE081BD" w14:textId="77777777" w:rsidR="00F90BDC" w:rsidRDefault="00F90BDC"/>
    <w:p w14:paraId="1EDE32F0"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4D54DDA7" w14:textId="77777777" w:rsidR="00F90BDC" w:rsidRDefault="00F90BDC"/>
    <w:p w14:paraId="4BC83FE9" w14:textId="77777777" w:rsidR="00F90BDC" w:rsidRDefault="00F90BDC">
      <w:r xmlns:w="http://schemas.openxmlformats.org/wordprocessingml/2006/main">
        <w:t xml:space="preserve">2. Tiago 4:15 - Pois devíeis dizer: Se o Senhor quiser, viveremos e faremos isto ou aquilo.</w:t>
      </w:r>
    </w:p>
    <w:p w14:paraId="5C48AB3B" w14:textId="77777777" w:rsidR="00F90BDC" w:rsidRDefault="00F90BDC"/>
    <w:p w14:paraId="6ADDCB40" w14:textId="77777777" w:rsidR="00F90BDC" w:rsidRDefault="00F90BDC">
      <w:r xmlns:w="http://schemas.openxmlformats.org/wordprocessingml/2006/main">
        <w:t xml:space="preserve">Marcos 14:37 E, chegando ele, encontrou-os dormindo e perguntou a Pedro: Simão, você dorme? você não poderia vigiar uma hora?</w:t>
      </w:r>
    </w:p>
    <w:p w14:paraId="59CB47C4" w14:textId="77777777" w:rsidR="00F90BDC" w:rsidRDefault="00F90BDC"/>
    <w:p w14:paraId="668D0B3C" w14:textId="77777777" w:rsidR="00F90BDC" w:rsidRDefault="00F90BDC">
      <w:r xmlns:w="http://schemas.openxmlformats.org/wordprocessingml/2006/main">
        <w:t xml:space="preserve">Jesus perguntou a Pedro por que ele não conseguia ficar acordado nem uma hora.</w:t>
      </w:r>
    </w:p>
    <w:p w14:paraId="4BF4DF41" w14:textId="77777777" w:rsidR="00F90BDC" w:rsidRDefault="00F90BDC"/>
    <w:p w14:paraId="0C258E05" w14:textId="77777777" w:rsidR="00F90BDC" w:rsidRDefault="00F90BDC">
      <w:r xmlns:w="http://schemas.openxmlformats.org/wordprocessingml/2006/main">
        <w:t xml:space="preserve">1. A importância de permanecer alerta e desperto em oração.</w:t>
      </w:r>
    </w:p>
    <w:p w14:paraId="17C5FB49" w14:textId="77777777" w:rsidR="00F90BDC" w:rsidRDefault="00F90BDC"/>
    <w:p w14:paraId="2145CC1B" w14:textId="77777777" w:rsidR="00F90BDC" w:rsidRDefault="00F90BDC">
      <w:r xmlns:w="http://schemas.openxmlformats.org/wordprocessingml/2006/main">
        <w:t xml:space="preserve">2. O poder de Jesus para ver o que não podemos.</w:t>
      </w:r>
    </w:p>
    <w:p w14:paraId="0DB3DE36" w14:textId="77777777" w:rsidR="00F90BDC" w:rsidRDefault="00F90BDC"/>
    <w:p w14:paraId="48606C26" w14:textId="77777777" w:rsidR="00F90BDC" w:rsidRDefault="00F90BDC">
      <w:r xmlns:w="http://schemas.openxmlformats.org/wordprocessingml/2006/main">
        <w:t xml:space="preserve">1. Efésios 6:18 - Orando sempre com toda oração e súplica no Espírito, e vigiando para isso com toda perseverança e súplica por todos os santos.</w:t>
      </w:r>
    </w:p>
    <w:p w14:paraId="3621BFED" w14:textId="77777777" w:rsidR="00F90BDC" w:rsidRDefault="00F90BDC"/>
    <w:p w14:paraId="47CCC3EF" w14:textId="77777777" w:rsidR="00F90BDC" w:rsidRDefault="00F90BDC">
      <w:r xmlns:w="http://schemas.openxmlformats.org/wordprocessingml/2006/main">
        <w:t xml:space="preserve">2. Lucas 21:36 - Vigiai, portanto, e orai sempre, para que sejais considerados dignos de escapar de todas estas coisas que hão de acontecer e de estar diante do Filho do homem.</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14:38 Vigiai e orai, para que não entreis em tentação. O espírito está realmente pronto, mas a carne é fraca.</w:t>
      </w:r>
    </w:p>
    <w:p w14:paraId="7DA50865" w14:textId="77777777" w:rsidR="00F90BDC" w:rsidRDefault="00F90BDC"/>
    <w:p w14:paraId="3F400965" w14:textId="77777777" w:rsidR="00F90BDC" w:rsidRDefault="00F90BDC">
      <w:r xmlns:w="http://schemas.openxmlformats.org/wordprocessingml/2006/main">
        <w:t xml:space="preserve">Devemos permanecer vigilantes e orar por forças para resistir à tentação.</w:t>
      </w:r>
    </w:p>
    <w:p w14:paraId="16B54787" w14:textId="77777777" w:rsidR="00F90BDC" w:rsidRDefault="00F90BDC"/>
    <w:p w14:paraId="4385C5BB" w14:textId="77777777" w:rsidR="00F90BDC" w:rsidRDefault="00F90BDC">
      <w:r xmlns:w="http://schemas.openxmlformats.org/wordprocessingml/2006/main">
        <w:t xml:space="preserve">1: Podemos ser fortes no Senhor e no poder do Seu poder.</w:t>
      </w:r>
    </w:p>
    <w:p w14:paraId="7DFF7FE8" w14:textId="77777777" w:rsidR="00F90BDC" w:rsidRDefault="00F90BDC"/>
    <w:p w14:paraId="4DDAD37A" w14:textId="77777777" w:rsidR="00F90BDC" w:rsidRDefault="00F90BDC">
      <w:r xmlns:w="http://schemas.openxmlformats.org/wordprocessingml/2006/main">
        <w:t xml:space="preserve">2: Em tempos de tentação, podemos invocar a Deus por Sua força.</w:t>
      </w:r>
    </w:p>
    <w:p w14:paraId="5EEFD43F" w14:textId="77777777" w:rsidR="00F90BDC" w:rsidRDefault="00F90BDC"/>
    <w:p w14:paraId="31AE686D" w14:textId="77777777" w:rsidR="00F90BDC" w:rsidRDefault="00F90BDC">
      <w:r xmlns:w="http://schemas.openxmlformats.org/wordprocessingml/2006/main">
        <w:t xml:space="preserve">1: Filipenses 4:13 - "Posso todas as coisas naquele que me fortalece."</w:t>
      </w:r>
    </w:p>
    <w:p w14:paraId="0AE8FAE3" w14:textId="77777777" w:rsidR="00F90BDC" w:rsidRDefault="00F90BDC"/>
    <w:p w14:paraId="26ED8F6A" w14:textId="77777777" w:rsidR="00F90BDC" w:rsidRDefault="00F90BDC">
      <w:r xmlns:w="http://schemas.openxmlformats.org/wordprocessingml/2006/main">
        <w:t xml:space="preserve">2: 2 Coríntios 10:3-5 - “Porque, embora andemos na carne, não militamos segundo a carne: (pois as armas da nossa milícia não são carnais, mas poderosas em Deus, para destruição de fortalezas; ) Derrubando imaginações e toda altivez que se exalte contra o conhecimento de Deus, e levando cativo todo pensamento à obediência de Cristo.</w:t>
      </w:r>
    </w:p>
    <w:p w14:paraId="02A38AC9" w14:textId="77777777" w:rsidR="00F90BDC" w:rsidRDefault="00F90BDC"/>
    <w:p w14:paraId="570FFA1D" w14:textId="77777777" w:rsidR="00F90BDC" w:rsidRDefault="00F90BDC">
      <w:r xmlns:w="http://schemas.openxmlformats.org/wordprocessingml/2006/main">
        <w:t xml:space="preserve">Marcos 14:39 E retirou-se outra vez, e orou, e falou as mesmas palavras.</w:t>
      </w:r>
    </w:p>
    <w:p w14:paraId="1AFB141D" w14:textId="77777777" w:rsidR="00F90BDC" w:rsidRDefault="00F90BDC"/>
    <w:p w14:paraId="2D3F6465" w14:textId="77777777" w:rsidR="00F90BDC" w:rsidRDefault="00F90BDC">
      <w:r xmlns:w="http://schemas.openxmlformats.org/wordprocessingml/2006/main">
        <w:t xml:space="preserve">Jesus orou pela segunda vez no Jardim do Getsêmani.</w:t>
      </w:r>
    </w:p>
    <w:p w14:paraId="73FB3195" w14:textId="77777777" w:rsidR="00F90BDC" w:rsidRDefault="00F90BDC"/>
    <w:p w14:paraId="06AA187E" w14:textId="77777777" w:rsidR="00F90BDC" w:rsidRDefault="00F90BDC">
      <w:r xmlns:w="http://schemas.openxmlformats.org/wordprocessingml/2006/main">
        <w:t xml:space="preserve">1. O Poder da Oração Persistente: Aprendendo com Jesus no Jardim do Getsêmani</w:t>
      </w:r>
    </w:p>
    <w:p w14:paraId="467A5AE3" w14:textId="77777777" w:rsidR="00F90BDC" w:rsidRDefault="00F90BDC"/>
    <w:p w14:paraId="5EFD8A62" w14:textId="77777777" w:rsidR="00F90BDC" w:rsidRDefault="00F90BDC">
      <w:r xmlns:w="http://schemas.openxmlformats.org/wordprocessingml/2006/main">
        <w:t xml:space="preserve">2. Quando as coisas ficam difíceis: Tirando força do exemplo de Jesus no Getsêmani</w:t>
      </w:r>
    </w:p>
    <w:p w14:paraId="3FB2BC3A" w14:textId="77777777" w:rsidR="00F90BDC" w:rsidRDefault="00F90BDC"/>
    <w:p w14:paraId="46EBC2C1" w14:textId="77777777" w:rsidR="00F90BDC" w:rsidRDefault="00F90BDC">
      <w:r xmlns:w="http://schemas.openxmlformats.org/wordprocessingml/2006/main">
        <w:t xml:space="preserve">1. Lucas 22:44, "E estando em agonia, ele orou com mais fervor: e seu suor era como grandes gotas de sangue caindo no chão."</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5:7, "O qual, nos dias da sua carne, oferecendo orações e súplicas com forte clamor e lágrimas àquele que o podia salvar da morte, e foi ouvido no que temia."</w:t>
      </w:r>
    </w:p>
    <w:p w14:paraId="0F892F9C" w14:textId="77777777" w:rsidR="00F90BDC" w:rsidRDefault="00F90BDC"/>
    <w:p w14:paraId="1CF433AA" w14:textId="77777777" w:rsidR="00F90BDC" w:rsidRDefault="00F90BDC">
      <w:r xmlns:w="http://schemas.openxmlformats.org/wordprocessingml/2006/main">
        <w:t xml:space="preserve">Marcos 14:40 E, voltando, encontrou-os outra vez dormindo (porque os seus olhos estavam pesados), e não sabiam o que responder-lhe.</w:t>
      </w:r>
    </w:p>
    <w:p w14:paraId="5F6EB8E1" w14:textId="77777777" w:rsidR="00F90BDC" w:rsidRDefault="00F90BDC"/>
    <w:p w14:paraId="35B76B74" w14:textId="77777777" w:rsidR="00F90BDC" w:rsidRDefault="00F90BDC">
      <w:r xmlns:w="http://schemas.openxmlformats.org/wordprocessingml/2006/main">
        <w:t xml:space="preserve">Os discípulos de Jesus adormeceram enquanto Jesus orava no jardim do Getsêmani. Eles estavam tão cansados que não sabiam como responder quando Ele voltou.</w:t>
      </w:r>
    </w:p>
    <w:p w14:paraId="58A20134" w14:textId="77777777" w:rsidR="00F90BDC" w:rsidRDefault="00F90BDC"/>
    <w:p w14:paraId="5A150D58" w14:textId="77777777" w:rsidR="00F90BDC" w:rsidRDefault="00F90BDC">
      <w:r xmlns:w="http://schemas.openxmlformats.org/wordprocessingml/2006/main">
        <w:t xml:space="preserve">1. Nosso Relacionamento com Jesus: Permanecer Despertos e Prontos para Responder</w:t>
      </w:r>
    </w:p>
    <w:p w14:paraId="74ADC08F" w14:textId="77777777" w:rsidR="00F90BDC" w:rsidRDefault="00F90BDC"/>
    <w:p w14:paraId="48C114C0" w14:textId="77777777" w:rsidR="00F90BDC" w:rsidRDefault="00F90BDC">
      <w:r xmlns:w="http://schemas.openxmlformats.org/wordprocessingml/2006/main">
        <w:t xml:space="preserve">2. Perseverar na oração: o poder de Jesus? </w:t>
      </w:r>
      <w:r xmlns:w="http://schemas.openxmlformats.org/wordprocessingml/2006/main">
        <w:rPr>
          <w:rFonts w:ascii="맑은 고딕 Semilight" w:hAnsi="맑은 고딕 Semilight"/>
        </w:rPr>
        <w:t xml:space="preserve">셲 </w:t>
      </w:r>
      <w:r xmlns:w="http://schemas.openxmlformats.org/wordprocessingml/2006/main">
        <w:t xml:space="preserve">Intercessão</w:t>
      </w:r>
    </w:p>
    <w:p w14:paraId="3245EBAF" w14:textId="77777777" w:rsidR="00F90BDC" w:rsidRDefault="00F90BDC"/>
    <w:p w14:paraId="3F6F5B8F" w14:textId="77777777" w:rsidR="00F90BDC" w:rsidRDefault="00F90BDC">
      <w:r xmlns:w="http://schemas.openxmlformats.org/wordprocessingml/2006/main">
        <w:t xml:space="preserve">1. Hebreus 4:15-16 - ? </w:t>
      </w:r>
      <w:r xmlns:w="http://schemas.openxmlformats.org/wordprocessingml/2006/main">
        <w:rPr>
          <w:rFonts w:ascii="맑은 고딕 Semilight" w:hAnsi="맑은 고딕 Semilight"/>
        </w:rPr>
        <w:t xml:space="preserve">쏤 </w:t>
      </w:r>
      <w:r xmlns:w="http://schemas.openxmlformats.org/wordprocessingml/2006/main">
        <w:t xml:space="preserve">ou não temos um sumo sacerdote que seja incapaz de ter empatia com as nossas fraquezas, mas temos alguém que foi tentado de todas as maneiras, assim como nós? </w:t>
      </w:r>
      <w:r xmlns:w="http://schemas.openxmlformats.org/wordprocessingml/2006/main">
        <w:rPr>
          <w:rFonts w:ascii="맑은 고딕 Semilight" w:hAnsi="맑은 고딕 Semilight"/>
        </w:rPr>
        <w:t xml:space="preserve">봸 </w:t>
      </w:r>
      <w:r xmlns:w="http://schemas.openxmlformats.org/wordprocessingml/2006/main">
        <w:t xml:space="preserve">e ele não pecou. Vamos então nos aproximar de Deus? </w:t>
      </w:r>
      <w:r xmlns:w="http://schemas.openxmlformats.org/wordprocessingml/2006/main">
        <w:rPr>
          <w:rFonts w:ascii="맑은 고딕 Semilight" w:hAnsi="맑은 고딕 Semilight"/>
        </w:rPr>
        <w:t xml:space="preserve">셲 </w:t>
      </w:r>
      <w:r xmlns:w="http://schemas.openxmlformats.org/wordprocessingml/2006/main">
        <w:t xml:space="preserve">trono da graça com confiança, para que possamos receber misericórdia e encontrar graça para nos ajudar em momentos de necessidade.</w:t>
      </w:r>
    </w:p>
    <w:p w14:paraId="2E1865A0" w14:textId="77777777" w:rsidR="00F90BDC" w:rsidRDefault="00F90BDC"/>
    <w:p w14:paraId="78FF7B72" w14:textId="77777777" w:rsidR="00F90BDC" w:rsidRDefault="00F90BDC">
      <w:r xmlns:w="http://schemas.openxmlformats.org/wordprocessingml/2006/main">
        <w:t xml:space="preserve">2. Efésios 6:18 - ? </w:t>
      </w:r>
      <w:r xmlns:w="http://schemas.openxmlformats.org/wordprocessingml/2006/main">
        <w:rPr>
          <w:rFonts w:ascii="맑은 고딕 Semilight" w:hAnsi="맑은 고딕 Semilight"/>
        </w:rPr>
        <w:t xml:space="preserve">쏛 </w:t>
      </w:r>
      <w:r xmlns:w="http://schemas.openxmlformats.org/wordprocessingml/2006/main">
        <w:t xml:space="preserve">e ore no Espírito em todas as ocasiões com todos os tipos de orações e pedidos. Pensando nisso, ficar alerta e continuar orando sempre por todo o Senhor? </w:t>
      </w:r>
      <w:r xmlns:w="http://schemas.openxmlformats.org/wordprocessingml/2006/main">
        <w:rPr>
          <w:rFonts w:ascii="맑은 고딕 Semilight" w:hAnsi="맑은 고딕 Semilight"/>
        </w:rPr>
        <w:t xml:space="preserve">gente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Marcos 14:41 E, voltando terceira vez, disse-lhes: Dormi agora e descansai; basta, é chegada a hora; eis que o Filho do homem é entregue nas mãos dos pecadores.</w:t>
      </w:r>
    </w:p>
    <w:p w14:paraId="5BC7E29E" w14:textId="77777777" w:rsidR="00F90BDC" w:rsidRDefault="00F90BDC"/>
    <w:p w14:paraId="1E4DAF40" w14:textId="77777777" w:rsidR="00F90BDC" w:rsidRDefault="00F90BDC">
      <w:r xmlns:w="http://schemas.openxmlformats.org/wordprocessingml/2006/main">
        <w:t xml:space="preserve">Jesus veio três vezes aos discípulos e disse-lhes que descansassem, porque havia chegado a hora de Ele ser entregue nas mãos dos pecadores.</w:t>
      </w:r>
    </w:p>
    <w:p w14:paraId="2548FAA6" w14:textId="77777777" w:rsidR="00F90BDC" w:rsidRDefault="00F90BDC"/>
    <w:p w14:paraId="7BC48852" w14:textId="77777777" w:rsidR="00F90BDC" w:rsidRDefault="00F90BDC">
      <w:r xmlns:w="http://schemas.openxmlformats.org/wordprocessingml/2006/main">
        <w:t xml:space="preserve">1. O amor de Jesus por nós nas suas horas finais</w:t>
      </w:r>
    </w:p>
    <w:p w14:paraId="3DAE9FB6" w14:textId="77777777" w:rsidR="00F90BDC" w:rsidRDefault="00F90BDC"/>
    <w:p w14:paraId="6F31CE93" w14:textId="77777777" w:rsidR="00F90BDC" w:rsidRDefault="00F90BDC">
      <w:r xmlns:w="http://schemas.openxmlformats.org/wordprocessingml/2006/main">
        <w:t xml:space="preserve">2. A coragem de Cristo diante da traição</w:t>
      </w:r>
    </w:p>
    <w:p w14:paraId="64CEC5DA" w14:textId="77777777" w:rsidR="00F90BDC" w:rsidRDefault="00F90BDC"/>
    <w:p w14:paraId="6B891E20" w14:textId="77777777" w:rsidR="00F90BDC" w:rsidRDefault="00F90BDC">
      <w:r xmlns:w="http://schemas.openxmlformats.org/wordprocessingml/2006/main">
        <w:t xml:space="preserve">1. Romanos 8:31 - "Que diremos então a estas coisas? Se Deus é por nós, quem será contra nós?"</w:t>
      </w:r>
    </w:p>
    <w:p w14:paraId="06559AFA" w14:textId="77777777" w:rsidR="00F90BDC" w:rsidRDefault="00F90BDC"/>
    <w:p w14:paraId="1D272B49" w14:textId="77777777" w:rsidR="00F90BDC" w:rsidRDefault="00F90BDC">
      <w:r xmlns:w="http://schemas.openxmlformats.org/wordprocessingml/2006/main">
        <w:t xml:space="preserve">2. Hebreus 12:2 - “Fixemos os olhos em Jesus, autor e consumador da nossa fé, o qual, pela alegria que lhe estava proposta, suportou a cruz, desprezando a sua vergonha, e assentou-se à direita do trono de Deus."</w:t>
      </w:r>
    </w:p>
    <w:p w14:paraId="02B4476C" w14:textId="77777777" w:rsidR="00F90BDC" w:rsidRDefault="00F90BDC"/>
    <w:p w14:paraId="59249AAD" w14:textId="77777777" w:rsidR="00F90BDC" w:rsidRDefault="00F90BDC">
      <w:r xmlns:w="http://schemas.openxmlformats.org/wordprocessingml/2006/main">
        <w:t xml:space="preserve">Marcos 14:42 Levantai-vos, vamos; eis que aquele que me trai está próximo.</w:t>
      </w:r>
    </w:p>
    <w:p w14:paraId="6C4ED1A3" w14:textId="77777777" w:rsidR="00F90BDC" w:rsidRDefault="00F90BDC"/>
    <w:p w14:paraId="26CD558C" w14:textId="77777777" w:rsidR="00F90BDC" w:rsidRDefault="00F90BDC">
      <w:r xmlns:w="http://schemas.openxmlformats.org/wordprocessingml/2006/main">
        <w:t xml:space="preserve">Jesus declara que aquele que O trairá está próximo.</w:t>
      </w:r>
    </w:p>
    <w:p w14:paraId="2E57B51A" w14:textId="77777777" w:rsidR="00F90BDC" w:rsidRDefault="00F90BDC"/>
    <w:p w14:paraId="75CB66BB" w14:textId="77777777" w:rsidR="00F90BDC" w:rsidRDefault="00F90BDC">
      <w:r xmlns:w="http://schemas.openxmlformats.org/wordprocessingml/2006/main">
        <w:t xml:space="preserve">1. A Traição de Jesus: Compreendendo Seu Sacrifício</w:t>
      </w:r>
    </w:p>
    <w:p w14:paraId="17310E4B" w14:textId="77777777" w:rsidR="00F90BDC" w:rsidRDefault="00F90BDC"/>
    <w:p w14:paraId="4FFE1E8C" w14:textId="77777777" w:rsidR="00F90BDC" w:rsidRDefault="00F90BDC">
      <w:r xmlns:w="http://schemas.openxmlformats.org/wordprocessingml/2006/main">
        <w:t xml:space="preserve">2. Permanecer firme diante da traição</w:t>
      </w:r>
    </w:p>
    <w:p w14:paraId="62E6CFC0" w14:textId="77777777" w:rsidR="00F90BDC" w:rsidRDefault="00F90BDC"/>
    <w:p w14:paraId="4BBCF25C" w14:textId="77777777" w:rsidR="00F90BDC" w:rsidRDefault="00F90BDC">
      <w:r xmlns:w="http://schemas.openxmlformats.org/wordprocessingml/2006/main">
        <w:t xml:space="preserve">1. Mateus 26:45 - Então chegou aos discípulos e disse-lhes: Dormi agora e descansai; eis que é chegada a hora, e o Filho do homem será entregue nas mãos dos pecadores.</w:t>
      </w:r>
    </w:p>
    <w:p w14:paraId="2AAA85B2" w14:textId="77777777" w:rsidR="00F90BDC" w:rsidRDefault="00F90BDC"/>
    <w:p w14:paraId="6AD7C212" w14:textId="77777777" w:rsidR="00F90BDC" w:rsidRDefault="00F90BDC">
      <w:r xmlns:w="http://schemas.openxmlformats.org/wordprocessingml/2006/main">
        <w:t xml:space="preserve">2. Salmos 41:9 - Até o meu amigo íntimo em quem eu confiava, que comia do meu pão, levantou contra mim o calcanhar.</w:t>
      </w:r>
    </w:p>
    <w:p w14:paraId="723D2685" w14:textId="77777777" w:rsidR="00F90BDC" w:rsidRDefault="00F90BDC"/>
    <w:p w14:paraId="2EFBB16E" w14:textId="77777777" w:rsidR="00F90BDC" w:rsidRDefault="00F90BDC">
      <w:r xmlns:w="http://schemas.openxmlformats.org/wordprocessingml/2006/main">
        <w:t xml:space="preserve">Marcos 14:43 E imediatamente, estando ele ainda a falar, chegou Judas, um dos doze, e com ele uma grande multidão com espadas e varapaus, vinda da parte dos principais sacerdotes, dos escribas e dos anciãos.</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trai Jesus com uma grande multidão.</w:t>
      </w:r>
    </w:p>
    <w:p w14:paraId="1026DE15" w14:textId="77777777" w:rsidR="00F90BDC" w:rsidRDefault="00F90BDC"/>
    <w:p w14:paraId="3E2287DF" w14:textId="77777777" w:rsidR="00F90BDC" w:rsidRDefault="00F90BDC">
      <w:r xmlns:w="http://schemas.openxmlformats.org/wordprocessingml/2006/main">
        <w:t xml:space="preserve">1. Como Jesus? A traição reflete nossas próprias lutas contra a tentação</w:t>
      </w:r>
    </w:p>
    <w:p w14:paraId="4DC35159" w14:textId="77777777" w:rsidR="00F90BDC" w:rsidRDefault="00F90BDC"/>
    <w:p w14:paraId="5914AD48" w14:textId="77777777" w:rsidR="00F90BDC" w:rsidRDefault="00F90BDC">
      <w:r xmlns:w="http://schemas.openxmlformats.org/wordprocessingml/2006/main">
        <w:t xml:space="preserve">2. O poder do perdão diante da traição</w:t>
      </w:r>
    </w:p>
    <w:p w14:paraId="094876DB" w14:textId="77777777" w:rsidR="00F90BDC" w:rsidRDefault="00F90BDC"/>
    <w:p w14:paraId="3C045EEA" w14:textId="77777777" w:rsidR="00F90BDC" w:rsidRDefault="00F90BDC">
      <w:r xmlns:w="http://schemas.openxmlformats.org/wordprocessingml/2006/main">
        <w:t xml:space="preserve">1. Mateus 26:47-56 ??Jesus??prisão e Pedro? </w:t>
      </w:r>
      <w:r xmlns:w="http://schemas.openxmlformats.org/wordprocessingml/2006/main">
        <w:rPr>
          <w:rFonts w:ascii="맑은 고딕 Semilight" w:hAnsi="맑은 고딕 Semilight"/>
        </w:rPr>
        <w:t xml:space="preserve">셲 </w:t>
      </w:r>
      <w:r xmlns:w="http://schemas.openxmlformats.org/wordprocessingml/2006/main">
        <w:t xml:space="preserve">negação Dele</w:t>
      </w:r>
    </w:p>
    <w:p w14:paraId="0EBA090F" w14:textId="77777777" w:rsidR="00F90BDC" w:rsidRDefault="00F90BDC"/>
    <w:p w14:paraId="11FA33F5" w14:textId="77777777" w:rsidR="00F90BDC" w:rsidRDefault="00F90BDC">
      <w:r xmlns:w="http://schemas.openxmlformats.org/wordprocessingml/2006/main">
        <w:t xml:space="preserve">2. João 13:1-20 ??Jesus lavando os pés dos discípulos e Judas saindo para traí-lo</w:t>
      </w:r>
    </w:p>
    <w:p w14:paraId="46A7F7A0" w14:textId="77777777" w:rsidR="00F90BDC" w:rsidRDefault="00F90BDC"/>
    <w:p w14:paraId="34D382C0" w14:textId="77777777" w:rsidR="00F90BDC" w:rsidRDefault="00F90BDC">
      <w:r xmlns:w="http://schemas.openxmlformats.org/wordprocessingml/2006/main">
        <w:t xml:space="preserve">Marcos 14:44 E aquele que o traiu deu-lhes um sinal, dizendo: Aquele que eu beijar, esse é; pegue-o e leve-o embora com segurança.</w:t>
      </w:r>
    </w:p>
    <w:p w14:paraId="314BE07C" w14:textId="77777777" w:rsidR="00F90BDC" w:rsidRDefault="00F90BDC"/>
    <w:p w14:paraId="46EFBBA1" w14:textId="77777777" w:rsidR="00F90BDC" w:rsidRDefault="00F90BDC">
      <w:r xmlns:w="http://schemas.openxmlformats.org/wordprocessingml/2006/main">
        <w:t xml:space="preserve">O traidor deu um sinal para identificar Jesus; ele deveria ser beijado.</w:t>
      </w:r>
    </w:p>
    <w:p w14:paraId="75FDED5F" w14:textId="77777777" w:rsidR="00F90BDC" w:rsidRDefault="00F90BDC"/>
    <w:p w14:paraId="29884635" w14:textId="77777777" w:rsidR="00F90BDC" w:rsidRDefault="00F90BDC">
      <w:r xmlns:w="http://schemas.openxmlformats.org/wordprocessingml/2006/main">
        <w:t xml:space="preserve">1: Amor em meio à traição – Como o amor de Jesus por nós nunca vacilou mesmo quando ele foi traído.</w:t>
      </w:r>
    </w:p>
    <w:p w14:paraId="6BFA19EC" w14:textId="77777777" w:rsidR="00F90BDC" w:rsidRDefault="00F90BDC"/>
    <w:p w14:paraId="74C15530" w14:textId="77777777" w:rsidR="00F90BDC" w:rsidRDefault="00F90BDC">
      <w:r xmlns:w="http://schemas.openxmlformats.org/wordprocessingml/2006/main">
        <w:t xml:space="preserve">2: O Sinal de Amor - Como o amor de Jesus por nós é evidenciado pela maneira como ele foi traído.</w:t>
      </w:r>
    </w:p>
    <w:p w14:paraId="37EE065A" w14:textId="77777777" w:rsidR="00F90BDC" w:rsidRDefault="00F90BDC"/>
    <w:p w14:paraId="41768489" w14:textId="77777777" w:rsidR="00F90BDC" w:rsidRDefault="00F90BDC">
      <w:r xmlns:w="http://schemas.openxmlformats.org/wordprocessingml/2006/main">
        <w:t xml:space="preserve">1: João 13:34-35 - “Um novo mandamento vos dou: que vos ameis uns aos outros; como eu vos amei, que também vos ameis uns aos outros. tenham amor um pelo outro."</w:t>
      </w:r>
    </w:p>
    <w:p w14:paraId="7AC74D70" w14:textId="77777777" w:rsidR="00F90BDC" w:rsidRDefault="00F90BDC"/>
    <w:p w14:paraId="4AF2C171" w14:textId="77777777" w:rsidR="00F90BDC" w:rsidRDefault="00F90BDC">
      <w:r xmlns:w="http://schemas.openxmlformats.org/wordprocessingml/2006/main">
        <w:t xml:space="preserve">2: 1 João 4:19-21 - "Nós o amamos porque Ele nos amou primeiro. Se alguém disser: ? </w:t>
      </w:r>
      <w:r xmlns:w="http://schemas.openxmlformats.org/wordprocessingml/2006/main">
        <w:rPr>
          <w:rFonts w:ascii="맑은 고딕 Semilight" w:hAnsi="맑은 고딕 Semilight"/>
        </w:rPr>
        <w:t xml:space="preserve">쏧 </w:t>
      </w:r>
      <w:r xmlns:w="http://schemas.openxmlformats.org/wordprocessingml/2006/main">
        <w:t xml:space="preserve">ama a Deus?? e odeia seu irmão, é mentiroso; pois quem não ama seu irmão a quem ele viu, como poderá amar a Deus a quem não viu? E dele temos este mandamento: que quem ama a Deus, ame também a seu irmão.</w:t>
      </w:r>
    </w:p>
    <w:p w14:paraId="5DF3DA59" w14:textId="77777777" w:rsidR="00F90BDC" w:rsidRDefault="00F90BDC"/>
    <w:p w14:paraId="6F0C816A" w14:textId="77777777" w:rsidR="00F90BDC" w:rsidRDefault="00F90BDC">
      <w:r xmlns:w="http://schemas.openxmlformats.org/wordprocessingml/2006/main">
        <w:t xml:space="preserve">Marcos 14:45 E assim que ele chegou, foi imediatamente ter com ele e disse: Mestre, mestre; e o beijou.</w:t>
      </w:r>
    </w:p>
    <w:p w14:paraId="4DCDADBA" w14:textId="77777777" w:rsidR="00F90BDC" w:rsidRDefault="00F90BDC"/>
    <w:p w14:paraId="668E99E6" w14:textId="77777777" w:rsidR="00F90BDC" w:rsidRDefault="00F90BDC">
      <w:r xmlns:w="http://schemas.openxmlformats.org/wordprocessingml/2006/main">
        <w:t xml:space="preserve">Jesus chega e cumprimenta seu mestre com carinho.</w:t>
      </w:r>
    </w:p>
    <w:p w14:paraId="07B30AE3" w14:textId="77777777" w:rsidR="00F90BDC" w:rsidRDefault="00F90BDC"/>
    <w:p w14:paraId="7AB56361" w14:textId="77777777" w:rsidR="00F90BDC" w:rsidRDefault="00F90BDC">
      <w:r xmlns:w="http://schemas.openxmlformats.org/wordprocessingml/2006/main">
        <w:t xml:space="preserve">1. O poder da bondade no amor de Jesus</w:t>
      </w:r>
    </w:p>
    <w:p w14:paraId="1BB273EE" w14:textId="77777777" w:rsidR="00F90BDC" w:rsidRDefault="00F90BDC"/>
    <w:p w14:paraId="28163652" w14:textId="77777777" w:rsidR="00F90BDC" w:rsidRDefault="00F90BDC">
      <w:r xmlns:w="http://schemas.openxmlformats.org/wordprocessingml/2006/main">
        <w:t xml:space="preserve">2. O exemplo de Jesus: uma saudação amorosa</w:t>
      </w:r>
    </w:p>
    <w:p w14:paraId="772EBEDA" w14:textId="77777777" w:rsidR="00F90BDC" w:rsidRDefault="00F90BDC"/>
    <w:p w14:paraId="575CB3F2" w14:textId="77777777" w:rsidR="00F90BDC" w:rsidRDefault="00F90BDC">
      <w:r xmlns:w="http://schemas.openxmlformats.org/wordprocessingml/2006/main">
        <w:t xml:space="preserve">1. Lucas 22:47-48? </w:t>
      </w:r>
      <w:r xmlns:w="http://schemas.openxmlformats.org/wordprocessingml/2006/main">
        <w:rPr>
          <w:rFonts w:ascii="맑은 고딕 Semilight" w:hAnsi="맑은 고딕 Semilight"/>
        </w:rPr>
        <w:t xml:space="preserve">E, </w:t>
      </w:r>
      <w:r xmlns:w="http://schemas.openxmlformats.org/wordprocessingml/2006/main">
        <w:t xml:space="preserve">estando ele ainda a falar, eis que surgiu uma multidão; e aquele que se chamava Judas, um dos doze, ia adiante deles e chegou-se a Jesus para o beijar. Mas Jesus lhe disse: Judas, com um beijo trais o Filho do homem???</w:t>
      </w:r>
    </w:p>
    <w:p w14:paraId="1A702368" w14:textId="77777777" w:rsidR="00F90BDC" w:rsidRDefault="00F90BDC"/>
    <w:p w14:paraId="5B0B141D" w14:textId="77777777" w:rsidR="00F90BDC" w:rsidRDefault="00F90BDC">
      <w:r xmlns:w="http://schemas.openxmlformats.org/wordprocessingml/2006/main">
        <w:t xml:space="preserve">2. 1 Coríntios 16:20? </w:t>
      </w:r>
      <w:r xmlns:w="http://schemas.openxmlformats.org/wordprocessingml/2006/main">
        <w:rPr>
          <w:rFonts w:ascii="맑은 고딕 Semilight" w:hAnsi="맑은 고딕 Semilight"/>
        </w:rPr>
        <w:t xml:space="preserve">Todos </w:t>
      </w:r>
      <w:r xmlns:w="http://schemas.openxmlformats.org/wordprocessingml/2006/main">
        <w:t xml:space="preserve">os irmãos vos cumprimentam. Cumprimentem-se uns aos outros com um beijo sagrado.</w:t>
      </w:r>
    </w:p>
    <w:p w14:paraId="530F7360" w14:textId="77777777" w:rsidR="00F90BDC" w:rsidRDefault="00F90BDC"/>
    <w:p w14:paraId="12CA17B9" w14:textId="77777777" w:rsidR="00F90BDC" w:rsidRDefault="00F90BDC">
      <w:r xmlns:w="http://schemas.openxmlformats.org/wordprocessingml/2006/main">
        <w:t xml:space="preserve">Marcos 14:46 E lançaram-lhe as mãos e o prenderam.</w:t>
      </w:r>
    </w:p>
    <w:p w14:paraId="6DFCD29F" w14:textId="77777777" w:rsidR="00F90BDC" w:rsidRDefault="00F90BDC"/>
    <w:p w14:paraId="1729035E" w14:textId="77777777" w:rsidR="00F90BDC" w:rsidRDefault="00F90BDC">
      <w:r xmlns:w="http://schemas.openxmlformats.org/wordprocessingml/2006/main">
        <w:t xml:space="preserve">Os discípulos prenderam Jesus.</w:t>
      </w:r>
    </w:p>
    <w:p w14:paraId="1B72EC51" w14:textId="77777777" w:rsidR="00F90BDC" w:rsidRDefault="00F90BDC"/>
    <w:p w14:paraId="22E097A0" w14:textId="77777777" w:rsidR="00F90BDC" w:rsidRDefault="00F90BDC">
      <w:r xmlns:w="http://schemas.openxmlformats.org/wordprocessingml/2006/main">
        <w:t xml:space="preserve">1: Jesus? </w:t>
      </w:r>
      <w:r xmlns:w="http://schemas.openxmlformats.org/wordprocessingml/2006/main">
        <w:rPr>
          <w:rFonts w:ascii="맑은 고딕 Semilight" w:hAnsi="맑은 고딕 Semilight"/>
        </w:rPr>
        <w:t xml:space="preserve">셲 </w:t>
      </w:r>
      <w:r xmlns:w="http://schemas.openxmlformats.org/wordprocessingml/2006/main">
        <w:t xml:space="preserve">exemplo de obediência e humildade apesar do sofrimento.</w:t>
      </w:r>
    </w:p>
    <w:p w14:paraId="1D259172" w14:textId="77777777" w:rsidR="00F90BDC" w:rsidRDefault="00F90BDC"/>
    <w:p w14:paraId="45497E5B" w14:textId="77777777" w:rsidR="00F90BDC" w:rsidRDefault="00F90BDC">
      <w:r xmlns:w="http://schemas.openxmlformats.org/wordprocessingml/2006/main">
        <w:t xml:space="preserve">2: A importância de confiar em Deus ao passar por momentos difíceis.</w:t>
      </w:r>
    </w:p>
    <w:p w14:paraId="2F814EE3" w14:textId="77777777" w:rsidR="00F90BDC" w:rsidRDefault="00F90BDC"/>
    <w:p w14:paraId="0EBC2E8A" w14:textId="77777777" w:rsidR="00F90BDC" w:rsidRDefault="00F90BDC">
      <w:r xmlns:w="http://schemas.openxmlformats.org/wordprocessingml/2006/main">
        <w:t xml:space="preserve">1: Filipenses 2:5-8? </w:t>
      </w:r>
      <w:r xmlns:w="http://schemas.openxmlformats.org/wordprocessingml/2006/main">
        <w:rPr>
          <w:rFonts w:ascii="맑은 고딕 Semilight" w:hAnsi="맑은 고딕 Semilight"/>
        </w:rPr>
        <w:t xml:space="preserve">Tenham </w:t>
      </w:r>
      <w:r xmlns:w="http://schemas.openxmlformats.org/wordprocessingml/2006/main">
        <w:t xml:space="preserve">entre vocês o mesmo sentimento que é seu em Cristo Jesus, o qual, embora fosse em forma de Deus, não considerou a igualdade com Deus algo a ser conquistado, mas esvaziou-se a si mesmo, assumindo a forma de servo, sendo nascido à semelhança dos homens. E, sendo encontrado em </w:t>
      </w:r>
      <w:r xmlns:w="http://schemas.openxmlformats.org/wordprocessingml/2006/main">
        <w:lastRenderedPageBreak xmlns:w="http://schemas.openxmlformats.org/wordprocessingml/2006/main"/>
      </w:r>
      <w:r xmlns:w="http://schemas.openxmlformats.org/wordprocessingml/2006/main">
        <w:t xml:space="preserve">forma humana, humilhou-se, tornando-se obediente até à morte, até à morte de cruz."</w:t>
      </w:r>
    </w:p>
    <w:p w14:paraId="64520FF7" w14:textId="77777777" w:rsidR="00F90BDC" w:rsidRDefault="00F90BDC"/>
    <w:p w14:paraId="3B3B5A89" w14:textId="77777777" w:rsidR="00F90BDC" w:rsidRDefault="00F90BDC">
      <w:r xmlns:w="http://schemas.openxmlformats.org/wordprocessingml/2006/main">
        <w:t xml:space="preserve">2: João 15:13? </w:t>
      </w:r>
      <w:r xmlns:w="http://schemas.openxmlformats.org/wordprocessingml/2006/main">
        <w:rPr>
          <w:rFonts w:ascii="맑은 고딕 Semilight" w:hAnsi="맑은 고딕 Semilight"/>
        </w:rPr>
        <w:t xml:space="preserve">쏥 </w:t>
      </w:r>
      <w:r xmlns:w="http://schemas.openxmlformats.org/wordprocessingml/2006/main">
        <w:t xml:space="preserve">maior amor não tem ninguém além deste, de alguém dar a sua vida pelos seus amigos.??</w:t>
      </w:r>
    </w:p>
    <w:p w14:paraId="6F0D1182" w14:textId="77777777" w:rsidR="00F90BDC" w:rsidRDefault="00F90BDC"/>
    <w:p w14:paraId="63659CF7" w14:textId="77777777" w:rsidR="00F90BDC" w:rsidRDefault="00F90BDC">
      <w:r xmlns:w="http://schemas.openxmlformats.org/wordprocessingml/2006/main">
        <w:t xml:space="preserve">Marcos 14:47 E um dos que estavam ali puxou da espada, e feriu um servo do sumo sacerdote, e cortou-lhe uma orelha.</w:t>
      </w:r>
    </w:p>
    <w:p w14:paraId="4C438992" w14:textId="77777777" w:rsidR="00F90BDC" w:rsidRDefault="00F90BDC"/>
    <w:p w14:paraId="560177B6" w14:textId="77777777" w:rsidR="00F90BDC" w:rsidRDefault="00F90BDC">
      <w:r xmlns:w="http://schemas.openxmlformats.org/wordprocessingml/2006/main">
        <w:t xml:space="preserve">Um dos que estavam com Jesus desembainhou uma espada e cortou a orelha de um servo do sumo sacerdote.</w:t>
      </w:r>
    </w:p>
    <w:p w14:paraId="115A5A83" w14:textId="77777777" w:rsidR="00F90BDC" w:rsidRDefault="00F90BDC"/>
    <w:p w14:paraId="524EFB73" w14:textId="77777777" w:rsidR="00F90BDC" w:rsidRDefault="00F90BDC">
      <w:r xmlns:w="http://schemas.openxmlformats.org/wordprocessingml/2006/main">
        <w:t xml:space="preserve">1. Jesus nos ensina a não ser violentos - Mateus 5:39</w:t>
      </w:r>
    </w:p>
    <w:p w14:paraId="3B115CE5" w14:textId="77777777" w:rsidR="00F90BDC" w:rsidRDefault="00F90BDC"/>
    <w:p w14:paraId="2425892C" w14:textId="77777777" w:rsidR="00F90BDC" w:rsidRDefault="00F90BDC">
      <w:r xmlns:w="http://schemas.openxmlformats.org/wordprocessingml/2006/main">
        <w:t xml:space="preserve">2. O Poder do Perdão – Efésios 4:32</w:t>
      </w:r>
    </w:p>
    <w:p w14:paraId="4F0C1781" w14:textId="77777777" w:rsidR="00F90BDC" w:rsidRDefault="00F90BDC"/>
    <w:p w14:paraId="1DEE8463" w14:textId="77777777" w:rsidR="00F90BDC" w:rsidRDefault="00F90BDC">
      <w:r xmlns:w="http://schemas.openxmlformats.org/wordprocessingml/2006/main">
        <w:t xml:space="preserve">1. Lucas 22:50-51 - Jesus cura a orelha do servo</w:t>
      </w:r>
    </w:p>
    <w:p w14:paraId="6259793E" w14:textId="77777777" w:rsidR="00F90BDC" w:rsidRDefault="00F90BDC"/>
    <w:p w14:paraId="1D8D30F8" w14:textId="77777777" w:rsidR="00F90BDC" w:rsidRDefault="00F90BDC">
      <w:r xmlns:w="http://schemas.openxmlformats.org/wordprocessingml/2006/main">
        <w:t xml:space="preserve">2. Mateus 26:52 - A resposta de Jesus à violência é mostrar misericórdia e perdão</w:t>
      </w:r>
    </w:p>
    <w:p w14:paraId="4C9C4DB8" w14:textId="77777777" w:rsidR="00F90BDC" w:rsidRDefault="00F90BDC"/>
    <w:p w14:paraId="235E6B74" w14:textId="77777777" w:rsidR="00F90BDC" w:rsidRDefault="00F90BDC">
      <w:r xmlns:w="http://schemas.openxmlformats.org/wordprocessingml/2006/main">
        <w:t xml:space="preserve">Marcos 14:48 E Jesus, respondendo, disse-lhes: Saístes, como contra um ladrão, com espadas e com bastões, para me prender?</w:t>
      </w:r>
    </w:p>
    <w:p w14:paraId="784D1249" w14:textId="77777777" w:rsidR="00F90BDC" w:rsidRDefault="00F90BDC"/>
    <w:p w14:paraId="3FC36FDC" w14:textId="77777777" w:rsidR="00F90BDC" w:rsidRDefault="00F90BDC">
      <w:r xmlns:w="http://schemas.openxmlformats.org/wordprocessingml/2006/main">
        <w:t xml:space="preserve">Jesus questionou o propósito da multidão vindo prendê-Lo com espadas e bastões.</w:t>
      </w:r>
    </w:p>
    <w:p w14:paraId="47A70FC8" w14:textId="77777777" w:rsidR="00F90BDC" w:rsidRDefault="00F90BDC"/>
    <w:p w14:paraId="6F1542B8" w14:textId="77777777" w:rsidR="00F90BDC" w:rsidRDefault="00F90BDC">
      <w:r xmlns:w="http://schemas.openxmlformats.org/wordprocessingml/2006/main">
        <w:t xml:space="preserve">1: Não devemos usar a força ou a violência para conseguir o que queremos, mas sim ser humildes e usar o amor de Deus para encontrar a paz.</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Não devemos ser rápidos em julgar, mas sim dedicar tempo para compreender os motivos daqueles que nos rodeiam.</w:t>
      </w:r>
    </w:p>
    <w:p w14:paraId="618B1772" w14:textId="77777777" w:rsidR="00F90BDC" w:rsidRDefault="00F90BDC"/>
    <w:p w14:paraId="300F6D9F" w14:textId="77777777" w:rsidR="00F90BDC" w:rsidRDefault="00F90BDC">
      <w:r xmlns:w="http://schemas.openxmlformats.org/wordprocessingml/2006/main">
        <w:t xml:space="preserve">1: Mateus 5:9 - “Bem-aventurados os pacificadores, porque serão chamados filhos de Deus”.</w:t>
      </w:r>
    </w:p>
    <w:p w14:paraId="5AED343E" w14:textId="77777777" w:rsidR="00F90BDC" w:rsidRDefault="00F90BDC"/>
    <w:p w14:paraId="58FA134D" w14:textId="77777777" w:rsidR="00F90BDC" w:rsidRDefault="00F90BDC">
      <w:r xmlns:w="http://schemas.openxmlformats.org/wordprocessingml/2006/main">
        <w:t xml:space="preserve">2: Tiago 1:19 - "Meus queridos irmãos e irmãs, tomem nota disto: todos devem ser prontos para ouvir, tardios para falar e tardios para se irar."</w:t>
      </w:r>
    </w:p>
    <w:p w14:paraId="0CC35694" w14:textId="77777777" w:rsidR="00F90BDC" w:rsidRDefault="00F90BDC"/>
    <w:p w14:paraId="3CDD2AEE" w14:textId="77777777" w:rsidR="00F90BDC" w:rsidRDefault="00F90BDC">
      <w:r xmlns:w="http://schemas.openxmlformats.org/wordprocessingml/2006/main">
        <w:t xml:space="preserve">Marcos 14:49 Todos os dias estive convosco ensinando no templo, e não me acolhestes; mas é necessário que se cumpram as Escrituras.</w:t>
      </w:r>
    </w:p>
    <w:p w14:paraId="0BC4CB06" w14:textId="77777777" w:rsidR="00F90BDC" w:rsidRDefault="00F90BDC"/>
    <w:p w14:paraId="17AD6180" w14:textId="77777777" w:rsidR="00F90BDC" w:rsidRDefault="00F90BDC">
      <w:r xmlns:w="http://schemas.openxmlformats.org/wordprocessingml/2006/main">
        <w:t xml:space="preserve">Jesus lembrou Seus discípulos de Sua presença entre eles no templo e da importância do cumprimento das escrituras.</w:t>
      </w:r>
    </w:p>
    <w:p w14:paraId="71822771" w14:textId="77777777" w:rsidR="00F90BDC" w:rsidRDefault="00F90BDC"/>
    <w:p w14:paraId="292FFFE1" w14:textId="77777777" w:rsidR="00F90BDC" w:rsidRDefault="00F90BDC">
      <w:r xmlns:w="http://schemas.openxmlformats.org/wordprocessingml/2006/main">
        <w:t xml:space="preserve">1. Jesus: Nosso Exemplo Perfeito de Obediência</w:t>
      </w:r>
    </w:p>
    <w:p w14:paraId="31782EE2" w14:textId="77777777" w:rsidR="00F90BDC" w:rsidRDefault="00F90BDC"/>
    <w:p w14:paraId="6AAB6D44" w14:textId="77777777" w:rsidR="00F90BDC" w:rsidRDefault="00F90BDC">
      <w:r xmlns:w="http://schemas.openxmlformats.org/wordprocessingml/2006/main">
        <w:t xml:space="preserve">2. O Poder das Escrituras: Cumprindo a Palavra de Deus</w:t>
      </w:r>
    </w:p>
    <w:p w14:paraId="4D8BA963" w14:textId="77777777" w:rsidR="00F90BDC" w:rsidRDefault="00F90BDC"/>
    <w:p w14:paraId="01EE1316" w14:textId="77777777" w:rsidR="00F90BDC" w:rsidRDefault="00F90BDC">
      <w:r xmlns:w="http://schemas.openxmlformats.org/wordprocessingml/2006/main">
        <w:t xml:space="preserve">1. Lucas 4:16-21 (Jesus na sinagoga)</w:t>
      </w:r>
    </w:p>
    <w:p w14:paraId="255ED77C" w14:textId="77777777" w:rsidR="00F90BDC" w:rsidRDefault="00F90BDC"/>
    <w:p w14:paraId="427D7522" w14:textId="77777777" w:rsidR="00F90BDC" w:rsidRDefault="00F90BDC">
      <w:r xmlns:w="http://schemas.openxmlformats.org/wordprocessingml/2006/main">
        <w:t xml:space="preserve">2. Salmo 119:105 (Lâmpada para os meus pés é a tua palavra e luz para o meu caminho)</w:t>
      </w:r>
    </w:p>
    <w:p w14:paraId="620375F6" w14:textId="77777777" w:rsidR="00F90BDC" w:rsidRDefault="00F90BDC"/>
    <w:p w14:paraId="39D14BB0" w14:textId="77777777" w:rsidR="00F90BDC" w:rsidRDefault="00F90BDC">
      <w:r xmlns:w="http://schemas.openxmlformats.org/wordprocessingml/2006/main">
        <w:t xml:space="preserve">Marcos 14:50 E todos o abandonaram e fugiram.</w:t>
      </w:r>
    </w:p>
    <w:p w14:paraId="2D51794D" w14:textId="77777777" w:rsidR="00F90BDC" w:rsidRDefault="00F90BDC"/>
    <w:p w14:paraId="29A75B10" w14:textId="77777777" w:rsidR="00F90BDC" w:rsidRDefault="00F90BDC">
      <w:r xmlns:w="http://schemas.openxmlformats.org/wordprocessingml/2006/main">
        <w:t xml:space="preserve">Os discípulos de Jesus o abandonaram quando ele foi preso.</w:t>
      </w:r>
    </w:p>
    <w:p w14:paraId="145D315C" w14:textId="77777777" w:rsidR="00F90BDC" w:rsidRDefault="00F90BDC"/>
    <w:p w14:paraId="563B40E8" w14:textId="77777777" w:rsidR="00F90BDC" w:rsidRDefault="00F90BDC">
      <w:r xmlns:w="http://schemas.openxmlformats.org/wordprocessingml/2006/main">
        <w:t xml:space="preserve">1. “O poder da fé: permanecer ao lado de Jesus apesar da fuga dos discípulos”</w:t>
      </w:r>
    </w:p>
    <w:p w14:paraId="3A35DDBF" w14:textId="77777777" w:rsidR="00F90BDC" w:rsidRDefault="00F90BDC"/>
    <w:p w14:paraId="3F88BD95" w14:textId="77777777" w:rsidR="00F90BDC" w:rsidRDefault="00F90BDC">
      <w:r xmlns:w="http://schemas.openxmlformats.org/wordprocessingml/2006/main">
        <w:t xml:space="preserve">2. “A força da esperança: o exemplo de perseverança de Jesus na adversidade”</w:t>
      </w:r>
    </w:p>
    <w:p w14:paraId="7BDDC4C2" w14:textId="77777777" w:rsidR="00F90BDC" w:rsidRDefault="00F90BDC"/>
    <w:p w14:paraId="05D23932" w14:textId="77777777" w:rsidR="00F90BDC" w:rsidRDefault="00F90BDC">
      <w:r xmlns:w="http://schemas.openxmlformats.org/wordprocessingml/2006/main">
        <w:t xml:space="preserve">1. Hebreus 13:5-6 - “Mantenha a sua vida livre do amor ao dinheiro e contente-se com o que você tem, pois ele disse: ?쏧 nunca te deixará </w:t>
      </w:r>
      <w:r xmlns:w="http://schemas.openxmlformats.org/wordprocessingml/2006/main">
        <w:rPr>
          <w:rFonts w:ascii="맑은 고딕 Semilight" w:hAnsi="맑은 고딕 Semilight"/>
        </w:rPr>
        <w:t xml:space="preserve">nem </w:t>
      </w:r>
      <w:r xmlns:w="http://schemas.openxmlformats.org/wordprocessingml/2006/main">
        <w:t xml:space="preserve">te desamparará.??</w:t>
      </w:r>
    </w:p>
    <w:p w14:paraId="6CE8EA3C" w14:textId="77777777" w:rsidR="00F90BDC" w:rsidRDefault="00F90BDC"/>
    <w:p w14:paraId="3E6EED0B" w14:textId="77777777" w:rsidR="00F90BDC" w:rsidRDefault="00F90BDC">
      <w:r xmlns:w="http://schemas.openxmlformats.org/wordprocessingml/2006/main">
        <w:t xml:space="preserve">2. Isaías 41:10 - "Não temas, porque estou contigo; não te assombres, porque eu sou o teu Deus; eu te fortalecerei, te ajudarei, te sustentarei com a minha destra justa."</w:t>
      </w:r>
    </w:p>
    <w:p w14:paraId="4088928B" w14:textId="77777777" w:rsidR="00F90BDC" w:rsidRDefault="00F90BDC"/>
    <w:p w14:paraId="526AA647" w14:textId="77777777" w:rsidR="00F90BDC" w:rsidRDefault="00F90BDC">
      <w:r xmlns:w="http://schemas.openxmlformats.org/wordprocessingml/2006/main">
        <w:t xml:space="preserve">Marcos 14:51 E seguia-o um certo jovem, que trazia um pano de linho sobre o corpo nu; e os jovens o agarraram:</w:t>
      </w:r>
    </w:p>
    <w:p w14:paraId="6079CC14" w14:textId="77777777" w:rsidR="00F90BDC" w:rsidRDefault="00F90BDC"/>
    <w:p w14:paraId="3B9716BF" w14:textId="77777777" w:rsidR="00F90BDC" w:rsidRDefault="00F90BDC">
      <w:r xmlns:w="http://schemas.openxmlformats.org/wordprocessingml/2006/main">
        <w:t xml:space="preserve">Um jovem segue Jesus vestindo um pano de linho em volta do corpo, e outros jovens o agarram.</w:t>
      </w:r>
    </w:p>
    <w:p w14:paraId="2E50846A" w14:textId="77777777" w:rsidR="00F90BDC" w:rsidRDefault="00F90BDC"/>
    <w:p w14:paraId="61F4A6FB" w14:textId="77777777" w:rsidR="00F90BDC" w:rsidRDefault="00F90BDC">
      <w:r xmlns:w="http://schemas.openxmlformats.org/wordprocessingml/2006/main">
        <w:t xml:space="preserve">1. O poder de seguir Jesus, não importa o custo</w:t>
      </w:r>
    </w:p>
    <w:p w14:paraId="01B6C82C" w14:textId="77777777" w:rsidR="00F90BDC" w:rsidRDefault="00F90BDC"/>
    <w:p w14:paraId="5C2A036B" w14:textId="77777777" w:rsidR="00F90BDC" w:rsidRDefault="00F90BDC">
      <w:r xmlns:w="http://schemas.openxmlformats.org/wordprocessingml/2006/main">
        <w:t xml:space="preserve">2. Vivendo sua fé de maneira ousada</w:t>
      </w:r>
    </w:p>
    <w:p w14:paraId="52D20BFE" w14:textId="77777777" w:rsidR="00F90BDC" w:rsidRDefault="00F90BDC"/>
    <w:p w14:paraId="5F23043C" w14:textId="77777777" w:rsidR="00F90BDC" w:rsidRDefault="00F90BDC">
      <w:r xmlns:w="http://schemas.openxmlformats.org/wordprocessingml/2006/main">
        <w:t xml:space="preserve">1. Mateus 16:24-25 - ? </w:t>
      </w:r>
      <w:r xmlns:w="http://schemas.openxmlformats.org/wordprocessingml/2006/main">
        <w:rPr>
          <w:rFonts w:ascii="맑은 고딕 Semilight" w:hAnsi="맑은 고딕 Semilight"/>
        </w:rPr>
        <w:t xml:space="preserve">쏷 </w:t>
      </w:r>
      <w:r xmlns:w="http://schemas.openxmlformats.org/wordprocessingml/2006/main">
        <w:t xml:space="preserve">quando Jesus disse aos seus discípulos: ? </w:t>
      </w:r>
      <w:r xmlns:w="http://schemas.openxmlformats.org/wordprocessingml/2006/main">
        <w:rPr>
          <w:rFonts w:ascii="맑은 고딕 Semilight" w:hAnsi="맑은 고딕 Semilight"/>
        </w:rPr>
        <w:t xml:space="preserve">Quem </w:t>
      </w:r>
      <w:r xmlns:w="http://schemas.openxmlformats.org/wordprocessingml/2006/main">
        <w:t xml:space="preserve">quiser ser meu discípulo, negue-se a si mesmo, tome a sua cruz e siga-me. </w:t>
      </w:r>
      <w:r xmlns:w="http://schemas.openxmlformats.org/wordprocessingml/2006/main">
        <w:rPr>
          <w:rFonts w:ascii="맑은 고딕 Semilight" w:hAnsi="맑은 고딕 Semilight"/>
        </w:rPr>
        <w:t xml:space="preserve">e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Timóteo 2:3-4 - ? </w:t>
      </w:r>
      <w:r xmlns:w="http://schemas.openxmlformats.org/wordprocessingml/2006/main">
        <w:rPr>
          <w:rFonts w:ascii="맑은 고딕 Semilight" w:hAnsi="맑은 고딕 Semilight"/>
        </w:rPr>
        <w:t xml:space="preserve">쏶 </w:t>
      </w:r>
      <w:r xmlns:w="http://schemas.openxmlformats.org/wordprocessingml/2006/main">
        <w:t xml:space="preserve">sofra como um bom soldado de Cristo Jesus. Nenhum soldado se envolve em atividades civis, pois seu objetivo é agradar aquele que o alistou.</w:t>
      </w:r>
    </w:p>
    <w:p w14:paraId="20CADA92" w14:textId="77777777" w:rsidR="00F90BDC" w:rsidRDefault="00F90BDC"/>
    <w:p w14:paraId="212FD5F4" w14:textId="77777777" w:rsidR="00F90BDC" w:rsidRDefault="00F90BDC">
      <w:r xmlns:w="http://schemas.openxmlformats.org/wordprocessingml/2006/main">
        <w:t xml:space="preserve">Marcos 14:52 E deixou o lençol, e fugiu nu deles.</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ao ser preso no Jardim do Getsêmani, deixou o lençol de linho que vestia e fugiu de seus captores, deixando-o nu.</w:t>
      </w:r>
    </w:p>
    <w:p w14:paraId="4567C5F3" w14:textId="77777777" w:rsidR="00F90BDC" w:rsidRDefault="00F90BDC"/>
    <w:p w14:paraId="3921CA7A" w14:textId="77777777" w:rsidR="00F90BDC" w:rsidRDefault="00F90BDC">
      <w:r xmlns:w="http://schemas.openxmlformats.org/wordprocessingml/2006/main">
        <w:t xml:space="preserve">1. O Poder da Fé: A disposição de Jesus em confiar em Deus e seguir Seu plano apesar das consequências.</w:t>
      </w:r>
    </w:p>
    <w:p w14:paraId="606183EF" w14:textId="77777777" w:rsidR="00F90BDC" w:rsidRDefault="00F90BDC"/>
    <w:p w14:paraId="180F4AF5" w14:textId="77777777" w:rsidR="00F90BDC" w:rsidRDefault="00F90BDC">
      <w:r xmlns:w="http://schemas.openxmlformats.org/wordprocessingml/2006/main">
        <w:t xml:space="preserve">2. Despojado do Nosso Orgulho: Como Jesus se humilhou para cumprir Sua missão.</w:t>
      </w:r>
    </w:p>
    <w:p w14:paraId="1DBB5865" w14:textId="77777777" w:rsidR="00F90BDC" w:rsidRDefault="00F90BDC"/>
    <w:p w14:paraId="373AE7CB" w14:textId="77777777" w:rsidR="00F90BDC" w:rsidRDefault="00F90BDC">
      <w:r xmlns:w="http://schemas.openxmlformats.org/wordprocessingml/2006/main">
        <w:t xml:space="preserve">1. Mateus 26:36-45 - A oração de Jesus no Jardim do Getsêmani.</w:t>
      </w:r>
    </w:p>
    <w:p w14:paraId="69DB2D10" w14:textId="77777777" w:rsidR="00F90BDC" w:rsidRDefault="00F90BDC"/>
    <w:p w14:paraId="185CA23F" w14:textId="77777777" w:rsidR="00F90BDC" w:rsidRDefault="00F90BDC">
      <w:r xmlns:w="http://schemas.openxmlformats.org/wordprocessingml/2006/main">
        <w:t xml:space="preserve">2. Filipenses 2:5-11 - O exemplo de humildade e obediência de Jesus.</w:t>
      </w:r>
    </w:p>
    <w:p w14:paraId="34C8FFC9" w14:textId="77777777" w:rsidR="00F90BDC" w:rsidRDefault="00F90BDC"/>
    <w:p w14:paraId="1E09A501" w14:textId="77777777" w:rsidR="00F90BDC" w:rsidRDefault="00F90BDC">
      <w:r xmlns:w="http://schemas.openxmlformats.org/wordprocessingml/2006/main">
        <w:t xml:space="preserve">Marcos 14:53 E levaram Jesus ao sumo sacerdote; e com ele estavam reunidos todos os principais sacerdotes, os anciãos e os escribas.</w:t>
      </w:r>
    </w:p>
    <w:p w14:paraId="730BC8D0" w14:textId="77777777" w:rsidR="00F90BDC" w:rsidRDefault="00F90BDC"/>
    <w:p w14:paraId="2623CF45" w14:textId="77777777" w:rsidR="00F90BDC" w:rsidRDefault="00F90BDC">
      <w:r xmlns:w="http://schemas.openxmlformats.org/wordprocessingml/2006/main">
        <w:t xml:space="preserve">Os principais sacerdotes, os anciãos e os escribas levaram Jesus ao sumo sacerdote.</w:t>
      </w:r>
    </w:p>
    <w:p w14:paraId="46D35FB6" w14:textId="77777777" w:rsidR="00F90BDC" w:rsidRDefault="00F90BDC"/>
    <w:p w14:paraId="360B9432" w14:textId="77777777" w:rsidR="00F90BDC" w:rsidRDefault="00F90BDC">
      <w:r xmlns:w="http://schemas.openxmlformats.org/wordprocessingml/2006/main">
        <w:t xml:space="preserve">1) O poder da comunidade - como a força numérica pode ser usada tanto para o bem quanto para o mal</w:t>
      </w:r>
    </w:p>
    <w:p w14:paraId="75411C26" w14:textId="77777777" w:rsidR="00F90BDC" w:rsidRDefault="00F90BDC"/>
    <w:p w14:paraId="5DE1E3C6" w14:textId="77777777" w:rsidR="00F90BDC" w:rsidRDefault="00F90BDC">
      <w:r xmlns:w="http://schemas.openxmlformats.org/wordprocessingml/2006/main">
        <w:t xml:space="preserve">2) O Poder da Influência – como o exemplo de um líder afeta aqueles que o rodeiam</w:t>
      </w:r>
    </w:p>
    <w:p w14:paraId="3DEC1A71" w14:textId="77777777" w:rsidR="00F90BDC" w:rsidRDefault="00F90BDC"/>
    <w:p w14:paraId="25BF3007" w14:textId="77777777" w:rsidR="00F90BDC" w:rsidRDefault="00F90BDC">
      <w:r xmlns:w="http://schemas.openxmlformats.org/wordprocessingml/2006/main">
        <w:t xml:space="preserve">1) Atos 4:23-31 - A ousadia de Pedro e João diante da oposição</w:t>
      </w:r>
    </w:p>
    <w:p w14:paraId="32A24141" w14:textId="77777777" w:rsidR="00F90BDC" w:rsidRDefault="00F90BDC"/>
    <w:p w14:paraId="15AE23BF" w14:textId="77777777" w:rsidR="00F90BDC" w:rsidRDefault="00F90BDC">
      <w:r xmlns:w="http://schemas.openxmlformats.org/wordprocessingml/2006/main">
        <w:t xml:space="preserve">2) Romanos 12:1-2 – sendo transformado pela renovação da mente</w:t>
      </w:r>
    </w:p>
    <w:p w14:paraId="549E14A7" w14:textId="77777777" w:rsidR="00F90BDC" w:rsidRDefault="00F90BDC"/>
    <w:p w14:paraId="4F8B2255" w14:textId="77777777" w:rsidR="00F90BDC" w:rsidRDefault="00F90BDC">
      <w:r xmlns:w="http://schemas.openxmlformats.org/wordprocessingml/2006/main">
        <w:t xml:space="preserve">Marcos 14:54 E Pedro o seguiu de longe, até ao palácio do sumo sacerdote; e sentou-se com os servos, e aquecia-se no fogo.</w:t>
      </w:r>
    </w:p>
    <w:p w14:paraId="27B104A7" w14:textId="77777777" w:rsidR="00F90BDC" w:rsidRDefault="00F90BDC"/>
    <w:p w14:paraId="4D0C321D" w14:textId="77777777" w:rsidR="00F90BDC" w:rsidRDefault="00F90BDC">
      <w:r xmlns:w="http://schemas.openxmlformats.org/wordprocessingml/2006/main">
        <w:t xml:space="preserve">Pedro negou Jesus diante da adversidade.</w:t>
      </w:r>
    </w:p>
    <w:p w14:paraId="67EB6C42" w14:textId="77777777" w:rsidR="00F90BDC" w:rsidRDefault="00F90BDC"/>
    <w:p w14:paraId="4DA50521" w14:textId="77777777" w:rsidR="00F90BDC" w:rsidRDefault="00F90BDC">
      <w:r xmlns:w="http://schemas.openxmlformats.org/wordprocessingml/2006/main">
        <w:t xml:space="preserve">1: Devemos permanecer fortes em nossa fé e não ser influenciados por nossos medos.</w:t>
      </w:r>
    </w:p>
    <w:p w14:paraId="4EC2A512" w14:textId="77777777" w:rsidR="00F90BDC" w:rsidRDefault="00F90BDC"/>
    <w:p w14:paraId="1C437477" w14:textId="77777777" w:rsidR="00F90BDC" w:rsidRDefault="00F90BDC">
      <w:r xmlns:w="http://schemas.openxmlformats.org/wordprocessingml/2006/main">
        <w:t xml:space="preserve">2: Devemos buscar força e coragem em Deus diante da oposição.</w:t>
      </w:r>
    </w:p>
    <w:p w14:paraId="62D7B34C" w14:textId="77777777" w:rsidR="00F90BDC" w:rsidRDefault="00F90BDC"/>
    <w:p w14:paraId="0806620C" w14:textId="77777777" w:rsidR="00F90BDC" w:rsidRDefault="00F90BDC">
      <w:r xmlns:w="http://schemas.openxmlformats.org/wordprocessingml/2006/main">
        <w:t xml:space="preserve">1: Josué 1:9 - "Não te ordenei eu? Seja forte e corajoso. Não se assuste e não se espante, pois o Senhor seu Deus está com você por onde quer que você vá. ??</w:t>
      </w:r>
    </w:p>
    <w:p w14:paraId="77EC2E5D" w14:textId="77777777" w:rsidR="00F90BDC" w:rsidRDefault="00F90BDC"/>
    <w:p w14:paraId="3ABB94FB" w14:textId="77777777" w:rsidR="00F90BDC" w:rsidRDefault="00F90BDC">
      <w:r xmlns:w="http://schemas.openxmlformats.org/wordprocessingml/2006/main">
        <w:t xml:space="preserve">2: Isaías 41:10 - ? Não </w:t>
      </w:r>
      <w:r xmlns:w="http://schemas.openxmlformats.org/wordprocessingml/2006/main">
        <w:rPr>
          <w:rFonts w:ascii="맑은 고딕 Semilight" w:hAnsi="맑은 고딕 Semilight"/>
        </w:rPr>
        <w:t xml:space="preserve">dês </w:t>
      </w:r>
      <w:r xmlns:w="http://schemas.openxmlformats.org/wordprocessingml/2006/main">
        <w:t xml:space="preserve">ouvidos, porque estou contigo; não tenha medo, pois eu sou o seu Deus; Eu te fortalecerei, eu te ajudarei, eu te sustentarei com minha destra justa.</w:t>
      </w:r>
    </w:p>
    <w:p w14:paraId="494F29F0" w14:textId="77777777" w:rsidR="00F90BDC" w:rsidRDefault="00F90BDC"/>
    <w:p w14:paraId="7D08C456" w14:textId="77777777" w:rsidR="00F90BDC" w:rsidRDefault="00F90BDC">
      <w:r xmlns:w="http://schemas.openxmlformats.org/wordprocessingml/2006/main">
        <w:t xml:space="preserve">Marcos 14:55 E os principais sacerdotes e todo o sinédrio procuravam testemunho contra Jesus, para o matarem; e não encontrei nenhum.</w:t>
      </w:r>
    </w:p>
    <w:p w14:paraId="54610383" w14:textId="77777777" w:rsidR="00F90BDC" w:rsidRDefault="00F90BDC"/>
    <w:p w14:paraId="28D0A490" w14:textId="77777777" w:rsidR="00F90BDC" w:rsidRDefault="00F90BDC">
      <w:r xmlns:w="http://schemas.openxmlformats.org/wordprocessingml/2006/main">
        <w:t xml:space="preserve">Os principais sacerdotes e o conselho procuraram provas contra Jesus para condená-lo à morte, mas não encontraram nenhuma.</w:t>
      </w:r>
    </w:p>
    <w:p w14:paraId="6745F855" w14:textId="77777777" w:rsidR="00F90BDC" w:rsidRDefault="00F90BDC"/>
    <w:p w14:paraId="0254D4C9" w14:textId="77777777" w:rsidR="00F90BDC" w:rsidRDefault="00F90BDC">
      <w:r xmlns:w="http://schemas.openxmlformats.org/wordprocessingml/2006/main">
        <w:t xml:space="preserve">1. Deus é nosso protetor e nunca nos abandonará em momentos de necessidade.</w:t>
      </w:r>
    </w:p>
    <w:p w14:paraId="0B73D8D2" w14:textId="77777777" w:rsidR="00F90BDC" w:rsidRDefault="00F90BDC"/>
    <w:p w14:paraId="7651B3CC" w14:textId="77777777" w:rsidR="00F90BDC" w:rsidRDefault="00F90BDC">
      <w:r xmlns:w="http://schemas.openxmlformats.org/wordprocessingml/2006/main">
        <w:t xml:space="preserve">2. Ninguém pode nos opor se tivermos a proteção de Deus.</w:t>
      </w:r>
    </w:p>
    <w:p w14:paraId="376BA332" w14:textId="77777777" w:rsidR="00F90BDC" w:rsidRDefault="00F90BDC"/>
    <w:p w14:paraId="376076BA" w14:textId="77777777" w:rsidR="00F90BDC" w:rsidRDefault="00F90BDC">
      <w:r xmlns:w="http://schemas.openxmlformats.org/wordprocessingml/2006/main">
        <w:t xml:space="preserve">1. Romanos 8:31 "Que diremos então a estas coisas? Se Deus é por nós, quem será contra nós?"</w:t>
      </w:r>
    </w:p>
    <w:p w14:paraId="0AB794F1" w14:textId="77777777" w:rsidR="00F90BDC" w:rsidRDefault="00F90BDC"/>
    <w:p w14:paraId="3FD98D16" w14:textId="77777777" w:rsidR="00F90BDC" w:rsidRDefault="00F90BDC">
      <w:r xmlns:w="http://schemas.openxmlformats.org/wordprocessingml/2006/main">
        <w:t xml:space="preserve">2. 1 João 4:4 "Filhinhos, vocês são de Deus e os venceram, pois aquele que está em vocês é maior do que aquele que está no mundo."</w:t>
      </w:r>
    </w:p>
    <w:p w14:paraId="18064CED" w14:textId="77777777" w:rsidR="00F90BDC" w:rsidRDefault="00F90BDC"/>
    <w:p w14:paraId="44C1E1F6" w14:textId="77777777" w:rsidR="00F90BDC" w:rsidRDefault="00F90BDC">
      <w:r xmlns:w="http://schemas.openxmlformats.org/wordprocessingml/2006/main">
        <w:t xml:space="preserve">Marcos 14:56 Pois muitos deram falso testemunho contra ele, mas o testemunho deles não concordou.</w:t>
      </w:r>
    </w:p>
    <w:p w14:paraId="5D06673E" w14:textId="77777777" w:rsidR="00F90BDC" w:rsidRDefault="00F90BDC"/>
    <w:p w14:paraId="59B39D4C" w14:textId="77777777" w:rsidR="00F90BDC" w:rsidRDefault="00F90BDC">
      <w:r xmlns:w="http://schemas.openxmlformats.org/wordprocessingml/2006/main">
        <w:t xml:space="preserve">Esta passagem destaca quantas testemunhas deram falsos testemunhos contra Jesus, mas os seus testemunhos eram inconsistentes e não concordavam.</w:t>
      </w:r>
    </w:p>
    <w:p w14:paraId="5AA65C67" w14:textId="77777777" w:rsidR="00F90BDC" w:rsidRDefault="00F90BDC"/>
    <w:p w14:paraId="3B33B58F" w14:textId="77777777" w:rsidR="00F90BDC" w:rsidRDefault="00F90BDC">
      <w:r xmlns:w="http://schemas.openxmlformats.org/wordprocessingml/2006/main">
        <w:t xml:space="preserve">1: Lembremo-nos de ser honestos em todas as nossas palavras e ações, pois Deus vê tudo.</w:t>
      </w:r>
    </w:p>
    <w:p w14:paraId="49C8F621" w14:textId="77777777" w:rsidR="00F90BDC" w:rsidRDefault="00F90BDC"/>
    <w:p w14:paraId="3D973F42" w14:textId="77777777" w:rsidR="00F90BDC" w:rsidRDefault="00F90BDC">
      <w:r xmlns:w="http://schemas.openxmlformats.org/wordprocessingml/2006/main">
        <w:t xml:space="preserve">2: Devemos ter cuidado para não dar falso testemunho contra ninguém, pois isso não está de acordo com a vontade de Deus.</w:t>
      </w:r>
    </w:p>
    <w:p w14:paraId="6E6296B3" w14:textId="77777777" w:rsidR="00F90BDC" w:rsidRDefault="00F90BDC"/>
    <w:p w14:paraId="573C350E" w14:textId="77777777" w:rsidR="00F90BDC" w:rsidRDefault="00F90BDC">
      <w:r xmlns:w="http://schemas.openxmlformats.org/wordprocessingml/2006/main">
        <w:t xml:space="preserve">1: Êxodo 20:16 - ? </w:t>
      </w:r>
      <w:r xmlns:w="http://schemas.openxmlformats.org/wordprocessingml/2006/main">
        <w:rPr>
          <w:rFonts w:ascii="맑은 고딕 Semilight" w:hAnsi="맑은 고딕 Semilight"/>
        </w:rPr>
        <w:t xml:space="preserve">Você </w:t>
      </w:r>
      <w:r xmlns:w="http://schemas.openxmlformats.org/wordprocessingml/2006/main">
        <w:t xml:space="preserve">não dirá falso testemunho contra o seu próximo.??</w:t>
      </w:r>
    </w:p>
    <w:p w14:paraId="3BCC46CF" w14:textId="77777777" w:rsidR="00F90BDC" w:rsidRDefault="00F90BDC"/>
    <w:p w14:paraId="26C53C2E" w14:textId="77777777" w:rsidR="00F90BDC" w:rsidRDefault="00F90BDC">
      <w:r xmlns:w="http://schemas.openxmlformats.org/wordprocessingml/2006/main">
        <w:t xml:space="preserve">2: Provérbios 12:17 - ? </w:t>
      </w:r>
      <w:r xmlns:w="http://schemas.openxmlformats.org/wordprocessingml/2006/main">
        <w:rPr>
          <w:rFonts w:ascii="맑은 고딕 Semilight" w:hAnsi="맑은 고딕 Semilight"/>
        </w:rPr>
        <w:t xml:space="preserve">Quem </w:t>
      </w:r>
      <w:r xmlns:w="http://schemas.openxmlformats.org/wordprocessingml/2006/main">
        <w:t xml:space="preserve">fala a verdade dá provas honestas, mas a testemunha falsa profere engano.</w:t>
      </w:r>
    </w:p>
    <w:p w14:paraId="77A28766" w14:textId="77777777" w:rsidR="00F90BDC" w:rsidRDefault="00F90BDC"/>
    <w:p w14:paraId="31315A54" w14:textId="77777777" w:rsidR="00F90BDC" w:rsidRDefault="00F90BDC">
      <w:r xmlns:w="http://schemas.openxmlformats.org/wordprocessingml/2006/main">
        <w:t xml:space="preserve">Marcos 14:57 E levantaram-se alguns e deram falso testemunho contra ele, dizendo:</w:t>
      </w:r>
    </w:p>
    <w:p w14:paraId="4D630F2C" w14:textId="77777777" w:rsidR="00F90BDC" w:rsidRDefault="00F90BDC"/>
    <w:p w14:paraId="6C49EFD6" w14:textId="77777777" w:rsidR="00F90BDC" w:rsidRDefault="00F90BDC">
      <w:r xmlns:w="http://schemas.openxmlformats.org/wordprocessingml/2006/main">
        <w:t xml:space="preserve">As falsas testemunhas no julgamento de Jesus prestaram falso testemunho contra ele.</w:t>
      </w:r>
    </w:p>
    <w:p w14:paraId="6B82D150" w14:textId="77777777" w:rsidR="00F90BDC" w:rsidRDefault="00F90BDC"/>
    <w:p w14:paraId="14A4CB8C" w14:textId="77777777" w:rsidR="00F90BDC" w:rsidRDefault="00F90BDC">
      <w:r xmlns:w="http://schemas.openxmlformats.org/wordprocessingml/2006/main">
        <w:t xml:space="preserve">1: Devemos sempre ser verdadeiros e nunca dar falso testemunho contra outra pessoa.</w:t>
      </w:r>
    </w:p>
    <w:p w14:paraId="1121797A" w14:textId="77777777" w:rsidR="00F90BDC" w:rsidRDefault="00F90BDC"/>
    <w:p w14:paraId="4C3DF8F6" w14:textId="77777777" w:rsidR="00F90BDC" w:rsidRDefault="00F90BDC">
      <w:r xmlns:w="http://schemas.openxmlformats.org/wordprocessingml/2006/main">
        <w:t xml:space="preserve">2: Ame o seu próximo como a si mesmo e não fale falsamente contra ele.</w:t>
      </w:r>
    </w:p>
    <w:p w14:paraId="0084E5B0" w14:textId="77777777" w:rsidR="00F90BDC" w:rsidRDefault="00F90BDC"/>
    <w:p w14:paraId="056C4F22" w14:textId="77777777" w:rsidR="00F90BDC" w:rsidRDefault="00F90BDC">
      <w:r xmlns:w="http://schemas.openxmlformats.org/wordprocessingml/2006/main">
        <w:t xml:space="preserve">1: Efésios 4:25 - “Portanto, deixando de lado a falsidade, fale cada um a verdade com o seu próximo, pois somos membros uns dos outros”.</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Provérbios 14:5 – “A testemunha fiel não mente, mas a testemunha falsa exala mentiras.”</w:t>
      </w:r>
    </w:p>
    <w:p w14:paraId="3B753CCF" w14:textId="77777777" w:rsidR="00F90BDC" w:rsidRDefault="00F90BDC"/>
    <w:p w14:paraId="1BAAAAAB" w14:textId="77777777" w:rsidR="00F90BDC" w:rsidRDefault="00F90BDC">
      <w:r xmlns:w="http://schemas.openxmlformats.org/wordprocessingml/2006/main">
        <w:t xml:space="preserve">Marcos 14:58 Nós o ouvimos dizer: Destruirei este templo que foi feito por mãos humanas, e dentro de três dias construirei outro feito sem mãos.</w:t>
      </w:r>
    </w:p>
    <w:p w14:paraId="7D6210F3" w14:textId="77777777" w:rsidR="00F90BDC" w:rsidRDefault="00F90BDC"/>
    <w:p w14:paraId="36312846" w14:textId="77777777" w:rsidR="00F90BDC" w:rsidRDefault="00F90BDC">
      <w:r xmlns:w="http://schemas.openxmlformats.org/wordprocessingml/2006/main">
        <w:t xml:space="preserve">Jesus previu a destruição do templo de Jerusalém e a sua própria ressurreição.</w:t>
      </w:r>
    </w:p>
    <w:p w14:paraId="16E2D1C9" w14:textId="77777777" w:rsidR="00F90BDC" w:rsidRDefault="00F90BDC"/>
    <w:p w14:paraId="1696C305" w14:textId="77777777" w:rsidR="00F90BDC" w:rsidRDefault="00F90BDC">
      <w:r xmlns:w="http://schemas.openxmlformats.org/wordprocessingml/2006/main">
        <w:t xml:space="preserve">1: Jesus previu sua própria ressurreição e a destruição do templo, e essas previsões se tornaram realidade.</w:t>
      </w:r>
    </w:p>
    <w:p w14:paraId="30C456BB" w14:textId="77777777" w:rsidR="00F90BDC" w:rsidRDefault="00F90BDC"/>
    <w:p w14:paraId="77401B72" w14:textId="77777777" w:rsidR="00F90BDC" w:rsidRDefault="00F90BDC">
      <w:r xmlns:w="http://schemas.openxmlformats.org/wordprocessingml/2006/main">
        <w:t xml:space="preserve">2: Jesus é uma fonte de informação poderosa e confiável. Ele disse que o templo seria destruído e que ele ressuscitaria, e essas promessas foram cumpridas.</w:t>
      </w:r>
    </w:p>
    <w:p w14:paraId="7169EA9C" w14:textId="77777777" w:rsidR="00F90BDC" w:rsidRDefault="00F90BDC"/>
    <w:p w14:paraId="075A48CE" w14:textId="77777777" w:rsidR="00F90BDC" w:rsidRDefault="00F90BDC">
      <w:r xmlns:w="http://schemas.openxmlformats.org/wordprocessingml/2006/main">
        <w:t xml:space="preserve">1: João 2:19-22 - Jesus respondeu e disse-lhes: ? </w:t>
      </w:r>
      <w:r xmlns:w="http://schemas.openxmlformats.org/wordprocessingml/2006/main">
        <w:rPr>
          <w:rFonts w:ascii="맑은 고딕 Semilight" w:hAnsi="맑은 고딕 Semilight"/>
        </w:rPr>
        <w:t xml:space="preserve">Eu </w:t>
      </w:r>
      <w:r xmlns:w="http://schemas.openxmlformats.org/wordprocessingml/2006/main">
        <w:t xml:space="preserve">destruirei este templo, e em três dias eu o levantarei.</w:t>
      </w:r>
    </w:p>
    <w:p w14:paraId="2DA7AA21" w14:textId="77777777" w:rsidR="00F90BDC" w:rsidRDefault="00F90BDC"/>
    <w:p w14:paraId="14367CAC" w14:textId="77777777" w:rsidR="00F90BDC" w:rsidRDefault="00F90BDC">
      <w:r xmlns:w="http://schemas.openxmlformats.org/wordprocessingml/2006/main">
        <w:t xml:space="preserve">2: Mateus 26:61 - E disse: Este disse: Posso destruir o templo de Deus e reedificá-lo em três dias.</w:t>
      </w:r>
    </w:p>
    <w:p w14:paraId="09598D4F" w14:textId="77777777" w:rsidR="00F90BDC" w:rsidRDefault="00F90BDC"/>
    <w:p w14:paraId="4B8EB35D" w14:textId="77777777" w:rsidR="00F90BDC" w:rsidRDefault="00F90BDC">
      <w:r xmlns:w="http://schemas.openxmlformats.org/wordprocessingml/2006/main">
        <w:t xml:space="preserve">Marcos 14:59 Mas nem assim o testemunho deles concordou.</w:t>
      </w:r>
    </w:p>
    <w:p w14:paraId="3C83E24F" w14:textId="77777777" w:rsidR="00F90BDC" w:rsidRDefault="00F90BDC"/>
    <w:p w14:paraId="2A8DBD47" w14:textId="77777777" w:rsidR="00F90BDC" w:rsidRDefault="00F90BDC">
      <w:r xmlns:w="http://schemas.openxmlformats.org/wordprocessingml/2006/main">
        <w:t xml:space="preserve">As testemunhas do julgamento de Jesus não concordaram em seu depoimento.</w:t>
      </w:r>
    </w:p>
    <w:p w14:paraId="1AA318B3" w14:textId="77777777" w:rsidR="00F90BDC" w:rsidRDefault="00F90BDC"/>
    <w:p w14:paraId="7DF73E93" w14:textId="77777777" w:rsidR="00F90BDC" w:rsidRDefault="00F90BDC">
      <w:r xmlns:w="http://schemas.openxmlformats.org/wordprocessingml/2006/main">
        <w:t xml:space="preserve">1. Deus é fiel mesmo diante da infidelidade</w:t>
      </w:r>
    </w:p>
    <w:p w14:paraId="11288C69" w14:textId="77777777" w:rsidR="00F90BDC" w:rsidRDefault="00F90BDC"/>
    <w:p w14:paraId="5B9F4720" w14:textId="77777777" w:rsidR="00F90BDC" w:rsidRDefault="00F90BDC">
      <w:r xmlns:w="http://schemas.openxmlformats.org/wordprocessingml/2006/main">
        <w:t xml:space="preserve">2. Permanecer firme diante da adversidade</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4:13 - Posso todas as coisas em Cristo que me fortalece.</w:t>
      </w:r>
    </w:p>
    <w:p w14:paraId="1588218B" w14:textId="77777777" w:rsidR="00F90BDC" w:rsidRDefault="00F90BDC"/>
    <w:p w14:paraId="227B8A5E" w14:textId="77777777" w:rsidR="00F90BDC" w:rsidRDefault="00F90BDC">
      <w:r xmlns:w="http://schemas.openxmlformats.org/wordprocessingml/2006/main">
        <w:t xml:space="preserve">2. Jeremias 29:11 - Pois eu conheço os planos que tenho para vocês, declara o Senhor, planos de bem-estar e não de mal, para lhe dar um futuro e uma esperança.</w:t>
      </w:r>
    </w:p>
    <w:p w14:paraId="78780CD0" w14:textId="77777777" w:rsidR="00F90BDC" w:rsidRDefault="00F90BDC"/>
    <w:p w14:paraId="30909182" w14:textId="77777777" w:rsidR="00F90BDC" w:rsidRDefault="00F90BDC">
      <w:r xmlns:w="http://schemas.openxmlformats.org/wordprocessingml/2006/main">
        <w:t xml:space="preserve">Marcos 14:60 E o sumo sacerdote levantou-se no meio e perguntou a Jesus, dizendo: Não respondes nada? o que é que estes testemunham contra ti?</w:t>
      </w:r>
    </w:p>
    <w:p w14:paraId="352AEB23" w14:textId="77777777" w:rsidR="00F90BDC" w:rsidRDefault="00F90BDC"/>
    <w:p w14:paraId="4A8B7F6C" w14:textId="77777777" w:rsidR="00F90BDC" w:rsidRDefault="00F90BDC">
      <w:r xmlns:w="http://schemas.openxmlformats.org/wordprocessingml/2006/main">
        <w:t xml:space="preserve">O sumo sacerdote questiona Jesus depois que várias testemunhas falam contra ele.</w:t>
      </w:r>
    </w:p>
    <w:p w14:paraId="64A426AD" w14:textId="77777777" w:rsidR="00F90BDC" w:rsidRDefault="00F90BDC"/>
    <w:p w14:paraId="086CAFE4" w14:textId="77777777" w:rsidR="00F90BDC" w:rsidRDefault="00F90BDC">
      <w:r xmlns:w="http://schemas.openxmlformats.org/wordprocessingml/2006/main">
        <w:t xml:space="preserve">1. “O Poder do Testemunho: Examinando Nossos Próprios Motivos e Ações”</w:t>
      </w:r>
    </w:p>
    <w:p w14:paraId="4CA466AA" w14:textId="77777777" w:rsidR="00F90BDC" w:rsidRDefault="00F90BDC"/>
    <w:p w14:paraId="5A03615F" w14:textId="77777777" w:rsidR="00F90BDC" w:rsidRDefault="00F90BDC">
      <w:r xmlns:w="http://schemas.openxmlformats.org/wordprocessingml/2006/main">
        <w:t xml:space="preserve">2. “A Soberania de Deus: Compreendendo Seu Plano em Tempos de Provações”</w:t>
      </w:r>
    </w:p>
    <w:p w14:paraId="4EBB5CA4" w14:textId="77777777" w:rsidR="00F90BDC" w:rsidRDefault="00F90BDC"/>
    <w:p w14:paraId="04DDE556" w14:textId="77777777" w:rsidR="00F90BDC" w:rsidRDefault="00F90BDC">
      <w:r xmlns:w="http://schemas.openxmlformats.org/wordprocessingml/2006/main">
        <w:t xml:space="preserve">1. João 8:46 - "Qual de vocês me convence do pecado?"</w:t>
      </w:r>
    </w:p>
    <w:p w14:paraId="4FB3BAFB" w14:textId="77777777" w:rsidR="00F90BDC" w:rsidRDefault="00F90BDC"/>
    <w:p w14:paraId="3D190580" w14:textId="77777777" w:rsidR="00F90BDC" w:rsidRDefault="00F90BDC">
      <w:r xmlns:w="http://schemas.openxmlformats.org/wordprocessingml/2006/main">
        <w:t xml:space="preserve">2. Isaías 43:2 - “Quando você passar pelas águas, estarei com você; e pelos rios, eles não te submergirão; quando você passar pelo fogo, não se queimará, e a chama não te consumirá. ."</w:t>
      </w:r>
    </w:p>
    <w:p w14:paraId="03F4E2EF" w14:textId="77777777" w:rsidR="00F90BDC" w:rsidRDefault="00F90BDC"/>
    <w:p w14:paraId="64B29FB9" w14:textId="77777777" w:rsidR="00F90BDC" w:rsidRDefault="00F90BDC">
      <w:r xmlns:w="http://schemas.openxmlformats.org/wordprocessingml/2006/main">
        <w:t xml:space="preserve">Marcos 14:61 Mas ele se calou e não respondeu nada. Novamente o sumo sacerdote lhe perguntou, e disse-lhe: Tu és o Cristo, o Filho do Bendito?</w:t>
      </w:r>
    </w:p>
    <w:p w14:paraId="33A65F30" w14:textId="77777777" w:rsidR="00F90BDC" w:rsidRDefault="00F90BDC"/>
    <w:p w14:paraId="109E8C42" w14:textId="77777777" w:rsidR="00F90BDC" w:rsidRDefault="00F90BDC">
      <w:r xmlns:w="http://schemas.openxmlformats.org/wordprocessingml/2006/main">
        <w:t xml:space="preserve">Jesus foi questionado pelo sumo sacerdote e permaneceu em silêncio em resposta.</w:t>
      </w:r>
    </w:p>
    <w:p w14:paraId="2D776EF5" w14:textId="77777777" w:rsidR="00F90BDC" w:rsidRDefault="00F90BDC"/>
    <w:p w14:paraId="59E88292" w14:textId="77777777" w:rsidR="00F90BDC" w:rsidRDefault="00F90BDC">
      <w:r xmlns:w="http://schemas.openxmlformats.org/wordprocessingml/2006/main">
        <w:t xml:space="preserve">1: Nossa fé deve ser forte o suficiente para que, mesmo quando questionados, permaneçamos firmes.</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Nunca devemos comprometer as nossas crenças, mesmo quando estamos sob pressão.</w:t>
      </w:r>
    </w:p>
    <w:p w14:paraId="491AC243" w14:textId="77777777" w:rsidR="00F90BDC" w:rsidRDefault="00F90BDC"/>
    <w:p w14:paraId="229B5903" w14:textId="77777777" w:rsidR="00F90BDC" w:rsidRDefault="00F90BDC">
      <w:r xmlns:w="http://schemas.openxmlformats.org/wordprocessingml/2006/main">
        <w:t xml:space="preserve">1: Romanos 8:35-39 - Quem nos separará do amor de Cristo? Será tribulação, ou angústia, ou perseguição, ou fome, ou nudez, ou perigo, ou espada?</w:t>
      </w:r>
    </w:p>
    <w:p w14:paraId="3CB2854F" w14:textId="77777777" w:rsidR="00F90BDC" w:rsidRDefault="00F90BDC"/>
    <w:p w14:paraId="27B0EA89" w14:textId="77777777" w:rsidR="00F90BDC" w:rsidRDefault="00F90BDC">
      <w:r xmlns:w="http://schemas.openxmlformats.org/wordprocessingml/2006/main">
        <w:t xml:space="preserve">2: Hebreus 13:6 - Portanto, podemos dizer com segurança:? </w:t>
      </w:r>
      <w:r xmlns:w="http://schemas.openxmlformats.org/wordprocessingml/2006/main">
        <w:rPr>
          <w:rFonts w:ascii="맑은 고딕 Semilight" w:hAnsi="맑은 고딕 Semilight"/>
        </w:rPr>
        <w:t xml:space="preserve">쏷 </w:t>
      </w:r>
      <w:r xmlns:w="http://schemas.openxmlformats.org/wordprocessingml/2006/main">
        <w:t xml:space="preserve">o Senhor é o meu ajudador; não temerei; o que o homem pode fazer comigo???</w:t>
      </w:r>
    </w:p>
    <w:p w14:paraId="49226482" w14:textId="77777777" w:rsidR="00F90BDC" w:rsidRDefault="00F90BDC"/>
    <w:p w14:paraId="4776A7CB" w14:textId="77777777" w:rsidR="00F90BDC" w:rsidRDefault="00F90BDC">
      <w:r xmlns:w="http://schemas.openxmlformats.org/wordprocessingml/2006/main">
        <w:t xml:space="preserve">Marcos 14:62 E Jesus disse: Eu sou; e vereis o Filho do homem sentado à direita do Poder, e vindo sobre as nuvens do céu.</w:t>
      </w:r>
    </w:p>
    <w:p w14:paraId="2E0FE50C" w14:textId="77777777" w:rsidR="00F90BDC" w:rsidRDefault="00F90BDC"/>
    <w:p w14:paraId="32D2D015" w14:textId="77777777" w:rsidR="00F90BDC" w:rsidRDefault="00F90BDC">
      <w:r xmlns:w="http://schemas.openxmlformats.org/wordprocessingml/2006/main">
        <w:t xml:space="preserve">Jesus se identifica como o Filho do Homem e prenuncia seu retorno.</w:t>
      </w:r>
    </w:p>
    <w:p w14:paraId="5C857D7C" w14:textId="77777777" w:rsidR="00F90BDC" w:rsidRDefault="00F90BDC"/>
    <w:p w14:paraId="082BDF4F" w14:textId="77777777" w:rsidR="00F90BDC" w:rsidRDefault="00F90BDC">
      <w:r xmlns:w="http://schemas.openxmlformats.org/wordprocessingml/2006/main">
        <w:t xml:space="preserve">1: A Justiça de Deus Prevalecerá - A identificação que Jesus faz de si mesmo como o Filho do Homem nos mostra que Deus verá a justiça ser feita e seu poder será visto no mundo.</w:t>
      </w:r>
    </w:p>
    <w:p w14:paraId="16228456" w14:textId="77777777" w:rsidR="00F90BDC" w:rsidRDefault="00F90BDC"/>
    <w:p w14:paraId="453B9848" w14:textId="77777777" w:rsidR="00F90BDC" w:rsidRDefault="00F90BDC">
      <w:r xmlns:w="http://schemas.openxmlformats.org/wordprocessingml/2006/main">
        <w:t xml:space="preserve">2: Esteja pronto para o retorno de Jesus - A identificação de Jesus como Filho do Homem nos mostra que seu retorno é certo e que devemos estar preparados.</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viu nas visões noturnas, e eis que com as nuvens do céu veio alguém como um filho de homem, e ele veio ao Ancião de Dias e foi apresentado diante dele. E foi-lhe dado domínio e glória e um reino, para que todos os povos, nações e línguas o servissem; seu domínio é um domínio eterno, que não passará, e seu reino que não será destruído.</w:t>
      </w:r>
    </w:p>
    <w:p w14:paraId="7F5365E4" w14:textId="77777777" w:rsidR="00F90BDC" w:rsidRDefault="00F90BDC"/>
    <w:p w14:paraId="3D78DCB5" w14:textId="77777777" w:rsidR="00F90BDC" w:rsidRDefault="00F90BDC">
      <w:r xmlns:w="http://schemas.openxmlformats.org/wordprocessingml/2006/main">
        <w:t xml:space="preserve">2: Mateus 24:30 - ? </w:t>
      </w:r>
      <w:r xmlns:w="http://schemas.openxmlformats.org/wordprocessingml/2006/main">
        <w:rPr>
          <w:rFonts w:ascii="맑은 고딕 Semilight" w:hAnsi="맑은 고딕 Semilight"/>
        </w:rPr>
        <w:t xml:space="preserve">Então </w:t>
      </w:r>
      <w:r xmlns:w="http://schemas.openxmlformats.org/wordprocessingml/2006/main">
        <w:t xml:space="preserve">aparecerá no céu o sinal do Filho do Homem, e então todas as tribos da terra chorarão e verão o Filho do Homem vindo nas nuvens do céu com poder e grande glória.</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14:63 Então o sumo sacerdote rasgou as suas vestes e disse: Para que precisamos de mais testemunhas?</w:t>
      </w:r>
    </w:p>
    <w:p w14:paraId="4DB69995" w14:textId="77777777" w:rsidR="00F90BDC" w:rsidRDefault="00F90BDC"/>
    <w:p w14:paraId="712EBB8C" w14:textId="77777777" w:rsidR="00F90BDC" w:rsidRDefault="00F90BDC">
      <w:r xmlns:w="http://schemas.openxmlformats.org/wordprocessingml/2006/main">
        <w:t xml:space="preserve">O sumo sacerdote estava tão convencido da culpa de Jesus que rasgou as roupas em sinal de luto.</w:t>
      </w:r>
    </w:p>
    <w:p w14:paraId="28DDE292" w14:textId="77777777" w:rsidR="00F90BDC" w:rsidRDefault="00F90BDC"/>
    <w:p w14:paraId="6349C67D" w14:textId="77777777" w:rsidR="00F90BDC" w:rsidRDefault="00F90BDC">
      <w:r xmlns:w="http://schemas.openxmlformats.org/wordprocessingml/2006/main">
        <w:t xml:space="preserve">1: Devemos ter convicção em nossa fé e estar dispostos a defender aquilo em que acreditamos.</w:t>
      </w:r>
    </w:p>
    <w:p w14:paraId="2050A63E" w14:textId="77777777" w:rsidR="00F90BDC" w:rsidRDefault="00F90BDC"/>
    <w:p w14:paraId="51066387" w14:textId="77777777" w:rsidR="00F90BDC" w:rsidRDefault="00F90BDC">
      <w:r xmlns:w="http://schemas.openxmlformats.org/wordprocessingml/2006/main">
        <w:t xml:space="preserve">2: Devemos ter certeza de nossas convicções antes de tomar qualquer decisão.</w:t>
      </w:r>
    </w:p>
    <w:p w14:paraId="7D25050F" w14:textId="77777777" w:rsidR="00F90BDC" w:rsidRDefault="00F90BDC"/>
    <w:p w14:paraId="10401A8C" w14:textId="77777777" w:rsidR="00F90BDC" w:rsidRDefault="00F90BDC">
      <w:r xmlns:w="http://schemas.openxmlformats.org/wordprocessingml/2006/main">
        <w:t xml:space="preserve">1: Mateus 21:25-27 - Jesus ensina que devemos ter certeza de ter o alicerce certo antes de construir qualquer coisa.</w:t>
      </w:r>
    </w:p>
    <w:p w14:paraId="06471759" w14:textId="77777777" w:rsidR="00F90BDC" w:rsidRDefault="00F90BDC"/>
    <w:p w14:paraId="7057646E" w14:textId="77777777" w:rsidR="00F90BDC" w:rsidRDefault="00F90BDC">
      <w:r xmlns:w="http://schemas.openxmlformats.org/wordprocessingml/2006/main">
        <w:t xml:space="preserve">2: Provérbios 14:15 – O homem prudente tem o cuidado de considerar os seus passos.</w:t>
      </w:r>
    </w:p>
    <w:p w14:paraId="63B4CB84" w14:textId="77777777" w:rsidR="00F90BDC" w:rsidRDefault="00F90BDC"/>
    <w:p w14:paraId="29F07506" w14:textId="77777777" w:rsidR="00F90BDC" w:rsidRDefault="00F90BDC">
      <w:r xmlns:w="http://schemas.openxmlformats.org/wordprocessingml/2006/main">
        <w:t xml:space="preserve">Marcos 14:64 Vocês ouviram a blasfêmia; o que pensam? E todos eles o condenaram à morte.</w:t>
      </w:r>
    </w:p>
    <w:p w14:paraId="08C63A81" w14:textId="77777777" w:rsidR="00F90BDC" w:rsidRDefault="00F90BDC"/>
    <w:p w14:paraId="37BF19BE" w14:textId="77777777" w:rsidR="00F90BDC" w:rsidRDefault="00F90BDC">
      <w:r xmlns:w="http://schemas.openxmlformats.org/wordprocessingml/2006/main">
        <w:t xml:space="preserve">Jesus foi condenado à morte pelo povo por blasfêmia.</w:t>
      </w:r>
    </w:p>
    <w:p w14:paraId="394B4E50" w14:textId="77777777" w:rsidR="00F90BDC" w:rsidRDefault="00F90BDC"/>
    <w:p w14:paraId="1908270F" w14:textId="77777777" w:rsidR="00F90BDC" w:rsidRDefault="00F90BDC">
      <w:r xmlns:w="http://schemas.openxmlformats.org/wordprocessingml/2006/main">
        <w:t xml:space="preserve">1: A morte de Cristo na cruz foi um sacrifício pelos nossos pecados e deve ser lembrada como tal.</w:t>
      </w:r>
    </w:p>
    <w:p w14:paraId="68CF35AD" w14:textId="77777777" w:rsidR="00F90BDC" w:rsidRDefault="00F90BDC"/>
    <w:p w14:paraId="704B15C5" w14:textId="77777777" w:rsidR="00F90BDC" w:rsidRDefault="00F90BDC">
      <w:r xmlns:w="http://schemas.openxmlformats.org/wordprocessingml/2006/main">
        <w:t xml:space="preserve">2: O amor e a misericórdia de Deus são maiores que os nossos, mesmo que sejamos culpados de pecado.</w:t>
      </w:r>
    </w:p>
    <w:p w14:paraId="0B8F244D" w14:textId="77777777" w:rsidR="00F90BDC" w:rsidRDefault="00F90BDC"/>
    <w:p w14:paraId="0D7049A9" w14:textId="77777777" w:rsidR="00F90BDC" w:rsidRDefault="00F90BDC">
      <w:r xmlns:w="http://schemas.openxmlformats.org/wordprocessingml/2006/main">
        <w:t xml:space="preserve">1: Romanos 5:8 - ? </w:t>
      </w:r>
      <w:r xmlns:w="http://schemas.openxmlformats.org/wordprocessingml/2006/main">
        <w:rPr>
          <w:rFonts w:ascii="맑은 고딕 Semilight" w:hAnsi="맑은 고딕 Semilight"/>
        </w:rPr>
        <w:t xml:space="preserve">Mas </w:t>
      </w:r>
      <w:r xmlns:w="http://schemas.openxmlformats.org/wordprocessingml/2006/main">
        <w:t xml:space="preserve">Deus demonstra seu próprio amor por nós nisto: Quando ainda éramos pecadores, Cristo morreu por nós.</w:t>
      </w:r>
    </w:p>
    <w:p w14:paraId="27C687E7" w14:textId="77777777" w:rsidR="00F90BDC" w:rsidRDefault="00F90BDC"/>
    <w:p w14:paraId="0658628B" w14:textId="77777777" w:rsidR="00F90BDC" w:rsidRDefault="00F90BDC">
      <w:r xmlns:w="http://schemas.openxmlformats.org/wordprocessingml/2006/main">
        <w:t xml:space="preserve">2: João 3:16 - ? </w:t>
      </w:r>
      <w:r xmlns:w="http://schemas.openxmlformats.org/wordprocessingml/2006/main">
        <w:rPr>
          <w:rFonts w:ascii="맑은 고딕 Semilight" w:hAnsi="맑은 고딕 Semilight"/>
        </w:rPr>
        <w:t xml:space="preserve">쏤 </w:t>
      </w:r>
      <w:r xmlns:w="http://schemas.openxmlformats.org/wordprocessingml/2006/main">
        <w:t xml:space="preserve">ou Deus amou o mundo de tal maneira que deu o seu Filho unigênito, para que todo aquele que nele crê não pereça, mas tenha a vida eterna.</w:t>
      </w:r>
    </w:p>
    <w:p w14:paraId="07C915C3" w14:textId="77777777" w:rsidR="00F90BDC" w:rsidRDefault="00F90BDC"/>
    <w:p w14:paraId="48549435" w14:textId="77777777" w:rsidR="00F90BDC" w:rsidRDefault="00F90BDC">
      <w:r xmlns:w="http://schemas.openxmlformats.org/wordprocessingml/2006/main">
        <w:t xml:space="preserve">Marcos 14:65 E alguns começaram a cuspir nele, e a cobrir-lhe o rosto, e a esbofeteá-lo, e a dizer-lhe: Profetiza; e os servos bateram-lhe com as palmas das mãos.</w:t>
      </w:r>
    </w:p>
    <w:p w14:paraId="6FC6A232" w14:textId="77777777" w:rsidR="00F90BDC" w:rsidRDefault="00F90BDC"/>
    <w:p w14:paraId="32495C6A" w14:textId="77777777" w:rsidR="00F90BDC" w:rsidRDefault="00F90BDC">
      <w:r xmlns:w="http://schemas.openxmlformats.org/wordprocessingml/2006/main">
        <w:t xml:space="preserve">Este versículo fala dos maus tratos que Jesus sofreu antes de sua crucificação.</w:t>
      </w:r>
    </w:p>
    <w:p w14:paraId="436B18E9" w14:textId="77777777" w:rsidR="00F90BDC" w:rsidRDefault="00F90BDC"/>
    <w:p w14:paraId="7EA78AA4" w14:textId="77777777" w:rsidR="00F90BDC" w:rsidRDefault="00F90BDC">
      <w:r xmlns:w="http://schemas.openxmlformats.org/wordprocessingml/2006/main">
        <w:t xml:space="preserve">1. O Poder do Perdão – Compreender a disposição de Jesus em perdoar aqueles que o injustiçaram.</w:t>
      </w:r>
    </w:p>
    <w:p w14:paraId="7C7EBA46" w14:textId="77777777" w:rsidR="00F90BDC" w:rsidRDefault="00F90BDC"/>
    <w:p w14:paraId="24BD03A5" w14:textId="77777777" w:rsidR="00F90BDC" w:rsidRDefault="00F90BDC">
      <w:r xmlns:w="http://schemas.openxmlformats.org/wordprocessingml/2006/main">
        <w:t xml:space="preserve">2. A Força da Perseverança – Refletir sobre a coragem de Jesus diante das adversidades.</w:t>
      </w:r>
    </w:p>
    <w:p w14:paraId="0241A04B" w14:textId="77777777" w:rsidR="00F90BDC" w:rsidRDefault="00F90BDC"/>
    <w:p w14:paraId="2AAF1E6F" w14:textId="77777777" w:rsidR="00F90BDC" w:rsidRDefault="00F90BDC">
      <w:r xmlns:w="http://schemas.openxmlformats.org/wordprocessingml/2006/main">
        <w:t xml:space="preserve">1. Colossenses 3:13 - "suportando-vos uns aos outros e, se alguém tiver queixa contra o outro, perdoando-vos uns aos outros; assim como o Senhor vos perdoou, assim também vós deveis perdoar."</w:t>
      </w:r>
    </w:p>
    <w:p w14:paraId="1B2F6338" w14:textId="77777777" w:rsidR="00F90BDC" w:rsidRDefault="00F90BDC"/>
    <w:p w14:paraId="03FE0C20" w14:textId="77777777" w:rsidR="00F90BDC" w:rsidRDefault="00F90BDC">
      <w:r xmlns:w="http://schemas.openxmlformats.org/wordprocessingml/2006/main">
        <w:t xml:space="preserve">2. Efésios 4:32 - "Sejam bondosos uns com os outros, compassivos, perdoando-se uns aos outros, como Deus perdoou vocês em Cristo."</w:t>
      </w:r>
    </w:p>
    <w:p w14:paraId="4423E49E" w14:textId="77777777" w:rsidR="00F90BDC" w:rsidRDefault="00F90BDC"/>
    <w:p w14:paraId="300655B2" w14:textId="77777777" w:rsidR="00F90BDC" w:rsidRDefault="00F90BDC">
      <w:r xmlns:w="http://schemas.openxmlformats.org/wordprocessingml/2006/main">
        <w:t xml:space="preserve">Marcos 14:66 E estando Pedro lá embaixo no palácio, chegou uma das criadas do sumo sacerdote;</w:t>
      </w:r>
    </w:p>
    <w:p w14:paraId="7E124E66" w14:textId="77777777" w:rsidR="00F90BDC" w:rsidRDefault="00F90BDC"/>
    <w:p w14:paraId="1F569CDD" w14:textId="77777777" w:rsidR="00F90BDC" w:rsidRDefault="00F90BDC">
      <w:r xmlns:w="http://schemas.openxmlformats.org/wordprocessingml/2006/main">
        <w:t xml:space="preserve">Pedro nega Jesus três vezes no pátio do palácio do sumo sacerdote.</w:t>
      </w:r>
    </w:p>
    <w:p w14:paraId="58CC7CDC" w14:textId="77777777" w:rsidR="00F90BDC" w:rsidRDefault="00F90BDC"/>
    <w:p w14:paraId="37DEF510" w14:textId="77777777" w:rsidR="00F90BDC" w:rsidRDefault="00F90BDC">
      <w:r xmlns:w="http://schemas.openxmlformats.org/wordprocessingml/2006/main">
        <w:t xml:space="preserve">1. Podemos aprender com os erros de Pedro e encontrar força e coragem em Jesus.</w:t>
      </w:r>
    </w:p>
    <w:p w14:paraId="7F6C4B4A" w14:textId="77777777" w:rsidR="00F90BDC" w:rsidRDefault="00F90BDC"/>
    <w:p w14:paraId="789145F9" w14:textId="77777777" w:rsidR="00F90BDC" w:rsidRDefault="00F90BDC">
      <w:r xmlns:w="http://schemas.openxmlformats.org/wordprocessingml/2006/main">
        <w:t xml:space="preserve">2. Quando nos deparamos com decisões difíceis, devemos ter fé e confiança no plano de Deus.</w:t>
      </w:r>
    </w:p>
    <w:p w14:paraId="78365777" w14:textId="77777777" w:rsidR="00F90BDC" w:rsidRDefault="00F90BDC"/>
    <w:p w14:paraId="57C673BA" w14:textId="77777777" w:rsidR="00F90BDC" w:rsidRDefault="00F90BDC">
      <w:r xmlns:w="http://schemas.openxmlformats.org/wordprocessingml/2006/main">
        <w:t xml:space="preserve">1. Romanos 8:28 - “E sabemos que em todas as coisas Deus trabalha para o bem daqueles que o amam, daqueles que foram chamados segundo o seu propósito”.</w:t>
      </w:r>
    </w:p>
    <w:p w14:paraId="73529E61" w14:textId="77777777" w:rsidR="00F90BDC" w:rsidRDefault="00F90BDC"/>
    <w:p w14:paraId="4392DA16" w14:textId="77777777" w:rsidR="00F90BDC" w:rsidRDefault="00F90BDC">
      <w:r xmlns:w="http://schemas.openxmlformats.org/wordprocessingml/2006/main">
        <w:t xml:space="preserve">2. 1 Coríntios 10:13 - "Nenhuma tentação vos sobreveio, exceto a que é comum à humanidade. E Deus é fiel; ele não permitirá que vocês sejam tentados além do que vocês podem suportar. Mas quando você for tentado, ele também fornecerá um saída para que você possa suportá-la."</w:t>
      </w:r>
    </w:p>
    <w:p w14:paraId="73C558BA" w14:textId="77777777" w:rsidR="00F90BDC" w:rsidRDefault="00F90BDC"/>
    <w:p w14:paraId="74E9D67F" w14:textId="77777777" w:rsidR="00F90BDC" w:rsidRDefault="00F90BDC">
      <w:r xmlns:w="http://schemas.openxmlformats.org/wordprocessingml/2006/main">
        <w:t xml:space="preserve">Marcos 14:67 E, vendo ela Pedro se aquecendo, olhou para ele e disse: E tu também estavas com Jesus de Nazaré.</w:t>
      </w:r>
    </w:p>
    <w:p w14:paraId="49D6BAF3" w14:textId="77777777" w:rsidR="00F90BDC" w:rsidRDefault="00F90BDC"/>
    <w:p w14:paraId="4DCEDD02" w14:textId="77777777" w:rsidR="00F90BDC" w:rsidRDefault="00F90BDC">
      <w:r xmlns:w="http://schemas.openxmlformats.org/wordprocessingml/2006/main">
        <w:t xml:space="preserve">Pedro negou Jesus três vezes e foi confrontado por uma serva.</w:t>
      </w:r>
    </w:p>
    <w:p w14:paraId="140182AD" w14:textId="77777777" w:rsidR="00F90BDC" w:rsidRDefault="00F90BDC"/>
    <w:p w14:paraId="18FEDE5F" w14:textId="77777777" w:rsidR="00F90BDC" w:rsidRDefault="00F90BDC">
      <w:r xmlns:w="http://schemas.openxmlformats.org/wordprocessingml/2006/main">
        <w:t xml:space="preserve">1. O poder da negação – Como a negação de Jesus por Pedro pode nos ensinar sobre nossas próprias lutas com a fé</w:t>
      </w:r>
    </w:p>
    <w:p w14:paraId="04A5ACD8" w14:textId="77777777" w:rsidR="00F90BDC" w:rsidRDefault="00F90BDC"/>
    <w:p w14:paraId="62E49523" w14:textId="77777777" w:rsidR="00F90BDC" w:rsidRDefault="00F90BDC">
      <w:r xmlns:w="http://schemas.openxmlformats.org/wordprocessingml/2006/main">
        <w:t xml:space="preserve">2. Viver uma vida de coragem diante das adversidades – Como as ações de Pedro podem nos inspirar a superar dificuldades</w:t>
      </w:r>
    </w:p>
    <w:p w14:paraId="763A422B" w14:textId="77777777" w:rsidR="00F90BDC" w:rsidRDefault="00F90BDC"/>
    <w:p w14:paraId="34095F63" w14:textId="77777777" w:rsidR="00F90BDC" w:rsidRDefault="00F90BDC">
      <w:r xmlns:w="http://schemas.openxmlformats.org/wordprocessingml/2006/main">
        <w:t xml:space="preserve">1. Tiago 1:2-4 - Tenha toda alegria ao enfrentar provações</w:t>
      </w:r>
    </w:p>
    <w:p w14:paraId="669D24DD" w14:textId="77777777" w:rsidR="00F90BDC" w:rsidRDefault="00F90BDC"/>
    <w:p w14:paraId="359C3290" w14:textId="77777777" w:rsidR="00F90BDC" w:rsidRDefault="00F90BDC">
      <w:r xmlns:w="http://schemas.openxmlformats.org/wordprocessingml/2006/main">
        <w:t xml:space="preserve">2. 1 Coríntios 10:13 - Nenhuma tentação se apoderou de você que não seja comum ao homem. Deus é fiel e não permitirá que você seja tentado além de sua capacidade, mas com a tentação ele também fornecerá o escape, para que você possa suportá-la.</w:t>
      </w:r>
    </w:p>
    <w:p w14:paraId="444C96F4" w14:textId="77777777" w:rsidR="00F90BDC" w:rsidRDefault="00F90BDC"/>
    <w:p w14:paraId="4947E3E9" w14:textId="77777777" w:rsidR="00F90BDC" w:rsidRDefault="00F90BDC">
      <w:r xmlns:w="http://schemas.openxmlformats.org/wordprocessingml/2006/main">
        <w:t xml:space="preserve">Marcos 14:68 Mas ele negou, dizendo: Não sei, nem entendo o que dizes. E ele saiu para a varanda; e a tripulação do galo.</w:t>
      </w:r>
    </w:p>
    <w:p w14:paraId="65FF303E" w14:textId="77777777" w:rsidR="00F90BDC" w:rsidRDefault="00F90BDC"/>
    <w:p w14:paraId="09EAA91F" w14:textId="77777777" w:rsidR="00F90BDC" w:rsidRDefault="00F90BDC">
      <w:r xmlns:w="http://schemas.openxmlformats.org/wordprocessingml/2006/main">
        <w:t xml:space="preserve">Ele negou Jesus e saiu para a varanda quando o galo cantou.</w:t>
      </w:r>
    </w:p>
    <w:p w14:paraId="0A66C1A3" w14:textId="77777777" w:rsidR="00F90BDC" w:rsidRDefault="00F90BDC"/>
    <w:p w14:paraId="231F469C" w14:textId="77777777" w:rsidR="00F90BDC" w:rsidRDefault="00F90BDC">
      <w:r xmlns:w="http://schemas.openxmlformats.org/wordprocessingml/2006/main">
        <w:t xml:space="preserve">1. O poder da negação: como resistir à tentação</w:t>
      </w:r>
    </w:p>
    <w:p w14:paraId="01E49196" w14:textId="77777777" w:rsidR="00F90BDC" w:rsidRDefault="00F90BDC"/>
    <w:p w14:paraId="38B1E2D6" w14:textId="77777777" w:rsidR="00F90BDC" w:rsidRDefault="00F90BDC">
      <w:r xmlns:w="http://schemas.openxmlformats.org/wordprocessingml/2006/main">
        <w:t xml:space="preserve">2. O Significado do Corvo do Galo: Aprendendo com o Erro de Pedro</w:t>
      </w:r>
    </w:p>
    <w:p w14:paraId="1B580031" w14:textId="77777777" w:rsidR="00F90BDC" w:rsidRDefault="00F90BDC"/>
    <w:p w14:paraId="1A0C171E" w14:textId="77777777" w:rsidR="00F90BDC" w:rsidRDefault="00F90BDC">
      <w:r xmlns:w="http://schemas.openxmlformats.org/wordprocessingml/2006/main">
        <w:t xml:space="preserve">1. Tiago 1:14-15: "Mas cada pessoa é tentada quando é arrastada e seduzida pelo seu próprio desejo maligno. Então, depois de ter concebido o desejo, dá à luz o pecado; e o pecado, quando é plenamente desenvolvido , dá à luz a morte."</w:t>
      </w:r>
    </w:p>
    <w:p w14:paraId="5CDFA008" w14:textId="77777777" w:rsidR="00F90BDC" w:rsidRDefault="00F90BDC"/>
    <w:p w14:paraId="0A0B2D59" w14:textId="77777777" w:rsidR="00F90BDC" w:rsidRDefault="00F90BDC">
      <w:r xmlns:w="http://schemas.openxmlformats.org/wordprocessingml/2006/main">
        <w:t xml:space="preserve">2. Lucas 22:31-32: ? </w:t>
      </w:r>
      <w:r xmlns:w="http://schemas.openxmlformats.org/wordprocessingml/2006/main">
        <w:rPr>
          <w:rFonts w:ascii="맑은 고딕 Semilight" w:hAnsi="맑은 고딕 Semilight"/>
        </w:rPr>
        <w:t xml:space="preserve">쏶 </w:t>
      </w:r>
      <w:r xmlns:w="http://schemas.openxmlformats.org/wordprocessingml/2006/main">
        <w:t xml:space="preserve">imon, Simão, Satanás pediu para peneirar todos vocês como trigo. Mas eu orei por você, Simão, para que sua fé não desfaleça. E quando você voltar atrás, fortaleça seus irmãos.</w:t>
      </w:r>
    </w:p>
    <w:p w14:paraId="69D76C06" w14:textId="77777777" w:rsidR="00F90BDC" w:rsidRDefault="00F90BDC"/>
    <w:p w14:paraId="085800F8" w14:textId="77777777" w:rsidR="00F90BDC" w:rsidRDefault="00F90BDC">
      <w:r xmlns:w="http://schemas.openxmlformats.org/wordprocessingml/2006/main">
        <w:t xml:space="preserve">Marcos 14:69 E uma criada o viu novamente e começou a dizer aos que ali estavam: Este é um deles.</w:t>
      </w:r>
    </w:p>
    <w:p w14:paraId="3329D4F4" w14:textId="77777777" w:rsidR="00F90BDC" w:rsidRDefault="00F90BDC"/>
    <w:p w14:paraId="66DB6A95" w14:textId="77777777" w:rsidR="00F90BDC" w:rsidRDefault="00F90BDC">
      <w:r xmlns:w="http://schemas.openxmlformats.org/wordprocessingml/2006/main">
        <w:t xml:space="preserve">Esta passagem narra como Jesus foi identificado por uma serva quando foi levado perante o sumo sacerdote.</w:t>
      </w:r>
    </w:p>
    <w:p w14:paraId="0A94BD15" w14:textId="77777777" w:rsidR="00F90BDC" w:rsidRDefault="00F90BDC"/>
    <w:p w14:paraId="07269823" w14:textId="77777777" w:rsidR="00F90BDC" w:rsidRDefault="00F90BDC">
      <w:r xmlns:w="http://schemas.openxmlformats.org/wordprocessingml/2006/main">
        <w:t xml:space="preserve">1. Jesus é o cumprimento da profecia Como o plano de Deus para a salvação se tornou realidade</w:t>
      </w:r>
    </w:p>
    <w:p w14:paraId="6EA73175" w14:textId="77777777" w:rsidR="00F90BDC" w:rsidRDefault="00F90BDC"/>
    <w:p w14:paraId="1F213EEE" w14:textId="77777777" w:rsidR="00F90BDC" w:rsidRDefault="00F90BDC">
      <w:r xmlns:w="http://schemas.openxmlformats.org/wordprocessingml/2006/main">
        <w:t xml:space="preserve">2. A resiliência da fé? Como podemos seguir Jesus em tempos difíceis</w:t>
      </w:r>
    </w:p>
    <w:p w14:paraId="5977F9D1" w14:textId="77777777" w:rsidR="00F90BDC" w:rsidRDefault="00F90BDC"/>
    <w:p w14:paraId="6AB79A18" w14:textId="77777777" w:rsidR="00F90BDC" w:rsidRDefault="00F90BDC">
      <w:r xmlns:w="http://schemas.openxmlformats.org/wordprocessingml/2006/main">
        <w:t xml:space="preserve">1. Isaías 53:2-3 ??"Porque ele crescerá diante dele como uma planta tenra, e como uma raiz de uma terra seca: ele não tem forma nem formosura; e quando o veremos, não há beleza para que o desejássemos. Ele é desprezado e rejeitado pelos homens; um homem de dores e familiarizado com o sofrimento: e escondemos dele, por assim dizer, o nosso rosto; ele foi desprezado, e não o estimamos.</w:t>
      </w:r>
    </w:p>
    <w:p w14:paraId="209F7C63" w14:textId="77777777" w:rsidR="00F90BDC" w:rsidRDefault="00F90BDC"/>
    <w:p w14:paraId="2173AA7F" w14:textId="77777777" w:rsidR="00F90BDC" w:rsidRDefault="00F90BDC">
      <w:r xmlns:w="http://schemas.openxmlformats.org/wordprocessingml/2006/main">
        <w:t xml:space="preserve">2. Mateus 16:21 ??"Desde então começou Jesus a mostrar aos seus discípulos como era necessário que ele fosse a Jerusalém, e padecesse muitas coisas dos anciãos, dos principais sacerdotes e dos escribas, e fosse morto, e ressuscitasse. o terceiro dia."</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14:70 E ele negou novamente. E pouco depois, os que estavam ali disseram novamente a Pedro: Certamente tu és um deles, porque és galileu, e a tua palavra está de acordo com isso.</w:t>
      </w:r>
    </w:p>
    <w:p w14:paraId="611677EF" w14:textId="77777777" w:rsidR="00F90BDC" w:rsidRDefault="00F90BDC"/>
    <w:p w14:paraId="3603ED62" w14:textId="77777777" w:rsidR="00F90BDC" w:rsidRDefault="00F90BDC">
      <w:r xmlns:w="http://schemas.openxmlformats.org/wordprocessingml/2006/main">
        <w:t xml:space="preserve">Pedro negou Jesus três vezes, apesar de sua promessa de permanecer fiel.</w:t>
      </w:r>
    </w:p>
    <w:p w14:paraId="4FB68F1C" w14:textId="77777777" w:rsidR="00F90BDC" w:rsidRDefault="00F90BDC"/>
    <w:p w14:paraId="299CFC17" w14:textId="77777777" w:rsidR="00F90BDC" w:rsidRDefault="00F90BDC">
      <w:r xmlns:w="http://schemas.openxmlformats.org/wordprocessingml/2006/main">
        <w:t xml:space="preserve">1. O poder da esperança diante da adversidade</w:t>
      </w:r>
    </w:p>
    <w:p w14:paraId="067FCCCF" w14:textId="77777777" w:rsidR="00F90BDC" w:rsidRDefault="00F90BDC"/>
    <w:p w14:paraId="6FE0DB7E" w14:textId="77777777" w:rsidR="00F90BDC" w:rsidRDefault="00F90BDC">
      <w:r xmlns:w="http://schemas.openxmlformats.org/wordprocessingml/2006/main">
        <w:t xml:space="preserve">2. A força da fé apesar da tentação</w:t>
      </w:r>
    </w:p>
    <w:p w14:paraId="205156C1" w14:textId="77777777" w:rsidR="00F90BDC" w:rsidRDefault="00F90BDC"/>
    <w:p w14:paraId="6B79E5D4" w14:textId="77777777" w:rsidR="00F90BDC" w:rsidRDefault="00F90BDC">
      <w:r xmlns:w="http://schemas.openxmlformats.org/wordprocessingml/2006/main">
        <w:t xml:space="preserve">1. Romanos 5:3-5 - “Mais do que isso, nos alegramos com nossos sofrimentos, sabendo que o sofrimento produz perseverança, e a perseverança produz caráter, e o caráter produz esperança, e a esperança não nos envergonha”.</w:t>
      </w:r>
    </w:p>
    <w:p w14:paraId="3E72ED4D" w14:textId="77777777" w:rsidR="00F90BDC" w:rsidRDefault="00F90BDC"/>
    <w:p w14:paraId="5A068367" w14:textId="77777777" w:rsidR="00F90BDC" w:rsidRDefault="00F90BDC">
      <w:r xmlns:w="http://schemas.openxmlformats.org/wordprocessingml/2006/main">
        <w:t xml:space="preserve">2. Hebreus 11:1 – “Ora, a fé é a certeza das coisas que se esperam, e a convicção das coisas que não se vêem”.</w:t>
      </w:r>
    </w:p>
    <w:p w14:paraId="46EBFDDB" w14:textId="77777777" w:rsidR="00F90BDC" w:rsidRDefault="00F90BDC"/>
    <w:p w14:paraId="66768290" w14:textId="77777777" w:rsidR="00F90BDC" w:rsidRDefault="00F90BDC">
      <w:r xmlns:w="http://schemas.openxmlformats.org/wordprocessingml/2006/main">
        <w:t xml:space="preserve">Marcos 14:71 Mas ele começou a praguejar e a jurar, dizendo: Não conheço este homem de quem falais.</w:t>
      </w:r>
    </w:p>
    <w:p w14:paraId="6B7BBD81" w14:textId="77777777" w:rsidR="00F90BDC" w:rsidRDefault="00F90BDC"/>
    <w:p w14:paraId="0521ECFC" w14:textId="77777777" w:rsidR="00F90BDC" w:rsidRDefault="00F90BDC">
      <w:r xmlns:w="http://schemas.openxmlformats.org/wordprocessingml/2006/main">
        <w:t xml:space="preserve">O sumo sacerdote perguntou a Jesus se ele era o Messias, e Jesus respondeu não respondendo à pergunta e, em vez disso, o sumo sacerdote começou a amaldiçoar e a xingar.</w:t>
      </w:r>
    </w:p>
    <w:p w14:paraId="018D416A" w14:textId="77777777" w:rsidR="00F90BDC" w:rsidRDefault="00F90BDC"/>
    <w:p w14:paraId="23132606" w14:textId="77777777" w:rsidR="00F90BDC" w:rsidRDefault="00F90BDC">
      <w:r xmlns:w="http://schemas.openxmlformats.org/wordprocessingml/2006/main">
        <w:t xml:space="preserve">1. Autocontrole de Jesus: Como Jesus respondeu à perseguição</w:t>
      </w:r>
    </w:p>
    <w:p w14:paraId="30A67598" w14:textId="77777777" w:rsidR="00F90BDC" w:rsidRDefault="00F90BDC"/>
    <w:p w14:paraId="7CFA1D26" w14:textId="77777777" w:rsidR="00F90BDC" w:rsidRDefault="00F90BDC">
      <w:r xmlns:w="http://schemas.openxmlformats.org/wordprocessingml/2006/main">
        <w:t xml:space="preserve">2. Encontrando nossa voz: defendendo aquilo que acreditamos</w:t>
      </w:r>
    </w:p>
    <w:p w14:paraId="223D2398" w14:textId="77777777" w:rsidR="00F90BDC" w:rsidRDefault="00F90BDC"/>
    <w:p w14:paraId="1E8B45ED" w14:textId="77777777" w:rsidR="00F90BDC" w:rsidRDefault="00F90BDC">
      <w:r xmlns:w="http://schemas.openxmlformats.org/wordprocessingml/2006/main">
        <w:t xml:space="preserve">1. João 15:13 – Ninguém tem maior amor do que este: deitar alguém? </w:t>
      </w:r>
      <w:r xmlns:w="http://schemas.openxmlformats.org/wordprocessingml/2006/main">
        <w:rPr>
          <w:rFonts w:ascii="맑은 고딕 Semilight" w:hAnsi="맑은 고딕 Semilight"/>
        </w:rPr>
        <w:t xml:space="preserve">셲 </w:t>
      </w:r>
      <w:r xmlns:w="http://schemas.openxmlformats.org/wordprocessingml/2006/main">
        <w:t xml:space="preserve">vida para um? </w:t>
      </w:r>
      <w:r xmlns:w="http://schemas.openxmlformats.org/wordprocessingml/2006/main">
        <w:rPr>
          <w:rFonts w:ascii="맑은 고딕 Semilight" w:hAnsi="맑은 고딕 Semilight"/>
        </w:rPr>
        <w:t xml:space="preserve">e </w:t>
      </w:r>
      <w:r xmlns:w="http://schemas.openxmlformats.org/wordprocessingml/2006/main">
        <w:t xml:space="preserve">amigos.</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50:7 - Porque o Senhor Deus me ajuda; portanto, não fui desonrado; por isso fixei o meu rosto como uma pedra e sei que não serei envergonhado.</w:t>
      </w:r>
    </w:p>
    <w:p w14:paraId="75EADAD2" w14:textId="77777777" w:rsidR="00F90BDC" w:rsidRDefault="00F90BDC"/>
    <w:p w14:paraId="4DD9A4CC" w14:textId="77777777" w:rsidR="00F90BDC" w:rsidRDefault="00F90BDC">
      <w:r xmlns:w="http://schemas.openxmlformats.org/wordprocessingml/2006/main">
        <w:t xml:space="preserve">Marcos 14:72 E na segunda vez o galo cantou. E Pedro lembrou-se da palavra que Jesus lhe disse: Antes que o galo cante duas vezes, três vezes me negarás. E quando ele pensou nisso, ele chorou.</w:t>
      </w:r>
    </w:p>
    <w:p w14:paraId="3193FF5A" w14:textId="77777777" w:rsidR="00F90BDC" w:rsidRDefault="00F90BDC"/>
    <w:p w14:paraId="15B7DFFD" w14:textId="77777777" w:rsidR="00F90BDC" w:rsidRDefault="00F90BDC">
      <w:r xmlns:w="http://schemas.openxmlformats.org/wordprocessingml/2006/main">
        <w:t xml:space="preserve">Esta passagem fala da negação de Jesus por Pedro três vezes e da lembrança das palavras de Jesus antes de acontecer.</w:t>
      </w:r>
    </w:p>
    <w:p w14:paraId="4A189A8B" w14:textId="77777777" w:rsidR="00F90BDC" w:rsidRDefault="00F90BDC"/>
    <w:p w14:paraId="2CED91BA" w14:textId="77777777" w:rsidR="00F90BDC" w:rsidRDefault="00F90BDC">
      <w:r xmlns:w="http://schemas.openxmlformats.org/wordprocessingml/2006/main">
        <w:t xml:space="preserve">1. O poder de nossas palavras: como nossas palavras revelam nossos corações</w:t>
      </w:r>
    </w:p>
    <w:p w14:paraId="30FC4E22" w14:textId="77777777" w:rsidR="00F90BDC" w:rsidRDefault="00F90BDC"/>
    <w:p w14:paraId="5A4E45B7" w14:textId="77777777" w:rsidR="00F90BDC" w:rsidRDefault="00F90BDC">
      <w:r xmlns:w="http://schemas.openxmlformats.org/wordprocessingml/2006/main">
        <w:t xml:space="preserve">2. Aprendendo a Confiar no Tempo do Senhor</w:t>
      </w:r>
    </w:p>
    <w:p w14:paraId="07D575BE" w14:textId="77777777" w:rsidR="00F90BDC" w:rsidRDefault="00F90BDC"/>
    <w:p w14:paraId="2312C1F5" w14:textId="77777777" w:rsidR="00F90BDC" w:rsidRDefault="00F90BDC">
      <w:r xmlns:w="http://schemas.openxmlformats.org/wordprocessingml/2006/main">
        <w:t xml:space="preserve">1. Provérbios 18:21 - A morte e a vida estão no poder da língua, e aqueles que a amam comerão do seu fruto.</w:t>
      </w:r>
    </w:p>
    <w:p w14:paraId="21A795DE" w14:textId="77777777" w:rsidR="00F90BDC" w:rsidRDefault="00F90BDC"/>
    <w:p w14:paraId="352D3287" w14:textId="77777777" w:rsidR="00F90BDC" w:rsidRDefault="00F90BDC">
      <w:r xmlns:w="http://schemas.openxmlformats.org/wordprocessingml/2006/main">
        <w:t xml:space="preserve">2. Salmos 31:24 - Sejam fortes e animem o seu coração, todos vocês que esperam no Senhor.</w:t>
      </w:r>
    </w:p>
    <w:p w14:paraId="21F82675" w14:textId="77777777" w:rsidR="00F90BDC" w:rsidRDefault="00F90BDC"/>
    <w:p w14:paraId="4BBEDF03" w14:textId="77777777" w:rsidR="00F90BDC" w:rsidRDefault="00F90BDC">
      <w:r xmlns:w="http://schemas.openxmlformats.org/wordprocessingml/2006/main">
        <w:t xml:space="preserve">Marcos 15 narra vários eventos importantes, incluindo o julgamento de Jesus perante Pilatos, Sua crucificação, morte e sepultamento.</w:t>
      </w:r>
    </w:p>
    <w:p w14:paraId="747E5E76" w14:textId="77777777" w:rsidR="00F90BDC" w:rsidRDefault="00F90BDC"/>
    <w:p w14:paraId="2EFAD60C" w14:textId="77777777" w:rsidR="00F90BDC" w:rsidRDefault="00F90BDC">
      <w:r xmlns:w="http://schemas.openxmlformats.org/wordprocessingml/2006/main">
        <w:t xml:space="preserve">Parágrafo 1: O capítulo começa com Jesus sendo levado perante Pilatos pelos principais sacerdotes. Eles O acusam de muitas coisas, mas Ele não responde, para grande espanto de Pilatos. Durante a festa, era costume Pilatos libertar um prisioneiro solicitado pela multidão. Barrabás estava na prisão com rebeldes que cometeram assassinato durante uma revolta. A multidão pediu a libertação de Barrabás, o que foi incitado pelos principais sacerdotes. Quando questionados sobre o que deveria fazer com 'o rei dos judeus', eles gritaram "Crucifica-o!" Mesmo depois de perguntarem por que e qual crime ele cometeu, gritaram ainda mais alto “Crucifica-o!” Querendo satisfazer a multidão, Pilatos soltou Barrabás e entregou Jesus </w:t>
      </w:r>
      <w:r xmlns:w="http://schemas.openxmlformats.org/wordprocessingml/2006/main">
        <w:lastRenderedPageBreak xmlns:w="http://schemas.openxmlformats.org/wordprocessingml/2006/main"/>
      </w:r>
      <w:r xmlns:w="http://schemas.openxmlformats.org/wordprocessingml/2006/main">
        <w:t xml:space="preserve">para ser crucificado após açoitá-lo (Marcos 15:1-15).</w:t>
      </w:r>
    </w:p>
    <w:p w14:paraId="67F24387" w14:textId="77777777" w:rsidR="00F90BDC" w:rsidRDefault="00F90BDC"/>
    <w:p w14:paraId="54158296" w14:textId="77777777" w:rsidR="00F90BDC" w:rsidRDefault="00F90BDC">
      <w:r xmlns:w="http://schemas.openxmlformats.org/wordprocessingml/2006/main">
        <w:t xml:space="preserve">Parágrafo 2: Os soldados levaram Jesus para o palácio (Praetorium) reuniram toda a companhia, os soldados colocaram um manto púrpura sobre Ele, coroa torcida com espinhos colocados nele e começaram a gritar "Salve rei Judeu!" Mais uma vez atingido o chefe do pessoal cuspiu nele caindo de joelhos prestou homenagem a ele quando zombou tirou o manto roxo vestiu suas próprias roupas conduziu para fora crucifica-o Simão Cirene pai Alexandre Rufo passando pelo país forçado a carregar a cruz trazida lugar chamado Gólgota significa lugar crânio oferecido vinho misturado mirra não pegou crucificado dividiu roupas lançando sortes veja em que parte aviso escrito acusação contra leia REI JUDEUS crucificou dois rebeldes um à direita outro à esquerda aqueles que passaram insultaram balançando a cabeça dizendo "Então! Você que vai destruir o templo reconstruir três dias desça cruz, salve-se!" da mesma forma que os principais sacerdotes, professores, zombaram entre si, disseram que os outros salvos não podem se salvar, deixem Cristo Rei Israel descer agora cruzado para que possamos ver acreditar naqueles crucificados com também insultos acumulados contra ele (Marcos 15:16-32).</w:t>
      </w:r>
    </w:p>
    <w:p w14:paraId="583F8796" w14:textId="77777777" w:rsidR="00F90BDC" w:rsidRDefault="00F90BDC"/>
    <w:p w14:paraId="18417031" w14:textId="77777777" w:rsidR="00F90BDC" w:rsidRDefault="00F90BDC">
      <w:r xmlns:w="http://schemas.openxmlformats.org/wordprocessingml/2006/main">
        <w:t xml:space="preserve">Parágrafo 3: Ao meio-dia, as trevas cobriram toda a terra até as três da tarde. Às três da tarde, Jesus gritou em alta voz "Eloi Eloi lema sabachthani?" que significa "Meu Deus, meu Deus, por que você me abandonou?" Alguns que estavam perto ouviram isto dizer Ouça chamando Elias alguém correu cheio de esponja vinho vinagre colocou um bastão ofereceu bebida dizendo Agora deixe ver se Elias vem derrubar mas Jesus deu um alto grito expirou o último véu templo rasgado dois centurião de cima para baixo ficou na frente viu respirou por último disse Certamente homem Filho Deus! Algumas mulheres observando a distância entre Maria Madalena Maria mãe Tiago o mais jovem José Salomé essas mulheres seguiam as necessidades atendidas Galiléia também muitas outras mulheres subiram Jerusalém quando a noite chegou porque Preparação Dia um dia antes do sábado José Arimatéia membro proeminente Conselho bom homem justo não consentiu decisão ação conselho foi corajosamente Pilatos perguntou o corpo Jesus surpreso ao ouvir já morto chamou o centurião perguntou se morreu há muito tempo confirmou o centurião deu o corpo José comprou pano de linho tirou o corpo embrulhado em linho colocado no túmulo cortado pedra rolada contra a entrada do túmulo Maria Madalena Maria mãe José viu onde estava contando os momentos finais da vida morte, sepultamento, preparação, ressurreição (Marcos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Marcos 15:1 E logo pela manhã os principais sacerdotes consultaram os anciãos, e os escribas, e todo o conselho, e amarraram Jesus, e o levaram, e o entregaram a Pilatos.</w:t>
      </w:r>
    </w:p>
    <w:p w14:paraId="568A70A5" w14:textId="77777777" w:rsidR="00F90BDC" w:rsidRDefault="00F90BDC"/>
    <w:p w14:paraId="18104A4D" w14:textId="77777777" w:rsidR="00F90BDC" w:rsidRDefault="00F90BDC">
      <w:r xmlns:w="http://schemas.openxmlformats.org/wordprocessingml/2006/main">
        <w:t xml:space="preserve">Os principais sacerdotes realizaram uma consulta e amarraram Jesus antes de entregá-lo a Pilatos.</w:t>
      </w:r>
    </w:p>
    <w:p w14:paraId="43FF3614" w14:textId="77777777" w:rsidR="00F90BDC" w:rsidRDefault="00F90BDC"/>
    <w:p w14:paraId="30CA6965" w14:textId="77777777" w:rsidR="00F90BDC" w:rsidRDefault="00F90BDC">
      <w:r xmlns:w="http://schemas.openxmlformats.org/wordprocessingml/2006/main">
        <w:t xml:space="preserve">1. Jesus foi o cordeiro sacrificial final, submetendo-se voluntariamente para ser amarrado e entregue a Pilatos em cumprimento da vontade de Deus.</w:t>
      </w:r>
    </w:p>
    <w:p w14:paraId="603A1025" w14:textId="77777777" w:rsidR="00F90BDC" w:rsidRDefault="00F90BDC"/>
    <w:p w14:paraId="2E8A4E15" w14:textId="77777777" w:rsidR="00F90BDC" w:rsidRDefault="00F90BDC">
      <w:r xmlns:w="http://schemas.openxmlformats.org/wordprocessingml/2006/main">
        <w:t xml:space="preserve">2. Não importa quanta oposição enfrentemos na vida, devemos permanecer firmes na nossa fé e confiar que o plano de Deus prevalecerá.</w:t>
      </w:r>
    </w:p>
    <w:p w14:paraId="0AE25206" w14:textId="77777777" w:rsidR="00F90BDC" w:rsidRDefault="00F90BDC"/>
    <w:p w14:paraId="27717437" w14:textId="77777777" w:rsidR="00F90BDC" w:rsidRDefault="00F90BDC">
      <w:r xmlns:w="http://schemas.openxmlformats.org/wordprocessingml/2006/main">
        <w:t xml:space="preserve">1. Isaías 53:7 - Ele foi oprimido e afligido, mas não abriu a boca; como um cordeiro que é levado ao matadouro, e como uma ovelha que fica calada diante dos seus tosquiadores, assim ele não abriu a boca.</w:t>
      </w:r>
    </w:p>
    <w:p w14:paraId="4684391F" w14:textId="77777777" w:rsidR="00F90BDC" w:rsidRDefault="00F90BDC"/>
    <w:p w14:paraId="59903D9E" w14:textId="77777777" w:rsidR="00F90BDC" w:rsidRDefault="00F90BDC">
      <w:r xmlns:w="http://schemas.openxmlformats.org/wordprocessingml/2006/main">
        <w:t xml:space="preserve">2. Romanos 8:28 - E sabemos que para aqueles que amam a Deus todas as coisas contribuem juntamente para o bem, para aqueles que são chamados segundo o seu propósito.</w:t>
      </w:r>
    </w:p>
    <w:p w14:paraId="0D98AAB2" w14:textId="77777777" w:rsidR="00F90BDC" w:rsidRDefault="00F90BDC"/>
    <w:p w14:paraId="34D92F67" w14:textId="77777777" w:rsidR="00F90BDC" w:rsidRDefault="00F90BDC">
      <w:r xmlns:w="http://schemas.openxmlformats.org/wordprocessingml/2006/main">
        <w:t xml:space="preserve">Marcos 15:2 E Pilatos lhe perguntou: És tu o rei dos judeus? E ele, respondendo, disse-lhe: Tu o dizes.</w:t>
      </w:r>
    </w:p>
    <w:p w14:paraId="0AFC59DD" w14:textId="77777777" w:rsidR="00F90BDC" w:rsidRDefault="00F90BDC"/>
    <w:p w14:paraId="0E1025CA" w14:textId="77777777" w:rsidR="00F90BDC" w:rsidRDefault="00F90BDC">
      <w:r xmlns:w="http://schemas.openxmlformats.org/wordprocessingml/2006/main">
        <w:t xml:space="preserve">A passagem revela a resposta de Jesus à pergunta de Pilatos sobre se ele era o Rei dos Judeus.</w:t>
      </w:r>
    </w:p>
    <w:p w14:paraId="1C867A32" w14:textId="77777777" w:rsidR="00F90BDC" w:rsidRDefault="00F90BDC"/>
    <w:p w14:paraId="6E0A9266" w14:textId="77777777" w:rsidR="00F90BDC" w:rsidRDefault="00F90BDC">
      <w:r xmlns:w="http://schemas.openxmlformats.org/wordprocessingml/2006/main">
        <w:t xml:space="preserve">1. O poder das nossas palavras: vivendo uma vida de autenticidade</w:t>
      </w:r>
    </w:p>
    <w:p w14:paraId="269F42C6" w14:textId="77777777" w:rsidR="00F90BDC" w:rsidRDefault="00F90BDC"/>
    <w:p w14:paraId="46D1792D" w14:textId="77777777" w:rsidR="00F90BDC" w:rsidRDefault="00F90BDC">
      <w:r xmlns:w="http://schemas.openxmlformats.org/wordprocessingml/2006/main">
        <w:t xml:space="preserve">2. Defesa da nossa fé: o exemplo de confiança corajosa de Jesus</w:t>
      </w:r>
    </w:p>
    <w:p w14:paraId="6D22859E" w14:textId="77777777" w:rsidR="00F90BDC" w:rsidRDefault="00F90BDC"/>
    <w:p w14:paraId="606CE92B" w14:textId="77777777" w:rsidR="00F90BDC" w:rsidRDefault="00F90BDC">
      <w:r xmlns:w="http://schemas.openxmlformats.org/wordprocessingml/2006/main">
        <w:t xml:space="preserve">1. Provérbios 18:21 - A morte e a vida estão no poder da língua, e aqueles que a amam comerão do seu fruto.</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4:3-4 - E o diabo lhe disse:? </w:t>
      </w:r>
      <w:r xmlns:w="http://schemas.openxmlformats.org/wordprocessingml/2006/main">
        <w:rPr>
          <w:rFonts w:ascii="맑은 고딕 Semilight" w:hAnsi="맑은 고딕 Semilight"/>
        </w:rPr>
        <w:t xml:space="preserve">Se </w:t>
      </w:r>
      <w:r xmlns:w="http://schemas.openxmlformats.org/wordprocessingml/2006/main">
        <w:t xml:space="preserve">tu és Filho de Deus, manda que esta pedra se transforme em pão. </w:t>
      </w:r>
      <w:r xmlns:w="http://schemas.openxmlformats.org/wordprocessingml/2006/main">
        <w:rPr>
          <w:rFonts w:ascii="맑은 고딕 Semilight" w:hAnsi="맑은 고딕 Semilight"/>
        </w:rPr>
        <w:t xml:space="preserve">쏧 </w:t>
      </w:r>
      <w:r xmlns:w="http://schemas.openxmlformats.org/wordprocessingml/2006/main">
        <w:t xml:space="preserve">t está escrito, ? </w:t>
      </w:r>
      <w:r xmlns:w="http://schemas.openxmlformats.org/wordprocessingml/2006/main">
        <w:rPr>
          <w:rFonts w:ascii="맑은 고딕 Semilight" w:hAnsi="맑은 고딕 Semilight"/>
        </w:rPr>
        <w:t xml:space="preserve">쁌 </w:t>
      </w:r>
      <w:r xmlns:w="http://schemas.openxmlformats.org/wordprocessingml/2006/main">
        <w:t xml:space="preserve">e não viverá só de pão.? </w:t>
      </w:r>
      <w:r xmlns:w="http://schemas.openxmlformats.org/wordprocessingml/2006/main">
        <w:rPr>
          <w:rFonts w:ascii="맑은 고딕 Semilight" w:hAnsi="맑은 고딕 Semilight"/>
        </w:rPr>
        <w:t xml:space="preserve">e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Marcos 15:3 E os principais sacerdotes o acusaram de muitas coisas, mas ele não respondeu nada.</w:t>
      </w:r>
    </w:p>
    <w:p w14:paraId="784AD9B3" w14:textId="77777777" w:rsidR="00F90BDC" w:rsidRDefault="00F90BDC"/>
    <w:p w14:paraId="6A8E9C04" w14:textId="77777777" w:rsidR="00F90BDC" w:rsidRDefault="00F90BDC">
      <w:r xmlns:w="http://schemas.openxmlformats.org/wordprocessingml/2006/main">
        <w:t xml:space="preserve">Esta passagem ilustra o silêncio de Jesus diante das acusações dos principais sacerdotes.</w:t>
      </w:r>
    </w:p>
    <w:p w14:paraId="7C04262F" w14:textId="77777777" w:rsidR="00F90BDC" w:rsidRDefault="00F90BDC"/>
    <w:p w14:paraId="4639C605" w14:textId="77777777" w:rsidR="00F90BDC" w:rsidRDefault="00F90BDC">
      <w:r xmlns:w="http://schemas.openxmlformats.org/wordprocessingml/2006/main">
        <w:t xml:space="preserve">1: Devemos nos esforçar para seguir o exemplo de silêncio digno de Jesus diante de acusações injustas.</w:t>
      </w:r>
    </w:p>
    <w:p w14:paraId="316E8BDA" w14:textId="77777777" w:rsidR="00F90BDC" w:rsidRDefault="00F90BDC"/>
    <w:p w14:paraId="78F80275" w14:textId="77777777" w:rsidR="00F90BDC" w:rsidRDefault="00F90BDC">
      <w:r xmlns:w="http://schemas.openxmlformats.org/wordprocessingml/2006/main">
        <w:t xml:space="preserve">2: O poder do exemplo de Jesus de permanecer forte diante da adversidade pode ajudar-nos a permanecer fiéis em tempos difíceis.</w:t>
      </w:r>
    </w:p>
    <w:p w14:paraId="5D8341A8" w14:textId="77777777" w:rsidR="00F90BDC" w:rsidRDefault="00F90BDC"/>
    <w:p w14:paraId="0F7AAD51" w14:textId="77777777" w:rsidR="00F90BDC" w:rsidRDefault="00F90BDC">
      <w:r xmlns:w="http://schemas.openxmlformats.org/wordprocessingml/2006/main">
        <w:t xml:space="preserve">1: 1 Pedro 2:21-23 - “Pois para isso fostes chamados: porque também Cristo sofreu por nós, deixando-nos o exemplo, para que sigais os seus passos: o qual não cometeu pecado, nem se achou engano na sua boca: O qual, quando foi injuriado, não injuriou novamente; quando sofreu, não ameaçou; mas entregou-se àquele que julga com justiça.”</w:t>
      </w:r>
    </w:p>
    <w:p w14:paraId="7057A363" w14:textId="77777777" w:rsidR="00F90BDC" w:rsidRDefault="00F90BDC"/>
    <w:p w14:paraId="6D23F82F" w14:textId="77777777" w:rsidR="00F90BDC" w:rsidRDefault="00F90BDC">
      <w:r xmlns:w="http://schemas.openxmlformats.org/wordprocessingml/2006/main">
        <w:t xml:space="preserve">2: 1 Pedro 3:15-16 - "Mas santificai ao Senhor Deus em vossos corações; e estai sempre preparados para responder com mansidão e temor a todo aquele que vos perguntar a razão da esperança que há em vós, com mansidão e temor: boa consciência; para que, enquanto falam mal de vós, como de malfeitores, se envergonhem dos que acusam falsamente o vosso bom trato em Cristo.”</w:t>
      </w:r>
    </w:p>
    <w:p w14:paraId="17F52095" w14:textId="77777777" w:rsidR="00F90BDC" w:rsidRDefault="00F90BDC"/>
    <w:p w14:paraId="31EFB132" w14:textId="77777777" w:rsidR="00F90BDC" w:rsidRDefault="00F90BDC">
      <w:r xmlns:w="http://schemas.openxmlformats.org/wordprocessingml/2006/main">
        <w:t xml:space="preserve">Marcos 15:4 E Pilatos tornou a interrogá-lo, dizendo: Não respondes nada? eis quantas coisas eles testemunham contra ti.</w:t>
      </w:r>
    </w:p>
    <w:p w14:paraId="536DA66D" w14:textId="77777777" w:rsidR="00F90BDC" w:rsidRDefault="00F90BDC"/>
    <w:p w14:paraId="30968694" w14:textId="77777777" w:rsidR="00F90BDC" w:rsidRDefault="00F90BDC">
      <w:r xmlns:w="http://schemas.openxmlformats.org/wordprocessingml/2006/main">
        <w:t xml:space="preserve">Pilatos perguntou a Jesus pela segunda vez, apontando as inúmeras acusações contra ele.</w:t>
      </w:r>
    </w:p>
    <w:p w14:paraId="19B5B396" w14:textId="77777777" w:rsidR="00F90BDC" w:rsidRDefault="00F90BDC"/>
    <w:p w14:paraId="6AB73078" w14:textId="77777777" w:rsidR="00F90BDC" w:rsidRDefault="00F90BDC">
      <w:r xmlns:w="http://schemas.openxmlformats.org/wordprocessingml/2006/main">
        <w:t xml:space="preserve">1. O poder do testemunho: como responder quando outros nos acusam</w:t>
      </w:r>
    </w:p>
    <w:p w14:paraId="10CB6787" w14:textId="77777777" w:rsidR="00F90BDC" w:rsidRDefault="00F90BDC"/>
    <w:p w14:paraId="664F6A27" w14:textId="77777777" w:rsidR="00F90BDC" w:rsidRDefault="00F90BDC">
      <w:r xmlns:w="http://schemas.openxmlformats.org/wordprocessingml/2006/main">
        <w:t xml:space="preserve">2. Permanecer firme diante das acusações</w:t>
      </w:r>
    </w:p>
    <w:p w14:paraId="0FA83848" w14:textId="77777777" w:rsidR="00F90BDC" w:rsidRDefault="00F90BDC"/>
    <w:p w14:paraId="4383DB07" w14:textId="77777777" w:rsidR="00F90BDC" w:rsidRDefault="00F90BDC">
      <w:r xmlns:w="http://schemas.openxmlformats.org/wordprocessingml/2006/main">
        <w:t xml:space="preserve">1. Mateus 10:17-20 - Jesus? </w:t>
      </w:r>
      <w:r xmlns:w="http://schemas.openxmlformats.org/wordprocessingml/2006/main">
        <w:rPr>
          <w:rFonts w:ascii="맑은 고딕 Semilight" w:hAnsi="맑은 고딕 Semilight"/>
        </w:rPr>
        <w:t xml:space="preserve">셲 </w:t>
      </w:r>
      <w:r xmlns:w="http://schemas.openxmlformats.org/wordprocessingml/2006/main">
        <w:t xml:space="preserve">instruções aos seus discípulos sobre como responder às acusações</w:t>
      </w:r>
    </w:p>
    <w:p w14:paraId="34767037" w14:textId="77777777" w:rsidR="00F90BDC" w:rsidRDefault="00F90BDC"/>
    <w:p w14:paraId="3EBBAB33" w14:textId="77777777" w:rsidR="00F90BDC" w:rsidRDefault="00F90BDC">
      <w:r xmlns:w="http://schemas.openxmlformats.org/wordprocessingml/2006/main">
        <w:t xml:space="preserve">2. Tiago 1:19 - ? </w:t>
      </w:r>
      <w:r xmlns:w="http://schemas.openxmlformats.org/wordprocessingml/2006/main">
        <w:rPr>
          <w:rFonts w:ascii="맑은 고딕 Semilight" w:hAnsi="맑은 고딕 Semilight"/>
        </w:rPr>
        <w:t xml:space="preserve">Portanto </w:t>
      </w:r>
      <w:r xmlns:w="http://schemas.openxmlformats.org/wordprocessingml/2006/main">
        <w:t xml:space="preserve">, meus amados irmãos, todo homem seja pronto para ouvir, tardio para falar, tardio para se irar.</w:t>
      </w:r>
    </w:p>
    <w:p w14:paraId="40A3865D" w14:textId="77777777" w:rsidR="00F90BDC" w:rsidRDefault="00F90BDC"/>
    <w:p w14:paraId="5C667886" w14:textId="77777777" w:rsidR="00F90BDC" w:rsidRDefault="00F90BDC">
      <w:r xmlns:w="http://schemas.openxmlformats.org/wordprocessingml/2006/main">
        <w:t xml:space="preserve">Marcos 15:5 Mas Jesus ainda não respondeu nada; de modo que Pilatos ficou maravilhado.</w:t>
      </w:r>
    </w:p>
    <w:p w14:paraId="622A853E" w14:textId="77777777" w:rsidR="00F90BDC" w:rsidRDefault="00F90BDC"/>
    <w:p w14:paraId="14469031" w14:textId="77777777" w:rsidR="00F90BDC" w:rsidRDefault="00F90BDC">
      <w:r xmlns:w="http://schemas.openxmlformats.org/wordprocessingml/2006/main">
        <w:t xml:space="preserve">Pilatos ficou maravilhado quando Jesus permaneceu em silêncio em resposta ao seu questionamento.</w:t>
      </w:r>
    </w:p>
    <w:p w14:paraId="72165428" w14:textId="77777777" w:rsidR="00F90BDC" w:rsidRDefault="00F90BDC"/>
    <w:p w14:paraId="5DA770C0" w14:textId="77777777" w:rsidR="00F90BDC" w:rsidRDefault="00F90BDC">
      <w:r xmlns:w="http://schemas.openxmlformats.org/wordprocessingml/2006/main">
        <w:t xml:space="preserve">1. O poder do silêncio: como Jesus usou suas palavras com sabedoria</w:t>
      </w:r>
    </w:p>
    <w:p w14:paraId="7B9D5714" w14:textId="77777777" w:rsidR="00F90BDC" w:rsidRDefault="00F90BDC"/>
    <w:p w14:paraId="5E229898" w14:textId="77777777" w:rsidR="00F90BDC" w:rsidRDefault="00F90BDC">
      <w:r xmlns:w="http://schemas.openxmlformats.org/wordprocessingml/2006/main">
        <w:t xml:space="preserve">2. O significado de Jesus? </w:t>
      </w:r>
      <w:r xmlns:w="http://schemas.openxmlformats.org/wordprocessingml/2006/main">
        <w:rPr>
          <w:rFonts w:ascii="맑은 고딕 Semilight" w:hAnsi="맑은 고딕 Semilight"/>
        </w:rPr>
        <w:t xml:space="preserve">셲 </w:t>
      </w:r>
      <w:r xmlns:w="http://schemas.openxmlformats.org/wordprocessingml/2006/main">
        <w:t xml:space="preserve">Obediência: Como Sua Submissão a Deus Exemplifica a Justiça</w:t>
      </w:r>
    </w:p>
    <w:p w14:paraId="7044E2A5" w14:textId="77777777" w:rsidR="00F90BDC" w:rsidRDefault="00F90BDC"/>
    <w:p w14:paraId="1DB7D592" w14:textId="77777777" w:rsidR="00F90BDC" w:rsidRDefault="00F90BDC">
      <w:r xmlns:w="http://schemas.openxmlformats.org/wordprocessingml/2006/main">
        <w:t xml:space="preserve">1. Isaías 53:7 - Ele foi oprimido e afligido, mas não abriu a boca; ele foi levado como um cordeiro ao matadouro, e como uma ovelha muda diante de seus tosquiadores, ele não abriu a boca.</w:t>
      </w:r>
    </w:p>
    <w:p w14:paraId="3088FECF" w14:textId="77777777" w:rsidR="00F90BDC" w:rsidRDefault="00F90BDC"/>
    <w:p w14:paraId="12A40A97" w14:textId="77777777" w:rsidR="00F90BDC" w:rsidRDefault="00F90BDC">
      <w:r xmlns:w="http://schemas.openxmlformats.org/wordprocessingml/2006/main">
        <w:t xml:space="preserve">2. Tiago 1:19 - Meus queridos irmãos e irmãs, tomem nota disto: todos devem ser prontos para ouvir, lentos para falar e lentos para ficar com raiva.</w:t>
      </w:r>
    </w:p>
    <w:p w14:paraId="3A370FF5" w14:textId="77777777" w:rsidR="00F90BDC" w:rsidRDefault="00F90BDC"/>
    <w:p w14:paraId="6D6C0052" w14:textId="77777777" w:rsidR="00F90BDC" w:rsidRDefault="00F90BDC">
      <w:r xmlns:w="http://schemas.openxmlformats.org/wordprocessingml/2006/main">
        <w:t xml:space="preserve">Marcos 15:6 Naquela festa, ele lhes soltou um preso, a quem eles desejassem.</w:t>
      </w:r>
    </w:p>
    <w:p w14:paraId="63552D38" w14:textId="77777777" w:rsidR="00F90BDC" w:rsidRDefault="00F90BDC"/>
    <w:p w14:paraId="55B498AE" w14:textId="77777777" w:rsidR="00F90BDC" w:rsidRDefault="00F90BDC">
      <w:r xmlns:w="http://schemas.openxmlformats.org/wordprocessingml/2006/main">
        <w:t xml:space="preserve">Na festa, Pilatos libertou um prisioneiro ao povo, e eles puderam escolher quem quisessem.</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“Seja gentil com todos: uma lição de Pilatos”</w:t>
      </w:r>
    </w:p>
    <w:p w14:paraId="2A842B93" w14:textId="77777777" w:rsidR="00F90BDC" w:rsidRDefault="00F90BDC"/>
    <w:p w14:paraId="2B887873" w14:textId="77777777" w:rsidR="00F90BDC" w:rsidRDefault="00F90BDC">
      <w:r xmlns:w="http://schemas.openxmlformats.org/wordprocessingml/2006/main">
        <w:t xml:space="preserve">2. “O poder da escolha: tomando a decisão certa”</w:t>
      </w:r>
    </w:p>
    <w:p w14:paraId="2D81A9A6" w14:textId="77777777" w:rsidR="00F90BDC" w:rsidRDefault="00F90BDC"/>
    <w:p w14:paraId="6255FEEC" w14:textId="77777777" w:rsidR="00F90BDC" w:rsidRDefault="00F90BDC">
      <w:r xmlns:w="http://schemas.openxmlformats.org/wordprocessingml/2006/main">
        <w:t xml:space="preserve">1. Lucas 6:31 "Faça aos outros o que gostaria que fizessem a você."</w:t>
      </w:r>
    </w:p>
    <w:p w14:paraId="182197BA" w14:textId="77777777" w:rsidR="00F90BDC" w:rsidRDefault="00F90BDC"/>
    <w:p w14:paraId="5BC674F0" w14:textId="77777777" w:rsidR="00F90BDC" w:rsidRDefault="00F90BDC">
      <w:r xmlns:w="http://schemas.openxmlformats.org/wordprocessingml/2006/main">
        <w:t xml:space="preserve">2. Mateus 7:12 "Portanto, em tudo, faça aos outros o que gostaria que fizessem a você, pois isso resume a Lei e os Profetas."</w:t>
      </w:r>
    </w:p>
    <w:p w14:paraId="67810822" w14:textId="77777777" w:rsidR="00F90BDC" w:rsidRDefault="00F90BDC"/>
    <w:p w14:paraId="5C21DE3C" w14:textId="77777777" w:rsidR="00F90BDC" w:rsidRDefault="00F90BDC">
      <w:r xmlns:w="http://schemas.openxmlformats.org/wordprocessingml/2006/main">
        <w:t xml:space="preserve">Marcos 15:7 E havia um chamado Barrabás, que estava preso com os que com ele se rebelaram, os quais cometeram homicídio na insurreição.</w:t>
      </w:r>
    </w:p>
    <w:p w14:paraId="1A57947E" w14:textId="77777777" w:rsidR="00F90BDC" w:rsidRDefault="00F90BDC"/>
    <w:p w14:paraId="2CE86072" w14:textId="77777777" w:rsidR="00F90BDC" w:rsidRDefault="00F90BDC">
      <w:r xmlns:w="http://schemas.openxmlformats.org/wordprocessingml/2006/main">
        <w:t xml:space="preserve">Barrabás era um criminoso que cometeu assassinato durante uma insurreição.</w:t>
      </w:r>
    </w:p>
    <w:p w14:paraId="69C8B181" w14:textId="77777777" w:rsidR="00F90BDC" w:rsidRDefault="00F90BDC"/>
    <w:p w14:paraId="534E95A0" w14:textId="77777777" w:rsidR="00F90BDC" w:rsidRDefault="00F90BDC">
      <w:r xmlns:w="http://schemas.openxmlformats.org/wordprocessingml/2006/main">
        <w:t xml:space="preserve">1. Não siga a multidão errada: lições de Barrabás</w:t>
      </w:r>
    </w:p>
    <w:p w14:paraId="08CF0D52" w14:textId="77777777" w:rsidR="00F90BDC" w:rsidRDefault="00F90BDC"/>
    <w:p w14:paraId="0A3EAF60" w14:textId="77777777" w:rsidR="00F90BDC" w:rsidRDefault="00F90BDC">
      <w:r xmlns:w="http://schemas.openxmlformats.org/wordprocessingml/2006/main">
        <w:t xml:space="preserve">2. O Custo da Justiça e da Misericórdia: Examinando a História de Barrabás</w:t>
      </w:r>
    </w:p>
    <w:p w14:paraId="21DAAC46" w14:textId="77777777" w:rsidR="00F90BDC" w:rsidRDefault="00F90BDC"/>
    <w:p w14:paraId="5D0FCE52" w14:textId="77777777" w:rsidR="00F90BDC" w:rsidRDefault="00F90BDC">
      <w:r xmlns:w="http://schemas.openxmlformats.org/wordprocessingml/2006/main">
        <w:t xml:space="preserve">1. Lucas 6:27-36 - Ame seus inimigos e faça o bem àqueles que te odeiam.</w:t>
      </w:r>
    </w:p>
    <w:p w14:paraId="426B1846" w14:textId="77777777" w:rsidR="00F90BDC" w:rsidRDefault="00F90BDC"/>
    <w:p w14:paraId="218F1245" w14:textId="77777777" w:rsidR="00F90BDC" w:rsidRDefault="00F90BDC">
      <w:r xmlns:w="http://schemas.openxmlformats.org/wordprocessingml/2006/main">
        <w:t xml:space="preserve">2. Colossenses 3:12-17 - Vista compaixão, bondade, humildade, mansidão e paciência.</w:t>
      </w:r>
    </w:p>
    <w:p w14:paraId="08BC9692" w14:textId="77777777" w:rsidR="00F90BDC" w:rsidRDefault="00F90BDC"/>
    <w:p w14:paraId="45E906AD" w14:textId="77777777" w:rsidR="00F90BDC" w:rsidRDefault="00F90BDC">
      <w:r xmlns:w="http://schemas.openxmlformats.org/wordprocessingml/2006/main">
        <w:t xml:space="preserve">Marcos 15:8 E a multidão, clamando em alta voz, começou a desejar que ele fizesse como sempre havia feito com eles.</w:t>
      </w:r>
    </w:p>
    <w:p w14:paraId="17B1F810" w14:textId="77777777" w:rsidR="00F90BDC" w:rsidRDefault="00F90BDC"/>
    <w:p w14:paraId="21862FCB" w14:textId="77777777" w:rsidR="00F90BDC" w:rsidRDefault="00F90BDC">
      <w:r xmlns:w="http://schemas.openxmlformats.org/wordprocessingml/2006/main">
        <w:t xml:space="preserve">Uma grande multidão pediu a Jesus que fizesse o que ele havia feito por eles no passado.</w:t>
      </w:r>
    </w:p>
    <w:p w14:paraId="33E43824" w14:textId="77777777" w:rsidR="00F90BDC" w:rsidRDefault="00F90BDC"/>
    <w:p w14:paraId="554A9C29" w14:textId="77777777" w:rsidR="00F90BDC" w:rsidRDefault="00F90BDC">
      <w:r xmlns:w="http://schemas.openxmlformats.org/wordprocessingml/2006/main">
        <w:t xml:space="preserve">1. O Poder de Pedir a Ajuda de Deus</w:t>
      </w:r>
    </w:p>
    <w:p w14:paraId="2A55BDFE" w14:textId="77777777" w:rsidR="00F90BDC" w:rsidRDefault="00F90BDC"/>
    <w:p w14:paraId="36667EBC" w14:textId="77777777" w:rsidR="00F90BDC" w:rsidRDefault="00F90BDC">
      <w:r xmlns:w="http://schemas.openxmlformats.org/wordprocessingml/2006/main">
        <w:t xml:space="preserve">2. A Bênção de Seguir o Exemplo de Jesus</w:t>
      </w:r>
    </w:p>
    <w:p w14:paraId="1518B463" w14:textId="77777777" w:rsidR="00F90BDC" w:rsidRDefault="00F90BDC"/>
    <w:p w14:paraId="6FCCF561" w14:textId="77777777" w:rsidR="00F90BDC" w:rsidRDefault="00F90BDC">
      <w:r xmlns:w="http://schemas.openxmlformats.org/wordprocessingml/2006/main">
        <w:t xml:space="preserve">1. Tiago 4:3 - "Vocês pedem e não recebem, porque pedem mal, para gastar em suas paixões."</w:t>
      </w:r>
    </w:p>
    <w:p w14:paraId="24EE8C04" w14:textId="77777777" w:rsidR="00F90BDC" w:rsidRDefault="00F90BDC"/>
    <w:p w14:paraId="6E7E4001" w14:textId="77777777" w:rsidR="00F90BDC" w:rsidRDefault="00F90BDC">
      <w:r xmlns:w="http://schemas.openxmlformats.org/wordprocessingml/2006/main">
        <w:t xml:space="preserve">2. Lucas 11:9-10 - “E eu vos digo: pedi, e dar-se-vos-á; quem busca encontra, e quem bate será aberto.”</w:t>
      </w:r>
    </w:p>
    <w:p w14:paraId="7C6A5C4C" w14:textId="77777777" w:rsidR="00F90BDC" w:rsidRDefault="00F90BDC"/>
    <w:p w14:paraId="1763CC38" w14:textId="77777777" w:rsidR="00F90BDC" w:rsidRDefault="00F90BDC">
      <w:r xmlns:w="http://schemas.openxmlformats.org/wordprocessingml/2006/main">
        <w:t xml:space="preserve">Marcos 15:9 Mas Pilatos lhes respondeu, dizendo: Quereis que eu vos solte o Rei dos Judeus?</w:t>
      </w:r>
    </w:p>
    <w:p w14:paraId="6A9E3684" w14:textId="77777777" w:rsidR="00F90BDC" w:rsidRDefault="00F90BDC"/>
    <w:p w14:paraId="529E4C4E" w14:textId="77777777" w:rsidR="00F90BDC" w:rsidRDefault="00F90BDC">
      <w:r xmlns:w="http://schemas.openxmlformats.org/wordprocessingml/2006/main">
        <w:t xml:space="preserve">Pilatos perguntou ao povo se deveria libertar Jesus, o Rei dos Judeus.</w:t>
      </w:r>
    </w:p>
    <w:p w14:paraId="1DE22AD3" w14:textId="77777777" w:rsidR="00F90BDC" w:rsidRDefault="00F90BDC"/>
    <w:p w14:paraId="08919601" w14:textId="77777777" w:rsidR="00F90BDC" w:rsidRDefault="00F90BDC">
      <w:r xmlns:w="http://schemas.openxmlformats.org/wordprocessingml/2006/main">
        <w:t xml:space="preserve">1: Através do exemplo de Jesus, devemos permanecer humildes e estar dispostos a servir os outros.</w:t>
      </w:r>
    </w:p>
    <w:p w14:paraId="5434646D" w14:textId="77777777" w:rsidR="00F90BDC" w:rsidRDefault="00F90BDC"/>
    <w:p w14:paraId="78FD8F0C" w14:textId="77777777" w:rsidR="00F90BDC" w:rsidRDefault="00F90BDC">
      <w:r xmlns:w="http://schemas.openxmlformats.org/wordprocessingml/2006/main">
        <w:t xml:space="preserve">2: Não devemos ter medo de defender aquilo em que acreditamos, mas fazê-lo com graça e humildade.</w:t>
      </w:r>
    </w:p>
    <w:p w14:paraId="3265BD51" w14:textId="77777777" w:rsidR="00F90BDC" w:rsidRDefault="00F90BDC"/>
    <w:p w14:paraId="041C8CF1" w14:textId="77777777" w:rsidR="00F90BDC" w:rsidRDefault="00F90BDC">
      <w:r xmlns:w="http://schemas.openxmlformats.org/wordprocessingml/2006/main">
        <w:t xml:space="preserve">1: Filipenses 2:5-8 - Tende entre vós o mesmo sentimento que é vosso em Cristo Jesus, o qual, embora fosse em forma de Deus, não considerou a igualdade com Deus algo a ser conquistado, mas esvaziou-se a si mesmo, por assumindo a forma de servo, nascendo à semelhança dos homens.</w:t>
      </w:r>
    </w:p>
    <w:p w14:paraId="5657BC16" w14:textId="77777777" w:rsidR="00F90BDC" w:rsidRDefault="00F90BDC"/>
    <w:p w14:paraId="7ED77D38" w14:textId="77777777" w:rsidR="00F90BDC" w:rsidRDefault="00F90BDC">
      <w:r xmlns:w="http://schemas.openxmlformats.org/wordprocessingml/2006/main">
        <w:t xml:space="preserve">2: Mateus 20:25-28 - Mas Jesus os chamou e disse: ? </w:t>
      </w:r>
      <w:r xmlns:w="http://schemas.openxmlformats.org/wordprocessingml/2006/main">
        <w:rPr>
          <w:rFonts w:ascii="맑은 고딕 Semilight" w:hAnsi="맑은 고딕 Semilight"/>
        </w:rPr>
        <w:t xml:space="preserve">Vocês </w:t>
      </w:r>
      <w:r xmlns:w="http://schemas.openxmlformats.org/wordprocessingml/2006/main">
        <w:t xml:space="preserve">sabem que os governantes dos gentios dominam sobre eles, e os seus grandes exercem autoridade sobre eles. Não será assim entre vocês. Mas quem quiser ser grande entre vós deverá ser vosso servo, e quem quiser ser o primeiro entre vós deverá ser vosso escravo, assim como o Filho do Homem não veio para ser servido, mas para servir e dar a sua vida em resgate por muitos. ??</w:t>
      </w:r>
    </w:p>
    <w:p w14:paraId="2BEBB665" w14:textId="77777777" w:rsidR="00F90BDC" w:rsidRDefault="00F90BDC"/>
    <w:p w14:paraId="0CC10DA5" w14:textId="77777777" w:rsidR="00F90BDC" w:rsidRDefault="00F90BDC">
      <w:r xmlns:w="http://schemas.openxmlformats.org/wordprocessingml/2006/main">
        <w:t xml:space="preserve">Marcos 15:10 Pois ele sabia que os principais sacerdotes o haviam entregado por inveja.</w:t>
      </w:r>
    </w:p>
    <w:p w14:paraId="65353B52" w14:textId="77777777" w:rsidR="00F90BDC" w:rsidRDefault="00F90BDC"/>
    <w:p w14:paraId="4631A476" w14:textId="77777777" w:rsidR="00F90BDC" w:rsidRDefault="00F90BDC">
      <w:r xmlns:w="http://schemas.openxmlformats.org/wordprocessingml/2006/main">
        <w:t xml:space="preserve">Jesus foi entregue aos principais sacerdotes para ser executado, e eles fizeram isso por inveja.</w:t>
      </w:r>
    </w:p>
    <w:p w14:paraId="797F1D61" w14:textId="77777777" w:rsidR="00F90BDC" w:rsidRDefault="00F90BDC"/>
    <w:p w14:paraId="1C96FC44" w14:textId="77777777" w:rsidR="00F90BDC" w:rsidRDefault="00F90BDC">
      <w:r xmlns:w="http://schemas.openxmlformats.org/wordprocessingml/2006/main">
        <w:t xml:space="preserve">1. O poder da inveja: como superar o desejo de competir</w:t>
      </w:r>
    </w:p>
    <w:p w14:paraId="67587113" w14:textId="77777777" w:rsidR="00F90BDC" w:rsidRDefault="00F90BDC"/>
    <w:p w14:paraId="46F6E4D5" w14:textId="77777777" w:rsidR="00F90BDC" w:rsidRDefault="00F90BDC">
      <w:r xmlns:w="http://schemas.openxmlformats.org/wordprocessingml/2006/main">
        <w:t xml:space="preserve">2. A bênção do perdão: o exemplo de misericórdia de Jesus diante da traição</w:t>
      </w:r>
    </w:p>
    <w:p w14:paraId="08B58DAF" w14:textId="77777777" w:rsidR="00F90BDC" w:rsidRDefault="00F90BDC"/>
    <w:p w14:paraId="38091EEF" w14:textId="77777777" w:rsidR="00F90BDC" w:rsidRDefault="00F90BDC">
      <w:r xmlns:w="http://schemas.openxmlformats.org/wordprocessingml/2006/main">
        <w:t xml:space="preserve">1. Provérbios 14:30 - ? </w:t>
      </w:r>
      <w:r xmlns:w="http://schemas.openxmlformats.org/wordprocessingml/2006/main">
        <w:rPr>
          <w:rFonts w:ascii="맑은 고딕 Semilight" w:hAnsi="맑은 고딕 Semilight"/>
        </w:rPr>
        <w:t xml:space="preserve">쏛 </w:t>
      </w:r>
      <w:r xmlns:w="http://schemas.openxmlformats.org/wordprocessingml/2006/main">
        <w:t xml:space="preserve">o coração em paz dá vida ao corpo, mas a inveja apodrece os ossos.??</w:t>
      </w:r>
    </w:p>
    <w:p w14:paraId="50F47EAE" w14:textId="77777777" w:rsidR="00F90BDC" w:rsidRDefault="00F90BDC"/>
    <w:p w14:paraId="4EACBA78" w14:textId="77777777" w:rsidR="00F90BDC" w:rsidRDefault="00F90BDC">
      <w:r xmlns:w="http://schemas.openxmlformats.org/wordprocessingml/2006/main">
        <w:t xml:space="preserve">2. Lucas 6:27-36 - ? </w:t>
      </w:r>
      <w:r xmlns:w="http://schemas.openxmlformats.org/wordprocessingml/2006/main">
        <w:rPr>
          <w:rFonts w:ascii="맑은 고딕 Semilight" w:hAnsi="맑은 고딕 Semilight"/>
        </w:rPr>
        <w:t xml:space="preserve">쏝 </w:t>
      </w:r>
      <w:r xmlns:w="http://schemas.openxmlformats.org/wordprocessingml/2006/main">
        <w:t xml:space="preserve">mas eu digo a vocês que me ouvem: Ame seus inimigos, faça o bem aos que te odeiam, abençoe aqueles que te amaldiçoam, ore por aqueles que te maltratam.??</w:t>
      </w:r>
    </w:p>
    <w:p w14:paraId="537A5E97" w14:textId="77777777" w:rsidR="00F90BDC" w:rsidRDefault="00F90BDC"/>
    <w:p w14:paraId="188BAE42" w14:textId="77777777" w:rsidR="00F90BDC" w:rsidRDefault="00F90BDC">
      <w:r xmlns:w="http://schemas.openxmlformats.org/wordprocessingml/2006/main">
        <w:t xml:space="preserve">Marcos 15:11 Mas os principais sacerdotes incitaram o povo a que ele lhes soltasse Barrabás.</w:t>
      </w:r>
    </w:p>
    <w:p w14:paraId="41A8E6EE" w14:textId="77777777" w:rsidR="00F90BDC" w:rsidRDefault="00F90BDC"/>
    <w:p w14:paraId="07B000D8" w14:textId="77777777" w:rsidR="00F90BDC" w:rsidRDefault="00F90BDC">
      <w:r xmlns:w="http://schemas.openxmlformats.org/wordprocessingml/2006/main">
        <w:t xml:space="preserve">Os principais sacerdotes pediram a Pilatos que libertasse Barrabás em vez de Jesus.</w:t>
      </w:r>
    </w:p>
    <w:p w14:paraId="061D23C8" w14:textId="77777777" w:rsidR="00F90BDC" w:rsidRDefault="00F90BDC"/>
    <w:p w14:paraId="26F263CF" w14:textId="77777777" w:rsidR="00F90BDC" w:rsidRDefault="00F90BDC">
      <w:r xmlns:w="http://schemas.openxmlformats.org/wordprocessingml/2006/main">
        <w:t xml:space="preserve">1. Confiar no plano de Deus mesmo quando não o entendemos.</w:t>
      </w:r>
    </w:p>
    <w:p w14:paraId="3BEBBFDC" w14:textId="77777777" w:rsidR="00F90BDC" w:rsidRDefault="00F90BDC"/>
    <w:p w14:paraId="5E2C3595" w14:textId="77777777" w:rsidR="00F90BDC" w:rsidRDefault="00F90BDC">
      <w:r xmlns:w="http://schemas.openxmlformats.org/wordprocessingml/2006/main">
        <w:t xml:space="preserve">2. Não se deixe influenciar pela opinião da maioria.</w:t>
      </w:r>
    </w:p>
    <w:p w14:paraId="61108D16" w14:textId="77777777" w:rsidR="00F90BDC" w:rsidRDefault="00F90BDC"/>
    <w:p w14:paraId="53017DC7" w14:textId="77777777" w:rsidR="00F90BDC" w:rsidRDefault="00F90BDC">
      <w:r xmlns:w="http://schemas.openxmlformats.org/wordprocessingml/2006/main">
        <w:t xml:space="preserve">1. Romanos 8:28 - E sabemos que em todas as coisas Deus trabalha para o bem daqueles que o amam, que foram chamados segundo o seu propósito.</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Tiago 4:6 - Mas ele dá mais graça. Portanto diz: ? </w:t>
      </w:r>
      <w:r xmlns:w="http://schemas.openxmlformats.org/wordprocessingml/2006/main">
        <w:rPr>
          <w:rFonts w:ascii="맑은 고딕 Semilight" w:hAnsi="맑은 고딕 Semilight"/>
        </w:rPr>
        <w:t xml:space="preserve">Deus </w:t>
      </w:r>
      <w:r xmlns:w="http://schemas.openxmlformats.org/wordprocessingml/2006/main">
        <w:t xml:space="preserve">se opõe aos orgulhosos, mas dá graça aos humildes.</w:t>
      </w:r>
    </w:p>
    <w:p w14:paraId="7EF6E1A6" w14:textId="77777777" w:rsidR="00F90BDC" w:rsidRDefault="00F90BDC"/>
    <w:p w14:paraId="603BA0BA" w14:textId="77777777" w:rsidR="00F90BDC" w:rsidRDefault="00F90BDC">
      <w:r xmlns:w="http://schemas.openxmlformats.org/wordprocessingml/2006/main">
        <w:t xml:space="preserve">Marcos 15:12 E Pilatos, respondendo, disse-lhes novamente: Que quereis então que eu faça àquele a quem chamais Rei dos Judeus?</w:t>
      </w:r>
    </w:p>
    <w:p w14:paraId="6A91F07C" w14:textId="77777777" w:rsidR="00F90BDC" w:rsidRDefault="00F90BDC"/>
    <w:p w14:paraId="7BC3BAFB" w14:textId="77777777" w:rsidR="00F90BDC" w:rsidRDefault="00F90BDC">
      <w:r xmlns:w="http://schemas.openxmlformats.org/wordprocessingml/2006/main">
        <w:t xml:space="preserve">Pilatos perguntou ao povo o que deveria fazer com Jesus, a quem chamavam de Rei dos Judeus.</w:t>
      </w:r>
    </w:p>
    <w:p w14:paraId="1EE92BA4" w14:textId="77777777" w:rsidR="00F90BDC" w:rsidRDefault="00F90BDC"/>
    <w:p w14:paraId="723C012D" w14:textId="77777777" w:rsidR="00F90BDC" w:rsidRDefault="00F90BDC">
      <w:r xmlns:w="http://schemas.openxmlformats.org/wordprocessingml/2006/main">
        <w:t xml:space="preserve">1. O Poder da Escolha: Reflexões sobre Marcos 15:12</w:t>
      </w:r>
    </w:p>
    <w:p w14:paraId="030609F2" w14:textId="77777777" w:rsidR="00F90BDC" w:rsidRDefault="00F90BDC"/>
    <w:p w14:paraId="19B8404A" w14:textId="77777777" w:rsidR="00F90BDC" w:rsidRDefault="00F90BDC">
      <w:r xmlns:w="http://schemas.openxmlformats.org/wordprocessingml/2006/main">
        <w:t xml:space="preserve">2. A questão crucial: O que fazemos com Jesus?</w:t>
      </w:r>
    </w:p>
    <w:p w14:paraId="4C871347" w14:textId="77777777" w:rsidR="00F90BDC" w:rsidRDefault="00F90BDC"/>
    <w:p w14:paraId="74FB64B4" w14:textId="77777777" w:rsidR="00F90BDC" w:rsidRDefault="00F90BDC">
      <w:r xmlns:w="http://schemas.openxmlformats.org/wordprocessingml/2006/main">
        <w:t xml:space="preserve">1. João 18:36-37 - A resposta de Jesus a Pilatos</w:t>
      </w:r>
    </w:p>
    <w:p w14:paraId="6B534C64" w14:textId="77777777" w:rsidR="00F90BDC" w:rsidRDefault="00F90BDC"/>
    <w:p w14:paraId="75A69408" w14:textId="77777777" w:rsidR="00F90BDC" w:rsidRDefault="00F90BDC">
      <w:r xmlns:w="http://schemas.openxmlformats.org/wordprocessingml/2006/main">
        <w:t xml:space="preserve">2. Lucas 23:13-15 - As conversas de Pilatos com o povo sobre Jesus</w:t>
      </w:r>
    </w:p>
    <w:p w14:paraId="1289F2EA" w14:textId="77777777" w:rsidR="00F90BDC" w:rsidRDefault="00F90BDC"/>
    <w:p w14:paraId="5138C629" w14:textId="77777777" w:rsidR="00F90BDC" w:rsidRDefault="00F90BDC">
      <w:r xmlns:w="http://schemas.openxmlformats.org/wordprocessingml/2006/main">
        <w:t xml:space="preserve">Marcos 15:13 E gritaram outra vez: Crucifica-o.</w:t>
      </w:r>
    </w:p>
    <w:p w14:paraId="0A16F3DB" w14:textId="77777777" w:rsidR="00F90BDC" w:rsidRDefault="00F90BDC"/>
    <w:p w14:paraId="2D95CDAF" w14:textId="77777777" w:rsidR="00F90BDC" w:rsidRDefault="00F90BDC">
      <w:r xmlns:w="http://schemas.openxmlformats.org/wordprocessingml/2006/main">
        <w:t xml:space="preserve">O povo exigiu que Jesus fosse crucificado.</w:t>
      </w:r>
    </w:p>
    <w:p w14:paraId="67008418" w14:textId="77777777" w:rsidR="00F90BDC" w:rsidRDefault="00F90BDC"/>
    <w:p w14:paraId="19D87E8A" w14:textId="77777777" w:rsidR="00F90BDC" w:rsidRDefault="00F90BDC">
      <w:r xmlns:w="http://schemas.openxmlformats.org/wordprocessingml/2006/main">
        <w:t xml:space="preserve">1. A morte de Jesus na cruz: o sacrifício final</w:t>
      </w:r>
    </w:p>
    <w:p w14:paraId="217B243D" w14:textId="77777777" w:rsidR="00F90BDC" w:rsidRDefault="00F90BDC"/>
    <w:p w14:paraId="0C2A032B" w14:textId="77777777" w:rsidR="00F90BDC" w:rsidRDefault="00F90BDC">
      <w:r xmlns:w="http://schemas.openxmlformats.org/wordprocessingml/2006/main">
        <w:t xml:space="preserve">2. O poder do povo: por que devemos responder à vontade das massas</w:t>
      </w:r>
    </w:p>
    <w:p w14:paraId="42C83547" w14:textId="77777777" w:rsidR="00F90BDC" w:rsidRDefault="00F90BDC"/>
    <w:p w14:paraId="15B0C887" w14:textId="77777777" w:rsidR="00F90BDC" w:rsidRDefault="00F90BDC">
      <w:r xmlns:w="http://schemas.openxmlformats.org/wordprocessingml/2006/main">
        <w:t xml:space="preserve">1. Lucas 23:21 - "Mas eles continuavam gritando: ? </w:t>
      </w:r>
      <w:r xmlns:w="http://schemas.openxmlformats.org/wordprocessingml/2006/main">
        <w:rPr>
          <w:rFonts w:ascii="맑은 고딕 Semilight" w:hAnsi="맑은 고딕 Semilight"/>
        </w:rPr>
        <w:t xml:space="preserve">쏞 </w:t>
      </w:r>
      <w:r xmlns:w="http://schemas.openxmlformats.org/wordprocessingml/2006/main">
        <w:t xml:space="preserve">rucifica-o! Crucifica-o!??</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2:8 - "E, sendo achado na aparência de homem, humilhou-se, tornando-se obediente até a morte? </w:t>
      </w:r>
      <w:r xmlns:w="http://schemas.openxmlformats.org/wordprocessingml/2006/main">
        <w:rPr>
          <w:rFonts w:ascii="맑은 고딕 Semilight" w:hAnsi="맑은 고딕 Semilight"/>
        </w:rPr>
        <w:t xml:space="preserve">봢 </w:t>
      </w:r>
      <w:r xmlns:w="http://schemas.openxmlformats.org/wordprocessingml/2006/main">
        <w:t xml:space="preserve">até a morte de cruz!"</w:t>
      </w:r>
    </w:p>
    <w:p w14:paraId="426EDF88" w14:textId="77777777" w:rsidR="00F90BDC" w:rsidRDefault="00F90BDC"/>
    <w:p w14:paraId="32822BAA" w14:textId="77777777" w:rsidR="00F90BDC" w:rsidRDefault="00F90BDC">
      <w:r xmlns:w="http://schemas.openxmlformats.org/wordprocessingml/2006/main">
        <w:t xml:space="preserve">Marcos 15:14 Então Pilatos lhes perguntou: Que mal fez ele? E eles clamavam ainda mais: Crucifica-o.</w:t>
      </w:r>
    </w:p>
    <w:p w14:paraId="46D1E8A2" w14:textId="77777777" w:rsidR="00F90BDC" w:rsidRDefault="00F90BDC"/>
    <w:p w14:paraId="7DD65A73" w14:textId="77777777" w:rsidR="00F90BDC" w:rsidRDefault="00F90BDC">
      <w:r xmlns:w="http://schemas.openxmlformats.org/wordprocessingml/2006/main">
        <w:t xml:space="preserve">A multidão exigiu que Jesus fosse crucificado, apesar da pergunta de Pilatos sobre o que Jesus havia feito de errado.</w:t>
      </w:r>
    </w:p>
    <w:p w14:paraId="2358F88C" w14:textId="77777777" w:rsidR="00F90BDC" w:rsidRDefault="00F90BDC"/>
    <w:p w14:paraId="2743D59F" w14:textId="77777777" w:rsidR="00F90BDC" w:rsidRDefault="00F90BDC">
      <w:r xmlns:w="http://schemas.openxmlformats.org/wordprocessingml/2006/main">
        <w:t xml:space="preserve">1: A morte de Jesus na cruz foi o último sacrifício de amor.</w:t>
      </w:r>
    </w:p>
    <w:p w14:paraId="70670887" w14:textId="77777777" w:rsidR="00F90BDC" w:rsidRDefault="00F90BDC"/>
    <w:p w14:paraId="3BBF2618" w14:textId="77777777" w:rsidR="00F90BDC" w:rsidRDefault="00F90BDC">
      <w:r xmlns:w="http://schemas.openxmlformats.org/wordprocessingml/2006/main">
        <w:t xml:space="preserve">2: A morte e ressurreição de Jesus nos trazem salvação e esperança.</w:t>
      </w:r>
    </w:p>
    <w:p w14:paraId="2F2534B8" w14:textId="77777777" w:rsidR="00F90BDC" w:rsidRDefault="00F90BDC"/>
    <w:p w14:paraId="4164540E"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40F9756D" w14:textId="77777777" w:rsidR="00F90BDC" w:rsidRDefault="00F90BDC"/>
    <w:p w14:paraId="3D1AB65B" w14:textId="77777777" w:rsidR="00F90BDC" w:rsidRDefault="00F90BDC">
      <w:r xmlns:w="http://schemas.openxmlformats.org/wordprocessingml/2006/main">
        <w:t xml:space="preserve">2: Romanos 5:8 - "Mas Deus prova o seu próprio amor para conosco, em que Cristo morreu por nós, sendo nós ainda pecadores."</w:t>
      </w:r>
    </w:p>
    <w:p w14:paraId="44D2A025" w14:textId="77777777" w:rsidR="00F90BDC" w:rsidRDefault="00F90BDC"/>
    <w:p w14:paraId="5F56722C" w14:textId="77777777" w:rsidR="00F90BDC" w:rsidRDefault="00F90BDC">
      <w:r xmlns:w="http://schemas.openxmlformats.org/wordprocessingml/2006/main">
        <w:t xml:space="preserve">Marcos 15:15 E Pilatos, querendo contentar o povo, soltou-lhes Barrabás, e entregou Jesus, açoitado, para ser crucificado.</w:t>
      </w:r>
    </w:p>
    <w:p w14:paraId="1266EDCF" w14:textId="77777777" w:rsidR="00F90BDC" w:rsidRDefault="00F90BDC"/>
    <w:p w14:paraId="11BDE04A" w14:textId="77777777" w:rsidR="00F90BDC" w:rsidRDefault="00F90BDC">
      <w:r xmlns:w="http://schemas.openxmlformats.org/wordprocessingml/2006/main">
        <w:t xml:space="preserve">Pilatos cedeu às exigências da multidão e libertou Barrabás, enquanto entregava Jesus para ser crucificado depois de ter sido açoitado.</w:t>
      </w:r>
    </w:p>
    <w:p w14:paraId="3C52324D" w14:textId="77777777" w:rsidR="00F90BDC" w:rsidRDefault="00F90BDC"/>
    <w:p w14:paraId="38608F63" w14:textId="77777777" w:rsidR="00F90BDC" w:rsidRDefault="00F90BDC">
      <w:r xmlns:w="http://schemas.openxmlformats.org/wordprocessingml/2006/main">
        <w:t xml:space="preserve">1. O poder do pensamento de grupo: uma análise da influência da multidão sobre Pilatos</w:t>
      </w:r>
    </w:p>
    <w:p w14:paraId="6B699384" w14:textId="77777777" w:rsidR="00F90BDC" w:rsidRDefault="00F90BDC"/>
    <w:p w14:paraId="4C4D24E4" w14:textId="77777777" w:rsidR="00F90BDC" w:rsidRDefault="00F90BDC">
      <w:r xmlns:w="http://schemas.openxmlformats.org/wordprocessingml/2006/main">
        <w:t xml:space="preserve">2. Jesus: Nosso exemplo definitivo de coragem diante da adversidade</w:t>
      </w:r>
    </w:p>
    <w:p w14:paraId="468D1512" w14:textId="77777777" w:rsidR="00F90BDC" w:rsidRDefault="00F90BDC"/>
    <w:p w14:paraId="2D6E3001" w14:textId="77777777" w:rsidR="00F90BDC" w:rsidRDefault="00F90BDC">
      <w:r xmlns:w="http://schemas.openxmlformats.org/wordprocessingml/2006/main">
        <w:t xml:space="preserve">1. Mateus 27:25-26 "E todo o povo respondeu e disse: O seu sangue caia sobre nós e sobre nossos filhos. Então ele lhes soltou Barrabás; e, depois de açoitar Jesus, entregou-o para ser crucificado."</w:t>
      </w:r>
    </w:p>
    <w:p w14:paraId="77344F61" w14:textId="77777777" w:rsidR="00F90BDC" w:rsidRDefault="00F90BDC"/>
    <w:p w14:paraId="2CD64535" w14:textId="77777777" w:rsidR="00F90BDC" w:rsidRDefault="00F90BDC">
      <w:r xmlns:w="http://schemas.openxmlformats.org/wordprocessingml/2006/main">
        <w:t xml:space="preserve">2. Hebreus 12:2-3 "Olhando para Jesus, autor e consumador da nossa fé; o qual, pela alegria que lhe estava proposta, suportou a cruz, desprezando a vergonha, e está assentado à direita do trono de Deus ."</w:t>
      </w:r>
    </w:p>
    <w:p w14:paraId="3329DD98" w14:textId="77777777" w:rsidR="00F90BDC" w:rsidRDefault="00F90BDC"/>
    <w:p w14:paraId="6826D3CD" w14:textId="77777777" w:rsidR="00F90BDC" w:rsidRDefault="00F90BDC">
      <w:r xmlns:w="http://schemas.openxmlformats.org/wordprocessingml/2006/main">
        <w:t xml:space="preserve">Marcos 15:16 E os soldados o levaram para uma sala chamada Pretório; e eles reúnem toda a banda.</w:t>
      </w:r>
    </w:p>
    <w:p w14:paraId="34985988" w14:textId="77777777" w:rsidR="00F90BDC" w:rsidRDefault="00F90BDC"/>
    <w:p w14:paraId="53AF8C20" w14:textId="77777777" w:rsidR="00F90BDC" w:rsidRDefault="00F90BDC">
      <w:r xmlns:w="http://schemas.openxmlformats.org/wordprocessingml/2006/main">
        <w:t xml:space="preserve">Os soldados levaram Jesus ao Pretório e reuniram todo o bando.</w:t>
      </w:r>
    </w:p>
    <w:p w14:paraId="109F79AD" w14:textId="77777777" w:rsidR="00F90BDC" w:rsidRDefault="00F90BDC"/>
    <w:p w14:paraId="510B915A" w14:textId="77777777" w:rsidR="00F90BDC" w:rsidRDefault="00F90BDC">
      <w:r xmlns:w="http://schemas.openxmlformats.org/wordprocessingml/2006/main">
        <w:t xml:space="preserve">1. O Poder da Unidade: O exemplo de Jesus de estar rodeado por um grupo unificado de pessoas.</w:t>
      </w:r>
    </w:p>
    <w:p w14:paraId="43D409AE" w14:textId="77777777" w:rsidR="00F90BDC" w:rsidRDefault="00F90BDC"/>
    <w:p w14:paraId="388425D6" w14:textId="77777777" w:rsidR="00F90BDC" w:rsidRDefault="00F90BDC">
      <w:r xmlns:w="http://schemas.openxmlformats.org/wordprocessingml/2006/main">
        <w:t xml:space="preserve">2. A força de permanecer firme: a perseverança de Jesus diante das adversidades.</w:t>
      </w:r>
    </w:p>
    <w:p w14:paraId="40AC637A" w14:textId="77777777" w:rsidR="00F90BDC" w:rsidRDefault="00F90BDC"/>
    <w:p w14:paraId="307105E7" w14:textId="77777777" w:rsidR="00F90BDC" w:rsidRDefault="00F90BDC">
      <w:r xmlns:w="http://schemas.openxmlformats.org/wordprocessingml/2006/main">
        <w:t xml:space="preserve">1. Efésios 4:1-3 – Unidade no Corpo de Cristo</w:t>
      </w:r>
    </w:p>
    <w:p w14:paraId="7AFC4CCD" w14:textId="77777777" w:rsidR="00F90BDC" w:rsidRDefault="00F90BDC"/>
    <w:p w14:paraId="3C1B452A" w14:textId="77777777" w:rsidR="00F90BDC" w:rsidRDefault="00F90BDC">
      <w:r xmlns:w="http://schemas.openxmlformats.org/wordprocessingml/2006/main">
        <w:t xml:space="preserve">2. Hebreus 12:2 - Jesus como o exemplo máximo de perseverança.</w:t>
      </w:r>
    </w:p>
    <w:p w14:paraId="7D393D49" w14:textId="77777777" w:rsidR="00F90BDC" w:rsidRDefault="00F90BDC"/>
    <w:p w14:paraId="17F12257" w14:textId="77777777" w:rsidR="00F90BDC" w:rsidRDefault="00F90BDC">
      <w:r xmlns:w="http://schemas.openxmlformats.org/wordprocessingml/2006/main">
        <w:t xml:space="preserve">Marcos 15:17 E vestiram-no de púrpura, e teceram uma coroa de espinhos, e puseram-lha na cabeça,</w:t>
      </w:r>
    </w:p>
    <w:p w14:paraId="18BF3129" w14:textId="77777777" w:rsidR="00F90BDC" w:rsidRDefault="00F90BDC"/>
    <w:p w14:paraId="79CDA54B" w14:textId="77777777" w:rsidR="00F90BDC" w:rsidRDefault="00F90BDC">
      <w:r xmlns:w="http://schemas.openxmlformats.org/wordprocessingml/2006/main">
        <w:t xml:space="preserve">Jesus foi ridicularizado e desprezado, sendo vestido com um manto roxo e uma coroa de espinhos.</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humildade: superando zombarias e rejeições</w:t>
      </w:r>
    </w:p>
    <w:p w14:paraId="1E673E20" w14:textId="77777777" w:rsidR="00F90BDC" w:rsidRDefault="00F90BDC"/>
    <w:p w14:paraId="79C71CC6" w14:textId="77777777" w:rsidR="00F90BDC" w:rsidRDefault="00F90BDC">
      <w:r xmlns:w="http://schemas.openxmlformats.org/wordprocessingml/2006/main">
        <w:t xml:space="preserve">2. O Amor Infalível de Cristo: Suportando a Dor da Rejeição</w:t>
      </w:r>
    </w:p>
    <w:p w14:paraId="66A7DF40" w14:textId="77777777" w:rsidR="00F90BDC" w:rsidRDefault="00F90BDC"/>
    <w:p w14:paraId="512C75E3" w14:textId="77777777" w:rsidR="00F90BDC" w:rsidRDefault="00F90BDC">
      <w:r xmlns:w="http://schemas.openxmlformats.org/wordprocessingml/2006/main">
        <w:t xml:space="preserve">1. Isaías 53:3-5 – Ele é desprezado e rejeitado pelos homens; homem de dores e experimentado no sofrimento; e escondemos dele, por assim dizer, o nosso rosto; ele foi desprezado e não o estimamos.</w:t>
      </w:r>
    </w:p>
    <w:p w14:paraId="31B364ED" w14:textId="77777777" w:rsidR="00F90BDC" w:rsidRDefault="00F90BDC"/>
    <w:p w14:paraId="4A339B4F" w14:textId="77777777" w:rsidR="00F90BDC" w:rsidRDefault="00F90BDC">
      <w:r xmlns:w="http://schemas.openxmlformats.org/wordprocessingml/2006/main">
        <w:t xml:space="preserve">2. 1 Pedro 2:21-23 - Porque para isso fostes chamados: porque também Cristo sofreu por nós, deixando-nos o exemplo, para que sigais os seus passos: Quem não cometeu pecado, nem se achou engano na sua boca: Quem , quando ele foi injuriado, não injuriou novamente; quando ele sofreu, ele não ameaçou; mas entregou-se àquele que julga com justiça.</w:t>
      </w:r>
    </w:p>
    <w:p w14:paraId="38D9FCEB" w14:textId="77777777" w:rsidR="00F90BDC" w:rsidRDefault="00F90BDC"/>
    <w:p w14:paraId="1DC88755" w14:textId="77777777" w:rsidR="00F90BDC" w:rsidRDefault="00F90BDC">
      <w:r xmlns:w="http://schemas.openxmlformats.org/wordprocessingml/2006/main">
        <w:t xml:space="preserve">Marcos 15:18 E começaram a saudá-lo: Salve, Rei dos Judeus!</w:t>
      </w:r>
    </w:p>
    <w:p w14:paraId="30FC980E" w14:textId="77777777" w:rsidR="00F90BDC" w:rsidRDefault="00F90BDC"/>
    <w:p w14:paraId="65621232" w14:textId="77777777" w:rsidR="00F90BDC" w:rsidRDefault="00F90BDC">
      <w:r xmlns:w="http://schemas.openxmlformats.org/wordprocessingml/2006/main">
        <w:t xml:space="preserve">A multidão zombou de Jesus e o chamou de “Rei dos Judeus”.</w:t>
      </w:r>
    </w:p>
    <w:p w14:paraId="7E610272" w14:textId="77777777" w:rsidR="00F90BDC" w:rsidRDefault="00F90BDC"/>
    <w:p w14:paraId="6AA7BA09" w14:textId="77777777" w:rsidR="00F90BDC" w:rsidRDefault="00F90BDC">
      <w:r xmlns:w="http://schemas.openxmlformats.org/wordprocessingml/2006/main">
        <w:t xml:space="preserve">1. O poder da zombaria: compreendendo o sofrimento de Jesus e o nosso</w:t>
      </w:r>
    </w:p>
    <w:p w14:paraId="3F98D764" w14:textId="77777777" w:rsidR="00F90BDC" w:rsidRDefault="00F90BDC"/>
    <w:p w14:paraId="658BF549" w14:textId="77777777" w:rsidR="00F90BDC" w:rsidRDefault="00F90BDC">
      <w:r xmlns:w="http://schemas.openxmlformats.org/wordprocessingml/2006/main">
        <w:t xml:space="preserve">2. O Reino de Deus: A Esperança dos Judeus e do Mundo</w:t>
      </w:r>
    </w:p>
    <w:p w14:paraId="454DE92E" w14:textId="77777777" w:rsidR="00F90BDC" w:rsidRDefault="00F90BDC"/>
    <w:p w14:paraId="58F7669F" w14:textId="77777777" w:rsidR="00F90BDC" w:rsidRDefault="00F90BDC">
      <w:r xmlns:w="http://schemas.openxmlformats.org/wordprocessingml/2006/main">
        <w:t xml:space="preserve">1. Isaías 53:3-5 – Ele é desprezado e rejeitado pelos homens; homem de dores e experimentado no sofrimento; e escondemos dele, por assim dizer, o nosso rosto; ele foi desprezado e não o estimamos.</w:t>
      </w:r>
    </w:p>
    <w:p w14:paraId="2628C498" w14:textId="77777777" w:rsidR="00F90BDC" w:rsidRDefault="00F90BDC"/>
    <w:p w14:paraId="050AC51A" w14:textId="77777777" w:rsidR="00F90BDC" w:rsidRDefault="00F90BDC">
      <w:r xmlns:w="http://schemas.openxmlformats.org/wordprocessingml/2006/main">
        <w:t xml:space="preserve">4 Certamente ele tomou sobre si as nossas dores e carregou as nossas dores; contudo nós o reputávamos aflito, ferido por Deus e afligido.</w:t>
      </w:r>
    </w:p>
    <w:p w14:paraId="09382DAC" w14:textId="77777777" w:rsidR="00F90BDC" w:rsidRDefault="00F90BDC"/>
    <w:p w14:paraId="4B3CCDF1" w14:textId="77777777" w:rsidR="00F90BDC" w:rsidRDefault="00F90BDC">
      <w:r xmlns:w="http://schemas.openxmlformats.org/wordprocessingml/2006/main">
        <w:t xml:space="preserve">2. João 18:33-37 - Pilatos saiu então até eles e disse: Que acusação trazeis contra este homem? Eles responderam e disseram-lhe: Se ele não fosse malfeitor, não o teríamos entregue </w:t>
      </w:r>
      <w:r xmlns:w="http://schemas.openxmlformats.org/wordprocessingml/2006/main">
        <w:lastRenderedPageBreak xmlns:w="http://schemas.openxmlformats.org/wordprocessingml/2006/main"/>
      </w:r>
      <w:r xmlns:w="http://schemas.openxmlformats.org/wordprocessingml/2006/main">
        <w:t xml:space="preserve">a ti. Pilatos, pois, disse-lhes: Tomai-o e julgai-o segundo a vossa lei. Disseram-lhe, pois, os judeus: Não nos é lícito matar ninguém, para que se cumpra a palavra que Jesus disse, significando que morte deveria morrer.</w:t>
      </w:r>
    </w:p>
    <w:p w14:paraId="76B561B3" w14:textId="77777777" w:rsidR="00F90BDC" w:rsidRDefault="00F90BDC"/>
    <w:p w14:paraId="2772175A" w14:textId="77777777" w:rsidR="00F90BDC" w:rsidRDefault="00F90BDC">
      <w:r xmlns:w="http://schemas.openxmlformats.org/wordprocessingml/2006/main">
        <w:t xml:space="preserve">Marcos 15:19 E bateram-lhe na cabeça com uma cana, e cuspiram nele, e, ajoelhando-se, adoraram-no.</w:t>
      </w:r>
    </w:p>
    <w:p w14:paraId="5EF68CF8" w14:textId="77777777" w:rsidR="00F90BDC" w:rsidRDefault="00F90BDC"/>
    <w:p w14:paraId="338AE58E" w14:textId="77777777" w:rsidR="00F90BDC" w:rsidRDefault="00F90BDC">
      <w:r xmlns:w="http://schemas.openxmlformats.org/wordprocessingml/2006/main">
        <w:t xml:space="preserve">Os soldados romanos cuspiram e bateram em Jesus com uma cana, depois se ajoelharam em adoração simulada.</w:t>
      </w:r>
    </w:p>
    <w:p w14:paraId="72953BCB" w14:textId="77777777" w:rsidR="00F90BDC" w:rsidRDefault="00F90BDC"/>
    <w:p w14:paraId="6223D853" w14:textId="77777777" w:rsidR="00F90BDC" w:rsidRDefault="00F90BDC">
      <w:r xmlns:w="http://schemas.openxmlformats.org/wordprocessingml/2006/main">
        <w:t xml:space="preserve">1. A dignidade de Jesus diante da adversidade</w:t>
      </w:r>
    </w:p>
    <w:p w14:paraId="142ED27B" w14:textId="77777777" w:rsidR="00F90BDC" w:rsidRDefault="00F90BDC"/>
    <w:p w14:paraId="634D627E" w14:textId="77777777" w:rsidR="00F90BDC" w:rsidRDefault="00F90BDC">
      <w:r xmlns:w="http://schemas.openxmlformats.org/wordprocessingml/2006/main">
        <w:t xml:space="preserve">2. O poder da humildade diante da zombaria</w:t>
      </w:r>
    </w:p>
    <w:p w14:paraId="2AC86340" w14:textId="77777777" w:rsidR="00F90BDC" w:rsidRDefault="00F90BDC"/>
    <w:p w14:paraId="6494622B" w14:textId="77777777" w:rsidR="00F90BDC" w:rsidRDefault="00F90BDC">
      <w:r xmlns:w="http://schemas.openxmlformats.org/wordprocessingml/2006/main">
        <w:t xml:space="preserve">1. Filipenses 2:5-11</w:t>
      </w:r>
    </w:p>
    <w:p w14:paraId="2B86F63F" w14:textId="77777777" w:rsidR="00F90BDC" w:rsidRDefault="00F90BDC"/>
    <w:p w14:paraId="73A19491" w14:textId="77777777" w:rsidR="00F90BDC" w:rsidRDefault="00F90BDC">
      <w:r xmlns:w="http://schemas.openxmlformats.org/wordprocessingml/2006/main">
        <w:t xml:space="preserve">2. Isaías 53:3-5</w:t>
      </w:r>
    </w:p>
    <w:p w14:paraId="18CD7C09" w14:textId="77777777" w:rsidR="00F90BDC" w:rsidRDefault="00F90BDC"/>
    <w:p w14:paraId="1E1C1467" w14:textId="77777777" w:rsidR="00F90BDC" w:rsidRDefault="00F90BDC">
      <w:r xmlns:w="http://schemas.openxmlformats.org/wordprocessingml/2006/main">
        <w:t xml:space="preserve">Marcos 15:20 E, zombando dele, tiraram-lhe a púrpura, e vestiram-no com as suas próprias vestes, e o levaram para fora para o crucificar.</w:t>
      </w:r>
    </w:p>
    <w:p w14:paraId="3647708F" w14:textId="77777777" w:rsidR="00F90BDC" w:rsidRDefault="00F90BDC"/>
    <w:p w14:paraId="6DB6002E" w14:textId="77777777" w:rsidR="00F90BDC" w:rsidRDefault="00F90BDC">
      <w:r xmlns:w="http://schemas.openxmlformats.org/wordprocessingml/2006/main">
        <w:t xml:space="preserve">O manto púrpura foi tirado de Jesus e suas próprias roupas foram colocadas nele antes de ser levado para ser crucificado.</w:t>
      </w:r>
    </w:p>
    <w:p w14:paraId="7A31C391" w14:textId="77777777" w:rsidR="00F90BDC" w:rsidRDefault="00F90BDC"/>
    <w:p w14:paraId="62289061" w14:textId="77777777" w:rsidR="00F90BDC" w:rsidRDefault="00F90BDC">
      <w:r xmlns:w="http://schemas.openxmlformats.org/wordprocessingml/2006/main">
        <w:t xml:space="preserve">1. Humilhação e obediência de Jesus - Filipenses 2:5-11</w:t>
      </w:r>
    </w:p>
    <w:p w14:paraId="4937B912" w14:textId="77777777" w:rsidR="00F90BDC" w:rsidRDefault="00F90BDC"/>
    <w:p w14:paraId="79C3CD97" w14:textId="77777777" w:rsidR="00F90BDC" w:rsidRDefault="00F90BDC">
      <w:r xmlns:w="http://schemas.openxmlformats.org/wordprocessingml/2006/main">
        <w:t xml:space="preserve">2. O Sacrifício Final – João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53:7 - Ele foi oprimido e afligido, mas não abriu a boca; como um cordeiro que é levado ao matadouro, e como uma ovelha que fica calada diante dos seus tosquiadores, assim ele não abriu a boca.</w:t>
      </w:r>
    </w:p>
    <w:p w14:paraId="2EA0BB6B" w14:textId="77777777" w:rsidR="00F90BDC" w:rsidRDefault="00F90BDC"/>
    <w:p w14:paraId="6742C0ED" w14:textId="77777777" w:rsidR="00F90BDC" w:rsidRDefault="00F90BDC">
      <w:r xmlns:w="http://schemas.openxmlformats.org/wordprocessingml/2006/main">
        <w:t xml:space="preserve">2. Mateus 27:35-44 - E depois de o crucificarem, repartiram entre si as suas vestes, lançando sortes. Então eles se sentaram e ficaram vigiando-o ali. E sobre sua cabeça colocaram a acusação contra ele, que dizia:? </w:t>
      </w:r>
      <w:r xmlns:w="http://schemas.openxmlformats.org/wordprocessingml/2006/main">
        <w:rPr>
          <w:rFonts w:ascii="맑은 고딕 Semilight" w:hAnsi="맑은 고딕 Semilight"/>
        </w:rPr>
        <w:t xml:space="preserve">Este </w:t>
      </w:r>
      <w:r xmlns:w="http://schemas.openxmlformats.org/wordprocessingml/2006/main">
        <w:t xml:space="preserve">é Jesus, o Rei dos Judeus.??Então dois ladrões foram crucificados com ele, um à direita e outro à esquerda.</w:t>
      </w:r>
    </w:p>
    <w:p w14:paraId="06F021C3" w14:textId="77777777" w:rsidR="00F90BDC" w:rsidRDefault="00F90BDC"/>
    <w:p w14:paraId="454BEB44" w14:textId="77777777" w:rsidR="00F90BDC" w:rsidRDefault="00F90BDC">
      <w:r xmlns:w="http://schemas.openxmlformats.org/wordprocessingml/2006/main">
        <w:t xml:space="preserve">Marcos 15:21 E obrigaram um certo Simão, cireneu, que por ali passava, vindo do país, pai de Alexandre e de Rufo, a carregar a sua cruz.</w:t>
      </w:r>
    </w:p>
    <w:p w14:paraId="0C8D56BD" w14:textId="77777777" w:rsidR="00F90BDC" w:rsidRDefault="00F90BDC"/>
    <w:p w14:paraId="25454BA1" w14:textId="77777777" w:rsidR="00F90BDC" w:rsidRDefault="00F90BDC">
      <w:r xmlns:w="http://schemas.openxmlformats.org/wordprocessingml/2006/main">
        <w:t xml:space="preserve">Simão foi convidado a carregar a cruz de Jesus, demonstrando sua fé e dedicação.</w:t>
      </w:r>
    </w:p>
    <w:p w14:paraId="6E733774" w14:textId="77777777" w:rsidR="00F90BDC" w:rsidRDefault="00F90BDC"/>
    <w:p w14:paraId="5523406B" w14:textId="77777777" w:rsidR="00F90BDC" w:rsidRDefault="00F90BDC">
      <w:r xmlns:w="http://schemas.openxmlformats.org/wordprocessingml/2006/main">
        <w:t xml:space="preserve">1: Quando enfrentamos um desafio difícil, devemos estar dispostos a seguir Jesus fielmente, não importa o custo.</w:t>
      </w:r>
    </w:p>
    <w:p w14:paraId="446B3CA3" w14:textId="77777777" w:rsidR="00F90BDC" w:rsidRDefault="00F90BDC"/>
    <w:p w14:paraId="6102050A" w14:textId="77777777" w:rsidR="00F90BDC" w:rsidRDefault="00F90BDC">
      <w:r xmlns:w="http://schemas.openxmlformats.org/wordprocessingml/2006/main">
        <w:t xml:space="preserve">2: Nossa fidelidade a Cristo é demonstrada pela nossa disposição de tomar nossa cruz e segui-Lo.</w:t>
      </w:r>
    </w:p>
    <w:p w14:paraId="258849F2" w14:textId="77777777" w:rsidR="00F90BDC" w:rsidRDefault="00F90BDC"/>
    <w:p w14:paraId="78897F4F" w14:textId="77777777" w:rsidR="00F90BDC" w:rsidRDefault="00F90BDC">
      <w:r xmlns:w="http://schemas.openxmlformats.org/wordprocessingml/2006/main">
        <w:t xml:space="preserve">1: Mateus 16:24-25 - "Então Jesus disse aos seus discípulos: </w:t>
      </w:r>
      <w:r xmlns:w="http://schemas.openxmlformats.org/wordprocessingml/2006/main">
        <w:rPr>
          <w:rFonts w:ascii="맑은 고딕 Semilight" w:hAnsi="맑은 고딕 Semilight"/>
        </w:rPr>
        <w:t xml:space="preserve">쏻 </w:t>
      </w:r>
      <w:r xmlns:w="http://schemas.openxmlformats.org/wordprocessingml/2006/main">
        <w:t xml:space="preserve">quem quiser ser meu discípulo negue-se a si mesmo, tome a sua cruz e siga-me. Pois quem quiser salvar a sua vida, perdê-la-á, mas quem quiser salvar a sua vida, perdê-la-á, mas quem quiser salvar a sua vida, perdê-la-á. perde a vida por mim vai encontrá-la."</w:t>
      </w:r>
    </w:p>
    <w:p w14:paraId="4DE5F4F5" w14:textId="77777777" w:rsidR="00F90BDC" w:rsidRDefault="00F90BDC"/>
    <w:p w14:paraId="09F32D34" w14:textId="77777777" w:rsidR="00F90BDC" w:rsidRDefault="00F90BDC">
      <w:r xmlns:w="http://schemas.openxmlformats.org/wordprocessingml/2006/main">
        <w:t xml:space="preserve">2: Lucas 9:23 - "Então ele disse a todos: ? </w:t>
      </w:r>
      <w:r xmlns:w="http://schemas.openxmlformats.org/wordprocessingml/2006/main">
        <w:rPr>
          <w:rFonts w:ascii="맑은 고딕 Semilight" w:hAnsi="맑은 고딕 Semilight"/>
        </w:rPr>
        <w:t xml:space="preserve">Quem </w:t>
      </w:r>
      <w:r xmlns:w="http://schemas.openxmlformats.org/wordprocessingml/2006/main">
        <w:t xml:space="preserve">quiser ser meu discípulo, negue-se a si mesmo e tome diariamente a sua cruz e siga-me. ??</w:t>
      </w:r>
    </w:p>
    <w:p w14:paraId="5119E155" w14:textId="77777777" w:rsidR="00F90BDC" w:rsidRDefault="00F90BDC"/>
    <w:p w14:paraId="68E6519E" w14:textId="77777777" w:rsidR="00F90BDC" w:rsidRDefault="00F90BDC">
      <w:r xmlns:w="http://schemas.openxmlformats.org/wordprocessingml/2006/main">
        <w:t xml:space="preserve">Marcos 15:22 E o levaram ao lugar do Gólgota, que, traduzido, é o lugar da caveira.</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povo levou Jesus ao Gólgota, conhecido como o Lugar da Caveira.</w:t>
      </w:r>
    </w:p>
    <w:p w14:paraId="1863D885" w14:textId="77777777" w:rsidR="00F90BDC" w:rsidRDefault="00F90BDC"/>
    <w:p w14:paraId="49762196" w14:textId="77777777" w:rsidR="00F90BDC" w:rsidRDefault="00F90BDC">
      <w:r xmlns:w="http://schemas.openxmlformats.org/wordprocessingml/2006/main">
        <w:t xml:space="preserve">1. Como a morte de Jesus mostra o amor de Deus por nós</w:t>
      </w:r>
    </w:p>
    <w:p w14:paraId="53F344F8" w14:textId="77777777" w:rsidR="00F90BDC" w:rsidRDefault="00F90BDC"/>
    <w:p w14:paraId="36A9B0E4" w14:textId="77777777" w:rsidR="00F90BDC" w:rsidRDefault="00F90BDC">
      <w:r xmlns:w="http://schemas.openxmlformats.org/wordprocessingml/2006/main">
        <w:t xml:space="preserve">2. O Significado do Gólgota</w:t>
      </w:r>
    </w:p>
    <w:p w14:paraId="26F3E9A8" w14:textId="77777777" w:rsidR="00F90BDC" w:rsidRDefault="00F90BDC"/>
    <w:p w14:paraId="765788CD"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17281836" w14:textId="77777777" w:rsidR="00F90BDC" w:rsidRDefault="00F90BDC"/>
    <w:p w14:paraId="78358D48" w14:textId="77777777" w:rsidR="00F90BDC" w:rsidRDefault="00F90BDC">
      <w:r xmlns:w="http://schemas.openxmlformats.org/wordprocessingml/2006/main">
        <w:t xml:space="preserve">2. Isaías 53:10 - No entanto, foi a vontade do Senhor esmagá-lo e fazê-lo sofrer, e embora o Senhor faça de sua vida uma oferta pelo pecado, ele verá sua descendência e prolongará seus dias, e a vontade do Senhor prosperará em suas mãos.</w:t>
      </w:r>
    </w:p>
    <w:p w14:paraId="3979EFCE" w14:textId="77777777" w:rsidR="00F90BDC" w:rsidRDefault="00F90BDC"/>
    <w:p w14:paraId="15F17400" w14:textId="77777777" w:rsidR="00F90BDC" w:rsidRDefault="00F90BDC">
      <w:r xmlns:w="http://schemas.openxmlformats.org/wordprocessingml/2006/main">
        <w:t xml:space="preserve">Marcos 15:23 E deram-lhe a beber vinho misturado com mirra; mas ele não o recebeu.</w:t>
      </w:r>
    </w:p>
    <w:p w14:paraId="6AFBE662" w14:textId="77777777" w:rsidR="00F90BDC" w:rsidRDefault="00F90BDC"/>
    <w:p w14:paraId="5CC23B41" w14:textId="77777777" w:rsidR="00F90BDC" w:rsidRDefault="00F90BDC">
      <w:r xmlns:w="http://schemas.openxmlformats.org/wordprocessingml/2006/main">
        <w:t xml:space="preserve">Jesus recusou-se a aceitar uma bebida destinada a aliviar a dor da morte.</w:t>
      </w:r>
    </w:p>
    <w:p w14:paraId="22681DFB" w14:textId="77777777" w:rsidR="00F90BDC" w:rsidRDefault="00F90BDC"/>
    <w:p w14:paraId="0F52F935" w14:textId="77777777" w:rsidR="00F90BDC" w:rsidRDefault="00F90BDC">
      <w:r xmlns:w="http://schemas.openxmlformats.org/wordprocessingml/2006/main">
        <w:t xml:space="preserve">1: Podemos escolher aceitar a vontade de Deus mesmo em circunstâncias difíceis.</w:t>
      </w:r>
    </w:p>
    <w:p w14:paraId="7D2F239E" w14:textId="77777777" w:rsidR="00F90BDC" w:rsidRDefault="00F90BDC"/>
    <w:p w14:paraId="14765B8A" w14:textId="77777777" w:rsidR="00F90BDC" w:rsidRDefault="00F90BDC">
      <w:r xmlns:w="http://schemas.openxmlformats.org/wordprocessingml/2006/main">
        <w:t xml:space="preserve">2: Jesus suportou a dor da morte por nós por amor.</w:t>
      </w:r>
    </w:p>
    <w:p w14:paraId="1BA2696B" w14:textId="77777777" w:rsidR="00F90BDC" w:rsidRDefault="00F90BDC"/>
    <w:p w14:paraId="40B2EEC2" w14:textId="77777777" w:rsidR="00F90BDC" w:rsidRDefault="00F90BDC">
      <w:r xmlns:w="http://schemas.openxmlformats.org/wordprocessingml/2006/main">
        <w:t xml:space="preserve">1: Filipenses 4:13 - "Posso todas as coisas naquele que me fortalece."</w:t>
      </w:r>
    </w:p>
    <w:p w14:paraId="2B7E6DDB" w14:textId="77777777" w:rsidR="00F90BDC" w:rsidRDefault="00F90BDC"/>
    <w:p w14:paraId="2C493B2F" w14:textId="77777777" w:rsidR="00F90BDC" w:rsidRDefault="00F90BDC">
      <w:r xmlns:w="http://schemas.openxmlformats.org/wordprocessingml/2006/main">
        <w:t xml:space="preserve">2: Hebreus 12:2 - “Olhando para Jesus, o fundador e consumador da nossa fé, o qual, pela alegria que lhe estava proposta, suportou a cruz, desprezando a vergonha, e está sentado à direita do trono de Deus.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15:24 E, havendo-o crucificado, repartiram as suas vestes, lançando sobre elas a sorte sobre o que cada um deveria levar.</w:t>
      </w:r>
    </w:p>
    <w:p w14:paraId="0372B8A8" w14:textId="77777777" w:rsidR="00F90BDC" w:rsidRDefault="00F90BDC"/>
    <w:p w14:paraId="6322B595" w14:textId="77777777" w:rsidR="00F90BDC" w:rsidRDefault="00F90BDC">
      <w:r xmlns:w="http://schemas.openxmlformats.org/wordprocessingml/2006/main">
        <w:t xml:space="preserve">A morte de Jesus foi marcada pelos soldados romanos que lançaram sortes para dividir entre eles suas vestes.</w:t>
      </w:r>
    </w:p>
    <w:p w14:paraId="459D09F1" w14:textId="77777777" w:rsidR="00F90BDC" w:rsidRDefault="00F90BDC"/>
    <w:p w14:paraId="34934336" w14:textId="77777777" w:rsidR="00F90BDC" w:rsidRDefault="00F90BDC">
      <w:r xmlns:w="http://schemas.openxmlformats.org/wordprocessingml/2006/main">
        <w:t xml:space="preserve">1. O Poder do Sacrifício de Jesus – Como a morte de Jesus mudou o mundo e até que ponto Ele foi para mostrar Seu amor por nós.</w:t>
      </w:r>
    </w:p>
    <w:p w14:paraId="10862E3C" w14:textId="77777777" w:rsidR="00F90BDC" w:rsidRDefault="00F90BDC"/>
    <w:p w14:paraId="06A86F72" w14:textId="77777777" w:rsidR="00F90BDC" w:rsidRDefault="00F90BDC">
      <w:r xmlns:w="http://schemas.openxmlformats.org/wordprocessingml/2006/main">
        <w:t xml:space="preserve">2. O Coração de um Servo – A humildade e o exemplo altruísta que Jesus nos deu na cruz.</w:t>
      </w:r>
    </w:p>
    <w:p w14:paraId="06C80C02" w14:textId="77777777" w:rsidR="00F90BDC" w:rsidRDefault="00F90BDC"/>
    <w:p w14:paraId="438166EB" w14:textId="77777777" w:rsidR="00F90BDC" w:rsidRDefault="00F90BDC">
      <w:r xmlns:w="http://schemas.openxmlformats.org/wordprocessingml/2006/main">
        <w:t xml:space="preserve">1. Filipenses 2:7-8 - Ele se fez nada, assumindo a própria natureza de servo, sendo feito à semelhança humana. E sendo encontrado na aparência de homem, humilhou-se e tornou-se obediente até a morte? </w:t>
      </w:r>
      <w:r xmlns:w="http://schemas.openxmlformats.org/wordprocessingml/2006/main">
        <w:rPr>
          <w:rFonts w:ascii="맑은 고딕 Semilight" w:hAnsi="맑은 고딕 Semilight"/>
        </w:rPr>
        <w:t xml:space="preserve">봢 </w:t>
      </w:r>
      <w:r xmlns:w="http://schemas.openxmlformats.org/wordprocessingml/2006/main">
        <w:t xml:space="preserve">até a morte na cruz!</w:t>
      </w:r>
    </w:p>
    <w:p w14:paraId="56561611" w14:textId="77777777" w:rsidR="00F90BDC" w:rsidRDefault="00F90BDC"/>
    <w:p w14:paraId="3F997C11" w14:textId="77777777" w:rsidR="00F90BDC" w:rsidRDefault="00F90BDC">
      <w:r xmlns:w="http://schemas.openxmlformats.org/wordprocessingml/2006/main">
        <w:t xml:space="preserve">2. Isaías 53:3-6 - Ele foi desprezado e rejeitado pela humanidade, um homem sofredor e familiarizado com a dor. Como alguém de quem as pessoas escondem o rosto, ele era desprezado e nós o tínhamos em baixa estima. Certamente ele assumiu nossa dor e suportou nosso sofrimento, mas nós o consideramos punido por Deus, atingido por ele e afligido. Mas ele foi traspassado pelas nossas transgressões, e moído pelas nossas iniqüidades; o castigo que nos trouxe a paz estava sobre ele, e pelas suas feridas fomos curados.</w:t>
      </w:r>
    </w:p>
    <w:p w14:paraId="7E39759C" w14:textId="77777777" w:rsidR="00F90BDC" w:rsidRDefault="00F90BDC"/>
    <w:p w14:paraId="7D61CEEA" w14:textId="77777777" w:rsidR="00F90BDC" w:rsidRDefault="00F90BDC">
      <w:r xmlns:w="http://schemas.openxmlformats.org/wordprocessingml/2006/main">
        <w:t xml:space="preserve">Marcos 15:25 E era a hora terceira, e o crucificaram.</w:t>
      </w:r>
    </w:p>
    <w:p w14:paraId="2C4BE0EB" w14:textId="77777777" w:rsidR="00F90BDC" w:rsidRDefault="00F90BDC"/>
    <w:p w14:paraId="76005F39" w14:textId="77777777" w:rsidR="00F90BDC" w:rsidRDefault="00F90BDC">
      <w:r xmlns:w="http://schemas.openxmlformats.org/wordprocessingml/2006/main">
        <w:t xml:space="preserve">Jesus foi crucificado na hora terceira.</w:t>
      </w:r>
    </w:p>
    <w:p w14:paraId="07521555" w14:textId="77777777" w:rsidR="00F90BDC" w:rsidRDefault="00F90BDC"/>
    <w:p w14:paraId="730908A9" w14:textId="77777777" w:rsidR="00F90BDC" w:rsidRDefault="00F90BDC">
      <w:r xmlns:w="http://schemas.openxmlformats.org/wordprocessingml/2006/main">
        <w:t xml:space="preserve">1. O Cristo Ressuscitado – Fé Inabalável em Tempos de Sofrimento</w:t>
      </w:r>
    </w:p>
    <w:p w14:paraId="3C9E30BC" w14:textId="77777777" w:rsidR="00F90BDC" w:rsidRDefault="00F90BDC"/>
    <w:p w14:paraId="1BC06129" w14:textId="77777777" w:rsidR="00F90BDC" w:rsidRDefault="00F90BDC">
      <w:r xmlns:w="http://schemas.openxmlformats.org/wordprocessingml/2006/main">
        <w:t xml:space="preserve">2. A Crucificação de Jesus – Um Testamento do Seu Amor Infalível</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5:8 - "Mas Deus demonstra o seu amor por nós nisto: Cristo morreu por nós, sendo nós ainda pecadores."</w:t>
      </w:r>
    </w:p>
    <w:p w14:paraId="249C2983" w14:textId="77777777" w:rsidR="00F90BDC" w:rsidRDefault="00F90BDC"/>
    <w:p w14:paraId="15F146F5" w14:textId="77777777" w:rsidR="00F90BDC" w:rsidRDefault="00F90BDC">
      <w:r xmlns:w="http://schemas.openxmlformats.org/wordprocessingml/2006/main">
        <w:t xml:space="preserve">2. Filipenses 2:5-8 - “Nos relacionamentos uns com os outros, tenham a mesma mentalidade de Cristo Jesus: o qual, sendo Deus em sua própria natureza, não considerou a igualdade com Deus algo a ser usado em seu próprio benefício; ele se fez nada ao assumir a própria natureza de servo, sendo feito à semelhança humana. E sendo encontrado na aparência de homem, ele se humilhou tornando-se obediente até a morte - até a morte de cruz!</w:t>
      </w:r>
    </w:p>
    <w:p w14:paraId="643BD99A" w14:textId="77777777" w:rsidR="00F90BDC" w:rsidRDefault="00F90BDC"/>
    <w:p w14:paraId="6717D66A" w14:textId="77777777" w:rsidR="00F90BDC" w:rsidRDefault="00F90BDC">
      <w:r xmlns:w="http://schemas.openxmlformats.org/wordprocessingml/2006/main">
        <w:t xml:space="preserve">Marcos 15:26 E por cima estava escrito o cabeçalho da sua acusação: O REI DOS JUDEUS.</w:t>
      </w:r>
    </w:p>
    <w:p w14:paraId="188988D0" w14:textId="77777777" w:rsidR="00F90BDC" w:rsidRDefault="00F90BDC"/>
    <w:p w14:paraId="6F52410B" w14:textId="77777777" w:rsidR="00F90BDC" w:rsidRDefault="00F90BDC">
      <w:r xmlns:w="http://schemas.openxmlformats.org/wordprocessingml/2006/main">
        <w:t xml:space="preserve">Os soldados romanos escreveram “O Rei dos Judeus” sobre Jesus como uma zombaria de sua reivindicação à realeza.</w:t>
      </w:r>
    </w:p>
    <w:p w14:paraId="419626A7" w14:textId="77777777" w:rsidR="00F90BDC" w:rsidRDefault="00F90BDC"/>
    <w:p w14:paraId="38559E9F" w14:textId="77777777" w:rsidR="00F90BDC" w:rsidRDefault="00F90BDC">
      <w:r xmlns:w="http://schemas.openxmlformats.org/wordprocessingml/2006/main">
        <w:t xml:space="preserve">1. Jesus foi ridicularizado pelo mundo, mas ainda era o verdadeiro rei dos reis.</w:t>
      </w:r>
    </w:p>
    <w:p w14:paraId="47B31E51" w14:textId="77777777" w:rsidR="00F90BDC" w:rsidRDefault="00F90BDC"/>
    <w:p w14:paraId="3D9EDA20" w14:textId="77777777" w:rsidR="00F90BDC" w:rsidRDefault="00F90BDC">
      <w:r xmlns:w="http://schemas.openxmlformats.org/wordprocessingml/2006/main">
        <w:t xml:space="preserve">2. Jesus humilhou-se para ser escarnecido e crucificado para a nossa salvação.</w:t>
      </w:r>
    </w:p>
    <w:p w14:paraId="1222C928" w14:textId="77777777" w:rsidR="00F90BDC" w:rsidRDefault="00F90BDC"/>
    <w:p w14:paraId="5B8BBA9A" w14:textId="77777777" w:rsidR="00F90BDC" w:rsidRDefault="00F90BDC">
      <w:r xmlns:w="http://schemas.openxmlformats.org/wordprocessingml/2006/main">
        <w:t xml:space="preserve">1. Filipenses 2:6-8 - Jesus humilhou-se e assumiu a forma de servo.</w:t>
      </w:r>
    </w:p>
    <w:p w14:paraId="1A829332" w14:textId="77777777" w:rsidR="00F90BDC" w:rsidRDefault="00F90BDC"/>
    <w:p w14:paraId="1E559233" w14:textId="77777777" w:rsidR="00F90BDC" w:rsidRDefault="00F90BDC">
      <w:r xmlns:w="http://schemas.openxmlformats.org/wordprocessingml/2006/main">
        <w:t xml:space="preserve">2. Apocalipse 19:16 – Jesus é Rei dos reis e Senhor dos senhores.</w:t>
      </w:r>
    </w:p>
    <w:p w14:paraId="53D6685F" w14:textId="77777777" w:rsidR="00F90BDC" w:rsidRDefault="00F90BDC"/>
    <w:p w14:paraId="636EE70A" w14:textId="77777777" w:rsidR="00F90BDC" w:rsidRDefault="00F90BDC">
      <w:r xmlns:w="http://schemas.openxmlformats.org/wordprocessingml/2006/main">
        <w:t xml:space="preserve">Marcos 15:27 E com ele crucificaram dois ladrões; um à sua direita e outro à sua esquerda.</w:t>
      </w:r>
    </w:p>
    <w:p w14:paraId="30A2655E" w14:textId="77777777" w:rsidR="00F90BDC" w:rsidRDefault="00F90BDC"/>
    <w:p w14:paraId="61178EDA" w14:textId="77777777" w:rsidR="00F90BDC" w:rsidRDefault="00F90BDC">
      <w:r xmlns:w="http://schemas.openxmlformats.org/wordprocessingml/2006/main">
        <w:t xml:space="preserve">Jesus foi crucificado entre dois criminosos.</w:t>
      </w:r>
    </w:p>
    <w:p w14:paraId="5FD03AE1" w14:textId="77777777" w:rsidR="00F90BDC" w:rsidRDefault="00F90BDC"/>
    <w:p w14:paraId="526FA2FA" w14:textId="77777777" w:rsidR="00F90BDC" w:rsidRDefault="00F90BDC">
      <w:r xmlns:w="http://schemas.openxmlformats.org/wordprocessingml/2006/main">
        <w:t xml:space="preserve">1. O Maior Sacrifício: Como Jesus Demonstrou Seu Amor Incondicional por Nós</w:t>
      </w:r>
    </w:p>
    <w:p w14:paraId="1FCC3779" w14:textId="77777777" w:rsidR="00F90BDC" w:rsidRDefault="00F90BDC"/>
    <w:p w14:paraId="7878F0F3" w14:textId="77777777" w:rsidR="00F90BDC" w:rsidRDefault="00F90BDC">
      <w:r xmlns:w="http://schemas.openxmlformats.org/wordprocessingml/2006/main">
        <w:t xml:space="preserve">2. O poder do perdão: como Jesus perdoou até mesmo os perpetradores da crucificação</w:t>
      </w:r>
    </w:p>
    <w:p w14:paraId="52C08BDE" w14:textId="77777777" w:rsidR="00F90BDC" w:rsidRDefault="00F90BDC"/>
    <w:p w14:paraId="3FC2AB93" w14:textId="77777777" w:rsidR="00F90BDC" w:rsidRDefault="00F90BDC">
      <w:r xmlns:w="http://schemas.openxmlformats.org/wordprocessingml/2006/main">
        <w:t xml:space="preserve">1. Romanos 5:8 - Mas Deus demonstra o seu próprio amor por nós nisto: Quando éramos ainda pecadores, Cristo morreu por nós.</w:t>
      </w:r>
    </w:p>
    <w:p w14:paraId="2A3CFDC5" w14:textId="77777777" w:rsidR="00F90BDC" w:rsidRDefault="00F90BDC"/>
    <w:p w14:paraId="00E04078" w14:textId="77777777" w:rsidR="00F90BDC" w:rsidRDefault="00F90BDC">
      <w:r xmlns:w="http://schemas.openxmlformats.org/wordprocessingml/2006/main">
        <w:t xml:space="preserve">2. Lucas 23:39-43 - Um dos criminosos que ali estava pendurado lançou-lhe insultos: ? </w:t>
      </w:r>
      <w:r xmlns:w="http://schemas.openxmlformats.org/wordprocessingml/2006/main">
        <w:rPr>
          <w:rFonts w:ascii="맑은 고딕 Semilight" w:hAnsi="맑은 고딕 Semilight"/>
        </w:rPr>
        <w:t xml:space="preserve">Você </w:t>
      </w:r>
      <w:r xmlns:w="http://schemas.openxmlformats.org/wordprocessingml/2006/main">
        <w:t xml:space="preserve">é? Você </w:t>
      </w:r>
      <w:r xmlns:w="http://schemas.openxmlformats.org/wordprocessingml/2006/main">
        <w:rPr>
          <w:rFonts w:ascii="맑은 고딕 Semilight" w:hAnsi="맑은 고딕 Semilight"/>
        </w:rPr>
        <w:t xml:space="preserve">é </w:t>
      </w:r>
      <w:r xmlns:w="http://schemas.openxmlformats.org/wordprocessingml/2006/main">
        <w:t xml:space="preserve">o Messias? Salve a si mesmo e a nós!??Mas o outro criminoso o repreendeu. ? </w:t>
      </w:r>
      <w:r xmlns:w="http://schemas.openxmlformats.org/wordprocessingml/2006/main">
        <w:rPr>
          <w:rFonts w:ascii="맑은 고딕 Semilight" w:hAnsi="맑은 고딕 Semilight"/>
        </w:rPr>
        <w:t xml:space="preserve">Você está </w:t>
      </w:r>
      <w:r xmlns:w="http://schemas.openxmlformats.org/wordprocessingml/2006/main">
        <w:t xml:space="preserve">ligado? Você </w:t>
      </w:r>
      <w:r xmlns:w="http://schemas.openxmlformats.org/wordprocessingml/2006/main">
        <w:rPr>
          <w:rFonts w:ascii="맑은 고딕 Semilight" w:hAnsi="맑은 고딕 Semilight"/>
        </w:rPr>
        <w:t xml:space="preserve">teme </w:t>
      </w:r>
      <w:r xmlns:w="http://schemas.openxmlformats.org/wordprocessingml/2006/main">
        <w:t xml:space="preserve">a Deus?? ele disse: </w:t>
      </w:r>
      <w:r xmlns:w="http://schemas.openxmlformats.org/wordprocessingml/2006/main">
        <w:rPr>
          <w:rFonts w:ascii="맑은 고딕 Semilight" w:hAnsi="맑은 고딕 Semilight"/>
        </w:rPr>
        <w:t xml:space="preserve">쐓 </w:t>
      </w:r>
      <w:r xmlns:w="http://schemas.openxmlformats.org/wordprocessingml/2006/main">
        <w:t xml:space="preserve">já que você está sob a mesma sentença? Somos punidos com justiça, pois estamos recebendo o que nossas ações merecem. Mas este homem não fez nada de errado.??Então ele disse: ? </w:t>
      </w:r>
      <w:r xmlns:w="http://schemas.openxmlformats.org/wordprocessingml/2006/main">
        <w:rPr>
          <w:rFonts w:ascii="맑은 고딕 Semilight" w:hAnsi="맑은 고딕 Semilight"/>
        </w:rPr>
        <w:t xml:space="preserve">쏪 </w:t>
      </w:r>
      <w:r xmlns:w="http://schemas.openxmlformats.org/wordprocessingml/2006/main">
        <w:t xml:space="preserve">Jesus, lembre-se de mim quando entrar no seu reino.??Jesus respondeu-lhe: ? </w:t>
      </w:r>
      <w:r xmlns:w="http://schemas.openxmlformats.org/wordprocessingml/2006/main">
        <w:rPr>
          <w:rFonts w:ascii="맑은 고딕 Semilight" w:hAnsi="맑은 고딕 Semilight"/>
        </w:rPr>
        <w:t xml:space="preserve">쏷 </w:t>
      </w:r>
      <w:r xmlns:w="http://schemas.openxmlformats.org/wordprocessingml/2006/main">
        <w:t xml:space="preserve">em verdade eu te digo, hoje você estará comigo no paraíso.??</w:t>
      </w:r>
    </w:p>
    <w:p w14:paraId="3615DD2A" w14:textId="77777777" w:rsidR="00F90BDC" w:rsidRDefault="00F90BDC"/>
    <w:p w14:paraId="7FD2561E" w14:textId="77777777" w:rsidR="00F90BDC" w:rsidRDefault="00F90BDC">
      <w:r xmlns:w="http://schemas.openxmlformats.org/wordprocessingml/2006/main">
        <w:t xml:space="preserve">Marcos 15:28 E cumpriu-se a Escritura que diz: E foi contado com os transgressores.</w:t>
      </w:r>
    </w:p>
    <w:p w14:paraId="433EBB9A" w14:textId="77777777" w:rsidR="00F90BDC" w:rsidRDefault="00F90BDC"/>
    <w:p w14:paraId="58AFE2C7" w14:textId="77777777" w:rsidR="00F90BDC" w:rsidRDefault="00F90BDC">
      <w:r xmlns:w="http://schemas.openxmlformats.org/wordprocessingml/2006/main">
        <w:t xml:space="preserve">Jesus foi crucificado ao lado de dois criminosos, cumprindo uma profecia escrita nas escrituras.</w:t>
      </w:r>
    </w:p>
    <w:p w14:paraId="6E9BD258" w14:textId="77777777" w:rsidR="00F90BDC" w:rsidRDefault="00F90BDC"/>
    <w:p w14:paraId="6AE162F1" w14:textId="77777777" w:rsidR="00F90BDC" w:rsidRDefault="00F90BDC">
      <w:r xmlns:w="http://schemas.openxmlformats.org/wordprocessingml/2006/main">
        <w:t xml:space="preserve">1. O Poder da Palavra de Deus: Como Jesus Cumpriu a Profecia de Marcos 15:28</w:t>
      </w:r>
    </w:p>
    <w:p w14:paraId="639DA3D2" w14:textId="77777777" w:rsidR="00F90BDC" w:rsidRDefault="00F90BDC"/>
    <w:p w14:paraId="31A29B43" w14:textId="77777777" w:rsidR="00F90BDC" w:rsidRDefault="00F90BDC">
      <w:r xmlns:w="http://schemas.openxmlformats.org/wordprocessingml/2006/main">
        <w:t xml:space="preserve">2. O Custo Insondável da Nossa Redenção: Compreendendo o Sacrifício de Jesus em Marcos 15:28</w:t>
      </w:r>
    </w:p>
    <w:p w14:paraId="462B295D" w14:textId="77777777" w:rsidR="00F90BDC" w:rsidRDefault="00F90BDC"/>
    <w:p w14:paraId="00DEAE54" w14:textId="77777777" w:rsidR="00F90BDC" w:rsidRDefault="00F90BDC">
      <w:r xmlns:w="http://schemas.openxmlformats.org/wordprocessingml/2006/main">
        <w:t xml:space="preserve">1. Isaías 53:12 - “Portanto lhe repartirei a porção com os grandes, e ele repartirá o despojo com os fortes; porque derramou a sua alma na morte, e foi contado com os transgressores; o pecado de muitos, e intercedeu pelos transgressores”.</w:t>
      </w:r>
    </w:p>
    <w:p w14:paraId="79D28250" w14:textId="77777777" w:rsidR="00F90BDC" w:rsidRDefault="00F90BDC"/>
    <w:p w14:paraId="1BDE20F1" w14:textId="77777777" w:rsidR="00F90BDC" w:rsidRDefault="00F90BDC">
      <w:r xmlns:w="http://schemas.openxmlformats.org/wordprocessingml/2006/main">
        <w:t xml:space="preserve">2. Lucas 22:37 - "Porque eu vos digo que ainda é necessário que se cumpra em mim o que está escrito: E ele foi contado entre os transgressores; porque as coisas que me dizem respeito têm um fim."</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15:29 E os que passavam o insultavam, meneando a cabeça, dizendo: Ah, tu que destróis o templo, e em três dias o reedificas,</w:t>
      </w:r>
    </w:p>
    <w:p w14:paraId="278A308F" w14:textId="77777777" w:rsidR="00F90BDC" w:rsidRDefault="00F90BDC"/>
    <w:p w14:paraId="7B75A4C1" w14:textId="77777777" w:rsidR="00F90BDC" w:rsidRDefault="00F90BDC">
      <w:r xmlns:w="http://schemas.openxmlformats.org/wordprocessingml/2006/main">
        <w:t xml:space="preserve">Os transeuntes de Jesus zombavam dele, dizendo que ele destruiu e reconstruiu o templo em três dias.</w:t>
      </w:r>
    </w:p>
    <w:p w14:paraId="6B3E72E7" w14:textId="77777777" w:rsidR="00F90BDC" w:rsidRDefault="00F90BDC"/>
    <w:p w14:paraId="55CAEC3F" w14:textId="77777777" w:rsidR="00F90BDC" w:rsidRDefault="00F90BDC">
      <w:r xmlns:w="http://schemas.openxmlformats.org/wordprocessingml/2006/main">
        <w:t xml:space="preserve">1. Deus pode fazer o impossível: Compreender o poder de Jesus.</w:t>
      </w:r>
    </w:p>
    <w:p w14:paraId="64D60F1E" w14:textId="77777777" w:rsidR="00F90BDC" w:rsidRDefault="00F90BDC"/>
    <w:p w14:paraId="030ED0C3" w14:textId="77777777" w:rsidR="00F90BDC" w:rsidRDefault="00F90BDC">
      <w:r xmlns:w="http://schemas.openxmlformats.org/wordprocessingml/2006/main">
        <w:t xml:space="preserve">2. O poder da fé: Superando a zombaria e o escárnio.</w:t>
      </w:r>
    </w:p>
    <w:p w14:paraId="6A6B7AAA" w14:textId="77777777" w:rsidR="00F90BDC" w:rsidRDefault="00F90BDC"/>
    <w:p w14:paraId="384DC3F2" w14:textId="77777777" w:rsidR="00F90BDC" w:rsidRDefault="00F90BDC">
      <w:r xmlns:w="http://schemas.openxmlformats.org/wordprocessingml/2006/main">
        <w:t xml:space="preserve">1. Hebreus 11:1 - "Ora, a fé é a certeza das coisas que se esperam, e a convicção das coisas que não se vêem."</w:t>
      </w:r>
    </w:p>
    <w:p w14:paraId="1A62F2E2" w14:textId="77777777" w:rsidR="00F90BDC" w:rsidRDefault="00F90BDC"/>
    <w:p w14:paraId="610C8504" w14:textId="77777777" w:rsidR="00F90BDC" w:rsidRDefault="00F90BDC">
      <w:r xmlns:w="http://schemas.openxmlformats.org/wordprocessingml/2006/main">
        <w:t xml:space="preserve">2. João 2:18-22 - "Então os judeus lhe disseram: ? </w:t>
      </w:r>
      <w:r xmlns:w="http://schemas.openxmlformats.org/wordprocessingml/2006/main">
        <w:rPr>
          <w:rFonts w:ascii="맑은 고딕 Semilight" w:hAnsi="맑은 고딕 Semilight"/>
        </w:rPr>
        <w:t xml:space="preserve">Qual </w:t>
      </w:r>
      <w:r xmlns:w="http://schemas.openxmlformats.org/wordprocessingml/2006/main">
        <w:t xml:space="preserve">sinal você nos mostra para fazermos essas coisas??? Jesus respondeu-lhes: ? </w:t>
      </w:r>
      <w:r xmlns:w="http://schemas.openxmlformats.org/wordprocessingml/2006/main">
        <w:rPr>
          <w:rFonts w:ascii="맑은 고딕 Semilight" w:hAnsi="맑은 고딕 Semilight"/>
        </w:rPr>
        <w:t xml:space="preserve">쏡 </w:t>
      </w:r>
      <w:r xmlns:w="http://schemas.openxmlformats.org/wordprocessingml/2006/main">
        <w:t xml:space="preserve">destruam este templo, e em três dias eu o levantarei para cima.??Os judeus então disseram: " </w:t>
      </w:r>
      <w:r xmlns:w="http://schemas.openxmlformats.org/wordprocessingml/2006/main">
        <w:rPr>
          <w:rFonts w:ascii="맑은 고딕 Semilight" w:hAnsi="맑은 고딕 Semilight"/>
        </w:rPr>
        <w:t xml:space="preserve">Não </w:t>
      </w:r>
      <w:r xmlns:w="http://schemas.openxmlformats.org/wordprocessingml/2006/main">
        <w:t xml:space="preserve">foram necessários quarenta e seis anos para construir este templo, e vocês o levantarão em três dias???Mas ele estava falando sobre o templo do seu corpo. Quando, portanto, ele foi ressuscitado dos mortos, os seus discípulos lembraram-se de que ele tinha dito isto, e acreditaram na Escritura e na palavra que Jesus tinha falado”.</w:t>
      </w:r>
    </w:p>
    <w:p w14:paraId="3857DE25" w14:textId="77777777" w:rsidR="00F90BDC" w:rsidRDefault="00F90BDC"/>
    <w:p w14:paraId="1DF1F64E" w14:textId="77777777" w:rsidR="00F90BDC" w:rsidRDefault="00F90BDC">
      <w:r xmlns:w="http://schemas.openxmlformats.org/wordprocessingml/2006/main">
        <w:t xml:space="preserve">Marcos 15:30 Salve-se e desça da cruz.</w:t>
      </w:r>
    </w:p>
    <w:p w14:paraId="6682BF0A" w14:textId="77777777" w:rsidR="00F90BDC" w:rsidRDefault="00F90BDC"/>
    <w:p w14:paraId="40E7BF05" w14:textId="77777777" w:rsidR="00F90BDC" w:rsidRDefault="00F90BDC">
      <w:r xmlns:w="http://schemas.openxmlformats.org/wordprocessingml/2006/main">
        <w:t xml:space="preserve">O povo de Jerusalém zombou de Jesus enquanto Ele estava na cruz, dizendo-lhe para se salvar e descer.</w:t>
      </w:r>
    </w:p>
    <w:p w14:paraId="1597FB3C" w14:textId="77777777" w:rsidR="00F90BDC" w:rsidRDefault="00F90BDC"/>
    <w:p w14:paraId="028DED2A" w14:textId="77777777" w:rsidR="00F90BDC" w:rsidRDefault="00F90BDC">
      <w:r xmlns:w="http://schemas.openxmlformats.org/wordprocessingml/2006/main">
        <w:t xml:space="preserve">1. O Poder da Incredulidade: Como a rejeição de Jesus na cruz revela as profundezas da incredulidade humana</w:t>
      </w:r>
    </w:p>
    <w:p w14:paraId="19D018DC" w14:textId="77777777" w:rsidR="00F90BDC" w:rsidRDefault="00F90BDC"/>
    <w:p w14:paraId="5F567708" w14:textId="77777777" w:rsidR="00F90BDC" w:rsidRDefault="00F90BDC">
      <w:r xmlns:w="http://schemas.openxmlformats.org/wordprocessingml/2006/main">
        <w:t xml:space="preserve">2. O Paradoxo da Salvação: Como Jesus? </w:t>
      </w:r>
      <w:r xmlns:w="http://schemas.openxmlformats.org/wordprocessingml/2006/main">
        <w:rPr>
          <w:rFonts w:ascii="맑은 고딕 Semilight" w:hAnsi="맑은 고딕 Semilight"/>
        </w:rPr>
        <w:t xml:space="preserve">셲 </w:t>
      </w:r>
      <w:r xmlns:w="http://schemas.openxmlformats.org/wordprocessingml/2006/main">
        <w:t xml:space="preserve">a morte na cruz trouxe a salvação eterna</w:t>
      </w:r>
    </w:p>
    <w:p w14:paraId="132146D9" w14:textId="77777777" w:rsidR="00F90BDC" w:rsidRDefault="00F90BDC"/>
    <w:p w14:paraId="7EA7BD9B" w14:textId="77777777" w:rsidR="00F90BDC" w:rsidRDefault="00F90BDC">
      <w:r xmlns:w="http://schemas.openxmlformats.org/wordprocessingml/2006/main">
        <w:t xml:space="preserve">1. João 19:25-27 - Perto da cruz de Jesus estava sua mãe, sua mãe? </w:t>
      </w:r>
      <w:r xmlns:w="http://schemas.openxmlformats.org/wordprocessingml/2006/main">
        <w:rPr>
          <w:rFonts w:ascii="맑은 고딕 Semilight" w:hAnsi="맑은 고딕 Semilight"/>
        </w:rPr>
        <w:t xml:space="preserve">sua </w:t>
      </w:r>
      <w:r xmlns:w="http://schemas.openxmlformats.org/wordprocessingml/2006/main">
        <w:t xml:space="preserve">irmã, Maria, mulher de Clopas, e Maria Madalena. Quando Jesus viu ali a sua mãe e o discípulo que ele amava ali perto, disse à sua mãe: “Querida mulher, aqui está o seu filho”, e ao discípulo: “Aqui está a sua mãe”.</w:t>
      </w:r>
    </w:p>
    <w:p w14:paraId="0421EE28" w14:textId="77777777" w:rsidR="00F90BDC" w:rsidRDefault="00F90BDC"/>
    <w:p w14:paraId="24BA17F9" w14:textId="77777777" w:rsidR="00F90BDC" w:rsidRDefault="00F90BDC">
      <w:r xmlns:w="http://schemas.openxmlformats.org/wordprocessingml/2006/main">
        <w:t xml:space="preserve">2. Filipenses 2:8-9 - E sendo achado na aparência de homem, humilhou-se tornando-se obediente até a morte? </w:t>
      </w:r>
      <w:r xmlns:w="http://schemas.openxmlformats.org/wordprocessingml/2006/main">
        <w:rPr>
          <w:rFonts w:ascii="맑은 고딕 Semilight" w:hAnsi="맑은 고딕 Semilight"/>
        </w:rPr>
        <w:t xml:space="preserve">봢 </w:t>
      </w:r>
      <w:r xmlns:w="http://schemas.openxmlformats.org/wordprocessingml/2006/main">
        <w:t xml:space="preserve">até a morte na cruz! Por isso Deus o exaltou ao lugar mais alto e lhe deu o nome que está acima de todo nome.</w:t>
      </w:r>
    </w:p>
    <w:p w14:paraId="12368214" w14:textId="77777777" w:rsidR="00F90BDC" w:rsidRDefault="00F90BDC"/>
    <w:p w14:paraId="5028EBD7" w14:textId="77777777" w:rsidR="00F90BDC" w:rsidRDefault="00F90BDC">
      <w:r xmlns:w="http://schemas.openxmlformats.org/wordprocessingml/2006/main">
        <w:t xml:space="preserve">Marcos 15:31 Da mesma forma também os principais sacerdotes, zombando, diziam entre si com os escribas: A outros salvou; ele mesmo ele não pode salvar.</w:t>
      </w:r>
    </w:p>
    <w:p w14:paraId="4CEC883F" w14:textId="77777777" w:rsidR="00F90BDC" w:rsidRDefault="00F90BDC"/>
    <w:p w14:paraId="2933BD5E" w14:textId="77777777" w:rsidR="00F90BDC" w:rsidRDefault="00F90BDC">
      <w:r xmlns:w="http://schemas.openxmlformats.org/wordprocessingml/2006/main">
        <w:t xml:space="preserve">Os principais sacerdotes e escribas zombaram de Jesus, dizendo que embora ele fosse capaz de salvar outros, não poderia salvar a si mesmo.</w:t>
      </w:r>
    </w:p>
    <w:p w14:paraId="40F488E1" w14:textId="77777777" w:rsidR="00F90BDC" w:rsidRDefault="00F90BDC"/>
    <w:p w14:paraId="0033EF64" w14:textId="77777777" w:rsidR="00F90BDC" w:rsidRDefault="00F90BDC">
      <w:r xmlns:w="http://schemas.openxmlformats.org/wordprocessingml/2006/main">
        <w:t xml:space="preserve">1: O poder de Jesus??amor e sacrifício por nós, mesmo diante daqueles que zombavam dele.</w:t>
      </w:r>
    </w:p>
    <w:p w14:paraId="63738606" w14:textId="77777777" w:rsidR="00F90BDC" w:rsidRDefault="00F90BDC"/>
    <w:p w14:paraId="61E984F2" w14:textId="77777777" w:rsidR="00F90BDC" w:rsidRDefault="00F90BDC">
      <w:r xmlns:w="http://schemas.openxmlformats.org/wordprocessingml/2006/main">
        <w:t xml:space="preserve">2: A importância de defender aquilo em que acreditamos, mesmo diante do ridículo.</w:t>
      </w:r>
    </w:p>
    <w:p w14:paraId="569E2E4D" w14:textId="77777777" w:rsidR="00F90BDC" w:rsidRDefault="00F90BDC"/>
    <w:p w14:paraId="0D631984" w14:textId="77777777" w:rsidR="00F90BDC" w:rsidRDefault="00F90BDC">
      <w:r xmlns:w="http://schemas.openxmlformats.org/wordprocessingml/2006/main">
        <w:t xml:space="preserve">1: João 15:13 - "Ninguém tem maior amor do que este: de dar alguém? </w:t>
      </w:r>
      <w:r xmlns:w="http://schemas.openxmlformats.org/wordprocessingml/2006/main">
        <w:rPr>
          <w:rFonts w:ascii="맑은 고딕 Semilight" w:hAnsi="맑은 고딕 Semilight"/>
        </w:rPr>
        <w:t xml:space="preserve">셲 </w:t>
      </w:r>
      <w:r xmlns:w="http://schemas.openxmlformats.org/wordprocessingml/2006/main">
        <w:t xml:space="preserve">a vida por um? </w:t>
      </w:r>
      <w:r xmlns:w="http://schemas.openxmlformats.org/wordprocessingml/2006/main">
        <w:rPr>
          <w:rFonts w:ascii="맑은 고딕 Semilight" w:hAnsi="맑은 고딕 Semilight"/>
        </w:rPr>
        <w:t xml:space="preserve">셲 </w:t>
      </w:r>
      <w:r xmlns:w="http://schemas.openxmlformats.org/wordprocessingml/2006/main">
        <w:t xml:space="preserve">amigos."</w:t>
      </w:r>
    </w:p>
    <w:p w14:paraId="2DD692C1" w14:textId="77777777" w:rsidR="00F90BDC" w:rsidRDefault="00F90BDC"/>
    <w:p w14:paraId="1BC8B9A0" w14:textId="77777777" w:rsidR="00F90BDC" w:rsidRDefault="00F90BDC">
      <w:r xmlns:w="http://schemas.openxmlformats.org/wordprocessingml/2006/main">
        <w:t xml:space="preserve">2: 1 Coríntios 16:13-14 - "Esteja atento; mantenha-se firme na fé; seja corajoso; seja forte. Faça tudo com amor."</w:t>
      </w:r>
    </w:p>
    <w:p w14:paraId="7E85FBD9" w14:textId="77777777" w:rsidR="00F90BDC" w:rsidRDefault="00F90BDC"/>
    <w:p w14:paraId="751BB408" w14:textId="77777777" w:rsidR="00F90BDC" w:rsidRDefault="00F90BDC">
      <w:r xmlns:w="http://schemas.openxmlformats.org/wordprocessingml/2006/main">
        <w:t xml:space="preserve">Marcos 15:32 Desça agora da cruz Cristo, o Rei de Israel, para que vejamos e creiamos. E os que foram crucificados com ele o insultaram.</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 pessoas que assistiam à crucificação de Jesus pediram zombeteiramente que Ele descesse da cruz para que pudessem acreditar.</w:t>
      </w:r>
    </w:p>
    <w:p w14:paraId="0213118B" w14:textId="77777777" w:rsidR="00F90BDC" w:rsidRDefault="00F90BDC"/>
    <w:p w14:paraId="3094A324" w14:textId="77777777" w:rsidR="00F90BDC" w:rsidRDefault="00F90BDC">
      <w:r xmlns:w="http://schemas.openxmlformats.org/wordprocessingml/2006/main">
        <w:t xml:space="preserve">1. O poder da fé: a crucificação de Jesus como exemplo</w:t>
      </w:r>
    </w:p>
    <w:p w14:paraId="514364E9" w14:textId="77777777" w:rsidR="00F90BDC" w:rsidRDefault="00F90BDC"/>
    <w:p w14:paraId="21831E68" w14:textId="77777777" w:rsidR="00F90BDC" w:rsidRDefault="00F90BDC">
      <w:r xmlns:w="http://schemas.openxmlformats.org/wordprocessingml/2006/main">
        <w:t xml:space="preserve">2. A degradação da zombaria: a crucificação de Jesus como um aviso</w:t>
      </w:r>
    </w:p>
    <w:p w14:paraId="3E323481" w14:textId="77777777" w:rsidR="00F90BDC" w:rsidRDefault="00F90BDC"/>
    <w:p w14:paraId="2714FF99" w14:textId="77777777" w:rsidR="00F90BDC" w:rsidRDefault="00F90BDC">
      <w:r xmlns:w="http://schemas.openxmlformats.org/wordprocessingml/2006/main">
        <w:t xml:space="preserve">1. Hebreus 12:2 - “fixando os olhos em Jesus, autor e consumador da fé, o qual pela alegria que lhe estava proposta suportou a cruz, desprezando a vergonha, e assentou-se à direita do trono de Deus. "</w:t>
      </w:r>
    </w:p>
    <w:p w14:paraId="6B9E560A" w14:textId="77777777" w:rsidR="00F90BDC" w:rsidRDefault="00F90BDC"/>
    <w:p w14:paraId="3457A615" w14:textId="77777777" w:rsidR="00F90BDC" w:rsidRDefault="00F90BDC">
      <w:r xmlns:w="http://schemas.openxmlformats.org/wordprocessingml/2006/main">
        <w:t xml:space="preserve">2. João 3:16 - "Porque Deus amou o mundo de tal maneira que deu o seu Filho unigênito, para que todo aquele que nele crê não pereça, mas tenha a vida eterna."</w:t>
      </w:r>
    </w:p>
    <w:p w14:paraId="218B5590" w14:textId="77777777" w:rsidR="00F90BDC" w:rsidRDefault="00F90BDC"/>
    <w:p w14:paraId="795E384C" w14:textId="77777777" w:rsidR="00F90BDC" w:rsidRDefault="00F90BDC">
      <w:r xmlns:w="http://schemas.openxmlformats.org/wordprocessingml/2006/main">
        <w:t xml:space="preserve">Marcos 15:33 E, chegada a hora sexta, houve trevas sobre toda a terra até a hora nona.</w:t>
      </w:r>
    </w:p>
    <w:p w14:paraId="2EA2A449" w14:textId="77777777" w:rsidR="00F90BDC" w:rsidRDefault="00F90BDC"/>
    <w:p w14:paraId="308554EB" w14:textId="77777777" w:rsidR="00F90BDC" w:rsidRDefault="00F90BDC">
      <w:r xmlns:w="http://schemas.openxmlformats.org/wordprocessingml/2006/main">
        <w:t xml:space="preserve">Na hora sexta, caíram trevas sobre toda a terra até a hora nona.</w:t>
      </w:r>
    </w:p>
    <w:p w14:paraId="06179165" w14:textId="77777777" w:rsidR="00F90BDC" w:rsidRDefault="00F90BDC"/>
    <w:p w14:paraId="513170E2" w14:textId="77777777" w:rsidR="00F90BDC" w:rsidRDefault="00F90BDC">
      <w:r xmlns:w="http://schemas.openxmlformats.org/wordprocessingml/2006/main">
        <w:t xml:space="preserve">1. O Poder das Trevas – Examinar a escuridão que surge em meio às nossas lutas e o que podemos aprender com ela.</w:t>
      </w:r>
    </w:p>
    <w:p w14:paraId="70C479D9" w14:textId="77777777" w:rsidR="00F90BDC" w:rsidRDefault="00F90BDC"/>
    <w:p w14:paraId="3C835B50" w14:textId="77777777" w:rsidR="00F90BDC" w:rsidRDefault="00F90BDC">
      <w:r xmlns:w="http://schemas.openxmlformats.org/wordprocessingml/2006/main">
        <w:t xml:space="preserve">2. O Valor da Luz – Explorar a importância de buscar a luz da esperança em tempos de escuridão.</w:t>
      </w:r>
    </w:p>
    <w:p w14:paraId="1652F20B" w14:textId="77777777" w:rsidR="00F90BDC" w:rsidRDefault="00F90BDC"/>
    <w:p w14:paraId="071C4BA5" w14:textId="77777777" w:rsidR="00F90BDC" w:rsidRDefault="00F90BDC">
      <w:r xmlns:w="http://schemas.openxmlformats.org/wordprocessingml/2006/main">
        <w:t xml:space="preserve">1. Salmos 23:4 - Ainda que eu ande pelo vale mais escuro, não temerei mal algum, pois você está comigo; a tua vara e o teu cajado me consolam.</w:t>
      </w:r>
    </w:p>
    <w:p w14:paraId="638E9C88" w14:textId="77777777" w:rsidR="00F90BDC" w:rsidRDefault="00F90BDC"/>
    <w:p w14:paraId="7117F1F5" w14:textId="77777777" w:rsidR="00F90BDC" w:rsidRDefault="00F90BDC">
      <w:r xmlns:w="http://schemas.openxmlformats.org/wordprocessingml/2006/main">
        <w:t xml:space="preserve">2. Romanos 8:18 - Considero que os nossos sofrimentos atuais não são dignos de comparação com a glória que </w:t>
      </w:r>
      <w:r xmlns:w="http://schemas.openxmlformats.org/wordprocessingml/2006/main">
        <w:lastRenderedPageBreak xmlns:w="http://schemas.openxmlformats.org/wordprocessingml/2006/main"/>
      </w:r>
      <w:r xmlns:w="http://schemas.openxmlformats.org/wordprocessingml/2006/main">
        <w:t xml:space="preserve">será revelada em nós.</w:t>
      </w:r>
    </w:p>
    <w:p w14:paraId="3EAA3B11" w14:textId="77777777" w:rsidR="00F90BDC" w:rsidRDefault="00F90BDC"/>
    <w:p w14:paraId="23A8C6C8" w14:textId="77777777" w:rsidR="00F90BDC" w:rsidRDefault="00F90BDC">
      <w:r xmlns:w="http://schemas.openxmlformats.org/wordprocessingml/2006/main">
        <w:t xml:space="preserve">Marcos 15:34 E, à hora nona, Jesus clamou em alta voz, dizendo: Eloi, Eloi, lama sabactani? que é, sendo interpretado: Meu Deus, meu Deus, por que me abandonaste?</w:t>
      </w:r>
    </w:p>
    <w:p w14:paraId="1CDEA4B3" w14:textId="77777777" w:rsidR="00F90BDC" w:rsidRDefault="00F90BDC"/>
    <w:p w14:paraId="246129CA" w14:textId="77777777" w:rsidR="00F90BDC" w:rsidRDefault="00F90BDC">
      <w:r xmlns:w="http://schemas.openxmlformats.org/wordprocessingml/2006/main">
        <w:t xml:space="preserve">Jesus clamou a Deus em angústia na hora nona, perguntando por que havia sido abandonado.</w:t>
      </w:r>
    </w:p>
    <w:p w14:paraId="3E8CFE27" w14:textId="77777777" w:rsidR="00F90BDC" w:rsidRDefault="00F90BDC"/>
    <w:p w14:paraId="41FEFADB" w14:textId="77777777" w:rsidR="00F90BDC" w:rsidRDefault="00F90BDC">
      <w:r xmlns:w="http://schemas.openxmlformats.org/wordprocessingml/2006/main">
        <w:t xml:space="preserve">1. Fé na Escuridão: Aprendendo a Confiar em Deus em Tempos Incertos</w:t>
      </w:r>
    </w:p>
    <w:p w14:paraId="6DEA717B" w14:textId="77777777" w:rsidR="00F90BDC" w:rsidRDefault="00F90BDC"/>
    <w:p w14:paraId="5610784A" w14:textId="77777777" w:rsidR="00F90BDC" w:rsidRDefault="00F90BDC">
      <w:r xmlns:w="http://schemas.openxmlformats.org/wordprocessingml/2006/main">
        <w:t xml:space="preserve">2. Orações não respondidas: como lidar com a decepção</w:t>
      </w:r>
    </w:p>
    <w:p w14:paraId="50E38B6B" w14:textId="77777777" w:rsidR="00F90BDC" w:rsidRDefault="00F90BDC"/>
    <w:p w14:paraId="44686E39" w14:textId="77777777" w:rsidR="00F90BDC" w:rsidRDefault="00F90BDC">
      <w:r xmlns:w="http://schemas.openxmlformats.org/wordprocessingml/2006/main">
        <w:t xml:space="preserve">1. 2 Coríntios 1:8-10 - Pois não queremos que vocês ignorem, irmãos, a aflição que vivemos na Ásia. Pois estávamos tão sobrecarregados além de nossas forças que desesperamos da própria vida. Na verdade, sentimos que tínhamos recebido a sentença de morte. Mas isso foi para nos fazer confiar não em nós mesmos, mas em Deus que ressuscita os mortos.</w:t>
      </w:r>
    </w:p>
    <w:p w14:paraId="75595F30" w14:textId="77777777" w:rsidR="00F90BDC" w:rsidRDefault="00F90BDC"/>
    <w:p w14:paraId="00A5B684" w14:textId="77777777" w:rsidR="00F90BDC" w:rsidRDefault="00F90BDC">
      <w:r xmlns:w="http://schemas.openxmlformats.org/wordprocessingml/2006/main">
        <w:t xml:space="preserve">2. Salmo 22:1-2 – Meu Deus, meu Deus, por que me abandonaste? Por que você está tão longe de me salvar, das palavras do meu gemido? Ó meu Deus, choro de dia, mas você não responde, e de noite, mas não encontro descanso.</w:t>
      </w:r>
    </w:p>
    <w:p w14:paraId="7057A604" w14:textId="77777777" w:rsidR="00F90BDC" w:rsidRDefault="00F90BDC"/>
    <w:p w14:paraId="6D88CCE8" w14:textId="77777777" w:rsidR="00F90BDC" w:rsidRDefault="00F90BDC">
      <w:r xmlns:w="http://schemas.openxmlformats.org/wordprocessingml/2006/main">
        <w:t xml:space="preserve">Marcos 15:35 E alguns dos que ali estavam, ouvindo isso, disseram: Eis que ele chama Elias.</w:t>
      </w:r>
    </w:p>
    <w:p w14:paraId="3429C36A" w14:textId="77777777" w:rsidR="00F90BDC" w:rsidRDefault="00F90BDC"/>
    <w:p w14:paraId="413A78F9" w14:textId="77777777" w:rsidR="00F90BDC" w:rsidRDefault="00F90BDC">
      <w:r xmlns:w="http://schemas.openxmlformats.org/wordprocessingml/2006/main">
        <w:t xml:space="preserve">Esta passagem conta como algumas pessoas próximas ouviram Jesus chamar Elias enquanto estava na cruz.</w:t>
      </w:r>
    </w:p>
    <w:p w14:paraId="7B3FBC86" w14:textId="77777777" w:rsidR="00F90BDC" w:rsidRDefault="00F90BDC"/>
    <w:p w14:paraId="5730593D" w14:textId="77777777" w:rsidR="00F90BDC" w:rsidRDefault="00F90BDC">
      <w:r xmlns:w="http://schemas.openxmlformats.org/wordprocessingml/2006/main">
        <w:t xml:space="preserve">1. O Poder da Fé: O exemplo de Jesus de confiar em Deus mesmo em meio ao desespero.</w:t>
      </w:r>
    </w:p>
    <w:p w14:paraId="74DC5D09" w14:textId="77777777" w:rsidR="00F90BDC" w:rsidRDefault="00F90BDC"/>
    <w:p w14:paraId="44EA2758" w14:textId="77777777" w:rsidR="00F90BDC" w:rsidRDefault="00F90BDC">
      <w:r xmlns:w="http://schemas.openxmlformats.org/wordprocessingml/2006/main">
        <w:t xml:space="preserve">2. O Poder da Comunidade: Como podemos ser uma fonte de esperança e força uns para os outros.</w:t>
      </w:r>
    </w:p>
    <w:p w14:paraId="65F42538" w14:textId="77777777" w:rsidR="00F90BDC" w:rsidRDefault="00F90BDC"/>
    <w:p w14:paraId="6244D5C5" w14:textId="77777777" w:rsidR="00F90BDC" w:rsidRDefault="00F90BDC">
      <w:r xmlns:w="http://schemas.openxmlformats.org/wordprocessingml/2006/main">
        <w:t xml:space="preserve">1. Mateus 11:2-6: O testemunho de João Batista sobre Jesus.</w:t>
      </w:r>
    </w:p>
    <w:p w14:paraId="05C9CD26" w14:textId="77777777" w:rsidR="00F90BDC" w:rsidRDefault="00F90BDC"/>
    <w:p w14:paraId="29CFD178" w14:textId="77777777" w:rsidR="00F90BDC" w:rsidRDefault="00F90BDC">
      <w:r xmlns:w="http://schemas.openxmlformats.org/wordprocessingml/2006/main">
        <w:t xml:space="preserve">2. Hebreus 12:2: Olhar para Jesus como nosso exemplo máximo de perseverança e fé.</w:t>
      </w:r>
    </w:p>
    <w:p w14:paraId="24A3B7F2" w14:textId="77777777" w:rsidR="00F90BDC" w:rsidRDefault="00F90BDC"/>
    <w:p w14:paraId="37D4801A" w14:textId="77777777" w:rsidR="00F90BDC" w:rsidRDefault="00F90BDC">
      <w:r xmlns:w="http://schemas.openxmlformats.org/wordprocessingml/2006/main">
        <w:t xml:space="preserve">Marcos 15:36 E um deles correu e encheu uma esponja de vinagre, e colocou-a sobre uma cana, e deu-lhe de beber, dizendo: Deixa só; vamos ver se Elias virá para derrubá-lo.</w:t>
      </w:r>
    </w:p>
    <w:p w14:paraId="6E434055" w14:textId="77777777" w:rsidR="00F90BDC" w:rsidRDefault="00F90BDC"/>
    <w:p w14:paraId="2507E362" w14:textId="77777777" w:rsidR="00F90BDC" w:rsidRDefault="00F90BDC">
      <w:r xmlns:w="http://schemas.openxmlformats.org/wordprocessingml/2006/main">
        <w:t xml:space="preserve">Um homem correu e deu a Jesus um gole de vinagre numa cana, dizendo para deixá-lo em paz e ver se Elias viria para derrubá-lo.</w:t>
      </w:r>
    </w:p>
    <w:p w14:paraId="3AAAECA9" w14:textId="77777777" w:rsidR="00F90BDC" w:rsidRDefault="00F90BDC"/>
    <w:p w14:paraId="4A45E2DD" w14:textId="77777777" w:rsidR="00F90BDC" w:rsidRDefault="00F90BDC">
      <w:r xmlns:w="http://schemas.openxmlformats.org/wordprocessingml/2006/main">
        <w:t xml:space="preserve">1. O amor de Deus é infalível - Marcos 15:36</w:t>
      </w:r>
    </w:p>
    <w:p w14:paraId="761D1F75" w14:textId="77777777" w:rsidR="00F90BDC" w:rsidRDefault="00F90BDC"/>
    <w:p w14:paraId="564CD047" w14:textId="77777777" w:rsidR="00F90BDC" w:rsidRDefault="00F90BDC">
      <w:r xmlns:w="http://schemas.openxmlformats.org/wordprocessingml/2006/main">
        <w:t xml:space="preserve">2. Confie na força de Deus em tempos difíceis - Marcos 15:36</w:t>
      </w:r>
    </w:p>
    <w:p w14:paraId="5BDF0889" w14:textId="77777777" w:rsidR="00F90BDC" w:rsidRDefault="00F90BDC"/>
    <w:p w14:paraId="16575A52" w14:textId="77777777" w:rsidR="00F90BDC" w:rsidRDefault="00F90BDC">
      <w:r xmlns:w="http://schemas.openxmlformats.org/wordprocessingml/2006/main">
        <w:t xml:space="preserve">1. Mateus 27:46 - "E por volta da hora nona, Jesus clamou em alta voz, dizendo: ? </w:t>
      </w:r>
      <w:r xmlns:w="http://schemas.openxmlformats.org/wordprocessingml/2006/main">
        <w:rPr>
          <w:rFonts w:ascii="맑은 고딕 Semilight" w:hAnsi="맑은 고딕 Semilight"/>
        </w:rPr>
        <w:t xml:space="preserve">쏣 </w:t>
      </w:r>
      <w:r xmlns:w="http://schemas.openxmlformats.org/wordprocessingml/2006/main">
        <w:t xml:space="preserve">li, Eli, lema sabactani??? isto é, ? </w:t>
      </w:r>
      <w:r xmlns:w="http://schemas.openxmlformats.org/wordprocessingml/2006/main">
        <w:rPr>
          <w:rFonts w:ascii="맑은 고딕 Semilight" w:hAnsi="맑은 고딕 Semilight"/>
        </w:rPr>
        <w:t xml:space="preserve">쏮 </w:t>
      </w:r>
      <w:r xmlns:w="http://schemas.openxmlformats.org/wordprocessingml/2006/main">
        <w:t xml:space="preserve">y Deus, meu Deus, por que me abandonaste ???</w:t>
      </w:r>
    </w:p>
    <w:p w14:paraId="3030BA81" w14:textId="77777777" w:rsidR="00F90BDC" w:rsidRDefault="00F90BDC"/>
    <w:p w14:paraId="586FC1FA" w14:textId="77777777" w:rsidR="00F90BDC" w:rsidRDefault="00F90BDC">
      <w:r xmlns:w="http://schemas.openxmlformats.org/wordprocessingml/2006/main">
        <w:t xml:space="preserve">2. Salmo 22:1 - "Deus meu, Deus meu, por que me desamparaste? Por que estás tão longe de me ajudar e das palavras dos meus gemidos?"</w:t>
      </w:r>
    </w:p>
    <w:p w14:paraId="527168DD" w14:textId="77777777" w:rsidR="00F90BDC" w:rsidRDefault="00F90BDC"/>
    <w:p w14:paraId="63D0C657" w14:textId="77777777" w:rsidR="00F90BDC" w:rsidRDefault="00F90BDC">
      <w:r xmlns:w="http://schemas.openxmlformats.org/wordprocessingml/2006/main">
        <w:t xml:space="preserve">Marcos 15:37 E Jesus clamou em alta voz e entregou o espírito.</w:t>
      </w:r>
    </w:p>
    <w:p w14:paraId="5B55F290" w14:textId="77777777" w:rsidR="00F90BDC" w:rsidRDefault="00F90BDC"/>
    <w:p w14:paraId="0B475AED" w14:textId="77777777" w:rsidR="00F90BDC" w:rsidRDefault="00F90BDC">
      <w:r xmlns:w="http://schemas.openxmlformats.org/wordprocessingml/2006/main">
        <w:t xml:space="preserve">Jesus morreu na cruz, clamando em alta voz.</w:t>
      </w:r>
    </w:p>
    <w:p w14:paraId="4B77FD0E" w14:textId="77777777" w:rsidR="00F90BDC" w:rsidRDefault="00F90BDC"/>
    <w:p w14:paraId="5533DC73" w14:textId="77777777" w:rsidR="00F90BDC" w:rsidRDefault="00F90BDC">
      <w:r xmlns:w="http://schemas.openxmlformats.org/wordprocessingml/2006/main">
        <w:t xml:space="preserve">1: O sacrifício final de Jesus, Sua vida e Sua disposição de morrer por nós.</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Como a morte de Jesus nos traz esperança e salvação.</w:t>
      </w:r>
    </w:p>
    <w:p w14:paraId="7B6EE0A5" w14:textId="77777777" w:rsidR="00F90BDC" w:rsidRDefault="00F90BDC"/>
    <w:p w14:paraId="67AD19C4" w14:textId="77777777" w:rsidR="00F90BDC" w:rsidRDefault="00F90BDC">
      <w:r xmlns:w="http://schemas.openxmlformats.org/wordprocessingml/2006/main">
        <w:t xml:space="preserve">1: Romanos 5:8 - “Mas Deus prova o seu amor para conosco pelo fato de Cristo ter morrido por nós, sendo nós ainda pecadores”.</w:t>
      </w:r>
    </w:p>
    <w:p w14:paraId="76C26FE8" w14:textId="77777777" w:rsidR="00F90BDC" w:rsidRDefault="00F90BDC"/>
    <w:p w14:paraId="1C4C1337" w14:textId="77777777" w:rsidR="00F90BDC" w:rsidRDefault="00F90BDC">
      <w:r xmlns:w="http://schemas.openxmlformats.org/wordprocessingml/2006/main">
        <w:t xml:space="preserve">2: João 3:16 - "Porque Deus amou o mundo de tal maneira que deu o seu Filho unigênito, para que todo aquele que nele crê não pereça, mas tenha a vida eterna."</w:t>
      </w:r>
    </w:p>
    <w:p w14:paraId="2D89E93E" w14:textId="77777777" w:rsidR="00F90BDC" w:rsidRDefault="00F90BDC"/>
    <w:p w14:paraId="1EC5B536" w14:textId="77777777" w:rsidR="00F90BDC" w:rsidRDefault="00F90BDC">
      <w:r xmlns:w="http://schemas.openxmlformats.org/wordprocessingml/2006/main">
        <w:t xml:space="preserve">Marcos 15:38 E o véu do templo rasgou-se em dois, de alto a baixo.</w:t>
      </w:r>
    </w:p>
    <w:p w14:paraId="21C5893F" w14:textId="77777777" w:rsidR="00F90BDC" w:rsidRDefault="00F90BDC"/>
    <w:p w14:paraId="322F0B4E" w14:textId="77777777" w:rsidR="00F90BDC" w:rsidRDefault="00F90BDC">
      <w:r xmlns:w="http://schemas.openxmlformats.org/wordprocessingml/2006/main">
        <w:t xml:space="preserve">O véu do templo foi rasgado em dois, de alto a baixo.</w:t>
      </w:r>
    </w:p>
    <w:p w14:paraId="51D18BDF" w14:textId="77777777" w:rsidR="00F90BDC" w:rsidRDefault="00F90BDC"/>
    <w:p w14:paraId="6EEFD05C" w14:textId="77777777" w:rsidR="00F90BDC" w:rsidRDefault="00F90BDC">
      <w:r xmlns:w="http://schemas.openxmlformats.org/wordprocessingml/2006/main">
        <w:t xml:space="preserve">1. O Véu Rasgado: Um Sinal do Poder de Deus</w:t>
      </w:r>
    </w:p>
    <w:p w14:paraId="01195E46" w14:textId="77777777" w:rsidR="00F90BDC" w:rsidRDefault="00F90BDC"/>
    <w:p w14:paraId="454258DB" w14:textId="77777777" w:rsidR="00F90BDC" w:rsidRDefault="00F90BDC">
      <w:r xmlns:w="http://schemas.openxmlformats.org/wordprocessingml/2006/main">
        <w:t xml:space="preserve">2. O Significado do Véu Rasgado e o seu Impacto nas Nossas Vidas</w:t>
      </w:r>
    </w:p>
    <w:p w14:paraId="1D579098" w14:textId="77777777" w:rsidR="00F90BDC" w:rsidRDefault="00F90BDC"/>
    <w:p w14:paraId="4352DDA7" w14:textId="77777777" w:rsidR="00F90BDC" w:rsidRDefault="00F90BDC">
      <w:r xmlns:w="http://schemas.openxmlformats.org/wordprocessingml/2006/main">
        <w:t xml:space="preserve">1. Hebreus 10:19-20 - Portanto, irmãos, já que temos confiança para entrar nos lugares santos pelo sangue de Jesus, pelo novo e vivo caminho que ele nos abriu através do véu, isto é, através da sua carne.</w:t>
      </w:r>
    </w:p>
    <w:p w14:paraId="5D0E1F9D" w14:textId="77777777" w:rsidR="00F90BDC" w:rsidRDefault="00F90BDC"/>
    <w:p w14:paraId="01DFC2F9" w14:textId="77777777" w:rsidR="00F90BDC" w:rsidRDefault="00F90BDC">
      <w:r xmlns:w="http://schemas.openxmlformats.org/wordprocessingml/2006/main">
        <w:t xml:space="preserve">2. Lucas 23:44-45 - Era quase a hora sexta, e houve trevas sobre toda a terra até a hora nona, enquanto o sol? </w:t>
      </w:r>
      <w:r xmlns:w="http://schemas.openxmlformats.org/wordprocessingml/2006/main">
        <w:rPr>
          <w:rFonts w:ascii="맑은 고딕 Semilight" w:hAnsi="맑은 고딕 Semilight"/>
        </w:rPr>
        <w:t xml:space="preserve">셲 </w:t>
      </w:r>
      <w:r xmlns:w="http://schemas.openxmlformats.org/wordprocessingml/2006/main">
        <w:t xml:space="preserve">luz falhou. E o véu do templo rasgou-se em dois.</w:t>
      </w:r>
    </w:p>
    <w:p w14:paraId="00478461" w14:textId="77777777" w:rsidR="00F90BDC" w:rsidRDefault="00F90BDC"/>
    <w:p w14:paraId="52AE4060" w14:textId="77777777" w:rsidR="00F90BDC" w:rsidRDefault="00F90BDC">
      <w:r xmlns:w="http://schemas.openxmlformats.org/wordprocessingml/2006/main">
        <w:t xml:space="preserve">Marcos 15:39 E quando o centurião, que estava defronte dele, vendo que ele clamava e entregou o espírito, disse: Verdadeiramente este homem era Filho de Deus.</w:t>
      </w:r>
    </w:p>
    <w:p w14:paraId="01E88A20" w14:textId="77777777" w:rsidR="00F90BDC" w:rsidRDefault="00F90BDC"/>
    <w:p w14:paraId="51079C61" w14:textId="77777777" w:rsidR="00F90BDC" w:rsidRDefault="00F90BDC">
      <w:r xmlns:w="http://schemas.openxmlformats.org/wordprocessingml/2006/main">
        <w:t xml:space="preserve">Esta passagem demonstra que o centurião reconheceu Jesus como o Filho de Deus quando o viu morrer na cruz.</w:t>
      </w:r>
    </w:p>
    <w:p w14:paraId="2C071C45" w14:textId="77777777" w:rsidR="00F90BDC" w:rsidRDefault="00F90BDC"/>
    <w:p w14:paraId="27D4442E" w14:textId="77777777" w:rsidR="00F90BDC" w:rsidRDefault="00F90BDC">
      <w:r xmlns:w="http://schemas.openxmlformats.org/wordprocessingml/2006/main">
        <w:t xml:space="preserve">1. “O poder de reconhecer Jesus como o Filho de Deus”</w:t>
      </w:r>
    </w:p>
    <w:p w14:paraId="15486CA2" w14:textId="77777777" w:rsidR="00F90BDC" w:rsidRDefault="00F90BDC"/>
    <w:p w14:paraId="167C471D" w14:textId="77777777" w:rsidR="00F90BDC" w:rsidRDefault="00F90BDC">
      <w:r xmlns:w="http://schemas.openxmlformats.org/wordprocessingml/2006/main">
        <w:t xml:space="preserve">2. “O Testemunho de Fé do Centurião”</w:t>
      </w:r>
    </w:p>
    <w:p w14:paraId="38C0E938" w14:textId="77777777" w:rsidR="00F90BDC" w:rsidRDefault="00F90BDC"/>
    <w:p w14:paraId="5BBFE056" w14:textId="77777777" w:rsidR="00F90BDC" w:rsidRDefault="00F90BDC">
      <w:r xmlns:w="http://schemas.openxmlformats.org/wordprocessingml/2006/main">
        <w:t xml:space="preserve">1. Romanos 10:9 - "Para que, se com a tua boca confessares ao Senhor Jesus, e em teu coração creres que Deus o ressuscitou dentre os mortos, serás salvo."</w:t>
      </w:r>
    </w:p>
    <w:p w14:paraId="6B0E18A8" w14:textId="77777777" w:rsidR="00F90BDC" w:rsidRDefault="00F90BDC"/>
    <w:p w14:paraId="16D4E7EF" w14:textId="77777777" w:rsidR="00F90BDC" w:rsidRDefault="00F90BDC">
      <w:r xmlns:w="http://schemas.openxmlformats.org/wordprocessingml/2006/main">
        <w:t xml:space="preserve">2. João 3:16 - "Porque Deus amou o mundo de tal maneira que deu o seu Filho unigênito, para que todo aquele que nele crê não pereça, mas tenha a vida eterna."</w:t>
      </w:r>
    </w:p>
    <w:p w14:paraId="00D27BE4" w14:textId="77777777" w:rsidR="00F90BDC" w:rsidRDefault="00F90BDC"/>
    <w:p w14:paraId="25E798EB" w14:textId="77777777" w:rsidR="00F90BDC" w:rsidRDefault="00F90BDC">
      <w:r xmlns:w="http://schemas.openxmlformats.org/wordprocessingml/2006/main">
        <w:t xml:space="preserve">Marcos 15:40 Também havia mulheres que olhavam de longe; entre as quais estavam Maria Madalena, e Maria, mãe de Tiago o Menor, e de José, e Salomé;</w:t>
      </w:r>
    </w:p>
    <w:p w14:paraId="40E246F7" w14:textId="77777777" w:rsidR="00F90BDC" w:rsidRDefault="00F90BDC"/>
    <w:p w14:paraId="43C93DAC" w14:textId="77777777" w:rsidR="00F90BDC" w:rsidRDefault="00F90BDC">
      <w:r xmlns:w="http://schemas.openxmlformats.org/wordprocessingml/2006/main">
        <w:t xml:space="preserve">Esta passagem menciona quatro mulheres que estiveram presentes na crucificação de Jesus - Maria Madalena, Maria, mãe de Tiago Menor e de José, e Salomé.</w:t>
      </w:r>
    </w:p>
    <w:p w14:paraId="1A4FB9AA" w14:textId="77777777" w:rsidR="00F90BDC" w:rsidRDefault="00F90BDC"/>
    <w:p w14:paraId="7F9281DA" w14:textId="77777777" w:rsidR="00F90BDC" w:rsidRDefault="00F90BDC">
      <w:r xmlns:w="http://schemas.openxmlformats.org/wordprocessingml/2006/main">
        <w:t xml:space="preserve">1. O Poder da Fé: O Testemunho das Mulheres na Cruz</w:t>
      </w:r>
    </w:p>
    <w:p w14:paraId="328C72E5" w14:textId="77777777" w:rsidR="00F90BDC" w:rsidRDefault="00F90BDC"/>
    <w:p w14:paraId="512087D8" w14:textId="77777777" w:rsidR="00F90BDC" w:rsidRDefault="00F90BDC">
      <w:r xmlns:w="http://schemas.openxmlformats.org/wordprocessingml/2006/main">
        <w:t xml:space="preserve">2. A força obtida com o sofrimento: o exemplo de Jesus</w:t>
      </w:r>
    </w:p>
    <w:p w14:paraId="68083C56" w14:textId="77777777" w:rsidR="00F90BDC" w:rsidRDefault="00F90BDC"/>
    <w:p w14:paraId="1EFFAB67" w14:textId="77777777" w:rsidR="00F90BDC" w:rsidRDefault="00F90BDC">
      <w:r xmlns:w="http://schemas.openxmlformats.org/wordprocessingml/2006/main">
        <w:t xml:space="preserve">1. Hebreus 12:2 - Olhando para Jesus, autor e consumador da nossa fé; que pela alegria que lhe estava proposta suportou a cruz, desprezando a vergonha, e está assentado à direita do trono de Deus.</w:t>
      </w:r>
    </w:p>
    <w:p w14:paraId="515F4112" w14:textId="77777777" w:rsidR="00F90BDC" w:rsidRDefault="00F90BDC"/>
    <w:p w14:paraId="4E502149" w14:textId="77777777" w:rsidR="00F90BDC" w:rsidRDefault="00F90BDC">
      <w:r xmlns:w="http://schemas.openxmlformats.org/wordprocessingml/2006/main">
        <w:t xml:space="preserve">2. Romanos 8:17 - E se filhos, então herdeiros; herdeiros de Deus e co-herdeiros de Cristo; se é verdade que com ele sofremos, para que também com ele sejamos glorificados.</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15:41 (O qual também, quando ele estava na Galiléia, o seguiu e o serviu;) e muitas outras mulheres que subiram com ele a Jerusalém.</w:t>
      </w:r>
    </w:p>
    <w:p w14:paraId="40D2FCAC" w14:textId="77777777" w:rsidR="00F90BDC" w:rsidRDefault="00F90BDC"/>
    <w:p w14:paraId="793421E8" w14:textId="77777777" w:rsidR="00F90BDC" w:rsidRDefault="00F90BDC">
      <w:r xmlns:w="http://schemas.openxmlformats.org/wordprocessingml/2006/main">
        <w:t xml:space="preserve">A passagem descreve quantas mulheres seguiram Jesus da Galiléia até Jerusalém, ministrando-o ao longo do caminho.</w:t>
      </w:r>
    </w:p>
    <w:p w14:paraId="6005AFCD" w14:textId="77777777" w:rsidR="00F90BDC" w:rsidRDefault="00F90BDC"/>
    <w:p w14:paraId="55362250" w14:textId="77777777" w:rsidR="00F90BDC" w:rsidRDefault="00F90BDC">
      <w:r xmlns:w="http://schemas.openxmlformats.org/wordprocessingml/2006/main">
        <w:t xml:space="preserve">1. A beleza do serviço: Como Jesus foi apoiado e ministrado por mulheres.</w:t>
      </w:r>
    </w:p>
    <w:p w14:paraId="18CF44E9" w14:textId="77777777" w:rsidR="00F90BDC" w:rsidRDefault="00F90BDC"/>
    <w:p w14:paraId="62935D0F" w14:textId="77777777" w:rsidR="00F90BDC" w:rsidRDefault="00F90BDC">
      <w:r xmlns:w="http://schemas.openxmlformats.org/wordprocessingml/2006/main">
        <w:t xml:space="preserve">2. O poder do companheirismo: como Jesus estava rodeado de seguidores devotados.</w:t>
      </w:r>
    </w:p>
    <w:p w14:paraId="4A65EE0D" w14:textId="77777777" w:rsidR="00F90BDC" w:rsidRDefault="00F90BDC"/>
    <w:p w14:paraId="436A4E40" w14:textId="77777777" w:rsidR="00F90BDC" w:rsidRDefault="00F90BDC">
      <w:r xmlns:w="http://schemas.openxmlformats.org/wordprocessingml/2006/main">
        <w:t xml:space="preserve">1. Romanos 12:10-13 ??Sejam dedicados uns aos outros em amor fraternal; dê p um ao outro em honra; não ficando para trás na diligência, fervoroso no espírito, servindo ao Senhor; regozijando-se na esperança, perseverando na tribulação, dedicado à oração.</w:t>
      </w:r>
    </w:p>
    <w:p w14:paraId="6048CBCF" w14:textId="77777777" w:rsidR="00F90BDC" w:rsidRDefault="00F90BDC"/>
    <w:p w14:paraId="63BFA6E1" w14:textId="77777777" w:rsidR="00F90BDC" w:rsidRDefault="00F90BDC">
      <w:r xmlns:w="http://schemas.openxmlformats.org/wordprocessingml/2006/main">
        <w:t xml:space="preserve">2. Hebreus 6:10 ??Porque Deus não é tão injusto a ponto de se esquecer da sua obra e do amor que você demonstrou para com o Seu nome, ao ter ministrado e ainda ministrando aos santos.</w:t>
      </w:r>
    </w:p>
    <w:p w14:paraId="4A71E80B" w14:textId="77777777" w:rsidR="00F90BDC" w:rsidRDefault="00F90BDC"/>
    <w:p w14:paraId="0EDFD3D4" w14:textId="77777777" w:rsidR="00F90BDC" w:rsidRDefault="00F90BDC">
      <w:r xmlns:w="http://schemas.openxmlformats.org/wordprocessingml/2006/main">
        <w:t xml:space="preserve">Marcos 15:42 E agora, chegada a tarde, porque era a preparação, isto é, a véspera do sábado,</w:t>
      </w:r>
    </w:p>
    <w:p w14:paraId="3BCE19B9" w14:textId="77777777" w:rsidR="00F90BDC" w:rsidRDefault="00F90BDC"/>
    <w:p w14:paraId="6CBDA067" w14:textId="77777777" w:rsidR="00F90BDC" w:rsidRDefault="00F90BDC">
      <w:r xmlns:w="http://schemas.openxmlformats.org/wordprocessingml/2006/main">
        <w:t xml:space="preserve">O dia anterior ao sábado era o dia da preparação.</w:t>
      </w:r>
    </w:p>
    <w:p w14:paraId="41BF7339" w14:textId="77777777" w:rsidR="00F90BDC" w:rsidRDefault="00F90BDC"/>
    <w:p w14:paraId="68B42972" w14:textId="77777777" w:rsidR="00F90BDC" w:rsidRDefault="00F90BDC">
      <w:r xmlns:w="http://schemas.openxmlformats.org/wordprocessingml/2006/main">
        <w:t xml:space="preserve">1: Deus preparou o dia de sábado para nós como um dia de descanso, então vamos usar o dia de preparação para nos prepararmos para o próximo dia de descanso.</w:t>
      </w:r>
    </w:p>
    <w:p w14:paraId="62A6EF27" w14:textId="77777777" w:rsidR="00F90BDC" w:rsidRDefault="00F90BDC"/>
    <w:p w14:paraId="393184DC" w14:textId="77777777" w:rsidR="00F90BDC" w:rsidRDefault="00F90BDC">
      <w:r xmlns:w="http://schemas.openxmlformats.org/wordprocessingml/2006/main">
        <w:t xml:space="preserve">2: Deus nos deu o dia de sábado para descansar e refletir sobre Sua bondade, então vamos usar o dia de preparação para refletir sobre nossas próprias vidas e como podemos honrar melhor a Deus.</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Êxodo 20:8-11 - Lembre-se do dia de sábado, para santificá-lo.</w:t>
      </w:r>
    </w:p>
    <w:p w14:paraId="561BC43C" w14:textId="77777777" w:rsidR="00F90BDC" w:rsidRDefault="00F90BDC"/>
    <w:p w14:paraId="02440499" w14:textId="77777777" w:rsidR="00F90BDC" w:rsidRDefault="00F90BDC">
      <w:r xmlns:w="http://schemas.openxmlformats.org/wordprocessingml/2006/main">
        <w:t xml:space="preserve">2: Colossenses 3:17 - E tudo o que fizerem, seja em palavras ou em ações, façam-no em nome do Senhor Jesus, dando por meio dele graças a Deus Pai.</w:t>
      </w:r>
    </w:p>
    <w:p w14:paraId="06710A0C" w14:textId="77777777" w:rsidR="00F90BDC" w:rsidRDefault="00F90BDC"/>
    <w:p w14:paraId="399B2523" w14:textId="77777777" w:rsidR="00F90BDC" w:rsidRDefault="00F90BDC">
      <w:r xmlns:w="http://schemas.openxmlformats.org/wordprocessingml/2006/main">
        <w:t xml:space="preserve">Marcos 15:43 José de Arimatéia, conselheiro honrado, que também esperava o reino de Deus, veio e foi corajosamente a Pilatos, e desejou o corpo de Jesus.</w:t>
      </w:r>
    </w:p>
    <w:p w14:paraId="0FEC71B8" w14:textId="77777777" w:rsidR="00F90BDC" w:rsidRDefault="00F90BDC"/>
    <w:p w14:paraId="7CD36B5E" w14:textId="77777777" w:rsidR="00F90BDC" w:rsidRDefault="00F90BDC">
      <w:r xmlns:w="http://schemas.openxmlformats.org/wordprocessingml/2006/main">
        <w:t xml:space="preserve">José de Arimatéia pediu corajosamente a Pilatos o corpo de Jesus após Sua morte.</w:t>
      </w:r>
    </w:p>
    <w:p w14:paraId="55CAF8F2" w14:textId="77777777" w:rsidR="00F90BDC" w:rsidRDefault="00F90BDC"/>
    <w:p w14:paraId="66BD493B" w14:textId="77777777" w:rsidR="00F90BDC" w:rsidRDefault="00F90BDC">
      <w:r xmlns:w="http://schemas.openxmlformats.org/wordprocessingml/2006/main">
        <w:t xml:space="preserve">1: O reino de Deus está dentro de nós e podemos encontrar coragem para fazer coisas difíceis.</w:t>
      </w:r>
    </w:p>
    <w:p w14:paraId="06AF5D2A" w14:textId="77777777" w:rsidR="00F90BDC" w:rsidRDefault="00F90BDC"/>
    <w:p w14:paraId="1095C9FC" w14:textId="77777777" w:rsidR="00F90BDC" w:rsidRDefault="00F90BDC">
      <w:r xmlns:w="http://schemas.openxmlformats.org/wordprocessingml/2006/main">
        <w:t xml:space="preserve">2: Tenha coragem e defenda aquilo em que você acredita.</w:t>
      </w:r>
    </w:p>
    <w:p w14:paraId="5D728516" w14:textId="77777777" w:rsidR="00F90BDC" w:rsidRDefault="00F90BDC"/>
    <w:p w14:paraId="0D689435" w14:textId="77777777" w:rsidR="00F90BDC" w:rsidRDefault="00F90BDC">
      <w:r xmlns:w="http://schemas.openxmlformats.org/wordprocessingml/2006/main">
        <w:t xml:space="preserve">1: Isaías 41:10 - "Não temas, porque estou contigo; não te assombres, porque eu sou o teu Deus; eu te fortalecerei, te ajudarei, te sustento com a minha destra justa."</w:t>
      </w:r>
    </w:p>
    <w:p w14:paraId="000A685C" w14:textId="77777777" w:rsidR="00F90BDC" w:rsidRDefault="00F90BDC"/>
    <w:p w14:paraId="2A524041" w14:textId="77777777" w:rsidR="00F90BDC" w:rsidRDefault="00F90BDC">
      <w:r xmlns:w="http://schemas.openxmlformats.org/wordprocessingml/2006/main">
        <w:t xml:space="preserve">2: Efésios 6:10-13 - “Finalmente, sede fortes no Senhor e na força do seu poder. Vistam toda a armadura de Deus, para que possam resistir às ciladas do diabo. não lute contra a carne e o sangue, mas contra os governantes, contra as autoridades, contra os poderes cósmicos sobre as presentes trevas, contra as forças espirituais do mal nos lugares celestiais. Portanto, tomem toda a armadura de Deus, para que possam resistir no dia mau e, tendo feito tudo, permanecer firme."</w:t>
      </w:r>
    </w:p>
    <w:p w14:paraId="3077C53F" w14:textId="77777777" w:rsidR="00F90BDC" w:rsidRDefault="00F90BDC"/>
    <w:p w14:paraId="7DD6DBDF" w14:textId="77777777" w:rsidR="00F90BDC" w:rsidRDefault="00F90BDC">
      <w:r xmlns:w="http://schemas.openxmlformats.org/wordprocessingml/2006/main">
        <w:t xml:space="preserve">Marcos 15:44 E Pilatos ficou admirado se já estivesse morto; e, chamando-o o centurião, perguntou-lhe se já estava morto.</w:t>
      </w:r>
    </w:p>
    <w:p w14:paraId="36BDFFFC" w14:textId="77777777" w:rsidR="00F90BDC" w:rsidRDefault="00F90BDC"/>
    <w:p w14:paraId="321237B2" w14:textId="77777777" w:rsidR="00F90BDC" w:rsidRDefault="00F90BDC">
      <w:r xmlns:w="http://schemas.openxmlformats.org/wordprocessingml/2006/main">
        <w:t xml:space="preserve">Pilatos ficou surpreso ao saber que Jesus já havia morrido e pediu ao centurião que confirmasse isso.</w:t>
      </w:r>
    </w:p>
    <w:p w14:paraId="7FEF76A3" w14:textId="77777777" w:rsidR="00F90BDC" w:rsidRDefault="00F90BDC"/>
    <w:p w14:paraId="20A7364A" w14:textId="77777777" w:rsidR="00F90BDC" w:rsidRDefault="00F90BDC">
      <w:r xmlns:w="http://schemas.openxmlformats.org/wordprocessingml/2006/main">
        <w:t xml:space="preserve">1: A morte de Jesus foi significativa o suficiente para surpreender até mesmo Pilatos.</w:t>
      </w:r>
    </w:p>
    <w:p w14:paraId="49DA7E16" w14:textId="77777777" w:rsidR="00F90BDC" w:rsidRDefault="00F90BDC"/>
    <w:p w14:paraId="5E23FD96" w14:textId="77777777" w:rsidR="00F90BDC" w:rsidRDefault="00F90BDC">
      <w:r xmlns:w="http://schemas.openxmlformats.org/wordprocessingml/2006/main">
        <w:t xml:space="preserve">2: A morte de Jesus foi tão definitiva que não havia dúvidas.</w:t>
      </w:r>
    </w:p>
    <w:p w14:paraId="25C45D67" w14:textId="77777777" w:rsidR="00F90BDC" w:rsidRDefault="00F90BDC"/>
    <w:p w14:paraId="79400032" w14:textId="77777777" w:rsidR="00F90BDC" w:rsidRDefault="00F90BDC">
      <w:r xmlns:w="http://schemas.openxmlformats.org/wordprocessingml/2006/main">
        <w:t xml:space="preserve">1: Isaías 53:9 - E ele fez a sua sepultura com os ímpios, e com o rico na sua morte; porque não cometeu violência, nem houve engano na sua boca.</w:t>
      </w:r>
    </w:p>
    <w:p w14:paraId="27547ED1" w14:textId="77777777" w:rsidR="00F90BDC" w:rsidRDefault="00F90BDC"/>
    <w:p w14:paraId="6F91ED1E" w14:textId="77777777" w:rsidR="00F90BDC" w:rsidRDefault="00F90BDC">
      <w:r xmlns:w="http://schemas.openxmlformats.org/wordprocessingml/2006/main">
        <w:t xml:space="preserve">2: Hebreus 9:28 - Assim, Cristo foi oferecido uma vez para levar os pecados de muitos; e aos que o esperam ele aparecerá segunda vez sem pecado para a salvação.</w:t>
      </w:r>
    </w:p>
    <w:p w14:paraId="4C4285E5" w14:textId="77777777" w:rsidR="00F90BDC" w:rsidRDefault="00F90BDC"/>
    <w:p w14:paraId="2F176E8B" w14:textId="77777777" w:rsidR="00F90BDC" w:rsidRDefault="00F90BDC">
      <w:r xmlns:w="http://schemas.openxmlformats.org/wordprocessingml/2006/main">
        <w:t xml:space="preserve">Marcos 15:45 E quando soube do centurião, deu o corpo a José.</w:t>
      </w:r>
    </w:p>
    <w:p w14:paraId="30F8A7DC" w14:textId="77777777" w:rsidR="00F90BDC" w:rsidRDefault="00F90BDC"/>
    <w:p w14:paraId="4E4C62D6" w14:textId="77777777" w:rsidR="00F90BDC" w:rsidRDefault="00F90BDC">
      <w:r xmlns:w="http://schemas.openxmlformats.org/wordprocessingml/2006/main">
        <w:t xml:space="preserve">Quando a morte de Jesus foi confirmada pelo centurião, José recebeu permissão para levar o corpo de Jesus.</w:t>
      </w:r>
    </w:p>
    <w:p w14:paraId="63788342" w14:textId="77777777" w:rsidR="00F90BDC" w:rsidRDefault="00F90BDC"/>
    <w:p w14:paraId="21505AD0" w14:textId="77777777" w:rsidR="00F90BDC" w:rsidRDefault="00F90BDC">
      <w:r xmlns:w="http://schemas.openxmlformats.org/wordprocessingml/2006/main">
        <w:t xml:space="preserve">1. O Poder da Fé: Lições de José de Arimateia</w:t>
      </w:r>
    </w:p>
    <w:p w14:paraId="22B89D41" w14:textId="77777777" w:rsidR="00F90BDC" w:rsidRDefault="00F90BDC"/>
    <w:p w14:paraId="1F75893A" w14:textId="77777777" w:rsidR="00F90BDC" w:rsidRDefault="00F90BDC">
      <w:r xmlns:w="http://schemas.openxmlformats.org/wordprocessingml/2006/main">
        <w:t xml:space="preserve">2. O Custo de Seguir Jesus: José de Arimateia</w:t>
      </w:r>
    </w:p>
    <w:p w14:paraId="7B1E3BE6" w14:textId="77777777" w:rsidR="00F90BDC" w:rsidRDefault="00F90BDC"/>
    <w:p w14:paraId="51ECF1D8" w14:textId="77777777" w:rsidR="00F90BDC" w:rsidRDefault="00F90BDC">
      <w:r xmlns:w="http://schemas.openxmlformats.org/wordprocessingml/2006/main">
        <w:t xml:space="preserve">1. Mateus 27:57-61 - José de Arimateia pede permissão a Pilatos para enterrar o corpo de Jesus</w:t>
      </w:r>
    </w:p>
    <w:p w14:paraId="0A06DF16" w14:textId="77777777" w:rsidR="00F90BDC" w:rsidRDefault="00F90BDC"/>
    <w:p w14:paraId="44A90CE2" w14:textId="77777777" w:rsidR="00F90BDC" w:rsidRDefault="00F90BDC">
      <w:r xmlns:w="http://schemas.openxmlformats.org/wordprocessingml/2006/main">
        <w:t xml:space="preserve">2. Lucas 23:50-56 - José de Arimateia pede permissão para levar o corpo de Jesus e enterrá-lo em seu próprio túmulo.</w:t>
      </w:r>
    </w:p>
    <w:p w14:paraId="2460154B" w14:textId="77777777" w:rsidR="00F90BDC" w:rsidRDefault="00F90BDC"/>
    <w:p w14:paraId="151D93E6" w14:textId="77777777" w:rsidR="00F90BDC" w:rsidRDefault="00F90BDC">
      <w:r xmlns:w="http://schemas.openxmlformats.org/wordprocessingml/2006/main">
        <w:t xml:space="preserve">Marcos 15:46 E comprou linho fino, e desceu-o, e envolveu-o no linho, e depositou-o num sepulcro escavado na rocha, e rolou uma pedra para a porta do sepulcro.</w:t>
      </w:r>
    </w:p>
    <w:p w14:paraId="2ABF9421" w14:textId="77777777" w:rsidR="00F90BDC" w:rsidRDefault="00F90BDC"/>
    <w:p w14:paraId="12A28AF6" w14:textId="77777777" w:rsidR="00F90BDC" w:rsidRDefault="00F90BDC">
      <w:r xmlns:w="http://schemas.openxmlformats.org/wordprocessingml/2006/main">
        <w:t xml:space="preserve">Jesus foi enterrado em um túmulo escavado na rocha e selado com uma grande pedra.</w:t>
      </w:r>
    </w:p>
    <w:p w14:paraId="00B9B219" w14:textId="77777777" w:rsidR="00F90BDC" w:rsidRDefault="00F90BDC"/>
    <w:p w14:paraId="6EF21B6E" w14:textId="77777777" w:rsidR="00F90BDC" w:rsidRDefault="00F90BDC">
      <w:r xmlns:w="http://schemas.openxmlformats.org/wordprocessingml/2006/main">
        <w:t xml:space="preserve">1. O Sacrifício de Jesus – Sua morte e sepultamento num túmulo.</w:t>
      </w:r>
    </w:p>
    <w:p w14:paraId="59134D90" w14:textId="77777777" w:rsidR="00F90BDC" w:rsidRDefault="00F90BDC"/>
    <w:p w14:paraId="54936367" w14:textId="77777777" w:rsidR="00F90BDC" w:rsidRDefault="00F90BDC">
      <w:r xmlns:w="http://schemas.openxmlformats.org/wordprocessingml/2006/main">
        <w:t xml:space="preserve">2. O Poder de Jesus – Sua vida continua vencendo a morte mesmo depois de Sua morte.</w:t>
      </w:r>
    </w:p>
    <w:p w14:paraId="35595B4F" w14:textId="77777777" w:rsidR="00F90BDC" w:rsidRDefault="00F90BDC"/>
    <w:p w14:paraId="4010A6F6" w14:textId="77777777" w:rsidR="00F90BDC" w:rsidRDefault="00F90BDC">
      <w:r xmlns:w="http://schemas.openxmlformats.org/wordprocessingml/2006/main">
        <w:t xml:space="preserve">1. Romanos 6:9 - "Porque sabemos que, uma vez que Cristo ressuscitou dentre os mortos, ele não pode morrer novamente; a morte não tem mais domínio sobre ele."</w:t>
      </w:r>
    </w:p>
    <w:p w14:paraId="59E20D39" w14:textId="77777777" w:rsidR="00F90BDC" w:rsidRDefault="00F90BDC"/>
    <w:p w14:paraId="50222616" w14:textId="77777777" w:rsidR="00F90BDC" w:rsidRDefault="00F90BDC">
      <w:r xmlns:w="http://schemas.openxmlformats.org/wordprocessingml/2006/main">
        <w:t xml:space="preserve">2. Isaías 53:9 - “Foi-lhe designada uma sepultura com os ímpios, e com o rico na sua morte, embora não tivesse cometido violência, nem houvesse engano na sua boca”.</w:t>
      </w:r>
    </w:p>
    <w:p w14:paraId="491C06CA" w14:textId="77777777" w:rsidR="00F90BDC" w:rsidRDefault="00F90BDC"/>
    <w:p w14:paraId="533D4355" w14:textId="77777777" w:rsidR="00F90BDC" w:rsidRDefault="00F90BDC">
      <w:r xmlns:w="http://schemas.openxmlformats.org/wordprocessingml/2006/main">
        <w:t xml:space="preserve">Marcos 15:47 E Maria Madalena e Maria, mãe de José, viram onde foi colocado.</w:t>
      </w:r>
    </w:p>
    <w:p w14:paraId="704CE672" w14:textId="77777777" w:rsidR="00F90BDC" w:rsidRDefault="00F90BDC"/>
    <w:p w14:paraId="5131AA0F" w14:textId="77777777" w:rsidR="00F90BDC" w:rsidRDefault="00F90BDC">
      <w:r xmlns:w="http://schemas.openxmlformats.org/wordprocessingml/2006/main">
        <w:t xml:space="preserve">Esta passagem descreve como Maria Madalena e Maria, mãe de José, testemunharam onde Jesus foi colocado após ser crucificado.</w:t>
      </w:r>
    </w:p>
    <w:p w14:paraId="7955EB05" w14:textId="77777777" w:rsidR="00F90BDC" w:rsidRDefault="00F90BDC"/>
    <w:p w14:paraId="70261C65" w14:textId="77777777" w:rsidR="00F90BDC" w:rsidRDefault="00F90BDC">
      <w:r xmlns:w="http://schemas.openxmlformats.org/wordprocessingml/2006/main">
        <w:t xml:space="preserve">1: Podemos aprender com a fidelidade de Maria Madalena e de Maria, mãe de José, a testemunhar onde Jesus foi sepultado, mesmo em circunstâncias difíceis.</w:t>
      </w:r>
    </w:p>
    <w:p w14:paraId="011C3905" w14:textId="77777777" w:rsidR="00F90BDC" w:rsidRDefault="00F90BDC"/>
    <w:p w14:paraId="32C41EB4" w14:textId="77777777" w:rsidR="00F90BDC" w:rsidRDefault="00F90BDC">
      <w:r xmlns:w="http://schemas.openxmlformats.org/wordprocessingml/2006/main">
        <w:t xml:space="preserve">2: Somos chamados a seguir o exemplo de Maria Madalena e de Maria mãe de José e permanecer na fé em meio às adversidades.</w:t>
      </w:r>
    </w:p>
    <w:p w14:paraId="28DAA779" w14:textId="77777777" w:rsidR="00F90BDC" w:rsidRDefault="00F90BDC"/>
    <w:p w14:paraId="6757A841" w14:textId="77777777" w:rsidR="00F90BDC" w:rsidRDefault="00F90BDC">
      <w:r xmlns:w="http://schemas.openxmlformats.org/wordprocessingml/2006/main">
        <w:t xml:space="preserve">1: Lucas 23:55-56 - ? </w:t>
      </w:r>
      <w:r xmlns:w="http://schemas.openxmlformats.org/wordprocessingml/2006/main">
        <w:rPr>
          <w:rFonts w:ascii="맑은 고딕 Semilight" w:hAnsi="맑은 고딕 Semilight"/>
        </w:rPr>
        <w:t xml:space="preserve">As </w:t>
      </w:r>
      <w:r xmlns:w="http://schemas.openxmlformats.org/wordprocessingml/2006/main">
        <w:t xml:space="preserve">mulheres que vieram com Jesus da Galiléia seguiram José e viram o sepulcro e como seu corpo foi depositado nele. Depois foram para casa e prepararam temperos e perfumes.</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João 19:25-27 - ? </w:t>
      </w:r>
      <w:r xmlns:w="http://schemas.openxmlformats.org/wordprocessingml/2006/main">
        <w:rPr>
          <w:rFonts w:ascii="맑은 고딕 Semilight" w:hAnsi="맑은 고딕 Semilight"/>
        </w:rPr>
        <w:t xml:space="preserve">Ao </w:t>
      </w:r>
      <w:r xmlns:w="http://schemas.openxmlformats.org/wordprocessingml/2006/main">
        <w:t xml:space="preserve">pé da cruz de Jesus estavam sua mãe, a irmã de sua mãe, Maria, mulher de Clopas, e Maria Madalena. Quando Jesus viu ali a sua mãe e o discípulo que ele amava ali perto, disse à sua mãe: ? </w:t>
      </w:r>
      <w:r xmlns:w="http://schemas.openxmlformats.org/wordprocessingml/2006/main">
        <w:rPr>
          <w:rFonts w:ascii="맑은 고딕 Semilight" w:hAnsi="맑은 고딕 Semilight"/>
        </w:rPr>
        <w:t xml:space="preserve">쏡 </w:t>
      </w:r>
      <w:r xmlns:w="http://schemas.openxmlformats.org/wordprocessingml/2006/main">
        <w:t xml:space="preserve">orelha mulher, aqui está o seu filho.??E ele disse ao discípulo: ? </w:t>
      </w:r>
      <w:r xmlns:w="http://schemas.openxmlformats.org/wordprocessingml/2006/main">
        <w:rPr>
          <w:rFonts w:ascii="맑은 고딕 Semilight" w:hAnsi="맑은 고딕 Semilight"/>
        </w:rPr>
        <w:t xml:space="preserve">Onde </w:t>
      </w:r>
      <w:r xmlns:w="http://schemas.openxmlformats.org/wordprocessingml/2006/main">
        <w:t xml:space="preserve">está sua mãe?</w:t>
      </w:r>
    </w:p>
    <w:p w14:paraId="5FA5899A" w14:textId="77777777" w:rsidR="00F90BDC" w:rsidRDefault="00F90BDC"/>
    <w:p w14:paraId="46E60499" w14:textId="77777777" w:rsidR="00F90BDC" w:rsidRDefault="00F90BDC">
      <w:r xmlns:w="http://schemas.openxmlformats.org/wordprocessingml/2006/main">
        <w:t xml:space="preserve">Marcos 16 narra os principais eventos da ressurreição de Jesus, Suas aparições a vários discípulos e Sua ascensão ao céu.</w:t>
      </w:r>
    </w:p>
    <w:p w14:paraId="014B4145" w14:textId="77777777" w:rsidR="00F90BDC" w:rsidRDefault="00F90BDC"/>
    <w:p w14:paraId="3F13A5D2" w14:textId="77777777" w:rsidR="00F90BDC" w:rsidRDefault="00F90BDC">
      <w:r xmlns:w="http://schemas.openxmlformats.org/wordprocessingml/2006/main">
        <w:t xml:space="preserve">Parágrafo 1: O capítulo começa com Maria Madalena, Maria, mãe de Tiago, e Salomé comprando especiarias para irem ungir o corpo de Jesus. Bem cedo, no primeiro dia da semana, logo após o nascer do sol, eles estavam a caminho do túmulo e perguntaram um ao outro quem removeria a pedra da entrada do túmulo. Mas quando olharam para cima, viram que uma pedra muito grande havia sido removida (Marcos 16:1-4). Ao entrarem no túmulo, viram um jovem vestido de branco, sentado do lado direito, alarmado e disse: "Não se assuste. Você está procurando por Jesus Nazareno que foi crucificado. Ele ressuscitou! Ele não está aqui. Veja o lugar onde o colocou, mas vá contar ao seu discípulos Pedro 'Aquele que vai adiante de vocês para a Galiléia, vê-o lá como ele vos disse.'" Mulheres trêmulas e desnorteadas saíram fugindo do túmulo e não disseram nada a ninguém porque estavam com medo (Marcos 16:5-8).</w:t>
      </w:r>
    </w:p>
    <w:p w14:paraId="6FCD3424" w14:textId="77777777" w:rsidR="00F90BDC" w:rsidRDefault="00F90BDC"/>
    <w:p w14:paraId="2E563FFE" w14:textId="77777777" w:rsidR="00F90BDC" w:rsidRDefault="00F90BDC">
      <w:r xmlns:w="http://schemas.openxmlformats.org/wordprocessingml/2006/main">
        <w:t xml:space="preserve">Parágrafo 2: Depois que Jesus ressuscitou no primeiro dia, a semana apareceu primeiro Maria Madalena, que expulsou sete demônios, foi contada aos que estavam de luto chorando quando ouviu Jesus vivo, a viu, não acreditou depois que isso apareceu diferente dos dois enquanto caminhavam pelo país, retornou anunciado, mas fez também não acredite neles mais tarde apareceu Onze enquanto comiam repreendido incredulidade teimosia porque não acreditou naqueles que o viram depois de ressuscitado então disse "Vá por todo mundo pregar evangelho toda criação quem acreditar batizado será salvo quem não acreditar condenado estes sinais acompanhe quem acredita nome drive fora demônios falam novas línguas pegam cobras mãos bebem veneno mortal irá machucá-los colocar as mãos doentes curar" narrando as aparições pós-ressurreição comissionaram discípulos (Marcos 16:9-18).</w:t>
      </w:r>
    </w:p>
    <w:p w14:paraId="3DE1B0F1" w14:textId="77777777" w:rsidR="00F90BDC" w:rsidRDefault="00F90BDC"/>
    <w:p w14:paraId="164DD3D6" w14:textId="77777777" w:rsidR="00F90BDC" w:rsidRDefault="00F90BDC">
      <w:r xmlns:w="http://schemas.openxmlformats.org/wordprocessingml/2006/main">
        <w:t xml:space="preserve">3º Parágrafo: Depois que o Senhor Jesus falou, eles foram elevados ao céu, sentaram-se à direita de Deus, então os discípulos saíram pregando por toda parte. O Senhor trabalhou com sinais de palavras confirmadas, acompanhando-o, concluindo com ascensão, endosso divino, sua missão através de milagres que os acompanham, significando a entronização vitoriosa, a culminação de Cristo, Marcos do Evangelho (Marcos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Marcos 16:1 E, passado o sábado, Maria Madalena, e Maria, mãe de Tiago, e Salomé, compraram aromas aromáticos, para virem e ungi-lo.</w:t>
      </w:r>
    </w:p>
    <w:p w14:paraId="131E6601" w14:textId="77777777" w:rsidR="00F90BDC" w:rsidRDefault="00F90BDC"/>
    <w:p w14:paraId="103BF8B3" w14:textId="77777777" w:rsidR="00F90BDC" w:rsidRDefault="00F90BDC">
      <w:r xmlns:w="http://schemas.openxmlformats.org/wordprocessingml/2006/main">
        <w:t xml:space="preserve">Maria Madalena, Maria, mãe de Tiago, e Salomé compraram especiarias para ungir Jesus depois do sábado.</w:t>
      </w:r>
    </w:p>
    <w:p w14:paraId="67C0B7AD" w14:textId="77777777" w:rsidR="00F90BDC" w:rsidRDefault="00F90BDC"/>
    <w:p w14:paraId="67536114" w14:textId="77777777" w:rsidR="00F90BDC" w:rsidRDefault="00F90BDC">
      <w:r xmlns:w="http://schemas.openxmlformats.org/wordprocessingml/2006/main">
        <w:t xml:space="preserve">1. O poder das mulheres na ressurreição de Jesus</w:t>
      </w:r>
    </w:p>
    <w:p w14:paraId="04C0386D" w14:textId="77777777" w:rsidR="00F90BDC" w:rsidRDefault="00F90BDC"/>
    <w:p w14:paraId="5D41603F" w14:textId="77777777" w:rsidR="00F90BDC" w:rsidRDefault="00F90BDC">
      <w:r xmlns:w="http://schemas.openxmlformats.org/wordprocessingml/2006/main">
        <w:t xml:space="preserve">2. A Dedicação de Maria Madalena, Maria Mãe de Tiago e Salomé</w:t>
      </w:r>
    </w:p>
    <w:p w14:paraId="30164900" w14:textId="77777777" w:rsidR="00F90BDC" w:rsidRDefault="00F90BDC"/>
    <w:p w14:paraId="61FB3EFE" w14:textId="77777777" w:rsidR="00F90BDC" w:rsidRDefault="00F90BDC">
      <w:r xmlns:w="http://schemas.openxmlformats.org/wordprocessingml/2006/main">
        <w:t xml:space="preserve">1. Lucas 23:56 - “E voltaram, e prepararam temperos e unguentos; e descansaram no sábado conforme o mandamento”.</w:t>
      </w:r>
    </w:p>
    <w:p w14:paraId="7EAC86BD" w14:textId="77777777" w:rsidR="00F90BDC" w:rsidRDefault="00F90BDC"/>
    <w:p w14:paraId="3BB9F327" w14:textId="77777777" w:rsidR="00F90BDC" w:rsidRDefault="00F90BDC">
      <w:r xmlns:w="http://schemas.openxmlformats.org/wordprocessingml/2006/main">
        <w:t xml:space="preserve">2. Mateus 27:61 - “E estavam Maria Madalena, e a outra Maria, sentadas junto ao sepulcro”.</w:t>
      </w:r>
    </w:p>
    <w:p w14:paraId="67B1E79F" w14:textId="77777777" w:rsidR="00F90BDC" w:rsidRDefault="00F90BDC"/>
    <w:p w14:paraId="2F0FB167" w14:textId="77777777" w:rsidR="00F90BDC" w:rsidRDefault="00F90BDC">
      <w:r xmlns:w="http://schemas.openxmlformats.org/wordprocessingml/2006/main">
        <w:t xml:space="preserve">Marcos 16:2 E, bem cedo, no primeiro dia da semana, foram ao sepulcro, ao nascer do sol.</w:t>
      </w:r>
    </w:p>
    <w:p w14:paraId="081592D0" w14:textId="77777777" w:rsidR="00F90BDC" w:rsidRDefault="00F90BDC"/>
    <w:p w14:paraId="3EADF999" w14:textId="77777777" w:rsidR="00F90BDC" w:rsidRDefault="00F90BDC">
      <w:r xmlns:w="http://schemas.openxmlformats.org/wordprocessingml/2006/main">
        <w:t xml:space="preserve">No primeiro dia da semana, bem cedo pela manhã, as pessoas iam ao túmulo ao nascer do sol.</w:t>
      </w:r>
    </w:p>
    <w:p w14:paraId="334D39BA" w14:textId="77777777" w:rsidR="00F90BDC" w:rsidRDefault="00F90BDC"/>
    <w:p w14:paraId="34AC5190" w14:textId="77777777" w:rsidR="00F90BDC" w:rsidRDefault="00F90BDC">
      <w:r xmlns:w="http://schemas.openxmlformats.org/wordprocessingml/2006/main">
        <w:t xml:space="preserve">1. O Filho Ressuscitado: Como a Ressurreição de Jesus Muda Tudo</w:t>
      </w:r>
    </w:p>
    <w:p w14:paraId="51C1D59B" w14:textId="77777777" w:rsidR="00F90BDC" w:rsidRDefault="00F90BDC"/>
    <w:p w14:paraId="142C826A" w14:textId="77777777" w:rsidR="00F90BDC" w:rsidRDefault="00F90BDC">
      <w:r xmlns:w="http://schemas.openxmlformats.org/wordprocessingml/2006/main">
        <w:t xml:space="preserve">2. O Poder da Ressurreição: Por que a Páscoa é Importante</w:t>
      </w:r>
    </w:p>
    <w:p w14:paraId="0A93CD97" w14:textId="77777777" w:rsidR="00F90BDC" w:rsidRDefault="00F90BDC"/>
    <w:p w14:paraId="6342CC5B" w14:textId="77777777" w:rsidR="00F90BDC" w:rsidRDefault="00F90BDC">
      <w:r xmlns:w="http://schemas.openxmlformats.org/wordprocessingml/2006/main">
        <w:t xml:space="preserve">1. 1 Coríntios 15:20-22 - “Mas agora Cristo ressuscitou dos mortos e se tornou as primícias dos que dormem. Porque, como a morte veio por um homem, também por um homem veio a ressurreição dos mortos. Porque, assim como em Adão todos morrem, assim também em Cristo todos serão vivificados.”</w:t>
      </w:r>
    </w:p>
    <w:p w14:paraId="14A6A93C" w14:textId="77777777" w:rsidR="00F90BDC" w:rsidRDefault="00F90BDC"/>
    <w:p w14:paraId="58B72508" w14:textId="77777777" w:rsidR="00F90BDC" w:rsidRDefault="00F90BDC">
      <w:r xmlns:w="http://schemas.openxmlformats.org/wordprocessingml/2006/main">
        <w:t xml:space="preserve">2. Romanos 6:4-5 - “Portanto, fomos sepultados com ele na morte pelo batismo, para que, assim como Cristo foi ressuscitado dentre os mortos pela glória do Pai, assim também nós andemos em novidade de vida. Porque, se fomos unidos na semelhança da sua morte, certamente também o seremos na semelhança da sua ressurreição.”</w:t>
      </w:r>
    </w:p>
    <w:p w14:paraId="051493A1" w14:textId="77777777" w:rsidR="00F90BDC" w:rsidRDefault="00F90BDC"/>
    <w:p w14:paraId="0170344D" w14:textId="77777777" w:rsidR="00F90BDC" w:rsidRDefault="00F90BDC">
      <w:r xmlns:w="http://schemas.openxmlformats.org/wordprocessingml/2006/main">
        <w:t xml:space="preserve">Marcos 16:3 E diziam entre si: Quem nos removerá a pedra da porta do sepulcro?</w:t>
      </w:r>
    </w:p>
    <w:p w14:paraId="489312EA" w14:textId="77777777" w:rsidR="00F90BDC" w:rsidRDefault="00F90BDC"/>
    <w:p w14:paraId="4D49638A" w14:textId="77777777" w:rsidR="00F90BDC" w:rsidRDefault="00F90BDC">
      <w:r xmlns:w="http://schemas.openxmlformats.org/wordprocessingml/2006/main">
        <w:t xml:space="preserve">Os discípulos estavam se perguntando quem removeria a pedra da entrada do túmulo de Jesus.</w:t>
      </w:r>
    </w:p>
    <w:p w14:paraId="137C83D8" w14:textId="77777777" w:rsidR="00F90BDC" w:rsidRDefault="00F90BDC"/>
    <w:p w14:paraId="2ADABFB9" w14:textId="77777777" w:rsidR="00F90BDC" w:rsidRDefault="00F90BDC">
      <w:r xmlns:w="http://schemas.openxmlformats.org/wordprocessingml/2006/main">
        <w:t xml:space="preserve">1. O poder da fé: como Jesus superou até o maior dos obstáculos</w:t>
      </w:r>
    </w:p>
    <w:p w14:paraId="24F9F646" w14:textId="77777777" w:rsidR="00F90BDC" w:rsidRDefault="00F90BDC"/>
    <w:p w14:paraId="24699BA5" w14:textId="77777777" w:rsidR="00F90BDC" w:rsidRDefault="00F90BDC">
      <w:r xmlns:w="http://schemas.openxmlformats.org/wordprocessingml/2006/main">
        <w:t xml:space="preserve">2. O poder da oração: confiar em Deus para superar qualquer desafio</w:t>
      </w:r>
    </w:p>
    <w:p w14:paraId="0284D5F9" w14:textId="77777777" w:rsidR="00F90BDC" w:rsidRDefault="00F90BDC"/>
    <w:p w14:paraId="3D115A71" w14:textId="77777777" w:rsidR="00F90BDC" w:rsidRDefault="00F90BDC">
      <w:r xmlns:w="http://schemas.openxmlformats.org/wordprocessingml/2006/main">
        <w:t xml:space="preserve">1. Mateus 17:20 - E Ele lhes disse: “Por causa da pequenez da vossa fé; pois em verdade vos digo que se tiverdes fé do tamanho de um grão de mostarda, direis a este monte: ‘Passa daqui para lá’, e ele se moverá; e nada será impossível para você.</w:t>
      </w:r>
    </w:p>
    <w:p w14:paraId="5DC7889A" w14:textId="77777777" w:rsidR="00F90BDC" w:rsidRDefault="00F90BDC"/>
    <w:p w14:paraId="4AD06DD6" w14:textId="77777777" w:rsidR="00F90BDC" w:rsidRDefault="00F90BDC">
      <w:r xmlns:w="http://schemas.openxmlformats.org/wordprocessingml/2006/main">
        <w:t xml:space="preserve">2. Filipenses 4:13 - Posso todas as coisas naquele que me fortalece.</w:t>
      </w:r>
    </w:p>
    <w:p w14:paraId="3912882E" w14:textId="77777777" w:rsidR="00F90BDC" w:rsidRDefault="00F90BDC"/>
    <w:p w14:paraId="16FF1399" w14:textId="77777777" w:rsidR="00F90BDC" w:rsidRDefault="00F90BDC">
      <w:r xmlns:w="http://schemas.openxmlformats.org/wordprocessingml/2006/main">
        <w:t xml:space="preserve">Marcos 16:4 E, olhando, viram que a pedra estava removida, porque era muito grande.</w:t>
      </w:r>
    </w:p>
    <w:p w14:paraId="529F819D" w14:textId="77777777" w:rsidR="00F90BDC" w:rsidRDefault="00F90BDC"/>
    <w:p w14:paraId="4C3C443E" w14:textId="77777777" w:rsidR="00F90BDC" w:rsidRDefault="00F90BDC">
      <w:r xmlns:w="http://schemas.openxmlformats.org/wordprocessingml/2006/main">
        <w:t xml:space="preserve">A pedra que selava a entrada do túmulo de Jesus foi removida.</w:t>
      </w:r>
    </w:p>
    <w:p w14:paraId="3F12E10E" w14:textId="77777777" w:rsidR="00F90BDC" w:rsidRDefault="00F90BDC"/>
    <w:p w14:paraId="5250AA74" w14:textId="77777777" w:rsidR="00F90BDC" w:rsidRDefault="00F90BDC">
      <w:r xmlns:w="http://schemas.openxmlformats.org/wordprocessingml/2006/main">
        <w:t xml:space="preserve">1: A Ressurreição de Jesus: O Maior Milagre</w:t>
      </w:r>
    </w:p>
    <w:p w14:paraId="7BA81235" w14:textId="77777777" w:rsidR="00F90BDC" w:rsidRDefault="00F90BDC"/>
    <w:p w14:paraId="79CF74EF" w14:textId="77777777" w:rsidR="00F90BDC" w:rsidRDefault="00F90BDC">
      <w:r xmlns:w="http://schemas.openxmlformats.org/wordprocessingml/2006/main">
        <w:t xml:space="preserve">2: O Significado da Pedra Rolada</w:t>
      </w:r>
    </w:p>
    <w:p w14:paraId="26C5F46E" w14:textId="77777777" w:rsidR="00F90BDC" w:rsidRDefault="00F90BDC"/>
    <w:p w14:paraId="133EE054" w14:textId="77777777" w:rsidR="00F90BDC" w:rsidRDefault="00F90BDC">
      <w:r xmlns:w="http://schemas.openxmlformats.org/wordprocessingml/2006/main">
        <w:t xml:space="preserve">1: João 10:17-18: “Por isso meu Pai me ama, porque dou a minha vida para retomá-la. Ninguém tira isso de mim, mas eu o deixo por vontade própria. Tenho autoridade para estabelecê-lo e tenho autoridade para retomá-lo. Esta incumbência recebi de meu Pai.”</w:t>
      </w:r>
    </w:p>
    <w:p w14:paraId="6E30AB1D" w14:textId="77777777" w:rsidR="00F90BDC" w:rsidRDefault="00F90BDC"/>
    <w:p w14:paraId="5C216501" w14:textId="77777777" w:rsidR="00F90BDC" w:rsidRDefault="00F90BDC">
      <w:r xmlns:w="http://schemas.openxmlformats.org/wordprocessingml/2006/main">
        <w:t xml:space="preserve">2: Hebreus 2:14-15: “Portanto, visto que os filhos participam da carne e do sangue, ele também participou das mesmas coisas, para que pela morte destruísse aquele que tem o poder da morte, isto é, o diabo, e libertar todos aqueles que, por medo da morte, estavam sujeitos à escravidão por toda a vida.”</w:t>
      </w:r>
    </w:p>
    <w:p w14:paraId="082CBFBE" w14:textId="77777777" w:rsidR="00F90BDC" w:rsidRDefault="00F90BDC"/>
    <w:p w14:paraId="37C49079" w14:textId="77777777" w:rsidR="00F90BDC" w:rsidRDefault="00F90BDC">
      <w:r xmlns:w="http://schemas.openxmlformats.org/wordprocessingml/2006/main">
        <w:t xml:space="preserve">Marcos 16:5 E entrando no sepulcro, viram um jovem sentado à direita, vestido com uma longa roupa branca; e eles ficaram assustados.</w:t>
      </w:r>
    </w:p>
    <w:p w14:paraId="0AE7517F" w14:textId="77777777" w:rsidR="00F90BDC" w:rsidRDefault="00F90BDC"/>
    <w:p w14:paraId="672E18F3" w14:textId="77777777" w:rsidR="00F90BDC" w:rsidRDefault="00F90BDC">
      <w:r xmlns:w="http://schemas.openxmlformats.org/wordprocessingml/2006/main">
        <w:t xml:space="preserve">As mulheres entraram no túmulo e viram um jovem vestindo uma longa roupa branca, assustando-as.</w:t>
      </w:r>
    </w:p>
    <w:p w14:paraId="6E801BBC" w14:textId="77777777" w:rsidR="00F90BDC" w:rsidRDefault="00F90BDC"/>
    <w:p w14:paraId="43B4E5FF" w14:textId="77777777" w:rsidR="00F90BDC" w:rsidRDefault="00F90BDC">
      <w:r xmlns:w="http://schemas.openxmlformats.org/wordprocessingml/2006/main">
        <w:t xml:space="preserve">1. Não temas: garantia de Deus em tempos de incerteza</w:t>
      </w:r>
    </w:p>
    <w:p w14:paraId="0DE8344B" w14:textId="77777777" w:rsidR="00F90BDC" w:rsidRDefault="00F90BDC"/>
    <w:p w14:paraId="202ACDC1" w14:textId="77777777" w:rsidR="00F90BDC" w:rsidRDefault="00F90BDC">
      <w:r xmlns:w="http://schemas.openxmlformats.org/wordprocessingml/2006/main">
        <w:t xml:space="preserve">2. O poder do conforto de Deus em tempos difíceis</w:t>
      </w:r>
    </w:p>
    <w:p w14:paraId="25243AE8" w14:textId="77777777" w:rsidR="00F90BDC" w:rsidRDefault="00F90BDC"/>
    <w:p w14:paraId="79F4AF4B" w14:textId="77777777" w:rsidR="00F90BDC" w:rsidRDefault="00F90BDC">
      <w:r xmlns:w="http://schemas.openxmlformats.org/wordprocessingml/2006/main">
        <w:t xml:space="preserve">1. Isaías 41:10: "Não temas, porque estou contigo; não te assombres, porque eu sou o teu Deus; eu te fortalecerei, te ajudarei, te sustentarei com a minha destra justa."</w:t>
      </w:r>
    </w:p>
    <w:p w14:paraId="3AF5C85B" w14:textId="77777777" w:rsidR="00F90BDC" w:rsidRDefault="00F90BDC"/>
    <w:p w14:paraId="02142B7F" w14:textId="77777777" w:rsidR="00F90BDC" w:rsidRDefault="00F90BDC">
      <w:r xmlns:w="http://schemas.openxmlformats.org/wordprocessingml/2006/main">
        <w:t xml:space="preserve">2. Salmo 23:4: "Ainda que eu ande pelo vale da sombra da morte, não temerei mal algum, porque </w:t>
      </w:r>
      <w:r xmlns:w="http://schemas.openxmlformats.org/wordprocessingml/2006/main">
        <w:lastRenderedPageBreak xmlns:w="http://schemas.openxmlformats.org/wordprocessingml/2006/main"/>
      </w:r>
      <w:r xmlns:w="http://schemas.openxmlformats.org/wordprocessingml/2006/main">
        <w:t xml:space="preserve">tu estás comigo; a tua vara e o teu cajado me consolam."</w:t>
      </w:r>
    </w:p>
    <w:p w14:paraId="5AD551D8" w14:textId="77777777" w:rsidR="00F90BDC" w:rsidRDefault="00F90BDC"/>
    <w:p w14:paraId="44B1B9D7" w14:textId="77777777" w:rsidR="00F90BDC" w:rsidRDefault="00F90BDC">
      <w:r xmlns:w="http://schemas.openxmlformats.org/wordprocessingml/2006/main">
        <w:t xml:space="preserve">Marcos 16:6 E ele lhes disse: Não tenhais medo; buscais a Jesus de Nazaré, que foi crucificado; ele ressuscitou; ele não está aqui: eis o lugar onde o colocaram.</w:t>
      </w:r>
    </w:p>
    <w:p w14:paraId="71334CF0" w14:textId="77777777" w:rsidR="00F90BDC" w:rsidRDefault="00F90BDC"/>
    <w:p w14:paraId="581B793D" w14:textId="77777777" w:rsidR="00F90BDC" w:rsidRDefault="00F90BDC">
      <w:r xmlns:w="http://schemas.openxmlformats.org/wordprocessingml/2006/main">
        <w:t xml:space="preserve">A ressurreição de Jesus é motivo de celebração e esperança, não de medo.</w:t>
      </w:r>
    </w:p>
    <w:p w14:paraId="31070249" w14:textId="77777777" w:rsidR="00F90BDC" w:rsidRDefault="00F90BDC"/>
    <w:p w14:paraId="74EF7E49" w14:textId="77777777" w:rsidR="00F90BDC" w:rsidRDefault="00F90BDC">
      <w:r xmlns:w="http://schemas.openxmlformats.org/wordprocessingml/2006/main">
        <w:t xml:space="preserve">1: Cristo ressuscitou! Alegre-se em Sua ressurreição milagrosa e confie Nele!</w:t>
      </w:r>
    </w:p>
    <w:p w14:paraId="22CCB992" w14:textId="77777777" w:rsidR="00F90BDC" w:rsidRDefault="00F90BDC"/>
    <w:p w14:paraId="22F7E40B" w14:textId="77777777" w:rsidR="00F90BDC" w:rsidRDefault="00F90BDC">
      <w:r xmlns:w="http://schemas.openxmlformats.org/wordprocessingml/2006/main">
        <w:t xml:space="preserve">2: Não tenha medo, pois Jesus de Nazaré, que foi crucificado, ressuscitou!</w:t>
      </w:r>
    </w:p>
    <w:p w14:paraId="1AF430D9" w14:textId="77777777" w:rsidR="00F90BDC" w:rsidRDefault="00F90BDC"/>
    <w:p w14:paraId="2502A6D0" w14:textId="77777777" w:rsidR="00F90BDC" w:rsidRDefault="00F90BDC">
      <w:r xmlns:w="http://schemas.openxmlformats.org/wordprocessingml/2006/main">
        <w:t xml:space="preserve">1: 1 Coríntios 15:3-4 - Porque vos entreguei como de primeira importância o que também recebi: que Cristo morreu por nossos pecados, segundo as Escrituras, e que foi sepultado, e que ressuscitou no terceiro dia, de acordo com as Escrituras.</w:t>
      </w:r>
    </w:p>
    <w:p w14:paraId="71C632F4" w14:textId="77777777" w:rsidR="00F90BDC" w:rsidRDefault="00F90BDC"/>
    <w:p w14:paraId="5B9DC016" w14:textId="77777777" w:rsidR="00F90BDC" w:rsidRDefault="00F90BDC">
      <w:r xmlns:w="http://schemas.openxmlformats.org/wordprocessingml/2006/main">
        <w:t xml:space="preserve">2: 1 Pedro 1:3-4 - Bendito seja o Deus e Pai de nosso Senhor Jesus Cristo! De acordo com a sua grande misericórdia, ele nos fez nascer de novo para uma esperança viva através da ressurreição de Jesus Cristo dentre os mortos, para uma herança que é imperecível, imaculada e imorredoura, guardada no céu para vocês.</w:t>
      </w:r>
    </w:p>
    <w:p w14:paraId="4DDEF92A" w14:textId="77777777" w:rsidR="00F90BDC" w:rsidRDefault="00F90BDC"/>
    <w:p w14:paraId="7E098CAE" w14:textId="77777777" w:rsidR="00F90BDC" w:rsidRDefault="00F90BDC">
      <w:r xmlns:w="http://schemas.openxmlformats.org/wordprocessingml/2006/main">
        <w:t xml:space="preserve">Marcos 16:7 Mas ide e dizei aos seus discípulos e a Pedro que ele irá adiante de vós para a Galiléia; ali o vereis, como ele vos disse.</w:t>
      </w:r>
    </w:p>
    <w:p w14:paraId="4F66F9E7" w14:textId="77777777" w:rsidR="00F90BDC" w:rsidRDefault="00F90BDC"/>
    <w:p w14:paraId="3C8DF526" w14:textId="77777777" w:rsidR="00F90BDC" w:rsidRDefault="00F90BDC">
      <w:r xmlns:w="http://schemas.openxmlformats.org/wordprocessingml/2006/main">
        <w:t xml:space="preserve">Os discípulos de Jesus e Pedro foram encorajados a ir à Galiléia para vê-Lo, como Ele havia prometido.</w:t>
      </w:r>
    </w:p>
    <w:p w14:paraId="2D0291AA" w14:textId="77777777" w:rsidR="00F90BDC" w:rsidRDefault="00F90BDC"/>
    <w:p w14:paraId="569AFEF3" w14:textId="77777777" w:rsidR="00F90BDC" w:rsidRDefault="00F90BDC">
      <w:r xmlns:w="http://schemas.openxmlformats.org/wordprocessingml/2006/main">
        <w:t xml:space="preserve">1. O Poder da Fé: A promessa de Jesus de encontrar os Seus discípulos na Galileia lembra-nos de confiar Nele, mesmo quando não compreendemos a plenitude do Seu plano.</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Conforto da Esperança: A presença de Jesus na Galileia serve como um lembrete da esperança que Ele traz às nossas vidas, mesmo quando parece que a vida é incerta.</w:t>
      </w:r>
    </w:p>
    <w:p w14:paraId="0137E222" w14:textId="77777777" w:rsidR="00F90BDC" w:rsidRDefault="00F90BDC"/>
    <w:p w14:paraId="57EAD87D" w14:textId="77777777" w:rsidR="00F90BDC" w:rsidRDefault="00F90BDC">
      <w:r xmlns:w="http://schemas.openxmlformats.org/wordprocessingml/2006/main">
        <w:t xml:space="preserve">1. Romanos 5:1-5 - Portanto, visto que fomos justificados pela fé, temos paz com Deus por meio de nosso Senhor Jesus Cristo. Através dele também obtivemos acesso pela fé a esta graça na qual estamos firmes, e nos regozijamos na esperança da glória de Deus. Não apenas isso, mas nos regozijamos com nossos sofrimentos, sabendo que o sofrimento produz perseverança, e a perseverança produz caráter, e o caráter produz esperança.</w:t>
      </w:r>
    </w:p>
    <w:p w14:paraId="67801EB5" w14:textId="77777777" w:rsidR="00F90BDC" w:rsidRDefault="00F90BDC"/>
    <w:p w14:paraId="3926EF41" w14:textId="77777777" w:rsidR="00F90BDC" w:rsidRDefault="00F90BDC">
      <w:r xmlns:w="http://schemas.openxmlformats.org/wordprocessingml/2006/main">
        <w:t xml:space="preserve">2. Salmos 23:4 - Ainda que eu ande pelo vale da sombra da morte, não temerei mal algum, pois tu estás comigo; a tua vara e o teu cajado me consolam.</w:t>
      </w:r>
    </w:p>
    <w:p w14:paraId="25B560DD" w14:textId="77777777" w:rsidR="00F90BDC" w:rsidRDefault="00F90BDC"/>
    <w:p w14:paraId="3A51C65E" w14:textId="77777777" w:rsidR="00F90BDC" w:rsidRDefault="00F90BDC">
      <w:r xmlns:w="http://schemas.openxmlformats.org/wordprocessingml/2006/main">
        <w:t xml:space="preserve">Marcos 16:8 E saíram apressadamente e fugiram do sepulcro; porque tremeram e ficaram maravilhados; e não disseram nada a ninguém; pois eles estavam com medo.</w:t>
      </w:r>
    </w:p>
    <w:p w14:paraId="6E33D3F2" w14:textId="77777777" w:rsidR="00F90BDC" w:rsidRDefault="00F90BDC"/>
    <w:p w14:paraId="5556D5E9" w14:textId="77777777" w:rsidR="00F90BDC" w:rsidRDefault="00F90BDC">
      <w:r xmlns:w="http://schemas.openxmlformats.org/wordprocessingml/2006/main">
        <w:t xml:space="preserve">As mulheres que visitaram o túmulo de Jesus fugiram rapidamente com medo e não contaram a ninguém o que tinham visto.</w:t>
      </w:r>
    </w:p>
    <w:p w14:paraId="7F59342A" w14:textId="77777777" w:rsidR="00F90BDC" w:rsidRDefault="00F90BDC"/>
    <w:p w14:paraId="1C333E60" w14:textId="77777777" w:rsidR="00F90BDC" w:rsidRDefault="00F90BDC">
      <w:r xmlns:w="http://schemas.openxmlformats.org/wordprocessingml/2006/main">
        <w:t xml:space="preserve">1. O poder do medo no testemunho</w:t>
      </w:r>
    </w:p>
    <w:p w14:paraId="74EC99F3" w14:textId="77777777" w:rsidR="00F90BDC" w:rsidRDefault="00F90BDC"/>
    <w:p w14:paraId="33DAFE82" w14:textId="77777777" w:rsidR="00F90BDC" w:rsidRDefault="00F90BDC">
      <w:r xmlns:w="http://schemas.openxmlformats.org/wordprocessingml/2006/main">
        <w:t xml:space="preserve">2. O Importante Papel do Testemunho na Fé</w:t>
      </w:r>
    </w:p>
    <w:p w14:paraId="7362852F" w14:textId="77777777" w:rsidR="00F90BDC" w:rsidRDefault="00F90BDC"/>
    <w:p w14:paraId="259C529D" w14:textId="77777777" w:rsidR="00F90BDC" w:rsidRDefault="00F90BDC">
      <w:r xmlns:w="http://schemas.openxmlformats.org/wordprocessingml/2006/main">
        <w:t xml:space="preserve">1. Deuteronômio 6:4-9 - Ouve, ó Israel: O Senhor nosso Deus, o Senhor é o único! Amarás o Senhor teu Deus de todo o teu coração, de toda a tua alma e de todas as tuas forças.</w:t>
      </w:r>
    </w:p>
    <w:p w14:paraId="791A124B" w14:textId="77777777" w:rsidR="00F90BDC" w:rsidRDefault="00F90BDC"/>
    <w:p w14:paraId="783CCF76" w14:textId="77777777" w:rsidR="00F90BDC" w:rsidRDefault="00F90BDC">
      <w:r xmlns:w="http://schemas.openxmlformats.org/wordprocessingml/2006/main">
        <w:t xml:space="preserve">2. Salmo 91:1-2 - Aquele que habita no esconderijo do Altíssimo habitará à sombra do Todo-Poderoso. Direi do Senhor: “Ele é meu refúgio e minha fortaleza; meu Deus, nele confiarei”.</w:t>
      </w:r>
    </w:p>
    <w:p w14:paraId="4FEFEAC3" w14:textId="77777777" w:rsidR="00F90BDC" w:rsidRDefault="00F90BDC"/>
    <w:p w14:paraId="420E0F49" w14:textId="77777777" w:rsidR="00F90BDC" w:rsidRDefault="00F90BDC">
      <w:r xmlns:w="http://schemas.openxmlformats.org/wordprocessingml/2006/main">
        <w:t xml:space="preserve">Marcos 16:9 Tendo Jesus ressuscitado de madrugada, no primeiro dia da semana, apareceu primeiro a Maria </w:t>
      </w:r>
      <w:r xmlns:w="http://schemas.openxmlformats.org/wordprocessingml/2006/main">
        <w:lastRenderedPageBreak xmlns:w="http://schemas.openxmlformats.org/wordprocessingml/2006/main"/>
      </w:r>
      <w:r xmlns:w="http://schemas.openxmlformats.org/wordprocessingml/2006/main">
        <w:t xml:space="preserve">Madalena, de quem havia expulsado sete demônios.</w:t>
      </w:r>
    </w:p>
    <w:p w14:paraId="306D3232" w14:textId="77777777" w:rsidR="00F90BDC" w:rsidRDefault="00F90BDC"/>
    <w:p w14:paraId="682B775C" w14:textId="77777777" w:rsidR="00F90BDC" w:rsidRDefault="00F90BDC">
      <w:r xmlns:w="http://schemas.openxmlformats.org/wordprocessingml/2006/main">
        <w:t xml:space="preserve">Jesus levantou-se cedo no primeiro dia da semana e Maria Madalena foi a primeira a vê-lo.</w:t>
      </w:r>
    </w:p>
    <w:p w14:paraId="668F0466" w14:textId="77777777" w:rsidR="00F90BDC" w:rsidRDefault="00F90BDC"/>
    <w:p w14:paraId="17A8A030" w14:textId="77777777" w:rsidR="00F90BDC" w:rsidRDefault="00F90BDC">
      <w:r xmlns:w="http://schemas.openxmlformats.org/wordprocessingml/2006/main">
        <w:t xml:space="preserve">1. O Poder das Ressurreições: Como Jesus ressuscitou dos mortos e mudou o mundo</w:t>
      </w:r>
    </w:p>
    <w:p w14:paraId="3B1610D4" w14:textId="77777777" w:rsidR="00F90BDC" w:rsidRDefault="00F90BDC"/>
    <w:p w14:paraId="5890621E" w14:textId="77777777" w:rsidR="00F90BDC" w:rsidRDefault="00F90BDC">
      <w:r xmlns:w="http://schemas.openxmlformats.org/wordprocessingml/2006/main">
        <w:t xml:space="preserve">2. O Poder do Perdão: Como Jesus expulsou sete demônios de Maria Madalena</w:t>
      </w:r>
    </w:p>
    <w:p w14:paraId="3610EF37" w14:textId="77777777" w:rsidR="00F90BDC" w:rsidRDefault="00F90BDC"/>
    <w:p w14:paraId="42B5F469" w14:textId="77777777" w:rsidR="00F90BDC" w:rsidRDefault="00F90BDC">
      <w:r xmlns:w="http://schemas.openxmlformats.org/wordprocessingml/2006/main">
        <w:t xml:space="preserve">1. João 20,11-18 - Maria Madalena encontra o Senhor Ressuscitado</w:t>
      </w:r>
    </w:p>
    <w:p w14:paraId="596E3B68" w14:textId="77777777" w:rsidR="00F90BDC" w:rsidRDefault="00F90BDC"/>
    <w:p w14:paraId="74E9E7C2" w14:textId="77777777" w:rsidR="00F90BDC" w:rsidRDefault="00F90BDC">
      <w:r xmlns:w="http://schemas.openxmlformats.org/wordprocessingml/2006/main">
        <w:t xml:space="preserve">2. Lucas 8:1-3 - Maria Madalena é uma das seguidoras de Jesus que foi libertada de sete demônios</w:t>
      </w:r>
    </w:p>
    <w:p w14:paraId="4C6CFBA8" w14:textId="77777777" w:rsidR="00F90BDC" w:rsidRDefault="00F90BDC"/>
    <w:p w14:paraId="0BFF3161" w14:textId="77777777" w:rsidR="00F90BDC" w:rsidRDefault="00F90BDC">
      <w:r xmlns:w="http://schemas.openxmlformats.org/wordprocessingml/2006/main">
        <w:t xml:space="preserve">Marcos 16:10 E ela foi e contou aos que estavam com ele, enquanto eles pranteavam e choravam.</w:t>
      </w:r>
    </w:p>
    <w:p w14:paraId="58160571" w14:textId="77777777" w:rsidR="00F90BDC" w:rsidRDefault="00F90BDC"/>
    <w:p w14:paraId="5FDBAA86" w14:textId="77777777" w:rsidR="00F90BDC" w:rsidRDefault="00F90BDC">
      <w:r xmlns:w="http://schemas.openxmlformats.org/wordprocessingml/2006/main">
        <w:t xml:space="preserve">As mulheres que viram Jesus depois de sua ressurreição foram e contaram aos discípulos que estavam de luto e chorando.</w:t>
      </w:r>
    </w:p>
    <w:p w14:paraId="0929B4CB" w14:textId="77777777" w:rsidR="00F90BDC" w:rsidRDefault="00F90BDC"/>
    <w:p w14:paraId="2009889E" w14:textId="77777777" w:rsidR="00F90BDC" w:rsidRDefault="00F90BDC">
      <w:r xmlns:w="http://schemas.openxmlformats.org/wordprocessingml/2006/main">
        <w:t xml:space="preserve">1. Como encontrar esperança em tempos de luto</w:t>
      </w:r>
    </w:p>
    <w:p w14:paraId="28CAEA12" w14:textId="77777777" w:rsidR="00F90BDC" w:rsidRDefault="00F90BDC"/>
    <w:p w14:paraId="0B8271C2" w14:textId="77777777" w:rsidR="00F90BDC" w:rsidRDefault="00F90BDC">
      <w:r xmlns:w="http://schemas.openxmlformats.org/wordprocessingml/2006/main">
        <w:t xml:space="preserve">2. O Poder de Testemunhar a Ressurreição de Cristo</w:t>
      </w:r>
    </w:p>
    <w:p w14:paraId="2652E251" w14:textId="77777777" w:rsidR="00F90BDC" w:rsidRDefault="00F90BDC"/>
    <w:p w14:paraId="54C0F1CD" w14:textId="77777777" w:rsidR="00F90BDC" w:rsidRDefault="00F90BDC">
      <w:r xmlns:w="http://schemas.openxmlformats.org/wordprocessingml/2006/main">
        <w:t xml:space="preserve">1. João 20:1-18 - A história de Maria Madalena indo ao túmulo e testemunhando a ressurreição de Jesus</w:t>
      </w:r>
    </w:p>
    <w:p w14:paraId="09091E0B" w14:textId="77777777" w:rsidR="00F90BDC" w:rsidRDefault="00F90BDC"/>
    <w:p w14:paraId="3DD233EF" w14:textId="77777777" w:rsidR="00F90BDC" w:rsidRDefault="00F90BDC">
      <w:r xmlns:w="http://schemas.openxmlformats.org/wordprocessingml/2006/main">
        <w:t xml:space="preserve">2. Romanos 5:3-5 - A esperança que temos em Cristo apesar do sofrimento e das tristezas.</w:t>
      </w:r>
    </w:p>
    <w:p w14:paraId="441F2A8C" w14:textId="77777777" w:rsidR="00F90BDC" w:rsidRDefault="00F90BDC"/>
    <w:p w14:paraId="7AB004B6" w14:textId="77777777" w:rsidR="00F90BDC" w:rsidRDefault="00F90BDC">
      <w:r xmlns:w="http://schemas.openxmlformats.org/wordprocessingml/2006/main">
        <w:t xml:space="preserve">Marcos 16:11 E eles, quando ouviram que ele estava vivo, e foram vistos por ela, </w:t>
      </w:r>
      <w:r xmlns:w="http://schemas.openxmlformats.org/wordprocessingml/2006/main">
        <w:lastRenderedPageBreak xmlns:w="http://schemas.openxmlformats.org/wordprocessingml/2006/main"/>
      </w:r>
      <w:r xmlns:w="http://schemas.openxmlformats.org/wordprocessingml/2006/main">
        <w:t xml:space="preserve">não acreditaram.</w:t>
      </w:r>
    </w:p>
    <w:p w14:paraId="4DB1C1BD" w14:textId="77777777" w:rsidR="00F90BDC" w:rsidRDefault="00F90BDC"/>
    <w:p w14:paraId="376240CF" w14:textId="77777777" w:rsidR="00F90BDC" w:rsidRDefault="00F90BDC">
      <w:r xmlns:w="http://schemas.openxmlformats.org/wordprocessingml/2006/main">
        <w:t xml:space="preserve">Esta passagem fala da descrença das mulheres que viram Jesus vivo depois da ressurreição.</w:t>
      </w:r>
    </w:p>
    <w:p w14:paraId="4F5D142C" w14:textId="77777777" w:rsidR="00F90BDC" w:rsidRDefault="00F90BDC"/>
    <w:p w14:paraId="40DBC70F" w14:textId="77777777" w:rsidR="00F90BDC" w:rsidRDefault="00F90BDC">
      <w:r xmlns:w="http://schemas.openxmlformats.org/wordprocessingml/2006/main">
        <w:t xml:space="preserve">1. Acredite na Ressurreição: O Poder da Fé</w:t>
      </w:r>
    </w:p>
    <w:p w14:paraId="4A705394" w14:textId="77777777" w:rsidR="00F90BDC" w:rsidRDefault="00F90BDC"/>
    <w:p w14:paraId="52433965" w14:textId="77777777" w:rsidR="00F90BDC" w:rsidRDefault="00F90BDC">
      <w:r xmlns:w="http://schemas.openxmlformats.org/wordprocessingml/2006/main">
        <w:t xml:space="preserve">2. Ver para Crer: Superando Dúvidas</w:t>
      </w:r>
    </w:p>
    <w:p w14:paraId="77FDAF5B" w14:textId="77777777" w:rsidR="00F90BDC" w:rsidRDefault="00F90BDC"/>
    <w:p w14:paraId="5A3D23D4" w14:textId="77777777" w:rsidR="00F90BDC" w:rsidRDefault="00F90BDC">
      <w:r xmlns:w="http://schemas.openxmlformats.org/wordprocessingml/2006/main">
        <w:t xml:space="preserve">1. João 20:24-29 - A incredulidade de Tomé e a subsequente crença</w:t>
      </w:r>
    </w:p>
    <w:p w14:paraId="769459E6" w14:textId="77777777" w:rsidR="00F90BDC" w:rsidRDefault="00F90BDC"/>
    <w:p w14:paraId="3449BD3F" w14:textId="77777777" w:rsidR="00F90BDC" w:rsidRDefault="00F90BDC">
      <w:r xmlns:w="http://schemas.openxmlformats.org/wordprocessingml/2006/main">
        <w:t xml:space="preserve">2. 1 Pedro 1:3-9 - O poder da esperança através da fé na ressurreição</w:t>
      </w:r>
    </w:p>
    <w:p w14:paraId="0BEDFAEC" w14:textId="77777777" w:rsidR="00F90BDC" w:rsidRDefault="00F90BDC"/>
    <w:p w14:paraId="43BFEBD4" w14:textId="77777777" w:rsidR="00F90BDC" w:rsidRDefault="00F90BDC">
      <w:r xmlns:w="http://schemas.openxmlformats.org/wordprocessingml/2006/main">
        <w:t xml:space="preserve">Marcos 16:12 Depois apareceu em outra forma a dois deles, enquanto caminhavam, e foi para o campo.</w:t>
      </w:r>
    </w:p>
    <w:p w14:paraId="34C6F16B" w14:textId="77777777" w:rsidR="00F90BDC" w:rsidRDefault="00F90BDC"/>
    <w:p w14:paraId="4F2861B3" w14:textId="77777777" w:rsidR="00F90BDC" w:rsidRDefault="00F90BDC">
      <w:r xmlns:w="http://schemas.openxmlformats.org/wordprocessingml/2006/main">
        <w:t xml:space="preserve">Jesus apareceu a dois de seus discípulos de uma forma diferente.</w:t>
      </w:r>
    </w:p>
    <w:p w14:paraId="5B38E2F9" w14:textId="77777777" w:rsidR="00F90BDC" w:rsidRDefault="00F90BDC"/>
    <w:p w14:paraId="30684738" w14:textId="77777777" w:rsidR="00F90BDC" w:rsidRDefault="00F90BDC">
      <w:r xmlns:w="http://schemas.openxmlformats.org/wordprocessingml/2006/main">
        <w:t xml:space="preserve">1: Jesus está conosco mesmo nos momentos mais sombrios e nos aparecerá de diferentes maneiras.</w:t>
      </w:r>
    </w:p>
    <w:p w14:paraId="2B81043D" w14:textId="77777777" w:rsidR="00F90BDC" w:rsidRDefault="00F90BDC"/>
    <w:p w14:paraId="0F8C6A49" w14:textId="77777777" w:rsidR="00F90BDC" w:rsidRDefault="00F90BDC">
      <w:r xmlns:w="http://schemas.openxmlformats.org/wordprocessingml/2006/main">
        <w:t xml:space="preserve">2: Apreciar e reconhecer a presença de Jesus em nossas vidas, mesmo quando sua presença não é óbvia.</w:t>
      </w:r>
    </w:p>
    <w:p w14:paraId="18D628FF" w14:textId="77777777" w:rsidR="00F90BDC" w:rsidRDefault="00F90BDC"/>
    <w:p w14:paraId="6AEF7422" w14:textId="77777777" w:rsidR="00F90BDC" w:rsidRDefault="00F90BDC">
      <w:r xmlns:w="http://schemas.openxmlformats.org/wordprocessingml/2006/main">
        <w:t xml:space="preserve">1: Mateus 28:20 - "ensinando-os a observar todas as coisas que eu lhes ordenei; e eis que estou sempre convosco, até o fim do mundo. Amém."</w:t>
      </w:r>
    </w:p>
    <w:p w14:paraId="7F4730B6" w14:textId="77777777" w:rsidR="00F90BDC" w:rsidRDefault="00F90BDC"/>
    <w:p w14:paraId="6924B9C4" w14:textId="77777777" w:rsidR="00F90BDC" w:rsidRDefault="00F90BDC">
      <w:r xmlns:w="http://schemas.openxmlformats.org/wordprocessingml/2006/main">
        <w:t xml:space="preserve">2: Atos 1:3 - “A quem também se mostrou vivo depois da sua paixão, com muitas provas infalíveis, sendo visto por eles quarenta dias, e falando das coisas pertencentes ao reino de Deus”.</w:t>
      </w:r>
    </w:p>
    <w:p w14:paraId="40F77396" w14:textId="77777777" w:rsidR="00F90BDC" w:rsidRDefault="00F90BDC"/>
    <w:p w14:paraId="701A2418" w14:textId="77777777" w:rsidR="00F90BDC" w:rsidRDefault="00F90BDC">
      <w:r xmlns:w="http://schemas.openxmlformats.org/wordprocessingml/2006/main">
        <w:t xml:space="preserve">Marcos 16:13 E foram e contaram-no aos restantes; mas não acreditaram neles.</w:t>
      </w:r>
    </w:p>
    <w:p w14:paraId="35E7AE6C" w14:textId="77777777" w:rsidR="00F90BDC" w:rsidRDefault="00F90BDC"/>
    <w:p w14:paraId="141B28E6" w14:textId="77777777" w:rsidR="00F90BDC" w:rsidRDefault="00F90BDC">
      <w:r xmlns:w="http://schemas.openxmlformats.org/wordprocessingml/2006/main">
        <w:t xml:space="preserve">Os discípulos não acreditaram quando contaram um ao outro sobre a ressurreição de Jesus.</w:t>
      </w:r>
    </w:p>
    <w:p w14:paraId="70FCB3DA" w14:textId="77777777" w:rsidR="00F90BDC" w:rsidRDefault="00F90BDC"/>
    <w:p w14:paraId="298CAA28" w14:textId="77777777" w:rsidR="00F90BDC" w:rsidRDefault="00F90BDC">
      <w:r xmlns:w="http://schemas.openxmlformats.org/wordprocessingml/2006/main">
        <w:t xml:space="preserve">1. O poder de uma testemunha: como divulgar as boas novas apesar dos que duvidam</w:t>
      </w:r>
    </w:p>
    <w:p w14:paraId="14689308" w14:textId="77777777" w:rsidR="00F90BDC" w:rsidRDefault="00F90BDC"/>
    <w:p w14:paraId="0ADD4CDC" w14:textId="77777777" w:rsidR="00F90BDC" w:rsidRDefault="00F90BDC">
      <w:r xmlns:w="http://schemas.openxmlformats.org/wordprocessingml/2006/main">
        <w:t xml:space="preserve">2. Fé acima do medo: como permanecer firme em suas crenças</w:t>
      </w:r>
    </w:p>
    <w:p w14:paraId="66DA5B2D" w14:textId="77777777" w:rsidR="00F90BDC" w:rsidRDefault="00F90BDC"/>
    <w:p w14:paraId="61E8C395" w14:textId="77777777" w:rsidR="00F90BDC" w:rsidRDefault="00F90BDC">
      <w:r xmlns:w="http://schemas.openxmlformats.org/wordprocessingml/2006/main">
        <w:t xml:space="preserve">1. Romanos 10:17 - Portanto a fé vem pelo ouvir, e o ouvir pela palavra de Cristo.</w:t>
      </w:r>
    </w:p>
    <w:p w14:paraId="39A41D18" w14:textId="77777777" w:rsidR="00F90BDC" w:rsidRDefault="00F90BDC"/>
    <w:p w14:paraId="67FD061F" w14:textId="77777777" w:rsidR="00F90BDC" w:rsidRDefault="00F90BDC">
      <w:r xmlns:w="http://schemas.openxmlformats.org/wordprocessingml/2006/main">
        <w:t xml:space="preserve">2. Atos 4:20 - Pois não podemos deixar de falar do que vimos e ouvimos.</w:t>
      </w:r>
    </w:p>
    <w:p w14:paraId="70E0BC62" w14:textId="77777777" w:rsidR="00F90BDC" w:rsidRDefault="00F90BDC"/>
    <w:p w14:paraId="78A7F5BB" w14:textId="77777777" w:rsidR="00F90BDC" w:rsidRDefault="00F90BDC">
      <w:r xmlns:w="http://schemas.openxmlformats.org/wordprocessingml/2006/main">
        <w:t xml:space="preserve">Marcos 16:14 Depois ele apareceu aos onze, enquanto eles estavam à mesa, e repreendeu-os por sua incredulidade e dureza de coração, porque não acreditaram naqueles que o tinham visto depois que ele ressuscitou.</w:t>
      </w:r>
    </w:p>
    <w:p w14:paraId="5E8B0A22" w14:textId="77777777" w:rsidR="00F90BDC" w:rsidRDefault="00F90BDC"/>
    <w:p w14:paraId="1710964B" w14:textId="77777777" w:rsidR="00F90BDC" w:rsidRDefault="00F90BDC">
      <w:r xmlns:w="http://schemas.openxmlformats.org/wordprocessingml/2006/main">
        <w:t xml:space="preserve">Ele repreendeu os onze pela falta de fé naqueles que o viram depois que ele ressuscitou.</w:t>
      </w:r>
    </w:p>
    <w:p w14:paraId="726269D9" w14:textId="77777777" w:rsidR="00F90BDC" w:rsidRDefault="00F90BDC"/>
    <w:p w14:paraId="4483A949" w14:textId="77777777" w:rsidR="00F90BDC" w:rsidRDefault="00F90BDC">
      <w:r xmlns:w="http://schemas.openxmlformats.org/wordprocessingml/2006/main">
        <w:t xml:space="preserve">1. O Poder da Fé: Superando a Incredulidade</w:t>
      </w:r>
    </w:p>
    <w:p w14:paraId="0A022E50" w14:textId="77777777" w:rsidR="00F90BDC" w:rsidRDefault="00F90BDC"/>
    <w:p w14:paraId="10B76FE8" w14:textId="77777777" w:rsidR="00F90BDC" w:rsidRDefault="00F90BDC">
      <w:r xmlns:w="http://schemas.openxmlformats.org/wordprocessingml/2006/main">
        <w:t xml:space="preserve">2. A Importância da Crença na Ressurreição de Cristo</w:t>
      </w:r>
    </w:p>
    <w:p w14:paraId="684CDDA3" w14:textId="77777777" w:rsidR="00F90BDC" w:rsidRDefault="00F90BDC"/>
    <w:p w14:paraId="67DFA58E" w14:textId="77777777" w:rsidR="00F90BDC" w:rsidRDefault="00F90BDC">
      <w:r xmlns:w="http://schemas.openxmlformats.org/wordprocessingml/2006/main">
        <w:t xml:space="preserve">1. Hebreus 11:1-3 - Ora, a fé é a certeza das coisas que se esperam, a convicção das coisas que não se vêem. Pois por meio dele o povo de antigamente recebeu seu elogio. Pela fé entendemos que o universo foi criado pela palavra de Deus, de modo que o que se vê não foi feito de coisas visíveis.</w:t>
      </w:r>
    </w:p>
    <w:p w14:paraId="09DF35A5" w14:textId="77777777" w:rsidR="00F90BDC" w:rsidRDefault="00F90BDC"/>
    <w:p w14:paraId="5319B47C" w14:textId="77777777" w:rsidR="00F90BDC" w:rsidRDefault="00F90BDC">
      <w:r xmlns:w="http://schemas.openxmlformats.org/wordprocessingml/2006/main">
        <w:t xml:space="preserve">2. João 20:24-29 - Ora, Tomé, um dos doze, chamado Gêmeo, não estava com eles quando Jesus veio. Então os outros discípulos lhe disseram: “Vimos o Senhor”. Mas ele lhes disse: “Se eu não vir nas suas mãos a marca dos cravos, e não colocar o meu dedo na marca dos pregos, e não colocar a minha mão no seu lado, nunca acreditarei”. Oito dias depois, seus discípulos estavam novamente lá dentro e Tomé estava com eles. Embora as portas estivessem trancadas, Jesus veio, colocou-se no meio deles e disse: “A paz esteja convosco”. Depois disse a Tomé: “Põe aqui o teu dedo e vê as minhas mãos; e estenda a mão e coloque-a ao meu lado. Não descreia, mas acredite.” Tomé respondeu-lhe: “Meu Senhor e meu Deus!” Jesus lhe disse: “Você acreditou porque me viu? Bem-aventurados aqueles que não viram e ainda assim creram.”</w:t>
      </w:r>
    </w:p>
    <w:p w14:paraId="1C2DE612" w14:textId="77777777" w:rsidR="00F90BDC" w:rsidRDefault="00F90BDC"/>
    <w:p w14:paraId="27DFFF08" w14:textId="77777777" w:rsidR="00F90BDC" w:rsidRDefault="00F90BDC">
      <w:r xmlns:w="http://schemas.openxmlformats.org/wordprocessingml/2006/main">
        <w:t xml:space="preserve">Marcos 16:15 E ele lhes disse: Ide por todo o mundo e pregai o evangelho a toda criatura.</w:t>
      </w:r>
    </w:p>
    <w:p w14:paraId="57479C1D" w14:textId="77777777" w:rsidR="00F90BDC" w:rsidRDefault="00F90BDC"/>
    <w:p w14:paraId="713CE5F0" w14:textId="77777777" w:rsidR="00F90BDC" w:rsidRDefault="00F90BDC">
      <w:r xmlns:w="http://schemas.openxmlformats.org/wordprocessingml/2006/main">
        <w:t xml:space="preserve">Jesus ordenou aos discípulos que espalhassem o evangelho a todas as pessoas do mundo.</w:t>
      </w:r>
    </w:p>
    <w:p w14:paraId="484E2D7C" w14:textId="77777777" w:rsidR="00F90BDC" w:rsidRDefault="00F90BDC"/>
    <w:p w14:paraId="7A33CD47" w14:textId="77777777" w:rsidR="00F90BDC" w:rsidRDefault="00F90BDC">
      <w:r xmlns:w="http://schemas.openxmlformats.org/wordprocessingml/2006/main">
        <w:t xml:space="preserve">1. O poder do Evangelho: como a mensagem de Jesus ainda é importante hoje</w:t>
      </w:r>
    </w:p>
    <w:p w14:paraId="305717D4" w14:textId="77777777" w:rsidR="00F90BDC" w:rsidRDefault="00F90BDC"/>
    <w:p w14:paraId="1839DD62" w14:textId="77777777" w:rsidR="00F90BDC" w:rsidRDefault="00F90BDC">
      <w:r xmlns:w="http://schemas.openxmlformats.org/wordprocessingml/2006/main">
        <w:t xml:space="preserve">2. A Urgência do Discipulado: Alcançar o Mundo com o Evangelho</w:t>
      </w:r>
    </w:p>
    <w:p w14:paraId="7EEEC95F" w14:textId="77777777" w:rsidR="00F90BDC" w:rsidRDefault="00F90BDC"/>
    <w:p w14:paraId="29B03A5F" w14:textId="77777777" w:rsidR="00F90BDC" w:rsidRDefault="00F90BDC">
      <w:r xmlns:w="http://schemas.openxmlformats.org/wordprocessingml/2006/main">
        <w:t xml:space="preserve">1. Isaías 6:8 Então ouvi a voz do Senhor dizendo: “A quem enviarei? E quem irá por nós? E eu disse: “Aqui estou. Envie-me!”</w:t>
      </w:r>
    </w:p>
    <w:p w14:paraId="68BC27E6" w14:textId="77777777" w:rsidR="00F90BDC" w:rsidRDefault="00F90BDC"/>
    <w:p w14:paraId="15539725" w14:textId="77777777" w:rsidR="00F90BDC" w:rsidRDefault="00F90BDC">
      <w:r xmlns:w="http://schemas.openxmlformats.org/wordprocessingml/2006/main">
        <w:t xml:space="preserve">2. Mateus 28:19-20 Portanto, vão e façam discípulos de todas as nações, batizando-os em nome do Pai e do Filho e do Espírito Santo, e ensinando-os a obedecer a tudo o que eu lhes ordenei. E certamente estarei sempre convosco, até ao fim dos tempos.</w:t>
      </w:r>
    </w:p>
    <w:p w14:paraId="42DA3232" w14:textId="77777777" w:rsidR="00F90BDC" w:rsidRDefault="00F90BDC"/>
    <w:p w14:paraId="47C47424" w14:textId="77777777" w:rsidR="00F90BDC" w:rsidRDefault="00F90BDC">
      <w:r xmlns:w="http://schemas.openxmlformats.org/wordprocessingml/2006/main">
        <w:t xml:space="preserve">Marcos 16:16 Quem crer e for batizado será salvo; mas quem não crer será condenado.</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Quem acreditar em Jesus e for batizado será salvo, mas quem não acreditar será condenado.</w:t>
      </w:r>
    </w:p>
    <w:p w14:paraId="1341981C" w14:textId="77777777" w:rsidR="00F90BDC" w:rsidRDefault="00F90BDC"/>
    <w:p w14:paraId="56753540" w14:textId="77777777" w:rsidR="00F90BDC" w:rsidRDefault="00F90BDC">
      <w:r xmlns:w="http://schemas.openxmlformats.org/wordprocessingml/2006/main">
        <w:t xml:space="preserve">1. A importância da fé e do batismo na nossa salvação</w:t>
      </w:r>
    </w:p>
    <w:p w14:paraId="6988B23D" w14:textId="77777777" w:rsidR="00F90BDC" w:rsidRDefault="00F90BDC"/>
    <w:p w14:paraId="3C2AADC5" w14:textId="77777777" w:rsidR="00F90BDC" w:rsidRDefault="00F90BDC">
      <w:r xmlns:w="http://schemas.openxmlformats.org/wordprocessingml/2006/main">
        <w:t xml:space="preserve">2. As consequências de não acreditar em Jesus</w:t>
      </w:r>
    </w:p>
    <w:p w14:paraId="4C592FB7" w14:textId="77777777" w:rsidR="00F90BDC" w:rsidRDefault="00F90BDC"/>
    <w:p w14:paraId="14884E75" w14:textId="77777777" w:rsidR="00F90BDC" w:rsidRDefault="00F90BDC">
      <w:r xmlns:w="http://schemas.openxmlformats.org/wordprocessingml/2006/main">
        <w:t xml:space="preserve">1. Romanos 10:9-10 - “que se você confessar com a sua boca que Jesus é Senhor e crer em seu coração que Deus o ressuscitou dentre os mortos, você será salvo. com a boca se confessa e se salva”.</w:t>
      </w:r>
    </w:p>
    <w:p w14:paraId="4C36A336" w14:textId="77777777" w:rsidR="00F90BDC" w:rsidRDefault="00F90BDC"/>
    <w:p w14:paraId="67203E1C" w14:textId="77777777" w:rsidR="00F90BDC" w:rsidRDefault="00F90BDC">
      <w:r xmlns:w="http://schemas.openxmlformats.org/wordprocessingml/2006/main">
        <w:t xml:space="preserve">2. Efésios 2:8-9 - "Porque pela graça sois salvos, por meio da fé. E isto não vem de vós; é dom de Deus, não resultado de obras, para que ninguém se glorie."</w:t>
      </w:r>
    </w:p>
    <w:p w14:paraId="5AFB9CCD" w14:textId="77777777" w:rsidR="00F90BDC" w:rsidRDefault="00F90BDC"/>
    <w:p w14:paraId="01BB3C25" w14:textId="77777777" w:rsidR="00F90BDC" w:rsidRDefault="00F90BDC">
      <w:r xmlns:w="http://schemas.openxmlformats.org/wordprocessingml/2006/main">
        <w:t xml:space="preserve">Marcos 16:17 E estes sinais seguirão aos que crerem; Em meu nome expulsarão demônios; falarão em novas línguas;</w:t>
      </w:r>
    </w:p>
    <w:p w14:paraId="06FEF87D" w14:textId="77777777" w:rsidR="00F90BDC" w:rsidRDefault="00F90BDC"/>
    <w:p w14:paraId="7E8F8ADB" w14:textId="77777777" w:rsidR="00F90BDC" w:rsidRDefault="00F90BDC">
      <w:r xmlns:w="http://schemas.openxmlformats.org/wordprocessingml/2006/main">
        <w:t xml:space="preserve">Esta passagem fala dos sinais que seguirão os crentes em nome de Jesus, como expulsar demônios e falar em novas línguas.</w:t>
      </w:r>
    </w:p>
    <w:p w14:paraId="63CEF446" w14:textId="77777777" w:rsidR="00F90BDC" w:rsidRDefault="00F90BDC"/>
    <w:p w14:paraId="157E14BF" w14:textId="77777777" w:rsidR="00F90BDC" w:rsidRDefault="00F90BDC">
      <w:r xmlns:w="http://schemas.openxmlformats.org/wordprocessingml/2006/main">
        <w:t xml:space="preserve">1. O poder da fé: revelando o milagroso em nossas vidas</w:t>
      </w:r>
    </w:p>
    <w:p w14:paraId="20EEABC5" w14:textId="77777777" w:rsidR="00F90BDC" w:rsidRDefault="00F90BDC"/>
    <w:p w14:paraId="7F4069DF" w14:textId="77777777" w:rsidR="00F90BDC" w:rsidRDefault="00F90BDC">
      <w:r xmlns:w="http://schemas.openxmlformats.org/wordprocessingml/2006/main">
        <w:t xml:space="preserve">2. Sinais e Maravilhas: Desvendando o Reino Sobrenatural</w:t>
      </w:r>
    </w:p>
    <w:p w14:paraId="652A90E3" w14:textId="77777777" w:rsidR="00F90BDC" w:rsidRDefault="00F90BDC"/>
    <w:p w14:paraId="2D053E7D" w14:textId="77777777" w:rsidR="00F90BDC" w:rsidRDefault="00F90BDC">
      <w:r xmlns:w="http://schemas.openxmlformats.org/wordprocessingml/2006/main">
        <w:t xml:space="preserve">1. Lucas 10:17-20 - Jesus instrui Seus discípulos a expulsar demônios em Seu nome</w:t>
      </w:r>
    </w:p>
    <w:p w14:paraId="3D3B1C13" w14:textId="77777777" w:rsidR="00F90BDC" w:rsidRDefault="00F90BDC"/>
    <w:p w14:paraId="1FB0D680" w14:textId="77777777" w:rsidR="00F90BDC" w:rsidRDefault="00F90BDC">
      <w:r xmlns:w="http://schemas.openxmlformats.org/wordprocessingml/2006/main">
        <w:t xml:space="preserve">2. Atos 2:1-4 - Os discípulos falam em novas línguas depois de serem cheios do Espírito Santo</w:t>
      </w:r>
    </w:p>
    <w:p w14:paraId="5E21BEEB" w14:textId="77777777" w:rsidR="00F90BDC" w:rsidRDefault="00F90BDC"/>
    <w:p w14:paraId="4FA63614" w14:textId="77777777" w:rsidR="00F90BDC" w:rsidRDefault="00F90BDC">
      <w:r xmlns:w="http://schemas.openxmlformats.org/wordprocessingml/2006/main">
        <w:t xml:space="preserve">Marcos 16:18 Pegarão nas serpentes; e se beberem alguma coisa mortífera, não lhes fará mal; imporão as mãos sobre os enfermos, e estes sararão.</w:t>
      </w:r>
    </w:p>
    <w:p w14:paraId="36758F02" w14:textId="77777777" w:rsidR="00F90BDC" w:rsidRDefault="00F90BDC"/>
    <w:p w14:paraId="56FC0F39" w14:textId="77777777" w:rsidR="00F90BDC" w:rsidRDefault="00F90BDC">
      <w:r xmlns:w="http://schemas.openxmlformats.org/wordprocessingml/2006/main">
        <w:t xml:space="preserve">Jesus promete que aqueles que o seguem terão proteção sobrenatural contra danos e serão capazes de curar os enfermos.</w:t>
      </w:r>
    </w:p>
    <w:p w14:paraId="1EE0F332" w14:textId="77777777" w:rsidR="00F90BDC" w:rsidRDefault="00F90BDC"/>
    <w:p w14:paraId="36DE97D0" w14:textId="77777777" w:rsidR="00F90BDC" w:rsidRDefault="00F90BDC">
      <w:r xmlns:w="http://schemas.openxmlformats.org/wordprocessingml/2006/main">
        <w:t xml:space="preserve">1. Confiando nas Promessas de Cristo: O Poder da Fé</w:t>
      </w:r>
    </w:p>
    <w:p w14:paraId="1472C774" w14:textId="77777777" w:rsidR="00F90BDC" w:rsidRDefault="00F90BDC"/>
    <w:p w14:paraId="125A6C29" w14:textId="77777777" w:rsidR="00F90BDC" w:rsidRDefault="00F90BDC">
      <w:r xmlns:w="http://schemas.openxmlformats.org/wordprocessingml/2006/main">
        <w:t xml:space="preserve">2. Superando o medo e a dúvida: quando você não tem nada a perder</w:t>
      </w:r>
    </w:p>
    <w:p w14:paraId="31F40B28" w14:textId="77777777" w:rsidR="00F90BDC" w:rsidRDefault="00F90BDC"/>
    <w:p w14:paraId="7A5CC216" w14:textId="77777777" w:rsidR="00F90BDC" w:rsidRDefault="00F90BDC">
      <w:r xmlns:w="http://schemas.openxmlformats.org/wordprocessingml/2006/main">
        <w:t xml:space="preserve">1. Filipenses 4:13 - "Posso todas as coisas naquele que me fortalece."</w:t>
      </w:r>
    </w:p>
    <w:p w14:paraId="538ECDE9" w14:textId="77777777" w:rsidR="00F90BDC" w:rsidRDefault="00F90BDC"/>
    <w:p w14:paraId="287E50AB" w14:textId="77777777" w:rsidR="00F90BDC" w:rsidRDefault="00F90BDC">
      <w:r xmlns:w="http://schemas.openxmlformats.org/wordprocessingml/2006/main">
        <w:t xml:space="preserve">2. Hebreus 11:1- “Ora, a fé é a certeza das coisas que esperamos, a convicção das coisas que não vemos”.</w:t>
      </w:r>
    </w:p>
    <w:p w14:paraId="10E96E9D" w14:textId="77777777" w:rsidR="00F90BDC" w:rsidRDefault="00F90BDC"/>
    <w:p w14:paraId="6645433E" w14:textId="77777777" w:rsidR="00F90BDC" w:rsidRDefault="00F90BDC">
      <w:r xmlns:w="http://schemas.openxmlformats.org/wordprocessingml/2006/main">
        <w:t xml:space="preserve">Marcos 16:19 Depois que o Senhor lhes falou, foi recebido no céu e assentou-se à direita de Deus.</w:t>
      </w:r>
    </w:p>
    <w:p w14:paraId="0A3182EF" w14:textId="77777777" w:rsidR="00F90BDC" w:rsidRDefault="00F90BDC"/>
    <w:p w14:paraId="2878C366" w14:textId="77777777" w:rsidR="00F90BDC" w:rsidRDefault="00F90BDC">
      <w:r xmlns:w="http://schemas.openxmlformats.org/wordprocessingml/2006/main">
        <w:t xml:space="preserve">Jesus subiu ao céu e está sentado à direita de Deus.</w:t>
      </w:r>
    </w:p>
    <w:p w14:paraId="3BECD8DA" w14:textId="77777777" w:rsidR="00F90BDC" w:rsidRDefault="00F90BDC"/>
    <w:p w14:paraId="0847F0E6" w14:textId="77777777" w:rsidR="00F90BDC" w:rsidRDefault="00F90BDC">
      <w:r xmlns:w="http://schemas.openxmlformats.org/wordprocessingml/2006/main">
        <w:t xml:space="preserve">1: Podemos sempre confiar nas promessas de Jesus, e que Ele está sentado à direita de Deus.</w:t>
      </w:r>
    </w:p>
    <w:p w14:paraId="4AF168E4" w14:textId="77777777" w:rsidR="00F90BDC" w:rsidRDefault="00F90BDC"/>
    <w:p w14:paraId="2A51DBA8" w14:textId="77777777" w:rsidR="00F90BDC" w:rsidRDefault="00F90BDC">
      <w:r xmlns:w="http://schemas.openxmlformats.org/wordprocessingml/2006/main">
        <w:t xml:space="preserve">2: Podemos ter conforto e esperança de que Jesus está conosco e que Ele é a mão direita de Deus.</w:t>
      </w:r>
    </w:p>
    <w:p w14:paraId="216473EE" w14:textId="77777777" w:rsidR="00F90BDC" w:rsidRDefault="00F90BDC"/>
    <w:p w14:paraId="25C03845" w14:textId="77777777" w:rsidR="00F90BDC" w:rsidRDefault="00F90BDC">
      <w:r xmlns:w="http://schemas.openxmlformats.org/wordprocessingml/2006/main">
        <w:t xml:space="preserve">1: Atos 1:9-11 - Jesus foi levado para uma nuvem e sentou-se à direita de Deus.</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Efésios 1:19-23 - Deus ressuscitou Cristo dentre os mortos e O assentou à Sua direita nas regiões celestiais.</w:t>
      </w:r>
    </w:p>
    <w:p w14:paraId="3482489A" w14:textId="77777777" w:rsidR="00F90BDC" w:rsidRDefault="00F90BDC"/>
    <w:p w14:paraId="052813D7" w14:textId="77777777" w:rsidR="00F90BDC" w:rsidRDefault="00F90BDC">
      <w:r xmlns:w="http://schemas.openxmlformats.org/wordprocessingml/2006/main">
        <w:t xml:space="preserve">Marcos 16:20 E eles saíram e pregaram por toda parte, o Senhor cooperando com eles e confirmando a palavra com sinais que se seguiram. Amém.</w:t>
      </w:r>
    </w:p>
    <w:p w14:paraId="6D8DD50D" w14:textId="77777777" w:rsidR="00F90BDC" w:rsidRDefault="00F90BDC"/>
    <w:p w14:paraId="75334B88" w14:textId="77777777" w:rsidR="00F90BDC" w:rsidRDefault="00F90BDC">
      <w:r xmlns:w="http://schemas.openxmlformats.org/wordprocessingml/2006/main">
        <w:t xml:space="preserve">Os discípulos foram e pregaram por toda parte, com o Senhor trabalhando com eles e confirmando suas palavras com milagres.</w:t>
      </w:r>
    </w:p>
    <w:p w14:paraId="4BE58B54" w14:textId="77777777" w:rsidR="00F90BDC" w:rsidRDefault="00F90BDC"/>
    <w:p w14:paraId="401EF726" w14:textId="77777777" w:rsidR="00F90BDC" w:rsidRDefault="00F90BDC">
      <w:r xmlns:w="http://schemas.openxmlformats.org/wordprocessingml/2006/main">
        <w:t xml:space="preserve">1. “O Poder da Palavra de Deus: Pregando com Autoridade”</w:t>
      </w:r>
    </w:p>
    <w:p w14:paraId="7EFC3A47" w14:textId="77777777" w:rsidR="00F90BDC" w:rsidRDefault="00F90BDC"/>
    <w:p w14:paraId="2D54AEF4" w14:textId="77777777" w:rsidR="00F90BDC" w:rsidRDefault="00F90BDC">
      <w:r xmlns:w="http://schemas.openxmlformats.org/wordprocessingml/2006/main">
        <w:t xml:space="preserve">2. “A Natureza Milagrosa da Obra de Deus”</w:t>
      </w:r>
    </w:p>
    <w:p w14:paraId="24C8958B" w14:textId="77777777" w:rsidR="00F90BDC" w:rsidRDefault="00F90BDC"/>
    <w:p w14:paraId="3E1DB33D" w14:textId="77777777" w:rsidR="00F90BDC" w:rsidRDefault="00F90BDC">
      <w:r xmlns:w="http://schemas.openxmlformats.org/wordprocessingml/2006/main">
        <w:t xml:space="preserve">1. Atos 10:38 - “Como Deus ungiu Jesus de Nazaré com o Espírito Santo e com poder, o qual andava fazendo o bem e curando todos os oprimidos do diabo, porque Deus estava com ele.”</w:t>
      </w:r>
    </w:p>
    <w:p w14:paraId="1471F86A" w14:textId="77777777" w:rsidR="00F90BDC" w:rsidRDefault="00F90BDC"/>
    <w:p w14:paraId="7353B865" w14:textId="77777777" w:rsidR="00F90BDC" w:rsidRDefault="00F90BDC">
      <w:r xmlns:w="http://schemas.openxmlformats.org/wordprocessingml/2006/main">
        <w:t xml:space="preserve">2. Romanos 15:19 - “Pelo poder de sinais e prodígios, pelo poder do Espírito de Deus - para que desde Jerusalém e por toda a volta até o Ilírico eu tenha cumprido o ministério do evangelho de Cristo.”</w:t>
      </w:r>
    </w:p>
    <w:p w14:paraId="6DD5FC3D" w14:textId="77777777" w:rsidR="00F90BDC" w:rsidRDefault="00F90BDC"/>
    <w:p w14:paraId="0EFF98F2" w14:textId="77777777" w:rsidR="00F90BDC" w:rsidRDefault="00F90BDC">
      <w:r xmlns:w="http://schemas.openxmlformats.org/wordprocessingml/2006/main">
        <w:t xml:space="preserve">Lucas 1 prepara o cenário para o nascimento de Jesus, narrando as circunstâncias milagrosas que cercaram os nascimentos de João Batista e de Jesus, conforme predito pelos anúncios angélicos.</w:t>
      </w:r>
    </w:p>
    <w:p w14:paraId="7E9B3BC0" w14:textId="77777777" w:rsidR="00F90BDC" w:rsidRDefault="00F90BDC"/>
    <w:p w14:paraId="24502BAA" w14:textId="77777777" w:rsidR="00F90BDC" w:rsidRDefault="00F90BDC">
      <w:r xmlns:w="http://schemas.openxmlformats.org/wordprocessingml/2006/main">
        <w:t xml:space="preserve">Parágrafo 1: O capítulo começa com Lucas explicando seu propósito ao escrever esse relato a Teófilo, assegurando-lhe que ele se baseia em uma investigação cuidadosa e em relatos de testemunhas oculares (Lucas 1:1-4). Depois muda para acontecimentos anteriores ao nascimento de Jesus, começando com Zacarias e Isabel, que eram justos, mas não tinham filhos. Enquanto Zacarias servia no templo, um anjo apareceu e lhe disse que, apesar da idade avançada, eles teriam um filho chamado João, que prepararia o povo para a vinda do Senhor. Zacarias duvidou por causa da idade deles e ficou mudo até que essas coisas </w:t>
      </w:r>
      <w:r xmlns:w="http://schemas.openxmlformats.org/wordprocessingml/2006/main">
        <w:lastRenderedPageBreak xmlns:w="http://schemas.openxmlformats.org/wordprocessingml/2006/main"/>
      </w:r>
      <w:r xmlns:w="http://schemas.openxmlformats.org/wordprocessingml/2006/main">
        <w:t xml:space="preserve">acontecessem (Lucas 1:5-25).</w:t>
      </w:r>
    </w:p>
    <w:p w14:paraId="32A7D66D" w14:textId="77777777" w:rsidR="00F90BDC" w:rsidRDefault="00F90BDC"/>
    <w:p w14:paraId="6BD9D9E1" w14:textId="77777777" w:rsidR="00F90BDC" w:rsidRDefault="00F90BDC">
      <w:r xmlns:w="http://schemas.openxmlformats.org/wordprocessingml/2006/main">
        <w:t xml:space="preserve">Parágrafo 2: Seis meses depois, o Anjo Gabriel visitou Maria em Nazaré anunciando que ela conceberia através do Espírito Santo um filho chamado Jesus que seria grande Filho Altíssimo Deus lhe dê o trono seu pai Davi reinará sobre os descendentes de Jacó para sempre o reino nunca terá fim. Incomodada com esta saudação e perguntando-se que tipo de saudação seria esta, Maria perguntou como isso poderia acontecer, já que ela era virgem. Gabriel explicou que nada é impossível para Deus. Maria aceitou humildemente dizendo “Eu sou serva do Senhor, que a tua palavra me cumpra” (Lucas 1:26-38).</w:t>
      </w:r>
    </w:p>
    <w:p w14:paraId="1F88751E" w14:textId="77777777" w:rsidR="00F90BDC" w:rsidRDefault="00F90BDC"/>
    <w:p w14:paraId="5101B46C" w14:textId="77777777" w:rsidR="00F90BDC" w:rsidRDefault="00F90BDC">
      <w:r xmlns:w="http://schemas.openxmlformats.org/wordprocessingml/2006/main">
        <w:t xml:space="preserve">Parágrafo 3: Após este anúncio, Maria visitou sua parente Isabel, que estava grávida de João. Quando Isabel ouviu a saudação de Maria, o bebê saltou o ventre cheio do Espírito Santo abençoado entre as mulheres útero de fruto por que concedido eu mãe meu Senhor vem-me logo que o som da sua saudação chegou aos ouvidos o útero do bebê saltou alegria abençoada acreditou no que o Senhor disse que ela realizaria ficou cerca de três meses depois voltou para casa (Lucas 1:39-56). Enquanto isso, chegou a hora de Elizabeth dar à luz, os parentes dos vizinhos ouviram que o Senhor demonstrou grande misericórdia, alegrou-se com ela no oitavo dia, a criança circuncidada deu-lhe o nome depois que o pai Zacarias, a mãe falou e disse: "Não! Ele será chamado de João." Disseram que não havia ninguém entre os parentes que tivesse o nome feito placas para descobrir o que queria chamá-lo, perguntou a tabuleta escrita "Seu nome é João". Todos ficaram surpresos imediatamente, com a boca aberta e a língua libertada, começaram a falar louvando a Deus. Os vizinhos ficaram maravilhados em toda a região montanhosa da Judéia, as pessoas estavam falando sobre todas essas coisas, todos ouviam corações ponderados perguntando "O que será então da criança?" Pela mão do Senhor com ele, o pai Zacarias encheu o Espírito Santo profetizou prevendo o futuro ministério do filho. Os versos finais contêm louvores de canções conhecidos Benedictus expondo o plano de Deus para a salvação de Israel, incluindo o papel do filho, o arauto do Messias (Lucas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Lucas 1:1 Visto que muitos se empenharam em apresentar em ordem uma declaração das coisas que certamente são cridas entre nós,</w:t>
      </w:r>
    </w:p>
    <w:p w14:paraId="6AAF2763" w14:textId="77777777" w:rsidR="00F90BDC" w:rsidRDefault="00F90BDC"/>
    <w:p w14:paraId="5C86ED4F" w14:textId="77777777" w:rsidR="00F90BDC" w:rsidRDefault="00F90BDC">
      <w:r xmlns:w="http://schemas.openxmlformats.org/wordprocessingml/2006/main">
        <w:t xml:space="preserve">Esta passagem é um prefácio ao Evangelho de Lucas, que explica que muitas pessoas assumiram a responsabilidade de documentar os ensinamentos de Jesus que são mais amplamente aceitos.</w:t>
      </w:r>
    </w:p>
    <w:p w14:paraId="3F4AE291" w14:textId="77777777" w:rsidR="00F90BDC" w:rsidRDefault="00F90BDC"/>
    <w:p w14:paraId="36E2999C" w14:textId="77777777" w:rsidR="00F90BDC" w:rsidRDefault="00F90BDC">
      <w:r xmlns:w="http://schemas.openxmlformats.org/wordprocessingml/2006/main">
        <w:t xml:space="preserve">1. Deus chama-nos a sermos administradores fiéis da Sua palavra e a documentarmos fielmente os ensinamentos de </w:t>
      </w:r>
      <w:r xmlns:w="http://schemas.openxmlformats.org/wordprocessingml/2006/main">
        <w:lastRenderedPageBreak xmlns:w="http://schemas.openxmlformats.org/wordprocessingml/2006/main"/>
      </w:r>
      <w:r xmlns:w="http://schemas.openxmlformats.org/wordprocessingml/2006/main">
        <w:t xml:space="preserve">Jesus que são aceites pela Igreja.</w:t>
      </w:r>
    </w:p>
    <w:p w14:paraId="2E2BD3B5" w14:textId="77777777" w:rsidR="00F90BDC" w:rsidRDefault="00F90BDC"/>
    <w:p w14:paraId="62659F05" w14:textId="77777777" w:rsidR="00F90BDC" w:rsidRDefault="00F90BDC">
      <w:r xmlns:w="http://schemas.openxmlformats.org/wordprocessingml/2006/main">
        <w:t xml:space="preserve">2. Proclamar o Evangelho de Jesus Cristo é uma responsabilidade importante e devemos tomar medidas para garantir que ele seja partilhado com precisão com as gerações futuras.</w:t>
      </w:r>
    </w:p>
    <w:p w14:paraId="6F925B9B" w14:textId="77777777" w:rsidR="00F90BDC" w:rsidRDefault="00F90BDC"/>
    <w:p w14:paraId="5CD12C83" w14:textId="77777777" w:rsidR="00F90BDC" w:rsidRDefault="00F90BDC">
      <w:r xmlns:w="http://schemas.openxmlformats.org/wordprocessingml/2006/main">
        <w:t xml:space="preserve">1. Mateus 28:19-20 - Portanto vão e façam discípulos de todas as nações, batizando-os em nome do Pai e do Filho e do Espírito Santo, e ensinando-os a obedecer a tudo o que eu lhes ordenei.</w:t>
      </w:r>
    </w:p>
    <w:p w14:paraId="5FA58A4F" w14:textId="77777777" w:rsidR="00F90BDC" w:rsidRDefault="00F90BDC"/>
    <w:p w14:paraId="6CB7E80A" w14:textId="77777777" w:rsidR="00F90BDC" w:rsidRDefault="00F90BDC">
      <w:r xmlns:w="http://schemas.openxmlformats.org/wordprocessingml/2006/main">
        <w:t xml:space="preserve">2. 2 Timóteo 3:16-17 - Toda a Escritura é inspirada por Deus e útil para ensinar, repreender, corrigir e educar na justiça, para que o servo de Deus seja perfeitamente equipado para toda boa obra.</w:t>
      </w:r>
    </w:p>
    <w:p w14:paraId="664DC4B0" w14:textId="77777777" w:rsidR="00F90BDC" w:rsidRDefault="00F90BDC"/>
    <w:p w14:paraId="507F73EC" w14:textId="77777777" w:rsidR="00F90BDC" w:rsidRDefault="00F90BDC">
      <w:r xmlns:w="http://schemas.openxmlformats.org/wordprocessingml/2006/main">
        <w:t xml:space="preserve">Lucas 1:2 Assim como eles nos entregaram, que desde o princípio fomos testemunhas oculares e ministros da palavra;</w:t>
      </w:r>
    </w:p>
    <w:p w14:paraId="448EF25C" w14:textId="77777777" w:rsidR="00F90BDC" w:rsidRDefault="00F90BDC"/>
    <w:p w14:paraId="3AF49428" w14:textId="77777777" w:rsidR="00F90BDC" w:rsidRDefault="00F90BDC">
      <w:r xmlns:w="http://schemas.openxmlformats.org/wordprocessingml/2006/main">
        <w:t xml:space="preserve">Esta passagem descreve a fonte dos relatos do evangelho como testemunhas oculares e ministros da palavra.</w:t>
      </w:r>
    </w:p>
    <w:p w14:paraId="53E4891D" w14:textId="77777777" w:rsidR="00F90BDC" w:rsidRDefault="00F90BDC"/>
    <w:p w14:paraId="016CFB6D" w14:textId="77777777" w:rsidR="00F90BDC" w:rsidRDefault="00F90BDC">
      <w:r xmlns:w="http://schemas.openxmlformats.org/wordprocessingml/2006/main">
        <w:t xml:space="preserve">1. A importância de seguir a Palavra de Deus revelada nos relatos evangélicos.</w:t>
      </w:r>
    </w:p>
    <w:p w14:paraId="4CF62890" w14:textId="77777777" w:rsidR="00F90BDC" w:rsidRDefault="00F90BDC"/>
    <w:p w14:paraId="1A7EFD59" w14:textId="77777777" w:rsidR="00F90BDC" w:rsidRDefault="00F90BDC">
      <w:r xmlns:w="http://schemas.openxmlformats.org/wordprocessingml/2006/main">
        <w:t xml:space="preserve">2. O poder do testemunho e o seu papel na transmissão da fé.</w:t>
      </w:r>
    </w:p>
    <w:p w14:paraId="14CA06E4" w14:textId="77777777" w:rsidR="00F90BDC" w:rsidRDefault="00F90BDC"/>
    <w:p w14:paraId="25771E37" w14:textId="77777777" w:rsidR="00F90BDC" w:rsidRDefault="00F90BDC">
      <w:r xmlns:w="http://schemas.openxmlformats.org/wordprocessingml/2006/main">
        <w:t xml:space="preserve">1. João 14:26 - “Mas o Consolador, o Espírito Santo, a quem o Pai enviará em meu nome, ele vos ensinará todas as coisas e vos fará lembrar tudo o que eu vos disse”.</w:t>
      </w:r>
    </w:p>
    <w:p w14:paraId="65CEDF19" w14:textId="77777777" w:rsidR="00F90BDC" w:rsidRDefault="00F90BDC"/>
    <w:p w14:paraId="4C51A7FC" w14:textId="77777777" w:rsidR="00F90BDC" w:rsidRDefault="00F90BDC">
      <w:r xmlns:w="http://schemas.openxmlformats.org/wordprocessingml/2006/main">
        <w:t xml:space="preserve">2. Atos 1:8 - "Mas recebereis poder, ao descer sobre vós o Espírito Santo; e ser-me-eis testemunhas tanto em Jerusalém como em toda a Judéia e Samaria, e até aos lugares mais remotos da terra."</w:t>
      </w:r>
    </w:p>
    <w:p w14:paraId="73A64995" w14:textId="77777777" w:rsidR="00F90BDC" w:rsidRDefault="00F90BDC"/>
    <w:p w14:paraId="4D61CD91" w14:textId="77777777" w:rsidR="00F90BDC" w:rsidRDefault="00F90BDC">
      <w:r xmlns:w="http://schemas.openxmlformats.org/wordprocessingml/2006/main">
        <w:t xml:space="preserve">Lucas 1:3 Pareceu-me também a mim, tendo desde o princípio perfeito entendimento de todas as coisas, escrever-te em ordem, excelentíssimo Teófilo,</w:t>
      </w:r>
    </w:p>
    <w:p w14:paraId="3C181801" w14:textId="77777777" w:rsidR="00F90BDC" w:rsidRDefault="00F90BDC"/>
    <w:p w14:paraId="035DC086" w14:textId="77777777" w:rsidR="00F90BDC" w:rsidRDefault="00F90BDC">
      <w:r xmlns:w="http://schemas.openxmlformats.org/wordprocessingml/2006/main">
        <w:t xml:space="preserve">O autor tem perfeito entendimento de todas as coisas e deseja compartilhá-lo na forma de um relato escrito a Teófilo.</w:t>
      </w:r>
    </w:p>
    <w:p w14:paraId="3EAF8635" w14:textId="77777777" w:rsidR="00F90BDC" w:rsidRDefault="00F90BDC"/>
    <w:p w14:paraId="6EBC7B90" w14:textId="77777777" w:rsidR="00F90BDC" w:rsidRDefault="00F90BDC">
      <w:r xmlns:w="http://schemas.openxmlformats.org/wordprocessingml/2006/main">
        <w:t xml:space="preserve">1. Conhecendo a Vontade de Deus: Como Discernir Seu Perfeito Entendimento</w:t>
      </w:r>
    </w:p>
    <w:p w14:paraId="4FDD3B1F" w14:textId="77777777" w:rsidR="00F90BDC" w:rsidRDefault="00F90BDC"/>
    <w:p w14:paraId="7531FF2E" w14:textId="77777777" w:rsidR="00F90BDC" w:rsidRDefault="00F90BDC">
      <w:r xmlns:w="http://schemas.openxmlformats.org/wordprocessingml/2006/main">
        <w:t xml:space="preserve">2. Ser um excelente Teófilo: o que significa viver de acordo com esse nome</w:t>
      </w:r>
    </w:p>
    <w:p w14:paraId="1A178FA2" w14:textId="77777777" w:rsidR="00F90BDC" w:rsidRDefault="00F90BDC"/>
    <w:p w14:paraId="14EE0083" w14:textId="77777777" w:rsidR="00F90BDC" w:rsidRDefault="00F90BDC">
      <w:r xmlns:w="http://schemas.openxmlformats.org/wordprocessingml/2006/main">
        <w:t xml:space="preserve">1. Provérbios 3:5-6 - Confie no Senhor de todo o seu coração e não se apoie no seu próprio entendimento; reconheça-o em todos os seus caminhos, e ele endireitará as suas veredas.</w:t>
      </w:r>
    </w:p>
    <w:p w14:paraId="09966015" w14:textId="77777777" w:rsidR="00F90BDC" w:rsidRDefault="00F90BDC"/>
    <w:p w14:paraId="68F0CBD6" w14:textId="77777777" w:rsidR="00F90BDC" w:rsidRDefault="00F90BDC">
      <w:r xmlns:w="http://schemas.openxmlformats.org/wordprocessingml/2006/main">
        <w:t xml:space="preserve">2. Tiago 1:5 - Se algum de vocês tem falta de sabedoria, peça-a a Deus, que dá generosamente a todos, sem criticar, e ela lhe será dada.</w:t>
      </w:r>
    </w:p>
    <w:p w14:paraId="78C8B225" w14:textId="77777777" w:rsidR="00F90BDC" w:rsidRDefault="00F90BDC"/>
    <w:p w14:paraId="46673ABD" w14:textId="77777777" w:rsidR="00F90BDC" w:rsidRDefault="00F90BDC">
      <w:r xmlns:w="http://schemas.openxmlformats.org/wordprocessingml/2006/main">
        <w:t xml:space="preserve">Lucas 1:4 Para que conheças a certeza das coisas sobre as quais foste instruído.</w:t>
      </w:r>
    </w:p>
    <w:p w14:paraId="014543E6" w14:textId="77777777" w:rsidR="00F90BDC" w:rsidRDefault="00F90BDC"/>
    <w:p w14:paraId="594A7CDC" w14:textId="77777777" w:rsidR="00F90BDC" w:rsidRDefault="00F90BDC">
      <w:r xmlns:w="http://schemas.openxmlformats.org/wordprocessingml/2006/main">
        <w:t xml:space="preserve">Lucas registra uma declaração de Deus de que aqueles que são instruídos no evangelho podem conhecer a certeza dos ensinamentos.</w:t>
      </w:r>
    </w:p>
    <w:p w14:paraId="19A4E781" w14:textId="77777777" w:rsidR="00F90BDC" w:rsidRDefault="00F90BDC"/>
    <w:p w14:paraId="66520E29" w14:textId="77777777" w:rsidR="00F90BDC" w:rsidRDefault="00F90BDC">
      <w:r xmlns:w="http://schemas.openxmlformats.org/wordprocessingml/2006/main">
        <w:t xml:space="preserve">1. A certeza inabalável da Palavra de Deus</w:t>
      </w:r>
    </w:p>
    <w:p w14:paraId="74F633FA" w14:textId="77777777" w:rsidR="00F90BDC" w:rsidRDefault="00F90BDC"/>
    <w:p w14:paraId="2434EC0B" w14:textId="77777777" w:rsidR="00F90BDC" w:rsidRDefault="00F90BDC">
      <w:r xmlns:w="http://schemas.openxmlformats.org/wordprocessingml/2006/main">
        <w:t xml:space="preserve">2. Compreendendo a Garantia das Promessas de Deus</w:t>
      </w:r>
    </w:p>
    <w:p w14:paraId="1D501CF8" w14:textId="77777777" w:rsidR="00F90BDC" w:rsidRDefault="00F90BDC"/>
    <w:p w14:paraId="257407B3" w14:textId="77777777" w:rsidR="00F90BDC" w:rsidRDefault="00F90BDC">
      <w:r xmlns:w="http://schemas.openxmlformats.org/wordprocessingml/2006/main">
        <w:t xml:space="preserve">1. Romanos 15:4 - Porque tudo o que outrora foi escrito, para o nosso ensino foi escrito, para que, </w:t>
      </w:r>
      <w:r xmlns:w="http://schemas.openxmlformats.org/wordprocessingml/2006/main">
        <w:lastRenderedPageBreak xmlns:w="http://schemas.openxmlformats.org/wordprocessingml/2006/main"/>
      </w:r>
      <w:r xmlns:w="http://schemas.openxmlformats.org/wordprocessingml/2006/main">
        <w:t xml:space="preserve">pela paciência e consolação das Escrituras, tenhamos esperança.</w:t>
      </w:r>
    </w:p>
    <w:p w14:paraId="6F581AF1" w14:textId="77777777" w:rsidR="00F90BDC" w:rsidRDefault="00F90BDC"/>
    <w:p w14:paraId="220E833E" w14:textId="77777777" w:rsidR="00F90BDC" w:rsidRDefault="00F90BDC">
      <w:r xmlns:w="http://schemas.openxmlformats.org/wordprocessingml/2006/main">
        <w:t xml:space="preserve">2. 2 Timóteo 3:16 - Toda Escritura é inspirada por Deus e útil para ensinar, para repreender, para corrigir, para instruir na justiça.</w:t>
      </w:r>
    </w:p>
    <w:p w14:paraId="21CDA662" w14:textId="77777777" w:rsidR="00F90BDC" w:rsidRDefault="00F90BDC"/>
    <w:p w14:paraId="6974D4AB" w14:textId="77777777" w:rsidR="00F90BDC" w:rsidRDefault="00F90BDC">
      <w:r xmlns:w="http://schemas.openxmlformats.org/wordprocessingml/2006/main">
        <w:t xml:space="preserve">Lucas 1:5 Houve nos dias de Herodes, rei da Judéia, um certo sacerdote chamado Zacarias, do curso de Abia; e sua mulher era das filhas de Arão, e seu nome era Isabel.</w:t>
      </w:r>
    </w:p>
    <w:p w14:paraId="420F8082" w14:textId="77777777" w:rsidR="00F90BDC" w:rsidRDefault="00F90BDC"/>
    <w:p w14:paraId="67C1D3A4" w14:textId="77777777" w:rsidR="00F90BDC" w:rsidRDefault="00F90BDC">
      <w:r xmlns:w="http://schemas.openxmlformats.org/wordprocessingml/2006/main">
        <w:t xml:space="preserve">Zacarias e Isabel eram um casal piedoso nos dias de Herodes, rei da Judéia.</w:t>
      </w:r>
    </w:p>
    <w:p w14:paraId="11E1214F" w14:textId="77777777" w:rsidR="00F90BDC" w:rsidRDefault="00F90BDC"/>
    <w:p w14:paraId="04C7884E" w14:textId="77777777" w:rsidR="00F90BDC" w:rsidRDefault="00F90BDC">
      <w:r xmlns:w="http://schemas.openxmlformats.org/wordprocessingml/2006/main">
        <w:t xml:space="preserve">1. Deus escolhe as pessoas mais humildes para realizar a sua vontade.</w:t>
      </w:r>
    </w:p>
    <w:p w14:paraId="75C4B914" w14:textId="77777777" w:rsidR="00F90BDC" w:rsidRDefault="00F90BDC"/>
    <w:p w14:paraId="16FD1C92" w14:textId="77777777" w:rsidR="00F90BDC" w:rsidRDefault="00F90BDC">
      <w:r xmlns:w="http://schemas.openxmlformats.org/wordprocessingml/2006/main">
        <w:t xml:space="preserve">2. A fidelidade de Zacarias e Isabel é um exemplo para todos nós.</w:t>
      </w:r>
    </w:p>
    <w:p w14:paraId="073DBA86" w14:textId="77777777" w:rsidR="00F90BDC" w:rsidRDefault="00F90BDC"/>
    <w:p w14:paraId="662963F8" w14:textId="77777777" w:rsidR="00F90BDC" w:rsidRDefault="00F90BDC">
      <w:r xmlns:w="http://schemas.openxmlformats.org/wordprocessingml/2006/main">
        <w:t xml:space="preserve">1. Tiago 4:10 “Humilhai-vos diante do Senhor, e ele vos exaltará.”</w:t>
      </w:r>
    </w:p>
    <w:p w14:paraId="5CED1143" w14:textId="77777777" w:rsidR="00F90BDC" w:rsidRDefault="00F90BDC"/>
    <w:p w14:paraId="0DBC0DF6" w14:textId="77777777" w:rsidR="00F90BDC" w:rsidRDefault="00F90BDC">
      <w:r xmlns:w="http://schemas.openxmlformats.org/wordprocessingml/2006/main">
        <w:t xml:space="preserve">2. Romanos 12:2 “Não vos conformeis com este mundo, mas transformai-vos pela renovação da vossa mente, para que, testando, possais discernir qual é a vontade de Deus, o que é bom, aceitável e perfeito.”</w:t>
      </w:r>
    </w:p>
    <w:p w14:paraId="027048F3" w14:textId="77777777" w:rsidR="00F90BDC" w:rsidRDefault="00F90BDC"/>
    <w:p w14:paraId="28AB36B2" w14:textId="77777777" w:rsidR="00F90BDC" w:rsidRDefault="00F90BDC">
      <w:r xmlns:w="http://schemas.openxmlformats.org/wordprocessingml/2006/main">
        <w:t xml:space="preserve">Lucas 1:6 E ambos eram justos diante de Deus, andando irrepreensíveis em todos os mandamentos e preceitos do Senhor.</w:t>
      </w:r>
    </w:p>
    <w:p w14:paraId="4B5E08C8" w14:textId="77777777" w:rsidR="00F90BDC" w:rsidRDefault="00F90BDC"/>
    <w:p w14:paraId="7183C163" w14:textId="77777777" w:rsidR="00F90BDC" w:rsidRDefault="00F90BDC">
      <w:r xmlns:w="http://schemas.openxmlformats.org/wordprocessingml/2006/main">
        <w:t xml:space="preserve">Zacarias e Isabel eram ambos justos diante de Deus, seguindo fielmente todos os mandamentos e estatutos do Senhor.</w:t>
      </w:r>
    </w:p>
    <w:p w14:paraId="669EDFE9" w14:textId="77777777" w:rsidR="00F90BDC" w:rsidRDefault="00F90BDC"/>
    <w:p w14:paraId="7800CBAD" w14:textId="77777777" w:rsidR="00F90BDC" w:rsidRDefault="00F90BDC">
      <w:r xmlns:w="http://schemas.openxmlformats.org/wordprocessingml/2006/main">
        <w:t xml:space="preserve">1. “Viver vidas justas: um chamado à santidade”</w:t>
      </w:r>
    </w:p>
    <w:p w14:paraId="5192AA7A" w14:textId="77777777" w:rsidR="00F90BDC" w:rsidRDefault="00F90BDC"/>
    <w:p w14:paraId="02A2E344" w14:textId="77777777" w:rsidR="00F90BDC" w:rsidRDefault="00F90BDC">
      <w:r xmlns:w="http://schemas.openxmlformats.org/wordprocessingml/2006/main">
        <w:t xml:space="preserve">2. “Viver em obediência: uma bênção para o povo de Deus”</w:t>
      </w:r>
    </w:p>
    <w:p w14:paraId="3DF54C1E" w14:textId="77777777" w:rsidR="00F90BDC" w:rsidRDefault="00F90BDC"/>
    <w:p w14:paraId="0675FF62" w14:textId="77777777" w:rsidR="00F90BDC" w:rsidRDefault="00F90BDC">
      <w:r xmlns:w="http://schemas.openxmlformats.org/wordprocessingml/2006/main">
        <w:t xml:space="preserve">1. Deuteronômio 6:24-25 - "E o Senhor nos ordenou que observássemos todos estes estatutos, para temermos ao Senhor nosso Deus, para o nosso bem sempre, para que Ele nos preservasse vivos, como neste dia. Então será justiça para nós, se tivermos o cuidado de observar todos estes mandamentos diante do Senhor nosso Deus, como ele nos ordenou”.</w:t>
      </w:r>
    </w:p>
    <w:p w14:paraId="77D30CF8" w14:textId="77777777" w:rsidR="00F90BDC" w:rsidRDefault="00F90BDC"/>
    <w:p w14:paraId="76A57309" w14:textId="77777777" w:rsidR="00F90BDC" w:rsidRDefault="00F90BDC">
      <w:r xmlns:w="http://schemas.openxmlformats.org/wordprocessingml/2006/main">
        <w:t xml:space="preserve">2. Isaías 33:15 - “Aquele que anda com justiça e fala com retidão, aquele que despreza o ganho das opressões, que gesticula com as mãos, recusando subornos, que tapa os ouvidos para não ouvir falar de derramamento de sangue e fecha os olhos para não ver o mal. ”</w:t>
      </w:r>
    </w:p>
    <w:p w14:paraId="443B24AB" w14:textId="77777777" w:rsidR="00F90BDC" w:rsidRDefault="00F90BDC"/>
    <w:p w14:paraId="2BFA8C77" w14:textId="77777777" w:rsidR="00F90BDC" w:rsidRDefault="00F90BDC">
      <w:r xmlns:w="http://schemas.openxmlformats.org/wordprocessingml/2006/main">
        <w:t xml:space="preserve">Lucas 1:7 E não tiveram filhos, porque Isabel era estéril, e ambos já eram avançados em idade.</w:t>
      </w:r>
    </w:p>
    <w:p w14:paraId="45EB6AA0" w14:textId="77777777" w:rsidR="00F90BDC" w:rsidRDefault="00F90BDC"/>
    <w:p w14:paraId="73665B35" w14:textId="77777777" w:rsidR="00F90BDC" w:rsidRDefault="00F90BDC">
      <w:r xmlns:w="http://schemas.openxmlformats.org/wordprocessingml/2006/main">
        <w:t xml:space="preserve">Elisabeth e seu marido eram idosos e não tinham filhos devido à esterilidade de Elisabeth.</w:t>
      </w:r>
    </w:p>
    <w:p w14:paraId="38C5ED5A" w14:textId="77777777" w:rsidR="00F90BDC" w:rsidRDefault="00F90BDC"/>
    <w:p w14:paraId="1C2F5B28" w14:textId="77777777" w:rsidR="00F90BDC" w:rsidRDefault="00F90BDC">
      <w:r xmlns:w="http://schemas.openxmlformats.org/wordprocessingml/2006/main">
        <w:t xml:space="preserve">1. “Esperança no Senhor – Uma Lição de Isabel e seu Marido”</w:t>
      </w:r>
    </w:p>
    <w:p w14:paraId="5FC8CF9E" w14:textId="77777777" w:rsidR="00F90BDC" w:rsidRDefault="00F90BDC"/>
    <w:p w14:paraId="35D1C22E" w14:textId="77777777" w:rsidR="00F90BDC" w:rsidRDefault="00F90BDC">
      <w:r xmlns:w="http://schemas.openxmlformats.org/wordprocessingml/2006/main">
        <w:t xml:space="preserve">2. "O tempo de Deus é perfeito - um estudo sobre Isabel e seu marido"</w:t>
      </w:r>
    </w:p>
    <w:p w14:paraId="4B133A20" w14:textId="77777777" w:rsidR="00F90BDC" w:rsidRDefault="00F90BDC"/>
    <w:p w14:paraId="3BA9A82E" w14:textId="77777777" w:rsidR="00F90BDC" w:rsidRDefault="00F90BDC">
      <w:r xmlns:w="http://schemas.openxmlformats.org/wordprocessingml/2006/main">
        <w:t xml:space="preserve">1. Salmos 37:4 - "Deleite-se no Senhor, e ele satisfará os desejos do seu coração."</w:t>
      </w:r>
    </w:p>
    <w:p w14:paraId="76A5BC48" w14:textId="77777777" w:rsidR="00F90BDC" w:rsidRDefault="00F90BDC"/>
    <w:p w14:paraId="4F35129D" w14:textId="77777777" w:rsidR="00F90BDC" w:rsidRDefault="00F90BDC">
      <w:r xmlns:w="http://schemas.openxmlformats.org/wordprocessingml/2006/main">
        <w:t xml:space="preserve">2. Isaías 40:31 - “Mas os que esperam no Senhor renovarão as forças; subirão com asas como águias; correrão e não se cansarão; caminharão e não se fatigarão.”</w:t>
      </w:r>
    </w:p>
    <w:p w14:paraId="4217DFA3" w14:textId="77777777" w:rsidR="00F90BDC" w:rsidRDefault="00F90BDC"/>
    <w:p w14:paraId="28EB3873" w14:textId="77777777" w:rsidR="00F90BDC" w:rsidRDefault="00F90BDC">
      <w:r xmlns:w="http://schemas.openxmlformats.org/wordprocessingml/2006/main">
        <w:t xml:space="preserve">Lucas 1:8 E aconteceu que, exercendo ele o ofício sacerdotal diante de Deus, na ordem do seu curso,</w:t>
      </w:r>
    </w:p>
    <w:p w14:paraId="62E14B26" w14:textId="77777777" w:rsidR="00F90BDC" w:rsidRDefault="00F90BDC"/>
    <w:p w14:paraId="780CD38F" w14:textId="77777777" w:rsidR="00F90BDC" w:rsidRDefault="00F90BDC">
      <w:r xmlns:w="http://schemas.openxmlformats.org/wordprocessingml/2006/main">
        <w:t xml:space="preserve">A passagem descreve Zacarias desempenhando deveres sacerdotais.</w:t>
      </w:r>
    </w:p>
    <w:p w14:paraId="1F1CFE3A" w14:textId="77777777" w:rsidR="00F90BDC" w:rsidRDefault="00F90BDC"/>
    <w:p w14:paraId="3651B27D" w14:textId="77777777" w:rsidR="00F90BDC" w:rsidRDefault="00F90BDC">
      <w:r xmlns:w="http://schemas.openxmlformats.org/wordprocessingml/2006/main">
        <w:t xml:space="preserve">1. Confiando no Plano de Deus: Aprendendo a ser paciente e fiel durante as adversidades</w:t>
      </w:r>
    </w:p>
    <w:p w14:paraId="773940D2" w14:textId="77777777" w:rsidR="00F90BDC" w:rsidRDefault="00F90BDC"/>
    <w:p w14:paraId="6A78A934" w14:textId="77777777" w:rsidR="00F90BDC" w:rsidRDefault="00F90BDC">
      <w:r xmlns:w="http://schemas.openxmlformats.org/wordprocessingml/2006/main">
        <w:t xml:space="preserve">2. Cumprir o propósito dado por Deus: viver o chamado do serviço sacerdotal</w:t>
      </w:r>
    </w:p>
    <w:p w14:paraId="320025E7" w14:textId="77777777" w:rsidR="00F90BDC" w:rsidRDefault="00F90BDC"/>
    <w:p w14:paraId="4ABAEBFB" w14:textId="77777777" w:rsidR="00F90BDC" w:rsidRDefault="00F90BDC">
      <w:r xmlns:w="http://schemas.openxmlformats.org/wordprocessingml/2006/main">
        <w:t xml:space="preserve">1. Salmo 119:105 “Lâmpada para os meus pés é a tua palavra e luz para o meu caminho.”</w:t>
      </w:r>
    </w:p>
    <w:p w14:paraId="7FFBC695" w14:textId="77777777" w:rsidR="00F90BDC" w:rsidRDefault="00F90BDC"/>
    <w:p w14:paraId="78FE507D" w14:textId="77777777" w:rsidR="00F90BDC" w:rsidRDefault="00F90BDC">
      <w:r xmlns:w="http://schemas.openxmlformats.org/wordprocessingml/2006/main">
        <w:t xml:space="preserve">2. Filipenses 4:13 “Posso tudo isso naquele que me fortalece.”</w:t>
      </w:r>
    </w:p>
    <w:p w14:paraId="4F62D01C" w14:textId="77777777" w:rsidR="00F90BDC" w:rsidRDefault="00F90BDC"/>
    <w:p w14:paraId="1CD69006" w14:textId="77777777" w:rsidR="00F90BDC" w:rsidRDefault="00F90BDC">
      <w:r xmlns:w="http://schemas.openxmlformats.org/wordprocessingml/2006/main">
        <w:t xml:space="preserve">Lucas 1:9 De acordo com o costume do ofício sacerdotal, sua sorte era queimar incenso quando entrasse no templo do Senhor.</w:t>
      </w:r>
    </w:p>
    <w:p w14:paraId="6E600574" w14:textId="77777777" w:rsidR="00F90BDC" w:rsidRDefault="00F90BDC"/>
    <w:p w14:paraId="74BE13B8" w14:textId="77777777" w:rsidR="00F90BDC" w:rsidRDefault="00F90BDC">
      <w:r xmlns:w="http://schemas.openxmlformats.org/wordprocessingml/2006/main">
        <w:t xml:space="preserve">Zacarias, sacerdote, foi escolhido para queimar incenso no templo do Senhor, o que fazia parte de suas funções sacerdotais.</w:t>
      </w:r>
    </w:p>
    <w:p w14:paraId="3B077F4B" w14:textId="77777777" w:rsidR="00F90BDC" w:rsidRDefault="00F90BDC"/>
    <w:p w14:paraId="29AB270E" w14:textId="77777777" w:rsidR="00F90BDC" w:rsidRDefault="00F90BDC">
      <w:r xmlns:w="http://schemas.openxmlformats.org/wordprocessingml/2006/main">
        <w:t xml:space="preserve">1. Viver Nossos Chamados: Usar Nossos Dons para Servir ao Senhor</w:t>
      </w:r>
    </w:p>
    <w:p w14:paraId="26061084" w14:textId="77777777" w:rsidR="00F90BDC" w:rsidRDefault="00F90BDC"/>
    <w:p w14:paraId="51B455EB" w14:textId="77777777" w:rsidR="00F90BDC" w:rsidRDefault="00F90BDC">
      <w:r xmlns:w="http://schemas.openxmlformats.org/wordprocessingml/2006/main">
        <w:t xml:space="preserve">2. Como adorar a Deus através do serviço</w:t>
      </w:r>
    </w:p>
    <w:p w14:paraId="0E50FA88" w14:textId="77777777" w:rsidR="00F90BDC" w:rsidRDefault="00F90BDC"/>
    <w:p w14:paraId="53A7E4EF" w14:textId="77777777" w:rsidR="00F90BDC" w:rsidRDefault="00F90BDC">
      <w:r xmlns:w="http://schemas.openxmlformats.org/wordprocessingml/2006/main">
        <w:t xml:space="preserve">1. 1 Crônicas 16:23-25 - "Cantem ao Senhor, todos os habitantes da terra; proclamem a sua salvação dia após dia. Anunciem a sua glória entre as nações, os seus feitos maravilhosos entre todos os povos. Porque grande é o Senhor e muito digno de louvor; ele deve ser temido acima de todos os deuses."</w:t>
      </w:r>
    </w:p>
    <w:p w14:paraId="6B068122" w14:textId="77777777" w:rsidR="00F90BDC" w:rsidRDefault="00F90BDC"/>
    <w:p w14:paraId="7394ED29" w14:textId="77777777" w:rsidR="00F90BDC" w:rsidRDefault="00F90BDC">
      <w:r xmlns:w="http://schemas.openxmlformats.org/wordprocessingml/2006/main">
        <w:t xml:space="preserve">2. 1 Pedro 4:10-11 - "Cada um de vocês use qualquer dom que recebeu para servir aos outros, como mordomos fiéis da graça de Deus em suas diversas formas. Se alguém fala, deve fazê-lo como alguém que fala a </w:t>
      </w:r>
      <w:r xmlns:w="http://schemas.openxmlformats.org/wordprocessingml/2006/main">
        <w:lastRenderedPageBreak xmlns:w="http://schemas.openxmlformats.org/wordprocessingml/2006/main"/>
      </w:r>
      <w:r xmlns:w="http://schemas.openxmlformats.org/wordprocessingml/2006/main">
        <w:t xml:space="preserve">própria palavras de Deus. Se alguém serve, deve fazê-lo com a força que Deus fornece, para que em todas as coisas Deus seja louvado por meio de Jesus Cristo. A ele seja a glória e o poder para todo o sempre. Amém. "</w:t>
      </w:r>
    </w:p>
    <w:p w14:paraId="335B28D1" w14:textId="77777777" w:rsidR="00F90BDC" w:rsidRDefault="00F90BDC"/>
    <w:p w14:paraId="4B39BB8F" w14:textId="77777777" w:rsidR="00F90BDC" w:rsidRDefault="00F90BDC">
      <w:r xmlns:w="http://schemas.openxmlformats.org/wordprocessingml/2006/main">
        <w:t xml:space="preserve">Lucas 1:10 E toda a multidão do povo estava orando fora, na hora do incenso.</w:t>
      </w:r>
    </w:p>
    <w:p w14:paraId="00DD2A6E" w14:textId="77777777" w:rsidR="00F90BDC" w:rsidRDefault="00F90BDC"/>
    <w:p w14:paraId="3FB16A65" w14:textId="77777777" w:rsidR="00F90BDC" w:rsidRDefault="00F90BDC">
      <w:r xmlns:w="http://schemas.openxmlformats.org/wordprocessingml/2006/main">
        <w:t xml:space="preserve">As pessoas da época reuniam-se em oração enquanto os sacerdotes ofereciam incenso.</w:t>
      </w:r>
    </w:p>
    <w:p w14:paraId="144B7385" w14:textId="77777777" w:rsidR="00F90BDC" w:rsidRDefault="00F90BDC"/>
    <w:p w14:paraId="2D9B778E" w14:textId="77777777" w:rsidR="00F90BDC" w:rsidRDefault="00F90BDC">
      <w:r xmlns:w="http://schemas.openxmlformats.org/wordprocessingml/2006/main">
        <w:t xml:space="preserve">1. O povo de Deus é chamado à oração e a reunir-se em unidade.</w:t>
      </w:r>
    </w:p>
    <w:p w14:paraId="40464BF1" w14:textId="77777777" w:rsidR="00F90BDC" w:rsidRDefault="00F90BDC"/>
    <w:p w14:paraId="63DC2FB8" w14:textId="77777777" w:rsidR="00F90BDC" w:rsidRDefault="00F90BDC">
      <w:r xmlns:w="http://schemas.openxmlformats.org/wordprocessingml/2006/main">
        <w:t xml:space="preserve">2. A importância da oração comunitária e o seu papel na nossa fé.</w:t>
      </w:r>
    </w:p>
    <w:p w14:paraId="111F9783" w14:textId="77777777" w:rsidR="00F90BDC" w:rsidRDefault="00F90BDC"/>
    <w:p w14:paraId="04044520" w14:textId="77777777" w:rsidR="00F90BDC" w:rsidRDefault="00F90BDC">
      <w:r xmlns:w="http://schemas.openxmlformats.org/wordprocessingml/2006/main">
        <w:t xml:space="preserve">1. Atos 2:42-47 - A igreja primitiva se dedicava à oração, ao ensino, à comunhão e à fração do pão.</w:t>
      </w:r>
    </w:p>
    <w:p w14:paraId="32DC8982" w14:textId="77777777" w:rsidR="00F90BDC" w:rsidRDefault="00F90BDC"/>
    <w:p w14:paraId="5194127F" w14:textId="77777777" w:rsidR="00F90BDC" w:rsidRDefault="00F90BDC">
      <w:r xmlns:w="http://schemas.openxmlformats.org/wordprocessingml/2006/main">
        <w:t xml:space="preserve">2. Salmo 66:18 - Se eu considerar a iniqüidade em meu coração, o Senhor não ouvirá.</w:t>
      </w:r>
    </w:p>
    <w:p w14:paraId="38967CE9" w14:textId="77777777" w:rsidR="00F90BDC" w:rsidRDefault="00F90BDC"/>
    <w:p w14:paraId="0042CA45" w14:textId="77777777" w:rsidR="00F90BDC" w:rsidRDefault="00F90BDC">
      <w:r xmlns:w="http://schemas.openxmlformats.org/wordprocessingml/2006/main">
        <w:t xml:space="preserve">Lucas 1:11 E apareceu-lhe um anjo do Senhor, em pé à direita do altar do incenso.</w:t>
      </w:r>
    </w:p>
    <w:p w14:paraId="1D566175" w14:textId="77777777" w:rsidR="00F90BDC" w:rsidRDefault="00F90BDC"/>
    <w:p w14:paraId="15E57550" w14:textId="77777777" w:rsidR="00F90BDC" w:rsidRDefault="00F90BDC">
      <w:r xmlns:w="http://schemas.openxmlformats.org/wordprocessingml/2006/main">
        <w:t xml:space="preserve">Este versículo descreve um anjo aparecendo a Zacarias, pai de João Batista, enquanto ele oferecia incenso no templo.</w:t>
      </w:r>
    </w:p>
    <w:p w14:paraId="1ED23B95" w14:textId="77777777" w:rsidR="00F90BDC" w:rsidRDefault="00F90BDC"/>
    <w:p w14:paraId="02447B7B" w14:textId="77777777" w:rsidR="00F90BDC" w:rsidRDefault="00F90BDC">
      <w:r xmlns:w="http://schemas.openxmlformats.org/wordprocessingml/2006/main">
        <w:t xml:space="preserve">1. “O Poder da Fé: Como Deus Usa Nossas Ações Fiéis para Manifestar Sua Vontade”</w:t>
      </w:r>
    </w:p>
    <w:p w14:paraId="1841C194" w14:textId="77777777" w:rsidR="00F90BDC" w:rsidRDefault="00F90BDC"/>
    <w:p w14:paraId="2DABFE78" w14:textId="77777777" w:rsidR="00F90BDC" w:rsidRDefault="00F90BDC">
      <w:r xmlns:w="http://schemas.openxmlformats.org/wordprocessingml/2006/main">
        <w:t xml:space="preserve">2. “O valor da obediência: como Deus recompensa nosso serviço fiel”</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Hebreus 11:1-3 - "Ora, a fé é a certeza das coisas que se esperam, a convicção das coisas que não se veem. Porque por ela os antigos receberam o seu elogio. Pela fé entendemos que o universo foi criado pela palavra de Deus, para que o que se vê não foi feito das coisas visíveis”.</w:t>
      </w:r>
    </w:p>
    <w:p w14:paraId="56998FDA" w14:textId="77777777" w:rsidR="00F90BDC" w:rsidRDefault="00F90BDC"/>
    <w:p w14:paraId="5C3085AB" w14:textId="77777777" w:rsidR="00F90BDC" w:rsidRDefault="00F90BDC">
      <w:r xmlns:w="http://schemas.openxmlformats.org/wordprocessingml/2006/main">
        <w:t xml:space="preserve">2. Tiago 2:17-18 - "Assim também a fé por si só, se não tiver obras, está morta. Mas alguém dirá: “Tu tens fé e eu tenho obras”. Mostre-me a sua fé independentemente das suas obras, e eu lhe mostrarei a minha fé pelas minhas obras”.</w:t>
      </w:r>
    </w:p>
    <w:p w14:paraId="4C84EB67" w14:textId="77777777" w:rsidR="00F90BDC" w:rsidRDefault="00F90BDC"/>
    <w:p w14:paraId="2247B90B" w14:textId="77777777" w:rsidR="00F90BDC" w:rsidRDefault="00F90BDC">
      <w:r xmlns:w="http://schemas.openxmlformats.org/wordprocessingml/2006/main">
        <w:t xml:space="preserve">Lucas 1:12 E quando Zacarias o viu, ficou perturbado, e o medo caiu sobre ele.</w:t>
      </w:r>
    </w:p>
    <w:p w14:paraId="3492A0AE" w14:textId="77777777" w:rsidR="00F90BDC" w:rsidRDefault="00F90BDC"/>
    <w:p w14:paraId="782B0A33" w14:textId="77777777" w:rsidR="00F90BDC" w:rsidRDefault="00F90BDC">
      <w:r xmlns:w="http://schemas.openxmlformats.org/wordprocessingml/2006/main">
        <w:t xml:space="preserve">Zacarias ficou perturbado e cheio de medo quando viu um anjo.</w:t>
      </w:r>
    </w:p>
    <w:p w14:paraId="26334250" w14:textId="77777777" w:rsidR="00F90BDC" w:rsidRDefault="00F90BDC"/>
    <w:p w14:paraId="1783AD3D" w14:textId="77777777" w:rsidR="00F90BDC" w:rsidRDefault="00F90BDC">
      <w:r xmlns:w="http://schemas.openxmlformats.org/wordprocessingml/2006/main">
        <w:t xml:space="preserve">1. Os Mensageiros de Deus não devem causar medo</w:t>
      </w:r>
    </w:p>
    <w:p w14:paraId="3199BD26" w14:textId="77777777" w:rsidR="00F90BDC" w:rsidRDefault="00F90BDC"/>
    <w:p w14:paraId="71FA3949" w14:textId="77777777" w:rsidR="00F90BDC" w:rsidRDefault="00F90BDC">
      <w:r xmlns:w="http://schemas.openxmlformats.org/wordprocessingml/2006/main">
        <w:t xml:space="preserve">2. Superando o Medo Através da Fé</w:t>
      </w:r>
    </w:p>
    <w:p w14:paraId="2774A799" w14:textId="77777777" w:rsidR="00F90BDC" w:rsidRDefault="00F90BDC"/>
    <w:p w14:paraId="414E58A5" w14:textId="77777777" w:rsidR="00F90BDC" w:rsidRDefault="00F90BDC">
      <w:r xmlns:w="http://schemas.openxmlformats.org/wordprocessingml/2006/main">
        <w:t xml:space="preserve">1. Isaías 41:10 - "Não temas, porque estou contigo; não te assombres, porque eu sou o teu Deus. Eu te fortalecerei e te ajudarei; eu te sustentarei com a minha destra justa."</w:t>
      </w:r>
    </w:p>
    <w:p w14:paraId="75AB9764" w14:textId="77777777" w:rsidR="00F90BDC" w:rsidRDefault="00F90BDC"/>
    <w:p w14:paraId="52DBD548" w14:textId="77777777" w:rsidR="00F90BDC" w:rsidRDefault="00F90BDC">
      <w:r xmlns:w="http://schemas.openxmlformats.org/wordprocessingml/2006/main">
        <w:t xml:space="preserve">2. Filipenses 4:4-7 - "Alegrai-vos sempre no Senhor. Repito: Alegrai-vos! Seja a vossa mansidão evidente a todos. O Senhor está perto. Não estejam ansiosos por nada, mas em tudo, pela oração e súplicas, com ação de graças, apresentem seus pedidos a Deus. E a paz de Deus, que excede todo entendimento, guardará seus corações e suas mentes em Cristo Jesus.</w:t>
      </w:r>
    </w:p>
    <w:p w14:paraId="56921208" w14:textId="77777777" w:rsidR="00F90BDC" w:rsidRDefault="00F90BDC"/>
    <w:p w14:paraId="3CCAA5CE" w14:textId="77777777" w:rsidR="00F90BDC" w:rsidRDefault="00F90BDC">
      <w:r xmlns:w="http://schemas.openxmlformats.org/wordprocessingml/2006/main">
        <w:t xml:space="preserve">Lucas 1:13 Mas o anjo lhe disse: Não temas, Zacarias, porque a tua oração foi ouvida; e Isabel, tua mulher, te dará à luz um filho, e lhe porás o nome de João.</w:t>
      </w:r>
    </w:p>
    <w:p w14:paraId="4547B510" w14:textId="77777777" w:rsidR="00F90BDC" w:rsidRDefault="00F90BDC"/>
    <w:p w14:paraId="6AFA0FDC" w14:textId="77777777" w:rsidR="00F90BDC" w:rsidRDefault="00F90BDC">
      <w:r xmlns:w="http://schemas.openxmlformats.org/wordprocessingml/2006/main">
        <w:t xml:space="preserve">O anjo diz a Zacarias para não ter medo, pois sua oração foi ouvida e sua esposa Isabel dará </w:t>
      </w:r>
      <w:r xmlns:w="http://schemas.openxmlformats.org/wordprocessingml/2006/main">
        <w:lastRenderedPageBreak xmlns:w="http://schemas.openxmlformats.org/wordprocessingml/2006/main"/>
      </w:r>
      <w:r xmlns:w="http://schemas.openxmlformats.org/wordprocessingml/2006/main">
        <w:t xml:space="preserve">à luz um filho e seu nome será João.</w:t>
      </w:r>
    </w:p>
    <w:p w14:paraId="163F5E17" w14:textId="77777777" w:rsidR="00F90BDC" w:rsidRDefault="00F90BDC"/>
    <w:p w14:paraId="180952E1" w14:textId="77777777" w:rsidR="00F90BDC" w:rsidRDefault="00F90BDC">
      <w:r xmlns:w="http://schemas.openxmlformats.org/wordprocessingml/2006/main">
        <w:t xml:space="preserve">1. Deus está sempre ouvindo nossas orações e as responderá no tempo perfeito.</w:t>
      </w:r>
    </w:p>
    <w:p w14:paraId="38BD2FE5" w14:textId="77777777" w:rsidR="00F90BDC" w:rsidRDefault="00F90BDC"/>
    <w:p w14:paraId="4CE339D5" w14:textId="77777777" w:rsidR="00F90BDC" w:rsidRDefault="00F90BDC">
      <w:r xmlns:w="http://schemas.openxmlformats.org/wordprocessingml/2006/main">
        <w:t xml:space="preserve">2. Confiar no plano de Deus, mesmo quando não faz sentido, é essencial para a nossa jornada de fé.</w:t>
      </w:r>
    </w:p>
    <w:p w14:paraId="442E91D2" w14:textId="77777777" w:rsidR="00F90BDC" w:rsidRDefault="00F90BDC"/>
    <w:p w14:paraId="499CFF47" w14:textId="77777777" w:rsidR="00F90BDC" w:rsidRDefault="00F90BDC">
      <w:r xmlns:w="http://schemas.openxmlformats.org/wordprocessingml/2006/main">
        <w:t xml:space="preserve">1. João 14:13-14 - “E tudo o que pedirdes em meu nome farei, para que o Pai seja glorificado no Filho. Você pode me pedir qualquer coisa em meu nome, e eu farei isso.”</w:t>
      </w:r>
    </w:p>
    <w:p w14:paraId="26FA2667" w14:textId="77777777" w:rsidR="00F90BDC" w:rsidRDefault="00F90BDC"/>
    <w:p w14:paraId="65A00E90" w14:textId="77777777" w:rsidR="00F90BDC" w:rsidRDefault="00F90BDC">
      <w:r xmlns:w="http://schemas.openxmlformats.org/wordprocessingml/2006/main">
        <w:t xml:space="preserve">2. Salmos 37:5 – Entregue o seu caminho ao Senhor; confie nele e ele fará isso:</w:t>
      </w:r>
    </w:p>
    <w:p w14:paraId="485B9FA6" w14:textId="77777777" w:rsidR="00F90BDC" w:rsidRDefault="00F90BDC"/>
    <w:p w14:paraId="7E088E60" w14:textId="77777777" w:rsidR="00F90BDC" w:rsidRDefault="00F90BDC">
      <w:r xmlns:w="http://schemas.openxmlformats.org/wordprocessingml/2006/main">
        <w:t xml:space="preserve">Lucas 1:14 E terás alegria e alegria; e muitos se alegrarão com o seu nascimento.</w:t>
      </w:r>
    </w:p>
    <w:p w14:paraId="294AE85F" w14:textId="77777777" w:rsidR="00F90BDC" w:rsidRDefault="00F90BDC"/>
    <w:p w14:paraId="39C142C7" w14:textId="77777777" w:rsidR="00F90BDC" w:rsidRDefault="00F90BDC">
      <w:r xmlns:w="http://schemas.openxmlformats.org/wordprocessingml/2006/main">
        <w:t xml:space="preserve">Esta passagem de Lucas 1:14 enfatiza a alegria que virá com o nascimento de Jesus.</w:t>
      </w:r>
    </w:p>
    <w:p w14:paraId="462BA3F6" w14:textId="77777777" w:rsidR="00F90BDC" w:rsidRDefault="00F90BDC"/>
    <w:p w14:paraId="133DDBC7" w14:textId="77777777" w:rsidR="00F90BDC" w:rsidRDefault="00F90BDC">
      <w:r xmlns:w="http://schemas.openxmlformats.org/wordprocessingml/2006/main">
        <w:t xml:space="preserve">1. A Alegria de Jesus: Explorando o Significado de Lucas 1:14</w:t>
      </w:r>
    </w:p>
    <w:p w14:paraId="472518BD" w14:textId="77777777" w:rsidR="00F90BDC" w:rsidRDefault="00F90BDC"/>
    <w:p w14:paraId="7532F462" w14:textId="77777777" w:rsidR="00F90BDC" w:rsidRDefault="00F90BDC">
      <w:r xmlns:w="http://schemas.openxmlformats.org/wordprocessingml/2006/main">
        <w:t xml:space="preserve">2. Alegria no Nascimento de Jesus: Refletindo sobre Lucas 1:14</w:t>
      </w:r>
    </w:p>
    <w:p w14:paraId="3ED638C1" w14:textId="77777777" w:rsidR="00F90BDC" w:rsidRDefault="00F90BDC"/>
    <w:p w14:paraId="3B4C2658" w14:textId="77777777" w:rsidR="00F90BDC" w:rsidRDefault="00F90BDC">
      <w:r xmlns:w="http://schemas.openxmlformats.org/wordprocessingml/2006/main">
        <w:t xml:space="preserve">1. Isaías 9:6-7: Porque um menino nos nasceu, um filho nos foi dado; e o governo estará sobre seus ombros, e seu nome será Maravilhoso Conselheiro, Deus Forte, Pai da Eternidade, Príncipe da Paz.</w:t>
      </w:r>
    </w:p>
    <w:p w14:paraId="7367DCD3" w14:textId="77777777" w:rsidR="00F90BDC" w:rsidRDefault="00F90BDC"/>
    <w:p w14:paraId="728F8934" w14:textId="77777777" w:rsidR="00F90BDC" w:rsidRDefault="00F90BDC">
      <w:r xmlns:w="http://schemas.openxmlformats.org/wordprocessingml/2006/main">
        <w:t xml:space="preserve">2. Filipenses 4:4: Alegrai-vos sempre no Senhor; novamente direi: alegrem-se.</w:t>
      </w:r>
    </w:p>
    <w:p w14:paraId="078F8828" w14:textId="77777777" w:rsidR="00F90BDC" w:rsidRDefault="00F90BDC"/>
    <w:p w14:paraId="2867082D" w14:textId="77777777" w:rsidR="00F90BDC" w:rsidRDefault="00F90BDC">
      <w:r xmlns:w="http://schemas.openxmlformats.org/wordprocessingml/2006/main">
        <w:t xml:space="preserve">Lucas 1:15 Porque ele será grande diante do Senhor, e não beberá vinho nem bebida forte; e ele será cheio do Espírito Santo, desde o ventre de sua mãe.</w:t>
      </w:r>
    </w:p>
    <w:p w14:paraId="13B16F2E" w14:textId="77777777" w:rsidR="00F90BDC" w:rsidRDefault="00F90BDC"/>
    <w:p w14:paraId="19030078" w14:textId="77777777" w:rsidR="00F90BDC" w:rsidRDefault="00F90BDC">
      <w:r xmlns:w="http://schemas.openxmlformats.org/wordprocessingml/2006/main">
        <w:t xml:space="preserve">Ele será grande aos olhos de Deus e será cheio do Espírito Santo desde o nascimento.</w:t>
      </w:r>
    </w:p>
    <w:p w14:paraId="2335BD62" w14:textId="77777777" w:rsidR="00F90BDC" w:rsidRDefault="00F90BDC"/>
    <w:p w14:paraId="5FAF1E82" w14:textId="77777777" w:rsidR="00F90BDC" w:rsidRDefault="00F90BDC">
      <w:r xmlns:w="http://schemas.openxmlformats.org/wordprocessingml/2006/main">
        <w:t xml:space="preserve">1. O Poder do Espírito Santo em Nossas Vidas</w:t>
      </w:r>
    </w:p>
    <w:p w14:paraId="5C324D1F" w14:textId="77777777" w:rsidR="00F90BDC" w:rsidRDefault="00F90BDC"/>
    <w:p w14:paraId="10C58DAF" w14:textId="77777777" w:rsidR="00F90BDC" w:rsidRDefault="00F90BDC">
      <w:r xmlns:w="http://schemas.openxmlformats.org/wordprocessingml/2006/main">
        <w:t xml:space="preserve">2. O Impacto da Santidade nas Nossas Vidas</w:t>
      </w:r>
    </w:p>
    <w:p w14:paraId="05D929E0" w14:textId="77777777" w:rsidR="00F90BDC" w:rsidRDefault="00F90BDC"/>
    <w:p w14:paraId="77282BCC" w14:textId="77777777" w:rsidR="00F90BDC" w:rsidRDefault="00F90BDC">
      <w:r xmlns:w="http://schemas.openxmlformats.org/wordprocessingml/2006/main">
        <w:t xml:space="preserve">1. Atos 1:8 - Mas você receberá poder quando o Espírito Santo descer sobre você; e ser-me-eis testemunhas tanto em Jerusalém como em toda a Judéia e Samaria e até aos confins da terra.</w:t>
      </w:r>
    </w:p>
    <w:p w14:paraId="5B251E81" w14:textId="77777777" w:rsidR="00F90BDC" w:rsidRDefault="00F90BDC"/>
    <w:p w14:paraId="3A101C32" w14:textId="77777777" w:rsidR="00F90BDC" w:rsidRDefault="00F90BDC">
      <w:r xmlns:w="http://schemas.openxmlformats.org/wordprocessingml/2006/main">
        <w:t xml:space="preserve">2. 1 Pedro 1:15-16 - Mas assim como aquele que os chamou é santo, sejam santos em tudo o que fizerem; pois está escrito: “Sede santos, porque eu sou santo”.</w:t>
      </w:r>
    </w:p>
    <w:p w14:paraId="17168222" w14:textId="77777777" w:rsidR="00F90BDC" w:rsidRDefault="00F90BDC"/>
    <w:p w14:paraId="558B0F44" w14:textId="77777777" w:rsidR="00F90BDC" w:rsidRDefault="00F90BDC">
      <w:r xmlns:w="http://schemas.openxmlformats.org/wordprocessingml/2006/main">
        <w:t xml:space="preserve">Lucas 1:16 E converterá muitos dos filhos de Israel ao Senhor seu Deus.</w:t>
      </w:r>
    </w:p>
    <w:p w14:paraId="52D59764" w14:textId="77777777" w:rsidR="00F90BDC" w:rsidRDefault="00F90BDC"/>
    <w:p w14:paraId="671DC28C" w14:textId="77777777" w:rsidR="00F90BDC" w:rsidRDefault="00F90BDC">
      <w:r xmlns:w="http://schemas.openxmlformats.org/wordprocessingml/2006/main">
        <w:t xml:space="preserve">Foi prometido a João Batista que ele converteria muitos dos filhos de Israel ao Senhor seu Deus.</w:t>
      </w:r>
    </w:p>
    <w:p w14:paraId="7BBD7249" w14:textId="77777777" w:rsidR="00F90BDC" w:rsidRDefault="00F90BDC"/>
    <w:p w14:paraId="2DD65D45" w14:textId="77777777" w:rsidR="00F90BDC" w:rsidRDefault="00F90BDC">
      <w:r xmlns:w="http://schemas.openxmlformats.org/wordprocessingml/2006/main">
        <w:t xml:space="preserve">1. “Viver uma vida digna da bênção de Deus”</w:t>
      </w:r>
    </w:p>
    <w:p w14:paraId="13C4F88F" w14:textId="77777777" w:rsidR="00F90BDC" w:rsidRDefault="00F90BDC"/>
    <w:p w14:paraId="06804D49" w14:textId="77777777" w:rsidR="00F90BDC" w:rsidRDefault="00F90BDC">
      <w:r xmlns:w="http://schemas.openxmlformats.org/wordprocessingml/2006/main">
        <w:t xml:space="preserve">2. “Descobrindo o seu propósito na vida por meio de Deus”</w:t>
      </w:r>
    </w:p>
    <w:p w14:paraId="03219A01" w14:textId="77777777" w:rsidR="00F90BDC" w:rsidRDefault="00F90BDC"/>
    <w:p w14:paraId="3B1DB97B" w14:textId="77777777" w:rsidR="00F90BDC" w:rsidRDefault="00F90BDC">
      <w:r xmlns:w="http://schemas.openxmlformats.org/wordprocessingml/2006/main">
        <w:t xml:space="preserve">1. Isaías 55:6-7: Busque o Senhor enquanto ele pode ser encontrado; invoque-o enquanto ele está perto; abandone o ímpio o seu caminho, e o homem injusto os seus pensamentos; volte-o para o Senhor, para que tenha compaixão dele, e para o nosso Deus, porque ele perdoará abundantemente.</w:t>
      </w:r>
    </w:p>
    <w:p w14:paraId="7E618876" w14:textId="77777777" w:rsidR="00F90BDC" w:rsidRDefault="00F90BDC"/>
    <w:p w14:paraId="7EBD1378" w14:textId="77777777" w:rsidR="00F90BDC" w:rsidRDefault="00F90BDC">
      <w:r xmlns:w="http://schemas.openxmlformats.org/wordprocessingml/2006/main">
        <w:t xml:space="preserve">2. Tiago 4:8: Aproxime-se de Deus e ele se aproximará de você. Limpem suas mãos, pecadores, e </w:t>
      </w:r>
      <w:r xmlns:w="http://schemas.openxmlformats.org/wordprocessingml/2006/main">
        <w:lastRenderedPageBreak xmlns:w="http://schemas.openxmlformats.org/wordprocessingml/2006/main"/>
      </w:r>
      <w:r xmlns:w="http://schemas.openxmlformats.org/wordprocessingml/2006/main">
        <w:t xml:space="preserve">purifiquem seus corações, seus inconstantes.</w:t>
      </w:r>
    </w:p>
    <w:p w14:paraId="36A0E57F" w14:textId="77777777" w:rsidR="00F90BDC" w:rsidRDefault="00F90BDC"/>
    <w:p w14:paraId="5590F933" w14:textId="77777777" w:rsidR="00F90BDC" w:rsidRDefault="00F90BDC">
      <w:r xmlns:w="http://schemas.openxmlformats.org/wordprocessingml/2006/main">
        <w:t xml:space="preserve">Lucas 1:17 E irá adiante dele no espírito e poder de Elias, para converter o coração dos pais aos filhos, e os desobedientes à sabedoria dos justos; preparar um povo preparado para o Senhor.</w:t>
      </w:r>
    </w:p>
    <w:p w14:paraId="35B4FEFB" w14:textId="77777777" w:rsidR="00F90BDC" w:rsidRDefault="00F90BDC"/>
    <w:p w14:paraId="7BA6BAC5" w14:textId="77777777" w:rsidR="00F90BDC" w:rsidRDefault="00F90BDC">
      <w:r xmlns:w="http://schemas.openxmlformats.org/wordprocessingml/2006/main">
        <w:t xml:space="preserve">Esta passagem fala da missão de João Batista de levar as pessoas a Deus e preparar um povo para o Senhor.</w:t>
      </w:r>
    </w:p>
    <w:p w14:paraId="465824BB" w14:textId="77777777" w:rsidR="00F90BDC" w:rsidRDefault="00F90BDC"/>
    <w:p w14:paraId="3E85FBDE" w14:textId="77777777" w:rsidR="00F90BDC" w:rsidRDefault="00F90BDC">
      <w:r xmlns:w="http://schemas.openxmlformats.org/wordprocessingml/2006/main">
        <w:t xml:space="preserve">1. Preparando Nossos Corações para o Senhor: Como João Batista Pregou uma Mensagem de Arrependimento e Justiça</w:t>
      </w:r>
    </w:p>
    <w:p w14:paraId="351C36A3" w14:textId="77777777" w:rsidR="00F90BDC" w:rsidRDefault="00F90BDC"/>
    <w:p w14:paraId="1668CD87" w14:textId="77777777" w:rsidR="00F90BDC" w:rsidRDefault="00F90BDC">
      <w:r xmlns:w="http://schemas.openxmlformats.org/wordprocessingml/2006/main">
        <w:t xml:space="preserve">2. O Poder da Pregação: O Impacto da Mensagem e Ministério de João Batista</w:t>
      </w:r>
    </w:p>
    <w:p w14:paraId="4DA1845E" w14:textId="77777777" w:rsidR="00F90BDC" w:rsidRDefault="00F90BDC"/>
    <w:p w14:paraId="485FD933" w14:textId="77777777" w:rsidR="00F90BDC" w:rsidRDefault="00F90BDC">
      <w:r xmlns:w="http://schemas.openxmlformats.org/wordprocessingml/2006/main">
        <w:t xml:space="preserve">1. Mateus 3:1-2 - O ministério de arrependimento e justiça de João Batista</w:t>
      </w:r>
    </w:p>
    <w:p w14:paraId="201C4535" w14:textId="77777777" w:rsidR="00F90BDC" w:rsidRDefault="00F90BDC"/>
    <w:p w14:paraId="7797C743" w14:textId="77777777" w:rsidR="00F90BDC" w:rsidRDefault="00F90BDC">
      <w:r xmlns:w="http://schemas.openxmlformats.org/wordprocessingml/2006/main">
        <w:t xml:space="preserve">2. Romanos 10:14-15 - A necessidade das pessoas se voltarem para o Senhor para serem salvas</w:t>
      </w:r>
    </w:p>
    <w:p w14:paraId="14C43A59" w14:textId="77777777" w:rsidR="00F90BDC" w:rsidRDefault="00F90BDC"/>
    <w:p w14:paraId="46FF161D" w14:textId="77777777" w:rsidR="00F90BDC" w:rsidRDefault="00F90BDC">
      <w:r xmlns:w="http://schemas.openxmlformats.org/wordprocessingml/2006/main">
        <w:t xml:space="preserve">Lucas 1:18 E disse Zacarias ao anjo: Como saberei isto? pois sou um homem velho e minha esposa já avançada em idade.</w:t>
      </w:r>
    </w:p>
    <w:p w14:paraId="43002FB3" w14:textId="77777777" w:rsidR="00F90BDC" w:rsidRDefault="00F90BDC"/>
    <w:p w14:paraId="7932C5B5" w14:textId="77777777" w:rsidR="00F90BDC" w:rsidRDefault="00F90BDC">
      <w:r xmlns:w="http://schemas.openxmlformats.org/wordprocessingml/2006/main">
        <w:t xml:space="preserve">Zacarias questiona o anjo sobre como ele saberá a veracidade de sua promessa.</w:t>
      </w:r>
    </w:p>
    <w:p w14:paraId="2BD7AF3C" w14:textId="77777777" w:rsidR="00F90BDC" w:rsidRDefault="00F90BDC"/>
    <w:p w14:paraId="0C6A5BA7" w14:textId="77777777" w:rsidR="00F90BDC" w:rsidRDefault="00F90BDC">
      <w:r xmlns:w="http://schemas.openxmlformats.org/wordprocessingml/2006/main">
        <w:t xml:space="preserve">1: Confie no Senhor porque Ele proverá.</w:t>
      </w:r>
    </w:p>
    <w:p w14:paraId="674ADAC0" w14:textId="77777777" w:rsidR="00F90BDC" w:rsidRDefault="00F90BDC"/>
    <w:p w14:paraId="3DB6E3B9" w14:textId="77777777" w:rsidR="00F90BDC" w:rsidRDefault="00F90BDC">
      <w:r xmlns:w="http://schemas.openxmlformats.org/wordprocessingml/2006/main">
        <w:t xml:space="preserve">2: Devemos ter fé e coragem diante da incerteza.</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Hebreus 11:1 - Ora, a fé é a certeza das coisas que se esperam, a convicção das coisas que não se vêem.</w:t>
      </w:r>
    </w:p>
    <w:p w14:paraId="50161C9E" w14:textId="77777777" w:rsidR="00F90BDC" w:rsidRDefault="00F90BDC"/>
    <w:p w14:paraId="7B54C345" w14:textId="77777777" w:rsidR="00F90BDC" w:rsidRDefault="00F90BDC">
      <w:r xmlns:w="http://schemas.openxmlformats.org/wordprocessingml/2006/main">
        <w:t xml:space="preserve">2: Provérbios 3:5-6 - Confie no Senhor de todo o seu coração e não se apoie no seu próprio entendimento. Reconheça-o em todos os seus caminhos, e ele endireitará os seus caminhos.</w:t>
      </w:r>
    </w:p>
    <w:p w14:paraId="7DD42127" w14:textId="77777777" w:rsidR="00F90BDC" w:rsidRDefault="00F90BDC"/>
    <w:p w14:paraId="4E08D55F" w14:textId="77777777" w:rsidR="00F90BDC" w:rsidRDefault="00F90BDC">
      <w:r xmlns:w="http://schemas.openxmlformats.org/wordprocessingml/2006/main">
        <w:t xml:space="preserve">Lucas 1:19 E o anjo, respondendo, disse-lhe: Eu sou Gabriel, que assisto diante de Deus; e fui enviado para falar contigo e dar-te estas boas novas.</w:t>
      </w:r>
    </w:p>
    <w:p w14:paraId="43EE6F42" w14:textId="77777777" w:rsidR="00F90BDC" w:rsidRDefault="00F90BDC"/>
    <w:p w14:paraId="2D2F1756" w14:textId="77777777" w:rsidR="00F90BDC" w:rsidRDefault="00F90BDC">
      <w:r xmlns:w="http://schemas.openxmlformats.org/wordprocessingml/2006/main">
        <w:t xml:space="preserve">O anjo Gabriel foi enviado para mostrar a Zacarias as boas novas do nascimento de João Batista.</w:t>
      </w:r>
    </w:p>
    <w:p w14:paraId="029F085A" w14:textId="77777777" w:rsidR="00F90BDC" w:rsidRDefault="00F90BDC"/>
    <w:p w14:paraId="2A100A76" w14:textId="77777777" w:rsidR="00F90BDC" w:rsidRDefault="00F90BDC">
      <w:r xmlns:w="http://schemas.openxmlformats.org/wordprocessingml/2006/main">
        <w:t xml:space="preserve">1. Mensageiros de Deus: O Papel dos Anjos na Bíblia</w:t>
      </w:r>
    </w:p>
    <w:p w14:paraId="446E1953" w14:textId="77777777" w:rsidR="00F90BDC" w:rsidRDefault="00F90BDC"/>
    <w:p w14:paraId="4ECE686F" w14:textId="77777777" w:rsidR="00F90BDC" w:rsidRDefault="00F90BDC">
      <w:r xmlns:w="http://schemas.openxmlformats.org/wordprocessingml/2006/main">
        <w:t xml:space="preserve">2. A Promessa de Deus: O Nascimento de Jesus e João Batista</w:t>
      </w:r>
    </w:p>
    <w:p w14:paraId="5F8937A6" w14:textId="77777777" w:rsidR="00F90BDC" w:rsidRDefault="00F90BDC"/>
    <w:p w14:paraId="2E28C687" w14:textId="77777777" w:rsidR="00F90BDC" w:rsidRDefault="00F90BDC">
      <w:r xmlns:w="http://schemas.openxmlformats.org/wordprocessingml/2006/main">
        <w:t xml:space="preserve">1. Salmos 103:20 - Bendizei ao Senhor, vós, seus anjos, excelsos em força, que cumpris os seus mandamentos, obedecendo à voz da sua palavra.</w:t>
      </w:r>
    </w:p>
    <w:p w14:paraId="6D55001B" w14:textId="77777777" w:rsidR="00F90BDC" w:rsidRDefault="00F90BDC"/>
    <w:p w14:paraId="70F20E8E" w14:textId="77777777" w:rsidR="00F90BDC" w:rsidRDefault="00F90BDC">
      <w:r xmlns:w="http://schemas.openxmlformats.org/wordprocessingml/2006/main">
        <w:t xml:space="preserve">2. Hebreus 13:2 - Não se esqueça de receber estranhos: pois assim alguns hospedaram anjos sem saber.</w:t>
      </w:r>
    </w:p>
    <w:p w14:paraId="11255C71" w14:textId="77777777" w:rsidR="00F90BDC" w:rsidRDefault="00F90BDC"/>
    <w:p w14:paraId="61582275" w14:textId="77777777" w:rsidR="00F90BDC" w:rsidRDefault="00F90BDC">
      <w:r xmlns:w="http://schemas.openxmlformats.org/wordprocessingml/2006/main">
        <w:t xml:space="preserve">Lucas 1:20 E eis que ficarás mudo e não poderás falar até o dia em que estas coisas se cumprirem, porque não acreditas nas minhas palavras, que se cumprirão a seu tempo.</w:t>
      </w:r>
    </w:p>
    <w:p w14:paraId="0D2EC051" w14:textId="77777777" w:rsidR="00F90BDC" w:rsidRDefault="00F90BDC"/>
    <w:p w14:paraId="5594A6C9" w14:textId="77777777" w:rsidR="00F90BDC" w:rsidRDefault="00F90BDC">
      <w:r xmlns:w="http://schemas.openxmlformats.org/wordprocessingml/2006/main">
        <w:t xml:space="preserve">Um anjo apareceu a Zacarias, pai de João Batista, e disse-lhe que ele ficaria mudo até que as profecias que lhe haviam sido ditas se cumprissem, porque ele não acreditou nas palavras do anjo.</w:t>
      </w:r>
    </w:p>
    <w:p w14:paraId="42CF522C" w14:textId="77777777" w:rsidR="00F90BDC" w:rsidRDefault="00F90BDC"/>
    <w:p w14:paraId="26904411" w14:textId="77777777" w:rsidR="00F90BDC" w:rsidRDefault="00F90BDC">
      <w:r xmlns:w="http://schemas.openxmlformats.org/wordprocessingml/2006/main">
        <w:t xml:space="preserve">1. O Poder da Fé: Vivendo uma Vida de Confiança na Palavra de Deus</w:t>
      </w:r>
    </w:p>
    <w:p w14:paraId="0790111A" w14:textId="77777777" w:rsidR="00F90BDC" w:rsidRDefault="00F90BDC"/>
    <w:p w14:paraId="3CECCC84" w14:textId="77777777" w:rsidR="00F90BDC" w:rsidRDefault="00F90BDC">
      <w:r xmlns:w="http://schemas.openxmlformats.org/wordprocessingml/2006/main">
        <w:t xml:space="preserve">2. Viver com Confiança: Confiar nas Promessas de Deus</w:t>
      </w:r>
    </w:p>
    <w:p w14:paraId="636EB506" w14:textId="77777777" w:rsidR="00F90BDC" w:rsidRDefault="00F90BDC"/>
    <w:p w14:paraId="2923958D" w14:textId="77777777" w:rsidR="00F90BDC" w:rsidRDefault="00F90BDC">
      <w:r xmlns:w="http://schemas.openxmlformats.org/wordprocessingml/2006/main">
        <w:t xml:space="preserve">1. Hebreus 11:1 - Ora, a fé é a certeza das coisas que esperamos, a convicção das coisas que não vemos.</w:t>
      </w:r>
    </w:p>
    <w:p w14:paraId="552D0B0D" w14:textId="77777777" w:rsidR="00F90BDC" w:rsidRDefault="00F90BDC"/>
    <w:p w14:paraId="3C0DE0D8" w14:textId="77777777" w:rsidR="00F90BDC" w:rsidRDefault="00F90BDC">
      <w:r xmlns:w="http://schemas.openxmlformats.org/wordprocessingml/2006/main">
        <w:t xml:space="preserve">2. Salmo 56:3 - Quando estou com medo, coloco minha confiança em Ti.</w:t>
      </w:r>
    </w:p>
    <w:p w14:paraId="7B778041" w14:textId="77777777" w:rsidR="00F90BDC" w:rsidRDefault="00F90BDC"/>
    <w:p w14:paraId="328029E3" w14:textId="77777777" w:rsidR="00F90BDC" w:rsidRDefault="00F90BDC">
      <w:r xmlns:w="http://schemas.openxmlformats.org/wordprocessingml/2006/main">
        <w:t xml:space="preserve">Lucas 1:21 E o povo esperou por Zacarias, e maravilhou-se de que ele demorasse tanto tempo no templo.</w:t>
      </w:r>
    </w:p>
    <w:p w14:paraId="79D3AF12" w14:textId="77777777" w:rsidR="00F90BDC" w:rsidRDefault="00F90BDC"/>
    <w:p w14:paraId="48F03BED" w14:textId="77777777" w:rsidR="00F90BDC" w:rsidRDefault="00F90BDC">
      <w:r xmlns:w="http://schemas.openxmlformats.org/wordprocessingml/2006/main">
        <w:t xml:space="preserve">Zacarias foi ao templo e o povo ficou surpreso com o tempo que ele ficou ali.</w:t>
      </w:r>
    </w:p>
    <w:p w14:paraId="4337CCA3" w14:textId="77777777" w:rsidR="00F90BDC" w:rsidRDefault="00F90BDC"/>
    <w:p w14:paraId="4EB26560" w14:textId="77777777" w:rsidR="00F90BDC" w:rsidRDefault="00F90BDC">
      <w:r xmlns:w="http://schemas.openxmlformats.org/wordprocessingml/2006/main">
        <w:t xml:space="preserve">1. O Tempo de Deus é Perfeito - discutir como Deus tem um plano para cada um de nós e Seu tempo é o melhor.</w:t>
      </w:r>
    </w:p>
    <w:p w14:paraId="2CE7FDC0" w14:textId="77777777" w:rsidR="00F90BDC" w:rsidRDefault="00F90BDC"/>
    <w:p w14:paraId="5AFE7B7A" w14:textId="77777777" w:rsidR="00F90BDC" w:rsidRDefault="00F90BDC">
      <w:r xmlns:w="http://schemas.openxmlformats.org/wordprocessingml/2006/main">
        <w:t xml:space="preserve">2. Paciência é uma virtude – falando sobre como a paciência de Zacarias foi recompensada e como é importante ser paciente em todos os aspectos da vida.</w:t>
      </w:r>
    </w:p>
    <w:p w14:paraId="6FD3D128" w14:textId="77777777" w:rsidR="00F90BDC" w:rsidRDefault="00F90BDC"/>
    <w:p w14:paraId="2C0BE391" w14:textId="77777777" w:rsidR="00F90BDC" w:rsidRDefault="00F90BDC">
      <w:r xmlns:w="http://schemas.openxmlformats.org/wordprocessingml/2006/main">
        <w:t xml:space="preserve">1. Salmo 37:7 - "Aquieta-te diante do Senhor e espera nele com paciência."</w:t>
      </w:r>
    </w:p>
    <w:p w14:paraId="5F260B37" w14:textId="77777777" w:rsidR="00F90BDC" w:rsidRDefault="00F90BDC"/>
    <w:p w14:paraId="51891924" w14:textId="77777777" w:rsidR="00F90BDC" w:rsidRDefault="00F90BDC">
      <w:r xmlns:w="http://schemas.openxmlformats.org/wordprocessingml/2006/main">
        <w:t xml:space="preserve">2. Romanos 8:28 - “E sabemos que em todas as coisas Deus trabalha para o bem daqueles que o amam, daqueles que foram chamados segundo o seu propósito”.</w:t>
      </w:r>
    </w:p>
    <w:p w14:paraId="139663F4" w14:textId="77777777" w:rsidR="00F90BDC" w:rsidRDefault="00F90BDC"/>
    <w:p w14:paraId="0B85545F" w14:textId="77777777" w:rsidR="00F90BDC" w:rsidRDefault="00F90BDC">
      <w:r xmlns:w="http://schemas.openxmlformats.org/wordprocessingml/2006/main">
        <w:t xml:space="preserve">Lucas 1:22 E quando ele saiu, não podia falar com eles; e eles perceberam que ele tinha tido uma visão no templo; porque ele acenou para eles e ficou mudo.</w:t>
      </w:r>
    </w:p>
    <w:p w14:paraId="150273FE" w14:textId="77777777" w:rsidR="00F90BDC" w:rsidRDefault="00F90BDC"/>
    <w:p w14:paraId="1A288296" w14:textId="77777777" w:rsidR="00F90BDC" w:rsidRDefault="00F90BDC">
      <w:r xmlns:w="http://schemas.openxmlformats.org/wordprocessingml/2006/main">
        <w:t xml:space="preserve">Zacarias ficou mudo depois de ter uma visão no templo.</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Confiar em Deus mesmo quando não entendemos</w:t>
      </w:r>
    </w:p>
    <w:p w14:paraId="7A1FCB3F" w14:textId="77777777" w:rsidR="00F90BDC" w:rsidRDefault="00F90BDC"/>
    <w:p w14:paraId="30C5223B" w14:textId="77777777" w:rsidR="00F90BDC" w:rsidRDefault="00F90BDC">
      <w:r xmlns:w="http://schemas.openxmlformats.org/wordprocessingml/2006/main">
        <w:t xml:space="preserve">2. Compreender a vontade de Deus através do seu silêncio</w:t>
      </w:r>
    </w:p>
    <w:p w14:paraId="15BEEC1B" w14:textId="77777777" w:rsidR="00F90BDC" w:rsidRDefault="00F90BDC"/>
    <w:p w14:paraId="587483E6" w14:textId="77777777" w:rsidR="00F90BDC" w:rsidRDefault="00F90BDC">
      <w:r xmlns:w="http://schemas.openxmlformats.org/wordprocessingml/2006/main">
        <w:t xml:space="preserve">1. Isaías 6:9-10 - “E disse ele: Vai, e dize a este povo: Ouvi, na verdade, mas não entendais; e realmente vedes, mas não percebeis. Engorda o coração deste povo, e faz-lhe pesados os ouvidos, e fecha-lhes os olhos; para que não veja com os olhos, e ouça com os ouvidos, e entenda com o coração, e se converta, e seja curado”.</w:t>
      </w:r>
    </w:p>
    <w:p w14:paraId="08F50253" w14:textId="77777777" w:rsidR="00F90BDC" w:rsidRDefault="00F90BDC"/>
    <w:p w14:paraId="3A66CF9E" w14:textId="77777777" w:rsidR="00F90BDC" w:rsidRDefault="00F90BDC">
      <w:r xmlns:w="http://schemas.openxmlformats.org/wordprocessingml/2006/main">
        <w:t xml:space="preserve">2. Habacuque 2:20 – “Mas o Senhor está no seu santo templo: toda a terra fique calada diante dele.”</w:t>
      </w:r>
    </w:p>
    <w:p w14:paraId="1537B359" w14:textId="77777777" w:rsidR="00F90BDC" w:rsidRDefault="00F90BDC"/>
    <w:p w14:paraId="14E813BC" w14:textId="77777777" w:rsidR="00F90BDC" w:rsidRDefault="00F90BDC">
      <w:r xmlns:w="http://schemas.openxmlformats.org/wordprocessingml/2006/main">
        <w:t xml:space="preserve">Lucas 1:23 E aconteceu que, assim que terminaram os dias do seu ministério, ele foi para sua casa.</w:t>
      </w:r>
    </w:p>
    <w:p w14:paraId="2649C1D4" w14:textId="77777777" w:rsidR="00F90BDC" w:rsidRDefault="00F90BDC"/>
    <w:p w14:paraId="769DB422" w14:textId="77777777" w:rsidR="00F90BDC" w:rsidRDefault="00F90BDC">
      <w:r xmlns:w="http://schemas.openxmlformats.org/wordprocessingml/2006/main">
        <w:t xml:space="preserve">O ministério de Ezequias foi concluído e ele voltou para sua casa.</w:t>
      </w:r>
    </w:p>
    <w:p w14:paraId="1B147F8E" w14:textId="77777777" w:rsidR="00F90BDC" w:rsidRDefault="00F90BDC"/>
    <w:p w14:paraId="7C6E2028" w14:textId="77777777" w:rsidR="00F90BDC" w:rsidRDefault="00F90BDC">
      <w:r xmlns:w="http://schemas.openxmlformats.org/wordprocessingml/2006/main">
        <w:t xml:space="preserve">1. A fidelidade de Deus no sustento do Seu povo</w:t>
      </w:r>
    </w:p>
    <w:p w14:paraId="27D499DD" w14:textId="77777777" w:rsidR="00F90BDC" w:rsidRDefault="00F90BDC"/>
    <w:p w14:paraId="221F8C87" w14:textId="77777777" w:rsidR="00F90BDC" w:rsidRDefault="00F90BDC">
      <w:r xmlns:w="http://schemas.openxmlformats.org/wordprocessingml/2006/main">
        <w:t xml:space="preserve">2. Propósito dado por Deus cumprido</w:t>
      </w:r>
    </w:p>
    <w:p w14:paraId="2F5ED755" w14:textId="77777777" w:rsidR="00F90BDC" w:rsidRDefault="00F90BDC"/>
    <w:p w14:paraId="6477ABDF" w14:textId="77777777" w:rsidR="00F90BDC" w:rsidRDefault="00F90BDC">
      <w:r xmlns:w="http://schemas.openxmlformats.org/wordprocessingml/2006/main">
        <w:t xml:space="preserve">1. Isaías 38:5 “Vá e diga a Ezequias: 'Assim diz o Senhor, o Deus de Davi, seu pai: Ouvi a sua oração; Eu vi suas lágrimas. Eis que acrescentarei quinze anos à sua vida.'”</w:t>
      </w:r>
    </w:p>
    <w:p w14:paraId="5E097B9A" w14:textId="77777777" w:rsidR="00F90BDC" w:rsidRDefault="00F90BDC"/>
    <w:p w14:paraId="2CD7AADF" w14:textId="77777777" w:rsidR="00F90BDC" w:rsidRDefault="00F90BDC">
      <w:r xmlns:w="http://schemas.openxmlformats.org/wordprocessingml/2006/main">
        <w:t xml:space="preserve">2. Salmo 103:17 “Mas de eternidade a eternidade o amor do Senhor está com aqueles que o temem, e a sua justiça com os filhos de seus filhos.”</w:t>
      </w:r>
    </w:p>
    <w:p w14:paraId="68C30460" w14:textId="77777777" w:rsidR="00F90BDC" w:rsidRDefault="00F90BDC"/>
    <w:p w14:paraId="1C8BCF23" w14:textId="77777777" w:rsidR="00F90BDC" w:rsidRDefault="00F90BDC">
      <w:r xmlns:w="http://schemas.openxmlformats.org/wordprocessingml/2006/main">
        <w:t xml:space="preserve">Lucas 1:24 Depois daqueles dias, Isabel, sua mulher, concebeu e escondeu-se por cinco meses, dizendo:</w:t>
      </w:r>
    </w:p>
    <w:p w14:paraId="3A9639A6" w14:textId="77777777" w:rsidR="00F90BDC" w:rsidRDefault="00F90BDC"/>
    <w:p w14:paraId="302E572B" w14:textId="77777777" w:rsidR="00F90BDC" w:rsidRDefault="00F90BDC">
      <w:r xmlns:w="http://schemas.openxmlformats.org/wordprocessingml/2006/main">
        <w:t xml:space="preserve">Elisabeth engravida e se esconde por cinco meses.</w:t>
      </w:r>
    </w:p>
    <w:p w14:paraId="7CD2D97E" w14:textId="77777777" w:rsidR="00F90BDC" w:rsidRDefault="00F90BDC"/>
    <w:p w14:paraId="3FEEC4EA" w14:textId="77777777" w:rsidR="00F90BDC" w:rsidRDefault="00F90BDC">
      <w:r xmlns:w="http://schemas.openxmlformats.org/wordprocessingml/2006/main">
        <w:t xml:space="preserve">1. A Bênção da Fidelidade de Deus</w:t>
      </w:r>
    </w:p>
    <w:p w14:paraId="46050E83" w14:textId="77777777" w:rsidR="00F90BDC" w:rsidRDefault="00F90BDC"/>
    <w:p w14:paraId="4B0A98B2" w14:textId="77777777" w:rsidR="00F90BDC" w:rsidRDefault="00F90BDC">
      <w:r xmlns:w="http://schemas.openxmlformats.org/wordprocessingml/2006/main">
        <w:t xml:space="preserve">2. Crescendo na confiança no plano de Deus</w:t>
      </w:r>
    </w:p>
    <w:p w14:paraId="7090CE16" w14:textId="77777777" w:rsidR="00F90BDC" w:rsidRDefault="00F90BDC"/>
    <w:p w14:paraId="7E3F11A2" w14:textId="77777777" w:rsidR="00F90BDC" w:rsidRDefault="00F90BDC">
      <w:r xmlns:w="http://schemas.openxmlformats.org/wordprocessingml/2006/main">
        <w:t xml:space="preserve">1. Isaías 40:31 - “Mas os que esperam no Senhor renovarão as forças; subirão com asas como águias; correrão e não se cansarão; caminharão e não se fatigarão.”</w:t>
      </w:r>
    </w:p>
    <w:p w14:paraId="54946691" w14:textId="77777777" w:rsidR="00F90BDC" w:rsidRDefault="00F90BDC"/>
    <w:p w14:paraId="5C2FA61C" w14:textId="77777777" w:rsidR="00F90BDC" w:rsidRDefault="00F90BDC">
      <w:r xmlns:w="http://schemas.openxmlformats.org/wordprocessingml/2006/main">
        <w:t xml:space="preserve">2. Salmo 46:10 - “Aquietai-vos e sabei que eu sou Deus. Serei exaltado entre as nações, serei exaltado na terra!”</w:t>
      </w:r>
    </w:p>
    <w:p w14:paraId="2B046D6B" w14:textId="77777777" w:rsidR="00F90BDC" w:rsidRDefault="00F90BDC"/>
    <w:p w14:paraId="63E67544" w14:textId="77777777" w:rsidR="00F90BDC" w:rsidRDefault="00F90BDC">
      <w:r xmlns:w="http://schemas.openxmlformats.org/wordprocessingml/2006/main">
        <w:t xml:space="preserve">Lucas 1:25 Assim fez o Senhor comigo nos dias em que olhou para mim, para tirar o meu opróbrio entre os homens.</w:t>
      </w:r>
    </w:p>
    <w:p w14:paraId="1B2D91EA" w14:textId="77777777" w:rsidR="00F90BDC" w:rsidRDefault="00F90BDC"/>
    <w:p w14:paraId="3E437A2D" w14:textId="77777777" w:rsidR="00F90BDC" w:rsidRDefault="00F90BDC">
      <w:r xmlns:w="http://schemas.openxmlformats.org/wordprocessingml/2006/main">
        <w:t xml:space="preserve">O Senhor foi misericordioso com Maria, tirando-lhe o opróbrio entre os homens.</w:t>
      </w:r>
    </w:p>
    <w:p w14:paraId="3DB2E4B8" w14:textId="77777777" w:rsidR="00F90BDC" w:rsidRDefault="00F90BDC"/>
    <w:p w14:paraId="12FD2E8E" w14:textId="77777777" w:rsidR="00F90BDC" w:rsidRDefault="00F90BDC">
      <w:r xmlns:w="http://schemas.openxmlformats.org/wordprocessingml/2006/main">
        <w:t xml:space="preserve">1. A Misericórdia de Deus: Um Exemplo do Seu Amor Infalível</w:t>
      </w:r>
    </w:p>
    <w:p w14:paraId="15EFAA8C" w14:textId="77777777" w:rsidR="00F90BDC" w:rsidRDefault="00F90BDC"/>
    <w:p w14:paraId="266E6FBD" w14:textId="77777777" w:rsidR="00F90BDC" w:rsidRDefault="00F90BDC">
      <w:r xmlns:w="http://schemas.openxmlformats.org/wordprocessingml/2006/main">
        <w:t xml:space="preserve">2. Regozijando-se no Senhor: Aceitando Suas Bênçãos</w:t>
      </w:r>
    </w:p>
    <w:p w14:paraId="75C165F2" w14:textId="77777777" w:rsidR="00F90BDC" w:rsidRDefault="00F90BDC"/>
    <w:p w14:paraId="1770EF46" w14:textId="77777777" w:rsidR="00F90BDC" w:rsidRDefault="00F90BDC">
      <w:r xmlns:w="http://schemas.openxmlformats.org/wordprocessingml/2006/main">
        <w:t xml:space="preserve">1. Romanos 8:28 - E sabemos que para aqueles que amam a Deus todas as coisas contribuem juntamente para o bem, para aqueles que são chamados segundo o seu propósito.</w:t>
      </w:r>
    </w:p>
    <w:p w14:paraId="62981BBB" w14:textId="77777777" w:rsidR="00F90BDC" w:rsidRDefault="00F90BDC"/>
    <w:p w14:paraId="006CC3D5" w14:textId="77777777" w:rsidR="00F90BDC" w:rsidRDefault="00F90BDC">
      <w:r xmlns:w="http://schemas.openxmlformats.org/wordprocessingml/2006/main">
        <w:t xml:space="preserve">2. Salmos 34:5 - Aqueles que olham para ele ficam radiantes, e seus rostos nunca serão envergonhados.</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1:26 E, no sexto mês, foi o anjo Gabriel enviado por Deus a uma cidade da Galiléia, chamada Nazaré,</w:t>
      </w:r>
    </w:p>
    <w:p w14:paraId="34CD69E9" w14:textId="77777777" w:rsidR="00F90BDC" w:rsidRDefault="00F90BDC"/>
    <w:p w14:paraId="4764DB3F" w14:textId="77777777" w:rsidR="00F90BDC" w:rsidRDefault="00F90BDC">
      <w:r xmlns:w="http://schemas.openxmlformats.org/wordprocessingml/2006/main">
        <w:t xml:space="preserve">No sexto mês, um anjo da parte de Deus veio a Nazaré, cidade da Galiléia.</w:t>
      </w:r>
    </w:p>
    <w:p w14:paraId="033BE44B" w14:textId="77777777" w:rsidR="00F90BDC" w:rsidRDefault="00F90BDC"/>
    <w:p w14:paraId="2BB1D402" w14:textId="77777777" w:rsidR="00F90BDC" w:rsidRDefault="00F90BDC">
      <w:r xmlns:w="http://schemas.openxmlformats.org/wordprocessingml/2006/main">
        <w:t xml:space="preserve">1. Como os Mensageiros de Deus Trazem Esperança</w:t>
      </w:r>
    </w:p>
    <w:p w14:paraId="601F247F" w14:textId="77777777" w:rsidR="00F90BDC" w:rsidRDefault="00F90BDC"/>
    <w:p w14:paraId="25C80FD4" w14:textId="77777777" w:rsidR="00F90BDC" w:rsidRDefault="00F90BDC">
      <w:r xmlns:w="http://schemas.openxmlformats.org/wordprocessingml/2006/main">
        <w:t xml:space="preserve">2. O poder das visitas de Deus em nossas vidas</w:t>
      </w:r>
    </w:p>
    <w:p w14:paraId="0713FCE1" w14:textId="77777777" w:rsidR="00F90BDC" w:rsidRDefault="00F90BDC"/>
    <w:p w14:paraId="24D8F472" w14:textId="77777777" w:rsidR="00F90BDC" w:rsidRDefault="00F90BDC">
      <w:r xmlns:w="http://schemas.openxmlformats.org/wordprocessingml/2006/main">
        <w:t xml:space="preserve">1. Isaías 40:3-5 - Uma voz que chama: “No deserto preparai o caminho para o Senhor; endireitai no deserto uma estrada para o nosso Deus. 4 Todo vale será elevado, todo monte e colina serão nivelados; o terreno acidentado se tornará plano, os lugares acidentados, uma planície. 5 E a glória do Senhor será revelada, e todos os povos juntos a verão.</w:t>
      </w:r>
    </w:p>
    <w:p w14:paraId="32266F70" w14:textId="77777777" w:rsidR="00F90BDC" w:rsidRDefault="00F90BDC"/>
    <w:p w14:paraId="078DF41B" w14:textId="77777777" w:rsidR="00F90BDC" w:rsidRDefault="00F90BDC">
      <w:r xmlns:w="http://schemas.openxmlformats.org/wordprocessingml/2006/main">
        <w:t xml:space="preserve">2. Lucas 2:10-11 - Mas o anjo disse-lhes: “Não tenham medo. Trago-lhes boas notícias que causarão grande alegria a todo o povo. 11 Hoje, na cidade de Davi, nasceu para vocês um Salvador; ele é o Messias, o Senhor.</w:t>
      </w:r>
    </w:p>
    <w:p w14:paraId="6BDA702B" w14:textId="77777777" w:rsidR="00F90BDC" w:rsidRDefault="00F90BDC"/>
    <w:p w14:paraId="360E22F3" w14:textId="77777777" w:rsidR="00F90BDC" w:rsidRDefault="00F90BDC">
      <w:r xmlns:w="http://schemas.openxmlformats.org/wordprocessingml/2006/main">
        <w:t xml:space="preserve">Lucas 1:27 A uma virgem desposada com um homem cujo nome era José, da casa de Davi; e o nome da virgem era Maria.</w:t>
      </w:r>
    </w:p>
    <w:p w14:paraId="575F8B88" w14:textId="77777777" w:rsidR="00F90BDC" w:rsidRDefault="00F90BDC"/>
    <w:p w14:paraId="0778D6A6" w14:textId="77777777" w:rsidR="00F90BDC" w:rsidRDefault="00F90BDC">
      <w:r xmlns:w="http://schemas.openxmlformats.org/wordprocessingml/2006/main">
        <w:t xml:space="preserve">Maria estava noiva de um homem chamado José, que era da linhagem do rei Davi.</w:t>
      </w:r>
    </w:p>
    <w:p w14:paraId="41CF438B" w14:textId="77777777" w:rsidR="00F90BDC" w:rsidRDefault="00F90BDC"/>
    <w:p w14:paraId="475F0FE6" w14:textId="77777777" w:rsidR="00F90BDC" w:rsidRDefault="00F90BDC">
      <w:r xmlns:w="http://schemas.openxmlformats.org/wordprocessingml/2006/main">
        <w:t xml:space="preserve">1. A importância da linhagem e da história familiar em nossas vidas.</w:t>
      </w:r>
    </w:p>
    <w:p w14:paraId="24F1D3AE" w14:textId="77777777" w:rsidR="00F90BDC" w:rsidRDefault="00F90BDC"/>
    <w:p w14:paraId="6C528DFA" w14:textId="77777777" w:rsidR="00F90BDC" w:rsidRDefault="00F90BDC">
      <w:r xmlns:w="http://schemas.openxmlformats.org/wordprocessingml/2006/main">
        <w:t xml:space="preserve">2. A provisão milagrosa de Deus para Maria e José.</w:t>
      </w:r>
    </w:p>
    <w:p w14:paraId="361DB2DF" w14:textId="77777777" w:rsidR="00F90BDC" w:rsidRDefault="00F90BDC"/>
    <w:p w14:paraId="2C63E303" w14:textId="77777777" w:rsidR="00F90BDC" w:rsidRDefault="00F90BDC">
      <w:r xmlns:w="http://schemas.openxmlformats.org/wordprocessingml/2006/main">
        <w:t xml:space="preserve">1. Romanos 8:28, "E sabemos que todas as coisas contribuem juntamente para o bem daqueles que amam a Deus, daqueles </w:t>
      </w:r>
      <w:r xmlns:w="http://schemas.openxmlformats.org/wordprocessingml/2006/main">
        <w:lastRenderedPageBreak xmlns:w="http://schemas.openxmlformats.org/wordprocessingml/2006/main"/>
      </w:r>
      <w:r xmlns:w="http://schemas.openxmlformats.org/wordprocessingml/2006/main">
        <w:t xml:space="preserve">que são chamados segundo o seu propósito."</w:t>
      </w:r>
    </w:p>
    <w:p w14:paraId="0F08C74E" w14:textId="77777777" w:rsidR="00F90BDC" w:rsidRDefault="00F90BDC"/>
    <w:p w14:paraId="5ED2AD50" w14:textId="77777777" w:rsidR="00F90BDC" w:rsidRDefault="00F90BDC">
      <w:r xmlns:w="http://schemas.openxmlformats.org/wordprocessingml/2006/main">
        <w:t xml:space="preserve">2. Salmos 139:13-14: "Pois tu possuiste os meus rins: tu me cobriste no ventre de minha mãe. Eu te louvarei; porque fui feito de um modo terrível e maravilhoso: maravilhosas são as tuas obras; e que a minha alma conhece o que é certo. bem."</w:t>
      </w:r>
    </w:p>
    <w:p w14:paraId="534FB5D2" w14:textId="77777777" w:rsidR="00F90BDC" w:rsidRDefault="00F90BDC"/>
    <w:p w14:paraId="33FF1860" w14:textId="77777777" w:rsidR="00F90BDC" w:rsidRDefault="00F90BDC">
      <w:r xmlns:w="http://schemas.openxmlformats.org/wordprocessingml/2006/main">
        <w:t xml:space="preserve">Lucas 1:28 E chegou-se a ela o anjo e disse: Salve, agraciada; o Senhor é contigo; bendita és tu entre as mulheres.</w:t>
      </w:r>
    </w:p>
    <w:p w14:paraId="5C56E19B" w14:textId="77777777" w:rsidR="00F90BDC" w:rsidRDefault="00F90BDC"/>
    <w:p w14:paraId="0C19E322" w14:textId="77777777" w:rsidR="00F90BDC" w:rsidRDefault="00F90BDC">
      <w:r xmlns:w="http://schemas.openxmlformats.org/wordprocessingml/2006/main">
        <w:t xml:space="preserve">Esta passagem descreve a saudação do anjo Gabriel a Maria quando anunciou que ela havia sido escolhida para ser a mãe de Jesus.</w:t>
      </w:r>
    </w:p>
    <w:p w14:paraId="582B5170" w14:textId="77777777" w:rsidR="00F90BDC" w:rsidRDefault="00F90BDC"/>
    <w:p w14:paraId="10E01779" w14:textId="77777777" w:rsidR="00F90BDC" w:rsidRDefault="00F90BDC">
      <w:r xmlns:w="http://schemas.openxmlformats.org/wordprocessingml/2006/main">
        <w:t xml:space="preserve">1. O Favor de Deus: Experimentando a Bênção do Favor de Deus em Sua Vida</w:t>
      </w:r>
    </w:p>
    <w:p w14:paraId="7FF13201" w14:textId="77777777" w:rsidR="00F90BDC" w:rsidRDefault="00F90BDC"/>
    <w:p w14:paraId="63184147" w14:textId="77777777" w:rsidR="00F90BDC" w:rsidRDefault="00F90BDC">
      <w:r xmlns:w="http://schemas.openxmlformats.org/wordprocessingml/2006/main">
        <w:t xml:space="preserve">2. A Resposta de Maria: Aprendendo a Responder Fielmente ao Chamado de Deus</w:t>
      </w:r>
    </w:p>
    <w:p w14:paraId="348D36CE" w14:textId="77777777" w:rsidR="00F90BDC" w:rsidRDefault="00F90BDC"/>
    <w:p w14:paraId="287C59E6" w14:textId="77777777" w:rsidR="00F90BDC" w:rsidRDefault="00F90BDC">
      <w:r xmlns:w="http://schemas.openxmlformats.org/wordprocessingml/2006/main">
        <w:t xml:space="preserve">1. Jeremias 29:11 - "Pois eu conheço os planos que tenho para vocês", declara o Senhor, "planos de fazê-los prosperar e não de prejudicá-los, planos de dar-lhes esperança e um futuro."</w:t>
      </w:r>
    </w:p>
    <w:p w14:paraId="459196F5" w14:textId="77777777" w:rsidR="00F90BDC" w:rsidRDefault="00F90BDC"/>
    <w:p w14:paraId="7D591D00" w14:textId="77777777" w:rsidR="00F90BDC" w:rsidRDefault="00F90BDC">
      <w:r xmlns:w="http://schemas.openxmlformats.org/wordprocessingml/2006/main">
        <w:t xml:space="preserve">2. Lucas 2:19 - Mas Maria entesourou todas essas coisas e ponderou sobre elas em seu coração.</w:t>
      </w:r>
    </w:p>
    <w:p w14:paraId="5EBA8DB2" w14:textId="77777777" w:rsidR="00F90BDC" w:rsidRDefault="00F90BDC"/>
    <w:p w14:paraId="35DAD9E1" w14:textId="77777777" w:rsidR="00F90BDC" w:rsidRDefault="00F90BDC">
      <w:r xmlns:w="http://schemas.openxmlformats.org/wordprocessingml/2006/main">
        <w:t xml:space="preserve">Lucas 1:29 E quando ela o viu, ficou perturbada com o que ele dizia, e pensou que tipo de saudação deveria ser essa.</w:t>
      </w:r>
    </w:p>
    <w:p w14:paraId="27E55C04" w14:textId="77777777" w:rsidR="00F90BDC" w:rsidRDefault="00F90BDC"/>
    <w:p w14:paraId="2507BFAD" w14:textId="77777777" w:rsidR="00F90BDC" w:rsidRDefault="00F90BDC">
      <w:r xmlns:w="http://schemas.openxmlformats.org/wordprocessingml/2006/main">
        <w:t xml:space="preserve">Maria ficou intrigada e perturbada quando o anjo Gabriel apareceu para ela.</w:t>
      </w:r>
    </w:p>
    <w:p w14:paraId="3551087F" w14:textId="77777777" w:rsidR="00F90BDC" w:rsidRDefault="00F90BDC"/>
    <w:p w14:paraId="00BFAFE8" w14:textId="77777777" w:rsidR="00F90BDC" w:rsidRDefault="00F90BDC">
      <w:r xmlns:w="http://schemas.openxmlformats.org/wordprocessingml/2006/main">
        <w:t xml:space="preserve">1: O plano de Deus para nós às vezes é confuso e perturbador, mas sempre será para o nosso bem.</w:t>
      </w:r>
    </w:p>
    <w:p w14:paraId="54CBFA7F" w14:textId="77777777" w:rsidR="00F90BDC" w:rsidRDefault="00F90BDC"/>
    <w:p w14:paraId="3055C237" w14:textId="77777777" w:rsidR="00F90BDC" w:rsidRDefault="00F90BDC">
      <w:r xmlns:w="http://schemas.openxmlformats.org/wordprocessingml/2006/main">
        <w:t xml:space="preserve">2: Deus pode trabalhar através dos mensageiros mais inesperados para nos trazer alegria e propósito.</w:t>
      </w:r>
    </w:p>
    <w:p w14:paraId="65088262" w14:textId="77777777" w:rsidR="00F90BDC" w:rsidRDefault="00F90BDC"/>
    <w:p w14:paraId="127ED19B" w14:textId="77777777" w:rsidR="00F90BDC" w:rsidRDefault="00F90BDC">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14:paraId="263BDF48" w14:textId="77777777" w:rsidR="00F90BDC" w:rsidRDefault="00F90BDC"/>
    <w:p w14:paraId="61F19AEE" w14:textId="77777777" w:rsidR="00F90BDC" w:rsidRDefault="00F90BDC">
      <w:r xmlns:w="http://schemas.openxmlformats.org/wordprocessingml/2006/main">
        <w:t xml:space="preserve">2: Romanos 8:28 - “E sabemos que todas as coisas contribuem juntamente para o bem daqueles que amam a Deus, daqueles que são chamados segundo o seu propósito.”</w:t>
      </w:r>
    </w:p>
    <w:p w14:paraId="0CD18B22" w14:textId="77777777" w:rsidR="00F90BDC" w:rsidRDefault="00F90BDC"/>
    <w:p w14:paraId="5DD355B1" w14:textId="77777777" w:rsidR="00F90BDC" w:rsidRDefault="00F90BDC">
      <w:r xmlns:w="http://schemas.openxmlformats.org/wordprocessingml/2006/main">
        <w:t xml:space="preserve">Lucas 1:30 E o anjo lhe disse: Maria, não temas, porque achaste graça diante de Deus.</w:t>
      </w:r>
    </w:p>
    <w:p w14:paraId="0F8B45F0" w14:textId="77777777" w:rsidR="00F90BDC" w:rsidRDefault="00F90BDC"/>
    <w:p w14:paraId="6D06CB78" w14:textId="77777777" w:rsidR="00F90BDC" w:rsidRDefault="00F90BDC">
      <w:r xmlns:w="http://schemas.openxmlformats.org/wordprocessingml/2006/main">
        <w:t xml:space="preserve">Um anjo apareceu a Maria e disse-lhe que ela havia encontrado o favor de Deus e que não deveria ter medo.</w:t>
      </w:r>
    </w:p>
    <w:p w14:paraId="38B8BF25" w14:textId="77777777" w:rsidR="00F90BDC" w:rsidRDefault="00F90BDC"/>
    <w:p w14:paraId="2289AE5B" w14:textId="77777777" w:rsidR="00F90BDC" w:rsidRDefault="00F90BDC">
      <w:r xmlns:w="http://schemas.openxmlformats.org/wordprocessingml/2006/main">
        <w:t xml:space="preserve">1. O favor de Deus: como reconhecê-lo e recebê-lo</w:t>
      </w:r>
    </w:p>
    <w:p w14:paraId="16F2B094" w14:textId="77777777" w:rsidR="00F90BDC" w:rsidRDefault="00F90BDC"/>
    <w:p w14:paraId="776CD73C" w14:textId="77777777" w:rsidR="00F90BDC" w:rsidRDefault="00F90BDC">
      <w:r xmlns:w="http://schemas.openxmlformats.org/wordprocessingml/2006/main">
        <w:t xml:space="preserve">2. Enfrentando o Medo com Fé no Favor de Deus</w:t>
      </w:r>
    </w:p>
    <w:p w14:paraId="2589FEDA" w14:textId="77777777" w:rsidR="00F90BDC" w:rsidRDefault="00F90BDC"/>
    <w:p w14:paraId="3A02B3F5" w14:textId="77777777" w:rsidR="00F90BDC" w:rsidRDefault="00F90BDC">
      <w:r xmlns:w="http://schemas.openxmlformats.org/wordprocessingml/2006/main">
        <w:t xml:space="preserve">1. Salmo 5:12: “Pois abençoas o justo, ó Senhor; você o cobre com favor como se fosse um escudo.”</w:t>
      </w:r>
    </w:p>
    <w:p w14:paraId="14BE91C7" w14:textId="77777777" w:rsidR="00F90BDC" w:rsidRDefault="00F90BDC"/>
    <w:p w14:paraId="6DEB359D" w14:textId="77777777" w:rsidR="00F90BDC" w:rsidRDefault="00F90BDC">
      <w:r xmlns:w="http://schemas.openxmlformats.org/wordprocessingml/2006/main">
        <w:t xml:space="preserve">2. Isaías 41:10, “Não temas, porque estou contigo; não tenha medo, pois eu sou o seu Deus; Eu te fortalecerei, eu te ajudarei, eu te sustentarei com a minha destra justa”.</w:t>
      </w:r>
    </w:p>
    <w:p w14:paraId="7374BC52" w14:textId="77777777" w:rsidR="00F90BDC" w:rsidRDefault="00F90BDC"/>
    <w:p w14:paraId="60699265" w14:textId="77777777" w:rsidR="00F90BDC" w:rsidRDefault="00F90BDC">
      <w:r xmlns:w="http://schemas.openxmlformats.org/wordprocessingml/2006/main">
        <w:t xml:space="preserve">Lucas 1:31 E eis que em teu ventre conceberás, e darás à luz um filho, e chamarás o seu nome JESUS.</w:t>
      </w:r>
    </w:p>
    <w:p w14:paraId="4D22093A" w14:textId="77777777" w:rsidR="00F90BDC" w:rsidRDefault="00F90BDC"/>
    <w:p w14:paraId="2DC8DC6C" w14:textId="77777777" w:rsidR="00F90BDC" w:rsidRDefault="00F90BDC">
      <w:r xmlns:w="http://schemas.openxmlformats.org/wordprocessingml/2006/main">
        <w:t xml:space="preserve">O anjo declarou a Maria que ela daria à luz um filho e lhe chamaria Jesus.</w:t>
      </w:r>
    </w:p>
    <w:p w14:paraId="0DBCF9B9" w14:textId="77777777" w:rsidR="00F90BDC" w:rsidRDefault="00F90BDC"/>
    <w:p w14:paraId="25C4E38F" w14:textId="77777777" w:rsidR="00F90BDC" w:rsidRDefault="00F90BDC">
      <w:r xmlns:w="http://schemas.openxmlformats.org/wordprocessingml/2006/main">
        <w:t xml:space="preserve">1: Como cristãos, devemos lembrar-nos de confiar no plano de Deus mesmo quando parece improvável ou difícil.</w:t>
      </w:r>
    </w:p>
    <w:p w14:paraId="0D5AA504" w14:textId="77777777" w:rsidR="00F90BDC" w:rsidRDefault="00F90BDC"/>
    <w:p w14:paraId="6979498A" w14:textId="77777777" w:rsidR="00F90BDC" w:rsidRDefault="00F90BDC">
      <w:r xmlns:w="http://schemas.openxmlformats.org/wordprocessingml/2006/main">
        <w:t xml:space="preserve">2: Devemos estar abertos ao chamado de Deus e aceitar Sua vontade com alegria, reverência e humildade.</w:t>
      </w:r>
    </w:p>
    <w:p w14:paraId="6D073116" w14:textId="77777777" w:rsidR="00F90BDC" w:rsidRDefault="00F90BDC"/>
    <w:p w14:paraId="47F2FFCB" w14:textId="77777777" w:rsidR="00F90BDC" w:rsidRDefault="00F90BDC">
      <w:r xmlns:w="http://schemas.openxmlformats.org/wordprocessingml/2006/main">
        <w:t xml:space="preserve">1: Romanos 8:28 “E sabemos que todas as coisas contribuem juntamente para o bem daqueles que amam a Deus, daqueles que são chamados segundo o seu propósito.”</w:t>
      </w:r>
    </w:p>
    <w:p w14:paraId="504BF0AD" w14:textId="77777777" w:rsidR="00F90BDC" w:rsidRDefault="00F90BDC"/>
    <w:p w14:paraId="0C5D0633" w14:textId="77777777" w:rsidR="00F90BDC" w:rsidRDefault="00F90BDC">
      <w:r xmlns:w="http://schemas.openxmlformats.org/wordprocessingml/2006/main">
        <w:t xml:space="preserve">2: Filipenses 4:4-7 “Alegrai-vos sempre no Senhor; e outra vez digo: Alegrai-vos. Deixe sua moderação ser conhecida por todos os homens. O Senhor está próximo. Tenha cuidado para nada; mas em tudo, pela oração e súplica, com ação de graças, tornem seus pedidos conhecidos diante de Deus. E a paz de Deus, que excede todo o entendimento, guardará os vossos corações e as vossas mentes em Cristo Jesus.”</w:t>
      </w:r>
    </w:p>
    <w:p w14:paraId="67C394D6" w14:textId="77777777" w:rsidR="00F90BDC" w:rsidRDefault="00F90BDC"/>
    <w:p w14:paraId="5531CC6D" w14:textId="77777777" w:rsidR="00F90BDC" w:rsidRDefault="00F90BDC">
      <w:r xmlns:w="http://schemas.openxmlformats.org/wordprocessingml/2006/main">
        <w:t xml:space="preserve">Lucas 1:32 Ele será grande e será chamado Filho do Altíssimo; e o Senhor Deus lhe dará o trono de Davi, seu pai;</w:t>
      </w:r>
    </w:p>
    <w:p w14:paraId="727C6702" w14:textId="77777777" w:rsidR="00F90BDC" w:rsidRDefault="00F90BDC"/>
    <w:p w14:paraId="2988A9C5" w14:textId="77777777" w:rsidR="00F90BDC" w:rsidRDefault="00F90BDC">
      <w:r xmlns:w="http://schemas.openxmlformats.org/wordprocessingml/2006/main">
        <w:t xml:space="preserve">O Senhor Deus dará ao Seu Filho o trono real de Seu pai Davi.</w:t>
      </w:r>
    </w:p>
    <w:p w14:paraId="7AE5AFB9" w14:textId="77777777" w:rsidR="00F90BDC" w:rsidRDefault="00F90BDC"/>
    <w:p w14:paraId="58933F25" w14:textId="77777777" w:rsidR="00F90BDC" w:rsidRDefault="00F90BDC">
      <w:r xmlns:w="http://schemas.openxmlformats.org/wordprocessingml/2006/main">
        <w:t xml:space="preserve">1. As Promessas de Deus de um Reino Eterno: Vivendo no Reinado de Jesus Cristo</w:t>
      </w:r>
    </w:p>
    <w:p w14:paraId="23EA60DC" w14:textId="77777777" w:rsidR="00F90BDC" w:rsidRDefault="00F90BDC"/>
    <w:p w14:paraId="71929968" w14:textId="77777777" w:rsidR="00F90BDC" w:rsidRDefault="00F90BDC">
      <w:r xmlns:w="http://schemas.openxmlformats.org/wordprocessingml/2006/main">
        <w:t xml:space="preserve">2. A Bênção de Conhecer o Plano de Deus: Compreendendo o Trono de Davi</w:t>
      </w:r>
    </w:p>
    <w:p w14:paraId="2014218B" w14:textId="77777777" w:rsidR="00F90BDC" w:rsidRDefault="00F90BDC"/>
    <w:p w14:paraId="3F57A797" w14:textId="77777777" w:rsidR="00F90BDC" w:rsidRDefault="00F90BDC">
      <w:r xmlns:w="http://schemas.openxmlformats.org/wordprocessingml/2006/main">
        <w:t xml:space="preserve">1. Isaías 9:7 - “Do aumento do seu governo e da paz não haverá fim, sobre o trono de Davi, e sobre o seu reino, para o ordenar e para o estabelecer com juízo e com justiça, desde agora, mesmo para sempre. O zelo do Senhor dos Exércitos realizará isso.”</w:t>
      </w:r>
    </w:p>
    <w:p w14:paraId="20C51A62" w14:textId="77777777" w:rsidR="00F90BDC" w:rsidRDefault="00F90BDC"/>
    <w:p w14:paraId="4491E2DD" w14:textId="77777777" w:rsidR="00F90BDC" w:rsidRDefault="00F90BDC">
      <w:r xmlns:w="http://schemas.openxmlformats.org/wordprocessingml/2006/main">
        <w:t xml:space="preserve">2. Apocalipse 3:21 - “Ao que vencer, concederei que se assente comigo no meu trono, assim como eu venci e me assentei com meu Pai no seu trono.”</w:t>
      </w:r>
    </w:p>
    <w:p w14:paraId="2BB91A25" w14:textId="77777777" w:rsidR="00F90BDC" w:rsidRDefault="00F90BDC"/>
    <w:p w14:paraId="772CB975" w14:textId="77777777" w:rsidR="00F90BDC" w:rsidRDefault="00F90BDC">
      <w:r xmlns:w="http://schemas.openxmlformats.org/wordprocessingml/2006/main">
        <w:t xml:space="preserve">Lucas 1:33 E ele reinará para sempre na casa de Jacó; e o seu reino não terá fim.</w:t>
      </w:r>
    </w:p>
    <w:p w14:paraId="09D3AA4E" w14:textId="77777777" w:rsidR="00F90BDC" w:rsidRDefault="00F90BDC"/>
    <w:p w14:paraId="18391BED" w14:textId="77777777" w:rsidR="00F90BDC" w:rsidRDefault="00F90BDC">
      <w:r xmlns:w="http://schemas.openxmlformats.org/wordprocessingml/2006/main">
        <w:t xml:space="preserve">Esta passagem descreve o reinado eterno de Jesus sobre a casa de Jacó.</w:t>
      </w:r>
    </w:p>
    <w:p w14:paraId="61F0FF4E" w14:textId="77777777" w:rsidR="00F90BDC" w:rsidRDefault="00F90BDC"/>
    <w:p w14:paraId="757F339E" w14:textId="77777777" w:rsidR="00F90BDC" w:rsidRDefault="00F90BDC">
      <w:r xmlns:w="http://schemas.openxmlformats.org/wordprocessingml/2006/main">
        <w:t xml:space="preserve">1: O amor e a misericórdia eternos de Jesus são uma fonte de força para nós em nossa vida cotidiana.</w:t>
      </w:r>
    </w:p>
    <w:p w14:paraId="2BEC1DE6" w14:textId="77777777" w:rsidR="00F90BDC" w:rsidRDefault="00F90BDC"/>
    <w:p w14:paraId="1C43D0CE" w14:textId="77777777" w:rsidR="00F90BDC" w:rsidRDefault="00F90BDC">
      <w:r xmlns:w="http://schemas.openxmlformats.org/wordprocessingml/2006/main">
        <w:t xml:space="preserve">2: Nunca devemos esquecer que Jesus tem um reino eterno e devemos nos esforçar para servi-lo fielmente.</w:t>
      </w:r>
    </w:p>
    <w:p w14:paraId="70AE36EA" w14:textId="77777777" w:rsidR="00F90BDC" w:rsidRDefault="00F90BDC"/>
    <w:p w14:paraId="667DA52B" w14:textId="77777777" w:rsidR="00F90BDC" w:rsidRDefault="00F90BDC">
      <w:r xmlns:w="http://schemas.openxmlformats.org/wordprocessingml/2006/main">
        <w:t xml:space="preserve">1: Hebreus 13:8, “Jesus Cristo é o mesmo ontem, hoje e eternamente”.</w:t>
      </w:r>
    </w:p>
    <w:p w14:paraId="7D364DB1" w14:textId="77777777" w:rsidR="00F90BDC" w:rsidRDefault="00F90BDC"/>
    <w:p w14:paraId="274F6ECC" w14:textId="77777777" w:rsidR="00F90BDC" w:rsidRDefault="00F90BDC">
      <w:r xmlns:w="http://schemas.openxmlformats.org/wordprocessingml/2006/main">
        <w:t xml:space="preserve">2: Salmo 146:10, "O Senhor reinará para sempre, teu Deus, ó Sião, por todas as gerações."</w:t>
      </w:r>
    </w:p>
    <w:p w14:paraId="2D5A4660" w14:textId="77777777" w:rsidR="00F90BDC" w:rsidRDefault="00F90BDC"/>
    <w:p w14:paraId="7B4AA88A" w14:textId="77777777" w:rsidR="00F90BDC" w:rsidRDefault="00F90BDC">
      <w:r xmlns:w="http://schemas.openxmlformats.org/wordprocessingml/2006/main">
        <w:t xml:space="preserve">Lucas 1:34 Então disse Maria ao anjo: Como será isso, visto que não conheço varão?</w:t>
      </w:r>
    </w:p>
    <w:p w14:paraId="7A30A3E6" w14:textId="77777777" w:rsidR="00F90BDC" w:rsidRDefault="00F90BDC"/>
    <w:p w14:paraId="370CB2CE" w14:textId="77777777" w:rsidR="00F90BDC" w:rsidRDefault="00F90BDC">
      <w:r xmlns:w="http://schemas.openxmlformats.org/wordprocessingml/2006/main">
        <w:t xml:space="preserve">Maria perguntou ao anjo como ela poderia ter um filho sendo virgem.</w:t>
      </w:r>
    </w:p>
    <w:p w14:paraId="7D34533C" w14:textId="77777777" w:rsidR="00F90BDC" w:rsidRDefault="00F90BDC"/>
    <w:p w14:paraId="5B6A3329" w14:textId="77777777" w:rsidR="00F90BDC" w:rsidRDefault="00F90BDC">
      <w:r xmlns:w="http://schemas.openxmlformats.org/wordprocessingml/2006/main">
        <w:t xml:space="preserve">1: O exemplo de fé de Maria diante da incerteza.</w:t>
      </w:r>
    </w:p>
    <w:p w14:paraId="14398A3B" w14:textId="77777777" w:rsidR="00F90BDC" w:rsidRDefault="00F90BDC"/>
    <w:p w14:paraId="7E78C735" w14:textId="77777777" w:rsidR="00F90BDC" w:rsidRDefault="00F90BDC">
      <w:r xmlns:w="http://schemas.openxmlformats.org/wordprocessingml/2006/main">
        <w:t xml:space="preserve">2: O poder milagroso de Deus para realizar Sua vontade.</w:t>
      </w:r>
    </w:p>
    <w:p w14:paraId="7A7F2AEB" w14:textId="77777777" w:rsidR="00F90BDC" w:rsidRDefault="00F90BDC"/>
    <w:p w14:paraId="7B9E8482" w14:textId="77777777" w:rsidR="00F90BDC" w:rsidRDefault="00F90BDC">
      <w:r xmlns:w="http://schemas.openxmlformats.org/wordprocessingml/2006/main">
        <w:t xml:space="preserve">1: Gênesis 18:14 Existe alguma coisa difícil demais para o Senhor?</w:t>
      </w:r>
    </w:p>
    <w:p w14:paraId="0B4E7B45" w14:textId="77777777" w:rsidR="00F90BDC" w:rsidRDefault="00F90BDC"/>
    <w:p w14:paraId="5CDBCC46" w14:textId="77777777" w:rsidR="00F90BDC" w:rsidRDefault="00F90BDC">
      <w:r xmlns:w="http://schemas.openxmlformats.org/wordprocessingml/2006/main">
        <w:t xml:space="preserve">2: Isaías 40:28-31 Você não sabe? não ouviste que o Deus eterno, o Senhor, </w:t>
      </w:r>
      <w:r xmlns:w="http://schemas.openxmlformats.org/wordprocessingml/2006/main">
        <w:lastRenderedPageBreak xmlns:w="http://schemas.openxmlformats.org/wordprocessingml/2006/main"/>
      </w:r>
      <w:r xmlns:w="http://schemas.openxmlformats.org/wordprocessingml/2006/main">
        <w:t xml:space="preserve">o Criador dos confins da terra, não desmaia nem se cansa? não há busca de seu entendimento.</w:t>
      </w:r>
    </w:p>
    <w:p w14:paraId="77387AD5" w14:textId="77777777" w:rsidR="00F90BDC" w:rsidRDefault="00F90BDC"/>
    <w:p w14:paraId="4CCD42AD" w14:textId="77777777" w:rsidR="00F90BDC" w:rsidRDefault="00F90BDC">
      <w:r xmlns:w="http://schemas.openxmlformats.org/wordprocessingml/2006/main">
        <w:t xml:space="preserve">Lucas 1:35 E o anjo, respondendo, disse-lhe: Descerá sobre ti o Espírito Santo, e o poder do Altíssimo te cobrirá com a sua sombra; por isso também o Santo que de ti há de nascer será chamado Filho de Deus.</w:t>
      </w:r>
    </w:p>
    <w:p w14:paraId="7983C614" w14:textId="77777777" w:rsidR="00F90BDC" w:rsidRDefault="00F90BDC"/>
    <w:p w14:paraId="4F52E84C" w14:textId="77777777" w:rsidR="00F90BDC" w:rsidRDefault="00F90BDC">
      <w:r xmlns:w="http://schemas.openxmlformats.org/wordprocessingml/2006/main">
        <w:t xml:space="preserve">O Anjo anunciou a Maria que ela conceberia o Filho de Deus, pelo poder do Espírito Santo.</w:t>
      </w:r>
    </w:p>
    <w:p w14:paraId="3AA68F57" w14:textId="77777777" w:rsidR="00F90BDC" w:rsidRDefault="00F90BDC"/>
    <w:p w14:paraId="22D5CD61" w14:textId="77777777" w:rsidR="00F90BDC" w:rsidRDefault="00F90BDC">
      <w:r xmlns:w="http://schemas.openxmlformats.org/wordprocessingml/2006/main">
        <w:t xml:space="preserve">1. O Poder do Espírito Santo: Como Deus Opera Milagres em Nossas Vidas</w:t>
      </w:r>
    </w:p>
    <w:p w14:paraId="7F34D4BB" w14:textId="77777777" w:rsidR="00F90BDC" w:rsidRDefault="00F90BDC"/>
    <w:p w14:paraId="28D2099D" w14:textId="77777777" w:rsidR="00F90BDC" w:rsidRDefault="00F90BDC">
      <w:r xmlns:w="http://schemas.openxmlformats.org/wordprocessingml/2006/main">
        <w:t xml:space="preserve">2. O Chamado de Jesus: Como Maria Respondeu ao Convite de Deus</w:t>
      </w:r>
    </w:p>
    <w:p w14:paraId="1CC7934B" w14:textId="77777777" w:rsidR="00F90BDC" w:rsidRDefault="00F90BDC"/>
    <w:p w14:paraId="2F6A741F" w14:textId="77777777" w:rsidR="00F90BDC" w:rsidRDefault="00F90BDC">
      <w:r xmlns:w="http://schemas.openxmlformats.org/wordprocessingml/2006/main">
        <w:t xml:space="preserve">1. Isaías 7:14 - “Portanto o próprio Senhor vos dará um sinal. Eis que a virgem conceberá e dará à luz um filho, e chamará o seu nome Emanuel.”</w:t>
      </w:r>
    </w:p>
    <w:p w14:paraId="21F594DE" w14:textId="77777777" w:rsidR="00F90BDC" w:rsidRDefault="00F90BDC"/>
    <w:p w14:paraId="655CC6B0" w14:textId="77777777" w:rsidR="00F90BDC" w:rsidRDefault="00F90BDC">
      <w:r xmlns:w="http://schemas.openxmlformats.org/wordprocessingml/2006/main">
        <w:t xml:space="preserve">2. Romanos 8:11 - “Se o Espírito daquele que ressuscitou Jesus dentre os mortos habita em vós, aquele que ressuscitou a Cristo Jesus dentre os mortos também vivificará os vossos corpos mortais, através do seu Espírito que habita em vós.”</w:t>
      </w:r>
    </w:p>
    <w:p w14:paraId="333F3710" w14:textId="77777777" w:rsidR="00F90BDC" w:rsidRDefault="00F90BDC"/>
    <w:p w14:paraId="1B303496" w14:textId="77777777" w:rsidR="00F90BDC" w:rsidRDefault="00F90BDC">
      <w:r xmlns:w="http://schemas.openxmlformats.org/wordprocessingml/2006/main">
        <w:t xml:space="preserve">Lucas 1:36 E eis que também Isabel, tua prima, concebeu um filho na sua velhice; e este é o sexto mês para aquela que era chamada estéril.</w:t>
      </w:r>
    </w:p>
    <w:p w14:paraId="235E14D1" w14:textId="77777777" w:rsidR="00F90BDC" w:rsidRDefault="00F90BDC"/>
    <w:p w14:paraId="6B5163D9" w14:textId="77777777" w:rsidR="00F90BDC" w:rsidRDefault="00F90BDC">
      <w:r xmlns:w="http://schemas.openxmlformats.org/wordprocessingml/2006/main">
        <w:t xml:space="preserve">Elisabeth concebeu milagrosamente um filho na velhice, apesar de ser estéril.</w:t>
      </w:r>
    </w:p>
    <w:p w14:paraId="2C707870" w14:textId="77777777" w:rsidR="00F90BDC" w:rsidRDefault="00F90BDC"/>
    <w:p w14:paraId="71C93D39" w14:textId="77777777" w:rsidR="00F90BDC" w:rsidRDefault="00F90BDC">
      <w:r xmlns:w="http://schemas.openxmlformats.org/wordprocessingml/2006/main">
        <w:t xml:space="preserve">1: Os Milagres de Deus - Como Deus pode realizar milagres profundos mesmo nas circunstâncias mais improváveis.</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idade não é barreira - Como Deus ainda pode trabalhar na vida das pessoas, apesar da idade.</w:t>
      </w:r>
    </w:p>
    <w:p w14:paraId="4CDADF47" w14:textId="77777777" w:rsidR="00F90BDC" w:rsidRDefault="00F90BDC"/>
    <w:p w14:paraId="03B484FB" w14:textId="77777777" w:rsidR="00F90BDC" w:rsidRDefault="00F90BDC">
      <w:r xmlns:w="http://schemas.openxmlformats.org/wordprocessingml/2006/main">
        <w:t xml:space="preserve">1: Isaías 46:4 - Até a sua velhice e cabelos grisalhos eu sou ele, eu sou aquele que irá sustentá-lo. Eu te criei e te carregarei; Eu te sustentarei e te resgatarei.</w:t>
      </w:r>
    </w:p>
    <w:p w14:paraId="3F5E5106" w14:textId="77777777" w:rsidR="00F90BDC" w:rsidRDefault="00F90BDC"/>
    <w:p w14:paraId="205723BB" w14:textId="77777777" w:rsidR="00F90BDC" w:rsidRDefault="00F90BDC">
      <w:r xmlns:w="http://schemas.openxmlformats.org/wordprocessingml/2006/main">
        <w:t xml:space="preserve">2: Isaías 40:31 - Mas os que esperam no Senhor renovarão as suas forças; subirão com asas como águias; eles correrão e não se cansarão; e caminharão e não desfalecerão.</w:t>
      </w:r>
    </w:p>
    <w:p w14:paraId="4A027A86" w14:textId="77777777" w:rsidR="00F90BDC" w:rsidRDefault="00F90BDC"/>
    <w:p w14:paraId="5C234C5B" w14:textId="77777777" w:rsidR="00F90BDC" w:rsidRDefault="00F90BDC">
      <w:r xmlns:w="http://schemas.openxmlformats.org/wordprocessingml/2006/main">
        <w:t xml:space="preserve">Lucas 1:37 Porque para Deus nada é impossível.</w:t>
      </w:r>
    </w:p>
    <w:p w14:paraId="51352B8E" w14:textId="77777777" w:rsidR="00F90BDC" w:rsidRDefault="00F90BDC"/>
    <w:p w14:paraId="7FD4C105" w14:textId="77777777" w:rsidR="00F90BDC" w:rsidRDefault="00F90BDC">
      <w:r xmlns:w="http://schemas.openxmlformats.org/wordprocessingml/2006/main">
        <w:t xml:space="preserve">Esta passagem é um lembrete do poder de Deus e de que nada é difícil demais para Deus.</w:t>
      </w:r>
    </w:p>
    <w:p w14:paraId="1FFDE63D" w14:textId="77777777" w:rsidR="00F90BDC" w:rsidRDefault="00F90BDC"/>
    <w:p w14:paraId="6A766ABB" w14:textId="77777777" w:rsidR="00F90BDC" w:rsidRDefault="00F90BDC">
      <w:r xmlns:w="http://schemas.openxmlformats.org/wordprocessingml/2006/main">
        <w:t xml:space="preserve">1. “O Poder Infinito de Deus”</w:t>
      </w:r>
    </w:p>
    <w:p w14:paraId="5BE96717" w14:textId="77777777" w:rsidR="00F90BDC" w:rsidRDefault="00F90BDC"/>
    <w:p w14:paraId="2424D16C" w14:textId="77777777" w:rsidR="00F90BDC" w:rsidRDefault="00F90BDC">
      <w:r xmlns:w="http://schemas.openxmlformats.org/wordprocessingml/2006/main">
        <w:t xml:space="preserve">2. “Nada é impossível para o nosso Deus”</w:t>
      </w:r>
    </w:p>
    <w:p w14:paraId="3382DD93" w14:textId="77777777" w:rsidR="00F90BDC" w:rsidRDefault="00F90BDC"/>
    <w:p w14:paraId="3E7B12DD" w14:textId="77777777" w:rsidR="00F90BDC" w:rsidRDefault="00F90BDC">
      <w:r xmlns:w="http://schemas.openxmlformats.org/wordprocessingml/2006/main">
        <w:t xml:space="preserve">1. Jeremias 32:17 Ah Senhor Deus! Eis que tu fizeste os céus e a terra com o teu grande poder e braço estendido, e não há nada demasiado difícil para ti:</w:t>
      </w:r>
    </w:p>
    <w:p w14:paraId="128F868C" w14:textId="77777777" w:rsidR="00F90BDC" w:rsidRDefault="00F90BDC"/>
    <w:p w14:paraId="27296FAB" w14:textId="77777777" w:rsidR="00F90BDC" w:rsidRDefault="00F90BDC">
      <w:r xmlns:w="http://schemas.openxmlformats.org/wordprocessingml/2006/main">
        <w:t xml:space="preserve">2. Mateus 19:26 Mas Jesus, olhando para eles, disse-lhes: Aos homens isso é impossível; mas com Deus todas as coisas são possíveis.</w:t>
      </w:r>
    </w:p>
    <w:p w14:paraId="7BADBF8B" w14:textId="77777777" w:rsidR="00F90BDC" w:rsidRDefault="00F90BDC"/>
    <w:p w14:paraId="539A4230" w14:textId="77777777" w:rsidR="00F90BDC" w:rsidRDefault="00F90BDC">
      <w:r xmlns:w="http://schemas.openxmlformats.org/wordprocessingml/2006/main">
        <w:t xml:space="preserve">Lucas 1:38 E disse Maria: Eis aqui a serva do Senhor; faça-se em mim segundo a tua palavra. E o anjo partiu dela.</w:t>
      </w:r>
    </w:p>
    <w:p w14:paraId="5FEA0DAB" w14:textId="77777777" w:rsidR="00F90BDC" w:rsidRDefault="00F90BDC"/>
    <w:p w14:paraId="311B37FB" w14:textId="77777777" w:rsidR="00F90BDC" w:rsidRDefault="00F90BDC">
      <w:r xmlns:w="http://schemas.openxmlformats.org/wordprocessingml/2006/main">
        <w:t xml:space="preserve">Maria aceitou humildemente a vontade do Senhor com fé e confiança.</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Podemos encontrar força confiando no plano de Deus para nós.</w:t>
      </w:r>
    </w:p>
    <w:p w14:paraId="714067FD" w14:textId="77777777" w:rsidR="00F90BDC" w:rsidRDefault="00F90BDC"/>
    <w:p w14:paraId="4EE24142" w14:textId="77777777" w:rsidR="00F90BDC" w:rsidRDefault="00F90BDC">
      <w:r xmlns:w="http://schemas.openxmlformats.org/wordprocessingml/2006/main">
        <w:t xml:space="preserve">2: Ao enfrentarmos decisões difíceis, podemos confiar na orientação do Senhor.</w:t>
      </w:r>
    </w:p>
    <w:p w14:paraId="58EE4DA1" w14:textId="77777777" w:rsidR="00F90BDC" w:rsidRDefault="00F90BDC"/>
    <w:p w14:paraId="4924EC5C" w14:textId="77777777" w:rsidR="00F90BDC" w:rsidRDefault="00F90BDC">
      <w:r xmlns:w="http://schemas.openxmlformats.org/wordprocessingml/2006/main">
        <w:t xml:space="preserve">1: 1 Pedro 5:7 – Lançando sobre ele todos os seus cuidados; pois ele cuida de você.</w:t>
      </w:r>
    </w:p>
    <w:p w14:paraId="288C5B37" w14:textId="77777777" w:rsidR="00F90BDC" w:rsidRDefault="00F90BDC"/>
    <w:p w14:paraId="2B9425FF" w14:textId="77777777" w:rsidR="00F90BDC" w:rsidRDefault="00F90BDC">
      <w:r xmlns:w="http://schemas.openxmlformats.org/wordprocessingml/2006/main">
        <w:t xml:space="preserve">2: Hebreus 11:1 - Ora, a fé é o firme fundamento das coisas que se esperam, e a prova das coisas que se não veem.</w:t>
      </w:r>
    </w:p>
    <w:p w14:paraId="6D827962" w14:textId="77777777" w:rsidR="00F90BDC" w:rsidRDefault="00F90BDC"/>
    <w:p w14:paraId="417784F6" w14:textId="77777777" w:rsidR="00F90BDC" w:rsidRDefault="00F90BDC">
      <w:r xmlns:w="http://schemas.openxmlformats.org/wordprocessingml/2006/main">
        <w:t xml:space="preserve">Lucas 1:39 Naqueles dias, Maria levantou-se e foi às pressas à região montanhosa, a uma cidade de Judá;</w:t>
      </w:r>
    </w:p>
    <w:p w14:paraId="21349BA0" w14:textId="77777777" w:rsidR="00F90BDC" w:rsidRDefault="00F90BDC"/>
    <w:p w14:paraId="7A42FCD3" w14:textId="77777777" w:rsidR="00F90BDC" w:rsidRDefault="00F90BDC">
      <w:r xmlns:w="http://schemas.openxmlformats.org/wordprocessingml/2006/main">
        <w:t xml:space="preserve">Maria viajou apressadamente para a Judéia.</w:t>
      </w:r>
    </w:p>
    <w:p w14:paraId="76EA113A" w14:textId="77777777" w:rsidR="00F90BDC" w:rsidRDefault="00F90BDC"/>
    <w:p w14:paraId="0CA3D18A" w14:textId="77777777" w:rsidR="00F90BDC" w:rsidRDefault="00F90BDC">
      <w:r xmlns:w="http://schemas.openxmlformats.org/wordprocessingml/2006/main">
        <w:t xml:space="preserve">1. Ao enfrentarmos momentos difíceis, devemos manter o foco e permanecer obedientes à vontade de Deus.</w:t>
      </w:r>
    </w:p>
    <w:p w14:paraId="03AA4B2A" w14:textId="77777777" w:rsidR="00F90BDC" w:rsidRDefault="00F90BDC"/>
    <w:p w14:paraId="37124E4B" w14:textId="77777777" w:rsidR="00F90BDC" w:rsidRDefault="00F90BDC">
      <w:r xmlns:w="http://schemas.openxmlformats.org/wordprocessingml/2006/main">
        <w:t xml:space="preserve">2. A fidelidade e obediência de Maria ao plano de Deus é um exemplo para todos nós.</w:t>
      </w:r>
    </w:p>
    <w:p w14:paraId="54526A63" w14:textId="77777777" w:rsidR="00F90BDC" w:rsidRDefault="00F90BDC"/>
    <w:p w14:paraId="78C83B51" w14:textId="77777777" w:rsidR="00F90BDC" w:rsidRDefault="00F90BDC">
      <w:r xmlns:w="http://schemas.openxmlformats.org/wordprocessingml/2006/main">
        <w:t xml:space="preserve">1. Provérbios 3:5-6 "Confie no Senhor de todo o seu coração e não se apoie no seu próprio entendimento; submeta-se a ele em todos os seus caminhos, e ele endireitará as suas veredas."</w:t>
      </w:r>
    </w:p>
    <w:p w14:paraId="34988D16" w14:textId="77777777" w:rsidR="00F90BDC" w:rsidRDefault="00F90BDC"/>
    <w:p w14:paraId="5B6945CE" w14:textId="77777777" w:rsidR="00F90BDC" w:rsidRDefault="00F90BDC">
      <w:r xmlns:w="http://schemas.openxmlformats.org/wordprocessingml/2006/main">
        <w:t xml:space="preserve">2. Lucas 1:38 "E disse Maria: Eis a serva do Senhor; faça-se em mim segundo a tua palavra."</w:t>
      </w:r>
    </w:p>
    <w:p w14:paraId="70A7CE3E" w14:textId="77777777" w:rsidR="00F90BDC" w:rsidRDefault="00F90BDC"/>
    <w:p w14:paraId="70A01BA1" w14:textId="77777777" w:rsidR="00F90BDC" w:rsidRDefault="00F90BDC">
      <w:r xmlns:w="http://schemas.openxmlformats.org/wordprocessingml/2006/main">
        <w:t xml:space="preserve">Lucas 1:40 E entrou em casa de Zacarias e saudou Isabel.</w:t>
      </w:r>
    </w:p>
    <w:p w14:paraId="4950DA1C" w14:textId="77777777" w:rsidR="00F90BDC" w:rsidRDefault="00F90BDC"/>
    <w:p w14:paraId="3DCC504B" w14:textId="77777777" w:rsidR="00F90BDC" w:rsidRDefault="00F90BDC">
      <w:r xmlns:w="http://schemas.openxmlformats.org/wordprocessingml/2006/main">
        <w:t xml:space="preserve">Maria visitou Isabel e cumprimentou-a em sua casa.</w:t>
      </w:r>
    </w:p>
    <w:p w14:paraId="62312B34" w14:textId="77777777" w:rsidR="00F90BDC" w:rsidRDefault="00F90BDC"/>
    <w:p w14:paraId="1353618E" w14:textId="77777777" w:rsidR="00F90BDC" w:rsidRDefault="00F90BDC">
      <w:r xmlns:w="http://schemas.openxmlformats.org/wordprocessingml/2006/main">
        <w:t xml:space="preserve">1. O poder da irmandade: a amizade fiel de Maria e Isabel</w:t>
      </w:r>
    </w:p>
    <w:p w14:paraId="00D23B23" w14:textId="77777777" w:rsidR="00F90BDC" w:rsidRDefault="00F90BDC"/>
    <w:p w14:paraId="1C336A2F" w14:textId="77777777" w:rsidR="00F90BDC" w:rsidRDefault="00F90BDC">
      <w:r xmlns:w="http://schemas.openxmlformats.org/wordprocessingml/2006/main">
        <w:t xml:space="preserve">2. A beleza do serviço: a visita de Maria a Isabel</w:t>
      </w:r>
    </w:p>
    <w:p w14:paraId="7B7D56F4" w14:textId="77777777" w:rsidR="00F90BDC" w:rsidRDefault="00F90BDC"/>
    <w:p w14:paraId="127DB7BB" w14:textId="77777777" w:rsidR="00F90BDC" w:rsidRDefault="00F90BDC">
      <w:r xmlns:w="http://schemas.openxmlformats.org/wordprocessingml/2006/main">
        <w:t xml:space="preserve">1. Provérbios 18:24 (Um homem que tem muitos companheiros pode chegar à ruína, mas há um amigo que é mais chegado do que um irmão.)</w:t>
      </w:r>
    </w:p>
    <w:p w14:paraId="7BFE3E26" w14:textId="77777777" w:rsidR="00F90BDC" w:rsidRDefault="00F90BDC"/>
    <w:p w14:paraId="63A32101" w14:textId="77777777" w:rsidR="00F90BDC" w:rsidRDefault="00F90BDC">
      <w:r xmlns:w="http://schemas.openxmlformats.org/wordprocessingml/2006/main">
        <w:t xml:space="preserve">2. Romanos 12:10 (Amem-se uns aos outros com afeição fraternal. Superem-se uns aos outros na demonstração de honra.)</w:t>
      </w:r>
    </w:p>
    <w:p w14:paraId="0435FE1B" w14:textId="77777777" w:rsidR="00F90BDC" w:rsidRDefault="00F90BDC"/>
    <w:p w14:paraId="26620403" w14:textId="77777777" w:rsidR="00F90BDC" w:rsidRDefault="00F90BDC">
      <w:r xmlns:w="http://schemas.openxmlformats.org/wordprocessingml/2006/main">
        <w:t xml:space="preserve">Lucas 1:41 E aconteceu que, quando Isabel ouviu a saudação de Maria, a criancinha saltou em seu ventre; e Isabel foi cheia do Espírito Santo:</w:t>
      </w:r>
    </w:p>
    <w:p w14:paraId="1940B565" w14:textId="77777777" w:rsidR="00F90BDC" w:rsidRDefault="00F90BDC"/>
    <w:p w14:paraId="627B900C" w14:textId="77777777" w:rsidR="00F90BDC" w:rsidRDefault="00F90BDC">
      <w:r xmlns:w="http://schemas.openxmlformats.org/wordprocessingml/2006/main">
        <w:t xml:space="preserve">Isabel ficou cheia do Espírito Santo quando ouviu a saudação de Maria e o seu bebé pulou de alegria.</w:t>
      </w:r>
    </w:p>
    <w:p w14:paraId="39520A94" w14:textId="77777777" w:rsidR="00F90BDC" w:rsidRDefault="00F90BDC"/>
    <w:p w14:paraId="1B6CB106" w14:textId="77777777" w:rsidR="00F90BDC" w:rsidRDefault="00F90BDC">
      <w:r xmlns:w="http://schemas.openxmlformats.org/wordprocessingml/2006/main">
        <w:t xml:space="preserve">1: Regozijando-se na presença do Senhor.</w:t>
      </w:r>
    </w:p>
    <w:p w14:paraId="33D0042E" w14:textId="77777777" w:rsidR="00F90BDC" w:rsidRDefault="00F90BDC"/>
    <w:p w14:paraId="4E3D19C0" w14:textId="77777777" w:rsidR="00F90BDC" w:rsidRDefault="00F90BDC">
      <w:r xmlns:w="http://schemas.openxmlformats.org/wordprocessingml/2006/main">
        <w:t xml:space="preserve">2: Focar na alegria do Espírito Santo.</w:t>
      </w:r>
    </w:p>
    <w:p w14:paraId="1911A7B4" w14:textId="77777777" w:rsidR="00F90BDC" w:rsidRDefault="00F90BDC"/>
    <w:p w14:paraId="555B6CC5" w14:textId="77777777" w:rsidR="00F90BDC" w:rsidRDefault="00F90BDC">
      <w:r xmlns:w="http://schemas.openxmlformats.org/wordprocessingml/2006/main">
        <w:t xml:space="preserve">1: João 16:22 "Assim também vocês estão tristes agora, mas eu os verei novamente, e seus corações se alegrarão, e ninguém tirará de vocês a sua alegria."</w:t>
      </w:r>
    </w:p>
    <w:p w14:paraId="2F68AD3D" w14:textId="77777777" w:rsidR="00F90BDC" w:rsidRDefault="00F90BDC"/>
    <w:p w14:paraId="5DCAD7AC" w14:textId="77777777" w:rsidR="00F90BDC" w:rsidRDefault="00F90BDC">
      <w:r xmlns:w="http://schemas.openxmlformats.org/wordprocessingml/2006/main">
        <w:t xml:space="preserve">2: Salmos 16:11 “Tu me fazes conhecer o caminho da vida; na tua presença há plenitude de alegria; à tua direita há prazeres para sempre.”</w:t>
      </w:r>
    </w:p>
    <w:p w14:paraId="49C0CB82" w14:textId="77777777" w:rsidR="00F90BDC" w:rsidRDefault="00F90BDC"/>
    <w:p w14:paraId="044C14E5" w14:textId="77777777" w:rsidR="00F90BDC" w:rsidRDefault="00F90BDC">
      <w:r xmlns:w="http://schemas.openxmlformats.org/wordprocessingml/2006/main">
        <w:t xml:space="preserve">Lucas 1:42 E ela falou em alta voz, e disse: Bendita és tu entre as mulheres, e </w:t>
      </w:r>
      <w:r xmlns:w="http://schemas.openxmlformats.org/wordprocessingml/2006/main">
        <w:lastRenderedPageBreak xmlns:w="http://schemas.openxmlformats.org/wordprocessingml/2006/main"/>
      </w:r>
      <w:r xmlns:w="http://schemas.openxmlformats.org/wordprocessingml/2006/main">
        <w:t xml:space="preserve">bendito é o fruto do teu ventre.</w:t>
      </w:r>
    </w:p>
    <w:p w14:paraId="75CA406C" w14:textId="77777777" w:rsidR="00F90BDC" w:rsidRDefault="00F90BDC"/>
    <w:p w14:paraId="6B166804" w14:textId="77777777" w:rsidR="00F90BDC" w:rsidRDefault="00F90BDC">
      <w:r xmlns:w="http://schemas.openxmlformats.org/wordprocessingml/2006/main">
        <w:t xml:space="preserve">A resposta de Maria ao anúncio do anjo Gabriel sobre o nascimento de Jesus: Maria louvou a Deus pela bênção de Jesus.</w:t>
      </w:r>
    </w:p>
    <w:p w14:paraId="55A15A29" w14:textId="77777777" w:rsidR="00F90BDC" w:rsidRDefault="00F90BDC"/>
    <w:p w14:paraId="2A0CC8B6" w14:textId="77777777" w:rsidR="00F90BDC" w:rsidRDefault="00F90BDC">
      <w:r xmlns:w="http://schemas.openxmlformats.org/wordprocessingml/2006/main">
        <w:t xml:space="preserve">1. As bênçãos de Deus são incondicionais</w:t>
      </w:r>
    </w:p>
    <w:p w14:paraId="477CC496" w14:textId="77777777" w:rsidR="00F90BDC" w:rsidRDefault="00F90BDC"/>
    <w:p w14:paraId="188E7980" w14:textId="77777777" w:rsidR="00F90BDC" w:rsidRDefault="00F90BDC">
      <w:r xmlns:w="http://schemas.openxmlformats.org/wordprocessingml/2006/main">
        <w:t xml:space="preserve">2. Uma vida de ação de graças pelas bênçãos de Deus</w:t>
      </w:r>
    </w:p>
    <w:p w14:paraId="2CD7D029" w14:textId="77777777" w:rsidR="00F90BDC" w:rsidRDefault="00F90BDC"/>
    <w:p w14:paraId="6E597242" w14:textId="77777777" w:rsidR="00F90BDC" w:rsidRDefault="00F90BDC">
      <w:r xmlns:w="http://schemas.openxmlformats.org/wordprocessingml/2006/main">
        <w:t xml:space="preserve">1. Salmos 28:7 - O SENHOR é a minha força e o meu escudo; o meu coração confiou nele e fui ajudado; por isso o meu coração se alegra muito; e com o meu cântico o louvarei.</w:t>
      </w:r>
    </w:p>
    <w:p w14:paraId="7881451C" w14:textId="77777777" w:rsidR="00F90BDC" w:rsidRDefault="00F90BDC"/>
    <w:p w14:paraId="12453C2F" w14:textId="77777777" w:rsidR="00F90BDC" w:rsidRDefault="00F90BDC">
      <w:r xmlns:w="http://schemas.openxmlformats.org/wordprocessingml/2006/main">
        <w:t xml:space="preserve">2. Efésios 5:20 - Dando sempre graças por tudo a Deus e Pai, em nome de nosso Senhor Jesus Cristo.</w:t>
      </w:r>
    </w:p>
    <w:p w14:paraId="0522980A" w14:textId="77777777" w:rsidR="00F90BDC" w:rsidRDefault="00F90BDC"/>
    <w:p w14:paraId="1B2F7D9E" w14:textId="77777777" w:rsidR="00F90BDC" w:rsidRDefault="00F90BDC">
      <w:r xmlns:w="http://schemas.openxmlformats.org/wordprocessingml/2006/main">
        <w:t xml:space="preserve">Lucas 1:43 E de onde me vem isto, que a mãe do meu Senhor venha a mim?</w:t>
      </w:r>
    </w:p>
    <w:p w14:paraId="07F2E2E7" w14:textId="77777777" w:rsidR="00F90BDC" w:rsidRDefault="00F90BDC"/>
    <w:p w14:paraId="0BF77CDB" w14:textId="77777777" w:rsidR="00F90BDC" w:rsidRDefault="00F90BDC">
      <w:r xmlns:w="http://schemas.openxmlformats.org/wordprocessingml/2006/main">
        <w:t xml:space="preserve">Maria fica cheia de alegria com a notícia de que dará à luz o Messias.</w:t>
      </w:r>
    </w:p>
    <w:p w14:paraId="307D953B" w14:textId="77777777" w:rsidR="00F90BDC" w:rsidRDefault="00F90BDC"/>
    <w:p w14:paraId="5CD2D0B3" w14:textId="77777777" w:rsidR="00F90BDC" w:rsidRDefault="00F90BDC">
      <w:r xmlns:w="http://schemas.openxmlformats.org/wordprocessingml/2006/main">
        <w:t xml:space="preserve">1: Nós também podemos ficar cheios de alegria quando recebemos bênçãos de Deus.</w:t>
      </w:r>
    </w:p>
    <w:p w14:paraId="1E9D3BD2" w14:textId="77777777" w:rsidR="00F90BDC" w:rsidRDefault="00F90BDC"/>
    <w:p w14:paraId="110CA422" w14:textId="77777777" w:rsidR="00F90BDC" w:rsidRDefault="00F90BDC">
      <w:r xmlns:w="http://schemas.openxmlformats.org/wordprocessingml/2006/main">
        <w:t xml:space="preserve">2: Deveríamos ficar maravilhados e admirados quando pensamos em como Deus trabalha em nossas vidas.</w:t>
      </w:r>
    </w:p>
    <w:p w14:paraId="2D0172B6" w14:textId="77777777" w:rsidR="00F90BDC" w:rsidRDefault="00F90BDC"/>
    <w:p w14:paraId="2B9A7919" w14:textId="77777777" w:rsidR="00F90BDC" w:rsidRDefault="00F90BDC">
      <w:r xmlns:w="http://schemas.openxmlformats.org/wordprocessingml/2006/main">
        <w:t xml:space="preserve">1: Efésios 1:3-14 - A bênção de Paulo da graça de Deus para a Igreja de Éfeso</w:t>
      </w:r>
    </w:p>
    <w:p w14:paraId="60248AC6" w14:textId="77777777" w:rsidR="00F90BDC" w:rsidRDefault="00F90BDC"/>
    <w:p w14:paraId="74ECADD6" w14:textId="77777777" w:rsidR="00F90BDC" w:rsidRDefault="00F90BDC">
      <w:r xmlns:w="http://schemas.openxmlformats.org/wordprocessingml/2006/main">
        <w:t xml:space="preserve">2: Salmos 139:1-18 – O louvor de Davi a Deus por Seu perfeito conhecimento dele.</w:t>
      </w:r>
    </w:p>
    <w:p w14:paraId="36D5D7C4" w14:textId="77777777" w:rsidR="00F90BDC" w:rsidRDefault="00F90BDC"/>
    <w:p w14:paraId="44C338C5" w14:textId="77777777" w:rsidR="00F90BDC" w:rsidRDefault="00F90BDC">
      <w:r xmlns:w="http://schemas.openxmlformats.org/wordprocessingml/2006/main">
        <w:t xml:space="preserve">Lucas 1:44 Pois eis que, assim que a voz da tua saudação soou aos meus ouvidos, o menino pulou de alegria no meu ventre.</w:t>
      </w:r>
    </w:p>
    <w:p w14:paraId="1065AABF" w14:textId="77777777" w:rsidR="00F90BDC" w:rsidRDefault="00F90BDC"/>
    <w:p w14:paraId="27541850" w14:textId="77777777" w:rsidR="00F90BDC" w:rsidRDefault="00F90BDC">
      <w:r xmlns:w="http://schemas.openxmlformats.org/wordprocessingml/2006/main">
        <w:t xml:space="preserve">Maria exultou com a saudação de Isabel e o bebê ainda não nascido, João, pulou de alegria em seu ventre.</w:t>
      </w:r>
    </w:p>
    <w:p w14:paraId="60356E02" w14:textId="77777777" w:rsidR="00F90BDC" w:rsidRDefault="00F90BDC"/>
    <w:p w14:paraId="7CCA1E5C" w14:textId="77777777" w:rsidR="00F90BDC" w:rsidRDefault="00F90BDC">
      <w:r xmlns:w="http://schemas.openxmlformats.org/wordprocessingml/2006/main">
        <w:t xml:space="preserve">1. Alegrando-se na Presença de Deus</w:t>
      </w:r>
    </w:p>
    <w:p w14:paraId="70FBB53E" w14:textId="77777777" w:rsidR="00F90BDC" w:rsidRDefault="00F90BDC"/>
    <w:p w14:paraId="0364F540" w14:textId="77777777" w:rsidR="00F90BDC" w:rsidRDefault="00F90BDC">
      <w:r xmlns:w="http://schemas.openxmlformats.org/wordprocessingml/2006/main">
        <w:t xml:space="preserve">2. O poder de uma saudação</w:t>
      </w:r>
    </w:p>
    <w:p w14:paraId="5321571D" w14:textId="77777777" w:rsidR="00F90BDC" w:rsidRDefault="00F90BDC"/>
    <w:p w14:paraId="4117DC96" w14:textId="77777777" w:rsidR="00F90BDC" w:rsidRDefault="00F90BDC">
      <w:r xmlns:w="http://schemas.openxmlformats.org/wordprocessingml/2006/main">
        <w:t xml:space="preserve">1. Gálatas 5:22-23 - Mas o fruto do Espírito é amor, alegria, paz, longanimidade, mansidão, bondade, fé,</w:t>
      </w:r>
    </w:p>
    <w:p w14:paraId="4B76334B" w14:textId="77777777" w:rsidR="00F90BDC" w:rsidRDefault="00F90BDC"/>
    <w:p w14:paraId="109AA50F" w14:textId="77777777" w:rsidR="00F90BDC" w:rsidRDefault="00F90BDC">
      <w:r xmlns:w="http://schemas.openxmlformats.org/wordprocessingml/2006/main">
        <w:t xml:space="preserve">2. Salmos 5:11 - Mas alegrem-se todos os que confiam em ti; gritem sempre de alegria, porque tu os defendes; alegrem-se em ti também os que amam o teu nome.</w:t>
      </w:r>
    </w:p>
    <w:p w14:paraId="17BAD7A4" w14:textId="77777777" w:rsidR="00F90BDC" w:rsidRDefault="00F90BDC"/>
    <w:p w14:paraId="75EF61FA" w14:textId="77777777" w:rsidR="00F90BDC" w:rsidRDefault="00F90BDC">
      <w:r xmlns:w="http://schemas.openxmlformats.org/wordprocessingml/2006/main">
        <w:t xml:space="preserve">Lucas 1:45 E bem-aventurada aquela que acreditou, porque se cumprirão as coisas que da parte do Senhor lhe foram ditas.</w:t>
      </w:r>
    </w:p>
    <w:p w14:paraId="7B8EA4E2" w14:textId="77777777" w:rsidR="00F90BDC" w:rsidRDefault="00F90BDC"/>
    <w:p w14:paraId="2A58760D" w14:textId="77777777" w:rsidR="00F90BDC" w:rsidRDefault="00F90BDC">
      <w:r xmlns:w="http://schemas.openxmlformats.org/wordprocessingml/2006/main">
        <w:t xml:space="preserve">Maria acreditou na mensagem do Senhor e foi abençoada.</w:t>
      </w:r>
    </w:p>
    <w:p w14:paraId="1EB5A59E" w14:textId="77777777" w:rsidR="00F90BDC" w:rsidRDefault="00F90BDC"/>
    <w:p w14:paraId="399F7085" w14:textId="77777777" w:rsidR="00F90BDC" w:rsidRDefault="00F90BDC">
      <w:r xmlns:w="http://schemas.openxmlformats.org/wordprocessingml/2006/main">
        <w:t xml:space="preserve">1: Devemos seguir o exemplo de fé e confiança de Maria nas promessas do Senhor.</w:t>
      </w:r>
    </w:p>
    <w:p w14:paraId="34AC7B27" w14:textId="77777777" w:rsidR="00F90BDC" w:rsidRDefault="00F90BDC"/>
    <w:p w14:paraId="57FD6307" w14:textId="77777777" w:rsidR="00F90BDC" w:rsidRDefault="00F90BDC">
      <w:r xmlns:w="http://schemas.openxmlformats.org/wordprocessingml/2006/main">
        <w:t xml:space="preserve">2: Com fé, podemos experimentar as bênçãos que Deus reservou para nós.</w:t>
      </w:r>
    </w:p>
    <w:p w14:paraId="2ECCF7E8" w14:textId="77777777" w:rsidR="00F90BDC" w:rsidRDefault="00F90BDC"/>
    <w:p w14:paraId="084F5C7F" w14:textId="77777777" w:rsidR="00F90BDC" w:rsidRDefault="00F90BDC">
      <w:r xmlns:w="http://schemas.openxmlformats.org/wordprocessingml/2006/main">
        <w:t xml:space="preserve">1: Provérbios 3:5-6 “Confia no Senhor de todo o teu coração; e não te estribes no teu próprio entendimento. Reconheça-o em todos os teus caminhos, e ele endireitará as tuas veredas.”</w:t>
      </w:r>
    </w:p>
    <w:p w14:paraId="679C261D" w14:textId="77777777" w:rsidR="00F90BDC" w:rsidRDefault="00F90BDC"/>
    <w:p w14:paraId="6C6F064B" w14:textId="77777777" w:rsidR="00F90BDC" w:rsidRDefault="00F90BDC">
      <w:r xmlns:w="http://schemas.openxmlformats.org/wordprocessingml/2006/main">
        <w:t xml:space="preserve">2: Hebreus 11:1 “Ora, a fé é o firme fundamento das coisas que se esperam, e a prova das coisas que se não veem.”</w:t>
      </w:r>
    </w:p>
    <w:p w14:paraId="7A514A54" w14:textId="77777777" w:rsidR="00F90BDC" w:rsidRDefault="00F90BDC"/>
    <w:p w14:paraId="1B9D65B0" w14:textId="77777777" w:rsidR="00F90BDC" w:rsidRDefault="00F90BDC">
      <w:r xmlns:w="http://schemas.openxmlformats.org/wordprocessingml/2006/main">
        <w:t xml:space="preserve">Lucas 1:46 E disse Maria: A minha alma engrandece ao Senhor,</w:t>
      </w:r>
    </w:p>
    <w:p w14:paraId="0052DD72" w14:textId="77777777" w:rsidR="00F90BDC" w:rsidRDefault="00F90BDC"/>
    <w:p w14:paraId="0605FCFD" w14:textId="77777777" w:rsidR="00F90BDC" w:rsidRDefault="00F90BDC">
      <w:r xmlns:w="http://schemas.openxmlformats.org/wordprocessingml/2006/main">
        <w:t xml:space="preserve">Cântico de louvor e agradecimento de Maria a Deus pelas bênçãos que Ele lhe concedeu.</w:t>
      </w:r>
    </w:p>
    <w:p w14:paraId="2EC72D96" w14:textId="77777777" w:rsidR="00F90BDC" w:rsidRDefault="00F90BDC"/>
    <w:p w14:paraId="2A2C93C5" w14:textId="77777777" w:rsidR="00F90BDC" w:rsidRDefault="00F90BDC">
      <w:r xmlns:w="http://schemas.openxmlformats.org/wordprocessingml/2006/main">
        <w:t xml:space="preserve">1. Engrandecendo ao Senhor: Aprendendo a louvar e agradecer a Deus.</w:t>
      </w:r>
    </w:p>
    <w:p w14:paraId="0B2DA9AD" w14:textId="77777777" w:rsidR="00F90BDC" w:rsidRDefault="00F90BDC"/>
    <w:p w14:paraId="71D2F70C" w14:textId="77777777" w:rsidR="00F90BDC" w:rsidRDefault="00F90BDC">
      <w:r xmlns:w="http://schemas.openxmlformats.org/wordprocessingml/2006/main">
        <w:t xml:space="preserve">2. Cântico de Louvor de Maria: Um Exemplo Inspirador de Gratidão.</w:t>
      </w:r>
    </w:p>
    <w:p w14:paraId="455C7B76" w14:textId="77777777" w:rsidR="00F90BDC" w:rsidRDefault="00F90BDC"/>
    <w:p w14:paraId="07F935E9" w14:textId="77777777" w:rsidR="00F90BDC" w:rsidRDefault="00F90BDC">
      <w:r xmlns:w="http://schemas.openxmlformats.org/wordprocessingml/2006/main">
        <w:t xml:space="preserve">1. Salmo 103:1-2 - "Bendize ao SENHOR, ó minha alma, e tudo o que há em mim bendiga o seu santo nome! Bendize ao SENHOR, ó minha alma, e não te esqueças de todos os seus benefícios."</w:t>
      </w:r>
    </w:p>
    <w:p w14:paraId="7E95EF87" w14:textId="77777777" w:rsidR="00F90BDC" w:rsidRDefault="00F90BDC"/>
    <w:p w14:paraId="5912FD9C" w14:textId="77777777" w:rsidR="00F90BDC" w:rsidRDefault="00F90BDC">
      <w:r xmlns:w="http://schemas.openxmlformats.org/wordprocessingml/2006/main">
        <w:t xml:space="preserve">2. Colossenses 3:16 - "Habite ricamente em vós a palavra de Cristo, ensinando-vos e admoestando-vos uns aos outros com toda a sabedoria, cantando salmos, hinos e cânticos espirituais, com gratidão a Deus em vossos corações."</w:t>
      </w:r>
    </w:p>
    <w:p w14:paraId="48983558" w14:textId="77777777" w:rsidR="00F90BDC" w:rsidRDefault="00F90BDC"/>
    <w:p w14:paraId="12434B7C" w14:textId="77777777" w:rsidR="00F90BDC" w:rsidRDefault="00F90BDC">
      <w:r xmlns:w="http://schemas.openxmlformats.org/wordprocessingml/2006/main">
        <w:t xml:space="preserve">Lucas 1:47 E o meu espírito se alegrou em Deus, meu Salvador.</w:t>
      </w:r>
    </w:p>
    <w:p w14:paraId="3AB397B5" w14:textId="77777777" w:rsidR="00F90BDC" w:rsidRDefault="00F90BDC"/>
    <w:p w14:paraId="16CFD56C" w14:textId="77777777" w:rsidR="00F90BDC" w:rsidRDefault="00F90BDC">
      <w:r xmlns:w="http://schemas.openxmlformats.org/wordprocessingml/2006/main">
        <w:t xml:space="preserve">Maria proclama a sua alegria no Senhor, seu Salvador.</w:t>
      </w:r>
    </w:p>
    <w:p w14:paraId="3E3B3B78" w14:textId="77777777" w:rsidR="00F90BDC" w:rsidRDefault="00F90BDC"/>
    <w:p w14:paraId="01653D05" w14:textId="77777777" w:rsidR="00F90BDC" w:rsidRDefault="00F90BDC">
      <w:r xmlns:w="http://schemas.openxmlformats.org/wordprocessingml/2006/main">
        <w:t xml:space="preserve">1: Podemos encontrar alegria no Senhor quando colocamos nossa esperança e confiança Nele.</w:t>
      </w:r>
    </w:p>
    <w:p w14:paraId="23E294CD" w14:textId="77777777" w:rsidR="00F90BDC" w:rsidRDefault="00F90BDC"/>
    <w:p w14:paraId="467347DA" w14:textId="77777777" w:rsidR="00F90BDC" w:rsidRDefault="00F90BDC">
      <w:r xmlns:w="http://schemas.openxmlformats.org/wordprocessingml/2006/main">
        <w:t xml:space="preserve">2: Através de Jesus, podemos encontrar alegria e paz duradouras em nossas vidas.</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Salmos 30:5 “O choro pode durar uma noite, mas a alegria vem pela manhã.”</w:t>
      </w:r>
    </w:p>
    <w:p w14:paraId="587DE22E" w14:textId="77777777" w:rsidR="00F90BDC" w:rsidRDefault="00F90BDC"/>
    <w:p w14:paraId="705AE3DD" w14:textId="77777777" w:rsidR="00F90BDC" w:rsidRDefault="00F90BDC">
      <w:r xmlns:w="http://schemas.openxmlformats.org/wordprocessingml/2006/main">
        <w:t xml:space="preserve">2: Filipenses 4:4 “Alegrai-vos sempre no Senhor. Mais uma vez direi: alegrem-se!”</w:t>
      </w:r>
    </w:p>
    <w:p w14:paraId="69E4775D" w14:textId="77777777" w:rsidR="00F90BDC" w:rsidRDefault="00F90BDC"/>
    <w:p w14:paraId="7CC42224" w14:textId="77777777" w:rsidR="00F90BDC" w:rsidRDefault="00F90BDC">
      <w:r xmlns:w="http://schemas.openxmlformats.org/wordprocessingml/2006/main">
        <w:t xml:space="preserve">Lucas 1:48 Porque olhou para a humilhação da sua serva; porque eis que desde agora todas as gerações me chamarão bem-aventurada.</w:t>
      </w:r>
    </w:p>
    <w:p w14:paraId="0B5ECCD9" w14:textId="77777777" w:rsidR="00F90BDC" w:rsidRDefault="00F90BDC"/>
    <w:p w14:paraId="4EE5476B" w14:textId="77777777" w:rsidR="00F90BDC" w:rsidRDefault="00F90BDC">
      <w:r xmlns:w="http://schemas.openxmlformats.org/wordprocessingml/2006/main">
        <w:t xml:space="preserve">Deus olha para os humildes e os eleva, concedendo-lhes graça e favor.</w:t>
      </w:r>
    </w:p>
    <w:p w14:paraId="4CF1C29D" w14:textId="77777777" w:rsidR="00F90BDC" w:rsidRDefault="00F90BDC"/>
    <w:p w14:paraId="71C3ECB4" w14:textId="77777777" w:rsidR="00F90BDC" w:rsidRDefault="00F90BDC">
      <w:r xmlns:w="http://schemas.openxmlformats.org/wordprocessingml/2006/main">
        <w:t xml:space="preserve">1: A graça de Deus está disponível para os humildes e mansos.</w:t>
      </w:r>
    </w:p>
    <w:p w14:paraId="045CB645" w14:textId="77777777" w:rsidR="00F90BDC" w:rsidRDefault="00F90BDC"/>
    <w:p w14:paraId="73C938B9" w14:textId="77777777" w:rsidR="00F90BDC" w:rsidRDefault="00F90BDC">
      <w:r xmlns:w="http://schemas.openxmlformats.org/wordprocessingml/2006/main">
        <w:t xml:space="preserve">2: Todas as gerações chamarão bem-aventurados aqueles que se humilharem.</w:t>
      </w:r>
    </w:p>
    <w:p w14:paraId="0992123D" w14:textId="77777777" w:rsidR="00F90BDC" w:rsidRDefault="00F90BDC"/>
    <w:p w14:paraId="43D2598B" w14:textId="77777777" w:rsidR="00F90BDC" w:rsidRDefault="00F90BDC">
      <w:r xmlns:w="http://schemas.openxmlformats.org/wordprocessingml/2006/main">
        <w:t xml:space="preserve">1: Provérbios 3:34 - "Ele faz cessar os escarnecedores; repreenderá os arrogantes e os humilhará."</w:t>
      </w:r>
    </w:p>
    <w:p w14:paraId="77C209DA" w14:textId="77777777" w:rsidR="00F90BDC" w:rsidRDefault="00F90BDC"/>
    <w:p w14:paraId="6A00E0A9" w14:textId="77777777" w:rsidR="00F90BDC" w:rsidRDefault="00F90BDC">
      <w:r xmlns:w="http://schemas.openxmlformats.org/wordprocessingml/2006/main">
        <w:t xml:space="preserve">2: Tiago 4:6 - "Mas Ele dá mais graça. Por isso diz: Deus resiste aos orgulhosos, mas dá graça aos humildes."</w:t>
      </w:r>
    </w:p>
    <w:p w14:paraId="3EB7A5F6" w14:textId="77777777" w:rsidR="00F90BDC" w:rsidRDefault="00F90BDC"/>
    <w:p w14:paraId="26669DCB" w14:textId="77777777" w:rsidR="00F90BDC" w:rsidRDefault="00F90BDC">
      <w:r xmlns:w="http://schemas.openxmlformats.org/wordprocessingml/2006/main">
        <w:t xml:space="preserve">Lucas 1:49 Porque aquele que é poderoso me fez grandes coisas; e santo é o seu nome.</w:t>
      </w:r>
    </w:p>
    <w:p w14:paraId="49C03CE7" w14:textId="77777777" w:rsidR="00F90BDC" w:rsidRDefault="00F90BDC"/>
    <w:p w14:paraId="6EED40AF" w14:textId="77777777" w:rsidR="00F90BDC" w:rsidRDefault="00F90BDC">
      <w:r xmlns:w="http://schemas.openxmlformats.org/wordprocessingml/2006/main">
        <w:t xml:space="preserve">Maria louva a Deus pelas grandes coisas que Ele fez por ela e proclama a Sua santidade.</w:t>
      </w:r>
    </w:p>
    <w:p w14:paraId="1ED76074" w14:textId="77777777" w:rsidR="00F90BDC" w:rsidRDefault="00F90BDC"/>
    <w:p w14:paraId="479C04C0" w14:textId="77777777" w:rsidR="00F90BDC" w:rsidRDefault="00F90BDC">
      <w:r xmlns:w="http://schemas.openxmlformats.org/wordprocessingml/2006/main">
        <w:t xml:space="preserve">1. O Deus Poderoso e Santo: Celebrando a Magnitude do Poder e da Santidade de Deus</w:t>
      </w:r>
    </w:p>
    <w:p w14:paraId="476F25F2" w14:textId="77777777" w:rsidR="00F90BDC" w:rsidRDefault="00F90BDC"/>
    <w:p w14:paraId="0E0F99D9" w14:textId="77777777" w:rsidR="00F90BDC" w:rsidRDefault="00F90BDC">
      <w:r xmlns:w="http://schemas.openxmlformats.org/wordprocessingml/2006/main">
        <w:t xml:space="preserve">2. Extraindo força do Senhor: vivenciando as grandes coisas que Deus fez por nós</w:t>
      </w:r>
    </w:p>
    <w:p w14:paraId="078DC0A6" w14:textId="77777777" w:rsidR="00F90BDC" w:rsidRDefault="00F90BDC"/>
    <w:p w14:paraId="6424573A" w14:textId="77777777" w:rsidR="00F90BDC" w:rsidRDefault="00F90BDC">
      <w:r xmlns:w="http://schemas.openxmlformats.org/wordprocessingml/2006/main">
        <w:t xml:space="preserve">1. Salmos 99:3-4 - Louvem eles o teu grande e terrível nome; pois é sagrado. A força do rei também ama o julgamento; tu estabeleces a equidade, tu executas o julgamento e a justiça em Jacó.</w:t>
      </w:r>
    </w:p>
    <w:p w14:paraId="61332B61" w14:textId="77777777" w:rsidR="00F90BDC" w:rsidRDefault="00F90BDC"/>
    <w:p w14:paraId="031403E1" w14:textId="77777777" w:rsidR="00F90BDC" w:rsidRDefault="00F90BDC">
      <w:r xmlns:w="http://schemas.openxmlformats.org/wordprocessingml/2006/main">
        <w:t xml:space="preserve">2. Neemias 9:5-6 - Levante-se e bendiga ao Senhor teu Deus para todo o sempre: e bendito seja o teu glorioso nome, que é exaltado acima de todas as bênçãos e louvores. Tu, mesmo tu, és o único Senhor; tu fizeste o céu, o céu dos céus, com todo o seu exército, a terra e todas as coisas que nela há, os mares e tudo o que neles há, e tu os preservas a todos; e o exército dos céus te adora.</w:t>
      </w:r>
    </w:p>
    <w:p w14:paraId="31E587D6" w14:textId="77777777" w:rsidR="00F90BDC" w:rsidRDefault="00F90BDC"/>
    <w:p w14:paraId="4D98DFF4" w14:textId="77777777" w:rsidR="00F90BDC" w:rsidRDefault="00F90BDC">
      <w:r xmlns:w="http://schemas.openxmlformats.org/wordprocessingml/2006/main">
        <w:t xml:space="preserve">Lucas 1:50 E a sua misericórdia está sobre os que o temem, de geração em geração.</w:t>
      </w:r>
    </w:p>
    <w:p w14:paraId="7CD481DB" w14:textId="77777777" w:rsidR="00F90BDC" w:rsidRDefault="00F90BDC"/>
    <w:p w14:paraId="7F86B62D" w14:textId="77777777" w:rsidR="00F90BDC" w:rsidRDefault="00F90BDC">
      <w:r xmlns:w="http://schemas.openxmlformats.org/wordprocessingml/2006/main">
        <w:t xml:space="preserve">A passagem fala da misericórdia de Deus para com aqueles que O reverenciam, de geração em geração.</w:t>
      </w:r>
    </w:p>
    <w:p w14:paraId="6E07D3DB" w14:textId="77777777" w:rsidR="00F90BDC" w:rsidRDefault="00F90BDC"/>
    <w:p w14:paraId="3D576DF9" w14:textId="77777777" w:rsidR="00F90BDC" w:rsidRDefault="00F90BDC">
      <w:r xmlns:w="http://schemas.openxmlformats.org/wordprocessingml/2006/main">
        <w:t xml:space="preserve">1. Gerações Fiéis: O Poder da Reverência a Deus</w:t>
      </w:r>
    </w:p>
    <w:p w14:paraId="5E22B535" w14:textId="77777777" w:rsidR="00F90BDC" w:rsidRDefault="00F90BDC"/>
    <w:p w14:paraId="748EA497" w14:textId="77777777" w:rsidR="00F90BDC" w:rsidRDefault="00F90BDC">
      <w:r xmlns:w="http://schemas.openxmlformats.org/wordprocessingml/2006/main">
        <w:t xml:space="preserve">2. Misericórdia entre gerações: honrando o amor constante de Deus</w:t>
      </w:r>
    </w:p>
    <w:p w14:paraId="1F4D3C1A" w14:textId="77777777" w:rsidR="00F90BDC" w:rsidRDefault="00F90BDC"/>
    <w:p w14:paraId="71078609" w14:textId="77777777" w:rsidR="00F90BDC" w:rsidRDefault="00F90BDC">
      <w:r xmlns:w="http://schemas.openxmlformats.org/wordprocessingml/2006/main">
        <w:t xml:space="preserve">1. Salmo 103:17 - “Mas de eternidade a eternidade o amor do Senhor está com aqueles que o temem, e a sua justiça com os filhos de seus filhos”</w:t>
      </w:r>
    </w:p>
    <w:p w14:paraId="48AE0A3E" w14:textId="77777777" w:rsidR="00F90BDC" w:rsidRDefault="00F90BDC"/>
    <w:p w14:paraId="57CBD9D8" w14:textId="77777777" w:rsidR="00F90BDC" w:rsidRDefault="00F90BDC">
      <w:r xmlns:w="http://schemas.openxmlformats.org/wordprocessingml/2006/main">
        <w:t xml:space="preserve">2. Malaquias 3:17 - “Eles serão meus”, diz o Senhor Todo-Poderoso, “no dia em que eu constituir meu bem mais precioso. Eu os pouparei, assim como um pai tem compaixão e poupa seu filho que o serve”.</w:t>
      </w:r>
    </w:p>
    <w:p w14:paraId="42710DD5" w14:textId="77777777" w:rsidR="00F90BDC" w:rsidRDefault="00F90BDC"/>
    <w:p w14:paraId="062C8078" w14:textId="77777777" w:rsidR="00F90BDC" w:rsidRDefault="00F90BDC">
      <w:r xmlns:w="http://schemas.openxmlformats.org/wordprocessingml/2006/main">
        <w:t xml:space="preserve">Lucas 1:51 Ele mostrou força com o seu braço; ele dispersou os orgulhosos na imaginação de seus corações.</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força de Deus torna-se evidente através da proteção dos humildes e da humilhação dos orgulhosos.</w:t>
      </w:r>
    </w:p>
    <w:p w14:paraId="42C0D8DA" w14:textId="77777777" w:rsidR="00F90BDC" w:rsidRDefault="00F90BDC"/>
    <w:p w14:paraId="7B4BFF5B" w14:textId="77777777" w:rsidR="00F90BDC" w:rsidRDefault="00F90BDC">
      <w:r xmlns:w="http://schemas.openxmlformats.org/wordprocessingml/2006/main">
        <w:t xml:space="preserve">1: A força de Deus é maior que a nossa</w:t>
      </w:r>
    </w:p>
    <w:p w14:paraId="2D902FEF" w14:textId="77777777" w:rsidR="00F90BDC" w:rsidRDefault="00F90BDC"/>
    <w:p w14:paraId="0F8BB0A1" w14:textId="77777777" w:rsidR="00F90BDC" w:rsidRDefault="00F90BDC">
      <w:r xmlns:w="http://schemas.openxmlformats.org/wordprocessingml/2006/main">
        <w:t xml:space="preserve">2: O orgulho vem antes da queda</w:t>
      </w:r>
    </w:p>
    <w:p w14:paraId="7D03CAEE" w14:textId="77777777" w:rsidR="00F90BDC" w:rsidRDefault="00F90BDC"/>
    <w:p w14:paraId="158D0061" w14:textId="77777777" w:rsidR="00F90BDC" w:rsidRDefault="00F90BDC">
      <w:r xmlns:w="http://schemas.openxmlformats.org/wordprocessingml/2006/main">
        <w:t xml:space="preserve">1: Tiago 4:6 – “Deus se opõe aos orgulhosos, mas dá graça aos humildes”.</w:t>
      </w:r>
    </w:p>
    <w:p w14:paraId="5D543CB6" w14:textId="77777777" w:rsidR="00F90BDC" w:rsidRDefault="00F90BDC"/>
    <w:p w14:paraId="03AA0A28" w14:textId="77777777" w:rsidR="00F90BDC" w:rsidRDefault="00F90BDC">
      <w:r xmlns:w="http://schemas.openxmlformats.org/wordprocessingml/2006/main">
        <w:t xml:space="preserve">2: Provérbios 16:18 - "O orgulho precede a destruição, e o espírito altivo antes da queda."</w:t>
      </w:r>
    </w:p>
    <w:p w14:paraId="2D54538F" w14:textId="77777777" w:rsidR="00F90BDC" w:rsidRDefault="00F90BDC"/>
    <w:p w14:paraId="1716632D" w14:textId="77777777" w:rsidR="00F90BDC" w:rsidRDefault="00F90BDC">
      <w:r xmlns:w="http://schemas.openxmlformats.org/wordprocessingml/2006/main">
        <w:t xml:space="preserve">Lucas 1:52 Ele derrubou os poderosos dos seus tronos e exaltou os humildes.</w:t>
      </w:r>
    </w:p>
    <w:p w14:paraId="50E78119" w14:textId="77777777" w:rsidR="00F90BDC" w:rsidRDefault="00F90BDC"/>
    <w:p w14:paraId="5C508E6C" w14:textId="77777777" w:rsidR="00F90BDC" w:rsidRDefault="00F90BDC">
      <w:r xmlns:w="http://schemas.openxmlformats.org/wordprocessingml/2006/main">
        <w:t xml:space="preserve">Esta passagem fala sobre como Deus humilha os poderosos e eleva os humildes.</w:t>
      </w:r>
    </w:p>
    <w:p w14:paraId="1974A61F" w14:textId="77777777" w:rsidR="00F90BDC" w:rsidRDefault="00F90BDC"/>
    <w:p w14:paraId="2B15A16B" w14:textId="77777777" w:rsidR="00F90BDC" w:rsidRDefault="00F90BDC">
      <w:r xmlns:w="http://schemas.openxmlformats.org/wordprocessingml/2006/main">
        <w:t xml:space="preserve">1. A sobre o poder da humildade e como ela pode ser usada para glorificar a Deus.</w:t>
      </w:r>
    </w:p>
    <w:p w14:paraId="77DE5B83" w14:textId="77777777" w:rsidR="00F90BDC" w:rsidRDefault="00F90BDC"/>
    <w:p w14:paraId="2869A208" w14:textId="77777777" w:rsidR="00F90BDC" w:rsidRDefault="00F90BDC">
      <w:r xmlns:w="http://schemas.openxmlformats.org/wordprocessingml/2006/main">
        <w:t xml:space="preserve">2. A sobre como Deus trabalha para nivelar o campo de jogo e como Ele trabalha para nos mostrar que somos iguais aos Seus olhos.</w:t>
      </w:r>
    </w:p>
    <w:p w14:paraId="7779E70B" w14:textId="77777777" w:rsidR="00F90BDC" w:rsidRDefault="00F90BDC"/>
    <w:p w14:paraId="1AA17E8B" w14:textId="77777777" w:rsidR="00F90BDC" w:rsidRDefault="00F90BDC">
      <w:r xmlns:w="http://schemas.openxmlformats.org/wordprocessingml/2006/main">
        <w:t xml:space="preserve">1. 1 Pedro 5:5-7 “Da mesma forma, vocês, os mais jovens, sujeitem-se aos mais velhos. Vistam-se todos de humildade uns para com os outros, pois “Deus se opõe aos orgulhosos, mas dá graça aos humildes”. Humilhai-vos, portanto, sob a poderosa mão de Deus, para que no tempo oportuno ele vos exalte, lançando sobre ele todas as vossas ansiedades, porque ele tem cuidado de vós.”</w:t>
      </w:r>
    </w:p>
    <w:p w14:paraId="4080638D" w14:textId="77777777" w:rsidR="00F90BDC" w:rsidRDefault="00F90BDC"/>
    <w:p w14:paraId="1877F5E3" w14:textId="77777777" w:rsidR="00F90BDC" w:rsidRDefault="00F90BDC">
      <w:r xmlns:w="http://schemas.openxmlformats.org/wordprocessingml/2006/main">
        <w:t xml:space="preserve">2. Tiago 4:10 “Humilhai-vos diante do Senhor, e ele vos exaltará.”</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1:53 Ele saciou de bens os famintos; e aos ricos ele despediu vazios.</w:t>
      </w:r>
    </w:p>
    <w:p w14:paraId="71057040" w14:textId="77777777" w:rsidR="00F90BDC" w:rsidRDefault="00F90BDC"/>
    <w:p w14:paraId="78B045A7" w14:textId="77777777" w:rsidR="00F90BDC" w:rsidRDefault="00F90BDC">
      <w:r xmlns:w="http://schemas.openxmlformats.org/wordprocessingml/2006/main">
        <w:t xml:space="preserve">Deus dá aos famintos e tira aos ricos.</w:t>
      </w:r>
    </w:p>
    <w:p w14:paraId="1D6D01FE" w14:textId="77777777" w:rsidR="00F90BDC" w:rsidRDefault="00F90BDC"/>
    <w:p w14:paraId="79F23D85" w14:textId="77777777" w:rsidR="00F90BDC" w:rsidRDefault="00F90BDC">
      <w:r xmlns:w="http://schemas.openxmlformats.org/wordprocessingml/2006/main">
        <w:t xml:space="preserve">1. Deus recompensa os humildes: como Deus usa nossas necessidades para nos abençoar</w:t>
      </w:r>
    </w:p>
    <w:p w14:paraId="5D2F05C2" w14:textId="77777777" w:rsidR="00F90BDC" w:rsidRDefault="00F90BDC"/>
    <w:p w14:paraId="6FFCD9C9" w14:textId="77777777" w:rsidR="00F90BDC" w:rsidRDefault="00F90BDC">
      <w:r xmlns:w="http://schemas.openxmlformats.org/wordprocessingml/2006/main">
        <w:t xml:space="preserve">2. A Provisão de Deus: Aprendendo a Confiar na Generosidade de Deus</w:t>
      </w:r>
    </w:p>
    <w:p w14:paraId="523BECF4" w14:textId="77777777" w:rsidR="00F90BDC" w:rsidRDefault="00F90BDC"/>
    <w:p w14:paraId="5FFE2D12" w14:textId="77777777" w:rsidR="00F90BDC" w:rsidRDefault="00F90BDC">
      <w:r xmlns:w="http://schemas.openxmlformats.org/wordprocessingml/2006/main">
        <w:t xml:space="preserve">1. Tiago 2:5-7 “Ouvi, meus amados irmãos: Deus não escolheu os que são pobres no mundo para serem ricos na fé e herdeiros do reino que Ele prometeu àqueles que O amam? Mas você desonrou o pobre homem. Os ricos não te oprimem e te arrastam para os tribunais? Eles não blasfemam contra o nobre nome pelo qual você é chamado?”</w:t>
      </w:r>
    </w:p>
    <w:p w14:paraId="351402FA" w14:textId="77777777" w:rsidR="00F90BDC" w:rsidRDefault="00F90BDC"/>
    <w:p w14:paraId="5BC2F8D3" w14:textId="77777777" w:rsidR="00F90BDC" w:rsidRDefault="00F90BDC">
      <w:r xmlns:w="http://schemas.openxmlformats.org/wordprocessingml/2006/main">
        <w:t xml:space="preserve">2. Mateus 5:3 “Bem-aventurados os pobres de espírito, porque deles é o reino dos céus.”</w:t>
      </w:r>
    </w:p>
    <w:p w14:paraId="61D0A5D8" w14:textId="77777777" w:rsidR="00F90BDC" w:rsidRDefault="00F90BDC"/>
    <w:p w14:paraId="1C773E97" w14:textId="77777777" w:rsidR="00F90BDC" w:rsidRDefault="00F90BDC">
      <w:r xmlns:w="http://schemas.openxmlformats.org/wordprocessingml/2006/main">
        <w:t xml:space="preserve">Lucas 1:54 Auxiliou Israel, seu servo, lembrado da sua misericórdia;</w:t>
      </w:r>
    </w:p>
    <w:p w14:paraId="25A8E8A5" w14:textId="77777777" w:rsidR="00F90BDC" w:rsidRDefault="00F90BDC"/>
    <w:p w14:paraId="5BF1C7D9" w14:textId="77777777" w:rsidR="00F90BDC" w:rsidRDefault="00F90BDC">
      <w:r xmlns:w="http://schemas.openxmlformats.org/wordprocessingml/2006/main">
        <w:t xml:space="preserve">A passagem destaca a misericórdia de Deus em ajudar seu servo Israel.</w:t>
      </w:r>
    </w:p>
    <w:p w14:paraId="658CBBBA" w14:textId="77777777" w:rsidR="00F90BDC" w:rsidRDefault="00F90BDC"/>
    <w:p w14:paraId="630ABDFD" w14:textId="77777777" w:rsidR="00F90BDC" w:rsidRDefault="00F90BDC">
      <w:r xmlns:w="http://schemas.openxmlformats.org/wordprocessingml/2006/main">
        <w:t xml:space="preserve">1. A fiel misericórdia de Deus: como a misericórdia de Deus é infalível e edificante</w:t>
      </w:r>
    </w:p>
    <w:p w14:paraId="2E277092" w14:textId="77777777" w:rsidR="00F90BDC" w:rsidRDefault="00F90BDC"/>
    <w:p w14:paraId="3A166CD4" w14:textId="77777777" w:rsidR="00F90BDC" w:rsidRDefault="00F90BDC">
      <w:r xmlns:w="http://schemas.openxmlformats.org/wordprocessingml/2006/main">
        <w:t xml:space="preserve">2. O poder da lembrança: como Deus usa a memória para demonstrar seu amor</w:t>
      </w:r>
    </w:p>
    <w:p w14:paraId="0959C80D" w14:textId="77777777" w:rsidR="00F90BDC" w:rsidRDefault="00F90BDC"/>
    <w:p w14:paraId="545C55B1" w14:textId="77777777" w:rsidR="00F90BDC" w:rsidRDefault="00F90BDC">
      <w:r xmlns:w="http://schemas.openxmlformats.org/wordprocessingml/2006/main">
        <w:t xml:space="preserve">1. Êxodo 34:6-7 - “E o Senhor passou diante dele e proclamou: O Senhor, o Senhor Deus, misericordioso e misericordioso, longânimo e abundante em bondade e verdade, mantendo misericórdia para milhares, perdoando a iniqüidade e a transgressão e pecado"</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Lamentações 3:22-23 - "É pelas misericórdias do Senhor que não somos consumidos, porque as suas compaixões não falham. Elas se renovam a cada manhã: grande é a tua fidelidade"</w:t>
      </w:r>
    </w:p>
    <w:p w14:paraId="3AEAEEF3" w14:textId="77777777" w:rsidR="00F90BDC" w:rsidRDefault="00F90BDC"/>
    <w:p w14:paraId="61DDAC1A" w14:textId="77777777" w:rsidR="00F90BDC" w:rsidRDefault="00F90BDC">
      <w:r xmlns:w="http://schemas.openxmlformats.org/wordprocessingml/2006/main">
        <w:t xml:space="preserve">Lucas 1:55 Como falou a nossos pais, a Abraão e à sua descendência para sempre.</w:t>
      </w:r>
    </w:p>
    <w:p w14:paraId="10205AC2" w14:textId="77777777" w:rsidR="00F90BDC" w:rsidRDefault="00F90BDC"/>
    <w:p w14:paraId="44467AE0" w14:textId="77777777" w:rsidR="00F90BDC" w:rsidRDefault="00F90BDC">
      <w:r xmlns:w="http://schemas.openxmlformats.org/wordprocessingml/2006/main">
        <w:t xml:space="preserve">Deus fez uma aliança com Abraão e seus descendentes que duraria para sempre.</w:t>
      </w:r>
    </w:p>
    <w:p w14:paraId="5EE4B844" w14:textId="77777777" w:rsidR="00F90BDC" w:rsidRDefault="00F90BDC"/>
    <w:p w14:paraId="077E0131" w14:textId="77777777" w:rsidR="00F90BDC" w:rsidRDefault="00F90BDC">
      <w:r xmlns:w="http://schemas.openxmlformats.org/wordprocessingml/2006/main">
        <w:t xml:space="preserve">1. A Aliança de Amor e Fidelidade de Deus: Abraão, o Pai da Nossa Fé</w:t>
      </w:r>
    </w:p>
    <w:p w14:paraId="08006B47" w14:textId="77777777" w:rsidR="00F90BDC" w:rsidRDefault="00F90BDC"/>
    <w:p w14:paraId="1320384B" w14:textId="77777777" w:rsidR="00F90BDC" w:rsidRDefault="00F90BDC">
      <w:r xmlns:w="http://schemas.openxmlformats.org/wordprocessingml/2006/main">
        <w:t xml:space="preserve">2. Vivendo nas Promessas de Deus: A Promessa Infalível a Abraão e Seus Descendentes</w:t>
      </w:r>
    </w:p>
    <w:p w14:paraId="561C633F" w14:textId="77777777" w:rsidR="00F90BDC" w:rsidRDefault="00F90BDC"/>
    <w:p w14:paraId="1A18451A" w14:textId="77777777" w:rsidR="00F90BDC" w:rsidRDefault="00F90BDC">
      <w:r xmlns:w="http://schemas.openxmlformats.org/wordprocessingml/2006/main">
        <w:t xml:space="preserve">1. Romanos 4:13-17 - Porque a promessa de que ele seria o herdeiro do mundo não foi feita a Abraão, ou à sua descendência, por meio da lei, mas por meio da justiça da fé.</w:t>
      </w:r>
    </w:p>
    <w:p w14:paraId="301FA86C" w14:textId="77777777" w:rsidR="00F90BDC" w:rsidRDefault="00F90BDC"/>
    <w:p w14:paraId="498D16FE" w14:textId="77777777" w:rsidR="00F90BDC" w:rsidRDefault="00F90BDC">
      <w:r xmlns:w="http://schemas.openxmlformats.org/wordprocessingml/2006/main">
        <w:t xml:space="preserve">2. Hebreus 6:13-18 - Pois quando Deus fez uma promessa a Abraão, porque ele não podia jurar por ninguém maior, ele jurou por si mesmo.</w:t>
      </w:r>
    </w:p>
    <w:p w14:paraId="44B7ED5C" w14:textId="77777777" w:rsidR="00F90BDC" w:rsidRDefault="00F90BDC"/>
    <w:p w14:paraId="5F19A927" w14:textId="77777777" w:rsidR="00F90BDC" w:rsidRDefault="00F90BDC">
      <w:r xmlns:w="http://schemas.openxmlformats.org/wordprocessingml/2006/main">
        <w:t xml:space="preserve">Lucas 1:56 E Maria ficou com ela cerca de três meses, e voltou para sua casa.</w:t>
      </w:r>
    </w:p>
    <w:p w14:paraId="767B28FD" w14:textId="77777777" w:rsidR="00F90BDC" w:rsidRDefault="00F90BDC"/>
    <w:p w14:paraId="6DE05A5C" w14:textId="77777777" w:rsidR="00F90BDC" w:rsidRDefault="00F90BDC">
      <w:r xmlns:w="http://schemas.openxmlformats.org/wordprocessingml/2006/main">
        <w:t xml:space="preserve">Mary ficou com Elizabeth por três meses antes de retornar para sua casa.</w:t>
      </w:r>
    </w:p>
    <w:p w14:paraId="52F75D5A" w14:textId="77777777" w:rsidR="00F90BDC" w:rsidRDefault="00F90BDC"/>
    <w:p w14:paraId="76C52F1E" w14:textId="77777777" w:rsidR="00F90BDC" w:rsidRDefault="00F90BDC">
      <w:r xmlns:w="http://schemas.openxmlformats.org/wordprocessingml/2006/main">
        <w:t xml:space="preserve">1. O Plano de Deus: Um Olhar sobre o Tempo de Maria com Isabel</w:t>
      </w:r>
    </w:p>
    <w:p w14:paraId="05AD818C" w14:textId="77777777" w:rsidR="00F90BDC" w:rsidRDefault="00F90BDC"/>
    <w:p w14:paraId="6C4F7DD8" w14:textId="77777777" w:rsidR="00F90BDC" w:rsidRDefault="00F90BDC">
      <w:r xmlns:w="http://schemas.openxmlformats.org/wordprocessingml/2006/main">
        <w:t xml:space="preserve">2. O poder da comunhão: o exemplo de Maria e Isabel</w:t>
      </w:r>
    </w:p>
    <w:p w14:paraId="409BCB31" w14:textId="77777777" w:rsidR="00F90BDC" w:rsidRDefault="00F90BDC"/>
    <w:p w14:paraId="33CEFD3B" w14:textId="77777777" w:rsidR="00F90BDC" w:rsidRDefault="00F90BDC">
      <w:r xmlns:w="http://schemas.openxmlformats.org/wordprocessingml/2006/main">
        <w:t xml:space="preserve">1. Gálatas 6:2 - "Levem os fardos uns dos outros e assim cumpram a lei de Cristo."</w:t>
      </w:r>
    </w:p>
    <w:p w14:paraId="26D57F86" w14:textId="77777777" w:rsidR="00F90BDC" w:rsidRDefault="00F90BDC"/>
    <w:p w14:paraId="678A0F45" w14:textId="77777777" w:rsidR="00F90BDC" w:rsidRDefault="00F90BDC">
      <w:r xmlns:w="http://schemas.openxmlformats.org/wordprocessingml/2006/main">
        <w:t xml:space="preserve">2. João 15:12-13 - "Este é o meu mandamento: que vos ameis uns aos outros como eu vos amei. Ninguém tem maior amor do que este, de dar alguém a sua vida pelos seus amigos."</w:t>
      </w:r>
    </w:p>
    <w:p w14:paraId="3678B0DE" w14:textId="77777777" w:rsidR="00F90BDC" w:rsidRDefault="00F90BDC"/>
    <w:p w14:paraId="4F261694" w14:textId="77777777" w:rsidR="00F90BDC" w:rsidRDefault="00F90BDC">
      <w:r xmlns:w="http://schemas.openxmlformats.org/wordprocessingml/2006/main">
        <w:t xml:space="preserve">Lucas 1:57 Agora chegou o tempo integral de Isabel para que ela fosse libertada; e ela deu à luz um filho.</w:t>
      </w:r>
    </w:p>
    <w:p w14:paraId="033D151E" w14:textId="77777777" w:rsidR="00F90BDC" w:rsidRDefault="00F90BDC"/>
    <w:p w14:paraId="595FE235" w14:textId="77777777" w:rsidR="00F90BDC" w:rsidRDefault="00F90BDC">
      <w:r xmlns:w="http://schemas.openxmlformats.org/wordprocessingml/2006/main">
        <w:t xml:space="preserve">Isabel deu à luz um filho.</w:t>
      </w:r>
    </w:p>
    <w:p w14:paraId="4E7601F1" w14:textId="77777777" w:rsidR="00F90BDC" w:rsidRDefault="00F90BDC"/>
    <w:p w14:paraId="2035609B" w14:textId="77777777" w:rsidR="00F90BDC" w:rsidRDefault="00F90BDC">
      <w:r xmlns:w="http://schemas.openxmlformats.org/wordprocessingml/2006/main">
        <w:t xml:space="preserve">1: O tempo de Deus é perfeito - Lucas 1:57</w:t>
      </w:r>
    </w:p>
    <w:p w14:paraId="3AC7DCEC" w14:textId="77777777" w:rsidR="00F90BDC" w:rsidRDefault="00F90BDC"/>
    <w:p w14:paraId="20730F92" w14:textId="77777777" w:rsidR="00F90BDC" w:rsidRDefault="00F90BDC">
      <w:r xmlns:w="http://schemas.openxmlformats.org/wordprocessingml/2006/main">
        <w:t xml:space="preserve">2: Esperando nas promessas de Deus - Lucas 1:57</w:t>
      </w:r>
    </w:p>
    <w:p w14:paraId="7929129A" w14:textId="77777777" w:rsidR="00F90BDC" w:rsidRDefault="00F90BDC"/>
    <w:p w14:paraId="37BB917C" w14:textId="77777777" w:rsidR="00F90BDC" w:rsidRDefault="00F90BDC">
      <w:r xmlns:w="http://schemas.openxmlformats.org/wordprocessingml/2006/main">
        <w:t xml:space="preserve">1: Isaías 40:31 - “Mas os que esperam no Senhor renovarão as suas forças; subirão com asas como águias; correrão, e não se cansarão; e caminharão, e não se fatigarão”.</w:t>
      </w:r>
    </w:p>
    <w:p w14:paraId="31C91F7C" w14:textId="77777777" w:rsidR="00F90BDC" w:rsidRDefault="00F90BDC"/>
    <w:p w14:paraId="0BC99EEF" w14:textId="77777777" w:rsidR="00F90BDC" w:rsidRDefault="00F90BDC">
      <w:r xmlns:w="http://schemas.openxmlformats.org/wordprocessingml/2006/main">
        <w:t xml:space="preserve">2: Isaías 46:10-11 - “Anunciando o fim desde o princípio, e desde os tempos antigos as coisas que ainda não aconteceram, dizendo: O meu conselho permanecerá de pé, e farei toda a minha vontade: Chamando uma ave voraz do oriente, o homem que executa o meu conselho de um país distante: sim, eu o disse, também o farei cumprir; eu o propus, também o farei."</w:t>
      </w:r>
    </w:p>
    <w:p w14:paraId="50E2E3DB" w14:textId="77777777" w:rsidR="00F90BDC" w:rsidRDefault="00F90BDC"/>
    <w:p w14:paraId="2B4C28C5" w14:textId="77777777" w:rsidR="00F90BDC" w:rsidRDefault="00F90BDC">
      <w:r xmlns:w="http://schemas.openxmlformats.org/wordprocessingml/2006/main">
        <w:t xml:space="preserve">Lucas 1:58 E os seus vizinhos e seus primos ouviram como o Senhor tinha mostrado grande misericórdia para com ela; e eles se alegraram com ela.</w:t>
      </w:r>
    </w:p>
    <w:p w14:paraId="23C4C9BC" w14:textId="77777777" w:rsidR="00F90BDC" w:rsidRDefault="00F90BDC"/>
    <w:p w14:paraId="4F7C05AA" w14:textId="77777777" w:rsidR="00F90BDC" w:rsidRDefault="00F90BDC">
      <w:r xmlns:w="http://schemas.openxmlformats.org/wordprocessingml/2006/main">
        <w:t xml:space="preserve">O Senhor mostrou grande misericórdia para com Maria, fazendo com que seus vizinhos e parentes se alegrassem com ela.</w:t>
      </w:r>
    </w:p>
    <w:p w14:paraId="63F238D3" w14:textId="77777777" w:rsidR="00F90BDC" w:rsidRDefault="00F90BDC"/>
    <w:p w14:paraId="5E7AF056" w14:textId="77777777" w:rsidR="00F90BDC" w:rsidRDefault="00F90BDC">
      <w:r xmlns:w="http://schemas.openxmlformats.org/wordprocessingml/2006/main">
        <w:t xml:space="preserve">1: Podemos aprender com o exemplo de Maria como ficar cheios de alegria quando Deus mostra misericórdia.</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misericórdia de Deus está sempre disponível para nós, independentemente das nossas circunstâncias.</w:t>
      </w:r>
    </w:p>
    <w:p w14:paraId="5B00E43C" w14:textId="77777777" w:rsidR="00F90BDC" w:rsidRDefault="00F90BDC"/>
    <w:p w14:paraId="4C40C363" w14:textId="77777777" w:rsidR="00F90BDC" w:rsidRDefault="00F90BDC">
      <w:r xmlns:w="http://schemas.openxmlformats.org/wordprocessingml/2006/main">
        <w:t xml:space="preserve">1: Salmo 118:24 “Este é o dia que o Senhor fez; regozijemo-nos e alegremo-nos com isso.”</w:t>
      </w:r>
    </w:p>
    <w:p w14:paraId="6B9494E3" w14:textId="77777777" w:rsidR="00F90BDC" w:rsidRDefault="00F90BDC"/>
    <w:p w14:paraId="3E20C632" w14:textId="77777777" w:rsidR="00F90BDC" w:rsidRDefault="00F90BDC">
      <w:r xmlns:w="http://schemas.openxmlformats.org/wordprocessingml/2006/main">
        <w:t xml:space="preserve">2: Romanos 5:20-21 “Onde abundou o pecado, multiplicou ainda mais a graça, para que, assim como o pecado reinou pela morte, também a graça reinasse pela justiça, para trazer a vida eterna por meio de Jesus Cristo, nosso Senhor.”</w:t>
      </w:r>
    </w:p>
    <w:p w14:paraId="0A603E37" w14:textId="77777777" w:rsidR="00F90BDC" w:rsidRDefault="00F90BDC"/>
    <w:p w14:paraId="293F737D" w14:textId="77777777" w:rsidR="00F90BDC" w:rsidRDefault="00F90BDC">
      <w:r xmlns:w="http://schemas.openxmlformats.org/wordprocessingml/2006/main">
        <w:t xml:space="preserve">Lucas 1:59 E aconteceu que, no oitavo dia, vieram circuncidar o menino; e chamaram-lhe Zacarias, pelo nome de seu pai.</w:t>
      </w:r>
    </w:p>
    <w:p w14:paraId="023E3C09" w14:textId="77777777" w:rsidR="00F90BDC" w:rsidRDefault="00F90BDC"/>
    <w:p w14:paraId="2891CC89" w14:textId="77777777" w:rsidR="00F90BDC" w:rsidRDefault="00F90BDC">
      <w:r xmlns:w="http://schemas.openxmlformats.org/wordprocessingml/2006/main">
        <w:t xml:space="preserve">Esta passagem fala da nomeação da criança Zacarias de acordo com o costume da religião judaica.</w:t>
      </w:r>
    </w:p>
    <w:p w14:paraId="7C605E23" w14:textId="77777777" w:rsidR="00F90BDC" w:rsidRDefault="00F90BDC"/>
    <w:p w14:paraId="180868AB" w14:textId="77777777" w:rsidR="00F90BDC" w:rsidRDefault="00F90BDC">
      <w:r xmlns:w="http://schemas.openxmlformats.org/wordprocessingml/2006/main">
        <w:t xml:space="preserve">1. A importância da tradição e do património na observância religiosa.</w:t>
      </w:r>
    </w:p>
    <w:p w14:paraId="15A416A8" w14:textId="77777777" w:rsidR="00F90BDC" w:rsidRDefault="00F90BDC"/>
    <w:p w14:paraId="5305D6CA" w14:textId="77777777" w:rsidR="00F90BDC" w:rsidRDefault="00F90BDC">
      <w:r xmlns:w="http://schemas.openxmlformats.org/wordprocessingml/2006/main">
        <w:t xml:space="preserve">2. O significado de dar um nome a uma criança na Bíblia.</w:t>
      </w:r>
    </w:p>
    <w:p w14:paraId="220DE039" w14:textId="77777777" w:rsidR="00F90BDC" w:rsidRDefault="00F90BDC"/>
    <w:p w14:paraId="095FA036" w14:textId="77777777" w:rsidR="00F90BDC" w:rsidRDefault="00F90BDC">
      <w:r xmlns:w="http://schemas.openxmlformats.org/wordprocessingml/2006/main">
        <w:t xml:space="preserve">1. Gênesis 17:12-14 - A importância da circuncisão como parte da aliança com Deus.</w:t>
      </w:r>
    </w:p>
    <w:p w14:paraId="3491DF41" w14:textId="77777777" w:rsidR="00F90BDC" w:rsidRDefault="00F90BDC"/>
    <w:p w14:paraId="5B2E9DD3" w14:textId="77777777" w:rsidR="00F90BDC" w:rsidRDefault="00F90BDC">
      <w:r xmlns:w="http://schemas.openxmlformats.org/wordprocessingml/2006/main">
        <w:t xml:space="preserve">2. Mateus 1:21 – O significado do nome de Jesus e o cumprimento da profecia.</w:t>
      </w:r>
    </w:p>
    <w:p w14:paraId="26697FFF" w14:textId="77777777" w:rsidR="00F90BDC" w:rsidRDefault="00F90BDC"/>
    <w:p w14:paraId="38601308" w14:textId="77777777" w:rsidR="00F90BDC" w:rsidRDefault="00F90BDC">
      <w:r xmlns:w="http://schemas.openxmlformats.org/wordprocessingml/2006/main">
        <w:t xml:space="preserve">Lucas 1:60 E respondeu sua mãe e disse: Não; mas ele será chamado João.</w:t>
      </w:r>
    </w:p>
    <w:p w14:paraId="58C6F8FD" w14:textId="77777777" w:rsidR="00F90BDC" w:rsidRDefault="00F90BDC"/>
    <w:p w14:paraId="644AEF01" w14:textId="77777777" w:rsidR="00F90BDC" w:rsidRDefault="00F90BDC">
      <w:r xmlns:w="http://schemas.openxmlformats.org/wordprocessingml/2006/main">
        <w:t xml:space="preserve">Isabel, mãe de João Batista, declarou que o nome de seu filho seria João, em vez do nome que seu pai havia escolhido.</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bênção de uma mãe: vivendo de acordo com o nome dado por Deus"</w:t>
      </w:r>
    </w:p>
    <w:p w14:paraId="362E0A76" w14:textId="77777777" w:rsidR="00F90BDC" w:rsidRDefault="00F90BDC"/>
    <w:p w14:paraId="1F542C48" w14:textId="77777777" w:rsidR="00F90BDC" w:rsidRDefault="00F90BDC">
      <w:r xmlns:w="http://schemas.openxmlformats.org/wordprocessingml/2006/main">
        <w:t xml:space="preserve">2. “O poder da obediência fiel: seguir a vontade de Deus apesar do que os outros pensam”</w:t>
      </w:r>
    </w:p>
    <w:p w14:paraId="7B3390B5" w14:textId="77777777" w:rsidR="00F90BDC" w:rsidRDefault="00F90BDC"/>
    <w:p w14:paraId="044365B2" w14:textId="77777777" w:rsidR="00F90BDC" w:rsidRDefault="00F90BDC">
      <w:r xmlns:w="http://schemas.openxmlformats.org/wordprocessingml/2006/main">
        <w:t xml:space="preserve">1. Gênesis 17:5 - "Não será mais o seu nome Abrão; o seu nome será Abraão, porque eu te constituí pai de muitas nações."</w:t>
      </w:r>
    </w:p>
    <w:p w14:paraId="28A10D8C" w14:textId="77777777" w:rsidR="00F90BDC" w:rsidRDefault="00F90BDC"/>
    <w:p w14:paraId="459169F5" w14:textId="77777777" w:rsidR="00F90BDC" w:rsidRDefault="00F90BDC">
      <w:r xmlns:w="http://schemas.openxmlformats.org/wordprocessingml/2006/main">
        <w:t xml:space="preserve">2. Mateus 1:21 - "Ela dará à luz um filho, e você lhe dará o nome de Jesus, porque ele salvará o seu povo dos seus pecados."</w:t>
      </w:r>
    </w:p>
    <w:p w14:paraId="769ABB62" w14:textId="77777777" w:rsidR="00F90BDC" w:rsidRDefault="00F90BDC"/>
    <w:p w14:paraId="2913A792" w14:textId="77777777" w:rsidR="00F90BDC" w:rsidRDefault="00F90BDC">
      <w:r xmlns:w="http://schemas.openxmlformats.org/wordprocessingml/2006/main">
        <w:t xml:space="preserve">Lucas 1:61 E eles lhe disseram: Não há ninguém da tua parentela que se chame por este nome.</w:t>
      </w:r>
    </w:p>
    <w:p w14:paraId="72106760" w14:textId="77777777" w:rsidR="00F90BDC" w:rsidRDefault="00F90BDC"/>
    <w:p w14:paraId="7A5AB7D2" w14:textId="77777777" w:rsidR="00F90BDC" w:rsidRDefault="00F90BDC">
      <w:r xmlns:w="http://schemas.openxmlformats.org/wordprocessingml/2006/main">
        <w:t xml:space="preserve">Os parentes de Isabel e Zacarias não conseguiram encontrar nenhum parente que compartilhasse o nome de seu filho, João.</w:t>
      </w:r>
    </w:p>
    <w:p w14:paraId="054AED80" w14:textId="77777777" w:rsidR="00F90BDC" w:rsidRDefault="00F90BDC"/>
    <w:p w14:paraId="268604DE" w14:textId="77777777" w:rsidR="00F90BDC" w:rsidRDefault="00F90BDC">
      <w:r xmlns:w="http://schemas.openxmlformats.org/wordprocessingml/2006/main">
        <w:t xml:space="preserve">1. Os planos de Deus são maiores que os nossos.</w:t>
      </w:r>
    </w:p>
    <w:p w14:paraId="7E75896B" w14:textId="77777777" w:rsidR="00F90BDC" w:rsidRDefault="00F90BDC"/>
    <w:p w14:paraId="7E25C6BA" w14:textId="77777777" w:rsidR="00F90BDC" w:rsidRDefault="00F90BDC">
      <w:r xmlns:w="http://schemas.openxmlformats.org/wordprocessingml/2006/main">
        <w:t xml:space="preserve">2. O poder da fé e da oração diante das adversidades.</w:t>
      </w:r>
    </w:p>
    <w:p w14:paraId="0A45CD54" w14:textId="77777777" w:rsidR="00F90BDC" w:rsidRDefault="00F90BDC"/>
    <w:p w14:paraId="32E2B774" w14:textId="77777777" w:rsidR="00F90BDC" w:rsidRDefault="00F90BDC">
      <w:r xmlns:w="http://schemas.openxmlformats.org/wordprocessingml/2006/main">
        <w:t xml:space="preserve">1. Efésios 3:20 - Ora, àquele que é poderoso para fazer muito mais abundantemente além daquilo que pedimos ou pensamos, segundo o poder que opera em nós.</w:t>
      </w:r>
    </w:p>
    <w:p w14:paraId="3EA4AFDD" w14:textId="77777777" w:rsidR="00F90BDC" w:rsidRDefault="00F90BDC"/>
    <w:p w14:paraId="4EFB7924" w14:textId="77777777" w:rsidR="00F90BDC" w:rsidRDefault="00F90BDC">
      <w:r xmlns:w="http://schemas.openxmlformats.org/wordprocessingml/2006/main">
        <w:t xml:space="preserve">2. Tiago 5:13-16 - Alguém entre vocês está aflito? Deixe-o orar. Alguém está feliz? Deixe-o cantar salmos.</w:t>
      </w:r>
    </w:p>
    <w:p w14:paraId="20633B56" w14:textId="77777777" w:rsidR="00F90BDC" w:rsidRDefault="00F90BDC"/>
    <w:p w14:paraId="19E8233E" w14:textId="77777777" w:rsidR="00F90BDC" w:rsidRDefault="00F90BDC">
      <w:r xmlns:w="http://schemas.openxmlformats.org/wordprocessingml/2006/main">
        <w:t xml:space="preserve">Lucas 1:62 E fizeram sinais a seu pai, dizendo como ele queria que ele fosse chamado.</w:t>
      </w:r>
    </w:p>
    <w:p w14:paraId="799CC28F" w14:textId="77777777" w:rsidR="00F90BDC" w:rsidRDefault="00F90BDC"/>
    <w:p w14:paraId="0DE0DB44" w14:textId="77777777" w:rsidR="00F90BDC" w:rsidRDefault="00F90BDC">
      <w:r xmlns:w="http://schemas.openxmlformats.org/wordprocessingml/2006/main">
        <w:t xml:space="preserve">O pai de João Batista foi questionado sobre o nome de seu filho.</w:t>
      </w:r>
    </w:p>
    <w:p w14:paraId="0648882A" w14:textId="77777777" w:rsidR="00F90BDC" w:rsidRDefault="00F90BDC"/>
    <w:p w14:paraId="279C592C" w14:textId="77777777" w:rsidR="00F90BDC" w:rsidRDefault="00F90BDC">
      <w:r xmlns:w="http://schemas.openxmlformats.org/wordprocessingml/2006/main">
        <w:t xml:space="preserve">1: Deus chama todos nós à fé e à obediência, assim como chamou Zacarias para dar ao seu filho o nome de João.</w:t>
      </w:r>
    </w:p>
    <w:p w14:paraId="3415C361" w14:textId="77777777" w:rsidR="00F90BDC" w:rsidRDefault="00F90BDC"/>
    <w:p w14:paraId="41F52446" w14:textId="77777777" w:rsidR="00F90BDC" w:rsidRDefault="00F90BDC">
      <w:r xmlns:w="http://schemas.openxmlformats.org/wordprocessingml/2006/main">
        <w:t xml:space="preserve">2: Devemos confiar em Deus e aceitar Suas dádivas, como Zacarias fez ao nomear seu filho João.</w:t>
      </w:r>
    </w:p>
    <w:p w14:paraId="747D6892" w14:textId="77777777" w:rsidR="00F90BDC" w:rsidRDefault="00F90BDC"/>
    <w:p w14:paraId="0A218C66" w14:textId="77777777" w:rsidR="00F90BDC" w:rsidRDefault="00F90BDC">
      <w:r xmlns:w="http://schemas.openxmlformats.org/wordprocessingml/2006/main">
        <w:t xml:space="preserve">1: Isaías 9:6 - Porque um menino nos nasceu, um filho nos foi dado; e o governo estará sobre seus ombros, e seu nome será Maravilhoso Conselheiro, Deus Forte, Pai da Eternidade, Príncipe da Paz.</w:t>
      </w:r>
    </w:p>
    <w:p w14:paraId="4413D323" w14:textId="77777777" w:rsidR="00F90BDC" w:rsidRDefault="00F90BDC"/>
    <w:p w14:paraId="4797B464" w14:textId="77777777" w:rsidR="00F90BDC" w:rsidRDefault="00F90BDC">
      <w:r xmlns:w="http://schemas.openxmlformats.org/wordprocessingml/2006/main">
        <w:t xml:space="preserve">2: Mateus 1:21 - Ela dará à luz um filho, e você lhe dará o nome de Jesus, porque ele salvará o seu povo dos seus pecados.</w:t>
      </w:r>
    </w:p>
    <w:p w14:paraId="21F02F88" w14:textId="77777777" w:rsidR="00F90BDC" w:rsidRDefault="00F90BDC"/>
    <w:p w14:paraId="165C27A9" w14:textId="77777777" w:rsidR="00F90BDC" w:rsidRDefault="00F90BDC">
      <w:r xmlns:w="http://schemas.openxmlformats.org/wordprocessingml/2006/main">
        <w:t xml:space="preserve">Lucas 1:63 E pediu uma escrivaninha, e escreveu, dizendo: Seu nome é João. E todos ficaram maravilhados.</w:t>
      </w:r>
    </w:p>
    <w:p w14:paraId="686A3B29" w14:textId="77777777" w:rsidR="00F90BDC" w:rsidRDefault="00F90BDC"/>
    <w:p w14:paraId="4E6C79A6" w14:textId="77777777" w:rsidR="00F90BDC" w:rsidRDefault="00F90BDC">
      <w:r xmlns:w="http://schemas.openxmlformats.org/wordprocessingml/2006/main">
        <w:t xml:space="preserve">O povo ficou surpreso quando Zacarias escreveu o nome de seu filho, João.</w:t>
      </w:r>
    </w:p>
    <w:p w14:paraId="3283A268" w14:textId="77777777" w:rsidR="00F90BDC" w:rsidRDefault="00F90BDC"/>
    <w:p w14:paraId="7EFA4618" w14:textId="77777777" w:rsidR="00F90BDC" w:rsidRDefault="00F90BDC">
      <w:r xmlns:w="http://schemas.openxmlformats.org/wordprocessingml/2006/main">
        <w:t xml:space="preserve">1: O poder de um nome - quando damos um nome a alguém, damos-lhe uma identidade.</w:t>
      </w:r>
    </w:p>
    <w:p w14:paraId="62601083" w14:textId="77777777" w:rsidR="00F90BDC" w:rsidRDefault="00F90BDC"/>
    <w:p w14:paraId="1A664CEE" w14:textId="77777777" w:rsidR="00F90BDC" w:rsidRDefault="00F90BDC">
      <w:r xmlns:w="http://schemas.openxmlformats.org/wordprocessingml/2006/main">
        <w:t xml:space="preserve">2: O Significado de João – a importância do papel de João na Bíblia e o que isso significa para nós hoje.</w:t>
      </w:r>
    </w:p>
    <w:p w14:paraId="61A20A0B" w14:textId="77777777" w:rsidR="00F90BDC" w:rsidRDefault="00F90BDC"/>
    <w:p w14:paraId="2068420E" w14:textId="77777777" w:rsidR="00F90BDC" w:rsidRDefault="00F90BDC">
      <w:r xmlns:w="http://schemas.openxmlformats.org/wordprocessingml/2006/main">
        <w:t xml:space="preserve">1: Isaías 9:6 - Porque um menino nos nasceu, um filho nos foi dado; e o governo estará sobre seus ombros, e seu nome será Maravilhoso Conselheiro, Deus Forte, Pai da Eternidade, Príncipe da Paz.</w:t>
      </w:r>
    </w:p>
    <w:p w14:paraId="5ABAE8CD" w14:textId="77777777" w:rsidR="00F90BDC" w:rsidRDefault="00F90BDC"/>
    <w:p w14:paraId="4F81F8E2" w14:textId="77777777" w:rsidR="00F90BDC" w:rsidRDefault="00F90BDC">
      <w:r xmlns:w="http://schemas.openxmlformats.org/wordprocessingml/2006/main">
        <w:t xml:space="preserve">2: Mateus 1:21 - Ela dará à luz um filho, e você lhe dará o nome de Jesus, porque ele salvará o seu povo dos seus pecados.</w:t>
      </w:r>
    </w:p>
    <w:p w14:paraId="4835CBF8" w14:textId="77777777" w:rsidR="00F90BDC" w:rsidRDefault="00F90BDC"/>
    <w:p w14:paraId="52DEC913" w14:textId="77777777" w:rsidR="00F90BDC" w:rsidRDefault="00F90BDC">
      <w:r xmlns:w="http://schemas.openxmlformats.org/wordprocessingml/2006/main">
        <w:t xml:space="preserve">Lucas 1:64 E imediatamente abriu-se-lhe a boca, e soltou-se a língua; e falou, e louvou a Deus.</w:t>
      </w:r>
    </w:p>
    <w:p w14:paraId="47D4D1E4" w14:textId="77777777" w:rsidR="00F90BDC" w:rsidRDefault="00F90BDC"/>
    <w:p w14:paraId="4A84F88F" w14:textId="77777777" w:rsidR="00F90BDC" w:rsidRDefault="00F90BDC">
      <w:r xmlns:w="http://schemas.openxmlformats.org/wordprocessingml/2006/main">
        <w:t xml:space="preserve">Esta passagem descreve o momento em que a fala de Zacarias foi restaurada após sua visitação angélica.</w:t>
      </w:r>
    </w:p>
    <w:p w14:paraId="6A4072E5" w14:textId="77777777" w:rsidR="00F90BDC" w:rsidRDefault="00F90BDC"/>
    <w:p w14:paraId="45849914" w14:textId="77777777" w:rsidR="00F90BDC" w:rsidRDefault="00F90BDC">
      <w:r xmlns:w="http://schemas.openxmlformats.org/wordprocessingml/2006/main">
        <w:t xml:space="preserve">1. O Poder de Deus: Restaurando Nossa Fala.</w:t>
      </w:r>
    </w:p>
    <w:p w14:paraId="0AF15E99" w14:textId="77777777" w:rsidR="00F90BDC" w:rsidRDefault="00F90BDC"/>
    <w:p w14:paraId="68C6CE40" w14:textId="77777777" w:rsidR="00F90BDC" w:rsidRDefault="00F90BDC">
      <w:r xmlns:w="http://schemas.openxmlformats.org/wordprocessingml/2006/main">
        <w:t xml:space="preserve">2. O Milagre do Louvor: Liberando Alegria de Nossas Línguas.</w:t>
      </w:r>
    </w:p>
    <w:p w14:paraId="2DE34FB5" w14:textId="77777777" w:rsidR="00F90BDC" w:rsidRDefault="00F90BDC"/>
    <w:p w14:paraId="0475A029" w14:textId="77777777" w:rsidR="00F90BDC" w:rsidRDefault="00F90BDC">
      <w:r xmlns:w="http://schemas.openxmlformats.org/wordprocessingml/2006/main">
        <w:t xml:space="preserve">1. Isaías 35:5-6 - Então os olhos dos cegos se abrirão e os ouvidos dos surdos se destaparão. Então o coxo saltará como um cervo, e a língua dos mudos cantará.</w:t>
      </w:r>
    </w:p>
    <w:p w14:paraId="2F8DEA5C" w14:textId="77777777" w:rsidR="00F90BDC" w:rsidRDefault="00F90BDC"/>
    <w:p w14:paraId="72649E5D" w14:textId="77777777" w:rsidR="00F90BDC" w:rsidRDefault="00F90BDC">
      <w:r xmlns:w="http://schemas.openxmlformats.org/wordprocessingml/2006/main">
        <w:t xml:space="preserve">2. Salmos 51:15 - Ó Senhor, abre os meus lábios; e a minha boca anunciará o teu louvor.</w:t>
      </w:r>
    </w:p>
    <w:p w14:paraId="191C58EA" w14:textId="77777777" w:rsidR="00F90BDC" w:rsidRDefault="00F90BDC"/>
    <w:p w14:paraId="6F8BB7B0" w14:textId="77777777" w:rsidR="00F90BDC" w:rsidRDefault="00F90BDC">
      <w:r xmlns:w="http://schemas.openxmlformats.org/wordprocessingml/2006/main">
        <w:t xml:space="preserve">Lucas 1:65 E veio o temor sobre todos os que habitavam ao redor deles; e todas estas palavras foram espalhadas por toda a região montanhosa da Judéia.</w:t>
      </w:r>
    </w:p>
    <w:p w14:paraId="5E12BAFE" w14:textId="77777777" w:rsidR="00F90BDC" w:rsidRDefault="00F90BDC"/>
    <w:p w14:paraId="0F9C9D62" w14:textId="77777777" w:rsidR="00F90BDC" w:rsidRDefault="00F90BDC">
      <w:r xmlns:w="http://schemas.openxmlformats.org/wordprocessingml/2006/main">
        <w:t xml:space="preserve">O medo se espalhou entre o povo da região da Judéia depois de ouvir sobre os acontecimentos milagrosos que cercaram o nascimento de João Batista.</w:t>
      </w:r>
    </w:p>
    <w:p w14:paraId="064E7CCA" w14:textId="77777777" w:rsidR="00F90BDC" w:rsidRDefault="00F90BDC"/>
    <w:p w14:paraId="0C16101A" w14:textId="77777777" w:rsidR="00F90BDC" w:rsidRDefault="00F90BDC">
      <w:r xmlns:w="http://schemas.openxmlformats.org/wordprocessingml/2006/main">
        <w:t xml:space="preserve">1. O poder de Deus é maior que o nosso medo.</w:t>
      </w:r>
    </w:p>
    <w:p w14:paraId="45746A32" w14:textId="77777777" w:rsidR="00F90BDC" w:rsidRDefault="00F90BDC"/>
    <w:p w14:paraId="1E1AD536" w14:textId="77777777" w:rsidR="00F90BDC" w:rsidRDefault="00F90BDC">
      <w:r xmlns:w="http://schemas.openxmlformats.org/wordprocessingml/2006/main">
        <w:t xml:space="preserve">2. Podemos confiar em Deus apesar das incertezas da vida.</w:t>
      </w:r>
    </w:p>
    <w:p w14:paraId="06723251" w14:textId="77777777" w:rsidR="00F90BDC" w:rsidRDefault="00F90BDC"/>
    <w:p w14:paraId="6600FBA8" w14:textId="77777777" w:rsidR="00F90BDC" w:rsidRDefault="00F90BDC">
      <w:r xmlns:w="http://schemas.openxmlformats.org/wordprocessingml/2006/main">
        <w:t xml:space="preserve">1. Isaías 41:10 - Não temas, pois estou contigo; não tenha medo, pois eu sou o seu Deus; Eu te fortalecerei, eu te ajudarei, eu te sustentarei com a minha destra justa.</w:t>
      </w:r>
    </w:p>
    <w:p w14:paraId="4EC338A4" w14:textId="77777777" w:rsidR="00F90BDC" w:rsidRDefault="00F90BDC"/>
    <w:p w14:paraId="3260D8E6" w14:textId="77777777" w:rsidR="00F90BDC" w:rsidRDefault="00F90BDC">
      <w:r xmlns:w="http://schemas.openxmlformats.org/wordprocessingml/2006/main">
        <w:t xml:space="preserve">2. Salmo 56:3-4 – Quando estou com medo, coloco minha confiança em você. Em Deus, cuja palavra louvo, em Deus confio; Não terei medo. O que a carne pode fazer comigo?</w:t>
      </w:r>
    </w:p>
    <w:p w14:paraId="486DC9EB" w14:textId="77777777" w:rsidR="00F90BDC" w:rsidRDefault="00F90BDC"/>
    <w:p w14:paraId="36E81875" w14:textId="77777777" w:rsidR="00F90BDC" w:rsidRDefault="00F90BDC">
      <w:r xmlns:w="http://schemas.openxmlformats.org/wordprocessingml/2006/main">
        <w:t xml:space="preserve">Lucas 1:66 E todos os que as ouviam as guardavam no coração, dizendo: Que menino será este? E a mão do Senhor estava com ele.</w:t>
      </w:r>
    </w:p>
    <w:p w14:paraId="00FF236A" w14:textId="77777777" w:rsidR="00F90BDC" w:rsidRDefault="00F90BDC"/>
    <w:p w14:paraId="56FE43FE" w14:textId="77777777" w:rsidR="00F90BDC" w:rsidRDefault="00F90BDC">
      <w:r xmlns:w="http://schemas.openxmlformats.org/wordprocessingml/2006/main">
        <w:t xml:space="preserve">Esta passagem descreve a admiração e o espanto do povo de Jerusalém ao ouvir a notícia de que Zacarias e Isabel estavam esperando um filho.</w:t>
      </w:r>
    </w:p>
    <w:p w14:paraId="738340BC" w14:textId="77777777" w:rsidR="00F90BDC" w:rsidRDefault="00F90BDC"/>
    <w:p w14:paraId="0D577352" w14:textId="77777777" w:rsidR="00F90BDC" w:rsidRDefault="00F90BDC">
      <w:r xmlns:w="http://schemas.openxmlformats.org/wordprocessingml/2006/main">
        <w:t xml:space="preserve">1. Deus está fazendo algo novo: alegre-se com suas obras maravilhosas</w:t>
      </w:r>
    </w:p>
    <w:p w14:paraId="6EEFD08D" w14:textId="77777777" w:rsidR="00F90BDC" w:rsidRDefault="00F90BDC"/>
    <w:p w14:paraId="0120A12B" w14:textId="77777777" w:rsidR="00F90BDC" w:rsidRDefault="00F90BDC">
      <w:r xmlns:w="http://schemas.openxmlformats.org/wordprocessingml/2006/main">
        <w:t xml:space="preserve">2. Descansar na certeza do poder e da presença de Deus</w:t>
      </w:r>
    </w:p>
    <w:p w14:paraId="5BD3B07B" w14:textId="77777777" w:rsidR="00F90BDC" w:rsidRDefault="00F90BDC"/>
    <w:p w14:paraId="632651EC" w14:textId="77777777" w:rsidR="00F90BDC" w:rsidRDefault="00F90BDC">
      <w:r xmlns:w="http://schemas.openxmlformats.org/wordprocessingml/2006/main">
        <w:t xml:space="preserve">1. Isaías 43:19 - Eis que estou fazendo uma coisa nova; agora surge, você não percebe?</w:t>
      </w:r>
    </w:p>
    <w:p w14:paraId="5021BDF9" w14:textId="77777777" w:rsidR="00F90BDC" w:rsidRDefault="00F90BDC"/>
    <w:p w14:paraId="3981E13C" w14:textId="77777777" w:rsidR="00F90BDC" w:rsidRDefault="00F90BDC">
      <w:r xmlns:w="http://schemas.openxmlformats.org/wordprocessingml/2006/main">
        <w:t xml:space="preserve">2. Salmo 46:10 – Fique quieto e saiba que eu sou Deus. Serei exaltado entre as nações, serei exaltado na terra!</w:t>
      </w:r>
    </w:p>
    <w:p w14:paraId="46AA843A" w14:textId="77777777" w:rsidR="00F90BDC" w:rsidRDefault="00F90BDC"/>
    <w:p w14:paraId="169F7F36" w14:textId="77777777" w:rsidR="00F90BDC" w:rsidRDefault="00F90BDC">
      <w:r xmlns:w="http://schemas.openxmlformats.org/wordprocessingml/2006/main">
        <w:t xml:space="preserve">Lucas 1:67 E Zacarias, seu pai, foi cheio do Espírito Santo e profetizou, dizendo:</w:t>
      </w:r>
    </w:p>
    <w:p w14:paraId="7FE001CC" w14:textId="77777777" w:rsidR="00F90BDC" w:rsidRDefault="00F90BDC"/>
    <w:p w14:paraId="4FB1DE61" w14:textId="77777777" w:rsidR="00F90BDC" w:rsidRDefault="00F90BDC">
      <w:r xmlns:w="http://schemas.openxmlformats.org/wordprocessingml/2006/main">
        <w:t xml:space="preserve">Zacarias foi cheio do Espírito Santo e profetizou uma bênção sobre o povo de Deus.</w:t>
      </w:r>
    </w:p>
    <w:p w14:paraId="75ACFF09" w14:textId="77777777" w:rsidR="00F90BDC" w:rsidRDefault="00F90BDC"/>
    <w:p w14:paraId="08C0E745" w14:textId="77777777" w:rsidR="00F90BDC" w:rsidRDefault="00F90BDC">
      <w:r xmlns:w="http://schemas.openxmlformats.org/wordprocessingml/2006/main">
        <w:t xml:space="preserve">1. A fidelidade de Deus em tempos de dificuldade</w:t>
      </w:r>
    </w:p>
    <w:p w14:paraId="6B75043A" w14:textId="77777777" w:rsidR="00F90BDC" w:rsidRDefault="00F90BDC"/>
    <w:p w14:paraId="03300DD3" w14:textId="77777777" w:rsidR="00F90BDC" w:rsidRDefault="00F90BDC">
      <w:r xmlns:w="http://schemas.openxmlformats.org/wordprocessingml/2006/main">
        <w:t xml:space="preserve">2. O Poder do Espírito Santo</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12:2-3 - "Eis que Deus é a minha salvação; confiarei e não temerei; porque o Senhor Deus é a minha força e o meu cântico, e ele se tornou a minha salvação."</w:t>
      </w:r>
    </w:p>
    <w:p w14:paraId="582D8149" w14:textId="77777777" w:rsidR="00F90BDC" w:rsidRDefault="00F90BDC"/>
    <w:p w14:paraId="64C5AD0D" w14:textId="77777777" w:rsidR="00F90BDC" w:rsidRDefault="00F90BDC">
      <w:r xmlns:w="http://schemas.openxmlformats.org/wordprocessingml/2006/main">
        <w:t xml:space="preserve">2. Atos 2:4 - "E todos foram cheios do Espírito Santo e começaram a falar em outras línguas, conforme o Espírito lhes concedia que falassem."</w:t>
      </w:r>
    </w:p>
    <w:p w14:paraId="0E8CBC45" w14:textId="77777777" w:rsidR="00F90BDC" w:rsidRDefault="00F90BDC"/>
    <w:p w14:paraId="481F4FCC" w14:textId="77777777" w:rsidR="00F90BDC" w:rsidRDefault="00F90BDC">
      <w:r xmlns:w="http://schemas.openxmlformats.org/wordprocessingml/2006/main">
        <w:t xml:space="preserve">Lucas 1:68 Bendito seja o Senhor Deus de Israel; pois ele visitou e redimiu o seu povo,</w:t>
      </w:r>
    </w:p>
    <w:p w14:paraId="74452FCE" w14:textId="77777777" w:rsidR="00F90BDC" w:rsidRDefault="00F90BDC"/>
    <w:p w14:paraId="1D47E4DA" w14:textId="77777777" w:rsidR="00F90BDC" w:rsidRDefault="00F90BDC">
      <w:r xmlns:w="http://schemas.openxmlformats.org/wordprocessingml/2006/main">
        <w:t xml:space="preserve">Deus visitou Seu povo e o redimiu.</w:t>
      </w:r>
    </w:p>
    <w:p w14:paraId="6A235224" w14:textId="77777777" w:rsidR="00F90BDC" w:rsidRDefault="00F90BDC"/>
    <w:p w14:paraId="68130BD6" w14:textId="77777777" w:rsidR="00F90BDC" w:rsidRDefault="00F90BDC">
      <w:r xmlns:w="http://schemas.openxmlformats.org/wordprocessingml/2006/main">
        <w:t xml:space="preserve">1: Jesus veio para nos salvar dos nossos pecados.</w:t>
      </w:r>
    </w:p>
    <w:p w14:paraId="3DBA0C00" w14:textId="77777777" w:rsidR="00F90BDC" w:rsidRDefault="00F90BDC"/>
    <w:p w14:paraId="256B2E20" w14:textId="77777777" w:rsidR="00F90BDC" w:rsidRDefault="00F90BDC">
      <w:r xmlns:w="http://schemas.openxmlformats.org/wordprocessingml/2006/main">
        <w:t xml:space="preserve">2: A misericórdia e a graça de Deus são infinitas e de longo alcance.</w:t>
      </w:r>
    </w:p>
    <w:p w14:paraId="1BD5381A" w14:textId="77777777" w:rsidR="00F90BDC" w:rsidRDefault="00F90BDC"/>
    <w:p w14:paraId="5DD5F2F1" w14:textId="77777777" w:rsidR="00F90BDC" w:rsidRDefault="00F90BDC">
      <w:r xmlns:w="http://schemas.openxmlformats.org/wordprocessingml/2006/main">
        <w:t xml:space="preserve">1: Tito 2:14, “que se entregou por nós para nos redimir de toda iniqüidade e para purificar para si um povo de sua propriedade, zeloso de boas obras”.</w:t>
      </w:r>
    </w:p>
    <w:p w14:paraId="73D5FBE9" w14:textId="77777777" w:rsidR="00F90BDC" w:rsidRDefault="00F90BDC"/>
    <w:p w14:paraId="732E1D37" w14:textId="77777777" w:rsidR="00F90BDC" w:rsidRDefault="00F90BDC">
      <w:r xmlns:w="http://schemas.openxmlformats.org/wordprocessingml/2006/main">
        <w:t xml:space="preserve">2: Romanos 3:23-24, "porque todos pecaram e destituídos estão da glória de Deus, e são justificados gratuitamente pela sua graça, pela redenção que há em Cristo Jesus."</w:t>
      </w:r>
    </w:p>
    <w:p w14:paraId="4B23C5AF" w14:textId="77777777" w:rsidR="00F90BDC" w:rsidRDefault="00F90BDC"/>
    <w:p w14:paraId="3663AA69" w14:textId="77777777" w:rsidR="00F90BDC" w:rsidRDefault="00F90BDC">
      <w:r xmlns:w="http://schemas.openxmlformats.org/wordprocessingml/2006/main">
        <w:t xml:space="preserve">Lucas 1:69 E nos suscitou um poder de salvação na casa de Davi, seu servo;</w:t>
      </w:r>
    </w:p>
    <w:p w14:paraId="288D3DD6" w14:textId="77777777" w:rsidR="00F90BDC" w:rsidRDefault="00F90BDC"/>
    <w:p w14:paraId="4D89FD5A" w14:textId="77777777" w:rsidR="00F90BDC" w:rsidRDefault="00F90BDC">
      <w:r xmlns:w="http://schemas.openxmlformats.org/wordprocessingml/2006/main">
        <w:t xml:space="preserve">A passagem fala de Deus levantando um chifre de salvação para nós na casa de seu servo Davi.</w:t>
      </w:r>
    </w:p>
    <w:p w14:paraId="41C951E4" w14:textId="77777777" w:rsidR="00F90BDC" w:rsidRDefault="00F90BDC"/>
    <w:p w14:paraId="63577CC1" w14:textId="77777777" w:rsidR="00F90BDC" w:rsidRDefault="00F90BDC">
      <w:r xmlns:w="http://schemas.openxmlformats.org/wordprocessingml/2006/main">
        <w:t xml:space="preserve">1. A Provisão de Salvação de Deus através da Casa de David</w:t>
      </w:r>
    </w:p>
    <w:p w14:paraId="2E59EBA7" w14:textId="77777777" w:rsidR="00F90BDC" w:rsidRDefault="00F90BDC"/>
    <w:p w14:paraId="4AB242F4" w14:textId="77777777" w:rsidR="00F90BDC" w:rsidRDefault="00F90BDC">
      <w:r xmlns:w="http://schemas.openxmlformats.org/wordprocessingml/2006/main">
        <w:t xml:space="preserve">2. O Poder da Salvação de Deus Operando Através de Seus Servos</w:t>
      </w:r>
    </w:p>
    <w:p w14:paraId="33BF69F3" w14:textId="77777777" w:rsidR="00F90BDC" w:rsidRDefault="00F90BDC"/>
    <w:p w14:paraId="51506AEA" w14:textId="77777777" w:rsidR="00F90BDC" w:rsidRDefault="00F90BDC">
      <w:r xmlns:w="http://schemas.openxmlformats.org/wordprocessingml/2006/main">
        <w:t xml:space="preserve">1. Isaías 11:1-2 - “E do tronco de Jessé sairá uma vara, e das suas raízes brotará um renovo; e repousará sobre ele o espírito do Senhor, o espírito de sabedoria e entendimento, o espírito de conselho e de fortaleza, o espírito de conhecimento e de temor do Senhor”.</w:t>
      </w:r>
    </w:p>
    <w:p w14:paraId="15227278" w14:textId="77777777" w:rsidR="00F90BDC" w:rsidRDefault="00F90BDC"/>
    <w:p w14:paraId="658E28CD" w14:textId="77777777" w:rsidR="00F90BDC" w:rsidRDefault="00F90BDC">
      <w:r xmlns:w="http://schemas.openxmlformats.org/wordprocessingml/2006/main">
        <w:t xml:space="preserve">2. 2 Samuel 7:12-13 - “E quando os teus dias se cumprirem, e tu dormires com teus pais, farei levantar depois de ti a tua descendência, que procederá das tuas entranhas, e estabelecerei o seu reino. Ele construirá uma casa ao meu nome, e eu estabelecerei o trono do seu reino para sempre”.</w:t>
      </w:r>
    </w:p>
    <w:p w14:paraId="19C03E0E" w14:textId="77777777" w:rsidR="00F90BDC" w:rsidRDefault="00F90BDC"/>
    <w:p w14:paraId="7F19630B" w14:textId="77777777" w:rsidR="00F90BDC" w:rsidRDefault="00F90BDC">
      <w:r xmlns:w="http://schemas.openxmlformats.org/wordprocessingml/2006/main">
        <w:t xml:space="preserve">Lucas 1:70 Como falou pela boca dos seus santos profetas, desde o princípio do mundo:</w:t>
      </w:r>
    </w:p>
    <w:p w14:paraId="0BF99389" w14:textId="77777777" w:rsidR="00F90BDC" w:rsidRDefault="00F90BDC"/>
    <w:p w14:paraId="009DB009" w14:textId="77777777" w:rsidR="00F90BDC" w:rsidRDefault="00F90BDC">
      <w:r xmlns:w="http://schemas.openxmlformats.org/wordprocessingml/2006/main">
        <w:t xml:space="preserve">Deus falou através de seus profetas desde o princípio do mundo.</w:t>
      </w:r>
    </w:p>
    <w:p w14:paraId="3C7704C3" w14:textId="77777777" w:rsidR="00F90BDC" w:rsidRDefault="00F90BDC"/>
    <w:p w14:paraId="3CFE8F39" w14:textId="77777777" w:rsidR="00F90BDC" w:rsidRDefault="00F90BDC">
      <w:r xmlns:w="http://schemas.openxmlformats.org/wordprocessingml/2006/main">
        <w:t xml:space="preserve">1. O Poder da Palavra de Deus – Explorar como Deus tem falado conosco através de seus profetas desde o início do mundo.</w:t>
      </w:r>
    </w:p>
    <w:p w14:paraId="0CC94F9B" w14:textId="77777777" w:rsidR="00F90BDC" w:rsidRDefault="00F90BDC"/>
    <w:p w14:paraId="21FFB53E" w14:textId="77777777" w:rsidR="00F90BDC" w:rsidRDefault="00F90BDC">
      <w:r xmlns:w="http://schemas.openxmlformats.org/wordprocessingml/2006/main">
        <w:t xml:space="preserve">2. A Atemporalidade da Palavra de Deus – Explorar como a palavra de Deus tem sido um guia desde o início do mundo.</w:t>
      </w:r>
    </w:p>
    <w:p w14:paraId="69D8CD62" w14:textId="77777777" w:rsidR="00F90BDC" w:rsidRDefault="00F90BDC"/>
    <w:p w14:paraId="3D4C1BD7" w14:textId="77777777" w:rsidR="00F90BDC" w:rsidRDefault="00F90BDC">
      <w:r xmlns:w="http://schemas.openxmlformats.org/wordprocessingml/2006/main">
        <w:t xml:space="preserve">1. Isaías 55:11 - “Assim será a palavra que sair da minha boca: ela não voltará para mim vazia, mas fará o que me apraz e prosperará naquilo para que a enviei. "</w:t>
      </w:r>
    </w:p>
    <w:p w14:paraId="2BD4EEE2" w14:textId="77777777" w:rsidR="00F90BDC" w:rsidRDefault="00F90BDC"/>
    <w:p w14:paraId="22DD1D89" w14:textId="77777777" w:rsidR="00F90BDC" w:rsidRDefault="00F90BDC">
      <w:r xmlns:w="http://schemas.openxmlformats.org/wordprocessingml/2006/main">
        <w:t xml:space="preserve">2. Salmos 33:4 - "Porque a palavra do Senhor é reta; e todas as suas obras são feitas com verdade."</w:t>
      </w:r>
    </w:p>
    <w:p w14:paraId="17C2C48C" w14:textId="77777777" w:rsidR="00F90BDC" w:rsidRDefault="00F90BDC"/>
    <w:p w14:paraId="25FAF60B" w14:textId="77777777" w:rsidR="00F90BDC" w:rsidRDefault="00F90BDC">
      <w:r xmlns:w="http://schemas.openxmlformats.org/wordprocessingml/2006/main">
        <w:t xml:space="preserve">Lucas 1:71 Para que sejamos salvos dos nossos inimigos e da mão de todos os que nos odeiam;</w:t>
      </w:r>
    </w:p>
    <w:p w14:paraId="27BDCCE7" w14:textId="77777777" w:rsidR="00F90BDC" w:rsidRDefault="00F90BDC"/>
    <w:p w14:paraId="376A89A4" w14:textId="77777777" w:rsidR="00F90BDC" w:rsidRDefault="00F90BDC">
      <w:r xmlns:w="http://schemas.openxmlformats.org/wordprocessingml/2006/main">
        <w:t xml:space="preserve">A passagem fala de sermos salvos dos inimigos e daqueles que nos odeiam.</w:t>
      </w:r>
    </w:p>
    <w:p w14:paraId="0D2F3C9C" w14:textId="77777777" w:rsidR="00F90BDC" w:rsidRDefault="00F90BDC"/>
    <w:p w14:paraId="6834F2F4" w14:textId="77777777" w:rsidR="00F90BDC" w:rsidRDefault="00F90BDC">
      <w:r xmlns:w="http://schemas.openxmlformats.org/wordprocessingml/2006/main">
        <w:t xml:space="preserve">1: O amor de Deus nos salva dos nossos inimigos e daqueles que nos odeiam.</w:t>
      </w:r>
    </w:p>
    <w:p w14:paraId="52596304" w14:textId="77777777" w:rsidR="00F90BDC" w:rsidRDefault="00F90BDC"/>
    <w:p w14:paraId="4A386B44" w14:textId="77777777" w:rsidR="00F90BDC" w:rsidRDefault="00F90BDC">
      <w:r xmlns:w="http://schemas.openxmlformats.org/wordprocessingml/2006/main">
        <w:t xml:space="preserve">2: Através da fé em Deus, podemos encontrar libertação dos nossos inimigos e daqueles que nos odeiam.</w:t>
      </w:r>
    </w:p>
    <w:p w14:paraId="7177EF3C" w14:textId="77777777" w:rsidR="00F90BDC" w:rsidRDefault="00F90BDC"/>
    <w:p w14:paraId="2121C157" w14:textId="77777777" w:rsidR="00F90BDC" w:rsidRDefault="00F90BDC">
      <w:r xmlns:w="http://schemas.openxmlformats.org/wordprocessingml/2006/main">
        <w:t xml:space="preserve">1: Romanos 8:37 Não, em todas estas coisas somos mais que vencedores por meio daquele que nos amou.</w:t>
      </w:r>
    </w:p>
    <w:p w14:paraId="2702F9DA" w14:textId="77777777" w:rsidR="00F90BDC" w:rsidRDefault="00F90BDC"/>
    <w:p w14:paraId="3837F278" w14:textId="77777777" w:rsidR="00F90BDC" w:rsidRDefault="00F90BDC">
      <w:r xmlns:w="http://schemas.openxmlformats.org/wordprocessingml/2006/main">
        <w:t xml:space="preserve">2: Salmo 34:17-18 Quando os justos clamam por ajuda, o Senhor os ouve e os livra de todos os seus problemas. Perto está o Senhor dos que têm o coração quebrantado e salva os de espírito quebrantado.</w:t>
      </w:r>
    </w:p>
    <w:p w14:paraId="555DAA01" w14:textId="77777777" w:rsidR="00F90BDC" w:rsidRDefault="00F90BDC"/>
    <w:p w14:paraId="054FBBFD" w14:textId="77777777" w:rsidR="00F90BDC" w:rsidRDefault="00F90BDC">
      <w:r xmlns:w="http://schemas.openxmlformats.org/wordprocessingml/2006/main">
        <w:t xml:space="preserve">Lucas 1:72 Para cumprir a misericórdia prometida a nossos pais e para nos lembrarmos de sua santa aliança;</w:t>
      </w:r>
    </w:p>
    <w:p w14:paraId="5EEB814C" w14:textId="77777777" w:rsidR="00F90BDC" w:rsidRDefault="00F90BDC"/>
    <w:p w14:paraId="0BCC16C8" w14:textId="77777777" w:rsidR="00F90BDC" w:rsidRDefault="00F90BDC">
      <w:r xmlns:w="http://schemas.openxmlformats.org/wordprocessingml/2006/main">
        <w:t xml:space="preserve">A passagem fala do cumprimento das promessas de Deus e da lembrança de Sua santa aliança.</w:t>
      </w:r>
    </w:p>
    <w:p w14:paraId="2F92A5CA" w14:textId="77777777" w:rsidR="00F90BDC" w:rsidRDefault="00F90BDC"/>
    <w:p w14:paraId="27EEF387" w14:textId="77777777" w:rsidR="00F90BDC" w:rsidRDefault="00F90BDC">
      <w:r xmlns:w="http://schemas.openxmlformats.org/wordprocessingml/2006/main">
        <w:t xml:space="preserve">1. Uma promessa cumprida: a misericórdia de Deus</w:t>
      </w:r>
    </w:p>
    <w:p w14:paraId="15013DEA" w14:textId="77777777" w:rsidR="00F90BDC" w:rsidRDefault="00F90BDC"/>
    <w:p w14:paraId="6BB0F280" w14:textId="77777777" w:rsidR="00F90BDC" w:rsidRDefault="00F90BDC">
      <w:r xmlns:w="http://schemas.openxmlformats.org/wordprocessingml/2006/main">
        <w:t xml:space="preserve">2. Lembrando a Aliança de Deus: Nosso Compromisso com Ele</w:t>
      </w:r>
    </w:p>
    <w:p w14:paraId="7E54170D" w14:textId="77777777" w:rsidR="00F90BDC" w:rsidRDefault="00F90BDC"/>
    <w:p w14:paraId="7B0545FB" w14:textId="77777777" w:rsidR="00F90BDC" w:rsidRDefault="00F90BDC">
      <w:r xmlns:w="http://schemas.openxmlformats.org/wordprocessingml/2006/main">
        <w:t xml:space="preserve">1. Isaías 55:3 - "Inclina os teus ouvidos e vem a mim; ouve, para que a tua alma viva; e farei contigo uma aliança eterna, o meu amor constante e seguro por David."</w:t>
      </w:r>
    </w:p>
    <w:p w14:paraId="145A9C8E" w14:textId="77777777" w:rsidR="00F90BDC" w:rsidRDefault="00F90BDC"/>
    <w:p w14:paraId="7334BC7D" w14:textId="77777777" w:rsidR="00F90BDC" w:rsidRDefault="00F90BDC">
      <w:r xmlns:w="http://schemas.openxmlformats.org/wordprocessingml/2006/main">
        <w:t xml:space="preserve">2. Salmo 105:8 - “Ele se lembra para sempre da sua aliança, da palavra que ordenou, por mil gerações”.</w:t>
      </w:r>
    </w:p>
    <w:p w14:paraId="492FFD7F" w14:textId="77777777" w:rsidR="00F90BDC" w:rsidRDefault="00F90BDC"/>
    <w:p w14:paraId="511CD52A" w14:textId="77777777" w:rsidR="00F90BDC" w:rsidRDefault="00F90BDC">
      <w:r xmlns:w="http://schemas.openxmlformats.org/wordprocessingml/2006/main">
        <w:t xml:space="preserve">Lucas 1:73 O juramento que fez a nosso pai Abraão,</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Deus fez promessas a Abraão e as cumpriu.</w:t>
      </w:r>
    </w:p>
    <w:p w14:paraId="2EE91E10" w14:textId="77777777" w:rsidR="00F90BDC" w:rsidRDefault="00F90BDC"/>
    <w:p w14:paraId="403304FC" w14:textId="77777777" w:rsidR="00F90BDC" w:rsidRDefault="00F90BDC">
      <w:r xmlns:w="http://schemas.openxmlformats.org/wordprocessingml/2006/main">
        <w:t xml:space="preserve">1: Deus é fiel e cumprirá Suas promessas.</w:t>
      </w:r>
    </w:p>
    <w:p w14:paraId="005301BB" w14:textId="77777777" w:rsidR="00F90BDC" w:rsidRDefault="00F90BDC"/>
    <w:p w14:paraId="0B760FAB" w14:textId="77777777" w:rsidR="00F90BDC" w:rsidRDefault="00F90BDC">
      <w:r xmlns:w="http://schemas.openxmlformats.org/wordprocessingml/2006/main">
        <w:t xml:space="preserve">2: Podemos confiar nas promessas de Deus mesmo que demore muito para serem cumpridas.</w:t>
      </w:r>
    </w:p>
    <w:p w14:paraId="4B43D775" w14:textId="77777777" w:rsidR="00F90BDC" w:rsidRDefault="00F90BDC"/>
    <w:p w14:paraId="04AD7E89" w14:textId="77777777" w:rsidR="00F90BDC" w:rsidRDefault="00F90BDC">
      <w:r xmlns:w="http://schemas.openxmlformats.org/wordprocessingml/2006/main">
        <w:t xml:space="preserve">1: Números 23:19 - Deus não é homem, para que minta; nem o filho do homem, para que se arrependa; porventura disse ele, e não o fará? ou ele falou e não fará isso bem?</w:t>
      </w:r>
    </w:p>
    <w:p w14:paraId="0EDC0C90" w14:textId="77777777" w:rsidR="00F90BDC" w:rsidRDefault="00F90BDC"/>
    <w:p w14:paraId="2ADAAC08" w14:textId="77777777" w:rsidR="00F90BDC" w:rsidRDefault="00F90BDC">
      <w:r xmlns:w="http://schemas.openxmlformats.org/wordprocessingml/2006/main">
        <w:t xml:space="preserve">2: 2 Coríntios 1:20 - Porque todas as promessas de Deus nele são sim, e nele Amém, para glória de Deus por nós.</w:t>
      </w:r>
    </w:p>
    <w:p w14:paraId="22067FD5" w14:textId="77777777" w:rsidR="00F90BDC" w:rsidRDefault="00F90BDC"/>
    <w:p w14:paraId="6E62C872" w14:textId="77777777" w:rsidR="00F90BDC" w:rsidRDefault="00F90BDC">
      <w:r xmlns:w="http://schemas.openxmlformats.org/wordprocessingml/2006/main">
        <w:t xml:space="preserve">Lucas 1:74 Para que ele nos conceda que, libertados das mãos de nossos inimigos, o sirvamos sem medo,</w:t>
      </w:r>
    </w:p>
    <w:p w14:paraId="5EB0B4D9" w14:textId="77777777" w:rsidR="00F90BDC" w:rsidRDefault="00F90BDC"/>
    <w:p w14:paraId="3C16D75A" w14:textId="77777777" w:rsidR="00F90BDC" w:rsidRDefault="00F90BDC">
      <w:r xmlns:w="http://schemas.openxmlformats.org/wordprocessingml/2006/main">
        <w:t xml:space="preserve">Em Lucas 1:74, Deus prometeu proteger e libertar o Seu povo dos seus inimigos para que pudessem servi-Lo em paz e sem medo.</w:t>
      </w:r>
    </w:p>
    <w:p w14:paraId="53506E76" w14:textId="77777777" w:rsidR="00F90BDC" w:rsidRDefault="00F90BDC"/>
    <w:p w14:paraId="4FAA8BBE" w14:textId="77777777" w:rsidR="00F90BDC" w:rsidRDefault="00F90BDC">
      <w:r xmlns:w="http://schemas.openxmlformats.org/wordprocessingml/2006/main">
        <w:t xml:space="preserve">1. “A Promessa de Proteção: Servir a Deus sem Medo”</w:t>
      </w:r>
    </w:p>
    <w:p w14:paraId="5CBFE0EC" w14:textId="77777777" w:rsidR="00F90BDC" w:rsidRDefault="00F90BDC"/>
    <w:p w14:paraId="4824A2F6" w14:textId="77777777" w:rsidR="00F90BDC" w:rsidRDefault="00F90BDC">
      <w:r xmlns:w="http://schemas.openxmlformats.org/wordprocessingml/2006/main">
        <w:t xml:space="preserve">2. “O Resgate de Deus: Servindo-O em Liberdade”</w:t>
      </w:r>
    </w:p>
    <w:p w14:paraId="408CA06B" w14:textId="77777777" w:rsidR="00F90BDC" w:rsidRDefault="00F90BDC"/>
    <w:p w14:paraId="6DF2F5AC" w14:textId="77777777" w:rsidR="00F90BDC" w:rsidRDefault="00F90BDC">
      <w:r xmlns:w="http://schemas.openxmlformats.org/wordprocessingml/2006/main">
        <w:t xml:space="preserve">1. Salmos 34:7 - O anjo do Senhor acampa-se ao redor daqueles que o temem e os livra.</w:t>
      </w:r>
    </w:p>
    <w:p w14:paraId="1CC7A84B" w14:textId="77777777" w:rsidR="00F90BDC" w:rsidRDefault="00F90BDC"/>
    <w:p w14:paraId="329012CC" w14:textId="77777777" w:rsidR="00F90BDC" w:rsidRDefault="00F90BDC">
      <w:r xmlns:w="http://schemas.openxmlformats.org/wordprocessingml/2006/main">
        <w:t xml:space="preserve">2. Isaías 41:10 - Não temas, pois estou contigo; não tenha medo, pois eu sou o seu Deus; Eu te fortalecerei, eu te ajudarei, eu te sustentarei com a minha destra justa.</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1:75 Em santidade e justiça diante dele, todos os dias da nossa vida.</w:t>
      </w:r>
    </w:p>
    <w:p w14:paraId="7585A5C6" w14:textId="77777777" w:rsidR="00F90BDC" w:rsidRDefault="00F90BDC"/>
    <w:p w14:paraId="23359125" w14:textId="77777777" w:rsidR="00F90BDC" w:rsidRDefault="00F90BDC">
      <w:r xmlns:w="http://schemas.openxmlformats.org/wordprocessingml/2006/main">
        <w:t xml:space="preserve">Esta passagem de Lucas 1 fala de uma vida de santidade e justiça diante de Deus.</w:t>
      </w:r>
    </w:p>
    <w:p w14:paraId="590E07CA" w14:textId="77777777" w:rsidR="00F90BDC" w:rsidRDefault="00F90BDC"/>
    <w:p w14:paraId="0A4DB7F0" w14:textId="77777777" w:rsidR="00F90BDC" w:rsidRDefault="00F90BDC">
      <w:r xmlns:w="http://schemas.openxmlformats.org/wordprocessingml/2006/main">
        <w:t xml:space="preserve">1. Viver uma vida de santidade e justiça diante de Deus</w:t>
      </w:r>
    </w:p>
    <w:p w14:paraId="629626B6" w14:textId="77777777" w:rsidR="00F90BDC" w:rsidRDefault="00F90BDC"/>
    <w:p w14:paraId="3557FA9F" w14:textId="77777777" w:rsidR="00F90BDC" w:rsidRDefault="00F90BDC">
      <w:r xmlns:w="http://schemas.openxmlformats.org/wordprocessingml/2006/main">
        <w:t xml:space="preserve">2. O poder da santidade e da justiça em nossas vidas</w:t>
      </w:r>
    </w:p>
    <w:p w14:paraId="0B366BD3" w14:textId="77777777" w:rsidR="00F90BDC" w:rsidRDefault="00F90BDC"/>
    <w:p w14:paraId="41D32AC2" w14:textId="77777777" w:rsidR="00F90BDC" w:rsidRDefault="00F90BDC">
      <w:r xmlns:w="http://schemas.openxmlformats.org/wordprocessingml/2006/main">
        <w:t xml:space="preserve">1. 1 Pedro 1:15-16 - “Mas, assim como aquele que vos chamou é santo, sede vós também santos em toda a vossa conduta, visto que está escrito: “Sede santos, porque eu sou santo”.</w:t>
      </w:r>
    </w:p>
    <w:p w14:paraId="5D1C3BA7" w14:textId="77777777" w:rsidR="00F90BDC" w:rsidRDefault="00F90BDC"/>
    <w:p w14:paraId="1F295414" w14:textId="77777777" w:rsidR="00F90BDC" w:rsidRDefault="00F90BDC">
      <w:r xmlns:w="http://schemas.openxmlformats.org/wordprocessingml/2006/main">
        <w:t xml:space="preserve">2. Tiago 1:22-25 - “Mas sejam praticantes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suas ações.”</w:t>
      </w:r>
    </w:p>
    <w:p w14:paraId="0F8B5803" w14:textId="77777777" w:rsidR="00F90BDC" w:rsidRDefault="00F90BDC"/>
    <w:p w14:paraId="6FBC2F46" w14:textId="77777777" w:rsidR="00F90BDC" w:rsidRDefault="00F90BDC">
      <w:r xmlns:w="http://schemas.openxmlformats.org/wordprocessingml/2006/main">
        <w:t xml:space="preserve">Lucas 1:76 E tu, filho, serás chamado profeta do Altíssimo; porque irás diante da face do Senhor para preparar os seus caminhos;</w:t>
      </w:r>
    </w:p>
    <w:p w14:paraId="216E7583" w14:textId="77777777" w:rsidR="00F90BDC" w:rsidRDefault="00F90BDC"/>
    <w:p w14:paraId="259ED76B" w14:textId="77777777" w:rsidR="00F90BDC" w:rsidRDefault="00F90BDC">
      <w:r xmlns:w="http://schemas.openxmlformats.org/wordprocessingml/2006/main">
        <w:t xml:space="preserve">A passagem fala de João Batista sendo chamado de profeta do Altíssimo, que irá adiante do Senhor para preparar seus caminhos.</w:t>
      </w:r>
    </w:p>
    <w:p w14:paraId="59BAD985" w14:textId="77777777" w:rsidR="00F90BDC" w:rsidRDefault="00F90BDC"/>
    <w:p w14:paraId="70379F40" w14:textId="77777777" w:rsidR="00F90BDC" w:rsidRDefault="00F90BDC">
      <w:r xmlns:w="http://schemas.openxmlformats.org/wordprocessingml/2006/main">
        <w:t xml:space="preserve">1. O Chamado de João Batista: Preparando o Caminho para o Senhor</w:t>
      </w:r>
    </w:p>
    <w:p w14:paraId="20E55596" w14:textId="77777777" w:rsidR="00F90BDC" w:rsidRDefault="00F90BDC"/>
    <w:p w14:paraId="19110E5F" w14:textId="77777777" w:rsidR="00F90BDC" w:rsidRDefault="00F90BDC">
      <w:r xmlns:w="http://schemas.openxmlformats.org/wordprocessingml/2006/main">
        <w:t xml:space="preserve">2. A Missão Profética de João Batista: Preparar Corações para o Reino de Deus</w:t>
      </w:r>
    </w:p>
    <w:p w14:paraId="3E6112CD" w14:textId="77777777" w:rsidR="00F90BDC" w:rsidRDefault="00F90BDC"/>
    <w:p w14:paraId="2D1B1678" w14:textId="77777777" w:rsidR="00F90BDC" w:rsidRDefault="00F90BDC">
      <w:r xmlns:w="http://schemas.openxmlformats.org/wordprocessingml/2006/main">
        <w:t xml:space="preserve">1. Isaías 40:3-5 - Prepare o caminho do Senhor, faça direto no deserto uma estrada para o nosso Deus.</w:t>
      </w:r>
    </w:p>
    <w:p w14:paraId="0339C4D3" w14:textId="77777777" w:rsidR="00F90BDC" w:rsidRDefault="00F90BDC"/>
    <w:p w14:paraId="5A409437" w14:textId="77777777" w:rsidR="00F90BDC" w:rsidRDefault="00F90BDC">
      <w:r xmlns:w="http://schemas.openxmlformats.org/wordprocessingml/2006/main">
        <w:t xml:space="preserve">2. Malaquias 3:1 - “Eis que enviarei o meu mensageiro, e ele preparará o caminho diante de mim.”</w:t>
      </w:r>
    </w:p>
    <w:p w14:paraId="7A82D959" w14:textId="77777777" w:rsidR="00F90BDC" w:rsidRDefault="00F90BDC"/>
    <w:p w14:paraId="08D9143C" w14:textId="77777777" w:rsidR="00F90BDC" w:rsidRDefault="00F90BDC">
      <w:r xmlns:w="http://schemas.openxmlformats.org/wordprocessingml/2006/main">
        <w:t xml:space="preserve">Lucas 1:77 Para dar conhecimento da salvação ao seu povo, pela remissão dos seus pecados,</w:t>
      </w:r>
    </w:p>
    <w:p w14:paraId="0AEA00AA" w14:textId="77777777" w:rsidR="00F90BDC" w:rsidRDefault="00F90BDC"/>
    <w:p w14:paraId="4E283C72" w14:textId="77777777" w:rsidR="00F90BDC" w:rsidRDefault="00F90BDC">
      <w:r xmlns:w="http://schemas.openxmlformats.org/wordprocessingml/2006/main">
        <w:t xml:space="preserve">A passagem expressa que o propósito de Deus ao enviar Seu Filho ao mundo era dar ao Seu povo o conhecimento da salvação e perdoar os seus pecados.</w:t>
      </w:r>
    </w:p>
    <w:p w14:paraId="78A3AE36" w14:textId="77777777" w:rsidR="00F90BDC" w:rsidRDefault="00F90BDC"/>
    <w:p w14:paraId="3A5F54CA" w14:textId="77777777" w:rsidR="00F90BDC" w:rsidRDefault="00F90BDC">
      <w:r xmlns:w="http://schemas.openxmlformats.org/wordprocessingml/2006/main">
        <w:t xml:space="preserve">1. O Dom da Salvação: Como Deus nos Salva Através do Seu Filho</w:t>
      </w:r>
    </w:p>
    <w:p w14:paraId="764496EE" w14:textId="77777777" w:rsidR="00F90BDC" w:rsidRDefault="00F90BDC"/>
    <w:p w14:paraId="405F2897" w14:textId="77777777" w:rsidR="00F90BDC" w:rsidRDefault="00F90BDC">
      <w:r xmlns:w="http://schemas.openxmlformats.org/wordprocessingml/2006/main">
        <w:t xml:space="preserve">2. A Graça de Deus: Compreendendo o Perdão dos Pecados</w:t>
      </w:r>
    </w:p>
    <w:p w14:paraId="1DA4F3B6" w14:textId="77777777" w:rsidR="00F90BDC" w:rsidRDefault="00F90BDC"/>
    <w:p w14:paraId="5C265233" w14:textId="77777777" w:rsidR="00F90BDC" w:rsidRDefault="00F90BDC">
      <w:r xmlns:w="http://schemas.openxmlformats.org/wordprocessingml/2006/main">
        <w:t xml:space="preserve">1. Romanos 5:8 - "Mas Deus prova o seu amor por nós nisto: Cristo morreu por nós, sendo nós ainda pecadores."</w:t>
      </w:r>
    </w:p>
    <w:p w14:paraId="452C5A80" w14:textId="77777777" w:rsidR="00F90BDC" w:rsidRDefault="00F90BDC"/>
    <w:p w14:paraId="5198B086" w14:textId="77777777" w:rsidR="00F90BDC" w:rsidRDefault="00F90BDC">
      <w:r xmlns:w="http://schemas.openxmlformats.org/wordprocessingml/2006/main">
        <w:t xml:space="preserve">2. Efésios 2:8-9 - "Porque pela graça sois salvos, por meio da fé - e isto não vem de vós, é dom de Deus - não pelas obras, para que ninguém se glorie."</w:t>
      </w:r>
    </w:p>
    <w:p w14:paraId="69B8DE37" w14:textId="77777777" w:rsidR="00F90BDC" w:rsidRDefault="00F90BDC"/>
    <w:p w14:paraId="7431E681" w14:textId="77777777" w:rsidR="00F90BDC" w:rsidRDefault="00F90BDC">
      <w:r xmlns:w="http://schemas.openxmlformats.org/wordprocessingml/2006/main">
        <w:t xml:space="preserve">Lucas 1:78 Pela terna misericórdia de nosso Deus; por meio do qual a aurora do alto nos visitou,</w:t>
      </w:r>
    </w:p>
    <w:p w14:paraId="3964CCBD" w14:textId="77777777" w:rsidR="00F90BDC" w:rsidRDefault="00F90BDC"/>
    <w:p w14:paraId="6B0F3B76" w14:textId="77777777" w:rsidR="00F90BDC" w:rsidRDefault="00F90BDC">
      <w:r xmlns:w="http://schemas.openxmlformats.org/wordprocessingml/2006/main">
        <w:t xml:space="preserve">Pela misericórdia de Deus, fomos visitados pelo amanhecer do céu.</w:t>
      </w:r>
    </w:p>
    <w:p w14:paraId="4268FEAD" w14:textId="77777777" w:rsidR="00F90BDC" w:rsidRDefault="00F90BDC"/>
    <w:p w14:paraId="50FF0066" w14:textId="77777777" w:rsidR="00F90BDC" w:rsidRDefault="00F90BDC">
      <w:r xmlns:w="http://schemas.openxmlformats.org/wordprocessingml/2006/main">
        <w:t xml:space="preserve">1. Ver a misericórdia de Deus na vida cotidiana</w:t>
      </w:r>
    </w:p>
    <w:p w14:paraId="61BF22D1" w14:textId="77777777" w:rsidR="00F90BDC" w:rsidRDefault="00F90BDC"/>
    <w:p w14:paraId="7CA79CFD" w14:textId="77777777" w:rsidR="00F90BDC" w:rsidRDefault="00F90BDC">
      <w:r xmlns:w="http://schemas.openxmlformats.org/wordprocessingml/2006/main">
        <w:t xml:space="preserve">2. Encontrar conforto e esperança na misericórdia do Senhor</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86:15 - Mas tu, Senhor, és um Deus misericordioso e misericordioso, tardio em irar-se e abundante em amor inabalável e fidelidade.</w:t>
      </w:r>
    </w:p>
    <w:p w14:paraId="14E9174A" w14:textId="77777777" w:rsidR="00F90BDC" w:rsidRDefault="00F90BDC"/>
    <w:p w14:paraId="4D2F2C1A" w14:textId="77777777" w:rsidR="00F90BDC" w:rsidRDefault="00F90BDC">
      <w:r xmlns:w="http://schemas.openxmlformats.org/wordprocessingml/2006/main">
        <w:t xml:space="preserve">2. Tiago 5:11 - Eis que consideramos bem-aventurados aqueles que permaneceram firmes. Vocês ouviram falar da firmeza de Jó e viram o propósito do Senhor, como o Senhor é compassivo e misericordioso.</w:t>
      </w:r>
    </w:p>
    <w:p w14:paraId="25BBC075" w14:textId="77777777" w:rsidR="00F90BDC" w:rsidRDefault="00F90BDC"/>
    <w:p w14:paraId="2ED30845" w14:textId="77777777" w:rsidR="00F90BDC" w:rsidRDefault="00F90BDC">
      <w:r xmlns:w="http://schemas.openxmlformats.org/wordprocessingml/2006/main">
        <w:t xml:space="preserve">Lucas 1:79 Para iluminar os que jazem nas trevas e nas sombras da morte, para guiar os nossos pés no caminho da paz.</w:t>
      </w:r>
    </w:p>
    <w:p w14:paraId="70F108A5" w14:textId="77777777" w:rsidR="00F90BDC" w:rsidRDefault="00F90BDC"/>
    <w:p w14:paraId="69E58A04" w14:textId="77777777" w:rsidR="00F90BDC" w:rsidRDefault="00F90BDC">
      <w:r xmlns:w="http://schemas.openxmlformats.org/wordprocessingml/2006/main">
        <w:t xml:space="preserve">A passagem fala em fornecer luz e orientação para aqueles que estão nas trevas e no desespero, conduzindo-os à paz.</w:t>
      </w:r>
    </w:p>
    <w:p w14:paraId="25ECA0D5" w14:textId="77777777" w:rsidR="00F90BDC" w:rsidRDefault="00F90BDC"/>
    <w:p w14:paraId="01E2DC02" w14:textId="77777777" w:rsidR="00F90BDC" w:rsidRDefault="00F90BDC">
      <w:r xmlns:w="http://schemas.openxmlformats.org/wordprocessingml/2006/main">
        <w:t xml:space="preserve">1. “Um Caminho para a Paz” – Explorando as bênçãos de encontrar a paz através de Cristo.</w:t>
      </w:r>
    </w:p>
    <w:p w14:paraId="771ED6EB" w14:textId="77777777" w:rsidR="00F90BDC" w:rsidRDefault="00F90BDC"/>
    <w:p w14:paraId="7527FD4A" w14:textId="77777777" w:rsidR="00F90BDC" w:rsidRDefault="00F90BDC">
      <w:r xmlns:w="http://schemas.openxmlformats.org/wordprocessingml/2006/main">
        <w:t xml:space="preserve">2. "Luz nas Trevas" - Examinar a esperança e a alegria que advêm da confiança em Deus.</w:t>
      </w:r>
    </w:p>
    <w:p w14:paraId="1A2D03D6" w14:textId="77777777" w:rsidR="00F90BDC" w:rsidRDefault="00F90BDC"/>
    <w:p w14:paraId="4BF8D746" w14:textId="77777777" w:rsidR="00F90BDC" w:rsidRDefault="00F90BDC">
      <w:r xmlns:w="http://schemas.openxmlformats.org/wordprocessingml/2006/main">
        <w:t xml:space="preserve">1. Isaías 9:2 - "O povo que andava nas trevas viu uma grande luz; sobre aqueles que viviam na terra das trevas profundas uma luz raiou."</w:t>
      </w:r>
    </w:p>
    <w:p w14:paraId="24676A8E" w14:textId="77777777" w:rsidR="00F90BDC" w:rsidRDefault="00F90BDC"/>
    <w:p w14:paraId="2E6F800F" w14:textId="77777777" w:rsidR="00F90BDC" w:rsidRDefault="00F90BDC">
      <w:r xmlns:w="http://schemas.openxmlformats.org/wordprocessingml/2006/main">
        <w:t xml:space="preserve">2. Salmo 119:105 - “Lâmpada para os meus pés é a tua palavra e luz para o meu caminho”.</w:t>
      </w:r>
    </w:p>
    <w:p w14:paraId="06909B51" w14:textId="77777777" w:rsidR="00F90BDC" w:rsidRDefault="00F90BDC"/>
    <w:p w14:paraId="74A31A0F" w14:textId="77777777" w:rsidR="00F90BDC" w:rsidRDefault="00F90BDC">
      <w:r xmlns:w="http://schemas.openxmlformats.org/wordprocessingml/2006/main">
        <w:t xml:space="preserve">Lucas 1:80 E o menino crescia e se fortalecia em espírito, e esteve nos desertos até o dia em que foi mostrado a Israel.</w:t>
      </w:r>
    </w:p>
    <w:p w14:paraId="302BB506" w14:textId="77777777" w:rsidR="00F90BDC" w:rsidRDefault="00F90BDC"/>
    <w:p w14:paraId="17CC7F86" w14:textId="77777777" w:rsidR="00F90BDC" w:rsidRDefault="00F90BDC">
      <w:r xmlns:w="http://schemas.openxmlformats.org/wordprocessingml/2006/main">
        <w:t xml:space="preserve">O menino Jesus cresceu e se fortaleceu espiritualmente enquanto vivia no deserto até o momento em que se revelou a Israel.</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plano de Deus para as nossas vidas pode ser desconhecido para nós, mas podemos confiar na Sua orientação.</w:t>
      </w:r>
    </w:p>
    <w:p w14:paraId="632064A4" w14:textId="77777777" w:rsidR="00F90BDC" w:rsidRDefault="00F90BDC"/>
    <w:p w14:paraId="6CC1D366" w14:textId="77777777" w:rsidR="00F90BDC" w:rsidRDefault="00F90BDC">
      <w:r xmlns:w="http://schemas.openxmlformats.org/wordprocessingml/2006/main">
        <w:t xml:space="preserve">2: Podemos confiar em Deus para nos levar ao nosso destino, mesmo que isso demore.</w:t>
      </w:r>
    </w:p>
    <w:p w14:paraId="62D7D881" w14:textId="77777777" w:rsidR="00F90BDC" w:rsidRDefault="00F90BDC"/>
    <w:p w14:paraId="0D99AECC" w14:textId="77777777" w:rsidR="00F90BDC" w:rsidRDefault="00F90BDC">
      <w:r xmlns:w="http://schemas.openxmlformats.org/wordprocessingml/2006/main">
        <w:t xml:space="preserve">1: Jeremias 29:11 - "Pois eu conheço os planos que tenho para vocês", declara o Senhor, "planos de fazê-los prosperar e não de prejudicá-los, planos de dar-lhes esperança e um futuro."</w:t>
      </w:r>
    </w:p>
    <w:p w14:paraId="5BD38B18" w14:textId="77777777" w:rsidR="00F90BDC" w:rsidRDefault="00F90BDC"/>
    <w:p w14:paraId="5D8C0064" w14:textId="77777777" w:rsidR="00F90BDC" w:rsidRDefault="00F90BDC">
      <w:r xmlns:w="http://schemas.openxmlformats.org/wordprocessingml/2006/main">
        <w:t xml:space="preserve">2: Provérbios 3:5-6 - “Confie no Senhor de todo o seu coração e não se apoie no seu próprio entendimento; submeta-se a ele em todos os seus caminhos, e ele endireitará as suas veredas”.</w:t>
      </w:r>
    </w:p>
    <w:p w14:paraId="5EF7F303" w14:textId="77777777" w:rsidR="00F90BDC" w:rsidRDefault="00F90BDC"/>
    <w:p w14:paraId="7A6F1353" w14:textId="77777777" w:rsidR="00F90BDC" w:rsidRDefault="00F90BDC">
      <w:r xmlns:w="http://schemas.openxmlformats.org/wordprocessingml/2006/main">
        <w:t xml:space="preserve">Lucas 2 continua a narrativa do nascimento e início da vida de Jesus, destacando eventos significativos como o nascimento de Jesus em Belém, a visitação de pastores e anjos e a apresentação de Jesus no templo.</w:t>
      </w:r>
    </w:p>
    <w:p w14:paraId="124555B6" w14:textId="77777777" w:rsidR="00F90BDC" w:rsidRDefault="00F90BDC"/>
    <w:p w14:paraId="08F5D2A7" w14:textId="77777777" w:rsidR="00F90BDC" w:rsidRDefault="00F90BDC">
      <w:r xmlns:w="http://schemas.openxmlformats.org/wordprocessingml/2006/main">
        <w:t xml:space="preserve">Parágrafo 1: O capítulo começa com um decreto de César Augusto para que fosse feito um censo. José, que era da casa de Davi, foi para Belém com Maria, que estava grávida. Enquanto eles estavam lá, Maria deu à luz seu filho primogênito e envolveu-o em panos e deitou-o numa manjedoura porque não havia lugar para eles na estalagem (Lucas 2:1-7). Na mesma região, pastores vigiavam seu rebanho à noite quando um anjo lhes apareceu. O anjo trouxe-lhes uma boa notícia de grande alegria: um Salvador havia nascido em Belém. De repente, uma multidão de hostes celestiais juntou-se ao anjo louvando a Deus e dizendo: “Glória a Deus nas alturas, e paz na terra entre aqueles com quem ele se compraz” (Lucas 2:8-14).</w:t>
      </w:r>
    </w:p>
    <w:p w14:paraId="599F1899" w14:textId="77777777" w:rsidR="00F90BDC" w:rsidRDefault="00F90BDC"/>
    <w:p w14:paraId="477F8DCF" w14:textId="77777777" w:rsidR="00F90BDC" w:rsidRDefault="00F90BDC">
      <w:r xmlns:w="http://schemas.openxmlformats.org/wordprocessingml/2006/main">
        <w:t xml:space="preserve">Parágrafo 2: Depois de ouvirem esta mensagem dos anjos, os pastores correram para Belém para encontrar o menino Jesus. Eles encontraram Maria e José junto com o bebê deitado numa manjedoura. Os pastores compartilharam o que tinham visto e ouvido com outros que ficaram maravilhados com as suas palavras (Lucas 2:15-18). Oito dias depois, de acordo com o costume judaico para crianças do sexo masculino, Jesus foi circuncidado e nomeado conforme instruído por um anjo antes de Sua concepção: Jesus. Quando chegou a hora da purificação de Maria de acordo com a lei judaica, após o parto ter passado, a oferta exigida fez Jerusalém José Maria o levou para Jerusalém, apresente-O Senhor como está escrito Lei Senhor Todo macho abre o ventre chamado Santo Senhor oferece um par de pombas dois pombinhos (Lucas 2: 21-24).</w:t>
      </w:r>
    </w:p>
    <w:p w14:paraId="03700B14" w14:textId="77777777" w:rsidR="00F90BDC" w:rsidRDefault="00F90BDC"/>
    <w:p w14:paraId="7C65BFAD" w14:textId="77777777" w:rsidR="00F90BDC" w:rsidRDefault="00F90BDC">
      <w:r xmlns:w="http://schemas.openxmlformats.org/wordprocessingml/2006/main">
        <w:t xml:space="preserve">Parágrafo 3: Naquela época, em Jerusalém, vivia Simeão, homem justo e devoto, esperando consolo Israel O Espírito Santo revelou que ele não veria a morte antes de ver o Messias do Senhor conduzido pelo Espírito aos tribunais do templo quando os pais trouxeram o filho Jesus fazer por ele o costume A lei pegou em armas louvou a Deus dizendo: "Soberano Mestre, você pode deixar seu servo partir em paz, de acordo com a palavra, os olhos viram a salvação preparada, presença de todos os povos, revelação de luz, gentios, glória, povo de Israel." Então profetizou sobre a criança dizendo que Ele destinou a causa caindo levantando muitos Israel seja um sinal contra o qual os pensamentos corações revelados a espada traspassará a alma também Ana profetisa idade avançada nunca saiu do templo adorando jejuando orando chegando momento viu criança agradeceu a Deus falou a todos redenção Jerusalém retornou Nazaré cresceu forte encheu sabedoria favor sobre ele (Lucas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Lucas 2:1 E aconteceu naqueles dias que saiu um decreto da parte de César Augusto, segundo o qual todo o mundo deveria pagar impostos.</w:t>
      </w:r>
    </w:p>
    <w:p w14:paraId="517A5773" w14:textId="77777777" w:rsidR="00F90BDC" w:rsidRDefault="00F90BDC"/>
    <w:p w14:paraId="5D79A680" w14:textId="77777777" w:rsidR="00F90BDC" w:rsidRDefault="00F90BDC">
      <w:r xmlns:w="http://schemas.openxmlformats.org/wordprocessingml/2006/main">
        <w:t xml:space="preserve">César Augusto emitiu um decreto que exigia que todas as pessoas do mundo fossem tributadas.</w:t>
      </w:r>
    </w:p>
    <w:p w14:paraId="1EF56088" w14:textId="77777777" w:rsidR="00F90BDC" w:rsidRDefault="00F90BDC"/>
    <w:p w14:paraId="468507B0" w14:textId="77777777" w:rsidR="00F90BDC" w:rsidRDefault="00F90BDC">
      <w:r xmlns:w="http://schemas.openxmlformats.org/wordprocessingml/2006/main">
        <w:t xml:space="preserve">1. O nascimento de Jesus cumpre o plano de salvação de Deus para todos.</w:t>
      </w:r>
    </w:p>
    <w:p w14:paraId="7884D34F" w14:textId="77777777" w:rsidR="00F90BDC" w:rsidRDefault="00F90BDC"/>
    <w:p w14:paraId="1AAB7EE1" w14:textId="77777777" w:rsidR="00F90BDC" w:rsidRDefault="00F90BDC">
      <w:r xmlns:w="http://schemas.openxmlformats.org/wordprocessingml/2006/main">
        <w:t xml:space="preserve">2. Lembre-se de ser grato e obediente a Deus, mesmo em tempos de impostos.</w:t>
      </w:r>
    </w:p>
    <w:p w14:paraId="402F36E9" w14:textId="77777777" w:rsidR="00F90BDC" w:rsidRDefault="00F90BDC"/>
    <w:p w14:paraId="6E5A52D2"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1A283BC0" w14:textId="77777777" w:rsidR="00F90BDC" w:rsidRDefault="00F90BDC"/>
    <w:p w14:paraId="1488F92A" w14:textId="77777777" w:rsidR="00F90BDC" w:rsidRDefault="00F90BDC">
      <w:r xmlns:w="http://schemas.openxmlformats.org/wordprocessingml/2006/main">
        <w:t xml:space="preserve">2. Romanos 13:7 - Dê a todos o que você lhes deve: Se você deve impostos, pague impostos; se receita, então receita; se respeitar, então respeite; se honra, então honra.</w:t>
      </w:r>
    </w:p>
    <w:p w14:paraId="65CB6D83" w14:textId="77777777" w:rsidR="00F90BDC" w:rsidRDefault="00F90BDC"/>
    <w:p w14:paraId="48352FB4" w14:textId="77777777" w:rsidR="00F90BDC" w:rsidRDefault="00F90BDC">
      <w:r xmlns:w="http://schemas.openxmlformats.org/wordprocessingml/2006/main">
        <w:t xml:space="preserve">Lucas 2:2 (E esta tributação foi feita pela primeira vez quando Cireno era governador da Síria.)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passagem descreve como foi realizado um censo na época de Cirênio, que era governador da Síria.</w:t>
      </w:r>
    </w:p>
    <w:p w14:paraId="66589B8E" w14:textId="77777777" w:rsidR="00F90BDC" w:rsidRDefault="00F90BDC"/>
    <w:p w14:paraId="705478D0" w14:textId="77777777" w:rsidR="00F90BDC" w:rsidRDefault="00F90BDC">
      <w:r xmlns:w="http://schemas.openxmlformats.org/wordprocessingml/2006/main">
        <w:t xml:space="preserve">1. O plano de Deus é sempre revelado no tempo Divino.</w:t>
      </w:r>
    </w:p>
    <w:p w14:paraId="73ABC8C8" w14:textId="77777777" w:rsidR="00F90BDC" w:rsidRDefault="00F90BDC"/>
    <w:p w14:paraId="20429F5D" w14:textId="77777777" w:rsidR="00F90BDC" w:rsidRDefault="00F90BDC">
      <w:r xmlns:w="http://schemas.openxmlformats.org/wordprocessingml/2006/main">
        <w:t xml:space="preserve">2. Quando seguimos a orientação do Senhor, receberemos bênçãos.</w:t>
      </w:r>
    </w:p>
    <w:p w14:paraId="36E86C42" w14:textId="77777777" w:rsidR="00F90BDC" w:rsidRDefault="00F90BDC"/>
    <w:p w14:paraId="0D8DDFAB" w14:textId="77777777" w:rsidR="00F90BDC" w:rsidRDefault="00F90BDC">
      <w:r xmlns:w="http://schemas.openxmlformats.org/wordprocessingml/2006/main">
        <w:t xml:space="preserve">1. Eclesiastes 3:1-8 - Há um tempo para tudo e uma estação para cada atividade debaixo dos céus.</w:t>
      </w:r>
    </w:p>
    <w:p w14:paraId="16CA65BC" w14:textId="77777777" w:rsidR="00F90BDC" w:rsidRDefault="00F90BDC"/>
    <w:p w14:paraId="6DADA321" w14:textId="77777777" w:rsidR="00F90BDC" w:rsidRDefault="00F90BDC">
      <w:r xmlns:w="http://schemas.openxmlformats.org/wordprocessingml/2006/main">
        <w:t xml:space="preserve">2. Isaías 40:31 - Mas os que esperam no Senhor renovarão as suas forças; subirão com asas como águias; eles correrão e não se cansarão; eles caminharão e não desfalecerão.</w:t>
      </w:r>
    </w:p>
    <w:p w14:paraId="39580DEB" w14:textId="77777777" w:rsidR="00F90BDC" w:rsidRDefault="00F90BDC"/>
    <w:p w14:paraId="021ABDA0" w14:textId="77777777" w:rsidR="00F90BDC" w:rsidRDefault="00F90BDC">
      <w:r xmlns:w="http://schemas.openxmlformats.org/wordprocessingml/2006/main">
        <w:t xml:space="preserve">Lucas 2:3 E foram todos pagar impostos, cada um para a sua cidade.</w:t>
      </w:r>
    </w:p>
    <w:p w14:paraId="56E96104" w14:textId="77777777" w:rsidR="00F90BDC" w:rsidRDefault="00F90BDC"/>
    <w:p w14:paraId="523BB1A4" w14:textId="77777777" w:rsidR="00F90BDC" w:rsidRDefault="00F90BDC">
      <w:r xmlns:w="http://schemas.openxmlformats.org/wordprocessingml/2006/main">
        <w:t xml:space="preserve">Maria e José foram obrigados a viajar a Belém para um censo, então foram pagar impostos em sua própria cidade.</w:t>
      </w:r>
    </w:p>
    <w:p w14:paraId="571AD398" w14:textId="77777777" w:rsidR="00F90BDC" w:rsidRDefault="00F90BDC"/>
    <w:p w14:paraId="3B344117" w14:textId="77777777" w:rsidR="00F90BDC" w:rsidRDefault="00F90BDC">
      <w:r xmlns:w="http://schemas.openxmlformats.org/wordprocessingml/2006/main">
        <w:t xml:space="preserve">1. A importância de obedecer à lei: um olhar sobre a obediência de Maria e José</w:t>
      </w:r>
    </w:p>
    <w:p w14:paraId="5EB1E526" w14:textId="77777777" w:rsidR="00F90BDC" w:rsidRDefault="00F90BDC"/>
    <w:p w14:paraId="69B0BBD1" w14:textId="77777777" w:rsidR="00F90BDC" w:rsidRDefault="00F90BDC">
      <w:r xmlns:w="http://schemas.openxmlformats.org/wordprocessingml/2006/main">
        <w:t xml:space="preserve">2. O poder da fidelidade: a confiança de Maria e José em Deus</w:t>
      </w:r>
    </w:p>
    <w:p w14:paraId="3C223909" w14:textId="77777777" w:rsidR="00F90BDC" w:rsidRDefault="00F90BDC"/>
    <w:p w14:paraId="07F2EEA2" w14:textId="77777777" w:rsidR="00F90BDC" w:rsidRDefault="00F90BDC">
      <w:r xmlns:w="http://schemas.openxmlformats.org/wordprocessingml/2006/main">
        <w:t xml:space="preserve">1. Mateus 6:33 - “Mas buscai primeiro o reino de Deus e a sua justiça, e todas estas coisas vos serão acrescentadas”.</w:t>
      </w:r>
    </w:p>
    <w:p w14:paraId="0DB96099" w14:textId="77777777" w:rsidR="00F90BDC" w:rsidRDefault="00F90BDC"/>
    <w:p w14:paraId="1BBB7359" w14:textId="77777777" w:rsidR="00F90BDC" w:rsidRDefault="00F90BDC">
      <w:r xmlns:w="http://schemas.openxmlformats.org/wordprocessingml/2006/main">
        <w:t xml:space="preserve">2. Filipenses 4:19 - "E o meu Deus suprirá todas as vossas necessidades de acordo com as suas riquezas na glória em Cristo Jesus."</w:t>
      </w:r>
    </w:p>
    <w:p w14:paraId="0144E5CB" w14:textId="77777777" w:rsidR="00F90BDC" w:rsidRDefault="00F90BDC"/>
    <w:p w14:paraId="4B3042A9" w14:textId="77777777" w:rsidR="00F90BDC" w:rsidRDefault="00F90BDC">
      <w:r xmlns:w="http://schemas.openxmlformats.org/wordprocessingml/2006/main">
        <w:t xml:space="preserve">Lucas 2:4 E também José subiu da Galiléia, da cidade de Nazaré, à Judéia, à cidade de Davi, chamada Belém; (porque ele era da casa e linhagem de David:)</w:t>
      </w:r>
    </w:p>
    <w:p w14:paraId="157A23CA" w14:textId="77777777" w:rsidR="00F90BDC" w:rsidRDefault="00F90BDC"/>
    <w:p w14:paraId="09BBCBE3" w14:textId="77777777" w:rsidR="00F90BDC" w:rsidRDefault="00F90BDC">
      <w:r xmlns:w="http://schemas.openxmlformats.org/wordprocessingml/2006/main">
        <w:t xml:space="preserve">Esta passagem narra a viagem de José e Maria de Nazaré a Belém para cumprir a profecia do nascimento do Messias na cidade de David.</w:t>
      </w:r>
    </w:p>
    <w:p w14:paraId="04896C3B" w14:textId="77777777" w:rsidR="00F90BDC" w:rsidRDefault="00F90BDC"/>
    <w:p w14:paraId="2709BFB8" w14:textId="77777777" w:rsidR="00F90BDC" w:rsidRDefault="00F90BDC">
      <w:r xmlns:w="http://schemas.openxmlformats.org/wordprocessingml/2006/main">
        <w:t xml:space="preserve">1. A Palavra de Deus é sempre verdadeira e sempre acontecerá.</w:t>
      </w:r>
    </w:p>
    <w:p w14:paraId="3C0CB6BB" w14:textId="77777777" w:rsidR="00F90BDC" w:rsidRDefault="00F90BDC"/>
    <w:p w14:paraId="4ECB0950" w14:textId="77777777" w:rsidR="00F90BDC" w:rsidRDefault="00F90BDC">
      <w:r xmlns:w="http://schemas.openxmlformats.org/wordprocessingml/2006/main">
        <w:t xml:space="preserve">2. Deus tem um plano para cada um de nós e é importante confiar Nele.</w:t>
      </w:r>
    </w:p>
    <w:p w14:paraId="5E3112AF" w14:textId="77777777" w:rsidR="00F90BDC" w:rsidRDefault="00F90BDC"/>
    <w:p w14:paraId="1BA6AE80" w14:textId="77777777" w:rsidR="00F90BDC" w:rsidRDefault="00F90BDC">
      <w:r xmlns:w="http://schemas.openxmlformats.org/wordprocessingml/2006/main">
        <w:t xml:space="preserve">1. Isaías 55:11 - Assim será a palavra que sair da minha boca: ela não voltará para mim vazia, mas fará o que me apraz e prosperará naquilo para que a enviei.</w:t>
      </w:r>
    </w:p>
    <w:p w14:paraId="64811FB1" w14:textId="77777777" w:rsidR="00F90BDC" w:rsidRDefault="00F90BDC"/>
    <w:p w14:paraId="48A9B62C" w14:textId="77777777" w:rsidR="00F90BDC" w:rsidRDefault="00F90BDC">
      <w:r xmlns:w="http://schemas.openxmlformats.org/wordprocessingml/2006/main">
        <w:t xml:space="preserve">2. Jeremias 29:11 - Pois eu conheço os pensamentos que tenho a vosso respeito, diz o Senhor, pensamentos de paz, e não de mal, para vos dar o fim esperado.</w:t>
      </w:r>
    </w:p>
    <w:p w14:paraId="31BE8CE7" w14:textId="77777777" w:rsidR="00F90BDC" w:rsidRDefault="00F90BDC"/>
    <w:p w14:paraId="7630485D" w14:textId="77777777" w:rsidR="00F90BDC" w:rsidRDefault="00F90BDC">
      <w:r xmlns:w="http://schemas.openxmlformats.org/wordprocessingml/2006/main">
        <w:t xml:space="preserve">Lucas 2:5 Para ser tributado com Maria, sua esposa, que estava grávida.</w:t>
      </w:r>
    </w:p>
    <w:p w14:paraId="35551ECF" w14:textId="77777777" w:rsidR="00F90BDC" w:rsidRDefault="00F90BDC"/>
    <w:p w14:paraId="1D8BAAF7" w14:textId="77777777" w:rsidR="00F90BDC" w:rsidRDefault="00F90BDC">
      <w:r xmlns:w="http://schemas.openxmlformats.org/wordprocessingml/2006/main">
        <w:t xml:space="preserve">Esta passagem descreve José e Maria indo a Belém para pagar impostos, com Maria grávida na época.</w:t>
      </w:r>
    </w:p>
    <w:p w14:paraId="122A8F50" w14:textId="77777777" w:rsidR="00F90BDC" w:rsidRDefault="00F90BDC"/>
    <w:p w14:paraId="05C8B1C7" w14:textId="77777777" w:rsidR="00F90BDC" w:rsidRDefault="00F90BDC">
      <w:r xmlns:w="http://schemas.openxmlformats.org/wordprocessingml/2006/main">
        <w:t xml:space="preserve">1. Jesus, nosso exemplo perfeito de obediência à autoridade</w:t>
      </w:r>
    </w:p>
    <w:p w14:paraId="7F58DE3B" w14:textId="77777777" w:rsidR="00F90BDC" w:rsidRDefault="00F90BDC"/>
    <w:p w14:paraId="0F526D74" w14:textId="77777777" w:rsidR="00F90BDC" w:rsidRDefault="00F90BDC">
      <w:r xmlns:w="http://schemas.openxmlformats.org/wordprocessingml/2006/main">
        <w:t xml:space="preserve">2. Ao lado de Maria: como podemos seguir Jesus em tempos difíceis</w:t>
      </w:r>
    </w:p>
    <w:p w14:paraId="683DC3E5" w14:textId="77777777" w:rsidR="00F90BDC" w:rsidRDefault="00F90BDC"/>
    <w:p w14:paraId="24911058" w14:textId="77777777" w:rsidR="00F90BDC" w:rsidRDefault="00F90BDC">
      <w:r xmlns:w="http://schemas.openxmlformats.org/wordprocessingml/2006/main">
        <w:t xml:space="preserve">1. Romanos 13:1-7 - Toda alma esteja sujeita aos poderes superiores.</w:t>
      </w:r>
    </w:p>
    <w:p w14:paraId="6C2CC5E0" w14:textId="77777777" w:rsidR="00F90BDC" w:rsidRDefault="00F90BDC"/>
    <w:p w14:paraId="0CB00E46" w14:textId="77777777" w:rsidR="00F90BDC" w:rsidRDefault="00F90BDC">
      <w:r xmlns:w="http://schemas.openxmlformats.org/wordprocessingml/2006/main">
        <w:t xml:space="preserve">2. Mateus 28:18-20 - Ide, portanto, e ensinai todas as nações, batizando-as em nome do Pai, e do Filho, e do Espírito Santo.</w:t>
      </w:r>
    </w:p>
    <w:p w14:paraId="59205C7C" w14:textId="77777777" w:rsidR="00F90BDC" w:rsidRDefault="00F90BDC"/>
    <w:p w14:paraId="4988DEB5" w14:textId="77777777" w:rsidR="00F90BDC" w:rsidRDefault="00F90BDC">
      <w:r xmlns:w="http://schemas.openxmlformats.org/wordprocessingml/2006/main">
        <w:t xml:space="preserve">Lucas 2:6 E aconteceu que, enquanto eles estavam ali, se cumpriram os dias em que ela deveria dar à luz.</w:t>
      </w:r>
    </w:p>
    <w:p w14:paraId="22D4A18B" w14:textId="77777777" w:rsidR="00F90BDC" w:rsidRDefault="00F90BDC"/>
    <w:p w14:paraId="52461887" w14:textId="77777777" w:rsidR="00F90BDC" w:rsidRDefault="00F90BDC">
      <w:r xmlns:w="http://schemas.openxmlformats.org/wordprocessingml/2006/main">
        <w:t xml:space="preserve">Maria e José viajaram para Belém para se registrarem no censo e, enquanto estavam lá, Maria deu à luz Jesus.</w:t>
      </w:r>
    </w:p>
    <w:p w14:paraId="6627D45F" w14:textId="77777777" w:rsidR="00F90BDC" w:rsidRDefault="00F90BDC"/>
    <w:p w14:paraId="210B3ED8" w14:textId="77777777" w:rsidR="00F90BDC" w:rsidRDefault="00F90BDC">
      <w:r xmlns:w="http://schemas.openxmlformats.org/wordprocessingml/2006/main">
        <w:t xml:space="preserve">1: O tempo de Deus é sempre perfeito. Não importa como as coisas possam parecer, Deus está sempre no controle.</w:t>
      </w:r>
    </w:p>
    <w:p w14:paraId="4776A163" w14:textId="77777777" w:rsidR="00F90BDC" w:rsidRDefault="00F90BDC"/>
    <w:p w14:paraId="2D1A204B" w14:textId="77777777" w:rsidR="00F90BDC" w:rsidRDefault="00F90BDC">
      <w:r xmlns:w="http://schemas.openxmlformats.org/wordprocessingml/2006/main">
        <w:t xml:space="preserve">2: A fé de Maria e José em Deus era inabalável. Eles seguiram Seu plano, mesmo quando não fazia sentido para eles.</w:t>
      </w:r>
    </w:p>
    <w:p w14:paraId="5E55A21B" w14:textId="77777777" w:rsidR="00F90BDC" w:rsidRDefault="00F90BDC"/>
    <w:p w14:paraId="1638BCE1" w14:textId="77777777" w:rsidR="00F90BDC" w:rsidRDefault="00F90BDC">
      <w:r xmlns:w="http://schemas.openxmlformats.org/wordprocessingml/2006/main">
        <w:t xml:space="preserve">1: Provérbios 3:5-6 "Confie no Senhor de todo o seu coração e não se apoie no seu próprio entendimento; submeta-se a ele em todos os seus caminhos, e ele endireitará as suas veredas."</w:t>
      </w:r>
    </w:p>
    <w:p w14:paraId="19B2B9C4" w14:textId="77777777" w:rsidR="00F90BDC" w:rsidRDefault="00F90BDC"/>
    <w:p w14:paraId="788D4641" w14:textId="77777777" w:rsidR="00F90BDC" w:rsidRDefault="00F90BDC">
      <w:r xmlns:w="http://schemas.openxmlformats.org/wordprocessingml/2006/main">
        <w:t xml:space="preserve">2: Hebreus 11:1 "Ora, a fé é a confiança naquilo que esperamos e a certeza daquilo que não vemos."</w:t>
      </w:r>
    </w:p>
    <w:p w14:paraId="5ECD1257" w14:textId="77777777" w:rsidR="00F90BDC" w:rsidRDefault="00F90BDC"/>
    <w:p w14:paraId="7C456EA4" w14:textId="77777777" w:rsidR="00F90BDC" w:rsidRDefault="00F90BDC">
      <w:r xmlns:w="http://schemas.openxmlformats.org/wordprocessingml/2006/main">
        <w:t xml:space="preserve">Lucas 2:7 E deu à luz a seu filho primogênito, e envolveu-o em panos, e deitou-o numa manjedoura; porque não havia lugar para eles na estalagem.</w:t>
      </w:r>
    </w:p>
    <w:p w14:paraId="0EB27E05" w14:textId="77777777" w:rsidR="00F90BDC" w:rsidRDefault="00F90BDC"/>
    <w:p w14:paraId="709943C8" w14:textId="77777777" w:rsidR="00F90BDC" w:rsidRDefault="00F90BDC">
      <w:r xmlns:w="http://schemas.openxmlformats.org/wordprocessingml/2006/main">
        <w:t xml:space="preserve">O nascimento de Jesus foi humilde, pois não havia lugar para eles na pousada.</w:t>
      </w:r>
    </w:p>
    <w:p w14:paraId="42CA31D0" w14:textId="77777777" w:rsidR="00F90BDC" w:rsidRDefault="00F90BDC"/>
    <w:p w14:paraId="61E5D09A" w14:textId="77777777" w:rsidR="00F90BDC" w:rsidRDefault="00F90BDC">
      <w:r xmlns:w="http://schemas.openxmlformats.org/wordprocessingml/2006/main">
        <w:t xml:space="preserve">1. O humilde nascimento de Jesus: aprendendo a abraçar a humildade.</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Significado do Nascimento de Jesus: Considerando o Impacto da Graça de Deus.</w:t>
      </w:r>
    </w:p>
    <w:p w14:paraId="3BC84ABF" w14:textId="77777777" w:rsidR="00F90BDC" w:rsidRDefault="00F90BDC"/>
    <w:p w14:paraId="0DE854EF" w14:textId="77777777" w:rsidR="00F90BDC" w:rsidRDefault="00F90BDC">
      <w:r xmlns:w="http://schemas.openxmlformats.org/wordprocessingml/2006/main">
        <w:t xml:space="preserve">1. Filipenses 2:5-11 - A humildade e exaltação de Cristo.</w:t>
      </w:r>
    </w:p>
    <w:p w14:paraId="250F1C9C" w14:textId="77777777" w:rsidR="00F90BDC" w:rsidRDefault="00F90BDC"/>
    <w:p w14:paraId="4FC94099" w14:textId="77777777" w:rsidR="00F90BDC" w:rsidRDefault="00F90BDC">
      <w:r xmlns:w="http://schemas.openxmlformats.org/wordprocessingml/2006/main">
        <w:t xml:space="preserve">2. Isaías 9:6-7 - Jesus como o Maravilhoso Conselheiro, Deus Poderoso, Pai Eterno e Príncipe da Paz.</w:t>
      </w:r>
    </w:p>
    <w:p w14:paraId="76C002B3" w14:textId="77777777" w:rsidR="00F90BDC" w:rsidRDefault="00F90BDC"/>
    <w:p w14:paraId="3F34740E" w14:textId="77777777" w:rsidR="00F90BDC" w:rsidRDefault="00F90BDC">
      <w:r xmlns:w="http://schemas.openxmlformats.org/wordprocessingml/2006/main">
        <w:t xml:space="preserve">Lucas 2:8 E havia naquela mesma região pastores que estavam no campo e vigiavam o seu rebanho durante a noite.</w:t>
      </w:r>
    </w:p>
    <w:p w14:paraId="5A550DA2" w14:textId="77777777" w:rsidR="00F90BDC" w:rsidRDefault="00F90BDC"/>
    <w:p w14:paraId="0BF8E3CF" w14:textId="77777777" w:rsidR="00F90BDC" w:rsidRDefault="00F90BDC">
      <w:r xmlns:w="http://schemas.openxmlformats.org/wordprocessingml/2006/main">
        <w:t xml:space="preserve">Pastores do mesmo país vigiavam seu rebanho à noite.</w:t>
      </w:r>
    </w:p>
    <w:p w14:paraId="66483B83" w14:textId="77777777" w:rsidR="00F90BDC" w:rsidRDefault="00F90BDC"/>
    <w:p w14:paraId="7C1FFD15" w14:textId="77777777" w:rsidR="00F90BDC" w:rsidRDefault="00F90BDC">
      <w:r xmlns:w="http://schemas.openxmlformats.org/wordprocessingml/2006/main">
        <w:t xml:space="preserve">1. A vigilância incessante dos pastores</w:t>
      </w:r>
    </w:p>
    <w:p w14:paraId="723D0F6E" w14:textId="77777777" w:rsidR="00F90BDC" w:rsidRDefault="00F90BDC"/>
    <w:p w14:paraId="2B85D218" w14:textId="77777777" w:rsidR="00F90BDC" w:rsidRDefault="00F90BDC">
      <w:r xmlns:w="http://schemas.openxmlformats.org/wordprocessingml/2006/main">
        <w:t xml:space="preserve">2. O poder da noite</w:t>
      </w:r>
    </w:p>
    <w:p w14:paraId="47D9A22F" w14:textId="77777777" w:rsidR="00F90BDC" w:rsidRDefault="00F90BDC"/>
    <w:p w14:paraId="032FB926" w14:textId="77777777" w:rsidR="00F90BDC" w:rsidRDefault="00F90BDC">
      <w:r xmlns:w="http://schemas.openxmlformats.org/wordprocessingml/2006/main">
        <w:t xml:space="preserve">1. João 10:11 - “Eu sou o bom pastor; o bom pastor dá a vida pelas ovelhas”.</w:t>
      </w:r>
    </w:p>
    <w:p w14:paraId="58DE92A3" w14:textId="77777777" w:rsidR="00F90BDC" w:rsidRDefault="00F90BDC"/>
    <w:p w14:paraId="6DAC5B05" w14:textId="77777777" w:rsidR="00F90BDC" w:rsidRDefault="00F90BDC">
      <w:r xmlns:w="http://schemas.openxmlformats.org/wordprocessingml/2006/main">
        <w:t xml:space="preserve">2. Isaías 40:11 - “Ele apascentará o seu rebanho como um pastor: ajuntará os cordeiros com o seu braço, e os levará no seu colo, e guiará suavemente os que estão com crias.”</w:t>
      </w:r>
    </w:p>
    <w:p w14:paraId="082CBD90" w14:textId="77777777" w:rsidR="00F90BDC" w:rsidRDefault="00F90BDC"/>
    <w:p w14:paraId="377102C6" w14:textId="77777777" w:rsidR="00F90BDC" w:rsidRDefault="00F90BDC">
      <w:r xmlns:w="http://schemas.openxmlformats.org/wordprocessingml/2006/main">
        <w:t xml:space="preserve">Lucas 2:9 E eis que o anjo do Senhor veio sobre eles, e a glória do Senhor brilhou ao redor deles; e eles ficaram com muito medo.</w:t>
      </w:r>
    </w:p>
    <w:p w14:paraId="05842805" w14:textId="77777777" w:rsidR="00F90BDC" w:rsidRDefault="00F90BDC"/>
    <w:p w14:paraId="3A00033C" w14:textId="77777777" w:rsidR="00F90BDC" w:rsidRDefault="00F90BDC">
      <w:r xmlns:w="http://schemas.openxmlformats.org/wordprocessingml/2006/main">
        <w:t xml:space="preserve">O anjo do Senhor veio sobre os pastores, e a glória do Senhor brilhou ao redor deles, fazendo-os ficar cheios de medo.</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conforto da presença de Deus</w:t>
      </w:r>
    </w:p>
    <w:p w14:paraId="74E9F18E" w14:textId="77777777" w:rsidR="00F90BDC" w:rsidRDefault="00F90BDC"/>
    <w:p w14:paraId="4DE4D131" w14:textId="77777777" w:rsidR="00F90BDC" w:rsidRDefault="00F90BDC">
      <w:r xmlns:w="http://schemas.openxmlformats.org/wordprocessingml/2006/main">
        <w:t xml:space="preserve">2. Não temas: Deus está sempre perto</w:t>
      </w:r>
    </w:p>
    <w:p w14:paraId="5E3A2156" w14:textId="77777777" w:rsidR="00F90BDC" w:rsidRDefault="00F90BDC"/>
    <w:p w14:paraId="771DC697" w14:textId="77777777" w:rsidR="00F90BDC" w:rsidRDefault="00F90BDC">
      <w:r xmlns:w="http://schemas.openxmlformats.org/wordprocessingml/2006/main">
        <w:t xml:space="preserve">1. Isaías 41:10 - "Não temas, porque estou contigo; não te assombres, porque eu sou o teu Deus; eu te fortalecerei, te ajudarei, te sustentarei com a minha destra justa."</w:t>
      </w:r>
    </w:p>
    <w:p w14:paraId="4C5893B4" w14:textId="77777777" w:rsidR="00F90BDC" w:rsidRDefault="00F90BDC"/>
    <w:p w14:paraId="7D273C2D" w14:textId="77777777" w:rsidR="00F90BDC" w:rsidRDefault="00F90BDC">
      <w:r xmlns:w="http://schemas.openxmlformats.org/wordprocessingml/2006/main">
        <w:t xml:space="preserve">2. Salmos 46:1-3 - "Deus é o nosso refúgio e fortaleza, socorro bem presente na angústia. Portanto, não temeremos, ainda que a terra ceda, ainda que os montes se movam para o coração do mar, ainda que as suas águas rugir e espumar, embora as montanhas tremam com o seu inchaço.</w:t>
      </w:r>
    </w:p>
    <w:p w14:paraId="653C77BE" w14:textId="77777777" w:rsidR="00F90BDC" w:rsidRDefault="00F90BDC"/>
    <w:p w14:paraId="5BCA955B" w14:textId="77777777" w:rsidR="00F90BDC" w:rsidRDefault="00F90BDC">
      <w:r xmlns:w="http://schemas.openxmlformats.org/wordprocessingml/2006/main">
        <w:t xml:space="preserve">Lucas 2:10 E o anjo lhes disse: Não temais; porque eis que vos trago boas novas de grande alegria, que será para todos os povos.</w:t>
      </w:r>
    </w:p>
    <w:p w14:paraId="05D09C07" w14:textId="77777777" w:rsidR="00F90BDC" w:rsidRDefault="00F90BDC"/>
    <w:p w14:paraId="2EFE7576" w14:textId="77777777" w:rsidR="00F90BDC" w:rsidRDefault="00F90BDC">
      <w:r xmlns:w="http://schemas.openxmlformats.org/wordprocessingml/2006/main">
        <w:t xml:space="preserve">O anjo anunciou o nascimento de Jesus, trazendo boas novas de grande alegria a todas as pessoas.</w:t>
      </w:r>
    </w:p>
    <w:p w14:paraId="72ECFD31" w14:textId="77777777" w:rsidR="00F90BDC" w:rsidRDefault="00F90BDC"/>
    <w:p w14:paraId="08BA2C07" w14:textId="77777777" w:rsidR="00F90BDC" w:rsidRDefault="00F90BDC">
      <w:r xmlns:w="http://schemas.openxmlformats.org/wordprocessingml/2006/main">
        <w:t xml:space="preserve">1. A Alegria de Jesus: Regozijando-se com as Boas Novas do Senhor.</w:t>
      </w:r>
    </w:p>
    <w:p w14:paraId="6937B952" w14:textId="77777777" w:rsidR="00F90BDC" w:rsidRDefault="00F90BDC"/>
    <w:p w14:paraId="19CD6226" w14:textId="77777777" w:rsidR="00F90BDC" w:rsidRDefault="00F90BDC">
      <w:r xmlns:w="http://schemas.openxmlformats.org/wordprocessingml/2006/main">
        <w:t xml:space="preserve">2. A Graça de Deus: Celebrando o Amor Incondicional de Deus.</w:t>
      </w:r>
    </w:p>
    <w:p w14:paraId="773AF9BC" w14:textId="77777777" w:rsidR="00F90BDC" w:rsidRDefault="00F90BDC"/>
    <w:p w14:paraId="2C8B8866" w14:textId="77777777" w:rsidR="00F90BDC" w:rsidRDefault="00F90BDC">
      <w:r xmlns:w="http://schemas.openxmlformats.org/wordprocessingml/2006/main">
        <w:t xml:space="preserve">1. Isaías 9:6-7 - Porque um menino nos nasceu, um filho nos foi dado: e o governo estará sobre seus ombros: e seu nome será Maravilhoso, Conselheiro, Deus Forte, Pai da Eternidade , O Príncipe da Paz.</w:t>
      </w:r>
    </w:p>
    <w:p w14:paraId="7FFC887E" w14:textId="77777777" w:rsidR="00F90BDC" w:rsidRDefault="00F90BDC"/>
    <w:p w14:paraId="160D4901" w14:textId="77777777" w:rsidR="00F90BDC" w:rsidRDefault="00F90BDC">
      <w:r xmlns:w="http://schemas.openxmlformats.org/wordprocessingml/2006/main">
        <w:t xml:space="preserve">2. Romanos 5:8 - Mas Deus prova o seu amor para conosco, em que, sendo nós ainda pecadores, Cristo morreu por nós.</w:t>
      </w:r>
    </w:p>
    <w:p w14:paraId="16B66F53" w14:textId="77777777" w:rsidR="00F90BDC" w:rsidRDefault="00F90BDC"/>
    <w:p w14:paraId="6FD99353" w14:textId="77777777" w:rsidR="00F90BDC" w:rsidRDefault="00F90BDC">
      <w:r xmlns:w="http://schemas.openxmlformats.org/wordprocessingml/2006/main">
        <w:t xml:space="preserve">Lucas 2:11 Porque hoje vos nasceu, na cidade de Davi, o Salvador, que é Cristo, o Senhor.</w:t>
      </w:r>
    </w:p>
    <w:p w14:paraId="08F5BEA2" w14:textId="77777777" w:rsidR="00F90BDC" w:rsidRDefault="00F90BDC"/>
    <w:p w14:paraId="569EFA7B" w14:textId="77777777" w:rsidR="00F90BDC" w:rsidRDefault="00F90BDC">
      <w:r xmlns:w="http://schemas.openxmlformats.org/wordprocessingml/2006/main">
        <w:t xml:space="preserve">Esta passagem revela o importante anúncio do nascimento de Jesus Cristo, o Salvador do mundo.</w:t>
      </w:r>
    </w:p>
    <w:p w14:paraId="2BFC3247" w14:textId="77777777" w:rsidR="00F90BDC" w:rsidRDefault="00F90BDC"/>
    <w:p w14:paraId="05218F5C" w14:textId="77777777" w:rsidR="00F90BDC" w:rsidRDefault="00F90BDC">
      <w:r xmlns:w="http://schemas.openxmlformats.org/wordprocessingml/2006/main">
        <w:t xml:space="preserve">1. A Alegria do Natal: Alegrem-se com o Nascimento de Jesus, o Salvador do Mundo</w:t>
      </w:r>
    </w:p>
    <w:p w14:paraId="73856D6C" w14:textId="77777777" w:rsidR="00F90BDC" w:rsidRDefault="00F90BDC"/>
    <w:p w14:paraId="60C3C07E" w14:textId="77777777" w:rsidR="00F90BDC" w:rsidRDefault="00F90BDC">
      <w:r xmlns:w="http://schemas.openxmlformats.org/wordprocessingml/2006/main">
        <w:t xml:space="preserve">2. Nasce um Salvador: A Esperança da Salvação através de Jesus Cristo</w:t>
      </w:r>
    </w:p>
    <w:p w14:paraId="50BC9024" w14:textId="77777777" w:rsidR="00F90BDC" w:rsidRDefault="00F90BDC"/>
    <w:p w14:paraId="6CF2A445" w14:textId="77777777" w:rsidR="00F90BDC" w:rsidRDefault="00F90BDC">
      <w:r xmlns:w="http://schemas.openxmlformats.org/wordprocessingml/2006/main">
        <w:t xml:space="preserve">1. Isaías 9:6 - Porque um menino nos nasceu, um filho nos foi dado; e o governo estará sobre seus ombros, e seu nome será Maravilhoso Conselheiro, Deus Forte, Pai da Eternidade, Príncipe da Paz.</w:t>
      </w:r>
    </w:p>
    <w:p w14:paraId="3394DA30" w14:textId="77777777" w:rsidR="00F90BDC" w:rsidRDefault="00F90BDC"/>
    <w:p w14:paraId="7083254C" w14:textId="77777777" w:rsidR="00F90BDC" w:rsidRDefault="00F90BDC">
      <w:r xmlns:w="http://schemas.openxmlformats.org/wordprocessingml/2006/main">
        <w:t xml:space="preserve">2. João 3:16 - Porque Deus amou o mundo de tal maneira que deu o seu Filho unigênito, para que todo aquele que nele crê não pereça, mas tenha a vida eterna.</w:t>
      </w:r>
    </w:p>
    <w:p w14:paraId="723AC7D9" w14:textId="77777777" w:rsidR="00F90BDC" w:rsidRDefault="00F90BDC"/>
    <w:p w14:paraId="5411B7C2" w14:textId="77777777" w:rsidR="00F90BDC" w:rsidRDefault="00F90BDC">
      <w:r xmlns:w="http://schemas.openxmlformats.org/wordprocessingml/2006/main">
        <w:t xml:space="preserve">Lucas 2:12 E isto vos será por sinal; Encontrareis o bebê envolto em panos, deitado numa manjedoura.</w:t>
      </w:r>
    </w:p>
    <w:p w14:paraId="46C364EB" w14:textId="77777777" w:rsidR="00F90BDC" w:rsidRDefault="00F90BDC"/>
    <w:p w14:paraId="5103643C" w14:textId="77777777" w:rsidR="00F90BDC" w:rsidRDefault="00F90BDC">
      <w:r xmlns:w="http://schemas.openxmlformats.org/wordprocessingml/2006/main">
        <w:t xml:space="preserve">Sinal do nascimento de Jesus: o bebê envolto em panos, deitado numa manjedoura.</w:t>
      </w:r>
    </w:p>
    <w:p w14:paraId="0A293BF9" w14:textId="77777777" w:rsidR="00F90BDC" w:rsidRDefault="00F90BDC"/>
    <w:p w14:paraId="6AEE81B1" w14:textId="77777777" w:rsidR="00F90BDC" w:rsidRDefault="00F90BDC">
      <w:r xmlns:w="http://schemas.openxmlformats.org/wordprocessingml/2006/main">
        <w:t xml:space="preserve">1. O Plano de Deus: Da Manjedoura à Cruz</w:t>
      </w:r>
    </w:p>
    <w:p w14:paraId="5AF25304" w14:textId="77777777" w:rsidR="00F90BDC" w:rsidRDefault="00F90BDC"/>
    <w:p w14:paraId="1D67BA10" w14:textId="77777777" w:rsidR="00F90BDC" w:rsidRDefault="00F90BDC">
      <w:r xmlns:w="http://schemas.openxmlformats.org/wordprocessingml/2006/main">
        <w:t xml:space="preserve">2. Encontrando alegria nas coisas simples</w:t>
      </w:r>
    </w:p>
    <w:p w14:paraId="2F59CA16" w14:textId="77777777" w:rsidR="00F90BDC" w:rsidRDefault="00F90BDC"/>
    <w:p w14:paraId="22AA7267" w14:textId="77777777" w:rsidR="00F90BDC" w:rsidRDefault="00F90BDC">
      <w:r xmlns:w="http://schemas.openxmlformats.org/wordprocessingml/2006/main">
        <w:t xml:space="preserve">1. Isaías 60:1-3 - Levante-se, brilhe, porque chegou a sua luz, e a glória do Senhor nasce sobre você.</w:t>
      </w:r>
    </w:p>
    <w:p w14:paraId="7FF3AD09" w14:textId="77777777" w:rsidR="00F90BDC" w:rsidRDefault="00F90BDC"/>
    <w:p w14:paraId="42422762" w14:textId="77777777" w:rsidR="00F90BDC" w:rsidRDefault="00F90BDC">
      <w:r xmlns:w="http://schemas.openxmlformats.org/wordprocessingml/2006/main">
        <w:t xml:space="preserve">2. Filipenses 2:5-8 - Cristo Jesus, que, sendo por natureza Deus, não considerava a igualdade com </w:t>
      </w:r>
      <w:r xmlns:w="http://schemas.openxmlformats.org/wordprocessingml/2006/main">
        <w:lastRenderedPageBreak xmlns:w="http://schemas.openxmlformats.org/wordprocessingml/2006/main"/>
      </w:r>
      <w:r xmlns:w="http://schemas.openxmlformats.org/wordprocessingml/2006/main">
        <w:t xml:space="preserve">Deus algo a ser usado em seu próprio benefício; antes, ele se tornou nada ao assumir a própria natureza de servo.</w:t>
      </w:r>
    </w:p>
    <w:p w14:paraId="7EEDB0D7" w14:textId="77777777" w:rsidR="00F90BDC" w:rsidRDefault="00F90BDC"/>
    <w:p w14:paraId="7FA62AED" w14:textId="77777777" w:rsidR="00F90BDC" w:rsidRDefault="00F90BDC">
      <w:r xmlns:w="http://schemas.openxmlformats.org/wordprocessingml/2006/main">
        <w:t xml:space="preserve">Lucas 2:13 E de repente apareceu com o anjo uma multidão do exército celestial, louvando a Deus e dizendo:</w:t>
      </w:r>
    </w:p>
    <w:p w14:paraId="24C9CBFF" w14:textId="77777777" w:rsidR="00F90BDC" w:rsidRDefault="00F90BDC"/>
    <w:p w14:paraId="6CA3BFE3" w14:textId="77777777" w:rsidR="00F90BDC" w:rsidRDefault="00F90BDC">
      <w:r xmlns:w="http://schemas.openxmlformats.org/wordprocessingml/2006/main">
        <w:t xml:space="preserve">Ao anjo juntou-se uma multidão de hostes celestiais que louvavam a Deus.</w:t>
      </w:r>
    </w:p>
    <w:p w14:paraId="610567E4" w14:textId="77777777" w:rsidR="00F90BDC" w:rsidRDefault="00F90BDC"/>
    <w:p w14:paraId="276F7C8E" w14:textId="77777777" w:rsidR="00F90BDC" w:rsidRDefault="00F90BDC">
      <w:r xmlns:w="http://schemas.openxmlformats.org/wordprocessingml/2006/main">
        <w:t xml:space="preserve">1. O Poder do Louvor: Como Deus é Invocado Através de Nossas Palavras</w:t>
      </w:r>
    </w:p>
    <w:p w14:paraId="7B0A2E8C" w14:textId="77777777" w:rsidR="00F90BDC" w:rsidRDefault="00F90BDC"/>
    <w:p w14:paraId="50A89E54" w14:textId="77777777" w:rsidR="00F90BDC" w:rsidRDefault="00F90BDC">
      <w:r xmlns:w="http://schemas.openxmlformats.org/wordprocessingml/2006/main">
        <w:t xml:space="preserve">2. A Alegria da Adoração: Descobrindo as Bênçãos do Louvor</w:t>
      </w:r>
    </w:p>
    <w:p w14:paraId="6FCEE4E3" w14:textId="77777777" w:rsidR="00F90BDC" w:rsidRDefault="00F90BDC"/>
    <w:p w14:paraId="6F2FD9A3" w14:textId="77777777" w:rsidR="00F90BDC" w:rsidRDefault="00F90BDC">
      <w:r xmlns:w="http://schemas.openxmlformats.org/wordprocessingml/2006/main">
        <w:t xml:space="preserve">1. Salmo 103:1-5 - Bendize ao Senhor, ó minha alma, e tudo o que há dentro de mim, bendiga o seu santo nome!</w:t>
      </w:r>
    </w:p>
    <w:p w14:paraId="19BD481D" w14:textId="77777777" w:rsidR="00F90BDC" w:rsidRDefault="00F90BDC"/>
    <w:p w14:paraId="0D844ACB" w14:textId="77777777" w:rsidR="00F90BDC" w:rsidRDefault="00F90BDC">
      <w:r xmlns:w="http://schemas.openxmlformats.org/wordprocessingml/2006/main">
        <w:t xml:space="preserve">2. Hebreus 13:15 - Por meio dele, então, ofereçamos continuamente um sacrifício de louvor a Deus, isto é, o fruto de lábios que reconhecem o seu nome.</w:t>
      </w:r>
    </w:p>
    <w:p w14:paraId="27360173" w14:textId="77777777" w:rsidR="00F90BDC" w:rsidRDefault="00F90BDC"/>
    <w:p w14:paraId="5DE258FD" w14:textId="77777777" w:rsidR="00F90BDC" w:rsidRDefault="00F90BDC">
      <w:r xmlns:w="http://schemas.openxmlformats.org/wordprocessingml/2006/main">
        <w:t xml:space="preserve">Lucas 2:14 Glória a Deus nas alturas, e paz na terra, boa vontade para com os homens.</w:t>
      </w:r>
    </w:p>
    <w:p w14:paraId="4F7CD54D" w14:textId="77777777" w:rsidR="00F90BDC" w:rsidRDefault="00F90BDC"/>
    <w:p w14:paraId="030FBA53" w14:textId="77777777" w:rsidR="00F90BDC" w:rsidRDefault="00F90BDC">
      <w:r xmlns:w="http://schemas.openxmlformats.org/wordprocessingml/2006/main">
        <w:t xml:space="preserve">Esta passagem celebra o nascimento de Jesus e a paz, boa vontade e glória que sua vinda traz.</w:t>
      </w:r>
    </w:p>
    <w:p w14:paraId="0D6BC358" w14:textId="77777777" w:rsidR="00F90BDC" w:rsidRDefault="00F90BDC"/>
    <w:p w14:paraId="7A31BB7E" w14:textId="77777777" w:rsidR="00F90BDC" w:rsidRDefault="00F90BDC">
      <w:r xmlns:w="http://schemas.openxmlformats.org/wordprocessingml/2006/main">
        <w:t xml:space="preserve">1. O Dom da Paz: Explorando o Significado do Nascimento de Jesus</w:t>
      </w:r>
    </w:p>
    <w:p w14:paraId="60F2CE47" w14:textId="77777777" w:rsidR="00F90BDC" w:rsidRDefault="00F90BDC"/>
    <w:p w14:paraId="5DE05D39" w14:textId="77777777" w:rsidR="00F90BDC" w:rsidRDefault="00F90BDC">
      <w:r xmlns:w="http://schemas.openxmlformats.org/wordprocessingml/2006/main">
        <w:t xml:space="preserve">2. Boa Vontade para com os Homens: Compreendendo o Impacto da Palavra de Deus</w:t>
      </w:r>
    </w:p>
    <w:p w14:paraId="03652EF9" w14:textId="77777777" w:rsidR="00F90BDC" w:rsidRDefault="00F90BDC"/>
    <w:p w14:paraId="5BC7C313" w14:textId="77777777" w:rsidR="00F90BDC" w:rsidRDefault="00F90BDC">
      <w:r xmlns:w="http://schemas.openxmlformats.org/wordprocessingml/2006/main">
        <w:t xml:space="preserve">1. Isaías 9:6-7 Porque um menino nos nasceu, um filho nos foi dado: e o governo estará sobre seus ombros: e seu nome será Maravilhoso, Conselheiro, Deus Forte, Pai da Eternidade </w:t>
      </w:r>
      <w:r xmlns:w="http://schemas.openxmlformats.org/wordprocessingml/2006/main">
        <w:lastRenderedPageBreak xmlns:w="http://schemas.openxmlformats.org/wordprocessingml/2006/main"/>
      </w:r>
      <w:r xmlns:w="http://schemas.openxmlformats.org/wordprocessingml/2006/main">
        <w:t xml:space="preserve">, O Príncipe da Paz.</w:t>
      </w:r>
    </w:p>
    <w:p w14:paraId="199387B9" w14:textId="77777777" w:rsidR="00F90BDC" w:rsidRDefault="00F90BDC"/>
    <w:p w14:paraId="4BCA7330" w14:textId="77777777" w:rsidR="00F90BDC" w:rsidRDefault="00F90BDC">
      <w:r xmlns:w="http://schemas.openxmlformats.org/wordprocessingml/2006/main">
        <w:t xml:space="preserve">2. Filipenses 2:5-8 Tenha em vocês o mesmo sentimento que houve também em Cristo Jesus: o qual, sendo em forma de Deus, não julgou roubo ser igual a Deus; sobre ele a forma de servo, e foi feito à semelhança dos homens: E, sendo achado na forma de homem, humilhou-se e tornou-se obediente até a morte, até a morte de cruz.</w:t>
      </w:r>
    </w:p>
    <w:p w14:paraId="30B1CE02" w14:textId="77777777" w:rsidR="00F90BDC" w:rsidRDefault="00F90BDC"/>
    <w:p w14:paraId="3038E6D6" w14:textId="77777777" w:rsidR="00F90BDC" w:rsidRDefault="00F90BDC">
      <w:r xmlns:w="http://schemas.openxmlformats.org/wordprocessingml/2006/main">
        <w:t xml:space="preserve">Lucas 2:15 E aconteceu que, afastando-se deles os anjos para o céu, disseram os pastores uns aos outros: Vamos agora até Belém, e vejamos o que aconteceu, o que o Senhor nos disse. nos foi dado a conhecer.</w:t>
      </w:r>
    </w:p>
    <w:p w14:paraId="11FC7DDB" w14:textId="77777777" w:rsidR="00F90BDC" w:rsidRDefault="00F90BDC"/>
    <w:p w14:paraId="1E74F36E" w14:textId="77777777" w:rsidR="00F90BDC" w:rsidRDefault="00F90BDC">
      <w:r xmlns:w="http://schemas.openxmlformats.org/wordprocessingml/2006/main">
        <w:t xml:space="preserve">Os pastores foram informados pelos anjos sobre o nascimento de Jesus e decidiram ir a Belém para verem o bebê recém-nascido com seus próprios olhos.</w:t>
      </w:r>
    </w:p>
    <w:p w14:paraId="07AB97A2" w14:textId="77777777" w:rsidR="00F90BDC" w:rsidRDefault="00F90BDC"/>
    <w:p w14:paraId="5CE4DF11" w14:textId="77777777" w:rsidR="00F90BDC" w:rsidRDefault="00F90BDC">
      <w:r xmlns:w="http://schemas.openxmlformats.org/wordprocessingml/2006/main">
        <w:t xml:space="preserve">1. O poder da palavra de Deus: Como os pastores foram obedientes e dispostos a agir de acordo com o que lhes foi dito.</w:t>
      </w:r>
    </w:p>
    <w:p w14:paraId="534E7860" w14:textId="77777777" w:rsidR="00F90BDC" w:rsidRDefault="00F90BDC"/>
    <w:p w14:paraId="046CD59E" w14:textId="77777777" w:rsidR="00F90BDC" w:rsidRDefault="00F90BDC">
      <w:r xmlns:w="http://schemas.openxmlformats.org/wordprocessingml/2006/main">
        <w:t xml:space="preserve">2. A importância da fé: Como os pastores confiaram na palavra de Deus e depositaram a sua fé Nele.</w:t>
      </w:r>
    </w:p>
    <w:p w14:paraId="5E4BC099" w14:textId="77777777" w:rsidR="00F90BDC" w:rsidRDefault="00F90BDC"/>
    <w:p w14:paraId="1B28A23F" w14:textId="77777777" w:rsidR="00F90BDC" w:rsidRDefault="00F90BDC">
      <w:r xmlns:w="http://schemas.openxmlformats.org/wordprocessingml/2006/main">
        <w:t xml:space="preserve">1. Romanos 10:17 - Assim então a fé é pelo ouvir, e o ouvir pela palavra de Deus.</w:t>
      </w:r>
    </w:p>
    <w:p w14:paraId="00E51D9D" w14:textId="77777777" w:rsidR="00F90BDC" w:rsidRDefault="00F90BDC"/>
    <w:p w14:paraId="70ADB187" w14:textId="77777777" w:rsidR="00F90BDC" w:rsidRDefault="00F90BDC">
      <w:r xmlns:w="http://schemas.openxmlformats.org/wordprocessingml/2006/main">
        <w:t xml:space="preserve">2. Tiago 2:26 - Pois assim como o corpo sem o espírito está morto, assim também a fé sem obras está morta.</w:t>
      </w:r>
    </w:p>
    <w:p w14:paraId="5280694D" w14:textId="77777777" w:rsidR="00F90BDC" w:rsidRDefault="00F90BDC"/>
    <w:p w14:paraId="23548B83" w14:textId="77777777" w:rsidR="00F90BDC" w:rsidRDefault="00F90BDC">
      <w:r xmlns:w="http://schemas.openxmlformats.org/wordprocessingml/2006/main">
        <w:t xml:space="preserve">Lucas 2:16 E foram apressadamente e acharam Maria, e José, e o menino deitado na manjedoura.</w:t>
      </w:r>
    </w:p>
    <w:p w14:paraId="7D78E093" w14:textId="77777777" w:rsidR="00F90BDC" w:rsidRDefault="00F90BDC"/>
    <w:p w14:paraId="214C6C41" w14:textId="77777777" w:rsidR="00F90BDC" w:rsidRDefault="00F90BDC">
      <w:r xmlns:w="http://schemas.openxmlformats.org/wordprocessingml/2006/main">
        <w:t xml:space="preserve">Esta passagem conta a história dos pastores que foram informados por um anjo do nascimento de Jesus e correram para encontrá-lo.</w:t>
      </w:r>
    </w:p>
    <w:p w14:paraId="0BE1AF0A" w14:textId="77777777" w:rsidR="00F90BDC" w:rsidRDefault="00F90BDC"/>
    <w:p w14:paraId="6C04D9AA" w14:textId="77777777" w:rsidR="00F90BDC" w:rsidRDefault="00F90BDC">
      <w:r xmlns:w="http://schemas.openxmlformats.org/wordprocessingml/2006/main">
        <w:t xml:space="preserve">1. “O significado dos pastores na história da Natividade”</w:t>
      </w:r>
    </w:p>
    <w:p w14:paraId="111F3018" w14:textId="77777777" w:rsidR="00F90BDC" w:rsidRDefault="00F90BDC"/>
    <w:p w14:paraId="7484BA65" w14:textId="77777777" w:rsidR="00F90BDC" w:rsidRDefault="00F90BDC">
      <w:r xmlns:w="http://schemas.openxmlformats.org/wordprocessingml/2006/main">
        <w:t xml:space="preserve">2. “O poder de um anúncio angélico”</w:t>
      </w:r>
    </w:p>
    <w:p w14:paraId="22EF9EF1" w14:textId="77777777" w:rsidR="00F90BDC" w:rsidRDefault="00F90BDC"/>
    <w:p w14:paraId="5DB14CE7" w14:textId="77777777" w:rsidR="00F90BDC" w:rsidRDefault="00F90BDC">
      <w:r xmlns:w="http://schemas.openxmlformats.org/wordprocessingml/2006/main">
        <w:t xml:space="preserve">1. Isaías 40:11 - “Ele apascentará o seu rebanho como um pastor;</w:t>
      </w:r>
    </w:p>
    <w:p w14:paraId="75E03373" w14:textId="77777777" w:rsidR="00F90BDC" w:rsidRDefault="00F90BDC"/>
    <w:p w14:paraId="3522B472" w14:textId="77777777" w:rsidR="00F90BDC" w:rsidRDefault="00F90BDC">
      <w:r xmlns:w="http://schemas.openxmlformats.org/wordprocessingml/2006/main">
        <w:t xml:space="preserve">2. Salmo 23:1- "O Senhor é o meu pastor; nada me faltará."</w:t>
      </w:r>
    </w:p>
    <w:p w14:paraId="0F714206" w14:textId="77777777" w:rsidR="00F90BDC" w:rsidRDefault="00F90BDC"/>
    <w:p w14:paraId="06FE9409" w14:textId="77777777" w:rsidR="00F90BDC" w:rsidRDefault="00F90BDC">
      <w:r xmlns:w="http://schemas.openxmlformats.org/wordprocessingml/2006/main">
        <w:t xml:space="preserve">Lucas 2:17 E, vendo isso, divulgaram a palavra que lhes foi dita a respeito deste menino.</w:t>
      </w:r>
    </w:p>
    <w:p w14:paraId="6F81C50E" w14:textId="77777777" w:rsidR="00F90BDC" w:rsidRDefault="00F90BDC"/>
    <w:p w14:paraId="6071953B" w14:textId="77777777" w:rsidR="00F90BDC" w:rsidRDefault="00F90BDC">
      <w:r xmlns:w="http://schemas.openxmlformats.org/wordprocessingml/2006/main">
        <w:t xml:space="preserve">Os pastores contaram aos outros sobre o nascimento de Jesus depois que o viram.</w:t>
      </w:r>
    </w:p>
    <w:p w14:paraId="0076EF0D" w14:textId="77777777" w:rsidR="00F90BDC" w:rsidRDefault="00F90BDC"/>
    <w:p w14:paraId="6DBD6770" w14:textId="77777777" w:rsidR="00F90BDC" w:rsidRDefault="00F90BDC">
      <w:r xmlns:w="http://schemas.openxmlformats.org/wordprocessingml/2006/main">
        <w:t xml:space="preserve">1. A fidelidade de Deus às Suas promessas - Lucas 2:11</w:t>
      </w:r>
    </w:p>
    <w:p w14:paraId="163629DA" w14:textId="77777777" w:rsidR="00F90BDC" w:rsidRDefault="00F90BDC"/>
    <w:p w14:paraId="36F06072" w14:textId="77777777" w:rsidR="00F90BDC" w:rsidRDefault="00F90BDC">
      <w:r xmlns:w="http://schemas.openxmlformats.org/wordprocessingml/2006/main">
        <w:t xml:space="preserve">2. A importância de compartilhar as boas novas – Lucas 2:17</w:t>
      </w:r>
    </w:p>
    <w:p w14:paraId="3EB0BD7F" w14:textId="77777777" w:rsidR="00F90BDC" w:rsidRDefault="00F90BDC"/>
    <w:p w14:paraId="1D6280F0" w14:textId="77777777" w:rsidR="00F90BDC" w:rsidRDefault="00F90BDC">
      <w:r xmlns:w="http://schemas.openxmlformats.org/wordprocessingml/2006/main">
        <w:t xml:space="preserve">1. Isaías 9:6-7 - Porque um Menino nos nasceu, um Filho nos foi dado; e o governo estará sobre Seus ombros. E Seu nome será Maravilhoso, Conselheiro, Deus Forte, Pai Eterno, Príncipe da Paz.</w:t>
      </w:r>
    </w:p>
    <w:p w14:paraId="66F93BD2" w14:textId="77777777" w:rsidR="00F90BDC" w:rsidRDefault="00F90BDC"/>
    <w:p w14:paraId="0278CFD1" w14:textId="77777777" w:rsidR="00F90BDC" w:rsidRDefault="00F90BDC">
      <w:r xmlns:w="http://schemas.openxmlformats.org/wordprocessingml/2006/main">
        <w:t xml:space="preserve">7 Do aumento do Seu governo e da paz não haverá fim, sobre o trono de David e sobre o Seu reino, para ordená-lo e estabelecê-lo com julgamento e justiça, desde agora, para sempre. O zelo do Senhor dos Exércitos realizará isso.</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28:19-20 - Ide, portanto, e fazei discípulos de todas as nações, batizando-os em nome do Pai e do Filho e do Espírito Santo, ensinando-os a observar todas as coisas que vos ordenei; e eis que estou sempre convosco, até ao fim dos tempos.” Amém.</w:t>
      </w:r>
    </w:p>
    <w:p w14:paraId="7A0B47FD" w14:textId="77777777" w:rsidR="00F90BDC" w:rsidRDefault="00F90BDC"/>
    <w:p w14:paraId="1DD59E43" w14:textId="77777777" w:rsidR="00F90BDC" w:rsidRDefault="00F90BDC">
      <w:r xmlns:w="http://schemas.openxmlformats.org/wordprocessingml/2006/main">
        <w:t xml:space="preserve">Lucas 2:18 E todos os que ouviram isso maravilharam-se com as coisas que lhes foram contadas pelos pastores.</w:t>
      </w:r>
    </w:p>
    <w:p w14:paraId="272532CE" w14:textId="77777777" w:rsidR="00F90BDC" w:rsidRDefault="00F90BDC"/>
    <w:p w14:paraId="591AC0BB" w14:textId="77777777" w:rsidR="00F90BDC" w:rsidRDefault="00F90BDC">
      <w:r xmlns:w="http://schemas.openxmlformats.org/wordprocessingml/2006/main">
        <w:t xml:space="preserve">Os pastores compartilharam as boas novas do nascimento de Jesus e as pessoas que ouviram ficaram maravilhadas.</w:t>
      </w:r>
    </w:p>
    <w:p w14:paraId="7260B31A" w14:textId="77777777" w:rsidR="00F90BDC" w:rsidRDefault="00F90BDC"/>
    <w:p w14:paraId="02C3DF3D" w14:textId="77777777" w:rsidR="00F90BDC" w:rsidRDefault="00F90BDC">
      <w:r xmlns:w="http://schemas.openxmlformats.org/wordprocessingml/2006/main">
        <w:t xml:space="preserve">1. Tenha fé no plano de Deus</w:t>
      </w:r>
    </w:p>
    <w:p w14:paraId="2F57E521" w14:textId="77777777" w:rsidR="00F90BDC" w:rsidRDefault="00F90BDC"/>
    <w:p w14:paraId="59FDDEC8" w14:textId="77777777" w:rsidR="00F90BDC" w:rsidRDefault="00F90BDC">
      <w:r xmlns:w="http://schemas.openxmlformats.org/wordprocessingml/2006/main">
        <w:t xml:space="preserve">2. Alegre-se com as boas novas</w:t>
      </w:r>
    </w:p>
    <w:p w14:paraId="7B588D8C" w14:textId="77777777" w:rsidR="00F90BDC" w:rsidRDefault="00F90BDC"/>
    <w:p w14:paraId="0F3B2D79" w14:textId="77777777" w:rsidR="00F90BDC" w:rsidRDefault="00F90BDC">
      <w:r xmlns:w="http://schemas.openxmlformats.org/wordprocessingml/2006/main">
        <w:t xml:space="preserve">1. Lucas 2:10-11: "E o anjo lhes disse: Não temais; porque eis que vos trago boas novas de grande alegria, que será para todos os povos. Porque hoje vos nasceu na cidade de Davi, o Salvador, que é Cristo, o Senhor”.</w:t>
      </w:r>
    </w:p>
    <w:p w14:paraId="6C4C26F0" w14:textId="77777777" w:rsidR="00F90BDC" w:rsidRDefault="00F90BDC"/>
    <w:p w14:paraId="407EB6EE" w14:textId="77777777" w:rsidR="00F90BDC" w:rsidRDefault="00F90BDC">
      <w:r xmlns:w="http://schemas.openxmlformats.org/wordprocessingml/2006/main">
        <w:t xml:space="preserve">2. Romanos 10:14-15: “Como então invocarão aquele em quem não creram? eles pregam, a menos que sejam enviados?"</w:t>
      </w:r>
    </w:p>
    <w:p w14:paraId="583C981C" w14:textId="77777777" w:rsidR="00F90BDC" w:rsidRDefault="00F90BDC"/>
    <w:p w14:paraId="27A4473C" w14:textId="77777777" w:rsidR="00F90BDC" w:rsidRDefault="00F90BDC">
      <w:r xmlns:w="http://schemas.openxmlformats.org/wordprocessingml/2006/main">
        <w:t xml:space="preserve">Lucas 2:19 Maria, porém, guardou todas estas coisas e ponderou-as no seu coração.</w:t>
      </w:r>
    </w:p>
    <w:p w14:paraId="644D9333" w14:textId="77777777" w:rsidR="00F90BDC" w:rsidRDefault="00F90BDC"/>
    <w:p w14:paraId="0F14F388" w14:textId="77777777" w:rsidR="00F90BDC" w:rsidRDefault="00F90BDC">
      <w:r xmlns:w="http://schemas.openxmlformats.org/wordprocessingml/2006/main">
        <w:t xml:space="preserve">Maria guardou o anúncio milagroso de Deus sobre o nascimento de Jesus e ponderou-o no seu coração.</w:t>
      </w:r>
    </w:p>
    <w:p w14:paraId="31CF6061" w14:textId="77777777" w:rsidR="00F90BDC" w:rsidRDefault="00F90BDC"/>
    <w:p w14:paraId="7BB13703" w14:textId="77777777" w:rsidR="00F90BDC" w:rsidRDefault="00F90BDC">
      <w:r xmlns:w="http://schemas.openxmlformats.org/wordprocessingml/2006/main">
        <w:t xml:space="preserve">1: Podemos aprender com o exemplo de Maria de valorizar a palavra de Deus e refletir sobre ela em oração.</w:t>
      </w:r>
    </w:p>
    <w:p w14:paraId="58985CC2" w14:textId="77777777" w:rsidR="00F90BDC" w:rsidRDefault="00F90BDC"/>
    <w:p w14:paraId="682B6341" w14:textId="77777777" w:rsidR="00F90BDC" w:rsidRDefault="00F90BDC">
      <w:r xmlns:w="http://schemas.openxmlformats.org/wordprocessingml/2006/main">
        <w:t xml:space="preserve">2: Ao ponderar a palavra de Deus em nossos corações, podemos nos aproximar Dele e encontrar paz em Suas promessas.</w:t>
      </w:r>
    </w:p>
    <w:p w14:paraId="638B9A37" w14:textId="77777777" w:rsidR="00F90BDC" w:rsidRDefault="00F90BDC"/>
    <w:p w14:paraId="7DA81581" w14:textId="77777777" w:rsidR="00F90BDC" w:rsidRDefault="00F90BDC">
      <w:r xmlns:w="http://schemas.openxmlformats.org/wordprocessingml/2006/main">
        <w:t xml:space="preserve">1: Salmo 119:11 “Escondi a tua palavra no meu coração, para não pecar contra ti.”</w:t>
      </w:r>
    </w:p>
    <w:p w14:paraId="344DFACA" w14:textId="77777777" w:rsidR="00F90BDC" w:rsidRDefault="00F90BDC"/>
    <w:p w14:paraId="2E9AD3DA" w14:textId="77777777" w:rsidR="00F90BDC" w:rsidRDefault="00F90BDC">
      <w:r xmlns:w="http://schemas.openxmlformats.org/wordprocessingml/2006/main">
        <w:t xml:space="preserve">2: Mateus 6:21: “Pois onde estiver o seu tesouro, aí estará também o seu coração.”</w:t>
      </w:r>
    </w:p>
    <w:p w14:paraId="04BE1C14" w14:textId="77777777" w:rsidR="00F90BDC" w:rsidRDefault="00F90BDC"/>
    <w:p w14:paraId="0C47E27E" w14:textId="77777777" w:rsidR="00F90BDC" w:rsidRDefault="00F90BDC">
      <w:r xmlns:w="http://schemas.openxmlformats.org/wordprocessingml/2006/main">
        <w:t xml:space="preserve">Lucas 2:20 E os pastores voltaram glorificando e louvando a Deus por todas as coisas que ouviram e viram, como lhes foi dito.</w:t>
      </w:r>
    </w:p>
    <w:p w14:paraId="3CC8AA3B" w14:textId="77777777" w:rsidR="00F90BDC" w:rsidRDefault="00F90BDC"/>
    <w:p w14:paraId="79376495" w14:textId="77777777" w:rsidR="00F90BDC" w:rsidRDefault="00F90BDC">
      <w:r xmlns:w="http://schemas.openxmlformats.org/wordprocessingml/2006/main">
        <w:t xml:space="preserve">Os pastores louvaram e glorificaram a Deus pelas coisas que ouviram e viram.</w:t>
      </w:r>
    </w:p>
    <w:p w14:paraId="5D1AAF73" w14:textId="77777777" w:rsidR="00F90BDC" w:rsidRDefault="00F90BDC"/>
    <w:p w14:paraId="63C9AA6A" w14:textId="77777777" w:rsidR="00F90BDC" w:rsidRDefault="00F90BDC">
      <w:r xmlns:w="http://schemas.openxmlformats.org/wordprocessingml/2006/main">
        <w:t xml:space="preserve">1: Louvando a Deus pelos milagres ao nosso redor</w:t>
      </w:r>
    </w:p>
    <w:p w14:paraId="4A9B83F7" w14:textId="77777777" w:rsidR="00F90BDC" w:rsidRDefault="00F90BDC"/>
    <w:p w14:paraId="4B22844E" w14:textId="77777777" w:rsidR="00F90BDC" w:rsidRDefault="00F90BDC">
      <w:r xmlns:w="http://schemas.openxmlformats.org/wordprocessingml/2006/main">
        <w:t xml:space="preserve">2: Aprendendo a se alegrar nas maravilhas de Deus</w:t>
      </w:r>
    </w:p>
    <w:p w14:paraId="063A7B8E" w14:textId="77777777" w:rsidR="00F90BDC" w:rsidRDefault="00F90BDC"/>
    <w:p w14:paraId="0CA2BA8D" w14:textId="77777777" w:rsidR="00F90BDC" w:rsidRDefault="00F90BDC">
      <w:r xmlns:w="http://schemas.openxmlformats.org/wordprocessingml/2006/main">
        <w:t xml:space="preserve">1: Salmos 150:2 – Louvai-o pelos seus feitos poderosos; louvai-o segundo a sua excelente grandeza!</w:t>
      </w:r>
    </w:p>
    <w:p w14:paraId="59DB5D08" w14:textId="77777777" w:rsidR="00F90BDC" w:rsidRDefault="00F90BDC"/>
    <w:p w14:paraId="4F8CE362" w14:textId="77777777" w:rsidR="00F90BDC" w:rsidRDefault="00F90BDC">
      <w:r xmlns:w="http://schemas.openxmlformats.org/wordprocessingml/2006/main">
        <w:t xml:space="preserve">2: Salmos 103:2 - Bendize ao Senhor, ó minha alma, e não se esqueça de todos os seus benefícios.</w:t>
      </w:r>
    </w:p>
    <w:p w14:paraId="6AFBFA85" w14:textId="77777777" w:rsidR="00F90BDC" w:rsidRDefault="00F90BDC"/>
    <w:p w14:paraId="5FC6AAF0" w14:textId="77777777" w:rsidR="00F90BDC" w:rsidRDefault="00F90BDC">
      <w:r xmlns:w="http://schemas.openxmlformats.org/wordprocessingml/2006/main">
        <w:t xml:space="preserve">Lucas 2:21 E quando se completaram oito dias para a circuncisão da criança, seu nome foi chamado JESUS, que foi assim chamado pelo anjo antes de ele ser concebido no ventre.</w:t>
      </w:r>
    </w:p>
    <w:p w14:paraId="6398A54F" w14:textId="77777777" w:rsidR="00F90BDC" w:rsidRDefault="00F90BDC"/>
    <w:p w14:paraId="720AA5A8" w14:textId="77777777" w:rsidR="00F90BDC" w:rsidRDefault="00F90BDC">
      <w:r xmlns:w="http://schemas.openxmlformats.org/wordprocessingml/2006/main">
        <w:t xml:space="preserve">Após oito dias de circuncisão, Jesus recebeu o nome que foi anunciado pelo anjo antes de Sua concepção.</w:t>
      </w:r>
    </w:p>
    <w:p w14:paraId="1D8215B2" w14:textId="77777777" w:rsidR="00F90BDC" w:rsidRDefault="00F90BDC"/>
    <w:p w14:paraId="2287044A" w14:textId="77777777" w:rsidR="00F90BDC" w:rsidRDefault="00F90BDC">
      <w:r xmlns:w="http://schemas.openxmlformats.org/wordprocessingml/2006/main">
        <w:t xml:space="preserve">1. O poder dos nomes – como os nomes que escolhemos refletem nossa identidade</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o nome acima de todos os nomes</w:t>
      </w:r>
    </w:p>
    <w:p w14:paraId="26E589D2" w14:textId="77777777" w:rsidR="00F90BDC" w:rsidRDefault="00F90BDC"/>
    <w:p w14:paraId="4EE50E96" w14:textId="77777777" w:rsidR="00F90BDC" w:rsidRDefault="00F90BDC">
      <w:r xmlns:w="http://schemas.openxmlformats.org/wordprocessingml/2006/main">
        <w:t xml:space="preserve">1. Mateus 1:23 - “Eis que a virgem conceberá e dará à luz um filho, e chamarão o seu nome Emanuel, que traduzido é: Deus conosco”.</w:t>
      </w:r>
    </w:p>
    <w:p w14:paraId="446D6D67" w14:textId="77777777" w:rsidR="00F90BDC" w:rsidRDefault="00F90BDC"/>
    <w:p w14:paraId="350AEB40" w14:textId="77777777" w:rsidR="00F90BDC" w:rsidRDefault="00F90BDC">
      <w:r xmlns:w="http://schemas.openxmlformats.org/wordprocessingml/2006/main">
        <w:t xml:space="preserve">2. Filipenses 2:9-11 - “Por isso também Deus o exaltou soberanamente e lhe deu o nome que está acima de todo nome, para que ao nome de Jesus se dobre todo joelho, dos que estão nos céus e dos que estão na terra, e dos que estão debaixo da terra, e que toda língua confesse que Jesus Cristo é o Senhor, para glória de Deus Pai”.</w:t>
      </w:r>
    </w:p>
    <w:p w14:paraId="7EEFC020" w14:textId="77777777" w:rsidR="00F90BDC" w:rsidRDefault="00F90BDC"/>
    <w:p w14:paraId="4EAA8F93" w14:textId="77777777" w:rsidR="00F90BDC" w:rsidRDefault="00F90BDC">
      <w:r xmlns:w="http://schemas.openxmlformats.org/wordprocessingml/2006/main">
        <w:t xml:space="preserve">Lucas 2:22 E, cumpridos os dias da sua purificação, segundo a lei de Moisés, levaram-no a Jerusalém, para o apresentarem ao Senhor;</w:t>
      </w:r>
    </w:p>
    <w:p w14:paraId="0052CF4D" w14:textId="77777777" w:rsidR="00F90BDC" w:rsidRDefault="00F90BDC"/>
    <w:p w14:paraId="03E768BC" w14:textId="77777777" w:rsidR="00F90BDC" w:rsidRDefault="00F90BDC">
      <w:r xmlns:w="http://schemas.openxmlformats.org/wordprocessingml/2006/main">
        <w:t xml:space="preserve">Maria e José levaram Jesus a Jerusalém para apresentá-lo ao Senhor depois dos dias de purificação segundo a lei de Moisés.</w:t>
      </w:r>
    </w:p>
    <w:p w14:paraId="5FA9AAC5" w14:textId="77777777" w:rsidR="00F90BDC" w:rsidRDefault="00F90BDC"/>
    <w:p w14:paraId="0B0931CE" w14:textId="77777777" w:rsidR="00F90BDC" w:rsidRDefault="00F90BDC">
      <w:r xmlns:w="http://schemas.openxmlformats.org/wordprocessingml/2006/main">
        <w:t xml:space="preserve">1. A importância de seguir a lei de Deus</w:t>
      </w:r>
    </w:p>
    <w:p w14:paraId="7AC85E2F" w14:textId="77777777" w:rsidR="00F90BDC" w:rsidRDefault="00F90BDC"/>
    <w:p w14:paraId="73D233AC" w14:textId="77777777" w:rsidR="00F90BDC" w:rsidRDefault="00F90BDC">
      <w:r xmlns:w="http://schemas.openxmlformats.org/wordprocessingml/2006/main">
        <w:t xml:space="preserve">2. Como apresentar a nossa vida ao Senhor</w:t>
      </w:r>
    </w:p>
    <w:p w14:paraId="62153E66" w14:textId="77777777" w:rsidR="00F90BDC" w:rsidRDefault="00F90BDC"/>
    <w:p w14:paraId="6407C511" w14:textId="77777777" w:rsidR="00F90BDC" w:rsidRDefault="00F90BDC">
      <w:r xmlns:w="http://schemas.openxmlformats.org/wordprocessingml/2006/main">
        <w:t xml:space="preserve">1. Deuteronômio 6:5-9 - Ame o Senhor seu Deus de todo o seu coração, alma e força</w:t>
      </w:r>
    </w:p>
    <w:p w14:paraId="191FFA3D" w14:textId="77777777" w:rsidR="00F90BDC" w:rsidRDefault="00F90BDC"/>
    <w:p w14:paraId="7ACFC090" w14:textId="77777777" w:rsidR="00F90BDC" w:rsidRDefault="00F90BDC">
      <w:r xmlns:w="http://schemas.openxmlformats.org/wordprocessingml/2006/main">
        <w:t xml:space="preserve">2. Mateus 22:37-40 - Ame o Senhor seu Deus de todo o seu coração, alma e mente.</w:t>
      </w:r>
    </w:p>
    <w:p w14:paraId="0F1B3C51" w14:textId="77777777" w:rsidR="00F90BDC" w:rsidRDefault="00F90BDC"/>
    <w:p w14:paraId="22E5A766" w14:textId="77777777" w:rsidR="00F90BDC" w:rsidRDefault="00F90BDC">
      <w:r xmlns:w="http://schemas.openxmlformats.org/wordprocessingml/2006/main">
        <w:t xml:space="preserve">Lucas 2:23 (Como está escrito na lei do Senhor: Todo homem que abrir a madre será chamado santo ao Senhor;)</w:t>
      </w:r>
    </w:p>
    <w:p w14:paraId="5F53C1D4" w14:textId="77777777" w:rsidR="00F90BDC" w:rsidRDefault="00F90BDC"/>
    <w:p w14:paraId="2B3FD0B0" w14:textId="77777777" w:rsidR="00F90BDC" w:rsidRDefault="00F90BDC">
      <w:r xmlns:w="http://schemas.openxmlformats.org/wordprocessingml/2006/main">
        <w:t xml:space="preserve">Esta passagem discute a lei do Senhor, que afirma que toda criança do sexo masculino que nasce deve ser </w:t>
      </w:r>
      <w:r xmlns:w="http://schemas.openxmlformats.org/wordprocessingml/2006/main">
        <w:lastRenderedPageBreak xmlns:w="http://schemas.openxmlformats.org/wordprocessingml/2006/main"/>
      </w:r>
      <w:r xmlns:w="http://schemas.openxmlformats.org/wordprocessingml/2006/main">
        <w:t xml:space="preserve">chamada santa ao Senhor.</w:t>
      </w:r>
    </w:p>
    <w:p w14:paraId="4A35AE47" w14:textId="77777777" w:rsidR="00F90BDC" w:rsidRDefault="00F90BDC"/>
    <w:p w14:paraId="086BB86E" w14:textId="77777777" w:rsidR="00F90BDC" w:rsidRDefault="00F90BDC">
      <w:r xmlns:w="http://schemas.openxmlformats.org/wordprocessingml/2006/main">
        <w:t xml:space="preserve">1. As leis de Deus ainda são relevantes hoje</w:t>
      </w:r>
    </w:p>
    <w:p w14:paraId="278F1740" w14:textId="77777777" w:rsidR="00F90BDC" w:rsidRDefault="00F90BDC"/>
    <w:p w14:paraId="377BAA13" w14:textId="77777777" w:rsidR="00F90BDC" w:rsidRDefault="00F90BDC">
      <w:r xmlns:w="http://schemas.openxmlformats.org/wordprocessingml/2006/main">
        <w:t xml:space="preserve">2. A Santidade dos Filhos de Deus</w:t>
      </w:r>
    </w:p>
    <w:p w14:paraId="1E385ABE" w14:textId="77777777" w:rsidR="00F90BDC" w:rsidRDefault="00F90BDC"/>
    <w:p w14:paraId="72FDFB92" w14:textId="77777777" w:rsidR="00F90BDC" w:rsidRDefault="00F90BDC">
      <w:r xmlns:w="http://schemas.openxmlformats.org/wordprocessingml/2006/main">
        <w:t xml:space="preserve">1. Gênesis 17:12-13 - “E aquele que tiver oito dias de idade será circuncidado entre vós, todo homem nas vossas gerações, aquele que nascer em casa, ou for comprado por dinheiro de qualquer estrangeiro, que não seja de tua semente. Aquele que nascer em tua casa, e aquele que for comprado com teu dinheiro, necessitará ser circuncidado; e minha aliança estará em tua carne por uma aliança eterna."</w:t>
      </w:r>
    </w:p>
    <w:p w14:paraId="14A8F3FF" w14:textId="77777777" w:rsidR="00F90BDC" w:rsidRDefault="00F90BDC"/>
    <w:p w14:paraId="30A53D1A" w14:textId="77777777" w:rsidR="00F90BDC" w:rsidRDefault="00F90BDC">
      <w:r xmlns:w="http://schemas.openxmlformats.org/wordprocessingml/2006/main">
        <w:t xml:space="preserve">2. Êxodo 12:48-49 - "E quando um estrangeiro peregrinar contigo e celebrar a páscoa ao Senhor, todos os seus homens sejam circuncidados, e então ele se aproximará e a celebrará; e ele será como ao natural da terra; porque nenhum incircunciso comerá dela. Uma mesma lei será para o natural e para o estrangeiro que peregrina entre vós.</w:t>
      </w:r>
    </w:p>
    <w:p w14:paraId="4E25E284" w14:textId="77777777" w:rsidR="00F90BDC" w:rsidRDefault="00F90BDC"/>
    <w:p w14:paraId="1E6FB427" w14:textId="77777777" w:rsidR="00F90BDC" w:rsidRDefault="00F90BDC">
      <w:r xmlns:w="http://schemas.openxmlformats.org/wordprocessingml/2006/main">
        <w:t xml:space="preserve">Lucas 2:24 E para oferecerem sacrifício conforme o que está dito na lei do Senhor: um par de rolas ou dois pombinhos.</w:t>
      </w:r>
    </w:p>
    <w:p w14:paraId="3E5EF99C" w14:textId="77777777" w:rsidR="00F90BDC" w:rsidRDefault="00F90BDC"/>
    <w:p w14:paraId="5C9AAD69" w14:textId="77777777" w:rsidR="00F90BDC" w:rsidRDefault="00F90BDC">
      <w:r xmlns:w="http://schemas.openxmlformats.org/wordprocessingml/2006/main">
        <w:t xml:space="preserve">De acordo com a Lei do Senhor, Maria e José ofereceram um sacrifício de duas rolas ou dois pombinhos quando apresentaram Jesus no templo.</w:t>
      </w:r>
    </w:p>
    <w:p w14:paraId="34FB89E2" w14:textId="77777777" w:rsidR="00F90BDC" w:rsidRDefault="00F90BDC"/>
    <w:p w14:paraId="30E57CCB" w14:textId="77777777" w:rsidR="00F90BDC" w:rsidRDefault="00F90BDC">
      <w:r xmlns:w="http://schemas.openxmlformats.org/wordprocessingml/2006/main">
        <w:t xml:space="preserve">1. O Significado do Sacrifício: Examinando o Sacrifício de Jesus no Templo</w:t>
      </w:r>
    </w:p>
    <w:p w14:paraId="6EF13B7B" w14:textId="77777777" w:rsidR="00F90BDC" w:rsidRDefault="00F90BDC"/>
    <w:p w14:paraId="3783BF51" w14:textId="77777777" w:rsidR="00F90BDC" w:rsidRDefault="00F90BDC">
      <w:r xmlns:w="http://schemas.openxmlformats.org/wordprocessingml/2006/main">
        <w:t xml:space="preserve">2. A Importância da Obediência: O Exemplo de Maria e José de Submissão à Lei do Senhor</w:t>
      </w:r>
    </w:p>
    <w:p w14:paraId="544F53FA" w14:textId="77777777" w:rsidR="00F90BDC" w:rsidRDefault="00F90BDC"/>
    <w:p w14:paraId="02557797" w14:textId="77777777" w:rsidR="00F90BDC" w:rsidRDefault="00F90BDC">
      <w:r xmlns:w="http://schemas.openxmlformats.org/wordprocessingml/2006/main">
        <w:t xml:space="preserve">1. Levítico 12:8 e o contexto da lei mosaica em relação ao sacrifício</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5:17 e o contexto dos ensinamentos de Jesus sobre o cumprimento da Lei.</w:t>
      </w:r>
    </w:p>
    <w:p w14:paraId="305360B4" w14:textId="77777777" w:rsidR="00F90BDC" w:rsidRDefault="00F90BDC"/>
    <w:p w14:paraId="09B19F9A" w14:textId="77777777" w:rsidR="00F90BDC" w:rsidRDefault="00F90BDC">
      <w:r xmlns:w="http://schemas.openxmlformats.org/wordprocessingml/2006/main">
        <w:t xml:space="preserve">Lucas 2:25 E eis que havia em Jerusalém um homem cujo nome era Simeão; e este mesmo homem era justo e piedoso, esperando a consolação de Israel; e o Espírito Santo estava sobre ele.</w:t>
      </w:r>
    </w:p>
    <w:p w14:paraId="7E4491FC" w14:textId="77777777" w:rsidR="00F90BDC" w:rsidRDefault="00F90BDC"/>
    <w:p w14:paraId="27A175D9" w14:textId="77777777" w:rsidR="00F90BDC" w:rsidRDefault="00F90BDC">
      <w:r xmlns:w="http://schemas.openxmlformats.org/wordprocessingml/2006/main">
        <w:t xml:space="preserve">Simeão era um homem justo e devoto em Jerusalém que esperava a consolação de Israel e foi cheio do Espírito Santo.</w:t>
      </w:r>
    </w:p>
    <w:p w14:paraId="7832BEB3" w14:textId="77777777" w:rsidR="00F90BDC" w:rsidRDefault="00F90BDC"/>
    <w:p w14:paraId="4DCAD40F" w14:textId="77777777" w:rsidR="00F90BDC" w:rsidRDefault="00F90BDC">
      <w:r xmlns:w="http://schemas.openxmlformats.org/wordprocessingml/2006/main">
        <w:t xml:space="preserve">1. A Importância da Devoção na Vida de um Crente</w:t>
      </w:r>
    </w:p>
    <w:p w14:paraId="7936272D" w14:textId="77777777" w:rsidR="00F90BDC" w:rsidRDefault="00F90BDC"/>
    <w:p w14:paraId="2D89E07C" w14:textId="77777777" w:rsidR="00F90BDC" w:rsidRDefault="00F90BDC">
      <w:r xmlns:w="http://schemas.openxmlformats.org/wordprocessingml/2006/main">
        <w:t xml:space="preserve">2. O Poder do Espírito Santo em Nossas Vidas</w:t>
      </w:r>
    </w:p>
    <w:p w14:paraId="1D75C7B2" w14:textId="77777777" w:rsidR="00F90BDC" w:rsidRDefault="00F90BDC"/>
    <w:p w14:paraId="4A7AB88D" w14:textId="77777777" w:rsidR="00F90BDC" w:rsidRDefault="00F90BDC">
      <w:r xmlns:w="http://schemas.openxmlformats.org/wordprocessingml/2006/main">
        <w:t xml:space="preserve">1. Tiago 1:19-20 - Saibam disto, meus amados irmãos: que cada pessoa seja pronta para ouvir, lenta para falar, lenta para se irar; pois a ira do homem não produz a justiça de Deus.</w:t>
      </w:r>
    </w:p>
    <w:p w14:paraId="6106DE99" w14:textId="77777777" w:rsidR="00F90BDC" w:rsidRDefault="00F90BDC"/>
    <w:p w14:paraId="5F968A91" w14:textId="77777777" w:rsidR="00F90BDC" w:rsidRDefault="00F90BDC">
      <w:r xmlns:w="http://schemas.openxmlformats.org/wordprocessingml/2006/main">
        <w:t xml:space="preserve">2. Romanos 8:24-25 - Porque nesta esperança fomos salvos. Ora, a esperança que se vê não é esperança. Pois quem espera pelo que vê? Mas se esperamos o que não vemos, esperamos com paciência.</w:t>
      </w:r>
    </w:p>
    <w:p w14:paraId="2D4EC79A" w14:textId="77777777" w:rsidR="00F90BDC" w:rsidRDefault="00F90BDC"/>
    <w:p w14:paraId="424C1A24" w14:textId="77777777" w:rsidR="00F90BDC" w:rsidRDefault="00F90BDC">
      <w:r xmlns:w="http://schemas.openxmlformats.org/wordprocessingml/2006/main">
        <w:t xml:space="preserve">Lucas 2:26 E foi-lhe revelado pelo Espírito Santo que ele não veria a morte antes de ver o Cristo do Senhor.</w:t>
      </w:r>
    </w:p>
    <w:p w14:paraId="7C939D95" w14:textId="77777777" w:rsidR="00F90BDC" w:rsidRDefault="00F90BDC"/>
    <w:p w14:paraId="46115A69" w14:textId="77777777" w:rsidR="00F90BDC" w:rsidRDefault="00F90BDC">
      <w:r xmlns:w="http://schemas.openxmlformats.org/wordprocessingml/2006/main">
        <w:t xml:space="preserve">Esta passagem fala da profecia de Simeão sobre Jesus de que ele não veria a morte antes de ter visto o Cristo do Senhor.</w:t>
      </w:r>
    </w:p>
    <w:p w14:paraId="22C63C99" w14:textId="77777777" w:rsidR="00F90BDC" w:rsidRDefault="00F90BDC"/>
    <w:p w14:paraId="2A0F73E1" w14:textId="77777777" w:rsidR="00F90BDC" w:rsidRDefault="00F90BDC">
      <w:r xmlns:w="http://schemas.openxmlformats.org/wordprocessingml/2006/main">
        <w:t xml:space="preserve">1. A promessa do Messias: como Jesus cumpriu a profecia de Simeão</w:t>
      </w:r>
    </w:p>
    <w:p w14:paraId="2DDD3E5B" w14:textId="77777777" w:rsidR="00F90BDC" w:rsidRDefault="00F90BDC"/>
    <w:p w14:paraId="1BADE4B4" w14:textId="77777777" w:rsidR="00F90BDC" w:rsidRDefault="00F90BDC">
      <w:r xmlns:w="http://schemas.openxmlformats.org/wordprocessingml/2006/main">
        <w:t xml:space="preserve">2. Jesus: o cumprimento das promessas eternas de Deus</w:t>
      </w:r>
    </w:p>
    <w:p w14:paraId="792B9757" w14:textId="77777777" w:rsidR="00F90BDC" w:rsidRDefault="00F90BDC"/>
    <w:p w14:paraId="1859EF86" w14:textId="77777777" w:rsidR="00F90BDC" w:rsidRDefault="00F90BDC">
      <w:r xmlns:w="http://schemas.openxmlformats.org/wordprocessingml/2006/main">
        <w:t xml:space="preserve">1. Isaías 7:14 - "Portanto o mesmo Senhor vos dará um sinal: Eis que uma virgem conceberá, e dará à luz um filho, e chamará o seu nome Emanuel."</w:t>
      </w:r>
    </w:p>
    <w:p w14:paraId="4D46B887" w14:textId="77777777" w:rsidR="00F90BDC" w:rsidRDefault="00F90BDC"/>
    <w:p w14:paraId="2D21EC82" w14:textId="77777777" w:rsidR="00F90BDC" w:rsidRDefault="00F90BDC">
      <w:r xmlns:w="http://schemas.openxmlformats.org/wordprocessingml/2006/main">
        <w:t xml:space="preserve">2. Salmos 16:10 - "Pois não deixarás a minha alma no inferno; nem permitirás que o teu Santo veja a corrupção."</w:t>
      </w:r>
    </w:p>
    <w:p w14:paraId="097B0C6C" w14:textId="77777777" w:rsidR="00F90BDC" w:rsidRDefault="00F90BDC"/>
    <w:p w14:paraId="509852DD" w14:textId="77777777" w:rsidR="00F90BDC" w:rsidRDefault="00F90BDC">
      <w:r xmlns:w="http://schemas.openxmlformats.org/wordprocessingml/2006/main">
        <w:t xml:space="preserve">Lucas 2:27 E ele entrou no templo pelo Espírito; e quando os pais trouxeram o menino Jesus, para fazerem por ele segundo o costume da lei,</w:t>
      </w:r>
    </w:p>
    <w:p w14:paraId="7EAFDAFF" w14:textId="77777777" w:rsidR="00F90BDC" w:rsidRDefault="00F90BDC"/>
    <w:p w14:paraId="3B716C5C" w14:textId="77777777" w:rsidR="00F90BDC" w:rsidRDefault="00F90BDC">
      <w:r xmlns:w="http://schemas.openxmlformats.org/wordprocessingml/2006/main">
        <w:t xml:space="preserve">Maria e José levaram o menino Jesus ao templo para cumprir os requisitos da lei.</w:t>
      </w:r>
    </w:p>
    <w:p w14:paraId="0956EBDA" w14:textId="77777777" w:rsidR="00F90BDC" w:rsidRDefault="00F90BDC"/>
    <w:p w14:paraId="66A2C948" w14:textId="77777777" w:rsidR="00F90BDC" w:rsidRDefault="00F90BDC">
      <w:r xmlns:w="http://schemas.openxmlformats.org/wordprocessingml/2006/main">
        <w:t xml:space="preserve">1. A importância de seguir os mandamentos de Deus</w:t>
      </w:r>
    </w:p>
    <w:p w14:paraId="0E10CD1D" w14:textId="77777777" w:rsidR="00F90BDC" w:rsidRDefault="00F90BDC"/>
    <w:p w14:paraId="359991F9" w14:textId="77777777" w:rsidR="00F90BDC" w:rsidRDefault="00F90BDC">
      <w:r xmlns:w="http://schemas.openxmlformats.org/wordprocessingml/2006/main">
        <w:t xml:space="preserve">2. O Significado do Nascimento de Jesus</w:t>
      </w:r>
    </w:p>
    <w:p w14:paraId="5F81DF63" w14:textId="77777777" w:rsidR="00F90BDC" w:rsidRDefault="00F90BDC"/>
    <w:p w14:paraId="1463C251" w14:textId="77777777" w:rsidR="00F90BDC" w:rsidRDefault="00F90BDC">
      <w:r xmlns:w="http://schemas.openxmlformats.org/wordprocessingml/2006/main">
        <w:t xml:space="preserve">1. Miquéias 6:8 - Ele te mostrou, ó mortal, o que é bom. E o que o Senhor exige de você? Agir com justiça e amar a misericórdia e andar humildemente com o seu Deus.</w:t>
      </w:r>
    </w:p>
    <w:p w14:paraId="52225FBD" w14:textId="77777777" w:rsidR="00F90BDC" w:rsidRDefault="00F90BDC"/>
    <w:p w14:paraId="0BBFA5FD" w14:textId="77777777" w:rsidR="00F90BDC" w:rsidRDefault="00F90BDC">
      <w:r xmlns:w="http://schemas.openxmlformats.org/wordprocessingml/2006/main">
        <w:t xml:space="preserve">2. Lucas 1:26-38 - No sexto mês de gravidez de Isabel, Deus enviou o anjo Gabriel a Nazaré, uma cidade da Galiléia, a uma virgem prometida em casamento a um homem chamado José, descendente de Davi. O nome da virgem era Maria. O anjo foi até ela e disse: “Saudações, você que é altamente favorecida! O Senhor está com você”.</w:t>
      </w:r>
    </w:p>
    <w:p w14:paraId="524F8398" w14:textId="77777777" w:rsidR="00F90BDC" w:rsidRDefault="00F90BDC"/>
    <w:p w14:paraId="4F785042" w14:textId="77777777" w:rsidR="00F90BDC" w:rsidRDefault="00F90BDC">
      <w:r xmlns:w="http://schemas.openxmlformats.org/wordprocessingml/2006/main">
        <w:t xml:space="preserve">Lucas 2:28 Então, tomando-o nos braços, louvou a Deus e disse:</w:t>
      </w:r>
    </w:p>
    <w:p w14:paraId="55ABDF59" w14:textId="77777777" w:rsidR="00F90BDC" w:rsidRDefault="00F90BDC"/>
    <w:p w14:paraId="3DA43E56" w14:textId="77777777" w:rsidR="00F90BDC" w:rsidRDefault="00F90BDC">
      <w:r xmlns:w="http://schemas.openxmlformats.org/wordprocessingml/2006/main">
        <w:t xml:space="preserve">A passagem descreve o momento em que Simeão, após ver o menino Jesus, pega Jesus nos braços, louva a Deus e dá uma bênção.</w:t>
      </w:r>
    </w:p>
    <w:p w14:paraId="60F83D63" w14:textId="77777777" w:rsidR="00F90BDC" w:rsidRDefault="00F90BDC"/>
    <w:p w14:paraId="2E57D822" w14:textId="77777777" w:rsidR="00F90BDC" w:rsidRDefault="00F90BDC">
      <w:r xmlns:w="http://schemas.openxmlformats.org/wordprocessingml/2006/main">
        <w:t xml:space="preserve">1. “A Alegria de Estar na Presença de Deus” – Explorando a alegria de entrar na presença de Deus, conforme demonstrado por Simeão em Lucas 2.</w:t>
      </w:r>
    </w:p>
    <w:p w14:paraId="7B0B49AB" w14:textId="77777777" w:rsidR="00F90BDC" w:rsidRDefault="00F90BDC"/>
    <w:p w14:paraId="7B162399" w14:textId="77777777" w:rsidR="00F90BDC" w:rsidRDefault="00F90BDC">
      <w:r xmlns:w="http://schemas.openxmlformats.org/wordprocessingml/2006/main">
        <w:t xml:space="preserve">2. “A Bênção de Jesus” - Examinando o poder da bênção de Jesus, conforme testemunhado por Simeão em Lucas 2.</w:t>
      </w:r>
    </w:p>
    <w:p w14:paraId="1B6095CD" w14:textId="77777777" w:rsidR="00F90BDC" w:rsidRDefault="00F90BDC"/>
    <w:p w14:paraId="635F9EA1" w14:textId="77777777" w:rsidR="00F90BDC" w:rsidRDefault="00F90BDC">
      <w:r xmlns:w="http://schemas.openxmlformats.org/wordprocessingml/2006/main">
        <w:t xml:space="preserve">1. Filipenses 4:4 - Alegrem-se sempre no Senhor. Direi novamente: alegrem-se!</w:t>
      </w:r>
    </w:p>
    <w:p w14:paraId="6655796D" w14:textId="77777777" w:rsidR="00F90BDC" w:rsidRDefault="00F90BDC"/>
    <w:p w14:paraId="78203CDC" w14:textId="77777777" w:rsidR="00F90BDC" w:rsidRDefault="00F90BDC">
      <w:r xmlns:w="http://schemas.openxmlformats.org/wordprocessingml/2006/main">
        <w:t xml:space="preserve">2. Salmos 34:1 – Bendirei ao Senhor em todo tempo; Seu louvor estará continuamente em minha boca.</w:t>
      </w:r>
    </w:p>
    <w:p w14:paraId="07CBC434" w14:textId="77777777" w:rsidR="00F90BDC" w:rsidRDefault="00F90BDC"/>
    <w:p w14:paraId="2F32B12B" w14:textId="77777777" w:rsidR="00F90BDC" w:rsidRDefault="00F90BDC">
      <w:r xmlns:w="http://schemas.openxmlformats.org/wordprocessingml/2006/main">
        <w:t xml:space="preserve">Lucas 2:29 Senhor, agora deixa o teu servo partir em paz, conforme a tua palavra.</w:t>
      </w:r>
    </w:p>
    <w:p w14:paraId="46C393E4" w14:textId="77777777" w:rsidR="00F90BDC" w:rsidRDefault="00F90BDC"/>
    <w:p w14:paraId="580D606D" w14:textId="77777777" w:rsidR="00F90BDC" w:rsidRDefault="00F90BDC">
      <w:r xmlns:w="http://schemas.openxmlformats.org/wordprocessingml/2006/main">
        <w:t xml:space="preserve">Esta passagem refere-se à oração de agradecimento de Simeão depois de ter visto o menino Jesus no Templo. Ele expressou sua alegria e agradeceu a Deus por permitir que ele visse o Messias antes de sua morte.</w:t>
      </w:r>
    </w:p>
    <w:p w14:paraId="14392432" w14:textId="77777777" w:rsidR="00F90BDC" w:rsidRDefault="00F90BDC"/>
    <w:p w14:paraId="6F2E4989" w14:textId="77777777" w:rsidR="00F90BDC" w:rsidRDefault="00F90BDC">
      <w:r xmlns:w="http://schemas.openxmlformats.org/wordprocessingml/2006/main">
        <w:t xml:space="preserve">1. Alegrando-se na Presença do Senhor: Celebrando o Cumprimento de Suas Promessas por parte de Deus</w:t>
      </w:r>
    </w:p>
    <w:p w14:paraId="5DC7EF86" w14:textId="77777777" w:rsidR="00F90BDC" w:rsidRDefault="00F90BDC"/>
    <w:p w14:paraId="5A3CD11A" w14:textId="77777777" w:rsidR="00F90BDC" w:rsidRDefault="00F90BDC">
      <w:r xmlns:w="http://schemas.openxmlformats.org/wordprocessingml/2006/main">
        <w:t xml:space="preserve">2. Viver em Contentamento: Encontrar Paz ao Conhecer a Vontade de Deus</w:t>
      </w:r>
    </w:p>
    <w:p w14:paraId="6A2EC216" w14:textId="77777777" w:rsidR="00F90BDC" w:rsidRDefault="00F90BDC"/>
    <w:p w14:paraId="1ED8B88F" w14:textId="77777777" w:rsidR="00F90BDC" w:rsidRDefault="00F90BDC">
      <w:r xmlns:w="http://schemas.openxmlformats.org/wordprocessingml/2006/main">
        <w:t xml:space="preserve">1. Romanos 15:13 - Agora o Deus da esperança vos encha de toda alegria e paz na fé, para que abundeis em esperança, pelo poder do Espírito Santo.</w:t>
      </w:r>
    </w:p>
    <w:p w14:paraId="7B2D155F" w14:textId="77777777" w:rsidR="00F90BDC" w:rsidRDefault="00F90BDC"/>
    <w:p w14:paraId="0B99CC09" w14:textId="77777777" w:rsidR="00F90BDC" w:rsidRDefault="00F90BDC">
      <w:r xmlns:w="http://schemas.openxmlformats.org/wordprocessingml/2006/main">
        <w:t xml:space="preserve">2. Filipenses 4:7 - E a paz de Deus, que excede todo o entendimento, guardará os vossos corações e mentes em Cristo Jesus.</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2:30 Porque os meus olhos viram a tua salvação,</w:t>
      </w:r>
    </w:p>
    <w:p w14:paraId="7B270235" w14:textId="77777777" w:rsidR="00F90BDC" w:rsidRDefault="00F90BDC"/>
    <w:p w14:paraId="228CB739" w14:textId="77777777" w:rsidR="00F90BDC" w:rsidRDefault="00F90BDC">
      <w:r xmlns:w="http://schemas.openxmlformats.org/wordprocessingml/2006/main">
        <w:t xml:space="preserve">A passagem fala da salvação trazida por Jesus vista por Simeão.</w:t>
      </w:r>
    </w:p>
    <w:p w14:paraId="0B5DC4E0" w14:textId="77777777" w:rsidR="00F90BDC" w:rsidRDefault="00F90BDC"/>
    <w:p w14:paraId="27567D93" w14:textId="77777777" w:rsidR="00F90BDC" w:rsidRDefault="00F90BDC">
      <w:r xmlns:w="http://schemas.openxmlformats.org/wordprocessingml/2006/main">
        <w:t xml:space="preserve">1. A promessa de salvação: a esperança do mundo</w:t>
      </w:r>
    </w:p>
    <w:p w14:paraId="3C1C2CB8" w14:textId="77777777" w:rsidR="00F90BDC" w:rsidRDefault="00F90BDC"/>
    <w:p w14:paraId="1FEC7127" w14:textId="77777777" w:rsidR="00F90BDC" w:rsidRDefault="00F90BDC">
      <w:r xmlns:w="http://schemas.openxmlformats.org/wordprocessingml/2006/main">
        <w:t xml:space="preserve">2. A Alegria de Ver a Salvação de Deus</w:t>
      </w:r>
    </w:p>
    <w:p w14:paraId="4CBDA4A2" w14:textId="77777777" w:rsidR="00F90BDC" w:rsidRDefault="00F90BDC"/>
    <w:p w14:paraId="2261AEEC" w14:textId="77777777" w:rsidR="00F90BDC" w:rsidRDefault="00F90BDC">
      <w:r xmlns:w="http://schemas.openxmlformats.org/wordprocessingml/2006/main">
        <w:t xml:space="preserve">1. Isaías 9:6-7 (Porque um menino nos nasceu, um filho nos foi dado; e o governo estará sobre seus ombros, e seu nome será: Maravilhoso Conselheiro, Deus Forte, Pai da Eternidade, Príncipe da Paz.)</w:t>
      </w:r>
    </w:p>
    <w:p w14:paraId="188065EF" w14:textId="77777777" w:rsidR="00F90BDC" w:rsidRDefault="00F90BDC"/>
    <w:p w14:paraId="10D33F45" w14:textId="77777777" w:rsidR="00F90BDC" w:rsidRDefault="00F90BDC">
      <w:r xmlns:w="http://schemas.openxmlformats.org/wordprocessingml/2006/main">
        <w:t xml:space="preserve">2. João 3:16 (Porque Deus amou o mundo de tal maneira que deu o seu Filho unigênito, para que todo aquele que nele crê não pereça, mas tenha a vida eterna.)</w:t>
      </w:r>
    </w:p>
    <w:p w14:paraId="132EEB72" w14:textId="77777777" w:rsidR="00F90BDC" w:rsidRDefault="00F90BDC"/>
    <w:p w14:paraId="0A0B42CB" w14:textId="77777777" w:rsidR="00F90BDC" w:rsidRDefault="00F90BDC">
      <w:r xmlns:w="http://schemas.openxmlformats.org/wordprocessingml/2006/main">
        <w:t xml:space="preserve">Lucas 2:31 O qual preparaste diante de todos os povos;</w:t>
      </w:r>
    </w:p>
    <w:p w14:paraId="6D0E1912" w14:textId="77777777" w:rsidR="00F90BDC" w:rsidRDefault="00F90BDC"/>
    <w:p w14:paraId="50E4B1A3" w14:textId="77777777" w:rsidR="00F90BDC" w:rsidRDefault="00F90BDC">
      <w:r xmlns:w="http://schemas.openxmlformats.org/wordprocessingml/2006/main">
        <w:t xml:space="preserve">Os anjos proclamaram que Jesus era o cumprimento da promessa de Deus de trazer salvação a todas as pessoas.</w:t>
      </w:r>
    </w:p>
    <w:p w14:paraId="707F9BD8" w14:textId="77777777" w:rsidR="00F90BDC" w:rsidRDefault="00F90BDC"/>
    <w:p w14:paraId="6A8AA14E" w14:textId="77777777" w:rsidR="00F90BDC" w:rsidRDefault="00F90BDC">
      <w:r xmlns:w="http://schemas.openxmlformats.org/wordprocessingml/2006/main">
        <w:t xml:space="preserve">1: A promessa de salvação de Deus é para todos.</w:t>
      </w:r>
    </w:p>
    <w:p w14:paraId="635B26A5" w14:textId="77777777" w:rsidR="00F90BDC" w:rsidRDefault="00F90BDC"/>
    <w:p w14:paraId="3AE664B4" w14:textId="77777777" w:rsidR="00F90BDC" w:rsidRDefault="00F90BDC">
      <w:r xmlns:w="http://schemas.openxmlformats.org/wordprocessingml/2006/main">
        <w:t xml:space="preserve">2: Jesus é o Cumprimento da Promessa de Deus.</w:t>
      </w:r>
    </w:p>
    <w:p w14:paraId="33B22249" w14:textId="77777777" w:rsidR="00F90BDC" w:rsidRDefault="00F90BDC"/>
    <w:p w14:paraId="53DA1CA4" w14:textId="77777777" w:rsidR="00F90BDC" w:rsidRDefault="00F90BDC">
      <w:r xmlns:w="http://schemas.openxmlformats.org/wordprocessingml/2006/main">
        <w:t xml:space="preserve">1: Isaías 9:6-7 Porque um menino nos nasceu, um filho nos foi dado, e o governo estará sobre seus ombros. E ele será chamado Maravilhoso Conselheiro, Deus Forte, Pai da Eternidade, Príncipe da Paz.</w:t>
      </w:r>
    </w:p>
    <w:p w14:paraId="71899C69" w14:textId="77777777" w:rsidR="00F90BDC" w:rsidRDefault="00F90BDC"/>
    <w:p w14:paraId="47426A5F" w14:textId="77777777" w:rsidR="00F90BDC" w:rsidRDefault="00F90BDC">
      <w:r xmlns:w="http://schemas.openxmlformats.org/wordprocessingml/2006/main">
        <w:t xml:space="preserve">2: Tito 2:11-14 Pois apareceu a graça de Deus que oferece salvação a todas as pessoas. Ensina-nos a dizer “Não” à impiedade e às paixões mundanas, e a viver uma vida autocontrolada, correta e piedosa nesta era atual.</w:t>
      </w:r>
    </w:p>
    <w:p w14:paraId="59F78CA9" w14:textId="77777777" w:rsidR="00F90BDC" w:rsidRDefault="00F90BDC"/>
    <w:p w14:paraId="08DC1A8C" w14:textId="77777777" w:rsidR="00F90BDC" w:rsidRDefault="00F90BDC">
      <w:r xmlns:w="http://schemas.openxmlformats.org/wordprocessingml/2006/main">
        <w:t xml:space="preserve">Lucas 2:32 Luz para iluminação dos gentios, e para glória do teu povo Israel.</w:t>
      </w:r>
    </w:p>
    <w:p w14:paraId="7EF31697" w14:textId="77777777" w:rsidR="00F90BDC" w:rsidRDefault="00F90BDC"/>
    <w:p w14:paraId="4EB6A5BA" w14:textId="77777777" w:rsidR="00F90BDC" w:rsidRDefault="00F90BDC">
      <w:r xmlns:w="http://schemas.openxmlformats.org/wordprocessingml/2006/main">
        <w:t xml:space="preserve">Esta passagem fala de Jesus sendo uma luz para os gentios e a glória do povo de Israel.</w:t>
      </w:r>
    </w:p>
    <w:p w14:paraId="5000A89C" w14:textId="77777777" w:rsidR="00F90BDC" w:rsidRDefault="00F90BDC"/>
    <w:p w14:paraId="445152EC" w14:textId="77777777" w:rsidR="00F90BDC" w:rsidRDefault="00F90BDC">
      <w:r xmlns:w="http://schemas.openxmlformats.org/wordprocessingml/2006/main">
        <w:t xml:space="preserve">1. “Luz do mundo: Jesus como farol de esperança para todos os povos”</w:t>
      </w:r>
    </w:p>
    <w:p w14:paraId="7EE6F0F0" w14:textId="77777777" w:rsidR="00F90BDC" w:rsidRDefault="00F90BDC"/>
    <w:p w14:paraId="7CB612C8" w14:textId="77777777" w:rsidR="00F90BDC" w:rsidRDefault="00F90BDC">
      <w:r xmlns:w="http://schemas.openxmlformats.org/wordprocessingml/2006/main">
        <w:t xml:space="preserve">2. “Ver Jesus como a Glória de Israel”</w:t>
      </w:r>
    </w:p>
    <w:p w14:paraId="6FFB7C90" w14:textId="77777777" w:rsidR="00F90BDC" w:rsidRDefault="00F90BDC"/>
    <w:p w14:paraId="1DE68E89" w14:textId="77777777" w:rsidR="00F90BDC" w:rsidRDefault="00F90BDC">
      <w:r xmlns:w="http://schemas.openxmlformats.org/wordprocessingml/2006/main">
        <w:t xml:space="preserve">1. Isaías 9:2 - “O povo que andava nas trevas viu uma grande luz; sobre aqueles que vivem na terra das trevas profundas raiou uma luz.”</w:t>
      </w:r>
    </w:p>
    <w:p w14:paraId="30F6D8BD" w14:textId="77777777" w:rsidR="00F90BDC" w:rsidRDefault="00F90BDC"/>
    <w:p w14:paraId="08E5A2A1" w14:textId="77777777" w:rsidR="00F90BDC" w:rsidRDefault="00F90BDC">
      <w:r xmlns:w="http://schemas.openxmlformats.org/wordprocessingml/2006/main">
        <w:t xml:space="preserve">2. Salmo 106:21 - “Eles se esqueceram de Deus, seu Salvador, que havia feito grandes coisas no Egito.”</w:t>
      </w:r>
    </w:p>
    <w:p w14:paraId="6C9CB767" w14:textId="77777777" w:rsidR="00F90BDC" w:rsidRDefault="00F90BDC"/>
    <w:p w14:paraId="5334DE1B" w14:textId="77777777" w:rsidR="00F90BDC" w:rsidRDefault="00F90BDC">
      <w:r xmlns:w="http://schemas.openxmlformats.org/wordprocessingml/2006/main">
        <w:t xml:space="preserve">Lucas 2:33 E José e sua mãe maravilhavam-se das coisas que dele se falavam.</w:t>
      </w:r>
    </w:p>
    <w:p w14:paraId="2E399D08" w14:textId="77777777" w:rsidR="00F90BDC" w:rsidRDefault="00F90BDC"/>
    <w:p w14:paraId="734A12F8" w14:textId="77777777" w:rsidR="00F90BDC" w:rsidRDefault="00F90BDC">
      <w:r xmlns:w="http://schemas.openxmlformats.org/wordprocessingml/2006/main">
        <w:t xml:space="preserve">José e Maria ficaram maravilhados com as profecias proferidas sobre Jesus.</w:t>
      </w:r>
    </w:p>
    <w:p w14:paraId="7BC6B6D7" w14:textId="77777777" w:rsidR="00F90BDC" w:rsidRDefault="00F90BDC"/>
    <w:p w14:paraId="116154F6" w14:textId="77777777" w:rsidR="00F90BDC" w:rsidRDefault="00F90BDC">
      <w:r xmlns:w="http://schemas.openxmlformats.org/wordprocessingml/2006/main">
        <w:t xml:space="preserve">1. A Palavra de Deus é Verdadeira e Fiel - Lucas 2:33</w:t>
      </w:r>
    </w:p>
    <w:p w14:paraId="5E0528C6" w14:textId="77777777" w:rsidR="00F90BDC" w:rsidRDefault="00F90BDC"/>
    <w:p w14:paraId="06FA11BE" w14:textId="77777777" w:rsidR="00F90BDC" w:rsidRDefault="00F90BDC">
      <w:r xmlns:w="http://schemas.openxmlformats.org/wordprocessingml/2006/main">
        <w:t xml:space="preserve">2. Jesus é digno de admiração e admiração - Lucas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9:6-7 - Porque um Menino nos nasceu, um Filho nos foi dado; e o governo estará sobre Seus ombros. E o Seu nome será Maravilhoso, Conselheiro, Deus Forte, Pai da Eternidade, Príncipe da Paz.</w:t>
      </w:r>
    </w:p>
    <w:p w14:paraId="17FD0332" w14:textId="77777777" w:rsidR="00F90BDC" w:rsidRDefault="00F90BDC"/>
    <w:p w14:paraId="60706616" w14:textId="77777777" w:rsidR="00F90BDC" w:rsidRDefault="00F90BDC">
      <w:r xmlns:w="http://schemas.openxmlformats.org/wordprocessingml/2006/main">
        <w:t xml:space="preserve">2. Filipenses 2:9-11 - Por isso também Deus o exaltou soberanamente e lhe deu o nome que está acima de todo nome, para que ao nome de Jesus se dobre todo joelho, dos que estão no céu e dos que estão na terra, e dos que estão debaixo da terra, e que toda língua confesse que Jesus Cristo é o Senhor, para glória de Deus Pai.</w:t>
      </w:r>
    </w:p>
    <w:p w14:paraId="53093A6D" w14:textId="77777777" w:rsidR="00F90BDC" w:rsidRDefault="00F90BDC"/>
    <w:p w14:paraId="241338AC" w14:textId="77777777" w:rsidR="00F90BDC" w:rsidRDefault="00F90BDC">
      <w:r xmlns:w="http://schemas.openxmlformats.org/wordprocessingml/2006/main">
        <w:t xml:space="preserve">Lucas 2:34 E Simeão os abençoou, e disse a Maria, sua mãe: Eis que este menino está destinado à queda e à ressurreição de muitos em Israel; e como sinal contra o qual se falará;</w:t>
      </w:r>
    </w:p>
    <w:p w14:paraId="1071E67E" w14:textId="77777777" w:rsidR="00F90BDC" w:rsidRDefault="00F90BDC"/>
    <w:p w14:paraId="7CA4389A" w14:textId="77777777" w:rsidR="00F90BDC" w:rsidRDefault="00F90BDC">
      <w:r xmlns:w="http://schemas.openxmlformats.org/wordprocessingml/2006/main">
        <w:t xml:space="preserve">Simeão abençoou Maria e Jesus e profetizou que Jesus seria um sinal de que muitos em Israel cairiam e se levantariam e seriam criticados.</w:t>
      </w:r>
    </w:p>
    <w:p w14:paraId="431C5B10" w14:textId="77777777" w:rsidR="00F90BDC" w:rsidRDefault="00F90BDC"/>
    <w:p w14:paraId="31DE5D0A" w14:textId="77777777" w:rsidR="00F90BDC" w:rsidRDefault="00F90BDC">
      <w:r xmlns:w="http://schemas.openxmlformats.org/wordprocessingml/2006/main">
        <w:t xml:space="preserve">1. A ascensão de muitos: o papel de Jesus na redenção de Deus</w:t>
      </w:r>
    </w:p>
    <w:p w14:paraId="3AA41583" w14:textId="77777777" w:rsidR="00F90BDC" w:rsidRDefault="00F90BDC"/>
    <w:p w14:paraId="43DA0401" w14:textId="77777777" w:rsidR="00F90BDC" w:rsidRDefault="00F90BDC">
      <w:r xmlns:w="http://schemas.openxmlformats.org/wordprocessingml/2006/main">
        <w:t xml:space="preserve">2. O Sinal Contra o qual Se Falaria: Abraçar a Perseguição pelo Reino de Deus</w:t>
      </w:r>
    </w:p>
    <w:p w14:paraId="1DD863CC" w14:textId="77777777" w:rsidR="00F90BDC" w:rsidRDefault="00F90BDC"/>
    <w:p w14:paraId="11793CE3" w14:textId="77777777" w:rsidR="00F90BDC" w:rsidRDefault="00F90BDC">
      <w:r xmlns:w="http://schemas.openxmlformats.org/wordprocessingml/2006/main">
        <w:t xml:space="preserve">1. Romanos 8:28 - E sabemos que em todas as coisas Deus trabalha para o bem daqueles que o amam, que foram chamados segundo o seu propósito.</w:t>
      </w:r>
    </w:p>
    <w:p w14:paraId="732197A5" w14:textId="77777777" w:rsidR="00F90BDC" w:rsidRDefault="00F90BDC"/>
    <w:p w14:paraId="6AC38435" w14:textId="77777777" w:rsidR="00F90BDC" w:rsidRDefault="00F90BDC">
      <w:r xmlns:w="http://schemas.openxmlformats.org/wordprocessingml/2006/main">
        <w:t xml:space="preserve">2. Romanos 8:31 – O que, então, diremos em resposta a estas coisas? Se Deus é por nós, quem será contra nós?</w:t>
      </w:r>
    </w:p>
    <w:p w14:paraId="69B3DB6A" w14:textId="77777777" w:rsidR="00F90BDC" w:rsidRDefault="00F90BDC"/>
    <w:p w14:paraId="33F55C82" w14:textId="77777777" w:rsidR="00F90BDC" w:rsidRDefault="00F90BDC">
      <w:r xmlns:w="http://schemas.openxmlformats.org/wordprocessingml/2006/main">
        <w:t xml:space="preserve">Lucas 2:35 (Sim, uma espada traspassará também a tua própria alma), para que os pensamentos de muitos corações sejam revelados.</w:t>
      </w:r>
    </w:p>
    <w:p w14:paraId="66EAA963" w14:textId="77777777" w:rsidR="00F90BDC" w:rsidRDefault="00F90BDC"/>
    <w:p w14:paraId="537123B7" w14:textId="77777777" w:rsidR="00F90BDC" w:rsidRDefault="00F90BDC">
      <w:r xmlns:w="http://schemas.openxmlformats.org/wordprocessingml/2006/main">
        <w:t xml:space="preserve">Esta passagem fala de como a morte de Jesus trará revelação aos pensamentos do </w:t>
      </w:r>
      <w:r xmlns:w="http://schemas.openxmlformats.org/wordprocessingml/2006/main">
        <w:lastRenderedPageBreak xmlns:w="http://schemas.openxmlformats.org/wordprocessingml/2006/main"/>
      </w:r>
      <w:r xmlns:w="http://schemas.openxmlformats.org/wordprocessingml/2006/main">
        <w:t xml:space="preserve">coração de muitas pessoas.</w:t>
      </w:r>
    </w:p>
    <w:p w14:paraId="3673FAC6" w14:textId="77777777" w:rsidR="00F90BDC" w:rsidRDefault="00F90BDC"/>
    <w:p w14:paraId="1A6848DC" w14:textId="77777777" w:rsidR="00F90BDC" w:rsidRDefault="00F90BDC">
      <w:r xmlns:w="http://schemas.openxmlformats.org/wordprocessingml/2006/main">
        <w:t xml:space="preserve">1. O poder da revelação: como a morte de Cristo revela nossos corações</w:t>
      </w:r>
    </w:p>
    <w:p w14:paraId="2DBFEBFA" w14:textId="77777777" w:rsidR="00F90BDC" w:rsidRDefault="00F90BDC"/>
    <w:p w14:paraId="36CC974F" w14:textId="77777777" w:rsidR="00F90BDC" w:rsidRDefault="00F90BDC">
      <w:r xmlns:w="http://schemas.openxmlformats.org/wordprocessingml/2006/main">
        <w:t xml:space="preserve">2. Amor sacrificial: como Jesus demonstrou seu amor por meio de sua morte</w:t>
      </w:r>
    </w:p>
    <w:p w14:paraId="61D58218" w14:textId="77777777" w:rsidR="00F90BDC" w:rsidRDefault="00F90BDC"/>
    <w:p w14:paraId="56ECCF19" w14:textId="77777777" w:rsidR="00F90BDC" w:rsidRDefault="00F90BDC">
      <w:r xmlns:w="http://schemas.openxmlformats.org/wordprocessingml/2006/main">
        <w:t xml:space="preserve">1. Romanos 5:8 - Mas Deus demonstra o seu próprio amor por nós nisto: Quando éramos ainda pecadores, Cristo morreu por nós.</w:t>
      </w:r>
    </w:p>
    <w:p w14:paraId="55D1E000" w14:textId="77777777" w:rsidR="00F90BDC" w:rsidRDefault="00F90BDC"/>
    <w:p w14:paraId="6F8B4BBF" w14:textId="77777777" w:rsidR="00F90BDC" w:rsidRDefault="00F90BDC">
      <w:r xmlns:w="http://schemas.openxmlformats.org/wordprocessingml/2006/main">
        <w:t xml:space="preserve">2. Hebreus 4:12-13 - Porque a palavra de Deus é viva e eficaz. Mais afiada do que qualquer espada de dois gumes, ela penetra até dividir alma e espírito, juntas e medulas; julga os pensamentos e atitudes do coração.</w:t>
      </w:r>
    </w:p>
    <w:p w14:paraId="4DE5BFDE" w14:textId="77777777" w:rsidR="00F90BDC" w:rsidRDefault="00F90BDC"/>
    <w:p w14:paraId="01FE8DA1" w14:textId="77777777" w:rsidR="00F90BDC" w:rsidRDefault="00F90BDC">
      <w:r xmlns:w="http://schemas.openxmlformats.org/wordprocessingml/2006/main">
        <w:t xml:space="preserve">Lucas 2:36 E havia uma certa Ana, profetisa, filha de Fanuel, da tribo de Aser; ela era idosa e vivia com o marido sete anos desde a sua virgindade;</w:t>
      </w:r>
    </w:p>
    <w:p w14:paraId="1D8C1522" w14:textId="77777777" w:rsidR="00F90BDC" w:rsidRDefault="00F90BDC"/>
    <w:p w14:paraId="2213834F" w14:textId="77777777" w:rsidR="00F90BDC" w:rsidRDefault="00F90BDC">
      <w:r xmlns:w="http://schemas.openxmlformats.org/wordprocessingml/2006/main">
        <w:t xml:space="preserve">Ana era uma profetisa da tribo de Aser, casada há sete anos desde que era virgem.</w:t>
      </w:r>
    </w:p>
    <w:p w14:paraId="61A142E4" w14:textId="77777777" w:rsidR="00F90BDC" w:rsidRDefault="00F90BDC"/>
    <w:p w14:paraId="029012D4" w14:textId="77777777" w:rsidR="00F90BDC" w:rsidRDefault="00F90BDC">
      <w:r xmlns:w="http://schemas.openxmlformats.org/wordprocessingml/2006/main">
        <w:t xml:space="preserve">1. Lembre-se da fidelidade de Ana a Deus mesmo durante o casamento.</w:t>
      </w:r>
    </w:p>
    <w:p w14:paraId="6C2EF500" w14:textId="77777777" w:rsidR="00F90BDC" w:rsidRDefault="00F90BDC"/>
    <w:p w14:paraId="607A04BA" w14:textId="77777777" w:rsidR="00F90BDC" w:rsidRDefault="00F90BDC">
      <w:r xmlns:w="http://schemas.openxmlformats.org/wordprocessingml/2006/main">
        <w:t xml:space="preserve">2. Sejamos encorajados a viver nossas vidas honrando a Deus, mesmo no casamento.</w:t>
      </w:r>
    </w:p>
    <w:p w14:paraId="44142A90" w14:textId="77777777" w:rsidR="00F90BDC" w:rsidRDefault="00F90BDC"/>
    <w:p w14:paraId="54B1ABBB" w14:textId="77777777" w:rsidR="00F90BDC" w:rsidRDefault="00F90BDC">
      <w:r xmlns:w="http://schemas.openxmlformats.org/wordprocessingml/2006/main">
        <w:t xml:space="preserve">1. Provérbios 18:22, "Aquele que encontra uma esposa encontra uma coisa boa e obtém o favor do Senhor."</w:t>
      </w:r>
    </w:p>
    <w:p w14:paraId="3F160178" w14:textId="77777777" w:rsidR="00F90BDC" w:rsidRDefault="00F90BDC"/>
    <w:p w14:paraId="4A433EF2" w14:textId="77777777" w:rsidR="00F90BDC" w:rsidRDefault="00F90BDC">
      <w:r xmlns:w="http://schemas.openxmlformats.org/wordprocessingml/2006/main">
        <w:t xml:space="preserve">2. 1 Coríntios 7:3-5: “O marido retribua à esposa o carinho que lhe é devido, e da mesma forma também a esposa ao marido. A esposa não tem autoridade sobre o seu próprio corpo, mas o marido sim. E da mesma forma o marido não tem autoridade sobre o seu próprio corpo, mas a esposa sim. Não </w:t>
      </w:r>
      <w:r xmlns:w="http://schemas.openxmlformats.org/wordprocessingml/2006/main">
        <w:lastRenderedPageBreak xmlns:w="http://schemas.openxmlformats.org/wordprocessingml/2006/main"/>
      </w:r>
      <w:r xmlns:w="http://schemas.openxmlformats.org/wordprocessingml/2006/main">
        <w:t xml:space="preserve">se privem uns aos outros, exceto com consentimento por um tempo, para que vocês possam se dedicar ao jejum e à oração; e reúnam-se novamente para que Satanás não os tente por causa de sua falta de autocontrole”.</w:t>
      </w:r>
    </w:p>
    <w:p w14:paraId="10D2A867" w14:textId="77777777" w:rsidR="00F90BDC" w:rsidRDefault="00F90BDC"/>
    <w:p w14:paraId="7C932CC3" w14:textId="77777777" w:rsidR="00F90BDC" w:rsidRDefault="00F90BDC">
      <w:r xmlns:w="http://schemas.openxmlformats.org/wordprocessingml/2006/main">
        <w:t xml:space="preserve">Lucas 2:37 E ela era viúva de cerca de oitenta e quatro anos, que não se afastava do templo, mas servia a Deus com jejuns e orações noite e dia.</w:t>
      </w:r>
    </w:p>
    <w:p w14:paraId="352941A2" w14:textId="77777777" w:rsidR="00F90BDC" w:rsidRDefault="00F90BDC"/>
    <w:p w14:paraId="0AC7A305" w14:textId="77777777" w:rsidR="00F90BDC" w:rsidRDefault="00F90BDC">
      <w:r xmlns:w="http://schemas.openxmlformats.org/wordprocessingml/2006/main">
        <w:t xml:space="preserve">Esta passagem descreve Ana, uma viúva de 84 anos, que servia a Deus com jejum e orações dia e noite.</w:t>
      </w:r>
    </w:p>
    <w:p w14:paraId="27C5AF04" w14:textId="77777777" w:rsidR="00F90BDC" w:rsidRDefault="00F90BDC"/>
    <w:p w14:paraId="65D7E8C5" w14:textId="77777777" w:rsidR="00F90BDC" w:rsidRDefault="00F90BDC">
      <w:r xmlns:w="http://schemas.openxmlformats.org/wordprocessingml/2006/main">
        <w:t xml:space="preserve">1: Uma Vida de Adoração – Entregar nossas vidas a Deus através da oração e do jejum.</w:t>
      </w:r>
    </w:p>
    <w:p w14:paraId="2709AFE0" w14:textId="77777777" w:rsidR="00F90BDC" w:rsidRDefault="00F90BDC"/>
    <w:p w14:paraId="39ACE3D7" w14:textId="77777777" w:rsidR="00F90BDC" w:rsidRDefault="00F90BDC">
      <w:r xmlns:w="http://schemas.openxmlformats.org/wordprocessingml/2006/main">
        <w:t xml:space="preserve">2: O valor de uma vida bem vivida - Apreciando a fidelidade vitalícia de Anna.</w:t>
      </w:r>
    </w:p>
    <w:p w14:paraId="38AD832D" w14:textId="77777777" w:rsidR="00F90BDC" w:rsidRDefault="00F90BDC"/>
    <w:p w14:paraId="738E278B" w14:textId="77777777" w:rsidR="00F90BDC" w:rsidRDefault="00F90BDC">
      <w:r xmlns:w="http://schemas.openxmlformats.org/wordprocessingml/2006/main">
        <w:t xml:space="preserve">1: 1 Tessalonicenses 5:17 - Ore sem cessar.</w:t>
      </w:r>
    </w:p>
    <w:p w14:paraId="2F8FE34D" w14:textId="77777777" w:rsidR="00F90BDC" w:rsidRDefault="00F90BDC"/>
    <w:p w14:paraId="3E0FD8B7" w14:textId="77777777" w:rsidR="00F90BDC" w:rsidRDefault="00F90BDC">
      <w:r xmlns:w="http://schemas.openxmlformats.org/wordprocessingml/2006/main">
        <w:t xml:space="preserve">2: Filipenses 4:6 - Não andem ansiosos por coisa alguma, mas em tudo, pela oração e súplica, com ação de graças, apresentem seus pedidos a Deus.</w:t>
      </w:r>
    </w:p>
    <w:p w14:paraId="00F9B2DC" w14:textId="77777777" w:rsidR="00F90BDC" w:rsidRDefault="00F90BDC"/>
    <w:p w14:paraId="064F5540" w14:textId="77777777" w:rsidR="00F90BDC" w:rsidRDefault="00F90BDC">
      <w:r xmlns:w="http://schemas.openxmlformats.org/wordprocessingml/2006/main">
        <w:t xml:space="preserve">Lucas 2:38 E ela, vindo naquele instante, também deu graças ao Senhor, e falou dele a todos os que esperavam a redenção em Jerusalém.</w:t>
      </w:r>
    </w:p>
    <w:p w14:paraId="2C863BFD" w14:textId="77777777" w:rsidR="00F90BDC" w:rsidRDefault="00F90BDC"/>
    <w:p w14:paraId="34B81FAD" w14:textId="77777777" w:rsidR="00F90BDC" w:rsidRDefault="00F90BDC">
      <w:r xmlns:w="http://schemas.openxmlformats.org/wordprocessingml/2006/main">
        <w:t xml:space="preserve">Maria deu graças ao Senhor e falou Dele aos que procuravam a redenção em Jerusalém.</w:t>
      </w:r>
    </w:p>
    <w:p w14:paraId="16A40455" w14:textId="77777777" w:rsidR="00F90BDC" w:rsidRDefault="00F90BDC"/>
    <w:p w14:paraId="2D46EFDC" w14:textId="77777777" w:rsidR="00F90BDC" w:rsidRDefault="00F90BDC">
      <w:r xmlns:w="http://schemas.openxmlformats.org/wordprocessingml/2006/main">
        <w:t xml:space="preserve">1. A Redenção de Deus: Como Jesus nos Redime</w:t>
      </w:r>
    </w:p>
    <w:p w14:paraId="156C84E2" w14:textId="77777777" w:rsidR="00F90BDC" w:rsidRDefault="00F90BDC"/>
    <w:p w14:paraId="7F328589" w14:textId="77777777" w:rsidR="00F90BDC" w:rsidRDefault="00F90BDC">
      <w:r xmlns:w="http://schemas.openxmlformats.org/wordprocessingml/2006/main">
        <w:t xml:space="preserve">2. A promessa de Deus: um olhar sobre a história de Maria</w:t>
      </w:r>
    </w:p>
    <w:p w14:paraId="5039E080" w14:textId="77777777" w:rsidR="00F90BDC" w:rsidRDefault="00F90BDC"/>
    <w:p w14:paraId="57667D2B" w14:textId="77777777" w:rsidR="00F90BDC" w:rsidRDefault="00F90BDC">
      <w:r xmlns:w="http://schemas.openxmlformats.org/wordprocessingml/2006/main">
        <w:t xml:space="preserve">1. Isaías 53:5-6, "Mas ele foi traspassado pelas nossas transgressões, foi moído pelas nossas iniqüidades; o castigo que nos trouxe a paz estava sobre ele, e pelas suas feridas fomos curados."</w:t>
      </w:r>
    </w:p>
    <w:p w14:paraId="11DCBF54" w14:textId="77777777" w:rsidR="00F90BDC" w:rsidRDefault="00F90BDC"/>
    <w:p w14:paraId="5CA4B1C9" w14:textId="77777777" w:rsidR="00F90BDC" w:rsidRDefault="00F90BDC">
      <w:r xmlns:w="http://schemas.openxmlformats.org/wordprocessingml/2006/main">
        <w:t xml:space="preserve">2. Romanos 5:8: "Mas Deus prova o seu amor por nós nisto: Cristo morreu por nós, sendo nós ainda pecadores."</w:t>
      </w:r>
    </w:p>
    <w:p w14:paraId="354555AB" w14:textId="77777777" w:rsidR="00F90BDC" w:rsidRDefault="00F90BDC"/>
    <w:p w14:paraId="3FF45F4E" w14:textId="77777777" w:rsidR="00F90BDC" w:rsidRDefault="00F90BDC">
      <w:r xmlns:w="http://schemas.openxmlformats.org/wordprocessingml/2006/main">
        <w:t xml:space="preserve">Lucas 2:39 E, depois de terem feito tudo conforme a lei do Senhor, voltaram para a Galiléia, para sua cidade, Nazaré.</w:t>
      </w:r>
    </w:p>
    <w:p w14:paraId="1CF9198A" w14:textId="77777777" w:rsidR="00F90BDC" w:rsidRDefault="00F90BDC"/>
    <w:p w14:paraId="1B5593AF" w14:textId="77777777" w:rsidR="00F90BDC" w:rsidRDefault="00F90BDC">
      <w:r xmlns:w="http://schemas.openxmlformats.org/wordprocessingml/2006/main">
        <w:t xml:space="preserve">O casal Maria e José retornou à sua cidade natal, Nazaré, depois de cumprir todos os requisitos da Lei do Senhor.</w:t>
      </w:r>
    </w:p>
    <w:p w14:paraId="3D0F5E2A" w14:textId="77777777" w:rsidR="00F90BDC" w:rsidRDefault="00F90BDC"/>
    <w:p w14:paraId="119C56F0" w14:textId="77777777" w:rsidR="00F90BDC" w:rsidRDefault="00F90BDC">
      <w:r xmlns:w="http://schemas.openxmlformats.org/wordprocessingml/2006/main">
        <w:t xml:space="preserve">1. Atendendo aos Mandamentos do Senhor – Como a obediência à Lei nos traz para casa</w:t>
      </w:r>
    </w:p>
    <w:p w14:paraId="35BFFB52" w14:textId="77777777" w:rsidR="00F90BDC" w:rsidRDefault="00F90BDC"/>
    <w:p w14:paraId="2119533B" w14:textId="77777777" w:rsidR="00F90BDC" w:rsidRDefault="00F90BDC">
      <w:r xmlns:w="http://schemas.openxmlformats.org/wordprocessingml/2006/main">
        <w:t xml:space="preserve">2. Um regresso a casa inesquecível - O significado do regresso de Maria e José a Nazaré</w:t>
      </w:r>
    </w:p>
    <w:p w14:paraId="639ABB20" w14:textId="77777777" w:rsidR="00F90BDC" w:rsidRDefault="00F90BDC"/>
    <w:p w14:paraId="42099969" w14:textId="77777777" w:rsidR="00F90BDC" w:rsidRDefault="00F90BDC">
      <w:r xmlns:w="http://schemas.openxmlformats.org/wordprocessingml/2006/main">
        <w:t xml:space="preserve">1. Deuteronômio 10:12-13 - E agora, Israel, o que o Senhor teu Deus exige de você, senão que tema o Senhor teu Deus, ande em todos os seus caminhos, ame-o, sirva ao Senhor teu Deus com de todo o teu coração e de toda a tua alma, e para guardares os mandamentos e os estatutos do Senhor, que hoje te ordeno para o teu bem?</w:t>
      </w:r>
    </w:p>
    <w:p w14:paraId="054F225F" w14:textId="77777777" w:rsidR="00F90BDC" w:rsidRDefault="00F90BDC"/>
    <w:p w14:paraId="47E64617" w14:textId="77777777" w:rsidR="00F90BDC" w:rsidRDefault="00F90BDC">
      <w:r xmlns:w="http://schemas.openxmlformats.org/wordprocessingml/2006/main">
        <w:t xml:space="preserve">2. Salmos 122:1 - Fiquei feliz quando me disseram: “Vamos à casa do Senhor!”</w:t>
      </w:r>
    </w:p>
    <w:p w14:paraId="681BC74E" w14:textId="77777777" w:rsidR="00F90BDC" w:rsidRDefault="00F90BDC"/>
    <w:p w14:paraId="0CB9EB35" w14:textId="77777777" w:rsidR="00F90BDC" w:rsidRDefault="00F90BDC">
      <w:r xmlns:w="http://schemas.openxmlformats.org/wordprocessingml/2006/main">
        <w:t xml:space="preserve">Lucas 2:40 E o menino crescia e se fortalecia em espírito, cheio de sabedoria; e a graça de Deus estava sobre ele.</w:t>
      </w:r>
    </w:p>
    <w:p w14:paraId="53810AFF" w14:textId="77777777" w:rsidR="00F90BDC" w:rsidRDefault="00F90BDC"/>
    <w:p w14:paraId="188FC210" w14:textId="77777777" w:rsidR="00F90BDC" w:rsidRDefault="00F90BDC">
      <w:r xmlns:w="http://schemas.openxmlformats.org/wordprocessingml/2006/main">
        <w:t xml:space="preserve">O menino Jesus foi crescendo e se tornando cada vez mais forte espiritualmente, sábio e cheio da </w:t>
      </w:r>
      <w:r xmlns:w="http://schemas.openxmlformats.org/wordprocessingml/2006/main">
        <w:lastRenderedPageBreak xmlns:w="http://schemas.openxmlformats.org/wordprocessingml/2006/main"/>
      </w:r>
      <w:r xmlns:w="http://schemas.openxmlformats.org/wordprocessingml/2006/main">
        <w:t xml:space="preserve">graça de Deus.</w:t>
      </w:r>
    </w:p>
    <w:p w14:paraId="5E14A917" w14:textId="77777777" w:rsidR="00F90BDC" w:rsidRDefault="00F90BDC"/>
    <w:p w14:paraId="59A7C9EB" w14:textId="77777777" w:rsidR="00F90BDC" w:rsidRDefault="00F90BDC">
      <w:r xmlns:w="http://schemas.openxmlformats.org/wordprocessingml/2006/main">
        <w:t xml:space="preserve">1. Crescendo na Graça: Como Viver uma Vida de Renovação Espiritual</w:t>
      </w:r>
    </w:p>
    <w:p w14:paraId="14FA3229" w14:textId="77777777" w:rsidR="00F90BDC" w:rsidRDefault="00F90BDC"/>
    <w:p w14:paraId="5D63170D" w14:textId="77777777" w:rsidR="00F90BDC" w:rsidRDefault="00F90BDC">
      <w:r xmlns:w="http://schemas.openxmlformats.org/wordprocessingml/2006/main">
        <w:t xml:space="preserve">2. A Sabedoria de Jesus: Como Receber as Bênçãos de Deus</w:t>
      </w:r>
    </w:p>
    <w:p w14:paraId="3D78247D" w14:textId="77777777" w:rsidR="00F90BDC" w:rsidRDefault="00F90BDC"/>
    <w:p w14:paraId="451CB649" w14:textId="77777777" w:rsidR="00F90BDC" w:rsidRDefault="00F90BDC">
      <w:r xmlns:w="http://schemas.openxmlformats.org/wordprocessingml/2006/main">
        <w:t xml:space="preserve">1. Efésios 4:23, “Renovem-se no espírito da sua mente.”</w:t>
      </w:r>
    </w:p>
    <w:p w14:paraId="7989F76A" w14:textId="77777777" w:rsidR="00F90BDC" w:rsidRDefault="00F90BDC"/>
    <w:p w14:paraId="3CE5A91A" w14:textId="77777777" w:rsidR="00F90BDC" w:rsidRDefault="00F90BDC">
      <w:r xmlns:w="http://schemas.openxmlformats.org/wordprocessingml/2006/main">
        <w:t xml:space="preserve">2. Mateus 7:7, “Pedi, e dar-se-vos-á; buscai e encontrareis; batei, e abrir-se-vos-á.”</w:t>
      </w:r>
    </w:p>
    <w:p w14:paraId="51950D35" w14:textId="77777777" w:rsidR="00F90BDC" w:rsidRDefault="00F90BDC"/>
    <w:p w14:paraId="5E287E06" w14:textId="77777777" w:rsidR="00F90BDC" w:rsidRDefault="00F90BDC">
      <w:r xmlns:w="http://schemas.openxmlformats.org/wordprocessingml/2006/main">
        <w:t xml:space="preserve">Lucas 2:41 Ora, seus pais iam todos os anos a Jerusalém, por ocasião da festa da Páscoa.</w:t>
      </w:r>
    </w:p>
    <w:p w14:paraId="527788DD" w14:textId="77777777" w:rsidR="00F90BDC" w:rsidRDefault="00F90BDC"/>
    <w:p w14:paraId="4ECA7A93" w14:textId="77777777" w:rsidR="00F90BDC" w:rsidRDefault="00F90BDC">
      <w:r xmlns:w="http://schemas.openxmlformats.org/wordprocessingml/2006/main">
        <w:t xml:space="preserve">Todos os anos, os pais de Jesus viajavam para Jerusalém para a Páscoa.</w:t>
      </w:r>
    </w:p>
    <w:p w14:paraId="48CD2FA5" w14:textId="77777777" w:rsidR="00F90BDC" w:rsidRDefault="00F90BDC"/>
    <w:p w14:paraId="02A9A968" w14:textId="77777777" w:rsidR="00F90BDC" w:rsidRDefault="00F90BDC">
      <w:r xmlns:w="http://schemas.openxmlformats.org/wordprocessingml/2006/main">
        <w:t xml:space="preserve">1. A importância de celebrar as festas do Senhor.</w:t>
      </w:r>
    </w:p>
    <w:p w14:paraId="41D4B3CD" w14:textId="77777777" w:rsidR="00F90BDC" w:rsidRDefault="00F90BDC"/>
    <w:p w14:paraId="1802A215" w14:textId="77777777" w:rsidR="00F90BDC" w:rsidRDefault="00F90BDC">
      <w:r xmlns:w="http://schemas.openxmlformats.org/wordprocessingml/2006/main">
        <w:t xml:space="preserve">2. A obediência a Deus é demonstrada através da nossa adoração.</w:t>
      </w:r>
    </w:p>
    <w:p w14:paraId="3810CB9B" w14:textId="77777777" w:rsidR="00F90BDC" w:rsidRDefault="00F90BDC"/>
    <w:p w14:paraId="775FDA30" w14:textId="77777777" w:rsidR="00F90BDC" w:rsidRDefault="00F90BDC">
      <w:r xmlns:w="http://schemas.openxmlformats.org/wordprocessingml/2006/main">
        <w:t xml:space="preserve">1. Deuteronômio 16:16 - “Três vezes no ano todos os teus homens aparecerão diante do Senhor teu Deus no lugar que ele escolher; na festa dos pães ázimos, e na festa das semanas, e na festa dos tabernáculos; e não aparecerão vazios diante do Senhor”.</w:t>
      </w:r>
    </w:p>
    <w:p w14:paraId="33425E52" w14:textId="77777777" w:rsidR="00F90BDC" w:rsidRDefault="00F90BDC"/>
    <w:p w14:paraId="1429456F" w14:textId="77777777" w:rsidR="00F90BDC" w:rsidRDefault="00F90BDC">
      <w:r xmlns:w="http://schemas.openxmlformats.org/wordprocessingml/2006/main">
        <w:t xml:space="preserve">2. Êxodo 23:14-17 - "Três vezes me celebrarás uma festa no ano. Guardarás a festa dos pães ázimos: (sete dias comerás pães ázimos, como te ordenei, no tempo determinado do mês de Abibe; porque nele saíste do Egito; e ninguém aparecerá vazio diante de mim:) E a festa da colheita, das primícias do teu trabalho, que semeaste no campo; e a festa da colheita, que será no final do ano, quando você tiver recolhido o </w:t>
      </w:r>
      <w:r xmlns:w="http://schemas.openxmlformats.org/wordprocessingml/2006/main">
        <w:lastRenderedPageBreak xmlns:w="http://schemas.openxmlformats.org/wordprocessingml/2006/main"/>
      </w:r>
      <w:r xmlns:w="http://schemas.openxmlformats.org/wordprocessingml/2006/main">
        <w:t xml:space="preserve">seu trabalho fora do campo.</w:t>
      </w:r>
    </w:p>
    <w:p w14:paraId="0E597E68" w14:textId="77777777" w:rsidR="00F90BDC" w:rsidRDefault="00F90BDC"/>
    <w:p w14:paraId="1A530F69" w14:textId="77777777" w:rsidR="00F90BDC" w:rsidRDefault="00F90BDC">
      <w:r xmlns:w="http://schemas.openxmlformats.org/wordprocessingml/2006/main">
        <w:t xml:space="preserve">Lucas 2:42 E quando ele tinha doze anos, subiram a Jerusalém, segundo o costume da festa.</w:t>
      </w:r>
    </w:p>
    <w:p w14:paraId="7F82E863" w14:textId="77777777" w:rsidR="00F90BDC" w:rsidRDefault="00F90BDC"/>
    <w:p w14:paraId="5C1A1579" w14:textId="77777777" w:rsidR="00F90BDC" w:rsidRDefault="00F90BDC">
      <w:r xmlns:w="http://schemas.openxmlformats.org/wordprocessingml/2006/main">
        <w:t xml:space="preserve">Jesus foi a Jerusalém com seus pais quando tinha doze anos, segundo o costume da festa.</w:t>
      </w:r>
    </w:p>
    <w:p w14:paraId="6FB6B85E" w14:textId="77777777" w:rsidR="00F90BDC" w:rsidRDefault="00F90BDC"/>
    <w:p w14:paraId="4FCBE030" w14:textId="77777777" w:rsidR="00F90BDC" w:rsidRDefault="00F90BDC">
      <w:r xmlns:w="http://schemas.openxmlformats.org/wordprocessingml/2006/main">
        <w:t xml:space="preserve">1. A importância das tradições familiares em nossas vidas</w:t>
      </w:r>
    </w:p>
    <w:p w14:paraId="5B647CF5" w14:textId="77777777" w:rsidR="00F90BDC" w:rsidRDefault="00F90BDC"/>
    <w:p w14:paraId="391AB5F2" w14:textId="77777777" w:rsidR="00F90BDC" w:rsidRDefault="00F90BDC">
      <w:r xmlns:w="http://schemas.openxmlformats.org/wordprocessingml/2006/main">
        <w:t xml:space="preserve">2. O poder de celebrar festas sagradas</w:t>
      </w:r>
    </w:p>
    <w:p w14:paraId="50C2D0D1" w14:textId="77777777" w:rsidR="00F90BDC" w:rsidRDefault="00F90BDC"/>
    <w:p w14:paraId="5CD1BBD7" w14:textId="77777777" w:rsidR="00F90BDC" w:rsidRDefault="00F90BDC">
      <w:r xmlns:w="http://schemas.openxmlformats.org/wordprocessingml/2006/main">
        <w:t xml:space="preserve">1. Gênesis 17:9-14, A Aliança de Deus com Abraão</w:t>
      </w:r>
    </w:p>
    <w:p w14:paraId="751FFFBE" w14:textId="77777777" w:rsidR="00F90BDC" w:rsidRDefault="00F90BDC"/>
    <w:p w14:paraId="67A317A7" w14:textId="77777777" w:rsidR="00F90BDC" w:rsidRDefault="00F90BDC">
      <w:r xmlns:w="http://schemas.openxmlformats.org/wordprocessingml/2006/main">
        <w:t xml:space="preserve">2. Lucas 2:22-24, Apresentação de Jesus no Templo</w:t>
      </w:r>
    </w:p>
    <w:p w14:paraId="76CF56C7" w14:textId="77777777" w:rsidR="00F90BDC" w:rsidRDefault="00F90BDC"/>
    <w:p w14:paraId="0B410CD4" w14:textId="77777777" w:rsidR="00F90BDC" w:rsidRDefault="00F90BDC">
      <w:r xmlns:w="http://schemas.openxmlformats.org/wordprocessingml/2006/main">
        <w:t xml:space="preserve">Lucas 2:43 E, cumpridos os dias, ao voltarem, o menino Jesus ficou em Jerusalém; e José e sua mãe não sabiam disso.</w:t>
      </w:r>
    </w:p>
    <w:p w14:paraId="5995D04B" w14:textId="77777777" w:rsidR="00F90BDC" w:rsidRDefault="00F90BDC"/>
    <w:p w14:paraId="6364BEB0" w14:textId="77777777" w:rsidR="00F90BDC" w:rsidRDefault="00F90BDC">
      <w:r xmlns:w="http://schemas.openxmlformats.org/wordprocessingml/2006/main">
        <w:t xml:space="preserve">A viagem da família de Jesus a Jerusalém terminou com Jesus ficando para trás sem que José e Maria soubessem.</w:t>
      </w:r>
    </w:p>
    <w:p w14:paraId="2AF43FEE" w14:textId="77777777" w:rsidR="00F90BDC" w:rsidRDefault="00F90BDC"/>
    <w:p w14:paraId="774546B4" w14:textId="77777777" w:rsidR="00F90BDC" w:rsidRDefault="00F90BDC">
      <w:r xmlns:w="http://schemas.openxmlformats.org/wordprocessingml/2006/main">
        <w:t xml:space="preserve">1. Não tenha medo de correr riscos e confie no plano de Deus.</w:t>
      </w:r>
    </w:p>
    <w:p w14:paraId="37B65EE7" w14:textId="77777777" w:rsidR="00F90BDC" w:rsidRDefault="00F90BDC"/>
    <w:p w14:paraId="6A6392F7" w14:textId="77777777" w:rsidR="00F90BDC" w:rsidRDefault="00F90BDC">
      <w:r xmlns:w="http://schemas.openxmlformats.org/wordprocessingml/2006/main">
        <w:t xml:space="preserve">2. Esteja atento às necessidades dos outros e à importância da família.</w:t>
      </w:r>
    </w:p>
    <w:p w14:paraId="0909FFC6" w14:textId="77777777" w:rsidR="00F90BDC" w:rsidRDefault="00F90BDC"/>
    <w:p w14:paraId="5FA613F0" w14:textId="77777777" w:rsidR="00F90BDC" w:rsidRDefault="00F90BDC">
      <w:r xmlns:w="http://schemas.openxmlformats.org/wordprocessingml/2006/main">
        <w:t xml:space="preserve">1. Mateus 6:25-34 - Não se preocupe, mas confie em Deus.</w:t>
      </w:r>
    </w:p>
    <w:p w14:paraId="0157C332" w14:textId="77777777" w:rsidR="00F90BDC" w:rsidRDefault="00F90BDC"/>
    <w:p w14:paraId="1EE802F3" w14:textId="77777777" w:rsidR="00F90BDC" w:rsidRDefault="00F90BDC">
      <w:r xmlns:w="http://schemas.openxmlformats.org/wordprocessingml/2006/main">
        <w:t xml:space="preserve">2. Provérbios 17:17 - Um amigo ama em todos os momentos e um irmão nasce em tempos de adversidade.</w:t>
      </w:r>
    </w:p>
    <w:p w14:paraId="45C5D714" w14:textId="77777777" w:rsidR="00F90BDC" w:rsidRDefault="00F90BDC"/>
    <w:p w14:paraId="51D90573" w14:textId="77777777" w:rsidR="00F90BDC" w:rsidRDefault="00F90BDC">
      <w:r xmlns:w="http://schemas.openxmlformats.org/wordprocessingml/2006/main">
        <w:t xml:space="preserve">Lucas 2:44 Mas eles, supondo que ele estivesse na companhia, percorreram a jornada de um dia; e eles o procuraram entre seus parentes e conhecidos.</w:t>
      </w:r>
    </w:p>
    <w:p w14:paraId="0DB2F395" w14:textId="77777777" w:rsidR="00F90BDC" w:rsidRDefault="00F90BDC"/>
    <w:p w14:paraId="253756B3" w14:textId="77777777" w:rsidR="00F90BDC" w:rsidRDefault="00F90BDC">
      <w:r xmlns:w="http://schemas.openxmlformats.org/wordprocessingml/2006/main">
        <w:t xml:space="preserve">Maria e José viajaram um dia de viagem desde Jerusalém e procuraram Jesus entre seus familiares e amigos, mas não conseguiram encontrá-lo.</w:t>
      </w:r>
    </w:p>
    <w:p w14:paraId="5705D403" w14:textId="77777777" w:rsidR="00F90BDC" w:rsidRDefault="00F90BDC"/>
    <w:p w14:paraId="15A35FC4" w14:textId="77777777" w:rsidR="00F90BDC" w:rsidRDefault="00F90BDC">
      <w:r xmlns:w="http://schemas.openxmlformats.org/wordprocessingml/2006/main">
        <w:t xml:space="preserve">1. A importância de estar presente e atento à vontade de Deus</w:t>
      </w:r>
    </w:p>
    <w:p w14:paraId="379DB287" w14:textId="77777777" w:rsidR="00F90BDC" w:rsidRDefault="00F90BDC"/>
    <w:p w14:paraId="37D6B418" w14:textId="77777777" w:rsidR="00F90BDC" w:rsidRDefault="00F90BDC">
      <w:r xmlns:w="http://schemas.openxmlformats.org/wordprocessingml/2006/main">
        <w:t xml:space="preserve">2. O valor da família e da comunidade</w:t>
      </w:r>
    </w:p>
    <w:p w14:paraId="42C7C865" w14:textId="77777777" w:rsidR="00F90BDC" w:rsidRDefault="00F90BDC"/>
    <w:p w14:paraId="055FB611" w14:textId="77777777" w:rsidR="00F90BDC" w:rsidRDefault="00F90BDC">
      <w:r xmlns:w="http://schemas.openxmlformats.org/wordprocessingml/2006/main">
        <w:t xml:space="preserve">1. Filipenses 4:4-7 - Alegrem-se sempre no Senhor; novamente direi: alegrem-se. Deixe sua razoabilidade ser conhecida por todos. O Senhor está próximo; não andem ansiosos por coisa alguma, mas em tudo, pela oração e súplica, com ações de graças, apresentem seus pedidos a Deus. E a paz de Deus, que excede todo o entendimento, guardará os vossos corações e as vossas mentes em Cristo Jesus.</w:t>
      </w:r>
    </w:p>
    <w:p w14:paraId="43D868D1" w14:textId="77777777" w:rsidR="00F90BDC" w:rsidRDefault="00F90BDC"/>
    <w:p w14:paraId="6039EE12" w14:textId="77777777" w:rsidR="00F90BDC" w:rsidRDefault="00F90BDC">
      <w:r xmlns:w="http://schemas.openxmlformats.org/wordprocessingml/2006/main">
        <w:t xml:space="preserve">2. Provérbios 11:14 - Onde não há orientação, o povo cai, mas na abundância de conselheiros há segurança.</w:t>
      </w:r>
    </w:p>
    <w:p w14:paraId="296F01B5" w14:textId="77777777" w:rsidR="00F90BDC" w:rsidRDefault="00F90BDC"/>
    <w:p w14:paraId="22A13613" w14:textId="77777777" w:rsidR="00F90BDC" w:rsidRDefault="00F90BDC">
      <w:r xmlns:w="http://schemas.openxmlformats.org/wordprocessingml/2006/main">
        <w:t xml:space="preserve">Lucas 2:45 E, não o encontrando, voltaram para Jerusalém, em busca dele.</w:t>
      </w:r>
    </w:p>
    <w:p w14:paraId="1DA44F05" w14:textId="77777777" w:rsidR="00F90BDC" w:rsidRDefault="00F90BDC"/>
    <w:p w14:paraId="43783DAB" w14:textId="77777777" w:rsidR="00F90BDC" w:rsidRDefault="00F90BDC">
      <w:r xmlns:w="http://schemas.openxmlformats.org/wordprocessingml/2006/main">
        <w:t xml:space="preserve">Maria e José perderam Jesus e O procuraram em Jerusalém.</w:t>
      </w:r>
    </w:p>
    <w:p w14:paraId="76E2B491" w14:textId="77777777" w:rsidR="00F90BDC" w:rsidRDefault="00F90BDC"/>
    <w:p w14:paraId="72360AA5" w14:textId="77777777" w:rsidR="00F90BDC" w:rsidRDefault="00F90BDC">
      <w:r xmlns:w="http://schemas.openxmlformats.org/wordprocessingml/2006/main">
        <w:t xml:space="preserve">1. Aprender a confiar em Deus quando toda a esperança acabar.</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importância da fidelidade em nossas vidas.</w:t>
      </w:r>
    </w:p>
    <w:p w14:paraId="4C9B5102" w14:textId="77777777" w:rsidR="00F90BDC" w:rsidRDefault="00F90BDC"/>
    <w:p w14:paraId="7D7F9FDA" w14:textId="77777777" w:rsidR="00F90BDC" w:rsidRDefault="00F90BDC">
      <w:r xmlns:w="http://schemas.openxmlformats.org/wordprocessingml/2006/main">
        <w:t xml:space="preserve">1. Isaías 40:31 "Mas os que esperam no Senhor renovarão as forças; subirão com asas como águias; correrão e não se cansarão; caminharão e não se fatigarão."</w:t>
      </w:r>
    </w:p>
    <w:p w14:paraId="24245E24" w14:textId="77777777" w:rsidR="00F90BDC" w:rsidRDefault="00F90BDC"/>
    <w:p w14:paraId="223C4CF1" w14:textId="77777777" w:rsidR="00F90BDC" w:rsidRDefault="00F90BDC">
      <w:r xmlns:w="http://schemas.openxmlformats.org/wordprocessingml/2006/main">
        <w:t xml:space="preserve">2. Mateus 19:26 "Mas Jesus olhou para eles e disse: “Para o homem isso é impossível, mas para Deus todas as coisas são possíveis.”</w:t>
      </w:r>
    </w:p>
    <w:p w14:paraId="7E60866C" w14:textId="77777777" w:rsidR="00F90BDC" w:rsidRDefault="00F90BDC"/>
    <w:p w14:paraId="5811EB5F" w14:textId="77777777" w:rsidR="00F90BDC" w:rsidRDefault="00F90BDC">
      <w:r xmlns:w="http://schemas.openxmlformats.org/wordprocessingml/2006/main">
        <w:t xml:space="preserve">Lucas 2:46 E aconteceu que depois de três dias o encontraram no templo, sentado no meio dos doutores, ambos ouvindo-os e fazendo-lhes perguntas.</w:t>
      </w:r>
    </w:p>
    <w:p w14:paraId="427F8B61" w14:textId="77777777" w:rsidR="00F90BDC" w:rsidRDefault="00F90BDC"/>
    <w:p w14:paraId="3212E959" w14:textId="77777777" w:rsidR="00F90BDC" w:rsidRDefault="00F90BDC">
      <w:r xmlns:w="http://schemas.openxmlformats.org/wordprocessingml/2006/main">
        <w:t xml:space="preserve">Jesus nos ensina a importância de aprender e buscar conhecimento.</w:t>
      </w:r>
    </w:p>
    <w:p w14:paraId="1A8EBE65" w14:textId="77777777" w:rsidR="00F90BDC" w:rsidRDefault="00F90BDC"/>
    <w:p w14:paraId="712AF1F8" w14:textId="77777777" w:rsidR="00F90BDC" w:rsidRDefault="00F90BDC">
      <w:r xmlns:w="http://schemas.openxmlformats.org/wordprocessingml/2006/main">
        <w:t xml:space="preserve">1: A Sabedoria de Buscar Conhecimento - Lucas 2:46</w:t>
      </w:r>
    </w:p>
    <w:p w14:paraId="1791A9A9" w14:textId="77777777" w:rsidR="00F90BDC" w:rsidRDefault="00F90BDC"/>
    <w:p w14:paraId="4A2687E5" w14:textId="77777777" w:rsidR="00F90BDC" w:rsidRDefault="00F90BDC">
      <w:r xmlns:w="http://schemas.openxmlformats.org/wordprocessingml/2006/main">
        <w:t xml:space="preserve">2: Jesus como modelo de aprendizagem - Lucas 2:46</w:t>
      </w:r>
    </w:p>
    <w:p w14:paraId="43382B51" w14:textId="77777777" w:rsidR="00F90BDC" w:rsidRDefault="00F90BDC"/>
    <w:p w14:paraId="5CE29512" w14:textId="77777777" w:rsidR="00F90BDC" w:rsidRDefault="00F90BDC">
      <w:r xmlns:w="http://schemas.openxmlformats.org/wordprocessingml/2006/main">
        <w:t xml:space="preserve">1: Provérbios 4:7 - "A sabedoria é a coisa principal; portanto, adquira sabedoria: e com tudo o que você possui, adquira entendimento."</w:t>
      </w:r>
    </w:p>
    <w:p w14:paraId="7B7DBAC9" w14:textId="77777777" w:rsidR="00F90BDC" w:rsidRDefault="00F90BDC"/>
    <w:p w14:paraId="2173BCC3" w14:textId="77777777" w:rsidR="00F90BDC" w:rsidRDefault="00F90BDC">
      <w:r xmlns:w="http://schemas.openxmlformats.org/wordprocessingml/2006/main">
        <w:t xml:space="preserve">2: Colossenses 2:3 - "Em quem estão escondidos todos os tesouros da sabedoria e do conhecimento."</w:t>
      </w:r>
    </w:p>
    <w:p w14:paraId="701D5589" w14:textId="77777777" w:rsidR="00F90BDC" w:rsidRDefault="00F90BDC"/>
    <w:p w14:paraId="30675AA9" w14:textId="77777777" w:rsidR="00F90BDC" w:rsidRDefault="00F90BDC">
      <w:r xmlns:w="http://schemas.openxmlformats.org/wordprocessingml/2006/main">
        <w:t xml:space="preserve">Lucas 2:47 E todos os que o ouviam ficavam admirados com o seu entendimento e com as suas respostas.</w:t>
      </w:r>
    </w:p>
    <w:p w14:paraId="080DE2D5" w14:textId="77777777" w:rsidR="00F90BDC" w:rsidRDefault="00F90BDC"/>
    <w:p w14:paraId="17C3CC44" w14:textId="77777777" w:rsidR="00F90BDC" w:rsidRDefault="00F90BDC">
      <w:r xmlns:w="http://schemas.openxmlformats.org/wordprocessingml/2006/main">
        <w:t xml:space="preserve">As pessoas ficaram maravilhadas com a sabedoria de Jesus e com as respostas que Ele deu.</w:t>
      </w:r>
    </w:p>
    <w:p w14:paraId="4D7FF9BC" w14:textId="77777777" w:rsidR="00F90BDC" w:rsidRDefault="00F90BDC"/>
    <w:p w14:paraId="419C8181" w14:textId="77777777" w:rsidR="00F90BDC" w:rsidRDefault="00F90BDC">
      <w:r xmlns:w="http://schemas.openxmlformats.org/wordprocessingml/2006/main">
        <w:t xml:space="preserve">1. O poder da sabedoria: examinando a compreensão incomparável de Jesus</w:t>
      </w:r>
    </w:p>
    <w:p w14:paraId="2C211465" w14:textId="77777777" w:rsidR="00F90BDC" w:rsidRDefault="00F90BDC"/>
    <w:p w14:paraId="0C183B10" w14:textId="77777777" w:rsidR="00F90BDC" w:rsidRDefault="00F90BDC">
      <w:r xmlns:w="http://schemas.openxmlformats.org/wordprocessingml/2006/main">
        <w:t xml:space="preserve">2. Jesus: o exemplo perfeito de conhecimento fiel</w:t>
      </w:r>
    </w:p>
    <w:p w14:paraId="189E9C86" w14:textId="77777777" w:rsidR="00F90BDC" w:rsidRDefault="00F90BDC"/>
    <w:p w14:paraId="17E76DA4" w14:textId="77777777" w:rsidR="00F90BDC" w:rsidRDefault="00F90BDC">
      <w:r xmlns:w="http://schemas.openxmlformats.org/wordprocessingml/2006/main">
        <w:t xml:space="preserve">1. Provérbios 1:7 - O temor do Senhor é o princípio do conhecimento; os tolos desprezam a sabedoria e a instrução.</w:t>
      </w:r>
    </w:p>
    <w:p w14:paraId="2465DF75" w14:textId="77777777" w:rsidR="00F90BDC" w:rsidRDefault="00F90BDC"/>
    <w:p w14:paraId="733A4BCA" w14:textId="77777777" w:rsidR="00F90BDC" w:rsidRDefault="00F90BDC">
      <w:r xmlns:w="http://schemas.openxmlformats.org/wordprocessingml/2006/main">
        <w:t xml:space="preserve">2. Colossenses 2:3 - em quem estão escondidos todos os tesouros da sabedoria e do conhecimento.</w:t>
      </w:r>
    </w:p>
    <w:p w14:paraId="1E7A7EBE" w14:textId="77777777" w:rsidR="00F90BDC" w:rsidRDefault="00F90BDC"/>
    <w:p w14:paraId="5C5D0A53" w14:textId="77777777" w:rsidR="00F90BDC" w:rsidRDefault="00F90BDC">
      <w:r xmlns:w="http://schemas.openxmlformats.org/wordprocessingml/2006/main">
        <w:t xml:space="preserve">Lucas 2:48 E quando o viram, ficaram maravilhados; e sua mãe lhe disse: Filho, por que fizeste assim conosco? eis que teu pai e eu te procuramos com tristeza.</w:t>
      </w:r>
    </w:p>
    <w:p w14:paraId="7862010B" w14:textId="77777777" w:rsidR="00F90BDC" w:rsidRDefault="00F90BDC"/>
    <w:p w14:paraId="62CEFC9A" w14:textId="77777777" w:rsidR="00F90BDC" w:rsidRDefault="00F90BDC">
      <w:r xmlns:w="http://schemas.openxmlformats.org/wordprocessingml/2006/main">
        <w:t xml:space="preserve">Os pais de Jesus ficaram surpresos ao encontrá-lo no templo e perguntaram por que ele havia feito isso.</w:t>
      </w:r>
    </w:p>
    <w:p w14:paraId="39BD98A8" w14:textId="77777777" w:rsidR="00F90BDC" w:rsidRDefault="00F90BDC"/>
    <w:p w14:paraId="39963069" w14:textId="77777777" w:rsidR="00F90BDC" w:rsidRDefault="00F90BDC">
      <w:r xmlns:w="http://schemas.openxmlformats.org/wordprocessingml/2006/main">
        <w:t xml:space="preserve">1: Podemos aprender com o exemplo de Jesus a reservar tempo para estar na presença de Deus.</w:t>
      </w:r>
    </w:p>
    <w:p w14:paraId="51CBFBA5" w14:textId="77777777" w:rsidR="00F90BDC" w:rsidRDefault="00F90BDC"/>
    <w:p w14:paraId="1981B811" w14:textId="77777777" w:rsidR="00F90BDC" w:rsidRDefault="00F90BDC">
      <w:r xmlns:w="http://schemas.openxmlformats.org/wordprocessingml/2006/main">
        <w:t xml:space="preserve">2: Os pais devem cuidar dos seus filhos e garantir que não sejam expostos a perigos.</w:t>
      </w:r>
    </w:p>
    <w:p w14:paraId="207F36D3" w14:textId="77777777" w:rsidR="00F90BDC" w:rsidRDefault="00F90BDC"/>
    <w:p w14:paraId="4B66FD8A" w14:textId="77777777" w:rsidR="00F90BDC" w:rsidRDefault="00F90BDC">
      <w:r xmlns:w="http://schemas.openxmlformats.org/wordprocessingml/2006/main">
        <w:t xml:space="preserve">1: Provérbios 22:6 - Instrua a criança no caminho em que deve andar; mesmo quando envelhecer não se desviará dela.</w:t>
      </w:r>
    </w:p>
    <w:p w14:paraId="49197C83" w14:textId="77777777" w:rsidR="00F90BDC" w:rsidRDefault="00F90BDC"/>
    <w:p w14:paraId="71CA7E36" w14:textId="77777777" w:rsidR="00F90BDC" w:rsidRDefault="00F90BDC">
      <w:r xmlns:w="http://schemas.openxmlformats.org/wordprocessingml/2006/main">
        <w:t xml:space="preserve">2: Deuteronômio 6:5-7 - Ame o Senhor seu Deus de todo o seu coração, de toda a sua alma e de todas as suas forças. Estes mandamentos que hoje lhes dou devem estar em seus corações. Impressione-os em seus filhos. Fale sobre eles quando estiver sentado em casa e quando caminhar pela estrada, quando se deitar e quando se levantar.</w:t>
      </w:r>
    </w:p>
    <w:p w14:paraId="0058C88B" w14:textId="77777777" w:rsidR="00F90BDC" w:rsidRDefault="00F90BDC"/>
    <w:p w14:paraId="691237C3" w14:textId="77777777" w:rsidR="00F90BDC" w:rsidRDefault="00F90BDC">
      <w:r xmlns:w="http://schemas.openxmlformats.org/wordprocessingml/2006/main">
        <w:t xml:space="preserve">Lucas 2:49 E ele lhes perguntou: Como é que me procurastes? Vocês não sabiam que eu deveria cuidar dos negócios de meu Pai?</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perguntou a seus pais por que o procuravam, visto que ele estava ocupado cumprindo a obra de seu Pai.</w:t>
      </w:r>
    </w:p>
    <w:p w14:paraId="28662FCC" w14:textId="77777777" w:rsidR="00F90BDC" w:rsidRDefault="00F90BDC"/>
    <w:p w14:paraId="7344713C" w14:textId="77777777" w:rsidR="00F90BDC" w:rsidRDefault="00F90BDC">
      <w:r xmlns:w="http://schemas.openxmlformats.org/wordprocessingml/2006/main">
        <w:t xml:space="preserve">1. Deus tem um plano para todos nós e é nosso dever segui-lo.</w:t>
      </w:r>
    </w:p>
    <w:p w14:paraId="23B8F99E" w14:textId="77777777" w:rsidR="00F90BDC" w:rsidRDefault="00F90BDC"/>
    <w:p w14:paraId="0A4CEEC1" w14:textId="77777777" w:rsidR="00F90BDC" w:rsidRDefault="00F90BDC">
      <w:r xmlns:w="http://schemas.openxmlformats.org/wordprocessingml/2006/main">
        <w:t xml:space="preserve">2. Em caso de dúvida, volte-se sempre para Deus e para a Sua vontade.</w:t>
      </w:r>
    </w:p>
    <w:p w14:paraId="4470191C" w14:textId="77777777" w:rsidR="00F90BDC" w:rsidRDefault="00F90BDC"/>
    <w:p w14:paraId="1B802D74" w14:textId="77777777" w:rsidR="00F90BDC" w:rsidRDefault="00F90BDC">
      <w:r xmlns:w="http://schemas.openxmlformats.org/wordprocessingml/2006/main">
        <w:t xml:space="preserve">1. Mateus 6:33 - “Mas buscai primeiro o reino de Deus e a sua justiça, e todas estas coisas vos serão acrescentadas.”</w:t>
      </w:r>
    </w:p>
    <w:p w14:paraId="1F5C6C4C" w14:textId="77777777" w:rsidR="00F90BDC" w:rsidRDefault="00F90BDC"/>
    <w:p w14:paraId="37B35915" w14:textId="77777777" w:rsidR="00F90BDC" w:rsidRDefault="00F90BDC">
      <w:r xmlns:w="http://schemas.openxmlformats.org/wordprocessingml/2006/main">
        <w:t xml:space="preserve">2. Provérbios 3:5-6 – “Confie no Senhor de todo o seu coração e não se apoie no seu próprio entendimento. Reconheça-o em todos os seus caminhos, e ele endireitará as suas veredas.”</w:t>
      </w:r>
    </w:p>
    <w:p w14:paraId="766D3A51" w14:textId="77777777" w:rsidR="00F90BDC" w:rsidRDefault="00F90BDC"/>
    <w:p w14:paraId="57631E66" w14:textId="77777777" w:rsidR="00F90BDC" w:rsidRDefault="00F90BDC">
      <w:r xmlns:w="http://schemas.openxmlformats.org/wordprocessingml/2006/main">
        <w:t xml:space="preserve">Lucas 2:50 E eles não entenderam a palavra que ele lhes falava.</w:t>
      </w:r>
    </w:p>
    <w:p w14:paraId="10921B54" w14:textId="77777777" w:rsidR="00F90BDC" w:rsidRDefault="00F90BDC"/>
    <w:p w14:paraId="502F2B0C" w14:textId="77777777" w:rsidR="00F90BDC" w:rsidRDefault="00F90BDC">
      <w:r xmlns:w="http://schemas.openxmlformats.org/wordprocessingml/2006/main">
        <w:t xml:space="preserve">Jesus ensina a seus pais uma lição de obediência.</w:t>
      </w:r>
    </w:p>
    <w:p w14:paraId="3C935AC7" w14:textId="77777777" w:rsidR="00F90BDC" w:rsidRDefault="00F90BDC"/>
    <w:p w14:paraId="7C0E61F3" w14:textId="77777777" w:rsidR="00F90BDC" w:rsidRDefault="00F90BDC">
      <w:r xmlns:w="http://schemas.openxmlformats.org/wordprocessingml/2006/main">
        <w:t xml:space="preserve">1. Obedecendo à Vontade de Deus: Uma Lição de Jesus</w:t>
      </w:r>
    </w:p>
    <w:p w14:paraId="4ED0A96D" w14:textId="77777777" w:rsidR="00F90BDC" w:rsidRDefault="00F90BDC"/>
    <w:p w14:paraId="3600A812" w14:textId="77777777" w:rsidR="00F90BDC" w:rsidRDefault="00F90BDC">
      <w:r xmlns:w="http://schemas.openxmlformats.org/wordprocessingml/2006/main">
        <w:t xml:space="preserve">2. O poder de compreender a Palavra de Deus</w:t>
      </w:r>
    </w:p>
    <w:p w14:paraId="523C7C7A" w14:textId="77777777" w:rsidR="00F90BDC" w:rsidRDefault="00F90BDC"/>
    <w:p w14:paraId="7580282A" w14:textId="77777777" w:rsidR="00F90BDC" w:rsidRDefault="00F90BDC">
      <w:r xmlns:w="http://schemas.openxmlformats.org/wordprocessingml/2006/main">
        <w:t xml:space="preserve">1. Efésios 5:17 "Portanto, não sejam insensatos, mas entendam qual é a vontade do Senhor."</w:t>
      </w:r>
    </w:p>
    <w:p w14:paraId="5091B6E9" w14:textId="77777777" w:rsidR="00F90BDC" w:rsidRDefault="00F90BDC"/>
    <w:p w14:paraId="0122F8F7" w14:textId="77777777" w:rsidR="00F90BDC" w:rsidRDefault="00F90BDC">
      <w:r xmlns:w="http://schemas.openxmlformats.org/wordprocessingml/2006/main">
        <w:t xml:space="preserve">2. Mateus 11:29 "Tomai sobre vós o meu jugo e aprendei de mim, porque sou manso e humilde de coração, e encontrareis descanso para as vossas almas."</w:t>
      </w:r>
    </w:p>
    <w:p w14:paraId="35B5D9EC" w14:textId="77777777" w:rsidR="00F90BDC" w:rsidRDefault="00F90BDC"/>
    <w:p w14:paraId="1C760370" w14:textId="77777777" w:rsidR="00F90BDC" w:rsidRDefault="00F90BDC">
      <w:r xmlns:w="http://schemas.openxmlformats.org/wordprocessingml/2006/main">
        <w:t xml:space="preserve">Lucas 2:51 E ele desceu com eles, e veio para Nazaré, e foi-lhes sujeito; mas sua mãe guardava todas estas palavras no seu coração.</w:t>
      </w:r>
    </w:p>
    <w:p w14:paraId="766E9050" w14:textId="77777777" w:rsidR="00F90BDC" w:rsidRDefault="00F90BDC"/>
    <w:p w14:paraId="0AA348D9" w14:textId="77777777" w:rsidR="00F90BDC" w:rsidRDefault="00F90BDC">
      <w:r xmlns:w="http://schemas.openxmlformats.org/wordprocessingml/2006/main">
        <w:t xml:space="preserve">Jesus desceu com seus pais para Nazaré e foi obediente a eles, enquanto Maria guardava em seu coração todas as coisas que Ele disse.</w:t>
      </w:r>
    </w:p>
    <w:p w14:paraId="352E6302" w14:textId="77777777" w:rsidR="00F90BDC" w:rsidRDefault="00F90BDC"/>
    <w:p w14:paraId="4F9903B7" w14:textId="77777777" w:rsidR="00F90BDC" w:rsidRDefault="00F90BDC">
      <w:r xmlns:w="http://schemas.openxmlformats.org/wordprocessingml/2006/main">
        <w:t xml:space="preserve">1. Obedecer aos Pais: Aprendendo com o Exemplo de Jesus</w:t>
      </w:r>
    </w:p>
    <w:p w14:paraId="3C3061F7" w14:textId="77777777" w:rsidR="00F90BDC" w:rsidRDefault="00F90BDC"/>
    <w:p w14:paraId="272B1C72" w14:textId="77777777" w:rsidR="00F90BDC" w:rsidRDefault="00F90BDC">
      <w:r xmlns:w="http://schemas.openxmlformats.org/wordprocessingml/2006/main">
        <w:t xml:space="preserve">2. Valorizando a Palavra de Deus: O Exemplo de Maria</w:t>
      </w:r>
    </w:p>
    <w:p w14:paraId="3BEF017A" w14:textId="77777777" w:rsidR="00F90BDC" w:rsidRDefault="00F90BDC"/>
    <w:p w14:paraId="5B188AC6" w14:textId="77777777" w:rsidR="00F90BDC" w:rsidRDefault="00F90BDC">
      <w:r xmlns:w="http://schemas.openxmlformats.org/wordprocessingml/2006/main">
        <w:t xml:space="preserve">1. Efésios 6:1-2 "Filhos, obedeçam a seus pais no Senhor, pois isso é certo. “Honre seu pai e sua mãe” - que é o primeiro mandamento com promessa -"</w:t>
      </w:r>
    </w:p>
    <w:p w14:paraId="5790A585" w14:textId="77777777" w:rsidR="00F90BDC" w:rsidRDefault="00F90BDC"/>
    <w:p w14:paraId="632AC61E" w14:textId="77777777" w:rsidR="00F90BDC" w:rsidRDefault="00F90BDC">
      <w:r xmlns:w="http://schemas.openxmlformats.org/wordprocessingml/2006/main">
        <w:t xml:space="preserve">2. Salmo 119:11 "Guardei a tua palavra no meu coração, para não pecar contra ti."</w:t>
      </w:r>
    </w:p>
    <w:p w14:paraId="7AFF4ED4" w14:textId="77777777" w:rsidR="00F90BDC" w:rsidRDefault="00F90BDC"/>
    <w:p w14:paraId="2F80045E" w14:textId="77777777" w:rsidR="00F90BDC" w:rsidRDefault="00F90BDC">
      <w:r xmlns:w="http://schemas.openxmlformats.org/wordprocessingml/2006/main">
        <w:t xml:space="preserve">Lucas 2:52 E crescia Jesus em sabedoria, e em estatura, e em graça diante de Deus e dos homens.</w:t>
      </w:r>
    </w:p>
    <w:p w14:paraId="5D344C9C" w14:textId="77777777" w:rsidR="00F90BDC" w:rsidRDefault="00F90BDC"/>
    <w:p w14:paraId="3A6BDAEF" w14:textId="77777777" w:rsidR="00F90BDC" w:rsidRDefault="00F90BDC">
      <w:r xmlns:w="http://schemas.openxmlformats.org/wordprocessingml/2006/main">
        <w:t xml:space="preserve">Jesus cresceu em sabedoria, estatura física e favor tanto de Deus quanto das pessoas.</w:t>
      </w:r>
    </w:p>
    <w:p w14:paraId="56BAC9A1" w14:textId="77777777" w:rsidR="00F90BDC" w:rsidRDefault="00F90BDC"/>
    <w:p w14:paraId="56D61847" w14:textId="77777777" w:rsidR="00F90BDC" w:rsidRDefault="00F90BDC">
      <w:r xmlns:w="http://schemas.openxmlformats.org/wordprocessingml/2006/main">
        <w:t xml:space="preserve">1. Crescendo em Sabedoria: Refletindo sobre o exemplo de Jesus.</w:t>
      </w:r>
    </w:p>
    <w:p w14:paraId="6E6E401F" w14:textId="77777777" w:rsidR="00F90BDC" w:rsidRDefault="00F90BDC"/>
    <w:p w14:paraId="169EC76C" w14:textId="77777777" w:rsidR="00F90BDC" w:rsidRDefault="00F90BDC">
      <w:r xmlns:w="http://schemas.openxmlformats.org/wordprocessingml/2006/main">
        <w:t xml:space="preserve">2. Favor de Deus e do Homem: Como cultivar relacionamentos com ambos.</w:t>
      </w:r>
    </w:p>
    <w:p w14:paraId="64552BE9" w14:textId="77777777" w:rsidR="00F90BDC" w:rsidRDefault="00F90BDC"/>
    <w:p w14:paraId="328273E5" w14:textId="77777777" w:rsidR="00F90BDC" w:rsidRDefault="00F90BDC">
      <w:r xmlns:w="http://schemas.openxmlformats.org/wordprocessingml/2006/main">
        <w:t xml:space="preserve">1. Filipenses 2:5-8 - Deixe que haja em você o mesmo sentimento que houve também em Cristo Jesus.</w:t>
      </w:r>
    </w:p>
    <w:p w14:paraId="51A4E165" w14:textId="77777777" w:rsidR="00F90BDC" w:rsidRDefault="00F90BDC"/>
    <w:p w14:paraId="3D67CB4A" w14:textId="77777777" w:rsidR="00F90BDC" w:rsidRDefault="00F90BDC">
      <w:r xmlns:w="http://schemas.openxmlformats.org/wordprocessingml/2006/main">
        <w:t xml:space="preserve">2. Tiago 3:17-18 - A sabedoria do alto é pura, pacífica, gentil e fácil de ser suplicada.</w:t>
      </w:r>
    </w:p>
    <w:p w14:paraId="51EEA96D" w14:textId="77777777" w:rsidR="00F90BDC" w:rsidRDefault="00F90BDC"/>
    <w:p w14:paraId="1719F10B" w14:textId="77777777" w:rsidR="00F90BDC" w:rsidRDefault="00F90BDC">
      <w:r xmlns:w="http://schemas.openxmlformats.org/wordprocessingml/2006/main">
        <w:t xml:space="preserve">Lucas 3 centra-se no ministério de João Baptista e no seu papel na preparação do caminho para o </w:t>
      </w:r>
      <w:r xmlns:w="http://schemas.openxmlformats.org/wordprocessingml/2006/main">
        <w:lastRenderedPageBreak xmlns:w="http://schemas.openxmlformats.org/wordprocessingml/2006/main"/>
      </w:r>
      <w:r xmlns:w="http://schemas.openxmlformats.org/wordprocessingml/2006/main">
        <w:t xml:space="preserve">ministério público de Jesus. Também fornece uma genealogia de Jesus, traçando Sua linhagem até Adão.</w:t>
      </w:r>
    </w:p>
    <w:p w14:paraId="5940F8C1" w14:textId="77777777" w:rsidR="00F90BDC" w:rsidRDefault="00F90BDC"/>
    <w:p w14:paraId="2C93E213" w14:textId="77777777" w:rsidR="00F90BDC" w:rsidRDefault="00F90BDC">
      <w:r xmlns:w="http://schemas.openxmlformats.org/wordprocessingml/2006/main">
        <w:t xml:space="preserve">Parágrafo 1: O capítulo começa apresentando João Batista, que veio pregar no deserto. Ele chamou as pessoas ao arrependimento e as batizou como símbolo de seu arrependimento e prontidão para a vinda do Messias (Lucas 3:1-6). Lucas fornece um relato detalhado da mensagem de João, destacando sua repreensão ardente aos líderes religiosos e seu apelo para que as pessoas produzam frutos dignos de arrependimento. As multidões perguntaram-lhe o que deveriam fazer e ele deu instruções práticas como partilhar com os necessitados, tratar os outros com justiça e não explorar as suas posições (Lucas 3:7-14).</w:t>
      </w:r>
    </w:p>
    <w:p w14:paraId="4054C433" w14:textId="77777777" w:rsidR="00F90BDC" w:rsidRDefault="00F90BDC"/>
    <w:p w14:paraId="0EF7B571" w14:textId="77777777" w:rsidR="00F90BDC" w:rsidRDefault="00F90BDC">
      <w:r xmlns:w="http://schemas.openxmlformats.org/wordprocessingml/2006/main">
        <w:t xml:space="preserve">Parágrafo 2: Lucas então menciona Herodes Antipas, que governava a Galiléia naquela época. João criticou publicamente Herodes por seu casamento ilegal com Herodias, esposa de seu irmão. Isto levou à prisão e prisão de João por Herodes (Lucas 3:19-20). Após esse relato, Lucas fornece uma genealogia de Jesus Cristo traçando Sua ancestralidade desde Davi até Adão. Isto enfatiza a ligação de Jesus com a humanidade, bem como o Seu lugar legítimo no cumprimento das promessas de Deus através da Sua linhagem (Lucas 3:23-38).</w:t>
      </w:r>
    </w:p>
    <w:p w14:paraId="4FF86C84" w14:textId="77777777" w:rsidR="00F90BDC" w:rsidRDefault="00F90BDC"/>
    <w:p w14:paraId="0867F433" w14:textId="77777777" w:rsidR="00F90BDC" w:rsidRDefault="00F90BDC">
      <w:r xmlns:w="http://schemas.openxmlformats.org/wordprocessingml/2006/main">
        <w:t xml:space="preserve">Parágrafo 3: O capítulo termina com um evento importante – o batismo de Jesus por João no rio Jordão. Enquanto Jesus orava após Seu batismo, o céu se abriu e o Espírito Santo desceu sobre Ele em forma corporal como uma pomba. Uma voz do céu declarou: “Tu és meu Filho amado; em ti me comprazo” (Lucas 3:21-22). Isto marcou o início do ministério público de Jesus quando Ele foi ungido pelo Espírito de Deus e afirmado como Filho de Deus. Através destes acontecimentos registados em Lucas 3, vemos tanto o trabalho de preparação de João para o ministério de Jesus como a confirmação divina da identidade e missão de Jesus.</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Lucas 3:1 Ora, no décimo quinto ano do reinado de Tibério César, sendo Pôncio Pilatos governador da Judéia, e Herodes sendo tetrarca da Galiléia, e seu irmão Filipe tetrarca da Ituréia e da região de Traconites, e Lisânias tetrarca de Abilene ,</w:t>
      </w:r>
    </w:p>
    <w:p w14:paraId="2C1899C2" w14:textId="77777777" w:rsidR="00F90BDC" w:rsidRDefault="00F90BDC"/>
    <w:p w14:paraId="46CF82F7" w14:textId="77777777" w:rsidR="00F90BDC" w:rsidRDefault="00F90BDC">
      <w:r xmlns:w="http://schemas.openxmlformats.org/wordprocessingml/2006/main">
        <w:t xml:space="preserve">No décimo quinto ano do reinado de Tibério César, Pôncio Pilatos era o governador da Judéia e Herodes, Filipe e Lisânias eram tetrarcas da Galiléia, Ituréia e Abilene respectivamente.</w:t>
      </w:r>
    </w:p>
    <w:p w14:paraId="21E00F41" w14:textId="77777777" w:rsidR="00F90BDC" w:rsidRDefault="00F90BDC"/>
    <w:p w14:paraId="2BB5FC11" w14:textId="77777777" w:rsidR="00F90BDC" w:rsidRDefault="00F90BDC">
      <w:r xmlns:w="http://schemas.openxmlformats.org/wordprocessingml/2006/main">
        <w:t xml:space="preserve">1. “A Autoridade de Deus: Sustentando o Reinado de Tibério César”</w:t>
      </w:r>
    </w:p>
    <w:p w14:paraId="7F93EEA4" w14:textId="77777777" w:rsidR="00F90BDC" w:rsidRDefault="00F90BDC"/>
    <w:p w14:paraId="6936FAF1" w14:textId="77777777" w:rsidR="00F90BDC" w:rsidRDefault="00F90BDC">
      <w:r xmlns:w="http://schemas.openxmlformats.org/wordprocessingml/2006/main">
        <w:t xml:space="preserve">2. "O poder da servidão: Pilatos e os tetrarcas"</w:t>
      </w:r>
    </w:p>
    <w:p w14:paraId="7D45E902" w14:textId="77777777" w:rsidR="00F90BDC" w:rsidRDefault="00F90BDC"/>
    <w:p w14:paraId="7E08DC6C" w14:textId="77777777" w:rsidR="00F90BDC" w:rsidRDefault="00F90BDC">
      <w:r xmlns:w="http://schemas.openxmlformats.org/wordprocessingml/2006/main">
        <w:t xml:space="preserve">1. Romanos 13:1 - "Todo homem esteja sujeito às autoridades governantes. Porque não há autoridade que não venha de Deus, e as que existem foram instituídas por Deus."</w:t>
      </w:r>
    </w:p>
    <w:p w14:paraId="34FD0E40" w14:textId="77777777" w:rsidR="00F90BDC" w:rsidRDefault="00F90BDC"/>
    <w:p w14:paraId="6B188031" w14:textId="77777777" w:rsidR="00F90BDC" w:rsidRDefault="00F90BDC">
      <w:r xmlns:w="http://schemas.openxmlformats.org/wordprocessingml/2006/main">
        <w:t xml:space="preserve">2. Colossenses 3:23 - "Tudo o que fizerem, façam de todo o coração, como para o Senhor e não para os homens."</w:t>
      </w:r>
    </w:p>
    <w:p w14:paraId="25FADAED" w14:textId="77777777" w:rsidR="00F90BDC" w:rsidRDefault="00F90BDC"/>
    <w:p w14:paraId="23AD8B25" w14:textId="77777777" w:rsidR="00F90BDC" w:rsidRDefault="00F90BDC">
      <w:r xmlns:w="http://schemas.openxmlformats.org/wordprocessingml/2006/main">
        <w:t xml:space="preserve">Lucas 3:2 Sendo Anás e Caifás sumos sacerdotes, a palavra de Deus veio a João, filho de Zacarias, no deserto.</w:t>
      </w:r>
    </w:p>
    <w:p w14:paraId="53BFC423" w14:textId="77777777" w:rsidR="00F90BDC" w:rsidRDefault="00F90BDC"/>
    <w:p w14:paraId="7ED4474E" w14:textId="77777777" w:rsidR="00F90BDC" w:rsidRDefault="00F90BDC">
      <w:r xmlns:w="http://schemas.openxmlformats.org/wordprocessingml/2006/main">
        <w:t xml:space="preserve">João Batista foi chamado por Deus para pregar no deserto a fim de preparar o caminho para Jesus.</w:t>
      </w:r>
    </w:p>
    <w:p w14:paraId="30C07E50" w14:textId="77777777" w:rsidR="00F90BDC" w:rsidRDefault="00F90BDC"/>
    <w:p w14:paraId="63BA8A05" w14:textId="77777777" w:rsidR="00F90BDC" w:rsidRDefault="00F90BDC">
      <w:r xmlns:w="http://schemas.openxmlformats.org/wordprocessingml/2006/main">
        <w:t xml:space="preserve">1. Deus nos chama para sair da nossa zona de conforto e fazer o árduo trabalho de preparação para Jesus.</w:t>
      </w:r>
    </w:p>
    <w:p w14:paraId="064DBC2F" w14:textId="77777777" w:rsidR="00F90BDC" w:rsidRDefault="00F90BDC"/>
    <w:p w14:paraId="6F390CCC" w14:textId="77777777" w:rsidR="00F90BDC" w:rsidRDefault="00F90BDC">
      <w:r xmlns:w="http://schemas.openxmlformats.org/wordprocessingml/2006/main">
        <w:t xml:space="preserve">2. A Palavra de Deus é poderosa e pode nos alcançar onde quer que estejamos.</w:t>
      </w:r>
    </w:p>
    <w:p w14:paraId="7AACD103" w14:textId="77777777" w:rsidR="00F90BDC" w:rsidRDefault="00F90BDC"/>
    <w:p w14:paraId="52DB574D" w14:textId="77777777" w:rsidR="00F90BDC" w:rsidRDefault="00F90BDC">
      <w:r xmlns:w="http://schemas.openxmlformats.org/wordprocessingml/2006/main">
        <w:t xml:space="preserve">1. Isaías 40:3-5 – Preparando o caminho do Senhor.</w:t>
      </w:r>
    </w:p>
    <w:p w14:paraId="43B0FE83" w14:textId="77777777" w:rsidR="00F90BDC" w:rsidRDefault="00F90BDC"/>
    <w:p w14:paraId="7820C3C0" w14:textId="77777777" w:rsidR="00F90BDC" w:rsidRDefault="00F90BDC">
      <w:r xmlns:w="http://schemas.openxmlformats.org/wordprocessingml/2006/main">
        <w:t xml:space="preserve">2. Mateus 3:1-3 - O ministério de João de preparar o caminho para Jesus.</w:t>
      </w:r>
    </w:p>
    <w:p w14:paraId="1C0286A0" w14:textId="77777777" w:rsidR="00F90BDC" w:rsidRDefault="00F90BDC"/>
    <w:p w14:paraId="27F374EE" w14:textId="77777777" w:rsidR="00F90BDC" w:rsidRDefault="00F90BDC">
      <w:r xmlns:w="http://schemas.openxmlformats.org/wordprocessingml/2006/main">
        <w:t xml:space="preserve">Lucas 3:3 E ele percorreu toda a região do Jordão, pregando o batismo de arrependimento para remissão dos pecados;</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Batista veio ao Jordão pregando arrependimento e perdão dos pecados.</w:t>
      </w:r>
    </w:p>
    <w:p w14:paraId="502E3A24" w14:textId="77777777" w:rsidR="00F90BDC" w:rsidRDefault="00F90BDC"/>
    <w:p w14:paraId="18796826" w14:textId="77777777" w:rsidR="00F90BDC" w:rsidRDefault="00F90BDC">
      <w:r xmlns:w="http://schemas.openxmlformats.org/wordprocessingml/2006/main">
        <w:t xml:space="preserve">1. O Poder do Arrependimento: O Plano de Deus para a Redenção</w:t>
      </w:r>
    </w:p>
    <w:p w14:paraId="049D30F5" w14:textId="77777777" w:rsidR="00F90BDC" w:rsidRDefault="00F90BDC"/>
    <w:p w14:paraId="1D6BCE7E" w14:textId="77777777" w:rsidR="00F90BDC" w:rsidRDefault="00F90BDC">
      <w:r xmlns:w="http://schemas.openxmlformats.org/wordprocessingml/2006/main">
        <w:t xml:space="preserve">2. Vivendo uma Vida de Perdão: Encontrando Paz e Alegria em Cristo</w:t>
      </w:r>
    </w:p>
    <w:p w14:paraId="4BDD870C" w14:textId="77777777" w:rsidR="00F90BDC" w:rsidRDefault="00F90BDC"/>
    <w:p w14:paraId="0C92B7F2" w14:textId="77777777" w:rsidR="00F90BDC" w:rsidRDefault="00F90BDC">
      <w:r xmlns:w="http://schemas.openxmlformats.org/wordprocessingml/2006/main">
        <w:t xml:space="preserve">1. Atos 2:38 - "Arrependam-se e cada um de vocês seja batizado em nome de Jesus Cristo para remissão dos pecados"</w:t>
      </w:r>
    </w:p>
    <w:p w14:paraId="73A7778F" w14:textId="77777777" w:rsidR="00F90BDC" w:rsidRDefault="00F90BDC"/>
    <w:p w14:paraId="7AA28F13" w14:textId="77777777" w:rsidR="00F90BDC" w:rsidRDefault="00F90BDC">
      <w:r xmlns:w="http://schemas.openxmlformats.org/wordprocessingml/2006/main">
        <w:t xml:space="preserve">2. Hebreus 10:17 - "Dos seus pecados e iniquidades não me lembrarei mais"</w:t>
      </w:r>
    </w:p>
    <w:p w14:paraId="4957BBEB" w14:textId="77777777" w:rsidR="00F90BDC" w:rsidRDefault="00F90BDC"/>
    <w:p w14:paraId="45D1157D" w14:textId="77777777" w:rsidR="00F90BDC" w:rsidRDefault="00F90BDC">
      <w:r xmlns:w="http://schemas.openxmlformats.org/wordprocessingml/2006/main">
        <w:t xml:space="preserve">Lucas 3:4 Como está escrito no livro das palavras do profeta Isaías, que diz: Voz do que clama no deserto: Preparai o caminho do Senhor, endireitai as suas veredas.</w:t>
      </w:r>
    </w:p>
    <w:p w14:paraId="01324491" w14:textId="77777777" w:rsidR="00F90BDC" w:rsidRDefault="00F90BDC"/>
    <w:p w14:paraId="007D0E3A" w14:textId="77777777" w:rsidR="00F90BDC" w:rsidRDefault="00F90BDC">
      <w:r xmlns:w="http://schemas.openxmlformats.org/wordprocessingml/2006/main">
        <w:t xml:space="preserve">A passagem fala da preparação para a vinda do Senhor, endireitando os seus caminhos.</w:t>
      </w:r>
    </w:p>
    <w:p w14:paraId="5897663E" w14:textId="77777777" w:rsidR="00F90BDC" w:rsidRDefault="00F90BDC"/>
    <w:p w14:paraId="433A2D14" w14:textId="77777777" w:rsidR="00F90BDC" w:rsidRDefault="00F90BDC">
      <w:r xmlns:w="http://schemas.openxmlformats.org/wordprocessingml/2006/main">
        <w:t xml:space="preserve">1: "O Chamado da Natureza: Preparando-se para a Vinda do Senhor"</w:t>
      </w:r>
    </w:p>
    <w:p w14:paraId="29E02D9C" w14:textId="77777777" w:rsidR="00F90BDC" w:rsidRDefault="00F90BDC"/>
    <w:p w14:paraId="18428F3E" w14:textId="77777777" w:rsidR="00F90BDC" w:rsidRDefault="00F90BDC">
      <w:r xmlns:w="http://schemas.openxmlformats.org/wordprocessingml/2006/main">
        <w:t xml:space="preserve">2: “Um Caminho Reto e Estreito: Tornando Claro o Caminho do Senhor”</w:t>
      </w:r>
    </w:p>
    <w:p w14:paraId="4C7E01A2" w14:textId="77777777" w:rsidR="00F90BDC" w:rsidRDefault="00F90BDC"/>
    <w:p w14:paraId="191181F7" w14:textId="77777777" w:rsidR="00F90BDC" w:rsidRDefault="00F90BDC">
      <w:r xmlns:w="http://schemas.openxmlformats.org/wordprocessingml/2006/main">
        <w:t xml:space="preserve">1: Mateus 3:3 - “Porque este é aquele de quem o profeta Isaías falou, dizendo: Voz do que clama no deserto: Preparai o caminho do Senhor, endireitai as suas veredas.”</w:t>
      </w:r>
    </w:p>
    <w:p w14:paraId="4FB3999A" w14:textId="77777777" w:rsidR="00F90BDC" w:rsidRDefault="00F90BDC"/>
    <w:p w14:paraId="38187D9D" w14:textId="77777777" w:rsidR="00F90BDC" w:rsidRDefault="00F90BDC">
      <w:r xmlns:w="http://schemas.openxmlformats.org/wordprocessingml/2006/main">
        <w:t xml:space="preserve">2: Isaías 40:3 - “A voz daquele que clama no deserto: Preparai o caminho do Senhor, endireitai no deserto uma estrada para o nosso Deus.”</w:t>
      </w:r>
    </w:p>
    <w:p w14:paraId="1E97D39E" w14:textId="77777777" w:rsidR="00F90BDC" w:rsidRDefault="00F90BDC"/>
    <w:p w14:paraId="419E173C" w14:textId="77777777" w:rsidR="00F90BDC" w:rsidRDefault="00F90BDC">
      <w:r xmlns:w="http://schemas.openxmlformats.org/wordprocessingml/2006/main">
        <w:t xml:space="preserve">Lucas 3:5 Todo vale será aterrado, e todos os montes e outeiros serão arrasados; e os </w:t>
      </w:r>
      <w:r xmlns:w="http://schemas.openxmlformats.org/wordprocessingml/2006/main">
        <w:lastRenderedPageBreak xmlns:w="http://schemas.openxmlformats.org/wordprocessingml/2006/main"/>
      </w:r>
      <w:r xmlns:w="http://schemas.openxmlformats.org/wordprocessingml/2006/main">
        <w:t xml:space="preserve">caminhos tortuosos serão endireitados, e os caminhos ásperos serão aplainados;</w:t>
      </w:r>
    </w:p>
    <w:p w14:paraId="68EE3388" w14:textId="77777777" w:rsidR="00F90BDC" w:rsidRDefault="00F90BDC"/>
    <w:p w14:paraId="153BE756" w14:textId="77777777" w:rsidR="00F90BDC" w:rsidRDefault="00F90BDC">
      <w:r xmlns:w="http://schemas.openxmlformats.org/wordprocessingml/2006/main">
        <w:t xml:space="preserve">A passagem de Lucas 3:5 enfatiza que Deus abrirá um caminho para aqueles que O buscam, não importa as circunstâncias.</w:t>
      </w:r>
    </w:p>
    <w:p w14:paraId="36269C8B" w14:textId="77777777" w:rsidR="00F90BDC" w:rsidRDefault="00F90BDC"/>
    <w:p w14:paraId="02505339" w14:textId="77777777" w:rsidR="00F90BDC" w:rsidRDefault="00F90BDC">
      <w:r xmlns:w="http://schemas.openxmlformats.org/wordprocessingml/2006/main">
        <w:t xml:space="preserve">1: O amor e a provisão de Deus fornecerão um caminho para nós, não importa quão difícil seja a jornada.</w:t>
      </w:r>
    </w:p>
    <w:p w14:paraId="5E955333" w14:textId="77777777" w:rsidR="00F90BDC" w:rsidRDefault="00F90BDC"/>
    <w:p w14:paraId="21A5ACCA" w14:textId="77777777" w:rsidR="00F90BDC" w:rsidRDefault="00F90BDC">
      <w:r xmlns:w="http://schemas.openxmlformats.org/wordprocessingml/2006/main">
        <w:t xml:space="preserve">2: Podemos confiar que Deus nivelará as montanhas e vales em nossas vidas.</w:t>
      </w:r>
    </w:p>
    <w:p w14:paraId="6BE28305" w14:textId="77777777" w:rsidR="00F90BDC" w:rsidRDefault="00F90BDC"/>
    <w:p w14:paraId="6BC93526" w14:textId="77777777" w:rsidR="00F90BDC" w:rsidRDefault="00F90BDC">
      <w:r xmlns:w="http://schemas.openxmlformats.org/wordprocessingml/2006/main">
        <w:t xml:space="preserve">1: Isaías 40:4-5 - Todo vale será exaltado, e todo monte e outeiro serão nivelados; o terreno irregular se tornará plano, e os lugares acidentados, uma planície.</w:t>
      </w:r>
    </w:p>
    <w:p w14:paraId="2108E705" w14:textId="77777777" w:rsidR="00F90BDC" w:rsidRDefault="00F90BDC"/>
    <w:p w14:paraId="6D937A2A" w14:textId="77777777" w:rsidR="00F90BDC" w:rsidRDefault="00F90BDC">
      <w:r xmlns:w="http://schemas.openxmlformats.org/wordprocessingml/2006/main">
        <w:t xml:space="preserve">2: Filipenses 4:13 - Posso todas as coisas naquele que me fortalece.</w:t>
      </w:r>
    </w:p>
    <w:p w14:paraId="4DC284CF" w14:textId="77777777" w:rsidR="00F90BDC" w:rsidRDefault="00F90BDC"/>
    <w:p w14:paraId="3A6DD43D" w14:textId="77777777" w:rsidR="00F90BDC" w:rsidRDefault="00F90BDC">
      <w:r xmlns:w="http://schemas.openxmlformats.org/wordprocessingml/2006/main">
        <w:t xml:space="preserve">Lucas 3:6 E toda a carne verá a salvação de Deus.</w:t>
      </w:r>
    </w:p>
    <w:p w14:paraId="2273F63D" w14:textId="77777777" w:rsidR="00F90BDC" w:rsidRDefault="00F90BDC"/>
    <w:p w14:paraId="55BA3FFA" w14:textId="77777777" w:rsidR="00F90BDC" w:rsidRDefault="00F90BDC">
      <w:r xmlns:w="http://schemas.openxmlformats.org/wordprocessingml/2006/main">
        <w:t xml:space="preserve">João Batista pregou uma mensagem de arrependimento e profetizou que todas as pessoas poderão testemunhar a salvação de Deus.</w:t>
      </w:r>
    </w:p>
    <w:p w14:paraId="65352E0A" w14:textId="77777777" w:rsidR="00F90BDC" w:rsidRDefault="00F90BDC"/>
    <w:p w14:paraId="443415C4" w14:textId="77777777" w:rsidR="00F90BDC" w:rsidRDefault="00F90BDC">
      <w:r xmlns:w="http://schemas.openxmlformats.org/wordprocessingml/2006/main">
        <w:t xml:space="preserve">1. O Poder do Arrependimento: Compreendendo a Mensagem de João Batista</w:t>
      </w:r>
    </w:p>
    <w:p w14:paraId="1D33DBC5" w14:textId="77777777" w:rsidR="00F90BDC" w:rsidRDefault="00F90BDC"/>
    <w:p w14:paraId="6982C6B1" w14:textId="77777777" w:rsidR="00F90BDC" w:rsidRDefault="00F90BDC">
      <w:r xmlns:w="http://schemas.openxmlformats.org/wordprocessingml/2006/main">
        <w:t xml:space="preserve">2. Testemunhando a Salvação de Deus: Preparando-nos para a Graça de Deus</w:t>
      </w:r>
    </w:p>
    <w:p w14:paraId="590D61FF" w14:textId="77777777" w:rsidR="00F90BDC" w:rsidRDefault="00F90BDC"/>
    <w:p w14:paraId="71754A7A" w14:textId="77777777" w:rsidR="00F90BDC" w:rsidRDefault="00F90BDC">
      <w:r xmlns:w="http://schemas.openxmlformats.org/wordprocessingml/2006/main">
        <w:t xml:space="preserve">1. Isaías 40:5 E a glória do Senhor será revelada, e todos os povos juntos a verão.</w:t>
      </w:r>
    </w:p>
    <w:p w14:paraId="3BB7182A" w14:textId="77777777" w:rsidR="00F90BDC" w:rsidRDefault="00F90BDC"/>
    <w:p w14:paraId="7A26E82F" w14:textId="77777777" w:rsidR="00F90BDC" w:rsidRDefault="00F90BDC">
      <w:r xmlns:w="http://schemas.openxmlformats.org/wordprocessingml/2006/main">
        <w:t xml:space="preserve">2. Salmo 98:2 O Senhor deu a conhecer a sua salvação; ele revelou a sua justiça aos olhos das nações.</w:t>
      </w:r>
    </w:p>
    <w:p w14:paraId="41A6469D" w14:textId="77777777" w:rsidR="00F90BDC" w:rsidRDefault="00F90BDC"/>
    <w:p w14:paraId="22EFD279" w14:textId="77777777" w:rsidR="00F90BDC" w:rsidRDefault="00F90BDC">
      <w:r xmlns:w="http://schemas.openxmlformats.org/wordprocessingml/2006/main">
        <w:t xml:space="preserve">Lucas 3:7 Então ele disse à multidão que veio para ser batizada por ele: Ó raça de víboras, quem vos advertiu para fugir da ira vindoura?</w:t>
      </w:r>
    </w:p>
    <w:p w14:paraId="656A32D6" w14:textId="77777777" w:rsidR="00F90BDC" w:rsidRDefault="00F90BDC"/>
    <w:p w14:paraId="362D3580" w14:textId="77777777" w:rsidR="00F90BDC" w:rsidRDefault="00F90BDC">
      <w:r xmlns:w="http://schemas.openxmlformats.org/wordprocessingml/2006/main">
        <w:t xml:space="preserve">A multidão que compareceu ao batismo de João Batista foi avisada da ira vindoura.</w:t>
      </w:r>
    </w:p>
    <w:p w14:paraId="7F6A4FB4" w14:textId="77777777" w:rsidR="00F90BDC" w:rsidRDefault="00F90BDC"/>
    <w:p w14:paraId="2C80B549" w14:textId="77777777" w:rsidR="00F90BDC" w:rsidRDefault="00F90BDC">
      <w:r xmlns:w="http://schemas.openxmlformats.org/wordprocessingml/2006/main">
        <w:t xml:space="preserve">1. O verdadeiro arrependimento e aceitação de Jesus como nosso salvador é a única maneira de evitar a ira de Deus.</w:t>
      </w:r>
    </w:p>
    <w:p w14:paraId="60B785F6" w14:textId="77777777" w:rsidR="00F90BDC" w:rsidRDefault="00F90BDC"/>
    <w:p w14:paraId="7B9B2367" w14:textId="77777777" w:rsidR="00F90BDC" w:rsidRDefault="00F90BDC">
      <w:r xmlns:w="http://schemas.openxmlformats.org/wordprocessingml/2006/main">
        <w:t xml:space="preserve">2. A ira de Deus é real e não devemos ignorá-la.</w:t>
      </w:r>
    </w:p>
    <w:p w14:paraId="09AA1BFC" w14:textId="77777777" w:rsidR="00F90BDC" w:rsidRDefault="00F90BDC"/>
    <w:p w14:paraId="5E0045DF" w14:textId="77777777" w:rsidR="00F90BDC" w:rsidRDefault="00F90BDC">
      <w:r xmlns:w="http://schemas.openxmlformats.org/wordprocessingml/2006/main">
        <w:t xml:space="preserve">1. João 3:16-17 – Porque Deus amou o mundo de tal maneira que deu o seu Filho unigênito, para que todo aquele que nele crê não pereça, mas tenha a vida eterna.</w:t>
      </w:r>
    </w:p>
    <w:p w14:paraId="4B85661C" w14:textId="77777777" w:rsidR="00F90BDC" w:rsidRDefault="00F90BDC"/>
    <w:p w14:paraId="57AB21CD" w14:textId="77777777" w:rsidR="00F90BDC" w:rsidRDefault="00F90BDC">
      <w:r xmlns:w="http://schemas.openxmlformats.org/wordprocessingml/2006/main">
        <w:t xml:space="preserve">2. Romanos 6:23 – Porque o salário do pecado é a morte, mas o dom gratuito de Deus é a vida eterna em Cristo Jesus, nosso Senhor.</w:t>
      </w:r>
    </w:p>
    <w:p w14:paraId="5B3CA94F" w14:textId="77777777" w:rsidR="00F90BDC" w:rsidRDefault="00F90BDC"/>
    <w:p w14:paraId="413834DC" w14:textId="77777777" w:rsidR="00F90BDC" w:rsidRDefault="00F90BDC">
      <w:r xmlns:w="http://schemas.openxmlformats.org/wordprocessingml/2006/main">
        <w:t xml:space="preserve">Lucas 3:8 Produzi, pois, frutos dignos de arrependimento, e não comeceis a dizer dentro de vós: Temos Abraão por pai; porque eu vos digo que até destas pedras Deus pode suscitar filhos a Abraão.</w:t>
      </w:r>
    </w:p>
    <w:p w14:paraId="2450AAC0" w14:textId="77777777" w:rsidR="00F90BDC" w:rsidRDefault="00F90BDC"/>
    <w:p w14:paraId="45B33E86" w14:textId="77777777" w:rsidR="00F90BDC" w:rsidRDefault="00F90BDC">
      <w:r xmlns:w="http://schemas.openxmlformats.org/wordprocessingml/2006/main">
        <w:t xml:space="preserve">João Batista exorta o povo a demonstrar verdadeiro arrependimento produzindo boas ações, em vez de confiar em seu ancestral Abraão. Ele enfatiza que Deus pode levantar filhos de Abraão até mesmo das pedras.</w:t>
      </w:r>
    </w:p>
    <w:p w14:paraId="08726C0E" w14:textId="77777777" w:rsidR="00F90BDC" w:rsidRDefault="00F90BDC"/>
    <w:p w14:paraId="28A8129B" w14:textId="77777777" w:rsidR="00F90BDC" w:rsidRDefault="00F90BDC">
      <w:r xmlns:w="http://schemas.openxmlformats.org/wordprocessingml/2006/main">
        <w:t xml:space="preserve">1. O Chamado ao Verdadeiro Arrependimento: Um Exame de Lucas 3:8</w:t>
      </w:r>
    </w:p>
    <w:p w14:paraId="52DE7CA7" w14:textId="77777777" w:rsidR="00F90BDC" w:rsidRDefault="00F90BDC"/>
    <w:p w14:paraId="3C610349" w14:textId="77777777" w:rsidR="00F90BDC" w:rsidRDefault="00F90BDC">
      <w:r xmlns:w="http://schemas.openxmlformats.org/wordprocessingml/2006/main">
        <w:t xml:space="preserve">2. Confiar em Nossos Antepassados ou Buscar o Favor de Deus: Um Estudo de Lucas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4:13-16 - A fé de Abraão foi-lhe creditada como justiça.</w:t>
      </w:r>
    </w:p>
    <w:p w14:paraId="2E9CA7DB" w14:textId="77777777" w:rsidR="00F90BDC" w:rsidRDefault="00F90BDC"/>
    <w:p w14:paraId="4AE052E0" w14:textId="77777777" w:rsidR="00F90BDC" w:rsidRDefault="00F90BDC">
      <w:r xmlns:w="http://schemas.openxmlformats.org/wordprocessingml/2006/main">
        <w:t xml:space="preserve">2. Tiago 2:14-26 – A fé sem obras está morta.</w:t>
      </w:r>
    </w:p>
    <w:p w14:paraId="1AD83ECF" w14:textId="77777777" w:rsidR="00F90BDC" w:rsidRDefault="00F90BDC"/>
    <w:p w14:paraId="74EE4018" w14:textId="77777777" w:rsidR="00F90BDC" w:rsidRDefault="00F90BDC">
      <w:r xmlns:w="http://schemas.openxmlformats.org/wordprocessingml/2006/main">
        <w:t xml:space="preserve">Lucas 3:9 E agora também está posto o machado à raiz das árvores; toda árvore, pois, que não produz bom fruto, é cortada e lançada no fogo.</w:t>
      </w:r>
    </w:p>
    <w:p w14:paraId="731DE20F" w14:textId="77777777" w:rsidR="00F90BDC" w:rsidRDefault="00F90BDC"/>
    <w:p w14:paraId="5C7657B4" w14:textId="77777777" w:rsidR="00F90BDC" w:rsidRDefault="00F90BDC">
      <w:r xmlns:w="http://schemas.openxmlformats.org/wordprocessingml/2006/main">
        <w:t xml:space="preserve">O machado está posto para julgar as árvores infrutíferas, e aquelas que não dão bons frutos serão cortadas e lançadas no fogo.</w:t>
      </w:r>
    </w:p>
    <w:p w14:paraId="430F70C7" w14:textId="77777777" w:rsidR="00F90BDC" w:rsidRDefault="00F90BDC"/>
    <w:p w14:paraId="42665AB5" w14:textId="77777777" w:rsidR="00F90BDC" w:rsidRDefault="00F90BDC">
      <w:r xmlns:w="http://schemas.openxmlformats.org/wordprocessingml/2006/main">
        <w:t xml:space="preserve">1. O julgamento de Deus sobre as árvores infrutíferas: compreendendo as consequências da falta de arrependimento</w:t>
      </w:r>
    </w:p>
    <w:p w14:paraId="6BB2B87A" w14:textId="77777777" w:rsidR="00F90BDC" w:rsidRDefault="00F90BDC"/>
    <w:p w14:paraId="425C21A6" w14:textId="77777777" w:rsidR="00F90BDC" w:rsidRDefault="00F90BDC">
      <w:r xmlns:w="http://schemas.openxmlformats.org/wordprocessingml/2006/main">
        <w:t xml:space="preserve">2. O Fruto do Arrependimento: Cultivando uma Vida que Dá Bons Frutos</w:t>
      </w:r>
    </w:p>
    <w:p w14:paraId="6383A48F" w14:textId="77777777" w:rsidR="00F90BDC" w:rsidRDefault="00F90BDC"/>
    <w:p w14:paraId="4C4CF830" w14:textId="77777777" w:rsidR="00F90BDC" w:rsidRDefault="00F90BDC">
      <w:r xmlns:w="http://schemas.openxmlformats.org/wordprocessingml/2006/main">
        <w:t xml:space="preserve">1. João 15:2: “[Jesus disse:] Todo ramo em mim que não dá fruto, ele o corta; e todo ramo que dá fruto, ele o limpa, para que dê mais fruto.”</w:t>
      </w:r>
    </w:p>
    <w:p w14:paraId="3FDA150A" w14:textId="77777777" w:rsidR="00F90BDC" w:rsidRDefault="00F90BDC"/>
    <w:p w14:paraId="2C66050A" w14:textId="77777777" w:rsidR="00F90BDC" w:rsidRDefault="00F90BDC">
      <w:r xmlns:w="http://schemas.openxmlformats.org/wordprocessingml/2006/main">
        <w:t xml:space="preserve">2. Jeremias 17:7-8, “Bem-aventurado o homem que confia no Senhor e cuja esperança é o Senhor. Porque ele será como a árvore plantada junto às águas, que estende as suas raízes para o rio, e não vê quando chega o calor, mas a sua folha fica verde; e não terá cuidado no ano da seca, nem deixará de dar fruto.”</w:t>
      </w:r>
    </w:p>
    <w:p w14:paraId="60DC1364" w14:textId="77777777" w:rsidR="00F90BDC" w:rsidRDefault="00F90BDC"/>
    <w:p w14:paraId="75E0DD75" w14:textId="77777777" w:rsidR="00F90BDC" w:rsidRDefault="00F90BDC">
      <w:r xmlns:w="http://schemas.openxmlformats.org/wordprocessingml/2006/main">
        <w:t xml:space="preserve">Lucas 3:10 E o povo lhe perguntou: Que faremos então?</w:t>
      </w:r>
    </w:p>
    <w:p w14:paraId="4E9CD48E" w14:textId="77777777" w:rsidR="00F90BDC" w:rsidRDefault="00F90BDC"/>
    <w:p w14:paraId="71931995" w14:textId="77777777" w:rsidR="00F90BDC" w:rsidRDefault="00F90BDC">
      <w:r xmlns:w="http://schemas.openxmlformats.org/wordprocessingml/2006/main">
        <w:t xml:space="preserve">O povo perguntou a João o que deveriam fazer para serem salvos.</w:t>
      </w:r>
    </w:p>
    <w:p w14:paraId="33496CB4" w14:textId="77777777" w:rsidR="00F90BDC" w:rsidRDefault="00F90BDC"/>
    <w:p w14:paraId="22DC0DBC" w14:textId="77777777" w:rsidR="00F90BDC" w:rsidRDefault="00F90BDC">
      <w:r xmlns:w="http://schemas.openxmlformats.org/wordprocessingml/2006/main">
        <w:t xml:space="preserve">1: Todas as pessoas devem se voltar para Deus em busca de salvação.</w:t>
      </w:r>
    </w:p>
    <w:p w14:paraId="6F079EB0" w14:textId="77777777" w:rsidR="00F90BDC" w:rsidRDefault="00F90BDC"/>
    <w:p w14:paraId="125FCB63" w14:textId="77777777" w:rsidR="00F90BDC" w:rsidRDefault="00F90BDC">
      <w:r xmlns:w="http://schemas.openxmlformats.org/wordprocessingml/2006/main">
        <w:t xml:space="preserve">2: Reserve um tempo para refletir sobre nossas vidas e nos arrepender de nossos erros.</w:t>
      </w:r>
    </w:p>
    <w:p w14:paraId="000A5BC7" w14:textId="77777777" w:rsidR="00F90BDC" w:rsidRDefault="00F90BDC"/>
    <w:p w14:paraId="286F875C" w14:textId="77777777" w:rsidR="00F90BDC" w:rsidRDefault="00F90BDC">
      <w:r xmlns:w="http://schemas.openxmlformats.org/wordprocessingml/2006/main">
        <w:t xml:space="preserve">1: Atos 2:38 - "Arrependam-se e sejam batizados, cada um de vocês, em nome de Jesus Cristo, para perdão dos seus pecados."</w:t>
      </w:r>
    </w:p>
    <w:p w14:paraId="59A89263" w14:textId="77777777" w:rsidR="00F90BDC" w:rsidRDefault="00F90BDC"/>
    <w:p w14:paraId="3304CFC2" w14:textId="77777777" w:rsidR="00F90BDC" w:rsidRDefault="00F90BDC">
      <w:r xmlns:w="http://schemas.openxmlformats.org/wordprocessingml/2006/main">
        <w:t xml:space="preserve">2: Romanos 10:9 – “Se você declarar com a sua boca: “Jesus é Senhor”, e crer em seu coração que Deus o ressuscitou dentre os mortos, você será salvo.”</w:t>
      </w:r>
    </w:p>
    <w:p w14:paraId="5AA31F9D" w14:textId="77777777" w:rsidR="00F90BDC" w:rsidRDefault="00F90BDC"/>
    <w:p w14:paraId="3F00B795" w14:textId="77777777" w:rsidR="00F90BDC" w:rsidRDefault="00F90BDC">
      <w:r xmlns:w="http://schemas.openxmlformats.org/wordprocessingml/2006/main">
        <w:t xml:space="preserve">Lucas 3:11 Ele lhes respondeu: Quem tem duas túnicas reparta com quem não tem nenhuma; e quem tem comida faça o mesmo.</w:t>
      </w:r>
    </w:p>
    <w:p w14:paraId="198F9809" w14:textId="77777777" w:rsidR="00F90BDC" w:rsidRDefault="00F90BDC"/>
    <w:p w14:paraId="34C860FF" w14:textId="77777777" w:rsidR="00F90BDC" w:rsidRDefault="00F90BDC">
      <w:r xmlns:w="http://schemas.openxmlformats.org/wordprocessingml/2006/main">
        <w:t xml:space="preserve">João Batista instrui aqueles que têm recursos extras a compartilhar seus recursos com aqueles que não os têm.</w:t>
      </w:r>
    </w:p>
    <w:p w14:paraId="063DD44E" w14:textId="77777777" w:rsidR="00F90BDC" w:rsidRDefault="00F90BDC"/>
    <w:p w14:paraId="0D067A9F" w14:textId="77777777" w:rsidR="00F90BDC" w:rsidRDefault="00F90BDC">
      <w:r xmlns:w="http://schemas.openxmlformats.org/wordprocessingml/2006/main">
        <w:t xml:space="preserve">1. “A Bênção da Generosidade”</w:t>
      </w:r>
    </w:p>
    <w:p w14:paraId="4C9AE7C6" w14:textId="77777777" w:rsidR="00F90BDC" w:rsidRDefault="00F90BDC"/>
    <w:p w14:paraId="6DBA71BE" w14:textId="77777777" w:rsidR="00F90BDC" w:rsidRDefault="00F90BDC">
      <w:r xmlns:w="http://schemas.openxmlformats.org/wordprocessingml/2006/main">
        <w:t xml:space="preserve">2. “Compartilhando o que temos”</w:t>
      </w:r>
    </w:p>
    <w:p w14:paraId="24AA658F" w14:textId="77777777" w:rsidR="00F90BDC" w:rsidRDefault="00F90BDC"/>
    <w:p w14:paraId="3806E934" w14:textId="77777777" w:rsidR="00F90BDC" w:rsidRDefault="00F90BDC">
      <w:r xmlns:w="http://schemas.openxmlformats.org/wordprocessingml/2006/main">
        <w:t xml:space="preserve">1. Tiago 1:17 - Todo dom bom e perfeito vem do alto, descendo do Pai das luzes celestiais, que não muda como sombras inconstantes.</w:t>
      </w:r>
    </w:p>
    <w:p w14:paraId="7C2D49F3" w14:textId="77777777" w:rsidR="00F90BDC" w:rsidRDefault="00F90BDC"/>
    <w:p w14:paraId="707AFC37" w14:textId="77777777" w:rsidR="00F90BDC" w:rsidRDefault="00F90BDC">
      <w:r xmlns:w="http://schemas.openxmlformats.org/wordprocessingml/2006/main">
        <w:t xml:space="preserve">2. Mateus 25:40 - “O Rei responderá: 'Em verdade vos digo que tudo o que vocês fizeram por um dos menores destes meus irmãos e irmãs, vocês fizeram por mim.'</w:t>
      </w:r>
    </w:p>
    <w:p w14:paraId="392ABD72" w14:textId="77777777" w:rsidR="00F90BDC" w:rsidRDefault="00F90BDC"/>
    <w:p w14:paraId="37B294CF" w14:textId="77777777" w:rsidR="00F90BDC" w:rsidRDefault="00F90BDC">
      <w:r xmlns:w="http://schemas.openxmlformats.org/wordprocessingml/2006/main">
        <w:t xml:space="preserve">Lucas 3:12 Então vieram também publicanos para serem batizados e disseram-lhe: Mestre, que faremos?</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povo perguntou a João Batista o que deveria fazer para ser batizado.</w:t>
      </w:r>
    </w:p>
    <w:p w14:paraId="6579938A" w14:textId="77777777" w:rsidR="00F90BDC" w:rsidRDefault="00F90BDC"/>
    <w:p w14:paraId="041E0FF2" w14:textId="77777777" w:rsidR="00F90BDC" w:rsidRDefault="00F90BDC">
      <w:r xmlns:w="http://schemas.openxmlformats.org/wordprocessingml/2006/main">
        <w:t xml:space="preserve">1. A importância de buscar humildemente a orientação de Deus e de Seus profetas.</w:t>
      </w:r>
    </w:p>
    <w:p w14:paraId="10565F3B" w14:textId="77777777" w:rsidR="00F90BDC" w:rsidRDefault="00F90BDC"/>
    <w:p w14:paraId="5C900345" w14:textId="77777777" w:rsidR="00F90BDC" w:rsidRDefault="00F90BDC">
      <w:r xmlns:w="http://schemas.openxmlformats.org/wordprocessingml/2006/main">
        <w:t xml:space="preserve">2. O poder do arrependimento e do perdão através do batismo.</w:t>
      </w:r>
    </w:p>
    <w:p w14:paraId="1BDA47AF" w14:textId="77777777" w:rsidR="00F90BDC" w:rsidRDefault="00F90BDC"/>
    <w:p w14:paraId="1FFCC158" w14:textId="77777777" w:rsidR="00F90BDC" w:rsidRDefault="00F90BDC">
      <w:r xmlns:w="http://schemas.openxmlformats.org/wordprocessingml/2006/main">
        <w:t xml:space="preserve">1. Jeremias 29:13 - “Vocês me procurarão e me encontrarão quando me buscarem de todo o coração.”</w:t>
      </w:r>
    </w:p>
    <w:p w14:paraId="3E920C5C" w14:textId="77777777" w:rsidR="00F90BDC" w:rsidRDefault="00F90BDC"/>
    <w:p w14:paraId="03F0F287" w14:textId="77777777" w:rsidR="00F90BDC" w:rsidRDefault="00F90BDC">
      <w:r xmlns:w="http://schemas.openxmlformats.org/wordprocessingml/2006/main">
        <w:t xml:space="preserve">2. Atos 2:38 - “Arrependei-vos e cada um de vós seja batizado em nome de Jesus Cristo para perdão dos vossos pecados.”</w:t>
      </w:r>
    </w:p>
    <w:p w14:paraId="4D94D4FF" w14:textId="77777777" w:rsidR="00F90BDC" w:rsidRDefault="00F90BDC"/>
    <w:p w14:paraId="61BC1E11" w14:textId="77777777" w:rsidR="00F90BDC" w:rsidRDefault="00F90BDC">
      <w:r xmlns:w="http://schemas.openxmlformats.org/wordprocessingml/2006/main">
        <w:t xml:space="preserve">Lucas 3:13 E ele lhes disse: Não exijais mais do que o que vos está ordenado.</w:t>
      </w:r>
    </w:p>
    <w:p w14:paraId="08DA4D71" w14:textId="77777777" w:rsidR="00F90BDC" w:rsidRDefault="00F90BDC"/>
    <w:p w14:paraId="39D9A4AB" w14:textId="77777777" w:rsidR="00F90BDC" w:rsidRDefault="00F90BDC">
      <w:r xmlns:w="http://schemas.openxmlformats.org/wordprocessingml/2006/main">
        <w:t xml:space="preserve">A passagem é sobre não aceitar mais do que é dado.</w:t>
      </w:r>
    </w:p>
    <w:p w14:paraId="6D8F0BEF" w14:textId="77777777" w:rsidR="00F90BDC" w:rsidRDefault="00F90BDC"/>
    <w:p w14:paraId="23C9CB88" w14:textId="77777777" w:rsidR="00F90BDC" w:rsidRDefault="00F90BDC">
      <w:r xmlns:w="http://schemas.openxmlformats.org/wordprocessingml/2006/main">
        <w:t xml:space="preserve">1. Contentamento: Encontrar alegria naquilo que você tem</w:t>
      </w:r>
    </w:p>
    <w:p w14:paraId="0F91F60D" w14:textId="77777777" w:rsidR="00F90BDC" w:rsidRDefault="00F90BDC"/>
    <w:p w14:paraId="6D991BCC" w14:textId="77777777" w:rsidR="00F90BDC" w:rsidRDefault="00F90BDC">
      <w:r xmlns:w="http://schemas.openxmlformats.org/wordprocessingml/2006/main">
        <w:t xml:space="preserve">2. Generosidade: Abençoar os outros com os dons de Deus</w:t>
      </w:r>
    </w:p>
    <w:p w14:paraId="25CC6177" w14:textId="77777777" w:rsidR="00F90BDC" w:rsidRDefault="00F90BDC"/>
    <w:p w14:paraId="2CC3CB8D" w14:textId="77777777" w:rsidR="00F90BDC" w:rsidRDefault="00F90BDC">
      <w:r xmlns:w="http://schemas.openxmlformats.org/wordprocessingml/2006/main">
        <w:t xml:space="preserve">1. Filipenses 4:12-13 “Sei ser abatido e sei ter abundância. Em toda e qualquer circunstância, aprendi o segredo de enfrentar a fartura e a fome, a abundância e a necessidade. Posso todas as coisas naquele que me fortalece.”</w:t>
      </w:r>
    </w:p>
    <w:p w14:paraId="6E64B856" w14:textId="77777777" w:rsidR="00F90BDC" w:rsidRDefault="00F90BDC"/>
    <w:p w14:paraId="2900AC76" w14:textId="77777777" w:rsidR="00F90BDC" w:rsidRDefault="00F90BDC">
      <w:r xmlns:w="http://schemas.openxmlformats.org/wordprocessingml/2006/main">
        <w:t xml:space="preserve">2. Hebreus 13:5 “Mantenha sua vida livre do amor ao dinheiro e fique contente com o que você tem, pois ele disse: 'Eu nunca te deixarei, nem te desampararei.'”</w:t>
      </w:r>
    </w:p>
    <w:p w14:paraId="19E4F007" w14:textId="77777777" w:rsidR="00F90BDC" w:rsidRDefault="00F90BDC"/>
    <w:p w14:paraId="7ED9091E" w14:textId="77777777" w:rsidR="00F90BDC" w:rsidRDefault="00F90BDC">
      <w:r xmlns:w="http://schemas.openxmlformats.org/wordprocessingml/2006/main">
        <w:t xml:space="preserve">Lucas 3:14 E os soldados também lhe interrogaram, dizendo: E que faremos? E ele lhes disse </w:t>
      </w:r>
      <w:r xmlns:w="http://schemas.openxmlformats.org/wordprocessingml/2006/main">
        <w:lastRenderedPageBreak xmlns:w="http://schemas.openxmlformats.org/wordprocessingml/2006/main"/>
      </w:r>
      <w:r xmlns:w="http://schemas.openxmlformats.org/wordprocessingml/2006/main">
        <w:t xml:space="preserve">: A ninguém façais violência, nem acuseis falsamente a ninguém; e fique contente com seu salário.</w:t>
      </w:r>
    </w:p>
    <w:p w14:paraId="673FB629" w14:textId="77777777" w:rsidR="00F90BDC" w:rsidRDefault="00F90BDC"/>
    <w:p w14:paraId="123C4340" w14:textId="77777777" w:rsidR="00F90BDC" w:rsidRDefault="00F90BDC">
      <w:r xmlns:w="http://schemas.openxmlformats.org/wordprocessingml/2006/main">
        <w:t xml:space="preserve">Resumindo a passagem: João Batista instrui os soldados a se absterem de violência e falsas acusações e a se contentarem com seus salários.</w:t>
      </w:r>
    </w:p>
    <w:p w14:paraId="2CECA77F" w14:textId="77777777" w:rsidR="00F90BDC" w:rsidRDefault="00F90BDC"/>
    <w:p w14:paraId="0DE2844A" w14:textId="77777777" w:rsidR="00F90BDC" w:rsidRDefault="00F90BDC">
      <w:r xmlns:w="http://schemas.openxmlformats.org/wordprocessingml/2006/main">
        <w:t xml:space="preserve">1. Contentamento: Por que isso é importante para Deus</w:t>
      </w:r>
    </w:p>
    <w:p w14:paraId="45F9B37E" w14:textId="77777777" w:rsidR="00F90BDC" w:rsidRDefault="00F90BDC"/>
    <w:p w14:paraId="1767D3D9" w14:textId="77777777" w:rsidR="00F90BDC" w:rsidRDefault="00F90BDC">
      <w:r xmlns:w="http://schemas.openxmlformats.org/wordprocessingml/2006/main">
        <w:t xml:space="preserve">2. Um apelo à não-violência e à honestidade</w:t>
      </w:r>
    </w:p>
    <w:p w14:paraId="0536F4F7" w14:textId="77777777" w:rsidR="00F90BDC" w:rsidRDefault="00F90BDC"/>
    <w:p w14:paraId="286065FF" w14:textId="77777777" w:rsidR="00F90BDC" w:rsidRDefault="00F90BDC">
      <w:r xmlns:w="http://schemas.openxmlformats.org/wordprocessingml/2006/main">
        <w:t xml:space="preserve">1. Filipenses 4:11-13 - "Não que eu fale a respeito de necessidade: pois aprendi, em qualquer estado em que me encontre, a estar contente com isso. Sei tanto como ser humilhado, como sei como ter abundância: em todos os lugares e em todas as coisas sou instruído a estar farto e a ter fome, a ter abundância e a sofrer necessidades. Posso todas as coisas em Cristo que me fortalece.</w:t>
      </w:r>
    </w:p>
    <w:p w14:paraId="1535BF4E" w14:textId="77777777" w:rsidR="00F90BDC" w:rsidRDefault="00F90BDC"/>
    <w:p w14:paraId="49F8DABE" w14:textId="77777777" w:rsidR="00F90BDC" w:rsidRDefault="00F90BDC">
      <w:r xmlns:w="http://schemas.openxmlformats.org/wordprocessingml/2006/main">
        <w:t xml:space="preserve">2. Mateus 5:9 - “Bem-aventurados os pacificadores, porque serão chamados filhos de Deus”.</w:t>
      </w:r>
    </w:p>
    <w:p w14:paraId="6AEC88D5" w14:textId="77777777" w:rsidR="00F90BDC" w:rsidRDefault="00F90BDC"/>
    <w:p w14:paraId="0F4A3D1B" w14:textId="77777777" w:rsidR="00F90BDC" w:rsidRDefault="00F90BDC">
      <w:r xmlns:w="http://schemas.openxmlformats.org/wordprocessingml/2006/main">
        <w:t xml:space="preserve">Lucas 3:15 E como o povo estava na expectativa, e todos os homens meditavam em seus corações sobre João, se ele era o Cristo, ou não;</w:t>
      </w:r>
    </w:p>
    <w:p w14:paraId="2E16F3AD" w14:textId="77777777" w:rsidR="00F90BDC" w:rsidRDefault="00F90BDC"/>
    <w:p w14:paraId="418EF689" w14:textId="77777777" w:rsidR="00F90BDC" w:rsidRDefault="00F90BDC">
      <w:r xmlns:w="http://schemas.openxmlformats.org/wordprocessingml/2006/main">
        <w:t xml:space="preserve">João Batista pediu ao povo que se arrependesse e fosse batizado para receber o perdão dos seus pecados.</w:t>
      </w:r>
    </w:p>
    <w:p w14:paraId="2494B293" w14:textId="77777777" w:rsidR="00F90BDC" w:rsidRDefault="00F90BDC"/>
    <w:p w14:paraId="77936BD8" w14:textId="77777777" w:rsidR="00F90BDC" w:rsidRDefault="00F90BDC">
      <w:r xmlns:w="http://schemas.openxmlformats.org/wordprocessingml/2006/main">
        <w:t xml:space="preserve">1: Arrependa-se e seja batizado - Lucas 3:15</w:t>
      </w:r>
    </w:p>
    <w:p w14:paraId="6D9D3161" w14:textId="77777777" w:rsidR="00F90BDC" w:rsidRDefault="00F90BDC"/>
    <w:p w14:paraId="427C5671" w14:textId="77777777" w:rsidR="00F90BDC" w:rsidRDefault="00F90BDC">
      <w:r xmlns:w="http://schemas.openxmlformats.org/wordprocessingml/2006/main">
        <w:t xml:space="preserve">2: O Poder da Expectativa - Lucas 3:15</w:t>
      </w:r>
    </w:p>
    <w:p w14:paraId="370CFECC" w14:textId="77777777" w:rsidR="00F90BDC" w:rsidRDefault="00F90BDC"/>
    <w:p w14:paraId="0897B879" w14:textId="77777777" w:rsidR="00F90BDC" w:rsidRDefault="00F90BDC">
      <w:r xmlns:w="http://schemas.openxmlformats.org/wordprocessingml/2006/main">
        <w:t xml:space="preserve">1: Atos 2:38 - "Arrependei-vos e cada um de vós seja batizado em nome de Jesus Cristo para perdão dos vossos pecados, e recebereis o dom do Espírito Santo."</w:t>
      </w:r>
    </w:p>
    <w:p w14:paraId="3F8C9DB3" w14:textId="77777777" w:rsidR="00F90BDC" w:rsidRDefault="00F90BDC"/>
    <w:p w14:paraId="108AA828" w14:textId="77777777" w:rsidR="00F90BDC" w:rsidRDefault="00F90BDC">
      <w:r xmlns:w="http://schemas.openxmlformats.org/wordprocessingml/2006/main">
        <w:t xml:space="preserve">2: Marcos 1:4 - “João Batista apareceu no deserto, pregando um batismo de arrependimento para perdão dos pecados”.</w:t>
      </w:r>
    </w:p>
    <w:p w14:paraId="3261CEFD" w14:textId="77777777" w:rsidR="00F90BDC" w:rsidRDefault="00F90BDC"/>
    <w:p w14:paraId="6D4E8C2F" w14:textId="77777777" w:rsidR="00F90BDC" w:rsidRDefault="00F90BDC">
      <w:r xmlns:w="http://schemas.openxmlformats.org/wordprocessingml/2006/main">
        <w:t xml:space="preserve">Lucas 3:16 João respondeu, dizendo a todos: Na verdade eu vos batizo com água; mas vem alguém mais poderoso do que eu, cuja correia dos sapatos não sou digno de desatar; ele vos batizará com o Espírito Santo e com fogo.</w:t>
      </w:r>
    </w:p>
    <w:p w14:paraId="7964E3D4" w14:textId="77777777" w:rsidR="00F90BDC" w:rsidRDefault="00F90BDC"/>
    <w:p w14:paraId="2E85267D" w14:textId="77777777" w:rsidR="00F90BDC" w:rsidRDefault="00F90BDC">
      <w:r xmlns:w="http://schemas.openxmlformats.org/wordprocessingml/2006/main">
        <w:t xml:space="preserve">João Batista proclama a vinda de Jesus como alguém que batizará com o Espírito Santo e com fogo.</w:t>
      </w:r>
    </w:p>
    <w:p w14:paraId="45226798" w14:textId="77777777" w:rsidR="00F90BDC" w:rsidRDefault="00F90BDC"/>
    <w:p w14:paraId="53ED186C" w14:textId="77777777" w:rsidR="00F90BDC" w:rsidRDefault="00F90BDC">
      <w:r xmlns:w="http://schemas.openxmlformats.org/wordprocessingml/2006/main">
        <w:t xml:space="preserve">1. A Vinda de Jesus: Um Batismo do Espírito Santo e Fogo</w:t>
      </w:r>
    </w:p>
    <w:p w14:paraId="49CEB7C8" w14:textId="77777777" w:rsidR="00F90BDC" w:rsidRDefault="00F90BDC"/>
    <w:p w14:paraId="1A6D579D" w14:textId="77777777" w:rsidR="00F90BDC" w:rsidRDefault="00F90BDC">
      <w:r xmlns:w="http://schemas.openxmlformats.org/wordprocessingml/2006/main">
        <w:t xml:space="preserve">2. O Significado de João Batista: Proclamando a Vinda de Jesus</w:t>
      </w:r>
    </w:p>
    <w:p w14:paraId="6FC6E159" w14:textId="77777777" w:rsidR="00F90BDC" w:rsidRDefault="00F90BDC"/>
    <w:p w14:paraId="3BBFFFD4" w14:textId="77777777" w:rsidR="00F90BDC" w:rsidRDefault="00F90BDC">
      <w:r xmlns:w="http://schemas.openxmlformats.org/wordprocessingml/2006/main">
        <w:t xml:space="preserve">1. Atos 2:1-4 - A Vinda do Espírito Santo no Pentecostes</w:t>
      </w:r>
    </w:p>
    <w:p w14:paraId="4FC64274" w14:textId="77777777" w:rsidR="00F90BDC" w:rsidRDefault="00F90BDC"/>
    <w:p w14:paraId="03F03F33" w14:textId="77777777" w:rsidR="00F90BDC" w:rsidRDefault="00F90BDC">
      <w:r xmlns:w="http://schemas.openxmlformats.org/wordprocessingml/2006/main">
        <w:t xml:space="preserve">2. Mateus 3:11-12 - O Batismo de Arrependimento de João e o Batismo de Jesus no Espírito Santo</w:t>
      </w:r>
    </w:p>
    <w:p w14:paraId="32B53FF3" w14:textId="77777777" w:rsidR="00F90BDC" w:rsidRDefault="00F90BDC"/>
    <w:p w14:paraId="6E631E7F" w14:textId="77777777" w:rsidR="00F90BDC" w:rsidRDefault="00F90BDC">
      <w:r xmlns:w="http://schemas.openxmlformats.org/wordprocessingml/2006/main">
        <w:t xml:space="preserve">Lucas 3:17 cuja pá tem na mão, e limpará bem a sua eira, e recolherá o trigo no seu celeiro; mas a palha ele queimará com fogo inextinguível.</w:t>
      </w:r>
    </w:p>
    <w:p w14:paraId="6B95EA71" w14:textId="77777777" w:rsidR="00F90BDC" w:rsidRDefault="00F90BDC"/>
    <w:p w14:paraId="714FD813" w14:textId="77777777" w:rsidR="00F90BDC" w:rsidRDefault="00F90BDC">
      <w:r xmlns:w="http://schemas.openxmlformats.org/wordprocessingml/2006/main">
        <w:t xml:space="preserve">João Batista exorta ao arrependimento para preparar o caminho para o Senhor.</w:t>
      </w:r>
    </w:p>
    <w:p w14:paraId="1F2147D1" w14:textId="77777777" w:rsidR="00F90BDC" w:rsidRDefault="00F90BDC"/>
    <w:p w14:paraId="5ACCDA97" w14:textId="77777777" w:rsidR="00F90BDC" w:rsidRDefault="00F90BDC">
      <w:r xmlns:w="http://schemas.openxmlformats.org/wordprocessingml/2006/main">
        <w:t xml:space="preserve">1: Arrependa-se e esteja preparado para a vinda do Senhor.</w:t>
      </w:r>
    </w:p>
    <w:p w14:paraId="7FEABF7F" w14:textId="77777777" w:rsidR="00F90BDC" w:rsidRDefault="00F90BDC"/>
    <w:p w14:paraId="6BC179DF" w14:textId="77777777" w:rsidR="00F90BDC" w:rsidRDefault="00F90BDC">
      <w:r xmlns:w="http://schemas.openxmlformats.org/wordprocessingml/2006/main">
        <w:t xml:space="preserve">2: Procure seguir a vontade de Deus antes do julgamento de Sua vinda.</w:t>
      </w:r>
    </w:p>
    <w:p w14:paraId="786D6143" w14:textId="77777777" w:rsidR="00F90BDC" w:rsidRDefault="00F90BDC"/>
    <w:p w14:paraId="17392DEB" w14:textId="77777777" w:rsidR="00F90BDC" w:rsidRDefault="00F90BDC">
      <w:r xmlns:w="http://schemas.openxmlformats.org/wordprocessingml/2006/main">
        <w:t xml:space="preserve">1: Isaías 55:6-7 - Busque o Senhor enquanto Ele pode ser encontrado, invoque-O enquanto Ele está perto.</w:t>
      </w:r>
    </w:p>
    <w:p w14:paraId="07A35D7A" w14:textId="77777777" w:rsidR="00F90BDC" w:rsidRDefault="00F90BDC"/>
    <w:p w14:paraId="2145C147" w14:textId="77777777" w:rsidR="00F90BDC" w:rsidRDefault="00F90BDC">
      <w:r xmlns:w="http://schemas.openxmlformats.org/wordprocessingml/2006/main">
        <w:t xml:space="preserve">2: Ezequiel 18:30-31 - Arrependa-se e abandone suas transgressões, pois a iniqüidade não será sua recompensa.</w:t>
      </w:r>
    </w:p>
    <w:p w14:paraId="0C147DDD" w14:textId="77777777" w:rsidR="00F90BDC" w:rsidRDefault="00F90BDC"/>
    <w:p w14:paraId="092D3C30" w14:textId="77777777" w:rsidR="00F90BDC" w:rsidRDefault="00F90BDC">
      <w:r xmlns:w="http://schemas.openxmlformats.org/wordprocessingml/2006/main">
        <w:t xml:space="preserve">Lucas 3:18 E muitas outras coisas em sua exortação ele pregou ao povo.</w:t>
      </w:r>
    </w:p>
    <w:p w14:paraId="276ABA0E" w14:textId="77777777" w:rsidR="00F90BDC" w:rsidRDefault="00F90BDC"/>
    <w:p w14:paraId="447082E7" w14:textId="77777777" w:rsidR="00F90BDC" w:rsidRDefault="00F90BDC">
      <w:r xmlns:w="http://schemas.openxmlformats.org/wordprocessingml/2006/main">
        <w:t xml:space="preserve">João Batista pregou muitas exortações ao povo.</w:t>
      </w:r>
    </w:p>
    <w:p w14:paraId="2B5AAD43" w14:textId="77777777" w:rsidR="00F90BDC" w:rsidRDefault="00F90BDC"/>
    <w:p w14:paraId="50B5B8E8" w14:textId="77777777" w:rsidR="00F90BDC" w:rsidRDefault="00F90BDC">
      <w:r xmlns:w="http://schemas.openxmlformats.org/wordprocessingml/2006/main">
        <w:t xml:space="preserve">1. O poder da exortação – Como podemos confiar na Palavra de Deus para nos guiar</w:t>
      </w:r>
    </w:p>
    <w:p w14:paraId="668386C1" w14:textId="77777777" w:rsidR="00F90BDC" w:rsidRDefault="00F90BDC"/>
    <w:p w14:paraId="5ED57839" w14:textId="77777777" w:rsidR="00F90BDC" w:rsidRDefault="00F90BDC">
      <w:r xmlns:w="http://schemas.openxmlformats.org/wordprocessingml/2006/main">
        <w:t xml:space="preserve">2. A Importância de Ouvir – Aprender a Ouvir e Seguir a Voz de Deus</w:t>
      </w:r>
    </w:p>
    <w:p w14:paraId="3E7201F1" w14:textId="77777777" w:rsidR="00F90BDC" w:rsidRDefault="00F90BDC"/>
    <w:p w14:paraId="36C14F38" w14:textId="77777777" w:rsidR="00F90BDC" w:rsidRDefault="00F90BDC">
      <w:r xmlns:w="http://schemas.openxmlformats.org/wordprocessingml/2006/main">
        <w:t xml:space="preserve">1. Romanos 15:4 - “Porque tudo o que foi escrito antigamente foi escrito para nossa instrução, para que, pela perseverança e pela consolação das Escrituras, tenhamos esperança.”</w:t>
      </w:r>
    </w:p>
    <w:p w14:paraId="3108FAED" w14:textId="77777777" w:rsidR="00F90BDC" w:rsidRDefault="00F90BDC"/>
    <w:p w14:paraId="408F18EF" w14:textId="77777777" w:rsidR="00F90BDC" w:rsidRDefault="00F90BDC">
      <w:r xmlns:w="http://schemas.openxmlformats.org/wordprocessingml/2006/main">
        <w:t xml:space="preserve">2. Salmo 119:105 - “Lâmpada para os meus pés é a tua palavra e luz para o meu caminho.”</w:t>
      </w:r>
    </w:p>
    <w:p w14:paraId="4CBC6390" w14:textId="77777777" w:rsidR="00F90BDC" w:rsidRDefault="00F90BDC"/>
    <w:p w14:paraId="724463E0" w14:textId="77777777" w:rsidR="00F90BDC" w:rsidRDefault="00F90BDC">
      <w:r xmlns:w="http://schemas.openxmlformats.org/wordprocessingml/2006/main">
        <w:t xml:space="preserve">Lucas 3:19 Mas Herodes, o tetrarca, sendo por ele repreendido por causa de Herodias, mulher de Filipe, seu irmão, e por todos os males que Herodes tinha feito,</w:t>
      </w:r>
    </w:p>
    <w:p w14:paraId="44B87D0A" w14:textId="77777777" w:rsidR="00F90BDC" w:rsidRDefault="00F90BDC"/>
    <w:p w14:paraId="74A1BB6D" w14:textId="77777777" w:rsidR="00F90BDC" w:rsidRDefault="00F90BDC">
      <w:r xmlns:w="http://schemas.openxmlformats.org/wordprocessingml/2006/main">
        <w:t xml:space="preserve">Herodes foi repreendido por João Batista pelo relacionamento imoral entre Herodíades e seu irmão Filipe e pelos muitos erros que cometeu.</w:t>
      </w:r>
    </w:p>
    <w:p w14:paraId="7BA039C8" w14:textId="77777777" w:rsidR="00F90BDC" w:rsidRDefault="00F90BDC"/>
    <w:p w14:paraId="4CD5B128" w14:textId="77777777" w:rsidR="00F90BDC" w:rsidRDefault="00F90BDC">
      <w:r xmlns:w="http://schemas.openxmlformats.org/wordprocessingml/2006/main">
        <w:t xml:space="preserve">1. Deus está sempre observando, não importa os nossos pecados.</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arrependimento pode levar ao perdão.</w:t>
      </w:r>
    </w:p>
    <w:p w14:paraId="61E5B3B5" w14:textId="77777777" w:rsidR="00F90BDC" w:rsidRDefault="00F90BDC"/>
    <w:p w14:paraId="442C17BF" w14:textId="77777777" w:rsidR="00F90BDC" w:rsidRDefault="00F90BDC">
      <w:r xmlns:w="http://schemas.openxmlformats.org/wordprocessingml/2006/main">
        <w:t xml:space="preserve">1. Romanos 6:23 - Porque o salário do pecado é a morte, mas o dom gratuito de Deus é a vida eterna em Cristo Jesus, nosso Senhor.</w:t>
      </w:r>
    </w:p>
    <w:p w14:paraId="6A97D0ED" w14:textId="77777777" w:rsidR="00F90BDC" w:rsidRDefault="00F90BDC"/>
    <w:p w14:paraId="5D370C6E" w14:textId="77777777" w:rsidR="00F90BDC" w:rsidRDefault="00F90BDC">
      <w:r xmlns:w="http://schemas.openxmlformats.org/wordprocessingml/2006/main">
        <w:t xml:space="preserve">2. Salmos 51:17 – Os sacrifícios de Deus são um espírito quebrantado; um coração quebrantado e contrito, ó Deus, não desprezarás.</w:t>
      </w:r>
    </w:p>
    <w:p w14:paraId="23E4CD3A" w14:textId="77777777" w:rsidR="00F90BDC" w:rsidRDefault="00F90BDC"/>
    <w:p w14:paraId="1BA1E7D0" w14:textId="77777777" w:rsidR="00F90BDC" w:rsidRDefault="00F90BDC">
      <w:r xmlns:w="http://schemas.openxmlformats.org/wordprocessingml/2006/main">
        <w:t xml:space="preserve">Lucas 3:20 Acrescentou ainda isto acima de tudo: que prendeu João na prisão.</w:t>
      </w:r>
    </w:p>
    <w:p w14:paraId="2D46E3D1" w14:textId="77777777" w:rsidR="00F90BDC" w:rsidRDefault="00F90BDC"/>
    <w:p w14:paraId="139E86D2" w14:textId="77777777" w:rsidR="00F90BDC" w:rsidRDefault="00F90BDC">
      <w:r xmlns:w="http://schemas.openxmlformats.org/wordprocessingml/2006/main">
        <w:t xml:space="preserve">A passagem revela que João Batista foi preso por Herodes.</w:t>
      </w:r>
    </w:p>
    <w:p w14:paraId="43A6DB1D" w14:textId="77777777" w:rsidR="00F90BDC" w:rsidRDefault="00F90BDC"/>
    <w:p w14:paraId="7330C38B" w14:textId="77777777" w:rsidR="00F90BDC" w:rsidRDefault="00F90BDC">
      <w:r xmlns:w="http://schemas.openxmlformats.org/wordprocessingml/2006/main">
        <w:t xml:space="preserve">1: Não importa as nossas circunstâncias, Deus ainda está no controle.</w:t>
      </w:r>
    </w:p>
    <w:p w14:paraId="30CAADCC" w14:textId="77777777" w:rsidR="00F90BDC" w:rsidRDefault="00F90BDC"/>
    <w:p w14:paraId="6A7A4027" w14:textId="77777777" w:rsidR="00F90BDC" w:rsidRDefault="00F90BDC">
      <w:r xmlns:w="http://schemas.openxmlformats.org/wordprocessingml/2006/main">
        <w:t xml:space="preserve">2: Somos chamados a permanecer fiéis a Deus mesmo diante das adversidades.</w:t>
      </w:r>
    </w:p>
    <w:p w14:paraId="6EFBF839" w14:textId="77777777" w:rsidR="00F90BDC" w:rsidRDefault="00F90BDC"/>
    <w:p w14:paraId="536E9DAA" w14:textId="77777777" w:rsidR="00F90BDC" w:rsidRDefault="00F90BDC">
      <w:r xmlns:w="http://schemas.openxmlformats.org/wordprocessingml/2006/main">
        <w:t xml:space="preserve">1: Hebreus 11:1 - “Ora, a fé é a certeza das coisas que se esperam, e a convicção das coisas que não se vêem”.</w:t>
      </w:r>
    </w:p>
    <w:p w14:paraId="55A35F71" w14:textId="77777777" w:rsidR="00F90BDC" w:rsidRDefault="00F90BDC"/>
    <w:p w14:paraId="77916656" w14:textId="77777777" w:rsidR="00F90BDC" w:rsidRDefault="00F90BDC">
      <w:r xmlns:w="http://schemas.openxmlformats.org/wordprocessingml/2006/main">
        <w:t xml:space="preserve">2: Tiago 1:2-4 - "Meus irmãos, considerem motivo de grande alegria o fato de passarem por provações de vários tipos, pois vocês sabem que a prova da sua fé produz perseverança. E deixe a constância ter todo o seu efeito, para que você seja perfeito e completo, sem falta de nada."</w:t>
      </w:r>
    </w:p>
    <w:p w14:paraId="200FEDDA" w14:textId="77777777" w:rsidR="00F90BDC" w:rsidRDefault="00F90BDC"/>
    <w:p w14:paraId="1E247A5F" w14:textId="77777777" w:rsidR="00F90BDC" w:rsidRDefault="00F90BDC">
      <w:r xmlns:w="http://schemas.openxmlformats.org/wordprocessingml/2006/main">
        <w:t xml:space="preserve">Lucas 3:21 Ora, sendo todo o povo batizado, aconteceu que também Jesus, sendo batizado, e orando, abriu-se o céu,</w:t>
      </w:r>
    </w:p>
    <w:p w14:paraId="78774E7F" w14:textId="77777777" w:rsidR="00F90BDC" w:rsidRDefault="00F90BDC"/>
    <w:p w14:paraId="140B62FD" w14:textId="77777777" w:rsidR="00F90BDC" w:rsidRDefault="00F90BDC">
      <w:r xmlns:w="http://schemas.openxmlformats.org/wordprocessingml/2006/main">
        <w:t xml:space="preserve">Jesus foi batizado e enquanto orava, o céu se abriu.</w:t>
      </w:r>
    </w:p>
    <w:p w14:paraId="13E13956" w14:textId="77777777" w:rsidR="00F90BDC" w:rsidRDefault="00F90BDC"/>
    <w:p w14:paraId="42615F46" w14:textId="77777777" w:rsidR="00F90BDC" w:rsidRDefault="00F90BDC">
      <w:r xmlns:w="http://schemas.openxmlformats.org/wordprocessingml/2006/main">
        <w:t xml:space="preserve">1. Jesus nos mostrou a importância da oração e da dedicação a Deus.</w:t>
      </w:r>
    </w:p>
    <w:p w14:paraId="2C90E1C3" w14:textId="77777777" w:rsidR="00F90BDC" w:rsidRDefault="00F90BDC"/>
    <w:p w14:paraId="4D31CDCE" w14:textId="77777777" w:rsidR="00F90BDC" w:rsidRDefault="00F90BDC">
      <w:r xmlns:w="http://schemas.openxmlformats.org/wordprocessingml/2006/main">
        <w:t xml:space="preserve">2. Como o batismo de Jesus nos mostra o poder da fé em Deus.</w:t>
      </w:r>
    </w:p>
    <w:p w14:paraId="0AB13B1F" w14:textId="77777777" w:rsidR="00F90BDC" w:rsidRDefault="00F90BDC"/>
    <w:p w14:paraId="4C35BB39" w14:textId="77777777" w:rsidR="00F90BDC" w:rsidRDefault="00F90BDC">
      <w:r xmlns:w="http://schemas.openxmlformats.org/wordprocessingml/2006/main">
        <w:t xml:space="preserve">1. Mateus 11:28 - Vinde a mim, todos os que estais cansados e oprimidos, e eu vos aliviarei.</w:t>
      </w:r>
    </w:p>
    <w:p w14:paraId="445C64EE" w14:textId="77777777" w:rsidR="00F90BDC" w:rsidRDefault="00F90BDC"/>
    <w:p w14:paraId="2798D588" w14:textId="77777777" w:rsidR="00F90BDC" w:rsidRDefault="00F90BDC">
      <w:r xmlns:w="http://schemas.openxmlformats.org/wordprocessingml/2006/main">
        <w:t xml:space="preserve">2. João 14:6 - Jesus disse-lhe: “Eu sou o caminho, e a verdade, e a vida. Ninguém vem ao Pai senão através de mim.</w:t>
      </w:r>
    </w:p>
    <w:p w14:paraId="2D44786E" w14:textId="77777777" w:rsidR="00F90BDC" w:rsidRDefault="00F90BDC"/>
    <w:p w14:paraId="36CCEC61" w14:textId="77777777" w:rsidR="00F90BDC" w:rsidRDefault="00F90BDC">
      <w:r xmlns:w="http://schemas.openxmlformats.org/wordprocessingml/2006/main">
        <w:t xml:space="preserve">Lucas 3:22 E o Espírito Santo desceu sobre ele em forma corporal, como uma pomba, e uma voz veio do céu, que dizia: Tu és meu Filho amado; em ti estou muito satisfeito.</w:t>
      </w:r>
    </w:p>
    <w:p w14:paraId="6E950599" w14:textId="77777777" w:rsidR="00F90BDC" w:rsidRDefault="00F90BDC"/>
    <w:p w14:paraId="6604BFE8" w14:textId="77777777" w:rsidR="00F90BDC" w:rsidRDefault="00F90BDC">
      <w:r xmlns:w="http://schemas.openxmlformats.org/wordprocessingml/2006/main">
        <w:t xml:space="preserve">O Espírito Santo desceu sobre Jesus em forma de pomba e uma voz do Céu falou em aprovação dele.</w:t>
      </w:r>
    </w:p>
    <w:p w14:paraId="5F4314E6" w14:textId="77777777" w:rsidR="00F90BDC" w:rsidRDefault="00F90BDC"/>
    <w:p w14:paraId="2B85B1CB" w14:textId="77777777" w:rsidR="00F90BDC" w:rsidRDefault="00F90BDC">
      <w:r xmlns:w="http://schemas.openxmlformats.org/wordprocessingml/2006/main">
        <w:t xml:space="preserve">1. O Poder do Espírito Santo em Nossas Vidas</w:t>
      </w:r>
    </w:p>
    <w:p w14:paraId="43028459" w14:textId="77777777" w:rsidR="00F90BDC" w:rsidRDefault="00F90BDC"/>
    <w:p w14:paraId="529C2EBC" w14:textId="77777777" w:rsidR="00F90BDC" w:rsidRDefault="00F90BDC">
      <w:r xmlns:w="http://schemas.openxmlformats.org/wordprocessingml/2006/main">
        <w:t xml:space="preserve">2. A aprovação de Jesus por Deus como Seu Filho Amado</w:t>
      </w:r>
    </w:p>
    <w:p w14:paraId="4CB9CB6C" w14:textId="77777777" w:rsidR="00F90BDC" w:rsidRDefault="00F90BDC"/>
    <w:p w14:paraId="0EBDC202" w14:textId="77777777" w:rsidR="00F90BDC" w:rsidRDefault="00F90BDC">
      <w:r xmlns:w="http://schemas.openxmlformats.org/wordprocessingml/2006/main">
        <w:t xml:space="preserve">1. João 1:32-34; E João deu testemunho, dizendo: Vi o Espírito descer do céu como uma pomba e pousou sobre ele.</w:t>
      </w:r>
    </w:p>
    <w:p w14:paraId="20C87D0D" w14:textId="77777777" w:rsidR="00F90BDC" w:rsidRDefault="00F90BDC"/>
    <w:p w14:paraId="467229A6" w14:textId="77777777" w:rsidR="00F90BDC" w:rsidRDefault="00F90BDC">
      <w:r xmlns:w="http://schemas.openxmlformats.org/wordprocessingml/2006/main">
        <w:t xml:space="preserve">2. Isaías 42:1; Eis aqui o meu servo, a quem sustento; meus eleitos, em quem minha alma se compraz; Coloquei sobre ele o meu espírito; ele trará julgamento aos gentios.</w:t>
      </w:r>
    </w:p>
    <w:p w14:paraId="24B49B8D" w14:textId="77777777" w:rsidR="00F90BDC" w:rsidRDefault="00F90BDC"/>
    <w:p w14:paraId="3FC02652" w14:textId="77777777" w:rsidR="00F90BDC" w:rsidRDefault="00F90BDC">
      <w:r xmlns:w="http://schemas.openxmlformats.org/wordprocessingml/2006/main">
        <w:t xml:space="preserve">Lucas 3:23 E o próprio Jesus começou a ter cerca de trinta anos de idade, sendo (como se supunha) filho </w:t>
      </w:r>
      <w:r xmlns:w="http://schemas.openxmlformats.org/wordprocessingml/2006/main">
        <w:lastRenderedPageBreak xmlns:w="http://schemas.openxmlformats.org/wordprocessingml/2006/main"/>
      </w:r>
      <w:r xmlns:w="http://schemas.openxmlformats.org/wordprocessingml/2006/main">
        <w:t xml:space="preserve">de José, que era filho de Heli,</w:t>
      </w:r>
    </w:p>
    <w:p w14:paraId="498AF72C" w14:textId="77777777" w:rsidR="00F90BDC" w:rsidRDefault="00F90BDC"/>
    <w:p w14:paraId="73393596" w14:textId="77777777" w:rsidR="00F90BDC" w:rsidRDefault="00F90BDC">
      <w:r xmlns:w="http://schemas.openxmlformats.org/wordprocessingml/2006/main">
        <w:t xml:space="preserve">Jesus tinha cerca de trinta anos, era filho de José, que era filho de Heli.</w:t>
      </w:r>
    </w:p>
    <w:p w14:paraId="74C9BD31" w14:textId="77777777" w:rsidR="00F90BDC" w:rsidRDefault="00F90BDC"/>
    <w:p w14:paraId="7A6BEAD2" w14:textId="77777777" w:rsidR="00F90BDC" w:rsidRDefault="00F90BDC">
      <w:r xmlns:w="http://schemas.openxmlformats.org/wordprocessingml/2006/main">
        <w:t xml:space="preserve">1: Jesus foi o exemplo perfeito da experiência humana quando tinha 30 anos quando começou Seu ministério.</w:t>
      </w:r>
    </w:p>
    <w:p w14:paraId="191C7B65" w14:textId="77777777" w:rsidR="00F90BDC" w:rsidRDefault="00F90BDC"/>
    <w:p w14:paraId="74B683F7" w14:textId="77777777" w:rsidR="00F90BDC" w:rsidRDefault="00F90BDC">
      <w:r xmlns:w="http://schemas.openxmlformats.org/wordprocessingml/2006/main">
        <w:t xml:space="preserve">2: Podemos aprender com a jornada de Jesus que Deus pode usar todos nós, independentemente da nossa idade e estágio de vida.</w:t>
      </w:r>
    </w:p>
    <w:p w14:paraId="18F1965D" w14:textId="77777777" w:rsidR="00F90BDC" w:rsidRDefault="00F90BDC"/>
    <w:p w14:paraId="07223C8A" w14:textId="77777777" w:rsidR="00F90BDC" w:rsidRDefault="00F90BDC">
      <w:r xmlns:w="http://schemas.openxmlformats.org/wordprocessingml/2006/main">
        <w:t xml:space="preserve">1: 2 Coríntios 5:21 - Porque Deus fez Cristo, que nunca pecou, para ser a oferta pelos nossos pecados, para que pudéssemos ser justificados diante de Deus por meio de Cristo.</w:t>
      </w:r>
    </w:p>
    <w:p w14:paraId="477929F0" w14:textId="77777777" w:rsidR="00F90BDC" w:rsidRDefault="00F90BDC"/>
    <w:p w14:paraId="0E4AB1AF" w14:textId="77777777" w:rsidR="00F90BDC" w:rsidRDefault="00F90BDC">
      <w:r xmlns:w="http://schemas.openxmlformats.org/wordprocessingml/2006/main">
        <w:t xml:space="preserve">2: Filipenses 2:5-7 – Você deve ter a mesma atitude que Cristo Jesus teve. Embora fosse Deus, ele não pensava na igualdade com Deus como algo a que se apegar. Em vez disso, ele abriu mão dos seus privilégios divinos; ele assumiu a humilde posição de escravo e nasceu como ser humano. Quando ele apareceu em forma humana, ele se humilhou em obediência a Deus e morreu como um criminoso na cruz.</w:t>
      </w:r>
    </w:p>
    <w:p w14:paraId="628F43B7" w14:textId="77777777" w:rsidR="00F90BDC" w:rsidRDefault="00F90BDC"/>
    <w:p w14:paraId="2D25A5B7" w14:textId="77777777" w:rsidR="00F90BDC" w:rsidRDefault="00F90BDC">
      <w:r xmlns:w="http://schemas.openxmlformats.org/wordprocessingml/2006/main">
        <w:t xml:space="preserve">Lucas 3:24 Qual foi filho de Matate, que foi filho de Levi, que foi filho de Melqui, que foi filho de Janna, que foi filho de José,</w:t>
      </w:r>
    </w:p>
    <w:p w14:paraId="185315FB" w14:textId="77777777" w:rsidR="00F90BDC" w:rsidRDefault="00F90BDC"/>
    <w:p w14:paraId="467EF003" w14:textId="77777777" w:rsidR="00F90BDC" w:rsidRDefault="00F90BDC">
      <w:r xmlns:w="http://schemas.openxmlformats.org/wordprocessingml/2006/main">
        <w:t xml:space="preserve">Esta passagem das escrituras é sobre a genealogia de Jesus, traçando sua linhagem até José.</w:t>
      </w:r>
    </w:p>
    <w:p w14:paraId="0ECA74EA" w14:textId="77777777" w:rsidR="00F90BDC" w:rsidRDefault="00F90BDC"/>
    <w:p w14:paraId="07F3F5F9" w14:textId="77777777" w:rsidR="00F90BDC" w:rsidRDefault="00F90BDC">
      <w:r xmlns:w="http://schemas.openxmlformats.org/wordprocessingml/2006/main">
        <w:t xml:space="preserve">1. A Importância da Ancestralidade: Um Estudo da Linhagem de Jesus</w:t>
      </w:r>
    </w:p>
    <w:p w14:paraId="35301771" w14:textId="77777777" w:rsidR="00F90BDC" w:rsidRDefault="00F90BDC"/>
    <w:p w14:paraId="1100168E" w14:textId="77777777" w:rsidR="00F90BDC" w:rsidRDefault="00F90BDC">
      <w:r xmlns:w="http://schemas.openxmlformats.org/wordprocessingml/2006/main">
        <w:t xml:space="preserve">2. O Significado da Linhagem de Jesus na Prova da Sua Divindade</w:t>
      </w:r>
    </w:p>
    <w:p w14:paraId="4B6E0A85" w14:textId="77777777" w:rsidR="00F90BDC" w:rsidRDefault="00F90BDC"/>
    <w:p w14:paraId="57966E5A" w14:textId="77777777" w:rsidR="00F90BDC" w:rsidRDefault="00F90BDC">
      <w:r xmlns:w="http://schemas.openxmlformats.org/wordprocessingml/2006/main">
        <w:t xml:space="preserve">1. Mateus 1:1-17 - A genealogia de Jesus Cristo</w:t>
      </w:r>
    </w:p>
    <w:p w14:paraId="41144AF6" w14:textId="77777777" w:rsidR="00F90BDC" w:rsidRDefault="00F90BDC"/>
    <w:p w14:paraId="428C9828" w14:textId="77777777" w:rsidR="00F90BDC" w:rsidRDefault="00F90BDC">
      <w:r xmlns:w="http://schemas.openxmlformats.org/wordprocessingml/2006/main">
        <w:t xml:space="preserve">2. Hebreus 7:14 – A ascendência de Jesus era da ordem de Melquisedeque</w:t>
      </w:r>
    </w:p>
    <w:p w14:paraId="26B619BD" w14:textId="77777777" w:rsidR="00F90BDC" w:rsidRDefault="00F90BDC"/>
    <w:p w14:paraId="33062E05" w14:textId="77777777" w:rsidR="00F90BDC" w:rsidRDefault="00F90BDC">
      <w:r xmlns:w="http://schemas.openxmlformats.org/wordprocessingml/2006/main">
        <w:t xml:space="preserve">Lucas 3:25 Qual era filho de Matatias, que era filho de Amós, que era filho de Naum, que era filho de Esli, que era filho de Nague,</w:t>
      </w:r>
    </w:p>
    <w:p w14:paraId="0F203ECD" w14:textId="77777777" w:rsidR="00F90BDC" w:rsidRDefault="00F90BDC"/>
    <w:p w14:paraId="6315EECD" w14:textId="77777777" w:rsidR="00F90BDC" w:rsidRDefault="00F90BDC">
      <w:r xmlns:w="http://schemas.openxmlformats.org/wordprocessingml/2006/main">
        <w:t xml:space="preserve">A passagem lista a linhagem de Jesus Cristo de Matatias a Nagge.</w:t>
      </w:r>
    </w:p>
    <w:p w14:paraId="5B770E61" w14:textId="77777777" w:rsidR="00F90BDC" w:rsidRDefault="00F90BDC"/>
    <w:p w14:paraId="016F8C43" w14:textId="77777777" w:rsidR="00F90BDC" w:rsidRDefault="00F90BDC">
      <w:r xmlns:w="http://schemas.openxmlformats.org/wordprocessingml/2006/main">
        <w:t xml:space="preserve">1. A ascendência de Jesus demonstra a sua linhagem divina e mostra a sua singularidade entre todas as outras pessoas.</w:t>
      </w:r>
    </w:p>
    <w:p w14:paraId="2F64A4D5" w14:textId="77777777" w:rsidR="00F90BDC" w:rsidRDefault="00F90BDC"/>
    <w:p w14:paraId="43144597" w14:textId="77777777" w:rsidR="00F90BDC" w:rsidRDefault="00F90BDC">
      <w:r xmlns:w="http://schemas.openxmlformats.org/wordprocessingml/2006/main">
        <w:t xml:space="preserve">2. A árvore genealógica de Jesus é um lembrete da fidelidade e do compromisso de Deus com as Suas promessas.</w:t>
      </w:r>
    </w:p>
    <w:p w14:paraId="7BBE7866" w14:textId="77777777" w:rsidR="00F90BDC" w:rsidRDefault="00F90BDC"/>
    <w:p w14:paraId="551DCE99" w14:textId="77777777" w:rsidR="00F90BDC" w:rsidRDefault="00F90BDC">
      <w:r xmlns:w="http://schemas.openxmlformats.org/wordprocessingml/2006/main">
        <w:t xml:space="preserve">1. Gênesis 22:18 - “E em tua descendência serão abençoadas todas as nações da terra, porque obedeceste à minha voz.”</w:t>
      </w:r>
    </w:p>
    <w:p w14:paraId="738BB2FF" w14:textId="77777777" w:rsidR="00F90BDC" w:rsidRDefault="00F90BDC"/>
    <w:p w14:paraId="515EE4A9" w14:textId="77777777" w:rsidR="00F90BDC" w:rsidRDefault="00F90BDC">
      <w:r xmlns:w="http://schemas.openxmlformats.org/wordprocessingml/2006/main">
        <w:t xml:space="preserve">2. Mateus 1:1–17 - “O livro da genealogia de Jesus Cristo, o Filho de Davi, o Filho de Abraão: Abraão gerou Isaque, Isaque gerou Jacó, e Jacó gerou Judá e seus irmãos.”</w:t>
      </w:r>
    </w:p>
    <w:p w14:paraId="40770355" w14:textId="77777777" w:rsidR="00F90BDC" w:rsidRDefault="00F90BDC"/>
    <w:p w14:paraId="30C7A8D9" w14:textId="77777777" w:rsidR="00F90BDC" w:rsidRDefault="00F90BDC">
      <w:r xmlns:w="http://schemas.openxmlformats.org/wordprocessingml/2006/main">
        <w:t xml:space="preserve">Lucas 3:26 Qual foi filho de Maate, que foi filho de Matatias, que foi filho de Semei, que foi filho de José, que foi filho de Judá,</w:t>
      </w:r>
    </w:p>
    <w:p w14:paraId="76A565EB" w14:textId="77777777" w:rsidR="00F90BDC" w:rsidRDefault="00F90BDC"/>
    <w:p w14:paraId="4243E773" w14:textId="77777777" w:rsidR="00F90BDC" w:rsidRDefault="00F90BDC">
      <w:r xmlns:w="http://schemas.openxmlformats.org/wordprocessingml/2006/main">
        <w:t xml:space="preserve">Esta passagem explica a linhagem de Jesus Cristo de José a Judá.</w:t>
      </w:r>
    </w:p>
    <w:p w14:paraId="42130304" w14:textId="77777777" w:rsidR="00F90BDC" w:rsidRDefault="00F90BDC"/>
    <w:p w14:paraId="6E677AEE" w14:textId="77777777" w:rsidR="00F90BDC" w:rsidRDefault="00F90BDC">
      <w:r xmlns:w="http://schemas.openxmlformats.org/wordprocessingml/2006/main">
        <w:t xml:space="preserve">1. A Incrível Linhagem de Jesus Cristo</w:t>
      </w:r>
    </w:p>
    <w:p w14:paraId="12E3EB6F" w14:textId="77777777" w:rsidR="00F90BDC" w:rsidRDefault="00F90BDC"/>
    <w:p w14:paraId="4CCBB540" w14:textId="77777777" w:rsidR="00F90BDC" w:rsidRDefault="00F90BDC">
      <w:r xmlns:w="http://schemas.openxmlformats.org/wordprocessingml/2006/main">
        <w:t xml:space="preserve">2. O poder das promessas de Deus através da linhagem</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1:1-17; A Genealogia de Jesus Cristo</w:t>
      </w:r>
    </w:p>
    <w:p w14:paraId="3028CCD2" w14:textId="77777777" w:rsidR="00F90BDC" w:rsidRDefault="00F90BDC"/>
    <w:p w14:paraId="28467147" w14:textId="77777777" w:rsidR="00F90BDC" w:rsidRDefault="00F90BDC">
      <w:r xmlns:w="http://schemas.openxmlformats.org/wordprocessingml/2006/main">
        <w:t xml:space="preserve">2. Romanos 1:3; Jesus Cristo, um descendente de Davi segundo a carne</w:t>
      </w:r>
    </w:p>
    <w:p w14:paraId="31748B3C" w14:textId="77777777" w:rsidR="00F90BDC" w:rsidRDefault="00F90BDC"/>
    <w:p w14:paraId="5F0E397D" w14:textId="77777777" w:rsidR="00F90BDC" w:rsidRDefault="00F90BDC">
      <w:r xmlns:w="http://schemas.openxmlformats.org/wordprocessingml/2006/main">
        <w:t xml:space="preserve">Lucas 3:27 Qual foi filho de Joana, que foi filho de Resa, que foi filho de Zorobabel, que foi filho de Salatiel, que foi filho de Néri,</w:t>
      </w:r>
    </w:p>
    <w:p w14:paraId="3FC04F32" w14:textId="77777777" w:rsidR="00F90BDC" w:rsidRDefault="00F90BDC"/>
    <w:p w14:paraId="4FAB0263" w14:textId="77777777" w:rsidR="00F90BDC" w:rsidRDefault="00F90BDC">
      <w:r xmlns:w="http://schemas.openxmlformats.org/wordprocessingml/2006/main">
        <w:t xml:space="preserve">A passagem é sobre a genealogia de Jesus, especificamente de Salatiel a Neri.</w:t>
      </w:r>
    </w:p>
    <w:p w14:paraId="6E8765E8" w14:textId="77777777" w:rsidR="00F90BDC" w:rsidRDefault="00F90BDC"/>
    <w:p w14:paraId="5B5D5C3B" w14:textId="77777777" w:rsidR="00F90BDC" w:rsidRDefault="00F90BDC">
      <w:r xmlns:w="http://schemas.openxmlformats.org/wordprocessingml/2006/main">
        <w:t xml:space="preserve">1. A importância da família e da linhagem na vida e ministério de Jesus</w:t>
      </w:r>
    </w:p>
    <w:p w14:paraId="27A83374" w14:textId="77777777" w:rsidR="00F90BDC" w:rsidRDefault="00F90BDC"/>
    <w:p w14:paraId="7ACAB1D1" w14:textId="77777777" w:rsidR="00F90BDC" w:rsidRDefault="00F90BDC">
      <w:r xmlns:w="http://schemas.openxmlformats.org/wordprocessingml/2006/main">
        <w:t xml:space="preserve">2. A importância de reconhecer o papel de Deus em nossas vidas</w:t>
      </w:r>
    </w:p>
    <w:p w14:paraId="4D14A678" w14:textId="77777777" w:rsidR="00F90BDC" w:rsidRDefault="00F90BDC"/>
    <w:p w14:paraId="2C433A10" w14:textId="77777777" w:rsidR="00F90BDC" w:rsidRDefault="00F90BDC">
      <w:r xmlns:w="http://schemas.openxmlformats.org/wordprocessingml/2006/main">
        <w:t xml:space="preserve">1. Mateus 1:1-17 - A genealogia de Jesus Cristo</w:t>
      </w:r>
    </w:p>
    <w:p w14:paraId="2A1743F1" w14:textId="77777777" w:rsidR="00F90BDC" w:rsidRDefault="00F90BDC"/>
    <w:p w14:paraId="59963D01" w14:textId="77777777" w:rsidR="00F90BDC" w:rsidRDefault="00F90BDC">
      <w:r xmlns:w="http://schemas.openxmlformats.org/wordprocessingml/2006/main">
        <w:t xml:space="preserve">2. Romanos 4:13-16 - Abraão e sua semente em quem todas as nações são abençoadas</w:t>
      </w:r>
    </w:p>
    <w:p w14:paraId="73AF4200" w14:textId="77777777" w:rsidR="00F90BDC" w:rsidRDefault="00F90BDC"/>
    <w:p w14:paraId="2583F6C2" w14:textId="77777777" w:rsidR="00F90BDC" w:rsidRDefault="00F90BDC">
      <w:r xmlns:w="http://schemas.openxmlformats.org/wordprocessingml/2006/main">
        <w:t xml:space="preserve">Lucas 3:28 Qual foi filho de Melqui, que foi filho de Adi, que foi filho de Cosam, que foi filho de Elmodão, que foi filho de Er,</w:t>
      </w:r>
    </w:p>
    <w:p w14:paraId="529E3496" w14:textId="77777777" w:rsidR="00F90BDC" w:rsidRDefault="00F90BDC"/>
    <w:p w14:paraId="1A543C9B" w14:textId="77777777" w:rsidR="00F90BDC" w:rsidRDefault="00F90BDC">
      <w:r xmlns:w="http://schemas.openxmlformats.org/wordprocessingml/2006/main">
        <w:t xml:space="preserve">Lucas apresenta a genealogia de Jesus remontando a Er.</w:t>
      </w:r>
    </w:p>
    <w:p w14:paraId="2CA5BF2E" w14:textId="77777777" w:rsidR="00F90BDC" w:rsidRDefault="00F90BDC"/>
    <w:p w14:paraId="6DA41C61" w14:textId="77777777" w:rsidR="00F90BDC" w:rsidRDefault="00F90BDC">
      <w:r xmlns:w="http://schemas.openxmlformats.org/wordprocessingml/2006/main">
        <w:t xml:space="preserve">1. Deus usa pessoas comuns para realizar coisas extraordinárias</w:t>
      </w:r>
    </w:p>
    <w:p w14:paraId="4BE198D1" w14:textId="77777777" w:rsidR="00F90BDC" w:rsidRDefault="00F90BDC"/>
    <w:p w14:paraId="28B07334" w14:textId="77777777" w:rsidR="00F90BDC" w:rsidRDefault="00F90BDC">
      <w:r xmlns:w="http://schemas.openxmlformats.org/wordprocessingml/2006/main">
        <w:t xml:space="preserve">2. A longa fila de seguidores fiéis</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Gênesis 22:18 - "Através da tua descendência todas as nações da terra serão abençoadas, porque obedeceste à minha voz."</w:t>
      </w:r>
    </w:p>
    <w:p w14:paraId="0184D834" w14:textId="77777777" w:rsidR="00F90BDC" w:rsidRDefault="00F90BDC"/>
    <w:p w14:paraId="6066EBBA" w14:textId="77777777" w:rsidR="00F90BDC" w:rsidRDefault="00F90BDC">
      <w:r xmlns:w="http://schemas.openxmlformats.org/wordprocessingml/2006/main">
        <w:t xml:space="preserve">2. Hebreus 11:4 - "Pela fé Abel ofereceu a Deus um sacrifício melhor do que Caim. Pela fé ele foi elogiado como um homem justo, quando Deus falou bem de suas ofertas."</w:t>
      </w:r>
    </w:p>
    <w:p w14:paraId="676E2F2E" w14:textId="77777777" w:rsidR="00F90BDC" w:rsidRDefault="00F90BDC"/>
    <w:p w14:paraId="0914E509" w14:textId="77777777" w:rsidR="00F90BDC" w:rsidRDefault="00F90BDC">
      <w:r xmlns:w="http://schemas.openxmlformats.org/wordprocessingml/2006/main">
        <w:t xml:space="preserve">Lucas 3:29 Qual foi filho de José, que foi filho de Eliezer, que foi filho de Jorim, que foi filho de Matate, que foi filho de Levi,</w:t>
      </w:r>
    </w:p>
    <w:p w14:paraId="01A33E46" w14:textId="77777777" w:rsidR="00F90BDC" w:rsidRDefault="00F90BDC"/>
    <w:p w14:paraId="6E98B927" w14:textId="77777777" w:rsidR="00F90BDC" w:rsidRDefault="00F90BDC">
      <w:r xmlns:w="http://schemas.openxmlformats.org/wordprocessingml/2006/main">
        <w:t xml:space="preserve">A passagem lista a genealogia de Jesus Cristo.</w:t>
      </w:r>
    </w:p>
    <w:p w14:paraId="7403F012" w14:textId="77777777" w:rsidR="00F90BDC" w:rsidRDefault="00F90BDC"/>
    <w:p w14:paraId="561DE54A" w14:textId="77777777" w:rsidR="00F90BDC" w:rsidRDefault="00F90BDC">
      <w:r xmlns:w="http://schemas.openxmlformats.org/wordprocessingml/2006/main">
        <w:t xml:space="preserve">1. Jesus é Nosso Senhor e Salvador – Como Sua Identidade é Importante</w:t>
      </w:r>
    </w:p>
    <w:p w14:paraId="53F2205F" w14:textId="77777777" w:rsidR="00F90BDC" w:rsidRDefault="00F90BDC"/>
    <w:p w14:paraId="0AD0CA36" w14:textId="77777777" w:rsidR="00F90BDC" w:rsidRDefault="00F90BDC">
      <w:r xmlns:w="http://schemas.openxmlformats.org/wordprocessingml/2006/main">
        <w:t xml:space="preserve">2. A importância de conhecer nossa árvore genealógica</w:t>
      </w:r>
    </w:p>
    <w:p w14:paraId="06EA2A19" w14:textId="77777777" w:rsidR="00F90BDC" w:rsidRDefault="00F90BDC"/>
    <w:p w14:paraId="605DC890" w14:textId="77777777" w:rsidR="00F90BDC" w:rsidRDefault="00F90BDC">
      <w:r xmlns:w="http://schemas.openxmlformats.org/wordprocessingml/2006/main">
        <w:t xml:space="preserve">1. Mateus 1:1-17 - A genealogia de Jesus segundo Mateus</w:t>
      </w:r>
    </w:p>
    <w:p w14:paraId="08E42118" w14:textId="77777777" w:rsidR="00F90BDC" w:rsidRDefault="00F90BDC"/>
    <w:p w14:paraId="32D654F6" w14:textId="77777777" w:rsidR="00F90BDC" w:rsidRDefault="00F90BDC">
      <w:r xmlns:w="http://schemas.openxmlformats.org/wordprocessingml/2006/main">
        <w:t xml:space="preserve">2. Lucas 1:26-38 - O nascimento de Jesus segundo Lucas</w:t>
      </w:r>
    </w:p>
    <w:p w14:paraId="63862088" w14:textId="77777777" w:rsidR="00F90BDC" w:rsidRDefault="00F90BDC"/>
    <w:p w14:paraId="2B9ADFF8" w14:textId="77777777" w:rsidR="00F90BDC" w:rsidRDefault="00F90BDC">
      <w:r xmlns:w="http://schemas.openxmlformats.org/wordprocessingml/2006/main">
        <w:t xml:space="preserve">Lucas 3:30 Qual foi filho de Simeão, que foi filho de Judá, que foi filho de José, que foi filho de Jonã, que foi filho de Eliaquim,</w:t>
      </w:r>
    </w:p>
    <w:p w14:paraId="6F8EE969" w14:textId="77777777" w:rsidR="00F90BDC" w:rsidRDefault="00F90BDC"/>
    <w:p w14:paraId="589D4373" w14:textId="77777777" w:rsidR="00F90BDC" w:rsidRDefault="00F90BDC">
      <w:r xmlns:w="http://schemas.openxmlformats.org/wordprocessingml/2006/main">
        <w:t xml:space="preserve">Jesus é descendente de uma longa linhagem de ancestrais.</w:t>
      </w:r>
    </w:p>
    <w:p w14:paraId="2431789B" w14:textId="77777777" w:rsidR="00F90BDC" w:rsidRDefault="00F90BDC"/>
    <w:p w14:paraId="18ECA661" w14:textId="77777777" w:rsidR="00F90BDC" w:rsidRDefault="00F90BDC">
      <w:r xmlns:w="http://schemas.openxmlformats.org/wordprocessingml/2006/main">
        <w:t xml:space="preserve">1. Relembrando nossa linhagem: Jesus e nossa árvore genealógica</w:t>
      </w:r>
    </w:p>
    <w:p w14:paraId="49B7A96F" w14:textId="77777777" w:rsidR="00F90BDC" w:rsidRDefault="00F90BDC"/>
    <w:p w14:paraId="25EBEB21" w14:textId="77777777" w:rsidR="00F90BDC" w:rsidRDefault="00F90BDC">
      <w:r xmlns:w="http://schemas.openxmlformats.org/wordprocessingml/2006/main">
        <w:t xml:space="preserve">2. Identidade em Cristo: Celebrando a nossa Herança</w:t>
      </w:r>
    </w:p>
    <w:p w14:paraId="66A828BA" w14:textId="77777777" w:rsidR="00F90BDC" w:rsidRDefault="00F90BDC"/>
    <w:p w14:paraId="5C2F5C4F" w14:textId="77777777" w:rsidR="00F90BDC" w:rsidRDefault="00F90BDC">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1FF51C64" w14:textId="77777777" w:rsidR="00F90BDC" w:rsidRDefault="00F90BDC"/>
    <w:p w14:paraId="194EEC11" w14:textId="77777777" w:rsidR="00F90BDC" w:rsidRDefault="00F90BDC">
      <w:r xmlns:w="http://schemas.openxmlformats.org/wordprocessingml/2006/main">
        <w:t xml:space="preserve">2. Efésios 2:19-22 - Portanto, já não sois estrangeiros e forasteiros, mas sois concidadãos dos santos e membros da família de Deus, edificados sobre o fundamento dos apóstolos e dos profetas, sendo o próprio Cristo Jesus o pedra angular, na qual toda a estrutura, unida, cresce em templo santo no Senhor. Nele vocês também estão sendo edificados como morada de Deus pelo Espírito.</w:t>
      </w:r>
    </w:p>
    <w:p w14:paraId="03C30373" w14:textId="77777777" w:rsidR="00F90BDC" w:rsidRDefault="00F90BDC"/>
    <w:p w14:paraId="6B67F9E3" w14:textId="77777777" w:rsidR="00F90BDC" w:rsidRDefault="00F90BDC">
      <w:r xmlns:w="http://schemas.openxmlformats.org/wordprocessingml/2006/main">
        <w:t xml:space="preserve">Lucas 3:31 Qual foi filho de Melea, que foi filho de Menã, que foi filho de Matata, que foi filho de Natã, que foi filho de Davi,</w:t>
      </w:r>
    </w:p>
    <w:p w14:paraId="0EEA72A1" w14:textId="77777777" w:rsidR="00F90BDC" w:rsidRDefault="00F90BDC"/>
    <w:p w14:paraId="533C3306" w14:textId="77777777" w:rsidR="00F90BDC" w:rsidRDefault="00F90BDC">
      <w:r xmlns:w="http://schemas.openxmlformats.org/wordprocessingml/2006/main">
        <w:t xml:space="preserve">Esta passagem fornece uma genealogia de Jesus, traçando sua linhagem até o rei Davi.</w:t>
      </w:r>
    </w:p>
    <w:p w14:paraId="477E5149" w14:textId="77777777" w:rsidR="00F90BDC" w:rsidRDefault="00F90BDC"/>
    <w:p w14:paraId="54012AC5" w14:textId="77777777" w:rsidR="00F90BDC" w:rsidRDefault="00F90BDC">
      <w:r xmlns:w="http://schemas.openxmlformats.org/wordprocessingml/2006/main">
        <w:t xml:space="preserve">1. A importância da linhagem de Jesus na Sua posição como Messias</w:t>
      </w:r>
    </w:p>
    <w:p w14:paraId="4BD2ABD2" w14:textId="77777777" w:rsidR="00F90BDC" w:rsidRDefault="00F90BDC"/>
    <w:p w14:paraId="6C167279" w14:textId="77777777" w:rsidR="00F90BDC" w:rsidRDefault="00F90BDC">
      <w:r xmlns:w="http://schemas.openxmlformats.org/wordprocessingml/2006/main">
        <w:t xml:space="preserve">2. O significado da promessa de Deus ao Rei David</w:t>
      </w:r>
    </w:p>
    <w:p w14:paraId="34328E55" w14:textId="77777777" w:rsidR="00F90BDC" w:rsidRDefault="00F90BDC"/>
    <w:p w14:paraId="128B2ED2" w14:textId="77777777" w:rsidR="00F90BDC" w:rsidRDefault="00F90BDC">
      <w:r xmlns:w="http://schemas.openxmlformats.org/wordprocessingml/2006/main">
        <w:t xml:space="preserve">1. Isaías 9:6-7 - "Porque um menino nos nasceu, um filho nos foi dado; e o governo estará sobre os seus ombros, e o seu nome será: Maravilhoso Conselheiro, Deus Forte, Pai da Eternidade, Príncipe da paz."</w:t>
      </w:r>
    </w:p>
    <w:p w14:paraId="008FDCE6" w14:textId="77777777" w:rsidR="00F90BDC" w:rsidRDefault="00F90BDC"/>
    <w:p w14:paraId="2A1A1648" w14:textId="77777777" w:rsidR="00F90BDC" w:rsidRDefault="00F90BDC">
      <w:r xmlns:w="http://schemas.openxmlformats.org/wordprocessingml/2006/main">
        <w:t xml:space="preserve">2. Romanos 1:3-4 - "a respeito de seu Filho, que descendeu de Davi segundo a carne e foi declarado Filho de Deus em poder, segundo o Espírito de santidade, pela sua ressurreição dentre os mortos, Jesus Cristo, nosso Senhor."</w:t>
      </w:r>
    </w:p>
    <w:p w14:paraId="45D5A0DF" w14:textId="77777777" w:rsidR="00F90BDC" w:rsidRDefault="00F90BDC"/>
    <w:p w14:paraId="2F8972C0" w14:textId="77777777" w:rsidR="00F90BDC" w:rsidRDefault="00F90BDC">
      <w:r xmlns:w="http://schemas.openxmlformats.org/wordprocessingml/2006/main">
        <w:t xml:space="preserve">Lucas 3:32 Qual foi filho de Jessé, que foi filho de Obede, que foi filho de Booz, </w:t>
      </w:r>
      <w:r xmlns:w="http://schemas.openxmlformats.org/wordprocessingml/2006/main">
        <w:lastRenderedPageBreak xmlns:w="http://schemas.openxmlformats.org/wordprocessingml/2006/main"/>
      </w:r>
      <w:r xmlns:w="http://schemas.openxmlformats.org/wordprocessingml/2006/main">
        <w:t xml:space="preserve">que foi filho de Salmom, que foi filho de Naasson,</w:t>
      </w:r>
    </w:p>
    <w:p w14:paraId="470408EA" w14:textId="77777777" w:rsidR="00F90BDC" w:rsidRDefault="00F90BDC"/>
    <w:p w14:paraId="00D6D8B2" w14:textId="77777777" w:rsidR="00F90BDC" w:rsidRDefault="00F90BDC">
      <w:r xmlns:w="http://schemas.openxmlformats.org/wordprocessingml/2006/main">
        <w:t xml:space="preserve">Lucas 3:32 fornece uma linha genealógica de descendência começando com Jessé e terminando com Naasson.</w:t>
      </w:r>
    </w:p>
    <w:p w14:paraId="4D43D66A" w14:textId="77777777" w:rsidR="00F90BDC" w:rsidRDefault="00F90BDC"/>
    <w:p w14:paraId="3E8591BA" w14:textId="77777777" w:rsidR="00F90BDC" w:rsidRDefault="00F90BDC">
      <w:r xmlns:w="http://schemas.openxmlformats.org/wordprocessingml/2006/main">
        <w:t xml:space="preserve">1. A Árvore Genealógica de Jesus: Examinando a Linhagem do Messias.</w:t>
      </w:r>
    </w:p>
    <w:p w14:paraId="25345D1F" w14:textId="77777777" w:rsidR="00F90BDC" w:rsidRDefault="00F90BDC"/>
    <w:p w14:paraId="64E52BDA" w14:textId="77777777" w:rsidR="00F90BDC" w:rsidRDefault="00F90BDC">
      <w:r xmlns:w="http://schemas.openxmlformats.org/wordprocessingml/2006/main">
        <w:t xml:space="preserve">2. A importância do legado: preservando as histórias dos nossos antepassados.</w:t>
      </w:r>
    </w:p>
    <w:p w14:paraId="46D02FDF" w14:textId="77777777" w:rsidR="00F90BDC" w:rsidRDefault="00F90BDC"/>
    <w:p w14:paraId="3BC96A82" w14:textId="77777777" w:rsidR="00F90BDC" w:rsidRDefault="00F90BDC">
      <w:r xmlns:w="http://schemas.openxmlformats.org/wordprocessingml/2006/main">
        <w:t xml:space="preserve">1. Mateus 1:1-17 – A genealogia de Jesus Cristo.</w:t>
      </w:r>
    </w:p>
    <w:p w14:paraId="3907D7AA" w14:textId="77777777" w:rsidR="00F90BDC" w:rsidRDefault="00F90BDC"/>
    <w:p w14:paraId="7CE977CF" w14:textId="77777777" w:rsidR="00F90BDC" w:rsidRDefault="00F90BDC">
      <w:r xmlns:w="http://schemas.openxmlformats.org/wordprocessingml/2006/main">
        <w:t xml:space="preserve">2. Rute 4:18-22 – A genealogia de Jesus Cristo através de Rute e Boaz.</w:t>
      </w:r>
    </w:p>
    <w:p w14:paraId="23A64559" w14:textId="77777777" w:rsidR="00F90BDC" w:rsidRDefault="00F90BDC"/>
    <w:p w14:paraId="3CBF38A1" w14:textId="77777777" w:rsidR="00F90BDC" w:rsidRDefault="00F90BDC">
      <w:r xmlns:w="http://schemas.openxmlformats.org/wordprocessingml/2006/main">
        <w:t xml:space="preserve">Lucas 3:33 Qual foi filho de Aminadabe, que foi filho de Arã, que foi filho de Esrom, que foi filho de Fares, que foi filho de Judá,</w:t>
      </w:r>
    </w:p>
    <w:p w14:paraId="0EEC5567" w14:textId="77777777" w:rsidR="00F90BDC" w:rsidRDefault="00F90BDC"/>
    <w:p w14:paraId="1B950CE3" w14:textId="77777777" w:rsidR="00F90BDC" w:rsidRDefault="00F90BDC">
      <w:r xmlns:w="http://schemas.openxmlformats.org/wordprocessingml/2006/main">
        <w:t xml:space="preserve">A passagem menciona a linhagem familiar de Jesus de Judá.</w:t>
      </w:r>
    </w:p>
    <w:p w14:paraId="401C2A58" w14:textId="77777777" w:rsidR="00F90BDC" w:rsidRDefault="00F90BDC"/>
    <w:p w14:paraId="13914F8F" w14:textId="77777777" w:rsidR="00F90BDC" w:rsidRDefault="00F90BDC">
      <w:r xmlns:w="http://schemas.openxmlformats.org/wordprocessingml/2006/main">
        <w:t xml:space="preserve">1. A fidelidade de Deus na preservação da linhagem de Jesus</w:t>
      </w:r>
    </w:p>
    <w:p w14:paraId="48A5CF68" w14:textId="77777777" w:rsidR="00F90BDC" w:rsidRDefault="00F90BDC"/>
    <w:p w14:paraId="1C1293F0" w14:textId="77777777" w:rsidR="00F90BDC" w:rsidRDefault="00F90BDC">
      <w:r xmlns:w="http://schemas.openxmlformats.org/wordprocessingml/2006/main">
        <w:t xml:space="preserve">2. A importância de compreender a nossa própria história familiar</w:t>
      </w:r>
    </w:p>
    <w:p w14:paraId="0FC218C9" w14:textId="77777777" w:rsidR="00F90BDC" w:rsidRDefault="00F90BDC"/>
    <w:p w14:paraId="243D8C25" w14:textId="77777777" w:rsidR="00F90BDC" w:rsidRDefault="00F90BDC">
      <w:r xmlns:w="http://schemas.openxmlformats.org/wordprocessingml/2006/main">
        <w:t xml:space="preserve">1. Romanos 9:5 - “Deles são os patriarcas, e deles é traçada a ascendência humana do Messias, que é Deus sobre todos, louvado para sempre!</w:t>
      </w:r>
    </w:p>
    <w:p w14:paraId="683638F6" w14:textId="77777777" w:rsidR="00F90BDC" w:rsidRDefault="00F90BDC"/>
    <w:p w14:paraId="03342730" w14:textId="77777777" w:rsidR="00F90BDC" w:rsidRDefault="00F90BDC">
      <w:r xmlns:w="http://schemas.openxmlformats.org/wordprocessingml/2006/main">
        <w:t xml:space="preserve">2. Mateus 1:1-17 - “Esta é a genealogia de Jesus, o Messias, filho de Davi, filho de Abraão: ... e Jacó, pai de José, marido de Maria, da qual nasceu Jesus, que é chamado de Messias."</w:t>
      </w:r>
    </w:p>
    <w:p w14:paraId="02D00C8C" w14:textId="77777777" w:rsidR="00F90BDC" w:rsidRDefault="00F90BDC"/>
    <w:p w14:paraId="027DFB81" w14:textId="77777777" w:rsidR="00F90BDC" w:rsidRDefault="00F90BDC">
      <w:r xmlns:w="http://schemas.openxmlformats.org/wordprocessingml/2006/main">
        <w:t xml:space="preserve">Lucas 3:34 Qual foi filho de Jacó, que foi filho de Isaque, que foi filho de Abraão, que foi filho de Tara, que foi filho de Nacor,</w:t>
      </w:r>
    </w:p>
    <w:p w14:paraId="36264785" w14:textId="77777777" w:rsidR="00F90BDC" w:rsidRDefault="00F90BDC"/>
    <w:p w14:paraId="75928C5A" w14:textId="77777777" w:rsidR="00F90BDC" w:rsidRDefault="00F90BDC">
      <w:r xmlns:w="http://schemas.openxmlformats.org/wordprocessingml/2006/main">
        <w:t xml:space="preserve">A genealogia de Jesus Cristo remonta a Abraão.</w:t>
      </w:r>
    </w:p>
    <w:p w14:paraId="121F43EC" w14:textId="77777777" w:rsidR="00F90BDC" w:rsidRDefault="00F90BDC"/>
    <w:p w14:paraId="547D6583" w14:textId="77777777" w:rsidR="00F90BDC" w:rsidRDefault="00F90BDC">
      <w:r xmlns:w="http://schemas.openxmlformats.org/wordprocessingml/2006/main">
        <w:t xml:space="preserve">1. Abraão: um farol de fé em tempos incertos</w:t>
      </w:r>
    </w:p>
    <w:p w14:paraId="69AC35F1" w14:textId="77777777" w:rsidR="00F90BDC" w:rsidRDefault="00F90BDC"/>
    <w:p w14:paraId="0E9E5936" w14:textId="77777777" w:rsidR="00F90BDC" w:rsidRDefault="00F90BDC">
      <w:r xmlns:w="http://schemas.openxmlformats.org/wordprocessingml/2006/main">
        <w:t xml:space="preserve">2. Seguindo os passos de Abraão: um modelo de obediência</w:t>
      </w:r>
    </w:p>
    <w:p w14:paraId="6BD12D5A" w14:textId="77777777" w:rsidR="00F90BDC" w:rsidRDefault="00F90BDC"/>
    <w:p w14:paraId="52C5D380" w14:textId="77777777" w:rsidR="00F90BDC" w:rsidRDefault="00F90BDC">
      <w:r xmlns:w="http://schemas.openxmlformats.org/wordprocessingml/2006/main">
        <w:t xml:space="preserve">1. Gênesis 22:17-18: "Certamente te abençoarei e farei com que os teus descendentes sejam tão numerosos como as estrelas do céu e como a areia da praia. Os teus descendentes tomarão posse das cidades dos seus inimigos, 18 e através sua descendência, todas as nações da terra serão abençoadas, porque você me obedeceu”.</w:t>
      </w:r>
    </w:p>
    <w:p w14:paraId="0A4FAE72" w14:textId="77777777" w:rsidR="00F90BDC" w:rsidRDefault="00F90BDC"/>
    <w:p w14:paraId="2DE3EFD5" w14:textId="77777777" w:rsidR="00F90BDC" w:rsidRDefault="00F90BDC">
      <w:r xmlns:w="http://schemas.openxmlformats.org/wordprocessingml/2006/main">
        <w:t xml:space="preserve">2. Romanos 4:13-17: Não foi através da lei que Abraão e sua descendência receberam a promessa de que ele seria herdeiro do mundo, mas através da justiça que vem pela fé.14 Pois se aqueles que dependem da lei somos herdeiros, a fé não significa nada e a promessa não vale nada, 15porque a lei traz ira. E onde não há lei não há transgressão.</w:t>
      </w:r>
    </w:p>
    <w:p w14:paraId="1C747C7F" w14:textId="77777777" w:rsidR="00F90BDC" w:rsidRDefault="00F90BDC"/>
    <w:p w14:paraId="3BD8DDDE" w14:textId="77777777" w:rsidR="00F90BDC" w:rsidRDefault="00F90BDC">
      <w:r xmlns:w="http://schemas.openxmlformats.org/wordprocessingml/2006/main">
        <w:t xml:space="preserve">16 Portanto, a promessa vem pela fé, para que seja pela graça e seja garantida a toda a descendência de Abraão, não apenas aos que são da lei, mas também aos que são da fé de Abraão. Ele é o pai de todos nós. 17 Como está escrito: “Eu te fiz pai de muitas nações”. Ele é nosso pai aos olhos de Deus, em quem ele acreditou – o Deus que dá vida aos mortos e chama à existência coisas que não existiam.</w:t>
      </w:r>
    </w:p>
    <w:p w14:paraId="09C45D4D" w14:textId="77777777" w:rsidR="00F90BDC" w:rsidRDefault="00F90BDC"/>
    <w:p w14:paraId="4D3C09AB" w14:textId="77777777" w:rsidR="00F90BDC" w:rsidRDefault="00F90BDC">
      <w:r xmlns:w="http://schemas.openxmlformats.org/wordprocessingml/2006/main">
        <w:t xml:space="preserve">Lucas 3:35 Qual era filho de Saruch, que era filho de Ragau, que era filho de Phalec, que era filho de Heber, que era filho de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descendentes de Héber são encontrados em Lucas 3:35.</w:t>
      </w:r>
    </w:p>
    <w:p w14:paraId="7FFDAC90" w14:textId="77777777" w:rsidR="00F90BDC" w:rsidRDefault="00F90BDC"/>
    <w:p w14:paraId="41D20474" w14:textId="77777777" w:rsidR="00F90BDC" w:rsidRDefault="00F90BDC">
      <w:r xmlns:w="http://schemas.openxmlformats.org/wordprocessingml/2006/main">
        <w:t xml:space="preserve">1: A árvore genealógica de Jesus Cristo.</w:t>
      </w:r>
    </w:p>
    <w:p w14:paraId="31019E99" w14:textId="77777777" w:rsidR="00F90BDC" w:rsidRDefault="00F90BDC"/>
    <w:p w14:paraId="262E1FDC" w14:textId="77777777" w:rsidR="00F90BDC" w:rsidRDefault="00F90BDC">
      <w:r xmlns:w="http://schemas.openxmlformats.org/wordprocessingml/2006/main">
        <w:t xml:space="preserve">2: A importância de traçar nossa linhagem.</w:t>
      </w:r>
    </w:p>
    <w:p w14:paraId="52891150" w14:textId="77777777" w:rsidR="00F90BDC" w:rsidRDefault="00F90BDC"/>
    <w:p w14:paraId="6F6A1475" w14:textId="77777777" w:rsidR="00F90BDC" w:rsidRDefault="00F90BDC">
      <w:r xmlns:w="http://schemas.openxmlformats.org/wordprocessingml/2006/main">
        <w:t xml:space="preserve">1: Mateus 1:1-17 - A linhagem de Jesus de Abraão a José.</w:t>
      </w:r>
    </w:p>
    <w:p w14:paraId="539FCA02" w14:textId="77777777" w:rsidR="00F90BDC" w:rsidRDefault="00F90BDC"/>
    <w:p w14:paraId="34159228" w14:textId="77777777" w:rsidR="00F90BDC" w:rsidRDefault="00F90BDC">
      <w:r xmlns:w="http://schemas.openxmlformats.org/wordprocessingml/2006/main">
        <w:t xml:space="preserve">2: Gênesis 10:21-30 – Descendentes de Héber.</w:t>
      </w:r>
    </w:p>
    <w:p w14:paraId="3A94E3CB" w14:textId="77777777" w:rsidR="00F90BDC" w:rsidRDefault="00F90BDC"/>
    <w:p w14:paraId="7CF3C5B9" w14:textId="77777777" w:rsidR="00F90BDC" w:rsidRDefault="00F90BDC">
      <w:r xmlns:w="http://schemas.openxmlformats.org/wordprocessingml/2006/main">
        <w:t xml:space="preserve">Lucas 3:36 Qual foi filho de Cainã, que foi filho de Arfaxade, que foi filho de Sem, que foi filho de Noé, que foi filho de Lameque,</w:t>
      </w:r>
    </w:p>
    <w:p w14:paraId="2EF54863" w14:textId="77777777" w:rsidR="00F90BDC" w:rsidRDefault="00F90BDC"/>
    <w:p w14:paraId="12E6D350" w14:textId="77777777" w:rsidR="00F90BDC" w:rsidRDefault="00F90BDC">
      <w:r xmlns:w="http://schemas.openxmlformats.org/wordprocessingml/2006/main">
        <w:t xml:space="preserve">Esta passagem de Lucas 3:36 descreve a genealogia de Jesus Cristo, traçando sua linhagem de Noé até Lameque.</w:t>
      </w:r>
    </w:p>
    <w:p w14:paraId="3C455345" w14:textId="77777777" w:rsidR="00F90BDC" w:rsidRDefault="00F90BDC"/>
    <w:p w14:paraId="4A98422D" w14:textId="77777777" w:rsidR="00F90BDC" w:rsidRDefault="00F90BDC">
      <w:r xmlns:w="http://schemas.openxmlformats.org/wordprocessingml/2006/main">
        <w:t xml:space="preserve">1. A Fidelidade de Deus: Como Jesus Cumpriu a Promessa da Salvação</w:t>
      </w:r>
    </w:p>
    <w:p w14:paraId="4E2F9675" w14:textId="77777777" w:rsidR="00F90BDC" w:rsidRDefault="00F90BDC"/>
    <w:p w14:paraId="12ABE5BE" w14:textId="77777777" w:rsidR="00F90BDC" w:rsidRDefault="00F90BDC">
      <w:r xmlns:w="http://schemas.openxmlformats.org/wordprocessingml/2006/main">
        <w:t xml:space="preserve">2. A Linhagem de Jesus: Compreendendo o Significado de Seus Antepassados</w:t>
      </w:r>
    </w:p>
    <w:p w14:paraId="67995854" w14:textId="77777777" w:rsidR="00F90BDC" w:rsidRDefault="00F90BDC"/>
    <w:p w14:paraId="00DE7219" w14:textId="77777777" w:rsidR="00F90BDC" w:rsidRDefault="00F90BDC">
      <w:r xmlns:w="http://schemas.openxmlformats.org/wordprocessingml/2006/main">
        <w:t xml:space="preserve">1. Gênesis 5:1-32; 6:9-9:17 - A história de Noé e a promessa de salvação de Deus</w:t>
      </w:r>
    </w:p>
    <w:p w14:paraId="70CBEBEA" w14:textId="77777777" w:rsidR="00F90BDC" w:rsidRDefault="00F90BDC"/>
    <w:p w14:paraId="5A26711C" w14:textId="77777777" w:rsidR="00F90BDC" w:rsidRDefault="00F90BDC">
      <w:r xmlns:w="http://schemas.openxmlformats.org/wordprocessingml/2006/main">
        <w:t xml:space="preserve">2. Mateus 1:1-17 - A genealogia de Jesus e o cumprimento da profecia</w:t>
      </w:r>
    </w:p>
    <w:p w14:paraId="0FCE235B" w14:textId="77777777" w:rsidR="00F90BDC" w:rsidRDefault="00F90BDC"/>
    <w:p w14:paraId="722F07E9" w14:textId="77777777" w:rsidR="00F90BDC" w:rsidRDefault="00F90BDC">
      <w:r xmlns:w="http://schemas.openxmlformats.org/wordprocessingml/2006/main">
        <w:t xml:space="preserve">Lucas 3:37 Qual era filho de Mathusala, que era filho de Enoque, que era filho de Jared, que era filho de Maleleel, que era filho de Cainã,</w:t>
      </w:r>
    </w:p>
    <w:p w14:paraId="114F7C25" w14:textId="77777777" w:rsidR="00F90BDC" w:rsidRDefault="00F90BDC"/>
    <w:p w14:paraId="315A4CB7" w14:textId="77777777" w:rsidR="00F90BDC" w:rsidRDefault="00F90BDC">
      <w:r xmlns:w="http://schemas.openxmlformats.org/wordprocessingml/2006/main">
        <w:t xml:space="preserve">A genealogia de Jesus remonta a Cainã.</w:t>
      </w:r>
    </w:p>
    <w:p w14:paraId="703DE7F0" w14:textId="77777777" w:rsidR="00F90BDC" w:rsidRDefault="00F90BDC"/>
    <w:p w14:paraId="11F7CBC4" w14:textId="77777777" w:rsidR="00F90BDC" w:rsidRDefault="00F90BDC">
      <w:r xmlns:w="http://schemas.openxmlformats.org/wordprocessingml/2006/main">
        <w:t xml:space="preserve">1. Reconhecendo a importância da nossa linhagem espiritual</w:t>
      </w:r>
    </w:p>
    <w:p w14:paraId="6A50CF21" w14:textId="77777777" w:rsidR="00F90BDC" w:rsidRDefault="00F90BDC"/>
    <w:p w14:paraId="39271648" w14:textId="77777777" w:rsidR="00F90BDC" w:rsidRDefault="00F90BDC">
      <w:r xmlns:w="http://schemas.openxmlformats.org/wordprocessingml/2006/main">
        <w:t xml:space="preserve">2. Como a nossa herança espiritual molda as nossas vidas</w:t>
      </w:r>
    </w:p>
    <w:p w14:paraId="2B8E9436" w14:textId="77777777" w:rsidR="00F90BDC" w:rsidRDefault="00F90BDC"/>
    <w:p w14:paraId="17D89D1B" w14:textId="77777777" w:rsidR="00F90BDC" w:rsidRDefault="00F90BDC">
      <w:r xmlns:w="http://schemas.openxmlformats.org/wordprocessingml/2006/main">
        <w:t xml:space="preserve">1. Romanos 4:17 – Como está escrito: “Eu te constituí pai de muitas nações”.</w:t>
      </w:r>
    </w:p>
    <w:p w14:paraId="6C0FE534" w14:textId="77777777" w:rsidR="00F90BDC" w:rsidRDefault="00F90BDC"/>
    <w:p w14:paraId="38D8F846" w14:textId="77777777" w:rsidR="00F90BDC" w:rsidRDefault="00F90BDC">
      <w:r xmlns:w="http://schemas.openxmlformats.org/wordprocessingml/2006/main">
        <w:t xml:space="preserve">2. 2 Timóteo 1:5 - Lembro-me de sua fé sincera, que primeiro viveu em sua avó Lóide e em sua mãe Eunice e, estou convencido, agora vive em você também.</w:t>
      </w:r>
    </w:p>
    <w:p w14:paraId="76B95CFC" w14:textId="77777777" w:rsidR="00F90BDC" w:rsidRDefault="00F90BDC"/>
    <w:p w14:paraId="40311B4B" w14:textId="77777777" w:rsidR="00F90BDC" w:rsidRDefault="00F90BDC">
      <w:r xmlns:w="http://schemas.openxmlformats.org/wordprocessingml/2006/main">
        <w:t xml:space="preserve">Lucas 3:38 Qual era filho de Enos, que era filho de Sete, que era filho de Adão, que era filho de Deus.</w:t>
      </w:r>
    </w:p>
    <w:p w14:paraId="36F0EDE1" w14:textId="77777777" w:rsidR="00F90BDC" w:rsidRDefault="00F90BDC"/>
    <w:p w14:paraId="53E29E37" w14:textId="77777777" w:rsidR="00F90BDC" w:rsidRDefault="00F90BDC">
      <w:r xmlns:w="http://schemas.openxmlformats.org/wordprocessingml/2006/main">
        <w:t xml:space="preserve">Esta passagem descreve a linhagem de Jesus, começando com Deus e terminando com Jesus, o filho de Deus.</w:t>
      </w:r>
    </w:p>
    <w:p w14:paraId="37DC76C7" w14:textId="77777777" w:rsidR="00F90BDC" w:rsidRDefault="00F90BDC"/>
    <w:p w14:paraId="1FC57F1F" w14:textId="77777777" w:rsidR="00F90BDC" w:rsidRDefault="00F90BDC">
      <w:r xmlns:w="http://schemas.openxmlformats.org/wordprocessingml/2006/main">
        <w:t xml:space="preserve">1: Somos todos filhos de Deus, feitos à Sua imagem e com o poder de viver uma vida de amor e fé.</w:t>
      </w:r>
    </w:p>
    <w:p w14:paraId="76AA7F08" w14:textId="77777777" w:rsidR="00F90BDC" w:rsidRDefault="00F90BDC"/>
    <w:p w14:paraId="05D84DA5" w14:textId="77777777" w:rsidR="00F90BDC" w:rsidRDefault="00F90BDC">
      <w:r xmlns:w="http://schemas.openxmlformats.org/wordprocessingml/2006/main">
        <w:t xml:space="preserve">2: Jesus é o filho de Deus, e Sua morte e ressurreição sacrificial nos dá a esperança e a certeza da salvação e da redenção.</w:t>
      </w:r>
    </w:p>
    <w:p w14:paraId="5627709B" w14:textId="77777777" w:rsidR="00F90BDC" w:rsidRDefault="00F90BDC"/>
    <w:p w14:paraId="4217D6F4" w14:textId="77777777" w:rsidR="00F90BDC" w:rsidRDefault="00F90BDC">
      <w:r xmlns:w="http://schemas.openxmlformats.org/wordprocessingml/2006/main">
        <w:t xml:space="preserve">1: Romanos 8:14-17 - Pois todos os que são guiados pelo Espírito de Deus são filhos de Deus.</w:t>
      </w:r>
    </w:p>
    <w:p w14:paraId="279E3704" w14:textId="77777777" w:rsidR="00F90BDC" w:rsidRDefault="00F90BDC"/>
    <w:p w14:paraId="7BB16F43" w14:textId="77777777" w:rsidR="00F90BDC" w:rsidRDefault="00F90BDC">
      <w:r xmlns:w="http://schemas.openxmlformats.org/wordprocessingml/2006/main">
        <w:t xml:space="preserve">2: 1 João 3:1 - Vejam que tipo de amor o Pai nos tem dado, para que sejamos chamados filhos de Deus; e assim somos.</w:t>
      </w:r>
    </w:p>
    <w:p w14:paraId="6106633C" w14:textId="77777777" w:rsidR="00F90BDC" w:rsidRDefault="00F90BDC"/>
    <w:p w14:paraId="15DC2553" w14:textId="77777777" w:rsidR="00F90BDC" w:rsidRDefault="00F90BDC">
      <w:r xmlns:w="http://schemas.openxmlformats.org/wordprocessingml/2006/main">
        <w:t xml:space="preserve">Lucas 4 narra a tentação de Jesus no deserto e o início do Seu ministério público, incluindo os Seus ensinamentos e atos milagrosos.</w:t>
      </w:r>
    </w:p>
    <w:p w14:paraId="39909DEB" w14:textId="77777777" w:rsidR="00F90BDC" w:rsidRDefault="00F90BDC"/>
    <w:p w14:paraId="7C07261F" w14:textId="77777777" w:rsidR="00F90BDC" w:rsidRDefault="00F90BDC">
      <w:r xmlns:w="http://schemas.openxmlformats.org/wordprocessingml/2006/main">
        <w:t xml:space="preserve">Parágrafo 1: Após ser batizado, Jesus foi conduzido pelo Espírito Santo ao deserto onde jejuou por quarenta dias. Durante esse tempo, Satanás O tentou três vezes. Primeiro, Satanás tentou Jesus a transformar pedras em pão para satisfazer Sua fome, mas Jesus respondeu citando as Escrituras: “Nem só de pão viverá o homem” (Lucas 4:1-4). Então, Satanás mostrou a Jesus todos os reinos do mundo e ofereceu-lhe autoridade sobre eles se Ele o adorasse. No entanto, Jesus repreendeu Satanás novamente com as Escrituras: “Ao Senhor teu Deus adorarás e só a ele servirás” (Lucas 4:5-8). Finalmente, Satanás levou Jesus ao pináculo de Jerusalém e instou-O a atirar-se ao chão, citando as Escrituras fora do contexto. Mais uma vez, Jesus respondeu com as Escrituras e resistiu à tentação (Lucas 4:9-13).</w:t>
      </w:r>
    </w:p>
    <w:p w14:paraId="394E66BA" w14:textId="77777777" w:rsidR="00F90BDC" w:rsidRDefault="00F90BDC"/>
    <w:p w14:paraId="0FC7C3F7" w14:textId="77777777" w:rsidR="00F90BDC" w:rsidRDefault="00F90BDC">
      <w:r xmlns:w="http://schemas.openxmlformats.org/wordprocessingml/2006/main">
        <w:t xml:space="preserve">Parágrafo 2: Após a vitória sobre a tentação, Jesus voltou para a Galiléia cheio do poder do Espírito. Ele ensinou nas sinagogas por toda a região e recebeu elogios generalizados de pessoas que se maravilharam com Sua sabedoria (Lucas 4:14-15). Em Nazaré, onde cresceu, Jesus entrou numa sinagoga no sábado e leu a profecia de Isaías sobre levar boas novas aos pobres e proclamar liberdade aos cativos. Ele declarou que estas palavras se cumpriram Nele (Lucas 4:16-21). No entanto, em vez de receberem aclamação da multidão de sua cidade natal como esperado, eles ficaram furiosos com Suas reivindicações e tentaram prejudicá-Lo. Mas milagrosamente passando ileso pelo meio deles; ele seguiu seu caminho (Lucas 4:22-30).</w:t>
      </w:r>
    </w:p>
    <w:p w14:paraId="7DB59EC3" w14:textId="77777777" w:rsidR="00F90BDC" w:rsidRDefault="00F90BDC"/>
    <w:p w14:paraId="3B989C58" w14:textId="77777777" w:rsidR="00F90BDC" w:rsidRDefault="00F90BDC">
      <w:r xmlns:w="http://schemas.openxmlformats.org/wordprocessingml/2006/main">
        <w:t xml:space="preserve">Parágrafo 3: Deixando Nazaré para trás após a rejeição, foi-se a cidade de Cafarnaum, a Galiléia começou a ensinar as pessoas maravilhadas com a palavra da autoridade, expulsaram o demônio, o homem da sinagoga, o espírito imundo gritou dizendo "Ha! O que você veio nos destruir? Conheça o Santo Deus!" Mas repreendido disse: "Fique quieto, saia dele!" jogou o homem diante deles sem prejudicar o outro, todos espantados falaram, outro disse: "Que ensinamento é esse? Com autoridade o poder dá ordens aos espíritos imundos para que saiam!" espalhado por toda a área circundante curou muitas doenças, levou demônios porque foi reconhecido como Messias, cumpriu profecias Escrituras, ministério de cura continuou pregando sinagogas Judéia também expulsando demônios Ministério galileu marcou ensinamentos poderosos ações de autoridade demonstrando poder divino presença Lucas prepara o descanso Narrativa do Evangelho estabelecendo credenciais Filho Deus que veio trazer salvação da humanidade.</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Lucas 4:1 E Jesus, cheio do Espírito Santo, voltou do Jordão e foi levado pelo Espírito ao deserto,</w:t>
      </w:r>
    </w:p>
    <w:p w14:paraId="5B2CB4ED" w14:textId="77777777" w:rsidR="00F90BDC" w:rsidRDefault="00F90BDC"/>
    <w:p w14:paraId="5D25BDAA" w14:textId="77777777" w:rsidR="00F90BDC" w:rsidRDefault="00F90BDC">
      <w:r xmlns:w="http://schemas.openxmlformats.org/wordprocessingml/2006/main">
        <w:t xml:space="preserve">A passagem descreve Jesus sendo cheio do Espírito Santo e sendo conduzido pelo Espírito ao deserto.</w:t>
      </w:r>
    </w:p>
    <w:p w14:paraId="0BEA0D3C" w14:textId="77777777" w:rsidR="00F90BDC" w:rsidRDefault="00F90BDC"/>
    <w:p w14:paraId="2D0A6E8C" w14:textId="77777777" w:rsidR="00F90BDC" w:rsidRDefault="00F90BDC">
      <w:r xmlns:w="http://schemas.openxmlformats.org/wordprocessingml/2006/main">
        <w:t xml:space="preserve">1. Por que Jesus foi para o deserto</w:t>
      </w:r>
    </w:p>
    <w:p w14:paraId="043FA9BC" w14:textId="77777777" w:rsidR="00F90BDC" w:rsidRDefault="00F90BDC"/>
    <w:p w14:paraId="195F3F9B" w14:textId="77777777" w:rsidR="00F90BDC" w:rsidRDefault="00F90BDC">
      <w:r xmlns:w="http://schemas.openxmlformats.org/wordprocessingml/2006/main">
        <w:t xml:space="preserve">2. O Poder do Espírito Santo na Vida de Jesus</w:t>
      </w:r>
    </w:p>
    <w:p w14:paraId="7617DA86" w14:textId="77777777" w:rsidR="00F90BDC" w:rsidRDefault="00F90BDC"/>
    <w:p w14:paraId="0C272FE2" w14:textId="77777777" w:rsidR="00F90BDC" w:rsidRDefault="00F90BDC">
      <w:r xmlns:w="http://schemas.openxmlformats.org/wordprocessingml/2006/main">
        <w:t xml:space="preserve">1. Salmo 23:4 “Sim, ainda que eu ande pelo vale da sombra da morte, não temerei mal algum: porque tu estás comigo; A tua vara eo teu cajado me consolam."</w:t>
      </w:r>
    </w:p>
    <w:p w14:paraId="5664A57A" w14:textId="77777777" w:rsidR="00F90BDC" w:rsidRDefault="00F90BDC"/>
    <w:p w14:paraId="6E2D11E2" w14:textId="77777777" w:rsidR="00F90BDC" w:rsidRDefault="00F90BDC">
      <w:r xmlns:w="http://schemas.openxmlformats.org/wordprocessingml/2006/main">
        <w:t xml:space="preserve">2. Isaías 40:31 “Mas os que esperam no Senhor renovarão as suas forças; subirão com asas como águias; eles correrão e não se cansarão; e eles caminharão e não desfalecerão”.</w:t>
      </w:r>
    </w:p>
    <w:p w14:paraId="5213FFC4" w14:textId="77777777" w:rsidR="00F90BDC" w:rsidRDefault="00F90BDC"/>
    <w:p w14:paraId="6447D4FF" w14:textId="77777777" w:rsidR="00F90BDC" w:rsidRDefault="00F90BDC">
      <w:r xmlns:w="http://schemas.openxmlformats.org/wordprocessingml/2006/main">
        <w:t xml:space="preserve">Lucas 4:2 Sendo tentado pelo diabo durante quarenta dias. E naqueles dias ele não comeu nada; e quando terminaram, depois ele teve fome.</w:t>
      </w:r>
    </w:p>
    <w:p w14:paraId="32C32FD3" w14:textId="77777777" w:rsidR="00F90BDC" w:rsidRDefault="00F90BDC"/>
    <w:p w14:paraId="050E8ECB" w14:textId="77777777" w:rsidR="00F90BDC" w:rsidRDefault="00F90BDC">
      <w:r xmlns:w="http://schemas.openxmlformats.org/wordprocessingml/2006/main">
        <w:t xml:space="preserve">Jesus jejuou por 40 dias e foi tentado pelo diabo.</w:t>
      </w:r>
    </w:p>
    <w:p w14:paraId="1A88ACC2" w14:textId="77777777" w:rsidR="00F90BDC" w:rsidRDefault="00F90BDC"/>
    <w:p w14:paraId="08584BFF" w14:textId="77777777" w:rsidR="00F90BDC" w:rsidRDefault="00F90BDC">
      <w:r xmlns:w="http://schemas.openxmlformats.org/wordprocessingml/2006/main">
        <w:t xml:space="preserve">1: Jesus suportou a tentação e a venceu através do jejum e da oração.</w:t>
      </w:r>
    </w:p>
    <w:p w14:paraId="3E682DFC" w14:textId="77777777" w:rsidR="00F90BDC" w:rsidRDefault="00F90BDC"/>
    <w:p w14:paraId="3DB8E6CD" w14:textId="77777777" w:rsidR="00F90BDC" w:rsidRDefault="00F90BDC">
      <w:r xmlns:w="http://schemas.openxmlformats.org/wordprocessingml/2006/main">
        <w:t xml:space="preserve">2: Podemos olhar para Jesus como um exemplo de como suportar e vencer a tentação.</w:t>
      </w:r>
    </w:p>
    <w:p w14:paraId="797B2089" w14:textId="77777777" w:rsidR="00F90BDC" w:rsidRDefault="00F90BDC"/>
    <w:p w14:paraId="039C0E5A" w14:textId="77777777" w:rsidR="00F90BDC" w:rsidRDefault="00F90BDC">
      <w:r xmlns:w="http://schemas.openxmlformats.org/wordprocessingml/2006/main">
        <w:t xml:space="preserve">1: 1 Coríntios 10:13 - "Nenhuma tentação se apoderou de vocês que não fosse comum ao homem. Deus é fiel, e ele não permitirá que vocês sejam tentados além de sua capacidade, mas com a tentação ele também fornecerá o caminho de escape, para que você possa suportá-lo."</w:t>
      </w:r>
    </w:p>
    <w:p w14:paraId="14DF3970" w14:textId="77777777" w:rsidR="00F90BDC" w:rsidRDefault="00F90BDC"/>
    <w:p w14:paraId="52AB2DA4" w14:textId="77777777" w:rsidR="00F90BDC" w:rsidRDefault="00F90BDC">
      <w:r xmlns:w="http://schemas.openxmlformats.org/wordprocessingml/2006/main">
        <w:t xml:space="preserve">2: Tiago 1:12-15 - "Bem-aventurado aquele que persevera na provação porque, tendo passado na prova, essa pessoa receberá a coroa da vida que o Senhor prometeu aos que o amam. Ninguém diga quando ele é tentado: “Estou sendo tentado por Deus”, pois Deus não pode ser tentado pelo mal, e ele mesmo não tenta ninguém. Mas cada pessoa é tentada quando é atraída e seduzida por seu próprio desejo. Então o desejo, quando concebeu, dá nascimento ao pecado, e o pecado, quando plenamente desenvolvido, produz a morte."</w:t>
      </w:r>
    </w:p>
    <w:p w14:paraId="0C02D003" w14:textId="77777777" w:rsidR="00F90BDC" w:rsidRDefault="00F90BDC"/>
    <w:p w14:paraId="62F2B7FD" w14:textId="77777777" w:rsidR="00F90BDC" w:rsidRDefault="00F90BDC">
      <w:r xmlns:w="http://schemas.openxmlformats.org/wordprocessingml/2006/main">
        <w:t xml:space="preserve">Lucas 4:3 E o diabo lhe disse: Se tu és Filho de Deus, manda que esta pedra se transforme em pão.</w:t>
      </w:r>
    </w:p>
    <w:p w14:paraId="148947E5" w14:textId="77777777" w:rsidR="00F90BDC" w:rsidRDefault="00F90BDC"/>
    <w:p w14:paraId="7197CDA4" w14:textId="77777777" w:rsidR="00F90BDC" w:rsidRDefault="00F90BDC">
      <w:r xmlns:w="http://schemas.openxmlformats.org/wordprocessingml/2006/main">
        <w:t xml:space="preserve">Jesus foi tentado pelo diabo a usar seu poder para transformar uma pedra em pão.</w:t>
      </w:r>
    </w:p>
    <w:p w14:paraId="67B90848" w14:textId="77777777" w:rsidR="00F90BDC" w:rsidRDefault="00F90BDC"/>
    <w:p w14:paraId="407FAE2A" w14:textId="77777777" w:rsidR="00F90BDC" w:rsidRDefault="00F90BDC">
      <w:r xmlns:w="http://schemas.openxmlformats.org/wordprocessingml/2006/main">
        <w:t xml:space="preserve">1: Não devemos ceder à tentação como Jesus não fez.</w:t>
      </w:r>
    </w:p>
    <w:p w14:paraId="7D494C55" w14:textId="77777777" w:rsidR="00F90BDC" w:rsidRDefault="00F90BDC"/>
    <w:p w14:paraId="0002593C" w14:textId="77777777" w:rsidR="00F90BDC" w:rsidRDefault="00F90BDC">
      <w:r xmlns:w="http://schemas.openxmlformats.org/wordprocessingml/2006/main">
        <w:t xml:space="preserve">2: Podemos aprender com o exemplo de Jesus quando enfrentamos tentações.</w:t>
      </w:r>
    </w:p>
    <w:p w14:paraId="75260C1D" w14:textId="77777777" w:rsidR="00F90BDC" w:rsidRDefault="00F90BDC"/>
    <w:p w14:paraId="4FABB304" w14:textId="77777777" w:rsidR="00F90BDC" w:rsidRDefault="00F90BDC">
      <w:r xmlns:w="http://schemas.openxmlformats.org/wordprocessingml/2006/main">
        <w:t xml:space="preserve">1: Tiago 1:12-15 - Bem-aventurado aquele que persevera na provação porque, tendo passado na prova, essa pessoa receberá a coroa da vida que o Senhor prometeu àqueles que o amam.</w:t>
      </w:r>
    </w:p>
    <w:p w14:paraId="08FF793F" w14:textId="77777777" w:rsidR="00F90BDC" w:rsidRDefault="00F90BDC"/>
    <w:p w14:paraId="4BDB22BA" w14:textId="77777777" w:rsidR="00F90BDC" w:rsidRDefault="00F90BDC">
      <w:r xmlns:w="http://schemas.openxmlformats.org/wordprocessingml/2006/main">
        <w:t xml:space="preserve">2: Mateus 4:1-11 - Então Jesus foi levado pelo Espírito ao deserto para ser tentado pelo diabo.</w:t>
      </w:r>
    </w:p>
    <w:p w14:paraId="30D0264B" w14:textId="77777777" w:rsidR="00F90BDC" w:rsidRDefault="00F90BDC"/>
    <w:p w14:paraId="3C59D43A" w14:textId="77777777" w:rsidR="00F90BDC" w:rsidRDefault="00F90BDC">
      <w:r xmlns:w="http://schemas.openxmlformats.org/wordprocessingml/2006/main">
        <w:t xml:space="preserve">Lucas 4:4 E Jesus lhe respondeu, dizendo: Está escrito: Nem só de pão viverá o homem, mas de toda palavra de Deus.</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homem deve extrair força e sustento das palavras de Deus, não apenas do sustento físico.</w:t>
      </w:r>
    </w:p>
    <w:p w14:paraId="31F76769" w14:textId="77777777" w:rsidR="00F90BDC" w:rsidRDefault="00F90BDC"/>
    <w:p w14:paraId="7B46E5A2" w14:textId="77777777" w:rsidR="00F90BDC" w:rsidRDefault="00F90BDC">
      <w:r xmlns:w="http://schemas.openxmlformats.org/wordprocessingml/2006/main">
        <w:t xml:space="preserve">1. “Viver pela Palavra de Deus” – enfatizando a importância de confiar nas promessas de Deus e confiar na Sua Palavra.</w:t>
      </w:r>
    </w:p>
    <w:p w14:paraId="69E4646C" w14:textId="77777777" w:rsidR="00F90BDC" w:rsidRDefault="00F90BDC"/>
    <w:p w14:paraId="79ED64B6" w14:textId="77777777" w:rsidR="00F90BDC" w:rsidRDefault="00F90BDC">
      <w:r xmlns:w="http://schemas.openxmlformats.org/wordprocessingml/2006/main">
        <w:t xml:space="preserve">2. “O Pão da Vida” – focando no alimento espiritual que vem de Jesus Cristo, o Pão da Vida.</w:t>
      </w:r>
    </w:p>
    <w:p w14:paraId="233DA663" w14:textId="77777777" w:rsidR="00F90BDC" w:rsidRDefault="00F90BDC"/>
    <w:p w14:paraId="0F24D8A5" w14:textId="77777777" w:rsidR="00F90BDC" w:rsidRDefault="00F90BDC">
      <w:r xmlns:w="http://schemas.openxmlformats.org/wordprocessingml/2006/main">
        <w:t xml:space="preserve">1. Deuteronômio 8:3 - "E ele te humilhou, e te deixou ter fome, e te alimentou com maná, que tu não conheceste, nem teus pais conheceram; para te fazer saber que o homem não vive só de pão , mas de toda palavra que sai da boca do Senhor viverá o homem.”</w:t>
      </w:r>
    </w:p>
    <w:p w14:paraId="1397D9A8" w14:textId="77777777" w:rsidR="00F90BDC" w:rsidRDefault="00F90BDC"/>
    <w:p w14:paraId="4385BFD9" w14:textId="77777777" w:rsidR="00F90BDC" w:rsidRDefault="00F90BDC">
      <w:r xmlns:w="http://schemas.openxmlformats.org/wordprocessingml/2006/main">
        <w:t xml:space="preserve">2. Mateus 4:4 - “Mas ele respondeu e disse: Está escrito: Nem só de pão viverá o homem, mas de toda palavra que sai da boca de Deus.”</w:t>
      </w:r>
    </w:p>
    <w:p w14:paraId="7D1DBC0C" w14:textId="77777777" w:rsidR="00F90BDC" w:rsidRDefault="00F90BDC"/>
    <w:p w14:paraId="78C41EDA" w14:textId="77777777" w:rsidR="00F90BDC" w:rsidRDefault="00F90BDC">
      <w:r xmlns:w="http://schemas.openxmlformats.org/wordprocessingml/2006/main">
        <w:t xml:space="preserve">Lucas 4:5 E o diabo, levando-o a um alto monte, mostrou-lhe num momento de tempo todos os reinos do mundo.</w:t>
      </w:r>
    </w:p>
    <w:p w14:paraId="16E09333" w14:textId="77777777" w:rsidR="00F90BDC" w:rsidRDefault="00F90BDC"/>
    <w:p w14:paraId="407BC4B3" w14:textId="77777777" w:rsidR="00F90BDC" w:rsidRDefault="00F90BDC">
      <w:r xmlns:w="http://schemas.openxmlformats.org/wordprocessingml/2006/main">
        <w:t xml:space="preserve">O diabo tentou Jesus com todos os reinos do mundo.</w:t>
      </w:r>
    </w:p>
    <w:p w14:paraId="6735D134" w14:textId="77777777" w:rsidR="00F90BDC" w:rsidRDefault="00F90BDC"/>
    <w:p w14:paraId="16A7B15A" w14:textId="77777777" w:rsidR="00F90BDC" w:rsidRDefault="00F90BDC">
      <w:r xmlns:w="http://schemas.openxmlformats.org/wordprocessingml/2006/main">
        <w:t xml:space="preserve">1. A Força de Jesus: Superando a Tentação</w:t>
      </w:r>
    </w:p>
    <w:p w14:paraId="3A4B8E08" w14:textId="77777777" w:rsidR="00F90BDC" w:rsidRDefault="00F90BDC"/>
    <w:p w14:paraId="7F94958E" w14:textId="77777777" w:rsidR="00F90BDC" w:rsidRDefault="00F90BDC">
      <w:r xmlns:w="http://schemas.openxmlformats.org/wordprocessingml/2006/main">
        <w:t xml:space="preserve">2. Permanecer fiel ao plano de Deus apesar dos ídolos do mundo</w:t>
      </w:r>
    </w:p>
    <w:p w14:paraId="023A61D3" w14:textId="77777777" w:rsidR="00F90BDC" w:rsidRDefault="00F90BDC"/>
    <w:p w14:paraId="14C78B3C" w14:textId="77777777" w:rsidR="00F90BDC" w:rsidRDefault="00F90BDC">
      <w:r xmlns:w="http://schemas.openxmlformats.org/wordprocessingml/2006/main">
        <w:t xml:space="preserve">1. Mateus 4:1-11 - Jesus é tentado pelo diabo no deserto</w:t>
      </w:r>
    </w:p>
    <w:p w14:paraId="46353D63" w14:textId="77777777" w:rsidR="00F90BDC" w:rsidRDefault="00F90BDC"/>
    <w:p w14:paraId="0380DF7A" w14:textId="77777777" w:rsidR="00F90BDC" w:rsidRDefault="00F90BDC">
      <w:r xmlns:w="http://schemas.openxmlformats.org/wordprocessingml/2006/main">
        <w:t xml:space="preserve">2. 1 Coríntios 10:13 - Nenhuma tentação se apoderou de você que não seja comum ao homem</w:t>
      </w:r>
    </w:p>
    <w:p w14:paraId="0209FD00" w14:textId="77777777" w:rsidR="00F90BDC" w:rsidRDefault="00F90BDC"/>
    <w:p w14:paraId="543BACE2" w14:textId="77777777" w:rsidR="00F90BDC" w:rsidRDefault="00F90BDC">
      <w:r xmlns:w="http://schemas.openxmlformats.org/wordprocessingml/2006/main">
        <w:t xml:space="preserve">Lucas 4:6 E o diabo lhe disse: Todo este poder te darei, e a glória deles; porque isso me foi entregue; e a quem eu quiser, eu o darei.</w:t>
      </w:r>
    </w:p>
    <w:p w14:paraId="106449AD" w14:textId="77777777" w:rsidR="00F90BDC" w:rsidRDefault="00F90BDC"/>
    <w:p w14:paraId="726B27B8" w14:textId="77777777" w:rsidR="00F90BDC" w:rsidRDefault="00F90BDC">
      <w:r xmlns:w="http://schemas.openxmlformats.org/wordprocessingml/2006/main">
        <w:t xml:space="preserve">Passagem O diabo oferece a Jesus todo o poder e glória do mundo em troca de Jesus o adorar.</w:t>
      </w:r>
    </w:p>
    <w:p w14:paraId="13DFAEB0" w14:textId="77777777" w:rsidR="00F90BDC" w:rsidRDefault="00F90BDC"/>
    <w:p w14:paraId="073D5EB2" w14:textId="77777777" w:rsidR="00F90BDC" w:rsidRDefault="00F90BDC">
      <w:r xmlns:w="http://schemas.openxmlformats.org/wordprocessingml/2006/main">
        <w:t xml:space="preserve">1. Os perigos da tentação: como Jesus resistiu à oferta do Diabo</w:t>
      </w:r>
    </w:p>
    <w:p w14:paraId="58669473" w14:textId="77777777" w:rsidR="00F90BDC" w:rsidRDefault="00F90BDC"/>
    <w:p w14:paraId="7259EC0C" w14:textId="77777777" w:rsidR="00F90BDC" w:rsidRDefault="00F90BDC">
      <w:r xmlns:w="http://schemas.openxmlformats.org/wordprocessingml/2006/main">
        <w:t xml:space="preserve">2. O poder da submissão: como Jesus obedeceu à vontade de Deus</w:t>
      </w:r>
    </w:p>
    <w:p w14:paraId="7EC17441" w14:textId="77777777" w:rsidR="00F90BDC" w:rsidRDefault="00F90BDC"/>
    <w:p w14:paraId="5E95D108" w14:textId="77777777" w:rsidR="00F90BDC" w:rsidRDefault="00F90BDC">
      <w:r xmlns:w="http://schemas.openxmlformats.org/wordprocessingml/2006/main">
        <w:t xml:space="preserve">1. Tiago 1:12-15 - Bem-aventurado o homem que permanece firme na provação, pois quando passar pela prova receberá a coroa da vida, que Deus prometeu àqueles que o amam.</w:t>
      </w:r>
    </w:p>
    <w:p w14:paraId="3480FDA4" w14:textId="77777777" w:rsidR="00F90BDC" w:rsidRDefault="00F90BDC"/>
    <w:p w14:paraId="538F5F55" w14:textId="77777777" w:rsidR="00F90BDC" w:rsidRDefault="00F90BDC">
      <w:r xmlns:w="http://schemas.openxmlformats.org/wordprocessingml/2006/main">
        <w:t xml:space="preserve">2. Provérbios 3:5-6 - Confie no Senhor de todo o seu coração e não se apoie no seu próprio entendimento. Reconheça-o em todos os seus caminhos, e ele endireitará os seus caminhos.</w:t>
      </w:r>
    </w:p>
    <w:p w14:paraId="3E492927" w14:textId="77777777" w:rsidR="00F90BDC" w:rsidRDefault="00F90BDC"/>
    <w:p w14:paraId="17BC9EE1" w14:textId="77777777" w:rsidR="00F90BDC" w:rsidRDefault="00F90BDC">
      <w:r xmlns:w="http://schemas.openxmlformats.org/wordprocessingml/2006/main">
        <w:t xml:space="preserve">Lucas 4:7 Portanto, se me adorares, tudo será teu.</w:t>
      </w:r>
    </w:p>
    <w:p w14:paraId="3A27CBD2" w14:textId="77777777" w:rsidR="00F90BDC" w:rsidRDefault="00F90BDC"/>
    <w:p w14:paraId="23C305F7" w14:textId="77777777" w:rsidR="00F90BDC" w:rsidRDefault="00F90BDC">
      <w:r xmlns:w="http://schemas.openxmlformats.org/wordprocessingml/2006/main">
        <w:t xml:space="preserve">Satanás tenta Jesus a adorá-lo em troca de bens mundanos.</w:t>
      </w:r>
    </w:p>
    <w:p w14:paraId="0BC8A3EF" w14:textId="77777777" w:rsidR="00F90BDC" w:rsidRDefault="00F90BDC"/>
    <w:p w14:paraId="2B45BB14" w14:textId="77777777" w:rsidR="00F90BDC" w:rsidRDefault="00F90BDC">
      <w:r xmlns:w="http://schemas.openxmlformats.org/wordprocessingml/2006/main">
        <w:t xml:space="preserve">1. O perigo da tentação: como resistir às insistências de Satanás</w:t>
      </w:r>
    </w:p>
    <w:p w14:paraId="2D26AB09" w14:textId="77777777" w:rsidR="00F90BDC" w:rsidRDefault="00F90BDC"/>
    <w:p w14:paraId="3F7C37A9" w14:textId="77777777" w:rsidR="00F90BDC" w:rsidRDefault="00F90BDC">
      <w:r xmlns:w="http://schemas.openxmlformats.org/wordprocessingml/2006/main">
        <w:t xml:space="preserve">2. O Poder da Adoração: Compreendendo as Recompensas de Seguir a Deus</w:t>
      </w:r>
    </w:p>
    <w:p w14:paraId="1B701B80" w14:textId="77777777" w:rsidR="00F90BDC" w:rsidRDefault="00F90BDC"/>
    <w:p w14:paraId="36DBAD74" w14:textId="77777777" w:rsidR="00F90BDC" w:rsidRDefault="00F90BDC">
      <w:r xmlns:w="http://schemas.openxmlformats.org/wordprocessingml/2006/main">
        <w:t xml:space="preserve">1. Tiago 4:7 - "Sujeitai-vos, pois, a Deus. Resisti ao diabo, e ele fugirá de vós."</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8:9 - "Ó Senhor, Senhor nosso, quão majestoso é o teu nome em toda a terra! Tu puseste a tua glória acima dos céus."</w:t>
      </w:r>
    </w:p>
    <w:p w14:paraId="05C646F5" w14:textId="77777777" w:rsidR="00F90BDC" w:rsidRDefault="00F90BDC"/>
    <w:p w14:paraId="229CD675" w14:textId="77777777" w:rsidR="00F90BDC" w:rsidRDefault="00F90BDC">
      <w:r xmlns:w="http://schemas.openxmlformats.org/wordprocessingml/2006/main">
        <w:t xml:space="preserve">Lucas 4:8 E Jesus, respondendo, disse-lhe: Para trás de mim, Satanás, porque está escrito: Ao Senhor teu Deus adorarás, e só a ele servirás.</w:t>
      </w:r>
    </w:p>
    <w:p w14:paraId="75DC1BD8" w14:textId="77777777" w:rsidR="00F90BDC" w:rsidRDefault="00F90BDC"/>
    <w:p w14:paraId="18252967" w14:textId="77777777" w:rsidR="00F90BDC" w:rsidRDefault="00F90BDC">
      <w:r xmlns:w="http://schemas.openxmlformats.org/wordprocessingml/2006/main">
        <w:t xml:space="preserve">Esta passagem mostra que Jesus ordenou a Satanás que o deixasse para cumprir a ordem de Deus de apenas adorá-lo.</w:t>
      </w:r>
    </w:p>
    <w:p w14:paraId="64B218AD" w14:textId="77777777" w:rsidR="00F90BDC" w:rsidRDefault="00F90BDC"/>
    <w:p w14:paraId="1F6990E6" w14:textId="77777777" w:rsidR="00F90BDC" w:rsidRDefault="00F90BDC">
      <w:r xmlns:w="http://schemas.openxmlformats.org/wordprocessingml/2006/main">
        <w:t xml:space="preserve">1. A importância de defender a Palavra de Deus.</w:t>
      </w:r>
    </w:p>
    <w:p w14:paraId="2FE8782F" w14:textId="77777777" w:rsidR="00F90BDC" w:rsidRDefault="00F90BDC"/>
    <w:p w14:paraId="0457787F" w14:textId="77777777" w:rsidR="00F90BDC" w:rsidRDefault="00F90BDC">
      <w:r xmlns:w="http://schemas.openxmlformats.org/wordprocessingml/2006/main">
        <w:t xml:space="preserve">2. Rejeitar as tentações de Satanás.</w:t>
      </w:r>
    </w:p>
    <w:p w14:paraId="2AB65650" w14:textId="77777777" w:rsidR="00F90BDC" w:rsidRDefault="00F90BDC"/>
    <w:p w14:paraId="3019FB0D" w14:textId="77777777" w:rsidR="00F90BDC" w:rsidRDefault="00F90BDC">
      <w:r xmlns:w="http://schemas.openxmlformats.org/wordprocessingml/2006/main">
        <w:t xml:space="preserve">1. Tiago 4:7 - "Sujeitai-vos, pois, a Deus. Resisti ao diabo, e ele fugirá de vós."</w:t>
      </w:r>
    </w:p>
    <w:p w14:paraId="6FC10034" w14:textId="77777777" w:rsidR="00F90BDC" w:rsidRDefault="00F90BDC"/>
    <w:p w14:paraId="5A31CCF7" w14:textId="77777777" w:rsidR="00F90BDC" w:rsidRDefault="00F90BDC">
      <w:r xmlns:w="http://schemas.openxmlformats.org/wordprocessingml/2006/main">
        <w:t xml:space="preserve">2. Deuteronômio 6:13 - "Temerás ao Senhor teu Deus, e o servirás, e jurarás pelo seu nome."</w:t>
      </w:r>
    </w:p>
    <w:p w14:paraId="43910628" w14:textId="77777777" w:rsidR="00F90BDC" w:rsidRDefault="00F90BDC"/>
    <w:p w14:paraId="2DA611FC" w14:textId="77777777" w:rsidR="00F90BDC" w:rsidRDefault="00F90BDC">
      <w:r xmlns:w="http://schemas.openxmlformats.org/wordprocessingml/2006/main">
        <w:t xml:space="preserve">Lucas 4:9 E levou-o a Jerusalém, e colocou-o sobre o pináculo do templo, e disse-lhe: Se tu és Filho de Deus, lança-te daqui daqui;</w:t>
      </w:r>
    </w:p>
    <w:p w14:paraId="570CC823" w14:textId="77777777" w:rsidR="00F90BDC" w:rsidRDefault="00F90BDC"/>
    <w:p w14:paraId="2066CD85" w14:textId="77777777" w:rsidR="00F90BDC" w:rsidRDefault="00F90BDC">
      <w:r xmlns:w="http://schemas.openxmlformats.org/wordprocessingml/2006/main">
        <w:t xml:space="preserve">O diabo tentou Jesus a se atirar do pináculo do templo.</w:t>
      </w:r>
    </w:p>
    <w:p w14:paraId="22E722E3" w14:textId="77777777" w:rsidR="00F90BDC" w:rsidRDefault="00F90BDC"/>
    <w:p w14:paraId="18322174" w14:textId="77777777" w:rsidR="00F90BDC" w:rsidRDefault="00F90BDC">
      <w:r xmlns:w="http://schemas.openxmlformats.org/wordprocessingml/2006/main">
        <w:t xml:space="preserve">1. Devemos permanecer firmes e resistir à tentação.</w:t>
      </w:r>
    </w:p>
    <w:p w14:paraId="563A2173" w14:textId="77777777" w:rsidR="00F90BDC" w:rsidRDefault="00F90BDC"/>
    <w:p w14:paraId="0F222F78" w14:textId="77777777" w:rsidR="00F90BDC" w:rsidRDefault="00F90BDC">
      <w:r xmlns:w="http://schemas.openxmlformats.org/wordprocessingml/2006/main">
        <w:t xml:space="preserve">2. Devemos ser humildes e confiar em Deus.</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Coríntios 10:13 - "Nenhuma tentação se apoderou de vocês que não fosse comum ao homem. Deus é fiel, e ele não permitirá que vocês sejam tentados além de sua capacidade, mas com a tentação ele também fornecerá o caminho de escape, para que você possa suportá-lo."</w:t>
      </w:r>
    </w:p>
    <w:p w14:paraId="7661A6C0" w14:textId="77777777" w:rsidR="00F90BDC" w:rsidRDefault="00F90BDC"/>
    <w:p w14:paraId="1B46F8C2" w14:textId="77777777" w:rsidR="00F90BDC" w:rsidRDefault="00F90BDC">
      <w:r xmlns:w="http://schemas.openxmlformats.org/wordprocessingml/2006/main">
        <w:t xml:space="preserve">2. Salmo 46:10 - "Aquietai-vos e sabei que eu sou Deus. Serei exaltado entre as nações, serei exaltado na terra!"</w:t>
      </w:r>
    </w:p>
    <w:p w14:paraId="0CC1D843" w14:textId="77777777" w:rsidR="00F90BDC" w:rsidRDefault="00F90BDC"/>
    <w:p w14:paraId="03923525" w14:textId="77777777" w:rsidR="00F90BDC" w:rsidRDefault="00F90BDC">
      <w:r xmlns:w="http://schemas.openxmlformats.org/wordprocessingml/2006/main">
        <w:t xml:space="preserve">Lucas 4:10 Porque está escrito: Aos seus anjos ele dará ordem a teu respeito, para te guardarem;</w:t>
      </w:r>
    </w:p>
    <w:p w14:paraId="1B0D85C4" w14:textId="77777777" w:rsidR="00F90BDC" w:rsidRDefault="00F90BDC"/>
    <w:p w14:paraId="70D161F4" w14:textId="77777777" w:rsidR="00F90BDC" w:rsidRDefault="00F90BDC">
      <w:r xmlns:w="http://schemas.openxmlformats.org/wordprocessingml/2006/main">
        <w:t xml:space="preserve">A passagem afirma que Deus fornecerá proteção àqueles que acreditam Nele através de Seus anjos.</w:t>
      </w:r>
    </w:p>
    <w:p w14:paraId="2BA7BEDC" w14:textId="77777777" w:rsidR="00F90BDC" w:rsidRDefault="00F90BDC"/>
    <w:p w14:paraId="5D51C314" w14:textId="77777777" w:rsidR="00F90BDC" w:rsidRDefault="00F90BDC">
      <w:r xmlns:w="http://schemas.openxmlformats.org/wordprocessingml/2006/main">
        <w:t xml:space="preserve">1: Nunca estamos sozinhos, pois o amor e a proteção de Deus estão sempre conosco.</w:t>
      </w:r>
    </w:p>
    <w:p w14:paraId="24B5C935" w14:textId="77777777" w:rsidR="00F90BDC" w:rsidRDefault="00F90BDC"/>
    <w:p w14:paraId="6CF4C227" w14:textId="77777777" w:rsidR="00F90BDC" w:rsidRDefault="00F90BDC">
      <w:r xmlns:w="http://schemas.openxmlformats.org/wordprocessingml/2006/main">
        <w:t xml:space="preserve">2: Não importa o que enfrentemos na vida, podemos nos consolar sabendo que Deus está sempre conosco.</w:t>
      </w:r>
    </w:p>
    <w:p w14:paraId="04C95273" w14:textId="77777777" w:rsidR="00F90BDC" w:rsidRDefault="00F90BDC"/>
    <w:p w14:paraId="3A6CB80E" w14:textId="77777777" w:rsidR="00F90BDC" w:rsidRDefault="00F90BDC">
      <w:r xmlns:w="http://schemas.openxmlformats.org/wordprocessingml/2006/main">
        <w:t xml:space="preserve">1: Salmos 91:11-12 - Porque ele ordenará aos seus anjos a seu respeito que o guardem em todos os seus caminhos; eles te levantarão com as mãos, para que não tropeces em alguma pedra.</w:t>
      </w:r>
    </w:p>
    <w:p w14:paraId="77DDC65A" w14:textId="77777777" w:rsidR="00F90BDC" w:rsidRDefault="00F90BDC"/>
    <w:p w14:paraId="120F5FA9" w14:textId="77777777" w:rsidR="00F90BDC" w:rsidRDefault="00F90BDC">
      <w:r xmlns:w="http://schemas.openxmlformats.org/wordprocessingml/2006/main">
        <w:t xml:space="preserve">2: Hebreus 1:14 – Não são todos os anjos ministradores espíritos enviados para servir aqueles que herdarão a salvação?</w:t>
      </w:r>
    </w:p>
    <w:p w14:paraId="72D59EB3" w14:textId="77777777" w:rsidR="00F90BDC" w:rsidRDefault="00F90BDC"/>
    <w:p w14:paraId="08361DBC" w14:textId="77777777" w:rsidR="00F90BDC" w:rsidRDefault="00F90BDC">
      <w:r xmlns:w="http://schemas.openxmlformats.org/wordprocessingml/2006/main">
        <w:t xml:space="preserve">Lucas 4:11 E eles te sustentarão nas mãos, para que nunca tropeces em alguma pedra.</w:t>
      </w:r>
    </w:p>
    <w:p w14:paraId="1F1F6D92" w14:textId="77777777" w:rsidR="00F90BDC" w:rsidRDefault="00F90BDC"/>
    <w:p w14:paraId="13BB3D54" w14:textId="77777777" w:rsidR="00F90BDC" w:rsidRDefault="00F90BDC">
      <w:r xmlns:w="http://schemas.openxmlformats.org/wordprocessingml/2006/main">
        <w:t xml:space="preserve">Esta passagem fala sobre Deus protegendo aqueles que confiam Nele.</w:t>
      </w:r>
    </w:p>
    <w:p w14:paraId="112C7757" w14:textId="77777777" w:rsidR="00F90BDC" w:rsidRDefault="00F90BDC"/>
    <w:p w14:paraId="71EB0471" w14:textId="77777777" w:rsidR="00F90BDC" w:rsidRDefault="00F90BDC">
      <w:r xmlns:w="http://schemas.openxmlformats.org/wordprocessingml/2006/main">
        <w:t xml:space="preserve">1. Confie no Senhor de todo o coração - Provérbios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Deus é Nosso Refúgio e Escudo – Salmos 34:7-8</w:t>
      </w:r>
    </w:p>
    <w:p w14:paraId="37160D57" w14:textId="77777777" w:rsidR="00F90BDC" w:rsidRDefault="00F90BDC"/>
    <w:p w14:paraId="640A849E" w14:textId="77777777" w:rsidR="00F90BDC" w:rsidRDefault="00F90BDC">
      <w:r xmlns:w="http://schemas.openxmlformats.org/wordprocessingml/2006/main">
        <w:t xml:space="preserve">1. Salmos 91:11-12 - Pois Ele dará ordens aos Seus anjos sobre ti, para te guardarem em todos os teus caminhos.</w:t>
      </w:r>
    </w:p>
    <w:p w14:paraId="028E7C37" w14:textId="77777777" w:rsidR="00F90BDC" w:rsidRDefault="00F90BDC"/>
    <w:p w14:paraId="2F400327" w14:textId="77777777" w:rsidR="00F90BDC" w:rsidRDefault="00F90BDC">
      <w:r xmlns:w="http://schemas.openxmlformats.org/wordprocessingml/2006/main">
        <w:t xml:space="preserve">2. Isaías 41:10 - Não temas, pois estou contigo; não tenha medo, pois eu sou o seu Deus. Eu te fortalecerei, sim, eu te ajudarei, eu te sustentarei com a minha destra justa.</w:t>
      </w:r>
    </w:p>
    <w:p w14:paraId="45C5B959" w14:textId="77777777" w:rsidR="00F90BDC" w:rsidRDefault="00F90BDC"/>
    <w:p w14:paraId="4D64756E" w14:textId="77777777" w:rsidR="00F90BDC" w:rsidRDefault="00F90BDC">
      <w:r xmlns:w="http://schemas.openxmlformats.org/wordprocessingml/2006/main">
        <w:t xml:space="preserve">Lucas 4:12 E Jesus, respondendo, disse-lhe: Dito está: Não tentarás o Senhor teu Deus.</w:t>
      </w:r>
    </w:p>
    <w:p w14:paraId="21F9DE98" w14:textId="77777777" w:rsidR="00F90BDC" w:rsidRDefault="00F90BDC"/>
    <w:p w14:paraId="09DD3AB3" w14:textId="77777777" w:rsidR="00F90BDC" w:rsidRDefault="00F90BDC">
      <w:r xmlns:w="http://schemas.openxmlformats.org/wordprocessingml/2006/main">
        <w:t xml:space="preserve">A passagem adverte contra testar a paciência de Deus.</w:t>
      </w:r>
    </w:p>
    <w:p w14:paraId="07219177" w14:textId="77777777" w:rsidR="00F90BDC" w:rsidRDefault="00F90BDC"/>
    <w:p w14:paraId="2DD62AB1" w14:textId="77777777" w:rsidR="00F90BDC" w:rsidRDefault="00F90BDC">
      <w:r xmlns:w="http://schemas.openxmlformats.org/wordprocessingml/2006/main">
        <w:t xml:space="preserve">1. “O poder da paciência”</w:t>
      </w:r>
    </w:p>
    <w:p w14:paraId="0C30A571" w14:textId="77777777" w:rsidR="00F90BDC" w:rsidRDefault="00F90BDC"/>
    <w:p w14:paraId="41478B0F" w14:textId="77777777" w:rsidR="00F90BDC" w:rsidRDefault="00F90BDC">
      <w:r xmlns:w="http://schemas.openxmlformats.org/wordprocessingml/2006/main">
        <w:t xml:space="preserve">2. “Deus não deve ser testado”</w:t>
      </w:r>
    </w:p>
    <w:p w14:paraId="70AEA253" w14:textId="77777777" w:rsidR="00F90BDC" w:rsidRDefault="00F90BDC"/>
    <w:p w14:paraId="76964F39" w14:textId="77777777" w:rsidR="00F90BDC" w:rsidRDefault="00F90BDC">
      <w:r xmlns:w="http://schemas.openxmlformats.org/wordprocessingml/2006/main">
        <w:t xml:space="preserve">1. Tiago 1:12-15; Bem-aventurado o homem que suporta a tentação; porque, quando for provado, receberá a coroa da vida, que o Senhor prometeu aos que o amam.</w:t>
      </w:r>
    </w:p>
    <w:p w14:paraId="7F6A2E52" w14:textId="77777777" w:rsidR="00F90BDC" w:rsidRDefault="00F90BDC"/>
    <w:p w14:paraId="2780004B" w14:textId="77777777" w:rsidR="00F90BDC" w:rsidRDefault="00F90BDC">
      <w:r xmlns:w="http://schemas.openxmlformats.org/wordprocessingml/2006/main">
        <w:t xml:space="preserve">2. Deuteronômio 6:16; Não tentareis o Senhor vosso Deus, como o tentastes em Massá.</w:t>
      </w:r>
    </w:p>
    <w:p w14:paraId="74980480" w14:textId="77777777" w:rsidR="00F90BDC" w:rsidRDefault="00F90BDC"/>
    <w:p w14:paraId="06F198BE" w14:textId="77777777" w:rsidR="00F90BDC" w:rsidRDefault="00F90BDC">
      <w:r xmlns:w="http://schemas.openxmlformats.org/wordprocessingml/2006/main">
        <w:t xml:space="preserve">Lucas 4:13 E quando o diabo acabou com toda a tentação, ele se afastou dele por um tempo.</w:t>
      </w:r>
    </w:p>
    <w:p w14:paraId="7D7D5669" w14:textId="77777777" w:rsidR="00F90BDC" w:rsidRDefault="00F90BDC"/>
    <w:p w14:paraId="4C68EC7C" w14:textId="77777777" w:rsidR="00F90BDC" w:rsidRDefault="00F90BDC">
      <w:r xmlns:w="http://schemas.openxmlformats.org/wordprocessingml/2006/main">
        <w:t xml:space="preserve">Jesus foi tentado pelo diabo, mas depois que o diabo terminou todas as tentações, ele partiu por um tempo.</w:t>
      </w:r>
    </w:p>
    <w:p w14:paraId="70453214" w14:textId="77777777" w:rsidR="00F90BDC" w:rsidRDefault="00F90BDC"/>
    <w:p w14:paraId="299F0BB9" w14:textId="77777777" w:rsidR="00F90BDC" w:rsidRDefault="00F90BDC">
      <w:r xmlns:w="http://schemas.openxmlformats.org/wordprocessingml/2006/main">
        <w:t xml:space="preserve">1. Deus irá protegê-lo da tentação</w:t>
      </w:r>
    </w:p>
    <w:p w14:paraId="559185C2" w14:textId="77777777" w:rsidR="00F90BDC" w:rsidRDefault="00F90BDC"/>
    <w:p w14:paraId="4AC53D3E" w14:textId="77777777" w:rsidR="00F90BDC" w:rsidRDefault="00F90BDC">
      <w:r xmlns:w="http://schemas.openxmlformats.org/wordprocessingml/2006/main">
        <w:t xml:space="preserve">2. Quando tentado, busque a força de Deus</w:t>
      </w:r>
    </w:p>
    <w:p w14:paraId="0BCB3E3B" w14:textId="77777777" w:rsidR="00F90BDC" w:rsidRDefault="00F90BDC"/>
    <w:p w14:paraId="0F1F1496" w14:textId="77777777" w:rsidR="00F90BDC" w:rsidRDefault="00F90BDC">
      <w:r xmlns:w="http://schemas.openxmlformats.org/wordprocessingml/2006/main">
        <w:t xml:space="preserve">1. 1 Coríntios 10:13 - Nenhuma tentação se apoderou de você que não seja comum ao homem. Deus é fiel e não permitirá que você seja tentado além de sua capacidade, mas com a tentação ele também fornecerá o escape, para que você possa suportá-la.</w:t>
      </w:r>
    </w:p>
    <w:p w14:paraId="366565FB" w14:textId="77777777" w:rsidR="00F90BDC" w:rsidRDefault="00F90BDC"/>
    <w:p w14:paraId="6B061D75" w14:textId="77777777" w:rsidR="00F90BDC" w:rsidRDefault="00F90BDC">
      <w:r xmlns:w="http://schemas.openxmlformats.org/wordprocessingml/2006/main">
        <w:t xml:space="preserve">2. Tiago 1:12-15 - Bem-aventurado o homem que permanece firme na provação, pois quando passar pela prova receberá a coroa da vida, que Deus prometeu àqueles que o amam. Ninguém diga quando for tentado: “Estou sendo tentado por Deus”, pois Deus não pode ser tentado pelo mal, e ele mesmo não tenta ninguém. Mas cada pessoa é tentada quando é atraída e seduzida pelo seu próprio desejo. Então o desejo, quando concebido, dá à luz o pecado, e o pecado, quando plenamente desenvolvido, gera a morte.</w:t>
      </w:r>
    </w:p>
    <w:p w14:paraId="64A4F216" w14:textId="77777777" w:rsidR="00F90BDC" w:rsidRDefault="00F90BDC"/>
    <w:p w14:paraId="26E81514" w14:textId="77777777" w:rsidR="00F90BDC" w:rsidRDefault="00F90BDC">
      <w:r xmlns:w="http://schemas.openxmlformats.org/wordprocessingml/2006/main">
        <w:t xml:space="preserve">Lucas 4:14 E Jesus voltou no poder do Espírito para a Galiléia; e espalhou-se a sua fama por toda a região.</w:t>
      </w:r>
    </w:p>
    <w:p w14:paraId="307D6700" w14:textId="77777777" w:rsidR="00F90BDC" w:rsidRDefault="00F90BDC"/>
    <w:p w14:paraId="55E53075" w14:textId="77777777" w:rsidR="00F90BDC" w:rsidRDefault="00F90BDC">
      <w:r xmlns:w="http://schemas.openxmlformats.org/wordprocessingml/2006/main">
        <w:t xml:space="preserve">Jesus retorna à Galiléia no poder do Espírito e sua fama se espalha por toda a região.</w:t>
      </w:r>
    </w:p>
    <w:p w14:paraId="5480E0F4" w14:textId="77777777" w:rsidR="00F90BDC" w:rsidRDefault="00F90BDC"/>
    <w:p w14:paraId="6F42D26B" w14:textId="77777777" w:rsidR="00F90BDC" w:rsidRDefault="00F90BDC">
      <w:r xmlns:w="http://schemas.openxmlformats.org/wordprocessingml/2006/main">
        <w:t xml:space="preserve">1. Jesus: o poder do Espírito e a fama do seu nome</w:t>
      </w:r>
    </w:p>
    <w:p w14:paraId="718F54A5" w14:textId="77777777" w:rsidR="00F90BDC" w:rsidRDefault="00F90BDC"/>
    <w:p w14:paraId="22AF2EDC" w14:textId="77777777" w:rsidR="00F90BDC" w:rsidRDefault="00F90BDC">
      <w:r xmlns:w="http://schemas.openxmlformats.org/wordprocessingml/2006/main">
        <w:t xml:space="preserve">2. O poder do Espírito e como ele espalha a fama de Jesus</w:t>
      </w:r>
    </w:p>
    <w:p w14:paraId="35A57D92" w14:textId="77777777" w:rsidR="00F90BDC" w:rsidRDefault="00F90BDC"/>
    <w:p w14:paraId="28CF271A" w14:textId="77777777" w:rsidR="00F90BDC" w:rsidRDefault="00F90BDC">
      <w:r xmlns:w="http://schemas.openxmlformats.org/wordprocessingml/2006/main">
        <w:t xml:space="preserve">1. Atos 10:38 – Como Deus ungiu Jesus de Nazaré com o Espírito Santo e com poder;</w:t>
      </w:r>
    </w:p>
    <w:p w14:paraId="2E1BDADA" w14:textId="77777777" w:rsidR="00F90BDC" w:rsidRDefault="00F90BDC"/>
    <w:p w14:paraId="7DA79ED4" w14:textId="77777777" w:rsidR="00F90BDC" w:rsidRDefault="00F90BDC">
      <w:r xmlns:w="http://schemas.openxmlformats.org/wordprocessingml/2006/main">
        <w:t xml:space="preserve">2. Isaías 11:2 - O Espírito do Senhor repousará sobre ele, o Espírito de sabedoria e entendimento, o Espírito de conselho e poder, o Espírito de conhecimento e temor do Senhor.</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4:15 E ensinava nas sinagogas deles, sendo glorificado por todos.</w:t>
      </w:r>
    </w:p>
    <w:p w14:paraId="70978527" w14:textId="77777777" w:rsidR="00F90BDC" w:rsidRDefault="00F90BDC"/>
    <w:p w14:paraId="7FDC09BF" w14:textId="77777777" w:rsidR="00F90BDC" w:rsidRDefault="00F90BDC">
      <w:r xmlns:w="http://schemas.openxmlformats.org/wordprocessingml/2006/main">
        <w:t xml:space="preserve">Esta passagem mostra que Jesus foi bem recebido e reverenciado quando pregou nas sinagogas.</w:t>
      </w:r>
    </w:p>
    <w:p w14:paraId="376EE9D6" w14:textId="77777777" w:rsidR="00F90BDC" w:rsidRDefault="00F90BDC"/>
    <w:p w14:paraId="350D7D8D" w14:textId="77777777" w:rsidR="00F90BDC" w:rsidRDefault="00F90BDC">
      <w:r xmlns:w="http://schemas.openxmlformats.org/wordprocessingml/2006/main">
        <w:t xml:space="preserve">1: Jesus foi louvado e glorificado por todos que O ouviram pregar.</w:t>
      </w:r>
    </w:p>
    <w:p w14:paraId="619656A6" w14:textId="77777777" w:rsidR="00F90BDC" w:rsidRDefault="00F90BDC"/>
    <w:p w14:paraId="5F8702A2" w14:textId="77777777" w:rsidR="00F90BDC" w:rsidRDefault="00F90BDC">
      <w:r xmlns:w="http://schemas.openxmlformats.org/wordprocessingml/2006/main">
        <w:t xml:space="preserve">2: Devemos nos esforçar para sermos tão semelhantes a Cristo quanto possível, para que também possamos ser louvados e glorificados.</w:t>
      </w:r>
    </w:p>
    <w:p w14:paraId="597CE302" w14:textId="77777777" w:rsidR="00F90BDC" w:rsidRDefault="00F90BDC"/>
    <w:p w14:paraId="271D9B9F" w14:textId="77777777" w:rsidR="00F90BDC" w:rsidRDefault="00F90BDC">
      <w:r xmlns:w="http://schemas.openxmlformats.org/wordprocessingml/2006/main">
        <w:t xml:space="preserve">1: Mateus 5:16 - “Assim brilhe a vossa luz diante dos homens, para que vejam as vossas boas obras e glorifiquem a vosso Pai que está nos céus”.</w:t>
      </w:r>
    </w:p>
    <w:p w14:paraId="35E7D8B6" w14:textId="77777777" w:rsidR="00F90BDC" w:rsidRDefault="00F90BDC"/>
    <w:p w14:paraId="1A718F91" w14:textId="77777777" w:rsidR="00F90BDC" w:rsidRDefault="00F90BDC">
      <w:r xmlns:w="http://schemas.openxmlformats.org/wordprocessingml/2006/main">
        <w:t xml:space="preserve">2: Filipenses 2:5-8 - “Tende em vós o mesmo sentimento que houve também em Cristo Jesus: o qual, sendo em forma de Deus, não julgou roubo ser igual a Deus; e tomou sobre si a forma de servo, e foi feito à semelhança dos homens: E sendo achado na forma de homem, humilhou-se e tornou-se obediente até a morte, até a morte de cruz.</w:t>
      </w:r>
    </w:p>
    <w:p w14:paraId="119D722A" w14:textId="77777777" w:rsidR="00F90BDC" w:rsidRDefault="00F90BDC"/>
    <w:p w14:paraId="6031697B" w14:textId="77777777" w:rsidR="00F90BDC" w:rsidRDefault="00F90BDC">
      <w:r xmlns:w="http://schemas.openxmlformats.org/wordprocessingml/2006/main">
        <w:t xml:space="preserve">Lucas 4:16 E chegou a Nazaré, onde fora criado; e, num dia de sábado, como era seu costume, entrou na sinagoga e levantou-se para ler.</w:t>
      </w:r>
    </w:p>
    <w:p w14:paraId="62A884AC" w14:textId="77777777" w:rsidR="00F90BDC" w:rsidRDefault="00F90BDC"/>
    <w:p w14:paraId="75F6B763" w14:textId="77777777" w:rsidR="00F90BDC" w:rsidRDefault="00F90BDC">
      <w:r xmlns:w="http://schemas.openxmlformats.org/wordprocessingml/2006/main">
        <w:t xml:space="preserve">Ele foi à sinagoga no dia de sábado, como era seu costume.</w:t>
      </w:r>
    </w:p>
    <w:p w14:paraId="14E6494D" w14:textId="77777777" w:rsidR="00F90BDC" w:rsidRDefault="00F90BDC"/>
    <w:p w14:paraId="6196DE05" w14:textId="77777777" w:rsidR="00F90BDC" w:rsidRDefault="00F90BDC">
      <w:r xmlns:w="http://schemas.openxmlformats.org/wordprocessingml/2006/main">
        <w:t xml:space="preserve">1. A importância de manter a tradição</w:t>
      </w:r>
    </w:p>
    <w:p w14:paraId="73D057DB" w14:textId="77777777" w:rsidR="00F90BDC" w:rsidRDefault="00F90BDC"/>
    <w:p w14:paraId="1AC757EF" w14:textId="77777777" w:rsidR="00F90BDC" w:rsidRDefault="00F90BDC">
      <w:r xmlns:w="http://schemas.openxmlformats.org/wordprocessingml/2006/main">
        <w:t xml:space="preserve">2. O poder da fidelidade habitual</w:t>
      </w:r>
    </w:p>
    <w:p w14:paraId="6C852A89" w14:textId="77777777" w:rsidR="00F90BDC" w:rsidRDefault="00F90BDC"/>
    <w:p w14:paraId="4BBDCB3F" w14:textId="77777777" w:rsidR="00F90BDC" w:rsidRDefault="00F90BDC">
      <w:r xmlns:w="http://schemas.openxmlformats.org/wordprocessingml/2006/main">
        <w:t xml:space="preserve">1. Mateus 11:28-30 - "Vinde a mim, todos os que estais cansados e oprimidos, e eu vos aliviarei. Tomai sobre vós o meu jugo e aprendei de mim, porque sou manso e humilde de coração, e vocês encontrarão </w:t>
      </w:r>
      <w:r xmlns:w="http://schemas.openxmlformats.org/wordprocessingml/2006/main">
        <w:lastRenderedPageBreak xmlns:w="http://schemas.openxmlformats.org/wordprocessingml/2006/main"/>
      </w:r>
      <w:r xmlns:w="http://schemas.openxmlformats.org/wordprocessingml/2006/main">
        <w:t xml:space="preserve">descanso para suas almas, pois meu jugo é suave e meu fardo é leve”.</w:t>
      </w:r>
    </w:p>
    <w:p w14:paraId="4B2B04EE" w14:textId="77777777" w:rsidR="00F90BDC" w:rsidRDefault="00F90BDC"/>
    <w:p w14:paraId="4C68FE85" w14:textId="77777777" w:rsidR="00F90BDC" w:rsidRDefault="00F90BDC">
      <w:r xmlns:w="http://schemas.openxmlformats.org/wordprocessingml/2006/main">
        <w:t xml:space="preserve">2. Provérbios 13:9 - “A luz dos justos exulta, mas a lâmpada dos ímpios se apagará.”</w:t>
      </w:r>
    </w:p>
    <w:p w14:paraId="72F908E8" w14:textId="77777777" w:rsidR="00F90BDC" w:rsidRDefault="00F90BDC"/>
    <w:p w14:paraId="56D7AF41" w14:textId="77777777" w:rsidR="00F90BDC" w:rsidRDefault="00F90BDC">
      <w:r xmlns:w="http://schemas.openxmlformats.org/wordprocessingml/2006/main">
        <w:t xml:space="preserve">Lucas 4:17 E foi-lhe entregue o livro do profeta Isaías. E quando abriu o livro, encontrou o lugar onde estava escrito,</w:t>
      </w:r>
    </w:p>
    <w:p w14:paraId="2B6B3DEF" w14:textId="77777777" w:rsidR="00F90BDC" w:rsidRDefault="00F90BDC"/>
    <w:p w14:paraId="4C33D430" w14:textId="77777777" w:rsidR="00F90BDC" w:rsidRDefault="00F90BDC">
      <w:r xmlns:w="http://schemas.openxmlformats.org/wordprocessingml/2006/main">
        <w:t xml:space="preserve">Jesus abriu o livro de Isaías e leu-o.</w:t>
      </w:r>
    </w:p>
    <w:p w14:paraId="7B601185" w14:textId="77777777" w:rsidR="00F90BDC" w:rsidRDefault="00F90BDC"/>
    <w:p w14:paraId="2F8D2496" w14:textId="77777777" w:rsidR="00F90BDC" w:rsidRDefault="00F90BDC">
      <w:r xmlns:w="http://schemas.openxmlformats.org/wordprocessingml/2006/main">
        <w:t xml:space="preserve">1. A importância das Escrituras no ministério de Jesus</w:t>
      </w:r>
    </w:p>
    <w:p w14:paraId="54C15F57" w14:textId="77777777" w:rsidR="00F90BDC" w:rsidRDefault="00F90BDC"/>
    <w:p w14:paraId="19736613" w14:textId="77777777" w:rsidR="00F90BDC" w:rsidRDefault="00F90BDC">
      <w:r xmlns:w="http://schemas.openxmlformats.org/wordprocessingml/2006/main">
        <w:t xml:space="preserve">2. O poder da Palavra de Deus</w:t>
      </w:r>
    </w:p>
    <w:p w14:paraId="7B1F95BB" w14:textId="77777777" w:rsidR="00F90BDC" w:rsidRDefault="00F90BDC"/>
    <w:p w14:paraId="05C014EF" w14:textId="77777777" w:rsidR="00F90BDC" w:rsidRDefault="00F90BDC">
      <w:r xmlns:w="http://schemas.openxmlformats.org/wordprocessingml/2006/main">
        <w:t xml:space="preserve">1. Salmo 119:105-112, “Lâmpada para os meus pés é a tua palavra e luz para o meu caminho”</w:t>
      </w:r>
    </w:p>
    <w:p w14:paraId="34EFBAD0" w14:textId="77777777" w:rsidR="00F90BDC" w:rsidRDefault="00F90BDC"/>
    <w:p w14:paraId="6BDE9AEC" w14:textId="77777777" w:rsidR="00F90BDC" w:rsidRDefault="00F90BDC">
      <w:r xmlns:w="http://schemas.openxmlformats.org/wordprocessingml/2006/main">
        <w:t xml:space="preserve">2. Romanos 10:17, "Assim a fé vem pelo ouvir, e o ouvir pela palavra de Cristo."</w:t>
      </w:r>
    </w:p>
    <w:p w14:paraId="55EA3603" w14:textId="77777777" w:rsidR="00F90BDC" w:rsidRDefault="00F90BDC"/>
    <w:p w14:paraId="1526E8AF" w14:textId="77777777" w:rsidR="00F90BDC" w:rsidRDefault="00F90BDC">
      <w:r xmlns:w="http://schemas.openxmlformats.org/wordprocessingml/2006/main">
        <w:t xml:space="preserve">Lucas 4:18 O Espírito do Senhor está sobre mim, porque ele me ungiu para pregar o evangelho aos pobres; ele me enviou para curar os quebrantados de coração, para pregar libertação aos cativos e recuperação da visão aos cegos, para libertar os oprimidos,</w:t>
      </w:r>
    </w:p>
    <w:p w14:paraId="10B94204" w14:textId="77777777" w:rsidR="00F90BDC" w:rsidRDefault="00F90BDC"/>
    <w:p w14:paraId="2E264F06" w14:textId="77777777" w:rsidR="00F90BDC" w:rsidRDefault="00F90BDC">
      <w:r xmlns:w="http://schemas.openxmlformats.org/wordprocessingml/2006/main">
        <w:t xml:space="preserve">Resumir a passagem:</w:t>
      </w:r>
    </w:p>
    <w:p w14:paraId="0EB25C2B" w14:textId="77777777" w:rsidR="00F90BDC" w:rsidRDefault="00F90BDC"/>
    <w:p w14:paraId="6B869FEE" w14:textId="77777777" w:rsidR="00F90BDC" w:rsidRDefault="00F90BDC">
      <w:r xmlns:w="http://schemas.openxmlformats.org/wordprocessingml/2006/main">
        <w:t xml:space="preserve">Jesus é capacitado pelo Espírito do Senhor para cumprir sua missão de pregar o evangelho aos pobres, curar os corações quebrantados e trazer libertação aos cativos e visão aos cegos.</w:t>
      </w:r>
    </w:p>
    <w:p w14:paraId="26B26426" w14:textId="77777777" w:rsidR="00F90BDC" w:rsidRDefault="00F90BDC"/>
    <w:p w14:paraId="24B8D4DB" w14:textId="77777777" w:rsidR="00F90BDC" w:rsidRDefault="00F90BDC">
      <w:r xmlns:w="http://schemas.openxmlformats.org/wordprocessingml/2006/main">
        <w:t xml:space="preserve">1. O poder edificante da missão de Jesus</w:t>
      </w:r>
    </w:p>
    <w:p w14:paraId="61CAA13C" w14:textId="77777777" w:rsidR="00F90BDC" w:rsidRDefault="00F90BDC"/>
    <w:p w14:paraId="3598662C" w14:textId="77777777" w:rsidR="00F90BDC" w:rsidRDefault="00F90BDC">
      <w:r xmlns:w="http://schemas.openxmlformats.org/wordprocessingml/2006/main">
        <w:t xml:space="preserve">2. Curados e Libertados: Como Jesus Traz Libertação</w:t>
      </w:r>
    </w:p>
    <w:p w14:paraId="329464A0" w14:textId="77777777" w:rsidR="00F90BDC" w:rsidRDefault="00F90BDC"/>
    <w:p w14:paraId="01E52246" w14:textId="77777777" w:rsidR="00F90BDC" w:rsidRDefault="00F90BDC">
      <w:r xmlns:w="http://schemas.openxmlformats.org/wordprocessingml/2006/main">
        <w:t xml:space="preserve">1. Isaías 61:1-2 - “O Espírito do Senhor Deus está sobre mim, porque o Senhor me ungiu para pregar boas novas aos pobres; enviou-me para curar os quebrantados de coração, para proclamar liberdade aos cativos , e a abertura da prisão para aqueles que estão presos.</w:t>
      </w:r>
    </w:p>
    <w:p w14:paraId="4E608A3B" w14:textId="77777777" w:rsidR="00F90BDC" w:rsidRDefault="00F90BDC"/>
    <w:p w14:paraId="68A3D91E" w14:textId="77777777" w:rsidR="00F90BDC" w:rsidRDefault="00F90BDC">
      <w:r xmlns:w="http://schemas.openxmlformats.org/wordprocessingml/2006/main">
        <w:t xml:space="preserve">2. Gálatas 5:1 - "Para a liberdade Cristo nos libertou; portanto, permaneçamos firmes e não nos submetamos novamente ao jugo da escravidão."</w:t>
      </w:r>
    </w:p>
    <w:p w14:paraId="70CD4304" w14:textId="77777777" w:rsidR="00F90BDC" w:rsidRDefault="00F90BDC"/>
    <w:p w14:paraId="0D90D89B" w14:textId="77777777" w:rsidR="00F90BDC" w:rsidRDefault="00F90BDC">
      <w:r xmlns:w="http://schemas.openxmlformats.org/wordprocessingml/2006/main">
        <w:t xml:space="preserve">Lucas 4:19 Para pregar o ano aceitável do Senhor.</w:t>
      </w:r>
    </w:p>
    <w:p w14:paraId="08D2785F" w14:textId="77777777" w:rsidR="00F90BDC" w:rsidRDefault="00F90BDC"/>
    <w:p w14:paraId="0D60819F" w14:textId="77777777" w:rsidR="00F90BDC" w:rsidRDefault="00F90BDC">
      <w:r xmlns:w="http://schemas.openxmlformats.org/wordprocessingml/2006/main">
        <w:t xml:space="preserve">Esta passagem refere-se a Jesus pregando as boas novas do favor do Senhor em seu ministério.</w:t>
      </w:r>
    </w:p>
    <w:p w14:paraId="4A597193" w14:textId="77777777" w:rsidR="00F90BDC" w:rsidRDefault="00F90BDC"/>
    <w:p w14:paraId="6466F2CF" w14:textId="77777777" w:rsidR="00F90BDC" w:rsidRDefault="00F90BDC">
      <w:r xmlns:w="http://schemas.openxmlformats.org/wordprocessingml/2006/main">
        <w:t xml:space="preserve">1. “O Amor Incondicional de Deus: Encontrando Seu Ano Aceitável”</w:t>
      </w:r>
    </w:p>
    <w:p w14:paraId="5C7DEA4E" w14:textId="77777777" w:rsidR="00F90BDC" w:rsidRDefault="00F90BDC"/>
    <w:p w14:paraId="65929CE2" w14:textId="77777777" w:rsidR="00F90BDC" w:rsidRDefault="00F90BDC">
      <w:r xmlns:w="http://schemas.openxmlformats.org/wordprocessingml/2006/main">
        <w:t xml:space="preserve">2. “O Dom de Jesus: Viver o Ano do Senhor”</w:t>
      </w:r>
    </w:p>
    <w:p w14:paraId="44996F2E" w14:textId="77777777" w:rsidR="00F90BDC" w:rsidRDefault="00F90BDC"/>
    <w:p w14:paraId="4D4B12D3" w14:textId="77777777" w:rsidR="00F90BDC" w:rsidRDefault="00F90BDC">
      <w:r xmlns:w="http://schemas.openxmlformats.org/wordprocessingml/2006/main">
        <w:t xml:space="preserve">1. Isaías 61:1-2: "O Espírito do Soberano Senhor está sobre mim, porque o Senhor me ungiu para proclamar boas novas aos pobres. Ele me enviou para curar os quebrantados de coração, para proclamar liberdade aos cativos e libertação das trevas para os prisioneiros."</w:t>
      </w:r>
    </w:p>
    <w:p w14:paraId="541DFDB2" w14:textId="77777777" w:rsidR="00F90BDC" w:rsidRDefault="00F90BDC"/>
    <w:p w14:paraId="1D9A75B9" w14:textId="77777777" w:rsidR="00F90BDC" w:rsidRDefault="00F90BDC">
      <w:r xmlns:w="http://schemas.openxmlformats.org/wordprocessingml/2006/main">
        <w:t xml:space="preserve">2. Romanos 5:8: "Mas Deus prova o seu amor por nós nisto: Cristo morreu por nós, sendo nós ainda pecadores."</w:t>
      </w:r>
    </w:p>
    <w:p w14:paraId="49A30ECD" w14:textId="77777777" w:rsidR="00F90BDC" w:rsidRDefault="00F90BDC"/>
    <w:p w14:paraId="0F7BAB16" w14:textId="77777777" w:rsidR="00F90BDC" w:rsidRDefault="00F90BDC">
      <w:r xmlns:w="http://schemas.openxmlformats.org/wordprocessingml/2006/main">
        <w:t xml:space="preserve">Lucas 4:20 E fechou o livro, e tornou a entregá-lo ao ministro, e sentou-se. E os olhos de todos os que estavam na sinagoga estavam fitos nele.</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lê o livro de Isaías na sinagoga e todos estão concentrados nele.</w:t>
      </w:r>
    </w:p>
    <w:p w14:paraId="330D9CAB" w14:textId="77777777" w:rsidR="00F90BDC" w:rsidRDefault="00F90BDC"/>
    <w:p w14:paraId="2C4008AA" w14:textId="77777777" w:rsidR="00F90BDC" w:rsidRDefault="00F90BDC">
      <w:r xmlns:w="http://schemas.openxmlformats.org/wordprocessingml/2006/main">
        <w:t xml:space="preserve">1. Deus tem um plano para as nossas vidas, e Jesus mostrou-nos isso através do seu exemplo.</w:t>
      </w:r>
    </w:p>
    <w:p w14:paraId="2F99329B" w14:textId="77777777" w:rsidR="00F90BDC" w:rsidRDefault="00F90BDC"/>
    <w:p w14:paraId="23373DC6" w14:textId="77777777" w:rsidR="00F90BDC" w:rsidRDefault="00F90BDC">
      <w:r xmlns:w="http://schemas.openxmlformats.org/wordprocessingml/2006/main">
        <w:t xml:space="preserve">2. Devemos estar abertos às mensagens que Deus nos envia através das Escrituras.</w:t>
      </w:r>
    </w:p>
    <w:p w14:paraId="1949AA20" w14:textId="77777777" w:rsidR="00F90BDC" w:rsidRDefault="00F90BDC"/>
    <w:p w14:paraId="3A105542" w14:textId="77777777" w:rsidR="00F90BDC" w:rsidRDefault="00F90BDC">
      <w:r xmlns:w="http://schemas.openxmlformats.org/wordprocessingml/2006/main">
        <w:t xml:space="preserve">1. Isaías 55:11 - “Assim será a palavra que sair da minha boca: ela não voltará para mim vazia, mas fará o que me apraz e prosperará naquilo para que a enviei. "</w:t>
      </w:r>
    </w:p>
    <w:p w14:paraId="1FA39155" w14:textId="77777777" w:rsidR="00F90BDC" w:rsidRDefault="00F90BDC"/>
    <w:p w14:paraId="610B20E0" w14:textId="77777777" w:rsidR="00F90BDC" w:rsidRDefault="00F90BDC">
      <w:r xmlns:w="http://schemas.openxmlformats.org/wordprocessingml/2006/main">
        <w:t xml:space="preserve">2. Jeremias 29:11 - "Pois eu conheço os planos que tenho para vocês", declara o Senhor, "planos de fazê-los prosperar e não de prejudicá-los, planos de dar-lhes esperança e um futuro."</w:t>
      </w:r>
    </w:p>
    <w:p w14:paraId="02F917A8" w14:textId="77777777" w:rsidR="00F90BDC" w:rsidRDefault="00F90BDC"/>
    <w:p w14:paraId="290D3930" w14:textId="77777777" w:rsidR="00F90BDC" w:rsidRDefault="00F90BDC">
      <w:r xmlns:w="http://schemas.openxmlformats.org/wordprocessingml/2006/main">
        <w:t xml:space="preserve">Lucas 4:21 E começou a dizer-lhes: Hoje se cumpriu esta Escritura em vossos ouvidos.</w:t>
      </w:r>
    </w:p>
    <w:p w14:paraId="7B579FE8" w14:textId="77777777" w:rsidR="00F90BDC" w:rsidRDefault="00F90BDC"/>
    <w:p w14:paraId="6B9E8456" w14:textId="77777777" w:rsidR="00F90BDC" w:rsidRDefault="00F90BDC">
      <w:r xmlns:w="http://schemas.openxmlformats.org/wordprocessingml/2006/main">
        <w:t xml:space="preserve">Jesus proclamou que a Escritura se cumpriu na presença do povo.</w:t>
      </w:r>
    </w:p>
    <w:p w14:paraId="3B47B73A" w14:textId="77777777" w:rsidR="00F90BDC" w:rsidRDefault="00F90BDC"/>
    <w:p w14:paraId="494CF9C5" w14:textId="77777777" w:rsidR="00F90BDC" w:rsidRDefault="00F90BDC">
      <w:r xmlns:w="http://schemas.openxmlformats.org/wordprocessingml/2006/main">
        <w:t xml:space="preserve">1. A fidelidade de Deus em cumprir Suas promessas.</w:t>
      </w:r>
    </w:p>
    <w:p w14:paraId="2916E245" w14:textId="77777777" w:rsidR="00F90BDC" w:rsidRDefault="00F90BDC"/>
    <w:p w14:paraId="6DF33386" w14:textId="77777777" w:rsidR="00F90BDC" w:rsidRDefault="00F90BDC">
      <w:r xmlns:w="http://schemas.openxmlformats.org/wordprocessingml/2006/main">
        <w:t xml:space="preserve">2. A importância de ouvir Jesus.</w:t>
      </w:r>
    </w:p>
    <w:p w14:paraId="260CA04E" w14:textId="77777777" w:rsidR="00F90BDC" w:rsidRDefault="00F90BDC"/>
    <w:p w14:paraId="4D6E974B" w14:textId="77777777" w:rsidR="00F90BDC" w:rsidRDefault="00F90BDC">
      <w:r xmlns:w="http://schemas.openxmlformats.org/wordprocessingml/2006/main">
        <w:t xml:space="preserve">1. Salmo 33:4-5 "Porque a palavra do Senhor é reta e verdadeira; ele é fiel em tudo o que faz. O Senhor ama a justiça e a justiça; a terra está cheia do seu amor infalível."</w:t>
      </w:r>
    </w:p>
    <w:p w14:paraId="26AEF29D" w14:textId="77777777" w:rsidR="00F90BDC" w:rsidRDefault="00F90BDC"/>
    <w:p w14:paraId="209E26C3" w14:textId="77777777" w:rsidR="00F90BDC" w:rsidRDefault="00F90BDC">
      <w:r xmlns:w="http://schemas.openxmlformats.org/wordprocessingml/2006/main">
        <w:t xml:space="preserve">2. João 14:23-24 "Jesus respondeu: “Todo aquele que me ama obedecerá ao meu ensino. Meu Pai os amará, e viremos para eles e faremos neles morada. Quem não me ama não obedecerá meu ensinamento."</w:t>
      </w:r>
    </w:p>
    <w:p w14:paraId="6E41C361" w14:textId="77777777" w:rsidR="00F90BDC" w:rsidRDefault="00F90BDC"/>
    <w:p w14:paraId="6BF15772" w14:textId="77777777" w:rsidR="00F90BDC" w:rsidRDefault="00F90BDC">
      <w:r xmlns:w="http://schemas.openxmlformats.org/wordprocessingml/2006/main">
        <w:t xml:space="preserve">Lucas 4:22 E todos lhe deram testemunho e se admiraram das palavras graciosas que saíam de sua boca. E eles disseram: Não é este o filho de José?</w:t>
      </w:r>
    </w:p>
    <w:p w14:paraId="24B4B052" w14:textId="77777777" w:rsidR="00F90BDC" w:rsidRDefault="00F90BDC"/>
    <w:p w14:paraId="42DCEFAA" w14:textId="77777777" w:rsidR="00F90BDC" w:rsidRDefault="00F90BDC">
      <w:r xmlns:w="http://schemas.openxmlformats.org/wordprocessingml/2006/main">
        <w:t xml:space="preserve">Esta passagem descreve a reação do povo às palavras de Jesus, cheias de graça e sabedoria. Eles perguntaram se ele era filho de José.</w:t>
      </w:r>
    </w:p>
    <w:p w14:paraId="30E3173D" w14:textId="77777777" w:rsidR="00F90BDC" w:rsidRDefault="00F90BDC"/>
    <w:p w14:paraId="12FF47C5" w14:textId="77777777" w:rsidR="00F90BDC" w:rsidRDefault="00F90BDC">
      <w:r xmlns:w="http://schemas.openxmlformats.org/wordprocessingml/2006/main">
        <w:t xml:space="preserve">1. O poder da graça de Deus nas palavras de Jesus</w:t>
      </w:r>
    </w:p>
    <w:p w14:paraId="6671046A" w14:textId="77777777" w:rsidR="00F90BDC" w:rsidRDefault="00F90BDC"/>
    <w:p w14:paraId="18C34B06" w14:textId="77777777" w:rsidR="00F90BDC" w:rsidRDefault="00F90BDC">
      <w:r xmlns:w="http://schemas.openxmlformats.org/wordprocessingml/2006/main">
        <w:t xml:space="preserve">2. Jesus como nosso exemplo de linguagem sábia</w:t>
      </w:r>
    </w:p>
    <w:p w14:paraId="1721E9F7" w14:textId="77777777" w:rsidR="00F90BDC" w:rsidRDefault="00F90BDC"/>
    <w:p w14:paraId="0B1978D5" w14:textId="77777777" w:rsidR="00F90BDC" w:rsidRDefault="00F90BDC">
      <w:r xmlns:w="http://schemas.openxmlformats.org/wordprocessingml/2006/main">
        <w:t xml:space="preserve">1. Colossenses 4:6 - Seja sempre gracioso e temperado com sal, para que saibais como responder a cada pessoa.</w:t>
      </w:r>
    </w:p>
    <w:p w14:paraId="6B3D3D85" w14:textId="77777777" w:rsidR="00F90BDC" w:rsidRDefault="00F90BDC"/>
    <w:p w14:paraId="276E15B9" w14:textId="77777777" w:rsidR="00F90BDC" w:rsidRDefault="00F90BDC">
      <w:r xmlns:w="http://schemas.openxmlformats.org/wordprocessingml/2006/main">
        <w:t xml:space="preserve">2. Tiago 3:13-17 - Quem entre vocês é sábio e entendido? Pela sua boa conduta mostre as suas obras na mansidão da sabedoria.</w:t>
      </w:r>
    </w:p>
    <w:p w14:paraId="45441E2B" w14:textId="77777777" w:rsidR="00F90BDC" w:rsidRDefault="00F90BDC"/>
    <w:p w14:paraId="614627CB" w14:textId="77777777" w:rsidR="00F90BDC" w:rsidRDefault="00F90BDC">
      <w:r xmlns:w="http://schemas.openxmlformats.org/wordprocessingml/2006/main">
        <w:t xml:space="preserve">Lucas 4:23 E ele lhes disse: Certamente me direis este provérbio: Médico, cura-te a ti mesmo; tudo o que ouvimos ter sido feito em Cafarnaum, faze-o também aqui na tua terra.</w:t>
      </w:r>
    </w:p>
    <w:p w14:paraId="5B717E39" w14:textId="77777777" w:rsidR="00F90BDC" w:rsidRDefault="00F90BDC"/>
    <w:p w14:paraId="2C0424A1" w14:textId="77777777" w:rsidR="00F90BDC" w:rsidRDefault="00F90BDC">
      <w:r xmlns:w="http://schemas.openxmlformats.org/wordprocessingml/2006/main">
        <w:t xml:space="preserve">Jesus diz ao povo de sua cidade natal que eles deveriam esperar que ele fizesse as mesmas coisas que fez em Cafarnaum.</w:t>
      </w:r>
    </w:p>
    <w:p w14:paraId="35FDF8C0" w14:textId="77777777" w:rsidR="00F90BDC" w:rsidRDefault="00F90BDC"/>
    <w:p w14:paraId="6B3CA36E" w14:textId="77777777" w:rsidR="00F90BDC" w:rsidRDefault="00F90BDC">
      <w:r xmlns:w="http://schemas.openxmlformats.org/wordprocessingml/2006/main">
        <w:t xml:space="preserve">1. O Poder de Jesus: Como Jesus operou milagres ao longo de seu ministério</w:t>
      </w:r>
    </w:p>
    <w:p w14:paraId="1056B052" w14:textId="77777777" w:rsidR="00F90BDC" w:rsidRDefault="00F90BDC"/>
    <w:p w14:paraId="68B6E8EB" w14:textId="77777777" w:rsidR="00F90BDC" w:rsidRDefault="00F90BDC">
      <w:r xmlns:w="http://schemas.openxmlformats.org/wordprocessingml/2006/main">
        <w:t xml:space="preserve">2. Rejeitando Jesus: O Custo de Recusar Crer em Jesus</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4:23-25 - Jesus inicia seu ministério na Galiléia</w:t>
      </w:r>
    </w:p>
    <w:p w14:paraId="4ADED22B" w14:textId="77777777" w:rsidR="00F90BDC" w:rsidRDefault="00F90BDC"/>
    <w:p w14:paraId="613193F6" w14:textId="77777777" w:rsidR="00F90BDC" w:rsidRDefault="00F90BDC">
      <w:r xmlns:w="http://schemas.openxmlformats.org/wordprocessingml/2006/main">
        <w:t xml:space="preserve">2. Marcos 1:21-28 - Jesus cura um homem com um espírito impuro na sinagoga</w:t>
      </w:r>
    </w:p>
    <w:p w14:paraId="46062420" w14:textId="77777777" w:rsidR="00F90BDC" w:rsidRDefault="00F90BDC"/>
    <w:p w14:paraId="74A4BEB5" w14:textId="77777777" w:rsidR="00F90BDC" w:rsidRDefault="00F90BDC">
      <w:r xmlns:w="http://schemas.openxmlformats.org/wordprocessingml/2006/main">
        <w:t xml:space="preserve">Lucas 4:24 E ele disse: Em verdade vos digo que nenhum profeta é aceito na sua pátria.</w:t>
      </w:r>
    </w:p>
    <w:p w14:paraId="6F3512D9" w14:textId="77777777" w:rsidR="00F90BDC" w:rsidRDefault="00F90BDC"/>
    <w:p w14:paraId="6220FAA7" w14:textId="77777777" w:rsidR="00F90BDC" w:rsidRDefault="00F90BDC">
      <w:r xmlns:w="http://schemas.openxmlformats.org/wordprocessingml/2006/main">
        <w:t xml:space="preserve">Jesus proclamou que um profeta não é aceito em seu próprio país.</w:t>
      </w:r>
    </w:p>
    <w:p w14:paraId="263CC132" w14:textId="77777777" w:rsidR="00F90BDC" w:rsidRDefault="00F90BDC"/>
    <w:p w14:paraId="03CC5D8E" w14:textId="77777777" w:rsidR="00F90BDC" w:rsidRDefault="00F90BDC">
      <w:r xmlns:w="http://schemas.openxmlformats.org/wordprocessingml/2006/main">
        <w:t xml:space="preserve">1. “A Rejeição de Jesus: Compreendendo Nossa Própria Rejeição”</w:t>
      </w:r>
    </w:p>
    <w:p w14:paraId="522DC183" w14:textId="77777777" w:rsidR="00F90BDC" w:rsidRDefault="00F90BDC"/>
    <w:p w14:paraId="4065AFE2" w14:textId="77777777" w:rsidR="00F90BDC" w:rsidRDefault="00F90BDC">
      <w:r xmlns:w="http://schemas.openxmlformats.org/wordprocessingml/2006/main">
        <w:t xml:space="preserve">2. “As dificuldades da rejeição: conhecendo a aceitação de Deus”</w:t>
      </w:r>
    </w:p>
    <w:p w14:paraId="18193D28" w14:textId="77777777" w:rsidR="00F90BDC" w:rsidRDefault="00F90BDC"/>
    <w:p w14:paraId="1B4BE905" w14:textId="77777777" w:rsidR="00F90BDC" w:rsidRDefault="00F90BDC">
      <w:r xmlns:w="http://schemas.openxmlformats.org/wordprocessingml/2006/main">
        <w:t xml:space="preserve">1. Isaías 53:3 - “Ele é desprezado e rejeitado pelos homens, homem de dores e experimentado no sofrimento”.</w:t>
      </w:r>
    </w:p>
    <w:p w14:paraId="4A373537" w14:textId="77777777" w:rsidR="00F90BDC" w:rsidRDefault="00F90BDC"/>
    <w:p w14:paraId="43015500" w14:textId="77777777" w:rsidR="00F90BDC" w:rsidRDefault="00F90BDC">
      <w:r xmlns:w="http://schemas.openxmlformats.org/wordprocessingml/2006/main">
        <w:t xml:space="preserve">2. Romanos 15:7 - “Portanto, aceitem-se uns aos outros, como Cristo os aceitou, para louvarem a Deus”.</w:t>
      </w:r>
    </w:p>
    <w:p w14:paraId="2526A88F" w14:textId="77777777" w:rsidR="00F90BDC" w:rsidRDefault="00F90BDC"/>
    <w:p w14:paraId="571D3B55" w14:textId="77777777" w:rsidR="00F90BDC" w:rsidRDefault="00F90BDC">
      <w:r xmlns:w="http://schemas.openxmlformats.org/wordprocessingml/2006/main">
        <w:t xml:space="preserve">Lucas 4:25 Mas em verdade vos digo que muitas viúvas havia em Israel nos dias de Elias, quando o céu se fechou por três anos e seis meses, quando houve grande fome em toda a terra;</w:t>
      </w:r>
    </w:p>
    <w:p w14:paraId="177A0D5D" w14:textId="77777777" w:rsidR="00F90BDC" w:rsidRDefault="00F90BDC"/>
    <w:p w14:paraId="405F6853" w14:textId="77777777" w:rsidR="00F90BDC" w:rsidRDefault="00F90BDC">
      <w:r xmlns:w="http://schemas.openxmlformats.org/wordprocessingml/2006/main">
        <w:t xml:space="preserve">Em Lucas 4:25, Jesus conta que nos dias de Elias havia muitas viúvas em Israel e uma grande fome que durou três anos e meio.</w:t>
      </w:r>
    </w:p>
    <w:p w14:paraId="27321331" w14:textId="77777777" w:rsidR="00F90BDC" w:rsidRDefault="00F90BDC"/>
    <w:p w14:paraId="47170CE0" w14:textId="77777777" w:rsidR="00F90BDC" w:rsidRDefault="00F90BDC">
      <w:r xmlns:w="http://schemas.openxmlformats.org/wordprocessingml/2006/main">
        <w:t xml:space="preserve">1. A Fé da Viúva: Como Deus Cuida do Seu Povo em Tempos de Necessidade</w:t>
      </w:r>
    </w:p>
    <w:p w14:paraId="5A55D18E" w14:textId="77777777" w:rsidR="00F90BDC" w:rsidRDefault="00F90BDC"/>
    <w:p w14:paraId="295508CF" w14:textId="77777777" w:rsidR="00F90BDC" w:rsidRDefault="00F90BDC">
      <w:r xmlns:w="http://schemas.openxmlformats.org/wordprocessingml/2006/main">
        <w:t xml:space="preserve">2. A Provisão de Deus: Experimentando a Abundância de Deus em Tempos Difíceis</w:t>
      </w:r>
    </w:p>
    <w:p w14:paraId="3E3FA6F8" w14:textId="77777777" w:rsidR="00F90BDC" w:rsidRDefault="00F90BDC"/>
    <w:p w14:paraId="2AF553A8" w14:textId="77777777" w:rsidR="00F90BDC" w:rsidRDefault="00F90BDC">
      <w:r xmlns:w="http://schemas.openxmlformats.org/wordprocessingml/2006/main">
        <w:t xml:space="preserve">1. Tiago 1:27 - A religião que Deus, nosso Pai, aceita como pura e imaculada é esta: cuidar dos órfãos e das viúvas em suas dificuldades e evitar ser poluído pelo mundo.</w:t>
      </w:r>
    </w:p>
    <w:p w14:paraId="20972C86" w14:textId="77777777" w:rsidR="00F90BDC" w:rsidRDefault="00F90BDC"/>
    <w:p w14:paraId="6293D802" w14:textId="77777777" w:rsidR="00F90BDC" w:rsidRDefault="00F90BDC">
      <w:r xmlns:w="http://schemas.openxmlformats.org/wordprocessingml/2006/main">
        <w:t xml:space="preserve">2. Salmo 68:5 – Pai dos órfãos e protetor das viúvas é Deus em sua santa habitação.</w:t>
      </w:r>
    </w:p>
    <w:p w14:paraId="5CD2C1EE" w14:textId="77777777" w:rsidR="00F90BDC" w:rsidRDefault="00F90BDC"/>
    <w:p w14:paraId="1C66B54F" w14:textId="77777777" w:rsidR="00F90BDC" w:rsidRDefault="00F90BDC">
      <w:r xmlns:w="http://schemas.openxmlformats.org/wordprocessingml/2006/main">
        <w:t xml:space="preserve">Lucas 4:26 Mas a nenhum deles Elias foi enviado, senão a Sarepta, cidade de Sidom, a uma mulher que era viúva.</w:t>
      </w:r>
    </w:p>
    <w:p w14:paraId="2B46561E" w14:textId="77777777" w:rsidR="00F90BDC" w:rsidRDefault="00F90BDC"/>
    <w:p w14:paraId="44627C23" w14:textId="77777777" w:rsidR="00F90BDC" w:rsidRDefault="00F90BDC">
      <w:r xmlns:w="http://schemas.openxmlformats.org/wordprocessingml/2006/main">
        <w:t xml:space="preserve">Elias foi enviado para Sarepta, cidade de Sidon, para ficar com uma mulher viúva.</w:t>
      </w:r>
    </w:p>
    <w:p w14:paraId="1141303F" w14:textId="77777777" w:rsidR="00F90BDC" w:rsidRDefault="00F90BDC"/>
    <w:p w14:paraId="0CE49916" w14:textId="77777777" w:rsidR="00F90BDC" w:rsidRDefault="00F90BDC">
      <w:r xmlns:w="http://schemas.openxmlformats.org/wordprocessingml/2006/main">
        <w:t xml:space="preserve">1. O amor incondicional de Deus pelos mais necessitados</w:t>
      </w:r>
    </w:p>
    <w:p w14:paraId="38D19D4F" w14:textId="77777777" w:rsidR="00F90BDC" w:rsidRDefault="00F90BDC"/>
    <w:p w14:paraId="5C8CC201" w14:textId="77777777" w:rsidR="00F90BDC" w:rsidRDefault="00F90BDC">
      <w:r xmlns:w="http://schemas.openxmlformats.org/wordprocessingml/2006/main">
        <w:t xml:space="preserve">2. O poder da fé diante da adversidade</w:t>
      </w:r>
    </w:p>
    <w:p w14:paraId="1EFB8631" w14:textId="77777777" w:rsidR="00F90BDC" w:rsidRDefault="00F90BDC"/>
    <w:p w14:paraId="3257D9DF" w14:textId="77777777" w:rsidR="00F90BDC" w:rsidRDefault="00F90BDC">
      <w:r xmlns:w="http://schemas.openxmlformats.org/wordprocessingml/2006/main">
        <w:t xml:space="preserve">1. Tiago 2:5-6 - "Ouvi, meus queridos irmãos e irmãs: Deus não escolheu aqueles que são pobres aos olhos do mundo para serem ricos na fé e herdarem o reino que ele prometeu aos que o amam? Mas você desonrou os pobres. Não são os ricos que estão explorando você? Não são eles que estão arrastando você para o tribunal?</w:t>
      </w:r>
    </w:p>
    <w:p w14:paraId="6F4E1235" w14:textId="77777777" w:rsidR="00F90BDC" w:rsidRDefault="00F90BDC"/>
    <w:p w14:paraId="211D5F10" w14:textId="77777777" w:rsidR="00F90BDC" w:rsidRDefault="00F90BDC">
      <w:r xmlns:w="http://schemas.openxmlformats.org/wordprocessingml/2006/main">
        <w:t xml:space="preserve">2. Isaías 61:1-3 - "O Espírito do Soberano Senhor está sobre mim, porque o Senhor me ungiu para proclamar boas novas aos pobres. Ele me enviou para curar os quebrantados de coração, para proclamar liberdade aos cativos e libertação das trevas para os prisioneiros, para proclamar o ano do favor do Senhor e o dia da vingança de nosso Deus, para confortar todos os que choram e prover para aqueles que sofrem em Sião - para conceder-lhes uma coroa de beleza em vez de cinzas, óleo de alegria em vez de luto, e vestes de louvor em vez de espírito de desespero. Eles serão chamados carvalhos de justiça, uma plantação do Senhor para manifestação de seu esplendor.</w:t>
      </w:r>
    </w:p>
    <w:p w14:paraId="7ED49A30" w14:textId="77777777" w:rsidR="00F90BDC" w:rsidRDefault="00F90BDC"/>
    <w:p w14:paraId="3D2C182D" w14:textId="77777777" w:rsidR="00F90BDC" w:rsidRDefault="00F90BDC">
      <w:r xmlns:w="http://schemas.openxmlformats.org/wordprocessingml/2006/main">
        <w:t xml:space="preserve">Lucas 4:27 E havia muitos leprosos em Israel no tempo do profeta Eliseu; e nenhum deles foi </w:t>
      </w:r>
      <w:r xmlns:w="http://schemas.openxmlformats.org/wordprocessingml/2006/main">
        <w:lastRenderedPageBreak xmlns:w="http://schemas.openxmlformats.org/wordprocessingml/2006/main"/>
      </w:r>
      <w:r xmlns:w="http://schemas.openxmlformats.org/wordprocessingml/2006/main">
        <w:t xml:space="preserve">purificado, exceto Naamã, o sírio.</w:t>
      </w:r>
    </w:p>
    <w:p w14:paraId="5FA8502F" w14:textId="77777777" w:rsidR="00F90BDC" w:rsidRDefault="00F90BDC"/>
    <w:p w14:paraId="5719131C" w14:textId="77777777" w:rsidR="00F90BDC" w:rsidRDefault="00F90BDC">
      <w:r xmlns:w="http://schemas.openxmlformats.org/wordprocessingml/2006/main">
        <w:t xml:space="preserve">No tempo do profeta Eliseu, havia muitos leprosos em Israel, mas nenhum deles foi curado, exceto o sírio Naamã.</w:t>
      </w:r>
    </w:p>
    <w:p w14:paraId="77FEF28F" w14:textId="77777777" w:rsidR="00F90BDC" w:rsidRDefault="00F90BDC"/>
    <w:p w14:paraId="0AAC4C8B" w14:textId="77777777" w:rsidR="00F90BDC" w:rsidRDefault="00F90BDC">
      <w:r xmlns:w="http://schemas.openxmlformats.org/wordprocessingml/2006/main">
        <w:t xml:space="preserve">1. A misericórdia de Deus é para todos - não importa quem você seja, Deus pode mostrar misericórdia e cura.</w:t>
      </w:r>
    </w:p>
    <w:p w14:paraId="0F0115E3" w14:textId="77777777" w:rsidR="00F90BDC" w:rsidRDefault="00F90BDC"/>
    <w:p w14:paraId="37B17171" w14:textId="77777777" w:rsidR="00F90BDC" w:rsidRDefault="00F90BDC">
      <w:r xmlns:w="http://schemas.openxmlformats.org/wordprocessingml/2006/main">
        <w:t xml:space="preserve">2. O Poder da Fé – Naamã foi curado devido à sua fé em Deus.</w:t>
      </w:r>
    </w:p>
    <w:p w14:paraId="2D59DCEF" w14:textId="77777777" w:rsidR="00F90BDC" w:rsidRDefault="00F90BDC"/>
    <w:p w14:paraId="6B7D9157" w14:textId="77777777" w:rsidR="00F90BDC" w:rsidRDefault="00F90BDC">
      <w:r xmlns:w="http://schemas.openxmlformats.org/wordprocessingml/2006/main">
        <w:t xml:space="preserve">1. Tiago 5:15 - "E a oração feita com fé curará o enfermo; o Senhor o ressuscitará. Se pecaram, serão perdoados."</w:t>
      </w:r>
    </w:p>
    <w:p w14:paraId="4B3DB29D" w14:textId="77777777" w:rsidR="00F90BDC" w:rsidRDefault="00F90BDC"/>
    <w:p w14:paraId="18F9FC31" w14:textId="77777777" w:rsidR="00F90BDC" w:rsidRDefault="00F90BDC">
      <w:r xmlns:w="http://schemas.openxmlformats.org/wordprocessingml/2006/main">
        <w:t xml:space="preserve">2. João 5:14 - "Depois Jesus o encontrou no templo e lhe disse: Eis que já estás curado; não peques mais, para que não te suceda coisa pior."</w:t>
      </w:r>
    </w:p>
    <w:p w14:paraId="494C9E65" w14:textId="77777777" w:rsidR="00F90BDC" w:rsidRDefault="00F90BDC"/>
    <w:p w14:paraId="1B65642E" w14:textId="77777777" w:rsidR="00F90BDC" w:rsidRDefault="00F90BDC">
      <w:r xmlns:w="http://schemas.openxmlformats.org/wordprocessingml/2006/main">
        <w:t xml:space="preserve">Lucas 4:28 E todos os que estavam na sinagoga, quando ouviram estas coisas, ficaram cheios de ira,</w:t>
      </w:r>
    </w:p>
    <w:p w14:paraId="1BC10A3C" w14:textId="77777777" w:rsidR="00F90BDC" w:rsidRDefault="00F90BDC"/>
    <w:p w14:paraId="57B26B40" w14:textId="77777777" w:rsidR="00F90BDC" w:rsidRDefault="00F90BDC">
      <w:r xmlns:w="http://schemas.openxmlformats.org/wordprocessingml/2006/main">
        <w:t xml:space="preserve">As pessoas na sinagoga ficaram cheias de raiva quando ouviram as palavras de Jesus.</w:t>
      </w:r>
    </w:p>
    <w:p w14:paraId="72C94CB7" w14:textId="77777777" w:rsidR="00F90BDC" w:rsidRDefault="00F90BDC"/>
    <w:p w14:paraId="2F90F9D9" w14:textId="77777777" w:rsidR="00F90BDC" w:rsidRDefault="00F90BDC">
      <w:r xmlns:w="http://schemas.openxmlformats.org/wordprocessingml/2006/main">
        <w:t xml:space="preserve">1: Devemos nos esforçar para manter a mente aberta e não ficar cheios de ira quando ouvimos algo que desafia nossas crenças.</w:t>
      </w:r>
    </w:p>
    <w:p w14:paraId="67CDCCED" w14:textId="77777777" w:rsidR="00F90BDC" w:rsidRDefault="00F90BDC"/>
    <w:p w14:paraId="5D3B8ACB" w14:textId="77777777" w:rsidR="00F90BDC" w:rsidRDefault="00F90BDC">
      <w:r xmlns:w="http://schemas.openxmlformats.org/wordprocessingml/2006/main">
        <w:t xml:space="preserve">2: Devemos lembrar que Jesus muitas vezes falava palavras que deixavam as pessoas desconfortáveis e as irritavam, mas ainda assim ele seguiu a vontade de Deus.</w:t>
      </w:r>
    </w:p>
    <w:p w14:paraId="504880C3" w14:textId="77777777" w:rsidR="00F90BDC" w:rsidRDefault="00F90BDC"/>
    <w:p w14:paraId="08808BB7" w14:textId="77777777" w:rsidR="00F90BDC" w:rsidRDefault="00F90BDC">
      <w:r xmlns:w="http://schemas.openxmlformats.org/wordprocessingml/2006/main">
        <w:t xml:space="preserve">1: Efésios 4:2-3 – Seja completamente humilde e gentil; sejam pacientes, suportando uns aos outros em amor. Faça todos os esforços para manter a unidade do Espírito através do vínculo da paz.</w:t>
      </w:r>
    </w:p>
    <w:p w14:paraId="467C9AE9" w14:textId="77777777" w:rsidR="00F90BDC" w:rsidRDefault="00F90BDC"/>
    <w:p w14:paraId="354FB5A9" w14:textId="77777777" w:rsidR="00F90BDC" w:rsidRDefault="00F90BDC">
      <w:r xmlns:w="http://schemas.openxmlformats.org/wordprocessingml/2006/main">
        <w:t xml:space="preserve">2: Colossenses 3:12-14 - Portanto, como povo escolhido de Deus, santo e amado, revesti-vos de compaixão, bondade, humildade, gentileza e paciência. Tenham paciência e perdoem uns aos outros se algum de vocês tiver alguma queixa contra alguém. Perdoe como o Senhor te perdoou. E sobre todas essas virtudes revesti-vos do amor, que as une em perfeita unidade.</w:t>
      </w:r>
    </w:p>
    <w:p w14:paraId="4DF8E624" w14:textId="77777777" w:rsidR="00F90BDC" w:rsidRDefault="00F90BDC"/>
    <w:p w14:paraId="60A1D36F" w14:textId="77777777" w:rsidR="00F90BDC" w:rsidRDefault="00F90BDC">
      <w:r xmlns:w="http://schemas.openxmlformats.org/wordprocessingml/2006/main">
        <w:t xml:space="preserve">Lucas 4:29 E, levantando-se, expulsaram-no da cidade e levaram-no até ao cume do monte em que estava edificada a sua cidade, para o derrubarem de cabeça.</w:t>
      </w:r>
    </w:p>
    <w:p w14:paraId="3B3939CB" w14:textId="77777777" w:rsidR="00F90BDC" w:rsidRDefault="00F90BDC"/>
    <w:p w14:paraId="1D6AECE0" w14:textId="77777777" w:rsidR="00F90BDC" w:rsidRDefault="00F90BDC">
      <w:r xmlns:w="http://schemas.openxmlformats.org/wordprocessingml/2006/main">
        <w:t xml:space="preserve">O povo de uma certa cidade se levantou e expulsou Jesus de sua cidade, levando-o até a beira da colina onde sua cidade foi construída, para que pudessem jogá-lo do penhasco.</w:t>
      </w:r>
    </w:p>
    <w:p w14:paraId="2A0E15D5" w14:textId="77777777" w:rsidR="00F90BDC" w:rsidRDefault="00F90BDC"/>
    <w:p w14:paraId="796858A7" w14:textId="77777777" w:rsidR="00F90BDC" w:rsidRDefault="00F90BDC">
      <w:r xmlns:w="http://schemas.openxmlformats.org/wordprocessingml/2006/main">
        <w:t xml:space="preserve">1. O perigo do zelo religioso sem conhecimento</w:t>
      </w:r>
    </w:p>
    <w:p w14:paraId="331DFB6D" w14:textId="77777777" w:rsidR="00F90BDC" w:rsidRDefault="00F90BDC"/>
    <w:p w14:paraId="204348B6" w14:textId="77777777" w:rsidR="00F90BDC" w:rsidRDefault="00F90BDC">
      <w:r xmlns:w="http://schemas.openxmlformats.org/wordprocessingml/2006/main">
        <w:t xml:space="preserve">2. O poder da fé diante da adversidade</w:t>
      </w:r>
    </w:p>
    <w:p w14:paraId="504925DD" w14:textId="77777777" w:rsidR="00F90BDC" w:rsidRDefault="00F90BDC"/>
    <w:p w14:paraId="213E6E85" w14:textId="77777777" w:rsidR="00F90BDC" w:rsidRDefault="00F90BDC">
      <w:r xmlns:w="http://schemas.openxmlformats.org/wordprocessingml/2006/main">
        <w:t xml:space="preserve">1. Salmos 23:4 - Ainda que eu ande pelo vale mais escuro, não temerei mal algum, pois você está comigo; a tua vara e o teu cajado me consolam.</w:t>
      </w:r>
    </w:p>
    <w:p w14:paraId="7322B8FC" w14:textId="77777777" w:rsidR="00F90BDC" w:rsidRDefault="00F90BDC"/>
    <w:p w14:paraId="161F7F21" w14:textId="77777777" w:rsidR="00F90BDC" w:rsidRDefault="00F90BDC">
      <w:r xmlns:w="http://schemas.openxmlformats.org/wordprocessingml/2006/main">
        <w:t xml:space="preserve">2. Romanos 8:28 - E sabemos que para aqueles que amam a Deus todas as coisas contribuem juntamente para o bem, para aqueles que são chamados segundo o seu propósito.</w:t>
      </w:r>
    </w:p>
    <w:p w14:paraId="515CD7E6" w14:textId="77777777" w:rsidR="00F90BDC" w:rsidRDefault="00F90BDC"/>
    <w:p w14:paraId="71D37442" w14:textId="77777777" w:rsidR="00F90BDC" w:rsidRDefault="00F90BDC">
      <w:r xmlns:w="http://schemas.openxmlformats.org/wordprocessingml/2006/main">
        <w:t xml:space="preserve">Lucas 4:30 Mas aquele que passava pelo meio deles retirou-se,</w:t>
      </w:r>
    </w:p>
    <w:p w14:paraId="582002C8" w14:textId="77777777" w:rsidR="00F90BDC" w:rsidRDefault="00F90BDC"/>
    <w:p w14:paraId="5F17A7C5" w14:textId="77777777" w:rsidR="00F90BDC" w:rsidRDefault="00F90BDC">
      <w:r xmlns:w="http://schemas.openxmlformats.org/wordprocessingml/2006/main">
        <w:t xml:space="preserve">Lucas 4:30 resume Jesus passando por uma multidão em seu caminho.</w:t>
      </w:r>
    </w:p>
    <w:p w14:paraId="298C06BC" w14:textId="77777777" w:rsidR="00F90BDC" w:rsidRDefault="00F90BDC"/>
    <w:p w14:paraId="7BEB2FC9" w14:textId="77777777" w:rsidR="00F90BDC" w:rsidRDefault="00F90BDC">
      <w:r xmlns:w="http://schemas.openxmlformats.org/wordprocessingml/2006/main">
        <w:t xml:space="preserve">1. Jesus, o Príncipe da Paz: A presença calmante de Jesus ao passar no meio da multidão.</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que as ações de Jesus nos ensinam: A importância da presença altruísta e da bondade em meio a situações difíceis.</w:t>
      </w:r>
    </w:p>
    <w:p w14:paraId="600F6C86" w14:textId="77777777" w:rsidR="00F90BDC" w:rsidRDefault="00F90BDC"/>
    <w:p w14:paraId="4AC328DF" w14:textId="77777777" w:rsidR="00F90BDC" w:rsidRDefault="00F90BDC">
      <w:r xmlns:w="http://schemas.openxmlformats.org/wordprocessingml/2006/main">
        <w:t xml:space="preserve">1. Efésios 2:14-17, pois ele mesmo é a nossa paz, que nos tornou um e derrubou em sua carne o muro divisório da hostilidade</w:t>
      </w:r>
    </w:p>
    <w:p w14:paraId="3C03C4D5" w14:textId="77777777" w:rsidR="00F90BDC" w:rsidRDefault="00F90BDC"/>
    <w:p w14:paraId="77A306B4" w14:textId="77777777" w:rsidR="00F90BDC" w:rsidRDefault="00F90BDC">
      <w:r xmlns:w="http://schemas.openxmlformats.org/wordprocessingml/2006/main">
        <w:t xml:space="preserve">2. Mateus 5:43-44, “Vocês ouviram o que foi dito: 'Amarás o teu próximo e odiarás o teu inimigo'. Mas eu lhes digo: amem os seus inimigos e orem por aqueles que os perseguem.</w:t>
      </w:r>
    </w:p>
    <w:p w14:paraId="444513BD" w14:textId="77777777" w:rsidR="00F90BDC" w:rsidRDefault="00F90BDC"/>
    <w:p w14:paraId="29130650" w14:textId="77777777" w:rsidR="00F90BDC" w:rsidRDefault="00F90BDC">
      <w:r xmlns:w="http://schemas.openxmlformats.org/wordprocessingml/2006/main">
        <w:t xml:space="preserve">Lucas 4:31 E desceu a Cafarnaum, cidade da Galiléia, e os ensinava nos sábados.</w:t>
      </w:r>
    </w:p>
    <w:p w14:paraId="59E5FDEF" w14:textId="77777777" w:rsidR="00F90BDC" w:rsidRDefault="00F90BDC"/>
    <w:p w14:paraId="674B8F9D" w14:textId="77777777" w:rsidR="00F90BDC" w:rsidRDefault="00F90BDC">
      <w:r xmlns:w="http://schemas.openxmlformats.org/wordprocessingml/2006/main">
        <w:t xml:space="preserve">Jesus desceu à cidade de Cafarnaum, na Galiléia, e ensinou o povo nos sábados.</w:t>
      </w:r>
    </w:p>
    <w:p w14:paraId="58D17969" w14:textId="77777777" w:rsidR="00F90BDC" w:rsidRDefault="00F90BDC"/>
    <w:p w14:paraId="772BA940" w14:textId="77777777" w:rsidR="00F90BDC" w:rsidRDefault="00F90BDC">
      <w:r xmlns:w="http://schemas.openxmlformats.org/wordprocessingml/2006/main">
        <w:t xml:space="preserve">1. Como aproveitar ao máximo o seu Dia do Senhor</w:t>
      </w:r>
    </w:p>
    <w:p w14:paraId="610902F8" w14:textId="77777777" w:rsidR="00F90BDC" w:rsidRDefault="00F90BDC"/>
    <w:p w14:paraId="31C3D4B6" w14:textId="77777777" w:rsidR="00F90BDC" w:rsidRDefault="00F90BDC">
      <w:r xmlns:w="http://schemas.openxmlformats.org/wordprocessingml/2006/main">
        <w:t xml:space="preserve">2. O poder dos ensinamentos de Jesus</w:t>
      </w:r>
    </w:p>
    <w:p w14:paraId="40C4242E" w14:textId="77777777" w:rsidR="00F90BDC" w:rsidRDefault="00F90BDC"/>
    <w:p w14:paraId="3FACDF4A" w14:textId="77777777" w:rsidR="00F90BDC" w:rsidRDefault="00F90BDC">
      <w:r xmlns:w="http://schemas.openxmlformats.org/wordprocessingml/2006/main">
        <w:t xml:space="preserve">1. Mateus 12:9-14 - Jesus ensina sobre o sábado</w:t>
      </w:r>
    </w:p>
    <w:p w14:paraId="65FEE6E8" w14:textId="77777777" w:rsidR="00F90BDC" w:rsidRDefault="00F90BDC"/>
    <w:p w14:paraId="7EED47FD" w14:textId="77777777" w:rsidR="00F90BDC" w:rsidRDefault="00F90BDC">
      <w:r xmlns:w="http://schemas.openxmlformats.org/wordprocessingml/2006/main">
        <w:t xml:space="preserve">2. Marcos 2:23-28 - Jesus fala sobre a importância do sábado</w:t>
      </w:r>
    </w:p>
    <w:p w14:paraId="6FEFC2D2" w14:textId="77777777" w:rsidR="00F90BDC" w:rsidRDefault="00F90BDC"/>
    <w:p w14:paraId="5C11F3B0" w14:textId="77777777" w:rsidR="00F90BDC" w:rsidRDefault="00F90BDC">
      <w:r xmlns:w="http://schemas.openxmlformats.org/wordprocessingml/2006/main">
        <w:t xml:space="preserve">Lucas 4:32 E admiravam-se da sua doutrina, porque a sua palavra tinha poder.</w:t>
      </w:r>
    </w:p>
    <w:p w14:paraId="37BE9B74" w14:textId="77777777" w:rsidR="00F90BDC" w:rsidRDefault="00F90BDC"/>
    <w:p w14:paraId="265E75ED" w14:textId="77777777" w:rsidR="00F90BDC" w:rsidRDefault="00F90BDC">
      <w:r xmlns:w="http://schemas.openxmlformats.org/wordprocessingml/2006/main">
        <w:t xml:space="preserve">As pessoas ficaram maravilhadas com os ensinamentos de Jesus porque foram transmitidos com autoridade.</w:t>
      </w:r>
    </w:p>
    <w:p w14:paraId="10DED533" w14:textId="77777777" w:rsidR="00F90BDC" w:rsidRDefault="00F90BDC"/>
    <w:p w14:paraId="4FA5BFAC" w14:textId="77777777" w:rsidR="00F90BDC" w:rsidRDefault="00F90BDC">
      <w:r xmlns:w="http://schemas.openxmlformats.org/wordprocessingml/2006/main">
        <w:t xml:space="preserve">1. Como falar com autoridade</w:t>
      </w:r>
    </w:p>
    <w:p w14:paraId="24B70187" w14:textId="77777777" w:rsidR="00F90BDC" w:rsidRDefault="00F90BDC"/>
    <w:p w14:paraId="1BC25BEE" w14:textId="77777777" w:rsidR="00F90BDC" w:rsidRDefault="00F90BDC">
      <w:r xmlns:w="http://schemas.openxmlformats.org/wordprocessingml/2006/main">
        <w:t xml:space="preserve">2. O poder e a autoridade dos ensinamentos de Jesus</w:t>
      </w:r>
    </w:p>
    <w:p w14:paraId="0A4D82AB" w14:textId="77777777" w:rsidR="00F90BDC" w:rsidRDefault="00F90BDC"/>
    <w:p w14:paraId="5A9A9F5B" w14:textId="77777777" w:rsidR="00F90BDC" w:rsidRDefault="00F90BDC">
      <w:r xmlns:w="http://schemas.openxmlformats.org/wordprocessingml/2006/main">
        <w:t xml:space="preserve">1. Isaías 55:11: "Assim será a palavra que sair da minha boca: ela não voltará para mim vazia, mas fará o que me apraz e prosperará naquilo para que a enviei. "</w:t>
      </w:r>
    </w:p>
    <w:p w14:paraId="78E0399A" w14:textId="77777777" w:rsidR="00F90BDC" w:rsidRDefault="00F90BDC"/>
    <w:p w14:paraId="4D0EB717" w14:textId="77777777" w:rsidR="00F90BDC" w:rsidRDefault="00F90BDC">
      <w:r xmlns:w="http://schemas.openxmlformats.org/wordprocessingml/2006/main">
        <w:t xml:space="preserve">2. Efésios 6:19-20, "E para mim, essa palavra pode ser dada a mim, para que eu possa abrir minha boca com ousadia, para tornar conhecido o mistério do evangelho, pelo qual sou um embaixador em títulos: que nele Posso falar com ousadia, como devo falar."</w:t>
      </w:r>
    </w:p>
    <w:p w14:paraId="4892C7CB" w14:textId="77777777" w:rsidR="00F90BDC" w:rsidRDefault="00F90BDC"/>
    <w:p w14:paraId="420799CD" w14:textId="77777777" w:rsidR="00F90BDC" w:rsidRDefault="00F90BDC">
      <w:r xmlns:w="http://schemas.openxmlformats.org/wordprocessingml/2006/main">
        <w:t xml:space="preserve">Lucas 4:33 E estava na sinagoga um homem que tinha o espírito de um demônio imundo, e clamou em alta voz:</w:t>
      </w:r>
    </w:p>
    <w:p w14:paraId="38A42C42" w14:textId="77777777" w:rsidR="00F90BDC" w:rsidRDefault="00F90BDC"/>
    <w:p w14:paraId="0D42B134" w14:textId="77777777" w:rsidR="00F90BDC" w:rsidRDefault="00F90BDC">
      <w:r xmlns:w="http://schemas.openxmlformats.org/wordprocessingml/2006/main">
        <w:t xml:space="preserve">Um homem na sinagoga tinha o espírito de um demônio impuro e gritou bem alto.</w:t>
      </w:r>
    </w:p>
    <w:p w14:paraId="5294C778" w14:textId="77777777" w:rsidR="00F90BDC" w:rsidRDefault="00F90BDC"/>
    <w:p w14:paraId="30B52D8C" w14:textId="77777777" w:rsidR="00F90BDC" w:rsidRDefault="00F90BDC">
      <w:r xmlns:w="http://schemas.openxmlformats.org/wordprocessingml/2006/main">
        <w:t xml:space="preserve">1. Aceitando e Resistindo à Tentação: Um Estudo do Homem na Sinagoga em Lucas 4:33</w:t>
      </w:r>
    </w:p>
    <w:p w14:paraId="31A11D5D" w14:textId="77777777" w:rsidR="00F90BDC" w:rsidRDefault="00F90BDC"/>
    <w:p w14:paraId="0CF059E5" w14:textId="77777777" w:rsidR="00F90BDC" w:rsidRDefault="00F90BDC">
      <w:r xmlns:w="http://schemas.openxmlformats.org/wordprocessingml/2006/main">
        <w:t xml:space="preserve">2. Superando os Poderes das Trevas: Reflexões de Lucas 4:33</w:t>
      </w:r>
    </w:p>
    <w:p w14:paraId="7BB56940" w14:textId="77777777" w:rsidR="00F90BDC" w:rsidRDefault="00F90BDC"/>
    <w:p w14:paraId="7993ABE4" w14:textId="77777777" w:rsidR="00F90BDC" w:rsidRDefault="00F90BDC">
      <w:r xmlns:w="http://schemas.openxmlformats.org/wordprocessingml/2006/main">
        <w:t xml:space="preserve">1. Tiago 4:7 - "Sujeitai-vos, pois, a Deus. Resisti ao diabo, e ele fugirá de vós."</w:t>
      </w:r>
    </w:p>
    <w:p w14:paraId="31363C8B" w14:textId="77777777" w:rsidR="00F90BDC" w:rsidRDefault="00F90BDC"/>
    <w:p w14:paraId="08BD7DEF" w14:textId="77777777" w:rsidR="00F90BDC" w:rsidRDefault="00F90BDC">
      <w:r xmlns:w="http://schemas.openxmlformats.org/wordprocessingml/2006/main">
        <w:t xml:space="preserve">2. 1 Pedro 5:8-9 - “Sede sóbrios, vigiai; porque o vosso adversário, o diabo, como um leão que ruge, anda por aí, procurando a quem possa devorar: a quem resisti firmes na fé, sabendo que as mesmas aflições são realizado em seus irmãos que estão no mundo”.</w:t>
      </w:r>
    </w:p>
    <w:p w14:paraId="689500B4" w14:textId="77777777" w:rsidR="00F90BDC" w:rsidRDefault="00F90BDC"/>
    <w:p w14:paraId="3748F326" w14:textId="77777777" w:rsidR="00F90BDC" w:rsidRDefault="00F90BDC">
      <w:r xmlns:w="http://schemas.openxmlformats.org/wordprocessingml/2006/main">
        <w:t xml:space="preserve">Lucas 4:34 Dizendo: Deixe-nos em paz; o que temos nós a ver contigo, Jesus de Nazaré? você veio para nos destruir? Eu sei quem você é; o Santo de Deus.</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povo de Nazaré rejeitou Jesus e O acusou de querer destruí-los.</w:t>
      </w:r>
    </w:p>
    <w:p w14:paraId="2A3DEA22" w14:textId="77777777" w:rsidR="00F90BDC" w:rsidRDefault="00F90BDC"/>
    <w:p w14:paraId="244BE20F" w14:textId="77777777" w:rsidR="00F90BDC" w:rsidRDefault="00F90BDC">
      <w:r xmlns:w="http://schemas.openxmlformats.org/wordprocessingml/2006/main">
        <w:t xml:space="preserve">1: A rejeição de Jesus traz consequências</w:t>
      </w:r>
    </w:p>
    <w:p w14:paraId="0E2C2CC6" w14:textId="77777777" w:rsidR="00F90BDC" w:rsidRDefault="00F90BDC"/>
    <w:p w14:paraId="4FBE5ACE" w14:textId="77777777" w:rsidR="00F90BDC" w:rsidRDefault="00F90BDC">
      <w:r xmlns:w="http://schemas.openxmlformats.org/wordprocessingml/2006/main">
        <w:t xml:space="preserve">2: Jesus é o Santo de Deus</w:t>
      </w:r>
    </w:p>
    <w:p w14:paraId="54AE777D" w14:textId="77777777" w:rsidR="00F90BDC" w:rsidRDefault="00F90BDC"/>
    <w:p w14:paraId="442ACA68" w14:textId="77777777" w:rsidR="00F90BDC" w:rsidRDefault="00F90BDC">
      <w:r xmlns:w="http://schemas.openxmlformats.org/wordprocessingml/2006/main">
        <w:t xml:space="preserve">1: Isaías 43:3 - Porque eu sou o Senhor teu Deus, o Santo de Israel, teu Salvador.</w:t>
      </w:r>
    </w:p>
    <w:p w14:paraId="38A3C303" w14:textId="77777777" w:rsidR="00F90BDC" w:rsidRDefault="00F90BDC"/>
    <w:p w14:paraId="7D7D0BA6" w14:textId="77777777" w:rsidR="00F90BDC" w:rsidRDefault="00F90BDC">
      <w:r xmlns:w="http://schemas.openxmlformats.org/wordprocessingml/2006/main">
        <w:t xml:space="preserve">2: João 10:30 - Eu e meu Pai somos um.</w:t>
      </w:r>
    </w:p>
    <w:p w14:paraId="4134DD09" w14:textId="77777777" w:rsidR="00F90BDC" w:rsidRDefault="00F90BDC"/>
    <w:p w14:paraId="24107451" w14:textId="77777777" w:rsidR="00F90BDC" w:rsidRDefault="00F90BDC">
      <w:r xmlns:w="http://schemas.openxmlformats.org/wordprocessingml/2006/main">
        <w:t xml:space="preserve">Lucas 4:35 E Jesus o repreendeu, dizendo: Cala-te, e sai dele. E quando o diabo o lançou no meio, ele saiu dele e não o machucou.</w:t>
      </w:r>
    </w:p>
    <w:p w14:paraId="264B1D4C" w14:textId="77777777" w:rsidR="00F90BDC" w:rsidRDefault="00F90BDC"/>
    <w:p w14:paraId="2AAFA63B" w14:textId="77777777" w:rsidR="00F90BDC" w:rsidRDefault="00F90BDC">
      <w:r xmlns:w="http://schemas.openxmlformats.org/wordprocessingml/2006/main">
        <w:t xml:space="preserve">Jesus expulsa um demônio de um homem e o demônio não faz mal ao homem.</w:t>
      </w:r>
    </w:p>
    <w:p w14:paraId="2F88F310" w14:textId="77777777" w:rsidR="00F90BDC" w:rsidRDefault="00F90BDC"/>
    <w:p w14:paraId="33E1672F" w14:textId="77777777" w:rsidR="00F90BDC" w:rsidRDefault="00F90BDC">
      <w:r xmlns:w="http://schemas.openxmlformats.org/wordprocessingml/2006/main">
        <w:t xml:space="preserve">1. Jesus traz vida e luz às trevas e ao desespero.</w:t>
      </w:r>
    </w:p>
    <w:p w14:paraId="69403CA8" w14:textId="77777777" w:rsidR="00F90BDC" w:rsidRDefault="00F90BDC"/>
    <w:p w14:paraId="6063D6EA" w14:textId="77777777" w:rsidR="00F90BDC" w:rsidRDefault="00F90BDC">
      <w:r xmlns:w="http://schemas.openxmlformats.org/wordprocessingml/2006/main">
        <w:t xml:space="preserve">2. O poder de Jesus é maior que qualquer mal.</w:t>
      </w:r>
    </w:p>
    <w:p w14:paraId="7138BFB3" w14:textId="77777777" w:rsidR="00F90BDC" w:rsidRDefault="00F90BDC"/>
    <w:p w14:paraId="291F1710" w14:textId="77777777" w:rsidR="00F90BDC" w:rsidRDefault="00F90BDC">
      <w:r xmlns:w="http://schemas.openxmlformats.org/wordprocessingml/2006/main">
        <w:t xml:space="preserve">1. Colossenses 1:13-14 - Ele nos libertou do domínio das trevas e nos transferiu para o reino do seu Filho amado, em quem temos a redenção, o perdão dos pecados.</w:t>
      </w:r>
    </w:p>
    <w:p w14:paraId="28C47CFB" w14:textId="77777777" w:rsidR="00F90BDC" w:rsidRDefault="00F90BDC"/>
    <w:p w14:paraId="14FB7D8E" w14:textId="77777777" w:rsidR="00F90BDC" w:rsidRDefault="00F90BDC">
      <w:r xmlns:w="http://schemas.openxmlformats.org/wordprocessingml/2006/main">
        <w:t xml:space="preserve">2. João 12:46 - Eu vim ao mundo como luz, para que todo aquele que crê em mim não permaneça nas trevas.</w:t>
      </w:r>
    </w:p>
    <w:p w14:paraId="0F0C784C" w14:textId="77777777" w:rsidR="00F90BDC" w:rsidRDefault="00F90BDC"/>
    <w:p w14:paraId="6C6FA890" w14:textId="77777777" w:rsidR="00F90BDC" w:rsidRDefault="00F90BDC">
      <w:r xmlns:w="http://schemas.openxmlformats.org/wordprocessingml/2006/main">
        <w:t xml:space="preserve">Lucas 4:36 E todos ficaram maravilhados e falavam entre si, dizendo: Que palavra é esta! pois com autoridade e poder ele comanda os espíritos imundos, e eles saem.</w:t>
      </w:r>
    </w:p>
    <w:p w14:paraId="12A29BEB" w14:textId="77777777" w:rsidR="00F90BDC" w:rsidRDefault="00F90BDC"/>
    <w:p w14:paraId="034446BD" w14:textId="77777777" w:rsidR="00F90BDC" w:rsidRDefault="00F90BDC">
      <w:r xmlns:w="http://schemas.openxmlformats.org/wordprocessingml/2006/main">
        <w:t xml:space="preserve">As pessoas ficaram maravilhadas com a autoridade e o poder de Jesus para comandar os espíritos imundos, e O obedeceram.</w:t>
      </w:r>
    </w:p>
    <w:p w14:paraId="6D5A7542" w14:textId="77777777" w:rsidR="00F90BDC" w:rsidRDefault="00F90BDC"/>
    <w:p w14:paraId="42515273" w14:textId="77777777" w:rsidR="00F90BDC" w:rsidRDefault="00F90BDC">
      <w:r xmlns:w="http://schemas.openxmlformats.org/wordprocessingml/2006/main">
        <w:t xml:space="preserve">1. Jesus é nossa autoridade e poder</w:t>
      </w:r>
    </w:p>
    <w:p w14:paraId="44D4DEB8" w14:textId="77777777" w:rsidR="00F90BDC" w:rsidRDefault="00F90BDC"/>
    <w:p w14:paraId="357103A0" w14:textId="77777777" w:rsidR="00F90BDC" w:rsidRDefault="00F90BDC">
      <w:r xmlns:w="http://schemas.openxmlformats.org/wordprocessingml/2006/main">
        <w:t xml:space="preserve">2. O Poder da Obediência</w:t>
      </w:r>
    </w:p>
    <w:p w14:paraId="4BA4CF3D" w14:textId="77777777" w:rsidR="00F90BDC" w:rsidRDefault="00F90BDC"/>
    <w:p w14:paraId="0CAF4742" w14:textId="77777777" w:rsidR="00F90BDC" w:rsidRDefault="00F90BDC">
      <w:r xmlns:w="http://schemas.openxmlformats.org/wordprocessingml/2006/main">
        <w:t xml:space="preserve">1. Mateus 8:16 - Ao anoitecer, trouxeram-lhe muitos endemoninhados. E Ele expulsou os espíritos com uma palavra, e curou todos os enfermos</w:t>
      </w:r>
    </w:p>
    <w:p w14:paraId="3B4D5843" w14:textId="77777777" w:rsidR="00F90BDC" w:rsidRDefault="00F90BDC"/>
    <w:p w14:paraId="213FDF67" w14:textId="77777777" w:rsidR="00F90BDC" w:rsidRDefault="00F90BDC">
      <w:r xmlns:w="http://schemas.openxmlformats.org/wordprocessingml/2006/main">
        <w:t xml:space="preserve">2. 1 João 4:4 - Vocês são de Deus, filhinhos, e já os venceram, porque aquele que está em vocês é maior do que aquele que está no mundo.</w:t>
      </w:r>
    </w:p>
    <w:p w14:paraId="2A6A3CD3" w14:textId="77777777" w:rsidR="00F90BDC" w:rsidRDefault="00F90BDC"/>
    <w:p w14:paraId="48AC2C4A" w14:textId="77777777" w:rsidR="00F90BDC" w:rsidRDefault="00F90BDC">
      <w:r xmlns:w="http://schemas.openxmlformats.org/wordprocessingml/2006/main">
        <w:t xml:space="preserve">Lucas 4:37 E a sua fama se espalhou por todos os lugares do país ao redor.</w:t>
      </w:r>
    </w:p>
    <w:p w14:paraId="102BF139" w14:textId="77777777" w:rsidR="00F90BDC" w:rsidRDefault="00F90BDC"/>
    <w:p w14:paraId="00D1BF20" w14:textId="77777777" w:rsidR="00F90BDC" w:rsidRDefault="00F90BDC">
      <w:r xmlns:w="http://schemas.openxmlformats.org/wordprocessingml/2006/main">
        <w:t xml:space="preserve">A fama de Jesus se espalhou por toda a região da Galiléia como resultado dos milagres que realizou.</w:t>
      </w:r>
    </w:p>
    <w:p w14:paraId="099DD092" w14:textId="77777777" w:rsidR="00F90BDC" w:rsidRDefault="00F90BDC"/>
    <w:p w14:paraId="06572F62" w14:textId="77777777" w:rsidR="00F90BDC" w:rsidRDefault="00F90BDC">
      <w:r xmlns:w="http://schemas.openxmlformats.org/wordprocessingml/2006/main">
        <w:t xml:space="preserve">1. O poder da fé: como os milagres de Jesus revelaram o poder da crença</w:t>
      </w:r>
    </w:p>
    <w:p w14:paraId="59C1865F" w14:textId="77777777" w:rsidR="00F90BDC" w:rsidRDefault="00F90BDC"/>
    <w:p w14:paraId="704CE2CE" w14:textId="77777777" w:rsidR="00F90BDC" w:rsidRDefault="00F90BDC">
      <w:r xmlns:w="http://schemas.openxmlformats.org/wordprocessingml/2006/main">
        <w:t xml:space="preserve">2. Acreditar no Impossível: Como Jesus Mudou o Curso da História</w:t>
      </w:r>
    </w:p>
    <w:p w14:paraId="50A5FDC2" w14:textId="77777777" w:rsidR="00F90BDC" w:rsidRDefault="00F90BDC"/>
    <w:p w14:paraId="0B04DE4F" w14:textId="77777777" w:rsidR="00F90BDC" w:rsidRDefault="00F90BDC">
      <w:r xmlns:w="http://schemas.openxmlformats.org/wordprocessingml/2006/main">
        <w:t xml:space="preserve">1. Mateus 4:23-24 - Jesus percorreu a Galiléia, ensinando nas sinagogas, proclamando as boas novas do reino e curando todas as doenças e enfermidades entre o povo.</w:t>
      </w:r>
    </w:p>
    <w:p w14:paraId="54D14694" w14:textId="77777777" w:rsidR="00F90BDC" w:rsidRDefault="00F90BDC"/>
    <w:p w14:paraId="7B8D7959" w14:textId="77777777" w:rsidR="00F90BDC" w:rsidRDefault="00F90BDC">
      <w:r xmlns:w="http://schemas.openxmlformats.org/wordprocessingml/2006/main">
        <w:t xml:space="preserve">24 As notícias sobre ele se espalharam por toda a Síria, e as pessoas trouxeram até ele todos os que sofriam de diversas doenças, os que sofriam de fortes dores, os endemoninhados, os que sofriam de convulsões e os paralíticos </w:t>
      </w:r>
      <w:r xmlns:w="http://schemas.openxmlformats.org/wordprocessingml/2006/main">
        <w:lastRenderedPageBreak xmlns:w="http://schemas.openxmlformats.org/wordprocessingml/2006/main"/>
      </w:r>
      <w:r xmlns:w="http://schemas.openxmlformats.org/wordprocessingml/2006/main">
        <w:t xml:space="preserve">; e ele os curou.</w:t>
      </w:r>
    </w:p>
    <w:p w14:paraId="7D754683" w14:textId="77777777" w:rsidR="00F90BDC" w:rsidRDefault="00F90BDC"/>
    <w:p w14:paraId="171F011C" w14:textId="77777777" w:rsidR="00F90BDC" w:rsidRDefault="00F90BDC">
      <w:r xmlns:w="http://schemas.openxmlformats.org/wordprocessingml/2006/main">
        <w:t xml:space="preserve">2. Marcos 6:34- Quando Jesus desembarcou e viu uma grande multidão, teve compaixão deles, porque eram como ovelhas sem pastor. Então ele começou a ensinar-lhes muitas coisas.</w:t>
      </w:r>
    </w:p>
    <w:p w14:paraId="1B7A49D8" w14:textId="77777777" w:rsidR="00F90BDC" w:rsidRDefault="00F90BDC"/>
    <w:p w14:paraId="3D6F9F90" w14:textId="77777777" w:rsidR="00F90BDC" w:rsidRDefault="00F90BDC">
      <w:r xmlns:w="http://schemas.openxmlformats.org/wordprocessingml/2006/main">
        <w:t xml:space="preserve">Lucas 4:38 E, levantando-se da sinagoga, entrou em casa de Simão. E a mãe da mulher de Simão foi tomada de muita febre; e eles lhe rogaram por ela.</w:t>
      </w:r>
    </w:p>
    <w:p w14:paraId="7E4924B6" w14:textId="77777777" w:rsidR="00F90BDC" w:rsidRDefault="00F90BDC"/>
    <w:p w14:paraId="57124C4F" w14:textId="77777777" w:rsidR="00F90BDC" w:rsidRDefault="00F90BDC">
      <w:r xmlns:w="http://schemas.openxmlformats.org/wordprocessingml/2006/main">
        <w:t xml:space="preserve">Jesus curou a sogra de Simão de uma grande febre depois de sair da sinagoga.</w:t>
      </w:r>
    </w:p>
    <w:p w14:paraId="740645A4" w14:textId="77777777" w:rsidR="00F90BDC" w:rsidRDefault="00F90BDC"/>
    <w:p w14:paraId="2FAAA7B4" w14:textId="77777777" w:rsidR="00F90BDC" w:rsidRDefault="00F90BDC">
      <w:r xmlns:w="http://schemas.openxmlformats.org/wordprocessingml/2006/main">
        <w:t xml:space="preserve">1. O poder de cura de Jesus demonstrado na casa de Simão</w:t>
      </w:r>
    </w:p>
    <w:p w14:paraId="40F0796F" w14:textId="77777777" w:rsidR="00F90BDC" w:rsidRDefault="00F90BDC"/>
    <w:p w14:paraId="646F7761" w14:textId="77777777" w:rsidR="00F90BDC" w:rsidRDefault="00F90BDC">
      <w:r xmlns:w="http://schemas.openxmlformats.org/wordprocessingml/2006/main">
        <w:t xml:space="preserve">2. O poder da fé em Jesus para superar doenças</w:t>
      </w:r>
    </w:p>
    <w:p w14:paraId="2343BF33" w14:textId="77777777" w:rsidR="00F90BDC" w:rsidRDefault="00F90BDC"/>
    <w:p w14:paraId="790ABDC6" w14:textId="77777777" w:rsidR="00F90BDC" w:rsidRDefault="00F90BDC">
      <w:r xmlns:w="http://schemas.openxmlformats.org/wordprocessingml/2006/main">
        <w:t xml:space="preserve">1. Marcos 1:41-42 - Jesus teve compaixão dos enfermos e os curou.</w:t>
      </w:r>
    </w:p>
    <w:p w14:paraId="2C1F4240" w14:textId="77777777" w:rsidR="00F90BDC" w:rsidRDefault="00F90BDC"/>
    <w:p w14:paraId="463D6BB0" w14:textId="77777777" w:rsidR="00F90BDC" w:rsidRDefault="00F90BDC">
      <w:r xmlns:w="http://schemas.openxmlformats.org/wordprocessingml/2006/main">
        <w:t xml:space="preserve">2. Isaías 53:5 - Mas Ele foi ferido pelas nossas transgressões, foi moído pelas nossas iniqüidades; o castigo para a nossa paz estava sobre Ele, e pelas Suas pisaduras fomos sarados.</w:t>
      </w:r>
    </w:p>
    <w:p w14:paraId="3D5921FE" w14:textId="77777777" w:rsidR="00F90BDC" w:rsidRDefault="00F90BDC"/>
    <w:p w14:paraId="1F79EC0F" w14:textId="77777777" w:rsidR="00F90BDC" w:rsidRDefault="00F90BDC">
      <w:r xmlns:w="http://schemas.openxmlformats.org/wordprocessingml/2006/main">
        <w:t xml:space="preserve">Lucas 4:39 E ele se apresentou sobre ela e repreendeu a febre; e isso a deixou; e imediatamente ela se levantou e os serviu.</w:t>
      </w:r>
    </w:p>
    <w:p w14:paraId="2361CCAC" w14:textId="77777777" w:rsidR="00F90BDC" w:rsidRDefault="00F90BDC"/>
    <w:p w14:paraId="79F5B86D" w14:textId="77777777" w:rsidR="00F90BDC" w:rsidRDefault="00F90BDC">
      <w:r xmlns:w="http://schemas.openxmlformats.org/wordprocessingml/2006/main">
        <w:t xml:space="preserve">Jesus milagrosamente curou uma mulher com febre, permitindo-lhe servir.</w:t>
      </w:r>
    </w:p>
    <w:p w14:paraId="62B1148C" w14:textId="77777777" w:rsidR="00F90BDC" w:rsidRDefault="00F90BDC"/>
    <w:p w14:paraId="3E6E2EE1" w14:textId="77777777" w:rsidR="00F90BDC" w:rsidRDefault="00F90BDC">
      <w:r xmlns:w="http://schemas.openxmlformats.org/wordprocessingml/2006/main">
        <w:t xml:space="preserve">1. O poder de Jesus para curar e transformar vidas</w:t>
      </w:r>
    </w:p>
    <w:p w14:paraId="2409366C" w14:textId="77777777" w:rsidR="00F90BDC" w:rsidRDefault="00F90BDC"/>
    <w:p w14:paraId="1079880E" w14:textId="77777777" w:rsidR="00F90BDC" w:rsidRDefault="00F90BDC">
      <w:r xmlns:w="http://schemas.openxmlformats.org/wordprocessingml/2006/main">
        <w:t xml:space="preserve">2. A alegria de servir aos outros</w:t>
      </w:r>
    </w:p>
    <w:p w14:paraId="21654B1E" w14:textId="77777777" w:rsidR="00F90BDC" w:rsidRDefault="00F90BDC"/>
    <w:p w14:paraId="45FF830F" w14:textId="77777777" w:rsidR="00F90BDC" w:rsidRDefault="00F90BDC">
      <w:r xmlns:w="http://schemas.openxmlformats.org/wordprocessingml/2006/main">
        <w:t xml:space="preserve">1. Isaías 53:5 - Mas ele foi traspassado pelas nossas transgressões, foi moído pelas nossas iniqüidades; o castigo que nos trouxe a paz estava sobre ele, e pelas suas feridas fomos curados.</w:t>
      </w:r>
    </w:p>
    <w:p w14:paraId="7653A306" w14:textId="77777777" w:rsidR="00F90BDC" w:rsidRDefault="00F90BDC"/>
    <w:p w14:paraId="01A20F73" w14:textId="77777777" w:rsidR="00F90BDC" w:rsidRDefault="00F90BDC">
      <w:r xmlns:w="http://schemas.openxmlformats.org/wordprocessingml/2006/main">
        <w:t xml:space="preserve">2. 1 Pedro 4:10 - Cada um de vocês deve usar qualquer dom que recebeu para servir aos outros, como mordomos fiéis da graça de Deus em suas diversas formas.</w:t>
      </w:r>
    </w:p>
    <w:p w14:paraId="41376267" w14:textId="77777777" w:rsidR="00F90BDC" w:rsidRDefault="00F90BDC"/>
    <w:p w14:paraId="04C6E908" w14:textId="77777777" w:rsidR="00F90BDC" w:rsidRDefault="00F90BDC">
      <w:r xmlns:w="http://schemas.openxmlformats.org/wordprocessingml/2006/main">
        <w:t xml:space="preserve">Lucas 4:40 Ora, quando o sol se punha, todos os que tinham enfermos de diversas doenças os trouxeram a ele; e impôs as mãos sobre cada um deles e os curou.</w:t>
      </w:r>
    </w:p>
    <w:p w14:paraId="5DE68E27" w14:textId="77777777" w:rsidR="00F90BDC" w:rsidRDefault="00F90BDC"/>
    <w:p w14:paraId="70E85B7C" w14:textId="77777777" w:rsidR="00F90BDC" w:rsidRDefault="00F90BDC">
      <w:r xmlns:w="http://schemas.openxmlformats.org/wordprocessingml/2006/main">
        <w:t xml:space="preserve">O sol estava se pondo e todos aqueles que sofriam de diversas doenças os trouxeram a Jesus, que impôs as mãos sobre cada um deles e os curou.</w:t>
      </w:r>
    </w:p>
    <w:p w14:paraId="1D0AA4C7" w14:textId="77777777" w:rsidR="00F90BDC" w:rsidRDefault="00F90BDC"/>
    <w:p w14:paraId="3C601C2B" w14:textId="77777777" w:rsidR="00F90BDC" w:rsidRDefault="00F90BDC">
      <w:r xmlns:w="http://schemas.openxmlformats.org/wordprocessingml/2006/main">
        <w:t xml:space="preserve">1: O poder da fé e da esperança em Jesus.</w:t>
      </w:r>
    </w:p>
    <w:p w14:paraId="4E256819" w14:textId="77777777" w:rsidR="00F90BDC" w:rsidRDefault="00F90BDC"/>
    <w:p w14:paraId="0C17760E" w14:textId="77777777" w:rsidR="00F90BDC" w:rsidRDefault="00F90BDC">
      <w:r xmlns:w="http://schemas.openxmlformats.org/wordprocessingml/2006/main">
        <w:t xml:space="preserve">2: A cura de Jesus e a importância de buscá-lo em momentos de necessidade.</w:t>
      </w:r>
    </w:p>
    <w:p w14:paraId="7B18AAEF" w14:textId="77777777" w:rsidR="00F90BDC" w:rsidRDefault="00F90BDC"/>
    <w:p w14:paraId="7C628756" w14:textId="77777777" w:rsidR="00F90BDC" w:rsidRDefault="00F90BDC">
      <w:r xmlns:w="http://schemas.openxmlformats.org/wordprocessingml/2006/main">
        <w:t xml:space="preserve">1: Mateus 8:2-3 - E eis que um leproso aproximou-se dele e ajoelhou-se diante dele, dizendo: “Senhor, se quiseres, podes purificar-me”. E Jesus estendeu a mão e tocou nele, dizendo: “Eu quero; fique limpo”. E imediatamente sua lepra foi limpa.</w:t>
      </w:r>
    </w:p>
    <w:p w14:paraId="6AEED976" w14:textId="77777777" w:rsidR="00F90BDC" w:rsidRDefault="00F90BDC"/>
    <w:p w14:paraId="6819815F" w14:textId="77777777" w:rsidR="00F90BDC" w:rsidRDefault="00F90BDC">
      <w:r xmlns:w="http://schemas.openxmlformats.org/wordprocessingml/2006/main">
        <w:t xml:space="preserve">2: Marcos 5:25-29 - E havia uma mulher que tinha um fluxo de sangue há doze anos e, embora tivesse gasto todo o seu sustento com médicos, não pôde ser curada por ninguém. Ela veio por trás dele e tocou a franja de sua roupa, e imediatamente a descarga de sangue cessou. E Jesus disse: “Quem foi que me tocou?” Quando todos negaram, Pedro disse: “Mestre, as multidões o cercam e o pressionam!” Mas Jesus disse: “Alguém me tocou, pois percebo que de mim saiu poder”.</w:t>
      </w:r>
    </w:p>
    <w:p w14:paraId="3584FCF1" w14:textId="77777777" w:rsidR="00F90BDC" w:rsidRDefault="00F90BDC"/>
    <w:p w14:paraId="49E884D0" w14:textId="77777777" w:rsidR="00F90BDC" w:rsidRDefault="00F90BDC">
      <w:r xmlns:w="http://schemas.openxmlformats.org/wordprocessingml/2006/main">
        <w:t xml:space="preserve">Lucas 4:41 E de muitos também saíam demônios, clamando e dizendo: Tu és o Cristo, o Filho de Deus. </w:t>
      </w:r>
      <w:r xmlns:w="http://schemas.openxmlformats.org/wordprocessingml/2006/main">
        <w:lastRenderedPageBreak xmlns:w="http://schemas.openxmlformats.org/wordprocessingml/2006/main"/>
      </w:r>
      <w:r xmlns:w="http://schemas.openxmlformats.org/wordprocessingml/2006/main">
        <w:t xml:space="preserve">E ele, repreendendo-os, permitiu que não falassem, porque sabiam que ele era o Cristo.</w:t>
      </w:r>
    </w:p>
    <w:p w14:paraId="783C028A" w14:textId="77777777" w:rsidR="00F90BDC" w:rsidRDefault="00F90BDC"/>
    <w:p w14:paraId="313A6650" w14:textId="77777777" w:rsidR="00F90BDC" w:rsidRDefault="00F90BDC">
      <w:r xmlns:w="http://schemas.openxmlformats.org/wordprocessingml/2006/main">
        <w:t xml:space="preserve">Esta passagem fala de Jesus repreendendo os espíritos malignos que O reconheceram como o Filho de Deus.</w:t>
      </w:r>
    </w:p>
    <w:p w14:paraId="2873E068" w14:textId="77777777" w:rsidR="00F90BDC" w:rsidRDefault="00F90BDC"/>
    <w:p w14:paraId="0074CB5B" w14:textId="77777777" w:rsidR="00F90BDC" w:rsidRDefault="00F90BDC">
      <w:r xmlns:w="http://schemas.openxmlformats.org/wordprocessingml/2006/main">
        <w:t xml:space="preserve">1. Jesus é Senhor: permanecendo firme diante da adversidade</w:t>
      </w:r>
    </w:p>
    <w:p w14:paraId="1BA9FFCF" w14:textId="77777777" w:rsidR="00F90BDC" w:rsidRDefault="00F90BDC"/>
    <w:p w14:paraId="63C75FF2" w14:textId="77777777" w:rsidR="00F90BDC" w:rsidRDefault="00F90BDC">
      <w:r xmlns:w="http://schemas.openxmlformats.org/wordprocessingml/2006/main">
        <w:t xml:space="preserve">2. O poder da autoridade de Jesus sobre o mal</w:t>
      </w:r>
    </w:p>
    <w:p w14:paraId="72B8B1A6" w14:textId="77777777" w:rsidR="00F90BDC" w:rsidRDefault="00F90BDC"/>
    <w:p w14:paraId="328410A9" w14:textId="77777777" w:rsidR="00F90BDC" w:rsidRDefault="00F90BDC">
      <w:r xmlns:w="http://schemas.openxmlformats.org/wordprocessingml/2006/main">
        <w:t xml:space="preserve">1. Colossenses 1:13-14 - Ele nos libertou do poder das trevas e nos transportou para o reino do Filho do Seu amor.</w:t>
      </w:r>
    </w:p>
    <w:p w14:paraId="0F7FF7D8" w14:textId="77777777" w:rsidR="00F90BDC" w:rsidRDefault="00F90BDC"/>
    <w:p w14:paraId="3B53C1C8" w14:textId="77777777" w:rsidR="00F90BDC" w:rsidRDefault="00F90BDC">
      <w:r xmlns:w="http://schemas.openxmlformats.org/wordprocessingml/2006/main">
        <w:t xml:space="preserve">14 Nele temos a redenção pelo seu sangue, a remissão dos pecados.</w:t>
      </w:r>
    </w:p>
    <w:p w14:paraId="173DE4DC" w14:textId="77777777" w:rsidR="00F90BDC" w:rsidRDefault="00F90BDC"/>
    <w:p w14:paraId="3C817F2C" w14:textId="77777777" w:rsidR="00F90BDC" w:rsidRDefault="00F90BDC">
      <w:r xmlns:w="http://schemas.openxmlformats.org/wordprocessingml/2006/main">
        <w:t xml:space="preserve">2. Filipenses 2:5-11 - Tenham entre vocês o mesmo sentimento que é o de vocês em Cristo Jesus,</w:t>
      </w:r>
    </w:p>
    <w:p w14:paraId="4EF89E1D" w14:textId="77777777" w:rsidR="00F90BDC" w:rsidRDefault="00F90BDC"/>
    <w:p w14:paraId="32D6A44A" w14:textId="77777777" w:rsidR="00F90BDC" w:rsidRDefault="00F90BDC">
      <w:r xmlns:w="http://schemas.openxmlformats.org/wordprocessingml/2006/main">
        <w:t xml:space="preserve">6 o qual, embora fosse em forma de Deus, não considerou a igualdade com Deus algo a ser alcançado,</w:t>
      </w:r>
    </w:p>
    <w:p w14:paraId="6F6977FB" w14:textId="77777777" w:rsidR="00F90BDC" w:rsidRDefault="00F90BDC"/>
    <w:p w14:paraId="3C2CD4DD" w14:textId="77777777" w:rsidR="00F90BDC" w:rsidRDefault="00F90BDC">
      <w:r xmlns:w="http://schemas.openxmlformats.org/wordprocessingml/2006/main">
        <w:t xml:space="preserve">7 mas esvaziou-se a si mesmo, assumindo a forma de servo, nascendo à semelhança dos homens.</w:t>
      </w:r>
    </w:p>
    <w:p w14:paraId="1EEF05B8" w14:textId="77777777" w:rsidR="00F90BDC" w:rsidRDefault="00F90BDC"/>
    <w:p w14:paraId="52BB18BE" w14:textId="77777777" w:rsidR="00F90BDC" w:rsidRDefault="00F90BDC">
      <w:r xmlns:w="http://schemas.openxmlformats.org/wordprocessingml/2006/main">
        <w:t xml:space="preserve">8 E, sendo encontrado em forma humana, humilhou-se, tornando-se obediente até à morte, até mesmo morte de cruz.</w:t>
      </w:r>
    </w:p>
    <w:p w14:paraId="6EB11400" w14:textId="77777777" w:rsidR="00F90BDC" w:rsidRDefault="00F90BDC"/>
    <w:p w14:paraId="1A59422F" w14:textId="77777777" w:rsidR="00F90BDC" w:rsidRDefault="00F90BDC">
      <w:r xmlns:w="http://schemas.openxmlformats.org/wordprocessingml/2006/main">
        <w:t xml:space="preserve">9 Por isso Deus o exaltou soberanamente e lhe concedeu o nome que está acima de todo nome,</w:t>
      </w:r>
    </w:p>
    <w:p w14:paraId="6D4CB40D" w14:textId="77777777" w:rsidR="00F90BDC" w:rsidRDefault="00F90BDC"/>
    <w:p w14:paraId="32A452A8" w14:textId="77777777" w:rsidR="00F90BDC" w:rsidRDefault="00F90BDC">
      <w:r xmlns:w="http://schemas.openxmlformats.org/wordprocessingml/2006/main">
        <w:t xml:space="preserve">10 para que ao nome de Jesus se dobre todo joelho, nos céus, na terra e debaixo da terra,</w:t>
      </w:r>
    </w:p>
    <w:p w14:paraId="6503BB4A" w14:textId="77777777" w:rsidR="00F90BDC" w:rsidRDefault="00F90BDC"/>
    <w:p w14:paraId="5B34F1EE" w14:textId="77777777" w:rsidR="00F90BDC" w:rsidRDefault="00F90BDC">
      <w:r xmlns:w="http://schemas.openxmlformats.org/wordprocessingml/2006/main">
        <w:t xml:space="preserve">11 e toda língua confesse que Jesus Cristo é Senhor, para glória de Deus Pai.</w:t>
      </w:r>
    </w:p>
    <w:p w14:paraId="19320E75" w14:textId="77777777" w:rsidR="00F90BDC" w:rsidRDefault="00F90BDC"/>
    <w:p w14:paraId="30614D8F" w14:textId="77777777" w:rsidR="00F90BDC" w:rsidRDefault="00F90BDC">
      <w:r xmlns:w="http://schemas.openxmlformats.org/wordprocessingml/2006/main">
        <w:t xml:space="preserve">Lucas 4:42 E quando já era dia, ele partiu e foi para um lugar deserto; e o povo o procurou, e vindo ter com ele, o deteve, para que não se apartasse deles.</w:t>
      </w:r>
    </w:p>
    <w:p w14:paraId="1FE9437D" w14:textId="77777777" w:rsidR="00F90BDC" w:rsidRDefault="00F90BDC"/>
    <w:p w14:paraId="52CED266" w14:textId="77777777" w:rsidR="00F90BDC" w:rsidRDefault="00F90BDC">
      <w:r xmlns:w="http://schemas.openxmlformats.org/wordprocessingml/2006/main">
        <w:t xml:space="preserve">O povo procurou Jesus e pediu-lhe que ficasse com eles.</w:t>
      </w:r>
    </w:p>
    <w:p w14:paraId="636A718A" w14:textId="77777777" w:rsidR="00F90BDC" w:rsidRDefault="00F90BDC"/>
    <w:p w14:paraId="059296D9" w14:textId="77777777" w:rsidR="00F90BDC" w:rsidRDefault="00F90BDC">
      <w:r xmlns:w="http://schemas.openxmlformats.org/wordprocessingml/2006/main">
        <w:t xml:space="preserve">1: Devemos buscar e seguir Jesus em nossas vidas.</w:t>
      </w:r>
    </w:p>
    <w:p w14:paraId="63B1C2E5" w14:textId="77777777" w:rsidR="00F90BDC" w:rsidRDefault="00F90BDC"/>
    <w:p w14:paraId="358EB0A5" w14:textId="77777777" w:rsidR="00F90BDC" w:rsidRDefault="00F90BDC">
      <w:r xmlns:w="http://schemas.openxmlformats.org/wordprocessingml/2006/main">
        <w:t xml:space="preserve">2: Devemos estar dispostos a compartilhar nossa fé com outras pessoas.</w:t>
      </w:r>
    </w:p>
    <w:p w14:paraId="3E1B8188" w14:textId="77777777" w:rsidR="00F90BDC" w:rsidRDefault="00F90BDC"/>
    <w:p w14:paraId="40452535" w14:textId="77777777" w:rsidR="00F90BDC" w:rsidRDefault="00F90BDC">
      <w:r xmlns:w="http://schemas.openxmlformats.org/wordprocessingml/2006/main">
        <w:t xml:space="preserve">1: 1 João 4:19 - Amamos porque ele nos amou primeiro.</w:t>
      </w:r>
    </w:p>
    <w:p w14:paraId="37B14430" w14:textId="77777777" w:rsidR="00F90BDC" w:rsidRDefault="00F90BDC"/>
    <w:p w14:paraId="2691A86D" w14:textId="77777777" w:rsidR="00F90BDC" w:rsidRDefault="00F90BDC">
      <w:r xmlns:w="http://schemas.openxmlformats.org/wordprocessingml/2006/main">
        <w:t xml:space="preserve">2: Romanos 12:2 - Não se conforme com este mundo, mas transforme-se pela renovação da sua mente.</w:t>
      </w:r>
    </w:p>
    <w:p w14:paraId="3CF71FE9" w14:textId="77777777" w:rsidR="00F90BDC" w:rsidRDefault="00F90BDC"/>
    <w:p w14:paraId="6F8FFDF7" w14:textId="77777777" w:rsidR="00F90BDC" w:rsidRDefault="00F90BDC">
      <w:r xmlns:w="http://schemas.openxmlformats.org/wordprocessingml/2006/main">
        <w:t xml:space="preserve">Lucas 4:43 E ele lhes disse: É necessário que eu pregue o reino de Deus também a outras cidades; porque para isso fui enviado.</w:t>
      </w:r>
    </w:p>
    <w:p w14:paraId="020EE226" w14:textId="77777777" w:rsidR="00F90BDC" w:rsidRDefault="00F90BDC"/>
    <w:p w14:paraId="10067132" w14:textId="77777777" w:rsidR="00F90BDC" w:rsidRDefault="00F90BDC">
      <w:r xmlns:w="http://schemas.openxmlformats.org/wordprocessingml/2006/main">
        <w:t xml:space="preserve">Jesus afirma que foi enviado para pregar o reino de Deus em outras cidades.</w:t>
      </w:r>
    </w:p>
    <w:p w14:paraId="62315724" w14:textId="77777777" w:rsidR="00F90BDC" w:rsidRDefault="00F90BDC"/>
    <w:p w14:paraId="19E8F7F7" w14:textId="77777777" w:rsidR="00F90BDC" w:rsidRDefault="00F90BDC">
      <w:r xmlns:w="http://schemas.openxmlformats.org/wordprocessingml/2006/main">
        <w:t xml:space="preserve">1. A Missão de Jesus: Pregar o Reino de Deus</w:t>
      </w:r>
    </w:p>
    <w:p w14:paraId="197D8A30" w14:textId="77777777" w:rsidR="00F90BDC" w:rsidRDefault="00F90BDC"/>
    <w:p w14:paraId="002B038C" w14:textId="77777777" w:rsidR="00F90BDC" w:rsidRDefault="00F90BDC">
      <w:r xmlns:w="http://schemas.openxmlformats.org/wordprocessingml/2006/main">
        <w:t xml:space="preserve">2. A Urgência de Jesus: Pregando a Todas as Cidades</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Atos 1:8 - Mas você receberá poder quando o Espírito Santo descer sobre você; e ser-me-eis testemunhas tanto em Jerusalém como em toda a Judéia e Samaria e até aos confins da terra.</w:t>
      </w:r>
    </w:p>
    <w:p w14:paraId="0ADF236D" w14:textId="77777777" w:rsidR="00F90BDC" w:rsidRDefault="00F90BDC"/>
    <w:p w14:paraId="2D5EC954" w14:textId="77777777" w:rsidR="00F90BDC" w:rsidRDefault="00F90BDC">
      <w:r xmlns:w="http://schemas.openxmlformats.org/wordprocessingml/2006/main">
        <w:t xml:space="preserve">2. Mateus 24:14 - E este evangelho do reino será pregado em todo o mundo, em testemunho a todas as nações, e então virá o fim.</w:t>
      </w:r>
    </w:p>
    <w:p w14:paraId="285E6A9B" w14:textId="77777777" w:rsidR="00F90BDC" w:rsidRDefault="00F90BDC"/>
    <w:p w14:paraId="492C784A" w14:textId="77777777" w:rsidR="00F90BDC" w:rsidRDefault="00F90BDC">
      <w:r xmlns:w="http://schemas.openxmlformats.org/wordprocessingml/2006/main">
        <w:t xml:space="preserve">Lucas 4:44 E pregava nas sinagogas da Galiléia.</w:t>
      </w:r>
    </w:p>
    <w:p w14:paraId="4A0F8503" w14:textId="77777777" w:rsidR="00F90BDC" w:rsidRDefault="00F90BDC"/>
    <w:p w14:paraId="506EA93E" w14:textId="77777777" w:rsidR="00F90BDC" w:rsidRDefault="00F90BDC">
      <w:r xmlns:w="http://schemas.openxmlformats.org/wordprocessingml/2006/main">
        <w:t xml:space="preserve">Jesus pregou nas sinagogas da Galiléia.</w:t>
      </w:r>
    </w:p>
    <w:p w14:paraId="405F919B" w14:textId="77777777" w:rsidR="00F90BDC" w:rsidRDefault="00F90BDC"/>
    <w:p w14:paraId="2D61B83C" w14:textId="77777777" w:rsidR="00F90BDC" w:rsidRDefault="00F90BDC">
      <w:r xmlns:w="http://schemas.openxmlformats.org/wordprocessingml/2006/main">
        <w:t xml:space="preserve">1. O Poder da Pregação: Aceitando o Desafio de Proclamar a Palavra de Deus</w:t>
      </w:r>
    </w:p>
    <w:p w14:paraId="18E58FDE" w14:textId="77777777" w:rsidR="00F90BDC" w:rsidRDefault="00F90BDC"/>
    <w:p w14:paraId="39CD08B9" w14:textId="77777777" w:rsidR="00F90BDC" w:rsidRDefault="00F90BDC">
      <w:r xmlns:w="http://schemas.openxmlformats.org/wordprocessingml/2006/main">
        <w:t xml:space="preserve">2. Pregando o Evangelho: Compartilhando o Amor e a Graça de Deus com Todos</w:t>
      </w:r>
    </w:p>
    <w:p w14:paraId="09D46937" w14:textId="77777777" w:rsidR="00F90BDC" w:rsidRDefault="00F90BDC"/>
    <w:p w14:paraId="34D52BD0" w14:textId="77777777" w:rsidR="00F90BDC" w:rsidRDefault="00F90BDC">
      <w:r xmlns:w="http://schemas.openxmlformats.org/wordprocessingml/2006/main">
        <w:t xml:space="preserve">1. Isaías 61:1-3 - O Espírito do Senhor Deus está sobre mim, porque o Senhor me ungiu para levar boas novas aos pobres; ele me enviou para curar os quebrantados de coração, para proclamar liberdade aos cativos e a abertura de prisão aos presos.</w:t>
      </w:r>
    </w:p>
    <w:p w14:paraId="70FE9351" w14:textId="77777777" w:rsidR="00F90BDC" w:rsidRDefault="00F90BDC"/>
    <w:p w14:paraId="71667293" w14:textId="77777777" w:rsidR="00F90BDC" w:rsidRDefault="00F90BDC">
      <w:r xmlns:w="http://schemas.openxmlformats.org/wordprocessingml/2006/main">
        <w:t xml:space="preserve">2. Mateus 10:7-8 - E proclamai enquanto caminhais, dizendo: 'O reino dos céus está próximo.' Cure os enfermos, ressuscite os mortos, purifique os leprosos, expulse os demônios. Você recebeu sem pagar; dar sem pagar.</w:t>
      </w:r>
    </w:p>
    <w:p w14:paraId="02465DD4" w14:textId="77777777" w:rsidR="00F90BDC" w:rsidRDefault="00F90BDC"/>
    <w:p w14:paraId="6D1306DB" w14:textId="77777777" w:rsidR="00F90BDC" w:rsidRDefault="00F90BDC">
      <w:r xmlns:w="http://schemas.openxmlformats.org/wordprocessingml/2006/main">
        <w:t xml:space="preserve">Lucas 5 destaca eventos significativos no ministério de Jesus, incluindo a pesca milagrosa, a cura de um leproso e o chamado de Seus discípulos.</w:t>
      </w:r>
    </w:p>
    <w:p w14:paraId="0DFAED7B" w14:textId="77777777" w:rsidR="00F90BDC" w:rsidRDefault="00F90BDC"/>
    <w:p w14:paraId="6E754D24" w14:textId="77777777" w:rsidR="00F90BDC" w:rsidRDefault="00F90BDC">
      <w:r xmlns:w="http://schemas.openxmlformats.org/wordprocessingml/2006/main">
        <w:t xml:space="preserve">Parágrafo 1: Jesus estava à beira do Mar da Galiléia onde viu dois barcos. Ele entrou em um pertencente a Simão (mais tarde chamado de Pedro) e pediu-lhe que se afastasse um pouco da costa. A partir daí, Jesus ensinou as multidões. Depois de terminar Seu ensino, Jesus disse a Simão para ir a águas profundas e lançar as redes para pescar. Embora Simão duvidasse porque eles haviam pescado a noite toda sem sucesso, ele obedeceu à ordem de Jesus. Quando lançaram as redes conforme as instruções, pegaram uma quantidade tão grande </w:t>
      </w:r>
      <w:r xmlns:w="http://schemas.openxmlformats.org/wordprocessingml/2006/main">
        <w:lastRenderedPageBreak xmlns:w="http://schemas.openxmlformats.org/wordprocessingml/2006/main"/>
      </w:r>
      <w:r xmlns:w="http://schemas.openxmlformats.org/wordprocessingml/2006/main">
        <w:t xml:space="preserve">de peixes que as redes começaram a quebrar. Pediram ajuda a outro barco e ambos os barcos estavam cheios de peixes. Impressionado com este milagre, Simão caiu aos pés de Jesus e O reconheceu como Senhor. Jesus respondeu dizendo que a partir de então eles estariam capturando pessoas (Lucas 5:1-11).</w:t>
      </w:r>
    </w:p>
    <w:p w14:paraId="251D4688" w14:textId="77777777" w:rsidR="00F90BDC" w:rsidRDefault="00F90BDC"/>
    <w:p w14:paraId="6F278AF9" w14:textId="77777777" w:rsidR="00F90BDC" w:rsidRDefault="00F90BDC">
      <w:r xmlns:w="http://schemas.openxmlformats.org/wordprocessingml/2006/main">
        <w:t xml:space="preserve">Parágrafo 2: Enquanto Jesus continuava Seu ministério, um homem coberto de lepra aproximou-se dele implorando por cura. A lepra era considerada altamente contagiosa e as pessoas afetadas eram isoladas da sociedade. Contudo, a fé deste homem levou-o a acreditar que Jesus poderia curá-lo se quisesse. Movido pela compaixão, Jesus estendeu a mão e tocou o homem, dizendo: “Estou disposto; fique limpo”. Imediatamente a sua lepra desapareceu (Lucas 5:12-13). Apesar de instruir o homem curado a não contar a ninguém, mas sim apresentar-se ao sacerdote para purificação de acordo com a lei mosaica; notícias sobre esta cura milagrosa se espalharam por várias regiões.</w:t>
      </w:r>
    </w:p>
    <w:p w14:paraId="5B0B5BCE" w14:textId="77777777" w:rsidR="00F90BDC" w:rsidRDefault="00F90BDC"/>
    <w:p w14:paraId="5DCDD6A9" w14:textId="77777777" w:rsidR="00F90BDC" w:rsidRDefault="00F90BDC">
      <w:r xmlns:w="http://schemas.openxmlformats.org/wordprocessingml/2006/main">
        <w:t xml:space="preserve">Parágrafo 3: Lucas também registra um relato de como Jesus chamou Levi (também conhecido como Mateus), um coletor de impostos que era desprezado por muitos por causa de sua associação com as autoridades romanas e reputação de corrupção. Levi deixou tudo para trás – sua repartição de impostos – e seguiu Jesus quando chamado (Lucas 5:27-28). Mais tarde, em Lucas 5, na casa de Levi, os fariseus escribas criticaram os discípulos comendo, bebendo, cobradores de impostos, pecadores, mas se defendeu afirmando que são saudáveis, não precisam de médico, doentes, vieram chamar os pecadores justos ao arrependimento, indicando que Sua missão busca salvar os perdidos (Lucas 5:29-32). Este capítulo demonstra não apenas a autoridade de Jesus sobre a natureza por meio de milagres, mas também Sua compaixão para com aqueles considerados párias ou marginalizados na sociedade, ao mesmo tempo em que desafia as normas sociais em relação às leis de pureza, associando-se aos pecadores, abrindo caminho, mensagem inclusiva, salvação disponível para todos, independentemente de origem ou status.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Lucas 5:1 E aconteceu que, apertando-se o povo para ouvir a palavra de Deus, parou junto ao lago de Genesaré,</w:t>
      </w:r>
    </w:p>
    <w:p w14:paraId="32732FBD" w14:textId="77777777" w:rsidR="00F90BDC" w:rsidRDefault="00F90BDC"/>
    <w:p w14:paraId="07FB2175" w14:textId="77777777" w:rsidR="00F90BDC" w:rsidRDefault="00F90BDC">
      <w:r xmlns:w="http://schemas.openxmlformats.org/wordprocessingml/2006/main">
        <w:t xml:space="preserve">Jesus prega à beira do lago de Genesaré para uma grande multidão.</w:t>
      </w:r>
    </w:p>
    <w:p w14:paraId="483F3708" w14:textId="77777777" w:rsidR="00F90BDC" w:rsidRDefault="00F90BDC"/>
    <w:p w14:paraId="3C2F0A38" w14:textId="77777777" w:rsidR="00F90BDC" w:rsidRDefault="00F90BDC">
      <w:r xmlns:w="http://schemas.openxmlformats.org/wordprocessingml/2006/main">
        <w:t xml:space="preserve">1. O Chamado a Seguir: Como Responder ao Convite de Jesus</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Cuidando dos Outros: Vivendo uma Vida de Compaixão e Amor</w:t>
      </w:r>
    </w:p>
    <w:p w14:paraId="0468F12D" w14:textId="77777777" w:rsidR="00F90BDC" w:rsidRDefault="00F90BDC"/>
    <w:p w14:paraId="48F8FD8D" w14:textId="77777777" w:rsidR="00F90BDC" w:rsidRDefault="00F90BDC">
      <w:r xmlns:w="http://schemas.openxmlformats.org/wordprocessingml/2006/main">
        <w:t xml:space="preserve">1. Mateus 4:19 - “E ele lhes disse: Segui-me, e eu vos farei pescadores de homens.”</w:t>
      </w:r>
    </w:p>
    <w:p w14:paraId="1323D887" w14:textId="77777777" w:rsidR="00F90BDC" w:rsidRDefault="00F90BDC"/>
    <w:p w14:paraId="61365F66" w14:textId="77777777" w:rsidR="00F90BDC" w:rsidRDefault="00F90BDC">
      <w:r xmlns:w="http://schemas.openxmlformats.org/wordprocessingml/2006/main">
        <w:t xml:space="preserve">2. 1 João 3:17-18 – “Mas aquele que tiver o bem deste mundo, e vir que o seu irmão necessita, e fechar-lhe as suas entranhas de compaixão, como habita nele o amor de Deus? Filhinhos meus, não amemos de palavra, nem de língua; mas de fato e de verdade.”</w:t>
      </w:r>
    </w:p>
    <w:p w14:paraId="7DF6BA45" w14:textId="77777777" w:rsidR="00F90BDC" w:rsidRDefault="00F90BDC"/>
    <w:p w14:paraId="7D54F0AF" w14:textId="77777777" w:rsidR="00F90BDC" w:rsidRDefault="00F90BDC">
      <w:r xmlns:w="http://schemas.openxmlformats.org/wordprocessingml/2006/main">
        <w:t xml:space="preserve">Lucas 5:2 E viu dois navios parados junto ao lago; mas os pescadores já haviam saído deles e lavavam as redes.</w:t>
      </w:r>
    </w:p>
    <w:p w14:paraId="3EA26116" w14:textId="77777777" w:rsidR="00F90BDC" w:rsidRDefault="00F90BDC"/>
    <w:p w14:paraId="7673580A" w14:textId="77777777" w:rsidR="00F90BDC" w:rsidRDefault="00F90BDC">
      <w:r xmlns:w="http://schemas.openxmlformats.org/wordprocessingml/2006/main">
        <w:t xml:space="preserve">A passagem descreve pescadores lavando suas redes à beira de um lago.</w:t>
      </w:r>
    </w:p>
    <w:p w14:paraId="420569AD" w14:textId="77777777" w:rsidR="00F90BDC" w:rsidRDefault="00F90BDC"/>
    <w:p w14:paraId="64B3D701" w14:textId="77777777" w:rsidR="00F90BDC" w:rsidRDefault="00F90BDC">
      <w:r xmlns:w="http://schemas.openxmlformats.org/wordprocessingml/2006/main">
        <w:t xml:space="preserve">1. O chamado de Jesus aos pescadores de homens - Lucas 5:2-11</w:t>
      </w:r>
    </w:p>
    <w:p w14:paraId="624C344D" w14:textId="77777777" w:rsidR="00F90BDC" w:rsidRDefault="00F90BDC"/>
    <w:p w14:paraId="207F603E" w14:textId="77777777" w:rsidR="00F90BDC" w:rsidRDefault="00F90BDC">
      <w:r xmlns:w="http://schemas.openxmlformats.org/wordprocessingml/2006/main">
        <w:t xml:space="preserve">2. A importância do trabalho árduo – Lucas 5:2-3</w:t>
      </w:r>
    </w:p>
    <w:p w14:paraId="519BDE13" w14:textId="77777777" w:rsidR="00F90BDC" w:rsidRDefault="00F90BDC"/>
    <w:p w14:paraId="63A3578A" w14:textId="77777777" w:rsidR="00F90BDC" w:rsidRDefault="00F90BDC">
      <w:r xmlns:w="http://schemas.openxmlformats.org/wordprocessingml/2006/main">
        <w:t xml:space="preserve">1. Jeremias 16:16 - “Eis que enviarei muitos pescadores, diz o Senhor, e eles os pescarão; e depois enviarei muitos caçadores, e eles os caçarão de todos os montes e de todos os outeiros, e dos buracos das rochas."</w:t>
      </w:r>
    </w:p>
    <w:p w14:paraId="0C6244C5" w14:textId="77777777" w:rsidR="00F90BDC" w:rsidRDefault="00F90BDC"/>
    <w:p w14:paraId="30F4E1CE" w14:textId="77777777" w:rsidR="00F90BDC" w:rsidRDefault="00F90BDC">
      <w:r xmlns:w="http://schemas.openxmlformats.org/wordprocessingml/2006/main">
        <w:t xml:space="preserve">2. Ezequiel 47:10 - "E acontecerá que os pescadores estarão sobre ela desde Engedi até Eneglaim; eles serão um lugar para estender redes; seus peixes serão de acordo com suas espécies, como os peixes do mar grande, excedendo muitos."</w:t>
      </w:r>
    </w:p>
    <w:p w14:paraId="3D876411" w14:textId="77777777" w:rsidR="00F90BDC" w:rsidRDefault="00F90BDC"/>
    <w:p w14:paraId="0E16BDEA" w14:textId="77777777" w:rsidR="00F90BDC" w:rsidRDefault="00F90BDC">
      <w:r xmlns:w="http://schemas.openxmlformats.org/wordprocessingml/2006/main">
        <w:t xml:space="preserve">Lucas 5:3 E entrou num dos navios, que era de Simão, e rogou-lhe que se afastasse um pouco da terra. E ele sentou-se e ensinou o povo a sair do navio.</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Passagem Jesus entrou no barco de Simão e pediu-lhe que o afastasse da terra para que pudesse usá-lo como plataforma para ensinar o povo.</w:t>
      </w:r>
    </w:p>
    <w:p w14:paraId="0ABE483A" w14:textId="77777777" w:rsidR="00F90BDC" w:rsidRDefault="00F90BDC"/>
    <w:p w14:paraId="40E58727" w14:textId="77777777" w:rsidR="00F90BDC" w:rsidRDefault="00F90BDC">
      <w:r xmlns:w="http://schemas.openxmlformats.org/wordprocessingml/2006/main">
        <w:t xml:space="preserve">1. O Poder da Obediência: Como seguir os pedidos de Jesus pode levar a resultados incríveis.</w:t>
      </w:r>
    </w:p>
    <w:p w14:paraId="407EB1D8" w14:textId="77777777" w:rsidR="00F90BDC" w:rsidRDefault="00F90BDC"/>
    <w:p w14:paraId="57797AAB" w14:textId="77777777" w:rsidR="00F90BDC" w:rsidRDefault="00F90BDC">
      <w:r xmlns:w="http://schemas.openxmlformats.org/wordprocessingml/2006/main">
        <w:t xml:space="preserve">2. A Palavra Viva: Como os ensinamentos de Jesus trazem vida ao mundo.</w:t>
      </w:r>
    </w:p>
    <w:p w14:paraId="6A63CBBC" w14:textId="77777777" w:rsidR="00F90BDC" w:rsidRDefault="00F90BDC"/>
    <w:p w14:paraId="118BCE6E" w14:textId="77777777" w:rsidR="00F90BDC" w:rsidRDefault="00F90BDC">
      <w:r xmlns:w="http://schemas.openxmlformats.org/wordprocessingml/2006/main">
        <w:t xml:space="preserve">1. Atos 17:25-29 – Paulo está no Areópago.</w:t>
      </w:r>
    </w:p>
    <w:p w14:paraId="3B7B115A" w14:textId="77777777" w:rsidR="00F90BDC" w:rsidRDefault="00F90BDC"/>
    <w:p w14:paraId="7B5576CB" w14:textId="77777777" w:rsidR="00F90BDC" w:rsidRDefault="00F90BDC">
      <w:r xmlns:w="http://schemas.openxmlformats.org/wordprocessingml/2006/main">
        <w:t xml:space="preserve">2. João 3:16 – O amor de Deus pelo mundo.</w:t>
      </w:r>
    </w:p>
    <w:p w14:paraId="18BB466E" w14:textId="77777777" w:rsidR="00F90BDC" w:rsidRDefault="00F90BDC"/>
    <w:p w14:paraId="6389A707" w14:textId="77777777" w:rsidR="00F90BDC" w:rsidRDefault="00F90BDC">
      <w:r xmlns:w="http://schemas.openxmlformats.org/wordprocessingml/2006/main">
        <w:t xml:space="preserve">Lucas 5:4 E, acabando ele de falar, disse a Simão: Lança-te ao fundo e lança as redes para pescar.</w:t>
      </w:r>
    </w:p>
    <w:p w14:paraId="32D992CF" w14:textId="77777777" w:rsidR="00F90BDC" w:rsidRDefault="00F90BDC"/>
    <w:p w14:paraId="5FE1CBD1" w14:textId="77777777" w:rsidR="00F90BDC" w:rsidRDefault="00F90BDC">
      <w:r xmlns:w="http://schemas.openxmlformats.org/wordprocessingml/2006/main">
        <w:t xml:space="preserve">Jesus diz a Simão para lançar as redes em águas profundas para pescar.</w:t>
      </w:r>
    </w:p>
    <w:p w14:paraId="7454E8BD" w14:textId="77777777" w:rsidR="00F90BDC" w:rsidRDefault="00F90BDC"/>
    <w:p w14:paraId="7871965D" w14:textId="77777777" w:rsidR="00F90BDC" w:rsidRDefault="00F90BDC">
      <w:r xmlns:w="http://schemas.openxmlformats.org/wordprocessingml/2006/main">
        <w:t xml:space="preserve">1. Confie na orientação de Jesus - Lucas 5:4</w:t>
      </w:r>
    </w:p>
    <w:p w14:paraId="38A269CB" w14:textId="77777777" w:rsidR="00F90BDC" w:rsidRDefault="00F90BDC"/>
    <w:p w14:paraId="49C15BE6" w14:textId="77777777" w:rsidR="00F90BDC" w:rsidRDefault="00F90BDC">
      <w:r xmlns:w="http://schemas.openxmlformats.org/wordprocessingml/2006/main">
        <w:t xml:space="preserve">2. Dê um salto de fé - Lucas 5:4</w:t>
      </w:r>
    </w:p>
    <w:p w14:paraId="19EF6784" w14:textId="77777777" w:rsidR="00F90BDC" w:rsidRDefault="00F90BDC"/>
    <w:p w14:paraId="1062E815" w14:textId="77777777" w:rsidR="00F90BDC" w:rsidRDefault="00F90BDC">
      <w:r xmlns:w="http://schemas.openxmlformats.org/wordprocessingml/2006/main">
        <w:t xml:space="preserve">1. Isaías 43:2 - Quando você passar pelas águas, estarei com você; e pelos rios eles não te submergirão.</w:t>
      </w:r>
    </w:p>
    <w:p w14:paraId="3D6E18CA" w14:textId="77777777" w:rsidR="00F90BDC" w:rsidRDefault="00F90BDC"/>
    <w:p w14:paraId="43B9C8D6" w14:textId="77777777" w:rsidR="00F90BDC" w:rsidRDefault="00F90BDC">
      <w:r xmlns:w="http://schemas.openxmlformats.org/wordprocessingml/2006/main">
        <w:t xml:space="preserve">2. Salmo 23:2 - Ele me faz deitar em pastos verdejantes. Ele me leva ao lado de águas tranquilas.</w:t>
      </w:r>
    </w:p>
    <w:p w14:paraId="495A9036" w14:textId="77777777" w:rsidR="00F90BDC" w:rsidRDefault="00F90BDC"/>
    <w:p w14:paraId="325B329F" w14:textId="77777777" w:rsidR="00F90BDC" w:rsidRDefault="00F90BDC">
      <w:r xmlns:w="http://schemas.openxmlformats.org/wordprocessingml/2006/main">
        <w:t xml:space="preserve">Lucas 5:5 E Simão, respondendo, disse-lhe: Mestre, trabalhámos a noite toda e não apanhámos nada; contudo, segundo a tua palavra, lançarei a rede.</w:t>
      </w:r>
    </w:p>
    <w:p w14:paraId="6FB1D0C8" w14:textId="77777777" w:rsidR="00F90BDC" w:rsidRDefault="00F90BDC"/>
    <w:p w14:paraId="13A36C64" w14:textId="77777777" w:rsidR="00F90BDC" w:rsidRDefault="00F90BDC">
      <w:r xmlns:w="http://schemas.openxmlformats.org/wordprocessingml/2006/main">
        <w:t xml:space="preserve">Simão e sua tripulação trabalharam a noite toda, mas não pegaram nada, mas, por ordem de Jesus, ele lançou a rede e pegou uma grande quantidade de peixes.</w:t>
      </w:r>
    </w:p>
    <w:p w14:paraId="7F81E2CF" w14:textId="77777777" w:rsidR="00F90BDC" w:rsidRDefault="00F90BDC"/>
    <w:p w14:paraId="34E71F07" w14:textId="77777777" w:rsidR="00F90BDC" w:rsidRDefault="00F90BDC">
      <w:r xmlns:w="http://schemas.openxmlformats.org/wordprocessingml/2006/main">
        <w:t xml:space="preserve">1. A Palavra de Deus é poderosa – Lucas 5:5</w:t>
      </w:r>
    </w:p>
    <w:p w14:paraId="219E24E3" w14:textId="77777777" w:rsidR="00F90BDC" w:rsidRDefault="00F90BDC"/>
    <w:p w14:paraId="4AF9EE08" w14:textId="77777777" w:rsidR="00F90BDC" w:rsidRDefault="00F90BDC">
      <w:r xmlns:w="http://schemas.openxmlformats.org/wordprocessingml/2006/main">
        <w:t xml:space="preserve">2. A obediência a Deus traz abundância - Lucas 5:5</w:t>
      </w:r>
    </w:p>
    <w:p w14:paraId="712D9360" w14:textId="77777777" w:rsidR="00F90BDC" w:rsidRDefault="00F90BDC"/>
    <w:p w14:paraId="7C7BCE58" w14:textId="77777777" w:rsidR="00F90BDC" w:rsidRDefault="00F90BDC">
      <w:r xmlns:w="http://schemas.openxmlformats.org/wordprocessingml/2006/main">
        <w:t xml:space="preserve">1. Jeremias 33:3 - “Clama a mim e eu te responderei, e te contarei coisas grandes e escondidas que você não conhece.”</w:t>
      </w:r>
    </w:p>
    <w:p w14:paraId="34A80B91" w14:textId="77777777" w:rsidR="00F90BDC" w:rsidRDefault="00F90BDC"/>
    <w:p w14:paraId="2DD08E6C" w14:textId="77777777" w:rsidR="00F90BDC" w:rsidRDefault="00F90BDC">
      <w:r xmlns:w="http://schemas.openxmlformats.org/wordprocessingml/2006/main">
        <w:t xml:space="preserve">2. Salmos 107:23-24 - “Alguns saíram para o mar em navios; eles eram mercadores nas águas poderosas. Eles viram os feitos do Senhor, suas maravilhas nas profundezas”.</w:t>
      </w:r>
    </w:p>
    <w:p w14:paraId="34F4896C" w14:textId="77777777" w:rsidR="00F90BDC" w:rsidRDefault="00F90BDC"/>
    <w:p w14:paraId="2448B2F4" w14:textId="77777777" w:rsidR="00F90BDC" w:rsidRDefault="00F90BDC">
      <w:r xmlns:w="http://schemas.openxmlformats.org/wordprocessingml/2006/main">
        <w:t xml:space="preserve">Lucas 5:6 E, feito isso, cercaram uma grande multidão de peixes, e a rede rompeu-se.</w:t>
      </w:r>
    </w:p>
    <w:p w14:paraId="1405EF65" w14:textId="77777777" w:rsidR="00F90BDC" w:rsidRDefault="00F90BDC"/>
    <w:p w14:paraId="42BDA45F" w14:textId="77777777" w:rsidR="00F90BDC" w:rsidRDefault="00F90BDC">
      <w:r xmlns:w="http://schemas.openxmlformats.org/wordprocessingml/2006/main">
        <w:t xml:space="preserve">Dois pescadores num barco no Mar da Galiléia lançaram a rede e pegaram uma grande quantidade de peixes que eram tão grandes que quebraram a rede.</w:t>
      </w:r>
    </w:p>
    <w:p w14:paraId="0057B093" w14:textId="77777777" w:rsidR="00F90BDC" w:rsidRDefault="00F90BDC"/>
    <w:p w14:paraId="3F1DA5A2" w14:textId="77777777" w:rsidR="00F90BDC" w:rsidRDefault="00F90BDC">
      <w:r xmlns:w="http://schemas.openxmlformats.org/wordprocessingml/2006/main">
        <w:t xml:space="preserve">1. As bênçãos de Deus estão além das nossas expectativas.</w:t>
      </w:r>
    </w:p>
    <w:p w14:paraId="6F681476" w14:textId="77777777" w:rsidR="00F90BDC" w:rsidRDefault="00F90BDC"/>
    <w:p w14:paraId="06E5EE94" w14:textId="77777777" w:rsidR="00F90BDC" w:rsidRDefault="00F90BDC">
      <w:r xmlns:w="http://schemas.openxmlformats.org/wordprocessingml/2006/main">
        <w:t xml:space="preserve">2. A provisão de Deus é sempre mais que suficiente.</w:t>
      </w:r>
    </w:p>
    <w:p w14:paraId="3DFE530C" w14:textId="77777777" w:rsidR="00F90BDC" w:rsidRDefault="00F90BDC"/>
    <w:p w14:paraId="60C4BE70" w14:textId="77777777" w:rsidR="00F90BDC" w:rsidRDefault="00F90BDC">
      <w:r xmlns:w="http://schemas.openxmlformats.org/wordprocessingml/2006/main">
        <w:t xml:space="preserve">1. Efésios 3:20 - "Ora, àquele que é poderoso para fazer muito mais abundantemente além daquilo que pedimos ou pensamos, segundo o poder que opera em nós."</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Salmos 40:5 - “Muitas são, ó Senhor meu Deus, as tuas maravilhas que fizeste, e os teus pensamentos que nos dirigem; deles, eles são mais do que pode ser numerado.”</w:t>
      </w:r>
    </w:p>
    <w:p w14:paraId="75A45DA6" w14:textId="77777777" w:rsidR="00F90BDC" w:rsidRDefault="00F90BDC"/>
    <w:p w14:paraId="3DA99EA5" w14:textId="77777777" w:rsidR="00F90BDC" w:rsidRDefault="00F90BDC">
      <w:r xmlns:w="http://schemas.openxmlformats.org/wordprocessingml/2006/main">
        <w:t xml:space="preserve">Lucas 5:7 E acenaram aos seus companheiros, que estavam no outro navio, para que viessem ajudá-los. E eles vieram e encheram os dois navios, de modo que começaram a afundar.</w:t>
      </w:r>
    </w:p>
    <w:p w14:paraId="2F37E4CD" w14:textId="77777777" w:rsidR="00F90BDC" w:rsidRDefault="00F90BDC"/>
    <w:p w14:paraId="0E51638B" w14:textId="77777777" w:rsidR="00F90BDC" w:rsidRDefault="00F90BDC">
      <w:r xmlns:w="http://schemas.openxmlformats.org/wordprocessingml/2006/main">
        <w:t xml:space="preserve">Dois barcos cheios de peixes a ponto de afundar e os pescadores acenaram para os companheiros do outro barco para ajudá-los.</w:t>
      </w:r>
    </w:p>
    <w:p w14:paraId="63648184" w14:textId="77777777" w:rsidR="00F90BDC" w:rsidRDefault="00F90BDC"/>
    <w:p w14:paraId="21C9A3BC" w14:textId="77777777" w:rsidR="00F90BDC" w:rsidRDefault="00F90BDC">
      <w:r xmlns:w="http://schemas.openxmlformats.org/wordprocessingml/2006/main">
        <w:t xml:space="preserve">1. Deus nos fornece os recursos para nos ajudar em momentos de necessidade.</w:t>
      </w:r>
    </w:p>
    <w:p w14:paraId="4F9B23A9" w14:textId="77777777" w:rsidR="00F90BDC" w:rsidRDefault="00F90BDC"/>
    <w:p w14:paraId="0DB3E55C" w14:textId="77777777" w:rsidR="00F90BDC" w:rsidRDefault="00F90BDC">
      <w:r xmlns:w="http://schemas.openxmlformats.org/wordprocessingml/2006/main">
        <w:t xml:space="preserve">2. Trabalhar juntos nos aproxima dos nossos objetivos.</w:t>
      </w:r>
    </w:p>
    <w:p w14:paraId="4972C187" w14:textId="77777777" w:rsidR="00F90BDC" w:rsidRDefault="00F90BDC"/>
    <w:p w14:paraId="52774058" w14:textId="77777777" w:rsidR="00F90BDC" w:rsidRDefault="00F90BDC">
      <w:r xmlns:w="http://schemas.openxmlformats.org/wordprocessingml/2006/main">
        <w:t xml:space="preserve">1. Filipenses 4:19 - “E o meu Deus suprirá todas as vossas necessidades segundo as riquezas da sua glória em Cristo Jesus.”</w:t>
      </w:r>
    </w:p>
    <w:p w14:paraId="43EC43D0" w14:textId="77777777" w:rsidR="00F90BDC" w:rsidRDefault="00F90BDC"/>
    <w:p w14:paraId="59F26637" w14:textId="77777777" w:rsidR="00F90BDC" w:rsidRDefault="00F90BDC">
      <w:r xmlns:w="http://schemas.openxmlformats.org/wordprocessingml/2006/main">
        <w:t xml:space="preserve">2. Eclesiastes 4:9-12 - “Melhor são dois do que um, porque têm melhor retorno pelo seu trabalho: se um deles cair, um pode ajudar o outro a se levantar. Mas tenha pena de quem cai e não tem ninguém para ajudá-lo. Além disso, se dois se deitarem juntos, eles se manterão aquecidos. Mas como alguém pode se manter aquecido sozinho? Embora um possa ser dominado, dois podem se defender. Um cordão de três fios não se rompe rapidamente.”</w:t>
      </w:r>
    </w:p>
    <w:p w14:paraId="43483C26" w14:textId="77777777" w:rsidR="00F90BDC" w:rsidRDefault="00F90BDC"/>
    <w:p w14:paraId="4538546C" w14:textId="77777777" w:rsidR="00F90BDC" w:rsidRDefault="00F90BDC">
      <w:r xmlns:w="http://schemas.openxmlformats.org/wordprocessingml/2006/main">
        <w:t xml:space="preserve">Lucas 5:8 Vendo isso Simão Pedro, prostrou-se aos joelhos de Jesus, dizendo: Afasta-te de mim; pois sou um homem pecador, ó Senhor.</w:t>
      </w:r>
    </w:p>
    <w:p w14:paraId="1D0B8C2D" w14:textId="77777777" w:rsidR="00F90BDC" w:rsidRDefault="00F90BDC"/>
    <w:p w14:paraId="5F0D6520" w14:textId="77777777" w:rsidR="00F90BDC" w:rsidRDefault="00F90BDC">
      <w:r xmlns:w="http://schemas.openxmlformats.org/wordprocessingml/2006/main">
        <w:t xml:space="preserve">Simão Pedro reconhece sua própria indignidade diante de Jesus e implora para que Ele se afaste dele.</w:t>
      </w:r>
    </w:p>
    <w:p w14:paraId="1FED611B" w14:textId="77777777" w:rsidR="00F90BDC" w:rsidRDefault="00F90BDC"/>
    <w:p w14:paraId="70B31289" w14:textId="77777777" w:rsidR="00F90BDC" w:rsidRDefault="00F90BDC">
      <w:r xmlns:w="http://schemas.openxmlformats.org/wordprocessingml/2006/main">
        <w:t xml:space="preserve">1. Reconhecendo nossa indignidade diante de Deus</w:t>
      </w:r>
    </w:p>
    <w:p w14:paraId="20DB07C9" w14:textId="77777777" w:rsidR="00F90BDC" w:rsidRDefault="00F90BDC"/>
    <w:p w14:paraId="0DC660CC" w14:textId="77777777" w:rsidR="00F90BDC" w:rsidRDefault="00F90BDC">
      <w:r xmlns:w="http://schemas.openxmlformats.org/wordprocessingml/2006/main">
        <w:t xml:space="preserve">2. O poder do perdão de Cristo</w:t>
      </w:r>
    </w:p>
    <w:p w14:paraId="0E7C1D1F" w14:textId="77777777" w:rsidR="00F90BDC" w:rsidRDefault="00F90BDC"/>
    <w:p w14:paraId="4A75EBC7" w14:textId="77777777" w:rsidR="00F90BDC" w:rsidRDefault="00F90BDC">
      <w:r xmlns:w="http://schemas.openxmlformats.org/wordprocessingml/2006/main">
        <w:t xml:space="preserve">1. Salmos 51:3-4 - Pois reconheço as minhas transgressões, e o meu pecado está sempre diante de mim. Contra ti, contra ti somente, pequei, e fiz este mal aos teus olhos.</w:t>
      </w:r>
    </w:p>
    <w:p w14:paraId="28E31001" w14:textId="77777777" w:rsidR="00F90BDC" w:rsidRDefault="00F90BDC"/>
    <w:p w14:paraId="29E9C09E" w14:textId="77777777" w:rsidR="00F90BDC" w:rsidRDefault="00F90BDC">
      <w:r xmlns:w="http://schemas.openxmlformats.org/wordprocessingml/2006/main">
        <w:t xml:space="preserve">2. Romanos 5:6-8 - Pois quando ainda estávamos fracos, no devido tempo Cristo morreu pelos ímpios. Pois dificilmente alguém morrerá por um justo; no entanto, talvez por um homem bom alguém ousasse morrer. Mas Deus demonstra Seu próprio amor para conosco, quando Cristo morreu por nós enquanto ainda éramos pecadores.</w:t>
      </w:r>
    </w:p>
    <w:p w14:paraId="078F4777" w14:textId="77777777" w:rsidR="00F90BDC" w:rsidRDefault="00F90BDC"/>
    <w:p w14:paraId="1EB56072" w14:textId="77777777" w:rsidR="00F90BDC" w:rsidRDefault="00F90BDC">
      <w:r xmlns:w="http://schemas.openxmlformats.org/wordprocessingml/2006/main">
        <w:t xml:space="preserve">Lucas 5:9 Porque ele e todos os que estavam com ele ficaram admirados com o calado dos peixes que haviam pescado.</w:t>
      </w:r>
    </w:p>
    <w:p w14:paraId="2F41C271" w14:textId="77777777" w:rsidR="00F90BDC" w:rsidRDefault="00F90BDC"/>
    <w:p w14:paraId="08CD3867" w14:textId="77777777" w:rsidR="00F90BDC" w:rsidRDefault="00F90BDC">
      <w:r xmlns:w="http://schemas.openxmlformats.org/wordprocessingml/2006/main">
        <w:t xml:space="preserve">O milagre da grande captura de peixes de Jesus surpreendeu os pescadores e aqueles que estavam com ele.</w:t>
      </w:r>
    </w:p>
    <w:p w14:paraId="43F9889B" w14:textId="77777777" w:rsidR="00F90BDC" w:rsidRDefault="00F90BDC"/>
    <w:p w14:paraId="56FA7D32" w14:textId="77777777" w:rsidR="00F90BDC" w:rsidRDefault="00F90BDC">
      <w:r xmlns:w="http://schemas.openxmlformats.org/wordprocessingml/2006/main">
        <w:t xml:space="preserve">1. O Poder Milagroso e a Compaixão de Jesus: Experimentando as Bênçãos Inesperadas de Deus</w:t>
      </w:r>
    </w:p>
    <w:p w14:paraId="62A1CDAA" w14:textId="77777777" w:rsidR="00F90BDC" w:rsidRDefault="00F90BDC"/>
    <w:p w14:paraId="745BDF2D" w14:textId="77777777" w:rsidR="00F90BDC" w:rsidRDefault="00F90BDC">
      <w:r xmlns:w="http://schemas.openxmlformats.org/wordprocessingml/2006/main">
        <w:t xml:space="preserve">2. A Incrível Provisão de Deus: Aprendendo a Confiar no Senhor para o Inesperado</w:t>
      </w:r>
    </w:p>
    <w:p w14:paraId="038DBB2F" w14:textId="77777777" w:rsidR="00F90BDC" w:rsidRDefault="00F90BDC"/>
    <w:p w14:paraId="6F52BB09" w14:textId="77777777" w:rsidR="00F90BDC" w:rsidRDefault="00F90BDC">
      <w:r xmlns:w="http://schemas.openxmlformats.org/wordprocessingml/2006/main">
        <w:t xml:space="preserve">1. Salmos 34:8 - Provai e vede que o Senhor é bom; bem-aventurado aquele que nele se refugia.</w:t>
      </w:r>
    </w:p>
    <w:p w14:paraId="53DE349D" w14:textId="77777777" w:rsidR="00F90BDC" w:rsidRDefault="00F90BDC"/>
    <w:p w14:paraId="0E955E0E" w14:textId="77777777" w:rsidR="00F90BDC" w:rsidRDefault="00F90BDC">
      <w:r xmlns:w="http://schemas.openxmlformats.org/wordprocessingml/2006/main">
        <w:t xml:space="preserve">2. Mateus 19:26 - Jesus olhou para eles e disse: “Para o homem isso é impossível, mas para Deus todas as coisas são possíveis”.</w:t>
      </w:r>
    </w:p>
    <w:p w14:paraId="1345EB99" w14:textId="77777777" w:rsidR="00F90BDC" w:rsidRDefault="00F90BDC"/>
    <w:p w14:paraId="7C6BFC02" w14:textId="77777777" w:rsidR="00F90BDC" w:rsidRDefault="00F90BDC">
      <w:r xmlns:w="http://schemas.openxmlformats.org/wordprocessingml/2006/main">
        <w:t xml:space="preserve">Lucas 5:10 E também Tiago e João, filhos de Zebedeu, que eram sócios de Simão. E Jesus disse a Simão: Não temas; doravante capturarás homens.</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diz a Simão, um dos seus discípulos, para não ter medo e que agora ele irá capturar homens. James e John, dois sócios de Simon, também estão presentes.</w:t>
      </w:r>
    </w:p>
    <w:p w14:paraId="329908F2" w14:textId="77777777" w:rsidR="00F90BDC" w:rsidRDefault="00F90BDC"/>
    <w:p w14:paraId="33F8F605" w14:textId="77777777" w:rsidR="00F90BDC" w:rsidRDefault="00F90BDC">
      <w:r xmlns:w="http://schemas.openxmlformats.org/wordprocessingml/2006/main">
        <w:t xml:space="preserve">1. O chamado de Jesus para segui-lo - Lucas 5:10</w:t>
      </w:r>
    </w:p>
    <w:p w14:paraId="7102E9F1" w14:textId="77777777" w:rsidR="00F90BDC" w:rsidRDefault="00F90BDC"/>
    <w:p w14:paraId="17D5B15F" w14:textId="77777777" w:rsidR="00F90BDC" w:rsidRDefault="00F90BDC">
      <w:r xmlns:w="http://schemas.openxmlformats.org/wordprocessingml/2006/main">
        <w:t xml:space="preserve">2. Servir e Seguir ao Senhor - Lucas 5:10</w:t>
      </w:r>
    </w:p>
    <w:p w14:paraId="7C0255DC" w14:textId="77777777" w:rsidR="00F90BDC" w:rsidRDefault="00F90BDC"/>
    <w:p w14:paraId="00A4DCA6" w14:textId="77777777" w:rsidR="00F90BDC" w:rsidRDefault="00F90BDC">
      <w:r xmlns:w="http://schemas.openxmlformats.org/wordprocessingml/2006/main">
        <w:t xml:space="preserve">1. Mateus 4:19 - “E ele lhes disse:“ Segui-me, e eu vos farei pescadores de homens.”</w:t>
      </w:r>
    </w:p>
    <w:p w14:paraId="4FB18C5E" w14:textId="77777777" w:rsidR="00F90BDC" w:rsidRDefault="00F90BDC"/>
    <w:p w14:paraId="6962D79A" w14:textId="77777777" w:rsidR="00F90BDC" w:rsidRDefault="00F90BDC">
      <w:r xmlns:w="http://schemas.openxmlformats.org/wordprocessingml/2006/main">
        <w:t xml:space="preserve">2. João 1:43 - “No dia seguinte Jesus decidiu ir para a Galiléia. Ele encontrou Filipe e disse-lhe: “Siga-me”.</w:t>
      </w:r>
    </w:p>
    <w:p w14:paraId="0FF61201" w14:textId="77777777" w:rsidR="00F90BDC" w:rsidRDefault="00F90BDC"/>
    <w:p w14:paraId="6E1D68C8" w14:textId="77777777" w:rsidR="00F90BDC" w:rsidRDefault="00F90BDC">
      <w:r xmlns:w="http://schemas.openxmlformats.org/wordprocessingml/2006/main">
        <w:t xml:space="preserve">Lucas 5:11 E, tendo eles trazido os seus navios para terra, abandonaram tudo e o seguiram.</w:t>
      </w:r>
    </w:p>
    <w:p w14:paraId="7949B83D" w14:textId="77777777" w:rsidR="00F90BDC" w:rsidRDefault="00F90BDC"/>
    <w:p w14:paraId="1C2DF878" w14:textId="77777777" w:rsidR="00F90BDC" w:rsidRDefault="00F90BDC">
      <w:r xmlns:w="http://schemas.openxmlformats.org/wordprocessingml/2006/main">
        <w:t xml:space="preserve">Esta passagem descreve o compromisso dos pescadores em seguir Jesus depois de terem desembarcado os seus navios.</w:t>
      </w:r>
    </w:p>
    <w:p w14:paraId="2AA1D442" w14:textId="77777777" w:rsidR="00F90BDC" w:rsidRDefault="00F90BDC"/>
    <w:p w14:paraId="1D58B874" w14:textId="77777777" w:rsidR="00F90BDC" w:rsidRDefault="00F90BDC">
      <w:r xmlns:w="http://schemas.openxmlformats.org/wordprocessingml/2006/main">
        <w:t xml:space="preserve">1: Devemos confiar em Jesus para nos guiar, mesmo que isso signifique deixar para trás nossos planos e bens.</w:t>
      </w:r>
    </w:p>
    <w:p w14:paraId="6FA8F0C3" w14:textId="77777777" w:rsidR="00F90BDC" w:rsidRDefault="00F90BDC"/>
    <w:p w14:paraId="3F2952A4" w14:textId="77777777" w:rsidR="00F90BDC" w:rsidRDefault="00F90BDC">
      <w:r xmlns:w="http://schemas.openxmlformats.org/wordprocessingml/2006/main">
        <w:t xml:space="preserve">2: Seguir Jesus exige abrir mão de tudo o que temos e confiar nossas vidas a Ele.</w:t>
      </w:r>
    </w:p>
    <w:p w14:paraId="2F542356" w14:textId="77777777" w:rsidR="00F90BDC" w:rsidRDefault="00F90BDC"/>
    <w:p w14:paraId="49DC7834" w14:textId="77777777" w:rsidR="00F90BDC" w:rsidRDefault="00F90BDC">
      <w:r xmlns:w="http://schemas.openxmlformats.org/wordprocessingml/2006/main">
        <w:t xml:space="preserve">1: Mateus 16:24-25 – “Então disse Jesus aos seus discípulos: Se alguém quiser vir após mim, negue-se a si mesmo, e tome a sua cruz, e siga-me. Pois quem quiser salvar a sua vida, perdê-la-á; e quem perder a sua vida por minha causa, achá-la-á”.</w:t>
      </w:r>
    </w:p>
    <w:p w14:paraId="29FC3431" w14:textId="77777777" w:rsidR="00F90BDC" w:rsidRDefault="00F90BDC"/>
    <w:p w14:paraId="4B6AF259" w14:textId="77777777" w:rsidR="00F90BDC" w:rsidRDefault="00F90BDC">
      <w:r xmlns:w="http://schemas.openxmlformats.org/wordprocessingml/2006/main">
        <w:t xml:space="preserve">2: Marcos 8:34-35 – “E, chamando a si o povo e também os seus discípulos, disse-lhes: Se alguém quiser vir após mim, negue-se a si mesmo, e tome a sua cruz, e siga-me. Pois quem quiser salvar a sua vida, perdê-la-á; mas qualquer que perder a sua vida por minha causa e </w:t>
      </w:r>
      <w:r xmlns:w="http://schemas.openxmlformats.org/wordprocessingml/2006/main">
        <w:lastRenderedPageBreak xmlns:w="http://schemas.openxmlformats.org/wordprocessingml/2006/main"/>
      </w:r>
      <w:r xmlns:w="http://schemas.openxmlformats.org/wordprocessingml/2006/main">
        <w:t xml:space="preserve">pelo evangelho, esse a salvará.”</w:t>
      </w:r>
    </w:p>
    <w:p w14:paraId="60E02329" w14:textId="77777777" w:rsidR="00F90BDC" w:rsidRDefault="00F90BDC"/>
    <w:p w14:paraId="11B1CC24" w14:textId="77777777" w:rsidR="00F90BDC" w:rsidRDefault="00F90BDC">
      <w:r xmlns:w="http://schemas.openxmlformats.org/wordprocessingml/2006/main">
        <w:t xml:space="preserve">Lucas 5:12 E aconteceu que, estando ele numa certa cidade, eis um homem cheio de lepra; o qual, vendo Jesus, prostrou-se com o rosto em terra e rogou-lhe, dizendo: Senhor, se quiseres, podes purificar-me .</w:t>
      </w:r>
    </w:p>
    <w:p w14:paraId="6CF1384C" w14:textId="77777777" w:rsidR="00F90BDC" w:rsidRDefault="00F90BDC"/>
    <w:p w14:paraId="7D09B6CA" w14:textId="77777777" w:rsidR="00F90BDC" w:rsidRDefault="00F90BDC">
      <w:r xmlns:w="http://schemas.openxmlformats.org/wordprocessingml/2006/main">
        <w:t xml:space="preserve">Jesus mostrou compaixão e curou um homem com lepra.</w:t>
      </w:r>
    </w:p>
    <w:p w14:paraId="78B654E5" w14:textId="77777777" w:rsidR="00F90BDC" w:rsidRDefault="00F90BDC"/>
    <w:p w14:paraId="05E3DC97" w14:textId="77777777" w:rsidR="00F90BDC" w:rsidRDefault="00F90BDC">
      <w:r xmlns:w="http://schemas.openxmlformats.org/wordprocessingml/2006/main">
        <w:t xml:space="preserve">1: Podemos aprender com o exemplo de Jesus a mostrar compaixão e bondade para com aqueles que nos rodeiam.</w:t>
      </w:r>
    </w:p>
    <w:p w14:paraId="11924907" w14:textId="77777777" w:rsidR="00F90BDC" w:rsidRDefault="00F90BDC"/>
    <w:p w14:paraId="34083F8D" w14:textId="77777777" w:rsidR="00F90BDC" w:rsidRDefault="00F90BDC">
      <w:r xmlns:w="http://schemas.openxmlformats.org/wordprocessingml/2006/main">
        <w:t xml:space="preserve">2: Nunca devemos subestimar o poder da fé e da oração.</w:t>
      </w:r>
    </w:p>
    <w:p w14:paraId="3B7ACBEE" w14:textId="77777777" w:rsidR="00F90BDC" w:rsidRDefault="00F90BDC"/>
    <w:p w14:paraId="70EE3CC7" w14:textId="77777777" w:rsidR="00F90BDC" w:rsidRDefault="00F90BDC">
      <w:r xmlns:w="http://schemas.openxmlformats.org/wordprocessingml/2006/main">
        <w:t xml:space="preserve">1: Mateus 8:2-3 - E eis que veio um leproso e o adorou, dizendo: Senhor, se quiseres, podes purificar-me. E Jesus estendeu a mão e tocou-o, dizendo: Quero; esteja limpo.</w:t>
      </w:r>
    </w:p>
    <w:p w14:paraId="7E9E9DE4" w14:textId="77777777" w:rsidR="00F90BDC" w:rsidRDefault="00F90BDC"/>
    <w:p w14:paraId="261C40EC" w14:textId="77777777" w:rsidR="00F90BDC" w:rsidRDefault="00F90BDC">
      <w:r xmlns:w="http://schemas.openxmlformats.org/wordprocessingml/2006/main">
        <w:t xml:space="preserve">2: Tiago 5:15 - E a oração da fé salvará o enfermo, e o Senhor o ressuscitará; e se ele cometeu pecados, eles serão perdoados.</w:t>
      </w:r>
    </w:p>
    <w:p w14:paraId="24F35269" w14:textId="77777777" w:rsidR="00F90BDC" w:rsidRDefault="00F90BDC"/>
    <w:p w14:paraId="25AD5439" w14:textId="77777777" w:rsidR="00F90BDC" w:rsidRDefault="00F90BDC">
      <w:r xmlns:w="http://schemas.openxmlformats.org/wordprocessingml/2006/main">
        <w:t xml:space="preserve">Lucas 5:13 E estendeu a mão, e tocou-o, dizendo: Quero; sê limpo. E imediatamente a lepra desapareceu dele.</w:t>
      </w:r>
    </w:p>
    <w:p w14:paraId="0584CC87" w14:textId="77777777" w:rsidR="00F90BDC" w:rsidRDefault="00F90BDC"/>
    <w:p w14:paraId="52A704E6" w14:textId="77777777" w:rsidR="00F90BDC" w:rsidRDefault="00F90BDC">
      <w:r xmlns:w="http://schemas.openxmlformats.org/wordprocessingml/2006/main">
        <w:t xml:space="preserve">O poder do toque de Cristo curou um leproso.</w:t>
      </w:r>
    </w:p>
    <w:p w14:paraId="6C73CBAF" w14:textId="77777777" w:rsidR="00F90BDC" w:rsidRDefault="00F90BDC"/>
    <w:p w14:paraId="3159FA80" w14:textId="77777777" w:rsidR="00F90BDC" w:rsidRDefault="00F90BDC">
      <w:r xmlns:w="http://schemas.openxmlformats.org/wordprocessingml/2006/main">
        <w:t xml:space="preserve">1. O poder da fé em Jesus Cristo</w:t>
      </w:r>
    </w:p>
    <w:p w14:paraId="63EBD923" w14:textId="77777777" w:rsidR="00F90BDC" w:rsidRDefault="00F90BDC"/>
    <w:p w14:paraId="69F60F58" w14:textId="77777777" w:rsidR="00F90BDC" w:rsidRDefault="00F90BDC">
      <w:r xmlns:w="http://schemas.openxmlformats.org/wordprocessingml/2006/main">
        <w:t xml:space="preserve">2. O poder curativo do toque divino</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8:1-3 - Jesus toca um leproso e o cura</w:t>
      </w:r>
    </w:p>
    <w:p w14:paraId="4D0D1AD2" w14:textId="77777777" w:rsidR="00F90BDC" w:rsidRDefault="00F90BDC"/>
    <w:p w14:paraId="0ACACD0C" w14:textId="77777777" w:rsidR="00F90BDC" w:rsidRDefault="00F90BDC">
      <w:r xmlns:w="http://schemas.openxmlformats.org/wordprocessingml/2006/main">
        <w:t xml:space="preserve">2. Tiago 5:14-15 – O poder da oração para trazer cura</w:t>
      </w:r>
    </w:p>
    <w:p w14:paraId="21290846" w14:textId="77777777" w:rsidR="00F90BDC" w:rsidRDefault="00F90BDC"/>
    <w:p w14:paraId="3E2F20C6" w14:textId="77777777" w:rsidR="00F90BDC" w:rsidRDefault="00F90BDC">
      <w:r xmlns:w="http://schemas.openxmlformats.org/wordprocessingml/2006/main">
        <w:t xml:space="preserve">Lucas 5:14 E ordenou-lhe que a ninguém o contasse; mas vai, mostra-te ao sacerdote e oferece pela tua purificação, como Moisés ordenou, para lhes servir de testemunho.</w:t>
      </w:r>
    </w:p>
    <w:p w14:paraId="31092060" w14:textId="77777777" w:rsidR="00F90BDC" w:rsidRDefault="00F90BDC"/>
    <w:p w14:paraId="462BD18D" w14:textId="77777777" w:rsidR="00F90BDC" w:rsidRDefault="00F90BDC">
      <w:r xmlns:w="http://schemas.openxmlformats.org/wordprocessingml/2006/main">
        <w:t xml:space="preserve">Esta passagem enfatiza a importância de seguir a ordem de Jesus de ir e mostrar-se ao sacerdote para purificação, conforme o que Moisés ordenou.</w:t>
      </w:r>
    </w:p>
    <w:p w14:paraId="1A12DD6D" w14:textId="77777777" w:rsidR="00F90BDC" w:rsidRDefault="00F90BDC"/>
    <w:p w14:paraId="60C551D9" w14:textId="77777777" w:rsidR="00F90BDC" w:rsidRDefault="00F90BDC">
      <w:r xmlns:w="http://schemas.openxmlformats.org/wordprocessingml/2006/main">
        <w:t xml:space="preserve">1. O poder da obediência: a ordem de Jesus de ir e mostrar-nos ao sacerdote</w:t>
      </w:r>
    </w:p>
    <w:p w14:paraId="0CE1D4F7" w14:textId="77777777" w:rsidR="00F90BDC" w:rsidRDefault="00F90BDC"/>
    <w:p w14:paraId="4EB3C71F" w14:textId="77777777" w:rsidR="00F90BDC" w:rsidRDefault="00F90BDC">
      <w:r xmlns:w="http://schemas.openxmlformats.org/wordprocessingml/2006/main">
        <w:t xml:space="preserve">2. A importância de seguir as instruções: obedecer a Jesus e a Moisés</w:t>
      </w:r>
    </w:p>
    <w:p w14:paraId="61EABD5C" w14:textId="77777777" w:rsidR="00F90BDC" w:rsidRDefault="00F90BDC"/>
    <w:p w14:paraId="056F6F1B" w14:textId="77777777" w:rsidR="00F90BDC" w:rsidRDefault="00F90BDC">
      <w:r xmlns:w="http://schemas.openxmlformats.org/wordprocessingml/2006/main">
        <w:t xml:space="preserve">1. Êxodo 29:20,21 - E farás aos sacerdotes levitas, que se aproximam do Senhor, e os santificarás, para que ministrem ao Senhor: Porque oferecem as dádivas do Senhor queimadas , e o pão do seu Deus, portanto serão santos.</w:t>
      </w:r>
    </w:p>
    <w:p w14:paraId="1F061BE1" w14:textId="77777777" w:rsidR="00F90BDC" w:rsidRDefault="00F90BDC"/>
    <w:p w14:paraId="48683BA3" w14:textId="77777777" w:rsidR="00F90BDC" w:rsidRDefault="00F90BDC">
      <w:r xmlns:w="http://schemas.openxmlformats.org/wordprocessingml/2006/main">
        <w:t xml:space="preserve">2. Hebreus 13:20-21 - Ora, o Deus da paz, que trouxe novamente dentre os mortos a nosso Senhor Jesus, o grande pastor das ovelhas, pelo sangue da aliança eterna, te aperfeiçoe em toda boa obra para fazeres a sua vontade, operando em você o que é agradável aos seus olhos, por meio de Jesus Cristo; a quem seja a glória para todo o sempre. Amém.</w:t>
      </w:r>
    </w:p>
    <w:p w14:paraId="61C4BF32" w14:textId="77777777" w:rsidR="00F90BDC" w:rsidRDefault="00F90BDC"/>
    <w:p w14:paraId="53E7B8FB" w14:textId="77777777" w:rsidR="00F90BDC" w:rsidRDefault="00F90BDC">
      <w:r xmlns:w="http://schemas.openxmlformats.org/wordprocessingml/2006/main">
        <w:t xml:space="preserve">Lucas 5:15 Mas tanto mais se espalhava a fama dele; e ajuntavam-se grandes multidões para ouvi-lo e para serem por ele curadas das suas enfermidades.</w:t>
      </w:r>
    </w:p>
    <w:p w14:paraId="7BB04A86" w14:textId="77777777" w:rsidR="00F90BDC" w:rsidRDefault="00F90BDC"/>
    <w:p w14:paraId="3527F29D" w14:textId="77777777" w:rsidR="00F90BDC" w:rsidRDefault="00F90BDC">
      <w:r xmlns:w="http://schemas.openxmlformats.org/wordprocessingml/2006/main">
        <w:t xml:space="preserve">A fama de Jesus se espalhou por toda parte e muitas pessoas se reuniram para ouvi-lo e serem curadas por Ele.</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de Jesus: Como Suas Palavras e Milagres Atraíram Multidões</w:t>
      </w:r>
    </w:p>
    <w:p w14:paraId="4DAA963D" w14:textId="77777777" w:rsidR="00F90BDC" w:rsidRDefault="00F90BDC"/>
    <w:p w14:paraId="24527795" w14:textId="77777777" w:rsidR="00F90BDC" w:rsidRDefault="00F90BDC">
      <w:r xmlns:w="http://schemas.openxmlformats.org/wordprocessingml/2006/main">
        <w:t xml:space="preserve">2. O Ministério de Cura de Jesus: Como Seus Milagres Trouxeram Conforto e Esperança</w:t>
      </w:r>
    </w:p>
    <w:p w14:paraId="0AC2454E" w14:textId="77777777" w:rsidR="00F90BDC" w:rsidRDefault="00F90BDC"/>
    <w:p w14:paraId="59E98153" w14:textId="77777777" w:rsidR="00F90BDC" w:rsidRDefault="00F90BDC">
      <w:r xmlns:w="http://schemas.openxmlformats.org/wordprocessingml/2006/main">
        <w:t xml:space="preserve">1. Mateus 4:23-24 - Jesus percorreu a Galiléia, ensinando nas sinagogas, proclamando as boas novas do reino e curando todas as doenças e enfermidades entre o povo.</w:t>
      </w:r>
    </w:p>
    <w:p w14:paraId="6E132BA2" w14:textId="77777777" w:rsidR="00F90BDC" w:rsidRDefault="00F90BDC"/>
    <w:p w14:paraId="707DE7ED" w14:textId="77777777" w:rsidR="00F90BDC" w:rsidRDefault="00F90BDC">
      <w:r xmlns:w="http://schemas.openxmlformats.org/wordprocessingml/2006/main">
        <w:t xml:space="preserve">2. Atos 3:1-8 - Ora, Pedro e João subiam ao templo à hora nona, a hora da oração. E carregavam um homem coxo de nascença, que diariamente colocavam na porta do templo que se chama Porta Formosa, para pedir esmolas aos que entravam no templo.</w:t>
      </w:r>
    </w:p>
    <w:p w14:paraId="29375587" w14:textId="77777777" w:rsidR="00F90BDC" w:rsidRDefault="00F90BDC"/>
    <w:p w14:paraId="4AD8DB35" w14:textId="77777777" w:rsidR="00F90BDC" w:rsidRDefault="00F90BDC">
      <w:r xmlns:w="http://schemas.openxmlformats.org/wordprocessingml/2006/main">
        <w:t xml:space="preserve">Lucas 5:16 E retirou-se para o deserto e orou.</w:t>
      </w:r>
    </w:p>
    <w:p w14:paraId="7C5E5ECF" w14:textId="77777777" w:rsidR="00F90BDC" w:rsidRDefault="00F90BDC"/>
    <w:p w14:paraId="4B68343E" w14:textId="77777777" w:rsidR="00F90BDC" w:rsidRDefault="00F90BDC">
      <w:r xmlns:w="http://schemas.openxmlformats.org/wordprocessingml/2006/main">
        <w:t xml:space="preserve">A passagem fala de Jesus retirando-se para o deserto para orar.</w:t>
      </w:r>
    </w:p>
    <w:p w14:paraId="77A910E7" w14:textId="77777777" w:rsidR="00F90BDC" w:rsidRDefault="00F90BDC"/>
    <w:p w14:paraId="2BFA5AB7" w14:textId="77777777" w:rsidR="00F90BDC" w:rsidRDefault="00F90BDC">
      <w:r xmlns:w="http://schemas.openxmlformats.org/wordprocessingml/2006/main">
        <w:t xml:space="preserve">1. Uma exploração do exemplo de oração de Jesus e sua importância para nossas vidas espirituais.</w:t>
      </w:r>
    </w:p>
    <w:p w14:paraId="3E76EE6E" w14:textId="77777777" w:rsidR="00F90BDC" w:rsidRDefault="00F90BDC"/>
    <w:p w14:paraId="73A5C487" w14:textId="77777777" w:rsidR="00F90BDC" w:rsidRDefault="00F90BDC">
      <w:r xmlns:w="http://schemas.openxmlformats.org/wordprocessingml/2006/main">
        <w:t xml:space="preserve">2. Um apelo a imitar o exemplo de Cristo de retirar-se para o deserto para oração e contemplação.</w:t>
      </w:r>
    </w:p>
    <w:p w14:paraId="397175B1" w14:textId="77777777" w:rsidR="00F90BDC" w:rsidRDefault="00F90BDC"/>
    <w:p w14:paraId="50BCCA83" w14:textId="77777777" w:rsidR="00F90BDC" w:rsidRDefault="00F90BDC">
      <w:r xmlns:w="http://schemas.openxmlformats.org/wordprocessingml/2006/main">
        <w:t xml:space="preserve">1. Mateus 6:5-6 - “E quando vocês orarem, não sejam como os hipócritas, pois eles gostam de orar em pé nas sinagogas e nas esquinas das ruas para serem vistos pelos outros. Em verdade vos digo que eles receberam integralmente a sua recompensa. Mas quando você orar, vá para o seu quarto, feche a porta e ore ao seu Pai, que está invisível”.</w:t>
      </w:r>
    </w:p>
    <w:p w14:paraId="75B1DACE" w14:textId="77777777" w:rsidR="00F90BDC" w:rsidRDefault="00F90BDC"/>
    <w:p w14:paraId="4323FB29" w14:textId="77777777" w:rsidR="00F90BDC" w:rsidRDefault="00F90BDC">
      <w:r xmlns:w="http://schemas.openxmlformats.org/wordprocessingml/2006/main">
        <w:t xml:space="preserve">2. Hebreus 4:14-16 - “Portanto, visto que temos um grande sumo sacerdote que subiu ao céu, Jesus, o Filho de Deus, apeguemo-nos firmemente à fé que professamos. Pois não temos um sumo sacerdote que seja incapaz de ter empatia com as nossas fraquezas, mas temos alguém que foi tentado de todas as maneiras, assim como nós, mas ele não pecou. Aproximemo-nos então do trono da graça de Deus com confiança, para que possamos receber misericórdia e encontrar graça para nos ajudar em nossos momentos de necessidade.”</w:t>
      </w:r>
    </w:p>
    <w:p w14:paraId="56672424" w14:textId="77777777" w:rsidR="00F90BDC" w:rsidRDefault="00F90BDC"/>
    <w:p w14:paraId="4DE26786" w14:textId="77777777" w:rsidR="00F90BDC" w:rsidRDefault="00F90BDC">
      <w:r xmlns:w="http://schemas.openxmlformats.org/wordprocessingml/2006/main">
        <w:t xml:space="preserve">Lucas 5:17 E aconteceu, num certo dia, enquanto ele ensinava, que estavam sentados ali fariseus e doutores da lei, vindos de todas as cidades da Galiléia, e da Judéia, e de Jerusalém; e o poder do Senhor estava presente para curá-los.</w:t>
      </w:r>
    </w:p>
    <w:p w14:paraId="01AA4F7C" w14:textId="77777777" w:rsidR="00F90BDC" w:rsidRDefault="00F90BDC"/>
    <w:p w14:paraId="7DB7E651" w14:textId="77777777" w:rsidR="00F90BDC" w:rsidRDefault="00F90BDC">
      <w:r xmlns:w="http://schemas.openxmlformats.org/wordprocessingml/2006/main">
        <w:t xml:space="preserve">Certo dia, Jesus estava ensinando entre uma multidão de fariseus e doutores da lei vindos da Galiléia, da Judéia e de Jerusalém. O poder do Senhor estava presente para curá-los.</w:t>
      </w:r>
    </w:p>
    <w:p w14:paraId="130B99F4" w14:textId="77777777" w:rsidR="00F90BDC" w:rsidRDefault="00F90BDC"/>
    <w:p w14:paraId="3F1DF3A4" w14:textId="77777777" w:rsidR="00F90BDC" w:rsidRDefault="00F90BDC">
      <w:r xmlns:w="http://schemas.openxmlformats.org/wordprocessingml/2006/main">
        <w:t xml:space="preserve">1. O Poder da Cura Através de Jesus</w:t>
      </w:r>
    </w:p>
    <w:p w14:paraId="7B18B7C9" w14:textId="77777777" w:rsidR="00F90BDC" w:rsidRDefault="00F90BDC"/>
    <w:p w14:paraId="7E4F98B8" w14:textId="77777777" w:rsidR="00F90BDC" w:rsidRDefault="00F90BDC">
      <w:r xmlns:w="http://schemas.openxmlformats.org/wordprocessingml/2006/main">
        <w:t xml:space="preserve">2. Confiemos no Senhor para a cura</w:t>
      </w:r>
    </w:p>
    <w:p w14:paraId="4EA2D10A" w14:textId="77777777" w:rsidR="00F90BDC" w:rsidRDefault="00F90BDC"/>
    <w:p w14:paraId="573A52C2" w14:textId="77777777" w:rsidR="00F90BDC" w:rsidRDefault="00F90BDC">
      <w:r xmlns:w="http://schemas.openxmlformats.org/wordprocessingml/2006/main">
        <w:t xml:space="preserve">1. Mateus 9:35 - E Jesus percorria todas as cidades e aldeias, ensinando nas suas sinagogas, e pregando o evangelho do reino, e curando todas as doenças e todas as enfermidades entre o povo.</w:t>
      </w:r>
    </w:p>
    <w:p w14:paraId="7385CC6B" w14:textId="77777777" w:rsidR="00F90BDC" w:rsidRDefault="00F90BDC"/>
    <w:p w14:paraId="6F000CF2" w14:textId="77777777" w:rsidR="00F90BDC" w:rsidRDefault="00F90BDC">
      <w:r xmlns:w="http://schemas.openxmlformats.org/wordprocessingml/2006/main">
        <w:t xml:space="preserve">2. Salmos 103:3 – Quem perdoa todas as tuas iniqüidades; que cura todas as tuas doenças.</w:t>
      </w:r>
    </w:p>
    <w:p w14:paraId="6FFD854A" w14:textId="77777777" w:rsidR="00F90BDC" w:rsidRDefault="00F90BDC"/>
    <w:p w14:paraId="6BEF5EF1" w14:textId="77777777" w:rsidR="00F90BDC" w:rsidRDefault="00F90BDC">
      <w:r xmlns:w="http://schemas.openxmlformats.org/wordprocessingml/2006/main">
        <w:t xml:space="preserve">Lucas 5:18 E eis que alguns homens trouxeram numa cama um homem que estava paralítico; e procuravam meios de trazê-lo e deitá-lo diante dele.</w:t>
      </w:r>
    </w:p>
    <w:p w14:paraId="591A3584" w14:textId="77777777" w:rsidR="00F90BDC" w:rsidRDefault="00F90BDC"/>
    <w:p w14:paraId="5D83ED6E" w14:textId="77777777" w:rsidR="00F90BDC" w:rsidRDefault="00F90BDC">
      <w:r xmlns:w="http://schemas.openxmlformats.org/wordprocessingml/2006/main">
        <w:t xml:space="preserve">Um grupo de homens traz um homem paralítico até Jesus, procurando uma maneira de colocá-lo diante de Jesus.</w:t>
      </w:r>
    </w:p>
    <w:p w14:paraId="2938850E" w14:textId="77777777" w:rsidR="00F90BDC" w:rsidRDefault="00F90BDC"/>
    <w:p w14:paraId="785539BB" w14:textId="77777777" w:rsidR="00F90BDC" w:rsidRDefault="00F90BDC">
      <w:r xmlns:w="http://schemas.openxmlformats.org/wordprocessingml/2006/main">
        <w:t xml:space="preserve">1. “Deus pode curar: o milagre do paralítico”</w:t>
      </w:r>
    </w:p>
    <w:p w14:paraId="7894BE5B" w14:textId="77777777" w:rsidR="00F90BDC" w:rsidRDefault="00F90BDC"/>
    <w:p w14:paraId="7D5799F9" w14:textId="77777777" w:rsidR="00F90BDC" w:rsidRDefault="00F90BDC">
      <w:r xmlns:w="http://schemas.openxmlformats.org/wordprocessingml/2006/main">
        <w:t xml:space="preserve">2. “O poder da fé: levar o paralítico a Jesus”</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35:3-6 - Fortaleçam as mãos fracas e confirmem os joelhos fracos.</w:t>
      </w:r>
    </w:p>
    <w:p w14:paraId="38D2424E" w14:textId="77777777" w:rsidR="00F90BDC" w:rsidRDefault="00F90BDC"/>
    <w:p w14:paraId="75468E36" w14:textId="77777777" w:rsidR="00F90BDC" w:rsidRDefault="00F90BDC">
      <w:r xmlns:w="http://schemas.openxmlformats.org/wordprocessingml/2006/main">
        <w:t xml:space="preserve">2. Tiago 5:14-16 – Há alguém doente entre vocês? deixe-o chamar os presbíteros da igreja; e orem sobre ele, ungindo-o com óleo em nome do Senhor.</w:t>
      </w:r>
    </w:p>
    <w:p w14:paraId="2ECAB2B1" w14:textId="77777777" w:rsidR="00F90BDC" w:rsidRDefault="00F90BDC"/>
    <w:p w14:paraId="3135FA8E" w14:textId="77777777" w:rsidR="00F90BDC" w:rsidRDefault="00F90BDC">
      <w:r xmlns:w="http://schemas.openxmlformats.org/wordprocessingml/2006/main">
        <w:t xml:space="preserve">Lucas 5:19 E, não sabendo por onde o poderiam introduzir, por causa da multidão, subiram ao terraço e, por entre as telhas, desceram-no com a sua maca até o meio, diante de Jesus.</w:t>
      </w:r>
    </w:p>
    <w:p w14:paraId="7ED9F3A5" w14:textId="77777777" w:rsidR="00F90BDC" w:rsidRDefault="00F90BDC"/>
    <w:p w14:paraId="0A650DE3" w14:textId="77777777" w:rsidR="00F90BDC" w:rsidRDefault="00F90BDC">
      <w:r xmlns:w="http://schemas.openxmlformats.org/wordprocessingml/2006/main">
        <w:t xml:space="preserve">Quando um homem paralítico não conseguiu chegar até Jesus por causa da grande multidão, seus amigos subiram aos telhados e o desceram pelo teto com sua cama até o centro da multidão, em frente de Jesus.</w:t>
      </w:r>
    </w:p>
    <w:p w14:paraId="61D26433" w14:textId="77777777" w:rsidR="00F90BDC" w:rsidRDefault="00F90BDC"/>
    <w:p w14:paraId="5F5AF535" w14:textId="77777777" w:rsidR="00F90BDC" w:rsidRDefault="00F90BDC">
      <w:r xmlns:w="http://schemas.openxmlformats.org/wordprocessingml/2006/main">
        <w:t xml:space="preserve">1. Deus fará de tudo para trazer pessoas a Ele.</w:t>
      </w:r>
    </w:p>
    <w:p w14:paraId="3F7DD5AF" w14:textId="77777777" w:rsidR="00F90BDC" w:rsidRDefault="00F90BDC"/>
    <w:p w14:paraId="597B75D6" w14:textId="77777777" w:rsidR="00F90BDC" w:rsidRDefault="00F90BDC">
      <w:r xmlns:w="http://schemas.openxmlformats.org/wordprocessingml/2006/main">
        <w:t xml:space="preserve">2. Mesmo em situações difíceis, podemos confiar em Deus para abrir um caminho para nós.</w:t>
      </w:r>
    </w:p>
    <w:p w14:paraId="706475B8" w14:textId="77777777" w:rsidR="00F90BDC" w:rsidRDefault="00F90BDC"/>
    <w:p w14:paraId="59051206" w14:textId="77777777" w:rsidR="00F90BDC" w:rsidRDefault="00F90BDC">
      <w:r xmlns:w="http://schemas.openxmlformats.org/wordprocessingml/2006/main">
        <w:t xml:space="preserve">1. Romanos 8:28: E sabemos que em todas as coisas Deus trabalha para o bem daqueles que o amam, que foram chamados segundo o seu propósito.</w:t>
      </w:r>
    </w:p>
    <w:p w14:paraId="32914586" w14:textId="77777777" w:rsidR="00F90BDC" w:rsidRDefault="00F90BDC"/>
    <w:p w14:paraId="0A24FB40" w14:textId="77777777" w:rsidR="00F90BDC" w:rsidRDefault="00F90BDC">
      <w:r xmlns:w="http://schemas.openxmlformats.org/wordprocessingml/2006/main">
        <w:t xml:space="preserve">2. Isaías 43:19: Veja, estou fazendo uma coisa nova! Agora surge; você não percebe isso? Estou abrindo um caminho no deserto e riachos no deserto.</w:t>
      </w:r>
    </w:p>
    <w:p w14:paraId="47C78A5C" w14:textId="77777777" w:rsidR="00F90BDC" w:rsidRDefault="00F90BDC"/>
    <w:p w14:paraId="4D13C988" w14:textId="77777777" w:rsidR="00F90BDC" w:rsidRDefault="00F90BDC">
      <w:r xmlns:w="http://schemas.openxmlformats.org/wordprocessingml/2006/main">
        <w:t xml:space="preserve">Lucas 5:20 E, vendo-lhes a fé, disse-lhe: Homem, os teus pecados estão perdoados.</w:t>
      </w:r>
    </w:p>
    <w:p w14:paraId="0B2745A5" w14:textId="77777777" w:rsidR="00F90BDC" w:rsidRDefault="00F90BDC"/>
    <w:p w14:paraId="7CA7793E" w14:textId="77777777" w:rsidR="00F90BDC" w:rsidRDefault="00F90BDC">
      <w:r xmlns:w="http://schemas.openxmlformats.org/wordprocessingml/2006/main">
        <w:t xml:space="preserve">Jesus viu a fé do homem e disse-lhe que seus pecados estavam perdoados.</w:t>
      </w:r>
    </w:p>
    <w:p w14:paraId="3FE34977" w14:textId="77777777" w:rsidR="00F90BDC" w:rsidRDefault="00F90BDC"/>
    <w:p w14:paraId="0D864382" w14:textId="77777777" w:rsidR="00F90BDC" w:rsidRDefault="00F90BDC">
      <w:r xmlns:w="http://schemas.openxmlformats.org/wordprocessingml/2006/main">
        <w:t xml:space="preserve">1. O poder da fé: como nossas crenças podem levar a milagres</w:t>
      </w:r>
    </w:p>
    <w:p w14:paraId="72D88D91" w14:textId="77777777" w:rsidR="00F90BDC" w:rsidRDefault="00F90BDC"/>
    <w:p w14:paraId="78BBEE7B" w14:textId="77777777" w:rsidR="00F90BDC" w:rsidRDefault="00F90BDC">
      <w:r xmlns:w="http://schemas.openxmlformats.org/wordprocessingml/2006/main">
        <w:t xml:space="preserve">2. Perdão: Aceitar e Oferecer Graça</w:t>
      </w:r>
    </w:p>
    <w:p w14:paraId="5CB8D9CC" w14:textId="77777777" w:rsidR="00F90BDC" w:rsidRDefault="00F90BDC"/>
    <w:p w14:paraId="3A883D5A" w14:textId="77777777" w:rsidR="00F90BDC" w:rsidRDefault="00F90BDC">
      <w:r xmlns:w="http://schemas.openxmlformats.org/wordprocessingml/2006/main">
        <w:t xml:space="preserve">1. Hebreus 11:6 - “Sem fé é impossível agradar a Deus, porque quem se aproxima dele deve acreditar que ele existe e que recompensa aqueles que o buscam sinceramente.”</w:t>
      </w:r>
    </w:p>
    <w:p w14:paraId="17A68229" w14:textId="77777777" w:rsidR="00F90BDC" w:rsidRDefault="00F90BDC"/>
    <w:p w14:paraId="69DC17EA" w14:textId="77777777" w:rsidR="00F90BDC" w:rsidRDefault="00F90BDC">
      <w:r xmlns:w="http://schemas.openxmlformats.org/wordprocessingml/2006/main">
        <w:t xml:space="preserve">2. Efésios 4:32 - “Sejam bondosos e compassivos uns com os outros, perdoando-se mutuamente, assim como Deus os perdoou em Cristo.”</w:t>
      </w:r>
    </w:p>
    <w:p w14:paraId="3B8E4E9D" w14:textId="77777777" w:rsidR="00F90BDC" w:rsidRDefault="00F90BDC"/>
    <w:p w14:paraId="5D6AB85F" w14:textId="77777777" w:rsidR="00F90BDC" w:rsidRDefault="00F90BDC">
      <w:r xmlns:w="http://schemas.openxmlformats.org/wordprocessingml/2006/main">
        <w:t xml:space="preserve">Lucas 5:21 E os escribas e fariseus começaram a arrazoar, dizendo: Quem é este que fala blasfêmias? Quem pode perdoar pecados, senão somente Deus?</w:t>
      </w:r>
    </w:p>
    <w:p w14:paraId="622FFE75" w14:textId="77777777" w:rsidR="00F90BDC" w:rsidRDefault="00F90BDC"/>
    <w:p w14:paraId="6641C88F" w14:textId="77777777" w:rsidR="00F90BDC" w:rsidRDefault="00F90BDC">
      <w:r xmlns:w="http://schemas.openxmlformats.org/wordprocessingml/2006/main">
        <w:t xml:space="preserve">Jesus demonstra seu poder de perdoar pecados e desafia as autoridades religiosas.</w:t>
      </w:r>
    </w:p>
    <w:p w14:paraId="04B81209" w14:textId="77777777" w:rsidR="00F90BDC" w:rsidRDefault="00F90BDC"/>
    <w:p w14:paraId="24988EF4" w14:textId="77777777" w:rsidR="00F90BDC" w:rsidRDefault="00F90BDC">
      <w:r xmlns:w="http://schemas.openxmlformats.org/wordprocessingml/2006/main">
        <w:t xml:space="preserve">1: O poder de Jesus para perdoar pecados nos mostra que não importa o quanto nos tenhamos desviado, Deus pode nos perdoar através de Jesus.</w:t>
      </w:r>
    </w:p>
    <w:p w14:paraId="0BB0FC83" w14:textId="77777777" w:rsidR="00F90BDC" w:rsidRDefault="00F90BDC"/>
    <w:p w14:paraId="1FD3E736" w14:textId="77777777" w:rsidR="00F90BDC" w:rsidRDefault="00F90BDC">
      <w:r xmlns:w="http://schemas.openxmlformats.org/wordprocessingml/2006/main">
        <w:t xml:space="preserve">2: O desafio de Jesus às autoridades religiosas do seu tempo lembra-nos a todos de sermos humildes e abertos ao perdão de Deus.</w:t>
      </w:r>
    </w:p>
    <w:p w14:paraId="1F59D03F" w14:textId="77777777" w:rsidR="00F90BDC" w:rsidRDefault="00F90BDC"/>
    <w:p w14:paraId="5396BB41" w14:textId="77777777" w:rsidR="00F90BDC" w:rsidRDefault="00F90BDC">
      <w:r xmlns:w="http://schemas.openxmlformats.org/wordprocessingml/2006/main">
        <w:t xml:space="preserve">1: Isaías 43:25 - "Eu, eu mesmo, sou aquele que apago as tuas transgressões, por amor de mim, e não me lembro mais dos teus pecados."</w:t>
      </w:r>
    </w:p>
    <w:p w14:paraId="589A998F" w14:textId="77777777" w:rsidR="00F90BDC" w:rsidRDefault="00F90BDC"/>
    <w:p w14:paraId="3E01E0D6" w14:textId="77777777" w:rsidR="00F90BDC" w:rsidRDefault="00F90BDC">
      <w:r xmlns:w="http://schemas.openxmlformats.org/wordprocessingml/2006/main">
        <w:t xml:space="preserve">2: Efésios 1:7 - “Nele temos a redenção pelo seu sangue, a remissão dos pecados, segundo as riquezas da graça de Deus”.</w:t>
      </w:r>
    </w:p>
    <w:p w14:paraId="691B3C12" w14:textId="77777777" w:rsidR="00F90BDC" w:rsidRDefault="00F90BDC"/>
    <w:p w14:paraId="54DC5F92" w14:textId="77777777" w:rsidR="00F90BDC" w:rsidRDefault="00F90BDC">
      <w:r xmlns:w="http://schemas.openxmlformats.org/wordprocessingml/2006/main">
        <w:t xml:space="preserve">Lucas 5:22 Mas Jesus, percebendo-lhes os pensamentos, respondeu-lhes: Que razão estais em vossos corações?</w:t>
      </w:r>
    </w:p>
    <w:p w14:paraId="254B467F" w14:textId="77777777" w:rsidR="00F90BDC" w:rsidRDefault="00F90BDC"/>
    <w:p w14:paraId="53DC4389" w14:textId="77777777" w:rsidR="00F90BDC" w:rsidRDefault="00F90BDC">
      <w:r xmlns:w="http://schemas.openxmlformats.org/wordprocessingml/2006/main">
        <w:t xml:space="preserve">Jesus desafiou as multidões a pensarem mais profundamente sobre os seus julgamentos.</w:t>
      </w:r>
    </w:p>
    <w:p w14:paraId="4417D0F6" w14:textId="77777777" w:rsidR="00F90BDC" w:rsidRDefault="00F90BDC"/>
    <w:p w14:paraId="60B84050" w14:textId="77777777" w:rsidR="00F90BDC" w:rsidRDefault="00F90BDC">
      <w:r xmlns:w="http://schemas.openxmlformats.org/wordprocessingml/2006/main">
        <w:t xml:space="preserve">1: Devemos estar abertos às perspectivas dos outros e nos esforçar para compreendê-los melhor.</w:t>
      </w:r>
    </w:p>
    <w:p w14:paraId="178819D4" w14:textId="77777777" w:rsidR="00F90BDC" w:rsidRDefault="00F90BDC"/>
    <w:p w14:paraId="5B53888B" w14:textId="77777777" w:rsidR="00F90BDC" w:rsidRDefault="00F90BDC">
      <w:r xmlns:w="http://schemas.openxmlformats.org/wordprocessingml/2006/main">
        <w:t xml:space="preserve">2: Não seja tão rápido em julgar, pois todo julgamento deve vir de Deus.</w:t>
      </w:r>
    </w:p>
    <w:p w14:paraId="2EAA34FB" w14:textId="77777777" w:rsidR="00F90BDC" w:rsidRDefault="00F90BDC"/>
    <w:p w14:paraId="52BF5E05" w14:textId="77777777" w:rsidR="00F90BDC" w:rsidRDefault="00F90BDC">
      <w:r xmlns:w="http://schemas.openxmlformats.org/wordprocessingml/2006/main">
        <w:t xml:space="preserve">1: Romanos 12:19 - Amados, não vos vingueis, mas antes dai lugar à ira; porque está escrito: Minha é a vingança; Eu retribuirei, diz o Senhor.</w:t>
      </w:r>
    </w:p>
    <w:p w14:paraId="1286C1AE" w14:textId="77777777" w:rsidR="00F90BDC" w:rsidRDefault="00F90BDC"/>
    <w:p w14:paraId="56C0FE36" w14:textId="77777777" w:rsidR="00F90BDC" w:rsidRDefault="00F90BDC">
      <w:r xmlns:w="http://schemas.openxmlformats.org/wordprocessingml/2006/main">
        <w:t xml:space="preserve">2: Tiago 4:11-12 - Não falem mal uns dos outros, irmãos. Quem fala mal de seu irmão e julga a seu irmão fala mal da lei e julga a lei; mas se você julga a lei, não é cumpridor da lei, mas juiz.</w:t>
      </w:r>
    </w:p>
    <w:p w14:paraId="44E53AD4" w14:textId="77777777" w:rsidR="00F90BDC" w:rsidRDefault="00F90BDC"/>
    <w:p w14:paraId="290EAF5C" w14:textId="77777777" w:rsidR="00F90BDC" w:rsidRDefault="00F90BDC">
      <w:r xmlns:w="http://schemas.openxmlformats.org/wordprocessingml/2006/main">
        <w:t xml:space="preserve">Lucas 5:23 Se é mais fácil dizer: Os teus pecados estão perdoados; ou dizer: Levanta-te e anda?</w:t>
      </w:r>
    </w:p>
    <w:p w14:paraId="336A15D1" w14:textId="77777777" w:rsidR="00F90BDC" w:rsidRDefault="00F90BDC"/>
    <w:p w14:paraId="07D3D203" w14:textId="77777777" w:rsidR="00F90BDC" w:rsidRDefault="00F90BDC">
      <w:r xmlns:w="http://schemas.openxmlformats.org/wordprocessingml/2006/main">
        <w:t xml:space="preserve">Jesus faz uma pergunta perguntando o que é mais fácil: perdoar os pecados de alguém ou curar suas doenças físicas?</w:t>
      </w:r>
    </w:p>
    <w:p w14:paraId="642C83D2" w14:textId="77777777" w:rsidR="00F90BDC" w:rsidRDefault="00F90BDC"/>
    <w:p w14:paraId="1AC9FB1D" w14:textId="77777777" w:rsidR="00F90BDC" w:rsidRDefault="00F90BDC">
      <w:r xmlns:w="http://schemas.openxmlformats.org/wordprocessingml/2006/main">
        <w:t xml:space="preserve">1. O poder do perdão: como Jesus nos incentiva a mostrar compaixão e misericórdia</w:t>
      </w:r>
    </w:p>
    <w:p w14:paraId="51B3499F" w14:textId="77777777" w:rsidR="00F90BDC" w:rsidRDefault="00F90BDC"/>
    <w:p w14:paraId="661C3A8B" w14:textId="77777777" w:rsidR="00F90BDC" w:rsidRDefault="00F90BDC">
      <w:r xmlns:w="http://schemas.openxmlformats.org/wordprocessingml/2006/main">
        <w:t xml:space="preserve">2. Os milagres de Jesus: como suas ações falam mais alto que suas palavras</w:t>
      </w:r>
    </w:p>
    <w:p w14:paraId="63FEC1E8" w14:textId="77777777" w:rsidR="00F90BDC" w:rsidRDefault="00F90BDC"/>
    <w:p w14:paraId="3F61D233" w14:textId="77777777" w:rsidR="00F90BDC" w:rsidRDefault="00F90BDC">
      <w:r xmlns:w="http://schemas.openxmlformats.org/wordprocessingml/2006/main">
        <w:t xml:space="preserve">1. Mateus 9:1-8 - Jesus perdoa e cura um homem de sua paralisia</w:t>
      </w:r>
    </w:p>
    <w:p w14:paraId="26C9BE1A" w14:textId="77777777" w:rsidR="00F90BDC" w:rsidRDefault="00F90BDC"/>
    <w:p w14:paraId="248EC18A" w14:textId="77777777" w:rsidR="00F90BDC" w:rsidRDefault="00F90BDC">
      <w:r xmlns:w="http://schemas.openxmlformats.org/wordprocessingml/2006/main">
        <w:t xml:space="preserve">2. Marcos 2:1-12 - Jesus perdoa e cura um homem de sua enfermidade</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5:24 Mas para que saibais que o Filho do homem tem na terra poder para perdoar pecados (disse ele ao paralítico): Eu te digo: Levanta-te, toma o teu leito e vai para o teu leito. casa.</w:t>
      </w:r>
    </w:p>
    <w:p w14:paraId="795B73E2" w14:textId="77777777" w:rsidR="00F90BDC" w:rsidRDefault="00F90BDC"/>
    <w:p w14:paraId="4479ADD9" w14:textId="77777777" w:rsidR="00F90BDC" w:rsidRDefault="00F90BDC">
      <w:r xmlns:w="http://schemas.openxmlformats.org/wordprocessingml/2006/main">
        <w:t xml:space="preserve">Jesus demonstra Seu poder de perdoar pecados curando o homem paralítico e dizendo-lhe para pegar sua cama e ir para sua casa.</w:t>
      </w:r>
    </w:p>
    <w:p w14:paraId="0B0F2458" w14:textId="77777777" w:rsidR="00F90BDC" w:rsidRDefault="00F90BDC"/>
    <w:p w14:paraId="5EF1F485" w14:textId="77777777" w:rsidR="00F90BDC" w:rsidRDefault="00F90BDC">
      <w:r xmlns:w="http://schemas.openxmlformats.org/wordprocessingml/2006/main">
        <w:t xml:space="preserve">1. Poder e autoridade de Jesus para perdoar pecados</w:t>
      </w:r>
    </w:p>
    <w:p w14:paraId="033E8722" w14:textId="77777777" w:rsidR="00F90BDC" w:rsidRDefault="00F90BDC"/>
    <w:p w14:paraId="10D2DDA6" w14:textId="77777777" w:rsidR="00F90BDC" w:rsidRDefault="00F90BDC">
      <w:r xmlns:w="http://schemas.openxmlformats.org/wordprocessingml/2006/main">
        <w:t xml:space="preserve">2. Cura e Perdão em Jesus</w:t>
      </w:r>
    </w:p>
    <w:p w14:paraId="048DE8ED" w14:textId="77777777" w:rsidR="00F90BDC" w:rsidRDefault="00F90BDC"/>
    <w:p w14:paraId="532D7861" w14:textId="77777777" w:rsidR="00F90BDC" w:rsidRDefault="00F90BDC">
      <w:r xmlns:w="http://schemas.openxmlformats.org/wordprocessingml/2006/main">
        <w:t xml:space="preserve">1. Mateus 9:6 - Mas para que saibais que o Filho do homem tem na terra poder para perdoar pecados (disse então ao paralítico): Levanta-te, toma o teu leito e vai para tua casa.</w:t>
      </w:r>
    </w:p>
    <w:p w14:paraId="1270087E" w14:textId="77777777" w:rsidR="00F90BDC" w:rsidRDefault="00F90BDC"/>
    <w:p w14:paraId="6F0288C9" w14:textId="77777777" w:rsidR="00F90BDC" w:rsidRDefault="00F90BDC">
      <w:r xmlns:w="http://schemas.openxmlformats.org/wordprocessingml/2006/main">
        <w:t xml:space="preserve">2. Marcos 2:10 - Mas para que saibais que o Filho do homem tem na terra poder para perdoar pecados (disse ele aos paralíticos)</w:t>
      </w:r>
    </w:p>
    <w:p w14:paraId="4F467E01" w14:textId="77777777" w:rsidR="00F90BDC" w:rsidRDefault="00F90BDC"/>
    <w:p w14:paraId="5E5CD749" w14:textId="77777777" w:rsidR="00F90BDC" w:rsidRDefault="00F90BDC">
      <w:r xmlns:w="http://schemas.openxmlformats.org/wordprocessingml/2006/main">
        <w:t xml:space="preserve">Lucas 5:25 E imediatamente levantou-se diante deles, tomou o que estava deitado e retirou-se para sua casa, glorificando a Deus.</w:t>
      </w:r>
    </w:p>
    <w:p w14:paraId="2ABBED14" w14:textId="77777777" w:rsidR="00F90BDC" w:rsidRDefault="00F90BDC"/>
    <w:p w14:paraId="0682DEC7" w14:textId="77777777" w:rsidR="00F90BDC" w:rsidRDefault="00F90BDC">
      <w:r xmlns:w="http://schemas.openxmlformats.org/wordprocessingml/2006/main">
        <w:t xml:space="preserve">Esta passagem conta a história de Jesus curando um homem paralítico e o homem imediatamente se levantou e foi para casa, glorificando a Deus.</w:t>
      </w:r>
    </w:p>
    <w:p w14:paraId="65A928D8" w14:textId="77777777" w:rsidR="00F90BDC" w:rsidRDefault="00F90BDC"/>
    <w:p w14:paraId="2590DB49" w14:textId="77777777" w:rsidR="00F90BDC" w:rsidRDefault="00F90BDC">
      <w:r xmlns:w="http://schemas.openxmlformats.org/wordprocessingml/2006/main">
        <w:t xml:space="preserve">1. O poder de cura de Deus: como a obra milagrosa de Jesus pode transformar nossas vidas</w:t>
      </w:r>
    </w:p>
    <w:p w14:paraId="413939D0" w14:textId="77777777" w:rsidR="00F90BDC" w:rsidRDefault="00F90BDC"/>
    <w:p w14:paraId="4B6BC68A" w14:textId="77777777" w:rsidR="00F90BDC" w:rsidRDefault="00F90BDC">
      <w:r xmlns:w="http://schemas.openxmlformats.org/wordprocessingml/2006/main">
        <w:t xml:space="preserve">2. O Poder do Louvor: Expressando Gratidão pelos Milagres de Deus</w:t>
      </w:r>
    </w:p>
    <w:p w14:paraId="00AC7E25" w14:textId="77777777" w:rsidR="00F90BDC" w:rsidRDefault="00F90BDC"/>
    <w:p w14:paraId="746FF508" w14:textId="77777777" w:rsidR="00F90BDC" w:rsidRDefault="00F90BDC">
      <w:r xmlns:w="http://schemas.openxmlformats.org/wordprocessingml/2006/main">
        <w:t xml:space="preserve">1. Atos 3:1-10 – A Cura de um Coxo</w:t>
      </w:r>
    </w:p>
    <w:p w14:paraId="06181877" w14:textId="77777777" w:rsidR="00F90BDC" w:rsidRDefault="00F90BDC"/>
    <w:p w14:paraId="656F431A" w14:textId="77777777" w:rsidR="00F90BDC" w:rsidRDefault="00F90BDC">
      <w:r xmlns:w="http://schemas.openxmlformats.org/wordprocessingml/2006/main">
        <w:t xml:space="preserve">2. Salmo 117 – Que todo o povo louve ao Senhor</w:t>
      </w:r>
    </w:p>
    <w:p w14:paraId="786E2D49" w14:textId="77777777" w:rsidR="00F90BDC" w:rsidRDefault="00F90BDC"/>
    <w:p w14:paraId="35CC387D" w14:textId="77777777" w:rsidR="00F90BDC" w:rsidRDefault="00F90BDC">
      <w:r xmlns:w="http://schemas.openxmlformats.org/wordprocessingml/2006/main">
        <w:t xml:space="preserve">Lucas 5:26 E todos ficaram maravilhados, e glorificaram a Deus, e cheios de temor, dizendo: Vimos hoje coisas estranhas.</w:t>
      </w:r>
    </w:p>
    <w:p w14:paraId="769FEDB2" w14:textId="77777777" w:rsidR="00F90BDC" w:rsidRDefault="00F90BDC"/>
    <w:p w14:paraId="706EC125" w14:textId="77777777" w:rsidR="00F90BDC" w:rsidRDefault="00F90BDC">
      <w:r xmlns:w="http://schemas.openxmlformats.org/wordprocessingml/2006/main">
        <w:t xml:space="preserve">Os discípulos ficaram maravilhados e glorificaram a Deus depois de testemunharem a cura milagrosa de Jesus do homem paralítico. Eles estavam cheios de medo, pois nunca tinham visto nada parecido antes.</w:t>
      </w:r>
    </w:p>
    <w:p w14:paraId="63F48F77" w14:textId="77777777" w:rsidR="00F90BDC" w:rsidRDefault="00F90BDC"/>
    <w:p w14:paraId="3830BF24" w14:textId="77777777" w:rsidR="00F90BDC" w:rsidRDefault="00F90BDC">
      <w:r xmlns:w="http://schemas.openxmlformats.org/wordprocessingml/2006/main">
        <w:t xml:space="preserve">1. Deus é capaz de qualquer coisa - Romanos 4:17 (como está escrito, eu te constituí pai de muitas nações), diante daquele em quem ele creu, sim, Deus, que vivifica os mortos, e chama as coisas que não existem. como se estivessem.</w:t>
      </w:r>
    </w:p>
    <w:p w14:paraId="4121AC08" w14:textId="77777777" w:rsidR="00F90BDC" w:rsidRDefault="00F90BDC"/>
    <w:p w14:paraId="43D19496" w14:textId="77777777" w:rsidR="00F90BDC" w:rsidRDefault="00F90BDC">
      <w:r xmlns:w="http://schemas.openxmlformats.org/wordprocessingml/2006/main">
        <w:t xml:space="preserve">2. Tenham fé no poder de Deus - Mateus 17:20 (E Jesus lhes disse: Por causa da vossa incredulidade; porque em verdade vos digo: Se tiverdes fé como um grão de mostarda, direis a este monte: Remove daqui para aquele lugar; e ele irá embora; e nada será impossível para você.)</w:t>
      </w:r>
    </w:p>
    <w:p w14:paraId="5A3E04A0" w14:textId="77777777" w:rsidR="00F90BDC" w:rsidRDefault="00F90BDC"/>
    <w:p w14:paraId="18444891" w14:textId="77777777" w:rsidR="00F90BDC" w:rsidRDefault="00F90BDC">
      <w:r xmlns:w="http://schemas.openxmlformats.org/wordprocessingml/2006/main">
        <w:t xml:space="preserve">1. Mateus 8:5-13 (E quando Jesus entrou em Cafarnaum, aproximou-se dele um centurião, suplicando-lhe, e dizendo: Senhor, o meu servo jaz em casa, paralítico e gravemente atormentado. E Jesus lhe disse: , Eu irei e o curarei. O centurião respondeu e disse: Senhor, não sou digno de que entres sob meu teto; mas fala apenas uma palavra, e o meu servo será curado. Quando Jesus ouviu isso, ficou maravilhado, e disse aos que o seguiam: Em verdade vos digo que não encontrei tanta fé, não, não em Israel. E digo-vos que muitos virão do oriente e do ocidente, e assentar-se-ão com Abraão, e Isaque e Jacó, no reino dos céus. Mas os filhos do reino serão lançados nas trevas exteriores; ali haverá choro e ranger de dentes. E Jesus disse ao centurião: Vai, e como creste , assim te seja feito. E o seu servo foi curado na mesma hora.)</w:t>
      </w:r>
    </w:p>
    <w:p w14:paraId="0EA09F5F" w14:textId="77777777" w:rsidR="00F90BDC" w:rsidRDefault="00F90BDC"/>
    <w:p w14:paraId="430EB7EF" w14:textId="77777777" w:rsidR="00F90BDC" w:rsidRDefault="00F90BDC">
      <w:r xmlns:w="http://schemas.openxmlformats.org/wordprocessingml/2006/main">
        <w:t xml:space="preserve">2. Marcos 2:3-12 (E eles foram até ele, trazendo um paralítico, que era filho de quatro. E quando não puderam chegar perto dele para a imprensa, descobriram o telhado onde ele estava: e Depois de o terem quebrado, baixaram a cama em que estava o paralítico. Quando </w:t>
      </w:r>
      <w:r xmlns:w="http://schemas.openxmlformats.org/wordprocessingml/2006/main">
        <w:lastRenderedPageBreak xmlns:w="http://schemas.openxmlformats.org/wordprocessingml/2006/main"/>
      </w:r>
      <w:r xmlns:w="http://schemas.openxmlformats.org/wordprocessingml/2006/main">
        <w:t xml:space="preserve">Jesus viu a fé deles, disse ao paralítico: Filho, os teus pecados estão perdoados. Mas havia alguns escribas sentados ali, e raciocinando em seus corações: Por que este homem fala blasfêmias assim? Quem pode perdoar pecados senão Deus? E imediatamente quando Jesus percebeu em seu espírito que eles raciocinavam assim consigo mesmos, ele lhes disse: Por que raciocinais estas coisas em vossos corações? Ou é mais fácil dizer ao paralítico: Teus pecados estão perdoados; ou dizer: Levanta-te, e toma o teu leito, e anda? Mas para que saibais que o Filho do homem tem poder na terra para perdoar pecados (disse ele ao paralítico): Eu te digo: Levanta-te, toma a tua cama e vai para tua casa. E imediatamente ele se levantou, pegou a cama e saiu diante de todos; de modo que todos ficaram maravilhados e glorificaram a Deus, dizendo: Nunca vimos isso desta forma.)</w:t>
      </w:r>
    </w:p>
    <w:p w14:paraId="26B31D0C" w14:textId="77777777" w:rsidR="00F90BDC" w:rsidRDefault="00F90BDC"/>
    <w:p w14:paraId="406E2B4D" w14:textId="77777777" w:rsidR="00F90BDC" w:rsidRDefault="00F90BDC">
      <w:r xmlns:w="http://schemas.openxmlformats.org/wordprocessingml/2006/main">
        <w:t xml:space="preserve">Lucas 5:27 E depois disto saiu e viu um publicano, chamado Levi, sentado na alfândega; e disse-lhe: Segue-me.</w:t>
      </w:r>
    </w:p>
    <w:p w14:paraId="5D800FEC" w14:textId="77777777" w:rsidR="00F90BDC" w:rsidRDefault="00F90BDC"/>
    <w:p w14:paraId="14EFC09B" w14:textId="77777777" w:rsidR="00F90BDC" w:rsidRDefault="00F90BDC">
      <w:r xmlns:w="http://schemas.openxmlformats.org/wordprocessingml/2006/main">
        <w:t xml:space="preserve">Levi foi chamado por Jesus para segui-lo.</w:t>
      </w:r>
    </w:p>
    <w:p w14:paraId="4CBCB50D" w14:textId="77777777" w:rsidR="00F90BDC" w:rsidRDefault="00F90BDC"/>
    <w:p w14:paraId="7E7A9D25" w14:textId="77777777" w:rsidR="00F90BDC" w:rsidRDefault="00F90BDC">
      <w:r xmlns:w="http://schemas.openxmlformats.org/wordprocessingml/2006/main">
        <w:t xml:space="preserve">1. O Chamado para Seguir Jesus: Respondendo ao Convite de Deus</w:t>
      </w:r>
    </w:p>
    <w:p w14:paraId="40EB8416" w14:textId="77777777" w:rsidR="00F90BDC" w:rsidRDefault="00F90BDC"/>
    <w:p w14:paraId="26370C59" w14:textId="77777777" w:rsidR="00F90BDC" w:rsidRDefault="00F90BDC">
      <w:r xmlns:w="http://schemas.openxmlformats.org/wordprocessingml/2006/main">
        <w:t xml:space="preserve">2. Discipulado: O Compromisso Transformador de Seguir Jesus</w:t>
      </w:r>
    </w:p>
    <w:p w14:paraId="28E16955" w14:textId="77777777" w:rsidR="00F90BDC" w:rsidRDefault="00F90BDC"/>
    <w:p w14:paraId="6A92A1CA" w14:textId="77777777" w:rsidR="00F90BDC" w:rsidRDefault="00F90BDC">
      <w:r xmlns:w="http://schemas.openxmlformats.org/wordprocessingml/2006/main">
        <w:t xml:space="preserve">1. Mateus 4:18-22 - O chamado dos primeiros discípulos</w:t>
      </w:r>
    </w:p>
    <w:p w14:paraId="1655C044" w14:textId="77777777" w:rsidR="00F90BDC" w:rsidRDefault="00F90BDC"/>
    <w:p w14:paraId="72BDAA2C" w14:textId="77777777" w:rsidR="00F90BDC" w:rsidRDefault="00F90BDC">
      <w:r xmlns:w="http://schemas.openxmlformats.org/wordprocessingml/2006/main">
        <w:t xml:space="preserve">2. João 4:34-35 - O convite de Jesus para segui-Lo e fazer Sua obra</w:t>
      </w:r>
    </w:p>
    <w:p w14:paraId="71364009" w14:textId="77777777" w:rsidR="00F90BDC" w:rsidRDefault="00F90BDC"/>
    <w:p w14:paraId="49438265" w14:textId="77777777" w:rsidR="00F90BDC" w:rsidRDefault="00F90BDC">
      <w:r xmlns:w="http://schemas.openxmlformats.org/wordprocessingml/2006/main">
        <w:t xml:space="preserve">Lucas 5:28 E ele, deixando tudo, levantou-se e o seguiu.</w:t>
      </w:r>
    </w:p>
    <w:p w14:paraId="3DEE3089" w14:textId="77777777" w:rsidR="00F90BDC" w:rsidRDefault="00F90BDC"/>
    <w:p w14:paraId="75C8DB6C" w14:textId="77777777" w:rsidR="00F90BDC" w:rsidRDefault="00F90BDC">
      <w:r xmlns:w="http://schemas.openxmlformats.org/wordprocessingml/2006/main">
        <w:t xml:space="preserve">Esta passagem descreve como Levi deixou seu trabalho e seus bens para seguir Jesus.</w:t>
      </w:r>
    </w:p>
    <w:p w14:paraId="3596AE67" w14:textId="77777777" w:rsidR="00F90BDC" w:rsidRDefault="00F90BDC"/>
    <w:p w14:paraId="70AD7C1B" w14:textId="77777777" w:rsidR="00F90BDC" w:rsidRDefault="00F90BDC">
      <w:r xmlns:w="http://schemas.openxmlformats.org/wordprocessingml/2006/main">
        <w:t xml:space="preserve">1: Jesus nos chama a deixar para trás tudo o que podemos ter apegado, para segui-lo e servi </w:t>
      </w:r>
      <w:r xmlns:w="http://schemas.openxmlformats.org/wordprocessingml/2006/main">
        <w:lastRenderedPageBreak xmlns:w="http://schemas.openxmlformats.org/wordprocessingml/2006/main"/>
      </w:r>
      <w:r xmlns:w="http://schemas.openxmlformats.org/wordprocessingml/2006/main">
        <w:t xml:space="preserve">-lo.</w:t>
      </w:r>
    </w:p>
    <w:p w14:paraId="4A7F1E14" w14:textId="77777777" w:rsidR="00F90BDC" w:rsidRDefault="00F90BDC"/>
    <w:p w14:paraId="09B1D24A" w14:textId="77777777" w:rsidR="00F90BDC" w:rsidRDefault="00F90BDC">
      <w:r xmlns:w="http://schemas.openxmlformats.org/wordprocessingml/2006/main">
        <w:t xml:space="preserve">2: O chamado de Jesus é um chamado para deixarmos para trás nossos próprios desejos e segui-Lo de todo o coração.</w:t>
      </w:r>
    </w:p>
    <w:p w14:paraId="05DD1F60" w14:textId="77777777" w:rsidR="00F90BDC" w:rsidRDefault="00F90BDC"/>
    <w:p w14:paraId="0F096C16" w14:textId="77777777" w:rsidR="00F90BDC" w:rsidRDefault="00F90BDC">
      <w:r xmlns:w="http://schemas.openxmlformats.org/wordprocessingml/2006/main">
        <w:t xml:space="preserve">1: Mateus 16:24-25 "Então Jesus disse aos seus discípulos: “Quem quiser ser meu discípulo, negue-se a si mesmo, tome a sua cruz e siga-me. Pois quem quiser salvar a sua vida, perdê-la-á, mas quem perder a sua a vida para mim vai encontrá-lo.</w:t>
      </w:r>
    </w:p>
    <w:p w14:paraId="77844308" w14:textId="77777777" w:rsidR="00F90BDC" w:rsidRDefault="00F90BDC"/>
    <w:p w14:paraId="280C8F35" w14:textId="77777777" w:rsidR="00F90BDC" w:rsidRDefault="00F90BDC">
      <w:r xmlns:w="http://schemas.openxmlformats.org/wordprocessingml/2006/main">
        <w:t xml:space="preserve">2: Hebreus 11:24-26 “Pela fé Moisés, já adulto, recusou ser conhecido como filho da filha de Faraó. Ele escolheu ser maltratado junto com o povo de Deus em vez de desfrutar dos prazeres passageiros do pecado. Ele considerava a desgraça por causa de Cristo como de maior valor do que os tesouros do Egito, porque estava ansioso pela sua recompensa.”</w:t>
      </w:r>
    </w:p>
    <w:p w14:paraId="04DE9D21" w14:textId="77777777" w:rsidR="00F90BDC" w:rsidRDefault="00F90BDC"/>
    <w:p w14:paraId="6B3EA94B" w14:textId="77777777" w:rsidR="00F90BDC" w:rsidRDefault="00F90BDC">
      <w:r xmlns:w="http://schemas.openxmlformats.org/wordprocessingml/2006/main">
        <w:t xml:space="preserve">Lucas 5:29 E Levi deu-lhe um grande banquete em sua casa; e havia um grande grupo de publicanos e de outros que se assentavam com eles.</w:t>
      </w:r>
    </w:p>
    <w:p w14:paraId="5DF185D3" w14:textId="77777777" w:rsidR="00F90BDC" w:rsidRDefault="00F90BDC"/>
    <w:p w14:paraId="15A7D8EE" w14:textId="77777777" w:rsidR="00F90BDC" w:rsidRDefault="00F90BDC">
      <w:r xmlns:w="http://schemas.openxmlformats.org/wordprocessingml/2006/main">
        <w:t xml:space="preserve">Levi mostrou hospitalidade a Jesus ao oferecer um grande banquete.</w:t>
      </w:r>
    </w:p>
    <w:p w14:paraId="6339DDCD" w14:textId="77777777" w:rsidR="00F90BDC" w:rsidRDefault="00F90BDC"/>
    <w:p w14:paraId="3DFEFC48" w14:textId="77777777" w:rsidR="00F90BDC" w:rsidRDefault="00F90BDC">
      <w:r xmlns:w="http://schemas.openxmlformats.org/wordprocessingml/2006/main">
        <w:t xml:space="preserve">1: Devemos seguir o exemplo de hospitalidade de Levi e convidar Jesus para entrar em nossas casas.</w:t>
      </w:r>
    </w:p>
    <w:p w14:paraId="7A2124D4" w14:textId="77777777" w:rsidR="00F90BDC" w:rsidRDefault="00F90BDC"/>
    <w:p w14:paraId="648ECE94" w14:textId="77777777" w:rsidR="00F90BDC" w:rsidRDefault="00F90BDC">
      <w:r xmlns:w="http://schemas.openxmlformats.org/wordprocessingml/2006/main">
        <w:t xml:space="preserve">2: Devemos mostrar hospitalidade aos outros, assim como Levi fez com Jesus.</w:t>
      </w:r>
    </w:p>
    <w:p w14:paraId="5597DD74" w14:textId="77777777" w:rsidR="00F90BDC" w:rsidRDefault="00F90BDC"/>
    <w:p w14:paraId="3E17953D" w14:textId="77777777" w:rsidR="00F90BDC" w:rsidRDefault="00F90BDC">
      <w:r xmlns:w="http://schemas.openxmlformats.org/wordprocessingml/2006/main">
        <w:t xml:space="preserve">1: Romanos 12:13 - “Contribua para as necessidades dos santos e procure mostrar hospitalidade”.</w:t>
      </w:r>
    </w:p>
    <w:p w14:paraId="29C526CB" w14:textId="77777777" w:rsidR="00F90BDC" w:rsidRDefault="00F90BDC"/>
    <w:p w14:paraId="0B6E073A" w14:textId="77777777" w:rsidR="00F90BDC" w:rsidRDefault="00F90BDC">
      <w:r xmlns:w="http://schemas.openxmlformats.org/wordprocessingml/2006/main">
        <w:t xml:space="preserve">2: 1 Pedro 4:9 - "Mostrem hospitalidade uns aos outros, sem murmuração."</w:t>
      </w:r>
    </w:p>
    <w:p w14:paraId="1717E881" w14:textId="77777777" w:rsidR="00F90BDC" w:rsidRDefault="00F90BDC"/>
    <w:p w14:paraId="0B3F6BB1" w14:textId="77777777" w:rsidR="00F90BDC" w:rsidRDefault="00F90BDC">
      <w:r xmlns:w="http://schemas.openxmlformats.org/wordprocessingml/2006/main">
        <w:t xml:space="preserve">Lucas 5:30 Mas os seus escribas e fariseus murmuravam contra os seus discípulos, dizendo: Por que comais </w:t>
      </w:r>
      <w:r xmlns:w="http://schemas.openxmlformats.org/wordprocessingml/2006/main">
        <w:lastRenderedPageBreak xmlns:w="http://schemas.openxmlformats.org/wordprocessingml/2006/main"/>
      </w:r>
      <w:r xmlns:w="http://schemas.openxmlformats.org/wordprocessingml/2006/main">
        <w:t xml:space="preserve">e bebeis com publicanos e pecadores?</w:t>
      </w:r>
    </w:p>
    <w:p w14:paraId="1B131C13" w14:textId="77777777" w:rsidR="00F90BDC" w:rsidRDefault="00F90BDC"/>
    <w:p w14:paraId="4728D646" w14:textId="77777777" w:rsidR="00F90BDC" w:rsidRDefault="00F90BDC">
      <w:r xmlns:w="http://schemas.openxmlformats.org/wordprocessingml/2006/main">
        <w:t xml:space="preserve">Os discípulos de Jesus foram criticados pelos escribas e fariseus por comerem e beberem com publicanos e pecadores.</w:t>
      </w:r>
    </w:p>
    <w:p w14:paraId="04B11F50" w14:textId="77777777" w:rsidR="00F90BDC" w:rsidRDefault="00F90BDC"/>
    <w:p w14:paraId="1A0AF869" w14:textId="77777777" w:rsidR="00F90BDC" w:rsidRDefault="00F90BDC">
      <w:r xmlns:w="http://schemas.openxmlformats.org/wordprocessingml/2006/main">
        <w:t xml:space="preserve">1. O poder da compaixão: como Jesus demonstrou amor aos pecadores</w:t>
      </w:r>
    </w:p>
    <w:p w14:paraId="31E89E66" w14:textId="77777777" w:rsidR="00F90BDC" w:rsidRDefault="00F90BDC"/>
    <w:p w14:paraId="4411891E" w14:textId="77777777" w:rsidR="00F90BDC" w:rsidRDefault="00F90BDC">
      <w:r xmlns:w="http://schemas.openxmlformats.org/wordprocessingml/2006/main">
        <w:t xml:space="preserve">2. O amor radical de Jesus: alcançando os rejeitados pela sociedade</w:t>
      </w:r>
    </w:p>
    <w:p w14:paraId="6FC62A79" w14:textId="77777777" w:rsidR="00F90BDC" w:rsidRDefault="00F90BDC"/>
    <w:p w14:paraId="20585759" w14:textId="77777777" w:rsidR="00F90BDC" w:rsidRDefault="00F90BDC">
      <w:r xmlns:w="http://schemas.openxmlformats.org/wordprocessingml/2006/main">
        <w:t xml:space="preserve">1. Mateus 9:10-13 - Jesus fala sobre não chamar os justos, mas os pecadores ao arrependimento</w:t>
      </w:r>
    </w:p>
    <w:p w14:paraId="781BC0AE" w14:textId="77777777" w:rsidR="00F90BDC" w:rsidRDefault="00F90BDC"/>
    <w:p w14:paraId="5BBBBAC3" w14:textId="77777777" w:rsidR="00F90BDC" w:rsidRDefault="00F90BDC">
      <w:r xmlns:w="http://schemas.openxmlformats.org/wordprocessingml/2006/main">
        <w:t xml:space="preserve">2. João 8:1-11 - Jesus mostra misericórdia para com a mulher pega em adultério</w:t>
      </w:r>
    </w:p>
    <w:p w14:paraId="4BF8A5E1" w14:textId="77777777" w:rsidR="00F90BDC" w:rsidRDefault="00F90BDC"/>
    <w:p w14:paraId="1D0076D1" w14:textId="77777777" w:rsidR="00F90BDC" w:rsidRDefault="00F90BDC">
      <w:r xmlns:w="http://schemas.openxmlformats.org/wordprocessingml/2006/main">
        <w:t xml:space="preserve">Lucas 5:31 E Jesus, respondendo, disse-lhes: Os sãos não necessitam de médico; mas aqueles que estão doentes.</w:t>
      </w:r>
    </w:p>
    <w:p w14:paraId="35DAEDBE" w14:textId="77777777" w:rsidR="00F90BDC" w:rsidRDefault="00F90BDC"/>
    <w:p w14:paraId="2ADF663F" w14:textId="77777777" w:rsidR="00F90BDC" w:rsidRDefault="00F90BDC">
      <w:r xmlns:w="http://schemas.openxmlformats.org/wordprocessingml/2006/main">
        <w:t xml:space="preserve">Jesus ensinou que aqueles que estão espiritualmente doentes precisam de um médico, enquanto aqueles que estão espiritualmente saudáveis não.</w:t>
      </w:r>
    </w:p>
    <w:p w14:paraId="576238A8" w14:textId="77777777" w:rsidR="00F90BDC" w:rsidRDefault="00F90BDC"/>
    <w:p w14:paraId="6E246097" w14:textId="77777777" w:rsidR="00F90BDC" w:rsidRDefault="00F90BDC">
      <w:r xmlns:w="http://schemas.openxmlformats.org/wordprocessingml/2006/main">
        <w:t xml:space="preserve">1. “O Médico da Alma: Jesus como o Curador dos nossos Corações”</w:t>
      </w:r>
    </w:p>
    <w:p w14:paraId="049A7FB7" w14:textId="77777777" w:rsidR="00F90BDC" w:rsidRDefault="00F90BDC"/>
    <w:p w14:paraId="36223086" w14:textId="77777777" w:rsidR="00F90BDC" w:rsidRDefault="00F90BDC">
      <w:r xmlns:w="http://schemas.openxmlformats.org/wordprocessingml/2006/main">
        <w:t xml:space="preserve">2. “A diferença entre o todo físico e espiritual”</w:t>
      </w:r>
    </w:p>
    <w:p w14:paraId="58AC627D" w14:textId="77777777" w:rsidR="00F90BDC" w:rsidRDefault="00F90BDC"/>
    <w:p w14:paraId="684B3F22" w14:textId="77777777" w:rsidR="00F90BDC" w:rsidRDefault="00F90BDC">
      <w:r xmlns:w="http://schemas.openxmlformats.org/wordprocessingml/2006/main">
        <w:t xml:space="preserve">1. Mateus 9:12-13 - "Mas Jesus, ouvindo isso, disse-lhes: “Os que têm saúde não precisam de médico, mas sim os que estão doentes. Ide e aprendei o que isto significa: 'Desejo misericórdia , e não sacrifício. Pois eu não vim chamar os justos, mas os pecadores”.</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53:5 - “Mas ele foi traspassado pelas nossas transgressões; foi moído pelas nossas iniqüidades; sobre ele estava o castigo que nos trouxe a paz, e pelas suas feridas fomos curados”.</w:t>
      </w:r>
    </w:p>
    <w:p w14:paraId="498192D6" w14:textId="77777777" w:rsidR="00F90BDC" w:rsidRDefault="00F90BDC"/>
    <w:p w14:paraId="0AEAFC2E" w14:textId="77777777" w:rsidR="00F90BDC" w:rsidRDefault="00F90BDC">
      <w:r xmlns:w="http://schemas.openxmlformats.org/wordprocessingml/2006/main">
        <w:t xml:space="preserve">Lucas 5:32 Eu não vim chamar os justos, mas sim os pecadores ao arrependimento.</w:t>
      </w:r>
    </w:p>
    <w:p w14:paraId="73D91B6B" w14:textId="77777777" w:rsidR="00F90BDC" w:rsidRDefault="00F90BDC"/>
    <w:p w14:paraId="6AFDC63D" w14:textId="77777777" w:rsidR="00F90BDC" w:rsidRDefault="00F90BDC">
      <w:r xmlns:w="http://schemas.openxmlformats.org/wordprocessingml/2006/main">
        <w:t xml:space="preserve">Jesus veio para levar os pecadores ao arrependimento.</w:t>
      </w:r>
    </w:p>
    <w:p w14:paraId="24AB016E" w14:textId="77777777" w:rsidR="00F90BDC" w:rsidRDefault="00F90BDC"/>
    <w:p w14:paraId="4F62A8C2" w14:textId="77777777" w:rsidR="00F90BDC" w:rsidRDefault="00F90BDC">
      <w:r xmlns:w="http://schemas.openxmlformats.org/wordprocessingml/2006/main">
        <w:t xml:space="preserve">1: Jesus veio para salvar todos</w:t>
      </w:r>
    </w:p>
    <w:p w14:paraId="16F1057A" w14:textId="77777777" w:rsidR="00F90BDC" w:rsidRDefault="00F90BDC"/>
    <w:p w14:paraId="376BDB7C" w14:textId="77777777" w:rsidR="00F90BDC" w:rsidRDefault="00F90BDC">
      <w:r xmlns:w="http://schemas.openxmlformats.org/wordprocessingml/2006/main">
        <w:t xml:space="preserve">2: O Poder do Arrependimento</w:t>
      </w:r>
    </w:p>
    <w:p w14:paraId="3FCFE66F" w14:textId="77777777" w:rsidR="00F90BDC" w:rsidRDefault="00F90BDC"/>
    <w:p w14:paraId="25C8079E" w14:textId="77777777" w:rsidR="00F90BDC" w:rsidRDefault="00F90BDC">
      <w:r xmlns:w="http://schemas.openxmlformats.org/wordprocessingml/2006/main">
        <w:t xml:space="preserve">1: Romanos 10:13 - Pois todo aquele que invocar o nome do Senhor será salvo.</w:t>
      </w:r>
    </w:p>
    <w:p w14:paraId="05D90355" w14:textId="77777777" w:rsidR="00F90BDC" w:rsidRDefault="00F90BDC"/>
    <w:p w14:paraId="71617991" w14:textId="77777777" w:rsidR="00F90BDC" w:rsidRDefault="00F90BDC">
      <w:r xmlns:w="http://schemas.openxmlformats.org/wordprocessingml/2006/main">
        <w:t xml:space="preserve">2: Atos 2:38 - Arrependam-se e sejam batizados, cada um de vocês, em nome de Jesus Cristo, para perdão dos seus pecados.</w:t>
      </w:r>
    </w:p>
    <w:p w14:paraId="43819787" w14:textId="77777777" w:rsidR="00F90BDC" w:rsidRDefault="00F90BDC"/>
    <w:p w14:paraId="5D9EE697" w14:textId="77777777" w:rsidR="00F90BDC" w:rsidRDefault="00F90BDC">
      <w:r xmlns:w="http://schemas.openxmlformats.org/wordprocessingml/2006/main">
        <w:t xml:space="preserve">Lucas 5:33 E eles lhe disseram: Por que jejuam frequentemente os discípulos de João e fazem orações, e também os discípulos dos fariseus; mas você come e bebe?</w:t>
      </w:r>
    </w:p>
    <w:p w14:paraId="340112D0" w14:textId="77777777" w:rsidR="00F90BDC" w:rsidRDefault="00F90BDC"/>
    <w:p w14:paraId="283B74E1" w14:textId="77777777" w:rsidR="00F90BDC" w:rsidRDefault="00F90BDC">
      <w:r xmlns:w="http://schemas.openxmlformats.org/wordprocessingml/2006/main">
        <w:t xml:space="preserve">As pessoas perguntaram a Jesus por que seus discípulos não praticavam jejum e oração como os discípulos de João e os fariseus.</w:t>
      </w:r>
    </w:p>
    <w:p w14:paraId="0BFFA1E0" w14:textId="77777777" w:rsidR="00F90BDC" w:rsidRDefault="00F90BDC"/>
    <w:p w14:paraId="68F1C273" w14:textId="77777777" w:rsidR="00F90BDC" w:rsidRDefault="00F90BDC">
      <w:r xmlns:w="http://schemas.openxmlformats.org/wordprocessingml/2006/main">
        <w:t xml:space="preserve">1. Jesus e Seus Discípulos: Um Exemplo de Vida na Fé</w:t>
      </w:r>
    </w:p>
    <w:p w14:paraId="1DBD98D6" w14:textId="77777777" w:rsidR="00F90BDC" w:rsidRDefault="00F90BDC"/>
    <w:p w14:paraId="0D9D022B" w14:textId="77777777" w:rsidR="00F90BDC" w:rsidRDefault="00F90BDC">
      <w:r xmlns:w="http://schemas.openxmlformats.org/wordprocessingml/2006/main">
        <w:t xml:space="preserve">2. O poder do jejum e da oração na vida de um crente</w:t>
      </w:r>
    </w:p>
    <w:p w14:paraId="5B68D67B" w14:textId="77777777" w:rsidR="00F90BDC" w:rsidRDefault="00F90BDC"/>
    <w:p w14:paraId="5FF902A0" w14:textId="77777777" w:rsidR="00F90BDC" w:rsidRDefault="00F90BDC">
      <w:r xmlns:w="http://schemas.openxmlformats.org/wordprocessingml/2006/main">
        <w:t xml:space="preserve">1. Mateus 6:16-18: “Quando você jejuar, não tenha uma aparência sombria como os hipócritas, pois eles desfiguram o </w:t>
      </w:r>
      <w:r xmlns:w="http://schemas.openxmlformats.org/wordprocessingml/2006/main">
        <w:lastRenderedPageBreak xmlns:w="http://schemas.openxmlformats.org/wordprocessingml/2006/main"/>
      </w:r>
      <w:r xmlns:w="http://schemas.openxmlformats.org/wordprocessingml/2006/main">
        <w:t xml:space="preserve">rosto para mostrar aos outros que estão jejuando. Em verdade vos digo que eles receberam integralmente a sua recompensa. Mas quando você jejuar, coloque óleo na cabeça e lave o rosto, para que não seja óbvio para os outros que você está jejuando, mas apenas para o seu Pai, que está invisível; e teu Pai, que vê o que se faz em segredo, te recompensará”.</w:t>
      </w:r>
    </w:p>
    <w:p w14:paraId="6EE69B13" w14:textId="77777777" w:rsidR="00F90BDC" w:rsidRDefault="00F90BDC"/>
    <w:p w14:paraId="1FD817C6" w14:textId="77777777" w:rsidR="00F90BDC" w:rsidRDefault="00F90BDC">
      <w:r xmlns:w="http://schemas.openxmlformats.org/wordprocessingml/2006/main">
        <w:t xml:space="preserve">2. 1 Tessalonicenses 5:17, “Orai sem cessar”.</w:t>
      </w:r>
    </w:p>
    <w:p w14:paraId="4014C1C0" w14:textId="77777777" w:rsidR="00F90BDC" w:rsidRDefault="00F90BDC"/>
    <w:p w14:paraId="7759ACC7" w14:textId="77777777" w:rsidR="00F90BDC" w:rsidRDefault="00F90BDC">
      <w:r xmlns:w="http://schemas.openxmlformats.org/wordprocessingml/2006/main">
        <w:t xml:space="preserve">Lucas 5:34 E ele lhes disse: Podeis vós fazer jejuar os filhos da câmara nupcial, enquanto o noivo está com eles?</w:t>
      </w:r>
    </w:p>
    <w:p w14:paraId="464639D1" w14:textId="77777777" w:rsidR="00F90BDC" w:rsidRDefault="00F90BDC"/>
    <w:p w14:paraId="0F24D395" w14:textId="77777777" w:rsidR="00F90BDC" w:rsidRDefault="00F90BDC">
      <w:r xmlns:w="http://schemas.openxmlformats.org/wordprocessingml/2006/main">
        <w:t xml:space="preserve">Jesus lembrou aos seus discípulos que não era apropriado jejuar enquanto o Noivo estava presente.</w:t>
      </w:r>
    </w:p>
    <w:p w14:paraId="12D5A7A4" w14:textId="77777777" w:rsidR="00F90BDC" w:rsidRDefault="00F90BDC"/>
    <w:p w14:paraId="298CEE02" w14:textId="77777777" w:rsidR="00F90BDC" w:rsidRDefault="00F90BDC">
      <w:r xmlns:w="http://schemas.openxmlformats.org/wordprocessingml/2006/main">
        <w:t xml:space="preserve">1. A alegria do noivo: celebre a presença de Deus em sua vida.</w:t>
      </w:r>
    </w:p>
    <w:p w14:paraId="1E939BBE" w14:textId="77777777" w:rsidR="00F90BDC" w:rsidRDefault="00F90BDC"/>
    <w:p w14:paraId="1FCA99C6" w14:textId="77777777" w:rsidR="00F90BDC" w:rsidRDefault="00F90BDC">
      <w:r xmlns:w="http://schemas.openxmlformats.org/wordprocessingml/2006/main">
        <w:t xml:space="preserve">2. Viver uma Vida de Abundância e Gratidão em Cristo.</w:t>
      </w:r>
    </w:p>
    <w:p w14:paraId="3A79FAED" w14:textId="77777777" w:rsidR="00F90BDC" w:rsidRDefault="00F90BDC"/>
    <w:p w14:paraId="749C2033" w14:textId="77777777" w:rsidR="00F90BDC" w:rsidRDefault="00F90BDC">
      <w:r xmlns:w="http://schemas.openxmlformats.org/wordprocessingml/2006/main">
        <w:t xml:space="preserve">1. Isaías 61:10 - Muito me alegrarei no SENHOR, a minha alma se alegrará no meu Deus; porque ele me vestiu com as vestes da salvação, ele me cobriu com o manto da justiça.</w:t>
      </w:r>
    </w:p>
    <w:p w14:paraId="248C3705" w14:textId="77777777" w:rsidR="00F90BDC" w:rsidRDefault="00F90BDC"/>
    <w:p w14:paraId="32278346" w14:textId="77777777" w:rsidR="00F90BDC" w:rsidRDefault="00F90BDC">
      <w:r xmlns:w="http://schemas.openxmlformats.org/wordprocessingml/2006/main">
        <w:t xml:space="preserve">2. Gálatas 5:22-23 - Mas o fruto do Espírito é amor, alegria, paz, paciência, benignidade, bondade, fidelidade, mansidão, autodomínio; Contra tais coisas não há lei.</w:t>
      </w:r>
    </w:p>
    <w:p w14:paraId="30E3E0B5" w14:textId="77777777" w:rsidR="00F90BDC" w:rsidRDefault="00F90BDC"/>
    <w:p w14:paraId="31305626" w14:textId="77777777" w:rsidR="00F90BDC" w:rsidRDefault="00F90BDC">
      <w:r xmlns:w="http://schemas.openxmlformats.org/wordprocessingml/2006/main">
        <w:t xml:space="preserve">Lucas 5:35 Mas dias virão em que o noivo lhes será tirado; e então jejuarão naqueles dias.</w:t>
      </w:r>
    </w:p>
    <w:p w14:paraId="2665B3D7" w14:textId="77777777" w:rsidR="00F90BDC" w:rsidRDefault="00F90BDC"/>
    <w:p w14:paraId="26B11640" w14:textId="77777777" w:rsidR="00F90BDC" w:rsidRDefault="00F90BDC">
      <w:r xmlns:w="http://schemas.openxmlformats.org/wordprocessingml/2006/main">
        <w:t xml:space="preserve">Jesus ensina aos seus discípulos que quando chegar a hora de ele ser tirado deles, eles jejuarão naqueles dias.</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do Jejum – como o jejum pode nos aproximar de Deus.</w:t>
      </w:r>
    </w:p>
    <w:p w14:paraId="63DA811A" w14:textId="77777777" w:rsidR="00F90BDC" w:rsidRDefault="00F90BDC"/>
    <w:p w14:paraId="5097A0DB" w14:textId="77777777" w:rsidR="00F90BDC" w:rsidRDefault="00F90BDC">
      <w:r xmlns:w="http://schemas.openxmlformats.org/wordprocessingml/2006/main">
        <w:t xml:space="preserve">2. A Promessa do Noivo – como a promessa do retorno de Jesus traz esperança e alegria aos crentes.</w:t>
      </w:r>
    </w:p>
    <w:p w14:paraId="6402C64D" w14:textId="77777777" w:rsidR="00F90BDC" w:rsidRDefault="00F90BDC"/>
    <w:p w14:paraId="597E6285" w14:textId="77777777" w:rsidR="00F90BDC" w:rsidRDefault="00F90BDC">
      <w:r xmlns:w="http://schemas.openxmlformats.org/wordprocessingml/2006/main">
        <w:t xml:space="preserve">1. Isaías 58:6-7 – Não é este o jejum que escolhi? para soltar as ligaduras da maldade, para desfazer os pesados fardos, e para libertar os oprimidos, e para quebrar todo jugo?</w:t>
      </w:r>
    </w:p>
    <w:p w14:paraId="60966D65" w14:textId="77777777" w:rsidR="00F90BDC" w:rsidRDefault="00F90BDC"/>
    <w:p w14:paraId="05EF96CF" w14:textId="77777777" w:rsidR="00F90BDC" w:rsidRDefault="00F90BDC">
      <w:r xmlns:w="http://schemas.openxmlformats.org/wordprocessingml/2006/main">
        <w:t xml:space="preserve">7 Não é repartir o teu pão com os famintos e trazer para tua casa os pobres que são expulsos? quando vires o nu, cobre-o; e que não te escondas da tua própria carne?</w:t>
      </w:r>
    </w:p>
    <w:p w14:paraId="537931E1" w14:textId="77777777" w:rsidR="00F90BDC" w:rsidRDefault="00F90BDC"/>
    <w:p w14:paraId="6B7B64CB" w14:textId="77777777" w:rsidR="00F90BDC" w:rsidRDefault="00F90BDC">
      <w:r xmlns:w="http://schemas.openxmlformats.org/wordprocessingml/2006/main">
        <w:t xml:space="preserve">2. Mateus 6:16-18 - Além disso, quando jejuares, não tenhais, como os hipócritas, um semblante triste; porque desfiguram o rosto, para que pareça aos homens que jejuam. Em verdade vos digo que eles já receberam a sua recompensa.</w:t>
      </w:r>
    </w:p>
    <w:p w14:paraId="77D6BAB3" w14:textId="77777777" w:rsidR="00F90BDC" w:rsidRDefault="00F90BDC"/>
    <w:p w14:paraId="03C56815" w14:textId="77777777" w:rsidR="00F90BDC" w:rsidRDefault="00F90BDC">
      <w:r xmlns:w="http://schemas.openxmlformats.org/wordprocessingml/2006/main">
        <w:t xml:space="preserve">17 Mas tu, quando jejuares, unge a cabeça e lava o rosto;</w:t>
      </w:r>
    </w:p>
    <w:p w14:paraId="47369544" w14:textId="77777777" w:rsidR="00F90BDC" w:rsidRDefault="00F90BDC"/>
    <w:p w14:paraId="14092EEB" w14:textId="77777777" w:rsidR="00F90BDC" w:rsidRDefault="00F90BDC">
      <w:r xmlns:w="http://schemas.openxmlformats.org/wordprocessingml/2006/main">
        <w:t xml:space="preserve">18 Para que não pareças aos homens que jejuas, mas a teu Pai, que está em secreto; e teu Pai, que vê em secreto, te recompensará abertamente.</w:t>
      </w:r>
    </w:p>
    <w:p w14:paraId="3F599F59" w14:textId="77777777" w:rsidR="00F90BDC" w:rsidRDefault="00F90BDC"/>
    <w:p w14:paraId="6C42F917" w14:textId="77777777" w:rsidR="00F90BDC" w:rsidRDefault="00F90BDC">
      <w:r xmlns:w="http://schemas.openxmlformats.org/wordprocessingml/2006/main">
        <w:t xml:space="preserve">Lucas 5:36 E contou-lhes também uma parábola; Ninguém põe remendo de roupa nova em roupa velha; caso contrário, tanto o novo paga um aluguel, quanto a parte que foi retirada do novo não concorda com o antigo.</w:t>
      </w:r>
    </w:p>
    <w:p w14:paraId="605AC670" w14:textId="77777777" w:rsidR="00F90BDC" w:rsidRDefault="00F90BDC"/>
    <w:p w14:paraId="157BA3DC" w14:textId="77777777" w:rsidR="00F90BDC" w:rsidRDefault="00F90BDC">
      <w:r xmlns:w="http://schemas.openxmlformats.org/wordprocessingml/2006/main">
        <w:t xml:space="preserve">Ninguém deve tentar consertar o antigo com o novo, pois não terá sucesso.</w:t>
      </w:r>
    </w:p>
    <w:p w14:paraId="4349FB59" w14:textId="77777777" w:rsidR="00F90BDC" w:rsidRDefault="00F90BDC"/>
    <w:p w14:paraId="083C69AA" w14:textId="77777777" w:rsidR="00F90BDC" w:rsidRDefault="00F90BDC">
      <w:r xmlns:w="http://schemas.openxmlformats.org/wordprocessingml/2006/main">
        <w:t xml:space="preserve">1. Uma nova maneira de viver: por que tentar misturar o antigo e o novo não funcionará</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Novos Começos: Abraçando a Mudança e Abraçando o Plano de Deus</w:t>
      </w:r>
    </w:p>
    <w:p w14:paraId="78B553D8" w14:textId="77777777" w:rsidR="00F90BDC" w:rsidRDefault="00F90BDC"/>
    <w:p w14:paraId="5F5E7D47" w14:textId="77777777" w:rsidR="00F90BDC" w:rsidRDefault="00F90BDC">
      <w:r xmlns:w="http://schemas.openxmlformats.org/wordprocessingml/2006/main">
        <w:t xml:space="preserve">1. Efésios 4:22-24 - Você foi ensinado, no que diz respeito ao seu antigo modo de vida, a despojar-se do seu antigo eu, que está sendo corrompido por seus desejos enganosos; ser renovado na atitude de suas mentes; e revestir-se do novo eu, criado para ser como Deus em verdadeira justiça e santidade.</w:t>
      </w:r>
    </w:p>
    <w:p w14:paraId="46F8F7B7" w14:textId="77777777" w:rsidR="00F90BDC" w:rsidRDefault="00F90BDC"/>
    <w:p w14:paraId="58440909" w14:textId="77777777" w:rsidR="00F90BDC" w:rsidRDefault="00F90BDC">
      <w:r xmlns:w="http://schemas.openxmlformats.org/wordprocessingml/2006/main">
        <w:t xml:space="preserve">2. Gálatas 6:15 - Nem circuncisão nem incircuncisão significam nada; o que conta é a nova criação.</w:t>
      </w:r>
    </w:p>
    <w:p w14:paraId="451B8B24" w14:textId="77777777" w:rsidR="00F90BDC" w:rsidRDefault="00F90BDC"/>
    <w:p w14:paraId="4CB5BAFF" w14:textId="77777777" w:rsidR="00F90BDC" w:rsidRDefault="00F90BDC">
      <w:r xmlns:w="http://schemas.openxmlformats.org/wordprocessingml/2006/main">
        <w:t xml:space="preserve">Lucas 5:37 E ninguém deita vinho novo em odres velhos; caso contrário, o vinho novo romperá os odres e se derramará, e os odres perecerão.</w:t>
      </w:r>
    </w:p>
    <w:p w14:paraId="72D39715" w14:textId="77777777" w:rsidR="00F90BDC" w:rsidRDefault="00F90BDC"/>
    <w:p w14:paraId="3A5807A6" w14:textId="77777777" w:rsidR="00F90BDC" w:rsidRDefault="00F90BDC">
      <w:r xmlns:w="http://schemas.openxmlformats.org/wordprocessingml/2006/main">
        <w:t xml:space="preserve">Vinho novo não deve ser colocado em garrafas velhas, pois isso fará com que as garrafas estourem e derramem o vinho.</w:t>
      </w:r>
    </w:p>
    <w:p w14:paraId="5E2A516E" w14:textId="77777777" w:rsidR="00F90BDC" w:rsidRDefault="00F90BDC"/>
    <w:p w14:paraId="1882D8E8" w14:textId="77777777" w:rsidR="00F90BDC" w:rsidRDefault="00F90BDC">
      <w:r xmlns:w="http://schemas.openxmlformats.org/wordprocessingml/2006/main">
        <w:t xml:space="preserve">1 – Não tente encaixar coisas novas em velhos paradigmas; procure novas maneiras de fazer as coisas.</w:t>
      </w:r>
    </w:p>
    <w:p w14:paraId="6EC7FDFE" w14:textId="77777777" w:rsidR="00F90BDC" w:rsidRDefault="00F90BDC"/>
    <w:p w14:paraId="0967DE95" w14:textId="77777777" w:rsidR="00F90BDC" w:rsidRDefault="00F90BDC">
      <w:r xmlns:w="http://schemas.openxmlformats.org/wordprocessingml/2006/main">
        <w:t xml:space="preserve">2 – Não tenha medo de arriscar e experimentar coisas novas.</w:t>
      </w:r>
    </w:p>
    <w:p w14:paraId="70D29D6B" w14:textId="77777777" w:rsidR="00F90BDC" w:rsidRDefault="00F90BDC"/>
    <w:p w14:paraId="5AEE00EA" w14:textId="77777777" w:rsidR="00F90BDC" w:rsidRDefault="00F90BDC">
      <w:r xmlns:w="http://schemas.openxmlformats.org/wordprocessingml/2006/main">
        <w:t xml:space="preserve">1 - Isaías 43:19 - Eis que farei uma coisa nova; agora brotará; vocês não saberão disso? Abrirei até um caminho no deserto e rios no deserto.</w:t>
      </w:r>
    </w:p>
    <w:p w14:paraId="77A5F256" w14:textId="77777777" w:rsidR="00F90BDC" w:rsidRDefault="00F90BDC"/>
    <w:p w14:paraId="344ECB93" w14:textId="77777777" w:rsidR="00F90BDC" w:rsidRDefault="00F90BDC">
      <w:r xmlns:w="http://schemas.openxmlformats.org/wordprocessingml/2006/main">
        <w:t xml:space="preserve">2 - Hebreus 13:8 - Jesus Cristo é o mesmo ontem, e hoje, e eternamente.</w:t>
      </w:r>
    </w:p>
    <w:p w14:paraId="4DE48378" w14:textId="77777777" w:rsidR="00F90BDC" w:rsidRDefault="00F90BDC"/>
    <w:p w14:paraId="52946DDB" w14:textId="77777777" w:rsidR="00F90BDC" w:rsidRDefault="00F90BDC">
      <w:r xmlns:w="http://schemas.openxmlformats.org/wordprocessingml/2006/main">
        <w:t xml:space="preserve">Lucas 5:38 Mas o vinho novo deve ser colocado em odres novos; e ambos são preservados.</w:t>
      </w:r>
    </w:p>
    <w:p w14:paraId="23474D8A" w14:textId="77777777" w:rsidR="00F90BDC" w:rsidRDefault="00F90BDC"/>
    <w:p w14:paraId="01767EF4" w14:textId="77777777" w:rsidR="00F90BDC" w:rsidRDefault="00F90BDC">
      <w:r xmlns:w="http://schemas.openxmlformats.org/wordprocessingml/2006/main">
        <w:t xml:space="preserve">Esta passagem ensina que coisas novas devem ser manuseadas com cuidado para serem preservadas.</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valor da novidade: aprendendo a cuidar de coisas novas</w:t>
      </w:r>
    </w:p>
    <w:p w14:paraId="126EDE75" w14:textId="77777777" w:rsidR="00F90BDC" w:rsidRDefault="00F90BDC"/>
    <w:p w14:paraId="4258DE62" w14:textId="77777777" w:rsidR="00F90BDC" w:rsidRDefault="00F90BDC">
      <w:r xmlns:w="http://schemas.openxmlformats.org/wordprocessingml/2006/main">
        <w:t xml:space="preserve">2. Novos começos: abraçando novas oportunidades</w:t>
      </w:r>
    </w:p>
    <w:p w14:paraId="66583210" w14:textId="77777777" w:rsidR="00F90BDC" w:rsidRDefault="00F90BDC"/>
    <w:p w14:paraId="60856F32" w14:textId="77777777" w:rsidR="00F90BDC" w:rsidRDefault="00F90BDC">
      <w:r xmlns:w="http://schemas.openxmlformats.org/wordprocessingml/2006/main">
        <w:t xml:space="preserve">1. Eclesiastes 3:1-8 - Para tudo há um tempo determinado, e um tempo para cada assunto debaixo do céu.</w:t>
      </w:r>
    </w:p>
    <w:p w14:paraId="7A07B3C4" w14:textId="77777777" w:rsidR="00F90BDC" w:rsidRDefault="00F90BDC"/>
    <w:p w14:paraId="148867E8" w14:textId="77777777" w:rsidR="00F90BDC" w:rsidRDefault="00F90BDC">
      <w:r xmlns:w="http://schemas.openxmlformats.org/wordprocessingml/2006/main">
        <w:t xml:space="preserve">2. Salmos 118:24 – Este é o dia que o Senhor fez; regozijemo-nos e alegremo-nos com isso.</w:t>
      </w:r>
    </w:p>
    <w:p w14:paraId="5006F2F1" w14:textId="77777777" w:rsidR="00F90BDC" w:rsidRDefault="00F90BDC"/>
    <w:p w14:paraId="35A2E237" w14:textId="77777777" w:rsidR="00F90BDC" w:rsidRDefault="00F90BDC">
      <w:r xmlns:w="http://schemas.openxmlformats.org/wordprocessingml/2006/main">
        <w:t xml:space="preserve">Lucas 5:39 Ninguém, depois de beber vinho velho, deseja imediatamente o novo; porque diz: Melhor é o velho.</w:t>
      </w:r>
    </w:p>
    <w:p w14:paraId="44CD2994" w14:textId="77777777" w:rsidR="00F90BDC" w:rsidRDefault="00F90BDC"/>
    <w:p w14:paraId="0DC0E531" w14:textId="77777777" w:rsidR="00F90BDC" w:rsidRDefault="00F90BDC">
      <w:r xmlns:w="http://schemas.openxmlformats.org/wordprocessingml/2006/main">
        <w:t xml:space="preserve">Jesus ensina que geralmente não se deseja algo novo se tiver algo que já é bom.</w:t>
      </w:r>
    </w:p>
    <w:p w14:paraId="3C2534C9" w14:textId="77777777" w:rsidR="00F90BDC" w:rsidRDefault="00F90BDC"/>
    <w:p w14:paraId="7A66CE65" w14:textId="77777777" w:rsidR="00F90BDC" w:rsidRDefault="00F90BDC">
      <w:r xmlns:w="http://schemas.openxmlformats.org/wordprocessingml/2006/main">
        <w:t xml:space="preserve">1. “O velho e o novo: aprendendo a valorizar o que temos”</w:t>
      </w:r>
    </w:p>
    <w:p w14:paraId="5508EE8D" w14:textId="77777777" w:rsidR="00F90BDC" w:rsidRDefault="00F90BDC"/>
    <w:p w14:paraId="52B48CC9" w14:textId="77777777" w:rsidR="00F90BDC" w:rsidRDefault="00F90BDC">
      <w:r xmlns:w="http://schemas.openxmlformats.org/wordprocessingml/2006/main">
        <w:t xml:space="preserve">2. “Valorizando o que é familiar: contentamento com o que sabemos”</w:t>
      </w:r>
    </w:p>
    <w:p w14:paraId="7389D4A2" w14:textId="77777777" w:rsidR="00F90BDC" w:rsidRDefault="00F90BDC"/>
    <w:p w14:paraId="09AF2DFC" w14:textId="77777777" w:rsidR="00F90BDC" w:rsidRDefault="00F90BDC">
      <w:r xmlns:w="http://schemas.openxmlformats.org/wordprocessingml/2006/main">
        <w:t xml:space="preserve">1. Eclesiastes 1:9 “O que foi, isso é o que será; e o que está feito é o que se fará; e não há novidade debaixo do sol.”</w:t>
      </w:r>
    </w:p>
    <w:p w14:paraId="2083DC03" w14:textId="77777777" w:rsidR="00F90BDC" w:rsidRDefault="00F90BDC"/>
    <w:p w14:paraId="7D9C3328" w14:textId="77777777" w:rsidR="00F90BDC" w:rsidRDefault="00F90BDC">
      <w:r xmlns:w="http://schemas.openxmlformats.org/wordprocessingml/2006/main">
        <w:t xml:space="preserve">2. Hebreus 13:8 “Jesus Cristo é o mesmo ontem, e hoje, e eternamente.”</w:t>
      </w:r>
    </w:p>
    <w:p w14:paraId="6C637E17" w14:textId="77777777" w:rsidR="00F90BDC" w:rsidRDefault="00F90BDC"/>
    <w:p w14:paraId="499B46BB" w14:textId="77777777" w:rsidR="00F90BDC" w:rsidRDefault="00F90BDC">
      <w:r xmlns:w="http://schemas.openxmlformats.org/wordprocessingml/2006/main">
        <w:t xml:space="preserve">Lucas 6 detalha ensinamentos e eventos significativos no ministério de Jesus, incluindo Suas ações no sábado, a seleção de Seus doze apóstolos e a pregação do Sermão da Planície.</w:t>
      </w:r>
    </w:p>
    <w:p w14:paraId="64F55D5B" w14:textId="77777777" w:rsidR="00F90BDC" w:rsidRDefault="00F90BDC"/>
    <w:p w14:paraId="340B5BB4" w14:textId="77777777" w:rsidR="00F90BDC" w:rsidRDefault="00F90BDC">
      <w:r xmlns:w="http://schemas.openxmlformats.org/wordprocessingml/2006/main">
        <w:t xml:space="preserve">Parágrafo 1: O capítulo começa com duas controvérsias sobre o sábado. Num incidente, Jesus e Seus </w:t>
      </w:r>
      <w:r xmlns:w="http://schemas.openxmlformats.org/wordprocessingml/2006/main">
        <w:lastRenderedPageBreak xmlns:w="http://schemas.openxmlformats.org/wordprocessingml/2006/main"/>
      </w:r>
      <w:r xmlns:w="http://schemas.openxmlformats.org/wordprocessingml/2006/main">
        <w:t xml:space="preserve">discípulos estavam caminhando por campos de grãos num dia de sábado. Os discípulos escolheram algumas espigas para comer, o que os fariseus criticaram como ilegal no sábado. Jesus os defendeu referindo-se a um evento do Antigo Testamento envolvendo Davi quando ele estava com fome (Lucas 6:1-5). Em outro incidente numa sinagoga, num dia de sábado, Jesus curou um homem com uma mão atrofiada, apesar da oposição dos líderes religiosos que estavam observando para ver se Ele quebraria a interpretação deles das leis do sábado (Lucas 6:6-11).</w:t>
      </w:r>
    </w:p>
    <w:p w14:paraId="32C9D498" w14:textId="77777777" w:rsidR="00F90BDC" w:rsidRDefault="00F90BDC"/>
    <w:p w14:paraId="03ED9AA6" w14:textId="77777777" w:rsidR="00F90BDC" w:rsidRDefault="00F90BDC">
      <w:r xmlns:w="http://schemas.openxmlformats.org/wordprocessingml/2006/main">
        <w:t xml:space="preserve">Parágrafo 2: Após esses incidentes, Jesus passou uma noite inteira em oração antes de selecionar doze dentre todos os Seus discípulos para serem apóstolos (Lucas 6:12-16). Esses homens eram Simão Pedro, André, Tiago, João, Filipe, Bartolomeu/Natanael, Mateus/Levi (um cobrador de impostos), Tomé/Tomé Duvidoso ("o Gêmeo"), Tiago filho de Alfeu/Menos ou Mais Jovem ou Menor ou Pequeno Tiago ou Tiago, o Menor ou o mais jovem James/Jacobus menor/James Menor/Jovem Jacobus/Iacobus Menor/Jacobus Menor/Jacobus Menor/Jacobus Pequeno/Iakobos Mikros/Iakobos Mikroteros/Iakobos ho mikros/Jacobus Minimus/Yaakov HaKat'an/Yaakov Katan/James filho de Maria / filho de Maria, James / filho de Maria Jacobus / filho de Mary Yakov / filho de Mary Yaakov / filho de Mary Iakovos / filho de Mary Iakobos / filho de Mary Jacob / filho de Maria Jacob / filho de Maria Yakov / filho de Maria Iakovos / filho de Maria Iakobos / Yeshua bar Miriam /Yeshu'a bar Miriam/Jesus bar Miriam/Yehoshua bar Miriam/Irmão Yeshua/Irmão Yehoshua/Irmão Yeshu'a/Irmão Jesus/O Irmão Senhor/O Senhor Irmão/O Senhor Irmãos/Os Irmãos Senhor/Santo Irmão/Santos Irmãos /Santos Irmãos Deus/Deus Santos Irmãos/Deus Santo Irmão/Santos Irmãos Deus/Deus Santos Irmãos/Deus Irmãos Santidades/Irmãos Santidades Deus/Deus Irmãos Santidades/Irmãos Deus Santidades/Santidades Deus Irmãos/Santidades Deus Irmãos/Tzaddik/Tzaddiq/Zaddik /Zaddiq/Apóstolo Zaddikim/Apóstolo Zaddiqim/Apóstolo Tzadokites/Apóstolo Tzedukim/Apóstolo Saduceu/Apóstolo Saduceu/Apóstolo Tsadoquita Zelote/Tsadoqite Zelote/Zealote Tsadoqite/Zealot Tsadokite/Tsadokite Zelote/Zelotes/Zelotes Saddoukaios/Zelotes Saddoukaíos /Zelotes Saddoukaios/Saddoukaíos Zelotes / Zelotes Saddoukaios / Zelotes Sadducæus / Zelotes Sadducæus / Zelote dos Tsadoquitas / Zelote dos Tsadoquitas / Zelotes Tsadoquitas / Zelotes Tsadoquitas / Zelotes Tsadokim / Zelotes Tsadoqim / Zelotes saduceus / Zelotes saduceus, Simão, o Cananeu (Simão que foi chamado de Zé muito), Tadeu/Judas filho de Tiago/Judas não Iscariotes, e Judas Iscariotes que mais tarde o trairia. Ele então desceu da montanha e foi cercado por uma grande multidão vinda da Judéia, de Jerusalém, de Tiro e de Sidom. Eles vieram para ouvir Seus ensinamentos e serem curados de suas doenças. Jesus também expulsou espíritos malignos (Lucas 6:17-19).</w:t>
      </w:r>
    </w:p>
    <w:p w14:paraId="4D527419" w14:textId="77777777" w:rsidR="00F90BDC" w:rsidRDefault="00F90BDC"/>
    <w:p w14:paraId="6F3CB9D9" w14:textId="77777777" w:rsidR="00F90BDC" w:rsidRDefault="00F90BDC">
      <w:r xmlns:w="http://schemas.openxmlformats.org/wordprocessingml/2006/main">
        <w:t xml:space="preserve">Parágrafo 3: Neste ambiente lotado, Jesus proferiu um sermão semelhante ao Sermão da Montanha de Mateus, conhecido como Sermão da Planície em Lucas. Este sermão incluiu bênçãos para os pobres famintos </w:t>
      </w:r>
      <w:r xmlns:w="http://schemas.openxmlformats.org/wordprocessingml/2006/main">
        <w:lastRenderedPageBreak xmlns:w="http://schemas.openxmlformats.org/wordprocessingml/2006/main"/>
      </w:r>
      <w:r xmlns:w="http://schemas.openxmlformats.org/wordprocessingml/2006/main">
        <w:t xml:space="preserve">chorando odiados excluídos insultados rejeitados porque Filho Homem grande recompensa céu ais ricos cheios risos falados bem todas as pessoas palavras ecoam tradição profética Antigo Testamento desafia valores de normas sociais (Lucas 6:20-26). Jesus continuou com ensinamentos sobre amar os inimigos, fazer o bem sem esperar retribuição, ser misericordioso como o Pai misericordioso, não julgar ou condenar os outros, perdoando os que fizeram mal e dando generosamente (Lucas 6:27-38). Ele concluiu com parábolas sobre cego guiando aluno cego tornando-se como professor boa árvore produzindo bons frutos árvore ruim fruto ruim importância colocando Suas palavras em prática como o homem sábio construindo uma casa com alicerces sólidos resistir à tempestade ao contrário do homem tolo construiu uma casa sem alicerces que não resistiria à tempestade (Lucas 6:39-49). Esses ensinamentos enfatizaram o amor radical, a misericórdia, o perdão, os princípios centrais da ética cristã, o discipulado.</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Lucas 6:1 E aconteceu no segundo sábado depois do primeiro, que ele passou pelas plantações de milho; e os seus discípulos arrancaram espigas e comeram, esfregando-as nas mãos.</w:t>
      </w:r>
    </w:p>
    <w:p w14:paraId="32A7C487" w14:textId="77777777" w:rsidR="00F90BDC" w:rsidRDefault="00F90BDC"/>
    <w:p w14:paraId="692B4C7A" w14:textId="77777777" w:rsidR="00F90BDC" w:rsidRDefault="00F90BDC">
      <w:r xmlns:w="http://schemas.openxmlformats.org/wordprocessingml/2006/main">
        <w:t xml:space="preserve">No segundo sábado, Jesus e seus discípulos colheram espigas de milho e as comeram.</w:t>
      </w:r>
    </w:p>
    <w:p w14:paraId="3D21D191" w14:textId="77777777" w:rsidR="00F90BDC" w:rsidRDefault="00F90BDC"/>
    <w:p w14:paraId="55717B12" w14:textId="77777777" w:rsidR="00F90BDC" w:rsidRDefault="00F90BDC">
      <w:r xmlns:w="http://schemas.openxmlformats.org/wordprocessingml/2006/main">
        <w:t xml:space="preserve">1. Jesus nos mostrou que a lei de Deus trata de misericórdia e compaixão.</w:t>
      </w:r>
    </w:p>
    <w:p w14:paraId="7D8B41BE" w14:textId="77777777" w:rsidR="00F90BDC" w:rsidRDefault="00F90BDC"/>
    <w:p w14:paraId="62661EEA" w14:textId="77777777" w:rsidR="00F90BDC" w:rsidRDefault="00F90BDC">
      <w:r xmlns:w="http://schemas.openxmlformats.org/wordprocessingml/2006/main">
        <w:t xml:space="preserve">2. Devemos viver as nossas vidas em harmonia com as leis de Deus.</w:t>
      </w:r>
    </w:p>
    <w:p w14:paraId="02BCF1D2" w14:textId="77777777" w:rsidR="00F90BDC" w:rsidRDefault="00F90BDC"/>
    <w:p w14:paraId="2595AD9A" w14:textId="77777777" w:rsidR="00F90BDC" w:rsidRDefault="00F90BDC">
      <w:r xmlns:w="http://schemas.openxmlformats.org/wordprocessingml/2006/main">
        <w:t xml:space="preserve">1. Mateus 12:1-2 "Naquele tempo Jesus passou pelas plantações de cereal no sábado. E seus discípulos tiveram fome e começaram a colher espigas e a comer. Mas quando os fariseus viram isso, disseram-lhe , “Olha, seus discípulos estão fazendo o que não é lícito fazer no sábado!”</w:t>
      </w:r>
    </w:p>
    <w:p w14:paraId="7A31BC25" w14:textId="77777777" w:rsidR="00F90BDC" w:rsidRDefault="00F90BDC"/>
    <w:p w14:paraId="610BC80F" w14:textId="77777777" w:rsidR="00F90BDC" w:rsidRDefault="00F90BDC">
      <w:r xmlns:w="http://schemas.openxmlformats.org/wordprocessingml/2006/main">
        <w:t xml:space="preserve">2. Mateus 12:7-8 "E se vocês soubessem o que isto significa: 'Eu desejo misericórdia, e não sacrifício', vocês não teriam condenado os inocentes. Pois o Filho do Homem é Senhor do sábado."</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6:2 E alguns dos fariseus lhes disseram: Por que fazeis o que não é lícito fazer nos sábados?</w:t>
      </w:r>
    </w:p>
    <w:p w14:paraId="3525998A" w14:textId="77777777" w:rsidR="00F90BDC" w:rsidRDefault="00F90BDC"/>
    <w:p w14:paraId="7E8012DA" w14:textId="77777777" w:rsidR="00F90BDC" w:rsidRDefault="00F90BDC">
      <w:r xmlns:w="http://schemas.openxmlformats.org/wordprocessingml/2006/main">
        <w:t xml:space="preserve">Os fariseus perguntaram por que os discípulos estavam fazendo algo que não era lícito no sábado.</w:t>
      </w:r>
    </w:p>
    <w:p w14:paraId="12603F97" w14:textId="77777777" w:rsidR="00F90BDC" w:rsidRDefault="00F90BDC"/>
    <w:p w14:paraId="11744A37" w14:textId="77777777" w:rsidR="00F90BDC" w:rsidRDefault="00F90BDC">
      <w:r xmlns:w="http://schemas.openxmlformats.org/wordprocessingml/2006/main">
        <w:t xml:space="preserve">1: Não devemos permitir que a nossa obediência à lei se torne mais importante do que a nossa obediência a Deus.</w:t>
      </w:r>
    </w:p>
    <w:p w14:paraId="354FE8F6" w14:textId="77777777" w:rsidR="00F90BDC" w:rsidRDefault="00F90BDC"/>
    <w:p w14:paraId="55A8FC0F" w14:textId="77777777" w:rsidR="00F90BDC" w:rsidRDefault="00F90BDC">
      <w:r xmlns:w="http://schemas.openxmlformats.org/wordprocessingml/2006/main">
        <w:t xml:space="preserve">2: Devemos ter o cuidado de garantir que não estamos subestimando o Dia do Senhor e usando-o para nosso próprio ganho pessoal.</w:t>
      </w:r>
    </w:p>
    <w:p w14:paraId="4EDAAB5B" w14:textId="77777777" w:rsidR="00F90BDC" w:rsidRDefault="00F90BDC"/>
    <w:p w14:paraId="35ECAF15" w14:textId="77777777" w:rsidR="00F90BDC" w:rsidRDefault="00F90BDC">
      <w:r xmlns:w="http://schemas.openxmlformats.org/wordprocessingml/2006/main">
        <w:t xml:space="preserve">1: Colossenses 2:16-17 - Portanto, não deixe ninguém julgá-lo pelo que você come ou bebe, ou com relação a uma festa religiosa, uma celebração de Lua Nova ou um dia de sábado. Estas são uma sombra das coisas que estavam por vir; a realidade, porém, é encontrada em Cristo.</w:t>
      </w:r>
    </w:p>
    <w:p w14:paraId="5405771E" w14:textId="77777777" w:rsidR="00F90BDC" w:rsidRDefault="00F90BDC"/>
    <w:p w14:paraId="70B7A678" w14:textId="77777777" w:rsidR="00F90BDC" w:rsidRDefault="00F90BDC">
      <w:r xmlns:w="http://schemas.openxmlformats.org/wordprocessingml/2006/main">
        <w:t xml:space="preserve">2: Hebreus 4:9-11 - Resta, então, um descanso sabático para o povo de Deus; pois quem entra no descanso de Deus também descansa das suas obras, assim como Deus descansou das suas. Façamos, portanto, todos os esforços para entrar nesse descanso, para que ninguém pereça seguindo o seu exemplo de desobediência.</w:t>
      </w:r>
    </w:p>
    <w:p w14:paraId="507A2B00" w14:textId="77777777" w:rsidR="00F90BDC" w:rsidRDefault="00F90BDC"/>
    <w:p w14:paraId="79D07DEE" w14:textId="77777777" w:rsidR="00F90BDC" w:rsidRDefault="00F90BDC">
      <w:r xmlns:w="http://schemas.openxmlformats.org/wordprocessingml/2006/main">
        <w:t xml:space="preserve">Lucas 6:3 E Jesus, respondendo-lhes, disse: Não lestes tanto assim o que fez Davi, quando ele e os que estavam com ele tiveram fome;</w:t>
      </w:r>
    </w:p>
    <w:p w14:paraId="4E7C18FC" w14:textId="77777777" w:rsidR="00F90BDC" w:rsidRDefault="00F90BDC"/>
    <w:p w14:paraId="09D74967" w14:textId="77777777" w:rsidR="00F90BDC" w:rsidRDefault="00F90BDC">
      <w:r xmlns:w="http://schemas.openxmlformats.org/wordprocessingml/2006/main">
        <w:t xml:space="preserve">Jesus ensinou que deveríamos imitar o exemplo de Davi, que mostrou coragem e altruísmo quando estava com fome.</w:t>
      </w:r>
    </w:p>
    <w:p w14:paraId="23279D55" w14:textId="77777777" w:rsidR="00F90BDC" w:rsidRDefault="00F90BDC"/>
    <w:p w14:paraId="41CB8019" w14:textId="77777777" w:rsidR="00F90BDC" w:rsidRDefault="00F90BDC">
      <w:r xmlns:w="http://schemas.openxmlformats.org/wordprocessingml/2006/main">
        <w:t xml:space="preserve">1: Devemos nos esforçar para imitar o exemplo de Davi ao mostrar coragem e altruísmo quando enfrentamos dificuldades.</w:t>
      </w:r>
    </w:p>
    <w:p w14:paraId="36FE1E18" w14:textId="77777777" w:rsidR="00F90BDC" w:rsidRDefault="00F90BDC"/>
    <w:p w14:paraId="4DD53E7B" w14:textId="77777777" w:rsidR="00F90BDC" w:rsidRDefault="00F90BDC">
      <w:r xmlns:w="http://schemas.openxmlformats.org/wordprocessingml/2006/main">
        <w:t xml:space="preserve">2: Devemos ter coragem e ser altruístas diante da adversidade, assim como fez Davi.</w:t>
      </w:r>
    </w:p>
    <w:p w14:paraId="08CAE4A1" w14:textId="77777777" w:rsidR="00F90BDC" w:rsidRDefault="00F90BDC"/>
    <w:p w14:paraId="6AB1B633" w14:textId="77777777" w:rsidR="00F90BDC" w:rsidRDefault="00F90BDC">
      <w:r xmlns:w="http://schemas.openxmlformats.org/wordprocessingml/2006/main">
        <w:t xml:space="preserve">1: 1 Coríntios 11:1 - "Sede meus imitadores, como eu sou de Cristo."</w:t>
      </w:r>
    </w:p>
    <w:p w14:paraId="3EA7A7D5" w14:textId="77777777" w:rsidR="00F90BDC" w:rsidRDefault="00F90BDC"/>
    <w:p w14:paraId="40DE6009" w14:textId="77777777" w:rsidR="00F90BDC" w:rsidRDefault="00F90BDC">
      <w:r xmlns:w="http://schemas.openxmlformats.org/wordprocessingml/2006/main">
        <w:t xml:space="preserve">2: 1 Pedro 2:21 - “Porque para isso fostes chamados, porque também Cristo sofreu por vós, deixando-vos o exemplo, para que sigais os seus passos”.</w:t>
      </w:r>
    </w:p>
    <w:p w14:paraId="2E1701F4" w14:textId="77777777" w:rsidR="00F90BDC" w:rsidRDefault="00F90BDC"/>
    <w:p w14:paraId="43B2A876" w14:textId="77777777" w:rsidR="00F90BDC" w:rsidRDefault="00F90BDC">
      <w:r xmlns:w="http://schemas.openxmlformats.org/wordprocessingml/2006/main">
        <w:t xml:space="preserve">Lucas 6:4 Como ele entrou na casa de Deus, e tomou e comeu os pães da proposição, e deu também aos que estavam com ele; que não é lícito comer senão somente aos sacerdotes?</w:t>
      </w:r>
    </w:p>
    <w:p w14:paraId="37F580E6" w14:textId="77777777" w:rsidR="00F90BDC" w:rsidRDefault="00F90BDC"/>
    <w:p w14:paraId="605EBCB6" w14:textId="77777777" w:rsidR="00F90BDC" w:rsidRDefault="00F90BDC">
      <w:r xmlns:w="http://schemas.openxmlformats.org/wordprocessingml/2006/main">
        <w:t xml:space="preserve">Jesus entrou na casa de Deus e pegou os pães da proposição, que só podiam ser comidos pelos sacerdotes, e os compartilhou com os que estavam com ele.</w:t>
      </w:r>
    </w:p>
    <w:p w14:paraId="2D7A850F" w14:textId="77777777" w:rsidR="00F90BDC" w:rsidRDefault="00F90BDC"/>
    <w:p w14:paraId="504F5C5A" w14:textId="77777777" w:rsidR="00F90BDC" w:rsidRDefault="00F90BDC">
      <w:r xmlns:w="http://schemas.openxmlformats.org/wordprocessingml/2006/main">
        <w:t xml:space="preserve">1. A importância da partilha e da generosidade.</w:t>
      </w:r>
    </w:p>
    <w:p w14:paraId="0F96C29D" w14:textId="77777777" w:rsidR="00F90BDC" w:rsidRDefault="00F90BDC"/>
    <w:p w14:paraId="25B4B350" w14:textId="77777777" w:rsidR="00F90BDC" w:rsidRDefault="00F90BDC">
      <w:r xmlns:w="http://schemas.openxmlformats.org/wordprocessingml/2006/main">
        <w:t xml:space="preserve">2. O desrespeito de Jesus pelas regras e leis tradicionais.</w:t>
      </w:r>
    </w:p>
    <w:p w14:paraId="204FD955" w14:textId="77777777" w:rsidR="00F90BDC" w:rsidRDefault="00F90BDC"/>
    <w:p w14:paraId="3251607B" w14:textId="77777777" w:rsidR="00F90BDC" w:rsidRDefault="00F90BDC">
      <w:r xmlns:w="http://schemas.openxmlformats.org/wordprocessingml/2006/main">
        <w:t xml:space="preserve">1. Atos 2:42-47 - A partilha de propriedades e posses pela igreja primitiva.</w:t>
      </w:r>
    </w:p>
    <w:p w14:paraId="76EF16E9" w14:textId="77777777" w:rsidR="00F90BDC" w:rsidRDefault="00F90BDC"/>
    <w:p w14:paraId="4D4EECBE" w14:textId="77777777" w:rsidR="00F90BDC" w:rsidRDefault="00F90BDC">
      <w:r xmlns:w="http://schemas.openxmlformats.org/wordprocessingml/2006/main">
        <w:t xml:space="preserve">2. Mateus 22:36-40 – O ensino de Jesus sobre o maior mandamento.</w:t>
      </w:r>
    </w:p>
    <w:p w14:paraId="67DD17DA" w14:textId="77777777" w:rsidR="00F90BDC" w:rsidRDefault="00F90BDC"/>
    <w:p w14:paraId="27E8F671" w14:textId="77777777" w:rsidR="00F90BDC" w:rsidRDefault="00F90BDC">
      <w:r xmlns:w="http://schemas.openxmlformats.org/wordprocessingml/2006/main">
        <w:t xml:space="preserve">Lucas 6:5 E ele lhes disse: Que o Filho do homem até do sábado é Senhor.</w:t>
      </w:r>
    </w:p>
    <w:p w14:paraId="2F430446" w14:textId="77777777" w:rsidR="00F90BDC" w:rsidRDefault="00F90BDC"/>
    <w:p w14:paraId="3907C640" w14:textId="77777777" w:rsidR="00F90BDC" w:rsidRDefault="00F90BDC">
      <w:r xmlns:w="http://schemas.openxmlformats.org/wordprocessingml/2006/main">
        <w:t xml:space="preserve">Jesus ensina que Ele é o Senhor do sábado e dá um exemplo de cura no sábado.</w:t>
      </w:r>
    </w:p>
    <w:p w14:paraId="7A4D5066" w14:textId="77777777" w:rsidR="00F90BDC" w:rsidRDefault="00F90BDC"/>
    <w:p w14:paraId="03126061" w14:textId="77777777" w:rsidR="00F90BDC" w:rsidRDefault="00F90BDC">
      <w:r xmlns:w="http://schemas.openxmlformats.org/wordprocessingml/2006/main">
        <w:t xml:space="preserve">1. O Poder da Cura no Sábado</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Compreendendo Jesus como Senhor do Sábado</w:t>
      </w:r>
    </w:p>
    <w:p w14:paraId="7A893802" w14:textId="77777777" w:rsidR="00F90BDC" w:rsidRDefault="00F90BDC"/>
    <w:p w14:paraId="7D36A034" w14:textId="77777777" w:rsidR="00F90BDC" w:rsidRDefault="00F90BDC">
      <w:r xmlns:w="http://schemas.openxmlformats.org/wordprocessingml/2006/main">
        <w:t xml:space="preserve">1. Isaías 58:13-14 - “Se você desviar o seu pé do sábado, de fazer a sua vontade no meu santo dia, e chamar o sábado deleitoso e o dia santo do Senhor honroso; se você honrar isso, não seguindo seus próprios caminhos, ou buscando seus próprios prazeres, ou falando em vão, então você se deleitará no Senhor, e eu o farei cavalgar nas alturas da terra”.</w:t>
      </w:r>
    </w:p>
    <w:p w14:paraId="33ACF848" w14:textId="77777777" w:rsidR="00F90BDC" w:rsidRDefault="00F90BDC"/>
    <w:p w14:paraId="0DBDB2B5" w14:textId="77777777" w:rsidR="00F90BDC" w:rsidRDefault="00F90BDC">
      <w:r xmlns:w="http://schemas.openxmlformats.org/wordprocessingml/2006/main">
        <w:t xml:space="preserve">2. Marcos 2:27 - “E ele lhes disse: O sábado foi feito por causa do homem, e não o homem por causa do sábado.”</w:t>
      </w:r>
    </w:p>
    <w:p w14:paraId="417D8758" w14:textId="77777777" w:rsidR="00F90BDC" w:rsidRDefault="00F90BDC"/>
    <w:p w14:paraId="07BE20A6" w14:textId="77777777" w:rsidR="00F90BDC" w:rsidRDefault="00F90BDC">
      <w:r xmlns:w="http://schemas.openxmlformats.org/wordprocessingml/2006/main">
        <w:t xml:space="preserve">Lucas 6:6 E aconteceu também num outro sábado, que ele entrou na sinagoga e ensinava; e havia um homem cuja mão direita estava atrofiada.</w:t>
      </w:r>
    </w:p>
    <w:p w14:paraId="23F74671" w14:textId="77777777" w:rsidR="00F90BDC" w:rsidRDefault="00F90BDC"/>
    <w:p w14:paraId="60561120" w14:textId="77777777" w:rsidR="00F90BDC" w:rsidRDefault="00F90BDC">
      <w:r xmlns:w="http://schemas.openxmlformats.org/wordprocessingml/2006/main">
        <w:t xml:space="preserve">Num sábado, Jesus entrou numa sinagoga e ensinou, e encontrou um homem com a mão direita atrofiada.</w:t>
      </w:r>
    </w:p>
    <w:p w14:paraId="60DBDBAE" w14:textId="77777777" w:rsidR="00F90BDC" w:rsidRDefault="00F90BDC"/>
    <w:p w14:paraId="6D8780FE" w14:textId="77777777" w:rsidR="00F90BDC" w:rsidRDefault="00F90BDC">
      <w:r xmlns:w="http://schemas.openxmlformats.org/wordprocessingml/2006/main">
        <w:t xml:space="preserve">1. O toque de cura de Jesus – Como Jesus mudou vidas através da compaixão e do amor</w:t>
      </w:r>
    </w:p>
    <w:p w14:paraId="026C87DD" w14:textId="77777777" w:rsidR="00F90BDC" w:rsidRDefault="00F90BDC"/>
    <w:p w14:paraId="18A4D8DE" w14:textId="77777777" w:rsidR="00F90BDC" w:rsidRDefault="00F90BDC">
      <w:r xmlns:w="http://schemas.openxmlformats.org/wordprocessingml/2006/main">
        <w:t xml:space="preserve">2. Superando as Adversidades - Como Podemos Aproximar-nos de Jesus em Tempos Difíceis</w:t>
      </w:r>
    </w:p>
    <w:p w14:paraId="07207D3E" w14:textId="77777777" w:rsidR="00F90BDC" w:rsidRDefault="00F90BDC"/>
    <w:p w14:paraId="04716DAC" w14:textId="77777777" w:rsidR="00F90BDC" w:rsidRDefault="00F90BDC">
      <w:r xmlns:w="http://schemas.openxmlformats.org/wordprocessingml/2006/main">
        <w:t xml:space="preserve">1. Isaías 41:10 - "Não temas, porque estou contigo; não te assombres, porque eu sou o teu Deus; eu te fortalecerei, te ajudarei, te sustentarei com a minha destra justa."</w:t>
      </w:r>
    </w:p>
    <w:p w14:paraId="0E89112A" w14:textId="77777777" w:rsidR="00F90BDC" w:rsidRDefault="00F90BDC"/>
    <w:p w14:paraId="3B643C25" w14:textId="77777777" w:rsidR="00F90BDC" w:rsidRDefault="00F90BDC">
      <w:r xmlns:w="http://schemas.openxmlformats.org/wordprocessingml/2006/main">
        <w:t xml:space="preserve">2. Mateus 19:26 - "Mas Jesus olhou para eles e disse: “Para o homem isso é impossível, mas para Deus todas as coisas são possíveis”.</w:t>
      </w:r>
    </w:p>
    <w:p w14:paraId="0F6420A6" w14:textId="77777777" w:rsidR="00F90BDC" w:rsidRDefault="00F90BDC"/>
    <w:p w14:paraId="0F45458B" w14:textId="77777777" w:rsidR="00F90BDC" w:rsidRDefault="00F90BDC">
      <w:r xmlns:w="http://schemas.openxmlformats.org/wordprocessingml/2006/main">
        <w:t xml:space="preserve">Lucas 6:7 E os escribas e fariseus vigiavam-no, para ver se curaria no sábado; para que pudessem encontrar uma acusação contra ele.</w:t>
      </w:r>
    </w:p>
    <w:p w14:paraId="6F8992AD" w14:textId="77777777" w:rsidR="00F90BDC" w:rsidRDefault="00F90BDC"/>
    <w:p w14:paraId="0BCCE4FF" w14:textId="77777777" w:rsidR="00F90BDC" w:rsidRDefault="00F90BDC">
      <w:r xmlns:w="http://schemas.openxmlformats.org/wordprocessingml/2006/main">
        <w:t xml:space="preserve">Jesus está sendo monitorado pelos escribas e fariseus em busca de sinais de transgressão.</w:t>
      </w:r>
    </w:p>
    <w:p w14:paraId="4E79BEB6" w14:textId="77777777" w:rsidR="00F90BDC" w:rsidRDefault="00F90BDC"/>
    <w:p w14:paraId="2F962F2C" w14:textId="77777777" w:rsidR="00F90BDC" w:rsidRDefault="00F90BDC">
      <w:r xmlns:w="http://schemas.openxmlformats.org/wordprocessingml/2006/main">
        <w:t xml:space="preserve">1: As ações de Jesus são sempre boas e verdadeiras, e devemos nos esforçar para imitá-Lo.</w:t>
      </w:r>
    </w:p>
    <w:p w14:paraId="2F9C89C5" w14:textId="77777777" w:rsidR="00F90BDC" w:rsidRDefault="00F90BDC"/>
    <w:p w14:paraId="235E1BCA" w14:textId="77777777" w:rsidR="00F90BDC" w:rsidRDefault="00F90BDC">
      <w:r xmlns:w="http://schemas.openxmlformats.org/wordprocessingml/2006/main">
        <w:t xml:space="preserve">2: Nunca devemos ser dissuadidos por críticas ou suspeitas de fazer a coisa certa.</w:t>
      </w:r>
    </w:p>
    <w:p w14:paraId="6C5CEA53" w14:textId="77777777" w:rsidR="00F90BDC" w:rsidRDefault="00F90BDC"/>
    <w:p w14:paraId="4396591B" w14:textId="77777777" w:rsidR="00F90BDC" w:rsidRDefault="00F90BDC">
      <w:r xmlns:w="http://schemas.openxmlformats.org/wordprocessingml/2006/main">
        <w:t xml:space="preserve">1: Filipenses 2:5-8 - “Tende em vós o mesmo sentimento que houve também em Cristo Jesus: o qual, sendo em forma de Deus, não julgou roubo ser igual a Deus: mas aniquilou-se, e tomou sobre si a forma de servo e foi feito à semelhança dos homens: E sendo achado na forma de homem, humilhou-se e tornou-se obediente até a morte, sim, a morte de cruz”.</w:t>
      </w:r>
    </w:p>
    <w:p w14:paraId="79E52A76" w14:textId="77777777" w:rsidR="00F90BDC" w:rsidRDefault="00F90BDC"/>
    <w:p w14:paraId="679ADFE9" w14:textId="77777777" w:rsidR="00F90BDC" w:rsidRDefault="00F90BDC">
      <w:r xmlns:w="http://schemas.openxmlformats.org/wordprocessingml/2006/main">
        <w:t xml:space="preserve">2: Mateus 7:12 - “Portanto, tudo o que vós quereis que os homens vos façam, fazei-o também vós a eles; porque esta é a lei e os profetas.”</w:t>
      </w:r>
    </w:p>
    <w:p w14:paraId="3B8CCEFA" w14:textId="77777777" w:rsidR="00F90BDC" w:rsidRDefault="00F90BDC"/>
    <w:p w14:paraId="23ED24CA" w14:textId="77777777" w:rsidR="00F90BDC" w:rsidRDefault="00F90BDC">
      <w:r xmlns:w="http://schemas.openxmlformats.org/wordprocessingml/2006/main">
        <w:t xml:space="preserve">Lucas 6:8 Mas ele conhecia os seus pensamentos e disse ao homem que tinha a mão atrofiada: Levanta-te e apresenta-te no meio. E ele se levantou e se apresentou.</w:t>
      </w:r>
    </w:p>
    <w:p w14:paraId="5BA9164C" w14:textId="77777777" w:rsidR="00F90BDC" w:rsidRDefault="00F90BDC"/>
    <w:p w14:paraId="00C9554E" w14:textId="77777777" w:rsidR="00F90BDC" w:rsidRDefault="00F90BDC">
      <w:r xmlns:w="http://schemas.openxmlformats.org/wordprocessingml/2006/main">
        <w:t xml:space="preserve">Jesus conhecia os pensamentos dos fariseus e chamou o homem com a mão atrofiada para ficar no meio.</w:t>
      </w:r>
    </w:p>
    <w:p w14:paraId="46DA2FD5" w14:textId="77777777" w:rsidR="00F90BDC" w:rsidRDefault="00F90BDC"/>
    <w:p w14:paraId="3B69D573" w14:textId="77777777" w:rsidR="00F90BDC" w:rsidRDefault="00F90BDC">
      <w:r xmlns:w="http://schemas.openxmlformats.org/wordprocessingml/2006/main">
        <w:t xml:space="preserve">1. Compaixão de Jesus: Jesus demonstrou sua compaixão pelo homem com a mão atrofiada, reconhecendo e respondendo à sua necessidade.</w:t>
      </w:r>
    </w:p>
    <w:p w14:paraId="662E5E43" w14:textId="77777777" w:rsidR="00F90BDC" w:rsidRDefault="00F90BDC"/>
    <w:p w14:paraId="1BE3271B" w14:textId="77777777" w:rsidR="00F90BDC" w:rsidRDefault="00F90BDC">
      <w:r xmlns:w="http://schemas.openxmlformats.org/wordprocessingml/2006/main">
        <w:t xml:space="preserve">2. O Poder da Fé: A fé em Jesus pode nos trazer força e cura, mesmo nas circunstâncias mais desesperadoras.</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8:3 - E Jesus estendeu a mão e tocou-o, dizendo: Quero; esteja limpo. E imediatamente sua lepra foi limpa.</w:t>
      </w:r>
    </w:p>
    <w:p w14:paraId="468B4CD7" w14:textId="77777777" w:rsidR="00F90BDC" w:rsidRDefault="00F90BDC"/>
    <w:p w14:paraId="690FBC8E" w14:textId="77777777" w:rsidR="00F90BDC" w:rsidRDefault="00F90BDC">
      <w:r xmlns:w="http://schemas.openxmlformats.org/wordprocessingml/2006/main">
        <w:t xml:space="preserve">2. Hebreus 11:1 - Ora, a fé é o firme fundamento das coisas que se esperam, e a prova das coisas que se não veem.</w:t>
      </w:r>
    </w:p>
    <w:p w14:paraId="1BC1755F" w14:textId="77777777" w:rsidR="00F90BDC" w:rsidRDefault="00F90BDC"/>
    <w:p w14:paraId="67C0728F" w14:textId="77777777" w:rsidR="00F90BDC" w:rsidRDefault="00F90BDC">
      <w:r xmlns:w="http://schemas.openxmlformats.org/wordprocessingml/2006/main">
        <w:t xml:space="preserve">Lucas 6:9 Disse-lhes então Jesus: Uma coisa vos peço; É lícito nos sábados fazer o bem ou fazer o mal? salvar a vida ou destruí-la?</w:t>
      </w:r>
    </w:p>
    <w:p w14:paraId="5CF7C8DD" w14:textId="77777777" w:rsidR="00F90BDC" w:rsidRDefault="00F90BDC"/>
    <w:p w14:paraId="28E1BC39" w14:textId="77777777" w:rsidR="00F90BDC" w:rsidRDefault="00F90BDC">
      <w:r xmlns:w="http://schemas.openxmlformats.org/wordprocessingml/2006/main">
        <w:t xml:space="preserve">Jesus questionou a legalidade de praticar o bem ou o mal no sábado.</w:t>
      </w:r>
    </w:p>
    <w:p w14:paraId="76FEACCC" w14:textId="77777777" w:rsidR="00F90BDC" w:rsidRDefault="00F90BDC"/>
    <w:p w14:paraId="23380300" w14:textId="77777777" w:rsidR="00F90BDC" w:rsidRDefault="00F90BDC">
      <w:r xmlns:w="http://schemas.openxmlformats.org/wordprocessingml/2006/main">
        <w:t xml:space="preserve">1. A importância de manter um senso de santidade e reverência no Dia do Senhor.</w:t>
      </w:r>
    </w:p>
    <w:p w14:paraId="36D7D843" w14:textId="77777777" w:rsidR="00F90BDC" w:rsidRDefault="00F90BDC"/>
    <w:p w14:paraId="11906433" w14:textId="77777777" w:rsidR="00F90BDC" w:rsidRDefault="00F90BDC">
      <w:r xmlns:w="http://schemas.openxmlformats.org/wordprocessingml/2006/main">
        <w:t xml:space="preserve">2. O poder de Cristo para desafiar o status quo e redefinir a forma como vemos as coisas.</w:t>
      </w:r>
    </w:p>
    <w:p w14:paraId="6B60B48B" w14:textId="77777777" w:rsidR="00F90BDC" w:rsidRDefault="00F90BDC"/>
    <w:p w14:paraId="77FB254A" w14:textId="77777777" w:rsidR="00F90BDC" w:rsidRDefault="00F90BDC">
      <w:r xmlns:w="http://schemas.openxmlformats.org/wordprocessingml/2006/main">
        <w:t xml:space="preserve">1. Isaías 58:13-14 - Se você desviar o seu pé do sábado, de fazer a sua vontade no meu santo dia; e chamar ao sábado deleitoso, santo dia do Senhor, digno de honra; e honrá-lo-á, não seguindo os seus próprios caminhos, nem se ocupando dos seus próprios prazeres, nem falando as suas próprias palavras.</w:t>
      </w:r>
    </w:p>
    <w:p w14:paraId="78D27E31" w14:textId="77777777" w:rsidR="00F90BDC" w:rsidRDefault="00F90BDC"/>
    <w:p w14:paraId="3E4016CF" w14:textId="77777777" w:rsidR="00F90BDC" w:rsidRDefault="00F90BDC">
      <w:r xmlns:w="http://schemas.openxmlformats.org/wordprocessingml/2006/main">
        <w:t xml:space="preserve">2. Romanos 14:5-6 - Um homem valoriza um dia acima do outro: outro estima todos os dias iguais. Que cada homem esteja totalmente persuadido em sua própria mente. Quem olha para o dia, olha para o Senhor; e quem não faz caso do dia, para o Senhor não o faz. Quem come, come para o Senhor, porque dá graças a Deus; e quem não come, ao Senhor não come, e dá graças a Deus.</w:t>
      </w:r>
    </w:p>
    <w:p w14:paraId="3BB7EA87" w14:textId="77777777" w:rsidR="00F90BDC" w:rsidRDefault="00F90BDC"/>
    <w:p w14:paraId="19AD0307" w14:textId="77777777" w:rsidR="00F90BDC" w:rsidRDefault="00F90BDC">
      <w:r xmlns:w="http://schemas.openxmlformats.org/wordprocessingml/2006/main">
        <w:t xml:space="preserve">Lucas 6:10 E olhando para todos em redor, disse ao homem: Estende a tua mão. E ele fez isso: e sua mão foi restaurada sã e salva como a outra.</w:t>
      </w:r>
    </w:p>
    <w:p w14:paraId="1D59F00C" w14:textId="77777777" w:rsidR="00F90BDC" w:rsidRDefault="00F90BDC"/>
    <w:p w14:paraId="1E5AC14C" w14:textId="77777777" w:rsidR="00F90BDC" w:rsidRDefault="00F90BDC">
      <w:r xmlns:w="http://schemas.openxmlformats.org/wordprocessingml/2006/main">
        <w:t xml:space="preserve">Esta passagem descreve Jesus curando um homem com a mão atrofiada.</w:t>
      </w:r>
    </w:p>
    <w:p w14:paraId="1AB63849" w14:textId="77777777" w:rsidR="00F90BDC" w:rsidRDefault="00F90BDC"/>
    <w:p w14:paraId="5B99FA6C" w14:textId="77777777" w:rsidR="00F90BDC" w:rsidRDefault="00F90BDC">
      <w:r xmlns:w="http://schemas.openxmlformats.org/wordprocessingml/2006/main">
        <w:t xml:space="preserve">1. Como Jesus está sempre disponível para responder às nossas orações por ajuda.</w:t>
      </w:r>
    </w:p>
    <w:p w14:paraId="3D28DA06" w14:textId="77777777" w:rsidR="00F90BDC" w:rsidRDefault="00F90BDC"/>
    <w:p w14:paraId="6340FB62" w14:textId="77777777" w:rsidR="00F90BDC" w:rsidRDefault="00F90BDC">
      <w:r xmlns:w="http://schemas.openxmlformats.org/wordprocessingml/2006/main">
        <w:t xml:space="preserve">2. O poder da fé para fazer o impossível.</w:t>
      </w:r>
    </w:p>
    <w:p w14:paraId="4EF8CB52" w14:textId="77777777" w:rsidR="00F90BDC" w:rsidRDefault="00F90BDC"/>
    <w:p w14:paraId="399CF822" w14:textId="77777777" w:rsidR="00F90BDC" w:rsidRDefault="00F90BDC">
      <w:r xmlns:w="http://schemas.openxmlformats.org/wordprocessingml/2006/main">
        <w:t xml:space="preserve">1. Marcos 11:22-24 - O ensinamento de Jesus sobre fé e oração.</w:t>
      </w:r>
    </w:p>
    <w:p w14:paraId="55E8070B" w14:textId="77777777" w:rsidR="00F90BDC" w:rsidRDefault="00F90BDC"/>
    <w:p w14:paraId="416310E8" w14:textId="77777777" w:rsidR="00F90BDC" w:rsidRDefault="00F90BDC">
      <w:r xmlns:w="http://schemas.openxmlformats.org/wordprocessingml/2006/main">
        <w:t xml:space="preserve">2. Tiago 5:16 – O poder da oração para ajudar os necessitados.</w:t>
      </w:r>
    </w:p>
    <w:p w14:paraId="108C5AF1" w14:textId="77777777" w:rsidR="00F90BDC" w:rsidRDefault="00F90BDC"/>
    <w:p w14:paraId="73898E0A" w14:textId="77777777" w:rsidR="00F90BDC" w:rsidRDefault="00F90BDC">
      <w:r xmlns:w="http://schemas.openxmlformats.org/wordprocessingml/2006/main">
        <w:t xml:space="preserve">Lucas 6:11 E ficaram loucos; e comungaram uns com os outros o que poderiam fazer a Jesus.</w:t>
      </w:r>
    </w:p>
    <w:p w14:paraId="7F1B0233" w14:textId="77777777" w:rsidR="00F90BDC" w:rsidRDefault="00F90BDC"/>
    <w:p w14:paraId="4A30665F" w14:textId="77777777" w:rsidR="00F90BDC" w:rsidRDefault="00F90BDC">
      <w:r xmlns:w="http://schemas.openxmlformats.org/wordprocessingml/2006/main">
        <w:t xml:space="preserve">As pessoas ficaram cheias de raiva e discutiram o que poderiam fazer com Jesus.</w:t>
      </w:r>
    </w:p>
    <w:p w14:paraId="3DD4307D" w14:textId="77777777" w:rsidR="00F90BDC" w:rsidRDefault="00F90BDC"/>
    <w:p w14:paraId="10550D6B" w14:textId="77777777" w:rsidR="00F90BDC" w:rsidRDefault="00F90BDC">
      <w:r xmlns:w="http://schemas.openxmlformats.org/wordprocessingml/2006/main">
        <w:t xml:space="preserve">1. O Amor de Deus Diante da Nossa Ira Humana - Romanos 8:38-39</w:t>
      </w:r>
    </w:p>
    <w:p w14:paraId="29F08BD4" w14:textId="77777777" w:rsidR="00F90BDC" w:rsidRDefault="00F90BDC"/>
    <w:p w14:paraId="0C310236" w14:textId="77777777" w:rsidR="00F90BDC" w:rsidRDefault="00F90BDC">
      <w:r xmlns:w="http://schemas.openxmlformats.org/wordprocessingml/2006/main">
        <w:t xml:space="preserve">2. Unindo-se no Amor de Deus - Efésios 4:1-3</w:t>
      </w:r>
    </w:p>
    <w:p w14:paraId="4F2E7BF3" w14:textId="77777777" w:rsidR="00F90BDC" w:rsidRDefault="00F90BDC"/>
    <w:p w14:paraId="45560B2B" w14:textId="77777777" w:rsidR="00F90BDC" w:rsidRDefault="00F90BDC">
      <w:r xmlns:w="http://schemas.openxmlformats.org/wordprocessingml/2006/main">
        <w:t xml:space="preserve">1. Romanos 8:38-39 Pois estou certo de que nem a morte, nem a vida, nem os anjos, nem os principados, nem as potestades, nem as coisas presentes, nem as coisas futuras, nem a altura, nem a profundidade, nem qualquer outra criatura, poder nos separar do amor de Deus, que está em Cristo Jesus, nosso Senhor.</w:t>
      </w:r>
    </w:p>
    <w:p w14:paraId="10F74E0F" w14:textId="77777777" w:rsidR="00F90BDC" w:rsidRDefault="00F90BDC"/>
    <w:p w14:paraId="7A7A5C54" w14:textId="77777777" w:rsidR="00F90BDC" w:rsidRDefault="00F90BDC">
      <w:r xmlns:w="http://schemas.openxmlformats.org/wordprocessingml/2006/main">
        <w:t xml:space="preserve">2. Efésios 4:1-3 Eu, portanto, o prisioneiro do Senhor, rogo-vos que andeis dignos da vocação com que fostes chamados, com toda humildade e mansidão, com longanimidade, suportando-vos uns aos outros em amor; Esforçando-nos por manter a unidade do Espírito no vínculo da paz.</w:t>
      </w:r>
    </w:p>
    <w:p w14:paraId="4334FC46" w14:textId="77777777" w:rsidR="00F90BDC" w:rsidRDefault="00F90BDC"/>
    <w:p w14:paraId="62BEE9B6" w14:textId="77777777" w:rsidR="00F90BDC" w:rsidRDefault="00F90BDC">
      <w:r xmlns:w="http://schemas.openxmlformats.org/wordprocessingml/2006/main">
        <w:t xml:space="preserve">Lucas 6:12 E aconteceu naqueles dias que ele subiu a um monte para orar, e </w:t>
      </w:r>
      <w:r xmlns:w="http://schemas.openxmlformats.org/wordprocessingml/2006/main">
        <w:lastRenderedPageBreak xmlns:w="http://schemas.openxmlformats.org/wordprocessingml/2006/main"/>
      </w:r>
      <w:r xmlns:w="http://schemas.openxmlformats.org/wordprocessingml/2006/main">
        <w:t xml:space="preserve">passou a noite orando a Deus.</w:t>
      </w:r>
    </w:p>
    <w:p w14:paraId="5118D49E" w14:textId="77777777" w:rsidR="00F90BDC" w:rsidRDefault="00F90BDC"/>
    <w:p w14:paraId="40A181A6" w14:textId="77777777" w:rsidR="00F90BDC" w:rsidRDefault="00F90BDC">
      <w:r xmlns:w="http://schemas.openxmlformats.org/wordprocessingml/2006/main">
        <w:t xml:space="preserve">Jesus foi a um monte para orar e ficou lá a noite toda conversando com Deus.</w:t>
      </w:r>
    </w:p>
    <w:p w14:paraId="0EF78564" w14:textId="77777777" w:rsidR="00F90BDC" w:rsidRDefault="00F90BDC"/>
    <w:p w14:paraId="48C4F6C3" w14:textId="77777777" w:rsidR="00F90BDC" w:rsidRDefault="00F90BDC">
      <w:r xmlns:w="http://schemas.openxmlformats.org/wordprocessingml/2006/main">
        <w:t xml:space="preserve">1. O poder da oração: o exemplo de Jesus sobre como aprofundar nosso relacionamento com Deus.</w:t>
      </w:r>
    </w:p>
    <w:p w14:paraId="473B81D6" w14:textId="77777777" w:rsidR="00F90BDC" w:rsidRDefault="00F90BDC"/>
    <w:p w14:paraId="50F0D744" w14:textId="77777777" w:rsidR="00F90BDC" w:rsidRDefault="00F90BDC">
      <w:r xmlns:w="http://schemas.openxmlformats.org/wordprocessingml/2006/main">
        <w:t xml:space="preserve">2. Tirar um tempo: aprender com o exemplo de Jesus sobre como encontrar paz no tempo a sós com Deus.</w:t>
      </w:r>
    </w:p>
    <w:p w14:paraId="427F3474" w14:textId="77777777" w:rsidR="00F90BDC" w:rsidRDefault="00F90BDC"/>
    <w:p w14:paraId="250C1D6F" w14:textId="77777777" w:rsidR="00F90BDC" w:rsidRDefault="00F90BDC">
      <w:r xmlns:w="http://schemas.openxmlformats.org/wordprocessingml/2006/main">
        <w:t xml:space="preserve">1. Mateus 6:6 - "Mas quando você orar, entre no seu quarto, feche a porta e ore ao seu Pai que está em secreto. E o seu Pai que vê em secreto o recompensará."</w:t>
      </w:r>
    </w:p>
    <w:p w14:paraId="5CD1F640" w14:textId="77777777" w:rsidR="00F90BDC" w:rsidRDefault="00F90BDC"/>
    <w:p w14:paraId="7DE0E7A9" w14:textId="77777777" w:rsidR="00F90BDC" w:rsidRDefault="00F90BDC">
      <w:r xmlns:w="http://schemas.openxmlformats.org/wordprocessingml/2006/main">
        <w:t xml:space="preserve">2. Salmo 55:17 - "Tarde, manhã e meio-dia faço queixa e gemo, e ele ouve a minha voz."</w:t>
      </w:r>
    </w:p>
    <w:p w14:paraId="38244C9C" w14:textId="77777777" w:rsidR="00F90BDC" w:rsidRDefault="00F90BDC"/>
    <w:p w14:paraId="639BCD38" w14:textId="77777777" w:rsidR="00F90BDC" w:rsidRDefault="00F90BDC">
      <w:r xmlns:w="http://schemas.openxmlformats.org/wordprocessingml/2006/main">
        <w:t xml:space="preserve">Lucas 6:13 E quando já amanheceu, chamou a si os seus discípulos; e dentre eles escolheu doze, aos quais também chamou apóstolos;</w:t>
      </w:r>
    </w:p>
    <w:p w14:paraId="6B1CC14C" w14:textId="77777777" w:rsidR="00F90BDC" w:rsidRDefault="00F90BDC"/>
    <w:p w14:paraId="49306649" w14:textId="77777777" w:rsidR="00F90BDC" w:rsidRDefault="00F90BDC">
      <w:r xmlns:w="http://schemas.openxmlformats.org/wordprocessingml/2006/main">
        <w:t xml:space="preserve">Jesus chamou seus discípulos e escolheu doze deles para serem seus apóstolos.</w:t>
      </w:r>
    </w:p>
    <w:p w14:paraId="60D0EB17" w14:textId="77777777" w:rsidR="00F90BDC" w:rsidRDefault="00F90BDC"/>
    <w:p w14:paraId="49D7B2C3" w14:textId="77777777" w:rsidR="00F90BDC" w:rsidRDefault="00F90BDC">
      <w:r xmlns:w="http://schemas.openxmlformats.org/wordprocessingml/2006/main">
        <w:t xml:space="preserve">1. O Poder de Escolher: Viver na Autoridade de Jesus</w:t>
      </w:r>
    </w:p>
    <w:p w14:paraId="72F1C1C5" w14:textId="77777777" w:rsidR="00F90BDC" w:rsidRDefault="00F90BDC"/>
    <w:p w14:paraId="3FA3A817" w14:textId="77777777" w:rsidR="00F90BDC" w:rsidRDefault="00F90BDC">
      <w:r xmlns:w="http://schemas.openxmlformats.org/wordprocessingml/2006/main">
        <w:t xml:space="preserve">2. O Chamado do Discipulado: Respondendo ao Chamado de Deus para o Serviço</w:t>
      </w:r>
    </w:p>
    <w:p w14:paraId="04744836" w14:textId="77777777" w:rsidR="00F90BDC" w:rsidRDefault="00F90BDC"/>
    <w:p w14:paraId="7C02E886" w14:textId="77777777" w:rsidR="00F90BDC" w:rsidRDefault="00F90BDC">
      <w:r xmlns:w="http://schemas.openxmlformats.org/wordprocessingml/2006/main">
        <w:t xml:space="preserve">1. Mateus 10:1-4, Jesus chamou seus doze discípulos e deu-lhes autoridade para expulsar espíritos impuros e curar todas as doenças e enfermidades.</w:t>
      </w:r>
    </w:p>
    <w:p w14:paraId="169F63A1" w14:textId="77777777" w:rsidR="00F90BDC" w:rsidRDefault="00F90BDC"/>
    <w:p w14:paraId="7BBDD035" w14:textId="77777777" w:rsidR="00F90BDC" w:rsidRDefault="00F90BDC">
      <w:r xmlns:w="http://schemas.openxmlformats.org/wordprocessingml/2006/main">
        <w:t xml:space="preserve">2. Atos 26:16-18, a missão de Paulo de pregar a verdade de Jesus Cristo e levar as pessoas a obedecer à </w:t>
      </w:r>
      <w:r xmlns:w="http://schemas.openxmlformats.org/wordprocessingml/2006/main">
        <w:lastRenderedPageBreak xmlns:w="http://schemas.openxmlformats.org/wordprocessingml/2006/main"/>
      </w:r>
      <w:r xmlns:w="http://schemas.openxmlformats.org/wordprocessingml/2006/main">
        <w:t xml:space="preserve">vontade de Deus.</w:t>
      </w:r>
    </w:p>
    <w:p w14:paraId="3BE96E5A" w14:textId="77777777" w:rsidR="00F90BDC" w:rsidRDefault="00F90BDC"/>
    <w:p w14:paraId="053B3828" w14:textId="77777777" w:rsidR="00F90BDC" w:rsidRDefault="00F90BDC">
      <w:r xmlns:w="http://schemas.openxmlformats.org/wordprocessingml/2006/main">
        <w:t xml:space="preserve">Lucas 6:14 Simão (a quem também chamou Pedro), e André, seu irmão, Tiago e João, Filipe e Bartolomeu,</w:t>
      </w:r>
    </w:p>
    <w:p w14:paraId="4BE6189E" w14:textId="77777777" w:rsidR="00F90BDC" w:rsidRDefault="00F90BDC"/>
    <w:p w14:paraId="554B472E" w14:textId="77777777" w:rsidR="00F90BDC" w:rsidRDefault="00F90BDC">
      <w:r xmlns:w="http://schemas.openxmlformats.org/wordprocessingml/2006/main">
        <w:t xml:space="preserve">Jesus escolheu 12 homens para serem seus discípulos.</w:t>
      </w:r>
    </w:p>
    <w:p w14:paraId="43F68B20" w14:textId="77777777" w:rsidR="00F90BDC" w:rsidRDefault="00F90BDC"/>
    <w:p w14:paraId="6444152D" w14:textId="77777777" w:rsidR="00F90BDC" w:rsidRDefault="00F90BDC">
      <w:r xmlns:w="http://schemas.openxmlformats.org/wordprocessingml/2006/main">
        <w:t xml:space="preserve">1. O poder da escolha: a decisão de Deus de escolher os discípulos</w:t>
      </w:r>
    </w:p>
    <w:p w14:paraId="22ED5549" w14:textId="77777777" w:rsidR="00F90BDC" w:rsidRDefault="00F90BDC"/>
    <w:p w14:paraId="05EDA79E" w14:textId="77777777" w:rsidR="00F90BDC" w:rsidRDefault="00F90BDC">
      <w:r xmlns:w="http://schemas.openxmlformats.org/wordprocessingml/2006/main">
        <w:t xml:space="preserve">2. Fidelidade na Liderança: O Chamado dos 12 Discípulos</w:t>
      </w:r>
    </w:p>
    <w:p w14:paraId="09440090" w14:textId="77777777" w:rsidR="00F90BDC" w:rsidRDefault="00F90BDC"/>
    <w:p w14:paraId="10D65594" w14:textId="77777777" w:rsidR="00F90BDC" w:rsidRDefault="00F90BDC">
      <w:r xmlns:w="http://schemas.openxmlformats.org/wordprocessingml/2006/main">
        <w:t xml:space="preserve">1. Mateus 10:1-4 - Jesus chamou seus doze discípulos e deu-lhes autoridade para expulsar espíritos impuros</w:t>
      </w:r>
    </w:p>
    <w:p w14:paraId="099DCA43" w14:textId="77777777" w:rsidR="00F90BDC" w:rsidRDefault="00F90BDC"/>
    <w:p w14:paraId="0565285C" w14:textId="77777777" w:rsidR="00F90BDC" w:rsidRDefault="00F90BDC">
      <w:r xmlns:w="http://schemas.openxmlformats.org/wordprocessingml/2006/main">
        <w:t xml:space="preserve">2. João 15:16 - Você não me escolheu, mas eu te escolhi e te designei para que você pudesse ir e dar fruto - fruto que perdure.</w:t>
      </w:r>
    </w:p>
    <w:p w14:paraId="14CA17DC" w14:textId="77777777" w:rsidR="00F90BDC" w:rsidRDefault="00F90BDC"/>
    <w:p w14:paraId="2801FC82" w14:textId="77777777" w:rsidR="00F90BDC" w:rsidRDefault="00F90BDC">
      <w:r xmlns:w="http://schemas.openxmlformats.org/wordprocessingml/2006/main">
        <w:t xml:space="preserve">Lucas 6:15 Mateus e Tomé, Tiago, filho de Alfeu, e Simão, chamado Zelotes,</w:t>
      </w:r>
    </w:p>
    <w:p w14:paraId="6F40D9CC" w14:textId="77777777" w:rsidR="00F90BDC" w:rsidRDefault="00F90BDC"/>
    <w:p w14:paraId="25F04765" w14:textId="77777777" w:rsidR="00F90BDC" w:rsidRDefault="00F90BDC">
      <w:r xmlns:w="http://schemas.openxmlformats.org/wordprocessingml/2006/main">
        <w:t xml:space="preserve">A passagem menciona quatro dos doze apóstolos de Jesus: Mateus, Tomé, Tiago, filho de Alfeu, e Simão, chamado Zelotes.</w:t>
      </w:r>
    </w:p>
    <w:p w14:paraId="0DEFB0E8" w14:textId="77777777" w:rsidR="00F90BDC" w:rsidRDefault="00F90BDC"/>
    <w:p w14:paraId="3F626523" w14:textId="77777777" w:rsidR="00F90BDC" w:rsidRDefault="00F90BDC">
      <w:r xmlns:w="http://schemas.openxmlformats.org/wordprocessingml/2006/main">
        <w:t xml:space="preserve">1. Jesus escolheu pessoas comuns para fazer coisas extraordinárias</w:t>
      </w:r>
    </w:p>
    <w:p w14:paraId="3CCEB3AD" w14:textId="77777777" w:rsidR="00F90BDC" w:rsidRDefault="00F90BDC"/>
    <w:p w14:paraId="60CFC405" w14:textId="77777777" w:rsidR="00F90BDC" w:rsidRDefault="00F90BDC">
      <w:r xmlns:w="http://schemas.openxmlformats.org/wordprocessingml/2006/main">
        <w:t xml:space="preserve">2. Deus nos chama para servi-Lo, independentemente da nossa formação</w:t>
      </w:r>
    </w:p>
    <w:p w14:paraId="1D9FDB4B" w14:textId="77777777" w:rsidR="00F90BDC" w:rsidRDefault="00F90BDC"/>
    <w:p w14:paraId="18ACA02B" w14:textId="77777777" w:rsidR="00F90BDC" w:rsidRDefault="00F90BDC">
      <w:r xmlns:w="http://schemas.openxmlformats.org/wordprocessingml/2006/main">
        <w:t xml:space="preserve">1. João 15:16 - Vocês não me escolheram, mas eu os escolhi e os designei para que vocês vão e </w:t>
      </w:r>
      <w:r xmlns:w="http://schemas.openxmlformats.org/wordprocessingml/2006/main">
        <w:lastRenderedPageBreak xmlns:w="http://schemas.openxmlformats.org/wordprocessingml/2006/main"/>
      </w:r>
      <w:r xmlns:w="http://schemas.openxmlformats.org/wordprocessingml/2006/main">
        <w:t xml:space="preserve">dêem fruto e para que o seu fruto permaneça, para que tudo o que vocês pedirem ao Pai em meu nome, ele o dê. você.</w:t>
      </w:r>
    </w:p>
    <w:p w14:paraId="318955E2" w14:textId="77777777" w:rsidR="00F90BDC" w:rsidRDefault="00F90BDC"/>
    <w:p w14:paraId="7CB084C8" w14:textId="77777777" w:rsidR="00F90BDC" w:rsidRDefault="00F90BDC">
      <w:r xmlns:w="http://schemas.openxmlformats.org/wordprocessingml/2006/main">
        <w:t xml:space="preserve">2. Efésios 4:11-13 - E ele deu os apóstolos, os profetas, os evangelistas, os pastores e mestres, para equiparem os santos para a obra do ministério, para a edificação do corpo de Cristo, até que todos alcancemos o unidade da fé e do conhecimento do Filho de Deus, até a maturidade humana, até a medida da estatura da plenitude de Cristo.</w:t>
      </w:r>
    </w:p>
    <w:p w14:paraId="1AE2EA04" w14:textId="77777777" w:rsidR="00F90BDC" w:rsidRDefault="00F90BDC"/>
    <w:p w14:paraId="0E384A96" w14:textId="77777777" w:rsidR="00F90BDC" w:rsidRDefault="00F90BDC">
      <w:r xmlns:w="http://schemas.openxmlformats.org/wordprocessingml/2006/main">
        <w:t xml:space="preserve">Lucas 6:16 E Judas, irmão de Tiago, e Judas Iscariotes, que também foi o traidor.</w:t>
      </w:r>
    </w:p>
    <w:p w14:paraId="209219A3" w14:textId="77777777" w:rsidR="00F90BDC" w:rsidRDefault="00F90BDC"/>
    <w:p w14:paraId="1FEE3E16" w14:textId="77777777" w:rsidR="00F90BDC" w:rsidRDefault="00F90BDC">
      <w:r xmlns:w="http://schemas.openxmlformats.org/wordprocessingml/2006/main">
        <w:t xml:space="preserve">Jesus escolheu seus 12 discípulos, incluindo Judas Iscariotes que mais tarde o trairia.</w:t>
      </w:r>
    </w:p>
    <w:p w14:paraId="11D08A7E" w14:textId="77777777" w:rsidR="00F90BDC" w:rsidRDefault="00F90BDC"/>
    <w:p w14:paraId="085DB59B" w14:textId="77777777" w:rsidR="00F90BDC" w:rsidRDefault="00F90BDC">
      <w:r xmlns:w="http://schemas.openxmlformats.org/wordprocessingml/2006/main">
        <w:t xml:space="preserve">1. Devemos ter o cuidado de não julgar uma pessoa pelos seus erros passados.</w:t>
      </w:r>
    </w:p>
    <w:p w14:paraId="0E0CA6C5" w14:textId="77777777" w:rsidR="00F90BDC" w:rsidRDefault="00F90BDC"/>
    <w:p w14:paraId="16669488" w14:textId="77777777" w:rsidR="00F90BDC" w:rsidRDefault="00F90BDC">
      <w:r xmlns:w="http://schemas.openxmlformats.org/wordprocessingml/2006/main">
        <w:t xml:space="preserve">2. Jesus mostrou seu amor e graça incondicional ao escolher Judas Iscariotes para ser um dos 12 discípulos.</w:t>
      </w:r>
    </w:p>
    <w:p w14:paraId="785CEB63" w14:textId="77777777" w:rsidR="00F90BDC" w:rsidRDefault="00F90BDC"/>
    <w:p w14:paraId="1FBF27D5" w14:textId="77777777" w:rsidR="00F90BDC" w:rsidRDefault="00F90BDC">
      <w:r xmlns:w="http://schemas.openxmlformats.org/wordprocessingml/2006/main">
        <w:t xml:space="preserve">1. Efésios 2:8-9 - Porque pela graça vocês foram salvos por meio da fé. E isso não é obra sua; é um dom de Deus.</w:t>
      </w:r>
    </w:p>
    <w:p w14:paraId="0367DB64" w14:textId="77777777" w:rsidR="00F90BDC" w:rsidRDefault="00F90BDC"/>
    <w:p w14:paraId="425849F8" w14:textId="77777777" w:rsidR="00F90BDC" w:rsidRDefault="00F90BDC">
      <w:r xmlns:w="http://schemas.openxmlformats.org/wordprocessingml/2006/main">
        <w:t xml:space="preserve">2. Romanos 5:8 - Mas Deus mostra o seu amor por nós em que, quando ainda éramos pecadores, Cristo morreu por nós.</w:t>
      </w:r>
    </w:p>
    <w:p w14:paraId="501A833D" w14:textId="77777777" w:rsidR="00F90BDC" w:rsidRDefault="00F90BDC"/>
    <w:p w14:paraId="24299454" w14:textId="77777777" w:rsidR="00F90BDC" w:rsidRDefault="00F90BDC">
      <w:r xmlns:w="http://schemas.openxmlformats.org/wordprocessingml/2006/main">
        <w:t xml:space="preserve">Lucas 6:17 E desceu com eles, e parou na planície, e a companhia dos seus discípulos, e uma grande multidão de gente de toda a Judéia e de Jerusalém, e da costa marítima de Tiro e de Sidom, que vinha para ouvi-lo e ser curado de suas doenças;</w:t>
      </w:r>
    </w:p>
    <w:p w14:paraId="6A2C13D5" w14:textId="77777777" w:rsidR="00F90BDC" w:rsidRDefault="00F90BDC"/>
    <w:p w14:paraId="3801D0DC" w14:textId="77777777" w:rsidR="00F90BDC" w:rsidRDefault="00F90BDC">
      <w:r xmlns:w="http://schemas.openxmlformats.org/wordprocessingml/2006/main">
        <w:t xml:space="preserve">A grande multidão de pessoas da Judéia, de Jerusalém, de Tiro e de Sidom veio ouvir Jesus e ser curada de suas doenças.</w:t>
      </w:r>
    </w:p>
    <w:p w14:paraId="38B652C7" w14:textId="77777777" w:rsidR="00F90BDC" w:rsidRDefault="00F90BDC"/>
    <w:p w14:paraId="45926160" w14:textId="77777777" w:rsidR="00F90BDC" w:rsidRDefault="00F90BDC">
      <w:r xmlns:w="http://schemas.openxmlformats.org/wordprocessingml/2006/main">
        <w:t xml:space="preserve">1. Jesus é nosso curador</w:t>
      </w:r>
    </w:p>
    <w:p w14:paraId="1BAE8BD9" w14:textId="77777777" w:rsidR="00F90BDC" w:rsidRDefault="00F90BDC"/>
    <w:p w14:paraId="1237D3DC" w14:textId="77777777" w:rsidR="00F90BDC" w:rsidRDefault="00F90BDC">
      <w:r xmlns:w="http://schemas.openxmlformats.org/wordprocessingml/2006/main">
        <w:t xml:space="preserve">2. A Fé em Jesus Traz Cura</w:t>
      </w:r>
    </w:p>
    <w:p w14:paraId="02C7521A" w14:textId="77777777" w:rsidR="00F90BDC" w:rsidRDefault="00F90BDC"/>
    <w:p w14:paraId="33A5653F" w14:textId="77777777" w:rsidR="00F90BDC" w:rsidRDefault="00F90BDC">
      <w:r xmlns:w="http://schemas.openxmlformats.org/wordprocessingml/2006/main">
        <w:t xml:space="preserve">1. Isaías 53:5 - “Mas ele foi traspassado pelas nossas transgressões; foi moído pelas nossas iniquidades; sobre ele estava o castigo que nos trouxe a paz, e pelas suas feridas fomos curados”.</w:t>
      </w:r>
    </w:p>
    <w:p w14:paraId="6B29E566" w14:textId="77777777" w:rsidR="00F90BDC" w:rsidRDefault="00F90BDC"/>
    <w:p w14:paraId="41525DC9" w14:textId="77777777" w:rsidR="00F90BDC" w:rsidRDefault="00F90BDC">
      <w:r xmlns:w="http://schemas.openxmlformats.org/wordprocessingml/2006/main">
        <w:t xml:space="preserve">2. Salmo 103:3 – “Ele perdoa todas as tuas iniqüidades, ele cura todas as tuas doenças”.</w:t>
      </w:r>
    </w:p>
    <w:p w14:paraId="0FE4B8DF" w14:textId="77777777" w:rsidR="00F90BDC" w:rsidRDefault="00F90BDC"/>
    <w:p w14:paraId="5494F61D" w14:textId="77777777" w:rsidR="00F90BDC" w:rsidRDefault="00F90BDC">
      <w:r xmlns:w="http://schemas.openxmlformats.org/wordprocessingml/2006/main">
        <w:t xml:space="preserve">Lucas 6:18 E os que estavam atormentados por espíritos imundos, e foram curados.</w:t>
      </w:r>
    </w:p>
    <w:p w14:paraId="71B28BBA" w14:textId="77777777" w:rsidR="00F90BDC" w:rsidRDefault="00F90BDC"/>
    <w:p w14:paraId="69A74C90" w14:textId="77777777" w:rsidR="00F90BDC" w:rsidRDefault="00F90BDC">
      <w:r xmlns:w="http://schemas.openxmlformats.org/wordprocessingml/2006/main">
        <w:t xml:space="preserve">Jesus curou aqueles que eram atormentados por espíritos malignos.</w:t>
      </w:r>
    </w:p>
    <w:p w14:paraId="52312307" w14:textId="77777777" w:rsidR="00F90BDC" w:rsidRDefault="00F90BDC"/>
    <w:p w14:paraId="4219A0E7" w14:textId="77777777" w:rsidR="00F90BDC" w:rsidRDefault="00F90BDC">
      <w:r xmlns:w="http://schemas.openxmlformats.org/wordprocessingml/2006/main">
        <w:t xml:space="preserve">1. “O Milagroso Poder de Cura de Jesus”</w:t>
      </w:r>
    </w:p>
    <w:p w14:paraId="6C3EA431" w14:textId="77777777" w:rsidR="00F90BDC" w:rsidRDefault="00F90BDC"/>
    <w:p w14:paraId="3A2DE9AE" w14:textId="77777777" w:rsidR="00F90BDC" w:rsidRDefault="00F90BDC">
      <w:r xmlns:w="http://schemas.openxmlformats.org/wordprocessingml/2006/main">
        <w:t xml:space="preserve">2. “O Poder da Fé: Superando Provações e Tribulações”</w:t>
      </w:r>
    </w:p>
    <w:p w14:paraId="0E6A980C" w14:textId="77777777" w:rsidR="00F90BDC" w:rsidRDefault="00F90BDC"/>
    <w:p w14:paraId="2A57C40D" w14:textId="77777777" w:rsidR="00F90BDC" w:rsidRDefault="00F90BDC">
      <w:r xmlns:w="http://schemas.openxmlformats.org/wordprocessingml/2006/main">
        <w:t xml:space="preserve">1. Marcos 16:17-18 - E estes sinais seguirão aqueles que crerem: Em meu nome expulsarão demônios; falarão em novas línguas;</w:t>
      </w:r>
    </w:p>
    <w:p w14:paraId="0408E957" w14:textId="77777777" w:rsidR="00F90BDC" w:rsidRDefault="00F90BDC"/>
    <w:p w14:paraId="64EC4E13" w14:textId="77777777" w:rsidR="00F90BDC" w:rsidRDefault="00F90BDC">
      <w:r xmlns:w="http://schemas.openxmlformats.org/wordprocessingml/2006/main">
        <w:t xml:space="preserve">2. Tiago 5:13-16 - Alguém entre vocês está sofrendo? Deixe-o orar. Alguém está alegre? Deixe-o cantar salmos. Alguém entre vocês está doente? Chame ele os presbíteros da igreja e orem por ele, ungindo-o com óleo em nome do Senhor. E a oração da fé salvará o enfermo, e o Senhor o ressuscitará. E se ele cometeu pecados, ele será perdoado.</w:t>
      </w:r>
    </w:p>
    <w:p w14:paraId="587C13D4" w14:textId="77777777" w:rsidR="00F90BDC" w:rsidRDefault="00F90BDC"/>
    <w:p w14:paraId="2B119F8F" w14:textId="77777777" w:rsidR="00F90BDC" w:rsidRDefault="00F90BDC">
      <w:r xmlns:w="http://schemas.openxmlformats.org/wordprocessingml/2006/main">
        <w:t xml:space="preserve">Lucas 6:19 E toda a multidão procurava tocar-lhe, porque dele saía virtude e </w:t>
      </w:r>
      <w:r xmlns:w="http://schemas.openxmlformats.org/wordprocessingml/2006/main">
        <w:lastRenderedPageBreak xmlns:w="http://schemas.openxmlformats.org/wordprocessingml/2006/main"/>
      </w:r>
      <w:r xmlns:w="http://schemas.openxmlformats.org/wordprocessingml/2006/main">
        <w:t xml:space="preserve">curava a todos.</w:t>
      </w:r>
    </w:p>
    <w:p w14:paraId="5E22E7DF" w14:textId="77777777" w:rsidR="00F90BDC" w:rsidRDefault="00F90BDC"/>
    <w:p w14:paraId="7C263551" w14:textId="77777777" w:rsidR="00F90BDC" w:rsidRDefault="00F90BDC">
      <w:r xmlns:w="http://schemas.openxmlformats.org/wordprocessingml/2006/main">
        <w:t xml:space="preserve">Uma grande multidão reuniu-se em torno de Jesus e quis tocá-lo, pois só a sua presença tinha o poder de curá-los.</w:t>
      </w:r>
    </w:p>
    <w:p w14:paraId="60D8666D" w14:textId="77777777" w:rsidR="00F90BDC" w:rsidRDefault="00F90BDC"/>
    <w:p w14:paraId="68DE4321" w14:textId="77777777" w:rsidR="00F90BDC" w:rsidRDefault="00F90BDC">
      <w:r xmlns:w="http://schemas.openxmlformats.org/wordprocessingml/2006/main">
        <w:t xml:space="preserve">1. O Poder da Presença de Deus – Como a presença de Jesus trouxe cura aos necessitados.</w:t>
      </w:r>
    </w:p>
    <w:p w14:paraId="31C23988" w14:textId="77777777" w:rsidR="00F90BDC" w:rsidRDefault="00F90BDC"/>
    <w:p w14:paraId="0325E981" w14:textId="77777777" w:rsidR="00F90BDC" w:rsidRDefault="00F90BDC">
      <w:r xmlns:w="http://schemas.openxmlformats.org/wordprocessingml/2006/main">
        <w:t xml:space="preserve">2. A Virtude da Compaixão – Como a compaixão e compreensão de Jesus trouxeram cura para todos.</w:t>
      </w:r>
    </w:p>
    <w:p w14:paraId="607BBE32" w14:textId="77777777" w:rsidR="00F90BDC" w:rsidRDefault="00F90BDC"/>
    <w:p w14:paraId="063C772F" w14:textId="77777777" w:rsidR="00F90BDC" w:rsidRDefault="00F90BDC">
      <w:r xmlns:w="http://schemas.openxmlformats.org/wordprocessingml/2006/main">
        <w:t xml:space="preserve">1. Mateus 8:17 - “Isso foi para se cumprir o que foi dito pelo profeta Isaías: “Ele tomou sobre si as nossas enfermidades e levou as nossas doenças”.</w:t>
      </w:r>
    </w:p>
    <w:p w14:paraId="58B50995" w14:textId="77777777" w:rsidR="00F90BDC" w:rsidRDefault="00F90BDC"/>
    <w:p w14:paraId="343D8C38" w14:textId="77777777" w:rsidR="00F90BDC" w:rsidRDefault="00F90BDC">
      <w:r xmlns:w="http://schemas.openxmlformats.org/wordprocessingml/2006/main">
        <w:t xml:space="preserve">2. Atos 10:38 - “como Deus ungiu Jesus de Nazaré com o Espírito Santo e poder, e como ele andou fazendo o bem e curando todos os que estavam sob o poder do diabo, porque Deus estava com ele”.</w:t>
      </w:r>
    </w:p>
    <w:p w14:paraId="38391A2F" w14:textId="77777777" w:rsidR="00F90BDC" w:rsidRDefault="00F90BDC"/>
    <w:p w14:paraId="01AE4EC0" w14:textId="77777777" w:rsidR="00F90BDC" w:rsidRDefault="00F90BDC">
      <w:r xmlns:w="http://schemas.openxmlformats.org/wordprocessingml/2006/main">
        <w:t xml:space="preserve">Lucas 6:20 E levantou os olhos para os seus discípulos e disse: Bem-aventurados os pobres, porque vosso é o reino de Deus.</w:t>
      </w:r>
    </w:p>
    <w:p w14:paraId="170FCEC7" w14:textId="77777777" w:rsidR="00F90BDC" w:rsidRDefault="00F90BDC"/>
    <w:p w14:paraId="547C7685" w14:textId="77777777" w:rsidR="00F90BDC" w:rsidRDefault="00F90BDC">
      <w:r xmlns:w="http://schemas.openxmlformats.org/wordprocessingml/2006/main">
        <w:t xml:space="preserve">Bem-aventurados os pobres: porque deles é o Reino de Deus.</w:t>
      </w:r>
    </w:p>
    <w:p w14:paraId="45DBAF12" w14:textId="77777777" w:rsidR="00F90BDC" w:rsidRDefault="00F90BDC"/>
    <w:p w14:paraId="17D82ED1" w14:textId="77777777" w:rsidR="00F90BDC" w:rsidRDefault="00F90BDC">
      <w:r xmlns:w="http://schemas.openxmlformats.org/wordprocessingml/2006/main">
        <w:t xml:space="preserve">1: Deus abençoa aqueles que são humildes e confiam Nele.</w:t>
      </w:r>
    </w:p>
    <w:p w14:paraId="5B88C345" w14:textId="77777777" w:rsidR="00F90BDC" w:rsidRDefault="00F90BDC"/>
    <w:p w14:paraId="28B80283" w14:textId="77777777" w:rsidR="00F90BDC" w:rsidRDefault="00F90BDC">
      <w:r xmlns:w="http://schemas.openxmlformats.org/wordprocessingml/2006/main">
        <w:t xml:space="preserve">2: O Reino de Deus é para aqueles que têm fé e confiam Nele.</w:t>
      </w:r>
    </w:p>
    <w:p w14:paraId="36452A44" w14:textId="77777777" w:rsidR="00F90BDC" w:rsidRDefault="00F90BDC"/>
    <w:p w14:paraId="167341E8" w14:textId="77777777" w:rsidR="00F90BDC" w:rsidRDefault="00F90BDC">
      <w:r xmlns:w="http://schemas.openxmlformats.org/wordprocessingml/2006/main">
        <w:t xml:space="preserve">1: Mateus 5:3 "Bem-aventurados os pobres de espírito, porque deles é o reino dos céus."</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Tiago 2:5 "Ouvi, meus queridos irmãos e irmãs: Deus não escolheu aqueles que são pobres aos olhos do mundo para serem ricos na fé e para herdarem o reino que ele prometeu àqueles que o amam?"</w:t>
      </w:r>
    </w:p>
    <w:p w14:paraId="2076D586" w14:textId="77777777" w:rsidR="00F90BDC" w:rsidRDefault="00F90BDC"/>
    <w:p w14:paraId="09EA42C9" w14:textId="77777777" w:rsidR="00F90BDC" w:rsidRDefault="00F90BDC">
      <w:r xmlns:w="http://schemas.openxmlformats.org/wordprocessingml/2006/main">
        <w:t xml:space="preserve">Lucas 6:21 Bem-aventurados vós que agora tendes fome, porque sereis saciados. Bem-aventurados vós que agora chorais, porque rireis.</w:t>
      </w:r>
    </w:p>
    <w:p w14:paraId="7B10C8F8" w14:textId="77777777" w:rsidR="00F90BDC" w:rsidRDefault="00F90BDC"/>
    <w:p w14:paraId="4DFADBE3" w14:textId="77777777" w:rsidR="00F90BDC" w:rsidRDefault="00F90BDC">
      <w:r xmlns:w="http://schemas.openxmlformats.org/wordprocessingml/2006/main">
        <w:t xml:space="preserve">Jesus ensina que aqueles que sofrem agora serão abençoados e recompensados no futuro.</w:t>
      </w:r>
    </w:p>
    <w:p w14:paraId="2BD26ECE" w14:textId="77777777" w:rsidR="00F90BDC" w:rsidRDefault="00F90BDC"/>
    <w:p w14:paraId="42F1986C" w14:textId="77777777" w:rsidR="00F90BDC" w:rsidRDefault="00F90BDC">
      <w:r xmlns:w="http://schemas.openxmlformats.org/wordprocessingml/2006/main">
        <w:t xml:space="preserve">1. “A Promessa da Alegria: Encontrando Esperança em Meio ao Sofrimento”</w:t>
      </w:r>
    </w:p>
    <w:p w14:paraId="49713AEE" w14:textId="77777777" w:rsidR="00F90BDC" w:rsidRDefault="00F90BDC"/>
    <w:p w14:paraId="17EE922F" w14:textId="77777777" w:rsidR="00F90BDC" w:rsidRDefault="00F90BDC">
      <w:r xmlns:w="http://schemas.openxmlformats.org/wordprocessingml/2006/main">
        <w:t xml:space="preserve">2. "A bênção das lágrimas: colhendo a recompensa das dificuldades"</w:t>
      </w:r>
    </w:p>
    <w:p w14:paraId="366AC0C2" w14:textId="77777777" w:rsidR="00F90BDC" w:rsidRDefault="00F90BDC"/>
    <w:p w14:paraId="3871A858" w14:textId="77777777" w:rsidR="00F90BDC" w:rsidRDefault="00F90BDC">
      <w:r xmlns:w="http://schemas.openxmlformats.org/wordprocessingml/2006/main">
        <w:t xml:space="preserve">1. Romanos 8:18, "Porque considero que os sofrimentos do tempo presente não podem ser comparados com a glória que em nós será revelada."</w:t>
      </w:r>
    </w:p>
    <w:p w14:paraId="7B5417F3" w14:textId="77777777" w:rsidR="00F90BDC" w:rsidRDefault="00F90BDC"/>
    <w:p w14:paraId="6427B944" w14:textId="77777777" w:rsidR="00F90BDC" w:rsidRDefault="00F90BDC">
      <w:r xmlns:w="http://schemas.openxmlformats.org/wordprocessingml/2006/main">
        <w:t xml:space="preserve">2. Tiago 1:12, "Bem-aventurado aquele que persevera na provação porque, tendo passado na prova, essa pessoa receberá a coroa da vida que o Senhor prometeu àqueles que o amam."</w:t>
      </w:r>
    </w:p>
    <w:p w14:paraId="62FB466F" w14:textId="77777777" w:rsidR="00F90BDC" w:rsidRDefault="00F90BDC"/>
    <w:p w14:paraId="5CC9FD45" w14:textId="77777777" w:rsidR="00F90BDC" w:rsidRDefault="00F90BDC">
      <w:r xmlns:w="http://schemas.openxmlformats.org/wordprocessingml/2006/main">
        <w:t xml:space="preserve">Lucas 6:22 Bem-aventurados sereis quando os homens vos odiarem, e quando vos separarem da sua companhia, e vos injuriarem, e rejeitarem o vosso nome como mau, por causa do Filho do homem.</w:t>
      </w:r>
    </w:p>
    <w:p w14:paraId="4C061DF3" w14:textId="77777777" w:rsidR="00F90BDC" w:rsidRDefault="00F90BDC"/>
    <w:p w14:paraId="21B7E3F9" w14:textId="77777777" w:rsidR="00F90BDC" w:rsidRDefault="00F90BDC">
      <w:r xmlns:w="http://schemas.openxmlformats.org/wordprocessingml/2006/main">
        <w:t xml:space="preserve">Jesus abençoa aqueles que são rejeitados, odiados e expulsos por causa de sua fé Nele.</w:t>
      </w:r>
    </w:p>
    <w:p w14:paraId="26B18221" w14:textId="77777777" w:rsidR="00F90BDC" w:rsidRDefault="00F90BDC"/>
    <w:p w14:paraId="02D9E816" w14:textId="77777777" w:rsidR="00F90BDC" w:rsidRDefault="00F90BDC">
      <w:r xmlns:w="http://schemas.openxmlformats.org/wordprocessingml/2006/main">
        <w:t xml:space="preserve">1. “A Bênção da Rejeição”</w:t>
      </w:r>
    </w:p>
    <w:p w14:paraId="7CA93B07" w14:textId="77777777" w:rsidR="00F90BDC" w:rsidRDefault="00F90BDC"/>
    <w:p w14:paraId="034A6DBD" w14:textId="77777777" w:rsidR="00F90BDC" w:rsidRDefault="00F90BDC">
      <w:r xmlns:w="http://schemas.openxmlformats.org/wordprocessingml/2006/main">
        <w:t xml:space="preserve">2. “Permanecer firme diante do ódio”</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João 15:18-20 - "Se o mundo te odeia, lembre-se de que ele me odiou primeiro. Se você pertencesse ao mundo, ele te amaria como se fosse seu. Do jeito que está, você não pertence ao mundo. mundo, mas eu escolhi você fora do mundo. É por isso que o mundo te odeia."</w:t>
      </w:r>
    </w:p>
    <w:p w14:paraId="4DB4C5BD" w14:textId="77777777" w:rsidR="00F90BDC" w:rsidRDefault="00F90BDC"/>
    <w:p w14:paraId="2B12D361" w14:textId="77777777" w:rsidR="00F90BDC" w:rsidRDefault="00F90BDC">
      <w:r xmlns:w="http://schemas.openxmlformats.org/wordprocessingml/2006/main">
        <w:t xml:space="preserve">2. 1 Pedro 4:12-14 - "Queridos amigos, não se surpreendam com a provação ardente que veio sobre vocês para testá-los, como se algo estranho estivesse acontecendo com vocês. Mas alegrem-se por participarem dos sofrimentos de Cristo, para que vocês se alegrem quando a sua glória for revelada. Se vocês são insultados por causa do nome de Cristo, vocês são abençoados, pois o Espírito da glória e de Deus repousa sobre vocês”.</w:t>
      </w:r>
    </w:p>
    <w:p w14:paraId="0C44036A" w14:textId="77777777" w:rsidR="00F90BDC" w:rsidRDefault="00F90BDC"/>
    <w:p w14:paraId="28439E73" w14:textId="77777777" w:rsidR="00F90BDC" w:rsidRDefault="00F90BDC">
      <w:r xmlns:w="http://schemas.openxmlformats.org/wordprocessingml/2006/main">
        <w:t xml:space="preserve">Lucas 6:23 Alegrai-vos naquele dia e exultai; porque eis que é grande o vosso galardão nos céus; porque assim fizeram seus pais com os profetas.</w:t>
      </w:r>
    </w:p>
    <w:p w14:paraId="45226A4F" w14:textId="77777777" w:rsidR="00F90BDC" w:rsidRDefault="00F90BDC"/>
    <w:p w14:paraId="54552BF2" w14:textId="77777777" w:rsidR="00F90BDC" w:rsidRDefault="00F90BDC">
      <w:r xmlns:w="http://schemas.openxmlformats.org/wordprocessingml/2006/main">
        <w:t xml:space="preserve">Este versículo nos encoraja a nos regozijarmos e a nos alegrarmos pela nossa recompensa no céu, como nossos ancestrais fizeram com os profetas.</w:t>
      </w:r>
    </w:p>
    <w:p w14:paraId="6283B52F" w14:textId="77777777" w:rsidR="00F90BDC" w:rsidRDefault="00F90BDC"/>
    <w:p w14:paraId="71CAB6D8" w14:textId="77777777" w:rsidR="00F90BDC" w:rsidRDefault="00F90BDC">
      <w:r xmlns:w="http://schemas.openxmlformats.org/wordprocessingml/2006/main">
        <w:t xml:space="preserve">1. Um coração alegre: regozijando-se com as recompensas do céu</w:t>
      </w:r>
    </w:p>
    <w:p w14:paraId="08D57675" w14:textId="77777777" w:rsidR="00F90BDC" w:rsidRDefault="00F90BDC"/>
    <w:p w14:paraId="002E0EE5" w14:textId="77777777" w:rsidR="00F90BDC" w:rsidRDefault="00F90BDC">
      <w:r xmlns:w="http://schemas.openxmlformats.org/wordprocessingml/2006/main">
        <w:t xml:space="preserve">2. Nossa Herança: Regozijando-nos com as Bênçãos de Deus</w:t>
      </w:r>
    </w:p>
    <w:p w14:paraId="01FE1700" w14:textId="77777777" w:rsidR="00F90BDC" w:rsidRDefault="00F90BDC"/>
    <w:p w14:paraId="0BC50A23" w14:textId="77777777" w:rsidR="00F90BDC" w:rsidRDefault="00F90BDC">
      <w:r xmlns:w="http://schemas.openxmlformats.org/wordprocessingml/2006/main">
        <w:t xml:space="preserve">1.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14:paraId="212285DF" w14:textId="77777777" w:rsidR="00F90BDC" w:rsidRDefault="00F90BDC"/>
    <w:p w14:paraId="44767332" w14:textId="77777777" w:rsidR="00F90BDC" w:rsidRDefault="00F90BDC">
      <w:r xmlns:w="http://schemas.openxmlformats.org/wordprocessingml/2006/main">
        <w:t xml:space="preserve">2. Salmos 126:2-3 - Nossas bocas se encheram de riso, nossas línguas de canções de alegria. Então foi dito entre as nações: “O Senhor fez grandes coisas por eles”.</w:t>
      </w:r>
    </w:p>
    <w:p w14:paraId="0F2E29AF" w14:textId="77777777" w:rsidR="00F90BDC" w:rsidRDefault="00F90BDC"/>
    <w:p w14:paraId="7901D891" w14:textId="77777777" w:rsidR="00F90BDC" w:rsidRDefault="00F90BDC">
      <w:r xmlns:w="http://schemas.openxmlformats.org/wordprocessingml/2006/main">
        <w:t xml:space="preserve">Lucas 6:24 Mas ai de vocês, os ricos! pois recebestes a vossa consolação.</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avisa que quem é rico já recebeu a sua consolação e não deve orgulhar-se.</w:t>
      </w:r>
    </w:p>
    <w:p w14:paraId="7AF99F5D" w14:textId="77777777" w:rsidR="00F90BDC" w:rsidRDefault="00F90BDC"/>
    <w:p w14:paraId="5563A14E" w14:textId="77777777" w:rsidR="00F90BDC" w:rsidRDefault="00F90BDC">
      <w:r xmlns:w="http://schemas.openxmlformats.org/wordprocessingml/2006/main">
        <w:t xml:space="preserve">1. Os perigos da riqueza: como evitar o orgulho e a ganância</w:t>
      </w:r>
    </w:p>
    <w:p w14:paraId="6A30042D" w14:textId="77777777" w:rsidR="00F90BDC" w:rsidRDefault="00F90BDC"/>
    <w:p w14:paraId="4F1D2031" w14:textId="77777777" w:rsidR="00F90BDC" w:rsidRDefault="00F90BDC">
      <w:r xmlns:w="http://schemas.openxmlformats.org/wordprocessingml/2006/main">
        <w:t xml:space="preserve">2. Resistindo à Tentação da Riqueza: A Bênção do Contentamento</w:t>
      </w:r>
    </w:p>
    <w:p w14:paraId="2B68DC95" w14:textId="77777777" w:rsidR="00F90BDC" w:rsidRDefault="00F90BDC"/>
    <w:p w14:paraId="70E2FF5E" w14:textId="77777777" w:rsidR="00F90BDC" w:rsidRDefault="00F90BDC">
      <w:r xmlns:w="http://schemas.openxmlformats.org/wordprocessingml/2006/main">
        <w:t xml:space="preserve">1. Provérbios 30:8–9 - “Afasta de mim a vaidade e a mentira: não me dês pobreza nem riqueza; alimente-me com comida conveniente para mim:”</w:t>
      </w:r>
    </w:p>
    <w:p w14:paraId="4F6B9EAD" w14:textId="77777777" w:rsidR="00F90BDC" w:rsidRDefault="00F90BDC"/>
    <w:p w14:paraId="6EB3317B" w14:textId="77777777" w:rsidR="00F90BDC" w:rsidRDefault="00F90BDC">
      <w:r xmlns:w="http://schemas.openxmlformats.org/wordprocessingml/2006/main">
        <w:t xml:space="preserve">2. Eclesiastes 5:10 - “Quem ama a prata não se fartará de prata; nem aquele que ama a abundância com abundância: isso também é vaidade.”</w:t>
      </w:r>
    </w:p>
    <w:p w14:paraId="6B7E2555" w14:textId="77777777" w:rsidR="00F90BDC" w:rsidRDefault="00F90BDC"/>
    <w:p w14:paraId="616B0C36" w14:textId="77777777" w:rsidR="00F90BDC" w:rsidRDefault="00F90BDC">
      <w:r xmlns:w="http://schemas.openxmlformats.org/wordprocessingml/2006/main">
        <w:t xml:space="preserve">Lucas 6:25 Ai de vocês que estão fartos! porque tereis fome. Ai de você que ri agora! porque lamentareis e chorareis.</w:t>
      </w:r>
    </w:p>
    <w:p w14:paraId="62C067D4" w14:textId="77777777" w:rsidR="00F90BDC" w:rsidRDefault="00F90BDC"/>
    <w:p w14:paraId="0A5C25A8" w14:textId="77777777" w:rsidR="00F90BDC" w:rsidRDefault="00F90BDC">
      <w:r xmlns:w="http://schemas.openxmlformats.org/wordprocessingml/2006/main">
        <w:t xml:space="preserve">Ai daqueles que são complacentes, pois experimentarão necessidade e tristeza.</w:t>
      </w:r>
    </w:p>
    <w:p w14:paraId="0C1D5841" w14:textId="77777777" w:rsidR="00F90BDC" w:rsidRDefault="00F90BDC"/>
    <w:p w14:paraId="5CCF6E42" w14:textId="77777777" w:rsidR="00F90BDC" w:rsidRDefault="00F90BDC">
      <w:r xmlns:w="http://schemas.openxmlformats.org/wordprocessingml/2006/main">
        <w:t xml:space="preserve">1: Um Aviso ao Complacente – Lucas 6:25</w:t>
      </w:r>
    </w:p>
    <w:p w14:paraId="1CC5C01B" w14:textId="77777777" w:rsidR="00F90BDC" w:rsidRDefault="00F90BDC"/>
    <w:p w14:paraId="69679563" w14:textId="77777777" w:rsidR="00F90BDC" w:rsidRDefault="00F90BDC">
      <w:r xmlns:w="http://schemas.openxmlformats.org/wordprocessingml/2006/main">
        <w:t xml:space="preserve">2: Alegre-se com o que é verdadeiramente valioso – Lucas 6:25</w:t>
      </w:r>
    </w:p>
    <w:p w14:paraId="45DADF0A" w14:textId="77777777" w:rsidR="00F90BDC" w:rsidRDefault="00F90BDC"/>
    <w:p w14:paraId="78AB67EF" w14:textId="77777777" w:rsidR="00F90BDC" w:rsidRDefault="00F90BDC">
      <w:r xmlns:w="http://schemas.openxmlformats.org/wordprocessingml/2006/main">
        <w:t xml:space="preserve">1: Provérbios 23:4-5 – Não gaste sua força com mulheres, nem seu vigor com aquelas que arruínam reis. Não é para os reis, ó Lemuel, não é para os reis beberem vinho, nem para os governantes desejarem cerveja,</w:t>
      </w:r>
    </w:p>
    <w:p w14:paraId="62BF2BD7" w14:textId="77777777" w:rsidR="00F90BDC" w:rsidRDefault="00F90BDC"/>
    <w:p w14:paraId="5B01C639" w14:textId="77777777" w:rsidR="00F90BDC" w:rsidRDefault="00F90BDC">
      <w:r xmlns:w="http://schemas.openxmlformats.org/wordprocessingml/2006/main">
        <w:t xml:space="preserve">2: Colossenses 3:2 – Pensai nas coisas que são de cima, e não nas que são da terra.</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6:26 Ai de vós, quando todos falarem bem de vós! porque assim fizeram seus pais com os falsos profetas.</w:t>
      </w:r>
    </w:p>
    <w:p w14:paraId="4791B9FD" w14:textId="77777777" w:rsidR="00F90BDC" w:rsidRDefault="00F90BDC"/>
    <w:p w14:paraId="3C98EEEF" w14:textId="77777777" w:rsidR="00F90BDC" w:rsidRDefault="00F90BDC">
      <w:r xmlns:w="http://schemas.openxmlformats.org/wordprocessingml/2006/main">
        <w:t xml:space="preserve">Jesus alerta contra ser querido pelo povo, pois era assim que os falsos profetas eram aceitos no passado.</w:t>
      </w:r>
    </w:p>
    <w:p w14:paraId="5213205D" w14:textId="77777777" w:rsidR="00F90BDC" w:rsidRDefault="00F90BDC"/>
    <w:p w14:paraId="42CD6BF2" w14:textId="77777777" w:rsidR="00F90BDC" w:rsidRDefault="00F90BDC">
      <w:r xmlns:w="http://schemas.openxmlformats.org/wordprocessingml/2006/main">
        <w:t xml:space="preserve">1. Cuidado com a aprovação do homem: uma lição das palavras de Jesus.</w:t>
      </w:r>
    </w:p>
    <w:p w14:paraId="5DB30CC9" w14:textId="77777777" w:rsidR="00F90BDC" w:rsidRDefault="00F90BDC"/>
    <w:p w14:paraId="38FE6E1C" w14:textId="77777777" w:rsidR="00F90BDC" w:rsidRDefault="00F90BDC">
      <w:r xmlns:w="http://schemas.openxmlformats.org/wordprocessingml/2006/main">
        <w:t xml:space="preserve">2. O Perigo do Louvor: O que Jesus nos ensina sobre buscar aprovação.</w:t>
      </w:r>
    </w:p>
    <w:p w14:paraId="13D30204" w14:textId="77777777" w:rsidR="00F90BDC" w:rsidRDefault="00F90BDC"/>
    <w:p w14:paraId="2100FEC4" w14:textId="77777777" w:rsidR="00F90BDC" w:rsidRDefault="00F90BDC">
      <w:r xmlns:w="http://schemas.openxmlformats.org/wordprocessingml/2006/main">
        <w:t xml:space="preserve">1. Jeremias 5:31 - "Os profetas profetizam falsamente, e os sacerdotes governam por seus meios; e o meu povo gosta que assim seja."</w:t>
      </w:r>
    </w:p>
    <w:p w14:paraId="3E3A583B" w14:textId="77777777" w:rsidR="00F90BDC" w:rsidRDefault="00F90BDC"/>
    <w:p w14:paraId="5F579DA8" w14:textId="77777777" w:rsidR="00F90BDC" w:rsidRDefault="00F90BDC">
      <w:r xmlns:w="http://schemas.openxmlformats.org/wordprocessingml/2006/main">
        <w:t xml:space="preserve">2. Mateus 23:27-28 - “Ai de vós, escribas e fariseus, hipócritas! porque sois semelhantes aos sepulcros caiados, que por fora realmente parecem belos, mas por dentro estão cheios de ossos de mortos e de toda imundícia. Assim também vós exteriormente pareceis justos aos homens, mas por dentro estais cheios de hipocrisia e iniqüidade.”</w:t>
      </w:r>
    </w:p>
    <w:p w14:paraId="3F482826" w14:textId="77777777" w:rsidR="00F90BDC" w:rsidRDefault="00F90BDC"/>
    <w:p w14:paraId="4E3905C8" w14:textId="77777777" w:rsidR="00F90BDC" w:rsidRDefault="00F90BDC">
      <w:r xmlns:w="http://schemas.openxmlformats.org/wordprocessingml/2006/main">
        <w:t xml:space="preserve">Lucas 6:27 Mas eu digo a vocês que ouvem: Amem os seus inimigos, façam o bem aos que os odeiam,</w:t>
      </w:r>
    </w:p>
    <w:p w14:paraId="7C9FAA89" w14:textId="77777777" w:rsidR="00F90BDC" w:rsidRDefault="00F90BDC"/>
    <w:p w14:paraId="145E44A8" w14:textId="77777777" w:rsidR="00F90BDC" w:rsidRDefault="00F90BDC">
      <w:r xmlns:w="http://schemas.openxmlformats.org/wordprocessingml/2006/main">
        <w:t xml:space="preserve">A passagem nos encoraja a amar nossos inimigos e fazer o bem àqueles que nos odeiam.</w:t>
      </w:r>
    </w:p>
    <w:p w14:paraId="7F7C904F" w14:textId="77777777" w:rsidR="00F90BDC" w:rsidRDefault="00F90BDC"/>
    <w:p w14:paraId="68B91823" w14:textId="77777777" w:rsidR="00F90BDC" w:rsidRDefault="00F90BDC">
      <w:r xmlns:w="http://schemas.openxmlformats.org/wordprocessingml/2006/main">
        <w:t xml:space="preserve">1. Amor pelos inimigos: um caminho para a redenção</w:t>
      </w:r>
    </w:p>
    <w:p w14:paraId="1FDFF738" w14:textId="77777777" w:rsidR="00F90BDC" w:rsidRDefault="00F90BDC"/>
    <w:p w14:paraId="6E1BE686" w14:textId="77777777" w:rsidR="00F90BDC" w:rsidRDefault="00F90BDC">
      <w:r xmlns:w="http://schemas.openxmlformats.org/wordprocessingml/2006/main">
        <w:t xml:space="preserve">2. Fazer o bem àqueles que nos odeiam: um apelo à fé</w:t>
      </w:r>
    </w:p>
    <w:p w14:paraId="3F6791F3" w14:textId="77777777" w:rsidR="00F90BDC" w:rsidRDefault="00F90BDC"/>
    <w:p w14:paraId="0356E714" w14:textId="77777777" w:rsidR="00F90BDC" w:rsidRDefault="00F90BDC">
      <w:r xmlns:w="http://schemas.openxmlformats.org/wordprocessingml/2006/main">
        <w:t xml:space="preserve">1. Romanos 12:17-21 - “Não retribua a ninguém mal com mal. Tenha cuidado para fazer o que é certo aos olhos de todos. Se for possível, no que depender de você, viva em paz com todos. Não se </w:t>
      </w:r>
      <w:r xmlns:w="http://schemas.openxmlformats.org/wordprocessingml/2006/main">
        <w:lastRenderedPageBreak xmlns:w="http://schemas.openxmlformats.org/wordprocessingml/2006/main"/>
      </w:r>
      <w:r xmlns:w="http://schemas.openxmlformats.org/wordprocessingml/2006/main">
        <w:t xml:space="preserve">vinguem, meus queridos amigos, mas deixem espaço para a ira de Deus, pois está escrito: “Minha é a vingança; Eu retribuirei”, diz o Senhor. Pelo contrário: “Se o seu inimigo tiver fome, alimente-o; se ele estiver com sede, dê-lhe algo para beber. Ao fazer isso, você amontoará brasas sobre a cabeça dele.” Não se deixe vencer pelo mal, mas vença o mal com o bem.</w:t>
      </w:r>
    </w:p>
    <w:p w14:paraId="37EBAEE7" w14:textId="77777777" w:rsidR="00F90BDC" w:rsidRDefault="00F90BDC"/>
    <w:p w14:paraId="67A19614" w14:textId="77777777" w:rsidR="00F90BDC" w:rsidRDefault="00F90BDC">
      <w:r xmlns:w="http://schemas.openxmlformats.org/wordprocessingml/2006/main">
        <w:t xml:space="preserve">2. Mateus 5:43-45 - “Vocês ouviram o que foi dito: 'Ame o seu próximo e odeie o seu inimigo.' Mas eu lhes digo: amem os seus inimigos e orem por aqueles que os perseguem, para que vocês sejam filhos de seu Pai que está nos céus. Ele faz nascer o seu sol sobre maus e bons, e envia chuva sobre justos e injustos.</w:t>
      </w:r>
    </w:p>
    <w:p w14:paraId="3D076604" w14:textId="77777777" w:rsidR="00F90BDC" w:rsidRDefault="00F90BDC"/>
    <w:p w14:paraId="5FE17EBE" w14:textId="77777777" w:rsidR="00F90BDC" w:rsidRDefault="00F90BDC">
      <w:r xmlns:w="http://schemas.openxmlformats.org/wordprocessingml/2006/main">
        <w:t xml:space="preserve">Lucas 6:28 Abençoai os que vos amaldiçoam e orai pelos que vos maltratam.</w:t>
      </w:r>
    </w:p>
    <w:p w14:paraId="68C83050" w14:textId="77777777" w:rsidR="00F90BDC" w:rsidRDefault="00F90BDC"/>
    <w:p w14:paraId="62F25F7A" w14:textId="77777777" w:rsidR="00F90BDC" w:rsidRDefault="00F90BDC">
      <w:r xmlns:w="http://schemas.openxmlformats.org/wordprocessingml/2006/main">
        <w:t xml:space="preserve">Devemos abençoar aqueles que nos tratam com severidade e orar por aqueles que foram maus conosco.</w:t>
      </w:r>
    </w:p>
    <w:p w14:paraId="0745B32D" w14:textId="77777777" w:rsidR="00F90BDC" w:rsidRDefault="00F90BDC"/>
    <w:p w14:paraId="17F76F63" w14:textId="77777777" w:rsidR="00F90BDC" w:rsidRDefault="00F90BDC">
      <w:r xmlns:w="http://schemas.openxmlformats.org/wordprocessingml/2006/main">
        <w:t xml:space="preserve">1. “O poder da bênção: como responder à crueldade”</w:t>
      </w:r>
    </w:p>
    <w:p w14:paraId="0A78D89F" w14:textId="77777777" w:rsidR="00F90BDC" w:rsidRDefault="00F90BDC"/>
    <w:p w14:paraId="591B1351" w14:textId="77777777" w:rsidR="00F90BDC" w:rsidRDefault="00F90BDC">
      <w:r xmlns:w="http://schemas.openxmlformats.org/wordprocessingml/2006/main">
        <w:t xml:space="preserve">2. “O poder da oração: como responder à crueldade”</w:t>
      </w:r>
    </w:p>
    <w:p w14:paraId="7EC0F62B" w14:textId="77777777" w:rsidR="00F90BDC" w:rsidRDefault="00F90BDC"/>
    <w:p w14:paraId="4BB0D777" w14:textId="77777777" w:rsidR="00F90BDC" w:rsidRDefault="00F90BDC">
      <w:r xmlns:w="http://schemas.openxmlformats.org/wordprocessingml/2006/main">
        <w:t xml:space="preserve">1. Tiago 3:9-10 - “Com a língua louvamos ao nosso Senhor e Pai, e com ela amaldiçoamos os seres humanos, que foram feitos à semelhança de Deus. , isso não deveria ser."</w:t>
      </w:r>
    </w:p>
    <w:p w14:paraId="5A46D635" w14:textId="77777777" w:rsidR="00F90BDC" w:rsidRDefault="00F90BDC"/>
    <w:p w14:paraId="6A949142" w14:textId="77777777" w:rsidR="00F90BDC" w:rsidRDefault="00F90BDC">
      <w:r xmlns:w="http://schemas.openxmlformats.org/wordprocessingml/2006/main">
        <w:t xml:space="preserve">2. Romanos 12:14 - "Abençoai os que vos perseguem; abençoai e não amaldiçoeis."</w:t>
      </w:r>
    </w:p>
    <w:p w14:paraId="6095814B" w14:textId="77777777" w:rsidR="00F90BDC" w:rsidRDefault="00F90BDC"/>
    <w:p w14:paraId="628DFECC" w14:textId="77777777" w:rsidR="00F90BDC" w:rsidRDefault="00F90BDC">
      <w:r xmlns:w="http://schemas.openxmlformats.org/wordprocessingml/2006/main">
        <w:t xml:space="preserve">Lucas 6:29 E àquele que te bater numa face, oferece também a outra; e aquele que tirar a tua capa não esqueça de tirar também a tua capa.</w:t>
      </w:r>
    </w:p>
    <w:p w14:paraId="7C74CF2B" w14:textId="77777777" w:rsidR="00F90BDC" w:rsidRDefault="00F90BDC"/>
    <w:p w14:paraId="283C9684" w14:textId="77777777" w:rsidR="00F90BDC" w:rsidRDefault="00F90BDC">
      <w:r xmlns:w="http://schemas.openxmlformats.org/wordprocessingml/2006/main">
        <w:t xml:space="preserve">Jesus ensina a dar a outra face e a não proibir quem se apodera dos nossos bens.</w:t>
      </w:r>
    </w:p>
    <w:p w14:paraId="3766FD07" w14:textId="77777777" w:rsidR="00F90BDC" w:rsidRDefault="00F90BDC"/>
    <w:p w14:paraId="0505BC6E" w14:textId="77777777" w:rsidR="00F90BDC" w:rsidRDefault="00F90BDC">
      <w:r xmlns:w="http://schemas.openxmlformats.org/wordprocessingml/2006/main">
        <w:t xml:space="preserve">1. O poder do perdão: aprendendo a dar a outra face</w:t>
      </w:r>
    </w:p>
    <w:p w14:paraId="481A74FE" w14:textId="77777777" w:rsidR="00F90BDC" w:rsidRDefault="00F90BDC"/>
    <w:p w14:paraId="3A07147B" w14:textId="77777777" w:rsidR="00F90BDC" w:rsidRDefault="00F90BDC">
      <w:r xmlns:w="http://schemas.openxmlformats.org/wordprocessingml/2006/main">
        <w:t xml:space="preserve">2. A força da generosidade: como dar mesmo quando não temos nada</w:t>
      </w:r>
    </w:p>
    <w:p w14:paraId="3CA99537" w14:textId="77777777" w:rsidR="00F90BDC" w:rsidRDefault="00F90BDC"/>
    <w:p w14:paraId="50CE3359" w14:textId="77777777" w:rsidR="00F90BDC" w:rsidRDefault="00F90BDC">
      <w:r xmlns:w="http://schemas.openxmlformats.org/wordprocessingml/2006/main">
        <w:t xml:space="preserve">1. Mateus 5:38-42 – “Vocês ouviram o que foi dito: 'Olho por olho e dente por dente'. Mas eu lhes digo: não resistam àquele que é mau. Mas se alguém lhe der um tapa na face direita, ofereça-lhe também a outra.”</w:t>
      </w:r>
    </w:p>
    <w:p w14:paraId="1194CB68" w14:textId="77777777" w:rsidR="00F90BDC" w:rsidRDefault="00F90BDC"/>
    <w:p w14:paraId="144C01BE" w14:textId="77777777" w:rsidR="00F90BDC" w:rsidRDefault="00F90BDC">
      <w:r xmlns:w="http://schemas.openxmlformats.org/wordprocessingml/2006/main">
        <w:t xml:space="preserve">2. Romanos 12:17-21 – “A ninguém retribua mal com mal, mas pense em fazer o que é honroso aos olhos de todos. Se possível, no que depender de você, viva em paz com todos. Amados, nunca se vinguem, mas deixem isso à ira de Deus, pois está escrito: 'Minha é a vingança, eu retribuirei, diz o Senhor'. Pelo contrário, 'se o seu inimigo estiver com fome, alimente-o; se ele estiver com sede, dê-lhe de beber; pois fazendo isso você amontoará brasas sobre a cabeça dele.' Não se deixe vencer pelo mal, mas vença o mal com o bem.”</w:t>
      </w:r>
    </w:p>
    <w:p w14:paraId="42EB88E6" w14:textId="77777777" w:rsidR="00F90BDC" w:rsidRDefault="00F90BDC"/>
    <w:p w14:paraId="60EFC634" w14:textId="77777777" w:rsidR="00F90BDC" w:rsidRDefault="00F90BDC">
      <w:r xmlns:w="http://schemas.openxmlformats.org/wordprocessingml/2006/main">
        <w:t xml:space="preserve">Lucas 6:30 Dá a todo aquele que te pedir; e àquele que tira os teus bens não os perguntes novamente.</w:t>
      </w:r>
    </w:p>
    <w:p w14:paraId="6993B33F" w14:textId="77777777" w:rsidR="00F90BDC" w:rsidRDefault="00F90BDC"/>
    <w:p w14:paraId="6250697A" w14:textId="77777777" w:rsidR="00F90BDC" w:rsidRDefault="00F90BDC">
      <w:r xmlns:w="http://schemas.openxmlformats.org/wordprocessingml/2006/main">
        <w:t xml:space="preserve">Esta escritura nos incentiva a ser generosos ao dar aos necessitados.</w:t>
      </w:r>
    </w:p>
    <w:p w14:paraId="41EB553F" w14:textId="77777777" w:rsidR="00F90BDC" w:rsidRDefault="00F90BDC"/>
    <w:p w14:paraId="7C322940" w14:textId="77777777" w:rsidR="00F90BDC" w:rsidRDefault="00F90BDC">
      <w:r xmlns:w="http://schemas.openxmlformats.org/wordprocessingml/2006/main">
        <w:t xml:space="preserve">1. O poder da generosidade: como mostrar compaixão pelos outros.</w:t>
      </w:r>
    </w:p>
    <w:p w14:paraId="2B657483" w14:textId="77777777" w:rsidR="00F90BDC" w:rsidRDefault="00F90BDC"/>
    <w:p w14:paraId="6E338D98" w14:textId="77777777" w:rsidR="00F90BDC" w:rsidRDefault="00F90BDC">
      <w:r xmlns:w="http://schemas.openxmlformats.org/wordprocessingml/2006/main">
        <w:t xml:space="preserve">2. Viver uma vida de generosidade: como seguir o exemplo de Jesus.</w:t>
      </w:r>
    </w:p>
    <w:p w14:paraId="4ACBEF69" w14:textId="77777777" w:rsidR="00F90BDC" w:rsidRDefault="00F90BDC"/>
    <w:p w14:paraId="0CAC7E44" w14:textId="77777777" w:rsidR="00F90BDC" w:rsidRDefault="00F90BDC">
      <w:r xmlns:w="http://schemas.openxmlformats.org/wordprocessingml/2006/main">
        <w:t xml:space="preserve">1. Provérbios 19:17 - Quem é bondoso com o pobre empresta ao Senhor, e Ele o recompensará pelo que fez.</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Gálatas 6:9-10 - E não nos cansemos de fazer o bem: porque no devido tempo colheremos, se não desfalecermos. Portanto, enquanto tivermos oportunidade, façamos o bem a todos os homens, especialmente aos que pertencem à família da fé.</w:t>
      </w:r>
    </w:p>
    <w:p w14:paraId="47ED221C" w14:textId="77777777" w:rsidR="00F90BDC" w:rsidRDefault="00F90BDC"/>
    <w:p w14:paraId="6F425539" w14:textId="77777777" w:rsidR="00F90BDC" w:rsidRDefault="00F90BDC">
      <w:r xmlns:w="http://schemas.openxmlformats.org/wordprocessingml/2006/main">
        <w:t xml:space="preserve">Lucas 6:31 E como quereis que os homens vos façam, fazei-o vós também a eles.</w:t>
      </w:r>
    </w:p>
    <w:p w14:paraId="5ECC6FBB" w14:textId="77777777" w:rsidR="00F90BDC" w:rsidRDefault="00F90BDC"/>
    <w:p w14:paraId="63E734DE" w14:textId="77777777" w:rsidR="00F90BDC" w:rsidRDefault="00F90BDC">
      <w:r xmlns:w="http://schemas.openxmlformats.org/wordprocessingml/2006/main">
        <w:t xml:space="preserve">Jesus ensina que devemos tratar os outros como gostaríamos de ser tratados.</w:t>
      </w:r>
    </w:p>
    <w:p w14:paraId="37E423FB" w14:textId="77777777" w:rsidR="00F90BDC" w:rsidRDefault="00F90BDC"/>
    <w:p w14:paraId="46452D46" w14:textId="77777777" w:rsidR="00F90BDC" w:rsidRDefault="00F90BDC">
      <w:r xmlns:w="http://schemas.openxmlformats.org/wordprocessingml/2006/main">
        <w:t xml:space="preserve">1. “A Regra de Ouro: Amar os outros como amamos a nós mesmos”</w:t>
      </w:r>
    </w:p>
    <w:p w14:paraId="66E6AF25" w14:textId="77777777" w:rsidR="00F90BDC" w:rsidRDefault="00F90BDC"/>
    <w:p w14:paraId="3AD9FAAE" w14:textId="77777777" w:rsidR="00F90BDC" w:rsidRDefault="00F90BDC">
      <w:r xmlns:w="http://schemas.openxmlformats.org/wordprocessingml/2006/main">
        <w:t xml:space="preserve">2. “Fazer aos outros o que gostaríamos que fosse feito a nós”</w:t>
      </w:r>
    </w:p>
    <w:p w14:paraId="5772AFB0" w14:textId="77777777" w:rsidR="00F90BDC" w:rsidRDefault="00F90BDC"/>
    <w:p w14:paraId="65CAE1E8" w14:textId="77777777" w:rsidR="00F90BDC" w:rsidRDefault="00F90BDC">
      <w:r xmlns:w="http://schemas.openxmlformats.org/wordprocessingml/2006/main">
        <w:t xml:space="preserve">1. Romanos 12:10 - "Sede devotados uns aos outros em amor. Honrem uns aos outros acima de si mesmos."</w:t>
      </w:r>
    </w:p>
    <w:p w14:paraId="33495B7F" w14:textId="77777777" w:rsidR="00F90BDC" w:rsidRDefault="00F90BDC"/>
    <w:p w14:paraId="2047E54A" w14:textId="77777777" w:rsidR="00F90BDC" w:rsidRDefault="00F90BDC">
      <w:r xmlns:w="http://schemas.openxmlformats.org/wordprocessingml/2006/main">
        <w:t xml:space="preserve">2. Mateus 7:12 - "Portanto, em tudo, faça aos outros o que gostaria que fizessem a você, pois isso resume a Lei e os Profetas."</w:t>
      </w:r>
    </w:p>
    <w:p w14:paraId="01340CAC" w14:textId="77777777" w:rsidR="00F90BDC" w:rsidRDefault="00F90BDC"/>
    <w:p w14:paraId="44D6CC38" w14:textId="77777777" w:rsidR="00F90BDC" w:rsidRDefault="00F90BDC">
      <w:r xmlns:w="http://schemas.openxmlformats.org/wordprocessingml/2006/main">
        <w:t xml:space="preserve">Lucas 6:32 Porque, se amais aqueles que vos amam, que agradecimento tereis? pois os pecadores também amam aqueles que os amam.</w:t>
      </w:r>
    </w:p>
    <w:p w14:paraId="7F6560D9" w14:textId="77777777" w:rsidR="00F90BDC" w:rsidRDefault="00F90BDC"/>
    <w:p w14:paraId="6F416EB3" w14:textId="77777777" w:rsidR="00F90BDC" w:rsidRDefault="00F90BDC">
      <w:r xmlns:w="http://schemas.openxmlformats.org/wordprocessingml/2006/main">
        <w:t xml:space="preserve">A passagem nos encoraja a amar também aqueles que não nos amam, como até os pecadores fazem o mesmo.</w:t>
      </w:r>
    </w:p>
    <w:p w14:paraId="3C40AB42" w14:textId="77777777" w:rsidR="00F90BDC" w:rsidRDefault="00F90BDC"/>
    <w:p w14:paraId="17F6E1EA" w14:textId="77777777" w:rsidR="00F90BDC" w:rsidRDefault="00F90BDC">
      <w:r xmlns:w="http://schemas.openxmlformats.org/wordprocessingml/2006/main">
        <w:t xml:space="preserve">1. “Como amar incondicionalmente”</w:t>
      </w:r>
    </w:p>
    <w:p w14:paraId="754586CD" w14:textId="77777777" w:rsidR="00F90BDC" w:rsidRDefault="00F90BDC"/>
    <w:p w14:paraId="07515A8A" w14:textId="77777777" w:rsidR="00F90BDC" w:rsidRDefault="00F90BDC">
      <w:r xmlns:w="http://schemas.openxmlformats.org/wordprocessingml/2006/main">
        <w:t xml:space="preserve">2. “O padrão de amor que se espera de nós”</w:t>
      </w:r>
    </w:p>
    <w:p w14:paraId="570B218B" w14:textId="77777777" w:rsidR="00F90BDC" w:rsidRDefault="00F90BDC"/>
    <w:p w14:paraId="6112C14A" w14:textId="77777777" w:rsidR="00F90BDC" w:rsidRDefault="00F90BDC">
      <w:r xmlns:w="http://schemas.openxmlformats.org/wordprocessingml/2006/main">
        <w:t xml:space="preserve">1. Romanos 12:14-16 – Abençoe aqueles que te perseguem; abençoe e não amaldiçoe. Alegrem-se com aqueles </w:t>
      </w:r>
      <w:r xmlns:w="http://schemas.openxmlformats.org/wordprocessingml/2006/main">
        <w:lastRenderedPageBreak xmlns:w="http://schemas.openxmlformats.org/wordprocessingml/2006/main"/>
      </w:r>
      <w:r xmlns:w="http://schemas.openxmlformats.org/wordprocessingml/2006/main">
        <w:t xml:space="preserve">que se alegram; chore com aqueles que choram. Vivam em harmonia uns com os outros. Não seja orgulhoso, mas esteja disposto a se associar com pessoas de posição inferior. Não seja vaidoso.</w:t>
      </w:r>
    </w:p>
    <w:p w14:paraId="278E0E06" w14:textId="77777777" w:rsidR="00F90BDC" w:rsidRDefault="00F90BDC"/>
    <w:p w14:paraId="0FBCC35D" w14:textId="77777777" w:rsidR="00F90BDC" w:rsidRDefault="00F90BDC">
      <w:r xmlns:w="http://schemas.openxmlformats.org/wordprocessingml/2006/main">
        <w:t xml:space="preserve">2. Mateus 5:44-45 - Mas eu lhes digo: amem os seus inimigos e orem por aqueles que os perseguem, para que vocês sejam filhos de seu Pai que está nos céus. Ele faz nascer o seu sol sobre maus e bons, e envia chuva sobre justos e injustos.</w:t>
      </w:r>
    </w:p>
    <w:p w14:paraId="579F8FB0" w14:textId="77777777" w:rsidR="00F90BDC" w:rsidRDefault="00F90BDC"/>
    <w:p w14:paraId="1F584907" w14:textId="77777777" w:rsidR="00F90BDC" w:rsidRDefault="00F90BDC">
      <w:r xmlns:w="http://schemas.openxmlformats.org/wordprocessingml/2006/main">
        <w:t xml:space="preserve">Lucas 6:33 E se fizerdes bem àqueles que vos fazem bem, que agradecimento tereis? pois os pecadores também fazem o mesmo.</w:t>
      </w:r>
    </w:p>
    <w:p w14:paraId="18F64F36" w14:textId="77777777" w:rsidR="00F90BDC" w:rsidRDefault="00F90BDC"/>
    <w:p w14:paraId="3C4990E7" w14:textId="77777777" w:rsidR="00F90BDC" w:rsidRDefault="00F90BDC">
      <w:r xmlns:w="http://schemas.openxmlformats.org/wordprocessingml/2006/main">
        <w:t xml:space="preserve">Jesus pergunta que agradecimentos as pessoas têm quando fazem o bem a quem lhes faz o bem, já que até os pecadores fazem o mesmo.</w:t>
      </w:r>
    </w:p>
    <w:p w14:paraId="6D48AFED" w14:textId="77777777" w:rsidR="00F90BDC" w:rsidRDefault="00F90BDC"/>
    <w:p w14:paraId="18921847" w14:textId="77777777" w:rsidR="00F90BDC" w:rsidRDefault="00F90BDC">
      <w:r xmlns:w="http://schemas.openxmlformats.org/wordprocessingml/2006/main">
        <w:t xml:space="preserve">1. Compaixão além da medida: redefinindo os limites da misericórdia</w:t>
      </w:r>
    </w:p>
    <w:p w14:paraId="37BA14F7" w14:textId="77777777" w:rsidR="00F90BDC" w:rsidRDefault="00F90BDC"/>
    <w:p w14:paraId="78C311E8" w14:textId="77777777" w:rsidR="00F90BDC" w:rsidRDefault="00F90BDC">
      <w:r xmlns:w="http://schemas.openxmlformats.org/wordprocessingml/2006/main">
        <w:t xml:space="preserve">2. Amor além dos muros: vivendo no espírito do amor radical</w:t>
      </w:r>
    </w:p>
    <w:p w14:paraId="6E92EABD" w14:textId="77777777" w:rsidR="00F90BDC" w:rsidRDefault="00F90BDC"/>
    <w:p w14:paraId="15443F70" w14:textId="77777777" w:rsidR="00F90BDC" w:rsidRDefault="00F90BDC">
      <w:r xmlns:w="http://schemas.openxmlformats.org/wordprocessingml/2006/main">
        <w:t xml:space="preserve">1. Romanos 12:9-13 – Deixe o amor ser genuíno. Abomine o que é mau; apegue-se ao que é bom.</w:t>
      </w:r>
    </w:p>
    <w:p w14:paraId="76425904" w14:textId="77777777" w:rsidR="00F90BDC" w:rsidRDefault="00F90BDC"/>
    <w:p w14:paraId="6A5DEA88" w14:textId="77777777" w:rsidR="00F90BDC" w:rsidRDefault="00F90BDC">
      <w:r xmlns:w="http://schemas.openxmlformats.org/wordprocessingml/2006/main">
        <w:t xml:space="preserve">2. 1 João 4:7-8 - Amados, amemos uns aos outros, porque o amor vem de Deus, e quem ama é nascido de Deus e conhece a Deus.</w:t>
      </w:r>
    </w:p>
    <w:p w14:paraId="2FFB5BD1" w14:textId="77777777" w:rsidR="00F90BDC" w:rsidRDefault="00F90BDC"/>
    <w:p w14:paraId="58FE36CB" w14:textId="77777777" w:rsidR="00F90BDC" w:rsidRDefault="00F90BDC">
      <w:r xmlns:w="http://schemas.openxmlformats.org/wordprocessingml/2006/main">
        <w:t xml:space="preserve">Lucas 6:34 E se emprestardes àqueles de quem esperais receber, que agradecimento tereis? porque também os pecadores emprestam aos pecadores, para receberem de novo o mesmo.</w:t>
      </w:r>
    </w:p>
    <w:p w14:paraId="2B88E9BB" w14:textId="77777777" w:rsidR="00F90BDC" w:rsidRDefault="00F90BDC"/>
    <w:p w14:paraId="3E7B788F" w14:textId="77777777" w:rsidR="00F90BDC" w:rsidRDefault="00F90BDC">
      <w:r xmlns:w="http://schemas.openxmlformats.org/wordprocessingml/2006/main">
        <w:t xml:space="preserve">Os crentes não devem esperar agradecimentos dos outros quando emprestam dinheiro, pois até os pecadores fazem o mesmo.</w:t>
      </w:r>
    </w:p>
    <w:p w14:paraId="21CCE6AF" w14:textId="77777777" w:rsidR="00F90BDC" w:rsidRDefault="00F90BDC"/>
    <w:p w14:paraId="4CBA8E28" w14:textId="77777777" w:rsidR="00F90BDC" w:rsidRDefault="00F90BDC">
      <w:r xmlns:w="http://schemas.openxmlformats.org/wordprocessingml/2006/main">
        <w:t xml:space="preserve">1. A importância da doação altruísta</w:t>
      </w:r>
    </w:p>
    <w:p w14:paraId="2BEC726B" w14:textId="77777777" w:rsidR="00F90BDC" w:rsidRDefault="00F90BDC"/>
    <w:p w14:paraId="28EE3D34" w14:textId="77777777" w:rsidR="00F90BDC" w:rsidRDefault="00F90BDC">
      <w:r xmlns:w="http://schemas.openxmlformats.org/wordprocessingml/2006/main">
        <w:t xml:space="preserve">2. O que realmente significa ser um servo de Deus</w:t>
      </w:r>
    </w:p>
    <w:p w14:paraId="56AEAE8F" w14:textId="77777777" w:rsidR="00F90BDC" w:rsidRDefault="00F90BDC"/>
    <w:p w14:paraId="066B8669" w14:textId="77777777" w:rsidR="00F90BDC" w:rsidRDefault="00F90BDC">
      <w:r xmlns:w="http://schemas.openxmlformats.org/wordprocessingml/2006/main">
        <w:t xml:space="preserve">1. Mateus 5:38-42 - Vocês ouviram o que foi dito: 'Olho por olho e dente por dente.' Mas eu lhe digo: não resista a uma pessoa má. Se alguém lhe der um tapa na bochecha direita, dê-lhe também a outra face.</w:t>
      </w:r>
    </w:p>
    <w:p w14:paraId="6610112E" w14:textId="77777777" w:rsidR="00F90BDC" w:rsidRDefault="00F90BDC"/>
    <w:p w14:paraId="117003E8" w14:textId="77777777" w:rsidR="00F90BDC" w:rsidRDefault="00F90BDC">
      <w:r xmlns:w="http://schemas.openxmlformats.org/wordprocessingml/2006/main">
        <w:t xml:space="preserve">40 E se alguém quiser processá-lo e tirar sua camisa, entregue também seu casaco. 41 Se alguém o obrigar a caminhar um quilômetro, vá com ele dois quilômetros. 42 Dê a quem lhe pede e não se afaste de quem lhe quer pedir emprestado.</w:t>
      </w:r>
    </w:p>
    <w:p w14:paraId="115287DE" w14:textId="77777777" w:rsidR="00F90BDC" w:rsidRDefault="00F90BDC"/>
    <w:p w14:paraId="2633060C" w14:textId="77777777" w:rsidR="00F90BDC" w:rsidRDefault="00F90BDC">
      <w:r xmlns:w="http://schemas.openxmlformats.org/wordprocessingml/2006/main">
        <w:t xml:space="preserve">2. Filipenses 2:4 - Que cada um de vocês olhe não apenas para os seus próprios interesses, mas também para os interesses dos outros.</w:t>
      </w:r>
    </w:p>
    <w:p w14:paraId="0E7BCF42" w14:textId="77777777" w:rsidR="00F90BDC" w:rsidRDefault="00F90BDC"/>
    <w:p w14:paraId="3ECAC2BC" w14:textId="77777777" w:rsidR="00F90BDC" w:rsidRDefault="00F90BDC">
      <w:r xmlns:w="http://schemas.openxmlformats.org/wordprocessingml/2006/main">
        <w:t xml:space="preserve">Lucas 6:35 Mas amai os vossos inimigos, e fazei o bem, e emprestai, sem esperar outra coisa; e grande será a vossa recompensa, e sereis filhos do Altíssimo; porque ele é benigno até com os ingratos e com os maus.</w:t>
      </w:r>
    </w:p>
    <w:p w14:paraId="039D8323" w14:textId="77777777" w:rsidR="00F90BDC" w:rsidRDefault="00F90BDC"/>
    <w:p w14:paraId="4CBC8B37" w14:textId="77777777" w:rsidR="00F90BDC" w:rsidRDefault="00F90BDC">
      <w:r xmlns:w="http://schemas.openxmlformats.org/wordprocessingml/2006/main">
        <w:t xml:space="preserve">Jesus nos encoraja a amar nossos inimigos, fazer o bem e emprestar sem esperar nada em troca, pois Deus é bondoso com os ingratos e maus.</w:t>
      </w:r>
    </w:p>
    <w:p w14:paraId="78358AFA" w14:textId="77777777" w:rsidR="00F90BDC" w:rsidRDefault="00F90BDC"/>
    <w:p w14:paraId="39219C65" w14:textId="77777777" w:rsidR="00F90BDC" w:rsidRDefault="00F90BDC">
      <w:r xmlns:w="http://schemas.openxmlformats.org/wordprocessingml/2006/main">
        <w:t xml:space="preserve">1. O poder do amor incondicional</w:t>
      </w:r>
    </w:p>
    <w:p w14:paraId="5979A708" w14:textId="77777777" w:rsidR="00F90BDC" w:rsidRDefault="00F90BDC"/>
    <w:p w14:paraId="2B09BDAB" w14:textId="77777777" w:rsidR="00F90BDC" w:rsidRDefault="00F90BDC">
      <w:r xmlns:w="http://schemas.openxmlformats.org/wordprocessingml/2006/main">
        <w:t xml:space="preserve">2. O que significa ser filho de Deus</w:t>
      </w:r>
    </w:p>
    <w:p w14:paraId="2FBE01D8" w14:textId="77777777" w:rsidR="00F90BDC" w:rsidRDefault="00F90BDC"/>
    <w:p w14:paraId="27598234" w14:textId="77777777" w:rsidR="00F90BDC" w:rsidRDefault="00F90BDC">
      <w:r xmlns:w="http://schemas.openxmlformats.org/wordprocessingml/2006/main">
        <w:t xml:space="preserve">1. Romanos 12:14-21 – Abençoe aqueles que te perseguem; abençoe e não amaldiçoe.</w:t>
      </w:r>
    </w:p>
    <w:p w14:paraId="2FE4CA5A" w14:textId="77777777" w:rsidR="00F90BDC" w:rsidRDefault="00F90BDC"/>
    <w:p w14:paraId="7733A0C7" w14:textId="77777777" w:rsidR="00F90BDC" w:rsidRDefault="00F90BDC">
      <w:r xmlns:w="http://schemas.openxmlformats.org/wordprocessingml/2006/main">
        <w:t xml:space="preserve">2. Mateus 5:44-45 - Ame os seus inimigos e ore por aqueles que os perseguem.</w:t>
      </w:r>
    </w:p>
    <w:p w14:paraId="12ABFA71" w14:textId="77777777" w:rsidR="00F90BDC" w:rsidRDefault="00F90BDC"/>
    <w:p w14:paraId="6AB3762C" w14:textId="77777777" w:rsidR="00F90BDC" w:rsidRDefault="00F90BDC">
      <w:r xmlns:w="http://schemas.openxmlformats.org/wordprocessingml/2006/main">
        <w:t xml:space="preserve">Lucas 6:36 Sede misericordiosos, como também vosso Pai é misericordioso.</w:t>
      </w:r>
    </w:p>
    <w:p w14:paraId="01C96DE0" w14:textId="77777777" w:rsidR="00F90BDC" w:rsidRDefault="00F90BDC"/>
    <w:p w14:paraId="2788CF77" w14:textId="77777777" w:rsidR="00F90BDC" w:rsidRDefault="00F90BDC">
      <w:r xmlns:w="http://schemas.openxmlformats.org/wordprocessingml/2006/main">
        <w:t xml:space="preserve">Seja misericordioso e gentil com os outros, assim como Deus é misericordioso e gentil conosco.</w:t>
      </w:r>
    </w:p>
    <w:p w14:paraId="468BDEB3" w14:textId="77777777" w:rsidR="00F90BDC" w:rsidRDefault="00F90BDC"/>
    <w:p w14:paraId="7EEB5B08" w14:textId="77777777" w:rsidR="00F90BDC" w:rsidRDefault="00F90BDC">
      <w:r xmlns:w="http://schemas.openxmlformats.org/wordprocessingml/2006/main">
        <w:t xml:space="preserve">1. A misericórdia de Deus: um exemplo para nós</w:t>
      </w:r>
    </w:p>
    <w:p w14:paraId="2610323A" w14:textId="77777777" w:rsidR="00F90BDC" w:rsidRDefault="00F90BDC"/>
    <w:p w14:paraId="56639956" w14:textId="77777777" w:rsidR="00F90BDC" w:rsidRDefault="00F90BDC">
      <w:r xmlns:w="http://schemas.openxmlformats.org/wordprocessingml/2006/main">
        <w:t xml:space="preserve">2. O Dom da Misericórdia de Deus</w:t>
      </w:r>
    </w:p>
    <w:p w14:paraId="45FE4FE9" w14:textId="77777777" w:rsidR="00F90BDC" w:rsidRDefault="00F90BDC"/>
    <w:p w14:paraId="484C650D" w14:textId="77777777" w:rsidR="00F90BDC" w:rsidRDefault="00F90BDC">
      <w:r xmlns:w="http://schemas.openxmlformats.org/wordprocessingml/2006/main">
        <w:t xml:space="preserve">1. Êxodo 34:6-7 - “E o Senhor passou diante dele e proclamou: 'O Senhor, o Senhor, Deus misericordioso e misericordioso, tardio em irar-se e abundante em amor inabalável e fidelidade.'</w:t>
      </w:r>
    </w:p>
    <w:p w14:paraId="35CD8189" w14:textId="77777777" w:rsidR="00F90BDC" w:rsidRDefault="00F90BDC"/>
    <w:p w14:paraId="27EF2822" w14:textId="77777777" w:rsidR="00F90BDC" w:rsidRDefault="00F90BDC">
      <w:r xmlns:w="http://schemas.openxmlformats.org/wordprocessingml/2006/main">
        <w:t xml:space="preserve">2. Romanos 5:8 - “Mas Deus demonstra o seu amor por nós pelo fato de Cristo ter morrido por nós, sendo nós ainda pecadores.”</w:t>
      </w:r>
    </w:p>
    <w:p w14:paraId="1CE35F25" w14:textId="77777777" w:rsidR="00F90BDC" w:rsidRDefault="00F90BDC"/>
    <w:p w14:paraId="59C5CA28" w14:textId="77777777" w:rsidR="00F90BDC" w:rsidRDefault="00F90BDC">
      <w:r xmlns:w="http://schemas.openxmlformats.org/wordprocessingml/2006/main">
        <w:t xml:space="preserve">Lucas 6:37 Não julgueis e não sereis julgados: não condeneis e não sereis condenados: perdoai e sereis perdoados;</w:t>
      </w:r>
    </w:p>
    <w:p w14:paraId="13E957D2" w14:textId="77777777" w:rsidR="00F90BDC" w:rsidRDefault="00F90BDC"/>
    <w:p w14:paraId="79DACD5B" w14:textId="77777777" w:rsidR="00F90BDC" w:rsidRDefault="00F90BDC">
      <w:r xmlns:w="http://schemas.openxmlformats.org/wordprocessingml/2006/main">
        <w:t xml:space="preserve">A passagem nos instrui a mostrar compaixão e perdão em nossas relações com os outros.</w:t>
      </w:r>
    </w:p>
    <w:p w14:paraId="5A05137E" w14:textId="77777777" w:rsidR="00F90BDC" w:rsidRDefault="00F90BDC"/>
    <w:p w14:paraId="0FC9B74C" w14:textId="77777777" w:rsidR="00F90BDC" w:rsidRDefault="00F90BDC">
      <w:r xmlns:w="http://schemas.openxmlformats.org/wordprocessingml/2006/main">
        <w:t xml:space="preserve">1. O Poder do Perdão: Como Mostrar Compaixão e Misericórdia em Nossos Relacionamentos</w:t>
      </w:r>
    </w:p>
    <w:p w14:paraId="48898F03" w14:textId="77777777" w:rsidR="00F90BDC" w:rsidRDefault="00F90BDC"/>
    <w:p w14:paraId="60404CF7" w14:textId="77777777" w:rsidR="00F90BDC" w:rsidRDefault="00F90BDC">
      <w:r xmlns:w="http://schemas.openxmlformats.org/wordprocessingml/2006/main">
        <w:t xml:space="preserve">2. O Dom da Graça: Descobrindo a Alegria de Abandonar o Ressentimento</w:t>
      </w:r>
    </w:p>
    <w:p w14:paraId="1DD588A2" w14:textId="77777777" w:rsidR="00F90BDC" w:rsidRDefault="00F90BDC"/>
    <w:p w14:paraId="23E76DB8" w14:textId="77777777" w:rsidR="00F90BDC" w:rsidRDefault="00F90BDC">
      <w:r xmlns:w="http://schemas.openxmlformats.org/wordprocessingml/2006/main">
        <w:t xml:space="preserve">1. Efésios 4:32 - Sejam gentis e compassivos uns com os outros, perdoando-se mutuamente, assim como Deus os perdoou em Cristo.</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5:7 - Bem-aventurados os misericordiosos, porque eles receberão misericórdia.</w:t>
      </w:r>
    </w:p>
    <w:p w14:paraId="3F0F6610" w14:textId="77777777" w:rsidR="00F90BDC" w:rsidRDefault="00F90BDC"/>
    <w:p w14:paraId="4CCB4FC0" w14:textId="77777777" w:rsidR="00F90BDC" w:rsidRDefault="00F90BDC">
      <w:r xmlns:w="http://schemas.openxmlformats.org/wordprocessingml/2006/main">
        <w:t xml:space="preserve">Lucas 6:38 Dai, e ser-vos-á dado; boa medida, recalcada, sacudida e transbordante, os homens darão em teu seio. Pois com a mesma medida que vocês medirem, ela será medida para vocês novamente.</w:t>
      </w:r>
    </w:p>
    <w:p w14:paraId="2EBF4DB8" w14:textId="77777777" w:rsidR="00F90BDC" w:rsidRDefault="00F90BDC"/>
    <w:p w14:paraId="7C1564EE" w14:textId="77777777" w:rsidR="00F90BDC" w:rsidRDefault="00F90BDC">
      <w:r xmlns:w="http://schemas.openxmlformats.org/wordprocessingml/2006/main">
        <w:t xml:space="preserve">Jesus nos encoraja a dar generosamente e promete que isso nos será devolvido.</w:t>
      </w:r>
    </w:p>
    <w:p w14:paraId="5BCDFD8A" w14:textId="77777777" w:rsidR="00F90BDC" w:rsidRDefault="00F90BDC"/>
    <w:p w14:paraId="08847360" w14:textId="77777777" w:rsidR="00F90BDC" w:rsidRDefault="00F90BDC">
      <w:r xmlns:w="http://schemas.openxmlformats.org/wordprocessingml/2006/main">
        <w:t xml:space="preserve">1. As bênçãos da doação generosa</w:t>
      </w:r>
    </w:p>
    <w:p w14:paraId="5C4ACDFD" w14:textId="77777777" w:rsidR="00F90BDC" w:rsidRDefault="00F90BDC"/>
    <w:p w14:paraId="3CCD51E1" w14:textId="77777777" w:rsidR="00F90BDC" w:rsidRDefault="00F90BDC">
      <w:r xmlns:w="http://schemas.openxmlformats.org/wordprocessingml/2006/main">
        <w:t xml:space="preserve">2. O poder de um coração generoso</w:t>
      </w:r>
    </w:p>
    <w:p w14:paraId="2BCAFEF4" w14:textId="77777777" w:rsidR="00F90BDC" w:rsidRDefault="00F90BDC"/>
    <w:p w14:paraId="25A3A4CB" w14:textId="77777777" w:rsidR="00F90BDC" w:rsidRDefault="00F90BDC">
      <w:r xmlns:w="http://schemas.openxmlformats.org/wordprocessingml/2006/main">
        <w:t xml:space="preserve">1. 2 Coríntios 9:6-7 - “Mas isto eu digo: Quem semeia pouco, também colherá pouco; e quem semeia abundantemente, também colherá generosamente. não de má vontade, ou por necessidade: porque Deus ama quem dá com alegria.</w:t>
      </w:r>
    </w:p>
    <w:p w14:paraId="11F5C489" w14:textId="77777777" w:rsidR="00F90BDC" w:rsidRDefault="00F90BDC"/>
    <w:p w14:paraId="1C816582" w14:textId="77777777" w:rsidR="00F90BDC" w:rsidRDefault="00F90BDC">
      <w:r xmlns:w="http://schemas.openxmlformats.org/wordprocessingml/2006/main">
        <w:t xml:space="preserve">2. Provérbios 11:24-25 - “Há quem espalha, e ainda aumenta; e há quem retém mais do que deve, mas tende à pobreza. também ele mesmo."</w:t>
      </w:r>
    </w:p>
    <w:p w14:paraId="2B1FE65F" w14:textId="77777777" w:rsidR="00F90BDC" w:rsidRDefault="00F90BDC"/>
    <w:p w14:paraId="01D5A28E" w14:textId="77777777" w:rsidR="00F90BDC" w:rsidRDefault="00F90BDC">
      <w:r xmlns:w="http://schemas.openxmlformats.org/wordprocessingml/2006/main">
        <w:t xml:space="preserve">Lucas 6:39 E propôs-lhes uma parábola: Pode um cego guiar outro cego? não cairão ambos na vala?</w:t>
      </w:r>
    </w:p>
    <w:p w14:paraId="7BC9E578" w14:textId="77777777" w:rsidR="00F90BDC" w:rsidRDefault="00F90BDC"/>
    <w:p w14:paraId="0B751C2B" w14:textId="77777777" w:rsidR="00F90BDC" w:rsidRDefault="00F90BDC">
      <w:r xmlns:w="http://schemas.openxmlformats.org/wordprocessingml/2006/main">
        <w:t xml:space="preserve">Jesus conta uma parábola sobre o perigo de seguir cegamente alguém que não consegue ver o caminho certo.</w:t>
      </w:r>
    </w:p>
    <w:p w14:paraId="26C6537F" w14:textId="77777777" w:rsidR="00F90BDC" w:rsidRDefault="00F90BDC"/>
    <w:p w14:paraId="217DF99E" w14:textId="77777777" w:rsidR="00F90BDC" w:rsidRDefault="00F90BDC">
      <w:r xmlns:w="http://schemas.openxmlformats.org/wordprocessingml/2006/main">
        <w:t xml:space="preserve">1. Não siga cegamente: os perigos de seguir uma liderança desinformada</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Quem está liderando o caminho? Orientação de quem tem sabedoria e discernimento</w:t>
      </w:r>
    </w:p>
    <w:p w14:paraId="6E987EEA" w14:textId="77777777" w:rsidR="00F90BDC" w:rsidRDefault="00F90BDC"/>
    <w:p w14:paraId="6B49C23A" w14:textId="77777777" w:rsidR="00F90BDC" w:rsidRDefault="00F90BDC">
      <w:r xmlns:w="http://schemas.openxmlformats.org/wordprocessingml/2006/main">
        <w:t xml:space="preserve">1. Provérbios 3:5-6 "Confia no Senhor de todo o teu coração; e não te estribes no teu próprio entendimento. Reconheça-o em todos os teus caminhos, e ele endireitará as tuas veredas."</w:t>
      </w:r>
    </w:p>
    <w:p w14:paraId="07AD2894" w14:textId="77777777" w:rsidR="00F90BDC" w:rsidRDefault="00F90BDC"/>
    <w:p w14:paraId="18FA72D6" w14:textId="77777777" w:rsidR="00F90BDC" w:rsidRDefault="00F90BDC">
      <w:r xmlns:w="http://schemas.openxmlformats.org/wordprocessingml/2006/main">
        <w:t xml:space="preserve">2. Mateus 15:14 "Deixe-os em paz: eles são cegos, líderes de cegos. E se um cego guiar outro cego, ambos cairão na vala."</w:t>
      </w:r>
    </w:p>
    <w:p w14:paraId="5B1430A4" w14:textId="77777777" w:rsidR="00F90BDC" w:rsidRDefault="00F90BDC"/>
    <w:p w14:paraId="309AE68F" w14:textId="77777777" w:rsidR="00F90BDC" w:rsidRDefault="00F90BDC">
      <w:r xmlns:w="http://schemas.openxmlformats.org/wordprocessingml/2006/main">
        <w:t xml:space="preserve">Lucas 6:40 O discípulo não está acima do seu mestre; mas todo aquele que for perfeito será como o seu mestre.</w:t>
      </w:r>
    </w:p>
    <w:p w14:paraId="418BD3C4" w14:textId="77777777" w:rsidR="00F90BDC" w:rsidRDefault="00F90BDC"/>
    <w:p w14:paraId="2C47DB8C" w14:textId="77777777" w:rsidR="00F90BDC" w:rsidRDefault="00F90BDC">
      <w:r xmlns:w="http://schemas.openxmlformats.org/wordprocessingml/2006/main">
        <w:t xml:space="preserve">Jesus ensina que um discípulo deve se esforçar para ser perfeito e que deve se esforçar para ser como seu mestre.</w:t>
      </w:r>
    </w:p>
    <w:p w14:paraId="5BBE5F6D" w14:textId="77777777" w:rsidR="00F90BDC" w:rsidRDefault="00F90BDC"/>
    <w:p w14:paraId="315FC312" w14:textId="77777777" w:rsidR="00F90BDC" w:rsidRDefault="00F90BDC">
      <w:r xmlns:w="http://schemas.openxmlformats.org/wordprocessingml/2006/main">
        <w:t xml:space="preserve">1. Ser Perfeito: Esforçar-se para ser como Jesus</w:t>
      </w:r>
    </w:p>
    <w:p w14:paraId="41CB67A6" w14:textId="77777777" w:rsidR="00F90BDC" w:rsidRDefault="00F90BDC"/>
    <w:p w14:paraId="33542A8A" w14:textId="77777777" w:rsidR="00F90BDC" w:rsidRDefault="00F90BDC">
      <w:r xmlns:w="http://schemas.openxmlformats.org/wordprocessingml/2006/main">
        <w:t xml:space="preserve">2. Seguindo os Passos do Mestre: Tornando-se Perfeito</w:t>
      </w:r>
    </w:p>
    <w:p w14:paraId="3EF0C4CD" w14:textId="77777777" w:rsidR="00F90BDC" w:rsidRDefault="00F90BDC"/>
    <w:p w14:paraId="35BAD00E" w14:textId="77777777" w:rsidR="00F90BDC" w:rsidRDefault="00F90BDC">
      <w:r xmlns:w="http://schemas.openxmlformats.org/wordprocessingml/2006/main">
        <w:t xml:space="preserve">1. Efésios 4:13 – “Até que todos alcancemos a unidade da fé e do conhecimento do Filho de Deus, a homem maduro, à medida da estatura que pertence à plenitude de Cristo.”</w:t>
      </w:r>
    </w:p>
    <w:p w14:paraId="5ACC6BEC" w14:textId="77777777" w:rsidR="00F90BDC" w:rsidRDefault="00F90BDC"/>
    <w:p w14:paraId="6F551778" w14:textId="77777777" w:rsidR="00F90BDC" w:rsidRDefault="00F90BDC">
      <w:r xmlns:w="http://schemas.openxmlformats.org/wordprocessingml/2006/main">
        <w:t xml:space="preserve">2. Filipenses 2:5-11 - “Tende em vós a mesma atitude que houve também em Cristo Jesus, o qual, embora existisse em forma de Deus, não considerou a igualdade com Deus algo a ser conquistado, mas esvaziou-se a si mesmo, tomando a forma de um servo e sendo feito à semelhança dos homens. Sendo encontrado na aparência de homem, Ele se humilhou tornando-se obediente até a morte, até mesmo a morte de cruz. Também por esta razão Deus o exaltou grandemente e lhe concedeu o nome que está acima de todo nome, para que ao nome de Jesus se dobre todo joelho daqueles que estão no céu, na terra e debaixo da terra, e para que toda língua confessará que Jesus Cristo é o Senhor, para glória de Deus Pai”.</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6:41 E por que vês o argueiro que está no olho do teu irmão, e não percebes a trave que está no teu próprio olho?</w:t>
      </w:r>
    </w:p>
    <w:p w14:paraId="233C06A6" w14:textId="77777777" w:rsidR="00F90BDC" w:rsidRDefault="00F90BDC"/>
    <w:p w14:paraId="50D7CE11" w14:textId="77777777" w:rsidR="00F90BDC" w:rsidRDefault="00F90BDC">
      <w:r xmlns:w="http://schemas.openxmlformats.org/wordprocessingml/2006/main">
        <w:t xml:space="preserve">Esteja ciente de suas próprias falhas antes de criticar os outros.</w:t>
      </w:r>
    </w:p>
    <w:p w14:paraId="0209521F" w14:textId="77777777" w:rsidR="00F90BDC" w:rsidRDefault="00F90BDC"/>
    <w:p w14:paraId="3AA030F9" w14:textId="77777777" w:rsidR="00F90BDC" w:rsidRDefault="00F90BDC">
      <w:r xmlns:w="http://schemas.openxmlformats.org/wordprocessingml/2006/main">
        <w:t xml:space="preserve">1. “Lançando Pedras” – A importância da autorreflexão antes de julgar os outros.</w:t>
      </w:r>
    </w:p>
    <w:p w14:paraId="2E83A5C4" w14:textId="77777777" w:rsidR="00F90BDC" w:rsidRDefault="00F90BDC"/>
    <w:p w14:paraId="0B7B0A80" w14:textId="77777777" w:rsidR="00F90BDC" w:rsidRDefault="00F90BDC">
      <w:r xmlns:w="http://schemas.openxmlformats.org/wordprocessingml/2006/main">
        <w:t xml:space="preserve">2. “The Mote and Beam” – Reconhecer as nossas próprias deficiências antes de julgar o próximo.</w:t>
      </w:r>
    </w:p>
    <w:p w14:paraId="0A4E901E" w14:textId="77777777" w:rsidR="00F90BDC" w:rsidRDefault="00F90BDC"/>
    <w:p w14:paraId="02FB8A8C" w14:textId="77777777" w:rsidR="00F90BDC" w:rsidRDefault="00F90BDC">
      <w:r xmlns:w="http://schemas.openxmlformats.org/wordprocessingml/2006/main">
        <w:t xml:space="preserve">1. Filipenses 2:3-4 - "Não façam nada por ambição egoísta ou por vaidade. Em vez disso, com humildade, valorizem os outros acima de si mesmos."</w:t>
      </w:r>
    </w:p>
    <w:p w14:paraId="06FEC074" w14:textId="77777777" w:rsidR="00F90BDC" w:rsidRDefault="00F90BDC"/>
    <w:p w14:paraId="7629E055" w14:textId="77777777" w:rsidR="00F90BDC" w:rsidRDefault="00F90BDC">
      <w:r xmlns:w="http://schemas.openxmlformats.org/wordprocessingml/2006/main">
        <w:t xml:space="preserve">2. Tiago 4:11-12 - "Não falem mal uns dos outros, irmãos e irmãs. Quem fala contra um irmão ou irmã ou os julga, fala mal contra a lei e a julga. Quando você julga a lei, você é não mantê-lo, mas julgá-lo."</w:t>
      </w:r>
    </w:p>
    <w:p w14:paraId="3F900492" w14:textId="77777777" w:rsidR="00F90BDC" w:rsidRDefault="00F90BDC"/>
    <w:p w14:paraId="130C2EBB" w14:textId="77777777" w:rsidR="00F90BDC" w:rsidRDefault="00F90BDC">
      <w:r xmlns:w="http://schemas.openxmlformats.org/wordprocessingml/2006/main">
        <w:t xml:space="preserve">Lucas 6:42 Ou como podes dizer a teu irmão: Irmão, deixa-me tirar o cisco que está no teu olho, se tu mesmo não vês a trave que está no teu olho? Hipócrita, tire primeiro a trave do seu olho, e então verá claramente para tirar o cisco que está no olho do seu irmão.</w:t>
      </w:r>
    </w:p>
    <w:p w14:paraId="55697FAB" w14:textId="77777777" w:rsidR="00F90BDC" w:rsidRDefault="00F90BDC"/>
    <w:p w14:paraId="4B53A4C1" w14:textId="77777777" w:rsidR="00F90BDC" w:rsidRDefault="00F90BDC">
      <w:r xmlns:w="http://schemas.openxmlformats.org/wordprocessingml/2006/main">
        <w:t xml:space="preserve">Jesus nos ensina a primeiro remover a trave do nosso olho antes de podermos ajudar nosso irmão com o cisco no olho.</w:t>
      </w:r>
    </w:p>
    <w:p w14:paraId="62E44D96" w14:textId="77777777" w:rsidR="00F90BDC" w:rsidRDefault="00F90BDC"/>
    <w:p w14:paraId="6B816CA6" w14:textId="77777777" w:rsidR="00F90BDC" w:rsidRDefault="00F90BDC">
      <w:r xmlns:w="http://schemas.openxmlformats.org/wordprocessingml/2006/main">
        <w:t xml:space="preserve">1. "Vendo com clareza: removendo a trave em nossos olhos"</w:t>
      </w:r>
    </w:p>
    <w:p w14:paraId="5F32117E" w14:textId="77777777" w:rsidR="00F90BDC" w:rsidRDefault="00F90BDC"/>
    <w:p w14:paraId="1ED5EBE9" w14:textId="77777777" w:rsidR="00F90BDC" w:rsidRDefault="00F90BDC">
      <w:r xmlns:w="http://schemas.openxmlformats.org/wordprocessingml/2006/main">
        <w:t xml:space="preserve">2. “Ser um bom irmão: removendo o cisco do olho do nosso irmão”</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7:1-5 "Não julgueis, para que não sejais julgados"</w:t>
      </w:r>
    </w:p>
    <w:p w14:paraId="349A3797" w14:textId="77777777" w:rsidR="00F90BDC" w:rsidRDefault="00F90BDC"/>
    <w:p w14:paraId="1B53661D" w14:textId="77777777" w:rsidR="00F90BDC" w:rsidRDefault="00F90BDC">
      <w:r xmlns:w="http://schemas.openxmlformats.org/wordprocessingml/2006/main">
        <w:t xml:space="preserve">2. 1 João 4:20-21 "Se alguém disser: “Eu amo a Deus”, e odeia seu irmão, é mentiroso; pois quem não ama seu irmão, a quem vê, não pode amar a Deus, a quem não vê. ."</w:t>
      </w:r>
    </w:p>
    <w:p w14:paraId="69811A3C" w14:textId="77777777" w:rsidR="00F90BDC" w:rsidRDefault="00F90BDC"/>
    <w:p w14:paraId="18D85660" w14:textId="77777777" w:rsidR="00F90BDC" w:rsidRDefault="00F90BDC">
      <w:r xmlns:w="http://schemas.openxmlformats.org/wordprocessingml/2006/main">
        <w:t xml:space="preserve">Lucas 6:43 Porque a árvore boa não produz frutos ruins; nem a árvore má produz bons frutos.</w:t>
      </w:r>
    </w:p>
    <w:p w14:paraId="3E766DE7" w14:textId="77777777" w:rsidR="00F90BDC" w:rsidRDefault="00F90BDC"/>
    <w:p w14:paraId="60630644" w14:textId="77777777" w:rsidR="00F90BDC" w:rsidRDefault="00F90BDC">
      <w:r xmlns:w="http://schemas.openxmlformats.org/wordprocessingml/2006/main">
        <w:t xml:space="preserve">Uma árvore boa não produzirá frutos ruins, e uma árvore ruim não produzirá frutos bons.</w:t>
      </w:r>
    </w:p>
    <w:p w14:paraId="51F44641" w14:textId="77777777" w:rsidR="00F90BDC" w:rsidRDefault="00F90BDC"/>
    <w:p w14:paraId="23380681" w14:textId="77777777" w:rsidR="00F90BDC" w:rsidRDefault="00F90BDC">
      <w:r xmlns:w="http://schemas.openxmlformats.org/wordprocessingml/2006/main">
        <w:t xml:space="preserve">1. O Fruto de Nossas Vidas: Como Nossas Ações Refletem Nosso Caráter</w:t>
      </w:r>
    </w:p>
    <w:p w14:paraId="375E4301" w14:textId="77777777" w:rsidR="00F90BDC" w:rsidRDefault="00F90BDC"/>
    <w:p w14:paraId="363D436C" w14:textId="77777777" w:rsidR="00F90BDC" w:rsidRDefault="00F90BDC">
      <w:r xmlns:w="http://schemas.openxmlformats.org/wordprocessingml/2006/main">
        <w:t xml:space="preserve">2. A parábola das árvores: as consequências do bom e do mau comportamento</w:t>
      </w:r>
    </w:p>
    <w:p w14:paraId="675059B4" w14:textId="77777777" w:rsidR="00F90BDC" w:rsidRDefault="00F90BDC"/>
    <w:p w14:paraId="108E3592" w14:textId="77777777" w:rsidR="00F90BDC" w:rsidRDefault="00F90BDC">
      <w:r xmlns:w="http://schemas.openxmlformats.org/wordprocessingml/2006/main">
        <w:t xml:space="preserve">1. Gálatas 5:22-23 - Mas o fruto do Espírito é amor, alegria, paz, paciência, benignidade, bondade, fidelidade, mansidão, autodomínio; Contra tais coisas não há lei.</w:t>
      </w:r>
    </w:p>
    <w:p w14:paraId="3AA9DA16" w14:textId="77777777" w:rsidR="00F90BDC" w:rsidRDefault="00F90BDC"/>
    <w:p w14:paraId="212052BD" w14:textId="77777777" w:rsidR="00F90BDC" w:rsidRDefault="00F90BDC">
      <w:r xmlns:w="http://schemas.openxmlformats.org/wordprocessingml/2006/main">
        <w:t xml:space="preserve">2. Jeremias 17:7-8 - “Bem-aventurado o homem que confia no Senhor, cuja confiança é o Senhor. Ele é como uma árvore plantada junto às águas, que lança suas raízes junto ao riacho, e não teme quando chega o calor, pois suas folhas permanecem verdes, e não fica ansiosa no ano de seca, pois não deixa de dar frutos. .</w:t>
      </w:r>
    </w:p>
    <w:p w14:paraId="7012E0D8" w14:textId="77777777" w:rsidR="00F90BDC" w:rsidRDefault="00F90BDC"/>
    <w:p w14:paraId="1F48A38D" w14:textId="77777777" w:rsidR="00F90BDC" w:rsidRDefault="00F90BDC">
      <w:r xmlns:w="http://schemas.openxmlformats.org/wordprocessingml/2006/main">
        <w:t xml:space="preserve">Lucas 6:44 Porque cada árvore se conhece pelo seu fruto. Porque dos espinhos não se colhem figos, nem dos espinheiros se colhem uvas.</w:t>
      </w:r>
    </w:p>
    <w:p w14:paraId="40B70D0C" w14:textId="77777777" w:rsidR="00F90BDC" w:rsidRDefault="00F90BDC"/>
    <w:p w14:paraId="497C615F" w14:textId="77777777" w:rsidR="00F90BDC" w:rsidRDefault="00F90BDC">
      <w:r xmlns:w="http://schemas.openxmlformats.org/wordprocessingml/2006/main">
        <w:t xml:space="preserve">Os frutos que produzimos mostram que tipo de árvore somos. Não podemos esperar receber bons frutos de algo ruim.</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Os Frutos de Nossas Vidas – Como nossas ações refletem nosso verdadeiro caráter</w:t>
      </w:r>
    </w:p>
    <w:p w14:paraId="2AA9057A" w14:textId="77777777" w:rsidR="00F90BDC" w:rsidRDefault="00F90BDC"/>
    <w:p w14:paraId="3143F209" w14:textId="77777777" w:rsidR="00F90BDC" w:rsidRDefault="00F90BDC">
      <w:r xmlns:w="http://schemas.openxmlformats.org/wordprocessingml/2006/main">
        <w:t xml:space="preserve">2. O poder dos bons hábitos – Como as nossas decisões diárias moldam o nosso futuro</w:t>
      </w:r>
    </w:p>
    <w:p w14:paraId="16A91F82" w14:textId="77777777" w:rsidR="00F90BDC" w:rsidRDefault="00F90BDC"/>
    <w:p w14:paraId="712A88B4" w14:textId="77777777" w:rsidR="00F90BDC" w:rsidRDefault="00F90BDC">
      <w:r xmlns:w="http://schemas.openxmlformats.org/wordprocessingml/2006/main">
        <w:t xml:space="preserve">1. Provérbios 13:20 - “Quem anda com os sábios será sábio, mas o companheiro dos tolos sofrerá mal.”</w:t>
      </w:r>
    </w:p>
    <w:p w14:paraId="07CB505D" w14:textId="77777777" w:rsidR="00F90BDC" w:rsidRDefault="00F90BDC"/>
    <w:p w14:paraId="1DD6B3B6" w14:textId="77777777" w:rsidR="00F90BDC" w:rsidRDefault="00F90BDC">
      <w:r xmlns:w="http://schemas.openxmlformats.org/wordprocessingml/2006/main">
        <w:t xml:space="preserve">2. Gálatas 5:22-23 - “Mas o fruto do Espírito é amor, alegria, paz, longanimidade, benignidade, bondade, fidelidade, mansidão, domínio próprio; Contra tais coisas não há lei."</w:t>
      </w:r>
    </w:p>
    <w:p w14:paraId="50B9223C" w14:textId="77777777" w:rsidR="00F90BDC" w:rsidRDefault="00F90BDC"/>
    <w:p w14:paraId="69633ED2" w14:textId="77777777" w:rsidR="00F90BDC" w:rsidRDefault="00F90BDC">
      <w:r xmlns:w="http://schemas.openxmlformats.org/wordprocessingml/2006/main">
        <w:t xml:space="preserve">Lucas 6:45 O homem bom, do bom tesouro do seu coração tira o bem; e o homem mau, do mau tesouro do seu coração tira o mal; porque da abundância do seu coração fala a boca.</w:t>
      </w:r>
    </w:p>
    <w:p w14:paraId="1F6DF521" w14:textId="77777777" w:rsidR="00F90BDC" w:rsidRDefault="00F90BDC"/>
    <w:p w14:paraId="5861A99C" w14:textId="77777777" w:rsidR="00F90BDC" w:rsidRDefault="00F90BDC">
      <w:r xmlns:w="http://schemas.openxmlformats.org/wordprocessingml/2006/main">
        <w:t xml:space="preserve">Nossas palavras e ações são indicativas do que está em nossos corações. Podemos dizer que tipo de pessoa somos pelo que dizemos e fazemos.</w:t>
      </w:r>
    </w:p>
    <w:p w14:paraId="35B4AF79" w14:textId="77777777" w:rsidR="00F90BDC" w:rsidRDefault="00F90BDC"/>
    <w:p w14:paraId="6FBC7AB6" w14:textId="77777777" w:rsidR="00F90BDC" w:rsidRDefault="00F90BDC">
      <w:r xmlns:w="http://schemas.openxmlformats.org/wordprocessingml/2006/main">
        <w:t xml:space="preserve">1. A importância de um coração puro – Lucas 6:45</w:t>
      </w:r>
    </w:p>
    <w:p w14:paraId="2CBC9C71" w14:textId="77777777" w:rsidR="00F90BDC" w:rsidRDefault="00F90BDC"/>
    <w:p w14:paraId="5ACA6C7F" w14:textId="77777777" w:rsidR="00F90BDC" w:rsidRDefault="00F90BDC">
      <w:r xmlns:w="http://schemas.openxmlformats.org/wordprocessingml/2006/main">
        <w:t xml:space="preserve">2. O poder das nossas palavras – Lucas 6:45</w:t>
      </w:r>
    </w:p>
    <w:p w14:paraId="22B12EFD" w14:textId="77777777" w:rsidR="00F90BDC" w:rsidRDefault="00F90BDC"/>
    <w:p w14:paraId="02645424" w14:textId="77777777" w:rsidR="00F90BDC" w:rsidRDefault="00F90BDC">
      <w:r xmlns:w="http://schemas.openxmlformats.org/wordprocessingml/2006/main">
        <w:t xml:space="preserve">1. Provérbios 4:23 - Guarda o teu coração com toda diligência; pois dele estão as questões da vida.</w:t>
      </w:r>
    </w:p>
    <w:p w14:paraId="5DFC8D58" w14:textId="77777777" w:rsidR="00F90BDC" w:rsidRDefault="00F90BDC"/>
    <w:p w14:paraId="3CC73F84" w14:textId="77777777" w:rsidR="00F90BDC" w:rsidRDefault="00F90BDC">
      <w:r xmlns:w="http://schemas.openxmlformats.org/wordprocessingml/2006/main">
        <w:t xml:space="preserve">2. Mateus 15:18-19 - Mas o que sai da boca sai do coração; e eles contaminam o homem. Porque do coração procedem os maus pensamentos, os homicídios, os adultérios, as fornicações, os furtos, os falsos testemunhos, as blasfêmias.</w:t>
      </w:r>
    </w:p>
    <w:p w14:paraId="42DC6D91" w14:textId="77777777" w:rsidR="00F90BDC" w:rsidRDefault="00F90BDC"/>
    <w:p w14:paraId="1D641983" w14:textId="77777777" w:rsidR="00F90BDC" w:rsidRDefault="00F90BDC">
      <w:r xmlns:w="http://schemas.openxmlformats.org/wordprocessingml/2006/main">
        <w:t xml:space="preserve">Lucas 6:46 E por que me chamais Senhor, Senhor, e não fazeis o que eu digo?</w:t>
      </w:r>
    </w:p>
    <w:p w14:paraId="24337528" w14:textId="77777777" w:rsidR="00F90BDC" w:rsidRDefault="00F90BDC"/>
    <w:p w14:paraId="65224CB5" w14:textId="77777777" w:rsidR="00F90BDC" w:rsidRDefault="00F90BDC">
      <w:r xmlns:w="http://schemas.openxmlformats.org/wordprocessingml/2006/main">
        <w:t xml:space="preserve">Este versículo pergunta por que as pessoas honram Jesus como Senhor se não seguem Seus ensinamentos.</w:t>
      </w:r>
    </w:p>
    <w:p w14:paraId="6FE59909" w14:textId="77777777" w:rsidR="00F90BDC" w:rsidRDefault="00F90BDC"/>
    <w:p w14:paraId="562CF3F1" w14:textId="77777777" w:rsidR="00F90BDC" w:rsidRDefault="00F90BDC">
      <w:r xmlns:w="http://schemas.openxmlformats.org/wordprocessingml/2006/main">
        <w:t xml:space="preserve">1. “Viver como Discípulo de Jesus: Honrando Jesus através da Obediência”</w:t>
      </w:r>
    </w:p>
    <w:p w14:paraId="15974031" w14:textId="77777777" w:rsidR="00F90BDC" w:rsidRDefault="00F90BDC"/>
    <w:p w14:paraId="668650E5" w14:textId="77777777" w:rsidR="00F90BDC" w:rsidRDefault="00F90BDC">
      <w:r xmlns:w="http://schemas.openxmlformats.org/wordprocessingml/2006/main">
        <w:t xml:space="preserve">2. “O desafio de seguir Jesus: obedecer aos seus mandamentos”</w:t>
      </w:r>
    </w:p>
    <w:p w14:paraId="49DA4AC4" w14:textId="77777777" w:rsidR="00F90BDC" w:rsidRDefault="00F90BDC"/>
    <w:p w14:paraId="5673186B" w14:textId="77777777" w:rsidR="00F90BDC" w:rsidRDefault="00F90BDC">
      <w:r xmlns:w="http://schemas.openxmlformats.org/wordprocessingml/2006/main">
        <w:t xml:space="preserve">1. João 14:15 - "Se você me ama, guardará os meus mandamentos."</w:t>
      </w:r>
    </w:p>
    <w:p w14:paraId="187CAB32" w14:textId="77777777" w:rsidR="00F90BDC" w:rsidRDefault="00F90BDC"/>
    <w:p w14:paraId="01C06D57" w14:textId="77777777" w:rsidR="00F90BDC" w:rsidRDefault="00F90BDC">
      <w:r xmlns:w="http://schemas.openxmlformats.org/wordprocessingml/2006/main">
        <w:t xml:space="preserve">2. Tiago 1:22 - "Mas sejam praticantes da palavra, e não apenas ouvintes, enganando-se a si mesmos."</w:t>
      </w:r>
    </w:p>
    <w:p w14:paraId="4E2F63B8" w14:textId="77777777" w:rsidR="00F90BDC" w:rsidRDefault="00F90BDC"/>
    <w:p w14:paraId="0B115DC5" w14:textId="77777777" w:rsidR="00F90BDC" w:rsidRDefault="00F90BDC">
      <w:r xmlns:w="http://schemas.openxmlformats.org/wordprocessingml/2006/main">
        <w:t xml:space="preserve">Lucas 6:47 Qualquer que vem a mim, e ouve as minhas palavras, e as pratica, eu vos mostrarei a quem ele é semelhante:</w:t>
      </w:r>
    </w:p>
    <w:p w14:paraId="34470378" w14:textId="77777777" w:rsidR="00F90BDC" w:rsidRDefault="00F90BDC"/>
    <w:p w14:paraId="235CCF36" w14:textId="77777777" w:rsidR="00F90BDC" w:rsidRDefault="00F90BDC">
      <w:r xmlns:w="http://schemas.openxmlformats.org/wordprocessingml/2006/main">
        <w:t xml:space="preserve">Ele é como um homem sábio que constrói sua casa sobre a rocha.</w:t>
      </w:r>
    </w:p>
    <w:p w14:paraId="3A86226F" w14:textId="77777777" w:rsidR="00F90BDC" w:rsidRDefault="00F90BDC"/>
    <w:p w14:paraId="46E3D1AB" w14:textId="77777777" w:rsidR="00F90BDC" w:rsidRDefault="00F90BDC">
      <w:r xmlns:w="http://schemas.openxmlformats.org/wordprocessingml/2006/main">
        <w:t xml:space="preserve">1. Construir as nossas vidas sobre um forte alicerce de fé em Jesus.</w:t>
      </w:r>
    </w:p>
    <w:p w14:paraId="2CEF62B1" w14:textId="77777777" w:rsidR="00F90BDC" w:rsidRDefault="00F90BDC"/>
    <w:p w14:paraId="76A9E468" w14:textId="77777777" w:rsidR="00F90BDC" w:rsidRDefault="00F90BDC">
      <w:r xmlns:w="http://schemas.openxmlformats.org/wordprocessingml/2006/main">
        <w:t xml:space="preserve">2. Viver os ensinamentos de Jesus na nossa vida diária.</w:t>
      </w:r>
    </w:p>
    <w:p w14:paraId="6EAC6E40" w14:textId="77777777" w:rsidR="00F90BDC" w:rsidRDefault="00F90BDC"/>
    <w:p w14:paraId="680E92D8" w14:textId="77777777" w:rsidR="00F90BDC" w:rsidRDefault="00F90BDC">
      <w:r xmlns:w="http://schemas.openxmlformats.org/wordprocessingml/2006/main">
        <w:t xml:space="preserve">1. Mateus 7:24-27 - Portanto, qualquer que ouve estas minhas palavras e as pratica, compará-lo-ei a um homem sábio, que edificou a sua casa sobre a rocha.</w:t>
      </w:r>
    </w:p>
    <w:p w14:paraId="12246394" w14:textId="77777777" w:rsidR="00F90BDC" w:rsidRDefault="00F90BDC"/>
    <w:p w14:paraId="190CE8F4" w14:textId="77777777" w:rsidR="00F90BDC" w:rsidRDefault="00F90BDC">
      <w:r xmlns:w="http://schemas.openxmlformats.org/wordprocessingml/2006/main">
        <w:t xml:space="preserve">2. Tiago 1:22-25 - Mas sejam praticantes da palavra, e não apenas ouvintes, enganando a si mesmos.</w:t>
      </w:r>
    </w:p>
    <w:p w14:paraId="1F51975C" w14:textId="77777777" w:rsidR="00F90BDC" w:rsidRDefault="00F90BDC"/>
    <w:p w14:paraId="1828592D" w14:textId="77777777" w:rsidR="00F90BDC" w:rsidRDefault="00F90BDC">
      <w:r xmlns:w="http://schemas.openxmlformats.org/wordprocessingml/2006/main">
        <w:t xml:space="preserve">Lucas 6:48 Ele é semelhante ao homem que construiu uma casa, e cavou fundo, e lançou os alicerces sobre a </w:t>
      </w:r>
      <w:r xmlns:w="http://schemas.openxmlformats.org/wordprocessingml/2006/main">
        <w:lastRenderedPageBreak xmlns:w="http://schemas.openxmlformats.org/wordprocessingml/2006/main"/>
      </w:r>
      <w:r xmlns:w="http://schemas.openxmlformats.org/wordprocessingml/2006/main">
        <w:t xml:space="preserve">rocha; e, vindo a enchente, bateu a corrente com veemência sobre aquela casa, e não a pôde abalar; porque estava fundada sobre uma rocha.</w:t>
      </w:r>
    </w:p>
    <w:p w14:paraId="5EF1C207" w14:textId="77777777" w:rsidR="00F90BDC" w:rsidRDefault="00F90BDC"/>
    <w:p w14:paraId="7BAD6699" w14:textId="77777777" w:rsidR="00F90BDC" w:rsidRDefault="00F90BDC">
      <w:r xmlns:w="http://schemas.openxmlformats.org/wordprocessingml/2006/main">
        <w:t xml:space="preserve">A passagem enfatiza a importância de estabelecer uma base sólida.</w:t>
      </w:r>
    </w:p>
    <w:p w14:paraId="4645F68A" w14:textId="77777777" w:rsidR="00F90BDC" w:rsidRDefault="00F90BDC"/>
    <w:p w14:paraId="050FE8D3" w14:textId="77777777" w:rsidR="00F90BDC" w:rsidRDefault="00F90BDC">
      <w:r xmlns:w="http://schemas.openxmlformats.org/wordprocessingml/2006/main">
        <w:t xml:space="preserve">1. Construindo sobre a Rocha: Estabelecendo uma Base Firme para a Vida</w:t>
      </w:r>
    </w:p>
    <w:p w14:paraId="4E638E37" w14:textId="77777777" w:rsidR="00F90BDC" w:rsidRDefault="00F90BDC"/>
    <w:p w14:paraId="5C53AA39" w14:textId="77777777" w:rsidR="00F90BDC" w:rsidRDefault="00F90BDC">
      <w:r xmlns:w="http://schemas.openxmlformats.org/wordprocessingml/2006/main">
        <w:t xml:space="preserve">2. Fortalecendo Nossos Fundamentos: Permanecendo Fortes em Tempos Difíceis</w:t>
      </w:r>
    </w:p>
    <w:p w14:paraId="10B6292C" w14:textId="77777777" w:rsidR="00F90BDC" w:rsidRDefault="00F90BDC"/>
    <w:p w14:paraId="37563601" w14:textId="77777777" w:rsidR="00F90BDC" w:rsidRDefault="00F90BDC">
      <w:r xmlns:w="http://schemas.openxmlformats.org/wordprocessingml/2006/main">
        <w:t xml:space="preserve">1. Mateus 7:24-27 "Portanto, todo aquele que ouve estas minhas palavras e as pratica, compará-lo-ei a um homem sábio, que edificou a sua casa sobre a rocha: E desceu a chuva, e vieram as enchentes, e o sopraram os ventos, e bateram contra aquela casa, e ela não caiu; porque estava fundada sobre uma rocha. E todo aquele que ouve estas minhas palavras, e não as pratica, será comparado a um homem insensato, que edificou a sua casa sobre a areia: E desceu a chuva, e vieram as enchentes, e sopraram os ventos, e atingiram aquela casa; e ela caiu; e grande foi a sua queda.</w:t>
      </w:r>
    </w:p>
    <w:p w14:paraId="0162A6F9" w14:textId="77777777" w:rsidR="00F90BDC" w:rsidRDefault="00F90BDC"/>
    <w:p w14:paraId="40AC536E" w14:textId="77777777" w:rsidR="00F90BDC" w:rsidRDefault="00F90BDC">
      <w:r xmlns:w="http://schemas.openxmlformats.org/wordprocessingml/2006/main">
        <w:t xml:space="preserve">2. Efésios 2:19-20 "Agora, pois, já não sois estrangeiros, nem estrangeiros, mas concidadãos dos santos e da família de Deus; e estais edificados sobre o fundamento dos apóstolos e dos profetas, sendo o próprio Jesus Cristo o principal Pilar."</w:t>
      </w:r>
    </w:p>
    <w:p w14:paraId="2E098CEA" w14:textId="77777777" w:rsidR="00F90BDC" w:rsidRDefault="00F90BDC"/>
    <w:p w14:paraId="3F6FA5CE" w14:textId="77777777" w:rsidR="00F90BDC" w:rsidRDefault="00F90BDC">
      <w:r xmlns:w="http://schemas.openxmlformats.org/wordprocessingml/2006/main">
        <w:t xml:space="preserve">Lucas 6:49 Mas aquele que ouve e não pratica é semelhante ao homem que construiu uma casa na terra sem alicerce; contra o qual a corrente bateu com veemência e imediatamente caiu; e a ruína daquela casa foi grande.</w:t>
      </w:r>
    </w:p>
    <w:p w14:paraId="39389D8A" w14:textId="77777777" w:rsidR="00F90BDC" w:rsidRDefault="00F90BDC"/>
    <w:p w14:paraId="4C007878" w14:textId="77777777" w:rsidR="00F90BDC" w:rsidRDefault="00F90BDC">
      <w:r xmlns:w="http://schemas.openxmlformats.org/wordprocessingml/2006/main">
        <w:t xml:space="preserve">Jesus alerta que quem ouve Suas palavras e não as segue é como quem constrói uma casa sem alicerce, que logo será destruída pelos elementos.</w:t>
      </w:r>
    </w:p>
    <w:p w14:paraId="491A7C6B" w14:textId="77777777" w:rsidR="00F90BDC" w:rsidRDefault="00F90BDC"/>
    <w:p w14:paraId="1823F322" w14:textId="77777777" w:rsidR="00F90BDC" w:rsidRDefault="00F90BDC">
      <w:r xmlns:w="http://schemas.openxmlformats.org/wordprocessingml/2006/main">
        <w:t xml:space="preserve">1. “Os Fundamentos de Nossas Vidas: Construindo na Palavra de Deus”</w:t>
      </w:r>
    </w:p>
    <w:p w14:paraId="36332629" w14:textId="77777777" w:rsidR="00F90BDC" w:rsidRDefault="00F90BDC"/>
    <w:p w14:paraId="634BBF52" w14:textId="77777777" w:rsidR="00F90BDC" w:rsidRDefault="00F90BDC">
      <w:r xmlns:w="http://schemas.openxmlformats.org/wordprocessingml/2006/main">
        <w:t xml:space="preserve">2. “O perigo de não seguir a palavra de Jesus”</w:t>
      </w:r>
    </w:p>
    <w:p w14:paraId="6BF7911E" w14:textId="77777777" w:rsidR="00F90BDC" w:rsidRDefault="00F90BDC"/>
    <w:p w14:paraId="13870E0F" w14:textId="77777777" w:rsidR="00F90BDC" w:rsidRDefault="00F90BDC">
      <w:r xmlns:w="http://schemas.openxmlformats.org/wordprocessingml/2006/main">
        <w:t xml:space="preserve">1. Mateus 7:24-27 - “Portanto, qualquer que ouve estas minhas palavras e as pratica, compará-lo-ei a um homem sábio, que edificou a sua casa sobre a rocha...”</w:t>
      </w:r>
    </w:p>
    <w:p w14:paraId="3F330721" w14:textId="77777777" w:rsidR="00F90BDC" w:rsidRDefault="00F90BDC"/>
    <w:p w14:paraId="23A540E0" w14:textId="77777777" w:rsidR="00F90BDC" w:rsidRDefault="00F90BDC">
      <w:r xmlns:w="http://schemas.openxmlformats.org/wordprocessingml/2006/main">
        <w:t xml:space="preserve">2. Salmo 11:3 – “Se os fundamentos forem destruídos, o que poderá fazer o justo?”</w:t>
      </w:r>
    </w:p>
    <w:p w14:paraId="15B69A95" w14:textId="77777777" w:rsidR="00F90BDC" w:rsidRDefault="00F90BDC"/>
    <w:p w14:paraId="5A42DD65" w14:textId="77777777" w:rsidR="00F90BDC" w:rsidRDefault="00F90BDC">
      <w:r xmlns:w="http://schemas.openxmlformats.org/wordprocessingml/2006/main">
        <w:t xml:space="preserve">Lucas 7 continua a narrativa do ministério de Jesus, detalhando milagres como a cura do servo de um centurião e a ressurreição do filho de uma viúva dentre os mortos. Inclui também o encontro de Jesus com os discípulos de João Batista e Seu ensinamento sobre amor e perdão.</w:t>
      </w:r>
    </w:p>
    <w:p w14:paraId="523441A2" w14:textId="77777777" w:rsidR="00F90BDC" w:rsidRDefault="00F90BDC"/>
    <w:p w14:paraId="39C6CACE" w14:textId="77777777" w:rsidR="00F90BDC" w:rsidRDefault="00F90BDC">
      <w:r xmlns:w="http://schemas.openxmlformats.org/wordprocessingml/2006/main">
        <w:t xml:space="preserve">Parágrafo 1: O capítulo começa com um centurião romano em Cafarnaum que enviou anciãos judeus para pedir a Jesus que curasse seu servo. O centurião acreditava que Jesus poderia curar seu servo apenas falando uma palavra, demonstrando uma fé notável. Tocado pela sua fé, Jesus curou o servo sem sequer ir vê-lo (Lucas 7:1-10). Logo após esse milagre, Jesus foi a Naim, onde encontrou um cortejo fúnebre para o único filho de uma viúva. Movido de compaixão, Ele tocou o esquife e ordenou ao jovem que se levantasse; ele foi restaurado à vida e devolvido à sua mãe (Lucas 7:11-17).</w:t>
      </w:r>
    </w:p>
    <w:p w14:paraId="1A5F0A58" w14:textId="77777777" w:rsidR="00F90BDC" w:rsidRDefault="00F90BDC"/>
    <w:p w14:paraId="4B1C8CB6" w14:textId="77777777" w:rsidR="00F90BDC" w:rsidRDefault="00F90BDC">
      <w:r xmlns:w="http://schemas.openxmlformats.org/wordprocessingml/2006/main">
        <w:t xml:space="preserve">Parágrafo 2: Enquanto isso, João Batista, que estava na prisão, ouviu falar de todas essas coisas que estavam acontecendo por meio de seus discípulos. Ele enviou dois deles para perguntar a Jesus se Ele era de fato “aquele que havia de vir”, ou deveriam esperar outro? Em resposta, Jesus contou-lhes o que tinham visto e ouvido - os cegos recebendo a visão, os coxos, os leprosos, os purificados, os surdos, os mortos, os ressuscitados, os pobres, tendo boas novas pregadas, acrescentou: "Bem-aventurado aquele que não tropeça, preste contas de mim". papel cumprido nas profecias de Isaías a respeito das obras do Messias (Lucas 7:18-23).</w:t>
      </w:r>
    </w:p>
    <w:p w14:paraId="214F0B8B" w14:textId="77777777" w:rsidR="00F90BDC" w:rsidRDefault="00F90BDC"/>
    <w:p w14:paraId="707A9CC6" w14:textId="77777777" w:rsidR="00F90BDC" w:rsidRDefault="00F90BDC">
      <w:r xmlns:w="http://schemas.openxmlformats.org/wordprocessingml/2006/main">
        <w:t xml:space="preserve">Parágrafo 3: Depois, quando os discípulos de João partiram, Jesus começou a falar à multidão sobre o papel profético de João, descreveu-o mais do que o profeta mensageiro, prepare o caminho. O Senhor também afirmou a grandeza, dizendo entre aquelas mulheres nascidas, nenhuma maior, porém, o reino menor, Deus maior do que ele, indicando uma nova era, inaugurou Seu ministério </w:t>
      </w:r>
      <w:r xmlns:w="http://schemas.openxmlformats.org/wordprocessingml/2006/main">
        <w:lastRenderedPageBreak xmlns:w="http://schemas.openxmlformats.org/wordprocessingml/2006/main"/>
      </w:r>
      <w:r xmlns:w="http://schemas.openxmlformats.org/wordprocessingml/2006/main">
        <w:t xml:space="preserve">. trazendo cumprimento de revelação de nível superior (Lucas 7:24-28). Apesar das ações de justificação da sabedoria, a geração do próprio João os rejeitou por diferentes razões, rotulando o ex-possuído por demônio, o último, glutão, bêbado, amigo, coletores de impostos, pecadores, o que implica que não importa como a mensagem seja entregue, alguns sempre a rejeitarão devido a preconceitos de noções preconcebidas (Lucas 7:29-35). O capítulo conclui o relato mulher pecadora pés ungidos perfume caro chorou cabelos enxugados casa Fariseu chamado Simão a criticou mas defendeu explicando que ela demonstrou muito amor porque perdoou muito enquanto Simão mostrou pouca hospitalidade porque percebeu necessidade de perdão menos parábola dois devedores ilustram ponto o perdão leva ao amor quem perdoou pouco ama pouco seus pecados, embora muitos tenham sido perdoados - pois ela amou muito, mas aquele que é perdoado pouco ama, pouco contado à mulher, os pecados são perdoados, vá para a paz, demonstrando novamente o amor inclusivo radical, a misericórdia, a graça para com a sociedade marginalizada e marginalizada.</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Lucas 7:1 Terminando todas as suas palavras diante do povo, entrou em Cafarnaum.</w:t>
      </w:r>
    </w:p>
    <w:p w14:paraId="6B65E940" w14:textId="77777777" w:rsidR="00F90BDC" w:rsidRDefault="00F90BDC"/>
    <w:p w14:paraId="3FB22394" w14:textId="77777777" w:rsidR="00F90BDC" w:rsidRDefault="00F90BDC">
      <w:r xmlns:w="http://schemas.openxmlformats.org/wordprocessingml/2006/main">
        <w:t xml:space="preserve">Jesus terminou de falar ao povo e entrou em Cafarnaum.</w:t>
      </w:r>
    </w:p>
    <w:p w14:paraId="300BAAD3" w14:textId="77777777" w:rsidR="00F90BDC" w:rsidRDefault="00F90BDC"/>
    <w:p w14:paraId="4AA5341F" w14:textId="77777777" w:rsidR="00F90BDC" w:rsidRDefault="00F90BDC">
      <w:r xmlns:w="http://schemas.openxmlformats.org/wordprocessingml/2006/main">
        <w:t xml:space="preserve">1. As prioridades de Jesus na vida - Lucas 7:1</w:t>
      </w:r>
    </w:p>
    <w:p w14:paraId="3ECD7070" w14:textId="77777777" w:rsidR="00F90BDC" w:rsidRDefault="00F90BDC"/>
    <w:p w14:paraId="6A5F5718" w14:textId="77777777" w:rsidR="00F90BDC" w:rsidRDefault="00F90BDC">
      <w:r xmlns:w="http://schemas.openxmlformats.org/wordprocessingml/2006/main">
        <w:t xml:space="preserve">2. A importância da obediência a Deus – Lucas 7:1</w:t>
      </w:r>
    </w:p>
    <w:p w14:paraId="669D2ED3" w14:textId="77777777" w:rsidR="00F90BDC" w:rsidRDefault="00F90BDC"/>
    <w:p w14:paraId="371A3F34" w14:textId="77777777" w:rsidR="00F90BDC" w:rsidRDefault="00F90BDC">
      <w:r xmlns:w="http://schemas.openxmlformats.org/wordprocessingml/2006/main">
        <w:t xml:space="preserve">1. Mateus 4:13-17 - Jesus saindo de Nazaré e se estabelecendo em Cafarnaum</w:t>
      </w:r>
    </w:p>
    <w:p w14:paraId="04F76C9C" w14:textId="77777777" w:rsidR="00F90BDC" w:rsidRDefault="00F90BDC"/>
    <w:p w14:paraId="230E516C" w14:textId="77777777" w:rsidR="00F90BDC" w:rsidRDefault="00F90BDC">
      <w:r xmlns:w="http://schemas.openxmlformats.org/wordprocessingml/2006/main">
        <w:t xml:space="preserve">2. João 2:12-22 - Jesus purificando o templo em Jerusalém</w:t>
      </w:r>
    </w:p>
    <w:p w14:paraId="77567146" w14:textId="77777777" w:rsidR="00F90BDC" w:rsidRDefault="00F90BDC"/>
    <w:p w14:paraId="4A4490DA" w14:textId="77777777" w:rsidR="00F90BDC" w:rsidRDefault="00F90BDC">
      <w:r xmlns:w="http://schemas.openxmlformats.org/wordprocessingml/2006/main">
        <w:t xml:space="preserve">Lucas 7:2 E o servo de um certo centurião, que lhe era querido, estava doente e prestes a morrer.</w:t>
      </w:r>
    </w:p>
    <w:p w14:paraId="4375CFF0" w14:textId="77777777" w:rsidR="00F90BDC" w:rsidRDefault="00F90BDC"/>
    <w:p w14:paraId="19B714BD" w14:textId="77777777" w:rsidR="00F90BDC" w:rsidRDefault="00F90BDC">
      <w:r xmlns:w="http://schemas.openxmlformats.org/wordprocessingml/2006/main">
        <w:t xml:space="preserve">Esta passagem descreve como o servo de um centurião enfrentava a morte devido a uma doença.</w:t>
      </w:r>
    </w:p>
    <w:p w14:paraId="1FA35561" w14:textId="77777777" w:rsidR="00F90BDC" w:rsidRDefault="00F90BDC"/>
    <w:p w14:paraId="580F1EFD" w14:textId="77777777" w:rsidR="00F90BDC" w:rsidRDefault="00F90BDC">
      <w:r xmlns:w="http://schemas.openxmlformats.org/wordprocessingml/2006/main">
        <w:t xml:space="preserve">1. Lembremo-nos de ser compassivos e amorosos com aqueles que nos são queridos em momentos de necessidade.</w:t>
      </w:r>
    </w:p>
    <w:p w14:paraId="5724A4F4" w14:textId="77777777" w:rsidR="00F90BDC" w:rsidRDefault="00F90BDC"/>
    <w:p w14:paraId="33D904B3" w14:textId="77777777" w:rsidR="00F90BDC" w:rsidRDefault="00F90BDC">
      <w:r xmlns:w="http://schemas.openxmlformats.org/wordprocessingml/2006/main">
        <w:t xml:space="preserve">2. Aproximemo-nos de Deus em tempos de doença e angústia, confiando na Sua bondade e misericórdia.</w:t>
      </w:r>
    </w:p>
    <w:p w14:paraId="27961BA0" w14:textId="77777777" w:rsidR="00F90BDC" w:rsidRDefault="00F90BDC"/>
    <w:p w14:paraId="44AE7F60" w14:textId="77777777" w:rsidR="00F90BDC" w:rsidRDefault="00F90BDC">
      <w:r xmlns:w="http://schemas.openxmlformats.org/wordprocessingml/2006/main">
        <w:t xml:space="preserve">1. Romanos 12:15 - Alegrem-se com os que se alegram; chore com aqueles que choram.</w:t>
      </w:r>
    </w:p>
    <w:p w14:paraId="75594CD4" w14:textId="77777777" w:rsidR="00F90BDC" w:rsidRDefault="00F90BDC"/>
    <w:p w14:paraId="7DE561BD" w14:textId="77777777" w:rsidR="00F90BDC" w:rsidRDefault="00F90BDC">
      <w:r xmlns:w="http://schemas.openxmlformats.org/wordprocessingml/2006/main">
        <w:t xml:space="preserve">2. Tiago 5:13-14 - Alguém entre vocês está com problemas? Deixe-os orar. Alguém está feliz? Deixe-os cantar canções de louvor.</w:t>
      </w:r>
    </w:p>
    <w:p w14:paraId="63E39242" w14:textId="77777777" w:rsidR="00F90BDC" w:rsidRDefault="00F90BDC"/>
    <w:p w14:paraId="2C6EDEE5" w14:textId="77777777" w:rsidR="00F90BDC" w:rsidRDefault="00F90BDC">
      <w:r xmlns:w="http://schemas.openxmlformats.org/wordprocessingml/2006/main">
        <w:t xml:space="preserve">Lucas 7:3 E, quando ouviu falar de Jesus, enviou-lhe os anciãos dos judeus, rogando-lhe que fosse curar o seu servo.</w:t>
      </w:r>
    </w:p>
    <w:p w14:paraId="3469C6C4" w14:textId="77777777" w:rsidR="00F90BDC" w:rsidRDefault="00F90BDC"/>
    <w:p w14:paraId="58FB234B" w14:textId="77777777" w:rsidR="00F90BDC" w:rsidRDefault="00F90BDC">
      <w:r xmlns:w="http://schemas.openxmlformats.org/wordprocessingml/2006/main">
        <w:t xml:space="preserve">Um líder judeu pediu a Jesus que curasse seu servo enviando-lhe os anciãos dos judeus.</w:t>
      </w:r>
    </w:p>
    <w:p w14:paraId="3585E923" w14:textId="77777777" w:rsidR="00F90BDC" w:rsidRDefault="00F90BDC"/>
    <w:p w14:paraId="6D4DA4FA" w14:textId="77777777" w:rsidR="00F90BDC" w:rsidRDefault="00F90BDC">
      <w:r xmlns:w="http://schemas.openxmlformats.org/wordprocessingml/2006/main">
        <w:t xml:space="preserve">1. Fiel a Deus: O poder da oração e o poder curador do Senhor.</w:t>
      </w:r>
    </w:p>
    <w:p w14:paraId="56BEECAD" w14:textId="77777777" w:rsidR="00F90BDC" w:rsidRDefault="00F90BDC"/>
    <w:p w14:paraId="758A8B60" w14:textId="77777777" w:rsidR="00F90BDC" w:rsidRDefault="00F90BDC">
      <w:r xmlns:w="http://schemas.openxmlformats.org/wordprocessingml/2006/main">
        <w:t xml:space="preserve">2. O Tempo de Deus: Confiar no plano do Senhor e compreender que Ele trabalha em Seu próprio tempo.</w:t>
      </w:r>
    </w:p>
    <w:p w14:paraId="5F11DC9B" w14:textId="77777777" w:rsidR="00F90BDC" w:rsidRDefault="00F90BDC"/>
    <w:p w14:paraId="4B491487" w14:textId="77777777" w:rsidR="00F90BDC" w:rsidRDefault="00F90BDC">
      <w:r xmlns:w="http://schemas.openxmlformats.org/wordprocessingml/2006/main">
        <w:t xml:space="preserve">1. Tiago 5:13-16 - A oração de fé salvará aquele que está doente e o Senhor o levantará.</w:t>
      </w:r>
    </w:p>
    <w:p w14:paraId="4DA5604D" w14:textId="77777777" w:rsidR="00F90BDC" w:rsidRDefault="00F90BDC"/>
    <w:p w14:paraId="5C6C3AF8" w14:textId="77777777" w:rsidR="00F90BDC" w:rsidRDefault="00F90BDC">
      <w:r xmlns:w="http://schemas.openxmlformats.org/wordprocessingml/2006/main">
        <w:t xml:space="preserve">2. Salmo 103:2-5 - Louve ao Senhor pelo Seu poder de cura e pelo fato de que Ele perdoa todos os nossos pecados.</w:t>
      </w:r>
    </w:p>
    <w:p w14:paraId="3F1F237F" w14:textId="77777777" w:rsidR="00F90BDC" w:rsidRDefault="00F90BDC"/>
    <w:p w14:paraId="28A18C17" w14:textId="77777777" w:rsidR="00F90BDC" w:rsidRDefault="00F90BDC">
      <w:r xmlns:w="http://schemas.openxmlformats.org/wordprocessingml/2006/main">
        <w:t xml:space="preserve">Lucas 7:4 E, chegando-se a Jesus, rogaram-lhe imediatamente, dizendo: Digno era aquele por quem fazia isto:</w:t>
      </w:r>
    </w:p>
    <w:p w14:paraId="588816BC" w14:textId="77777777" w:rsidR="00F90BDC" w:rsidRDefault="00F90BDC"/>
    <w:p w14:paraId="77DD15F7" w14:textId="77777777" w:rsidR="00F90BDC" w:rsidRDefault="00F90BDC">
      <w:r xmlns:w="http://schemas.openxmlformats.org/wordprocessingml/2006/main">
        <w:t xml:space="preserve">Esta passagem conta a história de pessoas que vieram a Jesus e pediram-Lhe ajuda.</w:t>
      </w:r>
    </w:p>
    <w:p w14:paraId="77A0A59B" w14:textId="77777777" w:rsidR="00F90BDC" w:rsidRDefault="00F90BDC"/>
    <w:p w14:paraId="68FE1554" w14:textId="77777777" w:rsidR="00F90BDC" w:rsidRDefault="00F90BDC">
      <w:r xmlns:w="http://schemas.openxmlformats.org/wordprocessingml/2006/main">
        <w:t xml:space="preserve">1: Podemos confiar em Jesus quando precisamos de ajuda.</w:t>
      </w:r>
    </w:p>
    <w:p w14:paraId="7685389D" w14:textId="77777777" w:rsidR="00F90BDC" w:rsidRDefault="00F90BDC"/>
    <w:p w14:paraId="6FD9DDF6" w14:textId="77777777" w:rsidR="00F90BDC" w:rsidRDefault="00F90BDC">
      <w:r xmlns:w="http://schemas.openxmlformats.org/wordprocessingml/2006/main">
        <w:t xml:space="preserve">2: Podemos sempre recorrer a Jesus com as nossas necessidades e pedir a Sua ajuda.</w:t>
      </w:r>
    </w:p>
    <w:p w14:paraId="14251B2F" w14:textId="77777777" w:rsidR="00F90BDC" w:rsidRDefault="00F90BDC"/>
    <w:p w14:paraId="6E909471" w14:textId="77777777" w:rsidR="00F90BDC" w:rsidRDefault="00F90BDC">
      <w:r xmlns:w="http://schemas.openxmlformats.org/wordprocessingml/2006/main">
        <w:t xml:space="preserve">1: Mateus 11:28 - “Vinde a mim, todos os que estais cansados e oprimidos, e eu vos aliviarei”.</w:t>
      </w:r>
    </w:p>
    <w:p w14:paraId="3B9B9FFF" w14:textId="77777777" w:rsidR="00F90BDC" w:rsidRDefault="00F90BDC"/>
    <w:p w14:paraId="5C55D7AC" w14:textId="77777777" w:rsidR="00F90BDC" w:rsidRDefault="00F90BDC">
      <w:r xmlns:w="http://schemas.openxmlformats.org/wordprocessingml/2006/main">
        <w:t xml:space="preserve">2: Filipenses 4:6-7 - "Não fiquem ansiosos por nada, mas em todas as situações, pela oração e súplicas, com ação de graças, apresentem seus pedidos a Deus. E a paz de Deus, que transcende todo entendimento, guardará seus corações e vossas mentes em Cristo Jesus”.</w:t>
      </w:r>
    </w:p>
    <w:p w14:paraId="643FB9BF" w14:textId="77777777" w:rsidR="00F90BDC" w:rsidRDefault="00F90BDC"/>
    <w:p w14:paraId="7BC5D389" w14:textId="77777777" w:rsidR="00F90BDC" w:rsidRDefault="00F90BDC">
      <w:r xmlns:w="http://schemas.openxmlformats.org/wordprocessingml/2006/main">
        <w:t xml:space="preserve">Lucas 7:5 Porque ele ama a nossa nação e nos construiu uma sinagoga.</w:t>
      </w:r>
    </w:p>
    <w:p w14:paraId="6F513856" w14:textId="77777777" w:rsidR="00F90BDC" w:rsidRDefault="00F90BDC"/>
    <w:p w14:paraId="19EB27F7" w14:textId="77777777" w:rsidR="00F90BDC" w:rsidRDefault="00F90BDC">
      <w:r xmlns:w="http://schemas.openxmlformats.org/wordprocessingml/2006/main">
        <w:t xml:space="preserve">Jesus amou a nação de Israel e ajudou a construir uma sinagoga para eles.</w:t>
      </w:r>
    </w:p>
    <w:p w14:paraId="6D68F7C8" w14:textId="77777777" w:rsidR="00F90BDC" w:rsidRDefault="00F90BDC"/>
    <w:p w14:paraId="6EF6B7AD" w14:textId="77777777" w:rsidR="00F90BDC" w:rsidRDefault="00F90BDC">
      <w:r xmlns:w="http://schemas.openxmlformats.org/wordprocessingml/2006/main">
        <w:t xml:space="preserve">1. O Amor Incondicional de Jesus – explorando as maneiras pelas quais Jesus demonstra seu amor ao seu povo.</w:t>
      </w:r>
    </w:p>
    <w:p w14:paraId="09F16A27" w14:textId="77777777" w:rsidR="00F90BDC" w:rsidRDefault="00F90BDC"/>
    <w:p w14:paraId="0D8208DA" w14:textId="77777777" w:rsidR="00F90BDC" w:rsidRDefault="00F90BDC">
      <w:r xmlns:w="http://schemas.openxmlformats.org/wordprocessingml/2006/main">
        <w:t xml:space="preserve">2. O Poder da Comunidade – analisando como a sinagoga era um local de reunião para os israelitas.</w:t>
      </w:r>
    </w:p>
    <w:p w14:paraId="509A4CE4" w14:textId="77777777" w:rsidR="00F90BDC" w:rsidRDefault="00F90BDC"/>
    <w:p w14:paraId="4A849B6C" w14:textId="77777777" w:rsidR="00F90BDC" w:rsidRDefault="00F90BDC">
      <w:r xmlns:w="http://schemas.openxmlformats.org/wordprocessingml/2006/main">
        <w:t xml:space="preserve">1. João 13:34-35 - Jesus ordena-nos que amemos uns aos outros como ele nos amou.</w:t>
      </w:r>
    </w:p>
    <w:p w14:paraId="5C4B5AD8" w14:textId="77777777" w:rsidR="00F90BDC" w:rsidRDefault="00F90BDC"/>
    <w:p w14:paraId="51E8FDCA" w14:textId="77777777" w:rsidR="00F90BDC" w:rsidRDefault="00F90BDC">
      <w:r xmlns:w="http://schemas.openxmlformats.org/wordprocessingml/2006/main">
        <w:t xml:space="preserve">2. Hebreus 10:24-25 - Encorajando uns aos outros a perseverar na fé e a nos reunirmos para fazer isso.</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7:6 Então Jesus foi com eles. E quando ele já não estava longe de casa, o centurião enviou-lhe amigos, dizendo-lhe: Senhor, não te incomodes, porque não sou digno de que entres debaixo do meu teto.</w:t>
      </w:r>
    </w:p>
    <w:p w14:paraId="1365FBF1" w14:textId="77777777" w:rsidR="00F90BDC" w:rsidRDefault="00F90BDC"/>
    <w:p w14:paraId="4A7EFE14" w14:textId="77777777" w:rsidR="00F90BDC" w:rsidRDefault="00F90BDC">
      <w:r xmlns:w="http://schemas.openxmlformats.org/wordprocessingml/2006/main">
        <w:t xml:space="preserve">O Centurião envia amigos a Jesus para dizer-lhe que não vá à sua casa, pois não é digno da presença de Jesus.</w:t>
      </w:r>
    </w:p>
    <w:p w14:paraId="04E62195" w14:textId="77777777" w:rsidR="00F90BDC" w:rsidRDefault="00F90BDC"/>
    <w:p w14:paraId="0BA2FC37" w14:textId="77777777" w:rsidR="00F90BDC" w:rsidRDefault="00F90BDC">
      <w:r xmlns:w="http://schemas.openxmlformats.org/wordprocessingml/2006/main">
        <w:t xml:space="preserve">1. A humildade do centurião: o poder de reconhecer nossa própria indignidade</w:t>
      </w:r>
    </w:p>
    <w:p w14:paraId="06B28E78" w14:textId="77777777" w:rsidR="00F90BDC" w:rsidRDefault="00F90BDC"/>
    <w:p w14:paraId="0B1045D3" w14:textId="77777777" w:rsidR="00F90BDC" w:rsidRDefault="00F90BDC">
      <w:r xmlns:w="http://schemas.openxmlformats.org/wordprocessingml/2006/main">
        <w:t xml:space="preserve">2. Conhecendo Nosso Lugar: O Humilde Pedido do Centurião a Jesus</w:t>
      </w:r>
    </w:p>
    <w:p w14:paraId="0A5353EC" w14:textId="77777777" w:rsidR="00F90BDC" w:rsidRDefault="00F90BDC"/>
    <w:p w14:paraId="39C734EA" w14:textId="77777777" w:rsidR="00F90BDC" w:rsidRDefault="00F90BDC">
      <w:r xmlns:w="http://schemas.openxmlformats.org/wordprocessingml/2006/main">
        <w:t xml:space="preserve">1. Filipenses 2:3- Não faça nada por ambição egoísta ou vaidade. Em vez disso, com humildade, valorize os outros acima de si mesmo.</w:t>
      </w:r>
    </w:p>
    <w:p w14:paraId="2A45C6FB" w14:textId="77777777" w:rsidR="00F90BDC" w:rsidRDefault="00F90BDC"/>
    <w:p w14:paraId="51EF5A15" w14:textId="77777777" w:rsidR="00F90BDC" w:rsidRDefault="00F90BDC">
      <w:r xmlns:w="http://schemas.openxmlformats.org/wordprocessingml/2006/main">
        <w:t xml:space="preserve">2. Tiago 4:10- Humilhai-vos diante do Senhor, e ele vos exaltará.</w:t>
      </w:r>
    </w:p>
    <w:p w14:paraId="665FBBBB" w14:textId="77777777" w:rsidR="00F90BDC" w:rsidRDefault="00F90BDC"/>
    <w:p w14:paraId="01B1E88D" w14:textId="77777777" w:rsidR="00F90BDC" w:rsidRDefault="00F90BDC">
      <w:r xmlns:w="http://schemas.openxmlformats.org/wordprocessingml/2006/main">
        <w:t xml:space="preserve">Lucas 7:7 Pelo que nem eu mesmo me julguei digno de ir ter contigo; mas dize uma palavra, e o meu servo será curado.</w:t>
      </w:r>
    </w:p>
    <w:p w14:paraId="2133271E" w14:textId="77777777" w:rsidR="00F90BDC" w:rsidRDefault="00F90BDC"/>
    <w:p w14:paraId="42705EBA" w14:textId="77777777" w:rsidR="00F90BDC" w:rsidRDefault="00F90BDC">
      <w:r xmlns:w="http://schemas.openxmlformats.org/wordprocessingml/2006/main">
        <w:t xml:space="preserve">Esta passagem fala da humildade e misericórdia de Jesus, reconhecendo que Ele não se considerava digno de ir até o homem pedindo ajuda, mas ainda assim atendeu ao homem Seu pedido com uma única palavra.</w:t>
      </w:r>
    </w:p>
    <w:p w14:paraId="6BEED238" w14:textId="77777777" w:rsidR="00F90BDC" w:rsidRDefault="00F90BDC"/>
    <w:p w14:paraId="4403A794" w14:textId="77777777" w:rsidR="00F90BDC" w:rsidRDefault="00F90BDC">
      <w:r xmlns:w="http://schemas.openxmlformats.org/wordprocessingml/2006/main">
        <w:t xml:space="preserve">1. O poder da humildade: aprendendo a reconhecer e aceitar nossas inadequações</w:t>
      </w:r>
    </w:p>
    <w:p w14:paraId="5B40AEB5" w14:textId="77777777" w:rsidR="00F90BDC" w:rsidRDefault="00F90BDC"/>
    <w:p w14:paraId="5B7B3CB4" w14:textId="77777777" w:rsidR="00F90BDC" w:rsidRDefault="00F90BDC">
      <w:r xmlns:w="http://schemas.openxmlformats.org/wordprocessingml/2006/main">
        <w:t xml:space="preserve">2. A compaixão de Cristo: como Jesus mostra misericórdia para com todos que pedem</w:t>
      </w:r>
    </w:p>
    <w:p w14:paraId="21D4B543" w14:textId="77777777" w:rsidR="00F90BDC" w:rsidRDefault="00F90BDC"/>
    <w:p w14:paraId="783A8615" w14:textId="77777777" w:rsidR="00F90BDC" w:rsidRDefault="00F90BDC">
      <w:r xmlns:w="http://schemas.openxmlformats.org/wordprocessingml/2006/main">
        <w:t xml:space="preserve">1. Tiago 4:10 - "Humilhai-vos diante do Senhor, e ele vos exaltará."</w:t>
      </w:r>
    </w:p>
    <w:p w14:paraId="7836BD0D" w14:textId="77777777" w:rsidR="00F90BDC" w:rsidRDefault="00F90BDC"/>
    <w:p w14:paraId="66FF8B70" w14:textId="77777777" w:rsidR="00F90BDC" w:rsidRDefault="00F90BDC">
      <w:r xmlns:w="http://schemas.openxmlformats.org/wordprocessingml/2006/main">
        <w:t xml:space="preserve">2. Mateus 8:8 - "O centurião respondeu e disse: Senhor, não sou digno de que entres em meu teto; mas fala apenas uma palavra, e o meu servo será curado."</w:t>
      </w:r>
    </w:p>
    <w:p w14:paraId="7495414B" w14:textId="77777777" w:rsidR="00F90BDC" w:rsidRDefault="00F90BDC"/>
    <w:p w14:paraId="1CF6D2E2" w14:textId="77777777" w:rsidR="00F90BDC" w:rsidRDefault="00F90BDC">
      <w:r xmlns:w="http://schemas.openxmlformats.org/wordprocessingml/2006/main">
        <w:t xml:space="preserve">Lucas 7:8 Porque também eu sou homem sujeito a autoridade, e tenho soldados sob meu comando; e digo a um: Vai, e ele vai; e para outro: Vem, e ele vem; e ao meu servo: Faça isto, e ele o fará.</w:t>
      </w:r>
    </w:p>
    <w:p w14:paraId="4404ECA9" w14:textId="77777777" w:rsidR="00F90BDC" w:rsidRDefault="00F90BDC"/>
    <w:p w14:paraId="0BF7F0F4" w14:textId="77777777" w:rsidR="00F90BDC" w:rsidRDefault="00F90BDC">
      <w:r xmlns:w="http://schemas.openxmlformats.org/wordprocessingml/2006/main">
        <w:t xml:space="preserve">Deus tem autoridade sobre nós e devemos obedecê-lo.</w:t>
      </w:r>
    </w:p>
    <w:p w14:paraId="41E38726" w14:textId="77777777" w:rsidR="00F90BDC" w:rsidRDefault="00F90BDC"/>
    <w:p w14:paraId="50C493B9" w14:textId="77777777" w:rsidR="00F90BDC" w:rsidRDefault="00F90BDC">
      <w:r xmlns:w="http://schemas.openxmlformats.org/wordprocessingml/2006/main">
        <w:t xml:space="preserve">1: Obedeça a Deus e receba Suas bênçãos</w:t>
      </w:r>
    </w:p>
    <w:p w14:paraId="2063EEA9" w14:textId="77777777" w:rsidR="00F90BDC" w:rsidRDefault="00F90BDC"/>
    <w:p w14:paraId="34C783B1" w14:textId="77777777" w:rsidR="00F90BDC" w:rsidRDefault="00F90BDC">
      <w:r xmlns:w="http://schemas.openxmlformats.org/wordprocessingml/2006/main">
        <w:t xml:space="preserve">2: Submeta-se à Autoridade de Deus</w:t>
      </w:r>
    </w:p>
    <w:p w14:paraId="6513DCEA" w14:textId="77777777" w:rsidR="00F90BDC" w:rsidRDefault="00F90BDC"/>
    <w:p w14:paraId="460EDF04" w14:textId="77777777" w:rsidR="00F90BDC" w:rsidRDefault="00F90BDC">
      <w:r xmlns:w="http://schemas.openxmlformats.org/wordprocessingml/2006/main">
        <w:t xml:space="preserve">1: Eclesiastes 8:4-5 - Onde está a palavra do rei, aí há poder; e quem lhe dirá: Que fazes? Ou então, por que você faz isso?</w:t>
      </w:r>
    </w:p>
    <w:p w14:paraId="438E6668" w14:textId="77777777" w:rsidR="00F90BDC" w:rsidRDefault="00F90BDC"/>
    <w:p w14:paraId="48FB8856" w14:textId="77777777" w:rsidR="00F90BDC" w:rsidRDefault="00F90BDC">
      <w:r xmlns:w="http://schemas.openxmlformats.org/wordprocessingml/2006/main">
        <w:t xml:space="preserve">2: Filipenses 2:10-11 - Para que ao nome de Jesus se dobre todo joelho das coisas nos céus, e das coisas na terra, e das coisas debaixo da terra; E que toda língua confesse que Jesus Cristo é Senhor, para glória de Deus Pai.</w:t>
      </w:r>
    </w:p>
    <w:p w14:paraId="74AA1BF0" w14:textId="77777777" w:rsidR="00F90BDC" w:rsidRDefault="00F90BDC"/>
    <w:p w14:paraId="3CFEB814" w14:textId="77777777" w:rsidR="00F90BDC" w:rsidRDefault="00F90BDC">
      <w:r xmlns:w="http://schemas.openxmlformats.org/wordprocessingml/2006/main">
        <w:t xml:space="preserve">Lucas 7:9 Quando Jesus ouviu estas coisas, maravilhou-se dele, virou-se e disse ao povo que o seguia: Digo-vos que não encontrei tanta fé, não, não em Israel.</w:t>
      </w:r>
    </w:p>
    <w:p w14:paraId="12E8B4B4" w14:textId="77777777" w:rsidR="00F90BDC" w:rsidRDefault="00F90BDC"/>
    <w:p w14:paraId="04692447" w14:textId="77777777" w:rsidR="00F90BDC" w:rsidRDefault="00F90BDC">
      <w:r xmlns:w="http://schemas.openxmlformats.org/wordprocessingml/2006/main">
        <w:t xml:space="preserve">Jesus ficou maravilhado com a fé de um centurião romano e elogiou-o por isso, apesar de não ser israelita.</w:t>
      </w:r>
    </w:p>
    <w:p w14:paraId="50A164D3" w14:textId="77777777" w:rsidR="00F90BDC" w:rsidRDefault="00F90BDC"/>
    <w:p w14:paraId="5AA5D2DC" w14:textId="77777777" w:rsidR="00F90BDC" w:rsidRDefault="00F90BDC">
      <w:r xmlns:w="http://schemas.openxmlformats.org/wordprocessingml/2006/main">
        <w:t xml:space="preserve">1: Todos podemos aprender com o exemplo do Centurião Romano e nos esforçar para ter uma fé tão grande quanto a dele.</w:t>
      </w:r>
    </w:p>
    <w:p w14:paraId="26972474" w14:textId="77777777" w:rsidR="00F90BDC" w:rsidRDefault="00F90BDC"/>
    <w:p w14:paraId="0F5E4A83" w14:textId="77777777" w:rsidR="00F90BDC" w:rsidRDefault="00F90BDC">
      <w:r xmlns:w="http://schemas.openxmlformats.org/wordprocessingml/2006/main">
        <w:t xml:space="preserve">2: Todos nós podemos ser inspirados a ter uma fé tão forte quanto a do centurião romano, mesmo que não sejamos de Israel.</w:t>
      </w:r>
    </w:p>
    <w:p w14:paraId="2F5D4B4C" w14:textId="77777777" w:rsidR="00F90BDC" w:rsidRDefault="00F90BDC"/>
    <w:p w14:paraId="291E75EE" w14:textId="77777777" w:rsidR="00F90BDC" w:rsidRDefault="00F90BDC">
      <w:r xmlns:w="http://schemas.openxmlformats.org/wordprocessingml/2006/main">
        <w:t xml:space="preserve">1: Hebreus 11:1 - “Ora, a fé é o firme fundamento das coisas que se esperam, e a prova das coisas que se não veem”.</w:t>
      </w:r>
    </w:p>
    <w:p w14:paraId="109F04B4" w14:textId="77777777" w:rsidR="00F90BDC" w:rsidRDefault="00F90BDC"/>
    <w:p w14:paraId="3F842DAE" w14:textId="77777777" w:rsidR="00F90BDC" w:rsidRDefault="00F90BDC">
      <w:r xmlns:w="http://schemas.openxmlformats.org/wordprocessingml/2006/main">
        <w:t xml:space="preserve">2: Mateus 17:20 - “E Jesus lhes disse: Por causa da vossa incredulidade; porque em verdade vos digo que, se tiverdes fé como um grão de mostarda, direis a este monte: Passa daqui para acolá; e removerá; e nada vos será impossível."</w:t>
      </w:r>
    </w:p>
    <w:p w14:paraId="4CD94035" w14:textId="77777777" w:rsidR="00F90BDC" w:rsidRDefault="00F90BDC"/>
    <w:p w14:paraId="4580FC7B" w14:textId="77777777" w:rsidR="00F90BDC" w:rsidRDefault="00F90BDC">
      <w:r xmlns:w="http://schemas.openxmlformats.org/wordprocessingml/2006/main">
        <w:t xml:space="preserve">Lucas 7:10 E os que foram enviados, voltando para casa, encontraram são o servo que estava doente.</w:t>
      </w:r>
    </w:p>
    <w:p w14:paraId="0062E29D" w14:textId="77777777" w:rsidR="00F90BDC" w:rsidRDefault="00F90BDC"/>
    <w:p w14:paraId="6C9C5209" w14:textId="77777777" w:rsidR="00F90BDC" w:rsidRDefault="00F90BDC">
      <w:r xmlns:w="http://schemas.openxmlformats.org/wordprocessingml/2006/main">
        <w:t xml:space="preserve">Jesus curou um servo que estava doente, e quando os mensageiros voltaram para casa, o servo estava completamente curado.</w:t>
      </w:r>
    </w:p>
    <w:p w14:paraId="44041B88" w14:textId="77777777" w:rsidR="00F90BDC" w:rsidRDefault="00F90BDC"/>
    <w:p w14:paraId="6CA106CC" w14:textId="77777777" w:rsidR="00F90BDC" w:rsidRDefault="00F90BDC">
      <w:r xmlns:w="http://schemas.openxmlformats.org/wordprocessingml/2006/main">
        <w:t xml:space="preserve">1. Jesus é o Grande Médico que pode nos curar de nossas doenças físicas e espirituais.</w:t>
      </w:r>
    </w:p>
    <w:p w14:paraId="788EAA81" w14:textId="77777777" w:rsidR="00F90BDC" w:rsidRDefault="00F90BDC"/>
    <w:p w14:paraId="1430145F" w14:textId="77777777" w:rsidR="00F90BDC" w:rsidRDefault="00F90BDC">
      <w:r xmlns:w="http://schemas.openxmlformats.org/wordprocessingml/2006/main">
        <w:t xml:space="preserve">2. Deus é a fonte da nossa cura e força.</w:t>
      </w:r>
    </w:p>
    <w:p w14:paraId="138A3D95" w14:textId="77777777" w:rsidR="00F90BDC" w:rsidRDefault="00F90BDC"/>
    <w:p w14:paraId="39693207" w14:textId="77777777" w:rsidR="00F90BDC" w:rsidRDefault="00F90BDC">
      <w:r xmlns:w="http://schemas.openxmlformats.org/wordprocessingml/2006/main">
        <w:t xml:space="preserve">1. Isaías 53:5 - “Mas ele foi traspassado pelas nossas transgressões; foi moído pelas nossas iniquidades; sobre ele estava o castigo que nos trouxe a paz, e pelas suas feridas fomos curados”.</w:t>
      </w:r>
    </w:p>
    <w:p w14:paraId="13B11987" w14:textId="77777777" w:rsidR="00F90BDC" w:rsidRDefault="00F90BDC"/>
    <w:p w14:paraId="0C2D0180" w14:textId="77777777" w:rsidR="00F90BDC" w:rsidRDefault="00F90BDC">
      <w:r xmlns:w="http://schemas.openxmlformats.org/wordprocessingml/2006/main">
        <w:t xml:space="preserve">2. Tiago 5:14-15 - "Está alguém entre vocês doente? Chame os presbíteros da igreja para orar por eles e ungi-los com óleo em nome do Senhor. E a oração feita com fé fará com que os enfermos bem; o Senhor o ressuscitará. Se pecaram, serão perdoados”.</w:t>
      </w:r>
    </w:p>
    <w:p w14:paraId="359F3A7B" w14:textId="77777777" w:rsidR="00F90BDC" w:rsidRDefault="00F90BDC"/>
    <w:p w14:paraId="38935641" w14:textId="77777777" w:rsidR="00F90BDC" w:rsidRDefault="00F90BDC">
      <w:r xmlns:w="http://schemas.openxmlformats.org/wordprocessingml/2006/main">
        <w:t xml:space="preserve">Lucas 7:11 E aconteceu no dia seguinte que ele foi a uma cidade chamada Naim; e muitos dos seus </w:t>
      </w:r>
      <w:r xmlns:w="http://schemas.openxmlformats.org/wordprocessingml/2006/main">
        <w:lastRenderedPageBreak xmlns:w="http://schemas.openxmlformats.org/wordprocessingml/2006/main"/>
      </w:r>
      <w:r xmlns:w="http://schemas.openxmlformats.org/wordprocessingml/2006/main">
        <w:t xml:space="preserve">discípulos foram com ele, e muita gente.</w:t>
      </w:r>
    </w:p>
    <w:p w14:paraId="0760BFBA" w14:textId="77777777" w:rsidR="00F90BDC" w:rsidRDefault="00F90BDC"/>
    <w:p w14:paraId="25A7FA52" w14:textId="77777777" w:rsidR="00F90BDC" w:rsidRDefault="00F90BDC">
      <w:r xmlns:w="http://schemas.openxmlformats.org/wordprocessingml/2006/main">
        <w:t xml:space="preserve">Esta passagem narra Jesus visitando a cidade de Naim com muitos de seus discípulos e uma grande multidão de pessoas.</w:t>
      </w:r>
    </w:p>
    <w:p w14:paraId="383AD4A9" w14:textId="77777777" w:rsidR="00F90BDC" w:rsidRDefault="00F90BDC"/>
    <w:p w14:paraId="43FD2C10" w14:textId="77777777" w:rsidR="00F90BDC" w:rsidRDefault="00F90BDC">
      <w:r xmlns:w="http://schemas.openxmlformats.org/wordprocessingml/2006/main">
        <w:t xml:space="preserve">1: Jesus nos ensina a importância da comunidade e do companheirismo.</w:t>
      </w:r>
    </w:p>
    <w:p w14:paraId="62904564" w14:textId="77777777" w:rsidR="00F90BDC" w:rsidRDefault="00F90BDC"/>
    <w:p w14:paraId="53C2F687" w14:textId="77777777" w:rsidR="00F90BDC" w:rsidRDefault="00F90BDC">
      <w:r xmlns:w="http://schemas.openxmlformats.org/wordprocessingml/2006/main">
        <w:t xml:space="preserve">2: Jesus nos mostra que a compaixão e a misericórdia são características essenciais de uma vida cristã.</w:t>
      </w:r>
    </w:p>
    <w:p w14:paraId="797873C7" w14:textId="77777777" w:rsidR="00F90BDC" w:rsidRDefault="00F90BDC"/>
    <w:p w14:paraId="1CFE9839" w14:textId="77777777" w:rsidR="00F90BDC" w:rsidRDefault="00F90BDC">
      <w:r xmlns:w="http://schemas.openxmlformats.org/wordprocessingml/2006/main">
        <w:t xml:space="preserve">1: Gálatas 6:2 - Levem os fardos uns dos outros e assim cumpram a lei de Cristo.</w:t>
      </w:r>
    </w:p>
    <w:p w14:paraId="6E229128" w14:textId="77777777" w:rsidR="00F90BDC" w:rsidRDefault="00F90BDC"/>
    <w:p w14:paraId="3F278C30" w14:textId="77777777" w:rsidR="00F90BDC" w:rsidRDefault="00F90BDC">
      <w:r xmlns:w="http://schemas.openxmlformats.org/wordprocessingml/2006/main">
        <w:t xml:space="preserve">2: João 13:34-35 - Um novo mandamento vos dou: que vos ameis uns aos outros; como eu vos amei, que também vós vos ameis uns aos outros. Nisto conhecerão todos que sois meus discípulos, se tiverdes amor uns aos outros.</w:t>
      </w:r>
    </w:p>
    <w:p w14:paraId="6B39F390" w14:textId="77777777" w:rsidR="00F90BDC" w:rsidRDefault="00F90BDC"/>
    <w:p w14:paraId="2941CB42" w14:textId="77777777" w:rsidR="00F90BDC" w:rsidRDefault="00F90BDC">
      <w:r xmlns:w="http://schemas.openxmlformats.org/wordprocessingml/2006/main">
        <w:t xml:space="preserve">Lucas 7:12 E, chegando ele à porta da cidade, eis que levavam levado um morto, filho único de sua mãe, e ela era viúva; e muita gente da cidade estava com ela.</w:t>
      </w:r>
    </w:p>
    <w:p w14:paraId="5C1F64D6" w14:textId="77777777" w:rsidR="00F90BDC" w:rsidRDefault="00F90BDC"/>
    <w:p w14:paraId="3B6C58FC" w14:textId="77777777" w:rsidR="00F90BDC" w:rsidRDefault="00F90BDC">
      <w:r xmlns:w="http://schemas.openxmlformats.org/wordprocessingml/2006/main">
        <w:t xml:space="preserve">Esta passagem fala de uma viúva que estava acompanhada por muitas pessoas da cidade enquanto carregava o cadáver de seu único filho.</w:t>
      </w:r>
    </w:p>
    <w:p w14:paraId="469E7CF6" w14:textId="77777777" w:rsidR="00F90BDC" w:rsidRDefault="00F90BDC"/>
    <w:p w14:paraId="492CB2CC" w14:textId="77777777" w:rsidR="00F90BDC" w:rsidRDefault="00F90BDC">
      <w:r xmlns:w="http://schemas.openxmlformats.org/wordprocessingml/2006/main">
        <w:t xml:space="preserve">1. O poder da compaixão: como podemos confortar e apoiar aqueles que estão em luto</w:t>
      </w:r>
    </w:p>
    <w:p w14:paraId="52D4163F" w14:textId="77777777" w:rsidR="00F90BDC" w:rsidRDefault="00F90BDC"/>
    <w:p w14:paraId="2D665C6F" w14:textId="77777777" w:rsidR="00F90BDC" w:rsidRDefault="00F90BDC">
      <w:r xmlns:w="http://schemas.openxmlformats.org/wordprocessingml/2006/main">
        <w:t xml:space="preserve">2. O papel da comunidade em tempos de luto</w:t>
      </w:r>
    </w:p>
    <w:p w14:paraId="4AF4D73B" w14:textId="77777777" w:rsidR="00F90BDC" w:rsidRDefault="00F90BDC"/>
    <w:p w14:paraId="2DF1C229" w14:textId="77777777" w:rsidR="00F90BDC" w:rsidRDefault="00F90BDC">
      <w:r xmlns:w="http://schemas.openxmlformats.org/wordprocessingml/2006/main">
        <w:t xml:space="preserve">1. Isaías 61:1-3 - O Espírito do Senhor Deus está sobre mim, porque o Senhor me ungiu para levar boas novas aos aflitos; Ele me enviou para curar os quebrantados de coração, para proclamar liberdade aos cativos e liberdade aos prisioneiros;</w:t>
      </w:r>
    </w:p>
    <w:p w14:paraId="2EB25C90" w14:textId="77777777" w:rsidR="00F90BDC" w:rsidRDefault="00F90BDC"/>
    <w:p w14:paraId="0B95C699" w14:textId="77777777" w:rsidR="00F90BDC" w:rsidRDefault="00F90BDC">
      <w:r xmlns:w="http://schemas.openxmlformats.org/wordprocessingml/2006/main">
        <w:t xml:space="preserve">2. Romanos 12:15 - Alegrem-se com os que se alegram e chorem com os que choram.</w:t>
      </w:r>
    </w:p>
    <w:p w14:paraId="0BF09D99" w14:textId="77777777" w:rsidR="00F90BDC" w:rsidRDefault="00F90BDC"/>
    <w:p w14:paraId="28DAAB09" w14:textId="77777777" w:rsidR="00F90BDC" w:rsidRDefault="00F90BDC">
      <w:r xmlns:w="http://schemas.openxmlformats.org/wordprocessingml/2006/main">
        <w:t xml:space="preserve">Lucas 7:13 E quando o Senhor a viu, compadeceu-se dela e disse-lhe: Não chores.</w:t>
      </w:r>
    </w:p>
    <w:p w14:paraId="67E03170" w14:textId="77777777" w:rsidR="00F90BDC" w:rsidRDefault="00F90BDC"/>
    <w:p w14:paraId="1ED5863B" w14:textId="77777777" w:rsidR="00F90BDC" w:rsidRDefault="00F90BDC">
      <w:r xmlns:w="http://schemas.openxmlformats.org/wordprocessingml/2006/main">
        <w:t xml:space="preserve">Jesus viu uma viúva que acabara de perder o filho e ficou cheio de compaixão. Ele disse a ela para não chorar.</w:t>
      </w:r>
    </w:p>
    <w:p w14:paraId="008B5889" w14:textId="77777777" w:rsidR="00F90BDC" w:rsidRDefault="00F90BDC"/>
    <w:p w14:paraId="7CD01DBD" w14:textId="77777777" w:rsidR="00F90BDC" w:rsidRDefault="00F90BDC">
      <w:r xmlns:w="http://schemas.openxmlformats.org/wordprocessingml/2006/main">
        <w:t xml:space="preserve">1. Amor Compassivo: Jesus e a Viúva de Naim</w:t>
      </w:r>
    </w:p>
    <w:p w14:paraId="5711CEAD" w14:textId="77777777" w:rsidR="00F90BDC" w:rsidRDefault="00F90BDC"/>
    <w:p w14:paraId="6132A155" w14:textId="77777777" w:rsidR="00F90BDC" w:rsidRDefault="00F90BDC">
      <w:r xmlns:w="http://schemas.openxmlformats.org/wordprocessingml/2006/main">
        <w:t xml:space="preserve">2. O Conforto de Deus: Encontrando Força nos Sofrimentos da Vida</w:t>
      </w:r>
    </w:p>
    <w:p w14:paraId="6E641597" w14:textId="77777777" w:rsidR="00F90BDC" w:rsidRDefault="00F90BDC"/>
    <w:p w14:paraId="109D2849" w14:textId="77777777" w:rsidR="00F90BDC" w:rsidRDefault="00F90BDC">
      <w:r xmlns:w="http://schemas.openxmlformats.org/wordprocessingml/2006/main">
        <w:t xml:space="preserve">1. Mateus 9:36 - Ao ver as multidões, teve compaixão delas, porque estavam angustiadas e desamparadas, como ovelhas sem pastor.</w:t>
      </w:r>
    </w:p>
    <w:p w14:paraId="781F37AE" w14:textId="77777777" w:rsidR="00F90BDC" w:rsidRDefault="00F90BDC"/>
    <w:p w14:paraId="60A81322" w14:textId="77777777" w:rsidR="00F90BDC" w:rsidRDefault="00F90BDC">
      <w:r xmlns:w="http://schemas.openxmlformats.org/wordprocessingml/2006/main">
        <w:t xml:space="preserve">2. 2 Coríntios 1:3-4 - Bendito seja o Deus e Pai de nosso Senhor Jesus Cristo, o Pai das misericórdias e Deus de todo conforto, que nos consola em todas as nossas tribulações, para que possamos consolar aqueles que estamos em qualquer aflição, com o conforto com que nós mesmos somos consolados por Deus.</w:t>
      </w:r>
    </w:p>
    <w:p w14:paraId="2AF2E22F" w14:textId="77777777" w:rsidR="00F90BDC" w:rsidRDefault="00F90BDC"/>
    <w:p w14:paraId="42DBEEF4" w14:textId="77777777" w:rsidR="00F90BDC" w:rsidRDefault="00F90BDC">
      <w:r xmlns:w="http://schemas.openxmlformats.org/wordprocessingml/2006/main">
        <w:t xml:space="preserve">Lucas 7:14 E, aproximando-se, tocou no esquife; e os que o levavam pararam. E ele disse: Jovem, eu te digo: Levanta-te.</w:t>
      </w:r>
    </w:p>
    <w:p w14:paraId="0A6AE43B" w14:textId="77777777" w:rsidR="00F90BDC" w:rsidRDefault="00F90BDC"/>
    <w:p w14:paraId="41C259E4" w14:textId="77777777" w:rsidR="00F90BDC" w:rsidRDefault="00F90BDC">
      <w:r xmlns:w="http://schemas.openxmlformats.org/wordprocessingml/2006/main">
        <w:t xml:space="preserve">Jesus traz um jovem de volta à vida simplesmente tocando no esquife.</w:t>
      </w:r>
    </w:p>
    <w:p w14:paraId="57FF4AFB" w14:textId="77777777" w:rsidR="00F90BDC" w:rsidRDefault="00F90BDC"/>
    <w:p w14:paraId="77EC6023" w14:textId="77777777" w:rsidR="00F90BDC" w:rsidRDefault="00F90BDC">
      <w:r xmlns:w="http://schemas.openxmlformats.org/wordprocessingml/2006/main">
        <w:t xml:space="preserve">1. O Poder de Deus: Jesus nos mostra o poder de Deus através da ressurreição do jovem.</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Fé e Milagres: Jesus nos ensina que a fé pode trazer milagres à vida.</w:t>
      </w:r>
    </w:p>
    <w:p w14:paraId="349E4BDA" w14:textId="77777777" w:rsidR="00F90BDC" w:rsidRDefault="00F90BDC"/>
    <w:p w14:paraId="37D0BC8B" w14:textId="77777777" w:rsidR="00F90BDC" w:rsidRDefault="00F90BDC">
      <w:r xmlns:w="http://schemas.openxmlformats.org/wordprocessingml/2006/main">
        <w:t xml:space="preserve">1. João 11:25-26 - Jesus disse-lhe: “Eu sou a ressurreição e a vida. Quem acredita em mim viverá, ainda que morra; e quem vive acreditando em mim nunca morrerá.</w:t>
      </w:r>
    </w:p>
    <w:p w14:paraId="5DDDEBDF" w14:textId="77777777" w:rsidR="00F90BDC" w:rsidRDefault="00F90BDC"/>
    <w:p w14:paraId="25AEBFE0" w14:textId="77777777" w:rsidR="00F90BDC" w:rsidRDefault="00F90BDC">
      <w:r xmlns:w="http://schemas.openxmlformats.org/wordprocessingml/2006/main">
        <w:t xml:space="preserve">2. Marcos 5:41-42 - Tomando a mão da menina morta, ele lhe disse: “Talitha cumi”, que significa: “Menina, eu te digo: levante-se!” Imediatamente a garota se levantou e começou a andar.</w:t>
      </w:r>
    </w:p>
    <w:p w14:paraId="3C03C380" w14:textId="77777777" w:rsidR="00F90BDC" w:rsidRDefault="00F90BDC"/>
    <w:p w14:paraId="776FD825" w14:textId="77777777" w:rsidR="00F90BDC" w:rsidRDefault="00F90BDC">
      <w:r xmlns:w="http://schemas.openxmlformats.org/wordprocessingml/2006/main">
        <w:t xml:space="preserve">Lucas 7:15 E o que estava morto sentou-se e começou a falar. E ele o entregou à sua mãe.</w:t>
      </w:r>
    </w:p>
    <w:p w14:paraId="18C3EAB2" w14:textId="77777777" w:rsidR="00F90BDC" w:rsidRDefault="00F90BDC"/>
    <w:p w14:paraId="2F0F6DD4" w14:textId="77777777" w:rsidR="00F90BDC" w:rsidRDefault="00F90BDC">
      <w:r xmlns:w="http://schemas.openxmlformats.org/wordprocessingml/2006/main">
        <w:t xml:space="preserve">Esta passagem narra o milagre de Jesus ressuscitar um homem morto, que então começou a falar e foi entregue à sua mãe.</w:t>
      </w:r>
    </w:p>
    <w:p w14:paraId="7DF53C92" w14:textId="77777777" w:rsidR="00F90BDC" w:rsidRDefault="00F90BDC"/>
    <w:p w14:paraId="4421B615" w14:textId="77777777" w:rsidR="00F90BDC" w:rsidRDefault="00F90BDC">
      <w:r xmlns:w="http://schemas.openxmlformats.org/wordprocessingml/2006/main">
        <w:t xml:space="preserve">1. O Poder da Vida: Como Jesus Demonstra Seu Amor Infinito por Nós</w:t>
      </w:r>
    </w:p>
    <w:p w14:paraId="5C532602" w14:textId="77777777" w:rsidR="00F90BDC" w:rsidRDefault="00F90BDC"/>
    <w:p w14:paraId="7CE60785" w14:textId="77777777" w:rsidR="00F90BDC" w:rsidRDefault="00F90BDC">
      <w:r xmlns:w="http://schemas.openxmlformats.org/wordprocessingml/2006/main">
        <w:t xml:space="preserve">2. O Milagroso: Como os Milagres de Jesus Testificam Sua Divindade</w:t>
      </w:r>
    </w:p>
    <w:p w14:paraId="1FBB6FA1" w14:textId="77777777" w:rsidR="00F90BDC" w:rsidRDefault="00F90BDC"/>
    <w:p w14:paraId="74B64622" w14:textId="77777777" w:rsidR="00F90BDC" w:rsidRDefault="00F90BDC">
      <w:r xmlns:w="http://schemas.openxmlformats.org/wordprocessingml/2006/main">
        <w:t xml:space="preserve">1. João 11:25-26 - Jesus disse-lhe: "Eu sou a ressurreição e a vida. Quem crê em mim, ainda que morra, viverá, e todo aquele que vive e crê em mim nunca morrerá."</w:t>
      </w:r>
    </w:p>
    <w:p w14:paraId="0FAD6D9B" w14:textId="77777777" w:rsidR="00F90BDC" w:rsidRDefault="00F90BDC"/>
    <w:p w14:paraId="0B52927A" w14:textId="77777777" w:rsidR="00F90BDC" w:rsidRDefault="00F90BDC">
      <w:r xmlns:w="http://schemas.openxmlformats.org/wordprocessingml/2006/main">
        <w:t xml:space="preserve">2. Romanos 6:4 - Portanto, fomos sepultados com ele na morte pelo batismo, para que, assim como Cristo foi ressuscitado dentre os mortos pela glória do Pai, nós também possamos andar em novidade de vida.</w:t>
      </w:r>
    </w:p>
    <w:p w14:paraId="79CA0A83" w14:textId="77777777" w:rsidR="00F90BDC" w:rsidRDefault="00F90BDC"/>
    <w:p w14:paraId="57024CA2" w14:textId="77777777" w:rsidR="00F90BDC" w:rsidRDefault="00F90BDC">
      <w:r xmlns:w="http://schemas.openxmlformats.org/wordprocessingml/2006/main">
        <w:t xml:space="preserve">Lucas 7:16 E veio o temor sobre todos; e glorificaram a Deus, dizendo: Que um grande profeta se levantou entre nós; e, Que Deus visitou seu povo.</w:t>
      </w:r>
    </w:p>
    <w:p w14:paraId="0E42C53C" w14:textId="77777777" w:rsidR="00F90BDC" w:rsidRDefault="00F90BDC"/>
    <w:p w14:paraId="3295553B" w14:textId="77777777" w:rsidR="00F90BDC" w:rsidRDefault="00F90BDC">
      <w:r xmlns:w="http://schemas.openxmlformats.org/wordprocessingml/2006/main">
        <w:t xml:space="preserve">As pessoas ficaram com medo quando Jesus realizou um milagre e louvaram a Deus pelo grande profeta que lhes havia sido enviado.</w:t>
      </w:r>
    </w:p>
    <w:p w14:paraId="25F38862" w14:textId="77777777" w:rsidR="00F90BDC" w:rsidRDefault="00F90BDC"/>
    <w:p w14:paraId="0AC3EA2D" w14:textId="77777777" w:rsidR="00F90BDC" w:rsidRDefault="00F90BDC">
      <w:r xmlns:w="http://schemas.openxmlformats.org/wordprocessingml/2006/main">
        <w:t xml:space="preserve">1. O Temor do Senhor: Como Deus nos Traz Conforto em Tempos de Incerteza</w:t>
      </w:r>
    </w:p>
    <w:p w14:paraId="18FB7A45" w14:textId="77777777" w:rsidR="00F90BDC" w:rsidRDefault="00F90BDC"/>
    <w:p w14:paraId="028E6C35" w14:textId="77777777" w:rsidR="00F90BDC" w:rsidRDefault="00F90BDC">
      <w:r xmlns:w="http://schemas.openxmlformats.org/wordprocessingml/2006/main">
        <w:t xml:space="preserve">2. A Visitação de Deus: Reconhecendo Jesus como o Grande Profeta</w:t>
      </w:r>
    </w:p>
    <w:p w14:paraId="2CD9D724" w14:textId="77777777" w:rsidR="00F90BDC" w:rsidRDefault="00F90BDC"/>
    <w:p w14:paraId="3C1F4829" w14:textId="77777777" w:rsidR="00F90BDC" w:rsidRDefault="00F90BDC">
      <w:r xmlns:w="http://schemas.openxmlformats.org/wordprocessingml/2006/main">
        <w:t xml:space="preserve">1. Isaías 11:2-3 - “E repousará sobre ele o Espírito do Senhor, o espírito de sabedoria e de entendimento, o espírito de conselho e de fortaleza, o espírito de conhecimento e de temor do Senhor”.</w:t>
      </w:r>
    </w:p>
    <w:p w14:paraId="172033B3" w14:textId="77777777" w:rsidR="00F90BDC" w:rsidRDefault="00F90BDC"/>
    <w:p w14:paraId="496C1598" w14:textId="77777777" w:rsidR="00F90BDC" w:rsidRDefault="00F90BDC">
      <w:r xmlns:w="http://schemas.openxmlformats.org/wordprocessingml/2006/main">
        <w:t xml:space="preserve">2. Atos 3:19-20 - "Arrependei-vos, pois, e convertei-vos, para que os vossos pecados sejam apagados, quando vierem os tempos de refrigério pela presença do Senhor."</w:t>
      </w:r>
    </w:p>
    <w:p w14:paraId="52855191" w14:textId="77777777" w:rsidR="00F90BDC" w:rsidRDefault="00F90BDC"/>
    <w:p w14:paraId="5F971059" w14:textId="77777777" w:rsidR="00F90BDC" w:rsidRDefault="00F90BDC">
      <w:r xmlns:w="http://schemas.openxmlformats.org/wordprocessingml/2006/main">
        <w:t xml:space="preserve">Lucas 7:17 E este boato sobre ele correu por toda a Judéia, e por toda a região circunvizinha.</w:t>
      </w:r>
    </w:p>
    <w:p w14:paraId="415B1D05" w14:textId="77777777" w:rsidR="00F90BDC" w:rsidRDefault="00F90BDC"/>
    <w:p w14:paraId="5F7517DD" w14:textId="77777777" w:rsidR="00F90BDC" w:rsidRDefault="00F90BDC">
      <w:r xmlns:w="http://schemas.openxmlformats.org/wordprocessingml/2006/main">
        <w:t xml:space="preserve">Esta passagem descreve como as notícias de Jesus se espalharam pela Judéia e região circundante.</w:t>
      </w:r>
    </w:p>
    <w:p w14:paraId="2A216B54" w14:textId="77777777" w:rsidR="00F90BDC" w:rsidRDefault="00F90BDC"/>
    <w:p w14:paraId="5F1F3A86" w14:textId="77777777" w:rsidR="00F90BDC" w:rsidRDefault="00F90BDC">
      <w:r xmlns:w="http://schemas.openxmlformats.org/wordprocessingml/2006/main">
        <w:t xml:space="preserve">1. Um boato de alegria: a difusão da mensagem de Jesus</w:t>
      </w:r>
    </w:p>
    <w:p w14:paraId="4C150BAF" w14:textId="77777777" w:rsidR="00F90BDC" w:rsidRDefault="00F90BDC"/>
    <w:p w14:paraId="5E6E0CB8" w14:textId="77777777" w:rsidR="00F90BDC" w:rsidRDefault="00F90BDC">
      <w:r xmlns:w="http://schemas.openxmlformats.org/wordprocessingml/2006/main">
        <w:t xml:space="preserve">2. Esperança em Ação: Os Resultados de Compartilhar o Evangelho</w:t>
      </w:r>
    </w:p>
    <w:p w14:paraId="3EEAC802" w14:textId="77777777" w:rsidR="00F90BDC" w:rsidRDefault="00F90BDC"/>
    <w:p w14:paraId="5007D469" w14:textId="77777777" w:rsidR="00F90BDC" w:rsidRDefault="00F90BDC">
      <w:r xmlns:w="http://schemas.openxmlformats.org/wordprocessingml/2006/main">
        <w:t xml:space="preserve">1. Romanos 10:13-15 (Pois “todo aquele que invocar o nome do Senhor será salvo.”)</w:t>
      </w:r>
    </w:p>
    <w:p w14:paraId="576C9842" w14:textId="77777777" w:rsidR="00F90BDC" w:rsidRDefault="00F90BDC"/>
    <w:p w14:paraId="7C1A0D31" w14:textId="77777777" w:rsidR="00F90BDC" w:rsidRDefault="00F90BDC">
      <w:r xmlns:w="http://schemas.openxmlformats.org/wordprocessingml/2006/main">
        <w:t xml:space="preserve">2. Atos 1:8 (Mas recebereis poder quando o Espírito Santo descer sobre vós; e sereis minhas testemunhas tanto em Jerusalém como em toda a Judéia e Samaria e até os confins da terra.)</w:t>
      </w:r>
    </w:p>
    <w:p w14:paraId="0E78FC40" w14:textId="77777777" w:rsidR="00F90BDC" w:rsidRDefault="00F90BDC"/>
    <w:p w14:paraId="5271E902" w14:textId="77777777" w:rsidR="00F90BDC" w:rsidRDefault="00F90BDC">
      <w:r xmlns:w="http://schemas.openxmlformats.org/wordprocessingml/2006/main">
        <w:t xml:space="preserve">Lucas 7:18 E os discípulos de João lhe anunciaram todas estas coisas.</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discípulos de João transmitiram a João as notícias das obras poderosas de Jesus.</w:t>
      </w:r>
    </w:p>
    <w:p w14:paraId="3A322EC9" w14:textId="77777777" w:rsidR="00F90BDC" w:rsidRDefault="00F90BDC"/>
    <w:p w14:paraId="32399875" w14:textId="77777777" w:rsidR="00F90BDC" w:rsidRDefault="00F90BDC">
      <w:r xmlns:w="http://schemas.openxmlformats.org/wordprocessingml/2006/main">
        <w:t xml:space="preserve">1. Deus está sempre trabalhando de maneiras que não esperamos para realizar Sua vontade.</w:t>
      </w:r>
    </w:p>
    <w:p w14:paraId="669A8643" w14:textId="77777777" w:rsidR="00F90BDC" w:rsidRDefault="00F90BDC"/>
    <w:p w14:paraId="511D964D" w14:textId="77777777" w:rsidR="00F90BDC" w:rsidRDefault="00F90BDC">
      <w:r xmlns:w="http://schemas.openxmlformats.org/wordprocessingml/2006/main">
        <w:t xml:space="preserve">2. Podemos confiar que Jesus fará o que é certo e melhor, mesmo que isso não faça sentido para nós.</w:t>
      </w:r>
    </w:p>
    <w:p w14:paraId="771BD944" w14:textId="77777777" w:rsidR="00F90BDC" w:rsidRDefault="00F90BDC"/>
    <w:p w14:paraId="026B08FB" w14:textId="77777777" w:rsidR="00F90BDC" w:rsidRDefault="00F90BDC">
      <w:r xmlns:w="http://schemas.openxmlformats.org/wordprocessingml/2006/main">
        <w:t xml:space="preserve">1. Isaías 55:8-9 - “Porque os meus pensamentos não são os vossos pensamentos, nem os vossos caminhos os meus caminhos”, declara o Senhor. “Assim como os céus são mais altos do que a terra, assim são os meus caminhos mais altos do que os vossos caminhos e os meus pensamentos mais altos do que os vossos pensamentos.</w:t>
      </w:r>
    </w:p>
    <w:p w14:paraId="5F4441A6" w14:textId="77777777" w:rsidR="00F90BDC" w:rsidRDefault="00F90BDC"/>
    <w:p w14:paraId="58976D8C" w14:textId="77777777" w:rsidR="00F90BDC" w:rsidRDefault="00F90BDC">
      <w:r xmlns:w="http://schemas.openxmlformats.org/wordprocessingml/2006/main">
        <w:t xml:space="preserve">2. Jeremias 29:11 - Pois eu conheço os planos que tenho para vocês”, declara o Senhor, “planos de fazê-los prosperar e não de prejudicá-los, planos de dar-lhes esperança e um futuro.</w:t>
      </w:r>
    </w:p>
    <w:p w14:paraId="44528873" w14:textId="77777777" w:rsidR="00F90BDC" w:rsidRDefault="00F90BDC"/>
    <w:p w14:paraId="2D496F88" w14:textId="77777777" w:rsidR="00F90BDC" w:rsidRDefault="00F90BDC">
      <w:r xmlns:w="http://schemas.openxmlformats.org/wordprocessingml/2006/main">
        <w:t xml:space="preserve">Lucas 7:19 E João, chamando dois dos seus discípulos, enviou-os a Jesus, dizendo: És tu aquele que havia de vir? ou procuramos outro?</w:t>
      </w:r>
    </w:p>
    <w:p w14:paraId="75488061" w14:textId="77777777" w:rsidR="00F90BDC" w:rsidRDefault="00F90BDC"/>
    <w:p w14:paraId="7972107B" w14:textId="77777777" w:rsidR="00F90BDC" w:rsidRDefault="00F90BDC">
      <w:r xmlns:w="http://schemas.openxmlformats.org/wordprocessingml/2006/main">
        <w:t xml:space="preserve">João Batista enviou dois de seus discípulos a Jesus para perguntar se Ele era o Messias esperado.</w:t>
      </w:r>
    </w:p>
    <w:p w14:paraId="27EF39A5" w14:textId="77777777" w:rsidR="00F90BDC" w:rsidRDefault="00F90BDC"/>
    <w:p w14:paraId="1F832544" w14:textId="77777777" w:rsidR="00F90BDC" w:rsidRDefault="00F90BDC">
      <w:r xmlns:w="http://schemas.openxmlformats.org/wordprocessingml/2006/main">
        <w:t xml:space="preserve">1. A Expectativa do Messias – Lucas 7:19</w:t>
      </w:r>
    </w:p>
    <w:p w14:paraId="05396FA2" w14:textId="77777777" w:rsidR="00F90BDC" w:rsidRDefault="00F90BDC"/>
    <w:p w14:paraId="077C49BC" w14:textId="77777777" w:rsidR="00F90BDC" w:rsidRDefault="00F90BDC">
      <w:r xmlns:w="http://schemas.openxmlformats.org/wordprocessingml/2006/main">
        <w:t xml:space="preserve">2. Tenha confiança em Jesus - Lucas 7:19</w:t>
      </w:r>
    </w:p>
    <w:p w14:paraId="46256765" w14:textId="77777777" w:rsidR="00F90BDC" w:rsidRDefault="00F90BDC"/>
    <w:p w14:paraId="23FC6D14" w14:textId="77777777" w:rsidR="00F90BDC" w:rsidRDefault="00F90BDC">
      <w:r xmlns:w="http://schemas.openxmlformats.org/wordprocessingml/2006/main">
        <w:t xml:space="preserve">1. Mateus 11:2-3 - Quando João ouviu na prisão o que Cristo estava fazendo, ele enviou seus discípulos para perguntar-lhe: “É você quem estava para vir, ou deveríamos esperar outro?”</w:t>
      </w:r>
    </w:p>
    <w:p w14:paraId="25F15483" w14:textId="77777777" w:rsidR="00F90BDC" w:rsidRDefault="00F90BDC"/>
    <w:p w14:paraId="3643DA91" w14:textId="77777777" w:rsidR="00F90BDC" w:rsidRDefault="00F90BDC">
      <w:r xmlns:w="http://schemas.openxmlformats.org/wordprocessingml/2006/main">
        <w:t xml:space="preserve">2. Isaías 35:4 - Diga àqueles com corações medrosos: “Sejam fortes, não tenham medo; teu Deus virá, ele virá com vingança; com retribuição divina ele virá para salvá-lo.”</w:t>
      </w:r>
    </w:p>
    <w:p w14:paraId="6424B042" w14:textId="77777777" w:rsidR="00F90BDC" w:rsidRDefault="00F90BDC"/>
    <w:p w14:paraId="6E8ACE08" w14:textId="77777777" w:rsidR="00F90BDC" w:rsidRDefault="00F90BDC">
      <w:r xmlns:w="http://schemas.openxmlformats.org/wordprocessingml/2006/main">
        <w:t xml:space="preserve">Lucas 7:20 Chegando-se a ele os homens, disseram: João Batista nos enviou a ti, dizendo: És tu aquele que havia de vir? ou procuramos outro?</w:t>
      </w:r>
    </w:p>
    <w:p w14:paraId="5E0F04FC" w14:textId="77777777" w:rsidR="00F90BDC" w:rsidRDefault="00F90BDC"/>
    <w:p w14:paraId="013F2FF6" w14:textId="77777777" w:rsidR="00F90BDC" w:rsidRDefault="00F90BDC">
      <w:r xmlns:w="http://schemas.openxmlformats.org/wordprocessingml/2006/main">
        <w:t xml:space="preserve">Dois mensageiros de João Batista perguntam a Jesus se ele é o Messias que eles esperavam.</w:t>
      </w:r>
    </w:p>
    <w:p w14:paraId="701F9FDE" w14:textId="77777777" w:rsidR="00F90BDC" w:rsidRDefault="00F90BDC"/>
    <w:p w14:paraId="08450E00" w14:textId="77777777" w:rsidR="00F90BDC" w:rsidRDefault="00F90BDC">
      <w:r xmlns:w="http://schemas.openxmlformats.org/wordprocessingml/2006/main">
        <w:t xml:space="preserve">1. “A Fé de João Batista: Olhe para Jesus”</w:t>
      </w:r>
    </w:p>
    <w:p w14:paraId="5C36C8E0" w14:textId="77777777" w:rsidR="00F90BDC" w:rsidRDefault="00F90BDC"/>
    <w:p w14:paraId="3CC52007" w14:textId="77777777" w:rsidR="00F90BDC" w:rsidRDefault="00F90BDC">
      <w:r xmlns:w="http://schemas.openxmlformats.org/wordprocessingml/2006/main">
        <w:t xml:space="preserve">2. “O que significa ter Jesus como nosso Messias?”</w:t>
      </w:r>
    </w:p>
    <w:p w14:paraId="716A8089" w14:textId="77777777" w:rsidR="00F90BDC" w:rsidRDefault="00F90BDC"/>
    <w:p w14:paraId="1DD1F95D" w14:textId="77777777" w:rsidR="00F90BDC" w:rsidRDefault="00F90BDC">
      <w:r xmlns:w="http://schemas.openxmlformats.org/wordprocessingml/2006/main">
        <w:t xml:space="preserve">1. 1 Pedro 2:4-5 - “Ao chegardes a ele, pedra viva rejeitada pelos homens, mas aos olhos de Deus eleita e preciosa, vós mesmos, como pedras vivas, estais sendo edificados como casa espiritual, para serdes um santo sacerdócio, para oferecer sacrifícios espirituais aceitáveis a Deus, por meio de Jesus Cristo”.</w:t>
      </w:r>
    </w:p>
    <w:p w14:paraId="1B58265A" w14:textId="77777777" w:rsidR="00F90BDC" w:rsidRDefault="00F90BDC"/>
    <w:p w14:paraId="1FC3FBB3" w14:textId="77777777" w:rsidR="00F90BDC" w:rsidRDefault="00F90BDC">
      <w:r xmlns:w="http://schemas.openxmlformats.org/wordprocessingml/2006/main">
        <w:t xml:space="preserve">2. Isaías 9:6 - "Porque um menino nos nasceu, um filho nos foi dado; e o governo estará sobre seus ombros, e seu nome será: Maravilhoso Conselheiro, Deus Forte, Pai da Eternidade, Príncipe da Paz ."</w:t>
      </w:r>
    </w:p>
    <w:p w14:paraId="3C9BD3ED" w14:textId="77777777" w:rsidR="00F90BDC" w:rsidRDefault="00F90BDC"/>
    <w:p w14:paraId="411DF307" w14:textId="77777777" w:rsidR="00F90BDC" w:rsidRDefault="00F90BDC">
      <w:r xmlns:w="http://schemas.openxmlformats.org/wordprocessingml/2006/main">
        <w:t xml:space="preserve">Lucas 7:21 E naquela mesma hora curou muitos de suas enfermidades, e pragas, e de espíritos malignos; e a muitos cegos deu vista.</w:t>
      </w:r>
    </w:p>
    <w:p w14:paraId="35013BC5" w14:textId="77777777" w:rsidR="00F90BDC" w:rsidRDefault="00F90BDC"/>
    <w:p w14:paraId="0B5EC172" w14:textId="77777777" w:rsidR="00F90BDC" w:rsidRDefault="00F90BDC">
      <w:r xmlns:w="http://schemas.openxmlformats.org/wordprocessingml/2006/main">
        <w:t xml:space="preserve">Jesus curou muitas pessoas de suas doenças físicas e espirituais.</w:t>
      </w:r>
    </w:p>
    <w:p w14:paraId="4D2FF3D3" w14:textId="77777777" w:rsidR="00F90BDC" w:rsidRDefault="00F90BDC"/>
    <w:p w14:paraId="43A9D572" w14:textId="77777777" w:rsidR="00F90BDC" w:rsidRDefault="00F90BDC">
      <w:r xmlns:w="http://schemas.openxmlformats.org/wordprocessingml/2006/main">
        <w:t xml:space="preserve">1: Compaixão e Misericórdia de Jesus: Como Nosso Senhor e Salvador Traz Cura e Restauração</w:t>
      </w:r>
    </w:p>
    <w:p w14:paraId="656E508D" w14:textId="77777777" w:rsidR="00F90BDC" w:rsidRDefault="00F90BDC"/>
    <w:p w14:paraId="54151EC4" w14:textId="77777777" w:rsidR="00F90BDC" w:rsidRDefault="00F90BDC">
      <w:r xmlns:w="http://schemas.openxmlformats.org/wordprocessingml/2006/main">
        <w:t xml:space="preserve">2: Curado pela Fé: O Poder de Acreditar no Milagroso</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9:35 - E Jesus percorria todas as cidades e aldeias, ensinando nas suas sinagogas, e pregando o evangelho do reino, e curando todas as doenças e todas as enfermidades entre o povo.</w:t>
      </w:r>
    </w:p>
    <w:p w14:paraId="2CD1583E" w14:textId="77777777" w:rsidR="00F90BDC" w:rsidRDefault="00F90BDC"/>
    <w:p w14:paraId="763308CE" w14:textId="77777777" w:rsidR="00F90BDC" w:rsidRDefault="00F90BDC">
      <w:r xmlns:w="http://schemas.openxmlformats.org/wordprocessingml/2006/main">
        <w:t xml:space="preserve">2: 1 Pedro 2:24 - Ele mesmo carregou os nossos pecados em seu próprio corpo sobre o madeiro, para que nós, mortos para os pecados, vivamos para a justiça: por cujas pisaduras fostes sarados.</w:t>
      </w:r>
    </w:p>
    <w:p w14:paraId="1EE5AF37" w14:textId="77777777" w:rsidR="00F90BDC" w:rsidRDefault="00F90BDC"/>
    <w:p w14:paraId="6C7F8581" w14:textId="77777777" w:rsidR="00F90BDC" w:rsidRDefault="00F90BDC">
      <w:r xmlns:w="http://schemas.openxmlformats.org/wordprocessingml/2006/main">
        <w:t xml:space="preserve">Lucas 7:22 Então Jesus, respondendo, disse-lhes: Ide e contai a João o que vistes e ouvistes; como os cegos veem, os coxos andam, os leprosos são purificados, os surdos ouvem, os mortos ressuscitam, aos pobres o evangelho é pregado.</w:t>
      </w:r>
    </w:p>
    <w:p w14:paraId="73318C5D" w14:textId="77777777" w:rsidR="00F90BDC" w:rsidRDefault="00F90BDC"/>
    <w:p w14:paraId="4EE2B835" w14:textId="77777777" w:rsidR="00F90BDC" w:rsidRDefault="00F90BDC">
      <w:r xmlns:w="http://schemas.openxmlformats.org/wordprocessingml/2006/main">
        <w:t xml:space="preserve">Jesus ensina que testificar de Suas obras é pregar o evangelho aos pobres.</w:t>
      </w:r>
    </w:p>
    <w:p w14:paraId="6AC19CCC" w14:textId="77777777" w:rsidR="00F90BDC" w:rsidRDefault="00F90BDC"/>
    <w:p w14:paraId="20A92C42" w14:textId="77777777" w:rsidR="00F90BDC" w:rsidRDefault="00F90BDC">
      <w:r xmlns:w="http://schemas.openxmlformats.org/wordprocessingml/2006/main">
        <w:t xml:space="preserve">1: O Poder de Jesus – Como as obras de Jesus demonstram o poder do Seu evangelho.</w:t>
      </w:r>
    </w:p>
    <w:p w14:paraId="151393E8" w14:textId="77777777" w:rsidR="00F90BDC" w:rsidRDefault="00F90BDC"/>
    <w:p w14:paraId="2B1DDA0A" w14:textId="77777777" w:rsidR="00F90BDC" w:rsidRDefault="00F90BDC">
      <w:r xmlns:w="http://schemas.openxmlformats.org/wordprocessingml/2006/main">
        <w:t xml:space="preserve">2: Pregando o Evangelho aos Pobres – Como as obras de Jesus demonstram a importância de pregar o Evangelho aos pobres.</w:t>
      </w:r>
    </w:p>
    <w:p w14:paraId="3342724C" w14:textId="77777777" w:rsidR="00F90BDC" w:rsidRDefault="00F90BDC"/>
    <w:p w14:paraId="17279E16" w14:textId="77777777" w:rsidR="00F90BDC" w:rsidRDefault="00F90BDC">
      <w:r xmlns:w="http://schemas.openxmlformats.org/wordprocessingml/2006/main">
        <w:t xml:space="preserve">1: Mateus 11:5 - Os cegos vêem, e os coxos andam, os leprosos são purificados, e os surdos ouvem, os mortos são ressuscitados, e aos pobres é-lhes pregado o evangelho.</w:t>
      </w:r>
    </w:p>
    <w:p w14:paraId="65E8689D" w14:textId="77777777" w:rsidR="00F90BDC" w:rsidRDefault="00F90BDC"/>
    <w:p w14:paraId="200238D6" w14:textId="77777777" w:rsidR="00F90BDC" w:rsidRDefault="00F90BDC">
      <w:r xmlns:w="http://schemas.openxmlformats.org/wordprocessingml/2006/main">
        <w:t xml:space="preserve">2: Isaías 61:1 - O Espírito do Senhor Deus está sobre mim; porque o Senhor me ungiu para pregar boas novas aos mansos; ele me enviou para curar os quebrantados de coração, para proclamar liberdade aos cativos e a abertura de prisão aos presos.</w:t>
      </w:r>
    </w:p>
    <w:p w14:paraId="104B2F81" w14:textId="77777777" w:rsidR="00F90BDC" w:rsidRDefault="00F90BDC"/>
    <w:p w14:paraId="2F6A1F76" w14:textId="77777777" w:rsidR="00F90BDC" w:rsidRDefault="00F90BDC">
      <w:r xmlns:w="http://schemas.openxmlformats.org/wordprocessingml/2006/main">
        <w:t xml:space="preserve">Lucas 7:23 E bem-aventurado aquele que não se ofender em mim.</w:t>
      </w:r>
    </w:p>
    <w:p w14:paraId="1545C32B" w14:textId="77777777" w:rsidR="00F90BDC" w:rsidRDefault="00F90BDC"/>
    <w:p w14:paraId="305CFF2C" w14:textId="77777777" w:rsidR="00F90BDC" w:rsidRDefault="00F90BDC">
      <w:r xmlns:w="http://schemas.openxmlformats.org/wordprocessingml/2006/main">
        <w:t xml:space="preserve">Jesus diz aos seus discípulos que aqueles que crerem nele serão abençoados.</w:t>
      </w:r>
    </w:p>
    <w:p w14:paraId="7AB5F773" w14:textId="77777777" w:rsidR="00F90BDC" w:rsidRDefault="00F90BDC"/>
    <w:p w14:paraId="31E2E705" w14:textId="77777777" w:rsidR="00F90BDC" w:rsidRDefault="00F90BDC">
      <w:r xmlns:w="http://schemas.openxmlformats.org/wordprocessingml/2006/main">
        <w:t xml:space="preserve">1. As Bênçãos de Crer em Jesus</w:t>
      </w:r>
    </w:p>
    <w:p w14:paraId="68C5888D" w14:textId="77777777" w:rsidR="00F90BDC" w:rsidRDefault="00F90BDC"/>
    <w:p w14:paraId="7D146BFA" w14:textId="77777777" w:rsidR="00F90BDC" w:rsidRDefault="00F90BDC">
      <w:r xmlns:w="http://schemas.openxmlformats.org/wordprocessingml/2006/main">
        <w:t xml:space="preserve">2. Superando os Desafios da Fé</w:t>
      </w:r>
    </w:p>
    <w:p w14:paraId="137F3F19" w14:textId="77777777" w:rsidR="00F90BDC" w:rsidRDefault="00F90BDC"/>
    <w:p w14:paraId="13A45D81" w14:textId="77777777" w:rsidR="00F90BDC" w:rsidRDefault="00F90BDC">
      <w:r xmlns:w="http://schemas.openxmlformats.org/wordprocessingml/2006/main">
        <w:t xml:space="preserve">1. João 14:1-4 - Jesus diz aos seus discípulos que qualquer pessoa que crer nele será capaz de fazer as obras que ele tem feito.</w:t>
      </w:r>
    </w:p>
    <w:p w14:paraId="23A3D2EA" w14:textId="77777777" w:rsidR="00F90BDC" w:rsidRDefault="00F90BDC"/>
    <w:p w14:paraId="5EDF258F" w14:textId="77777777" w:rsidR="00F90BDC" w:rsidRDefault="00F90BDC">
      <w:r xmlns:w="http://schemas.openxmlformats.org/wordprocessingml/2006/main">
        <w:t xml:space="preserve">2. Romanos 8:37-39 - Paulo encoraja os crentes que nada pode separá-los do amor de Deus em Cristo Jesus.</w:t>
      </w:r>
    </w:p>
    <w:p w14:paraId="31B0D4E3" w14:textId="77777777" w:rsidR="00F90BDC" w:rsidRDefault="00F90BDC"/>
    <w:p w14:paraId="67E3DE8E" w14:textId="77777777" w:rsidR="00F90BDC" w:rsidRDefault="00F90BDC">
      <w:r xmlns:w="http://schemas.openxmlformats.org/wordprocessingml/2006/main">
        <w:t xml:space="preserve">Lucas 7:24 E quando os mensageiros de João partiram, ele começou a falar ao povo a respeito de João: Que fostes ver ao deserto? Uma cana agitada pelo vento?</w:t>
      </w:r>
    </w:p>
    <w:p w14:paraId="2BDDE27A" w14:textId="77777777" w:rsidR="00F90BDC" w:rsidRDefault="00F90BDC"/>
    <w:p w14:paraId="7A462394" w14:textId="77777777" w:rsidR="00F90BDC" w:rsidRDefault="00F90BDC">
      <w:r xmlns:w="http://schemas.openxmlformats.org/wordprocessingml/2006/main">
        <w:t xml:space="preserve">Jesus fala ao povo sobre João Batista, perguntando-lhes o que eles foram ver no deserto - uma cana agitada pelo vento?</w:t>
      </w:r>
    </w:p>
    <w:p w14:paraId="6FCFECFC" w14:textId="77777777" w:rsidR="00F90BDC" w:rsidRDefault="00F90BDC"/>
    <w:p w14:paraId="16C36215" w14:textId="77777777" w:rsidR="00F90BDC" w:rsidRDefault="00F90BDC">
      <w:r xmlns:w="http://schemas.openxmlformats.org/wordprocessingml/2006/main">
        <w:t xml:space="preserve">1. O poder da fé: o que você saiu para ver?</w:t>
      </w:r>
    </w:p>
    <w:p w14:paraId="60966DB5" w14:textId="77777777" w:rsidR="00F90BDC" w:rsidRDefault="00F90BDC"/>
    <w:p w14:paraId="05FBADCC" w14:textId="77777777" w:rsidR="00F90BDC" w:rsidRDefault="00F90BDC">
      <w:r xmlns:w="http://schemas.openxmlformats.org/wordprocessingml/2006/main">
        <w:t xml:space="preserve">2. A Vida de João Batista: Uma Testemunha no Deserto</w:t>
      </w:r>
    </w:p>
    <w:p w14:paraId="234713F3" w14:textId="77777777" w:rsidR="00F90BDC" w:rsidRDefault="00F90BDC"/>
    <w:p w14:paraId="78D50486" w14:textId="77777777" w:rsidR="00F90BDC" w:rsidRDefault="00F90BDC">
      <w:r xmlns:w="http://schemas.openxmlformats.org/wordprocessingml/2006/main">
        <w:t xml:space="preserve">1. Mateus 11:7-11 – “O que vocês foram ver no deserto? Uma cana agitada pelo vento?”</w:t>
      </w:r>
    </w:p>
    <w:p w14:paraId="1F1B922D" w14:textId="77777777" w:rsidR="00F90BDC" w:rsidRDefault="00F90BDC"/>
    <w:p w14:paraId="7FC387CF" w14:textId="77777777" w:rsidR="00F90BDC" w:rsidRDefault="00F90BDC">
      <w:r xmlns:w="http://schemas.openxmlformats.org/wordprocessingml/2006/main">
        <w:t xml:space="preserve">2. Isaías 40:3-5 – “Uma voz clama: 'No deserto preparai o caminho do Senhor; endireitai no deserto uma estrada para o nosso Deus.'”</w:t>
      </w:r>
    </w:p>
    <w:p w14:paraId="0B3E0AA3" w14:textId="77777777" w:rsidR="00F90BDC" w:rsidRDefault="00F90BDC"/>
    <w:p w14:paraId="662ABB32" w14:textId="77777777" w:rsidR="00F90BDC" w:rsidRDefault="00F90BDC">
      <w:r xmlns:w="http://schemas.openxmlformats.org/wordprocessingml/2006/main">
        <w:t xml:space="preserve">Lucas 7:25 Mas o que vocês saíram para ver? Um homem vestido com roupas macias? Eis que aqueles que estão </w:t>
      </w:r>
      <w:r xmlns:w="http://schemas.openxmlformats.org/wordprocessingml/2006/main">
        <w:lastRenderedPageBreak xmlns:w="http://schemas.openxmlformats.org/wordprocessingml/2006/main"/>
      </w:r>
      <w:r xmlns:w="http://schemas.openxmlformats.org/wordprocessingml/2006/main">
        <w:t xml:space="preserve">maravilhosamente vestidos e vivem delicadamente estão nas cortes dos reis.</w:t>
      </w:r>
    </w:p>
    <w:p w14:paraId="105C5EE9" w14:textId="77777777" w:rsidR="00F90BDC" w:rsidRDefault="00F90BDC"/>
    <w:p w14:paraId="42B1B9C8" w14:textId="77777777" w:rsidR="00F90BDC" w:rsidRDefault="00F90BDC">
      <w:r xmlns:w="http://schemas.openxmlformats.org/wordprocessingml/2006/main">
        <w:t xml:space="preserve">Jesus está alertando contra ficar impressionado com aqueles que são aparentemente ricos e têm estilos de vida luxuosos, pois tais pessoas podem ser encontradas nas cortes dos reis.</w:t>
      </w:r>
    </w:p>
    <w:p w14:paraId="3730FCC8" w14:textId="77777777" w:rsidR="00F90BDC" w:rsidRDefault="00F90BDC"/>
    <w:p w14:paraId="6D5E574D" w14:textId="77777777" w:rsidR="00F90BDC" w:rsidRDefault="00F90BDC">
      <w:r xmlns:w="http://schemas.openxmlformats.org/wordprocessingml/2006/main">
        <w:t xml:space="preserve">1. Não se impressione com a riqueza e o luxo - Lucas 7:25</w:t>
      </w:r>
    </w:p>
    <w:p w14:paraId="57480C39" w14:textId="77777777" w:rsidR="00F90BDC" w:rsidRDefault="00F90BDC"/>
    <w:p w14:paraId="0209CC3D" w14:textId="77777777" w:rsidR="00F90BDC" w:rsidRDefault="00F90BDC">
      <w:r xmlns:w="http://schemas.openxmlformats.org/wordprocessingml/2006/main">
        <w:t xml:space="preserve">2. Busque o contentamento piedoso em vez do ganho mundano - Lucas 7:25</w:t>
      </w:r>
    </w:p>
    <w:p w14:paraId="4CECF85B" w14:textId="77777777" w:rsidR="00F90BDC" w:rsidRDefault="00F90BDC"/>
    <w:p w14:paraId="3A009DBE" w14:textId="77777777" w:rsidR="00F90BDC" w:rsidRDefault="00F90BDC">
      <w:r xmlns:w="http://schemas.openxmlformats.org/wordprocessingml/2006/main">
        <w:t xml:space="preserve">1. Provérbios 30:8-9 - “Afasta de mim a vaidade e a mentira: não me dês pobreza nem riqueza; alimenta-me com comida que me seja conveniente: para que não fique farto, e te negue, e diga: Quem é o Senhor? ou para que eu não seja pobre, e roube, e tome o nome do meu Deus em vão.</w:t>
      </w:r>
    </w:p>
    <w:p w14:paraId="44B054F8" w14:textId="77777777" w:rsidR="00F90BDC" w:rsidRDefault="00F90BDC"/>
    <w:p w14:paraId="3BB88ADB" w14:textId="77777777" w:rsidR="00F90BDC" w:rsidRDefault="00F90BDC">
      <w:r xmlns:w="http://schemas.openxmlformats.org/wordprocessingml/2006/main">
        <w:t xml:space="preserve">2. Filipenses 4:11-13 - "Não que eu fale a respeito de necessidade: pois aprendi, em qualquer estado em que me encontre, a estar contente com isso. Sei tanto como ser humilhado, como sei como ter abundância: em todos os lugares e em todas as coisas sou instruído a estar farto e a ter fome, a ter abundância e a sofrer necessidades. Posso todas as coisas em Cristo que me fortalece.</w:t>
      </w:r>
    </w:p>
    <w:p w14:paraId="31B3C874" w14:textId="77777777" w:rsidR="00F90BDC" w:rsidRDefault="00F90BDC"/>
    <w:p w14:paraId="591DDC43" w14:textId="77777777" w:rsidR="00F90BDC" w:rsidRDefault="00F90BDC">
      <w:r xmlns:w="http://schemas.openxmlformats.org/wordprocessingml/2006/main">
        <w:t xml:space="preserve">Lucas 7:26 Mas o que vocês saíram para ver? Um profeta? Sim, eu vos digo, e muito mais do que um profeta.</w:t>
      </w:r>
    </w:p>
    <w:p w14:paraId="6997D32C" w14:textId="77777777" w:rsidR="00F90BDC" w:rsidRDefault="00F90BDC"/>
    <w:p w14:paraId="008D4137" w14:textId="77777777" w:rsidR="00F90BDC" w:rsidRDefault="00F90BDC">
      <w:r xmlns:w="http://schemas.openxmlformats.org/wordprocessingml/2006/main">
        <w:t xml:space="preserve">Esta passagem fala da grandeza de Jesus, que foi muito mais que um profeta.</w:t>
      </w:r>
    </w:p>
    <w:p w14:paraId="460B829E" w14:textId="77777777" w:rsidR="00F90BDC" w:rsidRDefault="00F90BDC"/>
    <w:p w14:paraId="429EC49C" w14:textId="77777777" w:rsidR="00F90BDC" w:rsidRDefault="00F90BDC">
      <w:r xmlns:w="http://schemas.openxmlformats.org/wordprocessingml/2006/main">
        <w:t xml:space="preserve">1. Jesus: muito mais que um profeta</w:t>
      </w:r>
    </w:p>
    <w:p w14:paraId="5FE9787A" w14:textId="77777777" w:rsidR="00F90BDC" w:rsidRDefault="00F90BDC"/>
    <w:p w14:paraId="1ABFB810" w14:textId="77777777" w:rsidR="00F90BDC" w:rsidRDefault="00F90BDC">
      <w:r xmlns:w="http://schemas.openxmlformats.org/wordprocessingml/2006/main">
        <w:t xml:space="preserve">2. A Glória Inigualável de Jesus</w:t>
      </w:r>
    </w:p>
    <w:p w14:paraId="48050C30" w14:textId="77777777" w:rsidR="00F90BDC" w:rsidRDefault="00F90BDC"/>
    <w:p w14:paraId="04B16721" w14:textId="77777777" w:rsidR="00F90BDC" w:rsidRDefault="00F90BDC">
      <w:r xmlns:w="http://schemas.openxmlformats.org/wordprocessingml/2006/main">
        <w:t xml:space="preserve">1. Hebreus 1:1-2 - Deus, que antigamente falou diversas vezes e de várias maneiras aos pais, </w:t>
      </w:r>
      <w:r xmlns:w="http://schemas.openxmlformats.org/wordprocessingml/2006/main">
        <w:lastRenderedPageBreak xmlns:w="http://schemas.openxmlformats.org/wordprocessingml/2006/main"/>
      </w:r>
      <w:r xmlns:w="http://schemas.openxmlformats.org/wordprocessingml/2006/main">
        <w:t xml:space="preserve">pelos profetas, nestes últimos dias nos falou pelo Filho, a quem constituiu herdeiro de todas as coisas. , através de quem também Ele fez os mundos;</w:t>
      </w:r>
    </w:p>
    <w:p w14:paraId="24CE20BA" w14:textId="77777777" w:rsidR="00F90BDC" w:rsidRDefault="00F90BDC"/>
    <w:p w14:paraId="12CA3AD7" w14:textId="77777777" w:rsidR="00F90BDC" w:rsidRDefault="00F90BDC">
      <w:r xmlns:w="http://schemas.openxmlformats.org/wordprocessingml/2006/main">
        <w:t xml:space="preserve">2. Isaías 9:6-7 - Porque um Menino nos nasceu, um Filho nos foi dado; e o governo estará sobre Seus ombros. E o Seu nome será Maravilhoso, Conselheiro, Deus Forte, Pai da Eternidade, Príncipe da Paz. Do aumento do Seu governo e da paz não haverá fim.</w:t>
      </w:r>
    </w:p>
    <w:p w14:paraId="73401794" w14:textId="77777777" w:rsidR="00F90BDC" w:rsidRDefault="00F90BDC"/>
    <w:p w14:paraId="7CD581EC" w14:textId="77777777" w:rsidR="00F90BDC" w:rsidRDefault="00F90BDC">
      <w:r xmlns:w="http://schemas.openxmlformats.org/wordprocessingml/2006/main">
        <w:t xml:space="preserve">Lucas 7:27 Este é aquele de quem está escrito: Eis que diante da tua face envio o meu mensageiro, o qual preparará diante de ti o teu caminho.</w:t>
      </w:r>
    </w:p>
    <w:p w14:paraId="25E63000" w14:textId="77777777" w:rsidR="00F90BDC" w:rsidRDefault="00F90BDC"/>
    <w:p w14:paraId="0ACC2DD2" w14:textId="77777777" w:rsidR="00F90BDC" w:rsidRDefault="00F90BDC">
      <w:r xmlns:w="http://schemas.openxmlformats.org/wordprocessingml/2006/main">
        <w:t xml:space="preserve">Esta passagem fala de como Jesus é aquele de quem está escrito no Antigo Testamento, que foi enviado por Deus para preparar o caminho para Sua vinda.</w:t>
      </w:r>
    </w:p>
    <w:p w14:paraId="56067F25" w14:textId="77777777" w:rsidR="00F90BDC" w:rsidRDefault="00F90BDC"/>
    <w:p w14:paraId="52488E93" w14:textId="77777777" w:rsidR="00F90BDC" w:rsidRDefault="00F90BDC">
      <w:r xmlns:w="http://schemas.openxmlformats.org/wordprocessingml/2006/main">
        <w:t xml:space="preserve">1: Jesus é o cumprimento do plano de salvação de Deus.</w:t>
      </w:r>
    </w:p>
    <w:p w14:paraId="449278F7" w14:textId="77777777" w:rsidR="00F90BDC" w:rsidRDefault="00F90BDC"/>
    <w:p w14:paraId="42377439" w14:textId="77777777" w:rsidR="00F90BDC" w:rsidRDefault="00F90BDC">
      <w:r xmlns:w="http://schemas.openxmlformats.org/wordprocessingml/2006/main">
        <w:t xml:space="preserve">2: Somos chamados a preparar o caminho para o Senhor assim como Jesus fez.</w:t>
      </w:r>
    </w:p>
    <w:p w14:paraId="64727609" w14:textId="77777777" w:rsidR="00F90BDC" w:rsidRDefault="00F90BDC"/>
    <w:p w14:paraId="1627347A" w14:textId="77777777" w:rsidR="00F90BDC" w:rsidRDefault="00F90BDC">
      <w:r xmlns:w="http://schemas.openxmlformats.org/wordprocessingml/2006/main">
        <w:t xml:space="preserve">1: Isaías 40:3-5 – Uma voz que chama: “No deserto preparai o caminho para o Senhor; endireitai no deserto uma estrada para o nosso Deus.</w:t>
      </w:r>
    </w:p>
    <w:p w14:paraId="7914F3CC" w14:textId="77777777" w:rsidR="00F90BDC" w:rsidRDefault="00F90BDC"/>
    <w:p w14:paraId="33D9E441" w14:textId="77777777" w:rsidR="00F90BDC" w:rsidRDefault="00F90BDC">
      <w:r xmlns:w="http://schemas.openxmlformats.org/wordprocessingml/2006/main">
        <w:t xml:space="preserve">2: Malaquias 3:1 – “Eis que enviarei o meu mensageiro, que preparará o caminho diante de mim. Então, de repente, o Senhor que vocês buscam virá ao seu templo; o mensageiro da aliança, que você deseja, virá”, diz o Senhor Todo-Poderoso.</w:t>
      </w:r>
    </w:p>
    <w:p w14:paraId="491650ED" w14:textId="77777777" w:rsidR="00F90BDC" w:rsidRDefault="00F90BDC"/>
    <w:p w14:paraId="782B8097" w14:textId="77777777" w:rsidR="00F90BDC" w:rsidRDefault="00F90BDC">
      <w:r xmlns:w="http://schemas.openxmlformats.org/wordprocessingml/2006/main">
        <w:t xml:space="preserve">Lucas 7:28 Porque vos digo que entre os que nascem de mulher não há profeta maior do que João Batista; mas aquele que é o menor no reino de Deus é maior do que ele.</w:t>
      </w:r>
    </w:p>
    <w:p w14:paraId="37F121A8" w14:textId="77777777" w:rsidR="00F90BDC" w:rsidRDefault="00F90BDC"/>
    <w:p w14:paraId="38A50D2A" w14:textId="77777777" w:rsidR="00F90BDC" w:rsidRDefault="00F90BDC">
      <w:r xmlns:w="http://schemas.openxmlformats.org/wordprocessingml/2006/main">
        <w:t xml:space="preserve">A passagem declara que João Batista é o maior profeta entre os nascidos de mulher, mas que mesmo o menor no reino de Deus é maior que ele.</w:t>
      </w:r>
    </w:p>
    <w:p w14:paraId="2EF6C3A6" w14:textId="77777777" w:rsidR="00F90BDC" w:rsidRDefault="00F90BDC"/>
    <w:p w14:paraId="4BBC8468" w14:textId="77777777" w:rsidR="00F90BDC" w:rsidRDefault="00F90BDC">
      <w:r xmlns:w="http://schemas.openxmlformats.org/wordprocessingml/2006/main">
        <w:t xml:space="preserve">1. O Poder do Reino: Compreendendo a Grandeza do Poder de Deus</w:t>
      </w:r>
    </w:p>
    <w:p w14:paraId="1A30601A" w14:textId="77777777" w:rsidR="00F90BDC" w:rsidRDefault="00F90BDC"/>
    <w:p w14:paraId="4CE38283" w14:textId="77777777" w:rsidR="00F90BDC" w:rsidRDefault="00F90BDC">
      <w:r xmlns:w="http://schemas.openxmlformats.org/wordprocessingml/2006/main">
        <w:t xml:space="preserve">2. Seguindo o Plano de Deus: Abraçando o Menor no Reino de Deus</w:t>
      </w:r>
    </w:p>
    <w:p w14:paraId="4F12B6DA" w14:textId="77777777" w:rsidR="00F90BDC" w:rsidRDefault="00F90BDC"/>
    <w:p w14:paraId="1BFDAC2E" w14:textId="77777777" w:rsidR="00F90BDC" w:rsidRDefault="00F90BDC">
      <w:r xmlns:w="http://schemas.openxmlformats.org/wordprocessingml/2006/main">
        <w:t xml:space="preserve">1. Mateus 11:11 - "Em verdade vos digo que entre os nascidos de mulher não surgiu ninguém maior do que João Batista; mas quem é o menor no reino dos céus é maior do que ele."</w:t>
      </w:r>
    </w:p>
    <w:p w14:paraId="6DC31229" w14:textId="77777777" w:rsidR="00F90BDC" w:rsidRDefault="00F90BDC"/>
    <w:p w14:paraId="6F9CAA99" w14:textId="77777777" w:rsidR="00F90BDC" w:rsidRDefault="00F90BDC">
      <w:r xmlns:w="http://schemas.openxmlformats.org/wordprocessingml/2006/main">
        <w:t xml:space="preserve">2. 1 Pedro 2:9 - "Mas vocês são um povo escolhido, um sacerdócio real, uma nação santa, propriedade especial de Deus, para que possam declarar os louvores daquele que os chamou das trevas para a sua maravilhosa luz."</w:t>
      </w:r>
    </w:p>
    <w:p w14:paraId="6849AB96" w14:textId="77777777" w:rsidR="00F90BDC" w:rsidRDefault="00F90BDC"/>
    <w:p w14:paraId="6D488B02" w14:textId="77777777" w:rsidR="00F90BDC" w:rsidRDefault="00F90BDC">
      <w:r xmlns:w="http://schemas.openxmlformats.org/wordprocessingml/2006/main">
        <w:t xml:space="preserve">Lucas 7:29 E todo o povo que o ouviu, e os publicanos, justificaram a Deus, sendo batizados com o batismo de João.</w:t>
      </w:r>
    </w:p>
    <w:p w14:paraId="1309ACB0" w14:textId="77777777" w:rsidR="00F90BDC" w:rsidRDefault="00F90BDC"/>
    <w:p w14:paraId="75329135" w14:textId="77777777" w:rsidR="00F90BDC" w:rsidRDefault="00F90BDC">
      <w:r xmlns:w="http://schemas.openxmlformats.org/wordprocessingml/2006/main">
        <w:t xml:space="preserve">As pessoas que ouviram Jesus e os publicanos foram batizadas por João e justificaram a Deus.</w:t>
      </w:r>
    </w:p>
    <w:p w14:paraId="2FF9A414" w14:textId="77777777" w:rsidR="00F90BDC" w:rsidRDefault="00F90BDC"/>
    <w:p w14:paraId="171856A1" w14:textId="77777777" w:rsidR="00F90BDC" w:rsidRDefault="00F90BDC">
      <w:r xmlns:w="http://schemas.openxmlformats.org/wordprocessingml/2006/main">
        <w:t xml:space="preserve">1. Devemos aceitar o batismo de João e justificar a Deus.</w:t>
      </w:r>
    </w:p>
    <w:p w14:paraId="1BC01D48" w14:textId="77777777" w:rsidR="00F90BDC" w:rsidRDefault="00F90BDC"/>
    <w:p w14:paraId="34300EE0" w14:textId="77777777" w:rsidR="00F90BDC" w:rsidRDefault="00F90BDC">
      <w:r xmlns:w="http://schemas.openxmlformats.org/wordprocessingml/2006/main">
        <w:t xml:space="preserve">2. O poder das palavras de Jesus e como elas podem unir as pessoas para justificar a Deus.</w:t>
      </w:r>
    </w:p>
    <w:p w14:paraId="32B7784C" w14:textId="77777777" w:rsidR="00F90BDC" w:rsidRDefault="00F90BDC"/>
    <w:p w14:paraId="438EDC0B" w14:textId="77777777" w:rsidR="00F90BDC" w:rsidRDefault="00F90BDC">
      <w:r xmlns:w="http://schemas.openxmlformats.org/wordprocessingml/2006/main">
        <w:t xml:space="preserve">1. Lucas 7:29</w:t>
      </w:r>
    </w:p>
    <w:p w14:paraId="5A9C6311" w14:textId="77777777" w:rsidR="00F90BDC" w:rsidRDefault="00F90BDC"/>
    <w:p w14:paraId="3C91718C" w14:textId="77777777" w:rsidR="00F90BDC" w:rsidRDefault="00F90BDC">
      <w:r xmlns:w="http://schemas.openxmlformats.org/wordprocessingml/2006/main">
        <w:t xml:space="preserve">2. Romanos 3:25-26 - "Porque Deus apresentou Jesus como sacrifício pelo pecado. As pessoas são justificadas diante de Deus quando acreditam que Jesus sacrificou sua vida, derramando seu sangue. Isso foi feito para demonstrar que Deus em sua tolerância tinha deixou impunes os pecados cometidos anteriormente."</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7:30 Mas os fariseus e os doutores da lei rejeitaram o conselho de Deus contra si mesmos, não sendo batizados por ele.</w:t>
      </w:r>
    </w:p>
    <w:p w14:paraId="77A9043C" w14:textId="77777777" w:rsidR="00F90BDC" w:rsidRDefault="00F90BDC"/>
    <w:p w14:paraId="2A145E12" w14:textId="77777777" w:rsidR="00F90BDC" w:rsidRDefault="00F90BDC">
      <w:r xmlns:w="http://schemas.openxmlformats.org/wordprocessingml/2006/main">
        <w:t xml:space="preserve">Os fariseus e os advogados recusaram-se a aceitar o conselho de Deus, recusando-se a ser batizados por ele.</w:t>
      </w:r>
    </w:p>
    <w:p w14:paraId="6A699E25" w14:textId="77777777" w:rsidR="00F90BDC" w:rsidRDefault="00F90BDC"/>
    <w:p w14:paraId="70E4E7D3" w14:textId="77777777" w:rsidR="00F90BDC" w:rsidRDefault="00F90BDC">
      <w:r xmlns:w="http://schemas.openxmlformats.org/wordprocessingml/2006/main">
        <w:t xml:space="preserve">1. Aceitar o conselho de Deus e nos humilhar diante dele.</w:t>
      </w:r>
    </w:p>
    <w:p w14:paraId="189E898F" w14:textId="77777777" w:rsidR="00F90BDC" w:rsidRDefault="00F90BDC"/>
    <w:p w14:paraId="150FE8D3" w14:textId="77777777" w:rsidR="00F90BDC" w:rsidRDefault="00F90BDC">
      <w:r xmlns:w="http://schemas.openxmlformats.org/wordprocessingml/2006/main">
        <w:t xml:space="preserve">2. A importância do batismo e suas implicações no nosso relacionamento com Deus.</w:t>
      </w:r>
    </w:p>
    <w:p w14:paraId="1E63B122" w14:textId="77777777" w:rsidR="00F90BDC" w:rsidRDefault="00F90BDC"/>
    <w:p w14:paraId="718F2DF4" w14:textId="77777777" w:rsidR="00F90BDC" w:rsidRDefault="00F90BDC">
      <w:r xmlns:w="http://schemas.openxmlformats.org/wordprocessingml/2006/main">
        <w:t xml:space="preserve">1. Romanos 10:9-10 - "que se com a tua boca confessares ao Senhor Jesus e em teu coração creres que Deus o ressuscitou dentre os mortos, serás salvo. 10 Porque com o coração se crê para a justiça, e com a boca se faz confissão para a salvação”.</w:t>
      </w:r>
    </w:p>
    <w:p w14:paraId="1CE2EA38" w14:textId="77777777" w:rsidR="00F90BDC" w:rsidRDefault="00F90BDC"/>
    <w:p w14:paraId="4840347E" w14:textId="77777777" w:rsidR="00F90BDC" w:rsidRDefault="00F90BDC">
      <w:r xmlns:w="http://schemas.openxmlformats.org/wordprocessingml/2006/main">
        <w:t xml:space="preserve">2. Tiago 4:6-7 - "Mas Ele dá mais graça. Por isso Ele diz: “Deus resiste aos orgulhosos, mas dá graça aos humildes.” 7 Portanto, submeta-se a Deus. Resista ao diabo e ele fugirá de você”.</w:t>
      </w:r>
    </w:p>
    <w:p w14:paraId="622AB0EB" w14:textId="77777777" w:rsidR="00F90BDC" w:rsidRDefault="00F90BDC"/>
    <w:p w14:paraId="1AD21DD6" w14:textId="77777777" w:rsidR="00F90BDC" w:rsidRDefault="00F90BDC">
      <w:r xmlns:w="http://schemas.openxmlformats.org/wordprocessingml/2006/main">
        <w:t xml:space="preserve">Lucas 7:31 E disse o Senhor: A que compararei então os homens desta geração? e como eles são?</w:t>
      </w:r>
    </w:p>
    <w:p w14:paraId="09CF54E4" w14:textId="77777777" w:rsidR="00F90BDC" w:rsidRDefault="00F90BDC"/>
    <w:p w14:paraId="71F86081" w14:textId="77777777" w:rsidR="00F90BDC" w:rsidRDefault="00F90BDC">
      <w:r xmlns:w="http://schemas.openxmlformats.org/wordprocessingml/2006/main">
        <w:t xml:space="preserve">O Senhor Jesus perguntou como são os homens desta geração.</w:t>
      </w:r>
    </w:p>
    <w:p w14:paraId="609B1F1C" w14:textId="77777777" w:rsidR="00F90BDC" w:rsidRDefault="00F90BDC"/>
    <w:p w14:paraId="3A0564E4" w14:textId="77777777" w:rsidR="00F90BDC" w:rsidRDefault="00F90BDC">
      <w:r xmlns:w="http://schemas.openxmlformats.org/wordprocessingml/2006/main">
        <w:t xml:space="preserve">1. Homens desta geração: comparando a sociedade atual com os padrões bíblicos</w:t>
      </w:r>
    </w:p>
    <w:p w14:paraId="7BFC51FF" w14:textId="77777777" w:rsidR="00F90BDC" w:rsidRDefault="00F90BDC"/>
    <w:p w14:paraId="19E2954E" w14:textId="77777777" w:rsidR="00F90BDC" w:rsidRDefault="00F90BDC">
      <w:r xmlns:w="http://schemas.openxmlformats.org/wordprocessingml/2006/main">
        <w:t xml:space="preserve">2. Vivendo num mundo que não valoriza os padrões bíblicos</w:t>
      </w:r>
    </w:p>
    <w:p w14:paraId="248699F2" w14:textId="77777777" w:rsidR="00F90BDC" w:rsidRDefault="00F90BDC"/>
    <w:p w14:paraId="5ACC8CC3" w14:textId="77777777" w:rsidR="00F90BDC" w:rsidRDefault="00F90BDC">
      <w:r xmlns:w="http://schemas.openxmlformats.org/wordprocessingml/2006/main">
        <w:t xml:space="preserve">1. Romanos 12:2 - Não se conforme com este mundo, mas transforme-se pela renovação da sua mente.</w:t>
      </w:r>
    </w:p>
    <w:p w14:paraId="7441095A" w14:textId="77777777" w:rsidR="00F90BDC" w:rsidRDefault="00F90BDC"/>
    <w:p w14:paraId="7E10ACD7" w14:textId="77777777" w:rsidR="00F90BDC" w:rsidRDefault="00F90BDC">
      <w:r xmlns:w="http://schemas.openxmlformats.org/wordprocessingml/2006/main">
        <w:t xml:space="preserve">2. Tiago 4:4 – Pessoas adúlteras! Você não sabe que a amizade com o mundo é inimizade com Deus?</w:t>
      </w:r>
    </w:p>
    <w:p w14:paraId="60C3AAB7" w14:textId="77777777" w:rsidR="00F90BDC" w:rsidRDefault="00F90BDC"/>
    <w:p w14:paraId="4D791D00" w14:textId="77777777" w:rsidR="00F90BDC" w:rsidRDefault="00F90BDC">
      <w:r xmlns:w="http://schemas.openxmlformats.org/wordprocessingml/2006/main">
        <w:t xml:space="preserve">Lucas 7:32 São como crianças sentadas na praça, chamando umas às outras e dizendo: Tocamos flauta para vós, e vós não dançastes; nós choramos por vocês, e vocês não choraram.</w:t>
      </w:r>
    </w:p>
    <w:p w14:paraId="3A5A5FC5" w14:textId="77777777" w:rsidR="00F90BDC" w:rsidRDefault="00F90BDC"/>
    <w:p w14:paraId="3818C915" w14:textId="77777777" w:rsidR="00F90BDC" w:rsidRDefault="00F90BDC">
      <w:r xmlns:w="http://schemas.openxmlformats.org/wordprocessingml/2006/main">
        <w:t xml:space="preserve">As pessoas podem ser comparadas às crianças do mercado que ligam umas para as outras, mas não recebem a resposta desejada.</w:t>
      </w:r>
    </w:p>
    <w:p w14:paraId="29E6ED2B" w14:textId="77777777" w:rsidR="00F90BDC" w:rsidRDefault="00F90BDC"/>
    <w:p w14:paraId="1B25497D" w14:textId="77777777" w:rsidR="00F90BDC" w:rsidRDefault="00F90BDC">
      <w:r xmlns:w="http://schemas.openxmlformats.org/wordprocessingml/2006/main">
        <w:t xml:space="preserve">1: Precisamos estar dispostos a responder ao chamado de Deus, abrindo nossos corações para as alegrias e tristezas que Ele traz.</w:t>
      </w:r>
    </w:p>
    <w:p w14:paraId="0081031A" w14:textId="77777777" w:rsidR="00F90BDC" w:rsidRDefault="00F90BDC"/>
    <w:p w14:paraId="7060A2E2" w14:textId="77777777" w:rsidR="00F90BDC" w:rsidRDefault="00F90BDC">
      <w:r xmlns:w="http://schemas.openxmlformats.org/wordprocessingml/2006/main">
        <w:t xml:space="preserve">2: Devemos ter cuidado para não ficarmos indiferentes à comunicação de Deus, pois ela pode levar à estagnação espiritual.</w:t>
      </w:r>
    </w:p>
    <w:p w14:paraId="465598E9" w14:textId="77777777" w:rsidR="00F90BDC" w:rsidRDefault="00F90BDC"/>
    <w:p w14:paraId="5CD7FBBC" w14:textId="77777777" w:rsidR="00F90BDC" w:rsidRDefault="00F90BDC">
      <w:r xmlns:w="http://schemas.openxmlformats.org/wordprocessingml/2006/main">
        <w:t xml:space="preserve">1: Isaías 55:6 - "Busque o Senhor enquanto ele pode ser encontrado; invoque-o enquanto ele está perto;"</w:t>
      </w:r>
    </w:p>
    <w:p w14:paraId="64E13403" w14:textId="77777777" w:rsidR="00F90BDC" w:rsidRDefault="00F90BDC"/>
    <w:p w14:paraId="2E953354" w14:textId="77777777" w:rsidR="00F90BDC" w:rsidRDefault="00F90BDC">
      <w:r xmlns:w="http://schemas.openxmlformats.org/wordprocessingml/2006/main">
        <w:t xml:space="preserve">2: Romanos 12:2 - “Não vos conformeis com este mundo, mas transformai-vos pela renovação da vossa mente, para que, provando, possais discernir qual é a vontade de Deus, o que é bom, agradável e perfeito”.</w:t>
      </w:r>
    </w:p>
    <w:p w14:paraId="2CDEE7FF" w14:textId="77777777" w:rsidR="00F90BDC" w:rsidRDefault="00F90BDC"/>
    <w:p w14:paraId="7E76EA3D" w14:textId="77777777" w:rsidR="00F90BDC" w:rsidRDefault="00F90BDC">
      <w:r xmlns:w="http://schemas.openxmlformats.org/wordprocessingml/2006/main">
        <w:t xml:space="preserve">Lucas 7:33 Porque veio João Batista, que não comia pão nem bebia vinho; e dizeis: Ele tem demônio.</w:t>
      </w:r>
    </w:p>
    <w:p w14:paraId="330526BD" w14:textId="77777777" w:rsidR="00F90BDC" w:rsidRDefault="00F90BDC"/>
    <w:p w14:paraId="67ABEECF" w14:textId="77777777" w:rsidR="00F90BDC" w:rsidRDefault="00F90BDC">
      <w:r xmlns:w="http://schemas.openxmlformats.org/wordprocessingml/2006/main">
        <w:t xml:space="preserve">As pessoas criticaram João Batista por não seguir os mesmos costumes sociais que eles, alegando que ele tinha um demônio.</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Como responder às críticas com graça.</w:t>
      </w:r>
    </w:p>
    <w:p w14:paraId="2D3C4078" w14:textId="77777777" w:rsidR="00F90BDC" w:rsidRDefault="00F90BDC"/>
    <w:p w14:paraId="7B8213A2" w14:textId="77777777" w:rsidR="00F90BDC" w:rsidRDefault="00F90BDC">
      <w:r xmlns:w="http://schemas.openxmlformats.org/wordprocessingml/2006/main">
        <w:t xml:space="preserve">2. A importância do autocontrole.</w:t>
      </w:r>
    </w:p>
    <w:p w14:paraId="4838181A" w14:textId="77777777" w:rsidR="00F90BDC" w:rsidRDefault="00F90BDC"/>
    <w:p w14:paraId="2B0166CD" w14:textId="77777777" w:rsidR="00F90BDC" w:rsidRDefault="00F90BDC">
      <w:r xmlns:w="http://schemas.openxmlformats.org/wordprocessingml/2006/main">
        <w:t xml:space="preserve">1. 1 Coríntios 10:13 - "Nenhuma tentação se apoderou de vocês que não fosse comum ao homem. Deus é fiel, e ele não permitirá que vocês sejam tentados além de sua capacidade, mas com a tentação ele também fornecerá o caminho de escape, para que você possa suportá-lo."</w:t>
      </w:r>
    </w:p>
    <w:p w14:paraId="6FD199A4" w14:textId="77777777" w:rsidR="00F90BDC" w:rsidRDefault="00F90BDC"/>
    <w:p w14:paraId="57001A3E" w14:textId="77777777" w:rsidR="00F90BDC" w:rsidRDefault="00F90BDC">
      <w:r xmlns:w="http://schemas.openxmlformats.org/wordprocessingml/2006/main">
        <w:t xml:space="preserve">2. Filipenses 4:5 - "Seja a vossa razoabilidade conhecida de todos. Perto está o Senhor."</w:t>
      </w:r>
    </w:p>
    <w:p w14:paraId="39FBAB7E" w14:textId="77777777" w:rsidR="00F90BDC" w:rsidRDefault="00F90BDC"/>
    <w:p w14:paraId="06EEDAFE" w14:textId="77777777" w:rsidR="00F90BDC" w:rsidRDefault="00F90BDC">
      <w:r xmlns:w="http://schemas.openxmlformats.org/wordprocessingml/2006/main">
        <w:t xml:space="preserve">Lucas 7:34 Veio o Filho do homem, comendo e bebendo; e dizeis: Eis aqui um homem glutão e bebedor de vinho, amigo de publicanos e pecadores!</w:t>
      </w:r>
    </w:p>
    <w:p w14:paraId="1453EA10" w14:textId="77777777" w:rsidR="00F90BDC" w:rsidRDefault="00F90BDC"/>
    <w:p w14:paraId="72472C98" w14:textId="77777777" w:rsidR="00F90BDC" w:rsidRDefault="00F90BDC">
      <w:r xmlns:w="http://schemas.openxmlformats.org/wordprocessingml/2006/main">
        <w:t xml:space="preserve">O Filho do Homem veio comendo e bebendo, mas é acusado de ser glutão e bebedor de vinho, amigo de publicanos e pecadores.</w:t>
      </w:r>
    </w:p>
    <w:p w14:paraId="2F86B9AF" w14:textId="77777777" w:rsidR="00F90BDC" w:rsidRDefault="00F90BDC"/>
    <w:p w14:paraId="5E8E28CB" w14:textId="77777777" w:rsidR="00F90BDC" w:rsidRDefault="00F90BDC">
      <w:r xmlns:w="http://schemas.openxmlformats.org/wordprocessingml/2006/main">
        <w:t xml:space="preserve">1. A Aceitação de Cristo e Seu Ministério</w:t>
      </w:r>
    </w:p>
    <w:p w14:paraId="0EBFD2C2" w14:textId="77777777" w:rsidR="00F90BDC" w:rsidRDefault="00F90BDC"/>
    <w:p w14:paraId="70051C3D" w14:textId="77777777" w:rsidR="00F90BDC" w:rsidRDefault="00F90BDC">
      <w:r xmlns:w="http://schemas.openxmlformats.org/wordprocessingml/2006/main">
        <w:t xml:space="preserve">2. A abertura de Jesus a todas as pessoas</w:t>
      </w:r>
    </w:p>
    <w:p w14:paraId="0F19401B" w14:textId="77777777" w:rsidR="00F90BDC" w:rsidRDefault="00F90BDC"/>
    <w:p w14:paraId="56BD0DAB" w14:textId="77777777" w:rsidR="00F90BDC" w:rsidRDefault="00F90BDC">
      <w:r xmlns:w="http://schemas.openxmlformats.org/wordprocessingml/2006/main">
        <w:t xml:space="preserve">1. Mateus 11:19 - “Veio o Filho do Homem, comendo e bebendo, e dizem: 'Eis aqui um comilão e beberrão, amigo de publicanos e pecadores!' No entanto, a sabedoria é justificada pelos seus atos."</w:t>
      </w:r>
    </w:p>
    <w:p w14:paraId="2DC24C5D" w14:textId="77777777" w:rsidR="00F90BDC" w:rsidRDefault="00F90BDC"/>
    <w:p w14:paraId="11F84D33" w14:textId="77777777" w:rsidR="00F90BDC" w:rsidRDefault="00F90BDC">
      <w:r xmlns:w="http://schemas.openxmlformats.org/wordprocessingml/2006/main">
        <w:t xml:space="preserve">2. João 8:12 - "Novamente Jesus lhes falou, dizendo: “Eu sou a luz do mundo. Quem me segue não andará nas trevas, mas terá a luz da vida”.</w:t>
      </w:r>
    </w:p>
    <w:p w14:paraId="7DB666F4" w14:textId="77777777" w:rsidR="00F90BDC" w:rsidRDefault="00F90BDC"/>
    <w:p w14:paraId="59989F24" w14:textId="77777777" w:rsidR="00F90BDC" w:rsidRDefault="00F90BDC">
      <w:r xmlns:w="http://schemas.openxmlformats.org/wordprocessingml/2006/main">
        <w:t xml:space="preserve">Lucas 7:35 Mas a sabedoria é justificada por todos os seus filhos.</w:t>
      </w:r>
    </w:p>
    <w:p w14:paraId="4F1E15B3" w14:textId="77777777" w:rsidR="00F90BDC" w:rsidRDefault="00F90BDC"/>
    <w:p w14:paraId="503343E6" w14:textId="77777777" w:rsidR="00F90BDC" w:rsidRDefault="00F90BDC">
      <w:r xmlns:w="http://schemas.openxmlformats.org/wordprocessingml/2006/main">
        <w:t xml:space="preserve">Jesus está ensinando ao povo que aqueles que são sábios serão justificados pelos seus próprios filhos.</w:t>
      </w:r>
    </w:p>
    <w:p w14:paraId="59C0C085" w14:textId="77777777" w:rsidR="00F90BDC" w:rsidRDefault="00F90BDC"/>
    <w:p w14:paraId="52A692B8" w14:textId="77777777" w:rsidR="00F90BDC" w:rsidRDefault="00F90BDC">
      <w:r xmlns:w="http://schemas.openxmlformats.org/wordprocessingml/2006/main">
        <w:t xml:space="preserve">1. A verdadeira sabedoria será recompensada</w:t>
      </w:r>
    </w:p>
    <w:p w14:paraId="5B5785F8" w14:textId="77777777" w:rsidR="00F90BDC" w:rsidRDefault="00F90BDC"/>
    <w:p w14:paraId="47BB4EDD" w14:textId="77777777" w:rsidR="00F90BDC" w:rsidRDefault="00F90BDC">
      <w:r xmlns:w="http://schemas.openxmlformats.org/wordprocessingml/2006/main">
        <w:t xml:space="preserve">2. As Bênçãos da Sabedoria</w:t>
      </w:r>
    </w:p>
    <w:p w14:paraId="77CD50F8" w14:textId="77777777" w:rsidR="00F90BDC" w:rsidRDefault="00F90BDC"/>
    <w:p w14:paraId="1AA82E63" w14:textId="77777777" w:rsidR="00F90BDC" w:rsidRDefault="00F90BDC">
      <w:r xmlns:w="http://schemas.openxmlformats.org/wordprocessingml/2006/main">
        <w:t xml:space="preserve">1. Provérbios 2:6-7 - Porque o Senhor dá sabedoria; da sua boca procedem o conhecimento e o entendimento; ele reserva a verdadeira sabedoria para os retos; ele é um escudo para aqueles que andam em integridade.</w:t>
      </w:r>
    </w:p>
    <w:p w14:paraId="41083BD8" w14:textId="77777777" w:rsidR="00F90BDC" w:rsidRDefault="00F90BDC"/>
    <w:p w14:paraId="73ECA9ED" w14:textId="77777777" w:rsidR="00F90BDC" w:rsidRDefault="00F90BDC">
      <w:r xmlns:w="http://schemas.openxmlformats.org/wordprocessingml/2006/main">
        <w:t xml:space="preserve">2. Colossenses 2:3 - em quem estão escondidos todos os tesouros da sabedoria e do conhecimento.</w:t>
      </w:r>
    </w:p>
    <w:p w14:paraId="593FEED8" w14:textId="77777777" w:rsidR="00F90BDC" w:rsidRDefault="00F90BDC"/>
    <w:p w14:paraId="04BAB727" w14:textId="77777777" w:rsidR="00F90BDC" w:rsidRDefault="00F90BDC">
      <w:r xmlns:w="http://schemas.openxmlformats.org/wordprocessingml/2006/main">
        <w:t xml:space="preserve">Lucas 7:36 E um dos fariseus pediu-lhe que comesse com ele. E ele entrou na casa do fariseu e sentou-se para comer.</w:t>
      </w:r>
    </w:p>
    <w:p w14:paraId="0A110F1D" w14:textId="77777777" w:rsidR="00F90BDC" w:rsidRDefault="00F90BDC"/>
    <w:p w14:paraId="4B7D8B00" w14:textId="77777777" w:rsidR="00F90BDC" w:rsidRDefault="00F90BDC">
      <w:r xmlns:w="http://schemas.openxmlformats.org/wordprocessingml/2006/main">
        <w:t xml:space="preserve">Jesus foi convidado para uma refeição na casa de um fariseu.</w:t>
      </w:r>
    </w:p>
    <w:p w14:paraId="2A4A5312" w14:textId="77777777" w:rsidR="00F90BDC" w:rsidRDefault="00F90BDC"/>
    <w:p w14:paraId="0061ABBD" w14:textId="77777777" w:rsidR="00F90BDC" w:rsidRDefault="00F90BDC">
      <w:r xmlns:w="http://schemas.openxmlformats.org/wordprocessingml/2006/main">
        <w:t xml:space="preserve">1. O significado da hospitalidade: acolher Jesus em nossas casas</w:t>
      </w:r>
    </w:p>
    <w:p w14:paraId="3E062F1A" w14:textId="77777777" w:rsidR="00F90BDC" w:rsidRDefault="00F90BDC"/>
    <w:p w14:paraId="0E49D031" w14:textId="77777777" w:rsidR="00F90BDC" w:rsidRDefault="00F90BDC">
      <w:r xmlns:w="http://schemas.openxmlformats.org/wordprocessingml/2006/main">
        <w:t xml:space="preserve">2. O poder do convite: alcançando outras pessoas</w:t>
      </w:r>
    </w:p>
    <w:p w14:paraId="40C49E33" w14:textId="77777777" w:rsidR="00F90BDC" w:rsidRDefault="00F90BDC"/>
    <w:p w14:paraId="51F5DF6C" w14:textId="77777777" w:rsidR="00F90BDC" w:rsidRDefault="00F90BDC">
      <w:r xmlns:w="http://schemas.openxmlformats.org/wordprocessingml/2006/main">
        <w:t xml:space="preserve">1. Romanos 12:13 - Compartilhe com o povo do Senhor que está necessitado. Pratique a hospitalidade.</w:t>
      </w:r>
    </w:p>
    <w:p w14:paraId="6089045B" w14:textId="77777777" w:rsidR="00F90BDC" w:rsidRDefault="00F90BDC"/>
    <w:p w14:paraId="0378F3E6" w14:textId="77777777" w:rsidR="00F90BDC" w:rsidRDefault="00F90BDC">
      <w:r xmlns:w="http://schemas.openxmlformats.org/wordprocessingml/2006/main">
        <w:t xml:space="preserve">2. Hebreus 13:2 - Não se esqueça de mostrar hospitalidade a estranhos, pois ao fazê-lo algumas pessoas mostraram hospitalidade a anjos sem saber disso.</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7:37 E eis que uma mulher da cidade, que era pecadora, quando soube que Jesus estava sentado à mesa na casa do fariseu, trouxe um vaso de alabastro com unguento,</w:t>
      </w:r>
    </w:p>
    <w:p w14:paraId="3D3C2834" w14:textId="77777777" w:rsidR="00F90BDC" w:rsidRDefault="00F90BDC"/>
    <w:p w14:paraId="47DF2B3B" w14:textId="77777777" w:rsidR="00F90BDC" w:rsidRDefault="00F90BDC">
      <w:r xmlns:w="http://schemas.openxmlformats.org/wordprocessingml/2006/main">
        <w:t xml:space="preserve">Uma mulher que era conhecida como pecadora demonstrou seu amor e admiração por Jesus trazendo uma caixa de alabastro com unguento.</w:t>
      </w:r>
    </w:p>
    <w:p w14:paraId="578A5631" w14:textId="77777777" w:rsidR="00F90BDC" w:rsidRDefault="00F90BDC"/>
    <w:p w14:paraId="711974E2" w14:textId="77777777" w:rsidR="00F90BDC" w:rsidRDefault="00F90BDC">
      <w:r xmlns:w="http://schemas.openxmlformats.org/wordprocessingml/2006/main">
        <w:t xml:space="preserve">1. O poder de demonstrar amor e gratidão</w:t>
      </w:r>
    </w:p>
    <w:p w14:paraId="78A5EF32" w14:textId="77777777" w:rsidR="00F90BDC" w:rsidRDefault="00F90BDC"/>
    <w:p w14:paraId="10D63CFD" w14:textId="77777777" w:rsidR="00F90BDC" w:rsidRDefault="00F90BDC">
      <w:r xmlns:w="http://schemas.openxmlformats.org/wordprocessingml/2006/main">
        <w:t xml:space="preserve">2. O perdão incondicional de Jesus</w:t>
      </w:r>
    </w:p>
    <w:p w14:paraId="05EE7813" w14:textId="77777777" w:rsidR="00F90BDC" w:rsidRDefault="00F90BDC"/>
    <w:p w14:paraId="2881334A" w14:textId="77777777" w:rsidR="00F90BDC" w:rsidRDefault="00F90BDC">
      <w:r xmlns:w="http://schemas.openxmlformats.org/wordprocessingml/2006/main">
        <w:t xml:space="preserve">1. Romanos 5:8 - Mas Deus demonstra o seu próprio amor por nós nisto: Quando éramos ainda pecadores, Cristo morreu por nós.</w:t>
      </w:r>
    </w:p>
    <w:p w14:paraId="7F99752C" w14:textId="77777777" w:rsidR="00F90BDC" w:rsidRDefault="00F90BDC"/>
    <w:p w14:paraId="3D310A47" w14:textId="77777777" w:rsidR="00F90BDC" w:rsidRDefault="00F90BDC">
      <w:r xmlns:w="http://schemas.openxmlformats.org/wordprocessingml/2006/main">
        <w:t xml:space="preserve">2. Mateus 6:12 - E perdoa-nos as nossas dívidas, assim como nós perdoamos aos nossos devedores.</w:t>
      </w:r>
    </w:p>
    <w:p w14:paraId="1D6411D9" w14:textId="77777777" w:rsidR="00F90BDC" w:rsidRDefault="00F90BDC"/>
    <w:p w14:paraId="230D7352" w14:textId="77777777" w:rsidR="00F90BDC" w:rsidRDefault="00F90BDC">
      <w:r xmlns:w="http://schemas.openxmlformats.org/wordprocessingml/2006/main">
        <w:t xml:space="preserve">Lucas 7:38 E ficou aos seus pés, atrás dele, chorando, e começou a lavar-lhe os pés com lágrimas, e enxugou-os com os cabelos da sua cabeça, e beijou-lhe os pés, e ungiu-os com o bálsamo.</w:t>
      </w:r>
    </w:p>
    <w:p w14:paraId="560DE130" w14:textId="77777777" w:rsidR="00F90BDC" w:rsidRDefault="00F90BDC"/>
    <w:p w14:paraId="6D84C474" w14:textId="77777777" w:rsidR="00F90BDC" w:rsidRDefault="00F90BDC">
      <w:r xmlns:w="http://schemas.openxmlformats.org/wordprocessingml/2006/main">
        <w:t xml:space="preserve">Uma mulher lavou e beijou os pés de Jesus com lágrimas e cabelos, e os ungiu com óleo.</w:t>
      </w:r>
    </w:p>
    <w:p w14:paraId="19718410" w14:textId="77777777" w:rsidR="00F90BDC" w:rsidRDefault="00F90BDC"/>
    <w:p w14:paraId="32E41F46" w14:textId="77777777" w:rsidR="00F90BDC" w:rsidRDefault="00F90BDC">
      <w:r xmlns:w="http://schemas.openxmlformats.org/wordprocessingml/2006/main">
        <w:t xml:space="preserve">1. Jesus digno de nosso amor e devoção</w:t>
      </w:r>
    </w:p>
    <w:p w14:paraId="74908283" w14:textId="77777777" w:rsidR="00F90BDC" w:rsidRDefault="00F90BDC"/>
    <w:p w14:paraId="66EBE3BC" w14:textId="77777777" w:rsidR="00F90BDC" w:rsidRDefault="00F90BDC">
      <w:r xmlns:w="http://schemas.openxmlformats.org/wordprocessingml/2006/main">
        <w:t xml:space="preserve">2. Como Mostrar Nosso Amor por Jesus</w:t>
      </w:r>
    </w:p>
    <w:p w14:paraId="028C7ECA" w14:textId="77777777" w:rsidR="00F90BDC" w:rsidRDefault="00F90BDC"/>
    <w:p w14:paraId="62E8B68A" w14:textId="77777777" w:rsidR="00F90BDC" w:rsidRDefault="00F90BDC">
      <w:r xmlns:w="http://schemas.openxmlformats.org/wordprocessingml/2006/main">
        <w:t xml:space="preserve">1. João 13:1-17 - Jesus lavando os pés dos seus discípulos</w:t>
      </w:r>
    </w:p>
    <w:p w14:paraId="14AFBDF4" w14:textId="77777777" w:rsidR="00F90BDC" w:rsidRDefault="00F90BDC"/>
    <w:p w14:paraId="351700C0" w14:textId="77777777" w:rsidR="00F90BDC" w:rsidRDefault="00F90BDC">
      <w:r xmlns:w="http://schemas.openxmlformats.org/wordprocessingml/2006/main">
        <w:t xml:space="preserve">2. Romanos 12:1-2 – Oferecendo-nos a Deus como sacrifícios vivos</w:t>
      </w:r>
    </w:p>
    <w:p w14:paraId="4E8487B0" w14:textId="77777777" w:rsidR="00F90BDC" w:rsidRDefault="00F90BDC"/>
    <w:p w14:paraId="4D563EC8" w14:textId="77777777" w:rsidR="00F90BDC" w:rsidRDefault="00F90BDC">
      <w:r xmlns:w="http://schemas.openxmlformats.org/wordprocessingml/2006/main">
        <w:t xml:space="preserve">Lucas 7:39 Vendo isso, o fariseu que o convidara falou consigo mesmo, dizendo: Este homem, se fosse profeta, saberia quem e que tipo de mulher é esta que o toca; porque ela é uma pecador.</w:t>
      </w:r>
    </w:p>
    <w:p w14:paraId="00B36251" w14:textId="77777777" w:rsidR="00F90BDC" w:rsidRDefault="00F90BDC"/>
    <w:p w14:paraId="7CCF60DD" w14:textId="77777777" w:rsidR="00F90BDC" w:rsidRDefault="00F90BDC">
      <w:r xmlns:w="http://schemas.openxmlformats.org/wordprocessingml/2006/main">
        <w:t xml:space="preserve">O fariseu que convidou Jesus para jantar ficou chocado ao ver uma mulher pecadora lavar seus pés com lágrimas e cabelos, acreditando que um verdadeiro profeta saberia disso.</w:t>
      </w:r>
    </w:p>
    <w:p w14:paraId="3AC3FB44" w14:textId="77777777" w:rsidR="00F90BDC" w:rsidRDefault="00F90BDC"/>
    <w:p w14:paraId="0B8B442F" w14:textId="77777777" w:rsidR="00F90BDC" w:rsidRDefault="00F90BDC">
      <w:r xmlns:w="http://schemas.openxmlformats.org/wordprocessingml/2006/main">
        <w:t xml:space="preserve">1. Jesus mostra-nos o poder da graça e do perdão ao permitir que uma mulher imoral lhe lave os pés.</w:t>
      </w:r>
    </w:p>
    <w:p w14:paraId="78C388CD" w14:textId="77777777" w:rsidR="00F90BDC" w:rsidRDefault="00F90BDC"/>
    <w:p w14:paraId="0064167D" w14:textId="77777777" w:rsidR="00F90BDC" w:rsidRDefault="00F90BDC">
      <w:r xmlns:w="http://schemas.openxmlformats.org/wordprocessingml/2006/main">
        <w:t xml:space="preserve">2. Devemos estar dispostos a aceitar e perdoar todas as pessoas, independentemente do seu passado.</w:t>
      </w:r>
    </w:p>
    <w:p w14:paraId="1ABF702F" w14:textId="77777777" w:rsidR="00F90BDC" w:rsidRDefault="00F90BDC"/>
    <w:p w14:paraId="3D3F8C73" w14:textId="77777777" w:rsidR="00F90BDC" w:rsidRDefault="00F90BDC">
      <w:r xmlns:w="http://schemas.openxmlformats.org/wordprocessingml/2006/main">
        <w:t xml:space="preserve">1. Romanos 5:8 - Mas Deus prova o seu amor para conosco, em que, sendo nós ainda pecadores, Cristo morreu por nós.</w:t>
      </w:r>
    </w:p>
    <w:p w14:paraId="49FBE3AE" w14:textId="77777777" w:rsidR="00F90BDC" w:rsidRDefault="00F90BDC"/>
    <w:p w14:paraId="5F5A6420" w14:textId="77777777" w:rsidR="00F90BDC" w:rsidRDefault="00F90BDC">
      <w:r xmlns:w="http://schemas.openxmlformats.org/wordprocessingml/2006/main">
        <w:t xml:space="preserve">2. Mateus 7:1 - Não julgueis, para que não sejais julgados.</w:t>
      </w:r>
    </w:p>
    <w:p w14:paraId="29BFF844" w14:textId="77777777" w:rsidR="00F90BDC" w:rsidRDefault="00F90BDC"/>
    <w:p w14:paraId="44A41DF9" w14:textId="77777777" w:rsidR="00F90BDC" w:rsidRDefault="00F90BDC">
      <w:r xmlns:w="http://schemas.openxmlformats.org/wordprocessingml/2006/main">
        <w:t xml:space="preserve">Lucas 7:40 E Jesus, respondendo, disse-lhe: Simão, tenho uma coisa que te dizer. E ele disse: Mestre, diga.</w:t>
      </w:r>
    </w:p>
    <w:p w14:paraId="671EA80E" w14:textId="77777777" w:rsidR="00F90BDC" w:rsidRDefault="00F90BDC"/>
    <w:p w14:paraId="1E220FAF" w14:textId="77777777" w:rsidR="00F90BDC" w:rsidRDefault="00F90BDC">
      <w:r xmlns:w="http://schemas.openxmlformats.org/wordprocessingml/2006/main">
        <w:t xml:space="preserve">Jesus encontrou Simão e tinha algo a dizer-lhe, o que levou Simão a pedir-lhe que continuasse a falar.</w:t>
      </w:r>
    </w:p>
    <w:p w14:paraId="1BC063F3" w14:textId="77777777" w:rsidR="00F90BDC" w:rsidRDefault="00F90BDC"/>
    <w:p w14:paraId="3EC71DAC" w14:textId="77777777" w:rsidR="00F90BDC" w:rsidRDefault="00F90BDC">
      <w:r xmlns:w="http://schemas.openxmlformats.org/wordprocessingml/2006/main">
        <w:t xml:space="preserve">1. Jesus tem algo a dizer a todos nós – não tenha medo de ouvir e pedir mais.</w:t>
      </w:r>
    </w:p>
    <w:p w14:paraId="77CA1264" w14:textId="77777777" w:rsidR="00F90BDC" w:rsidRDefault="00F90BDC"/>
    <w:p w14:paraId="1E308E66" w14:textId="77777777" w:rsidR="00F90BDC" w:rsidRDefault="00F90BDC">
      <w:r xmlns:w="http://schemas.openxmlformats.org/wordprocessingml/2006/main">
        <w:t xml:space="preserve">2. Abra seu coração e sua mente para Jesus – Ele tem algo a lhe dizer que pode mudar sua vida.</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João 3:18, "Filhinhos, não amemos com palavras ou com a língua, mas em obras e em verdade."</w:t>
      </w:r>
    </w:p>
    <w:p w14:paraId="729F018B" w14:textId="77777777" w:rsidR="00F90BDC" w:rsidRDefault="00F90BDC"/>
    <w:p w14:paraId="590B3179" w14:textId="77777777" w:rsidR="00F90BDC" w:rsidRDefault="00F90BDC">
      <w:r xmlns:w="http://schemas.openxmlformats.org/wordprocessingml/2006/main">
        <w:t xml:space="preserve">2. Tiago 1:19-20: "Portanto, meus amados irmãos, todo homem seja pronto para ouvir, tardio para falar, tardio para se irar; porque a ira do homem não produz a justiça de Deus."</w:t>
      </w:r>
    </w:p>
    <w:p w14:paraId="1D75D217" w14:textId="77777777" w:rsidR="00F90BDC" w:rsidRDefault="00F90BDC"/>
    <w:p w14:paraId="4C097BBF" w14:textId="77777777" w:rsidR="00F90BDC" w:rsidRDefault="00F90BDC">
      <w:r xmlns:w="http://schemas.openxmlformats.org/wordprocessingml/2006/main">
        <w:t xml:space="preserve">Lucas 7:41 Havia um certo credor que tinha dois devedores: um devia quinhentos dinheiros e o outro cinquenta.</w:t>
      </w:r>
    </w:p>
    <w:p w14:paraId="22DD1B7D" w14:textId="77777777" w:rsidR="00F90BDC" w:rsidRDefault="00F90BDC"/>
    <w:p w14:paraId="177460BB" w14:textId="77777777" w:rsidR="00F90BDC" w:rsidRDefault="00F90BDC">
      <w:r xmlns:w="http://schemas.openxmlformats.org/wordprocessingml/2006/main">
        <w:t xml:space="preserve">A parábola dos dois devedores enfatiza a importância do perdão.</w:t>
      </w:r>
    </w:p>
    <w:p w14:paraId="66AFA300" w14:textId="77777777" w:rsidR="00F90BDC" w:rsidRDefault="00F90BDC"/>
    <w:p w14:paraId="7B0D1242" w14:textId="77777777" w:rsidR="00F90BDC" w:rsidRDefault="00F90BDC">
      <w:r xmlns:w="http://schemas.openxmlformats.org/wordprocessingml/2006/main">
        <w:t xml:space="preserve">1: O perdão de Deus é infinitamente maior que o nosso, e devemos ser rápidos em perdoar aqueles que nos injustiçaram.</w:t>
      </w:r>
    </w:p>
    <w:p w14:paraId="3F827752" w14:textId="77777777" w:rsidR="00F90BDC" w:rsidRDefault="00F90BDC"/>
    <w:p w14:paraId="0B285CAF" w14:textId="77777777" w:rsidR="00F90BDC" w:rsidRDefault="00F90BDC">
      <w:r xmlns:w="http://schemas.openxmlformats.org/wordprocessingml/2006/main">
        <w:t xml:space="preserve">2: Não devemos julgar excessivamente os outros, pois todos temos que suportar nossos próprios pecados.</w:t>
      </w:r>
    </w:p>
    <w:p w14:paraId="26785B86" w14:textId="77777777" w:rsidR="00F90BDC" w:rsidRDefault="00F90BDC"/>
    <w:p w14:paraId="725BF520" w14:textId="77777777" w:rsidR="00F90BDC" w:rsidRDefault="00F90BDC">
      <w:r xmlns:w="http://schemas.openxmlformats.org/wordprocessingml/2006/main">
        <w:t xml:space="preserve">1: Mateus 6:14-15 - “Pois se você perdoar outras pessoas quando elas pecarem contra você, seu Pai celestial também irá perdoar você. Mas se você não perdoar os pecados dos outros, seu Pai não perdoará os seus pecados.”</w:t>
      </w:r>
    </w:p>
    <w:p w14:paraId="4CD7B779" w14:textId="77777777" w:rsidR="00F90BDC" w:rsidRDefault="00F90BDC"/>
    <w:p w14:paraId="0AA677B3" w14:textId="77777777" w:rsidR="00F90BDC" w:rsidRDefault="00F90BDC">
      <w:r xmlns:w="http://schemas.openxmlformats.org/wordprocessingml/2006/main">
        <w:t xml:space="preserve">2: Efésios 4:32 - “Sede bondosos e compassivos uns para com os outros, perdoando-vos uns aos outros, assim como Deus vos perdoou em Cristo.”</w:t>
      </w:r>
    </w:p>
    <w:p w14:paraId="2F4AC03B" w14:textId="77777777" w:rsidR="00F90BDC" w:rsidRDefault="00F90BDC"/>
    <w:p w14:paraId="61BD65BB" w14:textId="77777777" w:rsidR="00F90BDC" w:rsidRDefault="00F90BDC">
      <w:r xmlns:w="http://schemas.openxmlformats.org/wordprocessingml/2006/main">
        <w:t xml:space="preserve">Lucas 7:42 E quando eles não tinham nada para pagar, ele francamente perdoou a ambos. Diga-me, portanto, qual deles o amará mais?</w:t>
      </w:r>
    </w:p>
    <w:p w14:paraId="39F4B005" w14:textId="77777777" w:rsidR="00F90BDC" w:rsidRDefault="00F90BDC"/>
    <w:p w14:paraId="7B1177AB" w14:textId="77777777" w:rsidR="00F90BDC" w:rsidRDefault="00F90BDC">
      <w:r xmlns:w="http://schemas.openxmlformats.org/wordprocessingml/2006/main">
        <w:t xml:space="preserve">Jesus contou uma parábola sobre dois devedores cujas dívidas foram perdoadas, perguntando quem O amaria mais em resposta.</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Amor Incondicional de Cristo</w:t>
      </w:r>
    </w:p>
    <w:p w14:paraId="2F02BAF6" w14:textId="77777777" w:rsidR="00F90BDC" w:rsidRDefault="00F90BDC"/>
    <w:p w14:paraId="16CB3414" w14:textId="77777777" w:rsidR="00F90BDC" w:rsidRDefault="00F90BDC">
      <w:r xmlns:w="http://schemas.openxmlformats.org/wordprocessingml/2006/main">
        <w:t xml:space="preserve">2. Gratidão em resposta ao perdão</w:t>
      </w:r>
    </w:p>
    <w:p w14:paraId="0C99AC66" w14:textId="77777777" w:rsidR="00F90BDC" w:rsidRDefault="00F90BDC"/>
    <w:p w14:paraId="7E778351" w14:textId="77777777" w:rsidR="00F90BDC" w:rsidRDefault="00F90BDC">
      <w:r xmlns:w="http://schemas.openxmlformats.org/wordprocessingml/2006/main">
        <w:t xml:space="preserve">1. Efésios 2:4-5 - Mas Deus, sendo rico em misericórdia, pelo grande amor com que nos amou, mesmo quando estávamos mortos em nossos pecados, nos vivificou juntamente com Cristo.</w:t>
      </w:r>
    </w:p>
    <w:p w14:paraId="49F5B874" w14:textId="77777777" w:rsidR="00F90BDC" w:rsidRDefault="00F90BDC"/>
    <w:p w14:paraId="72B2280F" w14:textId="77777777" w:rsidR="00F90BDC" w:rsidRDefault="00F90BDC">
      <w:r xmlns:w="http://schemas.openxmlformats.org/wordprocessingml/2006/main">
        <w:t xml:space="preserve">2. Salmos 103:11-12 - Pois tão alto quanto os céus estão acima da terra, tão grande é a sua benignidade para com aqueles que o temem. Quanto o Oriente está longe do Ocidente, assim ele removeu de nós as nossas transgressões.</w:t>
      </w:r>
    </w:p>
    <w:p w14:paraId="37B7B332" w14:textId="77777777" w:rsidR="00F90BDC" w:rsidRDefault="00F90BDC"/>
    <w:p w14:paraId="1D6266CC" w14:textId="77777777" w:rsidR="00F90BDC" w:rsidRDefault="00F90BDC">
      <w:r xmlns:w="http://schemas.openxmlformats.org/wordprocessingml/2006/main">
        <w:t xml:space="preserve">Lucas 7:43 Simão respondeu e disse: Suponho que aquele a quem ele mais perdoou. E ele lhe disse: Julgaste bem.</w:t>
      </w:r>
    </w:p>
    <w:p w14:paraId="630E6D95" w14:textId="77777777" w:rsidR="00F90BDC" w:rsidRDefault="00F90BDC"/>
    <w:p w14:paraId="3B8EE64A" w14:textId="77777777" w:rsidR="00F90BDC" w:rsidRDefault="00F90BDC">
      <w:r xmlns:w="http://schemas.openxmlformats.org/wordprocessingml/2006/main">
        <w:t xml:space="preserve">Simão adivinha corretamente que Jesus perdoou o maior dos dois devedores.</w:t>
      </w:r>
    </w:p>
    <w:p w14:paraId="742573B4" w14:textId="77777777" w:rsidR="00F90BDC" w:rsidRDefault="00F90BDC"/>
    <w:p w14:paraId="5BD4C3E3" w14:textId="77777777" w:rsidR="00F90BDC" w:rsidRDefault="00F90BDC">
      <w:r xmlns:w="http://schemas.openxmlformats.org/wordprocessingml/2006/main">
        <w:t xml:space="preserve">1. A Misericórdia de Jesus – A disposição de Jesus em perdoar nossos pecados mesmo que não mereçamos isso.</w:t>
      </w:r>
    </w:p>
    <w:p w14:paraId="0C6BD347" w14:textId="77777777" w:rsidR="00F90BDC" w:rsidRDefault="00F90BDC"/>
    <w:p w14:paraId="1F950F48" w14:textId="77777777" w:rsidR="00F90BDC" w:rsidRDefault="00F90BDC">
      <w:r xmlns:w="http://schemas.openxmlformats.org/wordprocessingml/2006/main">
        <w:t xml:space="preserve">2. O Julgamento de Jesus – Como devemos nos esforçar para tomar decisões corretas de acordo com a vontade de Deus.</w:t>
      </w:r>
    </w:p>
    <w:p w14:paraId="3477F162" w14:textId="77777777" w:rsidR="00F90BDC" w:rsidRDefault="00F90BDC"/>
    <w:p w14:paraId="7874073A" w14:textId="77777777" w:rsidR="00F90BDC" w:rsidRDefault="00F90BDC">
      <w:r xmlns:w="http://schemas.openxmlformats.org/wordprocessingml/2006/main">
        <w:t xml:space="preserve">1. Romanos 5:8 - Mas Deus mostra o seu amor por nós em que, quando ainda éramos pecadores, Cristo morreu por nós.</w:t>
      </w:r>
    </w:p>
    <w:p w14:paraId="164638FB" w14:textId="77777777" w:rsidR="00F90BDC" w:rsidRDefault="00F90BDC"/>
    <w:p w14:paraId="1F04A0DE" w14:textId="77777777" w:rsidR="00F90BDC" w:rsidRDefault="00F90BDC">
      <w:r xmlns:w="http://schemas.openxmlformats.org/wordprocessingml/2006/main">
        <w:t xml:space="preserve">2. Efésios 2:8-9 - Porque pela graça vocês foram salvos por meio da fé. E isso não é obra sua; é dom de Deus, não resultado de obras, para que ninguém se glorie.</w:t>
      </w:r>
    </w:p>
    <w:p w14:paraId="0F9C3A85" w14:textId="77777777" w:rsidR="00F90BDC" w:rsidRDefault="00F90BDC"/>
    <w:p w14:paraId="777DB9EF" w14:textId="77777777" w:rsidR="00F90BDC" w:rsidRDefault="00F90BDC">
      <w:r xmlns:w="http://schemas.openxmlformats.org/wordprocessingml/2006/main">
        <w:t xml:space="preserve">Lucas 7:44 E, voltando-se para a mulher, disse a Simão: Vês esta mulher? Entrei em tua casa e não me deste água para os pés; mas ela lavou os meus pés com lágrimas e enxugou-os com os cabelos da sua cabeça.</w:t>
      </w:r>
    </w:p>
    <w:p w14:paraId="2D52F9D1" w14:textId="77777777" w:rsidR="00F90BDC" w:rsidRDefault="00F90BDC"/>
    <w:p w14:paraId="6346814B" w14:textId="77777777" w:rsidR="00F90BDC" w:rsidRDefault="00F90BDC">
      <w:r xmlns:w="http://schemas.openxmlformats.org/wordprocessingml/2006/main">
        <w:t xml:space="preserve">Jesus nos mostra a importância de mostrar hospitalidade e compaixão.</w:t>
      </w:r>
    </w:p>
    <w:p w14:paraId="22DB0732" w14:textId="77777777" w:rsidR="00F90BDC" w:rsidRDefault="00F90BDC"/>
    <w:p w14:paraId="47AFC0B0" w14:textId="77777777" w:rsidR="00F90BDC" w:rsidRDefault="00F90BDC">
      <w:r xmlns:w="http://schemas.openxmlformats.org/wordprocessingml/2006/main">
        <w:t xml:space="preserve">1. “Viver com compaixão: o exemplo de hospitalidade de Jesus”</w:t>
      </w:r>
    </w:p>
    <w:p w14:paraId="3C7FEA44" w14:textId="77777777" w:rsidR="00F90BDC" w:rsidRDefault="00F90BDC"/>
    <w:p w14:paraId="124B13BD" w14:textId="77777777" w:rsidR="00F90BDC" w:rsidRDefault="00F90BDC">
      <w:r xmlns:w="http://schemas.openxmlformats.org/wordprocessingml/2006/main">
        <w:t xml:space="preserve">2. “O poder da compaixão: como Jesus mudou o coração de Simão”</w:t>
      </w:r>
    </w:p>
    <w:p w14:paraId="6540F5C0" w14:textId="77777777" w:rsidR="00F90BDC" w:rsidRDefault="00F90BDC"/>
    <w:p w14:paraId="0820BA85" w14:textId="77777777" w:rsidR="00F90BDC" w:rsidRDefault="00F90BDC">
      <w:r xmlns:w="http://schemas.openxmlformats.org/wordprocessingml/2006/main">
        <w:t xml:space="preserve">1. Efésios 4:32 - "Sejam bondosos uns com os outros, compassivos, perdoando-se uns aos outros, como Deus perdoou vocês em Cristo."</w:t>
      </w:r>
    </w:p>
    <w:p w14:paraId="6AA025C7" w14:textId="77777777" w:rsidR="00F90BDC" w:rsidRDefault="00F90BDC"/>
    <w:p w14:paraId="1CD63C9B" w14:textId="77777777" w:rsidR="00F90BDC" w:rsidRDefault="00F90BDC">
      <w:r xmlns:w="http://schemas.openxmlformats.org/wordprocessingml/2006/main">
        <w:t xml:space="preserve">2. Tiago 2:13 - "Porque o julgamento é sem misericórdia para aquele que não mostrou misericórdia. A misericórdia triunfa sobre o julgamento."</w:t>
      </w:r>
    </w:p>
    <w:p w14:paraId="61DFBCB4" w14:textId="77777777" w:rsidR="00F90BDC" w:rsidRDefault="00F90BDC"/>
    <w:p w14:paraId="5F5740A5" w14:textId="77777777" w:rsidR="00F90BDC" w:rsidRDefault="00F90BDC">
      <w:r xmlns:w="http://schemas.openxmlformats.org/wordprocessingml/2006/main">
        <w:t xml:space="preserve">Lucas 7:45 Não me deste beijo; mas esta mulher, desde que entrei, não deixou de beijar meus pés.</w:t>
      </w:r>
    </w:p>
    <w:p w14:paraId="3157F26D" w14:textId="77777777" w:rsidR="00F90BDC" w:rsidRDefault="00F90BDC"/>
    <w:p w14:paraId="15FC1C70" w14:textId="77777777" w:rsidR="00F90BDC" w:rsidRDefault="00F90BDC">
      <w:r xmlns:w="http://schemas.openxmlformats.org/wordprocessingml/2006/main">
        <w:t xml:space="preserve">Esta passagem fala de Jesus mostrando misericórdia e graça para com uma mulher pecadora, embora não tenha sido recebido com o mesmo respeito.</w:t>
      </w:r>
    </w:p>
    <w:p w14:paraId="03DBAA31" w14:textId="77777777" w:rsidR="00F90BDC" w:rsidRDefault="00F90BDC"/>
    <w:p w14:paraId="1D1CC171" w14:textId="77777777" w:rsidR="00F90BDC" w:rsidRDefault="00F90BDC">
      <w:r xmlns:w="http://schemas.openxmlformats.org/wordprocessingml/2006/main">
        <w:t xml:space="preserve">1. Merecer misericórdia: Jesus nos ensina a acolher a todos com amor</w:t>
      </w:r>
    </w:p>
    <w:p w14:paraId="7335C2E5" w14:textId="77777777" w:rsidR="00F90BDC" w:rsidRDefault="00F90BDC"/>
    <w:p w14:paraId="7082C9E4" w14:textId="77777777" w:rsidR="00F90BDC" w:rsidRDefault="00F90BDC">
      <w:r xmlns:w="http://schemas.openxmlformats.org/wordprocessingml/2006/main">
        <w:t xml:space="preserve">2. Aceitando a Graça: Como Receber Perdão e Compaixão</w:t>
      </w:r>
    </w:p>
    <w:p w14:paraId="64883606" w14:textId="77777777" w:rsidR="00F90BDC" w:rsidRDefault="00F90BDC"/>
    <w:p w14:paraId="588D6A4E" w14:textId="77777777" w:rsidR="00F90BDC" w:rsidRDefault="00F90BDC">
      <w:r xmlns:w="http://schemas.openxmlformats.org/wordprocessingml/2006/main">
        <w:t xml:space="preserve">1. Efésios 4:32 - E sede bondosos e compassivos uns com os outros, perdoando-vos uns aos outros, assim como Deus também vos perdoou em Cristo.</w:t>
      </w:r>
    </w:p>
    <w:p w14:paraId="44342247" w14:textId="77777777" w:rsidR="00F90BDC" w:rsidRDefault="00F90BDC"/>
    <w:p w14:paraId="1F13E5DF" w14:textId="77777777" w:rsidR="00F90BDC" w:rsidRDefault="00F90BDC">
      <w:r xmlns:w="http://schemas.openxmlformats.org/wordprocessingml/2006/main">
        <w:t xml:space="preserve">2. Provérbios 31:8-9 - Fale por aqueles que não podem falar por si mesmos, pelos direitos de todos os que </w:t>
      </w:r>
      <w:r xmlns:w="http://schemas.openxmlformats.org/wordprocessingml/2006/main">
        <w:lastRenderedPageBreak xmlns:w="http://schemas.openxmlformats.org/wordprocessingml/2006/main"/>
      </w:r>
      <w:r xmlns:w="http://schemas.openxmlformats.org/wordprocessingml/2006/main">
        <w:t xml:space="preserve">estão desamparados. Fale e julgue com justiça; defender os direitos dos pobres e necessitados.</w:t>
      </w:r>
    </w:p>
    <w:p w14:paraId="59665AF3" w14:textId="77777777" w:rsidR="00F90BDC" w:rsidRDefault="00F90BDC"/>
    <w:p w14:paraId="46BC0C4C" w14:textId="77777777" w:rsidR="00F90BDC" w:rsidRDefault="00F90BDC">
      <w:r xmlns:w="http://schemas.openxmlformats.org/wordprocessingml/2006/main">
        <w:t xml:space="preserve">Lucas 7:46 Não ungiste a minha cabeça com óleo; mas esta mulher ungiu os meus pés com ungüento.</w:t>
      </w:r>
    </w:p>
    <w:p w14:paraId="3730884A" w14:textId="77777777" w:rsidR="00F90BDC" w:rsidRDefault="00F90BDC"/>
    <w:p w14:paraId="5BE96010" w14:textId="77777777" w:rsidR="00F90BDC" w:rsidRDefault="00F90BDC">
      <w:r xmlns:w="http://schemas.openxmlformats.org/wordprocessingml/2006/main">
        <w:t xml:space="preserve">Esta passagem fala do ato de uma mulher ungindo os pés de Jesus com unguento.</w:t>
      </w:r>
    </w:p>
    <w:p w14:paraId="23173635" w14:textId="77777777" w:rsidR="00F90BDC" w:rsidRDefault="00F90BDC"/>
    <w:p w14:paraId="4C87546A" w14:textId="77777777" w:rsidR="00F90BDC" w:rsidRDefault="00F90BDC">
      <w:r xmlns:w="http://schemas.openxmlformats.org/wordprocessingml/2006/main">
        <w:t xml:space="preserve">1: Jesus nos ensina que atos de bondade e amor altruísta são mais importantes que tradição ou ritual.</w:t>
      </w:r>
    </w:p>
    <w:p w14:paraId="7EBE3315" w14:textId="77777777" w:rsidR="00F90BDC" w:rsidRDefault="00F90BDC"/>
    <w:p w14:paraId="61BA9EE5" w14:textId="77777777" w:rsidR="00F90BDC" w:rsidRDefault="00F90BDC">
      <w:r xmlns:w="http://schemas.openxmlformats.org/wordprocessingml/2006/main">
        <w:t xml:space="preserve">2: Jesus nos mostra que não é o que fazemos, mas o coração com que o fazemos que importa.</w:t>
      </w:r>
    </w:p>
    <w:p w14:paraId="4F6E912E" w14:textId="77777777" w:rsidR="00F90BDC" w:rsidRDefault="00F90BDC"/>
    <w:p w14:paraId="5FC47151" w14:textId="77777777" w:rsidR="00F90BDC" w:rsidRDefault="00F90BDC">
      <w:r xmlns:w="http://schemas.openxmlformats.org/wordprocessingml/2006/main">
        <w:t xml:space="preserve">1: João 13:34-35: "Um novo mandamento vos dou: que vos ameis uns aos outros; como eu vos amei, que também vos ameis uns aos outros. Nisto todos os homens saberão que sois meus discípulos, se vocês se amam.</w:t>
      </w:r>
    </w:p>
    <w:p w14:paraId="0E3C27F1" w14:textId="77777777" w:rsidR="00F90BDC" w:rsidRDefault="00F90BDC"/>
    <w:p w14:paraId="34D4F12A" w14:textId="77777777" w:rsidR="00F90BDC" w:rsidRDefault="00F90BDC">
      <w:r xmlns:w="http://schemas.openxmlformats.org/wordprocessingml/2006/main">
        <w:t xml:space="preserve">2: 1 João 4:7-8, "Amados, amemos uns aos outros: porque o amor é de Deus; e todo aquele que ama é nascido de Deus e conhece a Deus. Quem não ama não conhece a Deus; porque Deus é amor."</w:t>
      </w:r>
    </w:p>
    <w:p w14:paraId="68349CF7" w14:textId="77777777" w:rsidR="00F90BDC" w:rsidRDefault="00F90BDC"/>
    <w:p w14:paraId="45769F39" w14:textId="77777777" w:rsidR="00F90BDC" w:rsidRDefault="00F90BDC">
      <w:r xmlns:w="http://schemas.openxmlformats.org/wordprocessingml/2006/main">
        <w:t xml:space="preserve">Lucas 7:47 Por isso te digo que os seus muitos pecados lhe são perdoados; porque ela amou muito; mas a quem pouco se perdoa, pouco ama.</w:t>
      </w:r>
    </w:p>
    <w:p w14:paraId="72C73255" w14:textId="77777777" w:rsidR="00F90BDC" w:rsidRDefault="00F90BDC"/>
    <w:p w14:paraId="5EE2E4E8" w14:textId="77777777" w:rsidR="00F90BDC" w:rsidRDefault="00F90BDC">
      <w:r xmlns:w="http://schemas.openxmlformats.org/wordprocessingml/2006/main">
        <w:t xml:space="preserve">Esta passagem enfatiza que quando alguém é muito perdoado, amará muito; inversamente, quando alguém é pouco perdoado, pouco amará.</w:t>
      </w:r>
    </w:p>
    <w:p w14:paraId="41748634" w14:textId="77777777" w:rsidR="00F90BDC" w:rsidRDefault="00F90BDC"/>
    <w:p w14:paraId="2E4D3E47" w14:textId="77777777" w:rsidR="00F90BDC" w:rsidRDefault="00F90BDC">
      <w:r xmlns:w="http://schemas.openxmlformats.org/wordprocessingml/2006/main">
        <w:t xml:space="preserve">1. Quanto maior for o nosso perdão, maior será o nosso amor</w:t>
      </w:r>
    </w:p>
    <w:p w14:paraId="645AE4E9" w14:textId="77777777" w:rsidR="00F90BDC" w:rsidRDefault="00F90BDC"/>
    <w:p w14:paraId="0E0CA48D" w14:textId="77777777" w:rsidR="00F90BDC" w:rsidRDefault="00F90BDC">
      <w:r xmlns:w="http://schemas.openxmlformats.org/wordprocessingml/2006/main">
        <w:t xml:space="preserve">2. O poder do amor através do perdão</w:t>
      </w:r>
    </w:p>
    <w:p w14:paraId="161169E6" w14:textId="77777777" w:rsidR="00F90BDC" w:rsidRDefault="00F90BDC"/>
    <w:p w14:paraId="35186AA2" w14:textId="77777777" w:rsidR="00F90BDC" w:rsidRDefault="00F90BDC">
      <w:r xmlns:w="http://schemas.openxmlformats.org/wordprocessingml/2006/main">
        <w:t xml:space="preserve">1. 1 João 4:19 - Amamos porque ele nos amou primeiro.</w:t>
      </w:r>
    </w:p>
    <w:p w14:paraId="04BF86AC" w14:textId="77777777" w:rsidR="00F90BDC" w:rsidRDefault="00F90BDC"/>
    <w:p w14:paraId="429E2257" w14:textId="77777777" w:rsidR="00F90BDC" w:rsidRDefault="00F90BDC">
      <w:r xmlns:w="http://schemas.openxmlformats.org/wordprocessingml/2006/main">
        <w:t xml:space="preserve">2. Efésios 4:32 - E sede uns para com os outros bondosos, compassivos, perdoando-vos uns aos outros, assim como Deus, por amor de Cristo, vos perdoou.</w:t>
      </w:r>
    </w:p>
    <w:p w14:paraId="479843BD" w14:textId="77777777" w:rsidR="00F90BDC" w:rsidRDefault="00F90BDC"/>
    <w:p w14:paraId="376B8539" w14:textId="77777777" w:rsidR="00F90BDC" w:rsidRDefault="00F90BDC">
      <w:r xmlns:w="http://schemas.openxmlformats.org/wordprocessingml/2006/main">
        <w:t xml:space="preserve">Lucas 7:48 E ele lhe disse: Perdoados estão os teus pecados.</w:t>
      </w:r>
    </w:p>
    <w:p w14:paraId="32E2B433" w14:textId="77777777" w:rsidR="00F90BDC" w:rsidRDefault="00F90BDC"/>
    <w:p w14:paraId="3E27CFDC" w14:textId="77777777" w:rsidR="00F90BDC" w:rsidRDefault="00F90BDC">
      <w:r xmlns:w="http://schemas.openxmlformats.org/wordprocessingml/2006/main">
        <w:t xml:space="preserve">Esta passagem de Lucas 7:48 fala de Jesus perdoando os pecados de uma mulher.</w:t>
      </w:r>
    </w:p>
    <w:p w14:paraId="185E01C4" w14:textId="77777777" w:rsidR="00F90BDC" w:rsidRDefault="00F90BDC"/>
    <w:p w14:paraId="697683AF" w14:textId="77777777" w:rsidR="00F90BDC" w:rsidRDefault="00F90BDC">
      <w:r xmlns:w="http://schemas.openxmlformats.org/wordprocessingml/2006/main">
        <w:t xml:space="preserve">1: A misericórdia e o amor de Deus estão disponíveis para todos que se voltam para Ele em busca de perdão.</w:t>
      </w:r>
    </w:p>
    <w:p w14:paraId="02A6B55B" w14:textId="77777777" w:rsidR="00F90BDC" w:rsidRDefault="00F90BDC"/>
    <w:p w14:paraId="5088234C" w14:textId="77777777" w:rsidR="00F90BDC" w:rsidRDefault="00F90BDC">
      <w:r xmlns:w="http://schemas.openxmlformats.org/wordprocessingml/2006/main">
        <w:t xml:space="preserve">2: As palavras de perdão de Jesus trazem cura e esperança para aqueles que as procuram.</w:t>
      </w:r>
    </w:p>
    <w:p w14:paraId="11BF0025" w14:textId="77777777" w:rsidR="00F90BDC" w:rsidRDefault="00F90BDC"/>
    <w:p w14:paraId="67753446" w14:textId="77777777" w:rsidR="00F90BDC" w:rsidRDefault="00F90BDC">
      <w:r xmlns:w="http://schemas.openxmlformats.org/wordprocessingml/2006/main">
        <w:t xml:space="preserve">1: Efésios 4:32 - “E sede bondosos e compassivos uns para com os outros, perdoando-vos uns aos outros, assim como Deus também vos perdoou em Cristo”.</w:t>
      </w:r>
    </w:p>
    <w:p w14:paraId="16636169" w14:textId="77777777" w:rsidR="00F90BDC" w:rsidRDefault="00F90BDC"/>
    <w:p w14:paraId="7D9CB5E8" w14:textId="77777777" w:rsidR="00F90BDC" w:rsidRDefault="00F90BDC">
      <w:r xmlns:w="http://schemas.openxmlformats.org/wordprocessingml/2006/main">
        <w:t xml:space="preserve">2: Romanos 3:22-25 - "Porque não há diferença entre judeus e gentios - o mesmo Senhor é Senhor de todos e abençoa ricamente todos os que o invocam, pois: “Todo aquele que invocar o nome do Senhor será salvou." Como, então, poderão invocar aquele em quem não creram? E como poderão crer naquele de quem não ouviram? E como poderão ouvir sem que alguém lhes pregue? E como poderão pregar a menos que sejam enviado? Como está escrito: “Quão formosos são os pés daqueles que anunciam boas novas!”</w:t>
      </w:r>
    </w:p>
    <w:p w14:paraId="7FFB9165" w14:textId="77777777" w:rsidR="00F90BDC" w:rsidRDefault="00F90BDC"/>
    <w:p w14:paraId="7105C34E" w14:textId="77777777" w:rsidR="00F90BDC" w:rsidRDefault="00F90BDC">
      <w:r xmlns:w="http://schemas.openxmlformats.org/wordprocessingml/2006/main">
        <w:t xml:space="preserve">Lucas 7:49 E os que estavam com ele à mesa começaram a dizer entre si: Quem é este que também perdoa pecados?</w:t>
      </w:r>
    </w:p>
    <w:p w14:paraId="05226BAB" w14:textId="77777777" w:rsidR="00F90BDC" w:rsidRDefault="00F90BDC"/>
    <w:p w14:paraId="14893AFE" w14:textId="77777777" w:rsidR="00F90BDC" w:rsidRDefault="00F90BDC">
      <w:r xmlns:w="http://schemas.openxmlformats.org/wordprocessingml/2006/main">
        <w:t xml:space="preserve">Durante uma refeição, os convidados de Jesus notaram que Ele tinha o poder de perdoar pecados e começaram a se perguntar </w:t>
      </w:r>
      <w:r xmlns:w="http://schemas.openxmlformats.org/wordprocessingml/2006/main">
        <w:lastRenderedPageBreak xmlns:w="http://schemas.openxmlformats.org/wordprocessingml/2006/main"/>
      </w:r>
      <w:r xmlns:w="http://schemas.openxmlformats.org/wordprocessingml/2006/main">
        <w:t xml:space="preserve">quem Ele era.</w:t>
      </w:r>
    </w:p>
    <w:p w14:paraId="6FA8DAC4" w14:textId="77777777" w:rsidR="00F90BDC" w:rsidRDefault="00F90BDC"/>
    <w:p w14:paraId="3BDD8FC2" w14:textId="77777777" w:rsidR="00F90BDC" w:rsidRDefault="00F90BDC">
      <w:r xmlns:w="http://schemas.openxmlformats.org/wordprocessingml/2006/main">
        <w:t xml:space="preserve">1. Jesus é o Salvador do Mundo: Como Seu Perdão Muda Tudo</w:t>
      </w:r>
    </w:p>
    <w:p w14:paraId="3DE0D760" w14:textId="77777777" w:rsidR="00F90BDC" w:rsidRDefault="00F90BDC"/>
    <w:p w14:paraId="75B345CE" w14:textId="77777777" w:rsidR="00F90BDC" w:rsidRDefault="00F90BDC">
      <w:r xmlns:w="http://schemas.openxmlformats.org/wordprocessingml/2006/main">
        <w:t xml:space="preserve">2. O poder do perdão: como o amor de Jesus transforma vidas</w:t>
      </w:r>
    </w:p>
    <w:p w14:paraId="7989D80F" w14:textId="77777777" w:rsidR="00F90BDC" w:rsidRDefault="00F90BDC"/>
    <w:p w14:paraId="3832AAC4" w14:textId="77777777" w:rsidR="00F90BDC" w:rsidRDefault="00F90BDC">
      <w:r xmlns:w="http://schemas.openxmlformats.org/wordprocessingml/2006/main">
        <w:t xml:space="preserve">1. Efésios 1:7 - Nele temos a redenção pelo seu sangue, a remissão dos pecados, segundo as riquezas da sua graça.</w:t>
      </w:r>
    </w:p>
    <w:p w14:paraId="0ACDE9AA" w14:textId="77777777" w:rsidR="00F90BDC" w:rsidRDefault="00F90BDC"/>
    <w:p w14:paraId="1889C4AD" w14:textId="77777777" w:rsidR="00F90BDC" w:rsidRDefault="00F90BDC">
      <w:r xmlns:w="http://schemas.openxmlformats.org/wordprocessingml/2006/main">
        <w:t xml:space="preserve">2. Colossenses 1:14 - Em quem temos a redenção pelo seu sangue, a saber, o perdão dos pecados.</w:t>
      </w:r>
    </w:p>
    <w:p w14:paraId="784AD0E0" w14:textId="77777777" w:rsidR="00F90BDC" w:rsidRDefault="00F90BDC"/>
    <w:p w14:paraId="693C0BC5" w14:textId="77777777" w:rsidR="00F90BDC" w:rsidRDefault="00F90BDC">
      <w:r xmlns:w="http://schemas.openxmlformats.org/wordprocessingml/2006/main">
        <w:t xml:space="preserve">Lucas 7:50 E ele disse à mulher: A tua fé te salvou; vá em paz.</w:t>
      </w:r>
    </w:p>
    <w:p w14:paraId="3F9C8212" w14:textId="77777777" w:rsidR="00F90BDC" w:rsidRDefault="00F90BDC"/>
    <w:p w14:paraId="7236CFE4" w14:textId="77777777" w:rsidR="00F90BDC" w:rsidRDefault="00F90BDC">
      <w:r xmlns:w="http://schemas.openxmlformats.org/wordprocessingml/2006/main">
        <w:t xml:space="preserve">Jesus elogia uma mulher pela sua fé e diz-lhe para ir em paz.</w:t>
      </w:r>
    </w:p>
    <w:p w14:paraId="3BD2587C" w14:textId="77777777" w:rsidR="00F90BDC" w:rsidRDefault="00F90BDC"/>
    <w:p w14:paraId="0F99743A" w14:textId="77777777" w:rsidR="00F90BDC" w:rsidRDefault="00F90BDC">
      <w:r xmlns:w="http://schemas.openxmlformats.org/wordprocessingml/2006/main">
        <w:t xml:space="preserve">1. O poder da fé em Jesus Cristo</w:t>
      </w:r>
    </w:p>
    <w:p w14:paraId="0D0C8D1F" w14:textId="77777777" w:rsidR="00F90BDC" w:rsidRDefault="00F90BDC"/>
    <w:p w14:paraId="358E8CA5" w14:textId="77777777" w:rsidR="00F90BDC" w:rsidRDefault="00F90BDC">
      <w:r xmlns:w="http://schemas.openxmlformats.org/wordprocessingml/2006/main">
        <w:t xml:space="preserve">2. Viver uma vida de paz através da fé em Jesus</w:t>
      </w:r>
    </w:p>
    <w:p w14:paraId="38B65A20" w14:textId="77777777" w:rsidR="00F90BDC" w:rsidRDefault="00F90BDC"/>
    <w:p w14:paraId="46AC62B4" w14:textId="77777777" w:rsidR="00F90BDC" w:rsidRDefault="00F90BDC">
      <w:r xmlns:w="http://schemas.openxmlformats.org/wordprocessingml/2006/main">
        <w:t xml:space="preserve">1. Efésios 2:8-9, "Porque pela graça sois salvos, por meio da fé. E isto não vem de vós; é dom de Deus, não resultado de obras, para que ninguém se glorie."</w:t>
      </w:r>
    </w:p>
    <w:p w14:paraId="5E536E80" w14:textId="77777777" w:rsidR="00F90BDC" w:rsidRDefault="00F90BDC"/>
    <w:p w14:paraId="41C31FE8" w14:textId="77777777" w:rsidR="00F90BDC" w:rsidRDefault="00F90BDC">
      <w:r xmlns:w="http://schemas.openxmlformats.org/wordprocessingml/2006/main">
        <w:t xml:space="preserve">2. Tiago 3:17-18, "Mas a sabedoria do alto é primeiro pura, depois pacífica, gentil, aberta à razão, cheia de misericórdia e de bons frutos, imparcial e sincera. E uma colheita de justiça é semeada em paz por aqueles que fazem a paz."</w:t>
      </w:r>
    </w:p>
    <w:p w14:paraId="75ABE756" w14:textId="77777777" w:rsidR="00F90BDC" w:rsidRDefault="00F90BDC"/>
    <w:p w14:paraId="1EC3F35E" w14:textId="77777777" w:rsidR="00F90BDC" w:rsidRDefault="00F90BDC">
      <w:r xmlns:w="http://schemas.openxmlformats.org/wordprocessingml/2006/main">
        <w:t xml:space="preserve">Lucas 8 contém ensinamentos importantes de Jesus e narra vários milagres significativos, incluindo </w:t>
      </w:r>
      <w:r xmlns:w="http://schemas.openxmlformats.org/wordprocessingml/2006/main">
        <w:lastRenderedPageBreak xmlns:w="http://schemas.openxmlformats.org/wordprocessingml/2006/main"/>
      </w:r>
      <w:r xmlns:w="http://schemas.openxmlformats.org/wordprocessingml/2006/main">
        <w:t xml:space="preserve">a parábola do semeador, o acalmar de uma tempestade e milagres de cura.</w:t>
      </w:r>
    </w:p>
    <w:p w14:paraId="5E5C127F" w14:textId="77777777" w:rsidR="00F90BDC" w:rsidRDefault="00F90BDC"/>
    <w:p w14:paraId="0D3E7891" w14:textId="77777777" w:rsidR="00F90BDC" w:rsidRDefault="00F90BDC">
      <w:r xmlns:w="http://schemas.openxmlformats.org/wordprocessingml/2006/main">
        <w:t xml:space="preserve">Parágrafo 1: O capítulo começa com Jesus viajando de cidade em cidade, pregando sobre o Reino de Deus. Ele estava acompanhado por Seus doze discípulos e algumas mulheres que haviam sido curadas de espíritos malignos e de doenças (Lucas 8:1-3). Jesus então compartilhou a parábola do semeador para ilustrar diferentes respostas à palavra de Deus. As sementes que caíram em solo bom representam aqueles que ouvem a palavra de Deus, a retêm e produzem uma colheita (Lucas 8:4-15). Ele também enfatizou que ninguém acende uma lâmpada só para escondê-la; da mesma forma, nada em nossas vidas está oculto que não será revelado ou mantido em segredo que não se tornará conhecido (Lucas 8:16-18).</w:t>
      </w:r>
    </w:p>
    <w:p w14:paraId="30A411C4" w14:textId="77777777" w:rsidR="00F90BDC" w:rsidRDefault="00F90BDC"/>
    <w:p w14:paraId="214A63CC" w14:textId="77777777" w:rsidR="00F90BDC" w:rsidRDefault="00F90BDC">
      <w:r xmlns:w="http://schemas.openxmlformats.org/wordprocessingml/2006/main">
        <w:t xml:space="preserve">Parágrafo 2: Enquanto Jesus ensinava, sua mãe e seus irmãos foram vê-lo, mas não conseguiram alcançá-lo por causa da multidão. Quando informado sobre isso, Jesus respondeu dizendo que aqueles que ouvem a palavra de Deus e a colocam em prática são Sua verdadeira família (Lucas 8:19-21). Mais tarde, enquanto cruzavam o lago com os discípulos, surgiu uma tempestade, causando-lhes temor por suas vidas, apesar de haver pescadores experientes entre eles. Em contraste, dormindo calmamente, o barco acordou, repreendeu o vento, as ondas, acalmou a tempestade, demonstrando autoridade sobre a natureza. Os discípulos ficaram maravilhados com Seu poder, perguntando "Quem é este? Ele manda até mesmo nos ventos e na água, eles lhe obedecem" (Lucas 8:22-25).</w:t>
      </w:r>
    </w:p>
    <w:p w14:paraId="3DE3498C" w14:textId="77777777" w:rsidR="00F90BDC" w:rsidRDefault="00F90BDC"/>
    <w:p w14:paraId="538961CA" w14:textId="77777777" w:rsidR="00F90BDC" w:rsidRDefault="00F90BDC">
      <w:r xmlns:w="http://schemas.openxmlformats.org/wordprocessingml/2006/main">
        <w:t xml:space="preserve">Parágrafo 3: Ao chegar à região do outro lado do lago, Gerasenes encontrou um homem possuído por demônios, que vivia em tumbas que se autodenominavam Legião porque muitos demônios haviam entrado nele. Os demônios imploraram para não ordenar que eles fossem para o Abismo, em vez disso, permitiram a entrada de porcos nas proximidades, que então desceram a margem íngreme até o lago afogado, demonstrando poder sobre as forças espirituais, a libertação das trevas trouxe o homem de volta, a sanidade, voltou para casa proclamando o que o fez por toda a cidade (Lucas 8:26-39). O capítulo conclui duas histórias de cura interconectadas mulher sangrando por doze anos tocada na borda da roupa curada pela fé Jairo líder da sinagoga cuja filha chegou na hora de morrer menina já morta mas pegou sua mão e disse "Criança levante-se!" ela se levantou uma vez e começou a comer ambos os incidentes, afirmou a autoridade sobre a capacidade da doença e da morte, trazendo plenitude à vida onde há desespero, doença e morte.</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Lucas 8:1 E aconteceu depois que ele percorria todas as cidades e aldeias, pregando e anunciando as boas novas do reino de Deus; e os doze estavam com ele,</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viajou para pregar as boas novas do reino de Deus e os doze estavam com ele.</w:t>
      </w:r>
    </w:p>
    <w:p w14:paraId="17E12B48" w14:textId="77777777" w:rsidR="00F90BDC" w:rsidRDefault="00F90BDC"/>
    <w:p w14:paraId="344623AD" w14:textId="77777777" w:rsidR="00F90BDC" w:rsidRDefault="00F90BDC">
      <w:r xmlns:w="http://schemas.openxmlformats.org/wordprocessingml/2006/main">
        <w:t xml:space="preserve">1. Jesus é o portador das Boas Novas - Lucas 8:1</w:t>
      </w:r>
    </w:p>
    <w:p w14:paraId="01D3785F" w14:textId="77777777" w:rsidR="00F90BDC" w:rsidRDefault="00F90BDC"/>
    <w:p w14:paraId="28BD83CB" w14:textId="77777777" w:rsidR="00F90BDC" w:rsidRDefault="00F90BDC">
      <w:r xmlns:w="http://schemas.openxmlformats.org/wordprocessingml/2006/main">
        <w:t xml:space="preserve">2. O Chamado do Discipulado – Lucas 8:1</w:t>
      </w:r>
    </w:p>
    <w:p w14:paraId="0975CDD5" w14:textId="77777777" w:rsidR="00F90BDC" w:rsidRDefault="00F90BDC"/>
    <w:p w14:paraId="076608A6" w14:textId="77777777" w:rsidR="00F90BDC" w:rsidRDefault="00F90BDC">
      <w:r xmlns:w="http://schemas.openxmlformats.org/wordprocessingml/2006/main">
        <w:t xml:space="preserve">1. Mateus 9:35 - 36 Jesus percorria todas as cidades e aldeias, ensinando em suas sinagogas, proclamando as boas novas do reino e curando todas as doenças e enfermidades.</w:t>
      </w:r>
    </w:p>
    <w:p w14:paraId="7066787B" w14:textId="77777777" w:rsidR="00F90BDC" w:rsidRDefault="00F90BDC"/>
    <w:p w14:paraId="2628FF05" w14:textId="77777777" w:rsidR="00F90BDC" w:rsidRDefault="00F90BDC">
      <w:r xmlns:w="http://schemas.openxmlformats.org/wordprocessingml/2006/main">
        <w:t xml:space="preserve">2. Marcos 6:34 Quando Jesus desembarcou e viu uma grande multidão, teve compaixão deles, porque eram como ovelhas sem pastor. Então ele começou a ensinar-lhes muitas coisas.</w:t>
      </w:r>
    </w:p>
    <w:p w14:paraId="0DCC31DF" w14:textId="77777777" w:rsidR="00F90BDC" w:rsidRDefault="00F90BDC"/>
    <w:p w14:paraId="6DA1DD53" w14:textId="77777777" w:rsidR="00F90BDC" w:rsidRDefault="00F90BDC">
      <w:r xmlns:w="http://schemas.openxmlformats.org/wordprocessingml/2006/main">
        <w:t xml:space="preserve">Lucas 8:2 E algumas mulheres curadas de espíritos malignos e de enfermidades, Maria, chamada Madalena, da qual saíram sete demônios,</w:t>
      </w:r>
    </w:p>
    <w:p w14:paraId="75B4A486" w14:textId="77777777" w:rsidR="00F90BDC" w:rsidRDefault="00F90BDC"/>
    <w:p w14:paraId="2E188DC2" w14:textId="77777777" w:rsidR="00F90BDC" w:rsidRDefault="00F90BDC">
      <w:r xmlns:w="http://schemas.openxmlformats.org/wordprocessingml/2006/main">
        <w:t xml:space="preserve">A passagem menciona Maria Madalena, que foi curada de espíritos malignos e doenças.</w:t>
      </w:r>
    </w:p>
    <w:p w14:paraId="7F0326A9" w14:textId="77777777" w:rsidR="00F90BDC" w:rsidRDefault="00F90BDC"/>
    <w:p w14:paraId="36EF23C5" w14:textId="77777777" w:rsidR="00F90BDC" w:rsidRDefault="00F90BDC">
      <w:r xmlns:w="http://schemas.openxmlformats.org/wordprocessingml/2006/main">
        <w:t xml:space="preserve">1. A sobre o poder de cura e o amor de Cristo.</w:t>
      </w:r>
    </w:p>
    <w:p w14:paraId="0F3C1882" w14:textId="77777777" w:rsidR="00F90BDC" w:rsidRDefault="00F90BDC"/>
    <w:p w14:paraId="0F84E1D6" w14:textId="77777777" w:rsidR="00F90BDC" w:rsidRDefault="00F90BDC">
      <w:r xmlns:w="http://schemas.openxmlformats.org/wordprocessingml/2006/main">
        <w:t xml:space="preserve">2. Sobre como superar as adversidades e como Deus pode nos ajudar a superá-las.</w:t>
      </w:r>
    </w:p>
    <w:p w14:paraId="77D88177" w14:textId="77777777" w:rsidR="00F90BDC" w:rsidRDefault="00F90BDC"/>
    <w:p w14:paraId="47EBB14F" w14:textId="77777777" w:rsidR="00F90BDC" w:rsidRDefault="00F90BDC">
      <w:r xmlns:w="http://schemas.openxmlformats.org/wordprocessingml/2006/main">
        <w:t xml:space="preserve">1. Isaías 53:5 - Mas ele foi traspassado pelas nossas transgressões, foi moído pelas nossas iniqüidades; o castigo que nos trouxe a paz estava sobre ele, e pelas suas feridas fomos curados.</w:t>
      </w:r>
    </w:p>
    <w:p w14:paraId="37FDFFF0" w14:textId="77777777" w:rsidR="00F90BDC" w:rsidRDefault="00F90BDC"/>
    <w:p w14:paraId="265064AB" w14:textId="77777777" w:rsidR="00F90BDC" w:rsidRDefault="00F90BDC">
      <w:r xmlns:w="http://schemas.openxmlformats.org/wordprocessingml/2006/main">
        <w:t xml:space="preserve">2. Tiago 5:16 - Portanto, confessem seus pecados uns aos outros e orem uns pelos outros para que sejam curados. A oração de uma pessoa justa é poderosa e eficaz.</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8:3 E Joana, mulher de Cuza, mordomo de Herodes, e Susana, e muitos outros que o serviam com os seus bens.</w:t>
      </w:r>
    </w:p>
    <w:p w14:paraId="420DBE2C" w14:textId="77777777" w:rsidR="00F90BDC" w:rsidRDefault="00F90BDC"/>
    <w:p w14:paraId="244562C5" w14:textId="77777777" w:rsidR="00F90BDC" w:rsidRDefault="00F90BDC">
      <w:r xmlns:w="http://schemas.openxmlformats.org/wordprocessingml/2006/main">
        <w:t xml:space="preserve">Esta passagem destaca as muitas mulheres que contribuíram para Jesus e seu ministério, usando seus próprios recursos.</w:t>
      </w:r>
    </w:p>
    <w:p w14:paraId="14EAEFAB" w14:textId="77777777" w:rsidR="00F90BDC" w:rsidRDefault="00F90BDC"/>
    <w:p w14:paraId="13F92D45" w14:textId="77777777" w:rsidR="00F90BDC" w:rsidRDefault="00F90BDC">
      <w:r xmlns:w="http://schemas.openxmlformats.org/wordprocessingml/2006/main">
        <w:t xml:space="preserve">1. “Viver Generosamente: O Poder do Apoio às Mulheres”</w:t>
      </w:r>
    </w:p>
    <w:p w14:paraId="594A61BE" w14:textId="77777777" w:rsidR="00F90BDC" w:rsidRDefault="00F90BDC"/>
    <w:p w14:paraId="1594A046" w14:textId="77777777" w:rsidR="00F90BDC" w:rsidRDefault="00F90BDC">
      <w:r xmlns:w="http://schemas.openxmlformats.org/wordprocessingml/2006/main">
        <w:t xml:space="preserve">2. “Mulheres no Reino: Um Modelo de Dedicação e Investimento”</w:t>
      </w:r>
    </w:p>
    <w:p w14:paraId="01D566A4" w14:textId="77777777" w:rsidR="00F90BDC" w:rsidRDefault="00F90BDC"/>
    <w:p w14:paraId="72CF4072" w14:textId="77777777" w:rsidR="00F90BDC" w:rsidRDefault="00F90BDC">
      <w:r xmlns:w="http://schemas.openxmlformats.org/wordprocessingml/2006/main">
        <w:t xml:space="preserve">1. Provérbios 31:10-31</w:t>
      </w:r>
    </w:p>
    <w:p w14:paraId="13E84F54" w14:textId="77777777" w:rsidR="00F90BDC" w:rsidRDefault="00F90BDC"/>
    <w:p w14:paraId="523801F0" w14:textId="77777777" w:rsidR="00F90BDC" w:rsidRDefault="00F90BDC">
      <w:r xmlns:w="http://schemas.openxmlformats.org/wordprocessingml/2006/main">
        <w:t xml:space="preserve">2. Lucas 16:10-13</w:t>
      </w:r>
    </w:p>
    <w:p w14:paraId="49AF2569" w14:textId="77777777" w:rsidR="00F90BDC" w:rsidRDefault="00F90BDC"/>
    <w:p w14:paraId="5F3B0316" w14:textId="77777777" w:rsidR="00F90BDC" w:rsidRDefault="00F90BDC">
      <w:r xmlns:w="http://schemas.openxmlformats.org/wordprocessingml/2006/main">
        <w:t xml:space="preserve">Lucas 8:4 E, ajuntando-se muita gente, vindo ter com ele de todas as cidades, contou-lhe ele por parábola:</w:t>
      </w:r>
    </w:p>
    <w:p w14:paraId="75F249F1" w14:textId="77777777" w:rsidR="00F90BDC" w:rsidRDefault="00F90BDC"/>
    <w:p w14:paraId="6B0B926B" w14:textId="77777777" w:rsidR="00F90BDC" w:rsidRDefault="00F90BDC">
      <w:r xmlns:w="http://schemas.openxmlformats.org/wordprocessingml/2006/main">
        <w:t xml:space="preserve">A grande multidão se reunia em todas as cidades para ouvir Jesus ensinar.</w:t>
      </w:r>
    </w:p>
    <w:p w14:paraId="35FCF40E" w14:textId="77777777" w:rsidR="00F90BDC" w:rsidRDefault="00F90BDC"/>
    <w:p w14:paraId="442B8731" w14:textId="77777777" w:rsidR="00F90BDC" w:rsidRDefault="00F90BDC">
      <w:r xmlns:w="http://schemas.openxmlformats.org/wordprocessingml/2006/main">
        <w:t xml:space="preserve">1. Jesus ensina por meio de parábolas</w:t>
      </w:r>
    </w:p>
    <w:p w14:paraId="54EE2EED" w14:textId="77777777" w:rsidR="00F90BDC" w:rsidRDefault="00F90BDC"/>
    <w:p w14:paraId="508B28EA" w14:textId="77777777" w:rsidR="00F90BDC" w:rsidRDefault="00F90BDC">
      <w:r xmlns:w="http://schemas.openxmlformats.org/wordprocessingml/2006/main">
        <w:t xml:space="preserve">2. O poder da palavra de Jesus</w:t>
      </w:r>
    </w:p>
    <w:p w14:paraId="05AD8BA7" w14:textId="77777777" w:rsidR="00F90BDC" w:rsidRDefault="00F90BDC"/>
    <w:p w14:paraId="6DD335B2" w14:textId="77777777" w:rsidR="00F90BDC" w:rsidRDefault="00F90BDC">
      <w:r xmlns:w="http://schemas.openxmlformats.org/wordprocessingml/2006/main">
        <w:t xml:space="preserve">1. Mateus 13:3-9 - Jesus explica a parábola do semeador.</w:t>
      </w:r>
    </w:p>
    <w:p w14:paraId="5ABFD810" w14:textId="77777777" w:rsidR="00F90BDC" w:rsidRDefault="00F90BDC"/>
    <w:p w14:paraId="0CD0B4F5" w14:textId="77777777" w:rsidR="00F90BDC" w:rsidRDefault="00F90BDC">
      <w:r xmlns:w="http://schemas.openxmlformats.org/wordprocessingml/2006/main">
        <w:t xml:space="preserve">2. Salmos 19:7-8 - A lei do Senhor é perfeita e vivifica a alma; o testemunho do Senhor é fiel, tornando sábios os simples.</w:t>
      </w:r>
    </w:p>
    <w:p w14:paraId="3DBAD7FF" w14:textId="77777777" w:rsidR="00F90BDC" w:rsidRDefault="00F90BDC"/>
    <w:p w14:paraId="43FD25EE" w14:textId="77777777" w:rsidR="00F90BDC" w:rsidRDefault="00F90BDC">
      <w:r xmlns:w="http://schemas.openxmlformats.org/wordprocessingml/2006/main">
        <w:t xml:space="preserve">Lucas 8:5 Saiu o semeador a semear a sua semente; e, enquanto semeava, uma parte caiu à beira do caminho; e foi pisado, e as aves do céu o comeram.</w:t>
      </w:r>
    </w:p>
    <w:p w14:paraId="61A5028F" w14:textId="77777777" w:rsidR="00F90BDC" w:rsidRDefault="00F90BDC"/>
    <w:p w14:paraId="126025C2" w14:textId="77777777" w:rsidR="00F90BDC" w:rsidRDefault="00F90BDC">
      <w:r xmlns:w="http://schemas.openxmlformats.org/wordprocessingml/2006/main">
        <w:t xml:space="preserve">Um semeador saiu para distribuir suas sementes, mas algumas delas caíram num lugar onde foram pisadas e comidas pelos pássaros.</w:t>
      </w:r>
    </w:p>
    <w:p w14:paraId="0D9535FB" w14:textId="77777777" w:rsidR="00F90BDC" w:rsidRDefault="00F90BDC"/>
    <w:p w14:paraId="3044A1FF" w14:textId="77777777" w:rsidR="00F90BDC" w:rsidRDefault="00F90BDC">
      <w:r xmlns:w="http://schemas.openxmlformats.org/wordprocessingml/2006/main">
        <w:t xml:space="preserve">1. A Fidelidade do Semeador Como a Fidelidade de Deus pode ser vista através das Ações do Semeador</w:t>
      </w:r>
    </w:p>
    <w:p w14:paraId="540775DF" w14:textId="77777777" w:rsidR="00F90BDC" w:rsidRDefault="00F90BDC"/>
    <w:p w14:paraId="3D41DBBB" w14:textId="77777777" w:rsidR="00F90BDC" w:rsidRDefault="00F90BDC">
      <w:r xmlns:w="http://schemas.openxmlformats.org/wordprocessingml/2006/main">
        <w:t xml:space="preserve">2. O Risco de Alcançar Devemos estar dispostos a correr riscos para estender a mão e semear as sementes do evangelho.</w:t>
      </w:r>
    </w:p>
    <w:p w14:paraId="2297681B" w14:textId="77777777" w:rsidR="00F90BDC" w:rsidRDefault="00F90BDC"/>
    <w:p w14:paraId="25819F1D" w14:textId="77777777" w:rsidR="00F90BDC" w:rsidRDefault="00F90BDC">
      <w:r xmlns:w="http://schemas.openxmlformats.org/wordprocessingml/2006/main">
        <w:t xml:space="preserve">1. Mateus 13:3-9 ??Jesus explica a parábola do semeador e da semente.</w:t>
      </w:r>
    </w:p>
    <w:p w14:paraId="78C1E410" w14:textId="77777777" w:rsidR="00F90BDC" w:rsidRDefault="00F90BDC"/>
    <w:p w14:paraId="4157336C" w14:textId="77777777" w:rsidR="00F90BDC" w:rsidRDefault="00F90BDC">
      <w:r xmlns:w="http://schemas.openxmlformats.org/wordprocessingml/2006/main">
        <w:t xml:space="preserve">2. João 4:35-38 ??Jesus encoraja seus discípulos a semear as sementes do evangelho.</w:t>
      </w:r>
    </w:p>
    <w:p w14:paraId="495C8895" w14:textId="77777777" w:rsidR="00F90BDC" w:rsidRDefault="00F90BDC"/>
    <w:p w14:paraId="7DF08781" w14:textId="77777777" w:rsidR="00F90BDC" w:rsidRDefault="00F90BDC">
      <w:r xmlns:w="http://schemas.openxmlformats.org/wordprocessingml/2006/main">
        <w:t xml:space="preserve">Lucas 8:6 E outra parte caiu sobre uma rocha; e assim que nasceu, secou, porque lhe faltou umidade.</w:t>
      </w:r>
    </w:p>
    <w:p w14:paraId="0F8B55BB" w14:textId="77777777" w:rsidR="00F90BDC" w:rsidRDefault="00F90BDC"/>
    <w:p w14:paraId="6F648FC4" w14:textId="77777777" w:rsidR="00F90BDC" w:rsidRDefault="00F90BDC">
      <w:r xmlns:w="http://schemas.openxmlformats.org/wordprocessingml/2006/main">
        <w:t xml:space="preserve">A semente que caiu na rocha murchou por falta de umidade.</w:t>
      </w:r>
    </w:p>
    <w:p w14:paraId="7FEC522D" w14:textId="77777777" w:rsidR="00F90BDC" w:rsidRDefault="00F90BDC"/>
    <w:p w14:paraId="281991D8" w14:textId="77777777" w:rsidR="00F90BDC" w:rsidRDefault="00F90BDC">
      <w:r xmlns:w="http://schemas.openxmlformats.org/wordprocessingml/2006/main">
        <w:t xml:space="preserve">1: A provisão de Deus é sempre suficiente para nós; devemos ter o cuidado de procurá-lo para florescer.</w:t>
      </w:r>
    </w:p>
    <w:p w14:paraId="77FCCAEE" w14:textId="77777777" w:rsidR="00F90BDC" w:rsidRDefault="00F90BDC"/>
    <w:p w14:paraId="380206E5" w14:textId="77777777" w:rsidR="00F90BDC" w:rsidRDefault="00F90BDC">
      <w:r xmlns:w="http://schemas.openxmlformats.org/wordprocessingml/2006/main">
        <w:t xml:space="preserve">2: Devemos ter cuidado com a forma como respondemos à palavra de Deus se quisermos florescer na vida.</w:t>
      </w:r>
    </w:p>
    <w:p w14:paraId="40CF518A" w14:textId="77777777" w:rsidR="00F90BDC" w:rsidRDefault="00F90BDC"/>
    <w:p w14:paraId="6C77E682" w14:textId="77777777" w:rsidR="00F90BDC" w:rsidRDefault="00F90BDC">
      <w:r xmlns:w="http://schemas.openxmlformats.org/wordprocessingml/2006/main">
        <w:t xml:space="preserve">1: Salmos 1:3 - “Ele é como uma árvore plantada junto a correntes de águas, que dá o seu fruto na estação própria, e a sua folha não murcha”.</w:t>
      </w:r>
    </w:p>
    <w:p w14:paraId="4ED2FF17" w14:textId="77777777" w:rsidR="00F90BDC" w:rsidRDefault="00F90BDC"/>
    <w:p w14:paraId="0F90E48F" w14:textId="77777777" w:rsidR="00F90BDC" w:rsidRDefault="00F90BDC">
      <w:r xmlns:w="http://schemas.openxmlformats.org/wordprocessingml/2006/main">
        <w:t xml:space="preserve">2: Isaías 58:11 - “E o Senhor te guiará continuamente, e satisfará o teu desejo em lugares escaldados, e fortalecerá os teus ossos; e serás como um jardim regado, como uma fonte de água, cujas águas nunca faltam.”</w:t>
      </w:r>
    </w:p>
    <w:p w14:paraId="449CF533" w14:textId="77777777" w:rsidR="00F90BDC" w:rsidRDefault="00F90BDC"/>
    <w:p w14:paraId="547788A8" w14:textId="77777777" w:rsidR="00F90BDC" w:rsidRDefault="00F90BDC">
      <w:r xmlns:w="http://schemas.openxmlformats.org/wordprocessingml/2006/main">
        <w:t xml:space="preserve">Lucas 8:7 E uma parte caiu entre espinhos; e os espinhos cresceram com ela e a sufocaram.</w:t>
      </w:r>
    </w:p>
    <w:p w14:paraId="08C27ACA" w14:textId="77777777" w:rsidR="00F90BDC" w:rsidRDefault="00F90BDC"/>
    <w:p w14:paraId="27ED3E1F" w14:textId="77777777" w:rsidR="00F90BDC" w:rsidRDefault="00F90BDC">
      <w:r xmlns:w="http://schemas.openxmlformats.org/wordprocessingml/2006/main">
        <w:t xml:space="preserve">Esta passagem ensina-nos que se permitirmos que as distrações se enraízem nas nossas vidas, elas podem impedir-nos de crescer na nossa fé.</w:t>
      </w:r>
    </w:p>
    <w:p w14:paraId="53750194" w14:textId="77777777" w:rsidR="00F90BDC" w:rsidRDefault="00F90BDC"/>
    <w:p w14:paraId="4ACA6E32" w14:textId="77777777" w:rsidR="00F90BDC" w:rsidRDefault="00F90BDC">
      <w:r xmlns:w="http://schemas.openxmlformats.org/wordprocessingml/2006/main">
        <w:t xml:space="preserve">1. “Semeando sementes de fé apesar das distrações”</w:t>
      </w:r>
    </w:p>
    <w:p w14:paraId="52F24F6D" w14:textId="77777777" w:rsidR="00F90BDC" w:rsidRDefault="00F90BDC"/>
    <w:p w14:paraId="34DDEB94" w14:textId="77777777" w:rsidR="00F90BDC" w:rsidRDefault="00F90BDC">
      <w:r xmlns:w="http://schemas.openxmlformats.org/wordprocessingml/2006/main">
        <w:t xml:space="preserve">2. “Crescer na fé apesar dos desafios”</w:t>
      </w:r>
    </w:p>
    <w:p w14:paraId="40A36495" w14:textId="77777777" w:rsidR="00F90BDC" w:rsidRDefault="00F90BDC"/>
    <w:p w14:paraId="57567D79" w14:textId="77777777" w:rsidR="00F90BDC" w:rsidRDefault="00F90BDC">
      <w:r xmlns:w="http://schemas.openxmlformats.org/wordprocessingml/2006/main">
        <w:t xml:space="preserve">1. Colossenses 3:2 - "Pensai nas coisas do alto, e não nas coisas terrenas."</w:t>
      </w:r>
    </w:p>
    <w:p w14:paraId="2C186087" w14:textId="77777777" w:rsidR="00F90BDC" w:rsidRDefault="00F90BDC"/>
    <w:p w14:paraId="3E3BDF27" w14:textId="77777777" w:rsidR="00F90BDC" w:rsidRDefault="00F90BDC">
      <w:r xmlns:w="http://schemas.openxmlformats.org/wordprocessingml/2006/main">
        <w:t xml:space="preserve">2. 1 Coríntios 10:13 - "Nenhuma tentação se apoderou de vocês que não fosse comum ao homem. Deus é fiel, e ele não permitirá que vocês sejam tentados além de sua capacidade, mas com a tentação ele também fornecerá o caminho de escape, para que você possa suportá-lo."</w:t>
      </w:r>
    </w:p>
    <w:p w14:paraId="19ECB948" w14:textId="77777777" w:rsidR="00F90BDC" w:rsidRDefault="00F90BDC"/>
    <w:p w14:paraId="298CB807" w14:textId="77777777" w:rsidR="00F90BDC" w:rsidRDefault="00F90BDC">
      <w:r xmlns:w="http://schemas.openxmlformats.org/wordprocessingml/2006/main">
        <w:t xml:space="preserve">Lucas 8:8 E outra caiu em terra boa, e floresceu, e deu fruto cem vezes mais. E, dizendo ele estas coisas, clamou: Quem tem ouvidos para ouvir, ouça.</w:t>
      </w:r>
    </w:p>
    <w:p w14:paraId="167CB937" w14:textId="77777777" w:rsidR="00F90BDC" w:rsidRDefault="00F90BDC"/>
    <w:p w14:paraId="49DA3032" w14:textId="77777777" w:rsidR="00F90BDC" w:rsidRDefault="00F90BDC">
      <w:r xmlns:w="http://schemas.openxmlformats.org/wordprocessingml/2006/main">
        <w:t xml:space="preserve">A parábola do semeador incentiva os ouvintes a colocarem sua fé em Deus para crescer e dar frutos.</w:t>
      </w:r>
    </w:p>
    <w:p w14:paraId="5277D75D" w14:textId="77777777" w:rsidR="00F90BDC" w:rsidRDefault="00F90BDC"/>
    <w:p w14:paraId="5A8DE586" w14:textId="77777777" w:rsidR="00F90BDC" w:rsidRDefault="00F90BDC">
      <w:r xmlns:w="http://schemas.openxmlformats.org/wordprocessingml/2006/main">
        <w:t xml:space="preserve">1. Quando colocamos nossa fé em Deus, Ele proverá para nós</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da fé em Deus para transformar vidas</w:t>
      </w:r>
    </w:p>
    <w:p w14:paraId="0D037529" w14:textId="77777777" w:rsidR="00F90BDC" w:rsidRDefault="00F90BDC"/>
    <w:p w14:paraId="58B26DC0" w14:textId="77777777" w:rsidR="00F90BDC" w:rsidRDefault="00F90BDC">
      <w:r xmlns:w="http://schemas.openxmlformats.org/wordprocessingml/2006/main">
        <w:t xml:space="preserve">1. 2 Coríntios 9:8 - E Deus é capaz de fazer com que toda graça seja abundante em vocês, para que, tendo sempre toda a suficiência em todas as coisas, vocês possam abundar em toda boa obra.</w:t>
      </w:r>
    </w:p>
    <w:p w14:paraId="50294002" w14:textId="77777777" w:rsidR="00F90BDC" w:rsidRDefault="00F90BDC"/>
    <w:p w14:paraId="59895DB9" w14:textId="77777777" w:rsidR="00F90BDC" w:rsidRDefault="00F90BDC">
      <w:r xmlns:w="http://schemas.openxmlformats.org/wordprocessingml/2006/main">
        <w:t xml:space="preserve">2. Mateus 17:20 - Ele lhes disse: ? </w:t>
      </w:r>
      <w:r xmlns:w="http://schemas.openxmlformats.org/wordprocessingml/2006/main">
        <w:rPr>
          <w:rFonts w:ascii="맑은 고딕 Semilight" w:hAnsi="맑은 고딕 Semilight"/>
        </w:rPr>
        <w:t xml:space="preserve">쏝 </w:t>
      </w:r>
      <w:r xmlns:w="http://schemas.openxmlformats.org/wordprocessingml/2006/main">
        <w:t xml:space="preserve">por causa da sua pouca fé. Pois em verdade vos digo: se tiverdes fé como um grão de mostarda, direis a este monte: ? Você </w:t>
      </w:r>
      <w:r xmlns:w="http://schemas.openxmlformats.org/wordprocessingml/2006/main">
        <w:rPr>
          <w:rFonts w:ascii="맑은 고딕 Semilight" w:hAnsi="맑은 고딕 Semilight"/>
        </w:rPr>
        <w:t xml:space="preserve">vai </w:t>
      </w:r>
      <w:r xmlns:w="http://schemas.openxmlformats.org/wordprocessingml/2006/main">
        <w:t xml:space="preserve">daqui até lá, e ele se moverá, e nada será impossível para você.</w:t>
      </w:r>
    </w:p>
    <w:p w14:paraId="05DD699D" w14:textId="77777777" w:rsidR="00F90BDC" w:rsidRDefault="00F90BDC"/>
    <w:p w14:paraId="1A2952A0" w14:textId="77777777" w:rsidR="00F90BDC" w:rsidRDefault="00F90BDC">
      <w:r xmlns:w="http://schemas.openxmlformats.org/wordprocessingml/2006/main">
        <w:t xml:space="preserve">Lucas 8:9 E os seus discípulos lhe perguntaram, dizendo: Que parábola é esta?</w:t>
      </w:r>
    </w:p>
    <w:p w14:paraId="3E538C82" w14:textId="77777777" w:rsidR="00F90BDC" w:rsidRDefault="00F90BDC"/>
    <w:p w14:paraId="26421C8A" w14:textId="77777777" w:rsidR="00F90BDC" w:rsidRDefault="00F90BDC">
      <w:r xmlns:w="http://schemas.openxmlformats.org/wordprocessingml/2006/main">
        <w:t xml:space="preserve">Esta passagem fala dos discípulos de Jesus perguntando sobre o significado de uma parábola que ele havia contado.</w:t>
      </w:r>
    </w:p>
    <w:p w14:paraId="514D8E48" w14:textId="77777777" w:rsidR="00F90BDC" w:rsidRDefault="00F90BDC"/>
    <w:p w14:paraId="27584A2E" w14:textId="77777777" w:rsidR="00F90BDC" w:rsidRDefault="00F90BDC">
      <w:r xmlns:w="http://schemas.openxmlformats.org/wordprocessingml/2006/main">
        <w:t xml:space="preserve">1. Devemos estar sempre dispostos a fazer perguntas para compreender melhor a Palavra de Deus.</w:t>
      </w:r>
    </w:p>
    <w:p w14:paraId="0122A161" w14:textId="77777777" w:rsidR="00F90BDC" w:rsidRDefault="00F90BDC"/>
    <w:p w14:paraId="2895B179" w14:textId="77777777" w:rsidR="00F90BDC" w:rsidRDefault="00F90BDC">
      <w:r xmlns:w="http://schemas.openxmlformats.org/wordprocessingml/2006/main">
        <w:t xml:space="preserve">2. Devemos nos aproximar de Deus com o coração e a mente abertos, buscando a verdade e a sabedoria.</w:t>
      </w:r>
    </w:p>
    <w:p w14:paraId="11C64162" w14:textId="77777777" w:rsidR="00F90BDC" w:rsidRDefault="00F90BDC"/>
    <w:p w14:paraId="7DC70415" w14:textId="77777777" w:rsidR="00F90BDC" w:rsidRDefault="00F90BDC">
      <w:r xmlns:w="http://schemas.openxmlformats.org/wordprocessingml/2006/main">
        <w:t xml:space="preserve">1. Provérbios 2:3-5 - se você clamar por discernimento e levantar sua voz por entendimento, se você buscá-lo como prata e buscá-lo como a tesouros escondidos, então você entenderá o temor do Senhor e encontrará o conhecimento de Deus.</w:t>
      </w:r>
    </w:p>
    <w:p w14:paraId="56F49A04" w14:textId="77777777" w:rsidR="00F90BDC" w:rsidRDefault="00F90BDC"/>
    <w:p w14:paraId="00C581C5" w14:textId="77777777" w:rsidR="00F90BDC" w:rsidRDefault="00F90BDC">
      <w:r xmlns:w="http://schemas.openxmlformats.org/wordprocessingml/2006/main">
        <w:t xml:space="preserve">2. Tiago 1:5 - Se algum de vocês tem falta de sabedoria, peça a Deus, que dá generosamente a todos sem criticar, e ela lhe será dada.</w:t>
      </w:r>
    </w:p>
    <w:p w14:paraId="34100EC6" w14:textId="77777777" w:rsidR="00F90BDC" w:rsidRDefault="00F90BDC"/>
    <w:p w14:paraId="6713A236" w14:textId="77777777" w:rsidR="00F90BDC" w:rsidRDefault="00F90BDC">
      <w:r xmlns:w="http://schemas.openxmlformats.org/wordprocessingml/2006/main">
        <w:t xml:space="preserve">Lucas 8:10 E ele disse: A vós é dado conhecer os mistérios do reino de Deus, mas a outros por parábolas; que vendo eles podem não ver, e ouvindo eles podem não entender.</w:t>
      </w:r>
    </w:p>
    <w:p w14:paraId="7742E69D" w14:textId="77777777" w:rsidR="00F90BDC" w:rsidRDefault="00F90BDC"/>
    <w:p w14:paraId="5C961A42" w14:textId="77777777" w:rsidR="00F90BDC" w:rsidRDefault="00F90BDC">
      <w:r xmlns:w="http://schemas.openxmlformats.org/wordprocessingml/2006/main">
        <w:t xml:space="preserve">Os mistérios do Reino de Deus são revelados a quem o procura, mas permanecem ocultos a </w:t>
      </w:r>
      <w:r xmlns:w="http://schemas.openxmlformats.org/wordprocessingml/2006/main">
        <w:lastRenderedPageBreak xmlns:w="http://schemas.openxmlformats.org/wordprocessingml/2006/main"/>
      </w:r>
      <w:r xmlns:w="http://schemas.openxmlformats.org/wordprocessingml/2006/main">
        <w:t xml:space="preserve">quem não o procura.</w:t>
      </w:r>
    </w:p>
    <w:p w14:paraId="057A2E52" w14:textId="77777777" w:rsidR="00F90BDC" w:rsidRDefault="00F90BDC"/>
    <w:p w14:paraId="3B4FB92F" w14:textId="77777777" w:rsidR="00F90BDC" w:rsidRDefault="00F90BDC">
      <w:r xmlns:w="http://schemas.openxmlformats.org/wordprocessingml/2006/main">
        <w:t xml:space="preserve">1. O Poder da Fé: Buscando os Mistérios do Reino de Deus</w:t>
      </w:r>
    </w:p>
    <w:p w14:paraId="7C801F28" w14:textId="77777777" w:rsidR="00F90BDC" w:rsidRDefault="00F90BDC"/>
    <w:p w14:paraId="5A382EA0" w14:textId="77777777" w:rsidR="00F90BDC" w:rsidRDefault="00F90BDC">
      <w:r xmlns:w="http://schemas.openxmlformats.org/wordprocessingml/2006/main">
        <w:t xml:space="preserve">2. O Véu da Incredulidade: Desvendando os Mistérios do Reino de Deus</w:t>
      </w:r>
    </w:p>
    <w:p w14:paraId="38619BF3" w14:textId="77777777" w:rsidR="00F90BDC" w:rsidRDefault="00F90BDC"/>
    <w:p w14:paraId="13A87B5E" w14:textId="77777777" w:rsidR="00F90BDC" w:rsidRDefault="00F90BDC">
      <w:r xmlns:w="http://schemas.openxmlformats.org/wordprocessingml/2006/main">
        <w:t xml:space="preserve">1. Mateus 13:11-17 - Parábola do Semeador</w:t>
      </w:r>
    </w:p>
    <w:p w14:paraId="41918091" w14:textId="77777777" w:rsidR="00F90BDC" w:rsidRDefault="00F90BDC"/>
    <w:p w14:paraId="05FE1618" w14:textId="77777777" w:rsidR="00F90BDC" w:rsidRDefault="00F90BDC">
      <w:r xmlns:w="http://schemas.openxmlformats.org/wordprocessingml/2006/main">
        <w:t xml:space="preserve">2. João 6:44-45 – Atrair todos a Deus</w:t>
      </w:r>
    </w:p>
    <w:p w14:paraId="7FA23AE8" w14:textId="77777777" w:rsidR="00F90BDC" w:rsidRDefault="00F90BDC"/>
    <w:p w14:paraId="0DBACC39" w14:textId="77777777" w:rsidR="00F90BDC" w:rsidRDefault="00F90BDC">
      <w:r xmlns:w="http://schemas.openxmlformats.org/wordprocessingml/2006/main">
        <w:t xml:space="preserve">Lucas 8:11 Ora, a parábola é esta: A semente é a palavra de Deus.</w:t>
      </w:r>
    </w:p>
    <w:p w14:paraId="52395696" w14:textId="77777777" w:rsidR="00F90BDC" w:rsidRDefault="00F90BDC"/>
    <w:p w14:paraId="7CBB94F3" w14:textId="77777777" w:rsidR="00F90BDC" w:rsidRDefault="00F90BDC">
      <w:r xmlns:w="http://schemas.openxmlformats.org/wordprocessingml/2006/main">
        <w:t xml:space="preserve">Esta parábola nos ensina que a Palavra de Deus é como uma semente que precisa ser semeada e cuidada para crescer e dar frutos.</w:t>
      </w:r>
    </w:p>
    <w:p w14:paraId="434E3406" w14:textId="77777777" w:rsidR="00F90BDC" w:rsidRDefault="00F90BDC"/>
    <w:p w14:paraId="2A2EACDD" w14:textId="77777777" w:rsidR="00F90BDC" w:rsidRDefault="00F90BDC">
      <w:r xmlns:w="http://schemas.openxmlformats.org/wordprocessingml/2006/main">
        <w:t xml:space="preserve">1. “A Palavra de Deus é como uma semente”</w:t>
      </w:r>
    </w:p>
    <w:p w14:paraId="5BAA563A" w14:textId="77777777" w:rsidR="00F90BDC" w:rsidRDefault="00F90BDC"/>
    <w:p w14:paraId="30BAD4E6" w14:textId="77777777" w:rsidR="00F90BDC" w:rsidRDefault="00F90BDC">
      <w:r xmlns:w="http://schemas.openxmlformats.org/wordprocessingml/2006/main">
        <w:t xml:space="preserve">2. “Crescendo na fé através da Palavra de Deus”</w:t>
      </w:r>
    </w:p>
    <w:p w14:paraId="0A864FA1" w14:textId="77777777" w:rsidR="00F90BDC" w:rsidRDefault="00F90BDC"/>
    <w:p w14:paraId="5DA97F52" w14:textId="77777777" w:rsidR="00F90BDC" w:rsidRDefault="00F90BDC">
      <w:r xmlns:w="http://schemas.openxmlformats.org/wordprocessingml/2006/main">
        <w:t xml:space="preserve">1. Mateus 13:1-9 - A Parábola do Semeador</w:t>
      </w:r>
    </w:p>
    <w:p w14:paraId="4A865098" w14:textId="77777777" w:rsidR="00F90BDC" w:rsidRDefault="00F90BDC"/>
    <w:p w14:paraId="1DCEAEF6" w14:textId="77777777" w:rsidR="00F90BDC" w:rsidRDefault="00F90BDC">
      <w:r xmlns:w="http://schemas.openxmlformats.org/wordprocessingml/2006/main">
        <w:t xml:space="preserve">2. Tiago 1:18-25 - Sendo Praticantes da Palavra</w:t>
      </w:r>
    </w:p>
    <w:p w14:paraId="1D1AE1BF" w14:textId="77777777" w:rsidR="00F90BDC" w:rsidRDefault="00F90BDC"/>
    <w:p w14:paraId="2B530FB7" w14:textId="77777777" w:rsidR="00F90BDC" w:rsidRDefault="00F90BDC">
      <w:r xmlns:w="http://schemas.openxmlformats.org/wordprocessingml/2006/main">
        <w:t xml:space="preserve">Lucas 8:12 Os que estão à beira do caminho são os que ouvem; então vem o diabo e tira a palavra de seus corações, para que não creiam e sejam salvos.</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Palavra de Deus nem sempre é aceita por todos, e o diabo é rápido em tirar a sua mensagem daqueles que não a recebem.</w:t>
      </w:r>
    </w:p>
    <w:p w14:paraId="7BBF9282" w14:textId="77777777" w:rsidR="00F90BDC" w:rsidRDefault="00F90BDC"/>
    <w:p w14:paraId="7F647E88" w14:textId="77777777" w:rsidR="00F90BDC" w:rsidRDefault="00F90BDC">
      <w:r xmlns:w="http://schemas.openxmlformats.org/wordprocessingml/2006/main">
        <w:t xml:space="preserve">1. Atendendo à Palavra de Deus: O Poder da Aceitação</w:t>
      </w:r>
    </w:p>
    <w:p w14:paraId="4D572A9B" w14:textId="77777777" w:rsidR="00F90BDC" w:rsidRDefault="00F90BDC"/>
    <w:p w14:paraId="240A583F" w14:textId="77777777" w:rsidR="00F90BDC" w:rsidRDefault="00F90BDC">
      <w:r xmlns:w="http://schemas.openxmlformats.org/wordprocessingml/2006/main">
        <w:t xml:space="preserve">2. Rejeitando a Palavra de Deus: As Consequências da Desobediência</w:t>
      </w:r>
    </w:p>
    <w:p w14:paraId="3BE83DDB" w14:textId="77777777" w:rsidR="00F90BDC" w:rsidRDefault="00F90BDC"/>
    <w:p w14:paraId="5799D3A6" w14:textId="77777777" w:rsidR="00F90BDC" w:rsidRDefault="00F90BDC">
      <w:r xmlns:w="http://schemas.openxmlformats.org/wordprocessingml/2006/main">
        <w:t xml:space="preserve">1. Mateus 13:18-23 - A Parábola do Semeador</w:t>
      </w:r>
    </w:p>
    <w:p w14:paraId="43596005" w14:textId="77777777" w:rsidR="00F90BDC" w:rsidRDefault="00F90BDC"/>
    <w:p w14:paraId="56C57C0D" w14:textId="77777777" w:rsidR="00F90BDC" w:rsidRDefault="00F90BDC">
      <w:r xmlns:w="http://schemas.openxmlformats.org/wordprocessingml/2006/main">
        <w:t xml:space="preserve">2. Tiago 1:21 - A Palavra da Verdade em Ação</w:t>
      </w:r>
    </w:p>
    <w:p w14:paraId="7134EF90" w14:textId="77777777" w:rsidR="00F90BDC" w:rsidRDefault="00F90BDC"/>
    <w:p w14:paraId="16D75649" w14:textId="77777777" w:rsidR="00F90BDC" w:rsidRDefault="00F90BDC">
      <w:r xmlns:w="http://schemas.openxmlformats.org/wordprocessingml/2006/main">
        <w:t xml:space="preserve">Lucas 8:13 Os que estão sobre a rocha são os que, ouvindo, recebem a palavra com alegria; e estes não têm raiz, os que crêem por um tempo e na hora da tentação caem.</w:t>
      </w:r>
    </w:p>
    <w:p w14:paraId="5E15E271" w14:textId="77777777" w:rsidR="00F90BDC" w:rsidRDefault="00F90BDC"/>
    <w:p w14:paraId="089D0489" w14:textId="77777777" w:rsidR="00F90BDC" w:rsidRDefault="00F90BDC">
      <w:r xmlns:w="http://schemas.openxmlformats.org/wordprocessingml/2006/main">
        <w:t xml:space="preserve">A parábola do semeador ensina que nem todo mundo que ouve a Palavra de Deus a receberá verdadeiramente. Alguns aceitarão isso, mas não terão raízes profundas o suficiente para permanecerem fiéis quando testados.</w:t>
      </w:r>
    </w:p>
    <w:p w14:paraId="0AC3BC70" w14:textId="77777777" w:rsidR="00F90BDC" w:rsidRDefault="00F90BDC"/>
    <w:p w14:paraId="1220BECD" w14:textId="77777777" w:rsidR="00F90BDC" w:rsidRDefault="00F90BDC">
      <w:r xmlns:w="http://schemas.openxmlformats.org/wordprocessingml/2006/main">
        <w:t xml:space="preserve">1. Cultive uma raiz profunda: como garantir sua fidelidade diante da tentação</w:t>
      </w:r>
    </w:p>
    <w:p w14:paraId="0D447519" w14:textId="77777777" w:rsidR="00F90BDC" w:rsidRDefault="00F90BDC"/>
    <w:p w14:paraId="164D0385" w14:textId="77777777" w:rsidR="00F90BDC" w:rsidRDefault="00F90BDC">
      <w:r xmlns:w="http://schemas.openxmlformats.org/wordprocessingml/2006/main">
        <w:t xml:space="preserve">2. A Parábola do Semeador: Obtendo uma compreensão mais profunda da Palavra de Deus</w:t>
      </w:r>
    </w:p>
    <w:p w14:paraId="238CCB14" w14:textId="77777777" w:rsidR="00F90BDC" w:rsidRDefault="00F90BDC"/>
    <w:p w14:paraId="6B5775DC" w14:textId="77777777" w:rsidR="00F90BDC" w:rsidRDefault="00F90BDC">
      <w:r xmlns:w="http://schemas.openxmlformats.org/wordprocessingml/2006/main">
        <w:t xml:space="preserve">1. Tiago 1:2-4 - Meus irmãos, considerem motivo de grande alegria sempre que vocês enfrentam provações de vários tipos, 3 porque vocês sabem que a prova da sua fé produz perseverança. 4 Deixe a perseverança terminar o seu trabalho para que você seja maduro e completo, não lhe faltando nada.</w:t>
      </w:r>
    </w:p>
    <w:p w14:paraId="15517096" w14:textId="77777777" w:rsidR="00F90BDC" w:rsidRDefault="00F90BDC"/>
    <w:p w14:paraId="7058E11D" w14:textId="77777777" w:rsidR="00F90BDC" w:rsidRDefault="00F90BDC">
      <w:r xmlns:w="http://schemas.openxmlformats.org/wordprocessingml/2006/main">
        <w:t xml:space="preserve">2. Colossenses 2:6-7 - Portanto, assim como vocês receberam a Cristo Jesus como Senhor, continuem a viver suas vidas nele, 7 arraigados e edificados nele, fortalecidos na fé como foram ensinados e transbordando de gratidão. .</w:t>
      </w:r>
    </w:p>
    <w:p w14:paraId="1CC0FF56" w14:textId="77777777" w:rsidR="00F90BDC" w:rsidRDefault="00F90BDC"/>
    <w:p w14:paraId="33104C00" w14:textId="77777777" w:rsidR="00F90BDC" w:rsidRDefault="00F90BDC">
      <w:r xmlns:w="http://schemas.openxmlformats.org/wordprocessingml/2006/main">
        <w:t xml:space="preserve">Lucas 8:14 E o que caiu entre espinhos são aqueles que, depois de ouvirem, saem e são sufocados pelos cuidados, pelas riquezas e pelos prazeres desta vida, e não produzem fruto perfeito.</w:t>
      </w:r>
    </w:p>
    <w:p w14:paraId="134079F7" w14:textId="77777777" w:rsidR="00F90BDC" w:rsidRDefault="00F90BDC"/>
    <w:p w14:paraId="2B93A3AA" w14:textId="77777777" w:rsidR="00F90BDC" w:rsidRDefault="00F90BDC">
      <w:r xmlns:w="http://schemas.openxmlformats.org/wordprocessingml/2006/main">
        <w:t xml:space="preserve">A parábola do semeador revela que algumas pessoas que ouvem a palavra de Deus são facilmente distraídas pelos cuidados e prazeres mundanos, impedindo-as assim de dar frutos.</w:t>
      </w:r>
    </w:p>
    <w:p w14:paraId="59FA8DAB" w14:textId="77777777" w:rsidR="00F90BDC" w:rsidRDefault="00F90BDC"/>
    <w:p w14:paraId="7C19BBF3" w14:textId="77777777" w:rsidR="00F90BDC" w:rsidRDefault="00F90BDC">
      <w:r xmlns:w="http://schemas.openxmlformats.org/wordprocessingml/2006/main">
        <w:t xml:space="preserve">1: Não deixe que os cuidados deste mundo sufoquem a sua fé.</w:t>
      </w:r>
    </w:p>
    <w:p w14:paraId="024C4986" w14:textId="77777777" w:rsidR="00F90BDC" w:rsidRDefault="00F90BDC"/>
    <w:p w14:paraId="43AD510D" w14:textId="77777777" w:rsidR="00F90BDC" w:rsidRDefault="00F90BDC">
      <w:r xmlns:w="http://schemas.openxmlformats.org/wordprocessingml/2006/main">
        <w:t xml:space="preserve">2: Rejeite as distrações do mundo e mantenha seu foco em Deus.</w:t>
      </w:r>
    </w:p>
    <w:p w14:paraId="6B0B427A" w14:textId="77777777" w:rsidR="00F90BDC" w:rsidRDefault="00F90BDC"/>
    <w:p w14:paraId="2A024299" w14:textId="77777777" w:rsidR="00F90BDC" w:rsidRDefault="00F90BDC">
      <w:r xmlns:w="http://schemas.openxmlformats.org/wordprocessingml/2006/main">
        <w:t xml:space="preserve">1: Mateus 6:24-34 - Jesus nos encoraja a não deixar nossos corações serem oprimidos por preocupações mundanas.</w:t>
      </w:r>
    </w:p>
    <w:p w14:paraId="33C1C039" w14:textId="77777777" w:rsidR="00F90BDC" w:rsidRDefault="00F90BDC"/>
    <w:p w14:paraId="2AF81FFA" w14:textId="77777777" w:rsidR="00F90BDC" w:rsidRDefault="00F90BDC">
      <w:r xmlns:w="http://schemas.openxmlformats.org/wordprocessingml/2006/main">
        <w:t xml:space="preserve">2: Tiago 4:7-10 - Resista ao diabo e aproxime-se de Deus.</w:t>
      </w:r>
    </w:p>
    <w:p w14:paraId="0BEF886C" w14:textId="77777777" w:rsidR="00F90BDC" w:rsidRDefault="00F90BDC"/>
    <w:p w14:paraId="7F515F76" w14:textId="77777777" w:rsidR="00F90BDC" w:rsidRDefault="00F90BDC">
      <w:r xmlns:w="http://schemas.openxmlformats.org/wordprocessingml/2006/main">
        <w:t xml:space="preserve">Lucas 8:15 Mas em boa terra estão aqueles que, com coração honesto e bom, tendo ouvido a palavra, a guardam e com paciência dão fruto.</w:t>
      </w:r>
    </w:p>
    <w:p w14:paraId="6FC835F7" w14:textId="77777777" w:rsidR="00F90BDC" w:rsidRDefault="00F90BDC"/>
    <w:p w14:paraId="6ECB278F" w14:textId="77777777" w:rsidR="00F90BDC" w:rsidRDefault="00F90BDC">
      <w:r xmlns:w="http://schemas.openxmlformats.org/wordprocessingml/2006/main">
        <w:t xml:space="preserve">Aqueles que ouvem a Palavra de Deus e a guardam no coração, mostrando paciência e perseverança, darão bons frutos.</w:t>
      </w:r>
    </w:p>
    <w:p w14:paraId="02B98945" w14:textId="77777777" w:rsidR="00F90BDC" w:rsidRDefault="00F90BDC"/>
    <w:p w14:paraId="22D3DA55" w14:textId="77777777" w:rsidR="00F90BDC" w:rsidRDefault="00F90BDC">
      <w:r xmlns:w="http://schemas.openxmlformats.org/wordprocessingml/2006/main">
        <w:t xml:space="preserve">1. O poder da paciência na vida cristã</w:t>
      </w:r>
    </w:p>
    <w:p w14:paraId="346BC68C" w14:textId="77777777" w:rsidR="00F90BDC" w:rsidRDefault="00F90BDC"/>
    <w:p w14:paraId="25ACC745" w14:textId="77777777" w:rsidR="00F90BDC" w:rsidRDefault="00F90BDC">
      <w:r xmlns:w="http://schemas.openxmlformats.org/wordprocessingml/2006/main">
        <w:t xml:space="preserve">2. Cultivando um coração bom e honesto</w:t>
      </w:r>
    </w:p>
    <w:p w14:paraId="706576CF" w14:textId="77777777" w:rsidR="00F90BDC" w:rsidRDefault="00F90BDC"/>
    <w:p w14:paraId="7F8BCDBE" w14:textId="77777777" w:rsidR="00F90BDC" w:rsidRDefault="00F90BDC">
      <w:r xmlns:w="http://schemas.openxmlformats.org/wordprocessingml/2006/main">
        <w:t xml:space="preserve">1. Tiago 1:2-4 - Meus irmãos e irmãs, considerem motivo de pura alegria sempre que vocês enfrentam provações de vários </w:t>
      </w:r>
      <w:r xmlns:w="http://schemas.openxmlformats.org/wordprocessingml/2006/main">
        <w:lastRenderedPageBreak xmlns:w="http://schemas.openxmlformats.org/wordprocessingml/2006/main"/>
      </w:r>
      <w:r xmlns:w="http://schemas.openxmlformats.org/wordprocessingml/2006/main">
        <w:t xml:space="preserve">tipos, porque vocês sabem que a prova da sua fé produz perseverança. Deixe a perseverança terminar o seu trabalho para que você seja maduro e completo, sem faltar nada.</w:t>
      </w:r>
    </w:p>
    <w:p w14:paraId="3160FD9E" w14:textId="77777777" w:rsidR="00F90BDC" w:rsidRDefault="00F90BDC"/>
    <w:p w14:paraId="70EE5928" w14:textId="77777777" w:rsidR="00F90BDC" w:rsidRDefault="00F90BDC">
      <w:r xmlns:w="http://schemas.openxmlformats.org/wordprocessingml/2006/main">
        <w:t xml:space="preserve">2. Salmo 51:10 - Cria em mim um coração puro, ó Deus, e renova dentro de mim um espírito inabalável.</w:t>
      </w:r>
    </w:p>
    <w:p w14:paraId="02DF4DAB" w14:textId="77777777" w:rsidR="00F90BDC" w:rsidRDefault="00F90BDC"/>
    <w:p w14:paraId="4BB34F98" w14:textId="77777777" w:rsidR="00F90BDC" w:rsidRDefault="00F90BDC">
      <w:r xmlns:w="http://schemas.openxmlformats.org/wordprocessingml/2006/main">
        <w:t xml:space="preserve">Lucas 8:16 Ninguém, depois de acender uma candeia, a cobre com algum vaso, ou a põe debaixo da cama; mas coloca-o num castiçal, para que os que entrarem vejam a luz.</w:t>
      </w:r>
    </w:p>
    <w:p w14:paraId="39015615" w14:textId="77777777" w:rsidR="00F90BDC" w:rsidRDefault="00F90BDC"/>
    <w:p w14:paraId="035048A3" w14:textId="77777777" w:rsidR="00F90BDC" w:rsidRDefault="00F90BDC">
      <w:r xmlns:w="http://schemas.openxmlformats.org/wordprocessingml/2006/main">
        <w:t xml:space="preserve">Ninguém esconde uma luz depois de a acender; em vez disso, ele é colocado em um local visível para que outras pessoas vejam.</w:t>
      </w:r>
    </w:p>
    <w:p w14:paraId="39FF42FF" w14:textId="77777777" w:rsidR="00F90BDC" w:rsidRDefault="00F90BDC"/>
    <w:p w14:paraId="10BA09CF" w14:textId="77777777" w:rsidR="00F90BDC" w:rsidRDefault="00F90BDC">
      <w:r xmlns:w="http://schemas.openxmlformats.org/wordprocessingml/2006/main">
        <w:t xml:space="preserve">1: Brilhe sua luz para o mundo ver e seja um farol de esperança para os outros.</w:t>
      </w:r>
    </w:p>
    <w:p w14:paraId="4C16F429" w14:textId="77777777" w:rsidR="00F90BDC" w:rsidRDefault="00F90BDC"/>
    <w:p w14:paraId="27A197F2" w14:textId="77777777" w:rsidR="00F90BDC" w:rsidRDefault="00F90BDC">
      <w:r xmlns:w="http://schemas.openxmlformats.org/wordprocessingml/2006/main">
        <w:t xml:space="preserve">2: Somos chamados a ser faróis de luz e a partilhar a verdade do Evangelho com o mundo.</w:t>
      </w:r>
    </w:p>
    <w:p w14:paraId="7D4EEA97" w14:textId="77777777" w:rsidR="00F90BDC" w:rsidRDefault="00F90BDC"/>
    <w:p w14:paraId="578A8E3A" w14:textId="77777777" w:rsidR="00F90BDC" w:rsidRDefault="00F90BDC">
      <w:r xmlns:w="http://schemas.openxmlformats.org/wordprocessingml/2006/main">
        <w:t xml:space="preserve">1: Mateus 5:16 - Deixe a sua luz brilhar diante dos outros, para que vejam as suas boas obras e dêem glória ao seu Pai que está nos céus.</w:t>
      </w:r>
    </w:p>
    <w:p w14:paraId="797F2C25" w14:textId="77777777" w:rsidR="00F90BDC" w:rsidRDefault="00F90BDC"/>
    <w:p w14:paraId="1ECD88EB" w14:textId="77777777" w:rsidR="00F90BDC" w:rsidRDefault="00F90BDC">
      <w:r xmlns:w="http://schemas.openxmlformats.org/wordprocessingml/2006/main">
        <w:t xml:space="preserve">2: João 1:4-5 - Nele estava a vida, e a vida era a luz dos homens. A luz brilha nas trevas, e as trevas não a venceram.</w:t>
      </w:r>
    </w:p>
    <w:p w14:paraId="4E0A746A" w14:textId="77777777" w:rsidR="00F90BDC" w:rsidRDefault="00F90BDC"/>
    <w:p w14:paraId="0220E692" w14:textId="77777777" w:rsidR="00F90BDC" w:rsidRDefault="00F90BDC">
      <w:r xmlns:w="http://schemas.openxmlformats.org/wordprocessingml/2006/main">
        <w:t xml:space="preserve">Lucas 8:17 Porque nada é secreto que não possa ser manifestado; nem nada escondido, que não seja conhecido e divulgado.</w:t>
      </w:r>
    </w:p>
    <w:p w14:paraId="433A1D45" w14:textId="77777777" w:rsidR="00F90BDC" w:rsidRDefault="00F90BDC"/>
    <w:p w14:paraId="2781BCAF" w14:textId="77777777" w:rsidR="00F90BDC" w:rsidRDefault="00F90BDC">
      <w:r xmlns:w="http://schemas.openxmlformats.org/wordprocessingml/2006/main">
        <w:t xml:space="preserve">Nada está oculto, nada permanecerá em segredo; todos os segredos serão revelados.</w:t>
      </w:r>
    </w:p>
    <w:p w14:paraId="37303D2C" w14:textId="77777777" w:rsidR="00F90BDC" w:rsidRDefault="00F90BDC"/>
    <w:p w14:paraId="50A79248" w14:textId="77777777" w:rsidR="00F90BDC" w:rsidRDefault="00F90BDC">
      <w:r xmlns:w="http://schemas.openxmlformats.org/wordprocessingml/2006/main">
        <w:t xml:space="preserve">1: Devemos nos esforçar para viver uma vida de integridade e honestidade, pois Deus vê tudo e nada está oculto Dele.</w:t>
      </w:r>
    </w:p>
    <w:p w14:paraId="47A3B111" w14:textId="77777777" w:rsidR="00F90BDC" w:rsidRDefault="00F90BDC"/>
    <w:p w14:paraId="6DCCBC01" w14:textId="77777777" w:rsidR="00F90BDC" w:rsidRDefault="00F90BDC">
      <w:r xmlns:w="http://schemas.openxmlformats.org/wordprocessingml/2006/main">
        <w:t xml:space="preserve">2: Deus é soberano e nenhum segredo lhe é escondido, devemos procurar ser obedientes e agir de acordo com a Sua vontade.</w:t>
      </w:r>
    </w:p>
    <w:p w14:paraId="6255629B" w14:textId="77777777" w:rsidR="00F90BDC" w:rsidRDefault="00F90BDC"/>
    <w:p w14:paraId="00B4B20C" w14:textId="77777777" w:rsidR="00F90BDC" w:rsidRDefault="00F90BDC">
      <w:r xmlns:w="http://schemas.openxmlformats.org/wordprocessingml/2006/main">
        <w:t xml:space="preserve">1: Jó 34:21-22 - Porque os seus olhos estão sobre os caminhos do homem, e ele vê todos os seus passos. Não há trevas, nem sombra de morte, onde os que praticam a iniqüidade possam se esconder.</w:t>
      </w:r>
    </w:p>
    <w:p w14:paraId="2F1F32C1" w14:textId="77777777" w:rsidR="00F90BDC" w:rsidRDefault="00F90BDC"/>
    <w:p w14:paraId="5AEAD906" w14:textId="77777777" w:rsidR="00F90BDC" w:rsidRDefault="00F90BDC">
      <w:r xmlns:w="http://schemas.openxmlformats.org/wordprocessingml/2006/main">
        <w:t xml:space="preserve">2: Provérbios 5:21 - Porque os caminhos do homem estão diante dos olhos do Senhor, e ele pondera todos os seus passos.</w:t>
      </w:r>
    </w:p>
    <w:p w14:paraId="7E94A862" w14:textId="77777777" w:rsidR="00F90BDC" w:rsidRDefault="00F90BDC"/>
    <w:p w14:paraId="280CC106" w14:textId="77777777" w:rsidR="00F90BDC" w:rsidRDefault="00F90BDC">
      <w:r xmlns:w="http://schemas.openxmlformats.org/wordprocessingml/2006/main">
        <w:t xml:space="preserve">Lucas 8:18 Vede, pois, como ouvistes; porque a quem tem, ser-lhe-á dado; e a quem não tiver, será tirado até aquilo que parece ter.</w:t>
      </w:r>
    </w:p>
    <w:p w14:paraId="0C55BBC1" w14:textId="77777777" w:rsidR="00F90BDC" w:rsidRDefault="00F90BDC"/>
    <w:p w14:paraId="501093E9" w14:textId="77777777" w:rsidR="00F90BDC" w:rsidRDefault="00F90BDC">
      <w:r xmlns:w="http://schemas.openxmlformats.org/wordprocessingml/2006/main">
        <w:t xml:space="preserve">Jesus nos ensina a prestar atenção ao que ouvimos para que possamos receber as bênçãos de Deus e não perder o que já temos.</w:t>
      </w:r>
    </w:p>
    <w:p w14:paraId="27071F59" w14:textId="77777777" w:rsidR="00F90BDC" w:rsidRDefault="00F90BDC"/>
    <w:p w14:paraId="574A5AAB" w14:textId="77777777" w:rsidR="00F90BDC" w:rsidRDefault="00F90BDC">
      <w:r xmlns:w="http://schemas.openxmlformats.org/wordprocessingml/2006/main">
        <w:t xml:space="preserve">1. Coloque os ouvidos da fé: aprendendo a ouvir a palavra de Deus</w:t>
      </w:r>
    </w:p>
    <w:p w14:paraId="5A853AF2" w14:textId="77777777" w:rsidR="00F90BDC" w:rsidRDefault="00F90BDC"/>
    <w:p w14:paraId="4433342D" w14:textId="77777777" w:rsidR="00F90BDC" w:rsidRDefault="00F90BDC">
      <w:r xmlns:w="http://schemas.openxmlformats.org/wordprocessingml/2006/main">
        <w:t xml:space="preserve">2. Uma Bênção para o Coração Escuta: Desbloqueando as Riquezas da Palavra de Deus</w:t>
      </w:r>
    </w:p>
    <w:p w14:paraId="7B656927" w14:textId="77777777" w:rsidR="00F90BDC" w:rsidRDefault="00F90BDC"/>
    <w:p w14:paraId="7C7FEFF4" w14:textId="77777777" w:rsidR="00F90BDC" w:rsidRDefault="00F90BDC">
      <w:r xmlns:w="http://schemas.openxmlformats.org/wordprocessingml/2006/main">
        <w:t xml:space="preserve">1. Tiago 1:19-21 – Entenda que a Palavra de Deus é perfeita e deve ser aplicada em nossas vidas.</w:t>
      </w:r>
    </w:p>
    <w:p w14:paraId="53256E55" w14:textId="77777777" w:rsidR="00F90BDC" w:rsidRDefault="00F90BDC"/>
    <w:p w14:paraId="5E06951C" w14:textId="77777777" w:rsidR="00F90BDC" w:rsidRDefault="00F90BDC">
      <w:r xmlns:w="http://schemas.openxmlformats.org/wordprocessingml/2006/main">
        <w:t xml:space="preserve">2. Salmo 119:105 - Medite na Palavra de Deus dia e noite para entendê-la mais profundamente.</w:t>
      </w:r>
    </w:p>
    <w:p w14:paraId="3D933208" w14:textId="77777777" w:rsidR="00F90BDC" w:rsidRDefault="00F90BDC"/>
    <w:p w14:paraId="52F33519" w14:textId="77777777" w:rsidR="00F90BDC" w:rsidRDefault="00F90BDC">
      <w:r xmlns:w="http://schemas.openxmlformats.org/wordprocessingml/2006/main">
        <w:t xml:space="preserve">Lucas 8:19 Então vieram ter com ele sua mãe e seus irmãos, e não puderam ir até ele por causa da multidão.</w:t>
      </w:r>
    </w:p>
    <w:p w14:paraId="5748D1E7" w14:textId="77777777" w:rsidR="00F90BDC" w:rsidRDefault="00F90BDC"/>
    <w:p w14:paraId="1FA9723F" w14:textId="77777777" w:rsidR="00F90BDC" w:rsidRDefault="00F90BDC">
      <w:r xmlns:w="http://schemas.openxmlformats.org/wordprocessingml/2006/main">
        <w:t xml:space="preserve">A mãe e os irmãos de Jesus tentaram alcançá-lo, mas não conseguiram por causa da grande multidão.</w:t>
      </w:r>
    </w:p>
    <w:p w14:paraId="4290A0DF" w14:textId="77777777" w:rsidR="00F90BDC" w:rsidRDefault="00F90BDC"/>
    <w:p w14:paraId="41785784" w14:textId="77777777" w:rsidR="00F90BDC" w:rsidRDefault="00F90BDC">
      <w:r xmlns:w="http://schemas.openxmlformats.org/wordprocessingml/2006/main">
        <w:t xml:space="preserve">1. Não deixe que nenhum obstáculo o impeça de buscar a Deus.</w:t>
      </w:r>
    </w:p>
    <w:p w14:paraId="40C227E3" w14:textId="77777777" w:rsidR="00F90BDC" w:rsidRDefault="00F90BDC"/>
    <w:p w14:paraId="73810D7F" w14:textId="77777777" w:rsidR="00F90BDC" w:rsidRDefault="00F90BDC">
      <w:r xmlns:w="http://schemas.openxmlformats.org/wordprocessingml/2006/main">
        <w:t xml:space="preserve">2. É importante priorizar o nosso relacionamento com a família e com Deus.</w:t>
      </w:r>
    </w:p>
    <w:p w14:paraId="38EFBFC4" w14:textId="77777777" w:rsidR="00F90BDC" w:rsidRDefault="00F90BDC"/>
    <w:p w14:paraId="609C9B24" w14:textId="77777777" w:rsidR="00F90BDC" w:rsidRDefault="00F90BDC">
      <w:r xmlns:w="http://schemas.openxmlformats.org/wordprocessingml/2006/main">
        <w:t xml:space="preserve">1. Mateus 6:33 - Mas buscai primeiro o reino de Deus e a sua justiça; e todas estas coisas vos serão acrescentadas.</w:t>
      </w:r>
    </w:p>
    <w:p w14:paraId="72F8A538" w14:textId="77777777" w:rsidR="00F90BDC" w:rsidRDefault="00F90BDC"/>
    <w:p w14:paraId="47E739D3" w14:textId="77777777" w:rsidR="00F90BDC" w:rsidRDefault="00F90BDC">
      <w:r xmlns:w="http://schemas.openxmlformats.org/wordprocessingml/2006/main">
        <w:t xml:space="preserve">2. Marcos 3:31-35 - Chegaram então seus irmãos e sua mãe e, ficando do lado de fora, mandaram procurá-lo, chamando-o. E a multidão sentou-se ao redor dele e lhe disseram: Eis que tua mãe e teus irmãos estão fora e te procuram. E ele lhes respondeu, dizendo: Quem é minha mãe ou meus irmãos? E ele olhou em redor para os que estavam sentados ao seu redor e disse: Eis aqui minha mãe e meus irmãos! Porque todo aquele que fizer a vontade de Deus, esse é meu irmão, e minha irmã, e minha mãe.</w:t>
      </w:r>
    </w:p>
    <w:p w14:paraId="0CA21D76" w14:textId="77777777" w:rsidR="00F90BDC" w:rsidRDefault="00F90BDC"/>
    <w:p w14:paraId="4250E81F" w14:textId="77777777" w:rsidR="00F90BDC" w:rsidRDefault="00F90BDC">
      <w:r xmlns:w="http://schemas.openxmlformats.org/wordprocessingml/2006/main">
        <w:t xml:space="preserve">Lucas 8:20 E foi-lhe comunicado por alguns que disseram: Tua mãe e teus irmãos estão lá fora, querendo ver-te.</w:t>
      </w:r>
    </w:p>
    <w:p w14:paraId="34E5C634" w14:textId="77777777" w:rsidR="00F90BDC" w:rsidRDefault="00F90BDC"/>
    <w:p w14:paraId="6DF183AB" w14:textId="77777777" w:rsidR="00F90BDC" w:rsidRDefault="00F90BDC">
      <w:r xmlns:w="http://schemas.openxmlformats.org/wordprocessingml/2006/main">
        <w:t xml:space="preserve">Jesus é informado pelas pessoas que sua mãe e seus irmãos estão lá fora querendo vê-lo.</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Laços de família: O amor de Jesus pelos seus??</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Qual é </w:t>
      </w:r>
      <w:r xmlns:w="http://schemas.openxmlformats.org/wordprocessingml/2006/main">
        <w:t xml:space="preserve">o Poder do Amor: O Amor Incondicional de Jesus??</w:t>
      </w:r>
    </w:p>
    <w:p w14:paraId="6EDDE822" w14:textId="77777777" w:rsidR="00F90BDC" w:rsidRDefault="00F90BDC"/>
    <w:p w14:paraId="521F44D4" w14:textId="77777777" w:rsidR="00F90BDC" w:rsidRDefault="00F90BDC">
      <w:r xmlns:w="http://schemas.openxmlformats.org/wordprocessingml/2006/main">
        <w:t xml:space="preserve">1. Mateus 12:46-50 (resposta de Jesus à sua mãe e irmãos)</w:t>
      </w:r>
    </w:p>
    <w:p w14:paraId="14A06930" w14:textId="77777777" w:rsidR="00F90BDC" w:rsidRDefault="00F90BDC"/>
    <w:p w14:paraId="68F006B0" w14:textId="77777777" w:rsidR="00F90BDC" w:rsidRDefault="00F90BDC">
      <w:r xmlns:w="http://schemas.openxmlformats.org/wordprocessingml/2006/main">
        <w:t xml:space="preserve">2. Marcos 3:31-35 (resposta de Jesus à sua mãe e irmãos)</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8:21 E ele, respondendo, disse-lhes: Minha mãe e meus irmãos são estes que ouvem a palavra de Deus e a praticam.</w:t>
      </w:r>
    </w:p>
    <w:p w14:paraId="00A8C475" w14:textId="77777777" w:rsidR="00F90BDC" w:rsidRDefault="00F90BDC"/>
    <w:p w14:paraId="65855FDE" w14:textId="77777777" w:rsidR="00F90BDC" w:rsidRDefault="00F90BDC">
      <w:r xmlns:w="http://schemas.openxmlformats.org/wordprocessingml/2006/main">
        <w:t xml:space="preserve">Minha mãe e meus irmãos são aqueles que ouvem a palavra de Deus e agem de acordo com ela.</w:t>
      </w:r>
    </w:p>
    <w:p w14:paraId="48BBBDA9" w14:textId="77777777" w:rsidR="00F90BDC" w:rsidRDefault="00F90BDC"/>
    <w:p w14:paraId="6567E4EB" w14:textId="77777777" w:rsidR="00F90BDC" w:rsidRDefault="00F90BDC">
      <w:r xmlns:w="http://schemas.openxmlformats.org/wordprocessingml/2006/main">
        <w:t xml:space="preserve">1. 'A Promessa de Vida Abundante', enfatizando a importância de viver de acordo com a Palavra de Deus</w:t>
      </w:r>
    </w:p>
    <w:p w14:paraId="5DC5F41F" w14:textId="77777777" w:rsidR="00F90BDC" w:rsidRDefault="00F90BDC"/>
    <w:p w14:paraId="0E33208E" w14:textId="77777777" w:rsidR="00F90BDC" w:rsidRDefault="00F90BDC">
      <w:r xmlns:w="http://schemas.openxmlformats.org/wordprocessingml/2006/main">
        <w:t xml:space="preserve">2. 'O Poder de Ouvir', enfatizando a importância de reservar um tempo para ouvir profundamente a Palavra de Deus</w:t>
      </w:r>
    </w:p>
    <w:p w14:paraId="5A74B283" w14:textId="77777777" w:rsidR="00F90BDC" w:rsidRDefault="00F90BDC"/>
    <w:p w14:paraId="49F13E01" w14:textId="77777777" w:rsidR="00F90BDC" w:rsidRDefault="00F90BDC">
      <w:r xmlns:w="http://schemas.openxmlformats.org/wordprocessingml/2006/main">
        <w:t xml:space="preserve">1. Tiago 1:22-25, que fala de sermos praticantes da Palavra e não apenas ouvintes</w:t>
      </w:r>
    </w:p>
    <w:p w14:paraId="46E49437" w14:textId="77777777" w:rsidR="00F90BDC" w:rsidRDefault="00F90BDC"/>
    <w:p w14:paraId="4A16D261" w14:textId="77777777" w:rsidR="00F90BDC" w:rsidRDefault="00F90BDC">
      <w:r xmlns:w="http://schemas.openxmlformats.org/wordprocessingml/2006/main">
        <w:t xml:space="preserve">2. João 14:15-21, que fala da promessa de Jesus de vida eterna para aqueles que guardam seus mandamentos</w:t>
      </w:r>
    </w:p>
    <w:p w14:paraId="6891A941" w14:textId="77777777" w:rsidR="00F90BDC" w:rsidRDefault="00F90BDC"/>
    <w:p w14:paraId="37171089" w14:textId="77777777" w:rsidR="00F90BDC" w:rsidRDefault="00F90BDC">
      <w:r xmlns:w="http://schemas.openxmlformats.org/wordprocessingml/2006/main">
        <w:t xml:space="preserve">Lucas 8:22 E aconteceu, certo dia, que ele entrou num barco com os seus discípulos; e disse-lhes: Passemos para a outra margem do lago. E eles lançaram-se adiante.</w:t>
      </w:r>
    </w:p>
    <w:p w14:paraId="0AE21D28" w14:textId="77777777" w:rsidR="00F90BDC" w:rsidRDefault="00F90BDC"/>
    <w:p w14:paraId="1F8542A7" w14:textId="77777777" w:rsidR="00F90BDC" w:rsidRDefault="00F90BDC">
      <w:r xmlns:w="http://schemas.openxmlformats.org/wordprocessingml/2006/main">
        <w:t xml:space="preserve">Jesus e seus discípulos entram num barco e navegam para o outro lado do lago.</w:t>
      </w:r>
    </w:p>
    <w:p w14:paraId="565AC035" w14:textId="77777777" w:rsidR="00F90BDC" w:rsidRDefault="00F90BDC"/>
    <w:p w14:paraId="728C8C4A" w14:textId="77777777" w:rsidR="00F90BDC" w:rsidRDefault="00F90BDC">
      <w:r xmlns:w="http://schemas.openxmlformats.org/wordprocessingml/2006/main">
        <w:t xml:space="preserve">1. A jornada de Jesus com seus discípulos: o poder da união</w:t>
      </w:r>
    </w:p>
    <w:p w14:paraId="14EEE753" w14:textId="77777777" w:rsidR="00F90BDC" w:rsidRDefault="00F90BDC"/>
    <w:p w14:paraId="2C2D191F" w14:textId="77777777" w:rsidR="00F90BDC" w:rsidRDefault="00F90BDC">
      <w:r xmlns:w="http://schemas.openxmlformats.org/wordprocessingml/2006/main">
        <w:t xml:space="preserve">2. A Fé de Jesus e dos Seus Discípulos: Aprendendo a Confiar em Deus em Situações Difíceis</w:t>
      </w:r>
    </w:p>
    <w:p w14:paraId="5929760E" w14:textId="77777777" w:rsidR="00F90BDC" w:rsidRDefault="00F90BDC"/>
    <w:p w14:paraId="26A2CEFB" w14:textId="77777777" w:rsidR="00F90BDC" w:rsidRDefault="00F90BDC">
      <w:r xmlns:w="http://schemas.openxmlformats.org/wordprocessingml/2006/main">
        <w:t xml:space="preserve">1. Hebreus 11:1 - "Ora, a fé é a certeza das coisas que se esperam, e a convicção das coisas que não se vêem."</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8:28 - "E sabemos que todas as coisas contribuem juntamente para o bem daqueles que amam a Deus, daqueles que são chamados segundo o seu propósito."</w:t>
      </w:r>
    </w:p>
    <w:p w14:paraId="442B52F5" w14:textId="77777777" w:rsidR="00F90BDC" w:rsidRDefault="00F90BDC"/>
    <w:p w14:paraId="4D1A5B97" w14:textId="77777777" w:rsidR="00F90BDC" w:rsidRDefault="00F90BDC">
      <w:r xmlns:w="http://schemas.openxmlformats.org/wordprocessingml/2006/main">
        <w:t xml:space="preserve">Lucas 8:23 Mas, enquanto navegavam, ele adormeceu; e desceu uma tempestade de vento sobre o lago; e eles ficaram cheios de água e estavam em perigo.</w:t>
      </w:r>
    </w:p>
    <w:p w14:paraId="0738A0DA" w14:textId="77777777" w:rsidR="00F90BDC" w:rsidRDefault="00F90BDC"/>
    <w:p w14:paraId="227F7B60" w14:textId="77777777" w:rsidR="00F90BDC" w:rsidRDefault="00F90BDC">
      <w:r xmlns:w="http://schemas.openxmlformats.org/wordprocessingml/2006/main">
        <w:t xml:space="preserve">Os discípulos experimentaram uma tempestade enquanto navegavam com Jesus, durante a qual correram o risco de afundar.</w:t>
      </w:r>
    </w:p>
    <w:p w14:paraId="0FACE3DA" w14:textId="77777777" w:rsidR="00F90BDC" w:rsidRDefault="00F90BDC"/>
    <w:p w14:paraId="76ADCABA" w14:textId="77777777" w:rsidR="00F90BDC" w:rsidRDefault="00F90BDC">
      <w:r xmlns:w="http://schemas.openxmlformats.org/wordprocessingml/2006/main">
        <w:t xml:space="preserve">1. Podemos confiar em Deus em tempos de perigo e incerteza.</w:t>
      </w:r>
    </w:p>
    <w:p w14:paraId="04474C0B" w14:textId="77777777" w:rsidR="00F90BDC" w:rsidRDefault="00F90BDC"/>
    <w:p w14:paraId="3E3CE8E2" w14:textId="77777777" w:rsidR="00F90BDC" w:rsidRDefault="00F90BDC">
      <w:r xmlns:w="http://schemas.openxmlformats.org/wordprocessingml/2006/main">
        <w:t xml:space="preserve">2. Mesmo quando as coisas parecem fora de controle, Deus está no controle e pode nos ajudar em qualquer situação.</w:t>
      </w:r>
    </w:p>
    <w:p w14:paraId="41BF0A5B" w14:textId="77777777" w:rsidR="00F90BDC" w:rsidRDefault="00F90BDC"/>
    <w:p w14:paraId="58FD203F" w14:textId="77777777" w:rsidR="00F90BDC" w:rsidRDefault="00F90BDC">
      <w:r xmlns:w="http://schemas.openxmlformats.org/wordprocessingml/2006/main">
        <w:t xml:space="preserve">1. Salmo 46:1-3 - Deus é nosso refúgio e fortaleza, socorro bem presente na angústia.</w:t>
      </w:r>
    </w:p>
    <w:p w14:paraId="01CAECE7" w14:textId="77777777" w:rsidR="00F90BDC" w:rsidRDefault="00F90BDC"/>
    <w:p w14:paraId="60EF0F7D" w14:textId="77777777" w:rsidR="00F90BDC" w:rsidRDefault="00F90BDC">
      <w:r xmlns:w="http://schemas.openxmlformats.org/wordprocessingml/2006/main">
        <w:t xml:space="preserve">2. Isaías 43:2 - Quando você passar pelas águas, estarei com você; e pelos rios eles não te submergirão; quando passares pelo fogo, não te queimarás, e a chama não te consumirá.</w:t>
      </w:r>
    </w:p>
    <w:p w14:paraId="4E3229BE" w14:textId="77777777" w:rsidR="00F90BDC" w:rsidRDefault="00F90BDC"/>
    <w:p w14:paraId="75784E1D" w14:textId="77777777" w:rsidR="00F90BDC" w:rsidRDefault="00F90BDC">
      <w:r xmlns:w="http://schemas.openxmlformats.org/wordprocessingml/2006/main">
        <w:t xml:space="preserve">Lucas 8:24 E, aproximando-se dele, despertaram-no, dizendo: Mestre, senhor, perecemos. Então ele se levantou e repreendeu o vento e a fúria das águas: e eles cessaram e houve calmaria.</w:t>
      </w:r>
    </w:p>
    <w:p w14:paraId="2359A48D" w14:textId="77777777" w:rsidR="00F90BDC" w:rsidRDefault="00F90BDC"/>
    <w:p w14:paraId="410A6BFF" w14:textId="77777777" w:rsidR="00F90BDC" w:rsidRDefault="00F90BDC">
      <w:r xmlns:w="http://schemas.openxmlformats.org/wordprocessingml/2006/main">
        <w:t xml:space="preserve">Os discípulos temiam morrer numa tempestade, mas Jesus acalmou o vento e a água.</w:t>
      </w:r>
    </w:p>
    <w:p w14:paraId="47DDE702" w14:textId="77777777" w:rsidR="00F90BDC" w:rsidRDefault="00F90BDC"/>
    <w:p w14:paraId="26F41B9C" w14:textId="77777777" w:rsidR="00F90BDC" w:rsidRDefault="00F90BDC">
      <w:r xmlns:w="http://schemas.openxmlformats.org/wordprocessingml/2006/main">
        <w:t xml:space="preserve">1. Em tempos difíceis, podemos confiar em Jesus para nos trazer paz.</w:t>
      </w:r>
    </w:p>
    <w:p w14:paraId="7DD3E804" w14:textId="77777777" w:rsidR="00F90BDC" w:rsidRDefault="00F90BDC"/>
    <w:p w14:paraId="4578D212" w14:textId="77777777" w:rsidR="00F90BDC" w:rsidRDefault="00F90BDC">
      <w:r xmlns:w="http://schemas.openxmlformats.org/wordprocessingml/2006/main">
        <w:t xml:space="preserve">2. Deus é soberano sobre todos os elementos da natureza e nos protegerá mesmo no meio de uma tempestade.</w:t>
      </w:r>
    </w:p>
    <w:p w14:paraId="471FD6AD" w14:textId="77777777" w:rsidR="00F90BDC" w:rsidRDefault="00F90BDC"/>
    <w:p w14:paraId="2B7B9865" w14:textId="77777777" w:rsidR="00F90BDC" w:rsidRDefault="00F90BDC">
      <w:r xmlns:w="http://schemas.openxmlformats.org/wordprocessingml/2006/main">
        <w:t xml:space="preserve">1. Mateus 6:25-27 - Por isso eu te digo: não se preocupe com a sua vida, com o que você vai comer ou beber; ou sobre seu corpo, o que você vai vestir. Não é a vida mais que a comida, e o corpo mais que a roupa? Olhe para os pássaros do céu; eles não semeiam, nem colhem, nem armazenam em celeiros, mas seu Pai celestial os alimenta. Você não é muito mais valioso que eles?</w:t>
      </w:r>
    </w:p>
    <w:p w14:paraId="3F922399" w14:textId="77777777" w:rsidR="00F90BDC" w:rsidRDefault="00F90BDC"/>
    <w:p w14:paraId="646C744E" w14:textId="77777777" w:rsidR="00F90BDC" w:rsidRDefault="00F90BDC">
      <w:r xmlns:w="http://schemas.openxmlformats.org/wordprocessingml/2006/main">
        <w:t xml:space="preserve">2. Salmo 46:10 - Ele diz: ? Fique </w:t>
      </w:r>
      <w:r xmlns:w="http://schemas.openxmlformats.org/wordprocessingml/2006/main">
        <w:rPr>
          <w:rFonts w:ascii="맑은 고딕 Semilight" w:hAnsi="맑은 고딕 Semilight"/>
        </w:rPr>
        <w:t xml:space="preserve">quieto </w:t>
      </w:r>
      <w:r xmlns:w="http://schemas.openxmlformats.org/wordprocessingml/2006/main">
        <w:t xml:space="preserve">e saiba que eu sou Deus; Serei exaltado entre as nações, serei exaltado na terra.??</w:t>
      </w:r>
    </w:p>
    <w:p w14:paraId="2FB6B85E" w14:textId="77777777" w:rsidR="00F90BDC" w:rsidRDefault="00F90BDC"/>
    <w:p w14:paraId="0FCBB46F" w14:textId="77777777" w:rsidR="00F90BDC" w:rsidRDefault="00F90BDC">
      <w:r xmlns:w="http://schemas.openxmlformats.org/wordprocessingml/2006/main">
        <w:t xml:space="preserve">Lucas 8:25 E ele lhes perguntou: Onde está a vossa fé? E eles, com medo, perguntavam-se, dizendo uns aos outros: Que tipo de homem é este! pois ele dá ordens até aos ventos e à água, e eles lhe obedecem.</w:t>
      </w:r>
    </w:p>
    <w:p w14:paraId="14D5C857" w14:textId="77777777" w:rsidR="00F90BDC" w:rsidRDefault="00F90BDC"/>
    <w:p w14:paraId="6873660E" w14:textId="77777777" w:rsidR="00F90BDC" w:rsidRDefault="00F90BDC">
      <w:r xmlns:w="http://schemas.openxmlformats.org/wordprocessingml/2006/main">
        <w:t xml:space="preserve">A fé é essencial para obedecer aos mandamentos de Deus.</w:t>
      </w:r>
    </w:p>
    <w:p w14:paraId="2E1F069F" w14:textId="77777777" w:rsidR="00F90BDC" w:rsidRDefault="00F90BDC"/>
    <w:p w14:paraId="774DCBF0" w14:textId="77777777" w:rsidR="00F90BDC" w:rsidRDefault="00F90BDC">
      <w:r xmlns:w="http://schemas.openxmlformats.org/wordprocessingml/2006/main">
        <w:t xml:space="preserve">1. “O Poder da Fé: Obedecendo aos Mandamentos de Deus”</w:t>
      </w:r>
    </w:p>
    <w:p w14:paraId="7E95AFA5" w14:textId="77777777" w:rsidR="00F90BDC" w:rsidRDefault="00F90BDC"/>
    <w:p w14:paraId="4F8037B7" w14:textId="77777777" w:rsidR="00F90BDC" w:rsidRDefault="00F90BDC">
      <w:r xmlns:w="http://schemas.openxmlformats.org/wordprocessingml/2006/main">
        <w:t xml:space="preserve">2. “Não temas: a força da fé”</w:t>
      </w:r>
    </w:p>
    <w:p w14:paraId="04E63B2E" w14:textId="77777777" w:rsidR="00F90BDC" w:rsidRDefault="00F90BDC"/>
    <w:p w14:paraId="0F790312" w14:textId="77777777" w:rsidR="00F90BDC" w:rsidRDefault="00F90BDC">
      <w:r xmlns:w="http://schemas.openxmlformats.org/wordprocessingml/2006/main">
        <w:t xml:space="preserve">1. Hebreus 11:1-6</w:t>
      </w:r>
    </w:p>
    <w:p w14:paraId="30777539" w14:textId="77777777" w:rsidR="00F90BDC" w:rsidRDefault="00F90BDC"/>
    <w:p w14:paraId="71D8E192" w14:textId="77777777" w:rsidR="00F90BDC" w:rsidRDefault="00F90BDC">
      <w:r xmlns:w="http://schemas.openxmlformats.org/wordprocessingml/2006/main">
        <w:t xml:space="preserve">2. Romanos 10:17</w:t>
      </w:r>
    </w:p>
    <w:p w14:paraId="2852A463" w14:textId="77777777" w:rsidR="00F90BDC" w:rsidRDefault="00F90BDC"/>
    <w:p w14:paraId="057937AB" w14:textId="77777777" w:rsidR="00F90BDC" w:rsidRDefault="00F90BDC">
      <w:r xmlns:w="http://schemas.openxmlformats.org/wordprocessingml/2006/main">
        <w:t xml:space="preserve">Lucas 8:26 E chegaram à terra dos gadarenos, que está defronte da Galiléia.</w:t>
      </w:r>
    </w:p>
    <w:p w14:paraId="16595C76" w14:textId="77777777" w:rsidR="00F90BDC" w:rsidRDefault="00F90BDC"/>
    <w:p w14:paraId="7D3CDD53" w14:textId="77777777" w:rsidR="00F90BDC" w:rsidRDefault="00F90BDC">
      <w:r xmlns:w="http://schemas.openxmlformats.org/wordprocessingml/2006/main">
        <w:t xml:space="preserve">A passagem fala de Jesus e seus discípulos chegando ao país dos gadarenos, que fica em frente à Galiléia.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Jornada de Jesus para o Lado Oposto – Explorando o Significado do Milagre de Jesus no País dos Gadarenos</w:t>
      </w:r>
    </w:p>
    <w:p w14:paraId="0FBE6B9E" w14:textId="77777777" w:rsidR="00F90BDC" w:rsidRDefault="00F90BDC"/>
    <w:p w14:paraId="17334220" w14:textId="77777777" w:rsidR="00F90BDC" w:rsidRDefault="00F90BDC">
      <w:r xmlns:w="http://schemas.openxmlformats.org/wordprocessingml/2006/main">
        <w:t xml:space="preserve">2. Saindo da nossa zona de conforto – O exemplo da missão de Jesus no país dos gadarenos</w:t>
      </w:r>
    </w:p>
    <w:p w14:paraId="247C822B" w14:textId="77777777" w:rsidR="00F90BDC" w:rsidRDefault="00F90BDC"/>
    <w:p w14:paraId="579A7C78" w14:textId="77777777" w:rsidR="00F90BDC" w:rsidRDefault="00F90BDC">
      <w:r xmlns:w="http://schemas.openxmlformats.org/wordprocessingml/2006/main">
        <w:t xml:space="preserve">1. Mateus 8:28-34 - O Milagre de Jesus no País dos Gadarenos</w:t>
      </w:r>
    </w:p>
    <w:p w14:paraId="5CA5E10F" w14:textId="77777777" w:rsidR="00F90BDC" w:rsidRDefault="00F90BDC"/>
    <w:p w14:paraId="62B7D1A4" w14:textId="77777777" w:rsidR="00F90BDC" w:rsidRDefault="00F90BDC">
      <w:r xmlns:w="http://schemas.openxmlformats.org/wordprocessingml/2006/main">
        <w:t xml:space="preserve">2. Marcos 5:1-20 - O Milagre de Jesus com o Homem Possuído pelo Demônio no País dos Gadarenos</w:t>
      </w:r>
    </w:p>
    <w:p w14:paraId="40F26E93" w14:textId="77777777" w:rsidR="00F90BDC" w:rsidRDefault="00F90BDC"/>
    <w:p w14:paraId="2F88C9C1" w14:textId="77777777" w:rsidR="00F90BDC" w:rsidRDefault="00F90BDC">
      <w:r xmlns:w="http://schemas.openxmlformats.org/wordprocessingml/2006/main">
        <w:t xml:space="preserve">Lucas 8:27 E, quando ele saiu para terra, saiu da cidade ao seu encontro um certo homem que tinha demônios há muito tempo e não usava roupas, nem morava em casa alguma, mas nos túmulos.</w:t>
      </w:r>
    </w:p>
    <w:p w14:paraId="2DB0CE7A" w14:textId="77777777" w:rsidR="00F90BDC" w:rsidRDefault="00F90BDC"/>
    <w:p w14:paraId="72EDDE3B" w14:textId="77777777" w:rsidR="00F90BDC" w:rsidRDefault="00F90BDC">
      <w:r xmlns:w="http://schemas.openxmlformats.org/wordprocessingml/2006/main">
        <w:t xml:space="preserve">Passagem Um homem com demônios, que não estava vestido e vivia em túmulos, encontrou Jesus quando ele chegou em terra.</w:t>
      </w:r>
    </w:p>
    <w:p w14:paraId="2A737B51" w14:textId="77777777" w:rsidR="00F90BDC" w:rsidRDefault="00F90BDC"/>
    <w:p w14:paraId="2B4E8BE6" w14:textId="77777777" w:rsidR="00F90BDC" w:rsidRDefault="00F90BDC">
      <w:r xmlns:w="http://schemas.openxmlformats.org/wordprocessingml/2006/main">
        <w:t xml:space="preserve">1. A esperança dos excluídos: como Jesus redime os mais perdidos.</w:t>
      </w:r>
    </w:p>
    <w:p w14:paraId="7F59B63D" w14:textId="77777777" w:rsidR="00F90BDC" w:rsidRDefault="00F90BDC"/>
    <w:p w14:paraId="2FB15180" w14:textId="77777777" w:rsidR="00F90BDC" w:rsidRDefault="00F90BDC">
      <w:r xmlns:w="http://schemas.openxmlformats.org/wordprocessingml/2006/main">
        <w:t xml:space="preserve">2. O amor incondicional de Jesus: como ele alcança todos.</w:t>
      </w:r>
    </w:p>
    <w:p w14:paraId="40906169" w14:textId="77777777" w:rsidR="00F90BDC" w:rsidRDefault="00F90BDC"/>
    <w:p w14:paraId="7DF5BEAD" w14:textId="77777777" w:rsidR="00F90BDC" w:rsidRDefault="00F90BDC">
      <w:r xmlns:w="http://schemas.openxmlformats.org/wordprocessingml/2006/main">
        <w:t xml:space="preserve">1. Mateus 12:22-28 - Jesus expulsa um demônio e é acusado de expulsar demônios pelo poder de Belzebu.</w:t>
      </w:r>
    </w:p>
    <w:p w14:paraId="57A0E244" w14:textId="77777777" w:rsidR="00F90BDC" w:rsidRDefault="00F90BDC"/>
    <w:p w14:paraId="52152870" w14:textId="77777777" w:rsidR="00F90BDC" w:rsidRDefault="00F90BDC">
      <w:r xmlns:w="http://schemas.openxmlformats.org/wordprocessingml/2006/main">
        <w:t xml:space="preserve">2. Marcos 5:1-20 - Jesus expulsa muitos demônios de um homem e os envia para uma manada de porcos.</w:t>
      </w:r>
    </w:p>
    <w:p w14:paraId="10BD3372" w14:textId="77777777" w:rsidR="00F90BDC" w:rsidRDefault="00F90BDC"/>
    <w:p w14:paraId="456B5F53" w14:textId="77777777" w:rsidR="00F90BDC" w:rsidRDefault="00F90BDC">
      <w:r xmlns:w="http://schemas.openxmlformats.org/wordprocessingml/2006/main">
        <w:t xml:space="preserve">Lucas 8:28 Quando viu Jesus, gritou, prostrou-se diante dele e disse em alta voz: Que tenho eu contigo, Jesus, Filho do Deus Altíssimo? Eu te imploro, não me atormente.</w:t>
      </w:r>
    </w:p>
    <w:p w14:paraId="4334D4DC" w14:textId="77777777" w:rsidR="00F90BDC" w:rsidRDefault="00F90BDC"/>
    <w:p w14:paraId="5CD6D05D" w14:textId="77777777" w:rsidR="00F90BDC" w:rsidRDefault="00F90BDC">
      <w:r xmlns:w="http://schemas.openxmlformats.org/wordprocessingml/2006/main">
        <w:t xml:space="preserve">O homem pediu a Jesus que não o atormentasse, pois reconhecia que Jesus era o Filho de Deus.</w:t>
      </w:r>
    </w:p>
    <w:p w14:paraId="380474D3" w14:textId="77777777" w:rsidR="00F90BDC" w:rsidRDefault="00F90BDC"/>
    <w:p w14:paraId="1E0291DB" w14:textId="77777777" w:rsidR="00F90BDC" w:rsidRDefault="00F90BDC">
      <w:r xmlns:w="http://schemas.openxmlformats.org/wordprocessingml/2006/main">
        <w:t xml:space="preserve">1. O poder de reconhecer Jesus como o Filho de Deus</w:t>
      </w:r>
    </w:p>
    <w:p w14:paraId="63A231CF" w14:textId="77777777" w:rsidR="00F90BDC" w:rsidRDefault="00F90BDC"/>
    <w:p w14:paraId="605DB554" w14:textId="77777777" w:rsidR="00F90BDC" w:rsidRDefault="00F90BDC">
      <w:r xmlns:w="http://schemas.openxmlformats.org/wordprocessingml/2006/main">
        <w:t xml:space="preserve">2. A importância de confiar em Jesus</w:t>
      </w:r>
    </w:p>
    <w:p w14:paraId="06023D46" w14:textId="77777777" w:rsidR="00F90BDC" w:rsidRDefault="00F90BDC"/>
    <w:p w14:paraId="1EF54D2C" w14:textId="77777777" w:rsidR="00F90BDC" w:rsidRDefault="00F90BDC">
      <w:r xmlns:w="http://schemas.openxmlformats.org/wordprocessingml/2006/main">
        <w:t xml:space="preserve">1. Mateus 8:29 - “E eis que clamavam, dizendo: Que temos nós contigo, Jesus, Filho de Deus?”</w:t>
      </w:r>
    </w:p>
    <w:p w14:paraId="439E40F0" w14:textId="77777777" w:rsidR="00F90BDC" w:rsidRDefault="00F90BDC"/>
    <w:p w14:paraId="292E1A9E" w14:textId="77777777" w:rsidR="00F90BDC" w:rsidRDefault="00F90BDC">
      <w:r xmlns:w="http://schemas.openxmlformats.org/wordprocessingml/2006/main">
        <w:t xml:space="preserve">2. Filipenses 4:6-7 - "Não vos preocupeis com nada; mas em tudo, pela oração e súplica, com ações de graças, sejam os vossos pedidos conhecidos a Deus. E a paz de Deus, que excede todo o entendimento, guardará os vossos corações e mentes por meio de Cristo Jesus."</w:t>
      </w:r>
    </w:p>
    <w:p w14:paraId="68BFFAA9" w14:textId="77777777" w:rsidR="00F90BDC" w:rsidRDefault="00F90BDC"/>
    <w:p w14:paraId="28000860" w14:textId="77777777" w:rsidR="00F90BDC" w:rsidRDefault="00F90BDC">
      <w:r xmlns:w="http://schemas.openxmlformats.org/wordprocessingml/2006/main">
        <w:t xml:space="preserve">Lucas 8:29 (Porque ele havia ordenado ao espírito imundo que saísse do homem. Pois muitas vezes ele o apanhou: e ele foi mantido preso com correntes e grilhões; e ele quebrou as ataduras, e foi levado pelo diabo para o deserto.)</w:t>
      </w:r>
    </w:p>
    <w:p w14:paraId="244E22B1" w14:textId="77777777" w:rsidR="00F90BDC" w:rsidRDefault="00F90BDC"/>
    <w:p w14:paraId="6495B5A4" w14:textId="77777777" w:rsidR="00F90BDC" w:rsidRDefault="00F90BDC">
      <w:r xmlns:w="http://schemas.openxmlformats.org/wordprocessingml/2006/main">
        <w:t xml:space="preserve">A passagem fala de um homem que estava sendo mantido acorrentado pelo diabo, mas Jesus ordenou que o espírito imundo saísse dele.</w:t>
      </w:r>
    </w:p>
    <w:p w14:paraId="5E665082" w14:textId="77777777" w:rsidR="00F90BDC" w:rsidRDefault="00F90BDC"/>
    <w:p w14:paraId="162B75B4" w14:textId="77777777" w:rsidR="00F90BDC" w:rsidRDefault="00F90BDC">
      <w:r xmlns:w="http://schemas.openxmlformats.org/wordprocessingml/2006/main">
        <w:t xml:space="preserve">1: Sempre podemos recorrer a Jesus nos momentos de desespero, pois Ele sempre nos libertará.</w:t>
      </w:r>
    </w:p>
    <w:p w14:paraId="1C4F3224" w14:textId="77777777" w:rsidR="00F90BDC" w:rsidRDefault="00F90BDC"/>
    <w:p w14:paraId="254347F3" w14:textId="77777777" w:rsidR="00F90BDC" w:rsidRDefault="00F90BDC">
      <w:r xmlns:w="http://schemas.openxmlformats.org/wordprocessingml/2006/main">
        <w:t xml:space="preserve">2: Mesmo quando nos sentimos impotentes, Jesus pode nos dar forças para quebrar as correntes do nosso cativeiro.</w:t>
      </w:r>
    </w:p>
    <w:p w14:paraId="212C09F3" w14:textId="77777777" w:rsidR="00F90BDC" w:rsidRDefault="00F90BDC"/>
    <w:p w14:paraId="31866C7F" w14:textId="77777777" w:rsidR="00F90BDC" w:rsidRDefault="00F90BDC">
      <w:r xmlns:w="http://schemas.openxmlformats.org/wordprocessingml/2006/main">
        <w:t xml:space="preserve">1: Romanos 8:1-2 (Portanto, agora nenhuma condenação há para os que estão em Cristo Jesus, que não andam segundo a carne, mas segundo o Espírito. Porque a lei do Espírito de vida em Cristo Jesus me libertou da lei do pecado e da morte.)</w:t>
      </w:r>
    </w:p>
    <w:p w14:paraId="0CFD06FA" w14:textId="77777777" w:rsidR="00F90BDC" w:rsidRDefault="00F90BDC"/>
    <w:p w14:paraId="62015932" w14:textId="77777777" w:rsidR="00F90BDC" w:rsidRDefault="00F90BDC">
      <w:r xmlns:w="http://schemas.openxmlformats.org/wordprocessingml/2006/main">
        <w:t xml:space="preserve">2: Salmos 146:7 (Que executa julgamento aos oprimidos: que dá comida aos famintos. O Senhor solta os presos:)</w:t>
      </w:r>
    </w:p>
    <w:p w14:paraId="68C7ABBA" w14:textId="77777777" w:rsidR="00F90BDC" w:rsidRDefault="00F90BDC"/>
    <w:p w14:paraId="4F13F33C" w14:textId="77777777" w:rsidR="00F90BDC" w:rsidRDefault="00F90BDC">
      <w:r xmlns:w="http://schemas.openxmlformats.org/wordprocessingml/2006/main">
        <w:t xml:space="preserve">Lucas 8:30 E Jesus lhe perguntou: Qual é o teu nome? E ele disse: Legião: porque muitos demônios entraram nele.</w:t>
      </w:r>
    </w:p>
    <w:p w14:paraId="4B671784" w14:textId="77777777" w:rsidR="00F90BDC" w:rsidRDefault="00F90BDC"/>
    <w:p w14:paraId="4CFE112C" w14:textId="77777777" w:rsidR="00F90BDC" w:rsidRDefault="00F90BDC">
      <w:r xmlns:w="http://schemas.openxmlformats.org/wordprocessingml/2006/main">
        <w:t xml:space="preserve">Esta passagem descreve como Jesus encontrou um homem possuído por muitos demônios, ao qual Jesus lhe perguntou seu nome e o homem respondeu com “Legião”.</w:t>
      </w:r>
    </w:p>
    <w:p w14:paraId="49E5A63E" w14:textId="77777777" w:rsidR="00F90BDC" w:rsidRDefault="00F90BDC"/>
    <w:p w14:paraId="0A276986" w14:textId="77777777" w:rsidR="00F90BDC" w:rsidRDefault="00F90BDC">
      <w:r xmlns:w="http://schemas.openxmlformats.org/wordprocessingml/2006/main">
        <w:t xml:space="preserve">1. Superar nossos demônios interiores através da fé em Jesus</w:t>
      </w:r>
    </w:p>
    <w:p w14:paraId="2507FAB8" w14:textId="77777777" w:rsidR="00F90BDC" w:rsidRDefault="00F90BDC"/>
    <w:p w14:paraId="3E2A31CC" w14:textId="77777777" w:rsidR="00F90BDC" w:rsidRDefault="00F90BDC">
      <w:r xmlns:w="http://schemas.openxmlformats.org/wordprocessingml/2006/main">
        <w:t xml:space="preserve">2. Compreender a nossa identidade em Cristo</w:t>
      </w:r>
    </w:p>
    <w:p w14:paraId="73C5277D" w14:textId="77777777" w:rsidR="00F90BDC" w:rsidRDefault="00F90BDC"/>
    <w:p w14:paraId="6D88D214" w14:textId="77777777" w:rsidR="00F90BDC" w:rsidRDefault="00F90BDC">
      <w:r xmlns:w="http://schemas.openxmlformats.org/wordprocessingml/2006/main">
        <w:t xml:space="preserve">1. Mateus 8:28-34 ??Jesus expulsa demônios de dois homens</w:t>
      </w:r>
    </w:p>
    <w:p w14:paraId="34F04A38" w14:textId="77777777" w:rsidR="00F90BDC" w:rsidRDefault="00F90BDC"/>
    <w:p w14:paraId="015C110D" w14:textId="77777777" w:rsidR="00F90BDC" w:rsidRDefault="00F90BDC">
      <w:r xmlns:w="http://schemas.openxmlformats.org/wordprocessingml/2006/main">
        <w:t xml:space="preserve">2. Romanos 8:37-39 ??Nenhum poder pode nos separar do amor de Deus em Cristo Jesus</w:t>
      </w:r>
    </w:p>
    <w:p w14:paraId="4406D6DF" w14:textId="77777777" w:rsidR="00F90BDC" w:rsidRDefault="00F90BDC"/>
    <w:p w14:paraId="556DF6DD" w14:textId="77777777" w:rsidR="00F90BDC" w:rsidRDefault="00F90BDC">
      <w:r xmlns:w="http://schemas.openxmlformats.org/wordprocessingml/2006/main">
        <w:t xml:space="preserve">Lucas 8:31 E rogaram-lhe que não lhes ordenasse que saíssem ao abismo.</w:t>
      </w:r>
    </w:p>
    <w:p w14:paraId="76A45705" w14:textId="77777777" w:rsidR="00F90BDC" w:rsidRDefault="00F90BDC"/>
    <w:p w14:paraId="19AB59BF" w14:textId="77777777" w:rsidR="00F90BDC" w:rsidRDefault="00F90BDC">
      <w:r xmlns:w="http://schemas.openxmlformats.org/wordprocessingml/2006/main">
        <w:t xml:space="preserve">Um grupo de demônios pediu a Jesus que não os enviasse para as profundezas.</w:t>
      </w:r>
    </w:p>
    <w:p w14:paraId="5D9EC2D6" w14:textId="77777777" w:rsidR="00F90BDC" w:rsidRDefault="00F90BDC"/>
    <w:p w14:paraId="2EA56C67" w14:textId="77777777" w:rsidR="00F90BDC" w:rsidRDefault="00F90BDC">
      <w:r xmlns:w="http://schemas.openxmlformats.org/wordprocessingml/2006/main">
        <w:t xml:space="preserve">1. As Profundezas da Fé: Aprendendo a Confiar em Jesus</w:t>
      </w:r>
    </w:p>
    <w:p w14:paraId="1B3C6B09" w14:textId="77777777" w:rsidR="00F90BDC" w:rsidRDefault="00F90BDC"/>
    <w:p w14:paraId="77E2F3E9" w14:textId="77777777" w:rsidR="00F90BDC" w:rsidRDefault="00F90BDC">
      <w:r xmlns:w="http://schemas.openxmlformats.org/wordprocessingml/2006/main">
        <w:t xml:space="preserve">2. Superando a Tentação: Rejeitando as Mentiras de Satanás</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4:1-11 - A tentação de Jesus no deserto</w:t>
      </w:r>
    </w:p>
    <w:p w14:paraId="1FB7144E" w14:textId="77777777" w:rsidR="00F90BDC" w:rsidRDefault="00F90BDC"/>
    <w:p w14:paraId="4D92BBBE" w14:textId="77777777" w:rsidR="00F90BDC" w:rsidRDefault="00F90BDC">
      <w:r xmlns:w="http://schemas.openxmlformats.org/wordprocessingml/2006/main">
        <w:t xml:space="preserve">2. Tiago 4:7 - Resista ao diabo e ele fugirá de você</w:t>
      </w:r>
    </w:p>
    <w:p w14:paraId="113945D6" w14:textId="77777777" w:rsidR="00F90BDC" w:rsidRDefault="00F90BDC"/>
    <w:p w14:paraId="5D38E61A" w14:textId="77777777" w:rsidR="00F90BDC" w:rsidRDefault="00F90BDC">
      <w:r xmlns:w="http://schemas.openxmlformats.org/wordprocessingml/2006/main">
        <w:t xml:space="preserve">Lucas 8:32 E havia ali uma manada de muitos porcos pastando no monte; e rogaram-lhe que os deixasse entrar neles. E ele os sofreu.</w:t>
      </w:r>
    </w:p>
    <w:p w14:paraId="6AE05899" w14:textId="77777777" w:rsidR="00F90BDC" w:rsidRDefault="00F90BDC"/>
    <w:p w14:paraId="3BB3C7AA" w14:textId="77777777" w:rsidR="00F90BDC" w:rsidRDefault="00F90BDC">
      <w:r xmlns:w="http://schemas.openxmlformats.org/wordprocessingml/2006/main">
        <w:t xml:space="preserve">A manada de porcos foi autorizada por Jesus a entrar nas montanhas.</w:t>
      </w:r>
    </w:p>
    <w:p w14:paraId="7AFF95C1" w14:textId="77777777" w:rsidR="00F90BDC" w:rsidRDefault="00F90BDC"/>
    <w:p w14:paraId="3A20F484" w14:textId="77777777" w:rsidR="00F90BDC" w:rsidRDefault="00F90BDC">
      <w:r xmlns:w="http://schemas.openxmlformats.org/wordprocessingml/2006/main">
        <w:t xml:space="preserve">1: Devemos lembrar que Jesus é cheio de graça e misericórdia e podemos confiar Nele para fazer o que é melhor para nós.</w:t>
      </w:r>
    </w:p>
    <w:p w14:paraId="1D5138E8" w14:textId="77777777" w:rsidR="00F90BDC" w:rsidRDefault="00F90BDC"/>
    <w:p w14:paraId="5000E4A9" w14:textId="77777777" w:rsidR="00F90BDC" w:rsidRDefault="00F90BDC">
      <w:r xmlns:w="http://schemas.openxmlformats.org/wordprocessingml/2006/main">
        <w:t xml:space="preserve">2: O poder de Jesus é ilimitado e Ele pode curar e ajudar de maneiras que não podemos imaginar.</w:t>
      </w:r>
    </w:p>
    <w:p w14:paraId="4D511311" w14:textId="77777777" w:rsidR="00F90BDC" w:rsidRDefault="00F90BDC"/>
    <w:p w14:paraId="3A554DB1" w14:textId="77777777" w:rsidR="00F90BDC" w:rsidRDefault="00F90BDC">
      <w:r xmlns:w="http://schemas.openxmlformats.org/wordprocessingml/2006/main">
        <w:t xml:space="preserve">1: Mateus 8:1-3 - Quando Jesus entrou em Cafarnaum, um centurião veio até Ele pedindo ajuda para seu servo.</w:t>
      </w:r>
    </w:p>
    <w:p w14:paraId="759242F5" w14:textId="77777777" w:rsidR="00F90BDC" w:rsidRDefault="00F90BDC"/>
    <w:p w14:paraId="071FB209" w14:textId="77777777" w:rsidR="00F90BDC" w:rsidRDefault="00F90BDC">
      <w:r xmlns:w="http://schemas.openxmlformats.org/wordprocessingml/2006/main">
        <w:t xml:space="preserve">2: João 8:1-11 - Jesus perdoou a mulher pega em adultério e disse-lhe para ir e não pecar mais.</w:t>
      </w:r>
    </w:p>
    <w:p w14:paraId="65FDAEA7" w14:textId="77777777" w:rsidR="00F90BDC" w:rsidRDefault="00F90BDC"/>
    <w:p w14:paraId="50221D06" w14:textId="77777777" w:rsidR="00F90BDC" w:rsidRDefault="00F90BDC">
      <w:r xmlns:w="http://schemas.openxmlformats.org/wordprocessingml/2006/main">
        <w:t xml:space="preserve">Lucas 8:33 Então os demônios saíram do homem e entraram nos porcos; e a manada precipitou-se violentamente por um despenhadeiro para dentro do lago, e sufocou-se.</w:t>
      </w:r>
    </w:p>
    <w:p w14:paraId="47C05FA6" w14:textId="77777777" w:rsidR="00F90BDC" w:rsidRDefault="00F90BDC"/>
    <w:p w14:paraId="3A222F6F" w14:textId="77777777" w:rsidR="00F90BDC" w:rsidRDefault="00F90BDC">
      <w:r xmlns:w="http://schemas.openxmlformats.org/wordprocessingml/2006/main">
        <w:t xml:space="preserve">Os demônios deixaram um homem e possuíram uma manada de porcos, que então desceu por um lugar íngreme e morreu no lago.</w:t>
      </w:r>
    </w:p>
    <w:p w14:paraId="4C827DC8" w14:textId="77777777" w:rsidR="00F90BDC" w:rsidRDefault="00F90BDC"/>
    <w:p w14:paraId="45202DEF" w14:textId="77777777" w:rsidR="00F90BDC" w:rsidRDefault="00F90BDC">
      <w:r xmlns:w="http://schemas.openxmlformats.org/wordprocessingml/2006/main">
        <w:t xml:space="preserve">1. O poder de Jesus para superar a possessão demoníaca</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importância de confiar no Senhor</w:t>
      </w:r>
    </w:p>
    <w:p w14:paraId="0701E862" w14:textId="77777777" w:rsidR="00F90BDC" w:rsidRDefault="00F90BDC"/>
    <w:p w14:paraId="6F3CB497" w14:textId="77777777" w:rsidR="00F90BDC" w:rsidRDefault="00F90BDC">
      <w:r xmlns:w="http://schemas.openxmlformats.org/wordprocessingml/2006/main">
        <w:t xml:space="preserve">1. Mateus 8:28-34 - Jesus assume autoridade sobre os demônios</w:t>
      </w:r>
    </w:p>
    <w:p w14:paraId="06E8FF84" w14:textId="77777777" w:rsidR="00F90BDC" w:rsidRDefault="00F90BDC"/>
    <w:p w14:paraId="339F2BC4" w14:textId="77777777" w:rsidR="00F90BDC" w:rsidRDefault="00F90BDC">
      <w:r xmlns:w="http://schemas.openxmlformats.org/wordprocessingml/2006/main">
        <w:t xml:space="preserve">2. Tiago 1:2-4 – Encontrando Alegria nas Provações e Tribulações.</w:t>
      </w:r>
    </w:p>
    <w:p w14:paraId="7C5EDC9C" w14:textId="77777777" w:rsidR="00F90BDC" w:rsidRDefault="00F90BDC"/>
    <w:p w14:paraId="5E4247C7" w14:textId="77777777" w:rsidR="00F90BDC" w:rsidRDefault="00F90BDC">
      <w:r xmlns:w="http://schemas.openxmlformats.org/wordprocessingml/2006/main">
        <w:t xml:space="preserve">Lucas 8:34 Quando os que os alimentavam, vendo o que acontecia, fugiram, e foram contar o fato pela cidade e pelo campo.</w:t>
      </w:r>
    </w:p>
    <w:p w14:paraId="2FC887EB" w14:textId="77777777" w:rsidR="00F90BDC" w:rsidRDefault="00F90BDC"/>
    <w:p w14:paraId="3B13080E" w14:textId="77777777" w:rsidR="00F90BDC" w:rsidRDefault="00F90BDC">
      <w:r xmlns:w="http://schemas.openxmlformats.org/wordprocessingml/2006/main">
        <w:t xml:space="preserve">As pessoas que alimentavam o endemoninhado ficaram assustadas quando viram Jesus expulsar os demônios e correram para contar aos outros o que aconteceu.</w:t>
      </w:r>
    </w:p>
    <w:p w14:paraId="6428D813" w14:textId="77777777" w:rsidR="00F90BDC" w:rsidRDefault="00F90BDC"/>
    <w:p w14:paraId="0DF64CB0" w14:textId="77777777" w:rsidR="00F90BDC" w:rsidRDefault="00F90BDC">
      <w:r xmlns:w="http://schemas.openxmlformats.org/wordprocessingml/2006/main">
        <w:t xml:space="preserve">1. O Poder de Jesus Cristo – Como Jesus tem o poder de superar qualquer coisa.</w:t>
      </w:r>
    </w:p>
    <w:p w14:paraId="3CE8B21C" w14:textId="77777777" w:rsidR="00F90BDC" w:rsidRDefault="00F90BDC"/>
    <w:p w14:paraId="4605C286" w14:textId="77777777" w:rsidR="00F90BDC" w:rsidRDefault="00F90BDC">
      <w:r xmlns:w="http://schemas.openxmlformats.org/wordprocessingml/2006/main">
        <w:t xml:space="preserve">2. Respondendo aos Milagres de Jesus – Como devemos responder aos milagres e maravilhas que Jesus realiza.</w:t>
      </w:r>
    </w:p>
    <w:p w14:paraId="66046D2A" w14:textId="77777777" w:rsidR="00F90BDC" w:rsidRDefault="00F90BDC"/>
    <w:p w14:paraId="52DCBFF8" w14:textId="77777777" w:rsidR="00F90BDC" w:rsidRDefault="00F90BDC">
      <w:r xmlns:w="http://schemas.openxmlformats.org/wordprocessingml/2006/main">
        <w:t xml:space="preserve">1. Mateus 8:16 - Ao anoitecer, muitos endemoninhados foram levados a Jesus, e ele expulsou os espíritos com uma palavra e curou todos os enfermos.</w:t>
      </w:r>
    </w:p>
    <w:p w14:paraId="79BD7384" w14:textId="77777777" w:rsidR="00F90BDC" w:rsidRDefault="00F90BDC"/>
    <w:p w14:paraId="74059AC4" w14:textId="77777777" w:rsidR="00F90BDC" w:rsidRDefault="00F90BDC">
      <w:r xmlns:w="http://schemas.openxmlformats.org/wordprocessingml/2006/main">
        <w:t xml:space="preserve">2. Marcos 5:19 - Contudo, Jesus não o permitiu, mas disse-lhe: ? </w:t>
      </w:r>
      <w:r xmlns:w="http://schemas.openxmlformats.org/wordprocessingml/2006/main">
        <w:rPr>
          <w:rFonts w:ascii="맑은 고딕 Semilight" w:hAnsi="맑은 고딕 Semilight"/>
        </w:rPr>
        <w:t xml:space="preserve">Vá </w:t>
      </w:r>
      <w:r xmlns:w="http://schemas.openxmlformats.org/wordprocessingml/2006/main">
        <w:t xml:space="preserve">para casa, para o seu próprio povo, e conte-lhes o quanto o Senhor fez por você e como ele teve misericórdia de você.</w:t>
      </w:r>
    </w:p>
    <w:p w14:paraId="160F4F4F" w14:textId="77777777" w:rsidR="00F90BDC" w:rsidRDefault="00F90BDC"/>
    <w:p w14:paraId="64625826" w14:textId="77777777" w:rsidR="00F90BDC" w:rsidRDefault="00F90BDC">
      <w:r xmlns:w="http://schemas.openxmlformats.org/wordprocessingml/2006/main">
        <w:t xml:space="preserve">Lucas 8:35 Então saíram para ver o que acontecia; e aproximando-se de Jesus, encontraram o homem de quem haviam partido os demônios, sentado aos pés de Jesus, vestido e em perfeito juízo; e ficaram com medo.</w:t>
      </w:r>
    </w:p>
    <w:p w14:paraId="2BDC8A77" w14:textId="77777777" w:rsidR="00F90BDC" w:rsidRDefault="00F90BDC"/>
    <w:p w14:paraId="46B8B6D8" w14:textId="77777777" w:rsidR="00F90BDC" w:rsidRDefault="00F90BDC">
      <w:r xmlns:w="http://schemas.openxmlformats.org/wordprocessingml/2006/main">
        <w:t xml:space="preserve">O homem com demônios foi curado por Jesus e foi encontrado a Seus pés, vestido e em bom juízo.</w:t>
      </w:r>
    </w:p>
    <w:p w14:paraId="374B5E7A" w14:textId="77777777" w:rsidR="00F90BDC" w:rsidRDefault="00F90BDC"/>
    <w:p w14:paraId="61743846" w14:textId="77777777" w:rsidR="00F90BDC" w:rsidRDefault="00F90BDC">
      <w:r xmlns:w="http://schemas.openxmlformats.org/wordprocessingml/2006/main">
        <w:t xml:space="preserve">1. O poder de Deus para nos curar e restaurar pode ser encontrado em Jesus.</w:t>
      </w:r>
    </w:p>
    <w:p w14:paraId="429FB9FC" w14:textId="77777777" w:rsidR="00F90BDC" w:rsidRDefault="00F90BDC"/>
    <w:p w14:paraId="04AEC940" w14:textId="77777777" w:rsidR="00F90BDC" w:rsidRDefault="00F90BDC">
      <w:r xmlns:w="http://schemas.openxmlformats.org/wordprocessingml/2006/main">
        <w:t xml:space="preserve">2. Jesus é a fonte da nossa esperança e cura.</w:t>
      </w:r>
    </w:p>
    <w:p w14:paraId="406B416A" w14:textId="77777777" w:rsidR="00F90BDC" w:rsidRDefault="00F90BDC"/>
    <w:p w14:paraId="6DB95CF1" w14:textId="77777777" w:rsidR="00F90BDC" w:rsidRDefault="00F90BDC">
      <w:r xmlns:w="http://schemas.openxmlformats.org/wordprocessingml/2006/main">
        <w:t xml:space="preserve">1. Isaías 53:5 - ? </w:t>
      </w:r>
      <w:r xmlns:w="http://schemas.openxmlformats.org/wordprocessingml/2006/main">
        <w:rPr>
          <w:rFonts w:ascii="맑은 고딕 Semilight" w:hAnsi="맑은 고딕 Semilight"/>
        </w:rPr>
        <w:t xml:space="preserve">mas </w:t>
      </w:r>
      <w:r xmlns:w="http://schemas.openxmlformats.org/wordprocessingml/2006/main">
        <w:t xml:space="preserve">ele foi traspassado pelas nossas transgressões, e moído pelas nossas iniqüidades; o castigo que nos trouxe a paz estava sobre ele, e pelas suas feridas fomos curados.??</w:t>
      </w:r>
    </w:p>
    <w:p w14:paraId="7B2F76CB" w14:textId="77777777" w:rsidR="00F90BDC" w:rsidRDefault="00F90BDC"/>
    <w:p w14:paraId="66ED43A7" w14:textId="77777777" w:rsidR="00F90BDC" w:rsidRDefault="00F90BDC">
      <w:r xmlns:w="http://schemas.openxmlformats.org/wordprocessingml/2006/main">
        <w:t xml:space="preserve">2. Mateus 11:28 - ? </w:t>
      </w:r>
      <w:r xmlns:w="http://schemas.openxmlformats.org/wordprocessingml/2006/main">
        <w:rPr>
          <w:rFonts w:ascii="맑은 고딕 Semilight" w:hAnsi="맑은 고딕 Semilight"/>
        </w:rPr>
        <w:t xml:space="preserve">Venham </w:t>
      </w:r>
      <w:r xmlns:w="http://schemas.openxmlformats.org/wordprocessingml/2006/main">
        <w:t xml:space="preserve">até mim todos vocês que estão cansados e sobrecarregados, e eu lhes darei descanso.</w:t>
      </w:r>
    </w:p>
    <w:p w14:paraId="37494BE3" w14:textId="77777777" w:rsidR="00F90BDC" w:rsidRDefault="00F90BDC"/>
    <w:p w14:paraId="11F124BA" w14:textId="77777777" w:rsidR="00F90BDC" w:rsidRDefault="00F90BDC">
      <w:r xmlns:w="http://schemas.openxmlformats.org/wordprocessingml/2006/main">
        <w:t xml:space="preserve">Lucas 8:36 Também os que viram isso contaram-lhes por que meio foi curado aquele que estava possuído por demônios.</w:t>
      </w:r>
    </w:p>
    <w:p w14:paraId="6B1A9E34" w14:textId="77777777" w:rsidR="00F90BDC" w:rsidRDefault="00F90BDC"/>
    <w:p w14:paraId="7734184A" w14:textId="77777777" w:rsidR="00F90BDC" w:rsidRDefault="00F90BDC">
      <w:r xmlns:w="http://schemas.openxmlformats.org/wordprocessingml/2006/main">
        <w:t xml:space="preserve">Esta passagem conta como Jesus curou alguém da possessão do diabo.</w:t>
      </w:r>
    </w:p>
    <w:p w14:paraId="2494C233" w14:textId="77777777" w:rsidR="00F90BDC" w:rsidRDefault="00F90BDC"/>
    <w:p w14:paraId="79EAE6FB" w14:textId="77777777" w:rsidR="00F90BDC" w:rsidRDefault="00F90BDC">
      <w:r xmlns:w="http://schemas.openxmlformats.org/wordprocessingml/2006/main">
        <w:t xml:space="preserve">1. O poder de Deus para curar os oprimidos</w:t>
      </w:r>
    </w:p>
    <w:p w14:paraId="43AC1DD3" w14:textId="77777777" w:rsidR="00F90BDC" w:rsidRDefault="00F90BDC"/>
    <w:p w14:paraId="3D00FE32" w14:textId="77777777" w:rsidR="00F90BDC" w:rsidRDefault="00F90BDC">
      <w:r xmlns:w="http://schemas.openxmlformats.org/wordprocessingml/2006/main">
        <w:t xml:space="preserve">2. A verdade do poder de Jesus para salvar</w:t>
      </w:r>
    </w:p>
    <w:p w14:paraId="6A249622" w14:textId="77777777" w:rsidR="00F90BDC" w:rsidRDefault="00F90BDC"/>
    <w:p w14:paraId="18A08B9E" w14:textId="77777777" w:rsidR="00F90BDC" w:rsidRDefault="00F90BDC">
      <w:r xmlns:w="http://schemas.openxmlformats.org/wordprocessingml/2006/main">
        <w:t xml:space="preserve">1. Isaías 53:5 - “Mas ele foi ferido pelas nossas transgressões, e moído pelas nossas iniqüidades; o castigo que nos traz a paz estava sobre ele; e pelas suas pisaduras fomos sarados”.</w:t>
      </w:r>
    </w:p>
    <w:p w14:paraId="6218EA23" w14:textId="77777777" w:rsidR="00F90BDC" w:rsidRDefault="00F90BDC"/>
    <w:p w14:paraId="70DB3454" w14:textId="77777777" w:rsidR="00F90BDC" w:rsidRDefault="00F90BDC">
      <w:r xmlns:w="http://schemas.openxmlformats.org/wordprocessingml/2006/main">
        <w:t xml:space="preserve">2. Atos 10:38 - "Como Deus ungiu Jesus de Nazaré com o Espírito Santo e com poder: o qual andou fazendo o bem e curando todos os oprimidos do diabo; porque Deus estava com ele."</w:t>
      </w:r>
    </w:p>
    <w:p w14:paraId="24735EC6" w14:textId="77777777" w:rsidR="00F90BDC" w:rsidRDefault="00F90BDC"/>
    <w:p w14:paraId="790786E7" w14:textId="77777777" w:rsidR="00F90BDC" w:rsidRDefault="00F90BDC">
      <w:r xmlns:w="http://schemas.openxmlformats.org/wordprocessingml/2006/main">
        <w:t xml:space="preserve">Lucas 8:37 Então toda a multidão da terra dos gadarenos em redor rogava-lhe que se retirasse deles; porque foram apanhados com grande medo; e ele subiu no navio e voltou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O povo dos gadarenos implorou a Jesus que deixasse sua cidade por medo. Jesus então voltou para o barco e partiu.</w:t>
      </w:r>
    </w:p>
    <w:p w14:paraId="2A401A6E" w14:textId="77777777" w:rsidR="00F90BDC" w:rsidRDefault="00F90BDC"/>
    <w:p w14:paraId="7842B7C3" w14:textId="77777777" w:rsidR="00F90BDC" w:rsidRDefault="00F90BDC">
      <w:r xmlns:w="http://schemas.openxmlformats.org/wordprocessingml/2006/main">
        <w:t xml:space="preserve">1. O poder e a presença de Deus podem trazer medo até mesmo para aqueles que não O conhecem.</w:t>
      </w:r>
    </w:p>
    <w:p w14:paraId="3290B0D2" w14:textId="77777777" w:rsidR="00F90BDC" w:rsidRDefault="00F90BDC"/>
    <w:p w14:paraId="73DC413A" w14:textId="77777777" w:rsidR="00F90BDC" w:rsidRDefault="00F90BDC">
      <w:r xmlns:w="http://schemas.openxmlformats.org/wordprocessingml/2006/main">
        <w:t xml:space="preserve">2. Quando nos sentimos oprimidos ou assustados, Jesus está sempre disponível para nos ajudar.</w:t>
      </w:r>
    </w:p>
    <w:p w14:paraId="63BF3F36" w14:textId="77777777" w:rsidR="00F90BDC" w:rsidRDefault="00F90BDC"/>
    <w:p w14:paraId="3AE8DF3F" w14:textId="77777777" w:rsidR="00F90BDC" w:rsidRDefault="00F90BDC">
      <w:r xmlns:w="http://schemas.openxmlformats.org/wordprocessingml/2006/main">
        <w:t xml:space="preserve">1. Salmo 34:7 - O anjo do Senhor acampa ao redor daqueles que o temem e os livra.</w:t>
      </w:r>
    </w:p>
    <w:p w14:paraId="12C94B8E" w14:textId="77777777" w:rsidR="00F90BDC" w:rsidRDefault="00F90BDC"/>
    <w:p w14:paraId="4F644DFE" w14:textId="77777777" w:rsidR="00F90BDC" w:rsidRDefault="00F90BDC">
      <w:r xmlns:w="http://schemas.openxmlformats.org/wordprocessingml/2006/main">
        <w:t xml:space="preserve">2. Isaías 41:10 - Não temas, pois estou contigo; não tenha medo, pois eu sou o seu Deus; Eu te fortalecerei, eu te ajudarei, eu te sustentarei com a minha destra justa.</w:t>
      </w:r>
    </w:p>
    <w:p w14:paraId="5610E715" w14:textId="77777777" w:rsidR="00F90BDC" w:rsidRDefault="00F90BDC"/>
    <w:p w14:paraId="617DFA5A" w14:textId="77777777" w:rsidR="00F90BDC" w:rsidRDefault="00F90BDC">
      <w:r xmlns:w="http://schemas.openxmlformats.org/wordprocessingml/2006/main">
        <w:t xml:space="preserve">Lucas 8:38 Ora, o homem de quem haviam partido os demônios rogou-lhe que fosse com ele; mas Jesus o despediu, dizendo:</w:t>
      </w:r>
    </w:p>
    <w:p w14:paraId="38FA33D9" w14:textId="77777777" w:rsidR="00F90BDC" w:rsidRDefault="00F90BDC"/>
    <w:p w14:paraId="71A3EDE9" w14:textId="77777777" w:rsidR="00F90BDC" w:rsidRDefault="00F90BDC">
      <w:r xmlns:w="http://schemas.openxmlformats.org/wordprocessingml/2006/main">
        <w:t xml:space="preserve">O homem que foi libertado dos demônios pediu para ficar com Jesus, mas Jesus lhe disse para ir e espalhar a boa notícia sobre o que havia acontecido.</w:t>
      </w:r>
    </w:p>
    <w:p w14:paraId="38EAFAEE" w14:textId="77777777" w:rsidR="00F90BDC" w:rsidRDefault="00F90BDC"/>
    <w:p w14:paraId="29A95CE5" w14:textId="77777777" w:rsidR="00F90BDC" w:rsidRDefault="00F90BDC">
      <w:r xmlns:w="http://schemas.openxmlformats.org/wordprocessingml/2006/main">
        <w:t xml:space="preserve">1. A importância de testemunhar - o homem pediu para ficar com Jesus, mas Jesus lhe disse para sair e espalhar a boa notícia sobre o que havia acontecido.</w:t>
      </w:r>
    </w:p>
    <w:p w14:paraId="615D8E43" w14:textId="77777777" w:rsidR="00F90BDC" w:rsidRDefault="00F90BDC"/>
    <w:p w14:paraId="5D278EB5" w14:textId="77777777" w:rsidR="00F90BDC" w:rsidRDefault="00F90BDC">
      <w:r xmlns:w="http://schemas.openxmlformats.org/wordprocessingml/2006/main">
        <w:t xml:space="preserve">2. O poder de Jesus - Jesus tinha a poderosa capacidade de expulsar demônios e libertar um homem.</w:t>
      </w:r>
    </w:p>
    <w:p w14:paraId="519AA4F2" w14:textId="77777777" w:rsidR="00F90BDC" w:rsidRDefault="00F90BDC"/>
    <w:p w14:paraId="34B6C709" w14:textId="77777777" w:rsidR="00F90BDC" w:rsidRDefault="00F90BDC">
      <w:r xmlns:w="http://schemas.openxmlformats.org/wordprocessingml/2006/main">
        <w:t xml:space="preserve">1. Marcos 16:15-20 - E ele lhes disse: Ide por todo o mundo e pregai o evangelho a toda criatura.</w:t>
      </w:r>
    </w:p>
    <w:p w14:paraId="62FE660E" w14:textId="77777777" w:rsidR="00F90BDC" w:rsidRDefault="00F90BDC"/>
    <w:p w14:paraId="549E135B" w14:textId="77777777" w:rsidR="00F90BDC" w:rsidRDefault="00F90BDC">
      <w:r xmlns:w="http://schemas.openxmlformats.org/wordprocessingml/2006/main">
        <w:t xml:space="preserve">2. Atos 1:8 - Mas recebereis poder, ao descer sobre vós o Espírito Santo; e ser-me-eis testemunhas, tanto em Jerusalém como em toda a Judéia, e em Samaria, e até os confins do terra.</w:t>
      </w:r>
    </w:p>
    <w:p w14:paraId="4F5975F4" w14:textId="77777777" w:rsidR="00F90BDC" w:rsidRDefault="00F90BDC"/>
    <w:p w14:paraId="360F010F" w14:textId="77777777" w:rsidR="00F90BDC" w:rsidRDefault="00F90BDC">
      <w:r xmlns:w="http://schemas.openxmlformats.org/wordprocessingml/2006/main">
        <w:t xml:space="preserve">Lucas 8:39 Volta para tua casa e conta quão grandes coisas Deus te fez. E ele foi e divulgou por toda a cidade quão grandes coisas Jesus lhe havia feito.</w:t>
      </w:r>
    </w:p>
    <w:p w14:paraId="78A87A1B" w14:textId="77777777" w:rsidR="00F90BDC" w:rsidRDefault="00F90BDC"/>
    <w:p w14:paraId="72615FF5" w14:textId="77777777" w:rsidR="00F90BDC" w:rsidRDefault="00F90BDC">
      <w:r xmlns:w="http://schemas.openxmlformats.org/wordprocessingml/2006/main">
        <w:t xml:space="preserve">Um homem foi curado por Jesus, voltou para casa e contou a todos na cidade sobre o poder de cura de Jesus.</w:t>
      </w:r>
    </w:p>
    <w:p w14:paraId="1CAB277A" w14:textId="77777777" w:rsidR="00F90BDC" w:rsidRDefault="00F90BDC"/>
    <w:p w14:paraId="6D163554" w14:textId="77777777" w:rsidR="00F90BDC" w:rsidRDefault="00F90BDC">
      <w:r xmlns:w="http://schemas.openxmlformats.org/wordprocessingml/2006/main">
        <w:t xml:space="preserve">1. Como o poder de Jesus cura e transforma vidas</w:t>
      </w:r>
    </w:p>
    <w:p w14:paraId="0808D8B2" w14:textId="77777777" w:rsidR="00F90BDC" w:rsidRDefault="00F90BDC"/>
    <w:p w14:paraId="566DDDD5" w14:textId="77777777" w:rsidR="00F90BDC" w:rsidRDefault="00F90BDC">
      <w:r xmlns:w="http://schemas.openxmlformats.org/wordprocessingml/2006/main">
        <w:t xml:space="preserve">2. O poder do testemunho: como nossas histórias podem impactar o mundo</w:t>
      </w:r>
    </w:p>
    <w:p w14:paraId="4FE424EC" w14:textId="77777777" w:rsidR="00F90BDC" w:rsidRDefault="00F90BDC"/>
    <w:p w14:paraId="7E6944D4" w14:textId="77777777" w:rsidR="00F90BDC" w:rsidRDefault="00F90BDC">
      <w:r xmlns:w="http://schemas.openxmlformats.org/wordprocessingml/2006/main">
        <w:t xml:space="preserve">1. Marcos 5:19 - ? </w:t>
      </w:r>
      <w:r xmlns:w="http://schemas.openxmlformats.org/wordprocessingml/2006/main">
        <w:rPr>
          <w:rFonts w:ascii="맑은 고딕 Semilight" w:hAnsi="맑은 고딕 Semilight"/>
        </w:rPr>
        <w:t xml:space="preserve">e </w:t>
      </w:r>
      <w:r xmlns:w="http://schemas.openxmlformats.org/wordprocessingml/2006/main">
        <w:t xml:space="preserve">ordena-lhes estritamente que ninguém o saiba; e ordenou que lhe dessem algo para comer.</w:t>
      </w:r>
    </w:p>
    <w:p w14:paraId="278263B7" w14:textId="77777777" w:rsidR="00F90BDC" w:rsidRDefault="00F90BDC"/>
    <w:p w14:paraId="50383022" w14:textId="77777777" w:rsidR="00F90BDC" w:rsidRDefault="00F90BDC">
      <w:r xmlns:w="http://schemas.openxmlformats.org/wordprocessingml/2006/main">
        <w:t xml:space="preserve">2. Romanos 10:14-15 - ? </w:t>
      </w:r>
      <w:r xmlns:w="http://schemas.openxmlformats.org/wordprocessingml/2006/main">
        <w:rPr>
          <w:rFonts w:ascii="맑은 고딕 Semilight" w:hAnsi="맑은 고딕 Semilight"/>
        </w:rPr>
        <w:t xml:space="preserve">Como </w:t>
      </w:r>
      <w:r xmlns:w="http://schemas.openxmlformats.org/wordprocessingml/2006/main">
        <w:t xml:space="preserve">então invocarão aquele em quem não creram? e como acreditarão naquele de quem não ouviram? E como eles saberiam se ninguém contou? E como pregarão, se não forem enviados???</w:t>
      </w:r>
    </w:p>
    <w:p w14:paraId="169B5B3A" w14:textId="77777777" w:rsidR="00F90BDC" w:rsidRDefault="00F90BDC"/>
    <w:p w14:paraId="61076F80" w14:textId="77777777" w:rsidR="00F90BDC" w:rsidRDefault="00F90BDC">
      <w:r xmlns:w="http://schemas.openxmlformats.org/wordprocessingml/2006/main">
        <w:t xml:space="preserve">Lucas 8:40 E aconteceu que, voltando Jesus, o povo o recebeu de bom grado, porque todos o esperavam.</w:t>
      </w:r>
    </w:p>
    <w:p w14:paraId="754D5A83" w14:textId="77777777" w:rsidR="00F90BDC" w:rsidRDefault="00F90BDC"/>
    <w:p w14:paraId="33964BB3" w14:textId="77777777" w:rsidR="00F90BDC" w:rsidRDefault="00F90BDC">
      <w:r xmlns:w="http://schemas.openxmlformats.org/wordprocessingml/2006/main">
        <w:t xml:space="preserve">O povo aguardava ansiosamente a volta de Jesus.</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Esperar no Senhor traz alegria e satisfação.</w:t>
      </w:r>
    </w:p>
    <w:p w14:paraId="67F90A8E" w14:textId="77777777" w:rsidR="00F90BDC" w:rsidRDefault="00F90BDC"/>
    <w:p w14:paraId="5816D8C7" w14:textId="77777777" w:rsidR="00F90BDC" w:rsidRDefault="00F90BDC">
      <w:r xmlns:w="http://schemas.openxmlformats.org/wordprocessingml/2006/main">
        <w:t xml:space="preserve">2: Deus às vezes atrasa, mas nunca decepcionará.</w:t>
      </w:r>
    </w:p>
    <w:p w14:paraId="7F873968" w14:textId="77777777" w:rsidR="00F90BDC" w:rsidRDefault="00F90BDC"/>
    <w:p w14:paraId="01B2594D" w14:textId="77777777" w:rsidR="00F90BDC" w:rsidRDefault="00F90BDC">
      <w:r xmlns:w="http://schemas.openxmlformats.org/wordprocessingml/2006/main">
        <w:t xml:space="preserve">1: Salmos 27:14 – Espere no Senhor; seja forte, tenha coragem e espere no Senhor.</w:t>
      </w:r>
    </w:p>
    <w:p w14:paraId="32187EAB" w14:textId="77777777" w:rsidR="00F90BDC" w:rsidRDefault="00F90BDC"/>
    <w:p w14:paraId="70C03997" w14:textId="77777777" w:rsidR="00F90BDC" w:rsidRDefault="00F90BDC">
      <w:r xmlns:w="http://schemas.openxmlformats.org/wordprocessingml/2006/main">
        <w:t xml:space="preserve">2: Isaías 40:31 - Mas aqueles que esperam no Senhor renovarão as suas forças. Eles voarão com asas como águias; correrão e não se cansarão, caminharão e não desmaiarão.</w:t>
      </w:r>
    </w:p>
    <w:p w14:paraId="196E540A" w14:textId="77777777" w:rsidR="00F90BDC" w:rsidRDefault="00F90BDC"/>
    <w:p w14:paraId="389AB29D" w14:textId="77777777" w:rsidR="00F90BDC" w:rsidRDefault="00F90BDC">
      <w:r xmlns:w="http://schemas.openxmlformats.org/wordprocessingml/2006/main">
        <w:t xml:space="preserve">Lucas 8:41 E eis que chegou um homem chamado Jairo, que era chefe da sinagoga; e prostrou-se aos pés de Jesus, e rogou-lhe que entrasse em sua casa;</w:t>
      </w:r>
    </w:p>
    <w:p w14:paraId="21C3069B" w14:textId="77777777" w:rsidR="00F90BDC" w:rsidRDefault="00F90BDC"/>
    <w:p w14:paraId="51E12C6B" w14:textId="77777777" w:rsidR="00F90BDC" w:rsidRDefault="00F90BDC">
      <w:r xmlns:w="http://schemas.openxmlformats.org/wordprocessingml/2006/main">
        <w:t xml:space="preserve">Um homem chamado Jairo, chefe da sinagoga, caiu aos pés de Jesus e implorou-lhe que fosse à sua casa.</w:t>
      </w:r>
    </w:p>
    <w:p w14:paraId="4671E2FB" w14:textId="77777777" w:rsidR="00F90BDC" w:rsidRDefault="00F90BDC"/>
    <w:p w14:paraId="1A1D966C" w14:textId="77777777" w:rsidR="00F90BDC" w:rsidRDefault="00F90BDC">
      <w:r xmlns:w="http://schemas.openxmlformats.org/wordprocessingml/2006/main">
        <w:t xml:space="preserve">1. A humildade e a fé de Jairo</w:t>
      </w:r>
    </w:p>
    <w:p w14:paraId="7C205B89" w14:textId="77777777" w:rsidR="00F90BDC" w:rsidRDefault="00F90BDC"/>
    <w:p w14:paraId="0064A0B7" w14:textId="77777777" w:rsidR="00F90BDC" w:rsidRDefault="00F90BDC">
      <w:r xmlns:w="http://schemas.openxmlformats.org/wordprocessingml/2006/main">
        <w:t xml:space="preserve">2. O poder da presença de Jesus</w:t>
      </w:r>
    </w:p>
    <w:p w14:paraId="2F764F65" w14:textId="77777777" w:rsidR="00F90BDC" w:rsidRDefault="00F90BDC"/>
    <w:p w14:paraId="68D09109" w14:textId="77777777" w:rsidR="00F90BDC" w:rsidRDefault="00F90BDC">
      <w:r xmlns:w="http://schemas.openxmlformats.org/wordprocessingml/2006/main">
        <w:t xml:space="preserve">1. Mateus 15:22-28 - A fé da mulher cananéia</w:t>
      </w:r>
    </w:p>
    <w:p w14:paraId="2458E91A" w14:textId="77777777" w:rsidR="00F90BDC" w:rsidRDefault="00F90BDC"/>
    <w:p w14:paraId="01F35454" w14:textId="77777777" w:rsidR="00F90BDC" w:rsidRDefault="00F90BDC">
      <w:r xmlns:w="http://schemas.openxmlformats.org/wordprocessingml/2006/main">
        <w:t xml:space="preserve">2. Marcos 5:21-43 - Jesus curando a mulher com hemorragia e ressuscitando a filha de Jairo dentre os mortos</w:t>
      </w:r>
    </w:p>
    <w:p w14:paraId="6EF6D1BC" w14:textId="77777777" w:rsidR="00F90BDC" w:rsidRDefault="00F90BDC"/>
    <w:p w14:paraId="0DD9147C" w14:textId="77777777" w:rsidR="00F90BDC" w:rsidRDefault="00F90BDC">
      <w:r xmlns:w="http://schemas.openxmlformats.org/wordprocessingml/2006/main">
        <w:t xml:space="preserve">Lucas 8:42 Porque ele tinha uma única filha, de cerca de doze anos, e ela estava morrendo. Mas enquanto ele ia, o povo o aglomerava.</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passagem fala de um pai que tinha uma filha que tinha cerca de doze anos e estava morrendo. As pessoas ao seu redor o aglomeravam enquanto ele avançava.</w:t>
      </w:r>
    </w:p>
    <w:p w14:paraId="0B9523D8" w14:textId="77777777" w:rsidR="00F90BDC" w:rsidRDefault="00F90BDC"/>
    <w:p w14:paraId="738CC0ED" w14:textId="77777777" w:rsidR="00F90BDC" w:rsidRDefault="00F90BDC">
      <w:r xmlns:w="http://schemas.openxmlformats.org/wordprocessingml/2006/main">
        <w:t xml:space="preserve">1. O valor da família: o amor de um pai em tempos de tristeza</w:t>
      </w:r>
    </w:p>
    <w:p w14:paraId="79D22B6C" w14:textId="77777777" w:rsidR="00F90BDC" w:rsidRDefault="00F90BDC"/>
    <w:p w14:paraId="0ED8BAA9" w14:textId="77777777" w:rsidR="00F90BDC" w:rsidRDefault="00F90BDC">
      <w:r xmlns:w="http://schemas.openxmlformats.org/wordprocessingml/2006/main">
        <w:t xml:space="preserve">2. O poder da compaixão: a dor de um pai em tempos de necessidade</w:t>
      </w:r>
    </w:p>
    <w:p w14:paraId="2B7D9294" w14:textId="77777777" w:rsidR="00F90BDC" w:rsidRDefault="00F90BDC"/>
    <w:p w14:paraId="0B6CFF8D" w14:textId="77777777" w:rsidR="00F90BDC" w:rsidRDefault="00F90BDC">
      <w:r xmlns:w="http://schemas.openxmlformats.org/wordprocessingml/2006/main">
        <w:t xml:space="preserve">1. Salmo 34:18 - ? </w:t>
      </w:r>
      <w:r xmlns:w="http://schemas.openxmlformats.org/wordprocessingml/2006/main">
        <w:rPr>
          <w:rFonts w:ascii="맑은 고딕 Semilight" w:hAnsi="맑은 고딕 Semilight"/>
        </w:rPr>
        <w:t xml:space="preserve">Perto </w:t>
      </w:r>
      <w:r xmlns:w="http://schemas.openxmlformats.org/wordprocessingml/2006/main">
        <w:t xml:space="preserve">está o Senhor dos que têm o coração quebrantado e salva os de espírito quebrantado.</w:t>
      </w:r>
    </w:p>
    <w:p w14:paraId="6F947825" w14:textId="77777777" w:rsidR="00F90BDC" w:rsidRDefault="00F90BDC"/>
    <w:p w14:paraId="2DD21EED" w14:textId="77777777" w:rsidR="00F90BDC" w:rsidRDefault="00F90BDC">
      <w:r xmlns:w="http://schemas.openxmlformats.org/wordprocessingml/2006/main">
        <w:t xml:space="preserve">2. Mateus 9:36 - ? </w:t>
      </w:r>
      <w:r xmlns:w="http://schemas.openxmlformats.org/wordprocessingml/2006/main">
        <w:rPr>
          <w:rFonts w:ascii="맑은 고딕 Semilight" w:hAnsi="맑은 고딕 Semilight"/>
        </w:rPr>
        <w:t xml:space="preserve">쏻 </w:t>
      </w:r>
      <w:r xmlns:w="http://schemas.openxmlformats.org/wordprocessingml/2006/main">
        <w:t xml:space="preserve">quando viu as multidões, teve compaixão delas, porque estavam angustiadas e desamparadas, como ovelhas sem pastor.</w:t>
      </w:r>
    </w:p>
    <w:p w14:paraId="70F92AC2" w14:textId="77777777" w:rsidR="00F90BDC" w:rsidRDefault="00F90BDC"/>
    <w:p w14:paraId="21EA4B51" w14:textId="77777777" w:rsidR="00F90BDC" w:rsidRDefault="00F90BDC">
      <w:r xmlns:w="http://schemas.openxmlformats.org/wordprocessingml/2006/main">
        <w:t xml:space="preserve">Lucas 8:43 E uma mulher que tinha um fluxo de sangue há doze anos, e que gastara todos os seus bens com os médicos, e de nenhum podia ser curada,</w:t>
      </w:r>
    </w:p>
    <w:p w14:paraId="34581933" w14:textId="77777777" w:rsidR="00F90BDC" w:rsidRDefault="00F90BDC"/>
    <w:p w14:paraId="32CB8AE7" w14:textId="77777777" w:rsidR="00F90BDC" w:rsidRDefault="00F90BDC">
      <w:r xmlns:w="http://schemas.openxmlformats.org/wordprocessingml/2006/main">
        <w:t xml:space="preserve">Esta passagem fala de uma mulher que sofria de um distúrbio hemorrágico há 12 anos e gastou todo o seu dinheiro em tratamento médico, sem sucesso.</w:t>
      </w:r>
    </w:p>
    <w:p w14:paraId="459C7D6F" w14:textId="77777777" w:rsidR="00F90BDC" w:rsidRDefault="00F90BDC"/>
    <w:p w14:paraId="1F84EA09" w14:textId="77777777" w:rsidR="00F90BDC" w:rsidRDefault="00F90BDC">
      <w:r xmlns:w="http://schemas.openxmlformats.org/wordprocessingml/2006/main">
        <w:t xml:space="preserve">1. Deus é o curador final e a nossa esperança de cura reside Nele.</w:t>
      </w:r>
    </w:p>
    <w:p w14:paraId="49132586" w14:textId="77777777" w:rsidR="00F90BDC" w:rsidRDefault="00F90BDC"/>
    <w:p w14:paraId="7E935FBD" w14:textId="77777777" w:rsidR="00F90BDC" w:rsidRDefault="00F90BDC">
      <w:r xmlns:w="http://schemas.openxmlformats.org/wordprocessingml/2006/main">
        <w:t xml:space="preserve">2. O poder de Deus é maior que todos os nossos esforços combinados.</w:t>
      </w:r>
    </w:p>
    <w:p w14:paraId="76CCE299" w14:textId="77777777" w:rsidR="00F90BDC" w:rsidRDefault="00F90BDC"/>
    <w:p w14:paraId="2D1DFB0C" w14:textId="77777777" w:rsidR="00F90BDC" w:rsidRDefault="00F90BDC">
      <w:r xmlns:w="http://schemas.openxmlformats.org/wordprocessingml/2006/main">
        <w:t xml:space="preserve">1. Tiago 5:14-15? </w:t>
      </w:r>
      <w:r xmlns:w="http://schemas.openxmlformats.org/wordprocessingml/2006/main">
        <w:rPr>
          <w:rFonts w:ascii="맑은 고딕 Semilight" w:hAnsi="맑은 고딕 Semilight"/>
        </w:rPr>
        <w:t xml:space="preserve">Há </w:t>
      </w:r>
      <w:r xmlns:w="http://schemas.openxmlformats.org/wordprocessingml/2006/main">
        <w:t xml:space="preserve">alguém entre vocês doente? Deixe-os chamar os presbíteros da igreja para orar por eles e ungi-los com óleo em nome do Senhor. E a oração feita com fé curará o doente; o Senhor os levantará.</w:t>
      </w:r>
    </w:p>
    <w:p w14:paraId="7234D1C0" w14:textId="77777777" w:rsidR="00F90BDC" w:rsidRDefault="00F90BDC"/>
    <w:p w14:paraId="6F5F9D25" w14:textId="77777777" w:rsidR="00F90BDC" w:rsidRDefault="00F90BDC">
      <w:r xmlns:w="http://schemas.openxmlformats.org/wordprocessingml/2006/main">
        <w:t xml:space="preserve">2. Isaías 53:5 "Mas ele foi traspassado pelas nossas transgressões, foi moído pelas nossas iniqüidades; o castigo que nos trouxe a paz estava sobre ele, e pelas suas feridas fomos curados."</w:t>
      </w:r>
    </w:p>
    <w:p w14:paraId="421C91F2" w14:textId="77777777" w:rsidR="00F90BDC" w:rsidRDefault="00F90BDC"/>
    <w:p w14:paraId="5D17D458" w14:textId="77777777" w:rsidR="00F90BDC" w:rsidRDefault="00F90BDC">
      <w:r xmlns:w="http://schemas.openxmlformats.org/wordprocessingml/2006/main">
        <w:t xml:space="preserve">Lucas 8:44 Veio por trás dele e tocou na orla da sua roupa; e imediatamente o seu fluxo de sangue estancou.</w:t>
      </w:r>
    </w:p>
    <w:p w14:paraId="763A0F3A" w14:textId="77777777" w:rsidR="00F90BDC" w:rsidRDefault="00F90BDC"/>
    <w:p w14:paraId="2C672D6A" w14:textId="77777777" w:rsidR="00F90BDC" w:rsidRDefault="00F90BDC">
      <w:r xmlns:w="http://schemas.openxmlformats.org/wordprocessingml/2006/main">
        <w:t xml:space="preserve">Esta passagem de Lucas 8:44 conta a história de uma mulher com um grave problema de saúde que foi curada quando tocou a orla das vestes de Jesus.</w:t>
      </w:r>
    </w:p>
    <w:p w14:paraId="0D461367" w14:textId="77777777" w:rsidR="00F90BDC" w:rsidRDefault="00F90BDC"/>
    <w:p w14:paraId="54630C5E" w14:textId="77777777" w:rsidR="00F90BDC" w:rsidRDefault="00F90BDC">
      <w:r xmlns:w="http://schemas.openxmlformats.org/wordprocessingml/2006/main">
        <w:t xml:space="preserve">1. O poder de cura de Jesus: um sinal de sua divindade</w:t>
      </w:r>
    </w:p>
    <w:p w14:paraId="76DE4398" w14:textId="77777777" w:rsidR="00F90BDC" w:rsidRDefault="00F90BDC"/>
    <w:p w14:paraId="47D40911" w14:textId="77777777" w:rsidR="00F90BDC" w:rsidRDefault="00F90BDC">
      <w:r xmlns:w="http://schemas.openxmlformats.org/wordprocessingml/2006/main">
        <w:t xml:space="preserve">2. Fé e milagres: como nossas crenças podem nos ajudar a superar as adversidades</w:t>
      </w:r>
    </w:p>
    <w:p w14:paraId="2C6CABEA" w14:textId="77777777" w:rsidR="00F90BDC" w:rsidRDefault="00F90BDC"/>
    <w:p w14:paraId="600C0892" w14:textId="77777777" w:rsidR="00F90BDC" w:rsidRDefault="00F90BDC">
      <w:r xmlns:w="http://schemas.openxmlformats.org/wordprocessingml/2006/main">
        <w:t xml:space="preserve">1. Mateus 9:20-22 (E eis que uma mulher, que estava doente com um fluxo de sangue há doze anos, veio atrás dele e tocou a orla de sua roupa: Pois ela disse consigo mesma: Se eu puder apenas tocar veste, ficarei são. Mas Jesus virou-o e, quando a viu, disse: Tem bom ânimo, filha; a tua fé te salvou. E a mulher ficou sã desde aquela hora.)</w:t>
      </w:r>
    </w:p>
    <w:p w14:paraId="48B1BDB4" w14:textId="77777777" w:rsidR="00F90BDC" w:rsidRDefault="00F90BDC"/>
    <w:p w14:paraId="65C7751C" w14:textId="77777777" w:rsidR="00F90BDC" w:rsidRDefault="00F90BDC">
      <w:r xmlns:w="http://schemas.openxmlformats.org/wordprocessingml/2006/main">
        <w:t xml:space="preserve">2. Hebreus 11:1 (Ora, a fé é o firme fundamento das coisas que se esperam, e a prova das coisas que se não veem.)</w:t>
      </w:r>
    </w:p>
    <w:p w14:paraId="2FE4A165" w14:textId="77777777" w:rsidR="00F90BDC" w:rsidRDefault="00F90BDC"/>
    <w:p w14:paraId="71105A95" w14:textId="77777777" w:rsidR="00F90BDC" w:rsidRDefault="00F90BDC">
      <w:r xmlns:w="http://schemas.openxmlformats.org/wordprocessingml/2006/main">
        <w:t xml:space="preserve">Lucas 8:45 E Jesus disse: Quem me tocou? Quando todos negaram, disseram Pedro e os que estavam com ele: Mestre, a multidão te aperta e te oprime, e dizes: Quem me tocou?</w:t>
      </w:r>
    </w:p>
    <w:p w14:paraId="1B6FFD7E" w14:textId="77777777" w:rsidR="00F90BDC" w:rsidRDefault="00F90BDC"/>
    <w:p w14:paraId="325C8BE3" w14:textId="77777777" w:rsidR="00F90BDC" w:rsidRDefault="00F90BDC">
      <w:r xmlns:w="http://schemas.openxmlformats.org/wordprocessingml/2006/main">
        <w:t xml:space="preserve">Jesus estava perguntando quem havia tocado Nele, mesmo estando cercado por uma grande multidão de pessoas.</w:t>
      </w:r>
    </w:p>
    <w:p w14:paraId="236F5763" w14:textId="77777777" w:rsidR="00F90BDC" w:rsidRDefault="00F90BDC"/>
    <w:p w14:paraId="0178353B" w14:textId="77777777" w:rsidR="00F90BDC" w:rsidRDefault="00F90BDC">
      <w:r xmlns:w="http://schemas.openxmlformats.org/wordprocessingml/2006/main">
        <w:t xml:space="preserve">1. O poder de um toque: como Jesus vê cada oração e ato de obediência</w:t>
      </w:r>
    </w:p>
    <w:p w14:paraId="7B9EB7C0" w14:textId="77777777" w:rsidR="00F90BDC" w:rsidRDefault="00F90BDC"/>
    <w:p w14:paraId="12FC3E1C" w14:textId="77777777" w:rsidR="00F90BDC" w:rsidRDefault="00F90BDC">
      <w:r xmlns:w="http://schemas.openxmlformats.org/wordprocessingml/2006/main">
        <w:t xml:space="preserve">2. A importância da conexão emocional: Jesus busca um relacionamento com seus seguidores</w:t>
      </w:r>
    </w:p>
    <w:p w14:paraId="71E772D7" w14:textId="77777777" w:rsidR="00F90BDC" w:rsidRDefault="00F90BDC"/>
    <w:p w14:paraId="572D848F" w14:textId="77777777" w:rsidR="00F90BDC" w:rsidRDefault="00F90BDC">
      <w:r xmlns:w="http://schemas.openxmlformats.org/wordprocessingml/2006/main">
        <w:t xml:space="preserve">1. João 20:27-29 - Jesus? </w:t>
      </w:r>
      <w:r xmlns:w="http://schemas.openxmlformats.org/wordprocessingml/2006/main">
        <w:rPr>
          <w:rFonts w:ascii="맑은 고딕 Semilight" w:hAnsi="맑은 고딕 Semilight"/>
        </w:rPr>
        <w:t xml:space="preserve">셲 </w:t>
      </w:r>
      <w:r xmlns:w="http://schemas.openxmlformats.org/wordprocessingml/2006/main">
        <w:t xml:space="preserve">aparição a Tomé e seu chamado para que Tomé o tocasse.</w:t>
      </w:r>
    </w:p>
    <w:p w14:paraId="084355DE" w14:textId="77777777" w:rsidR="00F90BDC" w:rsidRDefault="00F90BDC"/>
    <w:p w14:paraId="1A41D90D" w14:textId="77777777" w:rsidR="00F90BDC" w:rsidRDefault="00F90BDC">
      <w:r xmlns:w="http://schemas.openxmlformats.org/wordprocessingml/2006/main">
        <w:t xml:space="preserve">2. Mateus 9:20-22 - Jesus? </w:t>
      </w:r>
      <w:r xmlns:w="http://schemas.openxmlformats.org/wordprocessingml/2006/main">
        <w:rPr>
          <w:rFonts w:ascii="맑은 고딕 Semilight" w:hAnsi="맑은 고딕 Semilight"/>
        </w:rPr>
        <w:t xml:space="preserve">셲 </w:t>
      </w:r>
      <w:r xmlns:w="http://schemas.openxmlformats.org/wordprocessingml/2006/main">
        <w:t xml:space="preserve">cura da mulher com fluxo de sangue e o poder da fé que permitiu que ela tocasse Nele.</w:t>
      </w:r>
    </w:p>
    <w:p w14:paraId="6B30926D" w14:textId="77777777" w:rsidR="00F90BDC" w:rsidRDefault="00F90BDC"/>
    <w:p w14:paraId="416E3D1C" w14:textId="77777777" w:rsidR="00F90BDC" w:rsidRDefault="00F90BDC">
      <w:r xmlns:w="http://schemas.openxmlformats.org/wordprocessingml/2006/main">
        <w:t xml:space="preserve">Lucas 8:46 E disse Jesus: Alguém me tocou, porque percebo que de mim saiu virtude.</w:t>
      </w:r>
    </w:p>
    <w:p w14:paraId="3D2B2906" w14:textId="77777777" w:rsidR="00F90BDC" w:rsidRDefault="00F90BDC"/>
    <w:p w14:paraId="3BD19A74" w14:textId="77777777" w:rsidR="00F90BDC" w:rsidRDefault="00F90BDC">
      <w:r xmlns:w="http://schemas.openxmlformats.org/wordprocessingml/2006/main">
        <w:t xml:space="preserve">Jesus sentiu que alguém o havia tocado e que Seu poder havia saído Dele.</w:t>
      </w:r>
    </w:p>
    <w:p w14:paraId="731F34B8" w14:textId="77777777" w:rsidR="00F90BDC" w:rsidRDefault="00F90BDC"/>
    <w:p w14:paraId="0F367C38" w14:textId="77777777" w:rsidR="00F90BDC" w:rsidRDefault="00F90BDC">
      <w:r xmlns:w="http://schemas.openxmlformats.org/wordprocessingml/2006/main">
        <w:t xml:space="preserve">1. O Poder de Jesus??Toque: Aprendendo a Receber Deus? </w:t>
      </w:r>
      <w:r xmlns:w="http://schemas.openxmlformats.org/wordprocessingml/2006/main">
        <w:rPr>
          <w:rFonts w:ascii="맑은 고딕 Semilight" w:hAnsi="맑은 고딕 Semilight"/>
        </w:rPr>
        <w:t xml:space="preserve">셲 </w:t>
      </w:r>
      <w:r xmlns:w="http://schemas.openxmlformats.org/wordprocessingml/2006/main">
        <w:t xml:space="preserve">Graça e Misericórdia</w:t>
      </w:r>
    </w:p>
    <w:p w14:paraId="3848301C" w14:textId="77777777" w:rsidR="00F90BDC" w:rsidRDefault="00F90BDC"/>
    <w:p w14:paraId="446A6BC0" w14:textId="77777777" w:rsidR="00F90BDC" w:rsidRDefault="00F90BDC">
      <w:r xmlns:w="http://schemas.openxmlformats.org/wordprocessingml/2006/main">
        <w:t xml:space="preserve">2. O Milagre de Jesus – Toque: Experimentando o Poder Curador de Deus</w:t>
      </w:r>
    </w:p>
    <w:p w14:paraId="41B48CD3" w14:textId="77777777" w:rsidR="00F90BDC" w:rsidRDefault="00F90BDC"/>
    <w:p w14:paraId="468B5FF5" w14:textId="77777777" w:rsidR="00F90BDC" w:rsidRDefault="00F90BDC">
      <w:r xmlns:w="http://schemas.openxmlformats.org/wordprocessingml/2006/main">
        <w:t xml:space="preserve">1. Marcos 5:30: "E Jesus, sabendo imediatamente em si mesmo que dele havia saído virtude, virou-o na imprensa e disse: Quem tocou nas minhas roupas?"</w:t>
      </w:r>
    </w:p>
    <w:p w14:paraId="6BED03A8" w14:textId="77777777" w:rsidR="00F90BDC" w:rsidRDefault="00F90BDC"/>
    <w:p w14:paraId="7EB23312" w14:textId="77777777" w:rsidR="00F90BDC" w:rsidRDefault="00F90BDC">
      <w:r xmlns:w="http://schemas.openxmlformats.org/wordprocessingml/2006/main">
        <w:t xml:space="preserve">2. Tiago 5:14-16: "Está alguém entre vós doente? Chame os presbíteros da igreja; e estes orem sobre ele, ungindo-o com óleo em nome do Senhor: E a oração da fé será salve o enfermo, e o Senhor o ressuscitará; e se ele tiver cometido pecados, eles serão perdoados. Confesse suas faltas uns aos outros e ore uns pelos outros, para que você possa ser curado. A oração fervorosa e eficaz de um o homem justo aproveita muito."</w:t>
      </w:r>
    </w:p>
    <w:p w14:paraId="155E413D" w14:textId="77777777" w:rsidR="00F90BDC" w:rsidRDefault="00F90BDC"/>
    <w:p w14:paraId="5BF972D6" w14:textId="77777777" w:rsidR="00F90BDC" w:rsidRDefault="00F90BDC">
      <w:r xmlns:w="http://schemas.openxmlformats.org/wordprocessingml/2006/main">
        <w:t xml:space="preserve">Lucas 8:47 E, vendo a mulher que não estava escondida, veio tremendo e, prostrando-se diante dele, contou-lhe diante de todo o povo por que razão lhe havia tocado, e como foi imediatamente curada.</w:t>
      </w:r>
    </w:p>
    <w:p w14:paraId="0BB765FE" w14:textId="77777777" w:rsidR="00F90BDC" w:rsidRDefault="00F90BDC"/>
    <w:p w14:paraId="15D08A7B" w14:textId="77777777" w:rsidR="00F90BDC" w:rsidRDefault="00F90BDC">
      <w:r xmlns:w="http://schemas.openxmlformats.org/wordprocessingml/2006/main">
        <w:t xml:space="preserve">A mulher reconheceu o poder de Jesus e prostrou-se diante dele, declarando o motivo pelo qual </w:t>
      </w:r>
      <w:r xmlns:w="http://schemas.openxmlformats.org/wordprocessingml/2006/main">
        <w:lastRenderedPageBreak xmlns:w="http://schemas.openxmlformats.org/wordprocessingml/2006/main"/>
      </w:r>
      <w:r xmlns:w="http://schemas.openxmlformats.org/wordprocessingml/2006/main">
        <w:t xml:space="preserve">o tocou e como foi curada.</w:t>
      </w:r>
    </w:p>
    <w:p w14:paraId="7C5D55EA" w14:textId="77777777" w:rsidR="00F90BDC" w:rsidRDefault="00F90BDC"/>
    <w:p w14:paraId="23B5EBEB" w14:textId="77777777" w:rsidR="00F90BDC" w:rsidRDefault="00F90BDC">
      <w:r xmlns:w="http://schemas.openxmlformats.org/wordprocessingml/2006/main">
        <w:t xml:space="preserve">1. O Poder da Fé: Reconhecendo o Poder de Jesus</w:t>
      </w:r>
    </w:p>
    <w:p w14:paraId="15285E3B" w14:textId="77777777" w:rsidR="00F90BDC" w:rsidRDefault="00F90BDC"/>
    <w:p w14:paraId="48B3B854" w14:textId="77777777" w:rsidR="00F90BDC" w:rsidRDefault="00F90BDC">
      <w:r xmlns:w="http://schemas.openxmlformats.org/wordprocessingml/2006/main">
        <w:t xml:space="preserve">2. A Cura pela Fé: Vivenciando os Milagres de Jesus</w:t>
      </w:r>
    </w:p>
    <w:p w14:paraId="31B33F84" w14:textId="77777777" w:rsidR="00F90BDC" w:rsidRDefault="00F90BDC"/>
    <w:p w14:paraId="44986BFE" w14:textId="77777777" w:rsidR="00F90BDC" w:rsidRDefault="00F90BDC">
      <w:r xmlns:w="http://schemas.openxmlformats.org/wordprocessingml/2006/main">
        <w:t xml:space="preserve">1. Mateus 9:20-22 - "E eis que uma mulher que sofria de um fluxo de sangue há doze anos aproximou-se por trás dele e tocou na orla de sua roupa, pois dizia consigo mesma: ? 쏧 f Eu </w:t>
      </w:r>
      <w:r xmlns:w="http://schemas.openxmlformats.org/wordprocessingml/2006/main">
        <w:rPr>
          <w:rFonts w:ascii="맑은 고딕 Semilight" w:hAnsi="맑은 고딕 Semilight"/>
        </w:rPr>
        <w:t xml:space="preserve">apenas </w:t>
      </w:r>
      <w:r xmlns:w="http://schemas.openxmlformats.org/wordprocessingml/2006/main">
        <w:t xml:space="preserve">toco suas vestes, ficarei boa.??Jesus virou-se e, ao vê-la, disse: " </w:t>
      </w:r>
      <w:r xmlns:w="http://schemas.openxmlformats.org/wordprocessingml/2006/main">
        <w:rPr>
          <w:rFonts w:ascii="맑은 고딕 Semilight" w:hAnsi="맑은 고딕 Semilight"/>
        </w:rPr>
        <w:t xml:space="preserve">Tenha </w:t>
      </w:r>
      <w:r xmlns:w="http://schemas.openxmlformats.org/wordprocessingml/2006/main">
        <w:t xml:space="preserve">bom coração, filha; a sua fé te curou.??E instantaneamente a mulher ficou boa.</w:t>
      </w:r>
    </w:p>
    <w:p w14:paraId="2673BC3A" w14:textId="77777777" w:rsidR="00F90BDC" w:rsidRDefault="00F90BDC"/>
    <w:p w14:paraId="4108C574" w14:textId="77777777" w:rsidR="00F90BDC" w:rsidRDefault="00F90BDC">
      <w:r xmlns:w="http://schemas.openxmlformats.org/wordprocessingml/2006/main">
        <w:t xml:space="preserve">2. Marcos 5:25-34 - E estava ali uma mulher que sofria de hemorragia há doze anos. Ela havia sofrido muito sob os cuidados de muitos médicos e gastou tudo o que tinha, mas em vez de melhorar, piorou. Quando ela ouviu falar de Jesus, ela se aproximou dele no meio da multidão e tocou em seu manto, porque pensou: ? </w:t>
      </w:r>
      <w:r xmlns:w="http://schemas.openxmlformats.org/wordprocessingml/2006/main">
        <w:rPr>
          <w:rFonts w:ascii="맑은 고딕 Semilight" w:hAnsi="맑은 고딕 Semilight"/>
        </w:rPr>
        <w:t xml:space="preserve">Se </w:t>
      </w:r>
      <w:r xmlns:w="http://schemas.openxmlformats.org/wordprocessingml/2006/main">
        <w:t xml:space="preserve">eu apenas tocar em suas roupas, ficarei curado. Imediatamente seu sangramento parou e ela sentiu em seu corpo que estava livre de seu sofrimento.</w:t>
      </w:r>
    </w:p>
    <w:p w14:paraId="088BB874" w14:textId="77777777" w:rsidR="00F90BDC" w:rsidRDefault="00F90BDC"/>
    <w:p w14:paraId="732FEE4A" w14:textId="77777777" w:rsidR="00F90BDC" w:rsidRDefault="00F90BDC">
      <w:r xmlns:w="http://schemas.openxmlformats.org/wordprocessingml/2006/main">
        <w:t xml:space="preserve">Lucas 8:48 E ele lhe disse: Tem bom ânimo, filha; a tua fé te salvou; vá em paz.</w:t>
      </w:r>
    </w:p>
    <w:p w14:paraId="10D576E9" w14:textId="77777777" w:rsidR="00F90BDC" w:rsidRDefault="00F90BDC"/>
    <w:p w14:paraId="683F7D04" w14:textId="77777777" w:rsidR="00F90BDC" w:rsidRDefault="00F90BDC">
      <w:r xmlns:w="http://schemas.openxmlformats.org/wordprocessingml/2006/main">
        <w:t xml:space="preserve">Este versículo enfatiza a importância da fé para trazer a paz.</w:t>
      </w:r>
    </w:p>
    <w:p w14:paraId="66AC0161" w14:textId="77777777" w:rsidR="00F90BDC" w:rsidRDefault="00F90BDC"/>
    <w:p w14:paraId="6FBDDAE6" w14:textId="77777777" w:rsidR="00F90BDC" w:rsidRDefault="00F90BDC">
      <w:r xmlns:w="http://schemas.openxmlformats.org/wordprocessingml/2006/main">
        <w:t xml:space="preserve">1: Nossa fé em Deus pode nos trazer paz e conforto em momentos difíceis.</w:t>
      </w:r>
    </w:p>
    <w:p w14:paraId="6183A2A3" w14:textId="77777777" w:rsidR="00F90BDC" w:rsidRDefault="00F90BDC"/>
    <w:p w14:paraId="12033570" w14:textId="77777777" w:rsidR="00F90BDC" w:rsidRDefault="00F90BDC">
      <w:r xmlns:w="http://schemas.openxmlformats.org/wordprocessingml/2006/main">
        <w:t xml:space="preserve">2: Podemos encontrar paz e conforto no Senhor mesmo quando a vida fica difícil.</w:t>
      </w:r>
    </w:p>
    <w:p w14:paraId="2025C495" w14:textId="77777777" w:rsidR="00F90BDC" w:rsidRDefault="00F90BDC"/>
    <w:p w14:paraId="63F35920" w14:textId="77777777" w:rsidR="00F90BDC" w:rsidRDefault="00F90BDC">
      <w:r xmlns:w="http://schemas.openxmlformats.org/wordprocessingml/2006/main">
        <w:t xml:space="preserve">1: Filipenses 4:7 - E a paz de Deus, que excede todo o entendimento, guardará os vossos corações e mentes em Cristo Jesus.</w:t>
      </w:r>
    </w:p>
    <w:p w14:paraId="09AF0808" w14:textId="77777777" w:rsidR="00F90BDC" w:rsidRDefault="00F90BDC"/>
    <w:p w14:paraId="1AD3C17F" w14:textId="77777777" w:rsidR="00F90BDC" w:rsidRDefault="00F90BDC">
      <w:r xmlns:w="http://schemas.openxmlformats.org/wordprocessingml/2006/main">
        <w:t xml:space="preserve">2: Isaías 26:3 - Tu conservarás em perfeita paz aquele cuja mente está firme em ti: porque ele confia em ti.</w:t>
      </w:r>
    </w:p>
    <w:p w14:paraId="48B2ED84" w14:textId="77777777" w:rsidR="00F90BDC" w:rsidRDefault="00F90BDC"/>
    <w:p w14:paraId="134ECCA1" w14:textId="77777777" w:rsidR="00F90BDC" w:rsidRDefault="00F90BDC">
      <w:r xmlns:w="http://schemas.openxmlformats.org/wordprocessingml/2006/main">
        <w:t xml:space="preserve">Lucas 8:49 Estando ele ainda falando, chegou alguém da casa do chefe da sinagoga, dizendo-lhe: Tua filha já morreu; problemas, não o Mestre.</w:t>
      </w:r>
    </w:p>
    <w:p w14:paraId="510CF0A3" w14:textId="77777777" w:rsidR="00F90BDC" w:rsidRDefault="00F90BDC"/>
    <w:p w14:paraId="7878873C" w14:textId="77777777" w:rsidR="00F90BDC" w:rsidRDefault="00F90BDC">
      <w:r xmlns:w="http://schemas.openxmlformats.org/wordprocessingml/2006/main">
        <w:t xml:space="preserve">Jesus estava falando com um chefe de sinagoga quando um mensageiro chegou com a notícia de que sua filha havia morrido. O mensageiro disse-lhe para não incomodar o Mestre.</w:t>
      </w:r>
    </w:p>
    <w:p w14:paraId="42E909D3" w14:textId="77777777" w:rsidR="00F90BDC" w:rsidRDefault="00F90BDC"/>
    <w:p w14:paraId="012AB567" w14:textId="77777777" w:rsidR="00F90BDC" w:rsidRDefault="00F90BDC">
      <w:r xmlns:w="http://schemas.openxmlformats.org/wordprocessingml/2006/main">
        <w:t xml:space="preserve">1. Jesus se importa: o poder da compaixão e do amor</w:t>
      </w:r>
    </w:p>
    <w:p w14:paraId="5E7DEA69" w14:textId="77777777" w:rsidR="00F90BDC" w:rsidRDefault="00F90BDC"/>
    <w:p w14:paraId="1F96AE9E" w14:textId="77777777" w:rsidR="00F90BDC" w:rsidRDefault="00F90BDC">
      <w:r xmlns:w="http://schemas.openxmlformats.org/wordprocessingml/2006/main">
        <w:t xml:space="preserve">2. Sinais e Milagres: Como Jesus Transforma Vidas</w:t>
      </w:r>
    </w:p>
    <w:p w14:paraId="72B594A0" w14:textId="77777777" w:rsidR="00F90BDC" w:rsidRDefault="00F90BDC"/>
    <w:p w14:paraId="3B13A4ED" w14:textId="77777777" w:rsidR="00F90BDC" w:rsidRDefault="00F90BDC">
      <w:r xmlns:w="http://schemas.openxmlformats.org/wordprocessingml/2006/main">
        <w:t xml:space="preserve">1. João 11:25-26 - Jesus disse-lhe:? </w:t>
      </w:r>
      <w:r xmlns:w="http://schemas.openxmlformats.org/wordprocessingml/2006/main">
        <w:rPr>
          <w:rFonts w:ascii="맑은 고딕 Semilight" w:hAnsi="맑은 고딕 Semilight"/>
        </w:rPr>
        <w:t xml:space="preserve">Eu </w:t>
      </w:r>
      <w:r xmlns:w="http://schemas.openxmlformats.org/wordprocessingml/2006/main">
        <w:t xml:space="preserve">sou a ressurreição e a vida. Quem crê em mim, ainda que morra, viverá, e todo aquele que vive e crê em mim nunca morrerá.</w:t>
      </w:r>
    </w:p>
    <w:p w14:paraId="7BAAFA07" w14:textId="77777777" w:rsidR="00F90BDC" w:rsidRDefault="00F90BDC"/>
    <w:p w14:paraId="6946C7E4" w14:textId="77777777" w:rsidR="00F90BDC" w:rsidRDefault="00F90BDC">
      <w:r xmlns:w="http://schemas.openxmlformats.org/wordprocessingml/2006/main">
        <w:t xml:space="preserve">2. Marcos 5:35-36 - Enquanto ele ainda falava, chegaram alguns da casa do governante que disseram:? </w:t>
      </w:r>
      <w:r xmlns:w="http://schemas.openxmlformats.org/wordprocessingml/2006/main">
        <w:rPr>
          <w:rFonts w:ascii="맑은 고딕 Semilight" w:hAnsi="맑은 고딕 Semilight"/>
        </w:rPr>
        <w:t xml:space="preserve">쏽 </w:t>
      </w:r>
      <w:r xmlns:w="http://schemas.openxmlformats.org/wordprocessingml/2006/main">
        <w:t xml:space="preserve">nossa filha está morta. Por que incomodar ainda mais o Mestre??? Mas, ouvindo o que eles disseram, Jesus disse ao chefe da sinagoga:? </w:t>
      </w:r>
      <w:r xmlns:w="http://schemas.openxmlformats.org/wordprocessingml/2006/main">
        <w:rPr>
          <w:rFonts w:ascii="맑은 고딕 Semilight" w:hAnsi="맑은 고딕 Semilight"/>
        </w:rPr>
        <w:t xml:space="preserve">쏡 </w:t>
      </w:r>
      <w:r xmlns:w="http://schemas.openxmlformats.org/wordprocessingml/2006/main">
        <w:t xml:space="preserve">não tema, apenas acredite.??</w:t>
      </w:r>
    </w:p>
    <w:p w14:paraId="5B6F5EA7" w14:textId="77777777" w:rsidR="00F90BDC" w:rsidRDefault="00F90BDC"/>
    <w:p w14:paraId="5A8F0AED" w14:textId="77777777" w:rsidR="00F90BDC" w:rsidRDefault="00F90BDC">
      <w:r xmlns:w="http://schemas.openxmlformats.org/wordprocessingml/2006/main">
        <w:t xml:space="preserve">Lucas 8:50 Jesus, porém, ouvindo isso, respondeu-lhe, dizendo: Não temas; crede somente, e ela será curada.</w:t>
      </w:r>
    </w:p>
    <w:p w14:paraId="3CA31345" w14:textId="77777777" w:rsidR="00F90BDC" w:rsidRDefault="00F90BDC"/>
    <w:p w14:paraId="57270A7E" w14:textId="77777777" w:rsidR="00F90BDC" w:rsidRDefault="00F90BDC">
      <w:r xmlns:w="http://schemas.openxmlformats.org/wordprocessingml/2006/main">
        <w:t xml:space="preserve">A passagem incentiva a fé em Jesus e promete cura.</w:t>
      </w:r>
    </w:p>
    <w:p w14:paraId="0FCA681B" w14:textId="77777777" w:rsidR="00F90BDC" w:rsidRDefault="00F90BDC"/>
    <w:p w14:paraId="63088F99" w14:textId="77777777" w:rsidR="00F90BDC" w:rsidRDefault="00F90BDC">
      <w:r xmlns:w="http://schemas.openxmlformats.org/wordprocessingml/2006/main">
        <w:t xml:space="preserve">1. Confie em Jesus: Acredite e Receba Sua Cura</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Não tema: coloque sua fé em Jesus e receba sua bênção</w:t>
      </w:r>
    </w:p>
    <w:p w14:paraId="4A4AAE88" w14:textId="77777777" w:rsidR="00F90BDC" w:rsidRDefault="00F90BDC"/>
    <w:p w14:paraId="2E168241" w14:textId="77777777" w:rsidR="00F90BDC" w:rsidRDefault="00F90BDC">
      <w:r xmlns:w="http://schemas.openxmlformats.org/wordprocessingml/2006/main">
        <w:t xml:space="preserve">1. Hebreus 11:6 - E sem fé é impossível agradá-Lo, pois aquele que se aproxima de Deus deve crer que Ele existe e que é galardoador daqueles que O buscam.</w:t>
      </w:r>
    </w:p>
    <w:p w14:paraId="308FD234" w14:textId="77777777" w:rsidR="00F90BDC" w:rsidRDefault="00F90BDC"/>
    <w:p w14:paraId="187FDF86" w14:textId="77777777" w:rsidR="00F90BDC" w:rsidRDefault="00F90BDC">
      <w:r xmlns:w="http://schemas.openxmlformats.org/wordprocessingml/2006/main">
        <w:t xml:space="preserve">2. Isaías 41:10 - Não temas, pois estou contigo; Não tenha medo, pois eu sou o seu Deus. Eu te fortalecerei, sim, eu te ajudarei, eu te sustentarei com a minha destra justa.</w:t>
      </w:r>
    </w:p>
    <w:p w14:paraId="7CAEC7DB" w14:textId="77777777" w:rsidR="00F90BDC" w:rsidRDefault="00F90BDC"/>
    <w:p w14:paraId="583614E4" w14:textId="77777777" w:rsidR="00F90BDC" w:rsidRDefault="00F90BDC">
      <w:r xmlns:w="http://schemas.openxmlformats.org/wordprocessingml/2006/main">
        <w:t xml:space="preserve">Lucas 8:51 E, entrando em casa, não deixou entrar ninguém, senão a Pedro, e a Tiago, e a João, e ao pai e à mãe da donzela.</w:t>
      </w:r>
    </w:p>
    <w:p w14:paraId="2DCC643E" w14:textId="77777777" w:rsidR="00F90BDC" w:rsidRDefault="00F90BDC"/>
    <w:p w14:paraId="152E6A34" w14:textId="77777777" w:rsidR="00F90BDC" w:rsidRDefault="00F90BDC">
      <w:r xmlns:w="http://schemas.openxmlformats.org/wordprocessingml/2006/main">
        <w:t xml:space="preserve">Jesus entra na casa de uma menina doente e só permite a entrada de Pedro, Tiago, João e os pais da menina.</w:t>
      </w:r>
    </w:p>
    <w:p w14:paraId="30AD11E7" w14:textId="77777777" w:rsidR="00F90BDC" w:rsidRDefault="00F90BDC"/>
    <w:p w14:paraId="7A94898E" w14:textId="77777777" w:rsidR="00F90BDC" w:rsidRDefault="00F90BDC">
      <w:r xmlns:w="http://schemas.openxmlformats.org/wordprocessingml/2006/main">
        <w:t xml:space="preserve">1. O Poder de Jesus: Como Jesus Curou a Menina Doente</w:t>
      </w:r>
    </w:p>
    <w:p w14:paraId="2F6E0718" w14:textId="77777777" w:rsidR="00F90BDC" w:rsidRDefault="00F90BDC"/>
    <w:p w14:paraId="2B12FCF6" w14:textId="77777777" w:rsidR="00F90BDC" w:rsidRDefault="00F90BDC">
      <w:r xmlns:w="http://schemas.openxmlformats.org/wordprocessingml/2006/main">
        <w:t xml:space="preserve">2. A Fé do Pai: Como a Fé do Pai Mudou o Curso da História</w:t>
      </w:r>
    </w:p>
    <w:p w14:paraId="127F29A9" w14:textId="77777777" w:rsidR="00F90BDC" w:rsidRDefault="00F90BDC"/>
    <w:p w14:paraId="336DE607" w14:textId="77777777" w:rsidR="00F90BDC" w:rsidRDefault="00F90BDC">
      <w:r xmlns:w="http://schemas.openxmlformats.org/wordprocessingml/2006/main">
        <w:t xml:space="preserve">1. Mateus 8:14-15 ??Jesus cura os enfermos</w:t>
      </w:r>
    </w:p>
    <w:p w14:paraId="1A1E65C6" w14:textId="77777777" w:rsidR="00F90BDC" w:rsidRDefault="00F90BDC"/>
    <w:p w14:paraId="1B331E7F" w14:textId="77777777" w:rsidR="00F90BDC" w:rsidRDefault="00F90BDC">
      <w:r xmlns:w="http://schemas.openxmlformats.org/wordprocessingml/2006/main">
        <w:t xml:space="preserve">2. Marcos 5:22-43 ??Jesus ressuscita a filha de Jairo dentre os mortos</w:t>
      </w:r>
    </w:p>
    <w:p w14:paraId="13259F25" w14:textId="77777777" w:rsidR="00F90BDC" w:rsidRDefault="00F90BDC"/>
    <w:p w14:paraId="2556F9FA" w14:textId="77777777" w:rsidR="00F90BDC" w:rsidRDefault="00F90BDC">
      <w:r xmlns:w="http://schemas.openxmlformats.org/wordprocessingml/2006/main">
        <w:t xml:space="preserve">Lucas 8:52 E todos choraram e prantearam; mas ele disse: Não chores; ela não está morta, mas dorme.</w:t>
      </w:r>
    </w:p>
    <w:p w14:paraId="14C0B3C1" w14:textId="77777777" w:rsidR="00F90BDC" w:rsidRDefault="00F90BDC"/>
    <w:p w14:paraId="3FBCB4FA" w14:textId="77777777" w:rsidR="00F90BDC" w:rsidRDefault="00F90BDC">
      <w:r xmlns:w="http://schemas.openxmlformats.org/wordprocessingml/2006/main">
        <w:t xml:space="preserve">A mulher que se pensava estar morta estava apenas dormindo e Jesus ordenou à multidão enlutada que não chorasse.</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Chorando na Fé – Confiando em Deus em tempos de tristeza</w:t>
      </w:r>
    </w:p>
    <w:p w14:paraId="52B39B7B" w14:textId="77777777" w:rsidR="00F90BDC" w:rsidRDefault="00F90BDC"/>
    <w:p w14:paraId="4F6097D2" w14:textId="77777777" w:rsidR="00F90BDC" w:rsidRDefault="00F90BDC">
      <w:r xmlns:w="http://schemas.openxmlformats.org/wordprocessingml/2006/main">
        <w:t xml:space="preserve">2: O Poder de Jesus - Como Jesus trouxe vida aos mortos</w:t>
      </w:r>
    </w:p>
    <w:p w14:paraId="47AD40D6" w14:textId="77777777" w:rsidR="00F90BDC" w:rsidRDefault="00F90BDC"/>
    <w:p w14:paraId="5C9D1AA5" w14:textId="77777777" w:rsidR="00F90BDC" w:rsidRDefault="00F90BDC">
      <w:r xmlns:w="http://schemas.openxmlformats.org/wordprocessingml/2006/main">
        <w:t xml:space="preserve">1: João 11:25-26 - Jesus lhe disse: ? </w:t>
      </w:r>
      <w:r xmlns:w="http://schemas.openxmlformats.org/wordprocessingml/2006/main">
        <w:rPr>
          <w:rFonts w:ascii="맑은 고딕 Semilight" w:hAnsi="맑은 고딕 Semilight"/>
        </w:rPr>
        <w:t xml:space="preserve">Eu </w:t>
      </w:r>
      <w:r xmlns:w="http://schemas.openxmlformats.org/wordprocessingml/2006/main">
        <w:t xml:space="preserve">sou a ressurreição e a vida. Quem crê em mim, ainda que morra, viverá, e todo aquele que vive e crê em mim nunca morrerá.</w:t>
      </w:r>
    </w:p>
    <w:p w14:paraId="12142208" w14:textId="77777777" w:rsidR="00F90BDC" w:rsidRDefault="00F90BDC"/>
    <w:p w14:paraId="296A4A93" w14:textId="77777777" w:rsidR="00F90BDC" w:rsidRDefault="00F90BDC">
      <w:r xmlns:w="http://schemas.openxmlformats.org/wordprocessingml/2006/main">
        <w:t xml:space="preserve">2: Marcos 5:35-43 - Jesus ressuscita a filha de Jairo dentre os mortos.</w:t>
      </w:r>
    </w:p>
    <w:p w14:paraId="6DBBAFAF" w14:textId="77777777" w:rsidR="00F90BDC" w:rsidRDefault="00F90BDC"/>
    <w:p w14:paraId="544FB4F3" w14:textId="77777777" w:rsidR="00F90BDC" w:rsidRDefault="00F90BDC">
      <w:r xmlns:w="http://schemas.openxmlformats.org/wordprocessingml/2006/main">
        <w:t xml:space="preserve">Lucas 8:53 E eles riram dele com desprezo, sabendo que ela estava morta.</w:t>
      </w:r>
    </w:p>
    <w:p w14:paraId="10DDA92B" w14:textId="77777777" w:rsidR="00F90BDC" w:rsidRDefault="00F90BDC"/>
    <w:p w14:paraId="22AF96C3" w14:textId="77777777" w:rsidR="00F90BDC" w:rsidRDefault="00F90BDC">
      <w:r xmlns:w="http://schemas.openxmlformats.org/wordprocessingml/2006/main">
        <w:t xml:space="preserve">As pessoas riram de Jesus por afirmar que ele poderia trazer a mulher morta de volta à vida.</w:t>
      </w:r>
    </w:p>
    <w:p w14:paraId="45377CE6" w14:textId="77777777" w:rsidR="00F90BDC" w:rsidRDefault="00F90BDC"/>
    <w:p w14:paraId="7CBF5705" w14:textId="77777777" w:rsidR="00F90BDC" w:rsidRDefault="00F90BDC">
      <w:r xmlns:w="http://schemas.openxmlformats.org/wordprocessingml/2006/main">
        <w:t xml:space="preserve">1. Jesus: a esperança da vida eterna</w:t>
      </w:r>
    </w:p>
    <w:p w14:paraId="537A685B" w14:textId="77777777" w:rsidR="00F90BDC" w:rsidRDefault="00F90BDC"/>
    <w:p w14:paraId="1A02498C" w14:textId="77777777" w:rsidR="00F90BDC" w:rsidRDefault="00F90BDC">
      <w:r xmlns:w="http://schemas.openxmlformats.org/wordprocessingml/2006/main">
        <w:t xml:space="preserve">2. Tenha fé em Jesus mesmo quando parecer impossível</w:t>
      </w:r>
    </w:p>
    <w:p w14:paraId="64CC3535" w14:textId="77777777" w:rsidR="00F90BDC" w:rsidRDefault="00F90BDC"/>
    <w:p w14:paraId="092218AF" w14:textId="77777777" w:rsidR="00F90BDC" w:rsidRDefault="00F90BDC">
      <w:r xmlns:w="http://schemas.openxmlformats.org/wordprocessingml/2006/main">
        <w:t xml:space="preserve">1. João 11:25-26 - Jesus disse: ? </w:t>
      </w:r>
      <w:r xmlns:w="http://schemas.openxmlformats.org/wordprocessingml/2006/main">
        <w:rPr>
          <w:rFonts w:ascii="맑은 고딕 Semilight" w:hAnsi="맑은 고딕 Semilight"/>
        </w:rPr>
        <w:t xml:space="preserve">Eu </w:t>
      </w:r>
      <w:r xmlns:w="http://schemas.openxmlformats.org/wordprocessingml/2006/main">
        <w:t xml:space="preserve">sou a ressurreição e a vida. Quem acredita em mim, embora morra, viverá, e todo aquele que vive e acredita em mim nunca morrerá.</w:t>
      </w:r>
    </w:p>
    <w:p w14:paraId="7C19B0A9" w14:textId="77777777" w:rsidR="00F90BDC" w:rsidRDefault="00F90BDC"/>
    <w:p w14:paraId="009B415A" w14:textId="77777777" w:rsidR="00F90BDC" w:rsidRDefault="00F90BDC">
      <w:r xmlns:w="http://schemas.openxmlformats.org/wordprocessingml/2006/main">
        <w:t xml:space="preserve">2. Mateus 17:20 - Ele lhes disse: ? </w:t>
      </w:r>
      <w:r xmlns:w="http://schemas.openxmlformats.org/wordprocessingml/2006/main">
        <w:rPr>
          <w:rFonts w:ascii="맑은 고딕 Semilight" w:hAnsi="맑은 고딕 Semilight"/>
        </w:rPr>
        <w:t xml:space="preserve">쏝 </w:t>
      </w:r>
      <w:r xmlns:w="http://schemas.openxmlformats.org/wordprocessingml/2006/main">
        <w:t xml:space="preserve">por causa da sua pouca fé. Pois em verdade vos digo: se tiverdes fé como um grão de mostarda, direis a este monte: ? Você </w:t>
      </w:r>
      <w:r xmlns:w="http://schemas.openxmlformats.org/wordprocessingml/2006/main">
        <w:rPr>
          <w:rFonts w:ascii="맑은 고딕 Semilight" w:hAnsi="맑은 고딕 Semilight"/>
        </w:rPr>
        <w:t xml:space="preserve">vai </w:t>
      </w:r>
      <w:r xmlns:w="http://schemas.openxmlformats.org/wordprocessingml/2006/main">
        <w:t xml:space="preserve">daqui até lá, e ele se moverá, e nada será impossível para você.</w:t>
      </w:r>
    </w:p>
    <w:p w14:paraId="5F26DA35" w14:textId="77777777" w:rsidR="00F90BDC" w:rsidRDefault="00F90BDC"/>
    <w:p w14:paraId="708E0C27" w14:textId="77777777" w:rsidR="00F90BDC" w:rsidRDefault="00F90BDC">
      <w:r xmlns:w="http://schemas.openxmlformats.org/wordprocessingml/2006/main">
        <w:t xml:space="preserve">Lucas 8:54 E, despedindo-os a todos, tomou-a pela mão e chamou-a, dizendo: Dona, levanta-te.</w:t>
      </w:r>
    </w:p>
    <w:p w14:paraId="147524DD" w14:textId="77777777" w:rsidR="00F90BDC" w:rsidRDefault="00F90BDC"/>
    <w:p w14:paraId="6D13ECF4" w14:textId="77777777" w:rsidR="00F90BDC" w:rsidRDefault="00F90BDC">
      <w:r xmlns:w="http://schemas.openxmlformats.org/wordprocessingml/2006/main">
        <w:t xml:space="preserve">Jesus curou uma mulher que sofria de uma doença há muito tempo, pegando-lhe pela mão </w:t>
      </w:r>
      <w:r xmlns:w="http://schemas.openxmlformats.org/wordprocessingml/2006/main">
        <w:lastRenderedPageBreak xmlns:w="http://schemas.openxmlformats.org/wordprocessingml/2006/main"/>
      </w:r>
      <w:r xmlns:w="http://schemas.openxmlformats.org/wordprocessingml/2006/main">
        <w:t xml:space="preserve">e dizendo-lhe que se levantasse.</w:t>
      </w:r>
    </w:p>
    <w:p w14:paraId="30762F19" w14:textId="77777777" w:rsidR="00F90BDC" w:rsidRDefault="00F90BDC"/>
    <w:p w14:paraId="40F99FA2" w14:textId="77777777" w:rsidR="00F90BDC" w:rsidRDefault="00F90BDC">
      <w:r xmlns:w="http://schemas.openxmlformats.org/wordprocessingml/2006/main">
        <w:t xml:space="preserve">1. A Fé em Jesus Cura: Um Estudo sobre o Poder Milagroso de Jesus</w:t>
      </w:r>
    </w:p>
    <w:p w14:paraId="436DE39E" w14:textId="77777777" w:rsidR="00F90BDC" w:rsidRDefault="00F90BDC"/>
    <w:p w14:paraId="69C1EF1A" w14:textId="77777777" w:rsidR="00F90BDC" w:rsidRDefault="00F90BDC">
      <w:r xmlns:w="http://schemas.openxmlformats.org/wordprocessingml/2006/main">
        <w:t xml:space="preserve">2. Experimentando uma Cura Milagrosa em Nome de Jesus</w:t>
      </w:r>
    </w:p>
    <w:p w14:paraId="4FFE95F5" w14:textId="77777777" w:rsidR="00F90BDC" w:rsidRDefault="00F90BDC"/>
    <w:p w14:paraId="74CBA5DA" w14:textId="77777777" w:rsidR="00F90BDC" w:rsidRDefault="00F90BDC">
      <w:r xmlns:w="http://schemas.openxmlformats.org/wordprocessingml/2006/main">
        <w:t xml:space="preserve">1. Mateus 9:2-8; Jesus cura um homem com paralisia</w:t>
      </w:r>
    </w:p>
    <w:p w14:paraId="43A691D5" w14:textId="77777777" w:rsidR="00F90BDC" w:rsidRDefault="00F90BDC"/>
    <w:p w14:paraId="6835791C" w14:textId="77777777" w:rsidR="00F90BDC" w:rsidRDefault="00F90BDC">
      <w:r xmlns:w="http://schemas.openxmlformats.org/wordprocessingml/2006/main">
        <w:t xml:space="preserve">2. Marcos 5:25-34; Jesus cura uma mulher com hemorragia</w:t>
      </w:r>
    </w:p>
    <w:p w14:paraId="6674141E" w14:textId="77777777" w:rsidR="00F90BDC" w:rsidRDefault="00F90BDC"/>
    <w:p w14:paraId="0E34A0C9" w14:textId="77777777" w:rsidR="00F90BDC" w:rsidRDefault="00F90BDC">
      <w:r xmlns:w="http://schemas.openxmlformats.org/wordprocessingml/2006/main">
        <w:t xml:space="preserve">Lucas 8:55 E o seu espírito voltou, e ela imediatamente se levantou; e ele ordenou que lhe dessem de comer.</w:t>
      </w:r>
    </w:p>
    <w:p w14:paraId="1409095A" w14:textId="77777777" w:rsidR="00F90BDC" w:rsidRDefault="00F90BDC"/>
    <w:p w14:paraId="39B87C5D" w14:textId="77777777" w:rsidR="00F90BDC" w:rsidRDefault="00F90BDC">
      <w:r xmlns:w="http://schemas.openxmlformats.org/wordprocessingml/2006/main">
        <w:t xml:space="preserve">Esta passagem descreve Jesus curando uma mulher restaurando a vida ao seu espírito e ordenando que lhe fosse dada comida.</w:t>
      </w:r>
    </w:p>
    <w:p w14:paraId="7587DE3D" w14:textId="77777777" w:rsidR="00F90BDC" w:rsidRDefault="00F90BDC"/>
    <w:p w14:paraId="7865BDEC" w14:textId="77777777" w:rsidR="00F90BDC" w:rsidRDefault="00F90BDC">
      <w:r xmlns:w="http://schemas.openxmlformats.org/wordprocessingml/2006/main">
        <w:t xml:space="preserve">1. O poder de Jesus para curar e fornecer sustento</w:t>
      </w:r>
    </w:p>
    <w:p w14:paraId="7233F8FF" w14:textId="77777777" w:rsidR="00F90BDC" w:rsidRDefault="00F90BDC"/>
    <w:p w14:paraId="4EE44EFD" w14:textId="77777777" w:rsidR="00F90BDC" w:rsidRDefault="00F90BDC">
      <w:r xmlns:w="http://schemas.openxmlformats.org/wordprocessingml/2006/main">
        <w:t xml:space="preserve">2. A importância de seguir os mandamentos de Jesus</w:t>
      </w:r>
    </w:p>
    <w:p w14:paraId="27B71F98" w14:textId="77777777" w:rsidR="00F90BDC" w:rsidRDefault="00F90BDC"/>
    <w:p w14:paraId="3743E256" w14:textId="77777777" w:rsidR="00F90BDC" w:rsidRDefault="00F90BDC">
      <w:r xmlns:w="http://schemas.openxmlformats.org/wordprocessingml/2006/main">
        <w:t xml:space="preserve">1. Mateus 8:2-3 - "E eis que veio um leproso e o adorou, dizendo: Senhor, se quiseres, podes purificar-me. E Jesus estendeu a mão e tocou-o, dizendo: Eu vontade; sê limpo. E imediatamente a sua lepra foi purificada."</w:t>
      </w:r>
    </w:p>
    <w:p w14:paraId="424EC819" w14:textId="77777777" w:rsidR="00F90BDC" w:rsidRDefault="00F90BDC"/>
    <w:p w14:paraId="635F2C2A" w14:textId="77777777" w:rsidR="00F90BDC" w:rsidRDefault="00F90BDC">
      <w:r xmlns:w="http://schemas.openxmlformats.org/wordprocessingml/2006/main">
        <w:t xml:space="preserve">2. Marcos 1:40-41 - “E chegou-se a ele um leproso, suplicando-lhe, e ajoelhando-se diante dele, disse-lhe: Se quiseres, podes purificar-me. estendeu a mão, tocou-o e disse-lhe: Quero; sê limpo.</w:t>
      </w:r>
    </w:p>
    <w:p w14:paraId="552E333A" w14:textId="77777777" w:rsidR="00F90BDC" w:rsidRDefault="00F90BDC"/>
    <w:p w14:paraId="68702E74" w14:textId="77777777" w:rsidR="00F90BDC" w:rsidRDefault="00F90BDC">
      <w:r xmlns:w="http://schemas.openxmlformats.org/wordprocessingml/2006/main">
        <w:t xml:space="preserve">Lucas 8:56 E seus pais ficaram admirados; mas ele lhes ordenou que a ninguém contassem o que havia acontecido.</w:t>
      </w:r>
    </w:p>
    <w:p w14:paraId="32B3180B" w14:textId="77777777" w:rsidR="00F90BDC" w:rsidRDefault="00F90BDC"/>
    <w:p w14:paraId="1BAE3A29" w14:textId="77777777" w:rsidR="00F90BDC" w:rsidRDefault="00F90BDC">
      <w:r xmlns:w="http://schemas.openxmlformats.org/wordprocessingml/2006/main">
        <w:t xml:space="preserve">Esta passagem de Lucas 8:56 nos fala de uma cura milagrosa que Jesus realizou em uma jovem que já estava morta há algum tempo. Ele então pediu aos pais da menina que não contassem a ninguém o ocorrido.</w:t>
      </w:r>
    </w:p>
    <w:p w14:paraId="05F9FA69" w14:textId="77777777" w:rsidR="00F90BDC" w:rsidRDefault="00F90BDC"/>
    <w:p w14:paraId="62083482" w14:textId="77777777" w:rsidR="00F90BDC" w:rsidRDefault="00F90BDC">
      <w:r xmlns:w="http://schemas.openxmlformats.org/wordprocessingml/2006/main">
        <w:t xml:space="preserve">1. “O poder da fé: a cura milagrosa da jovem”</w:t>
      </w:r>
    </w:p>
    <w:p w14:paraId="6FD33910" w14:textId="77777777" w:rsidR="00F90BDC" w:rsidRDefault="00F90BDC"/>
    <w:p w14:paraId="154112DA" w14:textId="77777777" w:rsidR="00F90BDC" w:rsidRDefault="00F90BDC">
      <w:r xmlns:w="http://schemas.openxmlformats.org/wordprocessingml/2006/main">
        <w:t xml:space="preserve">2. “A Vontade de Deus: Manter Seus Milagres em Segredo”</w:t>
      </w:r>
    </w:p>
    <w:p w14:paraId="7C7CE85E" w14:textId="77777777" w:rsidR="00F90BDC" w:rsidRDefault="00F90BDC"/>
    <w:p w14:paraId="5EEB60AC" w14:textId="77777777" w:rsidR="00F90BDC" w:rsidRDefault="00F90BDC">
      <w:r xmlns:w="http://schemas.openxmlformats.org/wordprocessingml/2006/main">
        <w:t xml:space="preserve">1. Mateus 8:1-4, Jesus cura um homem com lepra</w:t>
      </w:r>
    </w:p>
    <w:p w14:paraId="06E89083" w14:textId="77777777" w:rsidR="00F90BDC" w:rsidRDefault="00F90BDC"/>
    <w:p w14:paraId="22FCA5E4" w14:textId="77777777" w:rsidR="00F90BDC" w:rsidRDefault="00F90BDC">
      <w:r xmlns:w="http://schemas.openxmlformats.org/wordprocessingml/2006/main">
        <w:t xml:space="preserve">2. Atos 5:12-16, Pedro cura um homem coxo na porta do templo</w:t>
      </w:r>
    </w:p>
    <w:p w14:paraId="5174ED6D" w14:textId="77777777" w:rsidR="00F90BDC" w:rsidRDefault="00F90BDC"/>
    <w:p w14:paraId="181BCBF8" w14:textId="77777777" w:rsidR="00F90BDC" w:rsidRDefault="00F90BDC">
      <w:r xmlns:w="http://schemas.openxmlformats.org/wordprocessingml/2006/main">
        <w:t xml:space="preserve">Lucas 9 inclui o envio dos doze discípulos, a alimentação dos cinco mil, a confissão de Cristo de Pedro e a transfiguração de Jesus.</w:t>
      </w:r>
    </w:p>
    <w:p w14:paraId="7D6CAF13" w14:textId="77777777" w:rsidR="00F90BDC" w:rsidRDefault="00F90BDC"/>
    <w:p w14:paraId="4D855EC4" w14:textId="77777777" w:rsidR="00F90BDC" w:rsidRDefault="00F90BDC">
      <w:r xmlns:w="http://schemas.openxmlformats.org/wordprocessingml/2006/main">
        <w:t xml:space="preserve">Parágrafo 1: O capítulo começa com Jesus dando aos Seus doze discípulos poder e autoridade para expulsar demônios e curar doenças. Ele os enviou para proclamar o reino de Deus e curar os enfermos. Ele os instruiu a não levar nada em sua viagem, mas a confiar na hospitalidade daqueles que receberiam sua mensagem (Lucas 9:1-6). Enquanto isso, Herodes Antipas ouviu falar de tudo o que estava acontecendo e ficou perplexo porque alguns diziam que João havia ressuscitado dentre os mortos (Lucas 9:7-9).</w:t>
      </w:r>
    </w:p>
    <w:p w14:paraId="10917094" w14:textId="77777777" w:rsidR="00F90BDC" w:rsidRDefault="00F90BDC"/>
    <w:p w14:paraId="36989C68" w14:textId="77777777" w:rsidR="00F90BDC" w:rsidRDefault="00F90BDC">
      <w:r xmlns:w="http://schemas.openxmlformats.org/wordprocessingml/2006/main">
        <w:t xml:space="preserve">Parágrafo 2: Depois de retornar de sua viagem missionária, Jesus chamou Seus discípulos em particular perto de Betsaida, mas as multidões descobriram que O seguiam. Pessoas bem-vindas, falavam sobre o Reino. Deus curou aqueles que precisavam de cura, enquanto o dia do dia doze sugeria que a multidão demitida poderia encontrar alojamento para comida nas aldeias próximas, por mais desafiadas que fossem </w:t>
      </w:r>
      <w:r xmlns:w="http://schemas.openxmlformats.org/wordprocessingml/2006/main">
        <w:lastRenderedPageBreak xmlns:w="http://schemas.openxmlformats.org/wordprocessingml/2006/main"/>
      </w:r>
      <w:r xmlns:w="http://schemas.openxmlformats.org/wordprocessingml/2006/main">
        <w:t xml:space="preserve">. "Você dá a eles algo para comer." Eles protestaram contra apenas cinco pães e dois peixes, a menos que fossem comprados alimentos para todas as pessoas. Mas organizando grupos de multidões cinquenta fez com que os discípulos distribuíssem pães e peixes após darem graças, multiplicação milagrosa, todos comeram satisfeitos doze cestos, sobras de pedaços coletados, demonstrando a provisão divina, a compaixão precisa da multidão (Lucas 9:10-17).</w:t>
      </w:r>
    </w:p>
    <w:p w14:paraId="17B515EE" w14:textId="77777777" w:rsidR="00F90BDC" w:rsidRDefault="00F90BDC"/>
    <w:p w14:paraId="1916FE44" w14:textId="77777777" w:rsidR="00F90BDC" w:rsidRDefault="00F90BDC">
      <w:r xmlns:w="http://schemas.openxmlformats.org/wordprocessingml/2006/main">
        <w:t xml:space="preserve">Parágrafo 3: Mais tarde, em ambiente privado, perguntou a Seus discípulos quem as multidões dizem que Ele é, eles relataram alguns pensamentos de João Batista, outros Elias, outros ainda, um antigo profeta voltou à vida e então perguntou: "Mas e vocês? Quem vocês dizem que eu sou?" Pedro respondeu “o Messias de Deus” mostrando o reconhecimento da verdadeira missão da identidade de Jesus (Lucas 9:18-20). Seguindo isto Jesus começou a ensinar deve sofrer muitas coisas presbíteros rejeitados principais sacerdotes professores lei deve matar terceiro dia ressuscitado vida também falou custo segui-lo abnegação tomar a cruz diariamente perder a vida ganha-la avisando os envergonhados Dele Filho O homem terá vergonha quando vem a glória Pai santos anjos (Lucas 9:21-27). O capítulo conclui o relato da transfiguração onde Jesus levou Pedro João Tiago ao monte, orar, a aparência mudou de roupa tornou-se um branco deslumbrante. Moisés Elias apareceu, um esplendor glorioso, falou sobre a partida que trazia cumprimento. Jerusalém testemunhou a voz do céu afirmando "Este é meu Filho, o escolhido; ouça-o!" Depois que essa experiência foi mantida em segredo, ninguém contou o que viu a parte final do capítulo trata do exorcismo mal sucedido do menino possuído pelo demônio, mais tarde realizado com sucesso pela repreensão, pelo espírito impuro, pela cura do menino, devolvendo-o ao pai novamente, demonstrando autoridade sobre as forças espirituais, também inclui um breve ensino, grandeza, boas-vindas a crianças pequenas, previsão do nome Sua traição desejo seguir aonde quer que vá correção zelo equivocado Tiago João queria derrubar fogo Aldeia samaritana não o acolheu jornada Jerusalém sublinha demandas radicais custa discipulado desafia expectativas convencionais o que significa seguir servir ao Reino Deus.</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Lucas 9:1 Então reuniu os seus doze discípulos e deu-lhes poder e autoridade sobre todos os demônios e para curar doenças.</w:t>
      </w:r>
    </w:p>
    <w:p w14:paraId="77056E50" w14:textId="77777777" w:rsidR="00F90BDC" w:rsidRDefault="00F90BDC"/>
    <w:p w14:paraId="2665DF09" w14:textId="77777777" w:rsidR="00F90BDC" w:rsidRDefault="00F90BDC">
      <w:r xmlns:w="http://schemas.openxmlformats.org/wordprocessingml/2006/main">
        <w:t xml:space="preserve">Jesus chamou seus doze discípulos e deu-lhes poder e autoridade sobre demônios e para curar doenças.</w:t>
      </w:r>
    </w:p>
    <w:p w14:paraId="2D2A2C5F" w14:textId="77777777" w:rsidR="00F90BDC" w:rsidRDefault="00F90BDC"/>
    <w:p w14:paraId="45F4F2A8" w14:textId="77777777" w:rsidR="00F90BDC" w:rsidRDefault="00F90BDC">
      <w:r xmlns:w="http://schemas.openxmlformats.org/wordprocessingml/2006/main">
        <w:t xml:space="preserve">1. O poder de Jesus: como Jesus deu aos seus discípulos poder e autoridade para curar</w:t>
      </w:r>
    </w:p>
    <w:p w14:paraId="610DEF12" w14:textId="77777777" w:rsidR="00F90BDC" w:rsidRDefault="00F90BDC"/>
    <w:p w14:paraId="6E996FC9" w14:textId="77777777" w:rsidR="00F90BDC" w:rsidRDefault="00F90BDC">
      <w:r xmlns:w="http://schemas.openxmlformats.org/wordprocessingml/2006/main">
        <w:t xml:space="preserve">2. O amor de Jesus pelos seus discípulos: como Jesus mostrou aos seus discípulos o seu grande amor ao conceder-lhes autoridade</w:t>
      </w:r>
    </w:p>
    <w:p w14:paraId="0F626197" w14:textId="77777777" w:rsidR="00F90BDC" w:rsidRDefault="00F90BDC"/>
    <w:p w14:paraId="4C46A32A" w14:textId="77777777" w:rsidR="00F90BDC" w:rsidRDefault="00F90BDC">
      <w:r xmlns:w="http://schemas.openxmlformats.org/wordprocessingml/2006/main">
        <w:t xml:space="preserve">1. Mateus 10:1 - E, chamando a si os seus doze discípulos, deu-lhes poder contra os espíritos imundos, para expulsá-los e para curar todo tipo de doença e todo tipo de enfermidade.</w:t>
      </w:r>
    </w:p>
    <w:p w14:paraId="4CEE5CC5" w14:textId="77777777" w:rsidR="00F90BDC" w:rsidRDefault="00F90BDC"/>
    <w:p w14:paraId="6F69DB96" w14:textId="77777777" w:rsidR="00F90BDC" w:rsidRDefault="00F90BDC">
      <w:r xmlns:w="http://schemas.openxmlformats.org/wordprocessingml/2006/main">
        <w:t xml:space="preserve">2. Marcos 6:7 - E chamou a si os doze, e começou a enviá-los de dois em dois; e deu-lhes poder sobre os espíritos imundos.</w:t>
      </w:r>
    </w:p>
    <w:p w14:paraId="4B1A0A85" w14:textId="77777777" w:rsidR="00F90BDC" w:rsidRDefault="00F90BDC"/>
    <w:p w14:paraId="41126210" w14:textId="77777777" w:rsidR="00F90BDC" w:rsidRDefault="00F90BDC">
      <w:r xmlns:w="http://schemas.openxmlformats.org/wordprocessingml/2006/main">
        <w:t xml:space="preserve">Lucas 9:2 E enviou-os a pregar o reino de Deus e a curar os enfermos.</w:t>
      </w:r>
    </w:p>
    <w:p w14:paraId="7948E02B" w14:textId="77777777" w:rsidR="00F90BDC" w:rsidRDefault="00F90BDC"/>
    <w:p w14:paraId="7BCCC216" w14:textId="77777777" w:rsidR="00F90BDC" w:rsidRDefault="00F90BDC">
      <w:r xmlns:w="http://schemas.openxmlformats.org/wordprocessingml/2006/main">
        <w:t xml:space="preserve">Jesus enviou seus discípulos para pregar a mensagem do reino de Deus e curar os enfermos.</w:t>
      </w:r>
    </w:p>
    <w:p w14:paraId="793EB88E" w14:textId="77777777" w:rsidR="00F90BDC" w:rsidRDefault="00F90BDC"/>
    <w:p w14:paraId="763B1572" w14:textId="77777777" w:rsidR="00F90BDC" w:rsidRDefault="00F90BDC">
      <w:r xmlns:w="http://schemas.openxmlformats.org/wordprocessingml/2006/main">
        <w:t xml:space="preserve">1. O poder da pregação: como Jesus mudou vidas através do seu evangelho</w:t>
      </w:r>
    </w:p>
    <w:p w14:paraId="53B2ABFA" w14:textId="77777777" w:rsidR="00F90BDC" w:rsidRDefault="00F90BDC"/>
    <w:p w14:paraId="087C6F83" w14:textId="77777777" w:rsidR="00F90BDC" w:rsidRDefault="00F90BDC">
      <w:r xmlns:w="http://schemas.openxmlformats.org/wordprocessingml/2006/main">
        <w:t xml:space="preserve">2. Cura pela Fé: Compreendendo os Milagres de Jesus</w:t>
      </w:r>
    </w:p>
    <w:p w14:paraId="28CEB854" w14:textId="77777777" w:rsidR="00F90BDC" w:rsidRDefault="00F90BDC"/>
    <w:p w14:paraId="1D8229C9" w14:textId="77777777" w:rsidR="00F90BDC" w:rsidRDefault="00F90BDC">
      <w:r xmlns:w="http://schemas.openxmlformats.org/wordprocessingml/2006/main">
        <w:t xml:space="preserve">1. Mateus 10:6-8 - “Ide antes às ovelhas perdidas da casa de Israel. E proclamai, dizendo: 'O reino dos céus está próximo.' Curem os enfermos, ressuscitem os mortos, purifiquem os leprosos, expulsem os demônios”.</w:t>
      </w:r>
    </w:p>
    <w:p w14:paraId="2589D17F" w14:textId="77777777" w:rsidR="00F90BDC" w:rsidRDefault="00F90BDC"/>
    <w:p w14:paraId="3336C7EF" w14:textId="77777777" w:rsidR="00F90BDC" w:rsidRDefault="00F90BDC">
      <w:r xmlns:w="http://schemas.openxmlformats.org/wordprocessingml/2006/main">
        <w:t xml:space="preserve">2. Tiago 5:13-16 - "Alguém entre vocês está sofrendo? Deixe-o orar. Alguém está alegre? Deixe-o cantar louvores. Alguém entre vocês está doente? Chame os presbíteros da igreja, e deixe-os orar sobre ele, ungindo-o com óleo em nome do Senhor. E a oração da fé salvará o enfermo, e o Senhor o ressuscitará. E se ele cometeu pecados, será perdoado.</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9:3 E ele lhes disse: Não leveis nada para o caminho, nem bordão, nem alforje, nem pão, nem dinheiro; nenhum deles tem dois casacos cada.</w:t>
      </w:r>
    </w:p>
    <w:p w14:paraId="41FB236C" w14:textId="77777777" w:rsidR="00F90BDC" w:rsidRDefault="00F90BDC"/>
    <w:p w14:paraId="5A8ACA1D" w14:textId="77777777" w:rsidR="00F90BDC" w:rsidRDefault="00F90BDC">
      <w:r xmlns:w="http://schemas.openxmlformats.org/wordprocessingml/2006/main">
        <w:t xml:space="preserve">Jesus instruiu seus discípulos a não levarem nada consigo em sua jornada.</w:t>
      </w:r>
    </w:p>
    <w:p w14:paraId="1978993F" w14:textId="77777777" w:rsidR="00F90BDC" w:rsidRDefault="00F90BDC"/>
    <w:p w14:paraId="429BD024" w14:textId="77777777" w:rsidR="00F90BDC" w:rsidRDefault="00F90BDC">
      <w:r xmlns:w="http://schemas.openxmlformats.org/wordprocessingml/2006/main">
        <w:t xml:space="preserve">1. Confiar em Deus em situações desconhecidas</w:t>
      </w:r>
    </w:p>
    <w:p w14:paraId="6E8CCF24" w14:textId="77777777" w:rsidR="00F90BDC" w:rsidRDefault="00F90BDC"/>
    <w:p w14:paraId="2AF37EA8" w14:textId="77777777" w:rsidR="00F90BDC" w:rsidRDefault="00F90BDC">
      <w:r xmlns:w="http://schemas.openxmlformats.org/wordprocessingml/2006/main">
        <w:t xml:space="preserve">2. Viver uma vida de simplicidade</w:t>
      </w:r>
    </w:p>
    <w:p w14:paraId="5A4EC022" w14:textId="77777777" w:rsidR="00F90BDC" w:rsidRDefault="00F90BDC"/>
    <w:p w14:paraId="1A2DAEAC" w14:textId="77777777" w:rsidR="00F90BDC" w:rsidRDefault="00F90BDC">
      <w:r xmlns:w="http://schemas.openxmlformats.org/wordprocessingml/2006/main">
        <w:t xml:space="preserve">1. Mateus 10:9-10 “Não tenhais nem ouro, nem prata, nem latão nas vossas bolsas, nem alforje para a viagem, nem dois casacos, nem sapatos, nem ainda bordão: porque digno é o trabalhador do seu alimento.”</w:t>
      </w:r>
    </w:p>
    <w:p w14:paraId="6592B98D" w14:textId="77777777" w:rsidR="00F90BDC" w:rsidRDefault="00F90BDC"/>
    <w:p w14:paraId="48E5317C" w14:textId="77777777" w:rsidR="00F90BDC" w:rsidRDefault="00F90BDC">
      <w:r xmlns:w="http://schemas.openxmlformats.org/wordprocessingml/2006/main">
        <w:t xml:space="preserve">2. Deuteronômio 8:2-3 “E te lembrarás de todo o caminho pelo qual o Senhor teu Deus te guiou estes quarenta anos no deserto, para te humilhar e te provar, para saber o que estava no teu coração, se tu queres guarda seus mandamentos, ou não. E ele te humilhou, e te deixou ter fome, e te alimentou com maná, que tu não conheceste, nem teus pais conheceram; para que te faça saber que o homem não viverá só de pão, mas de toda palavra que sai da boca do Senhor viverá o homem.</w:t>
      </w:r>
    </w:p>
    <w:p w14:paraId="1BA84508" w14:textId="77777777" w:rsidR="00F90BDC" w:rsidRDefault="00F90BDC"/>
    <w:p w14:paraId="216CF55C" w14:textId="77777777" w:rsidR="00F90BDC" w:rsidRDefault="00F90BDC">
      <w:r xmlns:w="http://schemas.openxmlformats.org/wordprocessingml/2006/main">
        <w:t xml:space="preserve">Lucas 9:4 E em qualquer casa em que entrardes, permanecei nela, e dali retirai-vos.</w:t>
      </w:r>
    </w:p>
    <w:p w14:paraId="6C0D9FC3" w14:textId="77777777" w:rsidR="00F90BDC" w:rsidRDefault="00F90BDC"/>
    <w:p w14:paraId="61B6F7C5" w14:textId="77777777" w:rsidR="00F90BDC" w:rsidRDefault="00F90BDC">
      <w:r xmlns:w="http://schemas.openxmlformats.org/wordprocessingml/2006/main">
        <w:t xml:space="preserve">Esta passagem de Lucas encoraja os crentes a permanecerem onde são bem-vindos e a partirem quando chegar a hora de partir.</w:t>
      </w:r>
    </w:p>
    <w:p w14:paraId="434C2B31" w14:textId="77777777" w:rsidR="00F90BDC" w:rsidRDefault="00F90BDC"/>
    <w:p w14:paraId="5C21BC7C" w14:textId="77777777" w:rsidR="00F90BDC" w:rsidRDefault="00F90BDC">
      <w:r xmlns:w="http://schemas.openxmlformats.org/wordprocessingml/2006/main">
        <w:t xml:space="preserve">1. O poder da hospitalidade: como acolher os outros pode transformar nossas vidas</w:t>
      </w:r>
    </w:p>
    <w:p w14:paraId="1548B80B" w14:textId="77777777" w:rsidR="00F90BDC" w:rsidRDefault="00F90BDC"/>
    <w:p w14:paraId="21C92D0E" w14:textId="77777777" w:rsidR="00F90BDC" w:rsidRDefault="00F90BDC">
      <w:r xmlns:w="http://schemas.openxmlformats.org/wordprocessingml/2006/main">
        <w:t xml:space="preserve">2. As Bênçãos da Obediência: Como Seguir os Mandamentos de Deus Traz Recompensas</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12:13 - “Contribua para as necessidades dos santos e procure mostrar hospitalidade.”</w:t>
      </w:r>
    </w:p>
    <w:p w14:paraId="5DE63F00" w14:textId="77777777" w:rsidR="00F90BDC" w:rsidRDefault="00F90BDC"/>
    <w:p w14:paraId="650BBEB6" w14:textId="77777777" w:rsidR="00F90BDC" w:rsidRDefault="00F90BDC">
      <w:r xmlns:w="http://schemas.openxmlformats.org/wordprocessingml/2006/main">
        <w:t xml:space="preserve">2. Hebreus 13:2 - “Não negligencie a hospitalidade com estranhos, pois assim alguns hospedaram anjos sem saber.”</w:t>
      </w:r>
    </w:p>
    <w:p w14:paraId="0EA0328C" w14:textId="77777777" w:rsidR="00F90BDC" w:rsidRDefault="00F90BDC"/>
    <w:p w14:paraId="32BFE3F3" w14:textId="77777777" w:rsidR="00F90BDC" w:rsidRDefault="00F90BDC">
      <w:r xmlns:w="http://schemas.openxmlformats.org/wordprocessingml/2006/main">
        <w:t xml:space="preserve">Lucas 9:5 E aqueles que não vos receberem, saindo daquela cidade, sacudi o pó dos vossos pés, em testemunho contra eles.</w:t>
      </w:r>
    </w:p>
    <w:p w14:paraId="0698B8DF" w14:textId="77777777" w:rsidR="00F90BDC" w:rsidRDefault="00F90BDC"/>
    <w:p w14:paraId="2BF90374" w14:textId="77777777" w:rsidR="00F90BDC" w:rsidRDefault="00F90BDC">
      <w:r xmlns:w="http://schemas.openxmlformats.org/wordprocessingml/2006/main">
        <w:t xml:space="preserve">A passagem discute a importância de testemunhar contra aqueles que não aceitam a mensagem de Jesus.</w:t>
      </w:r>
    </w:p>
    <w:p w14:paraId="0B0634B6" w14:textId="77777777" w:rsidR="00F90BDC" w:rsidRDefault="00F90BDC"/>
    <w:p w14:paraId="0820ED1B" w14:textId="77777777" w:rsidR="00F90BDC" w:rsidRDefault="00F90BDC">
      <w:r xmlns:w="http://schemas.openxmlformats.org/wordprocessingml/2006/main">
        <w:t xml:space="preserve">1. O Poder do Testemunho: Como Usar Seu Testemunho para Difundir a Palavra de Deus</w:t>
      </w:r>
    </w:p>
    <w:p w14:paraId="7234E71E" w14:textId="77777777" w:rsidR="00F90BDC" w:rsidRDefault="00F90BDC"/>
    <w:p w14:paraId="72936095" w14:textId="77777777" w:rsidR="00F90BDC" w:rsidRDefault="00F90BDC">
      <w:r xmlns:w="http://schemas.openxmlformats.org/wordprocessingml/2006/main">
        <w:t xml:space="preserve">2. Recusando-se a ser silenciado: a força da nossa fé diante da rejeição</w:t>
      </w:r>
    </w:p>
    <w:p w14:paraId="1AED298B" w14:textId="77777777" w:rsidR="00F90BDC" w:rsidRDefault="00F90BDC"/>
    <w:p w14:paraId="175F8540" w14:textId="77777777" w:rsidR="00F90BDC" w:rsidRDefault="00F90BDC">
      <w:r xmlns:w="http://schemas.openxmlformats.org/wordprocessingml/2006/main">
        <w:t xml:space="preserve">1. Atos 5:29-32 - A decisão de Pedro e dos outros apóstolos de obedecer a Deus em vez dos homens.</w:t>
      </w:r>
    </w:p>
    <w:p w14:paraId="4687B43A" w14:textId="77777777" w:rsidR="00F90BDC" w:rsidRDefault="00F90BDC"/>
    <w:p w14:paraId="5F19F5F3" w14:textId="77777777" w:rsidR="00F90BDC" w:rsidRDefault="00F90BDC">
      <w:r xmlns:w="http://schemas.openxmlformats.org/wordprocessingml/2006/main">
        <w:t xml:space="preserve">2. Jeremias 5:1 - O chamado de Deus para buscar fidelidade em Jerusalém.</w:t>
      </w:r>
    </w:p>
    <w:p w14:paraId="01FD662A" w14:textId="77777777" w:rsidR="00F90BDC" w:rsidRDefault="00F90BDC"/>
    <w:p w14:paraId="71450889" w14:textId="77777777" w:rsidR="00F90BDC" w:rsidRDefault="00F90BDC">
      <w:r xmlns:w="http://schemas.openxmlformats.org/wordprocessingml/2006/main">
        <w:t xml:space="preserve">Lucas 9:6 E partiram e percorreram as cidades, pregando o evangelho e curando por toda parte.</w:t>
      </w:r>
    </w:p>
    <w:p w14:paraId="00656138" w14:textId="77777777" w:rsidR="00F90BDC" w:rsidRDefault="00F90BDC"/>
    <w:p w14:paraId="4C4F45AF" w14:textId="77777777" w:rsidR="00F90BDC" w:rsidRDefault="00F90BDC">
      <w:r xmlns:w="http://schemas.openxmlformats.org/wordprocessingml/2006/main">
        <w:t xml:space="preserve">Jesus enviou seus discípulos para pregar o evangelho e curar os enfermos.</w:t>
      </w:r>
    </w:p>
    <w:p w14:paraId="18312817" w14:textId="77777777" w:rsidR="00F90BDC" w:rsidRDefault="00F90BDC"/>
    <w:p w14:paraId="30DBB03B" w14:textId="77777777" w:rsidR="00F90BDC" w:rsidRDefault="00F90BDC">
      <w:r xmlns:w="http://schemas.openxmlformats.org/wordprocessingml/2006/main">
        <w:t xml:space="preserve">1. O poder do ministério de Jesus: como Jesus enviou seus discípulos para pregar e curar</w:t>
      </w:r>
    </w:p>
    <w:p w14:paraId="770491E9" w14:textId="77777777" w:rsidR="00F90BDC" w:rsidRDefault="00F90BDC"/>
    <w:p w14:paraId="055E869E" w14:textId="77777777" w:rsidR="00F90BDC" w:rsidRDefault="00F90BDC">
      <w:r xmlns:w="http://schemas.openxmlformats.org/wordprocessingml/2006/main">
        <w:t xml:space="preserve">2. O Amor de Deus em Ação: O Exemplo do Ministério de Pregação e Cura de Jesus</w:t>
      </w:r>
    </w:p>
    <w:p w14:paraId="165F0F54" w14:textId="77777777" w:rsidR="00F90BDC" w:rsidRDefault="00F90BDC"/>
    <w:p w14:paraId="57DBB845" w14:textId="77777777" w:rsidR="00F90BDC" w:rsidRDefault="00F90BDC">
      <w:r xmlns:w="http://schemas.openxmlformats.org/wordprocessingml/2006/main">
        <w:t xml:space="preserve">1. Atos 10:38 - “Como Deus ungiu Jesus de Nazaré com o Espírito Santo e com poder, o qual andava fazendo o bem e curando todos os oprimidos do diabo, porque Deus estava com ele”.</w:t>
      </w:r>
    </w:p>
    <w:p w14:paraId="23391618" w14:textId="77777777" w:rsidR="00F90BDC" w:rsidRDefault="00F90BDC"/>
    <w:p w14:paraId="60116731" w14:textId="77777777" w:rsidR="00F90BDC" w:rsidRDefault="00F90BDC">
      <w:r xmlns:w="http://schemas.openxmlformats.org/wordprocessingml/2006/main">
        <w:t xml:space="preserve">2. Mateus 5:14-16 - "Vós sois a luz do mundo. Uma cidade situada sobre um monte não pode ficar escondida. Nem se acende uma candeia e a põe debaixo de um cesto, mas sim num candelabro, e ela dá luz a todos os que estão na casa. Assim brilhe a vossa luz diante dos homens, para que vejam as vossas boas obras e glorifiquem a vosso Pai que está nos céus.</w:t>
      </w:r>
    </w:p>
    <w:p w14:paraId="16B09FCA" w14:textId="77777777" w:rsidR="00F90BDC" w:rsidRDefault="00F90BDC"/>
    <w:p w14:paraId="10EECBD2" w14:textId="77777777" w:rsidR="00F90BDC" w:rsidRDefault="00F90BDC">
      <w:r xmlns:w="http://schemas.openxmlformats.org/wordprocessingml/2006/main">
        <w:t xml:space="preserve">Lucas 9:7 Ora, Herodes, o tetrarca, ouviu falar de tudo o que ele havia feito; e ficou perplexo, porque de alguns se dizia que João havia ressuscitado dentre os mortos;</w:t>
      </w:r>
    </w:p>
    <w:p w14:paraId="340DFD0C" w14:textId="77777777" w:rsidR="00F90BDC" w:rsidRDefault="00F90BDC"/>
    <w:p w14:paraId="17B19352" w14:textId="77777777" w:rsidR="00F90BDC" w:rsidRDefault="00F90BDC">
      <w:r xmlns:w="http://schemas.openxmlformats.org/wordprocessingml/2006/main">
        <w:t xml:space="preserve">Herodes ficou perplexo com as afirmações de que João Batista havia ressuscitado dos mortos.</w:t>
      </w:r>
    </w:p>
    <w:p w14:paraId="126D8217" w14:textId="77777777" w:rsidR="00F90BDC" w:rsidRDefault="00F90BDC"/>
    <w:p w14:paraId="0E2462E8" w14:textId="77777777" w:rsidR="00F90BDC" w:rsidRDefault="00F90BDC">
      <w:r xmlns:w="http://schemas.openxmlformats.org/wordprocessingml/2006/main">
        <w:t xml:space="preserve">1: O poder de Jesus é maior que a morte, e nada é impossível para Ele.</w:t>
      </w:r>
    </w:p>
    <w:p w14:paraId="24F31AC0" w14:textId="77777777" w:rsidR="00F90BDC" w:rsidRDefault="00F90BDC"/>
    <w:p w14:paraId="1D5601A2" w14:textId="77777777" w:rsidR="00F90BDC" w:rsidRDefault="00F90BDC">
      <w:r xmlns:w="http://schemas.openxmlformats.org/wordprocessingml/2006/main">
        <w:t xml:space="preserve">2: Não podemos ficar perplexos com o poder de Deus, mas devemos confiar na Sua fidelidade.</w:t>
      </w:r>
    </w:p>
    <w:p w14:paraId="07895B14" w14:textId="77777777" w:rsidR="00F90BDC" w:rsidRDefault="00F90BDC"/>
    <w:p w14:paraId="3B77BCB9" w14:textId="77777777" w:rsidR="00F90BDC" w:rsidRDefault="00F90BDC">
      <w:r xmlns:w="http://schemas.openxmlformats.org/wordprocessingml/2006/main">
        <w:t xml:space="preserve">1: João 11:25-26 - Jesus disse-lhe: “Eu sou a ressurreição e a vida. Quem crê em mim viverá, ainda que morra; e quem vive e acredita em mim nunca morrerá.”</w:t>
      </w:r>
    </w:p>
    <w:p w14:paraId="7B8FD05B" w14:textId="77777777" w:rsidR="00F90BDC" w:rsidRDefault="00F90BDC"/>
    <w:p w14:paraId="57393A61" w14:textId="77777777" w:rsidR="00F90BDC" w:rsidRDefault="00F90BDC">
      <w:r xmlns:w="http://schemas.openxmlformats.org/wordprocessingml/2006/main">
        <w:t xml:space="preserve">2: Romanos 8:38-39 - Pois estou convencido de que nem morte nem vida, nem anjos nem demônios, nem o presente nem o futuro, nem quaisquer poderes, nem altura nem profundidade, nem qualquer outra coisa em toda a criação, será capaz para nos separar do amor de Deus que está em Cristo Jesus, nosso Senhor.</w:t>
      </w:r>
    </w:p>
    <w:p w14:paraId="498176E0" w14:textId="77777777" w:rsidR="00F90BDC" w:rsidRDefault="00F90BDC"/>
    <w:p w14:paraId="06BA4ED6" w14:textId="77777777" w:rsidR="00F90BDC" w:rsidRDefault="00F90BDC">
      <w:r xmlns:w="http://schemas.openxmlformats.org/wordprocessingml/2006/main">
        <w:t xml:space="preserve">Lucas 9:8 E de alguns, que Elias apareceu; e de outros, que um dos antigos profetas ressuscitou.</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povo tinha ouvido falar dos eventos milagrosos de Elias e de um dos antigos profetas sendo ressuscitados.</w:t>
      </w:r>
    </w:p>
    <w:p w14:paraId="64B420E1" w14:textId="77777777" w:rsidR="00F90BDC" w:rsidRDefault="00F90BDC"/>
    <w:p w14:paraId="6D5E4E46" w14:textId="77777777" w:rsidR="00F90BDC" w:rsidRDefault="00F90BDC">
      <w:r xmlns:w="http://schemas.openxmlformats.org/wordprocessingml/2006/main">
        <w:t xml:space="preserve">1. Milagres são possíveis através da fé</w:t>
      </w:r>
    </w:p>
    <w:p w14:paraId="55EDBAE8" w14:textId="77777777" w:rsidR="00F90BDC" w:rsidRDefault="00F90BDC"/>
    <w:p w14:paraId="1C282A47" w14:textId="77777777" w:rsidR="00F90BDC" w:rsidRDefault="00F90BDC">
      <w:r xmlns:w="http://schemas.openxmlformats.org/wordprocessingml/2006/main">
        <w:t xml:space="preserve">2. O poder da esperança em tempos difíceis</w:t>
      </w:r>
    </w:p>
    <w:p w14:paraId="4BEAB105" w14:textId="77777777" w:rsidR="00F90BDC" w:rsidRDefault="00F90BDC"/>
    <w:p w14:paraId="0595F4BF" w14:textId="77777777" w:rsidR="00F90BDC" w:rsidRDefault="00F90BDC">
      <w:r xmlns:w="http://schemas.openxmlformats.org/wordprocessingml/2006/main">
        <w:t xml:space="preserve">1. Mateus 17:1-9 - Transfiguração de Jesus</w:t>
      </w:r>
    </w:p>
    <w:p w14:paraId="64DAF463" w14:textId="77777777" w:rsidR="00F90BDC" w:rsidRDefault="00F90BDC"/>
    <w:p w14:paraId="3EDE723A" w14:textId="77777777" w:rsidR="00F90BDC" w:rsidRDefault="00F90BDC">
      <w:r xmlns:w="http://schemas.openxmlformats.org/wordprocessingml/2006/main">
        <w:t xml:space="preserve">2. João 11:17-44 - Jesus ressuscita Lázaro dentre os mortos</w:t>
      </w:r>
    </w:p>
    <w:p w14:paraId="76D0E300" w14:textId="77777777" w:rsidR="00F90BDC" w:rsidRDefault="00F90BDC"/>
    <w:p w14:paraId="46A15F3A" w14:textId="77777777" w:rsidR="00F90BDC" w:rsidRDefault="00F90BDC">
      <w:r xmlns:w="http://schemas.openxmlformats.org/wordprocessingml/2006/main">
        <w:t xml:space="preserve">Lucas 9:9 E disse Herodes: Decapitei a João; mas quem é este, de quem ouço tais coisas? E ele desejou vê-lo.</w:t>
      </w:r>
    </w:p>
    <w:p w14:paraId="37CF0106" w14:textId="77777777" w:rsidR="00F90BDC" w:rsidRDefault="00F90BDC"/>
    <w:p w14:paraId="1B670B90" w14:textId="77777777" w:rsidR="00F90BDC" w:rsidRDefault="00F90BDC">
      <w:r xmlns:w="http://schemas.openxmlformats.org/wordprocessingml/2006/main">
        <w:t xml:space="preserve">Esta passagem conta a história de Herodes ouvindo falar de Jesus e querendo encontrá-lo.</w:t>
      </w:r>
    </w:p>
    <w:p w14:paraId="5B33589F" w14:textId="77777777" w:rsidR="00F90BDC" w:rsidRDefault="00F90BDC"/>
    <w:p w14:paraId="5BDBA646" w14:textId="77777777" w:rsidR="00F90BDC" w:rsidRDefault="00F90BDC">
      <w:r xmlns:w="http://schemas.openxmlformats.org/wordprocessingml/2006/main">
        <w:t xml:space="preserve">1. O poder da fama de Jesus: como o Evangelho se espalha</w:t>
      </w:r>
    </w:p>
    <w:p w14:paraId="1486B575" w14:textId="77777777" w:rsidR="00F90BDC" w:rsidRDefault="00F90BDC"/>
    <w:p w14:paraId="0EEBFDCF" w14:textId="77777777" w:rsidR="00F90BDC" w:rsidRDefault="00F90BDC">
      <w:r xmlns:w="http://schemas.openxmlformats.org/wordprocessingml/2006/main">
        <w:t xml:space="preserve">2. A curiosidade de Herodes: como Deus usa nossos desejos</w:t>
      </w:r>
    </w:p>
    <w:p w14:paraId="0E749970" w14:textId="77777777" w:rsidR="00F90BDC" w:rsidRDefault="00F90BDC"/>
    <w:p w14:paraId="2A2F09BF" w14:textId="77777777" w:rsidR="00F90BDC" w:rsidRDefault="00F90BDC">
      <w:r xmlns:w="http://schemas.openxmlformats.org/wordprocessingml/2006/main">
        <w:t xml:space="preserve">1. Marcos 6:14-16 - A reação de Herodes a Jesus é paralela à história de Herodes ouvindo sobre os milagres de Jesus e querendo conhecê-Lo.</w:t>
      </w:r>
    </w:p>
    <w:p w14:paraId="6995B6BB" w14:textId="77777777" w:rsidR="00F90BDC" w:rsidRDefault="00F90BDC"/>
    <w:p w14:paraId="2F9015AD" w14:textId="77777777" w:rsidR="00F90BDC" w:rsidRDefault="00F90BDC">
      <w:r xmlns:w="http://schemas.openxmlformats.org/wordprocessingml/2006/main">
        <w:t xml:space="preserve">2. Provérbios 16:3 - Entregue seu trabalho ao Senhor, e seus planos serão estabelecidos.</w:t>
      </w:r>
    </w:p>
    <w:p w14:paraId="459C5D59" w14:textId="77777777" w:rsidR="00F90BDC" w:rsidRDefault="00F90BDC"/>
    <w:p w14:paraId="1AB5EE75" w14:textId="77777777" w:rsidR="00F90BDC" w:rsidRDefault="00F90BDC">
      <w:r xmlns:w="http://schemas.openxmlformats.org/wordprocessingml/2006/main">
        <w:t xml:space="preserve">Lucas 9:10 E os apóstolos, voltando, contaram-lhe tudo o que tinham feito. E ele os tomou e retirou-se em particular para um lugar deserto, pertencente à cidade chamada Betsaida.</w:t>
      </w:r>
    </w:p>
    <w:p w14:paraId="5089D126" w14:textId="77777777" w:rsidR="00F90BDC" w:rsidRDefault="00F90BDC"/>
    <w:p w14:paraId="5229860E" w14:textId="77777777" w:rsidR="00F90BDC" w:rsidRDefault="00F90BDC">
      <w:r xmlns:w="http://schemas.openxmlformats.org/wordprocessingml/2006/main">
        <w:t xml:space="preserve">Os apóstolos contaram a Jesus tudo o que tinham feito, e então Jesus os levou para um lugar deserto perto da cidade de Betsaida.</w:t>
      </w:r>
    </w:p>
    <w:p w14:paraId="1E08AC77" w14:textId="77777777" w:rsidR="00F90BDC" w:rsidRDefault="00F90BDC"/>
    <w:p w14:paraId="4DCD21DA" w14:textId="77777777" w:rsidR="00F90BDC" w:rsidRDefault="00F90BDC">
      <w:r xmlns:w="http://schemas.openxmlformats.org/wordprocessingml/2006/main">
        <w:t xml:space="preserve">1. O poder da obediência: obedecer a Jesus através da ação</w:t>
      </w:r>
    </w:p>
    <w:p w14:paraId="5198931E" w14:textId="77777777" w:rsidR="00F90BDC" w:rsidRDefault="00F90BDC"/>
    <w:p w14:paraId="6550C774" w14:textId="77777777" w:rsidR="00F90BDC" w:rsidRDefault="00F90BDC">
      <w:r xmlns:w="http://schemas.openxmlformats.org/wordprocessingml/2006/main">
        <w:t xml:space="preserve">2. Jesus: um modelo de liderança compassiva</w:t>
      </w:r>
    </w:p>
    <w:p w14:paraId="67009A02" w14:textId="77777777" w:rsidR="00F90BDC" w:rsidRDefault="00F90BDC"/>
    <w:p w14:paraId="1D213C02" w14:textId="77777777" w:rsidR="00F90BDC" w:rsidRDefault="00F90BDC">
      <w:r xmlns:w="http://schemas.openxmlformats.org/wordprocessingml/2006/main">
        <w:t xml:space="preserve">1. Lucas 6:40, "Um discípulo não está acima de seu professor, mas todos, quando estiver totalmente treinado, serão como seu professor."</w:t>
      </w:r>
    </w:p>
    <w:p w14:paraId="1F07E72E" w14:textId="77777777" w:rsidR="00F90BDC" w:rsidRDefault="00F90BDC"/>
    <w:p w14:paraId="0D3C8A02" w14:textId="77777777" w:rsidR="00F90BDC" w:rsidRDefault="00F90BDC">
      <w:r xmlns:w="http://schemas.openxmlformats.org/wordprocessingml/2006/main">
        <w:t xml:space="preserve">2. Mateus 9:35-36, "Jesus percorria todas as cidades e aldeias, ensinando nas suas sinagogas, proclamando as boas novas do reino e curando todas as doenças e enfermidades. Quando ele viu as multidões, teve compaixão delas, porque estavam angustiados e desamparados, como ovelhas sem pastor”.</w:t>
      </w:r>
    </w:p>
    <w:p w14:paraId="66872E57" w14:textId="77777777" w:rsidR="00F90BDC" w:rsidRDefault="00F90BDC"/>
    <w:p w14:paraId="6B09A19C" w14:textId="77777777" w:rsidR="00F90BDC" w:rsidRDefault="00F90BDC">
      <w:r xmlns:w="http://schemas.openxmlformats.org/wordprocessingml/2006/main">
        <w:t xml:space="preserve">Lucas 9:11 E o povo, sabendo disso, o seguiu; e ele os recebeu, e falou-lhes do reino de Deus, e curou os que necessitavam de cura.</w:t>
      </w:r>
    </w:p>
    <w:p w14:paraId="6B89CDFD" w14:textId="77777777" w:rsidR="00F90BDC" w:rsidRDefault="00F90BDC"/>
    <w:p w14:paraId="20B0478B" w14:textId="77777777" w:rsidR="00F90BDC" w:rsidRDefault="00F90BDC">
      <w:r xmlns:w="http://schemas.openxmlformats.org/wordprocessingml/2006/main">
        <w:t xml:space="preserve">Jesus recebeu uma grande multidão de pessoas que o seguiam e falou-lhes sobre o Reino de Deus e curou aqueles que necessitavam de cura.</w:t>
      </w:r>
    </w:p>
    <w:p w14:paraId="25B550E0" w14:textId="77777777" w:rsidR="00F90BDC" w:rsidRDefault="00F90BDC"/>
    <w:p w14:paraId="37EC6FC0" w14:textId="77777777" w:rsidR="00F90BDC" w:rsidRDefault="00F90BDC">
      <w:r xmlns:w="http://schemas.openxmlformats.org/wordprocessingml/2006/main">
        <w:t xml:space="preserve">1. O amor acolhedor de Jesus: como Jesus acolheu e curou uma multidão</w:t>
      </w:r>
    </w:p>
    <w:p w14:paraId="0487F271" w14:textId="77777777" w:rsidR="00F90BDC" w:rsidRDefault="00F90BDC"/>
    <w:p w14:paraId="6E6C9CC9" w14:textId="77777777" w:rsidR="00F90BDC" w:rsidRDefault="00F90BDC">
      <w:r xmlns:w="http://schemas.openxmlformats.org/wordprocessingml/2006/main">
        <w:t xml:space="preserve">2. O Poder do Reino: Como Jesus Demonstrou o Reino de Deus</w:t>
      </w:r>
    </w:p>
    <w:p w14:paraId="57C7ACA6" w14:textId="77777777" w:rsidR="00F90BDC" w:rsidRDefault="00F90BDC"/>
    <w:p w14:paraId="22375039" w14:textId="77777777" w:rsidR="00F90BDC" w:rsidRDefault="00F90BDC">
      <w:r xmlns:w="http://schemas.openxmlformats.org/wordprocessingml/2006/main">
        <w:t xml:space="preserve">1. Colossenses 1:13-14 - Pois ele nos resgatou do domínio das trevas e nos trouxe para o reino do Filho que ele ama, em quem temos a redenção, o perdão dos pecados.</w:t>
      </w:r>
    </w:p>
    <w:p w14:paraId="3F0D4E1C" w14:textId="77777777" w:rsidR="00F90BDC" w:rsidRDefault="00F90BDC"/>
    <w:p w14:paraId="7C7A52DF" w14:textId="77777777" w:rsidR="00F90BDC" w:rsidRDefault="00F90BDC">
      <w:r xmlns:w="http://schemas.openxmlformats.org/wordprocessingml/2006/main">
        <w:t xml:space="preserve">2. Romanos 12:12 - Seja alegre na esperança, paciente na aflição, fiel na oração.</w:t>
      </w:r>
    </w:p>
    <w:p w14:paraId="7BCA38E2" w14:textId="77777777" w:rsidR="00F90BDC" w:rsidRDefault="00F90BDC"/>
    <w:p w14:paraId="17F52A51" w14:textId="77777777" w:rsidR="00F90BDC" w:rsidRDefault="00F90BDC">
      <w:r xmlns:w="http://schemas.openxmlformats.org/wordprocessingml/2006/main">
        <w:t xml:space="preserve">Lucas 9:12 E quando o dia começou a passar, chegaram os doze e disseram-lhe: Despedi a multidão, para que vão às cidades e aos campos em redor, e alojem-se, e consigam mantimentos; porque estamos aqui em um lugar deserto.</w:t>
      </w:r>
    </w:p>
    <w:p w14:paraId="336534C7" w14:textId="77777777" w:rsidR="00F90BDC" w:rsidRDefault="00F90BDC"/>
    <w:p w14:paraId="4CA6777B" w14:textId="77777777" w:rsidR="00F90BDC" w:rsidRDefault="00F90BDC">
      <w:r xmlns:w="http://schemas.openxmlformats.org/wordprocessingml/2006/main">
        <w:t xml:space="preserve">Os discípulos pediram a Jesus que despedisse as multidões que O seguiam para o deserto, para que pudessem encontrar comida e alojamento.</w:t>
      </w:r>
    </w:p>
    <w:p w14:paraId="29428493" w14:textId="77777777" w:rsidR="00F90BDC" w:rsidRDefault="00F90BDC"/>
    <w:p w14:paraId="77E4BB8A" w14:textId="77777777" w:rsidR="00F90BDC" w:rsidRDefault="00F90BDC">
      <w:r xmlns:w="http://schemas.openxmlformats.org/wordprocessingml/2006/main">
        <w:t xml:space="preserve">1. Jesus mostrou compaixão pelas multidões mesmo em situações difíceis.</w:t>
      </w:r>
    </w:p>
    <w:p w14:paraId="1CFB898E" w14:textId="77777777" w:rsidR="00F90BDC" w:rsidRDefault="00F90BDC"/>
    <w:p w14:paraId="78D8E021" w14:textId="77777777" w:rsidR="00F90BDC" w:rsidRDefault="00F90BDC">
      <w:r xmlns:w="http://schemas.openxmlformats.org/wordprocessingml/2006/main">
        <w:t xml:space="preserve">2. Devemos estar atentos às necessidades dos outros, especialmente em tempos de dificuldades.</w:t>
      </w:r>
    </w:p>
    <w:p w14:paraId="331B4022" w14:textId="77777777" w:rsidR="00F90BDC" w:rsidRDefault="00F90BDC"/>
    <w:p w14:paraId="377832CA" w14:textId="77777777" w:rsidR="00F90BDC" w:rsidRDefault="00F90BDC">
      <w:r xmlns:w="http://schemas.openxmlformats.org/wordprocessingml/2006/main">
        <w:t xml:space="preserve">1. Mateus 14:13-21 – Jesus alimentou cinco mil.</w:t>
      </w:r>
    </w:p>
    <w:p w14:paraId="19415271" w14:textId="77777777" w:rsidR="00F90BDC" w:rsidRDefault="00F90BDC"/>
    <w:p w14:paraId="7A047178" w14:textId="77777777" w:rsidR="00F90BDC" w:rsidRDefault="00F90BDC">
      <w:r xmlns:w="http://schemas.openxmlformats.org/wordprocessingml/2006/main">
        <w:t xml:space="preserve">2. Atos 6:1-7 – A Igreja primitiva nomeou diáconos para cuidar das necessidades das viúvas.</w:t>
      </w:r>
    </w:p>
    <w:p w14:paraId="1782002F" w14:textId="77777777" w:rsidR="00F90BDC" w:rsidRDefault="00F90BDC"/>
    <w:p w14:paraId="714DBAA7" w14:textId="77777777" w:rsidR="00F90BDC" w:rsidRDefault="00F90BDC">
      <w:r xmlns:w="http://schemas.openxmlformats.org/wordprocessingml/2006/main">
        <w:t xml:space="preserve">Lucas 9:13 Mas ele lhes disse: Dai-lhes vós de comer. E eles disseram: Não temos senão cinco pães e dois peixes; exceto que deveríamos ir comprar carne para todo esse povo.</w:t>
      </w:r>
    </w:p>
    <w:p w14:paraId="4DFE7F9E" w14:textId="77777777" w:rsidR="00F90BDC" w:rsidRDefault="00F90BDC"/>
    <w:p w14:paraId="3772C06B" w14:textId="77777777" w:rsidR="00F90BDC" w:rsidRDefault="00F90BDC">
      <w:r xmlns:w="http://schemas.openxmlformats.org/wordprocessingml/2006/main">
        <w:t xml:space="preserve">Os discípulos de Jesus estavam preocupados porque havia tantas pessoas para alimentar com tão pouca comida, mas Jesus disse-lhes para darem às pessoas o que tinham.</w:t>
      </w:r>
    </w:p>
    <w:p w14:paraId="484C918D" w14:textId="77777777" w:rsidR="00F90BDC" w:rsidRDefault="00F90BDC"/>
    <w:p w14:paraId="3C78AF68" w14:textId="77777777" w:rsidR="00F90BDC" w:rsidRDefault="00F90BDC">
      <w:r xmlns:w="http://schemas.openxmlformats.org/wordprocessingml/2006/main">
        <w:t xml:space="preserve">1. Deus pode usar o que temos para realizar Sua vontade.</w:t>
      </w:r>
    </w:p>
    <w:p w14:paraId="7CEDF2CF" w14:textId="77777777" w:rsidR="00F90BDC" w:rsidRDefault="00F90BDC"/>
    <w:p w14:paraId="4F88DAB8" w14:textId="77777777" w:rsidR="00F90BDC" w:rsidRDefault="00F90BDC">
      <w:r xmlns:w="http://schemas.openxmlformats.org/wordprocessingml/2006/main">
        <w:t xml:space="preserve">2. Mesmo quando parecer impossível, confie em Deus para prover.</w:t>
      </w:r>
    </w:p>
    <w:p w14:paraId="503BB7DC" w14:textId="77777777" w:rsidR="00F90BDC" w:rsidRDefault="00F90BDC"/>
    <w:p w14:paraId="1E0945CC" w14:textId="77777777" w:rsidR="00F90BDC" w:rsidRDefault="00F90BDC">
      <w:r xmlns:w="http://schemas.openxmlformats.org/wordprocessingml/2006/main">
        <w:t xml:space="preserve">1. Filipenses 4:19 - E o meu Deus suprirá todas as suas necessidades de acordo com as riquezas da sua glória em Cristo Jesus.</w:t>
      </w:r>
    </w:p>
    <w:p w14:paraId="64C75289" w14:textId="77777777" w:rsidR="00F90BDC" w:rsidRDefault="00F90BDC"/>
    <w:p w14:paraId="4DB65126" w14:textId="77777777" w:rsidR="00F90BDC" w:rsidRDefault="00F90BDC">
      <w:r xmlns:w="http://schemas.openxmlformats.org/wordprocessingml/2006/main">
        <w:t xml:space="preserve">2. Mateus 14:16-21 - Jesus pegou os cinco pães e dois peixes, abençoou-os e partiu-os, e alimentou 5.000.</w:t>
      </w:r>
    </w:p>
    <w:p w14:paraId="6653F08D" w14:textId="77777777" w:rsidR="00F90BDC" w:rsidRDefault="00F90BDC"/>
    <w:p w14:paraId="3D403195" w14:textId="77777777" w:rsidR="00F90BDC" w:rsidRDefault="00F90BDC">
      <w:r xmlns:w="http://schemas.openxmlformats.org/wordprocessingml/2006/main">
        <w:t xml:space="preserve">Lucas 9:14 Porque eram cerca de cinco mil homens. E disse aos seus discípulos: Fazei-os sentar-se aos cinquenta em grupo.</w:t>
      </w:r>
    </w:p>
    <w:p w14:paraId="62BAEB3B" w14:textId="77777777" w:rsidR="00F90BDC" w:rsidRDefault="00F90BDC"/>
    <w:p w14:paraId="37DF28ED" w14:textId="77777777" w:rsidR="00F90BDC" w:rsidRDefault="00F90BDC">
      <w:r xmlns:w="http://schemas.openxmlformats.org/wordprocessingml/2006/main">
        <w:t xml:space="preserve">Jesus alimentou cinco mil pessoas com cinco pães e dois peixes e pediu aos seus discípulos que organizassem as pessoas em grupos de cinquenta.</w:t>
      </w:r>
    </w:p>
    <w:p w14:paraId="0731D48F" w14:textId="77777777" w:rsidR="00F90BDC" w:rsidRDefault="00F90BDC"/>
    <w:p w14:paraId="1DB417DE" w14:textId="77777777" w:rsidR="00F90BDC" w:rsidRDefault="00F90BDC">
      <w:r xmlns:w="http://schemas.openxmlformats.org/wordprocessingml/2006/main">
        <w:t xml:space="preserve">1. O exemplo de generosidade e hospitalidade de Jesus.</w:t>
      </w:r>
    </w:p>
    <w:p w14:paraId="21044FAE" w14:textId="77777777" w:rsidR="00F90BDC" w:rsidRDefault="00F90BDC"/>
    <w:p w14:paraId="3D718A3F" w14:textId="77777777" w:rsidR="00F90BDC" w:rsidRDefault="00F90BDC">
      <w:r xmlns:w="http://schemas.openxmlformats.org/wordprocessingml/2006/main">
        <w:t xml:space="preserve">2. A importância dos discípulos cumprirem os mandamentos do Senhor.</w:t>
      </w:r>
    </w:p>
    <w:p w14:paraId="47D16A07" w14:textId="77777777" w:rsidR="00F90BDC" w:rsidRDefault="00F90BDC"/>
    <w:p w14:paraId="47DD71E6" w14:textId="77777777" w:rsidR="00F90BDC" w:rsidRDefault="00F90BDC">
      <w:r xmlns:w="http://schemas.openxmlformats.org/wordprocessingml/2006/main">
        <w:t xml:space="preserve">1. Mateus 14:13-21 - Jesus alimenta cinco mil</w:t>
      </w:r>
    </w:p>
    <w:p w14:paraId="156758DA" w14:textId="77777777" w:rsidR="00F90BDC" w:rsidRDefault="00F90BDC"/>
    <w:p w14:paraId="38C863EF" w14:textId="77777777" w:rsidR="00F90BDC" w:rsidRDefault="00F90BDC">
      <w:r xmlns:w="http://schemas.openxmlformats.org/wordprocessingml/2006/main">
        <w:t xml:space="preserve">2. João 6:1-15 - Jesus alimenta cinco mil novamente</w:t>
      </w:r>
    </w:p>
    <w:p w14:paraId="7AAE9F43" w14:textId="77777777" w:rsidR="00F90BDC" w:rsidRDefault="00F90BDC"/>
    <w:p w14:paraId="1820CC92" w14:textId="77777777" w:rsidR="00F90BDC" w:rsidRDefault="00F90BDC">
      <w:r xmlns:w="http://schemas.openxmlformats.org/wordprocessingml/2006/main">
        <w:t xml:space="preserve">Lucas 9:15 E eles assim fizeram, e fizeram com que todos se assentassem.</w:t>
      </w:r>
    </w:p>
    <w:p w14:paraId="3D54C100" w14:textId="77777777" w:rsidR="00F90BDC" w:rsidRDefault="00F90BDC"/>
    <w:p w14:paraId="777CED2C" w14:textId="77777777" w:rsidR="00F90BDC" w:rsidRDefault="00F90BDC">
      <w:r xmlns:w="http://schemas.openxmlformats.org/wordprocessingml/2006/main">
        <w:t xml:space="preserve">Os discípulos seguiram a ordem de Jesus e fizeram todos se sentarem.</w:t>
      </w:r>
    </w:p>
    <w:p w14:paraId="0EA39877" w14:textId="77777777" w:rsidR="00F90BDC" w:rsidRDefault="00F90BDC"/>
    <w:p w14:paraId="351CBADD" w14:textId="77777777" w:rsidR="00F90BDC" w:rsidRDefault="00F90BDC">
      <w:r xmlns:w="http://schemas.openxmlformats.org/wordprocessingml/2006/main">
        <w:t xml:space="preserve">1: Deus quer que obedeçamos aos Seus mandamentos para manter a ordem e a paz em nossas vidas.</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Quando obedecemos a Jesus, demonstramos nossa fé e confiança Nele.</w:t>
      </w:r>
    </w:p>
    <w:p w14:paraId="2638F752" w14:textId="77777777" w:rsidR="00F90BDC" w:rsidRDefault="00F90BDC"/>
    <w:p w14:paraId="7274D6D5" w14:textId="77777777" w:rsidR="00F90BDC" w:rsidRDefault="00F90BDC">
      <w:r xmlns:w="http://schemas.openxmlformats.org/wordprocessingml/2006/main">
        <w:t xml:space="preserve">1: Efésios 6:1-3 - Filhos, obedeçam a seus pais no Senhor, pois isso é certo. “Honra teu pai e tua mãe” – que é o primeiro mandamento com promessa – “para que tudo te corra bem e que você possa desfrutar de uma vida longa na terra”.</w:t>
      </w:r>
    </w:p>
    <w:p w14:paraId="0762A59D" w14:textId="77777777" w:rsidR="00F90BDC" w:rsidRDefault="00F90BDC"/>
    <w:p w14:paraId="6E7831CD" w14:textId="77777777" w:rsidR="00F90BDC" w:rsidRDefault="00F90BDC">
      <w:r xmlns:w="http://schemas.openxmlformats.org/wordprocessingml/2006/main">
        <w:t xml:space="preserve">2: Mateus 28:19-20 - Portanto, vão e façam discípulos de todas as nações, batizando-os em nome do Pai, e do Filho, e do Espírito Santo, e ensinando-os a obedecer a tudo o que eu lhes ordenei. E certamente estarei sempre convosco, até ao fim dos tempos.</w:t>
      </w:r>
    </w:p>
    <w:p w14:paraId="141B8767" w14:textId="77777777" w:rsidR="00F90BDC" w:rsidRDefault="00F90BDC"/>
    <w:p w14:paraId="7F262CB1" w14:textId="77777777" w:rsidR="00F90BDC" w:rsidRDefault="00F90BDC">
      <w:r xmlns:w="http://schemas.openxmlformats.org/wordprocessingml/2006/main">
        <w:t xml:space="preserve">Lucas 9:16 Então tomou os cinco pães e os dois peixes, e olhando para o céu, abençoou-os, partiu-os e deu-os aos discípulos para os porem diante da multidão.</w:t>
      </w:r>
    </w:p>
    <w:p w14:paraId="768D7DEE" w14:textId="77777777" w:rsidR="00F90BDC" w:rsidRDefault="00F90BDC"/>
    <w:p w14:paraId="2D250893" w14:textId="77777777" w:rsidR="00F90BDC" w:rsidRDefault="00F90BDC">
      <w:r xmlns:w="http://schemas.openxmlformats.org/wordprocessingml/2006/main">
        <w:t xml:space="preserve">Jesus pegou cinco pães e dois peixes, abençoou-os e depois os distribuiu à multidão.</w:t>
      </w:r>
    </w:p>
    <w:p w14:paraId="00C6C5A6" w14:textId="77777777" w:rsidR="00F90BDC" w:rsidRDefault="00F90BDC"/>
    <w:p w14:paraId="64992767" w14:textId="77777777" w:rsidR="00F90BDC" w:rsidRDefault="00F90BDC">
      <w:r xmlns:w="http://schemas.openxmlformats.org/wordprocessingml/2006/main">
        <w:t xml:space="preserve">1. A Provisão de Deus – o milagre de Jesus alimentando a multidão com apenas alguns pães e peixes.</w:t>
      </w:r>
    </w:p>
    <w:p w14:paraId="628979CD" w14:textId="77777777" w:rsidR="00F90BDC" w:rsidRDefault="00F90BDC"/>
    <w:p w14:paraId="4F129B8B" w14:textId="77777777" w:rsidR="00F90BDC" w:rsidRDefault="00F90BDC">
      <w:r xmlns:w="http://schemas.openxmlformats.org/wordprocessingml/2006/main">
        <w:t xml:space="preserve">2. Compaixão de Jesus – O cuidado e a compaixão de Jesus pelas pessoas, suprindo suas necessidades físicas e espirituais.</w:t>
      </w:r>
    </w:p>
    <w:p w14:paraId="17E5F6D2" w14:textId="77777777" w:rsidR="00F90BDC" w:rsidRDefault="00F90BDC"/>
    <w:p w14:paraId="6C3A892A" w14:textId="77777777" w:rsidR="00F90BDC" w:rsidRDefault="00F90BDC">
      <w:r xmlns:w="http://schemas.openxmlformats.org/wordprocessingml/2006/main">
        <w:t xml:space="preserve">1. João 6:5-13 - Jesus alimentando cinco mil.</w:t>
      </w:r>
    </w:p>
    <w:p w14:paraId="1CACF6E9" w14:textId="77777777" w:rsidR="00F90BDC" w:rsidRDefault="00F90BDC"/>
    <w:p w14:paraId="32891CCA" w14:textId="77777777" w:rsidR="00F90BDC" w:rsidRDefault="00F90BDC">
      <w:r xmlns:w="http://schemas.openxmlformats.org/wordprocessingml/2006/main">
        <w:t xml:space="preserve">2. Mateus 15:32-39 – Jesus alimentando os quatro mil.</w:t>
      </w:r>
    </w:p>
    <w:p w14:paraId="51224A8C" w14:textId="77777777" w:rsidR="00F90BDC" w:rsidRDefault="00F90BDC"/>
    <w:p w14:paraId="2B92BC8B" w14:textId="77777777" w:rsidR="00F90BDC" w:rsidRDefault="00F90BDC">
      <w:r xmlns:w="http://schemas.openxmlformats.org/wordprocessingml/2006/main">
        <w:t xml:space="preserve">Lucas 9:17 E comeram, e todos se fartaram; e dos pedaços que lhes restavam foram recolhidos doze cestos.</w:t>
      </w:r>
    </w:p>
    <w:p w14:paraId="3757F89D" w14:textId="77777777" w:rsidR="00F90BDC" w:rsidRDefault="00F90BDC"/>
    <w:p w14:paraId="44E969E3" w14:textId="77777777" w:rsidR="00F90BDC" w:rsidRDefault="00F90BDC">
      <w:r xmlns:w="http://schemas.openxmlformats.org/wordprocessingml/2006/main">
        <w:t xml:space="preserve">Jesus alimentou uma grande multidão com cinco pães e dois peixes, e todos ficaram fartos. </w:t>
      </w:r>
      <w:r xmlns:w="http://schemas.openxmlformats.org/wordprocessingml/2006/main">
        <w:lastRenderedPageBreak xmlns:w="http://schemas.openxmlformats.org/wordprocessingml/2006/main"/>
      </w:r>
      <w:r xmlns:w="http://schemas.openxmlformats.org/wordprocessingml/2006/main">
        <w:t xml:space="preserve">Foram 12 cestos de sobras.</w:t>
      </w:r>
    </w:p>
    <w:p w14:paraId="499014E9" w14:textId="77777777" w:rsidR="00F90BDC" w:rsidRDefault="00F90BDC"/>
    <w:p w14:paraId="377F1A9E" w14:textId="77777777" w:rsidR="00F90BDC" w:rsidRDefault="00F90BDC">
      <w:r xmlns:w="http://schemas.openxmlformats.org/wordprocessingml/2006/main">
        <w:t xml:space="preserve">1. Deus pode fazer o impossível - Lucas 9:17</w:t>
      </w:r>
    </w:p>
    <w:p w14:paraId="222CEF6D" w14:textId="77777777" w:rsidR="00F90BDC" w:rsidRDefault="00F90BDC"/>
    <w:p w14:paraId="30E9DBC6" w14:textId="77777777" w:rsidR="00F90BDC" w:rsidRDefault="00F90BDC">
      <w:r xmlns:w="http://schemas.openxmlformats.org/wordprocessingml/2006/main">
        <w:t xml:space="preserve">2. O Poder da Generosidade – Lucas 9:17</w:t>
      </w:r>
    </w:p>
    <w:p w14:paraId="16A11718" w14:textId="77777777" w:rsidR="00F90BDC" w:rsidRDefault="00F90BDC"/>
    <w:p w14:paraId="3CFFB73B" w14:textId="77777777" w:rsidR="00F90BDC" w:rsidRDefault="00F90BDC">
      <w:r xmlns:w="http://schemas.openxmlformats.org/wordprocessingml/2006/main">
        <w:t xml:space="preserve">1. Filipenses 4:19 - E o meu Deus suprirá todas as suas necessidades de acordo com as suas riquezas na glória em Cristo Jesus.</w:t>
      </w:r>
    </w:p>
    <w:p w14:paraId="39251F29" w14:textId="77777777" w:rsidR="00F90BDC" w:rsidRDefault="00F90BDC"/>
    <w:p w14:paraId="602941BB" w14:textId="77777777" w:rsidR="00F90BDC" w:rsidRDefault="00F90BDC">
      <w:r xmlns:w="http://schemas.openxmlformats.org/wordprocessingml/2006/main">
        <w:t xml:space="preserve">2. 2 Coríntios 9:8 - E Deus é capaz de fazer abundar em vocês toda graça, para que, tendo sempre toda a suficiência em todas as coisas, vocês possam abundar em toda boa obra.</w:t>
      </w:r>
    </w:p>
    <w:p w14:paraId="29CB9AF8" w14:textId="77777777" w:rsidR="00F90BDC" w:rsidRDefault="00F90BDC"/>
    <w:p w14:paraId="0304F57D" w14:textId="77777777" w:rsidR="00F90BDC" w:rsidRDefault="00F90BDC">
      <w:r xmlns:w="http://schemas.openxmlformats.org/wordprocessingml/2006/main">
        <w:t xml:space="preserve">Lucas 9:18 E aconteceu que, estando ele sozinho orando, estavam com ele os seus discípulos; e perguntou-lhes, dizendo: Quem diz o povo que eu sou?</w:t>
      </w:r>
    </w:p>
    <w:p w14:paraId="704A6445" w14:textId="77777777" w:rsidR="00F90BDC" w:rsidRDefault="00F90BDC"/>
    <w:p w14:paraId="70F59D2F" w14:textId="77777777" w:rsidR="00F90BDC" w:rsidRDefault="00F90BDC">
      <w:r xmlns:w="http://schemas.openxmlformats.org/wordprocessingml/2006/main">
        <w:t xml:space="preserve">Passagem Jesus perguntou aos seus discípulos: “Quem dizem as pessoas que eu sou?”</w:t>
      </w:r>
    </w:p>
    <w:p w14:paraId="199BF70F" w14:textId="77777777" w:rsidR="00F90BDC" w:rsidRDefault="00F90BDC"/>
    <w:p w14:paraId="0F61ABFB" w14:textId="77777777" w:rsidR="00F90BDC" w:rsidRDefault="00F90BDC">
      <w:r xmlns:w="http://schemas.openxmlformats.org/wordprocessingml/2006/main">
        <w:t xml:space="preserve">1. Quem você diz que Jesus é?</w:t>
      </w:r>
    </w:p>
    <w:p w14:paraId="310F7222" w14:textId="77777777" w:rsidR="00F90BDC" w:rsidRDefault="00F90BDC"/>
    <w:p w14:paraId="389A53CD" w14:textId="77777777" w:rsidR="00F90BDC" w:rsidRDefault="00F90BDC">
      <w:r xmlns:w="http://schemas.openxmlformats.org/wordprocessingml/2006/main">
        <w:t xml:space="preserve">2. Reconhecendo Jesus na vida cotidiana</w:t>
      </w:r>
    </w:p>
    <w:p w14:paraId="138DA3F6" w14:textId="77777777" w:rsidR="00F90BDC" w:rsidRDefault="00F90BDC"/>
    <w:p w14:paraId="3BD7C898" w14:textId="77777777" w:rsidR="00F90BDC" w:rsidRDefault="00F90BDC">
      <w:r xmlns:w="http://schemas.openxmlformats.org/wordprocessingml/2006/main">
        <w:t xml:space="preserve">1. Mateus 16:13-20</w:t>
      </w:r>
    </w:p>
    <w:p w14:paraId="603739D8" w14:textId="77777777" w:rsidR="00F90BDC" w:rsidRDefault="00F90BDC"/>
    <w:p w14:paraId="41B31060" w14:textId="77777777" w:rsidR="00F90BDC" w:rsidRDefault="00F90BDC">
      <w:r xmlns:w="http://schemas.openxmlformats.org/wordprocessingml/2006/main">
        <w:t xml:space="preserve">2. João 1:1-18</w:t>
      </w:r>
    </w:p>
    <w:p w14:paraId="0D8804DA" w14:textId="77777777" w:rsidR="00F90BDC" w:rsidRDefault="00F90BDC"/>
    <w:p w14:paraId="362EC7BC" w14:textId="77777777" w:rsidR="00F90BDC" w:rsidRDefault="00F90BDC">
      <w:r xmlns:w="http://schemas.openxmlformats.org/wordprocessingml/2006/main">
        <w:t xml:space="preserve">Lucas 9:19 Eles, respondendo, disseram: João Batista; mas alguns dizem, Elias; e outros dizem que um dos antigos profetas ressuscitou.</w:t>
      </w:r>
    </w:p>
    <w:p w14:paraId="3BB1350A" w14:textId="77777777" w:rsidR="00F90BDC" w:rsidRDefault="00F90BDC"/>
    <w:p w14:paraId="184C8DE3" w14:textId="77777777" w:rsidR="00F90BDC" w:rsidRDefault="00F90BDC">
      <w:r xmlns:w="http://schemas.openxmlformats.org/wordprocessingml/2006/main">
        <w:t xml:space="preserve">Esta passagem fala de alguns dizendo João Batista, outros dizendo Elias, e outros dizendo que um dos antigos profetas ressuscitou.</w:t>
      </w:r>
    </w:p>
    <w:p w14:paraId="4BEBFB5B" w14:textId="77777777" w:rsidR="00F90BDC" w:rsidRDefault="00F90BDC"/>
    <w:p w14:paraId="3716AD3F" w14:textId="77777777" w:rsidR="00F90BDC" w:rsidRDefault="00F90BDC">
      <w:r xmlns:w="http://schemas.openxmlformats.org/wordprocessingml/2006/main">
        <w:t xml:space="preserve">1. Perdão dos Pecados: O Poder do Arrependimento e da Fé</w:t>
      </w:r>
    </w:p>
    <w:p w14:paraId="7C0125E5" w14:textId="77777777" w:rsidR="00F90BDC" w:rsidRDefault="00F90BDC"/>
    <w:p w14:paraId="5317C47E" w14:textId="77777777" w:rsidR="00F90BDC" w:rsidRDefault="00F90BDC">
      <w:r xmlns:w="http://schemas.openxmlformats.org/wordprocessingml/2006/main">
        <w:t xml:space="preserve">2. Seguindo a Vontade de Deus: O Legado dos Antigos Profetas</w:t>
      </w:r>
    </w:p>
    <w:p w14:paraId="51D9EAD1" w14:textId="77777777" w:rsidR="00F90BDC" w:rsidRDefault="00F90BDC"/>
    <w:p w14:paraId="301233FC" w14:textId="77777777" w:rsidR="00F90BDC" w:rsidRDefault="00F90BDC">
      <w:r xmlns:w="http://schemas.openxmlformats.org/wordprocessingml/2006/main">
        <w:t xml:space="preserve">1. Lucas 15:7 - "Assim vos digo, haverá mais alegria no céu por um pecador que se arrepende do que por noventa e nove justos que não precisam de arrependimento."</w:t>
      </w:r>
    </w:p>
    <w:p w14:paraId="45611F24" w14:textId="77777777" w:rsidR="00F90BDC" w:rsidRDefault="00F90BDC"/>
    <w:p w14:paraId="39F484B1" w14:textId="77777777" w:rsidR="00F90BDC" w:rsidRDefault="00F90BDC">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14:paraId="74934141" w14:textId="77777777" w:rsidR="00F90BDC" w:rsidRDefault="00F90BDC"/>
    <w:p w14:paraId="503B5B57" w14:textId="77777777" w:rsidR="00F90BDC" w:rsidRDefault="00F90BDC">
      <w:r xmlns:w="http://schemas.openxmlformats.org/wordprocessingml/2006/main">
        <w:t xml:space="preserve">Lucas 9:20 Ele lhes perguntou: Mas vós, quem dizeis que eu sou? Pedro respondendo disse: O Cristo de Deus.</w:t>
      </w:r>
    </w:p>
    <w:p w14:paraId="102BF4D8" w14:textId="77777777" w:rsidR="00F90BDC" w:rsidRDefault="00F90BDC"/>
    <w:p w14:paraId="015CCCF4" w14:textId="77777777" w:rsidR="00F90BDC" w:rsidRDefault="00F90BDC">
      <w:r xmlns:w="http://schemas.openxmlformats.org/wordprocessingml/2006/main">
        <w:t xml:space="preserve">Esta passagem narra o momento em que Jesus perguntou aos discípulos quem eles pensavam que ele era, e Pedro respondeu que Jesus era o Cristo de Deus.</w:t>
      </w:r>
    </w:p>
    <w:p w14:paraId="602F4EE2" w14:textId="77777777" w:rsidR="00F90BDC" w:rsidRDefault="00F90BDC"/>
    <w:p w14:paraId="11F20E52" w14:textId="77777777" w:rsidR="00F90BDC" w:rsidRDefault="00F90BDC">
      <w:r xmlns:w="http://schemas.openxmlformats.org/wordprocessingml/2006/main">
        <w:t xml:space="preserve">1. O poder do testemunho: o que significa dizer que Jesus é o Cristo de Deus</w:t>
      </w:r>
    </w:p>
    <w:p w14:paraId="0E1C130B" w14:textId="77777777" w:rsidR="00F90BDC" w:rsidRDefault="00F90BDC"/>
    <w:p w14:paraId="661349C3" w14:textId="77777777" w:rsidR="00F90BDC" w:rsidRDefault="00F90BDC">
      <w:r xmlns:w="http://schemas.openxmlformats.org/wordprocessingml/2006/main">
        <w:t xml:space="preserve">2. A Identidade de Jesus: Aprendendo a Reconhecê-Lo como o Cristo de Deus</w:t>
      </w:r>
    </w:p>
    <w:p w14:paraId="0D01A399" w14:textId="77777777" w:rsidR="00F90BDC" w:rsidRDefault="00F90BDC"/>
    <w:p w14:paraId="12EDCB53" w14:textId="77777777" w:rsidR="00F90BDC" w:rsidRDefault="00F90BDC">
      <w:r xmlns:w="http://schemas.openxmlformats.org/wordprocessingml/2006/main">
        <w:t xml:space="preserve">1. Romanos 10:9-10 - Se você confessar com a sua boca que Jesus é o Senhor e crer em seu coração que Deus o ressuscitou dentre os mortos, você será salvo.</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Porque com o coração se crê e é justificado, e com a boca se confessa e é salvo.</w:t>
      </w:r>
    </w:p>
    <w:p w14:paraId="1D4DE96D" w14:textId="77777777" w:rsidR="00F90BDC" w:rsidRDefault="00F90BDC"/>
    <w:p w14:paraId="5100B737" w14:textId="77777777" w:rsidR="00F90BDC" w:rsidRDefault="00F90BDC">
      <w:r xmlns:w="http://schemas.openxmlformats.org/wordprocessingml/2006/main">
        <w:t xml:space="preserve">2. Colossenses 1:13-20 - Ele nos libertou do domínio das trevas e nos transferiu para o reino do seu Filho amado, em quem temos a redenção, o perdão dos pecados. 17 E ele é antes de todas as coisas, e nele todas as coisas subsistem. 18 E ele é a cabeça do corpo, a igreja. Ele é o princípio, o primogênito dentre os mortos, para que em tudo seja preeminente.</w:t>
      </w:r>
    </w:p>
    <w:p w14:paraId="238190CC" w14:textId="77777777" w:rsidR="00F90BDC" w:rsidRDefault="00F90BDC"/>
    <w:p w14:paraId="3C9CB774" w14:textId="77777777" w:rsidR="00F90BDC" w:rsidRDefault="00F90BDC">
      <w:r xmlns:w="http://schemas.openxmlformats.org/wordprocessingml/2006/main">
        <w:t xml:space="preserve">Lucas 9:21 E ordenou-lhes severamente, e ordenou-lhes que não contassem isso a ninguém;</w:t>
      </w:r>
    </w:p>
    <w:p w14:paraId="6336B2B5" w14:textId="77777777" w:rsidR="00F90BDC" w:rsidRDefault="00F90BDC"/>
    <w:p w14:paraId="4472B43A" w14:textId="77777777" w:rsidR="00F90BDC" w:rsidRDefault="00F90BDC">
      <w:r xmlns:w="http://schemas.openxmlformats.org/wordprocessingml/2006/main">
        <w:t xml:space="preserve">Jesus ordena a seus discípulos que mantenham em segredo sua próxima morte e ressurreição.</w:t>
      </w:r>
    </w:p>
    <w:p w14:paraId="7F78F32D" w14:textId="77777777" w:rsidR="00F90BDC" w:rsidRDefault="00F90BDC"/>
    <w:p w14:paraId="5E160AF1" w14:textId="77777777" w:rsidR="00F90BDC" w:rsidRDefault="00F90BDC">
      <w:r xmlns:w="http://schemas.openxmlformats.org/wordprocessingml/2006/main">
        <w:t xml:space="preserve">1. O Poder do Sigilo – Como Deus pode nos pedir para manter certos conhecimentos escondidos do mundo para um propósito maior.</w:t>
      </w:r>
    </w:p>
    <w:p w14:paraId="0EAEBAA9" w14:textId="77777777" w:rsidR="00F90BDC" w:rsidRDefault="00F90BDC"/>
    <w:p w14:paraId="603BA994" w14:textId="77777777" w:rsidR="00F90BDC" w:rsidRDefault="00F90BDC">
      <w:r xmlns:w="http://schemas.openxmlformats.org/wordprocessingml/2006/main">
        <w:t xml:space="preserve">2. Manter a Fé – Como a fé pode nos ajudar a guardar segredos para Deus, mesmo quando não entendemos o porquê.</w:t>
      </w:r>
    </w:p>
    <w:p w14:paraId="6BE577D7" w14:textId="77777777" w:rsidR="00F90BDC" w:rsidRDefault="00F90BDC"/>
    <w:p w14:paraId="5D337495" w14:textId="77777777" w:rsidR="00F90BDC" w:rsidRDefault="00F90BDC">
      <w:r xmlns:w="http://schemas.openxmlformats.org/wordprocessingml/2006/main">
        <w:t xml:space="preserve">1. Mateus 16:20-21 - Então ele ordenou estritamente aos discípulos que não contassem a ninguém que ele era o Cristo.</w:t>
      </w:r>
    </w:p>
    <w:p w14:paraId="1A0C4D2D" w14:textId="77777777" w:rsidR="00F90BDC" w:rsidRDefault="00F90BDC"/>
    <w:p w14:paraId="64F9710A" w14:textId="77777777" w:rsidR="00F90BDC" w:rsidRDefault="00F90BDC">
      <w:r xmlns:w="http://schemas.openxmlformats.org/wordprocessingml/2006/main">
        <w:t xml:space="preserve">2. João 20:19 - Na tarde daquele dia, o primeiro dia da semana, estando trancadas as portas do local onde os discípulos se encontravam por medo dos judeus, Jesus veio, pôs-se no meio deles e disse-lhes: “A paz esteja com você."</w:t>
      </w:r>
    </w:p>
    <w:p w14:paraId="50728797" w14:textId="77777777" w:rsidR="00F90BDC" w:rsidRDefault="00F90BDC"/>
    <w:p w14:paraId="54C88877" w14:textId="77777777" w:rsidR="00F90BDC" w:rsidRDefault="00F90BDC">
      <w:r xmlns:w="http://schemas.openxmlformats.org/wordprocessingml/2006/main">
        <w:t xml:space="preserve">Lucas 9:22 Dizendo: Importa que o Filho do homem padeça muitas coisas, e seja rejeitado pelos anciãos, e pelos principais sacerdotes, e pelos escribas, e seja morto, e ressuscite ao terceiro dia.</w:t>
      </w:r>
    </w:p>
    <w:p w14:paraId="2C282A8D" w14:textId="77777777" w:rsidR="00F90BDC" w:rsidRDefault="00F90BDC"/>
    <w:p w14:paraId="1BF53D97" w14:textId="77777777" w:rsidR="00F90BDC" w:rsidRDefault="00F90BDC">
      <w:r xmlns:w="http://schemas.openxmlformats.org/wordprocessingml/2006/main">
        <w:t xml:space="preserve">Jesus deve suportar grande sofrimento e rejeição antes de sua morte e ressurreição.</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Cruz: O Sofrimento e a Rejeição de Jesus</w:t>
      </w:r>
    </w:p>
    <w:p w14:paraId="24F21E55" w14:textId="77777777" w:rsidR="00F90BDC" w:rsidRDefault="00F90BDC"/>
    <w:p w14:paraId="77827C57" w14:textId="77777777" w:rsidR="00F90BDC" w:rsidRDefault="00F90BDC">
      <w:r xmlns:w="http://schemas.openxmlformats.org/wordprocessingml/2006/main">
        <w:t xml:space="preserve">2: O Poder da Ressurreição</w:t>
      </w:r>
    </w:p>
    <w:p w14:paraId="63E91129" w14:textId="77777777" w:rsidR="00F90BDC" w:rsidRDefault="00F90BDC"/>
    <w:p w14:paraId="7F443FF6" w14:textId="77777777" w:rsidR="00F90BDC" w:rsidRDefault="00F90BDC">
      <w:r xmlns:w="http://schemas.openxmlformats.org/wordprocessingml/2006/main">
        <w:t xml:space="preserve">1: Filipenses 3:10-11 - “Para que eu possa conhecê-lo, e o poder da sua ressurreição, e a comunhão dos seus sofrimentos, sendo conformado à sua morte; para ver se por algum meio posso alcançar a ressurreição dos mortos ."</w:t>
      </w:r>
    </w:p>
    <w:p w14:paraId="7856BA0C" w14:textId="77777777" w:rsidR="00F90BDC" w:rsidRDefault="00F90BDC"/>
    <w:p w14:paraId="322C5DF7" w14:textId="77777777" w:rsidR="00F90BDC" w:rsidRDefault="00F90BDC">
      <w:r xmlns:w="http://schemas.openxmlformats.org/wordprocessingml/2006/main">
        <w:t xml:space="preserve">2: Isaías 53:7-8 - “Ele foi oprimido e afligido, mas não abriu a boca; como um cordeiro foi levado ao matadouro, e como a ovelha muda perante os seus tosquiadores, assim ele não abre sua boca. Foi tirado da prisão e do juízo; e quem contará a sua geração? porque foi eliminado da terra dos viventes; pela transgressão do meu povo foi ferido.</w:t>
      </w:r>
    </w:p>
    <w:p w14:paraId="6B1D8D17" w14:textId="77777777" w:rsidR="00F90BDC" w:rsidRDefault="00F90BDC"/>
    <w:p w14:paraId="67BAACAE" w14:textId="77777777" w:rsidR="00F90BDC" w:rsidRDefault="00F90BDC">
      <w:r xmlns:w="http://schemas.openxmlformats.org/wordprocessingml/2006/main">
        <w:t xml:space="preserve">Lucas 9:23 E disse a todos: Se alguém quiser vir após mim, negue-se a si mesmo, e tome cada dia a sua cruz, e siga-me.</w:t>
      </w:r>
    </w:p>
    <w:p w14:paraId="7F7F7CD4" w14:textId="77777777" w:rsidR="00F90BDC" w:rsidRDefault="00F90BDC"/>
    <w:p w14:paraId="58E4C740" w14:textId="77777777" w:rsidR="00F90BDC" w:rsidRDefault="00F90BDC">
      <w:r xmlns:w="http://schemas.openxmlformats.org/wordprocessingml/2006/main">
        <w:t xml:space="preserve">Esta passagem pede que cada um de nós negue a si mesmo e tome a cruz diariamente para seguir Jesus.</w:t>
      </w:r>
    </w:p>
    <w:p w14:paraId="5BBCD45D" w14:textId="77777777" w:rsidR="00F90BDC" w:rsidRDefault="00F90BDC"/>
    <w:p w14:paraId="762BE61F" w14:textId="77777777" w:rsidR="00F90BDC" w:rsidRDefault="00F90BDC">
      <w:r xmlns:w="http://schemas.openxmlformats.org/wordprocessingml/2006/main">
        <w:t xml:space="preserve">1: “Esteja pronto para tomar a sua cruz”</w:t>
      </w:r>
    </w:p>
    <w:p w14:paraId="0D283A83" w14:textId="77777777" w:rsidR="00F90BDC" w:rsidRDefault="00F90BDC"/>
    <w:p w14:paraId="5B5961D2" w14:textId="77777777" w:rsidR="00F90BDC" w:rsidRDefault="00F90BDC">
      <w:r xmlns:w="http://schemas.openxmlformats.org/wordprocessingml/2006/main">
        <w:t xml:space="preserve">2: “Negue-se a si mesmo e siga Jesus”</w:t>
      </w:r>
    </w:p>
    <w:p w14:paraId="0F0A91E7" w14:textId="77777777" w:rsidR="00F90BDC" w:rsidRDefault="00F90BDC"/>
    <w:p w14:paraId="238C11E1" w14:textId="77777777" w:rsidR="00F90BDC" w:rsidRDefault="00F90BDC">
      <w:r xmlns:w="http://schemas.openxmlformats.org/wordprocessingml/2006/main">
        <w:t xml:space="preserve">1: Marcos 8:34 - Ele chamou a si a multidão junto com seus discípulos e disse: “Se alguém quiser vir após mim, negue-se a si mesmo, tome a sua cruz e siga-me.</w:t>
      </w:r>
    </w:p>
    <w:p w14:paraId="4F9698BD" w14:textId="77777777" w:rsidR="00F90BDC" w:rsidRDefault="00F90BDC"/>
    <w:p w14:paraId="5F6E66BF" w14:textId="77777777" w:rsidR="00F90BDC" w:rsidRDefault="00F90BDC">
      <w:r xmlns:w="http://schemas.openxmlformats.org/wordprocessingml/2006/main">
        <w:t xml:space="preserve">2: Gálatas 2:20 - Já estou crucificado com Cristo e já não vivo, mas Cristo vive em mim. A vida que agora vivo no corpo, vivo pela fé no Filho de Deus, que me amou e se entregou por mim.</w:t>
      </w:r>
    </w:p>
    <w:p w14:paraId="2968904B" w14:textId="77777777" w:rsidR="00F90BDC" w:rsidRDefault="00F90BDC"/>
    <w:p w14:paraId="2B745E18" w14:textId="77777777" w:rsidR="00F90BDC" w:rsidRDefault="00F90BDC">
      <w:r xmlns:w="http://schemas.openxmlformats.org/wordprocessingml/2006/main">
        <w:t xml:space="preserve">Lucas 9:24 Porque quem quiser salvar a sua vida, perdê-la-á; mas quem perder a sua vida por minha causa, esse a salvará.</w:t>
      </w:r>
    </w:p>
    <w:p w14:paraId="2A4A982F" w14:textId="77777777" w:rsidR="00F90BDC" w:rsidRDefault="00F90BDC"/>
    <w:p w14:paraId="0ABD1845" w14:textId="77777777" w:rsidR="00F90BDC" w:rsidRDefault="00F90BDC">
      <w:r xmlns:w="http://schemas.openxmlformats.org/wordprocessingml/2006/main">
        <w:t xml:space="preserve">Jesus encoraja seus seguidores a estarem dispostos a sacrificar suas vidas por sua causa, pois é a única maneira de realmente salvá-la.</w:t>
      </w:r>
    </w:p>
    <w:p w14:paraId="1358D6B3" w14:textId="77777777" w:rsidR="00F90BDC" w:rsidRDefault="00F90BDC"/>
    <w:p w14:paraId="52315D61" w14:textId="77777777" w:rsidR="00F90BDC" w:rsidRDefault="00F90BDC">
      <w:r xmlns:w="http://schemas.openxmlformats.org/wordprocessingml/2006/main">
        <w:t xml:space="preserve">1. “O poder do sacrifício: como entregar nossas vidas pode levar à verdadeira vida”</w:t>
      </w:r>
    </w:p>
    <w:p w14:paraId="4AD82F99" w14:textId="77777777" w:rsidR="00F90BDC" w:rsidRDefault="00F90BDC"/>
    <w:p w14:paraId="62A6E6DB" w14:textId="77777777" w:rsidR="00F90BDC" w:rsidRDefault="00F90BDC">
      <w:r xmlns:w="http://schemas.openxmlformats.org/wordprocessingml/2006/main">
        <w:t xml:space="preserve">2. “Viver para Cristo: como viver uma vida de auto-sacrifício”</w:t>
      </w:r>
    </w:p>
    <w:p w14:paraId="37F35D70" w14:textId="77777777" w:rsidR="00F90BDC" w:rsidRDefault="00F90BDC"/>
    <w:p w14:paraId="0E547186" w14:textId="77777777" w:rsidR="00F90BDC" w:rsidRDefault="00F90BDC">
      <w:r xmlns:w="http://schemas.openxmlformats.org/wordprocessingml/2006/main">
        <w:t xml:space="preserve">1. João 15:13 - “Ninguém tem maior amor do que este: de dar alguém a vida pelos amigos”.</w:t>
      </w:r>
    </w:p>
    <w:p w14:paraId="5893E15E" w14:textId="77777777" w:rsidR="00F90BDC" w:rsidRDefault="00F90BDC"/>
    <w:p w14:paraId="3C39BC20" w14:textId="77777777" w:rsidR="00F90BDC" w:rsidRDefault="00F90BDC">
      <w:r xmlns:w="http://schemas.openxmlformats.org/wordprocessingml/2006/main">
        <w:t xml:space="preserve">2. Romanos 12:1 - "Portanto, rogo-vos, irmãos e irmãs, em vista da misericórdia de Deus, que ofereçais os vossos corpos em sacrifício vivo, santo e agradável a Deus - esta é a vossa adoração verdadeira e adequada."</w:t>
      </w:r>
    </w:p>
    <w:p w14:paraId="0DF2DD76" w14:textId="77777777" w:rsidR="00F90BDC" w:rsidRDefault="00F90BDC"/>
    <w:p w14:paraId="3926B66F" w14:textId="77777777" w:rsidR="00F90BDC" w:rsidRDefault="00F90BDC">
      <w:r xmlns:w="http://schemas.openxmlformats.org/wordprocessingml/2006/main">
        <w:t xml:space="preserve">Lucas 9:25 Pois que aproveita ao homem se ganhar o mundo inteiro, e se perder, ou for rejeitado?</w:t>
      </w:r>
    </w:p>
    <w:p w14:paraId="1D318D81" w14:textId="77777777" w:rsidR="00F90BDC" w:rsidRDefault="00F90BDC"/>
    <w:p w14:paraId="110E44CA" w14:textId="77777777" w:rsidR="00F90BDC" w:rsidRDefault="00F90BDC">
      <w:r xmlns:w="http://schemas.openxmlformats.org/wordprocessingml/2006/main">
        <w:t xml:space="preserve">Esta passagem é sobre a importância do valor pessoal sobre o ganho mundano.</w:t>
      </w:r>
    </w:p>
    <w:p w14:paraId="6B71B253" w14:textId="77777777" w:rsidR="00F90BDC" w:rsidRDefault="00F90BDC"/>
    <w:p w14:paraId="03D31C28" w14:textId="77777777" w:rsidR="00F90BDC" w:rsidRDefault="00F90BDC">
      <w:r xmlns:w="http://schemas.openxmlformats.org/wordprocessingml/2006/main">
        <w:t xml:space="preserve">1. "Para que serve o mundo se nos perdermos?"</w:t>
      </w:r>
    </w:p>
    <w:p w14:paraId="54EBE3B3" w14:textId="77777777" w:rsidR="00F90BDC" w:rsidRDefault="00F90BDC"/>
    <w:p w14:paraId="788B3A91" w14:textId="77777777" w:rsidR="00F90BDC" w:rsidRDefault="00F90BDC">
      <w:r xmlns:w="http://schemas.openxmlformats.org/wordprocessingml/2006/main">
        <w:t xml:space="preserve">2. “O valor de si mesmo sobre o ganho material”</w:t>
      </w:r>
    </w:p>
    <w:p w14:paraId="1052C623" w14:textId="77777777" w:rsidR="00F90BDC" w:rsidRDefault="00F90BDC"/>
    <w:p w14:paraId="5287F120" w14:textId="77777777" w:rsidR="00F90BDC" w:rsidRDefault="00F90BDC">
      <w:r xmlns:w="http://schemas.openxmlformats.org/wordprocessingml/2006/main">
        <w:t xml:space="preserve">1. Mateus 16:26 - "Pois que aproveita ao homem ganhar o mundo inteiro e perder a sua alma?"</w:t>
      </w:r>
    </w:p>
    <w:p w14:paraId="443A2C3F" w14:textId="77777777" w:rsidR="00F90BDC" w:rsidRDefault="00F90BDC"/>
    <w:p w14:paraId="06C03BA4" w14:textId="77777777" w:rsidR="00F90BDC" w:rsidRDefault="00F90BDC">
      <w:r xmlns:w="http://schemas.openxmlformats.org/wordprocessingml/2006/main">
        <w:t xml:space="preserve">2. Provérbios 22:1 - "Deve-se escolher um bom nome em vez de grandes riquezas, favor amoroso em vez de prata e ouro."</w:t>
      </w:r>
    </w:p>
    <w:p w14:paraId="17BCB263" w14:textId="77777777" w:rsidR="00F90BDC" w:rsidRDefault="00F90BDC"/>
    <w:p w14:paraId="3D142F18" w14:textId="77777777" w:rsidR="00F90BDC" w:rsidRDefault="00F90BDC">
      <w:r xmlns:w="http://schemas.openxmlformats.org/wordprocessingml/2006/main">
        <w:t xml:space="preserve">Lucas 9:26 Porque qualquer que de mim e das minhas palavras se envergonhar, dele se envergonhará o Filho do homem, quando vier na sua glória, e na de seu Pai e dos santos anjos.</w:t>
      </w:r>
    </w:p>
    <w:p w14:paraId="4A5F8F39" w14:textId="77777777" w:rsidR="00F90BDC" w:rsidRDefault="00F90BDC"/>
    <w:p w14:paraId="4F065FF0" w14:textId="77777777" w:rsidR="00F90BDC" w:rsidRDefault="00F90BDC">
      <w:r xmlns:w="http://schemas.openxmlformats.org/wordprocessingml/2006/main">
        <w:t xml:space="preserve">Esta passagem nos ensina que não devemos ter vergonha de Jesus e de Suas palavras, pois Jesus terá vergonha de nós quando Ele retornar em Sua glória.</w:t>
      </w:r>
    </w:p>
    <w:p w14:paraId="429B590C" w14:textId="77777777" w:rsidR="00F90BDC" w:rsidRDefault="00F90BDC"/>
    <w:p w14:paraId="5CB3F98C" w14:textId="77777777" w:rsidR="00F90BDC" w:rsidRDefault="00F90BDC">
      <w:r xmlns:w="http://schemas.openxmlformats.org/wordprocessingml/2006/main">
        <w:t xml:space="preserve">1. Permanecer Firmemente em Jesus: Não Ter Vergonha de Suas Palavras</w:t>
      </w:r>
    </w:p>
    <w:p w14:paraId="7F79680A" w14:textId="77777777" w:rsidR="00F90BDC" w:rsidRDefault="00F90BDC"/>
    <w:p w14:paraId="6F995552" w14:textId="77777777" w:rsidR="00F90BDC" w:rsidRDefault="00F90BDC">
      <w:r xmlns:w="http://schemas.openxmlformats.org/wordprocessingml/2006/main">
        <w:t xml:space="preserve">2. O Custo do Discipulado: As Expectativas de Jesus sobre Nós</w:t>
      </w:r>
    </w:p>
    <w:p w14:paraId="686B1735" w14:textId="77777777" w:rsidR="00F90BDC" w:rsidRDefault="00F90BDC"/>
    <w:p w14:paraId="6F664629" w14:textId="77777777" w:rsidR="00F90BDC" w:rsidRDefault="00F90BDC">
      <w:r xmlns:w="http://schemas.openxmlformats.org/wordprocessingml/2006/main">
        <w:t xml:space="preserve">1. Mateus 10:32-33 - “Quem me reconhecer diante dos outros, eu também o reconhecerei diante de meu Pai que está nos céus. Mas quem me negar diante dos outros, eu o negarei diante de meu Pai que está nos céus”.</w:t>
      </w:r>
    </w:p>
    <w:p w14:paraId="419E810A" w14:textId="77777777" w:rsidR="00F90BDC" w:rsidRDefault="00F90BDC"/>
    <w:p w14:paraId="78C93711" w14:textId="77777777" w:rsidR="00F90BDC" w:rsidRDefault="00F90BDC">
      <w:r xmlns:w="http://schemas.openxmlformats.org/wordprocessingml/2006/main">
        <w:t xml:space="preserve">2. Romanos 1:16 - “Pois não me envergonho do evangelho, porque é o poder de Deus que traz salvação a todo aquele que crê: primeiro ao judeu, depois ao gentio.”</w:t>
      </w:r>
    </w:p>
    <w:p w14:paraId="5A529098" w14:textId="77777777" w:rsidR="00F90BDC" w:rsidRDefault="00F90BDC"/>
    <w:p w14:paraId="2C81F628" w14:textId="77777777" w:rsidR="00F90BDC" w:rsidRDefault="00F90BDC">
      <w:r xmlns:w="http://schemas.openxmlformats.org/wordprocessingml/2006/main">
        <w:t xml:space="preserve">Lucas 9:27 Mas em verdade vos digo que, dos que aqui estão, alguns há que não provarão a morte até que vejam o reino de Deus.</w:t>
      </w:r>
    </w:p>
    <w:p w14:paraId="10CD1555" w14:textId="77777777" w:rsidR="00F90BDC" w:rsidRDefault="00F90BDC"/>
    <w:p w14:paraId="26B80538" w14:textId="77777777" w:rsidR="00F90BDC" w:rsidRDefault="00F90BDC">
      <w:r xmlns:w="http://schemas.openxmlformats.org/wordprocessingml/2006/main">
        <w:t xml:space="preserve">Jesus diz aos seus discípulos que alguns deles não morrerão até verem o Reino de Deus.</w:t>
      </w:r>
    </w:p>
    <w:p w14:paraId="7CACF6AE" w14:textId="77777777" w:rsidR="00F90BDC" w:rsidRDefault="00F90BDC"/>
    <w:p w14:paraId="12805A0A" w14:textId="77777777" w:rsidR="00F90BDC" w:rsidRDefault="00F90BDC">
      <w:r xmlns:w="http://schemas.openxmlformats.org/wordprocessingml/2006/main">
        <w:t xml:space="preserve">1. A Viva Esperança do Céu: Compreendendo a Promessa de Vida Eterna de Jesus</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Conhecendo o Reino de Deus: você está pronto para vê-lo?</w:t>
      </w:r>
    </w:p>
    <w:p w14:paraId="66ECED4C" w14:textId="77777777" w:rsidR="00F90BDC" w:rsidRDefault="00F90BDC"/>
    <w:p w14:paraId="2A586164" w14:textId="77777777" w:rsidR="00F90BDC" w:rsidRDefault="00F90BDC">
      <w:r xmlns:w="http://schemas.openxmlformats.org/wordprocessingml/2006/main">
        <w:t xml:space="preserve">1. 1 Coríntios 15:50-58 - Explicando que nossos corpos mortais devem ser transformados em corpos imortais para entrar no Reino de Deus</w:t>
      </w:r>
    </w:p>
    <w:p w14:paraId="1B9CF892" w14:textId="77777777" w:rsidR="00F90BDC" w:rsidRDefault="00F90BDC"/>
    <w:p w14:paraId="6FF8B833" w14:textId="77777777" w:rsidR="00F90BDC" w:rsidRDefault="00F90BDC">
      <w:r xmlns:w="http://schemas.openxmlformats.org/wordprocessingml/2006/main">
        <w:t xml:space="preserve">2. 1 João 3:2-3 - Descrevendo como seremos quando vermos o Reino de Deus</w:t>
      </w:r>
    </w:p>
    <w:p w14:paraId="33BF8174" w14:textId="77777777" w:rsidR="00F90BDC" w:rsidRDefault="00F90BDC"/>
    <w:p w14:paraId="54D5FB9B" w14:textId="77777777" w:rsidR="00F90BDC" w:rsidRDefault="00F90BDC">
      <w:r xmlns:w="http://schemas.openxmlformats.org/wordprocessingml/2006/main">
        <w:t xml:space="preserve">Lucas 9:28 E aconteceu que, cerca de oito dias depois destas palavras, ele tomou consigo Pedro, João e Tiago, e subiu ao monte para orar.</w:t>
      </w:r>
    </w:p>
    <w:p w14:paraId="3022598D" w14:textId="77777777" w:rsidR="00F90BDC" w:rsidRDefault="00F90BDC"/>
    <w:p w14:paraId="30D253CF" w14:textId="77777777" w:rsidR="00F90BDC" w:rsidRDefault="00F90BDC">
      <w:r xmlns:w="http://schemas.openxmlformats.org/wordprocessingml/2006/main">
        <w:t xml:space="preserve">Os discípulos subiram a uma montanha para orar com Jesus cerca de 8 dias depois de Ele ter feito algumas declarações significativas.</w:t>
      </w:r>
    </w:p>
    <w:p w14:paraId="0FE60105" w14:textId="77777777" w:rsidR="00F90BDC" w:rsidRDefault="00F90BDC"/>
    <w:p w14:paraId="05C1E7F9" w14:textId="77777777" w:rsidR="00F90BDC" w:rsidRDefault="00F90BDC">
      <w:r xmlns:w="http://schemas.openxmlformats.org/wordprocessingml/2006/main">
        <w:t xml:space="preserve">1. A importância da oração e de passar tempo com Jesus</w:t>
      </w:r>
    </w:p>
    <w:p w14:paraId="7AECF60C" w14:textId="77777777" w:rsidR="00F90BDC" w:rsidRDefault="00F90BDC"/>
    <w:p w14:paraId="6FA82C35" w14:textId="77777777" w:rsidR="00F90BDC" w:rsidRDefault="00F90BDC">
      <w:r xmlns:w="http://schemas.openxmlformats.org/wordprocessingml/2006/main">
        <w:t xml:space="preserve">2. O significado das palavras de Jesus e a relevância que elas têm na nossa vida</w:t>
      </w:r>
    </w:p>
    <w:p w14:paraId="21B4E537" w14:textId="77777777" w:rsidR="00F90BDC" w:rsidRDefault="00F90BDC"/>
    <w:p w14:paraId="33CA417A" w14:textId="77777777" w:rsidR="00F90BDC" w:rsidRDefault="00F90BDC">
      <w:r xmlns:w="http://schemas.openxmlformats.org/wordprocessingml/2006/main">
        <w:t xml:space="preserve">1. Colossenses 4:2 - "Dedicai-vos à oração, estando vigilantes e agradecidos."</w:t>
      </w:r>
    </w:p>
    <w:p w14:paraId="713EBEA2" w14:textId="77777777" w:rsidR="00F90BDC" w:rsidRDefault="00F90BDC"/>
    <w:p w14:paraId="0F243A7A" w14:textId="77777777" w:rsidR="00F90BDC" w:rsidRDefault="00F90BDC">
      <w:r xmlns:w="http://schemas.openxmlformats.org/wordprocessingml/2006/main">
        <w:t xml:space="preserve">2. João 15:7 - "Se você permanecer em mim e as minhas palavras permanecerem em você, peça o que quiser, e isso será feito para você."</w:t>
      </w:r>
    </w:p>
    <w:p w14:paraId="7BE403E7" w14:textId="77777777" w:rsidR="00F90BDC" w:rsidRDefault="00F90BDC"/>
    <w:p w14:paraId="7576ADD9" w14:textId="77777777" w:rsidR="00F90BDC" w:rsidRDefault="00F90BDC">
      <w:r xmlns:w="http://schemas.openxmlformats.org/wordprocessingml/2006/main">
        <w:t xml:space="preserve">Lucas 9:29 E enquanto ele orava, a aparência de seu semblante mudou, e suas vestes ficaram brancas e brilhantes.</w:t>
      </w:r>
    </w:p>
    <w:p w14:paraId="64F864A0" w14:textId="77777777" w:rsidR="00F90BDC" w:rsidRDefault="00F90BDC"/>
    <w:p w14:paraId="283945A3" w14:textId="77777777" w:rsidR="00F90BDC" w:rsidRDefault="00F90BDC">
      <w:r xmlns:w="http://schemas.openxmlformats.org/wordprocessingml/2006/main">
        <w:t xml:space="preserve">A aparência de Jesus mudou e suas roupas tornaram-se deslumbrantemente brilhantes enquanto ele orava.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vida de oração de Jesus foi tão poderosa que mudou sua aparência e roupas.</w:t>
      </w:r>
    </w:p>
    <w:p w14:paraId="65250BB8" w14:textId="77777777" w:rsidR="00F90BDC" w:rsidRDefault="00F90BDC"/>
    <w:p w14:paraId="593F7679" w14:textId="77777777" w:rsidR="00F90BDC" w:rsidRDefault="00F90BDC">
      <w:r xmlns:w="http://schemas.openxmlformats.org/wordprocessingml/2006/main">
        <w:t xml:space="preserve">2: A devoção de Jesus à oração era evidente em sua aparência e roupas alteradas.</w:t>
      </w:r>
    </w:p>
    <w:p w14:paraId="72B0D79F" w14:textId="77777777" w:rsidR="00F90BDC" w:rsidRDefault="00F90BDC"/>
    <w:p w14:paraId="054CDC89" w14:textId="77777777" w:rsidR="00F90BDC" w:rsidRDefault="00F90BDC">
      <w:r xmlns:w="http://schemas.openxmlformats.org/wordprocessingml/2006/main">
        <w:t xml:space="preserve">1: Mateus 17:2 - “E ele foi transfigurado diante deles, e seu rosto brilhou como o sol, e suas roupas tornaram-se brancas como a luz.”</w:t>
      </w:r>
    </w:p>
    <w:p w14:paraId="70B52B4A" w14:textId="77777777" w:rsidR="00F90BDC" w:rsidRDefault="00F90BDC"/>
    <w:p w14:paraId="714AA693" w14:textId="77777777" w:rsidR="00F90BDC" w:rsidRDefault="00F90BDC">
      <w:r xmlns:w="http://schemas.openxmlformats.org/wordprocessingml/2006/main">
        <w:t xml:space="preserve">2: 1 Coríntios 15:52 - “num momento, num abrir e fechar de olhos, ao som da última trombeta. Porque a trombeta soará, e os mortos ressuscitarão incorruptíveis, e nós seremos transformados”.</w:t>
      </w:r>
    </w:p>
    <w:p w14:paraId="57E5366F" w14:textId="77777777" w:rsidR="00F90BDC" w:rsidRDefault="00F90BDC"/>
    <w:p w14:paraId="0F6622DC" w14:textId="77777777" w:rsidR="00F90BDC" w:rsidRDefault="00F90BDC">
      <w:r xmlns:w="http://schemas.openxmlformats.org/wordprocessingml/2006/main">
        <w:t xml:space="preserve">Lucas 9:30 E eis que falavam com ele dois homens, que eram Moisés e Elias:</w:t>
      </w:r>
    </w:p>
    <w:p w14:paraId="5C53FFED" w14:textId="77777777" w:rsidR="00F90BDC" w:rsidRDefault="00F90BDC"/>
    <w:p w14:paraId="1D8E152B" w14:textId="77777777" w:rsidR="00F90BDC" w:rsidRDefault="00F90BDC">
      <w:r xmlns:w="http://schemas.openxmlformats.org/wordprocessingml/2006/main">
        <w:t xml:space="preserve">Passagem Jesus estava conversando com Moisés e Elias.</w:t>
      </w:r>
    </w:p>
    <w:p w14:paraId="6ECEE5F0" w14:textId="77777777" w:rsidR="00F90BDC" w:rsidRDefault="00F90BDC"/>
    <w:p w14:paraId="125827CB" w14:textId="77777777" w:rsidR="00F90BDC" w:rsidRDefault="00F90BDC">
      <w:r xmlns:w="http://schemas.openxmlformats.org/wordprocessingml/2006/main">
        <w:t xml:space="preserve">1. O Poder da Conversa: Aprendendo com Jesus em Lucas 9:30</w:t>
      </w:r>
    </w:p>
    <w:p w14:paraId="5AFB571C" w14:textId="77777777" w:rsidR="00F90BDC" w:rsidRDefault="00F90BDC"/>
    <w:p w14:paraId="7749A822" w14:textId="77777777" w:rsidR="00F90BDC" w:rsidRDefault="00F90BDC">
      <w:r xmlns:w="http://schemas.openxmlformats.org/wordprocessingml/2006/main">
        <w:t xml:space="preserve">2. O encontro de Jesus com Moisés e Elias: o que podemos aprender com a interação deles</w:t>
      </w:r>
    </w:p>
    <w:p w14:paraId="5FC40DD2" w14:textId="77777777" w:rsidR="00F90BDC" w:rsidRDefault="00F90BDC"/>
    <w:p w14:paraId="7F5319A9" w14:textId="77777777" w:rsidR="00F90BDC" w:rsidRDefault="00F90BDC">
      <w:r xmlns:w="http://schemas.openxmlformats.org/wordprocessingml/2006/main">
        <w:t xml:space="preserve">1. Hebreus 11:24-26 - Pela fé Moisés, já idoso, recusou ser chamado filho da filha de Faraó; Escolhendo antes sofrer aflições com o povo de Deus, do que desfrutar dos prazeres do pecado por um período; Tendo por maiores riquezas o opróbrio de Cristo do que os tesouros do Egito; porque ele atentou para a recompensa da recompensa.</w:t>
      </w:r>
    </w:p>
    <w:p w14:paraId="320C6992" w14:textId="77777777" w:rsidR="00F90BDC" w:rsidRDefault="00F90BDC"/>
    <w:p w14:paraId="213AE593" w14:textId="77777777" w:rsidR="00F90BDC" w:rsidRDefault="00F90BDC">
      <w:r xmlns:w="http://schemas.openxmlformats.org/wordprocessingml/2006/main">
        <w:t xml:space="preserve">2. Mateus 17:3 - E eis que lhes apareceram Moisés e Elias conversando com ele.</w:t>
      </w:r>
    </w:p>
    <w:p w14:paraId="6B860294" w14:textId="77777777" w:rsidR="00F90BDC" w:rsidRDefault="00F90BDC"/>
    <w:p w14:paraId="0F1DE13A" w14:textId="77777777" w:rsidR="00F90BDC" w:rsidRDefault="00F90BDC">
      <w:r xmlns:w="http://schemas.openxmlformats.org/wordprocessingml/2006/main">
        <w:t xml:space="preserve">Lucas 9:31 O qual apareceu em glória e falou da sua morte, que deveria cumprir em Jerusalém.</w:t>
      </w:r>
    </w:p>
    <w:p w14:paraId="0856327C" w14:textId="77777777" w:rsidR="00F90BDC" w:rsidRDefault="00F90BDC"/>
    <w:p w14:paraId="6DDB6C4D" w14:textId="77777777" w:rsidR="00F90BDC" w:rsidRDefault="00F90BDC">
      <w:r xmlns:w="http://schemas.openxmlformats.org/wordprocessingml/2006/main">
        <w:t xml:space="preserve">Jesus apareceu em glória e falou de sua morte, que cumpriria em Jerusalém.</w:t>
      </w:r>
    </w:p>
    <w:p w14:paraId="15D6BB17" w14:textId="77777777" w:rsidR="00F90BDC" w:rsidRDefault="00F90BDC"/>
    <w:p w14:paraId="69D4113C" w14:textId="77777777" w:rsidR="00F90BDC" w:rsidRDefault="00F90BDC">
      <w:r xmlns:w="http://schemas.openxmlformats.org/wordprocessingml/2006/main">
        <w:t xml:space="preserve">1. A obediência de Jesus ao plano de Deus: um modelo para as nossas vidas</w:t>
      </w:r>
    </w:p>
    <w:p w14:paraId="07A60743" w14:textId="77777777" w:rsidR="00F90BDC" w:rsidRDefault="00F90BDC"/>
    <w:p w14:paraId="07714E5D" w14:textId="77777777" w:rsidR="00F90BDC" w:rsidRDefault="00F90BDC">
      <w:r xmlns:w="http://schemas.openxmlformats.org/wordprocessingml/2006/main">
        <w:t xml:space="preserve">2. A Glória do Sacrifício de Jesus: Sua Morte para Nossa Salvação</w:t>
      </w:r>
    </w:p>
    <w:p w14:paraId="20D80208" w14:textId="77777777" w:rsidR="00F90BDC" w:rsidRDefault="00F90BDC"/>
    <w:p w14:paraId="19D2A1E2" w14:textId="77777777" w:rsidR="00F90BDC" w:rsidRDefault="00F90BDC">
      <w:r xmlns:w="http://schemas.openxmlformats.org/wordprocessingml/2006/main">
        <w:t xml:space="preserve">1. Fil. 2:5-11 - “Tende entre vós o mesmo sentimento que existe em Cristo Jesus, o qual, embora sendo em forma de Deus, não teve por apego a igualdade com Deus, mas esvaziou-se a si mesmo, tomando o forma de servo, nascendo à semelhança dos homens. E sendo encontrado em forma humana, humilhou-se, tornando-se obediente até a morte, até a morte de cruz. Por isso Deus o exaltou altamente e lhe conferiu o nome isso está acima de todo nome."</w:t>
      </w:r>
    </w:p>
    <w:p w14:paraId="40991EB0" w14:textId="77777777" w:rsidR="00F90BDC" w:rsidRDefault="00F90BDC"/>
    <w:p w14:paraId="4D3B19A2" w14:textId="77777777" w:rsidR="00F90BDC" w:rsidRDefault="00F90BDC">
      <w:r xmlns:w="http://schemas.openxmlformats.org/wordprocessingml/2006/main">
        <w:t xml:space="preserve">2. Heb. 12:1-2 - “Portanto, visto que estamos rodeados por tão grande nuvem de testemunhas, deixemos também todo peso e pecado que tão fortemente nos envolve, e corramos com perseverança a corrida que nos está proposta, olhando para Jesus, fundador e consumador da nossa fé, que pela alegria que lhe estava proposta suportou a cruz, desprezando a vergonha, e está sentado à direita do trono de Deus”.</w:t>
      </w:r>
    </w:p>
    <w:p w14:paraId="6F533191" w14:textId="77777777" w:rsidR="00F90BDC" w:rsidRDefault="00F90BDC"/>
    <w:p w14:paraId="65A18015" w14:textId="77777777" w:rsidR="00F90BDC" w:rsidRDefault="00F90BDC">
      <w:r xmlns:w="http://schemas.openxmlformats.org/wordprocessingml/2006/main">
        <w:t xml:space="preserve">Lucas 9:32 Mas Pedro e os que estavam com ele estavam profundamente adormecidos; e, despertando, viram a sua glória, e os dois homens que estavam com ele.</w:t>
      </w:r>
    </w:p>
    <w:p w14:paraId="7FBBA1EE" w14:textId="77777777" w:rsidR="00F90BDC" w:rsidRDefault="00F90BDC"/>
    <w:p w14:paraId="5C4034C6" w14:textId="77777777" w:rsidR="00F90BDC" w:rsidRDefault="00F90BDC">
      <w:r xmlns:w="http://schemas.openxmlformats.org/wordprocessingml/2006/main">
        <w:t xml:space="preserve">Pedro e seus companheiros foram dominados pelo sono, mas quando acordaram, viram a glória de Jesus e dois homens que estavam com ele.</w:t>
      </w:r>
    </w:p>
    <w:p w14:paraId="26357FF3" w14:textId="77777777" w:rsidR="00F90BDC" w:rsidRDefault="00F90BDC"/>
    <w:p w14:paraId="6D7A55F5" w14:textId="77777777" w:rsidR="00F90BDC" w:rsidRDefault="00F90BDC">
      <w:r xmlns:w="http://schemas.openxmlformats.org/wordprocessingml/2006/main">
        <w:t xml:space="preserve">1. O Poder da Glória de Cristo: Descobrindo a Força para Perseverar</w:t>
      </w:r>
    </w:p>
    <w:p w14:paraId="09407931" w14:textId="77777777" w:rsidR="00F90BDC" w:rsidRDefault="00F90BDC"/>
    <w:p w14:paraId="0975F08C" w14:textId="77777777" w:rsidR="00F90BDC" w:rsidRDefault="00F90BDC">
      <w:r xmlns:w="http://schemas.openxmlformats.org/wordprocessingml/2006/main">
        <w:t xml:space="preserve">2. Despertar para a Presença de Deus: Reconhecendo Sua Majestade e Misericórdia</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Efésios 5:14 - "Desperta, ó dorminhoco, e levanta-te dentre os mortos, e Cristo brilhará sobre ti."</w:t>
      </w:r>
    </w:p>
    <w:p w14:paraId="0F9DEA69" w14:textId="77777777" w:rsidR="00F90BDC" w:rsidRDefault="00F90BDC"/>
    <w:p w14:paraId="38366E2D" w14:textId="77777777" w:rsidR="00F90BDC" w:rsidRDefault="00F90BDC">
      <w:r xmlns:w="http://schemas.openxmlformats.org/wordprocessingml/2006/main">
        <w:t xml:space="preserve">2. Isaías 40:31 - “Mas aqueles que esperam no Senhor renovarão as suas forças; subirão com asas como águias; eles correrão e não se cansarão; eles caminharão e não desfalecerão.”</w:t>
      </w:r>
    </w:p>
    <w:p w14:paraId="1B2D7863" w14:textId="77777777" w:rsidR="00F90BDC" w:rsidRDefault="00F90BDC"/>
    <w:p w14:paraId="3A701EBE" w14:textId="77777777" w:rsidR="00F90BDC" w:rsidRDefault="00F90BDC">
      <w:r xmlns:w="http://schemas.openxmlformats.org/wordprocessingml/2006/main">
        <w:t xml:space="preserve">Lucas 9:33 E aconteceu que, afastando-se eles dele, Pedro disse a Jesus: Mestre, é bom estarmos aqui; e façamos três tabernáculos; um para ti, e outro para Moisés, e outro para Elias: sem saber o que dizia.</w:t>
      </w:r>
    </w:p>
    <w:p w14:paraId="7A584260" w14:textId="77777777" w:rsidR="00F90BDC" w:rsidRDefault="00F90BDC"/>
    <w:p w14:paraId="26F75789" w14:textId="77777777" w:rsidR="00F90BDC" w:rsidRDefault="00F90BDC">
      <w:r xmlns:w="http://schemas.openxmlformats.org/wordprocessingml/2006/main">
        <w:t xml:space="preserve">Pedro sugere a construção de três tabernáculos para honrar Jesus, Moisés e Elias, sem compreender as implicações da sua sugestão.</w:t>
      </w:r>
    </w:p>
    <w:p w14:paraId="79E5E394" w14:textId="77777777" w:rsidR="00F90BDC" w:rsidRDefault="00F90BDC"/>
    <w:p w14:paraId="0358A98B" w14:textId="77777777" w:rsidR="00F90BDC" w:rsidRDefault="00F90BDC">
      <w:r xmlns:w="http://schemas.openxmlformats.org/wordprocessingml/2006/main">
        <w:t xml:space="preserve">1. Esteja atento ao que dizemos e como isso afeta a nossa jornada de fé.</w:t>
      </w:r>
    </w:p>
    <w:p w14:paraId="7B6CE7E0" w14:textId="77777777" w:rsidR="00F90BDC" w:rsidRDefault="00F90BDC"/>
    <w:p w14:paraId="1C0866ED" w14:textId="77777777" w:rsidR="00F90BDC" w:rsidRDefault="00F90BDC">
      <w:r xmlns:w="http://schemas.openxmlformats.org/wordprocessingml/2006/main">
        <w:t xml:space="preserve">2. Não tenha medo de correr riscos com fé e confiança na orientação de Deus.</w:t>
      </w:r>
    </w:p>
    <w:p w14:paraId="096150F7" w14:textId="77777777" w:rsidR="00F90BDC" w:rsidRDefault="00F90BDC"/>
    <w:p w14:paraId="756BD66A" w14:textId="77777777" w:rsidR="00F90BDC" w:rsidRDefault="00F90BDC">
      <w:r xmlns:w="http://schemas.openxmlformats.org/wordprocessingml/2006/main">
        <w:t xml:space="preserve">1. Provérbios 15:28 - O coração do justo estuda para responder, mas a boca dos ímpios derrama coisas más.</w:t>
      </w:r>
    </w:p>
    <w:p w14:paraId="450D93AC" w14:textId="77777777" w:rsidR="00F90BDC" w:rsidRDefault="00F90BDC"/>
    <w:p w14:paraId="34E70E5E" w14:textId="77777777" w:rsidR="00F90BDC" w:rsidRDefault="00F90BDC">
      <w:r xmlns:w="http://schemas.openxmlformats.org/wordprocessingml/2006/main">
        <w:t xml:space="preserve">2. Filipenses 4:6-7 - Não se preocupe com nada; mas em tudo, pela oração e súplica, com ação de graças, tornem seus pedidos conhecidos diante de Deus. E a paz de Deus, que excede todo o entendimento, guardará seus corações e mentes em Cristo Jesus.</w:t>
      </w:r>
    </w:p>
    <w:p w14:paraId="1F1F00AB" w14:textId="77777777" w:rsidR="00F90BDC" w:rsidRDefault="00F90BDC"/>
    <w:p w14:paraId="036975C5" w14:textId="77777777" w:rsidR="00F90BDC" w:rsidRDefault="00F90BDC">
      <w:r xmlns:w="http://schemas.openxmlformats.org/wordprocessingml/2006/main">
        <w:t xml:space="preserve">Lucas 9:34 Enquanto ele falava assim, veio uma nuvem e os cobriu; e eles temeram ao entrar na nuvem.</w:t>
      </w:r>
    </w:p>
    <w:p w14:paraId="7FD7AB47" w14:textId="77777777" w:rsidR="00F90BDC" w:rsidRDefault="00F90BDC"/>
    <w:p w14:paraId="0FD2C326" w14:textId="77777777" w:rsidR="00F90BDC" w:rsidRDefault="00F90BDC">
      <w:r xmlns:w="http://schemas.openxmlformats.org/wordprocessingml/2006/main">
        <w:t xml:space="preserve">Os discípulos ficaram cheios de medo quando uma nuvem veio e os cobriu.</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temor do Senhor é o começo da sabedoria.</w:t>
      </w:r>
    </w:p>
    <w:p w14:paraId="6EAE4CE0" w14:textId="77777777" w:rsidR="00F90BDC" w:rsidRDefault="00F90BDC"/>
    <w:p w14:paraId="2FC818D3" w14:textId="77777777" w:rsidR="00F90BDC" w:rsidRDefault="00F90BDC">
      <w:r xmlns:w="http://schemas.openxmlformats.org/wordprocessingml/2006/main">
        <w:t xml:space="preserve">2. A presença de Deus pode ser ao mesmo tempo reconfortante e avassaladora.</w:t>
      </w:r>
    </w:p>
    <w:p w14:paraId="2A6D1C6A" w14:textId="77777777" w:rsidR="00F90BDC" w:rsidRDefault="00F90BDC"/>
    <w:p w14:paraId="36E7C61B" w14:textId="77777777" w:rsidR="00F90BDC" w:rsidRDefault="00F90BDC">
      <w:r xmlns:w="http://schemas.openxmlformats.org/wordprocessingml/2006/main">
        <w:t xml:space="preserve">1. Salmo 111:10: "O temor do Senhor é o princípio da sabedoria; todos aqueles que o praticam têm bom entendimento. O seu louvor dura para sempre!"</w:t>
      </w:r>
    </w:p>
    <w:p w14:paraId="74A7CB1A" w14:textId="77777777" w:rsidR="00F90BDC" w:rsidRDefault="00F90BDC"/>
    <w:p w14:paraId="6427A7B8" w14:textId="77777777" w:rsidR="00F90BDC" w:rsidRDefault="00F90BDC">
      <w:r xmlns:w="http://schemas.openxmlformats.org/wordprocessingml/2006/main">
        <w:t xml:space="preserve">2. Isaías 6:5: "Ai de mim! Porque estou perdido; porque sou um homem de lábios impuros e habito no meio de um povo de lábios impuros; porque os meus olhos viram o Rei, o Senhor de anfitriões!"</w:t>
      </w:r>
    </w:p>
    <w:p w14:paraId="605A20AC" w14:textId="77777777" w:rsidR="00F90BDC" w:rsidRDefault="00F90BDC"/>
    <w:p w14:paraId="7CA456B9" w14:textId="77777777" w:rsidR="00F90BDC" w:rsidRDefault="00F90BDC">
      <w:r xmlns:w="http://schemas.openxmlformats.org/wordprocessingml/2006/main">
        <w:t xml:space="preserve">Lucas 9:35 E da nuvem saiu uma voz que dizia: Este é o meu Filho amado; ouvi-o.</w:t>
      </w:r>
    </w:p>
    <w:p w14:paraId="479FFB28" w14:textId="77777777" w:rsidR="00F90BDC" w:rsidRDefault="00F90BDC"/>
    <w:p w14:paraId="5F73026C" w14:textId="77777777" w:rsidR="00F90BDC" w:rsidRDefault="00F90BDC">
      <w:r xmlns:w="http://schemas.openxmlformats.org/wordprocessingml/2006/main">
        <w:t xml:space="preserve">Esta passagem enfatiza a divindade de Jesus Cristo e encoraja os crentes a ouvi-lo.</w:t>
      </w:r>
    </w:p>
    <w:p w14:paraId="5A30E1B8" w14:textId="77777777" w:rsidR="00F90BDC" w:rsidRDefault="00F90BDC"/>
    <w:p w14:paraId="20502CAF" w14:textId="77777777" w:rsidR="00F90BDC" w:rsidRDefault="00F90BDC">
      <w:r xmlns:w="http://schemas.openxmlformats.org/wordprocessingml/2006/main">
        <w:t xml:space="preserve">1. Devemos sempre ouvir o Senhor, pois Ele é o Filho amado de Deus.</w:t>
      </w:r>
    </w:p>
    <w:p w14:paraId="3ECEEB13" w14:textId="77777777" w:rsidR="00F90BDC" w:rsidRDefault="00F90BDC"/>
    <w:p w14:paraId="231D05E8" w14:textId="77777777" w:rsidR="00F90BDC" w:rsidRDefault="00F90BDC">
      <w:r xmlns:w="http://schemas.openxmlformats.org/wordprocessingml/2006/main">
        <w:t xml:space="preserve">2. Obedecer ao Senhor não é uma escolha, mas um privilégio – devemos estar dispostos a ouvi-Lo.</w:t>
      </w:r>
    </w:p>
    <w:p w14:paraId="2B784C21" w14:textId="77777777" w:rsidR="00F90BDC" w:rsidRDefault="00F90BDC"/>
    <w:p w14:paraId="410D6654" w14:textId="77777777" w:rsidR="00F90BDC" w:rsidRDefault="00F90BDC">
      <w:r xmlns:w="http://schemas.openxmlformats.org/wordprocessingml/2006/main">
        <w:t xml:space="preserve">1. Mateus 17:5 - Enquanto ele ainda falava, uma nuvem brilhante os cobriu, e eis que uma voz vinda da nuvem disse: “Este é o meu Filho amado, em quem me comprazo;</w:t>
      </w:r>
    </w:p>
    <w:p w14:paraId="3A1B8446" w14:textId="77777777" w:rsidR="00F90BDC" w:rsidRDefault="00F90BDC"/>
    <w:p w14:paraId="4CAE5083" w14:textId="77777777" w:rsidR="00F90BDC" w:rsidRDefault="00F90BDC">
      <w:r xmlns:w="http://schemas.openxmlformats.org/wordprocessingml/2006/main">
        <w:t xml:space="preserve">2. João 3:34 - Pois aquele que Deus enviou pronuncia as palavras de Deus, pois dá o Espírito sem medida.</w:t>
      </w:r>
    </w:p>
    <w:p w14:paraId="56539EAF" w14:textId="77777777" w:rsidR="00F90BDC" w:rsidRDefault="00F90BDC"/>
    <w:p w14:paraId="60FB8B65" w14:textId="77777777" w:rsidR="00F90BDC" w:rsidRDefault="00F90BDC">
      <w:r xmlns:w="http://schemas.openxmlformats.org/wordprocessingml/2006/main">
        <w:t xml:space="preserve">Lucas 9:36 E, passada a voz, Jesus foi achado sozinho. E eles o mantiveram por perto e naqueles dias não contaram a ninguém nada do que tinham visto.</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foi encontrado sozinho depois que uma voz foi ouvida e seus discípulos mantiveram silêncio sobre isso.</w:t>
      </w:r>
    </w:p>
    <w:p w14:paraId="53DA9B55" w14:textId="77777777" w:rsidR="00F90BDC" w:rsidRDefault="00F90BDC"/>
    <w:p w14:paraId="0485FCCD" w14:textId="77777777" w:rsidR="00F90BDC" w:rsidRDefault="00F90BDC">
      <w:r xmlns:w="http://schemas.openxmlformats.org/wordprocessingml/2006/main">
        <w:t xml:space="preserve">1. A importância do silêncio diante das experiências espirituais</w:t>
      </w:r>
    </w:p>
    <w:p w14:paraId="233FEDAF" w14:textId="77777777" w:rsidR="00F90BDC" w:rsidRDefault="00F90BDC"/>
    <w:p w14:paraId="668E28AA" w14:textId="77777777" w:rsidR="00F90BDC" w:rsidRDefault="00F90BDC">
      <w:r xmlns:w="http://schemas.openxmlformats.org/wordprocessingml/2006/main">
        <w:t xml:space="preserve">2. O exemplo de humildade e obediência de Jesus</w:t>
      </w:r>
    </w:p>
    <w:p w14:paraId="76BAF6A5" w14:textId="77777777" w:rsidR="00F90BDC" w:rsidRDefault="00F90BDC"/>
    <w:p w14:paraId="7D94FF90" w14:textId="77777777" w:rsidR="00F90BDC" w:rsidRDefault="00F90BDC">
      <w:r xmlns:w="http://schemas.openxmlformats.org/wordprocessingml/2006/main">
        <w:t xml:space="preserve">1. Mateus 17:5 - “Enquanto ele ainda falava, eis que uma nuvem luminosa os cobriu; e de repente saiu uma voz da nuvem, dizendo: “Este é o meu Filho amado, em quem me comprazo. !”</w:t>
      </w:r>
    </w:p>
    <w:p w14:paraId="581D3F9B" w14:textId="77777777" w:rsidR="00F90BDC" w:rsidRDefault="00F90BDC"/>
    <w:p w14:paraId="751E06BB" w14:textId="77777777" w:rsidR="00F90BDC" w:rsidRDefault="00F90BDC">
      <w:r xmlns:w="http://schemas.openxmlformats.org/wordprocessingml/2006/main">
        <w:t xml:space="preserve">2. Tiago 3:17 - Mas a sabedoria que vem do alto é primeiramente pura, depois pacífica, mansa, disposta a ceder, cheia de misericórdia e de bons frutos, sem parcialidade e sem hipocrisia.</w:t>
      </w:r>
    </w:p>
    <w:p w14:paraId="1BF52394" w14:textId="77777777" w:rsidR="00F90BDC" w:rsidRDefault="00F90BDC"/>
    <w:p w14:paraId="2662B11F" w14:textId="77777777" w:rsidR="00F90BDC" w:rsidRDefault="00F90BDC">
      <w:r xmlns:w="http://schemas.openxmlformats.org/wordprocessingml/2006/main">
        <w:t xml:space="preserve">Lucas 9:37 E aconteceu que, no dia seguinte, ao descerem do monte, muita gente o encontrou.</w:t>
      </w:r>
    </w:p>
    <w:p w14:paraId="3331A943" w14:textId="77777777" w:rsidR="00F90BDC" w:rsidRDefault="00F90BDC"/>
    <w:p w14:paraId="13372F42" w14:textId="77777777" w:rsidR="00F90BDC" w:rsidRDefault="00F90BDC">
      <w:r xmlns:w="http://schemas.openxmlformats.org/wordprocessingml/2006/main">
        <w:t xml:space="preserve">No dia seguinte, Jesus foi recebido por uma grande multidão.</w:t>
      </w:r>
    </w:p>
    <w:p w14:paraId="471CA821" w14:textId="77777777" w:rsidR="00F90BDC" w:rsidRDefault="00F90BDC"/>
    <w:p w14:paraId="316AD9D3" w14:textId="77777777" w:rsidR="00F90BDC" w:rsidRDefault="00F90BDC">
      <w:r xmlns:w="http://schemas.openxmlformats.org/wordprocessingml/2006/main">
        <w:t xml:space="preserve">1: Os ensinamentos e o ministério de Jesus são tão poderosos que pessoas de todo o mundo são atraídas por Ele.</w:t>
      </w:r>
    </w:p>
    <w:p w14:paraId="6B333357" w14:textId="77777777" w:rsidR="00F90BDC" w:rsidRDefault="00F90BDC"/>
    <w:p w14:paraId="26457995" w14:textId="77777777" w:rsidR="00F90BDC" w:rsidRDefault="00F90BDC">
      <w:r xmlns:w="http://schemas.openxmlformats.org/wordprocessingml/2006/main">
        <w:t xml:space="preserve">2: Não devemos ter medo de compartilhar as notícias dos ensinamentos e do ministério de Jesus com outras pessoas.</w:t>
      </w:r>
    </w:p>
    <w:p w14:paraId="52560F09" w14:textId="77777777" w:rsidR="00F90BDC" w:rsidRDefault="00F90BDC"/>
    <w:p w14:paraId="4A8BB82A" w14:textId="77777777" w:rsidR="00F90BDC" w:rsidRDefault="00F90BDC">
      <w:r xmlns:w="http://schemas.openxmlformats.org/wordprocessingml/2006/main">
        <w:t xml:space="preserve">1: Atos 2:46-47 “E dia após dia, frequentando juntos o templo e partindo o pão em suas casas, recebiam o alimento com corações alegres e generosos, louvando a Deus e contando com o favor de todo o povo. E o Senhor acrescentava ao seu número, dia após dia, aqueles que estavam sendo salvos”.</w:t>
      </w:r>
    </w:p>
    <w:p w14:paraId="6D2512AC" w14:textId="77777777" w:rsidR="00F90BDC" w:rsidRDefault="00F90BDC"/>
    <w:p w14:paraId="424A5482" w14:textId="77777777" w:rsidR="00F90BDC" w:rsidRDefault="00F90BDC">
      <w:r xmlns:w="http://schemas.openxmlformats.org/wordprocessingml/2006/main">
        <w:t xml:space="preserve">2: Filipenses 1:15-18 “É verdade que alguns pregam a Cristo por inveja e rivalidade, mas outros por boa vontade. Estes últimos o fazem por amor, sabendo que fui colocado aqui para a defesa do evangelho. </w:t>
      </w:r>
      <w:r xmlns:w="http://schemas.openxmlformats.org/wordprocessingml/2006/main">
        <w:lastRenderedPageBreak xmlns:w="http://schemas.openxmlformats.org/wordprocessingml/2006/main"/>
      </w:r>
      <w:r xmlns:w="http://schemas.openxmlformats.org/wordprocessingml/2006/main">
        <w:t xml:space="preserve">Os primeiros proclamam Cristo por ambição egoísta, não sinceramente, supondo que possam causar-me problemas enquanto estou acorrentado. Mas o que isso importa? O importante é que de todas as maneiras, seja por motivos falsos ou verdadeiros, Cristo seja pregado. E por causa disso eu me alegro. Sim, e continuarei a me alegrar.”</w:t>
      </w:r>
    </w:p>
    <w:p w14:paraId="3898DB2A" w14:textId="77777777" w:rsidR="00F90BDC" w:rsidRDefault="00F90BDC"/>
    <w:p w14:paraId="5B1CAF3A" w14:textId="77777777" w:rsidR="00F90BDC" w:rsidRDefault="00F90BDC">
      <w:r xmlns:w="http://schemas.openxmlformats.org/wordprocessingml/2006/main">
        <w:t xml:space="preserve">Lucas 9:38 E eis que um homem da multidão gritou, dizendo: Mestre, rogo-te que olhe para meu filho, porque ele é meu único filho.</w:t>
      </w:r>
    </w:p>
    <w:p w14:paraId="767B1D28" w14:textId="77777777" w:rsidR="00F90BDC" w:rsidRDefault="00F90BDC"/>
    <w:p w14:paraId="6C1A869B" w14:textId="77777777" w:rsidR="00F90BDC" w:rsidRDefault="00F90BDC">
      <w:r xmlns:w="http://schemas.openxmlformats.org/wordprocessingml/2006/main">
        <w:t xml:space="preserve">Um homem com um filho único pediu a Jesus que olhasse para ele.</w:t>
      </w:r>
    </w:p>
    <w:p w14:paraId="50AAEAE8" w14:textId="77777777" w:rsidR="00F90BDC" w:rsidRDefault="00F90BDC"/>
    <w:p w14:paraId="4802B733" w14:textId="77777777" w:rsidR="00F90BDC" w:rsidRDefault="00F90BDC">
      <w:r xmlns:w="http://schemas.openxmlformats.org/wordprocessingml/2006/main">
        <w:t xml:space="preserve">1. O privilégio de pedir ajuda a Jesus</w:t>
      </w:r>
    </w:p>
    <w:p w14:paraId="2B3AEF1A" w14:textId="77777777" w:rsidR="00F90BDC" w:rsidRDefault="00F90BDC"/>
    <w:p w14:paraId="0EF38E8B" w14:textId="77777777" w:rsidR="00F90BDC" w:rsidRDefault="00F90BDC">
      <w:r xmlns:w="http://schemas.openxmlformats.org/wordprocessingml/2006/main">
        <w:t xml:space="preserve">2. O poder da fé e da oração</w:t>
      </w:r>
    </w:p>
    <w:p w14:paraId="30B012A9" w14:textId="77777777" w:rsidR="00F90BDC" w:rsidRDefault="00F90BDC"/>
    <w:p w14:paraId="6DC89EA8" w14:textId="77777777" w:rsidR="00F90BDC" w:rsidRDefault="00F90BDC">
      <w:r xmlns:w="http://schemas.openxmlformats.org/wordprocessingml/2006/main">
        <w:t xml:space="preserve">1. Marcos 10:46-52 - Jesus cura o cego Bartimeu</w:t>
      </w:r>
    </w:p>
    <w:p w14:paraId="447B74E3" w14:textId="77777777" w:rsidR="00F90BDC" w:rsidRDefault="00F90BDC"/>
    <w:p w14:paraId="4F400AFF" w14:textId="77777777" w:rsidR="00F90BDC" w:rsidRDefault="00F90BDC">
      <w:r xmlns:w="http://schemas.openxmlformats.org/wordprocessingml/2006/main">
        <w:t xml:space="preserve">2. Tiago 5:13-16 – O Poder da Oração e da Confissão</w:t>
      </w:r>
    </w:p>
    <w:p w14:paraId="66F2AD01" w14:textId="77777777" w:rsidR="00F90BDC" w:rsidRDefault="00F90BDC"/>
    <w:p w14:paraId="06E3ED70" w14:textId="77777777" w:rsidR="00F90BDC" w:rsidRDefault="00F90BDC">
      <w:r xmlns:w="http://schemas.openxmlformats.org/wordprocessingml/2006/main">
        <w:t xml:space="preserve">Lucas 9:39 E eis que um espírito o apoderou, e de repente ele clama; e rasga-o que ele espuma novamente, e machucá-lo dificilmente se afasta dele.</w:t>
      </w:r>
    </w:p>
    <w:p w14:paraId="71188EA4" w14:textId="77777777" w:rsidR="00F90BDC" w:rsidRDefault="00F90BDC"/>
    <w:p w14:paraId="5625292E" w14:textId="77777777" w:rsidR="00F90BDC" w:rsidRDefault="00F90BDC">
      <w:r xmlns:w="http://schemas.openxmlformats.org/wordprocessingml/2006/main">
        <w:t xml:space="preserve">Um espírito se apodera de um homem e o faz gritar de agonia, espumando pela boca e causando-lhe grande dor antes de se afastar dele.</w:t>
      </w:r>
    </w:p>
    <w:p w14:paraId="6AA9B06F" w14:textId="77777777" w:rsidR="00F90BDC" w:rsidRDefault="00F90BDC"/>
    <w:p w14:paraId="0AE293A7" w14:textId="77777777" w:rsidR="00F90BDC" w:rsidRDefault="00F90BDC">
      <w:r xmlns:w="http://schemas.openxmlformats.org/wordprocessingml/2006/main">
        <w:t xml:space="preserve">1. “O Poder do Inimigo: Permanecendo Firmes Contra o Ataque Espiritual”</w:t>
      </w:r>
    </w:p>
    <w:p w14:paraId="314734C7" w14:textId="77777777" w:rsidR="00F90BDC" w:rsidRDefault="00F90BDC"/>
    <w:p w14:paraId="13C0783C" w14:textId="77777777" w:rsidR="00F90BDC" w:rsidRDefault="00F90BDC">
      <w:r xmlns:w="http://schemas.openxmlformats.org/wordprocessingml/2006/main">
        <w:t xml:space="preserve">2. “A Força da Fé: Superando Desafios com a Ajuda de Deus”</w:t>
      </w:r>
    </w:p>
    <w:p w14:paraId="59D14347" w14:textId="77777777" w:rsidR="00F90BDC" w:rsidRDefault="00F90BDC"/>
    <w:p w14:paraId="4C0EDE72" w14:textId="77777777" w:rsidR="00F90BDC" w:rsidRDefault="00F90BDC">
      <w:r xmlns:w="http://schemas.openxmlformats.org/wordprocessingml/2006/main">
        <w:t xml:space="preserve">1. 1 Pedro 5:8-9 - “Sede sóbrios; estão sendo vivenciados por sua irmandade em todo o mundo."</w:t>
      </w:r>
    </w:p>
    <w:p w14:paraId="7178AB94" w14:textId="77777777" w:rsidR="00F90BDC" w:rsidRDefault="00F90BDC"/>
    <w:p w14:paraId="3D5B49BF" w14:textId="77777777" w:rsidR="00F90BDC" w:rsidRDefault="00F90BDC">
      <w:r xmlns:w="http://schemas.openxmlformats.org/wordprocessingml/2006/main">
        <w:t xml:space="preserve">2. Tiago 4:7-8 - "Sujeitem-se, portanto, a Deus. Resistam ao diabo, e ele fugirá de vocês. Aproximem-se de Deus, e ele se aproximará de vocês. Limpem suas mãos, pecadores, e purifiquem seus corações, vocês são de mente dupla."</w:t>
      </w:r>
    </w:p>
    <w:p w14:paraId="7228FD53" w14:textId="77777777" w:rsidR="00F90BDC" w:rsidRDefault="00F90BDC"/>
    <w:p w14:paraId="298B4A4C" w14:textId="77777777" w:rsidR="00F90BDC" w:rsidRDefault="00F90BDC">
      <w:r xmlns:w="http://schemas.openxmlformats.org/wordprocessingml/2006/main">
        <w:t xml:space="preserve">Lucas 9:40 E roguei aos teus discípulos que o expulsassem; e eles não conseguiram.</w:t>
      </w:r>
    </w:p>
    <w:p w14:paraId="5FAE03E0" w14:textId="77777777" w:rsidR="00F90BDC" w:rsidRDefault="00F90BDC"/>
    <w:p w14:paraId="31D7800B" w14:textId="77777777" w:rsidR="00F90BDC" w:rsidRDefault="00F90BDC">
      <w:r xmlns:w="http://schemas.openxmlformats.org/wordprocessingml/2006/main">
        <w:t xml:space="preserve">Jesus pediu aos seus discípulos que expulsassem um espírito maligno, mas eles não conseguiram.</w:t>
      </w:r>
    </w:p>
    <w:p w14:paraId="3357ED67" w14:textId="77777777" w:rsidR="00F90BDC" w:rsidRDefault="00F90BDC"/>
    <w:p w14:paraId="4F3B663A" w14:textId="77777777" w:rsidR="00F90BDC" w:rsidRDefault="00F90BDC">
      <w:r xmlns:w="http://schemas.openxmlformats.org/wordprocessingml/2006/main">
        <w:t xml:space="preserve">1. O Poder da Fé: Aprendendo a Confiar em Deus em Situações Difíceis</w:t>
      </w:r>
    </w:p>
    <w:p w14:paraId="34CDA8CC" w14:textId="77777777" w:rsidR="00F90BDC" w:rsidRDefault="00F90BDC"/>
    <w:p w14:paraId="50D158E6" w14:textId="77777777" w:rsidR="00F90BDC" w:rsidRDefault="00F90BDC">
      <w:r xmlns:w="http://schemas.openxmlformats.org/wordprocessingml/2006/main">
        <w:t xml:space="preserve">2. Superando o Medo: Confiando em Deus para Força e Coragem</w:t>
      </w:r>
    </w:p>
    <w:p w14:paraId="0A4C51A4" w14:textId="77777777" w:rsidR="00F90BDC" w:rsidRDefault="00F90BDC"/>
    <w:p w14:paraId="2CE4AB24" w14:textId="77777777" w:rsidR="00F90BDC" w:rsidRDefault="00F90BDC">
      <w:r xmlns:w="http://schemas.openxmlformats.org/wordprocessingml/2006/main">
        <w:t xml:space="preserve">1. Mateus 17:20 - E Jesus lhes disse: Por causa da vossa incredulidade; porque em verdade vos digo que, se tiverdes fé como um grão de mostarda, direis a este monte: Passa daqui para acolá; e removerá; e nada será impossível para você.</w:t>
      </w:r>
    </w:p>
    <w:p w14:paraId="5B863E25" w14:textId="77777777" w:rsidR="00F90BDC" w:rsidRDefault="00F90BDC"/>
    <w:p w14:paraId="480B08E0" w14:textId="77777777" w:rsidR="00F90BDC" w:rsidRDefault="00F90BDC">
      <w:r xmlns:w="http://schemas.openxmlformats.org/wordprocessingml/2006/main">
        <w:t xml:space="preserve">2. Marcos 9:23 - Disse-lhe Jesus: Se podes crer, todas as coisas são possíveis ao que crê.</w:t>
      </w:r>
    </w:p>
    <w:p w14:paraId="6A6067BE" w14:textId="77777777" w:rsidR="00F90BDC" w:rsidRDefault="00F90BDC"/>
    <w:p w14:paraId="0F78D338" w14:textId="77777777" w:rsidR="00F90BDC" w:rsidRDefault="00F90BDC">
      <w:r xmlns:w="http://schemas.openxmlformats.org/wordprocessingml/2006/main">
        <w:t xml:space="preserve">Lucas 9:41 E Jesus, respondendo, disse: Ó geração infiel e perversa, até quando estarei convosco e vos sofrerei? Traga seu filho para cá.</w:t>
      </w:r>
    </w:p>
    <w:p w14:paraId="294BD41A" w14:textId="77777777" w:rsidR="00F90BDC" w:rsidRDefault="00F90BDC"/>
    <w:p w14:paraId="5D14AB3B" w14:textId="77777777" w:rsidR="00F90BDC" w:rsidRDefault="00F90BDC">
      <w:r xmlns:w="http://schemas.openxmlformats.org/wordprocessingml/2006/main">
        <w:t xml:space="preserve">Jesus repreendeu o povo pela sua falta de fé e pediu-lhes que trouxessem o seu filho até Ele.</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Devemos ter fé em Deus e confiar Nele para nos guiar em nossas lutas.</w:t>
      </w:r>
    </w:p>
    <w:p w14:paraId="1EA082F1" w14:textId="77777777" w:rsidR="00F90BDC" w:rsidRDefault="00F90BDC"/>
    <w:p w14:paraId="0ECC0EDA" w14:textId="77777777" w:rsidR="00F90BDC" w:rsidRDefault="00F90BDC">
      <w:r xmlns:w="http://schemas.openxmlformats.org/wordprocessingml/2006/main">
        <w:t xml:space="preserve">2: Devemos ter paciência e perseverança e levar nossos problemas a Deus.</w:t>
      </w:r>
    </w:p>
    <w:p w14:paraId="4562769F" w14:textId="77777777" w:rsidR="00F90BDC" w:rsidRDefault="00F90BDC"/>
    <w:p w14:paraId="6D6D78CB" w14:textId="77777777" w:rsidR="00F90BDC" w:rsidRDefault="00F90BDC">
      <w:r xmlns:w="http://schemas.openxmlformats.org/wordprocessingml/2006/main">
        <w:t xml:space="preserve">1: Hebreus 11:1 - “Ora, a fé é a certeza das coisas que se esperam, e a convicção das coisas que não se vêem”.</w:t>
      </w:r>
    </w:p>
    <w:p w14:paraId="1BBFE515" w14:textId="77777777" w:rsidR="00F90BDC" w:rsidRDefault="00F90BDC"/>
    <w:p w14:paraId="2BC4084F" w14:textId="77777777" w:rsidR="00F90BDC" w:rsidRDefault="00F90BDC">
      <w:r xmlns:w="http://schemas.openxmlformats.org/wordprocessingml/2006/main">
        <w:t xml:space="preserve">2: Tiago 1:3-4 - "Pois você sabe que quando sua fé é testada, sua resistência tem chance de crescer. Então deixe-a crescer, pois quando sua resistência estiver totalmente desenvolvida, você será perfeito e completo, não precisando de nada ."</w:t>
      </w:r>
    </w:p>
    <w:p w14:paraId="1A7F8296" w14:textId="77777777" w:rsidR="00F90BDC" w:rsidRDefault="00F90BDC"/>
    <w:p w14:paraId="28C17DB3" w14:textId="77777777" w:rsidR="00F90BDC" w:rsidRDefault="00F90BDC">
      <w:r xmlns:w="http://schemas.openxmlformats.org/wordprocessingml/2006/main">
        <w:t xml:space="preserve">Lucas 9:42 E quando ele ainda estava vindo, o diabo o lançou no chão e o destruiu. E Jesus repreendeu o espírito imundo, e curou o menino, e o entregou novamente a seu pai.</w:t>
      </w:r>
    </w:p>
    <w:p w14:paraId="22000143" w14:textId="77777777" w:rsidR="00F90BDC" w:rsidRDefault="00F90BDC"/>
    <w:p w14:paraId="753D3AE2" w14:textId="77777777" w:rsidR="00F90BDC" w:rsidRDefault="00F90BDC">
      <w:r xmlns:w="http://schemas.openxmlformats.org/wordprocessingml/2006/main">
        <w:t xml:space="preserve">Jesus encontrou uma criança possuída por um demônio e a curou, entregando-a a seu pai.</w:t>
      </w:r>
    </w:p>
    <w:p w14:paraId="4908DE3F" w14:textId="77777777" w:rsidR="00F90BDC" w:rsidRDefault="00F90BDC"/>
    <w:p w14:paraId="7442F153" w14:textId="77777777" w:rsidR="00F90BDC" w:rsidRDefault="00F90BDC">
      <w:r xmlns:w="http://schemas.openxmlformats.org/wordprocessingml/2006/main">
        <w:t xml:space="preserve">1. Jesus revela sua autoridade por meio de milagres</w:t>
      </w:r>
    </w:p>
    <w:p w14:paraId="4730E035" w14:textId="77777777" w:rsidR="00F90BDC" w:rsidRDefault="00F90BDC"/>
    <w:p w14:paraId="39163030" w14:textId="77777777" w:rsidR="00F90BDC" w:rsidRDefault="00F90BDC">
      <w:r xmlns:w="http://schemas.openxmlformats.org/wordprocessingml/2006/main">
        <w:t xml:space="preserve">2. O poder da fé na superação de desafios</w:t>
      </w:r>
    </w:p>
    <w:p w14:paraId="23438099" w14:textId="77777777" w:rsidR="00F90BDC" w:rsidRDefault="00F90BDC"/>
    <w:p w14:paraId="6FA93B48" w14:textId="77777777" w:rsidR="00F90BDC" w:rsidRDefault="00F90BDC">
      <w:r xmlns:w="http://schemas.openxmlformats.org/wordprocessingml/2006/main">
        <w:t xml:space="preserve">1. Mateus 8:28-34, Jesus expulsa demônios</w:t>
      </w:r>
    </w:p>
    <w:p w14:paraId="4A5420DB" w14:textId="77777777" w:rsidR="00F90BDC" w:rsidRDefault="00F90BDC"/>
    <w:p w14:paraId="187D5A63" w14:textId="77777777" w:rsidR="00F90BDC" w:rsidRDefault="00F90BDC">
      <w:r xmlns:w="http://schemas.openxmlformats.org/wordprocessingml/2006/main">
        <w:t xml:space="preserve">2. Marcos 5:1-20, Jesus cura um homem possuído por demônios</w:t>
      </w:r>
    </w:p>
    <w:p w14:paraId="1C013FDD" w14:textId="77777777" w:rsidR="00F90BDC" w:rsidRDefault="00F90BDC"/>
    <w:p w14:paraId="76FBC817" w14:textId="77777777" w:rsidR="00F90BDC" w:rsidRDefault="00F90BDC">
      <w:r xmlns:w="http://schemas.openxmlformats.org/wordprocessingml/2006/main">
        <w:t xml:space="preserve">Lucas 9:43 E todos ficaram maravilhados com o grande poder de Deus. Mas enquanto eles se maravilhavam com tudo o que Jesus fazia, ele disse aos seus discípulos:</w:t>
      </w:r>
    </w:p>
    <w:p w14:paraId="34380D26" w14:textId="77777777" w:rsidR="00F90BDC" w:rsidRDefault="00F90BDC"/>
    <w:p w14:paraId="655D28C5" w14:textId="77777777" w:rsidR="00F90BDC" w:rsidRDefault="00F90BDC">
      <w:r xmlns:w="http://schemas.openxmlformats.org/wordprocessingml/2006/main">
        <w:t xml:space="preserve">Os discípulos ficaram maravilhados com o poder de Deus que Jesus demonstrou.</w:t>
      </w:r>
    </w:p>
    <w:p w14:paraId="41F1EFB9" w14:textId="77777777" w:rsidR="00F90BDC" w:rsidRDefault="00F90BDC"/>
    <w:p w14:paraId="79866418" w14:textId="77777777" w:rsidR="00F90BDC" w:rsidRDefault="00F90BDC">
      <w:r xmlns:w="http://schemas.openxmlformats.org/wordprocessingml/2006/main">
        <w:t xml:space="preserve">1. Fiquemos maravilhados com o poder de Deus</w:t>
      </w:r>
    </w:p>
    <w:p w14:paraId="33BAEF65" w14:textId="77777777" w:rsidR="00F90BDC" w:rsidRDefault="00F90BDC"/>
    <w:p w14:paraId="257EC724" w14:textId="77777777" w:rsidR="00F90BDC" w:rsidRDefault="00F90BDC">
      <w:r xmlns:w="http://schemas.openxmlformats.org/wordprocessingml/2006/main">
        <w:t xml:space="preserve">2. Aprendamos com Jesus a apreciar o poder de Deus</w:t>
      </w:r>
    </w:p>
    <w:p w14:paraId="0BAA7491" w14:textId="77777777" w:rsidR="00F90BDC" w:rsidRDefault="00F90BDC"/>
    <w:p w14:paraId="254692E7" w14:textId="77777777" w:rsidR="00F90BDC" w:rsidRDefault="00F90BDC">
      <w:r xmlns:w="http://schemas.openxmlformats.org/wordprocessingml/2006/main">
        <w:t xml:space="preserve">1. Salmos 33:6 - Pela palavra do Senhor foram feitos os céus; e todo o exército deles pelo sopro da sua boca.</w:t>
      </w:r>
    </w:p>
    <w:p w14:paraId="1F7E728D" w14:textId="77777777" w:rsidR="00F90BDC" w:rsidRDefault="00F90BDC"/>
    <w:p w14:paraId="50FD3B67" w14:textId="77777777" w:rsidR="00F90BDC" w:rsidRDefault="00F90BDC">
      <w:r xmlns:w="http://schemas.openxmlformats.org/wordprocessingml/2006/main">
        <w:t xml:space="preserve">2. Mateus 19:26 - Mas Jesus olhou para eles e disse-lhes: “Para o homem isso é impossível, mas para Deus todas as coisas são possíveis”.</w:t>
      </w:r>
    </w:p>
    <w:p w14:paraId="1DDCB064" w14:textId="77777777" w:rsidR="00F90BDC" w:rsidRDefault="00F90BDC"/>
    <w:p w14:paraId="3667BB3B" w14:textId="77777777" w:rsidR="00F90BDC" w:rsidRDefault="00F90BDC">
      <w:r xmlns:w="http://schemas.openxmlformats.org/wordprocessingml/2006/main">
        <w:t xml:space="preserve">Lucas 9:44 Deixem estas palavras chegarem aos seus ouvidos; porque o Filho do homem será entregue nas mãos dos homens.</w:t>
      </w:r>
    </w:p>
    <w:p w14:paraId="4486842D" w14:textId="77777777" w:rsidR="00F90BDC" w:rsidRDefault="00F90BDC"/>
    <w:p w14:paraId="77897F98" w14:textId="77777777" w:rsidR="00F90BDC" w:rsidRDefault="00F90BDC">
      <w:r xmlns:w="http://schemas.openxmlformats.org/wordprocessingml/2006/main">
        <w:t xml:space="preserve">O Filho do Homem será entregue nas mãos dos homens.</w:t>
      </w:r>
    </w:p>
    <w:p w14:paraId="70F0F4D5" w14:textId="77777777" w:rsidR="00F90BDC" w:rsidRDefault="00F90BDC"/>
    <w:p w14:paraId="66ED9114" w14:textId="77777777" w:rsidR="00F90BDC" w:rsidRDefault="00F90BDC">
      <w:r xmlns:w="http://schemas.openxmlformats.org/wordprocessingml/2006/main">
        <w:t xml:space="preserve">1: Jesus Cristo, nosso Salvador, entregou-se voluntariamente para ser entregue aos homens para nossa salvação.</w:t>
      </w:r>
    </w:p>
    <w:p w14:paraId="42E3964A" w14:textId="77777777" w:rsidR="00F90BDC" w:rsidRDefault="00F90BDC"/>
    <w:p w14:paraId="30096F8C" w14:textId="77777777" w:rsidR="00F90BDC" w:rsidRDefault="00F90BDC">
      <w:r xmlns:w="http://schemas.openxmlformats.org/wordprocessingml/2006/main">
        <w:t xml:space="preserve">2: O Senhor nosso Deus se dispôs a sofrer nas mãos dos homens para nos salvar dos nossos pecados.</w:t>
      </w:r>
    </w:p>
    <w:p w14:paraId="75091F74" w14:textId="77777777" w:rsidR="00F90BDC" w:rsidRDefault="00F90BDC"/>
    <w:p w14:paraId="7A089DEC" w14:textId="77777777" w:rsidR="00F90BDC" w:rsidRDefault="00F90BDC">
      <w:r xmlns:w="http://schemas.openxmlformats.org/wordprocessingml/2006/main">
        <w:t xml:space="preserve">1: João 3:16 Porque Deus amou o mundo de tal maneira que deu o seu Filho unigênito, para que todo aquele que nele crê não pereça, mas tenha a vida eterna.</w:t>
      </w:r>
    </w:p>
    <w:p w14:paraId="379F5F72" w14:textId="77777777" w:rsidR="00F90BDC" w:rsidRDefault="00F90BDC"/>
    <w:p w14:paraId="781D63DD" w14:textId="77777777" w:rsidR="00F90BDC" w:rsidRDefault="00F90BDC">
      <w:r xmlns:w="http://schemas.openxmlformats.org/wordprocessingml/2006/main">
        <w:t xml:space="preserve">2: Romanos 5:8 Mas Deus prova o seu amor para conosco, em que, sendo nós ainda pecadores, Cristo morreu por nós.</w:t>
      </w:r>
    </w:p>
    <w:p w14:paraId="1A8D121E" w14:textId="77777777" w:rsidR="00F90BDC" w:rsidRDefault="00F90BDC"/>
    <w:p w14:paraId="30FCD40E" w14:textId="77777777" w:rsidR="00F90BDC" w:rsidRDefault="00F90BDC">
      <w:r xmlns:w="http://schemas.openxmlformats.org/wordprocessingml/2006/main">
        <w:t xml:space="preserve">Lucas 9:45 Mas eles não entenderam esta palavra, e foi-lhes escondida, de modo que não a perceberam; e temeram perguntar-lhe essa palavra.</w:t>
      </w:r>
    </w:p>
    <w:p w14:paraId="6E5FD7AD" w14:textId="77777777" w:rsidR="00F90BDC" w:rsidRDefault="00F90BDC"/>
    <w:p w14:paraId="6DE209B2" w14:textId="77777777" w:rsidR="00F90BDC" w:rsidRDefault="00F90BDC">
      <w:r xmlns:w="http://schemas.openxmlformats.org/wordprocessingml/2006/main">
        <w:t xml:space="preserve">Os discípulos não compreenderam as palavras de Jesus e ficaram com muito medo de pedir-Lhe esclarecimentos.</w:t>
      </w:r>
    </w:p>
    <w:p w14:paraId="139AE9A1" w14:textId="77777777" w:rsidR="00F90BDC" w:rsidRDefault="00F90BDC"/>
    <w:p w14:paraId="3901719F" w14:textId="77777777" w:rsidR="00F90BDC" w:rsidRDefault="00F90BDC">
      <w:r xmlns:w="http://schemas.openxmlformats.org/wordprocessingml/2006/main">
        <w:t xml:space="preserve">1: Devemos procurar compreender os ensinamentos de Jesus, mesmo que a princípio não os entendamos.</w:t>
      </w:r>
    </w:p>
    <w:p w14:paraId="0770BA14" w14:textId="77777777" w:rsidR="00F90BDC" w:rsidRDefault="00F90BDC"/>
    <w:p w14:paraId="0A9F5887" w14:textId="77777777" w:rsidR="00F90BDC" w:rsidRDefault="00F90BDC">
      <w:r xmlns:w="http://schemas.openxmlformats.org/wordprocessingml/2006/main">
        <w:t xml:space="preserve">2: Devemos ser corajosos o suficiente para pedir explicações sobre as coisas que não entendemos.</w:t>
      </w:r>
    </w:p>
    <w:p w14:paraId="1E13DC8E" w14:textId="77777777" w:rsidR="00F90BDC" w:rsidRDefault="00F90BDC"/>
    <w:p w14:paraId="7B00FF2F" w14:textId="77777777" w:rsidR="00F90BDC" w:rsidRDefault="00F90BDC">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14:paraId="704AB8D7" w14:textId="77777777" w:rsidR="00F90BDC" w:rsidRDefault="00F90BDC"/>
    <w:p w14:paraId="7DA1F93A" w14:textId="77777777" w:rsidR="00F90BDC" w:rsidRDefault="00F90BDC">
      <w:r xmlns:w="http://schemas.openxmlformats.org/wordprocessingml/2006/main">
        <w:t xml:space="preserve">2: Tiago 1:5 - “Se algum de vós tem falta de sabedoria, peça-a a Deus, que a todos dá liberalmente e não a censura; e isso lhe será dado.”</w:t>
      </w:r>
    </w:p>
    <w:p w14:paraId="49E32047" w14:textId="77777777" w:rsidR="00F90BDC" w:rsidRDefault="00F90BDC"/>
    <w:p w14:paraId="295A2786" w14:textId="77777777" w:rsidR="00F90BDC" w:rsidRDefault="00F90BDC">
      <w:r xmlns:w="http://schemas.openxmlformats.org/wordprocessingml/2006/main">
        <w:t xml:space="preserve">Lucas 9:46 Então surgiu entre eles uma discussão sobre qual deles seria o maior.</w:t>
      </w:r>
    </w:p>
    <w:p w14:paraId="02AB1075" w14:textId="77777777" w:rsidR="00F90BDC" w:rsidRDefault="00F90BDC"/>
    <w:p w14:paraId="77A304A2" w14:textId="77777777" w:rsidR="00F90BDC" w:rsidRDefault="00F90BDC">
      <w:r xmlns:w="http://schemas.openxmlformats.org/wordprocessingml/2006/main">
        <w:t xml:space="preserve">Esta passagem fala sobre como os discípulos discutiam entre si sobre quem seria o maior no reino de Deus.</w:t>
      </w:r>
    </w:p>
    <w:p w14:paraId="43F5BA88" w14:textId="77777777" w:rsidR="00F90BDC" w:rsidRDefault="00F90BDC"/>
    <w:p w14:paraId="4501D1BE" w14:textId="77777777" w:rsidR="00F90BDC" w:rsidRDefault="00F90BDC">
      <w:r xmlns:w="http://schemas.openxmlformats.org/wordprocessingml/2006/main">
        <w:t xml:space="preserve">1. Como o Orgulho Pode Ameaçar Nosso Chamado: Examinando a Arrogância dos Discípulos em Lucas 9:46</w:t>
      </w:r>
    </w:p>
    <w:p w14:paraId="71D833CC" w14:textId="77777777" w:rsidR="00F90BDC" w:rsidRDefault="00F90BDC"/>
    <w:p w14:paraId="0E4807C8" w14:textId="77777777" w:rsidR="00F90BDC" w:rsidRDefault="00F90BDC">
      <w:r xmlns:w="http://schemas.openxmlformats.org/wordprocessingml/2006/main">
        <w:t xml:space="preserve">2. Como permanecer humilde: abandonando a auto-importância em Lucas 9:46</w:t>
      </w:r>
    </w:p>
    <w:p w14:paraId="7C5F4211" w14:textId="77777777" w:rsidR="00F90BDC" w:rsidRDefault="00F90BDC"/>
    <w:p w14:paraId="6D769224" w14:textId="77777777" w:rsidR="00F90BDC" w:rsidRDefault="00F90BDC">
      <w:r xmlns:w="http://schemas.openxmlformats.org/wordprocessingml/2006/main">
        <w:t xml:space="preserve">1. Lucas 22:24-27 - Jesus ensina Seus discípulos a serem humildes e a servirem uns aos outros.</w:t>
      </w:r>
    </w:p>
    <w:p w14:paraId="78D1549A" w14:textId="77777777" w:rsidR="00F90BDC" w:rsidRDefault="00F90BDC"/>
    <w:p w14:paraId="11A79CF2" w14:textId="77777777" w:rsidR="00F90BDC" w:rsidRDefault="00F90BDC">
      <w:r xmlns:w="http://schemas.openxmlformats.org/wordprocessingml/2006/main">
        <w:t xml:space="preserve">2. Mateus 23:11-12 - Jesus repreende os fariseus por buscarem a grandeza e elogia a humildade.</w:t>
      </w:r>
    </w:p>
    <w:p w14:paraId="663CB346" w14:textId="77777777" w:rsidR="00F90BDC" w:rsidRDefault="00F90BDC"/>
    <w:p w14:paraId="41B66995" w14:textId="77777777" w:rsidR="00F90BDC" w:rsidRDefault="00F90BDC">
      <w:r xmlns:w="http://schemas.openxmlformats.org/wordprocessingml/2006/main">
        <w:t xml:space="preserve">Lucas 9:47 E Jesus, percebendo o pensamento do coração deles, tomou um menino e o colocou junto a ele,</w:t>
      </w:r>
    </w:p>
    <w:p w14:paraId="0DFD5B37" w14:textId="77777777" w:rsidR="00F90BDC" w:rsidRDefault="00F90BDC"/>
    <w:p w14:paraId="4BA0F78A" w14:textId="77777777" w:rsidR="00F90BDC" w:rsidRDefault="00F90BDC">
      <w:r xmlns:w="http://schemas.openxmlformats.org/wordprocessingml/2006/main">
        <w:t xml:space="preserve">Jesus respondeu às atitudes de exclusão dos discípulos dando o exemplo de acolhimento de uma criança.</w:t>
      </w:r>
    </w:p>
    <w:p w14:paraId="79454990" w14:textId="77777777" w:rsidR="00F90BDC" w:rsidRDefault="00F90BDC"/>
    <w:p w14:paraId="722410BF" w14:textId="77777777" w:rsidR="00F90BDC" w:rsidRDefault="00F90BDC">
      <w:r xmlns:w="http://schemas.openxmlformats.org/wordprocessingml/2006/main">
        <w:t xml:space="preserve">1: Podemos aprender com o exemplo de Jesus que todos devem ser bem-vindos.</w:t>
      </w:r>
    </w:p>
    <w:p w14:paraId="6CA35DE7" w14:textId="77777777" w:rsidR="00F90BDC" w:rsidRDefault="00F90BDC"/>
    <w:p w14:paraId="5256641F" w14:textId="77777777" w:rsidR="00F90BDC" w:rsidRDefault="00F90BDC">
      <w:r xmlns:w="http://schemas.openxmlformats.org/wordprocessingml/2006/main">
        <w:t xml:space="preserve">2: Devemos seguir o exemplo de Jesus de estender amor e hospitalidade a todas as pessoas, independentemente da sua origem.</w:t>
      </w:r>
    </w:p>
    <w:p w14:paraId="574BE72E" w14:textId="77777777" w:rsidR="00F90BDC" w:rsidRDefault="00F90BDC"/>
    <w:p w14:paraId="15F0BB76" w14:textId="77777777" w:rsidR="00F90BDC" w:rsidRDefault="00F90BDC">
      <w:r xmlns:w="http://schemas.openxmlformats.org/wordprocessingml/2006/main">
        <w:t xml:space="preserve">1: Marcos 10:13-14 “E traziam-lhe crianças para que lhes tocasse, e os discípulos os repreenderam. Mas quando Jesus viu isso, ficou indignado e disse-lhes: “Deixem as crianças virem a mim; não os impeçais, pois a tais pertence o reino de Deus.”</w:t>
      </w:r>
    </w:p>
    <w:p w14:paraId="4F5458FC" w14:textId="77777777" w:rsidR="00F90BDC" w:rsidRDefault="00F90BDC"/>
    <w:p w14:paraId="71E6A172" w14:textId="77777777" w:rsidR="00F90BDC" w:rsidRDefault="00F90BDC">
      <w:r xmlns:w="http://schemas.openxmlformats.org/wordprocessingml/2006/main">
        <w:t xml:space="preserve">2: Efésios 5:1-2 “Portanto, sejam imitadores de Deus, como filhos amados. E andai em amor, como Cristo nos amou e se entregou por nós, como oferta e sacrifício de aroma agradável a Deus”.</w:t>
      </w:r>
    </w:p>
    <w:p w14:paraId="37CC93D1" w14:textId="77777777" w:rsidR="00F90BDC" w:rsidRDefault="00F90BDC"/>
    <w:p w14:paraId="3E4F8714" w14:textId="77777777" w:rsidR="00F90BDC" w:rsidRDefault="00F90BDC">
      <w:r xmlns:w="http://schemas.openxmlformats.org/wordprocessingml/2006/main">
        <w:t xml:space="preserve">Lucas 9:48 E disse-lhes: Qualquer que receber este menino em meu nome, a mim me recebe; e qualquer que me receber, recebe aquele que me enviou; porque aquele que for o menor entre vós, esse será grande.</w:t>
      </w:r>
    </w:p>
    <w:p w14:paraId="0BFDCF0E" w14:textId="77777777" w:rsidR="00F90BDC" w:rsidRDefault="00F90BDC"/>
    <w:p w14:paraId="22FCF5D3" w14:textId="77777777" w:rsidR="00F90BDC" w:rsidRDefault="00F90BDC">
      <w:r xmlns:w="http://schemas.openxmlformats.org/wordprocessingml/2006/main">
        <w:t xml:space="preserve">Jesus diz aos seus discípulos que quem acolhe uma criança em Seu nome estará acolhendo a Ele, e quem O acolhe também acolhe o remetente de Jesus. Ele ainda lhes diz que o menor entre eles será o maior.</w:t>
      </w:r>
    </w:p>
    <w:p w14:paraId="5D6F59CC" w14:textId="77777777" w:rsidR="00F90BDC" w:rsidRDefault="00F90BDC"/>
    <w:p w14:paraId="13D4BF27" w14:textId="77777777" w:rsidR="00F90BDC" w:rsidRDefault="00F90BDC">
      <w:r xmlns:w="http://schemas.openxmlformats.org/wordprocessingml/2006/main">
        <w:t xml:space="preserve">1. “O poder do acolhimento”</w:t>
      </w:r>
    </w:p>
    <w:p w14:paraId="63B5FF0D" w14:textId="77777777" w:rsidR="00F90BDC" w:rsidRDefault="00F90BDC"/>
    <w:p w14:paraId="5806854A" w14:textId="77777777" w:rsidR="00F90BDC" w:rsidRDefault="00F90BDC">
      <w:r xmlns:w="http://schemas.openxmlformats.org/wordprocessingml/2006/main">
        <w:t xml:space="preserve">2. “O valor da humildade”</w:t>
      </w:r>
    </w:p>
    <w:p w14:paraId="0D34537C" w14:textId="77777777" w:rsidR="00F90BDC" w:rsidRDefault="00F90BDC"/>
    <w:p w14:paraId="2B73693B" w14:textId="77777777" w:rsidR="00F90BDC" w:rsidRDefault="00F90BDC">
      <w:r xmlns:w="http://schemas.openxmlformats.org/wordprocessingml/2006/main">
        <w:t xml:space="preserve">1. Mateus 18:3-4 - “E disse: Em verdade vos digo que, se não vos converterdes e não vos tornardes como crianças, de modo algum entrareis no reino dos céus. Portanto, qualquer que se humilhar como esta criança, esse será o maior no reino dos céus.”</w:t>
      </w:r>
    </w:p>
    <w:p w14:paraId="0598C438" w14:textId="77777777" w:rsidR="00F90BDC" w:rsidRDefault="00F90BDC"/>
    <w:p w14:paraId="50AC4C45" w14:textId="77777777" w:rsidR="00F90BDC" w:rsidRDefault="00F90BDC">
      <w:r xmlns:w="http://schemas.openxmlformats.org/wordprocessingml/2006/main">
        <w:t xml:space="preserve">2. Tiago 4:10 - “Humilhai-vos diante do Senhor, e ele vos exaltará.”</w:t>
      </w:r>
    </w:p>
    <w:p w14:paraId="7CF6C82E" w14:textId="77777777" w:rsidR="00F90BDC" w:rsidRDefault="00F90BDC"/>
    <w:p w14:paraId="226A9A1A" w14:textId="77777777" w:rsidR="00F90BDC" w:rsidRDefault="00F90BDC">
      <w:r xmlns:w="http://schemas.openxmlformats.org/wordprocessingml/2006/main">
        <w:t xml:space="preserve">Lucas 9:49 E João, respondendo, disse: Mestre, vimos alguém expulsando demônios em teu nome; e nós o proibimos, porque ele não segue conosco.</w:t>
      </w:r>
    </w:p>
    <w:p w14:paraId="6EA6A7FE" w14:textId="77777777" w:rsidR="00F90BDC" w:rsidRDefault="00F90BDC"/>
    <w:p w14:paraId="0A879F3B" w14:textId="77777777" w:rsidR="00F90BDC" w:rsidRDefault="00F90BDC">
      <w:r xmlns:w="http://schemas.openxmlformats.org/wordprocessingml/2006/main">
        <w:t xml:space="preserve">João e seus discípulos proibiram um homem de expulsar demônios em nome de Jesus, pois ele não os seguiu.</w:t>
      </w:r>
    </w:p>
    <w:p w14:paraId="0FF459E7" w14:textId="77777777" w:rsidR="00F90BDC" w:rsidRDefault="00F90BDC"/>
    <w:p w14:paraId="2C29A0A0" w14:textId="77777777" w:rsidR="00F90BDC" w:rsidRDefault="00F90BDC">
      <w:r xmlns:w="http://schemas.openxmlformats.org/wordprocessingml/2006/main">
        <w:t xml:space="preserve">1. A importância da unidade no corpo de Cristo.</w:t>
      </w:r>
    </w:p>
    <w:p w14:paraId="5403EC52" w14:textId="77777777" w:rsidR="00F90BDC" w:rsidRDefault="00F90BDC"/>
    <w:p w14:paraId="358DE998" w14:textId="77777777" w:rsidR="00F90BDC" w:rsidRDefault="00F90BDC">
      <w:r xmlns:w="http://schemas.openxmlformats.org/wordprocessingml/2006/main">
        <w:t xml:space="preserve">2. A autoridade de Jesus expulsando os espíritos malignos.</w:t>
      </w:r>
    </w:p>
    <w:p w14:paraId="204743F6" w14:textId="77777777" w:rsidR="00F90BDC" w:rsidRDefault="00F90BDC"/>
    <w:p w14:paraId="690702BD" w14:textId="77777777" w:rsidR="00F90BDC" w:rsidRDefault="00F90BDC">
      <w:r xmlns:w="http://schemas.openxmlformats.org/wordprocessingml/2006/main">
        <w:t xml:space="preserve">1. 1 Coríntios 12:12-20 - Porque assim como o corpo é um e tem muitos membros, e todos os membros desse corpo, sendo muitos, formam um só corpo, assim também é Cristo.</w:t>
      </w:r>
    </w:p>
    <w:p w14:paraId="4D010CB6" w14:textId="77777777" w:rsidR="00F90BDC" w:rsidRDefault="00F90BDC"/>
    <w:p w14:paraId="3C518C37" w14:textId="77777777" w:rsidR="00F90BDC" w:rsidRDefault="00F90BDC">
      <w:r xmlns:w="http://schemas.openxmlformats.org/wordprocessingml/2006/main">
        <w:t xml:space="preserve">2. Marcos 3:14-15 - E ordenou doze, para que estivessem com ele, e para que os enviasse a pregar, e para terem poder para curar doenças e expulsar demônios.</w:t>
      </w:r>
    </w:p>
    <w:p w14:paraId="1F7CFB9D" w14:textId="77777777" w:rsidR="00F90BDC" w:rsidRDefault="00F90BDC"/>
    <w:p w14:paraId="18CD8384" w14:textId="77777777" w:rsidR="00F90BDC" w:rsidRDefault="00F90BDC">
      <w:r xmlns:w="http://schemas.openxmlformats.org/wordprocessingml/2006/main">
        <w:t xml:space="preserve">Lucas 9:50 E Jesus lhe disse: Não o proibais, porque quem não é contra nós é por nós.</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diz aos seus discípulos para não impedirem alguém de se juntar a eles, pois quem não está contra eles está a favor deles.</w:t>
      </w:r>
    </w:p>
    <w:p w14:paraId="60085984" w14:textId="77777777" w:rsidR="00F90BDC" w:rsidRDefault="00F90BDC"/>
    <w:p w14:paraId="3B5F14B0" w14:textId="77777777" w:rsidR="00F90BDC" w:rsidRDefault="00F90BDC">
      <w:r xmlns:w="http://schemas.openxmlformats.org/wordprocessingml/2006/main">
        <w:t xml:space="preserve">1. Juntos somos mais fortes: Aprendendo a abraçar a unidade na diversidade.</w:t>
      </w:r>
    </w:p>
    <w:p w14:paraId="49A987D1" w14:textId="77777777" w:rsidR="00F90BDC" w:rsidRDefault="00F90BDC"/>
    <w:p w14:paraId="07CC3BA4" w14:textId="77777777" w:rsidR="00F90BDC" w:rsidRDefault="00F90BDC">
      <w:r xmlns:w="http://schemas.openxmlformats.org/wordprocessingml/2006/main">
        <w:t xml:space="preserve">2. Avançar com Fé: Superar a oposição e abraçar o positivo.</w:t>
      </w:r>
    </w:p>
    <w:p w14:paraId="4118A678" w14:textId="77777777" w:rsidR="00F90BDC" w:rsidRDefault="00F90BDC"/>
    <w:p w14:paraId="69B723A8" w14:textId="77777777" w:rsidR="00F90BDC" w:rsidRDefault="00F90BDC">
      <w:r xmlns:w="http://schemas.openxmlformats.org/wordprocessingml/2006/main">
        <w:t xml:space="preserve">1. Gálatas 6:2 - Levem os fardos uns dos outros e assim cumpram a lei de Cristo.</w:t>
      </w:r>
    </w:p>
    <w:p w14:paraId="31DFCA9C" w14:textId="77777777" w:rsidR="00F90BDC" w:rsidRDefault="00F90BDC"/>
    <w:p w14:paraId="716C8FB2" w14:textId="77777777" w:rsidR="00F90BDC" w:rsidRDefault="00F90BDC">
      <w:r xmlns:w="http://schemas.openxmlformats.org/wordprocessingml/2006/main">
        <w:t xml:space="preserve">2. Romanos 12:18 - Se for possível, no que depender de você, viva em paz com todos.</w:t>
      </w:r>
    </w:p>
    <w:p w14:paraId="6CD19560" w14:textId="77777777" w:rsidR="00F90BDC" w:rsidRDefault="00F90BDC"/>
    <w:p w14:paraId="3F5C6B80" w14:textId="77777777" w:rsidR="00F90BDC" w:rsidRDefault="00F90BDC">
      <w:r xmlns:w="http://schemas.openxmlformats.org/wordprocessingml/2006/main">
        <w:t xml:space="preserve">Lucas 9:51 E aconteceu que, chegando o tempo de ser recebido, ele decidiu firmemente ir a Jerusalém,</w:t>
      </w:r>
    </w:p>
    <w:p w14:paraId="5794EF6E" w14:textId="77777777" w:rsidR="00F90BDC" w:rsidRDefault="00F90BDC"/>
    <w:p w14:paraId="07B23850" w14:textId="77777777" w:rsidR="00F90BDC" w:rsidRDefault="00F90BDC">
      <w:r xmlns:w="http://schemas.openxmlformats.org/wordprocessingml/2006/main">
        <w:t xml:space="preserve">Jesus voltou-se para Jerusalém para cumprir Sua missão e destino.</w:t>
      </w:r>
    </w:p>
    <w:p w14:paraId="5B27175F" w14:textId="77777777" w:rsidR="00F90BDC" w:rsidRDefault="00F90BDC"/>
    <w:p w14:paraId="05B88E34" w14:textId="77777777" w:rsidR="00F90BDC" w:rsidRDefault="00F90BDC">
      <w:r xmlns:w="http://schemas.openxmlformats.org/wordprocessingml/2006/main">
        <w:t xml:space="preserve">1: Jesus estava determinado a cumprir Sua missão e destino, não importa o custo.</w:t>
      </w:r>
    </w:p>
    <w:p w14:paraId="14340994" w14:textId="77777777" w:rsidR="00F90BDC" w:rsidRDefault="00F90BDC"/>
    <w:p w14:paraId="2B603E72" w14:textId="77777777" w:rsidR="00F90BDC" w:rsidRDefault="00F90BDC">
      <w:r xmlns:w="http://schemas.openxmlformats.org/wordprocessingml/2006/main">
        <w:t xml:space="preserve">2: A determinação de Jesus em seguir a vontade de Deus nos mostra que devemos estar dispostos a fazer o mesmo.</w:t>
      </w:r>
    </w:p>
    <w:p w14:paraId="2648606D" w14:textId="77777777" w:rsidR="00F90BDC" w:rsidRDefault="00F90BDC"/>
    <w:p w14:paraId="41A7F43D"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63519C4E" w14:textId="77777777" w:rsidR="00F90BDC" w:rsidRDefault="00F90BDC"/>
    <w:p w14:paraId="4CE63580" w14:textId="77777777" w:rsidR="00F90BDC" w:rsidRDefault="00F90BDC">
      <w:r xmlns:w="http://schemas.openxmlformats.org/wordprocessingml/2006/main">
        <w:t xml:space="preserve">2: Filipenses 2:5-8 - Tenham entre vocês o mesmo sentimento que é o de vocês em Cristo Jesus, o qual, embora fosse em forma de Deus, não considerou a igualdade com Deus algo a ser conquistado, mas esvaziou-se a si mesmo, por assumindo a forma de servo, nascendo à semelhança dos homens. E, sendo encontrado em forma humana, humilhou-se tornando-se obediente até à morte, até morte de cruz.</w:t>
      </w:r>
    </w:p>
    <w:p w14:paraId="369F4F2F" w14:textId="77777777" w:rsidR="00F90BDC" w:rsidRDefault="00F90BDC"/>
    <w:p w14:paraId="18AD9631" w14:textId="77777777" w:rsidR="00F90BDC" w:rsidRDefault="00F90BDC">
      <w:r xmlns:w="http://schemas.openxmlformats.org/wordprocessingml/2006/main">
        <w:t xml:space="preserve">Lucas 9:52 E enviou mensageiros diante dele; e eles foram, e entraram numa aldeia dos samaritanos, para o prepararem.</w:t>
      </w:r>
    </w:p>
    <w:p w14:paraId="5667A0A7" w14:textId="77777777" w:rsidR="00F90BDC" w:rsidRDefault="00F90BDC"/>
    <w:p w14:paraId="608B121D" w14:textId="77777777" w:rsidR="00F90BDC" w:rsidRDefault="00F90BDC">
      <w:r xmlns:w="http://schemas.openxmlformats.org/wordprocessingml/2006/main">
        <w:t xml:space="preserve">Este versículo discute como Jesus enviou mensageiros à sua frente para se preparar para sua chegada a uma aldeia samaritana.</w:t>
      </w:r>
    </w:p>
    <w:p w14:paraId="5242CE82" w14:textId="77777777" w:rsidR="00F90BDC" w:rsidRDefault="00F90BDC"/>
    <w:p w14:paraId="67F9213F" w14:textId="77777777" w:rsidR="00F90BDC" w:rsidRDefault="00F90BDC">
      <w:r xmlns:w="http://schemas.openxmlformats.org/wordprocessingml/2006/main">
        <w:t xml:space="preserve">1. A importância da preparação e da prontidão.</w:t>
      </w:r>
    </w:p>
    <w:p w14:paraId="5B7D6DCA" w14:textId="77777777" w:rsidR="00F90BDC" w:rsidRDefault="00F90BDC"/>
    <w:p w14:paraId="75E9BA8B" w14:textId="77777777" w:rsidR="00F90BDC" w:rsidRDefault="00F90BDC">
      <w:r xmlns:w="http://schemas.openxmlformats.org/wordprocessingml/2006/main">
        <w:t xml:space="preserve">2. A importância da humildade na divulgação do evangelho.</w:t>
      </w:r>
    </w:p>
    <w:p w14:paraId="22A6505F" w14:textId="77777777" w:rsidR="00F90BDC" w:rsidRDefault="00F90BDC"/>
    <w:p w14:paraId="61661950" w14:textId="77777777" w:rsidR="00F90BDC" w:rsidRDefault="00F90BDC">
      <w:r xmlns:w="http://schemas.openxmlformats.org/wordprocessingml/2006/main">
        <w:t xml:space="preserve">1. Mateus 28:19-20 – “Ide, portanto, e fazei discípulos de todas as nações, batizando-os em nome do Pai e do Filho e do Espírito Santo, ensinando-os a observar tudo o que eu vos ordenei.”</w:t>
      </w:r>
    </w:p>
    <w:p w14:paraId="24E5F2DF" w14:textId="77777777" w:rsidR="00F90BDC" w:rsidRDefault="00F90BDC"/>
    <w:p w14:paraId="24A32291" w14:textId="77777777" w:rsidR="00F90BDC" w:rsidRDefault="00F90BDC">
      <w:r xmlns:w="http://schemas.openxmlformats.org/wordprocessingml/2006/main">
        <w:t xml:space="preserve">2. Filipenses 2:1-4 - “Portanto, se houver algum encorajamento em Cristo, algum conforto do amor, alguma participação no Espírito, qualquer afeição e simpatia, complete minha alegria tendo a mesma opinião, tendo o mesmo amor, estando em pleno acordo e de uma só mente. Não façam nada por rivalidade ou vaidade, mas com humildade considerem os outros mais importantes do que vocês. Que cada um de vocês olhe não apenas para os seus próprios interesses, mas também para os interesses dos outros.”</w:t>
      </w:r>
    </w:p>
    <w:p w14:paraId="2171C814" w14:textId="77777777" w:rsidR="00F90BDC" w:rsidRDefault="00F90BDC"/>
    <w:p w14:paraId="251571F9" w14:textId="77777777" w:rsidR="00F90BDC" w:rsidRDefault="00F90BDC">
      <w:r xmlns:w="http://schemas.openxmlformats.org/wordprocessingml/2006/main">
        <w:t xml:space="preserve">Lucas 9:53 E não o receberam, porque o seu rosto era como se fosse para Jerusalém.</w:t>
      </w:r>
    </w:p>
    <w:p w14:paraId="42C2149B" w14:textId="77777777" w:rsidR="00F90BDC" w:rsidRDefault="00F90BDC"/>
    <w:p w14:paraId="2A9D4C29" w14:textId="77777777" w:rsidR="00F90BDC" w:rsidRDefault="00F90BDC">
      <w:r xmlns:w="http://schemas.openxmlformats.org/wordprocessingml/2006/main">
        <w:t xml:space="preserve">Jesus e seus discípulos estavam a caminho de Jerusalém, mas as pessoas que encontraram não os acolheram porque Jesus parecia estar indo para lá.</w:t>
      </w:r>
    </w:p>
    <w:p w14:paraId="6F7F902B" w14:textId="77777777" w:rsidR="00F90BDC" w:rsidRDefault="00F90BDC"/>
    <w:p w14:paraId="0BCAA235" w14:textId="77777777" w:rsidR="00F90BDC" w:rsidRDefault="00F90BDC">
      <w:r xmlns:w="http://schemas.openxmlformats.org/wordprocessingml/2006/main">
        <w:t xml:space="preserve">1. Jesus suportou a rejeição para cumprir a vontade de Deus</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Devemos estar dispostos a servir a Deus com sacrifício, mesmo quando for difícil</w:t>
      </w:r>
    </w:p>
    <w:p w14:paraId="1BF3110C" w14:textId="77777777" w:rsidR="00F90BDC" w:rsidRDefault="00F90BDC"/>
    <w:p w14:paraId="56E1BB72" w14:textId="77777777" w:rsidR="00F90BDC" w:rsidRDefault="00F90BDC">
      <w:r xmlns:w="http://schemas.openxmlformats.org/wordprocessingml/2006/main">
        <w:t xml:space="preserve">1. João 15:13 - “Ninguém tem maior amor do que este: de dar alguém a vida pelos amigos”.</w:t>
      </w:r>
    </w:p>
    <w:p w14:paraId="2CE0E632" w14:textId="77777777" w:rsidR="00F90BDC" w:rsidRDefault="00F90BDC"/>
    <w:p w14:paraId="4AEBE794" w14:textId="77777777" w:rsidR="00F90BDC" w:rsidRDefault="00F90BDC">
      <w:r xmlns:w="http://schemas.openxmlformats.org/wordprocessingml/2006/main">
        <w:t xml:space="preserve">2. Mateus 16:24 - “Então Jesus disse aos seus discípulos: “Quem quiser ser meu discípulo, negue-se a si mesmo, tome a sua cruz e siga-me”.</w:t>
      </w:r>
    </w:p>
    <w:p w14:paraId="571FE351" w14:textId="77777777" w:rsidR="00F90BDC" w:rsidRDefault="00F90BDC"/>
    <w:p w14:paraId="7D60905C" w14:textId="77777777" w:rsidR="00F90BDC" w:rsidRDefault="00F90BDC">
      <w:r xmlns:w="http://schemas.openxmlformats.org/wordprocessingml/2006/main">
        <w:t xml:space="preserve">Lucas 9:54 Vendo isso, os seus discípulos Tiago e João disseram: Senhor, queres que ordenemos que desça fogo do céu e os consuma, como fez Elias?</w:t>
      </w:r>
    </w:p>
    <w:p w14:paraId="7C8F15E0" w14:textId="77777777" w:rsidR="00F90BDC" w:rsidRDefault="00F90BDC"/>
    <w:p w14:paraId="18472757" w14:textId="77777777" w:rsidR="00F90BDC" w:rsidRDefault="00F90BDC">
      <w:r xmlns:w="http://schemas.openxmlformats.org/wordprocessingml/2006/main">
        <w:t xml:space="preserve">Tiago e João perguntaram a Jesus se poderiam invocar fogo do céu para consumir os samaritanos, como Elias fez.</w:t>
      </w:r>
    </w:p>
    <w:p w14:paraId="7CBCFCE8" w14:textId="77777777" w:rsidR="00F90BDC" w:rsidRDefault="00F90BDC"/>
    <w:p w14:paraId="793F5B58" w14:textId="77777777" w:rsidR="00F90BDC" w:rsidRDefault="00F90BDC">
      <w:r xmlns:w="http://schemas.openxmlformats.org/wordprocessingml/2006/main">
        <w:t xml:space="preserve">1. Não seja um zelote: o perigo do excesso de zelo</w:t>
      </w:r>
    </w:p>
    <w:p w14:paraId="0EA043F8" w14:textId="77777777" w:rsidR="00F90BDC" w:rsidRDefault="00F90BDC"/>
    <w:p w14:paraId="355C4475" w14:textId="77777777" w:rsidR="00F90BDC" w:rsidRDefault="00F90BDC">
      <w:r xmlns:w="http://schemas.openxmlformats.org/wordprocessingml/2006/main">
        <w:t xml:space="preserve">2. Respondendo à rejeição com amor</w:t>
      </w:r>
    </w:p>
    <w:p w14:paraId="2FBAFB4C" w14:textId="77777777" w:rsidR="00F90BDC" w:rsidRDefault="00F90BDC"/>
    <w:p w14:paraId="33474E54" w14:textId="77777777" w:rsidR="00F90BDC" w:rsidRDefault="00F90BDC">
      <w:r xmlns:w="http://schemas.openxmlformats.org/wordprocessingml/2006/main">
        <w:t xml:space="preserve">1. Mateus 5:43-48 - “Vocês ouviram o que foi dito: 'Amarás o teu próximo e odiarás o teu inimigo.' Mas eu vos digo: Amem os seus inimigos e orem por aqueles que os perseguem..."</w:t>
      </w:r>
    </w:p>
    <w:p w14:paraId="5194BD70" w14:textId="77777777" w:rsidR="00F90BDC" w:rsidRDefault="00F90BDC"/>
    <w:p w14:paraId="5234521F" w14:textId="77777777" w:rsidR="00F90BDC" w:rsidRDefault="00F90BDC">
      <w:r xmlns:w="http://schemas.openxmlformats.org/wordprocessingml/2006/main">
        <w:t xml:space="preserve">2. Tiago 1:19-20 - "Saibam isto, meus amados irmãos: que cada pessoa seja pronta para ouvir, lenta para falar, lenta para se irar; porque a ira do homem não produz a justiça de Deus."</w:t>
      </w:r>
    </w:p>
    <w:p w14:paraId="3C3F4056" w14:textId="77777777" w:rsidR="00F90BDC" w:rsidRDefault="00F90BDC"/>
    <w:p w14:paraId="6193EB3F" w14:textId="77777777" w:rsidR="00F90BDC" w:rsidRDefault="00F90BDC">
      <w:r xmlns:w="http://schemas.openxmlformats.org/wordprocessingml/2006/main">
        <w:t xml:space="preserve">Lucas 9:55 Mas ele, voltando-se, repreendeu-os e disse: Não sabeis de que espírito sois.</w:t>
      </w:r>
    </w:p>
    <w:p w14:paraId="02B4BF16" w14:textId="77777777" w:rsidR="00F90BDC" w:rsidRDefault="00F90BDC"/>
    <w:p w14:paraId="6B135162" w14:textId="77777777" w:rsidR="00F90BDC" w:rsidRDefault="00F90BDC">
      <w:r xmlns:w="http://schemas.openxmlformats.org/wordprocessingml/2006/main">
        <w:t xml:space="preserve">Jesus repreendeu o povo por não entender o tipo de espírito que eles tinham.</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Repreensão: Um Estudo do Chamado de Jesus ao Arrependimento</w:t>
      </w:r>
    </w:p>
    <w:p w14:paraId="6EE1D1E1" w14:textId="77777777" w:rsidR="00F90BDC" w:rsidRDefault="00F90BDC"/>
    <w:p w14:paraId="683D90DC" w14:textId="77777777" w:rsidR="00F90BDC" w:rsidRDefault="00F90BDC">
      <w:r xmlns:w="http://schemas.openxmlformats.org/wordprocessingml/2006/main">
        <w:t xml:space="preserve">2. Compreendendo o Espírito de Deus: O que significa seguir o Senhor</w:t>
      </w:r>
    </w:p>
    <w:p w14:paraId="1CEB25F6" w14:textId="77777777" w:rsidR="00F90BDC" w:rsidRDefault="00F90BDC"/>
    <w:p w14:paraId="041C0046" w14:textId="77777777" w:rsidR="00F90BDC" w:rsidRDefault="00F90BDC">
      <w:r xmlns:w="http://schemas.openxmlformats.org/wordprocessingml/2006/main">
        <w:t xml:space="preserve">1. Efésios 4:30-32 - "E não entristeçais o Espírito Santo de Deus, por quem vocês foram selados para o dia da redenção. Livrem-se de toda amargura, raiva e raiva, brigas e calúnias, junto com toda forma de malícia. Sejam bondosos e compassivos uns com os outros, perdoando-se mutuamente, assim como Deus os perdoou em Cristo.</w:t>
      </w:r>
    </w:p>
    <w:p w14:paraId="41432FDB" w14:textId="77777777" w:rsidR="00F90BDC" w:rsidRDefault="00F90BDC"/>
    <w:p w14:paraId="498FC7C3" w14:textId="77777777" w:rsidR="00F90BDC" w:rsidRDefault="00F90BDC">
      <w:r xmlns:w="http://schemas.openxmlformats.org/wordprocessingml/2006/main">
        <w:t xml:space="preserve">2. Hebreus 12:14-15 - "Façam todos os esforços para viver em paz com todos e para serem santos; sem santidade ninguém verá o Senhor. Cuidem para que ninguém fique aquém da graça de Deus e que nenhuma amargura raiz cresce para causar problemas e contaminar muitos."</w:t>
      </w:r>
    </w:p>
    <w:p w14:paraId="2BEF7090" w14:textId="77777777" w:rsidR="00F90BDC" w:rsidRDefault="00F90BDC"/>
    <w:p w14:paraId="1BBE0D4C" w14:textId="77777777" w:rsidR="00F90BDC" w:rsidRDefault="00F90BDC">
      <w:r xmlns:w="http://schemas.openxmlformats.org/wordprocessingml/2006/main">
        <w:t xml:space="preserve">Lucas 9:56 Porque o Filho do homem não veio para destruir a vida dos homens, mas para salvá-la. E eles foram para outra aldeia.</w:t>
      </w:r>
    </w:p>
    <w:p w14:paraId="6510CCF0" w14:textId="77777777" w:rsidR="00F90BDC" w:rsidRDefault="00F90BDC"/>
    <w:p w14:paraId="5092F318" w14:textId="77777777" w:rsidR="00F90BDC" w:rsidRDefault="00F90BDC">
      <w:r xmlns:w="http://schemas.openxmlformats.org/wordprocessingml/2006/main">
        <w:t xml:space="preserve">O Filho do homem veio para salvar vidas, não para destruí-las.</w:t>
      </w:r>
    </w:p>
    <w:p w14:paraId="3084CCBE" w14:textId="77777777" w:rsidR="00F90BDC" w:rsidRDefault="00F90BDC"/>
    <w:p w14:paraId="71AF5383" w14:textId="77777777" w:rsidR="00F90BDC" w:rsidRDefault="00F90BDC">
      <w:r xmlns:w="http://schemas.openxmlformats.org/wordprocessingml/2006/main">
        <w:t xml:space="preserve">1: Devemos procurar trazer salvação aos outros em vez de destruição.</w:t>
      </w:r>
    </w:p>
    <w:p w14:paraId="6E23B529" w14:textId="77777777" w:rsidR="00F90BDC" w:rsidRDefault="00F90BDC"/>
    <w:p w14:paraId="6AE9C760" w14:textId="77777777" w:rsidR="00F90BDC" w:rsidRDefault="00F90BDC">
      <w:r xmlns:w="http://schemas.openxmlformats.org/wordprocessingml/2006/main">
        <w:t xml:space="preserve">2: Jesus deseja que nosso foco seja salvar vidas e não destruí-las.</w:t>
      </w:r>
    </w:p>
    <w:p w14:paraId="259293DB" w14:textId="77777777" w:rsidR="00F90BDC" w:rsidRDefault="00F90BDC"/>
    <w:p w14:paraId="033EF448" w14:textId="77777777" w:rsidR="00F90BDC" w:rsidRDefault="00F90BDC">
      <w:r xmlns:w="http://schemas.openxmlformats.org/wordprocessingml/2006/main">
        <w:t xml:space="preserve">1: João 3:16-17 - Porque Deus amou o mundo de tal maneira que deu o seu Filho unigênito, para que todo aquele que nele crê não pereça, mas tenha a vida eterna.</w:t>
      </w:r>
    </w:p>
    <w:p w14:paraId="212E18B8" w14:textId="77777777" w:rsidR="00F90BDC" w:rsidRDefault="00F90BDC"/>
    <w:p w14:paraId="007704EB" w14:textId="77777777" w:rsidR="00F90BDC" w:rsidRDefault="00F90BDC">
      <w:r xmlns:w="http://schemas.openxmlformats.org/wordprocessingml/2006/main">
        <w:t xml:space="preserve">2: Mateus 5:44-45 - Mas eu vos digo: Amai os vossos inimigos, abençoai os que vos amaldiçoam, fazei o bem aos que vos odeiam e orai pelos que vos maltratam e perseguem; Para que sejais filhos de vosso Pai que está nos céus.</w:t>
      </w:r>
    </w:p>
    <w:p w14:paraId="71046D15" w14:textId="77777777" w:rsidR="00F90BDC" w:rsidRDefault="00F90BDC"/>
    <w:p w14:paraId="51D9A3EF" w14:textId="77777777" w:rsidR="00F90BDC" w:rsidRDefault="00F90BDC">
      <w:r xmlns:w="http://schemas.openxmlformats.org/wordprocessingml/2006/main">
        <w:t xml:space="preserve">Lucas 9:57 E aconteceu que, indo eles pelo caminho, disse-lhe um certo homem: Senhor, eu te seguirei aonde quer que fores.</w:t>
      </w:r>
    </w:p>
    <w:p w14:paraId="2572DD05" w14:textId="77777777" w:rsidR="00F90BDC" w:rsidRDefault="00F90BDC"/>
    <w:p w14:paraId="4295D073" w14:textId="77777777" w:rsidR="00F90BDC" w:rsidRDefault="00F90BDC">
      <w:r xmlns:w="http://schemas.openxmlformats.org/wordprocessingml/2006/main">
        <w:t xml:space="preserve">Os discípulos de Jesus encontram um homem que deseja seguir onde quer que Jesus vá.</w:t>
      </w:r>
    </w:p>
    <w:p w14:paraId="086A9822" w14:textId="77777777" w:rsidR="00F90BDC" w:rsidRDefault="00F90BDC"/>
    <w:p w14:paraId="7C5B0758" w14:textId="77777777" w:rsidR="00F90BDC" w:rsidRDefault="00F90BDC">
      <w:r xmlns:w="http://schemas.openxmlformats.org/wordprocessingml/2006/main">
        <w:t xml:space="preserve">1. A importância da dedicação à missão de Cristo.</w:t>
      </w:r>
    </w:p>
    <w:p w14:paraId="4B35C79C" w14:textId="77777777" w:rsidR="00F90BDC" w:rsidRDefault="00F90BDC"/>
    <w:p w14:paraId="69378343" w14:textId="77777777" w:rsidR="00F90BDC" w:rsidRDefault="00F90BDC">
      <w:r xmlns:w="http://schemas.openxmlformats.org/wordprocessingml/2006/main">
        <w:t xml:space="preserve">2. O poder de um coração disposto a realizar grandes obras.</w:t>
      </w:r>
    </w:p>
    <w:p w14:paraId="11B38825" w14:textId="77777777" w:rsidR="00F90BDC" w:rsidRDefault="00F90BDC"/>
    <w:p w14:paraId="2F7AAF03" w14:textId="77777777" w:rsidR="00F90BDC" w:rsidRDefault="00F90BDC">
      <w:r xmlns:w="http://schemas.openxmlformats.org/wordprocessingml/2006/main">
        <w:t xml:space="preserve">1. Mateus 16:24 - “Então disse Jesus aos seus discípulos: Se alguém quiser vir após mim, negue-se a si mesmo, e tome a sua cruz, e siga-me”.</w:t>
      </w:r>
    </w:p>
    <w:p w14:paraId="1098C914" w14:textId="77777777" w:rsidR="00F90BDC" w:rsidRDefault="00F90BDC"/>
    <w:p w14:paraId="5066C694" w14:textId="77777777" w:rsidR="00F90BDC" w:rsidRDefault="00F90BDC">
      <w:r xmlns:w="http://schemas.openxmlformats.org/wordprocessingml/2006/main">
        <w:t xml:space="preserve">2. Romanos 12:1 - "Rogo-vos, pois, irmãos, pela misericórdia de Deus, que apresenteis os vossos corpos em sacrifício vivo, santo e agradável a Deus, que é o vosso serviço racional."</w:t>
      </w:r>
    </w:p>
    <w:p w14:paraId="11DCEC18" w14:textId="77777777" w:rsidR="00F90BDC" w:rsidRDefault="00F90BDC"/>
    <w:p w14:paraId="6359FD67" w14:textId="77777777" w:rsidR="00F90BDC" w:rsidRDefault="00F90BDC">
      <w:r xmlns:w="http://schemas.openxmlformats.org/wordprocessingml/2006/main">
        <w:t xml:space="preserve">Lucas 9:58 E Jesus lhe disse: As raposas têm covis, e as aves do céu têm ninhos; mas o Filho do homem não tem onde reclinar a cabeça.</w:t>
      </w:r>
    </w:p>
    <w:p w14:paraId="0E5B4A76" w14:textId="77777777" w:rsidR="00F90BDC" w:rsidRDefault="00F90BDC"/>
    <w:p w14:paraId="5F4455E0" w14:textId="77777777" w:rsidR="00F90BDC" w:rsidRDefault="00F90BDC">
      <w:r xmlns:w="http://schemas.openxmlformats.org/wordprocessingml/2006/main">
        <w:t xml:space="preserve">Jesus ensinou que uma vida de verdadeiro discipulado exige disposição de abrir mão de bens materiais e de prover para si mesmo.</w:t>
      </w:r>
    </w:p>
    <w:p w14:paraId="5B9F5761" w14:textId="77777777" w:rsidR="00F90BDC" w:rsidRDefault="00F90BDC"/>
    <w:p w14:paraId="0AE7F863" w14:textId="77777777" w:rsidR="00F90BDC" w:rsidRDefault="00F90BDC">
      <w:r xmlns:w="http://schemas.openxmlformats.org/wordprocessingml/2006/main">
        <w:t xml:space="preserve">1: O verdadeiro discipulado exige que abandonemos as nossas posses mundanas e confiemos em Deus para suprir as nossas necessidades.</w:t>
      </w:r>
    </w:p>
    <w:p w14:paraId="0030A0C5" w14:textId="77777777" w:rsidR="00F90BDC" w:rsidRDefault="00F90BDC"/>
    <w:p w14:paraId="64945EE2" w14:textId="77777777" w:rsidR="00F90BDC" w:rsidRDefault="00F90BDC">
      <w:r xmlns:w="http://schemas.openxmlformats.org/wordprocessingml/2006/main">
        <w:t xml:space="preserve">2: O exemplo de Jesus de uma vida livre de bens materiais nos ensina a confiar na provisão de Deus.</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6:25-34 - Jesus nos ensina a não nos preocuparmos com nossas necessidades básicas, mas a confiar na provisão de Deus.</w:t>
      </w:r>
    </w:p>
    <w:p w14:paraId="1E1CE7CD" w14:textId="77777777" w:rsidR="00F90BDC" w:rsidRDefault="00F90BDC"/>
    <w:p w14:paraId="55F57777" w14:textId="77777777" w:rsidR="00F90BDC" w:rsidRDefault="00F90BDC">
      <w:r xmlns:w="http://schemas.openxmlformats.org/wordprocessingml/2006/main">
        <w:t xml:space="preserve">2: Filipenses 4:19 - Deus suprirá todas as nossas necessidades de acordo com Suas riquezas em glória.</w:t>
      </w:r>
    </w:p>
    <w:p w14:paraId="44F501D2" w14:textId="77777777" w:rsidR="00F90BDC" w:rsidRDefault="00F90BDC"/>
    <w:p w14:paraId="0653BD38" w14:textId="77777777" w:rsidR="00F90BDC" w:rsidRDefault="00F90BDC">
      <w:r xmlns:w="http://schemas.openxmlformats.org/wordprocessingml/2006/main">
        <w:t xml:space="preserve">Lucas 9:59 E disse a outro: Segue-me. Mas ele disse: Senhor, permite-me primeiro ir enterrar meu pai.</w:t>
      </w:r>
    </w:p>
    <w:p w14:paraId="558EBE59" w14:textId="77777777" w:rsidR="00F90BDC" w:rsidRDefault="00F90BDC"/>
    <w:p w14:paraId="60292E3A" w14:textId="77777777" w:rsidR="00F90BDC" w:rsidRDefault="00F90BDC">
      <w:r xmlns:w="http://schemas.openxmlformats.org/wordprocessingml/2006/main">
        <w:t xml:space="preserve">Esta passagem destaca a resposta de Jesus a um homem que pediu para segui-lo depois de enterrar seu pai.</w:t>
      </w:r>
    </w:p>
    <w:p w14:paraId="26DF555E" w14:textId="77777777" w:rsidR="00F90BDC" w:rsidRDefault="00F90BDC"/>
    <w:p w14:paraId="60DAB902" w14:textId="77777777" w:rsidR="00F90BDC" w:rsidRDefault="00F90BDC">
      <w:r xmlns:w="http://schemas.openxmlformats.org/wordprocessingml/2006/main">
        <w:t xml:space="preserve">1: Devemos sempre lembrar nossos compromissos com as pessoas mais próximas de nós, mesmo que entrem em conflito com nossos compromissos com Deus.</w:t>
      </w:r>
    </w:p>
    <w:p w14:paraId="41F874F7" w14:textId="77777777" w:rsidR="00F90BDC" w:rsidRDefault="00F90BDC"/>
    <w:p w14:paraId="73AC0F81" w14:textId="77777777" w:rsidR="00F90BDC" w:rsidRDefault="00F90BDC">
      <w:r xmlns:w="http://schemas.openxmlformats.org/wordprocessingml/2006/main">
        <w:t xml:space="preserve">2: Deus está sempre nos chamando para segui-Lo, independentemente dos nossos compromissos e situações atuais.</w:t>
      </w:r>
    </w:p>
    <w:p w14:paraId="2ADBB7A8" w14:textId="77777777" w:rsidR="00F90BDC" w:rsidRDefault="00F90BDC"/>
    <w:p w14:paraId="4A21822B" w14:textId="77777777" w:rsidR="00F90BDC" w:rsidRDefault="00F90BDC">
      <w:r xmlns:w="http://schemas.openxmlformats.org/wordprocessingml/2006/main">
        <w:t xml:space="preserve">1: Mateus 8:21-22 - "E disse-lhe outro dos seus discípulos: Senhor, deixa-me primeiro ir sepultar meu pai. Mas Jesus lhe disse: Segue-me, e deixa que os mortos sepultem os seus mortos."</w:t>
      </w:r>
    </w:p>
    <w:p w14:paraId="028B992C" w14:textId="77777777" w:rsidR="00F90BDC" w:rsidRDefault="00F90BDC"/>
    <w:p w14:paraId="407FCF87" w14:textId="77777777" w:rsidR="00F90BDC" w:rsidRDefault="00F90BDC">
      <w:r xmlns:w="http://schemas.openxmlformats.org/wordprocessingml/2006/main">
        <w:t xml:space="preserve">2: Filipenses 3:13-14 - “Irmãos, não considero que eu mesmo o tenha alcançado; mas uma coisa faço, e é que, esquecendo-me das coisas que atrás ficam, e avançando para as que estão diante de mim, prossigo para o alvo, para o prêmio da soberana vocação de Deus em Cristo Jesus”.</w:t>
      </w:r>
    </w:p>
    <w:p w14:paraId="02493DC6" w14:textId="77777777" w:rsidR="00F90BDC" w:rsidRDefault="00F90BDC"/>
    <w:p w14:paraId="4ED3833C" w14:textId="77777777" w:rsidR="00F90BDC" w:rsidRDefault="00F90BDC">
      <w:r xmlns:w="http://schemas.openxmlformats.org/wordprocessingml/2006/main">
        <w:t xml:space="preserve">Lucas 9:60 Disse-lhe Jesus: Deixa aos mortos sepultar os seus mortos; mas tu vai e prega o reino de Deus.</w:t>
      </w:r>
    </w:p>
    <w:p w14:paraId="235E7862" w14:textId="77777777" w:rsidR="00F90BDC" w:rsidRDefault="00F90BDC"/>
    <w:p w14:paraId="7A3CFB13" w14:textId="77777777" w:rsidR="00F90BDC" w:rsidRDefault="00F90BDC">
      <w:r xmlns:w="http://schemas.openxmlformats.org/wordprocessingml/2006/main">
        <w:t xml:space="preserve">Jesus encoraja um homem a ir e pregar o reino de Deus em vez de enterrar os mortos.</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Priorizando a missão de Deus acima das prioridades humanas</w:t>
      </w:r>
    </w:p>
    <w:p w14:paraId="3F0782BC" w14:textId="77777777" w:rsidR="00F90BDC" w:rsidRDefault="00F90BDC"/>
    <w:p w14:paraId="1E2F29CF" w14:textId="77777777" w:rsidR="00F90BDC" w:rsidRDefault="00F90BDC">
      <w:r xmlns:w="http://schemas.openxmlformats.org/wordprocessingml/2006/main">
        <w:t xml:space="preserve">2. Viver uma vida de obediência radical</w:t>
      </w:r>
    </w:p>
    <w:p w14:paraId="1263B6EE" w14:textId="77777777" w:rsidR="00F90BDC" w:rsidRDefault="00F90BDC"/>
    <w:p w14:paraId="166D7BF1" w14:textId="77777777" w:rsidR="00F90BDC" w:rsidRDefault="00F90BDC">
      <w:r xmlns:w="http://schemas.openxmlformats.org/wordprocessingml/2006/main">
        <w:t xml:space="preserve">1. Mateus 28:19-20 - Ide, portanto, e ensinai todas as nações, batizando-as em nome do Pai, e do Filho, e do Espírito Santo: Ensinando-os a observar todas as coisas que eu vos ordenei: e eis que estou sempre convosco, até ao fim do mundo. Amém.</w:t>
      </w:r>
    </w:p>
    <w:p w14:paraId="013877DD" w14:textId="77777777" w:rsidR="00F90BDC" w:rsidRDefault="00F90BDC"/>
    <w:p w14:paraId="6E5B0C4F" w14:textId="77777777" w:rsidR="00F90BDC" w:rsidRDefault="00F90BDC">
      <w:r xmlns:w="http://schemas.openxmlformats.org/wordprocessingml/2006/main">
        <w:t xml:space="preserve">2. Marcos 16:15-16 - E ele lhes disse: Ide por todo o mundo e pregai o evangelho a toda criatura. Quem crer e for batizado será salvo; mas quem não crer será condenado.</w:t>
      </w:r>
    </w:p>
    <w:p w14:paraId="35F4274A" w14:textId="77777777" w:rsidR="00F90BDC" w:rsidRDefault="00F90BDC"/>
    <w:p w14:paraId="7294192C" w14:textId="77777777" w:rsidR="00F90BDC" w:rsidRDefault="00F90BDC">
      <w:r xmlns:w="http://schemas.openxmlformats.org/wordprocessingml/2006/main">
        <w:t xml:space="preserve">Lucas 9:61 E disse também outro: Senhor, eu te seguirei; mas deixe-me primeiro ir me despedir deles, que estão em minha casa.</w:t>
      </w:r>
    </w:p>
    <w:p w14:paraId="36969E47" w14:textId="77777777" w:rsidR="00F90BDC" w:rsidRDefault="00F90BDC"/>
    <w:p w14:paraId="4B42D5D8" w14:textId="77777777" w:rsidR="00F90BDC" w:rsidRDefault="00F90BDC">
      <w:r xmlns:w="http://schemas.openxmlformats.org/wordprocessingml/2006/main">
        <w:t xml:space="preserve">Jesus nos ensina a importância de priorizar nosso compromisso com Ele em detrimento de nossa família e bens terrenos.</w:t>
      </w:r>
    </w:p>
    <w:p w14:paraId="5E12A751" w14:textId="77777777" w:rsidR="00F90BDC" w:rsidRDefault="00F90BDC"/>
    <w:p w14:paraId="0CA9C531" w14:textId="77777777" w:rsidR="00F90BDC" w:rsidRDefault="00F90BDC">
      <w:r xmlns:w="http://schemas.openxmlformats.org/wordprocessingml/2006/main">
        <w:t xml:space="preserve">1: Nosso compromisso com Jesus deve ser nossa maior prioridade</w:t>
      </w:r>
    </w:p>
    <w:p w14:paraId="67FE9874" w14:textId="77777777" w:rsidR="00F90BDC" w:rsidRDefault="00F90BDC"/>
    <w:p w14:paraId="2D2B8810" w14:textId="77777777" w:rsidR="00F90BDC" w:rsidRDefault="00F90BDC">
      <w:r xmlns:w="http://schemas.openxmlformats.org/wordprocessingml/2006/main">
        <w:t xml:space="preserve">2: Devemos escolher Jesus acima de tudo</w:t>
      </w:r>
    </w:p>
    <w:p w14:paraId="7A0F9331" w14:textId="77777777" w:rsidR="00F90BDC" w:rsidRDefault="00F90BDC"/>
    <w:p w14:paraId="428EC6A5" w14:textId="77777777" w:rsidR="00F90BDC" w:rsidRDefault="00F90BDC">
      <w:r xmlns:w="http://schemas.openxmlformats.org/wordprocessingml/2006/main">
        <w:t xml:space="preserve">1: Mateus 6:33 - Mas buscai primeiro o seu reino e a sua justiça, e todas estas coisas vos serão dadas também.</w:t>
      </w:r>
    </w:p>
    <w:p w14:paraId="7A678DEA" w14:textId="77777777" w:rsidR="00F90BDC" w:rsidRDefault="00F90BDC"/>
    <w:p w14:paraId="71BC5260" w14:textId="77777777" w:rsidR="00F90BDC" w:rsidRDefault="00F90BDC">
      <w:r xmlns:w="http://schemas.openxmlformats.org/wordprocessingml/2006/main">
        <w:t xml:space="preserve">2: Hebreus 12:1-2 - Portanto, já que estamos rodeados por tão grande nuvem de testemunhas, livremo-nos de tudo o que atrapalha e do pecado que tão facilmente nos envolve. E corramos com perseverança a corrida que nos está proposta, fixando os olhos em Jesus, pioneiro e consumador da fé.</w:t>
      </w:r>
    </w:p>
    <w:p w14:paraId="60B11D31" w14:textId="77777777" w:rsidR="00F90BDC" w:rsidRDefault="00F90BDC"/>
    <w:p w14:paraId="05B9C56F" w14:textId="77777777" w:rsidR="00F90BDC" w:rsidRDefault="00F90BDC">
      <w:r xmlns:w="http://schemas.openxmlformats.org/wordprocessingml/2006/main">
        <w:t xml:space="preserve">Lucas 9:62 E Jesus lhe disse: Ninguém que lança mão do arado e olha para trás é apto para o reino de Deus.</w:t>
      </w:r>
    </w:p>
    <w:p w14:paraId="42D7E4A1" w14:textId="77777777" w:rsidR="00F90BDC" w:rsidRDefault="00F90BDC"/>
    <w:p w14:paraId="6F6ABBE4" w14:textId="77777777" w:rsidR="00F90BDC" w:rsidRDefault="00F90BDC">
      <w:r xmlns:w="http://schemas.openxmlformats.org/wordprocessingml/2006/main">
        <w:t xml:space="preserve">Ninguém que olha para trás enquanto ara está apto para o reino de Deus.</w:t>
      </w:r>
    </w:p>
    <w:p w14:paraId="6CB71E00" w14:textId="77777777" w:rsidR="00F90BDC" w:rsidRDefault="00F90BDC"/>
    <w:p w14:paraId="4806CFB9" w14:textId="77777777" w:rsidR="00F90BDC" w:rsidRDefault="00F90BDC">
      <w:r xmlns:w="http://schemas.openxmlformats.org/wordprocessingml/2006/main">
        <w:t xml:space="preserve">1: Devemos nos esforçar para permanecer focados no Senhor e não nos distrairmos com o mundo ao nosso redor.</w:t>
      </w:r>
    </w:p>
    <w:p w14:paraId="485BD16F" w14:textId="77777777" w:rsidR="00F90BDC" w:rsidRDefault="00F90BDC"/>
    <w:p w14:paraId="057E7861" w14:textId="77777777" w:rsidR="00F90BDC" w:rsidRDefault="00F90BDC">
      <w:r xmlns:w="http://schemas.openxmlformats.org/wordprocessingml/2006/main">
        <w:t xml:space="preserve">2: Devemos permanecer firmes na nossa fé e não ser tentados a voltar atrás.</w:t>
      </w:r>
    </w:p>
    <w:p w14:paraId="5FDCC7AD" w14:textId="77777777" w:rsidR="00F90BDC" w:rsidRDefault="00F90BDC"/>
    <w:p w14:paraId="33E518A8" w14:textId="77777777" w:rsidR="00F90BDC" w:rsidRDefault="00F90BDC">
      <w:r xmlns:w="http://schemas.openxmlformats.org/wordprocessingml/2006/main">
        <w:t xml:space="preserve">1: Filipenses 3:13-14 “Irmãos e irmãs, não creio que ainda tenha conseguido isso. Mas uma coisa faço: esquecendo-me das coisas que ficaram para trás e avançando para as que estão adiante, prossigo para o alvo, a fim de ganhar o prêmio para o qual Deus me chamou para o céu em Cristo Jesus.”</w:t>
      </w:r>
    </w:p>
    <w:p w14:paraId="76EFB294" w14:textId="77777777" w:rsidR="00F90BDC" w:rsidRDefault="00F90BDC"/>
    <w:p w14:paraId="64A2D7E4" w14:textId="77777777" w:rsidR="00F90BDC" w:rsidRDefault="00F90BDC">
      <w:r xmlns:w="http://schemas.openxmlformats.org/wordprocessingml/2006/main">
        <w:t xml:space="preserve">2: Hebreus 12:1-2 “Portanto, já que estamos rodeados por tão grande nuvem de testemunhas, livremo-nos de tudo o que nos atrapalha e do pecado que tão facilmente nos envolve. E corramos com perseverança a corrida que nos está proposta, com os olhos fixos em Jesus, pioneiro e consumador da fé”.</w:t>
      </w:r>
    </w:p>
    <w:p w14:paraId="5641370B" w14:textId="77777777" w:rsidR="00F90BDC" w:rsidRDefault="00F90BDC"/>
    <w:p w14:paraId="58E0C9B2" w14:textId="77777777" w:rsidR="00F90BDC" w:rsidRDefault="00F90BDC">
      <w:r xmlns:w="http://schemas.openxmlformats.org/wordprocessingml/2006/main">
        <w:t xml:space="preserve">Lucas 10 narra o envio dos setenta e dois discípulos, a parábola do Bom Samaritano e a visita de Jesus à casa de Marta e Maria.</w:t>
      </w:r>
    </w:p>
    <w:p w14:paraId="42A68EF3" w14:textId="77777777" w:rsidR="00F90BDC" w:rsidRDefault="00F90BDC"/>
    <w:p w14:paraId="0AC6DF97" w14:textId="77777777" w:rsidR="00F90BDC" w:rsidRDefault="00F90BDC">
      <w:r xmlns:w="http://schemas.openxmlformats.org/wordprocessingml/2006/main">
        <w:t xml:space="preserve">Parágrafo 1: O capítulo começa com Jesus nomeando outros setenta e dois discípulos e enviando-os aos pares para todas as cidades para onde Ele estava prestes a ir. Ele os instruiu sobre como deveriam se comportar, enfatizando que eram como cordeiros entre lobos. Eles não deveriam carregar dinheiro ou roupas extras, mas sim contar com a hospitalidade daqueles que os acolhessem (Lucas 10:1-12). Quando eles voltaram regozijando-se porque até os demônios se submeteram a eles em Seu nome, Jesus os lembrou de não se alegrarem com seu poder sobre os espíritos, mas porque seus nomes estão escritos no céu (Lucas 10:17-20).</w:t>
      </w:r>
    </w:p>
    <w:p w14:paraId="0A7C5922" w14:textId="77777777" w:rsidR="00F90BDC" w:rsidRDefault="00F90BDC"/>
    <w:p w14:paraId="5F742672" w14:textId="77777777" w:rsidR="00F90BDC" w:rsidRDefault="00F90BDC">
      <w:r xmlns:w="http://schemas.openxmlformats.org/wordprocessingml/2006/main">
        <w:t xml:space="preserve">Parágrafo 2: Após esta troca, Jesus louvou a Deus por revelar essas coisas às “criancinhas” – aqueles humildes o suficiente para receber a revelação de Deus – em vez dos sábios e instruídos. Ele também afirmou Seu relacionamento único com Deus como Filho Pai. Somente aquele que conhece o Pai plenamente vice-versa, somente um pode revelar o Pai aos outros (Lucas 10:21-24). Então um advogado O testou perguntando o que ele deveria fazer para herdar a vida eterna. Em resposta, Jesus apontou-o de volta à lei que dizia: amor a Deus, todo coração, alma, força, mente, vizinho, eu, concordou com esta interpretação, adicionou história O Bom Samaritano ilustra a verdadeira boa vizinhança não se limita aos limites sociais religiosos, mas envolve mostrar misericórdia, compaixão que qualquer pessoa precisa, independentemente de sua etnia ou status (Lucas 10:25-37).</w:t>
      </w:r>
    </w:p>
    <w:p w14:paraId="05F3CCFE" w14:textId="77777777" w:rsidR="00F90BDC" w:rsidRDefault="00F90BDC"/>
    <w:p w14:paraId="750BDD20" w14:textId="77777777" w:rsidR="00F90BDC" w:rsidRDefault="00F90BDC">
      <w:r xmlns:w="http://schemas.openxmlformats.org/wordprocessingml/2006/main">
        <w:t xml:space="preserve">Parágrafo 3: O capítulo termina com o relato de uma visita de Jesus à casa de Marta e Maria. Enquanto Marta estava ocupada com todos os preparativos para receber os convidados, sua irmã Maria sentou-se aos pés de Jesus ouvindo Seus ensinamentos. Quando Marta reclamou de ter todo o trabalho sozinha, pediu ao Senhor que dissesse à irmã para ajudá-lo. Ele respondeu: "Marta Marta, você está preocupada, chateada com muitas coisas, poucas coisas necessárias, na verdade, apenas uma Maria escolheu o que melhor não será tirado dela." Este incidente destaca a importância de priorizar o relacionamento de nutrição espiritual em detrimento da ocupação de servir até mesmo coisas boas, como hospitalidade, se nos distrair de realmente ouvir e receber a palavra.</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Lucas 10:1 Depois destas coisas designou o Senhor também outros setenta, e os enviou de dois em dois diante de sua face, a todas as cidades e lugares aonde ele mesmo queria ir.</w:t>
      </w:r>
    </w:p>
    <w:p w14:paraId="5455326C" w14:textId="77777777" w:rsidR="00F90BDC" w:rsidRDefault="00F90BDC"/>
    <w:p w14:paraId="637C443B" w14:textId="77777777" w:rsidR="00F90BDC" w:rsidRDefault="00F90BDC">
      <w:r xmlns:w="http://schemas.openxmlformats.org/wordprocessingml/2006/main">
        <w:t xml:space="preserve">O Senhor designou mais setenta pessoas para irem a cada cidade e lugar onde Ele mesmo iria.</w:t>
      </w:r>
    </w:p>
    <w:p w14:paraId="315273F6" w14:textId="77777777" w:rsidR="00F90BDC" w:rsidRDefault="00F90BDC"/>
    <w:p w14:paraId="433766C1" w14:textId="77777777" w:rsidR="00F90BDC" w:rsidRDefault="00F90BDC">
      <w:r xmlns:w="http://schemas.openxmlformats.org/wordprocessingml/2006/main">
        <w:t xml:space="preserve">1. Deus nos confia tarefas importantes e devemos permanecer fiéis e obedientes para realizá-las.</w:t>
      </w:r>
    </w:p>
    <w:p w14:paraId="3F6DD168" w14:textId="77777777" w:rsidR="00F90BDC" w:rsidRDefault="00F90BDC"/>
    <w:p w14:paraId="73074DB5" w14:textId="77777777" w:rsidR="00F90BDC" w:rsidRDefault="00F90BDC">
      <w:r xmlns:w="http://schemas.openxmlformats.org/wordprocessingml/2006/main">
        <w:t xml:space="preserve">2. O Senhor está conosco em todos os nossos empreendimentos e nos dará orientação e força para cumprir Sua vontade.</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28:18-20 - "E Jesus veio e disse-lhes: “Toda a autoridade no céu e na terra me foi dada. Ide, portanto, e fazei discípulos de todas as nações, batizando-os em nome do Pai e do Filho e do Espírito Santo, ensinando-os a observar tudo o que vos ordenei. E eis que estarei convosco todos os dias, até o fim dos tempos”.</w:t>
      </w:r>
    </w:p>
    <w:p w14:paraId="106BCA4E" w14:textId="77777777" w:rsidR="00F90BDC" w:rsidRDefault="00F90BDC"/>
    <w:p w14:paraId="123CC4D7" w14:textId="77777777" w:rsidR="00F90BDC" w:rsidRDefault="00F90BDC">
      <w:r xmlns:w="http://schemas.openxmlformats.org/wordprocessingml/2006/main">
        <w:t xml:space="preserve">2. Provérbios 3:5-6 - “Confie no Senhor de todo o seu coração e não se apoie no seu próprio entendimento. Reconheça-o em todos os seus caminhos, e ele endireitará as suas veredas.”</w:t>
      </w:r>
    </w:p>
    <w:p w14:paraId="40582FEA" w14:textId="77777777" w:rsidR="00F90BDC" w:rsidRDefault="00F90BDC"/>
    <w:p w14:paraId="12330C9C" w14:textId="77777777" w:rsidR="00F90BDC" w:rsidRDefault="00F90BDC">
      <w:r xmlns:w="http://schemas.openxmlformats.org/wordprocessingml/2006/main">
        <w:t xml:space="preserve">Lucas 10:2 Disse-lhes, pois: Na verdade, a seara é grande, mas os trabalhadores são poucos; rogai, pois, ao Senhor da seara, que envie trabalhadores para a sua messe.</w:t>
      </w:r>
    </w:p>
    <w:p w14:paraId="4B778607" w14:textId="77777777" w:rsidR="00F90BDC" w:rsidRDefault="00F90BDC"/>
    <w:p w14:paraId="435D8DB7" w14:textId="77777777" w:rsidR="00F90BDC" w:rsidRDefault="00F90BDC">
      <w:r xmlns:w="http://schemas.openxmlformats.org/wordprocessingml/2006/main">
        <w:t xml:space="preserve">Jesus está incentivando seus discípulos a orar a Deus para que envie mais trabalhadores para ajudar na colheita.</w:t>
      </w:r>
    </w:p>
    <w:p w14:paraId="771270C8" w14:textId="77777777" w:rsidR="00F90BDC" w:rsidRDefault="00F90BDC"/>
    <w:p w14:paraId="197D978E" w14:textId="77777777" w:rsidR="00F90BDC" w:rsidRDefault="00F90BDC">
      <w:r xmlns:w="http://schemas.openxmlformats.org/wordprocessingml/2006/main">
        <w:t xml:space="preserve">1. O Poder da Oração e a Provisão de Deus – enfatizando a importância da oração e a fidelidade de Deus em prover quando pedimos.</w:t>
      </w:r>
    </w:p>
    <w:p w14:paraId="022BCF79" w14:textId="77777777" w:rsidR="00F90BDC" w:rsidRDefault="00F90BDC"/>
    <w:p w14:paraId="65C300DD" w14:textId="77777777" w:rsidR="00F90BDC" w:rsidRDefault="00F90BDC">
      <w:r xmlns:w="http://schemas.openxmlformats.org/wordprocessingml/2006/main">
        <w:t xml:space="preserve">2. A Grandeza da Colheita e a Necessidade de Trabalhadores – enfatizando a grande necessidade de trabalhadores e o significado da colheita.</w:t>
      </w:r>
    </w:p>
    <w:p w14:paraId="05050910" w14:textId="77777777" w:rsidR="00F90BDC" w:rsidRDefault="00F90BDC"/>
    <w:p w14:paraId="2D396F13" w14:textId="77777777" w:rsidR="00F90BDC" w:rsidRDefault="00F90BDC">
      <w:r xmlns:w="http://schemas.openxmlformats.org/wordprocessingml/2006/main">
        <w:t xml:space="preserve">1. Mateus 9:35-38 - Jesus enviando os discípulos para pregar e curar.</w:t>
      </w:r>
    </w:p>
    <w:p w14:paraId="0F66F197" w14:textId="77777777" w:rsidR="00F90BDC" w:rsidRDefault="00F90BDC"/>
    <w:p w14:paraId="7B4EDE7B" w14:textId="77777777" w:rsidR="00F90BDC" w:rsidRDefault="00F90BDC">
      <w:r xmlns:w="http://schemas.openxmlformats.org/wordprocessingml/2006/main">
        <w:t xml:space="preserve">2. Tiago 5:13-18 – O poder da oração e a fidelidade de Deus.</w:t>
      </w:r>
    </w:p>
    <w:p w14:paraId="1BBA1078" w14:textId="77777777" w:rsidR="00F90BDC" w:rsidRDefault="00F90BDC"/>
    <w:p w14:paraId="4C1681C4" w14:textId="77777777" w:rsidR="00F90BDC" w:rsidRDefault="00F90BDC">
      <w:r xmlns:w="http://schemas.openxmlformats.org/wordprocessingml/2006/main">
        <w:t xml:space="preserve">Lucas 10:3 Ide; eis que vos envio como cordeiros ao meio de lobos.</w:t>
      </w:r>
    </w:p>
    <w:p w14:paraId="167D228F" w14:textId="77777777" w:rsidR="00F90BDC" w:rsidRDefault="00F90BDC"/>
    <w:p w14:paraId="59A38012" w14:textId="77777777" w:rsidR="00F90BDC" w:rsidRDefault="00F90BDC">
      <w:r xmlns:w="http://schemas.openxmlformats.org/wordprocessingml/2006/main">
        <w:t xml:space="preserve">A passagem fala de Jesus enviando seus discípulos como cordeiros entre lobos.</w:t>
      </w:r>
    </w:p>
    <w:p w14:paraId="70750E40" w14:textId="77777777" w:rsidR="00F90BDC" w:rsidRDefault="00F90BDC"/>
    <w:p w14:paraId="55B093AD" w14:textId="77777777" w:rsidR="00F90BDC" w:rsidRDefault="00F90BDC">
      <w:r xmlns:w="http://schemas.openxmlformats.org/wordprocessingml/2006/main">
        <w:t xml:space="preserve">1. Um Chamado à Fé Destemida: Abraçando o Poder de Deus em Situações Difíceis</w:t>
      </w:r>
    </w:p>
    <w:p w14:paraId="721E395F" w14:textId="77777777" w:rsidR="00F90BDC" w:rsidRDefault="00F90BDC"/>
    <w:p w14:paraId="0C8BF670" w14:textId="77777777" w:rsidR="00F90BDC" w:rsidRDefault="00F90BDC">
      <w:r xmlns:w="http://schemas.openxmlformats.org/wordprocessingml/2006/main">
        <w:t xml:space="preserve">2. A coragem das ovelhas: posicionando-se diante da adversidade</w:t>
      </w:r>
    </w:p>
    <w:p w14:paraId="7079E327" w14:textId="77777777" w:rsidR="00F90BDC" w:rsidRDefault="00F90BDC"/>
    <w:p w14:paraId="0F0C3F6A" w14:textId="77777777" w:rsidR="00F90BDC" w:rsidRDefault="00F90BDC">
      <w:r xmlns:w="http://schemas.openxmlformats.org/wordprocessingml/2006/main">
        <w:t xml:space="preserve">1. Isaías 40:31 - “Mas os que esperam no Senhor renovarão as forças; subirão com asas como águias; correrão, e não se cansarão; e caminharão, e não se fatigarão”.</w:t>
      </w:r>
    </w:p>
    <w:p w14:paraId="63E97CE1" w14:textId="77777777" w:rsidR="00F90BDC" w:rsidRDefault="00F90BDC"/>
    <w:p w14:paraId="0F68A67F" w14:textId="77777777" w:rsidR="00F90BDC" w:rsidRDefault="00F90BDC">
      <w:r xmlns:w="http://schemas.openxmlformats.org/wordprocessingml/2006/main">
        <w:t xml:space="preserve">2. Filipenses 4:13 - "Posso todas as coisas em Cristo que me fortalece."</w:t>
      </w:r>
    </w:p>
    <w:p w14:paraId="3CC8190C" w14:textId="77777777" w:rsidR="00F90BDC" w:rsidRDefault="00F90BDC"/>
    <w:p w14:paraId="6375C310" w14:textId="77777777" w:rsidR="00F90BDC" w:rsidRDefault="00F90BDC">
      <w:r xmlns:w="http://schemas.openxmlformats.org/wordprocessingml/2006/main">
        <w:t xml:space="preserve">Lucas 10:4 Não leveis bolsa, nem alforje, nem sapatos; e não saudeis ninguém pelo caminho.</w:t>
      </w:r>
    </w:p>
    <w:p w14:paraId="37C9379F" w14:textId="77777777" w:rsidR="00F90BDC" w:rsidRDefault="00F90BDC"/>
    <w:p w14:paraId="3D679D70" w14:textId="77777777" w:rsidR="00F90BDC" w:rsidRDefault="00F90BDC">
      <w:r xmlns:w="http://schemas.openxmlformats.org/wordprocessingml/2006/main">
        <w:t xml:space="preserve">Esta passagem incentiva os seguidores de Jesus a viajar com leveza e a ser humildes em suas interações com os outros.</w:t>
      </w:r>
    </w:p>
    <w:p w14:paraId="4B0FA0E3" w14:textId="77777777" w:rsidR="00F90BDC" w:rsidRDefault="00F90BDC"/>
    <w:p w14:paraId="319BFE15" w14:textId="77777777" w:rsidR="00F90BDC" w:rsidRDefault="00F90BDC">
      <w:r xmlns:w="http://schemas.openxmlformats.org/wordprocessingml/2006/main">
        <w:t xml:space="preserve">1: Viva Humildemente - Uma mensagem aos cristãos para não carregarem bens que demonstrem riqueza ou orgulho e para cumprimentar as pessoas com respeito e humildade.</w:t>
      </w:r>
    </w:p>
    <w:p w14:paraId="486F2865" w14:textId="77777777" w:rsidR="00F90BDC" w:rsidRDefault="00F90BDC"/>
    <w:p w14:paraId="6B6D9071" w14:textId="77777777" w:rsidR="00F90BDC" w:rsidRDefault="00F90BDC">
      <w:r xmlns:w="http://schemas.openxmlformats.org/wordprocessingml/2006/main">
        <w:t xml:space="preserve">2: Viaje com leveza - Um lembrete aos seguidores de Jesus para não levarem mais do que o necessário para sua jornada e para confiarem na provisão de Deus.</w:t>
      </w:r>
    </w:p>
    <w:p w14:paraId="654B3283" w14:textId="77777777" w:rsidR="00F90BDC" w:rsidRDefault="00F90BDC"/>
    <w:p w14:paraId="10DDC859" w14:textId="77777777" w:rsidR="00F90BDC" w:rsidRDefault="00F90BDC">
      <w:r xmlns:w="http://schemas.openxmlformats.org/wordprocessingml/2006/main">
        <w:t xml:space="preserve">1: Mateus 10:8-10 - De graça recebestes, de graça dai. Não tenhais nem ouro, nem prata, nem bronze nos vossos bolsos, nem alforje para a viagem, nem duas túnicas, nem sapatos, nem ainda bordão; porque digno é o trabalhador do seu sustento.</w:t>
      </w:r>
    </w:p>
    <w:p w14:paraId="275BC25E" w14:textId="77777777" w:rsidR="00F90BDC" w:rsidRDefault="00F90BDC"/>
    <w:p w14:paraId="063C674B" w14:textId="77777777" w:rsidR="00F90BDC" w:rsidRDefault="00F90BDC">
      <w:r xmlns:w="http://schemas.openxmlformats.org/wordprocessingml/2006/main">
        <w:t xml:space="preserve">2: Filipenses 4:19 - Mas o meu Deus suprirá todas as vossas necessidades de acordo com as suas riquezas na glória por Cristo Jesus.</w:t>
      </w:r>
    </w:p>
    <w:p w14:paraId="5653653D" w14:textId="77777777" w:rsidR="00F90BDC" w:rsidRDefault="00F90BDC"/>
    <w:p w14:paraId="585FA974" w14:textId="77777777" w:rsidR="00F90BDC" w:rsidRDefault="00F90BDC">
      <w:r xmlns:w="http://schemas.openxmlformats.org/wordprocessingml/2006/main">
        <w:t xml:space="preserve">Lucas 10:5 E em qualquer casa em que entrardes, dizei primeiro: Paz seja com esta casa.</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instrui Seus discípulos a entrar em qualquer casa em que entrarem e cumprimentá-la com a frase “A paz esteja nesta casa”.</w:t>
      </w:r>
    </w:p>
    <w:p w14:paraId="19B47799" w14:textId="77777777" w:rsidR="00F90BDC" w:rsidRDefault="00F90BDC"/>
    <w:p w14:paraId="3B5CEC65" w14:textId="77777777" w:rsidR="00F90BDC" w:rsidRDefault="00F90BDC">
      <w:r xmlns:w="http://schemas.openxmlformats.org/wordprocessingml/2006/main">
        <w:t xml:space="preserve">1. “A paz é um presente de Deus”</w:t>
      </w:r>
    </w:p>
    <w:p w14:paraId="76E5A0ED" w14:textId="77777777" w:rsidR="00F90BDC" w:rsidRDefault="00F90BDC"/>
    <w:p w14:paraId="625B93D0" w14:textId="77777777" w:rsidR="00F90BDC" w:rsidRDefault="00F90BDC">
      <w:r xmlns:w="http://schemas.openxmlformats.org/wordprocessingml/2006/main">
        <w:t xml:space="preserve">2. “Saudando os outros com paz”</w:t>
      </w:r>
    </w:p>
    <w:p w14:paraId="6E428C2B" w14:textId="77777777" w:rsidR="00F90BDC" w:rsidRDefault="00F90BDC"/>
    <w:p w14:paraId="0A084642" w14:textId="77777777" w:rsidR="00F90BDC" w:rsidRDefault="00F90BDC">
      <w:r xmlns:w="http://schemas.openxmlformats.org/wordprocessingml/2006/main">
        <w:t xml:space="preserve">1. João 14:27 - "Deixo-vos a paz; a minha paz vos dou. Não vos dou como o mundo a dá. Não se turbem os vossos corações e não tenham medo."</w:t>
      </w:r>
    </w:p>
    <w:p w14:paraId="7A7C1688" w14:textId="77777777" w:rsidR="00F90BDC" w:rsidRDefault="00F90BDC"/>
    <w:p w14:paraId="05796755" w14:textId="77777777" w:rsidR="00F90BDC" w:rsidRDefault="00F90BDC">
      <w:r xmlns:w="http://schemas.openxmlformats.org/wordprocessingml/2006/main">
        <w:t xml:space="preserve">2. Romanos 12:18 - “Se for possível, no que depender de você, viva em paz com todos”.</w:t>
      </w:r>
    </w:p>
    <w:p w14:paraId="1D7DC82D" w14:textId="77777777" w:rsidR="00F90BDC" w:rsidRDefault="00F90BDC"/>
    <w:p w14:paraId="7D7524D6" w14:textId="77777777" w:rsidR="00F90BDC" w:rsidRDefault="00F90BDC">
      <w:r xmlns:w="http://schemas.openxmlformats.org/wordprocessingml/2006/main">
        <w:t xml:space="preserve">Lucas 10:6 E se ali estiver o filho da paz, sobre ele repousará a vossa paz; se não, voltará para vós.</w:t>
      </w:r>
    </w:p>
    <w:p w14:paraId="12131251" w14:textId="77777777" w:rsidR="00F90BDC" w:rsidRDefault="00F90BDC"/>
    <w:p w14:paraId="00B2688C" w14:textId="77777777" w:rsidR="00F90BDC" w:rsidRDefault="00F90BDC">
      <w:r xmlns:w="http://schemas.openxmlformats.org/wordprocessingml/2006/main">
        <w:t xml:space="preserve">O filho da paz é uma bênção e uma fonte de paz para quem o recebe. 1. O Poder do Filho da Paz 2. Receba as Bênçãos do Filho da Paz. 1. Romanos 5:1-2 - Portanto, visto que fomos justificados pela fé, temos paz com Deus por meio de nosso Senhor Jesus Cristo. 2. Filipenses 4:7 - E a paz de Deus, que excede todo o entendimento, guardará os vossos corações e as vossas mentes em Cristo Jesus.</w:t>
      </w:r>
    </w:p>
    <w:p w14:paraId="57618266" w14:textId="77777777" w:rsidR="00F90BDC" w:rsidRDefault="00F90BDC"/>
    <w:p w14:paraId="52D45E18" w14:textId="77777777" w:rsidR="00F90BDC" w:rsidRDefault="00F90BDC">
      <w:r xmlns:w="http://schemas.openxmlformats.org/wordprocessingml/2006/main">
        <w:t xml:space="preserve">Lucas 10:7 E permanecei na mesma casa, comendo e bebendo do que eles derem; porque digno é o trabalhador do seu salário. Não vá de casa em casa.</w:t>
      </w:r>
    </w:p>
    <w:p w14:paraId="382A9842" w14:textId="77777777" w:rsidR="00F90BDC" w:rsidRDefault="00F90BDC"/>
    <w:p w14:paraId="551FF823" w14:textId="77777777" w:rsidR="00F90BDC" w:rsidRDefault="00F90BDC">
      <w:r xmlns:w="http://schemas.openxmlformats.org/wordprocessingml/2006/main">
        <w:t xml:space="preserve">A passagem enfatiza a importância de permanecer na mesma casa e comer e beber tudo o que for oferecido, pois os trabalhadores são dignos de seu salário.</w:t>
      </w:r>
    </w:p>
    <w:p w14:paraId="467F4097" w14:textId="77777777" w:rsidR="00F90BDC" w:rsidRDefault="00F90BDC"/>
    <w:p w14:paraId="1ADDAD96" w14:textId="77777777" w:rsidR="00F90BDC" w:rsidRDefault="00F90BDC">
      <w:r xmlns:w="http://schemas.openxmlformats.org/wordprocessingml/2006/main">
        <w:t xml:space="preserve">1. Compreender a importância do trabalho árduo e das suas recompensas.</w:t>
      </w:r>
    </w:p>
    <w:p w14:paraId="455906F8" w14:textId="77777777" w:rsidR="00F90BDC" w:rsidRDefault="00F90BDC"/>
    <w:p w14:paraId="036D29C5" w14:textId="77777777" w:rsidR="00F90BDC" w:rsidRDefault="00F90BDC">
      <w:r xmlns:w="http://schemas.openxmlformats.org/wordprocessingml/2006/main">
        <w:t xml:space="preserve">2. Praticar humildade e gratidão no local de trabalho.</w:t>
      </w:r>
    </w:p>
    <w:p w14:paraId="0DE81D99" w14:textId="77777777" w:rsidR="00F90BDC" w:rsidRDefault="00F90BDC"/>
    <w:p w14:paraId="1CC41E72" w14:textId="77777777" w:rsidR="00F90BDC" w:rsidRDefault="00F90BDC">
      <w:r xmlns:w="http://schemas.openxmlformats.org/wordprocessingml/2006/main">
        <w:t xml:space="preserve">1. Mateus 20:1-16 - História dos trabalhadores da vinha.</w:t>
      </w:r>
    </w:p>
    <w:p w14:paraId="2AD0C72B" w14:textId="77777777" w:rsidR="00F90BDC" w:rsidRDefault="00F90BDC"/>
    <w:p w14:paraId="2675889A" w14:textId="77777777" w:rsidR="00F90BDC" w:rsidRDefault="00F90BDC">
      <w:r xmlns:w="http://schemas.openxmlformats.org/wordprocessingml/2006/main">
        <w:t xml:space="preserve">2. Efésios 4:28 – Trabalhe com integridade e ganhe salário.</w:t>
      </w:r>
    </w:p>
    <w:p w14:paraId="06063678" w14:textId="77777777" w:rsidR="00F90BDC" w:rsidRDefault="00F90BDC"/>
    <w:p w14:paraId="376447C0" w14:textId="77777777" w:rsidR="00F90BDC" w:rsidRDefault="00F90BDC">
      <w:r xmlns:w="http://schemas.openxmlformats.org/wordprocessingml/2006/main">
        <w:t xml:space="preserve">Lucas 10:8 E em qualquer cidade em que entrardes e vos receberem, comei do que vos for proposto:</w:t>
      </w:r>
    </w:p>
    <w:p w14:paraId="1D216665" w14:textId="77777777" w:rsidR="00F90BDC" w:rsidRDefault="00F90BDC"/>
    <w:p w14:paraId="2561FBC6" w14:textId="77777777" w:rsidR="00F90BDC" w:rsidRDefault="00F90BDC">
      <w:r xmlns:w="http://schemas.openxmlformats.org/wordprocessingml/2006/main">
        <w:t xml:space="preserve">A passagem nos encoraja a aceitar a hospitalidade graciosamente e a participar da comida oferecida.</w:t>
      </w:r>
    </w:p>
    <w:p w14:paraId="3B048E8E" w14:textId="77777777" w:rsidR="00F90BDC" w:rsidRDefault="00F90BDC"/>
    <w:p w14:paraId="38DDBD32" w14:textId="77777777" w:rsidR="00F90BDC" w:rsidRDefault="00F90BDC">
      <w:r xmlns:w="http://schemas.openxmlformats.org/wordprocessingml/2006/main">
        <w:t xml:space="preserve">1: Aceitar hospitalidade com graça e gratidão.</w:t>
      </w:r>
    </w:p>
    <w:p w14:paraId="2DAFF850" w14:textId="77777777" w:rsidR="00F90BDC" w:rsidRDefault="00F90BDC"/>
    <w:p w14:paraId="52D5E409" w14:textId="77777777" w:rsidR="00F90BDC" w:rsidRDefault="00F90BDC">
      <w:r xmlns:w="http://schemas.openxmlformats.org/wordprocessingml/2006/main">
        <w:t xml:space="preserve">2: Mostrar apreciação por meio de nossas ações.</w:t>
      </w:r>
    </w:p>
    <w:p w14:paraId="729A1857" w14:textId="77777777" w:rsidR="00F90BDC" w:rsidRDefault="00F90BDC"/>
    <w:p w14:paraId="1CA4B11A" w14:textId="77777777" w:rsidR="00F90BDC" w:rsidRDefault="00F90BDC">
      <w:r xmlns:w="http://schemas.openxmlformats.org/wordprocessingml/2006/main">
        <w:t xml:space="preserve">1: Romanos 12:13 - Distribuindo conforme a necessidade dos santos; dado à hospitalidade.</w:t>
      </w:r>
    </w:p>
    <w:p w14:paraId="752AF0B5" w14:textId="77777777" w:rsidR="00F90BDC" w:rsidRDefault="00F90BDC"/>
    <w:p w14:paraId="0B614DC9" w14:textId="77777777" w:rsidR="00F90BDC" w:rsidRDefault="00F90BDC">
      <w:r xmlns:w="http://schemas.openxmlformats.org/wordprocessingml/2006/main">
        <w:t xml:space="preserve">2: Hebreus 13:2 - Não te esqueças de receber estranhos, porque assim alguns hospedaram anjos sem saber.</w:t>
      </w:r>
    </w:p>
    <w:p w14:paraId="2EF1DF94" w14:textId="77777777" w:rsidR="00F90BDC" w:rsidRDefault="00F90BDC"/>
    <w:p w14:paraId="101AF627" w14:textId="77777777" w:rsidR="00F90BDC" w:rsidRDefault="00F90BDC">
      <w:r xmlns:w="http://schemas.openxmlformats.org/wordprocessingml/2006/main">
        <w:t xml:space="preserve">Lucas 10:9 E curai os enfermos que nela houver, e dizei-lhes: O reino de Deus está próximo de vós.</w:t>
      </w:r>
    </w:p>
    <w:p w14:paraId="7561F149" w14:textId="77777777" w:rsidR="00F90BDC" w:rsidRDefault="00F90BDC"/>
    <w:p w14:paraId="4972636C" w14:textId="77777777" w:rsidR="00F90BDC" w:rsidRDefault="00F90BDC">
      <w:r xmlns:w="http://schemas.openxmlformats.org/wordprocessingml/2006/main">
        <w:t xml:space="preserve">Jesus instrui seus seguidores a curar os enfermos e proclamar a vinda do Reino de Deus.</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Bom Samaritano: Demonstrando Compaixão e Proclamando o Reino de Deus</w:t>
      </w:r>
    </w:p>
    <w:p w14:paraId="7D7B410A" w14:textId="77777777" w:rsidR="00F90BDC" w:rsidRDefault="00F90BDC"/>
    <w:p w14:paraId="7C7B1736" w14:textId="77777777" w:rsidR="00F90BDC" w:rsidRDefault="00F90BDC">
      <w:r xmlns:w="http://schemas.openxmlformats.org/wordprocessingml/2006/main">
        <w:t xml:space="preserve">2. Proclamação das Boas Novas: A Vinda do Reino de Deus</w:t>
      </w:r>
    </w:p>
    <w:p w14:paraId="1936791E" w14:textId="77777777" w:rsidR="00F90BDC" w:rsidRDefault="00F90BDC"/>
    <w:p w14:paraId="59D1292C" w14:textId="77777777" w:rsidR="00F90BDC" w:rsidRDefault="00F90BDC">
      <w:r xmlns:w="http://schemas.openxmlformats.org/wordprocessingml/2006/main">
        <w:t xml:space="preserve">1. Isaías 61:1-2 - O Espírito do Senhor Deus está sobre mim; porque o Senhor me ungiu para pregar boas novas aos mansos; enviou-me para curar os quebrantados de coração, para proclamar liberdade aos cativos e abertura de prisão aos presos;</w:t>
      </w:r>
    </w:p>
    <w:p w14:paraId="48255C71" w14:textId="77777777" w:rsidR="00F90BDC" w:rsidRDefault="00F90BDC"/>
    <w:p w14:paraId="5C5844A0" w14:textId="77777777" w:rsidR="00F90BDC" w:rsidRDefault="00F90BDC">
      <w:r xmlns:w="http://schemas.openxmlformats.org/wordprocessingml/2006/main">
        <w:t xml:space="preserve">2. João 14:27 - Deixo-vos a paz, a minha paz vos dou: não a dou como o mundo a dá. Não se perturbe o seu coração, nem tenha medo.</w:t>
      </w:r>
    </w:p>
    <w:p w14:paraId="414D8557" w14:textId="77777777" w:rsidR="00F90BDC" w:rsidRDefault="00F90BDC"/>
    <w:p w14:paraId="560144ED" w14:textId="77777777" w:rsidR="00F90BDC" w:rsidRDefault="00F90BDC">
      <w:r xmlns:w="http://schemas.openxmlformats.org/wordprocessingml/2006/main">
        <w:t xml:space="preserve">Lucas 10:10 Mas em qualquer cidade em que entrardes e não vos receberem, saí pelas suas ruas e dizei:</w:t>
      </w:r>
    </w:p>
    <w:p w14:paraId="09BE2EA3" w14:textId="77777777" w:rsidR="00F90BDC" w:rsidRDefault="00F90BDC"/>
    <w:p w14:paraId="600FE453" w14:textId="77777777" w:rsidR="00F90BDC" w:rsidRDefault="00F90BDC">
      <w:r xmlns:w="http://schemas.openxmlformats.org/wordprocessingml/2006/main">
        <w:t xml:space="preserve">A passagem em Lucas 10:10 encoraja os leitores a proclamar o Evangelho mesmo que as pessoas se recusem a aceitá-lo.</w:t>
      </w:r>
    </w:p>
    <w:p w14:paraId="5CB73E6F" w14:textId="77777777" w:rsidR="00F90BDC" w:rsidRDefault="00F90BDC"/>
    <w:p w14:paraId="7CE312F2" w14:textId="77777777" w:rsidR="00F90BDC" w:rsidRDefault="00F90BDC">
      <w:r xmlns:w="http://schemas.openxmlformats.org/wordprocessingml/2006/main">
        <w:t xml:space="preserve">1: Nunca devemos desanimar na nossa missão de difundir a mensagem do Evangelho através das nossas ações e palavras.</w:t>
      </w:r>
    </w:p>
    <w:p w14:paraId="2E5AB9F6" w14:textId="77777777" w:rsidR="00F90BDC" w:rsidRDefault="00F90BDC"/>
    <w:p w14:paraId="699CE982" w14:textId="77777777" w:rsidR="00F90BDC" w:rsidRDefault="00F90BDC">
      <w:r xmlns:w="http://schemas.openxmlformats.org/wordprocessingml/2006/main">
        <w:t xml:space="preserve">2: O Senhor nos ordena levar as boas novas do Evangelho a todas as pessoas, independentemente da resposta.</w:t>
      </w:r>
    </w:p>
    <w:p w14:paraId="43B70395" w14:textId="77777777" w:rsidR="00F90BDC" w:rsidRDefault="00F90BDC"/>
    <w:p w14:paraId="5F113F6C" w14:textId="77777777" w:rsidR="00F90BDC" w:rsidRDefault="00F90BDC">
      <w:r xmlns:w="http://schemas.openxmlformats.org/wordprocessingml/2006/main">
        <w:t xml:space="preserve">1: Mateus 28:19-20 - “Ide, portanto, e fazei discípulos de todas as nações, batizando-os em nome do Pai, e do Filho, e do Espírito Santo, ensinando-os a observar tudo o que eu vos ordenei; e eis que estou sempre convosco, até ao fim dos tempos.”</w:t>
      </w:r>
    </w:p>
    <w:p w14:paraId="33BAF956" w14:textId="77777777" w:rsidR="00F90BDC" w:rsidRDefault="00F90BDC"/>
    <w:p w14:paraId="26FC2FAF" w14:textId="77777777" w:rsidR="00F90BDC" w:rsidRDefault="00F90BDC">
      <w:r xmlns:w="http://schemas.openxmlformats.org/wordprocessingml/2006/main">
        <w:t xml:space="preserve">2: Marcos 16:15 - “Ide por todo o mundo e pregai o evangelho a toda a criação.”</w:t>
      </w:r>
    </w:p>
    <w:p w14:paraId="33BE2571" w14:textId="77777777" w:rsidR="00F90BDC" w:rsidRDefault="00F90BDC"/>
    <w:p w14:paraId="20AF23DD" w14:textId="77777777" w:rsidR="00F90BDC" w:rsidRDefault="00F90BDC">
      <w:r xmlns:w="http://schemas.openxmlformats.org/wordprocessingml/2006/main">
        <w:t xml:space="preserve">Lucas 10:11 Até mesmo o pó da vossa cidade, que se apegou a nós, nós o varremos contra vós; mas estai certos disto: que o reino de Deus está próximo de vós.</w:t>
      </w:r>
    </w:p>
    <w:p w14:paraId="79FF9785" w14:textId="77777777" w:rsidR="00F90BDC" w:rsidRDefault="00F90BDC"/>
    <w:p w14:paraId="5D64B908" w14:textId="77777777" w:rsidR="00F90BDC" w:rsidRDefault="00F90BDC">
      <w:r xmlns:w="http://schemas.openxmlformats.org/wordprocessingml/2006/main">
        <w:t xml:space="preserve">O Reino de Deus está próximo de todas as pessoas, independentemente da sua localização.</w:t>
      </w:r>
    </w:p>
    <w:p w14:paraId="7C1B6183" w14:textId="77777777" w:rsidR="00F90BDC" w:rsidRDefault="00F90BDC"/>
    <w:p w14:paraId="4178D73A" w14:textId="77777777" w:rsidR="00F90BDC" w:rsidRDefault="00F90BDC">
      <w:r xmlns:w="http://schemas.openxmlformats.org/wordprocessingml/2006/main">
        <w:t xml:space="preserve">1: O amor de Deus por nós é incondicional e sempre presente.</w:t>
      </w:r>
    </w:p>
    <w:p w14:paraId="53E590A1" w14:textId="77777777" w:rsidR="00F90BDC" w:rsidRDefault="00F90BDC"/>
    <w:p w14:paraId="28EA520C" w14:textId="77777777" w:rsidR="00F90BDC" w:rsidRDefault="00F90BDC">
      <w:r xmlns:w="http://schemas.openxmlformats.org/wordprocessingml/2006/main">
        <w:t xml:space="preserve">2: Somos chamados a procurar o Reino de Deus na nossa vida quotidiana.</w:t>
      </w:r>
    </w:p>
    <w:p w14:paraId="405A5CDE" w14:textId="77777777" w:rsidR="00F90BDC" w:rsidRDefault="00F90BDC"/>
    <w:p w14:paraId="65A98790" w14:textId="77777777" w:rsidR="00F90BDC" w:rsidRDefault="00F90BDC">
      <w:r xmlns:w="http://schemas.openxmlformats.org/wordprocessingml/2006/main">
        <w:t xml:space="preserve">1: Romanos 8:38-39 - “Pois estou convencido de que nem a morte, nem a vida, nem os anjos, nem os governantes, nem as coisas do presente, nem do porvir, nem os poderes, nem a altura, nem a profundidade, nem qualquer outra coisa em tudo criação, poderá separar-nos do amor de Deus em Cristo Jesus, nosso Senhor”.</w:t>
      </w:r>
    </w:p>
    <w:p w14:paraId="33C29420" w14:textId="77777777" w:rsidR="00F90BDC" w:rsidRDefault="00F90BDC"/>
    <w:p w14:paraId="4AB97048" w14:textId="77777777" w:rsidR="00F90BDC" w:rsidRDefault="00F90BDC">
      <w:r xmlns:w="http://schemas.openxmlformats.org/wordprocessingml/2006/main">
        <w:t xml:space="preserve">2: Salmos 34:8 - "Provai e vede que o Senhor é bom! Bem-aventurado o homem que nele se refugia!"</w:t>
      </w:r>
    </w:p>
    <w:p w14:paraId="47156022" w14:textId="77777777" w:rsidR="00F90BDC" w:rsidRDefault="00F90BDC"/>
    <w:p w14:paraId="1A15DA5C" w14:textId="77777777" w:rsidR="00F90BDC" w:rsidRDefault="00F90BDC">
      <w:r xmlns:w="http://schemas.openxmlformats.org/wordprocessingml/2006/main">
        <w:t xml:space="preserve">Lucas 10:12 Mas eu vos digo que naquele dia haverá menos rigor para Sodoma do que para aquela cidade.</w:t>
      </w:r>
    </w:p>
    <w:p w14:paraId="5366C560" w14:textId="77777777" w:rsidR="00F90BDC" w:rsidRDefault="00F90BDC"/>
    <w:p w14:paraId="28AED86E" w14:textId="77777777" w:rsidR="00F90BDC" w:rsidRDefault="00F90BDC">
      <w:r xmlns:w="http://schemas.openxmlformats.org/wordprocessingml/2006/main">
        <w:t xml:space="preserve">Deus julgará aqueles que não são obedientes a Ele com mais severidade do que aqueles que o são.</w:t>
      </w:r>
    </w:p>
    <w:p w14:paraId="56B1C4A8" w14:textId="77777777" w:rsidR="00F90BDC" w:rsidRDefault="00F90BDC"/>
    <w:p w14:paraId="7CD252EB" w14:textId="77777777" w:rsidR="00F90BDC" w:rsidRDefault="00F90BDC">
      <w:r xmlns:w="http://schemas.openxmlformats.org/wordprocessingml/2006/main">
        <w:t xml:space="preserve">1: Deus é um juiz justo e não deixará os ímpios ficarem impunes.</w:t>
      </w:r>
    </w:p>
    <w:p w14:paraId="2BC4052C" w14:textId="77777777" w:rsidR="00F90BDC" w:rsidRDefault="00F90BDC"/>
    <w:p w14:paraId="1A072FF2" w14:textId="77777777" w:rsidR="00F90BDC" w:rsidRDefault="00F90BDC">
      <w:r xmlns:w="http://schemas.openxmlformats.org/wordprocessingml/2006/main">
        <w:t xml:space="preserve">2: Obedeça a Deus e seja considerado justo aos Seus olhos.</w:t>
      </w:r>
    </w:p>
    <w:p w14:paraId="20C70AEB" w14:textId="77777777" w:rsidR="00F90BDC" w:rsidRDefault="00F90BDC"/>
    <w:p w14:paraId="0EFA8F19" w14:textId="77777777" w:rsidR="00F90BDC" w:rsidRDefault="00F90BDC">
      <w:r xmlns:w="http://schemas.openxmlformats.org/wordprocessingml/2006/main">
        <w:t xml:space="preserve">1: Romanos 2:6-8 - Deus “retribuirá a cada um segundo as suas obras: vida eterna para aqueles que, </w:t>
      </w:r>
      <w:r xmlns:w="http://schemas.openxmlformats.org/wordprocessingml/2006/main">
        <w:lastRenderedPageBreak xmlns:w="http://schemas.openxmlformats.org/wordprocessingml/2006/main"/>
      </w:r>
      <w:r xmlns:w="http://schemas.openxmlformats.org/wordprocessingml/2006/main">
        <w:t xml:space="preserve">pela perseverança paciente em fazer o bem, buscam glória, honra e imortalidade; mas para aqueles que buscam seus próprios interesses e não obedeça à verdade, mas obedeça à injustiça - indignação e ira.</w:t>
      </w:r>
    </w:p>
    <w:p w14:paraId="3D506EA0" w14:textId="77777777" w:rsidR="00F90BDC" w:rsidRDefault="00F90BDC"/>
    <w:p w14:paraId="51B0C0F9" w14:textId="77777777" w:rsidR="00F90BDC" w:rsidRDefault="00F90BDC">
      <w:r xmlns:w="http://schemas.openxmlformats.org/wordprocessingml/2006/main">
        <w:t xml:space="preserve">2: Isaías 1:16-17 - Lavai-vos, purificai-vos; Afaste o mal de suas ações de diante dos Meus olhos. Pare de fazer o mal, Aprenda a fazer o bem; Busque a justiça, Repreenda o opressor; Defenda o órfão, implore pela viúva.</w:t>
      </w:r>
    </w:p>
    <w:p w14:paraId="04E7E9ED" w14:textId="77777777" w:rsidR="00F90BDC" w:rsidRDefault="00F90BDC"/>
    <w:p w14:paraId="5005D7ED" w14:textId="77777777" w:rsidR="00F90BDC" w:rsidRDefault="00F90BDC">
      <w:r xmlns:w="http://schemas.openxmlformats.org/wordprocessingml/2006/main">
        <w:t xml:space="preserve">Lucas 10:13 Ai de ti, Corazim! ai de ti, Betsaida! porque se em Tiro e em Sidom se tivessem feito os milagres que se fizeram em vós, há muito tempo eles se teriam arrependido, assentados em saco e cinza.</w:t>
      </w:r>
    </w:p>
    <w:p w14:paraId="0B398D19" w14:textId="77777777" w:rsidR="00F90BDC" w:rsidRDefault="00F90BDC"/>
    <w:p w14:paraId="39E69E12" w14:textId="77777777" w:rsidR="00F90BDC" w:rsidRDefault="00F90BDC">
      <w:r xmlns:w="http://schemas.openxmlformats.org/wordprocessingml/2006/main">
        <w:t xml:space="preserve">Jesus declara desgraças sobre duas cidades da Galiléia por se recusarem a se arrepender, apesar de testemunharem Suas obras poderosas.</w:t>
      </w:r>
    </w:p>
    <w:p w14:paraId="5F4AF5E6" w14:textId="77777777" w:rsidR="00F90BDC" w:rsidRDefault="00F90BDC"/>
    <w:p w14:paraId="59C85ED5" w14:textId="77777777" w:rsidR="00F90BDC" w:rsidRDefault="00F90BDC">
      <w:r xmlns:w="http://schemas.openxmlformats.org/wordprocessingml/2006/main">
        <w:t xml:space="preserve">1. Reconhecendo os milagres de Deus e respondendo com arrependimento</w:t>
      </w:r>
    </w:p>
    <w:p w14:paraId="76EAE8E4" w14:textId="77777777" w:rsidR="00F90BDC" w:rsidRDefault="00F90BDC"/>
    <w:p w14:paraId="2CF57907" w14:textId="77777777" w:rsidR="00F90BDC" w:rsidRDefault="00F90BDC">
      <w:r xmlns:w="http://schemas.openxmlformats.org/wordprocessingml/2006/main">
        <w:t xml:space="preserve">2. As consequências da recusa em reconhecer o poder de Deus</w:t>
      </w:r>
    </w:p>
    <w:p w14:paraId="6030C14E" w14:textId="77777777" w:rsidR="00F90BDC" w:rsidRDefault="00F90BDC"/>
    <w:p w14:paraId="4974BD47" w14:textId="77777777" w:rsidR="00F90BDC" w:rsidRDefault="00F90BDC">
      <w:r xmlns:w="http://schemas.openxmlformats.org/wordprocessingml/2006/main">
        <w:t xml:space="preserve">1. Isaías 45:22 - “Voltem-se para mim e sejam salvos, todos vocês, confins da terra; porque eu sou Deus e não há outro.”</w:t>
      </w:r>
    </w:p>
    <w:p w14:paraId="1E8E34DF" w14:textId="77777777" w:rsidR="00F90BDC" w:rsidRDefault="00F90BDC"/>
    <w:p w14:paraId="508F0DF3" w14:textId="77777777" w:rsidR="00F90BDC" w:rsidRDefault="00F90BDC">
      <w:r xmlns:w="http://schemas.openxmlformats.org/wordprocessingml/2006/main">
        <w:t xml:space="preserve">2. Romanos 10:9-10 - “Se você confessar com a sua boca que Jesus é Senhor e crer em seu coração que Deus o ressuscitou dentre os mortos, você será salvo. Pois é com o coração que você crê e é justificado, e é com a boca que você confessa e é salvo”.</w:t>
      </w:r>
    </w:p>
    <w:p w14:paraId="1B17134C" w14:textId="77777777" w:rsidR="00F90BDC" w:rsidRDefault="00F90BDC"/>
    <w:p w14:paraId="5F4C134A" w14:textId="77777777" w:rsidR="00F90BDC" w:rsidRDefault="00F90BDC">
      <w:r xmlns:w="http://schemas.openxmlformats.org/wordprocessingml/2006/main">
        <w:t xml:space="preserve">Lucas 10:14 Mas será menos severo para Tiro e Sidom, no julgamento, do que para vós.</w:t>
      </w:r>
    </w:p>
    <w:p w14:paraId="048CDF12" w14:textId="77777777" w:rsidR="00F90BDC" w:rsidRDefault="00F90BDC"/>
    <w:p w14:paraId="2B565935" w14:textId="77777777" w:rsidR="00F90BDC" w:rsidRDefault="00F90BDC">
      <w:r xmlns:w="http://schemas.openxmlformats.org/wordprocessingml/2006/main">
        <w:t xml:space="preserve">Jesus avisa seus discípulos que o castigo para aqueles que os rejeitarem será pior do que para Tiro e Sidom.</w:t>
      </w:r>
    </w:p>
    <w:p w14:paraId="2AA90B6A" w14:textId="77777777" w:rsidR="00F90BDC" w:rsidRDefault="00F90BDC"/>
    <w:p w14:paraId="3227AE16" w14:textId="77777777" w:rsidR="00F90BDC" w:rsidRDefault="00F90BDC">
      <w:r xmlns:w="http://schemas.openxmlformats.org/wordprocessingml/2006/main">
        <w:t xml:space="preserve">1. “Viver como Testemunhas de Jesus: As Consequências da Rejeição”</w:t>
      </w:r>
    </w:p>
    <w:p w14:paraId="374E4DE5" w14:textId="77777777" w:rsidR="00F90BDC" w:rsidRDefault="00F90BDC"/>
    <w:p w14:paraId="520F241B" w14:textId="77777777" w:rsidR="00F90BDC" w:rsidRDefault="00F90BDC">
      <w:r xmlns:w="http://schemas.openxmlformats.org/wordprocessingml/2006/main">
        <w:t xml:space="preserve">2. “A Ira de Deus: Por que a rejeição do Evangelho é pior que a ignorância”</w:t>
      </w:r>
    </w:p>
    <w:p w14:paraId="29E8F873" w14:textId="77777777" w:rsidR="00F90BDC" w:rsidRDefault="00F90BDC"/>
    <w:p w14:paraId="6990290B" w14:textId="77777777" w:rsidR="00F90BDC" w:rsidRDefault="00F90BDC">
      <w:r xmlns:w="http://schemas.openxmlformats.org/wordprocessingml/2006/main">
        <w:t xml:space="preserve">1. Mateus 11:20-24 - Jesus avisa as cidades de Corazim, Betsaida e Cafarnaum sobre o castigo maior pela sua incredulidade.</w:t>
      </w:r>
    </w:p>
    <w:p w14:paraId="5A837FF5" w14:textId="77777777" w:rsidR="00F90BDC" w:rsidRDefault="00F90BDC"/>
    <w:p w14:paraId="01D0C89A" w14:textId="77777777" w:rsidR="00F90BDC" w:rsidRDefault="00F90BDC">
      <w:r xmlns:w="http://schemas.openxmlformats.org/wordprocessingml/2006/main">
        <w:t xml:space="preserve">2. Romanos 11:22 - A misericórdia de Deus se estende àqueles que não O conhecem, mas Sua ira está reservada para aqueles que O rejeitaram.</w:t>
      </w:r>
    </w:p>
    <w:p w14:paraId="41AC7351" w14:textId="77777777" w:rsidR="00F90BDC" w:rsidRDefault="00F90BDC"/>
    <w:p w14:paraId="0FD0CD30" w14:textId="77777777" w:rsidR="00F90BDC" w:rsidRDefault="00F90BDC">
      <w:r xmlns:w="http://schemas.openxmlformats.org/wordprocessingml/2006/main">
        <w:t xml:space="preserve">Lucas 10:15 E tu, Cafarnaum, que és elevada ao céu, serás lançada no inferno.</w:t>
      </w:r>
    </w:p>
    <w:p w14:paraId="585C5DFD" w14:textId="77777777" w:rsidR="00F90BDC" w:rsidRDefault="00F90BDC"/>
    <w:p w14:paraId="6A8E8B8C" w14:textId="77777777" w:rsidR="00F90BDC" w:rsidRDefault="00F90BDC">
      <w:r xmlns:w="http://schemas.openxmlformats.org/wordprocessingml/2006/main">
        <w:t xml:space="preserve">Jesus avisa Cafarnaum que se não se arrepender será lançada no inferno.</w:t>
      </w:r>
    </w:p>
    <w:p w14:paraId="798C757D" w14:textId="77777777" w:rsidR="00F90BDC" w:rsidRDefault="00F90BDC"/>
    <w:p w14:paraId="1C843160" w14:textId="77777777" w:rsidR="00F90BDC" w:rsidRDefault="00F90BDC">
      <w:r xmlns:w="http://schemas.openxmlformats.org/wordprocessingml/2006/main">
        <w:t xml:space="preserve">1. A advertência de Jesus: arrependa-se ou enfrente o castigo eterno</w:t>
      </w:r>
    </w:p>
    <w:p w14:paraId="1666F82F" w14:textId="77777777" w:rsidR="00F90BDC" w:rsidRDefault="00F90BDC"/>
    <w:p w14:paraId="074BE16B" w14:textId="77777777" w:rsidR="00F90BDC" w:rsidRDefault="00F90BDC">
      <w:r xmlns:w="http://schemas.openxmlformats.org/wordprocessingml/2006/main">
        <w:t xml:space="preserve">2. As consequências da recusa ao arrependimento: Cafarnaum como advertência</w:t>
      </w:r>
    </w:p>
    <w:p w14:paraId="05137E25" w14:textId="77777777" w:rsidR="00F90BDC" w:rsidRDefault="00F90BDC"/>
    <w:p w14:paraId="57DB14BA" w14:textId="77777777" w:rsidR="00F90BDC" w:rsidRDefault="00F90BDC">
      <w:r xmlns:w="http://schemas.openxmlformats.org/wordprocessingml/2006/main">
        <w:t xml:space="preserve">1. Mateus 11:20-24 - Jesus repreende as cidades de Corazim e Betsaida por não se arrependerem apesar dos seus milagres.</w:t>
      </w:r>
    </w:p>
    <w:p w14:paraId="0AB701C2" w14:textId="77777777" w:rsidR="00F90BDC" w:rsidRDefault="00F90BDC"/>
    <w:p w14:paraId="29CB2F51" w14:textId="77777777" w:rsidR="00F90BDC" w:rsidRDefault="00F90BDC">
      <w:r xmlns:w="http://schemas.openxmlformats.org/wordprocessingml/2006/main">
        <w:t xml:space="preserve">2. Isaías 5:14 - Deus punirá aqueles que rejeitam sua palavra.</w:t>
      </w:r>
    </w:p>
    <w:p w14:paraId="72E306F9" w14:textId="77777777" w:rsidR="00F90BDC" w:rsidRDefault="00F90BDC"/>
    <w:p w14:paraId="0A8F626A" w14:textId="77777777" w:rsidR="00F90BDC" w:rsidRDefault="00F90BDC">
      <w:r xmlns:w="http://schemas.openxmlformats.org/wordprocessingml/2006/main">
        <w:t xml:space="preserve">Lucas 10:16 Quem vos ouve, a mim ouve; e quem vos despreza, a mim despreza; e quem me despreza, despreza aquele que me enviou.</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passagem destaca que os discípulos de Jesus devem ser respeitados, e qualquer desrespeito dirigido a eles é o mesmo que desrespeitar Jesus e Deus.</w:t>
      </w:r>
    </w:p>
    <w:p w14:paraId="7864743C" w14:textId="77777777" w:rsidR="00F90BDC" w:rsidRDefault="00F90BDC"/>
    <w:p w14:paraId="40CC2C0A" w14:textId="77777777" w:rsidR="00F90BDC" w:rsidRDefault="00F90BDC">
      <w:r xmlns:w="http://schemas.openxmlformats.org/wordprocessingml/2006/main">
        <w:t xml:space="preserve">1. Os discípulos de Jesus devem ser vistos como representantes da vontade de Deus e devem ser tratados com respeito.</w:t>
      </w:r>
    </w:p>
    <w:p w14:paraId="73C25A6A" w14:textId="77777777" w:rsidR="00F90BDC" w:rsidRDefault="00F90BDC"/>
    <w:p w14:paraId="02138C19" w14:textId="77777777" w:rsidR="00F90BDC" w:rsidRDefault="00F90BDC">
      <w:r xmlns:w="http://schemas.openxmlformats.org/wordprocessingml/2006/main">
        <w:t xml:space="preserve">2. Desrespeitar os discípulos de Jesus equivale a desrespeitar Jesus e Deus, e não deve ser feito.</w:t>
      </w:r>
    </w:p>
    <w:p w14:paraId="42F24AA9" w14:textId="77777777" w:rsidR="00F90BDC" w:rsidRDefault="00F90BDC"/>
    <w:p w14:paraId="64271C59" w14:textId="77777777" w:rsidR="00F90BDC" w:rsidRDefault="00F90BDC">
      <w:r xmlns:w="http://schemas.openxmlformats.org/wordprocessingml/2006/main">
        <w:t xml:space="preserve">1. Romanos 13:1-7 - Toda alma esteja sujeita aos poderes superiores. Pois não há poder que não venha de Deus: os poderes constituídos são ordenados por Deus.</w:t>
      </w:r>
    </w:p>
    <w:p w14:paraId="4B7762D7" w14:textId="77777777" w:rsidR="00F90BDC" w:rsidRDefault="00F90BDC"/>
    <w:p w14:paraId="3E17AA26" w14:textId="77777777" w:rsidR="00F90BDC" w:rsidRDefault="00F90BDC">
      <w:r xmlns:w="http://schemas.openxmlformats.org/wordprocessingml/2006/main">
        <w:t xml:space="preserve">2. Mateus 7:12 - Portanto, tudo o que vós quereis que os homens vos façam, fazei-o também vós a eles; porque esta é a lei e os profetas.</w:t>
      </w:r>
    </w:p>
    <w:p w14:paraId="2CE737B1" w14:textId="77777777" w:rsidR="00F90BDC" w:rsidRDefault="00F90BDC"/>
    <w:p w14:paraId="3D504A82" w14:textId="77777777" w:rsidR="00F90BDC" w:rsidRDefault="00F90BDC">
      <w:r xmlns:w="http://schemas.openxmlformats.org/wordprocessingml/2006/main">
        <w:t xml:space="preserve">Lucas 10:17 E os setenta voltaram com alegria, dizendo: Senhor, até os demônios se nos sujeitam pelo teu nome.</w:t>
      </w:r>
    </w:p>
    <w:p w14:paraId="4C472276" w14:textId="77777777" w:rsidR="00F90BDC" w:rsidRDefault="00F90BDC"/>
    <w:p w14:paraId="6001DC69" w14:textId="77777777" w:rsidR="00F90BDC" w:rsidRDefault="00F90BDC">
      <w:r xmlns:w="http://schemas.openxmlformats.org/wordprocessingml/2006/main">
        <w:t xml:space="preserve">Os discípulos ficaram cheios de alegria quando descobriram que tinham autoridade sobre os demônios através do nome de Jesus.</w:t>
      </w:r>
    </w:p>
    <w:p w14:paraId="4271964A" w14:textId="77777777" w:rsidR="00F90BDC" w:rsidRDefault="00F90BDC"/>
    <w:p w14:paraId="1A9F6F2D" w14:textId="77777777" w:rsidR="00F90BDC" w:rsidRDefault="00F90BDC">
      <w:r xmlns:w="http://schemas.openxmlformats.org/wordprocessingml/2006/main">
        <w:t xml:space="preserve">1. O Poder do Nome de Jesus – Examinando a Autoridade dos Crentes</w:t>
      </w:r>
    </w:p>
    <w:p w14:paraId="7178C01A" w14:textId="77777777" w:rsidR="00F90BDC" w:rsidRDefault="00F90BDC"/>
    <w:p w14:paraId="406E8C79" w14:textId="77777777" w:rsidR="00F90BDC" w:rsidRDefault="00F90BDC">
      <w:r xmlns:w="http://schemas.openxmlformats.org/wordprocessingml/2006/main">
        <w:t xml:space="preserve">2. Alegria no Serviço – Aprendendo com a Resposta do Discípulo</w:t>
      </w:r>
    </w:p>
    <w:p w14:paraId="6C0FCE81" w14:textId="77777777" w:rsidR="00F90BDC" w:rsidRDefault="00F90BDC"/>
    <w:p w14:paraId="35720ED2" w14:textId="77777777" w:rsidR="00F90BDC" w:rsidRDefault="00F90BDC">
      <w:r xmlns:w="http://schemas.openxmlformats.org/wordprocessingml/2006/main">
        <w:t xml:space="preserve">1. Mateus 28:18-20 - A Grande Comissão de Jesus e a Autoridade Dada aos Crentes</w:t>
      </w:r>
    </w:p>
    <w:p w14:paraId="73AF4DC0" w14:textId="77777777" w:rsidR="00F90BDC" w:rsidRDefault="00F90BDC"/>
    <w:p w14:paraId="2746B92F" w14:textId="77777777" w:rsidR="00F90BDC" w:rsidRDefault="00F90BDC">
      <w:r xmlns:w="http://schemas.openxmlformats.org/wordprocessingml/2006/main">
        <w:t xml:space="preserve">2. Efésios 6:10-18 - Vestindo a Armadura de Deus para a Guerra Espiritual</w:t>
      </w:r>
    </w:p>
    <w:p w14:paraId="5F3B126B" w14:textId="77777777" w:rsidR="00F90BDC" w:rsidRDefault="00F90BDC"/>
    <w:p w14:paraId="783E849C" w14:textId="77777777" w:rsidR="00F90BDC" w:rsidRDefault="00F90BDC">
      <w:r xmlns:w="http://schemas.openxmlformats.org/wordprocessingml/2006/main">
        <w:t xml:space="preserve">Lucas 10:18 E ele lhes disse: Vi Satanás cair do céu como um relâmpago.</w:t>
      </w:r>
    </w:p>
    <w:p w14:paraId="11724A8A" w14:textId="77777777" w:rsidR="00F90BDC" w:rsidRDefault="00F90BDC"/>
    <w:p w14:paraId="68A238F7" w14:textId="77777777" w:rsidR="00F90BDC" w:rsidRDefault="00F90BDC">
      <w:r xmlns:w="http://schemas.openxmlformats.org/wordprocessingml/2006/main">
        <w:t xml:space="preserve">Esta passagem descreve a visão de Jesus de Satanás sendo expulso do céu como um raio.</w:t>
      </w:r>
    </w:p>
    <w:p w14:paraId="32705BB6" w14:textId="77777777" w:rsidR="00F90BDC" w:rsidRDefault="00F90BDC"/>
    <w:p w14:paraId="1B7B11E3" w14:textId="77777777" w:rsidR="00F90BDC" w:rsidRDefault="00F90BDC">
      <w:r xmlns:w="http://schemas.openxmlformats.org/wordprocessingml/2006/main">
        <w:t xml:space="preserve">1. A realidade e o poder de Satanás em nossas vidas</w:t>
      </w:r>
    </w:p>
    <w:p w14:paraId="5B69F0DA" w14:textId="77777777" w:rsidR="00F90BDC" w:rsidRDefault="00F90BDC"/>
    <w:p w14:paraId="0A49CEAA" w14:textId="77777777" w:rsidR="00F90BDC" w:rsidRDefault="00F90BDC">
      <w:r xmlns:w="http://schemas.openxmlformats.org/wordprocessingml/2006/main">
        <w:t xml:space="preserve">2. As consequências de rejeitar a autoridade de Deus</w:t>
      </w:r>
    </w:p>
    <w:p w14:paraId="4C89FFB6" w14:textId="77777777" w:rsidR="00F90BDC" w:rsidRDefault="00F90BDC"/>
    <w:p w14:paraId="6523CC8C" w14:textId="77777777" w:rsidR="00F90BDC" w:rsidRDefault="00F90BDC">
      <w:r xmlns:w="http://schemas.openxmlformats.org/wordprocessingml/2006/main">
        <w:t xml:space="preserve">1. Isaías 14:12-15 – A Queda de Satanás</w:t>
      </w:r>
    </w:p>
    <w:p w14:paraId="296AF220" w14:textId="77777777" w:rsidR="00F90BDC" w:rsidRDefault="00F90BDC"/>
    <w:p w14:paraId="06D7723F" w14:textId="77777777" w:rsidR="00F90BDC" w:rsidRDefault="00F90BDC">
      <w:r xmlns:w="http://schemas.openxmlformats.org/wordprocessingml/2006/main">
        <w:t xml:space="preserve">2. Efésios 6:11-12 - Revestindo-se de toda a armadura de Deus</w:t>
      </w:r>
    </w:p>
    <w:p w14:paraId="12468C58" w14:textId="77777777" w:rsidR="00F90BDC" w:rsidRDefault="00F90BDC"/>
    <w:p w14:paraId="3782BAF3" w14:textId="77777777" w:rsidR="00F90BDC" w:rsidRDefault="00F90BDC">
      <w:r xmlns:w="http://schemas.openxmlformats.org/wordprocessingml/2006/main">
        <w:t xml:space="preserve">Lucas 10:19 Eis que vos dou poder para pisar serpentes e escorpiões, e sobre todo o poder do inimigo; e nada vos causará dano algum.</w:t>
      </w:r>
    </w:p>
    <w:p w14:paraId="2D4AD1D9" w14:textId="77777777" w:rsidR="00F90BDC" w:rsidRDefault="00F90BDC"/>
    <w:p w14:paraId="2A6135F2" w14:textId="77777777" w:rsidR="00F90BDC" w:rsidRDefault="00F90BDC">
      <w:r xmlns:w="http://schemas.openxmlformats.org/wordprocessingml/2006/main">
        <w:t xml:space="preserve">Jesus nos dá o poder de vencer todo o poder do inimigo e promete que nada nos fará mal.</w:t>
      </w:r>
    </w:p>
    <w:p w14:paraId="6E5F3CA9" w14:textId="77777777" w:rsidR="00F90BDC" w:rsidRDefault="00F90BDC"/>
    <w:p w14:paraId="56A6FEA1" w14:textId="77777777" w:rsidR="00F90BDC" w:rsidRDefault="00F90BDC">
      <w:r xmlns:w="http://schemas.openxmlformats.org/wordprocessingml/2006/main">
        <w:t xml:space="preserve">1. O poder de Jesus: como não ser ferido pelo inimigo</w:t>
      </w:r>
    </w:p>
    <w:p w14:paraId="5F833B3B" w14:textId="77777777" w:rsidR="00F90BDC" w:rsidRDefault="00F90BDC"/>
    <w:p w14:paraId="488430FB" w14:textId="77777777" w:rsidR="00F90BDC" w:rsidRDefault="00F90BDC">
      <w:r xmlns:w="http://schemas.openxmlformats.org/wordprocessingml/2006/main">
        <w:t xml:space="preserve">2. Superando o Medo com o Poder de Jesus</w:t>
      </w:r>
    </w:p>
    <w:p w14:paraId="1257F244" w14:textId="77777777" w:rsidR="00F90BDC" w:rsidRDefault="00F90BDC"/>
    <w:p w14:paraId="52F5CF74" w14:textId="77777777" w:rsidR="00F90BDC" w:rsidRDefault="00F90BDC">
      <w:r xmlns:w="http://schemas.openxmlformats.org/wordprocessingml/2006/main">
        <w:t xml:space="preserve">1. Romanos 8:31 – Que diremos então a estas coisas? Se Deus é por nós, quem será contra nós?</w:t>
      </w:r>
    </w:p>
    <w:p w14:paraId="3B246A2F" w14:textId="77777777" w:rsidR="00F90BDC" w:rsidRDefault="00F90BDC"/>
    <w:p w14:paraId="7F0A6D21" w14:textId="77777777" w:rsidR="00F90BDC" w:rsidRDefault="00F90BDC">
      <w:r xmlns:w="http://schemas.openxmlformats.org/wordprocessingml/2006/main">
        <w:t xml:space="preserve">2. Salmos 91:3-4 - Certamente ele te livrará do laço do passarinheiro e da </w:t>
      </w:r>
      <w:r xmlns:w="http://schemas.openxmlformats.org/wordprocessingml/2006/main">
        <w:lastRenderedPageBreak xmlns:w="http://schemas.openxmlformats.org/wordprocessingml/2006/main"/>
      </w:r>
      <w:r xmlns:w="http://schemas.openxmlformats.org/wordprocessingml/2006/main">
        <w:t xml:space="preserve">peste nociva. Ele te cobrirá com as suas penas, e debaixo das suas asas confiarás; a sua verdade será o teu escudo e broquel.</w:t>
      </w:r>
    </w:p>
    <w:p w14:paraId="4E0985F2" w14:textId="77777777" w:rsidR="00F90BDC" w:rsidRDefault="00F90BDC"/>
    <w:p w14:paraId="5E647199" w14:textId="77777777" w:rsidR="00F90BDC" w:rsidRDefault="00F90BDC">
      <w:r xmlns:w="http://schemas.openxmlformats.org/wordprocessingml/2006/main">
        <w:t xml:space="preserve">Lucas 10:20 Não obstante, não vos alegreis com isto, porque os espíritos vos estão sujeitos; antes, alegrem-se, porque seus nomes estão escritos nos céus.</w:t>
      </w:r>
    </w:p>
    <w:p w14:paraId="4E66EEDF" w14:textId="77777777" w:rsidR="00F90BDC" w:rsidRDefault="00F90BDC"/>
    <w:p w14:paraId="5DE6B741" w14:textId="77777777" w:rsidR="00F90BDC" w:rsidRDefault="00F90BDC">
      <w:r xmlns:w="http://schemas.openxmlformats.org/wordprocessingml/2006/main">
        <w:t xml:space="preserve">Alegre-se por ser salvo e ter seu nome escrito no céu, não por ter autoridade sobre os espíritos.</w:t>
      </w:r>
    </w:p>
    <w:p w14:paraId="77111512" w14:textId="77777777" w:rsidR="00F90BDC" w:rsidRDefault="00F90BDC"/>
    <w:p w14:paraId="65625949" w14:textId="77777777" w:rsidR="00F90BDC" w:rsidRDefault="00F90BDC">
      <w:r xmlns:w="http://schemas.openxmlformats.org/wordprocessingml/2006/main">
        <w:t xml:space="preserve">1. Alegria na Salvação: Nossos Nomes Escritos no Céu</w:t>
      </w:r>
    </w:p>
    <w:p w14:paraId="09082834" w14:textId="77777777" w:rsidR="00F90BDC" w:rsidRDefault="00F90BDC"/>
    <w:p w14:paraId="18FB0ED6" w14:textId="77777777" w:rsidR="00F90BDC" w:rsidRDefault="00F90BDC">
      <w:r xmlns:w="http://schemas.openxmlformats.org/wordprocessingml/2006/main">
        <w:t xml:space="preserve">2. O poder da autoridade: regozijar-se nos espíritos sujeitos a nós</w:t>
      </w:r>
    </w:p>
    <w:p w14:paraId="7274E734" w14:textId="77777777" w:rsidR="00F90BDC" w:rsidRDefault="00F90BDC"/>
    <w:p w14:paraId="09D6B054" w14:textId="77777777" w:rsidR="00F90BDC" w:rsidRDefault="00F90BDC">
      <w:r xmlns:w="http://schemas.openxmlformats.org/wordprocessingml/2006/main">
        <w:t xml:space="preserve">1. Romanos 10:13 - Pois todo aquele que invocar o nome do Senhor será salvo.</w:t>
      </w:r>
    </w:p>
    <w:p w14:paraId="0C373281" w14:textId="77777777" w:rsidR="00F90BDC" w:rsidRDefault="00F90BDC"/>
    <w:p w14:paraId="3C9923E1" w14:textId="77777777" w:rsidR="00F90BDC" w:rsidRDefault="00F90BDC">
      <w:r xmlns:w="http://schemas.openxmlformats.org/wordprocessingml/2006/main">
        <w:t xml:space="preserve">2. Efésios 2:8-9 - Porque pela graça sois salvos, por meio da fé; e isso não vem de vocês: é dom de Deus: não vem de obras, para que ninguém se glorie.</w:t>
      </w:r>
    </w:p>
    <w:p w14:paraId="5A023E3C" w14:textId="77777777" w:rsidR="00F90BDC" w:rsidRDefault="00F90BDC"/>
    <w:p w14:paraId="231A7949" w14:textId="77777777" w:rsidR="00F90BDC" w:rsidRDefault="00F90BDC">
      <w:r xmlns:w="http://schemas.openxmlformats.org/wordprocessingml/2006/main">
        <w:t xml:space="preserve">Lucas 10:21 Naquela hora Jesus exultou em espírito, e disse: Graças te dou, ó Pai, Senhor do céu e da terra, porque escondeste estas coisas aos sábios e entendidos, e as revelaste aos pequeninos; Pai; pois assim pareceu bem aos teus olhos.</w:t>
      </w:r>
    </w:p>
    <w:p w14:paraId="49ABB82A" w14:textId="77777777" w:rsidR="00F90BDC" w:rsidRDefault="00F90BDC"/>
    <w:p w14:paraId="5BC50A82" w14:textId="77777777" w:rsidR="00F90BDC" w:rsidRDefault="00F90BDC">
      <w:r xmlns:w="http://schemas.openxmlformats.org/wordprocessingml/2006/main">
        <w:t xml:space="preserve">Jesus se alegra com a decisão do Pai de revelar a verdade de Deus àqueles que são humildes e infantis.</w:t>
      </w:r>
    </w:p>
    <w:p w14:paraId="3131029B" w14:textId="77777777" w:rsidR="00F90BDC" w:rsidRDefault="00F90BDC"/>
    <w:p w14:paraId="403DC4EF" w14:textId="77777777" w:rsidR="00F90BDC" w:rsidRDefault="00F90BDC">
      <w:r xmlns:w="http://schemas.openxmlformats.org/wordprocessingml/2006/main">
        <w:t xml:space="preserve">1. Alegrai-vos na Vontade do Pai: Celebrando a Divina Revelação de Deus</w:t>
      </w:r>
    </w:p>
    <w:p w14:paraId="1CB8C963" w14:textId="77777777" w:rsidR="00F90BDC" w:rsidRDefault="00F90BDC"/>
    <w:p w14:paraId="78129628" w14:textId="77777777" w:rsidR="00F90BDC" w:rsidRDefault="00F90BDC">
      <w:r xmlns:w="http://schemas.openxmlformats.org/wordprocessingml/2006/main">
        <w:t xml:space="preserve">2. Humildade diante do Senhor: a bênção de uma fé infantil</w:t>
      </w:r>
    </w:p>
    <w:p w14:paraId="7C176966" w14:textId="77777777" w:rsidR="00F90BDC" w:rsidRDefault="00F90BDC"/>
    <w:p w14:paraId="29336B69" w14:textId="77777777" w:rsidR="00F90BDC" w:rsidRDefault="00F90BDC">
      <w:r xmlns:w="http://schemas.openxmlformats.org/wordprocessingml/2006/main">
        <w:t xml:space="preserve">1. Mateus 11:25-26 "Naquele tempo Jesus disse:" Eu te louvo, Pai, Senhor do céu e da terra, porque escondeste estas coisas aos sábios e instruídos, e as revelaste aos pequeninos. Sim, padre, pois foi isso que lhe agradou fazer.</w:t>
      </w:r>
    </w:p>
    <w:p w14:paraId="34AC70A4" w14:textId="77777777" w:rsidR="00F90BDC" w:rsidRDefault="00F90BDC"/>
    <w:p w14:paraId="566A00B8" w14:textId="77777777" w:rsidR="00F90BDC" w:rsidRDefault="00F90BDC">
      <w:r xmlns:w="http://schemas.openxmlformats.org/wordprocessingml/2006/main">
        <w:t xml:space="preserve">2. Tiago 4:6-10 "Mas ele nos dá mais graça. É por isso que as Escrituras dizem:" Deus se opõe aos orgulhosos, mas mostra favor aos humildes. ele o exaltará em honra. Entregue todas as suas preocupações e cuidados a Deus, pois ele se preocupa com você. Seja autocontrolado e alerta. Seu inimigo, o diabo, ronda como um leão que ruge procurando alguém para devorar. Resista a ele, de pé. firmes na fé, porque vocês sabem que seus irmãos e irmãs em todo o mundo estão passando pelo mesmo tipo de sofrimento. E o Deus de toda graça, que os chamou para sua glória eterna em Cristo, depois de terem sofrido um pouco, ele mesmo te restaurará e te tornará forte, firme e constante."</w:t>
      </w:r>
    </w:p>
    <w:p w14:paraId="3BAA7513" w14:textId="77777777" w:rsidR="00F90BDC" w:rsidRDefault="00F90BDC"/>
    <w:p w14:paraId="155A38C4" w14:textId="77777777" w:rsidR="00F90BDC" w:rsidRDefault="00F90BDC">
      <w:r xmlns:w="http://schemas.openxmlformats.org/wordprocessingml/2006/main">
        <w:t xml:space="preserve">Lucas 10:22 Todas as coisas me foram entregues por meu Pai; e ninguém sabe quem é o Filho, senão o Pai; e quem é o Pai, senão o Filho, e aquele a quem o Filho o revelará.</w:t>
      </w:r>
    </w:p>
    <w:p w14:paraId="41406908" w14:textId="77777777" w:rsidR="00F90BDC" w:rsidRDefault="00F90BDC"/>
    <w:p w14:paraId="5F0A29BA" w14:textId="77777777" w:rsidR="00F90BDC" w:rsidRDefault="00F90BDC">
      <w:r xmlns:w="http://schemas.openxmlformats.org/wordprocessingml/2006/main">
        <w:t xml:space="preserve">Jesus revela que só Ele conhece o Pai e só o Pai O conhece, e Ele revelará o Pai àqueles a quem Ele escolher.</w:t>
      </w:r>
    </w:p>
    <w:p w14:paraId="23EFABE6" w14:textId="77777777" w:rsidR="00F90BDC" w:rsidRDefault="00F90BDC"/>
    <w:p w14:paraId="3CA25C8A" w14:textId="77777777" w:rsidR="00F90BDC" w:rsidRDefault="00F90BDC">
      <w:r xmlns:w="http://schemas.openxmlformats.org/wordprocessingml/2006/main">
        <w:t xml:space="preserve">1. A Natureza Reveladora de Jesus – compreender a importância de Jesus revelar o Pai àqueles a quem Ele escolheu.</w:t>
      </w:r>
    </w:p>
    <w:p w14:paraId="3BC4E6A3" w14:textId="77777777" w:rsidR="00F90BDC" w:rsidRDefault="00F90BDC"/>
    <w:p w14:paraId="0BD0C027" w14:textId="77777777" w:rsidR="00F90BDC" w:rsidRDefault="00F90BDC">
      <w:r xmlns:w="http://schemas.openxmlformats.org/wordprocessingml/2006/main">
        <w:t xml:space="preserve">2. O Mistério do Pai e do Filho – explorando a relação única entre o Pai e o Filho e as suas implicações para nós.</w:t>
      </w:r>
    </w:p>
    <w:p w14:paraId="62684FD7" w14:textId="77777777" w:rsidR="00F90BDC" w:rsidRDefault="00F90BDC"/>
    <w:p w14:paraId="56CBC35F" w14:textId="77777777" w:rsidR="00F90BDC" w:rsidRDefault="00F90BDC">
      <w:r xmlns:w="http://schemas.openxmlformats.org/wordprocessingml/2006/main">
        <w:t xml:space="preserve">1. Mateus 11:25-27 - Naquele tempo Jesus respondeu e disse: Graças te dou, ó Pai, Senhor do céu e da terra, porque escondeste estas coisas aos sábios e prudentes, e as revelaste aos pequeninos.</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João 16:25-27 - Estas coisas vos falei em provérbios; mas vem o tempo em que não vos falarei mais em provérbios, mas vos mostrarei claramente a respeito do Pai.</w:t>
      </w:r>
    </w:p>
    <w:p w14:paraId="20389012" w14:textId="77777777" w:rsidR="00F90BDC" w:rsidRDefault="00F90BDC"/>
    <w:p w14:paraId="34FBCB85" w14:textId="77777777" w:rsidR="00F90BDC" w:rsidRDefault="00F90BDC">
      <w:r xmlns:w="http://schemas.openxmlformats.org/wordprocessingml/2006/main">
        <w:t xml:space="preserve">Lucas 10:23 E voltou-o para os seus discípulos, e disse em particular: Bem-aventurados os olhos que vêem o que vós vedes.</w:t>
      </w:r>
    </w:p>
    <w:p w14:paraId="3ABB8402" w14:textId="77777777" w:rsidR="00F90BDC" w:rsidRDefault="00F90BDC"/>
    <w:p w14:paraId="46C420A2" w14:textId="77777777" w:rsidR="00F90BDC" w:rsidRDefault="00F90BDC">
      <w:r xmlns:w="http://schemas.openxmlformats.org/wordprocessingml/2006/main">
        <w:t xml:space="preserve">Os discípulos são abençoados por ver as coisas que estão vendo.</w:t>
      </w:r>
    </w:p>
    <w:p w14:paraId="6D24D3DF" w14:textId="77777777" w:rsidR="00F90BDC" w:rsidRDefault="00F90BDC"/>
    <w:p w14:paraId="38E0F6DE" w14:textId="77777777" w:rsidR="00F90BDC" w:rsidRDefault="00F90BDC">
      <w:r xmlns:w="http://schemas.openxmlformats.org/wordprocessingml/2006/main">
        <w:t xml:space="preserve">1: Deus nos deu uma grande bênção na capacidade de ver as maravilhas de sua criação.</w:t>
      </w:r>
    </w:p>
    <w:p w14:paraId="296B6902" w14:textId="77777777" w:rsidR="00F90BDC" w:rsidRDefault="00F90BDC"/>
    <w:p w14:paraId="18A83AB6" w14:textId="77777777" w:rsidR="00F90BDC" w:rsidRDefault="00F90BDC">
      <w:r xmlns:w="http://schemas.openxmlformats.org/wordprocessingml/2006/main">
        <w:t xml:space="preserve">2: Através dos nossos olhos podemos experimentar a alegria do amor e da provisão de Deus.</w:t>
      </w:r>
    </w:p>
    <w:p w14:paraId="08E10873" w14:textId="77777777" w:rsidR="00F90BDC" w:rsidRDefault="00F90BDC"/>
    <w:p w14:paraId="3C0DDD53" w14:textId="77777777" w:rsidR="00F90BDC" w:rsidRDefault="00F90BDC">
      <w:r xmlns:w="http://schemas.openxmlformats.org/wordprocessingml/2006/main">
        <w:t xml:space="preserve">1: Isaías 6:1-3 - No ano em que morreu o rei Uzias, vi o Senhor sentado num trono alto e exaltado; e a cauda do seu manto encheu o templo.</w:t>
      </w:r>
    </w:p>
    <w:p w14:paraId="7AF07FCE" w14:textId="77777777" w:rsidR="00F90BDC" w:rsidRDefault="00F90BDC"/>
    <w:p w14:paraId="77640D0D" w14:textId="77777777" w:rsidR="00F90BDC" w:rsidRDefault="00F90BDC">
      <w:r xmlns:w="http://schemas.openxmlformats.org/wordprocessingml/2006/main">
        <w:t xml:space="preserve">2: Mateus 5:8 - Bem-aventurados os puros de coração, porque verão a Deus.</w:t>
      </w:r>
    </w:p>
    <w:p w14:paraId="54559871" w14:textId="77777777" w:rsidR="00F90BDC" w:rsidRDefault="00F90BDC"/>
    <w:p w14:paraId="72C61677" w14:textId="77777777" w:rsidR="00F90BDC" w:rsidRDefault="00F90BDC">
      <w:r xmlns:w="http://schemas.openxmlformats.org/wordprocessingml/2006/main">
        <w:t xml:space="preserve">Lucas 10:24 Porque eu vos digo que muitos profetas e reis desejaram ver o que vós vedes, e não o viram; e para ouvir o que ouvistes e não ouvistes.</w:t>
      </w:r>
    </w:p>
    <w:p w14:paraId="3458D741" w14:textId="77777777" w:rsidR="00F90BDC" w:rsidRDefault="00F90BDC"/>
    <w:p w14:paraId="4F46B48D" w14:textId="77777777" w:rsidR="00F90BDC" w:rsidRDefault="00F90BDC">
      <w:r xmlns:w="http://schemas.openxmlformats.org/wordprocessingml/2006/main">
        <w:t xml:space="preserve">Este versículo enfatiza o privilégio de poder ver e ouvir as coisas do Evangelho que muitos profetas e reis desejavam vivenciar.</w:t>
      </w:r>
    </w:p>
    <w:p w14:paraId="66895A30" w14:textId="77777777" w:rsidR="00F90BDC" w:rsidRDefault="00F90BDC"/>
    <w:p w14:paraId="3E55E2E4" w14:textId="77777777" w:rsidR="00F90BDC" w:rsidRDefault="00F90BDC">
      <w:r xmlns:w="http://schemas.openxmlformats.org/wordprocessingml/2006/main">
        <w:t xml:space="preserve">1. “O Privilégio de Ouvir o Evangelho”</w:t>
      </w:r>
    </w:p>
    <w:p w14:paraId="7FEE1D8A" w14:textId="77777777" w:rsidR="00F90BDC" w:rsidRDefault="00F90BDC"/>
    <w:p w14:paraId="6CF039BB" w14:textId="77777777" w:rsidR="00F90BDC" w:rsidRDefault="00F90BDC">
      <w:r xmlns:w="http://schemas.openxmlformats.org/wordprocessingml/2006/main">
        <w:t xml:space="preserve">2. “O valor de ver o que os profetas e reis desejavam”</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29:18-19: "E naquele dia os surdos ouvirão as palavras do livro, e os olhos dos cegos verão da obscuridade e das trevas. Os mansos também aumentarão sua alegria no Senhor, e os pobres entre os homens se alegrarão no Santo de Israel”.</w:t>
      </w:r>
    </w:p>
    <w:p w14:paraId="1DCED088" w14:textId="77777777" w:rsidR="00F90BDC" w:rsidRDefault="00F90BDC"/>
    <w:p w14:paraId="2222BBF6" w14:textId="77777777" w:rsidR="00F90BDC" w:rsidRDefault="00F90BDC">
      <w:r xmlns:w="http://schemas.openxmlformats.org/wordprocessingml/2006/main">
        <w:t xml:space="preserve">2. Mateus 13:16-17: "Mas bem-aventurados os vossos olhos, porque vêem; e os vossos ouvidos, porque ouvem. Porque em verdade vos digo que muitos profetas e justos desejaram ver as coisas que vós vedes. , e não as vistes; e para ouvir as coisas que ouvistes e não as ouvistes."</w:t>
      </w:r>
    </w:p>
    <w:p w14:paraId="29919BF1" w14:textId="77777777" w:rsidR="00F90BDC" w:rsidRDefault="00F90BDC"/>
    <w:p w14:paraId="521842A5" w14:textId="77777777" w:rsidR="00F90BDC" w:rsidRDefault="00F90BDC">
      <w:r xmlns:w="http://schemas.openxmlformats.org/wordprocessingml/2006/main">
        <w:t xml:space="preserve">Lucas 10:25 E eis que se levantou um certo doutor da lei e o tentou, dizendo: Mestre, que farei para herdar a vida eterna?</w:t>
      </w:r>
    </w:p>
    <w:p w14:paraId="07C18278" w14:textId="77777777" w:rsidR="00F90BDC" w:rsidRDefault="00F90BDC"/>
    <w:p w14:paraId="25B6F6DC" w14:textId="77777777" w:rsidR="00F90BDC" w:rsidRDefault="00F90BDC">
      <w:r xmlns:w="http://schemas.openxmlformats.org/wordprocessingml/2006/main">
        <w:t xml:space="preserve">Um advogado perguntou a Jesus o que ele deveria fazer para herdar a vida eterna.</w:t>
      </w:r>
    </w:p>
    <w:p w14:paraId="77291169" w14:textId="77777777" w:rsidR="00F90BDC" w:rsidRDefault="00F90BDC"/>
    <w:p w14:paraId="7D8DF1E3" w14:textId="77777777" w:rsidR="00F90BDC" w:rsidRDefault="00F90BDC">
      <w:r xmlns:w="http://schemas.openxmlformats.org/wordprocessingml/2006/main">
        <w:t xml:space="preserve">1. Cumprindo o Plano de Deus: Como Receber a Vida Eterna.</w:t>
      </w:r>
    </w:p>
    <w:p w14:paraId="49857E56" w14:textId="77777777" w:rsidR="00F90BDC" w:rsidRDefault="00F90BDC"/>
    <w:p w14:paraId="214C803C" w14:textId="77777777" w:rsidR="00F90BDC" w:rsidRDefault="00F90BDC">
      <w:r xmlns:w="http://schemas.openxmlformats.org/wordprocessingml/2006/main">
        <w:t xml:space="preserve">2. A pergunta do advogado: O que devemos fazer para receber a vida eterna?</w:t>
      </w:r>
    </w:p>
    <w:p w14:paraId="0EE05338" w14:textId="77777777" w:rsidR="00F90BDC" w:rsidRDefault="00F90BDC"/>
    <w:p w14:paraId="4EE54184" w14:textId="77777777" w:rsidR="00F90BDC" w:rsidRDefault="00F90BDC">
      <w:r xmlns:w="http://schemas.openxmlformats.org/wordprocessingml/2006/main">
        <w:t xml:space="preserve">1. Mateus 19:16-30 – O Jovem Rico</w:t>
      </w:r>
    </w:p>
    <w:p w14:paraId="4C0F4B4E" w14:textId="77777777" w:rsidR="00F90BDC" w:rsidRDefault="00F90BDC"/>
    <w:p w14:paraId="01C8CDD3" w14:textId="77777777" w:rsidR="00F90BDC" w:rsidRDefault="00F90BDC">
      <w:r xmlns:w="http://schemas.openxmlformats.org/wordprocessingml/2006/main">
        <w:t xml:space="preserve">2. João 3:16 - Porque Deus amou o mundo de tal maneira que deu o seu Filho unigênito, para que todo aquele que nele crê não pereça, mas tenha a vida eterna.</w:t>
      </w:r>
    </w:p>
    <w:p w14:paraId="0F8CCD01" w14:textId="77777777" w:rsidR="00F90BDC" w:rsidRDefault="00F90BDC"/>
    <w:p w14:paraId="27A15F6E" w14:textId="77777777" w:rsidR="00F90BDC" w:rsidRDefault="00F90BDC">
      <w:r xmlns:w="http://schemas.openxmlformats.org/wordprocessingml/2006/main">
        <w:t xml:space="preserve">Lucas 10:26 Disse-lhe ele: Que está escrito na lei? como você lê?</w:t>
      </w:r>
    </w:p>
    <w:p w14:paraId="74D6D50D" w14:textId="77777777" w:rsidR="00F90BDC" w:rsidRDefault="00F90BDC"/>
    <w:p w14:paraId="70B8489C" w14:textId="77777777" w:rsidR="00F90BDC" w:rsidRDefault="00F90BDC">
      <w:r xmlns:w="http://schemas.openxmlformats.org/wordprocessingml/2006/main">
        <w:t xml:space="preserve">Jesus ensina que para conhecer a vontade de Deus, devemos estudar e compreender Sua palavra.</w:t>
      </w:r>
    </w:p>
    <w:p w14:paraId="68C6704C" w14:textId="77777777" w:rsidR="00F90BDC" w:rsidRDefault="00F90BDC"/>
    <w:p w14:paraId="1FCEF58B" w14:textId="77777777" w:rsidR="00F90BDC" w:rsidRDefault="00F90BDC">
      <w:r xmlns:w="http://schemas.openxmlformats.org/wordprocessingml/2006/main">
        <w:t xml:space="preserve">1. A importância de conhecer e compreender a Palavra de Deus</w:t>
      </w:r>
    </w:p>
    <w:p w14:paraId="61AE987B" w14:textId="77777777" w:rsidR="00F90BDC" w:rsidRDefault="00F90BDC"/>
    <w:p w14:paraId="021C8F5D" w14:textId="77777777" w:rsidR="00F90BDC" w:rsidRDefault="00F90BDC">
      <w:r xmlns:w="http://schemas.openxmlformats.org/wordprocessingml/2006/main">
        <w:t xml:space="preserve">2. Viver uma vida de obediência à Palavra de Deus</w:t>
      </w:r>
    </w:p>
    <w:p w14:paraId="1CB48CBF" w14:textId="77777777" w:rsidR="00F90BDC" w:rsidRDefault="00F90BDC"/>
    <w:p w14:paraId="55884A70" w14:textId="77777777" w:rsidR="00F90BDC" w:rsidRDefault="00F90BDC">
      <w:r xmlns:w="http://schemas.openxmlformats.org/wordprocessingml/2006/main">
        <w:t xml:space="preserve">1. Salmo 119:11 - "Escondi a tua palavra no meu coração, para não pecar contra ti."</w:t>
      </w:r>
    </w:p>
    <w:p w14:paraId="689C8D5E" w14:textId="77777777" w:rsidR="00F90BDC" w:rsidRDefault="00F90BDC"/>
    <w:p w14:paraId="58E83174" w14:textId="77777777" w:rsidR="00F90BDC" w:rsidRDefault="00F90BDC">
      <w:r xmlns:w="http://schemas.openxmlformats.org/wordprocessingml/2006/main">
        <w:t xml:space="preserve">2. Isaías 8:20 - “À lei e ao testemunho: se não falarem conforme esta palavra, é porque neles não há luz”.</w:t>
      </w:r>
    </w:p>
    <w:p w14:paraId="5EBE14F7" w14:textId="77777777" w:rsidR="00F90BDC" w:rsidRDefault="00F90BDC"/>
    <w:p w14:paraId="3D37422A" w14:textId="77777777" w:rsidR="00F90BDC" w:rsidRDefault="00F90BDC">
      <w:r xmlns:w="http://schemas.openxmlformats.org/wordprocessingml/2006/main">
        <w:t xml:space="preserve">Lucas 10:27 E ele, respondendo, disse: Amarás ao Senhor teu Deus de todo o teu coração, e de toda a tua alma, e de todas as tuas forças, e de todo o teu entendimento; e o teu próximo como a ti mesmo.</w:t>
      </w:r>
    </w:p>
    <w:p w14:paraId="0BF21775" w14:textId="77777777" w:rsidR="00F90BDC" w:rsidRDefault="00F90BDC"/>
    <w:p w14:paraId="617AA0F2" w14:textId="77777777" w:rsidR="00F90BDC" w:rsidRDefault="00F90BDC">
      <w:r xmlns:w="http://schemas.openxmlformats.org/wordprocessingml/2006/main">
        <w:t xml:space="preserve">Jesus nos ensina a amar a Deus de todo o coração, alma, força e mente, e a amar o próximo como a nós mesmos.</w:t>
      </w:r>
    </w:p>
    <w:p w14:paraId="387D3BA8" w14:textId="77777777" w:rsidR="00F90BDC" w:rsidRDefault="00F90BDC"/>
    <w:p w14:paraId="37666A68" w14:textId="77777777" w:rsidR="00F90BDC" w:rsidRDefault="00F90BDC">
      <w:r xmlns:w="http://schemas.openxmlformats.org/wordprocessingml/2006/main">
        <w:t xml:space="preserve">1. “Ame a Deus e ame o seu próximo”</w:t>
      </w:r>
    </w:p>
    <w:p w14:paraId="6F0CF178" w14:textId="77777777" w:rsidR="00F90BDC" w:rsidRDefault="00F90BDC"/>
    <w:p w14:paraId="5E9872B1" w14:textId="77777777" w:rsidR="00F90BDC" w:rsidRDefault="00F90BDC">
      <w:r xmlns:w="http://schemas.openxmlformats.org/wordprocessingml/2006/main">
        <w:t xml:space="preserve">2. “O Maior Mandamento”</w:t>
      </w:r>
    </w:p>
    <w:p w14:paraId="1974D1EF" w14:textId="77777777" w:rsidR="00F90BDC" w:rsidRDefault="00F90BDC"/>
    <w:p w14:paraId="31A68B4D" w14:textId="77777777" w:rsidR="00F90BDC" w:rsidRDefault="00F90BDC">
      <w:r xmlns:w="http://schemas.openxmlformats.org/wordprocessingml/2006/main">
        <w:t xml:space="preserve">1. Mateus 22:37-40 - “Jesus lhe disse: 'Amarás o Senhor teu Deus de todo o teu coração, de toda a tua alma e de todo o teu entendimento.' Este é o primeiro e grande mandamento. E a segunda é assim: ‘Amarás o teu próximo como a ti mesmo.’”</w:t>
      </w:r>
    </w:p>
    <w:p w14:paraId="5D3ADBC4" w14:textId="77777777" w:rsidR="00F90BDC" w:rsidRDefault="00F90BDC"/>
    <w:p w14:paraId="360DE364" w14:textId="77777777" w:rsidR="00F90BDC" w:rsidRDefault="00F90BDC">
      <w:r xmlns:w="http://schemas.openxmlformats.org/wordprocessingml/2006/main">
        <w:t xml:space="preserve">2. 1 João 4:20-21 - “Se alguém diz: 'Eu amo a Deus', e odeia seu irmão, é mentiroso; pois quem não ama a seu irmão, a quem vê, como poderá amar a Deus, a quem não vê? E dele temos este mandamento: quem ama a Deus deve amar também o seu irmão”.</w:t>
      </w:r>
    </w:p>
    <w:p w14:paraId="4DD95077" w14:textId="77777777" w:rsidR="00F90BDC" w:rsidRDefault="00F90BDC"/>
    <w:p w14:paraId="24F0B69B" w14:textId="77777777" w:rsidR="00F90BDC" w:rsidRDefault="00F90BDC">
      <w:r xmlns:w="http://schemas.openxmlformats.org/wordprocessingml/2006/main">
        <w:t xml:space="preserve">Lucas 10:28 E ele lhe disse: Respondeste bem; faze isto, e viverás.</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passagem enfatiza a importância de seguir os mandamentos de Deus para ser salvo e viver.</w:t>
      </w:r>
    </w:p>
    <w:p w14:paraId="034DA00B" w14:textId="77777777" w:rsidR="00F90BDC" w:rsidRDefault="00F90BDC"/>
    <w:p w14:paraId="540179B2" w14:textId="77777777" w:rsidR="00F90BDC" w:rsidRDefault="00F90BDC">
      <w:r xmlns:w="http://schemas.openxmlformats.org/wordprocessingml/2006/main">
        <w:t xml:space="preserve">1. Os mandamentos de Deus são vivificantes - Lucas 10:28</w:t>
      </w:r>
    </w:p>
    <w:p w14:paraId="57A6883E" w14:textId="77777777" w:rsidR="00F90BDC" w:rsidRDefault="00F90BDC"/>
    <w:p w14:paraId="2AC5968E" w14:textId="77777777" w:rsidR="00F90BDC" w:rsidRDefault="00F90BDC">
      <w:r xmlns:w="http://schemas.openxmlformats.org/wordprocessingml/2006/main">
        <w:t xml:space="preserve">2. Obedeça a Deus e viva - Lucas 10:28</w:t>
      </w:r>
    </w:p>
    <w:p w14:paraId="792D8BDE" w14:textId="77777777" w:rsidR="00F90BDC" w:rsidRDefault="00F90BDC"/>
    <w:p w14:paraId="635BAC06" w14:textId="77777777" w:rsidR="00F90BDC" w:rsidRDefault="00F90BDC">
      <w:r xmlns:w="http://schemas.openxmlformats.org/wordprocessingml/2006/main">
        <w:t xml:space="preserve">1. Deuteronômio 30:19-20 - "Hoje invoco o céu e a terra como testemunhas contra você, de que coloquei diante de você a vida e a morte, a bênção e a maldição. Portanto, escolha a vida, para que você e sua descendência vivam."</w:t>
      </w:r>
    </w:p>
    <w:p w14:paraId="4EE33D11" w14:textId="77777777" w:rsidR="00F90BDC" w:rsidRDefault="00F90BDC"/>
    <w:p w14:paraId="7EAA9BAD" w14:textId="77777777" w:rsidR="00F90BDC" w:rsidRDefault="00F90BDC">
      <w:r xmlns:w="http://schemas.openxmlformats.org/wordprocessingml/2006/main">
        <w:t xml:space="preserve">2. Efésios 2:8-9 - "Porque pela graça sois salvos, por meio da fé. E isto não vem de vós; é dom de Deus, não resultado de obras, para que ninguém se glorie."</w:t>
      </w:r>
    </w:p>
    <w:p w14:paraId="72232844" w14:textId="77777777" w:rsidR="00F90BDC" w:rsidRDefault="00F90BDC"/>
    <w:p w14:paraId="49CCB29C" w14:textId="77777777" w:rsidR="00F90BDC" w:rsidRDefault="00F90BDC">
      <w:r xmlns:w="http://schemas.openxmlformats.org/wordprocessingml/2006/main">
        <w:t xml:space="preserve">Lucas 10:29 Mas ele, querendo justificar-se, disse a Jesus: E quem é o meu próximo?</w:t>
      </w:r>
    </w:p>
    <w:p w14:paraId="4CECF8E4" w14:textId="77777777" w:rsidR="00F90BDC" w:rsidRDefault="00F90BDC"/>
    <w:p w14:paraId="3A152416" w14:textId="77777777" w:rsidR="00F90BDC" w:rsidRDefault="00F90BDC">
      <w:r xmlns:w="http://schemas.openxmlformats.org/wordprocessingml/2006/main">
        <w:t xml:space="preserve">Um homem pergunta a Jesus quem é seu próximo.</w:t>
      </w:r>
    </w:p>
    <w:p w14:paraId="581630FD" w14:textId="77777777" w:rsidR="00F90BDC" w:rsidRDefault="00F90BDC"/>
    <w:p w14:paraId="6662414F" w14:textId="77777777" w:rsidR="00F90BDC" w:rsidRDefault="00F90BDC">
      <w:r xmlns:w="http://schemas.openxmlformats.org/wordprocessingml/2006/main">
        <w:t xml:space="preserve">1. “Ama o próximo: o mandamento de Deus e a nossa comunidade”</w:t>
      </w:r>
    </w:p>
    <w:p w14:paraId="62706703" w14:textId="77777777" w:rsidR="00F90BDC" w:rsidRDefault="00F90BDC"/>
    <w:p w14:paraId="0D2CCCD6" w14:textId="77777777" w:rsidR="00F90BDC" w:rsidRDefault="00F90BDC">
      <w:r xmlns:w="http://schemas.openxmlformats.org/wordprocessingml/2006/main">
        <w:t xml:space="preserve">2. “Um coração compassivo: quem é meu próximo?”</w:t>
      </w:r>
    </w:p>
    <w:p w14:paraId="0ABAF30E" w14:textId="77777777" w:rsidR="00F90BDC" w:rsidRDefault="00F90BDC"/>
    <w:p w14:paraId="410B143C" w14:textId="77777777" w:rsidR="00F90BDC" w:rsidRDefault="00F90BDC">
      <w:r xmlns:w="http://schemas.openxmlformats.org/wordprocessingml/2006/main">
        <w:t xml:space="preserve">1. Mateus 22:39 - "E o segundo é semelhante a este: Amarás o teu próximo como a ti mesmo."</w:t>
      </w:r>
    </w:p>
    <w:p w14:paraId="61142BD2" w14:textId="77777777" w:rsidR="00F90BDC" w:rsidRDefault="00F90BDC"/>
    <w:p w14:paraId="5DE1F1F3" w14:textId="77777777" w:rsidR="00F90BDC" w:rsidRDefault="00F90BDC">
      <w:r xmlns:w="http://schemas.openxmlformats.org/wordprocessingml/2006/main">
        <w:t xml:space="preserve">2. Romanos 13:8-10 - "A ninguém devais coisa alguma, a não ser o amor mútuo; porque quem ama o outro cumpriu a lei. Por isso, não cometerás adultério, não matarás, não roubarás , Não dirás falso testemunho, Não cobiçarás; e se houver qualquer outro mandamento, ele é brevemente compreendido neste ditado, a saber: Amarás o teu próximo como a ti mesmo. O amor não faz mal ao próximo: portanto, o amor é o cumprimento da lei”.</w:t>
      </w:r>
    </w:p>
    <w:p w14:paraId="400BEF3D" w14:textId="77777777" w:rsidR="00F90BDC" w:rsidRDefault="00F90BDC"/>
    <w:p w14:paraId="24E5C995" w14:textId="77777777" w:rsidR="00F90BDC" w:rsidRDefault="00F90BDC">
      <w:r xmlns:w="http://schemas.openxmlformats.org/wordprocessingml/2006/main">
        <w:t xml:space="preserve">Lucas 10:30 E Jesus, respondendo, disse: Certo homem descia de Jerusalém a Jericó, e caiu nas mãos de ladrões, que o despojaram das suas vestes, e o feriram, e partiram, deixando-o meio morto.</w:t>
      </w:r>
    </w:p>
    <w:p w14:paraId="1E732B7A" w14:textId="77777777" w:rsidR="00F90BDC" w:rsidRDefault="00F90BDC"/>
    <w:p w14:paraId="4357B2B3" w14:textId="77777777" w:rsidR="00F90BDC" w:rsidRDefault="00F90BDC">
      <w:r xmlns:w="http://schemas.openxmlformats.org/wordprocessingml/2006/main">
        <w:t xml:space="preserve">Um certo homem foi de Jerusalém para Jericó e foi atacado por ladrões, deixando-o meio morto.</w:t>
      </w:r>
    </w:p>
    <w:p w14:paraId="166F4C87" w14:textId="77777777" w:rsidR="00F90BDC" w:rsidRDefault="00F90BDC"/>
    <w:p w14:paraId="46D7A62B" w14:textId="77777777" w:rsidR="00F90BDC" w:rsidRDefault="00F90BDC">
      <w:r xmlns:w="http://schemas.openxmlformats.org/wordprocessingml/2006/main">
        <w:t xml:space="preserve">1: Devemos ter compaixão dos necessitados, assim como fez o Bom Samaritano.</w:t>
      </w:r>
    </w:p>
    <w:p w14:paraId="5A0E9244" w14:textId="77777777" w:rsidR="00F90BDC" w:rsidRDefault="00F90BDC"/>
    <w:p w14:paraId="7C0E21F3" w14:textId="77777777" w:rsidR="00F90BDC" w:rsidRDefault="00F90BDC">
      <w:r xmlns:w="http://schemas.openxmlformats.org/wordprocessingml/2006/main">
        <w:t xml:space="preserve">2: Podemos aprender com a história do Bom Samaritano a colocar os outros em primeiro lugar.</w:t>
      </w:r>
    </w:p>
    <w:p w14:paraId="45397305" w14:textId="77777777" w:rsidR="00F90BDC" w:rsidRDefault="00F90BDC"/>
    <w:p w14:paraId="47FE5784" w14:textId="77777777" w:rsidR="00F90BDC" w:rsidRDefault="00F90BDC">
      <w:r xmlns:w="http://schemas.openxmlformats.org/wordprocessingml/2006/main">
        <w:t xml:space="preserve">1: Mateus 22:37-40 - “Jesus lhe disse: “ 'Amarás o Senhor teu Deus de todo o teu coração, de toda a tua alma e de todo o teu entendimento.' Este é o primeiro e grande mandamento. E o segundo é semelhante a este: 'Amarás o teu próximo como a ti mesmo.' Destes dois mandamentos dependem toda a Lei e os Profetas.”</w:t>
      </w:r>
    </w:p>
    <w:p w14:paraId="03702E7C" w14:textId="77777777" w:rsidR="00F90BDC" w:rsidRDefault="00F90BDC"/>
    <w:p w14:paraId="01B40220" w14:textId="77777777" w:rsidR="00F90BDC" w:rsidRDefault="00F90BDC">
      <w:r xmlns:w="http://schemas.openxmlformats.org/wordprocessingml/2006/main">
        <w:t xml:space="preserve">2: Tiago 2:14-17 – “Meus irmãos, que aproveita se alguém disser que tem fé, mas não tiver obras? um de vocês lhes diz: "Partam em paz, aqueçam-se e saciem-se", mas vocês não lhes dão o necessário para o corpo, que aproveita? Assim também a fé por si só, se não tiver obras, está morto."</w:t>
      </w:r>
    </w:p>
    <w:p w14:paraId="71C22624" w14:textId="77777777" w:rsidR="00F90BDC" w:rsidRDefault="00F90BDC"/>
    <w:p w14:paraId="403E2CD7" w14:textId="77777777" w:rsidR="00F90BDC" w:rsidRDefault="00F90BDC">
      <w:r xmlns:w="http://schemas.openxmlformats.org/wordprocessingml/2006/main">
        <w:t xml:space="preserve">Lucas 10:31 E por acaso desceu por ali um certo sacerdote; e quando o viu, passou para o outro lado.</w:t>
      </w:r>
    </w:p>
    <w:p w14:paraId="2C4B04F4" w14:textId="77777777" w:rsidR="00F90BDC" w:rsidRDefault="00F90BDC"/>
    <w:p w14:paraId="5509DE1B" w14:textId="77777777" w:rsidR="00F90BDC" w:rsidRDefault="00F90BDC">
      <w:r xmlns:w="http://schemas.openxmlformats.org/wordprocessingml/2006/main">
        <w:t xml:space="preserve">O padre passou do outro lado quando viu um homem necessitado.</w:t>
      </w:r>
    </w:p>
    <w:p w14:paraId="769A8700" w14:textId="77777777" w:rsidR="00F90BDC" w:rsidRDefault="00F90BDC"/>
    <w:p w14:paraId="2139F8FF" w14:textId="77777777" w:rsidR="00F90BDC" w:rsidRDefault="00F90BDC">
      <w:r xmlns:w="http://schemas.openxmlformats.org/wordprocessingml/2006/main">
        <w:t xml:space="preserve">1. O poder da compaixão: aprendendo a amar e ajudar os necessitados</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Testemunhar o amor de Deus: como podemos fazer a diferença na vida dos outros</w:t>
      </w:r>
    </w:p>
    <w:p w14:paraId="5F7BF258" w14:textId="77777777" w:rsidR="00F90BDC" w:rsidRDefault="00F90BDC"/>
    <w:p w14:paraId="310CF190" w14:textId="77777777" w:rsidR="00F90BDC" w:rsidRDefault="00F90BDC">
      <w:r xmlns:w="http://schemas.openxmlformats.org/wordprocessingml/2006/main">
        <w:t xml:space="preserve">1. Tiago 2:16 "Pois se um de vocês lhes disser: 'Vão em paz; mantenham-se aquecidos e bem alimentados', mas não fizer nada sobre suas necessidades físicas, de que adianta isso?"</w:t>
      </w:r>
    </w:p>
    <w:p w14:paraId="589BE1C0" w14:textId="77777777" w:rsidR="00F90BDC" w:rsidRDefault="00F90BDC"/>
    <w:p w14:paraId="6F3064AE" w14:textId="77777777" w:rsidR="00F90BDC" w:rsidRDefault="00F90BDC">
      <w:r xmlns:w="http://schemas.openxmlformats.org/wordprocessingml/2006/main">
        <w:t xml:space="preserve">2. Mateus 25:35-40 "Pois eu estava com fome e você me deu de comer, eu estava com sede e você me deu de beber, eu era um estranho e você me convidou para entrar, eu precisava de roupas e você me vestiu, Eu estava doente e você cuidou de mim, eu estava na prisão e você veio me visitar”.</w:t>
      </w:r>
    </w:p>
    <w:p w14:paraId="2E935090" w14:textId="77777777" w:rsidR="00F90BDC" w:rsidRDefault="00F90BDC"/>
    <w:p w14:paraId="648666C6" w14:textId="77777777" w:rsidR="00F90BDC" w:rsidRDefault="00F90BDC">
      <w:r xmlns:w="http://schemas.openxmlformats.org/wordprocessingml/2006/main">
        <w:t xml:space="preserve">Lucas 10:32 E também um levita, quando estava naquele lugar, veio e olhou para ele, e passou para o outro lado.</w:t>
      </w:r>
    </w:p>
    <w:p w14:paraId="13219831" w14:textId="77777777" w:rsidR="00F90BDC" w:rsidRDefault="00F90BDC"/>
    <w:p w14:paraId="0AD8569D" w14:textId="77777777" w:rsidR="00F90BDC" w:rsidRDefault="00F90BDC">
      <w:r xmlns:w="http://schemas.openxmlformats.org/wordprocessingml/2006/main">
        <w:t xml:space="preserve">A Parábola do Bom Samaritano: Jesus ensina uma lição sobre como ajudar os necessitados, independentemente da sua origem.</w:t>
      </w:r>
    </w:p>
    <w:p w14:paraId="287F6B1A" w14:textId="77777777" w:rsidR="00F90BDC" w:rsidRDefault="00F90BDC"/>
    <w:p w14:paraId="3B3C8269" w14:textId="77777777" w:rsidR="00F90BDC" w:rsidRDefault="00F90BDC">
      <w:r xmlns:w="http://schemas.openxmlformats.org/wordprocessingml/2006/main">
        <w:t xml:space="preserve">1. “Um Coração Compassivo: Ser Próximo de Todos”</w:t>
      </w:r>
    </w:p>
    <w:p w14:paraId="1B63D84E" w14:textId="77777777" w:rsidR="00F90BDC" w:rsidRDefault="00F90BDC"/>
    <w:p w14:paraId="606DD9DD" w14:textId="77777777" w:rsidR="00F90BDC" w:rsidRDefault="00F90BDC">
      <w:r xmlns:w="http://schemas.openxmlformats.org/wordprocessingml/2006/main">
        <w:t xml:space="preserve">2. “Amor por todos: mostrando bondade para com todos”</w:t>
      </w:r>
    </w:p>
    <w:p w14:paraId="714BCF98" w14:textId="77777777" w:rsidR="00F90BDC" w:rsidRDefault="00F90BDC"/>
    <w:p w14:paraId="0467F208" w14:textId="77777777" w:rsidR="00F90BDC" w:rsidRDefault="00F90BDC">
      <w:r xmlns:w="http://schemas.openxmlformats.org/wordprocessingml/2006/main">
        <w:t xml:space="preserve">1. Gálatas 6:9-10 - “E não nos cansemos de fazer o bem, porque no devido tempo colheremos, se não desistirmos. e especialmente para aqueles que são da família da fé."</w:t>
      </w:r>
    </w:p>
    <w:p w14:paraId="22BCE178" w14:textId="77777777" w:rsidR="00F90BDC" w:rsidRDefault="00F90BDC"/>
    <w:p w14:paraId="432273CA" w14:textId="77777777" w:rsidR="00F90BDC" w:rsidRDefault="00F90BDC">
      <w:r xmlns:w="http://schemas.openxmlformats.org/wordprocessingml/2006/main">
        <w:t xml:space="preserve">2. Tiago 1:27 - "A religião pura e imaculada diante de Deus, o Pai, é esta: visitar os órfãos e as viúvas nas suas tribulações e guardar-se isento da corrupção do mundo."</w:t>
      </w:r>
    </w:p>
    <w:p w14:paraId="1BC0D2E5" w14:textId="77777777" w:rsidR="00F90BDC" w:rsidRDefault="00F90BDC"/>
    <w:p w14:paraId="4F674BBF" w14:textId="77777777" w:rsidR="00F90BDC" w:rsidRDefault="00F90BDC">
      <w:r xmlns:w="http://schemas.openxmlformats.org/wordprocessingml/2006/main">
        <w:t xml:space="preserve">Lucas 10:33 Mas um certo samaritano, enquanto viajava, chegou onde estava; e quando o viu, teve compaixão dele,</w:t>
      </w:r>
    </w:p>
    <w:p w14:paraId="48D1ACD6" w14:textId="77777777" w:rsidR="00F90BDC" w:rsidRDefault="00F90BDC"/>
    <w:p w14:paraId="2EE06E67" w14:textId="77777777" w:rsidR="00F90BDC" w:rsidRDefault="00F90BDC">
      <w:r xmlns:w="http://schemas.openxmlformats.org/wordprocessingml/2006/main">
        <w:t xml:space="preserve">O Bom Samaritano teve compaixão de quem estava necessitado.</w:t>
      </w:r>
    </w:p>
    <w:p w14:paraId="72F82508" w14:textId="77777777" w:rsidR="00F90BDC" w:rsidRDefault="00F90BDC"/>
    <w:p w14:paraId="34B185EA" w14:textId="77777777" w:rsidR="00F90BDC" w:rsidRDefault="00F90BDC">
      <w:r xmlns:w="http://schemas.openxmlformats.org/wordprocessingml/2006/main">
        <w:t xml:space="preserve">1. O poder da compaixão</w:t>
      </w:r>
    </w:p>
    <w:p w14:paraId="196B2BF7" w14:textId="77777777" w:rsidR="00F90BDC" w:rsidRDefault="00F90BDC"/>
    <w:p w14:paraId="3F8260EC" w14:textId="77777777" w:rsidR="00F90BDC" w:rsidRDefault="00F90BDC">
      <w:r xmlns:w="http://schemas.openxmlformats.org/wordprocessingml/2006/main">
        <w:t xml:space="preserve">2. O poder da humildade</w:t>
      </w:r>
    </w:p>
    <w:p w14:paraId="07CD0E70" w14:textId="77777777" w:rsidR="00F90BDC" w:rsidRDefault="00F90BDC"/>
    <w:p w14:paraId="60AF83DA" w14:textId="77777777" w:rsidR="00F90BDC" w:rsidRDefault="00F90BDC">
      <w:r xmlns:w="http://schemas.openxmlformats.org/wordprocessingml/2006/main">
        <w:t xml:space="preserve">1. Mateus 9:36 - Ao ver as multidões, teve compaixão delas, porque estavam angustiadas e desamparadas, como ovelhas sem pastor.</w:t>
      </w:r>
    </w:p>
    <w:p w14:paraId="48621FA1" w14:textId="77777777" w:rsidR="00F90BDC" w:rsidRDefault="00F90BDC"/>
    <w:p w14:paraId="776450BB" w14:textId="77777777" w:rsidR="00F90BDC" w:rsidRDefault="00F90BDC">
      <w:r xmlns:w="http://schemas.openxmlformats.org/wordprocessingml/2006/main">
        <w:t xml:space="preserve">2. Tiago 2:14-17 - De que adianta, meus irmãos e irmãs, se alguém afirma ter fé, mas não tem obras? Tal fé não pode salvá-los. Suponha que um irmão ou irmã esteja sem roupas e sem comida diária. Se um de vocês lhes disser: “Vá em paz; manter-se aquecido e bem alimentado”, mas não faz nada em relação às suas necessidades físicas, de que adianta? Da mesma forma, a fé por si só, se não for acompanhada de ação, está morta.</w:t>
      </w:r>
    </w:p>
    <w:p w14:paraId="5E7A0FB1" w14:textId="77777777" w:rsidR="00F90BDC" w:rsidRDefault="00F90BDC"/>
    <w:p w14:paraId="0BB8D996" w14:textId="77777777" w:rsidR="00F90BDC" w:rsidRDefault="00F90BDC">
      <w:r xmlns:w="http://schemas.openxmlformats.org/wordprocessingml/2006/main">
        <w:t xml:space="preserve">Lucas 10:34 E foi ter com ele, e tratou-lhe as feridas, deitando-lhe azeite e vinho, e montou-o sobre o seu animal, e levou-o a uma estalagem, e cuidou dele.</w:t>
      </w:r>
    </w:p>
    <w:p w14:paraId="4D8012A1" w14:textId="77777777" w:rsidR="00F90BDC" w:rsidRDefault="00F90BDC"/>
    <w:p w14:paraId="45577ABD" w14:textId="77777777" w:rsidR="00F90BDC" w:rsidRDefault="00F90BDC">
      <w:r xmlns:w="http://schemas.openxmlformats.org/wordprocessingml/2006/main">
        <w:t xml:space="preserve">Um samaritano ajuda um homem que foi ferido por ladrões, ligando suas feridas, derramando óleo e vinho sobre elas e levando-o a uma pousada para cuidar dele.</w:t>
      </w:r>
    </w:p>
    <w:p w14:paraId="480C6CBE" w14:textId="77777777" w:rsidR="00F90BDC" w:rsidRDefault="00F90BDC"/>
    <w:p w14:paraId="1FB484D3" w14:textId="77777777" w:rsidR="00F90BDC" w:rsidRDefault="00F90BDC">
      <w:r xmlns:w="http://schemas.openxmlformats.org/wordprocessingml/2006/main">
        <w:t xml:space="preserve">1. O Bom Samaritano: Um Modelo de Compaixão</w:t>
      </w:r>
    </w:p>
    <w:p w14:paraId="6B585749" w14:textId="77777777" w:rsidR="00F90BDC" w:rsidRDefault="00F90BDC"/>
    <w:p w14:paraId="3719740C" w14:textId="77777777" w:rsidR="00F90BDC" w:rsidRDefault="00F90BDC">
      <w:r xmlns:w="http://schemas.openxmlformats.org/wordprocessingml/2006/main">
        <w:t xml:space="preserve">2. A generosidade do estalajadeiro: cuidando do estranho</w:t>
      </w:r>
    </w:p>
    <w:p w14:paraId="6685B2D2" w14:textId="77777777" w:rsidR="00F90BDC" w:rsidRDefault="00F90BDC"/>
    <w:p w14:paraId="322A008D" w14:textId="77777777" w:rsidR="00F90BDC" w:rsidRDefault="00F90BDC">
      <w:r xmlns:w="http://schemas.openxmlformats.org/wordprocessingml/2006/main">
        <w:t xml:space="preserve">1. Isaías 58:10 - “se você se dedicar aos famintos e satisfazer as necessidades dos oprimidos, então a sua luz nascerá nas trevas, e a sua noite será como o meio-dia”.</w:t>
      </w:r>
    </w:p>
    <w:p w14:paraId="1063E808" w14:textId="77777777" w:rsidR="00F90BDC" w:rsidRDefault="00F90BDC"/>
    <w:p w14:paraId="63C94755" w14:textId="77777777" w:rsidR="00F90BDC" w:rsidRDefault="00F90BDC">
      <w:r xmlns:w="http://schemas.openxmlformats.org/wordprocessingml/2006/main">
        <w:t xml:space="preserve">2. 1 João 3:17 - "Se alguém possui bens materiais e vê um irmão ou irmã necessitado, mas não tem piedade dele, como pode o amor de Deus estar nessa pessoa?"</w:t>
      </w:r>
    </w:p>
    <w:p w14:paraId="3BC26C35" w14:textId="77777777" w:rsidR="00F90BDC" w:rsidRDefault="00F90BDC"/>
    <w:p w14:paraId="2CBE0F69" w14:textId="77777777" w:rsidR="00F90BDC" w:rsidRDefault="00F90BDC">
      <w:r xmlns:w="http://schemas.openxmlformats.org/wordprocessingml/2006/main">
        <w:t xml:space="preserve">Lucas 10:35 E, partindo no dia seguinte, tirou dois dinheiros, e deu-os ao anfitrião, e disse-lhe: Cuida dele; e tudo o que gastares a mais, quando eu voltar, eu te recompensarei.</w:t>
      </w:r>
    </w:p>
    <w:p w14:paraId="1262070A" w14:textId="77777777" w:rsidR="00F90BDC" w:rsidRDefault="00F90BDC"/>
    <w:p w14:paraId="55B4C095" w14:textId="77777777" w:rsidR="00F90BDC" w:rsidRDefault="00F90BDC">
      <w:r xmlns:w="http://schemas.openxmlformats.org/wordprocessingml/2006/main">
        <w:t xml:space="preserve">Esta passagem fala de Jesus confiando duas moedas a um anfitrião e dizendo-lhe que ele reembolsaria quaisquer despesas adicionais incorridas.</w:t>
      </w:r>
    </w:p>
    <w:p w14:paraId="124CE594" w14:textId="77777777" w:rsidR="00F90BDC" w:rsidRDefault="00F90BDC"/>
    <w:p w14:paraId="2B102340" w14:textId="77777777" w:rsidR="00F90BDC" w:rsidRDefault="00F90BDC">
      <w:r xmlns:w="http://schemas.openxmlformats.org/wordprocessingml/2006/main">
        <w:t xml:space="preserve">1. Viver uma Vida de Generosidade;</w:t>
      </w:r>
    </w:p>
    <w:p w14:paraId="252528D7" w14:textId="77777777" w:rsidR="00F90BDC" w:rsidRDefault="00F90BDC"/>
    <w:p w14:paraId="1D9C8ABD" w14:textId="77777777" w:rsidR="00F90BDC" w:rsidRDefault="00F90BDC">
      <w:r xmlns:w="http://schemas.openxmlformats.org/wordprocessingml/2006/main">
        <w:t xml:space="preserve">2. Seguir o exemplo de confiança de Jesus.</w:t>
      </w:r>
    </w:p>
    <w:p w14:paraId="198324D7" w14:textId="77777777" w:rsidR="00F90BDC" w:rsidRDefault="00F90BDC"/>
    <w:p w14:paraId="57291E13" w14:textId="77777777" w:rsidR="00F90BDC" w:rsidRDefault="00F90BDC">
      <w:r xmlns:w="http://schemas.openxmlformats.org/wordprocessingml/2006/main">
        <w:t xml:space="preserve">1. 2 Coríntios 9:7-8 - “Cada um de vocês deve dar o que decidiu em seu coração, não com relutância ou sob compulsão, pois Deus ama quem dá com alegria. E Deus é poderoso para abençoá-lo abundantemente, para que em todas as coisas e em todos os momentos, tendo tudo o que você precisa, você abunde em toda boa obra”.</w:t>
      </w:r>
    </w:p>
    <w:p w14:paraId="5F73B42A" w14:textId="77777777" w:rsidR="00F90BDC" w:rsidRDefault="00F90BDC"/>
    <w:p w14:paraId="74D3935C" w14:textId="77777777" w:rsidR="00F90BDC" w:rsidRDefault="00F90BDC">
      <w:r xmlns:w="http://schemas.openxmlformats.org/wordprocessingml/2006/main">
        <w:t xml:space="preserve">2. Provérbios 11:25 - “O generoso prosperará; quem revigora os outros, será revigorado.”</w:t>
      </w:r>
    </w:p>
    <w:p w14:paraId="73C92409" w14:textId="77777777" w:rsidR="00F90BDC" w:rsidRDefault="00F90BDC"/>
    <w:p w14:paraId="0678519A" w14:textId="77777777" w:rsidR="00F90BDC" w:rsidRDefault="00F90BDC">
      <w:r xmlns:w="http://schemas.openxmlformats.org/wordprocessingml/2006/main">
        <w:t xml:space="preserve">Lucas 10:36 Qual destes três te parece que foi o próximo daquele que caiu nas mãos dos ladrões?</w:t>
      </w:r>
    </w:p>
    <w:p w14:paraId="50DF3CD0" w14:textId="77777777" w:rsidR="00F90BDC" w:rsidRDefault="00F90BDC"/>
    <w:p w14:paraId="1F2CD66D" w14:textId="77777777" w:rsidR="00F90BDC" w:rsidRDefault="00F90BDC">
      <w:r xmlns:w="http://schemas.openxmlformats.org/wordprocessingml/2006/main">
        <w:t xml:space="preserve">A parábola do Bom Samaritano pergunta quem é o próximo de alguém necessitado.</w:t>
      </w:r>
    </w:p>
    <w:p w14:paraId="162AC56E" w14:textId="77777777" w:rsidR="00F90BDC" w:rsidRDefault="00F90BDC"/>
    <w:p w14:paraId="01E4B86C" w14:textId="77777777" w:rsidR="00F90BDC" w:rsidRDefault="00F90BDC">
      <w:r xmlns:w="http://schemas.openxmlformats.org/wordprocessingml/2006/main">
        <w:t xml:space="preserve">1. Devemos colocar os outros antes de nós mesmos e ajudar os necessitados.</w:t>
      </w:r>
    </w:p>
    <w:p w14:paraId="3E83C833" w14:textId="77777777" w:rsidR="00F90BDC" w:rsidRDefault="00F90BDC"/>
    <w:p w14:paraId="60A41283" w14:textId="77777777" w:rsidR="00F90BDC" w:rsidRDefault="00F90BDC">
      <w:r xmlns:w="http://schemas.openxmlformats.org/wordprocessingml/2006/main">
        <w:t xml:space="preserve">2. Amar o próximo tem um significado maior do que a pessoa que mora ao lado.</w:t>
      </w:r>
    </w:p>
    <w:p w14:paraId="11670F19" w14:textId="77777777" w:rsidR="00F90BDC" w:rsidRDefault="00F90BDC"/>
    <w:p w14:paraId="39BAEDF3" w14:textId="77777777" w:rsidR="00F90BDC" w:rsidRDefault="00F90BDC">
      <w:r xmlns:w="http://schemas.openxmlformats.org/wordprocessingml/2006/main">
        <w:t xml:space="preserve">1. Mateus 22:37-40 - Ame o Senhor seu Deus de todo o seu coração, de toda a sua alma e de todo o seu entendimento.</w:t>
      </w:r>
    </w:p>
    <w:p w14:paraId="53476223" w14:textId="77777777" w:rsidR="00F90BDC" w:rsidRDefault="00F90BDC"/>
    <w:p w14:paraId="748CB0E7" w14:textId="77777777" w:rsidR="00F90BDC" w:rsidRDefault="00F90BDC">
      <w:r xmlns:w="http://schemas.openxmlformats.org/wordprocessingml/2006/main">
        <w:t xml:space="preserve">2. Gálatas 6:10 - Então, enquanto tivermos oportunidade, façamos o bem a todos, e especialmente aos que são da família da fé.</w:t>
      </w:r>
    </w:p>
    <w:p w14:paraId="546B861A" w14:textId="77777777" w:rsidR="00F90BDC" w:rsidRDefault="00F90BDC"/>
    <w:p w14:paraId="3C047AC6" w14:textId="77777777" w:rsidR="00F90BDC" w:rsidRDefault="00F90BDC">
      <w:r xmlns:w="http://schemas.openxmlformats.org/wordprocessingml/2006/main">
        <w:t xml:space="preserve">Lucas 10:37 E ele disse: Aquele que teve misericórdia dele. Disse-lhe então Jesus: Vai, e faze tu o mesmo.</w:t>
      </w:r>
    </w:p>
    <w:p w14:paraId="12E6C3EA" w14:textId="77777777" w:rsidR="00F90BDC" w:rsidRDefault="00F90BDC"/>
    <w:p w14:paraId="39F6B483" w14:textId="77777777" w:rsidR="00F90BDC" w:rsidRDefault="00F90BDC">
      <w:r xmlns:w="http://schemas.openxmlformats.org/wordprocessingml/2006/main">
        <w:t xml:space="preserve">Esta passagem enfatiza a importância de mostrar misericórdia aos outros.</w:t>
      </w:r>
    </w:p>
    <w:p w14:paraId="4877CA86" w14:textId="77777777" w:rsidR="00F90BDC" w:rsidRDefault="00F90BDC"/>
    <w:p w14:paraId="36A154B7" w14:textId="77777777" w:rsidR="00F90BDC" w:rsidRDefault="00F90BDC">
      <w:r xmlns:w="http://schemas.openxmlformats.org/wordprocessingml/2006/main">
        <w:t xml:space="preserve">1. “Viver com Misericórdia: Praticando o Amor Incondicional e a Bondade”</w:t>
      </w:r>
    </w:p>
    <w:p w14:paraId="663BC8BE" w14:textId="77777777" w:rsidR="00F90BDC" w:rsidRDefault="00F90BDC"/>
    <w:p w14:paraId="1E91202E" w14:textId="77777777" w:rsidR="00F90BDC" w:rsidRDefault="00F90BDC">
      <w:r xmlns:w="http://schemas.openxmlformats.org/wordprocessingml/2006/main">
        <w:t xml:space="preserve">2. “O poder da misericórdia: como a compaixão pode transformar vidas”</w:t>
      </w:r>
    </w:p>
    <w:p w14:paraId="408C418E" w14:textId="77777777" w:rsidR="00F90BDC" w:rsidRDefault="00F90BDC"/>
    <w:p w14:paraId="5FBBAAF1" w14:textId="77777777" w:rsidR="00F90BDC" w:rsidRDefault="00F90BDC">
      <w:r xmlns:w="http://schemas.openxmlformats.org/wordprocessingml/2006/main">
        <w:t xml:space="preserve">1. Miquéias 6:8 - “Ele te disse, ó homem, o que é bom; e o que o Senhor exige de você, senão que pratique a justiça, e ame a bondade, e ande humildemente com o seu Deus?</w:t>
      </w:r>
    </w:p>
    <w:p w14:paraId="3D99CEE5" w14:textId="77777777" w:rsidR="00F90BDC" w:rsidRDefault="00F90BDC"/>
    <w:p w14:paraId="50A2FDE2" w14:textId="77777777" w:rsidR="00F90BDC" w:rsidRDefault="00F90BDC">
      <w:r xmlns:w="http://schemas.openxmlformats.org/wordprocessingml/2006/main">
        <w:t xml:space="preserve">2. Mateus 5:7 - “Bem-aventurados os misericordiosos, porque eles receberão misericórdia.”</w:t>
      </w:r>
    </w:p>
    <w:p w14:paraId="17F2A703" w14:textId="77777777" w:rsidR="00F90BDC" w:rsidRDefault="00F90BDC"/>
    <w:p w14:paraId="52FDE4BF" w14:textId="77777777" w:rsidR="00F90BDC" w:rsidRDefault="00F90BDC">
      <w:r xmlns:w="http://schemas.openxmlformats.org/wordprocessingml/2006/main">
        <w:t xml:space="preserve">Lucas 10:38 E aconteceu que, indo eles, ele entrou numa certa aldeia; e uma certa mulher chamada Marta o recebeu em sua casa.</w:t>
      </w:r>
    </w:p>
    <w:p w14:paraId="713D583D" w14:textId="77777777" w:rsidR="00F90BDC" w:rsidRDefault="00F90BDC"/>
    <w:p w14:paraId="596F08BB" w14:textId="77777777" w:rsidR="00F90BDC" w:rsidRDefault="00F90BDC">
      <w:r xmlns:w="http://schemas.openxmlformats.org/wordprocessingml/2006/main">
        <w:t xml:space="preserve">Marta acolheu Jesus em sua casa.</w:t>
      </w:r>
    </w:p>
    <w:p w14:paraId="13AECF6B" w14:textId="77777777" w:rsidR="00F90BDC" w:rsidRDefault="00F90BDC"/>
    <w:p w14:paraId="3457FB69" w14:textId="77777777" w:rsidR="00F90BDC" w:rsidRDefault="00F90BDC">
      <w:r xmlns:w="http://schemas.openxmlformats.org/wordprocessingml/2006/main">
        <w:t xml:space="preserve">1. A lição da hospitalidade: acolher outras pessoas em nossas casas.</w:t>
      </w:r>
    </w:p>
    <w:p w14:paraId="2E54C62F" w14:textId="77777777" w:rsidR="00F90BDC" w:rsidRDefault="00F90BDC"/>
    <w:p w14:paraId="0543C727" w14:textId="77777777" w:rsidR="00F90BDC" w:rsidRDefault="00F90BDC">
      <w:r xmlns:w="http://schemas.openxmlformats.org/wordprocessingml/2006/main">
        <w:t xml:space="preserve">2. Aprender com o exemplo de Marta sobre como ser hospitaleiro.</w:t>
      </w:r>
    </w:p>
    <w:p w14:paraId="143BE0FD" w14:textId="77777777" w:rsidR="00F90BDC" w:rsidRDefault="00F90BDC"/>
    <w:p w14:paraId="5832F7C4" w14:textId="77777777" w:rsidR="00F90BDC" w:rsidRDefault="00F90BDC">
      <w:r xmlns:w="http://schemas.openxmlformats.org/wordprocessingml/2006/main">
        <w:t xml:space="preserve">1. Romanos 12:13 - “Compartilhe com o povo do Senhor que está necessitado. Pratique a hospitalidade.”</w:t>
      </w:r>
    </w:p>
    <w:p w14:paraId="3657FA56" w14:textId="77777777" w:rsidR="00F90BDC" w:rsidRDefault="00F90BDC"/>
    <w:p w14:paraId="682B90CD" w14:textId="77777777" w:rsidR="00F90BDC" w:rsidRDefault="00F90BDC">
      <w:r xmlns:w="http://schemas.openxmlformats.org/wordprocessingml/2006/main">
        <w:t xml:space="preserve">2. 1 Pedro 4:9 - “Ofereçam hospitalidade uns aos outros, sem murmuração.”</w:t>
      </w:r>
    </w:p>
    <w:p w14:paraId="6A5F0753" w14:textId="77777777" w:rsidR="00F90BDC" w:rsidRDefault="00F90BDC"/>
    <w:p w14:paraId="5AA8E8D9" w14:textId="77777777" w:rsidR="00F90BDC" w:rsidRDefault="00F90BDC">
      <w:r xmlns:w="http://schemas.openxmlformats.org/wordprocessingml/2006/main">
        <w:t xml:space="preserve">Lucas 10:39 E ela tinha uma irmã chamada Maria, que também estava sentada aos pés de Jesus e ouvia a sua palavra.</w:t>
      </w:r>
    </w:p>
    <w:p w14:paraId="1CF9A3AD" w14:textId="77777777" w:rsidR="00F90BDC" w:rsidRDefault="00F90BDC"/>
    <w:p w14:paraId="3008EB55" w14:textId="77777777" w:rsidR="00F90BDC" w:rsidRDefault="00F90BDC">
      <w:r xmlns:w="http://schemas.openxmlformats.org/wordprocessingml/2006/main">
        <w:t xml:space="preserve">Maria era irmã de Marta que se dedicava a ouvir os ensinamentos de Jesus.</w:t>
      </w:r>
    </w:p>
    <w:p w14:paraId="6138DA4B" w14:textId="77777777" w:rsidR="00F90BDC" w:rsidRDefault="00F90BDC"/>
    <w:p w14:paraId="5D1B54D9" w14:textId="77777777" w:rsidR="00F90BDC" w:rsidRDefault="00F90BDC">
      <w:r xmlns:w="http://schemas.openxmlformats.org/wordprocessingml/2006/main">
        <w:t xml:space="preserve">1) A devoção em ouvir os ensinamentos de Jesus é fundamental</w:t>
      </w:r>
    </w:p>
    <w:p w14:paraId="7C92EE5B" w14:textId="77777777" w:rsidR="00F90BDC" w:rsidRDefault="00F90BDC"/>
    <w:p w14:paraId="2BCF1DFC" w14:textId="77777777" w:rsidR="00F90BDC" w:rsidRDefault="00F90BDC">
      <w:r xmlns:w="http://schemas.openxmlformats.org/wordprocessingml/2006/main">
        <w:t xml:space="preserve">2) O exemplo de Maria ao ouvir os ensinamentos de Jesus é inspirador</w:t>
      </w:r>
    </w:p>
    <w:p w14:paraId="43BE0904" w14:textId="77777777" w:rsidR="00F90BDC" w:rsidRDefault="00F90BDC"/>
    <w:p w14:paraId="6C6CA854" w14:textId="77777777" w:rsidR="00F90BDC" w:rsidRDefault="00F90BDC">
      <w:r xmlns:w="http://schemas.openxmlformats.org/wordprocessingml/2006/main">
        <w:t xml:space="preserve">1) Tiago 1:22-25 - Mas sejam cumpridores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seu fazer.</w:t>
      </w:r>
    </w:p>
    <w:p w14:paraId="1F82A277" w14:textId="77777777" w:rsidR="00F90BDC" w:rsidRDefault="00F90BDC"/>
    <w:p w14:paraId="719F841F" w14:textId="77777777" w:rsidR="00F90BDC" w:rsidRDefault="00F90BDC">
      <w:r xmlns:w="http://schemas.openxmlformats.org/wordprocessingml/2006/main">
        <w:t xml:space="preserve">2) Provérbios 4:20-22 – Filho meu, fique atento às minhas palavras; incline seu ouvido às minhas palavras. Não deixe que eles escapem da sua vista; guarde-os dentro do seu coração. Porque são vida para quem os encontra e cura para todo o seu corpo.</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10:40 Marta, porém, estava ocupada com muito serviço e, aproximando-se dele, disse: Senhor, não te importa que minha irmã me deixe servir sozinha? peça-lhe, portanto, que ela me ajude.</w:t>
      </w:r>
    </w:p>
    <w:p w14:paraId="298A4B92" w14:textId="77777777" w:rsidR="00F90BDC" w:rsidRDefault="00F90BDC"/>
    <w:p w14:paraId="3981EE0A" w14:textId="77777777" w:rsidR="00F90BDC" w:rsidRDefault="00F90BDC">
      <w:r xmlns:w="http://schemas.openxmlformats.org/wordprocessingml/2006/main">
        <w:t xml:space="preserve">Marta reclamou com Jesus que sua irmã a deixou fazer todo o trabalho sozinha e pediu-lhe que dissesse à sua irmã para ajudá-la.</w:t>
      </w:r>
    </w:p>
    <w:p w14:paraId="4895D2D8" w14:textId="77777777" w:rsidR="00F90BDC" w:rsidRDefault="00F90BDC"/>
    <w:p w14:paraId="36C680CF" w14:textId="77777777" w:rsidR="00F90BDC" w:rsidRDefault="00F90BDC">
      <w:r xmlns:w="http://schemas.openxmlformats.org/wordprocessingml/2006/main">
        <w:t xml:space="preserve">1. A importância de trabalharmos juntos e unidos</w:t>
      </w:r>
    </w:p>
    <w:p w14:paraId="784864F4" w14:textId="77777777" w:rsidR="00F90BDC" w:rsidRDefault="00F90BDC"/>
    <w:p w14:paraId="0C55EA17" w14:textId="77777777" w:rsidR="00F90BDC" w:rsidRDefault="00F90BDC">
      <w:r xmlns:w="http://schemas.openxmlformats.org/wordprocessingml/2006/main">
        <w:t xml:space="preserve">2. A importância de não assumir muitas responsabilidades.</w:t>
      </w:r>
    </w:p>
    <w:p w14:paraId="57023B29" w14:textId="77777777" w:rsidR="00F90BDC" w:rsidRDefault="00F90BDC"/>
    <w:p w14:paraId="0BA486B0" w14:textId="77777777" w:rsidR="00F90BDC" w:rsidRDefault="00F90BDC">
      <w:r xmlns:w="http://schemas.openxmlformats.org/wordprocessingml/2006/main">
        <w:t xml:space="preserve">1. 1 Coríntios 12:14-26 - Explica como o corpo de Cristo funciona junto e como cada parte é importante</w:t>
      </w:r>
    </w:p>
    <w:p w14:paraId="41CFCBE7" w14:textId="77777777" w:rsidR="00F90BDC" w:rsidRDefault="00F90BDC"/>
    <w:p w14:paraId="5BCE3F13" w14:textId="77777777" w:rsidR="00F90BDC" w:rsidRDefault="00F90BDC">
      <w:r xmlns:w="http://schemas.openxmlformats.org/wordprocessingml/2006/main">
        <w:t xml:space="preserve">2. Eclesiastes 4:9-10 - Descreve a importância de ter companheiros na vida e como se consegue mais juntos do que separados.</w:t>
      </w:r>
    </w:p>
    <w:p w14:paraId="125693CC" w14:textId="77777777" w:rsidR="00F90BDC" w:rsidRDefault="00F90BDC"/>
    <w:p w14:paraId="1E70AF0F" w14:textId="77777777" w:rsidR="00F90BDC" w:rsidRDefault="00F90BDC">
      <w:r xmlns:w="http://schemas.openxmlformats.org/wordprocessingml/2006/main">
        <w:t xml:space="preserve">Lucas 10:41 E Jesus, respondendo, disse-lhe: Marta, Marta, tu estás preocupada e preocupada com muitas coisas;</w:t>
      </w:r>
    </w:p>
    <w:p w14:paraId="63F8A3E5" w14:textId="77777777" w:rsidR="00F90BDC" w:rsidRDefault="00F90BDC"/>
    <w:p w14:paraId="54B4730A" w14:textId="77777777" w:rsidR="00F90BDC" w:rsidRDefault="00F90BDC">
      <w:r xmlns:w="http://schemas.openxmlformats.org/wordprocessingml/2006/main">
        <w:t xml:space="preserve">Marta estava excessivamente ansiosa e Jesus a ensinou a priorizar.</w:t>
      </w:r>
    </w:p>
    <w:p w14:paraId="29AE2139" w14:textId="77777777" w:rsidR="00F90BDC" w:rsidRDefault="00F90BDC"/>
    <w:p w14:paraId="183D5257" w14:textId="77777777" w:rsidR="00F90BDC" w:rsidRDefault="00F90BDC">
      <w:r xmlns:w="http://schemas.openxmlformats.org/wordprocessingml/2006/main">
        <w:t xml:space="preserve">1: Priorizando a vontade de Deus sobre a nossa</w:t>
      </w:r>
    </w:p>
    <w:p w14:paraId="038C83CA" w14:textId="77777777" w:rsidR="00F90BDC" w:rsidRDefault="00F90BDC"/>
    <w:p w14:paraId="40A887FE" w14:textId="77777777" w:rsidR="00F90BDC" w:rsidRDefault="00F90BDC">
      <w:r xmlns:w="http://schemas.openxmlformats.org/wordprocessingml/2006/main">
        <w:t xml:space="preserve">2: Calma da mente e do coração</w:t>
      </w:r>
    </w:p>
    <w:p w14:paraId="1C75EA2D" w14:textId="77777777" w:rsidR="00F90BDC" w:rsidRDefault="00F90BDC"/>
    <w:p w14:paraId="72A57E16" w14:textId="77777777" w:rsidR="00F90BDC" w:rsidRDefault="00F90BDC">
      <w:r xmlns:w="http://schemas.openxmlformats.org/wordprocessingml/2006/main">
        <w:t xml:space="preserve">1: Filipenses 4:6-7 - “Não andem ansiosos por coisa alguma, mas em todas as situações, pela oração e súplicas, com ação de graças, apresentem seus pedidos a Deus. corações e vossas mentes em Cristo Jesus”.</w:t>
      </w:r>
    </w:p>
    <w:p w14:paraId="51E3059B" w14:textId="77777777" w:rsidR="00F90BDC" w:rsidRDefault="00F90BDC"/>
    <w:p w14:paraId="0D5AEFA4" w14:textId="77777777" w:rsidR="00F90BDC" w:rsidRDefault="00F90BDC">
      <w:r xmlns:w="http://schemas.openxmlformats.org/wordprocessingml/2006/main">
        <w:t xml:space="preserve">2: Mateus 6:25-34 - "Portanto eu lhe digo: não se preocupe com a sua vida, o que você vai comer ou beber; nem com o seu corpo, o que você vai vestir. Não é a vida mais do que a comida, e o corpo mais do que roupas? Olhem para os pássaros do céu; eles não semeiam, não colhem, nem armazenam em celeiros, e ainda assim seu Pai celestial os alimenta. Vocês não são muito mais valiosos do que eles? Algum de vocês, ao se preocupar, pode acrescentar um único hora para sua vida?"</w:t>
      </w:r>
    </w:p>
    <w:p w14:paraId="74A8225E" w14:textId="77777777" w:rsidR="00F90BDC" w:rsidRDefault="00F90BDC"/>
    <w:p w14:paraId="713B6E66" w14:textId="77777777" w:rsidR="00F90BDC" w:rsidRDefault="00F90BDC">
      <w:r xmlns:w="http://schemas.openxmlformats.org/wordprocessingml/2006/main">
        <w:t xml:space="preserve">Lucas 10:42 Mas uma coisa é necessária: e Maria escolheu a parte boa, que não lhe será tirada.</w:t>
      </w:r>
    </w:p>
    <w:p w14:paraId="100741CF" w14:textId="77777777" w:rsidR="00F90BDC" w:rsidRDefault="00F90BDC"/>
    <w:p w14:paraId="01745455" w14:textId="77777777" w:rsidR="00F90BDC" w:rsidRDefault="00F90BDC">
      <w:r xmlns:w="http://schemas.openxmlformats.org/wordprocessingml/2006/main">
        <w:t xml:space="preserve">Maria escolheu aquilo que é necessário e que não lhe será tirado.</w:t>
      </w:r>
    </w:p>
    <w:p w14:paraId="66D3E1D8" w14:textId="77777777" w:rsidR="00F90BDC" w:rsidRDefault="00F90BDC"/>
    <w:p w14:paraId="698C18AC" w14:textId="77777777" w:rsidR="00F90BDC" w:rsidRDefault="00F90BDC">
      <w:r xmlns:w="http://schemas.openxmlformats.org/wordprocessingml/2006/main">
        <w:t xml:space="preserve">1. O que é necessário: escolher o que é melhor</w:t>
      </w:r>
    </w:p>
    <w:p w14:paraId="3E9B77CB" w14:textId="77777777" w:rsidR="00F90BDC" w:rsidRDefault="00F90BDC"/>
    <w:p w14:paraId="6D4F8381" w14:textId="77777777" w:rsidR="00F90BDC" w:rsidRDefault="00F90BDC">
      <w:r xmlns:w="http://schemas.openxmlformats.org/wordprocessingml/2006/main">
        <w:t xml:space="preserve">2. O Exemplo de Maria: Buscar o que é mais importante</w:t>
      </w:r>
    </w:p>
    <w:p w14:paraId="1E74E71F" w14:textId="77777777" w:rsidR="00F90BDC" w:rsidRDefault="00F90BDC"/>
    <w:p w14:paraId="05D36276" w14:textId="77777777" w:rsidR="00F90BDC" w:rsidRDefault="00F90BDC">
      <w:r xmlns:w="http://schemas.openxmlformats.org/wordprocessingml/2006/main">
        <w:t xml:space="preserve">1. Provérbios 4:23, "Acima de tudo, guarde o seu coração, pois tudo o que você faz flui dele."</w:t>
      </w:r>
    </w:p>
    <w:p w14:paraId="19750650" w14:textId="77777777" w:rsidR="00F90BDC" w:rsidRDefault="00F90BDC"/>
    <w:p w14:paraId="397FDC71" w14:textId="77777777" w:rsidR="00F90BDC" w:rsidRDefault="00F90BDC">
      <w:r xmlns:w="http://schemas.openxmlformats.org/wordprocessingml/2006/main">
        <w:t xml:space="preserve">2. Mateus 6:33, "Mas buscai primeiro o seu reino e a sua justiça, e todas estas coisas vos serão dadas também."</w:t>
      </w:r>
    </w:p>
    <w:p w14:paraId="7938A96C" w14:textId="77777777" w:rsidR="00F90BDC" w:rsidRDefault="00F90BDC"/>
    <w:p w14:paraId="2D7149C8" w14:textId="77777777" w:rsidR="00F90BDC" w:rsidRDefault="00F90BDC">
      <w:r xmlns:w="http://schemas.openxmlformats.org/wordprocessingml/2006/main">
        <w:t xml:space="preserve">Lucas 11 contém a oração do Pai Nosso, o ensinamento de Jesus sobre a oração, Suas disputas com os fariseus e mestres da lei e advertências sobre a incredulidade.</w:t>
      </w:r>
    </w:p>
    <w:p w14:paraId="6E2850E6" w14:textId="77777777" w:rsidR="00F90BDC" w:rsidRDefault="00F90BDC"/>
    <w:p w14:paraId="1BB48031" w14:textId="77777777" w:rsidR="00F90BDC" w:rsidRDefault="00F90BDC">
      <w:r xmlns:w="http://schemas.openxmlformats.org/wordprocessingml/2006/main">
        <w:t xml:space="preserve">Parágrafo 1: O capítulo começa com um dos discípulos de Jesus pedindo-Lhe que os ensine a orar. Em resposta, Jesus forneceu um modelo de oração conhecido como Oração do Pai Nosso (Lucas 11:1-4). Ele então lhes ensinou sobre a persistência na oração através de uma parábola sobre um amigo que chega à meia-noite pedindo pão. O amigo não consegue ajuda por causa da amizade, mas pela ousadia e persistência (Lucas 11:5-8). Jesus enfatizou que eles deveriam pedir, buscar e bater em suas orações, </w:t>
      </w:r>
      <w:r xmlns:w="http://schemas.openxmlformats.org/wordprocessingml/2006/main">
        <w:lastRenderedPageBreak xmlns:w="http://schemas.openxmlformats.org/wordprocessingml/2006/main"/>
      </w:r>
      <w:r xmlns:w="http://schemas.openxmlformats.org/wordprocessingml/2006/main">
        <w:t xml:space="preserve">pois Deus é como um bom pai que dá boas dádivas àqueles que Lhe pedem (Lucas 11:9-13).</w:t>
      </w:r>
    </w:p>
    <w:p w14:paraId="76A69C5B" w14:textId="77777777" w:rsidR="00F90BDC" w:rsidRDefault="00F90BDC"/>
    <w:p w14:paraId="70C956FA" w14:textId="77777777" w:rsidR="00F90BDC" w:rsidRDefault="00F90BDC">
      <w:r xmlns:w="http://schemas.openxmlformats.org/wordprocessingml/2006/main">
        <w:t xml:space="preserve">Parágrafo 2: Após este ensinamento sobre a oração, Jesus expulsou de um homem um demônio que o tornou capaz de falar. Alguns na multidão o acusaram de expulsar demônios por Belzebu (Satanás), mas Ele refutou isso dizendo que se Satanás estiver dividido contra si mesmo, então seu reino não poderá subsistir. Ele também afirmou que se ele expulsa os demônios por Belzebu, então por quem os seus seguidores os expulsam? Assim, eles próprios serão juízes indicando inconsistência, sua lógica afirmou ainda quem não está com ele contra ele não reúne com ele dispersos mostrando neutralidade e não opção quando chega o reino de Deus guerra espiritual entre o bem e o mal (Lucas 11:14-23).</w:t>
      </w:r>
    </w:p>
    <w:p w14:paraId="771AA1D7" w14:textId="77777777" w:rsidR="00F90BDC" w:rsidRDefault="00F90BDC"/>
    <w:p w14:paraId="53BF9A08" w14:textId="77777777" w:rsidR="00F90BDC" w:rsidRDefault="00F90BDC">
      <w:r xmlns:w="http://schemas.openxmlformats.org/wordprocessingml/2006/main">
        <w:t xml:space="preserve">3º Parágrafo: Então Jesus falou sobre um espírito imundo que sai a pessoa passa por lugares áridos buscando descanso não encontra diz 'Voltarei para casa de onde veio'. Quando chega, encontra a casa varrida, põe ordem, então vai leva outros sete espíritos mais perversos do que ele, eles vão morar lá, condição final, pessoa pior do que o primeiro aviso, perigo, religiosidade vazia, sem arrependimento genuíno, transformação, levando a um estado ainda pior de escravidão espiritual antes (Lucas 11:24- 26). Enquanto Ele dizia essas coisas, uma multidão de mulheres clamava: “O ventre abençoado te deu à luz seios que te amamentaram!” Mas respondeu: "Abençoados antes aqueles que ouvem a palavra Deus obedecem" enfatizando a importância obediência fé sobre conexões físicas biológicas finalmente o capítulo conclui a série desgraças pronunciadas Fariseus especialistas lei hipocrisia legalismo negligência justiça amor Deus luz lâmpada corpo olho saudável corpo inteiro luz plena, mas quando corpo doentio escuridão total advertindo cuidadosamente para garantir a luz dentro de nós, não a escuridão, significando a importância da pureza interior sobre as aparências externas, observâncias religiosas.</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Lucas 11:1 E aconteceu que, estando ele a orar num certo lugar, quando acabou, disse-lhe um dos seus discípulos: Senhor, ensina-nos a orar, como também João ensinou aos seus discípulos.</w:t>
      </w:r>
    </w:p>
    <w:p w14:paraId="71C9F2D2" w14:textId="77777777" w:rsidR="00F90BDC" w:rsidRDefault="00F90BDC"/>
    <w:p w14:paraId="6B755C58" w14:textId="77777777" w:rsidR="00F90BDC" w:rsidRDefault="00F90BDC">
      <w:r xmlns:w="http://schemas.openxmlformats.org/wordprocessingml/2006/main">
        <w:t xml:space="preserve">Os discípulos pediram a Jesus que os ensinasse a orar.</w:t>
      </w:r>
    </w:p>
    <w:p w14:paraId="10649821" w14:textId="77777777" w:rsidR="00F90BDC" w:rsidRDefault="00F90BDC"/>
    <w:p w14:paraId="7E2CDCB6" w14:textId="77777777" w:rsidR="00F90BDC" w:rsidRDefault="00F90BDC">
      <w:r xmlns:w="http://schemas.openxmlformats.org/wordprocessingml/2006/main">
        <w:t xml:space="preserve">1. Aprendendo a Orar com Jesus: Como Desenvolver um Relacionamento Íntimo com Deus</w:t>
      </w:r>
    </w:p>
    <w:p w14:paraId="1A1C3133" w14:textId="77777777" w:rsidR="00F90BDC" w:rsidRDefault="00F90BDC"/>
    <w:p w14:paraId="46982767" w14:textId="77777777" w:rsidR="00F90BDC" w:rsidRDefault="00F90BDC">
      <w:r xmlns:w="http://schemas.openxmlformats.org/wordprocessingml/2006/main">
        <w:t xml:space="preserve">2. O poder da oração: como acessar os milagres e as bênçãos de Deus</w:t>
      </w:r>
    </w:p>
    <w:p w14:paraId="562C64E5" w14:textId="77777777" w:rsidR="00F90BDC" w:rsidRDefault="00F90BDC"/>
    <w:p w14:paraId="0027942A" w14:textId="77777777" w:rsidR="00F90BDC" w:rsidRDefault="00F90BDC">
      <w:r xmlns:w="http://schemas.openxmlformats.org/wordprocessingml/2006/main">
        <w:t xml:space="preserve">1. João 15:7 - “Se vocês permanecerem em mim, e as minhas palavras permanecerem em vocês, peçam o que quiserem, e lhes será feito.”</w:t>
      </w:r>
    </w:p>
    <w:p w14:paraId="096BC31D" w14:textId="77777777" w:rsidR="00F90BDC" w:rsidRDefault="00F90BDC"/>
    <w:p w14:paraId="0628D754" w14:textId="77777777" w:rsidR="00F90BDC" w:rsidRDefault="00F90BDC">
      <w:r xmlns:w="http://schemas.openxmlformats.org/wordprocessingml/2006/main">
        <w:t xml:space="preserve">2. Hebreus 4:16 - “Aproximemo-nos então com confiança do trono da graça, para que possamos receber misericórdia e encontrar graça para socorro em tempo de necessidade.”</w:t>
      </w:r>
    </w:p>
    <w:p w14:paraId="67D95E50" w14:textId="77777777" w:rsidR="00F90BDC" w:rsidRDefault="00F90BDC"/>
    <w:p w14:paraId="19040579" w14:textId="77777777" w:rsidR="00F90BDC" w:rsidRDefault="00F90BDC">
      <w:r xmlns:w="http://schemas.openxmlformats.org/wordprocessingml/2006/main">
        <w:t xml:space="preserve">Lucas 11:2 E ele lhes disse: Quando orardes, dizei: Pai nosso que estás nos céus, santificado seja o teu nome. Venha o teu reino. Seja feita a tua vontade, como no céu, assim na terra.</w:t>
      </w:r>
    </w:p>
    <w:p w14:paraId="4A52C0CF" w14:textId="77777777" w:rsidR="00F90BDC" w:rsidRDefault="00F90BDC"/>
    <w:p w14:paraId="63BB9479" w14:textId="77777777" w:rsidR="00F90BDC" w:rsidRDefault="00F90BDC">
      <w:r xmlns:w="http://schemas.openxmlformats.org/wordprocessingml/2006/main">
        <w:t xml:space="preserve">Jesus ensinou seus discípulos a orar, instruindo-os a se dirigir a Deus como “Nosso Pai que está nos Céus” e a orar para que Sua vontade seja feita na terra como é no Céu.</w:t>
      </w:r>
    </w:p>
    <w:p w14:paraId="2E3BC68A" w14:textId="77777777" w:rsidR="00F90BDC" w:rsidRDefault="00F90BDC"/>
    <w:p w14:paraId="463C7B24" w14:textId="77777777" w:rsidR="00F90BDC" w:rsidRDefault="00F90BDC">
      <w:r xmlns:w="http://schemas.openxmlformats.org/wordprocessingml/2006/main">
        <w:t xml:space="preserve">1. Orando pela Vontade de Deus: O Significado e a Relevância dos Ensinamentos de Jesus</w:t>
      </w:r>
    </w:p>
    <w:p w14:paraId="194CFA35" w14:textId="77777777" w:rsidR="00F90BDC" w:rsidRDefault="00F90BDC"/>
    <w:p w14:paraId="39278CD6" w14:textId="77777777" w:rsidR="00F90BDC" w:rsidRDefault="00F90BDC">
      <w:r xmlns:w="http://schemas.openxmlformats.org/wordprocessingml/2006/main">
        <w:t xml:space="preserve">2. Buscando o Reino de Deus: Trazendo o Céu à Terra através da Oração</w:t>
      </w:r>
    </w:p>
    <w:p w14:paraId="3D52AF74" w14:textId="77777777" w:rsidR="00F90BDC" w:rsidRDefault="00F90BDC"/>
    <w:p w14:paraId="2821DA72" w14:textId="77777777" w:rsidR="00F90BDC" w:rsidRDefault="00F90BDC">
      <w:r xmlns:w="http://schemas.openxmlformats.org/wordprocessingml/2006/main">
        <w:t xml:space="preserve">1. Mateus 6:9-13 - O Ensinamento de Jesus sobre a Oração do Pai Nosso</w:t>
      </w:r>
    </w:p>
    <w:p w14:paraId="35C61112" w14:textId="77777777" w:rsidR="00F90BDC" w:rsidRDefault="00F90BDC"/>
    <w:p w14:paraId="0A89A839" w14:textId="77777777" w:rsidR="00F90BDC" w:rsidRDefault="00F90BDC">
      <w:r xmlns:w="http://schemas.openxmlformats.org/wordprocessingml/2006/main">
        <w:t xml:space="preserve">2. 1 João 5:14-15 - Orando Segundo a Vontade de Deus</w:t>
      </w:r>
    </w:p>
    <w:p w14:paraId="5E074D86" w14:textId="77777777" w:rsidR="00F90BDC" w:rsidRDefault="00F90BDC"/>
    <w:p w14:paraId="5935FE12" w14:textId="77777777" w:rsidR="00F90BDC" w:rsidRDefault="00F90BDC">
      <w:r xmlns:w="http://schemas.openxmlformats.org/wordprocessingml/2006/main">
        <w:t xml:space="preserve">Lucas 11:3 O pão nosso de cada dia dá-nos de dia em dia.</w:t>
      </w:r>
    </w:p>
    <w:p w14:paraId="0760E411" w14:textId="77777777" w:rsidR="00F90BDC" w:rsidRDefault="00F90BDC"/>
    <w:p w14:paraId="2B1A0664" w14:textId="77777777" w:rsidR="00F90BDC" w:rsidRDefault="00F90BDC">
      <w:r xmlns:w="http://schemas.openxmlformats.org/wordprocessingml/2006/main">
        <w:t xml:space="preserve">Este versículo é um pedido de Jesus a Deus para provisão de sustento diário.</w:t>
      </w:r>
    </w:p>
    <w:p w14:paraId="2073F63C" w14:textId="77777777" w:rsidR="00F90BDC" w:rsidRDefault="00F90BDC"/>
    <w:p w14:paraId="1BBA0F5A" w14:textId="77777777" w:rsidR="00F90BDC" w:rsidRDefault="00F90BDC">
      <w:r xmlns:w="http://schemas.openxmlformats.org/wordprocessingml/2006/main">
        <w:t xml:space="preserve">1. "O que significa pedir o pão nosso de cada dia?"</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da petição fiel a Deus”</w:t>
      </w:r>
    </w:p>
    <w:p w14:paraId="1EBC882C" w14:textId="77777777" w:rsidR="00F90BDC" w:rsidRDefault="00F90BDC"/>
    <w:p w14:paraId="41C0C837" w14:textId="77777777" w:rsidR="00F90BDC" w:rsidRDefault="00F90BDC">
      <w:r xmlns:w="http://schemas.openxmlformats.org/wordprocessingml/2006/main">
        <w:t xml:space="preserve">1. Mateus 6:11 – “O pão nosso de cada dia dá-nos hoje.”</w:t>
      </w:r>
    </w:p>
    <w:p w14:paraId="1BCDC3B8" w14:textId="77777777" w:rsidR="00F90BDC" w:rsidRDefault="00F90BDC"/>
    <w:p w14:paraId="3FDA263C" w14:textId="77777777" w:rsidR="00F90BDC" w:rsidRDefault="00F90BDC">
      <w:r xmlns:w="http://schemas.openxmlformats.org/wordprocessingml/2006/main">
        <w:t xml:space="preserve">2. Salmo 145:15-16 – “Os olhos de todos estão voltados para ti, e tu lhes dás o seu alimento no devido tempo. Você abre sua mão; você satisfaz o desejo de todos os seres vivos.”</w:t>
      </w:r>
    </w:p>
    <w:p w14:paraId="2EF9B513" w14:textId="77777777" w:rsidR="00F90BDC" w:rsidRDefault="00F90BDC"/>
    <w:p w14:paraId="3CA4553F" w14:textId="77777777" w:rsidR="00F90BDC" w:rsidRDefault="00F90BDC">
      <w:r xmlns:w="http://schemas.openxmlformats.org/wordprocessingml/2006/main">
        <w:t xml:space="preserve">Lucas 11:4 E perdoa-nos os nossos pecados; pois também perdoamos a todo aquele que nos deve. E não nos deixe cair em tentação; mas livrai-nos do mal.</w:t>
      </w:r>
    </w:p>
    <w:p w14:paraId="07672656" w14:textId="77777777" w:rsidR="00F90BDC" w:rsidRDefault="00F90BDC"/>
    <w:p w14:paraId="1B36598E" w14:textId="77777777" w:rsidR="00F90BDC" w:rsidRDefault="00F90BDC">
      <w:r xmlns:w="http://schemas.openxmlformats.org/wordprocessingml/2006/main">
        <w:t xml:space="preserve">A passagem nos encoraja a pedir perdão a Deus, a não sermos levados à tentação e a sermos libertos do mal.</w:t>
      </w:r>
    </w:p>
    <w:p w14:paraId="0F166BCA" w14:textId="77777777" w:rsidR="00F90BDC" w:rsidRDefault="00F90BDC"/>
    <w:p w14:paraId="6A31D7A2" w14:textId="77777777" w:rsidR="00F90BDC" w:rsidRDefault="00F90BDC">
      <w:r xmlns:w="http://schemas.openxmlformats.org/wordprocessingml/2006/main">
        <w:t xml:space="preserve">1. Um Chamado ao Arrependimento e ao Perdão</w:t>
      </w:r>
    </w:p>
    <w:p w14:paraId="152A44FC" w14:textId="77777777" w:rsidR="00F90BDC" w:rsidRDefault="00F90BDC"/>
    <w:p w14:paraId="11A536F0" w14:textId="77777777" w:rsidR="00F90BDC" w:rsidRDefault="00F90BDC">
      <w:r xmlns:w="http://schemas.openxmlformats.org/wordprocessingml/2006/main">
        <w:t xml:space="preserve">2. A Proteção de Deus Contra a Tentação</w:t>
      </w:r>
    </w:p>
    <w:p w14:paraId="0A39624B" w14:textId="77777777" w:rsidR="00F90BDC" w:rsidRDefault="00F90BDC"/>
    <w:p w14:paraId="567C8733" w14:textId="77777777" w:rsidR="00F90BDC" w:rsidRDefault="00F90BDC">
      <w:r xmlns:w="http://schemas.openxmlformats.org/wordprocessingml/2006/main">
        <w:t xml:space="preserve">1. Mateus 6:12-15 - Perdoa-nos as nossas dívidas, assim como nós perdoamos aos nossos devedores</w:t>
      </w:r>
    </w:p>
    <w:p w14:paraId="025B92F6" w14:textId="77777777" w:rsidR="00F90BDC" w:rsidRDefault="00F90BDC"/>
    <w:p w14:paraId="0E219C45" w14:textId="77777777" w:rsidR="00F90BDC" w:rsidRDefault="00F90BDC">
      <w:r xmlns:w="http://schemas.openxmlformats.org/wordprocessingml/2006/main">
        <w:t xml:space="preserve">2. Tiago 1:13-15 - Ninguém diga quando for tentado: “Estou sendo tentado por Deus”, pois Deus não pode ser tentado pelo mal, e ele mesmo a ninguém tenta.</w:t>
      </w:r>
    </w:p>
    <w:p w14:paraId="3A74BFB0" w14:textId="77777777" w:rsidR="00F90BDC" w:rsidRDefault="00F90BDC"/>
    <w:p w14:paraId="2BEA8B65" w14:textId="77777777" w:rsidR="00F90BDC" w:rsidRDefault="00F90BDC">
      <w:r xmlns:w="http://schemas.openxmlformats.org/wordprocessingml/2006/main">
        <w:t xml:space="preserve">Lucas 11:5 E ele lhes disse: Qual de vós terá um amigo, e for ter com ele à meia-noite, e lhe disser: Amigo, empresta-me três pães;</w:t>
      </w:r>
    </w:p>
    <w:p w14:paraId="5FF26DF7" w14:textId="77777777" w:rsidR="00F90BDC" w:rsidRDefault="00F90BDC"/>
    <w:p w14:paraId="7271997C" w14:textId="77777777" w:rsidR="00F90BDC" w:rsidRDefault="00F90BDC">
      <w:r xmlns:w="http://schemas.openxmlformats.org/wordprocessingml/2006/main">
        <w:t xml:space="preserve">Jesus nos encoraja a pedir ajuda a outras pessoas quando necessitamos.</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Não devemos ter medo de pedir ajuda aos outros quando necessitamos.</w:t>
      </w:r>
    </w:p>
    <w:p w14:paraId="4A469AF1" w14:textId="77777777" w:rsidR="00F90BDC" w:rsidRDefault="00F90BDC"/>
    <w:p w14:paraId="11B2E3DA" w14:textId="77777777" w:rsidR="00F90BDC" w:rsidRDefault="00F90BDC">
      <w:r xmlns:w="http://schemas.openxmlformats.org/wordprocessingml/2006/main">
        <w:t xml:space="preserve">2: Devemos estar dispostos a ajudar os necessitados como Deus nos ajudou.</w:t>
      </w:r>
    </w:p>
    <w:p w14:paraId="16DBD393" w14:textId="77777777" w:rsidR="00F90BDC" w:rsidRDefault="00F90BDC"/>
    <w:p w14:paraId="0A507CC8" w14:textId="77777777" w:rsidR="00F90BDC" w:rsidRDefault="00F90BDC">
      <w:r xmlns:w="http://schemas.openxmlformats.org/wordprocessingml/2006/main">
        <w:t xml:space="preserve">1: Lucas 6:38 - Dai, e ser-vos-á dado; boa medida, recalcada, sacudida e transbordante, os homens darão em teu seio.</w:t>
      </w:r>
    </w:p>
    <w:p w14:paraId="4CCFB7FB" w14:textId="77777777" w:rsidR="00F90BDC" w:rsidRDefault="00F90BDC"/>
    <w:p w14:paraId="57D20248" w14:textId="77777777" w:rsidR="00F90BDC" w:rsidRDefault="00F90BDC">
      <w:r xmlns:w="http://schemas.openxmlformats.org/wordprocessingml/2006/main">
        <w:t xml:space="preserve">2: Filipenses 2:3-4 – Não faça nada por ambição egoísta ou vaidade. Em vez disso, com humildade, valorizem os outros acima de si mesmos, não olhando para os seus próprios interesses, mas cada um de vocês para os interesses dos outros.</w:t>
      </w:r>
    </w:p>
    <w:p w14:paraId="2EAE65CA" w14:textId="77777777" w:rsidR="00F90BDC" w:rsidRDefault="00F90BDC"/>
    <w:p w14:paraId="7383C3DB" w14:textId="77777777" w:rsidR="00F90BDC" w:rsidRDefault="00F90BDC">
      <w:r xmlns:w="http://schemas.openxmlformats.org/wordprocessingml/2006/main">
        <w:t xml:space="preserve">Lucas 11:6 Pois um amigo meu veio ter comigo em viagem, e não tenho nada para lhe propor?</w:t>
      </w:r>
    </w:p>
    <w:p w14:paraId="20FDA1B8" w14:textId="77777777" w:rsidR="00F90BDC" w:rsidRDefault="00F90BDC"/>
    <w:p w14:paraId="3D31DEBE" w14:textId="77777777" w:rsidR="00F90BDC" w:rsidRDefault="00F90BDC">
      <w:r xmlns:w="http://schemas.openxmlformats.org/wordprocessingml/2006/main">
        <w:t xml:space="preserve">Um amigo está visitando e o palestrante não tem nada a oferecer.</w:t>
      </w:r>
    </w:p>
    <w:p w14:paraId="3D3B0321" w14:textId="77777777" w:rsidR="00F90BDC" w:rsidRDefault="00F90BDC"/>
    <w:p w14:paraId="1BF3D63E" w14:textId="77777777" w:rsidR="00F90BDC" w:rsidRDefault="00F90BDC">
      <w:r xmlns:w="http://schemas.openxmlformats.org/wordprocessingml/2006/main">
        <w:t xml:space="preserve">1. A importância da hospitalidade: Lucas 14:12-14</w:t>
      </w:r>
    </w:p>
    <w:p w14:paraId="746EC669" w14:textId="77777777" w:rsidR="00F90BDC" w:rsidRDefault="00F90BDC"/>
    <w:p w14:paraId="58BEABB2" w14:textId="77777777" w:rsidR="00F90BDC" w:rsidRDefault="00F90BDC">
      <w:r xmlns:w="http://schemas.openxmlformats.org/wordprocessingml/2006/main">
        <w:t xml:space="preserve">2. O poder da fé: Mateus 17:20</w:t>
      </w:r>
    </w:p>
    <w:p w14:paraId="25CDA7C1" w14:textId="77777777" w:rsidR="00F90BDC" w:rsidRDefault="00F90BDC"/>
    <w:p w14:paraId="5DA953A7" w14:textId="77777777" w:rsidR="00F90BDC" w:rsidRDefault="00F90BDC">
      <w:r xmlns:w="http://schemas.openxmlformats.org/wordprocessingml/2006/main">
        <w:t xml:space="preserve">1. Provérbios 25:21: Se o seu inimigo tiver fome, dê-lhe pão para comer; e se ele tiver sede, dê-lhe água para beber.</w:t>
      </w:r>
    </w:p>
    <w:p w14:paraId="43FB24E1" w14:textId="77777777" w:rsidR="00F90BDC" w:rsidRDefault="00F90BDC"/>
    <w:p w14:paraId="14C2A535" w14:textId="77777777" w:rsidR="00F90BDC" w:rsidRDefault="00F90BDC">
      <w:r xmlns:w="http://schemas.openxmlformats.org/wordprocessingml/2006/main">
        <w:t xml:space="preserve">2. Romanos 12:13: Compartilhe com o povo do Senhor que está necessitado. Pratique a hospitalidade.</w:t>
      </w:r>
    </w:p>
    <w:p w14:paraId="0A489116" w14:textId="77777777" w:rsidR="00F90BDC" w:rsidRDefault="00F90BDC"/>
    <w:p w14:paraId="1CF2C0A0" w14:textId="77777777" w:rsidR="00F90BDC" w:rsidRDefault="00F90BDC">
      <w:r xmlns:w="http://schemas.openxmlformats.org/wordprocessingml/2006/main">
        <w:t xml:space="preserve">Lucas 11:7 E ele, de dentro, responderá e dirá: Não me incomodes; a porta já está fechada, e meus filhos estão comigo na cama; Eu não posso me levantar e te dar.</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 homem se recusa a se levantar e abrir a porta para dar a uma pessoa que está do lado de fora o que ela está pedindo, pois seus filhos estão na cama com ele.</w:t>
      </w:r>
    </w:p>
    <w:p w14:paraId="3BC0A07D" w14:textId="77777777" w:rsidR="00F90BDC" w:rsidRDefault="00F90BDC"/>
    <w:p w14:paraId="67D9B2ED" w14:textId="77777777" w:rsidR="00F90BDC" w:rsidRDefault="00F90BDC">
      <w:r xmlns:w="http://schemas.openxmlformats.org/wordprocessingml/2006/main">
        <w:t xml:space="preserve">1. O Poder da Família: Explorando a importância de proteger e investir em nossas famílias.</w:t>
      </w:r>
    </w:p>
    <w:p w14:paraId="25B20DEF" w14:textId="77777777" w:rsidR="00F90BDC" w:rsidRDefault="00F90BDC"/>
    <w:p w14:paraId="3ACD4984" w14:textId="77777777" w:rsidR="00F90BDC" w:rsidRDefault="00F90BDC">
      <w:r xmlns:w="http://schemas.openxmlformats.org/wordprocessingml/2006/main">
        <w:t xml:space="preserve">2. O Valor da Generosidade: Discutir o impacto de demonstrar bondade para com os outros.</w:t>
      </w:r>
    </w:p>
    <w:p w14:paraId="708A0F90" w14:textId="77777777" w:rsidR="00F90BDC" w:rsidRDefault="00F90BDC"/>
    <w:p w14:paraId="7B83F381" w14:textId="77777777" w:rsidR="00F90BDC" w:rsidRDefault="00F90BDC">
      <w:r xmlns:w="http://schemas.openxmlformats.org/wordprocessingml/2006/main">
        <w:t xml:space="preserve">1. Efésios 6:4 - “Pais, não irritem seus filhos; em vez disso, crie-os no treinamento e na instrução do Senhor”.</w:t>
      </w:r>
    </w:p>
    <w:p w14:paraId="1021A729" w14:textId="77777777" w:rsidR="00F90BDC" w:rsidRDefault="00F90BDC"/>
    <w:p w14:paraId="761676C8" w14:textId="77777777" w:rsidR="00F90BDC" w:rsidRDefault="00F90BDC">
      <w:r xmlns:w="http://schemas.openxmlformats.org/wordprocessingml/2006/main">
        <w:t xml:space="preserve">2. Mateus 25:35-36 - “Pois tive fome e me destes de comer, tive sede e me destes de beber, eu era estrangeiro e me convidastes para entrar.”</w:t>
      </w:r>
    </w:p>
    <w:p w14:paraId="56D7BAE9" w14:textId="77777777" w:rsidR="00F90BDC" w:rsidRDefault="00F90BDC"/>
    <w:p w14:paraId="2D2A57FC" w14:textId="77777777" w:rsidR="00F90BDC" w:rsidRDefault="00F90BDC">
      <w:r xmlns:w="http://schemas.openxmlformats.org/wordprocessingml/2006/main">
        <w:t xml:space="preserve">Lucas 11:8 Eu vos digo: Embora ele não se levante e lhe dê, porque é seu amigo, ainda assim, por causa da sua importunação, ele se levantará e lhe dará quantos ele precisar.</w:t>
      </w:r>
    </w:p>
    <w:p w14:paraId="4C7E2222" w14:textId="77777777" w:rsidR="00F90BDC" w:rsidRDefault="00F90BDC"/>
    <w:p w14:paraId="1DF0460D" w14:textId="77777777" w:rsidR="00F90BDC" w:rsidRDefault="00F90BDC">
      <w:r xmlns:w="http://schemas.openxmlformats.org/wordprocessingml/2006/main">
        <w:t xml:space="preserve">A importância da persistência e da determinação é enfatizada quando Jesus explica que mesmo que um pedido seja negado, se alguém for persistente, receberá o que precisa.</w:t>
      </w:r>
    </w:p>
    <w:p w14:paraId="25BC1014" w14:textId="77777777" w:rsidR="00F90BDC" w:rsidRDefault="00F90BDC"/>
    <w:p w14:paraId="3AC1A150" w14:textId="77777777" w:rsidR="00F90BDC" w:rsidRDefault="00F90BDC">
      <w:r xmlns:w="http://schemas.openxmlformats.org/wordprocessingml/2006/main">
        <w:t xml:space="preserve">1. "O poder da persistência: indo além da negação"</w:t>
      </w:r>
    </w:p>
    <w:p w14:paraId="31564FEE" w14:textId="77777777" w:rsidR="00F90BDC" w:rsidRDefault="00F90BDC"/>
    <w:p w14:paraId="57453D71" w14:textId="77777777" w:rsidR="00F90BDC" w:rsidRDefault="00F90BDC">
      <w:r xmlns:w="http://schemas.openxmlformats.org/wordprocessingml/2006/main">
        <w:t xml:space="preserve">2. “A provisão de Deus através da perseverança”</w:t>
      </w:r>
    </w:p>
    <w:p w14:paraId="16530C0B" w14:textId="77777777" w:rsidR="00F90BDC" w:rsidRDefault="00F90BDC"/>
    <w:p w14:paraId="0B01BC5E" w14:textId="77777777" w:rsidR="00F90BDC" w:rsidRDefault="00F90BDC">
      <w:r xmlns:w="http://schemas.openxmlformats.org/wordprocessingml/2006/main">
        <w:t xml:space="preserve">1. Tiago 5:16 - "Confessem suas faltas uns aos outros e orem uns pelos outros, para que sejam curados. A oração fervorosa e eficaz de um homem justo vale muito."</w:t>
      </w:r>
    </w:p>
    <w:p w14:paraId="5CA428BB" w14:textId="77777777" w:rsidR="00F90BDC" w:rsidRDefault="00F90BDC"/>
    <w:p w14:paraId="20BB6BD2" w14:textId="77777777" w:rsidR="00F90BDC" w:rsidRDefault="00F90BDC">
      <w:r xmlns:w="http://schemas.openxmlformats.org/wordprocessingml/2006/main">
        <w:t xml:space="preserve">2. Filipenses 4:6-7 - "Não vos preocupeis com nada; mas em tudo, pela oração e súplica, com ações de graças, sejam os vossos pedidos conhecidos a Deus. E a paz de Deus, que excede todo o entendimento, guardará os vossos corações </w:t>
      </w:r>
      <w:r xmlns:w="http://schemas.openxmlformats.org/wordprocessingml/2006/main">
        <w:lastRenderedPageBreak xmlns:w="http://schemas.openxmlformats.org/wordprocessingml/2006/main"/>
      </w:r>
      <w:r xmlns:w="http://schemas.openxmlformats.org/wordprocessingml/2006/main">
        <w:t xml:space="preserve">e mentes por meio de Cristo Jesus."</w:t>
      </w:r>
    </w:p>
    <w:p w14:paraId="5124219E" w14:textId="77777777" w:rsidR="00F90BDC" w:rsidRDefault="00F90BDC"/>
    <w:p w14:paraId="722A8B6E" w14:textId="77777777" w:rsidR="00F90BDC" w:rsidRDefault="00F90BDC">
      <w:r xmlns:w="http://schemas.openxmlformats.org/wordprocessingml/2006/main">
        <w:t xml:space="preserve">Lucas 11:9 E eu vos digo: Pedi, e dar-se-vos-á; buscai e encontrareis; batei, e abrir-se-vos-á.</w:t>
      </w:r>
    </w:p>
    <w:p w14:paraId="6533DD6A" w14:textId="77777777" w:rsidR="00F90BDC" w:rsidRDefault="00F90BDC"/>
    <w:p w14:paraId="11C21F6D" w14:textId="77777777" w:rsidR="00F90BDC" w:rsidRDefault="00F90BDC">
      <w:r xmlns:w="http://schemas.openxmlformats.org/wordprocessingml/2006/main">
        <w:t xml:space="preserve">Deus responderá às nossas orações se pedirmos, buscarmos e batermos.</w:t>
      </w:r>
    </w:p>
    <w:p w14:paraId="5F3C4BFF" w14:textId="77777777" w:rsidR="00F90BDC" w:rsidRDefault="00F90BDC"/>
    <w:p w14:paraId="273C66B5" w14:textId="77777777" w:rsidR="00F90BDC" w:rsidRDefault="00F90BDC">
      <w:r xmlns:w="http://schemas.openxmlformats.org/wordprocessingml/2006/main">
        <w:t xml:space="preserve">1. Deus suprirá as nossas necessidades se orarmos com fé.</w:t>
      </w:r>
    </w:p>
    <w:p w14:paraId="533CE4E6" w14:textId="77777777" w:rsidR="00F90BDC" w:rsidRDefault="00F90BDC"/>
    <w:p w14:paraId="62263FC4" w14:textId="77777777" w:rsidR="00F90BDC" w:rsidRDefault="00F90BDC">
      <w:r xmlns:w="http://schemas.openxmlformats.org/wordprocessingml/2006/main">
        <w:t xml:space="preserve">2. Deus abrirá portas se O buscarmos sinceramente.</w:t>
      </w:r>
    </w:p>
    <w:p w14:paraId="706937D7" w14:textId="77777777" w:rsidR="00F90BDC" w:rsidRDefault="00F90BDC"/>
    <w:p w14:paraId="0F9013B1" w14:textId="77777777" w:rsidR="00F90BDC" w:rsidRDefault="00F90BDC">
      <w:r xmlns:w="http://schemas.openxmlformats.org/wordprocessingml/2006/main">
        <w:t xml:space="preserve">1. Tiago 1:5-8 - Se algum de vocês tem falta de sabedoria, peça-a a Deus, que a todos dá liberalmente e não a censura; e isso lhe será dado.</w:t>
      </w:r>
    </w:p>
    <w:p w14:paraId="25502606" w14:textId="77777777" w:rsidR="00F90BDC" w:rsidRDefault="00F90BDC"/>
    <w:p w14:paraId="0ECF7AEA" w14:textId="77777777" w:rsidR="00F90BDC" w:rsidRDefault="00F90BDC">
      <w:r xmlns:w="http://schemas.openxmlformats.org/wordprocessingml/2006/main">
        <w:t xml:space="preserve">2. Mateus 7:7-8 - Pedi, e dar-se-vos-á; buscai e encontrareis; batei e abrir-se-vos-á; pois todo aquele que pede recebe; e quem busca, encontra; e ao que bate será aberto.</w:t>
      </w:r>
    </w:p>
    <w:p w14:paraId="48AB2877" w14:textId="77777777" w:rsidR="00F90BDC" w:rsidRDefault="00F90BDC"/>
    <w:p w14:paraId="693C45AE" w14:textId="77777777" w:rsidR="00F90BDC" w:rsidRDefault="00F90BDC">
      <w:r xmlns:w="http://schemas.openxmlformats.org/wordprocessingml/2006/main">
        <w:t xml:space="preserve">Lucas 11:10 Porque todo aquele que pede recebe; e quem busca, encontra; e ao que bate será aberto.</w:t>
      </w:r>
    </w:p>
    <w:p w14:paraId="484A05FE" w14:textId="77777777" w:rsidR="00F90BDC" w:rsidRDefault="00F90BDC"/>
    <w:p w14:paraId="5AD4BCAF" w14:textId="77777777" w:rsidR="00F90BDC" w:rsidRDefault="00F90BDC">
      <w:r xmlns:w="http://schemas.openxmlformats.org/wordprocessingml/2006/main">
        <w:t xml:space="preserve">Deus recompensa aqueles que pedem, buscam e batem.</w:t>
      </w:r>
    </w:p>
    <w:p w14:paraId="2E57767E" w14:textId="77777777" w:rsidR="00F90BDC" w:rsidRDefault="00F90BDC"/>
    <w:p w14:paraId="6C698F58" w14:textId="77777777" w:rsidR="00F90BDC" w:rsidRDefault="00F90BDC">
      <w:r xmlns:w="http://schemas.openxmlformats.org/wordprocessingml/2006/main">
        <w:t xml:space="preserve">1: O Poder da Oração – Deus sempre responderá às nossas orações e abrirá a porta para as nossas necessidades.</w:t>
      </w:r>
    </w:p>
    <w:p w14:paraId="28AD1F6D" w14:textId="77777777" w:rsidR="00F90BDC" w:rsidRDefault="00F90BDC"/>
    <w:p w14:paraId="149B6733" w14:textId="77777777" w:rsidR="00F90BDC" w:rsidRDefault="00F90BDC">
      <w:r xmlns:w="http://schemas.openxmlformats.org/wordprocessingml/2006/main">
        <w:t xml:space="preserve">2: A Bênção da Fé – Tenha fé em Deus que Ele sempre proverá para nós.</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Tiago 4:8 – Aproxime-se de Deus e Ele se aproximará de você.</w:t>
      </w:r>
    </w:p>
    <w:p w14:paraId="5236F95F" w14:textId="77777777" w:rsidR="00F90BDC" w:rsidRDefault="00F90BDC"/>
    <w:p w14:paraId="22099ACA" w14:textId="77777777" w:rsidR="00F90BDC" w:rsidRDefault="00F90BDC">
      <w:r xmlns:w="http://schemas.openxmlformats.org/wordprocessingml/2006/main">
        <w:t xml:space="preserve">2: 1 João 5:14-15 - Esta é a confiança que temos diante dele: que, se pedirmos alguma coisa segundo a sua vontade, ele nos ouve. E se sabemos que Ele nos ouve em tudo o que pedimos, sabemos que atendemos aos pedidos que lhe pedimos.</w:t>
      </w:r>
    </w:p>
    <w:p w14:paraId="6583F2B9" w14:textId="77777777" w:rsidR="00F90BDC" w:rsidRDefault="00F90BDC"/>
    <w:p w14:paraId="12039E05" w14:textId="77777777" w:rsidR="00F90BDC" w:rsidRDefault="00F90BDC">
      <w:r xmlns:w="http://schemas.openxmlformats.org/wordprocessingml/2006/main">
        <w:t xml:space="preserve">Lucas 11:11 Se um filho pedir pão a algum de vocês que é pai, ele lhe dará uma pedra? ou se pedir um peixe, por peixe lhe dará uma serpente?</w:t>
      </w:r>
    </w:p>
    <w:p w14:paraId="2FD1CE21" w14:textId="77777777" w:rsidR="00F90BDC" w:rsidRDefault="00F90BDC"/>
    <w:p w14:paraId="1EDD9731" w14:textId="77777777" w:rsidR="00F90BDC" w:rsidRDefault="00F90BDC">
      <w:r xmlns:w="http://schemas.openxmlformats.org/wordprocessingml/2006/main">
        <w:t xml:space="preserve">Jesus faz à multidão uma pergunta retórica sobre a relação entre pais e filhos, e se um pai daria ao filho uma pedra ou uma cobra em vez de pão ou peixe.</w:t>
      </w:r>
    </w:p>
    <w:p w14:paraId="35FDE60D" w14:textId="77777777" w:rsidR="00F90BDC" w:rsidRDefault="00F90BDC"/>
    <w:p w14:paraId="686F63DA" w14:textId="77777777" w:rsidR="00F90BDC" w:rsidRDefault="00F90BDC">
      <w:r xmlns:w="http://schemas.openxmlformats.org/wordprocessingml/2006/main">
        <w:t xml:space="preserve">1. O Amor de um Pai – Explorar o amor incondicional que um pai tem por seu filho.</w:t>
      </w:r>
    </w:p>
    <w:p w14:paraId="145687F3" w14:textId="77777777" w:rsidR="00F90BDC" w:rsidRDefault="00F90BDC"/>
    <w:p w14:paraId="56AA4261" w14:textId="77777777" w:rsidR="00F90BDC" w:rsidRDefault="00F90BDC">
      <w:r xmlns:w="http://schemas.openxmlformats.org/wordprocessingml/2006/main">
        <w:t xml:space="preserve">2. O poder da pergunta retórica - Explorar o poder do uso de perguntas retóricas por Jesus para desafiar e inspirar seu público.</w:t>
      </w:r>
    </w:p>
    <w:p w14:paraId="5CC1598E" w14:textId="77777777" w:rsidR="00F90BDC" w:rsidRDefault="00F90BDC"/>
    <w:p w14:paraId="00958005" w14:textId="77777777" w:rsidR="00F90BDC" w:rsidRDefault="00F90BDC">
      <w:r xmlns:w="http://schemas.openxmlformats.org/wordprocessingml/2006/main">
        <w:t xml:space="preserve">1. Mateus 7:9-11 - “Qual de vocês, se o filho lhe pedir pão, lhe dará uma pedra?”</w:t>
      </w:r>
    </w:p>
    <w:p w14:paraId="025CF4B8" w14:textId="77777777" w:rsidR="00F90BDC" w:rsidRDefault="00F90BDC"/>
    <w:p w14:paraId="4324F376" w14:textId="77777777" w:rsidR="00F90BDC" w:rsidRDefault="00F90BDC">
      <w:r xmlns:w="http://schemas.openxmlformats.org/wordprocessingml/2006/main">
        <w:t xml:space="preserve">2. Isaías 28:23-29 - "Ele será como uma brisa refrescante do norte, uma rajada quente do deserto. Ele refrescará as pessoas cansadas, reanimá-las-á como uma fonte de água numa terra seca e cansada."</w:t>
      </w:r>
    </w:p>
    <w:p w14:paraId="7B9CD92E" w14:textId="77777777" w:rsidR="00F90BDC" w:rsidRDefault="00F90BDC"/>
    <w:p w14:paraId="4B44AD1A" w14:textId="77777777" w:rsidR="00F90BDC" w:rsidRDefault="00F90BDC">
      <w:r xmlns:w="http://schemas.openxmlformats.org/wordprocessingml/2006/main">
        <w:t xml:space="preserve">Lucas 11:12 Ou, se lhe pedir um ovo, lhe oferecerá um escorpião?</w:t>
      </w:r>
    </w:p>
    <w:p w14:paraId="24B18DCC" w14:textId="77777777" w:rsidR="00F90BDC" w:rsidRDefault="00F90BDC"/>
    <w:p w14:paraId="4A998C4C" w14:textId="77777777" w:rsidR="00F90BDC" w:rsidRDefault="00F90BDC">
      <w:r xmlns:w="http://schemas.openxmlformats.org/wordprocessingml/2006/main">
        <w:t xml:space="preserve">A passagem pergunta por que Deus daria algo amargo em troca de um pedido de algo doce.</w:t>
      </w:r>
    </w:p>
    <w:p w14:paraId="7FA81A7E" w14:textId="77777777" w:rsidR="00F90BDC" w:rsidRDefault="00F90BDC"/>
    <w:p w14:paraId="6F0D60A3" w14:textId="77777777" w:rsidR="00F90BDC" w:rsidRDefault="00F90BDC">
      <w:r xmlns:w="http://schemas.openxmlformats.org/wordprocessingml/2006/main">
        <w:t xml:space="preserve">1: Deus não nos dá o que merecemos, Ele nos dá o que precisamos.</w:t>
      </w:r>
    </w:p>
    <w:p w14:paraId="6F4139A2" w14:textId="77777777" w:rsidR="00F90BDC" w:rsidRDefault="00F90BDC"/>
    <w:p w14:paraId="344CF5C3" w14:textId="77777777" w:rsidR="00F90BDC" w:rsidRDefault="00F90BDC">
      <w:r xmlns:w="http://schemas.openxmlformats.org/wordprocessingml/2006/main">
        <w:t xml:space="preserve">2: Peça a Deus o que você precisa, Ele te dará o que é melhor.</w:t>
      </w:r>
    </w:p>
    <w:p w14:paraId="077D01B3" w14:textId="77777777" w:rsidR="00F90BDC" w:rsidRDefault="00F90BDC"/>
    <w:p w14:paraId="61B6EAEB" w14:textId="77777777" w:rsidR="00F90BDC" w:rsidRDefault="00F90BDC">
      <w:r xmlns:w="http://schemas.openxmlformats.org/wordprocessingml/2006/main">
        <w:t xml:space="preserve">1: Tiago 1:2-4 - Meus irmãos, considerem motivo de grande alegria sempre que vocês enfrentam provações de vários tipos, porque vocês sabem que a prova da sua fé produz perseverança. Deixe a perseverança terminar o seu trabalho para que você seja maduro e completo, sem faltar nada.</w:t>
      </w:r>
    </w:p>
    <w:p w14:paraId="415F30BB" w14:textId="77777777" w:rsidR="00F90BDC" w:rsidRDefault="00F90BDC"/>
    <w:p w14:paraId="7BDD5D55" w14:textId="77777777" w:rsidR="00F90BDC" w:rsidRDefault="00F90BDC">
      <w:r xmlns:w="http://schemas.openxmlformats.org/wordprocessingml/2006/main">
        <w:t xml:space="preserve">2: Romanos 8:28 – E sabemos que em todas as coisas Deus trabalha para o bem daqueles que o amam, que foram chamados segundo o seu propósito.</w:t>
      </w:r>
    </w:p>
    <w:p w14:paraId="76527931" w14:textId="77777777" w:rsidR="00F90BDC" w:rsidRDefault="00F90BDC"/>
    <w:p w14:paraId="55003B9E" w14:textId="77777777" w:rsidR="00F90BDC" w:rsidRDefault="00F90BDC">
      <w:r xmlns:w="http://schemas.openxmlformats.org/wordprocessingml/2006/main">
        <w:t xml:space="preserve">Lucas 11:13 Se vós, sendo maus, sabeis dar boas dádivas a vossos filhos, quanto mais vosso Pai celestial dará o Espírito Santo aos que lhe pedirem?</w:t>
      </w:r>
    </w:p>
    <w:p w14:paraId="04FC0F1E" w14:textId="77777777" w:rsidR="00F90BDC" w:rsidRDefault="00F90BDC"/>
    <w:p w14:paraId="54DCA8E5" w14:textId="77777777" w:rsidR="00F90BDC" w:rsidRDefault="00F90BDC">
      <w:r xmlns:w="http://schemas.openxmlformats.org/wordprocessingml/2006/main">
        <w:t xml:space="preserve">Deus está ansioso para dar o Espírito Santo àqueles que Lhe pedem.</w:t>
      </w:r>
    </w:p>
    <w:p w14:paraId="30483F78" w14:textId="77777777" w:rsidR="00F90BDC" w:rsidRDefault="00F90BDC"/>
    <w:p w14:paraId="5EB7B61C" w14:textId="77777777" w:rsidR="00F90BDC" w:rsidRDefault="00F90BDC">
      <w:r xmlns:w="http://schemas.openxmlformats.org/wordprocessingml/2006/main">
        <w:t xml:space="preserve">1. O Dom do Espírito Santo – Como o Amor de Deus é Maior que o Nosso</w:t>
      </w:r>
    </w:p>
    <w:p w14:paraId="48D23001" w14:textId="77777777" w:rsidR="00F90BDC" w:rsidRDefault="00F90BDC"/>
    <w:p w14:paraId="42887C6A" w14:textId="77777777" w:rsidR="00F90BDC" w:rsidRDefault="00F90BDC">
      <w:r xmlns:w="http://schemas.openxmlformats.org/wordprocessingml/2006/main">
        <w:t xml:space="preserve">2. Aprendendo a Pedir o Espírito Santo – Crescendo na Fé e no Relacionamento com Deus</w:t>
      </w:r>
    </w:p>
    <w:p w14:paraId="0919D77C" w14:textId="77777777" w:rsidR="00F90BDC" w:rsidRDefault="00F90BDC"/>
    <w:p w14:paraId="3F6C75E1" w14:textId="77777777" w:rsidR="00F90BDC" w:rsidRDefault="00F90BDC">
      <w:r xmlns:w="http://schemas.openxmlformats.org/wordprocessingml/2006/main">
        <w:t xml:space="preserve">1. Tiago 4:2-3 – Você não tem porque não pede.</w:t>
      </w:r>
    </w:p>
    <w:p w14:paraId="3EF31DAB" w14:textId="77777777" w:rsidR="00F90BDC" w:rsidRDefault="00F90BDC"/>
    <w:p w14:paraId="0FC5F64D" w14:textId="77777777" w:rsidR="00F90BDC" w:rsidRDefault="00F90BDC">
      <w:r xmlns:w="http://schemas.openxmlformats.org/wordprocessingml/2006/main">
        <w:t xml:space="preserve">2. 1 João 5:14-15 - Peça e você receberá, para que a sua alegria seja completa.</w:t>
      </w:r>
    </w:p>
    <w:p w14:paraId="38869EE5" w14:textId="77777777" w:rsidR="00F90BDC" w:rsidRDefault="00F90BDC"/>
    <w:p w14:paraId="1F8A9681" w14:textId="77777777" w:rsidR="00F90BDC" w:rsidRDefault="00F90BDC">
      <w:r xmlns:w="http://schemas.openxmlformats.org/wordprocessingml/2006/main">
        <w:t xml:space="preserve">Lucas 11:14 E ele estava expulsando um demônio, e ele era mudo. E aconteceu que, saindo o diabo, o mudo falou; e as pessoas se perguntaram.</w:t>
      </w:r>
    </w:p>
    <w:p w14:paraId="22BC8824" w14:textId="77777777" w:rsidR="00F90BDC" w:rsidRDefault="00F90BDC"/>
    <w:p w14:paraId="35BF862D" w14:textId="77777777" w:rsidR="00F90BDC" w:rsidRDefault="00F90BDC">
      <w:r xmlns:w="http://schemas.openxmlformats.org/wordprocessingml/2006/main">
        <w:t xml:space="preserve">Jesus expulsou um demônio de um homem, o que fez com que o homem recuperasse a capacidade de falar. As </w:t>
      </w:r>
      <w:r xmlns:w="http://schemas.openxmlformats.org/wordprocessingml/2006/main">
        <w:lastRenderedPageBreak xmlns:w="http://schemas.openxmlformats.org/wordprocessingml/2006/main"/>
      </w:r>
      <w:r xmlns:w="http://schemas.openxmlformats.org/wordprocessingml/2006/main">
        <w:t xml:space="preserve">pessoas ficaram maravilhadas com o milagre.</w:t>
      </w:r>
    </w:p>
    <w:p w14:paraId="0F8B2F90" w14:textId="77777777" w:rsidR="00F90BDC" w:rsidRDefault="00F90BDC"/>
    <w:p w14:paraId="69AC582A" w14:textId="77777777" w:rsidR="00F90BDC" w:rsidRDefault="00F90BDC">
      <w:r xmlns:w="http://schemas.openxmlformats.org/wordprocessingml/2006/main">
        <w:t xml:space="preserve">1. O poder de Deus para restaurar: o milagre de Jesus ao curar o homem mudo</w:t>
      </w:r>
    </w:p>
    <w:p w14:paraId="13BF2D96" w14:textId="77777777" w:rsidR="00F90BDC" w:rsidRDefault="00F90BDC"/>
    <w:p w14:paraId="28447D4E" w14:textId="77777777" w:rsidR="00F90BDC" w:rsidRDefault="00F90BDC">
      <w:r xmlns:w="http://schemas.openxmlformats.org/wordprocessingml/2006/main">
        <w:t xml:space="preserve">2. A fidelidade de Deus em circunstâncias extraordinárias</w:t>
      </w:r>
    </w:p>
    <w:p w14:paraId="6687DA72" w14:textId="77777777" w:rsidR="00F90BDC" w:rsidRDefault="00F90BDC"/>
    <w:p w14:paraId="04D441B3" w14:textId="77777777" w:rsidR="00F90BDC" w:rsidRDefault="00F90BDC">
      <w:r xmlns:w="http://schemas.openxmlformats.org/wordprocessingml/2006/main">
        <w:t xml:space="preserve">1. Mateus 9:6-7 - Mas para que saibais que o Filho do homem tem na terra poder para perdoar pecados (então disse ele ao paralítico): Levanta-te, toma a tua cama e vai para a tua cama. casa. E ele se levantou e foi para sua casa.</w:t>
      </w:r>
    </w:p>
    <w:p w14:paraId="5DE93449" w14:textId="77777777" w:rsidR="00F90BDC" w:rsidRDefault="00F90BDC"/>
    <w:p w14:paraId="5687C091" w14:textId="77777777" w:rsidR="00F90BDC" w:rsidRDefault="00F90BDC">
      <w:r xmlns:w="http://schemas.openxmlformats.org/wordprocessingml/2006/main">
        <w:t xml:space="preserve">2. Salmos 103:1-5 - Bendize ao Senhor, ó minha alma; e tudo o que há em mim bendiga o seu santo nome. Bendize ao Senhor, ó minha alma, e não se esqueça de todos os seus benefícios: Quem perdoa todas as tuas iniqüidades; quem cura todas as tuas doenças; Quem redime a tua vida da destruição; que te coroa com benignidade e ternas misericórdias; Quem satisfaz a tua boca com coisas boas; para que a tua juventude se renove como a da águia.</w:t>
      </w:r>
    </w:p>
    <w:p w14:paraId="30F351AB" w14:textId="77777777" w:rsidR="00F90BDC" w:rsidRDefault="00F90BDC"/>
    <w:p w14:paraId="0190E28B" w14:textId="77777777" w:rsidR="00F90BDC" w:rsidRDefault="00F90BDC">
      <w:r xmlns:w="http://schemas.openxmlformats.org/wordprocessingml/2006/main">
        <w:t xml:space="preserve">Lucas 11:15 Mas alguns deles diziam: Ele expulsa os demônios por meio de Belzebu, o chefe dos demônios.</w:t>
      </w:r>
    </w:p>
    <w:p w14:paraId="2E4FA4AC" w14:textId="77777777" w:rsidR="00F90BDC" w:rsidRDefault="00F90BDC"/>
    <w:p w14:paraId="406D1A7A" w14:textId="77777777" w:rsidR="00F90BDC" w:rsidRDefault="00F90BDC">
      <w:r xmlns:w="http://schemas.openxmlformats.org/wordprocessingml/2006/main">
        <w:t xml:space="preserve">Algumas pessoas acusaram Jesus de usar Belzebu, o chefe dos demônios, para expulsar demônios.</w:t>
      </w:r>
    </w:p>
    <w:p w14:paraId="349D7DF2" w14:textId="77777777" w:rsidR="00F90BDC" w:rsidRDefault="00F90BDC"/>
    <w:p w14:paraId="18F570F4" w14:textId="77777777" w:rsidR="00F90BDC" w:rsidRDefault="00F90BDC">
      <w:r xmlns:w="http://schemas.openxmlformats.org/wordprocessingml/2006/main">
        <w:t xml:space="preserve">1. As acusações de Jesus: como responder às falsas alegações</w:t>
      </w:r>
    </w:p>
    <w:p w14:paraId="1AFAF16C" w14:textId="77777777" w:rsidR="00F90BDC" w:rsidRDefault="00F90BDC"/>
    <w:p w14:paraId="280C793A" w14:textId="77777777" w:rsidR="00F90BDC" w:rsidRDefault="00F90BDC">
      <w:r xmlns:w="http://schemas.openxmlformats.org/wordprocessingml/2006/main">
        <w:t xml:space="preserve">2. O Poder de Jesus: Como Jesus Supera a Oposição</w:t>
      </w:r>
    </w:p>
    <w:p w14:paraId="01937A5E" w14:textId="77777777" w:rsidR="00F90BDC" w:rsidRDefault="00F90BDC"/>
    <w:p w14:paraId="11CA28E4" w14:textId="77777777" w:rsidR="00F90BDC" w:rsidRDefault="00F90BDC">
      <w:r xmlns:w="http://schemas.openxmlformats.org/wordprocessingml/2006/main">
        <w:t xml:space="preserve">1. Mateus 12:28-29: "Mas, se eu expulso demônios pelo Espírito de Deus, certamente é chegado a vós o reino de Deus. Ou como pode alguém entrar na casa de um homem forte e saquear os seus bens, se primeiro não amarrar o homem forte? E então ele saqueará sua casa.”</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8:31-32, “Que diremos então a estas coisas? Se Deus é por nós, quem será contra nós? Aquele que não poupou o seu próprio Filho, mas o entregou por todos nós, como não nos dará também com ele todas as coisas?”</w:t>
      </w:r>
    </w:p>
    <w:p w14:paraId="231175C4" w14:textId="77777777" w:rsidR="00F90BDC" w:rsidRDefault="00F90BDC"/>
    <w:p w14:paraId="6FDFA2F6" w14:textId="77777777" w:rsidR="00F90BDC" w:rsidRDefault="00F90BDC">
      <w:r xmlns:w="http://schemas.openxmlformats.org/wordprocessingml/2006/main">
        <w:t xml:space="preserve">Lucas 11:16 E outros, tentando-o, procuravam-lhe um sinal do céu.</w:t>
      </w:r>
    </w:p>
    <w:p w14:paraId="717BB17F" w14:textId="77777777" w:rsidR="00F90BDC" w:rsidRDefault="00F90BDC"/>
    <w:p w14:paraId="31555856" w14:textId="77777777" w:rsidR="00F90BDC" w:rsidRDefault="00F90BDC">
      <w:r xmlns:w="http://schemas.openxmlformats.org/wordprocessingml/2006/main">
        <w:t xml:space="preserve">Algumas pessoas pediram a Jesus um sinal do céu como forma de testá-lo.</w:t>
      </w:r>
    </w:p>
    <w:p w14:paraId="322AB72E" w14:textId="77777777" w:rsidR="00F90BDC" w:rsidRDefault="00F90BDC"/>
    <w:p w14:paraId="2BC234AE" w14:textId="77777777" w:rsidR="00F90BDC" w:rsidRDefault="00F90BDC">
      <w:r xmlns:w="http://schemas.openxmlformats.org/wordprocessingml/2006/main">
        <w:t xml:space="preserve">1. O perigo de testar Deus</w:t>
      </w:r>
    </w:p>
    <w:p w14:paraId="546BD04D" w14:textId="77777777" w:rsidR="00F90BDC" w:rsidRDefault="00F90BDC"/>
    <w:p w14:paraId="4722F2B0" w14:textId="77777777" w:rsidR="00F90BDC" w:rsidRDefault="00F90BDC">
      <w:r xmlns:w="http://schemas.openxmlformats.org/wordprocessingml/2006/main">
        <w:t xml:space="preserve">2. A importância da fé em Jesus</w:t>
      </w:r>
    </w:p>
    <w:p w14:paraId="22C5262D" w14:textId="77777777" w:rsidR="00F90BDC" w:rsidRDefault="00F90BDC"/>
    <w:p w14:paraId="005656D5" w14:textId="77777777" w:rsidR="00F90BDC" w:rsidRDefault="00F90BDC">
      <w:r xmlns:w="http://schemas.openxmlformats.org/wordprocessingml/2006/main">
        <w:t xml:space="preserve">1. Hebreus 11:1 - "Ora, a fé é a certeza das coisas que se esperam, e a convicção das coisas que não se vêem."</w:t>
      </w:r>
    </w:p>
    <w:p w14:paraId="0B4DCBA0" w14:textId="77777777" w:rsidR="00F90BDC" w:rsidRDefault="00F90BDC"/>
    <w:p w14:paraId="42896CFA" w14:textId="77777777" w:rsidR="00F90BDC" w:rsidRDefault="00F90BDC">
      <w:r xmlns:w="http://schemas.openxmlformats.org/wordprocessingml/2006/main">
        <w:t xml:space="preserve">2. Mateus 4:7 - "Jesus lhe disse: “Também está escrito: 'Não tentarás o Senhor teu Deus.'"</w:t>
      </w:r>
    </w:p>
    <w:p w14:paraId="2D268F59" w14:textId="77777777" w:rsidR="00F90BDC" w:rsidRDefault="00F90BDC"/>
    <w:p w14:paraId="3B562066" w14:textId="77777777" w:rsidR="00F90BDC" w:rsidRDefault="00F90BDC">
      <w:r xmlns:w="http://schemas.openxmlformats.org/wordprocessingml/2006/main">
        <w:t xml:space="preserve">Lucas 11:17 Mas ele, conhecendo os pensamentos deles, disse-lhes: Todo reino dividido contra si mesmo será desolado; e uma casa dividida contra outra casa cairá.</w:t>
      </w:r>
    </w:p>
    <w:p w14:paraId="7225C570" w14:textId="77777777" w:rsidR="00F90BDC" w:rsidRDefault="00F90BDC"/>
    <w:p w14:paraId="2E145878" w14:textId="77777777" w:rsidR="00F90BDC" w:rsidRDefault="00F90BDC">
      <w:r xmlns:w="http://schemas.openxmlformats.org/wordprocessingml/2006/main">
        <w:t xml:space="preserve">Todo reino dividido contra si mesmo será destruído.</w:t>
      </w:r>
    </w:p>
    <w:p w14:paraId="5D92B3F5" w14:textId="77777777" w:rsidR="00F90BDC" w:rsidRDefault="00F90BDC"/>
    <w:p w14:paraId="600E98F7" w14:textId="77777777" w:rsidR="00F90BDC" w:rsidRDefault="00F90BDC">
      <w:r xmlns:w="http://schemas.openxmlformats.org/wordprocessingml/2006/main">
        <w:t xml:space="preserve">1: A unidade entre a comunidade é essencial para o sucesso.</w:t>
      </w:r>
    </w:p>
    <w:p w14:paraId="2B0F2934" w14:textId="77777777" w:rsidR="00F90BDC" w:rsidRDefault="00F90BDC"/>
    <w:p w14:paraId="7FAC71D3" w14:textId="77777777" w:rsidR="00F90BDC" w:rsidRDefault="00F90BDC">
      <w:r xmlns:w="http://schemas.openxmlformats.org/wordprocessingml/2006/main">
        <w:t xml:space="preserve">2: A união traz força e estabilidade.</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12:25 - Jesus disse: “Todo reino dividido contra si mesmo será arruinado, e toda cidade ou família dividida contra si mesma não subsistirá”.</w:t>
      </w:r>
    </w:p>
    <w:p w14:paraId="4D31F371" w14:textId="77777777" w:rsidR="00F90BDC" w:rsidRDefault="00F90BDC"/>
    <w:p w14:paraId="105508B3" w14:textId="77777777" w:rsidR="00F90BDC" w:rsidRDefault="00F90BDC">
      <w:r xmlns:w="http://schemas.openxmlformats.org/wordprocessingml/2006/main">
        <w:t xml:space="preserve">2: Efésios 4:3 - Faça todo esforço para manter a unidade do Espírito através do vínculo da paz.</w:t>
      </w:r>
    </w:p>
    <w:p w14:paraId="293B7BEB" w14:textId="77777777" w:rsidR="00F90BDC" w:rsidRDefault="00F90BDC"/>
    <w:p w14:paraId="6A0DA562" w14:textId="77777777" w:rsidR="00F90BDC" w:rsidRDefault="00F90BDC">
      <w:r xmlns:w="http://schemas.openxmlformats.org/wordprocessingml/2006/main">
        <w:t xml:space="preserve">Lucas 11:18 Se Satanás também estiver dividido contra si mesmo, como subsistirá o seu reino? porque dizeis que eu expulso demônios por meio de Belzebu.</w:t>
      </w:r>
    </w:p>
    <w:p w14:paraId="288E9797" w14:textId="77777777" w:rsidR="00F90BDC" w:rsidRDefault="00F90BDC"/>
    <w:p w14:paraId="015A406B" w14:textId="77777777" w:rsidR="00F90BDC" w:rsidRDefault="00F90BDC">
      <w:r xmlns:w="http://schemas.openxmlformats.org/wordprocessingml/2006/main">
        <w:t xml:space="preserve">O reino de Satanás não subsistirá se ele estiver dividido contra si mesmo, mas os inimigos de Jesus acusaram-no falsamente de expulsar demônios através de Belzebu.</w:t>
      </w:r>
    </w:p>
    <w:p w14:paraId="7E660410" w14:textId="77777777" w:rsidR="00F90BDC" w:rsidRDefault="00F90BDC"/>
    <w:p w14:paraId="2AB6C6B0" w14:textId="77777777" w:rsidR="00F90BDC" w:rsidRDefault="00F90BDC">
      <w:r xmlns:w="http://schemas.openxmlformats.org/wordprocessingml/2006/main">
        <w:t xml:space="preserve">1. A futilidade final do mal – O poder de Deus sempre vencerá os esquemas de Satanás.</w:t>
      </w:r>
    </w:p>
    <w:p w14:paraId="40F10A1B" w14:textId="77777777" w:rsidR="00F90BDC" w:rsidRDefault="00F90BDC"/>
    <w:p w14:paraId="7A1D822D" w14:textId="77777777" w:rsidR="00F90BDC" w:rsidRDefault="00F90BDC">
      <w:r xmlns:w="http://schemas.openxmlformats.org/wordprocessingml/2006/main">
        <w:t xml:space="preserve">2. A importância da verdade – Jesus tem o poder de vencer mentiras e falsas acusações.</w:t>
      </w:r>
    </w:p>
    <w:p w14:paraId="5917E66B" w14:textId="77777777" w:rsidR="00F90BDC" w:rsidRDefault="00F90BDC"/>
    <w:p w14:paraId="04EF6A45" w14:textId="77777777" w:rsidR="00F90BDC" w:rsidRDefault="00F90BDC">
      <w:r xmlns:w="http://schemas.openxmlformats.org/wordprocessingml/2006/main">
        <w:t xml:space="preserve">1. Efésios 6:12 - Porque não lutamos contra a carne e o sangue, mas contra os principados, contra as potestades, contra os governantes das trevas deste mundo, contra a maldade espiritual nos lugares celestiais.</w:t>
      </w:r>
    </w:p>
    <w:p w14:paraId="6FCC92E9" w14:textId="77777777" w:rsidR="00F90BDC" w:rsidRDefault="00F90BDC"/>
    <w:p w14:paraId="162CD72E" w14:textId="77777777" w:rsidR="00F90BDC" w:rsidRDefault="00F90BDC">
      <w:r xmlns:w="http://schemas.openxmlformats.org/wordprocessingml/2006/main">
        <w:t xml:space="preserve">2. 1 João 4:4 - Filhinhos, vós sois de Deus e já os vencestes; porque maior é aquele que está em vós do que aquele que está no mundo.</w:t>
      </w:r>
    </w:p>
    <w:p w14:paraId="5147ADCB" w14:textId="77777777" w:rsidR="00F90BDC" w:rsidRDefault="00F90BDC"/>
    <w:p w14:paraId="45E3136C" w14:textId="77777777" w:rsidR="00F90BDC" w:rsidRDefault="00F90BDC">
      <w:r xmlns:w="http://schemas.openxmlformats.org/wordprocessingml/2006/main">
        <w:t xml:space="preserve">Lucas 11:19 E se eu expulso os demônios por Belzebu, por quem os expulsam vossos filhos? portanto eles serão seus juízes.</w:t>
      </w:r>
    </w:p>
    <w:p w14:paraId="336CE56F" w14:textId="77777777" w:rsidR="00F90BDC" w:rsidRDefault="00F90BDC"/>
    <w:p w14:paraId="73AAACF0" w14:textId="77777777" w:rsidR="00F90BDC" w:rsidRDefault="00F90BDC">
      <w:r xmlns:w="http://schemas.openxmlformats.org/wordprocessingml/2006/main">
        <w:t xml:space="preserve">Jesus desafia os fariseus a aceitarem a Sua autoridade como Filho de Deus, perguntando como eles explicam o poder dos Seus milagres se Ele não é do Céu.</w:t>
      </w:r>
    </w:p>
    <w:p w14:paraId="75B95651" w14:textId="77777777" w:rsidR="00F90BDC" w:rsidRDefault="00F90BDC"/>
    <w:p w14:paraId="62314740" w14:textId="77777777" w:rsidR="00F90BDC" w:rsidRDefault="00F90BDC">
      <w:r xmlns:w="http://schemas.openxmlformats.org/wordprocessingml/2006/main">
        <w:t xml:space="preserve">1: As palavras de Jesus em Lucas 11:19 servem como um lembrete de que devemos estar dispostos a aceitar Sua autoridade </w:t>
      </w:r>
      <w:r xmlns:w="http://schemas.openxmlformats.org/wordprocessingml/2006/main">
        <w:lastRenderedPageBreak xmlns:w="http://schemas.openxmlformats.org/wordprocessingml/2006/main"/>
      </w:r>
      <w:r xmlns:w="http://schemas.openxmlformats.org/wordprocessingml/2006/main">
        <w:t xml:space="preserve">e segui-Lo como Filho de Deus.</w:t>
      </w:r>
    </w:p>
    <w:p w14:paraId="17875CC3" w14:textId="77777777" w:rsidR="00F90BDC" w:rsidRDefault="00F90BDC"/>
    <w:p w14:paraId="3EFE57A4" w14:textId="77777777" w:rsidR="00F90BDC" w:rsidRDefault="00F90BDC">
      <w:r xmlns:w="http://schemas.openxmlformats.org/wordprocessingml/2006/main">
        <w:t xml:space="preserve">2: Devemos nos humilhar e reconhecer o poder dos milagres de Jesus, e escolher aceitar Sua autoridade como Filho de Deus.</w:t>
      </w:r>
    </w:p>
    <w:p w14:paraId="3E750E43" w14:textId="77777777" w:rsidR="00F90BDC" w:rsidRDefault="00F90BDC"/>
    <w:p w14:paraId="2BB0F875" w14:textId="77777777" w:rsidR="00F90BDC" w:rsidRDefault="00F90BDC">
      <w:r xmlns:w="http://schemas.openxmlformats.org/wordprocessingml/2006/main">
        <w:t xml:space="preserve">1: Mateus 28:18-20 - “E Jesus, aproximando-se, disse-lhes: “Toda a autoridade me foi dada no céu e na terra. Ide, portanto, e fazei discípulos de todas as nações, batizando-os em nome do Pai e do Filho e do Espírito Santo, ensinando-os a observar tudo o que vos ordenei. E eis que estarei convosco sempre, até ao fim dos tempos.”</w:t>
      </w:r>
    </w:p>
    <w:p w14:paraId="3F386B5C" w14:textId="77777777" w:rsidR="00F90BDC" w:rsidRDefault="00F90BDC"/>
    <w:p w14:paraId="727B6D81" w14:textId="77777777" w:rsidR="00F90BDC" w:rsidRDefault="00F90BDC">
      <w:r xmlns:w="http://schemas.openxmlformats.org/wordprocessingml/2006/main">
        <w:t xml:space="preserve">2: João 14:6 - Jesus lhe disse: “Eu sou o caminho, e a verdade, e a vida. Ninguém vem ao Pai senão através de mim.</w:t>
      </w:r>
    </w:p>
    <w:p w14:paraId="0424D9D7" w14:textId="77777777" w:rsidR="00F90BDC" w:rsidRDefault="00F90BDC"/>
    <w:p w14:paraId="14C5B6D8" w14:textId="77777777" w:rsidR="00F90BDC" w:rsidRDefault="00F90BDC">
      <w:r xmlns:w="http://schemas.openxmlformats.org/wordprocessingml/2006/main">
        <w:t xml:space="preserve">Lucas 11:20 Mas, se eu expulso os demônios pelo dedo de Deus, sem dúvida é chegado a vós o reino de Deus.</w:t>
      </w:r>
    </w:p>
    <w:p w14:paraId="0004369E" w14:textId="77777777" w:rsidR="00F90BDC" w:rsidRDefault="00F90BDC"/>
    <w:p w14:paraId="3CAFFD14" w14:textId="77777777" w:rsidR="00F90BDC" w:rsidRDefault="00F90BDC">
      <w:r xmlns:w="http://schemas.openxmlformats.org/wordprocessingml/2006/main">
        <w:t xml:space="preserve">O Reino de Deus chegou quando Jesus expulsou demônios com o dedo de Deus.</w:t>
      </w:r>
    </w:p>
    <w:p w14:paraId="468CAC27" w14:textId="77777777" w:rsidR="00F90BDC" w:rsidRDefault="00F90BDC"/>
    <w:p w14:paraId="1DB52B3D" w14:textId="77777777" w:rsidR="00F90BDC" w:rsidRDefault="00F90BDC">
      <w:r xmlns:w="http://schemas.openxmlformats.org/wordprocessingml/2006/main">
        <w:t xml:space="preserve">1. Deus está conosco e veio nos trazer o Reino dos Céus</w:t>
      </w:r>
    </w:p>
    <w:p w14:paraId="4A48792F" w14:textId="77777777" w:rsidR="00F90BDC" w:rsidRDefault="00F90BDC"/>
    <w:p w14:paraId="595DD87D" w14:textId="77777777" w:rsidR="00F90BDC" w:rsidRDefault="00F90BDC">
      <w:r xmlns:w="http://schemas.openxmlformats.org/wordprocessingml/2006/main">
        <w:t xml:space="preserve">2. Jesus é o Messias e traz a salvação através do poder de Deus</w:t>
      </w:r>
    </w:p>
    <w:p w14:paraId="00471A24" w14:textId="77777777" w:rsidR="00F90BDC" w:rsidRDefault="00F90BDC"/>
    <w:p w14:paraId="42C28BAE" w14:textId="77777777" w:rsidR="00F90BDC" w:rsidRDefault="00F90BDC">
      <w:r xmlns:w="http://schemas.openxmlformats.org/wordprocessingml/2006/main">
        <w:t xml:space="preserve">1. Isaías 9:6-7 - Porque um Menino nos nasceu, um Filho nos foi dado; e o governo estará sobre Seus ombros. E o Seu nome será Maravilhoso, Conselheiro, Deus Forte, Pai da Eternidade, Príncipe da Paz.</w:t>
      </w:r>
    </w:p>
    <w:p w14:paraId="3C755952" w14:textId="77777777" w:rsidR="00F90BDC" w:rsidRDefault="00F90BDC"/>
    <w:p w14:paraId="7CF06F1C" w14:textId="77777777" w:rsidR="00F90BDC" w:rsidRDefault="00F90BDC">
      <w:r xmlns:w="http://schemas.openxmlformats.org/wordprocessingml/2006/main">
        <w:t xml:space="preserve">2. Romanos 14:17 - Porque o reino de Deus não é comida nem bebida, mas justiça, paz e alegria no Espírito Santo.</w:t>
      </w:r>
    </w:p>
    <w:p w14:paraId="2EE37A96" w14:textId="77777777" w:rsidR="00F90BDC" w:rsidRDefault="00F90BDC"/>
    <w:p w14:paraId="67E2983E" w14:textId="77777777" w:rsidR="00F90BDC" w:rsidRDefault="00F90BDC">
      <w:r xmlns:w="http://schemas.openxmlformats.org/wordprocessingml/2006/main">
        <w:t xml:space="preserve">Lucas 11:21 Quando um homem forte e armado guarda o seu palácio, os seus bens estão em paz;</w:t>
      </w:r>
    </w:p>
    <w:p w14:paraId="7AF774DC" w14:textId="77777777" w:rsidR="00F90BDC" w:rsidRDefault="00F90BDC"/>
    <w:p w14:paraId="024B232C" w14:textId="77777777" w:rsidR="00F90BDC" w:rsidRDefault="00F90BDC">
      <w:r xmlns:w="http://schemas.openxmlformats.org/wordprocessingml/2006/main">
        <w:t xml:space="preserve">O homem forte mencionado nesta passagem é um símbolo de como aqueles que são poderosos e seguros podem proteger os seus pertences com facilidade.</w:t>
      </w:r>
    </w:p>
    <w:p w14:paraId="1790FD38" w14:textId="77777777" w:rsidR="00F90BDC" w:rsidRDefault="00F90BDC"/>
    <w:p w14:paraId="304F0398" w14:textId="77777777" w:rsidR="00F90BDC" w:rsidRDefault="00F90BDC">
      <w:r xmlns:w="http://schemas.openxmlformats.org/wordprocessingml/2006/main">
        <w:t xml:space="preserve">1. O poder de Deus para nos proteger</w:t>
      </w:r>
    </w:p>
    <w:p w14:paraId="6249BC2D" w14:textId="77777777" w:rsidR="00F90BDC" w:rsidRDefault="00F90BDC"/>
    <w:p w14:paraId="41C50202" w14:textId="77777777" w:rsidR="00F90BDC" w:rsidRDefault="00F90BDC">
      <w:r xmlns:w="http://schemas.openxmlformats.org/wordprocessingml/2006/main">
        <w:t xml:space="preserve">2. A força da fé em tempos difíceis</w:t>
      </w:r>
    </w:p>
    <w:p w14:paraId="3DEAE3A3" w14:textId="77777777" w:rsidR="00F90BDC" w:rsidRDefault="00F90BDC"/>
    <w:p w14:paraId="772BC70B" w14:textId="77777777" w:rsidR="00F90BDC" w:rsidRDefault="00F90BDC">
      <w:r xmlns:w="http://schemas.openxmlformats.org/wordprocessingml/2006/main">
        <w:t xml:space="preserve">1. Salmos 91:1-2 - Aquele que habita no esconderijo do Altíssimo habitará à sombra do Todo-Poderoso. Direi do Senhor: Ele é o meu refúgio e a minha fortaleza: o meu Deus; nele confiarei.</w:t>
      </w:r>
    </w:p>
    <w:p w14:paraId="657FE13D" w14:textId="77777777" w:rsidR="00F90BDC" w:rsidRDefault="00F90BDC"/>
    <w:p w14:paraId="75F0BEE4" w14:textId="77777777" w:rsidR="00F90BDC" w:rsidRDefault="00F90BDC">
      <w:r xmlns:w="http://schemas.openxmlformats.org/wordprocessingml/2006/main">
        <w:t xml:space="preserve">2. Romanos 8:31-32 – Que diremos então a estas coisas? Se Deus é por nós, quem será contra nós? Aquele que não poupou a seu próprio Filho, mas o entregou por todos nós, como não nos dará também com ele todas as coisas?</w:t>
      </w:r>
    </w:p>
    <w:p w14:paraId="2FD839F3" w14:textId="77777777" w:rsidR="00F90BDC" w:rsidRDefault="00F90BDC"/>
    <w:p w14:paraId="1533E257" w14:textId="77777777" w:rsidR="00F90BDC" w:rsidRDefault="00F90BDC">
      <w:r xmlns:w="http://schemas.openxmlformats.org/wordprocessingml/2006/main">
        <w:t xml:space="preserve">Lucas 11:22 Mas quando alguém mais forte do que ele vier sobre ele e vencê-lo, tirar-lhe-á toda a sua armadura em que confiava, e repartirá os seus despojos.</w:t>
      </w:r>
    </w:p>
    <w:p w14:paraId="027EECE4" w14:textId="77777777" w:rsidR="00F90BDC" w:rsidRDefault="00F90BDC"/>
    <w:p w14:paraId="5A528CAA" w14:textId="77777777" w:rsidR="00F90BDC" w:rsidRDefault="00F90BDC">
      <w:r xmlns:w="http://schemas.openxmlformats.org/wordprocessingml/2006/main">
        <w:t xml:space="preserve">Os fortes podem tirar a confiança dos fracos.</w:t>
      </w:r>
    </w:p>
    <w:p w14:paraId="2BEB4B8D" w14:textId="77777777" w:rsidR="00F90BDC" w:rsidRDefault="00F90BDC"/>
    <w:p w14:paraId="7CBE1904" w14:textId="77777777" w:rsidR="00F90BDC" w:rsidRDefault="00F90BDC">
      <w:r xmlns:w="http://schemas.openxmlformats.org/wordprocessingml/2006/main">
        <w:t xml:space="preserve">1: A força em Deus é a única proteção verdadeira.</w:t>
      </w:r>
    </w:p>
    <w:p w14:paraId="23D2A285" w14:textId="77777777" w:rsidR="00F90BDC" w:rsidRDefault="00F90BDC"/>
    <w:p w14:paraId="62B189BA" w14:textId="77777777" w:rsidR="00F90BDC" w:rsidRDefault="00F90BDC">
      <w:r xmlns:w="http://schemas.openxmlformats.org/wordprocessingml/2006/main">
        <w:t xml:space="preserve">2: Devemos ter cuidado ao confiar em outro poder que não seja o de Deus.</w:t>
      </w:r>
    </w:p>
    <w:p w14:paraId="4FFD945D" w14:textId="77777777" w:rsidR="00F90BDC" w:rsidRDefault="00F90BDC"/>
    <w:p w14:paraId="4E318DEC" w14:textId="77777777" w:rsidR="00F90BDC" w:rsidRDefault="00F90BDC">
      <w:r xmlns:w="http://schemas.openxmlformats.org/wordprocessingml/2006/main">
        <w:t xml:space="preserve">1: Salmos 18:2 - O Senhor é a minha rocha e a minha fortaleza e o meu libertador, o meu Deus, a minha rocha, em quem me refugio </w:t>
      </w:r>
      <w:r xmlns:w="http://schemas.openxmlformats.org/wordprocessingml/2006/main">
        <w:lastRenderedPageBreak xmlns:w="http://schemas.openxmlformats.org/wordprocessingml/2006/main"/>
      </w:r>
      <w:r xmlns:w="http://schemas.openxmlformats.org/wordprocessingml/2006/main">
        <w:t xml:space="preserve">, o meu escudo, e a força da minha salvação, a minha fortaleza.</w:t>
      </w:r>
    </w:p>
    <w:p w14:paraId="5E1E8447" w14:textId="77777777" w:rsidR="00F90BDC" w:rsidRDefault="00F90BDC"/>
    <w:p w14:paraId="53C58710" w14:textId="77777777" w:rsidR="00F90BDC" w:rsidRDefault="00F90BDC">
      <w:r xmlns:w="http://schemas.openxmlformats.org/wordprocessingml/2006/main">
        <w:t xml:space="preserve">2: Efésios 6:10-13 - Finalmente, fortaleçam-se no Senhor e na força do seu poder. Vista toda a armadura de Deus, para que você possa resistir às ciladas do diabo. Pois não lutamos contra a carne e o sangue, mas contra os governantes, contra as autoridades, contra os poderes cósmicos sobre as trevas atuais, contra as forças espirituais do mal nos lugares celestiais.</w:t>
      </w:r>
    </w:p>
    <w:p w14:paraId="5BDB4089" w14:textId="77777777" w:rsidR="00F90BDC" w:rsidRDefault="00F90BDC"/>
    <w:p w14:paraId="0547ABCD" w14:textId="77777777" w:rsidR="00F90BDC" w:rsidRDefault="00F90BDC">
      <w:r xmlns:w="http://schemas.openxmlformats.org/wordprocessingml/2006/main">
        <w:t xml:space="preserve">Lucas 11:23 Quem não é comigo é contra mim; e quem comigo não ajunta, espalha.</w:t>
      </w:r>
    </w:p>
    <w:p w14:paraId="29969DC2" w14:textId="77777777" w:rsidR="00F90BDC" w:rsidRDefault="00F90BDC"/>
    <w:p w14:paraId="122EDD7E" w14:textId="77777777" w:rsidR="00F90BDC" w:rsidRDefault="00F90BDC">
      <w:r xmlns:w="http://schemas.openxmlformats.org/wordprocessingml/2006/main">
        <w:t xml:space="preserve">Quem não está do lado de Deus está contra Ele e será disperso em vez de reunido.</w:t>
      </w:r>
    </w:p>
    <w:p w14:paraId="2AF3DF3A" w14:textId="77777777" w:rsidR="00F90BDC" w:rsidRDefault="00F90BDC"/>
    <w:p w14:paraId="68C76D3D" w14:textId="77777777" w:rsidR="00F90BDC" w:rsidRDefault="00F90BDC">
      <w:r xmlns:w="http://schemas.openxmlformats.org/wordprocessingml/2006/main">
        <w:t xml:space="preserve">1: Devemos escolher estar ao lado de Deus para que possamos estar reunidos com Ele.</w:t>
      </w:r>
    </w:p>
    <w:p w14:paraId="45B6ADB4" w14:textId="77777777" w:rsidR="00F90BDC" w:rsidRDefault="00F90BDC"/>
    <w:p w14:paraId="0C32A57D" w14:textId="77777777" w:rsidR="00F90BDC" w:rsidRDefault="00F90BDC">
      <w:r xmlns:w="http://schemas.openxmlformats.org/wordprocessingml/2006/main">
        <w:t xml:space="preserve">2: Devemos estar unidos em nossa fé em Deus para garantir que não sejamos dispersos.</w:t>
      </w:r>
    </w:p>
    <w:p w14:paraId="0E0370C0" w14:textId="77777777" w:rsidR="00F90BDC" w:rsidRDefault="00F90BDC"/>
    <w:p w14:paraId="35091C0A" w14:textId="77777777" w:rsidR="00F90BDC" w:rsidRDefault="00F90BDC">
      <w:r xmlns:w="http://schemas.openxmlformats.org/wordprocessingml/2006/main">
        <w:t xml:space="preserve">1: Mateus 12:30 - “Quem não é comigo é contra mim; e quem não ajunta comigo, espalha”.</w:t>
      </w:r>
    </w:p>
    <w:p w14:paraId="39857E81" w14:textId="77777777" w:rsidR="00F90BDC" w:rsidRDefault="00F90BDC"/>
    <w:p w14:paraId="5152F0A8" w14:textId="77777777" w:rsidR="00F90BDC" w:rsidRDefault="00F90BDC">
      <w:r xmlns:w="http://schemas.openxmlformats.org/wordprocessingml/2006/main">
        <w:t xml:space="preserve">2: Tiago 4:4 - “Vós, adúlteros e adúlteras, não sabeis que a amizade do mundo é inimizade com Deus?</w:t>
      </w:r>
    </w:p>
    <w:p w14:paraId="75E7360B" w14:textId="77777777" w:rsidR="00F90BDC" w:rsidRDefault="00F90BDC"/>
    <w:p w14:paraId="42113C1B" w14:textId="77777777" w:rsidR="00F90BDC" w:rsidRDefault="00F90BDC">
      <w:r xmlns:w="http://schemas.openxmlformats.org/wordprocessingml/2006/main">
        <w:t xml:space="preserve">Lucas 11:24 Quando o espírito imundo sai do homem, ele anda por lugares áridos, procurando descanso; e não encontrando nenhum, diz ele, voltarei para minha casa de onde saí.</w:t>
      </w:r>
    </w:p>
    <w:p w14:paraId="2A3BB83E" w14:textId="77777777" w:rsidR="00F90BDC" w:rsidRDefault="00F90BDC"/>
    <w:p w14:paraId="5017F398" w14:textId="77777777" w:rsidR="00F90BDC" w:rsidRDefault="00F90BDC">
      <w:r xmlns:w="http://schemas.openxmlformats.org/wordprocessingml/2006/main">
        <w:t xml:space="preserve">O espírito impuro, ao ser expulso do homem, procura um novo lugar para habitar, mas não consegue encontrar descanso e assim retorna para a pessoa de onde veio.</w:t>
      </w:r>
    </w:p>
    <w:p w14:paraId="41E8FC97" w14:textId="77777777" w:rsidR="00F90BDC" w:rsidRDefault="00F90BDC"/>
    <w:p w14:paraId="222EF5B0" w14:textId="77777777" w:rsidR="00F90BDC" w:rsidRDefault="00F90BDC">
      <w:r xmlns:w="http://schemas.openxmlformats.org/wordprocessingml/2006/main">
        <w:t xml:space="preserve">1. O poder de Deus pode vencer o espírito impuro</w:t>
      </w:r>
    </w:p>
    <w:p w14:paraId="7E9429B0" w14:textId="77777777" w:rsidR="00F90BDC" w:rsidRDefault="00F90BDC"/>
    <w:p w14:paraId="15105374" w14:textId="77777777" w:rsidR="00F90BDC" w:rsidRDefault="00F90BDC">
      <w:r xmlns:w="http://schemas.openxmlformats.org/wordprocessingml/2006/main">
        <w:t xml:space="preserve">2. A humildade e a oração podem ajudar a resistir ao espírito impuro</w:t>
      </w:r>
    </w:p>
    <w:p w14:paraId="2E5E4F33" w14:textId="77777777" w:rsidR="00F90BDC" w:rsidRDefault="00F90BDC"/>
    <w:p w14:paraId="73112AFF" w14:textId="77777777" w:rsidR="00F90BDC" w:rsidRDefault="00F90BDC">
      <w:r xmlns:w="http://schemas.openxmlformats.org/wordprocessingml/2006/main">
        <w:t xml:space="preserve">1. Tiago 4:7-8 Sujeitem-se, portanto, a Deus. Resista ao diabo e ele fugirá de você.</w:t>
      </w:r>
    </w:p>
    <w:p w14:paraId="74AB5FCF" w14:textId="77777777" w:rsidR="00F90BDC" w:rsidRDefault="00F90BDC"/>
    <w:p w14:paraId="6D878D0B" w14:textId="77777777" w:rsidR="00F90BDC" w:rsidRDefault="00F90BDC">
      <w:r xmlns:w="http://schemas.openxmlformats.org/wordprocessingml/2006/main">
        <w:t xml:space="preserve">2. Efésios 6:12 Porque não lutamos contra a carne e o sangue, mas contra os principados, contra as potestades, contra os governantes das trevas deste mundo, contra a maldade espiritual nos lugares celestiais.</w:t>
      </w:r>
    </w:p>
    <w:p w14:paraId="043AE127" w14:textId="77777777" w:rsidR="00F90BDC" w:rsidRDefault="00F90BDC"/>
    <w:p w14:paraId="61DC35E9" w14:textId="77777777" w:rsidR="00F90BDC" w:rsidRDefault="00F90BDC">
      <w:r xmlns:w="http://schemas.openxmlformats.org/wordprocessingml/2006/main">
        <w:t xml:space="preserve">Lucas 11:25 E, chegando, encontrou-a varrida e decorada.</w:t>
      </w:r>
    </w:p>
    <w:p w14:paraId="580D13F2" w14:textId="77777777" w:rsidR="00F90BDC" w:rsidRDefault="00F90BDC"/>
    <w:p w14:paraId="08C2FEC3" w14:textId="77777777" w:rsidR="00F90BDC" w:rsidRDefault="00F90BDC">
      <w:r xmlns:w="http://schemas.openxmlformats.org/wordprocessingml/2006/main">
        <w:t xml:space="preserve">A passagem fala de uma casa vazia e arrumada.</w:t>
      </w:r>
    </w:p>
    <w:p w14:paraId="3BB43C22" w14:textId="77777777" w:rsidR="00F90BDC" w:rsidRDefault="00F90BDC"/>
    <w:p w14:paraId="0C73AE29" w14:textId="77777777" w:rsidR="00F90BDC" w:rsidRDefault="00F90BDC">
      <w:r xmlns:w="http://schemas.openxmlformats.org/wordprocessingml/2006/main">
        <w:t xml:space="preserve">1. “O Custo de Estar Preparado” – A sobre a importância de ter uma vida ordenada e preparada para quando o Senhor retornar.</w:t>
      </w:r>
    </w:p>
    <w:p w14:paraId="4CED0B26" w14:textId="77777777" w:rsidR="00F90BDC" w:rsidRDefault="00F90BDC"/>
    <w:p w14:paraId="3CD189BF" w14:textId="77777777" w:rsidR="00F90BDC" w:rsidRDefault="00F90BDC">
      <w:r xmlns:w="http://schemas.openxmlformats.org/wordprocessingml/2006/main">
        <w:t xml:space="preserve">2. “A Beleza da Ordem” – A sobre a beleza e o poder da ordem e da disciplina em nossas vidas.</w:t>
      </w:r>
    </w:p>
    <w:p w14:paraId="4D9E2F2A" w14:textId="77777777" w:rsidR="00F90BDC" w:rsidRDefault="00F90BDC"/>
    <w:p w14:paraId="488442BD" w14:textId="77777777" w:rsidR="00F90BDC" w:rsidRDefault="00F90BDC">
      <w:r xmlns:w="http://schemas.openxmlformats.org/wordprocessingml/2006/main">
        <w:t xml:space="preserve">1. Mateus 6:33 - “Mas buscai primeiro o reino de Deus e a sua justiça, e todas estas coisas vos serão acrescentadas.”</w:t>
      </w:r>
    </w:p>
    <w:p w14:paraId="15011664" w14:textId="77777777" w:rsidR="00F90BDC" w:rsidRDefault="00F90BDC"/>
    <w:p w14:paraId="65C4C9FA" w14:textId="77777777" w:rsidR="00F90BDC" w:rsidRDefault="00F90BDC">
      <w:r xmlns:w="http://schemas.openxmlformats.org/wordprocessingml/2006/main">
        <w:t xml:space="preserve">2. Provérbios 16:9 – “O coração do homem planeja o seu caminho, mas o Senhor lhe dirige os passos.”</w:t>
      </w:r>
    </w:p>
    <w:p w14:paraId="498558E2" w14:textId="77777777" w:rsidR="00F90BDC" w:rsidRDefault="00F90BDC"/>
    <w:p w14:paraId="1BAFA082" w14:textId="77777777" w:rsidR="00F90BDC" w:rsidRDefault="00F90BDC">
      <w:r xmlns:w="http://schemas.openxmlformats.org/wordprocessingml/2006/main">
        <w:t xml:space="preserve">Lucas 11:26 Então ele foi e levou consigo outros sete espíritos piores do que ele; e eles entram e habitam ali; e o último estado daquele homem é pior do que o primeiro.</w:t>
      </w:r>
    </w:p>
    <w:p w14:paraId="3BAD5CDD" w14:textId="77777777" w:rsidR="00F90BDC" w:rsidRDefault="00F90BDC"/>
    <w:p w14:paraId="04D068A0" w14:textId="77777777" w:rsidR="00F90BDC" w:rsidRDefault="00F90BDC">
      <w:r xmlns:w="http://schemas.openxmlformats.org/wordprocessingml/2006/main">
        <w:t xml:space="preserve">Jesus avisa que se um espírito impuro voltar à vida de uma pessoa, ele trará consigo outros sete espíritos impuros, resultando em um estado muito pior do que antes.</w:t>
      </w:r>
    </w:p>
    <w:p w14:paraId="4A4A6989" w14:textId="77777777" w:rsidR="00F90BDC" w:rsidRDefault="00F90BDC"/>
    <w:p w14:paraId="23BF9B71" w14:textId="77777777" w:rsidR="00F90BDC" w:rsidRDefault="00F90BDC">
      <w:r xmlns:w="http://schemas.openxmlformats.org/wordprocessingml/2006/main">
        <w:t xml:space="preserve">1. Os perigos de permitir que o inimigo retorne à sua vida.</w:t>
      </w:r>
    </w:p>
    <w:p w14:paraId="08BAFC65" w14:textId="77777777" w:rsidR="00F90BDC" w:rsidRDefault="00F90BDC"/>
    <w:p w14:paraId="087166F7" w14:textId="77777777" w:rsidR="00F90BDC" w:rsidRDefault="00F90BDC">
      <w:r xmlns:w="http://schemas.openxmlformats.org/wordprocessingml/2006/main">
        <w:t xml:space="preserve">2. A importância de proteger o coração e a mente do pecado.</w:t>
      </w:r>
    </w:p>
    <w:p w14:paraId="0187D505" w14:textId="77777777" w:rsidR="00F90BDC" w:rsidRDefault="00F90BDC"/>
    <w:p w14:paraId="5303D8A3" w14:textId="77777777" w:rsidR="00F90BDC" w:rsidRDefault="00F90BDC">
      <w:r xmlns:w="http://schemas.openxmlformats.org/wordprocessingml/2006/main">
        <w:t xml:space="preserve">1. Efésios 6:10-18 - Vista toda a armadura de Deus para se proteger contra as forças espirituais do mal.</w:t>
      </w:r>
    </w:p>
    <w:p w14:paraId="559ACB6B" w14:textId="77777777" w:rsidR="00F90BDC" w:rsidRDefault="00F90BDC"/>
    <w:p w14:paraId="2E7AA3E2" w14:textId="77777777" w:rsidR="00F90BDC" w:rsidRDefault="00F90BDC">
      <w:r xmlns:w="http://schemas.openxmlformats.org/wordprocessingml/2006/main">
        <w:t xml:space="preserve">2. 1 Pedro 5:8-10 - Esteja alerta e sóbrio, resista ao diabo e ele fugirá.</w:t>
      </w:r>
    </w:p>
    <w:p w14:paraId="31EDF10A" w14:textId="77777777" w:rsidR="00F90BDC" w:rsidRDefault="00F90BDC"/>
    <w:p w14:paraId="1044E19B" w14:textId="77777777" w:rsidR="00F90BDC" w:rsidRDefault="00F90BDC">
      <w:r xmlns:w="http://schemas.openxmlformats.org/wordprocessingml/2006/main">
        <w:t xml:space="preserve">Lucas 11:27 E aconteceu que, dizendo ele estas coisas, uma certa mulher do grupo levantou a voz e disse-lhe: Bem-aventurado o ventre que te trouxe, e os peitos que mamaste.</w:t>
      </w:r>
    </w:p>
    <w:p w14:paraId="3D8FAA09" w14:textId="77777777" w:rsidR="00F90BDC" w:rsidRDefault="00F90BDC"/>
    <w:p w14:paraId="4B7AF3FC" w14:textId="77777777" w:rsidR="00F90BDC" w:rsidRDefault="00F90BDC">
      <w:r xmlns:w="http://schemas.openxmlformats.org/wordprocessingml/2006/main">
        <w:t xml:space="preserve">Uma certa mulher elogiou Jesus por ter nascido de um ventre abençoado e ter uma educação abençoada.</w:t>
      </w:r>
    </w:p>
    <w:p w14:paraId="46EEE6C9" w14:textId="77777777" w:rsidR="00F90BDC" w:rsidRDefault="00F90BDC"/>
    <w:p w14:paraId="5618777F" w14:textId="77777777" w:rsidR="00F90BDC" w:rsidRDefault="00F90BDC">
      <w:r xmlns:w="http://schemas.openxmlformats.org/wordprocessingml/2006/main">
        <w:t xml:space="preserve">1. Como podemos receber a bênção de Jesus</w:t>
      </w:r>
    </w:p>
    <w:p w14:paraId="03AD321C" w14:textId="77777777" w:rsidR="00F90BDC" w:rsidRDefault="00F90BDC"/>
    <w:p w14:paraId="26681006" w14:textId="77777777" w:rsidR="00F90BDC" w:rsidRDefault="00F90BDC">
      <w:r xmlns:w="http://schemas.openxmlformats.org/wordprocessingml/2006/main">
        <w:t xml:space="preserve">2. O Poder do Louvor e da Bênção</w:t>
      </w:r>
    </w:p>
    <w:p w14:paraId="013B8456" w14:textId="77777777" w:rsidR="00F90BDC" w:rsidRDefault="00F90BDC"/>
    <w:p w14:paraId="635075A9" w14:textId="77777777" w:rsidR="00F90BDC" w:rsidRDefault="00F90BDC">
      <w:r xmlns:w="http://schemas.openxmlformats.org/wordprocessingml/2006/main">
        <w:t xml:space="preserve">1. Lucas 1:42 - “E ela falou em alta voz, e disse: Bendita és tu entre as mulheres, e bendito é o fruto do teu ventre”.</w:t>
      </w:r>
    </w:p>
    <w:p w14:paraId="20BECADC" w14:textId="77777777" w:rsidR="00F90BDC" w:rsidRDefault="00F90BDC"/>
    <w:p w14:paraId="52791F88" w14:textId="77777777" w:rsidR="00F90BDC" w:rsidRDefault="00F90BDC">
      <w:r xmlns:w="http://schemas.openxmlformats.org/wordprocessingml/2006/main">
        <w:t xml:space="preserve">2. Salmos 103:1-5 - "Bendize ao Senhor, ó minha alma: e tudo o que há em mim bendiga o seu santo nome. Bendize ao Senhor, ó minha alma, e não te esqueças de todos os seus benefícios: Que perdoa todas as tuas iniqüidades ; quem cura todas as tuas doenças; Quem redime a tua vida da destruição; quem te coroa com benignidade e ternas misericórdias; Quem satisfaz a tua boca com coisas boas; para que a tua juventude seja renovada como a da águia.</w:t>
      </w:r>
    </w:p>
    <w:p w14:paraId="0BBB746F" w14:textId="77777777" w:rsidR="00F90BDC" w:rsidRDefault="00F90BDC"/>
    <w:p w14:paraId="316E7980" w14:textId="77777777" w:rsidR="00F90BDC" w:rsidRDefault="00F90BDC">
      <w:r xmlns:w="http://schemas.openxmlformats.org/wordprocessingml/2006/main">
        <w:t xml:space="preserve">Lucas 11:28 Mas ele disse: Antes, bem-aventurados os que ouvem a palavra de Deus e a guardam.</w:t>
      </w:r>
    </w:p>
    <w:p w14:paraId="7637FFA9" w14:textId="77777777" w:rsidR="00F90BDC" w:rsidRDefault="00F90BDC"/>
    <w:p w14:paraId="5D57E044" w14:textId="77777777" w:rsidR="00F90BDC" w:rsidRDefault="00F90BDC">
      <w:r xmlns:w="http://schemas.openxmlformats.org/wordprocessingml/2006/main">
        <w:t xml:space="preserve">Jesus declarou que aqueles que ouvem a Palavra de Deus e a obedecem são abençoados.</w:t>
      </w:r>
    </w:p>
    <w:p w14:paraId="0F4383DF" w14:textId="77777777" w:rsidR="00F90BDC" w:rsidRDefault="00F90BDC"/>
    <w:p w14:paraId="2C26BC75" w14:textId="77777777" w:rsidR="00F90BDC" w:rsidRDefault="00F90BDC">
      <w:r xmlns:w="http://schemas.openxmlformats.org/wordprocessingml/2006/main">
        <w:t xml:space="preserve">1. As Bênçãos da Obediência</w:t>
      </w:r>
    </w:p>
    <w:p w14:paraId="6518A20E" w14:textId="77777777" w:rsidR="00F90BDC" w:rsidRDefault="00F90BDC"/>
    <w:p w14:paraId="7D0DCCD9" w14:textId="77777777" w:rsidR="00F90BDC" w:rsidRDefault="00F90BDC">
      <w:r xmlns:w="http://schemas.openxmlformats.org/wordprocessingml/2006/main">
        <w:t xml:space="preserve">2. O poder de ouvir a Palavra de Deus</w:t>
      </w:r>
    </w:p>
    <w:p w14:paraId="157891E7" w14:textId="77777777" w:rsidR="00F90BDC" w:rsidRDefault="00F90BDC"/>
    <w:p w14:paraId="4D820224" w14:textId="77777777" w:rsidR="00F90BDC" w:rsidRDefault="00F90BDC">
      <w:r xmlns:w="http://schemas.openxmlformats.org/wordprocessingml/2006/main">
        <w:t xml:space="preserve">1. Tiago 1:22-25 Mas sejam cumpridores da palavra, e não apenas ouvintes, enganando-se a si mesmos.</w:t>
      </w:r>
    </w:p>
    <w:p w14:paraId="0F98F3E6" w14:textId="77777777" w:rsidR="00F90BDC" w:rsidRDefault="00F90BDC"/>
    <w:p w14:paraId="79D189B4" w14:textId="77777777" w:rsidR="00F90BDC" w:rsidRDefault="00F90BDC">
      <w:r xmlns:w="http://schemas.openxmlformats.org/wordprocessingml/2006/main">
        <w:t xml:space="preserve">2. Salmo 119:11 Escondi a tua palavra no meu coração, para não pecar contra ti.</w:t>
      </w:r>
    </w:p>
    <w:p w14:paraId="769CC5B5" w14:textId="77777777" w:rsidR="00F90BDC" w:rsidRDefault="00F90BDC"/>
    <w:p w14:paraId="7759B2C0" w14:textId="77777777" w:rsidR="00F90BDC" w:rsidRDefault="00F90BDC">
      <w:r xmlns:w="http://schemas.openxmlformats.org/wordprocessingml/2006/main">
        <w:t xml:space="preserve">Lucas 11:29 E estando o povo reunido, ele começou a dizer: Esta é uma geração má: procuram um sinal; e nenhum sinal lhe será dado, senão o sinal de Jonas, o profeta.</w:t>
      </w:r>
    </w:p>
    <w:p w14:paraId="472B75A6" w14:textId="77777777" w:rsidR="00F90BDC" w:rsidRDefault="00F90BDC"/>
    <w:p w14:paraId="694D2B8E" w14:textId="77777777" w:rsidR="00F90BDC" w:rsidRDefault="00F90BDC">
      <w:r xmlns:w="http://schemas.openxmlformats.org/wordprocessingml/2006/main">
        <w:t xml:space="preserve">Esta passagem fala da admoestação de Jesus ao povo por buscar sinais Dele em vez de fé.</w:t>
      </w:r>
    </w:p>
    <w:p w14:paraId="508CE703" w14:textId="77777777" w:rsidR="00F90BDC" w:rsidRDefault="00F90BDC"/>
    <w:p w14:paraId="488744AB" w14:textId="77777777" w:rsidR="00F90BDC" w:rsidRDefault="00F90BDC">
      <w:r xmlns:w="http://schemas.openxmlformats.org/wordprocessingml/2006/main">
        <w:t xml:space="preserve">1. “O sinal da fé: aprender a confiar em Deus”</w:t>
      </w:r>
    </w:p>
    <w:p w14:paraId="08622127" w14:textId="77777777" w:rsidR="00F90BDC" w:rsidRDefault="00F90BDC"/>
    <w:p w14:paraId="379E7E28" w14:textId="77777777" w:rsidR="00F90BDC" w:rsidRDefault="00F90BDC">
      <w:r xmlns:w="http://schemas.openxmlformats.org/wordprocessingml/2006/main">
        <w:t xml:space="preserve">2. “O Sinal de Jonas: Um Estudo de Obediência”</w:t>
      </w:r>
    </w:p>
    <w:p w14:paraId="565A85B8" w14:textId="77777777" w:rsidR="00F90BDC" w:rsidRDefault="00F90BDC"/>
    <w:p w14:paraId="69C8BEBB" w14:textId="77777777" w:rsidR="00F90BDC" w:rsidRDefault="00F90BDC">
      <w:r xmlns:w="http://schemas.openxmlformats.org/wordprocessingml/2006/main">
        <w:t xml:space="preserve">1. Isaías 7:9 - “Se você não acreditar, você não será estabelecido”.</w:t>
      </w:r>
    </w:p>
    <w:p w14:paraId="5549F26F" w14:textId="77777777" w:rsidR="00F90BDC" w:rsidRDefault="00F90BDC"/>
    <w:p w14:paraId="10E678C0" w14:textId="77777777" w:rsidR="00F90BDC" w:rsidRDefault="00F90BDC">
      <w:r xmlns:w="http://schemas.openxmlformats.org/wordprocessingml/2006/main">
        <w:t xml:space="preserve">2. Tiago 2:17-18 - “Assim também a fé por si só, se não tiver obras, está morta. Mas alguém dirá: ' </w:t>
      </w:r>
      <w:r xmlns:w="http://schemas.openxmlformats.org/wordprocessingml/2006/main">
        <w:lastRenderedPageBreak xmlns:w="http://schemas.openxmlformats.org/wordprocessingml/2006/main"/>
      </w:r>
      <w:r xmlns:w="http://schemas.openxmlformats.org/wordprocessingml/2006/main">
        <w:t xml:space="preserve">Tu tens fé e eu tenho obras.' Mostre-me a sua fé independentemente das suas obras, e eu lhe mostrarei a minha fé pelas minhas obras”.</w:t>
      </w:r>
    </w:p>
    <w:p w14:paraId="74B30ADB" w14:textId="77777777" w:rsidR="00F90BDC" w:rsidRDefault="00F90BDC"/>
    <w:p w14:paraId="13B45ABD" w14:textId="77777777" w:rsidR="00F90BDC" w:rsidRDefault="00F90BDC">
      <w:r xmlns:w="http://schemas.openxmlformats.org/wordprocessingml/2006/main">
        <w:t xml:space="preserve">Lucas 11:30 Porque, assim como Jonas foi um sinal para os ninivitas, assim também o Filho do homem o será para esta geração.</w:t>
      </w:r>
    </w:p>
    <w:p w14:paraId="0909BCC9" w14:textId="77777777" w:rsidR="00F90BDC" w:rsidRDefault="00F90BDC"/>
    <w:p w14:paraId="559C205E" w14:textId="77777777" w:rsidR="00F90BDC" w:rsidRDefault="00F90BDC">
      <w:r xmlns:w="http://schemas.openxmlformats.org/wordprocessingml/2006/main">
        <w:t xml:space="preserve">Jesus é um sinal para esta geração, assim como Jonas foi um sinal para os ninivitas.</w:t>
      </w:r>
    </w:p>
    <w:p w14:paraId="61929C93" w14:textId="77777777" w:rsidR="00F90BDC" w:rsidRDefault="00F90BDC"/>
    <w:p w14:paraId="508D98DB" w14:textId="77777777" w:rsidR="00F90BDC" w:rsidRDefault="00F90BDC">
      <w:r xmlns:w="http://schemas.openxmlformats.org/wordprocessingml/2006/main">
        <w:t xml:space="preserve">1. Jesus é o Cumprimento das Profecias do Antigo Testamento</w:t>
      </w:r>
    </w:p>
    <w:p w14:paraId="632DE126" w14:textId="77777777" w:rsidR="00F90BDC" w:rsidRDefault="00F90BDC"/>
    <w:p w14:paraId="7223559B" w14:textId="77777777" w:rsidR="00F90BDC" w:rsidRDefault="00F90BDC">
      <w:r xmlns:w="http://schemas.openxmlformats.org/wordprocessingml/2006/main">
        <w:t xml:space="preserve">2. Esperança em Jesus para uma nova geração</w:t>
      </w:r>
    </w:p>
    <w:p w14:paraId="5097FD3D" w14:textId="77777777" w:rsidR="00F90BDC" w:rsidRDefault="00F90BDC"/>
    <w:p w14:paraId="71DAF695" w14:textId="77777777" w:rsidR="00F90BDC" w:rsidRDefault="00F90BDC">
      <w:r xmlns:w="http://schemas.openxmlformats.org/wordprocessingml/2006/main">
        <w:t xml:space="preserve">1. Jonas 1:1-3: “Agora veio a palavra do Senhor a Jonas, filho de Amitai, dizendo: 'Levanta-te, vai a Nínive, aquela grande cidade, e clama contra ela, porque o mal deles subiu antes meu.' Mas Jonas levantou-se para fugir da presença do Senhor para Társis. Ele desceu a Jope e encontrou um navio que ia para Társis.”</w:t>
      </w:r>
    </w:p>
    <w:p w14:paraId="7832A1C5" w14:textId="77777777" w:rsidR="00F90BDC" w:rsidRDefault="00F90BDC"/>
    <w:p w14:paraId="4974F548" w14:textId="77777777" w:rsidR="00F90BDC" w:rsidRDefault="00F90BDC">
      <w:r xmlns:w="http://schemas.openxmlformats.org/wordprocessingml/2006/main">
        <w:t xml:space="preserve">2. Mateus 16:4, “Uma geração má e adúltera busca um sinal, mas nenhum sinal lhe será dado, exceto o sinal de Jonas.”</w:t>
      </w:r>
    </w:p>
    <w:p w14:paraId="26F2A898" w14:textId="77777777" w:rsidR="00F90BDC" w:rsidRDefault="00F90BDC"/>
    <w:p w14:paraId="463A961A" w14:textId="77777777" w:rsidR="00F90BDC" w:rsidRDefault="00F90BDC">
      <w:r xmlns:w="http://schemas.openxmlformats.org/wordprocessingml/2006/main">
        <w:t xml:space="preserve">Lucas 11:31 A rainha do sul se levantará no julgamento com os homens desta geração e os condenará; porque ela veio dos confins da terra para ouvir a sabedoria de Salomão; e eis que está aqui alguém maior do que Salomão.</w:t>
      </w:r>
    </w:p>
    <w:p w14:paraId="509D36D7" w14:textId="77777777" w:rsidR="00F90BDC" w:rsidRDefault="00F90BDC"/>
    <w:p w14:paraId="3A4DB650" w14:textId="77777777" w:rsidR="00F90BDC" w:rsidRDefault="00F90BDC">
      <w:r xmlns:w="http://schemas.openxmlformats.org/wordprocessingml/2006/main">
        <w:t xml:space="preserve">A sabedoria de Deus é maior do que qualquer sabedoria encontrada na terra.</w:t>
      </w:r>
    </w:p>
    <w:p w14:paraId="5257FD98" w14:textId="77777777" w:rsidR="00F90BDC" w:rsidRDefault="00F90BDC"/>
    <w:p w14:paraId="14A88497" w14:textId="77777777" w:rsidR="00F90BDC" w:rsidRDefault="00F90BDC">
      <w:r xmlns:w="http://schemas.openxmlformats.org/wordprocessingml/2006/main">
        <w:t xml:space="preserve">1: Busque a sabedoria de Deus acima de todas as outras</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Rainha do Sul nos mostra a importância de buscar a sabedoria de Deus</w:t>
      </w:r>
    </w:p>
    <w:p w14:paraId="76EDC717" w14:textId="77777777" w:rsidR="00F90BDC" w:rsidRDefault="00F90BDC"/>
    <w:p w14:paraId="1AFBA403" w14:textId="77777777" w:rsidR="00F90BDC" w:rsidRDefault="00F90BDC">
      <w:r xmlns:w="http://schemas.openxmlformats.org/wordprocessingml/2006/main">
        <w:t xml:space="preserve">1: Tiago 1:5 - Se algum de vocês tem falta de sabedoria, peça-a a Deus, que a todos dá liberalmente e não a censura; e isso lhe será dado.</w:t>
      </w:r>
    </w:p>
    <w:p w14:paraId="42CFB4DF" w14:textId="77777777" w:rsidR="00F90BDC" w:rsidRDefault="00F90BDC"/>
    <w:p w14:paraId="355AA82D" w14:textId="77777777" w:rsidR="00F90BDC" w:rsidRDefault="00F90BDC">
      <w:r xmlns:w="http://schemas.openxmlformats.org/wordprocessingml/2006/main">
        <w:t xml:space="preserve">2: Provérbios 2:1-5 - Filho meu, se aceitares as minhas palavras e esconderes contigo os meus mandamentos; Para que inclines o teu ouvido à sabedoria e apliques o teu coração ao entendimento; Sim, se você clamar por conhecimento e levantar sua voz em busca de entendimento; Se a buscares como a prata, e a procurares como a tesouros escondidos; Então compreenderás o temor do Senhor e encontrarás o conhecimento de Deus.</w:t>
      </w:r>
    </w:p>
    <w:p w14:paraId="71F2A607" w14:textId="77777777" w:rsidR="00F90BDC" w:rsidRDefault="00F90BDC"/>
    <w:p w14:paraId="04D85907" w14:textId="77777777" w:rsidR="00F90BDC" w:rsidRDefault="00F90BDC">
      <w:r xmlns:w="http://schemas.openxmlformats.org/wordprocessingml/2006/main">
        <w:t xml:space="preserve">Lucas 11:32 Os homens de Nínive se levantarão no julgamento com esta geração e a condenarão; porque se arrependeram com a pregação de Jonas; e eis que está aqui alguém maior que Jonas.</w:t>
      </w:r>
    </w:p>
    <w:p w14:paraId="7ADC0608" w14:textId="77777777" w:rsidR="00F90BDC" w:rsidRDefault="00F90BDC"/>
    <w:p w14:paraId="65E04C5A" w14:textId="77777777" w:rsidR="00F90BDC" w:rsidRDefault="00F90BDC">
      <w:r xmlns:w="http://schemas.openxmlformats.org/wordprocessingml/2006/main">
        <w:t xml:space="preserve">O julgamento de Deus sobre esta geração virá da comparação com o arrependimento dos ninivitas em resposta à pregação de Jonas.</w:t>
      </w:r>
    </w:p>
    <w:p w14:paraId="68DE04D1" w14:textId="77777777" w:rsidR="00F90BDC" w:rsidRDefault="00F90BDC"/>
    <w:p w14:paraId="286BA3E3" w14:textId="77777777" w:rsidR="00F90BDC" w:rsidRDefault="00F90BDC">
      <w:r xmlns:w="http://schemas.openxmlformats.org/wordprocessingml/2006/main">
        <w:t xml:space="preserve">1: Devemos nos humilhar e nos arrepender de nossos pecados para receber a graça de Deus.</w:t>
      </w:r>
    </w:p>
    <w:p w14:paraId="447B0CC3" w14:textId="77777777" w:rsidR="00F90BDC" w:rsidRDefault="00F90BDC"/>
    <w:p w14:paraId="3FA571C0" w14:textId="77777777" w:rsidR="00F90BDC" w:rsidRDefault="00F90BDC">
      <w:r xmlns:w="http://schemas.openxmlformats.org/wordprocessingml/2006/main">
        <w:t xml:space="preserve">2: Devemos lembrar que o julgamento de Deus sobre esta geração virá da comparação com o arrependimento dos ninivitas em resposta à pregação de Jonas.</w:t>
      </w:r>
    </w:p>
    <w:p w14:paraId="4909B595" w14:textId="77777777" w:rsidR="00F90BDC" w:rsidRDefault="00F90BDC"/>
    <w:p w14:paraId="1487DF03" w14:textId="77777777" w:rsidR="00F90BDC" w:rsidRDefault="00F90BDC">
      <w:r xmlns:w="http://schemas.openxmlformats.org/wordprocessingml/2006/main">
        <w:t xml:space="preserve">1: Joel 2:12-13 “Ainda agora”, declara o Senhor, “voltai para mim de todo o coração, com jejum, com choro e com pranto; e rasgai os vossos corações e não as vossas vestes”. Volte para o Senhor seu Deus, pois ele é clemente e misericordioso, tardio em irar-se e abundante em amor inabalável.</w:t>
      </w:r>
    </w:p>
    <w:p w14:paraId="3B832D50" w14:textId="77777777" w:rsidR="00F90BDC" w:rsidRDefault="00F90BDC"/>
    <w:p w14:paraId="326E2AE2" w14:textId="77777777" w:rsidR="00F90BDC" w:rsidRDefault="00F90BDC">
      <w:r xmlns:w="http://schemas.openxmlformats.org/wordprocessingml/2006/main">
        <w:t xml:space="preserve">2: Isaías 55:6-7 Busque o Senhor enquanto ele pode ser encontrado; invoque-o enquanto ele está perto; abandone o ímpio o seu caminho, e o homem injusto os seus pensamentos; volte-o para o Senhor, para que tenha compaixão dele, e para o nosso Deus, porque ele perdoará abundantemente.</w:t>
      </w:r>
    </w:p>
    <w:p w14:paraId="476FEB41" w14:textId="77777777" w:rsidR="00F90BDC" w:rsidRDefault="00F90BDC"/>
    <w:p w14:paraId="2BA0FD92" w14:textId="77777777" w:rsidR="00F90BDC" w:rsidRDefault="00F90BDC">
      <w:r xmlns:w="http://schemas.openxmlformats.org/wordprocessingml/2006/main">
        <w:t xml:space="preserve">Lucas 11:33 Ninguém, depois de acender uma candeia, a põe em lugar escondido, nem debaixo do alqueire, mas no castiçal, para que quem entra veja a luz.</w:t>
      </w:r>
    </w:p>
    <w:p w14:paraId="5A2CA586" w14:textId="77777777" w:rsidR="00F90BDC" w:rsidRDefault="00F90BDC"/>
    <w:p w14:paraId="7DD6FD90" w14:textId="77777777" w:rsidR="00F90BDC" w:rsidRDefault="00F90BDC">
      <w:r xmlns:w="http://schemas.openxmlformats.org/wordprocessingml/2006/main">
        <w:t xml:space="preserve">Jesus incentiva as pessoas a compartilhar a luz do conhecimento e da verdade, para que aqueles que entram possam se beneficiar dela.</w:t>
      </w:r>
    </w:p>
    <w:p w14:paraId="3BCA6F21" w14:textId="77777777" w:rsidR="00F90BDC" w:rsidRDefault="00F90BDC"/>
    <w:p w14:paraId="60161B87" w14:textId="77777777" w:rsidR="00F90BDC" w:rsidRDefault="00F90BDC">
      <w:r xmlns:w="http://schemas.openxmlformats.org/wordprocessingml/2006/main">
        <w:t xml:space="preserve">1. “Iluminando o Caminho: Compartilhando a Luz do Conhecimento e da Verdade”</w:t>
      </w:r>
    </w:p>
    <w:p w14:paraId="4B2B0261" w14:textId="77777777" w:rsidR="00F90BDC" w:rsidRDefault="00F90BDC"/>
    <w:p w14:paraId="4C071223" w14:textId="77777777" w:rsidR="00F90BDC" w:rsidRDefault="00F90BDC">
      <w:r xmlns:w="http://schemas.openxmlformats.org/wordprocessingml/2006/main">
        <w:t xml:space="preserve">2. “O alqueire e o castiçal: o poder de iluminar os outros”</w:t>
      </w:r>
    </w:p>
    <w:p w14:paraId="464FACD2" w14:textId="77777777" w:rsidR="00F90BDC" w:rsidRDefault="00F90BDC"/>
    <w:p w14:paraId="79A5C189" w14:textId="77777777" w:rsidR="00F90BDC" w:rsidRDefault="00F90BDC">
      <w:r xmlns:w="http://schemas.openxmlformats.org/wordprocessingml/2006/main">
        <w:t xml:space="preserve">1. Mateus 5:14-16 “Vós sois a luz do mundo. Uma cidade situada sobre uma colina não pode ser escondida. Nem se acende uma lâmpada e a coloca debaixo de um cesto, mas sim num candeeiro, e ela ilumina todos os que estão na casa. Da mesma forma, deixe a sua luz brilhar diante dos outros, para que vejam as suas boas obras e dêem glória ao seu Pai que está nos céus”.</w:t>
      </w:r>
    </w:p>
    <w:p w14:paraId="66FEAF63" w14:textId="77777777" w:rsidR="00F90BDC" w:rsidRDefault="00F90BDC"/>
    <w:p w14:paraId="539B444D" w14:textId="77777777" w:rsidR="00F90BDC" w:rsidRDefault="00F90BDC">
      <w:r xmlns:w="http://schemas.openxmlformats.org/wordprocessingml/2006/main">
        <w:t xml:space="preserve">2. Provérbios 4:18 “Mas o caminho dos justos é como a luz da aurora, que brilha cada vez mais até o dia pleno.”</w:t>
      </w:r>
    </w:p>
    <w:p w14:paraId="069827ED" w14:textId="77777777" w:rsidR="00F90BDC" w:rsidRDefault="00F90BDC"/>
    <w:p w14:paraId="16405C6F" w14:textId="77777777" w:rsidR="00F90BDC" w:rsidRDefault="00F90BDC">
      <w:r xmlns:w="http://schemas.openxmlformats.org/wordprocessingml/2006/main">
        <w:t xml:space="preserve">Lucas 11:34 A luz do corpo são os olhos; portanto, quando os teus olhos são bons, todo o teu corpo também está cheio de luz; mas quando o teu olho é mau, o teu corpo também fica cheio de trevas.</w:t>
      </w:r>
    </w:p>
    <w:p w14:paraId="3E26BDAE" w14:textId="77777777" w:rsidR="00F90BDC" w:rsidRDefault="00F90BDC"/>
    <w:p w14:paraId="6F478E41" w14:textId="77777777" w:rsidR="00F90BDC" w:rsidRDefault="00F90BDC">
      <w:r xmlns:w="http://schemas.openxmlformats.org/wordprocessingml/2006/main">
        <w:t xml:space="preserve">Jesus ensina que se o olho for bom, todo o corpo ficará cheio de luz, mas se o olho for mau, todo o corpo ficará cheio de trevas.</w:t>
      </w:r>
    </w:p>
    <w:p w14:paraId="27294FD9" w14:textId="77777777" w:rsidR="00F90BDC" w:rsidRDefault="00F90BDC"/>
    <w:p w14:paraId="76E8F199" w14:textId="77777777" w:rsidR="00F90BDC" w:rsidRDefault="00F90BDC">
      <w:r xmlns:w="http://schemas.openxmlformats.org/wordprocessingml/2006/main">
        <w:t xml:space="preserve">1. Vendo com os Olhos da Fé</w:t>
      </w:r>
    </w:p>
    <w:p w14:paraId="61897C82" w14:textId="77777777" w:rsidR="00F90BDC" w:rsidRDefault="00F90BDC"/>
    <w:p w14:paraId="727A5FDD" w14:textId="77777777" w:rsidR="00F90BDC" w:rsidRDefault="00F90BDC">
      <w:r xmlns:w="http://schemas.openxmlformats.org/wordprocessingml/2006/main">
        <w:t xml:space="preserve">2. Andando na Luz da Palavra de Deus</w:t>
      </w:r>
    </w:p>
    <w:p w14:paraId="5BBC9CEA" w14:textId="77777777" w:rsidR="00F90BDC" w:rsidRDefault="00F90BDC"/>
    <w:p w14:paraId="6DDCB21E" w14:textId="77777777" w:rsidR="00F90BDC" w:rsidRDefault="00F90BDC">
      <w:r xmlns:w="http://schemas.openxmlformats.org/wordprocessingml/2006/main">
        <w:t xml:space="preserve">1. Efésios 5:8 - Porque às vezes éreis trevas, mas agora sois luz no Senhor: andai como filhos da luz.</w:t>
      </w:r>
    </w:p>
    <w:p w14:paraId="46AA256E" w14:textId="77777777" w:rsidR="00F90BDC" w:rsidRDefault="00F90BDC"/>
    <w:p w14:paraId="086AC29C" w14:textId="77777777" w:rsidR="00F90BDC" w:rsidRDefault="00F90BDC">
      <w:r xmlns:w="http://schemas.openxmlformats.org/wordprocessingml/2006/main">
        <w:t xml:space="preserve">2. Mateus 6:22-23 – Os olhos são a lâmpada do corpo. Então, se o seu olho estiver saudável, todo o seu corpo estará cheio de luz, mas se o seu olho estiver ruim, todo o seu corpo estará cheio de trevas.</w:t>
      </w:r>
    </w:p>
    <w:p w14:paraId="02B87F64" w14:textId="77777777" w:rsidR="00F90BDC" w:rsidRDefault="00F90BDC"/>
    <w:p w14:paraId="7AFBD2F3" w14:textId="77777777" w:rsidR="00F90BDC" w:rsidRDefault="00F90BDC">
      <w:r xmlns:w="http://schemas.openxmlformats.org/wordprocessingml/2006/main">
        <w:t xml:space="preserve">Lucas 11:35 Guardai-vos, pois, para que a luz que há em vós não sejam trevas.</w:t>
      </w:r>
    </w:p>
    <w:p w14:paraId="29D8BA41" w14:textId="77777777" w:rsidR="00F90BDC" w:rsidRDefault="00F90BDC"/>
    <w:p w14:paraId="7A6E1179" w14:textId="77777777" w:rsidR="00F90BDC" w:rsidRDefault="00F90BDC">
      <w:r xmlns:w="http://schemas.openxmlformats.org/wordprocessingml/2006/main">
        <w:t xml:space="preserve">Jesus alerta seus seguidores para se certificarem de que a luz dentro deles não seja substituída pelas trevas.</w:t>
      </w:r>
    </w:p>
    <w:p w14:paraId="6BA14232" w14:textId="77777777" w:rsidR="00F90BDC" w:rsidRDefault="00F90BDC"/>
    <w:p w14:paraId="24756017" w14:textId="77777777" w:rsidR="00F90BDC" w:rsidRDefault="00F90BDC">
      <w:r xmlns:w="http://schemas.openxmlformats.org/wordprocessingml/2006/main">
        <w:t xml:space="preserve">1. A Luz do Mundo: O Poder da Fé</w:t>
      </w:r>
    </w:p>
    <w:p w14:paraId="45F429CC" w14:textId="77777777" w:rsidR="00F90BDC" w:rsidRDefault="00F90BDC"/>
    <w:p w14:paraId="42F44FF9" w14:textId="77777777" w:rsidR="00F90BDC" w:rsidRDefault="00F90BDC">
      <w:r xmlns:w="http://schemas.openxmlformats.org/wordprocessingml/2006/main">
        <w:t xml:space="preserve">2. Superando as trevas do pecado através da luz de Jesus</w:t>
      </w:r>
    </w:p>
    <w:p w14:paraId="31ACEDA2" w14:textId="77777777" w:rsidR="00F90BDC" w:rsidRDefault="00F90BDC"/>
    <w:p w14:paraId="52252216" w14:textId="77777777" w:rsidR="00F90BDC" w:rsidRDefault="00F90BDC">
      <w:r xmlns:w="http://schemas.openxmlformats.org/wordprocessingml/2006/main">
        <w:t xml:space="preserve">1. Mateus 5:14-16 – “Vós sois a luz do mundo. Uma cidade situada sobre uma colina não pode ser escondida. Nem se acende uma lâmpada e a coloca debaixo de um cesto, mas sim num candeeiro, e ela ilumina todos os que estão na casa. Da mesma forma, deixe a sua luz brilhar diante dos outros, para que vejam as suas boas obras e dêem glória ao seu Pai que está nos céus”.</w:t>
      </w:r>
    </w:p>
    <w:p w14:paraId="759995B5" w14:textId="77777777" w:rsidR="00F90BDC" w:rsidRDefault="00F90BDC"/>
    <w:p w14:paraId="20113A4A" w14:textId="77777777" w:rsidR="00F90BDC" w:rsidRDefault="00F90BDC">
      <w:r xmlns:w="http://schemas.openxmlformats.org/wordprocessingml/2006/main">
        <w:t xml:space="preserve">2. Filipenses 2:15-16 - “Para que sejais irrepreensíveis e inocentes, filhos de Deus sem mácula no meio de uma geração corrompida e distorcida, entre a qual vocês brilham como luzes no mundo, apegando-se firmemente à palavra da vida .”</w:t>
      </w:r>
    </w:p>
    <w:p w14:paraId="4FF5F456" w14:textId="77777777" w:rsidR="00F90BDC" w:rsidRDefault="00F90BDC"/>
    <w:p w14:paraId="29AB5DB6" w14:textId="77777777" w:rsidR="00F90BDC" w:rsidRDefault="00F90BDC">
      <w:r xmlns:w="http://schemas.openxmlformats.org/wordprocessingml/2006/main">
        <w:t xml:space="preserve">Lucas 11:36 Se, pois, todo o teu corpo estiver cheio de luz, e nenhuma parte estiver escura, todo o corpo será luminoso, como quando o resplendor de uma vela te ilumina.</w:t>
      </w:r>
    </w:p>
    <w:p w14:paraId="2E36DA1F" w14:textId="77777777" w:rsidR="00F90BDC" w:rsidRDefault="00F90BDC"/>
    <w:p w14:paraId="095AAA49" w14:textId="77777777" w:rsidR="00F90BDC" w:rsidRDefault="00F90BDC">
      <w:r xmlns:w="http://schemas.openxmlformats.org/wordprocessingml/2006/main">
        <w:t xml:space="preserve">Jesus ensina que se todo o nosso corpo estiver cheio de luz, ele será iluminado como uma vela ilumina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“A Luz do Mundo: Abraçando e Compartilhando a Luz de Cristo”</w:t>
      </w:r>
    </w:p>
    <w:p w14:paraId="639C7ECE" w14:textId="77777777" w:rsidR="00F90BDC" w:rsidRDefault="00F90BDC"/>
    <w:p w14:paraId="05B98C17" w14:textId="77777777" w:rsidR="00F90BDC" w:rsidRDefault="00F90BDC">
      <w:r xmlns:w="http://schemas.openxmlformats.org/wordprocessingml/2006/main">
        <w:t xml:space="preserve">2. “O Corpo de Luz: Como Viver na Luz de Cristo”</w:t>
      </w:r>
    </w:p>
    <w:p w14:paraId="3A400D5F" w14:textId="77777777" w:rsidR="00F90BDC" w:rsidRDefault="00F90BDC"/>
    <w:p w14:paraId="464DC622" w14:textId="77777777" w:rsidR="00F90BDC" w:rsidRDefault="00F90BDC">
      <w:r xmlns:w="http://schemas.openxmlformats.org/wordprocessingml/2006/main">
        <w:t xml:space="preserve">1. Mateus 5:14-16 - "Vós sois a luz do mundo. Uma cidade construída sobre uma colina não pode ser escondida. Assim brilhe a vossa luz diante dos homens, para que vejam as vossas boas obras e glorifiquem o vosso Pai que está no céu."</w:t>
      </w:r>
    </w:p>
    <w:p w14:paraId="30B6F147" w14:textId="77777777" w:rsidR="00F90BDC" w:rsidRDefault="00F90BDC"/>
    <w:p w14:paraId="7552EBFC" w14:textId="77777777" w:rsidR="00F90BDC" w:rsidRDefault="00F90BDC">
      <w:r xmlns:w="http://schemas.openxmlformats.org/wordprocessingml/2006/main">
        <w:t xml:space="preserve">2. João 8:12 - “Então Jesus lhes falou outra vez, dizendo: Eu sou a luz do mundo; quem me segue não andará em trevas, mas terá a luz da vida”.</w:t>
      </w:r>
    </w:p>
    <w:p w14:paraId="09340F6C" w14:textId="77777777" w:rsidR="00F90BDC" w:rsidRDefault="00F90BDC"/>
    <w:p w14:paraId="2D4052DD" w14:textId="77777777" w:rsidR="00F90BDC" w:rsidRDefault="00F90BDC">
      <w:r xmlns:w="http://schemas.openxmlformats.org/wordprocessingml/2006/main">
        <w:t xml:space="preserve">Lucas 11:37 E enquanto ele falava, um certo fariseu rogou-lhe que ceasse com ele; e ele entrou e sentou-se à mesa.</w:t>
      </w:r>
    </w:p>
    <w:p w14:paraId="17B7BDB5" w14:textId="77777777" w:rsidR="00F90BDC" w:rsidRDefault="00F90BDC"/>
    <w:p w14:paraId="7EF57EEC" w14:textId="77777777" w:rsidR="00F90BDC" w:rsidRDefault="00F90BDC">
      <w:r xmlns:w="http://schemas.openxmlformats.org/wordprocessingml/2006/main">
        <w:t xml:space="preserve">O fariseu convidou Jesus para jantar com ele e Jesus aceitou.</w:t>
      </w:r>
    </w:p>
    <w:p w14:paraId="2B133074" w14:textId="77777777" w:rsidR="00F90BDC" w:rsidRDefault="00F90BDC"/>
    <w:p w14:paraId="1A368A6A" w14:textId="77777777" w:rsidR="00F90BDC" w:rsidRDefault="00F90BDC">
      <w:r xmlns:w="http://schemas.openxmlformats.org/wordprocessingml/2006/main">
        <w:t xml:space="preserve">1. Aceitar convites: o exemplo de humildade de Jesus</w:t>
      </w:r>
    </w:p>
    <w:p w14:paraId="3968C7CB" w14:textId="77777777" w:rsidR="00F90BDC" w:rsidRDefault="00F90BDC"/>
    <w:p w14:paraId="03C594EF" w14:textId="77777777" w:rsidR="00F90BDC" w:rsidRDefault="00F90BDC">
      <w:r xmlns:w="http://schemas.openxmlformats.org/wordprocessingml/2006/main">
        <w:t xml:space="preserve">2. O poder da hospitalidade: acolher Jesus nas nossas vidas</w:t>
      </w:r>
    </w:p>
    <w:p w14:paraId="4DEF54AA" w14:textId="77777777" w:rsidR="00F90BDC" w:rsidRDefault="00F90BDC"/>
    <w:p w14:paraId="718FCE4E" w14:textId="77777777" w:rsidR="00F90BDC" w:rsidRDefault="00F90BDC">
      <w:r xmlns:w="http://schemas.openxmlformats.org/wordprocessingml/2006/main">
        <w:t xml:space="preserve">1. Mateus 11:29 - “Tomai sobre vós o meu jugo e aprendei de mim, porque sou manso e humilde de coração, e encontrareis descanso para as vossas almas.”</w:t>
      </w:r>
    </w:p>
    <w:p w14:paraId="34EA6A4B" w14:textId="77777777" w:rsidR="00F90BDC" w:rsidRDefault="00F90BDC"/>
    <w:p w14:paraId="1FFC7EB6" w14:textId="77777777" w:rsidR="00F90BDC" w:rsidRDefault="00F90BDC">
      <w:r xmlns:w="http://schemas.openxmlformats.org/wordprocessingml/2006/main">
        <w:t xml:space="preserve">2. Efésios 5:1-2 - “Sede, pois, imitadores de Deus, como filhos amados. E andai em amor, como Cristo nos amou e se entregou por nós, como oferta e sacrifício de aroma agradável a Deus”.</w:t>
      </w:r>
    </w:p>
    <w:p w14:paraId="3495E030" w14:textId="77777777" w:rsidR="00F90BDC" w:rsidRDefault="00F90BDC"/>
    <w:p w14:paraId="74C663A2" w14:textId="77777777" w:rsidR="00F90BDC" w:rsidRDefault="00F90BDC">
      <w:r xmlns:w="http://schemas.openxmlformats.org/wordprocessingml/2006/main">
        <w:t xml:space="preserve">Lucas 11:38 E quando o fariseu viu isso, ficou maravilhado por não ter se lavado primeiro antes do jantar.</w:t>
      </w:r>
    </w:p>
    <w:p w14:paraId="79E921A7" w14:textId="77777777" w:rsidR="00F90BDC" w:rsidRDefault="00F90BDC"/>
    <w:p w14:paraId="7FBD01C5" w14:textId="77777777" w:rsidR="00F90BDC" w:rsidRDefault="00F90BDC">
      <w:r xmlns:w="http://schemas.openxmlformats.org/wordprocessingml/2006/main">
        <w:t xml:space="preserve">Um fariseu ficou surpreso quando Jesus não se lavou antes de jantar.</w:t>
      </w:r>
    </w:p>
    <w:p w14:paraId="10F9D762" w14:textId="77777777" w:rsidR="00F90BDC" w:rsidRDefault="00F90BDC"/>
    <w:p w14:paraId="5BC884F8" w14:textId="77777777" w:rsidR="00F90BDC" w:rsidRDefault="00F90BDC">
      <w:r xmlns:w="http://schemas.openxmlformats.org/wordprocessingml/2006/main">
        <w:t xml:space="preserve">1. “O Significado da Lavagem: Uma Lição de Jesus”</w:t>
      </w:r>
    </w:p>
    <w:p w14:paraId="36A20B0A" w14:textId="77777777" w:rsidR="00F90BDC" w:rsidRDefault="00F90BDC"/>
    <w:p w14:paraId="018E5C86" w14:textId="77777777" w:rsidR="00F90BDC" w:rsidRDefault="00F90BDC">
      <w:r xmlns:w="http://schemas.openxmlformats.org/wordprocessingml/2006/main">
        <w:t xml:space="preserve">2. “O significado das ações de Jesus: uma reflexão a partir de Lucas 11:38”</w:t>
      </w:r>
    </w:p>
    <w:p w14:paraId="4D8024A5" w14:textId="77777777" w:rsidR="00F90BDC" w:rsidRDefault="00F90BDC"/>
    <w:p w14:paraId="480AAEF9" w14:textId="77777777" w:rsidR="00F90BDC" w:rsidRDefault="00F90BDC">
      <w:r xmlns:w="http://schemas.openxmlformats.org/wordprocessingml/2006/main">
        <w:t xml:space="preserve">1. João 13:12-17 - Jesus lavando os pés dos seus discípulos como demonstração de amor e humildade.</w:t>
      </w:r>
    </w:p>
    <w:p w14:paraId="5CE77460" w14:textId="77777777" w:rsidR="00F90BDC" w:rsidRDefault="00F90BDC"/>
    <w:p w14:paraId="3668729F" w14:textId="77777777" w:rsidR="00F90BDC" w:rsidRDefault="00F90BDC">
      <w:r xmlns:w="http://schemas.openxmlformats.org/wordprocessingml/2006/main">
        <w:t xml:space="preserve">2. Marcos 7:1-5 - Jesus criticando os fariseus pela sua ênfase na lavagem ritual em vez da importância da pureza interior.</w:t>
      </w:r>
    </w:p>
    <w:p w14:paraId="60021F3E" w14:textId="77777777" w:rsidR="00F90BDC" w:rsidRDefault="00F90BDC"/>
    <w:p w14:paraId="4C75736D" w14:textId="77777777" w:rsidR="00F90BDC" w:rsidRDefault="00F90BDC">
      <w:r xmlns:w="http://schemas.openxmlformats.org/wordprocessingml/2006/main">
        <w:t xml:space="preserve">Lucas 11:39 E o Senhor lhe disse: Agora vós, fariseus, limpais o exterior do copo e do prato; mas o seu interior está cheio de voracidade e maldade.</w:t>
      </w:r>
    </w:p>
    <w:p w14:paraId="50D9F7A3" w14:textId="77777777" w:rsidR="00F90BDC" w:rsidRDefault="00F90BDC"/>
    <w:p w14:paraId="54FDF64A" w14:textId="77777777" w:rsidR="00F90BDC" w:rsidRDefault="00F90BDC">
      <w:r xmlns:w="http://schemas.openxmlformats.org/wordprocessingml/2006/main">
        <w:t xml:space="preserve">O Senhor repreendeu os fariseus por terem uma natureza hipócrita.</w:t>
      </w:r>
    </w:p>
    <w:p w14:paraId="2DDE5910" w14:textId="77777777" w:rsidR="00F90BDC" w:rsidRDefault="00F90BDC"/>
    <w:p w14:paraId="460B8F08" w14:textId="77777777" w:rsidR="00F90BDC" w:rsidRDefault="00F90BDC">
      <w:r xmlns:w="http://schemas.openxmlformats.org/wordprocessingml/2006/main">
        <w:t xml:space="preserve">1: Devemos olhar para dentro de nós mesmos e garantir que nossos corações sejam puros e livres de maldade.</w:t>
      </w:r>
    </w:p>
    <w:p w14:paraId="447B060A" w14:textId="77777777" w:rsidR="00F90BDC" w:rsidRDefault="00F90BDC"/>
    <w:p w14:paraId="3EA38932" w14:textId="77777777" w:rsidR="00F90BDC" w:rsidRDefault="00F90BDC">
      <w:r xmlns:w="http://schemas.openxmlformats.org/wordprocessingml/2006/main">
        <w:t xml:space="preserve">2: Devemos nos esforçar para ser autênticos em nossa fé e praticar o que pregamos.</w:t>
      </w:r>
    </w:p>
    <w:p w14:paraId="22D31BA8" w14:textId="77777777" w:rsidR="00F90BDC" w:rsidRDefault="00F90BDC"/>
    <w:p w14:paraId="17D8C35E" w14:textId="77777777" w:rsidR="00F90BDC" w:rsidRDefault="00F90BDC">
      <w:r xmlns:w="http://schemas.openxmlformats.org/wordprocessingml/2006/main">
        <w:t xml:space="preserve">1: Mateus 15:8-10 “Este povo me honra com os lábios, mas o seu coração está longe de mim. Eles me adoram em vão; seus ensinamentos são meramente regras humanas.”</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Tiago 1:26-27 “Se alguém se considera religioso e ainda assim não controla a língua, engana-se a si mesmo e a sua religião é vã. A religião que Deus, nosso Pai, aceita como pura e imaculada é esta: cuidar dos órfãos e das viúvas em suas dificuldades e evitar ser poluído pelo mundo.”</w:t>
      </w:r>
    </w:p>
    <w:p w14:paraId="40AB3F06" w14:textId="77777777" w:rsidR="00F90BDC" w:rsidRDefault="00F90BDC"/>
    <w:p w14:paraId="049D965C" w14:textId="77777777" w:rsidR="00F90BDC" w:rsidRDefault="00F90BDC">
      <w:r xmlns:w="http://schemas.openxmlformats.org/wordprocessingml/2006/main">
        <w:t xml:space="preserve">Lucas 11:40 Insensatos, aquele que fez o que está fora não fez também o que está dentro?</w:t>
      </w:r>
    </w:p>
    <w:p w14:paraId="2C9DFE59" w14:textId="77777777" w:rsidR="00F90BDC" w:rsidRDefault="00F90BDC"/>
    <w:p w14:paraId="44335547" w14:textId="77777777" w:rsidR="00F90BDC" w:rsidRDefault="00F90BDC">
      <w:r xmlns:w="http://schemas.openxmlformats.org/wordprocessingml/2006/main">
        <w:t xml:space="preserve">Jesus repreende os fariseus por não entenderem que Deus criou os aspectos externos e internos dos humanos.</w:t>
      </w:r>
    </w:p>
    <w:p w14:paraId="005B606F" w14:textId="77777777" w:rsidR="00F90BDC" w:rsidRDefault="00F90BDC"/>
    <w:p w14:paraId="4C8F3B6B" w14:textId="77777777" w:rsidR="00F90BDC" w:rsidRDefault="00F90BDC">
      <w:r xmlns:w="http://schemas.openxmlformats.org/wordprocessingml/2006/main">
        <w:t xml:space="preserve">1. O Poder da Criação de Deus - Explorar como o poder e o amor de Deus são evidentes na criação de nossos seres externos e internos.</w:t>
      </w:r>
    </w:p>
    <w:p w14:paraId="2DE76173" w14:textId="77777777" w:rsidR="00F90BDC" w:rsidRDefault="00F90BDC"/>
    <w:p w14:paraId="20923805" w14:textId="77777777" w:rsidR="00F90BDC" w:rsidRDefault="00F90BDC">
      <w:r xmlns:w="http://schemas.openxmlformats.org/wordprocessingml/2006/main">
        <w:t xml:space="preserve">2. A Necessidade de Crescimento Interno – Compreender a necessidade de crescimento espiritual interno juntamente com o crescimento físico.</w:t>
      </w:r>
    </w:p>
    <w:p w14:paraId="247BD6FC" w14:textId="77777777" w:rsidR="00F90BDC" w:rsidRDefault="00F90BDC"/>
    <w:p w14:paraId="3DF339BE" w14:textId="77777777" w:rsidR="00F90BDC" w:rsidRDefault="00F90BDC">
      <w:r xmlns:w="http://schemas.openxmlformats.org/wordprocessingml/2006/main">
        <w:t xml:space="preserve">1. Gênesis 1:27 - Então Deus criou o homem à sua imagem, à imagem de Deus ele o criou; homem e mulher ele os criou.</w:t>
      </w:r>
    </w:p>
    <w:p w14:paraId="36FB10B4" w14:textId="77777777" w:rsidR="00F90BDC" w:rsidRDefault="00F90BDC"/>
    <w:p w14:paraId="58BCABB2" w14:textId="77777777" w:rsidR="00F90BDC" w:rsidRDefault="00F90BDC">
      <w:r xmlns:w="http://schemas.openxmlformats.org/wordprocessingml/2006/main">
        <w:t xml:space="preserve">2. Salmos 139:13-14 - Pois tu criaste o meu ser mais íntimo; você me uniu no ventre de minha mãe. Eu te louvo porque fui feito de maneira assombrosa e maravilhosa; seus trabalhos são maravilhosos, disso eu sei muito bem.</w:t>
      </w:r>
    </w:p>
    <w:p w14:paraId="5913B17E" w14:textId="77777777" w:rsidR="00F90BDC" w:rsidRDefault="00F90BDC"/>
    <w:p w14:paraId="638D02D7" w14:textId="77777777" w:rsidR="00F90BDC" w:rsidRDefault="00F90BDC">
      <w:r xmlns:w="http://schemas.openxmlformats.org/wordprocessingml/2006/main">
        <w:t xml:space="preserve">Lucas 11:41 Antes, dai esmola do que tendes; e eis que todas as coisas vos serão limpas.</w:t>
      </w:r>
    </w:p>
    <w:p w14:paraId="33B2EAAB" w14:textId="77777777" w:rsidR="00F90BDC" w:rsidRDefault="00F90BDC"/>
    <w:p w14:paraId="71E15F8F" w14:textId="77777777" w:rsidR="00F90BDC" w:rsidRDefault="00F90BDC">
      <w:r xmlns:w="http://schemas.openxmlformats.org/wordprocessingml/2006/main">
        <w:t xml:space="preserve">Jesus encoraja seus seguidores a fazerem caridade e a reconhecerem que Deus os perdoará.</w:t>
      </w:r>
    </w:p>
    <w:p w14:paraId="6E1BEF0D" w14:textId="77777777" w:rsidR="00F90BDC" w:rsidRDefault="00F90BDC"/>
    <w:p w14:paraId="40AEBA89" w14:textId="77777777" w:rsidR="00F90BDC" w:rsidRDefault="00F90BDC">
      <w:r xmlns:w="http://schemas.openxmlformats.org/wordprocessingml/2006/main">
        <w:t xml:space="preserve">1. Usar o que temos para ajudar os outros: o desafio da caridade</w:t>
      </w:r>
    </w:p>
    <w:p w14:paraId="0A36FA81" w14:textId="77777777" w:rsidR="00F90BDC" w:rsidRDefault="00F90BDC"/>
    <w:p w14:paraId="7A34ED71" w14:textId="77777777" w:rsidR="00F90BDC" w:rsidRDefault="00F90BDC">
      <w:r xmlns:w="http://schemas.openxmlformats.org/wordprocessingml/2006/main">
        <w:t xml:space="preserve">2. Do impuro ao limpo: o poder do perdão</w:t>
      </w:r>
    </w:p>
    <w:p w14:paraId="5B860C4C" w14:textId="77777777" w:rsidR="00F90BDC" w:rsidRDefault="00F90BDC"/>
    <w:p w14:paraId="4092B060" w14:textId="77777777" w:rsidR="00F90BDC" w:rsidRDefault="00F90BDC">
      <w:r xmlns:w="http://schemas.openxmlformats.org/wordprocessingml/2006/main">
        <w:t xml:space="preserve">1. Mateus 6:1-4 - “Cuidado, não deis esmolas diante dos homens, para serdes vistos por eles; caso contrário, não tereis recompensa de vosso Pai que está nos céus. Portanto, quando deres esmola, não faças tocar trombeta diante de ti, como fazem os hipócritas nas sinagogas e nas ruas, para serem glorificados pelos homens. Em verdade vos digo que eles já receberam a sua recompensa. Mas quando deres esmola, não saiba a tua mão esquerda o que faz a tua direita; para que a tua esmola fique em secreto; e teu Pai, que vê em secreto, te recompensará abertamente.</w:t>
      </w:r>
    </w:p>
    <w:p w14:paraId="56853AE0" w14:textId="77777777" w:rsidR="00F90BDC" w:rsidRDefault="00F90BDC"/>
    <w:p w14:paraId="503081B6" w14:textId="77777777" w:rsidR="00F90BDC" w:rsidRDefault="00F90BDC">
      <w:r xmlns:w="http://schemas.openxmlformats.org/wordprocessingml/2006/main">
        <w:t xml:space="preserve">2. Tiago 2:15-17 - “Se um irmão ou uma irmã estiver nu e carente do alimento diário, e algum de vós lhe disser: Ide em paz, aquecei-vos e saciai-vos; não obstante, não lhes dais o que é necessário ao corpo; o que isso lucra? Mesmo assim a fé, se não tiver obras, está morta, ficando sozinha. Sim, um homem pode dizer: Tu tens fé, e eu tenho obras; mostra-me a tua fé sem as tuas obras, e eu te mostrarei a minha fé pelas minhas obras.</w:t>
      </w:r>
    </w:p>
    <w:p w14:paraId="6FECF0E4" w14:textId="77777777" w:rsidR="00F90BDC" w:rsidRDefault="00F90BDC"/>
    <w:p w14:paraId="6FE2497F" w14:textId="77777777" w:rsidR="00F90BDC" w:rsidRDefault="00F90BDC">
      <w:r xmlns:w="http://schemas.openxmlformats.org/wordprocessingml/2006/main">
        <w:t xml:space="preserve">Lucas 11:42 Mas ai de vocês, fariseus! pois dizimais a hortelã, a arruda e todos os tipos de ervas, e deixais de lado o julgamento e o amor de Deus: estes deveríamos ter feito, e não deixar o outro sem fazer.</w:t>
      </w:r>
    </w:p>
    <w:p w14:paraId="572A71EA" w14:textId="77777777" w:rsidR="00F90BDC" w:rsidRDefault="00F90BDC"/>
    <w:p w14:paraId="126103B0" w14:textId="77777777" w:rsidR="00F90BDC" w:rsidRDefault="00F90BDC">
      <w:r xmlns:w="http://schemas.openxmlformats.org/wordprocessingml/2006/main">
        <w:t xml:space="preserve">Este versículo fala do fracasso dos fariseus em priorizar as questões espirituais em detrimento de seguir a letra da lei.</w:t>
      </w:r>
    </w:p>
    <w:p w14:paraId="2ED73D12" w14:textId="77777777" w:rsidR="00F90BDC" w:rsidRDefault="00F90BDC"/>
    <w:p w14:paraId="124EB5FB" w14:textId="77777777" w:rsidR="00F90BDC" w:rsidRDefault="00F90BDC">
      <w:r xmlns:w="http://schemas.openxmlformats.org/wordprocessingml/2006/main">
        <w:t xml:space="preserve">1: Devemos priorizar nossa vida espiritual e buscar servir a Deus de todo o coração, não apenas com nossas ações.</w:t>
      </w:r>
    </w:p>
    <w:p w14:paraId="70A81ADF" w14:textId="77777777" w:rsidR="00F90BDC" w:rsidRDefault="00F90BDC"/>
    <w:p w14:paraId="7C1BE228" w14:textId="77777777" w:rsidR="00F90BDC" w:rsidRDefault="00F90BDC">
      <w:r xmlns:w="http://schemas.openxmlformats.org/wordprocessingml/2006/main">
        <w:t xml:space="preserve">2: Não devemos esquecer de demonstrar amor ao próximo, pois é através do nosso amor que demonstramos a nossa devoção a Deus.</w:t>
      </w:r>
    </w:p>
    <w:p w14:paraId="54C01031" w14:textId="77777777" w:rsidR="00F90BDC" w:rsidRDefault="00F90BDC"/>
    <w:p w14:paraId="673A04C9" w14:textId="77777777" w:rsidR="00F90BDC" w:rsidRDefault="00F90BDC">
      <w:r xmlns:w="http://schemas.openxmlformats.org/wordprocessingml/2006/main">
        <w:t xml:space="preserve">1: Mateus 22:37-40 - Jesus disse-lhe: “'Amarás o Senhor teu Deus de todo o teu coração, de </w:t>
      </w:r>
      <w:r xmlns:w="http://schemas.openxmlformats.org/wordprocessingml/2006/main">
        <w:lastRenderedPageBreak xmlns:w="http://schemas.openxmlformats.org/wordprocessingml/2006/main"/>
      </w:r>
      <w:r xmlns:w="http://schemas.openxmlformats.org/wordprocessingml/2006/main">
        <w:t xml:space="preserve">toda a tua alma e de todo o teu entendimento.' Este é o primeiro e grande mandamento. E a segunda é assim: 'Amarás o teu próximo como a ti mesmo.' Destes dois mandamentos dependem toda a Lei e os Profetas.”</w:t>
      </w:r>
    </w:p>
    <w:p w14:paraId="37D67CD2" w14:textId="77777777" w:rsidR="00F90BDC" w:rsidRDefault="00F90BDC"/>
    <w:p w14:paraId="3A7F4A0C" w14:textId="77777777" w:rsidR="00F90BDC" w:rsidRDefault="00F90BDC">
      <w:r xmlns:w="http://schemas.openxmlformats.org/wordprocessingml/2006/main">
        <w:t xml:space="preserve">2: Deuteronômio 10:12-13 - E agora, Israel, o que o Senhor teu Deus exige de você, senão que tema o Senhor teu Deus, ande em todos os seus caminhos e o ame, para servir ao Senhor teu Deus com de todo o teu coração e de toda a tua alma, e para guardares os mandamentos do Senhor e os seus estatutos que hoje te ordeno para o teu bem?</w:t>
      </w:r>
    </w:p>
    <w:p w14:paraId="40488C52" w14:textId="77777777" w:rsidR="00F90BDC" w:rsidRDefault="00F90BDC"/>
    <w:p w14:paraId="3A3BF716" w14:textId="77777777" w:rsidR="00F90BDC" w:rsidRDefault="00F90BDC">
      <w:r xmlns:w="http://schemas.openxmlformats.org/wordprocessingml/2006/main">
        <w:t xml:space="preserve">Lucas 11:43 Ai de vocês, fariseus! porque gostais dos primeiros assentos nas sinagogas e das saudações nas praças.</w:t>
      </w:r>
    </w:p>
    <w:p w14:paraId="2982E3E8" w14:textId="77777777" w:rsidR="00F90BDC" w:rsidRDefault="00F90BDC"/>
    <w:p w14:paraId="1D6DF7C0" w14:textId="77777777" w:rsidR="00F90BDC" w:rsidRDefault="00F90BDC">
      <w:r xmlns:w="http://schemas.openxmlformats.org/wordprocessingml/2006/main">
        <w:t xml:space="preserve">Os fariseus são repreendidos por gostarem de ocupar posições de honra e por buscarem reconhecimento em espaços públicos.</w:t>
      </w:r>
    </w:p>
    <w:p w14:paraId="1EC64AA2" w14:textId="77777777" w:rsidR="00F90BDC" w:rsidRDefault="00F90BDC"/>
    <w:p w14:paraId="3829E013" w14:textId="77777777" w:rsidR="00F90BDC" w:rsidRDefault="00F90BDC">
      <w:r xmlns:w="http://schemas.openxmlformats.org/wordprocessingml/2006/main">
        <w:t xml:space="preserve">1: A mensagem do Senhor aos fariseus é, em vez disso, buscar honra com humildade.</w:t>
      </w:r>
    </w:p>
    <w:p w14:paraId="39860DB9" w14:textId="77777777" w:rsidR="00F90BDC" w:rsidRDefault="00F90BDC"/>
    <w:p w14:paraId="66C93D5C" w14:textId="77777777" w:rsidR="00F90BDC" w:rsidRDefault="00F90BDC">
      <w:r xmlns:w="http://schemas.openxmlformats.org/wordprocessingml/2006/main">
        <w:t xml:space="preserve">2: Não devemos ser motivados pelo reconhecimento, mas sim procurar servir os outros com humildade.</w:t>
      </w:r>
    </w:p>
    <w:p w14:paraId="5143D361" w14:textId="77777777" w:rsidR="00F90BDC" w:rsidRDefault="00F90BDC"/>
    <w:p w14:paraId="32110BBA" w14:textId="77777777" w:rsidR="00F90BDC" w:rsidRDefault="00F90BDC">
      <w:r xmlns:w="http://schemas.openxmlformats.org/wordprocessingml/2006/main">
        <w:t xml:space="preserve">1: Mateus 23:12 - “E quem se exaltar será humilhado; e quem se humilhar será exaltado”.</w:t>
      </w:r>
    </w:p>
    <w:p w14:paraId="52FBB017" w14:textId="77777777" w:rsidR="00F90BDC" w:rsidRDefault="00F90BDC"/>
    <w:p w14:paraId="1C9F542D" w14:textId="77777777" w:rsidR="00F90BDC" w:rsidRDefault="00F90BDC">
      <w:r xmlns:w="http://schemas.openxmlformats.org/wordprocessingml/2006/main">
        <w:t xml:space="preserve">2: Filipenses 2:3 - "Nada façais por contenda ou por vanglória; mas com humildade cada um considere os outros superiores a si mesmo."</w:t>
      </w:r>
    </w:p>
    <w:p w14:paraId="276CF274" w14:textId="77777777" w:rsidR="00F90BDC" w:rsidRDefault="00F90BDC"/>
    <w:p w14:paraId="199E1726" w14:textId="77777777" w:rsidR="00F90BDC" w:rsidRDefault="00F90BDC">
      <w:r xmlns:w="http://schemas.openxmlformats.org/wordprocessingml/2006/main">
        <w:t xml:space="preserve">Lucas 11:44 Ai de vocês, escribas e fariseus, hipócritas! porque sois como sepulturas que não aparecem, e os homens que andam sobre elas não as percebem.</w:t>
      </w:r>
    </w:p>
    <w:p w14:paraId="60EAB976" w14:textId="77777777" w:rsidR="00F90BDC" w:rsidRDefault="00F90BDC"/>
    <w:p w14:paraId="27D9C799" w14:textId="77777777" w:rsidR="00F90BDC" w:rsidRDefault="00F90BDC">
      <w:r xmlns:w="http://schemas.openxmlformats.org/wordprocessingml/2006/main">
        <w:t xml:space="preserve">Jesus critica os escribas e fariseus pela sua hipocrisia.</w:t>
      </w:r>
    </w:p>
    <w:p w14:paraId="68CB095A" w14:textId="77777777" w:rsidR="00F90BDC" w:rsidRDefault="00F90BDC"/>
    <w:p w14:paraId="5032BA8E" w14:textId="77777777" w:rsidR="00F90BDC" w:rsidRDefault="00F90BDC">
      <w:r xmlns:w="http://schemas.openxmlformats.org/wordprocessingml/2006/main">
        <w:t xml:space="preserve">1: Devemos ser honestos em nossa fé e não apenas seguir em frente.</w:t>
      </w:r>
    </w:p>
    <w:p w14:paraId="452BB2E7" w14:textId="77777777" w:rsidR="00F90BDC" w:rsidRDefault="00F90BDC"/>
    <w:p w14:paraId="387B0F2D" w14:textId="77777777" w:rsidR="00F90BDC" w:rsidRDefault="00F90BDC">
      <w:r xmlns:w="http://schemas.openxmlformats.org/wordprocessingml/2006/main">
        <w:t xml:space="preserve">2: Devemos ter cuidado para nunca nos tornarmos complacentes em nossa fé e não apenas seguirmos em frente.</w:t>
      </w:r>
    </w:p>
    <w:p w14:paraId="64020138" w14:textId="77777777" w:rsidR="00F90BDC" w:rsidRDefault="00F90BDC"/>
    <w:p w14:paraId="3BF5B34F" w14:textId="77777777" w:rsidR="00F90BDC" w:rsidRDefault="00F90BDC">
      <w:r xmlns:w="http://schemas.openxmlformats.org/wordprocessingml/2006/main">
        <w:t xml:space="preserve">1: Mateus 23:27-28 - “Ai de vocês, mestres da lei e fariseus, hipócritas! Vocês são como sepulcros caiados, que por fora parecem lindos, mas por dentro estão cheios de ossos de mortos e de tudo que é impuro. Da mesma forma, por fora você parece justo para as pessoas, mas por dentro você está cheio de hipocrisia e maldade.”</w:t>
      </w:r>
    </w:p>
    <w:p w14:paraId="5BECC21A" w14:textId="77777777" w:rsidR="00F90BDC" w:rsidRDefault="00F90BDC"/>
    <w:p w14:paraId="24DF4892" w14:textId="77777777" w:rsidR="00F90BDC" w:rsidRDefault="00F90BDC">
      <w:r xmlns:w="http://schemas.openxmlformats.org/wordprocessingml/2006/main">
        <w:t xml:space="preserve">2: Isaías 29:13 - “Este povo se aproxima de mim com a boca e me honra com os lábios, mas o seu coração está longe de mim. A adoração deles por mim é baseada em regras meramente humanas que lhes foram ensinadas.”</w:t>
      </w:r>
    </w:p>
    <w:p w14:paraId="24EFDCD0" w14:textId="77777777" w:rsidR="00F90BDC" w:rsidRDefault="00F90BDC"/>
    <w:p w14:paraId="20F6CDE3" w14:textId="77777777" w:rsidR="00F90BDC" w:rsidRDefault="00F90BDC">
      <w:r xmlns:w="http://schemas.openxmlformats.org/wordprocessingml/2006/main">
        <w:t xml:space="preserve">Lucas 11:45 Então, respondeu um dos doutores da lei e disse-lhe: Mestre, dizendo assim também nos repreendes.</w:t>
      </w:r>
    </w:p>
    <w:p w14:paraId="37454B64" w14:textId="77777777" w:rsidR="00F90BDC" w:rsidRDefault="00F90BDC"/>
    <w:p w14:paraId="786A1191" w14:textId="77777777" w:rsidR="00F90BDC" w:rsidRDefault="00F90BDC">
      <w:r xmlns:w="http://schemas.openxmlformats.org/wordprocessingml/2006/main">
        <w:t xml:space="preserve">Um advogado repreende Jesus por acusar os advogados e escribas de hipocrisia.</w:t>
      </w:r>
    </w:p>
    <w:p w14:paraId="1830EA81" w14:textId="77777777" w:rsidR="00F90BDC" w:rsidRDefault="00F90BDC"/>
    <w:p w14:paraId="27A11009" w14:textId="77777777" w:rsidR="00F90BDC" w:rsidRDefault="00F90BDC">
      <w:r xmlns:w="http://schemas.openxmlformats.org/wordprocessingml/2006/main">
        <w:t xml:space="preserve">1. O pecado da hipocrisia: expor a falsidade e amar a verdade</w:t>
      </w:r>
    </w:p>
    <w:p w14:paraId="68F0F372" w14:textId="77777777" w:rsidR="00F90BDC" w:rsidRDefault="00F90BDC"/>
    <w:p w14:paraId="7EB855DF" w14:textId="77777777" w:rsidR="00F90BDC" w:rsidRDefault="00F90BDC">
      <w:r xmlns:w="http://schemas.openxmlformats.org/wordprocessingml/2006/main">
        <w:t xml:space="preserve">2. Vivendo uma vida de autenticidade: praticando o que pregamos</w:t>
      </w:r>
    </w:p>
    <w:p w14:paraId="00C336B7" w14:textId="77777777" w:rsidR="00F90BDC" w:rsidRDefault="00F90BDC"/>
    <w:p w14:paraId="5C16B0C4" w14:textId="77777777" w:rsidR="00F90BDC" w:rsidRDefault="00F90BDC">
      <w:r xmlns:w="http://schemas.openxmlformats.org/wordprocessingml/2006/main">
        <w:t xml:space="preserve">1. Romanos 12:9 - "Seja o amor genuíno. Abomine o que é mau; retenha o que é bom."</w:t>
      </w:r>
    </w:p>
    <w:p w14:paraId="6D884870" w14:textId="77777777" w:rsidR="00F90BDC" w:rsidRDefault="00F90BDC"/>
    <w:p w14:paraId="204FD1F2" w14:textId="77777777" w:rsidR="00F90BDC" w:rsidRDefault="00F90BDC">
      <w:r xmlns:w="http://schemas.openxmlformats.org/wordprocessingml/2006/main">
        <w:t xml:space="preserve">2. Tiago 4:17 - "Portanto, quem sabe o que é certo fazer e deixa de fazê-lo, para ele é pecado."</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11:46 E ele disse: Ai também de vós, doutores da lei! porque carregais os homens com fardos difíceis de suportar, e vós mesmos não tocais nesses fardos com um dos vossos dedos.</w:t>
      </w:r>
    </w:p>
    <w:p w14:paraId="324A8018" w14:textId="77777777" w:rsidR="00F90BDC" w:rsidRDefault="00F90BDC"/>
    <w:p w14:paraId="6F20E1EC" w14:textId="77777777" w:rsidR="00F90BDC" w:rsidRDefault="00F90BDC">
      <w:r xmlns:w="http://schemas.openxmlformats.org/wordprocessingml/2006/main">
        <w:t xml:space="preserve">Os advogados da época de Jesus oprimiam as pessoas com fardos pesados e recusavam-se a ajudá-las.</w:t>
      </w:r>
    </w:p>
    <w:p w14:paraId="5B880654" w14:textId="77777777" w:rsidR="00F90BDC" w:rsidRDefault="00F90BDC"/>
    <w:p w14:paraId="0C67BE6D" w14:textId="77777777" w:rsidR="00F90BDC" w:rsidRDefault="00F90BDC">
      <w:r xmlns:w="http://schemas.openxmlformats.org/wordprocessingml/2006/main">
        <w:t xml:space="preserve">1. Não devemos esquecer a nossa obrigação de ajudar aqueles que estão em dificuldades.</w:t>
      </w:r>
    </w:p>
    <w:p w14:paraId="03012362" w14:textId="77777777" w:rsidR="00F90BDC" w:rsidRDefault="00F90BDC"/>
    <w:p w14:paraId="5DB71A86" w14:textId="77777777" w:rsidR="00F90BDC" w:rsidRDefault="00F90BDC">
      <w:r xmlns:w="http://schemas.openxmlformats.org/wordprocessingml/2006/main">
        <w:t xml:space="preserve">2. A hipocrisia de quem se recusa a ajudar os necessitados.</w:t>
      </w:r>
    </w:p>
    <w:p w14:paraId="5481822A" w14:textId="77777777" w:rsidR="00F90BDC" w:rsidRDefault="00F90BDC"/>
    <w:p w14:paraId="076B5CED" w14:textId="77777777" w:rsidR="00F90BDC" w:rsidRDefault="00F90BDC">
      <w:r xmlns:w="http://schemas.openxmlformats.org/wordprocessingml/2006/main">
        <w:t xml:space="preserve">1. Tiago 2:14-17 - Porque, se entrar na vossa reunião um homem com anéis de ouro e com roupas finas, e entrar também um pobre com roupas surradas, e prestardes atenção àquele que usa as roupas finas e disseres , “Sente-se aqui em um lugar bom”, enquanto você diz ao pobre: “Fique aí” ou: “Sente-se aos meus pés”, vocês não fizeram distinções entre si e se tornaram juízes com maus pensamentos?</w:t>
      </w:r>
    </w:p>
    <w:p w14:paraId="3CD8B781" w14:textId="77777777" w:rsidR="00F90BDC" w:rsidRDefault="00F90BDC"/>
    <w:p w14:paraId="6104ADAC" w14:textId="77777777" w:rsidR="00F90BDC" w:rsidRDefault="00F90BDC">
      <w:r xmlns:w="http://schemas.openxmlformats.org/wordprocessingml/2006/main">
        <w:t xml:space="preserve">2. Mateus 25:31-46 - “Quando o Filho do Homem vier na sua glória, e todos os anjos com ele, então se assentará no seu trono glorioso. uns dos outros como um pastor separa as ovelhas dos cabritos.</w:t>
      </w:r>
    </w:p>
    <w:p w14:paraId="0B878936" w14:textId="77777777" w:rsidR="00F90BDC" w:rsidRDefault="00F90BDC"/>
    <w:p w14:paraId="69A79B68" w14:textId="77777777" w:rsidR="00F90BDC" w:rsidRDefault="00F90BDC">
      <w:r xmlns:w="http://schemas.openxmlformats.org/wordprocessingml/2006/main">
        <w:t xml:space="preserve">Lucas 11:47 Ai de vocês! porque vós construístes os sepulcros dos profetas, e vossos pais os mataram.</w:t>
      </w:r>
    </w:p>
    <w:p w14:paraId="5E01C6DC" w14:textId="77777777" w:rsidR="00F90BDC" w:rsidRDefault="00F90BDC"/>
    <w:p w14:paraId="0536DD36" w14:textId="77777777" w:rsidR="00F90BDC" w:rsidRDefault="00F90BDC">
      <w:r xmlns:w="http://schemas.openxmlformats.org/wordprocessingml/2006/main">
        <w:t xml:space="preserve">A passagem condena aqueles que constroem monumentos aos profetas que seus ancestrais mataram.</w:t>
      </w:r>
    </w:p>
    <w:p w14:paraId="24D11AB0" w14:textId="77777777" w:rsidR="00F90BDC" w:rsidRDefault="00F90BDC"/>
    <w:p w14:paraId="04F9A304" w14:textId="77777777" w:rsidR="00F90BDC" w:rsidRDefault="00F90BDC">
      <w:r xmlns:w="http://schemas.openxmlformats.org/wordprocessingml/2006/main">
        <w:t xml:space="preserve">1. Devemos lembrar-nos dos profetas e aprender com os seus ensinamentos, em vez de simplesmente honrá-los com monumentos.</w:t>
      </w:r>
    </w:p>
    <w:p w14:paraId="77EF7218" w14:textId="77777777" w:rsidR="00F90BDC" w:rsidRDefault="00F90BDC"/>
    <w:p w14:paraId="37F8F1EA" w14:textId="77777777" w:rsidR="00F90BDC" w:rsidRDefault="00F90BDC">
      <w:r xmlns:w="http://schemas.openxmlformats.org/wordprocessingml/2006/main">
        <w:t xml:space="preserve">2. Devemos ter cuidado para não repetir os erros dos nossos antepassados e, em vez disso, lutar pela retidão.</w:t>
      </w:r>
    </w:p>
    <w:p w14:paraId="646566C3" w14:textId="77777777" w:rsidR="00F90BDC" w:rsidRDefault="00F90BDC"/>
    <w:p w14:paraId="21242EFE" w14:textId="77777777" w:rsidR="00F90BDC" w:rsidRDefault="00F90BDC">
      <w:r xmlns:w="http://schemas.openxmlformats.org/wordprocessingml/2006/main">
        <w:t xml:space="preserve">1. Mateus 5:7 - "Bem-aventurados os misericordiosos, porque alcançarão misericórdia."</w:t>
      </w:r>
    </w:p>
    <w:p w14:paraId="042B8C2F" w14:textId="77777777" w:rsidR="00F90BDC" w:rsidRDefault="00F90BDC"/>
    <w:p w14:paraId="15ADAC9C" w14:textId="77777777" w:rsidR="00F90BDC" w:rsidRDefault="00F90BDC">
      <w:r xmlns:w="http://schemas.openxmlformats.org/wordprocessingml/2006/main">
        <w:t xml:space="preserve">2. Tiago 2:13 - "Porque o julgamento é sem misericórdia para aquele que não mostrou misericórdia. A misericórdia triunfa sobre o julgamento."</w:t>
      </w:r>
    </w:p>
    <w:p w14:paraId="42C3A5BA" w14:textId="77777777" w:rsidR="00F90BDC" w:rsidRDefault="00F90BDC"/>
    <w:p w14:paraId="66B9AE3B" w14:textId="77777777" w:rsidR="00F90BDC" w:rsidRDefault="00F90BDC">
      <w:r xmlns:w="http://schemas.openxmlformats.org/wordprocessingml/2006/main">
        <w:t xml:space="preserve">Lucas 11:48 Verdadeiramente dais testemunho de que permitis os feitos de vossos pais; porque eles os mataram, e vós edificais os seus sepulcros.</w:t>
      </w:r>
    </w:p>
    <w:p w14:paraId="7C5DE938" w14:textId="77777777" w:rsidR="00F90BDC" w:rsidRDefault="00F90BDC"/>
    <w:p w14:paraId="39C8F6BD" w14:textId="77777777" w:rsidR="00F90BDC" w:rsidRDefault="00F90BDC">
      <w:r xmlns:w="http://schemas.openxmlformats.org/wordprocessingml/2006/main">
        <w:t xml:space="preserve">Jesus está condenando os fariseus por honrarem os feitos dos seus antepassados, que mataram os profetas, ignorando as advertências dos profetas.</w:t>
      </w:r>
    </w:p>
    <w:p w14:paraId="6DAE91FD" w14:textId="77777777" w:rsidR="00F90BDC" w:rsidRDefault="00F90BDC"/>
    <w:p w14:paraId="5D23953D" w14:textId="77777777" w:rsidR="00F90BDC" w:rsidRDefault="00F90BDC">
      <w:r xmlns:w="http://schemas.openxmlformats.org/wordprocessingml/2006/main">
        <w:t xml:space="preserve">1. Honrando os justos, não os ímpios</w:t>
      </w:r>
    </w:p>
    <w:p w14:paraId="39212897" w14:textId="77777777" w:rsidR="00F90BDC" w:rsidRDefault="00F90BDC"/>
    <w:p w14:paraId="481F041E" w14:textId="77777777" w:rsidR="00F90BDC" w:rsidRDefault="00F90BDC">
      <w:r xmlns:w="http://schemas.openxmlformats.org/wordprocessingml/2006/main">
        <w:t xml:space="preserve">2. Relembrando nossa história e aprendendo com ela</w:t>
      </w:r>
    </w:p>
    <w:p w14:paraId="68EDD5E0" w14:textId="77777777" w:rsidR="00F90BDC" w:rsidRDefault="00F90BDC"/>
    <w:p w14:paraId="0732F08F" w14:textId="77777777" w:rsidR="00F90BDC" w:rsidRDefault="00F90BDC">
      <w:r xmlns:w="http://schemas.openxmlformats.org/wordprocessingml/2006/main">
        <w:t xml:space="preserve">1. Mateus 23:29-31 - “Ai de vós, escribas e fariseus, hipócritas! porque construístes os túmulos dos profetas, e adornais os sepulcros dos justos, e dizeis: Se estivéssemos nos dias de nossos pais , não teríamos sido participantes com eles do sangue dos profetas. Portanto, sede testemunhas a vós mesmos de que sois filhos daqueles que mataram os profetas.</w:t>
      </w:r>
    </w:p>
    <w:p w14:paraId="48434CEE" w14:textId="77777777" w:rsidR="00F90BDC" w:rsidRDefault="00F90BDC"/>
    <w:p w14:paraId="58EB1C07" w14:textId="77777777" w:rsidR="00F90BDC" w:rsidRDefault="00F90BDC">
      <w:r xmlns:w="http://schemas.openxmlformats.org/wordprocessingml/2006/main">
        <w:t xml:space="preserve">2. Provérbios 27:1 - "Não se vanglorie do amanhã; pois você não sabe o que o dia pode trazer."</w:t>
      </w:r>
    </w:p>
    <w:p w14:paraId="4E9F2304" w14:textId="77777777" w:rsidR="00F90BDC" w:rsidRDefault="00F90BDC"/>
    <w:p w14:paraId="4A0F2E90" w14:textId="77777777" w:rsidR="00F90BDC" w:rsidRDefault="00F90BDC">
      <w:r xmlns:w="http://schemas.openxmlformats.org/wordprocessingml/2006/main">
        <w:t xml:space="preserve">Lucas 11:49 Portanto também diz a sabedoria de Deus: Enviar-lhes-ei profetas e apóstolos, e a alguns deles matarão e perseguirão;</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Deus enviou profetas e apóstolos ao povo, alguns dos quais foram perseguidos e até mortos.</w:t>
      </w:r>
    </w:p>
    <w:p w14:paraId="3D5282A0" w14:textId="77777777" w:rsidR="00F90BDC" w:rsidRDefault="00F90BDC"/>
    <w:p w14:paraId="2169F6F7" w14:textId="77777777" w:rsidR="00F90BDC" w:rsidRDefault="00F90BDC">
      <w:r xmlns:w="http://schemas.openxmlformats.org/wordprocessingml/2006/main">
        <w:t xml:space="preserve">1. A força da fé diante da perseguição</w:t>
      </w:r>
    </w:p>
    <w:p w14:paraId="7934161A" w14:textId="77777777" w:rsidR="00F90BDC" w:rsidRDefault="00F90BDC"/>
    <w:p w14:paraId="5E40E25F" w14:textId="77777777" w:rsidR="00F90BDC" w:rsidRDefault="00F90BDC">
      <w:r xmlns:w="http://schemas.openxmlformats.org/wordprocessingml/2006/main">
        <w:t xml:space="preserve">2. O poder da sabedoria e do amor de Deus</w:t>
      </w:r>
    </w:p>
    <w:p w14:paraId="7A394B52" w14:textId="77777777" w:rsidR="00F90BDC" w:rsidRDefault="00F90BDC"/>
    <w:p w14:paraId="030B8FD0" w14:textId="77777777" w:rsidR="00F90BDC" w:rsidRDefault="00F90BDC">
      <w:r xmlns:w="http://schemas.openxmlformats.org/wordprocessingml/2006/main">
        <w:t xml:space="preserve">1. Hebreus 11:32-39 – Os heróis da fé que foram perseguidos, mas permaneceram fiéis.</w:t>
      </w:r>
    </w:p>
    <w:p w14:paraId="6D98DE53" w14:textId="77777777" w:rsidR="00F90BDC" w:rsidRDefault="00F90BDC"/>
    <w:p w14:paraId="1C96061A" w14:textId="77777777" w:rsidR="00F90BDC" w:rsidRDefault="00F90BDC">
      <w:r xmlns:w="http://schemas.openxmlformats.org/wordprocessingml/2006/main">
        <w:t xml:space="preserve">2. Romanos 5:8 – O amor de Deus ao enviar Seu Filho, Jesus, para ser perseguido por nós.</w:t>
      </w:r>
    </w:p>
    <w:p w14:paraId="4274C5DF" w14:textId="77777777" w:rsidR="00F90BDC" w:rsidRDefault="00F90BDC"/>
    <w:p w14:paraId="14D7DF38" w14:textId="77777777" w:rsidR="00F90BDC" w:rsidRDefault="00F90BDC">
      <w:r xmlns:w="http://schemas.openxmlformats.org/wordprocessingml/2006/main">
        <w:t xml:space="preserve">Lucas 11:50 Para que o sangue de todos os profetas, que foi derramado desde a fundação do mundo, seja exigido desta geração;</w:t>
      </w:r>
    </w:p>
    <w:p w14:paraId="389B2DB4" w14:textId="77777777" w:rsidR="00F90BDC" w:rsidRDefault="00F90BDC"/>
    <w:p w14:paraId="34351B5F" w14:textId="77777777" w:rsidR="00F90BDC" w:rsidRDefault="00F90BDC">
      <w:r xmlns:w="http://schemas.openxmlformats.org/wordprocessingml/2006/main">
        <w:t xml:space="preserve">Esta geração é responsável por todo o sangue dos profetas que foi derramado desde o início dos tempos.</w:t>
      </w:r>
    </w:p>
    <w:p w14:paraId="7467E233" w14:textId="77777777" w:rsidR="00F90BDC" w:rsidRDefault="00F90BDC"/>
    <w:p w14:paraId="505DC4CC" w14:textId="77777777" w:rsidR="00F90BDC" w:rsidRDefault="00F90BDC">
      <w:r xmlns:w="http://schemas.openxmlformats.org/wordprocessingml/2006/main">
        <w:t xml:space="preserve">1: Todas as pessoas são responsáveis perante Deus pela violência e injustiça cometidas contra os seus profetas desde o início dos tempos.</w:t>
      </w:r>
    </w:p>
    <w:p w14:paraId="3853B321" w14:textId="77777777" w:rsidR="00F90BDC" w:rsidRDefault="00F90BDC"/>
    <w:p w14:paraId="7E0BDDD7" w14:textId="77777777" w:rsidR="00F90BDC" w:rsidRDefault="00F90BDC">
      <w:r xmlns:w="http://schemas.openxmlformats.org/wordprocessingml/2006/main">
        <w:t xml:space="preserve">2: Todos devemos assumir a responsabilidade pelas injustiças cometidas pela nossa geração e pelas que vieram antes de nós.</w:t>
      </w:r>
    </w:p>
    <w:p w14:paraId="284A6DAE" w14:textId="77777777" w:rsidR="00F90BDC" w:rsidRDefault="00F90BDC"/>
    <w:p w14:paraId="4A5E6754" w14:textId="77777777" w:rsidR="00F90BDC" w:rsidRDefault="00F90BDC">
      <w:r xmlns:w="http://schemas.openxmlformats.org/wordprocessingml/2006/main">
        <w:t xml:space="preserve">1: Isaías 58:1 - "Clama em alta voz, não te detenhas, levanta a tua voz como a trombeta e anuncia ao meu povo a sua transgressão, e à casa de Jacó os seus pecados."</w:t>
      </w:r>
    </w:p>
    <w:p w14:paraId="22AEE76C" w14:textId="77777777" w:rsidR="00F90BDC" w:rsidRDefault="00F90BDC"/>
    <w:p w14:paraId="2AF0CEE9" w14:textId="77777777" w:rsidR="00F90BDC" w:rsidRDefault="00F90BDC">
      <w:r xmlns:w="http://schemas.openxmlformats.org/wordprocessingml/2006/main">
        <w:t xml:space="preserve">2: Miquéias 6:8 - "Ele te mostrou, ó homem, o que é bom; e o que o Senhor exige de ti, senão que pratiques a justiça, e ames a misericórdia, e andes humildemente com o teu Deus?"</w:t>
      </w:r>
    </w:p>
    <w:p w14:paraId="733E8EB8" w14:textId="77777777" w:rsidR="00F90BDC" w:rsidRDefault="00F90BDC"/>
    <w:p w14:paraId="41F60D06" w14:textId="77777777" w:rsidR="00F90BDC" w:rsidRDefault="00F90BDC">
      <w:r xmlns:w="http://schemas.openxmlformats.org/wordprocessingml/2006/main">
        <w:t xml:space="preserve">Lucas 11:51 Desde o sangue de Abel até o sangue de Zacarias, que pereceu entre o altar e o templo; em verdade vos digo que a esta geração será requerido.</w:t>
      </w:r>
    </w:p>
    <w:p w14:paraId="175E737A" w14:textId="77777777" w:rsidR="00F90BDC" w:rsidRDefault="00F90BDC"/>
    <w:p w14:paraId="1D80D010" w14:textId="77777777" w:rsidR="00F90BDC" w:rsidRDefault="00F90BDC">
      <w:r xmlns:w="http://schemas.openxmlformats.org/wordprocessingml/2006/main">
        <w:t xml:space="preserve">Esta passagem fala das consequências dos pecados de uma geração, que serão exigidos deles.</w:t>
      </w:r>
    </w:p>
    <w:p w14:paraId="71BAA6E3" w14:textId="77777777" w:rsidR="00F90BDC" w:rsidRDefault="00F90BDC"/>
    <w:p w14:paraId="20A151B2" w14:textId="77777777" w:rsidR="00F90BDC" w:rsidRDefault="00F90BDC">
      <w:r xmlns:w="http://schemas.openxmlformats.org/wordprocessingml/2006/main">
        <w:t xml:space="preserve">1. Justiça e Misericórdia de Deus: Compreendendo as Consequências do Pecado</w:t>
      </w:r>
    </w:p>
    <w:p w14:paraId="67C7DD9F" w14:textId="77777777" w:rsidR="00F90BDC" w:rsidRDefault="00F90BDC"/>
    <w:p w14:paraId="798E134C" w14:textId="77777777" w:rsidR="00F90BDC" w:rsidRDefault="00F90BDC">
      <w:r xmlns:w="http://schemas.openxmlformats.org/wordprocessingml/2006/main">
        <w:t xml:space="preserve">2. O Preço da Desobediência: Aprendendo com o Passado</w:t>
      </w:r>
    </w:p>
    <w:p w14:paraId="5A873216" w14:textId="77777777" w:rsidR="00F90BDC" w:rsidRDefault="00F90BDC"/>
    <w:p w14:paraId="0F9949FD" w14:textId="77777777" w:rsidR="00F90BDC" w:rsidRDefault="00F90BDC">
      <w:r xmlns:w="http://schemas.openxmlformats.org/wordprocessingml/2006/main">
        <w:t xml:space="preserve">1. Hebreus 9:22 - "E quase todas as coisas, segundo a lei, são purificadas com sangue; e sem derramamento de sangue não há remissão."</w:t>
      </w:r>
    </w:p>
    <w:p w14:paraId="06B83A24" w14:textId="77777777" w:rsidR="00F90BDC" w:rsidRDefault="00F90BDC"/>
    <w:p w14:paraId="649B38A3" w14:textId="77777777" w:rsidR="00F90BDC" w:rsidRDefault="00F90BDC">
      <w:r xmlns:w="http://schemas.openxmlformats.org/wordprocessingml/2006/main">
        <w:t xml:space="preserve">2. Romanos 6:23 - "Porque o salário do pecado é a morte; mas o dom gratuito de Deus é a vida eterna por Jesus Cristo nosso Senhor."</w:t>
      </w:r>
    </w:p>
    <w:p w14:paraId="31D8C2F2" w14:textId="77777777" w:rsidR="00F90BDC" w:rsidRDefault="00F90BDC"/>
    <w:p w14:paraId="63BB8FCF" w14:textId="77777777" w:rsidR="00F90BDC" w:rsidRDefault="00F90BDC">
      <w:r xmlns:w="http://schemas.openxmlformats.org/wordprocessingml/2006/main">
        <w:t xml:space="preserve">Lucas 11:52 Ai de vocês, advogados! porque tirastes a chave do conhecimento; não entrastes em vós mesmos, e impedistes os que entravam.</w:t>
      </w:r>
    </w:p>
    <w:p w14:paraId="2D88E67F" w14:textId="77777777" w:rsidR="00F90BDC" w:rsidRDefault="00F90BDC"/>
    <w:p w14:paraId="77FF57FF" w14:textId="77777777" w:rsidR="00F90BDC" w:rsidRDefault="00F90BDC">
      <w:r xmlns:w="http://schemas.openxmlformats.org/wordprocessingml/2006/main">
        <w:t xml:space="preserve">Os advogados haviam tirado a chave do conhecimento e impediam que outros a adquirissem.</w:t>
      </w:r>
    </w:p>
    <w:p w14:paraId="19DFC4E1" w14:textId="77777777" w:rsidR="00F90BDC" w:rsidRDefault="00F90BDC"/>
    <w:p w14:paraId="3890AD4D" w14:textId="77777777" w:rsidR="00F90BDC" w:rsidRDefault="00F90BDC">
      <w:r xmlns:w="http://schemas.openxmlformats.org/wordprocessingml/2006/main">
        <w:t xml:space="preserve">1: Não devemos impedir que outros adquiram conhecimento, mas sim ajudá-los em sua jornada.</w:t>
      </w:r>
    </w:p>
    <w:p w14:paraId="21553A57" w14:textId="77777777" w:rsidR="00F90BDC" w:rsidRDefault="00F90BDC"/>
    <w:p w14:paraId="5DABED80" w14:textId="77777777" w:rsidR="00F90BDC" w:rsidRDefault="00F90BDC">
      <w:r xmlns:w="http://schemas.openxmlformats.org/wordprocessingml/2006/main">
        <w:t xml:space="preserve">2: Precisamos nos lembrar de permanecer humildes quando temos conhecimento e não guardá-lo para nós mesmos.</w:t>
      </w:r>
    </w:p>
    <w:p w14:paraId="27C335CC" w14:textId="77777777" w:rsidR="00F90BDC" w:rsidRDefault="00F90BDC"/>
    <w:p w14:paraId="06F394FA" w14:textId="77777777" w:rsidR="00F90BDC" w:rsidRDefault="00F90BDC">
      <w:r xmlns:w="http://schemas.openxmlformats.org/wordprocessingml/2006/main">
        <w:t xml:space="preserve">1: Tiago 3:17-18 - Mas a sabedoria que vem do céu é antes de tudo pura; depois, pacífico, atencioso, submisso, cheio de misericórdia e de bons frutos, imparcial e sincero. Os pacificadores que semeiam </w:t>
      </w:r>
      <w:r xmlns:w="http://schemas.openxmlformats.org/wordprocessingml/2006/main">
        <w:lastRenderedPageBreak xmlns:w="http://schemas.openxmlformats.org/wordprocessingml/2006/main"/>
      </w:r>
      <w:r xmlns:w="http://schemas.openxmlformats.org/wordprocessingml/2006/main">
        <w:t xml:space="preserve">em paz colhem uma colheita de justiça.</w:t>
      </w:r>
    </w:p>
    <w:p w14:paraId="49A6E155" w14:textId="77777777" w:rsidR="00F90BDC" w:rsidRDefault="00F90BDC"/>
    <w:p w14:paraId="221F61A8" w14:textId="77777777" w:rsidR="00F90BDC" w:rsidRDefault="00F90BDC">
      <w:r xmlns:w="http://schemas.openxmlformats.org/wordprocessingml/2006/main">
        <w:t xml:space="preserve">2: Provérbios 11:9 - Com a sua boca o ímpio destruiria o seu próximo, mas pelo conhecimento o justo é libertado.</w:t>
      </w:r>
    </w:p>
    <w:p w14:paraId="28F23376" w14:textId="77777777" w:rsidR="00F90BDC" w:rsidRDefault="00F90BDC"/>
    <w:p w14:paraId="6EAD1001" w14:textId="77777777" w:rsidR="00F90BDC" w:rsidRDefault="00F90BDC">
      <w:r xmlns:w="http://schemas.openxmlformats.org/wordprocessingml/2006/main">
        <w:t xml:space="preserve">Lucas 11:53 E, dizendo-lhes ele estas coisas, os escribas e os fariseus começaram a instá-lo veementemente e a provocá-lo a falar de muitas coisas:</w:t>
      </w:r>
    </w:p>
    <w:p w14:paraId="004BE3EA" w14:textId="77777777" w:rsidR="00F90BDC" w:rsidRDefault="00F90BDC"/>
    <w:p w14:paraId="7A732AB2" w14:textId="77777777" w:rsidR="00F90BDC" w:rsidRDefault="00F90BDC">
      <w:r xmlns:w="http://schemas.openxmlformats.org/wordprocessingml/2006/main">
        <w:t xml:space="preserve">Os escribas e fariseus provocaram fortemente Jesus a falar de muitas coisas.</w:t>
      </w:r>
    </w:p>
    <w:p w14:paraId="2F39F2B1" w14:textId="77777777" w:rsidR="00F90BDC" w:rsidRDefault="00F90BDC"/>
    <w:p w14:paraId="5D20341C" w14:textId="77777777" w:rsidR="00F90BDC" w:rsidRDefault="00F90BDC">
      <w:r xmlns:w="http://schemas.openxmlformats.org/wordprocessingml/2006/main">
        <w:t xml:space="preserve">1. O poder da fala: como nossas palavras impactam nossas vidas</w:t>
      </w:r>
    </w:p>
    <w:p w14:paraId="377BFEC6" w14:textId="77777777" w:rsidR="00F90BDC" w:rsidRDefault="00F90BDC"/>
    <w:p w14:paraId="2AE9BB49" w14:textId="77777777" w:rsidR="00F90BDC" w:rsidRDefault="00F90BDC">
      <w:r xmlns:w="http://schemas.openxmlformats.org/wordprocessingml/2006/main">
        <w:t xml:space="preserve">2. Jesus versus os escribas e fariseus: o que podemos aprender com o confronto deles?</w:t>
      </w:r>
    </w:p>
    <w:p w14:paraId="63C2B2B0" w14:textId="77777777" w:rsidR="00F90BDC" w:rsidRDefault="00F90BDC"/>
    <w:p w14:paraId="3F4DFB9B" w14:textId="77777777" w:rsidR="00F90BDC" w:rsidRDefault="00F90BDC">
      <w:r xmlns:w="http://schemas.openxmlformats.org/wordprocessingml/2006/main">
        <w:t xml:space="preserve">1. Mateus 12:36-37 - “Mas eu vos digo que de toda palavra vã que os homens disserem, dela darão conta no dia do julgamento. Porque pelas tuas palavras serás justificado, e pelas tuas palavras serás condenado.”</w:t>
      </w:r>
    </w:p>
    <w:p w14:paraId="2DBA31D7" w14:textId="77777777" w:rsidR="00F90BDC" w:rsidRDefault="00F90BDC"/>
    <w:p w14:paraId="5B16D859" w14:textId="77777777" w:rsidR="00F90BDC" w:rsidRDefault="00F90BDC">
      <w:r xmlns:w="http://schemas.openxmlformats.org/wordprocessingml/2006/main">
        <w:t xml:space="preserve">2. Salmo 19:14 – “Que as palavras da minha boca e a meditação do meu coração sejam agradáveis aos teus olhos, ó Senhor, minha força e meu redentor.”</w:t>
      </w:r>
    </w:p>
    <w:p w14:paraId="1676C6F8" w14:textId="77777777" w:rsidR="00F90BDC" w:rsidRDefault="00F90BDC"/>
    <w:p w14:paraId="65BBDC80" w14:textId="77777777" w:rsidR="00F90BDC" w:rsidRDefault="00F90BDC">
      <w:r xmlns:w="http://schemas.openxmlformats.org/wordprocessingml/2006/main">
        <w:t xml:space="preserve">Lucas 11:54 Armando-lhe ciladas e procurando apanhar alguma coisa da sua boca, para o acusarem.</w:t>
      </w:r>
    </w:p>
    <w:p w14:paraId="7307147B" w14:textId="77777777" w:rsidR="00F90BDC" w:rsidRDefault="00F90BDC"/>
    <w:p w14:paraId="71A9A7CB" w14:textId="77777777" w:rsidR="00F90BDC" w:rsidRDefault="00F90BDC">
      <w:r xmlns:w="http://schemas.openxmlformats.org/wordprocessingml/2006/main">
        <w:t xml:space="preserve">Os líderes religiosos estavam tentando armar uma armadilha para Jesus, tirando algo de sua boca para acusá-lo.</w:t>
      </w:r>
    </w:p>
    <w:p w14:paraId="1497135B" w14:textId="77777777" w:rsidR="00F90BDC" w:rsidRDefault="00F90BDC"/>
    <w:p w14:paraId="02CE403C" w14:textId="77777777" w:rsidR="00F90BDC" w:rsidRDefault="00F90BDC">
      <w:r xmlns:w="http://schemas.openxmlformats.org/wordprocessingml/2006/main">
        <w:t xml:space="preserve">1. O perigo de ser enganado pelo orgulho</w:t>
      </w:r>
    </w:p>
    <w:p w14:paraId="3D82FDC9" w14:textId="77777777" w:rsidR="00F90BDC" w:rsidRDefault="00F90BDC"/>
    <w:p w14:paraId="654EE681" w14:textId="77777777" w:rsidR="00F90BDC" w:rsidRDefault="00F90BDC">
      <w:r xmlns:w="http://schemas.openxmlformats.org/wordprocessingml/2006/main">
        <w:t xml:space="preserve">2. O poder da humildade diante da perseguição</w:t>
      </w:r>
    </w:p>
    <w:p w14:paraId="1EEDD595" w14:textId="77777777" w:rsidR="00F90BDC" w:rsidRDefault="00F90BDC"/>
    <w:p w14:paraId="25276C21" w14:textId="77777777" w:rsidR="00F90BDC" w:rsidRDefault="00F90BDC">
      <w:r xmlns:w="http://schemas.openxmlformats.org/wordprocessingml/2006/main">
        <w:t xml:space="preserve">1. Tiago 1:19-20 "Saibam disto, meus amados irmãos: que cada pessoa seja pronta para ouvir, lenta para falar, lenta para se irar; pois a ira do homem não produz a justiça de Deus."</w:t>
      </w:r>
    </w:p>
    <w:p w14:paraId="746BEDE6" w14:textId="77777777" w:rsidR="00F90BDC" w:rsidRDefault="00F90BDC"/>
    <w:p w14:paraId="6B928E6F" w14:textId="77777777" w:rsidR="00F90BDC" w:rsidRDefault="00F90BDC">
      <w:r xmlns:w="http://schemas.openxmlformats.org/wordprocessingml/2006/main">
        <w:t xml:space="preserve">2. Provérbios 16:18 "O orgulho precede a destruição, e o espírito altivo antes da queda."</w:t>
      </w:r>
    </w:p>
    <w:p w14:paraId="706F1828" w14:textId="77777777" w:rsidR="00F90BDC" w:rsidRDefault="00F90BDC"/>
    <w:p w14:paraId="6AF5D554" w14:textId="77777777" w:rsidR="00F90BDC" w:rsidRDefault="00F90BDC">
      <w:r xmlns:w="http://schemas.openxmlformats.org/wordprocessingml/2006/main">
        <w:t xml:space="preserve">Lucas 12 apresenta os ensinamentos de Jesus sobre hipocrisia, preocupação, riqueza, vigilância e divisão.</w:t>
      </w:r>
    </w:p>
    <w:p w14:paraId="7405F804" w14:textId="77777777" w:rsidR="00F90BDC" w:rsidRDefault="00F90BDC"/>
    <w:p w14:paraId="24089F13" w14:textId="77777777" w:rsidR="00F90BDC" w:rsidRDefault="00F90BDC">
      <w:r xmlns:w="http://schemas.openxmlformats.org/wordprocessingml/2006/main">
        <w:t xml:space="preserve">Parágrafo 1: O capítulo começa com Jesus alertando Seus discípulos sobre a hipocrisia dos fariseus e encorajando-os a não temerem aqueles que podem matar o corpo, mas não podem fazer mais. Em vez disso, deveriam temer a Deus que tem autoridade sobre o corpo e a alma (Lucas 12:1-7). Ele também enfatizou que quem O reconhece diante dos outros será reconhecido diante dos anjos de Deus. Contudo, aqueles que O negam serão negados (Lucas 12:8-12). Em resposta ao pedido de um homem para que Jesus dissesse a seu irmão para dividir a herança da família com ele, Jesus alertou contra todos os tipos de ganância e contou uma parábola sobre um rico tolo que acumulou riquezas para si mesmo, mas não era rico para com Deus (Lucas 12). :13-21).</w:t>
      </w:r>
    </w:p>
    <w:p w14:paraId="79CB6BD9" w14:textId="77777777" w:rsidR="00F90BDC" w:rsidRDefault="00F90BDC"/>
    <w:p w14:paraId="0BF55CC5" w14:textId="77777777" w:rsidR="00F90BDC" w:rsidRDefault="00F90BDC">
      <w:r xmlns:w="http://schemas.openxmlformats.org/wordprocessingml/2006/main">
        <w:t xml:space="preserve">Parágrafo 2: Seguindo este ensinamento sobre a ganância, Jesus voltou-se para Seus discípulos e os encorajou a não se preocuparem com as necessidades da vida porque Deus conhece suas necessidades. Em vez de se preocuparem com coisas materiais, eles deveriam buscar o reino de Deus, essas coisas também lhes serão dadas (Lucas 12:22-31). Ele assegurou-lhes que é um prazer do Pai dar o reino, portanto, precisa temer o pequeno rebanho, em vez de vender bens, dar esmolas, fornecer bolsas, não desgastar o tesouro infalível, o céu, onde nenhum ladrão chega perto, a traça destrói onde seu tesouro, ali, seu coração, também enfatizando a prioridade, os valores espirituais eternos sobre os materiais temporais (Lucas 12:32-34).</w:t>
      </w:r>
    </w:p>
    <w:p w14:paraId="5EF4ABA2" w14:textId="77777777" w:rsidR="00F90BDC" w:rsidRDefault="00F90BDC"/>
    <w:p w14:paraId="6B695D49" w14:textId="77777777" w:rsidR="00F90BDC" w:rsidRDefault="00F90BDC">
      <w:r xmlns:w="http://schemas.openxmlformats.org/wordprocessingml/2006/main">
        <w:t xml:space="preserve">3º Parágrafo: A última parte de Lucas 12 concentra-se na vigilância e prontidão para a vinda do Filho do Homem, que compara a chegada inesperada da noite do ladrão ou o retorno do mestre no banquete de casamento, os servos precisam estar sempre prontos esperando o retorno do mestre, bem-aventurados aqueles a quem o mestre encontra alerta quando ele chega (Lucas 12:35 -40). Pedro perguntou se a parábola significava apenas discípulos ou todos responderam outra </w:t>
      </w:r>
      <w:r xmlns:w="http://schemas.openxmlformats.org/wordprocessingml/2006/main">
        <w:lastRenderedPageBreak xmlns:w="http://schemas.openxmlformats.org/wordprocessingml/2006/main"/>
      </w:r>
      <w:r xmlns:w="http://schemas.openxmlformats.org/wordprocessingml/2006/main">
        <w:t xml:space="preserve">parábola, o administrador sábio e fiel, cujo mestre encarrega seus servos, dá-lhes comida na hora certa, o servo mau contrastante diz o coração 'Meu mestre demora a vir' começa a bater nos servos, as servas comem, bebem, ficam bêbados, se isso o senhor do servo chega o dia em que não o espera hora cortar pedaços desatentos atribuir lugar infiel indicando sérias consequências infidelidade despreparo O retorno do Senhor enfatizou ainda mais a divisão Sua mensagem traria até mesmo dentro das famílias sublinhando o compromisso de custo seguindo-O sinais finalmente concluídos vezes as pessoas conseguem interpretar os sinais do tempo, mas falham na interpretação os sinais de alerta do tempo presente reconhecem a necessidade urgente de arrependimento, prontidão, Reino Deus.</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Lucas 12:1 Enquanto isso, estando reunida uma multidão inumerável de gente, a ponto de se atropelarem, começou ele a dizer primeiramente aos seus discípulos: Acautelai-vos do fermento dos fariseus, que é hipocrisia.</w:t>
      </w:r>
    </w:p>
    <w:p w14:paraId="38F43DD9" w14:textId="77777777" w:rsidR="00F90BDC" w:rsidRDefault="00F90BDC"/>
    <w:p w14:paraId="0CF5827F" w14:textId="77777777" w:rsidR="00F90BDC" w:rsidRDefault="00F90BDC">
      <w:r xmlns:w="http://schemas.openxmlformats.org/wordprocessingml/2006/main">
        <w:t xml:space="preserve">Jesus alertou seus discípulos para terem cuidado com a hipocrisia dos fariseus.</w:t>
      </w:r>
    </w:p>
    <w:p w14:paraId="419BF011" w14:textId="77777777" w:rsidR="00F90BDC" w:rsidRDefault="00F90BDC"/>
    <w:p w14:paraId="1655A348" w14:textId="77777777" w:rsidR="00F90BDC" w:rsidRDefault="00F90BDC">
      <w:r xmlns:w="http://schemas.openxmlformats.org/wordprocessingml/2006/main">
        <w:t xml:space="preserve">1. “O perigo da hipocrisia”</w:t>
      </w:r>
    </w:p>
    <w:p w14:paraId="6E65B23B" w14:textId="77777777" w:rsidR="00F90BDC" w:rsidRDefault="00F90BDC"/>
    <w:p w14:paraId="4E7380A9" w14:textId="77777777" w:rsidR="00F90BDC" w:rsidRDefault="00F90BDC">
      <w:r xmlns:w="http://schemas.openxmlformats.org/wordprocessingml/2006/main">
        <w:t xml:space="preserve">2. “Vivendo uma vida de autenticidade”</w:t>
      </w:r>
    </w:p>
    <w:p w14:paraId="401BBDB8" w14:textId="77777777" w:rsidR="00F90BDC" w:rsidRDefault="00F90BDC"/>
    <w:p w14:paraId="034A0C05" w14:textId="77777777" w:rsidR="00F90BDC" w:rsidRDefault="00F90BDC">
      <w:r xmlns:w="http://schemas.openxmlformats.org/wordprocessingml/2006/main">
        <w:t xml:space="preserve">1. Mateus 23:27-28 - "Ai de vós, escribas e fariseus, hipócritas! porque sois semelhantes aos sepulcros caiados, que por fora realmente parecem belos, mas por dentro estão cheios de ossos de mortos e de toda imundícia"</w:t>
      </w:r>
    </w:p>
    <w:p w14:paraId="4ABBDCEE" w14:textId="77777777" w:rsidR="00F90BDC" w:rsidRDefault="00F90BDC"/>
    <w:p w14:paraId="24176A63" w14:textId="77777777" w:rsidR="00F90BDC" w:rsidRDefault="00F90BDC">
      <w:r xmlns:w="http://schemas.openxmlformats.org/wordprocessingml/2006/main">
        <w:t xml:space="preserve">2. Romanos 12:9 - "Seja o amor sem dissimulação. Abomine o que é mau; apegue-se ao que é bom."</w:t>
      </w:r>
    </w:p>
    <w:p w14:paraId="31590CDE" w14:textId="77777777" w:rsidR="00F90BDC" w:rsidRDefault="00F90BDC"/>
    <w:p w14:paraId="404F5D44" w14:textId="77777777" w:rsidR="00F90BDC" w:rsidRDefault="00F90BDC">
      <w:r xmlns:w="http://schemas.openxmlformats.org/wordprocessingml/2006/main">
        <w:t xml:space="preserve">Lucas 12:2 Porque não há nada encoberto que não haja de ser revelado; nem escondido, isso não será conhecido.</w:t>
      </w:r>
    </w:p>
    <w:p w14:paraId="3FB9D185" w14:textId="77777777" w:rsidR="00F90BDC" w:rsidRDefault="00F90BDC"/>
    <w:p w14:paraId="56A7B0A9" w14:textId="77777777" w:rsidR="00F90BDC" w:rsidRDefault="00F90BDC">
      <w:r xmlns:w="http://schemas.openxmlformats.org/wordprocessingml/2006/main">
        <w:t xml:space="preserve">Deus revelará todos os segredos e nada permanecerá oculto.</w:t>
      </w:r>
    </w:p>
    <w:p w14:paraId="7A3118F6" w14:textId="77777777" w:rsidR="00F90BDC" w:rsidRDefault="00F90BDC"/>
    <w:p w14:paraId="48977FD7" w14:textId="77777777" w:rsidR="00F90BDC" w:rsidRDefault="00F90BDC">
      <w:r xmlns:w="http://schemas.openxmlformats.org/wordprocessingml/2006/main">
        <w:t xml:space="preserve">1. Seja verdadeiro e honesto em todas as nossas ações, pois Deus revelará o que escondemos.</w:t>
      </w:r>
    </w:p>
    <w:p w14:paraId="7710394A" w14:textId="77777777" w:rsidR="00F90BDC" w:rsidRDefault="00F90BDC"/>
    <w:p w14:paraId="4472B216" w14:textId="77777777" w:rsidR="00F90BDC" w:rsidRDefault="00F90BDC">
      <w:r xmlns:w="http://schemas.openxmlformats.org/wordprocessingml/2006/main">
        <w:t xml:space="preserve">2. Todas as nossas ações serão expostas diante de Deus, então faça o que é certo aos Seus olhos.</w:t>
      </w:r>
    </w:p>
    <w:p w14:paraId="7F26C689" w14:textId="77777777" w:rsidR="00F90BDC" w:rsidRDefault="00F90BDC"/>
    <w:p w14:paraId="0D9B8017" w14:textId="77777777" w:rsidR="00F90BDC" w:rsidRDefault="00F90BDC">
      <w:r xmlns:w="http://schemas.openxmlformats.org/wordprocessingml/2006/main">
        <w:t xml:space="preserve">1. Eclesiastes 12:14 - Pois Deus trará a julgamento todas as ações, inclusive todas as coisas ocultas, sejam elas boas ou más.</w:t>
      </w:r>
    </w:p>
    <w:p w14:paraId="218DB1D2" w14:textId="77777777" w:rsidR="00F90BDC" w:rsidRDefault="00F90BDC"/>
    <w:p w14:paraId="53EB995C" w14:textId="77777777" w:rsidR="00F90BDC" w:rsidRDefault="00F90BDC">
      <w:r xmlns:w="http://schemas.openxmlformats.org/wordprocessingml/2006/main">
        <w:t xml:space="preserve">2. Provérbios 28:13 - Quem esconde os seus pecados não prospera, mas quem os confessa e os renuncia encontra misericórdia.</w:t>
      </w:r>
    </w:p>
    <w:p w14:paraId="1067309F" w14:textId="77777777" w:rsidR="00F90BDC" w:rsidRDefault="00F90BDC"/>
    <w:p w14:paraId="61C10134" w14:textId="77777777" w:rsidR="00F90BDC" w:rsidRDefault="00F90BDC">
      <w:r xmlns:w="http://schemas.openxmlformats.org/wordprocessingml/2006/main">
        <w:t xml:space="preserve">Lucas 12:3 Portanto, tudo o que dissestes nas trevas será ouvido na luz; e o que falastes aos ouvidos nos armários será proclamado nos telhados.</w:t>
      </w:r>
    </w:p>
    <w:p w14:paraId="4457FFA2" w14:textId="77777777" w:rsidR="00F90BDC" w:rsidRDefault="00F90BDC"/>
    <w:p w14:paraId="7EF6B839" w14:textId="77777777" w:rsidR="00F90BDC" w:rsidRDefault="00F90BDC">
      <w:r xmlns:w="http://schemas.openxmlformats.org/wordprocessingml/2006/main">
        <w:t xml:space="preserve">As pessoas devem ser cautelosas com o que dizem, pois isso será ouvido e poderá ser repetido.</w:t>
      </w:r>
    </w:p>
    <w:p w14:paraId="5A0662C2" w14:textId="77777777" w:rsidR="00F90BDC" w:rsidRDefault="00F90BDC"/>
    <w:p w14:paraId="420796A6" w14:textId="77777777" w:rsidR="00F90BDC" w:rsidRDefault="00F90BDC">
      <w:r xmlns:w="http://schemas.openxmlformats.org/wordprocessingml/2006/main">
        <w:t xml:space="preserve">1: Fale a vida, não a morte - As palavras têm o poder de construir ou destruir. Escolha palavras que tragam vida e edifiquem outras pessoas.</w:t>
      </w:r>
    </w:p>
    <w:p w14:paraId="382B46E8" w14:textId="77777777" w:rsidR="00F90BDC" w:rsidRDefault="00F90BDC"/>
    <w:p w14:paraId="6F4BFBA2" w14:textId="77777777" w:rsidR="00F90BDC" w:rsidRDefault="00F90BDC">
      <w:r xmlns:w="http://schemas.openxmlformats.org/wordprocessingml/2006/main">
        <w:t xml:space="preserve">2: Cuidado com o que você diz - Esteja atento às palavras que saem da sua boca, pois elas serão ouvidas e repetidas.</w:t>
      </w:r>
    </w:p>
    <w:p w14:paraId="51016F62" w14:textId="77777777" w:rsidR="00F90BDC" w:rsidRDefault="00F90BDC"/>
    <w:p w14:paraId="3F1AF46B" w14:textId="77777777" w:rsidR="00F90BDC" w:rsidRDefault="00F90BDC">
      <w:r xmlns:w="http://schemas.openxmlformats.org/wordprocessingml/2006/main">
        <w:t xml:space="preserve">1: Provérbios 18:21 - A morte e a vida estão no poder da língua; e aqueles que a amam comerão do seu fruto.</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Tiago 3:5-10 - Mesmo assim a língua é um membro pequeno e se vangloria de grandes coisas. Veja, que grande coisa um pequeno fogo acende! E a língua é um fogo, um mundo de iniqüidade: assim é a língua entre nossos membros, que contamina todo o corpo e incendeia o curso da natureza; e é incendiado no inferno. Pois toda espécie de animais, e de pássaros, e de serpentes, e de coisas no mar, é domesticada, e foi domesticada pela humanidade: Mas a língua nenhum homem pode domar; é um mal indisciplinado, cheio de veneno mortal. Com isso bendizemos a Deus, o Pai; e com isso amaldiçoamos nós, homens, feitos à semelhança de Deus. Da mesma boca procede bênção e maldição. Meus irmãos, estas coisas não deveriam ser assim.</w:t>
      </w:r>
    </w:p>
    <w:p w14:paraId="2A7312B2" w14:textId="77777777" w:rsidR="00F90BDC" w:rsidRDefault="00F90BDC"/>
    <w:p w14:paraId="1BA0F408" w14:textId="77777777" w:rsidR="00F90BDC" w:rsidRDefault="00F90BDC">
      <w:r xmlns:w="http://schemas.openxmlformats.org/wordprocessingml/2006/main">
        <w:t xml:space="preserve">Lucas 12:4 E digo-vos, meus amigos: Não temais os que matam o corpo e depois disso não têm mais o que fazer.</w:t>
      </w:r>
    </w:p>
    <w:p w14:paraId="08BEA7AF" w14:textId="77777777" w:rsidR="00F90BDC" w:rsidRDefault="00F90BDC"/>
    <w:p w14:paraId="153390B6" w14:textId="77777777" w:rsidR="00F90BDC" w:rsidRDefault="00F90BDC">
      <w:r xmlns:w="http://schemas.openxmlformats.org/wordprocessingml/2006/main">
        <w:t xml:space="preserve">Jesus encoraja seus amigos a não temerem aqueles que só podem prejudicar o corpo físico, pois não têm poder para fazer mais nada.</w:t>
      </w:r>
    </w:p>
    <w:p w14:paraId="76434911" w14:textId="77777777" w:rsidR="00F90BDC" w:rsidRDefault="00F90BDC"/>
    <w:p w14:paraId="0E56FECD" w14:textId="77777777" w:rsidR="00F90BDC" w:rsidRDefault="00F90BDC">
      <w:r xmlns:w="http://schemas.openxmlformats.org/wordprocessingml/2006/main">
        <w:t xml:space="preserve">1. O poder da fé destemida: como superar o medo do homem</w:t>
      </w:r>
    </w:p>
    <w:p w14:paraId="3A79A80F" w14:textId="77777777" w:rsidR="00F90BDC" w:rsidRDefault="00F90BDC"/>
    <w:p w14:paraId="68311A05" w14:textId="77777777" w:rsidR="00F90BDC" w:rsidRDefault="00F90BDC">
      <w:r xmlns:w="http://schemas.openxmlformats.org/wordprocessingml/2006/main">
        <w:t xml:space="preserve">2. Liberando nosso medo da morte: encontrando força nas palavras de Jesus</w:t>
      </w:r>
    </w:p>
    <w:p w14:paraId="3EC0121A" w14:textId="77777777" w:rsidR="00F90BDC" w:rsidRDefault="00F90BDC"/>
    <w:p w14:paraId="69833294" w14:textId="77777777" w:rsidR="00F90BDC" w:rsidRDefault="00F90BDC">
      <w:r xmlns:w="http://schemas.openxmlformats.org/wordprocessingml/2006/main">
        <w:t xml:space="preserve">1. Salmo 56:3-4 "Quando tenho medo, confio em ti. Em Deus, cuja palavra louvo, em Deus confio; não terei medo. O que a carne pode fazer comigo?"</w:t>
      </w:r>
    </w:p>
    <w:p w14:paraId="69384E60" w14:textId="77777777" w:rsidR="00F90BDC" w:rsidRDefault="00F90BDC"/>
    <w:p w14:paraId="3023A752" w14:textId="77777777" w:rsidR="00F90BDC" w:rsidRDefault="00F90BDC">
      <w:r xmlns:w="http://schemas.openxmlformats.org/wordprocessingml/2006/main">
        <w:t xml:space="preserve">2. Mateus 10:28 "E não temas aqueles que matam o corpo, mas não podem matar a alma. Em vez disso, tema aquele que pode destruir a alma e o corpo no inferno."</w:t>
      </w:r>
    </w:p>
    <w:p w14:paraId="62D6C496" w14:textId="77777777" w:rsidR="00F90BDC" w:rsidRDefault="00F90BDC"/>
    <w:p w14:paraId="6440997D" w14:textId="77777777" w:rsidR="00F90BDC" w:rsidRDefault="00F90BDC">
      <w:r xmlns:w="http://schemas.openxmlformats.org/wordprocessingml/2006/main">
        <w:t xml:space="preserve">Lucas 12:5 Mas eu vos avisarei a quem deveis temer: Temei aquele que, depois de matar, tem poder para lançar no inferno; sim, eu vos digo: Temei-o.</w:t>
      </w:r>
    </w:p>
    <w:p w14:paraId="1D4D38F0" w14:textId="77777777" w:rsidR="00F90BDC" w:rsidRDefault="00F90BDC"/>
    <w:p w14:paraId="368E1193" w14:textId="77777777" w:rsidR="00F90BDC" w:rsidRDefault="00F90BDC">
      <w:r xmlns:w="http://schemas.openxmlformats.org/wordprocessingml/2006/main">
        <w:t xml:space="preserve">Tema a Deus, pois Ele tem o poder de lançar no inferno.</w:t>
      </w:r>
    </w:p>
    <w:p w14:paraId="03450BB3" w14:textId="77777777" w:rsidR="00F90BDC" w:rsidRDefault="00F90BDC"/>
    <w:p w14:paraId="0ADE7699" w14:textId="77777777" w:rsidR="00F90BDC" w:rsidRDefault="00F90BDC">
      <w:r xmlns:w="http://schemas.openxmlformats.org/wordprocessingml/2006/main">
        <w:t xml:space="preserve">1. O Temor do Senhor é o Princípio da Sabedoria</w:t>
      </w:r>
    </w:p>
    <w:p w14:paraId="13787147" w14:textId="77777777" w:rsidR="00F90BDC" w:rsidRDefault="00F90BDC"/>
    <w:p w14:paraId="0E9E62EA" w14:textId="77777777" w:rsidR="00F90BDC" w:rsidRDefault="00F90BDC">
      <w:r xmlns:w="http://schemas.openxmlformats.org/wordprocessingml/2006/main">
        <w:t xml:space="preserve">2. Preste atenção ao aviso do Senhor: tema-o</w:t>
      </w:r>
    </w:p>
    <w:p w14:paraId="6D456317" w14:textId="77777777" w:rsidR="00F90BDC" w:rsidRDefault="00F90BDC"/>
    <w:p w14:paraId="19F754C5" w14:textId="77777777" w:rsidR="00F90BDC" w:rsidRDefault="00F90BDC">
      <w:r xmlns:w="http://schemas.openxmlformats.org/wordprocessingml/2006/main">
        <w:t xml:space="preserve">1. Provérbios 9:10 - O temor do Senhor é o princípio da sabedoria, e o conhecimento do que é santo é o entendimento.</w:t>
      </w:r>
    </w:p>
    <w:p w14:paraId="407BB88C" w14:textId="77777777" w:rsidR="00F90BDC" w:rsidRDefault="00F90BDC"/>
    <w:p w14:paraId="6563A86D" w14:textId="77777777" w:rsidR="00F90BDC" w:rsidRDefault="00F90BDC">
      <w:r xmlns:w="http://schemas.openxmlformats.org/wordprocessingml/2006/main">
        <w:t xml:space="preserve">2. Hebreus 10:31 - É algo terrível cair nas mãos do Deus vivo.</w:t>
      </w:r>
    </w:p>
    <w:p w14:paraId="3B414812" w14:textId="77777777" w:rsidR="00F90BDC" w:rsidRDefault="00F90BDC"/>
    <w:p w14:paraId="5276B8A6" w14:textId="77777777" w:rsidR="00F90BDC" w:rsidRDefault="00F90BDC">
      <w:r xmlns:w="http://schemas.openxmlformats.org/wordprocessingml/2006/main">
        <w:t xml:space="preserve">Lucas 12:6 Não se vendem cinco pardais por dois centavos, e nenhum deles é esquecido diante de Deus?</w:t>
      </w:r>
    </w:p>
    <w:p w14:paraId="2F96978A" w14:textId="77777777" w:rsidR="00F90BDC" w:rsidRDefault="00F90BDC"/>
    <w:p w14:paraId="3F405DCD" w14:textId="77777777" w:rsidR="00F90BDC" w:rsidRDefault="00F90BDC">
      <w:r xmlns:w="http://schemas.openxmlformats.org/wordprocessingml/2006/main">
        <w:t xml:space="preserve">Deus se lembra e cuida até das menores criaturas.</w:t>
      </w:r>
    </w:p>
    <w:p w14:paraId="235B650E" w14:textId="77777777" w:rsidR="00F90BDC" w:rsidRDefault="00F90BDC"/>
    <w:p w14:paraId="04408CED" w14:textId="77777777" w:rsidR="00F90BDC" w:rsidRDefault="00F90BDC">
      <w:r xmlns:w="http://schemas.openxmlformats.org/wordprocessingml/2006/main">
        <w:t xml:space="preserve">1: Deus cuida de nós, mesmo quando nos sentimos esquecidos.</w:t>
      </w:r>
    </w:p>
    <w:p w14:paraId="3B6B1479" w14:textId="77777777" w:rsidR="00F90BDC" w:rsidRDefault="00F90BDC"/>
    <w:p w14:paraId="15FD3E86" w14:textId="77777777" w:rsidR="00F90BDC" w:rsidRDefault="00F90BDC">
      <w:r xmlns:w="http://schemas.openxmlformats.org/wordprocessingml/2006/main">
        <w:t xml:space="preserve">2: Podemos confiar na providência de Deus, não importa o tamanho do nosso problema.</w:t>
      </w:r>
    </w:p>
    <w:p w14:paraId="2F5468FB" w14:textId="77777777" w:rsidR="00F90BDC" w:rsidRDefault="00F90BDC"/>
    <w:p w14:paraId="544C37E7" w14:textId="77777777" w:rsidR="00F90BDC" w:rsidRDefault="00F90BDC">
      <w:r xmlns:w="http://schemas.openxmlformats.org/wordprocessingml/2006/main">
        <w:t xml:space="preserve">1: Mateus 10:29-31 - “Não se vendem dois pardais por um dinheiro? No entanto, nenhum deles cairá no chão fora dos cuidados de seu Pai. E até os cabelos da sua cabeça estão todos contados. Portanto, não tenha medo; você vale mais do que muitos pardais.”</w:t>
      </w:r>
    </w:p>
    <w:p w14:paraId="0B098724" w14:textId="77777777" w:rsidR="00F90BDC" w:rsidRDefault="00F90BDC"/>
    <w:p w14:paraId="07922AFA" w14:textId="77777777" w:rsidR="00F90BDC" w:rsidRDefault="00F90BDC">
      <w:r xmlns:w="http://schemas.openxmlformats.org/wordprocessingml/2006/main">
        <w:t xml:space="preserve">2: Salmos 147:3-4 - “Ele cura os quebrantados de coração e cuida das suas feridas. Ele determina o número das estrelas e chama cada uma delas pelo nome.”</w:t>
      </w:r>
    </w:p>
    <w:p w14:paraId="0D876375" w14:textId="77777777" w:rsidR="00F90BDC" w:rsidRDefault="00F90BDC"/>
    <w:p w14:paraId="1DFF408B" w14:textId="77777777" w:rsidR="00F90BDC" w:rsidRDefault="00F90BDC">
      <w:r xmlns:w="http://schemas.openxmlformats.org/wordprocessingml/2006/main">
        <w:t xml:space="preserve">Lucas 12:7 Mas até os cabelos da vossa cabeça estão todos contados. Não temas, pois: sois mais </w:t>
      </w:r>
      <w:r xmlns:w="http://schemas.openxmlformats.org/wordprocessingml/2006/main">
        <w:lastRenderedPageBreak xmlns:w="http://schemas.openxmlformats.org/wordprocessingml/2006/main"/>
      </w:r>
      <w:r xmlns:w="http://schemas.openxmlformats.org/wordprocessingml/2006/main">
        <w:t xml:space="preserve">valiosos do que muitos pardais.</w:t>
      </w:r>
    </w:p>
    <w:p w14:paraId="645BE172" w14:textId="77777777" w:rsidR="00F90BDC" w:rsidRDefault="00F90BDC"/>
    <w:p w14:paraId="33E4C129" w14:textId="77777777" w:rsidR="00F90BDC" w:rsidRDefault="00F90BDC">
      <w:r xmlns:w="http://schemas.openxmlformats.org/wordprocessingml/2006/main">
        <w:t xml:space="preserve">Deus cuida de nós, até nos mínimos detalhes.</w:t>
      </w:r>
    </w:p>
    <w:p w14:paraId="69D30733" w14:textId="77777777" w:rsidR="00F90BDC" w:rsidRDefault="00F90BDC"/>
    <w:p w14:paraId="5FC83067" w14:textId="77777777" w:rsidR="00F90BDC" w:rsidRDefault="00F90BDC">
      <w:r xmlns:w="http://schemas.openxmlformats.org/wordprocessingml/2006/main">
        <w:t xml:space="preserve">1. Somos valiosos para Deus - Lucas 12:7</w:t>
      </w:r>
    </w:p>
    <w:p w14:paraId="1DF5C972" w14:textId="77777777" w:rsidR="00F90BDC" w:rsidRDefault="00F90BDC"/>
    <w:p w14:paraId="793DCEB6" w14:textId="77777777" w:rsidR="00F90BDC" w:rsidRDefault="00F90BDC">
      <w:r xmlns:w="http://schemas.openxmlformats.org/wordprocessingml/2006/main">
        <w:t xml:space="preserve">2. Deus vê e cuida de tudo - Lucas 12:7</w:t>
      </w:r>
    </w:p>
    <w:p w14:paraId="53301414" w14:textId="77777777" w:rsidR="00F90BDC" w:rsidRDefault="00F90BDC"/>
    <w:p w14:paraId="767F15C2" w14:textId="77777777" w:rsidR="00F90BDC" w:rsidRDefault="00F90BDC">
      <w:r xmlns:w="http://schemas.openxmlformats.org/wordprocessingml/2006/main">
        <w:t xml:space="preserve">1. Mateus 10:30-31 - Mesmo os pardais não são esquecidos por Deus.</w:t>
      </w:r>
    </w:p>
    <w:p w14:paraId="0472B329" w14:textId="77777777" w:rsidR="00F90BDC" w:rsidRDefault="00F90BDC"/>
    <w:p w14:paraId="3F4FCCCA" w14:textId="77777777" w:rsidR="00F90BDC" w:rsidRDefault="00F90BDC">
      <w:r xmlns:w="http://schemas.openxmlformats.org/wordprocessingml/2006/main">
        <w:t xml:space="preserve">2. Isaías 43:1-4 – Deus nos ama e nunca se esquecerá de nós.</w:t>
      </w:r>
    </w:p>
    <w:p w14:paraId="73703141" w14:textId="77777777" w:rsidR="00F90BDC" w:rsidRDefault="00F90BDC"/>
    <w:p w14:paraId="321E7C95" w14:textId="77777777" w:rsidR="00F90BDC" w:rsidRDefault="00F90BDC">
      <w:r xmlns:w="http://schemas.openxmlformats.org/wordprocessingml/2006/main">
        <w:t xml:space="preserve">Lucas 12:8 Também vos digo que qualquer que me confessar diante dos homens, também o Filho do homem o confessará diante dos anjos de Deus;</w:t>
      </w:r>
    </w:p>
    <w:p w14:paraId="569E1E3E" w14:textId="77777777" w:rsidR="00F90BDC" w:rsidRDefault="00F90BDC"/>
    <w:p w14:paraId="0AFB209F" w14:textId="77777777" w:rsidR="00F90BDC" w:rsidRDefault="00F90BDC">
      <w:r xmlns:w="http://schemas.openxmlformats.org/wordprocessingml/2006/main">
        <w:t xml:space="preserve">O Filho do Homem confessará aqueles que O confessarem diante dos homens.</w:t>
      </w:r>
    </w:p>
    <w:p w14:paraId="5F1F1D0C" w14:textId="77777777" w:rsidR="00F90BDC" w:rsidRDefault="00F90BDC"/>
    <w:p w14:paraId="47AA326C" w14:textId="77777777" w:rsidR="00F90BDC" w:rsidRDefault="00F90BDC">
      <w:r xmlns:w="http://schemas.openxmlformats.org/wordprocessingml/2006/main">
        <w:t xml:space="preserve">1. O poder de confessar Cristo em público</w:t>
      </w:r>
    </w:p>
    <w:p w14:paraId="675D23A3" w14:textId="77777777" w:rsidR="00F90BDC" w:rsidRDefault="00F90BDC"/>
    <w:p w14:paraId="7B2D0C36" w14:textId="77777777" w:rsidR="00F90BDC" w:rsidRDefault="00F90BDC">
      <w:r xmlns:w="http://schemas.openxmlformats.org/wordprocessingml/2006/main">
        <w:t xml:space="preserve">2. As recompensas da verdadeira confissão</w:t>
      </w:r>
    </w:p>
    <w:p w14:paraId="0A3A7852" w14:textId="77777777" w:rsidR="00F90BDC" w:rsidRDefault="00F90BDC"/>
    <w:p w14:paraId="00268948" w14:textId="77777777" w:rsidR="00F90BDC" w:rsidRDefault="00F90BDC">
      <w:r xmlns:w="http://schemas.openxmlformats.org/wordprocessingml/2006/main">
        <w:t xml:space="preserve">1. Mateus 10:32-33 - “Portanto, qualquer que me confessar diante dos homens, eu também o confessarei diante de meu Pai que está nos céus. Mas aquele que me negar diante dos homens, eu também o negarei diante de meu Pai que está nos céus. "</w:t>
      </w:r>
    </w:p>
    <w:p w14:paraId="616D3811" w14:textId="77777777" w:rsidR="00F90BDC" w:rsidRDefault="00F90BDC"/>
    <w:p w14:paraId="360CC4C3" w14:textId="77777777" w:rsidR="00F90BDC" w:rsidRDefault="00F90BDC">
      <w:r xmlns:w="http://schemas.openxmlformats.org/wordprocessingml/2006/main">
        <w:t xml:space="preserve">2. Romanos 10:9-10 - "Para que, se com a tua boca confessares ao Senhor Jesus e em teu coração creres que Deus o ressuscitou dentre os mortos, serás salvo. Porque com o coração se crê para a justiça, e </w:t>
      </w:r>
      <w:r xmlns:w="http://schemas.openxmlformats.org/wordprocessingml/2006/main">
        <w:lastRenderedPageBreak xmlns:w="http://schemas.openxmlformats.org/wordprocessingml/2006/main"/>
      </w:r>
      <w:r xmlns:w="http://schemas.openxmlformats.org/wordprocessingml/2006/main">
        <w:t xml:space="preserve">com a confissão bucal é feita para a salvação”.</w:t>
      </w:r>
    </w:p>
    <w:p w14:paraId="22E533E0" w14:textId="77777777" w:rsidR="00F90BDC" w:rsidRDefault="00F90BDC"/>
    <w:p w14:paraId="4E03D358" w14:textId="77777777" w:rsidR="00F90BDC" w:rsidRDefault="00F90BDC">
      <w:r xmlns:w="http://schemas.openxmlformats.org/wordprocessingml/2006/main">
        <w:t xml:space="preserve">Lucas 12:9 Mas quem me negar diante dos homens será negado diante dos anjos de Deus.</w:t>
      </w:r>
    </w:p>
    <w:p w14:paraId="03CFAEF0" w14:textId="77777777" w:rsidR="00F90BDC" w:rsidRDefault="00F90BDC"/>
    <w:p w14:paraId="5176EA1A" w14:textId="77777777" w:rsidR="00F90BDC" w:rsidRDefault="00F90BDC">
      <w:r xmlns:w="http://schemas.openxmlformats.org/wordprocessingml/2006/main">
        <w:t xml:space="preserve">O versículo enfatiza que negar Jesus diante das pessoas levará a ser negado diante dos anjos de Deus.</w:t>
      </w:r>
    </w:p>
    <w:p w14:paraId="59FFDB22" w14:textId="77777777" w:rsidR="00F90BDC" w:rsidRDefault="00F90BDC"/>
    <w:p w14:paraId="47869293" w14:textId="77777777" w:rsidR="00F90BDC" w:rsidRDefault="00F90BDC">
      <w:r xmlns:w="http://schemas.openxmlformats.org/wordprocessingml/2006/main">
        <w:t xml:space="preserve">1. “A importância de possuir fé em Jesus”</w:t>
      </w:r>
    </w:p>
    <w:p w14:paraId="10B1E879" w14:textId="77777777" w:rsidR="00F90BDC" w:rsidRDefault="00F90BDC"/>
    <w:p w14:paraId="14301FFC" w14:textId="77777777" w:rsidR="00F90BDC" w:rsidRDefault="00F90BDC">
      <w:r xmlns:w="http://schemas.openxmlformats.org/wordprocessingml/2006/main">
        <w:t xml:space="preserve">2. “As consequências de negar Jesus”</w:t>
      </w:r>
    </w:p>
    <w:p w14:paraId="1547B89A" w14:textId="77777777" w:rsidR="00F90BDC" w:rsidRDefault="00F90BDC"/>
    <w:p w14:paraId="7B81AC4E" w14:textId="77777777" w:rsidR="00F90BDC" w:rsidRDefault="00F90BDC">
      <w:r xmlns:w="http://schemas.openxmlformats.org/wordprocessingml/2006/main">
        <w:t xml:space="preserve">1. Mateus 10:32-33 - "Todo aquele que me confessar diante dos homens, eu também o confessarei diante de meu Pai que está nos céus. Mas qualquer que me negar diante dos homens, eu também o negarei diante de meu Pai que está nos céus. paraíso."</w:t>
      </w:r>
    </w:p>
    <w:p w14:paraId="38BC2DAA" w14:textId="77777777" w:rsidR="00F90BDC" w:rsidRDefault="00F90BDC"/>
    <w:p w14:paraId="26309A04" w14:textId="77777777" w:rsidR="00F90BDC" w:rsidRDefault="00F90BDC">
      <w:r xmlns:w="http://schemas.openxmlformats.org/wordprocessingml/2006/main">
        <w:t xml:space="preserve">2. 1 João 4:15 - “Todo aquele que confessar que Jesus é o Filho de Deus, Deus permanece nele, e ele em Deus”.</w:t>
      </w:r>
    </w:p>
    <w:p w14:paraId="31915B54" w14:textId="77777777" w:rsidR="00F90BDC" w:rsidRDefault="00F90BDC"/>
    <w:p w14:paraId="3069711F" w14:textId="77777777" w:rsidR="00F90BDC" w:rsidRDefault="00F90BDC">
      <w:r xmlns:w="http://schemas.openxmlformats.org/wordprocessingml/2006/main">
        <w:t xml:space="preserve">Lucas 12:10 E todo aquele que disser alguma palavra contra o Filho do homem, isso lhe será perdoado; mas ao que blasfemar contra o Espírito Santo, não lhe será perdoado.</w:t>
      </w:r>
    </w:p>
    <w:p w14:paraId="5825704D" w14:textId="77777777" w:rsidR="00F90BDC" w:rsidRDefault="00F90BDC"/>
    <w:p w14:paraId="2F522319" w14:textId="77777777" w:rsidR="00F90BDC" w:rsidRDefault="00F90BDC">
      <w:r xmlns:w="http://schemas.openxmlformats.org/wordprocessingml/2006/main">
        <w:t xml:space="preserve">A passagem afirma que falar contra o Filho do homem será perdoado, mas blasfemar contra o Espírito Santo não será perdoado.</w:t>
      </w:r>
    </w:p>
    <w:p w14:paraId="7D1949D9" w14:textId="77777777" w:rsidR="00F90BDC" w:rsidRDefault="00F90BDC"/>
    <w:p w14:paraId="4E330CE2" w14:textId="77777777" w:rsidR="00F90BDC" w:rsidRDefault="00F90BDC">
      <w:r xmlns:w="http://schemas.openxmlformats.org/wordprocessingml/2006/main">
        <w:t xml:space="preserve">1. O Poder do Perdão – Uma olhada em Lucas 12:10</w:t>
      </w:r>
    </w:p>
    <w:p w14:paraId="1782081B" w14:textId="77777777" w:rsidR="00F90BDC" w:rsidRDefault="00F90BDC"/>
    <w:p w14:paraId="727DAAA7" w14:textId="77777777" w:rsidR="00F90BDC" w:rsidRDefault="00F90BDC">
      <w:r xmlns:w="http://schemas.openxmlformats.org/wordprocessingml/2006/main">
        <w:t xml:space="preserve">2. Blasfemar Contra o Espírito Santo – Como Reconhecê-lo e Evitá-lo</w:t>
      </w:r>
    </w:p>
    <w:p w14:paraId="5A08C75F" w14:textId="77777777" w:rsidR="00F90BDC" w:rsidRDefault="00F90BDC"/>
    <w:p w14:paraId="1DD56759" w14:textId="77777777" w:rsidR="00F90BDC" w:rsidRDefault="00F90BDC">
      <w:r xmlns:w="http://schemas.openxmlformats.org/wordprocessingml/2006/main">
        <w:t xml:space="preserve">1. Mateus 12:31-32 - "Portanto, eu vos digo: Todo pecado e blasfêmia serão perdoados aos homens; mas a blasfêmia contra o Espírito Santo não será perdoada aos homens. E todo aquele que disser alguma palavra contra o Filho do homem , isso lhe será perdoado; mas qualquer que falar contra o Espírito Santo, isso não lhe será perdoado, nem neste mundo, nem no mundo vindouro.</w:t>
      </w:r>
    </w:p>
    <w:p w14:paraId="1EEA8106" w14:textId="77777777" w:rsidR="00F90BDC" w:rsidRDefault="00F90BDC"/>
    <w:p w14:paraId="256485CB" w14:textId="77777777" w:rsidR="00F90BDC" w:rsidRDefault="00F90BDC">
      <w:r xmlns:w="http://schemas.openxmlformats.org/wordprocessingml/2006/main">
        <w:t xml:space="preserve">2. Marcos 3:29 - "Mas aquele que blasfemar contra o Espírito Santo nunca terá perdão, mas corre o perigo da condenação eterna."</w:t>
      </w:r>
    </w:p>
    <w:p w14:paraId="1C6D8295" w14:textId="77777777" w:rsidR="00F90BDC" w:rsidRDefault="00F90BDC"/>
    <w:p w14:paraId="30374CB2" w14:textId="77777777" w:rsidR="00F90BDC" w:rsidRDefault="00F90BDC">
      <w:r xmlns:w="http://schemas.openxmlformats.org/wordprocessingml/2006/main">
        <w:t xml:space="preserve">Lucas 12:11 E quando vos levarem às sinagogas, e aos magistrados, e às potestades, não vos preocupeis como ou o que haveis de responder, ou o que haveis de dizer;</w:t>
      </w:r>
    </w:p>
    <w:p w14:paraId="548615D7" w14:textId="77777777" w:rsidR="00F90BDC" w:rsidRDefault="00F90BDC"/>
    <w:p w14:paraId="3700B664" w14:textId="77777777" w:rsidR="00F90BDC" w:rsidRDefault="00F90BDC">
      <w:r xmlns:w="http://schemas.openxmlformats.org/wordprocessingml/2006/main">
        <w:t xml:space="preserve">Jesus ensina a não se preocupar com o que dizer quando for levado perante magistrados e outras autoridades.</w:t>
      </w:r>
    </w:p>
    <w:p w14:paraId="3161F9A3" w14:textId="77777777" w:rsidR="00F90BDC" w:rsidRDefault="00F90BDC"/>
    <w:p w14:paraId="16B2BDDB" w14:textId="77777777" w:rsidR="00F90BDC" w:rsidRDefault="00F90BDC">
      <w:r xmlns:w="http://schemas.openxmlformats.org/wordprocessingml/2006/main">
        <w:t xml:space="preserve">1. Confie no Senhor, não em você mesmo: como confiar na fé ao enfrentar situações difíceis</w:t>
      </w:r>
    </w:p>
    <w:p w14:paraId="622A33A7" w14:textId="77777777" w:rsidR="00F90BDC" w:rsidRDefault="00F90BDC"/>
    <w:p w14:paraId="080C773F" w14:textId="77777777" w:rsidR="00F90BDC" w:rsidRDefault="00F90BDC">
      <w:r xmlns:w="http://schemas.openxmlformats.org/wordprocessingml/2006/main">
        <w:t xml:space="preserve">2. Viver sem medo: como seguir o exemplo de vida corajosa de Cristo</w:t>
      </w:r>
    </w:p>
    <w:p w14:paraId="61475CBD" w14:textId="77777777" w:rsidR="00F90BDC" w:rsidRDefault="00F90BDC"/>
    <w:p w14:paraId="09BDA8FD" w14:textId="77777777" w:rsidR="00F90BDC" w:rsidRDefault="00F90BDC">
      <w:r xmlns:w="http://schemas.openxmlformats.org/wordprocessingml/2006/main">
        <w:t xml:space="preserve">1. Isaías 41:10 - "Não temas; porque eu sou contigo; não te assombres; porque eu sou o teu Deus: eu te fortalecerei; sim, eu te ajudarei; sim, eu te sustentarei com a mão direita da minha justiça."</w:t>
      </w:r>
    </w:p>
    <w:p w14:paraId="4C089BB8" w14:textId="77777777" w:rsidR="00F90BDC" w:rsidRDefault="00F90BDC"/>
    <w:p w14:paraId="014AC953" w14:textId="77777777" w:rsidR="00F90BDC" w:rsidRDefault="00F90BDC">
      <w:r xmlns:w="http://schemas.openxmlformats.org/wordprocessingml/2006/main">
        <w:t xml:space="preserve">2. Efésios 6:16 - "Acima de tudo, tomando o escudo da fé, com o qual podereis apagar todos os dardos inflamados do ímpio."</w:t>
      </w:r>
    </w:p>
    <w:p w14:paraId="2D1A22B6" w14:textId="77777777" w:rsidR="00F90BDC" w:rsidRDefault="00F90BDC"/>
    <w:p w14:paraId="5EB26460" w14:textId="77777777" w:rsidR="00F90BDC" w:rsidRDefault="00F90BDC">
      <w:r xmlns:w="http://schemas.openxmlformats.org/wordprocessingml/2006/main">
        <w:t xml:space="preserve">Lucas 12:12 Porque o Espírito Santo vos ensinará naquela mesma hora o que deveis dizer.</w:t>
      </w:r>
    </w:p>
    <w:p w14:paraId="7CC1AE6B" w14:textId="77777777" w:rsidR="00F90BDC" w:rsidRDefault="00F90BDC"/>
    <w:p w14:paraId="2D4D4AD7" w14:textId="77777777" w:rsidR="00F90BDC" w:rsidRDefault="00F90BDC">
      <w:r xmlns:w="http://schemas.openxmlformats.org/wordprocessingml/2006/main">
        <w:t xml:space="preserve">Esta passagem enfatiza a importância do Espírito Santo em nos guiar nas palavras certas a dizer.</w:t>
      </w:r>
    </w:p>
    <w:p w14:paraId="093CD946" w14:textId="77777777" w:rsidR="00F90BDC" w:rsidRDefault="00F90BDC"/>
    <w:p w14:paraId="7E680A9F" w14:textId="77777777" w:rsidR="00F90BDC" w:rsidRDefault="00F90BDC">
      <w:r xmlns:w="http://schemas.openxmlformats.org/wordprocessingml/2006/main">
        <w:t xml:space="preserve">1. O Poder do Espírito Santo em Nossas Vidas</w:t>
      </w:r>
    </w:p>
    <w:p w14:paraId="786C7ECD" w14:textId="77777777" w:rsidR="00F90BDC" w:rsidRDefault="00F90BDC"/>
    <w:p w14:paraId="75498737" w14:textId="77777777" w:rsidR="00F90BDC" w:rsidRDefault="00F90BDC">
      <w:r xmlns:w="http://schemas.openxmlformats.org/wordprocessingml/2006/main">
        <w:t xml:space="preserve">2. Falando através do poder do Espírito Santo</w:t>
      </w:r>
    </w:p>
    <w:p w14:paraId="20D535DA" w14:textId="77777777" w:rsidR="00F90BDC" w:rsidRDefault="00F90BDC"/>
    <w:p w14:paraId="2E7FC330" w14:textId="77777777" w:rsidR="00F90BDC" w:rsidRDefault="00F90BDC">
      <w:r xmlns:w="http://schemas.openxmlformats.org/wordprocessingml/2006/main">
        <w:t xml:space="preserve">1. João 14:26 - “Mas o Consolador, o Espírito Santo, que o Pai enviará em meu nome, ele vos ensinará todas as coisas e vos fará lembrar de tudo o que vos tenho dito.”</w:t>
      </w:r>
    </w:p>
    <w:p w14:paraId="766FDDDA" w14:textId="77777777" w:rsidR="00F90BDC" w:rsidRDefault="00F90BDC"/>
    <w:p w14:paraId="3C9EF718" w14:textId="77777777" w:rsidR="00F90BDC" w:rsidRDefault="00F90BDC">
      <w:r xmlns:w="http://schemas.openxmlformats.org/wordprocessingml/2006/main">
        <w:t xml:space="preserve">2. Atos 2:4 - “E todos foram cheios do Espírito Santo e começaram a falar em outras línguas conforme o Espírito lhes concedia que falassem.”</w:t>
      </w:r>
    </w:p>
    <w:p w14:paraId="397A3A25" w14:textId="77777777" w:rsidR="00F90BDC" w:rsidRDefault="00F90BDC"/>
    <w:p w14:paraId="211582E6" w14:textId="77777777" w:rsidR="00F90BDC" w:rsidRDefault="00F90BDC">
      <w:r xmlns:w="http://schemas.openxmlformats.org/wordprocessingml/2006/main">
        <w:t xml:space="preserve">Lucas 12:13 E alguém do grupo lhe disse: Mestre, dize a meu irmão que divida comigo a herança.</w:t>
      </w:r>
    </w:p>
    <w:p w14:paraId="514B62C8" w14:textId="77777777" w:rsidR="00F90BDC" w:rsidRDefault="00F90BDC"/>
    <w:p w14:paraId="54197975" w14:textId="77777777" w:rsidR="00F90BDC" w:rsidRDefault="00F90BDC">
      <w:r xmlns:w="http://schemas.openxmlformats.org/wordprocessingml/2006/main">
        <w:t xml:space="preserve">Um homem no meio da multidão pediu a Jesus que interviesse numa disputa entre ele e seu irmão a respeito de uma herança familiar.</w:t>
      </w:r>
    </w:p>
    <w:p w14:paraId="70555F6F" w14:textId="77777777" w:rsidR="00F90BDC" w:rsidRDefault="00F90BDC"/>
    <w:p w14:paraId="163B0EAD" w14:textId="77777777" w:rsidR="00F90BDC" w:rsidRDefault="00F90BDC">
      <w:r xmlns:w="http://schemas.openxmlformats.org/wordprocessingml/2006/main">
        <w:t xml:space="preserve">1. A importância de ter a perspectiva correta sobre os bens materiais.</w:t>
      </w:r>
    </w:p>
    <w:p w14:paraId="72AEC54E" w14:textId="77777777" w:rsidR="00F90BDC" w:rsidRDefault="00F90BDC"/>
    <w:p w14:paraId="35D445F6" w14:textId="77777777" w:rsidR="00F90BDC" w:rsidRDefault="00F90BDC">
      <w:r xmlns:w="http://schemas.openxmlformats.org/wordprocessingml/2006/main">
        <w:t xml:space="preserve">2. O poder do perdão e da reconciliação na família.</w:t>
      </w:r>
    </w:p>
    <w:p w14:paraId="2B8CB553" w14:textId="77777777" w:rsidR="00F90BDC" w:rsidRDefault="00F90BDC"/>
    <w:p w14:paraId="50150B84" w14:textId="77777777" w:rsidR="00F90BDC" w:rsidRDefault="00F90BDC">
      <w:r xmlns:w="http://schemas.openxmlformats.org/wordprocessingml/2006/main">
        <w:t xml:space="preserve">1. Mateus 6:19-21 - Jesus nos ensina a não nos preocuparmos com bens terrenos.</w:t>
      </w:r>
    </w:p>
    <w:p w14:paraId="5267A30A" w14:textId="77777777" w:rsidR="00F90BDC" w:rsidRDefault="00F90BDC"/>
    <w:p w14:paraId="6CE69989" w14:textId="77777777" w:rsidR="00F90BDC" w:rsidRDefault="00F90BDC">
      <w:r xmlns:w="http://schemas.openxmlformats.org/wordprocessingml/2006/main">
        <w:t xml:space="preserve">2. Colossenses 3:12-15 - A instrução de Paulo para perdoarmos uns aos outros como Deus nos perdoou.</w:t>
      </w:r>
    </w:p>
    <w:p w14:paraId="659D13FA" w14:textId="77777777" w:rsidR="00F90BDC" w:rsidRDefault="00F90BDC"/>
    <w:p w14:paraId="56145DB9" w14:textId="77777777" w:rsidR="00F90BDC" w:rsidRDefault="00F90BDC">
      <w:r xmlns:w="http://schemas.openxmlformats.org/wordprocessingml/2006/main">
        <w:t xml:space="preserve">Lucas 12:14 E ele lhe disse: Homem, quem me constituiu juiz ou repartidor entre vós?</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versículo fala da recusa de Jesus em julgar outra pessoa. Ele lembra ao homem que não cabe a ele tomar tais decisões.</w:t>
      </w:r>
    </w:p>
    <w:p w14:paraId="27C880E8" w14:textId="77777777" w:rsidR="00F90BDC" w:rsidRDefault="00F90BDC"/>
    <w:p w14:paraId="52061E1F" w14:textId="77777777" w:rsidR="00F90BDC" w:rsidRDefault="00F90BDC">
      <w:r xmlns:w="http://schemas.openxmlformats.org/wordprocessingml/2006/main">
        <w:t xml:space="preserve">1: Não devemos ser rápidos em julgar os outros, como Jesus nos lembra em Lucas 12:14.</w:t>
      </w:r>
    </w:p>
    <w:p w14:paraId="4FBE686F" w14:textId="77777777" w:rsidR="00F90BDC" w:rsidRDefault="00F90BDC"/>
    <w:p w14:paraId="56B95253" w14:textId="77777777" w:rsidR="00F90BDC" w:rsidRDefault="00F90BDC">
      <w:r xmlns:w="http://schemas.openxmlformats.org/wordprocessingml/2006/main">
        <w:t xml:space="preserve">2: Não devemos confiar demais em nossos próprios julgamentos, como Jesus advertiu em Lucas 12:14.</w:t>
      </w:r>
    </w:p>
    <w:p w14:paraId="1E98187D" w14:textId="77777777" w:rsidR="00F90BDC" w:rsidRDefault="00F90BDC"/>
    <w:p w14:paraId="4BF0412F" w14:textId="77777777" w:rsidR="00F90BDC" w:rsidRDefault="00F90BDC">
      <w:r xmlns:w="http://schemas.openxmlformats.org/wordprocessingml/2006/main">
        <w:t xml:space="preserve">1: Tiago 4:11-12 “Não falem mal uns dos outros, irmãos. Quem fala contra um irmão ou julga seu irmão, fala mal contra a lei e julga a lei. Mas se você julga a lei, você não é um cumpridor da lei, mas um juiz.”</w:t>
      </w:r>
    </w:p>
    <w:p w14:paraId="5B0196BE" w14:textId="77777777" w:rsidR="00F90BDC" w:rsidRDefault="00F90BDC"/>
    <w:p w14:paraId="6700DBBA" w14:textId="77777777" w:rsidR="00F90BDC" w:rsidRDefault="00F90BDC">
      <w:r xmlns:w="http://schemas.openxmlformats.org/wordprocessingml/2006/main">
        <w:t xml:space="preserve">2: Mateus 7:1-5 “Não julgueis, para que não sejais julgados. Pois com o julgamento que você pronunciar você será julgado, e com a medida que você usar será medido para você. Por que você vê o cisco que está no olho do seu irmão, mas não percebe a trave que está no seu olho? Ou como você pode dizer ao seu irmão: ‘Deixe-me tirar o cisco do seu olho’, quando há uma trave no seu próprio olho? Hipócrita, tire primeiro a trave do seu olho, e então você verá claramente para tirar o cisco do olho do seu irmão”.</w:t>
      </w:r>
    </w:p>
    <w:p w14:paraId="26FA4D35" w14:textId="77777777" w:rsidR="00F90BDC" w:rsidRDefault="00F90BDC"/>
    <w:p w14:paraId="6B70AD8A" w14:textId="77777777" w:rsidR="00F90BDC" w:rsidRDefault="00F90BDC">
      <w:r xmlns:w="http://schemas.openxmlformats.org/wordprocessingml/2006/main">
        <w:t xml:space="preserve">Lucas 12:15 E ele lhes disse: Acautelai-vos e guardai-vos da avareza; porque a vida de um homem não consiste na abundância das coisas que possui.</w:t>
      </w:r>
    </w:p>
    <w:p w14:paraId="5CBE6551" w14:textId="77777777" w:rsidR="00F90BDC" w:rsidRDefault="00F90BDC"/>
    <w:p w14:paraId="0F41BAB5" w14:textId="77777777" w:rsidR="00F90BDC" w:rsidRDefault="00F90BDC">
      <w:r xmlns:w="http://schemas.openxmlformats.org/wordprocessingml/2006/main">
        <w:t xml:space="preserve">Esta passagem ensina que a verdadeira vida não vem de ter muitos bens, mas sim de confiar em Deus.</w:t>
      </w:r>
    </w:p>
    <w:p w14:paraId="67A462E8" w14:textId="77777777" w:rsidR="00F90BDC" w:rsidRDefault="00F90BDC"/>
    <w:p w14:paraId="28733E1E" w14:textId="77777777" w:rsidR="00F90BDC" w:rsidRDefault="00F90BDC">
      <w:r xmlns:w="http://schemas.openxmlformats.org/wordprocessingml/2006/main">
        <w:t xml:space="preserve">1. Amar a Deus mais do que as posses</w:t>
      </w:r>
    </w:p>
    <w:p w14:paraId="6822C496" w14:textId="77777777" w:rsidR="00F90BDC" w:rsidRDefault="00F90BDC"/>
    <w:p w14:paraId="18DC9778" w14:textId="77777777" w:rsidR="00F90BDC" w:rsidRDefault="00F90BDC">
      <w:r xmlns:w="http://schemas.openxmlformats.org/wordprocessingml/2006/main">
        <w:t xml:space="preserve">2. Reconhecendo a Bênção do Contentamento</w:t>
      </w:r>
    </w:p>
    <w:p w14:paraId="61AB9C6D" w14:textId="77777777" w:rsidR="00F90BDC" w:rsidRDefault="00F90BDC"/>
    <w:p w14:paraId="0F9CE688" w14:textId="77777777" w:rsidR="00F90BDC" w:rsidRDefault="00F90BDC">
      <w:r xmlns:w="http://schemas.openxmlformats.org/wordprocessingml/2006/main">
        <w:t xml:space="preserve">1. Mateus 6:19-21 - “Não ajunteis para vós tesouros na terra, onde a traça e a ferrugem consomem </w:t>
      </w:r>
      <w:r xmlns:w="http://schemas.openxmlformats.org/wordprocessingml/2006/main">
        <w:lastRenderedPageBreak xmlns:w="http://schemas.openxmlformats.org/wordprocessingml/2006/main"/>
      </w:r>
      <w:r xmlns:w="http://schemas.openxmlformats.org/wordprocessingml/2006/main">
        <w:t xml:space="preserve">e onde os ladrões minam e roubam, mas ajuntai para vós tesouros no céu, onde nem a traça nem a ferrugem consomem e onde ladrões não arrombam e roubam”.</w:t>
      </w:r>
    </w:p>
    <w:p w14:paraId="11449639" w14:textId="77777777" w:rsidR="00F90BDC" w:rsidRDefault="00F90BDC"/>
    <w:p w14:paraId="0F43BFA2" w14:textId="77777777" w:rsidR="00F90BDC" w:rsidRDefault="00F90BDC">
      <w:r xmlns:w="http://schemas.openxmlformats.org/wordprocessingml/2006/main">
        <w:t xml:space="preserve">2. Eclesiastes 5:10 - “Quem ama o dinheiro não se fartará com o dinheiro, nem quem ama a riqueza, com os seus rendimentos; isso também é vaidade”.</w:t>
      </w:r>
    </w:p>
    <w:p w14:paraId="351B62CC" w14:textId="77777777" w:rsidR="00F90BDC" w:rsidRDefault="00F90BDC"/>
    <w:p w14:paraId="76AA07BE" w14:textId="77777777" w:rsidR="00F90BDC" w:rsidRDefault="00F90BDC">
      <w:r xmlns:w="http://schemas.openxmlformats.org/wordprocessingml/2006/main">
        <w:t xml:space="preserve">Lucas 12:16 E propôs-lhes uma parábola, dizendo: A terra de certo homem rico produziu abundantemente;</w:t>
      </w:r>
    </w:p>
    <w:p w14:paraId="73F809D8" w14:textId="77777777" w:rsidR="00F90BDC" w:rsidRDefault="00F90BDC"/>
    <w:p w14:paraId="0D9E8D32" w14:textId="77777777" w:rsidR="00F90BDC" w:rsidRDefault="00F90BDC">
      <w:r xmlns:w="http://schemas.openxmlformats.org/wordprocessingml/2006/main">
        <w:t xml:space="preserve">A parábola do homem rico enfatiza a necessidade de utilizar as bênçãos materiais com responsabilidade.</w:t>
      </w:r>
    </w:p>
    <w:p w14:paraId="169B7608" w14:textId="77777777" w:rsidR="00F90BDC" w:rsidRDefault="00F90BDC"/>
    <w:p w14:paraId="650BD397" w14:textId="77777777" w:rsidR="00F90BDC" w:rsidRDefault="00F90BDC">
      <w:r xmlns:w="http://schemas.openxmlformats.org/wordprocessingml/2006/main">
        <w:t xml:space="preserve">1: Devemos usar nossas bênçãos materiais com responsabilidade e não ter excesso de confiança em nós mesmos.</w:t>
      </w:r>
    </w:p>
    <w:p w14:paraId="11C13B06" w14:textId="77777777" w:rsidR="00F90BDC" w:rsidRDefault="00F90BDC"/>
    <w:p w14:paraId="3D020FA0" w14:textId="77777777" w:rsidR="00F90BDC" w:rsidRDefault="00F90BDC">
      <w:r xmlns:w="http://schemas.openxmlformats.org/wordprocessingml/2006/main">
        <w:t xml:space="preserve">2: Devemos usar nossas bênçãos materiais para glorificar a Deus e não nos tornarmos orgulhosos de nossas próprias realizações.</w:t>
      </w:r>
    </w:p>
    <w:p w14:paraId="131E3AAE" w14:textId="77777777" w:rsidR="00F90BDC" w:rsidRDefault="00F90BDC"/>
    <w:p w14:paraId="09BDD89E" w14:textId="77777777" w:rsidR="00F90BDC" w:rsidRDefault="00F90BDC">
      <w:r xmlns:w="http://schemas.openxmlformats.org/wordprocessingml/2006/main">
        <w:t xml:space="preserve">1: Provérbios 21:20: "Há tesouros preciosos e azeite na casa do sábio; mas o tolo os gasta."</w:t>
      </w:r>
    </w:p>
    <w:p w14:paraId="532BC9BD" w14:textId="77777777" w:rsidR="00F90BDC" w:rsidRDefault="00F90BDC"/>
    <w:p w14:paraId="51E7352B" w14:textId="77777777" w:rsidR="00F90BDC" w:rsidRDefault="00F90BDC">
      <w:r xmlns:w="http://schemas.openxmlformats.org/wordprocessingml/2006/main">
        <w:t xml:space="preserve">2: Eclesiastes 5:10: "Quem ama a prata não se fartará de prata; nem quem ama a abundância, com riqueza: isto também é vaidade."</w:t>
      </w:r>
    </w:p>
    <w:p w14:paraId="2DEFA6D6" w14:textId="77777777" w:rsidR="00F90BDC" w:rsidRDefault="00F90BDC"/>
    <w:p w14:paraId="5DE02F04" w14:textId="77777777" w:rsidR="00F90BDC" w:rsidRDefault="00F90BDC">
      <w:r xmlns:w="http://schemas.openxmlformats.org/wordprocessingml/2006/main">
        <w:t xml:space="preserve">Lucas 12:17 E pensou consigo mesmo, dizendo: Que farei, visto que não tenho onde colocar os meus frutos?</w:t>
      </w:r>
    </w:p>
    <w:p w14:paraId="7C788D08" w14:textId="77777777" w:rsidR="00F90BDC" w:rsidRDefault="00F90BDC"/>
    <w:p w14:paraId="37C77148" w14:textId="77777777" w:rsidR="00F90BDC" w:rsidRDefault="00F90BDC">
      <w:r xmlns:w="http://schemas.openxmlformats.org/wordprocessingml/2006/main">
        <w:t xml:space="preserve">Um homem estava se perguntando o que fazer com sua abundância de frutas, já que não tinha onde armazená-las.</w:t>
      </w:r>
    </w:p>
    <w:p w14:paraId="795196EB" w14:textId="77777777" w:rsidR="00F90BDC" w:rsidRDefault="00F90BDC"/>
    <w:p w14:paraId="4A17A550" w14:textId="77777777" w:rsidR="00F90BDC" w:rsidRDefault="00F90BDC">
      <w:r xmlns:w="http://schemas.openxmlformats.org/wordprocessingml/2006/main">
        <w:t xml:space="preserve">1. A Bênção da Abundância: Como aproveitar ao máximo suas bênçãos</w:t>
      </w:r>
    </w:p>
    <w:p w14:paraId="082DD64B" w14:textId="77777777" w:rsidR="00F90BDC" w:rsidRDefault="00F90BDC"/>
    <w:p w14:paraId="6182A1C2" w14:textId="77777777" w:rsidR="00F90BDC" w:rsidRDefault="00F90BDC">
      <w:r xmlns:w="http://schemas.openxmlformats.org/wordprocessingml/2006/main">
        <w:t xml:space="preserve">2. Contentamento em todas as circunstâncias: Encontrando alegria em meio à adversidade</w:t>
      </w:r>
    </w:p>
    <w:p w14:paraId="6B847740" w14:textId="77777777" w:rsidR="00F90BDC" w:rsidRDefault="00F90BDC"/>
    <w:p w14:paraId="53DFC20B" w14:textId="77777777" w:rsidR="00F90BDC" w:rsidRDefault="00F90BDC">
      <w:r xmlns:w="http://schemas.openxmlformats.org/wordprocessingml/2006/main">
        <w:t xml:space="preserve">1. Filipenses 4:11-13 - Não que eu esteja falando de passar necessidade, pois aprendi a ficar contente em qualquer situação.</w:t>
      </w:r>
    </w:p>
    <w:p w14:paraId="4A23FA22" w14:textId="77777777" w:rsidR="00F90BDC" w:rsidRDefault="00F90BDC"/>
    <w:p w14:paraId="613FD7E5" w14:textId="77777777" w:rsidR="00F90BDC" w:rsidRDefault="00F90BDC">
      <w:r xmlns:w="http://schemas.openxmlformats.org/wordprocessingml/2006/main">
        <w:t xml:space="preserve">12 Sei ser abatido e sei ter abundância. Em toda e qualquer circunstância, aprendi o segredo de enfrentar a fartura e a fome, a abundância e a necessidade.</w:t>
      </w:r>
    </w:p>
    <w:p w14:paraId="694A5B75" w14:textId="77777777" w:rsidR="00F90BDC" w:rsidRDefault="00F90BDC"/>
    <w:p w14:paraId="64A38D97" w14:textId="77777777" w:rsidR="00F90BDC" w:rsidRDefault="00F90BDC">
      <w:r xmlns:w="http://schemas.openxmlformats.org/wordprocessingml/2006/main">
        <w:t xml:space="preserve">2. Provérbios 3:9-10 - Honre o Senhor com os seus bens e com as primícias de todos os seus produtos; 10 então os seus celeiros se encherão de fartura, e os seus lagares transbordarão de vinho.</w:t>
      </w:r>
    </w:p>
    <w:p w14:paraId="717BBDE2" w14:textId="77777777" w:rsidR="00F90BDC" w:rsidRDefault="00F90BDC"/>
    <w:p w14:paraId="333073C0" w14:textId="77777777" w:rsidR="00F90BDC" w:rsidRDefault="00F90BDC">
      <w:r xmlns:w="http://schemas.openxmlformats.org/wordprocessingml/2006/main">
        <w:t xml:space="preserve">Lucas 12:18 E ele disse: Farei isto: derrubarei os meus celeiros e construirei outros maiores; e ali darei todos os meus frutos e os meus bens.</w:t>
      </w:r>
    </w:p>
    <w:p w14:paraId="64D54EE9" w14:textId="77777777" w:rsidR="00F90BDC" w:rsidRDefault="00F90BDC"/>
    <w:p w14:paraId="66412964" w14:textId="77777777" w:rsidR="00F90BDC" w:rsidRDefault="00F90BDC">
      <w:r xmlns:w="http://schemas.openxmlformats.org/wordprocessingml/2006/main">
        <w:t xml:space="preserve">Um homem decide demolir seus celeiros existentes e construir outros maiores para armazenar todos os seus bens.</w:t>
      </w:r>
    </w:p>
    <w:p w14:paraId="6CDDDEFB" w14:textId="77777777" w:rsidR="00F90BDC" w:rsidRDefault="00F90BDC"/>
    <w:p w14:paraId="16C0347A" w14:textId="77777777" w:rsidR="00F90BDC" w:rsidRDefault="00F90BDC">
      <w:r xmlns:w="http://schemas.openxmlformats.org/wordprocessingml/2006/main">
        <w:t xml:space="preserve">1. A Necessidade de Generosidade: Usar o ensinamento de Jesus em Lucas 12:18 para explorar como podemos partilhar a nossa abundância com outros.</w:t>
      </w:r>
    </w:p>
    <w:p w14:paraId="66A9F85F" w14:textId="77777777" w:rsidR="00F90BDC" w:rsidRDefault="00F90BDC"/>
    <w:p w14:paraId="21AA3C5D" w14:textId="77777777" w:rsidR="00F90BDC" w:rsidRDefault="00F90BDC">
      <w:r xmlns:w="http://schemas.openxmlformats.org/wordprocessingml/2006/main">
        <w:t xml:space="preserve">2. Contentamento: Examinar as palavras de Jesus em Lucas 12:18 para refletir sobre a importância de compreender as limitações dos nossos bens materiais.</w:t>
      </w:r>
    </w:p>
    <w:p w14:paraId="1ADA8C30" w14:textId="77777777" w:rsidR="00F90BDC" w:rsidRDefault="00F90BDC"/>
    <w:p w14:paraId="4D40BD17" w14:textId="77777777" w:rsidR="00F90BDC" w:rsidRDefault="00F90BDC">
      <w:r xmlns:w="http://schemas.openxmlformats.org/wordprocessingml/2006/main">
        <w:t xml:space="preserve">1. 2 Coríntios 9:6-7 - Refletindo sobre a importância de dar com alegria.</w:t>
      </w:r>
    </w:p>
    <w:p w14:paraId="47A30946" w14:textId="77777777" w:rsidR="00F90BDC" w:rsidRDefault="00F90BDC"/>
    <w:p w14:paraId="54A7AE2D" w14:textId="77777777" w:rsidR="00F90BDC" w:rsidRDefault="00F90BDC">
      <w:r xmlns:w="http://schemas.openxmlformats.org/wordprocessingml/2006/main">
        <w:t xml:space="preserve">2. Provérbios 11:24 – Considerando as bênçãos da generosidade.</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12:19 E direi à minha alma: Alma, tens em depósito muitos bens para muitos anos; relaxe, coma, beba e divirta-se.</w:t>
      </w:r>
    </w:p>
    <w:p w14:paraId="0CA7116A" w14:textId="77777777" w:rsidR="00F90BDC" w:rsidRDefault="00F90BDC"/>
    <w:p w14:paraId="0053B74D" w14:textId="77777777" w:rsidR="00F90BDC" w:rsidRDefault="00F90BDC">
      <w:r xmlns:w="http://schemas.openxmlformats.org/wordprocessingml/2006/main">
        <w:t xml:space="preserve">Jesus adverte contra o perigo de se concentrar demais nos bens materiais e, em vez disso, aconselha a concentrar-se na nutrição espiritual.</w:t>
      </w:r>
    </w:p>
    <w:p w14:paraId="26ABA365" w14:textId="77777777" w:rsidR="00F90BDC" w:rsidRDefault="00F90BDC"/>
    <w:p w14:paraId="21A829CB" w14:textId="77777777" w:rsidR="00F90BDC" w:rsidRDefault="00F90BDC">
      <w:r xmlns:w="http://schemas.openxmlformats.org/wordprocessingml/2006/main">
        <w:t xml:space="preserve">1. O perigo do materialismo: desafios de focar nas necessidades espirituais</w:t>
      </w:r>
    </w:p>
    <w:p w14:paraId="4B581947" w14:textId="77777777" w:rsidR="00F90BDC" w:rsidRDefault="00F90BDC"/>
    <w:p w14:paraId="0DCE8C0B" w14:textId="77777777" w:rsidR="00F90BDC" w:rsidRDefault="00F90BDC">
      <w:r xmlns:w="http://schemas.openxmlformats.org/wordprocessingml/2006/main">
        <w:t xml:space="preserve">2. O valor do contentamento: satisfeito com a abundância espiritual</w:t>
      </w:r>
    </w:p>
    <w:p w14:paraId="47DF2DE7" w14:textId="77777777" w:rsidR="00F90BDC" w:rsidRDefault="00F90BDC"/>
    <w:p w14:paraId="57F0E1B1" w14:textId="77777777" w:rsidR="00F90BDC" w:rsidRDefault="00F90BDC">
      <w:r xmlns:w="http://schemas.openxmlformats.org/wordprocessingml/2006/main">
        <w:t xml:space="preserve">1. Mateus 6:19-21: "Não ajunteis tesouros na terra, onde a traça e a ferrugem destroem e onde os ladrões minam e roubam, mas ajuntai para vós tesouros no céu, onde nem a traça nem a ferrugem destroem e onde os ladrões não arrombam e roubam. Pois onde estiver o seu tesouro, aí estará também o seu coração”.</w:t>
      </w:r>
    </w:p>
    <w:p w14:paraId="4F0F16EC" w14:textId="77777777" w:rsidR="00F90BDC" w:rsidRDefault="00F90BDC"/>
    <w:p w14:paraId="10EF2A7D" w14:textId="77777777" w:rsidR="00F90BDC" w:rsidRDefault="00F90BDC">
      <w:r xmlns:w="http://schemas.openxmlformats.org/wordprocessingml/2006/main">
        <w:t xml:space="preserve">2. Eclesiastes 5:10-12, "Quem ama a prata não se farta de prata; nem quem ama a abundância, de aumento. Isso também é vaidade. Quando os bens aumentam, aumentam aqueles que os comem; então, que lucro tem o proprietários, exceto para vê-los com os olhos?"</w:t>
      </w:r>
    </w:p>
    <w:p w14:paraId="423DAD37" w14:textId="77777777" w:rsidR="00F90BDC" w:rsidRDefault="00F90BDC"/>
    <w:p w14:paraId="532AEC79" w14:textId="77777777" w:rsidR="00F90BDC" w:rsidRDefault="00F90BDC">
      <w:r xmlns:w="http://schemas.openxmlformats.org/wordprocessingml/2006/main">
        <w:t xml:space="preserve">Lucas 12:20 Mas Deus lhe disse: Insensato, esta noite te pedirão a tua alma; então, para quem serão essas coisas que preparaste?</w:t>
      </w:r>
    </w:p>
    <w:p w14:paraId="30BEC177" w14:textId="77777777" w:rsidR="00F90BDC" w:rsidRDefault="00F90BDC"/>
    <w:p w14:paraId="2110AE1A" w14:textId="77777777" w:rsidR="00F90BDC" w:rsidRDefault="00F90BDC">
      <w:r xmlns:w="http://schemas.openxmlformats.org/wordprocessingml/2006/main">
        <w:t xml:space="preserve">Esta passagem fala da tolice de acumular bens, pois eles não poderão ser levados conosco quando morrermos.</w:t>
      </w:r>
    </w:p>
    <w:p w14:paraId="17F3D3F2" w14:textId="77777777" w:rsidR="00F90BDC" w:rsidRDefault="00F90BDC"/>
    <w:p w14:paraId="00169CBF" w14:textId="77777777" w:rsidR="00F90BDC" w:rsidRDefault="00F90BDC">
      <w:r xmlns:w="http://schemas.openxmlformats.org/wordprocessingml/2006/main">
        <w:t xml:space="preserve">1. A vaidade de acumular bens</w:t>
      </w:r>
    </w:p>
    <w:p w14:paraId="7E87F6D7" w14:textId="77777777" w:rsidR="00F90BDC" w:rsidRDefault="00F90BDC"/>
    <w:p w14:paraId="4115A3CC" w14:textId="77777777" w:rsidR="00F90BDC" w:rsidRDefault="00F90BDC">
      <w:r xmlns:w="http://schemas.openxmlformats.org/wordprocessingml/2006/main">
        <w:t xml:space="preserve">2. A impermanência da vida</w:t>
      </w:r>
    </w:p>
    <w:p w14:paraId="76399CCD" w14:textId="77777777" w:rsidR="00F90BDC" w:rsidRDefault="00F90BDC"/>
    <w:p w14:paraId="1B41608E" w14:textId="77777777" w:rsidR="00F90BDC" w:rsidRDefault="00F90BDC">
      <w:r xmlns:w="http://schemas.openxmlformats.org/wordprocessingml/2006/main">
        <w:t xml:space="preserve">1. Mateus 6:19-21 - "Não ajunteis tesouros na terra... onde a traça e a ferrugem destroem e onde os ladrões minam e roubam."</w:t>
      </w:r>
    </w:p>
    <w:p w14:paraId="3621F9A2" w14:textId="77777777" w:rsidR="00F90BDC" w:rsidRDefault="00F90BDC"/>
    <w:p w14:paraId="507291B8" w14:textId="77777777" w:rsidR="00F90BDC" w:rsidRDefault="00F90BDC">
      <w:r xmlns:w="http://schemas.openxmlformats.org/wordprocessingml/2006/main">
        <w:t xml:space="preserve">2. Eclesiastes 5:13-14 - "Há um grave mal que tenho visto debaixo do sol: riquezas guardadas para seu dono, para seu prejuízo."</w:t>
      </w:r>
    </w:p>
    <w:p w14:paraId="564D1FD3" w14:textId="77777777" w:rsidR="00F90BDC" w:rsidRDefault="00F90BDC"/>
    <w:p w14:paraId="67CAD5A4" w14:textId="77777777" w:rsidR="00F90BDC" w:rsidRDefault="00F90BDC">
      <w:r xmlns:w="http://schemas.openxmlformats.org/wordprocessingml/2006/main">
        <w:t xml:space="preserve">Lucas 12:21 Assim é aquele que para si ajunta tesouros e não é rico para com Deus.</w:t>
      </w:r>
    </w:p>
    <w:p w14:paraId="6B72D54F" w14:textId="77777777" w:rsidR="00F90BDC" w:rsidRDefault="00F90BDC"/>
    <w:p w14:paraId="2F6E24A5" w14:textId="77777777" w:rsidR="00F90BDC" w:rsidRDefault="00F90BDC">
      <w:r xmlns:w="http://schemas.openxmlformats.org/wordprocessingml/2006/main">
        <w:t xml:space="preserve">Esta passagem fala da importância de ser rico para com Deus, em vez de acumular tesouros terrenos.</w:t>
      </w:r>
    </w:p>
    <w:p w14:paraId="2F80ABFA" w14:textId="77777777" w:rsidR="00F90BDC" w:rsidRDefault="00F90BDC"/>
    <w:p w14:paraId="76526E15" w14:textId="77777777" w:rsidR="00F90BDC" w:rsidRDefault="00F90BDC">
      <w:r xmlns:w="http://schemas.openxmlformats.org/wordprocessingml/2006/main">
        <w:t xml:space="preserve">1. A piedade é maior que as riquezas - Olhando para Lucas 12:21 e seu lembrete de que devemos priorizar nosso relacionamento com Deus acima dos bens materiais.</w:t>
      </w:r>
    </w:p>
    <w:p w14:paraId="53561AC8" w14:textId="77777777" w:rsidR="00F90BDC" w:rsidRDefault="00F90BDC"/>
    <w:p w14:paraId="294E4DF0" w14:textId="77777777" w:rsidR="00F90BDC" w:rsidRDefault="00F90BDC">
      <w:r xmlns:w="http://schemas.openxmlformats.org/wordprocessingml/2006/main">
        <w:t xml:space="preserve">2. Sua Riqueza no Céu – Explorar a ideia de que nossa verdadeira riqueza está em nosso relacionamento com Deus e não em posses terrenas.</w:t>
      </w:r>
    </w:p>
    <w:p w14:paraId="3C10BD84" w14:textId="77777777" w:rsidR="00F90BDC" w:rsidRDefault="00F90BDC"/>
    <w:p w14:paraId="694335CF" w14:textId="77777777" w:rsidR="00F90BDC" w:rsidRDefault="00F90BDC">
      <w:r xmlns:w="http://schemas.openxmlformats.org/wordprocessingml/2006/main">
        <w:t xml:space="preserve">1. Tiago 4:13-15 - “Vinde agora, vós que dizeis: 'Hoje ou amanhã iremos a tal e tal cidade e passaremos lá um ano e negociaremos e teremos lucro' - mas vocês não sabem o que acontecerá amanhã vai trazer. Qual é a sua vida? Pois você é uma névoa que aparece por um breve período e depois desaparece. Em vez disso, devíeis dizer: ‘Se o Senhor quiser, viveremos e faremos isto ou aquilo’”.</w:t>
      </w:r>
    </w:p>
    <w:p w14:paraId="527443A1" w14:textId="77777777" w:rsidR="00F90BDC" w:rsidRDefault="00F90BDC"/>
    <w:p w14:paraId="515353E0" w14:textId="77777777" w:rsidR="00F90BDC" w:rsidRDefault="00F90BDC">
      <w:r xmlns:w="http://schemas.openxmlformats.org/wordprocessingml/2006/main">
        <w:t xml:space="preserve">2. Eclesiastes 5:10 - “Quem ama o dinheiro nunca tem o suficiente; quem ama a riqueza nunca fica satisfeito com sua renda. Isso também não tem sentido.”</w:t>
      </w:r>
    </w:p>
    <w:p w14:paraId="04C590CB" w14:textId="77777777" w:rsidR="00F90BDC" w:rsidRDefault="00F90BDC"/>
    <w:p w14:paraId="2A507C1C" w14:textId="77777777" w:rsidR="00F90BDC" w:rsidRDefault="00F90BDC">
      <w:r xmlns:w="http://schemas.openxmlformats.org/wordprocessingml/2006/main">
        <w:t xml:space="preserve">Lucas 12:22 E disse aos seus discípulos: Por isso vos digo: Não vos preocupeis com a vossa vida, com o que comereis; nem para o corpo, o que vestireis.</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Não se preocupe com suas necessidades, pois Deus proverá.</w:t>
      </w:r>
    </w:p>
    <w:p w14:paraId="0FE4D2AB" w14:textId="77777777" w:rsidR="00F90BDC" w:rsidRDefault="00F90BDC"/>
    <w:p w14:paraId="58729E92" w14:textId="77777777" w:rsidR="00F90BDC" w:rsidRDefault="00F90BDC">
      <w:r xmlns:w="http://schemas.openxmlformats.org/wordprocessingml/2006/main">
        <w:t xml:space="preserve">1: Confie no Senhor e Ele suprirá todas as suas necessidades.</w:t>
      </w:r>
    </w:p>
    <w:p w14:paraId="403A2693" w14:textId="77777777" w:rsidR="00F90BDC" w:rsidRDefault="00F90BDC"/>
    <w:p w14:paraId="11E69F96" w14:textId="77777777" w:rsidR="00F90BDC" w:rsidRDefault="00F90BDC">
      <w:r xmlns:w="http://schemas.openxmlformats.org/wordprocessingml/2006/main">
        <w:t xml:space="preserve">2: Tenha fé em Deus e Ele atenderá às suas necessidades.</w:t>
      </w:r>
    </w:p>
    <w:p w14:paraId="5784EA39" w14:textId="77777777" w:rsidR="00F90BDC" w:rsidRDefault="00F90BDC"/>
    <w:p w14:paraId="211A7768" w14:textId="77777777" w:rsidR="00F90BDC" w:rsidRDefault="00F90BDC">
      <w:r xmlns:w="http://schemas.openxmlformats.org/wordprocessingml/2006/main">
        <w:t xml:space="preserve">1: Filipenses 4:19 - E o meu Deus suprirá todas as suas necessidades de acordo com as suas riquezas na glória em Cristo Jesus.</w:t>
      </w:r>
    </w:p>
    <w:p w14:paraId="0F639D70" w14:textId="77777777" w:rsidR="00F90BDC" w:rsidRDefault="00F90BDC"/>
    <w:p w14:paraId="7B9B7E31" w14:textId="77777777" w:rsidR="00F90BDC" w:rsidRDefault="00F90BDC">
      <w:r xmlns:w="http://schemas.openxmlformats.org/wordprocessingml/2006/main">
        <w:t xml:space="preserve">2: Mateus 6:25-34 - Por isso eu lhe digo: não fique ansioso pela sua vida, pelo que você vai comer ou beber, nem pelo seu corpo, pelo que você vai vestir. Não é a vida mais do que o alimento, e o corpo mais do que a roupa?</w:t>
      </w:r>
    </w:p>
    <w:p w14:paraId="174519F6" w14:textId="77777777" w:rsidR="00F90BDC" w:rsidRDefault="00F90BDC"/>
    <w:p w14:paraId="5101A518" w14:textId="77777777" w:rsidR="00F90BDC" w:rsidRDefault="00F90BDC">
      <w:r xmlns:w="http://schemas.openxmlformats.org/wordprocessingml/2006/main">
        <w:t xml:space="preserve">Lucas 12:23 A vida é mais que o alimento, e o corpo é mais que o vestido.</w:t>
      </w:r>
    </w:p>
    <w:p w14:paraId="4727626F" w14:textId="77777777" w:rsidR="00F90BDC" w:rsidRDefault="00F90BDC"/>
    <w:p w14:paraId="4CF8188F" w14:textId="77777777" w:rsidR="00F90BDC" w:rsidRDefault="00F90BDC">
      <w:r xmlns:w="http://schemas.openxmlformats.org/wordprocessingml/2006/main">
        <w:t xml:space="preserve">A vida é de maior valor do que o sustento físico e as roupas.</w:t>
      </w:r>
    </w:p>
    <w:p w14:paraId="64D316CA" w14:textId="77777777" w:rsidR="00F90BDC" w:rsidRDefault="00F90BDC"/>
    <w:p w14:paraId="111E325B" w14:textId="77777777" w:rsidR="00F90BDC" w:rsidRDefault="00F90BDC">
      <w:r xmlns:w="http://schemas.openxmlformats.org/wordprocessingml/2006/main">
        <w:t xml:space="preserve">1: Deus valoriza nossas vidas mais do que nossas necessidades físicas.</w:t>
      </w:r>
    </w:p>
    <w:p w14:paraId="4E7E80E9" w14:textId="77777777" w:rsidR="00F90BDC" w:rsidRDefault="00F90BDC"/>
    <w:p w14:paraId="662438CB" w14:textId="77777777" w:rsidR="00F90BDC" w:rsidRDefault="00F90BDC">
      <w:r xmlns:w="http://schemas.openxmlformats.org/wordprocessingml/2006/main">
        <w:t xml:space="preserve">2: Devemos priorizar o crescimento espiritual em detrimento das necessidades materiais.</w:t>
      </w:r>
    </w:p>
    <w:p w14:paraId="16A3AEE5" w14:textId="77777777" w:rsidR="00F90BDC" w:rsidRDefault="00F90BDC"/>
    <w:p w14:paraId="2079574B" w14:textId="77777777" w:rsidR="00F90BDC" w:rsidRDefault="00F90BDC">
      <w:r xmlns:w="http://schemas.openxmlformats.org/wordprocessingml/2006/main">
        <w:t xml:space="preserve">1: Mateus 6:25-34 - Jesus nos ensina a não ficarmos ansiosos com nossas necessidades físicas e, em vez disso, buscar primeiro o reino de Deus.</w:t>
      </w:r>
    </w:p>
    <w:p w14:paraId="6A169263" w14:textId="77777777" w:rsidR="00F90BDC" w:rsidRDefault="00F90BDC"/>
    <w:p w14:paraId="7EFADE5E" w14:textId="77777777" w:rsidR="00F90BDC" w:rsidRDefault="00F90BDC">
      <w:r xmlns:w="http://schemas.openxmlformats.org/wordprocessingml/2006/main">
        <w:t xml:space="preserve">2: Filipenses 4:11-13 - Paulo nos encoraja a estarmos contentes com qualquer estado em que nos encontremos, pois Deus suprirá nossas necessidades.</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12:24 Considerai os corvos: porque não semeiam nem ceifam; que não têm armazém nem celeiro; e Deus os alimenta: quanto mais sois vós melhores que as aves?</w:t>
      </w:r>
    </w:p>
    <w:p w14:paraId="48846F64" w14:textId="77777777" w:rsidR="00F90BDC" w:rsidRDefault="00F90BDC"/>
    <w:p w14:paraId="1BB2219A" w14:textId="77777777" w:rsidR="00F90BDC" w:rsidRDefault="00F90BDC">
      <w:r xmlns:w="http://schemas.openxmlformats.org/wordprocessingml/2006/main">
        <w:t xml:space="preserve">Deus cuida até das criaturas mais simples, então, quanto mais Ele cuidará de nós?</w:t>
      </w:r>
    </w:p>
    <w:p w14:paraId="1BBFE0D2" w14:textId="77777777" w:rsidR="00F90BDC" w:rsidRDefault="00F90BDC"/>
    <w:p w14:paraId="2B20A3E5" w14:textId="77777777" w:rsidR="00F90BDC" w:rsidRDefault="00F90BDC">
      <w:r xmlns:w="http://schemas.openxmlformats.org/wordprocessingml/2006/main">
        <w:t xml:space="preserve">1: Deus se preocupa com cada criatura e proverá para nós</w:t>
      </w:r>
    </w:p>
    <w:p w14:paraId="1E3C463C" w14:textId="77777777" w:rsidR="00F90BDC" w:rsidRDefault="00F90BDC"/>
    <w:p w14:paraId="095F2E90" w14:textId="77777777" w:rsidR="00F90BDC" w:rsidRDefault="00F90BDC">
      <w:r xmlns:w="http://schemas.openxmlformats.org/wordprocessingml/2006/main">
        <w:t xml:space="preserve">2: Mesmo a menor das criaturas é digna da atenção de Deus</w:t>
      </w:r>
    </w:p>
    <w:p w14:paraId="2389F7B9" w14:textId="77777777" w:rsidR="00F90BDC" w:rsidRDefault="00F90BDC"/>
    <w:p w14:paraId="7EF12A87" w14:textId="77777777" w:rsidR="00F90BDC" w:rsidRDefault="00F90BDC">
      <w:r xmlns:w="http://schemas.openxmlformats.org/wordprocessingml/2006/main">
        <w:t xml:space="preserve">1: Mateus 6:26 - Observem as aves do céu; eles não semeiam, nem colhem, nem armazenam em celeiros, mas seu Pai celestial os alimenta.</w:t>
      </w:r>
    </w:p>
    <w:p w14:paraId="04F97156" w14:textId="77777777" w:rsidR="00F90BDC" w:rsidRDefault="00F90BDC"/>
    <w:p w14:paraId="707DA01E" w14:textId="77777777" w:rsidR="00F90BDC" w:rsidRDefault="00F90BDC">
      <w:r xmlns:w="http://schemas.openxmlformats.org/wordprocessingml/2006/main">
        <w:t xml:space="preserve">2: Salmos 147:9 - Ele dá comida aos animais e aos corvos que choram.</w:t>
      </w:r>
    </w:p>
    <w:p w14:paraId="1E74A1BA" w14:textId="77777777" w:rsidR="00F90BDC" w:rsidRDefault="00F90BDC"/>
    <w:p w14:paraId="7B6D15BD" w14:textId="77777777" w:rsidR="00F90BDC" w:rsidRDefault="00F90BDC">
      <w:r xmlns:w="http://schemas.openxmlformats.org/wordprocessingml/2006/main">
        <w:t xml:space="preserve">Lucas 12:25 E qual de vós, pensando bem, pode acrescentar um côvado à sua estatura?</w:t>
      </w:r>
    </w:p>
    <w:p w14:paraId="22E7E434" w14:textId="77777777" w:rsidR="00F90BDC" w:rsidRDefault="00F90BDC"/>
    <w:p w14:paraId="352A7223" w14:textId="77777777" w:rsidR="00F90BDC" w:rsidRDefault="00F90BDC">
      <w:r xmlns:w="http://schemas.openxmlformats.org/wordprocessingml/2006/main">
        <w:t xml:space="preserve">Esta passagem fala sobre as limitações do poder e do esforço humano.</w:t>
      </w:r>
    </w:p>
    <w:p w14:paraId="38697AFD" w14:textId="77777777" w:rsidR="00F90BDC" w:rsidRDefault="00F90BDC"/>
    <w:p w14:paraId="41A00052" w14:textId="77777777" w:rsidR="00F90BDC" w:rsidRDefault="00F90BDC">
      <w:r xmlns:w="http://schemas.openxmlformats.org/wordprocessingml/2006/main">
        <w:t xml:space="preserve">1. Contentamento no Senhor: Confiar na força de Deus e não na sua</w:t>
      </w:r>
    </w:p>
    <w:p w14:paraId="32391D69" w14:textId="77777777" w:rsidR="00F90BDC" w:rsidRDefault="00F90BDC"/>
    <w:p w14:paraId="542A13E5" w14:textId="77777777" w:rsidR="00F90BDC" w:rsidRDefault="00F90BDC">
      <w:r xmlns:w="http://schemas.openxmlformats.org/wordprocessingml/2006/main">
        <w:t xml:space="preserve">2. Confiar no Senhor: Encontrar alegria em Deus e não nas posses</w:t>
      </w:r>
    </w:p>
    <w:p w14:paraId="6D4A0E5B" w14:textId="77777777" w:rsidR="00F90BDC" w:rsidRDefault="00F90BDC"/>
    <w:p w14:paraId="4D15B4EA" w14:textId="77777777" w:rsidR="00F90BDC" w:rsidRDefault="00F90BDC">
      <w:r xmlns:w="http://schemas.openxmlformats.org/wordprocessingml/2006/main">
        <w:t xml:space="preserve">1. Mateus 6:25-34: "Portanto eu lhe digo: não se preocupe com a sua vida, o que você vai comer ou beber; ou com o seu corpo, o que você vai vestir. Não é a vida mais do que a comida, e o corpo mais do que roupas?"</w:t>
      </w:r>
    </w:p>
    <w:p w14:paraId="54CA5896" w14:textId="77777777" w:rsidR="00F90BDC" w:rsidRDefault="00F90BDC"/>
    <w:p w14:paraId="71B55BB0" w14:textId="77777777" w:rsidR="00F90BDC" w:rsidRDefault="00F90BDC">
      <w:r xmlns:w="http://schemas.openxmlformats.org/wordprocessingml/2006/main">
        <w:t xml:space="preserve">2. Isaías 40:28-31, "Você não sabe? Você não ouviu? O Senhor é o Deus eterno, o </w:t>
      </w:r>
      <w:r xmlns:w="http://schemas.openxmlformats.org/wordprocessingml/2006/main">
        <w:lastRenderedPageBreak xmlns:w="http://schemas.openxmlformats.org/wordprocessingml/2006/main"/>
      </w:r>
      <w:r xmlns:w="http://schemas.openxmlformats.org/wordprocessingml/2006/main">
        <w:t xml:space="preserve">Criador dos confins da terra. Ele não se cansará nem se cansará, e seu entendimento ninguém pode entender."</w:t>
      </w:r>
    </w:p>
    <w:p w14:paraId="558B700A" w14:textId="77777777" w:rsidR="00F90BDC" w:rsidRDefault="00F90BDC"/>
    <w:p w14:paraId="61560845" w14:textId="77777777" w:rsidR="00F90BDC" w:rsidRDefault="00F90BDC">
      <w:r xmlns:w="http://schemas.openxmlformats.org/wordprocessingml/2006/main">
        <w:t xml:space="preserve">Lucas 12:26 Se vocês não podem fazer o mínimo, por que se preocupam com o resto?</w:t>
      </w:r>
    </w:p>
    <w:p w14:paraId="3C883AB3" w14:textId="77777777" w:rsidR="00F90BDC" w:rsidRDefault="00F90BDC"/>
    <w:p w14:paraId="5140B3A0" w14:textId="77777777" w:rsidR="00F90BDC" w:rsidRDefault="00F90BDC">
      <w:r xmlns:w="http://schemas.openxmlformats.org/wordprocessingml/2006/main">
        <w:t xml:space="preserve">Esta passagem nos incentiva a focar no que é importante e a não nos preocupar com coisas que estão fora de nosso controle.</w:t>
      </w:r>
    </w:p>
    <w:p w14:paraId="3A37EFB8" w14:textId="77777777" w:rsidR="00F90BDC" w:rsidRDefault="00F90BDC"/>
    <w:p w14:paraId="0EF44395" w14:textId="77777777" w:rsidR="00F90BDC" w:rsidRDefault="00F90BDC">
      <w:r xmlns:w="http://schemas.openxmlformats.org/wordprocessingml/2006/main">
        <w:t xml:space="preserve">1. Deixe ir e deixe Deus: Confiando no Senhor e no poder de Sua Providência</w:t>
      </w:r>
    </w:p>
    <w:p w14:paraId="4BD16785" w14:textId="77777777" w:rsidR="00F90BDC" w:rsidRDefault="00F90BDC"/>
    <w:p w14:paraId="3B7D4297" w14:textId="77777777" w:rsidR="00F90BDC" w:rsidRDefault="00F90BDC">
      <w:r xmlns:w="http://schemas.openxmlformats.org/wordprocessingml/2006/main">
        <w:t xml:space="preserve">2. Não se preocupe com as pequenas coisas: priorizando o que é importante</w:t>
      </w:r>
    </w:p>
    <w:p w14:paraId="4F707C90" w14:textId="77777777" w:rsidR="00F90BDC" w:rsidRDefault="00F90BDC"/>
    <w:p w14:paraId="296774C2" w14:textId="77777777" w:rsidR="00F90BDC" w:rsidRDefault="00F90BDC">
      <w:r xmlns:w="http://schemas.openxmlformats.org/wordprocessingml/2006/main">
        <w:t xml:space="preserve">1. Mateus 6:25-34 - Jesus ensinando sobre preocupação</w:t>
      </w:r>
    </w:p>
    <w:p w14:paraId="00F70528" w14:textId="77777777" w:rsidR="00F90BDC" w:rsidRDefault="00F90BDC"/>
    <w:p w14:paraId="1F8D785F" w14:textId="77777777" w:rsidR="00F90BDC" w:rsidRDefault="00F90BDC">
      <w:r xmlns:w="http://schemas.openxmlformats.org/wordprocessingml/2006/main">
        <w:t xml:space="preserve">2. Filipenses 4:6-7 - Não andem ansiosos por nada, mas em tudo, pela oração e súplicas, com ações de graças, apresentem os seus pedidos a Deus.</w:t>
      </w:r>
    </w:p>
    <w:p w14:paraId="114F87C4" w14:textId="77777777" w:rsidR="00F90BDC" w:rsidRDefault="00F90BDC"/>
    <w:p w14:paraId="33183279" w14:textId="77777777" w:rsidR="00F90BDC" w:rsidRDefault="00F90BDC">
      <w:r xmlns:w="http://schemas.openxmlformats.org/wordprocessingml/2006/main">
        <w:t xml:space="preserve">Lucas 12:27 Considerai os lírios como crescem: não trabalham, não fiam; e ainda assim vos digo que Salomão, em toda a sua glória, não se vestiu como um deles.</w:t>
      </w:r>
    </w:p>
    <w:p w14:paraId="425519FF" w14:textId="77777777" w:rsidR="00F90BDC" w:rsidRDefault="00F90BDC"/>
    <w:p w14:paraId="55D31926" w14:textId="77777777" w:rsidR="00F90BDC" w:rsidRDefault="00F90BDC">
      <w:r xmlns:w="http://schemas.openxmlformats.org/wordprocessingml/2006/main">
        <w:t xml:space="preserve">Jesus incentiva seus ouvintes a observarem como os lírios crescem e que Salomão, em toda a sua glória terrena, não poderia estar tão bem vestido quanto eles.</w:t>
      </w:r>
    </w:p>
    <w:p w14:paraId="1E78B04E" w14:textId="77777777" w:rsidR="00F90BDC" w:rsidRDefault="00F90BDC"/>
    <w:p w14:paraId="17107096" w14:textId="77777777" w:rsidR="00F90BDC" w:rsidRDefault="00F90BDC">
      <w:r xmlns:w="http://schemas.openxmlformats.org/wordprocessingml/2006/main">
        <w:t xml:space="preserve">1. A Beleza da Criação de Deus: Admirando a Majestade da Natureza</w:t>
      </w:r>
    </w:p>
    <w:p w14:paraId="6CBBF292" w14:textId="77777777" w:rsidR="00F90BDC" w:rsidRDefault="00F90BDC"/>
    <w:p w14:paraId="0155C135" w14:textId="77777777" w:rsidR="00F90BDC" w:rsidRDefault="00F90BDC">
      <w:r xmlns:w="http://schemas.openxmlformats.org/wordprocessingml/2006/main">
        <w:t xml:space="preserve">2. Confiando na Provisão de Deus: Contentamento e Gratidão na Vida Cotidiana</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Salmos 104:24-25 - Ó SENHOR, quão múltiplas são as tuas obras! Com sabedoria você fez todos eles; a terra está cheia de suas criaturas.</w:t>
      </w:r>
    </w:p>
    <w:p w14:paraId="04111E00" w14:textId="77777777" w:rsidR="00F90BDC" w:rsidRDefault="00F90BDC"/>
    <w:p w14:paraId="1FB88F4A" w14:textId="77777777" w:rsidR="00F90BDC" w:rsidRDefault="00F90BDC">
      <w:r xmlns:w="http://schemas.openxmlformats.org/wordprocessingml/2006/main">
        <w:t xml:space="preserve">2. Romanos 11:33-36 - Oh, profundidade das riquezas, da sabedoria e do conhecimento de Deus! Quão insondáveis são os seus julgamentos e quão inescrutáveis os seus caminhos! Pois quem conheceu a mente do Senhor, ou quem foi seu conselheiro? Ou quem lhe deu um presente para que ele fosse reembolsado? Porque dele, por meio dele e para ele são todas as coisas. Que para ele haja glória eterna. Amém.</w:t>
      </w:r>
    </w:p>
    <w:p w14:paraId="065DC096" w14:textId="77777777" w:rsidR="00F90BDC" w:rsidRDefault="00F90BDC"/>
    <w:p w14:paraId="55B1DE88" w14:textId="77777777" w:rsidR="00F90BDC" w:rsidRDefault="00F90BDC">
      <w:r xmlns:w="http://schemas.openxmlformats.org/wordprocessingml/2006/main">
        <w:t xml:space="preserve">Lucas 12:28 Se Deus veste assim a erva que hoje está no campo e amanhã é lançada no forno; quanto mais ele vos vestirá, ó homens de pouca fé?</w:t>
      </w:r>
    </w:p>
    <w:p w14:paraId="23B2EF69" w14:textId="77777777" w:rsidR="00F90BDC" w:rsidRDefault="00F90BDC"/>
    <w:p w14:paraId="2297471E" w14:textId="77777777" w:rsidR="00F90BDC" w:rsidRDefault="00F90BDC">
      <w:r xmlns:w="http://schemas.openxmlformats.org/wordprocessingml/2006/main">
        <w:t xml:space="preserve">Deus cuida até das menores coisas, então, quanto mais Ele cuidará daqueles que têm fé Nele.</w:t>
      </w:r>
    </w:p>
    <w:p w14:paraId="209017AD" w14:textId="77777777" w:rsidR="00F90BDC" w:rsidRDefault="00F90BDC"/>
    <w:p w14:paraId="52E91027" w14:textId="77777777" w:rsidR="00F90BDC" w:rsidRDefault="00F90BDC">
      <w:r xmlns:w="http://schemas.openxmlformats.org/wordprocessingml/2006/main">
        <w:t xml:space="preserve">1. Os fiéis estão revestidos de amor: o cuidado incondicional de Deus para com aqueles que crêem</w:t>
      </w:r>
    </w:p>
    <w:p w14:paraId="521D8CDF" w14:textId="77777777" w:rsidR="00F90BDC" w:rsidRDefault="00F90BDC"/>
    <w:p w14:paraId="52B225A5" w14:textId="77777777" w:rsidR="00F90BDC" w:rsidRDefault="00F90BDC">
      <w:r xmlns:w="http://schemas.openxmlformats.org/wordprocessingml/2006/main">
        <w:t xml:space="preserve">2. Ter pouca fé não é desculpa: a inesgotável compaixão de Deus por todos</w:t>
      </w:r>
    </w:p>
    <w:p w14:paraId="175B1498" w14:textId="77777777" w:rsidR="00F90BDC" w:rsidRDefault="00F90BDC"/>
    <w:p w14:paraId="1C31C30B" w14:textId="77777777" w:rsidR="00F90BDC" w:rsidRDefault="00F90BDC">
      <w:r xmlns:w="http://schemas.openxmlformats.org/wordprocessingml/2006/main">
        <w:t xml:space="preserve">1. Mateus 6:30-31 - “Portanto, se Deus assim veste a erva do campo, que hoje existe e amanhã é lançada no forno, não vos vestirá muito mais, ó homens de pouca fé?</w:t>
      </w:r>
    </w:p>
    <w:p w14:paraId="3C143CD6" w14:textId="77777777" w:rsidR="00F90BDC" w:rsidRDefault="00F90BDC"/>
    <w:p w14:paraId="6F6EAE4A" w14:textId="77777777" w:rsidR="00F90BDC" w:rsidRDefault="00F90BDC">
      <w:r xmlns:w="http://schemas.openxmlformats.org/wordprocessingml/2006/main">
        <w:t xml:space="preserve">2. Romanos 8:31-32 – Que diremos então a estas coisas? Se Deus é por nós, quem será contra nós? Aquele que não poupou a seu próprio Filho, mas o entregou por todos nós, como não nos dará também com ele todas as coisas?</w:t>
      </w:r>
    </w:p>
    <w:p w14:paraId="042130D7" w14:textId="77777777" w:rsidR="00F90BDC" w:rsidRDefault="00F90BDC"/>
    <w:p w14:paraId="085B6793" w14:textId="77777777" w:rsidR="00F90BDC" w:rsidRDefault="00F90BDC">
      <w:r xmlns:w="http://schemas.openxmlformats.org/wordprocessingml/2006/main">
        <w:t xml:space="preserve">Lucas 12:29 E não procureis o que haveis de comer ou o que haveis de beber, nem tenhais dúvidas.</w:t>
      </w:r>
    </w:p>
    <w:p w14:paraId="35A1201C" w14:textId="77777777" w:rsidR="00F90BDC" w:rsidRDefault="00F90BDC"/>
    <w:p w14:paraId="0159A45F" w14:textId="77777777" w:rsidR="00F90BDC" w:rsidRDefault="00F90BDC">
      <w:r xmlns:w="http://schemas.openxmlformats.org/wordprocessingml/2006/main">
        <w:t xml:space="preserve">As pessoas não deveriam se preocupar com o que vão comer ou beber e, em vez disso, deveriam confiar que Deus proverá.</w:t>
      </w:r>
    </w:p>
    <w:p w14:paraId="67038DF3" w14:textId="77777777" w:rsidR="00F90BDC" w:rsidRDefault="00F90BDC"/>
    <w:p w14:paraId="0E69A163" w14:textId="77777777" w:rsidR="00F90BDC" w:rsidRDefault="00F90BDC">
      <w:r xmlns:w="http://schemas.openxmlformats.org/wordprocessingml/2006/main">
        <w:t xml:space="preserve">1. Deixe ir e deixe Deus: confiar em Deus para atender às nossas necessidades</w:t>
      </w:r>
    </w:p>
    <w:p w14:paraId="05610672" w14:textId="77777777" w:rsidR="00F90BDC" w:rsidRDefault="00F90BDC"/>
    <w:p w14:paraId="7640EEB8" w14:textId="77777777" w:rsidR="00F90BDC" w:rsidRDefault="00F90BDC">
      <w:r xmlns:w="http://schemas.openxmlformats.org/wordprocessingml/2006/main">
        <w:t xml:space="preserve">2. Não duvide mais: confiar em Deus em tempos de incerteza</w:t>
      </w:r>
    </w:p>
    <w:p w14:paraId="34130899" w14:textId="77777777" w:rsidR="00F90BDC" w:rsidRDefault="00F90BDC"/>
    <w:p w14:paraId="593DA3E2" w14:textId="77777777" w:rsidR="00F90BDC" w:rsidRDefault="00F90BDC">
      <w:r xmlns:w="http://schemas.openxmlformats.org/wordprocessingml/2006/main">
        <w:t xml:space="preserve">1. Mateus 6:25-34 – Não se preocupe com a sua vida, com o que você vai comer ou beber; ou sobre seu corpo, o que você vai vestir.</w:t>
      </w:r>
    </w:p>
    <w:p w14:paraId="2CC4E7D3" w14:textId="77777777" w:rsidR="00F90BDC" w:rsidRDefault="00F90BDC"/>
    <w:p w14:paraId="18FE5183" w14:textId="77777777" w:rsidR="00F90BDC" w:rsidRDefault="00F90BDC">
      <w:r xmlns:w="http://schemas.openxmlformats.org/wordprocessingml/2006/main">
        <w:t xml:space="preserve">2. Salmos 37:3-5 – Confie no Senhor e faça o bem; habitar na terra e desfrutar de pastagens seguras. Deleite-se no Senhor e Ele lhe concederá os desejos do seu coração. Entregue o seu caminho ao Senhor; confie Nele e Ele fará isso.</w:t>
      </w:r>
    </w:p>
    <w:p w14:paraId="6F89C97B" w14:textId="77777777" w:rsidR="00F90BDC" w:rsidRDefault="00F90BDC"/>
    <w:p w14:paraId="14036B0C" w14:textId="77777777" w:rsidR="00F90BDC" w:rsidRDefault="00F90BDC">
      <w:r xmlns:w="http://schemas.openxmlformats.org/wordprocessingml/2006/main">
        <w:t xml:space="preserve">Lucas 12:30 Porque a todas estas coisas as nações do mundo buscam; e vosso Pai sabe que delas necessitais.</w:t>
      </w:r>
    </w:p>
    <w:p w14:paraId="622E6C78" w14:textId="77777777" w:rsidR="00F90BDC" w:rsidRDefault="00F90BDC"/>
    <w:p w14:paraId="2A0431E1" w14:textId="77777777" w:rsidR="00F90BDC" w:rsidRDefault="00F90BDC">
      <w:r xmlns:w="http://schemas.openxmlformats.org/wordprocessingml/2006/main">
        <w:t xml:space="preserve">As nações do mundo procuram riquezas materiais, mas o nosso Pai sabe que precisamos de mais do que isso.</w:t>
      </w:r>
    </w:p>
    <w:p w14:paraId="7DFA48FF" w14:textId="77777777" w:rsidR="00F90BDC" w:rsidRDefault="00F90BDC"/>
    <w:p w14:paraId="05CF4AB0" w14:textId="77777777" w:rsidR="00F90BDC" w:rsidRDefault="00F90BDC">
      <w:r xmlns:w="http://schemas.openxmlformats.org/wordprocessingml/2006/main">
        <w:t xml:space="preserve">1. Não se esforce pelas riquezas do mundo - Lucas 12:30</w:t>
      </w:r>
    </w:p>
    <w:p w14:paraId="7C70F2B6" w14:textId="77777777" w:rsidR="00F90BDC" w:rsidRDefault="00F90BDC"/>
    <w:p w14:paraId="141C39D7" w14:textId="77777777" w:rsidR="00F90BDC" w:rsidRDefault="00F90BDC">
      <w:r xmlns:w="http://schemas.openxmlformats.org/wordprocessingml/2006/main">
        <w:t xml:space="preserve">2. Busque a provisão de Deus – Lucas 12:30</w:t>
      </w:r>
    </w:p>
    <w:p w14:paraId="19E39B30" w14:textId="77777777" w:rsidR="00F90BDC" w:rsidRDefault="00F90BDC"/>
    <w:p w14:paraId="4BC54F1D" w14:textId="77777777" w:rsidR="00F90BDC" w:rsidRDefault="00F90BDC">
      <w:r xmlns:w="http://schemas.openxmlformats.org/wordprocessingml/2006/main">
        <w:t xml:space="preserve">1. Provérbios 23:4-5 – Não se desgaste para ficar rico; tenha a sabedoria de mostrar moderação. Dê apenas uma olhada nas riquezas e elas desaparecerão, pois certamente criarão asas e voarão para o céu como uma águia.</w:t>
      </w:r>
    </w:p>
    <w:p w14:paraId="6B78DABB" w14:textId="77777777" w:rsidR="00F90BDC" w:rsidRDefault="00F90BDC"/>
    <w:p w14:paraId="166C37EA" w14:textId="77777777" w:rsidR="00F90BDC" w:rsidRDefault="00F90BDC">
      <w:r xmlns:w="http://schemas.openxmlformats.org/wordprocessingml/2006/main">
        <w:t xml:space="preserve">2. Mateus 6:24-25 - “Ninguém pode servir a dois senhores. Ou você odiará um e amará o outro, ou se dedicará a um e desprezará o outro. Você não pode servir a Deus e </w:t>
      </w:r>
      <w:r xmlns:w="http://schemas.openxmlformats.org/wordprocessingml/2006/main">
        <w:lastRenderedPageBreak xmlns:w="http://schemas.openxmlformats.org/wordprocessingml/2006/main"/>
      </w:r>
      <w:r xmlns:w="http://schemas.openxmlformats.org/wordprocessingml/2006/main">
        <w:t xml:space="preserve">ao dinheiro. Por isso eu lhe digo: não se preocupe com a sua vida, com o que você vai comer ou beber; ou sobre seu corpo, o que você vai vestir. Não é a vida mais que a comida, e o corpo mais que a roupa?</w:t>
      </w:r>
    </w:p>
    <w:p w14:paraId="50A9C8C6" w14:textId="77777777" w:rsidR="00F90BDC" w:rsidRDefault="00F90BDC"/>
    <w:p w14:paraId="1C8839AF" w14:textId="77777777" w:rsidR="00F90BDC" w:rsidRDefault="00F90BDC">
      <w:r xmlns:w="http://schemas.openxmlformats.org/wordprocessingml/2006/main">
        <w:t xml:space="preserve">Lucas 12:31 Antes, buscai o reino de Deus; e todas estas coisas vos serão acrescentadas.</w:t>
      </w:r>
    </w:p>
    <w:p w14:paraId="3119BBAD" w14:textId="77777777" w:rsidR="00F90BDC" w:rsidRDefault="00F90BDC"/>
    <w:p w14:paraId="4341B22A" w14:textId="77777777" w:rsidR="00F90BDC" w:rsidRDefault="00F90BDC">
      <w:r xmlns:w="http://schemas.openxmlformats.org/wordprocessingml/2006/main">
        <w:t xml:space="preserve">Busque a Deus primeiro e todas as suas necessidades serão atendidas.</w:t>
      </w:r>
    </w:p>
    <w:p w14:paraId="4A5CD8B0" w14:textId="77777777" w:rsidR="00F90BDC" w:rsidRDefault="00F90BDC"/>
    <w:p w14:paraId="66F1B333" w14:textId="77777777" w:rsidR="00F90BDC" w:rsidRDefault="00F90BDC">
      <w:r xmlns:w="http://schemas.openxmlformats.org/wordprocessingml/2006/main">
        <w:t xml:space="preserve">1. Um Reino de Abundância: Confiar em Deus para Prover</w:t>
      </w:r>
    </w:p>
    <w:p w14:paraId="61748E82" w14:textId="77777777" w:rsidR="00F90BDC" w:rsidRDefault="00F90BDC"/>
    <w:p w14:paraId="4F8BE90B" w14:textId="77777777" w:rsidR="00F90BDC" w:rsidRDefault="00F90BDC">
      <w:r xmlns:w="http://schemas.openxmlformats.org/wordprocessingml/2006/main">
        <w:t xml:space="preserve">2. Buscando o Reino: O Caminho para o Contentamento</w:t>
      </w:r>
    </w:p>
    <w:p w14:paraId="45782057" w14:textId="77777777" w:rsidR="00F90BDC" w:rsidRDefault="00F90BDC"/>
    <w:p w14:paraId="2C7D7F2D" w14:textId="77777777" w:rsidR="00F90BDC" w:rsidRDefault="00F90BDC">
      <w:r xmlns:w="http://schemas.openxmlformats.org/wordprocessingml/2006/main">
        <w:t xml:space="preserve">1. Filipenses 4:19 “E o meu Deus suprirá todas as vossas necessidades de acordo com as suas riquezas na glória em Cristo Jesus.”</w:t>
      </w:r>
    </w:p>
    <w:p w14:paraId="6584A575" w14:textId="77777777" w:rsidR="00F90BDC" w:rsidRDefault="00F90BDC"/>
    <w:p w14:paraId="2CCC579E" w14:textId="77777777" w:rsidR="00F90BDC" w:rsidRDefault="00F90BDC">
      <w:r xmlns:w="http://schemas.openxmlformats.org/wordprocessingml/2006/main">
        <w:t xml:space="preserve">2. Mateus 6:33 “Mas buscai primeiro o reino de Deus e a sua justiça, e todas estas coisas vos serão acrescentadas.”</w:t>
      </w:r>
    </w:p>
    <w:p w14:paraId="364A0145" w14:textId="77777777" w:rsidR="00F90BDC" w:rsidRDefault="00F90BDC"/>
    <w:p w14:paraId="501F88BC" w14:textId="77777777" w:rsidR="00F90BDC" w:rsidRDefault="00F90BDC">
      <w:r xmlns:w="http://schemas.openxmlformats.org/wordprocessingml/2006/main">
        <w:t xml:space="preserve">Lucas 12:32 Não temas, pequeno rebanho; pois é do agrado de seu Pai dar-lhe o reino.</w:t>
      </w:r>
    </w:p>
    <w:p w14:paraId="64CD77E0" w14:textId="77777777" w:rsidR="00F90BDC" w:rsidRDefault="00F90BDC"/>
    <w:p w14:paraId="397CB593" w14:textId="77777777" w:rsidR="00F90BDC" w:rsidRDefault="00F90BDC">
      <w:r xmlns:w="http://schemas.openxmlformats.org/wordprocessingml/2006/main">
        <w:t xml:space="preserve">Jesus encoraja seus discípulos a terem fé em Deus, pois é Seu prazer dar-lhes o reino.</w:t>
      </w:r>
    </w:p>
    <w:p w14:paraId="004EA325" w14:textId="77777777" w:rsidR="00F90BDC" w:rsidRDefault="00F90BDC"/>
    <w:p w14:paraId="63D574A4" w14:textId="77777777" w:rsidR="00F90BDC" w:rsidRDefault="00F90BDC">
      <w:r xmlns:w="http://schemas.openxmlformats.org/wordprocessingml/2006/main">
        <w:t xml:space="preserve">1. “Não temas: o prazer de Deus em conceder-nos o Reino”</w:t>
      </w:r>
    </w:p>
    <w:p w14:paraId="0EE8AC3F" w14:textId="77777777" w:rsidR="00F90BDC" w:rsidRDefault="00F90BDC"/>
    <w:p w14:paraId="0F24A7A2" w14:textId="77777777" w:rsidR="00F90BDC" w:rsidRDefault="00F90BDC">
      <w:r xmlns:w="http://schemas.openxmlformats.org/wordprocessingml/2006/main">
        <w:t xml:space="preserve">2. “Confiança em Deus: Ele quer nos dar o Reino”</w:t>
      </w:r>
    </w:p>
    <w:p w14:paraId="0C3FB4EA" w14:textId="77777777" w:rsidR="00F90BDC" w:rsidRDefault="00F90BDC"/>
    <w:p w14:paraId="030C3E4B" w14:textId="77777777" w:rsidR="00F90BDC" w:rsidRDefault="00F90BDC">
      <w:r xmlns:w="http://schemas.openxmlformats.org/wordprocessingml/2006/main">
        <w:t xml:space="preserve">1. Isaías 41:10 - "Não temas, porque estou contigo; não te assombres, porque eu sou o teu Deus; eu te fortalecerei, te </w:t>
      </w:r>
      <w:r xmlns:w="http://schemas.openxmlformats.org/wordprocessingml/2006/main">
        <w:lastRenderedPageBreak xmlns:w="http://schemas.openxmlformats.org/wordprocessingml/2006/main"/>
      </w:r>
      <w:r xmlns:w="http://schemas.openxmlformats.org/wordprocessingml/2006/main">
        <w:t xml:space="preserve">ajudarei, te sustentarei com a minha destra justa."</w:t>
      </w:r>
    </w:p>
    <w:p w14:paraId="07BE6917" w14:textId="77777777" w:rsidR="00F90BDC" w:rsidRDefault="00F90BDC"/>
    <w:p w14:paraId="2ED2406B" w14:textId="77777777" w:rsidR="00F90BDC" w:rsidRDefault="00F90BDC">
      <w:r xmlns:w="http://schemas.openxmlformats.org/wordprocessingml/2006/main">
        <w:t xml:space="preserve">2. Salmo 118:6 - "O Senhor está ao meu lado; não temerei. O que o homem pode fazer comigo?"</w:t>
      </w:r>
    </w:p>
    <w:p w14:paraId="52FE2805" w14:textId="77777777" w:rsidR="00F90BDC" w:rsidRDefault="00F90BDC"/>
    <w:p w14:paraId="7B522CA1" w14:textId="77777777" w:rsidR="00F90BDC" w:rsidRDefault="00F90BDC">
      <w:r xmlns:w="http://schemas.openxmlformats.org/wordprocessingml/2006/main">
        <w:t xml:space="preserve">Lucas 12:33 Vendei o que tendes e dai esmolas; preparai para vós sacos que não envelheçam, um tesouro nos céus que nunca acabe, onde não chega ladrão, nem a traça corrompe.</w:t>
      </w:r>
    </w:p>
    <w:p w14:paraId="1A8718B9" w14:textId="77777777" w:rsidR="00F90BDC" w:rsidRDefault="00F90BDC"/>
    <w:p w14:paraId="4BCC2AFA" w14:textId="77777777" w:rsidR="00F90BDC" w:rsidRDefault="00F90BDC">
      <w:r xmlns:w="http://schemas.openxmlformats.org/wordprocessingml/2006/main">
        <w:t xml:space="preserve">Venda seus bens e dê generosamente aos pobres, pois sua recompensa está armazenada no Céu, onde não diminuirá nem será roubada.</w:t>
      </w:r>
    </w:p>
    <w:p w14:paraId="72999461" w14:textId="77777777" w:rsidR="00F90BDC" w:rsidRDefault="00F90BDC"/>
    <w:p w14:paraId="08DE4C18" w14:textId="77777777" w:rsidR="00F90BDC" w:rsidRDefault="00F90BDC">
      <w:r xmlns:w="http://schemas.openxmlformats.org/wordprocessingml/2006/main">
        <w:t xml:space="preserve">1. A generosa recompensa de Deus: aproveite a oportunidade para ganhar o tesouro eterno</w:t>
      </w:r>
    </w:p>
    <w:p w14:paraId="5319FC20" w14:textId="77777777" w:rsidR="00F90BDC" w:rsidRDefault="00F90BDC"/>
    <w:p w14:paraId="26EA3570" w14:textId="77777777" w:rsidR="00F90BDC" w:rsidRDefault="00F90BDC">
      <w:r xmlns:w="http://schemas.openxmlformats.org/wordprocessingml/2006/main">
        <w:t xml:space="preserve">2. A importância da caridade: investir no Reino eterno de Deus</w:t>
      </w:r>
    </w:p>
    <w:p w14:paraId="0210CD0D" w14:textId="77777777" w:rsidR="00F90BDC" w:rsidRDefault="00F90BDC"/>
    <w:p w14:paraId="59972A83" w14:textId="77777777" w:rsidR="00F90BDC" w:rsidRDefault="00F90BDC">
      <w:r xmlns:w="http://schemas.openxmlformats.org/wordprocessingml/2006/main">
        <w:t xml:space="preserve">1. Mateus 6:19–21 - “Não ajunteis para vós tesouros na terra, onde a traça e a ferrugem destroem e onde os ladrões minam e roubam, mas ajuntai para vós tesouros no céu, onde nem a traça nem a ferrugem destroem e onde ladrões não arrombam e roubam. Pois onde estiver o seu tesouro, aí estará também o seu coração.”</w:t>
      </w:r>
    </w:p>
    <w:p w14:paraId="1746C5AD" w14:textId="77777777" w:rsidR="00F90BDC" w:rsidRDefault="00F90BDC"/>
    <w:p w14:paraId="111A3F6A" w14:textId="77777777" w:rsidR="00F90BDC" w:rsidRDefault="00F90BDC">
      <w:r xmlns:w="http://schemas.openxmlformats.org/wordprocessingml/2006/main">
        <w:t xml:space="preserve">2. Provérbios 19:17 - “Quem é generoso com os pobres empresta ao Senhor, e ele lhe retribuirá a sua ação.”</w:t>
      </w:r>
    </w:p>
    <w:p w14:paraId="36FF7683" w14:textId="77777777" w:rsidR="00F90BDC" w:rsidRDefault="00F90BDC"/>
    <w:p w14:paraId="0172517E" w14:textId="77777777" w:rsidR="00F90BDC" w:rsidRDefault="00F90BDC">
      <w:r xmlns:w="http://schemas.openxmlformats.org/wordprocessingml/2006/main">
        <w:t xml:space="preserve">Lucas 12:34 Pois onde estiver o seu tesouro, aí estará também o seu coração.</w:t>
      </w:r>
    </w:p>
    <w:p w14:paraId="19ACF058" w14:textId="77777777" w:rsidR="00F90BDC" w:rsidRDefault="00F90BDC"/>
    <w:p w14:paraId="1A8D21D6" w14:textId="77777777" w:rsidR="00F90BDC" w:rsidRDefault="00F90BDC">
      <w:r xmlns:w="http://schemas.openxmlformats.org/wordprocessingml/2006/main">
        <w:t xml:space="preserve">Esta passagem nos incentiva a investir nossos corações naquilo que mais valorizamos.</w:t>
      </w:r>
    </w:p>
    <w:p w14:paraId="3357C0C2" w14:textId="77777777" w:rsidR="00F90BDC" w:rsidRDefault="00F90BDC"/>
    <w:p w14:paraId="488AA28A" w14:textId="77777777" w:rsidR="00F90BDC" w:rsidRDefault="00F90BDC">
      <w:r xmlns:w="http://schemas.openxmlformats.org/wordprocessingml/2006/main">
        <w:t xml:space="preserve">1: Investindo Nossos Corações - Devemos ter o cuidado de investir nossos corações em coisas que durarão e nos aproximarão de Deus.</w:t>
      </w:r>
    </w:p>
    <w:p w14:paraId="098A51FA" w14:textId="77777777" w:rsidR="00F90BDC" w:rsidRDefault="00F90BDC"/>
    <w:p w14:paraId="1A77AAB5" w14:textId="77777777" w:rsidR="00F90BDC" w:rsidRDefault="00F90BDC">
      <w:r xmlns:w="http://schemas.openxmlformats.org/wordprocessingml/2006/main">
        <w:t xml:space="preserve">2: Viver com Intenção – Devemos ter um propósito na forma como gastamos nosso tempo e atenção, sabendo que nossos corações o seguirão.</w:t>
      </w:r>
    </w:p>
    <w:p w14:paraId="7BDC8EC8" w14:textId="77777777" w:rsidR="00F90BDC" w:rsidRDefault="00F90BDC"/>
    <w:p w14:paraId="575E953A" w14:textId="77777777" w:rsidR="00F90BDC" w:rsidRDefault="00F90BDC">
      <w:r xmlns:w="http://schemas.openxmlformats.org/wordprocessingml/2006/main">
        <w:t xml:space="preserve">1: Mateus 6:19-21 - Devemos nos concentrar em armazenar nossos tesouros no céu, onde nossos corações encontrarão a verdadeira satisfação.</w:t>
      </w:r>
    </w:p>
    <w:p w14:paraId="628FB499" w14:textId="77777777" w:rsidR="00F90BDC" w:rsidRDefault="00F90BDC"/>
    <w:p w14:paraId="3E104C51" w14:textId="77777777" w:rsidR="00F90BDC" w:rsidRDefault="00F90BDC">
      <w:r xmlns:w="http://schemas.openxmlformats.org/wordprocessingml/2006/main">
        <w:t xml:space="preserve">2: Colossenses 3:1-2 - Devemos colocar nossas mentes e corações nas coisas que são de cima, não nas coisas deste mundo.</w:t>
      </w:r>
    </w:p>
    <w:p w14:paraId="124C8723" w14:textId="77777777" w:rsidR="00F90BDC" w:rsidRDefault="00F90BDC"/>
    <w:p w14:paraId="1CE8F6AD" w14:textId="77777777" w:rsidR="00F90BDC" w:rsidRDefault="00F90BDC">
      <w:r xmlns:w="http://schemas.openxmlformats.org/wordprocessingml/2006/main">
        <w:t xml:space="preserve">Lucas 12:35 Estejam cingidos os vossos lombos, e as vossas luzes acesas;</w:t>
      </w:r>
    </w:p>
    <w:p w14:paraId="304BFDBA" w14:textId="77777777" w:rsidR="00F90BDC" w:rsidRDefault="00F90BDC"/>
    <w:p w14:paraId="6E5188DB" w14:textId="77777777" w:rsidR="00F90BDC" w:rsidRDefault="00F90BDC">
      <w:r xmlns:w="http://schemas.openxmlformats.org/wordprocessingml/2006/main">
        <w:t xml:space="preserve">Esteja preparado para a volta do Senhor.</w:t>
      </w:r>
    </w:p>
    <w:p w14:paraId="48FC33EB" w14:textId="77777777" w:rsidR="00F90BDC" w:rsidRDefault="00F90BDC"/>
    <w:p w14:paraId="0E6089AD" w14:textId="77777777" w:rsidR="00F90BDC" w:rsidRDefault="00F90BDC">
      <w:r xmlns:w="http://schemas.openxmlformats.org/wordprocessingml/2006/main">
        <w:t xml:space="preserve">1: Devemos sempre permanecer preparados para o retorno de Cristo e viver nossas vidas de acordo.</w:t>
      </w:r>
    </w:p>
    <w:p w14:paraId="288E7A61" w14:textId="77777777" w:rsidR="00F90BDC" w:rsidRDefault="00F90BDC"/>
    <w:p w14:paraId="7CF9AE7B" w14:textId="77777777" w:rsidR="00F90BDC" w:rsidRDefault="00F90BDC">
      <w:r xmlns:w="http://schemas.openxmlformats.org/wordprocessingml/2006/main">
        <w:t xml:space="preserve">2: Devemos viver todos os dias com a expectativa do retorno de Cristo e estar prontos para recebê-Lo quando Ele vier.</w:t>
      </w:r>
    </w:p>
    <w:p w14:paraId="11A79D52" w14:textId="77777777" w:rsidR="00F90BDC" w:rsidRDefault="00F90BDC"/>
    <w:p w14:paraId="664B1759" w14:textId="77777777" w:rsidR="00F90BDC" w:rsidRDefault="00F90BDC">
      <w:r xmlns:w="http://schemas.openxmlformats.org/wordprocessingml/2006/main">
        <w:t xml:space="preserve">1: Mateus 24:44 - "Portanto, vocês também devem estar preparados, porque o Filho do Homem virá numa hora que vocês não esperam."</w:t>
      </w:r>
    </w:p>
    <w:p w14:paraId="69CB92E3" w14:textId="77777777" w:rsidR="00F90BDC" w:rsidRDefault="00F90BDC"/>
    <w:p w14:paraId="41CEFB56" w14:textId="77777777" w:rsidR="00F90BDC" w:rsidRDefault="00F90BDC">
      <w:r xmlns:w="http://schemas.openxmlformats.org/wordprocessingml/2006/main">
        <w:t xml:space="preserve">2: 1 Tessalonicenses 5:2-4 - "Pois vocês mesmos estão plenamente conscientes de que o dia do Senhor virá como um ladrão durante a noite. Enquanto as pessoas dizem: “Há paz e segurança", então a destruição repentina virá sobre eles como as dores de parto atingem uma mulher grávida, e eles não escaparão. Mas vocês não estão nas trevas, irmãos, para que aquele dia os surpreenda como um ladrão.</w:t>
      </w:r>
    </w:p>
    <w:p w14:paraId="3C8CE929" w14:textId="77777777" w:rsidR="00F90BDC" w:rsidRDefault="00F90BDC"/>
    <w:p w14:paraId="04D99859" w14:textId="77777777" w:rsidR="00F90BDC" w:rsidRDefault="00F90BDC">
      <w:r xmlns:w="http://schemas.openxmlformats.org/wordprocessingml/2006/main">
        <w:t xml:space="preserve">Lucas 12:36 E vós mesmos como homens que esperam pelo seu senhor, quando ele voltar das </w:t>
      </w:r>
      <w:r xmlns:w="http://schemas.openxmlformats.org/wordprocessingml/2006/main">
        <w:lastRenderedPageBreak xmlns:w="http://schemas.openxmlformats.org/wordprocessingml/2006/main"/>
      </w:r>
      <w:r xmlns:w="http://schemas.openxmlformats.org/wordprocessingml/2006/main">
        <w:t xml:space="preserve">bodas; para que, quando ele vier e bater, eles possam abrir-lhe imediatamente.</w:t>
      </w:r>
    </w:p>
    <w:p w14:paraId="2AB648A1" w14:textId="77777777" w:rsidR="00F90BDC" w:rsidRDefault="00F90BDC"/>
    <w:p w14:paraId="2E0D081B" w14:textId="77777777" w:rsidR="00F90BDC" w:rsidRDefault="00F90BDC">
      <w:r xmlns:w="http://schemas.openxmlformats.org/wordprocessingml/2006/main">
        <w:t xml:space="preserve">Os crentes devem ser como servos que esperam pelo seu Senhor, ansiosos por abrir-Lhe a porta quando Ele voltar.</w:t>
      </w:r>
    </w:p>
    <w:p w14:paraId="44FCAF74" w14:textId="77777777" w:rsidR="00F90BDC" w:rsidRDefault="00F90BDC"/>
    <w:p w14:paraId="2CE3BF19" w14:textId="77777777" w:rsidR="00F90BDC" w:rsidRDefault="00F90BDC">
      <w:r xmlns:w="http://schemas.openxmlformats.org/wordprocessingml/2006/main">
        <w:t xml:space="preserve">1. Viver na expectativa do retorno do Senhor</w:t>
      </w:r>
    </w:p>
    <w:p w14:paraId="3826E046" w14:textId="77777777" w:rsidR="00F90BDC" w:rsidRDefault="00F90BDC"/>
    <w:p w14:paraId="4676AE21" w14:textId="77777777" w:rsidR="00F90BDC" w:rsidRDefault="00F90BDC">
      <w:r xmlns:w="http://schemas.openxmlformats.org/wordprocessingml/2006/main">
        <w:t xml:space="preserve">2. Preparando Nossos Corações e Mentes para o Dia do Senhor</w:t>
      </w:r>
    </w:p>
    <w:p w14:paraId="5202F384" w14:textId="77777777" w:rsidR="00F90BDC" w:rsidRDefault="00F90BDC"/>
    <w:p w14:paraId="5644EC63" w14:textId="77777777" w:rsidR="00F90BDC" w:rsidRDefault="00F90BDC">
      <w:r xmlns:w="http://schemas.openxmlformats.org/wordprocessingml/2006/main">
        <w:t xml:space="preserve">1. Mateus 25:13: “Vigiai, pois, porque não sabeis o dia nem a hora em que o Filho do homem virá.”</w:t>
      </w:r>
    </w:p>
    <w:p w14:paraId="2D2D7F36" w14:textId="77777777" w:rsidR="00F90BDC" w:rsidRDefault="00F90BDC"/>
    <w:p w14:paraId="45760E03" w14:textId="77777777" w:rsidR="00F90BDC" w:rsidRDefault="00F90BDC">
      <w:r xmlns:w="http://schemas.openxmlformats.org/wordprocessingml/2006/main">
        <w:t xml:space="preserve">2. 1 Tessalonicenses 5:2-4, “Pois vós mesmos sabeis perfeitamente que o dia do Senhor virá como o ladrão de noite. Pois quando dirão: Paz e segurança; então lhes sobrevirá repentina destruição, como as dores de parto a uma mulher grávida; e eles não escaparão. Mas vós, irmãos, não estais nas trevas, para que aquele dia vos surpreenda como um ladrão.”</w:t>
      </w:r>
    </w:p>
    <w:p w14:paraId="5D04694C" w14:textId="77777777" w:rsidR="00F90BDC" w:rsidRDefault="00F90BDC"/>
    <w:p w14:paraId="0D486B25" w14:textId="77777777" w:rsidR="00F90BDC" w:rsidRDefault="00F90BDC">
      <w:r xmlns:w="http://schemas.openxmlformats.org/wordprocessingml/2006/main">
        <w:t xml:space="preserve">Lucas 12:37 Bem-aventurados aqueles servos que o Senhor, quando vier, achar vigiando; em verdade vos digo que ele se cingirá, e os fará sentar à mesa, e sairá e os servirá.</w:t>
      </w:r>
    </w:p>
    <w:p w14:paraId="2E431873" w14:textId="77777777" w:rsidR="00F90BDC" w:rsidRDefault="00F90BDC"/>
    <w:p w14:paraId="5F0DBB7B" w14:textId="77777777" w:rsidR="00F90BDC" w:rsidRDefault="00F90BDC">
      <w:r xmlns:w="http://schemas.openxmlformats.org/wordprocessingml/2006/main">
        <w:t xml:space="preserve">Jesus encoraja seus seguidores a estarem prontos e obedientes quando ele retornar, pois ele os recompensará com um grande banquete.</w:t>
      </w:r>
    </w:p>
    <w:p w14:paraId="2CDE575E" w14:textId="77777777" w:rsidR="00F90BDC" w:rsidRDefault="00F90BDC"/>
    <w:p w14:paraId="68CA8A63" w14:textId="77777777" w:rsidR="00F90BDC" w:rsidRDefault="00F90BDC">
      <w:r xmlns:w="http://schemas.openxmlformats.org/wordprocessingml/2006/main">
        <w:t xml:space="preserve">1. Esteja preparado: pronto para o retorno de Jesus</w:t>
      </w:r>
    </w:p>
    <w:p w14:paraId="3D2BDE9E" w14:textId="77777777" w:rsidR="00F90BDC" w:rsidRDefault="00F90BDC"/>
    <w:p w14:paraId="57082764" w14:textId="77777777" w:rsidR="00F90BDC" w:rsidRDefault="00F90BDC">
      <w:r xmlns:w="http://schemas.openxmlformats.org/wordprocessingml/2006/main">
        <w:t xml:space="preserve">2. A promessa da bênção de Deus: recompensada com um banquete</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24:42-44 - "Portanto, fiquem acordados, porque vocês não sabem em que dia o seu Senhor virá. Mas saibam isto: se o dono da casa soubesse em que parte da noite o ladrão estava vindo, ele ficaria acordado e não deixaria que a sua casa fosse arrombada.Portanto, vocês também devem estar preparados, porque o Filho do Homem virá numa hora que vocês não esperam.</w:t>
      </w:r>
    </w:p>
    <w:p w14:paraId="10B4560E" w14:textId="77777777" w:rsidR="00F90BDC" w:rsidRDefault="00F90BDC"/>
    <w:p w14:paraId="71560996" w14:textId="77777777" w:rsidR="00F90BDC" w:rsidRDefault="00F90BDC">
      <w:r xmlns:w="http://schemas.openxmlformats.org/wordprocessingml/2006/main">
        <w:t xml:space="preserve">2. Isaías 25:6 - Neste monte o Senhor dos Exércitos fará para todos os povos um banquete de comida rica, um banquete de vinho envelhecido, de comida rica cheia de tutano, de vinho envelhecido bem refinado.</w:t>
      </w:r>
    </w:p>
    <w:p w14:paraId="0CBAA9AB" w14:textId="77777777" w:rsidR="00F90BDC" w:rsidRDefault="00F90BDC"/>
    <w:p w14:paraId="700BC76E" w14:textId="77777777" w:rsidR="00F90BDC" w:rsidRDefault="00F90BDC">
      <w:r xmlns:w="http://schemas.openxmlformats.org/wordprocessingml/2006/main">
        <w:t xml:space="preserve">Lucas 12:38 E se vier na segunda vigília, ou vier na terceira vigília, e os achar assim, bem-aventurados aqueles servos.</w:t>
      </w:r>
    </w:p>
    <w:p w14:paraId="0EEEBDA7" w14:textId="77777777" w:rsidR="00F90BDC" w:rsidRDefault="00F90BDC"/>
    <w:p w14:paraId="77EE585A" w14:textId="77777777" w:rsidR="00F90BDC" w:rsidRDefault="00F90BDC">
      <w:r xmlns:w="http://schemas.openxmlformats.org/wordprocessingml/2006/main">
        <w:t xml:space="preserve">A passagem fala sobre a bem-aventurança daqueles que se encontram prontos não importa quando o mestre chegue.</w:t>
      </w:r>
    </w:p>
    <w:p w14:paraId="0DC066BD" w14:textId="77777777" w:rsidR="00F90BDC" w:rsidRDefault="00F90BDC"/>
    <w:p w14:paraId="293225D2" w14:textId="77777777" w:rsidR="00F90BDC" w:rsidRDefault="00F90BDC">
      <w:r xmlns:w="http://schemas.openxmlformats.org/wordprocessingml/2006/main">
        <w:t xml:space="preserve">1: Esteja pronto a qualquer momento: preparando-se para o retorno do mestre</w:t>
      </w:r>
    </w:p>
    <w:p w14:paraId="03E1B5DF" w14:textId="77777777" w:rsidR="00F90BDC" w:rsidRDefault="00F90BDC"/>
    <w:p w14:paraId="050AD18E" w14:textId="77777777" w:rsidR="00F90BDC" w:rsidRDefault="00F90BDC">
      <w:r xmlns:w="http://schemas.openxmlformats.org/wordprocessingml/2006/main">
        <w:t xml:space="preserve">2: Vivendo para o Mestre: Fazendo o que Ele espera de nós</w:t>
      </w:r>
    </w:p>
    <w:p w14:paraId="0B15E824" w14:textId="77777777" w:rsidR="00F90BDC" w:rsidRDefault="00F90BDC"/>
    <w:p w14:paraId="62775F5A" w14:textId="77777777" w:rsidR="00F90BDC" w:rsidRDefault="00F90BDC">
      <w:r xmlns:w="http://schemas.openxmlformats.org/wordprocessingml/2006/main">
        <w:t xml:space="preserve">1: 1 Tessalonicenses 5:2-4 - Pois vocês sabem muito bem que o dia do Senhor virá como o ladrão de noite. Enquanto as pessoas dizem: “Paz e segurança”, a destruição cairá sobre elas repentinamente, como as dores de parto sobre uma mulher grávida, e elas não escaparão.</w:t>
      </w:r>
    </w:p>
    <w:p w14:paraId="1891FB54" w14:textId="77777777" w:rsidR="00F90BDC" w:rsidRDefault="00F90BDC"/>
    <w:p w14:paraId="3363941E" w14:textId="77777777" w:rsidR="00F90BDC" w:rsidRDefault="00F90BDC">
      <w:r xmlns:w="http://schemas.openxmlformats.org/wordprocessingml/2006/main">
        <w:t xml:space="preserve">2: Mateus 24:36-44 - “Mas a respeito daquele dia e hora ninguém sabe, nem os anjos do céu, nem o Filho, mas somente o Pai. Porque assim como foi nos dias de Noé, assim será a vinda do Filho do Homem. Porque, assim como nos dias anteriores ao dilúvio comiam, bebiam, casavam e davam-se em casamento, até o dia em que Noé entrou na arca, e não o perceberam, até que veio o dilúvio e os levou a todos, assim será também a vinda do Filho do Homem.</w:t>
      </w:r>
    </w:p>
    <w:p w14:paraId="0E360B22" w14:textId="77777777" w:rsidR="00F90BDC" w:rsidRDefault="00F90BDC"/>
    <w:p w14:paraId="4A55CEB9" w14:textId="77777777" w:rsidR="00F90BDC" w:rsidRDefault="00F90BDC">
      <w:r xmlns:w="http://schemas.openxmlformats.org/wordprocessingml/2006/main">
        <w:t xml:space="preserve">Lucas 12:39 E sabei isto: se o dono da casa soubesse a que hora viria o ladrão </w:t>
      </w:r>
      <w:r xmlns:w="http://schemas.openxmlformats.org/wordprocessingml/2006/main">
        <w:lastRenderedPageBreak xmlns:w="http://schemas.openxmlformats.org/wordprocessingml/2006/main"/>
      </w:r>
      <w:r xmlns:w="http://schemas.openxmlformats.org/wordprocessingml/2006/main">
        <w:t xml:space="preserve">, vigiaria e não deixaria que a sua casa fosse arrombada.</w:t>
      </w:r>
    </w:p>
    <w:p w14:paraId="58E871F6" w14:textId="77777777" w:rsidR="00F90BDC" w:rsidRDefault="00F90BDC"/>
    <w:p w14:paraId="6868D3A4" w14:textId="77777777" w:rsidR="00F90BDC" w:rsidRDefault="00F90BDC">
      <w:r xmlns:w="http://schemas.openxmlformats.org/wordprocessingml/2006/main">
        <w:t xml:space="preserve">Jesus ensina seus discípulos a estarem vigilantes e a estarem preparados, pois nunca sabem quando um ladrão pode entrar em sua casa.</w:t>
      </w:r>
    </w:p>
    <w:p w14:paraId="188C1C4A" w14:textId="77777777" w:rsidR="00F90BDC" w:rsidRDefault="00F90BDC"/>
    <w:p w14:paraId="5225F0F7" w14:textId="77777777" w:rsidR="00F90BDC" w:rsidRDefault="00F90BDC">
      <w:r xmlns:w="http://schemas.openxmlformats.org/wordprocessingml/2006/main">
        <w:t xml:space="preserve">1. Esteja pronto: a importância da preparação</w:t>
      </w:r>
    </w:p>
    <w:p w14:paraId="149A0268" w14:textId="77777777" w:rsidR="00F90BDC" w:rsidRDefault="00F90BDC"/>
    <w:p w14:paraId="735B1EFA" w14:textId="77777777" w:rsidR="00F90BDC" w:rsidRDefault="00F90BDC">
      <w:r xmlns:w="http://schemas.openxmlformats.org/wordprocessingml/2006/main">
        <w:t xml:space="preserve">2. The Vigilant House: permanecendo alerta e seguro</w:t>
      </w:r>
    </w:p>
    <w:p w14:paraId="09C05CCD" w14:textId="77777777" w:rsidR="00F90BDC" w:rsidRDefault="00F90BDC"/>
    <w:p w14:paraId="33B4E13E" w14:textId="77777777" w:rsidR="00F90BDC" w:rsidRDefault="00F90BDC">
      <w:r xmlns:w="http://schemas.openxmlformats.org/wordprocessingml/2006/main">
        <w:t xml:space="preserve">1. Mateus 24:42-43 "Vigiai, pois, porque não sabeis a que hora virá o vosso Senhor. Mas sabei isto: se o dono da casa soubesse a que hora viria o ladrão, ele teria vigiado, e não teria permitido que sua casa fosse destruída."</w:t>
      </w:r>
    </w:p>
    <w:p w14:paraId="3D31C6EA" w14:textId="77777777" w:rsidR="00F90BDC" w:rsidRDefault="00F90BDC"/>
    <w:p w14:paraId="39A8CC1C" w14:textId="77777777" w:rsidR="00F90BDC" w:rsidRDefault="00F90BDC">
      <w:r xmlns:w="http://schemas.openxmlformats.org/wordprocessingml/2006/main">
        <w:t xml:space="preserve">2. 1 Pedro 5:8 "Sede sóbrios, vigiai; porque o vosso adversário, o diabo, como um leão que ruge, anda por aí, procurando a quem possa devorar."</w:t>
      </w:r>
    </w:p>
    <w:p w14:paraId="1BAB247E" w14:textId="77777777" w:rsidR="00F90BDC" w:rsidRDefault="00F90BDC"/>
    <w:p w14:paraId="0FA3B2D8" w14:textId="77777777" w:rsidR="00F90BDC" w:rsidRDefault="00F90BDC">
      <w:r xmlns:w="http://schemas.openxmlformats.org/wordprocessingml/2006/main">
        <w:t xml:space="preserve">Lucas 12:40 Estai vós também preparados; porque o Filho do homem virá numa hora em que não imaginais.</w:t>
      </w:r>
    </w:p>
    <w:p w14:paraId="1610BD5F" w14:textId="77777777" w:rsidR="00F90BDC" w:rsidRDefault="00F90BDC"/>
    <w:p w14:paraId="1B3DA222" w14:textId="77777777" w:rsidR="00F90BDC" w:rsidRDefault="00F90BDC">
      <w:r xmlns:w="http://schemas.openxmlformats.org/wordprocessingml/2006/main">
        <w:t xml:space="preserve">Este versículo enfatiza a importância de estarmos preparados para o retorno do Filho do Homem, pois acontecerá quando menos se esperar.</w:t>
      </w:r>
    </w:p>
    <w:p w14:paraId="2681A3CE" w14:textId="77777777" w:rsidR="00F90BDC" w:rsidRDefault="00F90BDC"/>
    <w:p w14:paraId="5675EB2E" w14:textId="77777777" w:rsidR="00F90BDC" w:rsidRDefault="00F90BDC">
      <w:r xmlns:w="http://schemas.openxmlformats.org/wordprocessingml/2006/main">
        <w:t xml:space="preserve">1: O Retorno Inesperado: Esteja Preparado para o Filho do Homem</w:t>
      </w:r>
    </w:p>
    <w:p w14:paraId="04CC1948" w14:textId="77777777" w:rsidR="00F90BDC" w:rsidRDefault="00F90BDC"/>
    <w:p w14:paraId="24F2A345" w14:textId="77777777" w:rsidR="00F90BDC" w:rsidRDefault="00F90BDC">
      <w:r xmlns:w="http://schemas.openxmlformats.org/wordprocessingml/2006/main">
        <w:t xml:space="preserve">2: A Importância de Estar Preparado: Preste atenção às palavras de Lucas 12:40</w:t>
      </w:r>
    </w:p>
    <w:p w14:paraId="0B6E45D1" w14:textId="77777777" w:rsidR="00F90BDC" w:rsidRDefault="00F90BDC"/>
    <w:p w14:paraId="20791BCC" w14:textId="77777777" w:rsidR="00F90BDC" w:rsidRDefault="00F90BDC">
      <w:r xmlns:w="http://schemas.openxmlformats.org/wordprocessingml/2006/main">
        <w:t xml:space="preserve">1: Mateus 24:44 - "Portanto, vocês também devem estar preparados, porque o Filho do Homem virá numa hora que vocês não esperam."</w:t>
      </w:r>
    </w:p>
    <w:p w14:paraId="612C35C7" w14:textId="77777777" w:rsidR="00F90BDC" w:rsidRDefault="00F90BDC"/>
    <w:p w14:paraId="7817F6DF" w14:textId="77777777" w:rsidR="00F90BDC" w:rsidRDefault="00F90BDC">
      <w:r xmlns:w="http://schemas.openxmlformats.org/wordprocessingml/2006/main">
        <w:t xml:space="preserve">2: 1 Tessalonicenses 5:2-4 - "Pois vocês mesmos estão plenamente conscientes de que o dia do Senhor virá como um ladrão durante a noite. Enquanto as pessoas dizem: “Há paz e segurança", então a destruição repentina virá sobre eles como as dores de parto atingem uma mulher grávida, e eles não escaparão. Mas vocês não estão nas trevas, irmãos, para que aquele dia os surpreenda como um ladrão.</w:t>
      </w:r>
    </w:p>
    <w:p w14:paraId="4A66B236" w14:textId="77777777" w:rsidR="00F90BDC" w:rsidRDefault="00F90BDC"/>
    <w:p w14:paraId="60CF9C5B" w14:textId="77777777" w:rsidR="00F90BDC" w:rsidRDefault="00F90BDC">
      <w:r xmlns:w="http://schemas.openxmlformats.org/wordprocessingml/2006/main">
        <w:t xml:space="preserve">Lucas 12:41 Então lhe perguntou Pedro: Senhor, dizes tu esta parábola a nós ou a todos?</w:t>
      </w:r>
    </w:p>
    <w:p w14:paraId="17AE27A0" w14:textId="77777777" w:rsidR="00F90BDC" w:rsidRDefault="00F90BDC"/>
    <w:p w14:paraId="0F32F36E" w14:textId="77777777" w:rsidR="00F90BDC" w:rsidRDefault="00F90BDC">
      <w:r xmlns:w="http://schemas.openxmlformats.org/wordprocessingml/2006/main">
        <w:t xml:space="preserve">Jesus ensina seus discípulos por meio de parábolas a compreender o Reino de Deus.</w:t>
      </w:r>
    </w:p>
    <w:p w14:paraId="30B16F52" w14:textId="77777777" w:rsidR="00F90BDC" w:rsidRDefault="00F90BDC"/>
    <w:p w14:paraId="220864A6" w14:textId="77777777" w:rsidR="00F90BDC" w:rsidRDefault="00F90BDC">
      <w:r xmlns:w="http://schemas.openxmlformats.org/wordprocessingml/2006/main">
        <w:t xml:space="preserve">1. O que aprendemos de Jesus nas parábolas?</w:t>
      </w:r>
    </w:p>
    <w:p w14:paraId="3709EF33" w14:textId="77777777" w:rsidR="00F90BDC" w:rsidRDefault="00F90BDC"/>
    <w:p w14:paraId="132A4887" w14:textId="77777777" w:rsidR="00F90BDC" w:rsidRDefault="00F90BDC">
      <w:r xmlns:w="http://schemas.openxmlformats.org/wordprocessingml/2006/main">
        <w:t xml:space="preserve">2. Como podemos aplicar as lições das parábolas de Jesus à nossa vida diária?</w:t>
      </w:r>
    </w:p>
    <w:p w14:paraId="582D2414" w14:textId="77777777" w:rsidR="00F90BDC" w:rsidRDefault="00F90BDC"/>
    <w:p w14:paraId="56CE0694" w14:textId="77777777" w:rsidR="00F90BDC" w:rsidRDefault="00F90BDC">
      <w:r xmlns:w="http://schemas.openxmlformats.org/wordprocessingml/2006/main">
        <w:t xml:space="preserve">1. Mateus 13:1-52 - Jesus explica as parábolas do Reino dos Céus.</w:t>
      </w:r>
    </w:p>
    <w:p w14:paraId="38DF4A83" w14:textId="77777777" w:rsidR="00F90BDC" w:rsidRDefault="00F90BDC"/>
    <w:p w14:paraId="693A48E5" w14:textId="77777777" w:rsidR="00F90BDC" w:rsidRDefault="00F90BDC">
      <w:r xmlns:w="http://schemas.openxmlformats.org/wordprocessingml/2006/main">
        <w:t xml:space="preserve">2. Marcos 4:1-34 - Jesus ensina as parábolas do Semeador e da Lâmpada.</w:t>
      </w:r>
    </w:p>
    <w:p w14:paraId="7C0B7A11" w14:textId="77777777" w:rsidR="00F90BDC" w:rsidRDefault="00F90BDC"/>
    <w:p w14:paraId="5F56C833" w14:textId="77777777" w:rsidR="00F90BDC" w:rsidRDefault="00F90BDC">
      <w:r xmlns:w="http://schemas.openxmlformats.org/wordprocessingml/2006/main">
        <w:t xml:space="preserve">Lucas 12:42 E disse o Senhor: Quem é então aquele mordomo fiel e sábio, a quem o seu senhor constituirá governador da sua casa, para lhes dar a seu devido tempo a sua porção de mantimento?</w:t>
      </w:r>
    </w:p>
    <w:p w14:paraId="1F4B2745" w14:textId="77777777" w:rsidR="00F90BDC" w:rsidRDefault="00F90BDC"/>
    <w:p w14:paraId="212E3445" w14:textId="77777777" w:rsidR="00F90BDC" w:rsidRDefault="00F90BDC">
      <w:r xmlns:w="http://schemas.openxmlformats.org/wordprocessingml/2006/main">
        <w:t xml:space="preserve">Jesus pergunta quem é o mordomo fiel e sábio a quem será dada autoridade sobre a família para fornecer comida no devido tempo.</w:t>
      </w:r>
    </w:p>
    <w:p w14:paraId="0498095F" w14:textId="77777777" w:rsidR="00F90BDC" w:rsidRDefault="00F90BDC"/>
    <w:p w14:paraId="57AC2DDE" w14:textId="77777777" w:rsidR="00F90BDC" w:rsidRDefault="00F90BDC">
      <w:r xmlns:w="http://schemas.openxmlformats.org/wordprocessingml/2006/main">
        <w:t xml:space="preserve">1. O poder da mordomia fiel</w:t>
      </w:r>
    </w:p>
    <w:p w14:paraId="03688BDF" w14:textId="77777777" w:rsidR="00F90BDC" w:rsidRDefault="00F90BDC"/>
    <w:p w14:paraId="5CCAA4E7" w14:textId="77777777" w:rsidR="00F90BDC" w:rsidRDefault="00F90BDC">
      <w:r xmlns:w="http://schemas.openxmlformats.org/wordprocessingml/2006/main">
        <w:t xml:space="preserve">2. As recompensas da tomada de decisões sábias</w:t>
      </w:r>
    </w:p>
    <w:p w14:paraId="65252947" w14:textId="77777777" w:rsidR="00F90BDC" w:rsidRDefault="00F90BDC"/>
    <w:p w14:paraId="5DAD7031" w14:textId="77777777" w:rsidR="00F90BDC" w:rsidRDefault="00F90BDC">
      <w:r xmlns:w="http://schemas.openxmlformats.org/wordprocessingml/2006/main">
        <w:t xml:space="preserve">1. Colossenses 3:17 - E tudo o que fizerem, em palavra ou em ação, façam tudo em nome do Senhor Jesus, dando graças a Deus Pai por meio dele.</w:t>
      </w:r>
    </w:p>
    <w:p w14:paraId="61B5FB1D" w14:textId="77777777" w:rsidR="00F90BDC" w:rsidRDefault="00F90BDC"/>
    <w:p w14:paraId="1D6F7648" w14:textId="77777777" w:rsidR="00F90BDC" w:rsidRDefault="00F90BDC">
      <w:r xmlns:w="http://schemas.openxmlformats.org/wordprocessingml/2006/main">
        <w:t xml:space="preserve">2. Provérbios 16:3 - Confie ao Senhor tudo o que você faz, e ele estabelecerá os seus planos.</w:t>
      </w:r>
    </w:p>
    <w:p w14:paraId="58196D77" w14:textId="77777777" w:rsidR="00F90BDC" w:rsidRDefault="00F90BDC"/>
    <w:p w14:paraId="628948BE" w14:textId="77777777" w:rsidR="00F90BDC" w:rsidRDefault="00F90BDC">
      <w:r xmlns:w="http://schemas.openxmlformats.org/wordprocessingml/2006/main">
        <w:t xml:space="preserve">Lucas 12:43 Bem-aventurado aquele servo a quem o seu senhor, quando vier, encontrar fazendo assim.</w:t>
      </w:r>
    </w:p>
    <w:p w14:paraId="47B88B0C" w14:textId="77777777" w:rsidR="00F90BDC" w:rsidRDefault="00F90BDC"/>
    <w:p w14:paraId="0DBB2607" w14:textId="77777777" w:rsidR="00F90BDC" w:rsidRDefault="00F90BDC">
      <w:r xmlns:w="http://schemas.openxmlformats.org/wordprocessingml/2006/main">
        <w:t xml:space="preserve">Esta passagem enfatiza a importância de estar preparado e ser fiel no serviço.</w:t>
      </w:r>
    </w:p>
    <w:p w14:paraId="5FAE85C6" w14:textId="77777777" w:rsidR="00F90BDC" w:rsidRDefault="00F90BDC"/>
    <w:p w14:paraId="454EF5B7" w14:textId="77777777" w:rsidR="00F90BDC" w:rsidRDefault="00F90BDC">
      <w:r xmlns:w="http://schemas.openxmlformats.org/wordprocessingml/2006/main">
        <w:t xml:space="preserve">1. “Esteja Preparado: Vivendo Fielmente no Serviço”</w:t>
      </w:r>
    </w:p>
    <w:p w14:paraId="01353FD5" w14:textId="77777777" w:rsidR="00F90BDC" w:rsidRDefault="00F90BDC"/>
    <w:p w14:paraId="72DE7364" w14:textId="77777777" w:rsidR="00F90BDC" w:rsidRDefault="00F90BDC">
      <w:r xmlns:w="http://schemas.openxmlformats.org/wordprocessingml/2006/main">
        <w:t xml:space="preserve">2. “A Bênção de Estar Preparado”</w:t>
      </w:r>
    </w:p>
    <w:p w14:paraId="5AFDB931" w14:textId="77777777" w:rsidR="00F90BDC" w:rsidRDefault="00F90BDC"/>
    <w:p w14:paraId="52B6678A" w14:textId="77777777" w:rsidR="00F90BDC" w:rsidRDefault="00F90BDC">
      <w:r xmlns:w="http://schemas.openxmlformats.org/wordprocessingml/2006/main">
        <w:t xml:space="preserve">1. Mateus 25:21 - Seu senhor lhe disse: 'Muito bem, servo bom e fiel. Você foi fiel por um pouco; Eu vou te ajudar muito.</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Hebreus 11:6 - E sem fé é impossível agradá-lo, pois quem quiser se aproximar de Deus deve acreditar que ele existe e que recompensa aqueles que o buscam.</w:t>
      </w:r>
    </w:p>
    <w:p w14:paraId="2FDC8DB6" w14:textId="77777777" w:rsidR="00F90BDC" w:rsidRDefault="00F90BDC"/>
    <w:p w14:paraId="3B35501E" w14:textId="77777777" w:rsidR="00F90BDC" w:rsidRDefault="00F90BDC">
      <w:r xmlns:w="http://schemas.openxmlformats.org/wordprocessingml/2006/main">
        <w:t xml:space="preserve">Lucas 12:44 Em verdade vos digo que ele o constituirá governante sobre tudo o que possui.</w:t>
      </w:r>
    </w:p>
    <w:p w14:paraId="074F4FF1" w14:textId="77777777" w:rsidR="00F90BDC" w:rsidRDefault="00F90BDC"/>
    <w:p w14:paraId="08BA7724" w14:textId="77777777" w:rsidR="00F90BDC" w:rsidRDefault="00F90BDC">
      <w:r xmlns:w="http://schemas.openxmlformats.org/wordprocessingml/2006/main">
        <w:t xml:space="preserve">Jesus diz à multidão que o servo fiel será recompensado com o domínio sobre tudo o que seu senhor possui.</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serviço fiel a Deus é recompensado com grandes bênçãos.</w:t>
      </w:r>
    </w:p>
    <w:p w14:paraId="277664F0" w14:textId="77777777" w:rsidR="00F90BDC" w:rsidRDefault="00F90BDC"/>
    <w:p w14:paraId="040B15E5" w14:textId="77777777" w:rsidR="00F90BDC" w:rsidRDefault="00F90BDC">
      <w:r xmlns:w="http://schemas.openxmlformats.org/wordprocessingml/2006/main">
        <w:t xml:space="preserve">2. Devemos dar o nosso melhor em tudo o que fazemos, confiando na promessa de recompensa do Senhor.</w:t>
      </w:r>
    </w:p>
    <w:p w14:paraId="3853A957" w14:textId="77777777" w:rsidR="00F90BDC" w:rsidRDefault="00F90BDC"/>
    <w:p w14:paraId="7C943C74" w14:textId="77777777" w:rsidR="00F90BDC" w:rsidRDefault="00F90BDC">
      <w:r xmlns:w="http://schemas.openxmlformats.org/wordprocessingml/2006/main">
        <w:t xml:space="preserve">1. Colossenses 3:23-24 - “Tudo o que vocês fizerem, façam de todo o coração, como se estivessem trabalhando para o Senhor, e não para senhores humanos, pois vocês sabem que receberão uma herança do Senhor como recompensa. é o Senhor Cristo que você está servindo."</w:t>
      </w:r>
    </w:p>
    <w:p w14:paraId="5DE023C7" w14:textId="77777777" w:rsidR="00F90BDC" w:rsidRDefault="00F90BDC"/>
    <w:p w14:paraId="7AC96A06" w14:textId="77777777" w:rsidR="00F90BDC" w:rsidRDefault="00F90BDC">
      <w:r xmlns:w="http://schemas.openxmlformats.org/wordprocessingml/2006/main">
        <w:t xml:space="preserve">2. Gálatas 6:9 - “Não nos cansemos de fazer o bem, pois no tempo devido colheremos se não desistirmos”.</w:t>
      </w:r>
    </w:p>
    <w:p w14:paraId="1BF55521" w14:textId="77777777" w:rsidR="00F90BDC" w:rsidRDefault="00F90BDC"/>
    <w:p w14:paraId="2DCF8AA9" w14:textId="77777777" w:rsidR="00F90BDC" w:rsidRDefault="00F90BDC">
      <w:r xmlns:w="http://schemas.openxmlformats.org/wordprocessingml/2006/main">
        <w:t xml:space="preserve">Lucas 12:45 Mas, se aquele servo disser em seu coração: Meu senhor tarda em vir; e começarão a espancar os servos e as criadas, e a comer, e a beber, e a embriagar-se;</w:t>
      </w:r>
    </w:p>
    <w:p w14:paraId="0E074DAA" w14:textId="77777777" w:rsidR="00F90BDC" w:rsidRDefault="00F90BDC"/>
    <w:p w14:paraId="493B252F" w14:textId="77777777" w:rsidR="00F90BDC" w:rsidRDefault="00F90BDC">
      <w:r xmlns:w="http://schemas.openxmlformats.org/wordprocessingml/2006/main">
        <w:t xml:space="preserve">O servo que não reconhece a autoridade e o poder do seu senhor arcará com as consequências.</w:t>
      </w:r>
    </w:p>
    <w:p w14:paraId="7D0E5F47" w14:textId="77777777" w:rsidR="00F90BDC" w:rsidRDefault="00F90BDC"/>
    <w:p w14:paraId="2B6A1384" w14:textId="77777777" w:rsidR="00F90BDC" w:rsidRDefault="00F90BDC">
      <w:r xmlns:w="http://schemas.openxmlformats.org/wordprocessingml/2006/main">
        <w:t xml:space="preserve">1. Devemos ser fiéis e obedientes aos mandamentos de Deus, pois Ele é todo-poderoso e não tolerará a desobediência.</w:t>
      </w:r>
    </w:p>
    <w:p w14:paraId="1F7B7803" w14:textId="77777777" w:rsidR="00F90BDC" w:rsidRDefault="00F90BDC"/>
    <w:p w14:paraId="5EB7C263" w14:textId="77777777" w:rsidR="00F90BDC" w:rsidRDefault="00F90BDC">
      <w:r xmlns:w="http://schemas.openxmlformats.org/wordprocessingml/2006/main">
        <w:t xml:space="preserve">2. Mesmo em tempos de demora, devemos permanecer firmes na nossa fé e confiança no plano de Deus.</w:t>
      </w:r>
    </w:p>
    <w:p w14:paraId="4AA92BC0" w14:textId="77777777" w:rsidR="00F90BDC" w:rsidRDefault="00F90BDC"/>
    <w:p w14:paraId="57005225" w14:textId="77777777" w:rsidR="00F90BDC" w:rsidRDefault="00F90BDC">
      <w:r xmlns:w="http://schemas.openxmlformats.org/wordprocessingml/2006/main">
        <w:t xml:space="preserve">1. Efésios 6:5-8 - Servos, sede obedientes aos que são vossos senhores segundo a carne, com temor e tremor, na singeleza de vosso coração, como a Cristo;</w:t>
      </w:r>
    </w:p>
    <w:p w14:paraId="425C36C6" w14:textId="77777777" w:rsidR="00F90BDC" w:rsidRDefault="00F90BDC"/>
    <w:p w14:paraId="66AE21E5" w14:textId="77777777" w:rsidR="00F90BDC" w:rsidRDefault="00F90BDC">
      <w:r xmlns:w="http://schemas.openxmlformats.org/wordprocessingml/2006/main">
        <w:t xml:space="preserve">2. Deuteronômio 8:10-11 - Quando tiveres comido e estiveres satisfeito, então bendirás ao Senhor teu Deus pela boa terra que ele te deu. Guarda-te, que não te esqueças do Senhor teu Deus, não guardando os seus mandamentos, e os seus juízos, e os seus estatutos, que hoje te ordeno.</w:t>
      </w:r>
    </w:p>
    <w:p w14:paraId="41573179" w14:textId="77777777" w:rsidR="00F90BDC" w:rsidRDefault="00F90BDC"/>
    <w:p w14:paraId="4911BC48" w14:textId="77777777" w:rsidR="00F90BDC" w:rsidRDefault="00F90BDC">
      <w:r xmlns:w="http://schemas.openxmlformats.org/wordprocessingml/2006/main">
        <w:t xml:space="preserve">Lucas 12:46 Virá o senhor daquele servo num dia em que ele não o espera, e numa hora que ele não sabe, e separá-lo-á em pedaços, e lhe dará a sua parte com os incrédulos.</w:t>
      </w:r>
    </w:p>
    <w:p w14:paraId="48710161" w14:textId="77777777" w:rsidR="00F90BDC" w:rsidRDefault="00F90BDC"/>
    <w:p w14:paraId="324EBD4E" w14:textId="77777777" w:rsidR="00F90BDC" w:rsidRDefault="00F90BDC">
      <w:r xmlns:w="http://schemas.openxmlformats.org/wordprocessingml/2006/main">
        <w:t xml:space="preserve">O Senhor virá inesperadamente e julgará os ímpios, entregando-os aos incrédulos.</w:t>
      </w:r>
    </w:p>
    <w:p w14:paraId="11C135BA" w14:textId="77777777" w:rsidR="00F90BDC" w:rsidRDefault="00F90BDC"/>
    <w:p w14:paraId="3C36D29F" w14:textId="77777777" w:rsidR="00F90BDC" w:rsidRDefault="00F90BDC">
      <w:r xmlns:w="http://schemas.openxmlformats.org/wordprocessingml/2006/main">
        <w:t xml:space="preserve">1: Esteja preparado para a vinda do Senhor e viva uma vida de fidelidade.</w:t>
      </w:r>
    </w:p>
    <w:p w14:paraId="1E3B047E" w14:textId="77777777" w:rsidR="00F90BDC" w:rsidRDefault="00F90BDC"/>
    <w:p w14:paraId="59280A5F" w14:textId="77777777" w:rsidR="00F90BDC" w:rsidRDefault="00F90BDC">
      <w:r xmlns:w="http://schemas.openxmlformats.org/wordprocessingml/2006/main">
        <w:t xml:space="preserve">2: O Senhor julgará os ímpios e recompensará os fiéis.</w:t>
      </w:r>
    </w:p>
    <w:p w14:paraId="7022CBFB" w14:textId="77777777" w:rsidR="00F90BDC" w:rsidRDefault="00F90BDC"/>
    <w:p w14:paraId="01F8447D" w14:textId="77777777" w:rsidR="00F90BDC" w:rsidRDefault="00F90BDC">
      <w:r xmlns:w="http://schemas.openxmlformats.org/wordprocessingml/2006/main">
        <w:t xml:space="preserve">1: Mateus 25:31-46 - Jesus fala do Julgamento Final, quando os justos serão recompensados e os ímpios serão punidos.</w:t>
      </w:r>
    </w:p>
    <w:p w14:paraId="2C681CE5" w14:textId="77777777" w:rsidR="00F90BDC" w:rsidRDefault="00F90BDC"/>
    <w:p w14:paraId="31293A7C" w14:textId="77777777" w:rsidR="00F90BDC" w:rsidRDefault="00F90BDC">
      <w:r xmlns:w="http://schemas.openxmlformats.org/wordprocessingml/2006/main">
        <w:t xml:space="preserve">2: Apocalipse 20:11-15 - O Julgamento Final ocorrerá e os ímpios serão lançados no lago de fogo.</w:t>
      </w:r>
    </w:p>
    <w:p w14:paraId="15B587DB" w14:textId="77777777" w:rsidR="00F90BDC" w:rsidRDefault="00F90BDC"/>
    <w:p w14:paraId="7029AA1B" w14:textId="77777777" w:rsidR="00F90BDC" w:rsidRDefault="00F90BDC">
      <w:r xmlns:w="http://schemas.openxmlformats.org/wordprocessingml/2006/main">
        <w:t xml:space="preserve">Lucas 12:47 E aquele servo que conheceu a vontade do seu senhor, e não se preparou, nem fez conforme a sua vontade, será açoitado com muitos açoites.</w:t>
      </w:r>
    </w:p>
    <w:p w14:paraId="096FCDF1" w14:textId="77777777" w:rsidR="00F90BDC" w:rsidRDefault="00F90BDC"/>
    <w:p w14:paraId="213C3B0B" w14:textId="77777777" w:rsidR="00F90BDC" w:rsidRDefault="00F90BDC">
      <w:r xmlns:w="http://schemas.openxmlformats.org/wordprocessingml/2006/main">
        <w:t xml:space="preserve">Aqueles que conhecem a vontade do Senhor, mas não a seguem, serão severamente punidos.</w:t>
      </w:r>
    </w:p>
    <w:p w14:paraId="1EB1DA15" w14:textId="77777777" w:rsidR="00F90BDC" w:rsidRDefault="00F90BDC"/>
    <w:p w14:paraId="28081D3D" w14:textId="77777777" w:rsidR="00F90BDC" w:rsidRDefault="00F90BDC">
      <w:r xmlns:w="http://schemas.openxmlformats.org/wordprocessingml/2006/main">
        <w:t xml:space="preserve">1. Devemos seguir a vontade de Deus ou enfrentar as consequências</w:t>
      </w:r>
    </w:p>
    <w:p w14:paraId="5A567D2F" w14:textId="77777777" w:rsidR="00F90BDC" w:rsidRDefault="00F90BDC"/>
    <w:p w14:paraId="430D4D9D" w14:textId="77777777" w:rsidR="00F90BDC" w:rsidRDefault="00F90BDC">
      <w:r xmlns:w="http://schemas.openxmlformats.org/wordprocessingml/2006/main">
        <w:t xml:space="preserve">2. Obedecer aos mandamentos de Deus traz bênção e desobedecer traz punição</w:t>
      </w:r>
    </w:p>
    <w:p w14:paraId="70675C32" w14:textId="77777777" w:rsidR="00F90BDC" w:rsidRDefault="00F90BDC"/>
    <w:p w14:paraId="4848D40A" w14:textId="77777777" w:rsidR="00F90BDC" w:rsidRDefault="00F90BDC">
      <w:r xmlns:w="http://schemas.openxmlformats.org/wordprocessingml/2006/main">
        <w:t xml:space="preserve">1. Deuteronômio 6:17 - “Guardarás diligentemente os mandamentos do Senhor teu Deus, e os seus testemunhos e os seus estatutos, que ele te ordenou.”</w:t>
      </w:r>
    </w:p>
    <w:p w14:paraId="2CFB5070" w14:textId="77777777" w:rsidR="00F90BDC" w:rsidRDefault="00F90BDC"/>
    <w:p w14:paraId="40499322" w14:textId="77777777" w:rsidR="00F90BDC" w:rsidRDefault="00F90BDC">
      <w:r xmlns:w="http://schemas.openxmlformats.org/wordprocessingml/2006/main">
        <w:t xml:space="preserve">2. Romanos 13:1-2 - "Todo homem esteja sujeito às autoridades governantes. Porque não há autoridade que não venha de Deus, e as que existem foram instituídas por Deus. Portanto, quem resiste às autoridades resiste ao que Deus designou, e aqueles que resistirem serão julgados."</w:t>
      </w:r>
    </w:p>
    <w:p w14:paraId="619E4CE7" w14:textId="77777777" w:rsidR="00F90BDC" w:rsidRDefault="00F90BDC"/>
    <w:p w14:paraId="10F913AF" w14:textId="77777777" w:rsidR="00F90BDC" w:rsidRDefault="00F90BDC">
      <w:r xmlns:w="http://schemas.openxmlformats.org/wordprocessingml/2006/main">
        <w:t xml:space="preserve">Lucas 12:48 Mas aquele que não o soube, e cometeu coisas dignas de açoites, será açoitado com poucos açoites. Porque a quem muito é dado, muito será exigido; e a quem os homens muito confiaram, dele pedirão ainda mais.</w:t>
      </w:r>
    </w:p>
    <w:p w14:paraId="3E74EB47" w14:textId="77777777" w:rsidR="00F90BDC" w:rsidRDefault="00F90BDC"/>
    <w:p w14:paraId="2672E04E" w14:textId="77777777" w:rsidR="00F90BDC" w:rsidRDefault="00F90BDC">
      <w:r xmlns:w="http://schemas.openxmlformats.org/wordprocessingml/2006/main">
        <w:t xml:space="preserve">Cada ação tem uma consequência, e aqueles com mais privilégios e responsabilidades terão um padrão mais elevado.</w:t>
      </w:r>
    </w:p>
    <w:p w14:paraId="2013DE30" w14:textId="77777777" w:rsidR="00F90BDC" w:rsidRDefault="00F90BDC"/>
    <w:p w14:paraId="353FA6B6" w14:textId="77777777" w:rsidR="00F90BDC" w:rsidRDefault="00F90BDC">
      <w:r xmlns:w="http://schemas.openxmlformats.org/wordprocessingml/2006/main">
        <w:t xml:space="preserve">1. Grandes privilégios trazem grandes responsabilidades</w:t>
      </w:r>
    </w:p>
    <w:p w14:paraId="65EB74B3" w14:textId="77777777" w:rsidR="00F90BDC" w:rsidRDefault="00F90BDC"/>
    <w:p w14:paraId="14E8D60A" w14:textId="77777777" w:rsidR="00F90BDC" w:rsidRDefault="00F90BDC">
      <w:r xmlns:w="http://schemas.openxmlformats.org/wordprocessingml/2006/main">
        <w:t xml:space="preserve">2. Todo mundo colhe o que planta</w:t>
      </w:r>
    </w:p>
    <w:p w14:paraId="4367FD66" w14:textId="77777777" w:rsidR="00F90BDC" w:rsidRDefault="00F90BDC"/>
    <w:p w14:paraId="0770FBA3" w14:textId="77777777" w:rsidR="00F90BDC" w:rsidRDefault="00F90BDC">
      <w:r xmlns:w="http://schemas.openxmlformats.org/wordprocessingml/2006/main">
        <w:t xml:space="preserve">1. Mateus 25:14-30 – Parábola dos Talentos</w:t>
      </w:r>
    </w:p>
    <w:p w14:paraId="14725DEE" w14:textId="77777777" w:rsidR="00F90BDC" w:rsidRDefault="00F90BDC"/>
    <w:p w14:paraId="028A3268" w14:textId="77777777" w:rsidR="00F90BDC" w:rsidRDefault="00F90BDC">
      <w:r xmlns:w="http://schemas.openxmlformats.org/wordprocessingml/2006/main">
        <w:t xml:space="preserve">2. Tiago 3:1 - Todos seremos julgados de acordo com nossas palavras e ações</w:t>
      </w:r>
    </w:p>
    <w:p w14:paraId="0ABC6313" w14:textId="77777777" w:rsidR="00F90BDC" w:rsidRDefault="00F90BDC"/>
    <w:p w14:paraId="78319895" w14:textId="77777777" w:rsidR="00F90BDC" w:rsidRDefault="00F90BDC">
      <w:r xmlns:w="http://schemas.openxmlformats.org/wordprocessingml/2006/main">
        <w:t xml:space="preserve">Lucas 12:49 Eu vim enviar fogo à terra; e o que farei, se já estiver aceso?</w:t>
      </w:r>
    </w:p>
    <w:p w14:paraId="21B7844F" w14:textId="77777777" w:rsidR="00F90BDC" w:rsidRDefault="00F90BDC"/>
    <w:p w14:paraId="185B7C87" w14:textId="77777777" w:rsidR="00F90BDC" w:rsidRDefault="00F90BDC">
      <w:r xmlns:w="http://schemas.openxmlformats.org/wordprocessingml/2006/main">
        <w:t xml:space="preserve">Jesus está alertando seus discípulos de que uma grande divisão está surgindo entre aqueles que o aceitam e aqueles que o rejeitam.</w:t>
      </w:r>
    </w:p>
    <w:p w14:paraId="08C518DE" w14:textId="77777777" w:rsidR="00F90BDC" w:rsidRDefault="00F90BDC"/>
    <w:p w14:paraId="0C57BD9D" w14:textId="77777777" w:rsidR="00F90BDC" w:rsidRDefault="00F90BDC">
      <w:r xmlns:w="http://schemas.openxmlformats.org/wordprocessingml/2006/main">
        <w:t xml:space="preserve">1. O fogo da divisão: como Jesus nos divide e nos une</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Fogo de Cristo: Como Responder ao Chamado de Deus</w:t>
      </w:r>
    </w:p>
    <w:p w14:paraId="118510BA" w14:textId="77777777" w:rsidR="00F90BDC" w:rsidRDefault="00F90BDC"/>
    <w:p w14:paraId="38DF673E" w14:textId="77777777" w:rsidR="00F90BDC" w:rsidRDefault="00F90BDC">
      <w:r xmlns:w="http://schemas.openxmlformats.org/wordprocessingml/2006/main">
        <w:t xml:space="preserve">1. Mateus 10:34-35 - “Não penseis que vim trazer paz à terra. Não vim trazer a paz, mas uma espada. Pois vim colocar o homem contra seu pai, e a filha contra sua mãe, e a nora contra sua sogra”.</w:t>
      </w:r>
    </w:p>
    <w:p w14:paraId="6D888DC9" w14:textId="77777777" w:rsidR="00F90BDC" w:rsidRDefault="00F90BDC"/>
    <w:p w14:paraId="2AB4572D" w14:textId="77777777" w:rsidR="00F90BDC" w:rsidRDefault="00F90BDC">
      <w:r xmlns:w="http://schemas.openxmlformats.org/wordprocessingml/2006/main">
        <w:t xml:space="preserve">2. Atos 2:2-3 - “E de repente veio do céu um som, como de um vento impetuoso, e encheu toda a casa onde estavam sentados. Então apareceram-lhes línguas divididas, como de fogo, e uma sentou-se sobre cada um deles.”</w:t>
      </w:r>
    </w:p>
    <w:p w14:paraId="63811643" w14:textId="77777777" w:rsidR="00F90BDC" w:rsidRDefault="00F90BDC"/>
    <w:p w14:paraId="6A3FFC07" w14:textId="77777777" w:rsidR="00F90BDC" w:rsidRDefault="00F90BDC">
      <w:r xmlns:w="http://schemas.openxmlformats.org/wordprocessingml/2006/main">
        <w:t xml:space="preserve">Lucas 12:50 Mas eu tenho um batismo para ser batizado; e como estou angustiado até que isso seja realizado!</w:t>
      </w:r>
    </w:p>
    <w:p w14:paraId="33B483C4" w14:textId="77777777" w:rsidR="00F90BDC" w:rsidRDefault="00F90BDC"/>
    <w:p w14:paraId="2F2FCD45" w14:textId="77777777" w:rsidR="00F90BDC" w:rsidRDefault="00F90BDC">
      <w:r xmlns:w="http://schemas.openxmlformats.org/wordprocessingml/2006/main">
        <w:t xml:space="preserve">Esta passagem fala do vindouro batismo de Jesus e como ele está ansioso para cumpri-lo.</w:t>
      </w:r>
    </w:p>
    <w:p w14:paraId="57E2AC74" w14:textId="77777777" w:rsidR="00F90BDC" w:rsidRDefault="00F90BDC"/>
    <w:p w14:paraId="2DFEB68F" w14:textId="77777777" w:rsidR="00F90BDC" w:rsidRDefault="00F90BDC">
      <w:r xmlns:w="http://schemas.openxmlformats.org/wordprocessingml/2006/main">
        <w:t xml:space="preserve">1. “Vivendo com Antecipação: Jesus e Seu Batismo Vindouro”</w:t>
      </w:r>
    </w:p>
    <w:p w14:paraId="1FAE4C51" w14:textId="77777777" w:rsidR="00F90BDC" w:rsidRDefault="00F90BDC"/>
    <w:p w14:paraId="7CB27406" w14:textId="77777777" w:rsidR="00F90BDC" w:rsidRDefault="00F90BDC">
      <w:r xmlns:w="http://schemas.openxmlformats.org/wordprocessingml/2006/main">
        <w:t xml:space="preserve">2. “A importância de cumprir nossos compromissos demonstrados por Jesus”</w:t>
      </w:r>
    </w:p>
    <w:p w14:paraId="6519F7A6" w14:textId="77777777" w:rsidR="00F90BDC" w:rsidRDefault="00F90BDC"/>
    <w:p w14:paraId="303E83AE" w14:textId="77777777" w:rsidR="00F90BDC" w:rsidRDefault="00F90BDC">
      <w:r xmlns:w="http://schemas.openxmlformats.org/wordprocessingml/2006/main">
        <w:t xml:space="preserve">1. Mateus 3:13-17 - O batismo de Jesus no rio Jordão</w:t>
      </w:r>
    </w:p>
    <w:p w14:paraId="694E8506" w14:textId="77777777" w:rsidR="00F90BDC" w:rsidRDefault="00F90BDC"/>
    <w:p w14:paraId="045216B8" w14:textId="77777777" w:rsidR="00F90BDC" w:rsidRDefault="00F90BDC">
      <w:r xmlns:w="http://schemas.openxmlformats.org/wordprocessingml/2006/main">
        <w:t xml:space="preserve">2. Filipenses 2:8 - O compromisso de Jesus de obedecer humildemente à vontade do Pai</w:t>
      </w:r>
    </w:p>
    <w:p w14:paraId="5C3E34A8" w14:textId="77777777" w:rsidR="00F90BDC" w:rsidRDefault="00F90BDC"/>
    <w:p w14:paraId="59770A7D" w14:textId="77777777" w:rsidR="00F90BDC" w:rsidRDefault="00F90BDC">
      <w:r xmlns:w="http://schemas.openxmlformats.org/wordprocessingml/2006/main">
        <w:t xml:space="preserve">Lucas 12:51 Imaginais que vim trazer paz à terra? Eu te digo, não; mas sim divisão:</w:t>
      </w:r>
    </w:p>
    <w:p w14:paraId="46DA481C" w14:textId="77777777" w:rsidR="00F90BDC" w:rsidRDefault="00F90BDC"/>
    <w:p w14:paraId="3F0D26D3" w14:textId="77777777" w:rsidR="00F90BDC" w:rsidRDefault="00F90BDC">
      <w:r xmlns:w="http://schemas.openxmlformats.org/wordprocessingml/2006/main">
        <w:t xml:space="preserve">Jesus ensina que Ele não veio trazer paz à terra, mas sim divisão.</w:t>
      </w:r>
    </w:p>
    <w:p w14:paraId="76973F85" w14:textId="77777777" w:rsidR="00F90BDC" w:rsidRDefault="00F90BDC"/>
    <w:p w14:paraId="236CCD7A" w14:textId="77777777" w:rsidR="00F90BDC" w:rsidRDefault="00F90BDC">
      <w:r xmlns:w="http://schemas.openxmlformats.org/wordprocessingml/2006/main">
        <w:t xml:space="preserve">1. O Custo de Seguir Jesus – examinar o custo de ser um verdadeiro discípulo de Cristo e como isso </w:t>
      </w:r>
      <w:r xmlns:w="http://schemas.openxmlformats.org/wordprocessingml/2006/main">
        <w:lastRenderedPageBreak xmlns:w="http://schemas.openxmlformats.org/wordprocessingml/2006/main"/>
      </w:r>
      <w:r xmlns:w="http://schemas.openxmlformats.org/wordprocessingml/2006/main">
        <w:t xml:space="preserve">pode trazer divisão.</w:t>
      </w:r>
    </w:p>
    <w:p w14:paraId="2013740D" w14:textId="77777777" w:rsidR="00F90BDC" w:rsidRDefault="00F90BDC"/>
    <w:p w14:paraId="2557C914" w14:textId="77777777" w:rsidR="00F90BDC" w:rsidRDefault="00F90BDC">
      <w:r xmlns:w="http://schemas.openxmlformats.org/wordprocessingml/2006/main">
        <w:t xml:space="preserve">2. A Necessidade da Divisão – explorar como a divisão pode ser uma parte necessária da busca pela justiça.</w:t>
      </w:r>
    </w:p>
    <w:p w14:paraId="33C9BA24" w14:textId="77777777" w:rsidR="00F90BDC" w:rsidRDefault="00F90BDC"/>
    <w:p w14:paraId="5CF6C18E" w14:textId="77777777" w:rsidR="00F90BDC" w:rsidRDefault="00F90BDC">
      <w:r xmlns:w="http://schemas.openxmlformats.org/wordprocessingml/2006/main">
        <w:t xml:space="preserve">1. Mateus 10:34-36 - discutindo o potencial de divisão entre membros da família que resulta do seguimento de Jesus.</w:t>
      </w:r>
    </w:p>
    <w:p w14:paraId="016C538F" w14:textId="77777777" w:rsidR="00F90BDC" w:rsidRDefault="00F90BDC"/>
    <w:p w14:paraId="33CE48CD" w14:textId="77777777" w:rsidR="00F90BDC" w:rsidRDefault="00F90BDC">
      <w:r xmlns:w="http://schemas.openxmlformats.org/wordprocessingml/2006/main">
        <w:t xml:space="preserve">2. Romanos 16:17-18 – alertando contra aqueles que criam divisões na igreja e fazem as pessoas tropeçar.</w:t>
      </w:r>
    </w:p>
    <w:p w14:paraId="0BCBAEA1" w14:textId="77777777" w:rsidR="00F90BDC" w:rsidRDefault="00F90BDC"/>
    <w:p w14:paraId="1FF7006A" w14:textId="77777777" w:rsidR="00F90BDC" w:rsidRDefault="00F90BDC">
      <w:r xmlns:w="http://schemas.openxmlformats.org/wordprocessingml/2006/main">
        <w:t xml:space="preserve">Lucas 12:52 Porque daqui em diante estarão cinco divididos numa casa, três contra dois, e dois contra três.</w:t>
      </w:r>
    </w:p>
    <w:p w14:paraId="61D79AE4" w14:textId="77777777" w:rsidR="00F90BDC" w:rsidRDefault="00F90BDC"/>
    <w:p w14:paraId="275DFDC0" w14:textId="77777777" w:rsidR="00F90BDC" w:rsidRDefault="00F90BDC">
      <w:r xmlns:w="http://schemas.openxmlformats.org/wordprocessingml/2006/main">
        <w:t xml:space="preserve">Jesus avisa seus discípulos que as famílias serão divididas devido aos seus ensinamentos.</w:t>
      </w:r>
    </w:p>
    <w:p w14:paraId="5BDC7388" w14:textId="77777777" w:rsidR="00F90BDC" w:rsidRDefault="00F90BDC"/>
    <w:p w14:paraId="33491EDE" w14:textId="77777777" w:rsidR="00F90BDC" w:rsidRDefault="00F90BDC">
      <w:r xmlns:w="http://schemas.openxmlformats.org/wordprocessingml/2006/main">
        <w:t xml:space="preserve">1: A importância da unidade na família.</w:t>
      </w:r>
    </w:p>
    <w:p w14:paraId="17320B29" w14:textId="77777777" w:rsidR="00F90BDC" w:rsidRDefault="00F90BDC"/>
    <w:p w14:paraId="75E2D592" w14:textId="77777777" w:rsidR="00F90BDC" w:rsidRDefault="00F90BDC">
      <w:r xmlns:w="http://schemas.openxmlformats.org/wordprocessingml/2006/main">
        <w:t xml:space="preserve">2: O poder dos ensinamentos de Jesus e como eles podem provocar divisão.</w:t>
      </w:r>
    </w:p>
    <w:p w14:paraId="1A282C4A" w14:textId="77777777" w:rsidR="00F90BDC" w:rsidRDefault="00F90BDC"/>
    <w:p w14:paraId="1237DC3E" w14:textId="77777777" w:rsidR="00F90BDC" w:rsidRDefault="00F90BDC">
      <w:r xmlns:w="http://schemas.openxmlformats.org/wordprocessingml/2006/main">
        <w:t xml:space="preserve">1: João 17:21-23 “Para que todos sejam um; como tu, Pai, estás em mim, e eu em ti, para que também eles sejam um em nós: para que o mundo creia que tu me enviaste. E a glória que tu me deste, eu lhes dei; para que eles possam ser um, assim como nós somos um: eu neles, e tu em mim, para que eles sejam aperfeiçoados em um; e para que o mundo saiba que tu enviaste-me e amaste-os, como me amaste."</w:t>
      </w:r>
    </w:p>
    <w:p w14:paraId="0408E356" w14:textId="77777777" w:rsidR="00F90BDC" w:rsidRDefault="00F90BDC"/>
    <w:p w14:paraId="6405FF2E" w14:textId="77777777" w:rsidR="00F90BDC" w:rsidRDefault="00F90BDC">
      <w:r xmlns:w="http://schemas.openxmlformats.org/wordprocessingml/2006/main">
        <w:t xml:space="preserve">2: Efésios 4:3 "Esforçando-nos por manter a unidade do Espírito pelo vínculo da paz."</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12:53 O pai estará dividido contra o filho, e o filho contra o pai; a mãe contra a filha, e a filha contra a mãe; a sogra contra a nora, e a nora contra a sogra.</w:t>
      </w:r>
    </w:p>
    <w:p w14:paraId="73D678DB" w14:textId="77777777" w:rsidR="00F90BDC" w:rsidRDefault="00F90BDC"/>
    <w:p w14:paraId="05E75456" w14:textId="77777777" w:rsidR="00F90BDC" w:rsidRDefault="00F90BDC">
      <w:r xmlns:w="http://schemas.openxmlformats.org/wordprocessingml/2006/main">
        <w:t xml:space="preserve">As famílias estão divididas umas contra as outras devido ao conflito.</w:t>
      </w:r>
    </w:p>
    <w:p w14:paraId="169B1494" w14:textId="77777777" w:rsidR="00F90BDC" w:rsidRDefault="00F90BDC"/>
    <w:p w14:paraId="5671211F" w14:textId="77777777" w:rsidR="00F90BDC" w:rsidRDefault="00F90BDC">
      <w:r xmlns:w="http://schemas.openxmlformats.org/wordprocessingml/2006/main">
        <w:t xml:space="preserve">1. Como Amar Através do Conflito - Encontrando paz em meio a desentendimentos familiares</w:t>
      </w:r>
    </w:p>
    <w:p w14:paraId="4D10744F" w14:textId="77777777" w:rsidR="00F90BDC" w:rsidRDefault="00F90BDC"/>
    <w:p w14:paraId="0B4AD092" w14:textId="77777777" w:rsidR="00F90BDC" w:rsidRDefault="00F90BDC">
      <w:r xmlns:w="http://schemas.openxmlformats.org/wordprocessingml/2006/main">
        <w:t xml:space="preserve">2. A Beleza da Reconciliação – Reunir as famílias após a divisão</w:t>
      </w:r>
    </w:p>
    <w:p w14:paraId="50302AA9" w14:textId="77777777" w:rsidR="00F90BDC" w:rsidRDefault="00F90BDC"/>
    <w:p w14:paraId="62E16305" w14:textId="77777777" w:rsidR="00F90BDC" w:rsidRDefault="00F90BDC">
      <w:r xmlns:w="http://schemas.openxmlformats.org/wordprocessingml/2006/main">
        <w:t xml:space="preserve">1. Mateus 5:21-26 - Jesus explica como reconciliar relacionamentos perdoando e amando uns aos outros</w:t>
      </w:r>
    </w:p>
    <w:p w14:paraId="7BA0978C" w14:textId="77777777" w:rsidR="00F90BDC" w:rsidRDefault="00F90BDC"/>
    <w:p w14:paraId="5AE2C2CE" w14:textId="77777777" w:rsidR="00F90BDC" w:rsidRDefault="00F90BDC">
      <w:r xmlns:w="http://schemas.openxmlformats.org/wordprocessingml/2006/main">
        <w:t xml:space="preserve">2. Gálatas 5:22-26 - Os frutos do Espírito e como ele contribui para reconciliar relacionamentos</w:t>
      </w:r>
    </w:p>
    <w:p w14:paraId="485836DF" w14:textId="77777777" w:rsidR="00F90BDC" w:rsidRDefault="00F90BDC"/>
    <w:p w14:paraId="7B3DE146" w14:textId="77777777" w:rsidR="00F90BDC" w:rsidRDefault="00F90BDC">
      <w:r xmlns:w="http://schemas.openxmlformats.org/wordprocessingml/2006/main">
        <w:t xml:space="preserve">Lucas 12:54 E ele disse também ao povo: Quando virdes uma nuvem surgir do oeste, imediatamente direis: Vem uma chuva; e assim é.</w:t>
      </w:r>
    </w:p>
    <w:p w14:paraId="0FF83996" w14:textId="77777777" w:rsidR="00F90BDC" w:rsidRDefault="00F90BDC"/>
    <w:p w14:paraId="40C5EC69" w14:textId="77777777" w:rsidR="00F90BDC" w:rsidRDefault="00F90BDC">
      <w:r xmlns:w="http://schemas.openxmlformats.org/wordprocessingml/2006/main">
        <w:t xml:space="preserve">Jesus fala ao povo, dizendo-lhes que quando virem uma nuvem vindo do oeste, sabem que trará chuva.</w:t>
      </w:r>
    </w:p>
    <w:p w14:paraId="040B4579" w14:textId="77777777" w:rsidR="00F90BDC" w:rsidRDefault="00F90BDC"/>
    <w:p w14:paraId="3F74F7D1" w14:textId="77777777" w:rsidR="00F90BDC" w:rsidRDefault="00F90BDC">
      <w:r xmlns:w="http://schemas.openxmlformats.org/wordprocessingml/2006/main">
        <w:t xml:space="preserve">1. Reconhecendo os Sinais da Provisão de Deus – Como identificar as promessas de Deus em nossas vidas.</w:t>
      </w:r>
    </w:p>
    <w:p w14:paraId="0553E3FF" w14:textId="77777777" w:rsidR="00F90BDC" w:rsidRDefault="00F90BDC"/>
    <w:p w14:paraId="7E5E63A8" w14:textId="77777777" w:rsidR="00F90BDC" w:rsidRDefault="00F90BDC">
      <w:r xmlns:w="http://schemas.openxmlformats.org/wordprocessingml/2006/main">
        <w:t xml:space="preserve">2. A Nuvem da Presença de Deus – Compreender como a presença de Deus está sempre conosco.</w:t>
      </w:r>
    </w:p>
    <w:p w14:paraId="062222D0" w14:textId="77777777" w:rsidR="00F90BDC" w:rsidRDefault="00F90BDC"/>
    <w:p w14:paraId="669E45ED" w14:textId="77777777" w:rsidR="00F90BDC" w:rsidRDefault="00F90BDC">
      <w:r xmlns:w="http://schemas.openxmlformats.org/wordprocessingml/2006/main">
        <w:t xml:space="preserve">1. Salmos 65:9-13 - Você visita a terra e a rega, você a enriquece muito; o rio de Deus está cheio de água; você fornece grãos ao povo, pois assim os preparou.</w:t>
      </w:r>
    </w:p>
    <w:p w14:paraId="60ED700F" w14:textId="77777777" w:rsidR="00F90BDC" w:rsidRDefault="00F90BDC"/>
    <w:p w14:paraId="0FF0DCEC" w14:textId="77777777" w:rsidR="00F90BDC" w:rsidRDefault="00F90BDC">
      <w:r xmlns:w="http://schemas.openxmlformats.org/wordprocessingml/2006/main">
        <w:t xml:space="preserve">10 Você rega abundantemente seus sulcos, assentando suas cristas, suavizando-o com chuvas e abençoando seu crescimento.</w:t>
      </w:r>
    </w:p>
    <w:p w14:paraId="26580BAC" w14:textId="77777777" w:rsidR="00F90BDC" w:rsidRDefault="00F90BDC"/>
    <w:p w14:paraId="1AC49955" w14:textId="77777777" w:rsidR="00F90BDC" w:rsidRDefault="00F90BDC">
      <w:r xmlns:w="http://schemas.openxmlformats.org/wordprocessingml/2006/main">
        <w:t xml:space="preserve">11 Você coroa o ano com sua generosidade; os trilhos de sua carroça transbordam de abundância.</w:t>
      </w:r>
    </w:p>
    <w:p w14:paraId="033B0F2D" w14:textId="77777777" w:rsidR="00F90BDC" w:rsidRDefault="00F90BDC"/>
    <w:p w14:paraId="0BC1D4CB" w14:textId="77777777" w:rsidR="00F90BDC" w:rsidRDefault="00F90BDC">
      <w:r xmlns:w="http://schemas.openxmlformats.org/wordprocessingml/2006/main">
        <w:t xml:space="preserve">12 As pastagens do deserto transbordam, os montes cingem-se de alegria,</w:t>
      </w:r>
    </w:p>
    <w:p w14:paraId="260D2001" w14:textId="77777777" w:rsidR="00F90BDC" w:rsidRDefault="00F90BDC"/>
    <w:p w14:paraId="60918FEF" w14:textId="77777777" w:rsidR="00F90BDC" w:rsidRDefault="00F90BDC">
      <w:r xmlns:w="http://schemas.openxmlformats.org/wordprocessingml/2006/main">
        <w:t xml:space="preserve">13 os prados se vestem de rebanhos, os vales se enfeitam de grãos, gritam e cantam juntos de alegria.</w:t>
      </w:r>
    </w:p>
    <w:p w14:paraId="4B4B9CA7" w14:textId="77777777" w:rsidR="00F90BDC" w:rsidRDefault="00F90BDC"/>
    <w:p w14:paraId="2EC58624" w14:textId="77777777" w:rsidR="00F90BDC" w:rsidRDefault="00F90BDC">
      <w:r xmlns:w="http://schemas.openxmlformats.org/wordprocessingml/2006/main">
        <w:t xml:space="preserve">2. Mateus 6:25-34 - “Portanto eu te digo: não se preocupe com a sua vida, com o que você vai comer ou beber; ou sobre seu corpo, o que você vai vestir. Não é a vida mais que a comida, e o corpo mais que a roupa? 26 Observem as aves do céu; eles não semeiam, nem colhem, nem armazenam em celeiros, mas seu Pai celestial os alimenta. Você não é muito mais valioso que eles? 27 Será que algum de vocês, por se preocupar, pode acrescentar uma única hora à sua vida?</w:t>
      </w:r>
    </w:p>
    <w:p w14:paraId="6AB7D3E4" w14:textId="77777777" w:rsidR="00F90BDC" w:rsidRDefault="00F90BDC"/>
    <w:p w14:paraId="2948B03D" w14:textId="77777777" w:rsidR="00F90BDC" w:rsidRDefault="00F90BDC">
      <w:r xmlns:w="http://schemas.openxmlformats.org/wordprocessingml/2006/main">
        <w:t xml:space="preserve">28 “E por que você se preocupa com roupas? Veja como crescem as flores do campo. Eles não trabalham nem fiam. 29 Contudo, eu vos digo que nem mesmo Salomão, em todo o seu esplendor, se vestiu como um deles. 30 Se é assim que Deus veste a erva do campo, que hoje está aqui e amanhã será lançada no fogo, não vestirá muito mais a vocês, homens de pouca fé? 31 Portanto, não se preocupem, dizendo: 'O que comeremos?' ou 'O que devemos beber?' ou 'O que devemos vestir?' 32 Porque os pagãos correm atrás de todas essas coisas, e vosso Pai celestial sabe que vocês precisam delas. 33 Mas buscai primeiro o seu reino e a sua justiça, e todas estas coisas vos serão dadas também. 34 Portanto, não se preocupem com o amanhã, pois o amanhã se preocupará consigo mesmo. Cada dia tem problemas suficientes.</w:t>
      </w:r>
    </w:p>
    <w:p w14:paraId="649DE8E7" w14:textId="77777777" w:rsidR="00F90BDC" w:rsidRDefault="00F90BDC"/>
    <w:p w14:paraId="18FCD078" w14:textId="77777777" w:rsidR="00F90BDC" w:rsidRDefault="00F90BDC">
      <w:r xmlns:w="http://schemas.openxmlformats.org/wordprocessingml/2006/main">
        <w:t xml:space="preserve">Lucas 12:55 E quando virdes soprar o vento sul, direis: Haverá calor; e isso acontece.</w:t>
      </w:r>
    </w:p>
    <w:p w14:paraId="35D64A4F" w14:textId="77777777" w:rsidR="00F90BDC" w:rsidRDefault="00F90BDC"/>
    <w:p w14:paraId="78ED93CF" w14:textId="77777777" w:rsidR="00F90BDC" w:rsidRDefault="00F90BDC">
      <w:r xmlns:w="http://schemas.openxmlformats.org/wordprocessingml/2006/main">
        <w:t xml:space="preserve">A passagem fala da precisão do reconhecimento de padrões climáticos.</w:t>
      </w:r>
    </w:p>
    <w:p w14:paraId="4D4C679B" w14:textId="77777777" w:rsidR="00F90BDC" w:rsidRDefault="00F90BDC"/>
    <w:p w14:paraId="072F8572" w14:textId="77777777" w:rsidR="00F90BDC" w:rsidRDefault="00F90BDC">
      <w:r xmlns:w="http://schemas.openxmlformats.org/wordprocessingml/2006/main">
        <w:t xml:space="preserve">1. A sabedoria de Deus se manifesta no mundo natural que nos rodeia.</w:t>
      </w:r>
    </w:p>
    <w:p w14:paraId="451F1B9D" w14:textId="77777777" w:rsidR="00F90BDC" w:rsidRDefault="00F90BDC"/>
    <w:p w14:paraId="55732E86" w14:textId="77777777" w:rsidR="00F90BDC" w:rsidRDefault="00F90BDC">
      <w:r xmlns:w="http://schemas.openxmlformats.org/wordprocessingml/2006/main">
        <w:t xml:space="preserve">2. Podemos confiar na provisão do Senhor mesmo quando a previsão parece incerta.</w:t>
      </w:r>
    </w:p>
    <w:p w14:paraId="3ECCB860" w14:textId="77777777" w:rsidR="00F90BDC" w:rsidRDefault="00F90BDC"/>
    <w:p w14:paraId="4ECA11B7" w14:textId="77777777" w:rsidR="00F90BDC" w:rsidRDefault="00F90BDC">
      <w:r xmlns:w="http://schemas.openxmlformats.org/wordprocessingml/2006/main">
        <w:t xml:space="preserve">1. Salmo 19:1 - "Os céus declaram a glória de Deus; os céus proclamam a obra das suas mãos."</w:t>
      </w:r>
    </w:p>
    <w:p w14:paraId="39168753" w14:textId="77777777" w:rsidR="00F90BDC" w:rsidRDefault="00F90BDC"/>
    <w:p w14:paraId="30525FEF" w14:textId="77777777" w:rsidR="00F90BDC" w:rsidRDefault="00F90BDC">
      <w:r xmlns:w="http://schemas.openxmlformats.org/wordprocessingml/2006/main">
        <w:t xml:space="preserve">2. Eclesiastes 11:5 - “Assim como você não conhece o caminho do vento, ou como o corpo é formado no ventre da mãe, você não pode entender a obra de Deus, o Criador de todas as coisas”.</w:t>
      </w:r>
    </w:p>
    <w:p w14:paraId="63371310" w14:textId="77777777" w:rsidR="00F90BDC" w:rsidRDefault="00F90BDC"/>
    <w:p w14:paraId="52E33257" w14:textId="77777777" w:rsidR="00F90BDC" w:rsidRDefault="00F90BDC">
      <w:r xmlns:w="http://schemas.openxmlformats.org/wordprocessingml/2006/main">
        <w:t xml:space="preserve">Lucas 12:56 Hipócritas, vocês podem discernir a face do céu e da terra; mas como é que não discernis este tempo?</w:t>
      </w:r>
    </w:p>
    <w:p w14:paraId="710F122A" w14:textId="77777777" w:rsidR="00F90BDC" w:rsidRDefault="00F90BDC"/>
    <w:p w14:paraId="6A38B7F0" w14:textId="77777777" w:rsidR="00F90BDC" w:rsidRDefault="00F90BDC">
      <w:r xmlns:w="http://schemas.openxmlformats.org/wordprocessingml/2006/main">
        <w:t xml:space="preserve">Este versículo é um alerta para discernirmos o tempo em que vivemos.</w:t>
      </w:r>
    </w:p>
    <w:p w14:paraId="1CF55492" w14:textId="77777777" w:rsidR="00F90BDC" w:rsidRDefault="00F90BDC"/>
    <w:p w14:paraId="0ABA2B7A" w14:textId="77777777" w:rsidR="00F90BDC" w:rsidRDefault="00F90BDC">
      <w:r xmlns:w="http://schemas.openxmlformats.org/wordprocessingml/2006/main">
        <w:t xml:space="preserve">1. Deus nos chama a estar atentos ao presente e a ver os sinais dos nossos tempos.</w:t>
      </w:r>
    </w:p>
    <w:p w14:paraId="232290E8" w14:textId="77777777" w:rsidR="00F90BDC" w:rsidRDefault="00F90BDC"/>
    <w:p w14:paraId="001DE6DB" w14:textId="77777777" w:rsidR="00F90BDC" w:rsidRDefault="00F90BDC">
      <w:r xmlns:w="http://schemas.openxmlformats.org/wordprocessingml/2006/main">
        <w:t xml:space="preserve">2. Seja sábio e compreenda os sinais e os tempos que vivemos.</w:t>
      </w:r>
    </w:p>
    <w:p w14:paraId="162E197B" w14:textId="77777777" w:rsidR="00F90BDC" w:rsidRDefault="00F90BDC"/>
    <w:p w14:paraId="019446D3" w14:textId="77777777" w:rsidR="00F90BDC" w:rsidRDefault="00F90BDC">
      <w:r xmlns:w="http://schemas.openxmlformats.org/wordprocessingml/2006/main">
        <w:t xml:space="preserve">1. Romanos 12:2 - “Não vos conformeis com este mundo, mas transformai-vos pela renovação da vossa mente, para que, testando, possais discernir qual é a vontade de Deus, o que é bom, agradável e perfeito.”</w:t>
      </w:r>
    </w:p>
    <w:p w14:paraId="306DC4E8" w14:textId="77777777" w:rsidR="00F90BDC" w:rsidRDefault="00F90BDC"/>
    <w:p w14:paraId="7E27C36A" w14:textId="77777777" w:rsidR="00F90BDC" w:rsidRDefault="00F90BDC">
      <w:r xmlns:w="http://schemas.openxmlformats.org/wordprocessingml/2006/main">
        <w:t xml:space="preserve">2. Efésios 5:15-17 - “Olhem então com cuidado como vocês andam, não como tolos, mas como sábios, aproveitando o tempo da melhor maneira, porque os dias são maus. Portanto, não seja tolo, mas entenda qual é a vontade do Senhor”.</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12:57 Sim, e por que mesmo por vós mesmos não julgais o que é certo?</w:t>
      </w:r>
    </w:p>
    <w:p w14:paraId="690FF628" w14:textId="77777777" w:rsidR="00F90BDC" w:rsidRDefault="00F90BDC"/>
    <w:p w14:paraId="24633BEB" w14:textId="77777777" w:rsidR="00F90BDC" w:rsidRDefault="00F90BDC">
      <w:r xmlns:w="http://schemas.openxmlformats.org/wordprocessingml/2006/main">
        <w:t xml:space="preserve">Jesus aconselha as pessoas a não julgarem os outros, mas, em vez disso, usarem a autorreflexão para determinar o que é certo.</w:t>
      </w:r>
    </w:p>
    <w:p w14:paraId="0DFE629E" w14:textId="77777777" w:rsidR="00F90BDC" w:rsidRDefault="00F90BDC"/>
    <w:p w14:paraId="7319FC5F" w14:textId="77777777" w:rsidR="00F90BDC" w:rsidRDefault="00F90BDC">
      <w:r xmlns:w="http://schemas.openxmlformats.org/wordprocessingml/2006/main">
        <w:t xml:space="preserve">1. Olhemos para dentro de nós mesmos para discernir o que é certo e evitar julgar os outros.</w:t>
      </w:r>
    </w:p>
    <w:p w14:paraId="46F3B276" w14:textId="77777777" w:rsidR="00F90BDC" w:rsidRDefault="00F90BDC"/>
    <w:p w14:paraId="0E122CB7" w14:textId="77777777" w:rsidR="00F90BDC" w:rsidRDefault="00F90BDC">
      <w:r xmlns:w="http://schemas.openxmlformats.org/wordprocessingml/2006/main">
        <w:t xml:space="preserve">2. Podemos usar a autorreflexão e a fé para tomar decisões eticamente corretas.</w:t>
      </w:r>
    </w:p>
    <w:p w14:paraId="6A4A25C5" w14:textId="77777777" w:rsidR="00F90BDC" w:rsidRDefault="00F90BDC"/>
    <w:p w14:paraId="3997E6BC" w14:textId="77777777" w:rsidR="00F90BDC" w:rsidRDefault="00F90BDC">
      <w:r xmlns:w="http://schemas.openxmlformats.org/wordprocessingml/2006/main">
        <w:t xml:space="preserve">1. Mateus 7:1-5 - “Não julgueis, para que não sejais julgados. Pois com o julgamento que você pronunciar você será julgado, e com a medida que você usar será medido para você.</w:t>
      </w:r>
    </w:p>
    <w:p w14:paraId="137B90EB" w14:textId="77777777" w:rsidR="00F90BDC" w:rsidRDefault="00F90BDC"/>
    <w:p w14:paraId="067339F4" w14:textId="77777777" w:rsidR="00F90BDC" w:rsidRDefault="00F90BDC">
      <w:r xmlns:w="http://schemas.openxmlformats.org/wordprocessingml/2006/main">
        <w:t xml:space="preserve">2. Provérbios 14:12 - “Há caminho que ao homem parece direito, mas o seu fim é caminho para a morte.”</w:t>
      </w:r>
    </w:p>
    <w:p w14:paraId="0D82EA0F" w14:textId="77777777" w:rsidR="00F90BDC" w:rsidRDefault="00F90BDC"/>
    <w:p w14:paraId="7259FF90" w14:textId="77777777" w:rsidR="00F90BDC" w:rsidRDefault="00F90BDC">
      <w:r xmlns:w="http://schemas.openxmlformats.org/wordprocessingml/2006/main">
        <w:t xml:space="preserve">Lucas 12:58 Quando fores com o teu adversário ao magistrado, quando estiveres no caminho, cuida para te livrares dele; para que ele não te arraste ao juiz, e o juiz te entregue ao oficial, e o oficial te lance na prisão.</w:t>
      </w:r>
    </w:p>
    <w:p w14:paraId="01AE2769" w14:textId="77777777" w:rsidR="00F90BDC" w:rsidRDefault="00F90BDC"/>
    <w:p w14:paraId="112A906F" w14:textId="77777777" w:rsidR="00F90BDC" w:rsidRDefault="00F90BDC">
      <w:r xmlns:w="http://schemas.openxmlformats.org/wordprocessingml/2006/main">
        <w:t xml:space="preserve">Jesus exorta-nos a ter cuidado ao lidar com adversários e a fazer o possível para sermos libertos deles antes de chegar ao magistrado.</w:t>
      </w:r>
    </w:p>
    <w:p w14:paraId="28F3A907" w14:textId="77777777" w:rsidR="00F90BDC" w:rsidRDefault="00F90BDC"/>
    <w:p w14:paraId="26A82C97" w14:textId="77777777" w:rsidR="00F90BDC" w:rsidRDefault="00F90BDC">
      <w:r xmlns:w="http://schemas.openxmlformats.org/wordprocessingml/2006/main">
        <w:t xml:space="preserve">1. Superando a adversidade por meio da diligência</w:t>
      </w:r>
    </w:p>
    <w:p w14:paraId="1CC3556E" w14:textId="77777777" w:rsidR="00F90BDC" w:rsidRDefault="00F90BDC"/>
    <w:p w14:paraId="0CB115C3" w14:textId="77777777" w:rsidR="00F90BDC" w:rsidRDefault="00F90BDC">
      <w:r xmlns:w="http://schemas.openxmlformats.org/wordprocessingml/2006/main">
        <w:t xml:space="preserve">2. Ao lidar com adversários, fique vigilante</w:t>
      </w:r>
    </w:p>
    <w:p w14:paraId="009C812E" w14:textId="77777777" w:rsidR="00F90BDC" w:rsidRDefault="00F90BDC"/>
    <w:p w14:paraId="0F14830D" w14:textId="77777777" w:rsidR="00F90BDC" w:rsidRDefault="00F90BDC">
      <w:r xmlns:w="http://schemas.openxmlformats.org/wordprocessingml/2006/main">
        <w:t xml:space="preserve">1.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14:paraId="20F44C30" w14:textId="77777777" w:rsidR="00F90BDC" w:rsidRDefault="00F90BDC"/>
    <w:p w14:paraId="571B90D6" w14:textId="77777777" w:rsidR="00F90BDC" w:rsidRDefault="00F90BDC">
      <w:r xmlns:w="http://schemas.openxmlformats.org/wordprocessingml/2006/main">
        <w:t xml:space="preserve">2. Provérbios 22:3 - O prudente vê o perigo e se esconde, mas o simples segue em frente e sofre por isso.</w:t>
      </w:r>
    </w:p>
    <w:p w14:paraId="57903732" w14:textId="77777777" w:rsidR="00F90BDC" w:rsidRDefault="00F90BDC"/>
    <w:p w14:paraId="52A26C67" w14:textId="77777777" w:rsidR="00F90BDC" w:rsidRDefault="00F90BDC">
      <w:r xmlns:w="http://schemas.openxmlformats.org/wordprocessingml/2006/main">
        <w:t xml:space="preserve">Lucas 12:59 Eu te digo que não sairás dali até que pagues a última moeda.</w:t>
      </w:r>
    </w:p>
    <w:p w14:paraId="3C259332" w14:textId="77777777" w:rsidR="00F90BDC" w:rsidRDefault="00F90BDC"/>
    <w:p w14:paraId="088CAE99" w14:textId="77777777" w:rsidR="00F90BDC" w:rsidRDefault="00F90BDC">
      <w:r xmlns:w="http://schemas.openxmlformats.org/wordprocessingml/2006/main">
        <w:t xml:space="preserve">A passagem enfatiza a importância de ser responsável com as próprias finanças e pagar integralmente as dívidas.</w:t>
      </w:r>
    </w:p>
    <w:p w14:paraId="1812D75C" w14:textId="77777777" w:rsidR="00F90BDC" w:rsidRDefault="00F90BDC"/>
    <w:p w14:paraId="25DCAB9B" w14:textId="77777777" w:rsidR="00F90BDC" w:rsidRDefault="00F90BDC">
      <w:r xmlns:w="http://schemas.openxmlformats.org/wordprocessingml/2006/main">
        <w:t xml:space="preserve">1: Deus nos lembra de nossa responsabilidade de pagar integralmente nossas dívidas.</w:t>
      </w:r>
    </w:p>
    <w:p w14:paraId="1DB02237" w14:textId="77777777" w:rsidR="00F90BDC" w:rsidRDefault="00F90BDC"/>
    <w:p w14:paraId="091D67B5" w14:textId="77777777" w:rsidR="00F90BDC" w:rsidRDefault="00F90BDC">
      <w:r xmlns:w="http://schemas.openxmlformats.org/wordprocessingml/2006/main">
        <w:t xml:space="preserve">2: Esforce-se para ser um bom administrador dos recursos de Deus e saldar dívidas.</w:t>
      </w:r>
    </w:p>
    <w:p w14:paraId="4820486B" w14:textId="77777777" w:rsidR="00F90BDC" w:rsidRDefault="00F90BDC"/>
    <w:p w14:paraId="19871D85" w14:textId="77777777" w:rsidR="00F90BDC" w:rsidRDefault="00F90BDC">
      <w:r xmlns:w="http://schemas.openxmlformats.org/wordprocessingml/2006/main">
        <w:t xml:space="preserve">1: Provérbios 22:7 "O rico domina sobre os pobres, e quem toma emprestado é servo do que empresta."</w:t>
      </w:r>
    </w:p>
    <w:p w14:paraId="6F843953" w14:textId="77777777" w:rsidR="00F90BDC" w:rsidRDefault="00F90BDC"/>
    <w:p w14:paraId="3E982654" w14:textId="77777777" w:rsidR="00F90BDC" w:rsidRDefault="00F90BDC">
      <w:r xmlns:w="http://schemas.openxmlformats.org/wordprocessingml/2006/main">
        <w:t xml:space="preserve">2: Mateus 6:24 "Ninguém pode servir a dois senhores. Ou você odiará um e amará o outro, ou se dedicará a um e desprezará o outro. Você não pode servir a Deus e ao dinheiro."</w:t>
      </w:r>
    </w:p>
    <w:p w14:paraId="6E03440C" w14:textId="77777777" w:rsidR="00F90BDC" w:rsidRDefault="00F90BDC"/>
    <w:p w14:paraId="7A663BD6" w14:textId="77777777" w:rsidR="00F90BDC" w:rsidRDefault="00F90BDC">
      <w:r xmlns:w="http://schemas.openxmlformats.org/wordprocessingml/2006/main">
        <w:t xml:space="preserve">Lucas 13 apresenta os ensinamentos de Jesus sobre o arrependimento, o Reino de Deus e a cura no sábado, bem como Seu lamento sobre Jerusalém.</w:t>
      </w:r>
    </w:p>
    <w:p w14:paraId="3F127C99" w14:textId="77777777" w:rsidR="00F90BDC" w:rsidRDefault="00F90BDC"/>
    <w:p w14:paraId="4342DD29" w14:textId="77777777" w:rsidR="00F90BDC" w:rsidRDefault="00F90BDC">
      <w:r xmlns:w="http://schemas.openxmlformats.org/wordprocessingml/2006/main">
        <w:t xml:space="preserve">Parágrafo 1: O capítulo começa com pessoas contando a Jesus sobre os galileus cujo sangue Pilatos misturou com seus sacrifícios. Em resposta, Jesus salientou que aqueles que sofreram tais tragédias não eram piores pecadores do que outros. Ele enfatizou que, a menos que se arrependessem, eles também pereceriam (Lucas 13:1-5). Ele então contou uma parábola sobre uma figueira estéril. O proprietário queria cortá-la porque não estava dando frutos, mas o jardineiro pediu mais um ano para fertilizá-la e cuidar dela antes de tomar essa decisão (Lucas 13:6-9). Esta parábola ressalta a paciência e o desejo de arrependimento de Deus.</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Parágrafo 2: Num dia de sábado, na sinagoga, Jesus curou uma mulher que estava aleijada por um espírito há dezoito anos. O líder da sinagoga ficou indignado porque Jesus curou no sábado, mas Jesus o repreendeu dizendo: “Hipócritas! mulher, filha de Abraão, a quem Satanás manteve presa por dezoito longos anos, seja libertada no dia de sábado do que a prendeu?" Todos os seus oponentes foram humilhados, mas as pessoas encantaram-se com todas as coisas maravilhosas que ele fazia (Lucas 13:10-17).</w:t>
      </w:r>
    </w:p>
    <w:p w14:paraId="5A6C7725" w14:textId="77777777" w:rsidR="00F90BDC" w:rsidRDefault="00F90BDC"/>
    <w:p w14:paraId="0E239BB7" w14:textId="77777777" w:rsidR="00F90BDC" w:rsidRDefault="00F90BDC">
      <w:r xmlns:w="http://schemas.openxmlformats.org/wordprocessingml/2006/main">
        <w:t xml:space="preserve">3º Parágrafo: Após este incidente, Jesus contou duas parábolas sobre o reino. Deus primeiro comparou a semente de mostarda, cujas sementes menores, mas quando totalmente crescidas, tornam-se grandes o suficiente, os pássaros fazem ninhos em seus galhos, o segundo fermento é misturado em grande quantidade de farinha até que a massa inteira levedada. Essas parábolas ilustram a influência generalizada do crescimento dinâmico Reino apesar de pequenos começos aparentemente insignificantes (Lucas 13:18-21). Enquanto continuava a viagem em direção a Jerusalém, alguém lhe perguntou: "Senhor, poucas pessoas serão salvas?" Ele respondeu, esforce-se para entrar pela porta estreita, muitos eu digo que você tentará entrar, não será capaz quando a casa mestre se levantar, fechar a porta do lado de fora, bater na porta dizendo 'Senhor, abra-nos', responda 'Não sei de onde você vem.' Aqueles que ficaram de fora podem ver Abraão Isaac, os profetas de Jacó, o reino de Deus, sendo expulsos, indicando urgência, necessidade de compromisso pessoal, em vez de confiar apenas na herança religiosa ou na associação, encerrar o capítulo, lamentar sobre os desejos de Jerusalém, reunir as crianças, galinha reunir os pintinhos sob as asas, mas eles não estavam dispostos, prediz que a casa ficou desolada, declara " Você não me verá novamente até que diga 'Bem-aventurado aquele que vem em nome de Senhor.'" expressando profunda tristeza, indiferença Seu chamado ansiando por eventual reconhecimento Dele Messias.</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Lucas 13:1 Naquele tempo estavam presentes alguns que lhe contaram sobre os galileus, cujo sangue Pilatos misturara com os sacrifícios deles.</w:t>
      </w:r>
    </w:p>
    <w:p w14:paraId="5993D00B" w14:textId="77777777" w:rsidR="00F90BDC" w:rsidRDefault="00F90BDC"/>
    <w:p w14:paraId="16A1263E" w14:textId="77777777" w:rsidR="00F90BDC" w:rsidRDefault="00F90BDC">
      <w:r xmlns:w="http://schemas.openxmlformats.org/wordprocessingml/2006/main">
        <w:t xml:space="preserve">Jesus alerta seus ouvintes sobre as consequências de não se arrependerem de seus pecados. Dois 1. O arrependimento é a única maneira de ser salvo da ira de Deus. 2. Devemos aproveitar cada momento como uma oportunidade para nos afastarmos dos nossos pecados e nos voltarmos para Deus. Dois 1. Isaías 55:6-7 - Busque ao Senhor enquanto ele pode ser encontrado; chame-o enquanto ele estiver perto. Deixem os ímpios os seus caminhos e os injustos os seus pensamentos. Voltem-se para o Senhor, e ele terá misericórdia deles, e para o nosso Deus, porque ele perdoará gratuitamente. 2. Atos 2:38 - Pedro respondeu: "Arrependei-vos e cada um de vós seja batizado em nome de Jesus Cristo, para perdão dos vossos pecados. E recebereis o dom do Espírito Santo.</w:t>
      </w:r>
    </w:p>
    <w:p w14:paraId="3F44CFBF" w14:textId="77777777" w:rsidR="00F90BDC" w:rsidRDefault="00F90BDC"/>
    <w:p w14:paraId="4DE2A734" w14:textId="77777777" w:rsidR="00F90BDC" w:rsidRDefault="00F90BDC">
      <w:r xmlns:w="http://schemas.openxmlformats.org/wordprocessingml/2006/main">
        <w:t xml:space="preserve">Lucas 13:2 E Jesus, respondendo, disse-lhes: Supostais que estes galileus foram mais pecadores do que todos os galileus, porque sofreram tais coisas?</w:t>
      </w:r>
    </w:p>
    <w:p w14:paraId="0B356769" w14:textId="77777777" w:rsidR="00F90BDC" w:rsidRDefault="00F90BDC"/>
    <w:p w14:paraId="1ACCE1BE" w14:textId="77777777" w:rsidR="00F90BDC" w:rsidRDefault="00F90BDC">
      <w:r xmlns:w="http://schemas.openxmlformats.org/wordprocessingml/2006/main">
        <w:t xml:space="preserve">Jesus questiona a suposição de que os galileus eram os pecadores acima de todos os outros por causa do sofrimento que suportaram.</w:t>
      </w:r>
    </w:p>
    <w:p w14:paraId="40FCEB26" w14:textId="77777777" w:rsidR="00F90BDC" w:rsidRDefault="00F90BDC"/>
    <w:p w14:paraId="41D5E254" w14:textId="77777777" w:rsidR="00F90BDC" w:rsidRDefault="00F90BDC">
      <w:r xmlns:w="http://schemas.openxmlformats.org/wordprocessingml/2006/main">
        <w:t xml:space="preserve">1: Nunca devemos presumir que o sofrimento é um sinal do julgamento ou desagrado de Deus.</w:t>
      </w:r>
    </w:p>
    <w:p w14:paraId="45587BF8" w14:textId="77777777" w:rsidR="00F90BDC" w:rsidRDefault="00F90BDC"/>
    <w:p w14:paraId="6E98AF8F" w14:textId="77777777" w:rsidR="00F90BDC" w:rsidRDefault="00F90BDC">
      <w:r xmlns:w="http://schemas.openxmlformats.org/wordprocessingml/2006/main">
        <w:t xml:space="preserve">2: O amor e a misericórdia de Deus perduram mesmo em meio ao sofrimento.</w:t>
      </w:r>
    </w:p>
    <w:p w14:paraId="7293F250" w14:textId="77777777" w:rsidR="00F90BDC" w:rsidRDefault="00F90BDC"/>
    <w:p w14:paraId="30C3E086"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65893916" w14:textId="77777777" w:rsidR="00F90BDC" w:rsidRDefault="00F90BDC"/>
    <w:p w14:paraId="5C5FFAF9" w14:textId="77777777" w:rsidR="00F90BDC" w:rsidRDefault="00F90BDC">
      <w:r xmlns:w="http://schemas.openxmlformats.org/wordprocessingml/2006/main">
        <w:t xml:space="preserve">2: Isaías 53:4-5 - Certamente ele tomou sobre si as nossas enfermidades e carregou as nossas dores; contudo, nós o reputávamos aflito, ferido por Deus e aflito. Mas ele foi ferido pelas nossas transgressões, e moído pelas nossas iniqüidades: o castigo que nos traz a paz estava sobre ele; e pelas suas pisaduras fomos sarados.</w:t>
      </w:r>
    </w:p>
    <w:p w14:paraId="692C1791" w14:textId="77777777" w:rsidR="00F90BDC" w:rsidRDefault="00F90BDC"/>
    <w:p w14:paraId="5B911235" w14:textId="77777777" w:rsidR="00F90BDC" w:rsidRDefault="00F90BDC">
      <w:r xmlns:w="http://schemas.openxmlformats.org/wordprocessingml/2006/main">
        <w:t xml:space="preserve">Lucas 13:3 Digo-vos: Não; mas, se não vos arrependerdes, todos vós igualmente perecereis.</w:t>
      </w:r>
    </w:p>
    <w:p w14:paraId="677450BF" w14:textId="77777777" w:rsidR="00F90BDC" w:rsidRDefault="00F90BDC"/>
    <w:p w14:paraId="744A92E3" w14:textId="77777777" w:rsidR="00F90BDC" w:rsidRDefault="00F90BDC">
      <w:r xmlns:w="http://schemas.openxmlformats.org/wordprocessingml/2006/main">
        <w:t xml:space="preserve">Jesus nos avisa que se não nos arrependermos, pereceremos.</w:t>
      </w:r>
    </w:p>
    <w:p w14:paraId="6BF2170F" w14:textId="77777777" w:rsidR="00F90BDC" w:rsidRDefault="00F90BDC"/>
    <w:p w14:paraId="416B7962" w14:textId="77777777" w:rsidR="00F90BDC" w:rsidRDefault="00F90BDC">
      <w:r xmlns:w="http://schemas.openxmlformats.org/wordprocessingml/2006/main">
        <w:t xml:space="preserve">1. Arrependimento: O Caminho para a Vida Eterna</w:t>
      </w:r>
    </w:p>
    <w:p w14:paraId="531C83D6" w14:textId="77777777" w:rsidR="00F90BDC" w:rsidRDefault="00F90BDC"/>
    <w:p w14:paraId="07FA7D6A" w14:textId="77777777" w:rsidR="00F90BDC" w:rsidRDefault="00F90BDC">
      <w:r xmlns:w="http://schemas.openxmlformats.org/wordprocessingml/2006/main">
        <w:t xml:space="preserve">2. O perigo do impenitente</w:t>
      </w:r>
    </w:p>
    <w:p w14:paraId="2FAA08BA" w14:textId="77777777" w:rsidR="00F90BDC" w:rsidRDefault="00F90BDC"/>
    <w:p w14:paraId="291D8A68" w14:textId="77777777" w:rsidR="00F90BDC" w:rsidRDefault="00F90BDC">
      <w:r xmlns:w="http://schemas.openxmlformats.org/wordprocessingml/2006/main">
        <w:t xml:space="preserve">1. Ezequiel 18:30-32 - “Portanto eu vos julgarei, ó casa de Israel, cada um segundo os seus caminhos, </w:t>
      </w:r>
      <w:r xmlns:w="http://schemas.openxmlformats.org/wordprocessingml/2006/main">
        <w:lastRenderedPageBreak xmlns:w="http://schemas.openxmlformats.org/wordprocessingml/2006/main"/>
      </w:r>
      <w:r xmlns:w="http://schemas.openxmlformats.org/wordprocessingml/2006/main">
        <w:t xml:space="preserve">diz o Senhor DEUS. Arrependam-se e abandonem todas as suas transgressões; então a iniquidade não será a sua ruína. Lançai fora de vós todas as vossas transgressões com que transgredistes; e faça de vocês um novo coração e um novo espírito; pois por que morrereis, ó casa de Israel?”</w:t>
      </w:r>
    </w:p>
    <w:p w14:paraId="6D539284" w14:textId="77777777" w:rsidR="00F90BDC" w:rsidRDefault="00F90BDC"/>
    <w:p w14:paraId="3A28D0E2" w14:textId="77777777" w:rsidR="00F90BDC" w:rsidRDefault="00F90BDC">
      <w:r xmlns:w="http://schemas.openxmlformats.org/wordprocessingml/2006/main">
        <w:t xml:space="preserve">2. João 3:16 - “Porque Deus amou o mundo de tal maneira que deu o seu Filho unigênito, para que todo aquele que nele crê não pereça, mas tenha a vida eterna.”</w:t>
      </w:r>
    </w:p>
    <w:p w14:paraId="4AE23C8D" w14:textId="77777777" w:rsidR="00F90BDC" w:rsidRDefault="00F90BDC"/>
    <w:p w14:paraId="6439CDE1" w14:textId="77777777" w:rsidR="00F90BDC" w:rsidRDefault="00F90BDC">
      <w:r xmlns:w="http://schemas.openxmlformats.org/wordprocessingml/2006/main">
        <w:t xml:space="preserve">Lucas 13:4 Ou pensais que aqueles dezoito, sobre os quais caiu a torre de Siloé, e os matou, foram mais pecadores do que todos os homens que habitavam em Jerusalém?</w:t>
      </w:r>
    </w:p>
    <w:p w14:paraId="189C16B8" w14:textId="77777777" w:rsidR="00F90BDC" w:rsidRDefault="00F90BDC"/>
    <w:p w14:paraId="37204C7D" w14:textId="77777777" w:rsidR="00F90BDC" w:rsidRDefault="00F90BDC">
      <w:r xmlns:w="http://schemas.openxmlformats.org/wordprocessingml/2006/main">
        <w:t xml:space="preserve">Jesus faz uma pergunta à multidão sobre a morte de dezoito pessoas que morreram quando uma torre em Siloé caiu sobre elas, perguntando se eram mais pecadores do que qualquer outra pessoa que vivia em Jerusalém.</w:t>
      </w:r>
    </w:p>
    <w:p w14:paraId="6D23215D" w14:textId="77777777" w:rsidR="00F90BDC" w:rsidRDefault="00F90BDC"/>
    <w:p w14:paraId="77C3D156" w14:textId="77777777" w:rsidR="00F90BDC" w:rsidRDefault="00F90BDC">
      <w:r xmlns:w="http://schemas.openxmlformats.org/wordprocessingml/2006/main">
        <w:t xml:space="preserve">1. O Amor e a Misericórdia de Deus apesar do sofrimento humano</w:t>
      </w:r>
    </w:p>
    <w:p w14:paraId="2E42C774" w14:textId="77777777" w:rsidR="00F90BDC" w:rsidRDefault="00F90BDC"/>
    <w:p w14:paraId="52EA86AE" w14:textId="77777777" w:rsidR="00F90BDC" w:rsidRDefault="00F90BDC">
      <w:r xmlns:w="http://schemas.openxmlformats.org/wordprocessingml/2006/main">
        <w:t xml:space="preserve">2. O poder da fé e da perseverança</w:t>
      </w:r>
    </w:p>
    <w:p w14:paraId="0A3D9D60" w14:textId="77777777" w:rsidR="00F90BDC" w:rsidRDefault="00F90BDC"/>
    <w:p w14:paraId="78CB2F62" w14:textId="77777777" w:rsidR="00F90BDC" w:rsidRDefault="00F90BDC">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25E5B5B1" w14:textId="77777777" w:rsidR="00F90BDC" w:rsidRDefault="00F90BDC"/>
    <w:p w14:paraId="78782123" w14:textId="77777777" w:rsidR="00F90BDC" w:rsidRDefault="00F90BDC">
      <w:r xmlns:w="http://schemas.openxmlformats.org/wordprocessingml/2006/main">
        <w:t xml:space="preserve">2. 1 Pedro 5:7- Lance sobre ele toda a sua ansiedade porque ele tem cuidado de você.</w:t>
      </w:r>
    </w:p>
    <w:p w14:paraId="339C33C0" w14:textId="77777777" w:rsidR="00F90BDC" w:rsidRDefault="00F90BDC"/>
    <w:p w14:paraId="0A7A264B" w14:textId="77777777" w:rsidR="00F90BDC" w:rsidRDefault="00F90BDC">
      <w:r xmlns:w="http://schemas.openxmlformats.org/wordprocessingml/2006/main">
        <w:t xml:space="preserve">Lucas 13:5 Digo-vos: Não; mas, se não vos arrependerdes, todos vós igualmente perecereis.</w:t>
      </w:r>
    </w:p>
    <w:p w14:paraId="0B1BC10C" w14:textId="77777777" w:rsidR="00F90BDC" w:rsidRDefault="00F90BDC"/>
    <w:p w14:paraId="42C9ACDF" w14:textId="77777777" w:rsidR="00F90BDC" w:rsidRDefault="00F90BDC">
      <w:r xmlns:w="http://schemas.openxmlformats.org/wordprocessingml/2006/main">
        <w:t xml:space="preserve">Jesus adverte que todos devem se arrepender ou enfrentarão as mesmas consequências.</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Arrependa-se e seja salvo do castigo eterno.</w:t>
      </w:r>
    </w:p>
    <w:p w14:paraId="34D1872C" w14:textId="77777777" w:rsidR="00F90BDC" w:rsidRDefault="00F90BDC"/>
    <w:p w14:paraId="653B7C86" w14:textId="77777777" w:rsidR="00F90BDC" w:rsidRDefault="00F90BDC">
      <w:r xmlns:w="http://schemas.openxmlformats.org/wordprocessingml/2006/main">
        <w:t xml:space="preserve">2: O amor de Deus se revela na sua misericórdia e graça para com aqueles que se voltam para ele.</w:t>
      </w:r>
    </w:p>
    <w:p w14:paraId="3624FCD8" w14:textId="77777777" w:rsidR="00F90BDC" w:rsidRDefault="00F90BDC"/>
    <w:p w14:paraId="4404ADFB"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029342EA" w14:textId="77777777" w:rsidR="00F90BDC" w:rsidRDefault="00F90BDC"/>
    <w:p w14:paraId="667ABE7B" w14:textId="77777777" w:rsidR="00F90BDC" w:rsidRDefault="00F90BDC">
      <w:r xmlns:w="http://schemas.openxmlformats.org/wordprocessingml/2006/main">
        <w:t xml:space="preserve">2: Isaías 1:18 - “Vinde agora, vamos resolver o assunto”, diz o Senhor. “Embora os seus pecados sejam como a escarlata, eles se tornarão brancos como a neve; ainda que sejam vermelhos como o carmesim, serão como a lã.</w:t>
      </w:r>
    </w:p>
    <w:p w14:paraId="0DEA6CB9" w14:textId="77777777" w:rsidR="00F90BDC" w:rsidRDefault="00F90BDC"/>
    <w:p w14:paraId="7559BF3C" w14:textId="77777777" w:rsidR="00F90BDC" w:rsidRDefault="00F90BDC">
      <w:r xmlns:w="http://schemas.openxmlformats.org/wordprocessingml/2006/main">
        <w:t xml:space="preserve">Lucas 13:6 Ele também contou esta parábola; Certo homem tinha uma figueira plantada na sua vinha; e ele veio e procurou fruto nela, e não encontrou nenhum.</w:t>
      </w:r>
    </w:p>
    <w:p w14:paraId="0F0A4C53" w14:textId="77777777" w:rsidR="00F90BDC" w:rsidRDefault="00F90BDC"/>
    <w:p w14:paraId="191EB272" w14:textId="77777777" w:rsidR="00F90BDC" w:rsidRDefault="00F90BDC">
      <w:r xmlns:w="http://schemas.openxmlformats.org/wordprocessingml/2006/main">
        <w:t xml:space="preserve">Esta parábola nos ensina sobre as consequências de não dar frutos. 1: Cada pessoa deve se esforçar para dar frutos em suas vidas, pois se não o fizermos, sofreremos as consequências. 2: Deus deseja que demos frutos em nossas vidas e agirá se não o fizermos. 1: Mateus 3:10 - “E agora também está posto o machado à raiz das árvores; portanto, toda árvore que não produz bom fruto é cortada e lançada no fogo.” 2: Tiago 3:17-18 - “Mas a sabedoria que vem do alto é, primeiramente, pura, depois pacífica, moderada, tratável, cheia de misericórdia e de bons frutos, sem parcialidade e sem hipocrisia”.</w:t>
      </w:r>
    </w:p>
    <w:p w14:paraId="49B06BEC" w14:textId="77777777" w:rsidR="00F90BDC" w:rsidRDefault="00F90BDC"/>
    <w:p w14:paraId="10291288" w14:textId="77777777" w:rsidR="00F90BDC" w:rsidRDefault="00F90BDC">
      <w:r xmlns:w="http://schemas.openxmlformats.org/wordprocessingml/2006/main">
        <w:t xml:space="preserve">Lucas 13:7 Então disse ao cultivador da sua vinha: Eis que há três anos venho procurar fruto nesta figueira, e não o encontro; corta-o; por que ocupa o chão?</w:t>
      </w:r>
    </w:p>
    <w:p w14:paraId="12B89E10" w14:textId="77777777" w:rsidR="00F90BDC" w:rsidRDefault="00F90BDC"/>
    <w:p w14:paraId="4F947732" w14:textId="77777777" w:rsidR="00F90BDC" w:rsidRDefault="00F90BDC">
      <w:r xmlns:w="http://schemas.openxmlformats.org/wordprocessingml/2006/main">
        <w:t xml:space="preserve">Jesus conta a parábola de uma figueira que não produz frutos há três anos e pergunta por que deveria continuar a ocupar espaço no solo.</w:t>
      </w:r>
    </w:p>
    <w:p w14:paraId="0DAD9986" w14:textId="77777777" w:rsidR="00F90BDC" w:rsidRDefault="00F90BDC"/>
    <w:p w14:paraId="57E773C8" w14:textId="77777777" w:rsidR="00F90BDC" w:rsidRDefault="00F90BDC">
      <w:r xmlns:w="http://schemas.openxmlformats.org/wordprocessingml/2006/main">
        <w:t xml:space="preserve">1. “O poder da paciência: esperando pelos frutos em nossas vidas”</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fruto da fé: o chamado de Deus à ação”</w:t>
      </w:r>
    </w:p>
    <w:p w14:paraId="5A77EA9E" w14:textId="77777777" w:rsidR="00F90BDC" w:rsidRDefault="00F90BDC"/>
    <w:p w14:paraId="457085CA" w14:textId="77777777" w:rsidR="00F90BDC" w:rsidRDefault="00F90BDC">
      <w:r xmlns:w="http://schemas.openxmlformats.org/wordprocessingml/2006/main">
        <w:t xml:space="preserve">1. Gálatas 5:22-23 - "Mas o fruto do Espírito é amor, alegria, paz, paciência, benignidade, bondade, fidelidade, mansidão e domínio próprio. Contra tais coisas não há lei."</w:t>
      </w:r>
    </w:p>
    <w:p w14:paraId="08C980C9" w14:textId="77777777" w:rsidR="00F90BDC" w:rsidRDefault="00F90BDC"/>
    <w:p w14:paraId="355E4FCD" w14:textId="77777777" w:rsidR="00F90BDC" w:rsidRDefault="00F90BDC">
      <w:r xmlns:w="http://schemas.openxmlformats.org/wordprocessingml/2006/main">
        <w:t xml:space="preserve">2. Tiago 5:7-8 - "Sede pacientes, irmãos e irmãs, até a vinda do Senhor. Vejam como o agricultor espera que a terra produza sua valiosa colheita, esperando pacientemente pelas chuvas de outono e primavera. Você também, tenham paciência e permaneçam firmes, porque a vinda do Senhor está próxima”.</w:t>
      </w:r>
    </w:p>
    <w:p w14:paraId="7E282876" w14:textId="77777777" w:rsidR="00F90BDC" w:rsidRDefault="00F90BDC"/>
    <w:p w14:paraId="65A53186" w14:textId="77777777" w:rsidR="00F90BDC" w:rsidRDefault="00F90BDC">
      <w:r xmlns:w="http://schemas.openxmlformats.org/wordprocessingml/2006/main">
        <w:t xml:space="preserve">Lucas 13:8 E ele, respondendo, disse-lhe: Senhor, deixa-o também este ano, até que eu cave ao redor dele e o jogue fora.</w:t>
      </w:r>
    </w:p>
    <w:p w14:paraId="0D69C8DC" w14:textId="77777777" w:rsidR="00F90BDC" w:rsidRDefault="00F90BDC"/>
    <w:p w14:paraId="2E4B57F8" w14:textId="77777777" w:rsidR="00F90BDC" w:rsidRDefault="00F90BDC">
      <w:r xmlns:w="http://schemas.openxmlformats.org/wordprocessingml/2006/main">
        <w:t xml:space="preserve">Esta parábola fala da necessidade de cuidar da saúde espiritual da alma.</w:t>
      </w:r>
    </w:p>
    <w:p w14:paraId="1B7A99D7" w14:textId="77777777" w:rsidR="00F90BDC" w:rsidRDefault="00F90BDC"/>
    <w:p w14:paraId="496C914A" w14:textId="77777777" w:rsidR="00F90BDC" w:rsidRDefault="00F90BDC">
      <w:r xmlns:w="http://schemas.openxmlformats.org/wordprocessingml/2006/main">
        <w:t xml:space="preserve">1: “Esforçar-se: a necessidade de investir em nossa saúde espiritual”</w:t>
      </w:r>
    </w:p>
    <w:p w14:paraId="650EA8F6" w14:textId="77777777" w:rsidR="00F90BDC" w:rsidRDefault="00F90BDC"/>
    <w:p w14:paraId="7E74C07A" w14:textId="77777777" w:rsidR="00F90BDC" w:rsidRDefault="00F90BDC">
      <w:r xmlns:w="http://schemas.openxmlformats.org/wordprocessingml/2006/main">
        <w:t xml:space="preserve">2: "Paciência e Perseverança: A Virtude da Diligência na Manutenção de Nossa Saúde Espiritual"</w:t>
      </w:r>
    </w:p>
    <w:p w14:paraId="600903BA" w14:textId="77777777" w:rsidR="00F90BDC" w:rsidRDefault="00F90BDC"/>
    <w:p w14:paraId="54E0D6B4" w14:textId="77777777" w:rsidR="00F90BDC" w:rsidRDefault="00F90BDC">
      <w:r xmlns:w="http://schemas.openxmlformats.org/wordprocessingml/2006/main">
        <w:t xml:space="preserve">1: 2 Pedro 3:18 - Mas cresçam na graça e no conhecimento de nosso Senhor e Salvador Jesus Cristo.</w:t>
      </w:r>
    </w:p>
    <w:p w14:paraId="509992F4" w14:textId="77777777" w:rsidR="00F90BDC" w:rsidRDefault="00F90BDC"/>
    <w:p w14:paraId="2EA77322" w14:textId="77777777" w:rsidR="00F90BDC" w:rsidRDefault="00F90BDC">
      <w:r xmlns:w="http://schemas.openxmlformats.org/wordprocessingml/2006/main">
        <w:t xml:space="preserve">2: Tiago 1:4 - Mas que a paciência faça a sua obra perfeita, para que sejais perfeitos e íntegros, sem faltar nada.</w:t>
      </w:r>
    </w:p>
    <w:p w14:paraId="68F8A6AE" w14:textId="77777777" w:rsidR="00F90BDC" w:rsidRDefault="00F90BDC"/>
    <w:p w14:paraId="261F5E6B" w14:textId="77777777" w:rsidR="00F90BDC" w:rsidRDefault="00F90BDC">
      <w:r xmlns:w="http://schemas.openxmlformats.org/wordprocessingml/2006/main">
        <w:t xml:space="preserve">Lucas 13:9 E, se der fruto, tudo bem; e se não, depois o cortarás.</w:t>
      </w:r>
    </w:p>
    <w:p w14:paraId="1C75F65B" w14:textId="77777777" w:rsidR="00F90BDC" w:rsidRDefault="00F90BDC"/>
    <w:p w14:paraId="7478BF79" w14:textId="77777777" w:rsidR="00F90BDC" w:rsidRDefault="00F90BDC">
      <w:r xmlns:w="http://schemas.openxmlformats.org/wordprocessingml/2006/main">
        <w:t xml:space="preserve">Deus deseja que dêmos frutos em nossas vidas; caso contrário, seremos isolados.</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Cultivando uma Vida Frutífera – Viver uma vida que agrada a Deus e que produz bons frutos</w:t>
      </w:r>
    </w:p>
    <w:p w14:paraId="040487E2" w14:textId="77777777" w:rsidR="00F90BDC" w:rsidRDefault="00F90BDC"/>
    <w:p w14:paraId="3CDDA56B" w14:textId="77777777" w:rsidR="00F90BDC" w:rsidRDefault="00F90BDC">
      <w:r xmlns:w="http://schemas.openxmlformats.org/wordprocessingml/2006/main">
        <w:t xml:space="preserve">2: Ser podado para maior fecundidade - Estar disposto a ser cortado daquilo que não dá bons frutos</w:t>
      </w:r>
    </w:p>
    <w:p w14:paraId="1E1FDC2E" w14:textId="77777777" w:rsidR="00F90BDC" w:rsidRDefault="00F90BDC"/>
    <w:p w14:paraId="474E902D" w14:textId="77777777" w:rsidR="00F90BDC" w:rsidRDefault="00F90BDC">
      <w:r xmlns:w="http://schemas.openxmlformats.org/wordprocessingml/2006/main">
        <w:t xml:space="preserve">1: Colossenses 1:10 Para que andeis dignos do Senhor, agradando a todos, sendo frutíferos em toda boa obra</w:t>
      </w:r>
    </w:p>
    <w:p w14:paraId="2BFDE26B" w14:textId="77777777" w:rsidR="00F90BDC" w:rsidRDefault="00F90BDC"/>
    <w:p w14:paraId="45E3F511" w14:textId="77777777" w:rsidR="00F90BDC" w:rsidRDefault="00F90BDC">
      <w:r xmlns:w="http://schemas.openxmlformats.org/wordprocessingml/2006/main">
        <w:t xml:space="preserve">2: João 15:2 Todo ramo em mim que não dá fruto, ele o corta; e todo ramo que dá fruto, ele o limpa, para que dê mais fruto.</w:t>
      </w:r>
    </w:p>
    <w:p w14:paraId="553D70FB" w14:textId="77777777" w:rsidR="00F90BDC" w:rsidRDefault="00F90BDC"/>
    <w:p w14:paraId="312424ED" w14:textId="77777777" w:rsidR="00F90BDC" w:rsidRDefault="00F90BDC">
      <w:r xmlns:w="http://schemas.openxmlformats.org/wordprocessingml/2006/main">
        <w:t xml:space="preserve">Lucas 13:10 E ele estava ensinando numa das sinagogas num sábado.</w:t>
      </w:r>
    </w:p>
    <w:p w14:paraId="52A96679" w14:textId="77777777" w:rsidR="00F90BDC" w:rsidRDefault="00F90BDC"/>
    <w:p w14:paraId="47CD09A5" w14:textId="77777777" w:rsidR="00F90BDC" w:rsidRDefault="00F90BDC">
      <w:r xmlns:w="http://schemas.openxmlformats.org/wordprocessingml/2006/main">
        <w:t xml:space="preserve">Jesus estava ensinando numa sinagoga no sábado.</w:t>
      </w:r>
    </w:p>
    <w:p w14:paraId="1FF7E90B" w14:textId="77777777" w:rsidR="00F90BDC" w:rsidRDefault="00F90BDC"/>
    <w:p w14:paraId="04B40645" w14:textId="77777777" w:rsidR="00F90BDC" w:rsidRDefault="00F90BDC">
      <w:r xmlns:w="http://schemas.openxmlformats.org/wordprocessingml/2006/main">
        <w:t xml:space="preserve">1. O poder do sábado: como o ensino de Jesus sobre o sábado pode transformar nossas vidas</w:t>
      </w:r>
    </w:p>
    <w:p w14:paraId="09612C2F" w14:textId="77777777" w:rsidR="00F90BDC" w:rsidRDefault="00F90BDC"/>
    <w:p w14:paraId="6FE8B381" w14:textId="77777777" w:rsidR="00F90BDC" w:rsidRDefault="00F90BDC">
      <w:r xmlns:w="http://schemas.openxmlformats.org/wordprocessingml/2006/main">
        <w:t xml:space="preserve">2. Reservar tempo para Deus: como reservar tempo para o sábado pode impactar nossas vidas</w:t>
      </w:r>
    </w:p>
    <w:p w14:paraId="4D3B510D" w14:textId="77777777" w:rsidR="00F90BDC" w:rsidRDefault="00F90BDC"/>
    <w:p w14:paraId="77A13CDB" w14:textId="77777777" w:rsidR="00F90BDC" w:rsidRDefault="00F90BDC">
      <w:r xmlns:w="http://schemas.openxmlformats.org/wordprocessingml/2006/main">
        <w:t xml:space="preserve">1. Isaías 58:13-14 - “Se você desviar o seu pé do sábado, de fazer a sua vontade no meu santo dia, e chamar o sábado deleitoso e o dia santo do Senhor honroso; seguindo seus próprios caminhos, ou buscando seus próprios prazeres, ou falando conversa fiada, então você se deleitará no Senhor, e eu o farei cavalgar nas alturas da terra”.</w:t>
      </w:r>
    </w:p>
    <w:p w14:paraId="7FA8954A" w14:textId="77777777" w:rsidR="00F90BDC" w:rsidRDefault="00F90BDC"/>
    <w:p w14:paraId="01744248" w14:textId="77777777" w:rsidR="00F90BDC" w:rsidRDefault="00F90BDC">
      <w:r xmlns:w="http://schemas.openxmlformats.org/wordprocessingml/2006/main">
        <w:t xml:space="preserve">2. Colossenses 2:16-17 - "Portanto, ninguém vos julgue por causa de comida e bebida, ou por causa de uma festa, ou de uma lua nova, ou de um sábado. Estas são sombras das coisas que estão por vir, mas a substância pertence a Cristo”.</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13:11 E eis que havia uma mulher que tinha um espírito de enfermidade há dezoito anos, e estava curvada e não conseguia de modo algum erguer-se.</w:t>
      </w:r>
    </w:p>
    <w:p w14:paraId="1A3694F7" w14:textId="77777777" w:rsidR="00F90BDC" w:rsidRDefault="00F90BDC"/>
    <w:p w14:paraId="3AFD7942" w14:textId="77777777" w:rsidR="00F90BDC" w:rsidRDefault="00F90BDC">
      <w:r xmlns:w="http://schemas.openxmlformats.org/wordprocessingml/2006/main">
        <w:t xml:space="preserve">A mulher sofria de um espírito de enfermidade há 18 anos e não conseguia levantar o corpo.</w:t>
      </w:r>
    </w:p>
    <w:p w14:paraId="2921B54A" w14:textId="77777777" w:rsidR="00F90BDC" w:rsidRDefault="00F90BDC"/>
    <w:p w14:paraId="0D34A955" w14:textId="77777777" w:rsidR="00F90BDC" w:rsidRDefault="00F90BDC">
      <w:r xmlns:w="http://schemas.openxmlformats.org/wordprocessingml/2006/main">
        <w:t xml:space="preserve">1. “Cura: Fé para Receber”</w:t>
      </w:r>
    </w:p>
    <w:p w14:paraId="3850E65D" w14:textId="77777777" w:rsidR="00F90BDC" w:rsidRDefault="00F90BDC"/>
    <w:p w14:paraId="12A25860" w14:textId="77777777" w:rsidR="00F90BDC" w:rsidRDefault="00F90BDC">
      <w:r xmlns:w="http://schemas.openxmlformats.org/wordprocessingml/2006/main">
        <w:t xml:space="preserve">2. “O poder de Jesus para curar”</w:t>
      </w:r>
    </w:p>
    <w:p w14:paraId="79252580" w14:textId="77777777" w:rsidR="00F90BDC" w:rsidRDefault="00F90BDC"/>
    <w:p w14:paraId="211C9C68" w14:textId="77777777" w:rsidR="00F90BDC" w:rsidRDefault="00F90BDC">
      <w:r xmlns:w="http://schemas.openxmlformats.org/wordprocessingml/2006/main">
        <w:t xml:space="preserve">1. Tiago 5:14-15 – Alguém entre vocês está doente? Chame ele os presbíteros da igreja e orem por ele, ungindo-o com óleo em nome do Senhor.</w:t>
      </w:r>
    </w:p>
    <w:p w14:paraId="61A913D3" w14:textId="77777777" w:rsidR="00F90BDC" w:rsidRDefault="00F90BDC"/>
    <w:p w14:paraId="2E6A81E3" w14:textId="77777777" w:rsidR="00F90BDC" w:rsidRDefault="00F90BDC">
      <w:r xmlns:w="http://schemas.openxmlformats.org/wordprocessingml/2006/main">
        <w:t xml:space="preserve">2. Isaías 53:4-5 - Certamente Ele tomou sobre si as nossas enfermidades e carregou as nossas dores; ainda assim, nós o consideramos ferido, ferido por Deus e afligido. Mas Ele foi ferido pelas nossas transgressões, foi moído pelas nossas iniqüidades; o castigo para a nossa paz estava sobre Ele, e pelas Suas pisaduras fomos sarados.</w:t>
      </w:r>
    </w:p>
    <w:p w14:paraId="47059B16" w14:textId="77777777" w:rsidR="00F90BDC" w:rsidRDefault="00F90BDC"/>
    <w:p w14:paraId="3D1B689E" w14:textId="77777777" w:rsidR="00F90BDC" w:rsidRDefault="00F90BDC">
      <w:r xmlns:w="http://schemas.openxmlformats.org/wordprocessingml/2006/main">
        <w:t xml:space="preserve">Lucas 13:12 E Jesus, vendo-a, chamou-a e disse-lhe: Mulher, estás livre da tua enfermidade.</w:t>
      </w:r>
    </w:p>
    <w:p w14:paraId="5F895621" w14:textId="77777777" w:rsidR="00F90BDC" w:rsidRDefault="00F90BDC"/>
    <w:p w14:paraId="32BA1CEF" w14:textId="77777777" w:rsidR="00F90BDC" w:rsidRDefault="00F90BDC">
      <w:r xmlns:w="http://schemas.openxmlformats.org/wordprocessingml/2006/main">
        <w:t xml:space="preserve">Jesus curou uma mulher de sua enfermidade.</w:t>
      </w:r>
    </w:p>
    <w:p w14:paraId="28F4DAB6" w14:textId="77777777" w:rsidR="00F90BDC" w:rsidRDefault="00F90BDC"/>
    <w:p w14:paraId="54774272" w14:textId="77777777" w:rsidR="00F90BDC" w:rsidRDefault="00F90BDC">
      <w:r xmlns:w="http://schemas.openxmlformats.org/wordprocessingml/2006/main">
        <w:t xml:space="preserve">1: Jesus é um curador compassivo, cheio de graça e misericórdia.</w:t>
      </w:r>
    </w:p>
    <w:p w14:paraId="7E3CF071" w14:textId="77777777" w:rsidR="00F90BDC" w:rsidRDefault="00F90BDC"/>
    <w:p w14:paraId="02E127E0" w14:textId="77777777" w:rsidR="00F90BDC" w:rsidRDefault="00F90BDC">
      <w:r xmlns:w="http://schemas.openxmlformats.org/wordprocessingml/2006/main">
        <w:t xml:space="preserve">2: Podemos encontrar liberdade e cura através de Jesus.</w:t>
      </w:r>
    </w:p>
    <w:p w14:paraId="12C36391" w14:textId="77777777" w:rsidR="00F90BDC" w:rsidRDefault="00F90BDC"/>
    <w:p w14:paraId="6CCF6514" w14:textId="77777777" w:rsidR="00F90BDC" w:rsidRDefault="00F90BDC">
      <w:r xmlns:w="http://schemas.openxmlformats.org/wordprocessingml/2006/main">
        <w:t xml:space="preserve">1: Isaías 53:5 - “Mas ele foi traspassado pelas nossas transgressões, e moído pelas nossas iniqüidades; o castigo que nos trouxe a paz estava sobre ele, e pelas suas feridas fomos curados”.</w:t>
      </w:r>
    </w:p>
    <w:p w14:paraId="6B6591F8" w14:textId="77777777" w:rsidR="00F90BDC" w:rsidRDefault="00F90BDC"/>
    <w:p w14:paraId="329DD1E7" w14:textId="77777777" w:rsidR="00F90BDC" w:rsidRDefault="00F90BDC">
      <w:r xmlns:w="http://schemas.openxmlformats.org/wordprocessingml/2006/main">
        <w:t xml:space="preserve">2: Mateus 8:17 - “Isso foi para se cumprir o que foi dito pelo profeta Isaías: “Ele tomou sobre si as nossas enfermidades e levou as nossas doenças”.</w:t>
      </w:r>
    </w:p>
    <w:p w14:paraId="6B8A59AA" w14:textId="77777777" w:rsidR="00F90BDC" w:rsidRDefault="00F90BDC"/>
    <w:p w14:paraId="359ECB4A" w14:textId="77777777" w:rsidR="00F90BDC" w:rsidRDefault="00F90BDC">
      <w:r xmlns:w="http://schemas.openxmlformats.org/wordprocessingml/2006/main">
        <w:t xml:space="preserve">Lucas 13:13 E impôs-lhe as mãos; e imediatamente ela se endireitou e glorificou a Deus.</w:t>
      </w:r>
    </w:p>
    <w:p w14:paraId="27E9AB87" w14:textId="77777777" w:rsidR="00F90BDC" w:rsidRDefault="00F90BDC"/>
    <w:p w14:paraId="4A66251F" w14:textId="77777777" w:rsidR="00F90BDC" w:rsidRDefault="00F90BDC">
      <w:r xmlns:w="http://schemas.openxmlformats.org/wordprocessingml/2006/main">
        <w:t xml:space="preserve">Jesus curou uma mulher aleijada e ela glorificou a Deus em resposta.</w:t>
      </w:r>
    </w:p>
    <w:p w14:paraId="4BAAF040" w14:textId="77777777" w:rsidR="00F90BDC" w:rsidRDefault="00F90BDC"/>
    <w:p w14:paraId="77CFA6DB" w14:textId="77777777" w:rsidR="00F90BDC" w:rsidRDefault="00F90BDC">
      <w:r xmlns:w="http://schemas.openxmlformats.org/wordprocessingml/2006/main">
        <w:t xml:space="preserve">1. O poder do toque de Jesus: como os milagres de cura de Jesus revelam sua divindade</w:t>
      </w:r>
    </w:p>
    <w:p w14:paraId="74411711" w14:textId="77777777" w:rsidR="00F90BDC" w:rsidRDefault="00F90BDC"/>
    <w:p w14:paraId="001EDC98" w14:textId="77777777" w:rsidR="00F90BDC" w:rsidRDefault="00F90BDC">
      <w:r xmlns:w="http://schemas.openxmlformats.org/wordprocessingml/2006/main">
        <w:t xml:space="preserve">2. Alegrar-se no Senhor: Como a nossa resposta aos Seus milagres reflete a nossa fé</w:t>
      </w:r>
    </w:p>
    <w:p w14:paraId="3B01589C" w14:textId="77777777" w:rsidR="00F90BDC" w:rsidRDefault="00F90BDC"/>
    <w:p w14:paraId="3DB124A7" w14:textId="77777777" w:rsidR="00F90BDC" w:rsidRDefault="00F90BDC">
      <w:r xmlns:w="http://schemas.openxmlformats.org/wordprocessingml/2006/main">
        <w:t xml:space="preserve">1. Isaías 53:5 - “Mas ele foi traspassado pelas nossas transgressões; foi moído pelas nossas iniquidades; sobre ele estava o castigo que nos trouxe a paz, e pelas suas feridas fomos curados”.</w:t>
      </w:r>
    </w:p>
    <w:p w14:paraId="4FD7E393" w14:textId="77777777" w:rsidR="00F90BDC" w:rsidRDefault="00F90BDC"/>
    <w:p w14:paraId="28424E21" w14:textId="77777777" w:rsidR="00F90BDC" w:rsidRDefault="00F90BDC">
      <w:r xmlns:w="http://schemas.openxmlformats.org/wordprocessingml/2006/main">
        <w:t xml:space="preserve">2. Mateus 8:2-3 - “E eis que um leproso aproximou-se dele e ajoelhou-se diante dele, dizendo: “Senhor, se quiseres, podes purificar-me”. E Jesus estendeu a mão e tocou nele, dizendo: “Eu quero; fique limpo”. E imediatamente sua lepra foi limpa."</w:t>
      </w:r>
    </w:p>
    <w:p w14:paraId="12BC05A8" w14:textId="77777777" w:rsidR="00F90BDC" w:rsidRDefault="00F90BDC"/>
    <w:p w14:paraId="5231C450" w14:textId="77777777" w:rsidR="00F90BDC" w:rsidRDefault="00F90BDC">
      <w:r xmlns:w="http://schemas.openxmlformats.org/wordprocessingml/2006/main">
        <w:t xml:space="preserve">Lucas 13:14 E o chefe da sinagoga respondeu indignado, porque Jesus tinha curado no dia de sábado, e disse ao povo: Há seis dias em que os homens devem trabalhar; não no dia de sábado.</w:t>
      </w:r>
    </w:p>
    <w:p w14:paraId="5A451970" w14:textId="77777777" w:rsidR="00F90BDC" w:rsidRDefault="00F90BDC"/>
    <w:p w14:paraId="27EDB881" w14:textId="77777777" w:rsidR="00F90BDC" w:rsidRDefault="00F90BDC">
      <w:r xmlns:w="http://schemas.openxmlformats.org/wordprocessingml/2006/main">
        <w:t xml:space="preserve">Jesus curou no sábado e foi recebido com indignação.</w:t>
      </w:r>
    </w:p>
    <w:p w14:paraId="65CBE608" w14:textId="77777777" w:rsidR="00F90BDC" w:rsidRDefault="00F90BDC"/>
    <w:p w14:paraId="5A44B172" w14:textId="77777777" w:rsidR="00F90BDC" w:rsidRDefault="00F90BDC">
      <w:r xmlns:w="http://schemas.openxmlformats.org/wordprocessingml/2006/main">
        <w:t xml:space="preserve">1. O Poder da Graça: Jesus Cura no Sábado.</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Autoridade de Deus: Trabalhando nos Dias que Ele Estabeleceu.</w:t>
      </w:r>
    </w:p>
    <w:p w14:paraId="192966C6" w14:textId="77777777" w:rsidR="00F90BDC" w:rsidRDefault="00F90BDC"/>
    <w:p w14:paraId="6458666F" w14:textId="77777777" w:rsidR="00F90BDC" w:rsidRDefault="00F90BDC">
      <w:r xmlns:w="http://schemas.openxmlformats.org/wordprocessingml/2006/main">
        <w:t xml:space="preserve">1. Êxodo 20:8-11 - Lembre-se do dia de sábado, para santificá-lo.</w:t>
      </w:r>
    </w:p>
    <w:p w14:paraId="2E5EAC7B" w14:textId="77777777" w:rsidR="00F90BDC" w:rsidRDefault="00F90BDC"/>
    <w:p w14:paraId="010BC3B4" w14:textId="77777777" w:rsidR="00F90BDC" w:rsidRDefault="00F90BDC">
      <w:r xmlns:w="http://schemas.openxmlformats.org/wordprocessingml/2006/main">
        <w:t xml:space="preserve">2. Mateus 12:8 - Porque o Filho do Homem é Senhor até do sábado.</w:t>
      </w:r>
    </w:p>
    <w:p w14:paraId="3B5F7BC6" w14:textId="77777777" w:rsidR="00F90BDC" w:rsidRDefault="00F90BDC"/>
    <w:p w14:paraId="591C3B4A" w14:textId="77777777" w:rsidR="00F90BDC" w:rsidRDefault="00F90BDC">
      <w:r xmlns:w="http://schemas.openxmlformats.org/wordprocessingml/2006/main">
        <w:t xml:space="preserve">Lucas 13:15 Respondeu-lhe então o Senhor, e disse: Hipócrita, no sábado não desprende cada um de vós o seu boi ou o seu jumento do estábulo, e não o leva a beber?</w:t>
      </w:r>
    </w:p>
    <w:p w14:paraId="2B1B5B74" w14:textId="77777777" w:rsidR="00F90BDC" w:rsidRDefault="00F90BDC"/>
    <w:p w14:paraId="53903540" w14:textId="77777777" w:rsidR="00F90BDC" w:rsidRDefault="00F90BDC">
      <w:r xmlns:w="http://schemas.openxmlformats.org/wordprocessingml/2006/main">
        <w:t xml:space="preserve">Jesus repreende um homem por não permitir que uma mulher que havia sido aleijada por um espírito fosse curada no sábado.</w:t>
      </w:r>
    </w:p>
    <w:p w14:paraId="5E57B65C" w14:textId="77777777" w:rsidR="00F90BDC" w:rsidRDefault="00F90BDC"/>
    <w:p w14:paraId="65FBC6A7" w14:textId="77777777" w:rsidR="00F90BDC" w:rsidRDefault="00F90BDC">
      <w:r xmlns:w="http://schemas.openxmlformats.org/wordprocessingml/2006/main">
        <w:t xml:space="preserve">1. O sábado não é uma desculpa para negar a compaixão</w:t>
      </w:r>
    </w:p>
    <w:p w14:paraId="0700EFB4" w14:textId="77777777" w:rsidR="00F90BDC" w:rsidRDefault="00F90BDC"/>
    <w:p w14:paraId="49F8899B" w14:textId="77777777" w:rsidR="00F90BDC" w:rsidRDefault="00F90BDC">
      <w:r xmlns:w="http://schemas.openxmlformats.org/wordprocessingml/2006/main">
        <w:t xml:space="preserve">2. O poder do amor e da graça de Jesus</w:t>
      </w:r>
    </w:p>
    <w:p w14:paraId="5EC3E882" w14:textId="77777777" w:rsidR="00F90BDC" w:rsidRDefault="00F90BDC"/>
    <w:p w14:paraId="1CBB9DF8" w14:textId="77777777" w:rsidR="00F90BDC" w:rsidRDefault="00F90BDC">
      <w:r xmlns:w="http://schemas.openxmlformats.org/wordprocessingml/2006/main">
        <w:t xml:space="preserve">1. Mateus 12:7: "E se vocês soubessem o que isso significa: 'Eu desejo misericórdia, e não sacrifício', vocês não teriam condenado os inocentes."</w:t>
      </w:r>
    </w:p>
    <w:p w14:paraId="64A7E54B" w14:textId="77777777" w:rsidR="00F90BDC" w:rsidRDefault="00F90BDC"/>
    <w:p w14:paraId="181462EA" w14:textId="77777777" w:rsidR="00F90BDC" w:rsidRDefault="00F90BDC">
      <w:r xmlns:w="http://schemas.openxmlformats.org/wordprocessingml/2006/main">
        <w:t xml:space="preserve">2. Tiago 2:13, "Porque o julgamento é sem misericórdia para aquele que não demonstrou misericórdia. A misericórdia triunfa sobre o julgamento."</w:t>
      </w:r>
    </w:p>
    <w:p w14:paraId="6123575D" w14:textId="77777777" w:rsidR="00F90BDC" w:rsidRDefault="00F90BDC"/>
    <w:p w14:paraId="23DB7902" w14:textId="77777777" w:rsidR="00F90BDC" w:rsidRDefault="00F90BDC">
      <w:r xmlns:w="http://schemas.openxmlformats.org/wordprocessingml/2006/main">
        <w:t xml:space="preserve">Lucas 13:16 E não deveria esta mulher, sendo filha de Abraão, a quem Satanás amarrou, eis que estes dezoito anos, ser libertada deste vínculo no dia de sábado?</w:t>
      </w:r>
    </w:p>
    <w:p w14:paraId="35BDFC9F" w14:textId="77777777" w:rsidR="00F90BDC" w:rsidRDefault="00F90BDC"/>
    <w:p w14:paraId="549130C2" w14:textId="77777777" w:rsidR="00F90BDC" w:rsidRDefault="00F90BDC">
      <w:r xmlns:w="http://schemas.openxmlformats.org/wordprocessingml/2006/main">
        <w:t xml:space="preserve">Esta passagem destaca o fato de que Jesus está perguntando por que esta mulher, sendo filha de Abraão, não deveria ser libertada da escravidão de Satanás no sábado.</w:t>
      </w:r>
    </w:p>
    <w:p w14:paraId="610869E0" w14:textId="77777777" w:rsidR="00F90BDC" w:rsidRDefault="00F90BDC"/>
    <w:p w14:paraId="1AD2A9B1" w14:textId="77777777" w:rsidR="00F90BDC" w:rsidRDefault="00F90BDC">
      <w:r xmlns:w="http://schemas.openxmlformats.org/wordprocessingml/2006/main">
        <w:t xml:space="preserve">1. O sábado não é apenas para descanso, mas para renovação</w:t>
      </w:r>
    </w:p>
    <w:p w14:paraId="1EC4B3AF" w14:textId="77777777" w:rsidR="00F90BDC" w:rsidRDefault="00F90BDC"/>
    <w:p w14:paraId="7B2E05E1" w14:textId="77777777" w:rsidR="00F90BDC" w:rsidRDefault="00F90BDC">
      <w:r xmlns:w="http://schemas.openxmlformats.org/wordprocessingml/2006/main">
        <w:t xml:space="preserve">2. A compaixão de Deus pelos que estão em cativeiro</w:t>
      </w:r>
    </w:p>
    <w:p w14:paraId="2FA4899E" w14:textId="77777777" w:rsidR="00F90BDC" w:rsidRDefault="00F90BDC"/>
    <w:p w14:paraId="5640360F" w14:textId="77777777" w:rsidR="00F90BDC" w:rsidRDefault="00F90BDC">
      <w:r xmlns:w="http://schemas.openxmlformats.org/wordprocessingml/2006/main">
        <w:t xml:space="preserve">1. Êxodo 20:8-11 - Lembre-se do dia de sábado, para santificá-lo.</w:t>
      </w:r>
    </w:p>
    <w:p w14:paraId="7866B81C" w14:textId="77777777" w:rsidR="00F90BDC" w:rsidRDefault="00F90BDC"/>
    <w:p w14:paraId="17B20223" w14:textId="77777777" w:rsidR="00F90BDC" w:rsidRDefault="00F90BDC">
      <w:r xmlns:w="http://schemas.openxmlformats.org/wordprocessingml/2006/main">
        <w:t xml:space="preserve">2. Romanos 6:6-7 - Nosso velho eu foi crucificado com Ele para que o corpo do pecado pudesse ser reduzido a nada, para que não fôssemos mais escravizados ao pecado.</w:t>
      </w:r>
    </w:p>
    <w:p w14:paraId="2308A4DA" w14:textId="77777777" w:rsidR="00F90BDC" w:rsidRDefault="00F90BDC"/>
    <w:p w14:paraId="1DA8F226" w14:textId="77777777" w:rsidR="00F90BDC" w:rsidRDefault="00F90BDC">
      <w:r xmlns:w="http://schemas.openxmlformats.org/wordprocessingml/2006/main">
        <w:t xml:space="preserve">Lucas 13:17 E, dizendo ele estas coisas, todos os seus adversários ficaram envergonhados; e todo o povo se alegrou por todas as coisas gloriosas que foram feitas por ele.</w:t>
      </w:r>
    </w:p>
    <w:p w14:paraId="755E630F" w14:textId="77777777" w:rsidR="00F90BDC" w:rsidRDefault="00F90BDC"/>
    <w:p w14:paraId="410B2CB0" w14:textId="77777777" w:rsidR="00F90BDC" w:rsidRDefault="00F90BDC">
      <w:r xmlns:w="http://schemas.openxmlformats.org/wordprocessingml/2006/main">
        <w:t xml:space="preserve">Jesus falou aos seus adversários e o povo se alegrou pelas coisas gloriosas que Ele fez.</w:t>
      </w:r>
    </w:p>
    <w:p w14:paraId="64BE27B0" w14:textId="77777777" w:rsidR="00F90BDC" w:rsidRDefault="00F90BDC"/>
    <w:p w14:paraId="6E057D47" w14:textId="77777777" w:rsidR="00F90BDC" w:rsidRDefault="00F90BDC">
      <w:r xmlns:w="http://schemas.openxmlformats.org/wordprocessingml/2006/main">
        <w:t xml:space="preserve">1. O Poder da Palavra de Deus – Como Jesus falou com autoridade para trazer glória a Deus.</w:t>
      </w:r>
    </w:p>
    <w:p w14:paraId="63A3EDAC" w14:textId="77777777" w:rsidR="00F90BDC" w:rsidRDefault="00F90BDC"/>
    <w:p w14:paraId="22E1DA72" w14:textId="77777777" w:rsidR="00F90BDC" w:rsidRDefault="00F90BDC">
      <w:r xmlns:w="http://schemas.openxmlformats.org/wordprocessingml/2006/main">
        <w:t xml:space="preserve">2. Superando as Adversidades – Como Jesus enfrentou seus adversários com coragem e fé.</w:t>
      </w:r>
    </w:p>
    <w:p w14:paraId="4D85FDA9" w14:textId="77777777" w:rsidR="00F90BDC" w:rsidRDefault="00F90BDC"/>
    <w:p w14:paraId="286129B7" w14:textId="77777777" w:rsidR="00F90BDC" w:rsidRDefault="00F90BDC">
      <w:r xmlns:w="http://schemas.openxmlformats.org/wordprocessingml/2006/main">
        <w:t xml:space="preserve">1. Salmos 19:7-9 – A lei do Senhor é perfeita e vivifica a alma; o testemunho do Senhor é fiel, tornando sábios os simples; os preceitos do Senhor são retos, alegrando o coração; o mandamento do Senhor é puro e ilumina os olhos;</w:t>
      </w:r>
    </w:p>
    <w:p w14:paraId="328A2BD8" w14:textId="77777777" w:rsidR="00F90BDC" w:rsidRDefault="00F90BDC"/>
    <w:p w14:paraId="79C0D98D" w14:textId="77777777" w:rsidR="00F90BDC" w:rsidRDefault="00F90BDC">
      <w:r xmlns:w="http://schemas.openxmlformats.org/wordprocessingml/2006/main">
        <w:t xml:space="preserve">2. Efésios 6:10-13 - Finalmente, fortaleçam-se no Senhor e na força do seu poder. Vista toda a armadura de Deus, para que você possa resistir às ciladas do diabo. Pois não lutamos contra a carne e o sangue, mas contra os governantes, contra as autoridades, contra os poderes cósmicos sobre as trevas atuais, contra as forças espirituais do mal nos lugares celestiais. Portanto, vista toda a armadura de Deus, para que você possa resistir no dia mau e, </w:t>
      </w:r>
      <w:r xmlns:w="http://schemas.openxmlformats.org/wordprocessingml/2006/main">
        <w:lastRenderedPageBreak xmlns:w="http://schemas.openxmlformats.org/wordprocessingml/2006/main"/>
      </w:r>
      <w:r xmlns:w="http://schemas.openxmlformats.org/wordprocessingml/2006/main">
        <w:t xml:space="preserve">tendo feito tudo, permanecer firme.</w:t>
      </w:r>
    </w:p>
    <w:p w14:paraId="7666FF7D" w14:textId="77777777" w:rsidR="00F90BDC" w:rsidRDefault="00F90BDC"/>
    <w:p w14:paraId="6864559E" w14:textId="77777777" w:rsidR="00F90BDC" w:rsidRDefault="00F90BDC">
      <w:r xmlns:w="http://schemas.openxmlformats.org/wordprocessingml/2006/main">
        <w:t xml:space="preserve">Lucas 13:18 Então disse ele: A que é semelhante o reino de Deus? e com que devo me assemelhar a isso?</w:t>
      </w:r>
    </w:p>
    <w:p w14:paraId="6C358E4C" w14:textId="77777777" w:rsidR="00F90BDC" w:rsidRDefault="00F90BDC"/>
    <w:p w14:paraId="5DA0FC22" w14:textId="77777777" w:rsidR="00F90BDC" w:rsidRDefault="00F90BDC">
      <w:r xmlns:w="http://schemas.openxmlformats.org/wordprocessingml/2006/main">
        <w:t xml:space="preserve">O reino de Deus é comparado a uma quantidade desconhecida.</w:t>
      </w:r>
    </w:p>
    <w:p w14:paraId="03F58E61" w14:textId="77777777" w:rsidR="00F90BDC" w:rsidRDefault="00F90BDC"/>
    <w:p w14:paraId="7E63D389" w14:textId="77777777" w:rsidR="00F90BDC" w:rsidRDefault="00F90BDC">
      <w:r xmlns:w="http://schemas.openxmlformats.org/wordprocessingml/2006/main">
        <w:t xml:space="preserve">1: O reino de Deus é misterioso e maravilhoso; está além da nossa compreensão, mas isso não significa que não possamos tentar compreendê-lo.</w:t>
      </w:r>
    </w:p>
    <w:p w14:paraId="56B726BB" w14:textId="77777777" w:rsidR="00F90BDC" w:rsidRDefault="00F90BDC"/>
    <w:p w14:paraId="4B55A66E" w14:textId="77777777" w:rsidR="00F90BDC" w:rsidRDefault="00F90BDC">
      <w:r xmlns:w="http://schemas.openxmlformats.org/wordprocessingml/2006/main">
        <w:t xml:space="preserve">2: O reino de Deus é algo que devemos nos esforçar para compreender, apesar de ser um mistério.</w:t>
      </w:r>
    </w:p>
    <w:p w14:paraId="2FDEA347" w14:textId="77777777" w:rsidR="00F90BDC" w:rsidRDefault="00F90BDC"/>
    <w:p w14:paraId="0B2AA20E" w14:textId="77777777" w:rsidR="00F90BDC" w:rsidRDefault="00F90BDC">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14:paraId="7D979C98" w14:textId="77777777" w:rsidR="00F90BDC" w:rsidRDefault="00F90BDC"/>
    <w:p w14:paraId="3C5F652F" w14:textId="77777777" w:rsidR="00F90BDC" w:rsidRDefault="00F90BDC">
      <w:r xmlns:w="http://schemas.openxmlformats.org/wordprocessingml/2006/main">
        <w:t xml:space="preserve">2: Salmo 145:3 “Grande é o Senhor e mui digno de ser louvado; e sua grandeza é insondável.”</w:t>
      </w:r>
    </w:p>
    <w:p w14:paraId="32B9A08E" w14:textId="77777777" w:rsidR="00F90BDC" w:rsidRDefault="00F90BDC"/>
    <w:p w14:paraId="16513151" w14:textId="77777777" w:rsidR="00F90BDC" w:rsidRDefault="00F90BDC">
      <w:r xmlns:w="http://schemas.openxmlformats.org/wordprocessingml/2006/main">
        <w:t xml:space="preserve">Lucas 13:19 É semelhante a um grão de mostarda que um homem pegou e lançou no seu jardim; e cresceu e se tornou uma grande árvore; e as aves do céu alojavam-se nos seus ramos.</w:t>
      </w:r>
    </w:p>
    <w:p w14:paraId="43DDC013" w14:textId="77777777" w:rsidR="00F90BDC" w:rsidRDefault="00F90BDC"/>
    <w:p w14:paraId="2D1E75F7" w14:textId="77777777" w:rsidR="00F90BDC" w:rsidRDefault="00F90BDC">
      <w:r xmlns:w="http://schemas.openxmlformats.org/wordprocessingml/2006/main">
        <w:t xml:space="preserve">Jesus conta a parábola de um homem que planta um grão de mostarda em seu jardim, que se transforma em uma grande árvore, servindo de abrigo para os pássaros.</w:t>
      </w:r>
    </w:p>
    <w:p w14:paraId="04A04F23" w14:textId="77777777" w:rsidR="00F90BDC" w:rsidRDefault="00F90BDC"/>
    <w:p w14:paraId="1508B35B" w14:textId="77777777" w:rsidR="00F90BDC" w:rsidRDefault="00F90BDC">
      <w:r xmlns:w="http://schemas.openxmlformats.org/wordprocessingml/2006/main">
        <w:t xml:space="preserve">1. “O poder de um grão de mostarda: lições de fé e paciência”</w:t>
      </w:r>
    </w:p>
    <w:p w14:paraId="09D56209" w14:textId="77777777" w:rsidR="00F90BDC" w:rsidRDefault="00F90BDC"/>
    <w:p w14:paraId="5A1E9AAE" w14:textId="77777777" w:rsidR="00F90BDC" w:rsidRDefault="00F90BDC">
      <w:r xmlns:w="http://schemas.openxmlformats.org/wordprocessingml/2006/main">
        <w:t xml:space="preserve">2. “O grão de mostarda: um convite para compartilhar o amor de Deus”</w:t>
      </w:r>
    </w:p>
    <w:p w14:paraId="6320F3E1" w14:textId="77777777" w:rsidR="00F90BDC" w:rsidRDefault="00F90BDC"/>
    <w:p w14:paraId="0238E372" w14:textId="77777777" w:rsidR="00F90BDC" w:rsidRDefault="00F90BDC">
      <w:r xmlns:w="http://schemas.openxmlformats.org/wordprocessingml/2006/main">
        <w:t xml:space="preserve">1. Mateus 17:20 - "Ele lhes disse: “Por causa da pouca fé de vocês. Pois em verdade vos digo que, se tiverdes fé como um grão de mostarda, direis a este monte: 'Saia daqui para lá', e ele se moverá, e nada será impossível para você.”</w:t>
      </w:r>
    </w:p>
    <w:p w14:paraId="5B7A44AF" w14:textId="77777777" w:rsidR="00F90BDC" w:rsidRDefault="00F90BDC"/>
    <w:p w14:paraId="7CA9D739" w14:textId="77777777" w:rsidR="00F90BDC" w:rsidRDefault="00F90BDC">
      <w:r xmlns:w="http://schemas.openxmlformats.org/wordprocessingml/2006/main">
        <w:t xml:space="preserve">2. Marcos 4:30-32 - "E ele disse: “Com o que podemos comparar o reino de Deus, ou que parábola usaremos para ele? É como um grão de mostarda que, quando semeado no chão , é a menor de todas as sementes da terra, mas quando é semeada, cresce e se torna maior do que todas as plantas do jardim e produz grandes ramos, de modo que as aves do céu podem fazer ninhos à sua sombra.”</w:t>
      </w:r>
    </w:p>
    <w:p w14:paraId="1AB29AE6" w14:textId="77777777" w:rsidR="00F90BDC" w:rsidRDefault="00F90BDC"/>
    <w:p w14:paraId="50ED2054" w14:textId="77777777" w:rsidR="00F90BDC" w:rsidRDefault="00F90BDC">
      <w:r xmlns:w="http://schemas.openxmlformats.org/wordprocessingml/2006/main">
        <w:t xml:space="preserve">Lucas 13:20 E disse outra vez: A que compararei o reino de Deus?</w:t>
      </w:r>
    </w:p>
    <w:p w14:paraId="33FE07E4" w14:textId="77777777" w:rsidR="00F90BDC" w:rsidRDefault="00F90BDC"/>
    <w:p w14:paraId="33817358" w14:textId="77777777" w:rsidR="00F90BDC" w:rsidRDefault="00F90BDC">
      <w:r xmlns:w="http://schemas.openxmlformats.org/wordprocessingml/2006/main">
        <w:t xml:space="preserve">O reino de Deus é comparado a um grão de mostarda.</w:t>
      </w:r>
    </w:p>
    <w:p w14:paraId="0832D5AF" w14:textId="77777777" w:rsidR="00F90BDC" w:rsidRDefault="00F90BDC"/>
    <w:p w14:paraId="213C3E78" w14:textId="77777777" w:rsidR="00F90BDC" w:rsidRDefault="00F90BDC">
      <w:r xmlns:w="http://schemas.openxmlformats.org/wordprocessingml/2006/main">
        <w:t xml:space="preserve">1: “O grão de mostarda – uma parábola do Reino de Deus”</w:t>
      </w:r>
    </w:p>
    <w:p w14:paraId="1F35354C" w14:textId="77777777" w:rsidR="00F90BDC" w:rsidRDefault="00F90BDC"/>
    <w:p w14:paraId="574A64D2" w14:textId="77777777" w:rsidR="00F90BDC" w:rsidRDefault="00F90BDC">
      <w:r xmlns:w="http://schemas.openxmlformats.org/wordprocessingml/2006/main">
        <w:t xml:space="preserve">2: “O Reino de Deus: uma semente de mostarda de fé”</w:t>
      </w:r>
    </w:p>
    <w:p w14:paraId="5C0ABFAD" w14:textId="77777777" w:rsidR="00F90BDC" w:rsidRDefault="00F90BDC"/>
    <w:p w14:paraId="23684590" w14:textId="77777777" w:rsidR="00F90BDC" w:rsidRDefault="00F90BDC">
      <w:r xmlns:w="http://schemas.openxmlformats.org/wordprocessingml/2006/main">
        <w:t xml:space="preserve">1: Mateus 17:20 - "Ele lhes disse: “Por causa da pouca fé de vocês. Pois em verdade vos digo que, se tiverdes fé como um grão de mostarda, direis a este monte: 'Saia daqui para lá', e ele se moverá, e nada será impossível para você.”</w:t>
      </w:r>
    </w:p>
    <w:p w14:paraId="7241667F" w14:textId="77777777" w:rsidR="00F90BDC" w:rsidRDefault="00F90BDC"/>
    <w:p w14:paraId="52061763" w14:textId="77777777" w:rsidR="00F90BDC" w:rsidRDefault="00F90BDC">
      <w:r xmlns:w="http://schemas.openxmlformats.org/wordprocessingml/2006/main">
        <w:t xml:space="preserve">2: Marcos 4:30-32 - "E ele disse: “Com que podemos comparar o reino de Deus, ou que parábola usaremos para ele? É como um grão de mostarda que, quando semeado no chão , é a menor de todas as sementes da terra, mas quando é semeada, cresce e se torna maior do que todas as plantas do jardim e produz grandes ramos, de modo que as aves do céu podem fazer ninhos à sua sombra.”</w:t>
      </w:r>
    </w:p>
    <w:p w14:paraId="4EBC178B" w14:textId="77777777" w:rsidR="00F90BDC" w:rsidRDefault="00F90BDC"/>
    <w:p w14:paraId="20DFFC86" w14:textId="77777777" w:rsidR="00F90BDC" w:rsidRDefault="00F90BDC">
      <w:r xmlns:w="http://schemas.openxmlformats.org/wordprocessingml/2006/main">
        <w:t xml:space="preserve">Lucas 13:21 É semelhante ao fermento que uma mulher tomou e misturou em três medidas de farinha, até que tudo ficou levedado.</w:t>
      </w:r>
    </w:p>
    <w:p w14:paraId="4BE77007" w14:textId="77777777" w:rsidR="00F90BDC" w:rsidRDefault="00F90BDC"/>
    <w:p w14:paraId="08C1A419" w14:textId="77777777" w:rsidR="00F90BDC" w:rsidRDefault="00F90BDC">
      <w:r xmlns:w="http://schemas.openxmlformats.org/wordprocessingml/2006/main">
        <w:t xml:space="preserve">A parábola do fermento nos ensina que o Reino de Deus cresce e se espalha através de pequenas ações invisíveis.</w:t>
      </w:r>
    </w:p>
    <w:p w14:paraId="07C1079C" w14:textId="77777777" w:rsidR="00F90BDC" w:rsidRDefault="00F90BDC"/>
    <w:p w14:paraId="134DABD0" w14:textId="77777777" w:rsidR="00F90BDC" w:rsidRDefault="00F90BDC">
      <w:r xmlns:w="http://schemas.openxmlformats.org/wordprocessingml/2006/main">
        <w:t xml:space="preserve">1. O poder das pequenas ações: como o Reino de Deus se espalha</w:t>
      </w:r>
    </w:p>
    <w:p w14:paraId="25C5109F" w14:textId="77777777" w:rsidR="00F90BDC" w:rsidRDefault="00F90BDC"/>
    <w:p w14:paraId="141B773C" w14:textId="77777777" w:rsidR="00F90BDC" w:rsidRDefault="00F90BDC">
      <w:r xmlns:w="http://schemas.openxmlformats.org/wordprocessingml/2006/main">
        <w:t xml:space="preserve">2. O Fermento Pequeno, mas Poderoso: Compreendendo o Impacto do Reino de Deus</w:t>
      </w:r>
    </w:p>
    <w:p w14:paraId="7CB9F99B" w14:textId="77777777" w:rsidR="00F90BDC" w:rsidRDefault="00F90BDC"/>
    <w:p w14:paraId="05A9B416" w14:textId="77777777" w:rsidR="00F90BDC" w:rsidRDefault="00F90BDC">
      <w:r xmlns:w="http://schemas.openxmlformats.org/wordprocessingml/2006/main">
        <w:t xml:space="preserve">1. Mateus 13:33 - "Ele contou-lhes outra parábola: “O reino dos céus é semelhante ao fermento que uma mulher pegou e misturou com cerca de trinta quilos de farinha até que se espalhasse por toda a massa.”</w:t>
      </w:r>
    </w:p>
    <w:p w14:paraId="5A6E5E5F" w14:textId="77777777" w:rsidR="00F90BDC" w:rsidRDefault="00F90BDC"/>
    <w:p w14:paraId="57274D0F" w14:textId="77777777" w:rsidR="00F90BDC" w:rsidRDefault="00F90BDC">
      <w:r xmlns:w="http://schemas.openxmlformats.org/wordprocessingml/2006/main">
        <w:t xml:space="preserve">2. 1 Coríntios 5:6-7 - “Vossa vanglória não é boa. Você não sabe que um pouco de fermento leveda toda a massa? Livre-se do fermento velho, para que você possa ser uma nova massa sem fermento – como você realmente é. Porque Cristo, nosso cordeiro pascal, foi sacrificado.”</w:t>
      </w:r>
    </w:p>
    <w:p w14:paraId="19C41D88" w14:textId="77777777" w:rsidR="00F90BDC" w:rsidRDefault="00F90BDC"/>
    <w:p w14:paraId="13AD9F29" w14:textId="77777777" w:rsidR="00F90BDC" w:rsidRDefault="00F90BDC">
      <w:r xmlns:w="http://schemas.openxmlformats.org/wordprocessingml/2006/main">
        <w:t xml:space="preserve">Lucas 13:22 E percorria as cidades e aldeias, ensinando e caminhando para Jerusalém.</w:t>
      </w:r>
    </w:p>
    <w:p w14:paraId="06BF9694" w14:textId="77777777" w:rsidR="00F90BDC" w:rsidRDefault="00F90BDC"/>
    <w:p w14:paraId="7F006575" w14:textId="77777777" w:rsidR="00F90BDC" w:rsidRDefault="00F90BDC">
      <w:r xmlns:w="http://schemas.openxmlformats.org/wordprocessingml/2006/main">
        <w:t xml:space="preserve">Esta passagem descreve Jesus viajando por cidades e aldeias, ensinando e caminhando em direção a Jerusalém.</w:t>
      </w:r>
    </w:p>
    <w:p w14:paraId="4D413476" w14:textId="77777777" w:rsidR="00F90BDC" w:rsidRDefault="00F90BDC"/>
    <w:p w14:paraId="59866F8D" w14:textId="77777777" w:rsidR="00F90BDC" w:rsidRDefault="00F90BDC">
      <w:r xmlns:w="http://schemas.openxmlformats.org/wordprocessingml/2006/main">
        <w:t xml:space="preserve">1. A alegria de seguir Jesus: aprender a aceitar o chamado de Jesus para segui-lo</w:t>
      </w:r>
    </w:p>
    <w:p w14:paraId="15726884" w14:textId="77777777" w:rsidR="00F90BDC" w:rsidRDefault="00F90BDC"/>
    <w:p w14:paraId="61203FD5" w14:textId="77777777" w:rsidR="00F90BDC" w:rsidRDefault="00F90BDC">
      <w:r xmlns:w="http://schemas.openxmlformats.org/wordprocessingml/2006/main">
        <w:t xml:space="preserve">2. O poder do ensino: aprendendo a compartilhar a sabedoria de Jesus com outras pessoas</w:t>
      </w:r>
    </w:p>
    <w:p w14:paraId="2D3DAAD8" w14:textId="77777777" w:rsidR="00F90BDC" w:rsidRDefault="00F90BDC"/>
    <w:p w14:paraId="31CFD97E" w14:textId="77777777" w:rsidR="00F90BDC" w:rsidRDefault="00F90BDC">
      <w:r xmlns:w="http://schemas.openxmlformats.org/wordprocessingml/2006/main">
        <w:t xml:space="preserve">1. Mateus 28:19-20 - “Portanto vão e façam discípulos de todas as nações, batizando-os em nome do Pai, e do Filho, e do Espírito Santo, e ensinando-os a obedecer a tudo o que vos ordenei.”</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3:12-14 - “Não que eu já tenha obtido tudo isso, ou já tenha sido aperfeiçoado, mas prossigo para conquistar aquilo para o qual Cristo Jesus me conquistou. Irmãos e irmãs, não considero que ainda tenha conseguido isso. Mas uma coisa faço: esquecendo-me das coisas que ficaram para trás e avançando para as que estão adiante, prossigo para o alvo, a fim de ganhar o prêmio para o qual Deus me chamou para o céu em Cristo Jesus.”</w:t>
      </w:r>
    </w:p>
    <w:p w14:paraId="29569E55" w14:textId="77777777" w:rsidR="00F90BDC" w:rsidRDefault="00F90BDC"/>
    <w:p w14:paraId="7B04F692" w14:textId="77777777" w:rsidR="00F90BDC" w:rsidRDefault="00F90BDC">
      <w:r xmlns:w="http://schemas.openxmlformats.org/wordprocessingml/2006/main">
        <w:t xml:space="preserve">Lucas 13:23 Então alguém lhe perguntou: Senhor, são poucos os que se salvam? E ele lhes disse:</w:t>
      </w:r>
    </w:p>
    <w:p w14:paraId="08743B20" w14:textId="77777777" w:rsidR="00F90BDC" w:rsidRDefault="00F90BDC"/>
    <w:p w14:paraId="6E0CE64E" w14:textId="77777777" w:rsidR="00F90BDC" w:rsidRDefault="00F90BDC">
      <w:r xmlns:w="http://schemas.openxmlformats.org/wordprocessingml/2006/main">
        <w:t xml:space="preserve">A passagem revela que Jesus ensinou que a salvação é difícil de alcançar, mas aqueles que se esforçam por ela serão recompensados.</w:t>
      </w:r>
    </w:p>
    <w:p w14:paraId="7FEC3A90" w14:textId="77777777" w:rsidR="00F90BDC" w:rsidRDefault="00F90BDC"/>
    <w:p w14:paraId="248FACD0" w14:textId="77777777" w:rsidR="00F90BDC" w:rsidRDefault="00F90BDC">
      <w:r xmlns:w="http://schemas.openxmlformats.org/wordprocessingml/2006/main">
        <w:t xml:space="preserve">1. “A dificuldade da salvação: a luta pelo prêmio”</w:t>
      </w:r>
    </w:p>
    <w:p w14:paraId="36E55CD6" w14:textId="77777777" w:rsidR="00F90BDC" w:rsidRDefault="00F90BDC"/>
    <w:p w14:paraId="18275D34" w14:textId="77777777" w:rsidR="00F90BDC" w:rsidRDefault="00F90BDC">
      <w:r xmlns:w="http://schemas.openxmlformats.org/wordprocessingml/2006/main">
        <w:t xml:space="preserve">2. “O Caminho Estreito da Justiça: Trabalhando pela Recompensa Eterna”</w:t>
      </w:r>
    </w:p>
    <w:p w14:paraId="392F571A" w14:textId="77777777" w:rsidR="00F90BDC" w:rsidRDefault="00F90BDC"/>
    <w:p w14:paraId="682D57A9" w14:textId="77777777" w:rsidR="00F90BDC" w:rsidRDefault="00F90BDC">
      <w:r xmlns:w="http://schemas.openxmlformats.org/wordprocessingml/2006/main">
        <w:t xml:space="preserve">1. Filipenses 3:12-14 - Não que eu já tenha obtido isso ou já seja perfeito, mas prossigo para torná-lo meu, porque Cristo Jesus me tornou seu. Irmãos, não considero que o tenha feito meu. Mas uma coisa faço: esquecendo-me das coisas que ficaram para trás e avançando para as que estão adiante, prossigo para o alvo, pelo prêmio da soberana vocação de Deus em Cristo Jesus.</w:t>
      </w:r>
    </w:p>
    <w:p w14:paraId="2E88D8B8" w14:textId="77777777" w:rsidR="00F90BDC" w:rsidRDefault="00F90BDC"/>
    <w:p w14:paraId="52EEDB04" w14:textId="77777777" w:rsidR="00F90BDC" w:rsidRDefault="00F90BDC">
      <w:r xmlns:w="http://schemas.openxmlformats.org/wordprocessingml/2006/main">
        <w:t xml:space="preserve">2. Tiago 1:12 - Bem-aventurado o homem que permanece firme na provação, pois quando passar pela prova receberá a coroa da vida, que Deus prometeu àqueles que o amam.</w:t>
      </w:r>
    </w:p>
    <w:p w14:paraId="30550FEE" w14:textId="77777777" w:rsidR="00F90BDC" w:rsidRDefault="00F90BDC"/>
    <w:p w14:paraId="4A50F161" w14:textId="77777777" w:rsidR="00F90BDC" w:rsidRDefault="00F90BDC">
      <w:r xmlns:w="http://schemas.openxmlformats.org/wordprocessingml/2006/main">
        <w:t xml:space="preserve">Lucas 13:24 Esforçai-vos por entrar pela porta estreita; porque eu vos digo que muitos procurarão entrar e não poderão.</w:t>
      </w:r>
    </w:p>
    <w:p w14:paraId="1E4900DD" w14:textId="77777777" w:rsidR="00F90BDC" w:rsidRDefault="00F90BDC"/>
    <w:p w14:paraId="71B2E3F7" w14:textId="77777777" w:rsidR="00F90BDC" w:rsidRDefault="00F90BDC">
      <w:r xmlns:w="http://schemas.openxmlformats.org/wordprocessingml/2006/main">
        <w:t xml:space="preserve">A passagem fala sobre o esforço para entrar pela porta estreita, como muitos procurarão, mas não conseguirão.</w:t>
      </w:r>
    </w:p>
    <w:p w14:paraId="76E07815" w14:textId="77777777" w:rsidR="00F90BDC" w:rsidRDefault="00F90BDC"/>
    <w:p w14:paraId="1C6BB97D" w14:textId="77777777" w:rsidR="00F90BDC" w:rsidRDefault="00F90BDC">
      <w:r xmlns:w="http://schemas.openxmlformats.org/wordprocessingml/2006/main">
        <w:t xml:space="preserve">1: Jesus exorta-nos a lutar pela justiça, mesmo quando for difícil, para que possamos entrar pela </w:t>
      </w:r>
      <w:r xmlns:w="http://schemas.openxmlformats.org/wordprocessingml/2006/main">
        <w:lastRenderedPageBreak xmlns:w="http://schemas.openxmlformats.org/wordprocessingml/2006/main"/>
      </w:r>
      <w:r xmlns:w="http://schemas.openxmlformats.org/wordprocessingml/2006/main">
        <w:t xml:space="preserve">porta estreita.</w:t>
      </w:r>
    </w:p>
    <w:p w14:paraId="6BB7ADA0" w14:textId="77777777" w:rsidR="00F90BDC" w:rsidRDefault="00F90BDC"/>
    <w:p w14:paraId="008CBC54" w14:textId="77777777" w:rsidR="00F90BDC" w:rsidRDefault="00F90BDC">
      <w:r xmlns:w="http://schemas.openxmlformats.org/wordprocessingml/2006/main">
        <w:t xml:space="preserve">2: Devemos estar determinados a entrar no reino de Deus pela porta estreita, não importa os obstáculos que enfrentemos.</w:t>
      </w:r>
    </w:p>
    <w:p w14:paraId="322196E4" w14:textId="77777777" w:rsidR="00F90BDC" w:rsidRDefault="00F90BDC"/>
    <w:p w14:paraId="4DA68165" w14:textId="77777777" w:rsidR="00F90BDC" w:rsidRDefault="00F90BDC">
      <w:r xmlns:w="http://schemas.openxmlformats.org/wordprocessingml/2006/main">
        <w:t xml:space="preserve">1: Mateus 7:13-14 - “Entre pela porta estreita. Porque larga é a porta e fácil o caminho que leva à perdição, e são muitos os que entram por ela. Porque estreita é a porta e apertado o caminho que leva à vida, e são poucos os que a encontram.”</w:t>
      </w:r>
    </w:p>
    <w:p w14:paraId="07BED97F" w14:textId="77777777" w:rsidR="00F90BDC" w:rsidRDefault="00F90BDC"/>
    <w:p w14:paraId="3FAA982E" w14:textId="77777777" w:rsidR="00F90BDC" w:rsidRDefault="00F90BDC">
      <w:r xmlns:w="http://schemas.openxmlformats.org/wordprocessingml/2006/main">
        <w:t xml:space="preserve">2: Josué 24:15 - “E se for mau aos seus olhos servir ao Senhor, escolha hoje a quem você servirá, se aos deuses que seus pais serviram na região além do Rio, ou aos deuses dos amorreus em cujos terra onde você mora. Mas eu e a minha casa serviremos ao Senhor”.</w:t>
      </w:r>
    </w:p>
    <w:p w14:paraId="0E9CFBA6" w14:textId="77777777" w:rsidR="00F90BDC" w:rsidRDefault="00F90BDC"/>
    <w:p w14:paraId="376EC81A" w14:textId="77777777" w:rsidR="00F90BDC" w:rsidRDefault="00F90BDC">
      <w:r xmlns:w="http://schemas.openxmlformats.org/wordprocessingml/2006/main">
        <w:t xml:space="preserve">Lucas 13:25 Quando o dono da casa se levantar e fechar a porta, e vocês começarem a ficar do lado de fora e a bater à porta, dizendo: Senhor, Senhor, abre-nos; e ele responderá e dirá: Não sei de onde sois;</w:t>
      </w:r>
    </w:p>
    <w:p w14:paraId="2FFF5B26" w14:textId="77777777" w:rsidR="00F90BDC" w:rsidRDefault="00F90BDC"/>
    <w:p w14:paraId="72588224" w14:textId="77777777" w:rsidR="00F90BDC" w:rsidRDefault="00F90BDC">
      <w:r xmlns:w="http://schemas.openxmlformats.org/wordprocessingml/2006/main">
        <w:t xml:space="preserve">O dono da casa se levantará e fechará a porta, e os que estiverem de fora baterão e pedirão para entrar, mas o dono dirá que não os conhece.</w:t>
      </w:r>
    </w:p>
    <w:p w14:paraId="488587E7" w14:textId="77777777" w:rsidR="00F90BDC" w:rsidRDefault="00F90BDC"/>
    <w:p w14:paraId="45BB8741" w14:textId="77777777" w:rsidR="00F90BDC" w:rsidRDefault="00F90BDC">
      <w:r xmlns:w="http://schemas.openxmlformats.org/wordprocessingml/2006/main">
        <w:t xml:space="preserve">1. A importância de estar pronto quando chegar a hora</w:t>
      </w:r>
    </w:p>
    <w:p w14:paraId="46409664" w14:textId="77777777" w:rsidR="00F90BDC" w:rsidRDefault="00F90BDC"/>
    <w:p w14:paraId="36D642A3" w14:textId="77777777" w:rsidR="00F90BDC" w:rsidRDefault="00F90BDC">
      <w:r xmlns:w="http://schemas.openxmlformats.org/wordprocessingml/2006/main">
        <w:t xml:space="preserve">2. A necessidade de um relacionamento pessoal com Deus</w:t>
      </w:r>
    </w:p>
    <w:p w14:paraId="54C7258E" w14:textId="77777777" w:rsidR="00F90BDC" w:rsidRDefault="00F90BDC"/>
    <w:p w14:paraId="76F89738" w14:textId="77777777" w:rsidR="00F90BDC" w:rsidRDefault="00F90BDC">
      <w:r xmlns:w="http://schemas.openxmlformats.org/wordprocessingml/2006/main">
        <w:t xml:space="preserve">1. Mateus 25:1-13 - Parábola das Dez Virgens</w:t>
      </w:r>
    </w:p>
    <w:p w14:paraId="39CE28FE" w14:textId="77777777" w:rsidR="00F90BDC" w:rsidRDefault="00F90BDC"/>
    <w:p w14:paraId="3507769C" w14:textId="77777777" w:rsidR="00F90BDC" w:rsidRDefault="00F90BDC">
      <w:r xmlns:w="http://schemas.openxmlformats.org/wordprocessingml/2006/main">
        <w:t xml:space="preserve">2. Tiago 4:8 - Aproxime-se de Deus e Ele se aproximará de você</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13:26 Então começareis a dizer: Comemos e bebemos na tua presença, e tu ensinaste nas nossas ruas.</w:t>
      </w:r>
    </w:p>
    <w:p w14:paraId="6042EA68" w14:textId="77777777" w:rsidR="00F90BDC" w:rsidRDefault="00F90BDC"/>
    <w:p w14:paraId="02277D63" w14:textId="77777777" w:rsidR="00F90BDC" w:rsidRDefault="00F90BDC">
      <w:r xmlns:w="http://schemas.openxmlformats.org/wordprocessingml/2006/main">
        <w:t xml:space="preserve">As pessoas reconhecerão que Jesus lhes ensinou nas ruas e que comeram e beberam na sua presença.</w:t>
      </w:r>
    </w:p>
    <w:p w14:paraId="4001FE21" w14:textId="77777777" w:rsidR="00F90BDC" w:rsidRDefault="00F90BDC"/>
    <w:p w14:paraId="277F168D" w14:textId="77777777" w:rsidR="00F90BDC" w:rsidRDefault="00F90BDC">
      <w:r xmlns:w="http://schemas.openxmlformats.org/wordprocessingml/2006/main">
        <w:t xml:space="preserve">1. Jesus está sempre conosco, mesmo nos momentos de tentação e pecado.</w:t>
      </w:r>
    </w:p>
    <w:p w14:paraId="5190F28B" w14:textId="77777777" w:rsidR="00F90BDC" w:rsidRDefault="00F90BDC"/>
    <w:p w14:paraId="40B597BC" w14:textId="77777777" w:rsidR="00F90BDC" w:rsidRDefault="00F90BDC">
      <w:r xmlns:w="http://schemas.openxmlformats.org/wordprocessingml/2006/main">
        <w:t xml:space="preserve">2. Jesus ensina-nos na nossa vida quotidiana, se procurarmos as suas lições.</w:t>
      </w:r>
    </w:p>
    <w:p w14:paraId="118AEDF4" w14:textId="77777777" w:rsidR="00F90BDC" w:rsidRDefault="00F90BDC"/>
    <w:p w14:paraId="19D75746" w14:textId="77777777" w:rsidR="00F90BDC" w:rsidRDefault="00F90BDC">
      <w:r xmlns:w="http://schemas.openxmlformats.org/wordprocessingml/2006/main">
        <w:t xml:space="preserve">1. Isaías 55:1-3 - "Venham, todos vocês que têm sede, venham às águas; e vocês que não têm dinheiro, venham, comprem e comam! Venham, comprem vinho e leite sem dinheiro e sem custo. Por que gastar dinheiro naquilo que não é pão, e seu trabalho naquilo que não satisfaz? Ouça, ouça-me e coma o que é bom, e sua alma se deleitará com a comida mais rica.</w:t>
      </w:r>
    </w:p>
    <w:p w14:paraId="753BE3A8" w14:textId="77777777" w:rsidR="00F90BDC" w:rsidRDefault="00F90BDC"/>
    <w:p w14:paraId="15998BF6" w14:textId="77777777" w:rsidR="00F90BDC" w:rsidRDefault="00F90BDC">
      <w:r xmlns:w="http://schemas.openxmlformats.org/wordprocessingml/2006/main">
        <w:t xml:space="preserve">2. João 14:15-18 - "Se você me ama, guarde os meus mandamentos. E eu pedirei ao Pai, e ele lhe dará outro advogado para ajudá-lo e estar com você para sempre - o Espírito da verdade. O mundo não pode aceite-o, porque não o vê nem o conhece. Mas você o conhece, pois ele vive com você e estará em você. Não os deixarei órfãos; irei para vocês. Em breve, o mundo não verá mais eu, mas vocês me verão. Porque eu vivo, vocês também viverão”.</w:t>
      </w:r>
    </w:p>
    <w:p w14:paraId="3E9B0D72" w14:textId="77777777" w:rsidR="00F90BDC" w:rsidRDefault="00F90BDC"/>
    <w:p w14:paraId="5D5FA747" w14:textId="77777777" w:rsidR="00F90BDC" w:rsidRDefault="00F90BDC">
      <w:r xmlns:w="http://schemas.openxmlformats.org/wordprocessingml/2006/main">
        <w:t xml:space="preserve">Lucas 13:27 Mas ele dirá: Digo-vos que não vos conheço de onde sois; apartai-vos de mim, todos vós que praticais a iniquidade.</w:t>
      </w:r>
    </w:p>
    <w:p w14:paraId="39A138F8" w14:textId="77777777" w:rsidR="00F90BDC" w:rsidRDefault="00F90BDC"/>
    <w:p w14:paraId="79134454" w14:textId="77777777" w:rsidR="00F90BDC" w:rsidRDefault="00F90BDC">
      <w:r xmlns:w="http://schemas.openxmlformats.org/wordprocessingml/2006/main">
        <w:t xml:space="preserve">Muitas pessoas são rejeitadas por Deus por causa de seus caminhos pecaminosos e más ações.</w:t>
      </w:r>
    </w:p>
    <w:p w14:paraId="73313A3B" w14:textId="77777777" w:rsidR="00F90BDC" w:rsidRDefault="00F90BDC"/>
    <w:p w14:paraId="4293E30B" w14:textId="77777777" w:rsidR="00F90BDC" w:rsidRDefault="00F90BDC">
      <w:r xmlns:w="http://schemas.openxmlformats.org/wordprocessingml/2006/main">
        <w:t xml:space="preserve">1. Devemos nos afastar do pecado para sermos aceitos por Deus.</w:t>
      </w:r>
    </w:p>
    <w:p w14:paraId="3E79EF58" w14:textId="77777777" w:rsidR="00F90BDC" w:rsidRDefault="00F90BDC"/>
    <w:p w14:paraId="66DFCE58" w14:textId="77777777" w:rsidR="00F90BDC" w:rsidRDefault="00F90BDC">
      <w:r xmlns:w="http://schemas.openxmlformats.org/wordprocessingml/2006/main">
        <w:t xml:space="preserve">2. Devemos nos esforçar para sermos justos se quisermos ser bem-vindos em Seu reino.</w:t>
      </w:r>
    </w:p>
    <w:p w14:paraId="32FBFBD5" w14:textId="77777777" w:rsidR="00F90BDC" w:rsidRDefault="00F90BDC"/>
    <w:p w14:paraId="07F8E982" w14:textId="77777777" w:rsidR="00F90BDC" w:rsidRDefault="00F90BDC">
      <w:r xmlns:w="http://schemas.openxmlformats.org/wordprocessingml/2006/main">
        <w:t xml:space="preserve">1. Romanos 3:23 - Porque todos pecaram e destituídos estão da glória de Deus.</w:t>
      </w:r>
    </w:p>
    <w:p w14:paraId="7322CC82" w14:textId="77777777" w:rsidR="00F90BDC" w:rsidRDefault="00F90BDC"/>
    <w:p w14:paraId="190C7E7B" w14:textId="77777777" w:rsidR="00F90BDC" w:rsidRDefault="00F90BDC">
      <w:r xmlns:w="http://schemas.openxmlformats.org/wordprocessingml/2006/main">
        <w:t xml:space="preserve">2. Filipenses 2:12-13 - Portanto, meus amados, como você sempre obedeceu, agora, não apenas como na minha presença, mas muito mais na minha ausência, trabalhe a sua própria salvação com temor e tremor, pois é Deus que trabalha em você, tanto para querer como para trabalhar, de acordo com sua boa vontade.</w:t>
      </w:r>
    </w:p>
    <w:p w14:paraId="0F5CF3DA" w14:textId="77777777" w:rsidR="00F90BDC" w:rsidRDefault="00F90BDC"/>
    <w:p w14:paraId="7C03AA63" w14:textId="77777777" w:rsidR="00F90BDC" w:rsidRDefault="00F90BDC">
      <w:r xmlns:w="http://schemas.openxmlformats.org/wordprocessingml/2006/main">
        <w:t xml:space="preserve">Lucas 13:28 Ali haverá choro e ranger de dentes, quando virdes Abraão, e Isaque, e Jacó, e todos os profetas no reino de Deus, e vós mesmos expulsos.</w:t>
      </w:r>
    </w:p>
    <w:p w14:paraId="33ACA103" w14:textId="77777777" w:rsidR="00F90BDC" w:rsidRDefault="00F90BDC"/>
    <w:p w14:paraId="00A9AC1D" w14:textId="77777777" w:rsidR="00F90BDC" w:rsidRDefault="00F90BDC">
      <w:r xmlns:w="http://schemas.openxmlformats.org/wordprocessingml/2006/main">
        <w:t xml:space="preserve">Jesus adverte que aqueles que não se arrependem dos seus pecados serão excluídos do reino de Deus e testemunharão Abraão, Isaque, Jacó e os profetas no reino enquanto eles próprios são expulsos.</w:t>
      </w:r>
    </w:p>
    <w:p w14:paraId="083C749C" w14:textId="77777777" w:rsidR="00F90BDC" w:rsidRDefault="00F90BDC"/>
    <w:p w14:paraId="12522E43" w14:textId="77777777" w:rsidR="00F90BDC" w:rsidRDefault="00F90BDC">
      <w:r xmlns:w="http://schemas.openxmlformats.org/wordprocessingml/2006/main">
        <w:t xml:space="preserve">1. A importância do arrependimento: não fique de fora do Reino de Deus</w:t>
      </w:r>
    </w:p>
    <w:p w14:paraId="75C5780C" w14:textId="77777777" w:rsidR="00F90BDC" w:rsidRDefault="00F90BDC"/>
    <w:p w14:paraId="339B534B" w14:textId="77777777" w:rsidR="00F90BDC" w:rsidRDefault="00F90BDC">
      <w:r xmlns:w="http://schemas.openxmlformats.org/wordprocessingml/2006/main">
        <w:t xml:space="preserve">2. As consequências de não se arrepender: choro e ranger de dentes</w:t>
      </w:r>
    </w:p>
    <w:p w14:paraId="68D727E7" w14:textId="77777777" w:rsidR="00F90BDC" w:rsidRDefault="00F90BDC"/>
    <w:p w14:paraId="2122C9F2" w14:textId="77777777" w:rsidR="00F90BDC" w:rsidRDefault="00F90BDC">
      <w:r xmlns:w="http://schemas.openxmlformats.org/wordprocessingml/2006/main">
        <w:t xml:space="preserve">1. Mateus 5:3, “Bem-aventurados os pobres de espírito, porque deles é o reino dos céus”</w:t>
      </w:r>
    </w:p>
    <w:p w14:paraId="4EAA1A83" w14:textId="77777777" w:rsidR="00F90BDC" w:rsidRDefault="00F90BDC"/>
    <w:p w14:paraId="6EC7E602" w14:textId="77777777" w:rsidR="00F90BDC" w:rsidRDefault="00F90BDC">
      <w:r xmlns:w="http://schemas.openxmlformats.org/wordprocessingml/2006/main">
        <w:t xml:space="preserve">2. 2 Coríntios 7:10, “Pois a tristeza segundo Deus produz arrependimento que leva à salvação, para não ser lamentado; mas a tristeza do mundo produz a morte.”</w:t>
      </w:r>
    </w:p>
    <w:p w14:paraId="05CFD371" w14:textId="77777777" w:rsidR="00F90BDC" w:rsidRDefault="00F90BDC"/>
    <w:p w14:paraId="10EF3B25" w14:textId="77777777" w:rsidR="00F90BDC" w:rsidRDefault="00F90BDC">
      <w:r xmlns:w="http://schemas.openxmlformats.org/wordprocessingml/2006/main">
        <w:t xml:space="preserve">Lucas 13:29 E virão do oriente, e do ocidente, e do norte, e do sul, e assentarão no reino de Deus.</w:t>
      </w:r>
    </w:p>
    <w:p w14:paraId="44BCAA8C" w14:textId="77777777" w:rsidR="00F90BDC" w:rsidRDefault="00F90BDC"/>
    <w:p w14:paraId="14E787DE" w14:textId="77777777" w:rsidR="00F90BDC" w:rsidRDefault="00F90BDC">
      <w:r xmlns:w="http://schemas.openxmlformats.org/wordprocessingml/2006/main">
        <w:t xml:space="preserve">Este versículo fala de uma grande reunião de pessoas de todas as direções, que se unirão no Reino de Deus.</w:t>
      </w:r>
    </w:p>
    <w:p w14:paraId="1153FC4F" w14:textId="77777777" w:rsidR="00F90BDC" w:rsidRDefault="00F90BDC"/>
    <w:p w14:paraId="5E032010" w14:textId="77777777" w:rsidR="00F90BDC" w:rsidRDefault="00F90BDC">
      <w:r xmlns:w="http://schemas.openxmlformats.org/wordprocessingml/2006/main">
        <w:t xml:space="preserve">1. “A Inclusividade do Reino: Um Convite para Todos”</w:t>
      </w:r>
    </w:p>
    <w:p w14:paraId="38F1FCF3" w14:textId="77777777" w:rsidR="00F90BDC" w:rsidRDefault="00F90BDC"/>
    <w:p w14:paraId="3681C8C6" w14:textId="77777777" w:rsidR="00F90BDC" w:rsidRDefault="00F90BDC">
      <w:r xmlns:w="http://schemas.openxmlformats.org/wordprocessingml/2006/main">
        <w:t xml:space="preserve">2. “O poder unificador do Reino: não deixar ninguém para trás”</w:t>
      </w:r>
    </w:p>
    <w:p w14:paraId="2C002D3F" w14:textId="77777777" w:rsidR="00F90BDC" w:rsidRDefault="00F90BDC"/>
    <w:p w14:paraId="1DD49125" w14:textId="77777777" w:rsidR="00F90BDC" w:rsidRDefault="00F90BDC">
      <w:r xmlns:w="http://schemas.openxmlformats.org/wordprocessingml/2006/main">
        <w:t xml:space="preserve">1. Salmos 122:3-4 - "Por amor da casa do Senhor nosso Deus, buscarei a tua prosperidade. Paz esteja dentro dos teus muros, e segurança dentro das tuas torres!"</w:t>
      </w:r>
    </w:p>
    <w:p w14:paraId="7ED10850" w14:textId="77777777" w:rsidR="00F90BDC" w:rsidRDefault="00F90BDC"/>
    <w:p w14:paraId="3438D708" w14:textId="77777777" w:rsidR="00F90BDC" w:rsidRDefault="00F90BDC">
      <w:r xmlns:w="http://schemas.openxmlformats.org/wordprocessingml/2006/main">
        <w:t xml:space="preserve">2. Isaías 2:2-3 - “Acontecerá nos últimos dias que o monte da casa do Senhor será estabelecido como o mais alto dos montes, e se elevará acima dos outeiros; e todas as nações afluirão a ela, e muitos povos virão, e dirão: “Vinde, subamos ao monte do Senhor, à casa do Deus de Jacó, para que ele nos ensine os seus caminhos e que podemos andar em seus caminhos.”</w:t>
      </w:r>
    </w:p>
    <w:p w14:paraId="039E0C07" w14:textId="77777777" w:rsidR="00F90BDC" w:rsidRDefault="00F90BDC"/>
    <w:p w14:paraId="61400BE8" w14:textId="77777777" w:rsidR="00F90BDC" w:rsidRDefault="00F90BDC">
      <w:r xmlns:w="http://schemas.openxmlformats.org/wordprocessingml/2006/main">
        <w:t xml:space="preserve">Lucas 13:30 E eis que há últimos que serão primeiros, e há primeiros que serão últimos.</w:t>
      </w:r>
    </w:p>
    <w:p w14:paraId="7115B94A" w14:textId="77777777" w:rsidR="00F90BDC" w:rsidRDefault="00F90BDC"/>
    <w:p w14:paraId="69724F4E" w14:textId="77777777" w:rsidR="00F90BDC" w:rsidRDefault="00F90BDC">
      <w:r xmlns:w="http://schemas.openxmlformats.org/wordprocessingml/2006/main">
        <w:t xml:space="preserve">Os últimos serão os primeiros e os primeiros serão os últimos.</w:t>
      </w:r>
    </w:p>
    <w:p w14:paraId="61595440" w14:textId="77777777" w:rsidR="00F90BDC" w:rsidRDefault="00F90BDC"/>
    <w:p w14:paraId="3B021130" w14:textId="77777777" w:rsidR="00F90BDC" w:rsidRDefault="00F90BDC">
      <w:r xmlns:w="http://schemas.openxmlformats.org/wordprocessingml/2006/main">
        <w:t xml:space="preserve">1: A misericórdia de Deus é para todos e a ordem do mundo não é criada por nós.</w:t>
      </w:r>
    </w:p>
    <w:p w14:paraId="595A3487" w14:textId="77777777" w:rsidR="00F90BDC" w:rsidRDefault="00F90BDC"/>
    <w:p w14:paraId="749E13EE" w14:textId="77777777" w:rsidR="00F90BDC" w:rsidRDefault="00F90BDC">
      <w:r xmlns:w="http://schemas.openxmlformats.org/wordprocessingml/2006/main">
        <w:t xml:space="preserve">2: Devemos colocar nossa confiança no Senhor e procurar seguir a Sua vontade, não a nossa.</w:t>
      </w:r>
    </w:p>
    <w:p w14:paraId="6F6F7916" w14:textId="77777777" w:rsidR="00F90BDC" w:rsidRDefault="00F90BDC"/>
    <w:p w14:paraId="228522ED" w14:textId="77777777" w:rsidR="00F90BDC" w:rsidRDefault="00F90BDC">
      <w:r xmlns:w="http://schemas.openxmlformats.org/wordprocessingml/2006/main">
        <w:t xml:space="preserve">1: Mateus 20:16 - Assim, os últimos serão os primeiros, e os primeiros serão os últimos.</w:t>
      </w:r>
    </w:p>
    <w:p w14:paraId="6899A128" w14:textId="77777777" w:rsidR="00F90BDC" w:rsidRDefault="00F90BDC"/>
    <w:p w14:paraId="68C86B2C" w14:textId="77777777" w:rsidR="00F90BDC" w:rsidRDefault="00F90BDC">
      <w:r xmlns:w="http://schemas.openxmlformats.org/wordprocessingml/2006/main">
        <w:t xml:space="preserve">2: Tiago 2:5 - Ouçam, meus queridos irmãos e irmãs: Deus não escolheu aqueles que são pobres aos olhos do mundo para serem ricos na fé e para herdarem o reino que ele prometeu àqueles que o amam?</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13:31 Naquele mesmo dia chegaram alguns fariseus, dizendo-lhe: Sai, e vai-te daqui, porque Herodes te matará.</w:t>
      </w:r>
    </w:p>
    <w:p w14:paraId="75D54975" w14:textId="77777777" w:rsidR="00F90BDC" w:rsidRDefault="00F90BDC"/>
    <w:p w14:paraId="12700AA3" w14:textId="77777777" w:rsidR="00F90BDC" w:rsidRDefault="00F90BDC">
      <w:r xmlns:w="http://schemas.openxmlformats.org/wordprocessingml/2006/main">
        <w:t xml:space="preserve">Alguns fariseus alertaram Jesus para deixar a região, pois Herodes planejava matá-lo.</w:t>
      </w:r>
    </w:p>
    <w:p w14:paraId="6F54CFE0" w14:textId="77777777" w:rsidR="00F90BDC" w:rsidRDefault="00F90BDC"/>
    <w:p w14:paraId="23B7BB37" w14:textId="77777777" w:rsidR="00F90BDC" w:rsidRDefault="00F90BDC">
      <w:r xmlns:w="http://schemas.openxmlformats.org/wordprocessingml/2006/main">
        <w:t xml:space="preserve">1. O Perigo da Autoridade Injusta – Como Responder à Autoridade Injusta.</w:t>
      </w:r>
    </w:p>
    <w:p w14:paraId="5A95E3C0" w14:textId="77777777" w:rsidR="00F90BDC" w:rsidRDefault="00F90BDC"/>
    <w:p w14:paraId="434F347C" w14:textId="77777777" w:rsidR="00F90BDC" w:rsidRDefault="00F90BDC">
      <w:r xmlns:w="http://schemas.openxmlformats.org/wordprocessingml/2006/main">
        <w:t xml:space="preserve">2. Preparando-se para o pior – enfrentando situações difíceis.</w:t>
      </w:r>
    </w:p>
    <w:p w14:paraId="509D5CED" w14:textId="77777777" w:rsidR="00F90BDC" w:rsidRDefault="00F90BDC"/>
    <w:p w14:paraId="4002CECF" w14:textId="77777777" w:rsidR="00F90BDC" w:rsidRDefault="00F90BDC">
      <w:r xmlns:w="http://schemas.openxmlformats.org/wordprocessingml/2006/main">
        <w:t xml:space="preserve">1. Romanos 13:1-7 - Toda alma esteja sujeita aos poderes superiores.</w:t>
      </w:r>
    </w:p>
    <w:p w14:paraId="46C4A574" w14:textId="77777777" w:rsidR="00F90BDC" w:rsidRDefault="00F90BDC"/>
    <w:p w14:paraId="010C2D35" w14:textId="77777777" w:rsidR="00F90BDC" w:rsidRDefault="00F90BDC">
      <w:r xmlns:w="http://schemas.openxmlformats.org/wordprocessingml/2006/main">
        <w:t xml:space="preserve">2. Mateus 10:17-22 - Sejam sábios como as serpentes e inofensivos como as pombas.</w:t>
      </w:r>
    </w:p>
    <w:p w14:paraId="4B2F0A78" w14:textId="77777777" w:rsidR="00F90BDC" w:rsidRDefault="00F90BDC"/>
    <w:p w14:paraId="66B16A9F" w14:textId="77777777" w:rsidR="00F90BDC" w:rsidRDefault="00F90BDC">
      <w:r xmlns:w="http://schemas.openxmlformats.org/wordprocessingml/2006/main">
        <w:t xml:space="preserve">Lucas 13:32 E ele lhes disse: Ide e dizei àquela raposa: Eis que eu expulso demônios, e faço curas hoje e amanhã, e no terceiro dia serei aperfeiçoado.</w:t>
      </w:r>
    </w:p>
    <w:p w14:paraId="3F543093" w14:textId="77777777" w:rsidR="00F90BDC" w:rsidRDefault="00F90BDC"/>
    <w:p w14:paraId="1BD856F0" w14:textId="77777777" w:rsidR="00F90BDC" w:rsidRDefault="00F90BDC">
      <w:r xmlns:w="http://schemas.openxmlformats.org/wordprocessingml/2006/main">
        <w:t xml:space="preserve">Este versículo enfatiza que Jesus é poderoso e perfeito, pois é capaz de expulsar demônios e realizar curas.</w:t>
      </w:r>
    </w:p>
    <w:p w14:paraId="558BFF5E" w14:textId="77777777" w:rsidR="00F90BDC" w:rsidRDefault="00F90BDC"/>
    <w:p w14:paraId="76D08C3E" w14:textId="77777777" w:rsidR="00F90BDC" w:rsidRDefault="00F90BDC">
      <w:r xmlns:w="http://schemas.openxmlformats.org/wordprocessingml/2006/main">
        <w:t xml:space="preserve">1: O Poder e a Perfeição de Jesus - Lucas 13:32</w:t>
      </w:r>
    </w:p>
    <w:p w14:paraId="39A11139" w14:textId="77777777" w:rsidR="00F90BDC" w:rsidRDefault="00F90BDC"/>
    <w:p w14:paraId="731E845B" w14:textId="77777777" w:rsidR="00F90BDC" w:rsidRDefault="00F90BDC">
      <w:r xmlns:w="http://schemas.openxmlformats.org/wordprocessingml/2006/main">
        <w:t xml:space="preserve">2: Os Incríveis Milagres de Jesus - Lucas 13:32</w:t>
      </w:r>
    </w:p>
    <w:p w14:paraId="74C8904A" w14:textId="77777777" w:rsidR="00F90BDC" w:rsidRDefault="00F90BDC"/>
    <w:p w14:paraId="4D546330" w14:textId="77777777" w:rsidR="00F90BDC" w:rsidRDefault="00F90BDC">
      <w:r xmlns:w="http://schemas.openxmlformats.org/wordprocessingml/2006/main">
        <w:t xml:space="preserve">1: Mateus 8:16 - Ao anoitecer, muitos endemoninhados foram levados a Jesus, e ele expulsou os espíritos com uma palavra e curou todos os enfermos.</w:t>
      </w:r>
    </w:p>
    <w:p w14:paraId="396E0F77" w14:textId="77777777" w:rsidR="00F90BDC" w:rsidRDefault="00F90BDC"/>
    <w:p w14:paraId="4E5418B4" w14:textId="77777777" w:rsidR="00F90BDC" w:rsidRDefault="00F90BDC">
      <w:r xmlns:w="http://schemas.openxmlformats.org/wordprocessingml/2006/main">
        <w:t xml:space="preserve">2: Marcos 5:1-20 - Quando Jesus saiu do barco, um homem com um espírito impuro saiu dos túmulos </w:t>
      </w:r>
      <w:r xmlns:w="http://schemas.openxmlformats.org/wordprocessingml/2006/main">
        <w:lastRenderedPageBreak xmlns:w="http://schemas.openxmlformats.org/wordprocessingml/2006/main"/>
      </w:r>
      <w:r xmlns:w="http://schemas.openxmlformats.org/wordprocessingml/2006/main">
        <w:t xml:space="preserve">para encontrá-lo. Esta passagem relata que Jesus curou o homem com um espírito impuro e as pessoas da cidade ficaram maravilhadas com o poder de Jesus.</w:t>
      </w:r>
    </w:p>
    <w:p w14:paraId="0B448E61" w14:textId="77777777" w:rsidR="00F90BDC" w:rsidRDefault="00F90BDC"/>
    <w:p w14:paraId="6016E2AC" w14:textId="77777777" w:rsidR="00F90BDC" w:rsidRDefault="00F90BDC">
      <w:r xmlns:w="http://schemas.openxmlformats.org/wordprocessingml/2006/main">
        <w:t xml:space="preserve">Lucas 13:33 Convém, porém, caminhar hoje, e amanhã, e no dia seguinte; porque não pode acontecer que morra um profeta fora de Jerusalém.</w:t>
      </w:r>
    </w:p>
    <w:p w14:paraId="6902CC9B" w14:textId="77777777" w:rsidR="00F90BDC" w:rsidRDefault="00F90BDC"/>
    <w:p w14:paraId="2B703445" w14:textId="77777777" w:rsidR="00F90BDC" w:rsidRDefault="00F90BDC">
      <w:r xmlns:w="http://schemas.openxmlformats.org/wordprocessingml/2006/main">
        <w:t xml:space="preserve">Jesus enfatiza a importância de completar a sua missão em Jerusalém, apesar do perigo.</w:t>
      </w:r>
    </w:p>
    <w:p w14:paraId="0A920C5E" w14:textId="77777777" w:rsidR="00F90BDC" w:rsidRDefault="00F90BDC"/>
    <w:p w14:paraId="1FF128B3" w14:textId="77777777" w:rsidR="00F90BDC" w:rsidRDefault="00F90BDC">
      <w:r xmlns:w="http://schemas.openxmlformats.org/wordprocessingml/2006/main">
        <w:t xml:space="preserve">1. Jesus nos ensina a manter o foco em nossa missão apesar dos riscos.</w:t>
      </w:r>
    </w:p>
    <w:p w14:paraId="01B31780" w14:textId="77777777" w:rsidR="00F90BDC" w:rsidRDefault="00F90BDC"/>
    <w:p w14:paraId="4E992D04" w14:textId="77777777" w:rsidR="00F90BDC" w:rsidRDefault="00F90BDC">
      <w:r xmlns:w="http://schemas.openxmlformats.org/wordprocessingml/2006/main">
        <w:t xml:space="preserve">2. Jesus mostra-nos coragem e dedicação no cumprimento da sua missão.</w:t>
      </w:r>
    </w:p>
    <w:p w14:paraId="6560D00A" w14:textId="77777777" w:rsidR="00F90BDC" w:rsidRDefault="00F90BDC"/>
    <w:p w14:paraId="4E19FB74" w14:textId="77777777" w:rsidR="00F90BDC" w:rsidRDefault="00F90BDC">
      <w:r xmlns:w="http://schemas.openxmlformats.org/wordprocessingml/2006/main">
        <w:t xml:space="preserve">1. Mateus 10:16-19 - Jesus comissiona os discípulos a sair e espalhar as boas novas.</w:t>
      </w:r>
    </w:p>
    <w:p w14:paraId="55D07997" w14:textId="77777777" w:rsidR="00F90BDC" w:rsidRDefault="00F90BDC"/>
    <w:p w14:paraId="39D577A3" w14:textId="77777777" w:rsidR="00F90BDC" w:rsidRDefault="00F90BDC">
      <w:r xmlns:w="http://schemas.openxmlformats.org/wordprocessingml/2006/main">
        <w:t xml:space="preserve">2. Mateus 16:25 - Jesus exorta seus discípulos a negarem a si mesmos e a tomarem a cruz.</w:t>
      </w:r>
    </w:p>
    <w:p w14:paraId="4D5B83A0" w14:textId="77777777" w:rsidR="00F90BDC" w:rsidRDefault="00F90BDC"/>
    <w:p w14:paraId="4AD5820B" w14:textId="77777777" w:rsidR="00F90BDC" w:rsidRDefault="00F90BDC">
      <w:r xmlns:w="http://schemas.openxmlformats.org/wordprocessingml/2006/main">
        <w:t xml:space="preserve">Lucas 13:34 Ó Jerusalém, Jerusalém, que matas os profetas e apedrejas os que te são enviados; quantas vezes eu quis reunir os teus filhos, como a galinha reúne os seus filhotes debaixo das asas, e vocês não o fizeram!</w:t>
      </w:r>
    </w:p>
    <w:p w14:paraId="7BEAAF91" w14:textId="77777777" w:rsidR="00F90BDC" w:rsidRDefault="00F90BDC"/>
    <w:p w14:paraId="755E4A21" w14:textId="77777777" w:rsidR="00F90BDC" w:rsidRDefault="00F90BDC">
      <w:r xmlns:w="http://schemas.openxmlformats.org/wordprocessingml/2006/main">
        <w:t xml:space="preserve">Jesus expressa sua tristeza pela rejeição de Jerusalém a ele e à sua mensagem.</w:t>
      </w:r>
    </w:p>
    <w:p w14:paraId="3D4EC8F4" w14:textId="77777777" w:rsidR="00F90BDC" w:rsidRDefault="00F90BDC"/>
    <w:p w14:paraId="128000F3" w14:textId="77777777" w:rsidR="00F90BDC" w:rsidRDefault="00F90BDC">
      <w:r xmlns:w="http://schemas.openxmlformats.org/wordprocessingml/2006/main">
        <w:t xml:space="preserve">1. “A tristeza da rejeição”</w:t>
      </w:r>
    </w:p>
    <w:p w14:paraId="53B1289E" w14:textId="77777777" w:rsidR="00F90BDC" w:rsidRDefault="00F90BDC"/>
    <w:p w14:paraId="4E701408" w14:textId="77777777" w:rsidR="00F90BDC" w:rsidRDefault="00F90BDC">
      <w:r xmlns:w="http://schemas.openxmlformats.org/wordprocessingml/2006/main">
        <w:t xml:space="preserve">2. “O convite de Deus para Jerusalém”</w:t>
      </w:r>
    </w:p>
    <w:p w14:paraId="3CBD608E" w14:textId="77777777" w:rsidR="00F90BDC" w:rsidRDefault="00F90BDC"/>
    <w:p w14:paraId="482E05C5" w14:textId="77777777" w:rsidR="00F90BDC" w:rsidRDefault="00F90BDC">
      <w:r xmlns:w="http://schemas.openxmlformats.org/wordprocessingml/2006/main">
        <w:t xml:space="preserve">1. Jeremias 17:13 - “Ó Senhor, esperança de Israel, todos os que te abandonam serão envergonhados, e os </w:t>
      </w:r>
      <w:r xmlns:w="http://schemas.openxmlformats.org/wordprocessingml/2006/main">
        <w:lastRenderedPageBreak xmlns:w="http://schemas.openxmlformats.org/wordprocessingml/2006/main"/>
      </w:r>
      <w:r xmlns:w="http://schemas.openxmlformats.org/wordprocessingml/2006/main">
        <w:t xml:space="preserve">que se afastam de mim serão inscritos na terra, porque abandonaram o Senhor, a fonte das águas vivas. "</w:t>
      </w:r>
    </w:p>
    <w:p w14:paraId="28A03CC5" w14:textId="77777777" w:rsidR="00F90BDC" w:rsidRDefault="00F90BDC"/>
    <w:p w14:paraId="2648221E" w14:textId="77777777" w:rsidR="00F90BDC" w:rsidRDefault="00F90BDC">
      <w:r xmlns:w="http://schemas.openxmlformats.org/wordprocessingml/2006/main">
        <w:t xml:space="preserve">2. Isaías 53:3 - “Ele é desprezado e rejeitado pelos homens; um homem de dores e familiarizado com o sofrimento; e escondemos dele como se fosse o nosso rosto;</w:t>
      </w:r>
    </w:p>
    <w:p w14:paraId="3851967E" w14:textId="77777777" w:rsidR="00F90BDC" w:rsidRDefault="00F90BDC"/>
    <w:p w14:paraId="2D071F17" w14:textId="77777777" w:rsidR="00F90BDC" w:rsidRDefault="00F90BDC">
      <w:r xmlns:w="http://schemas.openxmlformats.org/wordprocessingml/2006/main">
        <w:t xml:space="preserve">Lucas 13:35 Eis que a vossa casa vos ficará deserta; e em verdade vos digo que não me vereis, até que venha o tempo em que direis: Bendito aquele que vem em nome do Senhor.</w:t>
      </w:r>
    </w:p>
    <w:p w14:paraId="05407B7E" w14:textId="77777777" w:rsidR="00F90BDC" w:rsidRDefault="00F90BDC"/>
    <w:p w14:paraId="15CE44DA" w14:textId="77777777" w:rsidR="00F90BDC" w:rsidRDefault="00F90BDC">
      <w:r xmlns:w="http://schemas.openxmlformats.org/wordprocessingml/2006/main">
        <w:t xml:space="preserve">Jesus diz a um grupo de pessoas que sua casa ficará deserta e que eles não o verão novamente até que o reconheçam como o Messias.</w:t>
      </w:r>
    </w:p>
    <w:p w14:paraId="25341BE4" w14:textId="77777777" w:rsidR="00F90BDC" w:rsidRDefault="00F90BDC"/>
    <w:p w14:paraId="5B1EB23F" w14:textId="77777777" w:rsidR="00F90BDC" w:rsidRDefault="00F90BDC">
      <w:r xmlns:w="http://schemas.openxmlformats.org/wordprocessingml/2006/main">
        <w:t xml:space="preserve">1. A importância de reconhecer Jesus como o Messias.</w:t>
      </w:r>
    </w:p>
    <w:p w14:paraId="43A91279" w14:textId="77777777" w:rsidR="00F90BDC" w:rsidRDefault="00F90BDC"/>
    <w:p w14:paraId="483681E6" w14:textId="77777777" w:rsidR="00F90BDC" w:rsidRDefault="00F90BDC">
      <w:r xmlns:w="http://schemas.openxmlformats.org/wordprocessingml/2006/main">
        <w:t xml:space="preserve">2. A promessa de restauração e perdão através da aceitação de Jesus como Senhor.</w:t>
      </w:r>
    </w:p>
    <w:p w14:paraId="6E223B81" w14:textId="77777777" w:rsidR="00F90BDC" w:rsidRDefault="00F90BDC"/>
    <w:p w14:paraId="3251B3BB" w14:textId="77777777" w:rsidR="00F90BDC" w:rsidRDefault="00F90BDC">
      <w:r xmlns:w="http://schemas.openxmlformats.org/wordprocessingml/2006/main">
        <w:t xml:space="preserve">1. Isaías 40:1-3 - Consolai, consolai o meu povo, diz o vosso Deus.</w:t>
      </w:r>
    </w:p>
    <w:p w14:paraId="0368EE1F" w14:textId="77777777" w:rsidR="00F90BDC" w:rsidRDefault="00F90BDC"/>
    <w:p w14:paraId="6B83BEED" w14:textId="77777777" w:rsidR="00F90BDC" w:rsidRDefault="00F90BDC">
      <w:r xmlns:w="http://schemas.openxmlformats.org/wordprocessingml/2006/main">
        <w:t xml:space="preserve">2. João 14:6 - Disse-lhe Jesus: Eu sou o caminho, a verdade e a vida: ninguém vem ao Pai, senão por mim.</w:t>
      </w:r>
    </w:p>
    <w:p w14:paraId="3840759F" w14:textId="77777777" w:rsidR="00F90BDC" w:rsidRDefault="00F90BDC"/>
    <w:p w14:paraId="6EE3EA4D" w14:textId="77777777" w:rsidR="00F90BDC" w:rsidRDefault="00F90BDC">
      <w:r xmlns:w="http://schemas.openxmlformats.org/wordprocessingml/2006/main">
        <w:t xml:space="preserve">Lucas 14 inclui os ensinamentos de Jesus sobre a humildade, o custo do discipulado e as parábolas do Grande Banquete e do Construtor da Torre.</w:t>
      </w:r>
    </w:p>
    <w:p w14:paraId="38A07AF1" w14:textId="77777777" w:rsidR="00F90BDC" w:rsidRDefault="00F90BDC"/>
    <w:p w14:paraId="7F9949D6" w14:textId="77777777" w:rsidR="00F90BDC" w:rsidRDefault="00F90BDC">
      <w:r xmlns:w="http://schemas.openxmlformats.org/wordprocessingml/2006/main">
        <w:t xml:space="preserve">Parágrafo 1: O capítulo começa com Jesus curando um homem com hidropisia no sábado na casa de um fariseu, desafiando suas interpretações legalistas da observância do sábado (Lucas 14:1-6). Observando como os convidados escolhiam lugares de honra na refeição, Ele compartilhou uma parábola aconselhando-os a ocupar lugares mais baixos nas festas, para que pudessem ser convidados a subir em lugares mais altos, em vez de serem solicitados a ceder seus assentos para convidados mais ilustres. Este ensinamento sublinha a humildade e inverte </w:t>
      </w:r>
      <w:r xmlns:w="http://schemas.openxmlformats.org/wordprocessingml/2006/main">
        <w:lastRenderedPageBreak xmlns:w="http://schemas.openxmlformats.org/wordprocessingml/2006/main"/>
      </w:r>
      <w:r xmlns:w="http://schemas.openxmlformats.org/wordprocessingml/2006/main">
        <w:t xml:space="preserve">os valores mundanos – “Pois todos os que se exaltam serão humilhados, e os que se humilham serão exaltados” (Lucas 14:7-11).</w:t>
      </w:r>
    </w:p>
    <w:p w14:paraId="36B2923A" w14:textId="77777777" w:rsidR="00F90BDC" w:rsidRDefault="00F90BDC"/>
    <w:p w14:paraId="7BA07BBB" w14:textId="77777777" w:rsidR="00F90BDC" w:rsidRDefault="00F90BDC">
      <w:r xmlns:w="http://schemas.openxmlformats.org/wordprocessingml/2006/main">
        <w:t xml:space="preserve">Parágrafo 2: Continuando Seu ensino durante esta refeição, Jesus aconselhou Seu anfitrião a não convidar amigos, irmãos ou vizinhos ricos que possam retribuir, mas em vez disso convidar pobres aleijados, coxos e cegos que não podem retribuir, garantindo assim a recompensa da ressurreição justa. Ele então contou a parábola do Grande Banquete, onde muitos convidados deram desculpas para não comparecer, então a casa do mestre ordenou que os servos saíssem pelas estradas, vielas rurais obrigassem as pessoas a entrarem em minha casa estaria lotado, indicando o convite inclusivo de Deus, o reino, especialmente aqueles marginalizados, a rejeição da sociedade por complacentes auto-satisfeitos (Lucas 14 :12-24).</w:t>
      </w:r>
    </w:p>
    <w:p w14:paraId="56B7ABC5" w14:textId="77777777" w:rsidR="00F90BDC" w:rsidRDefault="00F90BDC"/>
    <w:p w14:paraId="5F4581B3" w14:textId="77777777" w:rsidR="00F90BDC" w:rsidRDefault="00F90BDC">
      <w:r xmlns:w="http://schemas.openxmlformats.org/wordprocessingml/2006/main">
        <w:t xml:space="preserve">Parágrafo 3: Grandes multidões seguiam Jesus e Ele se voltou para eles dizendo que quem vem a Ele deve odiar pai mãe esposa filhos irmãos irmãs sim até a própria vida senão não pode ser discípulo quem não carrega a cruz não pode segui-lo Seu discípulo. Esta linguagem forte é usada para enfatizar o comprometimento total exigido pelo discipulado acima de qualquer outra lealdade relacional familiar. Ele ilustrou isso ainda mais usando duas parábolas - uma sobre a torre do construtor, outro rei em guerra, ambos enfatizam a importância de contar os custos antes de assumir tal compromisso, garantir a capacidade de concluir a tarefa, lidar com o conflito, enfatizando a consideração sóbria, a abnegação necessária, segui-Lo (Lucas 14:25-33). O capítulo conclui com a metáfora de Jesus, salgar sua qualidade preservadora, mas se perder o salgado, de modo algum o tornará salgado novamente, portanto, bom, nem solo nem estrume jogados fora, alertando os discípulos para manterem a qualidade distintiva, influenciando o mundo, caso contrário, eles se tornariam inúteis e ineficazes (Lucas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Lucas 14:1 E aconteceu que, entrando ele num sábado em casa de um dos principais fariseus para comer pão, eles o vigiaram.</w:t>
      </w:r>
    </w:p>
    <w:p w14:paraId="42915DD7" w14:textId="77777777" w:rsidR="00F90BDC" w:rsidRDefault="00F90BDC"/>
    <w:p w14:paraId="5DC9DB2B" w14:textId="77777777" w:rsidR="00F90BDC" w:rsidRDefault="00F90BDC">
      <w:r xmlns:w="http://schemas.openxmlformats.org/wordprocessingml/2006/main">
        <w:t xml:space="preserve">Jesus foi à casa de um dos principais fariseus para comer pão no sábado, e os fariseus o observaram.</w:t>
      </w:r>
    </w:p>
    <w:p w14:paraId="23E9E733" w14:textId="77777777" w:rsidR="00F90BDC" w:rsidRDefault="00F90BDC"/>
    <w:p w14:paraId="5F575C8D" w14:textId="77777777" w:rsidR="00F90BDC" w:rsidRDefault="00F90BDC">
      <w:r xmlns:w="http://schemas.openxmlformats.org/wordprocessingml/2006/main">
        <w:t xml:space="preserve">1. A preeminência de Jesus: como Jesus desafiou as normas do seu tempo</w:t>
      </w:r>
    </w:p>
    <w:p w14:paraId="358682F0" w14:textId="77777777" w:rsidR="00F90BDC" w:rsidRDefault="00F90BDC"/>
    <w:p w14:paraId="0459F261" w14:textId="77777777" w:rsidR="00F90BDC" w:rsidRDefault="00F90BDC">
      <w:r xmlns:w="http://schemas.openxmlformats.org/wordprocessingml/2006/main">
        <w:t xml:space="preserve">2. O sábado: uma oportunidade para refletir sobre a presença de Jesus em nossas vidas</w:t>
      </w:r>
    </w:p>
    <w:p w14:paraId="09B427C4" w14:textId="77777777" w:rsidR="00F90BDC" w:rsidRDefault="00F90BDC"/>
    <w:p w14:paraId="5F664A57" w14:textId="77777777" w:rsidR="00F90BDC" w:rsidRDefault="00F90BDC">
      <w:r xmlns:w="http://schemas.openxmlformats.org/wordprocessingml/2006/main">
        <w:t xml:space="preserve">1. Mateus 5:17-20 - "Não penseis que vim destruir a lei ou os profetas: não vim destruir, mas cumprir. Porque em verdade vos digo: Até que o céu e a terra passem, um Jata ou um til não será de modo algum omitido da lei, até que tudo seja cumprido”.</w:t>
      </w:r>
    </w:p>
    <w:p w14:paraId="723ED806" w14:textId="77777777" w:rsidR="00F90BDC" w:rsidRDefault="00F90BDC"/>
    <w:p w14:paraId="6FF25803" w14:textId="77777777" w:rsidR="00F90BDC" w:rsidRDefault="00F90BDC">
      <w:r xmlns:w="http://schemas.openxmlformats.org/wordprocessingml/2006/main">
        <w:t xml:space="preserve">2. Colossenses 2:16-17 - "Ninguém, portanto, vos julgue pelo comer, ou pelo beber, ou por causa de um feriado, ou da lua nova, ou dos sábados: que são sombras das coisas que estão por vir. ; mas o corpo é de Cristo."</w:t>
      </w:r>
    </w:p>
    <w:p w14:paraId="3F27526B" w14:textId="77777777" w:rsidR="00F90BDC" w:rsidRDefault="00F90BDC"/>
    <w:p w14:paraId="629198ED" w14:textId="77777777" w:rsidR="00F90BDC" w:rsidRDefault="00F90BDC">
      <w:r xmlns:w="http://schemas.openxmlformats.org/wordprocessingml/2006/main">
        <w:t xml:space="preserve">Lucas 14:2 E eis que diante dele estava um certo homem que sofria de hidropisia.</w:t>
      </w:r>
    </w:p>
    <w:p w14:paraId="06A4B5EF" w14:textId="77777777" w:rsidR="00F90BDC" w:rsidRDefault="00F90BDC"/>
    <w:p w14:paraId="77E452A2" w14:textId="77777777" w:rsidR="00F90BDC" w:rsidRDefault="00F90BDC">
      <w:r xmlns:w="http://schemas.openxmlformats.org/wordprocessingml/2006/main">
        <w:t xml:space="preserve">Jesus curou um homem com hidropisia.</w:t>
      </w:r>
    </w:p>
    <w:p w14:paraId="0D4315A1" w14:textId="77777777" w:rsidR="00F90BDC" w:rsidRDefault="00F90BDC"/>
    <w:p w14:paraId="61A16FDE" w14:textId="77777777" w:rsidR="00F90BDC" w:rsidRDefault="00F90BDC">
      <w:r xmlns:w="http://schemas.openxmlformats.org/wordprocessingml/2006/main">
        <w:t xml:space="preserve">1. O poder curador de Jesus revelado através de atos de compaixão.</w:t>
      </w:r>
    </w:p>
    <w:p w14:paraId="094D8233" w14:textId="77777777" w:rsidR="00F90BDC" w:rsidRDefault="00F90BDC"/>
    <w:p w14:paraId="7D889D3D" w14:textId="77777777" w:rsidR="00F90BDC" w:rsidRDefault="00F90BDC">
      <w:r xmlns:w="http://schemas.openxmlformats.org/wordprocessingml/2006/main">
        <w:t xml:space="preserve">2. A importância da fé em tempos de sofrimento físico.</w:t>
      </w:r>
    </w:p>
    <w:p w14:paraId="7D052EA2" w14:textId="77777777" w:rsidR="00F90BDC" w:rsidRDefault="00F90BDC"/>
    <w:p w14:paraId="4ADAF842" w14:textId="77777777" w:rsidR="00F90BDC" w:rsidRDefault="00F90BDC">
      <w:r xmlns:w="http://schemas.openxmlformats.org/wordprocessingml/2006/main">
        <w:t xml:space="preserve">1. Mateus 9:35 “E Jesus percorria todas as cidades e aldeias, ensinando nas sinagogas e proclamando o evangelho do reino e curando todas as doenças e todas as aflições.”</w:t>
      </w:r>
    </w:p>
    <w:p w14:paraId="4D72DC1C" w14:textId="77777777" w:rsidR="00F90BDC" w:rsidRDefault="00F90BDC"/>
    <w:p w14:paraId="4A72F9BC" w14:textId="77777777" w:rsidR="00F90BDC" w:rsidRDefault="00F90BDC">
      <w:r xmlns:w="http://schemas.openxmlformats.org/wordprocessingml/2006/main">
        <w:t xml:space="preserve">2. Lucas 18:42 “E Jesus lhe disse: 'Recupere a vista; sua fé o curou.'”</w:t>
      </w:r>
    </w:p>
    <w:p w14:paraId="37E379CA" w14:textId="77777777" w:rsidR="00F90BDC" w:rsidRDefault="00F90BDC"/>
    <w:p w14:paraId="2CC401B7" w14:textId="77777777" w:rsidR="00F90BDC" w:rsidRDefault="00F90BDC">
      <w:r xmlns:w="http://schemas.openxmlformats.org/wordprocessingml/2006/main">
        <w:t xml:space="preserve">Lucas 14:3 E Jesus, respondendo, falou aos doutores da lei e aos fariseus, dizendo: É lícito curar no sábado?</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perguntou aos doutores da lei e aos fariseus se era lícito curar no sábado.</w:t>
      </w:r>
    </w:p>
    <w:p w14:paraId="0E27C6C9" w14:textId="77777777" w:rsidR="00F90BDC" w:rsidRDefault="00F90BDC"/>
    <w:p w14:paraId="2701B3D6" w14:textId="77777777" w:rsidR="00F90BDC" w:rsidRDefault="00F90BDC">
      <w:r xmlns:w="http://schemas.openxmlformats.org/wordprocessingml/2006/main">
        <w:t xml:space="preserve">1. O Poder da Cura: Explorando a Natureza Vivificante dos Milagres de Jesus</w:t>
      </w:r>
    </w:p>
    <w:p w14:paraId="075CCFAB" w14:textId="77777777" w:rsidR="00F90BDC" w:rsidRDefault="00F90BDC"/>
    <w:p w14:paraId="0E978C12" w14:textId="77777777" w:rsidR="00F90BDC" w:rsidRDefault="00F90BDC">
      <w:r xmlns:w="http://schemas.openxmlformats.org/wordprocessingml/2006/main">
        <w:t xml:space="preserve">2. Guardar o Sábado: Examinando o Mandamento de Descansar e Alegrar-se</w:t>
      </w:r>
    </w:p>
    <w:p w14:paraId="66E543D0" w14:textId="77777777" w:rsidR="00F90BDC" w:rsidRDefault="00F90BDC"/>
    <w:p w14:paraId="04676206" w14:textId="77777777" w:rsidR="00F90BDC" w:rsidRDefault="00F90BDC">
      <w:r xmlns:w="http://schemas.openxmlformats.org/wordprocessingml/2006/main">
        <w:t xml:space="preserve">1. Marcos 3:1-6 - Jesus cura um homem com a mão atrofiada</w:t>
      </w:r>
    </w:p>
    <w:p w14:paraId="0D284365" w14:textId="77777777" w:rsidR="00F90BDC" w:rsidRDefault="00F90BDC"/>
    <w:p w14:paraId="5CAE2A8B" w14:textId="77777777" w:rsidR="00F90BDC" w:rsidRDefault="00F90BDC">
      <w:r xmlns:w="http://schemas.openxmlformats.org/wordprocessingml/2006/main">
        <w:t xml:space="preserve">2. Isaías 58:13-14 - Guardar o sábado como um ato de adoração</w:t>
      </w:r>
    </w:p>
    <w:p w14:paraId="20A300D2" w14:textId="77777777" w:rsidR="00F90BDC" w:rsidRDefault="00F90BDC"/>
    <w:p w14:paraId="28634877" w14:textId="77777777" w:rsidR="00F90BDC" w:rsidRDefault="00F90BDC">
      <w:r xmlns:w="http://schemas.openxmlformats.org/wordprocessingml/2006/main">
        <w:t xml:space="preserve">Lucas 14:4 E eles se calaram. E ele o tomou, e o curou, e o deixou ir;</w:t>
      </w:r>
    </w:p>
    <w:p w14:paraId="03DFBE59" w14:textId="77777777" w:rsidR="00F90BDC" w:rsidRDefault="00F90BDC"/>
    <w:p w14:paraId="399609E4" w14:textId="77777777" w:rsidR="00F90BDC" w:rsidRDefault="00F90BDC">
      <w:r xmlns:w="http://schemas.openxmlformats.org/wordprocessingml/2006/main">
        <w:t xml:space="preserve">Jesus mostrou compaixão e misericórdia ao pegar um homem com a mão atrofiada, curá-lo e libertá-lo.</w:t>
      </w:r>
    </w:p>
    <w:p w14:paraId="4C063416" w14:textId="77777777" w:rsidR="00F90BDC" w:rsidRDefault="00F90BDC"/>
    <w:p w14:paraId="25091C0A" w14:textId="77777777" w:rsidR="00F90BDC" w:rsidRDefault="00F90BDC">
      <w:r xmlns:w="http://schemas.openxmlformats.org/wordprocessingml/2006/main">
        <w:t xml:space="preserve">1. A Compaixão e Misericórdia de Deus: Como Jesus Transformou a Vida de um Homem</w:t>
      </w:r>
    </w:p>
    <w:p w14:paraId="6985829F" w14:textId="77777777" w:rsidR="00F90BDC" w:rsidRDefault="00F90BDC"/>
    <w:p w14:paraId="41F1098B" w14:textId="77777777" w:rsidR="00F90BDC" w:rsidRDefault="00F90BDC">
      <w:r xmlns:w="http://schemas.openxmlformats.org/wordprocessingml/2006/main">
        <w:t xml:space="preserve">2. Encontrando a liberdade através do poder de cura de Jesus</w:t>
      </w:r>
    </w:p>
    <w:p w14:paraId="5707F608" w14:textId="77777777" w:rsidR="00F90BDC" w:rsidRDefault="00F90BDC"/>
    <w:p w14:paraId="67767742" w14:textId="77777777" w:rsidR="00F90BDC" w:rsidRDefault="00F90BDC">
      <w:r xmlns:w="http://schemas.openxmlformats.org/wordprocessingml/2006/main">
        <w:t xml:space="preserve">1. Tiago 5:15 – “E a oração da fé salvará o enfermo, e o Senhor o ressuscitará. E se ele cometeu pecados, ele será perdoado.”</w:t>
      </w:r>
    </w:p>
    <w:p w14:paraId="46C9FD76" w14:textId="77777777" w:rsidR="00F90BDC" w:rsidRDefault="00F90BDC"/>
    <w:p w14:paraId="4E0D7394" w14:textId="77777777" w:rsidR="00F90BDC" w:rsidRDefault="00F90BDC">
      <w:r xmlns:w="http://schemas.openxmlformats.org/wordprocessingml/2006/main">
        <w:t xml:space="preserve">2. Isaías 53:4-5 – “Certamente ele tomou sobre si as nossas enfermidades e carregou as nossas dores; ainda assim, nós o consideramos ferido, ferido por Deus e afligido. Mas ele foi ferido pelas nossas transgressões; ele foi esmagado pelas nossas iniqüidades; sobre ele estava o castigo que nos trouxe paz, e pelas suas pisaduras fomos sarados.”</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14:5 E respondeu-lhes, dizendo: Qual de vós terá um jumento ou um boi caído numa cova, e não o tirará imediatamente de lá, no dia de sábado?</w:t>
      </w:r>
    </w:p>
    <w:p w14:paraId="63E8B15A" w14:textId="77777777" w:rsidR="00F90BDC" w:rsidRDefault="00F90BDC"/>
    <w:p w14:paraId="70E8BE6E" w14:textId="77777777" w:rsidR="00F90BDC" w:rsidRDefault="00F90BDC">
      <w:r xmlns:w="http://schemas.openxmlformats.org/wordprocessingml/2006/main">
        <w:t xml:space="preserve">Esta passagem de Lucas 14:5 mostra o ensino de Jesus sobre a importância da misericórdia sobre a observância do sábado.</w:t>
      </w:r>
    </w:p>
    <w:p w14:paraId="2BDE8204" w14:textId="77777777" w:rsidR="00F90BDC" w:rsidRDefault="00F90BDC"/>
    <w:p w14:paraId="122E9744" w14:textId="77777777" w:rsidR="00F90BDC" w:rsidRDefault="00F90BDC">
      <w:r xmlns:w="http://schemas.openxmlformats.org/wordprocessingml/2006/main">
        <w:t xml:space="preserve">1. A Misericórdia de Deus é Maior que as Regras: Compaixão acima do Ritual</w:t>
      </w:r>
    </w:p>
    <w:p w14:paraId="206DCDF1" w14:textId="77777777" w:rsidR="00F90BDC" w:rsidRDefault="00F90BDC"/>
    <w:p w14:paraId="2F825FE8" w14:textId="77777777" w:rsidR="00F90BDC" w:rsidRDefault="00F90BDC">
      <w:r xmlns:w="http://schemas.openxmlformats.org/wordprocessingml/2006/main">
        <w:t xml:space="preserve">2. Mensagem de Amor e Compaixão de Jesus: Estabelecendo Corretamente Nossas Prioridades</w:t>
      </w:r>
    </w:p>
    <w:p w14:paraId="37A61A74" w14:textId="77777777" w:rsidR="00F90BDC" w:rsidRDefault="00F90BDC"/>
    <w:p w14:paraId="7A519F71" w14:textId="77777777" w:rsidR="00F90BDC" w:rsidRDefault="00F90BDC">
      <w:r xmlns:w="http://schemas.openxmlformats.org/wordprocessingml/2006/main">
        <w:t xml:space="preserve">1. Mateus 12:1-14; O ensino de Jesus de que o amor e a misericórdia devem substituir a lei.</w:t>
      </w:r>
    </w:p>
    <w:p w14:paraId="285EA0F2" w14:textId="77777777" w:rsidR="00F90BDC" w:rsidRDefault="00F90BDC"/>
    <w:p w14:paraId="51513729" w14:textId="77777777" w:rsidR="00F90BDC" w:rsidRDefault="00F90BDC">
      <w:r xmlns:w="http://schemas.openxmlformats.org/wordprocessingml/2006/main">
        <w:t xml:space="preserve">2. Salmos 145:8-9; O amor e a compaixão de Deus duram para sempre.</w:t>
      </w:r>
    </w:p>
    <w:p w14:paraId="33BDF22B" w14:textId="77777777" w:rsidR="00F90BDC" w:rsidRDefault="00F90BDC"/>
    <w:p w14:paraId="19002009" w14:textId="77777777" w:rsidR="00F90BDC" w:rsidRDefault="00F90BDC">
      <w:r xmlns:w="http://schemas.openxmlformats.org/wordprocessingml/2006/main">
        <w:t xml:space="preserve">Lucas 14:6 E não lhe puderam responder novamente a estas coisas.</w:t>
      </w:r>
    </w:p>
    <w:p w14:paraId="34D9A687" w14:textId="77777777" w:rsidR="00F90BDC" w:rsidRDefault="00F90BDC"/>
    <w:p w14:paraId="1CD657CC" w14:textId="77777777" w:rsidR="00F90BDC" w:rsidRDefault="00F90BDC">
      <w:r xmlns:w="http://schemas.openxmlformats.org/wordprocessingml/2006/main">
        <w:t xml:space="preserve">As pessoas na multidão não conseguiram responder às palavras de Jesus.</w:t>
      </w:r>
    </w:p>
    <w:p w14:paraId="65F2DCE9" w14:textId="77777777" w:rsidR="00F90BDC" w:rsidRDefault="00F90BDC"/>
    <w:p w14:paraId="3111D281" w14:textId="77777777" w:rsidR="00F90BDC" w:rsidRDefault="00F90BDC">
      <w:r xmlns:w="http://schemas.openxmlformats.org/wordprocessingml/2006/main">
        <w:t xml:space="preserve">1. Não devemos ter medo de desafiar a autoridade e fazer perguntas.</w:t>
      </w:r>
    </w:p>
    <w:p w14:paraId="13C55C02" w14:textId="77777777" w:rsidR="00F90BDC" w:rsidRDefault="00F90BDC"/>
    <w:p w14:paraId="15677499" w14:textId="77777777" w:rsidR="00F90BDC" w:rsidRDefault="00F90BDC">
      <w:r xmlns:w="http://schemas.openxmlformats.org/wordprocessingml/2006/main">
        <w:t xml:space="preserve">2. Devemos ser humildes e não ter medo de admitir quando não temos respostas.</w:t>
      </w:r>
    </w:p>
    <w:p w14:paraId="3CF0CA14" w14:textId="77777777" w:rsidR="00F90BDC" w:rsidRDefault="00F90BDC"/>
    <w:p w14:paraId="7C853974" w14:textId="77777777" w:rsidR="00F90BDC" w:rsidRDefault="00F90BDC">
      <w:r xmlns:w="http://schemas.openxmlformats.org/wordprocessingml/2006/main">
        <w:t xml:space="preserve">1. Provérbios 29:20 – “Você vê um homem que é precipitado em suas palavras? Há mais esperança para um tolo do que para ele.”</w:t>
      </w:r>
    </w:p>
    <w:p w14:paraId="1DFA0F54" w14:textId="77777777" w:rsidR="00F90BDC" w:rsidRDefault="00F90BDC"/>
    <w:p w14:paraId="1D2ACA7B" w14:textId="77777777" w:rsidR="00F90BDC" w:rsidRDefault="00F90BDC">
      <w:r xmlns:w="http://schemas.openxmlformats.org/wordprocessingml/2006/main">
        <w:t xml:space="preserve">2. Tiago 1:19 - “Saibam disto, meus amados irmãos: todo homem seja pronto para ouvir, tardio para falar, tardio para se irar.”</w:t>
      </w:r>
    </w:p>
    <w:p w14:paraId="0DA696AC" w14:textId="77777777" w:rsidR="00F90BDC" w:rsidRDefault="00F90BDC"/>
    <w:p w14:paraId="4AEEEA9F" w14:textId="77777777" w:rsidR="00F90BDC" w:rsidRDefault="00F90BDC">
      <w:r xmlns:w="http://schemas.openxmlformats.org/wordprocessingml/2006/main">
        <w:t xml:space="preserve">Lucas 14:7 E propôs uma parábola aos que foram convidados, quando marcou como escolheram os quartos principais; dizendo-lhes:</w:t>
      </w:r>
    </w:p>
    <w:p w14:paraId="4AABC10F" w14:textId="77777777" w:rsidR="00F90BDC" w:rsidRDefault="00F90BDC"/>
    <w:p w14:paraId="3A1A3A7C" w14:textId="77777777" w:rsidR="00F90BDC" w:rsidRDefault="00F90BDC">
      <w:r xmlns:w="http://schemas.openxmlformats.org/wordprocessingml/2006/main">
        <w:t xml:space="preserve">A parábola de Jesus aos participantes de um banquete incentiva a humildade e o apreço pelos outros.</w:t>
      </w:r>
    </w:p>
    <w:p w14:paraId="1B427F51" w14:textId="77777777" w:rsidR="00F90BDC" w:rsidRDefault="00F90BDC"/>
    <w:p w14:paraId="611AF8DA" w14:textId="77777777" w:rsidR="00F90BDC" w:rsidRDefault="00F90BDC">
      <w:r xmlns:w="http://schemas.openxmlformats.org/wordprocessingml/2006/main">
        <w:t xml:space="preserve">1: "O Poder da Humildade"</w:t>
      </w:r>
    </w:p>
    <w:p w14:paraId="62C9A666" w14:textId="77777777" w:rsidR="00F90BDC" w:rsidRDefault="00F90BDC"/>
    <w:p w14:paraId="6D0183C6" w14:textId="77777777" w:rsidR="00F90BDC" w:rsidRDefault="00F90BDC">
      <w:r xmlns:w="http://schemas.openxmlformats.org/wordprocessingml/2006/main">
        <w:t xml:space="preserve">2: “A Bênção de Apreciar os Outros”</w:t>
      </w:r>
    </w:p>
    <w:p w14:paraId="6E293245" w14:textId="77777777" w:rsidR="00F90BDC" w:rsidRDefault="00F90BDC"/>
    <w:p w14:paraId="3D7A7E46" w14:textId="77777777" w:rsidR="00F90BDC" w:rsidRDefault="00F90BDC">
      <w:r xmlns:w="http://schemas.openxmlformats.org/wordprocessingml/2006/main">
        <w:t xml:space="preserve">1: Filipenses 2:3-5 - "Não façam nada por ambição egoísta ou por vaidade. Em vez disso, com humildade, valorizem os outros acima de si mesmos, não olhando para os seus próprios interesses, mas cada um de vocês para os interesses dos outros."</w:t>
      </w:r>
    </w:p>
    <w:p w14:paraId="1F4B0AFD" w14:textId="77777777" w:rsidR="00F90BDC" w:rsidRDefault="00F90BDC"/>
    <w:p w14:paraId="1CF1514C" w14:textId="77777777" w:rsidR="00F90BDC" w:rsidRDefault="00F90BDC">
      <w:r xmlns:w="http://schemas.openxmlformats.org/wordprocessingml/2006/main">
        <w:t xml:space="preserve">2: Tiago 4:10 - "Humilhai-vos diante do Senhor, e Ele vos exaltará."</w:t>
      </w:r>
    </w:p>
    <w:p w14:paraId="70C88BBA" w14:textId="77777777" w:rsidR="00F90BDC" w:rsidRDefault="00F90BDC"/>
    <w:p w14:paraId="58A54479" w14:textId="77777777" w:rsidR="00F90BDC" w:rsidRDefault="00F90BDC">
      <w:r xmlns:w="http://schemas.openxmlformats.org/wordprocessingml/2006/main">
        <w:t xml:space="preserve">Lucas 14:8 Quando fores convidado por alguém para um casamento, não te sentes no salão mais alto; para que um homem mais honrado do que você não seja convidado por ele;</w:t>
      </w:r>
    </w:p>
    <w:p w14:paraId="5740B0FE" w14:textId="77777777" w:rsidR="00F90BDC" w:rsidRDefault="00F90BDC"/>
    <w:p w14:paraId="67D2F4B6" w14:textId="77777777" w:rsidR="00F90BDC" w:rsidRDefault="00F90BDC">
      <w:r xmlns:w="http://schemas.openxmlformats.org/wordprocessingml/2006/main">
        <w:t xml:space="preserve">Não se deve ocupar o lugar de maior honra quando convidado para um casamento ou outra reunião, pois pode haver alguém mais importante do que você presente.</w:t>
      </w:r>
    </w:p>
    <w:p w14:paraId="2302CE4C" w14:textId="77777777" w:rsidR="00F90BDC" w:rsidRDefault="00F90BDC"/>
    <w:p w14:paraId="3DB10DD4" w14:textId="77777777" w:rsidR="00F90BDC" w:rsidRDefault="00F90BDC">
      <w:r xmlns:w="http://schemas.openxmlformats.org/wordprocessingml/2006/main">
        <w:t xml:space="preserve">1) Orgulho é pecado: não deixe que ele te leve a receber mais do que você merece.</w:t>
      </w:r>
    </w:p>
    <w:p w14:paraId="4C6C5E26" w14:textId="77777777" w:rsidR="00F90BDC" w:rsidRDefault="00F90BDC"/>
    <w:p w14:paraId="7464B35D" w14:textId="77777777" w:rsidR="00F90BDC" w:rsidRDefault="00F90BDC">
      <w:r xmlns:w="http://schemas.openxmlformats.org/wordprocessingml/2006/main">
        <w:t xml:space="preserve">2) Honre os outros antes de si mesmo e ocupe o lugar inferior.</w:t>
      </w:r>
    </w:p>
    <w:p w14:paraId="5641F5A3" w14:textId="77777777" w:rsidR="00F90BDC" w:rsidRDefault="00F90BDC"/>
    <w:p w14:paraId="3B795BFC" w14:textId="77777777" w:rsidR="00F90BDC" w:rsidRDefault="00F90BDC">
      <w:r xmlns:w="http://schemas.openxmlformats.org/wordprocessingml/2006/main">
        <w:t xml:space="preserve">1) Filipenses 2:3-4: "Não façam nada por ambição egoísta ou por vaidade, mas com humildade considerem os outros mais </w:t>
      </w:r>
      <w:r xmlns:w="http://schemas.openxmlformats.org/wordprocessingml/2006/main">
        <w:lastRenderedPageBreak xmlns:w="http://schemas.openxmlformats.org/wordprocessingml/2006/main"/>
      </w:r>
      <w:r xmlns:w="http://schemas.openxmlformats.org/wordprocessingml/2006/main">
        <w:t xml:space="preserve">importantes do que vocês. Que cada um de vocês olhe não apenas para os seus próprios interesses, mas também para os interesses dos outros."</w:t>
      </w:r>
    </w:p>
    <w:p w14:paraId="39CAB05C" w14:textId="77777777" w:rsidR="00F90BDC" w:rsidRDefault="00F90BDC"/>
    <w:p w14:paraId="2FDC7CC9" w14:textId="77777777" w:rsidR="00F90BDC" w:rsidRDefault="00F90BDC">
      <w:r xmlns:w="http://schemas.openxmlformats.org/wordprocessingml/2006/main">
        <w:t xml:space="preserve">2) Provérbios 25:27: “Não é bom comer muito mel, nem é glorioso buscar a própria glória”.</w:t>
      </w:r>
    </w:p>
    <w:p w14:paraId="38ABE9CF" w14:textId="77777777" w:rsidR="00F90BDC" w:rsidRDefault="00F90BDC"/>
    <w:p w14:paraId="36358C48" w14:textId="77777777" w:rsidR="00F90BDC" w:rsidRDefault="00F90BDC">
      <w:r xmlns:w="http://schemas.openxmlformats.org/wordprocessingml/2006/main">
        <w:t xml:space="preserve">Lucas 14:9 E aquele que te convidou, e a ele, venha e te diga: Dá lugar a este; e você começa com vergonha a ocupar o quarto mais baixo.</w:t>
      </w:r>
    </w:p>
    <w:p w14:paraId="3F537714" w14:textId="77777777" w:rsidR="00F90BDC" w:rsidRDefault="00F90BDC"/>
    <w:p w14:paraId="000C1AB4" w14:textId="77777777" w:rsidR="00F90BDC" w:rsidRDefault="00F90BDC">
      <w:r xmlns:w="http://schemas.openxmlformats.org/wordprocessingml/2006/main">
        <w:t xml:space="preserve">Jesus ensina a importância da humildade e de ocupar o lugar mais baixo em uma reunião.</w:t>
      </w:r>
    </w:p>
    <w:p w14:paraId="6B691619" w14:textId="77777777" w:rsidR="00F90BDC" w:rsidRDefault="00F90BDC"/>
    <w:p w14:paraId="3981AB74" w14:textId="77777777" w:rsidR="00F90BDC" w:rsidRDefault="00F90BDC">
      <w:r xmlns:w="http://schemas.openxmlformats.org/wordprocessingml/2006/main">
        <w:t xml:space="preserve">1. A prioridade da humildade: aprender a ocupar o lugar mais baixo</w:t>
      </w:r>
    </w:p>
    <w:p w14:paraId="3E9B57AF" w14:textId="77777777" w:rsidR="00F90BDC" w:rsidRDefault="00F90BDC"/>
    <w:p w14:paraId="687FA68B" w14:textId="77777777" w:rsidR="00F90BDC" w:rsidRDefault="00F90BDC">
      <w:r xmlns:w="http://schemas.openxmlformats.org/wordprocessingml/2006/main">
        <w:t xml:space="preserve">2. O Paradoxo do Orgulho: Por que a humildade é o maior presente</w:t>
      </w:r>
    </w:p>
    <w:p w14:paraId="042517C3" w14:textId="77777777" w:rsidR="00F90BDC" w:rsidRDefault="00F90BDC"/>
    <w:p w14:paraId="1E0D5195" w14:textId="77777777" w:rsidR="00F90BDC" w:rsidRDefault="00F90BDC">
      <w:r xmlns:w="http://schemas.openxmlformats.org/wordprocessingml/2006/main">
        <w:t xml:space="preserve">1. Filipenses 2:3-8 "Não façam nada por ambição egoísta ou por vaidade, mas com humildade considerem os outros melhores do que vocês mesmos. Cada um de vocês deve olhar não apenas para os seus próprios interesses, mas também para os interesses dos outros."</w:t>
      </w:r>
    </w:p>
    <w:p w14:paraId="7FFF8E60" w14:textId="77777777" w:rsidR="00F90BDC" w:rsidRDefault="00F90BDC"/>
    <w:p w14:paraId="0A06037F" w14:textId="77777777" w:rsidR="00F90BDC" w:rsidRDefault="00F90BDC">
      <w:r xmlns:w="http://schemas.openxmlformats.org/wordprocessingml/2006/main">
        <w:t xml:space="preserve">2. Tiago 4:6-10 "Deus se opõe aos orgulhosos, mas mostra favor aos humildes. Humilhai-vos, portanto, sob a poderosa mão de Deus, para que ele os exalte no devido tempo."</w:t>
      </w:r>
    </w:p>
    <w:p w14:paraId="23C0D41D" w14:textId="77777777" w:rsidR="00F90BDC" w:rsidRDefault="00F90BDC"/>
    <w:p w14:paraId="3796201F" w14:textId="77777777" w:rsidR="00F90BDC" w:rsidRDefault="00F90BDC">
      <w:r xmlns:w="http://schemas.openxmlformats.org/wordprocessingml/2006/main">
        <w:t xml:space="preserve">Lucas 14:10 Mas quando fores convidado, vai sentar-te no quarto mais baixo; para que, quando vier aquele que te convidou, te diga: Amigo, sobe mais alto; então adorarás na presença dos que contigo estão à mesa.</w:t>
      </w:r>
    </w:p>
    <w:p w14:paraId="155B18F6" w14:textId="77777777" w:rsidR="00F90BDC" w:rsidRDefault="00F90BDC"/>
    <w:p w14:paraId="62D944B8" w14:textId="77777777" w:rsidR="00F90BDC" w:rsidRDefault="00F90BDC">
      <w:r xmlns:w="http://schemas.openxmlformats.org/wordprocessingml/2006/main">
        <w:t xml:space="preserve">Jesus incentiva os convidados a serem humildes e a estarem dispostos a aceitar um convite para um lugar mais elevado na presença de outros.</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Chamado de Cristo à Humildade: O Convite para um Assento Superior”</w:t>
      </w:r>
    </w:p>
    <w:p w14:paraId="79F72CAA" w14:textId="77777777" w:rsidR="00F90BDC" w:rsidRDefault="00F90BDC"/>
    <w:p w14:paraId="1A7969C0" w14:textId="77777777" w:rsidR="00F90BDC" w:rsidRDefault="00F90BDC">
      <w:r xmlns:w="http://schemas.openxmlformats.org/wordprocessingml/2006/main">
        <w:t xml:space="preserve">2. “A Bênção da Humildade: Colhendo a Recompensa da Humildade”</w:t>
      </w:r>
    </w:p>
    <w:p w14:paraId="3EDAA51F" w14:textId="77777777" w:rsidR="00F90BDC" w:rsidRDefault="00F90BDC"/>
    <w:p w14:paraId="64FD5CD8" w14:textId="77777777" w:rsidR="00F90BDC" w:rsidRDefault="00F90BDC">
      <w:r xmlns:w="http://schemas.openxmlformats.org/wordprocessingml/2006/main">
        <w:t xml:space="preserve">1. Tiago 4:10 - "Humilhai-vos diante do Senhor, e ele vos exaltará."</w:t>
      </w:r>
    </w:p>
    <w:p w14:paraId="66DFA85A" w14:textId="77777777" w:rsidR="00F90BDC" w:rsidRDefault="00F90BDC"/>
    <w:p w14:paraId="2D4A7564" w14:textId="77777777" w:rsidR="00F90BDC" w:rsidRDefault="00F90BDC">
      <w:r xmlns:w="http://schemas.openxmlformats.org/wordprocessingml/2006/main">
        <w:t xml:space="preserve">2. Filipenses 2:3-4 - "Nada façais por contenda ou vanglória; mas com humildade cada um considere os outros superiores a si mesmo. Não olhe cada um para o que é seu, mas cada um também para o que é dos outros ."</w:t>
      </w:r>
    </w:p>
    <w:p w14:paraId="1C863800" w14:textId="77777777" w:rsidR="00F90BDC" w:rsidRDefault="00F90BDC"/>
    <w:p w14:paraId="641F1417" w14:textId="77777777" w:rsidR="00F90BDC" w:rsidRDefault="00F90BDC">
      <w:r xmlns:w="http://schemas.openxmlformats.org/wordprocessingml/2006/main">
        <w:t xml:space="preserve">Lucas 14:11 Porque todo aquele que se exalta será humilhado; e aquele que se humilha será exaltado.</w:t>
      </w:r>
    </w:p>
    <w:p w14:paraId="1752AA1F" w14:textId="77777777" w:rsidR="00F90BDC" w:rsidRDefault="00F90BDC"/>
    <w:p w14:paraId="59553317" w14:textId="77777777" w:rsidR="00F90BDC" w:rsidRDefault="00F90BDC">
      <w:r xmlns:w="http://schemas.openxmlformats.org/wordprocessingml/2006/main">
        <w:t xml:space="preserve">Jesus ensina que aqueles que se humilham serão exaltados, enquanto aqueles que se exaltam serão humilhados.</w:t>
      </w:r>
    </w:p>
    <w:p w14:paraId="3495CC4D" w14:textId="77777777" w:rsidR="00F90BDC" w:rsidRDefault="00F90BDC"/>
    <w:p w14:paraId="71CB82BB" w14:textId="77777777" w:rsidR="00F90BDC" w:rsidRDefault="00F90BDC">
      <w:r xmlns:w="http://schemas.openxmlformats.org/wordprocessingml/2006/main">
        <w:t xml:space="preserve">1. O poder da humildade: como viver uma vida de excelência</w:t>
      </w:r>
    </w:p>
    <w:p w14:paraId="27633B31" w14:textId="77777777" w:rsidR="00F90BDC" w:rsidRDefault="00F90BDC"/>
    <w:p w14:paraId="24E29900" w14:textId="77777777" w:rsidR="00F90BDC" w:rsidRDefault="00F90BDC">
      <w:r xmlns:w="http://schemas.openxmlformats.org/wordprocessingml/2006/main">
        <w:t xml:space="preserve">2. Orgulho: o sutil destruidor de relacionamentos</w:t>
      </w:r>
    </w:p>
    <w:p w14:paraId="24145271" w14:textId="77777777" w:rsidR="00F90BDC" w:rsidRDefault="00F90BDC"/>
    <w:p w14:paraId="3AAB90CB" w14:textId="77777777" w:rsidR="00F90BDC" w:rsidRDefault="00F90BDC">
      <w:r xmlns:w="http://schemas.openxmlformats.org/wordprocessingml/2006/main">
        <w:t xml:space="preserve">1. Tiago 4:6 - Mas ele dá mais graça. Por isso ele diz: Deus resiste aos orgulhosos, mas dá graça aos humildes.</w:t>
      </w:r>
    </w:p>
    <w:p w14:paraId="62DE8A1F" w14:textId="77777777" w:rsidR="00F90BDC" w:rsidRDefault="00F90BDC"/>
    <w:p w14:paraId="0E65A0F4" w14:textId="77777777" w:rsidR="00F90BDC" w:rsidRDefault="00F90BDC">
      <w:r xmlns:w="http://schemas.openxmlformats.org/wordprocessingml/2006/main">
        <w:t xml:space="preserve">2. Filipenses 2:3-4 - Não faça nada por ambição egoísta ou vaidade, mas com humildade considere os outros melhores do que você. Todos devem zelar não apenas pelos seus próprios interesses, mas também pelos interesses dos outros.</w:t>
      </w:r>
    </w:p>
    <w:p w14:paraId="6BDC7460" w14:textId="77777777" w:rsidR="00F90BDC" w:rsidRDefault="00F90BDC"/>
    <w:p w14:paraId="03696883" w14:textId="77777777" w:rsidR="00F90BDC" w:rsidRDefault="00F90BDC">
      <w:r xmlns:w="http://schemas.openxmlformats.org/wordprocessingml/2006/main">
        <w:t xml:space="preserve">Lucas 14:12 Então disse também ao que lhe havia ordenado: Quando deres um almoço ou uma ceia, </w:t>
      </w:r>
      <w:r xmlns:w="http://schemas.openxmlformats.org/wordprocessingml/2006/main">
        <w:lastRenderedPageBreak xmlns:w="http://schemas.openxmlformats.org/wordprocessingml/2006/main"/>
      </w:r>
      <w:r xmlns:w="http://schemas.openxmlformats.org/wordprocessingml/2006/main">
        <w:t xml:space="preserve">não convides os teus amigos, nem os teus irmãos, nem os teus parentes, nem os teus vizinhos ricos; para que também não te convidem novamente, e te seja recompensada.</w:t>
      </w:r>
    </w:p>
    <w:p w14:paraId="7DDB10C6" w14:textId="77777777" w:rsidR="00F90BDC" w:rsidRDefault="00F90BDC"/>
    <w:p w14:paraId="581F7C0E" w14:textId="77777777" w:rsidR="00F90BDC" w:rsidRDefault="00F90BDC">
      <w:r xmlns:w="http://schemas.openxmlformats.org/wordprocessingml/2006/main">
        <w:t xml:space="preserve">Jesus ensina a ser generoso com aqueles que precisam, em vez de com aqueles que já são abençoados.</w:t>
      </w:r>
    </w:p>
    <w:p w14:paraId="4AE7164D" w14:textId="77777777" w:rsidR="00F90BDC" w:rsidRDefault="00F90BDC"/>
    <w:p w14:paraId="1E4F736C" w14:textId="77777777" w:rsidR="00F90BDC" w:rsidRDefault="00F90BDC">
      <w:r xmlns:w="http://schemas.openxmlformats.org/wordprocessingml/2006/main">
        <w:t xml:space="preserve">1: "O Dom da Generosidade"</w:t>
      </w:r>
    </w:p>
    <w:p w14:paraId="690BBBD7" w14:textId="77777777" w:rsidR="00F90BDC" w:rsidRDefault="00F90BDC"/>
    <w:p w14:paraId="02321D7F" w14:textId="77777777" w:rsidR="00F90BDC" w:rsidRDefault="00F90BDC">
      <w:r xmlns:w="http://schemas.openxmlformats.org/wordprocessingml/2006/main">
        <w:t xml:space="preserve">2: "A alegria de dar"</w:t>
      </w:r>
    </w:p>
    <w:p w14:paraId="57A24450" w14:textId="77777777" w:rsidR="00F90BDC" w:rsidRDefault="00F90BDC"/>
    <w:p w14:paraId="07238D3B" w14:textId="77777777" w:rsidR="00F90BDC" w:rsidRDefault="00F90BDC">
      <w:r xmlns:w="http://schemas.openxmlformats.org/wordprocessingml/2006/main">
        <w:t xml:space="preserve">1: 1 João 3:17-18 “Mas, se alguém tiver bens do mundo e, vendo o seu irmão necessitado, lhe fechar o coração, como pode permanecer nele o amor de Deus? Filhinhos, não amemos de palavra ou de fala, mas de fato e de verdade”.</w:t>
      </w:r>
    </w:p>
    <w:p w14:paraId="79EDC495" w14:textId="77777777" w:rsidR="00F90BDC" w:rsidRDefault="00F90BDC"/>
    <w:p w14:paraId="319B7227" w14:textId="77777777" w:rsidR="00F90BDC" w:rsidRDefault="00F90BDC">
      <w:r xmlns:w="http://schemas.openxmlformats.org/wordprocessingml/2006/main">
        <w:t xml:space="preserve">2: Tiago 2:14-17 “De que adianta, meus irmãos, se alguém diz que tem fé, mas não tem obras? aquela fé pode salvá-lo? Se um irmão ou uma irmã estiver mal vestido e carente do alimento diário, e um de vocês lhe disser: “Vá em paz, aqueça-se e sacie-se”, sem lhe dar as coisas necessárias para o corpo, de que adianta isso? Assim também a fé por si só, se não tiver obras, está morta.”</w:t>
      </w:r>
    </w:p>
    <w:p w14:paraId="33771CE8" w14:textId="77777777" w:rsidR="00F90BDC" w:rsidRDefault="00F90BDC"/>
    <w:p w14:paraId="7B9CC8D8" w14:textId="77777777" w:rsidR="00F90BDC" w:rsidRDefault="00F90BDC">
      <w:r xmlns:w="http://schemas.openxmlformats.org/wordprocessingml/2006/main">
        <w:t xml:space="preserve">Lucas 14:13 Mas quando fizeres uma festa, chama os pobres, os aleijados, os coxos, os cegos;</w:t>
      </w:r>
    </w:p>
    <w:p w14:paraId="48D1FB22" w14:textId="77777777" w:rsidR="00F90BDC" w:rsidRDefault="00F90BDC"/>
    <w:p w14:paraId="3A9C1A26" w14:textId="77777777" w:rsidR="00F90BDC" w:rsidRDefault="00F90BDC">
      <w:r xmlns:w="http://schemas.openxmlformats.org/wordprocessingml/2006/main">
        <w:t xml:space="preserve">Jesus instrui a convidar os pobres, mutilados, coxos e cegos para uma festa.</w:t>
      </w:r>
    </w:p>
    <w:p w14:paraId="11A3F2A2" w14:textId="77777777" w:rsidR="00F90BDC" w:rsidRDefault="00F90BDC"/>
    <w:p w14:paraId="599FE79F" w14:textId="77777777" w:rsidR="00F90BDC" w:rsidRDefault="00F90BDC">
      <w:r xmlns:w="http://schemas.openxmlformats.org/wordprocessingml/2006/main">
        <w:t xml:space="preserve">1. Convidando os Desfavorecidos: Reimaginando a Visão de Jesus para a Irmandade</w:t>
      </w:r>
    </w:p>
    <w:p w14:paraId="6685B67F" w14:textId="77777777" w:rsidR="00F90BDC" w:rsidRDefault="00F90BDC"/>
    <w:p w14:paraId="32B70A04" w14:textId="77777777" w:rsidR="00F90BDC" w:rsidRDefault="00F90BDC">
      <w:r xmlns:w="http://schemas.openxmlformats.org/wordprocessingml/2006/main">
        <w:t xml:space="preserve">2. Cuidar dos menos afortunados: o apelo de Jesus à hospitalidade</w:t>
      </w:r>
    </w:p>
    <w:p w14:paraId="33081A2A" w14:textId="77777777" w:rsidR="00F90BDC" w:rsidRDefault="00F90BDC"/>
    <w:p w14:paraId="58E08783" w14:textId="77777777" w:rsidR="00F90BDC" w:rsidRDefault="00F90BDC">
      <w:r xmlns:w="http://schemas.openxmlformats.org/wordprocessingml/2006/main">
        <w:t xml:space="preserve">1. Isaías 58:7-10 - Divida o seu pão com os famintos e traga os pobres sem-teto para sua casa.</w:t>
      </w:r>
    </w:p>
    <w:p w14:paraId="38BB86A8" w14:textId="77777777" w:rsidR="00F90BDC" w:rsidRDefault="00F90BDC"/>
    <w:p w14:paraId="0D299B40" w14:textId="77777777" w:rsidR="00F90BDC" w:rsidRDefault="00F90BDC">
      <w:r xmlns:w="http://schemas.openxmlformats.org/wordprocessingml/2006/main">
        <w:t xml:space="preserve">2. Tiago 1:27 - A religião pura e imaculada diante de Deus, o Pai, é esta: cuidar dos órfãos e das viúvas em suas dificuldades.</w:t>
      </w:r>
    </w:p>
    <w:p w14:paraId="10358CEB" w14:textId="77777777" w:rsidR="00F90BDC" w:rsidRDefault="00F90BDC"/>
    <w:p w14:paraId="716BBC5B" w14:textId="77777777" w:rsidR="00F90BDC" w:rsidRDefault="00F90BDC">
      <w:r xmlns:w="http://schemas.openxmlformats.org/wordprocessingml/2006/main">
        <w:t xml:space="preserve">Lucas 14:14 E serás abençoado; porque eles não podem te recompensar; pois recompensado serás na ressurreição dos justos.</w:t>
      </w:r>
    </w:p>
    <w:p w14:paraId="4D25D69C" w14:textId="77777777" w:rsidR="00F90BDC" w:rsidRDefault="00F90BDC"/>
    <w:p w14:paraId="3FA6F9B6" w14:textId="77777777" w:rsidR="00F90BDC" w:rsidRDefault="00F90BDC">
      <w:r xmlns:w="http://schemas.openxmlformats.org/wordprocessingml/2006/main">
        <w:t xml:space="preserve">Este versículo fala da recompensa daqueles que vivem uma vida de fé e justiça, pois serão abençoados na ressurreição dos justos.</w:t>
      </w:r>
    </w:p>
    <w:p w14:paraId="03C68932" w14:textId="77777777" w:rsidR="00F90BDC" w:rsidRDefault="00F90BDC"/>
    <w:p w14:paraId="728A00FA" w14:textId="77777777" w:rsidR="00F90BDC" w:rsidRDefault="00F90BDC">
      <w:r xmlns:w="http://schemas.openxmlformats.org/wordprocessingml/2006/main">
        <w:t xml:space="preserve">1. A recompensa da justiça: viver uma vida de fé e obediência</w:t>
      </w:r>
    </w:p>
    <w:p w14:paraId="33547167" w14:textId="77777777" w:rsidR="00F90BDC" w:rsidRDefault="00F90BDC"/>
    <w:p w14:paraId="498F5C8D" w14:textId="77777777" w:rsidR="00F90BDC" w:rsidRDefault="00F90BDC">
      <w:r xmlns:w="http://schemas.openxmlformats.org/wordprocessingml/2006/main">
        <w:t xml:space="preserve">2. A Bênção da Ressurreição: Vida Eterna com Deus</w:t>
      </w:r>
    </w:p>
    <w:p w14:paraId="1BDE68CA" w14:textId="77777777" w:rsidR="00F90BDC" w:rsidRDefault="00F90BDC"/>
    <w:p w14:paraId="3E66BF83" w14:textId="77777777" w:rsidR="00F90BDC" w:rsidRDefault="00F90BDC">
      <w:r xmlns:w="http://schemas.openxmlformats.org/wordprocessingml/2006/main">
        <w:t xml:space="preserve">1. Mateus 6:19-21 - “Não ajunteis para vós tesouros na terra, onde a traça e a ferrugem destroem e onde os ladrões minam e roubam, mas ajuntai para vós tesouros no céu, onde nem a traça nem a ferrugem destroem e onde os ladrões não arrombam e roubam. Pois onde estiver o seu tesouro, aí estará também o seu coração”.</w:t>
      </w:r>
    </w:p>
    <w:p w14:paraId="06CDCBED" w14:textId="77777777" w:rsidR="00F90BDC" w:rsidRDefault="00F90BDC"/>
    <w:p w14:paraId="2014F394" w14:textId="77777777" w:rsidR="00F90BDC" w:rsidRDefault="00F90BDC">
      <w:r xmlns:w="http://schemas.openxmlformats.org/wordprocessingml/2006/main">
        <w:t xml:space="preserve">2. Romanos 8:28 - "E sabemos que todas as coisas contribuem juntamente para o bem daqueles que amam a Deus, daqueles que são chamados segundo o seu propósito."</w:t>
      </w:r>
    </w:p>
    <w:p w14:paraId="5ED13C3F" w14:textId="77777777" w:rsidR="00F90BDC" w:rsidRDefault="00F90BDC"/>
    <w:p w14:paraId="1C0121AB" w14:textId="77777777" w:rsidR="00F90BDC" w:rsidRDefault="00F90BDC">
      <w:r xmlns:w="http://schemas.openxmlformats.org/wordprocessingml/2006/main">
        <w:t xml:space="preserve">Lucas 14:15 E, ouvindo isto um dos que estavam com ele à mesa, disse-lhe: Bem-aventurado aquele que comer pão no reino de Deus.</w:t>
      </w:r>
    </w:p>
    <w:p w14:paraId="72755C5C" w14:textId="77777777" w:rsidR="00F90BDC" w:rsidRDefault="00F90BDC"/>
    <w:p w14:paraId="1B651AF4" w14:textId="77777777" w:rsidR="00F90BDC" w:rsidRDefault="00F90BDC">
      <w:r xmlns:w="http://schemas.openxmlformats.org/wordprocessingml/2006/main">
        <w:t xml:space="preserve">Jesus fala da alegria de comer no reino de Deus para um de seus convidados.</w:t>
      </w:r>
    </w:p>
    <w:p w14:paraId="10C7BAEA" w14:textId="77777777" w:rsidR="00F90BDC" w:rsidRDefault="00F90BDC"/>
    <w:p w14:paraId="595A664B" w14:textId="77777777" w:rsidR="00F90BDC" w:rsidRDefault="00F90BDC">
      <w:r xmlns:w="http://schemas.openxmlformats.org/wordprocessingml/2006/main">
        <w:t xml:space="preserve">1. A Alegria de Comer no Reino de Deus</w:t>
      </w:r>
    </w:p>
    <w:p w14:paraId="7C13296D" w14:textId="77777777" w:rsidR="00F90BDC" w:rsidRDefault="00F90BDC"/>
    <w:p w14:paraId="0629472B" w14:textId="77777777" w:rsidR="00F90BDC" w:rsidRDefault="00F90BDC">
      <w:r xmlns:w="http://schemas.openxmlformats.org/wordprocessingml/2006/main">
        <w:t xml:space="preserve">2. As Bênçãos de Entrar no Reino de Deus</w:t>
      </w:r>
    </w:p>
    <w:p w14:paraId="789BE6CD" w14:textId="77777777" w:rsidR="00F90BDC" w:rsidRDefault="00F90BDC"/>
    <w:p w14:paraId="0FF250CB" w14:textId="77777777" w:rsidR="00F90BDC" w:rsidRDefault="00F90BDC">
      <w:r xmlns:w="http://schemas.openxmlformats.org/wordprocessingml/2006/main">
        <w:t xml:space="preserve">1. Romanos 14:17 - Porque o reino de Deus não é comida nem bebida; mas justiça, e paz, e alegria no Espírito Santo.</w:t>
      </w:r>
    </w:p>
    <w:p w14:paraId="5E123B35" w14:textId="77777777" w:rsidR="00F90BDC" w:rsidRDefault="00F90BDC"/>
    <w:p w14:paraId="7C765AAF" w14:textId="77777777" w:rsidR="00F90BDC" w:rsidRDefault="00F90BDC">
      <w:r xmlns:w="http://schemas.openxmlformats.org/wordprocessingml/2006/main">
        <w:t xml:space="preserve">2. Mateus 6:33 - Mas buscai primeiro o reino de Deus e a sua justiça; e todas estas coisas vos serão acrescentadas.</w:t>
      </w:r>
    </w:p>
    <w:p w14:paraId="6381E422" w14:textId="77777777" w:rsidR="00F90BDC" w:rsidRDefault="00F90BDC"/>
    <w:p w14:paraId="0919D03C" w14:textId="77777777" w:rsidR="00F90BDC" w:rsidRDefault="00F90BDC">
      <w:r xmlns:w="http://schemas.openxmlformats.org/wordprocessingml/2006/main">
        <w:t xml:space="preserve">Lucas 14:16 Então lhe disse: Certo homem fez uma grande ceia e convidou a muitos:</w:t>
      </w:r>
    </w:p>
    <w:p w14:paraId="3E564625" w14:textId="77777777" w:rsidR="00F90BDC" w:rsidRDefault="00F90BDC"/>
    <w:p w14:paraId="0ECDC3B3" w14:textId="77777777" w:rsidR="00F90BDC" w:rsidRDefault="00F90BDC">
      <w:r xmlns:w="http://schemas.openxmlformats.org/wordprocessingml/2006/main">
        <w:t xml:space="preserve">Um certo homem convidou muitas pessoas para uma grande ceia.</w:t>
      </w:r>
    </w:p>
    <w:p w14:paraId="06D95DBB" w14:textId="77777777" w:rsidR="00F90BDC" w:rsidRDefault="00F90BDC"/>
    <w:p w14:paraId="5BED8F25" w14:textId="77777777" w:rsidR="00F90BDC" w:rsidRDefault="00F90BDC">
      <w:r xmlns:w="http://schemas.openxmlformats.org/wordprocessingml/2006/main">
        <w:t xml:space="preserve">1. O Convite do Evangelho: A Generosa Oferta de Salvação de Deus</w:t>
      </w:r>
    </w:p>
    <w:p w14:paraId="439971D5" w14:textId="77777777" w:rsidR="00F90BDC" w:rsidRDefault="00F90BDC"/>
    <w:p w14:paraId="70B0C7BA" w14:textId="77777777" w:rsidR="00F90BDC" w:rsidRDefault="00F90BDC">
      <w:r xmlns:w="http://schemas.openxmlformats.org/wordprocessingml/2006/main">
        <w:t xml:space="preserve">2. As Alegrias da Comunhão: Um Chamado à Comunidade Cristã</w:t>
      </w:r>
    </w:p>
    <w:p w14:paraId="48EB121F" w14:textId="77777777" w:rsidR="00F90BDC" w:rsidRDefault="00F90BDC"/>
    <w:p w14:paraId="7D230A4C" w14:textId="77777777" w:rsidR="00F90BDC" w:rsidRDefault="00F90BDC">
      <w:r xmlns:w="http://schemas.openxmlformats.org/wordprocessingml/2006/main">
        <w:t xml:space="preserve">1. Romanos 10:13-14 - “Pois todo aquele que invocar o nome do Senhor será salvo. Mas como poderão invocá-lo para salvá-los, a menos que acreditem nele? E como podem acreditar nele se nunca ouviram falar dele? E como poderão ouvir falar dele, a menos que alguém lhes conte?”</w:t>
      </w:r>
    </w:p>
    <w:p w14:paraId="444EFA0C" w14:textId="77777777" w:rsidR="00F90BDC" w:rsidRDefault="00F90BDC"/>
    <w:p w14:paraId="24DB82B1" w14:textId="77777777" w:rsidR="00F90BDC" w:rsidRDefault="00F90BDC">
      <w:r xmlns:w="http://schemas.openxmlformats.org/wordprocessingml/2006/main">
        <w:t xml:space="preserve">2. Hebreus 10:24-25 - “Pensemos em maneiras de motivar uns aos outros a atos de amor e boas obras. E não negligenciemos o nosso encontro, como fazem algumas pessoas, mas encorajemo-nos uns aos outros, especialmente agora que o dia do seu regresso se aproxima.”</w:t>
      </w:r>
    </w:p>
    <w:p w14:paraId="14317C19" w14:textId="77777777" w:rsidR="00F90BDC" w:rsidRDefault="00F90BDC"/>
    <w:p w14:paraId="49727C9C" w14:textId="77777777" w:rsidR="00F90BDC" w:rsidRDefault="00F90BDC">
      <w:r xmlns:w="http://schemas.openxmlformats.org/wordprocessingml/2006/main">
        <w:t xml:space="preserve">Lucas 14:17 E à hora da ceia enviou o seu servo para dizer aos convidados: Vinde; pois todas as coisas já estão prontas.</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mestre havia preparado um banquete e agora convidava todos os convidados para participar.</w:t>
      </w:r>
    </w:p>
    <w:p w14:paraId="6666471F" w14:textId="77777777" w:rsidR="00F90BDC" w:rsidRDefault="00F90BDC"/>
    <w:p w14:paraId="7CC34AD9" w14:textId="77777777" w:rsidR="00F90BDC" w:rsidRDefault="00F90BDC">
      <w:r xmlns:w="http://schemas.openxmlformats.org/wordprocessingml/2006/main">
        <w:t xml:space="preserve">1: Jesus nos convida para o banquete da salvação.</w:t>
      </w:r>
    </w:p>
    <w:p w14:paraId="6B1B57D2" w14:textId="77777777" w:rsidR="00F90BDC" w:rsidRDefault="00F90BDC"/>
    <w:p w14:paraId="13051033" w14:textId="77777777" w:rsidR="00F90BDC" w:rsidRDefault="00F90BDC">
      <w:r xmlns:w="http://schemas.openxmlformats.org/wordprocessingml/2006/main">
        <w:t xml:space="preserve">2: O convite do Senhor para a festa da graça.</w:t>
      </w:r>
    </w:p>
    <w:p w14:paraId="444B2036" w14:textId="77777777" w:rsidR="00F90BDC" w:rsidRDefault="00F90BDC"/>
    <w:p w14:paraId="111F8D7D" w14:textId="77777777" w:rsidR="00F90BDC" w:rsidRDefault="00F90BDC">
      <w:r xmlns:w="http://schemas.openxmlformats.org/wordprocessingml/2006/main">
        <w:t xml:space="preserve">1: Apocalipse 19:9 - “E disse-me: Escreve: Bem-aventurados aqueles que são chamados à ceia das bodas do Cordeiro.”</w:t>
      </w:r>
    </w:p>
    <w:p w14:paraId="0283AE09" w14:textId="77777777" w:rsidR="00F90BDC" w:rsidRDefault="00F90BDC"/>
    <w:p w14:paraId="10B83689" w14:textId="77777777" w:rsidR="00F90BDC" w:rsidRDefault="00F90BDC">
      <w:r xmlns:w="http://schemas.openxmlformats.org/wordprocessingml/2006/main">
        <w:t xml:space="preserve">2: Isaías 25:6 - “E neste monte o Senhor dos Exércitos dará a todos os povos um banquete de gorduras, um banquete de vinhos com borras, de gorduras cheias de tutano, de vinhos com borras bem refinados. ”</w:t>
      </w:r>
    </w:p>
    <w:p w14:paraId="0610E025" w14:textId="77777777" w:rsidR="00F90BDC" w:rsidRDefault="00F90BDC"/>
    <w:p w14:paraId="5073A2AA" w14:textId="77777777" w:rsidR="00F90BDC" w:rsidRDefault="00F90BDC">
      <w:r xmlns:w="http://schemas.openxmlformats.org/wordprocessingml/2006/main">
        <w:t xml:space="preserve">Lucas 14:18 E todos, de comum acordo, começaram a desculpar-se. O primeiro disse-lhe: Comprei um terreno e preciso ir vê-lo: peço-te que me desculpes.</w:t>
      </w:r>
    </w:p>
    <w:p w14:paraId="7F342893" w14:textId="77777777" w:rsidR="00F90BDC" w:rsidRDefault="00F90BDC"/>
    <w:p w14:paraId="0F0580EC" w14:textId="77777777" w:rsidR="00F90BDC" w:rsidRDefault="00F90BDC">
      <w:r xmlns:w="http://schemas.openxmlformats.org/wordprocessingml/2006/main">
        <w:t xml:space="preserve">Todas as pessoas convidadas para uma festa tinham uma desculpa para não comparecer. O primeiro disse que comprou um terreno e queria ir vê-lo.</w:t>
      </w:r>
    </w:p>
    <w:p w14:paraId="612F9867" w14:textId="77777777" w:rsidR="00F90BDC" w:rsidRDefault="00F90BDC"/>
    <w:p w14:paraId="79F689DF" w14:textId="77777777" w:rsidR="00F90BDC" w:rsidRDefault="00F90BDC">
      <w:r xmlns:w="http://schemas.openxmlformats.org/wordprocessingml/2006/main">
        <w:t xml:space="preserve">1: Devemos estar dispostos a colocar Deus em primeiro lugar em nossas vidas, acima até mesmo de nossos próprios desejos e necessidades.</w:t>
      </w:r>
    </w:p>
    <w:p w14:paraId="021423C8" w14:textId="77777777" w:rsidR="00F90BDC" w:rsidRDefault="00F90BDC"/>
    <w:p w14:paraId="59AD5532" w14:textId="77777777" w:rsidR="00F90BDC" w:rsidRDefault="00F90BDC">
      <w:r xmlns:w="http://schemas.openxmlformats.org/wordprocessingml/2006/main">
        <w:t xml:space="preserve">2: Devemos estar dispostos a tomar a nossa cruz e seguir Jesus, mesmo quando isso for desconfortável ou inconveniente.</w:t>
      </w:r>
    </w:p>
    <w:p w14:paraId="69AA3914" w14:textId="77777777" w:rsidR="00F90BDC" w:rsidRDefault="00F90BDC"/>
    <w:p w14:paraId="425CA3E9" w14:textId="77777777" w:rsidR="00F90BDC" w:rsidRDefault="00F90BDC">
      <w:r xmlns:w="http://schemas.openxmlformats.org/wordprocessingml/2006/main">
        <w:t xml:space="preserve">1: Mateus 16:24 - Então disse Jesus aos seus discípulos: Se alguém quiser vir após mim, negue-se a si mesmo, e tome a sua cruz, e siga-me.</w:t>
      </w:r>
    </w:p>
    <w:p w14:paraId="7708EDD8" w14:textId="77777777" w:rsidR="00F90BDC" w:rsidRDefault="00F90BDC"/>
    <w:p w14:paraId="2C996D42" w14:textId="77777777" w:rsidR="00F90BDC" w:rsidRDefault="00F90BDC">
      <w:r xmlns:w="http://schemas.openxmlformats.org/wordprocessingml/2006/main">
        <w:t xml:space="preserve">2: Filipenses 2:3-4 - [Não faça] nada por contenda ou vanglória; mas com humildade, cada um considere os outros superiores a si mesmo. Não olhe cada homem para o que é seu, mas cada </w:t>
      </w:r>
      <w:r xmlns:w="http://schemas.openxmlformats.org/wordprocessingml/2006/main">
        <w:lastRenderedPageBreak xmlns:w="http://schemas.openxmlformats.org/wordprocessingml/2006/main"/>
      </w:r>
      <w:r xmlns:w="http://schemas.openxmlformats.org/wordprocessingml/2006/main">
        <w:t xml:space="preserve">homem também para o que é dos outros.</w:t>
      </w:r>
    </w:p>
    <w:p w14:paraId="15014523" w14:textId="77777777" w:rsidR="00F90BDC" w:rsidRDefault="00F90BDC"/>
    <w:p w14:paraId="6CC6001E" w14:textId="77777777" w:rsidR="00F90BDC" w:rsidRDefault="00F90BDC">
      <w:r xmlns:w="http://schemas.openxmlformats.org/wordprocessingml/2006/main">
        <w:t xml:space="preserve">Lucas 14:19 E outro disse: Comprei cinco juntas de bois, e vou prová-las; peço-te que me desculpes.</w:t>
      </w:r>
    </w:p>
    <w:p w14:paraId="02FF65C7" w14:textId="77777777" w:rsidR="00F90BDC" w:rsidRDefault="00F90BDC"/>
    <w:p w14:paraId="1AF045E8" w14:textId="77777777" w:rsidR="00F90BDC" w:rsidRDefault="00F90BDC">
      <w:r xmlns:w="http://schemas.openxmlformats.org/wordprocessingml/2006/main">
        <w:t xml:space="preserve">Esta parábola fala de alguém que assumiu muitos compromissos e agora procura uma saída.</w:t>
      </w:r>
    </w:p>
    <w:p w14:paraId="0EB69B1F" w14:textId="77777777" w:rsidR="00F90BDC" w:rsidRDefault="00F90BDC"/>
    <w:p w14:paraId="0E69A378" w14:textId="77777777" w:rsidR="00F90BDC" w:rsidRDefault="00F90BDC">
      <w:r xmlns:w="http://schemas.openxmlformats.org/wordprocessingml/2006/main">
        <w:t xml:space="preserve">1: Devemos ter cuidado para não nos comprometermos com mais do que podemos suportar.</w:t>
      </w:r>
    </w:p>
    <w:p w14:paraId="05B0F6B5" w14:textId="77777777" w:rsidR="00F90BDC" w:rsidRDefault="00F90BDC"/>
    <w:p w14:paraId="70F5357F" w14:textId="77777777" w:rsidR="00F90BDC" w:rsidRDefault="00F90BDC">
      <w:r xmlns:w="http://schemas.openxmlformats.org/wordprocessingml/2006/main">
        <w:t xml:space="preserve">2: Devemos sempre ser honestos conosco e com os outros sobre nossas habilidades.</w:t>
      </w:r>
    </w:p>
    <w:p w14:paraId="0A124EBD" w14:textId="77777777" w:rsidR="00F90BDC" w:rsidRDefault="00F90BDC"/>
    <w:p w14:paraId="7B63570A" w14:textId="77777777" w:rsidR="00F90BDC" w:rsidRDefault="00F90BDC">
      <w:r xmlns:w="http://schemas.openxmlformats.org/wordprocessingml/2006/main">
        <w:t xml:space="preserve">1: Eclesiastes 5:4-5 - Quando você fizer um voto a Deus, não deixe de pagá-lo; porque ele não tem prazer em tolos; paga o que juraste. Melhor é que você não faça um voto do que faça um voto e não pague.</w:t>
      </w:r>
    </w:p>
    <w:p w14:paraId="2D0F052F" w14:textId="77777777" w:rsidR="00F90BDC" w:rsidRDefault="00F90BDC"/>
    <w:p w14:paraId="34469AF1" w14:textId="77777777" w:rsidR="00F90BDC" w:rsidRDefault="00F90BDC">
      <w:r xmlns:w="http://schemas.openxmlformats.org/wordprocessingml/2006/main">
        <w:t xml:space="preserve">2: Tiago 4:13-17 - Ide agora, vós que dizeis: Hoje ou amanhã iremos a tal cidade, e ali passaremos um ano, e compraremos e venderemos, e obteremos lucro; será amanhã. Para que serve sua vida? É até mesmo um vapor que aparece por um breve período e depois desaparece. Por isso devíeis dizer: Se o Senhor quiser, viveremos e faremos isto ou aquilo. Mas agora vocês se alegram com suas jactâncias: toda essa alegria é má. Portanto, para quem sabe fazer o bem e não o faz, para ele é pecado.</w:t>
      </w:r>
    </w:p>
    <w:p w14:paraId="13B2D23D" w14:textId="77777777" w:rsidR="00F90BDC" w:rsidRDefault="00F90BDC"/>
    <w:p w14:paraId="4E383AF6" w14:textId="77777777" w:rsidR="00F90BDC" w:rsidRDefault="00F90BDC">
      <w:r xmlns:w="http://schemas.openxmlformats.org/wordprocessingml/2006/main">
        <w:t xml:space="preserve">Lucas 14:20 E outro disse: Já casei e por isso não posso ir.</w:t>
      </w:r>
    </w:p>
    <w:p w14:paraId="5E3AD02C" w14:textId="77777777" w:rsidR="00F90BDC" w:rsidRDefault="00F90BDC"/>
    <w:p w14:paraId="11511BE7" w14:textId="77777777" w:rsidR="00F90BDC" w:rsidRDefault="00F90BDC">
      <w:r xmlns:w="http://schemas.openxmlformats.org/wordprocessingml/2006/main">
        <w:t xml:space="preserve">Esta passagem destaca a dificuldade de priorizar o Reino de Deus sobre as responsabilidades terrenas.</w:t>
      </w:r>
    </w:p>
    <w:p w14:paraId="6FA82051" w14:textId="77777777" w:rsidR="00F90BDC" w:rsidRDefault="00F90BDC"/>
    <w:p w14:paraId="1FECB47F" w14:textId="77777777" w:rsidR="00F90BDC" w:rsidRDefault="00F90BDC">
      <w:r xmlns:w="http://schemas.openxmlformats.org/wordprocessingml/2006/main">
        <w:t xml:space="preserve">1: Aceitando o convite de Deus para ingressar no Seu Reino</w:t>
      </w:r>
    </w:p>
    <w:p w14:paraId="56D5235C" w14:textId="77777777" w:rsidR="00F90BDC" w:rsidRDefault="00F90BDC"/>
    <w:p w14:paraId="49BA553E" w14:textId="77777777" w:rsidR="00F90BDC" w:rsidRDefault="00F90BDC">
      <w:r xmlns:w="http://schemas.openxmlformats.org/wordprocessingml/2006/main">
        <w:t xml:space="preserve">2: Priorizando o Reino de Deus sobre as responsabilidades terrenas</w:t>
      </w:r>
    </w:p>
    <w:p w14:paraId="0C64F6AE" w14:textId="77777777" w:rsidR="00F90BDC" w:rsidRDefault="00F90BDC"/>
    <w:p w14:paraId="18582BCF" w14:textId="77777777" w:rsidR="00F90BDC" w:rsidRDefault="00F90BDC">
      <w:r xmlns:w="http://schemas.openxmlformats.org/wordprocessingml/2006/main">
        <w:t xml:space="preserve">1: Mateus 6:33 - “Mas buscai primeiro o seu reino e a sua justiça, e todas estas coisas vos serão dadas também.”</w:t>
      </w:r>
    </w:p>
    <w:p w14:paraId="09955954" w14:textId="77777777" w:rsidR="00F90BDC" w:rsidRDefault="00F90BDC"/>
    <w:p w14:paraId="419096AD" w14:textId="77777777" w:rsidR="00F90BDC" w:rsidRDefault="00F90BDC">
      <w:r xmlns:w="http://schemas.openxmlformats.org/wordprocessingml/2006/main">
        <w:t xml:space="preserve">2: Colossenses 3:1-2 - “Visto que vocês ressuscitaram com Cristo, coloquem seus corações nas coisas do alto, onde Cristo está, sentado à direita de Deus. Concentrem-se nas coisas do alto e não nas coisas terrenas.”</w:t>
      </w:r>
    </w:p>
    <w:p w14:paraId="62F1364C" w14:textId="77777777" w:rsidR="00F90BDC" w:rsidRDefault="00F90BDC"/>
    <w:p w14:paraId="5ABCFE70" w14:textId="77777777" w:rsidR="00F90BDC" w:rsidRDefault="00F90BDC">
      <w:r xmlns:w="http://schemas.openxmlformats.org/wordprocessingml/2006/main">
        <w:t xml:space="preserve">Lucas 14:21 Então veio aquele servo e relatou estas coisas ao seu senhor. Então o dono da casa, indignado, disse ao seu servo: Sai depressa pelas ruas e vielas da cidade, e traze aqui os pobres, e os aleijados, e os coxos, e os cegos.</w:t>
      </w:r>
    </w:p>
    <w:p w14:paraId="1F7A000E" w14:textId="77777777" w:rsidR="00F90BDC" w:rsidRDefault="00F90BDC"/>
    <w:p w14:paraId="2660EC1C" w14:textId="77777777" w:rsidR="00F90BDC" w:rsidRDefault="00F90BDC">
      <w:r xmlns:w="http://schemas.openxmlformats.org/wordprocessingml/2006/main">
        <w:t xml:space="preserve">O dono da casa ordena ao seu servo que saia e traga os pobres, aleijados, mancos e cegos.</w:t>
      </w:r>
    </w:p>
    <w:p w14:paraId="6F4EAB89" w14:textId="77777777" w:rsidR="00F90BDC" w:rsidRDefault="00F90BDC"/>
    <w:p w14:paraId="38179DE8" w14:textId="77777777" w:rsidR="00F90BDC" w:rsidRDefault="00F90BDC">
      <w:r xmlns:w="http://schemas.openxmlformats.org/wordprocessingml/2006/main">
        <w:t xml:space="preserve">1. A importância de servir os marginalizados nas nossas comunidades.</w:t>
      </w:r>
    </w:p>
    <w:p w14:paraId="7D119FEC" w14:textId="77777777" w:rsidR="00F90BDC" w:rsidRDefault="00F90BDC"/>
    <w:p w14:paraId="28312E5A" w14:textId="77777777" w:rsidR="00F90BDC" w:rsidRDefault="00F90BDC">
      <w:r xmlns:w="http://schemas.openxmlformats.org/wordprocessingml/2006/main">
        <w:t xml:space="preserve">2. O poder de acolher quem está de fora.</w:t>
      </w:r>
    </w:p>
    <w:p w14:paraId="01CBF1DD" w14:textId="77777777" w:rsidR="00F90BDC" w:rsidRDefault="00F90BDC"/>
    <w:p w14:paraId="080A637C" w14:textId="77777777" w:rsidR="00F90BDC" w:rsidRDefault="00F90BDC">
      <w:r xmlns:w="http://schemas.openxmlformats.org/wordprocessingml/2006/main">
        <w:t xml:space="preserve">1. Tiago 1:27 - A religião pura e imaculada diante de Deus, o Pai, é esta: visitar os órfãos e as viúvas nas suas tribulações e guardar-se isento da corrupção do mundo.</w:t>
      </w:r>
    </w:p>
    <w:p w14:paraId="1197485F" w14:textId="77777777" w:rsidR="00F90BDC" w:rsidRDefault="00F90BDC"/>
    <w:p w14:paraId="73C01115" w14:textId="77777777" w:rsidR="00F90BDC" w:rsidRDefault="00F90BDC">
      <w:r xmlns:w="http://schemas.openxmlformats.org/wordprocessingml/2006/main">
        <w:t xml:space="preserve">2. Isaías 58:6-7 - “Não é este o jejum que escolhi: soltar as amarras da maldade, desfazer as amarras do jugo, libertar os oprimidos e quebrar todo jugo? Não é dividir o pão com os famintos e trazer os pobres sem-teto para dentro de sua casa; quando vires o nu, para o cobrir, e não para te esconderes da tua própria carne?</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14:22 E disse o servo: Senhor, foi feito como ordenaste, e ainda há lugar.</w:t>
      </w:r>
    </w:p>
    <w:p w14:paraId="5B291BE7" w14:textId="77777777" w:rsidR="00F90BDC" w:rsidRDefault="00F90BDC"/>
    <w:p w14:paraId="5320573E" w14:textId="77777777" w:rsidR="00F90BDC" w:rsidRDefault="00F90BDC">
      <w:r xmlns:w="http://schemas.openxmlformats.org/wordprocessingml/2006/main">
        <w:t xml:space="preserve">Um servo trabalha para cumprir as ordens de seu senhor e descobre que ainda há espaço para mais.</w:t>
      </w:r>
    </w:p>
    <w:p w14:paraId="1ABFB5B3" w14:textId="77777777" w:rsidR="00F90BDC" w:rsidRDefault="00F90BDC"/>
    <w:p w14:paraId="47AA5524" w14:textId="77777777" w:rsidR="00F90BDC" w:rsidRDefault="00F90BDC">
      <w:r xmlns:w="http://schemas.openxmlformats.org/wordprocessingml/2006/main">
        <w:t xml:space="preserve">1. O Poder da Obediência: Cumprir os Mandamentos de Deus</w:t>
      </w:r>
    </w:p>
    <w:p w14:paraId="6C9119FF" w14:textId="77777777" w:rsidR="00F90BDC" w:rsidRDefault="00F90BDC"/>
    <w:p w14:paraId="159F3643" w14:textId="77777777" w:rsidR="00F90BDC" w:rsidRDefault="00F90BDC">
      <w:r xmlns:w="http://schemas.openxmlformats.org/wordprocessingml/2006/main">
        <w:t xml:space="preserve">2. Sempre há espaço para mais: o potencial ilimitado da fé</w:t>
      </w:r>
    </w:p>
    <w:p w14:paraId="17F16E1A" w14:textId="77777777" w:rsidR="00F90BDC" w:rsidRDefault="00F90BDC"/>
    <w:p w14:paraId="2419930B" w14:textId="77777777" w:rsidR="00F90BDC" w:rsidRDefault="00F90BDC">
      <w:r xmlns:w="http://schemas.openxmlformats.org/wordprocessingml/2006/main">
        <w:t xml:space="preserve">1. Efésios 2:10: "Porque somos feitura dele, criados em Cristo Jesus para boas obras, as quais Deus de antemão preparou para que andássemos nelas."</w:t>
      </w:r>
    </w:p>
    <w:p w14:paraId="042ADE4C" w14:textId="77777777" w:rsidR="00F90BDC" w:rsidRDefault="00F90BDC"/>
    <w:p w14:paraId="7B9EC027" w14:textId="77777777" w:rsidR="00F90BDC" w:rsidRDefault="00F90BDC">
      <w:r xmlns:w="http://schemas.openxmlformats.org/wordprocessingml/2006/main">
        <w:t xml:space="preserve">2. 1 Tessalonicenses 5:16-18: "Alegrai-vos sempre, orai sem cessar, dai graças em todas as circunstâncias; porque esta é a vontade de Deus em Cristo Jesus para convosco."</w:t>
      </w:r>
    </w:p>
    <w:p w14:paraId="143EA15D" w14:textId="77777777" w:rsidR="00F90BDC" w:rsidRDefault="00F90BDC"/>
    <w:p w14:paraId="41C136BD" w14:textId="77777777" w:rsidR="00F90BDC" w:rsidRDefault="00F90BDC">
      <w:r xmlns:w="http://schemas.openxmlformats.org/wordprocessingml/2006/main">
        <w:t xml:space="preserve">Lucas 14:23 E disse o senhor ao servo: Sai pelos caminhos e atalhos, e obriga-os a entrar, para que a minha casa se encha.</w:t>
      </w:r>
    </w:p>
    <w:p w14:paraId="2C5DD537" w14:textId="77777777" w:rsidR="00F90BDC" w:rsidRDefault="00F90BDC"/>
    <w:p w14:paraId="26C96FAE" w14:textId="77777777" w:rsidR="00F90BDC" w:rsidRDefault="00F90BDC">
      <w:r xmlns:w="http://schemas.openxmlformats.org/wordprocessingml/2006/main">
        <w:t xml:space="preserve">O Senhor chama Seus servos para sair e convidar as pessoas para o Reino de Deus para que Sua casa fique cheia.</w:t>
      </w:r>
    </w:p>
    <w:p w14:paraId="18CE31BE" w14:textId="77777777" w:rsidR="00F90BDC" w:rsidRDefault="00F90BDC"/>
    <w:p w14:paraId="3956FD19" w14:textId="77777777" w:rsidR="00F90BDC" w:rsidRDefault="00F90BDC">
      <w:r xmlns:w="http://schemas.openxmlformats.org/wordprocessingml/2006/main">
        <w:t xml:space="preserve">1. Seja ousado e convide outras pessoas para se juntarem ao Reino de Deus</w:t>
      </w:r>
    </w:p>
    <w:p w14:paraId="59386EF7" w14:textId="77777777" w:rsidR="00F90BDC" w:rsidRDefault="00F90BDC"/>
    <w:p w14:paraId="6505CD20" w14:textId="77777777" w:rsidR="00F90BDC" w:rsidRDefault="00F90BDC">
      <w:r xmlns:w="http://schemas.openxmlformats.org/wordprocessingml/2006/main">
        <w:t xml:space="preserve">2. Não perca a oportunidade de compartilhar o Evangelho</w:t>
      </w:r>
    </w:p>
    <w:p w14:paraId="2A9B24D6" w14:textId="77777777" w:rsidR="00F90BDC" w:rsidRDefault="00F90BDC"/>
    <w:p w14:paraId="1CE0E1E9" w14:textId="77777777" w:rsidR="00F90BDC" w:rsidRDefault="00F90BDC">
      <w:r xmlns:w="http://schemas.openxmlformats.org/wordprocessingml/2006/main">
        <w:t xml:space="preserve">1. Mateus 28:19-20 - Ide, portanto, e fazei discípulos de todas as nações, batizando-os em nome do Pai e do Filho e do Espírito Santo, ensinando-os a observar tudo o que vos ordenei.</w:t>
      </w:r>
    </w:p>
    <w:p w14:paraId="7A477C03" w14:textId="77777777" w:rsidR="00F90BDC" w:rsidRDefault="00F90BDC"/>
    <w:p w14:paraId="236D6D29" w14:textId="77777777" w:rsidR="00F90BDC" w:rsidRDefault="00F90BDC">
      <w:r xmlns:w="http://schemas.openxmlformats.org/wordprocessingml/2006/main">
        <w:t xml:space="preserve">2. Isaías 55:6 - Busque ao Senhor enquanto ele pode ser encontrado; invoque-o enquanto ele está perto.</w:t>
      </w:r>
    </w:p>
    <w:p w14:paraId="3801914A" w14:textId="77777777" w:rsidR="00F90BDC" w:rsidRDefault="00F90BDC"/>
    <w:p w14:paraId="2F2FA418" w14:textId="77777777" w:rsidR="00F90BDC" w:rsidRDefault="00F90BDC">
      <w:r xmlns:w="http://schemas.openxmlformats.org/wordprocessingml/2006/main">
        <w:t xml:space="preserve">Lucas 14:24 Porque vos digo que nenhum daqueles homens que foram convidados provará a minha ceia.</w:t>
      </w:r>
    </w:p>
    <w:p w14:paraId="51B6E8E3" w14:textId="77777777" w:rsidR="00F90BDC" w:rsidRDefault="00F90BDC"/>
    <w:p w14:paraId="711120D5" w14:textId="77777777" w:rsidR="00F90BDC" w:rsidRDefault="00F90BDC">
      <w:r xmlns:w="http://schemas.openxmlformats.org/wordprocessingml/2006/main">
        <w:t xml:space="preserve">Esta passagem é sobre como nenhum daqueles que foram convidados para a ceia irá saboreá-la.</w:t>
      </w:r>
    </w:p>
    <w:p w14:paraId="39257973" w14:textId="77777777" w:rsidR="00F90BDC" w:rsidRDefault="00F90BDC"/>
    <w:p w14:paraId="6DB1042C" w14:textId="77777777" w:rsidR="00F90BDC" w:rsidRDefault="00F90BDC">
      <w:r xmlns:w="http://schemas.openxmlformats.org/wordprocessingml/2006/main">
        <w:t xml:space="preserve">1. O valor do compromisso: compreendendo as consequências de rejeitar o convite de Deus.</w:t>
      </w:r>
    </w:p>
    <w:p w14:paraId="3AF9EC31" w14:textId="77777777" w:rsidR="00F90BDC" w:rsidRDefault="00F90BDC"/>
    <w:p w14:paraId="20E6F655" w14:textId="77777777" w:rsidR="00F90BDC" w:rsidRDefault="00F90BDC">
      <w:r xmlns:w="http://schemas.openxmlformats.org/wordprocessingml/2006/main">
        <w:t xml:space="preserve">2. O Custo da Incredulidade: Reconhecendo as Consequências de Recusar Aceitar o Convite do Senhor.</w:t>
      </w:r>
    </w:p>
    <w:p w14:paraId="5784EF3F" w14:textId="77777777" w:rsidR="00F90BDC" w:rsidRDefault="00F90BDC"/>
    <w:p w14:paraId="21DB31F5" w14:textId="77777777" w:rsidR="00F90BDC" w:rsidRDefault="00F90BDC">
      <w:r xmlns:w="http://schemas.openxmlformats.org/wordprocessingml/2006/main">
        <w:t xml:space="preserve">1. Mateus 22:2-14 – Parábola do Banquete de Casamento.</w:t>
      </w:r>
    </w:p>
    <w:p w14:paraId="71185752" w14:textId="77777777" w:rsidR="00F90BDC" w:rsidRDefault="00F90BDC"/>
    <w:p w14:paraId="4DDAE464" w14:textId="77777777" w:rsidR="00F90BDC" w:rsidRDefault="00F90BDC">
      <w:r xmlns:w="http://schemas.openxmlformats.org/wordprocessingml/2006/main">
        <w:t xml:space="preserve">2. Romanos 11:17-24 – A Misericórdia e a Ira de Deus.</w:t>
      </w:r>
    </w:p>
    <w:p w14:paraId="6178B70E" w14:textId="77777777" w:rsidR="00F90BDC" w:rsidRDefault="00F90BDC"/>
    <w:p w14:paraId="6F136F0C" w14:textId="77777777" w:rsidR="00F90BDC" w:rsidRDefault="00F90BDC">
      <w:r xmlns:w="http://schemas.openxmlformats.org/wordprocessingml/2006/main">
        <w:t xml:space="preserve">Lucas 14:25 E iam com ele grandes multidões; e ele, voltando-se, disse-lhes:</w:t>
      </w:r>
    </w:p>
    <w:p w14:paraId="57980CD4" w14:textId="77777777" w:rsidR="00F90BDC" w:rsidRDefault="00F90BDC"/>
    <w:p w14:paraId="7F310963" w14:textId="77777777" w:rsidR="00F90BDC" w:rsidRDefault="00F90BDC">
      <w:r xmlns:w="http://schemas.openxmlformats.org/wordprocessingml/2006/main">
        <w:t xml:space="preserve">Jesus incentiva seus seguidores a priorizar seu relacionamento com Ele em detrimento do conforto e segurança de seus bens terrenos.</w:t>
      </w:r>
    </w:p>
    <w:p w14:paraId="17421C25" w14:textId="77777777" w:rsidR="00F90BDC" w:rsidRDefault="00F90BDC"/>
    <w:p w14:paraId="5E3E709C" w14:textId="77777777" w:rsidR="00F90BDC" w:rsidRDefault="00F90BDC">
      <w:r xmlns:w="http://schemas.openxmlformats.org/wordprocessingml/2006/main">
        <w:t xml:space="preserve">1. Colocar Jesus em Primeiro Lugar: A Prioridade do Relacionamento</w:t>
      </w:r>
    </w:p>
    <w:p w14:paraId="1C730137" w14:textId="77777777" w:rsidR="00F90BDC" w:rsidRDefault="00F90BDC"/>
    <w:p w14:paraId="03026E14" w14:textId="77777777" w:rsidR="00F90BDC" w:rsidRDefault="00F90BDC">
      <w:r xmlns:w="http://schemas.openxmlformats.org/wordprocessingml/2006/main">
        <w:t xml:space="preserve">2. Vida Abundante: A Liberdade de Viver para Jesus</w:t>
      </w:r>
    </w:p>
    <w:p w14:paraId="0F45B99B" w14:textId="77777777" w:rsidR="00F90BDC" w:rsidRDefault="00F90BDC"/>
    <w:p w14:paraId="00EE159A" w14:textId="77777777" w:rsidR="00F90BDC" w:rsidRDefault="00F90BDC">
      <w:r xmlns:w="http://schemas.openxmlformats.org/wordprocessingml/2006/main">
        <w:t xml:space="preserve">1. Mateus 6:33 - “Mas buscai primeiro o reino de Deus e a sua justiça; e todas estas coisas vos serão acrescentadas.”</w:t>
      </w:r>
    </w:p>
    <w:p w14:paraId="48BF7875" w14:textId="77777777" w:rsidR="00F90BDC" w:rsidRDefault="00F90BDC"/>
    <w:p w14:paraId="747CED3B" w14:textId="77777777" w:rsidR="00F90BDC" w:rsidRDefault="00F90BDC">
      <w:r xmlns:w="http://schemas.openxmlformats.org/wordprocessingml/2006/main">
        <w:t xml:space="preserve">2. Filipenses 3:8 - “Sim, sem dúvida, e considero todas as coisas como perda pela excelência do conhecimento de Cristo Jesus, meu Senhor: por quem sofri a perda de todas as coisas, e as considero apenas esterco, para que eu possa ganhar a Cristo.”</w:t>
      </w:r>
    </w:p>
    <w:p w14:paraId="77A5D5BC" w14:textId="77777777" w:rsidR="00F90BDC" w:rsidRDefault="00F90BDC"/>
    <w:p w14:paraId="30057D51" w14:textId="77777777" w:rsidR="00F90BDC" w:rsidRDefault="00F90BDC">
      <w:r xmlns:w="http://schemas.openxmlformats.org/wordprocessingml/2006/main">
        <w:t xml:space="preserve">Lucas 14:26 Se alguém vier a mim e não aborrecer a seu pai, e mãe, e mulher, e filhos, e irmãos, e irmãs, e também a sua própria vida, não pode ser meu discípulo.</w:t>
      </w:r>
    </w:p>
    <w:p w14:paraId="5DA5552E" w14:textId="77777777" w:rsidR="00F90BDC" w:rsidRDefault="00F90BDC"/>
    <w:p w14:paraId="2AC1ADDD" w14:textId="77777777" w:rsidR="00F90BDC" w:rsidRDefault="00F90BDC">
      <w:r xmlns:w="http://schemas.openxmlformats.org/wordprocessingml/2006/main">
        <w:t xml:space="preserve">Esta passagem de Lucas 14:26 ensina que o discipulado requer um nível de compromisso que é superior ao nosso amor natural pela nossa família e por nós mesmos.</w:t>
      </w:r>
    </w:p>
    <w:p w14:paraId="6337BD31" w14:textId="77777777" w:rsidR="00F90BDC" w:rsidRDefault="00F90BDC"/>
    <w:p w14:paraId="6C61ECB2" w14:textId="77777777" w:rsidR="00F90BDC" w:rsidRDefault="00F90BDC">
      <w:r xmlns:w="http://schemas.openxmlformats.org/wordprocessingml/2006/main">
        <w:t xml:space="preserve">1. “O Compromisso Final: Discipulado Acima da Família”</w:t>
      </w:r>
    </w:p>
    <w:p w14:paraId="03C25816" w14:textId="77777777" w:rsidR="00F90BDC" w:rsidRDefault="00F90BDC"/>
    <w:p w14:paraId="51B9FB5D" w14:textId="77777777" w:rsidR="00F90BDC" w:rsidRDefault="00F90BDC">
      <w:r xmlns:w="http://schemas.openxmlformats.org/wordprocessingml/2006/main">
        <w:t xml:space="preserve">2. “Ame a Deus mais do que tudo: a prioridade do discipulado”</w:t>
      </w:r>
    </w:p>
    <w:p w14:paraId="66ED018A" w14:textId="77777777" w:rsidR="00F90BDC" w:rsidRDefault="00F90BDC"/>
    <w:p w14:paraId="2D60F469" w14:textId="77777777" w:rsidR="00F90BDC" w:rsidRDefault="00F90BDC">
      <w:r xmlns:w="http://schemas.openxmlformats.org/wordprocessingml/2006/main">
        <w:t xml:space="preserve">1. Mateus 16:24-26 - "Então Jesus disse aos seus discípulos: “Se alguém quiser vir após mim, negue-se a si mesmo, tome a sua cruz e siga-me. Pois quem quiser salvar a sua vida perderá mas quem perder a vida por minha causa achá-la-á. Pois que aproveita ao homem ganhar o mundo inteiro e perder a sua alma?</w:t>
      </w:r>
    </w:p>
    <w:p w14:paraId="7B8D1B7C" w14:textId="77777777" w:rsidR="00F90BDC" w:rsidRDefault="00F90BDC"/>
    <w:p w14:paraId="6F645EDA" w14:textId="77777777" w:rsidR="00F90BDC" w:rsidRDefault="00F90BDC">
      <w:r xmlns:w="http://schemas.openxmlformats.org/wordprocessingml/2006/main">
        <w:t xml:space="preserve">2. Marcos 8:34-37 - "Quando chamou a si o povo, e também os seus discípulos, disse-lhes: “Se alguém quiser vir após mim, negue-se a si mesmo, e tome a sua cruz, e siga-me. Eu. Pois quem quiser salvar a sua vida, perdê-la-á; mas quem perder a sua vida por minha causa e pelo evangelho, salvá-la-á. Pois que aproveitará ao homem se ganhar o mundo inteiro e perder a sua alma? o homem dará em troca da sua alma? Pois qualquer que, nesta geração adúltera e pecadora, se envergonhar de mim e das minhas palavras, dele também se envergonhará o Filho do homem, quando vier na glória de seu Pai com os santos anjos. ”</w:t>
      </w:r>
    </w:p>
    <w:p w14:paraId="7897C64E" w14:textId="77777777" w:rsidR="00F90BDC" w:rsidRDefault="00F90BDC"/>
    <w:p w14:paraId="719F9AF0" w14:textId="77777777" w:rsidR="00F90BDC" w:rsidRDefault="00F90BDC">
      <w:r xmlns:w="http://schemas.openxmlformats.org/wordprocessingml/2006/main">
        <w:t xml:space="preserve">Lucas 14:27 E qualquer que não levar a sua cruz e não me seguir não pode ser meu discípulo.</w:t>
      </w:r>
    </w:p>
    <w:p w14:paraId="1307EC17" w14:textId="77777777" w:rsidR="00F90BDC" w:rsidRDefault="00F90BDC"/>
    <w:p w14:paraId="31F8EE6C" w14:textId="77777777" w:rsidR="00F90BDC" w:rsidRDefault="00F90BDC">
      <w:r xmlns:w="http://schemas.openxmlformats.org/wordprocessingml/2006/main">
        <w:t xml:space="preserve">Jesus ensina que para ser seu discípulo é preciso carregar a cruz e segui-lo.</w:t>
      </w:r>
    </w:p>
    <w:p w14:paraId="35DF6453" w14:textId="77777777" w:rsidR="00F90BDC" w:rsidRDefault="00F90BDC"/>
    <w:p w14:paraId="56189BBE" w14:textId="77777777" w:rsidR="00F90BDC" w:rsidRDefault="00F90BDC">
      <w:r xmlns:w="http://schemas.openxmlformats.org/wordprocessingml/2006/main">
        <w:t xml:space="preserve">1. Tome a sua cruz e siga Jesus – A sobre a importância do discipulado.</w:t>
      </w:r>
    </w:p>
    <w:p w14:paraId="091BAED4" w14:textId="77777777" w:rsidR="00F90BDC" w:rsidRDefault="00F90BDC"/>
    <w:p w14:paraId="060EB696" w14:textId="77777777" w:rsidR="00F90BDC" w:rsidRDefault="00F90BDC">
      <w:r xmlns:w="http://schemas.openxmlformats.org/wordprocessingml/2006/main">
        <w:t xml:space="preserve">2. Levar Nossa Cruz – A sobre a responsabilidade de caminhar com Cristo.</w:t>
      </w:r>
    </w:p>
    <w:p w14:paraId="7D7F5B7A" w14:textId="77777777" w:rsidR="00F90BDC" w:rsidRDefault="00F90BDC"/>
    <w:p w14:paraId="19E53FFF" w14:textId="77777777" w:rsidR="00F90BDC" w:rsidRDefault="00F90BDC">
      <w:r xmlns:w="http://schemas.openxmlformats.org/wordprocessingml/2006/main">
        <w:t xml:space="preserve">1. Marcos 8:34-37 - Jesus instrui seus seguidores a tomarem a cruz e segui-lo.</w:t>
      </w:r>
    </w:p>
    <w:p w14:paraId="0AD4EA0A" w14:textId="77777777" w:rsidR="00F90BDC" w:rsidRDefault="00F90BDC"/>
    <w:p w14:paraId="2523314A" w14:textId="77777777" w:rsidR="00F90BDC" w:rsidRDefault="00F90BDC">
      <w:r xmlns:w="http://schemas.openxmlformats.org/wordprocessingml/2006/main">
        <w:t xml:space="preserve">2. Gálatas 5:24 - Somos chamados a crucificar a carne e viver no Espírito.</w:t>
      </w:r>
    </w:p>
    <w:p w14:paraId="5226AB70" w14:textId="77777777" w:rsidR="00F90BDC" w:rsidRDefault="00F90BDC"/>
    <w:p w14:paraId="308BD370" w14:textId="77777777" w:rsidR="00F90BDC" w:rsidRDefault="00F90BDC">
      <w:r xmlns:w="http://schemas.openxmlformats.org/wordprocessingml/2006/main">
        <w:t xml:space="preserve">Lucas 14:28 Pois qual de vós, pretendendo construir uma torre, não se assenta primeiro e calcula o custo, para ver se tem o suficiente para terminá-la?</w:t>
      </w:r>
    </w:p>
    <w:p w14:paraId="7F3B2ACD" w14:textId="77777777" w:rsidR="00F90BDC" w:rsidRDefault="00F90BDC"/>
    <w:p w14:paraId="1BE606BE" w14:textId="77777777" w:rsidR="00F90BDC" w:rsidRDefault="00F90BDC">
      <w:r xmlns:w="http://schemas.openxmlformats.org/wordprocessingml/2006/main">
        <w:t xml:space="preserve">Esta passagem enfatiza a importância de se preparar antecipadamente e calcular o custo de qualquer empreendimento.</w:t>
      </w:r>
    </w:p>
    <w:p w14:paraId="629D5BB2" w14:textId="77777777" w:rsidR="00F90BDC" w:rsidRDefault="00F90BDC"/>
    <w:p w14:paraId="49D3B01A" w14:textId="77777777" w:rsidR="00F90BDC" w:rsidRDefault="00F90BDC">
      <w:r xmlns:w="http://schemas.openxmlformats.org/wordprocessingml/2006/main">
        <w:t xml:space="preserve">1. “O Custo da Construção: Preparando-se para o Compromisso”</w:t>
      </w:r>
    </w:p>
    <w:p w14:paraId="5917B9A0" w14:textId="77777777" w:rsidR="00F90BDC" w:rsidRDefault="00F90BDC"/>
    <w:p w14:paraId="7E390357" w14:textId="77777777" w:rsidR="00F90BDC" w:rsidRDefault="00F90BDC">
      <w:r xmlns:w="http://schemas.openxmlformats.org/wordprocessingml/2006/main">
        <w:t xml:space="preserve">2. “Fazendo planos: calculando o custo futuro”</w:t>
      </w:r>
    </w:p>
    <w:p w14:paraId="6C422719" w14:textId="77777777" w:rsidR="00F90BDC" w:rsidRDefault="00F90BDC"/>
    <w:p w14:paraId="40E2EC15" w14:textId="77777777" w:rsidR="00F90BDC" w:rsidRDefault="00F90BDC">
      <w:r xmlns:w="http://schemas.openxmlformats.org/wordprocessingml/2006/main">
        <w:t xml:space="preserve">1. Mateus 6:19-21 - “Não ajunteis tesouros na terra, onde a traça e a ferrugem destroem, e onde os ladrões minam e roubam. Mas acumulem para vocês tesouros no céu, onde a traça e a ferrugem não destroem, e onde os ladrões não arrombam e roubam. Pois onde estiver o seu tesouro, aí estará também o seu coração.”</w:t>
      </w:r>
    </w:p>
    <w:p w14:paraId="5C87C129" w14:textId="77777777" w:rsidR="00F90BDC" w:rsidRDefault="00F90BDC"/>
    <w:p w14:paraId="5F0A326F" w14:textId="77777777" w:rsidR="00F90BDC" w:rsidRDefault="00F90BDC">
      <w:r xmlns:w="http://schemas.openxmlformats.org/wordprocessingml/2006/main">
        <w:t xml:space="preserve">2. Provérbios 13:4 - “A alma do preguiçoso anseia e nada obtém, enquanto a alma do diligente </w:t>
      </w:r>
      <w:r xmlns:w="http://schemas.openxmlformats.org/wordprocessingml/2006/main">
        <w:lastRenderedPageBreak xmlns:w="http://schemas.openxmlformats.org/wordprocessingml/2006/main"/>
      </w:r>
      <w:r xmlns:w="http://schemas.openxmlformats.org/wordprocessingml/2006/main">
        <w:t xml:space="preserve">é ricamente suprida.”</w:t>
      </w:r>
    </w:p>
    <w:p w14:paraId="253DC5C9" w14:textId="77777777" w:rsidR="00F90BDC" w:rsidRDefault="00F90BDC"/>
    <w:p w14:paraId="4DD9745B" w14:textId="77777777" w:rsidR="00F90BDC" w:rsidRDefault="00F90BDC">
      <w:r xmlns:w="http://schemas.openxmlformats.org/wordprocessingml/2006/main">
        <w:t xml:space="preserve">Lucas 14:29 Para que, depois de ter lançado os alicerces, e não podendo terminá-los, todos os que o virem comecem a zombar dele,</w:t>
      </w:r>
    </w:p>
    <w:p w14:paraId="2A5193B6" w14:textId="77777777" w:rsidR="00F90BDC" w:rsidRDefault="00F90BDC"/>
    <w:p w14:paraId="169C7FFE" w14:textId="77777777" w:rsidR="00F90BDC" w:rsidRDefault="00F90BDC">
      <w:r xmlns:w="http://schemas.openxmlformats.org/wordprocessingml/2006/main">
        <w:t xml:space="preserve">A passagem alerta contra começar algo sem capacidade de terminá-lo, pois os espectadores podem zombar do indivíduo.</w:t>
      </w:r>
    </w:p>
    <w:p w14:paraId="0CE6E2B5" w14:textId="77777777" w:rsidR="00F90BDC" w:rsidRDefault="00F90BDC"/>
    <w:p w14:paraId="1093EC69" w14:textId="77777777" w:rsidR="00F90BDC" w:rsidRDefault="00F90BDC">
      <w:r xmlns:w="http://schemas.openxmlformats.org/wordprocessingml/2006/main">
        <w:t xml:space="preserve">1. O perigo de assumir mais tarefas do que você pode suportar</w:t>
      </w:r>
    </w:p>
    <w:p w14:paraId="15E12388" w14:textId="77777777" w:rsidR="00F90BDC" w:rsidRDefault="00F90BDC"/>
    <w:p w14:paraId="791CD266" w14:textId="77777777" w:rsidR="00F90BDC" w:rsidRDefault="00F90BDC">
      <w:r xmlns:w="http://schemas.openxmlformats.org/wordprocessingml/2006/main">
        <w:t xml:space="preserve">2. A importância de terminar o que começou</w:t>
      </w:r>
    </w:p>
    <w:p w14:paraId="61C08385" w14:textId="77777777" w:rsidR="00F90BDC" w:rsidRDefault="00F90BDC"/>
    <w:p w14:paraId="318277E2" w14:textId="77777777" w:rsidR="00F90BDC" w:rsidRDefault="00F90BDC">
      <w:r xmlns:w="http://schemas.openxmlformats.org/wordprocessingml/2006/main">
        <w:t xml:space="preserve">1. Efésios 6:13 - "Portanto, vistam toda a armadura de Deus, para que, quando chegar o dia do mal, vocês possam se manter firmes e, depois de terem feito tudo, permanecer firmes."</w:t>
      </w:r>
    </w:p>
    <w:p w14:paraId="753DE886" w14:textId="77777777" w:rsidR="00F90BDC" w:rsidRDefault="00F90BDC"/>
    <w:p w14:paraId="630E4B32" w14:textId="77777777" w:rsidR="00F90BDC" w:rsidRDefault="00F90BDC">
      <w:r xmlns:w="http://schemas.openxmlformats.org/wordprocessingml/2006/main">
        <w:t xml:space="preserve">2. Provérbios 16:3 - "Entregue ao Senhor tudo o que você faz, e ele estabelecerá os seus planos."</w:t>
      </w:r>
    </w:p>
    <w:p w14:paraId="3667BA5F" w14:textId="77777777" w:rsidR="00F90BDC" w:rsidRDefault="00F90BDC"/>
    <w:p w14:paraId="446595FE" w14:textId="77777777" w:rsidR="00F90BDC" w:rsidRDefault="00F90BDC">
      <w:r xmlns:w="http://schemas.openxmlformats.org/wordprocessingml/2006/main">
        <w:t xml:space="preserve">Lucas 14:30 Dizendo: Este homem começou a construir e não conseguiu acabar.</w:t>
      </w:r>
    </w:p>
    <w:p w14:paraId="0838160E" w14:textId="77777777" w:rsidR="00F90BDC" w:rsidRDefault="00F90BDC"/>
    <w:p w14:paraId="6AB2D653" w14:textId="77777777" w:rsidR="00F90BDC" w:rsidRDefault="00F90BDC">
      <w:r xmlns:w="http://schemas.openxmlformats.org/wordprocessingml/2006/main">
        <w:t xml:space="preserve">Jesus ensina uma parábola sobre um homem que começa um projeto, mas não consegue terminá-lo.</w:t>
      </w:r>
    </w:p>
    <w:p w14:paraId="69D513AE" w14:textId="77777777" w:rsidR="00F90BDC" w:rsidRDefault="00F90BDC"/>
    <w:p w14:paraId="2E60D8C6" w14:textId="77777777" w:rsidR="00F90BDC" w:rsidRDefault="00F90BDC">
      <w:r xmlns:w="http://schemas.openxmlformats.org/wordprocessingml/2006/main">
        <w:t xml:space="preserve">1. A importância de terminar o que começou</w:t>
      </w:r>
    </w:p>
    <w:p w14:paraId="5468E03F" w14:textId="77777777" w:rsidR="00F90BDC" w:rsidRDefault="00F90BDC"/>
    <w:p w14:paraId="566FB331" w14:textId="77777777" w:rsidR="00F90BDC" w:rsidRDefault="00F90BDC">
      <w:r xmlns:w="http://schemas.openxmlformats.org/wordprocessingml/2006/main">
        <w:t xml:space="preserve">2. Perseverança diante das dificuldades</w:t>
      </w:r>
    </w:p>
    <w:p w14:paraId="163A44A2" w14:textId="77777777" w:rsidR="00F90BDC" w:rsidRDefault="00F90BDC"/>
    <w:p w14:paraId="5467A88F" w14:textId="77777777" w:rsidR="00F90BDC" w:rsidRDefault="00F90BDC">
      <w:r xmlns:w="http://schemas.openxmlformats.org/wordprocessingml/2006/main">
        <w:t xml:space="preserve">1. Filipenses 3:14 - “Prossigo para chegar ao fim da corrida e receber o prêmio celestial para o qual Deus, por meio de Cristo Jesus, está nos chamando”.</w:t>
      </w:r>
    </w:p>
    <w:p w14:paraId="27BA4826" w14:textId="77777777" w:rsidR="00F90BDC" w:rsidRDefault="00F90BDC"/>
    <w:p w14:paraId="306E973F" w14:textId="77777777" w:rsidR="00F90BDC" w:rsidRDefault="00F90BDC">
      <w:r xmlns:w="http://schemas.openxmlformats.org/wordprocessingml/2006/main">
        <w:t xml:space="preserve">2. Colossenses 3:23 - "Tudo o que fizerem, façam de todo o coração, como se trabalhassem para o Senhor, e não para senhores humanos."</w:t>
      </w:r>
    </w:p>
    <w:p w14:paraId="1DAD23A1" w14:textId="77777777" w:rsidR="00F90BDC" w:rsidRDefault="00F90BDC"/>
    <w:p w14:paraId="163CA5DE" w14:textId="77777777" w:rsidR="00F90BDC" w:rsidRDefault="00F90BDC">
      <w:r xmlns:w="http://schemas.openxmlformats.org/wordprocessingml/2006/main">
        <w:t xml:space="preserve">Lucas 14:31 Ou qual é o rei que, indo guerrear contra outro rei, não se assenta primeiro e consulta se com dez mil poderá enfrentar aquele que vem contra ele com vinte mil?</w:t>
      </w:r>
    </w:p>
    <w:p w14:paraId="2FB3E8FA" w14:textId="77777777" w:rsidR="00F90BDC" w:rsidRDefault="00F90BDC"/>
    <w:p w14:paraId="23FD828F" w14:textId="77777777" w:rsidR="00F90BDC" w:rsidRDefault="00F90BDC">
      <w:r xmlns:w="http://schemas.openxmlformats.org/wordprocessingml/2006/main">
        <w:t xml:space="preserve">Um rei deve considerar os seus recursos antes de entrar em guerra contra outro rei que tenha o dobro dos recursos.</w:t>
      </w:r>
    </w:p>
    <w:p w14:paraId="4F866338" w14:textId="77777777" w:rsidR="00F90BDC" w:rsidRDefault="00F90BDC"/>
    <w:p w14:paraId="719928D1" w14:textId="77777777" w:rsidR="00F90BDC" w:rsidRDefault="00F90BDC">
      <w:r xmlns:w="http://schemas.openxmlformats.org/wordprocessingml/2006/main">
        <w:t xml:space="preserve">1. Deus nos fornecerá os recursos necessários para superar qualquer obstáculo.</w:t>
      </w:r>
    </w:p>
    <w:p w14:paraId="1BBFD316" w14:textId="77777777" w:rsidR="00F90BDC" w:rsidRDefault="00F90BDC"/>
    <w:p w14:paraId="2911C1E5" w14:textId="77777777" w:rsidR="00F90BDC" w:rsidRDefault="00F90BDC">
      <w:r xmlns:w="http://schemas.openxmlformats.org/wordprocessingml/2006/main">
        <w:t xml:space="preserve">2. Devemos aprender a confiar em Deus e ser sábios nas nossas decisões.</w:t>
      </w:r>
    </w:p>
    <w:p w14:paraId="29482BEF" w14:textId="77777777" w:rsidR="00F90BDC" w:rsidRDefault="00F90BDC"/>
    <w:p w14:paraId="50CA3D13" w14:textId="77777777" w:rsidR="00F90BDC" w:rsidRDefault="00F90BDC">
      <w:r xmlns:w="http://schemas.openxmlformats.org/wordprocessingml/2006/main">
        <w:t xml:space="preserve">1. Isaías 40:31 - “Mas os que esperam no Senhor renovarão as suas forças; subirão com asas como águias; correrão, e não se cansarão; e caminharão, e não se fatigarão”.</w:t>
      </w:r>
    </w:p>
    <w:p w14:paraId="7995E627" w14:textId="77777777" w:rsidR="00F90BDC" w:rsidRDefault="00F90BDC"/>
    <w:p w14:paraId="06AB67B9" w14:textId="77777777" w:rsidR="00F90BDC" w:rsidRDefault="00F90BDC">
      <w:r xmlns:w="http://schemas.openxmlformats.org/wordprocessingml/2006/main">
        <w:t xml:space="preserve">2. Tiago 1:5 - “Se algum de vós tem falta de sabedoria, peça-a a Deus, que a todos dá liberalmente e não a censura;</w:t>
      </w:r>
    </w:p>
    <w:p w14:paraId="78B6D9ED" w14:textId="77777777" w:rsidR="00F90BDC" w:rsidRDefault="00F90BDC"/>
    <w:p w14:paraId="19D3625E" w14:textId="77777777" w:rsidR="00F90BDC" w:rsidRDefault="00F90BDC">
      <w:r xmlns:w="http://schemas.openxmlformats.org/wordprocessingml/2006/main">
        <w:t xml:space="preserve">Lucas 14:32 Ou então, estando o outro ainda muito longe, envia uma embaixada e deseja condições de paz.</w:t>
      </w:r>
    </w:p>
    <w:p w14:paraId="5D7180FF" w14:textId="77777777" w:rsidR="00F90BDC" w:rsidRDefault="00F90BDC"/>
    <w:p w14:paraId="666E9019" w14:textId="77777777" w:rsidR="00F90BDC" w:rsidRDefault="00F90BDC">
      <w:r xmlns:w="http://schemas.openxmlformats.org/wordprocessingml/2006/main">
        <w:t xml:space="preserve">A parábola do filho perdido enfatiza a necessidade de procurar os perdidos e estender-lhes a oferta de reconciliação.</w:t>
      </w:r>
    </w:p>
    <w:p w14:paraId="3A9B0AA4" w14:textId="77777777" w:rsidR="00F90BDC" w:rsidRDefault="00F90BDC"/>
    <w:p w14:paraId="68F3FD35" w14:textId="77777777" w:rsidR="00F90BDC" w:rsidRDefault="00F90BDC">
      <w:r xmlns:w="http://schemas.openxmlformats.org/wordprocessingml/2006/main">
        <w:t xml:space="preserve">1. O poder do perdão: como estender a graça aos perdidos</w:t>
      </w:r>
    </w:p>
    <w:p w14:paraId="7345CCF7" w14:textId="77777777" w:rsidR="00F90BDC" w:rsidRDefault="00F90BDC"/>
    <w:p w14:paraId="57D52374" w14:textId="77777777" w:rsidR="00F90BDC" w:rsidRDefault="00F90BDC">
      <w:r xmlns:w="http://schemas.openxmlformats.org/wordprocessingml/2006/main">
        <w:t xml:space="preserve">2. Reconciliação: Aceitando e Abraçando o Pródigo</w:t>
      </w:r>
    </w:p>
    <w:p w14:paraId="26BDFF92" w14:textId="77777777" w:rsidR="00F90BDC" w:rsidRDefault="00F90BDC"/>
    <w:p w14:paraId="62024320" w14:textId="77777777" w:rsidR="00F90BDC" w:rsidRDefault="00F90BDC">
      <w:r xmlns:w="http://schemas.openxmlformats.org/wordprocessingml/2006/main">
        <w:t xml:space="preserve">1. Mateus 18:12-14 – O que você faz quando uma pessoa perdida volta?</w:t>
      </w:r>
    </w:p>
    <w:p w14:paraId="0BD62095" w14:textId="77777777" w:rsidR="00F90BDC" w:rsidRDefault="00F90BDC"/>
    <w:p w14:paraId="30ACB492" w14:textId="77777777" w:rsidR="00F90BDC" w:rsidRDefault="00F90BDC">
      <w:r xmlns:w="http://schemas.openxmlformats.org/wordprocessingml/2006/main">
        <w:t xml:space="preserve">2. Romanos 5:8 - O poder do amor de Deus em nos reconciliar com Ele</w:t>
      </w:r>
    </w:p>
    <w:p w14:paraId="6C98009B" w14:textId="77777777" w:rsidR="00F90BDC" w:rsidRDefault="00F90BDC"/>
    <w:p w14:paraId="1E5C23A9" w14:textId="77777777" w:rsidR="00F90BDC" w:rsidRDefault="00F90BDC">
      <w:r xmlns:w="http://schemas.openxmlformats.org/wordprocessingml/2006/main">
        <w:t xml:space="preserve">Lucas 14:33 Da mesma forma, qualquer dentre vós que não abandona tudo o que possui, não pode ser meu discípulo.</w:t>
      </w:r>
    </w:p>
    <w:p w14:paraId="4FD0CCDB" w14:textId="77777777" w:rsidR="00F90BDC" w:rsidRDefault="00F90BDC"/>
    <w:p w14:paraId="184FCBD2" w14:textId="77777777" w:rsidR="00F90BDC" w:rsidRDefault="00F90BDC">
      <w:r xmlns:w="http://schemas.openxmlformats.org/wordprocessingml/2006/main">
        <w:t xml:space="preserve">Esta passagem enfatiza a importância de renunciar a todas as posses para ser discípulo de Jesus.</w:t>
      </w:r>
    </w:p>
    <w:p w14:paraId="484AFE19" w14:textId="77777777" w:rsidR="00F90BDC" w:rsidRDefault="00F90BDC"/>
    <w:p w14:paraId="0002D183" w14:textId="77777777" w:rsidR="00F90BDC" w:rsidRDefault="00F90BDC">
      <w:r xmlns:w="http://schemas.openxmlformats.org/wordprocessingml/2006/main">
        <w:t xml:space="preserve">1. Verdadeiro Discipulado: O Custo de Contar o Custo - Lucas 14:33</w:t>
      </w:r>
    </w:p>
    <w:p w14:paraId="072C4C8F" w14:textId="77777777" w:rsidR="00F90BDC" w:rsidRDefault="00F90BDC"/>
    <w:p w14:paraId="4981C5BE" w14:textId="77777777" w:rsidR="00F90BDC" w:rsidRDefault="00F90BDC">
      <w:r xmlns:w="http://schemas.openxmlformats.org/wordprocessingml/2006/main">
        <w:t xml:space="preserve">2. Desistir de tudo para seguir Jesus - Lucas 14:33</w:t>
      </w:r>
    </w:p>
    <w:p w14:paraId="128BEFC0" w14:textId="77777777" w:rsidR="00F90BDC" w:rsidRDefault="00F90BDC"/>
    <w:p w14:paraId="1D795E70" w14:textId="77777777" w:rsidR="00F90BDC" w:rsidRDefault="00F90BDC">
      <w:r xmlns:w="http://schemas.openxmlformats.org/wordprocessingml/2006/main">
        <w:t xml:space="preserve">1. Mateus 19:21 - Jesus disse-lhe: “Se queres ser perfeito, vai, vende tudo o que possuis e dá-o aos pobres, e terás um tesouro no céu; e venha, siga-me.</w:t>
      </w:r>
    </w:p>
    <w:p w14:paraId="54289F51" w14:textId="77777777" w:rsidR="00F90BDC" w:rsidRDefault="00F90BDC"/>
    <w:p w14:paraId="3574BBD8" w14:textId="77777777" w:rsidR="00F90BDC" w:rsidRDefault="00F90BDC">
      <w:r xmlns:w="http://schemas.openxmlformats.org/wordprocessingml/2006/main">
        <w:t xml:space="preserve">2. Marcos 10:21 - E Jesus, olhando para ele, amou-o e disse-lhe: “Falta-te uma coisa: vai, vende tudo o que tens e dá-o aos pobres, e terás um tesouro no céu; e venha, siga-me.</w:t>
      </w:r>
    </w:p>
    <w:p w14:paraId="5A572A01" w14:textId="77777777" w:rsidR="00F90BDC" w:rsidRDefault="00F90BDC"/>
    <w:p w14:paraId="5CF34EB7" w14:textId="77777777" w:rsidR="00F90BDC" w:rsidRDefault="00F90BDC">
      <w:r xmlns:w="http://schemas.openxmlformats.org/wordprocessingml/2006/main">
        <w:t xml:space="preserve">Lucas 14:34 O sal é bom; mas se o sal perder o sabor, com que temperá-lo?</w:t>
      </w:r>
    </w:p>
    <w:p w14:paraId="7D1FA0F6" w14:textId="77777777" w:rsidR="00F90BDC" w:rsidRDefault="00F90BDC"/>
    <w:p w14:paraId="416EFF71" w14:textId="77777777" w:rsidR="00F90BDC" w:rsidRDefault="00F90BDC">
      <w:r xmlns:w="http://schemas.openxmlformats.org/wordprocessingml/2006/main">
        <w:t xml:space="preserve">O sal é uma metáfora importante no ensino de Jesus, ilustrando a necessidade dos discípulos de Cristo serem uma fonte de sabor moral e espiritual para o mundo.</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 da Terra: Ser Discípulo de Cristo e Causar Impacto no Mundo</w:t>
      </w:r>
    </w:p>
    <w:p w14:paraId="7D3C1484" w14:textId="77777777" w:rsidR="00F90BDC" w:rsidRDefault="00F90BDC"/>
    <w:p w14:paraId="04EC1932" w14:textId="77777777" w:rsidR="00F90BDC" w:rsidRDefault="00F90BDC">
      <w:r xmlns:w="http://schemas.openxmlformats.org/wordprocessingml/2006/main">
        <w:t xml:space="preserve">2: Saboreando o Sal: Como Viver uma Vida de Sabor Divino</w:t>
      </w:r>
    </w:p>
    <w:p w14:paraId="708F55C6" w14:textId="77777777" w:rsidR="00F90BDC" w:rsidRDefault="00F90BDC"/>
    <w:p w14:paraId="45DA7920" w14:textId="77777777" w:rsidR="00F90BDC" w:rsidRDefault="00F90BDC">
      <w:r xmlns:w="http://schemas.openxmlformats.org/wordprocessingml/2006/main">
        <w:t xml:space="preserve">1: Mateus 5:13-14 - “Vós sois o sal da terra, mas se o sal perder o sabor, como será restaurado o seu sabor salgado? Não serve mais para nada, exceto para ser jogado fora e pisoteado pelos pés das pessoas”.</w:t>
      </w:r>
    </w:p>
    <w:p w14:paraId="6965A58D" w14:textId="77777777" w:rsidR="00F90BDC" w:rsidRDefault="00F90BDC"/>
    <w:p w14:paraId="7B8D05C2" w14:textId="77777777" w:rsidR="00F90BDC" w:rsidRDefault="00F90BDC">
      <w:r xmlns:w="http://schemas.openxmlformats.org/wordprocessingml/2006/main">
        <w:t xml:space="preserve">2: Colossenses 4:6 - “A vossa palavra seja sempre agradável e temperada com sal, para que saibais como deves responder a cada pessoa.”</w:t>
      </w:r>
    </w:p>
    <w:p w14:paraId="6C22E720" w14:textId="77777777" w:rsidR="00F90BDC" w:rsidRDefault="00F90BDC"/>
    <w:p w14:paraId="12099603" w14:textId="77777777" w:rsidR="00F90BDC" w:rsidRDefault="00F90BDC">
      <w:r xmlns:w="http://schemas.openxmlformats.org/wordprocessingml/2006/main">
        <w:t xml:space="preserve">Lucas 14:35 Não é próprio para a terra, nem ainda para o monturo; mas os homens o expulsam. Quem tem ouvidos para ouvir, ouça.</w:t>
      </w:r>
    </w:p>
    <w:p w14:paraId="14CCAD69" w14:textId="77777777" w:rsidR="00F90BDC" w:rsidRDefault="00F90BDC"/>
    <w:p w14:paraId="0B255117" w14:textId="77777777" w:rsidR="00F90BDC" w:rsidRDefault="00F90BDC">
      <w:r xmlns:w="http://schemas.openxmlformats.org/wordprocessingml/2006/main">
        <w:t xml:space="preserve">Esta passagem fala da importância de estar atento à palavra de Deus e atender ao seu chamado.</w:t>
      </w:r>
    </w:p>
    <w:p w14:paraId="31A49ED2" w14:textId="77777777" w:rsidR="00F90BDC" w:rsidRDefault="00F90BDC"/>
    <w:p w14:paraId="136DB25D" w14:textId="77777777" w:rsidR="00F90BDC" w:rsidRDefault="00F90BDC">
      <w:r xmlns:w="http://schemas.openxmlformats.org/wordprocessingml/2006/main">
        <w:t xml:space="preserve">1. “Um Chamado para Ouvir: Compreendendo a Importância da Atenção à Palavra de Deus”</w:t>
      </w:r>
    </w:p>
    <w:p w14:paraId="7260459E" w14:textId="77777777" w:rsidR="00F90BDC" w:rsidRDefault="00F90BDC"/>
    <w:p w14:paraId="725BA233" w14:textId="77777777" w:rsidR="00F90BDC" w:rsidRDefault="00F90BDC">
      <w:r xmlns:w="http://schemas.openxmlformats.org/wordprocessingml/2006/main">
        <w:t xml:space="preserve">2. “Expulsando os Inaptos: O Custo de Desconsiderar a Palavra de Deus”</w:t>
      </w:r>
    </w:p>
    <w:p w14:paraId="406A7CA2" w14:textId="77777777" w:rsidR="00F90BDC" w:rsidRDefault="00F90BDC"/>
    <w:p w14:paraId="503C214D" w14:textId="77777777" w:rsidR="00F90BDC" w:rsidRDefault="00F90BDC">
      <w:r xmlns:w="http://schemas.openxmlformats.org/wordprocessingml/2006/main">
        <w:t xml:space="preserve">1. Tiago 1:19-20 - “Saibam disto, meus amados irmãos: todo homem seja pronto para ouvir, tardio para falar, tardio para se irar; porque a ira do homem não produz a justiça de Deus”.</w:t>
      </w:r>
    </w:p>
    <w:p w14:paraId="2DD667A2" w14:textId="77777777" w:rsidR="00F90BDC" w:rsidRDefault="00F90BDC"/>
    <w:p w14:paraId="15527178" w14:textId="77777777" w:rsidR="00F90BDC" w:rsidRDefault="00F90BDC">
      <w:r xmlns:w="http://schemas.openxmlformats.org/wordprocessingml/2006/main">
        <w:t xml:space="preserve">2. Romanos 10:17 - "Assim a fé vem pelo ouvir, e o ouvir pela palavra de Cristo."</w:t>
      </w:r>
    </w:p>
    <w:p w14:paraId="16D7C43D" w14:textId="77777777" w:rsidR="00F90BDC" w:rsidRDefault="00F90BDC"/>
    <w:p w14:paraId="3A9A783D" w14:textId="77777777" w:rsidR="00F90BDC" w:rsidRDefault="00F90BDC">
      <w:r xmlns:w="http://schemas.openxmlformats.org/wordprocessingml/2006/main">
        <w:t xml:space="preserve">Lucas 15 apresenta três parábolas de Jesus que ilustram a alegria de Deus pelo arrependimento dos pecadores: a ovelha perdida, a moeda perdida e o filho pródigo.</w:t>
      </w:r>
    </w:p>
    <w:p w14:paraId="53039985" w14:textId="77777777" w:rsidR="00F90BDC" w:rsidRDefault="00F90BDC"/>
    <w:p w14:paraId="4C256998" w14:textId="77777777" w:rsidR="00F90BDC" w:rsidRDefault="00F90BDC">
      <w:r xmlns:w="http://schemas.openxmlformats.org/wordprocessingml/2006/main">
        <w:t xml:space="preserve">Parágrafo 1: O capítulo começa com publicanos e pecadores reunidos para ouvir Jesus, o que causou resmungos entre os fariseus e doutores da lei dizendo “Este homem acolhe os pecadores e come com eles”. Em resposta, Jesus contou a parábola da ovelha perdida, onde o pastor deixa noventa e nove ovelhas em campo aberto para procurar uma ovelha perdida. Ao encontrá-lo, ele o coloca alegremente nos ombros e vai para casa. Então ele reúne seus amigos e vizinhos e diz: 'Alegrai-me, encontrei minha ovelha perdida.' Jesus então explica que há mais alegria no céu por um pecador que se arrepende do que por noventa e nove justos que não precisam se arrepender (Lucas 15:1-7).</w:t>
      </w:r>
    </w:p>
    <w:p w14:paraId="5250C3BC" w14:textId="77777777" w:rsidR="00F90BDC" w:rsidRDefault="00F90BDC"/>
    <w:p w14:paraId="7F71E320" w14:textId="77777777" w:rsidR="00F90BDC" w:rsidRDefault="00F90BDC">
      <w:r xmlns:w="http://schemas.openxmlformats.org/wordprocessingml/2006/main">
        <w:t xml:space="preserve">Parágrafo 2: Após esta parábola, Jesus contou outra parábola sobre uma mulher que tinha dez moedas de prata, mas perdeu uma. Ela acende uma lâmpada, varre cuidadosamente a casa até encontrá-la. Ao encontrá-lo, ela chama seus amigos e vizinhos e diz: 'Alegrai-me, encontrei minha moeda perdida.' Novamente Jesus enfatizou que há alegria na presença dos anjos de Deus por um pecador que se arrepende (Lucas 15:8-10).</w:t>
      </w:r>
    </w:p>
    <w:p w14:paraId="4F234F0A" w14:textId="77777777" w:rsidR="00F90BDC" w:rsidRDefault="00F90BDC"/>
    <w:p w14:paraId="189C1BC3" w14:textId="77777777" w:rsidR="00F90BDC" w:rsidRDefault="00F90BDC">
      <w:r xmlns:w="http://schemas.openxmlformats.org/wordprocessingml/2006/main">
        <w:t xml:space="preserve">Parágrafo 3: Por fim, Ele compartilhou a Parábola do Filho Pródigo. Nesta história, um filho mais novo pede sua parte na herança de seu pai e depois desperdiça tudo em uma vida selvagem em um país distante. Quando surgiu uma grande fome, ele começou a ter necessidade, então contratou-se como cidadão, aquele país lhe enviou campos para alimentar porcos, ansiava por encher o estômago, vagens, porcos comiam, ninguém lhe dava nada quando os sentidos vieram e disseram: 'Quantos servos contratados de meu pai têm comida de sobra aqui, estou morrendo de fome. !' Ele decidiu voltar para casa e confessar os pecados antes que seu pai fosse tratado como um servo contratado. Mas enquanto ainda estava longe, o pai o viu cheio de compaixão, correu, abraçou-o e beijou-o. O filho disse: 'Pai pecou contra o céu, você não é mais digno de ser chamado de seu filho.' Mas o pai ordenou que os servos trouxessem o melhor manto, colocassem anéis nos dedos, sandálias, pés, trouxessem bezerros gordos, matassem, vamos fazer uma festa, comemorar por esse filho, o meu estava morto, vivo novamente, foi perdido, encontrado, então eles começaram a comemorar, o irmão mais velho ficou com raiva, recusou-se a entrar, então o pai saiu, implorou que ele atendesse 'Olha, todos esses anos que tenho trabalhado como escravo para você, nunca desobedeceu às suas ordens, mas você nunca me deu nem mesmo um cabrito para poder comemorar com meus amigos, mas quando esse filho seu voltar, que devorou sua propriedade, as prostitutas matam bezerros gordos para ele!' O pai disse: 'Meu filho, você está sempre comigo, tudo o que tenho é seu, mas tínhamos que comemorar, fique feliz porque o seu irmão estava morto, vivo novamente, foi perdido e encontrado' (Lucas 15:11-32). Esta parábola ressalta a natureza graciosa e amorosa do Pai para com os pecadores arrependidos e também desafia a justiça própria e a falta de compaixão para com aqueles que se desviaram.</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Lucas 15:1 Então se aproximaram dele todos os publicanos e pecadores, para ouvi-lo.</w:t>
      </w:r>
    </w:p>
    <w:p w14:paraId="6C8ACBC1" w14:textId="77777777" w:rsidR="00F90BDC" w:rsidRDefault="00F90BDC"/>
    <w:p w14:paraId="23B7ADF1" w14:textId="77777777" w:rsidR="00F90BDC" w:rsidRDefault="00F90BDC">
      <w:r xmlns:w="http://schemas.openxmlformats.org/wordprocessingml/2006/main">
        <w:t xml:space="preserve">Esta passagem menciona Jesus cercado por publicanos e pecadores que vieram ouvi-lo.</w:t>
      </w:r>
    </w:p>
    <w:p w14:paraId="5898AFB8" w14:textId="77777777" w:rsidR="00F90BDC" w:rsidRDefault="00F90BDC"/>
    <w:p w14:paraId="749A1662" w14:textId="77777777" w:rsidR="00F90BDC" w:rsidRDefault="00F90BDC">
      <w:r xmlns:w="http://schemas.openxmlformats.org/wordprocessingml/2006/main">
        <w:t xml:space="preserve">1: Jesus nos mostra que todos são bem-vindos em sua presença e que ninguém deve ser excluído.</w:t>
      </w:r>
    </w:p>
    <w:p w14:paraId="5659A70F" w14:textId="77777777" w:rsidR="00F90BDC" w:rsidRDefault="00F90BDC"/>
    <w:p w14:paraId="486AD539" w14:textId="77777777" w:rsidR="00F90BDC" w:rsidRDefault="00F90BDC">
      <w:r xmlns:w="http://schemas.openxmlformats.org/wordprocessingml/2006/main">
        <w:t xml:space="preserve">2: O amor de Jesus é incondicional e está disponível para todos que o procuram.</w:t>
      </w:r>
    </w:p>
    <w:p w14:paraId="4582BF54" w14:textId="77777777" w:rsidR="00F90BDC" w:rsidRDefault="00F90BDC"/>
    <w:p w14:paraId="43F2C844" w14:textId="77777777" w:rsidR="00F90BDC" w:rsidRDefault="00F90BDC">
      <w:r xmlns:w="http://schemas.openxmlformats.org/wordprocessingml/2006/main">
        <w:t xml:space="preserve">1: Mateus 11:28 - “Vinde a mim, todos os que estais cansados e oprimidos, e eu vos aliviarei”.</w:t>
      </w:r>
    </w:p>
    <w:p w14:paraId="53F9AEDF" w14:textId="77777777" w:rsidR="00F90BDC" w:rsidRDefault="00F90BDC"/>
    <w:p w14:paraId="2CB67682" w14:textId="77777777" w:rsidR="00F90BDC" w:rsidRDefault="00F90BDC">
      <w:r xmlns:w="http://schemas.openxmlformats.org/wordprocessingml/2006/main">
        <w:t xml:space="preserve">2: Marcos 2:17 - “Quando Jesus ouviu isso, disse-lhes: Os sãos não precisam de médico, mas sim os enfermos: eu não vim chamar os justos, mas os pecadores ao arrependimento”.</w:t>
      </w:r>
    </w:p>
    <w:p w14:paraId="6EED165E" w14:textId="77777777" w:rsidR="00F90BDC" w:rsidRDefault="00F90BDC"/>
    <w:p w14:paraId="187FF662" w14:textId="77777777" w:rsidR="00F90BDC" w:rsidRDefault="00F90BDC">
      <w:r xmlns:w="http://schemas.openxmlformats.org/wordprocessingml/2006/main">
        <w:t xml:space="preserve">Lucas 15:2 E os fariseus e os escribas murmuravam, dizendo: Este recebe pecadores e come com eles.</w:t>
      </w:r>
    </w:p>
    <w:p w14:paraId="001BC62D" w14:textId="77777777" w:rsidR="00F90BDC" w:rsidRDefault="00F90BDC"/>
    <w:p w14:paraId="448E6525" w14:textId="77777777" w:rsidR="00F90BDC" w:rsidRDefault="00F90BDC">
      <w:r xmlns:w="http://schemas.openxmlformats.org/wordprocessingml/2006/main">
        <w:t xml:space="preserve">Esta passagem revela a crítica e desaprovação dos fariseus e escribas para com Jesus por se associar com pecadores.</w:t>
      </w:r>
    </w:p>
    <w:p w14:paraId="25CB0A25" w14:textId="77777777" w:rsidR="00F90BDC" w:rsidRDefault="00F90BDC"/>
    <w:p w14:paraId="7950FD29" w14:textId="77777777" w:rsidR="00F90BDC" w:rsidRDefault="00F90BDC">
      <w:r xmlns:w="http://schemas.openxmlformats.org/wordprocessingml/2006/main">
        <w:t xml:space="preserve">1. O amor incondicional de Jesus e a aceitação dos pecadores</w:t>
      </w:r>
    </w:p>
    <w:p w14:paraId="330D184A" w14:textId="77777777" w:rsidR="00F90BDC" w:rsidRDefault="00F90BDC"/>
    <w:p w14:paraId="1869953E" w14:textId="77777777" w:rsidR="00F90BDC" w:rsidRDefault="00F90BDC">
      <w:r xmlns:w="http://schemas.openxmlformats.org/wordprocessingml/2006/main">
        <w:t xml:space="preserve">2. O perigo de julgar os outros</w:t>
      </w:r>
    </w:p>
    <w:p w14:paraId="258F3481" w14:textId="77777777" w:rsidR="00F90BDC" w:rsidRDefault="00F90BDC"/>
    <w:p w14:paraId="01DE0F8F" w14:textId="77777777" w:rsidR="00F90BDC" w:rsidRDefault="00F90BDC">
      <w:r xmlns:w="http://schemas.openxmlformats.org/wordprocessingml/2006/main">
        <w:t xml:space="preserve">1. Romanos 14:13 - "Portanto, não julguemos mais uns aos outros, mas decidamos nunca mais colocar tropeço ou obstáculo no caminho de um irmão."</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7:1-2 - "Não julgueis, para que não sejais julgados. Pois com o julgamento que pronunciardes sereis julgados, e com a medida que usardes vos será medido."</w:t>
      </w:r>
    </w:p>
    <w:p w14:paraId="2DF7279B" w14:textId="77777777" w:rsidR="00F90BDC" w:rsidRDefault="00F90BDC"/>
    <w:p w14:paraId="7DB72272" w14:textId="77777777" w:rsidR="00F90BDC" w:rsidRDefault="00F90BDC">
      <w:r xmlns:w="http://schemas.openxmlformats.org/wordprocessingml/2006/main">
        <w:t xml:space="preserve">Lucas 15:3 E contou-lhes esta parábola, dizendo:</w:t>
      </w:r>
    </w:p>
    <w:p w14:paraId="75B17801" w14:textId="77777777" w:rsidR="00F90BDC" w:rsidRDefault="00F90BDC"/>
    <w:p w14:paraId="3455C3A9" w14:textId="77777777" w:rsidR="00F90BDC" w:rsidRDefault="00F90BDC">
      <w:r xmlns:w="http://schemas.openxmlformats.org/wordprocessingml/2006/main">
        <w:t xml:space="preserve">Parábola da Ovelha Perdida: Jesus conta a parábola de um pastor que perde uma de suas ovelhas e deixa as outras 99 em busca da perdida até encontrá-la.</w:t>
      </w:r>
    </w:p>
    <w:p w14:paraId="594009A1" w14:textId="77777777" w:rsidR="00F90BDC" w:rsidRDefault="00F90BDC"/>
    <w:p w14:paraId="08BE3A29" w14:textId="77777777" w:rsidR="00F90BDC" w:rsidRDefault="00F90BDC">
      <w:r xmlns:w="http://schemas.openxmlformats.org/wordprocessingml/2006/main">
        <w:t xml:space="preserve">1. O Coração do Pastor: Como Jesus Cuida dos Perdidos</w:t>
      </w:r>
    </w:p>
    <w:p w14:paraId="04C9F41D" w14:textId="77777777" w:rsidR="00F90BDC" w:rsidRDefault="00F90BDC"/>
    <w:p w14:paraId="52A6BF5F" w14:textId="77777777" w:rsidR="00F90BDC" w:rsidRDefault="00F90BDC">
      <w:r xmlns:w="http://schemas.openxmlformats.org/wordprocessingml/2006/main">
        <w:t xml:space="preserve">2. A ovelha perdida: a busca de Deus pelos feridos</w:t>
      </w:r>
    </w:p>
    <w:p w14:paraId="62087A40" w14:textId="77777777" w:rsidR="00F90BDC" w:rsidRDefault="00F90BDC"/>
    <w:p w14:paraId="7A46C1D0" w14:textId="77777777" w:rsidR="00F90BDC" w:rsidRDefault="00F90BDC">
      <w:r xmlns:w="http://schemas.openxmlformats.org/wordprocessingml/2006/main">
        <w:t xml:space="preserve">1. Ezequiel 34:11-16 – A promessa de Deus de salvar suas ovelhas</w:t>
      </w:r>
    </w:p>
    <w:p w14:paraId="07863D3B" w14:textId="77777777" w:rsidR="00F90BDC" w:rsidRDefault="00F90BDC"/>
    <w:p w14:paraId="43E7ACDE" w14:textId="77777777" w:rsidR="00F90BDC" w:rsidRDefault="00F90BDC">
      <w:r xmlns:w="http://schemas.openxmlformats.org/wordprocessingml/2006/main">
        <w:t xml:space="preserve">2. Salmo 23:1-4 – O Senhor é meu pastor</w:t>
      </w:r>
    </w:p>
    <w:p w14:paraId="29DF8F7A" w14:textId="77777777" w:rsidR="00F90BDC" w:rsidRDefault="00F90BDC"/>
    <w:p w14:paraId="008FF219" w14:textId="77777777" w:rsidR="00F90BDC" w:rsidRDefault="00F90BDC">
      <w:r xmlns:w="http://schemas.openxmlformats.org/wordprocessingml/2006/main">
        <w:t xml:space="preserve">Lucas 15:4 Qual de vocês, tendo cem ovelhas, e perdendo uma delas, não deixa as noventa e nove no deserto, e vai em busca da que se perdeu, até encontrá-la?</w:t>
      </w:r>
    </w:p>
    <w:p w14:paraId="2D475418" w14:textId="77777777" w:rsidR="00F90BDC" w:rsidRDefault="00F90BDC"/>
    <w:p w14:paraId="2471DA3D" w14:textId="77777777" w:rsidR="00F90BDC" w:rsidRDefault="00F90BDC">
      <w:r xmlns:w="http://schemas.openxmlformats.org/wordprocessingml/2006/main">
        <w:t xml:space="preserve">Esta passagem fala da busca incansável de Deus pelos perdidos, enfatizando sua compaixão pelos pecadores.</w:t>
      </w:r>
    </w:p>
    <w:p w14:paraId="3ECE1A02" w14:textId="77777777" w:rsidR="00F90BDC" w:rsidRDefault="00F90BDC"/>
    <w:p w14:paraId="03C897A2" w14:textId="77777777" w:rsidR="00F90BDC" w:rsidRDefault="00F90BDC">
      <w:r xmlns:w="http://schemas.openxmlformats.org/wordprocessingml/2006/main">
        <w:t xml:space="preserve">1. “O amor infalível de Deus: uma busca pelos perdidos”</w:t>
      </w:r>
    </w:p>
    <w:p w14:paraId="416DD600" w14:textId="77777777" w:rsidR="00F90BDC" w:rsidRDefault="00F90BDC"/>
    <w:p w14:paraId="2DB7A806" w14:textId="77777777" w:rsidR="00F90BDC" w:rsidRDefault="00F90BDC">
      <w:r xmlns:w="http://schemas.openxmlformats.org/wordprocessingml/2006/main">
        <w:t xml:space="preserve">2. “O pastor e a ovelha perdida: uma parábola de compaixão”</w:t>
      </w:r>
    </w:p>
    <w:p w14:paraId="79B5C8D7" w14:textId="77777777" w:rsidR="00F90BDC" w:rsidRDefault="00F90BDC"/>
    <w:p w14:paraId="4DE6D811" w14:textId="77777777" w:rsidR="00F90BDC" w:rsidRDefault="00F90BDC">
      <w:r xmlns:w="http://schemas.openxmlformats.org/wordprocessingml/2006/main">
        <w:t xml:space="preserve">1. Ezequiel 34:11-16 ??A promessa de Deus como o verdadeiro pastor</w:t>
      </w:r>
    </w:p>
    <w:p w14:paraId="2BFBD6AC" w14:textId="77777777" w:rsidR="00F90BDC" w:rsidRDefault="00F90BDC"/>
    <w:p w14:paraId="77675DCC" w14:textId="77777777" w:rsidR="00F90BDC" w:rsidRDefault="00F90BDC">
      <w:r xmlns:w="http://schemas.openxmlformats.org/wordprocessingml/2006/main">
        <w:t xml:space="preserve">2. Jeremias 29:11-14 ??O Plano de Deus para os Achados e Perdidos</w:t>
      </w:r>
    </w:p>
    <w:p w14:paraId="538648BB" w14:textId="77777777" w:rsidR="00F90BDC" w:rsidRDefault="00F90BDC"/>
    <w:p w14:paraId="61A0FDE1" w14:textId="77777777" w:rsidR="00F90BDC" w:rsidRDefault="00F90BDC">
      <w:r xmlns:w="http://schemas.openxmlformats.org/wordprocessingml/2006/main">
        <w:t xml:space="preserve">Lucas 15:5 E quando o encontrou, colocou-o sobre os ombros, regozijando-se.</w:t>
      </w:r>
    </w:p>
    <w:p w14:paraId="783899AB" w14:textId="77777777" w:rsidR="00F90BDC" w:rsidRDefault="00F90BDC"/>
    <w:p w14:paraId="2E6C3BC5" w14:textId="77777777" w:rsidR="00F90BDC" w:rsidRDefault="00F90BDC">
      <w:r xmlns:w="http://schemas.openxmlformats.org/wordprocessingml/2006/main">
        <w:t xml:space="preserve">Esta passagem fala da alegria de encontrar algo que estava perdido.</w:t>
      </w:r>
    </w:p>
    <w:p w14:paraId="093DB7C8" w14:textId="77777777" w:rsidR="00F90BDC" w:rsidRDefault="00F90BDC"/>
    <w:p w14:paraId="1FC02483" w14:textId="77777777" w:rsidR="00F90BDC" w:rsidRDefault="00F90BDC">
      <w:r xmlns:w="http://schemas.openxmlformats.org/wordprocessingml/2006/main">
        <w:t xml:space="preserve">1. Encontrar alegria no Senhor: Como regozijar-se no Senhor leva ao verdadeiro contentamento.</w:t>
      </w:r>
    </w:p>
    <w:p w14:paraId="2945798D" w14:textId="77777777" w:rsidR="00F90BDC" w:rsidRDefault="00F90BDC"/>
    <w:p w14:paraId="6954E665" w14:textId="77777777" w:rsidR="00F90BDC" w:rsidRDefault="00F90BDC">
      <w:r xmlns:w="http://schemas.openxmlformats.org/wordprocessingml/2006/main">
        <w:t xml:space="preserve">2. O pastor? </w:t>
      </w:r>
      <w:r xmlns:w="http://schemas.openxmlformats.org/wordprocessingml/2006/main">
        <w:rPr>
          <w:rFonts w:ascii="맑은 고딕 Semilight" w:hAnsi="맑은 고딕 Semilight"/>
        </w:rPr>
        <w:t xml:space="preserve">셲 </w:t>
      </w:r>
      <w:r xmlns:w="http://schemas.openxmlformats.org/wordprocessingml/2006/main">
        <w:t xml:space="preserve">Amor: Como experimentar a alegria da redenção através de Deus? </w:t>
      </w:r>
      <w:r xmlns:w="http://schemas.openxmlformats.org/wordprocessingml/2006/main">
        <w:rPr>
          <w:rFonts w:ascii="맑은 고딕 Semilight" w:hAnsi="맑은 고딕 Semilight"/>
        </w:rPr>
        <w:t xml:space="preserve">eu </w:t>
      </w:r>
      <w:r xmlns:w="http://schemas.openxmlformats.org/wordprocessingml/2006/main">
        <w:t xml:space="preserve">amo.</w:t>
      </w:r>
    </w:p>
    <w:p w14:paraId="7917982A" w14:textId="77777777" w:rsidR="00F90BDC" w:rsidRDefault="00F90BDC"/>
    <w:p w14:paraId="19357D8B" w14:textId="77777777" w:rsidR="00F90BDC" w:rsidRDefault="00F90BDC">
      <w:r xmlns:w="http://schemas.openxmlformats.org/wordprocessingml/2006/main">
        <w:t xml:space="preserve">1. Isaías 40:11? Ele </w:t>
      </w:r>
      <w:r xmlns:w="http://schemas.openxmlformats.org/wordprocessingml/2006/main">
        <w:rPr>
          <w:rFonts w:ascii="맑은 고딕 Semilight" w:hAnsi="맑은 고딕 Semilight"/>
        </w:rPr>
        <w:t xml:space="preserve">cuidará </w:t>
      </w:r>
      <w:r xmlns:w="http://schemas.openxmlformats.org/wordprocessingml/2006/main">
        <w:t xml:space="preserve">do seu rebanho como um pastor; ele reunirá os cordeiros em seus braços; ele os carregará em seu peito e conduzirá gentilmente aqueles que estão com os jovens.</w:t>
      </w:r>
    </w:p>
    <w:p w14:paraId="341E01C2" w14:textId="77777777" w:rsidR="00F90BDC" w:rsidRDefault="00F90BDC"/>
    <w:p w14:paraId="7E363528" w14:textId="77777777" w:rsidR="00F90BDC" w:rsidRDefault="00F90BDC">
      <w:r xmlns:w="http://schemas.openxmlformats.org/wordprocessingml/2006/main">
        <w:t xml:space="preserve">2. Salmo 30:5? </w:t>
      </w:r>
      <w:r xmlns:w="http://schemas.openxmlformats.org/wordprocessingml/2006/main">
        <w:rPr>
          <w:rFonts w:ascii="맑은 고딕 Semilight" w:hAnsi="맑은 고딕 Semilight"/>
        </w:rPr>
        <w:t xml:space="preserve">쏤 </w:t>
      </w:r>
      <w:r xmlns:w="http://schemas.openxmlformats.org/wordprocessingml/2006/main">
        <w:t xml:space="preserve">ou sua raiva dura apenas um momento, e seu favor dura a vida toda. O choro pode durar uma noite, mas a alegria vem pela manhã.</w:t>
      </w:r>
    </w:p>
    <w:p w14:paraId="00A23CE4" w14:textId="77777777" w:rsidR="00F90BDC" w:rsidRDefault="00F90BDC"/>
    <w:p w14:paraId="6B06A5F5" w14:textId="77777777" w:rsidR="00F90BDC" w:rsidRDefault="00F90BDC">
      <w:r xmlns:w="http://schemas.openxmlformats.org/wordprocessingml/2006/main">
        <w:t xml:space="preserve">Lucas 15:6 E, voltando para casa, reúne os amigos e vizinhos, dizendo-lhes: Alegrai-vos comigo; pois encontrei a minha ovelha que estava perdida.</w:t>
      </w:r>
    </w:p>
    <w:p w14:paraId="79198B82" w14:textId="77777777" w:rsidR="00F90BDC" w:rsidRDefault="00F90BDC"/>
    <w:p w14:paraId="6409E7FF" w14:textId="77777777" w:rsidR="00F90BDC" w:rsidRDefault="00F90BDC">
      <w:r xmlns:w="http://schemas.openxmlformats.org/wordprocessingml/2006/main">
        <w:t xml:space="preserve">Esta passagem fala de um homem que encontrou a sua ovelha perdida e celebrou com os seus amigos e vizinhos.</w:t>
      </w:r>
    </w:p>
    <w:p w14:paraId="6B15FF85" w14:textId="77777777" w:rsidR="00F90BDC" w:rsidRDefault="00F90BDC"/>
    <w:p w14:paraId="45F88202" w14:textId="77777777" w:rsidR="00F90BDC" w:rsidRDefault="00F90BDC">
      <w:r xmlns:w="http://schemas.openxmlformats.org/wordprocessingml/2006/main">
        <w:t xml:space="preserve">1. Deus é um Pastor que procura os perdidos e se alegra quando são encontrados.</w:t>
      </w:r>
    </w:p>
    <w:p w14:paraId="69A067C2" w14:textId="77777777" w:rsidR="00F90BDC" w:rsidRDefault="00F90BDC"/>
    <w:p w14:paraId="49B95FEF" w14:textId="77777777" w:rsidR="00F90BDC" w:rsidRDefault="00F90BDC">
      <w:r xmlns:w="http://schemas.openxmlformats.org/wordprocessingml/2006/main">
        <w:t xml:space="preserve">2. A alegria de encontrar o perdido é algo a ser compartilhado com os outros.</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23:1-4 ??? </w:t>
      </w:r>
      <w:r xmlns:w="http://schemas.openxmlformats.org/wordprocessingml/2006/main">
        <w:rPr>
          <w:rFonts w:ascii="맑은 고딕 Semilight" w:hAnsi="맑은 고딕 Semilight"/>
        </w:rPr>
        <w:t xml:space="preserve">쏷 </w:t>
      </w:r>
      <w:r xmlns:w="http://schemas.openxmlformats.org/wordprocessingml/2006/main">
        <w:t xml:space="preserve">o Senhor é o meu pastor; Eu não vou querer. Ele me faz repousar em pastos verdejantes. Ele me leva ao lado de águas tranquilas. Ele restaura minha alma. Ele me guia pelos caminhos da justiça por amor do seu nome.</w:t>
      </w:r>
    </w:p>
    <w:p w14:paraId="520E3F80" w14:textId="77777777" w:rsidR="00F90BDC" w:rsidRDefault="00F90BDC"/>
    <w:p w14:paraId="07A6EE44" w14:textId="77777777" w:rsidR="00F90BDC" w:rsidRDefault="00F90BDC">
      <w:r xmlns:w="http://schemas.openxmlformats.org/wordprocessingml/2006/main">
        <w:t xml:space="preserve">2. Ezequiel 34:11-16 ??? </w:t>
      </w:r>
      <w:r xmlns:w="http://schemas.openxmlformats.org/wordprocessingml/2006/main">
        <w:rPr>
          <w:rFonts w:ascii="맑은 고딕 Semilight" w:hAnsi="맑은 고딕 Semilight"/>
        </w:rPr>
        <w:t xml:space="preserve">Ou </w:t>
      </w:r>
      <w:r xmlns:w="http://schemas.openxmlformats.org/wordprocessingml/2006/main">
        <w:t xml:space="preserve">assim diz o Senhor Deus: Eis que eu mesmo procurarei as minhas ovelhas e as buscarei. Assim como um pastor procura seu rebanho quando está entre suas ovelhas que foram dispersas, assim procurarei minhas ovelhas e as resgatarei de todos os lugares onde foram espalhadas em um dia de nuvens e densas trevas. E eu os tirarei dentre os povos e os reunirei dos países, e os trarei para a sua própria terra. E eu os alimentarei nas montanhas de Israel, nas ravinas e em todos os lugares habitados do país. Eu os alimentarei com bons pastos, e nos altos montes de Israel serão suas pastagens. Ali se deitarão em boas pastagens, e em pastagens ricas se alimentarão nas montanhas de Israel. Eu mesmo serei o pastor das minhas ovelhas, e eu mesmo as farei deitar, diz o Senhor Deus.??</w:t>
      </w:r>
    </w:p>
    <w:p w14:paraId="2A0F553C" w14:textId="77777777" w:rsidR="00F90BDC" w:rsidRDefault="00F90BDC"/>
    <w:p w14:paraId="2945B0EC" w14:textId="77777777" w:rsidR="00F90BDC" w:rsidRDefault="00F90BDC">
      <w:r xmlns:w="http://schemas.openxmlformats.org/wordprocessingml/2006/main">
        <w:t xml:space="preserve">Lucas 15:7 Digo-vos que da mesma forma haverá alegria no céu por um pecador que se arrepende, mais do que por noventa e nove justos que não necessitam de arrependimento.</w:t>
      </w:r>
    </w:p>
    <w:p w14:paraId="71A10434" w14:textId="77777777" w:rsidR="00F90BDC" w:rsidRDefault="00F90BDC"/>
    <w:p w14:paraId="492B411E" w14:textId="77777777" w:rsidR="00F90BDC" w:rsidRDefault="00F90BDC">
      <w:r xmlns:w="http://schemas.openxmlformats.org/wordprocessingml/2006/main">
        <w:t xml:space="preserve">Alegria no Céu por um pecador arrependido.</w:t>
      </w:r>
    </w:p>
    <w:p w14:paraId="1B6DEA0D" w14:textId="77777777" w:rsidR="00F90BDC" w:rsidRDefault="00F90BDC"/>
    <w:p w14:paraId="62B8B981" w14:textId="77777777" w:rsidR="00F90BDC" w:rsidRDefault="00F90BDC">
      <w:r xmlns:w="http://schemas.openxmlformats.org/wordprocessingml/2006/main">
        <w:t xml:space="preserve">1: Deus se alegra quando nos arrependemos e nos voltamos para Ele.</w:t>
      </w:r>
    </w:p>
    <w:p w14:paraId="63B18053" w14:textId="77777777" w:rsidR="00F90BDC" w:rsidRDefault="00F90BDC"/>
    <w:p w14:paraId="2B94D0A9" w14:textId="77777777" w:rsidR="00F90BDC" w:rsidRDefault="00F90BDC">
      <w:r xmlns:w="http://schemas.openxmlformats.org/wordprocessingml/2006/main">
        <w:t xml:space="preserve">2: O amor de Jesus por nós é além da medida e Ele se alegra quando reconhecemos nossos pecados e nos voltamos para Ele.</w:t>
      </w:r>
    </w:p>
    <w:p w14:paraId="0715BB70" w14:textId="77777777" w:rsidR="00F90BDC" w:rsidRDefault="00F90BDC"/>
    <w:p w14:paraId="67C47B92" w14:textId="77777777" w:rsidR="00F90BDC" w:rsidRDefault="00F90BDC">
      <w:r xmlns:w="http://schemas.openxmlformats.org/wordprocessingml/2006/main">
        <w:t xml:space="preserve">1: 2 Crônicas 7:14 - ? </w:t>
      </w:r>
      <w:r xmlns:w="http://schemas.openxmlformats.org/wordprocessingml/2006/main">
        <w:rPr>
          <w:rFonts w:ascii="맑은 고딕 Semilight" w:hAnsi="맑은 고딕 Semilight"/>
        </w:rPr>
        <w:t xml:space="preserve">Se </w:t>
      </w:r>
      <w:r xmlns:w="http://schemas.openxmlformats.org/wordprocessingml/2006/main">
        <w:t xml:space="preserve">o meu povo, que se chama pelo meu nome, se humilhar e orar, buscar a minha face e se afastar dos seus maus caminhos, então eu ouvirei dos céus, perdoarei os seus pecados e sararei a sua terra.</w:t>
      </w:r>
    </w:p>
    <w:p w14:paraId="77C57F9B" w14:textId="77777777" w:rsidR="00F90BDC" w:rsidRDefault="00F90BDC"/>
    <w:p w14:paraId="6EBD48E7" w14:textId="77777777" w:rsidR="00F90BDC" w:rsidRDefault="00F90BDC">
      <w:r xmlns:w="http://schemas.openxmlformats.org/wordprocessingml/2006/main">
        <w:t xml:space="preserve">2: Romanos 2:4 - ? Você mostra </w:t>
      </w:r>
      <w:r xmlns:w="http://schemas.openxmlformats.org/wordprocessingml/2006/main">
        <w:rPr>
          <w:rFonts w:ascii="맑은 고딕 Semilight" w:hAnsi="맑은 고딕 Semilight"/>
        </w:rPr>
        <w:t xml:space="preserve">desprezo </w:t>
      </w:r>
      <w:r xmlns:w="http://schemas.openxmlformats.org/wordprocessingml/2006/main">
        <w:t xml:space="preserve">pelas riquezas de sua bondade, tolerância e paciência, </w:t>
      </w:r>
      <w:r xmlns:w="http://schemas.openxmlformats.org/wordprocessingml/2006/main">
        <w:lastRenderedPageBreak xmlns:w="http://schemas.openxmlformats.org/wordprocessingml/2006/main"/>
      </w:r>
      <w:r xmlns:w="http://schemas.openxmlformats.org/wordprocessingml/2006/main">
        <w:t xml:space="preserve">sem perceber que Deus? </w:t>
      </w:r>
      <w:r xmlns:w="http://schemas.openxmlformats.org/wordprocessingml/2006/main">
        <w:rPr>
          <w:rFonts w:ascii="맑은 고딕 Semilight" w:hAnsi="맑은 고딕 Semilight"/>
        </w:rPr>
        <w:t xml:space="preserve">셲 </w:t>
      </w:r>
      <w:r xmlns:w="http://schemas.openxmlformats.org/wordprocessingml/2006/main">
        <w:t xml:space="preserve">a bondade tem como objetivo levar você ao arrependimento???</w:t>
      </w:r>
    </w:p>
    <w:p w14:paraId="6EA2BFD3" w14:textId="77777777" w:rsidR="00F90BDC" w:rsidRDefault="00F90BDC"/>
    <w:p w14:paraId="74A5EFDE" w14:textId="77777777" w:rsidR="00F90BDC" w:rsidRDefault="00F90BDC">
      <w:r xmlns:w="http://schemas.openxmlformats.org/wordprocessingml/2006/main">
        <w:t xml:space="preserve">Lucas 15:8 Ou qual é a mulher que, tendo dez moedas de prata, e perdendo uma, não acende uma candeia, e não varre a casa, e procura diligentemente até encontrá-la?</w:t>
      </w:r>
    </w:p>
    <w:p w14:paraId="1CF01F59" w14:textId="77777777" w:rsidR="00F90BDC" w:rsidRDefault="00F90BDC"/>
    <w:p w14:paraId="42EF4B02" w14:textId="77777777" w:rsidR="00F90BDC" w:rsidRDefault="00F90BDC">
      <w:r xmlns:w="http://schemas.openxmlformats.org/wordprocessingml/2006/main">
        <w:t xml:space="preserve">Esta passagem fala de uma mulher que procura diligentemente uma moeda de prata perdida.</w:t>
      </w:r>
    </w:p>
    <w:p w14:paraId="711D75F9" w14:textId="77777777" w:rsidR="00F90BDC" w:rsidRDefault="00F90BDC"/>
    <w:p w14:paraId="1243C107" w14:textId="77777777" w:rsidR="00F90BDC" w:rsidRDefault="00F90BDC">
      <w:r xmlns:w="http://schemas.openxmlformats.org/wordprocessingml/2006/main">
        <w:t xml:space="preserve">1. A diligência dos perdidos: como a busca pelos perdidos pode levar a uma fé renovada</w:t>
      </w:r>
    </w:p>
    <w:p w14:paraId="4C50EEDA" w14:textId="77777777" w:rsidR="00F90BDC" w:rsidRDefault="00F90BDC"/>
    <w:p w14:paraId="57E7FBB5" w14:textId="77777777" w:rsidR="00F90BDC" w:rsidRDefault="00F90BDC">
      <w:r xmlns:w="http://schemas.openxmlformats.org/wordprocessingml/2006/main">
        <w:t xml:space="preserve">2. A parábola da moeda de prata: como devemos perseverar em tempos difíceis</w:t>
      </w:r>
    </w:p>
    <w:p w14:paraId="79B038C6" w14:textId="77777777" w:rsidR="00F90BDC" w:rsidRDefault="00F90BDC"/>
    <w:p w14:paraId="787F04F4" w14:textId="77777777" w:rsidR="00F90BDC" w:rsidRDefault="00F90BDC">
      <w:r xmlns:w="http://schemas.openxmlformats.org/wordprocessingml/2006/main">
        <w:t xml:space="preserve">1. Provérbios 24:10 Se você desfalecer no dia da adversidade, sua força será pequena.</w:t>
      </w:r>
    </w:p>
    <w:p w14:paraId="3BEDFCC0" w14:textId="77777777" w:rsidR="00F90BDC" w:rsidRDefault="00F90BDC"/>
    <w:p w14:paraId="3406322F" w14:textId="77777777" w:rsidR="00F90BDC" w:rsidRDefault="00F90BDC">
      <w:r xmlns:w="http://schemas.openxmlformats.org/wordprocessingml/2006/main">
        <w:t xml:space="preserve">2. Mateus 6:33 Mas buscai primeiro o reino de Deus e a sua justiça; e todas estas coisas vos serão acrescentadas.</w:t>
      </w:r>
    </w:p>
    <w:p w14:paraId="6CC00625" w14:textId="77777777" w:rsidR="00F90BDC" w:rsidRDefault="00F90BDC"/>
    <w:p w14:paraId="1DB8A7D0" w14:textId="77777777" w:rsidR="00F90BDC" w:rsidRDefault="00F90BDC">
      <w:r xmlns:w="http://schemas.openxmlformats.org/wordprocessingml/2006/main">
        <w:t xml:space="preserve">Lucas 15:9 E quando o encontrou, reuniu os seus amigos e os seus vizinhos, dizendo: Alegrai-vos comigo; pois encontrei a peça que havia perdido.</w:t>
      </w:r>
    </w:p>
    <w:p w14:paraId="500A9F78" w14:textId="77777777" w:rsidR="00F90BDC" w:rsidRDefault="00F90BDC"/>
    <w:p w14:paraId="42948E51" w14:textId="77777777" w:rsidR="00F90BDC" w:rsidRDefault="00F90BDC">
      <w:r xmlns:w="http://schemas.openxmlformats.org/wordprocessingml/2006/main">
        <w:t xml:space="preserve">Uma mulher que perdeu algo importante para ela se alegra ao reencontrá-lo e convida amigos e vizinhos para comemorar com ela.</w:t>
      </w:r>
    </w:p>
    <w:p w14:paraId="58249D74" w14:textId="77777777" w:rsidR="00F90BDC" w:rsidRDefault="00F90BDC"/>
    <w:p w14:paraId="0FB957CA" w14:textId="77777777" w:rsidR="00F90BDC" w:rsidRDefault="00F90BDC">
      <w:r xmlns:w="http://schemas.openxmlformats.org/wordprocessingml/2006/main">
        <w:t xml:space="preserve">1. A alegria da restauração: celebrando o retorno das coisas perdidas</w:t>
      </w:r>
    </w:p>
    <w:p w14:paraId="5469A265" w14:textId="77777777" w:rsidR="00F90BDC" w:rsidRDefault="00F90BDC"/>
    <w:p w14:paraId="7387D780" w14:textId="77777777" w:rsidR="00F90BDC" w:rsidRDefault="00F90BDC">
      <w:r xmlns:w="http://schemas.openxmlformats.org/wordprocessingml/2006/main">
        <w:t xml:space="preserve">2. Deus? </w:t>
      </w:r>
      <w:r xmlns:w="http://schemas.openxmlformats.org/wordprocessingml/2006/main">
        <w:rPr>
          <w:rFonts w:ascii="맑은 고딕 Semilight" w:hAnsi="맑은 고딕 Semilight"/>
        </w:rPr>
        <w:t xml:space="preserve">셲 </w:t>
      </w:r>
      <w:r xmlns:w="http://schemas.openxmlformats.org/wordprocessingml/2006/main">
        <w:t xml:space="preserve">Amor nas pequenas coisas: encontrando alegria no comum</w:t>
      </w:r>
    </w:p>
    <w:p w14:paraId="3D634F66" w14:textId="77777777" w:rsidR="00F90BDC" w:rsidRDefault="00F90BDC"/>
    <w:p w14:paraId="25E9C64F" w14:textId="77777777" w:rsidR="00F90BDC" w:rsidRDefault="00F90BDC">
      <w:r xmlns:w="http://schemas.openxmlformats.org/wordprocessingml/2006/main">
        <w:t xml:space="preserve">1. Salmo 126:3: ? O </w:t>
      </w:r>
      <w:r xmlns:w="http://schemas.openxmlformats.org/wordprocessingml/2006/main">
        <w:rPr>
          <w:rFonts w:ascii="맑은 고딕 Semilight" w:hAnsi="맑은 고딕 Semilight"/>
        </w:rPr>
        <w:t xml:space="preserve">Senhor </w:t>
      </w:r>
      <w:r xmlns:w="http://schemas.openxmlformats.org/wordprocessingml/2006/main">
        <w:t xml:space="preserve">fez grandes coisas por nós e estamos cheios de alegria.</w:t>
      </w:r>
    </w:p>
    <w:p w14:paraId="14699EC4" w14:textId="77777777" w:rsidR="00F90BDC" w:rsidRDefault="00F90BDC"/>
    <w:p w14:paraId="32FC856B" w14:textId="77777777" w:rsidR="00F90BDC" w:rsidRDefault="00F90BDC">
      <w:r xmlns:w="http://schemas.openxmlformats.org/wordprocessingml/2006/main">
        <w:t xml:space="preserve">2. Lucas 15:7: ? </w:t>
      </w:r>
      <w:r xmlns:w="http://schemas.openxmlformats.org/wordprocessingml/2006/main">
        <w:rPr>
          <w:rFonts w:ascii="맑은 고딕 Semilight" w:hAnsi="맑은 고딕 Semilight"/>
        </w:rPr>
        <w:t xml:space="preserve">Eu </w:t>
      </w:r>
      <w:r xmlns:w="http://schemas.openxmlformats.org/wordprocessingml/2006/main">
        <w:t xml:space="preserve">lhes digo que da mesma forma haverá mais alegria no céu por um pecador que se arrepende do que por noventa e nove justos que não precisam se arrepender.</w:t>
      </w:r>
    </w:p>
    <w:p w14:paraId="1C9726E6" w14:textId="77777777" w:rsidR="00F90BDC" w:rsidRDefault="00F90BDC"/>
    <w:p w14:paraId="6DBC14E7" w14:textId="77777777" w:rsidR="00F90BDC" w:rsidRDefault="00F90BDC">
      <w:r xmlns:w="http://schemas.openxmlformats.org/wordprocessingml/2006/main">
        <w:t xml:space="preserve">Lucas 15:10 Da mesma forma, eu vos digo que há alegria na presença dos anjos de Deus por um pecador que se arrepende.</w:t>
      </w:r>
    </w:p>
    <w:p w14:paraId="637AC978" w14:textId="77777777" w:rsidR="00F90BDC" w:rsidRDefault="00F90BDC"/>
    <w:p w14:paraId="788FDBA1" w14:textId="77777777" w:rsidR="00F90BDC" w:rsidRDefault="00F90BDC">
      <w:r xmlns:w="http://schemas.openxmlformats.org/wordprocessingml/2006/main">
        <w:t xml:space="preserve">A presença de Deus traz alegria quando um pecador se arrepende.</w:t>
      </w:r>
    </w:p>
    <w:p w14:paraId="41E9A3ED" w14:textId="77777777" w:rsidR="00F90BDC" w:rsidRDefault="00F90BDC"/>
    <w:p w14:paraId="3B429F6D" w14:textId="77777777" w:rsidR="00F90BDC" w:rsidRDefault="00F90BDC">
      <w:r xmlns:w="http://schemas.openxmlformats.org/wordprocessingml/2006/main">
        <w:t xml:space="preserve">1. A alegria do arrependimento</w:t>
      </w:r>
    </w:p>
    <w:p w14:paraId="05EAFAC2" w14:textId="77777777" w:rsidR="00F90BDC" w:rsidRDefault="00F90BDC"/>
    <w:p w14:paraId="22A29602" w14:textId="77777777" w:rsidR="00F90BDC" w:rsidRDefault="00F90BDC">
      <w:r xmlns:w="http://schemas.openxmlformats.org/wordprocessingml/2006/main">
        <w:t xml:space="preserve">2. Redescobrindo o Amor de Deus através do Arrependimento</w:t>
      </w:r>
    </w:p>
    <w:p w14:paraId="526180AD" w14:textId="77777777" w:rsidR="00F90BDC" w:rsidRDefault="00F90BDC"/>
    <w:p w14:paraId="01923E4D" w14:textId="77777777" w:rsidR="00F90BDC" w:rsidRDefault="00F90BDC">
      <w:r xmlns:w="http://schemas.openxmlformats.org/wordprocessingml/2006/main">
        <w:t xml:space="preserve">1. Isaías 1:18 - Vinde agora, e argüiremos, diz o Senhor: ainda que os vossos pecados sejam como a escarlata, eles se tornarão brancos como a neve; ainda que sejam vermelhos como o carmesim, serão como a lã.</w:t>
      </w:r>
    </w:p>
    <w:p w14:paraId="626CAE18" w14:textId="77777777" w:rsidR="00F90BDC" w:rsidRDefault="00F90BDC"/>
    <w:p w14:paraId="7E5FA94E" w14:textId="77777777" w:rsidR="00F90BDC" w:rsidRDefault="00F90BDC">
      <w:r xmlns:w="http://schemas.openxmlformats.org/wordprocessingml/2006/main">
        <w:t xml:space="preserve">2. Jeremias 31:34 - E não ensinarão mais cada um ao seu próximo, nem cada um ao seu irmão, dizendo: Conhece o Senhor; porque todos me conhecerão, desde o menor até ao maior deles, diz o Senhor: porque perdoarei a sua iniquidade e nunca mais me lembrarei dos seus pecados.</w:t>
      </w:r>
    </w:p>
    <w:p w14:paraId="36EF11CB" w14:textId="77777777" w:rsidR="00F90BDC" w:rsidRDefault="00F90BDC"/>
    <w:p w14:paraId="0C8A6759" w14:textId="77777777" w:rsidR="00F90BDC" w:rsidRDefault="00F90BDC">
      <w:r xmlns:w="http://schemas.openxmlformats.org/wordprocessingml/2006/main">
        <w:t xml:space="preserve">Lucas 15:11 E ele disse: Certo homem tinha dois filhos:</w:t>
      </w:r>
    </w:p>
    <w:p w14:paraId="34AB8990" w14:textId="77777777" w:rsidR="00F90BDC" w:rsidRDefault="00F90BDC"/>
    <w:p w14:paraId="33C9370D" w14:textId="77777777" w:rsidR="00F90BDC" w:rsidRDefault="00F90BDC">
      <w:r xmlns:w="http://schemas.openxmlformats.org/wordprocessingml/2006/main">
        <w:t xml:space="preserve">Esta parábola de Jesus conta a história de um pai e seus dois filhos, um dos quais está perdido e procura o caminho de casa.</w:t>
      </w:r>
    </w:p>
    <w:p w14:paraId="4951AA1D" w14:textId="77777777" w:rsidR="00F90BDC" w:rsidRDefault="00F90BDC"/>
    <w:p w14:paraId="5CF803CF" w14:textId="77777777" w:rsidR="00F90BDC" w:rsidRDefault="00F90BDC">
      <w:r xmlns:w="http://schemas.openxmlformats.org/wordprocessingml/2006/main">
        <w:t xml:space="preserve">1: Jesus nos chama para voltar para casa e nos reconectarmos com Deus.</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Devemos reconhecer a nossa necessidade de Deus e procurar um relacionamento com Ele.</w:t>
      </w:r>
    </w:p>
    <w:p w14:paraId="70788B3E" w14:textId="77777777" w:rsidR="00F90BDC" w:rsidRDefault="00F90BDC"/>
    <w:p w14:paraId="5B82BF16" w14:textId="77777777" w:rsidR="00F90BDC" w:rsidRDefault="00F90BDC">
      <w:r xmlns:w="http://schemas.openxmlformats.org/wordprocessingml/2006/main">
        <w:t xml:space="preserve">1: Lucas 15:20 - E ele se levantou e foi para seu pai. Mas estando ele ainda muito longe, seu pai o viu, e teve compaixão, e correu, e lançou-se-lhe ao pescoço, e beijou-o.</w:t>
      </w:r>
    </w:p>
    <w:p w14:paraId="41E988AE" w14:textId="77777777" w:rsidR="00F90BDC" w:rsidRDefault="00F90BDC"/>
    <w:p w14:paraId="372D654F" w14:textId="77777777" w:rsidR="00F90BDC" w:rsidRDefault="00F90BDC">
      <w:r xmlns:w="http://schemas.openxmlformats.org/wordprocessingml/2006/main">
        <w:t xml:space="preserve">2: Ezequiel 16:63 - Para que te lembres, e te envergonhes, e nunca mais abras a tua boca por causa da tua vergonha, quando eu estiver pacificado contigo por tudo o que fizeste, diz o Senhor DEUS.</w:t>
      </w:r>
    </w:p>
    <w:p w14:paraId="63946954" w14:textId="77777777" w:rsidR="00F90BDC" w:rsidRDefault="00F90BDC"/>
    <w:p w14:paraId="4F99AF5B" w14:textId="77777777" w:rsidR="00F90BDC" w:rsidRDefault="00F90BDC">
      <w:r xmlns:w="http://schemas.openxmlformats.org/wordprocessingml/2006/main">
        <w:t xml:space="preserve">Lucas 15:12 E o mais novo deles disse a seu pai: Pai, dá-me a parte dos bens que me cabe. E ele dividiu entre eles o seu sustento.</w:t>
      </w:r>
    </w:p>
    <w:p w14:paraId="55E908DA" w14:textId="77777777" w:rsidR="00F90BDC" w:rsidRDefault="00F90BDC"/>
    <w:p w14:paraId="68058862" w14:textId="77777777" w:rsidR="00F90BDC" w:rsidRDefault="00F90BDC">
      <w:r xmlns:w="http://schemas.openxmlformats.org/wordprocessingml/2006/main">
        <w:t xml:space="preserve">O pai de dois filhos dividiu seus bens entre eles, e o filho mais novo pediu sua parte.</w:t>
      </w:r>
    </w:p>
    <w:p w14:paraId="374DF4BD" w14:textId="77777777" w:rsidR="00F90BDC" w:rsidRDefault="00F90BDC"/>
    <w:p w14:paraId="44B2C808" w14:textId="77777777" w:rsidR="00F90BDC" w:rsidRDefault="00F90BDC">
      <w:r xmlns:w="http://schemas.openxmlformats.org/wordprocessingml/2006/main">
        <w:t xml:space="preserve">1. O Amor de Deus pelos Seus Filhos: Como a Generosidade de um Pai Reflete o Coração do Nosso Pai Celestial</w:t>
      </w:r>
    </w:p>
    <w:p w14:paraId="19B0BECA" w14:textId="77777777" w:rsidR="00F90BDC" w:rsidRDefault="00F90BDC"/>
    <w:p w14:paraId="2C9403BB" w14:textId="77777777" w:rsidR="00F90BDC" w:rsidRDefault="00F90BDC">
      <w:r xmlns:w="http://schemas.openxmlformats.org/wordprocessingml/2006/main">
        <w:t xml:space="preserve">2. O poder do pedido: aprendendo a pedir com ousadia e a receber as generosas bênçãos de Deus</w:t>
      </w:r>
    </w:p>
    <w:p w14:paraId="455FE730" w14:textId="77777777" w:rsidR="00F90BDC" w:rsidRDefault="00F90BDC"/>
    <w:p w14:paraId="0B34F681" w14:textId="77777777" w:rsidR="00F90BDC" w:rsidRDefault="00F90BDC">
      <w:r xmlns:w="http://schemas.openxmlformats.org/wordprocessingml/2006/main">
        <w:t xml:space="preserve">1. Efésios 3:20 - Ora, àquele que é capaz de fazer infinitamente mais do que tudo o que pedimos ou imaginamos, de acordo com o seu poder que opera dentro de nós.</w:t>
      </w:r>
    </w:p>
    <w:p w14:paraId="09E17315" w14:textId="77777777" w:rsidR="00F90BDC" w:rsidRDefault="00F90BDC"/>
    <w:p w14:paraId="2908934B" w14:textId="77777777" w:rsidR="00F90BDC" w:rsidRDefault="00F90BDC">
      <w:r xmlns:w="http://schemas.openxmlformats.org/wordprocessingml/2006/main">
        <w:t xml:space="preserve">2. Filipenses 4:6-7 - Não fique ansioso por nada, mas em todas as situações, pela oração e petição, com ação de graças, apresente seus pedidos a Deus. E a paz de Deus, que excede todo o entendimento, guardará os vossos corações e as vossas mentes em Cristo Jesus.</w:t>
      </w:r>
    </w:p>
    <w:p w14:paraId="49077398" w14:textId="77777777" w:rsidR="00F90BDC" w:rsidRDefault="00F90BDC"/>
    <w:p w14:paraId="3DEA75C5" w14:textId="77777777" w:rsidR="00F90BDC" w:rsidRDefault="00F90BDC">
      <w:r xmlns:w="http://schemas.openxmlformats.org/wordprocessingml/2006/main">
        <w:t xml:space="preserve">Lucas 15:13 E não muitos dias depois, o filho mais novo reuniu todos e partiu para um país distante, e lá desperdiçou seus bens com uma vida desenfreada.</w:t>
      </w:r>
    </w:p>
    <w:p w14:paraId="66B4E174" w14:textId="77777777" w:rsidR="00F90BDC" w:rsidRDefault="00F90BDC"/>
    <w:p w14:paraId="443A05A5" w14:textId="77777777" w:rsidR="00F90BDC" w:rsidRDefault="00F90BDC">
      <w:r xmlns:w="http://schemas.openxmlformats.org/wordprocessingml/2006/main">
        <w:t xml:space="preserve">O filho mais novo desperdiçou seus bens vivendo desordenadamente em um país distante.</w:t>
      </w:r>
    </w:p>
    <w:p w14:paraId="00F75101" w14:textId="77777777" w:rsidR="00F90BDC" w:rsidRDefault="00F90BDC"/>
    <w:p w14:paraId="2AEB4079" w14:textId="77777777" w:rsidR="00F90BDC" w:rsidRDefault="00F90BDC">
      <w:r xmlns:w="http://schemas.openxmlformats.org/wordprocessingml/2006/main">
        <w:t xml:space="preserve">1. O perigo da vida selvagem</w:t>
      </w:r>
    </w:p>
    <w:p w14:paraId="1E1522C6" w14:textId="77777777" w:rsidR="00F90BDC" w:rsidRDefault="00F90BDC"/>
    <w:p w14:paraId="2BE3C97B" w14:textId="77777777" w:rsidR="00F90BDC" w:rsidRDefault="00F90BDC">
      <w:r xmlns:w="http://schemas.openxmlformats.org/wordprocessingml/2006/main">
        <w:t xml:space="preserve">2. O Alto Custo do Pecado</w:t>
      </w:r>
    </w:p>
    <w:p w14:paraId="5CB530B6" w14:textId="77777777" w:rsidR="00F90BDC" w:rsidRDefault="00F90BDC"/>
    <w:p w14:paraId="2E1AA114" w14:textId="77777777" w:rsidR="00F90BDC" w:rsidRDefault="00F90BDC">
      <w:r xmlns:w="http://schemas.openxmlformats.org/wordprocessingml/2006/main">
        <w:t xml:space="preserve">1. Provérbios 13:15 - “O bom entendimento conquista o favor, mas o caminho dos infiéis é a sua ruína”.</w:t>
      </w:r>
    </w:p>
    <w:p w14:paraId="4EA24E16" w14:textId="77777777" w:rsidR="00F90BDC" w:rsidRDefault="00F90BDC"/>
    <w:p w14:paraId="439A8952" w14:textId="77777777" w:rsidR="00F90BDC" w:rsidRDefault="00F90BDC">
      <w:r xmlns:w="http://schemas.openxmlformats.org/wordprocessingml/2006/main">
        <w:t xml:space="preserve">2. Gálatas 6:7-8 - "Não vos enganeis: Deus não se deixa escarnecer, pois tudo o que alguém semear, isso também ceifará. Pois quem semeia na sua própria carne, da carne colherá corrupção, mas aquele quem semeia no Espírito, do Espírito colherá a vida eterna”.</w:t>
      </w:r>
    </w:p>
    <w:p w14:paraId="1A92D4C6" w14:textId="77777777" w:rsidR="00F90BDC" w:rsidRDefault="00F90BDC"/>
    <w:p w14:paraId="0DF97C6F" w14:textId="77777777" w:rsidR="00F90BDC" w:rsidRDefault="00F90BDC">
      <w:r xmlns:w="http://schemas.openxmlformats.org/wordprocessingml/2006/main">
        <w:t xml:space="preserve">Lucas 15:14 E quando ele gastou tudo, surgiu uma grande fome naquela terra; e ele começou a passar necessidade.</w:t>
      </w:r>
    </w:p>
    <w:p w14:paraId="37277342" w14:textId="77777777" w:rsidR="00F90BDC" w:rsidRDefault="00F90BDC"/>
    <w:p w14:paraId="7F7D8902" w14:textId="77777777" w:rsidR="00F90BDC" w:rsidRDefault="00F90BDC">
      <w:r xmlns:w="http://schemas.openxmlformats.org/wordprocessingml/2006/main">
        <w:t xml:space="preserve">Um homem gastou todo o seu dinheiro e a fome na terra fez com que ele ficasse desamparado.</w:t>
      </w:r>
    </w:p>
    <w:p w14:paraId="0DFE105C" w14:textId="77777777" w:rsidR="00F90BDC" w:rsidRDefault="00F90BDC"/>
    <w:p w14:paraId="66C64BFF" w14:textId="77777777" w:rsidR="00F90BDC" w:rsidRDefault="00F90BDC">
      <w:r xmlns:w="http://schemas.openxmlformats.org/wordprocessingml/2006/main">
        <w:t xml:space="preserve">1. O perigo de desperdiçar dinheiro</w:t>
      </w:r>
    </w:p>
    <w:p w14:paraId="605E66C7" w14:textId="77777777" w:rsidR="00F90BDC" w:rsidRDefault="00F90BDC"/>
    <w:p w14:paraId="2099C4C6" w14:textId="77777777" w:rsidR="00F90BDC" w:rsidRDefault="00F90BDC">
      <w:r xmlns:w="http://schemas.openxmlformats.org/wordprocessingml/2006/main">
        <w:t xml:space="preserve">2. A Bênção do Contentamento em Todas as Circunstâncias</w:t>
      </w:r>
    </w:p>
    <w:p w14:paraId="461EA9A9" w14:textId="77777777" w:rsidR="00F90BDC" w:rsidRDefault="00F90BDC"/>
    <w:p w14:paraId="215F880C" w14:textId="77777777" w:rsidR="00F90BDC" w:rsidRDefault="00F90BDC">
      <w:r xmlns:w="http://schemas.openxmlformats.org/wordprocessingml/2006/main">
        <w:t xml:space="preserve">1. Provérbios 21:20, "Há tesouros preciosos e óleo na habitação do sábio, mas o tolo os desperdiça."</w:t>
      </w:r>
    </w:p>
    <w:p w14:paraId="68F2EB0E" w14:textId="77777777" w:rsidR="00F90BDC" w:rsidRDefault="00F90BDC"/>
    <w:p w14:paraId="4A3068DA" w14:textId="77777777" w:rsidR="00F90BDC" w:rsidRDefault="00F90BDC">
      <w:r xmlns:w="http://schemas.openxmlformats.org/wordprocessingml/2006/main">
        <w:t xml:space="preserve">2. 1 Timóteo 6:6-10, "Mas a piedade com contentamento é um grande ganho, porque nada trouxemos ao mundo, e não podemos tirar nada do mundo. Mas se tivermos comida e roupas, com estas </w:t>
      </w:r>
      <w:r xmlns:w="http://schemas.openxmlformats.org/wordprocessingml/2006/main">
        <w:lastRenderedPageBreak xmlns:w="http://schemas.openxmlformats.org/wordprocessingml/2006/main"/>
      </w:r>
      <w:r xmlns:w="http://schemas.openxmlformats.org/wordprocessingml/2006/main">
        <w:t xml:space="preserve">seremos conteúdo. Mas aqueles que desejam ser ricos caem em tentação, em armadilhas, em muitos desejos insensatos e prejudiciais que mergulham as pessoas na ruína e na destruição. Pois o amor ao dinheiro é a raiz de todos os tipos de males. É através deste desejo que alguns se afastaram da fé e se atormentaram com muitas dores”.</w:t>
      </w:r>
    </w:p>
    <w:p w14:paraId="3E335B32" w14:textId="77777777" w:rsidR="00F90BDC" w:rsidRDefault="00F90BDC"/>
    <w:p w14:paraId="533E6B7F" w14:textId="77777777" w:rsidR="00F90BDC" w:rsidRDefault="00F90BDC">
      <w:r xmlns:w="http://schemas.openxmlformats.org/wordprocessingml/2006/main">
        <w:t xml:space="preserve">Lucas 15:15 E ele foi e uniu-se a um cidadão daquele país; e ele o enviou aos seus campos para alimentar os porcos.</w:t>
      </w:r>
    </w:p>
    <w:p w14:paraId="1CAEDB47" w14:textId="77777777" w:rsidR="00F90BDC" w:rsidRDefault="00F90BDC"/>
    <w:p w14:paraId="7B1EFB18" w14:textId="77777777" w:rsidR="00F90BDC" w:rsidRDefault="00F90BDC">
      <w:r xmlns:w="http://schemas.openxmlformats.org/wordprocessingml/2006/main">
        <w:t xml:space="preserve">Esta passagem fala do filho pródigo que saiu de casa e desperdiçou seu dinheiro, ficando tão desesperado que aceitou um emprego como alimentador de porcos.</w:t>
      </w:r>
    </w:p>
    <w:p w14:paraId="6E93D2C8" w14:textId="77777777" w:rsidR="00F90BDC" w:rsidRDefault="00F90BDC"/>
    <w:p w14:paraId="380A47A8" w14:textId="77777777" w:rsidR="00F90BDC" w:rsidRDefault="00F90BDC">
      <w:r xmlns:w="http://schemas.openxmlformats.org/wordprocessingml/2006/main">
        <w:t xml:space="preserve">1. O Perigo da Desobediência: Aprendendo com o Filho Pródigo</w:t>
      </w:r>
    </w:p>
    <w:p w14:paraId="7D6BBB63" w14:textId="77777777" w:rsidR="00F90BDC" w:rsidRDefault="00F90BDC"/>
    <w:p w14:paraId="2900D07C" w14:textId="77777777" w:rsidR="00F90BDC" w:rsidRDefault="00F90BDC">
      <w:r xmlns:w="http://schemas.openxmlformats.org/wordprocessingml/2006/main">
        <w:t xml:space="preserve">2. Voltando-se para Deus em tempos de desespero: a história do filho pródigo</w:t>
      </w:r>
    </w:p>
    <w:p w14:paraId="1F4AE0EB" w14:textId="77777777" w:rsidR="00F90BDC" w:rsidRDefault="00F90BDC"/>
    <w:p w14:paraId="16A34FDF" w14:textId="77777777" w:rsidR="00F90BDC" w:rsidRDefault="00F90BDC">
      <w:r xmlns:w="http://schemas.openxmlformats.org/wordprocessingml/2006/main">
        <w:t xml:space="preserve">1. Provérbios 13:13-15 "Quem despreza a palavra traz destruição sobre si mesmo, mas aquele que reverencia o mandamento será recompensado. O ensino do sábio é uma fonte de vida, para que se possa desviar das armadilhas da morte. O bom senso conquista o favor, mas o caminho dos traiçoeiros é a sua ruína."</w:t>
      </w:r>
    </w:p>
    <w:p w14:paraId="123BCFD8" w14:textId="77777777" w:rsidR="00F90BDC" w:rsidRDefault="00F90BDC"/>
    <w:p w14:paraId="1BA13CEE" w14:textId="77777777" w:rsidR="00F90BDC" w:rsidRDefault="00F90BDC">
      <w:r xmlns:w="http://schemas.openxmlformats.org/wordprocessingml/2006/main">
        <w:t xml:space="preserve">2. Mateus 6:24 "Ninguém pode servir a dois senhores. Ou você odiará um e amará o outro, ou se dedicará a um e desprezará o outro. Você não pode servir a Deus e ao dinheiro."</w:t>
      </w:r>
    </w:p>
    <w:p w14:paraId="13AB376D" w14:textId="77777777" w:rsidR="00F90BDC" w:rsidRDefault="00F90BDC"/>
    <w:p w14:paraId="2A7A1695" w14:textId="77777777" w:rsidR="00F90BDC" w:rsidRDefault="00F90BDC">
      <w:r xmlns:w="http://schemas.openxmlformats.org/wordprocessingml/2006/main">
        <w:t xml:space="preserve">Lucas 15:16 E ele de bom grado encheu o seu ventre com as cascas que os porcos comiam; e ninguém lhe deu.</w:t>
      </w:r>
    </w:p>
    <w:p w14:paraId="28C11EA2" w14:textId="77777777" w:rsidR="00F90BDC" w:rsidRDefault="00F90BDC"/>
    <w:p w14:paraId="13C0F1CA" w14:textId="77777777" w:rsidR="00F90BDC" w:rsidRDefault="00F90BDC">
      <w:r xmlns:w="http://schemas.openxmlformats.org/wordprocessingml/2006/main">
        <w:t xml:space="preserve">O filho pródigo estava tão desesperado por comida que se dispôs a comer o que os porcos comiam. Ninguém estava disposto a ajudá-lo.</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perigo do desespero: aprendendo com o filho pródigo</w:t>
      </w:r>
    </w:p>
    <w:p w14:paraId="3DE43CA3" w14:textId="77777777" w:rsidR="00F90BDC" w:rsidRDefault="00F90BDC"/>
    <w:p w14:paraId="77F703FD" w14:textId="77777777" w:rsidR="00F90BDC" w:rsidRDefault="00F90BDC">
      <w:r xmlns:w="http://schemas.openxmlformats.org/wordprocessingml/2006/main">
        <w:t xml:space="preserve">2. A compaixão de Deus: como ele cuida dos corações quebrantados</w:t>
      </w:r>
    </w:p>
    <w:p w14:paraId="5A610BC0" w14:textId="77777777" w:rsidR="00F90BDC" w:rsidRDefault="00F90BDC"/>
    <w:p w14:paraId="580CB4EB" w14:textId="77777777" w:rsidR="00F90BDC" w:rsidRDefault="00F90BDC">
      <w:r xmlns:w="http://schemas.openxmlformats.org/wordprocessingml/2006/main">
        <w:t xml:space="preserve">1. Isaías 41:10 - Portanto não tema, pois estou com você; não tenha medo, pois eu sou o seu Deus. eu te fortalecerei e te ajudarei; Eu te sustentarei com minha destra justa.</w:t>
      </w:r>
    </w:p>
    <w:p w14:paraId="7A8571FC" w14:textId="77777777" w:rsidR="00F90BDC" w:rsidRDefault="00F90BDC"/>
    <w:p w14:paraId="6C72CFD9" w14:textId="77777777" w:rsidR="00F90BDC" w:rsidRDefault="00F90BDC">
      <w:r xmlns:w="http://schemas.openxmlformats.org/wordprocessingml/2006/main">
        <w:t xml:space="preserve">2. Mateus 6:25 - ? </w:t>
      </w:r>
      <w:r xmlns:w="http://schemas.openxmlformats.org/wordprocessingml/2006/main">
        <w:rPr>
          <w:rFonts w:ascii="맑은 고딕 Semilight" w:hAnsi="맑은 고딕 Semilight"/>
        </w:rPr>
        <w:t xml:space="preserve">쏷 </w:t>
      </w:r>
      <w:r xmlns:w="http://schemas.openxmlformats.org/wordprocessingml/2006/main">
        <w:t xml:space="preserve">Por isso eu te digo: não se preocupe com a sua vida, com o que você vai comer ou beber; ou sobre seu corpo, o que você vai vestir. Não é a vida mais que a comida, e o corpo mais que a roupa?</w:t>
      </w:r>
    </w:p>
    <w:p w14:paraId="0B9CA90D" w14:textId="77777777" w:rsidR="00F90BDC" w:rsidRDefault="00F90BDC"/>
    <w:p w14:paraId="140E1CE2" w14:textId="77777777" w:rsidR="00F90BDC" w:rsidRDefault="00F90BDC">
      <w:r xmlns:w="http://schemas.openxmlformats.org/wordprocessingml/2006/main">
        <w:t xml:space="preserve">Lucas 15:17 E, voltando a si, disse: Quantos empregados de meu pai têm pão suficiente e de sobra, e eu morro de fome!</w:t>
      </w:r>
    </w:p>
    <w:p w14:paraId="7C76D6AD" w14:textId="77777777" w:rsidR="00F90BDC" w:rsidRDefault="00F90BDC"/>
    <w:p w14:paraId="76169D1C" w14:textId="77777777" w:rsidR="00F90BDC" w:rsidRDefault="00F90BDC">
      <w:r xmlns:w="http://schemas.openxmlformats.org/wordprocessingml/2006/main">
        <w:t xml:space="preserve">Um homem percebe que está em extrema necessidade e reflete sobre a abundância de recursos disponíveis para ele.</w:t>
      </w:r>
    </w:p>
    <w:p w14:paraId="5C963B86" w14:textId="77777777" w:rsidR="00F90BDC" w:rsidRDefault="00F90BDC"/>
    <w:p w14:paraId="0A76635E" w14:textId="77777777" w:rsidR="00F90BDC" w:rsidRDefault="00F90BDC">
      <w:r xmlns:w="http://schemas.openxmlformats.org/wordprocessingml/2006/main">
        <w:t xml:space="preserve">1. A abundância da provisão de Deus</w:t>
      </w:r>
    </w:p>
    <w:p w14:paraId="7ACEBEE6" w14:textId="77777777" w:rsidR="00F90BDC" w:rsidRDefault="00F90BDC"/>
    <w:p w14:paraId="687E6EC5" w14:textId="77777777" w:rsidR="00F90BDC" w:rsidRDefault="00F90BDC">
      <w:r xmlns:w="http://schemas.openxmlformats.org/wordprocessingml/2006/main">
        <w:t xml:space="preserve">2. Reconhecendo a profundidade de nossas necessidades</w:t>
      </w:r>
    </w:p>
    <w:p w14:paraId="556C6716" w14:textId="77777777" w:rsidR="00F90BDC" w:rsidRDefault="00F90BDC"/>
    <w:p w14:paraId="3ABBA9EF" w14:textId="77777777" w:rsidR="00F90BDC" w:rsidRDefault="00F90BDC">
      <w:r xmlns:w="http://schemas.openxmlformats.org/wordprocessingml/2006/main">
        <w:t xml:space="preserve">1. Mateus 6:31-33 - “Portanto, não fique ansioso, dizendo: 'O que comeremos?' ou 'O que devemos beber?' ou 'O que devemos vestir?' Porque os gentios buscam todas essas coisas, e seu Pai celestial sabe que vocês precisam de todas elas. Mas busquem primeiro o reino de Deus e a sua justiça, e todas essas coisas serão acrescentadas a vocês.</w:t>
      </w:r>
    </w:p>
    <w:p w14:paraId="4C7301BA" w14:textId="77777777" w:rsidR="00F90BDC" w:rsidRDefault="00F90BDC"/>
    <w:p w14:paraId="7316167B" w14:textId="77777777" w:rsidR="00F90BDC" w:rsidRDefault="00F90BDC">
      <w:r xmlns:w="http://schemas.openxmlformats.org/wordprocessingml/2006/main">
        <w:t xml:space="preserve">2. 1 João 4:19 - "Nós amamos porque ele nos amou primeiro."</w:t>
      </w:r>
    </w:p>
    <w:p w14:paraId="31696BB0" w14:textId="77777777" w:rsidR="00F90BDC" w:rsidRDefault="00F90BDC"/>
    <w:p w14:paraId="34551448" w14:textId="77777777" w:rsidR="00F90BDC" w:rsidRDefault="00F90BDC">
      <w:r xmlns:w="http://schemas.openxmlformats.org/wordprocessingml/2006/main">
        <w:t xml:space="preserve">Lucas 15:18 Levantar-me-ei, e irei ter com meu pai, e lhe direi: Pai, pequei contra o céu e diante de ti,</w:t>
      </w:r>
    </w:p>
    <w:p w14:paraId="3EF7E3BA" w14:textId="77777777" w:rsidR="00F90BDC" w:rsidRDefault="00F90BDC"/>
    <w:p w14:paraId="46E81AAE" w14:textId="77777777" w:rsidR="00F90BDC" w:rsidRDefault="00F90BDC">
      <w:r xmlns:w="http://schemas.openxmlformats.org/wordprocessingml/2006/main">
        <w:t xml:space="preserve">Esta passagem é sobre um filho que volta para o pai e confessa os pecados que cometeu.</w:t>
      </w:r>
    </w:p>
    <w:p w14:paraId="51546352" w14:textId="77777777" w:rsidR="00F90BDC" w:rsidRDefault="00F90BDC"/>
    <w:p w14:paraId="2D732006" w14:textId="77777777" w:rsidR="00F90BDC" w:rsidRDefault="00F90BDC">
      <w:r xmlns:w="http://schemas.openxmlformats.org/wordprocessingml/2006/main">
        <w:t xml:space="preserve">1. O amor de um pai: como nosso pai nos perdoa e nos recebe em casa</w:t>
      </w:r>
    </w:p>
    <w:p w14:paraId="34A05ADA" w14:textId="77777777" w:rsidR="00F90BDC" w:rsidRDefault="00F90BDC"/>
    <w:p w14:paraId="06CA1A6A" w14:textId="77777777" w:rsidR="00F90BDC" w:rsidRDefault="00F90BDC">
      <w:r xmlns:w="http://schemas.openxmlformats.org/wordprocessingml/2006/main">
        <w:t xml:space="preserve">2. Confissão de pecado: o passo necessário para o verdadeiro arrependimento</w:t>
      </w:r>
    </w:p>
    <w:p w14:paraId="12641759" w14:textId="77777777" w:rsidR="00F90BDC" w:rsidRDefault="00F90BDC"/>
    <w:p w14:paraId="24E065B5" w14:textId="77777777" w:rsidR="00F90BDC" w:rsidRDefault="00F90BDC">
      <w:r xmlns:w="http://schemas.openxmlformats.org/wordprocessingml/2006/main">
        <w:t xml:space="preserve">1. 1 João 1:9 - “Se confessarmos os nossos pecados, ele é fiel e justo para nos perdoar os pecados e nos purificar de toda injustiça”.</w:t>
      </w:r>
    </w:p>
    <w:p w14:paraId="4FAAA952" w14:textId="77777777" w:rsidR="00F90BDC" w:rsidRDefault="00F90BDC"/>
    <w:p w14:paraId="612E7D16" w14:textId="77777777" w:rsidR="00F90BDC" w:rsidRDefault="00F90BDC">
      <w:r xmlns:w="http://schemas.openxmlformats.org/wordprocessingml/2006/main">
        <w:t xml:space="preserve">2. Mateus 6:14-15 - “Pois se você perdoar as ofensas dos outros, seu Pai celestial também lhe perdoará, mas se você não perdoar as ofensas dos outros, seu Pai também não perdoará suas ofensas.</w:t>
      </w:r>
    </w:p>
    <w:p w14:paraId="4F81AE13" w14:textId="77777777" w:rsidR="00F90BDC" w:rsidRDefault="00F90BDC"/>
    <w:p w14:paraId="3CFFFD1F" w14:textId="77777777" w:rsidR="00F90BDC" w:rsidRDefault="00F90BDC">
      <w:r xmlns:w="http://schemas.openxmlformats.org/wordprocessingml/2006/main">
        <w:t xml:space="preserve">Lucas 15:19 E já não sou digno de ser chamado teu filho; faze-me como um dos teus empregados.</w:t>
      </w:r>
    </w:p>
    <w:p w14:paraId="439E6F85" w14:textId="77777777" w:rsidR="00F90BDC" w:rsidRDefault="00F90BDC"/>
    <w:p w14:paraId="30291251" w14:textId="77777777" w:rsidR="00F90BDC" w:rsidRDefault="00F90BDC">
      <w:r xmlns:w="http://schemas.openxmlformats.org/wordprocessingml/2006/main">
        <w:t xml:space="preserve">O filho pródigo em Lucas 15 expressa seu remorso por seu comportamento passado e pede a seu pai que permita que ele se torne um de seus servos contratados.</w:t>
      </w:r>
    </w:p>
    <w:p w14:paraId="32B06E77" w14:textId="77777777" w:rsidR="00F90BDC" w:rsidRDefault="00F90BDC"/>
    <w:p w14:paraId="358A982F" w14:textId="77777777" w:rsidR="00F90BDC" w:rsidRDefault="00F90BDC">
      <w:r xmlns:w="http://schemas.openxmlformats.org/wordprocessingml/2006/main">
        <w:t xml:space="preserve">1. O poder do arrependimento: o que realmente significa abandonar seus maus caminhos</w:t>
      </w:r>
    </w:p>
    <w:p w14:paraId="20FD0B75" w14:textId="77777777" w:rsidR="00F90BDC" w:rsidRDefault="00F90BDC"/>
    <w:p w14:paraId="26AD4CD0" w14:textId="77777777" w:rsidR="00F90BDC" w:rsidRDefault="00F90BDC">
      <w:r xmlns:w="http://schemas.openxmlformats.org/wordprocessingml/2006/main">
        <w:t xml:space="preserve">2. A Misericórdia de Deus: Como o Pai Acolhe Seu Filho Perdido</w:t>
      </w:r>
    </w:p>
    <w:p w14:paraId="6168A213" w14:textId="77777777" w:rsidR="00F90BDC" w:rsidRDefault="00F90BDC"/>
    <w:p w14:paraId="061E9CEE" w14:textId="77777777" w:rsidR="00F90BDC" w:rsidRDefault="00F90BDC">
      <w:r xmlns:w="http://schemas.openxmlformats.org/wordprocessingml/2006/main">
        <w:t xml:space="preserve">1. Ezequiel 18:21-23 - Mas se o ímpio se converter de todos os seus pecados que cometeu, e guardar todos os meus estatutos, e fizer o que é lícito e correto, ele certamente viverá, ele não morrerá.</w:t>
      </w:r>
    </w:p>
    <w:p w14:paraId="5F770AC2" w14:textId="77777777" w:rsidR="00F90BDC" w:rsidRDefault="00F90BDC"/>
    <w:p w14:paraId="74E4AC6F" w14:textId="77777777" w:rsidR="00F90BDC" w:rsidRDefault="00F90BDC">
      <w:r xmlns:w="http://schemas.openxmlformats.org/wordprocessingml/2006/main">
        <w:t xml:space="preserve">2. Romanos 5:20 - Além disso, a lei entrou, para que a ofensa abundasse. Mas onde abundou o pecado, </w:t>
      </w:r>
      <w:r xmlns:w="http://schemas.openxmlformats.org/wordprocessingml/2006/main">
        <w:lastRenderedPageBreak xmlns:w="http://schemas.openxmlformats.org/wordprocessingml/2006/main"/>
      </w:r>
      <w:r xmlns:w="http://schemas.openxmlformats.org/wordprocessingml/2006/main">
        <w:t xml:space="preserve">a graça abundou muito mais.</w:t>
      </w:r>
    </w:p>
    <w:p w14:paraId="03B8171D" w14:textId="77777777" w:rsidR="00F90BDC" w:rsidRDefault="00F90BDC"/>
    <w:p w14:paraId="485B5F85" w14:textId="77777777" w:rsidR="00F90BDC" w:rsidRDefault="00F90BDC">
      <w:r xmlns:w="http://schemas.openxmlformats.org/wordprocessingml/2006/main">
        <w:t xml:space="preserve">Lucas 15:20 E ele se levantou e foi para seu pai. Mas estando ele ainda muito longe, seu pai o viu, e teve compaixão, e correu, e lançou-se-lhe ao pescoço, e beijou-o.</w:t>
      </w:r>
    </w:p>
    <w:p w14:paraId="746C3CB1" w14:textId="77777777" w:rsidR="00F90BDC" w:rsidRDefault="00F90BDC"/>
    <w:p w14:paraId="77614829" w14:textId="77777777" w:rsidR="00F90BDC" w:rsidRDefault="00F90BDC">
      <w:r xmlns:w="http://schemas.openxmlformats.org/wordprocessingml/2006/main">
        <w:t xml:space="preserve">O filho pródigo retorna para o pai e é recebido com amor e compaixão.</w:t>
      </w:r>
    </w:p>
    <w:p w14:paraId="6A1A4274" w14:textId="77777777" w:rsidR="00F90BDC" w:rsidRDefault="00F90BDC"/>
    <w:p w14:paraId="0C745C32" w14:textId="77777777" w:rsidR="00F90BDC" w:rsidRDefault="00F90BDC">
      <w:r xmlns:w="http://schemas.openxmlformats.org/wordprocessingml/2006/main">
        <w:t xml:space="preserve">1. O Amor Incondicional de Deus – Como o amor de Deus está sempre presente e inabalável, não importa as circunstâncias.</w:t>
      </w:r>
    </w:p>
    <w:p w14:paraId="6701ADE6" w14:textId="77777777" w:rsidR="00F90BDC" w:rsidRDefault="00F90BDC"/>
    <w:p w14:paraId="46793230" w14:textId="77777777" w:rsidR="00F90BDC" w:rsidRDefault="00F90BDC">
      <w:r xmlns:w="http://schemas.openxmlformats.org/wordprocessingml/2006/main">
        <w:t xml:space="preserve">2. O Poder do Arrependimento – Como o arrependimento pode restaurar até mesmo o relacionamento mais rompido.</w:t>
      </w:r>
    </w:p>
    <w:p w14:paraId="328728EA" w14:textId="77777777" w:rsidR="00F90BDC" w:rsidRDefault="00F90BDC"/>
    <w:p w14:paraId="06396BCF" w14:textId="77777777" w:rsidR="00F90BDC" w:rsidRDefault="00F90BDC">
      <w:r xmlns:w="http://schemas.openxmlformats.org/wordprocessingml/2006/main">
        <w:t xml:space="preserve">1. Romanos 5:8 - Mas Deus demonstra o seu próprio amor por nós nisto: Quando éramos ainda pecadores, Cristo morreu por nós.</w:t>
      </w:r>
    </w:p>
    <w:p w14:paraId="63E98CA9" w14:textId="77777777" w:rsidR="00F90BDC" w:rsidRDefault="00F90BDC"/>
    <w:p w14:paraId="11C60C89" w14:textId="77777777" w:rsidR="00F90BDC" w:rsidRDefault="00F90BDC">
      <w:r xmlns:w="http://schemas.openxmlformats.org/wordprocessingml/2006/main">
        <w:t xml:space="preserve">2. João 8:1-11 - Mas Jesus foi ao Monte das Oliveiras. Ao amanhecer, ele apareceu novamente no pátio do templo, onde todo o povo se reuniu ao seu redor, e sentou-se para ensiná-los.</w:t>
      </w:r>
    </w:p>
    <w:p w14:paraId="75DB8EC7" w14:textId="77777777" w:rsidR="00F90BDC" w:rsidRDefault="00F90BDC"/>
    <w:p w14:paraId="03014C2D" w14:textId="77777777" w:rsidR="00F90BDC" w:rsidRDefault="00F90BDC">
      <w:r xmlns:w="http://schemas.openxmlformats.org/wordprocessingml/2006/main">
        <w:t xml:space="preserve">Lucas 15:21 E o filho lhe disse: Pai, pequei contra o céu e diante de ti, e já não sou digno de ser chamado teu filho.</w:t>
      </w:r>
    </w:p>
    <w:p w14:paraId="63D412C4" w14:textId="77777777" w:rsidR="00F90BDC" w:rsidRDefault="00F90BDC"/>
    <w:p w14:paraId="59E0E0CA" w14:textId="77777777" w:rsidR="00F90BDC" w:rsidRDefault="00F90BDC">
      <w:r xmlns:w="http://schemas.openxmlformats.org/wordprocessingml/2006/main">
        <w:t xml:space="preserve">O filho confessa seus pecados ao pai e admite humildemente que não é mais digno de ser chamado de filho.</w:t>
      </w:r>
    </w:p>
    <w:p w14:paraId="231C9255" w14:textId="77777777" w:rsidR="00F90BDC" w:rsidRDefault="00F90BDC"/>
    <w:p w14:paraId="1A267E67" w14:textId="77777777" w:rsidR="00F90BDC" w:rsidRDefault="00F90BDC">
      <w:r xmlns:w="http://schemas.openxmlformats.org/wordprocessingml/2006/main">
        <w:t xml:space="preserve">1. O poder da confissão: aprendendo a reconhecer nossas falhas</w:t>
      </w:r>
    </w:p>
    <w:p w14:paraId="51CBFFBF" w14:textId="77777777" w:rsidR="00F90BDC" w:rsidRDefault="00F90BDC"/>
    <w:p w14:paraId="1A1F236C" w14:textId="77777777" w:rsidR="00F90BDC" w:rsidRDefault="00F90BDC">
      <w:r xmlns:w="http://schemas.openxmlformats.org/wordprocessingml/2006/main">
        <w:t xml:space="preserve">2. A profundidade do amor de Deus: perdão incondicional para todos</w:t>
      </w:r>
    </w:p>
    <w:p w14:paraId="379EA254" w14:textId="77777777" w:rsidR="00F90BDC" w:rsidRDefault="00F90BDC"/>
    <w:p w14:paraId="5BC63DEA" w14:textId="77777777" w:rsidR="00F90BDC" w:rsidRDefault="00F90BDC">
      <w:r xmlns:w="http://schemas.openxmlformats.org/wordprocessingml/2006/main">
        <w:t xml:space="preserve">1. 1 João 1:9 - Se confessarmos os nossos pecados, ele é fiel e justo para nos perdoar os pecados e nos purificar de toda injustiça.</w:t>
      </w:r>
    </w:p>
    <w:p w14:paraId="5F422C32" w14:textId="77777777" w:rsidR="00F90BDC" w:rsidRDefault="00F90BDC"/>
    <w:p w14:paraId="08A6737A" w14:textId="77777777" w:rsidR="00F90BDC" w:rsidRDefault="00F90BDC">
      <w:r xmlns:w="http://schemas.openxmlformats.org/wordprocessingml/2006/main">
        <w:t xml:space="preserve">2. Efésios 2:4-5 - Mas Deus, que é rico em misericórdia, pelo seu grande amor com que nos amou, mesmo quando estávamos mortos em pecados, nos vivificou juntamente com Cristo (pela graça sois salvos;)</w:t>
      </w:r>
    </w:p>
    <w:p w14:paraId="74A8C5B7" w14:textId="77777777" w:rsidR="00F90BDC" w:rsidRDefault="00F90BDC"/>
    <w:p w14:paraId="09B5F8BE" w14:textId="77777777" w:rsidR="00F90BDC" w:rsidRDefault="00F90BDC">
      <w:r xmlns:w="http://schemas.openxmlformats.org/wordprocessingml/2006/main">
        <w:t xml:space="preserve">Lucas 15:22 Mas o pai disse aos seus servos: Trazei a melhor roupa e vesti-lha; e pôs-lhe um anel na mão e sapatos nos pés:</w:t>
      </w:r>
    </w:p>
    <w:p w14:paraId="25143CDC" w14:textId="77777777" w:rsidR="00F90BDC" w:rsidRDefault="00F90BDC"/>
    <w:p w14:paraId="146F815E" w14:textId="77777777" w:rsidR="00F90BDC" w:rsidRDefault="00F90BDC">
      <w:r xmlns:w="http://schemas.openxmlformats.org/wordprocessingml/2006/main">
        <w:t xml:space="preserve">O pai nesta passagem está demonstrando amor e aceitação incondicional ao filho, apesar de seus erros passados.</w:t>
      </w:r>
    </w:p>
    <w:p w14:paraId="14C2A487" w14:textId="77777777" w:rsidR="00F90BDC" w:rsidRDefault="00F90BDC"/>
    <w:p w14:paraId="0A2E9D6C" w14:textId="77777777" w:rsidR="00F90BDC" w:rsidRDefault="00F90BDC">
      <w:r xmlns:w="http://schemas.openxmlformats.org/wordprocessingml/2006/main">
        <w:t xml:space="preserve">1: Não importa o quanto nos tenhamos desviado, Deus sempre nos amará e nos aceitará de braços abertos.</w:t>
      </w:r>
    </w:p>
    <w:p w14:paraId="3959EB90" w14:textId="77777777" w:rsidR="00F90BDC" w:rsidRDefault="00F90BDC"/>
    <w:p w14:paraId="49AEB70C" w14:textId="77777777" w:rsidR="00F90BDC" w:rsidRDefault="00F90BDC">
      <w:r xmlns:w="http://schemas.openxmlformats.org/wordprocessingml/2006/main">
        <w:t xml:space="preserve">2: Todos somos dignos do amor e da graça de Deus, não importa como seja o nosso passado.</w:t>
      </w:r>
    </w:p>
    <w:p w14:paraId="4EB128FE" w14:textId="77777777" w:rsidR="00F90BDC" w:rsidRDefault="00F90BDC"/>
    <w:p w14:paraId="7D7E65BF" w14:textId="77777777" w:rsidR="00F90BDC" w:rsidRDefault="00F90BDC">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7512498B" w14:textId="77777777" w:rsidR="00F90BDC" w:rsidRDefault="00F90BDC"/>
    <w:p w14:paraId="599C4EC2" w14:textId="77777777" w:rsidR="00F90BDC" w:rsidRDefault="00F90BDC">
      <w:r xmlns:w="http://schemas.openxmlformats.org/wordprocessingml/2006/main">
        <w:t xml:space="preserve">2: Isaías 43:1-3 - Assim diz o Senhor: ? não </w:t>
      </w:r>
      <w:r xmlns:w="http://schemas.openxmlformats.org/wordprocessingml/2006/main">
        <w:rPr>
          <w:rFonts w:ascii="맑은 고딕 Semilight" w:hAnsi="맑은 고딕 Semilight"/>
        </w:rPr>
        <w:t xml:space="preserve">dês </w:t>
      </w:r>
      <w:r xmlns:w="http://schemas.openxmlformats.org/wordprocessingml/2006/main">
        <w:t xml:space="preserve">ouvidos, porque eu te remi; Eu te chamei pelo nome, você é meu. Quando você passar pelas águas, estarei com você; e pelos rios eles não te submergirão; quando passares pelo fogo, não te queimarás, e a chama não te consumirá. Porque eu sou o Senhor teu Deus, o Santo de Israel, o teu Salvador.</w:t>
      </w:r>
    </w:p>
    <w:p w14:paraId="5C864CA7" w14:textId="77777777" w:rsidR="00F90BDC" w:rsidRDefault="00F90BDC"/>
    <w:p w14:paraId="27379D41" w14:textId="77777777" w:rsidR="00F90BDC" w:rsidRDefault="00F90BDC">
      <w:r xmlns:w="http://schemas.openxmlformats.org/wordprocessingml/2006/main">
        <w:t xml:space="preserve">Lucas 15:23 E trazei aqui o bezerro cevado, e matai-o; e comamos e nos alegremos:</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Filho Pródigo é recebido em casa com um banquete.</w:t>
      </w:r>
    </w:p>
    <w:p w14:paraId="4BF322BF" w14:textId="77777777" w:rsidR="00F90BDC" w:rsidRDefault="00F90BDC"/>
    <w:p w14:paraId="4988E715" w14:textId="77777777" w:rsidR="00F90BDC" w:rsidRDefault="00F90BDC">
      <w:r xmlns:w="http://schemas.openxmlformats.org/wordprocessingml/2006/main">
        <w:t xml:space="preserve">1: Bem-vindo ao Lar: A Alegria do Perdão e da Restauração</w:t>
      </w:r>
    </w:p>
    <w:p w14:paraId="2415E779" w14:textId="77777777" w:rsidR="00F90BDC" w:rsidRDefault="00F90BDC"/>
    <w:p w14:paraId="775DD470" w14:textId="77777777" w:rsidR="00F90BDC" w:rsidRDefault="00F90BDC">
      <w:r xmlns:w="http://schemas.openxmlformats.org/wordprocessingml/2006/main">
        <w:t xml:space="preserve">2: O custo do perdão: o sacrifício do bezerro cevado</w:t>
      </w:r>
    </w:p>
    <w:p w14:paraId="65ABB177" w14:textId="77777777" w:rsidR="00F90BDC" w:rsidRDefault="00F90BDC"/>
    <w:p w14:paraId="06C407E9" w14:textId="77777777" w:rsidR="00F90BDC" w:rsidRDefault="00F90BDC">
      <w:r xmlns:w="http://schemas.openxmlformats.org/wordprocessingml/2006/main">
        <w:t xml:space="preserve">1: Efésios 1:7 - ? </w:t>
      </w:r>
      <w:r xmlns:w="http://schemas.openxmlformats.org/wordprocessingml/2006/main">
        <w:rPr>
          <w:rFonts w:ascii="맑은 고딕 Semilight" w:hAnsi="맑은 고딕 Semilight"/>
        </w:rPr>
        <w:t xml:space="preserve">Nele </w:t>
      </w:r>
      <w:r xmlns:w="http://schemas.openxmlformats.org/wordprocessingml/2006/main">
        <w:t xml:space="preserve">temos a redenção pelo seu sangue, o perdão das nossas ofensas, segundo as riquezas da sua graça.</w:t>
      </w:r>
    </w:p>
    <w:p w14:paraId="29703BC7" w14:textId="77777777" w:rsidR="00F90BDC" w:rsidRDefault="00F90BDC"/>
    <w:p w14:paraId="51B21BBB" w14:textId="77777777" w:rsidR="00F90BDC" w:rsidRDefault="00F90BDC">
      <w:r xmlns:w="http://schemas.openxmlformats.org/wordprocessingml/2006/main">
        <w:t xml:space="preserve">2: Romanos 5:8 - ? </w:t>
      </w:r>
      <w:r xmlns:w="http://schemas.openxmlformats.org/wordprocessingml/2006/main">
        <w:rPr>
          <w:rFonts w:ascii="맑은 고딕 Semilight" w:hAnsi="맑은 고딕 Semilight"/>
        </w:rPr>
        <w:t xml:space="preserve">Mas </w:t>
      </w:r>
      <w:r xmlns:w="http://schemas.openxmlformats.org/wordprocessingml/2006/main">
        <w:t xml:space="preserve">Deus mostra seu amor por nós quando, quando ainda éramos pecadores, Cristo morreu por nós.</w:t>
      </w:r>
    </w:p>
    <w:p w14:paraId="38DEB7FD" w14:textId="77777777" w:rsidR="00F90BDC" w:rsidRDefault="00F90BDC"/>
    <w:p w14:paraId="534543B2" w14:textId="77777777" w:rsidR="00F90BDC" w:rsidRDefault="00F90BDC">
      <w:r xmlns:w="http://schemas.openxmlformats.org/wordprocessingml/2006/main">
        <w:t xml:space="preserve">Lucas 15:24 Porque este meu filho estava morto e reviveu; ele estava perdido e foi encontrado. E eles começaram a ficar alegres.</w:t>
      </w:r>
    </w:p>
    <w:p w14:paraId="2342D4E3" w14:textId="77777777" w:rsidR="00F90BDC" w:rsidRDefault="00F90BDC"/>
    <w:p w14:paraId="55EDDE68" w14:textId="77777777" w:rsidR="00F90BDC" w:rsidRDefault="00F90BDC">
      <w:r xmlns:w="http://schemas.openxmlformats.org/wordprocessingml/2006/main">
        <w:t xml:space="preserve">Esta passagem fala da alegria e do alívio de um filho ser encontrado depois de perdido.</w:t>
      </w:r>
    </w:p>
    <w:p w14:paraId="217A22BC" w14:textId="77777777" w:rsidR="00F90BDC" w:rsidRDefault="00F90BDC"/>
    <w:p w14:paraId="65934FCD" w14:textId="77777777" w:rsidR="00F90BDC" w:rsidRDefault="00F90BDC">
      <w:r xmlns:w="http://schemas.openxmlformats.org/wordprocessingml/2006/main">
        <w:t xml:space="preserve">1: Podemos encontrar alegria e paz no amor de Deus quando estamos perdidos.</w:t>
      </w:r>
    </w:p>
    <w:p w14:paraId="5F694C94" w14:textId="77777777" w:rsidR="00F90BDC" w:rsidRDefault="00F90BDC"/>
    <w:p w14:paraId="65ABB330" w14:textId="77777777" w:rsidR="00F90BDC" w:rsidRDefault="00F90BDC">
      <w:r xmlns:w="http://schemas.openxmlformats.org/wordprocessingml/2006/main">
        <w:t xml:space="preserve">2: Podemos experimentar a alegria da redenção quando nos voltamos para Deus.</w:t>
      </w:r>
    </w:p>
    <w:p w14:paraId="07062816" w14:textId="77777777" w:rsidR="00F90BDC" w:rsidRDefault="00F90BDC"/>
    <w:p w14:paraId="123C79D6" w14:textId="77777777" w:rsidR="00F90BDC" w:rsidRDefault="00F90BDC">
      <w:r xmlns:w="http://schemas.openxmlformats.org/wordprocessingml/2006/main">
        <w:t xml:space="preserve">1: Romanos 5:8 - Mas Deus demonstra seu próprio amor por nós nisto: Cristo morreu por nós quando ainda éramos pecadores.</w:t>
      </w:r>
    </w:p>
    <w:p w14:paraId="351AAFCE" w14:textId="77777777" w:rsidR="00F90BDC" w:rsidRDefault="00F90BDC"/>
    <w:p w14:paraId="5BD739FE" w14:textId="77777777" w:rsidR="00F90BDC" w:rsidRDefault="00F90BDC">
      <w:r xmlns:w="http://schemas.openxmlformats.org/wordprocessingml/2006/main">
        <w:t xml:space="preserve">2: Salmos 107:13-14 - Então eles clamaram ao Senhor na sua angústia, e ele os livrou da sua angústia. Ele os tirou das trevas e da escuridão mais profunda e quebrou suas correntes.</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15:25 Ora, seu filho mais velho estava no campo; e, ao chegar e chegar perto de casa, ouviu música e danças.</w:t>
      </w:r>
    </w:p>
    <w:p w14:paraId="45BDEE33" w14:textId="77777777" w:rsidR="00F90BDC" w:rsidRDefault="00F90BDC"/>
    <w:p w14:paraId="226806BA" w14:textId="77777777" w:rsidR="00F90BDC" w:rsidRDefault="00F90BDC">
      <w:r xmlns:w="http://schemas.openxmlformats.org/wordprocessingml/2006/main">
        <w:t xml:space="preserve">O pai acolheu alegremente o filho pródigo em casa com música e dança.</w:t>
      </w:r>
    </w:p>
    <w:p w14:paraId="0BD6CC24" w14:textId="77777777" w:rsidR="00F90BDC" w:rsidRDefault="00F90BDC"/>
    <w:p w14:paraId="4A6227E4" w14:textId="77777777" w:rsidR="00F90BDC" w:rsidRDefault="00F90BDC">
      <w:r xmlns:w="http://schemas.openxmlformats.org/wordprocessingml/2006/main">
        <w:t xml:space="preserve">1. O Amor Incondicional de Deus – Celebrando o Retorno do Filho Pródigo</w:t>
      </w:r>
    </w:p>
    <w:p w14:paraId="32A1331D" w14:textId="77777777" w:rsidR="00F90BDC" w:rsidRDefault="00F90BDC"/>
    <w:p w14:paraId="6D32BED7" w14:textId="77777777" w:rsidR="00F90BDC" w:rsidRDefault="00F90BDC">
      <w:r xmlns:w="http://schemas.openxmlformats.org/wordprocessingml/2006/main">
        <w:t xml:space="preserve">2. Abraçando Segundas Chances – O Poder Redentor do Arrependimento</w:t>
      </w:r>
    </w:p>
    <w:p w14:paraId="4ED0401B" w14:textId="77777777" w:rsidR="00F90BDC" w:rsidRDefault="00F90BDC"/>
    <w:p w14:paraId="26382B58" w14:textId="77777777" w:rsidR="00F90BDC" w:rsidRDefault="00F90BDC">
      <w:r xmlns:w="http://schemas.openxmlformats.org/wordprocessingml/2006/main">
        <w:t xml:space="preserve">1. Romanos 5:8 - Mas Deus demonstra o seu próprio amor por nós nisto: Quando éramos ainda pecadores, Cristo morreu por nós.</w:t>
      </w:r>
    </w:p>
    <w:p w14:paraId="53E39926" w14:textId="77777777" w:rsidR="00F90BDC" w:rsidRDefault="00F90BDC"/>
    <w:p w14:paraId="5D7719E6" w14:textId="77777777" w:rsidR="00F90BDC" w:rsidRDefault="00F90BDC">
      <w:r xmlns:w="http://schemas.openxmlformats.org/wordprocessingml/2006/main">
        <w:t xml:space="preserve">2. Isaías 43:25 - Eu, eu mesmo, sou aquele que apago as tuas transgressões, por amor de mim, e não me lembro mais dos teus pecados.</w:t>
      </w:r>
    </w:p>
    <w:p w14:paraId="3D297741" w14:textId="77777777" w:rsidR="00F90BDC" w:rsidRDefault="00F90BDC"/>
    <w:p w14:paraId="7AD0C543" w14:textId="77777777" w:rsidR="00F90BDC" w:rsidRDefault="00F90BDC">
      <w:r xmlns:w="http://schemas.openxmlformats.org/wordprocessingml/2006/main">
        <w:t xml:space="preserve">Lucas 15:26 E ele chamou um dos servos e perguntou o que significavam essas coisas.</w:t>
      </w:r>
    </w:p>
    <w:p w14:paraId="362C9493" w14:textId="77777777" w:rsidR="00F90BDC" w:rsidRDefault="00F90BDC"/>
    <w:p w14:paraId="674CA158" w14:textId="77777777" w:rsidR="00F90BDC" w:rsidRDefault="00F90BDC">
      <w:r xmlns:w="http://schemas.openxmlformats.org/wordprocessingml/2006/main">
        <w:t xml:space="preserve">O filho pródigo retorna e é recebido pelo pai.</w:t>
      </w:r>
    </w:p>
    <w:p w14:paraId="01D693ED" w14:textId="77777777" w:rsidR="00F90BDC" w:rsidRDefault="00F90BDC"/>
    <w:p w14:paraId="1FF58E3E" w14:textId="77777777" w:rsidR="00F90BDC" w:rsidRDefault="00F90BDC">
      <w:r xmlns:w="http://schemas.openxmlformats.org/wordprocessingml/2006/main">
        <w:t xml:space="preserve">1: A graça de Deus é maior que os nossos pecados.</w:t>
      </w:r>
    </w:p>
    <w:p w14:paraId="2A5E9B45" w14:textId="77777777" w:rsidR="00F90BDC" w:rsidRDefault="00F90BDC"/>
    <w:p w14:paraId="0A778022" w14:textId="77777777" w:rsidR="00F90BDC" w:rsidRDefault="00F90BDC">
      <w:r xmlns:w="http://schemas.openxmlformats.org/wordprocessingml/2006/main">
        <w:t xml:space="preserve">2: Nunca estamos muito longe do amor de Deus.</w:t>
      </w:r>
    </w:p>
    <w:p w14:paraId="257B5891" w14:textId="77777777" w:rsidR="00F90BDC" w:rsidRDefault="00F90BDC"/>
    <w:p w14:paraId="08017FB5" w14:textId="77777777" w:rsidR="00F90BDC" w:rsidRDefault="00F90BDC">
      <w:r xmlns:w="http://schemas.openxmlformats.org/wordprocessingml/2006/main">
        <w:t xml:space="preserve">1: Salmos 103:12 - Quanto o oriente está longe do ocidente, tanto ele removeu de nós as nossas transgressões.</w:t>
      </w:r>
    </w:p>
    <w:p w14:paraId="3C8CEBBD" w14:textId="77777777" w:rsidR="00F90BDC" w:rsidRDefault="00F90BDC"/>
    <w:p w14:paraId="053C9937" w14:textId="77777777" w:rsidR="00F90BDC" w:rsidRDefault="00F90BDC">
      <w:r xmlns:w="http://schemas.openxmlformats.org/wordprocessingml/2006/main">
        <w:t xml:space="preserve">2: Jeremias 31:3 – O Senhor apareceu-nos no passado, dizendo: “Eu te amei com amor eterno </w:t>
      </w:r>
      <w:r xmlns:w="http://schemas.openxmlformats.org/wordprocessingml/2006/main">
        <w:lastRenderedPageBreak xmlns:w="http://schemas.openxmlformats.org/wordprocessingml/2006/main"/>
      </w:r>
      <w:r xmlns:w="http://schemas.openxmlformats.org/wordprocessingml/2006/main">
        <w:t xml:space="preserve">; com bondade infalível te atraí.</w:t>
      </w:r>
    </w:p>
    <w:p w14:paraId="00CE8782" w14:textId="77777777" w:rsidR="00F90BDC" w:rsidRDefault="00F90BDC"/>
    <w:p w14:paraId="0E31465E" w14:textId="77777777" w:rsidR="00F90BDC" w:rsidRDefault="00F90BDC">
      <w:r xmlns:w="http://schemas.openxmlformats.org/wordprocessingml/2006/main">
        <w:t xml:space="preserve">Lucas 15:27 E ele lhe disse: Chegou teu irmão; e teu pai matou o bezerro cevado, porque o recebeu são e salvo.</w:t>
      </w:r>
    </w:p>
    <w:p w14:paraId="13654A36" w14:textId="77777777" w:rsidR="00F90BDC" w:rsidRDefault="00F90BDC"/>
    <w:p w14:paraId="2FDCB23A" w14:textId="77777777" w:rsidR="00F90BDC" w:rsidRDefault="00F90BDC">
      <w:r xmlns:w="http://schemas.openxmlformats.org/wordprocessingml/2006/main">
        <w:t xml:space="preserve">Esta passagem fala da alegria de um pai ao receber em casa o filho depois de uma longa ausência. Sua alegria é tão grande que ele sacrifica o bezerro cevado para comemorar o retorno seguro do filho.</w:t>
      </w:r>
    </w:p>
    <w:p w14:paraId="40AE2A88" w14:textId="77777777" w:rsidR="00F90BDC" w:rsidRDefault="00F90BDC"/>
    <w:p w14:paraId="74A2823A" w14:textId="77777777" w:rsidR="00F90BDC" w:rsidRDefault="00F90BDC">
      <w:r xmlns:w="http://schemas.openxmlformats.org/wordprocessingml/2006/main">
        <w:t xml:space="preserve">1: Deus se alegra quando voltamos para casa com Ele.</w:t>
      </w:r>
    </w:p>
    <w:p w14:paraId="196AD2EC" w14:textId="77777777" w:rsidR="00F90BDC" w:rsidRDefault="00F90BDC"/>
    <w:p w14:paraId="322A7849" w14:textId="77777777" w:rsidR="00F90BDC" w:rsidRDefault="00F90BDC">
      <w:r xmlns:w="http://schemas.openxmlformats.org/wordprocessingml/2006/main">
        <w:t xml:space="preserve">2: A alegria do Senhor é a nossa força.</w:t>
      </w:r>
    </w:p>
    <w:p w14:paraId="2255461D" w14:textId="77777777" w:rsidR="00F90BDC" w:rsidRDefault="00F90BDC"/>
    <w:p w14:paraId="3C6F85DA" w14:textId="77777777" w:rsidR="00F90BDC" w:rsidRDefault="00F90BDC">
      <w:r xmlns:w="http://schemas.openxmlformats.org/wordprocessingml/2006/main">
        <w:t xml:space="preserve">1: Isaías 40:31 - Mas os que esperam no Senhor renovarão as suas forças; subirão com asas como águias; eles correrão e não se cansarão; e caminharão e não desfalecerão.</w:t>
      </w:r>
    </w:p>
    <w:p w14:paraId="1D6EC255" w14:textId="77777777" w:rsidR="00F90BDC" w:rsidRDefault="00F90BDC"/>
    <w:p w14:paraId="3D21EAF4" w14:textId="77777777" w:rsidR="00F90BDC" w:rsidRDefault="00F90BDC">
      <w:r xmlns:w="http://schemas.openxmlformats.org/wordprocessingml/2006/main">
        <w:t xml:space="preserve">2: Salmos 51:12 - Restaura-me a alegria da tua salvação; e sustenta-me com teu espírito livre.</w:t>
      </w:r>
    </w:p>
    <w:p w14:paraId="593F75B2" w14:textId="77777777" w:rsidR="00F90BDC" w:rsidRDefault="00F90BDC"/>
    <w:p w14:paraId="72930C72" w14:textId="77777777" w:rsidR="00F90BDC" w:rsidRDefault="00F90BDC">
      <w:r xmlns:w="http://schemas.openxmlformats.org/wordprocessingml/2006/main">
        <w:t xml:space="preserve">Lucas 15:28 E ele irou-se e não quis entrar; então saiu seu pai e lhe rogou.</w:t>
      </w:r>
    </w:p>
    <w:p w14:paraId="0E516901" w14:textId="77777777" w:rsidR="00F90BDC" w:rsidRDefault="00F90BDC"/>
    <w:p w14:paraId="6435FAF1" w14:textId="77777777" w:rsidR="00F90BDC" w:rsidRDefault="00F90BDC">
      <w:r xmlns:w="http://schemas.openxmlformats.org/wordprocessingml/2006/main">
        <w:t xml:space="preserve">O pai do filho pródigo saiu para implorar que ele voltasse para casa.</w:t>
      </w:r>
    </w:p>
    <w:p w14:paraId="05E8D682" w14:textId="77777777" w:rsidR="00F90BDC" w:rsidRDefault="00F90BDC"/>
    <w:p w14:paraId="5079DC5E" w14:textId="77777777" w:rsidR="00F90BDC" w:rsidRDefault="00F90BDC">
      <w:r xmlns:w="http://schemas.openxmlformats.org/wordprocessingml/2006/main">
        <w:t xml:space="preserve">1. O amor e a paciência do coração de um pai</w:t>
      </w:r>
    </w:p>
    <w:p w14:paraId="6E07E341" w14:textId="77777777" w:rsidR="00F90BDC" w:rsidRDefault="00F90BDC"/>
    <w:p w14:paraId="3FA61E0A" w14:textId="77777777" w:rsidR="00F90BDC" w:rsidRDefault="00F90BDC">
      <w:r xmlns:w="http://schemas.openxmlformats.org/wordprocessingml/2006/main">
        <w:t xml:space="preserve">2. O poder da reconciliação</w:t>
      </w:r>
    </w:p>
    <w:p w14:paraId="62DB2EFC" w14:textId="77777777" w:rsidR="00F90BDC" w:rsidRDefault="00F90BDC"/>
    <w:p w14:paraId="0DA67315" w14:textId="77777777" w:rsidR="00F90BDC" w:rsidRDefault="00F90BDC">
      <w:r xmlns:w="http://schemas.openxmlformats.org/wordprocessingml/2006/main">
        <w:t xml:space="preserve">1. Efésios 4:32? </w:t>
      </w:r>
      <w:r xmlns:w="http://schemas.openxmlformats.org/wordprocessingml/2006/main">
        <w:rPr>
          <w:rFonts w:ascii="맑은 고딕 Semilight" w:hAnsi="맑은 고딕 Semilight"/>
        </w:rPr>
        <w:t xml:space="preserve">Sejam </w:t>
      </w:r>
      <w:r xmlns:w="http://schemas.openxmlformats.org/wordprocessingml/2006/main">
        <w:t xml:space="preserve">bondosos e compassivos uns com os outros, perdoando-se mutuamente, assim como </w:t>
      </w:r>
      <w:r xmlns:w="http://schemas.openxmlformats.org/wordprocessingml/2006/main">
        <w:lastRenderedPageBreak xmlns:w="http://schemas.openxmlformats.org/wordprocessingml/2006/main"/>
      </w:r>
      <w:r xmlns:w="http://schemas.openxmlformats.org/wordprocessingml/2006/main">
        <w:t xml:space="preserve">Deus perdoou vocês em Cristo.</w:t>
      </w:r>
    </w:p>
    <w:p w14:paraId="4599B7EF" w14:textId="77777777" w:rsidR="00F90BDC" w:rsidRDefault="00F90BDC"/>
    <w:p w14:paraId="3532145B" w14:textId="77777777" w:rsidR="00F90BDC" w:rsidRDefault="00F90BDC">
      <w:r xmlns:w="http://schemas.openxmlformats.org/wordprocessingml/2006/main">
        <w:t xml:space="preserve">2. Romanos 8:35-39? </w:t>
      </w:r>
      <w:r xmlns:w="http://schemas.openxmlformats.org/wordprocessingml/2006/main">
        <w:rPr>
          <w:rFonts w:ascii="맑은 고딕 Semilight" w:hAnsi="맑은 고딕 Semilight"/>
        </w:rPr>
        <w:t xml:space="preserve">봚 </w:t>
      </w:r>
      <w:r xmlns:w="http://schemas.openxmlformats.org/wordprocessingml/2006/main">
        <w:t xml:space="preserve">quem nos separará do amor de Cristo? Será tribulação, ou dificuldade, ou perseguição, ou fome, ou nudez, ou perigo, ou espada? Como está escrito: ? </w:t>
      </w:r>
      <w:r xmlns:w="http://schemas.openxmlformats.org/wordprocessingml/2006/main">
        <w:rPr>
          <w:rFonts w:ascii="맑은 고딕 Semilight" w:hAnsi="맑은 고딕 Semilight"/>
        </w:rPr>
        <w:t xml:space="preserve">쏤 </w:t>
      </w:r>
      <w:r xmlns:w="http://schemas.openxmlformats.org/wordprocessingml/2006/main">
        <w:t xml:space="preserve">por sua causa enfrentamos a morte o dia todo; somos considerados ovelhas destinadas ao matadouro. Não, em todas essas coisas somos mais que vencedores, por meio daquele que nos amou. Pois estou convencido de que nem a morte nem a vida, nem os anjos nem os demônios, nem o presente nem o futuro, nem quaisquer poderes, nem a altura nem a profundidade, nem qualquer outra coisa em toda a criação, será capaz de nos separar do amor de Deus que está em Cristo Jesus nosso Senhor.</w:t>
      </w:r>
    </w:p>
    <w:p w14:paraId="5D43BA4D" w14:textId="77777777" w:rsidR="00F90BDC" w:rsidRDefault="00F90BDC"/>
    <w:p w14:paraId="0A4F149C" w14:textId="77777777" w:rsidR="00F90BDC" w:rsidRDefault="00F90BDC">
      <w:r xmlns:w="http://schemas.openxmlformats.org/wordprocessingml/2006/main">
        <w:t xml:space="preserve">Lucas 15:29 E ele, respondendo, disse a seu pai: Eis que te sirvo há muitos anos, e em nenhum momento transgredi o teu mandamento; e ainda assim nunca me deste um cabritinho, para que eu me divertisse com meus amigos.</w:t>
      </w:r>
    </w:p>
    <w:p w14:paraId="16D66916" w14:textId="77777777" w:rsidR="00F90BDC" w:rsidRDefault="00F90BDC"/>
    <w:p w14:paraId="3A8A1E40" w14:textId="77777777" w:rsidR="00F90BDC" w:rsidRDefault="00F90BDC">
      <w:r xmlns:w="http://schemas.openxmlformats.org/wordprocessingml/2006/main">
        <w:t xml:space="preserve">O filho confessa ao pai que nunca quebrou nenhuma de suas ordens, mas nunca ganhou um filho para comemorar com os amigos.</w:t>
      </w:r>
    </w:p>
    <w:p w14:paraId="5FB74BFF" w14:textId="77777777" w:rsidR="00F90BDC" w:rsidRDefault="00F90BDC"/>
    <w:p w14:paraId="15EB722C" w14:textId="77777777" w:rsidR="00F90BDC" w:rsidRDefault="00F90BDC">
      <w:r xmlns:w="http://schemas.openxmlformats.org/wordprocessingml/2006/main">
        <w:t xml:space="preserve">1: O amor e a provisão de um pai nunca devem ser considerados garantidos.</w:t>
      </w:r>
    </w:p>
    <w:p w14:paraId="0487B11E" w14:textId="77777777" w:rsidR="00F90BDC" w:rsidRDefault="00F90BDC"/>
    <w:p w14:paraId="64A2890A" w14:textId="77777777" w:rsidR="00F90BDC" w:rsidRDefault="00F90BDC">
      <w:r xmlns:w="http://schemas.openxmlformats.org/wordprocessingml/2006/main">
        <w:t xml:space="preserve">2: A graça e a misericórdia de Deus não se baseiam no nosso desempenho.</w:t>
      </w:r>
    </w:p>
    <w:p w14:paraId="4A7026DD" w14:textId="77777777" w:rsidR="00F90BDC" w:rsidRDefault="00F90BDC"/>
    <w:p w14:paraId="4B8FCB25" w14:textId="77777777" w:rsidR="00F90BDC" w:rsidRDefault="00F90BDC">
      <w:r xmlns:w="http://schemas.openxmlformats.org/wordprocessingml/2006/main">
        <w:t xml:space="preserve">1: Efésios 2:8-9 - Porque pela graça vocês foram salvos por meio da fé. E isso não é obra sua; é dom de Deus, não resultado de obras, para que ninguém se glorie.</w:t>
      </w:r>
    </w:p>
    <w:p w14:paraId="667122A1" w14:textId="77777777" w:rsidR="00F90BDC" w:rsidRDefault="00F90BDC"/>
    <w:p w14:paraId="1D4A72AD" w14:textId="77777777" w:rsidR="00F90BDC" w:rsidRDefault="00F90BDC">
      <w:r xmlns:w="http://schemas.openxmlformats.org/wordprocessingml/2006/main">
        <w:t xml:space="preserve">2: Romanos 5:8 - Mas Deus mostra o seu amor por nós em que, quando ainda éramos pecadores, Cristo morreu por nós.</w:t>
      </w:r>
    </w:p>
    <w:p w14:paraId="4C1E17CF" w14:textId="77777777" w:rsidR="00F90BDC" w:rsidRDefault="00F90BDC"/>
    <w:p w14:paraId="39844C8C" w14:textId="77777777" w:rsidR="00F90BDC" w:rsidRDefault="00F90BDC">
      <w:r xmlns:w="http://schemas.openxmlformats.org/wordprocessingml/2006/main">
        <w:t xml:space="preserve">Lucas 15:30 Mas, logo que chegou este teu filho, que desperdiçou os teus bens com as meretrizes, mataste-lhe o bezerro cevado.</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 pai tinha um filho que havia desperdiçado sua riqueza com prostitutas, mas o pai ainda assim o acolheu em casa e comemorou matando o bezerro cevado para ele.</w:t>
      </w:r>
    </w:p>
    <w:p w14:paraId="3FF98FE1" w14:textId="77777777" w:rsidR="00F90BDC" w:rsidRDefault="00F90BDC"/>
    <w:p w14:paraId="64118301" w14:textId="77777777" w:rsidR="00F90BDC" w:rsidRDefault="00F90BDC">
      <w:r xmlns:w="http://schemas.openxmlformats.org/wordprocessingml/2006/main">
        <w:t xml:space="preserve">1. O Amor Incondicional de Nosso Pai – Celebrando o Retorno do Filho Pródigo</w:t>
      </w:r>
    </w:p>
    <w:p w14:paraId="0EDBAD29" w14:textId="77777777" w:rsidR="00F90BDC" w:rsidRDefault="00F90BDC"/>
    <w:p w14:paraId="1C8EB1AC" w14:textId="77777777" w:rsidR="00F90BDC" w:rsidRDefault="00F90BDC">
      <w:r xmlns:w="http://schemas.openxmlformats.org/wordprocessingml/2006/main">
        <w:t xml:space="preserve">2. O Verdadeiro Significado do Arrependimento – Aprendendo a Receber Perdão e Misericórdia</w:t>
      </w:r>
    </w:p>
    <w:p w14:paraId="2942DAAB" w14:textId="77777777" w:rsidR="00F90BDC" w:rsidRDefault="00F90BDC"/>
    <w:p w14:paraId="04CB9B08" w14:textId="77777777" w:rsidR="00F90BDC" w:rsidRDefault="00F90BDC">
      <w:r xmlns:w="http://schemas.openxmlformats.org/wordprocessingml/2006/main">
        <w:t xml:space="preserve">1. Mateus 18:21-35 - A Parábola do Servo Incompassivo</w:t>
      </w:r>
    </w:p>
    <w:p w14:paraId="12072B45" w14:textId="77777777" w:rsidR="00F90BDC" w:rsidRDefault="00F90BDC"/>
    <w:p w14:paraId="3813B3BC" w14:textId="77777777" w:rsidR="00F90BDC" w:rsidRDefault="00F90BDC">
      <w:r xmlns:w="http://schemas.openxmlformats.org/wordprocessingml/2006/main">
        <w:t xml:space="preserve">2. Oséias 14:1-3 – O Convite de Deus ao Arrependimento e Restauração</w:t>
      </w:r>
    </w:p>
    <w:p w14:paraId="66E2F994" w14:textId="77777777" w:rsidR="00F90BDC" w:rsidRDefault="00F90BDC"/>
    <w:p w14:paraId="2C8D8B24" w14:textId="77777777" w:rsidR="00F90BDC" w:rsidRDefault="00F90BDC">
      <w:r xmlns:w="http://schemas.openxmlformats.org/wordprocessingml/2006/main">
        <w:t xml:space="preserve">Lucas 15:31 E ele lhe disse: Filho, tu estás sempre comigo, e tudo o que tenho é teu.</w:t>
      </w:r>
    </w:p>
    <w:p w14:paraId="4D1FBEE4" w14:textId="77777777" w:rsidR="00F90BDC" w:rsidRDefault="00F90BDC"/>
    <w:p w14:paraId="55EB105C" w14:textId="77777777" w:rsidR="00F90BDC" w:rsidRDefault="00F90BDC">
      <w:r xmlns:w="http://schemas.openxmlformats.org/wordprocessingml/2006/main">
        <w:t xml:space="preserve">Pai e filho se reconciliam, e o pai diz ao filho que está sempre com ele e que tudo o que ele tem é dele.</w:t>
      </w:r>
    </w:p>
    <w:p w14:paraId="35DF89F7" w14:textId="77777777" w:rsidR="00F90BDC" w:rsidRDefault="00F90BDC"/>
    <w:p w14:paraId="5BBC9BD3" w14:textId="77777777" w:rsidR="00F90BDC" w:rsidRDefault="00F90BDC">
      <w:r xmlns:w="http://schemas.openxmlformats.org/wordprocessingml/2006/main">
        <w:t xml:space="preserve">1. O Filho Pródigo: Encontrando a Reconciliação através do Perdão</w:t>
      </w:r>
    </w:p>
    <w:p w14:paraId="6DB2D859" w14:textId="77777777" w:rsidR="00F90BDC" w:rsidRDefault="00F90BDC"/>
    <w:p w14:paraId="0122C15A" w14:textId="77777777" w:rsidR="00F90BDC" w:rsidRDefault="00F90BDC">
      <w:r xmlns:w="http://schemas.openxmlformats.org/wordprocessingml/2006/main">
        <w:t xml:space="preserve">2. O amor de um pai: um vínculo incondicional e sem fim</w:t>
      </w:r>
    </w:p>
    <w:p w14:paraId="2D604647" w14:textId="77777777" w:rsidR="00F90BDC" w:rsidRDefault="00F90BDC"/>
    <w:p w14:paraId="6174EE8E" w14:textId="77777777" w:rsidR="00F90BDC" w:rsidRDefault="00F90BDC">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5DF09DFB" w14:textId="77777777" w:rsidR="00F90BDC" w:rsidRDefault="00F90BDC"/>
    <w:p w14:paraId="72E986FD" w14:textId="77777777" w:rsidR="00F90BDC" w:rsidRDefault="00F90BDC">
      <w:r xmlns:w="http://schemas.openxmlformats.org/wordprocessingml/2006/main">
        <w:t xml:space="preserve">2. Efésios 3:14-17 - Por esta razão me ponho de joelhos diante do Pai, de quem toda família no céu e na terra recebe o nome, para que, segundo as riquezas da sua glória, ele vos conceda ser fortalecidos com poder através seu Espírito em seu ser interior, para que Cristo habite em seus corações pela fé? </w:t>
      </w:r>
      <w:r xmlns:w="http://schemas.openxmlformats.org/wordprocessingml/2006/main">
        <w:rPr>
          <w:rFonts w:ascii="맑은 고딕 Semilight" w:hAnsi="맑은 고딕 Semilight"/>
        </w:rPr>
        <w:t xml:space="preserve">Para </w:t>
      </w:r>
      <w:r xmlns:w="http://schemas.openxmlformats.org/wordprocessingml/2006/main">
        <w:t xml:space="preserve">que vocês, estando arraigados e alicerçados no amor, tenham força para </w:t>
      </w:r>
      <w:r xmlns:w="http://schemas.openxmlformats.org/wordprocessingml/2006/main">
        <w:lastRenderedPageBreak xmlns:w="http://schemas.openxmlformats.org/wordprocessingml/2006/main"/>
      </w:r>
      <w:r xmlns:w="http://schemas.openxmlformats.org/wordprocessingml/2006/main">
        <w:t xml:space="preserve">compreender com todos os santos qual é a largura, o comprimento, a altura e a profundidade, e para conhecer o amor de Cristo que excede todo o conhecimento, para que vocês possam ser preenchidos com todos os plenitude de Deus.</w:t>
      </w:r>
    </w:p>
    <w:p w14:paraId="03EC8BD4" w14:textId="77777777" w:rsidR="00F90BDC" w:rsidRDefault="00F90BDC"/>
    <w:p w14:paraId="24BCF77E" w14:textId="77777777" w:rsidR="00F90BDC" w:rsidRDefault="00F90BDC">
      <w:r xmlns:w="http://schemas.openxmlformats.org/wordprocessingml/2006/main">
        <w:t xml:space="preserve">Lucas 15:32 Era justo que nos regozijássemos e nos alegrássemos; porque este teu irmão estava morto e reviveu; e foi perdido e foi encontrado.</w:t>
      </w:r>
    </w:p>
    <w:p w14:paraId="006F6E73" w14:textId="77777777" w:rsidR="00F90BDC" w:rsidRDefault="00F90BDC"/>
    <w:p w14:paraId="4DECE4CE" w14:textId="77777777" w:rsidR="00F90BDC" w:rsidRDefault="00F90BDC">
      <w:r xmlns:w="http://schemas.openxmlformats.org/wordprocessingml/2006/main">
        <w:t xml:space="preserve">Esta passagem nos ensina a alegria de reencontrar um ente querido perdido.</w:t>
      </w:r>
    </w:p>
    <w:p w14:paraId="14128111" w14:textId="77777777" w:rsidR="00F90BDC" w:rsidRDefault="00F90BDC"/>
    <w:p w14:paraId="24EE1A08" w14:textId="77777777" w:rsidR="00F90BDC" w:rsidRDefault="00F90BDC">
      <w:r xmlns:w="http://schemas.openxmlformats.org/wordprocessingml/2006/main">
        <w:t xml:space="preserve">1: Regozijando-se com a alegria da reunião</w:t>
      </w:r>
    </w:p>
    <w:p w14:paraId="5D6968DD" w14:textId="77777777" w:rsidR="00F90BDC" w:rsidRDefault="00F90BDC"/>
    <w:p w14:paraId="2FE8DCD3" w14:textId="77777777" w:rsidR="00F90BDC" w:rsidRDefault="00F90BDC">
      <w:r xmlns:w="http://schemas.openxmlformats.org/wordprocessingml/2006/main">
        <w:t xml:space="preserve">2: Conhecendo o valor do que temos</w:t>
      </w:r>
    </w:p>
    <w:p w14:paraId="136C4BC5" w14:textId="77777777" w:rsidR="00F90BDC" w:rsidRDefault="00F90BDC"/>
    <w:p w14:paraId="3CA37220" w14:textId="77777777" w:rsidR="00F90BDC" w:rsidRDefault="00F90BDC">
      <w:r xmlns:w="http://schemas.openxmlformats.org/wordprocessingml/2006/main">
        <w:t xml:space="preserve">1: Romanos 12:15 - Alegrai-vos com os que se alegram e chorai com os que choram.</w:t>
      </w:r>
    </w:p>
    <w:p w14:paraId="655DF9E2" w14:textId="77777777" w:rsidR="00F90BDC" w:rsidRDefault="00F90BDC"/>
    <w:p w14:paraId="61483F25" w14:textId="77777777" w:rsidR="00F90BDC" w:rsidRDefault="00F90BDC">
      <w:r xmlns:w="http://schemas.openxmlformats.org/wordprocessingml/2006/main">
        <w:t xml:space="preserve">2: João 14:27 - Deixo-vos a paz, a minha paz vos dou; não a dou como o mundo a dá. Não se perturbe o seu coração, nem tenha medo.</w:t>
      </w:r>
    </w:p>
    <w:p w14:paraId="2BAB6BCC" w14:textId="77777777" w:rsidR="00F90BDC" w:rsidRDefault="00F90BDC"/>
    <w:p w14:paraId="715180DC" w14:textId="77777777" w:rsidR="00F90BDC" w:rsidRDefault="00F90BDC">
      <w:r xmlns:w="http://schemas.openxmlformats.org/wordprocessingml/2006/main">
        <w:t xml:space="preserve">Lucas 16 contém os ensinamentos de Jesus sobre mordomia, riqueza e vida após a morte, incluindo a Parábola do Administrador Astuto e a Parábola de Lázaro e do Homem Rico.</w:t>
      </w:r>
    </w:p>
    <w:p w14:paraId="5EC97606" w14:textId="77777777" w:rsidR="00F90BDC" w:rsidRDefault="00F90BDC"/>
    <w:p w14:paraId="71C1B8FD" w14:textId="77777777" w:rsidR="00F90BDC" w:rsidRDefault="00F90BDC">
      <w:r xmlns:w="http://schemas.openxmlformats.org/wordprocessingml/2006/main">
        <w:t xml:space="preserve">Parágrafo 1: O capítulo começa com Jesus contando aos Seus discípulos a Parábola do Administrador Astuto. Nesta parábola, o administrador de um homem rico foi acusado de desperdiçar seus bens. Quando soube que estava prestes a perder o emprego, ligou para cada um dos devedores de seu senhor e reduziu suas dívidas para que o recebessem em suas casas quando perdesse o cargo. O mestre elogiou-o por agir com astúcia. Jesus usou esta parábola para ensinar Seus discípulos a usar a riqueza do mundo para ganhar amigos para si mesmos, para que, quando ela acabar, eles sejam bem-vindos nas moradas eternas (Lucas 16:1-9). Ele enfatizou ainda que quem pode confiar no pouco também pode confiar no muito, mas quem é desonesto no pouco também será desonesto no muito (Lucas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Parágrafo 2: Continuando Seu ensino sobre riqueza e mordomia, Jesus disse: "Nenhum servo pode servir a dois senhores. Ou você odiará um e amará o outro ou será devotado e desprezará o outro, não pode servir ao dinheiro de Deus." Os fariseus que amavam o dinheiro ouviram tudo isso zombando Dele, mas Ele lhes disse o que era altamente valorizado entre as pessoas e era detestável aos olhos de Deus (Lucas 16:13-15). Então Ele apontou que os profetas da lei foram proclamados até João, desde então, as boas novas do reino de Deus sendo pregadas a todos, forçando o caminho para isso, mais fácil o céu, a terra, desaparecer do que o menor golpe, a letra da lei cair, indicando a natureza duradoura, os padrões morais da palavra de Deus (Lucas 16:16-18).</w:t>
      </w:r>
    </w:p>
    <w:p w14:paraId="6FDEC26F" w14:textId="77777777" w:rsidR="00F90BDC" w:rsidRDefault="00F90BDC"/>
    <w:p w14:paraId="4FD60466" w14:textId="77777777" w:rsidR="00F90BDC" w:rsidRDefault="00F90BDC">
      <w:r xmlns:w="http://schemas.openxmlformats.org/wordprocessingml/2006/main">
        <w:t xml:space="preserve">3º Parágrafo: Por último, neste capítulo, Jesus contou a parábola do homem rico, Lázaro, ilustrando as consequências, escolhas relacionadas à riqueza, compaixão, vida após a morte, o homem pobre chamado Lázaro cobriu as feridas colocadas no portão, o homem rico, esperando comer o que caiu da mesa do homem rico, até os cães vieram lamber suas feridas, chegou a hora de Lázaro morrer. anjos o carregaram ao lado de Abraão, o homem rico também morreu enterrado no inferno, onde o sofrimento olhou para cima, viu Abraão ao longe, Lázaro ao lado chamado 'Pai Abraão, tenha piedade de mim, envie Lázaro, mergulhe a ponta do dedo em água, refresque minha língua porque estou em agonia, fogo.' Mas Abraão respondeu: 'Filho, lembre-se, durante toda a vida, recebeu coisas boas, enquanto Lázaro recebeu coisas ruins, agora confortado aqui, você está em agonia, além de todos entre nós, seu grande abismo foi estabelecido, o lugar que aqueles que querem sair daqui não podem nem ninguém passar por cima de nós.' Então o homem rico pediu ao pai que mandasse Lázaro avisar cinco irmãos para que não viessem ao tormento, mas Abraão disse: 'Eles têm Moisés Profetas, deixe-os ouvi-los.' 'Não, pai Abraão', ele disse, 'mas se alguém dentre os mortos for até eles, eles se arrependerão.' Mas respondeu: 'Se não ouvirem os profetas de Moisés, eles também não serão convencidos se alguém ressuscitar dos mortos' (Lucas 16:19-31). Esta história contrasta fortemente os destinos eternos baseados em atitudes terrenas, comportamentos, particularmente em relação ao tratamento de bens materiais, para os menos afortunados, e também ressalta a importância de responder às escrituras de revelação de Deus, em vez de buscar sinais espetaculares, milagres.</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Lucas 16:1 E disse também aos seus discípulos: Havia um certo homem rico, que tinha um mordomo; e este foi-lhe acusado de ter desperdiçado os seus bens.</w:t>
      </w:r>
    </w:p>
    <w:p w14:paraId="1CF9554D" w14:textId="77777777" w:rsidR="00F90BDC" w:rsidRDefault="00F90BDC"/>
    <w:p w14:paraId="244A317B" w14:textId="77777777" w:rsidR="00F90BDC" w:rsidRDefault="00F90BDC">
      <w:r xmlns:w="http://schemas.openxmlformats.org/wordprocessingml/2006/main">
        <w:t xml:space="preserve">Jesus contou uma parábola aos Seus discípulos sobre um homem rico e seu mordomo, que foi acusado de desperdiçar os bens do homem.</w:t>
      </w:r>
    </w:p>
    <w:p w14:paraId="4D59129A" w14:textId="77777777" w:rsidR="00F90BDC" w:rsidRDefault="00F90BDC"/>
    <w:p w14:paraId="6D2B6C65" w14:textId="77777777" w:rsidR="00F90BDC" w:rsidRDefault="00F90BDC">
      <w:r xmlns:w="http://schemas.openxmlformats.org/wordprocessingml/2006/main">
        <w:t xml:space="preserve">1. Os perigos do desperdício</w:t>
      </w:r>
    </w:p>
    <w:p w14:paraId="35EA3F5A" w14:textId="77777777" w:rsidR="00F90BDC" w:rsidRDefault="00F90BDC"/>
    <w:p w14:paraId="768D1F75" w14:textId="77777777" w:rsidR="00F90BDC" w:rsidRDefault="00F90BDC">
      <w:r xmlns:w="http://schemas.openxmlformats.org/wordprocessingml/2006/main">
        <w:t xml:space="preserve">2. A Responsabilidade do Administrador</w:t>
      </w:r>
    </w:p>
    <w:p w14:paraId="1EFCBB73" w14:textId="77777777" w:rsidR="00F90BDC" w:rsidRDefault="00F90BDC"/>
    <w:p w14:paraId="60AFECA3" w14:textId="77777777" w:rsidR="00F90BDC" w:rsidRDefault="00F90BDC">
      <w:r xmlns:w="http://schemas.openxmlformats.org/wordprocessingml/2006/main">
        <w:t xml:space="preserve">1. Provérbios 21:20 - "Há tesouro cobiçado e azeite na habitação do sábio; mas o tolo os gasta."</w:t>
      </w:r>
    </w:p>
    <w:p w14:paraId="58161C74" w14:textId="77777777" w:rsidR="00F90BDC" w:rsidRDefault="00F90BDC"/>
    <w:p w14:paraId="634E75EA" w14:textId="77777777" w:rsidR="00F90BDC" w:rsidRDefault="00F90BDC">
      <w:r xmlns:w="http://schemas.openxmlformats.org/wordprocessingml/2006/main">
        <w:t xml:space="preserve">2. 2 Coríntios 8:7 - "Portanto, assim como abundais em tudo, na fé, e na palavra, e no conhecimento, e em toda a diligência, e no vosso amor para conosco, vede que também abundeis nesta graça."</w:t>
      </w:r>
    </w:p>
    <w:p w14:paraId="540E81CD" w14:textId="77777777" w:rsidR="00F90BDC" w:rsidRDefault="00F90BDC"/>
    <w:p w14:paraId="4B966F9C" w14:textId="77777777" w:rsidR="00F90BDC" w:rsidRDefault="00F90BDC">
      <w:r xmlns:w="http://schemas.openxmlformats.org/wordprocessingml/2006/main">
        <w:t xml:space="preserve">Lucas 16:2 E, chamando-o, perguntou-lhe: Como é que ouço isso de ti? presta contas da tua mordomia; pois não poderás mais ser mordomo.</w:t>
      </w:r>
    </w:p>
    <w:p w14:paraId="6544A137" w14:textId="77777777" w:rsidR="00F90BDC" w:rsidRDefault="00F90BDC"/>
    <w:p w14:paraId="14E9AA40" w14:textId="77777777" w:rsidR="00F90BDC" w:rsidRDefault="00F90BDC">
      <w:r xmlns:w="http://schemas.openxmlformats.org/wordprocessingml/2006/main">
        <w:t xml:space="preserve">Um mordomo é chamado a prestar contas por seu senhor pela administração dos bens do senhor.</w:t>
      </w:r>
    </w:p>
    <w:p w14:paraId="633528F9" w14:textId="77777777" w:rsidR="00F90BDC" w:rsidRDefault="00F90BDC"/>
    <w:p w14:paraId="0971BC7D" w14:textId="77777777" w:rsidR="00F90BDC" w:rsidRDefault="00F90BDC">
      <w:r xmlns:w="http://schemas.openxmlformats.org/wordprocessingml/2006/main">
        <w:t xml:space="preserve">1. A responsabilidade da administração</w:t>
      </w:r>
    </w:p>
    <w:p w14:paraId="6B58CDB1" w14:textId="77777777" w:rsidR="00F90BDC" w:rsidRDefault="00F90BDC"/>
    <w:p w14:paraId="48D7E7AD" w14:textId="77777777" w:rsidR="00F90BDC" w:rsidRDefault="00F90BDC">
      <w:r xmlns:w="http://schemas.openxmlformats.org/wordprocessingml/2006/main">
        <w:t xml:space="preserve">2. A Confiança do Mestre em Seu Servo</w:t>
      </w:r>
    </w:p>
    <w:p w14:paraId="1DDFB2BD" w14:textId="77777777" w:rsidR="00F90BDC" w:rsidRDefault="00F90BDC"/>
    <w:p w14:paraId="29D8BCCD" w14:textId="77777777" w:rsidR="00F90BDC" w:rsidRDefault="00F90BDC">
      <w:r xmlns:w="http://schemas.openxmlformats.org/wordprocessingml/2006/main">
        <w:t xml:space="preserve">1. Mateus 25:14-30, a parábola dos talentos</w:t>
      </w:r>
    </w:p>
    <w:p w14:paraId="7ACFCA87" w14:textId="77777777" w:rsidR="00F90BDC" w:rsidRDefault="00F90BDC"/>
    <w:p w14:paraId="109996E1" w14:textId="77777777" w:rsidR="00F90BDC" w:rsidRDefault="00F90BDC">
      <w:r xmlns:w="http://schemas.openxmlformats.org/wordprocessingml/2006/main">
        <w:t xml:space="preserve">2. Provérbios 3:4-5, Confie no Senhor de todo o seu coração e não se apoie no seu próprio entendimento.</w:t>
      </w:r>
    </w:p>
    <w:p w14:paraId="6F3DF6B3" w14:textId="77777777" w:rsidR="00F90BDC" w:rsidRDefault="00F90BDC"/>
    <w:p w14:paraId="372E1D60" w14:textId="77777777" w:rsidR="00F90BDC" w:rsidRDefault="00F90BDC">
      <w:r xmlns:w="http://schemas.openxmlformats.org/wordprocessingml/2006/main">
        <w:t xml:space="preserve">Lucas 16:3 Então o mordomo disse consigo: Que devo fazer? porque o meu senhor me tira a mordomia: não posso cavar; implorar, tenho vergonha.</w:t>
      </w:r>
    </w:p>
    <w:p w14:paraId="7F29B886" w14:textId="77777777" w:rsidR="00F90BDC" w:rsidRDefault="00F90BDC"/>
    <w:p w14:paraId="7E98E5E9" w14:textId="77777777" w:rsidR="00F90BDC" w:rsidRDefault="00F90BDC">
      <w:r xmlns:w="http://schemas.openxmlformats.org/wordprocessingml/2006/main">
        <w:t xml:space="preserve">O mordomo precisa descobrir o que fazer agora que seu mestre o removeu de seu cargo. Ele é incapaz de realizar trabalhos manuais e tem vergonha de mendigar.</w:t>
      </w:r>
    </w:p>
    <w:p w14:paraId="4AB917F3" w14:textId="77777777" w:rsidR="00F90BDC" w:rsidRDefault="00F90BDC"/>
    <w:p w14:paraId="39D8AC4E" w14:textId="77777777" w:rsidR="00F90BDC" w:rsidRDefault="00F90BDC">
      <w:r xmlns:w="http://schemas.openxmlformats.org/wordprocessingml/2006/main">
        <w:t xml:space="preserve">1. Deus providenciará uma saída para as nossas situações mais difíceis.</w:t>
      </w:r>
    </w:p>
    <w:p w14:paraId="4856FCCF" w14:textId="77777777" w:rsidR="00F90BDC" w:rsidRDefault="00F90BDC"/>
    <w:p w14:paraId="4C2D6E2F" w14:textId="77777777" w:rsidR="00F90BDC" w:rsidRDefault="00F90BDC">
      <w:r xmlns:w="http://schemas.openxmlformats.org/wordprocessingml/2006/main">
        <w:t xml:space="preserve">2. Confiar em Deus quando confrontado com vergonha e humilhação.</w:t>
      </w:r>
    </w:p>
    <w:p w14:paraId="05E8EAE0" w14:textId="77777777" w:rsidR="00F90BDC" w:rsidRDefault="00F90BDC"/>
    <w:p w14:paraId="53875922" w14:textId="77777777" w:rsidR="00F90BDC" w:rsidRDefault="00F90BDC">
      <w:r xmlns:w="http://schemas.openxmlformats.org/wordprocessingml/2006/main">
        <w:t xml:space="preserve">1. Isaías 41:10 - "Não temas; porque eu sou contigo; não te assombres; porque eu sou o teu Deus: eu te fortalecerei; sim, eu te ajudarei; sim, eu te sustentarei com a mão direita da minha justiça."</w:t>
      </w:r>
    </w:p>
    <w:p w14:paraId="0A734B51" w14:textId="77777777" w:rsidR="00F90BDC" w:rsidRDefault="00F90BDC"/>
    <w:p w14:paraId="041D0D5D" w14:textId="77777777" w:rsidR="00F90BDC" w:rsidRDefault="00F90BDC">
      <w:r xmlns:w="http://schemas.openxmlformats.org/wordprocessingml/2006/main">
        <w:t xml:space="preserve">2. Salmo 50:15 - "E invoca-me no dia da angústia: eu te livrarei, e tu me glorificarás."</w:t>
      </w:r>
    </w:p>
    <w:p w14:paraId="69965F55" w14:textId="77777777" w:rsidR="00F90BDC" w:rsidRDefault="00F90BDC"/>
    <w:p w14:paraId="48D422B6" w14:textId="77777777" w:rsidR="00F90BDC" w:rsidRDefault="00F90BDC">
      <w:r xmlns:w="http://schemas.openxmlformats.org/wordprocessingml/2006/main">
        <w:t xml:space="preserve">Lucas 16:4 Já estou resolvido o que fazer, para que, quando for destituído da mordomia, me recebam em suas casas.</w:t>
      </w:r>
    </w:p>
    <w:p w14:paraId="0D446A00" w14:textId="77777777" w:rsidR="00F90BDC" w:rsidRDefault="00F90BDC"/>
    <w:p w14:paraId="14A3393A" w14:textId="77777777" w:rsidR="00F90BDC" w:rsidRDefault="00F90BDC">
      <w:r xmlns:w="http://schemas.openxmlformats.org/wordprocessingml/2006/main">
        <w:t xml:space="preserve">O mordomo em Lucas 16:4 decide o que fazer na expectativa de ser removido de seu cargo, para que seus amigos o recebam em suas casas.</w:t>
      </w:r>
    </w:p>
    <w:p w14:paraId="54D71486" w14:textId="77777777" w:rsidR="00F90BDC" w:rsidRDefault="00F90BDC"/>
    <w:p w14:paraId="5A3B4A32" w14:textId="77777777" w:rsidR="00F90BDC" w:rsidRDefault="00F90BDC">
      <w:r xmlns:w="http://schemas.openxmlformats.org/wordprocessingml/2006/main">
        <w:t xml:space="preserve">1. A importância de planejar com antecedência</w:t>
      </w:r>
    </w:p>
    <w:p w14:paraId="2F9A411F" w14:textId="77777777" w:rsidR="00F90BDC" w:rsidRDefault="00F90BDC"/>
    <w:p w14:paraId="4BC11DC0" w14:textId="77777777" w:rsidR="00F90BDC" w:rsidRDefault="00F90BDC">
      <w:r xmlns:w="http://schemas.openxmlformats.org/wordprocessingml/2006/main">
        <w:t xml:space="preserve">2. O poder dos relacionamentos em momentos de dificuldade</w:t>
      </w:r>
    </w:p>
    <w:p w14:paraId="4A9F2046" w14:textId="77777777" w:rsidR="00F90BDC" w:rsidRDefault="00F90BDC"/>
    <w:p w14:paraId="55A5E8E2" w14:textId="77777777" w:rsidR="00F90BDC" w:rsidRDefault="00F90BDC">
      <w:r xmlns:w="http://schemas.openxmlformats.org/wordprocessingml/2006/main">
        <w:t xml:space="preserve">1. Mateus 6:33 - “Mas buscai primeiro o reino de Deus e a sua justiça, e todas estas coisas vos serão acrescentadas.”</w:t>
      </w:r>
    </w:p>
    <w:p w14:paraId="58E3FC91" w14:textId="77777777" w:rsidR="00F90BDC" w:rsidRDefault="00F90BDC"/>
    <w:p w14:paraId="3D5D380B" w14:textId="77777777" w:rsidR="00F90BDC" w:rsidRDefault="00F90BDC">
      <w:r xmlns:w="http://schemas.openxmlformats.org/wordprocessingml/2006/main">
        <w:t xml:space="preserve">2. Provérbios 6:6-8 - “Vá até a formiga, ó preguiçoso; considere seus caminhos e seja sábio. Sem ter chefe, oficial ou governante, ela prepara o pão no verão e ajunta o alimento na colheita.”</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16:5 Chamou, pois, a si cada um dos devedores do seu senhor, e perguntou ao primeiro: Quanto deves ao meu senhor?</w:t>
      </w:r>
    </w:p>
    <w:p w14:paraId="52CC5DD9" w14:textId="77777777" w:rsidR="00F90BDC" w:rsidRDefault="00F90BDC"/>
    <w:p w14:paraId="05392055" w14:textId="77777777" w:rsidR="00F90BDC" w:rsidRDefault="00F90BDC">
      <w:r xmlns:w="http://schemas.openxmlformats.org/wordprocessingml/2006/main">
        <w:t xml:space="preserve">A parábola do administrador injusto enfatiza a importância de usarmos os nossos recursos com sabedoria.</w:t>
      </w:r>
    </w:p>
    <w:p w14:paraId="7B9A0FD4" w14:textId="77777777" w:rsidR="00F90BDC" w:rsidRDefault="00F90BDC"/>
    <w:p w14:paraId="605E25A2" w14:textId="77777777" w:rsidR="00F90BDC" w:rsidRDefault="00F90BDC">
      <w:r xmlns:w="http://schemas.openxmlformats.org/wordprocessingml/2006/main">
        <w:t xml:space="preserve">1. Aproveitar ao máximo o que nos foi dado</w:t>
      </w:r>
    </w:p>
    <w:p w14:paraId="16D6AE2B" w14:textId="77777777" w:rsidR="00F90BDC" w:rsidRDefault="00F90BDC"/>
    <w:p w14:paraId="44E453D4" w14:textId="77777777" w:rsidR="00F90BDC" w:rsidRDefault="00F90BDC">
      <w:r xmlns:w="http://schemas.openxmlformats.org/wordprocessingml/2006/main">
        <w:t xml:space="preserve">2. A gestão dos recursos</w:t>
      </w:r>
    </w:p>
    <w:p w14:paraId="0670CC4D" w14:textId="77777777" w:rsidR="00F90BDC" w:rsidRDefault="00F90BDC"/>
    <w:p w14:paraId="305A691C" w14:textId="77777777" w:rsidR="00F90BDC" w:rsidRDefault="00F90BDC">
      <w:r xmlns:w="http://schemas.openxmlformats.org/wordprocessingml/2006/main">
        <w:t xml:space="preserve">1. Mateus 25:14-30 – A Parábola dos Talentos</w:t>
      </w:r>
    </w:p>
    <w:p w14:paraId="177F276C" w14:textId="77777777" w:rsidR="00F90BDC" w:rsidRDefault="00F90BDC"/>
    <w:p w14:paraId="04182252" w14:textId="77777777" w:rsidR="00F90BDC" w:rsidRDefault="00F90BDC">
      <w:r xmlns:w="http://schemas.openxmlformats.org/wordprocessingml/2006/main">
        <w:t xml:space="preserve">2. 1 Coríntios 4:1-2 - Confiados nos mistérios de Deus</w:t>
      </w:r>
    </w:p>
    <w:p w14:paraId="2CE94D3A" w14:textId="77777777" w:rsidR="00F90BDC" w:rsidRDefault="00F90BDC"/>
    <w:p w14:paraId="0D446EB5" w14:textId="77777777" w:rsidR="00F90BDC" w:rsidRDefault="00F90BDC">
      <w:r xmlns:w="http://schemas.openxmlformats.org/wordprocessingml/2006/main">
        <w:t xml:space="preserve">Lucas 16:6 E ele disse: Cem medidas de azeite. E ele lhe disse: Toma a tua conta, senta-te depressa e escreve cinqüenta.</w:t>
      </w:r>
    </w:p>
    <w:p w14:paraId="1557D7EB" w14:textId="77777777" w:rsidR="00F90BDC" w:rsidRDefault="00F90BDC"/>
    <w:p w14:paraId="660314C1" w14:textId="77777777" w:rsidR="00F90BDC" w:rsidRDefault="00F90BDC">
      <w:r xmlns:w="http://schemas.openxmlformats.org/wordprocessingml/2006/main">
        <w:t xml:space="preserve">Um homem rico pediu ao seu administrador que acertasse suas contas, e o administrador propôs reduzir pela metade o valor devido pelo devedor.</w:t>
      </w:r>
    </w:p>
    <w:p w14:paraId="1F402DC5" w14:textId="77777777" w:rsidR="00F90BDC" w:rsidRDefault="00F90BDC"/>
    <w:p w14:paraId="7C28A97E" w14:textId="77777777" w:rsidR="00F90BDC" w:rsidRDefault="00F90BDC">
      <w:r xmlns:w="http://schemas.openxmlformats.org/wordprocessingml/2006/main">
        <w:t xml:space="preserve">1. Devemos ser generosos e mostrar misericórdia para com aqueles que nos devem.</w:t>
      </w:r>
    </w:p>
    <w:p w14:paraId="3EFB3930" w14:textId="77777777" w:rsidR="00F90BDC" w:rsidRDefault="00F90BDC"/>
    <w:p w14:paraId="46CDCE5D" w14:textId="77777777" w:rsidR="00F90BDC" w:rsidRDefault="00F90BDC">
      <w:r xmlns:w="http://schemas.openxmlformats.org/wordprocessingml/2006/main">
        <w:t xml:space="preserve">2. Devemos confiar em Deus, e não nas nossas próprias finanças, para obter provisão.</w:t>
      </w:r>
    </w:p>
    <w:p w14:paraId="60729D26" w14:textId="77777777" w:rsidR="00F90BDC" w:rsidRDefault="00F90BDC"/>
    <w:p w14:paraId="2803B311" w14:textId="77777777" w:rsidR="00F90BDC" w:rsidRDefault="00F90BDC">
      <w:r xmlns:w="http://schemas.openxmlformats.org/wordprocessingml/2006/main">
        <w:t xml:space="preserve">1. Salmos 37:25 – Fui jovem e agora sou velho; contudo, não vi o justo abandonado, nem os seus filhos mendigando o pão.</w:t>
      </w:r>
    </w:p>
    <w:p w14:paraId="30F95B1C" w14:textId="77777777" w:rsidR="00F90BDC" w:rsidRDefault="00F90BDC"/>
    <w:p w14:paraId="69290308" w14:textId="77777777" w:rsidR="00F90BDC" w:rsidRDefault="00F90BDC">
      <w:r xmlns:w="http://schemas.openxmlformats.org/wordprocessingml/2006/main">
        <w:t xml:space="preserve">2. Mateus 6:33 – Mas buscai primeiro o reino de Deus e a sua justiça, e todas estas coisas </w:t>
      </w:r>
      <w:r xmlns:w="http://schemas.openxmlformats.org/wordprocessingml/2006/main">
        <w:lastRenderedPageBreak xmlns:w="http://schemas.openxmlformats.org/wordprocessingml/2006/main"/>
      </w:r>
      <w:r xmlns:w="http://schemas.openxmlformats.org/wordprocessingml/2006/main">
        <w:t xml:space="preserve">vos serão acrescentadas.</w:t>
      </w:r>
    </w:p>
    <w:p w14:paraId="65663D25" w14:textId="77777777" w:rsidR="00F90BDC" w:rsidRDefault="00F90BDC"/>
    <w:p w14:paraId="1E449C38" w14:textId="77777777" w:rsidR="00F90BDC" w:rsidRDefault="00F90BDC">
      <w:r xmlns:w="http://schemas.openxmlformats.org/wordprocessingml/2006/main">
        <w:t xml:space="preserve">Lucas 16:7 Então perguntou a outro: E quanto deves? E ele disse: Cem medidas de trigo. E ele lhe disse: Toma a tua conta e escreve oitenta.</w:t>
      </w:r>
    </w:p>
    <w:p w14:paraId="4929D9C6" w14:textId="77777777" w:rsidR="00F90BDC" w:rsidRDefault="00F90BDC"/>
    <w:p w14:paraId="65945B11" w14:textId="77777777" w:rsidR="00F90BDC" w:rsidRDefault="00F90BDC">
      <w:r xmlns:w="http://schemas.openxmlformats.org/wordprocessingml/2006/main">
        <w:t xml:space="preserve">O rico perguntou ao segundo servo quanto ele devia, e o servo respondeu que devia cem medidas de trigo. O homem rico disse-lhe para reduzir a sua dívida para oitenta medidas.</w:t>
      </w:r>
    </w:p>
    <w:p w14:paraId="077688BA" w14:textId="77777777" w:rsidR="00F90BDC" w:rsidRDefault="00F90BDC"/>
    <w:p w14:paraId="6967EA1C" w14:textId="77777777" w:rsidR="00F90BDC" w:rsidRDefault="00F90BDC">
      <w:r xmlns:w="http://schemas.openxmlformats.org/wordprocessingml/2006/main">
        <w:t xml:space="preserve">1. Deus é um Deus de misericórdia e perdão e espera que estendamos a mesma graça aos outros.</w:t>
      </w:r>
    </w:p>
    <w:p w14:paraId="528D2A42" w14:textId="77777777" w:rsidR="00F90BDC" w:rsidRDefault="00F90BDC"/>
    <w:p w14:paraId="0C9B0A02" w14:textId="77777777" w:rsidR="00F90BDC" w:rsidRDefault="00F90BDC">
      <w:r xmlns:w="http://schemas.openxmlformats.org/wordprocessingml/2006/main">
        <w:t xml:space="preserve">2. Devemos esforçar-nos por ser administradores sábios dos recursos que nos foram dados.</w:t>
      </w:r>
    </w:p>
    <w:p w14:paraId="32DBB503" w14:textId="77777777" w:rsidR="00F90BDC" w:rsidRDefault="00F90BDC"/>
    <w:p w14:paraId="31BBF61A" w14:textId="77777777" w:rsidR="00F90BDC" w:rsidRDefault="00F90BDC">
      <w:r xmlns:w="http://schemas.openxmlformats.org/wordprocessingml/2006/main">
        <w:t xml:space="preserve">1. Lucas 16:7-8</w:t>
      </w:r>
    </w:p>
    <w:p w14:paraId="12DD1E43" w14:textId="77777777" w:rsidR="00F90BDC" w:rsidRDefault="00F90BDC"/>
    <w:p w14:paraId="47DEA983" w14:textId="77777777" w:rsidR="00F90BDC" w:rsidRDefault="00F90BDC">
      <w:r xmlns:w="http://schemas.openxmlformats.org/wordprocessingml/2006/main">
        <w:t xml:space="preserve">2. Efésios 4:7-8 "Mas a cada um de nós a graça foi dada conforme Cristo a repartiu. É por isso que diz: “Quando ele subiu ao alto, levou muitos cativos e deu presentes ao seu povo.”</w:t>
      </w:r>
    </w:p>
    <w:p w14:paraId="4419D0C5" w14:textId="77777777" w:rsidR="00F90BDC" w:rsidRDefault="00F90BDC"/>
    <w:p w14:paraId="2D6AE8AA" w14:textId="77777777" w:rsidR="00F90BDC" w:rsidRDefault="00F90BDC">
      <w:r xmlns:w="http://schemas.openxmlformats.org/wordprocessingml/2006/main">
        <w:t xml:space="preserve">Lucas 16:8 E o Senhor elogiou o mordomo injusto, porque ele agiu sabiamente; porque os filhos deste mundo são mais sábios na sua geração do que os filhos da luz.</w:t>
      </w:r>
    </w:p>
    <w:p w14:paraId="796C8617" w14:textId="77777777" w:rsidR="00F90BDC" w:rsidRDefault="00F90BDC"/>
    <w:p w14:paraId="5361135F" w14:textId="77777777" w:rsidR="00F90BDC" w:rsidRDefault="00F90BDC">
      <w:r xmlns:w="http://schemas.openxmlformats.org/wordprocessingml/2006/main">
        <w:t xml:space="preserve">O Senhor elogiou o mordomo injusto por ser sábio em suas ações. Ele mostrou que as pessoas do mundo podem ser mais astutas do que as de fé.</w:t>
      </w:r>
    </w:p>
    <w:p w14:paraId="4E30F675" w14:textId="77777777" w:rsidR="00F90BDC" w:rsidRDefault="00F90BDC"/>
    <w:p w14:paraId="476BC344" w14:textId="77777777" w:rsidR="00F90BDC" w:rsidRDefault="00F90BDC">
      <w:r xmlns:w="http://schemas.openxmlformats.org/wordprocessingml/2006/main">
        <w:t xml:space="preserve">1. O Perigo da Sabedoria Mundana: Usando Nossos Recursos com Discernimento</w:t>
      </w:r>
    </w:p>
    <w:p w14:paraId="0C2EDC9A" w14:textId="77777777" w:rsidR="00F90BDC" w:rsidRDefault="00F90BDC"/>
    <w:p w14:paraId="7CD1ABB3" w14:textId="77777777" w:rsidR="00F90BDC" w:rsidRDefault="00F90BDC">
      <w:r xmlns:w="http://schemas.openxmlformats.org/wordprocessingml/2006/main">
        <w:t xml:space="preserve">2. O valor da mordomia fiel: aproveitando ao máximo nosso tempo e talentos</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Referências Cruzadas:</w:t>
      </w:r>
    </w:p>
    <w:p w14:paraId="38C4B7B2" w14:textId="77777777" w:rsidR="00F90BDC" w:rsidRDefault="00F90BDC"/>
    <w:p w14:paraId="6DC800C0" w14:textId="77777777" w:rsidR="00F90BDC" w:rsidRDefault="00F90BDC">
      <w:r xmlns:w="http://schemas.openxmlformats.org/wordprocessingml/2006/main">
        <w:t xml:space="preserve">1. Efésios 5:15-17 - Tenha muito cuidado, então, como você vive - não como insensato, mas como sábio, aproveitando ao máximo cada oportunidade, porque os dias são maus.</w:t>
      </w:r>
    </w:p>
    <w:p w14:paraId="2CD1C4D4" w14:textId="77777777" w:rsidR="00F90BDC" w:rsidRDefault="00F90BDC"/>
    <w:p w14:paraId="0678D542" w14:textId="77777777" w:rsidR="00F90BDC" w:rsidRDefault="00F90BDC">
      <w:r xmlns:w="http://schemas.openxmlformats.org/wordprocessingml/2006/main">
        <w:t xml:space="preserve">2. Provérbios 11:30 - O fruto do justo é árvore de vida, e quem é sábio salva vidas.</w:t>
      </w:r>
    </w:p>
    <w:p w14:paraId="6499E917" w14:textId="77777777" w:rsidR="00F90BDC" w:rsidRDefault="00F90BDC"/>
    <w:p w14:paraId="7F900652" w14:textId="77777777" w:rsidR="00F90BDC" w:rsidRDefault="00F90BDC">
      <w:r xmlns:w="http://schemas.openxmlformats.org/wordprocessingml/2006/main">
        <w:t xml:space="preserve">Lucas 16:9 E eu vos digo: Fazei amizade com as riquezas da injustiça; para que, quando você falhar, eles possam recebê-lo em habitações eternas.</w:t>
      </w:r>
    </w:p>
    <w:p w14:paraId="534F785D" w14:textId="77777777" w:rsidR="00F90BDC" w:rsidRDefault="00F90BDC"/>
    <w:p w14:paraId="2AC97C4D" w14:textId="77777777" w:rsidR="00F90BDC" w:rsidRDefault="00F90BDC">
      <w:r xmlns:w="http://schemas.openxmlformats.org/wordprocessingml/2006/main">
        <w:t xml:space="preserve">Jesus incentiva seus seguidores a usarem os recursos de que dispõem para construir relacionamentos com outras pessoas, para que possam ter conexões duradouras mesmo quando seus próprios recursos falham.</w:t>
      </w:r>
    </w:p>
    <w:p w14:paraId="0EB25AC3" w14:textId="77777777" w:rsidR="00F90BDC" w:rsidRDefault="00F90BDC"/>
    <w:p w14:paraId="6B509493" w14:textId="77777777" w:rsidR="00F90BDC" w:rsidRDefault="00F90BDC">
      <w:r xmlns:w="http://schemas.openxmlformats.org/wordprocessingml/2006/main">
        <w:t xml:space="preserve">1. "Fazendo amizade com Mammon: como construir conexões duradouras"</w:t>
      </w:r>
    </w:p>
    <w:p w14:paraId="0D60ABEA" w14:textId="77777777" w:rsidR="00F90BDC" w:rsidRDefault="00F90BDC"/>
    <w:p w14:paraId="50AFE1AF" w14:textId="77777777" w:rsidR="00F90BDC" w:rsidRDefault="00F90BDC">
      <w:r xmlns:w="http://schemas.openxmlformats.org/wordprocessingml/2006/main">
        <w:t xml:space="preserve">2. “Usando nossos recursos com sabedoria: como promover relacionamentos duradouros”</w:t>
      </w:r>
    </w:p>
    <w:p w14:paraId="0671E0D4" w14:textId="77777777" w:rsidR="00F90BDC" w:rsidRDefault="00F90BDC"/>
    <w:p w14:paraId="59CAC7DB" w14:textId="77777777" w:rsidR="00F90BDC" w:rsidRDefault="00F90BDC">
      <w:r xmlns:w="http://schemas.openxmlformats.org/wordprocessingml/2006/main">
        <w:t xml:space="preserve">1. Eclesiastes 4:9-12 - “Melhor são dois do que um, porque têm melhor recompensa pelo seu trabalho. Porque, se caírem, um levantará o seu companheiro; pois ele não tem outro para ajudá-lo. Da mesma forma, se dois se deitarem juntos, então eles terão calor; mas como pode alguém se aquecer sozinho? E se um prevalecer contra ele, dois o resistirão; e uma corda tríplice não se rompe rapidamente ".</w:t>
      </w:r>
    </w:p>
    <w:p w14:paraId="53620828" w14:textId="77777777" w:rsidR="00F90BDC" w:rsidRDefault="00F90BDC"/>
    <w:p w14:paraId="72DFBA13" w14:textId="77777777" w:rsidR="00F90BDC" w:rsidRDefault="00F90BDC">
      <w:r xmlns:w="http://schemas.openxmlformats.org/wordprocessingml/2006/main">
        <w:t xml:space="preserve">2. Mateus 6:24 - “Ninguém pode servir a dois senhores: porque ou odiará um e amará o outro; ou então se apegará a um e desprezará o outro. Não podeis servir a Deus e a Mamom”.</w:t>
      </w:r>
    </w:p>
    <w:p w14:paraId="0BF2590D" w14:textId="77777777" w:rsidR="00F90BDC" w:rsidRDefault="00F90BDC"/>
    <w:p w14:paraId="6B4EFBCC" w14:textId="77777777" w:rsidR="00F90BDC" w:rsidRDefault="00F90BDC">
      <w:r xmlns:w="http://schemas.openxmlformats.org/wordprocessingml/2006/main">
        <w:t xml:space="preserve">Lucas 16:10 Quem é fiel no mínimo, também é fiel no muito; e quem é injusto no mínimo, também é injusto no muito.</w:t>
      </w:r>
    </w:p>
    <w:p w14:paraId="501EA42A" w14:textId="77777777" w:rsidR="00F90BDC" w:rsidRDefault="00F90BDC"/>
    <w:p w14:paraId="428CBE31" w14:textId="77777777" w:rsidR="00F90BDC" w:rsidRDefault="00F90BDC">
      <w:r xmlns:w="http://schemas.openxmlformats.org/wordprocessingml/2006/main">
        <w:t xml:space="preserve">A passagem enfatiza que aqueles que são fiéis em questões pequenas também serão fiéis em questões mais significativas e que aqueles que são injustos em questões pequenas também serão injustos em questões mais significativas.</w:t>
      </w:r>
    </w:p>
    <w:p w14:paraId="2C693CF6" w14:textId="77777777" w:rsidR="00F90BDC" w:rsidRDefault="00F90BDC"/>
    <w:p w14:paraId="5C547711" w14:textId="77777777" w:rsidR="00F90BDC" w:rsidRDefault="00F90BDC">
      <w:r xmlns:w="http://schemas.openxmlformats.org/wordprocessingml/2006/main">
        <w:t xml:space="preserve">1. O valor da fidelidade nas pequenas coisas da vida</w:t>
      </w:r>
    </w:p>
    <w:p w14:paraId="2F68AEE1" w14:textId="77777777" w:rsidR="00F90BDC" w:rsidRDefault="00F90BDC"/>
    <w:p w14:paraId="5E09B033" w14:textId="77777777" w:rsidR="00F90BDC" w:rsidRDefault="00F90BDC">
      <w:r xmlns:w="http://schemas.openxmlformats.org/wordprocessingml/2006/main">
        <w:t xml:space="preserve">2. Fazendo escolhas certas nas pequenas coisas</w:t>
      </w:r>
    </w:p>
    <w:p w14:paraId="34B972CA" w14:textId="77777777" w:rsidR="00F90BDC" w:rsidRDefault="00F90BDC"/>
    <w:p w14:paraId="49757631" w14:textId="77777777" w:rsidR="00F90BDC" w:rsidRDefault="00F90BDC">
      <w:r xmlns:w="http://schemas.openxmlformats.org/wordprocessingml/2006/main">
        <w:t xml:space="preserve">1. Provérbios 21:3 - Praticar justiça e julgamento é mais aceitável ao Senhor do que sacrifício.</w:t>
      </w:r>
    </w:p>
    <w:p w14:paraId="3A44023A" w14:textId="77777777" w:rsidR="00F90BDC" w:rsidRDefault="00F90BDC"/>
    <w:p w14:paraId="5E164F66" w14:textId="77777777" w:rsidR="00F90BDC" w:rsidRDefault="00F90BDC">
      <w:r xmlns:w="http://schemas.openxmlformats.org/wordprocessingml/2006/main">
        <w:t xml:space="preserve">2. 1 Coríntios 4:2 - Além disso, é exigido dos mordomos que o homem seja considerado fiel.</w:t>
      </w:r>
    </w:p>
    <w:p w14:paraId="18F0DE37" w14:textId="77777777" w:rsidR="00F90BDC" w:rsidRDefault="00F90BDC"/>
    <w:p w14:paraId="6B899581" w14:textId="77777777" w:rsidR="00F90BDC" w:rsidRDefault="00F90BDC">
      <w:r xmlns:w="http://schemas.openxmlformats.org/wordprocessingml/2006/main">
        <w:t xml:space="preserve">Lucas 16:11 Se, portanto, não fostes fiéis nas riquezas injustas, quem confiará a vós as verdadeiras riquezas?</w:t>
      </w:r>
    </w:p>
    <w:p w14:paraId="1839788A" w14:textId="77777777" w:rsidR="00F90BDC" w:rsidRDefault="00F90BDC"/>
    <w:p w14:paraId="6FD21794" w14:textId="77777777" w:rsidR="00F90BDC" w:rsidRDefault="00F90BDC">
      <w:r xmlns:w="http://schemas.openxmlformats.org/wordprocessingml/2006/main">
        <w:t xml:space="preserve">Jesus está enfatizando a importância de sermos fiéis mesmo com coisas injustas, pois isso demonstra nossa confiabilidade por recebermos verdadeiras riquezas.</w:t>
      </w:r>
    </w:p>
    <w:p w14:paraId="69DF739C" w14:textId="77777777" w:rsidR="00F90BDC" w:rsidRDefault="00F90BDC"/>
    <w:p w14:paraId="3C6328C6" w14:textId="77777777" w:rsidR="00F90BDC" w:rsidRDefault="00F90BDC">
      <w:r xmlns:w="http://schemas.openxmlformats.org/wordprocessingml/2006/main">
        <w:t xml:space="preserve">1. “Viver fielmente num mundo injusto”</w:t>
      </w:r>
    </w:p>
    <w:p w14:paraId="43200C7F" w14:textId="77777777" w:rsidR="00F90BDC" w:rsidRDefault="00F90BDC"/>
    <w:p w14:paraId="3F8C3270" w14:textId="77777777" w:rsidR="00F90BDC" w:rsidRDefault="00F90BDC">
      <w:r xmlns:w="http://schemas.openxmlformats.org/wordprocessingml/2006/main">
        <w:t xml:space="preserve">2. “O valor de ser fiel ao Mamon injusto”</w:t>
      </w:r>
    </w:p>
    <w:p w14:paraId="0077C56A" w14:textId="77777777" w:rsidR="00F90BDC" w:rsidRDefault="00F90BDC"/>
    <w:p w14:paraId="0DDD1501" w14:textId="77777777" w:rsidR="00F90BDC" w:rsidRDefault="00F90BDC">
      <w:r xmlns:w="http://schemas.openxmlformats.org/wordprocessingml/2006/main">
        <w:t xml:space="preserve">1. 1 Coríntios 4:2 - "Agora é necessário que aqueles a quem foi confiado provem ser fiéis."</w:t>
      </w:r>
    </w:p>
    <w:p w14:paraId="757B8241" w14:textId="77777777" w:rsidR="00F90BDC" w:rsidRDefault="00F90BDC"/>
    <w:p w14:paraId="1E40FA7A" w14:textId="77777777" w:rsidR="00F90BDC" w:rsidRDefault="00F90BDC">
      <w:r xmlns:w="http://schemas.openxmlformats.org/wordprocessingml/2006/main">
        <w:t xml:space="preserve">2. Tito 2:7-8 - "Em tudo dê-lhes o exemplo, fazendo o que é bom. No seu ensino mostre </w:t>
      </w:r>
      <w:r xmlns:w="http://schemas.openxmlformats.org/wordprocessingml/2006/main">
        <w:lastRenderedPageBreak xmlns:w="http://schemas.openxmlformats.org/wordprocessingml/2006/main"/>
      </w:r>
      <w:r xmlns:w="http://schemas.openxmlformats.org/wordprocessingml/2006/main">
        <w:t xml:space="preserve">integridade, seriedade e bom senso que não possam ser condenados, para que aqueles que se opõem a você fiquem envergonhados porque eles têm nada de ruim a dizer sobre nós."</w:t>
      </w:r>
    </w:p>
    <w:p w14:paraId="3DD5EA1F" w14:textId="77777777" w:rsidR="00F90BDC" w:rsidRDefault="00F90BDC"/>
    <w:p w14:paraId="52836BE5" w14:textId="77777777" w:rsidR="00F90BDC" w:rsidRDefault="00F90BDC">
      <w:r xmlns:w="http://schemas.openxmlformats.org/wordprocessingml/2006/main">
        <w:t xml:space="preserve">Lucas 16:12 E se não fostes fiéis naquilo que é de outrem, quem vos dará o que é vosso?</w:t>
      </w:r>
    </w:p>
    <w:p w14:paraId="16CF18B8" w14:textId="77777777" w:rsidR="00F90BDC" w:rsidRDefault="00F90BDC"/>
    <w:p w14:paraId="21F40D3B" w14:textId="77777777" w:rsidR="00F90BDC" w:rsidRDefault="00F90BDC">
      <w:r xmlns:w="http://schemas.openxmlformats.org/wordprocessingml/2006/main">
        <w:t xml:space="preserve">Jesus ensina que é importante sermos fiéis ao que nos foi confiado, pois Deus nos recompensará pela nossa fidelidade.</w:t>
      </w:r>
    </w:p>
    <w:p w14:paraId="2AAC67BA" w14:textId="77777777" w:rsidR="00F90BDC" w:rsidRDefault="00F90BDC"/>
    <w:p w14:paraId="33141580" w14:textId="77777777" w:rsidR="00F90BDC" w:rsidRDefault="00F90BDC">
      <w:r xmlns:w="http://schemas.openxmlformats.org/wordprocessingml/2006/main">
        <w:t xml:space="preserve">1. O poder da fidelidade – Como nossa fidelidade pode levar à bênção de Deus</w:t>
      </w:r>
    </w:p>
    <w:p w14:paraId="24899B8E" w14:textId="77777777" w:rsidR="00F90BDC" w:rsidRDefault="00F90BDC"/>
    <w:p w14:paraId="4E215813" w14:textId="77777777" w:rsidR="00F90BDC" w:rsidRDefault="00F90BDC">
      <w:r xmlns:w="http://schemas.openxmlformats.org/wordprocessingml/2006/main">
        <w:t xml:space="preserve">2. A Bênção de Ser Fiel – Como Ser Fiel Traz Recompensas de Deus</w:t>
      </w:r>
    </w:p>
    <w:p w14:paraId="703CA14C" w14:textId="77777777" w:rsidR="00F90BDC" w:rsidRDefault="00F90BDC"/>
    <w:p w14:paraId="6104DCFD" w14:textId="77777777" w:rsidR="00F90BDC" w:rsidRDefault="00F90BDC">
      <w:r xmlns:w="http://schemas.openxmlformats.org/wordprocessingml/2006/main">
        <w:t xml:space="preserve">1. Provérbios 3:9-10 - Honre o Senhor com os seus bens e com as primícias de todos os seus produtos; então os seus celeiros se encherão de abundância, e os seus lagares transbordarão de vinho.</w:t>
      </w:r>
    </w:p>
    <w:p w14:paraId="129EC3D5" w14:textId="77777777" w:rsidR="00F90BDC" w:rsidRDefault="00F90BDC"/>
    <w:p w14:paraId="6FCB87C3" w14:textId="77777777" w:rsidR="00F90BDC" w:rsidRDefault="00F90BDC">
      <w:r xmlns:w="http://schemas.openxmlformats.org/wordprocessingml/2006/main">
        <w:t xml:space="preserve">2. Mateus 25:23 - Seu senhor lhe disse: 'Muito bem, servo bom e fiel. Você foi fiel por um pouco; Eu vou te ajudar muito. Entre na alegria do seu mestre.</w:t>
      </w:r>
    </w:p>
    <w:p w14:paraId="6E242552" w14:textId="77777777" w:rsidR="00F90BDC" w:rsidRDefault="00F90BDC"/>
    <w:p w14:paraId="7BB8A0C3" w14:textId="77777777" w:rsidR="00F90BDC" w:rsidRDefault="00F90BDC">
      <w:r xmlns:w="http://schemas.openxmlformats.org/wordprocessingml/2006/main">
        <w:t xml:space="preserve">Lucas 16:13 Nenhum servo pode servir a dois senhores; porque ou odiará um e amará o outro; ou então ele se apegará a um e desprezará o outro. Vocês não podem servir a Deus e a Mamom.</w:t>
      </w:r>
    </w:p>
    <w:p w14:paraId="74FC6148" w14:textId="77777777" w:rsidR="00F90BDC" w:rsidRDefault="00F90BDC"/>
    <w:p w14:paraId="112CFE85" w14:textId="77777777" w:rsidR="00F90BDC" w:rsidRDefault="00F90BDC">
      <w:r xmlns:w="http://schemas.openxmlformats.org/wordprocessingml/2006/main">
        <w:t xml:space="preserve">A passagem enfatiza que não se pode servir a dois senhores, pois isso resultará em conflito de interesses e deslealdade.</w:t>
      </w:r>
    </w:p>
    <w:p w14:paraId="062CF56F" w14:textId="77777777" w:rsidR="00F90BDC" w:rsidRDefault="00F90BDC"/>
    <w:p w14:paraId="05D050E2" w14:textId="77777777" w:rsidR="00F90BDC" w:rsidRDefault="00F90BDC">
      <w:r xmlns:w="http://schemas.openxmlformats.org/wordprocessingml/2006/main">
        <w:t xml:space="preserve">1: Devemos escolher servir ao Senhor de todo o coração, mente e alma, e não nos distrairmos com o fascínio do mundo.</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Devemos ter cuidado para não sermos atraídos pela ganância e pelo materialismo pelo mundo, mas em vez disso permanecer focados em servir a Deus.</w:t>
      </w:r>
    </w:p>
    <w:p w14:paraId="59795596" w14:textId="77777777" w:rsidR="00F90BDC" w:rsidRDefault="00F90BDC"/>
    <w:p w14:paraId="1ED530FD" w14:textId="77777777" w:rsidR="00F90BDC" w:rsidRDefault="00F90BDC">
      <w:r xmlns:w="http://schemas.openxmlformats.org/wordprocessingml/2006/main">
        <w:t xml:space="preserve">1: Mateus 6:24 Ninguém pode servir a dois senhores, pois ou odiará um e amará o outro, ou se dedicará a um e desprezará o outro.</w:t>
      </w:r>
    </w:p>
    <w:p w14:paraId="73C5170C" w14:textId="77777777" w:rsidR="00F90BDC" w:rsidRDefault="00F90BDC"/>
    <w:p w14:paraId="6B122FF4" w14:textId="77777777" w:rsidR="00F90BDC" w:rsidRDefault="00F90BDC">
      <w:r xmlns:w="http://schemas.openxmlformats.org/wordprocessingml/2006/main">
        <w:t xml:space="preserve">2: Tiago 4:4 Pessoas adúlteras! Você não sabe que a amizade com o mundo é inimizade com Deus? Portanto, quem quiser ser amigo do mundo constitui-se inimigo de Deus.</w:t>
      </w:r>
    </w:p>
    <w:p w14:paraId="33C68293" w14:textId="77777777" w:rsidR="00F90BDC" w:rsidRDefault="00F90BDC"/>
    <w:p w14:paraId="618C20A2" w14:textId="77777777" w:rsidR="00F90BDC" w:rsidRDefault="00F90BDC">
      <w:r xmlns:w="http://schemas.openxmlformats.org/wordprocessingml/2006/main">
        <w:t xml:space="preserve">Lucas 16:14 E também os fariseus, que eram avarentos, ouviram todas estas coisas, e zombaram dele.</w:t>
      </w:r>
    </w:p>
    <w:p w14:paraId="57CCE1E2" w14:textId="77777777" w:rsidR="00F90BDC" w:rsidRDefault="00F90BDC"/>
    <w:p w14:paraId="6A027EAE" w14:textId="77777777" w:rsidR="00F90BDC" w:rsidRDefault="00F90BDC">
      <w:r xmlns:w="http://schemas.openxmlformats.org/wordprocessingml/2006/main">
        <w:t xml:space="preserve">Os fariseus zombaram de Jesus por ensinar sobre dinheiro e posses.</w:t>
      </w:r>
    </w:p>
    <w:p w14:paraId="7CC2C268" w14:textId="77777777" w:rsidR="00F90BDC" w:rsidRDefault="00F90BDC"/>
    <w:p w14:paraId="56A910E2" w14:textId="77777777" w:rsidR="00F90BDC" w:rsidRDefault="00F90BDC">
      <w:r xmlns:w="http://schemas.openxmlformats.org/wordprocessingml/2006/main">
        <w:t xml:space="preserve">1: Nossas posses não devem nos definir.</w:t>
      </w:r>
    </w:p>
    <w:p w14:paraId="2EF986BE" w14:textId="77777777" w:rsidR="00F90BDC" w:rsidRDefault="00F90BDC"/>
    <w:p w14:paraId="35B2FC4B" w14:textId="77777777" w:rsidR="00F90BDC" w:rsidRDefault="00F90BDC">
      <w:r xmlns:w="http://schemas.openxmlformats.org/wordprocessingml/2006/main">
        <w:t xml:space="preserve">2: A busca pela riqueza material não é um caminho para alegria ou satisfação duradoura.</w:t>
      </w:r>
    </w:p>
    <w:p w14:paraId="2E8597D9" w14:textId="77777777" w:rsidR="00F90BDC" w:rsidRDefault="00F90BDC"/>
    <w:p w14:paraId="561F2810" w14:textId="77777777" w:rsidR="00F90BDC" w:rsidRDefault="00F90BDC">
      <w:r xmlns:w="http://schemas.openxmlformats.org/wordprocessingml/2006/main">
        <w:t xml:space="preserve">1: Mateus 6:19-21 "Não ajunteis para vós tesouros na terra, onde a traça e os vermes destroem, e onde os ladrões minam e roubam. Mas ajuntai para vós tesouros no céu, onde a traça e os vermes não destroem, e onde os ladrões não arrombam e roubam, pois onde estiver o teu tesouro, aí estará também o teu coração.</w:t>
      </w:r>
    </w:p>
    <w:p w14:paraId="0450CB8D" w14:textId="77777777" w:rsidR="00F90BDC" w:rsidRDefault="00F90BDC"/>
    <w:p w14:paraId="2A9D9C9E" w14:textId="77777777" w:rsidR="00F90BDC" w:rsidRDefault="00F90BDC">
      <w:r xmlns:w="http://schemas.openxmlformats.org/wordprocessingml/2006/main">
        <w:t xml:space="preserve">2: 1 Timóteo 6:6-10 "Mas a piedade com contentamento é um grande ganho. Porque nada trouxemos ao mundo e dele nada podemos tirar. Mas se tivermos comida e roupas, estaremos contentes com isso. Aqueles que querem ficar ricos caem na tentação e na armadilha e em muitos desejos tolos e prejudiciais que mergulham as pessoas na ruína e na destruição. Pois o amor ao dinheiro é a raiz de todos os tipos de males. Algumas pessoas, ávidas por dinheiro, vagaram da fé e se traspassaram com muitas dores."</w:t>
      </w:r>
    </w:p>
    <w:p w14:paraId="7B8E1C4E" w14:textId="77777777" w:rsidR="00F90BDC" w:rsidRDefault="00F90BDC"/>
    <w:p w14:paraId="15E0E469" w14:textId="77777777" w:rsidR="00F90BDC" w:rsidRDefault="00F90BDC">
      <w:r xmlns:w="http://schemas.openxmlformats.org/wordprocessingml/2006/main">
        <w:t xml:space="preserve">Lucas 16:15 E ele lhes disse: Vós sois os que vos justificais diante dos homens; mas Deus conhece os vossos corações; porque aquilo que é altamente estimado entre os homens é abominação aos olhos de Deus.</w:t>
      </w:r>
    </w:p>
    <w:p w14:paraId="6FA73E39" w14:textId="77777777" w:rsidR="00F90BDC" w:rsidRDefault="00F90BDC"/>
    <w:p w14:paraId="7E0B05BE" w14:textId="77777777" w:rsidR="00F90BDC" w:rsidRDefault="00F90BDC">
      <w:r xmlns:w="http://schemas.openxmlformats.org/wordprocessingml/2006/main">
        <w:t xml:space="preserve">Jesus alerta seus discípulos que as pessoas podem considerar suas ações justificáveis, mas Deus olha para a condição do coração e o que é altamente estimado pelas pessoas é uma abominação para Deus.</w:t>
      </w:r>
    </w:p>
    <w:p w14:paraId="07E83FBD" w14:textId="77777777" w:rsidR="00F90BDC" w:rsidRDefault="00F90BDC"/>
    <w:p w14:paraId="73E1F6EB" w14:textId="77777777" w:rsidR="00F90BDC" w:rsidRDefault="00F90BDC">
      <w:r xmlns:w="http://schemas.openxmlformats.org/wordprocessingml/2006/main">
        <w:t xml:space="preserve">1. Os perigos de buscar a aprovação dos homens e não de Deus.</w:t>
      </w:r>
    </w:p>
    <w:p w14:paraId="3ECA9D97" w14:textId="77777777" w:rsidR="00F90BDC" w:rsidRDefault="00F90BDC"/>
    <w:p w14:paraId="7E0C8C62" w14:textId="77777777" w:rsidR="00F90BDC" w:rsidRDefault="00F90BDC">
      <w:r xmlns:w="http://schemas.openxmlformats.org/wordprocessingml/2006/main">
        <w:t xml:space="preserve">2. Devemos buscar em Deus nossos padrões de justiça.</w:t>
      </w:r>
    </w:p>
    <w:p w14:paraId="42728656" w14:textId="77777777" w:rsidR="00F90BDC" w:rsidRDefault="00F90BDC"/>
    <w:p w14:paraId="3E985919" w14:textId="77777777" w:rsidR="00F90BDC" w:rsidRDefault="00F90BDC">
      <w:r xmlns:w="http://schemas.openxmlformats.org/wordprocessingml/2006/main">
        <w:t xml:space="preserve">1. Provérbios 16:2 - “Todos os caminhos do homem são puros aos seus olhos, mas o Senhor pesa o espírito.”</w:t>
      </w:r>
    </w:p>
    <w:p w14:paraId="759EF556" w14:textId="77777777" w:rsidR="00F90BDC" w:rsidRDefault="00F90BDC"/>
    <w:p w14:paraId="6E36DB9A" w14:textId="77777777" w:rsidR="00F90BDC" w:rsidRDefault="00F90BDC">
      <w:r xmlns:w="http://schemas.openxmlformats.org/wordprocessingml/2006/main">
        <w:t xml:space="preserve">2. 1 Samuel 16:7 - “Mas o Senhor disse a Samuel: 'Não considere a sua aparência nem a sua altura, porque eu o rejeitei. O Senhor não olha para as coisas que as pessoas olham. As pessoas olham para a aparência externa, mas o Senhor olha para o coração.'”</w:t>
      </w:r>
    </w:p>
    <w:p w14:paraId="49938A6C" w14:textId="77777777" w:rsidR="00F90BDC" w:rsidRDefault="00F90BDC"/>
    <w:p w14:paraId="3C32253B" w14:textId="77777777" w:rsidR="00F90BDC" w:rsidRDefault="00F90BDC">
      <w:r xmlns:w="http://schemas.openxmlformats.org/wordprocessingml/2006/main">
        <w:t xml:space="preserve">Lucas 16:16 A lei e os profetas duraram até João; desde então é pregado o reino de Deus, e todo homem se esforça para entrar nele.</w:t>
      </w:r>
    </w:p>
    <w:p w14:paraId="6ACB13A9" w14:textId="77777777" w:rsidR="00F90BDC" w:rsidRDefault="00F90BDC"/>
    <w:p w14:paraId="0BBE2253" w14:textId="77777777" w:rsidR="00F90BDC" w:rsidRDefault="00F90BDC">
      <w:r xmlns:w="http://schemas.openxmlformats.org/wordprocessingml/2006/main">
        <w:t xml:space="preserve">A lei e os profetas vigoraram até João Batista, após o qual o reino de Deus foi pregado e aceito por muitos.</w:t>
      </w:r>
    </w:p>
    <w:p w14:paraId="18377B3C" w14:textId="77777777" w:rsidR="00F90BDC" w:rsidRDefault="00F90BDC"/>
    <w:p w14:paraId="237F5F4D" w14:textId="77777777" w:rsidR="00F90BDC" w:rsidRDefault="00F90BDC">
      <w:r xmlns:w="http://schemas.openxmlformats.org/wordprocessingml/2006/main">
        <w:t xml:space="preserve">1. O Reino de Deus: Aceitando e Entrando na Terra Prometida</w:t>
      </w:r>
    </w:p>
    <w:p w14:paraId="6877D0C8" w14:textId="77777777" w:rsidR="00F90BDC" w:rsidRDefault="00F90BDC"/>
    <w:p w14:paraId="57917141" w14:textId="77777777" w:rsidR="00F90BDC" w:rsidRDefault="00F90BDC">
      <w:r xmlns:w="http://schemas.openxmlformats.org/wordprocessingml/2006/main">
        <w:t xml:space="preserve">2. Os tempos de João Batista: a transição da Antiga para a Nova Aliança</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3:2 - “Arrependei-vos, porque o reino dos céus está próximo”</w:t>
      </w:r>
    </w:p>
    <w:p w14:paraId="4D5E1807" w14:textId="77777777" w:rsidR="00F90BDC" w:rsidRDefault="00F90BDC"/>
    <w:p w14:paraId="2DCCA414" w14:textId="77777777" w:rsidR="00F90BDC" w:rsidRDefault="00F90BDC">
      <w:r xmlns:w="http://schemas.openxmlformats.org/wordprocessingml/2006/main">
        <w:t xml:space="preserve">2. Mateus 4:17 - “Daquele momento em diante Jesus começou a pregar: 'Arrependei-vos, porque o reino dos céus está próximo.'”</w:t>
      </w:r>
    </w:p>
    <w:p w14:paraId="1EBF5D72" w14:textId="77777777" w:rsidR="00F90BDC" w:rsidRDefault="00F90BDC"/>
    <w:p w14:paraId="2E70B183" w14:textId="77777777" w:rsidR="00F90BDC" w:rsidRDefault="00F90BDC">
      <w:r xmlns:w="http://schemas.openxmlformats.org/wordprocessingml/2006/main">
        <w:t xml:space="preserve">Lucas 16:17 E é mais fácil passar o céu e a terra do que falhar um só til da lei.</w:t>
      </w:r>
    </w:p>
    <w:p w14:paraId="3456B2ED" w14:textId="77777777" w:rsidR="00F90BDC" w:rsidRDefault="00F90BDC"/>
    <w:p w14:paraId="7D1AFABF" w14:textId="77777777" w:rsidR="00F90BDC" w:rsidRDefault="00F90BDC">
      <w:r xmlns:w="http://schemas.openxmlformats.org/wordprocessingml/2006/main">
        <w:t xml:space="preserve">Jesus enfatiza que nem mesmo a menor parte da lei de Deus pode ser desconsiderada.</w:t>
      </w:r>
    </w:p>
    <w:p w14:paraId="0F126AA0" w14:textId="77777777" w:rsidR="00F90BDC" w:rsidRDefault="00F90BDC"/>
    <w:p w14:paraId="50912BB4" w14:textId="77777777" w:rsidR="00F90BDC" w:rsidRDefault="00F90BDC">
      <w:r xmlns:w="http://schemas.openxmlformats.org/wordprocessingml/2006/main">
        <w:t xml:space="preserve">1. O Poder da Palavra: Compreendendo e Aplicando a Lei de Deus</w:t>
      </w:r>
    </w:p>
    <w:p w14:paraId="6C467F57" w14:textId="77777777" w:rsidR="00F90BDC" w:rsidRDefault="00F90BDC"/>
    <w:p w14:paraId="67901C79" w14:textId="77777777" w:rsidR="00F90BDC" w:rsidRDefault="00F90BDC">
      <w:r xmlns:w="http://schemas.openxmlformats.org/wordprocessingml/2006/main">
        <w:t xml:space="preserve">2. Obediência à Lei: A Chave para uma Vida Abençoada</w:t>
      </w:r>
    </w:p>
    <w:p w14:paraId="1EA12F24" w14:textId="77777777" w:rsidR="00F90BDC" w:rsidRDefault="00F90BDC"/>
    <w:p w14:paraId="289A421C" w14:textId="77777777" w:rsidR="00F90BDC" w:rsidRDefault="00F90BDC">
      <w:r xmlns:w="http://schemas.openxmlformats.org/wordprocessingml/2006/main">
        <w:t xml:space="preserve">1. Salmos 19:7-8 – “A lei do Senhor é perfeita e vivifica a alma; o testemunho do Senhor é fiel, tornando sábios os simples; os preceitos do Senhor são retos, alegrando o coração; o mandamento do Senhor é puro e ilumina os olhos”.</w:t>
      </w:r>
    </w:p>
    <w:p w14:paraId="40E6F155" w14:textId="77777777" w:rsidR="00F90BDC" w:rsidRDefault="00F90BDC"/>
    <w:p w14:paraId="76C51674" w14:textId="77777777" w:rsidR="00F90BDC" w:rsidRDefault="00F90BDC">
      <w:r xmlns:w="http://schemas.openxmlformats.org/wordprocessingml/2006/main">
        <w:t xml:space="preserve">2. Tiago 1:22-25 – “Mas sejam praticantes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suas ações.”</w:t>
      </w:r>
    </w:p>
    <w:p w14:paraId="01FB5269" w14:textId="77777777" w:rsidR="00F90BDC" w:rsidRDefault="00F90BDC"/>
    <w:p w14:paraId="219539C6" w14:textId="77777777" w:rsidR="00F90BDC" w:rsidRDefault="00F90BDC">
      <w:r xmlns:w="http://schemas.openxmlformats.org/wordprocessingml/2006/main">
        <w:t xml:space="preserve">Lucas 16:18 Qualquer que repudiar sua mulher e casar com outra comete adultério; e qualquer que casar com a que foi repudiada por seu marido comete adultério.</w:t>
      </w:r>
    </w:p>
    <w:p w14:paraId="74D61A2D" w14:textId="77777777" w:rsidR="00F90BDC" w:rsidRDefault="00F90BDC"/>
    <w:p w14:paraId="54B7187F" w14:textId="77777777" w:rsidR="00F90BDC" w:rsidRDefault="00F90BDC">
      <w:r xmlns:w="http://schemas.openxmlformats.org/wordprocessingml/2006/main">
        <w:t xml:space="preserve">Jesus ensina que o divórcio e o novo casamento são atos adúlteros.</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impacto do adultério nos relacionamentos</w:t>
      </w:r>
    </w:p>
    <w:p w14:paraId="75C2990B" w14:textId="77777777" w:rsidR="00F90BDC" w:rsidRDefault="00F90BDC"/>
    <w:p w14:paraId="45763FC5" w14:textId="77777777" w:rsidR="00F90BDC" w:rsidRDefault="00F90BDC">
      <w:r xmlns:w="http://schemas.openxmlformats.org/wordprocessingml/2006/main">
        <w:t xml:space="preserve">2. As consequências do divórcio</w:t>
      </w:r>
    </w:p>
    <w:p w14:paraId="64793D4F" w14:textId="77777777" w:rsidR="00F90BDC" w:rsidRDefault="00F90BDC"/>
    <w:p w14:paraId="1A31EA40" w14:textId="77777777" w:rsidR="00F90BDC" w:rsidRDefault="00F90BDC">
      <w:r xmlns:w="http://schemas.openxmlformats.org/wordprocessingml/2006/main">
        <w:t xml:space="preserve">1. Malaquias 2:13-16 – A advertência de Deus sobre os perigos do divórcio</w:t>
      </w:r>
    </w:p>
    <w:p w14:paraId="07F457F8" w14:textId="77777777" w:rsidR="00F90BDC" w:rsidRDefault="00F90BDC"/>
    <w:p w14:paraId="43DF79D8" w14:textId="77777777" w:rsidR="00F90BDC" w:rsidRDefault="00F90BDC">
      <w:r xmlns:w="http://schemas.openxmlformats.org/wordprocessingml/2006/main">
        <w:t xml:space="preserve">2. Mateus 19:4-9 - O ensinamento de Jesus sobre casamento e divórcio</w:t>
      </w:r>
    </w:p>
    <w:p w14:paraId="6F522883" w14:textId="77777777" w:rsidR="00F90BDC" w:rsidRDefault="00F90BDC"/>
    <w:p w14:paraId="3DE909A6" w14:textId="77777777" w:rsidR="00F90BDC" w:rsidRDefault="00F90BDC">
      <w:r xmlns:w="http://schemas.openxmlformats.org/wordprocessingml/2006/main">
        <w:t xml:space="preserve">Lucas 16:19 Havia um certo homem rico que se vestia de púrpura e de linho fino e se alimentava suntuosamente todos os dias.</w:t>
      </w:r>
    </w:p>
    <w:p w14:paraId="3023FA0D" w14:textId="77777777" w:rsidR="00F90BDC" w:rsidRDefault="00F90BDC"/>
    <w:p w14:paraId="6F3C88E8" w14:textId="77777777" w:rsidR="00F90BDC" w:rsidRDefault="00F90BDC">
      <w:r xmlns:w="http://schemas.openxmlformats.org/wordprocessingml/2006/main">
        <w:t xml:space="preserve">Esta passagem fala sobre um homem rico que se vestia com roupas luxuosas e comia alimentos ricos todos os dias.</w:t>
      </w:r>
    </w:p>
    <w:p w14:paraId="005D115D" w14:textId="77777777" w:rsidR="00F90BDC" w:rsidRDefault="00F90BDC"/>
    <w:p w14:paraId="0D6FD19D" w14:textId="77777777" w:rsidR="00F90BDC" w:rsidRDefault="00F90BDC">
      <w:r xmlns:w="http://schemas.openxmlformats.org/wordprocessingml/2006/main">
        <w:t xml:space="preserve">1: É importante estar atento às bênçãos que temos e usar nossos recursos com responsabilidade.</w:t>
      </w:r>
    </w:p>
    <w:p w14:paraId="15C929B0" w14:textId="77777777" w:rsidR="00F90BDC" w:rsidRDefault="00F90BDC"/>
    <w:p w14:paraId="615108E1" w14:textId="77777777" w:rsidR="00F90BDC" w:rsidRDefault="00F90BDC">
      <w:r xmlns:w="http://schemas.openxmlformats.org/wordprocessingml/2006/main">
        <w:t xml:space="preserve">2: Devemos lembrar-nos de ser gratos pelas bênçãos que recebemos na vida e de usá-las para servir aos outros.</w:t>
      </w:r>
    </w:p>
    <w:p w14:paraId="7CCE77C2" w14:textId="77777777" w:rsidR="00F90BDC" w:rsidRDefault="00F90BDC"/>
    <w:p w14:paraId="17D53F98" w14:textId="77777777" w:rsidR="00F90BDC" w:rsidRDefault="00F90BDC">
      <w:r xmlns:w="http://schemas.openxmlformats.org/wordprocessingml/2006/main">
        <w:t xml:space="preserve">1: Tiago 1:17 - Toda boa dádiva e todo dom perfeito vêm do alto e descem do Pai das luzes, em quem não há mudança, nem sombra de mudança.</w:t>
      </w:r>
    </w:p>
    <w:p w14:paraId="6AF57645" w14:textId="77777777" w:rsidR="00F90BDC" w:rsidRDefault="00F90BDC"/>
    <w:p w14:paraId="65C71CEA" w14:textId="77777777" w:rsidR="00F90BDC" w:rsidRDefault="00F90BDC">
      <w:r xmlns:w="http://schemas.openxmlformats.org/wordprocessingml/2006/main">
        <w:t xml:space="preserve">2: 1 Timóteo 6:17-19 - Ordena aos ricos deste mundo que não sejam altivos, nem confiem nas riquezas incertas, mas no Deus vivo, que nos dá ricamente todas as coisas para desfrutarmos; Que façam o bem, que sejam ricos de boas obras, prontos a distribuir, dispostos a comunicar; Armazenando para si mesmos um bom fundamento para o tempo que está por vir, para que possam alcançar a vida eterna.</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16:20 E havia um certo mendigo chamado Lázaro, que estava deitado à sua porta, cheio de feridas,</w:t>
      </w:r>
    </w:p>
    <w:p w14:paraId="45392FD4" w14:textId="77777777" w:rsidR="00F90BDC" w:rsidRDefault="00F90BDC"/>
    <w:p w14:paraId="3DECC483" w14:textId="77777777" w:rsidR="00F90BDC" w:rsidRDefault="00F90BDC">
      <w:r xmlns:w="http://schemas.openxmlformats.org/wordprocessingml/2006/main">
        <w:t xml:space="preserve">Lázaro, um mendigo, foi colocado à porta de um homem rico, sofrendo de feridas.</w:t>
      </w:r>
    </w:p>
    <w:p w14:paraId="3F3BB007" w14:textId="77777777" w:rsidR="00F90BDC" w:rsidRDefault="00F90BDC"/>
    <w:p w14:paraId="6FDCDF98" w14:textId="77777777" w:rsidR="00F90BDC" w:rsidRDefault="00F90BDC">
      <w:r xmlns:w="http://schemas.openxmlformats.org/wordprocessingml/2006/main">
        <w:t xml:space="preserve">1. O poder da compaixão: como responder aos necessitados</w:t>
      </w:r>
    </w:p>
    <w:p w14:paraId="077ACF5F" w14:textId="77777777" w:rsidR="00F90BDC" w:rsidRDefault="00F90BDC"/>
    <w:p w14:paraId="0D721A73" w14:textId="77777777" w:rsidR="00F90BDC" w:rsidRDefault="00F90BDC">
      <w:r xmlns:w="http://schemas.openxmlformats.org/wordprocessingml/2006/main">
        <w:t xml:space="preserve">2. Vida Recta: A Importância da Generosidade</w:t>
      </w:r>
    </w:p>
    <w:p w14:paraId="6D6D6453" w14:textId="77777777" w:rsidR="00F90BDC" w:rsidRDefault="00F90BDC"/>
    <w:p w14:paraId="18AEA6FC" w14:textId="77777777" w:rsidR="00F90BDC" w:rsidRDefault="00F90BDC">
      <w:r xmlns:w="http://schemas.openxmlformats.org/wordprocessingml/2006/main">
        <w:t xml:space="preserve">1. Mateus 25:35-40 - Porque tive fome e me destes de comer, tive sede e me destes de beber, era estrangeiro e me acolhestes.</w:t>
      </w:r>
    </w:p>
    <w:p w14:paraId="7F48DB7F" w14:textId="77777777" w:rsidR="00F90BDC" w:rsidRDefault="00F90BDC"/>
    <w:p w14:paraId="2919A20E" w14:textId="77777777" w:rsidR="00F90BDC" w:rsidRDefault="00F90BDC">
      <w:r xmlns:w="http://schemas.openxmlformats.org/wordprocessingml/2006/main">
        <w:t xml:space="preserve">2. Deuteronômio 15:7-11 - Se entre vocês um de seus irmãos ficar pobre, em qualquer uma de suas cidades dentro de sua terra que o Senhor seu Deus lhe dá, você não endurecerá seu coração nem fechará sua mão contra seu pobre irmão.</w:t>
      </w:r>
    </w:p>
    <w:p w14:paraId="576AC3EF" w14:textId="77777777" w:rsidR="00F90BDC" w:rsidRDefault="00F90BDC"/>
    <w:p w14:paraId="35EB814A" w14:textId="77777777" w:rsidR="00F90BDC" w:rsidRDefault="00F90BDC">
      <w:r xmlns:w="http://schemas.openxmlformats.org/wordprocessingml/2006/main">
        <w:t xml:space="preserve">Lucas 16:21 E desejando ser alimentado com as migalhas que caíam da mesa do rico, vieram também os cães e lamberam-lhe as feridas.</w:t>
      </w:r>
    </w:p>
    <w:p w14:paraId="26CBC914" w14:textId="77777777" w:rsidR="00F90BDC" w:rsidRDefault="00F90BDC"/>
    <w:p w14:paraId="72EDCBE5" w14:textId="77777777" w:rsidR="00F90BDC" w:rsidRDefault="00F90BDC">
      <w:r xmlns:w="http://schemas.openxmlformats.org/wordprocessingml/2006/main">
        <w:t xml:space="preserve">O pobre estava desesperado pelas migalhas que caíam da mesa do rico, e até os cachorros vinham lamber suas feridas.</w:t>
      </w:r>
    </w:p>
    <w:p w14:paraId="27B402E9" w14:textId="77777777" w:rsidR="00F90BDC" w:rsidRDefault="00F90BDC"/>
    <w:p w14:paraId="3FE05BB8" w14:textId="77777777" w:rsidR="00F90BDC" w:rsidRDefault="00F90BDC">
      <w:r xmlns:w="http://schemas.openxmlformats.org/wordprocessingml/2006/main">
        <w:t xml:space="preserve">1. O poder da fé em tempos de desespero</w:t>
      </w:r>
    </w:p>
    <w:p w14:paraId="1D2B68BA" w14:textId="77777777" w:rsidR="00F90BDC" w:rsidRDefault="00F90BDC"/>
    <w:p w14:paraId="255D7AF8" w14:textId="77777777" w:rsidR="00F90BDC" w:rsidRDefault="00F90BDC">
      <w:r xmlns:w="http://schemas.openxmlformats.org/wordprocessingml/2006/main">
        <w:t xml:space="preserve">2. A compaixão de Jesus pelos pobres e sofredores</w:t>
      </w:r>
    </w:p>
    <w:p w14:paraId="0E4335F1" w14:textId="77777777" w:rsidR="00F90BDC" w:rsidRDefault="00F90BDC"/>
    <w:p w14:paraId="43791AB8" w14:textId="77777777" w:rsidR="00F90BDC" w:rsidRDefault="00F90BDC">
      <w:r xmlns:w="http://schemas.openxmlformats.org/wordprocessingml/2006/main">
        <w:t xml:space="preserve">1. Hebreus 11:6 - “E sem fé é impossível agradá-lo, pois quem quiser se aproximar de Deus deve acreditar que ele existe e que recompensa aqueles que o buscam”.</w:t>
      </w:r>
    </w:p>
    <w:p w14:paraId="1802D937" w14:textId="77777777" w:rsidR="00F90BDC" w:rsidRDefault="00F90BDC"/>
    <w:p w14:paraId="4053DAB0" w14:textId="77777777" w:rsidR="00F90BDC" w:rsidRDefault="00F90BDC">
      <w:r xmlns:w="http://schemas.openxmlformats.org/wordprocessingml/2006/main">
        <w:t xml:space="preserve">2. Mateus 15:22-28 - "E eis que uma mulher cananéia daquela região saiu e clamava: “Tem misericórdia de mim, Senhor, Filho de Davi; minha filha está severamente oprimida por um demônio.” Mas ele não lhe respondeu palavra alguma, e os seus discípulos aproximaram-se e rogaram-lhe, dizendo: “Manda-a embora, porque ela está clamando atrás de nós”. Ele respondeu: “Fui enviado apenas às ovelhas perdidas da casa de Israel”. Mas ela veio e se ajoelhou diante dele, dizendo: “Senhor, ajude-me”. E ele respondeu: “Não é certo tirar o pão dos filhos e jogá-lo aos cachorrinhos”. Ela disse: “Sim, Senhor, mas até os cachorrinhos comem das migalhas que caem da mesa dos seus donos”. Então Jesus lhe respondeu: "Ó mulher, grande é a tua fé! Faça-se em ti como desejas". E sua filha foi curada instantaneamente."</w:t>
      </w:r>
    </w:p>
    <w:p w14:paraId="6BF96541" w14:textId="77777777" w:rsidR="00F90BDC" w:rsidRDefault="00F90BDC"/>
    <w:p w14:paraId="59AE6E37" w14:textId="77777777" w:rsidR="00F90BDC" w:rsidRDefault="00F90BDC">
      <w:r xmlns:w="http://schemas.openxmlformats.org/wordprocessingml/2006/main">
        <w:t xml:space="preserve">Lucas 16:22 E aconteceu que o mendigo morreu e foi levado pelos anjos ao seio de Abraão; morreu também o rico e foi sepultado;</w:t>
      </w:r>
    </w:p>
    <w:p w14:paraId="13C71AB6" w14:textId="77777777" w:rsidR="00F90BDC" w:rsidRDefault="00F90BDC"/>
    <w:p w14:paraId="58586CB7" w14:textId="77777777" w:rsidR="00F90BDC" w:rsidRDefault="00F90BDC">
      <w:r xmlns:w="http://schemas.openxmlformats.org/wordprocessingml/2006/main">
        <w:t xml:space="preserve">Esta passagem narra um acontecimento em que um mendigo morreu e foi levado ao seio de Abraão enquanto o homem rico morreu e foi sepultado.</w:t>
      </w:r>
    </w:p>
    <w:p w14:paraId="534F95F3" w14:textId="77777777" w:rsidR="00F90BDC" w:rsidRDefault="00F90BDC"/>
    <w:p w14:paraId="2F387394" w14:textId="77777777" w:rsidR="00F90BDC" w:rsidRDefault="00F90BDC">
      <w:r xmlns:w="http://schemas.openxmlformats.org/wordprocessingml/2006/main">
        <w:t xml:space="preserve">1. “Viver uma vida de generosidade: lições do seio de Abraão”</w:t>
      </w:r>
    </w:p>
    <w:p w14:paraId="23B6C89D" w14:textId="77777777" w:rsidR="00F90BDC" w:rsidRDefault="00F90BDC"/>
    <w:p w14:paraId="363AEC54" w14:textId="77777777" w:rsidR="00F90BDC" w:rsidRDefault="00F90BDC">
      <w:r xmlns:w="http://schemas.openxmlformats.org/wordprocessingml/2006/main">
        <w:t xml:space="preserve">2. “A realidade da morte e a esperança do céu”</w:t>
      </w:r>
    </w:p>
    <w:p w14:paraId="0D891C53" w14:textId="77777777" w:rsidR="00F90BDC" w:rsidRDefault="00F90BDC"/>
    <w:p w14:paraId="60104C68" w14:textId="77777777" w:rsidR="00F90BDC" w:rsidRDefault="00F90BDC">
      <w:r xmlns:w="http://schemas.openxmlformats.org/wordprocessingml/2006/main">
        <w:t xml:space="preserve">1. Romanos 8:18-25 - Pois considero que os sofrimentos do tempo presente não podem ser comparados com a glória que nos será revelada.</w:t>
      </w:r>
    </w:p>
    <w:p w14:paraId="6C500AB8" w14:textId="77777777" w:rsidR="00F90BDC" w:rsidRDefault="00F90BDC"/>
    <w:p w14:paraId="55B825FC" w14:textId="77777777" w:rsidR="00F90BDC" w:rsidRDefault="00F90BDC">
      <w:r xmlns:w="http://schemas.openxmlformats.org/wordprocessingml/2006/main">
        <w:t xml:space="preserve">2. Tiago 2:14-17 – De que adianta, meus irmãos, se alguém diz que tem fé, mas não tem obras? aquela fé pode salvá-lo?</w:t>
      </w:r>
    </w:p>
    <w:p w14:paraId="1496192E" w14:textId="77777777" w:rsidR="00F90BDC" w:rsidRDefault="00F90BDC"/>
    <w:p w14:paraId="5D50AB03" w14:textId="77777777" w:rsidR="00F90BDC" w:rsidRDefault="00F90BDC">
      <w:r xmlns:w="http://schemas.openxmlformats.org/wordprocessingml/2006/main">
        <w:t xml:space="preserve">Lucas 16:23 E no inferno levantou os olhos, estando em tormentos, e viu ao longe Abraão, e Lázaro no seu seio.</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 Inferno, um homem em tormento viu Abraão e Lázaro no Céu.</w:t>
      </w:r>
    </w:p>
    <w:p w14:paraId="4EF907A8" w14:textId="77777777" w:rsidR="00F90BDC" w:rsidRDefault="00F90BDC"/>
    <w:p w14:paraId="42A79D2F" w14:textId="77777777" w:rsidR="00F90BDC" w:rsidRDefault="00F90BDC">
      <w:r xmlns:w="http://schemas.openxmlformats.org/wordprocessingml/2006/main">
        <w:t xml:space="preserve">1: Devemos nos esforçar para viver de acordo com a vontade de Deus para que possamos nos juntar a Abraão e Lázaro no Céu.</w:t>
      </w:r>
    </w:p>
    <w:p w14:paraId="3345F628" w14:textId="77777777" w:rsidR="00F90BDC" w:rsidRDefault="00F90BDC"/>
    <w:p w14:paraId="1E012D75" w14:textId="77777777" w:rsidR="00F90BDC" w:rsidRDefault="00F90BDC">
      <w:r xmlns:w="http://schemas.openxmlformats.org/wordprocessingml/2006/main">
        <w:t xml:space="preserve">2: Nossa vida aqui na Terra é curta e todos enfrentaremos o julgamento após a morte.</w:t>
      </w:r>
    </w:p>
    <w:p w14:paraId="2E399B93" w14:textId="77777777" w:rsidR="00F90BDC" w:rsidRDefault="00F90BDC"/>
    <w:p w14:paraId="73122779" w14:textId="77777777" w:rsidR="00F90BDC" w:rsidRDefault="00F90BDC">
      <w:r xmlns:w="http://schemas.openxmlformats.org/wordprocessingml/2006/main">
        <w:t xml:space="preserve">1: Mateus 25:31-46 - A parábola das ovelhas e dos cabritos.</w:t>
      </w:r>
    </w:p>
    <w:p w14:paraId="1A813B54" w14:textId="77777777" w:rsidR="00F90BDC" w:rsidRDefault="00F90BDC"/>
    <w:p w14:paraId="6ACDCE6B" w14:textId="77777777" w:rsidR="00F90BDC" w:rsidRDefault="00F90BDC">
      <w:r xmlns:w="http://schemas.openxmlformats.org/wordprocessingml/2006/main">
        <w:t xml:space="preserve">2: Eclesiastes 9:10 - Tudo o que a sua mão achar para fazer, faça-o com todas as suas forças.</w:t>
      </w:r>
    </w:p>
    <w:p w14:paraId="7474D4F5" w14:textId="77777777" w:rsidR="00F90BDC" w:rsidRDefault="00F90BDC"/>
    <w:p w14:paraId="411A9F09" w14:textId="77777777" w:rsidR="00F90BDC" w:rsidRDefault="00F90BDC">
      <w:r xmlns:w="http://schemas.openxmlformats.org/wordprocessingml/2006/main">
        <w:t xml:space="preserve">Lucas 16:24 E ele clamou e disse: Pai Abraão, tem misericórdia de mim, e envia Lázaro, para que molhe na água a ponta do dedo, e me refresque a língua; pois estou atormentado nesta chama.</w:t>
      </w:r>
    </w:p>
    <w:p w14:paraId="3553E2A1" w14:textId="77777777" w:rsidR="00F90BDC" w:rsidRDefault="00F90BDC"/>
    <w:p w14:paraId="6E2A0377" w14:textId="77777777" w:rsidR="00F90BDC" w:rsidRDefault="00F90BDC">
      <w:r xmlns:w="http://schemas.openxmlformats.org/wordprocessingml/2006/main">
        <w:t xml:space="preserve">O homem rico no inferno implora ao Pai Abraão que envie Lázaro para lhe dar alívio do seu sofrimento.</w:t>
      </w:r>
    </w:p>
    <w:p w14:paraId="5CD3E949" w14:textId="77777777" w:rsidR="00F90BDC" w:rsidRDefault="00F90BDC"/>
    <w:p w14:paraId="48A97581" w14:textId="77777777" w:rsidR="00F90BDC" w:rsidRDefault="00F90BDC">
      <w:r xmlns:w="http://schemas.openxmlformats.org/wordprocessingml/2006/main">
        <w:t xml:space="preserve">1. A Importância da Compaixão: Um Estudo de Lucas 16:24</w:t>
      </w:r>
    </w:p>
    <w:p w14:paraId="280DA37E" w14:textId="77777777" w:rsidR="00F90BDC" w:rsidRDefault="00F90BDC"/>
    <w:p w14:paraId="2E45D325" w14:textId="77777777" w:rsidR="00F90BDC" w:rsidRDefault="00F90BDC">
      <w:r xmlns:w="http://schemas.openxmlformats.org/wordprocessingml/2006/main">
        <w:t xml:space="preserve">2. As Consequências da Ganância: Um Estudo de Lucas 16:24</w:t>
      </w:r>
    </w:p>
    <w:p w14:paraId="47C1F906" w14:textId="77777777" w:rsidR="00F90BDC" w:rsidRDefault="00F90BDC"/>
    <w:p w14:paraId="777B3910" w14:textId="77777777" w:rsidR="00F90BDC" w:rsidRDefault="00F90BDC">
      <w:r xmlns:w="http://schemas.openxmlformats.org/wordprocessingml/2006/main">
        <w:t xml:space="preserve">1. Tiago 2:13-17 - A fé sem obras está morta</w:t>
      </w:r>
    </w:p>
    <w:p w14:paraId="4D490B81" w14:textId="77777777" w:rsidR="00F90BDC" w:rsidRDefault="00F90BDC"/>
    <w:p w14:paraId="064B34E6" w14:textId="77777777" w:rsidR="00F90BDC" w:rsidRDefault="00F90BDC">
      <w:r xmlns:w="http://schemas.openxmlformats.org/wordprocessingml/2006/main">
        <w:t xml:space="preserve">2. Mateus 25:31-46 - A Parábola das Ovelhas e dos Cabritos</w:t>
      </w:r>
    </w:p>
    <w:p w14:paraId="0E3917A7" w14:textId="77777777" w:rsidR="00F90BDC" w:rsidRDefault="00F90BDC"/>
    <w:p w14:paraId="3F4D08B5" w14:textId="77777777" w:rsidR="00F90BDC" w:rsidRDefault="00F90BDC">
      <w:r xmlns:w="http://schemas.openxmlformats.org/wordprocessingml/2006/main">
        <w:t xml:space="preserve">Lucas 16:25 Mas Abraão disse: Filho, lembra-te de que durante a tua vida recebeste os teus bens, e também Lázaro os males; mas agora ele está consolado, e tu estás atormentado.</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Abraão fala com o homem rico na vida após a morte, dizendo-lhe que ele teve coisas boas na vida enquanto Lázaro teve coisas más, mas agora Lázaro está consolado e o homem rico está atormentado.</w:t>
      </w:r>
    </w:p>
    <w:p w14:paraId="51368BAA" w14:textId="77777777" w:rsidR="00F90BDC" w:rsidRDefault="00F90BDC"/>
    <w:p w14:paraId="3498CDCD" w14:textId="77777777" w:rsidR="00F90BDC" w:rsidRDefault="00F90BDC">
      <w:r xmlns:w="http://schemas.openxmlformats.org/wordprocessingml/2006/main">
        <w:t xml:space="preserve">1. A justiça de Deus é vista na vida após a morte - Lucas 16:25</w:t>
      </w:r>
    </w:p>
    <w:p w14:paraId="651C1187" w14:textId="77777777" w:rsidR="00F90BDC" w:rsidRDefault="00F90BDC"/>
    <w:p w14:paraId="00D96301" w14:textId="77777777" w:rsidR="00F90BDC" w:rsidRDefault="00F90BDC">
      <w:r xmlns:w="http://schemas.openxmlformats.org/wordprocessingml/2006/main">
        <w:t xml:space="preserve">2. Lembre-se de ser generoso e compassivo com os menos afortunados que você - Lucas 16:25</w:t>
      </w:r>
    </w:p>
    <w:p w14:paraId="2EB7D39D" w14:textId="77777777" w:rsidR="00F90BDC" w:rsidRDefault="00F90BDC"/>
    <w:p w14:paraId="5D3DF4FE" w14:textId="77777777" w:rsidR="00F90BDC" w:rsidRDefault="00F90BDC">
      <w:r xmlns:w="http://schemas.openxmlformats.org/wordprocessingml/2006/main">
        <w:t xml:space="preserve">1. Hebreus 9:27 - E como aos homens está ordenado morrerem uma vez, vindo depois disso o julgamento</w:t>
      </w:r>
    </w:p>
    <w:p w14:paraId="2CEC9A24" w14:textId="77777777" w:rsidR="00F90BDC" w:rsidRDefault="00F90BDC"/>
    <w:p w14:paraId="0BE21B6B" w14:textId="77777777" w:rsidR="00F90BDC" w:rsidRDefault="00F90BDC">
      <w:r xmlns:w="http://schemas.openxmlformats.org/wordprocessingml/2006/main">
        <w:t xml:space="preserve">2. Tiago 2:13-17 - Pois o julgamento é sem misericórdia para quem não demonstrou misericórdia. A misericórdia triunfa sobre o julgamento.</w:t>
      </w:r>
    </w:p>
    <w:p w14:paraId="7C427E28" w14:textId="77777777" w:rsidR="00F90BDC" w:rsidRDefault="00F90BDC"/>
    <w:p w14:paraId="1DEEBDC5" w14:textId="77777777" w:rsidR="00F90BDC" w:rsidRDefault="00F90BDC">
      <w:r xmlns:w="http://schemas.openxmlformats.org/wordprocessingml/2006/main">
        <w:t xml:space="preserve">Lucas 16:26 E, além de tudo isso, há um grande abismo entre nós e vocês; de modo que aqueles que querem passar daqui para vocês não podem; nem podem passar para nós, que viriam daí.</w:t>
      </w:r>
    </w:p>
    <w:p w14:paraId="6AF2DE25" w14:textId="77777777" w:rsidR="00F90BDC" w:rsidRDefault="00F90BDC"/>
    <w:p w14:paraId="02411866" w14:textId="77777777" w:rsidR="00F90BDC" w:rsidRDefault="00F90BDC">
      <w:r xmlns:w="http://schemas.openxmlformats.org/wordprocessingml/2006/main">
        <w:t xml:space="preserve">Grande abismo estabelecido entre os salvos e os não salvos, impedindo-os de cruzar.</w:t>
      </w:r>
    </w:p>
    <w:p w14:paraId="1651A459" w14:textId="77777777" w:rsidR="00F90BDC" w:rsidRDefault="00F90BDC"/>
    <w:p w14:paraId="551AB304" w14:textId="77777777" w:rsidR="00F90BDC" w:rsidRDefault="00F90BDC">
      <w:r xmlns:w="http://schemas.openxmlformats.org/wordprocessingml/2006/main">
        <w:t xml:space="preserve">1: Devemos usar nosso tempo na terra para investir em nossas almas eternas, pois, uma vez que morremos, não há uma segunda chance de redenção.</w:t>
      </w:r>
    </w:p>
    <w:p w14:paraId="7C527245" w14:textId="77777777" w:rsidR="00F90BDC" w:rsidRDefault="00F90BDC"/>
    <w:p w14:paraId="01F6CEC3" w14:textId="77777777" w:rsidR="00F90BDC" w:rsidRDefault="00F90BDC">
      <w:r xmlns:w="http://schemas.openxmlformats.org/wordprocessingml/2006/main">
        <w:t xml:space="preserve">2: É preciso lutar para ser salvo antes da morte, pois uma vez resolvido o grande abismo, não há chance de passar de um lado para o outro.</w:t>
      </w:r>
    </w:p>
    <w:p w14:paraId="7466AE88" w14:textId="77777777" w:rsidR="00F90BDC" w:rsidRDefault="00F90BDC"/>
    <w:p w14:paraId="2242913E"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6ECACF69" w14:textId="77777777" w:rsidR="00F90BDC" w:rsidRDefault="00F90BDC"/>
    <w:p w14:paraId="7583F1D1" w14:textId="77777777" w:rsidR="00F90BDC" w:rsidRDefault="00F90BDC">
      <w:r xmlns:w="http://schemas.openxmlformats.org/wordprocessingml/2006/main">
        <w:t xml:space="preserve">2: Atos 16:31 - “E eles disseram: Crê no Senhor Jesus Cristo, e serás salvo tu e a tua casa.”</w:t>
      </w:r>
    </w:p>
    <w:p w14:paraId="61E0D6BC" w14:textId="77777777" w:rsidR="00F90BDC" w:rsidRDefault="00F90BDC"/>
    <w:p w14:paraId="099AD539" w14:textId="77777777" w:rsidR="00F90BDC" w:rsidRDefault="00F90BDC">
      <w:r xmlns:w="http://schemas.openxmlformats.org/wordprocessingml/2006/main">
        <w:t xml:space="preserve">Lucas 16:27 Então ele disse: Rogo-te, pois, pai, que o envies à casa de meu pai;</w:t>
      </w:r>
    </w:p>
    <w:p w14:paraId="13F2A6E7" w14:textId="77777777" w:rsidR="00F90BDC" w:rsidRDefault="00F90BDC"/>
    <w:p w14:paraId="5EF9B26D" w14:textId="77777777" w:rsidR="00F90BDC" w:rsidRDefault="00F90BDC">
      <w:r xmlns:w="http://schemas.openxmlformats.org/wordprocessingml/2006/main">
        <w:t xml:space="preserve">O rico pediu a Deus que enviasse um mensageiro à casa de seu pai.</w:t>
      </w:r>
    </w:p>
    <w:p w14:paraId="2C3ED684" w14:textId="77777777" w:rsidR="00F90BDC" w:rsidRDefault="00F90BDC"/>
    <w:p w14:paraId="01B85468" w14:textId="77777777" w:rsidR="00F90BDC" w:rsidRDefault="00F90BDC">
      <w:r xmlns:w="http://schemas.openxmlformats.org/wordprocessingml/2006/main">
        <w:t xml:space="preserve">1. Todas as coisas são possíveis para Deus, não importa quão difícil a situação possa parecer.</w:t>
      </w:r>
    </w:p>
    <w:p w14:paraId="178AD414" w14:textId="77777777" w:rsidR="00F90BDC" w:rsidRDefault="00F90BDC"/>
    <w:p w14:paraId="43F6C2E2" w14:textId="77777777" w:rsidR="00F90BDC" w:rsidRDefault="00F90BDC">
      <w:r xmlns:w="http://schemas.openxmlformats.org/wordprocessingml/2006/main">
        <w:t xml:space="preserve">2. Deus é um Pai amoroso que ouve as nossas orações e as responde.</w:t>
      </w:r>
    </w:p>
    <w:p w14:paraId="6C9F2ABF" w14:textId="77777777" w:rsidR="00F90BDC" w:rsidRDefault="00F90BDC"/>
    <w:p w14:paraId="3137C8A4" w14:textId="77777777" w:rsidR="00F90BDC" w:rsidRDefault="00F90BDC">
      <w:r xmlns:w="http://schemas.openxmlformats.org/wordprocessingml/2006/main">
        <w:t xml:space="preserve">1. Mateus 7:7-8 - "Pedi, e dar-se-vos-á; buscai, e encontrareis; batei, e abrir-se-vos-á: Porque todo aquele que pede, recebe; e quem procura, encontra; e àquele que bate, será aberto."</w:t>
      </w:r>
    </w:p>
    <w:p w14:paraId="4418FABE" w14:textId="77777777" w:rsidR="00F90BDC" w:rsidRDefault="00F90BDC"/>
    <w:p w14:paraId="0D582996" w14:textId="77777777" w:rsidR="00F90BDC" w:rsidRDefault="00F90BDC">
      <w:r xmlns:w="http://schemas.openxmlformats.org/wordprocessingml/2006/main">
        <w:t xml:space="preserve">2. Filipenses 4:6-7 - "Não vos preocupeis com nada; mas em tudo, pela oração e súplica, com ações de graças, sejam os vossos pedidos conhecidos a Deus. E a paz de Deus, que excede todo o entendimento, guardará os vossos corações e mentes por meio de Cristo Jesus."</w:t>
      </w:r>
    </w:p>
    <w:p w14:paraId="0A401BD0" w14:textId="77777777" w:rsidR="00F90BDC" w:rsidRDefault="00F90BDC"/>
    <w:p w14:paraId="5877B681" w14:textId="77777777" w:rsidR="00F90BDC" w:rsidRDefault="00F90BDC">
      <w:r xmlns:w="http://schemas.openxmlformats.org/wordprocessingml/2006/main">
        <w:t xml:space="preserve">Lucas 16:28 Porque tenho cinco irmãos; para que ele lhes dê testemunho, para que não venham também para este lugar de tormento.</w:t>
      </w:r>
    </w:p>
    <w:p w14:paraId="03A158B2" w14:textId="77777777" w:rsidR="00F90BDC" w:rsidRDefault="00F90BDC"/>
    <w:p w14:paraId="5FD4525E" w14:textId="77777777" w:rsidR="00F90BDC" w:rsidRDefault="00F90BDC">
      <w:r xmlns:w="http://schemas.openxmlformats.org/wordprocessingml/2006/main">
        <w:t xml:space="preserve">Jesus fala de seus cinco irmãos e os adverte para evitarem o lugar de tormento.</w:t>
      </w:r>
    </w:p>
    <w:p w14:paraId="6F68D8B5" w14:textId="77777777" w:rsidR="00F90BDC" w:rsidRDefault="00F90BDC"/>
    <w:p w14:paraId="244E7B8F" w14:textId="77777777" w:rsidR="00F90BDC" w:rsidRDefault="00F90BDC">
      <w:r xmlns:w="http://schemas.openxmlformats.org/wordprocessingml/2006/main">
        <w:t xml:space="preserve">1. O Poder de um Aviso: Atendendo às Palavras de Jesus</w:t>
      </w:r>
    </w:p>
    <w:p w14:paraId="71E6F4B0" w14:textId="77777777" w:rsidR="00F90BDC" w:rsidRDefault="00F90BDC"/>
    <w:p w14:paraId="4445F8AD" w14:textId="77777777" w:rsidR="00F90BDC" w:rsidRDefault="00F90BDC">
      <w:r xmlns:w="http://schemas.openxmlformats.org/wordprocessingml/2006/main">
        <w:t xml:space="preserve">2. O valor da família: união através do amor e da fé</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Provérbios 22:3 - O coração do sábio guia a sua boca, e os seus lábios promovem a instrução.</w:t>
      </w:r>
    </w:p>
    <w:p w14:paraId="5C64550F" w14:textId="77777777" w:rsidR="00F90BDC" w:rsidRDefault="00F90BDC"/>
    <w:p w14:paraId="1020150A" w14:textId="77777777" w:rsidR="00F90BDC" w:rsidRDefault="00F90BDC">
      <w:r xmlns:w="http://schemas.openxmlformats.org/wordprocessingml/2006/main">
        <w:t xml:space="preserve">2. Gálatas 6:1-2 - Irmãos e irmãs, se alguém for pego em pecado, vocês que vivem pelo Espírito devem restaurar essa pessoa suavemente. Mas tomem cuidado, ou vocês também poderão ser tentados. Levem os fardos uns dos outros e assim cumprirão a lei de Cristo.</w:t>
      </w:r>
    </w:p>
    <w:p w14:paraId="39D3EC63" w14:textId="77777777" w:rsidR="00F90BDC" w:rsidRDefault="00F90BDC"/>
    <w:p w14:paraId="12205DF2" w14:textId="77777777" w:rsidR="00F90BDC" w:rsidRDefault="00F90BDC">
      <w:r xmlns:w="http://schemas.openxmlformats.org/wordprocessingml/2006/main">
        <w:t xml:space="preserve">Lucas 16:29 Disse-lhe Abraão: Eles têm Moisés e os profetas; deixe-os ouvi-los.</w:t>
      </w:r>
    </w:p>
    <w:p w14:paraId="7EC0C76E" w14:textId="77777777" w:rsidR="00F90BDC" w:rsidRDefault="00F90BDC"/>
    <w:p w14:paraId="44AFC1D8" w14:textId="77777777" w:rsidR="00F90BDC" w:rsidRDefault="00F90BDC">
      <w:r xmlns:w="http://schemas.openxmlformats.org/wordprocessingml/2006/main">
        <w:t xml:space="preserve">Abraão diz ao homem rico da parábola que eles têm que ouvir Moisés e os profetas.</w:t>
      </w:r>
    </w:p>
    <w:p w14:paraId="25AC511D" w14:textId="77777777" w:rsidR="00F90BDC" w:rsidRDefault="00F90BDC"/>
    <w:p w14:paraId="5EB0909D" w14:textId="77777777" w:rsidR="00F90BDC" w:rsidRDefault="00F90BDC">
      <w:r xmlns:w="http://schemas.openxmlformats.org/wordprocessingml/2006/main">
        <w:t xml:space="preserve">1. Aprendendo a Ouvir: A Sabedoria de Moisés e dos Profetas</w:t>
      </w:r>
    </w:p>
    <w:p w14:paraId="36A8B106" w14:textId="77777777" w:rsidR="00F90BDC" w:rsidRDefault="00F90BDC"/>
    <w:p w14:paraId="009C12CB" w14:textId="77777777" w:rsidR="00F90BDC" w:rsidRDefault="00F90BDC">
      <w:r xmlns:w="http://schemas.openxmlformats.org/wordprocessingml/2006/main">
        <w:t xml:space="preserve">2. Alcançando os Outros: O Poder de Ouvir a Palavra de Deus</w:t>
      </w:r>
    </w:p>
    <w:p w14:paraId="7E89A087" w14:textId="77777777" w:rsidR="00F90BDC" w:rsidRDefault="00F90BDC"/>
    <w:p w14:paraId="00E05063" w14:textId="77777777" w:rsidR="00F90BDC" w:rsidRDefault="00F90BDC">
      <w:r xmlns:w="http://schemas.openxmlformats.org/wordprocessingml/2006/main">
        <w:t xml:space="preserve">1. Salmo 119:105: “Lâmpada para os meus pés é a tua palavra e luz para o meu caminho.”</w:t>
      </w:r>
    </w:p>
    <w:p w14:paraId="38788FDA" w14:textId="77777777" w:rsidR="00F90BDC" w:rsidRDefault="00F90BDC"/>
    <w:p w14:paraId="04336648" w14:textId="77777777" w:rsidR="00F90BDC" w:rsidRDefault="00F90BDC">
      <w:r xmlns:w="http://schemas.openxmlformats.org/wordprocessingml/2006/main">
        <w:t xml:space="preserve">2. Josué 1:8: “Este livro da Lei não se apartará da tua boca, mas meditarás nele dia e noite, para que tenhas o cuidado de fazer conforme tudo o que nele está escrito. Pois então você tornará próspero o seu caminho e terá bom sucesso.”</w:t>
      </w:r>
    </w:p>
    <w:p w14:paraId="42E78D0E" w14:textId="77777777" w:rsidR="00F90BDC" w:rsidRDefault="00F90BDC"/>
    <w:p w14:paraId="481B3511" w14:textId="77777777" w:rsidR="00F90BDC" w:rsidRDefault="00F90BDC">
      <w:r xmlns:w="http://schemas.openxmlformats.org/wordprocessingml/2006/main">
        <w:t xml:space="preserve">Lucas 16:30 E ele disse: Não, pai Abraão; mas se alguém dentre os mortos for ter com eles, eles se arrependerão.</w:t>
      </w:r>
    </w:p>
    <w:p w14:paraId="56CFA4FE" w14:textId="77777777" w:rsidR="00F90BDC" w:rsidRDefault="00F90BDC"/>
    <w:p w14:paraId="76F9799D" w14:textId="77777777" w:rsidR="00F90BDC" w:rsidRDefault="00F90BDC">
      <w:r xmlns:w="http://schemas.openxmlformats.org/wordprocessingml/2006/main">
        <w:t xml:space="preserve">O homem rico espera que o povo de sua cidade natal se arrependa se alguém dentre os mortos os visitar.</w:t>
      </w:r>
    </w:p>
    <w:p w14:paraId="5BBB77F7" w14:textId="77777777" w:rsidR="00F90BDC" w:rsidRDefault="00F90BDC"/>
    <w:p w14:paraId="41F6295B" w14:textId="77777777" w:rsidR="00F90BDC" w:rsidRDefault="00F90BDC">
      <w:r xmlns:w="http://schemas.openxmlformats.org/wordprocessingml/2006/main">
        <w:t xml:space="preserve">1. O Poder da Ressurreição: Como o Amor de Deus Supera Tudo</w:t>
      </w:r>
    </w:p>
    <w:p w14:paraId="1B9D4DBF" w14:textId="77777777" w:rsidR="00F90BDC" w:rsidRDefault="00F90BDC"/>
    <w:p w14:paraId="7CBC4903" w14:textId="77777777" w:rsidR="00F90BDC" w:rsidRDefault="00F90BDC">
      <w:r xmlns:w="http://schemas.openxmlformats.org/wordprocessingml/2006/main">
        <w:t xml:space="preserve">2. A urgência do arrependimento: buscando o perdão antes que seja tarde demais</w:t>
      </w:r>
    </w:p>
    <w:p w14:paraId="5E49F3DF" w14:textId="77777777" w:rsidR="00F90BDC" w:rsidRDefault="00F90BDC"/>
    <w:p w14:paraId="561D8E8C" w14:textId="77777777" w:rsidR="00F90BDC" w:rsidRDefault="00F90BDC">
      <w:r xmlns:w="http://schemas.openxmlformats.org/wordprocessingml/2006/main">
        <w:t xml:space="preserve">1. Ezequiel 18:30-32 - “Portanto eu vos julgarei, ó casa de Israel, cada um segundo os seus caminhos, diz o Senhor DEUS. Arrependam-se e abandonem todas as suas transgressões; então a iniquidade não será a sua ruína. Lançai fora de vós todas as vossas transgressões com que transgredistes; e faça de vocês um novo coração e um novo espírito; pois por que morrereis, ó casa de Israel? Porque não tenho prazer na morte daquele que morre, diz o Senhor DEUS; portanto, voltem-se e vivam.</w:t>
      </w:r>
    </w:p>
    <w:p w14:paraId="46F27736" w14:textId="77777777" w:rsidR="00F90BDC" w:rsidRDefault="00F90BDC"/>
    <w:p w14:paraId="5ED4311A" w14:textId="77777777" w:rsidR="00F90BDC" w:rsidRDefault="00F90BDC">
      <w:r xmlns:w="http://schemas.openxmlformats.org/wordprocessingml/2006/main">
        <w:t xml:space="preserve">2. Atos 2:36-38 - “Portanto, saiba com certeza toda a casa de Israel que Deus fez desse mesmo Jesus, a quem vós crucificastes, Senhor e Cristo. Ora, quando ouviram isso, ficaram com o coração comovido e disseram a Pedro e aos demais apóstolos: Homens irmãos, que faremos? Então Pedro lhes disse: Arrependei-vos, e cada um de vós seja batizado em nome de Jesus Cristo para remissão dos pecados, e recebereis o dom do Espírito Santo”.</w:t>
      </w:r>
    </w:p>
    <w:p w14:paraId="0D6C8E29" w14:textId="77777777" w:rsidR="00F90BDC" w:rsidRDefault="00F90BDC"/>
    <w:p w14:paraId="18967AF6" w14:textId="77777777" w:rsidR="00F90BDC" w:rsidRDefault="00F90BDC">
      <w:r xmlns:w="http://schemas.openxmlformats.org/wordprocessingml/2006/main">
        <w:t xml:space="preserve">Lucas 16:31 E ele lhe disse: Se não ouvem a Moisés e aos profetas, tampouco acreditarão, ainda que ressuscite alguém dentre os mortos.</w:t>
      </w:r>
    </w:p>
    <w:p w14:paraId="5FF7EE75" w14:textId="77777777" w:rsidR="00F90BDC" w:rsidRDefault="00F90BDC"/>
    <w:p w14:paraId="4583D618" w14:textId="77777777" w:rsidR="00F90BDC" w:rsidRDefault="00F90BDC">
      <w:r xmlns:w="http://schemas.openxmlformats.org/wordprocessingml/2006/main">
        <w:t xml:space="preserve">Jesus conta uma parábola para ilustrar como as pessoas não se voltarão para Deus a menos que ouçam os ensinamentos de Moisés e dos profetas.</w:t>
      </w:r>
    </w:p>
    <w:p w14:paraId="6DB93D85" w14:textId="77777777" w:rsidR="00F90BDC" w:rsidRDefault="00F90BDC"/>
    <w:p w14:paraId="7679F93F" w14:textId="77777777" w:rsidR="00F90BDC" w:rsidRDefault="00F90BDC">
      <w:r xmlns:w="http://schemas.openxmlformats.org/wordprocessingml/2006/main">
        <w:t xml:space="preserve">1. A Necessidade de Obediência à Palavra de Deus</w:t>
      </w:r>
    </w:p>
    <w:p w14:paraId="405BCF50" w14:textId="77777777" w:rsidR="00F90BDC" w:rsidRDefault="00F90BDC"/>
    <w:p w14:paraId="1D2CF96B" w14:textId="77777777" w:rsidR="00F90BDC" w:rsidRDefault="00F90BDC">
      <w:r xmlns:w="http://schemas.openxmlformats.org/wordprocessingml/2006/main">
        <w:t xml:space="preserve">2. O poder da persuasão para seguir a vontade de Deus</w:t>
      </w:r>
    </w:p>
    <w:p w14:paraId="6169510A" w14:textId="77777777" w:rsidR="00F90BDC" w:rsidRDefault="00F90BDC"/>
    <w:p w14:paraId="2056DE4D" w14:textId="77777777" w:rsidR="00F90BDC" w:rsidRDefault="00F90BDC">
      <w:r xmlns:w="http://schemas.openxmlformats.org/wordprocessingml/2006/main">
        <w:t xml:space="preserve">1. Isaías 55:3 - "Inclina os teus ouvidos e vem a mim; ouve, e a tua alma viverá; e farei contigo uma aliança eterna, sim, as fiéis misericórdias de Davi."</w:t>
      </w:r>
    </w:p>
    <w:p w14:paraId="3F9AF881" w14:textId="77777777" w:rsidR="00F90BDC" w:rsidRDefault="00F90BDC"/>
    <w:p w14:paraId="373C401C" w14:textId="77777777" w:rsidR="00F90BDC" w:rsidRDefault="00F90BDC">
      <w:r xmlns:w="http://schemas.openxmlformats.org/wordprocessingml/2006/main">
        <w:t xml:space="preserve">2. Romanos 10:17 - "Assim, pois, a fé é pelo ouvir, e o ouvir pela palavra de Deus."</w:t>
      </w:r>
    </w:p>
    <w:p w14:paraId="1D744472" w14:textId="77777777" w:rsidR="00F90BDC" w:rsidRDefault="00F90BDC"/>
    <w:p w14:paraId="07401D6C" w14:textId="77777777" w:rsidR="00F90BDC" w:rsidRDefault="00F90BDC">
      <w:r xmlns:w="http://schemas.openxmlformats.org/wordprocessingml/2006/main">
        <w:t xml:space="preserve">Lucas 17 inclui os ensinamentos de Jesus sobre perdão, fé, serviço e a vinda do Reino de Deus. Também contém o relato de Jesus curando dez leprosos.</w:t>
      </w:r>
    </w:p>
    <w:p w14:paraId="41B570BB" w14:textId="77777777" w:rsidR="00F90BDC" w:rsidRDefault="00F90BDC"/>
    <w:p w14:paraId="68B28E1F" w14:textId="77777777" w:rsidR="00F90BDC" w:rsidRDefault="00F90BDC">
      <w:r xmlns:w="http://schemas.openxmlformats.org/wordprocessingml/2006/main">
        <w:t xml:space="preserve">Parágrafo 1: O capítulo começa com Jesus alertando Seus discípulos sobre fazer com que outros pequem. Ele os aconselhou que seria melhor ter uma pedra de moinho pendurada no pescoço e ser lançada ao mar do que fazer tropeçar um pequenino (Lucas 17:1-2). Ele também os instruiu sobre a importância de repreender um irmão ou irmã que peca e perdoá-los quando se arrependerem, mesmo que isso aconteça sete vezes por dia (Lucas 17:3-4). Quando Seus discípulos pediram que Ele aumentasse sua fé, Ele lhes disse que se tivessem fé tão pequena quanto um grão de mostarda, poderiam ordenar que uma amoreira fosse arrancada e plantada no mar e ela obedeceria (Lucas 17:5-6). ).</w:t>
      </w:r>
    </w:p>
    <w:p w14:paraId="25033373" w14:textId="77777777" w:rsidR="00F90BDC" w:rsidRDefault="00F90BDC"/>
    <w:p w14:paraId="06D983BE" w14:textId="77777777" w:rsidR="00F90BDC" w:rsidRDefault="00F90BDC">
      <w:r xmlns:w="http://schemas.openxmlformats.org/wordprocessingml/2006/main">
        <w:t xml:space="preserve">Parágrafo 2: Continuando Seu ensino com Seus discípulos, Jesus falou sobre o dever usando uma analogia de servos que trabalharam o dia todo no campo ou cuidando de ovelhas e então devem preparar o jantar para seu mestre antes de comerem e descansarem. O senhor não agradece aos seus servos por fazerem o que era esperado. Da mesma forma, quando tivermos feito tudo o que nos foi ordenado, deveríamos dizer: 'Somos servos indignos; apenas cumprimos o nosso dever, enfatizando a humildade, a obediência sem expectativa de reconhecimento de recompensa (Lucas 17:7-10).</w:t>
      </w:r>
    </w:p>
    <w:p w14:paraId="619FD601" w14:textId="77777777" w:rsidR="00F90BDC" w:rsidRDefault="00F90BDC"/>
    <w:p w14:paraId="4BE1D73A" w14:textId="77777777" w:rsidR="00F90BDC" w:rsidRDefault="00F90BDC">
      <w:r xmlns:w="http://schemas.openxmlformats.org/wordprocessingml/2006/main">
        <w:t xml:space="preserve">Parágrafo 3: Enquanto ia para Jerusalém, ele passou pela fronteira entre Samaria e Galiléia e encontrou dez leprosos que estavam à distância gritando 'Jesus Mestre, tenha piedade de nós!' Quando os viu, ele disse: 'Vão mostrar-se sacerdotes.' No caminho eles foram purificados, mas apenas um voltou e deu graças. Deus Samaritano se jogou aos pés de Jesus e agradeceu, o que levou Jesus a perguntar 'Não foram todos os dez purificados? Onde outros nove? Ninguém voltou para louvar a Deus, exceto este estrangeiro?' Então ele lhe disse: 'Levanta-te e segue o teu caminho, a tua fé te curou', mostrando gratidão como parte integrante da cura da totalidade, independentemente da origem étnica e religiosa (Lucas 17:11-19). Em resposta à pergunta dos fariseus sobre quando o reino de Deus viria, o reino de Deus não era algo observado nem as pessoas diziam 'Aqui está' 'Ali está' porque o reino de Deus está dentro de vocês, indicando a natureza espiritual do Reino em vez do reino geográfico físico (Lucas 17:20 -21). Finalmente deu o discurso vindo Filho Homem comparou os dias de Noé Ló, onde as pessoas estavam comendo, bebendo, casando, sendo dadas em casamento, comprando, vendendo, plantando, construindo até que a destruição repentina veio, alertou os discípulos contra o desejo de posses mundanas, voltando atrás, uma vez que colocaram o arado manual, concluiu que quem tentar manter a vida perderá quem perder irá preservá-lo apontando a natureza paradoxal a vida verdadeira encontrada perdendo-se pelo </w:t>
      </w:r>
      <w:r xmlns:w="http://schemas.openxmlformats.org/wordprocessingml/2006/main">
        <w:lastRenderedPageBreak xmlns:w="http://schemas.openxmlformats.org/wordprocessingml/2006/main"/>
      </w:r>
      <w:r xmlns:w="http://schemas.openxmlformats.org/wordprocessingml/2006/main">
        <w:t xml:space="preserve">amor do Reino Filho O homem voltará como um relâmpago brilhando no céu visível a todos como os dias Noé Ló repentino inesperado desafiador complacência despreparo Lucas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Lucas 17:1 Então disse aos discípulos: É impossível que não venham escândalos; mas ai daquele por quem eles vêm!</w:t>
      </w:r>
    </w:p>
    <w:p w14:paraId="4D808065" w14:textId="77777777" w:rsidR="00F90BDC" w:rsidRDefault="00F90BDC"/>
    <w:p w14:paraId="55CA85E5" w14:textId="77777777" w:rsidR="00F90BDC" w:rsidRDefault="00F90BDC">
      <w:r xmlns:w="http://schemas.openxmlformats.org/wordprocessingml/2006/main">
        <w:t xml:space="preserve">As ofensas virão, e ai daqueles que as causarem.</w:t>
      </w:r>
    </w:p>
    <w:p w14:paraId="557F8EE9" w14:textId="77777777" w:rsidR="00F90BDC" w:rsidRDefault="00F90BDC"/>
    <w:p w14:paraId="199A6FFE" w14:textId="77777777" w:rsidR="00F90BDC" w:rsidRDefault="00F90BDC">
      <w:r xmlns:w="http://schemas.openxmlformats.org/wordprocessingml/2006/main">
        <w:t xml:space="preserve">1. O perigo das ofensas: como evitar ser uma fonte de problemas</w:t>
      </w:r>
    </w:p>
    <w:p w14:paraId="54C7139A" w14:textId="77777777" w:rsidR="00F90BDC" w:rsidRDefault="00F90BDC"/>
    <w:p w14:paraId="7447DADA" w14:textId="77777777" w:rsidR="00F90BDC" w:rsidRDefault="00F90BDC">
      <w:r xmlns:w="http://schemas.openxmlformats.org/wordprocessingml/2006/main">
        <w:t xml:space="preserve">2. A importância da humildade: mantendo nossos egos sob controle</w:t>
      </w:r>
    </w:p>
    <w:p w14:paraId="03A3CA38" w14:textId="77777777" w:rsidR="00F90BDC" w:rsidRDefault="00F90BDC"/>
    <w:p w14:paraId="3D9184E9" w14:textId="77777777" w:rsidR="00F90BDC" w:rsidRDefault="00F90BDC">
      <w:r xmlns:w="http://schemas.openxmlformats.org/wordprocessingml/2006/main">
        <w:t xml:space="preserve">1. Tiago 3:1-12 – O Poder da Língua</w:t>
      </w:r>
    </w:p>
    <w:p w14:paraId="12A4ABD3" w14:textId="77777777" w:rsidR="00F90BDC" w:rsidRDefault="00F90BDC"/>
    <w:p w14:paraId="52607493" w14:textId="77777777" w:rsidR="00F90BDC" w:rsidRDefault="00F90BDC">
      <w:r xmlns:w="http://schemas.openxmlformats.org/wordprocessingml/2006/main">
        <w:t xml:space="preserve">2. Provérbios 16:18 - O orgulho vem antes da destruição</w:t>
      </w:r>
    </w:p>
    <w:p w14:paraId="59650AB6" w14:textId="77777777" w:rsidR="00F90BDC" w:rsidRDefault="00F90BDC"/>
    <w:p w14:paraId="1458C3C2" w14:textId="77777777" w:rsidR="00F90BDC" w:rsidRDefault="00F90BDC">
      <w:r xmlns:w="http://schemas.openxmlformats.org/wordprocessingml/2006/main">
        <w:t xml:space="preserve">Lucas 17:2 Seria melhor para ele que uma pedra de moinho fosse pendurada no pescoço e ele fosse lançado ao mar, do que ofender um destes pequeninos.</w:t>
      </w:r>
    </w:p>
    <w:p w14:paraId="2C5AA293" w14:textId="77777777" w:rsidR="00F90BDC" w:rsidRDefault="00F90BDC"/>
    <w:p w14:paraId="2C1BA49D" w14:textId="77777777" w:rsidR="00F90BDC" w:rsidRDefault="00F90BDC">
      <w:r xmlns:w="http://schemas.openxmlformats.org/wordprocessingml/2006/main">
        <w:t xml:space="preserve">A ofensa aos inocentes não deve ser encarada levianamente, mas devem ser esperadas consequências graves se for cometida.</w:t>
      </w:r>
    </w:p>
    <w:p w14:paraId="3B86F241" w14:textId="77777777" w:rsidR="00F90BDC" w:rsidRDefault="00F90BDC"/>
    <w:p w14:paraId="43086B93" w14:textId="77777777" w:rsidR="00F90BDC" w:rsidRDefault="00F90BDC">
      <w:r xmlns:w="http://schemas.openxmlformats.org/wordprocessingml/2006/main">
        <w:t xml:space="preserve">1: Deus leva a sério a proteção dos inocentes; Devemos fazer o mesmo.</w:t>
      </w:r>
    </w:p>
    <w:p w14:paraId="3513B694" w14:textId="77777777" w:rsidR="00F90BDC" w:rsidRDefault="00F90BDC"/>
    <w:p w14:paraId="50500CE1" w14:textId="77777777" w:rsidR="00F90BDC" w:rsidRDefault="00F90BDC">
      <w:r xmlns:w="http://schemas.openxmlformats.org/wordprocessingml/2006/main">
        <w:t xml:space="preserve">2: Nunca devemos ofender levianamente os inocentes, pois isso trará graves consequências.</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18:6-7 “Mas quem ofender um destes pequeninos que crêem em mim, seria melhor para ele que uma pedra de moinho fosse pendurada em seu pescoço, e que ele se afogasse nas profundezas do mar.”</w:t>
      </w:r>
    </w:p>
    <w:p w14:paraId="0780ACB8" w14:textId="77777777" w:rsidR="00F90BDC" w:rsidRDefault="00F90BDC"/>
    <w:p w14:paraId="6E6EBF9F" w14:textId="77777777" w:rsidR="00F90BDC" w:rsidRDefault="00F90BDC">
      <w:r xmlns:w="http://schemas.openxmlformats.org/wordprocessingml/2006/main">
        <w:t xml:space="preserve">2: Provérbios 17:15 “O que justifica o ímpio e o que condena o justo, ambos são abominação ao Senhor.”</w:t>
      </w:r>
    </w:p>
    <w:p w14:paraId="29BA1A1E" w14:textId="77777777" w:rsidR="00F90BDC" w:rsidRDefault="00F90BDC"/>
    <w:p w14:paraId="6388C557" w14:textId="77777777" w:rsidR="00F90BDC" w:rsidRDefault="00F90BDC">
      <w:r xmlns:w="http://schemas.openxmlformats.org/wordprocessingml/2006/main">
        <w:t xml:space="preserve">Lucas 17:3 Tenham cuidado: se teu irmão te ofender, repreende-o; e se ele se arrepender, perdoe-o.</w:t>
      </w:r>
    </w:p>
    <w:p w14:paraId="11078FA6" w14:textId="77777777" w:rsidR="00F90BDC" w:rsidRDefault="00F90BDC"/>
    <w:p w14:paraId="6A1E7C23" w14:textId="77777777" w:rsidR="00F90BDC" w:rsidRDefault="00F90BDC">
      <w:r xmlns:w="http://schemas.openxmlformats.org/wordprocessingml/2006/main">
        <w:t xml:space="preserve">Esta passagem nos ensina a perdoar aqueles que nos ofenderam e a repreendê-los se estiverem errados.</w:t>
      </w:r>
    </w:p>
    <w:p w14:paraId="2E8D4AB2" w14:textId="77777777" w:rsidR="00F90BDC" w:rsidRDefault="00F90BDC"/>
    <w:p w14:paraId="7D774B6D" w14:textId="77777777" w:rsidR="00F90BDC" w:rsidRDefault="00F90BDC">
      <w:r xmlns:w="http://schemas.openxmlformats.org/wordprocessingml/2006/main">
        <w:t xml:space="preserve">1. O Poder do Perdão – Como Encontrar Forças para Perdoar e Curar</w:t>
      </w:r>
    </w:p>
    <w:p w14:paraId="6495A0B6" w14:textId="77777777" w:rsidR="00F90BDC" w:rsidRDefault="00F90BDC"/>
    <w:p w14:paraId="5B4359BB" w14:textId="77777777" w:rsidR="00F90BDC" w:rsidRDefault="00F90BDC">
      <w:r xmlns:w="http://schemas.openxmlformats.org/wordprocessingml/2006/main">
        <w:t xml:space="preserve">2. Repreensão com Amor – Como se Levantar e Falar com Bondade</w:t>
      </w:r>
    </w:p>
    <w:p w14:paraId="41D63F30" w14:textId="77777777" w:rsidR="00F90BDC" w:rsidRDefault="00F90BDC"/>
    <w:p w14:paraId="5342EFA0" w14:textId="77777777" w:rsidR="00F90BDC" w:rsidRDefault="00F90BDC">
      <w:r xmlns:w="http://schemas.openxmlformats.org/wordprocessingml/2006/main">
        <w:t xml:space="preserve">1. Mateus 18:21-22 - Então Pedro foi até Jesus e perguntou: “Senhor, quantas vezes devo perdoar alguém que peca contra mim? Sete vezes?" Jesus respondeu: “Não, não até sete vezes, mas até setenta e sete vezes!</w:t>
      </w:r>
    </w:p>
    <w:p w14:paraId="49EFA923" w14:textId="77777777" w:rsidR="00F90BDC" w:rsidRDefault="00F90BDC"/>
    <w:p w14:paraId="0A387FA8" w14:textId="77777777" w:rsidR="00F90BDC" w:rsidRDefault="00F90BDC">
      <w:r xmlns:w="http://schemas.openxmlformats.org/wordprocessingml/2006/main">
        <w:t xml:space="preserve">2. Romanos 12:17-19 - Não retribua a ninguém mal com mal. Tenha cuidado para fazer o que é certo aos olhos de todos. Se for possível, no que depender de você, viva em paz com todos. Não se vinguem, meus queridos amigos, mas deixem espaço para a ira de Deus, pois está escrito: “Minha é a vingança; Eu retribuirei”, diz o Senhor.</w:t>
      </w:r>
    </w:p>
    <w:p w14:paraId="3485FEA3" w14:textId="77777777" w:rsidR="00F90BDC" w:rsidRDefault="00F90BDC"/>
    <w:p w14:paraId="13868C4F" w14:textId="77777777" w:rsidR="00F90BDC" w:rsidRDefault="00F90BDC">
      <w:r xmlns:w="http://schemas.openxmlformats.org/wordprocessingml/2006/main">
        <w:t xml:space="preserve">Lucas 17:4 E se ele pecar contra ti sete vezes no dia, e sete vezes no dia voltar para ti, dizendo: Arrependo-me; você o perdoará.</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nos ensina a perdoar aqueles que pecam contra nós, mesmo que isso aconteça várias vezes ao dia.</w:t>
      </w:r>
    </w:p>
    <w:p w14:paraId="1F8FCAD9" w14:textId="77777777" w:rsidR="00F90BDC" w:rsidRDefault="00F90BDC"/>
    <w:p w14:paraId="6A65AF6F" w14:textId="77777777" w:rsidR="00F90BDC" w:rsidRDefault="00F90BDC">
      <w:r xmlns:w="http://schemas.openxmlformats.org/wordprocessingml/2006/main">
        <w:t xml:space="preserve">1. “O Poder do Perdão”</w:t>
      </w:r>
    </w:p>
    <w:p w14:paraId="5A0835E6" w14:textId="77777777" w:rsidR="00F90BDC" w:rsidRDefault="00F90BDC"/>
    <w:p w14:paraId="0808AD12" w14:textId="77777777" w:rsidR="00F90BDC" w:rsidRDefault="00F90BDC">
      <w:r xmlns:w="http://schemas.openxmlformats.org/wordprocessingml/2006/main">
        <w:t xml:space="preserve">2. “Como o perdão nos liberta”</w:t>
      </w:r>
    </w:p>
    <w:p w14:paraId="4FE45053" w14:textId="77777777" w:rsidR="00F90BDC" w:rsidRDefault="00F90BDC"/>
    <w:p w14:paraId="04EA5041" w14:textId="77777777" w:rsidR="00F90BDC" w:rsidRDefault="00F90BDC">
      <w:r xmlns:w="http://schemas.openxmlformats.org/wordprocessingml/2006/main">
        <w:t xml:space="preserve">1. Efésios 4:32 - "E sede uns para com os outros benignos e compassivos, perdoando-vos uns aos outros, assim como Deus vos perdoou em Cristo."</w:t>
      </w:r>
    </w:p>
    <w:p w14:paraId="2C1587C2" w14:textId="77777777" w:rsidR="00F90BDC" w:rsidRDefault="00F90BDC"/>
    <w:p w14:paraId="5105F584" w14:textId="77777777" w:rsidR="00F90BDC" w:rsidRDefault="00F90BDC">
      <w:r xmlns:w="http://schemas.openxmlformats.org/wordprocessingml/2006/main">
        <w:t xml:space="preserve">2. Colossenses 3:13 - "suportando-vos uns aos outros e perdoando-vos uns aos outros, se alguém tiver queixa contra outro; assim como Cristo vos perdoou, assim também vós deveis fazer."</w:t>
      </w:r>
    </w:p>
    <w:p w14:paraId="6CA8B333" w14:textId="77777777" w:rsidR="00F90BDC" w:rsidRDefault="00F90BDC"/>
    <w:p w14:paraId="1EEF9B19" w14:textId="77777777" w:rsidR="00F90BDC" w:rsidRDefault="00F90BDC">
      <w:r xmlns:w="http://schemas.openxmlformats.org/wordprocessingml/2006/main">
        <w:t xml:space="preserve">Lucas 17:5 E os apóstolos disseram ao Senhor: Aumenta a nossa fé.</w:t>
      </w:r>
    </w:p>
    <w:p w14:paraId="691DD363" w14:textId="77777777" w:rsidR="00F90BDC" w:rsidRDefault="00F90BDC"/>
    <w:p w14:paraId="38437DD8" w14:textId="77777777" w:rsidR="00F90BDC" w:rsidRDefault="00F90BDC">
      <w:r xmlns:w="http://schemas.openxmlformats.org/wordprocessingml/2006/main">
        <w:t xml:space="preserve">Os apóstolos pediram a Jesus que aumentasse sua fé.</w:t>
      </w:r>
    </w:p>
    <w:p w14:paraId="103F8B22" w14:textId="77777777" w:rsidR="00F90BDC" w:rsidRDefault="00F90BDC"/>
    <w:p w14:paraId="70C94BA6" w14:textId="77777777" w:rsidR="00F90BDC" w:rsidRDefault="00F90BDC">
      <w:r xmlns:w="http://schemas.openxmlformats.org/wordprocessingml/2006/main">
        <w:t xml:space="preserve">1. A fé é um dom de Deus que nos permite confiar e acreditar Nele.</w:t>
      </w:r>
    </w:p>
    <w:p w14:paraId="75681743" w14:textId="77777777" w:rsidR="00F90BDC" w:rsidRDefault="00F90BDC"/>
    <w:p w14:paraId="35515E33" w14:textId="77777777" w:rsidR="00F90BDC" w:rsidRDefault="00F90BDC">
      <w:r xmlns:w="http://schemas.openxmlformats.org/wordprocessingml/2006/main">
        <w:t xml:space="preserve">2. Devemos ser humildes nos nossos pedidos a Deus e pedir-Lhe que nos ajude a guiar-nos na fé.</w:t>
      </w:r>
    </w:p>
    <w:p w14:paraId="0D97A3EC" w14:textId="77777777" w:rsidR="00F90BDC" w:rsidRDefault="00F90BDC"/>
    <w:p w14:paraId="0D783C9A" w14:textId="77777777" w:rsidR="00F90BDC" w:rsidRDefault="00F90BDC">
      <w:r xmlns:w="http://schemas.openxmlformats.org/wordprocessingml/2006/main">
        <w:t xml:space="preserve">1. Efésios 2:8-9 - Porque pela graça vocês foram salvos por meio da fé. E isso não é obra sua; é dom de Deus, não resultado de obras, para que ninguém se glorie.</w:t>
      </w:r>
    </w:p>
    <w:p w14:paraId="58B98555" w14:textId="77777777" w:rsidR="00F90BDC" w:rsidRDefault="00F90BDC"/>
    <w:p w14:paraId="603D0038" w14:textId="77777777" w:rsidR="00F90BDC" w:rsidRDefault="00F90BDC">
      <w:r xmlns:w="http://schemas.openxmlformats.org/wordprocessingml/2006/main">
        <w:t xml:space="preserve">2. Tiago 1:5-6 - Se algum de vocês tem falta de sabedoria, peça-a a Deus, que a todos dá generosamente, sem censura, e ela lhe será dada. Mas peça com fé, sem duvidar, pois quem duvida é como a onda do mar que é levada e agitada pelo vento.</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17:6 E disse o Senhor: Se tivésseis fé como um grão de mostarda, direis a esta sicamina: Seja arrancado pela raiz e seja plantado no mar; e deve obedecer a você.</w:t>
      </w:r>
    </w:p>
    <w:p w14:paraId="1F87F480" w14:textId="77777777" w:rsidR="00F90BDC" w:rsidRDefault="00F90BDC"/>
    <w:p w14:paraId="3DBB9D94" w14:textId="77777777" w:rsidR="00F90BDC" w:rsidRDefault="00F90BDC">
      <w:r xmlns:w="http://schemas.openxmlformats.org/wordprocessingml/2006/main">
        <w:t xml:space="preserve">Jesus encoraja os crentes a terem fé no poder de Deus, dizendo-lhes que se eles tiverem fé tão pequena quanto um grão de mostarda, eles podem falar com uma figueira e ela os obedecerá.</w:t>
      </w:r>
    </w:p>
    <w:p w14:paraId="619910C1" w14:textId="77777777" w:rsidR="00F90BDC" w:rsidRDefault="00F90BDC"/>
    <w:p w14:paraId="48249BB9" w14:textId="77777777" w:rsidR="00F90BDC" w:rsidRDefault="00F90BDC">
      <w:r xmlns:w="http://schemas.openxmlformats.org/wordprocessingml/2006/main">
        <w:t xml:space="preserve">1. Fé tão pequena quanto um grão de mostarda: o poder de Deus para mover montanhas</w:t>
      </w:r>
    </w:p>
    <w:p w14:paraId="3F76D95B" w14:textId="77777777" w:rsidR="00F90BDC" w:rsidRDefault="00F90BDC"/>
    <w:p w14:paraId="4D7D4708" w14:textId="77777777" w:rsidR="00F90BDC" w:rsidRDefault="00F90BDC">
      <w:r xmlns:w="http://schemas.openxmlformats.org/wordprocessingml/2006/main">
        <w:t xml:space="preserve">2. O poder da fé: acredite e você verá milagres</w:t>
      </w:r>
    </w:p>
    <w:p w14:paraId="5A1AE8FA" w14:textId="77777777" w:rsidR="00F90BDC" w:rsidRDefault="00F90BDC"/>
    <w:p w14:paraId="5568AE50" w14:textId="77777777" w:rsidR="00F90BDC" w:rsidRDefault="00F90BDC">
      <w:r xmlns:w="http://schemas.openxmlformats.org/wordprocessingml/2006/main">
        <w:t xml:space="preserve">1. Mateus 17:20 – “Ele respondeu:“ Porque vocês têm tão pouca fé. Em verdade vos digo: se vocês tiverem uma fé tão pequena quanto um grão de mostarda, poderão dizer a esta montanha: ‘Vá daqui para lá’, e ela se moverá. Nada será impossível para você.”</w:t>
      </w:r>
    </w:p>
    <w:p w14:paraId="2BF417B1" w14:textId="77777777" w:rsidR="00F90BDC" w:rsidRDefault="00F90BDC"/>
    <w:p w14:paraId="4E3DB8F7" w14:textId="77777777" w:rsidR="00F90BDC" w:rsidRDefault="00F90BDC">
      <w:r xmlns:w="http://schemas.openxmlformats.org/wordprocessingml/2006/main">
        <w:t xml:space="preserve">2. Romanos 4:17 – “Como está escrito: “Eu te constituí pai de muitas nações”. Ele é nosso pai aos olhos de Deus, em quem ele acreditou – o Deus que dá vida aos mortos e chama à existência coisas que não existiam.”</w:t>
      </w:r>
    </w:p>
    <w:p w14:paraId="30EDC980" w14:textId="77777777" w:rsidR="00F90BDC" w:rsidRDefault="00F90BDC"/>
    <w:p w14:paraId="2D581150" w14:textId="77777777" w:rsidR="00F90BDC" w:rsidRDefault="00F90BDC">
      <w:r xmlns:w="http://schemas.openxmlformats.org/wordprocessingml/2006/main">
        <w:t xml:space="preserve">Lucas 17:7 Mas qual de vós, tendo um servo que está arando ou apascentando o gado, lhe dirá, quando ele voltar do campo: Vai sentar-te para comer?</w:t>
      </w:r>
    </w:p>
    <w:p w14:paraId="269CED6D" w14:textId="77777777" w:rsidR="00F90BDC" w:rsidRDefault="00F90BDC"/>
    <w:p w14:paraId="6D4D2D63" w14:textId="77777777" w:rsidR="00F90BDC" w:rsidRDefault="00F90BDC">
      <w:r xmlns:w="http://schemas.openxmlformats.org/wordprocessingml/2006/main">
        <w:t xml:space="preserve">Jesus pede aos seus seguidores que considerem o exemplo de um senhor que exige que seu servo trabalhe no campo, e não espere que o servo entre imediatamente e se sente para comer.</w:t>
      </w:r>
    </w:p>
    <w:p w14:paraId="44D3110C" w14:textId="77777777" w:rsidR="00F90BDC" w:rsidRDefault="00F90BDC"/>
    <w:p w14:paraId="7041CA5B" w14:textId="77777777" w:rsidR="00F90BDC" w:rsidRDefault="00F90BDC">
      <w:r xmlns:w="http://schemas.openxmlformats.org/wordprocessingml/2006/main">
        <w:t xml:space="preserve">1. Viver uma vida de serviço: o que podemos aprender com o exemplo de Jesus</w:t>
      </w:r>
    </w:p>
    <w:p w14:paraId="26FCEC76" w14:textId="77777777" w:rsidR="00F90BDC" w:rsidRDefault="00F90BDC"/>
    <w:p w14:paraId="500837D1" w14:textId="77777777" w:rsidR="00F90BDC" w:rsidRDefault="00F90BDC">
      <w:r xmlns:w="http://schemas.openxmlformats.org/wordprocessingml/2006/main">
        <w:t xml:space="preserve">2. Lembrar do nosso lugar e ser grato pelas bênçãos que recebemos</w:t>
      </w:r>
    </w:p>
    <w:p w14:paraId="66523BAB" w14:textId="77777777" w:rsidR="00F90BDC" w:rsidRDefault="00F90BDC"/>
    <w:p w14:paraId="7BC7FACA" w14:textId="77777777" w:rsidR="00F90BDC" w:rsidRDefault="00F90BDC">
      <w:r xmlns:w="http://schemas.openxmlformats.org/wordprocessingml/2006/main">
        <w:t xml:space="preserve">1. Gálatas 6:9-10 - "E não nos cansemos de fazer o bem; porque no devido tempo colheremos, se não desmaiarmos. Portanto, conforme tivermos oportunidade, façamos o bem a todos os homens, especialmente a eles que são da família da fé."</w:t>
      </w:r>
    </w:p>
    <w:p w14:paraId="41ED1842" w14:textId="77777777" w:rsidR="00F90BDC" w:rsidRDefault="00F90BDC"/>
    <w:p w14:paraId="3FC88600" w14:textId="77777777" w:rsidR="00F90BDC" w:rsidRDefault="00F90BDC">
      <w:r xmlns:w="http://schemas.openxmlformats.org/wordprocessingml/2006/main">
        <w:t xml:space="preserve">2. Colossenses 3:23-24 - “E tudo o que fizerdes, fazei-o de todo o coração, como ao Senhor, e não aos homens; sabendo que do Senhor recebereis a recompensa da herança; porque servis ao Senhor Cristo. "</w:t>
      </w:r>
    </w:p>
    <w:p w14:paraId="0AC988AB" w14:textId="77777777" w:rsidR="00F90BDC" w:rsidRDefault="00F90BDC"/>
    <w:p w14:paraId="708CB35A" w14:textId="77777777" w:rsidR="00F90BDC" w:rsidRDefault="00F90BDC">
      <w:r xmlns:w="http://schemas.openxmlformats.org/wordprocessingml/2006/main">
        <w:t xml:space="preserve">Lucas 17:8 E não lhe dirá antes: Prepara-me para cear, e cinge-te, e serve-me até que eu coma e beba; e depois comerás e beberás?</w:t>
      </w:r>
    </w:p>
    <w:p w14:paraId="60C97C7A" w14:textId="77777777" w:rsidR="00F90BDC" w:rsidRDefault="00F90BDC"/>
    <w:p w14:paraId="2CB94D08" w14:textId="77777777" w:rsidR="00F90BDC" w:rsidRDefault="00F90BDC">
      <w:r xmlns:w="http://schemas.openxmlformats.org/wordprocessingml/2006/main">
        <w:t xml:space="preserve">Um senhor instrui seu servo a preparar uma refeição para eles e a servi-los até que terminem de comer e beber.</w:t>
      </w:r>
    </w:p>
    <w:p w14:paraId="5BCCF748" w14:textId="77777777" w:rsidR="00F90BDC" w:rsidRDefault="00F90BDC"/>
    <w:p w14:paraId="61377B04" w14:textId="77777777" w:rsidR="00F90BDC" w:rsidRDefault="00F90BDC">
      <w:r xmlns:w="http://schemas.openxmlformats.org/wordprocessingml/2006/main">
        <w:t xml:space="preserve">1. O poder da servidão: aprender a colocar os outros antes de nós mesmos.</w:t>
      </w:r>
    </w:p>
    <w:p w14:paraId="28773DF1" w14:textId="77777777" w:rsidR="00F90BDC" w:rsidRDefault="00F90BDC"/>
    <w:p w14:paraId="01901933" w14:textId="77777777" w:rsidR="00F90BDC" w:rsidRDefault="00F90BDC">
      <w:r xmlns:w="http://schemas.openxmlformats.org/wordprocessingml/2006/main">
        <w:t xml:space="preserve">2. Os Benefícios da Obediência: Compreender as recompensas da fidelidade.</w:t>
      </w:r>
    </w:p>
    <w:p w14:paraId="10237A6B" w14:textId="77777777" w:rsidR="00F90BDC" w:rsidRDefault="00F90BDC"/>
    <w:p w14:paraId="3C1C19E3" w14:textId="77777777" w:rsidR="00F90BDC" w:rsidRDefault="00F90BDC">
      <w:r xmlns:w="http://schemas.openxmlformats.org/wordprocessingml/2006/main">
        <w:t xml:space="preserve">1. Mateus 25:23: “Disse-lhe o seu senhor: Muito bem, servo bom e fiel; sobre o pouco foste fiel, sobre o muito te colocarei; entra no gozo do teu senhor.</w:t>
      </w:r>
    </w:p>
    <w:p w14:paraId="1D19F597" w14:textId="77777777" w:rsidR="00F90BDC" w:rsidRDefault="00F90BDC"/>
    <w:p w14:paraId="07EF7508" w14:textId="77777777" w:rsidR="00F90BDC" w:rsidRDefault="00F90BDC">
      <w:r xmlns:w="http://schemas.openxmlformats.org/wordprocessingml/2006/main">
        <w:t xml:space="preserve">2. Mateus 20:26-28, “Mas não será assim entre vós; mas qualquer que quiser ser grande entre vós, seja vosso ministro; E qualquer que entre vós quiser ser o primeiro, seja vosso servo; assim como o Filho do homem não veio para ser servido, mas para servir e para dar a sua vida em resgate de muitos.”</w:t>
      </w:r>
    </w:p>
    <w:p w14:paraId="086958DA" w14:textId="77777777" w:rsidR="00F90BDC" w:rsidRDefault="00F90BDC"/>
    <w:p w14:paraId="4C82455D" w14:textId="77777777" w:rsidR="00F90BDC" w:rsidRDefault="00F90BDC">
      <w:r xmlns:w="http://schemas.openxmlformats.org/wordprocessingml/2006/main">
        <w:t xml:space="preserve">Lucas 17:9 Acaso agradece ele àquele servo porque fez as coisas que lhe foram ordenadas? Acho que não.</w:t>
      </w:r>
    </w:p>
    <w:p w14:paraId="3CABD408" w14:textId="77777777" w:rsidR="00F90BDC" w:rsidRDefault="00F90BDC"/>
    <w:p w14:paraId="26F2092E" w14:textId="77777777" w:rsidR="00F90BDC" w:rsidRDefault="00F90BDC">
      <w:r xmlns:w="http://schemas.openxmlformats.org/wordprocessingml/2006/main">
        <w:t xml:space="preserve">Jesus conta uma parábola sobre um servo que faz o que seu senhor pede e não recebe agradecimento por isso.</w:t>
      </w:r>
    </w:p>
    <w:p w14:paraId="2E56EE1F" w14:textId="77777777" w:rsidR="00F90BDC" w:rsidRDefault="00F90BDC"/>
    <w:p w14:paraId="57F9EEE1" w14:textId="77777777" w:rsidR="00F90BDC" w:rsidRDefault="00F90BDC">
      <w:r xmlns:w="http://schemas.openxmlformats.org/wordprocessingml/2006/main">
        <w:t xml:space="preserve">1. Aprecie os esforços dos outros - Lucas 17:9</w:t>
      </w:r>
    </w:p>
    <w:p w14:paraId="2A4E22DA" w14:textId="77777777" w:rsidR="00F90BDC" w:rsidRDefault="00F90BDC"/>
    <w:p w14:paraId="129BDB5E" w14:textId="77777777" w:rsidR="00F90BDC" w:rsidRDefault="00F90BDC">
      <w:r xmlns:w="http://schemas.openxmlformats.org/wordprocessingml/2006/main">
        <w:t xml:space="preserve">2. Servindo com Humildade - Lucas 17:9</w:t>
      </w:r>
    </w:p>
    <w:p w14:paraId="003B5448" w14:textId="77777777" w:rsidR="00F90BDC" w:rsidRDefault="00F90BDC"/>
    <w:p w14:paraId="7F1D0B4B" w14:textId="77777777" w:rsidR="00F90BDC" w:rsidRDefault="00F90BDC">
      <w:r xmlns:w="http://schemas.openxmlformats.org/wordprocessingml/2006/main">
        <w:t xml:space="preserve">1. Filipenses 2:3-4 - "Nada façais por contenda ou vanglória; mas com humildade cada um considere os outros superiores a si mesmo. Não olhe cada um para o que é seu, mas cada um também para o que é dos outros ."</w:t>
      </w:r>
    </w:p>
    <w:p w14:paraId="184744D8" w14:textId="77777777" w:rsidR="00F90BDC" w:rsidRDefault="00F90BDC"/>
    <w:p w14:paraId="0128D96E" w14:textId="77777777" w:rsidR="00F90BDC" w:rsidRDefault="00F90BDC">
      <w:r xmlns:w="http://schemas.openxmlformats.org/wordprocessingml/2006/main">
        <w:t xml:space="preserve">2. Colossenses 3:23-24 - “E tudo o que fizerdes, fazei-o de todo o coração, como ao Senhor, e não aos homens; sabendo que do Senhor recebereis a recompensa da herança; porque servis ao Senhor Cristo. "</w:t>
      </w:r>
    </w:p>
    <w:p w14:paraId="172A04F7" w14:textId="77777777" w:rsidR="00F90BDC" w:rsidRDefault="00F90BDC"/>
    <w:p w14:paraId="420D2D75" w14:textId="77777777" w:rsidR="00F90BDC" w:rsidRDefault="00F90BDC">
      <w:r xmlns:w="http://schemas.openxmlformats.org/wordprocessingml/2006/main">
        <w:t xml:space="preserve">Lucas 17:10 Assim também vós, quando tiverdes feito todas as coisas que vos foram ordenadas, dizei: Somos servos inúteis; fizemos o que era nosso dever fazer.</w:t>
      </w:r>
    </w:p>
    <w:p w14:paraId="0E95A98D" w14:textId="77777777" w:rsidR="00F90BDC" w:rsidRDefault="00F90BDC"/>
    <w:p w14:paraId="1E963F52" w14:textId="77777777" w:rsidR="00F90BDC" w:rsidRDefault="00F90BDC">
      <w:r xmlns:w="http://schemas.openxmlformats.org/wordprocessingml/2006/main">
        <w:t xml:space="preserve">Devemos reconhecer que tudo o que fazemos é nosso dever e que somos servos inúteis.</w:t>
      </w:r>
    </w:p>
    <w:p w14:paraId="0507F001" w14:textId="77777777" w:rsidR="00F90BDC" w:rsidRDefault="00F90BDC"/>
    <w:p w14:paraId="1C8F0738" w14:textId="77777777" w:rsidR="00F90BDC" w:rsidRDefault="00F90BDC">
      <w:r xmlns:w="http://schemas.openxmlformats.org/wordprocessingml/2006/main">
        <w:t xml:space="preserve">1: Reconhecendo Nosso Dever para com Deus em Tudo o que Fazemos</w:t>
      </w:r>
    </w:p>
    <w:p w14:paraId="3614B34E" w14:textId="77777777" w:rsidR="00F90BDC" w:rsidRDefault="00F90BDC"/>
    <w:p w14:paraId="532F8782" w14:textId="77777777" w:rsidR="00F90BDC" w:rsidRDefault="00F90BDC">
      <w:r xmlns:w="http://schemas.openxmlformats.org/wordprocessingml/2006/main">
        <w:t xml:space="preserve">2: Reconhecendo nossa inutilidade para Deus</w:t>
      </w:r>
    </w:p>
    <w:p w14:paraId="616E6DB3" w14:textId="77777777" w:rsidR="00F90BDC" w:rsidRDefault="00F90BDC"/>
    <w:p w14:paraId="6473664F" w14:textId="77777777" w:rsidR="00F90BDC" w:rsidRDefault="00F90BDC">
      <w:r xmlns:w="http://schemas.openxmlformats.org/wordprocessingml/2006/main">
        <w:t xml:space="preserve">1: Eclesiastes 12:13-14 - Ouçamos a conclusão de todo o assunto: Teme a Deus e guarda os seus mandamentos: porque este é todo o dever do homem. Porque Deus trará a julgamento toda obra, até tudo que está oculto, seja bom, seja mau.</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25:14-30 - Porque o reino dos céus é como um homem que, viajando para uma terra distante, chamou os seus próprios servos e lhes entregou os seus bens. E a um deu cinco talentos, a outro dois, e a outro um; a cada homem de acordo com suas diversas habilidades; e imediatamente partiu em sua jornada.</w:t>
      </w:r>
    </w:p>
    <w:p w14:paraId="6D10B0BB" w14:textId="77777777" w:rsidR="00F90BDC" w:rsidRDefault="00F90BDC"/>
    <w:p w14:paraId="3458F1B7" w14:textId="77777777" w:rsidR="00F90BDC" w:rsidRDefault="00F90BDC">
      <w:r xmlns:w="http://schemas.openxmlformats.org/wordprocessingml/2006/main">
        <w:t xml:space="preserve">Lucas 17:11 E aconteceu que, indo ele para Jerusalém, passou pelo meio de Samaria e da Galiléia.</w:t>
      </w:r>
    </w:p>
    <w:p w14:paraId="533DD604" w14:textId="77777777" w:rsidR="00F90BDC" w:rsidRDefault="00F90BDC"/>
    <w:p w14:paraId="06483DCF" w14:textId="77777777" w:rsidR="00F90BDC" w:rsidRDefault="00F90BDC">
      <w:r xmlns:w="http://schemas.openxmlformats.org/wordprocessingml/2006/main">
        <w:t xml:space="preserve">Jesus viajou pela Samaria e pela Galiléia a caminho de Jerusalém.</w:t>
      </w:r>
    </w:p>
    <w:p w14:paraId="1C77E653" w14:textId="77777777" w:rsidR="00F90BDC" w:rsidRDefault="00F90BDC"/>
    <w:p w14:paraId="3ECBB380" w14:textId="77777777" w:rsidR="00F90BDC" w:rsidRDefault="00F90BDC">
      <w:r xmlns:w="http://schemas.openxmlformats.org/wordprocessingml/2006/main">
        <w:t xml:space="preserve">1. A Jornada de Fé e Obediência de Jesus</w:t>
      </w:r>
    </w:p>
    <w:p w14:paraId="27B21BEE" w14:textId="77777777" w:rsidR="00F90BDC" w:rsidRDefault="00F90BDC"/>
    <w:p w14:paraId="76E6388C" w14:textId="77777777" w:rsidR="00F90BDC" w:rsidRDefault="00F90BDC">
      <w:r xmlns:w="http://schemas.openxmlformats.org/wordprocessingml/2006/main">
        <w:t xml:space="preserve">2. Conectando-se com outras pessoas em nossa jornada espiritual</w:t>
      </w:r>
    </w:p>
    <w:p w14:paraId="791450D0" w14:textId="77777777" w:rsidR="00F90BDC" w:rsidRDefault="00F90BDC"/>
    <w:p w14:paraId="1B6D2271" w14:textId="77777777" w:rsidR="00F90BDC" w:rsidRDefault="00F90BDC">
      <w:r xmlns:w="http://schemas.openxmlformats.org/wordprocessingml/2006/main">
        <w:t xml:space="preserve">1. Mateus 8:1-4 - Jesus cura um paralítico</w:t>
      </w:r>
    </w:p>
    <w:p w14:paraId="44CF0BA9" w14:textId="77777777" w:rsidR="00F90BDC" w:rsidRDefault="00F90BDC"/>
    <w:p w14:paraId="55FF3E97" w14:textId="77777777" w:rsidR="00F90BDC" w:rsidRDefault="00F90BDC">
      <w:r xmlns:w="http://schemas.openxmlformats.org/wordprocessingml/2006/main">
        <w:t xml:space="preserve">2. Marcos 6:30-34 - Jesus alimenta cinco mil</w:t>
      </w:r>
    </w:p>
    <w:p w14:paraId="3C110BC9" w14:textId="77777777" w:rsidR="00F90BDC" w:rsidRDefault="00F90BDC"/>
    <w:p w14:paraId="74FDEB31" w14:textId="77777777" w:rsidR="00F90BDC" w:rsidRDefault="00F90BDC">
      <w:r xmlns:w="http://schemas.openxmlformats.org/wordprocessingml/2006/main">
        <w:t xml:space="preserve">Lucas 17:12 E, entrando ele numa certa aldeia, encontraram-no dez homens leprosos, que estavam de longe.</w:t>
      </w:r>
    </w:p>
    <w:p w14:paraId="4C34BA73" w14:textId="77777777" w:rsidR="00F90BDC" w:rsidRDefault="00F90BDC"/>
    <w:p w14:paraId="1DE1AD2A" w14:textId="77777777" w:rsidR="00F90BDC" w:rsidRDefault="00F90BDC">
      <w:r xmlns:w="http://schemas.openxmlformats.org/wordprocessingml/2006/main">
        <w:t xml:space="preserve">Jesus encontrou dez leprosos ao entrar numa aldeia.</w:t>
      </w:r>
    </w:p>
    <w:p w14:paraId="75BCE07F" w14:textId="77777777" w:rsidR="00F90BDC" w:rsidRDefault="00F90BDC"/>
    <w:p w14:paraId="69FD69D6" w14:textId="77777777" w:rsidR="00F90BDC" w:rsidRDefault="00F90BDC">
      <w:r xmlns:w="http://schemas.openxmlformats.org/wordprocessingml/2006/main">
        <w:t xml:space="preserve">1. O Poder de Jesus: Saber que Jesus tem o poder de curar nossa lepra física, emocional e espiritual.</w:t>
      </w:r>
    </w:p>
    <w:p w14:paraId="39D220C4" w14:textId="77777777" w:rsidR="00F90BDC" w:rsidRDefault="00F90BDC"/>
    <w:p w14:paraId="4D3FD9DE" w14:textId="77777777" w:rsidR="00F90BDC" w:rsidRDefault="00F90BDC">
      <w:r xmlns:w="http://schemas.openxmlformats.org/wordprocessingml/2006/main">
        <w:t xml:space="preserve">2. O Poder da Comunidade: Compreender como podemos nos unir para ajudar uns aos outros em momentos de necessidade.</w:t>
      </w:r>
    </w:p>
    <w:p w14:paraId="2595EB3F" w14:textId="77777777" w:rsidR="00F90BDC" w:rsidRDefault="00F90BDC"/>
    <w:p w14:paraId="036EA250" w14:textId="77777777" w:rsidR="00F90BDC" w:rsidRDefault="00F90BDC">
      <w:r xmlns:w="http://schemas.openxmlformats.org/wordprocessingml/2006/main">
        <w:t xml:space="preserve">1. Mateus 14:14 - “Quando Jesus desembarcou e viu uma grande multidão, teve compaixão deles e curou os seus enfermos”.</w:t>
      </w:r>
    </w:p>
    <w:p w14:paraId="4655830C" w14:textId="77777777" w:rsidR="00F90BDC" w:rsidRDefault="00F90BDC"/>
    <w:p w14:paraId="59912EBC" w14:textId="77777777" w:rsidR="00F90BDC" w:rsidRDefault="00F90BDC">
      <w:r xmlns:w="http://schemas.openxmlformats.org/wordprocessingml/2006/main">
        <w:t xml:space="preserve">2. Romanos 12:15 - "Alegrai-vos com os que se alegram; chorai com os que choram."</w:t>
      </w:r>
    </w:p>
    <w:p w14:paraId="31BAD829" w14:textId="77777777" w:rsidR="00F90BDC" w:rsidRDefault="00F90BDC"/>
    <w:p w14:paraId="68036C04" w14:textId="77777777" w:rsidR="00F90BDC" w:rsidRDefault="00F90BDC">
      <w:r xmlns:w="http://schemas.openxmlformats.org/wordprocessingml/2006/main">
        <w:t xml:space="preserve">Lucas 17:13 E levantaram a voz e disseram: Jesus, Mestre, tem misericórdia de nós.</w:t>
      </w:r>
    </w:p>
    <w:p w14:paraId="6653CE76" w14:textId="77777777" w:rsidR="00F90BDC" w:rsidRDefault="00F90BDC"/>
    <w:p w14:paraId="38246C1F" w14:textId="77777777" w:rsidR="00F90BDC" w:rsidRDefault="00F90BDC">
      <w:r xmlns:w="http://schemas.openxmlformats.org/wordprocessingml/2006/main">
        <w:t xml:space="preserve">Um grupo de leprosos clamou a Jesus por misericórdia.</w:t>
      </w:r>
    </w:p>
    <w:p w14:paraId="6854A046" w14:textId="77777777" w:rsidR="00F90BDC" w:rsidRDefault="00F90BDC"/>
    <w:p w14:paraId="1195946B" w14:textId="77777777" w:rsidR="00F90BDC" w:rsidRDefault="00F90BDC">
      <w:r xmlns:w="http://schemas.openxmlformats.org/wordprocessingml/2006/main">
        <w:t xml:space="preserve">1. O Poder da Fé: Aprendendo com os leprosos em Lucas 17:13</w:t>
      </w:r>
    </w:p>
    <w:p w14:paraId="326B916E" w14:textId="77777777" w:rsidR="00F90BDC" w:rsidRDefault="00F90BDC"/>
    <w:p w14:paraId="63B70A84" w14:textId="77777777" w:rsidR="00F90BDC" w:rsidRDefault="00F90BDC">
      <w:r xmlns:w="http://schemas.openxmlformats.org/wordprocessingml/2006/main">
        <w:t xml:space="preserve">2. Clame a Jesus: Aprendendo com os leprosos em Lucas 17:13</w:t>
      </w:r>
    </w:p>
    <w:p w14:paraId="001B56D4" w14:textId="77777777" w:rsidR="00F90BDC" w:rsidRDefault="00F90BDC"/>
    <w:p w14:paraId="33DEB392" w14:textId="77777777" w:rsidR="00F90BDC" w:rsidRDefault="00F90BDC">
      <w:r xmlns:w="http://schemas.openxmlformats.org/wordprocessingml/2006/main">
        <w:t xml:space="preserve">1. Mateus 9:27-28 - Dois cegos clamando a Jesus por misericórdia</w:t>
      </w:r>
    </w:p>
    <w:p w14:paraId="019BB67F" w14:textId="77777777" w:rsidR="00F90BDC" w:rsidRDefault="00F90BDC"/>
    <w:p w14:paraId="4DB4C874" w14:textId="77777777" w:rsidR="00F90BDC" w:rsidRDefault="00F90BDC">
      <w:r xmlns:w="http://schemas.openxmlformats.org/wordprocessingml/2006/main">
        <w:t xml:space="preserve">2. Mateus 15:22-28 - Uma mulher cananéia clamando a Jesus por misericórdia</w:t>
      </w:r>
    </w:p>
    <w:p w14:paraId="2B7AEB53" w14:textId="77777777" w:rsidR="00F90BDC" w:rsidRDefault="00F90BDC"/>
    <w:p w14:paraId="25A2A4A6" w14:textId="77777777" w:rsidR="00F90BDC" w:rsidRDefault="00F90BDC">
      <w:r xmlns:w="http://schemas.openxmlformats.org/wordprocessingml/2006/main">
        <w:t xml:space="preserve">Lucas 17:14 E quando os viu, disse-lhes: Ide e mostrai-vos aos sacerdotes. E aconteceu que, à medida que iam, foram purificados.</w:t>
      </w:r>
    </w:p>
    <w:p w14:paraId="6B933172" w14:textId="77777777" w:rsidR="00F90BDC" w:rsidRDefault="00F90BDC"/>
    <w:p w14:paraId="08DCC4A6" w14:textId="77777777" w:rsidR="00F90BDC" w:rsidRDefault="00F90BDC">
      <w:r xmlns:w="http://schemas.openxmlformats.org/wordprocessingml/2006/main">
        <w:t xml:space="preserve">Os leprosos foram curados quando seguiram as instruções de Jesus de irem se apresentar aos sacerdotes.</w:t>
      </w:r>
    </w:p>
    <w:p w14:paraId="1870CCE1" w14:textId="77777777" w:rsidR="00F90BDC" w:rsidRDefault="00F90BDC"/>
    <w:p w14:paraId="3A708C89" w14:textId="77777777" w:rsidR="00F90BDC" w:rsidRDefault="00F90BDC">
      <w:r xmlns:w="http://schemas.openxmlformats.org/wordprocessingml/2006/main">
        <w:t xml:space="preserve">1: A fé em Jesus leva à cura.</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Obedecer a Jesus traz bênçãos.</w:t>
      </w:r>
    </w:p>
    <w:p w14:paraId="54821612" w14:textId="77777777" w:rsidR="00F90BDC" w:rsidRDefault="00F90BDC"/>
    <w:p w14:paraId="1D958ECD" w14:textId="77777777" w:rsidR="00F90BDC" w:rsidRDefault="00F90BDC">
      <w:r xmlns:w="http://schemas.openxmlformats.org/wordprocessingml/2006/main">
        <w:t xml:space="preserve">1: Isaías 53:5 “Mas ele foi traspassado pelas nossas transgressões, e moído pelas nossas iniqüidades; o castigo que nos trouxe a paz estava sobre ele, e pelas suas feridas fomos curados”.</w:t>
      </w:r>
    </w:p>
    <w:p w14:paraId="0D941549" w14:textId="77777777" w:rsidR="00F90BDC" w:rsidRDefault="00F90BDC"/>
    <w:p w14:paraId="05013796" w14:textId="77777777" w:rsidR="00F90BDC" w:rsidRDefault="00F90BDC">
      <w:r xmlns:w="http://schemas.openxmlformats.org/wordprocessingml/2006/main">
        <w:t xml:space="preserve">2: Tiago 5:14-15 “Está alguém entre vós doente? Deixe-os chamar os presbíteros da igreja para orar por eles e ungi-los com óleo em nome do Senhor. E a oração feita com fé curará o doente; o Senhor os ressuscitará. Se eles pecaram, serão perdoados.”</w:t>
      </w:r>
    </w:p>
    <w:p w14:paraId="1ABE3376" w14:textId="77777777" w:rsidR="00F90BDC" w:rsidRDefault="00F90BDC"/>
    <w:p w14:paraId="0DC8F1AA" w14:textId="77777777" w:rsidR="00F90BDC" w:rsidRDefault="00F90BDC">
      <w:r xmlns:w="http://schemas.openxmlformats.org/wordprocessingml/2006/main">
        <w:t xml:space="preserve">Lucas 17:15 E um deles, vendo que estava curado, voltou e em alta voz glorificou a Deus,</w:t>
      </w:r>
    </w:p>
    <w:p w14:paraId="70EBB848" w14:textId="77777777" w:rsidR="00F90BDC" w:rsidRDefault="00F90BDC"/>
    <w:p w14:paraId="1E09A4D5" w14:textId="77777777" w:rsidR="00F90BDC" w:rsidRDefault="00F90BDC">
      <w:r xmlns:w="http://schemas.openxmlformats.org/wordprocessingml/2006/main">
        <w:t xml:space="preserve">O homem glorificou a Deus pelo milagre de sua cura.</w:t>
      </w:r>
    </w:p>
    <w:p w14:paraId="730550D3" w14:textId="77777777" w:rsidR="00F90BDC" w:rsidRDefault="00F90BDC"/>
    <w:p w14:paraId="2DFA9980" w14:textId="77777777" w:rsidR="00F90BDC" w:rsidRDefault="00F90BDC">
      <w:r xmlns:w="http://schemas.openxmlformats.org/wordprocessingml/2006/main">
        <w:t xml:space="preserve">1: Nós também devemos glorificar a Deus por todos os milagres que Ele fez por nós.</w:t>
      </w:r>
    </w:p>
    <w:p w14:paraId="01DF9E3E" w14:textId="77777777" w:rsidR="00F90BDC" w:rsidRDefault="00F90BDC"/>
    <w:p w14:paraId="7AC662B9" w14:textId="77777777" w:rsidR="00F90BDC" w:rsidRDefault="00F90BDC">
      <w:r xmlns:w="http://schemas.openxmlformats.org/wordprocessingml/2006/main">
        <w:t xml:space="preserve">2: Quando recebemos cura, devemos reservar um tempo para agradecer e louvar a Deus.</w:t>
      </w:r>
    </w:p>
    <w:p w14:paraId="27C647E0" w14:textId="77777777" w:rsidR="00F90BDC" w:rsidRDefault="00F90BDC"/>
    <w:p w14:paraId="7CC01FBB" w14:textId="77777777" w:rsidR="00F90BDC" w:rsidRDefault="00F90BDC">
      <w:r xmlns:w="http://schemas.openxmlformats.org/wordprocessingml/2006/main">
        <w:t xml:space="preserve">1: Salmos 150:6 - Tudo o que tem fôlego louve ao Senhor.</w:t>
      </w:r>
    </w:p>
    <w:p w14:paraId="718E5473" w14:textId="77777777" w:rsidR="00F90BDC" w:rsidRDefault="00F90BDC"/>
    <w:p w14:paraId="7C4AA201" w14:textId="77777777" w:rsidR="00F90BDC" w:rsidRDefault="00F90BDC">
      <w:r xmlns:w="http://schemas.openxmlformats.org/wordprocessingml/2006/main">
        <w:t xml:space="preserve">2: Salmos 107:1 - Dai graças ao Senhor, porque Ele é bom; Seu amor dura para sempre.</w:t>
      </w:r>
    </w:p>
    <w:p w14:paraId="563605A9" w14:textId="77777777" w:rsidR="00F90BDC" w:rsidRDefault="00F90BDC"/>
    <w:p w14:paraId="718403A0" w14:textId="77777777" w:rsidR="00F90BDC" w:rsidRDefault="00F90BDC">
      <w:r xmlns:w="http://schemas.openxmlformats.org/wordprocessingml/2006/main">
        <w:t xml:space="preserve">Lucas 17:16 E prostrou-se com o rosto a seus pés, dando-lhe graças; e era samaritano.</w:t>
      </w:r>
    </w:p>
    <w:p w14:paraId="708C0C28" w14:textId="77777777" w:rsidR="00F90BDC" w:rsidRDefault="00F90BDC"/>
    <w:p w14:paraId="47BB3E43" w14:textId="77777777" w:rsidR="00F90BDC" w:rsidRDefault="00F90BDC">
      <w:r xmlns:w="http://schemas.openxmlformats.org/wordprocessingml/2006/main">
        <w:t xml:space="preserve">Um homem samaritano caiu aos pés de Jesus e agradeceu-lhe.</w:t>
      </w:r>
    </w:p>
    <w:p w14:paraId="7550612F" w14:textId="77777777" w:rsidR="00F90BDC" w:rsidRDefault="00F90BDC"/>
    <w:p w14:paraId="27AD47E7" w14:textId="77777777" w:rsidR="00F90BDC" w:rsidRDefault="00F90BDC">
      <w:r xmlns:w="http://schemas.openxmlformats.org/wordprocessingml/2006/main">
        <w:t xml:space="preserve">1. Corações Gratos: O Exemplo de Gratidão do Samaritano</w:t>
      </w:r>
    </w:p>
    <w:p w14:paraId="3DAC3E43" w14:textId="77777777" w:rsidR="00F90BDC" w:rsidRDefault="00F90BDC"/>
    <w:p w14:paraId="13DD65E9" w14:textId="77777777" w:rsidR="00F90BDC" w:rsidRDefault="00F90BDC">
      <w:r xmlns:w="http://schemas.openxmlformats.org/wordprocessingml/2006/main">
        <w:t xml:space="preserve">2. O Poder do Louvor: Honrando Jesus com Nossa Adoração</w:t>
      </w:r>
    </w:p>
    <w:p w14:paraId="2F9B5FC1" w14:textId="77777777" w:rsidR="00F90BDC" w:rsidRDefault="00F90BDC"/>
    <w:p w14:paraId="76B54D38" w14:textId="77777777" w:rsidR="00F90BDC" w:rsidRDefault="00F90BDC">
      <w:r xmlns:w="http://schemas.openxmlformats.org/wordprocessingml/2006/main">
        <w:t xml:space="preserve">1. Tiago 1:17 - Toda boa dádiva e todo dom perfeito vêm do alto, descendo do Pai das luzes.</w:t>
      </w:r>
    </w:p>
    <w:p w14:paraId="246062F1" w14:textId="77777777" w:rsidR="00F90BDC" w:rsidRDefault="00F90BDC"/>
    <w:p w14:paraId="20C08C4C" w14:textId="77777777" w:rsidR="00F90BDC" w:rsidRDefault="00F90BDC">
      <w:r xmlns:w="http://schemas.openxmlformats.org/wordprocessingml/2006/main">
        <w:t xml:space="preserve">2. Efésios 5:20 - Dando graças sempre e por tudo a Deus Pai em nome de nosso Senhor Jesus Cristo.</w:t>
      </w:r>
    </w:p>
    <w:p w14:paraId="15D303CC" w14:textId="77777777" w:rsidR="00F90BDC" w:rsidRDefault="00F90BDC"/>
    <w:p w14:paraId="5B4567D3" w14:textId="77777777" w:rsidR="00F90BDC" w:rsidRDefault="00F90BDC">
      <w:r xmlns:w="http://schemas.openxmlformats.org/wordprocessingml/2006/main">
        <w:t xml:space="preserve">Lucas 17:17 E Jesus, respondendo, disse: Não foram dez os limpos? mas onde estão os nove?</w:t>
      </w:r>
    </w:p>
    <w:p w14:paraId="10ACE4C5" w14:textId="77777777" w:rsidR="00F90BDC" w:rsidRDefault="00F90BDC"/>
    <w:p w14:paraId="53D1083F" w14:textId="77777777" w:rsidR="00F90BDC" w:rsidRDefault="00F90BDC">
      <w:r xmlns:w="http://schemas.openxmlformats.org/wordprocessingml/2006/main">
        <w:t xml:space="preserve">A passagem fala sobre como Jesus perguntou onde estavam os nove leprosos que foram curados da doença.</w:t>
      </w:r>
    </w:p>
    <w:p w14:paraId="153638F3" w14:textId="77777777" w:rsidR="00F90BDC" w:rsidRDefault="00F90BDC"/>
    <w:p w14:paraId="5C337082" w14:textId="77777777" w:rsidR="00F90BDC" w:rsidRDefault="00F90BDC">
      <w:r xmlns:w="http://schemas.openxmlformats.org/wordprocessingml/2006/main">
        <w:t xml:space="preserve">1. “O Poder da Gratidão” – Como a falta de gratidão dos nove leprosos mostra a importância de demonstrar gratidão pelas bênçãos.</w:t>
      </w:r>
    </w:p>
    <w:p w14:paraId="3C7007D7" w14:textId="77777777" w:rsidR="00F90BDC" w:rsidRDefault="00F90BDC"/>
    <w:p w14:paraId="30E98A10" w14:textId="77777777" w:rsidR="00F90BDC" w:rsidRDefault="00F90BDC">
      <w:r xmlns:w="http://schemas.openxmlformats.org/wordprocessingml/2006/main">
        <w:t xml:space="preserve">2. “O Poder da Fé” – Como a fé traz cura às nossas vidas, conforme evidenciado pela cura dos leprosos.</w:t>
      </w:r>
    </w:p>
    <w:p w14:paraId="0A62622E" w14:textId="77777777" w:rsidR="00F90BDC" w:rsidRDefault="00F90BDC"/>
    <w:p w14:paraId="7B5D346E" w14:textId="77777777" w:rsidR="00F90BDC" w:rsidRDefault="00F90BDC">
      <w:r xmlns:w="http://schemas.openxmlformats.org/wordprocessingml/2006/main">
        <w:t xml:space="preserve">1. Salmos 103:2-3 - Bendize ao SENHOR, ó minha alma, e não te esqueças de todos os seus benefícios: Que perdoa todas as tuas iniqüidades; que cura todas as tuas doenças.</w:t>
      </w:r>
    </w:p>
    <w:p w14:paraId="41B1693B" w14:textId="77777777" w:rsidR="00F90BDC" w:rsidRDefault="00F90BDC"/>
    <w:p w14:paraId="4E1ECD48" w14:textId="77777777" w:rsidR="00F90BDC" w:rsidRDefault="00F90BDC">
      <w:r xmlns:w="http://schemas.openxmlformats.org/wordprocessingml/2006/main">
        <w:t xml:space="preserve">2. Colossenses 3:15 - E que a paz de Deus domine em vossos corações, para a qual também fostes chamados em um só corpo; e seja grato.</w:t>
      </w:r>
    </w:p>
    <w:p w14:paraId="0EB61CA0" w14:textId="77777777" w:rsidR="00F90BDC" w:rsidRDefault="00F90BDC"/>
    <w:p w14:paraId="7B74D4F4" w14:textId="77777777" w:rsidR="00F90BDC" w:rsidRDefault="00F90BDC">
      <w:r xmlns:w="http://schemas.openxmlformats.org/wordprocessingml/2006/main">
        <w:t xml:space="preserve">Lucas 17:18 Não houve quem voltasse para dar glória a Deus, senão este estrangeiro.</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passagem destaca a importância de dar glória a Deus e como isso é uma ocorrência rara.</w:t>
      </w:r>
    </w:p>
    <w:p w14:paraId="4EE85F09" w14:textId="77777777" w:rsidR="00F90BDC" w:rsidRDefault="00F90BDC"/>
    <w:p w14:paraId="4392C28C" w14:textId="77777777" w:rsidR="00F90BDC" w:rsidRDefault="00F90BDC">
      <w:r xmlns:w="http://schemas.openxmlformats.org/wordprocessingml/2006/main">
        <w:t xml:space="preserve">1. “A arte esquecida de dar glória a Deus”</w:t>
      </w:r>
    </w:p>
    <w:p w14:paraId="703E4C5F" w14:textId="77777777" w:rsidR="00F90BDC" w:rsidRDefault="00F90BDC"/>
    <w:p w14:paraId="2104DEB6" w14:textId="77777777" w:rsidR="00F90BDC" w:rsidRDefault="00F90BDC">
      <w:r xmlns:w="http://schemas.openxmlformats.org/wordprocessingml/2006/main">
        <w:t xml:space="preserve">2. “O valor da gratidão a Deus”</w:t>
      </w:r>
    </w:p>
    <w:p w14:paraId="52E0ABE1" w14:textId="77777777" w:rsidR="00F90BDC" w:rsidRDefault="00F90BDC"/>
    <w:p w14:paraId="102EC6AF" w14:textId="77777777" w:rsidR="00F90BDC" w:rsidRDefault="00F90BDC">
      <w:r xmlns:w="http://schemas.openxmlformats.org/wordprocessingml/2006/main">
        <w:t xml:space="preserve">1. Colossenses 3:17 - “E tudo o que fizerem, por palavra ou por ação, façam tudo em nome do Senhor Jesus, dando por meio dele graças a Deus Pai”.</w:t>
      </w:r>
    </w:p>
    <w:p w14:paraId="6D88E949" w14:textId="77777777" w:rsidR="00F90BDC" w:rsidRDefault="00F90BDC"/>
    <w:p w14:paraId="386A7AD3" w14:textId="77777777" w:rsidR="00F90BDC" w:rsidRDefault="00F90BDC">
      <w:r xmlns:w="http://schemas.openxmlformats.org/wordprocessingml/2006/main">
        <w:t xml:space="preserve">2. Isaías 12:4 - “E naquele dia direis: “Dai graças ao Senhor, invocai o seu nome, divulgai os seus feitos entre os povos, proclamai que o seu nome é exaltado”.</w:t>
      </w:r>
    </w:p>
    <w:p w14:paraId="67F6BA4E" w14:textId="77777777" w:rsidR="00F90BDC" w:rsidRDefault="00F90BDC"/>
    <w:p w14:paraId="7F563160" w14:textId="77777777" w:rsidR="00F90BDC" w:rsidRDefault="00F90BDC">
      <w:r xmlns:w="http://schemas.openxmlformats.org/wordprocessingml/2006/main">
        <w:t xml:space="preserve">Lucas 17:19 E ele lhe disse: Levanta-te e vai; a tua fé te salvou.</w:t>
      </w:r>
    </w:p>
    <w:p w14:paraId="28B1376C" w14:textId="77777777" w:rsidR="00F90BDC" w:rsidRDefault="00F90BDC"/>
    <w:p w14:paraId="31A7F457" w14:textId="77777777" w:rsidR="00F90BDC" w:rsidRDefault="00F90BDC">
      <w:r xmlns:w="http://schemas.openxmlformats.org/wordprocessingml/2006/main">
        <w:t xml:space="preserve">Este versículo mostra que Jesus cura o homem e lhe diz que sua fé o curou.</w:t>
      </w:r>
    </w:p>
    <w:p w14:paraId="135579BC" w14:textId="77777777" w:rsidR="00F90BDC" w:rsidRDefault="00F90BDC"/>
    <w:p w14:paraId="512BE9C0" w14:textId="77777777" w:rsidR="00F90BDC" w:rsidRDefault="00F90BDC">
      <w:r xmlns:w="http://schemas.openxmlformats.org/wordprocessingml/2006/main">
        <w:t xml:space="preserve">1: Devemos lembrar que é a nossa fé em Jesus que nos curará e nos tornará sãos.</w:t>
      </w:r>
    </w:p>
    <w:p w14:paraId="1CB35D65" w14:textId="77777777" w:rsidR="00F90BDC" w:rsidRDefault="00F90BDC"/>
    <w:p w14:paraId="28129BB9" w14:textId="77777777" w:rsidR="00F90BDC" w:rsidRDefault="00F90BDC">
      <w:r xmlns:w="http://schemas.openxmlformats.org/wordprocessingml/2006/main">
        <w:t xml:space="preserve">2: Jesus pode trazer cura e plenitude para nós se confiarmos Nele e tivermos fé.</w:t>
      </w:r>
    </w:p>
    <w:p w14:paraId="6CECCC3D" w14:textId="77777777" w:rsidR="00F90BDC" w:rsidRDefault="00F90BDC"/>
    <w:p w14:paraId="53643DAA" w14:textId="77777777" w:rsidR="00F90BDC" w:rsidRDefault="00F90BDC">
      <w:r xmlns:w="http://schemas.openxmlformats.org/wordprocessingml/2006/main">
        <w:t xml:space="preserve">1: Jeremias 17:14 - Cura-me, Senhor, e serei curado; salva-me, e serei salvo; pois tu és o meu louvor.</w:t>
      </w:r>
    </w:p>
    <w:p w14:paraId="479E8630" w14:textId="77777777" w:rsidR="00F90BDC" w:rsidRDefault="00F90BDC"/>
    <w:p w14:paraId="278EBAB4" w14:textId="77777777" w:rsidR="00F90BDC" w:rsidRDefault="00F90BDC">
      <w:r xmlns:w="http://schemas.openxmlformats.org/wordprocessingml/2006/main">
        <w:t xml:space="preserve">2: Tiago 5:15 - E a oração da fé salvará o enfermo, e o Senhor o ressuscitará; e se ele cometeu pecados, eles serão perdoados.</w:t>
      </w:r>
    </w:p>
    <w:p w14:paraId="299D4802" w14:textId="77777777" w:rsidR="00F90BDC" w:rsidRDefault="00F90BDC"/>
    <w:p w14:paraId="11E04C8C" w14:textId="77777777" w:rsidR="00F90BDC" w:rsidRDefault="00F90BDC">
      <w:r xmlns:w="http://schemas.openxmlformats.org/wordprocessingml/2006/main">
        <w:t xml:space="preserve">Lucas 17:20 E quando foi questionado pelos fariseus sobre quando viria o reino de Deus, </w:t>
      </w:r>
      <w:r xmlns:w="http://schemas.openxmlformats.org/wordprocessingml/2006/main">
        <w:lastRenderedPageBreak xmlns:w="http://schemas.openxmlformats.org/wordprocessingml/2006/main"/>
      </w:r>
      <w:r xmlns:w="http://schemas.openxmlformats.org/wordprocessingml/2006/main">
        <w:t xml:space="preserve">ele lhes respondeu e disse: O reino de Deus não vem com observação;</w:t>
      </w:r>
    </w:p>
    <w:p w14:paraId="64E545D6" w14:textId="77777777" w:rsidR="00F90BDC" w:rsidRDefault="00F90BDC"/>
    <w:p w14:paraId="4AB51EAC" w14:textId="77777777" w:rsidR="00F90BDC" w:rsidRDefault="00F90BDC">
      <w:r xmlns:w="http://schemas.openxmlformats.org/wordprocessingml/2006/main">
        <w:t xml:space="preserve">Jesus responde à pergunta dos fariseus sobre quando o reino de Deus viria, dizendo que não viria com observação.</w:t>
      </w:r>
    </w:p>
    <w:p w14:paraId="216696F6" w14:textId="77777777" w:rsidR="00F90BDC" w:rsidRDefault="00F90BDC"/>
    <w:p w14:paraId="77BA131C" w14:textId="77777777" w:rsidR="00F90BDC" w:rsidRDefault="00F90BDC">
      <w:r xmlns:w="http://schemas.openxmlformats.org/wordprocessingml/2006/main">
        <w:t xml:space="preserve">1. “O Reino de Deus está próximo”</w:t>
      </w:r>
    </w:p>
    <w:p w14:paraId="387C1EC5" w14:textId="77777777" w:rsidR="00F90BDC" w:rsidRDefault="00F90BDC"/>
    <w:p w14:paraId="0CB54050" w14:textId="77777777" w:rsidR="00F90BDC" w:rsidRDefault="00F90BDC">
      <w:r xmlns:w="http://schemas.openxmlformats.org/wordprocessingml/2006/main">
        <w:t xml:space="preserve">2. “A Invisibilidade do Reino de Deus”</w:t>
      </w:r>
    </w:p>
    <w:p w14:paraId="20710140" w14:textId="77777777" w:rsidR="00F90BDC" w:rsidRDefault="00F90BDC"/>
    <w:p w14:paraId="2A49B2F7" w14:textId="77777777" w:rsidR="00F90BDC" w:rsidRDefault="00F90BDC">
      <w:r xmlns:w="http://schemas.openxmlformats.org/wordprocessingml/2006/main">
        <w:t xml:space="preserve">1. Romanos 14:17 - Porque o reino de Deus não é uma questão de comida e bebida, mas de justiça, paz e alegria no Espírito Santo.</w:t>
      </w:r>
    </w:p>
    <w:p w14:paraId="686388D7" w14:textId="77777777" w:rsidR="00F90BDC" w:rsidRDefault="00F90BDC"/>
    <w:p w14:paraId="4D859B83" w14:textId="77777777" w:rsidR="00F90BDC" w:rsidRDefault="00F90BDC">
      <w:r xmlns:w="http://schemas.openxmlformats.org/wordprocessingml/2006/main">
        <w:t xml:space="preserve">2. Colossenses 1:13 - Ele nos libertou do domínio das trevas e nos transferiu para o reino de seu Filho amado.</w:t>
      </w:r>
    </w:p>
    <w:p w14:paraId="19ABD0A7" w14:textId="77777777" w:rsidR="00F90BDC" w:rsidRDefault="00F90BDC"/>
    <w:p w14:paraId="6F7044E5" w14:textId="77777777" w:rsidR="00F90BDC" w:rsidRDefault="00F90BDC">
      <w:r xmlns:w="http://schemas.openxmlformats.org/wordprocessingml/2006/main">
        <w:t xml:space="preserve">Lucas 17:21 Nem dirão: Eis aqui! ou, eis aí! pois eis que o reino de Deus está dentro de vós.</w:t>
      </w:r>
    </w:p>
    <w:p w14:paraId="4110082B" w14:textId="77777777" w:rsidR="00F90BDC" w:rsidRDefault="00F90BDC"/>
    <w:p w14:paraId="1F162095" w14:textId="77777777" w:rsidR="00F90BDC" w:rsidRDefault="00F90BDC">
      <w:r xmlns:w="http://schemas.openxmlformats.org/wordprocessingml/2006/main">
        <w:t xml:space="preserve">O Reino de Deus não é um lugar físico, está dentro de todos nós.</w:t>
      </w:r>
    </w:p>
    <w:p w14:paraId="2EECA821" w14:textId="77777777" w:rsidR="00F90BDC" w:rsidRDefault="00F90BDC"/>
    <w:p w14:paraId="47FAD613" w14:textId="77777777" w:rsidR="00F90BDC" w:rsidRDefault="00F90BDC">
      <w:r xmlns:w="http://schemas.openxmlformats.org/wordprocessingml/2006/main">
        <w:t xml:space="preserve">1. “O Reino de Deus está dentro de você: uma mensagem de esperança e conforto”</w:t>
      </w:r>
    </w:p>
    <w:p w14:paraId="7CF379CE" w14:textId="77777777" w:rsidR="00F90BDC" w:rsidRDefault="00F90BDC"/>
    <w:p w14:paraId="2394CB0D" w14:textId="77777777" w:rsidR="00F90BDC" w:rsidRDefault="00F90BDC">
      <w:r xmlns:w="http://schemas.openxmlformats.org/wordprocessingml/2006/main">
        <w:t xml:space="preserve">2. “Como acessar o Reino de Deus: passos práticos para aumentar sua fé”</w:t>
      </w:r>
    </w:p>
    <w:p w14:paraId="1E3E64E7" w14:textId="77777777" w:rsidR="00F90BDC" w:rsidRDefault="00F90BDC"/>
    <w:p w14:paraId="5AB1A7B7" w14:textId="77777777" w:rsidR="00F90BDC" w:rsidRDefault="00F90BDC">
      <w:r xmlns:w="http://schemas.openxmlformats.org/wordprocessingml/2006/main">
        <w:t xml:space="preserve">1. Mateus 18:20 “Pois onde dois ou três estiverem reunidos em meu nome, aí estou eu no meio deles.”</w:t>
      </w:r>
    </w:p>
    <w:p w14:paraId="6C7C015A" w14:textId="77777777" w:rsidR="00F90BDC" w:rsidRDefault="00F90BDC"/>
    <w:p w14:paraId="6C4CCCC8" w14:textId="77777777" w:rsidR="00F90BDC" w:rsidRDefault="00F90BDC">
      <w:r xmlns:w="http://schemas.openxmlformats.org/wordprocessingml/2006/main">
        <w:t xml:space="preserve">2. Colossenses 1:27 “A eles Deus escolheu dar a conhecer quão grandes são entre os gentios as riquezas </w:t>
      </w:r>
      <w:r xmlns:w="http://schemas.openxmlformats.org/wordprocessingml/2006/main">
        <w:lastRenderedPageBreak xmlns:w="http://schemas.openxmlformats.org/wordprocessingml/2006/main"/>
      </w:r>
      <w:r xmlns:w="http://schemas.openxmlformats.org/wordprocessingml/2006/main">
        <w:t xml:space="preserve">da glória deste mistério, que é Cristo em vós, a esperança da glória.”</w:t>
      </w:r>
    </w:p>
    <w:p w14:paraId="595914DB" w14:textId="77777777" w:rsidR="00F90BDC" w:rsidRDefault="00F90BDC"/>
    <w:p w14:paraId="49820DAB" w14:textId="77777777" w:rsidR="00F90BDC" w:rsidRDefault="00F90BDC">
      <w:r xmlns:w="http://schemas.openxmlformats.org/wordprocessingml/2006/main">
        <w:t xml:space="preserve">Lucas 17:22 E disse aos discípulos: Dias virão em que desejareis ver um dos dias do Filho do homem, e não o vereis.</w:t>
      </w:r>
    </w:p>
    <w:p w14:paraId="1D53397B" w14:textId="77777777" w:rsidR="00F90BDC" w:rsidRDefault="00F90BDC"/>
    <w:p w14:paraId="1CD0EDCA" w14:textId="77777777" w:rsidR="00F90BDC" w:rsidRDefault="00F90BDC">
      <w:r xmlns:w="http://schemas.openxmlformats.org/wordprocessingml/2006/main">
        <w:t xml:space="preserve">Chegarão os dias de Jesus em que os discípulos desejarão vê-los, mas não conseguirão.</w:t>
      </w:r>
    </w:p>
    <w:p w14:paraId="163F2A83" w14:textId="77777777" w:rsidR="00F90BDC" w:rsidRDefault="00F90BDC"/>
    <w:p w14:paraId="104EAC0C" w14:textId="77777777" w:rsidR="00F90BDC" w:rsidRDefault="00F90BDC">
      <w:r xmlns:w="http://schemas.openxmlformats.org/wordprocessingml/2006/main">
        <w:t xml:space="preserve">1. O poder da saudade: como encontrar contentamento em desejos não realizados</w:t>
      </w:r>
    </w:p>
    <w:p w14:paraId="352B14A3" w14:textId="77777777" w:rsidR="00F90BDC" w:rsidRDefault="00F90BDC"/>
    <w:p w14:paraId="50C3879B" w14:textId="77777777" w:rsidR="00F90BDC" w:rsidRDefault="00F90BDC">
      <w:r xmlns:w="http://schemas.openxmlformats.org/wordprocessingml/2006/main">
        <w:t xml:space="preserve">2. O Reino de Deus: Um Reino de Maravilhas Invisíveis</w:t>
      </w:r>
    </w:p>
    <w:p w14:paraId="78362FB4" w14:textId="77777777" w:rsidR="00F90BDC" w:rsidRDefault="00F90BDC"/>
    <w:p w14:paraId="51D109E5" w14:textId="77777777" w:rsidR="00F90BDC" w:rsidRDefault="00F90BDC">
      <w:r xmlns:w="http://schemas.openxmlformats.org/wordprocessingml/2006/main">
        <w:t xml:space="preserve">1. Romanos 8:18-19 - “Porque considero que os sofrimentos do tempo presente não podem ser comparados com a glória que nos será revelada. Pois a criação espera com ansiedade a revelação dos filhos de Deus.”</w:t>
      </w:r>
    </w:p>
    <w:p w14:paraId="5B75799F" w14:textId="77777777" w:rsidR="00F90BDC" w:rsidRDefault="00F90BDC"/>
    <w:p w14:paraId="44C7A406" w14:textId="77777777" w:rsidR="00F90BDC" w:rsidRDefault="00F90BDC">
      <w:r xmlns:w="http://schemas.openxmlformats.org/wordprocessingml/2006/main">
        <w:t xml:space="preserve">2. Hebreus 11:1 - “Ora, a fé é a certeza das coisas que esperamos, a convicção das coisas que não vemos.”</w:t>
      </w:r>
    </w:p>
    <w:p w14:paraId="39EC5D29" w14:textId="77777777" w:rsidR="00F90BDC" w:rsidRDefault="00F90BDC"/>
    <w:p w14:paraId="3BBEC5B6" w14:textId="77777777" w:rsidR="00F90BDC" w:rsidRDefault="00F90BDC">
      <w:r xmlns:w="http://schemas.openxmlformats.org/wordprocessingml/2006/main">
        <w:t xml:space="preserve">Lucas 17:23 E eles vos dirão: Veja aqui; ou veja aí: não vá atrás deles, nem os siga.</w:t>
      </w:r>
    </w:p>
    <w:p w14:paraId="20B3AC76" w14:textId="77777777" w:rsidR="00F90BDC" w:rsidRDefault="00F90BDC"/>
    <w:p w14:paraId="27EC0070" w14:textId="77777777" w:rsidR="00F90BDC" w:rsidRDefault="00F90BDC">
      <w:r xmlns:w="http://schemas.openxmlformats.org/wordprocessingml/2006/main">
        <w:t xml:space="preserve">Jesus desaconselha seguir falsos mestres que tentarão desviar as pessoas dos seus ensinamentos.</w:t>
      </w:r>
    </w:p>
    <w:p w14:paraId="23D98CCD" w14:textId="77777777" w:rsidR="00F90BDC" w:rsidRDefault="00F90BDC"/>
    <w:p w14:paraId="6BFB4C38" w14:textId="77777777" w:rsidR="00F90BDC" w:rsidRDefault="00F90BDC">
      <w:r xmlns:w="http://schemas.openxmlformats.org/wordprocessingml/2006/main">
        <w:t xml:space="preserve">1. A importância de seguir Jesus: aprendendo a discernir os falsos mestres</w:t>
      </w:r>
    </w:p>
    <w:p w14:paraId="22A7DF94" w14:textId="77777777" w:rsidR="00F90BDC" w:rsidRDefault="00F90BDC"/>
    <w:p w14:paraId="1D390583" w14:textId="77777777" w:rsidR="00F90BDC" w:rsidRDefault="00F90BDC">
      <w:r xmlns:w="http://schemas.openxmlformats.org/wordprocessingml/2006/main">
        <w:t xml:space="preserve">2. Manter o Curso: Permanecer Fiel aos Ensinamentos de Jesus</w:t>
      </w:r>
    </w:p>
    <w:p w14:paraId="2F9536C7" w14:textId="77777777" w:rsidR="00F90BDC" w:rsidRDefault="00F90BDC"/>
    <w:p w14:paraId="0A632F03" w14:textId="77777777" w:rsidR="00F90BDC" w:rsidRDefault="00F90BDC">
      <w:r xmlns:w="http://schemas.openxmlformats.org/wordprocessingml/2006/main">
        <w:t xml:space="preserve">1. Atos 17:11 - Estes eram mais nobres do que os de Tessalônica, porque receberam a palavra </w:t>
      </w:r>
      <w:r xmlns:w="http://schemas.openxmlformats.org/wordprocessingml/2006/main">
        <w:lastRenderedPageBreak xmlns:w="http://schemas.openxmlformats.org/wordprocessingml/2006/main"/>
      </w:r>
      <w:r xmlns:w="http://schemas.openxmlformats.org/wordprocessingml/2006/main">
        <w:t xml:space="preserve">com toda a prontidão de espírito e examinavam diariamente as Escrituras para ver se essas coisas eram assim.</w:t>
      </w:r>
    </w:p>
    <w:p w14:paraId="1A0F3AD8" w14:textId="77777777" w:rsidR="00F90BDC" w:rsidRDefault="00F90BDC"/>
    <w:p w14:paraId="55511F26" w14:textId="77777777" w:rsidR="00F90BDC" w:rsidRDefault="00F90BDC">
      <w:r xmlns:w="http://schemas.openxmlformats.org/wordprocessingml/2006/main">
        <w:t xml:space="preserve">2. João 14:6 - Disse-lhe Jesus: Eu sou o caminho, a verdade e a vida: ninguém vem ao Pai, senão por mim.</w:t>
      </w:r>
    </w:p>
    <w:p w14:paraId="2424D4DD" w14:textId="77777777" w:rsidR="00F90BDC" w:rsidRDefault="00F90BDC"/>
    <w:p w14:paraId="3406F6E1" w14:textId="77777777" w:rsidR="00F90BDC" w:rsidRDefault="00F90BDC">
      <w:r xmlns:w="http://schemas.openxmlformats.org/wordprocessingml/2006/main">
        <w:t xml:space="preserve">Lucas 17:24 Porque, assim como o relâmpago, que sai de uma parte debaixo do céu, brilha até a outra parte debaixo do céu; assim será também o Filho do homem no seu dia.</w:t>
      </w:r>
    </w:p>
    <w:p w14:paraId="0A39F25A" w14:textId="77777777" w:rsidR="00F90BDC" w:rsidRDefault="00F90BDC"/>
    <w:p w14:paraId="6C132DA6" w14:textId="77777777" w:rsidR="00F90BDC" w:rsidRDefault="00F90BDC">
      <w:r xmlns:w="http://schemas.openxmlformats.org/wordprocessingml/2006/main">
        <w:t xml:space="preserve">A passagem fala da vinda do Filho do homem e como Sua presença será como um relâmpago.</w:t>
      </w:r>
    </w:p>
    <w:p w14:paraId="36CB3A08" w14:textId="77777777" w:rsidR="00F90BDC" w:rsidRDefault="00F90BDC"/>
    <w:p w14:paraId="2D7E2125" w14:textId="77777777" w:rsidR="00F90BDC" w:rsidRDefault="00F90BDC">
      <w:r xmlns:w="http://schemas.openxmlformats.org/wordprocessingml/2006/main">
        <w:t xml:space="preserve">1. A Vinda do Filho do Homem – Preparação para o Seu Retorno</w:t>
      </w:r>
    </w:p>
    <w:p w14:paraId="5ACA52EB" w14:textId="77777777" w:rsidR="00F90BDC" w:rsidRDefault="00F90BDC"/>
    <w:p w14:paraId="1EDBF058" w14:textId="77777777" w:rsidR="00F90BDC" w:rsidRDefault="00F90BDC">
      <w:r xmlns:w="http://schemas.openxmlformats.org/wordprocessingml/2006/main">
        <w:t xml:space="preserve">2. A Luz do Senhor – Regozijando-se em Sua Majestade</w:t>
      </w:r>
    </w:p>
    <w:p w14:paraId="76A013D1" w14:textId="77777777" w:rsidR="00F90BDC" w:rsidRDefault="00F90BDC"/>
    <w:p w14:paraId="76252D70" w14:textId="77777777" w:rsidR="00F90BDC" w:rsidRDefault="00F90BDC">
      <w:r xmlns:w="http://schemas.openxmlformats.org/wordprocessingml/2006/main">
        <w:t xml:space="preserve">1. Isaías 60:1 - Levante-se, brilhe; porque já vem a tua luz, e a glória do Senhor nasce sobre ti.</w:t>
      </w:r>
    </w:p>
    <w:p w14:paraId="0B4D0CEA" w14:textId="77777777" w:rsidR="00F90BDC" w:rsidRDefault="00F90BDC"/>
    <w:p w14:paraId="25F51DCA" w14:textId="77777777" w:rsidR="00F90BDC" w:rsidRDefault="00F90BDC">
      <w:r xmlns:w="http://schemas.openxmlformats.org/wordprocessingml/2006/main">
        <w:t xml:space="preserve">2. 2 Coríntios 4:6 - Porque Deus, que ordenou que das trevas brilhasse a luz, é quem brilhou em nossos corações, para iluminar o conhecimento da glória de Deus na face de Jesus Cristo.</w:t>
      </w:r>
    </w:p>
    <w:p w14:paraId="47848B60" w14:textId="77777777" w:rsidR="00F90BDC" w:rsidRDefault="00F90BDC"/>
    <w:p w14:paraId="42E3B62B" w14:textId="77777777" w:rsidR="00F90BDC" w:rsidRDefault="00F90BDC">
      <w:r xmlns:w="http://schemas.openxmlformats.org/wordprocessingml/2006/main">
        <w:t xml:space="preserve">Lucas 17:25 Mas primeiro é necessário que ele sofra muitas coisas, e que seja rejeitado por esta geração.</w:t>
      </w:r>
    </w:p>
    <w:p w14:paraId="34D076B9" w14:textId="77777777" w:rsidR="00F90BDC" w:rsidRDefault="00F90BDC"/>
    <w:p w14:paraId="3C676EA6" w14:textId="77777777" w:rsidR="00F90BDC" w:rsidRDefault="00F90BDC">
      <w:r xmlns:w="http://schemas.openxmlformats.org/wordprocessingml/2006/main">
        <w:t xml:space="preserve">Esta passagem fala do sofrimento e da rejeição que Jesus enfrentou antes de sua glória final.</w:t>
      </w:r>
    </w:p>
    <w:p w14:paraId="670CAF2B" w14:textId="77777777" w:rsidR="00F90BDC" w:rsidRDefault="00F90BDC"/>
    <w:p w14:paraId="6CA8EECB" w14:textId="77777777" w:rsidR="00F90BDC" w:rsidRDefault="00F90BDC">
      <w:r xmlns:w="http://schemas.openxmlformats.org/wordprocessingml/2006/main">
        <w:t xml:space="preserve">1. O sofrimento de Jesus: um modelo de vida cristã</w:t>
      </w:r>
    </w:p>
    <w:p w14:paraId="27DDCA59" w14:textId="77777777" w:rsidR="00F90BDC" w:rsidRDefault="00F90BDC"/>
    <w:p w14:paraId="02A881B1" w14:textId="77777777" w:rsidR="00F90BDC" w:rsidRDefault="00F90BDC">
      <w:r xmlns:w="http://schemas.openxmlformats.org/wordprocessingml/2006/main">
        <w:t xml:space="preserve">2. Rejeição: quando o mundo diz “não”</w:t>
      </w:r>
    </w:p>
    <w:p w14:paraId="1584101C" w14:textId="77777777" w:rsidR="00F90BDC" w:rsidRDefault="00F90BDC"/>
    <w:p w14:paraId="066ACD7B" w14:textId="77777777" w:rsidR="00F90BDC" w:rsidRDefault="00F90BDC">
      <w:r xmlns:w="http://schemas.openxmlformats.org/wordprocessingml/2006/main">
        <w:t xml:space="preserve">1. Isaías 53:3-5 - Ele foi desprezado e rejeitado pela humanidade, um homem sofredor e familiarizado com a dor. Como alguém de quem as pessoas escondem o rosto, ele era desprezado e nós o tínhamos em baixa estima.</w:t>
      </w:r>
    </w:p>
    <w:p w14:paraId="4A59A0DB" w14:textId="77777777" w:rsidR="00F90BDC" w:rsidRDefault="00F90BDC"/>
    <w:p w14:paraId="6B7CBBBC" w14:textId="77777777" w:rsidR="00F90BDC" w:rsidRDefault="00F90BDC">
      <w:r xmlns:w="http://schemas.openxmlformats.org/wordprocessingml/2006/main">
        <w:t xml:space="preserve">2. Hebreus 12:2 - Fixemos os nossos olhos em Jesus, o autor e consumador da nossa fé, que pela alegria que lhe estava proposta suportou a cruz, desprezando a sua vergonha, e sentou-se à direita do trono de Deus .</w:t>
      </w:r>
    </w:p>
    <w:p w14:paraId="2B3B14C2" w14:textId="77777777" w:rsidR="00F90BDC" w:rsidRDefault="00F90BDC"/>
    <w:p w14:paraId="14981AE4" w14:textId="77777777" w:rsidR="00F90BDC" w:rsidRDefault="00F90BDC">
      <w:r xmlns:w="http://schemas.openxmlformats.org/wordprocessingml/2006/main">
        <w:t xml:space="preserve">Lucas 17:26 E como aconteceu nos dias de Noé, assim será também nos dias do Filho do homem.</w:t>
      </w:r>
    </w:p>
    <w:p w14:paraId="2A4C4A16" w14:textId="77777777" w:rsidR="00F90BDC" w:rsidRDefault="00F90BDC"/>
    <w:p w14:paraId="4BC2FCBE" w14:textId="77777777" w:rsidR="00F90BDC" w:rsidRDefault="00F90BDC">
      <w:r xmlns:w="http://schemas.openxmlformats.org/wordprocessingml/2006/main">
        <w:t xml:space="preserve">Os dias de Noé serão semelhantes aos dias de Jesus.</w:t>
      </w:r>
    </w:p>
    <w:p w14:paraId="1266DB32" w14:textId="77777777" w:rsidR="00F90BDC" w:rsidRDefault="00F90BDC"/>
    <w:p w14:paraId="0EF3BC4C" w14:textId="77777777" w:rsidR="00F90BDC" w:rsidRDefault="00F90BDC">
      <w:r xmlns:w="http://schemas.openxmlformats.org/wordprocessingml/2006/main">
        <w:t xml:space="preserve">1. O Dilúvio: Uma Lição sobre a Preparação para o Retorno de Deus</w:t>
      </w:r>
    </w:p>
    <w:p w14:paraId="378B6CC0" w14:textId="77777777" w:rsidR="00F90BDC" w:rsidRDefault="00F90BDC"/>
    <w:p w14:paraId="7AD7E3FA" w14:textId="77777777" w:rsidR="00F90BDC" w:rsidRDefault="00F90BDC">
      <w:r xmlns:w="http://schemas.openxmlformats.org/wordprocessingml/2006/main">
        <w:t xml:space="preserve">2. A promessa de redenção de Deus nos dias de Noé</w:t>
      </w:r>
    </w:p>
    <w:p w14:paraId="4751F30B" w14:textId="77777777" w:rsidR="00F90BDC" w:rsidRDefault="00F90BDC"/>
    <w:p w14:paraId="2DE5C557" w14:textId="77777777" w:rsidR="00F90BDC" w:rsidRDefault="00F90BDC">
      <w:r xmlns:w="http://schemas.openxmlformats.org/wordprocessingml/2006/main">
        <w:t xml:space="preserve">1. Isaías 43:18-19 - Não vos lembreis das coisas passadas, nem considereis as coisas antigas. Eis que farei uma coisa nova; agora brotará; vocês não saberão disso?</w:t>
      </w:r>
    </w:p>
    <w:p w14:paraId="62D05400" w14:textId="77777777" w:rsidR="00F90BDC" w:rsidRDefault="00F90BDC"/>
    <w:p w14:paraId="6D336315" w14:textId="77777777" w:rsidR="00F90BDC" w:rsidRDefault="00F90BDC">
      <w:r xmlns:w="http://schemas.openxmlformats.org/wordprocessingml/2006/main">
        <w:t xml:space="preserve">2. 2 Pedro 3:3-4 - Sabendo primeiro isto, que nos últimos dias virão escarnecedores, andando segundo as suas próprias concupiscências, e dizendo: Onde está a promessa da sua vinda? pois desde que os pais adormeceram, todas as coisas continuam como eram desde o início da criação.</w:t>
      </w:r>
    </w:p>
    <w:p w14:paraId="676D09B9" w14:textId="77777777" w:rsidR="00F90BDC" w:rsidRDefault="00F90BDC"/>
    <w:p w14:paraId="5D1AEA07" w14:textId="77777777" w:rsidR="00F90BDC" w:rsidRDefault="00F90BDC">
      <w:r xmlns:w="http://schemas.openxmlformats.org/wordprocessingml/2006/main">
        <w:t xml:space="preserve">Lucas 17:27 Comiam, bebiam, casavam e davam-se em casamento, até o dia em que Noé entrou na arca, e veio o dilúvio e os destruiu a todos.</w:t>
      </w:r>
    </w:p>
    <w:p w14:paraId="6C90F6FE" w14:textId="77777777" w:rsidR="00F90BDC" w:rsidRDefault="00F90BDC"/>
    <w:p w14:paraId="1060500F" w14:textId="77777777" w:rsidR="00F90BDC" w:rsidRDefault="00F90BDC">
      <w:r xmlns:w="http://schemas.openxmlformats.org/wordprocessingml/2006/main">
        <w:t xml:space="preserve">Esta passagem destaca as consequências de ignorar as advertências de julgamento de Deus. 1: Devemos atender às advertências de Deus e abandonar o pecado antes que seja tarde demais. 2: Devemos ser gratos pela </w:t>
      </w:r>
      <w:r xmlns:w="http://schemas.openxmlformats.org/wordprocessingml/2006/main">
        <w:lastRenderedPageBreak xmlns:w="http://schemas.openxmlformats.org/wordprocessingml/2006/main"/>
      </w:r>
      <w:r xmlns:w="http://schemas.openxmlformats.org/wordprocessingml/2006/main">
        <w:t xml:space="preserve">misericórdia e graça de Deus e viver uma vida que agrada a Ele. 1: Romanos 6:23 - "Porque o salário do pecado é a morte, mas o dom gratuito de Deus é a vida eterna em Cristo Jesus nosso Senhor." 2: Mateus 7:13-14 - "Entre pela porta estreita. Porque larga é a porta e largo o caminho que leva à perdição, e são muitos os que entram por ela. Porque a porta é estreita e o caminho é difícil que leva à vida, e são poucos os que a encontram.”</w:t>
      </w:r>
    </w:p>
    <w:p w14:paraId="59EC0492" w14:textId="77777777" w:rsidR="00F90BDC" w:rsidRDefault="00F90BDC"/>
    <w:p w14:paraId="4E784CEC" w14:textId="77777777" w:rsidR="00F90BDC" w:rsidRDefault="00F90BDC">
      <w:r xmlns:w="http://schemas.openxmlformats.org/wordprocessingml/2006/main">
        <w:t xml:space="preserve">Lucas 17:28 Assim como aconteceu nos dias de Ló; comeram, beberam, compraram, venderam, plantaram, construíram;</w:t>
      </w:r>
    </w:p>
    <w:p w14:paraId="782BEB8C" w14:textId="77777777" w:rsidR="00F90BDC" w:rsidRDefault="00F90BDC"/>
    <w:p w14:paraId="47F856B1" w14:textId="77777777" w:rsidR="00F90BDC" w:rsidRDefault="00F90BDC">
      <w:r xmlns:w="http://schemas.openxmlformats.org/wordprocessingml/2006/main">
        <w:t xml:space="preserve">Nos dias de Ló, as pessoas realizavam suas vidas e atividades diárias normalmente.</w:t>
      </w:r>
    </w:p>
    <w:p w14:paraId="1D228F75" w14:textId="77777777" w:rsidR="00F90BDC" w:rsidRDefault="00F90BDC"/>
    <w:p w14:paraId="51E63619" w14:textId="77777777" w:rsidR="00F90BDC" w:rsidRDefault="00F90BDC">
      <w:r xmlns:w="http://schemas.openxmlformats.org/wordprocessingml/2006/main">
        <w:t xml:space="preserve">1. Os perigos da complacência: um estudo de Lucas 17:28</w:t>
      </w:r>
    </w:p>
    <w:p w14:paraId="07B63893" w14:textId="77777777" w:rsidR="00F90BDC" w:rsidRDefault="00F90BDC"/>
    <w:p w14:paraId="74A50A8F" w14:textId="77777777" w:rsidR="00F90BDC" w:rsidRDefault="00F90BDC">
      <w:r xmlns:w="http://schemas.openxmlformats.org/wordprocessingml/2006/main">
        <w:t xml:space="preserve">2. Vivendo o Momento: O Exemplo de Ló em Lucas 17:28</w:t>
      </w:r>
    </w:p>
    <w:p w14:paraId="7A9301C3" w14:textId="77777777" w:rsidR="00F90BDC" w:rsidRDefault="00F90BDC"/>
    <w:p w14:paraId="74B792BE" w14:textId="77777777" w:rsidR="00F90BDC" w:rsidRDefault="00F90BDC">
      <w:r xmlns:w="http://schemas.openxmlformats.org/wordprocessingml/2006/main">
        <w:t xml:space="preserve">1. Gênesis 19:14-17 - Ló e sua família fogem de Sodoma e Gomorra.</w:t>
      </w:r>
    </w:p>
    <w:p w14:paraId="41857B6F" w14:textId="77777777" w:rsidR="00F90BDC" w:rsidRDefault="00F90BDC"/>
    <w:p w14:paraId="38DD2745" w14:textId="77777777" w:rsidR="00F90BDC" w:rsidRDefault="00F90BDC">
      <w:r xmlns:w="http://schemas.openxmlformats.org/wordprocessingml/2006/main">
        <w:t xml:space="preserve">2. Amós 6:1-7 – Advertir contra a complacência e ignorar a situação dos pobres.</w:t>
      </w:r>
    </w:p>
    <w:p w14:paraId="173842A8" w14:textId="77777777" w:rsidR="00F90BDC" w:rsidRDefault="00F90BDC"/>
    <w:p w14:paraId="6461F089" w14:textId="77777777" w:rsidR="00F90BDC" w:rsidRDefault="00F90BDC">
      <w:r xmlns:w="http://schemas.openxmlformats.org/wordprocessingml/2006/main">
        <w:t xml:space="preserve">Lucas 17:29 Mas no mesmo dia em que Ló saiu de Sodoma, choveu do céu fogo e enxofre, e destruiu a todos.</w:t>
      </w:r>
    </w:p>
    <w:p w14:paraId="1C5598E1" w14:textId="77777777" w:rsidR="00F90BDC" w:rsidRDefault="00F90BDC"/>
    <w:p w14:paraId="1AD6B2CD" w14:textId="77777777" w:rsidR="00F90BDC" w:rsidRDefault="00F90BDC">
      <w:r xmlns:w="http://schemas.openxmlformats.org/wordprocessingml/2006/main">
        <w:t xml:space="preserve">Ló deixou Sodoma no mesmo dia em que choveu fogo e enxofre do céu, destruindo a cidade e todos os que nela habitavam.</w:t>
      </w:r>
    </w:p>
    <w:p w14:paraId="39962BC1" w14:textId="77777777" w:rsidR="00F90BDC" w:rsidRDefault="00F90BDC"/>
    <w:p w14:paraId="51195751" w14:textId="77777777" w:rsidR="00F90BDC" w:rsidRDefault="00F90BDC">
      <w:r xmlns:w="http://schemas.openxmlformats.org/wordprocessingml/2006/main">
        <w:t xml:space="preserve">1. Vivendo com uma Perspectiva Eterna</w:t>
      </w:r>
    </w:p>
    <w:p w14:paraId="54378DD9" w14:textId="77777777" w:rsidR="00F90BDC" w:rsidRDefault="00F90BDC"/>
    <w:p w14:paraId="7249AC59" w14:textId="77777777" w:rsidR="00F90BDC" w:rsidRDefault="00F90BDC">
      <w:r xmlns:w="http://schemas.openxmlformats.org/wordprocessingml/2006/main">
        <w:t xml:space="preserve">2. Fugindo da tentação</w:t>
      </w:r>
    </w:p>
    <w:p w14:paraId="0F65CF77" w14:textId="77777777" w:rsidR="00F90BDC" w:rsidRDefault="00F90BDC"/>
    <w:p w14:paraId="4FD4C8E5" w14:textId="77777777" w:rsidR="00F90BDC" w:rsidRDefault="00F90BDC">
      <w:r xmlns:w="http://schemas.openxmlformats.org/wordprocessingml/2006/main">
        <w:t xml:space="preserve">1. Hebreus 13:14 - Porque aqui não temos cidade permanente, mas buscamos a cidade que está por vir.</w:t>
      </w:r>
    </w:p>
    <w:p w14:paraId="312BC9AA" w14:textId="77777777" w:rsidR="00F90BDC" w:rsidRDefault="00F90BDC"/>
    <w:p w14:paraId="77E45BBE" w14:textId="77777777" w:rsidR="00F90BDC" w:rsidRDefault="00F90BDC">
      <w:r xmlns:w="http://schemas.openxmlformats.org/wordprocessingml/2006/main">
        <w:t xml:space="preserve">2. 2 Timóteo 2:22 - Portanto, fuja das paixões da juventude e busque a justiça, a fé, o amor e a paz, junto com aqueles que invocam o Senhor com um coração puro.</w:t>
      </w:r>
    </w:p>
    <w:p w14:paraId="0EA071D3" w14:textId="77777777" w:rsidR="00F90BDC" w:rsidRDefault="00F90BDC"/>
    <w:p w14:paraId="3C3B7169" w14:textId="77777777" w:rsidR="00F90BDC" w:rsidRDefault="00F90BDC">
      <w:r xmlns:w="http://schemas.openxmlformats.org/wordprocessingml/2006/main">
        <w:t xml:space="preserve">Lucas 17:30 Assim será no dia em que o Filho do homem se manifestar.</w:t>
      </w:r>
    </w:p>
    <w:p w14:paraId="4F7AA71B" w14:textId="77777777" w:rsidR="00F90BDC" w:rsidRDefault="00F90BDC"/>
    <w:p w14:paraId="2F69881B" w14:textId="77777777" w:rsidR="00F90BDC" w:rsidRDefault="00F90BDC">
      <w:r xmlns:w="http://schemas.openxmlformats.org/wordprocessingml/2006/main">
        <w:t xml:space="preserve">Jesus ensina aos seus discípulos que o dia do seu retorno será como os dias de Noé e Ló.</w:t>
      </w:r>
    </w:p>
    <w:p w14:paraId="7E9750B7" w14:textId="77777777" w:rsidR="00F90BDC" w:rsidRDefault="00F90BDC"/>
    <w:p w14:paraId="0E0085AD" w14:textId="77777777" w:rsidR="00F90BDC" w:rsidRDefault="00F90BDC">
      <w:r xmlns:w="http://schemas.openxmlformats.org/wordprocessingml/2006/main">
        <w:t xml:space="preserve">1. O Dia do Senhor: Preparando Nossos Corações para Seu Retorno</w:t>
      </w:r>
    </w:p>
    <w:p w14:paraId="451507CD" w14:textId="77777777" w:rsidR="00F90BDC" w:rsidRDefault="00F90BDC"/>
    <w:p w14:paraId="52D92807" w14:textId="77777777" w:rsidR="00F90BDC" w:rsidRDefault="00F90BDC">
      <w:r xmlns:w="http://schemas.openxmlformats.org/wordprocessingml/2006/main">
        <w:t xml:space="preserve">2. Viver em retidão num mundo de incrédulos</w:t>
      </w:r>
    </w:p>
    <w:p w14:paraId="6FE1653D" w14:textId="77777777" w:rsidR="00F90BDC" w:rsidRDefault="00F90BDC"/>
    <w:p w14:paraId="34F5C70D" w14:textId="77777777" w:rsidR="00F90BDC" w:rsidRDefault="00F90BDC">
      <w:r xmlns:w="http://schemas.openxmlformats.org/wordprocessingml/2006/main">
        <w:t xml:space="preserve">1. Romanos 13:11-14: “Além disso, vocês sabem a hora, que é chegada a hora de vocês acordarem. Pois a salvação está mais perto de nós agora do que quando cremos pela primeira vez. A noite já passou; o dia está próximo. Portanto, deixemos as obras das trevas e vistamos a armadura da luz. Andemos corretamente como durante o dia, não em orgias e bebedeiras, não em imoralidade sexual e sensualidade, não em brigas e ciúmes.”</w:t>
      </w:r>
    </w:p>
    <w:p w14:paraId="53E21B28" w14:textId="77777777" w:rsidR="00F90BDC" w:rsidRDefault="00F90BDC"/>
    <w:p w14:paraId="2438BAC7" w14:textId="77777777" w:rsidR="00F90BDC" w:rsidRDefault="00F90BDC">
      <w:r xmlns:w="http://schemas.openxmlformats.org/wordprocessingml/2006/main">
        <w:t xml:space="preserve">2. 1 Tessalonicenses 5:1-5: “Quanto aos tempos e às estações, irmãos, vocês não precisam de nada escrito para vocês. Pois vocês mesmos estão plenamente conscientes de que o dia do Senhor virá como um ladrão durante a noite. Enquanto as pessoas dizem: 'Há paz e segurança', então a destruição repentina lhes sobrevirá, assim como as dores de parto atingem uma mulher grávida, e elas não escaparão. Mas vocês não estão nas trevas, irmãos, para que esse dia os surpreenda como um ladrão. Pois todos vocês são filhos da luz, filhos do dia. Não somos da noite nem das trevas. Portanto, não durmamos como os outros, mas mantenhamo-nos despertos e sejamos sóbrios.”</w:t>
      </w:r>
    </w:p>
    <w:p w14:paraId="2F6237B1" w14:textId="77777777" w:rsidR="00F90BDC" w:rsidRDefault="00F90BDC"/>
    <w:p w14:paraId="65FF3B25" w14:textId="77777777" w:rsidR="00F90BDC" w:rsidRDefault="00F90BDC">
      <w:r xmlns:w="http://schemas.openxmlformats.org/wordprocessingml/2006/main">
        <w:t xml:space="preserve">Lucas 17:31 Naquele dia, quem estiver no terraço e tiver os seus bens em casa não desça </w:t>
      </w:r>
      <w:r xmlns:w="http://schemas.openxmlformats.org/wordprocessingml/2006/main">
        <w:lastRenderedPageBreak xmlns:w="http://schemas.openxmlformats.org/wordprocessingml/2006/main"/>
      </w:r>
      <w:r xmlns:w="http://schemas.openxmlformats.org/wordprocessingml/2006/main">
        <w:t xml:space="preserve">para os levar; e quem estiver no campo não volte atrás.</w:t>
      </w:r>
    </w:p>
    <w:p w14:paraId="0B8CDCFA" w14:textId="77777777" w:rsidR="00F90BDC" w:rsidRDefault="00F90BDC"/>
    <w:p w14:paraId="360610D4" w14:textId="77777777" w:rsidR="00F90BDC" w:rsidRDefault="00F90BDC">
      <w:r xmlns:w="http://schemas.openxmlformats.org/wordprocessingml/2006/main">
        <w:t xml:space="preserve">Nesse dia, Jesus nos alerta para permanecermos no lugar em que estamos, não importa as circunstâncias.</w:t>
      </w:r>
    </w:p>
    <w:p w14:paraId="21C05CB9" w14:textId="77777777" w:rsidR="00F90BDC" w:rsidRDefault="00F90BDC"/>
    <w:p w14:paraId="6BB1F886" w14:textId="77777777" w:rsidR="00F90BDC" w:rsidRDefault="00F90BDC">
      <w:r xmlns:w="http://schemas.openxmlformats.org/wordprocessingml/2006/main">
        <w:t xml:space="preserve">1. Permaneça firme na fé: As palavras de Jesus em Lucas 17:31 nos lembram de permanecermos enraizados na fé e na confiança no Senhor, apesar das provações que enfrentamos.</w:t>
      </w:r>
    </w:p>
    <w:p w14:paraId="25982C49" w14:textId="77777777" w:rsidR="00F90BDC" w:rsidRDefault="00F90BDC"/>
    <w:p w14:paraId="59E7ACE2" w14:textId="77777777" w:rsidR="00F90BDC" w:rsidRDefault="00F90BDC">
      <w:r xmlns:w="http://schemas.openxmlformats.org/wordprocessingml/2006/main">
        <w:t xml:space="preserve">2. Seja firme na incerteza: As palavras de Jesus em Lucas 17:31 exortam-nos a permanecer onde estamos e a permanecer fiéis mesmo quando a vida parece incerta.</w:t>
      </w:r>
    </w:p>
    <w:p w14:paraId="27E03511" w14:textId="77777777" w:rsidR="00F90BDC" w:rsidRDefault="00F90BDC"/>
    <w:p w14:paraId="5F609448" w14:textId="77777777" w:rsidR="00F90BDC" w:rsidRDefault="00F90BDC">
      <w:r xmlns:w="http://schemas.openxmlformats.org/wordprocessingml/2006/main">
        <w:t xml:space="preserve">1. Hebreus 10:35-36 – Portanto, não jogue fora a sua confiança; será ricamente recompensado. Você precisa perseverar para que, quando tiver feito a vontade de Deus, receba o que ele prometeu.</w:t>
      </w:r>
    </w:p>
    <w:p w14:paraId="17257676" w14:textId="77777777" w:rsidR="00F90BDC" w:rsidRDefault="00F90BDC"/>
    <w:p w14:paraId="133E3A5A" w14:textId="77777777" w:rsidR="00F90BDC" w:rsidRDefault="00F90BDC">
      <w:r xmlns:w="http://schemas.openxmlformats.org/wordprocessingml/2006/main">
        <w:t xml:space="preserve">2. Romanos 8:38-39 - Pois estou convencido de que nem morte nem vida, nem anjos nem demônios, nem o presente nem o futuro, nem quaisquer poderes, nem altura nem profundidade, nem qualquer outra coisa em toda a criação, será capaz para nos separar do amor de Deus que está em Cristo Jesus, nosso Senhor.</w:t>
      </w:r>
    </w:p>
    <w:p w14:paraId="55514BFC" w14:textId="77777777" w:rsidR="00F90BDC" w:rsidRDefault="00F90BDC"/>
    <w:p w14:paraId="2ADCF2B7" w14:textId="77777777" w:rsidR="00F90BDC" w:rsidRDefault="00F90BDC">
      <w:r xmlns:w="http://schemas.openxmlformats.org/wordprocessingml/2006/main">
        <w:t xml:space="preserve">Lucas 17:32 Lembre-se da esposa de Ló.</w:t>
      </w:r>
    </w:p>
    <w:p w14:paraId="79582D18" w14:textId="77777777" w:rsidR="00F90BDC" w:rsidRDefault="00F90BDC"/>
    <w:p w14:paraId="46C6F106" w14:textId="77777777" w:rsidR="00F90BDC" w:rsidRDefault="00F90BDC">
      <w:r xmlns:w="http://schemas.openxmlformats.org/wordprocessingml/2006/main">
        <w:t xml:space="preserve">Esta passagem é uma advertência de Jesus sobre os perigos de olhar para trás. Ele conta a história da esposa de Ló que olhou para trás e foi transformada em uma estátua de sal.</w:t>
      </w:r>
    </w:p>
    <w:p w14:paraId="59193E08" w14:textId="77777777" w:rsidR="00F90BDC" w:rsidRDefault="00F90BDC"/>
    <w:p w14:paraId="386DA45B" w14:textId="77777777" w:rsidR="00F90BDC" w:rsidRDefault="00F90BDC">
      <w:r xmlns:w="http://schemas.openxmlformats.org/wordprocessingml/2006/main">
        <w:t xml:space="preserve">1. “Os perigos de olhar para trás”</w:t>
      </w:r>
    </w:p>
    <w:p w14:paraId="6146FCAA" w14:textId="77777777" w:rsidR="00F90BDC" w:rsidRDefault="00F90BDC"/>
    <w:p w14:paraId="7B57FC24" w14:textId="77777777" w:rsidR="00F90BDC" w:rsidRDefault="00F90BDC">
      <w:r xmlns:w="http://schemas.openxmlformats.org/wordprocessingml/2006/main">
        <w:t xml:space="preserve">2. “O poder da obediência: a história da esposa de Ló”</w:t>
      </w:r>
    </w:p>
    <w:p w14:paraId="7970F0FA" w14:textId="77777777" w:rsidR="00F90BDC" w:rsidRDefault="00F90BDC"/>
    <w:p w14:paraId="7CD9A96B" w14:textId="77777777" w:rsidR="00F90BDC" w:rsidRDefault="00F90BDC">
      <w:r xmlns:w="http://schemas.openxmlformats.org/wordprocessingml/2006/main">
        <w:t xml:space="preserve">1. Hebreus 12:1-2 "Portanto, visto que estamos rodeados por tão grande nuvem de testemunhas, deixemos também todo peso e pecado que tão de perto nos envolve, e corramos com perseverança a corrida que está proposta </w:t>
      </w:r>
      <w:r xmlns:w="http://schemas.openxmlformats.org/wordprocessingml/2006/main">
        <w:lastRenderedPageBreak xmlns:w="http://schemas.openxmlformats.org/wordprocessingml/2006/main"/>
      </w:r>
      <w:r xmlns:w="http://schemas.openxmlformats.org/wordprocessingml/2006/main">
        <w:t xml:space="preserve">antes nós, olhando para Jesus, fundador e consumador da nossa fé, que pela alegria que lhe estava proposta suportou a cruz, desprezando a vergonha, e está sentado à direita do trono de Deus”.</w:t>
      </w:r>
    </w:p>
    <w:p w14:paraId="45455ECA" w14:textId="77777777" w:rsidR="00F90BDC" w:rsidRDefault="00F90BDC"/>
    <w:p w14:paraId="11523B09" w14:textId="77777777" w:rsidR="00F90BDC" w:rsidRDefault="00F90BDC">
      <w:r xmlns:w="http://schemas.openxmlformats.org/wordprocessingml/2006/main">
        <w:t xml:space="preserve">2. Romanos 8:13-14 "Porque se viverdes segundo a carne, morrereis, mas se pelo Espírito mortificardes as obras do corpo, vivereis. Para todos os que são guiados pelo Espírito de Deus somos filhos de Deus."</w:t>
      </w:r>
    </w:p>
    <w:p w14:paraId="1AAF7EF8" w14:textId="77777777" w:rsidR="00F90BDC" w:rsidRDefault="00F90BDC"/>
    <w:p w14:paraId="59A6BA7F" w14:textId="77777777" w:rsidR="00F90BDC" w:rsidRDefault="00F90BDC">
      <w:r xmlns:w="http://schemas.openxmlformats.org/wordprocessingml/2006/main">
        <w:t xml:space="preserve">Lucas 17:33 Qualquer que procurar salvar a sua vida, perdê-la-á; e quem perder a sua vida, preservá-la-á.</w:t>
      </w:r>
    </w:p>
    <w:p w14:paraId="6C4D8223" w14:textId="77777777" w:rsidR="00F90BDC" w:rsidRDefault="00F90BDC"/>
    <w:p w14:paraId="7486570C" w14:textId="77777777" w:rsidR="00F90BDC" w:rsidRDefault="00F90BDC">
      <w:r xmlns:w="http://schemas.openxmlformats.org/wordprocessingml/2006/main">
        <w:t xml:space="preserve">Quem estiver focado na autopreservação acabará sendo destruído, enquanto aqueles que se sacrificarem serão salvos.</w:t>
      </w:r>
    </w:p>
    <w:p w14:paraId="60C65B92" w14:textId="77777777" w:rsidR="00F90BDC" w:rsidRDefault="00F90BDC"/>
    <w:p w14:paraId="34B3E5C1" w14:textId="77777777" w:rsidR="00F90BDC" w:rsidRDefault="00F90BDC">
      <w:r xmlns:w="http://schemas.openxmlformats.org/wordprocessingml/2006/main">
        <w:t xml:space="preserve">1. O paradoxo do auto-sacrifício: aprendendo a amar a si mesmo deixando ir</w:t>
      </w:r>
    </w:p>
    <w:p w14:paraId="7481DE4C" w14:textId="77777777" w:rsidR="00F90BDC" w:rsidRDefault="00F90BDC"/>
    <w:p w14:paraId="353A0ADD" w14:textId="77777777" w:rsidR="00F90BDC" w:rsidRDefault="00F90BDC">
      <w:r xmlns:w="http://schemas.openxmlformats.org/wordprocessingml/2006/main">
        <w:t xml:space="preserve">2. O poder de desistir: como encontrar a verdadeira vida através da rendição</w:t>
      </w:r>
    </w:p>
    <w:p w14:paraId="0EBF8081" w14:textId="77777777" w:rsidR="00F90BDC" w:rsidRDefault="00F90BDC"/>
    <w:p w14:paraId="63B17B86" w14:textId="77777777" w:rsidR="00F90BDC" w:rsidRDefault="00F90BDC">
      <w:r xmlns:w="http://schemas.openxmlformats.org/wordprocessingml/2006/main">
        <w:t xml:space="preserve">1. Marcos 8:34-38 - O chamado de Jesus para negar a si mesmo e tomar a sua cruz.</w:t>
      </w:r>
    </w:p>
    <w:p w14:paraId="2ADCB965" w14:textId="77777777" w:rsidR="00F90BDC" w:rsidRDefault="00F90BDC"/>
    <w:p w14:paraId="70C118E0" w14:textId="77777777" w:rsidR="00F90BDC" w:rsidRDefault="00F90BDC">
      <w:r xmlns:w="http://schemas.openxmlformats.org/wordprocessingml/2006/main">
        <w:t xml:space="preserve">2. Mateus 16:24-27 - A advertência de Jesus sobre o que significa segui-lo.</w:t>
      </w:r>
    </w:p>
    <w:p w14:paraId="3AE44AA0" w14:textId="77777777" w:rsidR="00F90BDC" w:rsidRDefault="00F90BDC"/>
    <w:p w14:paraId="630FC2B3" w14:textId="77777777" w:rsidR="00F90BDC" w:rsidRDefault="00F90BDC">
      <w:r xmlns:w="http://schemas.openxmlformats.org/wordprocessingml/2006/main">
        <w:t xml:space="preserve">Lucas 17:34 Eu vos digo que naquela noite estarão dois homens numa cama; um será levado e o outro será deixado.</w:t>
      </w:r>
    </w:p>
    <w:p w14:paraId="6EAD406A" w14:textId="77777777" w:rsidR="00F90BDC" w:rsidRDefault="00F90BDC"/>
    <w:p w14:paraId="078D1839" w14:textId="77777777" w:rsidR="00F90BDC" w:rsidRDefault="00F90BDC">
      <w:r xmlns:w="http://schemas.openxmlformats.org/wordprocessingml/2006/main">
        <w:t xml:space="preserve">Dois serão divididos em cama de solteiro: um será levado e outro deixado.</w:t>
      </w:r>
    </w:p>
    <w:p w14:paraId="4AE703F8" w14:textId="77777777" w:rsidR="00F90BDC" w:rsidRDefault="00F90BDC"/>
    <w:p w14:paraId="1B9022F4" w14:textId="77777777" w:rsidR="00F90BDC" w:rsidRDefault="00F90BDC">
      <w:r xmlns:w="http://schemas.openxmlformats.org/wordprocessingml/2006/main">
        <w:t xml:space="preserve">1. A Dicotomia do Julgamento: Como Deus Vê as Aparências Passadas</w:t>
      </w:r>
    </w:p>
    <w:p w14:paraId="0399A6AA" w14:textId="77777777" w:rsidR="00F90BDC" w:rsidRDefault="00F90BDC"/>
    <w:p w14:paraId="389B67D4" w14:textId="77777777" w:rsidR="00F90BDC" w:rsidRDefault="00F90BDC">
      <w:r xmlns:w="http://schemas.openxmlformats.org/wordprocessingml/2006/main">
        <w:t xml:space="preserve">2. A Parábola do Fiel e do Infiel: Caminhando em Obediência a Deus</w:t>
      </w:r>
    </w:p>
    <w:p w14:paraId="3CEAFFF7" w14:textId="77777777" w:rsidR="00F90BDC" w:rsidRDefault="00F90BDC"/>
    <w:p w14:paraId="1E6A794E" w14:textId="77777777" w:rsidR="00F90BDC" w:rsidRDefault="00F90BDC">
      <w:r xmlns:w="http://schemas.openxmlformats.org/wordprocessingml/2006/main">
        <w:t xml:space="preserve">1. Mateus 24:40-41 - “Então dois homens estarão no campo; um será levado e outro deixado. Portanto, fiquem alertas, pois vocês não sabem em que dia o seu Senhor virá”.</w:t>
      </w:r>
    </w:p>
    <w:p w14:paraId="75BC5F41" w14:textId="77777777" w:rsidR="00F90BDC" w:rsidRDefault="00F90BDC"/>
    <w:p w14:paraId="569F2A1C" w14:textId="77777777" w:rsidR="00F90BDC" w:rsidRDefault="00F90BDC">
      <w:r xmlns:w="http://schemas.openxmlformats.org/wordprocessingml/2006/main">
        <w:t xml:space="preserve">2. Mateus 25:31-34 - “Quando o Filho do Homem vier na sua glória, e todos os santos anjos com ele, então se assentará no trono da sua glória. Todas as nações serão reunidas diante dele, e Ele as separará umas das outras, como um pastor separa as ovelhas dos cabritos. E Ele colocará as ovelhas à Sua direita, mas os cabritos à esquerda. Então o Rei dirá aos que estiverem à sua direita: Vinde, benditos de meu Pai, possuí por herança o reino que vos está preparado desde a fundação do mundo.'"</w:t>
      </w:r>
    </w:p>
    <w:p w14:paraId="331F6AC9" w14:textId="77777777" w:rsidR="00F90BDC" w:rsidRDefault="00F90BDC"/>
    <w:p w14:paraId="57506919" w14:textId="77777777" w:rsidR="00F90BDC" w:rsidRDefault="00F90BDC">
      <w:r xmlns:w="http://schemas.openxmlformats.org/wordprocessingml/2006/main">
        <w:t xml:space="preserve">Lucas 17:35 Duas mulheres estarão moendo juntas; um será levado e o outro deixado.</w:t>
      </w:r>
    </w:p>
    <w:p w14:paraId="42DCDA3E" w14:textId="77777777" w:rsidR="00F90BDC" w:rsidRDefault="00F90BDC"/>
    <w:p w14:paraId="2DAD6786" w14:textId="77777777" w:rsidR="00F90BDC" w:rsidRDefault="00F90BDC">
      <w:r xmlns:w="http://schemas.openxmlformats.org/wordprocessingml/2006/main">
        <w:t xml:space="preserve">Duas pessoas serão levadas em julgamento, uma será salva e outra será deixada para trás.</w:t>
      </w:r>
    </w:p>
    <w:p w14:paraId="706941D7" w14:textId="77777777" w:rsidR="00F90BDC" w:rsidRDefault="00F90BDC"/>
    <w:p w14:paraId="110FBDDC" w14:textId="77777777" w:rsidR="00F90BDC" w:rsidRDefault="00F90BDC">
      <w:r xmlns:w="http://schemas.openxmlformats.org/wordprocessingml/2006/main">
        <w:t xml:space="preserve">1: Devemos estar sempre preparados para o dia do nosso julgamento e ficar perto de Deus.</w:t>
      </w:r>
    </w:p>
    <w:p w14:paraId="23F35200" w14:textId="77777777" w:rsidR="00F90BDC" w:rsidRDefault="00F90BDC"/>
    <w:p w14:paraId="489DA2DD" w14:textId="77777777" w:rsidR="00F90BDC" w:rsidRDefault="00F90BDC">
      <w:r xmlns:w="http://schemas.openxmlformats.org/wordprocessingml/2006/main">
        <w:t xml:space="preserve">2: Não importa a nossa situação, Deus tem um plano para todos e nos julgará de acordo.</w:t>
      </w:r>
    </w:p>
    <w:p w14:paraId="627DE275" w14:textId="77777777" w:rsidR="00F90BDC" w:rsidRDefault="00F90BDC"/>
    <w:p w14:paraId="12658B1B" w14:textId="77777777" w:rsidR="00F90BDC" w:rsidRDefault="00F90BDC">
      <w:r xmlns:w="http://schemas.openxmlformats.org/wordprocessingml/2006/main">
        <w:t xml:space="preserve">1: Mateus 24:40-41 “Então dois homens estarão no campo; um será levado e outro será deixado. Duas mulheres estarão moendo no moinho; um será levado e o outro será deixado”.</w:t>
      </w:r>
    </w:p>
    <w:p w14:paraId="5C965429" w14:textId="77777777" w:rsidR="00F90BDC" w:rsidRDefault="00F90BDC"/>
    <w:p w14:paraId="0E27A26E" w14:textId="77777777" w:rsidR="00F90BDC" w:rsidRDefault="00F90BDC">
      <w:r xmlns:w="http://schemas.openxmlformats.org/wordprocessingml/2006/main">
        <w:t xml:space="preserve">2: 2 Coríntios 5:10 “Porque todos devemos comparecer perante o tribunal de Cristo, para que cada um receba o que é devido pelo que fez por meio do corpo, seja bem ou mal.”</w:t>
      </w:r>
    </w:p>
    <w:p w14:paraId="218F2144" w14:textId="77777777" w:rsidR="00F90BDC" w:rsidRDefault="00F90BDC"/>
    <w:p w14:paraId="0AFBF63D" w14:textId="77777777" w:rsidR="00F90BDC" w:rsidRDefault="00F90BDC">
      <w:r xmlns:w="http://schemas.openxmlformats.org/wordprocessingml/2006/main">
        <w:t xml:space="preserve">Lucas 17:36 Dois homens estarão no campo; um será levado e o outro deixado.</w:t>
      </w:r>
    </w:p>
    <w:p w14:paraId="7F222F0A" w14:textId="77777777" w:rsidR="00F90BDC" w:rsidRDefault="00F90BDC"/>
    <w:p w14:paraId="5D738B44" w14:textId="77777777" w:rsidR="00F90BDC" w:rsidRDefault="00F90BDC">
      <w:r xmlns:w="http://schemas.openxmlformats.org/wordprocessingml/2006/main">
        <w:t xml:space="preserve">Dois homens terão experiências contrastantes, sendo um levado e o outro deixado para trás.</w:t>
      </w:r>
    </w:p>
    <w:p w14:paraId="34B29AA0" w14:textId="77777777" w:rsidR="00F90BDC" w:rsidRDefault="00F90BDC"/>
    <w:p w14:paraId="42E2CDAF" w14:textId="77777777" w:rsidR="00F90BDC" w:rsidRDefault="00F90BDC">
      <w:r xmlns:w="http://schemas.openxmlformats.org/wordprocessingml/2006/main">
        <w:t xml:space="preserve">1. A importância de estar preparado para o inesperado.</w:t>
      </w:r>
    </w:p>
    <w:p w14:paraId="11F97916" w14:textId="77777777" w:rsidR="00F90BDC" w:rsidRDefault="00F90BDC"/>
    <w:p w14:paraId="2AA6F18C" w14:textId="77777777" w:rsidR="00F90BDC" w:rsidRDefault="00F90BDC">
      <w:r xmlns:w="http://schemas.openxmlformats.org/wordprocessingml/2006/main">
        <w:t xml:space="preserve">2. O poder da vontade de Deus para se manifestar em nossas vidas.</w:t>
      </w:r>
    </w:p>
    <w:p w14:paraId="618D564F" w14:textId="77777777" w:rsidR="00F90BDC" w:rsidRDefault="00F90BDC"/>
    <w:p w14:paraId="0634F55C" w14:textId="77777777" w:rsidR="00F90BDC" w:rsidRDefault="00F90BDC">
      <w:r xmlns:w="http://schemas.openxmlformats.org/wordprocessingml/2006/main">
        <w:t xml:space="preserve">1. Mateus 25:1-13 – Parábola das Dez Virgens.</w:t>
      </w:r>
    </w:p>
    <w:p w14:paraId="38B58A09" w14:textId="77777777" w:rsidR="00F90BDC" w:rsidRDefault="00F90BDC"/>
    <w:p w14:paraId="277D5D47" w14:textId="77777777" w:rsidR="00F90BDC" w:rsidRDefault="00F90BDC">
      <w:r xmlns:w="http://schemas.openxmlformats.org/wordprocessingml/2006/main">
        <w:t xml:space="preserve">2. Tiago 4:13-15 – Planejando o futuro com sabedoria e humildade.</w:t>
      </w:r>
    </w:p>
    <w:p w14:paraId="0F7036C0" w14:textId="77777777" w:rsidR="00F90BDC" w:rsidRDefault="00F90BDC"/>
    <w:p w14:paraId="5EF121F0" w14:textId="77777777" w:rsidR="00F90BDC" w:rsidRDefault="00F90BDC">
      <w:r xmlns:w="http://schemas.openxmlformats.org/wordprocessingml/2006/main">
        <w:t xml:space="preserve">Lucas 17:37 E eles, respondendo, disseram-lhe: Onde, Senhor? E ele lhes disse: Onde estiver o corpo, ali se ajuntarão as águias.</w:t>
      </w:r>
    </w:p>
    <w:p w14:paraId="63AFEB3F" w14:textId="77777777" w:rsidR="00F90BDC" w:rsidRDefault="00F90BDC"/>
    <w:p w14:paraId="6EE0C1C6" w14:textId="77777777" w:rsidR="00F90BDC" w:rsidRDefault="00F90BDC">
      <w:r xmlns:w="http://schemas.openxmlformats.org/wordprocessingml/2006/main">
        <w:t xml:space="preserve">Jesus diz aos seus seguidores que onde quer que haja um corpo, as águias virão.</w:t>
      </w:r>
    </w:p>
    <w:p w14:paraId="3F76CCBB" w14:textId="77777777" w:rsidR="00F90BDC" w:rsidRDefault="00F90BDC"/>
    <w:p w14:paraId="4B98E8E4" w14:textId="77777777" w:rsidR="00F90BDC" w:rsidRDefault="00F90BDC">
      <w:r xmlns:w="http://schemas.openxmlformats.org/wordprocessingml/2006/main">
        <w:t xml:space="preserve">1. O Chamado de Deus: Respondendo ao Convite de Nosso Senhor</w:t>
      </w:r>
    </w:p>
    <w:p w14:paraId="442B4D31" w14:textId="77777777" w:rsidR="00F90BDC" w:rsidRDefault="00F90BDC"/>
    <w:p w14:paraId="4C3D2CE3" w14:textId="77777777" w:rsidR="00F90BDC" w:rsidRDefault="00F90BDC">
      <w:r xmlns:w="http://schemas.openxmlformats.org/wordprocessingml/2006/main">
        <w:t xml:space="preserve">2. O poder da reunião: por que precisamos uns dos outros</w:t>
      </w:r>
    </w:p>
    <w:p w14:paraId="61EFE35E" w14:textId="77777777" w:rsidR="00F90BDC" w:rsidRDefault="00F90BDC"/>
    <w:p w14:paraId="4AF2845C" w14:textId="77777777" w:rsidR="00F90BDC" w:rsidRDefault="00F90BDC">
      <w:r xmlns:w="http://schemas.openxmlformats.org/wordprocessingml/2006/main">
        <w:t xml:space="preserve">1. João 15:5 - “Eu sou a videira; vocês são os galhos. Quem permanece em mim e eu nele, esse dá muito fruto, pois sem mim nada podeis fazer”.</w:t>
      </w:r>
    </w:p>
    <w:p w14:paraId="54CC96E3" w14:textId="77777777" w:rsidR="00F90BDC" w:rsidRDefault="00F90BDC"/>
    <w:p w14:paraId="47C557A8" w14:textId="77777777" w:rsidR="00F90BDC" w:rsidRDefault="00F90BDC">
      <w:r xmlns:w="http://schemas.openxmlformats.org/wordprocessingml/2006/main">
        <w:t xml:space="preserve">2. Hebreus 10:25 - “E consideremos uns aos outros ao amor e às boas obras.”</w:t>
      </w:r>
    </w:p>
    <w:p w14:paraId="78C0B606" w14:textId="77777777" w:rsidR="00F90BDC" w:rsidRDefault="00F90BDC"/>
    <w:p w14:paraId="02103CED" w14:textId="77777777" w:rsidR="00F90BDC" w:rsidRDefault="00F90BDC">
      <w:r xmlns:w="http://schemas.openxmlformats.org/wordprocessingml/2006/main">
        <w:t xml:space="preserve">Lucas 18 contém os ensinamentos de Jesus sobre oração, humildade e o custo de segui-Lo. Inclui as </w:t>
      </w:r>
      <w:r xmlns:w="http://schemas.openxmlformats.org/wordprocessingml/2006/main">
        <w:lastRenderedPageBreak xmlns:w="http://schemas.openxmlformats.org/wordprocessingml/2006/main"/>
      </w:r>
      <w:r xmlns:w="http://schemas.openxmlformats.org/wordprocessingml/2006/main">
        <w:t xml:space="preserve">parábolas da viúva persistente e do fariseu e cobrador de impostos, bem como a interação de Jesus com um governante rico e Sua previsão de Sua morte.</w:t>
      </w:r>
    </w:p>
    <w:p w14:paraId="43FDF171" w14:textId="77777777" w:rsidR="00F90BDC" w:rsidRDefault="00F90BDC"/>
    <w:p w14:paraId="00244F61" w14:textId="77777777" w:rsidR="00F90BDC" w:rsidRDefault="00F90BDC">
      <w:r xmlns:w="http://schemas.openxmlformats.org/wordprocessingml/2006/main">
        <w:t xml:space="preserve">Parágrafo 1: O capítulo começa com Jesus contando aos Seus discípulos uma parábola para mostrar-lhes que devem orar sempre e não desistir. Nesta parábola, uma viúva persistente continua a recorrer a um juiz injusto exigindo justiça contra o seu adversário. Embora inicialmente relutante, o juiz eventualmente concede-lhe justiça para que ela não o canse com sua persistência. Jesus usa esta história para encorajar a oração persistente e a fé na justiça suprema de Deus (Lucas 18:1-8). Ele então conta outra parábola sobre dois homens que foram ao templo para orar – um fariseu e o outro cobrador de impostos. O fariseu agradeceu orgulhosamente a Deus por não ser como as outras pessoas - ladrões, malfeitores, adúlteros - ou mesmo como este cobrador de impostos, enquanto o cobrador de impostos estava à distância, nem sequer olhava para o céu, mas batia no peito e dizia 'Deus tenha piedade de mim, pecador.' Jesus elogiou a humildade do cobrador de impostos em vez da justiça própria do fariseu, afirmando que todo aquele que se exalta será humilhado, quem se humilha será exaltado (Lucas 18:9-14).</w:t>
      </w:r>
    </w:p>
    <w:p w14:paraId="0C05DFC2" w14:textId="77777777" w:rsidR="00F90BDC" w:rsidRDefault="00F90BDC"/>
    <w:p w14:paraId="5865CCB3" w14:textId="77777777" w:rsidR="00F90BDC" w:rsidRDefault="00F90BDC">
      <w:r xmlns:w="http://schemas.openxmlformats.org/wordprocessingml/2006/main">
        <w:t xml:space="preserve">Parágrafo 2: As pessoas também traziam bebês para Jesus para que Ele os tocasse, mas quando os discípulos viram isso, eles os repreenderam, mas Jesus chamou as crianças, venham e disse: 'Deixem as crianças virem, não os atrapalhem. quem não receberá o reino de Deus como uma criança, nunca entrará nele' enfatizando a necessidade de fé infantil, humildade, entrar no Reino (Lucas 18:15-17). Um certo governante então perguntou a Ele o que ele deveria fazer para herdar a vida eterna, o que gerou uma discussão, os mandamentos que o governante afirmava serem mantidos desde a juventude, no entanto, quando lhe disseram para vender tudo, dar aos pobres, ter um tesouro, o céu, segui-lo, ficou muito triste porque era muito rico, ilustrando o desafio, as riquezas representam o verdadeiro compromisso de discipulado. (Lucas 18:18-25). Quando os discípulos questionaram quem pode ser salvo, respondeu a dificuldade de entrar no reino rico, Deus respondeu o que é impossível para os humanos, Deus indicando a salvação, em última análise, o ato divino, a graça além do esforço humano, a realização (Lucas 18:26-27).</w:t>
      </w:r>
    </w:p>
    <w:p w14:paraId="546AD239" w14:textId="77777777" w:rsidR="00F90BDC" w:rsidRDefault="00F90BDC"/>
    <w:p w14:paraId="210FB225" w14:textId="77777777" w:rsidR="00F90BDC" w:rsidRDefault="00F90BDC">
      <w:r xmlns:w="http://schemas.openxmlformats.org/wordprocessingml/2006/main">
        <w:t xml:space="preserve">Parágrafo 3: Pedro então apontou que eles haviam deixado tudo o que tinham para segui-Lo. Ao que Jesus respondeu dizendo verdadeiramente não há ninguém que tenha deixado casa ou esposa ou irmãos ou pais ou filhos por causa do reino Deus que deixará de receber muitas vezes mais nesta era em idade venha a vida eterna reafirmando recompensas sacrifícios feitos por causa do Reino ambos vida futura presente (Lucas 18:28-30). Enquanto viajava em direção a Jerusalém, Ele chamou os Doze de lado e disse-lhes que tudo o que os Profetas escreveram sobre o Filho do Homem seria cumprido, incluindo ser entregue </w:t>
      </w:r>
      <w:r xmlns:w="http://schemas.openxmlformats.org/wordprocessingml/2006/main">
        <w:lastRenderedPageBreak xmlns:w="http://schemas.openxmlformats.org/wordprocessingml/2006/main"/>
      </w:r>
      <w:r xmlns:w="http://schemas.openxmlformats.org/wordprocessingml/2006/main">
        <w:t xml:space="preserve">. não sei do que Ele está falando, indicando seu entendimento limitado desdobrando a missão messiânica na época (Lucas 18:31-34). O último capítulo termina com a cura de um mendigo cego perto de Jericó que gritou 'Jesus, filho Davi, tenha piedade de mim!' Apesar das pessoas o repreenderem, fique quieto e grite mais 'Filho David, tenha piedade de mim!' Jesus parou ordenou que o homem fosse trazido e perguntou-lhe o que ele queria. Ele disse: 'Senhor, eu quero ver.' Jesus disse-lhe: 'Recupere a vista, a sua fé o curou.' Imediatamente ele recuperou a visão, seguiu Jesus louvando a Deus, todas as pessoas o viram, deu louvor a Deus, significando a autoridade messiânica divina sobre as aflições físicas, o poder, a fé, que traz cura (Lucas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Lucas 18:1 E propôs-lhes uma parábola para este fim: que os homens devem orar sempre e não desfalecer;</w:t>
      </w:r>
    </w:p>
    <w:p w14:paraId="63076494" w14:textId="77777777" w:rsidR="00F90BDC" w:rsidRDefault="00F90BDC"/>
    <w:p w14:paraId="2DAA6905" w14:textId="77777777" w:rsidR="00F90BDC" w:rsidRDefault="00F90BDC">
      <w:r xmlns:w="http://schemas.openxmlformats.org/wordprocessingml/2006/main">
        <w:t xml:space="preserve">A Parábola da Viúva Persistente nos incentiva a orar sempre e a não desistir.</w:t>
      </w:r>
    </w:p>
    <w:p w14:paraId="7D8BA3D4" w14:textId="77777777" w:rsidR="00F90BDC" w:rsidRDefault="00F90BDC"/>
    <w:p w14:paraId="7118F300" w14:textId="77777777" w:rsidR="00F90BDC" w:rsidRDefault="00F90BDC">
      <w:r xmlns:w="http://schemas.openxmlformats.org/wordprocessingml/2006/main">
        <w:t xml:space="preserve">1. “O poder da persistência na oração”</w:t>
      </w:r>
    </w:p>
    <w:p w14:paraId="652F31EC" w14:textId="77777777" w:rsidR="00F90BDC" w:rsidRDefault="00F90BDC"/>
    <w:p w14:paraId="5E9B0C5D" w14:textId="77777777" w:rsidR="00F90BDC" w:rsidRDefault="00F90BDC">
      <w:r xmlns:w="http://schemas.openxmlformats.org/wordprocessingml/2006/main">
        <w:t xml:space="preserve">2. “Não desista: as bênçãos de orar sem desmaiar”</w:t>
      </w:r>
    </w:p>
    <w:p w14:paraId="7D363F9F" w14:textId="77777777" w:rsidR="00F90BDC" w:rsidRDefault="00F90BDC"/>
    <w:p w14:paraId="2533AFEC" w14:textId="77777777" w:rsidR="00F90BDC" w:rsidRDefault="00F90BDC">
      <w:r xmlns:w="http://schemas.openxmlformats.org/wordprocessingml/2006/main">
        <w:t xml:space="preserve">1. Tiago 5:16 - "A oração de uma pessoa justa tem grande poder porque funciona."</w:t>
      </w:r>
    </w:p>
    <w:p w14:paraId="4AF0BFA2" w14:textId="77777777" w:rsidR="00F90BDC" w:rsidRDefault="00F90BDC"/>
    <w:p w14:paraId="10F48DF5" w14:textId="77777777" w:rsidR="00F90BDC" w:rsidRDefault="00F90BDC">
      <w:r xmlns:w="http://schemas.openxmlformats.org/wordprocessingml/2006/main">
        <w:t xml:space="preserve">2. Romanos 12:12 - “Alegrai-vos na esperança, sede pacientes nas tribulações, sede constantes na oração”.</w:t>
      </w:r>
    </w:p>
    <w:p w14:paraId="10F6BD42" w14:textId="77777777" w:rsidR="00F90BDC" w:rsidRDefault="00F90BDC"/>
    <w:p w14:paraId="64C74ADE" w14:textId="77777777" w:rsidR="00F90BDC" w:rsidRDefault="00F90BDC">
      <w:r xmlns:w="http://schemas.openxmlformats.org/wordprocessingml/2006/main">
        <w:t xml:space="preserve">Lucas 18:2 Dizendo: Havia numa cidade um juiz que não temia a Deus, nem respeitava os homens;</w:t>
      </w:r>
    </w:p>
    <w:p w14:paraId="4C9001D6" w14:textId="77777777" w:rsidR="00F90BDC" w:rsidRDefault="00F90BDC"/>
    <w:p w14:paraId="4BA34AC1" w14:textId="77777777" w:rsidR="00F90BDC" w:rsidRDefault="00F90BDC">
      <w:r xmlns:w="http://schemas.openxmlformats.org/wordprocessingml/2006/main">
        <w:t xml:space="preserve">Jesus contou uma parábola sobre um juiz que não acreditava em Deus nem se importava com as pessoas.</w:t>
      </w:r>
    </w:p>
    <w:p w14:paraId="5277AA0D" w14:textId="77777777" w:rsidR="00F90BDC" w:rsidRDefault="00F90BDC"/>
    <w:p w14:paraId="53C389B1" w14:textId="77777777" w:rsidR="00F90BDC" w:rsidRDefault="00F90BDC">
      <w:r xmlns:w="http://schemas.openxmlformats.org/wordprocessingml/2006/main">
        <w:t xml:space="preserve">1. Deus nos chama para ter fé e mostrar compaixão</w:t>
      </w:r>
    </w:p>
    <w:p w14:paraId="0F862465" w14:textId="77777777" w:rsidR="00F90BDC" w:rsidRDefault="00F90BDC"/>
    <w:p w14:paraId="282EE90C" w14:textId="77777777" w:rsidR="00F90BDC" w:rsidRDefault="00F90BDC">
      <w:r xmlns:w="http://schemas.openxmlformats.org/wordprocessingml/2006/main">
        <w:t xml:space="preserve">2. Não deixe que o medo ou a dúvida impeçam de fazer o que é certo</w:t>
      </w:r>
    </w:p>
    <w:p w14:paraId="2AAF273C" w14:textId="77777777" w:rsidR="00F90BDC" w:rsidRDefault="00F90BDC"/>
    <w:p w14:paraId="1C80F347" w14:textId="77777777" w:rsidR="00F90BDC" w:rsidRDefault="00F90BDC">
      <w:r xmlns:w="http://schemas.openxmlformats.org/wordprocessingml/2006/main">
        <w:t xml:space="preserve">1. Tiago 2:14-18 - De que adianta, meus irmãos e irmãs, se alguém afirma ter fé, mas não tem obras? Essa fé pode salvá-los?</w:t>
      </w:r>
    </w:p>
    <w:p w14:paraId="1A01B367" w14:textId="77777777" w:rsidR="00F90BDC" w:rsidRDefault="00F90BDC"/>
    <w:p w14:paraId="4E4C2A45" w14:textId="77777777" w:rsidR="00F90BDC" w:rsidRDefault="00F90BDC">
      <w:r xmlns:w="http://schemas.openxmlformats.org/wordprocessingml/2006/main">
        <w:t xml:space="preserve">2. Provérbios 3:5-6 - Confie no Senhor de todo o seu coração e não se apoie no seu próprio entendimento; submeta-se a ele em todos os seus caminhos, e ele endireitará as suas veredas.</w:t>
      </w:r>
    </w:p>
    <w:p w14:paraId="5AFE6737" w14:textId="77777777" w:rsidR="00F90BDC" w:rsidRDefault="00F90BDC"/>
    <w:p w14:paraId="6CCA9420" w14:textId="77777777" w:rsidR="00F90BDC" w:rsidRDefault="00F90BDC">
      <w:r xmlns:w="http://schemas.openxmlformats.org/wordprocessingml/2006/main">
        <w:t xml:space="preserve">Lucas 18:3 E havia naquela cidade uma viúva; e ela veio ter com ele, dizendo: Vinga-me do meu adversário.</w:t>
      </w:r>
    </w:p>
    <w:p w14:paraId="32A18616" w14:textId="77777777" w:rsidR="00F90BDC" w:rsidRDefault="00F90BDC"/>
    <w:p w14:paraId="79A1DA92" w14:textId="77777777" w:rsidR="00F90BDC" w:rsidRDefault="00F90BDC">
      <w:r xmlns:w="http://schemas.openxmlformats.org/wordprocessingml/2006/main">
        <w:t xml:space="preserve">Esta passagem fala de uma viúva que pediu a Jesus que a vingasse do seu adversário.</w:t>
      </w:r>
    </w:p>
    <w:p w14:paraId="514B1869" w14:textId="77777777" w:rsidR="00F90BDC" w:rsidRDefault="00F90BDC"/>
    <w:p w14:paraId="48F45A46" w14:textId="77777777" w:rsidR="00F90BDC" w:rsidRDefault="00F90BDC">
      <w:r xmlns:w="http://schemas.openxmlformats.org/wordprocessingml/2006/main">
        <w:t xml:space="preserve">1. “O poder da fé: o apelo de uma viúva a Jesus”</w:t>
      </w:r>
    </w:p>
    <w:p w14:paraId="6137F902" w14:textId="77777777" w:rsidR="00F90BDC" w:rsidRDefault="00F90BDC"/>
    <w:p w14:paraId="3B58A9CD" w14:textId="77777777" w:rsidR="00F90BDC" w:rsidRDefault="00F90BDC">
      <w:r xmlns:w="http://schemas.openxmlformats.org/wordprocessingml/2006/main">
        <w:t xml:space="preserve">2. “A força da perseverança: a petição de uma viúva ao Senhor”</w:t>
      </w:r>
    </w:p>
    <w:p w14:paraId="537702C6" w14:textId="77777777" w:rsidR="00F90BDC" w:rsidRDefault="00F90BDC"/>
    <w:p w14:paraId="17B255F3" w14:textId="77777777" w:rsidR="00F90BDC" w:rsidRDefault="00F90BDC">
      <w:r xmlns:w="http://schemas.openxmlformats.org/wordprocessingml/2006/main">
        <w:t xml:space="preserve">1. Mateus 5:5 - “Bem-aventurados os mansos, porque eles herdarão a terra.”</w:t>
      </w:r>
    </w:p>
    <w:p w14:paraId="2F9813F6" w14:textId="77777777" w:rsidR="00F90BDC" w:rsidRDefault="00F90BDC"/>
    <w:p w14:paraId="78427F2F" w14:textId="77777777" w:rsidR="00F90BDC" w:rsidRDefault="00F90BDC">
      <w:r xmlns:w="http://schemas.openxmlformats.org/wordprocessingml/2006/main">
        <w:t xml:space="preserve">2. Provérbios 21:31 - “O cavalo está preparado para o dia da batalha, mas a segurança vem do Senhor.”</w:t>
      </w:r>
    </w:p>
    <w:p w14:paraId="2A161E78" w14:textId="77777777" w:rsidR="00F90BDC" w:rsidRDefault="00F90BDC"/>
    <w:p w14:paraId="2D9BA6C1" w14:textId="77777777" w:rsidR="00F90BDC" w:rsidRDefault="00F90BDC">
      <w:r xmlns:w="http://schemas.openxmlformats.org/wordprocessingml/2006/main">
        <w:t xml:space="preserve">Lucas 18:4 E ele não o quis por algum tempo; mas depois disse consigo mesmo: Embora eu não tema a Deus, nem tenha respeito pelos homens;</w:t>
      </w:r>
    </w:p>
    <w:p w14:paraId="475906B1" w14:textId="77777777" w:rsidR="00F90BDC" w:rsidRDefault="00F90BDC"/>
    <w:p w14:paraId="3D628034" w14:textId="77777777" w:rsidR="00F90BDC" w:rsidRDefault="00F90BDC">
      <w:r xmlns:w="http://schemas.openxmlformats.org/wordprocessingml/2006/main">
        <w:t xml:space="preserve">A parábola da viúva persistente ilustra a importância da persistência na oração.</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perseverança na oração pode mover montanhas e abrir as portas do céu.</w:t>
      </w:r>
    </w:p>
    <w:p w14:paraId="7A5FDC96" w14:textId="77777777" w:rsidR="00F90BDC" w:rsidRDefault="00F90BDC"/>
    <w:p w14:paraId="4A9E5B9B" w14:textId="77777777" w:rsidR="00F90BDC" w:rsidRDefault="00F90BDC">
      <w:r xmlns:w="http://schemas.openxmlformats.org/wordprocessingml/2006/main">
        <w:t xml:space="preserve">2: Podemos usar o exemplo da viúva persistente para demonstrar a importância da firmeza na oração.</w:t>
      </w:r>
    </w:p>
    <w:p w14:paraId="382D1F8D" w14:textId="77777777" w:rsidR="00F90BDC" w:rsidRDefault="00F90BDC"/>
    <w:p w14:paraId="362040AF" w14:textId="77777777" w:rsidR="00F90BDC" w:rsidRDefault="00F90BDC">
      <w:r xmlns:w="http://schemas.openxmlformats.org/wordprocessingml/2006/main">
        <w:t xml:space="preserve">1: Tiago 5:16 - “A oração de uma pessoa justa tem grande poder porque funciona.”</w:t>
      </w:r>
    </w:p>
    <w:p w14:paraId="0E5E58F6" w14:textId="77777777" w:rsidR="00F90BDC" w:rsidRDefault="00F90BDC"/>
    <w:p w14:paraId="5487919C" w14:textId="77777777" w:rsidR="00F90BDC" w:rsidRDefault="00F90BDC">
      <w:r xmlns:w="http://schemas.openxmlformats.org/wordprocessingml/2006/main">
        <w:t xml:space="preserve">2: Lucas 11:5-8 - “E ele lhes disse: 'Qual de vocês, que tem um amigo, irá procurá-lo à meia-noite e lhe dirá:' Amigo, empreste-me três pães, porque chegou um amigo meu em uma viagem, e não tenho nada para oferecer a ele'?'”</w:t>
      </w:r>
    </w:p>
    <w:p w14:paraId="6FE9E902" w14:textId="77777777" w:rsidR="00F90BDC" w:rsidRDefault="00F90BDC"/>
    <w:p w14:paraId="7B9CDBAC" w14:textId="77777777" w:rsidR="00F90BDC" w:rsidRDefault="00F90BDC">
      <w:r xmlns:w="http://schemas.openxmlformats.org/wordprocessingml/2006/main">
        <w:t xml:space="preserve">Lucas 18:5 Mas, porque esta viúva me perturba, eu a vingarei, para que, com a sua vinda contínua, ela não me canse.</w:t>
      </w:r>
    </w:p>
    <w:p w14:paraId="4BA44FB1" w14:textId="77777777" w:rsidR="00F90BDC" w:rsidRDefault="00F90BDC"/>
    <w:p w14:paraId="79921D07" w14:textId="77777777" w:rsidR="00F90BDC" w:rsidRDefault="00F90BDC">
      <w:r xmlns:w="http://schemas.openxmlformats.org/wordprocessingml/2006/main">
        <w:t xml:space="preserve">Jesus conta uma parábola sobre uma viúva persistente que buscava justiça de um juiz injusto. Ele ensina que Deus responderá às orações daqueles que O buscam persistentemente.</w:t>
      </w:r>
    </w:p>
    <w:p w14:paraId="75708CAD" w14:textId="77777777" w:rsidR="00F90BDC" w:rsidRDefault="00F90BDC"/>
    <w:p w14:paraId="79D1C1DB" w14:textId="77777777" w:rsidR="00F90BDC" w:rsidRDefault="00F90BDC">
      <w:r xmlns:w="http://schemas.openxmlformats.org/wordprocessingml/2006/main">
        <w:t xml:space="preserve">1. Perseverança na oração: como a fé da viúva pode nos inspirar</w:t>
      </w:r>
    </w:p>
    <w:p w14:paraId="7F06D5E2" w14:textId="77777777" w:rsidR="00F90BDC" w:rsidRDefault="00F90BDC"/>
    <w:p w14:paraId="44482B86" w14:textId="77777777" w:rsidR="00F90BDC" w:rsidRDefault="00F90BDC">
      <w:r xmlns:w="http://schemas.openxmlformats.org/wordprocessingml/2006/main">
        <w:t xml:space="preserve">2. O poder da persistência: como a tenacidade da viúva nos transforma</w:t>
      </w:r>
    </w:p>
    <w:p w14:paraId="1FBA873A" w14:textId="77777777" w:rsidR="00F90BDC" w:rsidRDefault="00F90BDC"/>
    <w:p w14:paraId="51E283DA" w14:textId="77777777" w:rsidR="00F90BDC" w:rsidRDefault="00F90BDC">
      <w:r xmlns:w="http://schemas.openxmlformats.org/wordprocessingml/2006/main">
        <w:t xml:space="preserve">1. Tiago 5:16-18 - "Portanto, confessem os seus pecados uns aos outros e orem uns pelos outros, para que sejam curados. A oração de uma pessoa justa tem grande poder, pois funciona. Elias era um homem com um natureza como a nossa, e ele orou fervorosamente para que não chovesse, e durante três anos e seis meses não choveu na terra. Então ele orou novamente, e o céu deu chuva, e a terra deu seus frutos.</w:t>
      </w:r>
    </w:p>
    <w:p w14:paraId="79E91C7B" w14:textId="77777777" w:rsidR="00F90BDC" w:rsidRDefault="00F90BDC"/>
    <w:p w14:paraId="7EF69629" w14:textId="77777777" w:rsidR="00F90BDC" w:rsidRDefault="00F90BDC">
      <w:r xmlns:w="http://schemas.openxmlformats.org/wordprocessingml/2006/main">
        <w:t xml:space="preserve">2. 1 Tessalonicenses 5:17 - "Orai sem cessar."</w:t>
      </w:r>
    </w:p>
    <w:p w14:paraId="54EBB049" w14:textId="77777777" w:rsidR="00F90BDC" w:rsidRDefault="00F90BDC"/>
    <w:p w14:paraId="70D6B111" w14:textId="77777777" w:rsidR="00F90BDC" w:rsidRDefault="00F90BDC">
      <w:r xmlns:w="http://schemas.openxmlformats.org/wordprocessingml/2006/main">
        <w:t xml:space="preserve">Lucas 18:6 E disse o Senhor: Ouvi o que diz o juiz injusto.</w:t>
      </w:r>
    </w:p>
    <w:p w14:paraId="7753BD21" w14:textId="77777777" w:rsidR="00F90BDC" w:rsidRDefault="00F90BDC"/>
    <w:p w14:paraId="628B80D0" w14:textId="77777777" w:rsidR="00F90BDC" w:rsidRDefault="00F90BDC">
      <w:r xmlns:w="http://schemas.openxmlformats.org/wordprocessingml/2006/main">
        <w:t xml:space="preserve">O juiz injusto demonstra como Deus responde às orações.</w:t>
      </w:r>
    </w:p>
    <w:p w14:paraId="1CD9A613" w14:textId="77777777" w:rsidR="00F90BDC" w:rsidRDefault="00F90BDC"/>
    <w:p w14:paraId="64C4D9B4" w14:textId="77777777" w:rsidR="00F90BDC" w:rsidRDefault="00F90BDC">
      <w:r xmlns:w="http://schemas.openxmlformats.org/wordprocessingml/2006/main">
        <w:t xml:space="preserve">1. Deus está sempre ouvindo nossas orações e responderá em Seu próprio tempo.</w:t>
      </w:r>
    </w:p>
    <w:p w14:paraId="6EE0AE12" w14:textId="77777777" w:rsidR="00F90BDC" w:rsidRDefault="00F90BDC"/>
    <w:p w14:paraId="3C82E705" w14:textId="77777777" w:rsidR="00F90BDC" w:rsidRDefault="00F90BDC">
      <w:r xmlns:w="http://schemas.openxmlformats.org/wordprocessingml/2006/main">
        <w:t xml:space="preserve">2. Nunca devemos desistir da esperança ou da fé em Deus, sejam quais forem as circunstâncias.</w:t>
      </w:r>
    </w:p>
    <w:p w14:paraId="04E575AC" w14:textId="77777777" w:rsidR="00F90BDC" w:rsidRDefault="00F90BDC"/>
    <w:p w14:paraId="71E00C91" w14:textId="77777777" w:rsidR="00F90BDC" w:rsidRDefault="00F90BDC">
      <w:r xmlns:w="http://schemas.openxmlformats.org/wordprocessingml/2006/main">
        <w:t xml:space="preserve">1. 1 Pedro 5:7 - “lançando sobre ele todas as suas ansiedades, porque ele tem cuidado de vocês”.</w:t>
      </w:r>
    </w:p>
    <w:p w14:paraId="3B4F02A6" w14:textId="77777777" w:rsidR="00F90BDC" w:rsidRDefault="00F90BDC"/>
    <w:p w14:paraId="61256A67" w14:textId="77777777" w:rsidR="00F90BDC" w:rsidRDefault="00F90BDC">
      <w:r xmlns:w="http://schemas.openxmlformats.org/wordprocessingml/2006/main">
        <w:t xml:space="preserve">2. Tiago 5:16 - "Portanto, confessem os seus pecados uns aos outros e orem uns pelos outros, para que sejam curados."</w:t>
      </w:r>
    </w:p>
    <w:p w14:paraId="736FD1EC" w14:textId="77777777" w:rsidR="00F90BDC" w:rsidRDefault="00F90BDC"/>
    <w:p w14:paraId="23D54924" w14:textId="77777777" w:rsidR="00F90BDC" w:rsidRDefault="00F90BDC">
      <w:r xmlns:w="http://schemas.openxmlformats.org/wordprocessingml/2006/main">
        <w:t xml:space="preserve">Lucas 18:7 E não fará Deus justiça aos seus eleitos, que a ele clamam dia e noite, embora ele seja tardio para com eles?</w:t>
      </w:r>
    </w:p>
    <w:p w14:paraId="4863AE0A" w14:textId="77777777" w:rsidR="00F90BDC" w:rsidRDefault="00F90BDC"/>
    <w:p w14:paraId="331885CF" w14:textId="77777777" w:rsidR="00F90BDC" w:rsidRDefault="00F90BDC">
      <w:r xmlns:w="http://schemas.openxmlformats.org/wordprocessingml/2006/main">
        <w:t xml:space="preserve">A passagem fala da fidelidade de Deus em responder às orações do Seu povo, mesmo que demore muito.</w:t>
      </w:r>
    </w:p>
    <w:p w14:paraId="4ED21750" w14:textId="77777777" w:rsidR="00F90BDC" w:rsidRDefault="00F90BDC"/>
    <w:p w14:paraId="6CD52BFB" w14:textId="77777777" w:rsidR="00F90BDC" w:rsidRDefault="00F90BDC">
      <w:r xmlns:w="http://schemas.openxmlformats.org/wordprocessingml/2006/main">
        <w:t xml:space="preserve">1. O Tempo de Deus: Paciência Diante da Oração</w:t>
      </w:r>
    </w:p>
    <w:p w14:paraId="490526CE" w14:textId="77777777" w:rsidR="00F90BDC" w:rsidRDefault="00F90BDC"/>
    <w:p w14:paraId="65AE98F5" w14:textId="77777777" w:rsidR="00F90BDC" w:rsidRDefault="00F90BDC">
      <w:r xmlns:w="http://schemas.openxmlformats.org/wordprocessingml/2006/main">
        <w:t xml:space="preserve">2. A fidelidade de Deus: segurança diante da incerteza</w:t>
      </w:r>
    </w:p>
    <w:p w14:paraId="762ECCF6" w14:textId="77777777" w:rsidR="00F90BDC" w:rsidRDefault="00F90BDC"/>
    <w:p w14:paraId="7C79F106" w14:textId="77777777" w:rsidR="00F90BDC" w:rsidRDefault="00F90BDC">
      <w:r xmlns:w="http://schemas.openxmlformats.org/wordprocessingml/2006/main">
        <w:t xml:space="preserve">1. 1 Tessalonicenses 5:17 - Ore sem cessar.</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Habacuque 2:3 - Porque a visão ainda é para um tempo determinado, mas no fim falará, e não mentirá: ainda que demore, espere; porque certamente virá, não tardará.</w:t>
      </w:r>
    </w:p>
    <w:p w14:paraId="112CBE2D" w14:textId="77777777" w:rsidR="00F90BDC" w:rsidRDefault="00F90BDC"/>
    <w:p w14:paraId="7C887ECA" w14:textId="77777777" w:rsidR="00F90BDC" w:rsidRDefault="00F90BDC">
      <w:r xmlns:w="http://schemas.openxmlformats.org/wordprocessingml/2006/main">
        <w:t xml:space="preserve">Lucas 18:8 Digo-vos que ele os vingará rapidamente. Contudo, quando o Filho do homem vier, encontrará fé na terra?</w:t>
      </w:r>
    </w:p>
    <w:p w14:paraId="1B74FF4D" w14:textId="77777777" w:rsidR="00F90BDC" w:rsidRDefault="00F90BDC"/>
    <w:p w14:paraId="7272E072" w14:textId="77777777" w:rsidR="00F90BDC" w:rsidRDefault="00F90BDC">
      <w:r xmlns:w="http://schemas.openxmlformats.org/wordprocessingml/2006/main">
        <w:t xml:space="preserve">Jesus avisa seus discípulos que Deus vingará os justos rapidamente, mas ele se pergunta se ainda haverá fé na terra quando ele retornar.</w:t>
      </w:r>
    </w:p>
    <w:p w14:paraId="3C196D73" w14:textId="77777777" w:rsidR="00F90BDC" w:rsidRDefault="00F90BDC"/>
    <w:p w14:paraId="3688AE51" w14:textId="77777777" w:rsidR="00F90BDC" w:rsidRDefault="00F90BDC">
      <w:r xmlns:w="http://schemas.openxmlformats.org/wordprocessingml/2006/main">
        <w:t xml:space="preserve">1. A necessidade de perseverança na fé</w:t>
      </w:r>
    </w:p>
    <w:p w14:paraId="34943597" w14:textId="77777777" w:rsidR="00F90BDC" w:rsidRDefault="00F90BDC"/>
    <w:p w14:paraId="34D8A55E" w14:textId="77777777" w:rsidR="00F90BDC" w:rsidRDefault="00F90BDC">
      <w:r xmlns:w="http://schemas.openxmlformats.org/wordprocessingml/2006/main">
        <w:t xml:space="preserve">2. A certeza da vingança de Deus</w:t>
      </w:r>
    </w:p>
    <w:p w14:paraId="764CD3DF" w14:textId="77777777" w:rsidR="00F90BDC" w:rsidRDefault="00F90BDC"/>
    <w:p w14:paraId="7C691236" w14:textId="77777777" w:rsidR="00F90BDC" w:rsidRDefault="00F90BDC">
      <w:r xmlns:w="http://schemas.openxmlformats.org/wordprocessingml/2006/main">
        <w:t xml:space="preserve">1. Hebreus 10:36-39 - “Pois vocês precisam de perseverança, para que, depois de terem feito a vontade de Deus, possam receber o que está prometido. Pois: “Ainda um pouco, e aquele que vem virá e não tardará; mas o meu justo viverá pela fé, e se recuar, a minha alma não terá prazer nele.” Mas nós não somos daqueles que recuam e são destruídos, mas daqueles que têm fé e guardam a alma.</w:t>
      </w:r>
    </w:p>
    <w:p w14:paraId="65EC99BA" w14:textId="77777777" w:rsidR="00F90BDC" w:rsidRDefault="00F90BDC"/>
    <w:p w14:paraId="40D25501" w14:textId="77777777" w:rsidR="00F90BDC" w:rsidRDefault="00F90BDC">
      <w:r xmlns:w="http://schemas.openxmlformats.org/wordprocessingml/2006/main">
        <w:t xml:space="preserve">2. Romanos 12:19-21 - “Amados, nunca se vinguem, mas deixem isso para a ira de Deus, pois está escrito: “Minha é a vingança, eu retribuirei, diz o Senhor”. Pelo contrário, “se o seu inimigo tiver fome, alimente-o; se ele estiver com sede, dê-lhe de beber; pois fazendo isso você amontoará brasas sobre a cabeça dele.” Não se deixe vencer pelo mal, mas vença o mal com o bem.</w:t>
      </w:r>
    </w:p>
    <w:p w14:paraId="6013D86F" w14:textId="77777777" w:rsidR="00F90BDC" w:rsidRDefault="00F90BDC"/>
    <w:p w14:paraId="746308B1" w14:textId="77777777" w:rsidR="00F90BDC" w:rsidRDefault="00F90BDC">
      <w:r xmlns:w="http://schemas.openxmlformats.org/wordprocessingml/2006/main">
        <w:t xml:space="preserve">Lucas 18:9 E contou esta parábola a alguns que confiavam em si mesmos, crendo que eram justos, e desprezavam os outros:</w:t>
      </w:r>
    </w:p>
    <w:p w14:paraId="16515D7F" w14:textId="77777777" w:rsidR="00F90BDC" w:rsidRDefault="00F90BDC"/>
    <w:p w14:paraId="4A7C99E4" w14:textId="77777777" w:rsidR="00F90BDC" w:rsidRDefault="00F90BDC">
      <w:r xmlns:w="http://schemas.openxmlformats.org/wordprocessingml/2006/main">
        <w:t xml:space="preserve">Esta parábola ensina que é errado desprezar os outros e ter uma opinião mais elevada sobre si mesmo.</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orgulho é inimigo da humildade.</w:t>
      </w:r>
    </w:p>
    <w:p w14:paraId="64467440" w14:textId="77777777" w:rsidR="00F90BDC" w:rsidRDefault="00F90BDC"/>
    <w:p w14:paraId="7DE6AAAA" w14:textId="77777777" w:rsidR="00F90BDC" w:rsidRDefault="00F90BDC">
      <w:r xmlns:w="http://schemas.openxmlformats.org/wordprocessingml/2006/main">
        <w:t xml:space="preserve">2: A humildade é o fundamento da verdadeira justiça.</w:t>
      </w:r>
    </w:p>
    <w:p w14:paraId="152E3FC9" w14:textId="77777777" w:rsidR="00F90BDC" w:rsidRDefault="00F90BDC"/>
    <w:p w14:paraId="2A51B798" w14:textId="77777777" w:rsidR="00F90BDC" w:rsidRDefault="00F90BDC">
      <w:r xmlns:w="http://schemas.openxmlformats.org/wordprocessingml/2006/main">
        <w:t xml:space="preserve">1: Filipenses 2:3-4 - “Nada façais por ambição egoísta ou por vaidade. Em vez disso, com humildade, valorizem os outros acima de si mesmos, não olhando para os seus próprios interesses, mas cada um de vocês para os interesses dos outros.”</w:t>
      </w:r>
    </w:p>
    <w:p w14:paraId="1BFD1731" w14:textId="77777777" w:rsidR="00F90BDC" w:rsidRDefault="00F90BDC"/>
    <w:p w14:paraId="576F6587" w14:textId="77777777" w:rsidR="00F90BDC" w:rsidRDefault="00F90BDC">
      <w:r xmlns:w="http://schemas.openxmlformats.org/wordprocessingml/2006/main">
        <w:t xml:space="preserve">2: Tiago 4:6 - “Deus se opõe aos orgulhosos, mas mostra favor aos humildes.”</w:t>
      </w:r>
    </w:p>
    <w:p w14:paraId="6796C4C2" w14:textId="77777777" w:rsidR="00F90BDC" w:rsidRDefault="00F90BDC"/>
    <w:p w14:paraId="1E0722B7" w14:textId="77777777" w:rsidR="00F90BDC" w:rsidRDefault="00F90BDC">
      <w:r xmlns:w="http://schemas.openxmlformats.org/wordprocessingml/2006/main">
        <w:t xml:space="preserve">Lucas 18:10 Dois homens subiram ao templo para orar; um fariseu e o outro publicano.</w:t>
      </w:r>
    </w:p>
    <w:p w14:paraId="12CB90F6" w14:textId="77777777" w:rsidR="00F90BDC" w:rsidRDefault="00F90BDC"/>
    <w:p w14:paraId="2684F5F9" w14:textId="77777777" w:rsidR="00F90BDC" w:rsidRDefault="00F90BDC">
      <w:r xmlns:w="http://schemas.openxmlformats.org/wordprocessingml/2006/main">
        <w:t xml:space="preserve">A parábola do fariseu e do publicano destaca a importância da humildade ao se aproximar de Deus.</w:t>
      </w:r>
    </w:p>
    <w:p w14:paraId="55DD2BAB" w14:textId="77777777" w:rsidR="00F90BDC" w:rsidRDefault="00F90BDC"/>
    <w:p w14:paraId="20E133A3" w14:textId="77777777" w:rsidR="00F90BDC" w:rsidRDefault="00F90BDC">
      <w:r xmlns:w="http://schemas.openxmlformats.org/wordprocessingml/2006/main">
        <w:t xml:space="preserve">1. O Poder da Humildade: Aprendendo com a Parábola do Fariseu e do Publicano</w:t>
      </w:r>
    </w:p>
    <w:p w14:paraId="7A86B8FF" w14:textId="77777777" w:rsidR="00F90BDC" w:rsidRDefault="00F90BDC"/>
    <w:p w14:paraId="1D74051A" w14:textId="77777777" w:rsidR="00F90BDC" w:rsidRDefault="00F90BDC">
      <w:r xmlns:w="http://schemas.openxmlformats.org/wordprocessingml/2006/main">
        <w:t xml:space="preserve">2. Orgulho versus humildade: o que podemos aprender com o fariseu e o publicano</w:t>
      </w:r>
    </w:p>
    <w:p w14:paraId="06F470AB" w14:textId="77777777" w:rsidR="00F90BDC" w:rsidRDefault="00F90BDC"/>
    <w:p w14:paraId="6A9308C4" w14:textId="77777777" w:rsidR="00F90BDC" w:rsidRDefault="00F90BDC">
      <w:r xmlns:w="http://schemas.openxmlformats.org/wordprocessingml/2006/main">
        <w:t xml:space="preserve">1. Tiago 4:6 “Mas ele dá mais graça. Por isso diz: “Deus se opõe aos orgulhosos, mas dá graça aos humildes”.</w:t>
      </w:r>
    </w:p>
    <w:p w14:paraId="25C42D55" w14:textId="77777777" w:rsidR="00F90BDC" w:rsidRDefault="00F90BDC"/>
    <w:p w14:paraId="720BDF75" w14:textId="77777777" w:rsidR="00F90BDC" w:rsidRDefault="00F90BDC">
      <w:r xmlns:w="http://schemas.openxmlformats.org/wordprocessingml/2006/main">
        <w:t xml:space="preserve">2. Provérbios 16:18-19 “O orgulho precede a destruição, e o espírito altivo antes da queda. É melhor ser humilde de espírito com os pobres do que dividir o despojo com os orgulhosos.”</w:t>
      </w:r>
    </w:p>
    <w:p w14:paraId="4C887394" w14:textId="77777777" w:rsidR="00F90BDC" w:rsidRDefault="00F90BDC"/>
    <w:p w14:paraId="29C6DA25" w14:textId="77777777" w:rsidR="00F90BDC" w:rsidRDefault="00F90BDC">
      <w:r xmlns:w="http://schemas.openxmlformats.org/wordprocessingml/2006/main">
        <w:t xml:space="preserve">Lucas 18:11 O fariseu levantou-se e orou assim consigo mesmo: Deus, graças te dou, porque não sou como os outros homens, roubadores, injustos, adúlteros, ou mesmo como este publicano.</w:t>
      </w:r>
    </w:p>
    <w:p w14:paraId="4CAB8E10" w14:textId="77777777" w:rsidR="00F90BDC" w:rsidRDefault="00F90BDC"/>
    <w:p w14:paraId="6C75E6BC" w14:textId="77777777" w:rsidR="00F90BDC" w:rsidRDefault="00F90BDC">
      <w:r xmlns:w="http://schemas.openxmlformats.org/wordprocessingml/2006/main">
        <w:t xml:space="preserve">O fariseu agradeceu a Deus por sua superioridade sobre os outros.</w:t>
      </w:r>
    </w:p>
    <w:p w14:paraId="02219BDC" w14:textId="77777777" w:rsidR="00F90BDC" w:rsidRDefault="00F90BDC"/>
    <w:p w14:paraId="5E64E737" w14:textId="77777777" w:rsidR="00F90BDC" w:rsidRDefault="00F90BDC">
      <w:r xmlns:w="http://schemas.openxmlformats.org/wordprocessingml/2006/main">
        <w:t xml:space="preserve">1: Devemos reconhecer as bênçãos que Deus nos deu, mas ser humildes e não nos comparar com os outros.</w:t>
      </w:r>
    </w:p>
    <w:p w14:paraId="60070DD6" w14:textId="77777777" w:rsidR="00F90BDC" w:rsidRDefault="00F90BDC"/>
    <w:p w14:paraId="09AAA7F5" w14:textId="77777777" w:rsidR="00F90BDC" w:rsidRDefault="00F90BDC">
      <w:r xmlns:w="http://schemas.openxmlformats.org/wordprocessingml/2006/main">
        <w:t xml:space="preserve">2: Devemos nos esforçar para viver uma vida de retidão e ser gratos pela graça de Deus.</w:t>
      </w:r>
    </w:p>
    <w:p w14:paraId="72FA13FA" w14:textId="77777777" w:rsidR="00F90BDC" w:rsidRDefault="00F90BDC"/>
    <w:p w14:paraId="7EDD63F0" w14:textId="77777777" w:rsidR="00F90BDC" w:rsidRDefault="00F90BDC">
      <w:r xmlns:w="http://schemas.openxmlformats.org/wordprocessingml/2006/main">
        <w:t xml:space="preserve">1: Tiago 4:10 - Humilhai-vos diante do Senhor, e ele vos exaltará.</w:t>
      </w:r>
    </w:p>
    <w:p w14:paraId="0E4FF3CA" w14:textId="77777777" w:rsidR="00F90BDC" w:rsidRDefault="00F90BDC"/>
    <w:p w14:paraId="2C483AC4" w14:textId="77777777" w:rsidR="00F90BDC" w:rsidRDefault="00F90BDC">
      <w:r xmlns:w="http://schemas.openxmlformats.org/wordprocessingml/2006/main">
        <w:t xml:space="preserve">2: Colossenses 3:12 - Portanto, como povo escolhido de Deus, santo e amado, revesti-vos de compaixão, bondade, humildade, gentileza e paciência.</w:t>
      </w:r>
    </w:p>
    <w:p w14:paraId="6A033563" w14:textId="77777777" w:rsidR="00F90BDC" w:rsidRDefault="00F90BDC"/>
    <w:p w14:paraId="1823FC0C" w14:textId="77777777" w:rsidR="00F90BDC" w:rsidRDefault="00F90BDC">
      <w:r xmlns:w="http://schemas.openxmlformats.org/wordprocessingml/2006/main">
        <w:t xml:space="preserve">Lucas 18:12 Jejuo duas vezes por semana e dou o dízimo de tudo o que possuo.</w:t>
      </w:r>
    </w:p>
    <w:p w14:paraId="37890D1C" w14:textId="77777777" w:rsidR="00F90BDC" w:rsidRDefault="00F90BDC"/>
    <w:p w14:paraId="1FC8C038" w14:textId="77777777" w:rsidR="00F90BDC" w:rsidRDefault="00F90BDC">
      <w:r xmlns:w="http://schemas.openxmlformats.org/wordprocessingml/2006/main">
        <w:t xml:space="preserve">Esta passagem de Lucas 18:12 fala de uma pessoa que se dedica a jejuar regularmente e a dar à igreja tudo o que possui.</w:t>
      </w:r>
    </w:p>
    <w:p w14:paraId="7382DE09" w14:textId="77777777" w:rsidR="00F90BDC" w:rsidRDefault="00F90BDC"/>
    <w:p w14:paraId="7E8CFA39" w14:textId="77777777" w:rsidR="00F90BDC" w:rsidRDefault="00F90BDC">
      <w:r xmlns:w="http://schemas.openxmlformats.org/wordprocessingml/2006/main">
        <w:t xml:space="preserve">1: Devemos nos dedicar a jejuar regularmente e dar à igreja tudo o que possuímos.</w:t>
      </w:r>
    </w:p>
    <w:p w14:paraId="01685FC3" w14:textId="77777777" w:rsidR="00F90BDC" w:rsidRDefault="00F90BDC"/>
    <w:p w14:paraId="1C2E637B" w14:textId="77777777" w:rsidR="00F90BDC" w:rsidRDefault="00F90BDC">
      <w:r xmlns:w="http://schemas.openxmlformats.org/wordprocessingml/2006/main">
        <w:t xml:space="preserve">2: Deus nos confiou nossos bens e devemos ser fiéis em usá-los para servi-Lo.</w:t>
      </w:r>
    </w:p>
    <w:p w14:paraId="3AAB1C88" w14:textId="77777777" w:rsidR="00F90BDC" w:rsidRDefault="00F90BDC"/>
    <w:p w14:paraId="5172713F" w14:textId="77777777" w:rsidR="00F90BDC" w:rsidRDefault="00F90BDC">
      <w:r xmlns:w="http://schemas.openxmlformats.org/wordprocessingml/2006/main">
        <w:t xml:space="preserve">1: 1 Coríntios 4:2 - "Além disso, é exigido dos despenseiros que o homem seja achado fiel."</w:t>
      </w:r>
    </w:p>
    <w:p w14:paraId="2E6F6C55" w14:textId="77777777" w:rsidR="00F90BDC" w:rsidRDefault="00F90BDC"/>
    <w:p w14:paraId="039BC8AE" w14:textId="77777777" w:rsidR="00F90BDC" w:rsidRDefault="00F90BDC">
      <w:r xmlns:w="http://schemas.openxmlformats.org/wordprocessingml/2006/main">
        <w:t xml:space="preserve">2: Provérbios 3:9-10 - “Honra ao Senhor com os teus bens e com as primícias de todos os teus lucros; para que os teus celeiros se encham de fartura, e os teus lagares transbordem de vinho novo”.</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18:13 E o publicano, estando de longe, nem sequer levantava os olhos para o céu, mas batia no peito, dizendo: Deus, tenha misericórdia de mim, pecador.</w:t>
      </w:r>
    </w:p>
    <w:p w14:paraId="388E1E06" w14:textId="77777777" w:rsidR="00F90BDC" w:rsidRDefault="00F90BDC"/>
    <w:p w14:paraId="3F22A379" w14:textId="77777777" w:rsidR="00F90BDC" w:rsidRDefault="00F90BDC">
      <w:r xmlns:w="http://schemas.openxmlformats.org/wordprocessingml/2006/main">
        <w:t xml:space="preserve">Um publicano, afastado da multidão, orou a Deus por misericórdia, incapaz de olhar para o céu.</w:t>
      </w:r>
    </w:p>
    <w:p w14:paraId="2EE623E3" w14:textId="77777777" w:rsidR="00F90BDC" w:rsidRDefault="00F90BDC"/>
    <w:p w14:paraId="4DFB8784" w14:textId="77777777" w:rsidR="00F90BDC" w:rsidRDefault="00F90BDC">
      <w:r xmlns:w="http://schemas.openxmlformats.org/wordprocessingml/2006/main">
        <w:t xml:space="preserve">1. Um Chamado à Confissão – reconhecer os nossos pecados e deficiências diante de Deus e buscar a Sua misericórdia.</w:t>
      </w:r>
    </w:p>
    <w:p w14:paraId="458ABACE" w14:textId="77777777" w:rsidR="00F90BDC" w:rsidRDefault="00F90BDC"/>
    <w:p w14:paraId="762D413B" w14:textId="77777777" w:rsidR="00F90BDC" w:rsidRDefault="00F90BDC">
      <w:r xmlns:w="http://schemas.openxmlformats.org/wordprocessingml/2006/main">
        <w:t xml:space="preserve">2. Uma oração sincera – buscar a misericórdia de Deus com humildade e coração contrito.</w:t>
      </w:r>
    </w:p>
    <w:p w14:paraId="412C70D1" w14:textId="77777777" w:rsidR="00F90BDC" w:rsidRDefault="00F90BDC"/>
    <w:p w14:paraId="60F0C97B" w14:textId="77777777" w:rsidR="00F90BDC" w:rsidRDefault="00F90BDC">
      <w:r xmlns:w="http://schemas.openxmlformats.org/wordprocessingml/2006/main">
        <w:t xml:space="preserve">1. Salmo 51:17 - Os sacrifícios de Deus são um espírito quebrantado, um coração quebrantado e contrito, ó Deus, não desprezarás.</w:t>
      </w:r>
    </w:p>
    <w:p w14:paraId="106E5F6F" w14:textId="77777777" w:rsidR="00F90BDC" w:rsidRDefault="00F90BDC"/>
    <w:p w14:paraId="754FE071" w14:textId="77777777" w:rsidR="00F90BDC" w:rsidRDefault="00F90BDC">
      <w:r xmlns:w="http://schemas.openxmlformats.org/wordprocessingml/2006/main">
        <w:t xml:space="preserve">2. Tiago 4:6-7 - Mas Ele dá mais graça. Por isso Ele diz: “Deus resiste aos orgulhosos, mas dá graça aos humildes”. Portanto, submeta-se a Deus. Resista ao diabo e ele fugirá de você.</w:t>
      </w:r>
    </w:p>
    <w:p w14:paraId="146234F5" w14:textId="77777777" w:rsidR="00F90BDC" w:rsidRDefault="00F90BDC"/>
    <w:p w14:paraId="16964FAE" w14:textId="77777777" w:rsidR="00F90BDC" w:rsidRDefault="00F90BDC">
      <w:r xmlns:w="http://schemas.openxmlformats.org/wordprocessingml/2006/main">
        <w:t xml:space="preserve">Lucas 18:14 Eu vos digo que este desceu justificado para sua casa, e não aquele; porque todo aquele que se exalta será humilhado; e aquele que se humilha será exaltado.</w:t>
      </w:r>
    </w:p>
    <w:p w14:paraId="1F7B944A" w14:textId="77777777" w:rsidR="00F90BDC" w:rsidRDefault="00F90BDC"/>
    <w:p w14:paraId="62F498B2" w14:textId="77777777" w:rsidR="00F90BDC" w:rsidRDefault="00F90BDC">
      <w:r xmlns:w="http://schemas.openxmlformats.org/wordprocessingml/2006/main">
        <w:t xml:space="preserve">Esta passagem fala da importância da humildade, enfatizando que quem se humilha será exaltado.</w:t>
      </w:r>
    </w:p>
    <w:p w14:paraId="5C92DF3F" w14:textId="77777777" w:rsidR="00F90BDC" w:rsidRDefault="00F90BDC"/>
    <w:p w14:paraId="098B5406" w14:textId="77777777" w:rsidR="00F90BDC" w:rsidRDefault="00F90BDC">
      <w:r xmlns:w="http://schemas.openxmlformats.org/wordprocessingml/2006/main">
        <w:t xml:space="preserve">1. “O poder da humildade: aprendendo com a parábola do fariseu e do publicano”</w:t>
      </w:r>
    </w:p>
    <w:p w14:paraId="41231F61" w14:textId="77777777" w:rsidR="00F90BDC" w:rsidRDefault="00F90BDC"/>
    <w:p w14:paraId="7B77A4BA" w14:textId="77777777" w:rsidR="00F90BDC" w:rsidRDefault="00F90BDC">
      <w:r xmlns:w="http://schemas.openxmlformats.org/wordprocessingml/2006/main">
        <w:t xml:space="preserve">2. “A exaltação da humildade: as bênçãos de se humilhar”</w:t>
      </w:r>
    </w:p>
    <w:p w14:paraId="37F76144" w14:textId="77777777" w:rsidR="00F90BDC" w:rsidRDefault="00F90BDC"/>
    <w:p w14:paraId="285B448C" w14:textId="77777777" w:rsidR="00F90BDC" w:rsidRDefault="00F90BDC">
      <w:r xmlns:w="http://schemas.openxmlformats.org/wordprocessingml/2006/main">
        <w:t xml:space="preserve">1. Tiago 4:10 - "Humilhai-vos diante do Senhor, e ele vos exaltará."</w:t>
      </w:r>
    </w:p>
    <w:p w14:paraId="50617657" w14:textId="77777777" w:rsidR="00F90BDC" w:rsidRDefault="00F90BDC"/>
    <w:p w14:paraId="4605CC62" w14:textId="77777777" w:rsidR="00F90BDC" w:rsidRDefault="00F90BDC">
      <w:r xmlns:w="http://schemas.openxmlformats.org/wordprocessingml/2006/main">
        <w:t xml:space="preserve">2. Provérbios 16:18 - "O orgulho precede a destruição, e o espírito altivo antes da queda."</w:t>
      </w:r>
    </w:p>
    <w:p w14:paraId="677EB134" w14:textId="77777777" w:rsidR="00F90BDC" w:rsidRDefault="00F90BDC"/>
    <w:p w14:paraId="0260FD6C" w14:textId="77777777" w:rsidR="00F90BDC" w:rsidRDefault="00F90BDC">
      <w:r xmlns:w="http://schemas.openxmlformats.org/wordprocessingml/2006/main">
        <w:t xml:space="preserve">Lucas 18:15 E trouxeram-lhe também crianças, para que lhes tocasse; mas os seus discípulos, vendo isso, repreenderam-nos.</w:t>
      </w:r>
    </w:p>
    <w:p w14:paraId="5DE6D06E" w14:textId="77777777" w:rsidR="00F90BDC" w:rsidRDefault="00F90BDC"/>
    <w:p w14:paraId="7AD6EEA4" w14:textId="77777777" w:rsidR="00F90BDC" w:rsidRDefault="00F90BDC">
      <w:r xmlns:w="http://schemas.openxmlformats.org/wordprocessingml/2006/main">
        <w:t xml:space="preserve">Nova Linha: Os discípulos de Jesus repreenderam aqueles que traziam crianças a Ele para uma bênção.</w:t>
      </w:r>
    </w:p>
    <w:p w14:paraId="228E02E4" w14:textId="77777777" w:rsidR="00F90BDC" w:rsidRDefault="00F90BDC"/>
    <w:p w14:paraId="3D119B4D" w14:textId="77777777" w:rsidR="00F90BDC" w:rsidRDefault="00F90BDC">
      <w:r xmlns:w="http://schemas.openxmlformats.org/wordprocessingml/2006/main">
        <w:t xml:space="preserve">1. A importância da humildade e da reverência na abordagem a Jesus.</w:t>
      </w:r>
    </w:p>
    <w:p w14:paraId="677FB4D5" w14:textId="77777777" w:rsidR="00F90BDC" w:rsidRDefault="00F90BDC"/>
    <w:p w14:paraId="294943BF" w14:textId="77777777" w:rsidR="00F90BDC" w:rsidRDefault="00F90BDC">
      <w:r xmlns:w="http://schemas.openxmlformats.org/wordprocessingml/2006/main">
        <w:t xml:space="preserve">2. O amor e a aceitação de Jesus pelas crianças.</w:t>
      </w:r>
    </w:p>
    <w:p w14:paraId="7AB8AD3B" w14:textId="77777777" w:rsidR="00F90BDC" w:rsidRDefault="00F90BDC"/>
    <w:p w14:paraId="19DAAF24" w14:textId="77777777" w:rsidR="00F90BDC" w:rsidRDefault="00F90BDC">
      <w:r xmlns:w="http://schemas.openxmlformats.org/wordprocessingml/2006/main">
        <w:t xml:space="preserve">1. Marcos 10:13-16: “E traziam-lhe crianças para que lhes tocasse, e os discípulos os repreendiam. Mas quando Jesus viu isso, ficou indignado e disse-lhes: 'Deixem as crianças virem a mim; não os impeçais, pois a tais pertence o reino de Deus. Em verdade vos digo que quem não receber o reino de Deus como uma criança, não entrará nele.' E ele os tomou nos braços e os abençoou, impondo-lhes as mãos”.</w:t>
      </w:r>
    </w:p>
    <w:p w14:paraId="757DB18C" w14:textId="77777777" w:rsidR="00F90BDC" w:rsidRDefault="00F90BDC"/>
    <w:p w14:paraId="72112DE9" w14:textId="77777777" w:rsidR="00F90BDC" w:rsidRDefault="00F90BDC">
      <w:r xmlns:w="http://schemas.openxmlformats.org/wordprocessingml/2006/main">
        <w:t xml:space="preserve">2. Mateus 19:13-15: “Então lhe trouxeram crianças para que lhes impusesse as mãos e orasse. Os discípulos repreenderam o povo, mas Jesus disse: 'Deixai vir a mim as crianças e não as impeçais, porque a elas pertence o reino dos céus.' E ele impôs as mãos sobre eles e foi embora.”</w:t>
      </w:r>
    </w:p>
    <w:p w14:paraId="181B2CC6" w14:textId="77777777" w:rsidR="00F90BDC" w:rsidRDefault="00F90BDC"/>
    <w:p w14:paraId="65915569" w14:textId="77777777" w:rsidR="00F90BDC" w:rsidRDefault="00F90BDC">
      <w:r xmlns:w="http://schemas.openxmlformats.org/wordprocessingml/2006/main">
        <w:t xml:space="preserve">Lucas 18:16 Jesus, porém, chamou-os a si e disse: Deixai vir a mim os pequeninos e não os impeçais, porque dos tais é o reino de Deus.</w:t>
      </w:r>
    </w:p>
    <w:p w14:paraId="138680CD" w14:textId="77777777" w:rsidR="00F90BDC" w:rsidRDefault="00F90BDC"/>
    <w:p w14:paraId="2A080247" w14:textId="77777777" w:rsidR="00F90BDC" w:rsidRDefault="00F90BDC">
      <w:r xmlns:w="http://schemas.openxmlformats.org/wordprocessingml/2006/main">
        <w:t xml:space="preserve">Jesus nos encoraja a sermos como crianças e aceitarmos o Reino de Deus.</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Devemos tornar-nos como crianças para entrar no Reino de Deus.</w:t>
      </w:r>
    </w:p>
    <w:p w14:paraId="0CC90BC6" w14:textId="77777777" w:rsidR="00F90BDC" w:rsidRDefault="00F90BDC"/>
    <w:p w14:paraId="17D5690C" w14:textId="77777777" w:rsidR="00F90BDC" w:rsidRDefault="00F90BDC">
      <w:r xmlns:w="http://schemas.openxmlformats.org/wordprocessingml/2006/main">
        <w:t xml:space="preserve">2: Devemos aceitar o Reino de Deus como as crianças o fazem.</w:t>
      </w:r>
    </w:p>
    <w:p w14:paraId="712BBB16" w14:textId="77777777" w:rsidR="00F90BDC" w:rsidRDefault="00F90BDC"/>
    <w:p w14:paraId="35B53101" w14:textId="77777777" w:rsidR="00F90BDC" w:rsidRDefault="00F90BDC">
      <w:r xmlns:w="http://schemas.openxmlformats.org/wordprocessingml/2006/main">
        <w:t xml:space="preserve">1: Mateus 18:3 - E disse: Em verdade vos digo que, se não vos converterdes e não vos tornardes como crianças, de modo algum entrareis no reino dos céus.</w:t>
      </w:r>
    </w:p>
    <w:p w14:paraId="0325D081" w14:textId="77777777" w:rsidR="00F90BDC" w:rsidRDefault="00F90BDC"/>
    <w:p w14:paraId="5CBC8FDF" w14:textId="77777777" w:rsidR="00F90BDC" w:rsidRDefault="00F90BDC">
      <w:r xmlns:w="http://schemas.openxmlformats.org/wordprocessingml/2006/main">
        <w:t xml:space="preserve">2: Marcos 10:14 - Mas Jesus, vendo isso, ficou muito descontente e disse-lhes: Deixai que as crianças venham a mim e não as impeçais, porque dos tais é o reino de Deus.</w:t>
      </w:r>
    </w:p>
    <w:p w14:paraId="48E841E5" w14:textId="77777777" w:rsidR="00F90BDC" w:rsidRDefault="00F90BDC"/>
    <w:p w14:paraId="1134BD8B" w14:textId="77777777" w:rsidR="00F90BDC" w:rsidRDefault="00F90BDC">
      <w:r xmlns:w="http://schemas.openxmlformats.org/wordprocessingml/2006/main">
        <w:t xml:space="preserve">Lucas 18:17 Em verdade vos digo que qualquer que não receber o reino de Deus como criança, de modo algum entrará nele.</w:t>
      </w:r>
    </w:p>
    <w:p w14:paraId="2F583EAF" w14:textId="77777777" w:rsidR="00F90BDC" w:rsidRDefault="00F90BDC"/>
    <w:p w14:paraId="67699A76" w14:textId="77777777" w:rsidR="00F90BDC" w:rsidRDefault="00F90BDC">
      <w:r xmlns:w="http://schemas.openxmlformats.org/wordprocessingml/2006/main">
        <w:t xml:space="preserve">O Reino de Deus deve ser aceito com fé infantil.</w:t>
      </w:r>
    </w:p>
    <w:p w14:paraId="5957875E" w14:textId="77777777" w:rsidR="00F90BDC" w:rsidRDefault="00F90BDC"/>
    <w:p w14:paraId="0DF10D93" w14:textId="77777777" w:rsidR="00F90BDC" w:rsidRDefault="00F90BDC">
      <w:r xmlns:w="http://schemas.openxmlformats.org/wordprocessingml/2006/main">
        <w:t xml:space="preserve">1: Devemos entrar no Reino de Deus com a mesma fé e inocência de uma criança, confiando no amor e na provisão de Deus.</w:t>
      </w:r>
    </w:p>
    <w:p w14:paraId="73A26D82" w14:textId="77777777" w:rsidR="00F90BDC" w:rsidRDefault="00F90BDC"/>
    <w:p w14:paraId="394FFB67" w14:textId="77777777" w:rsidR="00F90BDC" w:rsidRDefault="00F90BDC">
      <w:r xmlns:w="http://schemas.openxmlformats.org/wordprocessingml/2006/main">
        <w:t xml:space="preserve">2: Se quisermos entrar no Reino de Deus, devemos renunciar ao nosso orgulho e aceitá-lo com fé simples.</w:t>
      </w:r>
    </w:p>
    <w:p w14:paraId="4C6C7CE7" w14:textId="77777777" w:rsidR="00F90BDC" w:rsidRDefault="00F90BDC"/>
    <w:p w14:paraId="790085A1" w14:textId="77777777" w:rsidR="00F90BDC" w:rsidRDefault="00F90BDC">
      <w:r xmlns:w="http://schemas.openxmlformats.org/wordprocessingml/2006/main">
        <w:t xml:space="preserve">1: Mateus 18:3 – “Em verdade vos digo que, se não vos converterdes e vos tornardes como crianças, de modo algum entrareis no reino dos céus.”</w:t>
      </w:r>
    </w:p>
    <w:p w14:paraId="241357EB" w14:textId="77777777" w:rsidR="00F90BDC" w:rsidRDefault="00F90BDC"/>
    <w:p w14:paraId="1520918A" w14:textId="77777777" w:rsidR="00F90BDC" w:rsidRDefault="00F90BDC">
      <w:r xmlns:w="http://schemas.openxmlformats.org/wordprocessingml/2006/main">
        <w:t xml:space="preserve">2: Gálatas 5:22-23 – “Mas o fruto do Espírito é amor, alegria, paz, paciência, amabilidade, bondade, fidelidade, mansidão, domínio próprio; Contra tais coisas não há lei."</w:t>
      </w:r>
    </w:p>
    <w:p w14:paraId="1D7C1355" w14:textId="77777777" w:rsidR="00F90BDC" w:rsidRDefault="00F90BDC"/>
    <w:p w14:paraId="3BFE6032" w14:textId="77777777" w:rsidR="00F90BDC" w:rsidRDefault="00F90BDC">
      <w:r xmlns:w="http://schemas.openxmlformats.org/wordprocessingml/2006/main">
        <w:t xml:space="preserve">Lucas 18:18 E um certo príncipe lhe perguntou: Bom Mestre, que farei para herdar a </w:t>
      </w:r>
      <w:r xmlns:w="http://schemas.openxmlformats.org/wordprocessingml/2006/main">
        <w:lastRenderedPageBreak xmlns:w="http://schemas.openxmlformats.org/wordprocessingml/2006/main"/>
      </w:r>
      <w:r xmlns:w="http://schemas.openxmlformats.org/wordprocessingml/2006/main">
        <w:t xml:space="preserve">vida eterna?</w:t>
      </w:r>
    </w:p>
    <w:p w14:paraId="28BD4079" w14:textId="77777777" w:rsidR="00F90BDC" w:rsidRDefault="00F90BDC"/>
    <w:p w14:paraId="7F5F216B" w14:textId="77777777" w:rsidR="00F90BDC" w:rsidRDefault="00F90BDC">
      <w:r xmlns:w="http://schemas.openxmlformats.org/wordprocessingml/2006/main">
        <w:t xml:space="preserve">Esta passagem descreve a pergunta de um governante a Jesus sobre como herdar a vida eterna.</w:t>
      </w:r>
    </w:p>
    <w:p w14:paraId="7F92004D" w14:textId="77777777" w:rsidR="00F90BDC" w:rsidRDefault="00F90BDC"/>
    <w:p w14:paraId="1F2282AF" w14:textId="77777777" w:rsidR="00F90BDC" w:rsidRDefault="00F90BDC">
      <w:r xmlns:w="http://schemas.openxmlformats.org/wordprocessingml/2006/main">
        <w:t xml:space="preserve">1. Compreender o valor inestimável da vida eterna e como recebê-la através de Jesus Cristo.</w:t>
      </w:r>
    </w:p>
    <w:p w14:paraId="09FC3F08" w14:textId="77777777" w:rsidR="00F90BDC" w:rsidRDefault="00F90BDC"/>
    <w:p w14:paraId="2D0AC603" w14:textId="77777777" w:rsidR="00F90BDC" w:rsidRDefault="00F90BDC">
      <w:r xmlns:w="http://schemas.openxmlformats.org/wordprocessingml/2006/main">
        <w:t xml:space="preserve">2. Esteja disposto a ir a Jesus com perguntas honestas e um compromisso genuíno de segui-Lo.</w:t>
      </w:r>
    </w:p>
    <w:p w14:paraId="115B2C19" w14:textId="77777777" w:rsidR="00F90BDC" w:rsidRDefault="00F90BDC"/>
    <w:p w14:paraId="71B767BD" w14:textId="77777777" w:rsidR="00F90BDC" w:rsidRDefault="00F90BDC">
      <w:r xmlns:w="http://schemas.openxmlformats.org/wordprocessingml/2006/main">
        <w:t xml:space="preserve">1. João 14:6 - Jesus disse-lhe: “Eu sou o caminho, a verdade e a vida. Ninguém vem ao Pai senão por mim.</w:t>
      </w:r>
    </w:p>
    <w:p w14:paraId="2413A164" w14:textId="77777777" w:rsidR="00F90BDC" w:rsidRDefault="00F90BDC"/>
    <w:p w14:paraId="20234A2E" w14:textId="77777777" w:rsidR="00F90BDC" w:rsidRDefault="00F90BDC">
      <w:r xmlns:w="http://schemas.openxmlformats.org/wordprocessingml/2006/main">
        <w:t xml:space="preserve">2. Romanos 10:9-10 - Que se você confessar com a sua boca o Senhor Jesus e crer em seu coração que Deus o ressuscitou dentre os mortos, você será salvo. Porque com o coração se crê para a justiça, e com a boca se faz confissão para a salvação.</w:t>
      </w:r>
    </w:p>
    <w:p w14:paraId="04E179D1" w14:textId="77777777" w:rsidR="00F90BDC" w:rsidRDefault="00F90BDC"/>
    <w:p w14:paraId="590AF5C1" w14:textId="77777777" w:rsidR="00F90BDC" w:rsidRDefault="00F90BDC">
      <w:r xmlns:w="http://schemas.openxmlformats.org/wordprocessingml/2006/main">
        <w:t xml:space="preserve">Lucas 18:19 E Jesus lhe disse: Por que me chamas bom? ninguém é bom, exceto um, isto é, Deus.</w:t>
      </w:r>
    </w:p>
    <w:p w14:paraId="1482DB1C" w14:textId="77777777" w:rsidR="00F90BDC" w:rsidRDefault="00F90BDC"/>
    <w:p w14:paraId="7B1C8D85" w14:textId="77777777" w:rsidR="00F90BDC" w:rsidRDefault="00F90BDC">
      <w:r xmlns:w="http://schemas.openxmlformats.org/wordprocessingml/2006/main">
        <w:t xml:space="preserve">Esta passagem mostra que Jesus enfatiza que só Deus é bom e que ninguém deve ser chamado de bom.</w:t>
      </w:r>
    </w:p>
    <w:p w14:paraId="116E2B0B" w14:textId="77777777" w:rsidR="00F90BDC" w:rsidRDefault="00F90BDC"/>
    <w:p w14:paraId="4A76050F" w14:textId="77777777" w:rsidR="00F90BDC" w:rsidRDefault="00F90BDC">
      <w:r xmlns:w="http://schemas.openxmlformats.org/wordprocessingml/2006/main">
        <w:t xml:space="preserve">1. A grandeza de Deus - Como devemos sempre dar glória somente a Deus, pois não há ninguém bom além dele.</w:t>
      </w:r>
    </w:p>
    <w:p w14:paraId="2CACF5E7" w14:textId="77777777" w:rsidR="00F90BDC" w:rsidRDefault="00F90BDC"/>
    <w:p w14:paraId="02627683" w14:textId="77777777" w:rsidR="00F90BDC" w:rsidRDefault="00F90BDC">
      <w:r xmlns:w="http://schemas.openxmlformats.org/wordprocessingml/2006/main">
        <w:t xml:space="preserve">2. A humildade de Jesus – Como Jesus reconhece humildemente que só Deus é verdadeiramente bom.</w:t>
      </w:r>
    </w:p>
    <w:p w14:paraId="16694008" w14:textId="77777777" w:rsidR="00F90BDC" w:rsidRDefault="00F90BDC"/>
    <w:p w14:paraId="5ECA2E7A" w14:textId="77777777" w:rsidR="00F90BDC" w:rsidRDefault="00F90BDC">
      <w:r xmlns:w="http://schemas.openxmlformats.org/wordprocessingml/2006/main">
        <w:t xml:space="preserve">1. Salmos 116:5 – Misericordioso é o Senhor e justo; sim, nosso Deus é misericordioso.</w:t>
      </w:r>
    </w:p>
    <w:p w14:paraId="0D65D850" w14:textId="77777777" w:rsidR="00F90BDC" w:rsidRDefault="00F90BDC"/>
    <w:p w14:paraId="17282E4F" w14:textId="77777777" w:rsidR="00F90BDC" w:rsidRDefault="00F90BDC">
      <w:r xmlns:w="http://schemas.openxmlformats.org/wordprocessingml/2006/main">
        <w:t xml:space="preserve">2. Mateus 19:17 - E ele lhe disse: Por que me chamas bom? não há ninguém bom senão um, isto é, Deus.</w:t>
      </w:r>
    </w:p>
    <w:p w14:paraId="7B855DD8" w14:textId="77777777" w:rsidR="00F90BDC" w:rsidRDefault="00F90BDC"/>
    <w:p w14:paraId="466E1CCE" w14:textId="77777777" w:rsidR="00F90BDC" w:rsidRDefault="00F90BDC">
      <w:r xmlns:w="http://schemas.openxmlformats.org/wordprocessingml/2006/main">
        <w:t xml:space="preserve">Lucas 18:20 Tu conheces os mandamentos: Não cometerás adultério, não matarás, não roubarás, não dirás falso testemunho, honra teu pai e tua mãe.</w:t>
      </w:r>
    </w:p>
    <w:p w14:paraId="0953F610" w14:textId="77777777" w:rsidR="00F90BDC" w:rsidRDefault="00F90BDC"/>
    <w:p w14:paraId="75137483" w14:textId="77777777" w:rsidR="00F90BDC" w:rsidRDefault="00F90BDC">
      <w:r xmlns:w="http://schemas.openxmlformats.org/wordprocessingml/2006/main">
        <w:t xml:space="preserve">A passagem enfatiza a importância de seguir os Dez Mandamentos, referindo-se especificamente a não cometer adultério, não matar, não roubar, não dar falso testemunho e honrar seu pai e sua mãe.</w:t>
      </w:r>
    </w:p>
    <w:p w14:paraId="0669C858" w14:textId="77777777" w:rsidR="00F90BDC" w:rsidRDefault="00F90BDC"/>
    <w:p w14:paraId="23378A19" w14:textId="77777777" w:rsidR="00F90BDC" w:rsidRDefault="00F90BDC">
      <w:r xmlns:w="http://schemas.openxmlformats.org/wordprocessingml/2006/main">
        <w:t xml:space="preserve">1. “Vivendo uma Vida de Obediência: Os Dez Mandamentos”</w:t>
      </w:r>
    </w:p>
    <w:p w14:paraId="24B9A86A" w14:textId="77777777" w:rsidR="00F90BDC" w:rsidRDefault="00F90BDC"/>
    <w:p w14:paraId="017EC15B" w14:textId="77777777" w:rsidR="00F90BDC" w:rsidRDefault="00F90BDC">
      <w:r xmlns:w="http://schemas.openxmlformats.org/wordprocessingml/2006/main">
        <w:t xml:space="preserve">2. “O poder do mandamento: honrando seu pai e sua mãe”</w:t>
      </w:r>
    </w:p>
    <w:p w14:paraId="76CC612D" w14:textId="77777777" w:rsidR="00F90BDC" w:rsidRDefault="00F90BDC"/>
    <w:p w14:paraId="19B8E021" w14:textId="77777777" w:rsidR="00F90BDC" w:rsidRDefault="00F90BDC">
      <w:r xmlns:w="http://schemas.openxmlformats.org/wordprocessingml/2006/main">
        <w:t xml:space="preserve">1. Êxodo 20:1-17</w:t>
      </w:r>
    </w:p>
    <w:p w14:paraId="647B1CD7" w14:textId="77777777" w:rsidR="00F90BDC" w:rsidRDefault="00F90BDC"/>
    <w:p w14:paraId="620E4F8D" w14:textId="77777777" w:rsidR="00F90BDC" w:rsidRDefault="00F90BDC">
      <w:r xmlns:w="http://schemas.openxmlformats.org/wordprocessingml/2006/main">
        <w:t xml:space="preserve">2. Efésios 6:1-3</w:t>
      </w:r>
    </w:p>
    <w:p w14:paraId="5A0EC031" w14:textId="77777777" w:rsidR="00F90BDC" w:rsidRDefault="00F90BDC"/>
    <w:p w14:paraId="02F00E31" w14:textId="77777777" w:rsidR="00F90BDC" w:rsidRDefault="00F90BDC">
      <w:r xmlns:w="http://schemas.openxmlformats.org/wordprocessingml/2006/main">
        <w:t xml:space="preserve">Lucas 18:21 E ele disse: Tudo isso guardei desde a minha mocidade.</w:t>
      </w:r>
    </w:p>
    <w:p w14:paraId="4E5D20FA" w14:textId="77777777" w:rsidR="00F90BDC" w:rsidRDefault="00F90BDC"/>
    <w:p w14:paraId="65C6F2FC" w14:textId="77777777" w:rsidR="00F90BDC" w:rsidRDefault="00F90BDC">
      <w:r xmlns:w="http://schemas.openxmlformats.org/wordprocessingml/2006/main">
        <w:t xml:space="preserve">Jesus ficou impressionado com o compromisso do jovem rico de seguir a lei desde tenra idade.</w:t>
      </w:r>
    </w:p>
    <w:p w14:paraId="1C648810" w14:textId="77777777" w:rsidR="00F90BDC" w:rsidRDefault="00F90BDC"/>
    <w:p w14:paraId="57C49179" w14:textId="77777777" w:rsidR="00F90BDC" w:rsidRDefault="00F90BDC">
      <w:r xmlns:w="http://schemas.openxmlformats.org/wordprocessingml/2006/main">
        <w:t xml:space="preserve">1: Devemos nos esforçar para buscar a vontade de Deus o mais cedo possível em nossas vidas.</w:t>
      </w:r>
    </w:p>
    <w:p w14:paraId="2B0DA99F" w14:textId="77777777" w:rsidR="00F90BDC" w:rsidRDefault="00F90BDC"/>
    <w:p w14:paraId="46310A5C" w14:textId="77777777" w:rsidR="00F90BDC" w:rsidRDefault="00F90BDC">
      <w:r xmlns:w="http://schemas.openxmlformats.org/wordprocessingml/2006/main">
        <w:t xml:space="preserve">2: Devemos ser fiéis e consistentes em nosso amor e obediência a Deus.</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Provérbios 22:6 - “Instrui a criança no caminho em que deve andar, e até quando envelhecer não se desviará dele.”</w:t>
      </w:r>
    </w:p>
    <w:p w14:paraId="2DCE724E" w14:textId="77777777" w:rsidR="00F90BDC" w:rsidRDefault="00F90BDC"/>
    <w:p w14:paraId="6403E9D5" w14:textId="77777777" w:rsidR="00F90BDC" w:rsidRDefault="00F90BDC">
      <w:r xmlns:w="http://schemas.openxmlformats.org/wordprocessingml/2006/main">
        <w:t xml:space="preserve">2: Romanos 12:2 - “Não vos conformeis com este mundo, mas transformai-vos pela renovação das vossas mentes, para que possais discernir qual é a vontade de Deus - o que é bom, agradável e perfeito.”</w:t>
      </w:r>
    </w:p>
    <w:p w14:paraId="052E85DF" w14:textId="77777777" w:rsidR="00F90BDC" w:rsidRDefault="00F90BDC"/>
    <w:p w14:paraId="64D2684B" w14:textId="77777777" w:rsidR="00F90BDC" w:rsidRDefault="00F90BDC">
      <w:r xmlns:w="http://schemas.openxmlformats.org/wordprocessingml/2006/main">
        <w:t xml:space="preserve">Lucas 18:22 Ora, Jesus, ouvindo estas coisas, disse-lhe: Ainda te falta uma coisa: vende tudo o que tens, e distribui-o aos pobres, e terás um tesouro no céu; e vem, segue-me.</w:t>
      </w:r>
    </w:p>
    <w:p w14:paraId="76F7EC7F" w14:textId="77777777" w:rsidR="00F90BDC" w:rsidRDefault="00F90BDC"/>
    <w:p w14:paraId="2038A984" w14:textId="77777777" w:rsidR="00F90BDC" w:rsidRDefault="00F90BDC">
      <w:r xmlns:w="http://schemas.openxmlformats.org/wordprocessingml/2006/main">
        <w:t xml:space="preserve">Esta passagem revela o chamado de Jesus ao discipulado radical: abandonar todas as posses e segui-Lo.</w:t>
      </w:r>
    </w:p>
    <w:p w14:paraId="38CBFDA7" w14:textId="77777777" w:rsidR="00F90BDC" w:rsidRDefault="00F90BDC"/>
    <w:p w14:paraId="04CEBB33" w14:textId="77777777" w:rsidR="00F90BDC" w:rsidRDefault="00F90BDC">
      <w:r xmlns:w="http://schemas.openxmlformats.org/wordprocessingml/2006/main">
        <w:t xml:space="preserve">1. “O Custo do Discipulado”</w:t>
      </w:r>
    </w:p>
    <w:p w14:paraId="09F04A9A" w14:textId="77777777" w:rsidR="00F90BDC" w:rsidRDefault="00F90BDC"/>
    <w:p w14:paraId="626ABCD3" w14:textId="77777777" w:rsidR="00F90BDC" w:rsidRDefault="00F90BDC">
      <w:r xmlns:w="http://schemas.openxmlformats.org/wordprocessingml/2006/main">
        <w:t xml:space="preserve">2. “Fé Radical: Vender Tudo e Seguir Jesus”</w:t>
      </w:r>
    </w:p>
    <w:p w14:paraId="33DAE469" w14:textId="77777777" w:rsidR="00F90BDC" w:rsidRDefault="00F90BDC"/>
    <w:p w14:paraId="6F79705A" w14:textId="77777777" w:rsidR="00F90BDC" w:rsidRDefault="00F90BDC">
      <w:r xmlns:w="http://schemas.openxmlformats.org/wordprocessingml/2006/main">
        <w:t xml:space="preserve">1. Mateus 19:27-30 - "Então Pedro disse em resposta: “Veja, nós deixamos tudo e te seguimos. O que teremos então?” Jesus lhes disse: “Em verdade vos digo que, no novo mundo, quando o Filho do Homem se sentar no seu trono glorioso, vocês que me seguiram também se sentarão em doze tronos, julgando as doze tribos de Israel. E todo aquele que tiver deixado casas, ou irmãos, ou irmãs, ou pai, ou mãe, ou filhos, ou terras, por amor do meu nome, receberá o cêntuplo e herdará a vida eterna”.</w:t>
      </w:r>
    </w:p>
    <w:p w14:paraId="20D80F3A" w14:textId="77777777" w:rsidR="00F90BDC" w:rsidRDefault="00F90BDC"/>
    <w:p w14:paraId="1BCCF884" w14:textId="77777777" w:rsidR="00F90BDC" w:rsidRDefault="00F90BDC">
      <w:r xmlns:w="http://schemas.openxmlformats.org/wordprocessingml/2006/main">
        <w:t xml:space="preserve">2. Marcos 10:17-31 - "E quando ele estava saindo, um homem correu e se ajoelhou diante dele e perguntou-lhe: “Bom Mestre, o que devo fazer para herdar a vida eterna?” ...E Jesus, olhando para ele, amou-o e disse-lhe: “Falta-te uma coisa: vai, vende tudo o que tens e dá-o aos pobres, e terás um tesouro no céu; e vem, segue-me .” Desanimado com a palavra, ele foi embora triste, pois possuía muitos bens."</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18:23 E, ouvindo ele isto, ficou muito triste, porque era muito rico.</w:t>
      </w:r>
    </w:p>
    <w:p w14:paraId="4D20AA8D" w14:textId="77777777" w:rsidR="00F90BDC" w:rsidRDefault="00F90BDC"/>
    <w:p w14:paraId="793BC65A" w14:textId="77777777" w:rsidR="00F90BDC" w:rsidRDefault="00F90BDC">
      <w:r xmlns:w="http://schemas.openxmlformats.org/wordprocessingml/2006/main">
        <w:t xml:space="preserve">Um homem rico ficou profundamente triste quando Jesus lhe disse que é difícil para os ricos entrar no Reino dos Céus.</w:t>
      </w:r>
    </w:p>
    <w:p w14:paraId="05355074" w14:textId="77777777" w:rsidR="00F90BDC" w:rsidRDefault="00F90BDC"/>
    <w:p w14:paraId="695C1907" w14:textId="77777777" w:rsidR="00F90BDC" w:rsidRDefault="00F90BDC">
      <w:r xmlns:w="http://schemas.openxmlformats.org/wordprocessingml/2006/main">
        <w:t xml:space="preserve">1. Adotando uma mentalidade do Reino: Aprendendo a Servir e a Sacrificar-se no Reino de Deus</w:t>
      </w:r>
    </w:p>
    <w:p w14:paraId="0D3905CD" w14:textId="77777777" w:rsidR="00F90BDC" w:rsidRDefault="00F90BDC"/>
    <w:p w14:paraId="5FA03E4C" w14:textId="77777777" w:rsidR="00F90BDC" w:rsidRDefault="00F90BDC">
      <w:r xmlns:w="http://schemas.openxmlformats.org/wordprocessingml/2006/main">
        <w:t xml:space="preserve">2. A bênção e o fardo das riquezas: abraçando o desafio da mordomia</w:t>
      </w:r>
    </w:p>
    <w:p w14:paraId="2182C5A0" w14:textId="77777777" w:rsidR="00F90BDC" w:rsidRDefault="00F90BDC"/>
    <w:p w14:paraId="30E440B3" w14:textId="77777777" w:rsidR="00F90BDC" w:rsidRDefault="00F90BDC">
      <w:r xmlns:w="http://schemas.openxmlformats.org/wordprocessingml/2006/main">
        <w:t xml:space="preserve">1. Mateus 19:21-24 - Jesus diz ao jovem rico para vender todos os seus bens e segui-lo.</w:t>
      </w:r>
    </w:p>
    <w:p w14:paraId="3F92E7FF" w14:textId="77777777" w:rsidR="00F90BDC" w:rsidRDefault="00F90BDC"/>
    <w:p w14:paraId="01DAFABB" w14:textId="77777777" w:rsidR="00F90BDC" w:rsidRDefault="00F90BDC">
      <w:r xmlns:w="http://schemas.openxmlformats.org/wordprocessingml/2006/main">
        <w:t xml:space="preserve">2. Tiago 5:1-5 - Um aviso aos ricos para que se arrependam da sua injustiça e voltem para o Senhor.</w:t>
      </w:r>
    </w:p>
    <w:p w14:paraId="48D18A49" w14:textId="77777777" w:rsidR="00F90BDC" w:rsidRDefault="00F90BDC"/>
    <w:p w14:paraId="29B2EEC3" w14:textId="77777777" w:rsidR="00F90BDC" w:rsidRDefault="00F90BDC">
      <w:r xmlns:w="http://schemas.openxmlformats.org/wordprocessingml/2006/main">
        <w:t xml:space="preserve">Lucas 18:24 E Jesus, vendo que ele estava muito triste, disse: Quão dificilmente entrarão no reino de Deus os que têm riquezas!</w:t>
      </w:r>
    </w:p>
    <w:p w14:paraId="507E69F5" w14:textId="77777777" w:rsidR="00F90BDC" w:rsidRDefault="00F90BDC"/>
    <w:p w14:paraId="1CB3C1E9" w14:textId="77777777" w:rsidR="00F90BDC" w:rsidRDefault="00F90BDC">
      <w:r xmlns:w="http://schemas.openxmlformats.org/wordprocessingml/2006/main">
        <w:t xml:space="preserve">Jesus ensinou sobre a dificuldade daqueles que são ricos entrarem no reino de Deus.</w:t>
      </w:r>
    </w:p>
    <w:p w14:paraId="3722BC52" w14:textId="77777777" w:rsidR="00F90BDC" w:rsidRDefault="00F90BDC"/>
    <w:p w14:paraId="4A9F63DD" w14:textId="77777777" w:rsidR="00F90BDC" w:rsidRDefault="00F90BDC">
      <w:r xmlns:w="http://schemas.openxmlformats.org/wordprocessingml/2006/main">
        <w:t xml:space="preserve">1. Riquezas e o Reino de Deus: Os Desafios dos Crentes Ricos</w:t>
      </w:r>
    </w:p>
    <w:p w14:paraId="5FC6F976" w14:textId="77777777" w:rsidR="00F90BDC" w:rsidRDefault="00F90BDC"/>
    <w:p w14:paraId="6F5D1E73" w14:textId="77777777" w:rsidR="00F90BDC" w:rsidRDefault="00F90BDC">
      <w:r xmlns:w="http://schemas.openxmlformats.org/wordprocessingml/2006/main">
        <w:t xml:space="preserve">2. Construindo Fé, Não Fortuna: O Caminho para o Reino de Deus</w:t>
      </w:r>
    </w:p>
    <w:p w14:paraId="626601E9" w14:textId="77777777" w:rsidR="00F90BDC" w:rsidRDefault="00F90BDC"/>
    <w:p w14:paraId="7E642347" w14:textId="77777777" w:rsidR="00F90BDC" w:rsidRDefault="00F90BDC">
      <w:r xmlns:w="http://schemas.openxmlformats.org/wordprocessingml/2006/main">
        <w:t xml:space="preserve">1. Mateus 6:19-21 “Não ajunteis tesouros na terra, onde a traça e a ferrugem destroem, e onde os ladrões minam e roubam. Mas ajuntai para vós tesouros no céu, onde nem a traça nem a ferrugem consomem, e onde os ladrões não arrombam nem roubam; pois onde estiver o seu tesouro, aí estará também o seu coração.</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Tiago 2:1-7 Meus irmãos, não mantenham a fé em nosso Senhor Jesus Cristo, o Senhor da glória, com parcialidade. Porque, se entrar na vossa reunião um homem com anéis de ouro e roupas finas, e também entrar um homem pobre com roupas sujas, e vocês prestarem atenção naquele que está usando roupas finas e lhe disserem: “Sente-se aqui em um bom lugar”, e dizem ao pobre: “Você fica aí”, ou: “Sente-se aqui no meu escabelo”, vocês não mostraram parcialidade entre si e se tornaram juízes com maus pensamentos?</w:t>
      </w:r>
    </w:p>
    <w:p w14:paraId="40AC07A1" w14:textId="77777777" w:rsidR="00F90BDC" w:rsidRDefault="00F90BDC"/>
    <w:p w14:paraId="22AD8D92" w14:textId="77777777" w:rsidR="00F90BDC" w:rsidRDefault="00F90BDC">
      <w:r xmlns:w="http://schemas.openxmlformats.org/wordprocessingml/2006/main">
        <w:t xml:space="preserve">Lucas 18:25 Porque é mais fácil um camelo passar pelo fundo de uma agulha, do que um rico entrar no reino de Deus.</w:t>
      </w:r>
    </w:p>
    <w:p w14:paraId="771CEAF5" w14:textId="77777777" w:rsidR="00F90BDC" w:rsidRDefault="00F90BDC"/>
    <w:p w14:paraId="2B6EBFCD" w14:textId="77777777" w:rsidR="00F90BDC" w:rsidRDefault="00F90BDC">
      <w:r xmlns:w="http://schemas.openxmlformats.org/wordprocessingml/2006/main">
        <w:t xml:space="preserve">É difícil para alguém rico entrar no Reino de Deus.</w:t>
      </w:r>
    </w:p>
    <w:p w14:paraId="52C0EC9F" w14:textId="77777777" w:rsidR="00F90BDC" w:rsidRDefault="00F90BDC"/>
    <w:p w14:paraId="4E425EBC" w14:textId="77777777" w:rsidR="00F90BDC" w:rsidRDefault="00F90BDC">
      <w:r xmlns:w="http://schemas.openxmlformats.org/wordprocessingml/2006/main">
        <w:t xml:space="preserve">1: “Os Ricos e o Reino de Deus” – A Bíblia nos alerta que é difícil alguém que é rico entrar no Reino de Deus.</w:t>
      </w:r>
    </w:p>
    <w:p w14:paraId="63393D5E" w14:textId="77777777" w:rsidR="00F90BDC" w:rsidRDefault="00F90BDC"/>
    <w:p w14:paraId="25F42EA5" w14:textId="77777777" w:rsidR="00F90BDC" w:rsidRDefault="00F90BDC">
      <w:r xmlns:w="http://schemas.openxmlformats.org/wordprocessingml/2006/main">
        <w:t xml:space="preserve">2: “O Poder da Riqueza” – Devemos ter cuidado com o poder da riqueza e sua capacidade de nos afastar do Reino de Deus.</w:t>
      </w:r>
    </w:p>
    <w:p w14:paraId="23AE2E35" w14:textId="77777777" w:rsidR="00F90BDC" w:rsidRDefault="00F90BDC"/>
    <w:p w14:paraId="6C2F7EEB" w14:textId="77777777" w:rsidR="00F90BDC" w:rsidRDefault="00F90BDC">
      <w:r xmlns:w="http://schemas.openxmlformats.org/wordprocessingml/2006/main">
        <w:t xml:space="preserve">1: Tiago 1:11 - Pois o sol nasce com seu calor escaldante e seca a grama; sua flor cai e sua beleza perece. Assim também o homem rico desaparecerá no meio de suas atividades.</w:t>
      </w:r>
    </w:p>
    <w:p w14:paraId="7524EB23" w14:textId="77777777" w:rsidR="00F90BDC" w:rsidRDefault="00F90BDC"/>
    <w:p w14:paraId="245DA1F7" w14:textId="77777777" w:rsidR="00F90BDC" w:rsidRDefault="00F90BDC">
      <w:r xmlns:w="http://schemas.openxmlformats.org/wordprocessingml/2006/main">
        <w:t xml:space="preserve">2: Provérbios 28:20 - O homem fiel será abundante em bênçãos, mas quem se apressa em enriquecer não ficará impune.</w:t>
      </w:r>
    </w:p>
    <w:p w14:paraId="371B4B23" w14:textId="77777777" w:rsidR="00F90BDC" w:rsidRDefault="00F90BDC"/>
    <w:p w14:paraId="2D1E3F5A" w14:textId="77777777" w:rsidR="00F90BDC" w:rsidRDefault="00F90BDC">
      <w:r xmlns:w="http://schemas.openxmlformats.org/wordprocessingml/2006/main">
        <w:t xml:space="preserve">Lucas 18:26 E os que ouviram isso disseram: Quem poderá então ser salvo?</w:t>
      </w:r>
    </w:p>
    <w:p w14:paraId="7C713E07" w14:textId="77777777" w:rsidR="00F90BDC" w:rsidRDefault="00F90BDC"/>
    <w:p w14:paraId="1F6586AF" w14:textId="77777777" w:rsidR="00F90BDC" w:rsidRDefault="00F90BDC">
      <w:r xmlns:w="http://schemas.openxmlformats.org/wordprocessingml/2006/main">
        <w:t xml:space="preserve">Passagem As pessoas ouviram o ensinamento de Jesus e perguntaram quem então poderia ser salvo.</w:t>
      </w:r>
    </w:p>
    <w:p w14:paraId="14ECB008" w14:textId="77777777" w:rsidR="00F90BDC" w:rsidRDefault="00F90BDC"/>
    <w:p w14:paraId="5729EF2F" w14:textId="77777777" w:rsidR="00F90BDC" w:rsidRDefault="00F90BDC">
      <w:r xmlns:w="http://schemas.openxmlformats.org/wordprocessingml/2006/main">
        <w:t xml:space="preserve">1. O Chamado à Salvação: Como Aceitar a Oferta de Vida Eterna de Jesus</w:t>
      </w:r>
    </w:p>
    <w:p w14:paraId="7EC9B477" w14:textId="77777777" w:rsidR="00F90BDC" w:rsidRDefault="00F90BDC"/>
    <w:p w14:paraId="1B1D23A2" w14:textId="77777777" w:rsidR="00F90BDC" w:rsidRDefault="00F90BDC">
      <w:r xmlns:w="http://schemas.openxmlformats.org/wordprocessingml/2006/main">
        <w:t xml:space="preserve">2. Evitando o Pecado Imperdoável: A Importância de Responder ao Convite de Jesus</w:t>
      </w:r>
    </w:p>
    <w:p w14:paraId="47ECAEA1" w14:textId="77777777" w:rsidR="00F90BDC" w:rsidRDefault="00F90BDC"/>
    <w:p w14:paraId="5DF439D7" w14:textId="77777777" w:rsidR="00F90BDC" w:rsidRDefault="00F90BDC">
      <w:r xmlns:w="http://schemas.openxmlformats.org/wordprocessingml/2006/main">
        <w:t xml:space="preserve">1. Efésios 2:8-9 - Porque pela graça vocês foram salvos por meio da fé. E isso não é obra sua; é dom de Deus, não resultado de obras, para que ninguém se glorie.</w:t>
      </w:r>
    </w:p>
    <w:p w14:paraId="7D5BE7C2" w14:textId="77777777" w:rsidR="00F90BDC" w:rsidRDefault="00F90BDC"/>
    <w:p w14:paraId="49D70AF1" w14:textId="77777777" w:rsidR="00F90BDC" w:rsidRDefault="00F90BDC">
      <w:r xmlns:w="http://schemas.openxmlformats.org/wordprocessingml/2006/main">
        <w:t xml:space="preserve">2. Romanos 10:9-10 - Se você confessar com a sua boca que Jesus é o Senhor e crer em seu coração que Deus o ressuscitou dentre os mortos, você será salvo. Porque com o coração se crê e é justificado, e com a boca se confessa e é salvo.</w:t>
      </w:r>
    </w:p>
    <w:p w14:paraId="59CB96FE" w14:textId="77777777" w:rsidR="00F90BDC" w:rsidRDefault="00F90BDC"/>
    <w:p w14:paraId="726C6723" w14:textId="77777777" w:rsidR="00F90BDC" w:rsidRDefault="00F90BDC">
      <w:r xmlns:w="http://schemas.openxmlformats.org/wordprocessingml/2006/main">
        <w:t xml:space="preserve">Lucas 18:27 E ele disse: As coisas que são impossíveis aos homens são possíveis a Deus.</w:t>
      </w:r>
    </w:p>
    <w:p w14:paraId="43BD93E3" w14:textId="77777777" w:rsidR="00F90BDC" w:rsidRDefault="00F90BDC"/>
    <w:p w14:paraId="5ADF5423" w14:textId="77777777" w:rsidR="00F90BDC" w:rsidRDefault="00F90BDC">
      <w:r xmlns:w="http://schemas.openxmlformats.org/wordprocessingml/2006/main">
        <w:t xml:space="preserve">Jesus ensina uma lição sobre o poder da oração e da fé, enfatizando que com Deus todas as coisas são possíveis.</w:t>
      </w:r>
    </w:p>
    <w:p w14:paraId="44ABB967" w14:textId="77777777" w:rsidR="00F90BDC" w:rsidRDefault="00F90BDC"/>
    <w:p w14:paraId="0AF47379" w14:textId="77777777" w:rsidR="00F90BDC" w:rsidRDefault="00F90BDC">
      <w:r xmlns:w="http://schemas.openxmlformats.org/wordprocessingml/2006/main">
        <w:t xml:space="preserve">1. “Viver uma vida de fé: o poder da oração”</w:t>
      </w:r>
    </w:p>
    <w:p w14:paraId="5EFE8E45" w14:textId="77777777" w:rsidR="00F90BDC" w:rsidRDefault="00F90BDC"/>
    <w:p w14:paraId="66A4D870" w14:textId="77777777" w:rsidR="00F90BDC" w:rsidRDefault="00F90BDC">
      <w:r xmlns:w="http://schemas.openxmlformats.org/wordprocessingml/2006/main">
        <w:t xml:space="preserve">2. “O Impossível para os Homens, Possível para Deus”</w:t>
      </w:r>
    </w:p>
    <w:p w14:paraId="5D1025B0" w14:textId="77777777" w:rsidR="00F90BDC" w:rsidRDefault="00F90BDC"/>
    <w:p w14:paraId="4F82CB72" w14:textId="77777777" w:rsidR="00F90BDC" w:rsidRDefault="00F90BDC">
      <w:r xmlns:w="http://schemas.openxmlformats.org/wordprocessingml/2006/main">
        <w:t xml:space="preserve">1. Romanos 4:17-21 - A fé de Abraão foi-lhe creditada como justiça</w:t>
      </w:r>
    </w:p>
    <w:p w14:paraId="67C3AD94" w14:textId="77777777" w:rsidR="00F90BDC" w:rsidRDefault="00F90BDC"/>
    <w:p w14:paraId="58E6E673" w14:textId="77777777" w:rsidR="00F90BDC" w:rsidRDefault="00F90BDC">
      <w:r xmlns:w="http://schemas.openxmlformats.org/wordprocessingml/2006/main">
        <w:t xml:space="preserve">2. Tiago 2:14-26 - A fé sem obras está morta</w:t>
      </w:r>
    </w:p>
    <w:p w14:paraId="2D23A1E5" w14:textId="77777777" w:rsidR="00F90BDC" w:rsidRDefault="00F90BDC"/>
    <w:p w14:paraId="4B06990B" w14:textId="77777777" w:rsidR="00F90BDC" w:rsidRDefault="00F90BDC">
      <w:r xmlns:w="http://schemas.openxmlformats.org/wordprocessingml/2006/main">
        <w:t xml:space="preserve">Lucas 18:28 Então disse Pedro: Eis que nós deixamos tudo e te seguimos.</w:t>
      </w:r>
    </w:p>
    <w:p w14:paraId="572A2671" w14:textId="77777777" w:rsidR="00F90BDC" w:rsidRDefault="00F90BDC"/>
    <w:p w14:paraId="0711A907" w14:textId="77777777" w:rsidR="00F90BDC" w:rsidRDefault="00F90BDC">
      <w:r xmlns:w="http://schemas.openxmlformats.org/wordprocessingml/2006/main">
        <w:t xml:space="preserve">Os discípulos deixaram tudo para trás para seguir Jesus.</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do discipulado: o que significa seguir Jesus</w:t>
      </w:r>
    </w:p>
    <w:p w14:paraId="63771F1F" w14:textId="77777777" w:rsidR="00F90BDC" w:rsidRDefault="00F90BDC"/>
    <w:p w14:paraId="6BF1D222" w14:textId="77777777" w:rsidR="00F90BDC" w:rsidRDefault="00F90BDC">
      <w:r xmlns:w="http://schemas.openxmlformats.org/wordprocessingml/2006/main">
        <w:t xml:space="preserve">2. O custo de seguir Jesus: o que estamos dispostos a deixar para trás?</w:t>
      </w:r>
    </w:p>
    <w:p w14:paraId="37175571" w14:textId="77777777" w:rsidR="00F90BDC" w:rsidRDefault="00F90BDC"/>
    <w:p w14:paraId="1535A9E5" w14:textId="77777777" w:rsidR="00F90BDC" w:rsidRDefault="00F90BDC">
      <w:r xmlns:w="http://schemas.openxmlformats.org/wordprocessingml/2006/main">
        <w:t xml:space="preserve">1. Marcos 10:28-31 - O chamado de Jesus para que o jovem rico deixe tudo para trás e O siga</w:t>
      </w:r>
    </w:p>
    <w:p w14:paraId="46C36180" w14:textId="77777777" w:rsidR="00F90BDC" w:rsidRDefault="00F90BDC"/>
    <w:p w14:paraId="508044E4" w14:textId="77777777" w:rsidR="00F90BDC" w:rsidRDefault="00F90BDC">
      <w:r xmlns:w="http://schemas.openxmlformats.org/wordprocessingml/2006/main">
        <w:t xml:space="preserve">2. Hebreus 11:8 - A disposição de Abraão de deixar sua terra natal e seguir o chamado de Deus</w:t>
      </w:r>
    </w:p>
    <w:p w14:paraId="63DFAD0D" w14:textId="77777777" w:rsidR="00F90BDC" w:rsidRDefault="00F90BDC"/>
    <w:p w14:paraId="16FEBDD7" w14:textId="77777777" w:rsidR="00F90BDC" w:rsidRDefault="00F90BDC">
      <w:r xmlns:w="http://schemas.openxmlformats.org/wordprocessingml/2006/main">
        <w:t xml:space="preserve">Lucas 18:29 E ele lhes disse: Em verdade vos digo que ninguém há que tenha deixado casa, ou pais, ou irmãos, ou mulher, ou filhos, por causa do reino de Deus,</w:t>
      </w:r>
    </w:p>
    <w:p w14:paraId="45C5AD15" w14:textId="77777777" w:rsidR="00F90BDC" w:rsidRDefault="00F90BDC"/>
    <w:p w14:paraId="4B8DDF83" w14:textId="77777777" w:rsidR="00F90BDC" w:rsidRDefault="00F90BDC">
      <w:r xmlns:w="http://schemas.openxmlformats.org/wordprocessingml/2006/main">
        <w:t xml:space="preserve">Nenhum homem deveria estar disposto a sacrificar sua família pelo bem do reino de Deus.</w:t>
      </w:r>
    </w:p>
    <w:p w14:paraId="1CC4791D" w14:textId="77777777" w:rsidR="00F90BDC" w:rsidRDefault="00F90BDC"/>
    <w:p w14:paraId="3866FCD1" w14:textId="77777777" w:rsidR="00F90BDC" w:rsidRDefault="00F90BDC">
      <w:r xmlns:w="http://schemas.openxmlformats.org/wordprocessingml/2006/main">
        <w:t xml:space="preserve">1. Deus é mais importante que os relacionamentos terrenos.</w:t>
      </w:r>
    </w:p>
    <w:p w14:paraId="61FDA901" w14:textId="77777777" w:rsidR="00F90BDC" w:rsidRDefault="00F90BDC"/>
    <w:p w14:paraId="5B49655A" w14:textId="77777777" w:rsidR="00F90BDC" w:rsidRDefault="00F90BDC">
      <w:r xmlns:w="http://schemas.openxmlformats.org/wordprocessingml/2006/main">
        <w:t xml:space="preserve">2. Considere o custo de seguir a Deus.</w:t>
      </w:r>
    </w:p>
    <w:p w14:paraId="29C20D4E" w14:textId="77777777" w:rsidR="00F90BDC" w:rsidRDefault="00F90BDC"/>
    <w:p w14:paraId="14853A7C" w14:textId="77777777" w:rsidR="00F90BDC" w:rsidRDefault="00F90BDC">
      <w:r xmlns:w="http://schemas.openxmlformats.org/wordprocessingml/2006/main">
        <w:t xml:space="preserve">1. Mateus 10:37-38 - “Quem ama o pai ou a mãe mais do que a mim não é digno de mim, e quem ama o filho ou a filha mais do que a mim não é digno de mim. E quem não toma a sua cruz e não me segue não é digno de mim”.</w:t>
      </w:r>
    </w:p>
    <w:p w14:paraId="56217605" w14:textId="77777777" w:rsidR="00F90BDC" w:rsidRDefault="00F90BDC"/>
    <w:p w14:paraId="5CB988E3" w14:textId="77777777" w:rsidR="00F90BDC" w:rsidRDefault="00F90BDC">
      <w:r xmlns:w="http://schemas.openxmlformats.org/wordprocessingml/2006/main">
        <w:t xml:space="preserve">2. Deuteronômio 6:5 - “Amarás o Senhor teu Deus de todo o teu coração, de toda a tua alma e de todas as tuas forças.”</w:t>
      </w:r>
    </w:p>
    <w:p w14:paraId="54C55BF5" w14:textId="77777777" w:rsidR="00F90BDC" w:rsidRDefault="00F90BDC"/>
    <w:p w14:paraId="3265AAA2" w14:textId="77777777" w:rsidR="00F90BDC" w:rsidRDefault="00F90BDC">
      <w:r xmlns:w="http://schemas.openxmlformats.org/wordprocessingml/2006/main">
        <w:t xml:space="preserve">Lucas 18:30 Quem não receberá muito mais neste tempo presente e no mundo vindouro a vida eterna.</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passagem fala da promessa de vida eterna e de múltiplas bênçãos no presente e no futuro.</w:t>
      </w:r>
    </w:p>
    <w:p w14:paraId="70FF3804" w14:textId="77777777" w:rsidR="00F90BDC" w:rsidRDefault="00F90BDC"/>
    <w:p w14:paraId="0A14E6B8" w14:textId="77777777" w:rsidR="00F90BDC" w:rsidRDefault="00F90BDC">
      <w:r xmlns:w="http://schemas.openxmlformats.org/wordprocessingml/2006/main">
        <w:t xml:space="preserve">1. A promessa de vida eterna: uma análise de Lucas 18:30</w:t>
      </w:r>
    </w:p>
    <w:p w14:paraId="5EE3DEA8" w14:textId="77777777" w:rsidR="00F90BDC" w:rsidRDefault="00F90BDC"/>
    <w:p w14:paraId="66E1CD9D" w14:textId="77777777" w:rsidR="00F90BDC" w:rsidRDefault="00F90BDC">
      <w:r xmlns:w="http://schemas.openxmlformats.org/wordprocessingml/2006/main">
        <w:t xml:space="preserve">2. Colhendo Múltiplas Bênçãos: Um Exame de Lucas 18:30</w:t>
      </w:r>
    </w:p>
    <w:p w14:paraId="7F99E02A" w14:textId="77777777" w:rsidR="00F90BDC" w:rsidRDefault="00F90BDC"/>
    <w:p w14:paraId="4D39AD2F" w14:textId="77777777" w:rsidR="00F90BDC" w:rsidRDefault="00F90BDC">
      <w:r xmlns:w="http://schemas.openxmlformats.org/wordprocessingml/2006/main">
        <w:t xml:space="preserve">1. João 3:16-17 - Porque Deus amou o mundo de tal maneira que deu o seu Filho unigênito, para que todo aquele que nele crê não pereça, mas tenha a vida eterna.</w:t>
      </w:r>
    </w:p>
    <w:p w14:paraId="38B5BCB7" w14:textId="77777777" w:rsidR="00F90BDC" w:rsidRDefault="00F90BDC"/>
    <w:p w14:paraId="2F158DC0" w14:textId="77777777" w:rsidR="00F90BDC" w:rsidRDefault="00F90BDC">
      <w:r xmlns:w="http://schemas.openxmlformats.org/wordprocessingml/2006/main">
        <w:t xml:space="preserve">2. Mateus 19:29 - E todo aquele que deixou casas, ou irmãos, ou irmãs, ou pai, ou mãe, ou filhos, ou campos por minha causa, receberá cem vezes mais e herdará a vida eterna.</w:t>
      </w:r>
    </w:p>
    <w:p w14:paraId="68EBCD59" w14:textId="77777777" w:rsidR="00F90BDC" w:rsidRDefault="00F90BDC"/>
    <w:p w14:paraId="3931BDED" w14:textId="77777777" w:rsidR="00F90BDC" w:rsidRDefault="00F90BDC">
      <w:r xmlns:w="http://schemas.openxmlformats.org/wordprocessingml/2006/main">
        <w:t xml:space="preserve">Lucas 18:31 Então tomou consigo os doze e disse-lhes: Eis que subimos a Jerusalém, e todas as coisas que estão escritas pelos profetas a respeito do Filho do homem se cumprirão.</w:t>
      </w:r>
    </w:p>
    <w:p w14:paraId="44500AD5" w14:textId="77777777" w:rsidR="00F90BDC" w:rsidRDefault="00F90BDC"/>
    <w:p w14:paraId="4DBC7022" w14:textId="77777777" w:rsidR="00F90BDC" w:rsidRDefault="00F90BDC">
      <w:r xmlns:w="http://schemas.openxmlformats.org/wordprocessingml/2006/main">
        <w:t xml:space="preserve">Jesus estava preparando os doze discípulos para os eventos que estavam por vir quando eles fossem para Jerusalém.</w:t>
      </w:r>
    </w:p>
    <w:p w14:paraId="5126B1A0" w14:textId="77777777" w:rsidR="00F90BDC" w:rsidRDefault="00F90BDC"/>
    <w:p w14:paraId="547928D5" w14:textId="77777777" w:rsidR="00F90BDC" w:rsidRDefault="00F90BDC">
      <w:r xmlns:w="http://schemas.openxmlformats.org/wordprocessingml/2006/main">
        <w:t xml:space="preserve">1: O plano de Deus é perfeito e infalível, Sua vontade será feita.</w:t>
      </w:r>
    </w:p>
    <w:p w14:paraId="472047D3" w14:textId="77777777" w:rsidR="00F90BDC" w:rsidRDefault="00F90BDC"/>
    <w:p w14:paraId="3C703854" w14:textId="77777777" w:rsidR="00F90BDC" w:rsidRDefault="00F90BDC">
      <w:r xmlns:w="http://schemas.openxmlformats.org/wordprocessingml/2006/main">
        <w:t xml:space="preserve">2: Jesus foi fiel à missão que Deus lhe deu, e devemos nos esforçar para fazer o mesmo.</w:t>
      </w:r>
    </w:p>
    <w:p w14:paraId="382DBDB7" w14:textId="77777777" w:rsidR="00F90BDC" w:rsidRDefault="00F90BDC"/>
    <w:p w14:paraId="4DD3EF18" w14:textId="77777777" w:rsidR="00F90BDC" w:rsidRDefault="00F90BDC">
      <w:r xmlns:w="http://schemas.openxmlformats.org/wordprocessingml/2006/main">
        <w:t xml:space="preserve">1: Filipenses 2:8 - E sendo encontrado na aparência de homem, ele se humilhou, tornando-se obediente até a morte - até a morte de cruz!</w:t>
      </w:r>
    </w:p>
    <w:p w14:paraId="56884ED9" w14:textId="77777777" w:rsidR="00F90BDC" w:rsidRDefault="00F90BDC"/>
    <w:p w14:paraId="4645C096" w14:textId="77777777" w:rsidR="00F90BDC" w:rsidRDefault="00F90BDC">
      <w:r xmlns:w="http://schemas.openxmlformats.org/wordprocessingml/2006/main">
        <w:t xml:space="preserve">2: Isaías 53:12 - Portanto lhe repartirei a porção com muitos, e ele repartirá o despojo com os fortes, porque derramou a sua alma na morte e foi contado com os transgressores; contudo, ele levou sobre si o pecado de muitos e intercedeu pelos transgressores.</w:t>
      </w:r>
    </w:p>
    <w:p w14:paraId="7CFA0797" w14:textId="77777777" w:rsidR="00F90BDC" w:rsidRDefault="00F90BDC"/>
    <w:p w14:paraId="1F02288A" w14:textId="77777777" w:rsidR="00F90BDC" w:rsidRDefault="00F90BDC">
      <w:r xmlns:w="http://schemas.openxmlformats.org/wordprocessingml/2006/main">
        <w:t xml:space="preserve">Lucas 18:32 Porque ele será entregue aos gentios, e será escarnecido, e suplicado com maldade, e cuspido;</w:t>
      </w:r>
    </w:p>
    <w:p w14:paraId="30D9F333" w14:textId="77777777" w:rsidR="00F90BDC" w:rsidRDefault="00F90BDC"/>
    <w:p w14:paraId="3453C6CB" w14:textId="77777777" w:rsidR="00F90BDC" w:rsidRDefault="00F90BDC">
      <w:r xmlns:w="http://schemas.openxmlformats.org/wordprocessingml/2006/main">
        <w:t xml:space="preserve">Jesus será entregue aos gentios e sofrerá humilhações e torturas.</w:t>
      </w:r>
    </w:p>
    <w:p w14:paraId="0CFE165E" w14:textId="77777777" w:rsidR="00F90BDC" w:rsidRDefault="00F90BDC"/>
    <w:p w14:paraId="0AACC59B" w14:textId="77777777" w:rsidR="00F90BDC" w:rsidRDefault="00F90BDC">
      <w:r xmlns:w="http://schemas.openxmlformats.org/wordprocessingml/2006/main">
        <w:t xml:space="preserve">1. Tomar Nossa Cruz: A Importância do Auto-Sacrifício</w:t>
      </w:r>
    </w:p>
    <w:p w14:paraId="21257A4A" w14:textId="77777777" w:rsidR="00F90BDC" w:rsidRDefault="00F90BDC"/>
    <w:p w14:paraId="35D13E74" w14:textId="77777777" w:rsidR="00F90BDC" w:rsidRDefault="00F90BDC">
      <w:r xmlns:w="http://schemas.openxmlformats.org/wordprocessingml/2006/main">
        <w:t xml:space="preserve">2. O poder do perdão: o exemplo de amor incondicional de Jesus</w:t>
      </w:r>
    </w:p>
    <w:p w14:paraId="3755AC40" w14:textId="77777777" w:rsidR="00F90BDC" w:rsidRDefault="00F90BDC"/>
    <w:p w14:paraId="6CBDF15C" w14:textId="77777777" w:rsidR="00F90BDC" w:rsidRDefault="00F90BDC">
      <w:r xmlns:w="http://schemas.openxmlformats.org/wordprocessingml/2006/main">
        <w:t xml:space="preserve">1. Isaías 53:3-5 – Ele é desprezado e rejeitado pelos homens; homem de dores e experimentado no sofrimento; e escondemos dele, por assim dizer, o nosso rosto; ele foi desprezado e não o estimamos.</w:t>
      </w:r>
    </w:p>
    <w:p w14:paraId="4DE135A8" w14:textId="77777777" w:rsidR="00F90BDC" w:rsidRDefault="00F90BDC"/>
    <w:p w14:paraId="53D442C6" w14:textId="77777777" w:rsidR="00F90BDC" w:rsidRDefault="00F90BDC">
      <w:r xmlns:w="http://schemas.openxmlformats.org/wordprocessingml/2006/main">
        <w:t xml:space="preserve">2. 1 Pedro 2:21-25 - Porque para isso fostes chamados: porque também Cristo sofreu por nós, deixando-nos o exemplo, para que sigais os seus passos: o qual não cometeu pecado, nem se achou engano na sua boca.</w:t>
      </w:r>
    </w:p>
    <w:p w14:paraId="1112907B" w14:textId="77777777" w:rsidR="00F90BDC" w:rsidRDefault="00F90BDC"/>
    <w:p w14:paraId="103D7D67" w14:textId="77777777" w:rsidR="00F90BDC" w:rsidRDefault="00F90BDC">
      <w:r xmlns:w="http://schemas.openxmlformats.org/wordprocessingml/2006/main">
        <w:t xml:space="preserve">Lucas 18:33 E açoitá-lo-ão e matá-lo-ão; e ao terceiro dia ressuscitará.</w:t>
      </w:r>
    </w:p>
    <w:p w14:paraId="22008D2B" w14:textId="77777777" w:rsidR="00F90BDC" w:rsidRDefault="00F90BDC"/>
    <w:p w14:paraId="0A347FAB" w14:textId="77777777" w:rsidR="00F90BDC" w:rsidRDefault="00F90BDC">
      <w:r xmlns:w="http://schemas.openxmlformats.org/wordprocessingml/2006/main">
        <w:t xml:space="preserve">Esta passagem fala de Jesus sendo açoitado e morto no terceiro dia, e depois ressuscitando.</w:t>
      </w:r>
    </w:p>
    <w:p w14:paraId="1B127CD2" w14:textId="77777777" w:rsidR="00F90BDC" w:rsidRDefault="00F90BDC"/>
    <w:p w14:paraId="2F4B3285" w14:textId="77777777" w:rsidR="00F90BDC" w:rsidRDefault="00F90BDC">
      <w:r xmlns:w="http://schemas.openxmlformats.org/wordprocessingml/2006/main">
        <w:t xml:space="preserve">1. “Vencendo a Morte: A Ressurreição de Jesus”</w:t>
      </w:r>
    </w:p>
    <w:p w14:paraId="72DDF4ED" w14:textId="77777777" w:rsidR="00F90BDC" w:rsidRDefault="00F90BDC"/>
    <w:p w14:paraId="480A156B" w14:textId="77777777" w:rsidR="00F90BDC" w:rsidRDefault="00F90BDC">
      <w:r xmlns:w="http://schemas.openxmlformats.org/wordprocessingml/2006/main">
        <w:t xml:space="preserve">2. “O poder da redenção através do sacrifício de Jesus”</w:t>
      </w:r>
    </w:p>
    <w:p w14:paraId="45E4844F" w14:textId="77777777" w:rsidR="00F90BDC" w:rsidRDefault="00F90BDC"/>
    <w:p w14:paraId="6AB4ADC1" w14:textId="77777777" w:rsidR="00F90BDC" w:rsidRDefault="00F90BDC">
      <w:r xmlns:w="http://schemas.openxmlformats.org/wordprocessingml/2006/main">
        <w:t xml:space="preserve">1. 1 Coríntios 15:55-57 (“Onde está, ó morte, a tua vitória? Onde está, ó morte, o teu aguilhão?”)</w:t>
      </w:r>
    </w:p>
    <w:p w14:paraId="307AA3E6" w14:textId="77777777" w:rsidR="00F90BDC" w:rsidRDefault="00F90BDC"/>
    <w:p w14:paraId="6BEE7FC6" w14:textId="77777777" w:rsidR="00F90BDC" w:rsidRDefault="00F90BDC">
      <w:r xmlns:w="http://schemas.openxmlformats.org/wordprocessingml/2006/main">
        <w:t xml:space="preserve">2. Isaías 53:5 (“Mas ele foi traspassado pelas nossas transgressões, foi moído pelas nossas iniqüidades; o castigo que nos trouxe a paz estava sobre ele, e pelas suas feridas fomos curados.”)</w:t>
      </w:r>
    </w:p>
    <w:p w14:paraId="37A8CB3D" w14:textId="77777777" w:rsidR="00F90BDC" w:rsidRDefault="00F90BDC"/>
    <w:p w14:paraId="6189A3D2" w14:textId="77777777" w:rsidR="00F90BDC" w:rsidRDefault="00F90BDC">
      <w:r xmlns:w="http://schemas.openxmlformats.org/wordprocessingml/2006/main">
        <w:t xml:space="preserve">Lucas 18:34 E eles não entenderam nada destas coisas; e esta palavra lhes foi escondida, e não sabiam o que foi dito.</w:t>
      </w:r>
    </w:p>
    <w:p w14:paraId="785EA61F" w14:textId="77777777" w:rsidR="00F90BDC" w:rsidRDefault="00F90BDC"/>
    <w:p w14:paraId="6217F69C" w14:textId="77777777" w:rsidR="00F90BDC" w:rsidRDefault="00F90BDC">
      <w:r xmlns:w="http://schemas.openxmlformats.org/wordprocessingml/2006/main">
        <w:t xml:space="preserve">Os discípulos de Jesus não entenderam as coisas que Jesus lhes disse.</w:t>
      </w:r>
    </w:p>
    <w:p w14:paraId="4C5CA88C" w14:textId="77777777" w:rsidR="00F90BDC" w:rsidRDefault="00F90BDC"/>
    <w:p w14:paraId="19BACF97" w14:textId="77777777" w:rsidR="00F90BDC" w:rsidRDefault="00F90BDC">
      <w:r xmlns:w="http://schemas.openxmlformats.org/wordprocessingml/2006/main">
        <w:t xml:space="preserve">1. O poder da fé: aprendendo a confiar em Deus em situações desconhecidas</w:t>
      </w:r>
    </w:p>
    <w:p w14:paraId="2EBA8755" w14:textId="77777777" w:rsidR="00F90BDC" w:rsidRDefault="00F90BDC"/>
    <w:p w14:paraId="44E6998D" w14:textId="77777777" w:rsidR="00F90BDC" w:rsidRDefault="00F90BDC">
      <w:r xmlns:w="http://schemas.openxmlformats.org/wordprocessingml/2006/main">
        <w:t xml:space="preserve">2. Os benefícios de ser um aprendiz ao longo da vida</w:t>
      </w:r>
    </w:p>
    <w:p w14:paraId="5D9D8F9C" w14:textId="77777777" w:rsidR="00F90BDC" w:rsidRDefault="00F90BDC"/>
    <w:p w14:paraId="009B4844" w14:textId="77777777" w:rsidR="00F90BDC" w:rsidRDefault="00F90BDC">
      <w:r xmlns:w="http://schemas.openxmlformats.org/wordprocessingml/2006/main">
        <w:t xml:space="preserve">1. Efésios 4:20-21 - Mas para que sejais cheios do conhecimento da sua vontade, em toda a sabedoria e entendimento espiritual; Para que andeis dignos do Senhor, agradando a todos, sendo frutíferos em toda boa obra.</w:t>
      </w:r>
    </w:p>
    <w:p w14:paraId="602FFE17" w14:textId="77777777" w:rsidR="00F90BDC" w:rsidRDefault="00F90BDC"/>
    <w:p w14:paraId="2C33AAB3" w14:textId="77777777" w:rsidR="00F90BDC" w:rsidRDefault="00F90BDC">
      <w:r xmlns:w="http://schemas.openxmlformats.org/wordprocessingml/2006/main">
        <w:t xml:space="preserve">2. Provérbios 2:2-5 - Para que inclines o teu ouvido à sabedoria e apliques o teu coração ao entendimento; Sim, se você clamar por conhecimento e levantar sua voz em busca de entendimento; Se a buscares como a prata, e a procurares como a tesouros escondidos; Então compreenderás o temor do Senhor e encontrarás o conhecimento de Deus.</w:t>
      </w:r>
    </w:p>
    <w:p w14:paraId="55285B02" w14:textId="77777777" w:rsidR="00F90BDC" w:rsidRDefault="00F90BDC"/>
    <w:p w14:paraId="08384E98" w14:textId="77777777" w:rsidR="00F90BDC" w:rsidRDefault="00F90BDC">
      <w:r xmlns:w="http://schemas.openxmlformats.org/wordprocessingml/2006/main">
        <w:t xml:space="preserve">Lucas 18:35 E aconteceu que, chegando ele perto de Jericó, um certo cego estava sentado à beira do caminho, mendigando:</w:t>
      </w:r>
    </w:p>
    <w:p w14:paraId="732BE226" w14:textId="77777777" w:rsidR="00F90BDC" w:rsidRDefault="00F90BDC"/>
    <w:p w14:paraId="758FD033" w14:textId="77777777" w:rsidR="00F90BDC" w:rsidRDefault="00F90BDC">
      <w:r xmlns:w="http://schemas.openxmlformats.org/wordprocessingml/2006/main">
        <w:t xml:space="preserve">A passagem fala de um cego que mendigava perto de Jericó.</w:t>
      </w:r>
    </w:p>
    <w:p w14:paraId="2933333C" w14:textId="77777777" w:rsidR="00F90BDC" w:rsidRDefault="00F90BDC"/>
    <w:p w14:paraId="2C413E45" w14:textId="77777777" w:rsidR="00F90BDC" w:rsidRDefault="00F90BDC">
      <w:r xmlns:w="http://schemas.openxmlformats.org/wordprocessingml/2006/main">
        <w:t xml:space="preserve">1: Jesus cura o cego - Lucas 18:35</w:t>
      </w:r>
    </w:p>
    <w:p w14:paraId="5DFE9CC1" w14:textId="77777777" w:rsidR="00F90BDC" w:rsidRDefault="00F90BDC"/>
    <w:p w14:paraId="0BD08117" w14:textId="77777777" w:rsidR="00F90BDC" w:rsidRDefault="00F90BDC">
      <w:r xmlns:w="http://schemas.openxmlformats.org/wordprocessingml/2006/main">
        <w:t xml:space="preserve">2: O Poder da Fé - Lucas 18:35</w:t>
      </w:r>
    </w:p>
    <w:p w14:paraId="58F51530" w14:textId="77777777" w:rsidR="00F90BDC" w:rsidRDefault="00F90BDC"/>
    <w:p w14:paraId="4D3AB75E" w14:textId="77777777" w:rsidR="00F90BDC" w:rsidRDefault="00F90BDC">
      <w:r xmlns:w="http://schemas.openxmlformats.org/wordprocessingml/2006/main">
        <w:t xml:space="preserve">1: Isaías 35:5-6 - “Então os olhos dos cegos se abrirão, e os ouvidos dos surdos se destaparão. Então o coxo saltará como um cervo, e a língua dos mudos cantará; águas irromperão no deserto, e riachos no deserto”.</w:t>
      </w:r>
    </w:p>
    <w:p w14:paraId="60995E53" w14:textId="77777777" w:rsidR="00F90BDC" w:rsidRDefault="00F90BDC"/>
    <w:p w14:paraId="76C4736F" w14:textId="77777777" w:rsidR="00F90BDC" w:rsidRDefault="00F90BDC">
      <w:r xmlns:w="http://schemas.openxmlformats.org/wordprocessingml/2006/main">
        <w:t xml:space="preserve">2: Mateus 9:27-28 - “E, partindo Jesus dali, seguiram-no dois cegos, clamando e dizendo: Filho de Davi, tem misericórdia de nós. para ele: e Jesus lhes disse: Credes que sou capaz de fazer isso?</w:t>
      </w:r>
    </w:p>
    <w:p w14:paraId="698D6EFE" w14:textId="77777777" w:rsidR="00F90BDC" w:rsidRDefault="00F90BDC"/>
    <w:p w14:paraId="71E80845" w14:textId="77777777" w:rsidR="00F90BDC" w:rsidRDefault="00F90BDC">
      <w:r xmlns:w="http://schemas.openxmlformats.org/wordprocessingml/2006/main">
        <w:t xml:space="preserve">Lucas 18:36 E, ouvindo passar a multidão, perguntou o que aquilo significava.</w:t>
      </w:r>
    </w:p>
    <w:p w14:paraId="6D9244E3" w14:textId="77777777" w:rsidR="00F90BDC" w:rsidRDefault="00F90BDC"/>
    <w:p w14:paraId="1F69A231" w14:textId="77777777" w:rsidR="00F90BDC" w:rsidRDefault="00F90BDC">
      <w:r xmlns:w="http://schemas.openxmlformats.org/wordprocessingml/2006/main">
        <w:t xml:space="preserve">A passagem descreve Jesus perguntando o que estava acontecendo com a multidão que passava.</w:t>
      </w:r>
    </w:p>
    <w:p w14:paraId="327FF0AB" w14:textId="77777777" w:rsidR="00F90BDC" w:rsidRDefault="00F90BDC"/>
    <w:p w14:paraId="714092CE" w14:textId="77777777" w:rsidR="00F90BDC" w:rsidRDefault="00F90BDC">
      <w:r xmlns:w="http://schemas.openxmlformats.org/wordprocessingml/2006/main">
        <w:t xml:space="preserve">1. O poder da curiosidade: como fazer perguntas pode nos levar a Deus</w:t>
      </w:r>
    </w:p>
    <w:p w14:paraId="554CDC00" w14:textId="77777777" w:rsidR="00F90BDC" w:rsidRDefault="00F90BDC"/>
    <w:p w14:paraId="00A0CCE3" w14:textId="77777777" w:rsidR="00F90BDC" w:rsidRDefault="00F90BDC">
      <w:r xmlns:w="http://schemas.openxmlformats.org/wordprocessingml/2006/main">
        <w:t xml:space="preserve">2. O poder de ouvir: como prestar atenção ao mundo que nos rodeia pode nos aproximar de Jesus</w:t>
      </w:r>
    </w:p>
    <w:p w14:paraId="33E0CE9F" w14:textId="77777777" w:rsidR="00F90BDC" w:rsidRDefault="00F90BDC"/>
    <w:p w14:paraId="52637F68" w14:textId="77777777" w:rsidR="00F90BDC" w:rsidRDefault="00F90BDC">
      <w:r xmlns:w="http://schemas.openxmlformats.org/wordprocessingml/2006/main">
        <w:t xml:space="preserve">1. Jeremias 33:3 - “Clama a mim e eu te responderei, e te contarei coisas grandes e escondidas que você não conhece.”</w:t>
      </w:r>
    </w:p>
    <w:p w14:paraId="4E1B8F5C" w14:textId="77777777" w:rsidR="00F90BDC" w:rsidRDefault="00F90BDC"/>
    <w:p w14:paraId="1257A506" w14:textId="77777777" w:rsidR="00F90BDC" w:rsidRDefault="00F90BDC">
      <w:r xmlns:w="http://schemas.openxmlformats.org/wordprocessingml/2006/main">
        <w:t xml:space="preserve">2. Deuteronômio 4:29 - “Mas daí você buscará o Senhor seu Deus e o encontrará, se você O buscar de todo o seu coração e de toda a sua alma.”</w:t>
      </w:r>
    </w:p>
    <w:p w14:paraId="4762A089" w14:textId="77777777" w:rsidR="00F90BDC" w:rsidRDefault="00F90BDC"/>
    <w:p w14:paraId="2DB57AF1" w14:textId="77777777" w:rsidR="00F90BDC" w:rsidRDefault="00F90BDC">
      <w:r xmlns:w="http://schemas.openxmlformats.org/wordprocessingml/2006/main">
        <w:t xml:space="preserve">Lucas 18:37 E disseram-lhe que Jesus, o Nazareno, passava.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povo contou a um homem que Jesus de Nazaré estava passando.</w:t>
      </w:r>
    </w:p>
    <w:p w14:paraId="0606C19B" w14:textId="77777777" w:rsidR="00F90BDC" w:rsidRDefault="00F90BDC"/>
    <w:p w14:paraId="4C3E0337" w14:textId="77777777" w:rsidR="00F90BDC" w:rsidRDefault="00F90BDC">
      <w:r xmlns:w="http://schemas.openxmlformats.org/wordprocessingml/2006/main">
        <w:t xml:space="preserve">1. A presença de Jesus traz vida - Lucas 18:37</w:t>
      </w:r>
    </w:p>
    <w:p w14:paraId="020E3FC2" w14:textId="77777777" w:rsidR="00F90BDC" w:rsidRDefault="00F90BDC"/>
    <w:p w14:paraId="77B0A2BB" w14:textId="77777777" w:rsidR="00F90BDC" w:rsidRDefault="00F90BDC">
      <w:r xmlns:w="http://schemas.openxmlformats.org/wordprocessingml/2006/main">
        <w:t xml:space="preserve">2. O valor de reconhecer Jesus - Lucas 18:37</w:t>
      </w:r>
    </w:p>
    <w:p w14:paraId="4E5FD50C" w14:textId="77777777" w:rsidR="00F90BDC" w:rsidRDefault="00F90BDC"/>
    <w:p w14:paraId="4D7D1A88" w14:textId="77777777" w:rsidR="00F90BDC" w:rsidRDefault="00F90BDC">
      <w:r xmlns:w="http://schemas.openxmlformats.org/wordprocessingml/2006/main">
        <w:t xml:space="preserve">1. João 11:25 - "Jesus disse-lhe:“ Eu sou a ressurreição e a vida. Quem crê em mim, ainda que morra, viverá, "</w:t>
      </w:r>
    </w:p>
    <w:p w14:paraId="536F9FD5" w14:textId="77777777" w:rsidR="00F90BDC" w:rsidRDefault="00F90BDC"/>
    <w:p w14:paraId="7C5392B4" w14:textId="77777777" w:rsidR="00F90BDC" w:rsidRDefault="00F90BDC">
      <w:r xmlns:w="http://schemas.openxmlformats.org/wordprocessingml/2006/main">
        <w:t xml:space="preserve">2. Marcos 10:45 - “Pois até o Filho do Homem não veio para ser servido, mas para servir e dar a sua vida em resgate por muitos.”</w:t>
      </w:r>
    </w:p>
    <w:p w14:paraId="2D300BE9" w14:textId="77777777" w:rsidR="00F90BDC" w:rsidRDefault="00F90BDC"/>
    <w:p w14:paraId="2745C1B0" w14:textId="77777777" w:rsidR="00F90BDC" w:rsidRDefault="00F90BDC">
      <w:r xmlns:w="http://schemas.openxmlformats.org/wordprocessingml/2006/main">
        <w:t xml:space="preserve">Lucas 18:38 E ele clamou, dizendo: Jesus, filho de Davi, tem misericórdia de mim.</w:t>
      </w:r>
    </w:p>
    <w:p w14:paraId="3A2440D3" w14:textId="77777777" w:rsidR="00F90BDC" w:rsidRDefault="00F90BDC"/>
    <w:p w14:paraId="1BD7A7DC" w14:textId="77777777" w:rsidR="00F90BDC" w:rsidRDefault="00F90BDC">
      <w:r xmlns:w="http://schemas.openxmlformats.org/wordprocessingml/2006/main">
        <w:t xml:space="preserve">Esta passagem descreve um homem clamando por Jesus para ter misericórdia dele.</w:t>
      </w:r>
    </w:p>
    <w:p w14:paraId="3B4F6828" w14:textId="77777777" w:rsidR="00F90BDC" w:rsidRDefault="00F90BDC"/>
    <w:p w14:paraId="705B9A13" w14:textId="77777777" w:rsidR="00F90BDC" w:rsidRDefault="00F90BDC">
      <w:r xmlns:w="http://schemas.openxmlformats.org/wordprocessingml/2006/main">
        <w:t xml:space="preserve">1. Devemos sempre recorrer a Jesus nos momentos de necessidade.</w:t>
      </w:r>
    </w:p>
    <w:p w14:paraId="0532B90D" w14:textId="77777777" w:rsidR="00F90BDC" w:rsidRDefault="00F90BDC"/>
    <w:p w14:paraId="05F1DBCD" w14:textId="77777777" w:rsidR="00F90BDC" w:rsidRDefault="00F90BDC">
      <w:r xmlns:w="http://schemas.openxmlformats.org/wordprocessingml/2006/main">
        <w:t xml:space="preserve">2. Todos os que clamam por Jesus com fé serão atendidos.</w:t>
      </w:r>
    </w:p>
    <w:p w14:paraId="2A8A042B" w14:textId="77777777" w:rsidR="00F90BDC" w:rsidRDefault="00F90BDC"/>
    <w:p w14:paraId="0BCE9E0C" w14:textId="77777777" w:rsidR="00F90BDC" w:rsidRDefault="00F90BDC">
      <w:r xmlns:w="http://schemas.openxmlformats.org/wordprocessingml/2006/main">
        <w:t xml:space="preserve">1. Mateus 7:7-8 - “Pedi, e dar-se-vos-á; buscai, e encontrareis; batei, e abrir-se-vos-á: Porque todo aquele que pede, recebe; e quem procura, encontra; e àquele que bate, será aberto."</w:t>
      </w:r>
    </w:p>
    <w:p w14:paraId="1091DD39" w14:textId="77777777" w:rsidR="00F90BDC" w:rsidRDefault="00F90BDC"/>
    <w:p w14:paraId="46E08349" w14:textId="77777777" w:rsidR="00F90BDC" w:rsidRDefault="00F90BDC">
      <w:r xmlns:w="http://schemas.openxmlformats.org/wordprocessingml/2006/main">
        <w:t xml:space="preserve">2. Isaías 55:6 - “Buscai ao Senhor enquanto se pode achar, invocai-o enquanto está perto:”</w:t>
      </w:r>
    </w:p>
    <w:p w14:paraId="2E196E79" w14:textId="77777777" w:rsidR="00F90BDC" w:rsidRDefault="00F90BDC"/>
    <w:p w14:paraId="20AFE177" w14:textId="77777777" w:rsidR="00F90BDC" w:rsidRDefault="00F90BDC">
      <w:r xmlns:w="http://schemas.openxmlformats.org/wordprocessingml/2006/main">
        <w:t xml:space="preserve">Lucas 18:39 E os que iam adiante o repreenderam, pedindo-lhe que se calasse; mas ele clamava </w:t>
      </w:r>
      <w:r xmlns:w="http://schemas.openxmlformats.org/wordprocessingml/2006/main">
        <w:lastRenderedPageBreak xmlns:w="http://schemas.openxmlformats.org/wordprocessingml/2006/main"/>
      </w:r>
      <w:r xmlns:w="http://schemas.openxmlformats.org/wordprocessingml/2006/main">
        <w:t xml:space="preserve">ainda mais: Filho de Davi, tem misericórdia de mim.</w:t>
      </w:r>
    </w:p>
    <w:p w14:paraId="16694CFA" w14:textId="77777777" w:rsidR="00F90BDC" w:rsidRDefault="00F90BDC"/>
    <w:p w14:paraId="60BAD5E1" w14:textId="77777777" w:rsidR="00F90BDC" w:rsidRDefault="00F90BDC">
      <w:r xmlns:w="http://schemas.openxmlformats.org/wordprocessingml/2006/main">
        <w:t xml:space="preserve">O cego buscou persistentemente a cura de Jesus, apesar das repreensões daqueles ao seu redor.</w:t>
      </w:r>
    </w:p>
    <w:p w14:paraId="7AAC0861" w14:textId="77777777" w:rsidR="00F90BDC" w:rsidRDefault="00F90BDC"/>
    <w:p w14:paraId="34CA63CE" w14:textId="77777777" w:rsidR="00F90BDC" w:rsidRDefault="00F90BDC">
      <w:r xmlns:w="http://schemas.openxmlformats.org/wordprocessingml/2006/main">
        <w:t xml:space="preserve">1. O poder da persistência: nunca desista de Deus</w:t>
      </w:r>
    </w:p>
    <w:p w14:paraId="5363A556" w14:textId="77777777" w:rsidR="00F90BDC" w:rsidRDefault="00F90BDC"/>
    <w:p w14:paraId="30CAA35E" w14:textId="77777777" w:rsidR="00F90BDC" w:rsidRDefault="00F90BDC">
      <w:r xmlns:w="http://schemas.openxmlformats.org/wordprocessingml/2006/main">
        <w:t xml:space="preserve">2. Mantenha a fé: confie em Jesus para a cura</w:t>
      </w:r>
    </w:p>
    <w:p w14:paraId="68EA1FCB" w14:textId="77777777" w:rsidR="00F90BDC" w:rsidRDefault="00F90BDC"/>
    <w:p w14:paraId="78D295FE" w14:textId="77777777" w:rsidR="00F90BDC" w:rsidRDefault="00F90BDC">
      <w:r xmlns:w="http://schemas.openxmlformats.org/wordprocessingml/2006/main">
        <w:t xml:space="preserve">1. Hebreus 11:6 - Sem fé é impossível agradá-Lo, pois aquele que se aproxima de Deus deve crer que Ele existe e que é galardoador daqueles que O buscam diligentemente.</w:t>
      </w:r>
    </w:p>
    <w:p w14:paraId="41D13D04" w14:textId="77777777" w:rsidR="00F90BDC" w:rsidRDefault="00F90BDC"/>
    <w:p w14:paraId="131E9327" w14:textId="77777777" w:rsidR="00F90BDC" w:rsidRDefault="00F90BDC">
      <w:r xmlns:w="http://schemas.openxmlformats.org/wordprocessingml/2006/main">
        <w:t xml:space="preserve">2. Tiago 5:16-18 - Confessem suas ofensas uns aos outros e orem uns pelos outros, para que sejam curados. A oração eficaz e fervorosa de um homem justo tem muito valor.</w:t>
      </w:r>
    </w:p>
    <w:p w14:paraId="17000AB3" w14:textId="77777777" w:rsidR="00F90BDC" w:rsidRDefault="00F90BDC"/>
    <w:p w14:paraId="77A72C19" w14:textId="77777777" w:rsidR="00F90BDC" w:rsidRDefault="00F90BDC">
      <w:r xmlns:w="http://schemas.openxmlformats.org/wordprocessingml/2006/main">
        <w:t xml:space="preserve">Lucas 18:40 E Jesus, pondo-se em pé, mandou que o trouxessem; e, chegando perto, perguntou-lhe:</w:t>
      </w:r>
    </w:p>
    <w:p w14:paraId="6353A853" w14:textId="77777777" w:rsidR="00F90BDC" w:rsidRDefault="00F90BDC"/>
    <w:p w14:paraId="1B6D7210" w14:textId="77777777" w:rsidR="00F90BDC" w:rsidRDefault="00F90BDC">
      <w:r xmlns:w="http://schemas.openxmlformats.org/wordprocessingml/2006/main">
        <w:t xml:space="preserve">Jesus cura um cego e ensina uma lição sobre fé.</w:t>
      </w:r>
    </w:p>
    <w:p w14:paraId="50BD9798" w14:textId="77777777" w:rsidR="00F90BDC" w:rsidRDefault="00F90BDC"/>
    <w:p w14:paraId="146D7C83" w14:textId="77777777" w:rsidR="00F90BDC" w:rsidRDefault="00F90BDC">
      <w:r xmlns:w="http://schemas.openxmlformats.org/wordprocessingml/2006/main">
        <w:t xml:space="preserve">1. Fé em Ação: Aprendendo com o Exemplo de Jesus</w:t>
      </w:r>
    </w:p>
    <w:p w14:paraId="474E5C58" w14:textId="77777777" w:rsidR="00F90BDC" w:rsidRDefault="00F90BDC"/>
    <w:p w14:paraId="243982FF" w14:textId="77777777" w:rsidR="00F90BDC" w:rsidRDefault="00F90BDC">
      <w:r xmlns:w="http://schemas.openxmlformats.org/wordprocessingml/2006/main">
        <w:t xml:space="preserve">2. Confiando na Força de Deus: Superando a Cegueira Física e Espiritual</w:t>
      </w:r>
    </w:p>
    <w:p w14:paraId="4D63411C" w14:textId="77777777" w:rsidR="00F90BDC" w:rsidRDefault="00F90BDC"/>
    <w:p w14:paraId="73C5AC28" w14:textId="77777777" w:rsidR="00F90BDC" w:rsidRDefault="00F90BDC">
      <w:r xmlns:w="http://schemas.openxmlformats.org/wordprocessingml/2006/main">
        <w:t xml:space="preserve">1. Hebreus 11:1 - “Ora, a fé é a certeza das coisas que esperamos, a convicção das coisas que não vemos.”</w:t>
      </w:r>
    </w:p>
    <w:p w14:paraId="016A6456" w14:textId="77777777" w:rsidR="00F90BDC" w:rsidRDefault="00F90BDC"/>
    <w:p w14:paraId="6997D6A3" w14:textId="77777777" w:rsidR="00F90BDC" w:rsidRDefault="00F90BDC">
      <w:r xmlns:w="http://schemas.openxmlformats.org/wordprocessingml/2006/main">
        <w:t xml:space="preserve">2. Romanos 15:13 - “Que o Deus da esperança os encha de toda alegria e paz na fé, para que pelo </w:t>
      </w:r>
      <w:r xmlns:w="http://schemas.openxmlformats.org/wordprocessingml/2006/main">
        <w:lastRenderedPageBreak xmlns:w="http://schemas.openxmlformats.org/wordprocessingml/2006/main"/>
      </w:r>
      <w:r xmlns:w="http://schemas.openxmlformats.org/wordprocessingml/2006/main">
        <w:t xml:space="preserve">poder do Espírito Santo vocês tenham esperança abundante.”</w:t>
      </w:r>
    </w:p>
    <w:p w14:paraId="0112092E" w14:textId="77777777" w:rsidR="00F90BDC" w:rsidRDefault="00F90BDC"/>
    <w:p w14:paraId="2BF6E01C" w14:textId="77777777" w:rsidR="00F90BDC" w:rsidRDefault="00F90BDC">
      <w:r xmlns:w="http://schemas.openxmlformats.org/wordprocessingml/2006/main">
        <w:t xml:space="preserve">Lucas 18:41 Dizendo: Que queres que eu te faça? E ele disse: Senhor, para que eu recupere a visão.</w:t>
      </w:r>
    </w:p>
    <w:p w14:paraId="39006711" w14:textId="77777777" w:rsidR="00F90BDC" w:rsidRDefault="00F90BDC"/>
    <w:p w14:paraId="5F7ED4CC" w14:textId="77777777" w:rsidR="00F90BDC" w:rsidRDefault="00F90BDC">
      <w:r xmlns:w="http://schemas.openxmlformats.org/wordprocessingml/2006/main">
        <w:t xml:space="preserve">Jesus curando o cego: Jesus mostrou misericórdia e compaixão pelo cego perguntando-lhe o que ele desejava.</w:t>
      </w:r>
    </w:p>
    <w:p w14:paraId="1FB6818F" w14:textId="77777777" w:rsidR="00F90BDC" w:rsidRDefault="00F90BDC"/>
    <w:p w14:paraId="3795108F" w14:textId="77777777" w:rsidR="00F90BDC" w:rsidRDefault="00F90BDC">
      <w:r xmlns:w="http://schemas.openxmlformats.org/wordprocessingml/2006/main">
        <w:t xml:space="preserve">1. O poder da compaixão: enxergar além das necessidades imediatas dos outros</w:t>
      </w:r>
    </w:p>
    <w:p w14:paraId="6CA90DF8" w14:textId="77777777" w:rsidR="00F90BDC" w:rsidRDefault="00F90BDC"/>
    <w:p w14:paraId="2C89E2FF" w14:textId="77777777" w:rsidR="00F90BDC" w:rsidRDefault="00F90BDC">
      <w:r xmlns:w="http://schemas.openxmlformats.org/wordprocessingml/2006/main">
        <w:t xml:space="preserve">2. A força da fé: acreditar na capacidade de cura de um poder superior</w:t>
      </w:r>
    </w:p>
    <w:p w14:paraId="40D62CE0" w14:textId="77777777" w:rsidR="00F90BDC" w:rsidRDefault="00F90BDC"/>
    <w:p w14:paraId="738457DA" w14:textId="77777777" w:rsidR="00F90BDC" w:rsidRDefault="00F90BDC">
      <w:r xmlns:w="http://schemas.openxmlformats.org/wordprocessingml/2006/main">
        <w:t xml:space="preserve">1. Mateus 9:27-30 - Jesus cura dois cegos</w:t>
      </w:r>
    </w:p>
    <w:p w14:paraId="372B352A" w14:textId="77777777" w:rsidR="00F90BDC" w:rsidRDefault="00F90BDC"/>
    <w:p w14:paraId="0FA3668D" w14:textId="77777777" w:rsidR="00F90BDC" w:rsidRDefault="00F90BDC">
      <w:r xmlns:w="http://schemas.openxmlformats.org/wordprocessingml/2006/main">
        <w:t xml:space="preserve">2. Tiago 5:14-16 - Oração pela cura e pelo poder da fé</w:t>
      </w:r>
    </w:p>
    <w:p w14:paraId="0AA1DDFB" w14:textId="77777777" w:rsidR="00F90BDC" w:rsidRDefault="00F90BDC"/>
    <w:p w14:paraId="7ECDA6D8" w14:textId="77777777" w:rsidR="00F90BDC" w:rsidRDefault="00F90BDC">
      <w:r xmlns:w="http://schemas.openxmlformats.org/wordprocessingml/2006/main">
        <w:t xml:space="preserve">Lucas 18:42 E Jesus lhe disse: Recupera a vista; a tua fé te salvou.</w:t>
      </w:r>
    </w:p>
    <w:p w14:paraId="3286A34E" w14:textId="77777777" w:rsidR="00F90BDC" w:rsidRDefault="00F90BDC"/>
    <w:p w14:paraId="7233C478" w14:textId="77777777" w:rsidR="00F90BDC" w:rsidRDefault="00F90BDC">
      <w:r xmlns:w="http://schemas.openxmlformats.org/wordprocessingml/2006/main">
        <w:t xml:space="preserve">Este versículo do Evangelho de Lucas proclama que a fé em Jesus é o que nos salva.</w:t>
      </w:r>
    </w:p>
    <w:p w14:paraId="47052754" w14:textId="77777777" w:rsidR="00F90BDC" w:rsidRDefault="00F90BDC"/>
    <w:p w14:paraId="2BC2A58C" w14:textId="77777777" w:rsidR="00F90BDC" w:rsidRDefault="00F90BDC">
      <w:r xmlns:w="http://schemas.openxmlformats.org/wordprocessingml/2006/main">
        <w:t xml:space="preserve">1. “O Poder da Fé: A Cura do Cego Bartimeu”</w:t>
      </w:r>
    </w:p>
    <w:p w14:paraId="6555B224" w14:textId="77777777" w:rsidR="00F90BDC" w:rsidRDefault="00F90BDC"/>
    <w:p w14:paraId="239FF775" w14:textId="77777777" w:rsidR="00F90BDC" w:rsidRDefault="00F90BDC">
      <w:r xmlns:w="http://schemas.openxmlformats.org/wordprocessingml/2006/main">
        <w:t xml:space="preserve">2. “A Salvação da Fé: Jesus e Bartimeu”</w:t>
      </w:r>
    </w:p>
    <w:p w14:paraId="4AE4F7F4" w14:textId="77777777" w:rsidR="00F90BDC" w:rsidRDefault="00F90BDC"/>
    <w:p w14:paraId="4D092B2C" w14:textId="77777777" w:rsidR="00F90BDC" w:rsidRDefault="00F90BDC">
      <w:r xmlns:w="http://schemas.openxmlformats.org/wordprocessingml/2006/main">
        <w:t xml:space="preserve">1. Marcos 10:46-52 - Jesus curando o cego em Jericó</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10:9 - "Para que, se com a tua boca confessares ao Senhor Jesus, e em teu coração creres que Deus o ressuscitou dentre os mortos, serás salvo."</w:t>
      </w:r>
    </w:p>
    <w:p w14:paraId="1FABDE7D" w14:textId="77777777" w:rsidR="00F90BDC" w:rsidRDefault="00F90BDC"/>
    <w:p w14:paraId="1F833508" w14:textId="77777777" w:rsidR="00F90BDC" w:rsidRDefault="00F90BDC">
      <w:r xmlns:w="http://schemas.openxmlformats.org/wordprocessingml/2006/main">
        <w:t xml:space="preserve">Lucas 18:43 E imediatamente recuperou a visão e o seguiu, glorificando a Deus; e todo o povo, vendo isso, deu louvores a Deus.</w:t>
      </w:r>
    </w:p>
    <w:p w14:paraId="079642A9" w14:textId="77777777" w:rsidR="00F90BDC" w:rsidRDefault="00F90BDC"/>
    <w:p w14:paraId="2A87FD33" w14:textId="77777777" w:rsidR="00F90BDC" w:rsidRDefault="00F90BDC">
      <w:r xmlns:w="http://schemas.openxmlformats.org/wordprocessingml/2006/main">
        <w:t xml:space="preserve">Esta passagem é sobre um homem que foi curado de sua cegueira e seguiu Jesus, dando louvor a Deus.</w:t>
      </w:r>
    </w:p>
    <w:p w14:paraId="3E096305" w14:textId="77777777" w:rsidR="00F90BDC" w:rsidRDefault="00F90BDC"/>
    <w:p w14:paraId="09289A53" w14:textId="77777777" w:rsidR="00F90BDC" w:rsidRDefault="00F90BDC">
      <w:r xmlns:w="http://schemas.openxmlformats.org/wordprocessingml/2006/main">
        <w:t xml:space="preserve">1. O poder de Jesus: como Jesus pode nos curar espiritual e fisicamente</w:t>
      </w:r>
    </w:p>
    <w:p w14:paraId="75B51E04" w14:textId="77777777" w:rsidR="00F90BDC" w:rsidRDefault="00F90BDC"/>
    <w:p w14:paraId="404D84AD" w14:textId="77777777" w:rsidR="00F90BDC" w:rsidRDefault="00F90BDC">
      <w:r xmlns:w="http://schemas.openxmlformats.org/wordprocessingml/2006/main">
        <w:t xml:space="preserve">2. Obtendo visão e encontrando fé: como podemos encontrar o caminho para Jesus</w:t>
      </w:r>
    </w:p>
    <w:p w14:paraId="78E7B92F" w14:textId="77777777" w:rsidR="00F90BDC" w:rsidRDefault="00F90BDC"/>
    <w:p w14:paraId="6CB84632" w14:textId="77777777" w:rsidR="00F90BDC" w:rsidRDefault="00F90BDC">
      <w:r xmlns:w="http://schemas.openxmlformats.org/wordprocessingml/2006/main">
        <w:t xml:space="preserve">1. Mateus 9:27-30 - “E, partindo Jesus dali, seguiram-no dois cegos, clamando e dizendo: Filho de Davi, tem misericórdia de nós. e Jesus lhes disse: Credes que sou capaz de fazer isto? Eles lhe disseram: Sim, Senhor. Então tocou-lhes os olhos, dizendo: Seja-te feito segundo a tua fé. E os olhos deles foram abertos. ; e Jesus ordenou-lhes severamente, dizendo: Vede que ninguém saiba disso."</w:t>
      </w:r>
    </w:p>
    <w:p w14:paraId="7469CB65" w14:textId="77777777" w:rsidR="00F90BDC" w:rsidRDefault="00F90BDC"/>
    <w:p w14:paraId="19ACDCCD" w14:textId="77777777" w:rsidR="00F90BDC" w:rsidRDefault="00F90BDC">
      <w:r xmlns:w="http://schemas.openxmlformats.org/wordprocessingml/2006/main">
        <w:t xml:space="preserve">2. Isaías 35:5-6 - “Então os olhos dos cegos se abrirão, e os ouvidos dos surdos se destaparão. Então o coxo saltará como um cervo, e a língua dos mudos cantará: porque em águas irromperão no deserto, e riachos no deserto”.</w:t>
      </w:r>
    </w:p>
    <w:p w14:paraId="179F68BC" w14:textId="77777777" w:rsidR="00F90BDC" w:rsidRDefault="00F90BDC"/>
    <w:p w14:paraId="085DB01E" w14:textId="77777777" w:rsidR="00F90BDC" w:rsidRDefault="00F90BDC">
      <w:r xmlns:w="http://schemas.openxmlformats.org/wordprocessingml/2006/main">
        <w:t xml:space="preserve">Lucas 19 inclui a história de Zaqueu, a parábola das Dez Minas, a entrada triunfal de Jesus em Jerusalém e Seu lamento sobre Jerusalém.</w:t>
      </w:r>
    </w:p>
    <w:p w14:paraId="0D3A2EF7" w14:textId="77777777" w:rsidR="00F90BDC" w:rsidRDefault="00F90BDC"/>
    <w:p w14:paraId="0C2878D3" w14:textId="77777777" w:rsidR="00F90BDC" w:rsidRDefault="00F90BDC">
      <w:r xmlns:w="http://schemas.openxmlformats.org/wordprocessingml/2006/main">
        <w:t xml:space="preserve">Parágrafo 1: O capítulo começa com Jesus entrando em Jericó, onde encontrou Zaqueu, um rico cobrador de impostos que subiu em um sicômoro para ver Jesus. Jesus o chamou e anunciou que ficaria em sua casa. Isso causou resmungos entre as pessoas que viram isso </w:t>
      </w:r>
      <w:r xmlns:w="http://schemas.openxmlformats.org/wordprocessingml/2006/main">
        <w:lastRenderedPageBreak xmlns:w="http://schemas.openxmlformats.org/wordprocessingml/2006/main"/>
      </w:r>
      <w:r xmlns:w="http://schemas.openxmlformats.org/wordprocessingml/2006/main">
        <w:t xml:space="preserve">porque consideravam Zaqueu um pecador. No entanto, Zaqueu prometeu dar metade de seus bens aos pobres e retribuir quatro vezes mais a quem ele havia enganado. Jesus declarou que a salvação havia chegado à sua casa porque ele também era filho de Abraão e enfatizou Sua missão: “Porque o Filho Homem veio buscar, salvar o que estava perdido” (Lucas 19:1-10).</w:t>
      </w:r>
    </w:p>
    <w:p w14:paraId="07AFE7E2" w14:textId="77777777" w:rsidR="00F90BDC" w:rsidRDefault="00F90BDC"/>
    <w:p w14:paraId="025F898B" w14:textId="77777777" w:rsidR="00F90BDC" w:rsidRDefault="00F90BDC">
      <w:r xmlns:w="http://schemas.openxmlformats.org/wordprocessingml/2006/main">
        <w:t xml:space="preserve">Parágrafo 2: Enquanto eles ouviam isso, Ele contou uma parábola porque estava perto de Jerusalém e as pessoas pensavam que o reino Deus iria aparecer imediatamente, então contou a Parábola Dez Minas sobre o homem, o nascimento nobre foi para um país distante, nomeou-se rei e depois retornou antes de sair, ele chamou dez servos, deu-lhes uma mina e disse-lhes: 'Coloquem esse dinheiro para trabalhar até eu voltar.' Mas os súditos o odiavam e enviaram uma delegação atrás dele dizendo: 'Não queremos que este homem seja nosso rei.' No retorno, o rei ordenou que os servos a quem dessem dinheiro fossem chamados para ele, para descobrir o que haviam ganhado com isso, alguns multiplicaram suas minas, mas um escondeu sua mina, o pano que o rei tirou dele deu a alguém que tinha dez minas, dizendo: 'Eu lhe digo a todos que têm testamento receber mais, mas quem não tiver nem o que tem, ser-lhe-á tirado.' Depois tratou dos cidadãos que o rejeitaram (Lucas 19:11-27). Esta parábola destaca a responsabilidade, a mordomia fiel, os recursos, as oportunidades que Deus nos confia, bem como as consequências da rejeição do senhorio de Cristo.</w:t>
      </w:r>
    </w:p>
    <w:p w14:paraId="262C5511" w14:textId="77777777" w:rsidR="00F90BDC" w:rsidRDefault="00F90BDC"/>
    <w:p w14:paraId="0DC8302B" w14:textId="77777777" w:rsidR="00F90BDC" w:rsidRDefault="00F90BDC">
      <w:r xmlns:w="http://schemas.openxmlformats.org/wordprocessingml/2006/main">
        <w:t xml:space="preserve">Parágrafo 3: Depois de contar esta parábola, Jesus seguiu em frente até Jerusalém, perto de Betfagé Betânia Monte das Oliveiras, enviou dois discípulos para buscar um potro que nunca foi montado e perguntou por que fazê-lo deveria dizer 'O Senhor precisa disso.' Eles trouxeram potros, colocaram suas capas para Ele, sentaram-se, multidão espalharam suas capas, outros cortaram galhos, árvores, espalharam-nas, multidão inteira, discípulos começaram a louvar a Deus com alegria, em alta voz, todos os milagres vistos dizendo 'Bendito seja o rei, nome Senhor! Paz, céu, glória altíssima!' Uma multidão de fariseus disse-lhe: 'Mestre repreende os teus discípulos!' Mas respondeu 'Eu te digo que se eles ficarem quietos as pedras clamarão' indicando a natureza divina Sua realeza louvará inevitavelmente a devida criação (Lucas 19:28-40). Ao se aproximar, a cidade chorou, prevendo a destruição vindoura, porque não reconheceu o tempo de visitação, a paz, lamentando a cegueira, a incredulidade, apesar da presença do Messias no meio (Lucas 19:41-44). O capítulo termina com Ele entrando no templo expulsando aqueles que vendiam coisas lá, declarando 'Minha casa será uma casa de oração, mas vocês fizeram ladrões de covas' retornando diariamente para ensinar o templo enquanto os chefes dos sacerdotes, professores de direito, líderes de pessoas tentavam encontrar uma maneira de matá-lo, mas não conseguiam encontrar nenhuma maneira faça isso porque todas as pessoas se apoiaram em palavras que significam a tensão crescente entre Ele e as autoridades religiosas, antecipando eventos de paixão iminentes que se desenrolarão nos próximos capítulos (Lucas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19:1 E Jesus entrou e passou por Jericó.</w:t>
      </w:r>
    </w:p>
    <w:p w14:paraId="46CC7BAB" w14:textId="77777777" w:rsidR="00F90BDC" w:rsidRDefault="00F90BDC"/>
    <w:p w14:paraId="2DB13387" w14:textId="77777777" w:rsidR="00F90BDC" w:rsidRDefault="00F90BDC">
      <w:r xmlns:w="http://schemas.openxmlformats.org/wordprocessingml/2006/main">
        <w:t xml:space="preserve">Jesus passou por Jericó.</w:t>
      </w:r>
    </w:p>
    <w:p w14:paraId="021284CF" w14:textId="77777777" w:rsidR="00F90BDC" w:rsidRDefault="00F90BDC"/>
    <w:p w14:paraId="1B7DA69C" w14:textId="77777777" w:rsidR="00F90BDC" w:rsidRDefault="00F90BDC">
      <w:r xmlns:w="http://schemas.openxmlformats.org/wordprocessingml/2006/main">
        <w:t xml:space="preserve">1. O poder da presença de Jesus</w:t>
      </w:r>
    </w:p>
    <w:p w14:paraId="3E6D64FF" w14:textId="77777777" w:rsidR="00F90BDC" w:rsidRDefault="00F90BDC"/>
    <w:p w14:paraId="05C86F92" w14:textId="77777777" w:rsidR="00F90BDC" w:rsidRDefault="00F90BDC">
      <w:r xmlns:w="http://schemas.openxmlformats.org/wordprocessingml/2006/main">
        <w:t xml:space="preserve">2. O impacto da passagem de Jesus</w:t>
      </w:r>
    </w:p>
    <w:p w14:paraId="756CDAD9" w14:textId="77777777" w:rsidR="00F90BDC" w:rsidRDefault="00F90BDC"/>
    <w:p w14:paraId="6C14BA7B" w14:textId="77777777" w:rsidR="00F90BDC" w:rsidRDefault="00F90BDC">
      <w:r xmlns:w="http://schemas.openxmlformats.org/wordprocessingml/2006/main">
        <w:t xml:space="preserve">1. Lucas 5:17-26 – Jesus curando o paralítico</w:t>
      </w:r>
    </w:p>
    <w:p w14:paraId="7242E011" w14:textId="77777777" w:rsidR="00F90BDC" w:rsidRDefault="00F90BDC"/>
    <w:p w14:paraId="0A9ACEDC" w14:textId="77777777" w:rsidR="00F90BDC" w:rsidRDefault="00F90BDC">
      <w:r xmlns:w="http://schemas.openxmlformats.org/wordprocessingml/2006/main">
        <w:t xml:space="preserve">2. Marcos 10:46-52 – Jesus cura o cego Bartimeu</w:t>
      </w:r>
    </w:p>
    <w:p w14:paraId="6FFE89F0" w14:textId="77777777" w:rsidR="00F90BDC" w:rsidRDefault="00F90BDC"/>
    <w:p w14:paraId="12FEA8FD" w14:textId="77777777" w:rsidR="00F90BDC" w:rsidRDefault="00F90BDC">
      <w:r xmlns:w="http://schemas.openxmlformats.org/wordprocessingml/2006/main">
        <w:t xml:space="preserve">Lucas 19:2 E eis que havia um homem chamado Zaqueu, que era o principal dos publicanos, e ele era rico.</w:t>
      </w:r>
    </w:p>
    <w:p w14:paraId="4EA59B7F" w14:textId="77777777" w:rsidR="00F90BDC" w:rsidRDefault="00F90BDC"/>
    <w:p w14:paraId="424B29B5" w14:textId="77777777" w:rsidR="00F90BDC" w:rsidRDefault="00F90BDC">
      <w:r xmlns:w="http://schemas.openxmlformats.org/wordprocessingml/2006/main">
        <w:t xml:space="preserve">Zaqueu era um rico cobrador de impostos que também exercia grande influência em sua cidade.</w:t>
      </w:r>
    </w:p>
    <w:p w14:paraId="588BE509" w14:textId="77777777" w:rsidR="00F90BDC" w:rsidRDefault="00F90BDC"/>
    <w:p w14:paraId="09DE73C6" w14:textId="77777777" w:rsidR="00F90BDC" w:rsidRDefault="00F90BDC">
      <w:r xmlns:w="http://schemas.openxmlformats.org/wordprocessingml/2006/main">
        <w:t xml:space="preserve">1. Deus tem um plano para todos, independentemente da sua situação na vida.</w:t>
      </w:r>
    </w:p>
    <w:p w14:paraId="360C1CD1" w14:textId="77777777" w:rsidR="00F90BDC" w:rsidRDefault="00F90BDC"/>
    <w:p w14:paraId="09BA4603" w14:textId="77777777" w:rsidR="00F90BDC" w:rsidRDefault="00F90BDC">
      <w:r xmlns:w="http://schemas.openxmlformats.org/wordprocessingml/2006/main">
        <w:t xml:space="preserve">2. A graça e a misericórdia de Deus estão disponíveis para todos, independentemente da sua riqueza ou estatuto.</w:t>
      </w:r>
    </w:p>
    <w:p w14:paraId="4A1C8A86" w14:textId="77777777" w:rsidR="00F90BDC" w:rsidRDefault="00F90BDC"/>
    <w:p w14:paraId="43FB21AD" w14:textId="77777777" w:rsidR="00F90BDC" w:rsidRDefault="00F90BDC">
      <w:r xmlns:w="http://schemas.openxmlformats.org/wordprocessingml/2006/main">
        <w:t xml:space="preserve">1. Efésios 2:8-9 - Porque pela graça vocês foram salvos por meio da fé. E isso não é obra sua; é um dom de Deus.</w:t>
      </w:r>
    </w:p>
    <w:p w14:paraId="1447D260" w14:textId="77777777" w:rsidR="00F90BDC" w:rsidRDefault="00F90BDC"/>
    <w:p w14:paraId="225E6F43" w14:textId="77777777" w:rsidR="00F90BDC" w:rsidRDefault="00F90BDC">
      <w:r xmlns:w="http://schemas.openxmlformats.org/wordprocessingml/2006/main">
        <w:t xml:space="preserve">2. Mateus 19:26 - Mas Jesus olhou para eles e disse: “Para o homem isso é impossível, mas para Deus todas as coisas são possíveis”.</w:t>
      </w:r>
    </w:p>
    <w:p w14:paraId="1BDF34A2" w14:textId="77777777" w:rsidR="00F90BDC" w:rsidRDefault="00F90BDC"/>
    <w:p w14:paraId="5CF2F5C7" w14:textId="77777777" w:rsidR="00F90BDC" w:rsidRDefault="00F90BDC">
      <w:r xmlns:w="http://schemas.openxmlformats.org/wordprocessingml/2006/main">
        <w:t xml:space="preserve">Lucas 19:3 E procurava ver quem ele era; e não podia para a imprensa, porque era de baixa estatura.</w:t>
      </w:r>
    </w:p>
    <w:p w14:paraId="6FCBC5B5" w14:textId="77777777" w:rsidR="00F90BDC" w:rsidRDefault="00F90BDC"/>
    <w:p w14:paraId="776C989A" w14:textId="77777777" w:rsidR="00F90BDC" w:rsidRDefault="00F90BDC">
      <w:r xmlns:w="http://schemas.openxmlformats.org/wordprocessingml/2006/main">
        <w:t xml:space="preserve">Zaqueu, um homem pequeno, não conseguiu ver Jesus por causa da grande multidão.</w:t>
      </w:r>
    </w:p>
    <w:p w14:paraId="1C2742DC" w14:textId="77777777" w:rsidR="00F90BDC" w:rsidRDefault="00F90BDC"/>
    <w:p w14:paraId="293CAF97" w14:textId="77777777" w:rsidR="00F90BDC" w:rsidRDefault="00F90BDC">
      <w:r xmlns:w="http://schemas.openxmlformats.org/wordprocessingml/2006/main">
        <w:t xml:space="preserve">1. Deus nos chama a todos, independentemente do tamanho ou da estatura.</w:t>
      </w:r>
    </w:p>
    <w:p w14:paraId="1828FA24" w14:textId="77777777" w:rsidR="00F90BDC" w:rsidRDefault="00F90BDC"/>
    <w:p w14:paraId="7710F916" w14:textId="77777777" w:rsidR="00F90BDC" w:rsidRDefault="00F90BDC">
      <w:r xmlns:w="http://schemas.openxmlformats.org/wordprocessingml/2006/main">
        <w:t xml:space="preserve">2. Jesus nos mostra que todos são valiosos para Deus.</w:t>
      </w:r>
    </w:p>
    <w:p w14:paraId="6130C22B" w14:textId="77777777" w:rsidR="00F90BDC" w:rsidRDefault="00F90BDC"/>
    <w:p w14:paraId="2695CB28" w14:textId="77777777" w:rsidR="00F90BDC" w:rsidRDefault="00F90BDC">
      <w:r xmlns:w="http://schemas.openxmlformats.org/wordprocessingml/2006/main">
        <w:t xml:space="preserve">1. Isaías 64:6 - Todos nós nos tornamos como alguém que está impuro, e todos os nossos atos de justiça são como trapos imundos; todos nós murchamos como uma folha e, como o vento, nossos pecados nos varrem.</w:t>
      </w:r>
    </w:p>
    <w:p w14:paraId="5B9F87B5" w14:textId="77777777" w:rsidR="00F90BDC" w:rsidRDefault="00F90BDC"/>
    <w:p w14:paraId="12262437" w14:textId="77777777" w:rsidR="00F90BDC" w:rsidRDefault="00F90BDC">
      <w:r xmlns:w="http://schemas.openxmlformats.org/wordprocessingml/2006/main">
        <w:t xml:space="preserve">2. 1 Coríntios 12:12-27 - Pois assim como o corpo é um e tem muitos membros, e todos os membros do corpo, embora muitos, formam um só corpo, assim acontece com Cristo.</w:t>
      </w:r>
    </w:p>
    <w:p w14:paraId="5C481650" w14:textId="77777777" w:rsidR="00F90BDC" w:rsidRDefault="00F90BDC"/>
    <w:p w14:paraId="548CEE14" w14:textId="77777777" w:rsidR="00F90BDC" w:rsidRDefault="00F90BDC">
      <w:r xmlns:w="http://schemas.openxmlformats.org/wordprocessingml/2006/main">
        <w:t xml:space="preserve">Lucas 19:4 E ele correu adiante, e subiu num sicômoro para vê-lo, porque ia passar por ali.</w:t>
      </w:r>
    </w:p>
    <w:p w14:paraId="3D964823" w14:textId="77777777" w:rsidR="00F90BDC" w:rsidRDefault="00F90BDC"/>
    <w:p w14:paraId="495A3C82" w14:textId="77777777" w:rsidR="00F90BDC" w:rsidRDefault="00F90BDC">
      <w:r xmlns:w="http://schemas.openxmlformats.org/wordprocessingml/2006/main">
        <w:t xml:space="preserve">Zaqueu correu na frente e subiu em um sicômoro para ver melhor Jesus enquanto Ele passava.</w:t>
      </w:r>
    </w:p>
    <w:p w14:paraId="25D0203E" w14:textId="77777777" w:rsidR="00F90BDC" w:rsidRDefault="00F90BDC"/>
    <w:p w14:paraId="3C71BC45" w14:textId="77777777" w:rsidR="00F90BDC" w:rsidRDefault="00F90BDC">
      <w:r xmlns:w="http://schemas.openxmlformats.org/wordprocessingml/2006/main">
        <w:t xml:space="preserve">1. A Importância da Humildade - Zaqueu nos ensina a importância da humildade, pois ele estava disposto a ir a extremos extraordinários simplesmente para ter uma visão melhor de Jesus.</w:t>
      </w:r>
    </w:p>
    <w:p w14:paraId="7250836C" w14:textId="77777777" w:rsidR="00F90BDC" w:rsidRDefault="00F90BDC"/>
    <w:p w14:paraId="15CEB6B4" w14:textId="77777777" w:rsidR="00F90BDC" w:rsidRDefault="00F90BDC">
      <w:r xmlns:w="http://schemas.openxmlformats.org/wordprocessingml/2006/main">
        <w:t xml:space="preserve">2. Sair do conforto para seguir Jesus - As ações de Zaqueu demonstram que devemos estar dispostos a sair do nosso conforto para seguir Jesus.</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5:3-4 - "Bem-aventurados os pobres de espírito, porque deles é o reino dos céus. Bem-aventurados os que choram, porque serão consolados."</w:t>
      </w:r>
    </w:p>
    <w:p w14:paraId="563B3B19" w14:textId="77777777" w:rsidR="00F90BDC" w:rsidRDefault="00F90BDC"/>
    <w:p w14:paraId="395704DA" w14:textId="77777777" w:rsidR="00F90BDC" w:rsidRDefault="00F90BDC">
      <w:r xmlns:w="http://schemas.openxmlformats.org/wordprocessingml/2006/main">
        <w:t xml:space="preserve">2. Filipenses 2:3-4 - "Nada façais por contenda ou vanglória; mas com humildade cada um considere os outros superiores a si mesmo. Não olhe cada um para o que é seu, mas cada um também para o que é dos outros ."</w:t>
      </w:r>
    </w:p>
    <w:p w14:paraId="5A61DFB5" w14:textId="77777777" w:rsidR="00F90BDC" w:rsidRDefault="00F90BDC"/>
    <w:p w14:paraId="77D00BA7" w14:textId="77777777" w:rsidR="00F90BDC" w:rsidRDefault="00F90BDC">
      <w:r xmlns:w="http://schemas.openxmlformats.org/wordprocessingml/2006/main">
        <w:t xml:space="preserve">Lucas 19:5 E, chegando Jesus ao lugar, ergueu os olhos, viu-o e disse-lhe: Zaqueu, apressa-te e desce; porque hoje devo ficar em tua casa.</w:t>
      </w:r>
    </w:p>
    <w:p w14:paraId="035BEAE6" w14:textId="77777777" w:rsidR="00F90BDC" w:rsidRDefault="00F90BDC"/>
    <w:p w14:paraId="784F3C50" w14:textId="77777777" w:rsidR="00F90BDC" w:rsidRDefault="00F90BDC">
      <w:r xmlns:w="http://schemas.openxmlformats.org/wordprocessingml/2006/main">
        <w:t xml:space="preserve">Zaqueu era um homem de grande riqueza que era desprezado pela sociedade, mas Jesus viu-o como ele realmente era e ofereceu-lhe graça e aceitação.</w:t>
      </w:r>
    </w:p>
    <w:p w14:paraId="12C9C333" w14:textId="77777777" w:rsidR="00F90BDC" w:rsidRDefault="00F90BDC"/>
    <w:p w14:paraId="61523200" w14:textId="77777777" w:rsidR="00F90BDC" w:rsidRDefault="00F90BDC">
      <w:r xmlns:w="http://schemas.openxmlformats.org/wordprocessingml/2006/main">
        <w:t xml:space="preserve">1. O amor de Deus é incondicional e para todos</w:t>
      </w:r>
    </w:p>
    <w:p w14:paraId="295505DD" w14:textId="77777777" w:rsidR="00F90BDC" w:rsidRDefault="00F90BDC"/>
    <w:p w14:paraId="3DCEBD49" w14:textId="77777777" w:rsidR="00F90BDC" w:rsidRDefault="00F90BDC">
      <w:r xmlns:w="http://schemas.openxmlformats.org/wordprocessingml/2006/main">
        <w:t xml:space="preserve">2. Abraçando o que não é amado e o que não é desejado</w:t>
      </w:r>
    </w:p>
    <w:p w14:paraId="3F4076BB" w14:textId="77777777" w:rsidR="00F90BDC" w:rsidRDefault="00F90BDC"/>
    <w:p w14:paraId="2717BC47" w14:textId="77777777" w:rsidR="00F90BDC" w:rsidRDefault="00F90BDC">
      <w:r xmlns:w="http://schemas.openxmlformats.org/wordprocessingml/2006/main">
        <w:t xml:space="preserve">1. Romanos 5:8 - Mas Deus prova o seu amor para conosco, em que, sendo nós ainda pecadores, Cristo morreu por nós.</w:t>
      </w:r>
    </w:p>
    <w:p w14:paraId="549EA930" w14:textId="77777777" w:rsidR="00F90BDC" w:rsidRDefault="00F90BDC"/>
    <w:p w14:paraId="65CD7585" w14:textId="77777777" w:rsidR="00F90BDC" w:rsidRDefault="00F90BDC">
      <w:r xmlns:w="http://schemas.openxmlformats.org/wordprocessingml/2006/main">
        <w:t xml:space="preserve">2. Mateus 25:40 - E o Rei lhes responderá e dirá: Em verdade vos digo que, quando o fizestes a um destes meus pequeninos irmãos, a mim o fizestes.</w:t>
      </w:r>
    </w:p>
    <w:p w14:paraId="16225C6A" w14:textId="77777777" w:rsidR="00F90BDC" w:rsidRDefault="00F90BDC"/>
    <w:p w14:paraId="3F4013F7" w14:textId="77777777" w:rsidR="00F90BDC" w:rsidRDefault="00F90BDC">
      <w:r xmlns:w="http://schemas.openxmlformats.org/wordprocessingml/2006/main">
        <w:t xml:space="preserve">Lucas 19:6 E, apressando-se, desceu e recebeu-o com alegria.</w:t>
      </w:r>
    </w:p>
    <w:p w14:paraId="184AD32F" w14:textId="77777777" w:rsidR="00F90BDC" w:rsidRDefault="00F90BDC"/>
    <w:p w14:paraId="09946D7F" w14:textId="77777777" w:rsidR="00F90BDC" w:rsidRDefault="00F90BDC">
      <w:r xmlns:w="http://schemas.openxmlformats.org/wordprocessingml/2006/main">
        <w:t xml:space="preserve">Esta passagem descreve Jesus descendo alegremente ao encontro do povo.</w:t>
      </w:r>
    </w:p>
    <w:p w14:paraId="1E395630" w14:textId="77777777" w:rsidR="00F90BDC" w:rsidRDefault="00F90BDC"/>
    <w:p w14:paraId="18AC39FE" w14:textId="77777777" w:rsidR="00F90BDC" w:rsidRDefault="00F90BDC">
      <w:r xmlns:w="http://schemas.openxmlformats.org/wordprocessingml/2006/main">
        <w:t xml:space="preserve">1. A Alegria de Jesus: Aprendendo a Receber Alegria do Senhor</w:t>
      </w:r>
    </w:p>
    <w:p w14:paraId="223994D9" w14:textId="77777777" w:rsidR="00F90BDC" w:rsidRDefault="00F90BDC"/>
    <w:p w14:paraId="16101EED" w14:textId="77777777" w:rsidR="00F90BDC" w:rsidRDefault="00F90BDC">
      <w:r xmlns:w="http://schemas.openxmlformats.org/wordprocessingml/2006/main">
        <w:t xml:space="preserve">2. O poder da pressa: respondendo rapidamente ao chamado de Deus</w:t>
      </w:r>
    </w:p>
    <w:p w14:paraId="037F38A0" w14:textId="77777777" w:rsidR="00F90BDC" w:rsidRDefault="00F90BDC"/>
    <w:p w14:paraId="42AC1363" w14:textId="77777777" w:rsidR="00F90BDC" w:rsidRDefault="00F90BDC">
      <w:r xmlns:w="http://schemas.openxmlformats.org/wordprocessingml/2006/main">
        <w:t xml:space="preserve">1. Salmo 100:2: Sirva ao Senhor com alegria; entre em sua presença cantando!</w:t>
      </w:r>
    </w:p>
    <w:p w14:paraId="5E709ED2" w14:textId="77777777" w:rsidR="00F90BDC" w:rsidRDefault="00F90BDC"/>
    <w:p w14:paraId="2189C0AC" w14:textId="77777777" w:rsidR="00F90BDC" w:rsidRDefault="00F90BDC">
      <w:r xmlns:w="http://schemas.openxmlformats.org/wordprocessingml/2006/main">
        <w:t xml:space="preserve">2. Filipenses 4:4: Alegrai-vos sempre no Senhor; novamente direi: alegrem-se!</w:t>
      </w:r>
    </w:p>
    <w:p w14:paraId="3CB14CEB" w14:textId="77777777" w:rsidR="00F90BDC" w:rsidRDefault="00F90BDC"/>
    <w:p w14:paraId="78E0A351" w14:textId="77777777" w:rsidR="00F90BDC" w:rsidRDefault="00F90BDC">
      <w:r xmlns:w="http://schemas.openxmlformats.org/wordprocessingml/2006/main">
        <w:t xml:space="preserve">Lucas 19:7 E, vendo isso, todos murmuraram, dizendo: Que ele tinha ido hospedar-se com um homem pecador.</w:t>
      </w:r>
    </w:p>
    <w:p w14:paraId="5CE6535C" w14:textId="77777777" w:rsidR="00F90BDC" w:rsidRDefault="00F90BDC"/>
    <w:p w14:paraId="0B18D0DC" w14:textId="77777777" w:rsidR="00F90BDC" w:rsidRDefault="00F90BDC">
      <w:r xmlns:w="http://schemas.openxmlformats.org/wordprocessingml/2006/main">
        <w:t xml:space="preserve">Esta passagem fala da reação do povo quando viram Jesus se hospedar com um homem pecador.</w:t>
      </w:r>
    </w:p>
    <w:p w14:paraId="521132A1" w14:textId="77777777" w:rsidR="00F90BDC" w:rsidRDefault="00F90BDC"/>
    <w:p w14:paraId="78D038DB" w14:textId="77777777" w:rsidR="00F90BDC" w:rsidRDefault="00F90BDC">
      <w:r xmlns:w="http://schemas.openxmlformats.org/wordprocessingml/2006/main">
        <w:t xml:space="preserve">1. Jesus ama a todos: olhando para Lucas 19:7 para mostrar o amor incondicional de Deus</w:t>
      </w:r>
    </w:p>
    <w:p w14:paraId="672218C0" w14:textId="77777777" w:rsidR="00F90BDC" w:rsidRDefault="00F90BDC"/>
    <w:p w14:paraId="221C6CDF" w14:textId="77777777" w:rsidR="00F90BDC" w:rsidRDefault="00F90BDC">
      <w:r xmlns:w="http://schemas.openxmlformats.org/wordprocessingml/2006/main">
        <w:t xml:space="preserve">2. Ser uma luz nas trevas: examinar como as ações de Jesus podem nos guiar</w:t>
      </w:r>
    </w:p>
    <w:p w14:paraId="378968CD" w14:textId="77777777" w:rsidR="00F90BDC" w:rsidRDefault="00F90BDC"/>
    <w:p w14:paraId="2D864662" w14:textId="77777777" w:rsidR="00F90BDC" w:rsidRDefault="00F90BDC">
      <w:r xmlns:w="http://schemas.openxmlformats.org/wordprocessingml/2006/main">
        <w:t xml:space="preserve">1. Romanos 5:8 - Mas Deus mostra o seu amor por nós em que, quando ainda éramos pecadores, Cristo morreu por nós.</w:t>
      </w:r>
    </w:p>
    <w:p w14:paraId="1346E323" w14:textId="77777777" w:rsidR="00F90BDC" w:rsidRDefault="00F90BDC"/>
    <w:p w14:paraId="21847EC6" w14:textId="77777777" w:rsidR="00F90BDC" w:rsidRDefault="00F90BDC">
      <w:r xmlns:w="http://schemas.openxmlformats.org/wordprocessingml/2006/main">
        <w:t xml:space="preserve">2. Mateus 5:14-16 - “Vós sois a luz do mundo. Uma cidade situada sobre uma colina não pode ser escondida. Nem se acende uma lâmpada e a coloca debaixo de um cesto, mas sim num candeeiro, e ela ilumina todos os que estão na casa. Da mesma forma, deixe a sua luz brilhar diante dos outros, para que vejam as suas boas obras e dêem glória ao seu Pai que está nos céus.</w:t>
      </w:r>
    </w:p>
    <w:p w14:paraId="73002939" w14:textId="77777777" w:rsidR="00F90BDC" w:rsidRDefault="00F90BDC"/>
    <w:p w14:paraId="683A71DB" w14:textId="77777777" w:rsidR="00F90BDC" w:rsidRDefault="00F90BDC">
      <w:r xmlns:w="http://schemas.openxmlformats.org/wordprocessingml/2006/main">
        <w:t xml:space="preserve">Lucas 19:8 E Zaqueu levantou-se e disse ao Senhor; Eis, Senhor, a metade dos meus bens dou aos pobres; e se tomei alguma coisa de alguém por falsa acusação, restitui-lhe-ei quatro vezes mais.</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Zaqueu demonstrou verdadeiro arrependimento quando se ofereceu para doar metade de seus bens e devolver quatro vezes mais o que havia tomado injustamente.</w:t>
      </w:r>
    </w:p>
    <w:p w14:paraId="73D10250" w14:textId="77777777" w:rsidR="00F90BDC" w:rsidRDefault="00F90BDC"/>
    <w:p w14:paraId="34529AB8" w14:textId="77777777" w:rsidR="00F90BDC" w:rsidRDefault="00F90BDC">
      <w:r xmlns:w="http://schemas.openxmlformats.org/wordprocessingml/2006/main">
        <w:t xml:space="preserve">1. O Poder do Arrependimento</w:t>
      </w:r>
    </w:p>
    <w:p w14:paraId="60064ECC" w14:textId="77777777" w:rsidR="00F90BDC" w:rsidRDefault="00F90BDC"/>
    <w:p w14:paraId="6D09CCA9" w14:textId="77777777" w:rsidR="00F90BDC" w:rsidRDefault="00F90BDC">
      <w:r xmlns:w="http://schemas.openxmlformats.org/wordprocessingml/2006/main">
        <w:t xml:space="preserve">2. A Graça de Deus no Perdão</w:t>
      </w:r>
    </w:p>
    <w:p w14:paraId="2BFD6675" w14:textId="77777777" w:rsidR="00F90BDC" w:rsidRDefault="00F90BDC"/>
    <w:p w14:paraId="3350621C" w14:textId="77777777" w:rsidR="00F90BDC" w:rsidRDefault="00F90BDC">
      <w:r xmlns:w="http://schemas.openxmlformats.org/wordprocessingml/2006/main">
        <w:t xml:space="preserve">1. Efésios 4:32 - "E sede uns para com os outros benignos e compassivos, perdoando-vos uns aos outros, assim como Deus vos perdoou em Cristo."</w:t>
      </w:r>
    </w:p>
    <w:p w14:paraId="2DD08A37" w14:textId="77777777" w:rsidR="00F90BDC" w:rsidRDefault="00F90BDC"/>
    <w:p w14:paraId="345322BE" w14:textId="77777777" w:rsidR="00F90BDC" w:rsidRDefault="00F90BDC">
      <w:r xmlns:w="http://schemas.openxmlformats.org/wordprocessingml/2006/main">
        <w:t xml:space="preserve">2. Romanos 6:23 - "Porque o salário do pecado é a morte, mas o dom gratuito de Deus é a vida eterna em Cristo Jesus nosso Senhor."</w:t>
      </w:r>
    </w:p>
    <w:p w14:paraId="7468A6CA" w14:textId="77777777" w:rsidR="00F90BDC" w:rsidRDefault="00F90BDC"/>
    <w:p w14:paraId="6DD3966E" w14:textId="77777777" w:rsidR="00F90BDC" w:rsidRDefault="00F90BDC">
      <w:r xmlns:w="http://schemas.openxmlformats.org/wordprocessingml/2006/main">
        <w:t xml:space="preserve">Lucas 19:9 E Jesus lhe disse: Hoje a salvação veio a esta casa, porque também ele é filho de Abraão.</w:t>
      </w:r>
    </w:p>
    <w:p w14:paraId="693EEE53" w14:textId="77777777" w:rsidR="00F90BDC" w:rsidRDefault="00F90BDC"/>
    <w:p w14:paraId="2E49C371" w14:textId="77777777" w:rsidR="00F90BDC" w:rsidRDefault="00F90BDC">
      <w:r xmlns:w="http://schemas.openxmlformats.org/wordprocessingml/2006/main">
        <w:t xml:space="preserve">A salvação chegou para aqueles que acreditam em Jesus e são filhos de Abraão.</w:t>
      </w:r>
    </w:p>
    <w:p w14:paraId="5EDB7EFF" w14:textId="77777777" w:rsidR="00F90BDC" w:rsidRDefault="00F90BDC"/>
    <w:p w14:paraId="25A3D847" w14:textId="77777777" w:rsidR="00F90BDC" w:rsidRDefault="00F90BDC">
      <w:r xmlns:w="http://schemas.openxmlformats.org/wordprocessingml/2006/main">
        <w:t xml:space="preserve">1. Somos todos Filhos de Abraão e o Senhor nos traz a Salvação.</w:t>
      </w:r>
    </w:p>
    <w:p w14:paraId="19ACD4E4" w14:textId="77777777" w:rsidR="00F90BDC" w:rsidRDefault="00F90BDC"/>
    <w:p w14:paraId="166FF20B" w14:textId="77777777" w:rsidR="00F90BDC" w:rsidRDefault="00F90BDC">
      <w:r xmlns:w="http://schemas.openxmlformats.org/wordprocessingml/2006/main">
        <w:t xml:space="preserve">2. Creia em Jesus e receba a Salvação do Senhor.</w:t>
      </w:r>
    </w:p>
    <w:p w14:paraId="5FA540D9" w14:textId="77777777" w:rsidR="00F90BDC" w:rsidRDefault="00F90BDC"/>
    <w:p w14:paraId="61B5AF27" w14:textId="77777777" w:rsidR="00F90BDC" w:rsidRDefault="00F90BDC">
      <w:r xmlns:w="http://schemas.openxmlformats.org/wordprocessingml/2006/main">
        <w:t xml:space="preserve">1. Romanos 4:11-12 - E ele recebeu o sinal da circuncisão, um selo da justiça que ele tinha pela fé enquanto ainda era incircunciso. Portanto, ele é o pai de todos os que crêem, mas não foram circuncidados, para que lhes seja creditada a justiça.</w:t>
      </w:r>
    </w:p>
    <w:p w14:paraId="120D61B5" w14:textId="77777777" w:rsidR="00F90BDC" w:rsidRDefault="00F90BDC"/>
    <w:p w14:paraId="266A1DDE" w14:textId="77777777" w:rsidR="00F90BDC" w:rsidRDefault="00F90BDC">
      <w:r xmlns:w="http://schemas.openxmlformats.org/wordprocessingml/2006/main">
        <w:t xml:space="preserve">2. Gálatas 3:6-7 - Assim como Abraão “creu em Deus, e isso lhe foi creditado como justiça”, então entenda que aqueles que crêem são os filhos de Abraão. A Escritura previu que Deus </w:t>
      </w:r>
      <w:r xmlns:w="http://schemas.openxmlformats.org/wordprocessingml/2006/main">
        <w:lastRenderedPageBreak xmlns:w="http://schemas.openxmlformats.org/wordprocessingml/2006/main"/>
      </w:r>
      <w:r xmlns:w="http://schemas.openxmlformats.org/wordprocessingml/2006/main">
        <w:t xml:space="preserve">justificaria os gentios pela fé e anunciou o evangelho antecipadamente a Abraão: “Todas as nações serão abençoadas por seu intermédio”.</w:t>
      </w:r>
    </w:p>
    <w:p w14:paraId="5008A191" w14:textId="77777777" w:rsidR="00F90BDC" w:rsidRDefault="00F90BDC"/>
    <w:p w14:paraId="762B224C" w14:textId="77777777" w:rsidR="00F90BDC" w:rsidRDefault="00F90BDC">
      <w:r xmlns:w="http://schemas.openxmlformats.org/wordprocessingml/2006/main">
        <w:t xml:space="preserve">Lucas 19:10 Porque o Filho do homem veio buscar e salvar o que estava perdido.</w:t>
      </w:r>
    </w:p>
    <w:p w14:paraId="6FCFA9A7" w14:textId="77777777" w:rsidR="00F90BDC" w:rsidRDefault="00F90BDC"/>
    <w:p w14:paraId="0CAC692D" w14:textId="77777777" w:rsidR="00F90BDC" w:rsidRDefault="00F90BDC">
      <w:r xmlns:w="http://schemas.openxmlformats.org/wordprocessingml/2006/main">
        <w:t xml:space="preserve">Jesus veio buscar e salvar aqueles que estão perdidos.</w:t>
      </w:r>
    </w:p>
    <w:p w14:paraId="4D4BA06A" w14:textId="77777777" w:rsidR="00F90BDC" w:rsidRDefault="00F90BDC"/>
    <w:p w14:paraId="6955DDC5" w14:textId="77777777" w:rsidR="00F90BDC" w:rsidRDefault="00F90BDC">
      <w:r xmlns:w="http://schemas.openxmlformats.org/wordprocessingml/2006/main">
        <w:t xml:space="preserve">1. A ovelha perdida: o poder do amor e da compaixão de Jesus</w:t>
      </w:r>
    </w:p>
    <w:p w14:paraId="1E29B18D" w14:textId="77777777" w:rsidR="00F90BDC" w:rsidRDefault="00F90BDC"/>
    <w:p w14:paraId="408D1FAD" w14:textId="77777777" w:rsidR="00F90BDC" w:rsidRDefault="00F90BDC">
      <w:r xmlns:w="http://schemas.openxmlformats.org/wordprocessingml/2006/main">
        <w:t xml:space="preserve">2. Um novo caminho: Jesus como guia para a salvação</w:t>
      </w:r>
    </w:p>
    <w:p w14:paraId="01050532" w14:textId="77777777" w:rsidR="00F90BDC" w:rsidRDefault="00F90BDC"/>
    <w:p w14:paraId="38A4FE5F" w14:textId="77777777" w:rsidR="00F90BDC" w:rsidRDefault="00F90BDC">
      <w:r xmlns:w="http://schemas.openxmlformats.org/wordprocessingml/2006/main">
        <w:t xml:space="preserve">1. João 3:17 - Porque Deus não enviou o seu Filho ao mundo para condenar o mundo, mas para salvar o mundo por meio dele.</w:t>
      </w:r>
    </w:p>
    <w:p w14:paraId="2CBF46A0" w14:textId="77777777" w:rsidR="00F90BDC" w:rsidRDefault="00F90BDC"/>
    <w:p w14:paraId="41052B56" w14:textId="77777777" w:rsidR="00F90BDC" w:rsidRDefault="00F90BDC">
      <w:r xmlns:w="http://schemas.openxmlformats.org/wordprocessingml/2006/main">
        <w:t xml:space="preserve">2. Mateus 18:11 - Pois o Filho do Homem veio para salvar os perdidos.</w:t>
      </w:r>
    </w:p>
    <w:p w14:paraId="7E5C5975" w14:textId="77777777" w:rsidR="00F90BDC" w:rsidRDefault="00F90BDC"/>
    <w:p w14:paraId="37E0C7D4" w14:textId="77777777" w:rsidR="00F90BDC" w:rsidRDefault="00F90BDC">
      <w:r xmlns:w="http://schemas.openxmlformats.org/wordprocessingml/2006/main">
        <w:t xml:space="preserve">Lucas 19:11 E, ouvindo eles estas coisas, acrescentou e contou uma parábola, porque estava perto de Jerusalém, e porque pensavam que o reino de Deus havia de aparecer imediatamente.</w:t>
      </w:r>
    </w:p>
    <w:p w14:paraId="455EE044" w14:textId="77777777" w:rsidR="00F90BDC" w:rsidRDefault="00F90BDC"/>
    <w:p w14:paraId="63CE58C8" w14:textId="77777777" w:rsidR="00F90BDC" w:rsidRDefault="00F90BDC">
      <w:r xmlns:w="http://schemas.openxmlformats.org/wordprocessingml/2006/main">
        <w:t xml:space="preserve">Jesus estava perto de Jerusalém e o povo esperava que o Reino de Deus aparecesse em breve, então Jesus contou-lhes uma parábola.</w:t>
      </w:r>
    </w:p>
    <w:p w14:paraId="7E30E6D1" w14:textId="77777777" w:rsidR="00F90BDC" w:rsidRDefault="00F90BDC"/>
    <w:p w14:paraId="3513CAED" w14:textId="77777777" w:rsidR="00F90BDC" w:rsidRDefault="00F90BDC">
      <w:r xmlns:w="http://schemas.openxmlformats.org/wordprocessingml/2006/main">
        <w:t xml:space="preserve">1. “Esperando no Reino de Deus”</w:t>
      </w:r>
    </w:p>
    <w:p w14:paraId="535CA842" w14:textId="77777777" w:rsidR="00F90BDC" w:rsidRDefault="00F90BDC"/>
    <w:p w14:paraId="24AFD4BA" w14:textId="77777777" w:rsidR="00F90BDC" w:rsidRDefault="00F90BDC">
      <w:r xmlns:w="http://schemas.openxmlformats.org/wordprocessingml/2006/main">
        <w:t xml:space="preserve">2. “O poder das parábolas”</w:t>
      </w:r>
    </w:p>
    <w:p w14:paraId="0880BADE" w14:textId="77777777" w:rsidR="00F90BDC" w:rsidRDefault="00F90BDC"/>
    <w:p w14:paraId="4D8D7B37" w14:textId="77777777" w:rsidR="00F90BDC" w:rsidRDefault="00F90BDC">
      <w:r xmlns:w="http://schemas.openxmlformats.org/wordprocessingml/2006/main">
        <w:t xml:space="preserve">1. Isaías 40:31 - “Mas os que esperam no Senhor renovarão as suas forças; subirão </w:t>
      </w:r>
      <w:r xmlns:w="http://schemas.openxmlformats.org/wordprocessingml/2006/main">
        <w:lastRenderedPageBreak xmlns:w="http://schemas.openxmlformats.org/wordprocessingml/2006/main"/>
      </w:r>
      <w:r xmlns:w="http://schemas.openxmlformats.org/wordprocessingml/2006/main">
        <w:t xml:space="preserve">com asas como águias; correrão, e não se cansarão; e caminharão, e não se fatigarão”.</w:t>
      </w:r>
    </w:p>
    <w:p w14:paraId="47BCB908" w14:textId="77777777" w:rsidR="00F90BDC" w:rsidRDefault="00F90BDC"/>
    <w:p w14:paraId="2E134FC2" w14:textId="77777777" w:rsidR="00F90BDC" w:rsidRDefault="00F90BDC">
      <w:r xmlns:w="http://schemas.openxmlformats.org/wordprocessingml/2006/main">
        <w:t xml:space="preserve">2. Mateus 13:34 - "Todas estas coisas disse Jesus à multidão por parábolas; e sem parábola não lhes falava:"</w:t>
      </w:r>
    </w:p>
    <w:p w14:paraId="35E795E0" w14:textId="77777777" w:rsidR="00F90BDC" w:rsidRDefault="00F90BDC"/>
    <w:p w14:paraId="106D8865" w14:textId="77777777" w:rsidR="00F90BDC" w:rsidRDefault="00F90BDC">
      <w:r xmlns:w="http://schemas.openxmlformats.org/wordprocessingml/2006/main">
        <w:t xml:space="preserve">Lucas 19:12 Disse então: Certo nobre foi para uma terra distante, a fim de receber para si um reino e voltar.</w:t>
      </w:r>
    </w:p>
    <w:p w14:paraId="5516523F" w14:textId="77777777" w:rsidR="00F90BDC" w:rsidRDefault="00F90BDC"/>
    <w:p w14:paraId="545E26A2" w14:textId="77777777" w:rsidR="00F90BDC" w:rsidRDefault="00F90BDC">
      <w:r xmlns:w="http://schemas.openxmlformats.org/wordprocessingml/2006/main">
        <w:t xml:space="preserve">Jesus conta a parábola de um nobre que vai para um país distante para receber um reino e depois retorna.</w:t>
      </w:r>
    </w:p>
    <w:p w14:paraId="3AFCF655" w14:textId="77777777" w:rsidR="00F90BDC" w:rsidRDefault="00F90BDC"/>
    <w:p w14:paraId="158300C9" w14:textId="77777777" w:rsidR="00F90BDC" w:rsidRDefault="00F90BDC">
      <w:r xmlns:w="http://schemas.openxmlformats.org/wordprocessingml/2006/main">
        <w:t xml:space="preserve">1: Deus nos confia tarefas importantes e devemos ser fiéis a Ele para receber Suas bênçãos.</w:t>
      </w:r>
    </w:p>
    <w:p w14:paraId="5DC1D3B1" w14:textId="77777777" w:rsidR="00F90BDC" w:rsidRDefault="00F90BDC"/>
    <w:p w14:paraId="6FE321BD" w14:textId="77777777" w:rsidR="00F90BDC" w:rsidRDefault="00F90BDC">
      <w:r xmlns:w="http://schemas.openxmlformats.org/wordprocessingml/2006/main">
        <w:t xml:space="preserve">2: A vida de Jesus foi um exemplo de como servir fielmente a Deus através da obediência e da perseverança.</w:t>
      </w:r>
    </w:p>
    <w:p w14:paraId="779233D6" w14:textId="77777777" w:rsidR="00F90BDC" w:rsidRDefault="00F90BDC"/>
    <w:p w14:paraId="3EDB9366" w14:textId="77777777" w:rsidR="00F90BDC" w:rsidRDefault="00F90BDC">
      <w:r xmlns:w="http://schemas.openxmlformats.org/wordprocessingml/2006/main">
        <w:t xml:space="preserve">1: Mateus 25:14-30 - A parábola dos talentos.</w:t>
      </w:r>
    </w:p>
    <w:p w14:paraId="08B2973C" w14:textId="77777777" w:rsidR="00F90BDC" w:rsidRDefault="00F90BDC"/>
    <w:p w14:paraId="466090D8" w14:textId="77777777" w:rsidR="00F90BDC" w:rsidRDefault="00F90BDC">
      <w:r xmlns:w="http://schemas.openxmlformats.org/wordprocessingml/2006/main">
        <w:t xml:space="preserve">2: Josué 1:8 - Seja forte e corajoso, pois o Senhor estará com você por onde você for.</w:t>
      </w:r>
    </w:p>
    <w:p w14:paraId="01A18337" w14:textId="77777777" w:rsidR="00F90BDC" w:rsidRDefault="00F90BDC"/>
    <w:p w14:paraId="2C33992B" w14:textId="77777777" w:rsidR="00F90BDC" w:rsidRDefault="00F90BDC">
      <w:r xmlns:w="http://schemas.openxmlformats.org/wordprocessingml/2006/main">
        <w:t xml:space="preserve">Lucas 19:13 E chamou os seus dez servos, e entregou-lhes dez libras, e disse-lhes: Ocupai até que eu chegue.</w:t>
      </w:r>
    </w:p>
    <w:p w14:paraId="5287C556" w14:textId="77777777" w:rsidR="00F90BDC" w:rsidRDefault="00F90BDC"/>
    <w:p w14:paraId="3DAA5ADB" w14:textId="77777777" w:rsidR="00F90BDC" w:rsidRDefault="00F90BDC">
      <w:r xmlns:w="http://schemas.openxmlformats.org/wordprocessingml/2006/main">
        <w:t xml:space="preserve">Jesus dá dez libras a dez servos e diz-lhes para usá-las até que Ele volte.</w:t>
      </w:r>
    </w:p>
    <w:p w14:paraId="4B6C6736" w14:textId="77777777" w:rsidR="00F90BDC" w:rsidRDefault="00F90BDC"/>
    <w:p w14:paraId="18C072CA" w14:textId="77777777" w:rsidR="00F90BDC" w:rsidRDefault="00F90BDC">
      <w:r xmlns:w="http://schemas.openxmlformats.org/wordprocessingml/2006/main">
        <w:t xml:space="preserve">1. A responsabilidade de um administrador – aprender a administrar o que nos foi dado</w:t>
      </w:r>
    </w:p>
    <w:p w14:paraId="2A005FA3" w14:textId="77777777" w:rsidR="00F90BDC" w:rsidRDefault="00F90BDC"/>
    <w:p w14:paraId="6B61C927" w14:textId="77777777" w:rsidR="00F90BDC" w:rsidRDefault="00F90BDC">
      <w:r xmlns:w="http://schemas.openxmlformats.org/wordprocessingml/2006/main">
        <w:t xml:space="preserve">2. Fiéis até a volta de Cristo – Cultivando uma vida de perseverança</w:t>
      </w:r>
    </w:p>
    <w:p w14:paraId="216ECE50" w14:textId="77777777" w:rsidR="00F90BDC" w:rsidRDefault="00F90BDC"/>
    <w:p w14:paraId="32ED9154" w14:textId="77777777" w:rsidR="00F90BDC" w:rsidRDefault="00F90BDC">
      <w:r xmlns:w="http://schemas.openxmlformats.org/wordprocessingml/2006/main">
        <w:t xml:space="preserve">1. Mateus 25:14-30 – Parábola dos Talentos</w:t>
      </w:r>
    </w:p>
    <w:p w14:paraId="5EED1B2E" w14:textId="77777777" w:rsidR="00F90BDC" w:rsidRDefault="00F90BDC"/>
    <w:p w14:paraId="4938A17B" w14:textId="77777777" w:rsidR="00F90BDC" w:rsidRDefault="00F90BDC">
      <w:r xmlns:w="http://schemas.openxmlformats.org/wordprocessingml/2006/main">
        <w:t xml:space="preserve">2. 1 Cor. 4:1-2 - Administradores Confiáveis da Graça de Deus</w:t>
      </w:r>
    </w:p>
    <w:p w14:paraId="1C97C97F" w14:textId="77777777" w:rsidR="00F90BDC" w:rsidRDefault="00F90BDC"/>
    <w:p w14:paraId="0619D080" w14:textId="77777777" w:rsidR="00F90BDC" w:rsidRDefault="00F90BDC">
      <w:r xmlns:w="http://schemas.openxmlformats.org/wordprocessingml/2006/main">
        <w:t xml:space="preserve">Lucas 19:14 Mas os seus concidadãos odiavam-no e enviaram atrás dele uma mensagem, dizendo: Não queremos que este homem reine sobre nós.</w:t>
      </w:r>
    </w:p>
    <w:p w14:paraId="27607D4B" w14:textId="77777777" w:rsidR="00F90BDC" w:rsidRDefault="00F90BDC"/>
    <w:p w14:paraId="3BB361F7" w14:textId="77777777" w:rsidR="00F90BDC" w:rsidRDefault="00F90BDC">
      <w:r xmlns:w="http://schemas.openxmlformats.org/wordprocessingml/2006/main">
        <w:t xml:space="preserve">Os cidadãos de Jerusalém rejeitaram Jesus como seu rei.</w:t>
      </w:r>
    </w:p>
    <w:p w14:paraId="6BC211A7" w14:textId="77777777" w:rsidR="00F90BDC" w:rsidRDefault="00F90BDC"/>
    <w:p w14:paraId="0F2C141B" w14:textId="77777777" w:rsidR="00F90BDC" w:rsidRDefault="00F90BDC">
      <w:r xmlns:w="http://schemas.openxmlformats.org/wordprocessingml/2006/main">
        <w:t xml:space="preserve">1. O Reinado Justo de Jesus – Como Jesus é o Governante Justo que Devemos Seguir</w:t>
      </w:r>
    </w:p>
    <w:p w14:paraId="290BFA98" w14:textId="77777777" w:rsidR="00F90BDC" w:rsidRDefault="00F90BDC"/>
    <w:p w14:paraId="4B996831" w14:textId="77777777" w:rsidR="00F90BDC" w:rsidRDefault="00F90BDC">
      <w:r xmlns:w="http://schemas.openxmlformats.org/wordprocessingml/2006/main">
        <w:t xml:space="preserve">2. Rejeição de Jesus – Como não devemos rejeitar a autoridade de Jesus</w:t>
      </w:r>
    </w:p>
    <w:p w14:paraId="573F0ADF" w14:textId="77777777" w:rsidR="00F90BDC" w:rsidRDefault="00F90BDC"/>
    <w:p w14:paraId="2890FC82" w14:textId="77777777" w:rsidR="00F90BDC" w:rsidRDefault="00F90BDC">
      <w:r xmlns:w="http://schemas.openxmlformats.org/wordprocessingml/2006/main">
        <w:t xml:space="preserve">1. Isaías 9:6-7 - Porque um menino nos nasceu, um filho nos foi dado; e o governo estará sobre seus ombros, e seu nome será Maravilhoso Conselheiro, Deus Forte, Pai da Eternidade, Príncipe da Paz.</w:t>
      </w:r>
    </w:p>
    <w:p w14:paraId="5D33C57E" w14:textId="77777777" w:rsidR="00F90BDC" w:rsidRDefault="00F90BDC"/>
    <w:p w14:paraId="262C4A71" w14:textId="77777777" w:rsidR="00F90BDC" w:rsidRDefault="00F90BDC">
      <w:r xmlns:w="http://schemas.openxmlformats.org/wordprocessingml/2006/main">
        <w:t xml:space="preserve">2. Filipenses 2:9-11 - Por isso Deus o exaltou muito e lhe concedeu o nome que está acima de todo nome, para que ao nome de Jesus se dobre todo joelho, nos céus, na terra e debaixo da terra, e toda língua confesse que Jesus Cristo é Senhor, para glória de Deus Pai.</w:t>
      </w:r>
    </w:p>
    <w:p w14:paraId="0C309876" w14:textId="77777777" w:rsidR="00F90BDC" w:rsidRDefault="00F90BDC"/>
    <w:p w14:paraId="3F559E51" w14:textId="77777777" w:rsidR="00F90BDC" w:rsidRDefault="00F90BDC">
      <w:r xmlns:w="http://schemas.openxmlformats.org/wordprocessingml/2006/main">
        <w:t xml:space="preserve">Lucas 19:15 E aconteceu que, voltando ele, tendo recebido o reino, ordenou que fossem chamados a ele aqueles servos, a quem ele havia dado o dinheiro, para que soubesse quanto cada homem havia ganhado por negociação.</w:t>
      </w:r>
    </w:p>
    <w:p w14:paraId="52A74CC9" w14:textId="77777777" w:rsidR="00F90BDC" w:rsidRDefault="00F90BDC"/>
    <w:p w14:paraId="7739A02B" w14:textId="77777777" w:rsidR="00F90BDC" w:rsidRDefault="00F90BDC">
      <w:r xmlns:w="http://schemas.openxmlformats.org/wordprocessingml/2006/main">
        <w:t xml:space="preserve">Jesus retorna e ordena que seus servos lhe relatem quanto dinheiro ganharam com o comércio.</w:t>
      </w:r>
    </w:p>
    <w:p w14:paraId="78C29A10" w14:textId="77777777" w:rsidR="00F90BDC" w:rsidRDefault="00F90BDC"/>
    <w:p w14:paraId="5C9D4F2C" w14:textId="77777777" w:rsidR="00F90BDC" w:rsidRDefault="00F90BDC">
      <w:r xmlns:w="http://schemas.openxmlformats.org/wordprocessingml/2006/main">
        <w:t xml:space="preserve">1. A recompensa pelo serviço diligente: Jesus recompensa os servos fiéis pela sua diligência.</w:t>
      </w:r>
    </w:p>
    <w:p w14:paraId="19F33277" w14:textId="77777777" w:rsidR="00F90BDC" w:rsidRDefault="00F90BDC"/>
    <w:p w14:paraId="21E3ACCA" w14:textId="77777777" w:rsidR="00F90BDC" w:rsidRDefault="00F90BDC">
      <w:r xmlns:w="http://schemas.openxmlformats.org/wordprocessingml/2006/main">
        <w:t xml:space="preserve">2. A Alegria da Generosidade: Jesus celebra a generosidade dos seus servos.</w:t>
      </w:r>
    </w:p>
    <w:p w14:paraId="366885A5" w14:textId="77777777" w:rsidR="00F90BDC" w:rsidRDefault="00F90BDC"/>
    <w:p w14:paraId="62DBD09F" w14:textId="77777777" w:rsidR="00F90BDC" w:rsidRDefault="00F90BDC">
      <w:r xmlns:w="http://schemas.openxmlformats.org/wordprocessingml/2006/main">
        <w:t xml:space="preserve">1. 1 Coríntios 4:2 (“Além disso, é exigido dos despenseiros que o homem seja achado fiel.”)</w:t>
      </w:r>
    </w:p>
    <w:p w14:paraId="25DF611E" w14:textId="77777777" w:rsidR="00F90BDC" w:rsidRDefault="00F90BDC"/>
    <w:p w14:paraId="059D9152" w14:textId="77777777" w:rsidR="00F90BDC" w:rsidRDefault="00F90BDC">
      <w:r xmlns:w="http://schemas.openxmlformats.org/wordprocessingml/2006/main">
        <w:t xml:space="preserve">2. 2 Coríntios 9:6-7 (“Mas isto eu digo: Aquele que semeia pouco, também colherá pouco; e aquele que semeia abundantemente, também colherá generosamente. Cada um dê conforme propôs em seu coração; não de má vontade, ou por necessidade: porque Deus ama quem dá com alegria.”)</w:t>
      </w:r>
    </w:p>
    <w:p w14:paraId="08DCACF7" w14:textId="77777777" w:rsidR="00F90BDC" w:rsidRDefault="00F90BDC"/>
    <w:p w14:paraId="14E43FB9" w14:textId="77777777" w:rsidR="00F90BDC" w:rsidRDefault="00F90BDC">
      <w:r xmlns:w="http://schemas.openxmlformats.org/wordprocessingml/2006/main">
        <w:t xml:space="preserve">Lucas 19:16 Então veio o primeiro, dizendo: Senhor, a tua mina rendeu dez minas.</w:t>
      </w:r>
    </w:p>
    <w:p w14:paraId="136D5455" w14:textId="77777777" w:rsidR="00F90BDC" w:rsidRDefault="00F90BDC"/>
    <w:p w14:paraId="6448F63A" w14:textId="77777777" w:rsidR="00F90BDC" w:rsidRDefault="00F90BDC">
      <w:r xmlns:w="http://schemas.openxmlformats.org/wordprocessingml/2006/main">
        <w:t xml:space="preserve">Jesus incentiva seus seguidores a investirem seus talentos e serem administradores sábios dos recursos que Deus lhes deu.</w:t>
      </w:r>
    </w:p>
    <w:p w14:paraId="5E1AF57F" w14:textId="77777777" w:rsidR="00F90BDC" w:rsidRDefault="00F90BDC"/>
    <w:p w14:paraId="4B48EE97" w14:textId="77777777" w:rsidR="00F90BDC" w:rsidRDefault="00F90BDC">
      <w:r xmlns:w="http://schemas.openxmlformats.org/wordprocessingml/2006/main">
        <w:t xml:space="preserve">1. O Mordomo Fiel: Vivendo uma Vida com Propósitos Cumpridos.</w:t>
      </w:r>
    </w:p>
    <w:p w14:paraId="47F5EE72" w14:textId="77777777" w:rsidR="00F90BDC" w:rsidRDefault="00F90BDC"/>
    <w:p w14:paraId="40C97237" w14:textId="77777777" w:rsidR="00F90BDC" w:rsidRDefault="00F90BDC">
      <w:r xmlns:w="http://schemas.openxmlformats.org/wordprocessingml/2006/main">
        <w:t xml:space="preserve">2. Colhendo o que você planta: as bênçãos do investimento fiel.</w:t>
      </w:r>
    </w:p>
    <w:p w14:paraId="0B2F89EA" w14:textId="77777777" w:rsidR="00F90BDC" w:rsidRDefault="00F90BDC"/>
    <w:p w14:paraId="39CA98FF" w14:textId="77777777" w:rsidR="00F90BDC" w:rsidRDefault="00F90BDC">
      <w:r xmlns:w="http://schemas.openxmlformats.org/wordprocessingml/2006/main">
        <w:t xml:space="preserve">1. Mateus 25:14-30 – Parábola dos Talentos.</w:t>
      </w:r>
    </w:p>
    <w:p w14:paraId="2C5C30F3" w14:textId="77777777" w:rsidR="00F90BDC" w:rsidRDefault="00F90BDC"/>
    <w:p w14:paraId="67CEAA99" w14:textId="77777777" w:rsidR="00F90BDC" w:rsidRDefault="00F90BDC">
      <w:r xmlns:w="http://schemas.openxmlformats.org/wordprocessingml/2006/main">
        <w:t xml:space="preserve">2. Provérbios 13:11 - A riqueza adquirida às pressas diminuirá, mas quem a junta aos poucos a aumentará.</w:t>
      </w:r>
    </w:p>
    <w:p w14:paraId="7E73A4FE" w14:textId="77777777" w:rsidR="00F90BDC" w:rsidRDefault="00F90BDC"/>
    <w:p w14:paraId="358D9651" w14:textId="77777777" w:rsidR="00F90BDC" w:rsidRDefault="00F90BDC">
      <w:r xmlns:w="http://schemas.openxmlformats.org/wordprocessingml/2006/main">
        <w:t xml:space="preserve">Lucas 19:17 E ele lhe disse: Muito bem, servo bom; porque no mínimo foste fiel, sobre dez cidades terás autoridade.</w:t>
      </w:r>
    </w:p>
    <w:p w14:paraId="13CC6696" w14:textId="77777777" w:rsidR="00F90BDC" w:rsidRDefault="00F90BDC"/>
    <w:p w14:paraId="23885512" w14:textId="77777777" w:rsidR="00F90BDC" w:rsidRDefault="00F90BDC">
      <w:r xmlns:w="http://schemas.openxmlformats.org/wordprocessingml/2006/main">
        <w:t xml:space="preserve">O servo fiel foi recompensado com autoridade sobre dez cidades.</w:t>
      </w:r>
    </w:p>
    <w:p w14:paraId="40345F71" w14:textId="77777777" w:rsidR="00F90BDC" w:rsidRDefault="00F90BDC"/>
    <w:p w14:paraId="343E4BF7" w14:textId="77777777" w:rsidR="00F90BDC" w:rsidRDefault="00F90BDC">
      <w:r xmlns:w="http://schemas.openxmlformats.org/wordprocessingml/2006/main">
        <w:t xml:space="preserve">1. O serviço fiel leva a grandes recompensas</w:t>
      </w:r>
    </w:p>
    <w:p w14:paraId="54F51B5F" w14:textId="77777777" w:rsidR="00F90BDC" w:rsidRDefault="00F90BDC"/>
    <w:p w14:paraId="5A27E0C7" w14:textId="77777777" w:rsidR="00F90BDC" w:rsidRDefault="00F90BDC">
      <w:r xmlns:w="http://schemas.openxmlformats.org/wordprocessingml/2006/main">
        <w:t xml:space="preserve">2. A Bênção da Fidelidade</w:t>
      </w:r>
    </w:p>
    <w:p w14:paraId="46E72742" w14:textId="77777777" w:rsidR="00F90BDC" w:rsidRDefault="00F90BDC"/>
    <w:p w14:paraId="2CD9D735" w14:textId="77777777" w:rsidR="00F90BDC" w:rsidRDefault="00F90BDC">
      <w:r xmlns:w="http://schemas.openxmlformats.org/wordprocessingml/2006/main">
        <w:t xml:space="preserve">1. Mateus 25:21 - Seu senhor lhe disse: 'Muito bem, servo bom e fiel. Você foi fiel por um pouco; Eu vou te ajudar muito.</w:t>
      </w:r>
    </w:p>
    <w:p w14:paraId="3C21E9FD" w14:textId="77777777" w:rsidR="00F90BDC" w:rsidRDefault="00F90BDC"/>
    <w:p w14:paraId="7C1A71AA" w14:textId="77777777" w:rsidR="00F90BDC" w:rsidRDefault="00F90BDC">
      <w:r xmlns:w="http://schemas.openxmlformats.org/wordprocessingml/2006/main">
        <w:t xml:space="preserve">2. Provérbios 12:24 - A mão do diligente dominará, enquanto o preguiçoso será submetido a trabalhos forçados.</w:t>
      </w:r>
    </w:p>
    <w:p w14:paraId="1D877009" w14:textId="77777777" w:rsidR="00F90BDC" w:rsidRDefault="00F90BDC"/>
    <w:p w14:paraId="6FE1C4AF" w14:textId="77777777" w:rsidR="00F90BDC" w:rsidRDefault="00F90BDC">
      <w:r xmlns:w="http://schemas.openxmlformats.org/wordprocessingml/2006/main">
        <w:t xml:space="preserve">Lucas 19:18 E chegou o segundo, dizendo: Senhor, a tua mina rendeu cinco libras.</w:t>
      </w:r>
    </w:p>
    <w:p w14:paraId="43436F5A" w14:textId="77777777" w:rsidR="00F90BDC" w:rsidRDefault="00F90BDC"/>
    <w:p w14:paraId="0D139A41" w14:textId="77777777" w:rsidR="00F90BDC" w:rsidRDefault="00F90BDC">
      <w:r xmlns:w="http://schemas.openxmlformats.org/wordprocessingml/2006/main">
        <w:t xml:space="preserve">Jesus elogiou o homem por fazer investimentos sábios com os talentos que lhe foram dados.</w:t>
      </w:r>
    </w:p>
    <w:p w14:paraId="441158D3" w14:textId="77777777" w:rsidR="00F90BDC" w:rsidRDefault="00F90BDC"/>
    <w:p w14:paraId="68896CBE" w14:textId="77777777" w:rsidR="00F90BDC" w:rsidRDefault="00F90BDC">
      <w:r xmlns:w="http://schemas.openxmlformats.org/wordprocessingml/2006/main">
        <w:t xml:space="preserve">1: Deus nos deu diferentes talentos e habilidades. Devemos usar esses dons com sabedoria para trazer glória a Ele.</w:t>
      </w:r>
    </w:p>
    <w:p w14:paraId="7B1DA9E9" w14:textId="77777777" w:rsidR="00F90BDC" w:rsidRDefault="00F90BDC"/>
    <w:p w14:paraId="3C0C3745" w14:textId="77777777" w:rsidR="00F90BDC" w:rsidRDefault="00F90BDC">
      <w:r xmlns:w="http://schemas.openxmlformats.org/wordprocessingml/2006/main">
        <w:t xml:space="preserve">2: Devemos nos esforçar para sermos administradores fiéis das bênçãos que Deus nos deu.</w:t>
      </w:r>
    </w:p>
    <w:p w14:paraId="3BB13400" w14:textId="77777777" w:rsidR="00F90BDC" w:rsidRDefault="00F90BDC"/>
    <w:p w14:paraId="1824A6FD" w14:textId="77777777" w:rsidR="00F90BDC" w:rsidRDefault="00F90BDC">
      <w:r xmlns:w="http://schemas.openxmlformats.org/wordprocessingml/2006/main">
        <w:t xml:space="preserve">1: Mateus 25:14-30 – Parábola dos Talentos.</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Pedro 4:10 - Cada um de nós deve usar qualquer dom que recebeu para servir aos outros, administrando fielmente a graça de Deus.</w:t>
      </w:r>
    </w:p>
    <w:p w14:paraId="217E5AF5" w14:textId="77777777" w:rsidR="00F90BDC" w:rsidRDefault="00F90BDC"/>
    <w:p w14:paraId="077434AF" w14:textId="77777777" w:rsidR="00F90BDC" w:rsidRDefault="00F90BDC">
      <w:r xmlns:w="http://schemas.openxmlformats.org/wordprocessingml/2006/main">
        <w:t xml:space="preserve">Lucas 19:19 E disse-lhe o mesmo: Sê tu também sobre cinco cidades.</w:t>
      </w:r>
    </w:p>
    <w:p w14:paraId="1015E296" w14:textId="77777777" w:rsidR="00F90BDC" w:rsidRDefault="00F90BDC"/>
    <w:p w14:paraId="32A25322" w14:textId="77777777" w:rsidR="00F90BDC" w:rsidRDefault="00F90BDC">
      <w:r xmlns:w="http://schemas.openxmlformats.org/wordprocessingml/2006/main">
        <w:t xml:space="preserve">Jesus instruiu um de seus discípulos a ser responsável por cinco cidades.</w:t>
      </w:r>
    </w:p>
    <w:p w14:paraId="185C1380" w14:textId="77777777" w:rsidR="00F90BDC" w:rsidRDefault="00F90BDC"/>
    <w:p w14:paraId="1F64C84E" w14:textId="77777777" w:rsidR="00F90BDC" w:rsidRDefault="00F90BDC">
      <w:r xmlns:w="http://schemas.openxmlformats.org/wordprocessingml/2006/main">
        <w:t xml:space="preserve">1. O Poder das Palavras de Jesus: Como as instruções de Jesus podem levar a grandes coisas.</w:t>
      </w:r>
    </w:p>
    <w:p w14:paraId="786511A7" w14:textId="77777777" w:rsidR="00F90BDC" w:rsidRDefault="00F90BDC"/>
    <w:p w14:paraId="58633225" w14:textId="77777777" w:rsidR="00F90BDC" w:rsidRDefault="00F90BDC">
      <w:r xmlns:w="http://schemas.openxmlformats.org/wordprocessingml/2006/main">
        <w:t xml:space="preserve">2. A Grandeza do Serviço: Como servir aos outros pode trazer bênçãos.</w:t>
      </w:r>
    </w:p>
    <w:p w14:paraId="7087A6A8" w14:textId="77777777" w:rsidR="00F90BDC" w:rsidRDefault="00F90BDC"/>
    <w:p w14:paraId="1F11667B" w14:textId="77777777" w:rsidR="00F90BDC" w:rsidRDefault="00F90BDC">
      <w:r xmlns:w="http://schemas.openxmlformats.org/wordprocessingml/2006/main">
        <w:t xml:space="preserve">1. Mateus 20:25-28 - Jesus ensina sobre a grandeza encontrada em servir aos outros.</w:t>
      </w:r>
    </w:p>
    <w:p w14:paraId="79954270" w14:textId="77777777" w:rsidR="00F90BDC" w:rsidRDefault="00F90BDC"/>
    <w:p w14:paraId="6E22C702" w14:textId="77777777" w:rsidR="00F90BDC" w:rsidRDefault="00F90BDC">
      <w:r xmlns:w="http://schemas.openxmlformats.org/wordprocessingml/2006/main">
        <w:t xml:space="preserve">2. 1 Pedro 5:6-7 - Humilhai-vos diante do Senhor, e Ele vos exaltará.</w:t>
      </w:r>
    </w:p>
    <w:p w14:paraId="47398F89" w14:textId="77777777" w:rsidR="00F90BDC" w:rsidRDefault="00F90BDC"/>
    <w:p w14:paraId="064465B2" w14:textId="77777777" w:rsidR="00F90BDC" w:rsidRDefault="00F90BDC">
      <w:r xmlns:w="http://schemas.openxmlformats.org/wordprocessingml/2006/main">
        <w:t xml:space="preserve">Lucas 19:20 E chegou outro, dizendo: Senhor, eis aqui a tua mina, que guardei num lenço.</w:t>
      </w:r>
    </w:p>
    <w:p w14:paraId="08FE18DC" w14:textId="77777777" w:rsidR="00F90BDC" w:rsidRDefault="00F90BDC"/>
    <w:p w14:paraId="170C766F" w14:textId="77777777" w:rsidR="00F90BDC" w:rsidRDefault="00F90BDC">
      <w:r xmlns:w="http://schemas.openxmlformats.org/wordprocessingml/2006/main">
        <w:t xml:space="preserve">Jesus ensinou uma lição poderosa sobre a importância de investir os recursos que Deus nos deu.</w:t>
      </w:r>
    </w:p>
    <w:p w14:paraId="542830E0" w14:textId="77777777" w:rsidR="00F90BDC" w:rsidRDefault="00F90BDC"/>
    <w:p w14:paraId="24E7F631" w14:textId="77777777" w:rsidR="00F90BDC" w:rsidRDefault="00F90BDC">
      <w:r xmlns:w="http://schemas.openxmlformats.org/wordprocessingml/2006/main">
        <w:t xml:space="preserve">1: Investindo os recursos que Deus nos dá</w:t>
      </w:r>
    </w:p>
    <w:p w14:paraId="71DC7018" w14:textId="77777777" w:rsidR="00F90BDC" w:rsidRDefault="00F90BDC"/>
    <w:p w14:paraId="30C52EB3" w14:textId="77777777" w:rsidR="00F90BDC" w:rsidRDefault="00F90BDC">
      <w:r xmlns:w="http://schemas.openxmlformats.org/wordprocessingml/2006/main">
        <w:t xml:space="preserve">2: Ser fiel ao que temos</w:t>
      </w:r>
    </w:p>
    <w:p w14:paraId="179D44BF" w14:textId="77777777" w:rsidR="00F90BDC" w:rsidRDefault="00F90BDC"/>
    <w:p w14:paraId="07632450" w14:textId="77777777" w:rsidR="00F90BDC" w:rsidRDefault="00F90BDC">
      <w:r xmlns:w="http://schemas.openxmlformats.org/wordprocessingml/2006/main">
        <w:t xml:space="preserve">1: Mateus 25:14-30 - Parábola dos Talentos</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Provérbios 3:9-10 - Honre o Senhor com seus bens</w:t>
      </w:r>
    </w:p>
    <w:p w14:paraId="6CC7259A" w14:textId="77777777" w:rsidR="00F90BDC" w:rsidRDefault="00F90BDC"/>
    <w:p w14:paraId="2EFA7FC1" w14:textId="77777777" w:rsidR="00F90BDC" w:rsidRDefault="00F90BDC">
      <w:r xmlns:w="http://schemas.openxmlformats.org/wordprocessingml/2006/main">
        <w:t xml:space="preserve">Lucas 19:21 Porque eu te temia, porque és homem austero; pegas o que não deitaste, e ceifas o que não semeaste.</w:t>
      </w:r>
    </w:p>
    <w:p w14:paraId="5B03DDDD" w14:textId="77777777" w:rsidR="00F90BDC" w:rsidRDefault="00F90BDC"/>
    <w:p w14:paraId="3E633D74" w14:textId="77777777" w:rsidR="00F90BDC" w:rsidRDefault="00F90BDC">
      <w:r xmlns:w="http://schemas.openxmlformats.org/wordprocessingml/2006/main">
        <w:t xml:space="preserve">Jesus nos alerta sobre as consequências de viver uma vida sem responsabilidade.</w:t>
      </w:r>
    </w:p>
    <w:p w14:paraId="003960A3" w14:textId="77777777" w:rsidR="00F90BDC" w:rsidRDefault="00F90BDC"/>
    <w:p w14:paraId="343D0A5B" w14:textId="77777777" w:rsidR="00F90BDC" w:rsidRDefault="00F90BDC">
      <w:r xmlns:w="http://schemas.openxmlformats.org/wordprocessingml/2006/main">
        <w:t xml:space="preserve">1: Devemos ser responsáveis pelas nossas próprias ações e pelas nossas próprias decisões.</w:t>
      </w:r>
    </w:p>
    <w:p w14:paraId="24C3274B" w14:textId="77777777" w:rsidR="00F90BDC" w:rsidRDefault="00F90BDC"/>
    <w:p w14:paraId="6DC72F20" w14:textId="77777777" w:rsidR="00F90BDC" w:rsidRDefault="00F90BDC">
      <w:r xmlns:w="http://schemas.openxmlformats.org/wordprocessingml/2006/main">
        <w:t xml:space="preserve">2: Deus nos responsabiliza pelas coisas que fazemos, então esforcemo-nos para viver com integridade e humildade.</w:t>
      </w:r>
    </w:p>
    <w:p w14:paraId="0D67D863" w14:textId="77777777" w:rsidR="00F90BDC" w:rsidRDefault="00F90BDC"/>
    <w:p w14:paraId="63E507E2" w14:textId="77777777" w:rsidR="00F90BDC" w:rsidRDefault="00F90BDC">
      <w:r xmlns:w="http://schemas.openxmlformats.org/wordprocessingml/2006/main">
        <w:t xml:space="preserve">1: 1 Coríntios 10:12 - Portanto, quem pensa estar de pé, tome cuidado para que não caia.</w:t>
      </w:r>
    </w:p>
    <w:p w14:paraId="646C5299" w14:textId="77777777" w:rsidR="00F90BDC" w:rsidRDefault="00F90BDC"/>
    <w:p w14:paraId="2AA9AE32" w14:textId="77777777" w:rsidR="00F90BDC" w:rsidRDefault="00F90BDC">
      <w:r xmlns:w="http://schemas.openxmlformats.org/wordprocessingml/2006/main">
        <w:t xml:space="preserve">2: Eclesiastes 11:9 - Alegra-te, ó jovem, na tua juventude, e deixa o teu coração alegrar-te nos dias da tua juventude. Ande nos caminhos do seu coração e na visão dos seus olhos.</w:t>
      </w:r>
    </w:p>
    <w:p w14:paraId="4A8C7C3F" w14:textId="77777777" w:rsidR="00F90BDC" w:rsidRDefault="00F90BDC"/>
    <w:p w14:paraId="0A874CB0" w14:textId="77777777" w:rsidR="00F90BDC" w:rsidRDefault="00F90BDC">
      <w:r xmlns:w="http://schemas.openxmlformats.org/wordprocessingml/2006/main">
        <w:t xml:space="preserve">Lucas 19:22 E ele lhe disse: Pela tua própria boca te julgarei, servo mau. Tu sabias que sou um homem austero, que colho o que não deitei e colho o que não semeei:</w:t>
      </w:r>
    </w:p>
    <w:p w14:paraId="0395C093" w14:textId="77777777" w:rsidR="00F90BDC" w:rsidRDefault="00F90BDC"/>
    <w:p w14:paraId="23098991" w14:textId="77777777" w:rsidR="00F90BDC" w:rsidRDefault="00F90BDC">
      <w:r xmlns:w="http://schemas.openxmlformats.org/wordprocessingml/2006/main">
        <w:t xml:space="preserve">Jesus nos adverte para sermos administradores fiéis de Seus dons.</w:t>
      </w:r>
    </w:p>
    <w:p w14:paraId="3FEF4210" w14:textId="77777777" w:rsidR="00F90BDC" w:rsidRDefault="00F90BDC"/>
    <w:p w14:paraId="58C6371A" w14:textId="77777777" w:rsidR="00F90BDC" w:rsidRDefault="00F90BDC">
      <w:r xmlns:w="http://schemas.openxmlformats.org/wordprocessingml/2006/main">
        <w:t xml:space="preserve">1. Deus nos chama para sermos mordomos fiéis daquilo com que Ele nos abençoou.</w:t>
      </w:r>
    </w:p>
    <w:p w14:paraId="473CD1BD" w14:textId="77777777" w:rsidR="00F90BDC" w:rsidRDefault="00F90BDC"/>
    <w:p w14:paraId="03470BB7" w14:textId="77777777" w:rsidR="00F90BDC" w:rsidRDefault="00F90BDC">
      <w:r xmlns:w="http://schemas.openxmlformats.org/wordprocessingml/2006/main">
        <w:t xml:space="preserve">2. Devemos usar os nossos recursos para glorificar a Deus e promover o Seu reino.</w:t>
      </w:r>
    </w:p>
    <w:p w14:paraId="57992CF7" w14:textId="77777777" w:rsidR="00F90BDC" w:rsidRDefault="00F90BDC"/>
    <w:p w14:paraId="2A5EF67F" w14:textId="77777777" w:rsidR="00F90BDC" w:rsidRDefault="00F90BDC">
      <w:r xmlns:w="http://schemas.openxmlformats.org/wordprocessingml/2006/main">
        <w:t xml:space="preserve">1. Mateus 25:14-30 – A Parábola dos Talentos.</w:t>
      </w:r>
    </w:p>
    <w:p w14:paraId="18232CCC" w14:textId="77777777" w:rsidR="00F90BDC" w:rsidRDefault="00F90BDC"/>
    <w:p w14:paraId="187A4C9A" w14:textId="77777777" w:rsidR="00F90BDC" w:rsidRDefault="00F90BDC">
      <w:r xmlns:w="http://schemas.openxmlformats.org/wordprocessingml/2006/main">
        <w:t xml:space="preserve">2. 1 Coríntios 4:2 - Portanto, é exigido dos mordomos que sejam considerados fiéis.</w:t>
      </w:r>
    </w:p>
    <w:p w14:paraId="26D97628" w14:textId="77777777" w:rsidR="00F90BDC" w:rsidRDefault="00F90BDC"/>
    <w:p w14:paraId="7F969792" w14:textId="77777777" w:rsidR="00F90BDC" w:rsidRDefault="00F90BDC">
      <w:r xmlns:w="http://schemas.openxmlformats.org/wordprocessingml/2006/main">
        <w:t xml:space="preserve">Lucas 19:23 Por que não deste o meu dinheiro ao banco, para que, quando eu voltasse, eu reclamasse o que era meu com usura?</w:t>
      </w:r>
    </w:p>
    <w:p w14:paraId="4F41C156" w14:textId="77777777" w:rsidR="00F90BDC" w:rsidRDefault="00F90BDC"/>
    <w:p w14:paraId="28A2DF7A" w14:textId="77777777" w:rsidR="00F90BDC" w:rsidRDefault="00F90BDC">
      <w:r xmlns:w="http://schemas.openxmlformats.org/wordprocessingml/2006/main">
        <w:t xml:space="preserve">Este versículo é sobre Jesus questionando por que o servo não usou o dinheiro que lhe foi dado para ganhar juros.</w:t>
      </w:r>
    </w:p>
    <w:p w14:paraId="0B641FFE" w14:textId="77777777" w:rsidR="00F90BDC" w:rsidRDefault="00F90BDC"/>
    <w:p w14:paraId="1B2C107E" w14:textId="77777777" w:rsidR="00F90BDC" w:rsidRDefault="00F90BDC">
      <w:r xmlns:w="http://schemas.openxmlformats.org/wordprocessingml/2006/main">
        <w:t xml:space="preserve">1. O poder do investimento: como investir com sabedoria pode gerar maiores recompensas</w:t>
      </w:r>
    </w:p>
    <w:p w14:paraId="0481749D" w14:textId="77777777" w:rsidR="00F90BDC" w:rsidRDefault="00F90BDC"/>
    <w:p w14:paraId="75635F68" w14:textId="77777777" w:rsidR="00F90BDC" w:rsidRDefault="00F90BDC">
      <w:r xmlns:w="http://schemas.openxmlformats.org/wordprocessingml/2006/main">
        <w:t xml:space="preserve">2. A Parábola dos Talentos: Por que Devemos Usar Nossos Dons e Talentos para Servir a Deus</w:t>
      </w:r>
    </w:p>
    <w:p w14:paraId="005017B7" w14:textId="77777777" w:rsidR="00F90BDC" w:rsidRDefault="00F90BDC"/>
    <w:p w14:paraId="1BAA6F92" w14:textId="77777777" w:rsidR="00F90BDC" w:rsidRDefault="00F90BDC">
      <w:r xmlns:w="http://schemas.openxmlformats.org/wordprocessingml/2006/main">
        <w:t xml:space="preserve">1. Mateus 25:14-30 – Parábola dos Talentos</w:t>
      </w:r>
    </w:p>
    <w:p w14:paraId="7486EE55" w14:textId="77777777" w:rsidR="00F90BDC" w:rsidRDefault="00F90BDC"/>
    <w:p w14:paraId="7772273D" w14:textId="77777777" w:rsidR="00F90BDC" w:rsidRDefault="00F90BDC">
      <w:r xmlns:w="http://schemas.openxmlformats.org/wordprocessingml/2006/main">
        <w:t xml:space="preserve">2. Provérbios 22:7 - O rico governa sobre os pobres, e o mutuário é escravo do credor</w:t>
      </w:r>
    </w:p>
    <w:p w14:paraId="715852CE" w14:textId="77777777" w:rsidR="00F90BDC" w:rsidRDefault="00F90BDC"/>
    <w:p w14:paraId="646DAE95" w14:textId="77777777" w:rsidR="00F90BDC" w:rsidRDefault="00F90BDC">
      <w:r xmlns:w="http://schemas.openxmlformats.org/wordprocessingml/2006/main">
        <w:t xml:space="preserve">Lucas 19:24 E disse aos que ali estavam: Tomai-lhe a mina, e dai-lha ao que tem dez minas.</w:t>
      </w:r>
    </w:p>
    <w:p w14:paraId="5ECF6CCF" w14:textId="77777777" w:rsidR="00F90BDC" w:rsidRDefault="00F90BDC"/>
    <w:p w14:paraId="568E2381" w14:textId="77777777" w:rsidR="00F90BDC" w:rsidRDefault="00F90BDC">
      <w:r xmlns:w="http://schemas.openxmlformats.org/wordprocessingml/2006/main">
        <w:t xml:space="preserve">Esta passagem fala de Jesus instruindo os espectadores a tirar de quem tinha uma libra e dar a quem tinha dez libras.</w:t>
      </w:r>
    </w:p>
    <w:p w14:paraId="25F4F1B1" w14:textId="77777777" w:rsidR="00F90BDC" w:rsidRDefault="00F90BDC"/>
    <w:p w14:paraId="40E8E75F" w14:textId="77777777" w:rsidR="00F90BDC" w:rsidRDefault="00F90BDC">
      <w:r xmlns:w="http://schemas.openxmlformats.org/wordprocessingml/2006/main">
        <w:t xml:space="preserve">1. O poder da generosidade: A história da instrução de Jesus aos que estavam presentes fala do poder da generosidade e de como ela pode ser usada para abençoar outros.</w:t>
      </w:r>
    </w:p>
    <w:p w14:paraId="4200F9B5" w14:textId="77777777" w:rsidR="00F90BDC" w:rsidRDefault="00F90BDC"/>
    <w:p w14:paraId="3A78788F" w14:textId="77777777" w:rsidR="00F90BDC" w:rsidRDefault="00F90BDC">
      <w:r xmlns:w="http://schemas.openxmlformats.org/wordprocessingml/2006/main">
        <w:t xml:space="preserve">2. A Abundância de Deus: A instrução de Jesus aos que estão presentes fala da abundância do </w:t>
      </w:r>
      <w:r xmlns:w="http://schemas.openxmlformats.org/wordprocessingml/2006/main">
        <w:lastRenderedPageBreak xmlns:w="http://schemas.openxmlformats.org/wordprocessingml/2006/main"/>
      </w:r>
      <w:r xmlns:w="http://schemas.openxmlformats.org/wordprocessingml/2006/main">
        <w:t xml:space="preserve">suprimento de Deus e de como ele pode ser usado para atender às necessidades dos outros.</w:t>
      </w:r>
    </w:p>
    <w:p w14:paraId="3AB5DDB1" w14:textId="77777777" w:rsidR="00F90BDC" w:rsidRDefault="00F90BDC"/>
    <w:p w14:paraId="6E069DAC" w14:textId="77777777" w:rsidR="00F90BDC" w:rsidRDefault="00F90BDC">
      <w:r xmlns:w="http://schemas.openxmlformats.org/wordprocessingml/2006/main">
        <w:t xml:space="preserve">1. 2 Coríntios 9:7-8 - "Cada um de vocês deve dar o que decidiu em seu coração dar, não com relutância ou sob compulsão, pois Deus ama quem dá com alegria. E Deus é capaz de abençoá-lo abundantemente, para que em todas as coisas, em todos os momentos, tendo tudo o que você precisa, você será abundante em toda boa obra”.</w:t>
      </w:r>
    </w:p>
    <w:p w14:paraId="0EDBCF8A" w14:textId="77777777" w:rsidR="00F90BDC" w:rsidRDefault="00F90BDC"/>
    <w:p w14:paraId="21B5A4F2" w14:textId="77777777" w:rsidR="00F90BDC" w:rsidRDefault="00F90BDC">
      <w:r xmlns:w="http://schemas.openxmlformats.org/wordprocessingml/2006/main">
        <w:t xml:space="preserve">2. Gálatas 6:9-10 - “Não nos cansemos de fazer o bem, pois no tempo devido colheremos se não desistirmos. , especialmente para aqueles que pertencem à família dos crentes."</w:t>
      </w:r>
    </w:p>
    <w:p w14:paraId="50859A26" w14:textId="77777777" w:rsidR="00F90BDC" w:rsidRDefault="00F90BDC"/>
    <w:p w14:paraId="30779386" w14:textId="77777777" w:rsidR="00F90BDC" w:rsidRDefault="00F90BDC">
      <w:r xmlns:w="http://schemas.openxmlformats.org/wordprocessingml/2006/main">
        <w:t xml:space="preserve">Lucas 19:25 (E disseram-lhe: Senhor, ele tem dez libras.)</w:t>
      </w:r>
    </w:p>
    <w:p w14:paraId="76634ED9" w14:textId="77777777" w:rsidR="00F90BDC" w:rsidRDefault="00F90BDC"/>
    <w:p w14:paraId="5AD4CC7F" w14:textId="77777777" w:rsidR="00F90BDC" w:rsidRDefault="00F90BDC">
      <w:r xmlns:w="http://schemas.openxmlformats.org/wordprocessingml/2006/main">
        <w:t xml:space="preserve">Esta passagem de Lucas 19:25 conta como alguns seguidores de Jesus lhe perguntaram o que deveria ser feito com um homem que tinha dez libras.</w:t>
      </w:r>
    </w:p>
    <w:p w14:paraId="30B6131B" w14:textId="77777777" w:rsidR="00F90BDC" w:rsidRDefault="00F90BDC"/>
    <w:p w14:paraId="5407CD05" w14:textId="77777777" w:rsidR="00F90BDC" w:rsidRDefault="00F90BDC">
      <w:r xmlns:w="http://schemas.openxmlformats.org/wordprocessingml/2006/main">
        <w:t xml:space="preserve">1. O poder de possuir: como usar as bênçãos de Deus para fazer a diferença no mundo</w:t>
      </w:r>
    </w:p>
    <w:p w14:paraId="4A512D54" w14:textId="77777777" w:rsidR="00F90BDC" w:rsidRDefault="00F90BDC"/>
    <w:p w14:paraId="2744DAAA" w14:textId="77777777" w:rsidR="00F90BDC" w:rsidRDefault="00F90BDC">
      <w:r xmlns:w="http://schemas.openxmlformats.org/wordprocessingml/2006/main">
        <w:t xml:space="preserve">2. A virtude da generosidade: como viver uma vida de sacrifício e mordomia</w:t>
      </w:r>
    </w:p>
    <w:p w14:paraId="17857BDC" w14:textId="77777777" w:rsidR="00F90BDC" w:rsidRDefault="00F90BDC"/>
    <w:p w14:paraId="76ED6110" w14:textId="77777777" w:rsidR="00F90BDC" w:rsidRDefault="00F90BDC">
      <w:r xmlns:w="http://schemas.openxmlformats.org/wordprocessingml/2006/main">
        <w:t xml:space="preserve">1. Mateus 25:14-30 – A Parábola dos Talentos</w:t>
      </w:r>
    </w:p>
    <w:p w14:paraId="0BB1A138" w14:textId="77777777" w:rsidR="00F90BDC" w:rsidRDefault="00F90BDC"/>
    <w:p w14:paraId="3882A54E" w14:textId="77777777" w:rsidR="00F90BDC" w:rsidRDefault="00F90BDC">
      <w:r xmlns:w="http://schemas.openxmlformats.org/wordprocessingml/2006/main">
        <w:t xml:space="preserve">2. 2 Coríntios 8:1-15 - Generosidade das Igrejas Macedônias</w:t>
      </w:r>
    </w:p>
    <w:p w14:paraId="070C7183" w14:textId="77777777" w:rsidR="00F90BDC" w:rsidRDefault="00F90BDC"/>
    <w:p w14:paraId="036B6FB5" w14:textId="77777777" w:rsidR="00F90BDC" w:rsidRDefault="00F90BDC">
      <w:r xmlns:w="http://schemas.openxmlformats.org/wordprocessingml/2006/main">
        <w:t xml:space="preserve">Lucas 19:26 Porque vos digo que a todo aquele que tiver será dado; e ao que não tem, até o que tem lhe será tirado.</w:t>
      </w:r>
    </w:p>
    <w:p w14:paraId="4BA9204F" w14:textId="77777777" w:rsidR="00F90BDC" w:rsidRDefault="00F90BDC"/>
    <w:p w14:paraId="32496153" w14:textId="77777777" w:rsidR="00F90BDC" w:rsidRDefault="00F90BDC">
      <w:r xmlns:w="http://schemas.openxmlformats.org/wordprocessingml/2006/main">
        <w:t xml:space="preserve">Todos serão recompensados ou punidos com base em suas ações.</w:t>
      </w:r>
    </w:p>
    <w:p w14:paraId="442772D6" w14:textId="77777777" w:rsidR="00F90BDC" w:rsidRDefault="00F90BDC"/>
    <w:p w14:paraId="386D52BC" w14:textId="77777777" w:rsidR="00F90BDC" w:rsidRDefault="00F90BDC">
      <w:r xmlns:w="http://schemas.openxmlformats.org/wordprocessingml/2006/main">
        <w:t xml:space="preserve">1: Nossas ações têm consequências e devemos nos esforçar para viver uma vida que agrade a Deus.</w:t>
      </w:r>
    </w:p>
    <w:p w14:paraId="550BCBB7" w14:textId="77777777" w:rsidR="00F90BDC" w:rsidRDefault="00F90BDC"/>
    <w:p w14:paraId="40930804" w14:textId="77777777" w:rsidR="00F90BDC" w:rsidRDefault="00F90BDC">
      <w:r xmlns:w="http://schemas.openxmlformats.org/wordprocessingml/2006/main">
        <w:t xml:space="preserve">2: Devemos estar atentos às nossas ações e à forma como elas afetam a nós mesmos e aos outros, pois terão um impacto no nosso futuro.</w:t>
      </w:r>
    </w:p>
    <w:p w14:paraId="63A767CE" w14:textId="77777777" w:rsidR="00F90BDC" w:rsidRDefault="00F90BDC"/>
    <w:p w14:paraId="28462853" w14:textId="77777777" w:rsidR="00F90BDC" w:rsidRDefault="00F90BDC">
      <w:r xmlns:w="http://schemas.openxmlformats.org/wordprocessingml/2006/main">
        <w:t xml:space="preserve">1: Tiago 4:17 - Portanto, para quem sabe fazer o bem e não o faz, para ele é pecado.</w:t>
      </w:r>
    </w:p>
    <w:p w14:paraId="2685AD81" w14:textId="77777777" w:rsidR="00F90BDC" w:rsidRDefault="00F90BDC"/>
    <w:p w14:paraId="715DEDED" w14:textId="77777777" w:rsidR="00F90BDC" w:rsidRDefault="00F90BDC">
      <w:r xmlns:w="http://schemas.openxmlformats.org/wordprocessingml/2006/main">
        <w:t xml:space="preserve">2: Provérbios 11:18 - O ímpio ganha salários enganosos, mas quem semeia a justiça colhe recompensa certa.</w:t>
      </w:r>
    </w:p>
    <w:p w14:paraId="3B7D828D" w14:textId="77777777" w:rsidR="00F90BDC" w:rsidRDefault="00F90BDC"/>
    <w:p w14:paraId="590632F6" w14:textId="77777777" w:rsidR="00F90BDC" w:rsidRDefault="00F90BDC">
      <w:r xmlns:w="http://schemas.openxmlformats.org/wordprocessingml/2006/main">
        <w:t xml:space="preserve">Lucas 19:27 Mas os meus inimigos, que não quiseram que eu reinasse sobre eles, trazem-nos aqui e matam-nos diante de mim.</w:t>
      </w:r>
    </w:p>
    <w:p w14:paraId="5DDDFC1B" w14:textId="77777777" w:rsidR="00F90BDC" w:rsidRDefault="00F90BDC"/>
    <w:p w14:paraId="281D7180" w14:textId="77777777" w:rsidR="00F90BDC" w:rsidRDefault="00F90BDC">
      <w:r xmlns:w="http://schemas.openxmlformats.org/wordprocessingml/2006/main">
        <w:t xml:space="preserve">Jesus ordena que seus seguidores tragam seus inimigos diante dele e os matem.</w:t>
      </w:r>
    </w:p>
    <w:p w14:paraId="0C97FF3D" w14:textId="77777777" w:rsidR="00F90BDC" w:rsidRDefault="00F90BDC"/>
    <w:p w14:paraId="3E27826E" w14:textId="77777777" w:rsidR="00F90BDC" w:rsidRDefault="00F90BDC">
      <w:r xmlns:w="http://schemas.openxmlformats.org/wordprocessingml/2006/main">
        <w:t xml:space="preserve">1. O poder do amor incondicional: aprendendo a amar seus inimigos</w:t>
      </w:r>
    </w:p>
    <w:p w14:paraId="0CC38371" w14:textId="77777777" w:rsidR="00F90BDC" w:rsidRDefault="00F90BDC"/>
    <w:p w14:paraId="4396327C" w14:textId="77777777" w:rsidR="00F90BDC" w:rsidRDefault="00F90BDC">
      <w:r xmlns:w="http://schemas.openxmlformats.org/wordprocessingml/2006/main">
        <w:t xml:space="preserve">2. Perdão diante da perseguição: oferecer a outra face</w:t>
      </w:r>
    </w:p>
    <w:p w14:paraId="741B8DDE" w14:textId="77777777" w:rsidR="00F90BDC" w:rsidRDefault="00F90BDC"/>
    <w:p w14:paraId="601E8125" w14:textId="77777777" w:rsidR="00F90BDC" w:rsidRDefault="00F90BDC">
      <w:r xmlns:w="http://schemas.openxmlformats.org/wordprocessingml/2006/main">
        <w:t xml:space="preserve">1. Mateus 5:43-44 "Vocês ouviram o que foi dito: 'Ame o seu próximo e odeie o seu inimigo.' 44 Mas eu lhes digo: amem os seus inimigos e orem por aqueles que os perseguem”.</w:t>
      </w:r>
    </w:p>
    <w:p w14:paraId="0D4D6041" w14:textId="77777777" w:rsidR="00F90BDC" w:rsidRDefault="00F90BDC"/>
    <w:p w14:paraId="6C726218" w14:textId="77777777" w:rsidR="00F90BDC" w:rsidRDefault="00F90BDC">
      <w:r xmlns:w="http://schemas.openxmlformats.org/wordprocessingml/2006/main">
        <w:t xml:space="preserve">2. Romanos 12:17-21 "Não retribua a ninguém o mal com o mal. Tenha o cuidado de fazer o que é certo aos olhos de todos. 18 Se for possível, no que depender de você, viva em paz com todos. 19 Não se vinguem, meus queridos amigos, mas deixem espaço para a ira de Deus, pois está escrito: “A vingança é minha; eu retribuirei”, diz o Senhor. 20 Pelo contrário: “Se o seu inimigo tiver fome, alimente-o; se ele tiver sede, dê-lhe de beber. Ao fazer isso, você amontoará brasas sobre sua cabeça”. 21 Não se deixe </w:t>
      </w:r>
      <w:r xmlns:w="http://schemas.openxmlformats.org/wordprocessingml/2006/main">
        <w:lastRenderedPageBreak xmlns:w="http://schemas.openxmlformats.org/wordprocessingml/2006/main"/>
      </w:r>
      <w:r xmlns:w="http://schemas.openxmlformats.org/wordprocessingml/2006/main">
        <w:t xml:space="preserve">vencer pelo mal, mas vença o mal com o bem”.</w:t>
      </w:r>
    </w:p>
    <w:p w14:paraId="7B2A33AB" w14:textId="77777777" w:rsidR="00F90BDC" w:rsidRDefault="00F90BDC"/>
    <w:p w14:paraId="1D0D1831" w14:textId="77777777" w:rsidR="00F90BDC" w:rsidRDefault="00F90BDC">
      <w:r xmlns:w="http://schemas.openxmlformats.org/wordprocessingml/2006/main">
        <w:t xml:space="preserve">Lucas 19:28 E, tendo dito isto, partiu adiante, subindo a Jerusalém.</w:t>
      </w:r>
    </w:p>
    <w:p w14:paraId="1A65C707" w14:textId="77777777" w:rsidR="00F90BDC" w:rsidRDefault="00F90BDC"/>
    <w:p w14:paraId="4D9105FF" w14:textId="77777777" w:rsidR="00F90BDC" w:rsidRDefault="00F90BDC">
      <w:r xmlns:w="http://schemas.openxmlformats.org/wordprocessingml/2006/main">
        <w:t xml:space="preserve">Jesus falou ao povo e depois viajou para Jerusalém.</w:t>
      </w:r>
    </w:p>
    <w:p w14:paraId="4F9FF927" w14:textId="77777777" w:rsidR="00F90BDC" w:rsidRDefault="00F90BDC"/>
    <w:p w14:paraId="47262E20" w14:textId="77777777" w:rsidR="00F90BDC" w:rsidRDefault="00F90BDC">
      <w:r xmlns:w="http://schemas.openxmlformats.org/wordprocessingml/2006/main">
        <w:t xml:space="preserve">1. Jesus demonstra o poder da fé através da sua viagem a Jerusalém.</w:t>
      </w:r>
    </w:p>
    <w:p w14:paraId="1EC45D1D" w14:textId="77777777" w:rsidR="00F90BDC" w:rsidRDefault="00F90BDC"/>
    <w:p w14:paraId="6E34F30E" w14:textId="77777777" w:rsidR="00F90BDC" w:rsidRDefault="00F90BDC">
      <w:r xmlns:w="http://schemas.openxmlformats.org/wordprocessingml/2006/main">
        <w:t xml:space="preserve">2. A viagem de Jesus a Jerusalém é um exemplo de como podemos superar obstáculos nas nossas próprias vidas.</w:t>
      </w:r>
    </w:p>
    <w:p w14:paraId="005D51E8" w14:textId="77777777" w:rsidR="00F90BDC" w:rsidRDefault="00F90BDC"/>
    <w:p w14:paraId="171BE177" w14:textId="77777777" w:rsidR="00F90BDC" w:rsidRDefault="00F90BDC">
      <w:r xmlns:w="http://schemas.openxmlformats.org/wordprocessingml/2006/main">
        <w:t xml:space="preserve">1. Hebreus 11:1-3 - "Ora, a fé é a certeza das coisas que se esperam, a convicção das coisas que não se veem. Porque por ela os antigos receberam o seu elogio. Pela fé entendemos que o universo foi criado pela palavra de Deus, para que o que se vê não foi feito das coisas visíveis”.</w:t>
      </w:r>
    </w:p>
    <w:p w14:paraId="23A53DD8" w14:textId="77777777" w:rsidR="00F90BDC" w:rsidRDefault="00F90BDC"/>
    <w:p w14:paraId="15423E60" w14:textId="77777777" w:rsidR="00F90BDC" w:rsidRDefault="00F90BDC">
      <w:r xmlns:w="http://schemas.openxmlformats.org/wordprocessingml/2006/main">
        <w:t xml:space="preserve">2. Filipenses 3:13-14 - "Irmãos, não considero que isso seja meu. Mas uma coisa faço: esquecendo-me das coisas que ficaram para trás e avançando para as que estão adiante, prossigo em direção ao alvo para o prêmio da soberana vocação de Deus em Cristo Jesus”.</w:t>
      </w:r>
    </w:p>
    <w:p w14:paraId="295FA9B1" w14:textId="77777777" w:rsidR="00F90BDC" w:rsidRDefault="00F90BDC"/>
    <w:p w14:paraId="55FDA359" w14:textId="77777777" w:rsidR="00F90BDC" w:rsidRDefault="00F90BDC">
      <w:r xmlns:w="http://schemas.openxmlformats.org/wordprocessingml/2006/main">
        <w:t xml:space="preserve">Lucas 19:29 E aconteceu que, chegando perto de Betfagé e de Betânia, ao monte chamado monte das Oliveiras, enviou dois dos seus discípulos,</w:t>
      </w:r>
    </w:p>
    <w:p w14:paraId="7E706213" w14:textId="77777777" w:rsidR="00F90BDC" w:rsidRDefault="00F90BDC"/>
    <w:p w14:paraId="386F5D74" w14:textId="77777777" w:rsidR="00F90BDC" w:rsidRDefault="00F90BDC">
      <w:r xmlns:w="http://schemas.openxmlformats.org/wordprocessingml/2006/main">
        <w:t xml:space="preserve">Passagem Jesus enviou dois de seus discípulos à aldeia de Betfagé e Betânia, que ficava no Monte das Oliveiras.</w:t>
      </w:r>
    </w:p>
    <w:p w14:paraId="2360EA02" w14:textId="77777777" w:rsidR="00F90BDC" w:rsidRDefault="00F90BDC"/>
    <w:p w14:paraId="57FE1169" w14:textId="77777777" w:rsidR="00F90BDC" w:rsidRDefault="00F90BDC">
      <w:r xmlns:w="http://schemas.openxmlformats.org/wordprocessingml/2006/main">
        <w:t xml:space="preserve">1. O poder dos dois: como Jesus capacita seus discípulos</w:t>
      </w:r>
    </w:p>
    <w:p w14:paraId="48EEDC4F" w14:textId="77777777" w:rsidR="00F90BDC" w:rsidRDefault="00F90BDC"/>
    <w:p w14:paraId="0E86A383" w14:textId="77777777" w:rsidR="00F90BDC" w:rsidRDefault="00F90BDC">
      <w:r xmlns:w="http://schemas.openxmlformats.org/wordprocessingml/2006/main">
        <w:t xml:space="preserve">2. O Significado do Monte das Oliveiras: o seu papel no ministério de Jesus</w:t>
      </w:r>
    </w:p>
    <w:p w14:paraId="5E3B7FC7" w14:textId="77777777" w:rsidR="00F90BDC" w:rsidRDefault="00F90BDC"/>
    <w:p w14:paraId="2BA1CF0F" w14:textId="77777777" w:rsidR="00F90BDC" w:rsidRDefault="00F90BDC">
      <w:r xmlns:w="http://schemas.openxmlformats.org/wordprocessingml/2006/main">
        <w:t xml:space="preserve">1. Lucas 10:1-2 - E depois destas coisas o Senhor designou também outros setenta, e os enviou de dois em dois diante de sua face, a todas as cidades e lugares aonde ele próprio iria. Por isso lhes disse: A colheita é realmente grande, mas os trabalhadores são poucos; orai, pois, ao Senhor da colheita, para que envie trabalhadores para a sua colheita.</w:t>
      </w:r>
    </w:p>
    <w:p w14:paraId="79913D26" w14:textId="77777777" w:rsidR="00F90BDC" w:rsidRDefault="00F90BDC"/>
    <w:p w14:paraId="53E3DEAD" w14:textId="77777777" w:rsidR="00F90BDC" w:rsidRDefault="00F90BDC">
      <w:r xmlns:w="http://schemas.openxmlformats.org/wordprocessingml/2006/main">
        <w:t xml:space="preserve">2. Mateus 28:18-20 - E Jesus, aproximando-se, falou-lhes, dizendo: Foi-me dado todo o poder no céu e na terra. Ide, portanto, e ensinai todas as nações, batizando-as em nome do Pai, e do Filho, e do Espírito Santo: Ensinando-as a observar todas as coisas que eu vos ordenei: e eis que estou sempre convosco , até o fim do mundo. Amém.</w:t>
      </w:r>
    </w:p>
    <w:p w14:paraId="67E2870F" w14:textId="77777777" w:rsidR="00F90BDC" w:rsidRDefault="00F90BDC"/>
    <w:p w14:paraId="78644015" w14:textId="77777777" w:rsidR="00F90BDC" w:rsidRDefault="00F90BDC">
      <w:r xmlns:w="http://schemas.openxmlformats.org/wordprocessingml/2006/main">
        <w:t xml:space="preserve">Lucas 19:30 Dizendo: Ide à aldeia que está defronte de vós; no qual, à vossa entrada, encontrareis amarrado um jumentinho, no qual ainda ninguém montou; soltai-o e trazei-o aqui.</w:t>
      </w:r>
    </w:p>
    <w:p w14:paraId="38FB6C93" w14:textId="77777777" w:rsidR="00F90BDC" w:rsidRDefault="00F90BDC"/>
    <w:p w14:paraId="2081227D" w14:textId="77777777" w:rsidR="00F90BDC" w:rsidRDefault="00F90BDC">
      <w:r xmlns:w="http://schemas.openxmlformats.org/wordprocessingml/2006/main">
        <w:t xml:space="preserve">Este versículo descreve as instruções de Jesus aos seus discípulos para encontrarem um jumentinho, sem nenhum outro, e trazê-lo até ele.</w:t>
      </w:r>
    </w:p>
    <w:p w14:paraId="1514DC25" w14:textId="77777777" w:rsidR="00F90BDC" w:rsidRDefault="00F90BDC"/>
    <w:p w14:paraId="5C4E3CE6" w14:textId="77777777" w:rsidR="00F90BDC" w:rsidRDefault="00F90BDC">
      <w:r xmlns:w="http://schemas.openxmlformats.org/wordprocessingml/2006/main">
        <w:t xml:space="preserve">1. Jesus nos chama a sermos obedientes aos Seus mandamentos, por mais estranhos que pareçam.</w:t>
      </w:r>
    </w:p>
    <w:p w14:paraId="40832C01" w14:textId="77777777" w:rsidR="00F90BDC" w:rsidRDefault="00F90BDC"/>
    <w:p w14:paraId="033C0426" w14:textId="77777777" w:rsidR="00F90BDC" w:rsidRDefault="00F90BDC">
      <w:r xmlns:w="http://schemas.openxmlformats.org/wordprocessingml/2006/main">
        <w:t xml:space="preserve">2. Podemos confiar em Jesus para suprir todas as nossas necessidades.</w:t>
      </w:r>
    </w:p>
    <w:p w14:paraId="3077DADB" w14:textId="77777777" w:rsidR="00F90BDC" w:rsidRDefault="00F90BDC"/>
    <w:p w14:paraId="0113CE1E" w14:textId="77777777" w:rsidR="00F90BDC" w:rsidRDefault="00F90BDC">
      <w:r xmlns:w="http://schemas.openxmlformats.org/wordprocessingml/2006/main">
        <w:t xml:space="preserve">1. Mateus 17:27 - “Mas, para que não os escandalizemos, vai ao mar, e lança o anzol, e pega o peixe que aparecer primeiro; e, abrindo-lhe a boca, encontrarás um pedaço de dinheiro: que pegue e dê a eles por mim e por ti.</w:t>
      </w:r>
    </w:p>
    <w:p w14:paraId="6FD7151C" w14:textId="77777777" w:rsidR="00F90BDC" w:rsidRDefault="00F90BDC"/>
    <w:p w14:paraId="2951C690" w14:textId="77777777" w:rsidR="00F90BDC" w:rsidRDefault="00F90BDC">
      <w:r xmlns:w="http://schemas.openxmlformats.org/wordprocessingml/2006/main">
        <w:t xml:space="preserve">2. Isaías 40:11 - “Ele apascentará o seu rebanho como um pastor: com o braço ajuntará os cordeiros, e os levará no colo, e guiará suavemente os que estão com crias”.</w:t>
      </w:r>
    </w:p>
    <w:p w14:paraId="413B5D33" w14:textId="77777777" w:rsidR="00F90BDC" w:rsidRDefault="00F90BDC"/>
    <w:p w14:paraId="1D735408" w14:textId="77777777" w:rsidR="00F90BDC" w:rsidRDefault="00F90BDC">
      <w:r xmlns:w="http://schemas.openxmlformats.org/wordprocessingml/2006/main">
        <w:t xml:space="preserve">Lucas 19:31 E, se alguém vos perguntar: Por que o soltais? assim lhe direis: Porque o </w:t>
      </w:r>
      <w:r xmlns:w="http://schemas.openxmlformats.org/wordprocessingml/2006/main">
        <w:lastRenderedPageBreak xmlns:w="http://schemas.openxmlformats.org/wordprocessingml/2006/main"/>
      </w:r>
      <w:r xmlns:w="http://schemas.openxmlformats.org/wordprocessingml/2006/main">
        <w:t xml:space="preserve">Senhor precisa dele.</w:t>
      </w:r>
    </w:p>
    <w:p w14:paraId="6C6B7CF6" w14:textId="77777777" w:rsidR="00F90BDC" w:rsidRDefault="00F90BDC"/>
    <w:p w14:paraId="72A5E333" w14:textId="77777777" w:rsidR="00F90BDC" w:rsidRDefault="00F90BDC">
      <w:r xmlns:w="http://schemas.openxmlformats.org/wordprocessingml/2006/main">
        <w:t xml:space="preserve">Jesus instrui seus discípulos a responderem a qualquer questionamento sobre por que estão libertando o jumento, afirmando que o Senhor precisa dele.</w:t>
      </w:r>
    </w:p>
    <w:p w14:paraId="610A02DA" w14:textId="77777777" w:rsidR="00F90BDC" w:rsidRDefault="00F90BDC"/>
    <w:p w14:paraId="581C519E" w14:textId="77777777" w:rsidR="00F90BDC" w:rsidRDefault="00F90BDC">
      <w:r xmlns:w="http://schemas.openxmlformats.org/wordprocessingml/2006/main">
        <w:t xml:space="preserve">1. As nossas vidas devem ser dedicadas a servir o propósito de Deus.</w:t>
      </w:r>
    </w:p>
    <w:p w14:paraId="5173EDDE" w14:textId="77777777" w:rsidR="00F90BDC" w:rsidRDefault="00F90BDC"/>
    <w:p w14:paraId="677944D3" w14:textId="77777777" w:rsidR="00F90BDC" w:rsidRDefault="00F90BDC">
      <w:r xmlns:w="http://schemas.openxmlformats.org/wordprocessingml/2006/main">
        <w:t xml:space="preserve">2. Devemos estar dispostos a sacrificar as nossas próprias necessidades pelas de Deus.</w:t>
      </w:r>
    </w:p>
    <w:p w14:paraId="32523110" w14:textId="77777777" w:rsidR="00F90BDC" w:rsidRDefault="00F90BDC"/>
    <w:p w14:paraId="1631078F" w14:textId="77777777" w:rsidR="00F90BDC" w:rsidRDefault="00F90BDC">
      <w:r xmlns:w="http://schemas.openxmlformats.org/wordprocessingml/2006/main">
        <w:t xml:space="preserve">1. Filipenses 2:3-5 “Nada façais por ambição egoísta ou por vaidade. Em vez disso, com humildade, valorizem os outros acima de si mesmos, não olhando para os seus próprios interesses, mas cada um de vocês para os interesses dos outros. Em seus relacionamentos uns com os outros, tenham a mesma mentalidade de Cristo Jesus.”</w:t>
      </w:r>
    </w:p>
    <w:p w14:paraId="71FBBD22" w14:textId="77777777" w:rsidR="00F90BDC" w:rsidRDefault="00F90BDC"/>
    <w:p w14:paraId="6193A66E" w14:textId="77777777" w:rsidR="00F90BDC" w:rsidRDefault="00F90BDC">
      <w:r xmlns:w="http://schemas.openxmlformats.org/wordprocessingml/2006/main">
        <w:t xml:space="preserve">2. Marcos 10:45 “Pois até o Filho do Homem não veio para ser servido, mas para servir e dar a sua vida em resgate por muitos.”</w:t>
      </w:r>
    </w:p>
    <w:p w14:paraId="7864A525" w14:textId="77777777" w:rsidR="00F90BDC" w:rsidRDefault="00F90BDC"/>
    <w:p w14:paraId="48207ED1" w14:textId="77777777" w:rsidR="00F90BDC" w:rsidRDefault="00F90BDC">
      <w:r xmlns:w="http://schemas.openxmlformats.org/wordprocessingml/2006/main">
        <w:t xml:space="preserve">Lucas 19:32 E os que foram enviados foram e acharam como ele lhes havia dito.</w:t>
      </w:r>
    </w:p>
    <w:p w14:paraId="21ADF3DD" w14:textId="77777777" w:rsidR="00F90BDC" w:rsidRDefault="00F90BDC"/>
    <w:p w14:paraId="29713A41" w14:textId="77777777" w:rsidR="00F90BDC" w:rsidRDefault="00F90BDC">
      <w:r xmlns:w="http://schemas.openxmlformats.org/wordprocessingml/2006/main">
        <w:t xml:space="preserve">Esta passagem fala dos discípulos encontrando o que Jesus lhes dissera para procurar.</w:t>
      </w:r>
    </w:p>
    <w:p w14:paraId="77D4A8B3" w14:textId="77777777" w:rsidR="00F90BDC" w:rsidRDefault="00F90BDC"/>
    <w:p w14:paraId="3458DA1B" w14:textId="77777777" w:rsidR="00F90BDC" w:rsidRDefault="00F90BDC">
      <w:r xmlns:w="http://schemas.openxmlformats.org/wordprocessingml/2006/main">
        <w:t xml:space="preserve">1: Deus é sempre fiel às Suas promessas.</w:t>
      </w:r>
    </w:p>
    <w:p w14:paraId="4FB41A0B" w14:textId="77777777" w:rsidR="00F90BDC" w:rsidRDefault="00F90BDC"/>
    <w:p w14:paraId="4B5808D6" w14:textId="77777777" w:rsidR="00F90BDC" w:rsidRDefault="00F90BDC">
      <w:r xmlns:w="http://schemas.openxmlformats.org/wordprocessingml/2006/main">
        <w:t xml:space="preserve">2: A palavra de Deus é confiável.</w:t>
      </w:r>
    </w:p>
    <w:p w14:paraId="0B57E8B7" w14:textId="77777777" w:rsidR="00F90BDC" w:rsidRDefault="00F90BDC"/>
    <w:p w14:paraId="46876855" w14:textId="77777777" w:rsidR="00F90BDC" w:rsidRDefault="00F90BDC">
      <w:r xmlns:w="http://schemas.openxmlformats.org/wordprocessingml/2006/main">
        <w:t xml:space="preserve">1: Josué 23:14 - "E eis que hoje vou pelo caminho de toda a terra; e vós sabeis em todos os vossos corações e em todas as vossas almas que nem uma coisa falhou de todas as coisas boas que o O Senhor teu Deus falou a teu respeito; tudo te aconteceu, e nada falhou."</w:t>
      </w:r>
    </w:p>
    <w:p w14:paraId="53BA5307" w14:textId="77777777" w:rsidR="00F90BDC" w:rsidRDefault="00F90BDC"/>
    <w:p w14:paraId="2E101EB1" w14:textId="77777777" w:rsidR="00F90BDC" w:rsidRDefault="00F90BDC">
      <w:r xmlns:w="http://schemas.openxmlformats.org/wordprocessingml/2006/main">
        <w:t xml:space="preserve">2: Isaías 55:11 - “Assim será a palavra que sair da minha boca: ela não voltará para mim vazia, mas fará o que me apraz, e prosperará naquilo para que a enviei. "</w:t>
      </w:r>
    </w:p>
    <w:p w14:paraId="3B763C66" w14:textId="77777777" w:rsidR="00F90BDC" w:rsidRDefault="00F90BDC"/>
    <w:p w14:paraId="41F7F590" w14:textId="77777777" w:rsidR="00F90BDC" w:rsidRDefault="00F90BDC">
      <w:r xmlns:w="http://schemas.openxmlformats.org/wordprocessingml/2006/main">
        <w:t xml:space="preserve">Lucas 19:33 E, soltando eles o jumentinho, disseram-lhes os seus donos: Por que soltais o jumentinho?</w:t>
      </w:r>
    </w:p>
    <w:p w14:paraId="60946D5A" w14:textId="77777777" w:rsidR="00F90BDC" w:rsidRDefault="00F90BDC"/>
    <w:p w14:paraId="3933FFF2" w14:textId="77777777" w:rsidR="00F90BDC" w:rsidRDefault="00F90BDC">
      <w:r xmlns:w="http://schemas.openxmlformats.org/wordprocessingml/2006/main">
        <w:t xml:space="preserve">Os donos do potro perguntaram por que ele estava sendo desamarrado.</w:t>
      </w:r>
    </w:p>
    <w:p w14:paraId="1AEEB01F" w14:textId="77777777" w:rsidR="00F90BDC" w:rsidRDefault="00F90BDC"/>
    <w:p w14:paraId="51E75A7F" w14:textId="77777777" w:rsidR="00F90BDC" w:rsidRDefault="00F90BDC">
      <w:r xmlns:w="http://schemas.openxmlformats.org/wordprocessingml/2006/main">
        <w:t xml:space="preserve">1: Deus está nos pequenos detalhes de nossas vidas. Ele percebe cada movimento nosso e se preocupa com nossas ações, grandes e pequenas.</w:t>
      </w:r>
    </w:p>
    <w:p w14:paraId="33878DAF" w14:textId="77777777" w:rsidR="00F90BDC" w:rsidRDefault="00F90BDC"/>
    <w:p w14:paraId="72533A5A" w14:textId="77777777" w:rsidR="00F90BDC" w:rsidRDefault="00F90BDC">
      <w:r xmlns:w="http://schemas.openxmlformats.org/wordprocessingml/2006/main">
        <w:t xml:space="preserve">2: Jesus é digno de nossa confiança e obediência. Ele pediu aos Seus discípulos que desamarrassem o jumentinho, e eles o fizeram com fé.</w:t>
      </w:r>
    </w:p>
    <w:p w14:paraId="7DF28F58" w14:textId="77777777" w:rsidR="00F90BDC" w:rsidRDefault="00F90BDC"/>
    <w:p w14:paraId="5D721E86" w14:textId="77777777" w:rsidR="00F90BDC" w:rsidRDefault="00F90BDC">
      <w:r xmlns:w="http://schemas.openxmlformats.org/wordprocessingml/2006/main">
        <w:t xml:space="preserve">1: Mateus 10:28-31 - E não tenhais medo daqueles que matam o corpo, mas não são capazes de matar a alma; antes temei aquele que é capaz de destruir a alma e o corpo no inferno.</w:t>
      </w:r>
    </w:p>
    <w:p w14:paraId="7E09E8BF" w14:textId="77777777" w:rsidR="00F90BDC" w:rsidRDefault="00F90BDC"/>
    <w:p w14:paraId="5D32E112" w14:textId="77777777" w:rsidR="00F90BDC" w:rsidRDefault="00F90BDC">
      <w:r xmlns:w="http://schemas.openxmlformats.org/wordprocessingml/2006/main">
        <w:t xml:space="preserve">2: Provérbios 3:5-6 - Confie no SENHOR de todo o seu coração; e não te estribes no teu próprio entendimento. Reconheça-o em todos os teus caminhos, e ele dirigirá as tuas veredas.</w:t>
      </w:r>
    </w:p>
    <w:p w14:paraId="03F148C8" w14:textId="77777777" w:rsidR="00F90BDC" w:rsidRDefault="00F90BDC"/>
    <w:p w14:paraId="5A81E0F2" w14:textId="77777777" w:rsidR="00F90BDC" w:rsidRDefault="00F90BDC">
      <w:r xmlns:w="http://schemas.openxmlformats.org/wordprocessingml/2006/main">
        <w:t xml:space="preserve">Lucas 19:34 E disseram: O Senhor precisa dele.</w:t>
      </w:r>
    </w:p>
    <w:p w14:paraId="439F77E9" w14:textId="77777777" w:rsidR="00F90BDC" w:rsidRDefault="00F90BDC"/>
    <w:p w14:paraId="57C7F0DF" w14:textId="77777777" w:rsidR="00F90BDC" w:rsidRDefault="00F90BDC">
      <w:r xmlns:w="http://schemas.openxmlformats.org/wordprocessingml/2006/main">
        <w:t xml:space="preserve">O povo declarou que Jesus precisava de um jumento.</w:t>
      </w:r>
    </w:p>
    <w:p w14:paraId="2C7082F0" w14:textId="77777777" w:rsidR="00F90BDC" w:rsidRDefault="00F90BDC"/>
    <w:p w14:paraId="735C088D" w14:textId="77777777" w:rsidR="00F90BDC" w:rsidRDefault="00F90BDC">
      <w:r xmlns:w="http://schemas.openxmlformats.org/wordprocessingml/2006/main">
        <w:t xml:space="preserve">1: Jesus precisava de um burro para demonstrar que Ele é o Filho de Deus.</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Nós também podemos mostrar a nossa fé em Jesus oferecendo o que temos.</w:t>
      </w:r>
    </w:p>
    <w:p w14:paraId="7D8873EA" w14:textId="77777777" w:rsidR="00F90BDC" w:rsidRDefault="00F90BDC"/>
    <w:p w14:paraId="76D3C720" w14:textId="77777777" w:rsidR="00F90BDC" w:rsidRDefault="00F90BDC">
      <w:r xmlns:w="http://schemas.openxmlformats.org/wordprocessingml/2006/main">
        <w:t xml:space="preserve">1: Filipenses 2:8 - E sendo encontrado na aparência de homem, ele se humilhou, tornando-se obediente até a morte - até a morte de cruz!</w:t>
      </w:r>
    </w:p>
    <w:p w14:paraId="358AFEDA" w14:textId="77777777" w:rsidR="00F90BDC" w:rsidRDefault="00F90BDC"/>
    <w:p w14:paraId="305FBE26" w14:textId="77777777" w:rsidR="00F90BDC" w:rsidRDefault="00F90BDC">
      <w:r xmlns:w="http://schemas.openxmlformats.org/wordprocessingml/2006/main">
        <w:t xml:space="preserve">2: Mateus 11:29 - Tome sobre você o meu jugo e aprenda de mim, pois sou manso e humilde de coração, e você encontrará descanso para suas almas.</w:t>
      </w:r>
    </w:p>
    <w:p w14:paraId="640E802F" w14:textId="77777777" w:rsidR="00F90BDC" w:rsidRDefault="00F90BDC"/>
    <w:p w14:paraId="1B5876C0" w14:textId="77777777" w:rsidR="00F90BDC" w:rsidRDefault="00F90BDC">
      <w:r xmlns:w="http://schemas.openxmlformats.org/wordprocessingml/2006/main">
        <w:t xml:space="preserve">Lucas 19:35 E trouxeram-no a Jesus; e lançaram as suas vestes sobre o jumentinho, e puseram Jesus sobre ele.</w:t>
      </w:r>
    </w:p>
    <w:p w14:paraId="2BD057E7" w14:textId="77777777" w:rsidR="00F90BDC" w:rsidRDefault="00F90BDC"/>
    <w:p w14:paraId="72C8FC93" w14:textId="77777777" w:rsidR="00F90BDC" w:rsidRDefault="00F90BDC">
      <w:r xmlns:w="http://schemas.openxmlformats.org/wordprocessingml/2006/main">
        <w:t xml:space="preserve">O povo trouxe para Jesus um jumentinho e o colocou nele. Eles o cobriram com suas vestes.</w:t>
      </w:r>
    </w:p>
    <w:p w14:paraId="238E946E" w14:textId="77777777" w:rsidR="00F90BDC" w:rsidRDefault="00F90BDC"/>
    <w:p w14:paraId="2FE111B6" w14:textId="77777777" w:rsidR="00F90BDC" w:rsidRDefault="00F90BDC">
      <w:r xmlns:w="http://schemas.openxmlformats.org/wordprocessingml/2006/main">
        <w:t xml:space="preserve">1. “O poder da fé: os fiéis seguidores de Jesus”</w:t>
      </w:r>
    </w:p>
    <w:p w14:paraId="68712D1C" w14:textId="77777777" w:rsidR="00F90BDC" w:rsidRDefault="00F90BDC"/>
    <w:p w14:paraId="58DC7BA3" w14:textId="77777777" w:rsidR="00F90BDC" w:rsidRDefault="00F90BDC">
      <w:r xmlns:w="http://schemas.openxmlformats.org/wordprocessingml/2006/main">
        <w:t xml:space="preserve">2. “O poder do serviço: colocar os outros antes de você mesmo”</w:t>
      </w:r>
    </w:p>
    <w:p w14:paraId="1D800EB5" w14:textId="77777777" w:rsidR="00F90BDC" w:rsidRDefault="00F90BDC"/>
    <w:p w14:paraId="54C0FE35" w14:textId="77777777" w:rsidR="00F90BDC" w:rsidRDefault="00F90BDC">
      <w:r xmlns:w="http://schemas.openxmlformats.org/wordprocessingml/2006/main">
        <w:t xml:space="preserve">1. Mateus 21:1-11 - A Entrada Triunfal de Jesus</w:t>
      </w:r>
    </w:p>
    <w:p w14:paraId="0AE529E6" w14:textId="77777777" w:rsidR="00F90BDC" w:rsidRDefault="00F90BDC"/>
    <w:p w14:paraId="14850C96" w14:textId="77777777" w:rsidR="00F90BDC" w:rsidRDefault="00F90BDC">
      <w:r xmlns:w="http://schemas.openxmlformats.org/wordprocessingml/2006/main">
        <w:t xml:space="preserve">2. Filipenses 2:3-7 - O Exemplo de Humildade e Serviço de Jesus</w:t>
      </w:r>
    </w:p>
    <w:p w14:paraId="4F409A87" w14:textId="77777777" w:rsidR="00F90BDC" w:rsidRDefault="00F90BDC"/>
    <w:p w14:paraId="7C75042E" w14:textId="77777777" w:rsidR="00F90BDC" w:rsidRDefault="00F90BDC">
      <w:r xmlns:w="http://schemas.openxmlformats.org/wordprocessingml/2006/main">
        <w:t xml:space="preserve">Lucas 19:36 E enquanto ele ia, estendiam as suas roupas pelo caminho.</w:t>
      </w:r>
    </w:p>
    <w:p w14:paraId="302E626E" w14:textId="77777777" w:rsidR="00F90BDC" w:rsidRDefault="00F90BDC"/>
    <w:p w14:paraId="7E82EA67" w14:textId="77777777" w:rsidR="00F90BDC" w:rsidRDefault="00F90BDC">
      <w:r xmlns:w="http://schemas.openxmlformats.org/wordprocessingml/2006/main">
        <w:t xml:space="preserve">Enquanto Jesus viajava, seus seguidores estendiam suas roupas no caminho em sinal de respeito.</w:t>
      </w:r>
    </w:p>
    <w:p w14:paraId="7F676674" w14:textId="77777777" w:rsidR="00F90BDC" w:rsidRDefault="00F90BDC"/>
    <w:p w14:paraId="3CD265DA" w14:textId="77777777" w:rsidR="00F90BDC" w:rsidRDefault="00F90BDC">
      <w:r xmlns:w="http://schemas.openxmlformats.org/wordprocessingml/2006/main">
        <w:t xml:space="preserve">1. Nossa Resposta a Jesus: Reverência e Respeito</w:t>
      </w:r>
    </w:p>
    <w:p w14:paraId="6E9A43D2" w14:textId="77777777" w:rsidR="00F90BDC" w:rsidRDefault="00F90BDC"/>
    <w:p w14:paraId="2F28B126" w14:textId="77777777" w:rsidR="00F90BDC" w:rsidRDefault="00F90BDC">
      <w:r xmlns:w="http://schemas.openxmlformats.org/wordprocessingml/2006/main">
        <w:t xml:space="preserve">2. Honrando Jesus através de nossas ações</w:t>
      </w:r>
    </w:p>
    <w:p w14:paraId="4720BAF9" w14:textId="77777777" w:rsidR="00F90BDC" w:rsidRDefault="00F90BDC"/>
    <w:p w14:paraId="4DB1B6D3" w14:textId="77777777" w:rsidR="00F90BDC" w:rsidRDefault="00F90BDC">
      <w:r xmlns:w="http://schemas.openxmlformats.org/wordprocessingml/2006/main">
        <w:t xml:space="preserve">1. Filipenses 2:5-11 - Tenham entre vocês o mesmo sentimento que é o de vocês em Cristo Jesus, que, embora fosse na forma de Deus, não considerou a igualdade com Deus uma coisa a ser alcançada, mas esvaziou-se, por assumindo a forma de servo, nascendo à semelhança dos homens.</w:t>
      </w:r>
    </w:p>
    <w:p w14:paraId="35BFAAB9" w14:textId="77777777" w:rsidR="00F90BDC" w:rsidRDefault="00F90BDC"/>
    <w:p w14:paraId="15054E88" w14:textId="77777777" w:rsidR="00F90BDC" w:rsidRDefault="00F90BDC">
      <w:r xmlns:w="http://schemas.openxmlformats.org/wordprocessingml/2006/main">
        <w:t xml:space="preserve">2. Marcos 6:34-44 - Ao desembarcar, viu uma grande multidão e teve compaixão deles, porque eram como ovelhas sem pastor; e ele começou a ensinar-lhes muitas coisas.</w:t>
      </w:r>
    </w:p>
    <w:p w14:paraId="07A26A49" w14:textId="77777777" w:rsidR="00F90BDC" w:rsidRDefault="00F90BDC"/>
    <w:p w14:paraId="7CD432CE" w14:textId="77777777" w:rsidR="00F90BDC" w:rsidRDefault="00F90BDC">
      <w:r xmlns:w="http://schemas.openxmlformats.org/wordprocessingml/2006/main">
        <w:t xml:space="preserve">Lucas 19:37 E quando ele se aproximou, já na descida do Monte das Oliveiras, toda a multidão dos discípulos começou a regozijar-se e a louvar a Deus em alta voz por todos os milagres que tinham visto;</w:t>
      </w:r>
    </w:p>
    <w:p w14:paraId="73AE0331" w14:textId="77777777" w:rsidR="00F90BDC" w:rsidRDefault="00F90BDC"/>
    <w:p w14:paraId="75BD6077" w14:textId="77777777" w:rsidR="00F90BDC" w:rsidRDefault="00F90BDC">
      <w:r xmlns:w="http://schemas.openxmlformats.org/wordprocessingml/2006/main">
        <w:t xml:space="preserve">Os discípulos de Jesus se alegraram e louvaram a Deus em voz alta pelas obras poderosas que viram quando Jesus se aproximou da descida do Monte das Oliveiras.</w:t>
      </w:r>
    </w:p>
    <w:p w14:paraId="7D2AA432" w14:textId="77777777" w:rsidR="00F90BDC" w:rsidRDefault="00F90BDC"/>
    <w:p w14:paraId="67EA12D0" w14:textId="77777777" w:rsidR="00F90BDC" w:rsidRDefault="00F90BDC">
      <w:r xmlns:w="http://schemas.openxmlformats.org/wordprocessingml/2006/main">
        <w:t xml:space="preserve">1. O Poder do Louvor: Aprendendo a Regozijar-se e Agradecer a Deus por Suas Obras Poderosas</w:t>
      </w:r>
    </w:p>
    <w:p w14:paraId="19E0B11F" w14:textId="77777777" w:rsidR="00F90BDC" w:rsidRDefault="00F90BDC"/>
    <w:p w14:paraId="5BF7B9E4" w14:textId="77777777" w:rsidR="00F90BDC" w:rsidRDefault="00F90BDC">
      <w:r xmlns:w="http://schemas.openxmlformats.org/wordprocessingml/2006/main">
        <w:t xml:space="preserve">2. O Monte das Oliveiras: O Significado da Descida de Jesus em Lucas 19:37</w:t>
      </w:r>
    </w:p>
    <w:p w14:paraId="49A3528B" w14:textId="77777777" w:rsidR="00F90BDC" w:rsidRDefault="00F90BDC"/>
    <w:p w14:paraId="19A27BDC" w14:textId="77777777" w:rsidR="00F90BDC" w:rsidRDefault="00F90BDC">
      <w:r xmlns:w="http://schemas.openxmlformats.org/wordprocessingml/2006/main">
        <w:t xml:space="preserve">1. Salmos 145:3-4 - Grande é o SENHOR e mui digno de ser louvado; e sua grandeza é insondável. Uma geração louvará as tuas obras para outra e declarará os teus atos poderosos.</w:t>
      </w:r>
    </w:p>
    <w:p w14:paraId="097666D7" w14:textId="77777777" w:rsidR="00F90BDC" w:rsidRDefault="00F90BDC"/>
    <w:p w14:paraId="1E53F743" w14:textId="77777777" w:rsidR="00F90BDC" w:rsidRDefault="00F90BDC">
      <w:r xmlns:w="http://schemas.openxmlformats.org/wordprocessingml/2006/main">
        <w:t xml:space="preserve">2. Hebreus 13:15 - Por ele, portanto, ofereçamos continuamente a Deus sacrifício de louvor, isto é, o fruto dos nossos lábios dando graças ao seu nome.</w:t>
      </w:r>
    </w:p>
    <w:p w14:paraId="16417ED0" w14:textId="77777777" w:rsidR="00F90BDC" w:rsidRDefault="00F90BDC"/>
    <w:p w14:paraId="69AAB140" w14:textId="77777777" w:rsidR="00F90BDC" w:rsidRDefault="00F90BDC">
      <w:r xmlns:w="http://schemas.openxmlformats.org/wordprocessingml/2006/main">
        <w:t xml:space="preserve">Lucas 19:38 Dizendo: Bendito seja o Rei que vem em nome do Senhor: paz nos céus e </w:t>
      </w:r>
      <w:r xmlns:w="http://schemas.openxmlformats.org/wordprocessingml/2006/main">
        <w:lastRenderedPageBreak xmlns:w="http://schemas.openxmlformats.org/wordprocessingml/2006/main"/>
      </w:r>
      <w:r xmlns:w="http://schemas.openxmlformats.org/wordprocessingml/2006/main">
        <w:t xml:space="preserve">glória nas alturas.</w:t>
      </w:r>
    </w:p>
    <w:p w14:paraId="545ECD39" w14:textId="77777777" w:rsidR="00F90BDC" w:rsidRDefault="00F90BDC"/>
    <w:p w14:paraId="53F3EFE7" w14:textId="77777777" w:rsidR="00F90BDC" w:rsidRDefault="00F90BDC">
      <w:r xmlns:w="http://schemas.openxmlformats.org/wordprocessingml/2006/main">
        <w:t xml:space="preserve">O povo de Jerusalém acolheu Jesus com gritos de alegria e bênção.</w:t>
      </w:r>
    </w:p>
    <w:p w14:paraId="504755D9" w14:textId="77777777" w:rsidR="00F90BDC" w:rsidRDefault="00F90BDC"/>
    <w:p w14:paraId="5BB53302" w14:textId="77777777" w:rsidR="00F90BDC" w:rsidRDefault="00F90BDC">
      <w:r xmlns:w="http://schemas.openxmlformats.org/wordprocessingml/2006/main">
        <w:t xml:space="preserve">1: Devemos receber Jesus com alegria e bênçãos como o povo de Jerusalém fez.</w:t>
      </w:r>
    </w:p>
    <w:p w14:paraId="5172B103" w14:textId="77777777" w:rsidR="00F90BDC" w:rsidRDefault="00F90BDC"/>
    <w:p w14:paraId="37FD9F66" w14:textId="77777777" w:rsidR="00F90BDC" w:rsidRDefault="00F90BDC">
      <w:r xmlns:w="http://schemas.openxmlformats.org/wordprocessingml/2006/main">
        <w:t xml:space="preserve">2: Devemos proclamar Jesus como nosso Rei e dar-lhe a glória que Ele merece.</w:t>
      </w:r>
    </w:p>
    <w:p w14:paraId="17D8E7B2" w14:textId="77777777" w:rsidR="00F90BDC" w:rsidRDefault="00F90BDC"/>
    <w:p w14:paraId="773D50C2" w14:textId="77777777" w:rsidR="00F90BDC" w:rsidRDefault="00F90BDC">
      <w:r xmlns:w="http://schemas.openxmlformats.org/wordprocessingml/2006/main">
        <w:t xml:space="preserve">1: Efésios 2:14 Porque ele é a nossa paz, aquele que fez de ambos um.</w:t>
      </w:r>
    </w:p>
    <w:p w14:paraId="06500C0E" w14:textId="77777777" w:rsidR="00F90BDC" w:rsidRDefault="00F90BDC"/>
    <w:p w14:paraId="47EB2604" w14:textId="77777777" w:rsidR="00F90BDC" w:rsidRDefault="00F90BDC">
      <w:r xmlns:w="http://schemas.openxmlformats.org/wordprocessingml/2006/main">
        <w:t xml:space="preserve">2: Colossenses 3:17 E tudo o que fizerdes por palavra ou por ação, fazei-o em nome do Senhor Jesus, dando por ele graças a Deus e ao Pai.</w:t>
      </w:r>
    </w:p>
    <w:p w14:paraId="231E3262" w14:textId="77777777" w:rsidR="00F90BDC" w:rsidRDefault="00F90BDC"/>
    <w:p w14:paraId="587FA5A7" w14:textId="77777777" w:rsidR="00F90BDC" w:rsidRDefault="00F90BDC">
      <w:r xmlns:w="http://schemas.openxmlformats.org/wordprocessingml/2006/main">
        <w:t xml:space="preserve">Lucas 19:39 E alguns fariseus dentre a multidão lhe disseram: Mestre, repreende os teus discípulos.</w:t>
      </w:r>
    </w:p>
    <w:p w14:paraId="3402DF85" w14:textId="77777777" w:rsidR="00F90BDC" w:rsidRDefault="00F90BDC"/>
    <w:p w14:paraId="6D45C1B6" w14:textId="77777777" w:rsidR="00F90BDC" w:rsidRDefault="00F90BDC">
      <w:r xmlns:w="http://schemas.openxmlformats.org/wordprocessingml/2006/main">
        <w:t xml:space="preserve">Os fariseus pediram a Jesus que repreendesse Seus discípulos.</w:t>
      </w:r>
    </w:p>
    <w:p w14:paraId="28255F80" w14:textId="77777777" w:rsidR="00F90BDC" w:rsidRDefault="00F90BDC"/>
    <w:p w14:paraId="3CCD790F" w14:textId="77777777" w:rsidR="00F90BDC" w:rsidRDefault="00F90BDC">
      <w:r xmlns:w="http://schemas.openxmlformats.org/wordprocessingml/2006/main">
        <w:t xml:space="preserve">1: Jesus nos ensina que é importante ser tolerante e respeitar as crenças dos outros.</w:t>
      </w:r>
    </w:p>
    <w:p w14:paraId="31A9F9D6" w14:textId="77777777" w:rsidR="00F90BDC" w:rsidRDefault="00F90BDC"/>
    <w:p w14:paraId="60E241DC" w14:textId="77777777" w:rsidR="00F90BDC" w:rsidRDefault="00F90BDC">
      <w:r xmlns:w="http://schemas.openxmlformats.org/wordprocessingml/2006/main">
        <w:t xml:space="preserve">2: Jesus nos ensina que não cabe a nós julgar e criticar os outros por sua fé.</w:t>
      </w:r>
    </w:p>
    <w:p w14:paraId="63057AD3" w14:textId="77777777" w:rsidR="00F90BDC" w:rsidRDefault="00F90BDC"/>
    <w:p w14:paraId="6445CBB0" w14:textId="77777777" w:rsidR="00F90BDC" w:rsidRDefault="00F90BDC">
      <w:r xmlns:w="http://schemas.openxmlformats.org/wordprocessingml/2006/main">
        <w:t xml:space="preserve">1: Romanos 12:9-10 – “Seja o amor genuíno. Abomine o que é mau; apegue-se ao que é bom. Amem-se uns aos outros com afeto fraternal. Superem-se uns aos outros na demonstração de honra.”</w:t>
      </w:r>
    </w:p>
    <w:p w14:paraId="64A41360" w14:textId="77777777" w:rsidR="00F90BDC" w:rsidRDefault="00F90BDC"/>
    <w:p w14:paraId="05882E0F" w14:textId="77777777" w:rsidR="00F90BDC" w:rsidRDefault="00F90BDC">
      <w:r xmlns:w="http://schemas.openxmlformats.org/wordprocessingml/2006/main">
        <w:t xml:space="preserve">2: Marcos 12:31 - “A segunda é esta: 'Amarás o teu próximo como a ti mesmo.' Não há outro mandamento maior do que estes.”</w:t>
      </w:r>
    </w:p>
    <w:p w14:paraId="545BA34E" w14:textId="77777777" w:rsidR="00F90BDC" w:rsidRDefault="00F90BDC"/>
    <w:p w14:paraId="5A94C778" w14:textId="77777777" w:rsidR="00F90BDC" w:rsidRDefault="00F90BDC">
      <w:r xmlns:w="http://schemas.openxmlformats.org/wordprocessingml/2006/main">
        <w:t xml:space="preserve">Lucas 19:40 E ele, respondendo, disse-lhes: Digo-vos que, se estes se calassem, imediatamente as pedras clamariam.</w:t>
      </w:r>
    </w:p>
    <w:p w14:paraId="18B52229" w14:textId="77777777" w:rsidR="00F90BDC" w:rsidRDefault="00F90BDC"/>
    <w:p w14:paraId="77EC3105" w14:textId="77777777" w:rsidR="00F90BDC" w:rsidRDefault="00F90BDC">
      <w:r xmlns:w="http://schemas.openxmlformats.org/wordprocessingml/2006/main">
        <w:t xml:space="preserve">As pessoas ficaram tão comovidas com as palavras de Jesus que, se não falassem, as pedras o fariam.</w:t>
      </w:r>
    </w:p>
    <w:p w14:paraId="3B217A83" w14:textId="77777777" w:rsidR="00F90BDC" w:rsidRDefault="00F90BDC"/>
    <w:p w14:paraId="0E65CA6F" w14:textId="77777777" w:rsidR="00F90BDC" w:rsidRDefault="00F90BDC">
      <w:r xmlns:w="http://schemas.openxmlformats.org/wordprocessingml/2006/main">
        <w:t xml:space="preserve">1: Sejamos inspirados pelas palavras de Jesus para falar e compartilhar o evangelho.</w:t>
      </w:r>
    </w:p>
    <w:p w14:paraId="7213CBCE" w14:textId="77777777" w:rsidR="00F90BDC" w:rsidRDefault="00F90BDC"/>
    <w:p w14:paraId="7C7E829C" w14:textId="77777777" w:rsidR="00F90BDC" w:rsidRDefault="00F90BDC">
      <w:r xmlns:w="http://schemas.openxmlformats.org/wordprocessingml/2006/main">
        <w:t xml:space="preserve">2: Não sejamos como as pedras, mas sejamos como as pessoas movidas pelas palavras de Jesus para compartilhar a mensagem de esperança.</w:t>
      </w:r>
    </w:p>
    <w:p w14:paraId="1C65A6B7" w14:textId="77777777" w:rsidR="00F90BDC" w:rsidRDefault="00F90BDC"/>
    <w:p w14:paraId="02B980B1" w14:textId="77777777" w:rsidR="00F90BDC" w:rsidRDefault="00F90BDC">
      <w:r xmlns:w="http://schemas.openxmlformats.org/wordprocessingml/2006/main">
        <w:t xml:space="preserve">1: Filipenses 2:15-16 “Para que sejais irrepreensíveis e inofensivos, filhos de Deus, sem repreensão, no meio de uma nação corrompida e perversa, entre a qual brilhais como luzes no mundo; Apresentando a palavra da vida.”</w:t>
      </w:r>
    </w:p>
    <w:p w14:paraId="218AC159" w14:textId="77777777" w:rsidR="00F90BDC" w:rsidRDefault="00F90BDC"/>
    <w:p w14:paraId="63282BE7" w14:textId="77777777" w:rsidR="00F90BDC" w:rsidRDefault="00F90BDC">
      <w:r xmlns:w="http://schemas.openxmlformats.org/wordprocessingml/2006/main">
        <w:t xml:space="preserve">2: Isaías 43:10 “Vós sois as minhas testemunhas, diz o Senhor, e o meu servo a quem escolhi; para que conheçais e creiais em mim, e entendais que eu sou ele: antes de mim nenhum Deus se formou, nem haverá venha atrás de mim.”</w:t>
      </w:r>
    </w:p>
    <w:p w14:paraId="17293315" w14:textId="77777777" w:rsidR="00F90BDC" w:rsidRDefault="00F90BDC"/>
    <w:p w14:paraId="22997144" w14:textId="77777777" w:rsidR="00F90BDC" w:rsidRDefault="00F90BDC">
      <w:r xmlns:w="http://schemas.openxmlformats.org/wordprocessingml/2006/main">
        <w:t xml:space="preserve">Lucas 19:41 E, chegando perto, viu a cidade e chorou sobre ela,</w:t>
      </w:r>
    </w:p>
    <w:p w14:paraId="739AFFDD" w14:textId="77777777" w:rsidR="00F90BDC" w:rsidRDefault="00F90BDC"/>
    <w:p w14:paraId="1C56AA0A" w14:textId="77777777" w:rsidR="00F90BDC" w:rsidRDefault="00F90BDC">
      <w:r xmlns:w="http://schemas.openxmlformats.org/wordprocessingml/2006/main">
        <w:t xml:space="preserve">Jesus chorou pela cidade de Jerusalém ao se aproximar.</w:t>
      </w:r>
    </w:p>
    <w:p w14:paraId="43C5F2B6" w14:textId="77777777" w:rsidR="00F90BDC" w:rsidRDefault="00F90BDC"/>
    <w:p w14:paraId="1BFD08FC" w14:textId="77777777" w:rsidR="00F90BDC" w:rsidRDefault="00F90BDC">
      <w:r xmlns:w="http://schemas.openxmlformats.org/wordprocessingml/2006/main">
        <w:t xml:space="preserve">1: A Compaixão de Jesus: Vendo Além do Presente</w:t>
      </w:r>
    </w:p>
    <w:p w14:paraId="554E6F5B" w14:textId="77777777" w:rsidR="00F90BDC" w:rsidRDefault="00F90BDC"/>
    <w:p w14:paraId="3D12DEA9" w14:textId="77777777" w:rsidR="00F90BDC" w:rsidRDefault="00F90BDC">
      <w:r xmlns:w="http://schemas.openxmlformats.org/wordprocessingml/2006/main">
        <w:t xml:space="preserve">2: Luto pelos perdidos: o exemplo de amor de Jesus</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23:37-38 - “Ó Jerusalém, Jerusalém, cidade que mata os profetas e apedreja os que para ela são enviados! Quantas vezes eu teria reunido seus filhos como uma galinha reúne seus filhotes sob as asas, e você não quis!</w:t>
      </w:r>
    </w:p>
    <w:p w14:paraId="6642B309" w14:textId="77777777" w:rsidR="00F90BDC" w:rsidRDefault="00F90BDC"/>
    <w:p w14:paraId="27DB4F2A" w14:textId="77777777" w:rsidR="00F90BDC" w:rsidRDefault="00F90BDC">
      <w:r xmlns:w="http://schemas.openxmlformats.org/wordprocessingml/2006/main">
        <w:t xml:space="preserve">2: Hebreus 4:15-16 - “Porque não temos um sumo sacerdote que não possa compadecer-se das nossas fraquezas, mas alguém que, à nossa semelhança, foi tentado em todas as coisas, mas sem pecado. Aproximemo-nos então com confiança do trono da graça, para que possamos receber misericórdia e encontrar graça para ajuda em tempo de necessidade.”</w:t>
      </w:r>
    </w:p>
    <w:p w14:paraId="2378D181" w14:textId="77777777" w:rsidR="00F90BDC" w:rsidRDefault="00F90BDC"/>
    <w:p w14:paraId="6D0A1422" w14:textId="77777777" w:rsidR="00F90BDC" w:rsidRDefault="00F90BDC">
      <w:r xmlns:w="http://schemas.openxmlformats.org/wordprocessingml/2006/main">
        <w:t xml:space="preserve">Lucas 19:42 Dizendo: Se tu soubesses, pelo menos neste teu dia, as coisas que pertencem à tua paz! mas agora eles estão escondidos dos teus olhos.</w:t>
      </w:r>
    </w:p>
    <w:p w14:paraId="36B34720" w14:textId="77777777" w:rsidR="00F90BDC" w:rsidRDefault="00F90BDC"/>
    <w:p w14:paraId="16BC6A53" w14:textId="77777777" w:rsidR="00F90BDC" w:rsidRDefault="00F90BDC">
      <w:r xmlns:w="http://schemas.openxmlformats.org/wordprocessingml/2006/main">
        <w:t xml:space="preserve">Jesus lamenta a falta de compreensão em Jerusalém.</w:t>
      </w:r>
    </w:p>
    <w:p w14:paraId="5547A182" w14:textId="77777777" w:rsidR="00F90BDC" w:rsidRDefault="00F90BDC"/>
    <w:p w14:paraId="380BCA46" w14:textId="77777777" w:rsidR="00F90BDC" w:rsidRDefault="00F90BDC">
      <w:r xmlns:w="http://schemas.openxmlformats.org/wordprocessingml/2006/main">
        <w:t xml:space="preserve">1. Confie em Deus e abra os olhos para a verdade.</w:t>
      </w:r>
    </w:p>
    <w:p w14:paraId="375BB54C" w14:textId="77777777" w:rsidR="00F90BDC" w:rsidRDefault="00F90BDC"/>
    <w:p w14:paraId="54470497" w14:textId="77777777" w:rsidR="00F90BDC" w:rsidRDefault="00F90BDC">
      <w:r xmlns:w="http://schemas.openxmlformats.org/wordprocessingml/2006/main">
        <w:t xml:space="preserve">2. Não perca as coisas que podem lhe trazer paz.</w:t>
      </w:r>
    </w:p>
    <w:p w14:paraId="438808D8" w14:textId="77777777" w:rsidR="00F90BDC" w:rsidRDefault="00F90BDC"/>
    <w:p w14:paraId="54C82733" w14:textId="77777777" w:rsidR="00F90BDC" w:rsidRDefault="00F90BDC">
      <w:r xmlns:w="http://schemas.openxmlformats.org/wordprocessingml/2006/main">
        <w:t xml:space="preserve">1. Mateus 6:25-34 - Não se preocupe, confie em Deus.</w:t>
      </w:r>
    </w:p>
    <w:p w14:paraId="1D94BC7A" w14:textId="77777777" w:rsidR="00F90BDC" w:rsidRDefault="00F90BDC"/>
    <w:p w14:paraId="6E0F4BD7" w14:textId="77777777" w:rsidR="00F90BDC" w:rsidRDefault="00F90BDC">
      <w:r xmlns:w="http://schemas.openxmlformats.org/wordprocessingml/2006/main">
        <w:t xml:space="preserve">2. Provérbios 3:5-6 - Confie no Senhor de todo o seu coração e não se apoie no seu próprio entendimento.</w:t>
      </w:r>
    </w:p>
    <w:p w14:paraId="5BDD67CC" w14:textId="77777777" w:rsidR="00F90BDC" w:rsidRDefault="00F90BDC"/>
    <w:p w14:paraId="57E3DE24" w14:textId="77777777" w:rsidR="00F90BDC" w:rsidRDefault="00F90BDC">
      <w:r xmlns:w="http://schemas.openxmlformats.org/wordprocessingml/2006/main">
        <w:t xml:space="preserve">Lucas 19:43 Porque dias virão sobre ti em que os teus inimigos te cercarão, e te cercarão, e te prenderão por todos os lados,</w:t>
      </w:r>
    </w:p>
    <w:p w14:paraId="5BCDED88" w14:textId="77777777" w:rsidR="00F90BDC" w:rsidRDefault="00F90BDC"/>
    <w:p w14:paraId="061E6E2D" w14:textId="77777777" w:rsidR="00F90BDC" w:rsidRDefault="00F90BDC">
      <w:r xmlns:w="http://schemas.openxmlformats.org/wordprocessingml/2006/main">
        <w:t xml:space="preserve">Chegarão os dias em que os inimigos nos cercarão e nos prenderão.</w:t>
      </w:r>
    </w:p>
    <w:p w14:paraId="587559D0" w14:textId="77777777" w:rsidR="00F90BDC" w:rsidRDefault="00F90BDC"/>
    <w:p w14:paraId="29035383" w14:textId="77777777" w:rsidR="00F90BDC" w:rsidRDefault="00F90BDC">
      <w:r xmlns:w="http://schemas.openxmlformats.org/wordprocessingml/2006/main">
        <w:t xml:space="preserve">1: Deus será nossa força e refúgio quando estivermos cercados.</w:t>
      </w:r>
    </w:p>
    <w:p w14:paraId="7FA77EFC" w14:textId="77777777" w:rsidR="00F90BDC" w:rsidRDefault="00F90BDC"/>
    <w:p w14:paraId="57BF84CE" w14:textId="77777777" w:rsidR="00F90BDC" w:rsidRDefault="00F90BDC">
      <w:r xmlns:w="http://schemas.openxmlformats.org/wordprocessingml/2006/main">
        <w:t xml:space="preserve">2: Podemos confiar em Deus para nos proteger mesmo no meio dos nossos inimigos.</w:t>
      </w:r>
    </w:p>
    <w:p w14:paraId="6956A508" w14:textId="77777777" w:rsidR="00F90BDC" w:rsidRDefault="00F90BDC"/>
    <w:p w14:paraId="3C0607B6" w14:textId="77777777" w:rsidR="00F90BDC" w:rsidRDefault="00F90BDC">
      <w:r xmlns:w="http://schemas.openxmlformats.org/wordprocessingml/2006/main">
        <w:t xml:space="preserve">1: Isaías 43:2 “Quando passares pelas águas, estarei contigo; e pelos rios, eles não te submergirão; quando passares pelo fogo, não te queimarás, e a chama não te consumirá. "</w:t>
      </w:r>
    </w:p>
    <w:p w14:paraId="4E62A8DC" w14:textId="77777777" w:rsidR="00F90BDC" w:rsidRDefault="00F90BDC"/>
    <w:p w14:paraId="39F4CE4C" w14:textId="77777777" w:rsidR="00F90BDC" w:rsidRDefault="00F90BDC">
      <w:r xmlns:w="http://schemas.openxmlformats.org/wordprocessingml/2006/main">
        <w:t xml:space="preserve">2: Salmos 18:2 “O Senhor é a minha rocha e a minha fortaleza e o meu libertador, o meu Deus, a minha rocha, em quem me refugio, o meu escudo, e a força da minha salvação, a minha fortaleza.”</w:t>
      </w:r>
    </w:p>
    <w:p w14:paraId="7F9B134C" w14:textId="77777777" w:rsidR="00F90BDC" w:rsidRDefault="00F90BDC"/>
    <w:p w14:paraId="7B4034B4" w14:textId="77777777" w:rsidR="00F90BDC" w:rsidRDefault="00F90BDC">
      <w:r xmlns:w="http://schemas.openxmlformats.org/wordprocessingml/2006/main">
        <w:t xml:space="preserve">Lucas 19:44 E te deitará por terra, e a teus filhos que dentro de ti estiverem; e não deixarão em ti pedra sobre pedra; porque não conheceste o tempo da tua visitação.</w:t>
      </w:r>
    </w:p>
    <w:p w14:paraId="6932E562" w14:textId="77777777" w:rsidR="00F90BDC" w:rsidRDefault="00F90BDC"/>
    <w:p w14:paraId="6096D484" w14:textId="77777777" w:rsidR="00F90BDC" w:rsidRDefault="00F90BDC">
      <w:r xmlns:w="http://schemas.openxmlformats.org/wordprocessingml/2006/main">
        <w:t xml:space="preserve">O povo de Jerusalém será destruído e os seus filhos com eles, pois não reconheceram que Jesus era o seu Messias.</w:t>
      </w:r>
    </w:p>
    <w:p w14:paraId="1563A5B8" w14:textId="77777777" w:rsidR="00F90BDC" w:rsidRDefault="00F90BDC"/>
    <w:p w14:paraId="2AD94E8D" w14:textId="77777777" w:rsidR="00F90BDC" w:rsidRDefault="00F90BDC">
      <w:r xmlns:w="http://schemas.openxmlformats.org/wordprocessingml/2006/main">
        <w:t xml:space="preserve">1. Reconhecendo a Visitação de Deus em Nossas Vidas</w:t>
      </w:r>
    </w:p>
    <w:p w14:paraId="6DA72E5E" w14:textId="77777777" w:rsidR="00F90BDC" w:rsidRDefault="00F90BDC"/>
    <w:p w14:paraId="41AAC05D" w14:textId="77777777" w:rsidR="00F90BDC" w:rsidRDefault="00F90BDC">
      <w:r xmlns:w="http://schemas.openxmlformats.org/wordprocessingml/2006/main">
        <w:t xml:space="preserve">2. As consequências da incredulidade</w:t>
      </w:r>
    </w:p>
    <w:p w14:paraId="4EA27F22" w14:textId="77777777" w:rsidR="00F90BDC" w:rsidRDefault="00F90BDC"/>
    <w:p w14:paraId="4AF422E7" w14:textId="77777777" w:rsidR="00F90BDC" w:rsidRDefault="00F90BDC">
      <w:r xmlns:w="http://schemas.openxmlformats.org/wordprocessingml/2006/main">
        <w:t xml:space="preserve">1. Isaías 48:17-19 - Portanto assim diz o Senhor, o teu Redentor, o Santo de Israel: “Eu sou o Senhor teu Deus, que te ensina o que é útil, que te guia pelo caminho em que deves andar.</w:t>
      </w:r>
    </w:p>
    <w:p w14:paraId="12EBD2CF" w14:textId="77777777" w:rsidR="00F90BDC" w:rsidRDefault="00F90BDC"/>
    <w:p w14:paraId="7C030F56" w14:textId="77777777" w:rsidR="00F90BDC" w:rsidRDefault="00F90BDC">
      <w:r xmlns:w="http://schemas.openxmlformats.org/wordprocessingml/2006/main">
        <w:t xml:space="preserve">2. Romanos 1:18-20 - Porque a ira de Deus é revelada do céu contra toda impiedade e injustiça dos homens, que suprimem a verdade na injustiça, porque o que pode ser conhecido de Deus é manifesto neles, pois Deus o mostrou. para eles.</w:t>
      </w:r>
    </w:p>
    <w:p w14:paraId="1C7042AA" w14:textId="77777777" w:rsidR="00F90BDC" w:rsidRDefault="00F90BDC"/>
    <w:p w14:paraId="19BA474E" w14:textId="77777777" w:rsidR="00F90BDC" w:rsidRDefault="00F90BDC">
      <w:r xmlns:w="http://schemas.openxmlformats.org/wordprocessingml/2006/main">
        <w:t xml:space="preserve">Lucas 19:45 E entrou no templo e começou a expulsar os que nele vendiam e os </w:t>
      </w:r>
      <w:r xmlns:w="http://schemas.openxmlformats.org/wordprocessingml/2006/main">
        <w:lastRenderedPageBreak xmlns:w="http://schemas.openxmlformats.org/wordprocessingml/2006/main"/>
      </w:r>
      <w:r xmlns:w="http://schemas.openxmlformats.org/wordprocessingml/2006/main">
        <w:t xml:space="preserve">que compravam;</w:t>
      </w:r>
    </w:p>
    <w:p w14:paraId="1A4E431F" w14:textId="77777777" w:rsidR="00F90BDC" w:rsidRDefault="00F90BDC"/>
    <w:p w14:paraId="4771B030" w14:textId="77777777" w:rsidR="00F90BDC" w:rsidRDefault="00F90BDC">
      <w:r xmlns:w="http://schemas.openxmlformats.org/wordprocessingml/2006/main">
        <w:t xml:space="preserve">Jesus purificou o templo e mostrou sua raiva contra pessoas corruptas que se aproveitavam dos vulneráveis.</w:t>
      </w:r>
    </w:p>
    <w:p w14:paraId="6F80F68E" w14:textId="77777777" w:rsidR="00F90BDC" w:rsidRDefault="00F90BDC"/>
    <w:p w14:paraId="417F8C9D" w14:textId="77777777" w:rsidR="00F90BDC" w:rsidRDefault="00F90BDC">
      <w:r xmlns:w="http://schemas.openxmlformats.org/wordprocessingml/2006/main">
        <w:t xml:space="preserve">1: O julgamento de Deus é rápido e seguro.</w:t>
      </w:r>
    </w:p>
    <w:p w14:paraId="55423395" w14:textId="77777777" w:rsidR="00F90BDC" w:rsidRDefault="00F90BDC"/>
    <w:p w14:paraId="67C1BF15" w14:textId="77777777" w:rsidR="00F90BDC" w:rsidRDefault="00F90BDC">
      <w:r xmlns:w="http://schemas.openxmlformats.org/wordprocessingml/2006/main">
        <w:t xml:space="preserve">2: Devemos sempre lembrar de ser administradores de nossa fé.</w:t>
      </w:r>
    </w:p>
    <w:p w14:paraId="0ECC6E4F" w14:textId="77777777" w:rsidR="00F90BDC" w:rsidRDefault="00F90BDC"/>
    <w:p w14:paraId="53B092D5" w14:textId="77777777" w:rsidR="00F90BDC" w:rsidRDefault="00F90BDC">
      <w:r xmlns:w="http://schemas.openxmlformats.org/wordprocessingml/2006/main">
        <w:t xml:space="preserve">1: Provérbios 21:3 - Praticar retidão e justiça é mais aceitável ao Senhor do que sacrifício.</w:t>
      </w:r>
    </w:p>
    <w:p w14:paraId="37FDCFD1" w14:textId="77777777" w:rsidR="00F90BDC" w:rsidRDefault="00F90BDC"/>
    <w:p w14:paraId="1F1A67FC" w14:textId="77777777" w:rsidR="00F90BDC" w:rsidRDefault="00F90BDC">
      <w:r xmlns:w="http://schemas.openxmlformats.org/wordprocessingml/2006/main">
        <w:t xml:space="preserve">2: Miquéias 6:8 - Ele te disse, ó homem, o que é bom; e o que o Senhor exige de você, senão que pratique a justiça, e ame a bondade, e ande humildemente com o seu Deus?</w:t>
      </w:r>
    </w:p>
    <w:p w14:paraId="5313E6F8" w14:textId="77777777" w:rsidR="00F90BDC" w:rsidRDefault="00F90BDC"/>
    <w:p w14:paraId="3D908951" w14:textId="77777777" w:rsidR="00F90BDC" w:rsidRDefault="00F90BDC">
      <w:r xmlns:w="http://schemas.openxmlformats.org/wordprocessingml/2006/main">
        <w:t xml:space="preserve">Lucas 19:46 Dizendo-lhes: Está escrito: A minha casa é casa de oração; mas vós fizestes dela um covil de ladrões.</w:t>
      </w:r>
    </w:p>
    <w:p w14:paraId="6CF0BE5E" w14:textId="77777777" w:rsidR="00F90BDC" w:rsidRDefault="00F90BDC"/>
    <w:p w14:paraId="6AC40319" w14:textId="77777777" w:rsidR="00F90BDC" w:rsidRDefault="00F90BDC">
      <w:r xmlns:w="http://schemas.openxmlformats.org/wordprocessingml/2006/main">
        <w:t xml:space="preserve">Jesus nos ensina que a casa de Deus deve ser uma casa de oração, não um lugar de ações desonrosas.</w:t>
      </w:r>
    </w:p>
    <w:p w14:paraId="7CB7C619" w14:textId="77777777" w:rsidR="00F90BDC" w:rsidRDefault="00F90BDC"/>
    <w:p w14:paraId="31379C21" w14:textId="77777777" w:rsidR="00F90BDC" w:rsidRDefault="00F90BDC">
      <w:r xmlns:w="http://schemas.openxmlformats.org/wordprocessingml/2006/main">
        <w:t xml:space="preserve">1. Nossas casas de adoração devem refletir a santidade de Deus</w:t>
      </w:r>
    </w:p>
    <w:p w14:paraId="3D6D58F5" w14:textId="77777777" w:rsidR="00F90BDC" w:rsidRDefault="00F90BDC"/>
    <w:p w14:paraId="26FA86F9" w14:textId="77777777" w:rsidR="00F90BDC" w:rsidRDefault="00F90BDC">
      <w:r xmlns:w="http://schemas.openxmlformats.org/wordprocessingml/2006/main">
        <w:t xml:space="preserve">2. O Poder da Justiça versus a Destrutividade do Pecado</w:t>
      </w:r>
    </w:p>
    <w:p w14:paraId="7418BB5F" w14:textId="77777777" w:rsidR="00F90BDC" w:rsidRDefault="00F90BDC"/>
    <w:p w14:paraId="73D91F33" w14:textId="77777777" w:rsidR="00F90BDC" w:rsidRDefault="00F90BDC">
      <w:r xmlns:w="http://schemas.openxmlformats.org/wordprocessingml/2006/main">
        <w:t xml:space="preserve">1. Salmos 24:3-4 - Quem subirá ao monte do Senhor? ou quem permanecerá no seu lugar santo? Aquele que tem mãos limpas e coração puro; que não entregou a sua alma à vaidade, nem jurou enganosamente.</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56:7 - Mesmos eles os trarei ao meu santo monte, e os alegrarei na minha casa de oração: os seus holocaustos e os seus sacrifícios serão aceitos no meu altar; porque a minha casa será chamada casa de oração para todos os povos.</w:t>
      </w:r>
    </w:p>
    <w:p w14:paraId="38A19C42" w14:textId="77777777" w:rsidR="00F90BDC" w:rsidRDefault="00F90BDC"/>
    <w:p w14:paraId="2AF46B3E" w14:textId="77777777" w:rsidR="00F90BDC" w:rsidRDefault="00F90BDC">
      <w:r xmlns:w="http://schemas.openxmlformats.org/wordprocessingml/2006/main">
        <w:t xml:space="preserve">Lucas 19:47 E ele ensinava diariamente no templo. Mas os principais sacerdotes, os escribas e os chefes do povo procuraram destruí-lo,</w:t>
      </w:r>
    </w:p>
    <w:p w14:paraId="7DC2E623" w14:textId="77777777" w:rsidR="00F90BDC" w:rsidRDefault="00F90BDC"/>
    <w:p w14:paraId="3903CAE5" w14:textId="77777777" w:rsidR="00F90BDC" w:rsidRDefault="00F90BDC">
      <w:r xmlns:w="http://schemas.openxmlformats.org/wordprocessingml/2006/main">
        <w:t xml:space="preserve">Jesus resistiu aos seus perseguidores e continuou a pregar diariamente no Templo.</w:t>
      </w:r>
    </w:p>
    <w:p w14:paraId="618B8888" w14:textId="77777777" w:rsidR="00F90BDC" w:rsidRDefault="00F90BDC"/>
    <w:p w14:paraId="4101C557" w14:textId="77777777" w:rsidR="00F90BDC" w:rsidRDefault="00F90BDC">
      <w:r xmlns:w="http://schemas.openxmlformats.org/wordprocessingml/2006/main">
        <w:t xml:space="preserve">1: Devemos seguir o exemplo de Jesus e permanecer firmes em nossas crenças mesmo quando enfrentamos oposição.</w:t>
      </w:r>
    </w:p>
    <w:p w14:paraId="7BFC5EB6" w14:textId="77777777" w:rsidR="00F90BDC" w:rsidRDefault="00F90BDC"/>
    <w:p w14:paraId="1BCA7098" w14:textId="77777777" w:rsidR="00F90BDC" w:rsidRDefault="00F90BDC">
      <w:r xmlns:w="http://schemas.openxmlformats.org/wordprocessingml/2006/main">
        <w:t xml:space="preserve">2: Devemos confiar na proteção de Deus e cumprir corajosamente a Sua vontade em todas as circunstâncias.</w:t>
      </w:r>
    </w:p>
    <w:p w14:paraId="404E3017" w14:textId="77777777" w:rsidR="00F90BDC" w:rsidRDefault="00F90BDC"/>
    <w:p w14:paraId="1297B707" w14:textId="77777777" w:rsidR="00F90BDC" w:rsidRDefault="00F90BDC">
      <w:r xmlns:w="http://schemas.openxmlformats.org/wordprocessingml/2006/main">
        <w:t xml:space="preserve">1: Atos 5:29 - "Devemos obedecer a Deus e não aos seres humanos!"</w:t>
      </w:r>
    </w:p>
    <w:p w14:paraId="615544C2" w14:textId="77777777" w:rsidR="00F90BDC" w:rsidRDefault="00F90BDC"/>
    <w:p w14:paraId="1F3BAFAE" w14:textId="77777777" w:rsidR="00F90BDC" w:rsidRDefault="00F90BDC">
      <w:r xmlns:w="http://schemas.openxmlformats.org/wordprocessingml/2006/main">
        <w:t xml:space="preserve">2: Salmos 27:1 - "O Senhor é a minha luz e a minha salvação; a quem temerei? O Senhor é a fortaleza da minha vida; de quem terei medo?"</w:t>
      </w:r>
    </w:p>
    <w:p w14:paraId="4FCF5A96" w14:textId="77777777" w:rsidR="00F90BDC" w:rsidRDefault="00F90BDC"/>
    <w:p w14:paraId="60D3050E" w14:textId="77777777" w:rsidR="00F90BDC" w:rsidRDefault="00F90BDC">
      <w:r xmlns:w="http://schemas.openxmlformats.org/wordprocessingml/2006/main">
        <w:t xml:space="preserve">Lucas 19:48 E não sabiam o que poderiam fazer, porque todo o povo estava muito atento para ouvi-lo.</w:t>
      </w:r>
    </w:p>
    <w:p w14:paraId="1A75DEC0" w14:textId="77777777" w:rsidR="00F90BDC" w:rsidRDefault="00F90BDC"/>
    <w:p w14:paraId="36EF3E79" w14:textId="77777777" w:rsidR="00F90BDC" w:rsidRDefault="00F90BDC">
      <w:r xmlns:w="http://schemas.openxmlformats.org/wordprocessingml/2006/main">
        <w:t xml:space="preserve">Jesus estava falando ao povo e eles prestavam muita atenção.</w:t>
      </w:r>
    </w:p>
    <w:p w14:paraId="133C6FD1" w14:textId="77777777" w:rsidR="00F90BDC" w:rsidRDefault="00F90BDC"/>
    <w:p w14:paraId="109A5FD3" w14:textId="77777777" w:rsidR="00F90BDC" w:rsidRDefault="00F90BDC">
      <w:r xmlns:w="http://schemas.openxmlformats.org/wordprocessingml/2006/main">
        <w:t xml:space="preserve">1. O poder de ouvir: como se aproximar de Jesus</w:t>
      </w:r>
    </w:p>
    <w:p w14:paraId="0D5ACC4A" w14:textId="77777777" w:rsidR="00F90BDC" w:rsidRDefault="00F90BDC"/>
    <w:p w14:paraId="6F5BF3EB" w14:textId="77777777" w:rsidR="00F90BDC" w:rsidRDefault="00F90BDC">
      <w:r xmlns:w="http://schemas.openxmlformats.org/wordprocessingml/2006/main">
        <w:t xml:space="preserve">2. A Arte de Ouvir Atenta: Aprendendo com Jesus</w:t>
      </w:r>
    </w:p>
    <w:p w14:paraId="35A971B0" w14:textId="77777777" w:rsidR="00F90BDC" w:rsidRDefault="00F90BDC"/>
    <w:p w14:paraId="407B3565" w14:textId="77777777" w:rsidR="00F90BDC" w:rsidRDefault="00F90BDC">
      <w:r xmlns:w="http://schemas.openxmlformats.org/wordprocessingml/2006/main">
        <w:t xml:space="preserve">1. Tiago 1:19 - Portanto, meus amados irmãos, todo homem seja pronto para ouvir, tardio para falar, tardio para se irar.</w:t>
      </w:r>
    </w:p>
    <w:p w14:paraId="51BC2FF8" w14:textId="77777777" w:rsidR="00F90BDC" w:rsidRDefault="00F90BDC"/>
    <w:p w14:paraId="3B89137D" w14:textId="77777777" w:rsidR="00F90BDC" w:rsidRDefault="00F90BDC">
      <w:r xmlns:w="http://schemas.openxmlformats.org/wordprocessingml/2006/main">
        <w:t xml:space="preserve">2. Provérbios 10:19 - Na multidão de palavras não falta pecado; mas aquele que refreia os seus lábios é sábio.</w:t>
      </w:r>
    </w:p>
    <w:p w14:paraId="14BD6673" w14:textId="77777777" w:rsidR="00F90BDC" w:rsidRDefault="00F90BDC"/>
    <w:p w14:paraId="14046DE8" w14:textId="77777777" w:rsidR="00F90BDC" w:rsidRDefault="00F90BDC">
      <w:r xmlns:w="http://schemas.openxmlformats.org/wordprocessingml/2006/main">
        <w:t xml:space="preserve">Lucas 20 apresenta uma série de encontros entre Jesus e os líderes religiosos em Jerusalém. Inclui Sua parábola dos Inquilinos, ensinamentos sobre o pagamento de impostos a César, discussão sobre a ressurreição e advertência contra os mestres da lei.</w:t>
      </w:r>
    </w:p>
    <w:p w14:paraId="08F91B67" w14:textId="77777777" w:rsidR="00F90BDC" w:rsidRDefault="00F90BDC"/>
    <w:p w14:paraId="579CE1C8" w14:textId="77777777" w:rsidR="00F90BDC" w:rsidRDefault="00F90BDC">
      <w:r xmlns:w="http://schemas.openxmlformats.org/wordprocessingml/2006/main">
        <w:t xml:space="preserve">Parágrafo 1: O capítulo começa com Jesus ensinando no templo e pregando o evangelho quando os principais sacerdotes escribas anciãos se aproximaram dele questionando a autoridade sobre a qual ele estava fazendo essas coisas. Em resposta, Ele lhes fez uma pergunta sobre o batismo de João – se era do céu ou dos homens. Quando eles não puderam responder por medo da reação das pessoas, Jesus também se recusou a dizer-lhes com que autoridade Ele fazia essas coisas (Lucas 20:1-8). Ele então disse ao Parábola Wicked Tenants, proprietário do vinhedo que alugava seu vinhedo. Os inquilinos foram embora por muito tempo, quando chegou a hora de coletar as frutas, enviaram servos inquilinos, mas eles o espancaram e o mandaram embora de mãos vazias. Isso aconteceu mais duas vezes e finalmente enviou seu amado filho pensando que o respeitariam, mas em vez disso, os inquilinos que mataram o filho receberam a herança. Jesus indicou que o proprietário viria destruir aqueles arrendatários e dar vinha a outros, o que provocou a ira dos líderes religiosos quando eles perceberam que a parábola era contra eles, indicando sua rejeição aos mensageiros de Deus, em última análise, ao Seu Filho (Lucas 20:9-19).</w:t>
      </w:r>
    </w:p>
    <w:p w14:paraId="388EABAB" w14:textId="77777777" w:rsidR="00F90BDC" w:rsidRDefault="00F90BDC"/>
    <w:p w14:paraId="545C9C2E" w14:textId="77777777" w:rsidR="00F90BDC" w:rsidRDefault="00F90BDC">
      <w:r xmlns:w="http://schemas.openxmlformats.org/wordprocessingml/2006/main">
        <w:t xml:space="preserve">Parágrafo 2: Mais tarde, espiões foram enviados por líderes religiosos para tentar prendê-lo com palavras para que pudessem entregá-lo ao poder do governador perguntando-lhe se o direito de pagar impostos a César não. Reconhecendo sua astúcia, Ele pediu uma moeda de denário e perguntou de quem era a inscrição da imagem. Quando eles responderam 'de César', Ele lhes disse: 'Então devolvam a César o que é de César e a Deus o que é de Deus', evitando assim a armadilha de afirmar a obrigação, tanto os deveres cívicos como as responsabilidades espirituais, sem conflito (Lucas 20:20-26). Então os saduceus que dizem que não há ressurreição lhe perguntaram sobre a mulher que tinha sete maridos de acordo com a lei mosaica do casamento levirato, cuja esposa seria a ressurreição, já que todos haviam se casado com ela. Em resposta, Jesus esclareceu que aqueles que são dignos de alcançar a ressurreição, nem se casam, nem se casam, não podem mais morrer porque, como os anjos são filhos, Deus </w:t>
      </w:r>
      <w:r xmlns:w="http://schemas.openxmlformats.org/wordprocessingml/2006/main">
        <w:lastRenderedPageBreak xmlns:w="http://schemas.openxmlformats.org/wordprocessingml/2006/main"/>
      </w:r>
      <w:r xmlns:w="http://schemas.openxmlformats.org/wordprocessingml/2006/main">
        <w:t xml:space="preserve">sendo filhos, a ressurreição acrescentou que até mesmo Moisés mostrou mortos ressuscitados, referindo-se à passagem da sarça ardente onde chama o Senhor 'Deus Abraão Isaque Jacó'. Portanto, não é Deus morto vivo, indicando que todos O vivem, afirmando assim a realidade da ressurreição após a morte (Lucas 20:27-38).</w:t>
      </w:r>
    </w:p>
    <w:p w14:paraId="7FE08179" w14:textId="77777777" w:rsidR="00F90BDC" w:rsidRDefault="00F90BDC"/>
    <w:p w14:paraId="62D40D52" w14:textId="77777777" w:rsidR="00F90BDC" w:rsidRDefault="00F90BDC">
      <w:r xmlns:w="http://schemas.openxmlformats.org/wordprocessingml/2006/main">
        <w:t xml:space="preserve">3º Parágrafo: Então, virando a mesa sobre os líderes questionadores, perguntou-lhes como pode Cristo ser o filho de Davi, quando o próprio Davi declara no livro dos Salmos: 'O Senhor disse que meu Senhor Senta-te à minha direita, até que eu ponha os teus inimigos por escabelo.' Assim, Davi o chama de 'Senhor'. Como então ele pode ser seu filho? Ninguém poderia responder a esta pergunta, nem ninguém ousou fazer mais perguntas a Ele, mostrando a supremacia de Sua sabedoria, silenciando os críticos que estabelecem a filiação divina do Messias além da mera linhagem física (Lucas 20:41-44). Por último, enquanto todas as pessoas estavam ouvindo, discípulos alertados, cuidado com os professores de direito, que gostam de andar com vestes longas, amam saudações respeitosas, mercados, melhores assentos, sinagogas, lugares, banquetes de honra, devoram as casas das viúvas para se exibir, fazem longas orações. (Lucas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Lucas 20:1 E aconteceu que, num daqueles dias, estando ele ensinando o povo no templo e pregando o evangelho, os principais sacerdotes e os escribas, juntamente com os anciãos, aproximaram-se dele,</w:t>
      </w:r>
    </w:p>
    <w:p w14:paraId="5175DEA7" w14:textId="77777777" w:rsidR="00F90BDC" w:rsidRDefault="00F90BDC"/>
    <w:p w14:paraId="31EB8310" w14:textId="77777777" w:rsidR="00F90BDC" w:rsidRDefault="00F90BDC">
      <w:r xmlns:w="http://schemas.openxmlformats.org/wordprocessingml/2006/main">
        <w:t xml:space="preserve">Passagem Jesus ensinava o povo no templo e pregava o evangelho, quando os principais sacerdotes, escribas e anciãos vieram até ele.</w:t>
      </w:r>
    </w:p>
    <w:p w14:paraId="330FC0D9" w14:textId="77777777" w:rsidR="00F90BDC" w:rsidRDefault="00F90BDC"/>
    <w:p w14:paraId="7E661BF8" w14:textId="77777777" w:rsidR="00F90BDC" w:rsidRDefault="00F90BDC">
      <w:r xmlns:w="http://schemas.openxmlformats.org/wordprocessingml/2006/main">
        <w:t xml:space="preserve">1. O Poder da Pregação: Como Jesus Pregou o Evangelho no Templo</w:t>
      </w:r>
    </w:p>
    <w:p w14:paraId="2E4C02D0" w14:textId="77777777" w:rsidR="00F90BDC" w:rsidRDefault="00F90BDC"/>
    <w:p w14:paraId="3514BA02" w14:textId="77777777" w:rsidR="00F90BDC" w:rsidRDefault="00F90BDC">
      <w:r xmlns:w="http://schemas.openxmlformats.org/wordprocessingml/2006/main">
        <w:t xml:space="preserve">2. Alcançando os incrédulos: os principais sacerdotes, escribas e anciãos desafiam Jesus</w:t>
      </w:r>
    </w:p>
    <w:p w14:paraId="7730AD66" w14:textId="77777777" w:rsidR="00F90BDC" w:rsidRDefault="00F90BDC"/>
    <w:p w14:paraId="2179179F" w14:textId="77777777" w:rsidR="00F90BDC" w:rsidRDefault="00F90BDC">
      <w:r xmlns:w="http://schemas.openxmlformats.org/wordprocessingml/2006/main">
        <w:t xml:space="preserve">1. Atos 4:11-12 - “Este Jesus é a pedra que foi rejeitada por vocês, os construtores, que se tornou a pedra angular. E não há salvação em nenhum outro, pois debaixo do céu não há outro nome, dado entre os homens, pelo qual devamos ser salvos.”</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João 8:31-32 - “Se permanecerdes na minha palavra, verdadeiramente sereis meus discípulos. E conhecereis a verdade, e a verdade vos libertará.”</w:t>
      </w:r>
    </w:p>
    <w:p w14:paraId="0EA663FE" w14:textId="77777777" w:rsidR="00F90BDC" w:rsidRDefault="00F90BDC"/>
    <w:p w14:paraId="2056AE63" w14:textId="77777777" w:rsidR="00F90BDC" w:rsidRDefault="00F90BDC">
      <w:r xmlns:w="http://schemas.openxmlformats.org/wordprocessingml/2006/main">
        <w:t xml:space="preserve">Lucas 20:2 E falou-lhe, dizendo: Dize-nos, com que autoridade fazes estas coisas? ou quem é aquele que te deu essa autoridade?</w:t>
      </w:r>
    </w:p>
    <w:p w14:paraId="386CDEC3" w14:textId="77777777" w:rsidR="00F90BDC" w:rsidRDefault="00F90BDC"/>
    <w:p w14:paraId="43AAADAA" w14:textId="77777777" w:rsidR="00F90BDC" w:rsidRDefault="00F90BDC">
      <w:r xmlns:w="http://schemas.openxmlformats.org/wordprocessingml/2006/main">
        <w:t xml:space="preserve">O povo perguntou a Jesus com que autoridade ele agiu e quem lhe concedeu autoridade para fazê-lo.</w:t>
      </w:r>
    </w:p>
    <w:p w14:paraId="05D52FE6" w14:textId="77777777" w:rsidR="00F90BDC" w:rsidRDefault="00F90BDC"/>
    <w:p w14:paraId="5E9B3590" w14:textId="77777777" w:rsidR="00F90BDC" w:rsidRDefault="00F90BDC">
      <w:r xmlns:w="http://schemas.openxmlformats.org/wordprocessingml/2006/main">
        <w:t xml:space="preserve">1. Jesus: a voz autorizada da verdade</w:t>
      </w:r>
    </w:p>
    <w:p w14:paraId="0362B932" w14:textId="77777777" w:rsidR="00F90BDC" w:rsidRDefault="00F90BDC"/>
    <w:p w14:paraId="7D676B82" w14:textId="77777777" w:rsidR="00F90BDC" w:rsidRDefault="00F90BDC">
      <w:r xmlns:w="http://schemas.openxmlformats.org/wordprocessingml/2006/main">
        <w:t xml:space="preserve">2. Extraindo Autoridade da Palavra de Deus</w:t>
      </w:r>
    </w:p>
    <w:p w14:paraId="03944AD9" w14:textId="77777777" w:rsidR="00F90BDC" w:rsidRDefault="00F90BDC"/>
    <w:p w14:paraId="6B081A9B" w14:textId="77777777" w:rsidR="00F90BDC" w:rsidRDefault="00F90BDC">
      <w:r xmlns:w="http://schemas.openxmlformats.org/wordprocessingml/2006/main">
        <w:t xml:space="preserve">1. João 8:31-32 - "Então Jesus disse aos judeus que acreditaram nele: “Se permanecerdes na minha palavra, sereis verdadeiramente meus discípulos, e conhecereis a verdade, e a verdade vos libertará. ”</w:t>
      </w:r>
    </w:p>
    <w:p w14:paraId="30F199DB" w14:textId="77777777" w:rsidR="00F90BDC" w:rsidRDefault="00F90BDC"/>
    <w:p w14:paraId="3FA82F9D" w14:textId="77777777" w:rsidR="00F90BDC" w:rsidRDefault="00F90BDC">
      <w:r xmlns:w="http://schemas.openxmlformats.org/wordprocessingml/2006/main">
        <w:t xml:space="preserve">2. Mateus 7:29 - “Porque ele os ensinava como quem tem autoridade, e não como os escribas”.</w:t>
      </w:r>
    </w:p>
    <w:p w14:paraId="323777B2" w14:textId="77777777" w:rsidR="00F90BDC" w:rsidRDefault="00F90BDC"/>
    <w:p w14:paraId="14F7C374" w14:textId="77777777" w:rsidR="00F90BDC" w:rsidRDefault="00F90BDC">
      <w:r xmlns:w="http://schemas.openxmlformats.org/wordprocessingml/2006/main">
        <w:t xml:space="preserve">Lucas 20:3 E ele, respondendo, disse-lhes: Também eu vos perguntarei uma coisa; e me responda:</w:t>
      </w:r>
    </w:p>
    <w:p w14:paraId="0012002D" w14:textId="77777777" w:rsidR="00F90BDC" w:rsidRDefault="00F90BDC"/>
    <w:p w14:paraId="4D9D7951" w14:textId="77777777" w:rsidR="00F90BDC" w:rsidRDefault="00F90BDC">
      <w:r xmlns:w="http://schemas.openxmlformats.org/wordprocessingml/2006/main">
        <w:t xml:space="preserve">Os líderes religiosos foram questionados por Jesus.</w:t>
      </w:r>
    </w:p>
    <w:p w14:paraId="2D43F065" w14:textId="77777777" w:rsidR="00F90BDC" w:rsidRDefault="00F90BDC"/>
    <w:p w14:paraId="226A1D3F" w14:textId="77777777" w:rsidR="00F90BDC" w:rsidRDefault="00F90BDC">
      <w:r xmlns:w="http://schemas.openxmlformats.org/wordprocessingml/2006/main">
        <w:t xml:space="preserve">1. Devemos estar sempre preparados para responder às perguntas que Jesus nos coloca.</w:t>
      </w:r>
    </w:p>
    <w:p w14:paraId="5BF0C976" w14:textId="77777777" w:rsidR="00F90BDC" w:rsidRDefault="00F90BDC"/>
    <w:p w14:paraId="3F6D89F6" w14:textId="77777777" w:rsidR="00F90BDC" w:rsidRDefault="00F90BDC">
      <w:r xmlns:w="http://schemas.openxmlformats.org/wordprocessingml/2006/main">
        <w:t xml:space="preserve">2. Devemos ser humildes e estar dispostos a responder às perguntas que Jesus fizer.</w:t>
      </w:r>
    </w:p>
    <w:p w14:paraId="685270E4" w14:textId="77777777" w:rsidR="00F90BDC" w:rsidRDefault="00F90BDC"/>
    <w:p w14:paraId="3DC1C274" w14:textId="77777777" w:rsidR="00F90BDC" w:rsidRDefault="00F90BDC">
      <w:r xmlns:w="http://schemas.openxmlformats.org/wordprocessingml/2006/main">
        <w:t xml:space="preserve">1. Mateus 22:37-40 - “Jesus respondeu: “'Ame o Senhor teu Deus de todo o teu coração, de toda a tua alma e de todo o teu entendimento.' Este é o primeiro e maior mandamento. E o segundo é semelhante a este: </w:t>
      </w:r>
      <w:r xmlns:w="http://schemas.openxmlformats.org/wordprocessingml/2006/main">
        <w:lastRenderedPageBreak xmlns:w="http://schemas.openxmlformats.org/wordprocessingml/2006/main"/>
      </w:r>
      <w:r xmlns:w="http://schemas.openxmlformats.org/wordprocessingml/2006/main">
        <w:t xml:space="preserve">'Ame o seu próximo como a si mesmo'. Toda a Lei e os Profetas dependem destes dois mandamentos.”</w:t>
      </w:r>
    </w:p>
    <w:p w14:paraId="4D4DBDFF" w14:textId="77777777" w:rsidR="00F90BDC" w:rsidRDefault="00F90BDC"/>
    <w:p w14:paraId="3A7EC205" w14:textId="77777777" w:rsidR="00F90BDC" w:rsidRDefault="00F90BDC">
      <w:r xmlns:w="http://schemas.openxmlformats.org/wordprocessingml/2006/main">
        <w:t xml:space="preserve">2. Tiago 1:19 - Meus queridos irmãos e irmãs, tomem nota disto: todos devem ser prontos para ouvir, lentos para falar e lentos para ficar com raiva.</w:t>
      </w:r>
    </w:p>
    <w:p w14:paraId="2BE60040" w14:textId="77777777" w:rsidR="00F90BDC" w:rsidRDefault="00F90BDC"/>
    <w:p w14:paraId="31A46733" w14:textId="77777777" w:rsidR="00F90BDC" w:rsidRDefault="00F90BDC">
      <w:r xmlns:w="http://schemas.openxmlformats.org/wordprocessingml/2006/main">
        <w:t xml:space="preserve">Lucas 20:4 O batismo de João foi do céu ou dos homens?</w:t>
      </w:r>
    </w:p>
    <w:p w14:paraId="0B17E21A" w14:textId="77777777" w:rsidR="00F90BDC" w:rsidRDefault="00F90BDC"/>
    <w:p w14:paraId="2E49B95E" w14:textId="77777777" w:rsidR="00F90BDC" w:rsidRDefault="00F90BDC">
      <w:r xmlns:w="http://schemas.openxmlformats.org/wordprocessingml/2006/main">
        <w:t xml:space="preserve">Jesus foi questionado pelos principais sacerdotes e anciãos sobre a origem do batismo de João Batista.</w:t>
      </w:r>
    </w:p>
    <w:p w14:paraId="5D590E48" w14:textId="77777777" w:rsidR="00F90BDC" w:rsidRDefault="00F90BDC"/>
    <w:p w14:paraId="3C85D6C5" w14:textId="77777777" w:rsidR="00F90BDC" w:rsidRDefault="00F90BDC">
      <w:r xmlns:w="http://schemas.openxmlformats.org/wordprocessingml/2006/main">
        <w:t xml:space="preserve">1. O poder de questionar a nossa fé</w:t>
      </w:r>
    </w:p>
    <w:p w14:paraId="758D0BA5" w14:textId="77777777" w:rsidR="00F90BDC" w:rsidRDefault="00F90BDC"/>
    <w:p w14:paraId="3F04AF1B" w14:textId="77777777" w:rsidR="00F90BDC" w:rsidRDefault="00F90BDC">
      <w:r xmlns:w="http://schemas.openxmlformats.org/wordprocessingml/2006/main">
        <w:t xml:space="preserve">2. Como discernir a vontade de Deus em nossas vidas</w:t>
      </w:r>
    </w:p>
    <w:p w14:paraId="31BE6385" w14:textId="77777777" w:rsidR="00F90BDC" w:rsidRDefault="00F90BDC"/>
    <w:p w14:paraId="6FFCAE72" w14:textId="77777777" w:rsidR="00F90BDC" w:rsidRDefault="00F90BDC">
      <w:r xmlns:w="http://schemas.openxmlformats.org/wordprocessingml/2006/main">
        <w:t xml:space="preserve">1. Mateus 3:16-17 - E quando Jesus foi batizado, imediatamente saiu da água, e eis que os céus se abriram para ele, e ele viu o Espírito de Deus descendo como uma pomba e vindo pousar sobre ele ; e eis que uma voz do céu disse: “Este é o meu Filho amado, em quem me comprazo”.</w:t>
      </w:r>
    </w:p>
    <w:p w14:paraId="4BBD300B" w14:textId="77777777" w:rsidR="00F90BDC" w:rsidRDefault="00F90BDC"/>
    <w:p w14:paraId="33E8EDBD" w14:textId="77777777" w:rsidR="00F90BDC" w:rsidRDefault="00F90BDC">
      <w:r xmlns:w="http://schemas.openxmlformats.org/wordprocessingml/2006/main">
        <w:t xml:space="preserve">2. 1 João 4:1-3 - Amados, não acreditem em todos os espíritos, mas testem os espíritos para ver se eles são de Deus, pois muitos falsos profetas têm saído pelo mundo. Nisto vocês conhecem o Espírito de Deus: todo espírito que confessa que Jesus Cristo veio em carne é de Deus, e todo espírito que não confessa Jesus não é de Deus. Este é o espírito do anticristo, que vocês ouviram que estava chegando e agora já está no mundo.</w:t>
      </w:r>
    </w:p>
    <w:p w14:paraId="09F53A0A" w14:textId="77777777" w:rsidR="00F90BDC" w:rsidRDefault="00F90BDC"/>
    <w:p w14:paraId="1FC044F6" w14:textId="77777777" w:rsidR="00F90BDC" w:rsidRDefault="00F90BDC">
      <w:r xmlns:w="http://schemas.openxmlformats.org/wordprocessingml/2006/main">
        <w:t xml:space="preserve">Lucas 20:5 E arrazoavam entre si, dizendo: Se dissermos: Do céu; ele dirá: Por que então não acreditastes nele?</w:t>
      </w:r>
    </w:p>
    <w:p w14:paraId="2E22551B" w14:textId="77777777" w:rsidR="00F90BDC" w:rsidRDefault="00F90BDC"/>
    <w:p w14:paraId="7627A813" w14:textId="77777777" w:rsidR="00F90BDC" w:rsidRDefault="00F90BDC">
      <w:r xmlns:w="http://schemas.openxmlformats.org/wordprocessingml/2006/main">
        <w:t xml:space="preserve">Os principais sacerdotes e escribas tentavam enganar Jesus com uma pergunta difícil.</w:t>
      </w:r>
    </w:p>
    <w:p w14:paraId="6A67D4BD" w14:textId="77777777" w:rsidR="00F90BDC" w:rsidRDefault="00F90BDC"/>
    <w:p w14:paraId="2C594FF8" w14:textId="77777777" w:rsidR="00F90BDC" w:rsidRDefault="00F90BDC">
      <w:r xmlns:w="http://schemas.openxmlformats.org/wordprocessingml/2006/main">
        <w:t xml:space="preserve">1: Mesmo quando nos deparamos com questões difíceis, Jesus ainda é capaz de nos ajudar e nos guiar para a resposta certa.</w:t>
      </w:r>
    </w:p>
    <w:p w14:paraId="795DB9DA" w14:textId="77777777" w:rsidR="00F90BDC" w:rsidRDefault="00F90BDC"/>
    <w:p w14:paraId="1BAFDB74" w14:textId="77777777" w:rsidR="00F90BDC" w:rsidRDefault="00F90BDC">
      <w:r xmlns:w="http://schemas.openxmlformats.org/wordprocessingml/2006/main">
        <w:t xml:space="preserve">2: Devemos ter fé em Deus mesmo quando nos deparamos com questões e situações difíceis.</w:t>
      </w:r>
    </w:p>
    <w:p w14:paraId="4482C356" w14:textId="77777777" w:rsidR="00F90BDC" w:rsidRDefault="00F90BDC"/>
    <w:p w14:paraId="678C9E0B" w14:textId="77777777" w:rsidR="00F90BDC" w:rsidRDefault="00F90BDC">
      <w:r xmlns:w="http://schemas.openxmlformats.org/wordprocessingml/2006/main">
        <w:t xml:space="preserve">1: Isaías 41:10 - Não temas; porque estou contigo; não te assombres; porque eu sou o teu Deus: eu te fortalecerei; sim, eu te ajudarei; sim, eu te sustentarei com a destra da minha justiça.</w:t>
      </w:r>
    </w:p>
    <w:p w14:paraId="18980A1A" w14:textId="77777777" w:rsidR="00F90BDC" w:rsidRDefault="00F90BDC"/>
    <w:p w14:paraId="1BC855D3" w14:textId="77777777" w:rsidR="00F90BDC" w:rsidRDefault="00F90BDC">
      <w:r xmlns:w="http://schemas.openxmlformats.org/wordprocessingml/2006/main">
        <w:t xml:space="preserve">2: Filipenses 4:6-7 - Não andeis ansiosos por nada, mas em tudo, pela oração e súplica, e com ação de graças, sejam os vossos pedidos conhecidos a Deus; e a paz de Deus, que excede todo o entendimento, guardará os vossos corações e as vossas mentes por meio de Cristo Jesus.</w:t>
      </w:r>
    </w:p>
    <w:p w14:paraId="6F9132FA" w14:textId="77777777" w:rsidR="00F90BDC" w:rsidRDefault="00F90BDC"/>
    <w:p w14:paraId="305D8AEC" w14:textId="77777777" w:rsidR="00F90BDC" w:rsidRDefault="00F90BDC">
      <w:r xmlns:w="http://schemas.openxmlformats.org/wordprocessingml/2006/main">
        <w:t xml:space="preserve">Lucas 20:6 Mas, se dissermos: Dos homens; todo o povo nos apedrejará, porque estão convencidos de que João era profeta.</w:t>
      </w:r>
    </w:p>
    <w:p w14:paraId="0FA73B02" w14:textId="77777777" w:rsidR="00F90BDC" w:rsidRDefault="00F90BDC"/>
    <w:p w14:paraId="1D8F62D7" w14:textId="77777777" w:rsidR="00F90BDC" w:rsidRDefault="00F90BDC">
      <w:r xmlns:w="http://schemas.openxmlformats.org/wordprocessingml/2006/main">
        <w:t xml:space="preserve">O povo estava convencido de que João era um profeta e apedrejaria qualquer um que dissesse o contrário.</w:t>
      </w:r>
    </w:p>
    <w:p w14:paraId="20CFA4E7" w14:textId="77777777" w:rsidR="00F90BDC" w:rsidRDefault="00F90BDC"/>
    <w:p w14:paraId="58F600BE" w14:textId="77777777" w:rsidR="00F90BDC" w:rsidRDefault="00F90BDC">
      <w:r xmlns:w="http://schemas.openxmlformats.org/wordprocessingml/2006/main">
        <w:t xml:space="preserve">1: Devemos estar sempre abertos à possibilidade de que Deus possa trabalhar através de nós de maneiras inesperadas.</w:t>
      </w:r>
    </w:p>
    <w:p w14:paraId="70875628" w14:textId="77777777" w:rsidR="00F90BDC" w:rsidRDefault="00F90BDC"/>
    <w:p w14:paraId="13013445" w14:textId="77777777" w:rsidR="00F90BDC" w:rsidRDefault="00F90BDC">
      <w:r xmlns:w="http://schemas.openxmlformats.org/wordprocessingml/2006/main">
        <w:t xml:space="preserve">2: Devemos nos esforçar para viver a nossa fé com integridade, mesmo diante da oposição.</w:t>
      </w:r>
    </w:p>
    <w:p w14:paraId="303EF8BC" w14:textId="77777777" w:rsidR="00F90BDC" w:rsidRDefault="00F90BDC"/>
    <w:p w14:paraId="7AD90A94" w14:textId="77777777" w:rsidR="00F90BDC" w:rsidRDefault="00F90BDC">
      <w:r xmlns:w="http://schemas.openxmlformats.org/wordprocessingml/2006/main">
        <w:t xml:space="preserve">1: Gálatas 5:22-23 "Mas o fruto do Espírito é amor, alegria, paz, paciência, benignidade, bondade, fidelidade, mansidão, domínio próprio; contra tais coisas não há lei."</w:t>
      </w:r>
    </w:p>
    <w:p w14:paraId="7377B823" w14:textId="77777777" w:rsidR="00F90BDC" w:rsidRDefault="00F90BDC"/>
    <w:p w14:paraId="52E017F7" w14:textId="77777777" w:rsidR="00F90BDC" w:rsidRDefault="00F90BDC">
      <w:r xmlns:w="http://schemas.openxmlformats.org/wordprocessingml/2006/main">
        <w:t xml:space="preserve">2: Hebreus 13:20-21 “Ora, o Deus da paz, que ressuscitou dentre os mortos a nosso Senhor Jesus, o grande pastor das ovelhas, pelo sangue da aliança eterna, vos capacite em todo o bem, para que possais fazer o seu vontade, operando em nós o que é agradável à sua vista, por meio de Jesus Cristo, </w:t>
      </w:r>
      <w:r xmlns:w="http://schemas.openxmlformats.org/wordprocessingml/2006/main">
        <w:lastRenderedPageBreak xmlns:w="http://schemas.openxmlformats.org/wordprocessingml/2006/main"/>
      </w:r>
      <w:r xmlns:w="http://schemas.openxmlformats.org/wordprocessingml/2006/main">
        <w:t xml:space="preserve">a quem seja a glória para todo o sempre. Amém.</w:t>
      </w:r>
    </w:p>
    <w:p w14:paraId="7A04454E" w14:textId="77777777" w:rsidR="00F90BDC" w:rsidRDefault="00F90BDC"/>
    <w:p w14:paraId="10E3B4BB" w14:textId="77777777" w:rsidR="00F90BDC" w:rsidRDefault="00F90BDC">
      <w:r xmlns:w="http://schemas.openxmlformats.org/wordprocessingml/2006/main">
        <w:t xml:space="preserve">Lucas 20:7 E eles responderam que não sabiam de onde era.</w:t>
      </w:r>
    </w:p>
    <w:p w14:paraId="0A9912EC" w14:textId="77777777" w:rsidR="00F90BDC" w:rsidRDefault="00F90BDC"/>
    <w:p w14:paraId="2D77A8EC" w14:textId="77777777" w:rsidR="00F90BDC" w:rsidRDefault="00F90BDC">
      <w:r xmlns:w="http://schemas.openxmlformats.org/wordprocessingml/2006/main">
        <w:t xml:space="preserve">O povo não sabia de onde vinha a autoridade dos principais sacerdotes e dos escribas.</w:t>
      </w:r>
    </w:p>
    <w:p w14:paraId="6298409F" w14:textId="77777777" w:rsidR="00F90BDC" w:rsidRDefault="00F90BDC"/>
    <w:p w14:paraId="05F3FA44" w14:textId="77777777" w:rsidR="00F90BDC" w:rsidRDefault="00F90BDC">
      <w:r xmlns:w="http://schemas.openxmlformats.org/wordprocessingml/2006/main">
        <w:t xml:space="preserve">1: Temos a responsabilidade de procurar a verdade, de conhecer a nossa fonte de autoridade e de nos apegarmos a ela.</w:t>
      </w:r>
    </w:p>
    <w:p w14:paraId="7BD4C8C2" w14:textId="77777777" w:rsidR="00F90BDC" w:rsidRDefault="00F90BDC"/>
    <w:p w14:paraId="2D26B450" w14:textId="77777777" w:rsidR="00F90BDC" w:rsidRDefault="00F90BDC">
      <w:r xmlns:w="http://schemas.openxmlformats.org/wordprocessingml/2006/main">
        <w:t xml:space="preserve">2: Devemos sempre nos esforçar para conhecer a origem da nossa autoridade e estar preparados para defendê-la quando desafiados.</w:t>
      </w:r>
    </w:p>
    <w:p w14:paraId="40E02207" w14:textId="77777777" w:rsidR="00F90BDC" w:rsidRDefault="00F90BDC"/>
    <w:p w14:paraId="71862C86" w14:textId="77777777" w:rsidR="00F90BDC" w:rsidRDefault="00F90BDC">
      <w:r xmlns:w="http://schemas.openxmlformats.org/wordprocessingml/2006/main">
        <w:t xml:space="preserve">1: Mateus 22:21 - “Dai, pois, a César o que é de César; e a Deus o que é de Deus.”</w:t>
      </w:r>
    </w:p>
    <w:p w14:paraId="4367038B" w14:textId="77777777" w:rsidR="00F90BDC" w:rsidRDefault="00F90BDC"/>
    <w:p w14:paraId="61FFD6DE" w14:textId="77777777" w:rsidR="00F90BDC" w:rsidRDefault="00F90BDC">
      <w:r xmlns:w="http://schemas.openxmlformats.org/wordprocessingml/2006/main">
        <w:t xml:space="preserve">2: Provérbios 2:2 - "Para que inclines o teu ouvido à sabedoria e apliques o teu coração ao entendimento."</w:t>
      </w:r>
    </w:p>
    <w:p w14:paraId="2EE2E7A7" w14:textId="77777777" w:rsidR="00F90BDC" w:rsidRDefault="00F90BDC"/>
    <w:p w14:paraId="51DDC5D0" w14:textId="77777777" w:rsidR="00F90BDC" w:rsidRDefault="00F90BDC">
      <w:r xmlns:w="http://schemas.openxmlformats.org/wordprocessingml/2006/main">
        <w:t xml:space="preserve">Lucas 20:8 E Jesus lhes disse: Nem eu vos digo com que autoridade faço estas coisas.</w:t>
      </w:r>
    </w:p>
    <w:p w14:paraId="43FA95BA" w14:textId="77777777" w:rsidR="00F90BDC" w:rsidRDefault="00F90BDC"/>
    <w:p w14:paraId="7F4EE040" w14:textId="77777777" w:rsidR="00F90BDC" w:rsidRDefault="00F90BDC">
      <w:r xmlns:w="http://schemas.openxmlformats.org/wordprocessingml/2006/main">
        <w:t xml:space="preserve">Jesus recusou-se a dizer aos líderes religiosos de onde vinha a autoridade para as suas ações.</w:t>
      </w:r>
    </w:p>
    <w:p w14:paraId="0FFDF5BB" w14:textId="77777777" w:rsidR="00F90BDC" w:rsidRDefault="00F90BDC"/>
    <w:p w14:paraId="1CC8D1CA" w14:textId="77777777" w:rsidR="00F90BDC" w:rsidRDefault="00F90BDC">
      <w:r xmlns:w="http://schemas.openxmlformats.org/wordprocessingml/2006/main">
        <w:t xml:space="preserve">1. Autoridade de Deus: Aprendendo a Respeitar e Obedecer à Autoridade de Deus</w:t>
      </w:r>
    </w:p>
    <w:p w14:paraId="5F24F777" w14:textId="77777777" w:rsidR="00F90BDC" w:rsidRDefault="00F90BDC"/>
    <w:p w14:paraId="28367C34" w14:textId="77777777" w:rsidR="00F90BDC" w:rsidRDefault="00F90BDC">
      <w:r xmlns:w="http://schemas.openxmlformats.org/wordprocessingml/2006/main">
        <w:t xml:space="preserve">2. Fazendo a coisa certa: vivendo uma vida de compromisso com a vontade de Deus</w:t>
      </w:r>
    </w:p>
    <w:p w14:paraId="4D47A6EA" w14:textId="77777777" w:rsidR="00F90BDC" w:rsidRDefault="00F90BDC"/>
    <w:p w14:paraId="50DB388C" w14:textId="77777777" w:rsidR="00F90BDC" w:rsidRDefault="00F90BDC">
      <w:r xmlns:w="http://schemas.openxmlformats.org/wordprocessingml/2006/main">
        <w:t xml:space="preserve">1. 1 Pedro 2:13-15 – Submissão às autoridades governantes</w:t>
      </w:r>
    </w:p>
    <w:p w14:paraId="05152F06" w14:textId="77777777" w:rsidR="00F90BDC" w:rsidRDefault="00F90BDC"/>
    <w:p w14:paraId="18B9BCB1" w14:textId="77777777" w:rsidR="00F90BDC" w:rsidRDefault="00F90BDC">
      <w:r xmlns:w="http://schemas.openxmlformats.org/wordprocessingml/2006/main">
        <w:t xml:space="preserve">2. Efésios 6:5-7 – Obedecendo e honrando nossos mestres</w:t>
      </w:r>
    </w:p>
    <w:p w14:paraId="28889F07" w14:textId="77777777" w:rsidR="00F90BDC" w:rsidRDefault="00F90BDC"/>
    <w:p w14:paraId="1C49A962" w14:textId="77777777" w:rsidR="00F90BDC" w:rsidRDefault="00F90BDC">
      <w:r xmlns:w="http://schemas.openxmlformats.org/wordprocessingml/2006/main">
        <w:t xml:space="preserve">Lucas 20:9 Então começou ele a contar esta parábola ao povo; Um certo homem plantou uma vinha e a cedeu aos lavradores, e foi para um país distante por muito tempo.</w:t>
      </w:r>
    </w:p>
    <w:p w14:paraId="50F3E646" w14:textId="77777777" w:rsidR="00F90BDC" w:rsidRDefault="00F90BDC"/>
    <w:p w14:paraId="37D5E4D2" w14:textId="77777777" w:rsidR="00F90BDC" w:rsidRDefault="00F90BDC">
      <w:r xmlns:w="http://schemas.openxmlformats.org/wordprocessingml/2006/main">
        <w:t xml:space="preserve">Resumindo: Um homem planta um vinhedo e o aluga aos inquilinos antes de partir para uma longa viagem.</w:t>
      </w:r>
    </w:p>
    <w:p w14:paraId="23B81A84" w14:textId="77777777" w:rsidR="00F90BDC" w:rsidRDefault="00F90BDC"/>
    <w:p w14:paraId="68DE05B4" w14:textId="77777777" w:rsidR="00F90BDC" w:rsidRDefault="00F90BDC">
      <w:r xmlns:w="http://schemas.openxmlformats.org/wordprocessingml/2006/main">
        <w:t xml:space="preserve">1. A parábola dos inquilinos: como devemos administrar os recursos de Deus</w:t>
      </w:r>
    </w:p>
    <w:p w14:paraId="288DBCBC" w14:textId="77777777" w:rsidR="00F90BDC" w:rsidRDefault="00F90BDC"/>
    <w:p w14:paraId="608E32D0" w14:textId="77777777" w:rsidR="00F90BDC" w:rsidRDefault="00F90BDC">
      <w:r xmlns:w="http://schemas.openxmlformats.org/wordprocessingml/2006/main">
        <w:t xml:space="preserve">2. A Responsabilidade da Mordomia Fiel</w:t>
      </w:r>
    </w:p>
    <w:p w14:paraId="4A405072" w14:textId="77777777" w:rsidR="00F90BDC" w:rsidRDefault="00F90BDC"/>
    <w:p w14:paraId="205AFB0F" w14:textId="77777777" w:rsidR="00F90BDC" w:rsidRDefault="00F90BDC">
      <w:r xmlns:w="http://schemas.openxmlformats.org/wordprocessingml/2006/main">
        <w:t xml:space="preserve">1. Mateus 21:33-44 - A parábola de Jesus sobre os lavradores da vinha</w:t>
      </w:r>
    </w:p>
    <w:p w14:paraId="5D5E3987" w14:textId="77777777" w:rsidR="00F90BDC" w:rsidRDefault="00F90BDC"/>
    <w:p w14:paraId="02D1CA09" w14:textId="77777777" w:rsidR="00F90BDC" w:rsidRDefault="00F90BDC">
      <w:r xmlns:w="http://schemas.openxmlformats.org/wordprocessingml/2006/main">
        <w:t xml:space="preserve">2. 1 Coríntios 4:2 - Mordomos fiéis da graça de Deus</w:t>
      </w:r>
    </w:p>
    <w:p w14:paraId="45407484" w14:textId="77777777" w:rsidR="00F90BDC" w:rsidRDefault="00F90BDC"/>
    <w:p w14:paraId="54C2BD1A" w14:textId="77777777" w:rsidR="00F90BDC" w:rsidRDefault="00F90BDC">
      <w:r xmlns:w="http://schemas.openxmlformats.org/wordprocessingml/2006/main">
        <w:t xml:space="preserve">Lucas 20:10 E no devido tempo enviou um servo aos lavradores, para que lhe dessem do fruto da vinha; mas os lavradores espancaram-no e despediram-no vazio.</w:t>
      </w:r>
    </w:p>
    <w:p w14:paraId="4DDD746C" w14:textId="77777777" w:rsidR="00F90BDC" w:rsidRDefault="00F90BDC"/>
    <w:p w14:paraId="43C8353E" w14:textId="77777777" w:rsidR="00F90BDC" w:rsidRDefault="00F90BDC">
      <w:r xmlns:w="http://schemas.openxmlformats.org/wordprocessingml/2006/main">
        <w:t xml:space="preserve">Um proprietário de terras enviou um servo à sua vinha para colher os frutos, mas os lavradores espancaram o servo e o mandaram embora sem nada.</w:t>
      </w:r>
    </w:p>
    <w:p w14:paraId="72AF557A" w14:textId="77777777" w:rsidR="00F90BDC" w:rsidRDefault="00F90BDC"/>
    <w:p w14:paraId="4B6F0DE0" w14:textId="77777777" w:rsidR="00F90BDC" w:rsidRDefault="00F90BDC">
      <w:r xmlns:w="http://schemas.openxmlformats.org/wordprocessingml/2006/main">
        <w:t xml:space="preserve">1. Não devemos tirar vantagem daqueles que são impotentes.</w:t>
      </w:r>
    </w:p>
    <w:p w14:paraId="7E741B38" w14:textId="77777777" w:rsidR="00F90BDC" w:rsidRDefault="00F90BDC"/>
    <w:p w14:paraId="4745332C" w14:textId="77777777" w:rsidR="00F90BDC" w:rsidRDefault="00F90BDC">
      <w:r xmlns:w="http://schemas.openxmlformats.org/wordprocessingml/2006/main">
        <w:t xml:space="preserve">2. Devemos mostrar bondade e generosidade para com os necessitados.</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Efésios 4:32 - "Sede bondosos e compassivos uns para com os outros, perdoando-vos uns aos outros, assim como Deus vos perdoou em Cristo."</w:t>
      </w:r>
    </w:p>
    <w:p w14:paraId="233FE01B" w14:textId="77777777" w:rsidR="00F90BDC" w:rsidRDefault="00F90BDC"/>
    <w:p w14:paraId="648523A1" w14:textId="77777777" w:rsidR="00F90BDC" w:rsidRDefault="00F90BDC">
      <w:r xmlns:w="http://schemas.openxmlformats.org/wordprocessingml/2006/main">
        <w:t xml:space="preserve">2. Lucas 6:38 - "Dê, e será dado a você. Uma boa medida, calcada, sacudida e transbordante, será derramada em seu colo. Pois com a medida que você usar, será medido até você."</w:t>
      </w:r>
    </w:p>
    <w:p w14:paraId="62B4BDB0" w14:textId="77777777" w:rsidR="00F90BDC" w:rsidRDefault="00F90BDC"/>
    <w:p w14:paraId="4ADDFFD9" w14:textId="77777777" w:rsidR="00F90BDC" w:rsidRDefault="00F90BDC">
      <w:r xmlns:w="http://schemas.openxmlformats.org/wordprocessingml/2006/main">
        <w:t xml:space="preserve">Lucas 20:11 E outra vez enviou outro servo; e eles também o espancaram, e o suplicaram vergonhosamente, e o despediram vazio.</w:t>
      </w:r>
    </w:p>
    <w:p w14:paraId="41AD0BC9" w14:textId="77777777" w:rsidR="00F90BDC" w:rsidRDefault="00F90BDC"/>
    <w:p w14:paraId="26AA03B3" w14:textId="77777777" w:rsidR="00F90BDC" w:rsidRDefault="00F90BDC">
      <w:r xmlns:w="http://schemas.openxmlformats.org/wordprocessingml/2006/main">
        <w:t xml:space="preserve">Esta passagem revela os maus tratos dos servos por parte de seus senhores.</w:t>
      </w:r>
    </w:p>
    <w:p w14:paraId="635CB029" w14:textId="77777777" w:rsidR="00F90BDC" w:rsidRDefault="00F90BDC"/>
    <w:p w14:paraId="75DEEF54" w14:textId="77777777" w:rsidR="00F90BDC" w:rsidRDefault="00F90BDC">
      <w:r xmlns:w="http://schemas.openxmlformats.org/wordprocessingml/2006/main">
        <w:t xml:space="preserve">1. O perigo da ambição egoísta</w:t>
      </w:r>
    </w:p>
    <w:p w14:paraId="049072F0" w14:textId="77777777" w:rsidR="00F90BDC" w:rsidRDefault="00F90BDC"/>
    <w:p w14:paraId="349619C2" w14:textId="77777777" w:rsidR="00F90BDC" w:rsidRDefault="00F90BDC">
      <w:r xmlns:w="http://schemas.openxmlformats.org/wordprocessingml/2006/main">
        <w:t xml:space="preserve">2. O poder do perdão</w:t>
      </w:r>
    </w:p>
    <w:p w14:paraId="7D6706A2" w14:textId="77777777" w:rsidR="00F90BDC" w:rsidRDefault="00F90BDC"/>
    <w:p w14:paraId="747668EA" w14:textId="77777777" w:rsidR="00F90BDC" w:rsidRDefault="00F90BDC">
      <w:r xmlns:w="http://schemas.openxmlformats.org/wordprocessingml/2006/main">
        <w:t xml:space="preserve">1. Tiago 4:1-10</w:t>
      </w:r>
    </w:p>
    <w:p w14:paraId="7DA3C0C8" w14:textId="77777777" w:rsidR="00F90BDC" w:rsidRDefault="00F90BDC"/>
    <w:p w14:paraId="0E27A887" w14:textId="77777777" w:rsidR="00F90BDC" w:rsidRDefault="00F90BDC">
      <w:r xmlns:w="http://schemas.openxmlformats.org/wordprocessingml/2006/main">
        <w:t xml:space="preserve">2. Lucas 23:32-34</w:t>
      </w:r>
    </w:p>
    <w:p w14:paraId="2278FDDD" w14:textId="77777777" w:rsidR="00F90BDC" w:rsidRDefault="00F90BDC"/>
    <w:p w14:paraId="16AFD151" w14:textId="77777777" w:rsidR="00F90BDC" w:rsidRDefault="00F90BDC">
      <w:r xmlns:w="http://schemas.openxmlformats.org/wordprocessingml/2006/main">
        <w:t xml:space="preserve">Lucas 20:12 E outra vez enviou um terceiro; e eles também o feriram e o expulsaram.</w:t>
      </w:r>
    </w:p>
    <w:p w14:paraId="71FDD595" w14:textId="77777777" w:rsidR="00F90BDC" w:rsidRDefault="00F90BDC"/>
    <w:p w14:paraId="31F7A812" w14:textId="77777777" w:rsidR="00F90BDC" w:rsidRDefault="00F90BDC">
      <w:r xmlns:w="http://schemas.openxmlformats.org/wordprocessingml/2006/main">
        <w:t xml:space="preserve">Esta passagem descreve a rejeição de um mensageiro enviado por Deus, sendo o mensageiro ferido e expulso.</w:t>
      </w:r>
    </w:p>
    <w:p w14:paraId="04F78698" w14:textId="77777777" w:rsidR="00F90BDC" w:rsidRDefault="00F90BDC"/>
    <w:p w14:paraId="26F336B5" w14:textId="77777777" w:rsidR="00F90BDC" w:rsidRDefault="00F90BDC">
      <w:r xmlns:w="http://schemas.openxmlformats.org/wordprocessingml/2006/main">
        <w:t xml:space="preserve">1: Não importa o quanto tentemos, enfrentaremos rejeição. Devemos permanecer fiéis a Deus mesmo quando somos rejeitados pelo mundo.</w:t>
      </w:r>
    </w:p>
    <w:p w14:paraId="5B868E27" w14:textId="77777777" w:rsidR="00F90BDC" w:rsidRDefault="00F90BDC"/>
    <w:p w14:paraId="5408442F" w14:textId="77777777" w:rsidR="00F90BDC" w:rsidRDefault="00F90BDC">
      <w:r xmlns:w="http://schemas.openxmlformats.org/wordprocessingml/2006/main">
        <w:t xml:space="preserve">2: Os mensageiros de Deus são frequentemente rejeitados, mas isso não deve impedir-nos de espalhar a Sua palavra e de fazer a Sua obra.</w:t>
      </w:r>
    </w:p>
    <w:p w14:paraId="5C2CACFE" w14:textId="77777777" w:rsidR="00F90BDC" w:rsidRDefault="00F90BDC"/>
    <w:p w14:paraId="38F57805" w14:textId="77777777" w:rsidR="00F90BDC" w:rsidRDefault="00F90BDC">
      <w:r xmlns:w="http://schemas.openxmlformats.org/wordprocessingml/2006/main">
        <w:t xml:space="preserve">1: Isaías 55:11 “Assim será a palavra que sair da minha boca: ela não voltará para mim vazia, mas fará o que me apraz, e prosperará naquilo para que a enviei.”</w:t>
      </w:r>
    </w:p>
    <w:p w14:paraId="3C0A394C" w14:textId="77777777" w:rsidR="00F90BDC" w:rsidRDefault="00F90BDC"/>
    <w:p w14:paraId="6F44FE82" w14:textId="77777777" w:rsidR="00F90BDC" w:rsidRDefault="00F90BDC">
      <w:r xmlns:w="http://schemas.openxmlformats.org/wordprocessingml/2006/main">
        <w:t xml:space="preserve">2: João 15:18-19 "Se o mundo vos odeia, vós sabeis que ele me odiou antes de odiar vocês. Se vocês fossem do mundo, o mundo amaria os seus: mas porque vocês não são do mundo, mas Eu escolhi você do mundo, portanto o mundo te odeia."</w:t>
      </w:r>
    </w:p>
    <w:p w14:paraId="44E4C2A1" w14:textId="77777777" w:rsidR="00F90BDC" w:rsidRDefault="00F90BDC"/>
    <w:p w14:paraId="170B68A4" w14:textId="77777777" w:rsidR="00F90BDC" w:rsidRDefault="00F90BDC">
      <w:r xmlns:w="http://schemas.openxmlformats.org/wordprocessingml/2006/main">
        <w:t xml:space="preserve">Lucas 20:13 Então disse o senhor da vinha: Que devo fazer? Enviarei meu filho amado: pode ser que o reverenciem quando o virem.</w:t>
      </w:r>
    </w:p>
    <w:p w14:paraId="2BBA205D" w14:textId="77777777" w:rsidR="00F90BDC" w:rsidRDefault="00F90BDC"/>
    <w:p w14:paraId="1E785FE3" w14:textId="77777777" w:rsidR="00F90BDC" w:rsidRDefault="00F90BDC">
      <w:r xmlns:w="http://schemas.openxmlformats.org/wordprocessingml/2006/main">
        <w:t xml:space="preserve">O senhor da vinha perguntou o que deveria fazer para despertar a reverência de seu povo e decidiu enviar seu filho amado.</w:t>
      </w:r>
    </w:p>
    <w:p w14:paraId="0B03419D" w14:textId="77777777" w:rsidR="00F90BDC" w:rsidRDefault="00F90BDC"/>
    <w:p w14:paraId="16F8D5B7" w14:textId="77777777" w:rsidR="00F90BDC" w:rsidRDefault="00F90BDC">
      <w:r xmlns:w="http://schemas.openxmlformats.org/wordprocessingml/2006/main">
        <w:t xml:space="preserve">1. A Realidade do Amor de Deus: Compreendendo o Amor de Deus através de Suas Ações</w:t>
      </w:r>
    </w:p>
    <w:p w14:paraId="632B915D" w14:textId="77777777" w:rsidR="00F90BDC" w:rsidRDefault="00F90BDC"/>
    <w:p w14:paraId="19748C5B" w14:textId="77777777" w:rsidR="00F90BDC" w:rsidRDefault="00F90BDC">
      <w:r xmlns:w="http://schemas.openxmlformats.org/wordprocessingml/2006/main">
        <w:t xml:space="preserve">2. Aproveitando ao máximo a graça de Deus: reconhecendo e apreciando a misericórdia de Deus</w:t>
      </w:r>
    </w:p>
    <w:p w14:paraId="2739444B" w14:textId="77777777" w:rsidR="00F90BDC" w:rsidRDefault="00F90BDC"/>
    <w:p w14:paraId="5AFDC4CA" w14:textId="77777777" w:rsidR="00F90BDC" w:rsidRDefault="00F90BDC">
      <w:r xmlns:w="http://schemas.openxmlformats.org/wordprocessingml/2006/main">
        <w:t xml:space="preserve">1. Romanos 5:8 “Mas Deus demonstra o seu amor por nós nisto: Cristo morreu por nós quando ainda éramos pecadores.”</w:t>
      </w:r>
    </w:p>
    <w:p w14:paraId="54736787" w14:textId="77777777" w:rsidR="00F90BDC" w:rsidRDefault="00F90BDC"/>
    <w:p w14:paraId="6A578054" w14:textId="77777777" w:rsidR="00F90BDC" w:rsidRDefault="00F90BDC">
      <w:r xmlns:w="http://schemas.openxmlformats.org/wordprocessingml/2006/main">
        <w:t xml:space="preserve">2. Romanos 3:23-24 “Porque todos pecaram e destituídos estão da glória de Deus, e são justificados gratuitamente pela sua graça, através da redenção que veio por Cristo Jesus.”</w:t>
      </w:r>
    </w:p>
    <w:p w14:paraId="39E31200" w14:textId="77777777" w:rsidR="00F90BDC" w:rsidRDefault="00F90BDC"/>
    <w:p w14:paraId="57364AA9" w14:textId="77777777" w:rsidR="00F90BDC" w:rsidRDefault="00F90BDC">
      <w:r xmlns:w="http://schemas.openxmlformats.org/wordprocessingml/2006/main">
        <w:t xml:space="preserve">Lucas 20:14 Mas quando os lavradores o viram, discutiram entre si, dizendo: Este é </w:t>
      </w:r>
      <w:r xmlns:w="http://schemas.openxmlformats.org/wordprocessingml/2006/main">
        <w:lastRenderedPageBreak xmlns:w="http://schemas.openxmlformats.org/wordprocessingml/2006/main"/>
      </w:r>
      <w:r xmlns:w="http://schemas.openxmlformats.org/wordprocessingml/2006/main">
        <w:t xml:space="preserve">o herdeiro: vinde, matemo-lo, para que a herança seja nossa.</w:t>
      </w:r>
    </w:p>
    <w:p w14:paraId="58DB2C3B" w14:textId="77777777" w:rsidR="00F90BDC" w:rsidRDefault="00F90BDC"/>
    <w:p w14:paraId="6B3CB06B" w14:textId="77777777" w:rsidR="00F90BDC" w:rsidRDefault="00F90BDC">
      <w:r xmlns:w="http://schemas.openxmlformats.org/wordprocessingml/2006/main">
        <w:t xml:space="preserve">Esta passagem é sobre a parábola dos lavradores, na qual os lavradores matam o herdeiro para obter o controle da herança.</w:t>
      </w:r>
    </w:p>
    <w:p w14:paraId="1248E2AC" w14:textId="77777777" w:rsidR="00F90BDC" w:rsidRDefault="00F90BDC"/>
    <w:p w14:paraId="112CA63F" w14:textId="77777777" w:rsidR="00F90BDC" w:rsidRDefault="00F90BDC">
      <w:r xmlns:w="http://schemas.openxmlformats.org/wordprocessingml/2006/main">
        <w:t xml:space="preserve">1. Os perigos da ganância e as consequências do egoísmo</w:t>
      </w:r>
    </w:p>
    <w:p w14:paraId="78F2767B" w14:textId="77777777" w:rsidR="00F90BDC" w:rsidRDefault="00F90BDC"/>
    <w:p w14:paraId="08B84459" w14:textId="77777777" w:rsidR="00F90BDC" w:rsidRDefault="00F90BDC">
      <w:r xmlns:w="http://schemas.openxmlformats.org/wordprocessingml/2006/main">
        <w:t xml:space="preserve">2. A importância de reconhecer a verdadeira autoridade</w:t>
      </w:r>
    </w:p>
    <w:p w14:paraId="2022C0F5" w14:textId="77777777" w:rsidR="00F90BDC" w:rsidRDefault="00F90BDC"/>
    <w:p w14:paraId="70513A70" w14:textId="77777777" w:rsidR="00F90BDC" w:rsidRDefault="00F90BDC">
      <w:r xmlns:w="http://schemas.openxmlformats.org/wordprocessingml/2006/main">
        <w:t xml:space="preserve">1. Provérbios 28:25 O coração orgulhoso provoca contendas; mas o que confia no Senhor engordará.</w:t>
      </w:r>
    </w:p>
    <w:p w14:paraId="773BC6CE" w14:textId="77777777" w:rsidR="00F90BDC" w:rsidRDefault="00F90BDC"/>
    <w:p w14:paraId="4B46D13C" w14:textId="77777777" w:rsidR="00F90BDC" w:rsidRDefault="00F90BDC">
      <w:r xmlns:w="http://schemas.openxmlformats.org/wordprocessingml/2006/main">
        <w:t xml:space="preserve">2. Tiago 4:1-3 De onde vêm as guerras e lutas entre vocês? não vieram eles daqui, mesmo por causa de suas concupiscências que guerreiam em seus membros? Vocês desejam e não têm: vocês matam e desejam ter, e não podem obter: vocês lutam e guerreiam, mas não têm, porque não pedem. Pedis e não recebeis, porque pedis mal, para que possais consumi-lo em vossas concupiscências.</w:t>
      </w:r>
    </w:p>
    <w:p w14:paraId="76D5C322" w14:textId="77777777" w:rsidR="00F90BDC" w:rsidRDefault="00F90BDC"/>
    <w:p w14:paraId="01ABF57A" w14:textId="77777777" w:rsidR="00F90BDC" w:rsidRDefault="00F90BDC">
      <w:r xmlns:w="http://schemas.openxmlformats.org/wordprocessingml/2006/main">
        <w:t xml:space="preserve">Lucas 20:15 Então o lançaram fora da vinha e o mataram. O que, portanto, o senhor da vinha lhes fará?</w:t>
      </w:r>
    </w:p>
    <w:p w14:paraId="3CF50231" w14:textId="77777777" w:rsidR="00F90BDC" w:rsidRDefault="00F90BDC"/>
    <w:p w14:paraId="1E61E679" w14:textId="77777777" w:rsidR="00F90BDC" w:rsidRDefault="00F90BDC">
      <w:r xmlns:w="http://schemas.openxmlformats.org/wordprocessingml/2006/main">
        <w:t xml:space="preserve">O Senhor da Vinha perguntou o que deveria fazer com aqueles que expulsaram o servo e o mataram.</w:t>
      </w:r>
    </w:p>
    <w:p w14:paraId="2CD3842E" w14:textId="77777777" w:rsidR="00F90BDC" w:rsidRDefault="00F90BDC"/>
    <w:p w14:paraId="4982927B" w14:textId="77777777" w:rsidR="00F90BDC" w:rsidRDefault="00F90BDC">
      <w:r xmlns:w="http://schemas.openxmlformats.org/wordprocessingml/2006/main">
        <w:t xml:space="preserve">1. As Consequências da Ganância: Uma Reflexão sobre Lucas 20:15</w:t>
      </w:r>
    </w:p>
    <w:p w14:paraId="313A543F" w14:textId="77777777" w:rsidR="00F90BDC" w:rsidRDefault="00F90BDC"/>
    <w:p w14:paraId="25BECD61" w14:textId="77777777" w:rsidR="00F90BDC" w:rsidRDefault="00F90BDC">
      <w:r xmlns:w="http://schemas.openxmlformats.org/wordprocessingml/2006/main">
        <w:t xml:space="preserve">2. A Necessidade de Justiça: Lições de Lucas 20:15</w:t>
      </w:r>
    </w:p>
    <w:p w14:paraId="23D9C992" w14:textId="77777777" w:rsidR="00F90BDC" w:rsidRDefault="00F90BDC"/>
    <w:p w14:paraId="7516BCE1" w14:textId="77777777" w:rsidR="00F90BDC" w:rsidRDefault="00F90BDC">
      <w:r xmlns:w="http://schemas.openxmlformats.org/wordprocessingml/2006/main">
        <w:t xml:space="preserve">1. Eclesiastes 8:11-12 - Quando a sentença por um crime não é executada rapidamente, o coração das pessoas </w:t>
      </w:r>
      <w:r xmlns:w="http://schemas.openxmlformats.org/wordprocessingml/2006/main">
        <w:lastRenderedPageBreak xmlns:w="http://schemas.openxmlformats.org/wordprocessingml/2006/main"/>
      </w:r>
      <w:r xmlns:w="http://schemas.openxmlformats.org/wordprocessingml/2006/main">
        <w:t xml:space="preserve">fica cheio de planos para fazer o que é errado.</w:t>
      </w:r>
    </w:p>
    <w:p w14:paraId="0458F196" w14:textId="77777777" w:rsidR="00F90BDC" w:rsidRDefault="00F90BDC"/>
    <w:p w14:paraId="6338C60E" w14:textId="77777777" w:rsidR="00F90BDC" w:rsidRDefault="00F90BDC">
      <w:r xmlns:w="http://schemas.openxmlformats.org/wordprocessingml/2006/main">
        <w:t xml:space="preserve">2. Romanos 12:19 - Não se vinguem, meus queridos amigos, mas deixem espaço para a ira de Deus, pois está escrito: “Minha é a vingança; Eu retribuirei”, diz o Senhor.</w:t>
      </w:r>
    </w:p>
    <w:p w14:paraId="1412FAA1" w14:textId="77777777" w:rsidR="00F90BDC" w:rsidRDefault="00F90BDC"/>
    <w:p w14:paraId="3725A969" w14:textId="77777777" w:rsidR="00F90BDC" w:rsidRDefault="00F90BDC">
      <w:r xmlns:w="http://schemas.openxmlformats.org/wordprocessingml/2006/main">
        <w:t xml:space="preserve">Lucas 20:16 Ele virá e destruirá estes lavradores, e dará a vinha a outros. E quando ouviram isso, disseram: Deus me livre.</w:t>
      </w:r>
    </w:p>
    <w:p w14:paraId="3AE10074" w14:textId="77777777" w:rsidR="00F90BDC" w:rsidRDefault="00F90BDC"/>
    <w:p w14:paraId="64DB3DC7" w14:textId="77777777" w:rsidR="00F90BDC" w:rsidRDefault="00F90BDC">
      <w:r xmlns:w="http://schemas.openxmlformats.org/wordprocessingml/2006/main">
        <w:t xml:space="preserve">As pessoas ouviram a parábola de Jesus sobre a vinha e ficaram chocadas com o final, quando o dono da vinha destruiu os lavradores e deu a vinha a outros.</w:t>
      </w:r>
    </w:p>
    <w:p w14:paraId="49DDDAC0" w14:textId="77777777" w:rsidR="00F90BDC" w:rsidRDefault="00F90BDC"/>
    <w:p w14:paraId="5F1DE153" w14:textId="77777777" w:rsidR="00F90BDC" w:rsidRDefault="00F90BDC">
      <w:r xmlns:w="http://schemas.openxmlformats.org/wordprocessingml/2006/main">
        <w:t xml:space="preserve">1. A Parábola da Vinha: Encontrando a Justiça de Deus em Lugares Desconhecidos</w:t>
      </w:r>
    </w:p>
    <w:p w14:paraId="185A045F" w14:textId="77777777" w:rsidR="00F90BDC" w:rsidRDefault="00F90BDC"/>
    <w:p w14:paraId="50667479" w14:textId="77777777" w:rsidR="00F90BDC" w:rsidRDefault="00F90BDC">
      <w:r xmlns:w="http://schemas.openxmlformats.org/wordprocessingml/2006/main">
        <w:t xml:space="preserve">2. A Parábola da Vinha: A Soberania de Deus</w:t>
      </w:r>
    </w:p>
    <w:p w14:paraId="058F1622" w14:textId="77777777" w:rsidR="00F90BDC" w:rsidRDefault="00F90BDC"/>
    <w:p w14:paraId="5D50D776" w14:textId="77777777" w:rsidR="00F90BDC" w:rsidRDefault="00F90BDC">
      <w:r xmlns:w="http://schemas.openxmlformats.org/wordprocessingml/2006/main">
        <w:t xml:space="preserve">1. Mateus 21:33-46 - A parábola dos arrendatários da vinha</w:t>
      </w:r>
    </w:p>
    <w:p w14:paraId="0166C428" w14:textId="77777777" w:rsidR="00F90BDC" w:rsidRDefault="00F90BDC"/>
    <w:p w14:paraId="5E7FD06D" w14:textId="77777777" w:rsidR="00F90BDC" w:rsidRDefault="00F90BDC">
      <w:r xmlns:w="http://schemas.openxmlformats.org/wordprocessingml/2006/main">
        <w:t xml:space="preserve">2. Isaías 5:1-7 - A parábola da vinha do Senhor dos Exércitos</w:t>
      </w:r>
    </w:p>
    <w:p w14:paraId="686BD1A5" w14:textId="77777777" w:rsidR="00F90BDC" w:rsidRDefault="00F90BDC"/>
    <w:p w14:paraId="0B568967" w14:textId="77777777" w:rsidR="00F90BDC" w:rsidRDefault="00F90BDC">
      <w:r xmlns:w="http://schemas.openxmlformats.org/wordprocessingml/2006/main">
        <w:t xml:space="preserve">Lucas 20:17 E ele os viu e disse: Que é então isto que está escrito: A pedra que os construtores rejeitaram, essa se tornou a pedra angular?</w:t>
      </w:r>
    </w:p>
    <w:p w14:paraId="11E1DB75" w14:textId="77777777" w:rsidR="00F90BDC" w:rsidRDefault="00F90BDC"/>
    <w:p w14:paraId="20ACE355" w14:textId="77777777" w:rsidR="00F90BDC" w:rsidRDefault="00F90BDC">
      <w:r xmlns:w="http://schemas.openxmlformats.org/wordprocessingml/2006/main">
        <w:t xml:space="preserve">Jesus notou os mestres da lei e fez-lhes uma pergunta sobre um versículo da Bíblia.</w:t>
      </w:r>
    </w:p>
    <w:p w14:paraId="239A06D4" w14:textId="77777777" w:rsidR="00F90BDC" w:rsidRDefault="00F90BDC"/>
    <w:p w14:paraId="6704A969" w14:textId="77777777" w:rsidR="00F90BDC" w:rsidRDefault="00F90BDC">
      <w:r xmlns:w="http://schemas.openxmlformats.org/wordprocessingml/2006/main">
        <w:t xml:space="preserve">1. Como a Pedra Rejeitada Tornou-se a Pedra Angular da Igreja</w:t>
      </w:r>
    </w:p>
    <w:p w14:paraId="38E41C67" w14:textId="77777777" w:rsidR="00F90BDC" w:rsidRDefault="00F90BDC"/>
    <w:p w14:paraId="22226D8B" w14:textId="77777777" w:rsidR="00F90BDC" w:rsidRDefault="00F90BDC">
      <w:r xmlns:w="http://schemas.openxmlformats.org/wordprocessingml/2006/main">
        <w:t xml:space="preserve">2. O Poder da Redenção de Deus através da Sua Palavra</w:t>
      </w:r>
    </w:p>
    <w:p w14:paraId="1DD123F9" w14:textId="77777777" w:rsidR="00F90BDC" w:rsidRDefault="00F90BDC"/>
    <w:p w14:paraId="7B5DBCF4" w14:textId="77777777" w:rsidR="00F90BDC" w:rsidRDefault="00F90BDC">
      <w:r xmlns:w="http://schemas.openxmlformats.org/wordprocessingml/2006/main">
        <w:t xml:space="preserve">1. Atos 4:11-12 - Esta é a pedra que foi desprezada por vocês, construtores, que se tornou a pedra angular.</w:t>
      </w:r>
    </w:p>
    <w:p w14:paraId="5626D101" w14:textId="77777777" w:rsidR="00F90BDC" w:rsidRDefault="00F90BDC"/>
    <w:p w14:paraId="2A2CF0A7" w14:textId="77777777" w:rsidR="00F90BDC" w:rsidRDefault="00F90BDC">
      <w:r xmlns:w="http://schemas.openxmlformats.org/wordprocessingml/2006/main">
        <w:t xml:space="preserve">12 E em nenhum outro há salvação; porque debaixo do céu nenhum outro nome há, dado entre os homens, pelo qual devamos ser salvos.</w:t>
      </w:r>
    </w:p>
    <w:p w14:paraId="1918EF9E" w14:textId="77777777" w:rsidR="00F90BDC" w:rsidRDefault="00F90BDC"/>
    <w:p w14:paraId="6CAD35AC" w14:textId="77777777" w:rsidR="00F90BDC" w:rsidRDefault="00F90BDC">
      <w:r xmlns:w="http://schemas.openxmlformats.org/wordprocessingml/2006/main">
        <w:t xml:space="preserve">2. Isaías 28:16 - Portanto assim diz o Senhor DEUS: Eis que ponho em Sião como alicerce uma pedra, uma pedra provada, uma pedra preciosa de esquina, um fundamento seguro; quem crê não se apressará.</w:t>
      </w:r>
    </w:p>
    <w:p w14:paraId="4BF0E6F1" w14:textId="77777777" w:rsidR="00F90BDC" w:rsidRDefault="00F90BDC"/>
    <w:p w14:paraId="73D89546" w14:textId="77777777" w:rsidR="00F90BDC" w:rsidRDefault="00F90BDC">
      <w:r xmlns:w="http://schemas.openxmlformats.org/wordprocessingml/2006/main">
        <w:t xml:space="preserve">Lucas 20:18 Qualquer que cair sobre aquela pedra será quebrado; mas sobre quem ela cair, isso o reduzirá a pó.</w:t>
      </w:r>
    </w:p>
    <w:p w14:paraId="56E38395" w14:textId="77777777" w:rsidR="00F90BDC" w:rsidRDefault="00F90BDC"/>
    <w:p w14:paraId="713BCD5B" w14:textId="77777777" w:rsidR="00F90BDC" w:rsidRDefault="00F90BDC">
      <w:r xmlns:w="http://schemas.openxmlformats.org/wordprocessingml/2006/main">
        <w:t xml:space="preserve">A pedra pode trazer destruição tanto para aqueles que caem sobre ela como para aqueles sobre quem ela cai.</w:t>
      </w:r>
    </w:p>
    <w:p w14:paraId="1E422149" w14:textId="77777777" w:rsidR="00F90BDC" w:rsidRDefault="00F90BDC"/>
    <w:p w14:paraId="6A039F7F" w14:textId="77777777" w:rsidR="00F90BDC" w:rsidRDefault="00F90BDC">
      <w:r xmlns:w="http://schemas.openxmlformats.org/wordprocessingml/2006/main">
        <w:t xml:space="preserve">1: O poder de Cristo para julgar e salvar</w:t>
      </w:r>
    </w:p>
    <w:p w14:paraId="280AAAE6" w14:textId="77777777" w:rsidR="00F90BDC" w:rsidRDefault="00F90BDC"/>
    <w:p w14:paraId="3C4AF247" w14:textId="77777777" w:rsidR="00F90BDC" w:rsidRDefault="00F90BDC">
      <w:r xmlns:w="http://schemas.openxmlformats.org/wordprocessingml/2006/main">
        <w:t xml:space="preserve">2: O Perigo de Rejeitar Cristo</w:t>
      </w:r>
    </w:p>
    <w:p w14:paraId="223D5487" w14:textId="77777777" w:rsidR="00F90BDC" w:rsidRDefault="00F90BDC"/>
    <w:p w14:paraId="25E08481" w14:textId="77777777" w:rsidR="00F90BDC" w:rsidRDefault="00F90BDC">
      <w:r xmlns:w="http://schemas.openxmlformats.org/wordprocessingml/2006/main">
        <w:t xml:space="preserve">1: Isaías 8:14-15 - E ele será por santuário; mas como pedra de tropeço e rocha de ofensa para ambas as casas de Israel, como armadilha e como laço para os habitantes de Jerusalém.</w:t>
      </w:r>
    </w:p>
    <w:p w14:paraId="31480AF4" w14:textId="77777777" w:rsidR="00F90BDC" w:rsidRDefault="00F90BDC"/>
    <w:p w14:paraId="33D8EE0F" w14:textId="77777777" w:rsidR="00F90BDC" w:rsidRDefault="00F90BDC">
      <w:r xmlns:w="http://schemas.openxmlformats.org/wordprocessingml/2006/main">
        <w:t xml:space="preserve">2: Romanos 9:30-32 – Que diremos então? Que os gentios, que não seguiram a justiça, alcançaram a justiça, sim, a justiça que vem da fé. Mas Israel, que seguiu a lei da justiça, não alcançou a lei da justiça. Por que? Porque eles não buscaram isso pela fé, mas por assim dizer pelas obras da lei.</w:t>
      </w:r>
    </w:p>
    <w:p w14:paraId="243190DD" w14:textId="77777777" w:rsidR="00F90BDC" w:rsidRDefault="00F90BDC"/>
    <w:p w14:paraId="1C8F38D7" w14:textId="77777777" w:rsidR="00F90BDC" w:rsidRDefault="00F90BDC">
      <w:r xmlns:w="http://schemas.openxmlformats.org/wordprocessingml/2006/main">
        <w:t xml:space="preserve">Lucas 20:19 E os principais sacerdotes e os escribas, na mesma hora, procuraram impor-lhe as mãos; e </w:t>
      </w:r>
      <w:r xmlns:w="http://schemas.openxmlformats.org/wordprocessingml/2006/main">
        <w:lastRenderedPageBreak xmlns:w="http://schemas.openxmlformats.org/wordprocessingml/2006/main"/>
      </w:r>
      <w:r xmlns:w="http://schemas.openxmlformats.org/wordprocessingml/2006/main">
        <w:t xml:space="preserve">temeram o povo, porque perceberam que ele lhes contara esta parábola.</w:t>
      </w:r>
    </w:p>
    <w:p w14:paraId="3D845FAE" w14:textId="77777777" w:rsidR="00F90BDC" w:rsidRDefault="00F90BDC"/>
    <w:p w14:paraId="1A576C4E" w14:textId="77777777" w:rsidR="00F90BDC" w:rsidRDefault="00F90BDC">
      <w:r xmlns:w="http://schemas.openxmlformats.org/wordprocessingml/2006/main">
        <w:t xml:space="preserve">Os principais sacerdotes e os escribas procuraram prender Jesus porque perceberam que ele contava uma parábola contra eles.</w:t>
      </w:r>
    </w:p>
    <w:p w14:paraId="26E2BADD" w14:textId="77777777" w:rsidR="00F90BDC" w:rsidRDefault="00F90BDC"/>
    <w:p w14:paraId="6327718C" w14:textId="77777777" w:rsidR="00F90BDC" w:rsidRDefault="00F90BDC">
      <w:r xmlns:w="http://schemas.openxmlformats.org/wordprocessingml/2006/main">
        <w:t xml:space="preserve">1: Devemos ter o cuidado de estar conscientes de nossas ações e de suas consequências.</w:t>
      </w:r>
    </w:p>
    <w:p w14:paraId="7B3BE9B6" w14:textId="77777777" w:rsidR="00F90BDC" w:rsidRDefault="00F90BDC"/>
    <w:p w14:paraId="4481F3DD" w14:textId="77777777" w:rsidR="00F90BDC" w:rsidRDefault="00F90BDC">
      <w:r xmlns:w="http://schemas.openxmlformats.org/wordprocessingml/2006/main">
        <w:t xml:space="preserve">2: Devemos permanecer humildes e não nos ofender quando outros nos desafiam.</w:t>
      </w:r>
    </w:p>
    <w:p w14:paraId="48752BCB" w14:textId="77777777" w:rsidR="00F90BDC" w:rsidRDefault="00F90BDC"/>
    <w:p w14:paraId="521DE1AA" w14:textId="77777777" w:rsidR="00F90BDC" w:rsidRDefault="00F90BDC">
      <w:r xmlns:w="http://schemas.openxmlformats.org/wordprocessingml/2006/main">
        <w:t xml:space="preserve">1: Provérbios 16:18-19 “O orgulho precede a destruição, e o espírito altivo antes da queda. É melhor ser humilde de espírito com os pobres do que dividir o despojo com os orgulhosos.”</w:t>
      </w:r>
    </w:p>
    <w:p w14:paraId="5F670535" w14:textId="77777777" w:rsidR="00F90BDC" w:rsidRDefault="00F90BDC"/>
    <w:p w14:paraId="0E3FA2EA" w14:textId="77777777" w:rsidR="00F90BDC" w:rsidRDefault="00F90BDC">
      <w:r xmlns:w="http://schemas.openxmlformats.org/wordprocessingml/2006/main">
        <w:t xml:space="preserve">2: Filipenses 2:3-4 “Não façam nada por ambição egoísta ou vaidade, mas com humildade considerem os outros mais importantes do que vocês. Que cada um de vocês olhe não apenas para os seus próprios interesses, mas também para os interesses dos outros.”</w:t>
      </w:r>
    </w:p>
    <w:p w14:paraId="3A59AA9F" w14:textId="77777777" w:rsidR="00F90BDC" w:rsidRDefault="00F90BDC"/>
    <w:p w14:paraId="1CF377C5" w14:textId="77777777" w:rsidR="00F90BDC" w:rsidRDefault="00F90BDC">
      <w:r xmlns:w="http://schemas.openxmlformats.org/wordprocessingml/2006/main">
        <w:t xml:space="preserve">Lucas 20:20 E eles o vigiaram e enviaram espias, que se fingiam de justos, para que se apegassem às suas palavras, a fim de entregá-lo ao poder e autoridade do governador.</w:t>
      </w:r>
    </w:p>
    <w:p w14:paraId="43468A85" w14:textId="77777777" w:rsidR="00F90BDC" w:rsidRDefault="00F90BDC"/>
    <w:p w14:paraId="043CF4E0" w14:textId="77777777" w:rsidR="00F90BDC" w:rsidRDefault="00F90BDC">
      <w:r xmlns:w="http://schemas.openxmlformats.org/wordprocessingml/2006/main">
        <w:t xml:space="preserve">Os líderes religiosos conspiraram contra Jesus enviando espiões para tentar encontrar uma forma de acusá-lo e fazer com que fosse preso pelo governador romano.</w:t>
      </w:r>
    </w:p>
    <w:p w14:paraId="318ADFB6" w14:textId="77777777" w:rsidR="00F90BDC" w:rsidRDefault="00F90BDC"/>
    <w:p w14:paraId="37B514A5" w14:textId="77777777" w:rsidR="00F90BDC" w:rsidRDefault="00F90BDC">
      <w:r xmlns:w="http://schemas.openxmlformats.org/wordprocessingml/2006/main">
        <w:t xml:space="preserve">1. O perigo do engano: examinando a tentativa dos líderes religiosos de prender Jesus</w:t>
      </w:r>
    </w:p>
    <w:p w14:paraId="38E5DB61" w14:textId="77777777" w:rsidR="00F90BDC" w:rsidRDefault="00F90BDC"/>
    <w:p w14:paraId="651DDF1E" w14:textId="77777777" w:rsidR="00F90BDC" w:rsidRDefault="00F90BDC">
      <w:r xmlns:w="http://schemas.openxmlformats.org/wordprocessingml/2006/main">
        <w:t xml:space="preserve">2. O poder da verdade: como Jesus enfrentou o engano com fidelidade</w:t>
      </w:r>
    </w:p>
    <w:p w14:paraId="46057BA8" w14:textId="77777777" w:rsidR="00F90BDC" w:rsidRDefault="00F90BDC"/>
    <w:p w14:paraId="5B65BC3D" w14:textId="77777777" w:rsidR="00F90BDC" w:rsidRDefault="00F90BDC">
      <w:r xmlns:w="http://schemas.openxmlformats.org/wordprocessingml/2006/main">
        <w:t xml:space="preserve">1. Mateus 22:15-22 - Jesus confronta os fariseus com uma parábola</w:t>
      </w:r>
    </w:p>
    <w:p w14:paraId="68F352B0" w14:textId="77777777" w:rsidR="00F90BDC" w:rsidRDefault="00F90BDC"/>
    <w:p w14:paraId="59B824AB" w14:textId="77777777" w:rsidR="00F90BDC" w:rsidRDefault="00F90BDC">
      <w:r xmlns:w="http://schemas.openxmlformats.org/wordprocessingml/2006/main">
        <w:t xml:space="preserve">2. Salmo 34:13 - “Guarda a tua língua do mal e os teus lábios de falarem engano.”</w:t>
      </w:r>
    </w:p>
    <w:p w14:paraId="0863A232" w14:textId="77777777" w:rsidR="00F90BDC" w:rsidRDefault="00F90BDC"/>
    <w:p w14:paraId="7152051E" w14:textId="77777777" w:rsidR="00F90BDC" w:rsidRDefault="00F90BDC">
      <w:r xmlns:w="http://schemas.openxmlformats.org/wordprocessingml/2006/main">
        <w:t xml:space="preserve">Lucas 20:21 E perguntaram-lhe, dizendo: Mestre, sabemos que falas e ensinas bem, e não aceitas a pessoa de ninguém, mas ensinas com verdade o caminho de Deus.</w:t>
      </w:r>
    </w:p>
    <w:p w14:paraId="729B4F80" w14:textId="77777777" w:rsidR="00F90BDC" w:rsidRDefault="00F90BDC"/>
    <w:p w14:paraId="4B45C83A" w14:textId="77777777" w:rsidR="00F90BDC" w:rsidRDefault="00F90BDC">
      <w:r xmlns:w="http://schemas.openxmlformats.org/wordprocessingml/2006/main">
        <w:t xml:space="preserve">Jesus ensinou com verdade, sem preconceitos ou preconceitos para qualquer pessoa.</w:t>
      </w:r>
    </w:p>
    <w:p w14:paraId="4F1F341C" w14:textId="77777777" w:rsidR="00F90BDC" w:rsidRDefault="00F90BDC"/>
    <w:p w14:paraId="7B1EE43E" w14:textId="77777777" w:rsidR="00F90BDC" w:rsidRDefault="00F90BDC">
      <w:r xmlns:w="http://schemas.openxmlformats.org/wordprocessingml/2006/main">
        <w:t xml:space="preserve">1. Devemos praticar o que pregamos e ser consistentes nas nossas palavras e ações.</w:t>
      </w:r>
    </w:p>
    <w:p w14:paraId="6B272910" w14:textId="77777777" w:rsidR="00F90BDC" w:rsidRDefault="00F90BDC"/>
    <w:p w14:paraId="585F4578" w14:textId="77777777" w:rsidR="00F90BDC" w:rsidRDefault="00F90BDC">
      <w:r xmlns:w="http://schemas.openxmlformats.org/wordprocessingml/2006/main">
        <w:t xml:space="preserve">2. Jesus nos mostrou como viver uma vida de integridade e honestidade.</w:t>
      </w:r>
    </w:p>
    <w:p w14:paraId="59F8F3C5" w14:textId="77777777" w:rsidR="00F90BDC" w:rsidRDefault="00F90BDC"/>
    <w:p w14:paraId="3EACAAFA" w14:textId="77777777" w:rsidR="00F90BDC" w:rsidRDefault="00F90BDC">
      <w:r xmlns:w="http://schemas.openxmlformats.org/wordprocessingml/2006/main">
        <w:t xml:space="preserve">1. Provérbios 12:17 - Quem fala a verdade expõe a justiça, mas o testemunho falso engana.</w:t>
      </w:r>
    </w:p>
    <w:p w14:paraId="01280D92" w14:textId="77777777" w:rsidR="00F90BDC" w:rsidRDefault="00F90BDC"/>
    <w:p w14:paraId="789D37DB" w14:textId="77777777" w:rsidR="00F90BDC" w:rsidRDefault="00F90BDC">
      <w:r xmlns:w="http://schemas.openxmlformats.org/wordprocessingml/2006/main">
        <w:t xml:space="preserve">2. Mateus 22:37-40 - Disse-lhe Jesus: Amarás o Senhor teu Deus de todo o teu coração, e de toda a tua alma, e de todo o teu pensamento. Este é o primeiro e grande mandamento. E a segunda é semelhante: Amarás o teu próximo como a ti mesmo. Destes dois mandamentos dependem toda a lei e os profetas.</w:t>
      </w:r>
    </w:p>
    <w:p w14:paraId="4274D800" w14:textId="77777777" w:rsidR="00F90BDC" w:rsidRDefault="00F90BDC"/>
    <w:p w14:paraId="178F5EBB" w14:textId="77777777" w:rsidR="00F90BDC" w:rsidRDefault="00F90BDC">
      <w:r xmlns:w="http://schemas.openxmlformats.org/wordprocessingml/2006/main">
        <w:t xml:space="preserve">Lucas 20:22 É-nos lícito dar tributo a César ou não?</w:t>
      </w:r>
    </w:p>
    <w:p w14:paraId="7231E088" w14:textId="77777777" w:rsidR="00F90BDC" w:rsidRDefault="00F90BDC"/>
    <w:p w14:paraId="7E7FAEDF" w14:textId="77777777" w:rsidR="00F90BDC" w:rsidRDefault="00F90BDC">
      <w:r xmlns:w="http://schemas.openxmlformats.org/wordprocessingml/2006/main">
        <w:t xml:space="preserve">Passagem Os líderes religiosos perguntaram a Jesus se lhes era lícito pagar tributo a César.</w:t>
      </w:r>
    </w:p>
    <w:p w14:paraId="0364AFC1" w14:textId="77777777" w:rsidR="00F90BDC" w:rsidRDefault="00F90BDC"/>
    <w:p w14:paraId="48B733A3" w14:textId="77777777" w:rsidR="00F90BDC" w:rsidRDefault="00F90BDC">
      <w:r xmlns:w="http://schemas.openxmlformats.org/wordprocessingml/2006/main">
        <w:t xml:space="preserve">1. Os Ensinamentos de Jesus sobre Obedecer às Leis Governamentais</w:t>
      </w:r>
    </w:p>
    <w:p w14:paraId="3744DAB8" w14:textId="77777777" w:rsidR="00F90BDC" w:rsidRDefault="00F90BDC"/>
    <w:p w14:paraId="67878AE6" w14:textId="77777777" w:rsidR="00F90BDC" w:rsidRDefault="00F90BDC">
      <w:r xmlns:w="http://schemas.openxmlformats.org/wordprocessingml/2006/main">
        <w:t xml:space="preserve">2. O poder das palavras de Jesus em situações difíceis</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13:1-7 - Toda alma esteja sujeita aos poderes superiores. Pois não há poder que não venha de Deus: os poderes constituídos são ordenados por Deus.</w:t>
      </w:r>
    </w:p>
    <w:p w14:paraId="6756577C" w14:textId="77777777" w:rsidR="00F90BDC" w:rsidRDefault="00F90BDC"/>
    <w:p w14:paraId="76672B27" w14:textId="77777777" w:rsidR="00F90BDC" w:rsidRDefault="00F90BDC">
      <w:r xmlns:w="http://schemas.openxmlformats.org/wordprocessingml/2006/main">
        <w:t xml:space="preserve">2. Mateus 22:15-22 - Dai, pois, a César o que é de César; e a Deus as coisas que são de Deus.</w:t>
      </w:r>
    </w:p>
    <w:p w14:paraId="6EEF61B7" w14:textId="77777777" w:rsidR="00F90BDC" w:rsidRDefault="00F90BDC"/>
    <w:p w14:paraId="70848EB5" w14:textId="77777777" w:rsidR="00F90BDC" w:rsidRDefault="00F90BDC">
      <w:r xmlns:w="http://schemas.openxmlformats.org/wordprocessingml/2006/main">
        <w:t xml:space="preserve">Lucas 20:23 Mas ele percebeu a astúcia deles e disse-lhes: Por que me tentais?</w:t>
      </w:r>
    </w:p>
    <w:p w14:paraId="28639EE1" w14:textId="77777777" w:rsidR="00F90BDC" w:rsidRDefault="00F90BDC"/>
    <w:p w14:paraId="10D2F196" w14:textId="77777777" w:rsidR="00F90BDC" w:rsidRDefault="00F90BDC">
      <w:r xmlns:w="http://schemas.openxmlformats.org/wordprocessingml/2006/main">
        <w:t xml:space="preserve">A passagem mostra que Jesus estava ciente das intenções astutas das autoridades religiosas e apelou-lhes para pararem de tentar enganá-lo.</w:t>
      </w:r>
    </w:p>
    <w:p w14:paraId="078AC4CA" w14:textId="77777777" w:rsidR="00F90BDC" w:rsidRDefault="00F90BDC"/>
    <w:p w14:paraId="71AC1CD2" w14:textId="77777777" w:rsidR="00F90BDC" w:rsidRDefault="00F90BDC">
      <w:r xmlns:w="http://schemas.openxmlformats.org/wordprocessingml/2006/main">
        <w:t xml:space="preserve">1. “Deus vê as nossas intenções astutas”: Uma lição sobre como Jesus percebeu as intenções astutas das autoridades religiosas e desafiou-as a pararem de tentar enganá-lo.</w:t>
      </w:r>
    </w:p>
    <w:p w14:paraId="72DAA144" w14:textId="77777777" w:rsidR="00F90BDC" w:rsidRDefault="00F90BDC"/>
    <w:p w14:paraId="4869AD02" w14:textId="77777777" w:rsidR="00F90BDC" w:rsidRDefault="00F90BDC">
      <w:r xmlns:w="http://schemas.openxmlformats.org/wordprocessingml/2006/main">
        <w:t xml:space="preserve">2. “Deus conhece nossos corações”: A sobre como Deus conhece todos os nossos pensamentos e intenções, e como esse conhecimento deve nos levar ao arrependimento.</w:t>
      </w:r>
    </w:p>
    <w:p w14:paraId="191EF095" w14:textId="77777777" w:rsidR="00F90BDC" w:rsidRDefault="00F90BDC"/>
    <w:p w14:paraId="53004936" w14:textId="77777777" w:rsidR="00F90BDC" w:rsidRDefault="00F90BDC">
      <w:r xmlns:w="http://schemas.openxmlformats.org/wordprocessingml/2006/main">
        <w:t xml:space="preserve">1. Mateus 22,15-22: A parábola da festa de casamento, que mostra como Jesus estava ciente das intenções astutas das autoridades religiosas e como as desafiou.</w:t>
      </w:r>
    </w:p>
    <w:p w14:paraId="4D058897" w14:textId="77777777" w:rsidR="00F90BDC" w:rsidRDefault="00F90BDC"/>
    <w:p w14:paraId="6855D8E0" w14:textId="77777777" w:rsidR="00F90BDC" w:rsidRDefault="00F90BDC">
      <w:r xmlns:w="http://schemas.openxmlformats.org/wordprocessingml/2006/main">
        <w:t xml:space="preserve">2. Romanos 2:17-24: O ensino de Paulo sobre o conhecimento que Deus tem dos nossos pensamentos e como isso deve nos levar ao arrependimento.</w:t>
      </w:r>
    </w:p>
    <w:p w14:paraId="406E0947" w14:textId="77777777" w:rsidR="00F90BDC" w:rsidRDefault="00F90BDC"/>
    <w:p w14:paraId="5866C4F4" w14:textId="77777777" w:rsidR="00F90BDC" w:rsidRDefault="00F90BDC">
      <w:r xmlns:w="http://schemas.openxmlformats.org/wordprocessingml/2006/main">
        <w:t xml:space="preserve">Lucas 20:24 Mostre-me um dinheiro. De quem é a imagem e a inscrição? Eles responderam e disseram: De César.</w:t>
      </w:r>
    </w:p>
    <w:p w14:paraId="799EAE83" w14:textId="77777777" w:rsidR="00F90BDC" w:rsidRDefault="00F90BDC"/>
    <w:p w14:paraId="5799CAAE" w14:textId="77777777" w:rsidR="00F90BDC" w:rsidRDefault="00F90BDC">
      <w:r xmlns:w="http://schemas.openxmlformats.org/wordprocessingml/2006/main">
        <w:t xml:space="preserve">Perguntaram ao povo de quem era a imagem e a inscrição que estava em um centavo e eles responderam que era de César.</w:t>
      </w:r>
    </w:p>
    <w:p w14:paraId="42014F0D" w14:textId="77777777" w:rsidR="00F90BDC" w:rsidRDefault="00F90BDC"/>
    <w:p w14:paraId="47427765" w14:textId="77777777" w:rsidR="00F90BDC" w:rsidRDefault="00F90BDC">
      <w:r xmlns:w="http://schemas.openxmlformats.org/wordprocessingml/2006/main">
        <w:t xml:space="preserve">1. “Dai a César o que é de César”</w:t>
      </w:r>
    </w:p>
    <w:p w14:paraId="5BEB3714" w14:textId="77777777" w:rsidR="00F90BDC" w:rsidRDefault="00F90BDC"/>
    <w:p w14:paraId="69ACEEDA" w14:textId="77777777" w:rsidR="00F90BDC" w:rsidRDefault="00F90BDC">
      <w:r xmlns:w="http://schemas.openxmlformats.org/wordprocessingml/2006/main">
        <w:t xml:space="preserve">2. “O poder e a autoridade das autoridades governamentais”</w:t>
      </w:r>
    </w:p>
    <w:p w14:paraId="2A541350" w14:textId="77777777" w:rsidR="00F90BDC" w:rsidRDefault="00F90BDC"/>
    <w:p w14:paraId="7675B009" w14:textId="77777777" w:rsidR="00F90BDC" w:rsidRDefault="00F90BDC">
      <w:r xmlns:w="http://schemas.openxmlformats.org/wordprocessingml/2006/main">
        <w:t xml:space="preserve">1. Mateus 22:21 - “Dai pois a César o que é de César; e a Deus as coisas que são de Deus”.</w:t>
      </w:r>
    </w:p>
    <w:p w14:paraId="1BEF5085" w14:textId="77777777" w:rsidR="00F90BDC" w:rsidRDefault="00F90BDC"/>
    <w:p w14:paraId="46F0AC8C" w14:textId="77777777" w:rsidR="00F90BDC" w:rsidRDefault="00F90BDC">
      <w:r xmlns:w="http://schemas.openxmlformats.org/wordprocessingml/2006/main">
        <w:t xml:space="preserve">2. Romanos 13:1 - “Toda alma esteja sujeita às potestades superiores. Pois não há poder que não venha de Deus: os poderes existentes são ordenados por Deus.”</w:t>
      </w:r>
    </w:p>
    <w:p w14:paraId="1A185379" w14:textId="77777777" w:rsidR="00F90BDC" w:rsidRDefault="00F90BDC"/>
    <w:p w14:paraId="32470FEA" w14:textId="77777777" w:rsidR="00F90BDC" w:rsidRDefault="00F90BDC">
      <w:r xmlns:w="http://schemas.openxmlformats.org/wordprocessingml/2006/main">
        <w:t xml:space="preserve">Lucas 20:25 E ele lhes disse: Dai, pois, a César o que é de César, e a Deus o que é de Deus.</w:t>
      </w:r>
    </w:p>
    <w:p w14:paraId="6B3A5E5E" w14:textId="77777777" w:rsidR="00F90BDC" w:rsidRDefault="00F90BDC"/>
    <w:p w14:paraId="39433E99" w14:textId="77777777" w:rsidR="00F90BDC" w:rsidRDefault="00F90BDC">
      <w:r xmlns:w="http://schemas.openxmlformats.org/wordprocessingml/2006/main">
        <w:t xml:space="preserve">Dê a Deus o que é de Deus: A importância de reconhecer nossos deveres espirituais.</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Seja dedicado ao Senhor: viva uma vida dedicada à Sua vontade.</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Devolvendo a Deus: Compreendendo nossa responsabilidade como crentes.</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12:1-2 - Portanto, exorto-vos, irmãos e irmãs, em vista da misericórdia de Deus, a oferecerem seus corpos como sacrifício vivo, santo e agradável a Deus - esta é a sua adoração verdadeira e adequada. Não se conforme ao padrão deste mundo, mas seja transformado pela renovação da sua mente. Então você será capaz de testar e aprovar qual é a vontade de Deus – sua vontade boa, agradável e perfeita.</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Mateus 22:37-40 - Jesus respondeu: “'Ame o Senhor teu Deus de todo o teu coração, de toda a tua alma e de todo o teu entendimento.' Este é o primeiro e maior mandamento. E a segunda é assim: 'Ame o seu próximo como a si mesmo'. Toda a Lei e os Profetas dependem destes dois mandamentos.”</w:t>
      </w:r>
    </w:p>
    <w:p w14:paraId="68D8B63A" w14:textId="77777777" w:rsidR="00F90BDC" w:rsidRDefault="00F90BDC"/>
    <w:p w14:paraId="5CD3B45F" w14:textId="77777777" w:rsidR="00F90BDC" w:rsidRDefault="00F90BDC">
      <w:r xmlns:w="http://schemas.openxmlformats.org/wordprocessingml/2006/main">
        <w:t xml:space="preserve">Lucas 20:26 E não puderam apegar-se às suas palavras diante do povo; e maravilharam-se da sua resposta e calaram-se.</w:t>
      </w:r>
    </w:p>
    <w:p w14:paraId="40BB9088" w14:textId="77777777" w:rsidR="00F90BDC" w:rsidRDefault="00F90BDC"/>
    <w:p w14:paraId="76A47A15" w14:textId="77777777" w:rsidR="00F90BDC" w:rsidRDefault="00F90BDC">
      <w:r xmlns:w="http://schemas.openxmlformats.org/wordprocessingml/2006/main">
        <w:t xml:space="preserve">As pessoas ficaram maravilhadas com a resposta de Jesus e não puderam argumentar contra ela.</w:t>
      </w:r>
    </w:p>
    <w:p w14:paraId="1EEC7F2D" w14:textId="77777777" w:rsidR="00F90BDC" w:rsidRDefault="00F90BDC"/>
    <w:p w14:paraId="71D7AB73" w14:textId="77777777" w:rsidR="00F90BDC" w:rsidRDefault="00F90BDC">
      <w:r xmlns:w="http://schemas.openxmlformats.org/wordprocessingml/2006/main">
        <w:t xml:space="preserve">1: Lembre-se de confiar e contar com Deus em todos os assuntos, pois Ele é nossa fonte de sabedoria e força.</w:t>
      </w:r>
    </w:p>
    <w:p w14:paraId="79D94D44" w14:textId="77777777" w:rsidR="00F90BDC" w:rsidRDefault="00F90BDC"/>
    <w:p w14:paraId="20761886" w14:textId="77777777" w:rsidR="00F90BDC" w:rsidRDefault="00F90BDC">
      <w:r xmlns:w="http://schemas.openxmlformats.org/wordprocessingml/2006/main">
        <w:t xml:space="preserve">2: Devemos estar preparados para responder perguntas difíceis com graça e sabedoria do Senhor.</w:t>
      </w:r>
    </w:p>
    <w:p w14:paraId="6D979907" w14:textId="77777777" w:rsidR="00F90BDC" w:rsidRDefault="00F90BDC"/>
    <w:p w14:paraId="6BD6A544" w14:textId="77777777" w:rsidR="00F90BDC" w:rsidRDefault="00F90BDC">
      <w:r xmlns:w="http://schemas.openxmlformats.org/wordprocessingml/2006/main">
        <w:t xml:space="preserve">1: Tiago 1:5 - “Se algum de vós tem falta de sabedoria, peça-a a Deus, que a todos dá liberalmente e não a censura; e ser-lhe-á dada.”</w:t>
      </w:r>
    </w:p>
    <w:p w14:paraId="248F0822" w14:textId="77777777" w:rsidR="00F90BDC" w:rsidRDefault="00F90BDC"/>
    <w:p w14:paraId="1E37BF85" w14:textId="77777777" w:rsidR="00F90BDC" w:rsidRDefault="00F90BDC">
      <w:r xmlns:w="http://schemas.openxmlformats.org/wordprocessingml/2006/main">
        <w:t xml:space="preserve">2: Provérbios 2:6-7 - "Porque o Senhor dá a sabedoria: da sua boca procede o conhecimento e o entendimento. Ele reserva a verdadeira sabedoria para os justos; é um escudo para os que andam na retidão."</w:t>
      </w:r>
    </w:p>
    <w:p w14:paraId="5BBB0983" w14:textId="77777777" w:rsidR="00F90BDC" w:rsidRDefault="00F90BDC"/>
    <w:p w14:paraId="3168C946" w14:textId="77777777" w:rsidR="00F90BDC" w:rsidRDefault="00F90BDC">
      <w:r xmlns:w="http://schemas.openxmlformats.org/wordprocessingml/2006/main">
        <w:t xml:space="preserve">Lucas 20:27 Então aproximaram-se dele alguns saduceus, que negam que haja ressurreição; e eles lhe perguntaram:</w:t>
      </w:r>
    </w:p>
    <w:p w14:paraId="1BFE3E60" w14:textId="77777777" w:rsidR="00F90BDC" w:rsidRDefault="00F90BDC"/>
    <w:p w14:paraId="03ABA858" w14:textId="77777777" w:rsidR="00F90BDC" w:rsidRDefault="00F90BDC">
      <w:r xmlns:w="http://schemas.openxmlformats.org/wordprocessingml/2006/main">
        <w:t xml:space="preserve">Os saduceus questionaram Jesus sobre a possibilidade da ressurreição.</w:t>
      </w:r>
    </w:p>
    <w:p w14:paraId="6B65E5AC" w14:textId="77777777" w:rsidR="00F90BDC" w:rsidRDefault="00F90BDC"/>
    <w:p w14:paraId="3F28F00B" w14:textId="77777777" w:rsidR="00F90BDC" w:rsidRDefault="00F90BDC">
      <w:r xmlns:w="http://schemas.openxmlformats.org/wordprocessingml/2006/main">
        <w:t xml:space="preserve">1. Devemos confiar no poder da ressurreição e nunca perder a fé.</w:t>
      </w:r>
    </w:p>
    <w:p w14:paraId="208DB9E1" w14:textId="77777777" w:rsidR="00F90BDC" w:rsidRDefault="00F90BDC"/>
    <w:p w14:paraId="7820A515" w14:textId="77777777" w:rsidR="00F90BDC" w:rsidRDefault="00F90BDC">
      <w:r xmlns:w="http://schemas.openxmlformats.org/wordprocessingml/2006/main">
        <w:t xml:space="preserve">2. Devemos ter fé nas promessas de Deus, especialmente na ressurreição.</w:t>
      </w:r>
    </w:p>
    <w:p w14:paraId="176A0740" w14:textId="77777777" w:rsidR="00F90BDC" w:rsidRDefault="00F90BDC"/>
    <w:p w14:paraId="59A4D606" w14:textId="77777777" w:rsidR="00F90BDC" w:rsidRDefault="00F90BDC">
      <w:r xmlns:w="http://schemas.openxmlformats.org/wordprocessingml/2006/main">
        <w:t xml:space="preserve">1. 1 Coríntios 15:12-26 – O ensino de Paulo sobre a ressurreição dos mortos.</w:t>
      </w:r>
    </w:p>
    <w:p w14:paraId="23B391BA" w14:textId="77777777" w:rsidR="00F90BDC" w:rsidRDefault="00F90BDC"/>
    <w:p w14:paraId="3AEA557A" w14:textId="77777777" w:rsidR="00F90BDC" w:rsidRDefault="00F90BDC">
      <w:r xmlns:w="http://schemas.openxmlformats.org/wordprocessingml/2006/main">
        <w:t xml:space="preserve">2. Isaías 26:19 – A promessa de ressurreição de Deus para o seu povo.</w:t>
      </w:r>
    </w:p>
    <w:p w14:paraId="4ADDF90B" w14:textId="77777777" w:rsidR="00F90BDC" w:rsidRDefault="00F90BDC"/>
    <w:p w14:paraId="40A7FF07" w14:textId="77777777" w:rsidR="00F90BDC" w:rsidRDefault="00F90BDC">
      <w:r xmlns:w="http://schemas.openxmlformats.org/wordprocessingml/2006/main">
        <w:t xml:space="preserve">Lucas 20:28 Dizendo: Mestre, Moisés nos escreveu: Se o irmão de alguém morrer, tendo mulher, e morrer sem filhos, que seu irmão tome a mulher e suscite descendência a seu irmão.</w:t>
      </w:r>
    </w:p>
    <w:p w14:paraId="07EF75D4" w14:textId="77777777" w:rsidR="00F90BDC" w:rsidRDefault="00F90BDC"/>
    <w:p w14:paraId="08880808" w14:textId="77777777" w:rsidR="00F90BDC" w:rsidRDefault="00F90BDC">
      <w:r xmlns:w="http://schemas.openxmlformats.org/wordprocessingml/2006/main">
        <w:t xml:space="preserve">A passagem fala de uma exigência escrita por Moisés de que se um homem morresse sem filhos, seu irmão deveria tomar sua esposa para criar filhos em nome de seu irmão.</w:t>
      </w:r>
    </w:p>
    <w:p w14:paraId="65A8CF5B" w14:textId="77777777" w:rsidR="00F90BDC" w:rsidRDefault="00F90BDC"/>
    <w:p w14:paraId="1827B598" w14:textId="77777777" w:rsidR="00F90BDC" w:rsidRDefault="00F90BDC">
      <w:r xmlns:w="http://schemas.openxmlformats.org/wordprocessingml/2006/main">
        <w:t xml:space="preserve">1. A importância da família: por que precisamos cuidar de nossos entes queridos</w:t>
      </w:r>
    </w:p>
    <w:p w14:paraId="466E5266" w14:textId="77777777" w:rsidR="00F90BDC" w:rsidRDefault="00F90BDC"/>
    <w:p w14:paraId="115BE627" w14:textId="77777777" w:rsidR="00F90BDC" w:rsidRDefault="00F90BDC">
      <w:r xmlns:w="http://schemas.openxmlformats.org/wordprocessingml/2006/main">
        <w:t xml:space="preserve">2. O valor do legado: deixando um impacto positivo nas gerações futuras</w:t>
      </w:r>
    </w:p>
    <w:p w14:paraId="0D992A82" w14:textId="77777777" w:rsidR="00F90BDC" w:rsidRDefault="00F90BDC"/>
    <w:p w14:paraId="48006384" w14:textId="77777777" w:rsidR="00F90BDC" w:rsidRDefault="00F90BDC">
      <w:r xmlns:w="http://schemas.openxmlformats.org/wordprocessingml/2006/main">
        <w:t xml:space="preserve">1. Gênesis 2:24: “Portanto o homem deixará pai e mãe e se unirá à sua mulher, e serão uma só carne”.</w:t>
      </w:r>
    </w:p>
    <w:p w14:paraId="51F691D3" w14:textId="77777777" w:rsidR="00F90BDC" w:rsidRDefault="00F90BDC"/>
    <w:p w14:paraId="7B452171" w14:textId="77777777" w:rsidR="00F90BDC" w:rsidRDefault="00F90BDC">
      <w:r xmlns:w="http://schemas.openxmlformats.org/wordprocessingml/2006/main">
        <w:t xml:space="preserve">2. 1 João 3:17, “Mas quem tiver bens do mundo, e vir o seu irmão necessitado, e fechar-lhe o seu coração, como pode permanecer nele o amor de Deus?”</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20:29 Havia, pois, sete irmãos; e o primeiro casou-se e morreu sem deixar filhos.</w:t>
      </w:r>
    </w:p>
    <w:p w14:paraId="60927C1C" w14:textId="77777777" w:rsidR="00F90BDC" w:rsidRDefault="00F90BDC"/>
    <w:p w14:paraId="6EB02EA3" w14:textId="77777777" w:rsidR="00F90BDC" w:rsidRDefault="00F90BDC">
      <w:r xmlns:w="http://schemas.openxmlformats.org/wordprocessingml/2006/main">
        <w:t xml:space="preserve">A passagem relata a história de sete irmãos, em que o primeiro irmão casou-se e morreu sem filhos.</w:t>
      </w:r>
    </w:p>
    <w:p w14:paraId="77FA15B4" w14:textId="77777777" w:rsidR="00F90BDC" w:rsidRDefault="00F90BDC"/>
    <w:p w14:paraId="501F8935" w14:textId="77777777" w:rsidR="00F90BDC" w:rsidRDefault="00F90BDC">
      <w:r xmlns:w="http://schemas.openxmlformats.org/wordprocessingml/2006/main">
        <w:t xml:space="preserve">1. A importância de valorizar os entes queridos na vida; 2. Uma lição sobre a fragilidade da vida.</w:t>
      </w:r>
    </w:p>
    <w:p w14:paraId="64DFA8F8" w14:textId="77777777" w:rsidR="00F90BDC" w:rsidRDefault="00F90BDC"/>
    <w:p w14:paraId="73620F74" w14:textId="77777777" w:rsidR="00F90BDC" w:rsidRDefault="00F90BDC">
      <w:r xmlns:w="http://schemas.openxmlformats.org/wordprocessingml/2006/main">
        <w:t xml:space="preserve">1. Eclesiastes 3:2 – “Tempo de nascer e tempo de morrer”; 2. 1 Pedro 1:24-25 - "Porque toda a carne é como a erva, e toda a glória do homem como a flor da erva. A erva seca, e a sua flor cai."</w:t>
      </w:r>
    </w:p>
    <w:p w14:paraId="13F7BB6C" w14:textId="77777777" w:rsidR="00F90BDC" w:rsidRDefault="00F90BDC"/>
    <w:p w14:paraId="21DDCF77" w14:textId="77777777" w:rsidR="00F90BDC" w:rsidRDefault="00F90BDC">
      <w:r xmlns:w="http://schemas.openxmlformats.org/wordprocessingml/2006/main">
        <w:t xml:space="preserve">Lucas 20:30 E o segundo a tomou por mulher, e morreu sem filhos.</w:t>
      </w:r>
    </w:p>
    <w:p w14:paraId="556CC8AB" w14:textId="77777777" w:rsidR="00F90BDC" w:rsidRDefault="00F90BDC"/>
    <w:p w14:paraId="495B2A0D" w14:textId="77777777" w:rsidR="00F90BDC" w:rsidRDefault="00F90BDC">
      <w:r xmlns:w="http://schemas.openxmlformats.org/wordprocessingml/2006/main">
        <w:t xml:space="preserve">Esta passagem fala de dois homens que se casaram com a mesma mulher. O primeiro homem morreu sem ter filhos, enquanto o segundo homem não.</w:t>
      </w:r>
    </w:p>
    <w:p w14:paraId="49691E12" w14:textId="77777777" w:rsidR="00F90BDC" w:rsidRDefault="00F90BDC"/>
    <w:p w14:paraId="60B38136" w14:textId="77777777" w:rsidR="00F90BDC" w:rsidRDefault="00F90BDC">
      <w:r xmlns:w="http://schemas.openxmlformats.org/wordprocessingml/2006/main">
        <w:t xml:space="preserve">1: O plano de Deus é sempre o melhor - Romanos 8:28</w:t>
      </w:r>
    </w:p>
    <w:p w14:paraId="6170EB4D" w14:textId="77777777" w:rsidR="00F90BDC" w:rsidRDefault="00F90BDC"/>
    <w:p w14:paraId="43FFDE63" w14:textId="77777777" w:rsidR="00F90BDC" w:rsidRDefault="00F90BDC">
      <w:r xmlns:w="http://schemas.openxmlformats.org/wordprocessingml/2006/main">
        <w:t xml:space="preserve">2: A Importância da Fé - Hebreus 11:6</w:t>
      </w:r>
    </w:p>
    <w:p w14:paraId="4A0347A4" w14:textId="77777777" w:rsidR="00F90BDC" w:rsidRDefault="00F90BDC"/>
    <w:p w14:paraId="7AE049F2" w14:textId="77777777" w:rsidR="00F90BDC" w:rsidRDefault="00F90BDC">
      <w:r xmlns:w="http://schemas.openxmlformats.org/wordprocessingml/2006/main">
        <w:t xml:space="preserve">1: Eclesiastes 9:11 - A corrida não é dos rápidos, nem a batalha dos fortes, nem o pão dos sábios, nem as riquezas dos inteligentes, nem o favor dos que têm conhecimento, mas o tempo e o acaso acontecem a todos eles.</w:t>
      </w:r>
    </w:p>
    <w:p w14:paraId="0981D449" w14:textId="77777777" w:rsidR="00F90BDC" w:rsidRDefault="00F90BDC"/>
    <w:p w14:paraId="54B9A24D" w14:textId="77777777" w:rsidR="00F90BDC" w:rsidRDefault="00F90BDC">
      <w:r xmlns:w="http://schemas.openxmlformats.org/wordprocessingml/2006/main">
        <w:t xml:space="preserve">2: Provérbios 16:9 - O coração do homem planeja o seu caminho, mas o Senhor estabelece os seus passos.</w:t>
      </w:r>
    </w:p>
    <w:p w14:paraId="70943D22" w14:textId="77777777" w:rsidR="00F90BDC" w:rsidRDefault="00F90BDC"/>
    <w:p w14:paraId="01FA4767" w14:textId="77777777" w:rsidR="00F90BDC" w:rsidRDefault="00F90BDC">
      <w:r xmlns:w="http://schemas.openxmlformats.org/wordprocessingml/2006/main">
        <w:t xml:space="preserve">Lucas 20:31 E o terceiro a levou; e da mesma maneira também os sete; e não deixaram filhos, e morreram.</w:t>
      </w:r>
    </w:p>
    <w:p w14:paraId="7991EC3E" w14:textId="77777777" w:rsidR="00F90BDC" w:rsidRDefault="00F90BDC"/>
    <w:p w14:paraId="6E20FEB5" w14:textId="77777777" w:rsidR="00F90BDC" w:rsidRDefault="00F90BDC">
      <w:r xmlns:w="http://schemas.openxmlformats.org/wordprocessingml/2006/main">
        <w:t xml:space="preserve">Sete irmãos se casaram cada um com uma viúva, mas nenhum deles teve filhos e todos morreram.</w:t>
      </w:r>
    </w:p>
    <w:p w14:paraId="02D86429" w14:textId="77777777" w:rsidR="00F90BDC" w:rsidRDefault="00F90BDC"/>
    <w:p w14:paraId="42873CDB" w14:textId="77777777" w:rsidR="00F90BDC" w:rsidRDefault="00F90BDC">
      <w:r xmlns:w="http://schemas.openxmlformats.org/wordprocessingml/2006/main">
        <w:t xml:space="preserve">1: Deus tem um plano para todos nós, mesmo que isso não leve a ter filhos.</w:t>
      </w:r>
    </w:p>
    <w:p w14:paraId="59366DBC" w14:textId="77777777" w:rsidR="00F90BDC" w:rsidRDefault="00F90BDC"/>
    <w:p w14:paraId="181C9D6A" w14:textId="77777777" w:rsidR="00F90BDC" w:rsidRDefault="00F90BDC">
      <w:r xmlns:w="http://schemas.openxmlformats.org/wordprocessingml/2006/main">
        <w:t xml:space="preserve">2: A vontade de Deus às vezes é difícil de entender, mas é sempre para nosso benefício.</w:t>
      </w:r>
    </w:p>
    <w:p w14:paraId="1CCFB65D" w14:textId="77777777" w:rsidR="00F90BDC" w:rsidRDefault="00F90BDC"/>
    <w:p w14:paraId="6793D2DE" w14:textId="77777777" w:rsidR="00F90BDC" w:rsidRDefault="00F90BDC">
      <w:r xmlns:w="http://schemas.openxmlformats.org/wordprocessingml/2006/main">
        <w:t xml:space="preserve">1: Romanos 8:28 - “E sabemos que em todas as coisas Deus trabalha para o bem daqueles que o amam, que foram chamados segundo o seu propósito.”</w:t>
      </w:r>
    </w:p>
    <w:p w14:paraId="2D0D7A9F" w14:textId="77777777" w:rsidR="00F90BDC" w:rsidRDefault="00F90BDC"/>
    <w:p w14:paraId="7925F5C8" w14:textId="77777777" w:rsidR="00F90BDC" w:rsidRDefault="00F90BDC">
      <w:r xmlns:w="http://schemas.openxmlformats.org/wordprocessingml/2006/main">
        <w:t xml:space="preserve">2: Eclesiastes 3:1-8 - “Há um tempo para tudo, e um tempo para cada atividade debaixo dos céus: um tempo de nascer e um tempo de morrer, um tempo de plantar e um tempo de arrancar, um tempo tempo de matar e tempo de curar, tempo de derrubar e tempo de construir, tempo de chorar e tempo de rir, tempo de prantear e tempo de dançar, tempo de espalhar pedras e tempo de ajuntá-las , tempo de abraçar e tempo de evitar abraçar, tempo de procurar e tempo de desistir, tempo de guardar e tempo de jogar fora, tempo de rasgar e tempo de consertar, tempo de calar e tempo de falar, tempo de amar e tempo de odiar, tempo de guerra e tempo de paz."</w:t>
      </w:r>
    </w:p>
    <w:p w14:paraId="4052F98F" w14:textId="77777777" w:rsidR="00F90BDC" w:rsidRDefault="00F90BDC"/>
    <w:p w14:paraId="4A3CBF30" w14:textId="77777777" w:rsidR="00F90BDC" w:rsidRDefault="00F90BDC">
      <w:r xmlns:w="http://schemas.openxmlformats.org/wordprocessingml/2006/main">
        <w:t xml:space="preserve">Lucas 20:32 Por último morreu também a mulher.</w:t>
      </w:r>
    </w:p>
    <w:p w14:paraId="177F5EEB" w14:textId="77777777" w:rsidR="00F90BDC" w:rsidRDefault="00F90BDC"/>
    <w:p w14:paraId="0C6925FB" w14:textId="77777777" w:rsidR="00F90BDC" w:rsidRDefault="00F90BDC">
      <w:r xmlns:w="http://schemas.openxmlformats.org/wordprocessingml/2006/main">
        <w:t xml:space="preserve">A passagem descreve a morte de uma mulher.</w:t>
      </w:r>
    </w:p>
    <w:p w14:paraId="38E2C209" w14:textId="77777777" w:rsidR="00F90BDC" w:rsidRDefault="00F90BDC"/>
    <w:p w14:paraId="6E3AA16B" w14:textId="77777777" w:rsidR="00F90BDC" w:rsidRDefault="00F90BDC">
      <w:r xmlns:w="http://schemas.openxmlformats.org/wordprocessingml/2006/main">
        <w:t xml:space="preserve">1: Devemos lembrar-nos de valorizar o nosso tempo na terra, pois a nossa mortalidade é um lembrete da nossa fragilidade.</w:t>
      </w:r>
    </w:p>
    <w:p w14:paraId="5A4F7104" w14:textId="77777777" w:rsidR="00F90BDC" w:rsidRDefault="00F90BDC"/>
    <w:p w14:paraId="34AF9D11" w14:textId="77777777" w:rsidR="00F90BDC" w:rsidRDefault="00F90BDC">
      <w:r xmlns:w="http://schemas.openxmlformats.org/wordprocessingml/2006/main">
        <w:t xml:space="preserve">2: Devemos viver nossas vidas com propósito e significado, sabendo que um dia todos sucumbiremos à morte.</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Eclesiastes 7:2 - “É melhor ir para uma casa onde há luto do que ir para uma casa onde há festa, pois a morte é o destino de todos; os vivos deveriam levar isso a sério.”</w:t>
      </w:r>
    </w:p>
    <w:p w14:paraId="2E1EA2EE" w14:textId="77777777" w:rsidR="00F90BDC" w:rsidRDefault="00F90BDC"/>
    <w:p w14:paraId="685D469F" w14:textId="77777777" w:rsidR="00F90BDC" w:rsidRDefault="00F90BDC">
      <w:r xmlns:w="http://schemas.openxmlformats.org/wordprocessingml/2006/main">
        <w:t xml:space="preserve">2: Hebreus 9:27 - “Assim como as pessoas estão destinadas a morrer uma vez e depois disso enfrentar o julgamento.”</w:t>
      </w:r>
    </w:p>
    <w:p w14:paraId="5D6B2A83" w14:textId="77777777" w:rsidR="00F90BDC" w:rsidRDefault="00F90BDC"/>
    <w:p w14:paraId="734ABAE1" w14:textId="77777777" w:rsidR="00F90BDC" w:rsidRDefault="00F90BDC">
      <w:r xmlns:w="http://schemas.openxmlformats.org/wordprocessingml/2006/main">
        <w:t xml:space="preserve">Lucas 20:33 Portanto, na ressurreição, de quem será ela a esposa deles? pois sete a tiveram como esposa.</w:t>
      </w:r>
    </w:p>
    <w:p w14:paraId="14F03B08" w14:textId="77777777" w:rsidR="00F90BDC" w:rsidRDefault="00F90BDC"/>
    <w:p w14:paraId="5F156DF5" w14:textId="77777777" w:rsidR="00F90BDC" w:rsidRDefault="00F90BDC">
      <w:r xmlns:w="http://schemas.openxmlformats.org/wordprocessingml/2006/main">
        <w:t xml:space="preserve">Na passagem, Jesus faz uma pergunta sobre uma mulher que teve sete maridos consecutivos durante sua vida. Ele se pergunta o que acontecerá com ela na ressurreição, já que todos os sete maridos também serão ressuscitados.</w:t>
      </w:r>
    </w:p>
    <w:p w14:paraId="542837DB" w14:textId="77777777" w:rsidR="00F90BDC" w:rsidRDefault="00F90BDC"/>
    <w:p w14:paraId="25F39CF5" w14:textId="77777777" w:rsidR="00F90BDC" w:rsidRDefault="00F90BDC">
      <w:r xmlns:w="http://schemas.openxmlformats.org/wordprocessingml/2006/main">
        <w:t xml:space="preserve">1. A insondável sabedoria de Deus: explorando o mistério da vida após a morte</w:t>
      </w:r>
    </w:p>
    <w:p w14:paraId="0DD93906" w14:textId="77777777" w:rsidR="00F90BDC" w:rsidRDefault="00F90BDC"/>
    <w:p w14:paraId="616D62BC" w14:textId="77777777" w:rsidR="00F90BDC" w:rsidRDefault="00F90BDC">
      <w:r xmlns:w="http://schemas.openxmlformats.org/wordprocessingml/2006/main">
        <w:t xml:space="preserve">2. O vínculo eterno do casamento: reafirmando nosso compromisso com o amor e a fidelidade</w:t>
      </w:r>
    </w:p>
    <w:p w14:paraId="3C71B20B" w14:textId="77777777" w:rsidR="00F90BDC" w:rsidRDefault="00F90BDC"/>
    <w:p w14:paraId="70C8317A" w14:textId="77777777" w:rsidR="00F90BDC" w:rsidRDefault="00F90BDC">
      <w:r xmlns:w="http://schemas.openxmlformats.org/wordprocessingml/2006/main">
        <w:t xml:space="preserve">1. 1 Coríntios 15:35-45; Explorando os mistérios da vida após a morte</w:t>
      </w:r>
    </w:p>
    <w:p w14:paraId="4B1EFB39" w14:textId="77777777" w:rsidR="00F90BDC" w:rsidRDefault="00F90BDC"/>
    <w:p w14:paraId="7E9894BE" w14:textId="77777777" w:rsidR="00F90BDC" w:rsidRDefault="00F90BDC">
      <w:r xmlns:w="http://schemas.openxmlformats.org/wordprocessingml/2006/main">
        <w:t xml:space="preserve">2. Efésios 5:21-33; O vínculo eterno do casamento e seu significado espiritual</w:t>
      </w:r>
    </w:p>
    <w:p w14:paraId="3E8F3176" w14:textId="77777777" w:rsidR="00F90BDC" w:rsidRDefault="00F90BDC"/>
    <w:p w14:paraId="16696033" w14:textId="77777777" w:rsidR="00F90BDC" w:rsidRDefault="00F90BDC">
      <w:r xmlns:w="http://schemas.openxmlformats.org/wordprocessingml/2006/main">
        <w:t xml:space="preserve">Lucas 20:34 E Jesus, respondendo, disse-lhes: Os filhos deste mundo casam-se e dão-se em casamento;</w:t>
      </w:r>
    </w:p>
    <w:p w14:paraId="639C4051" w14:textId="77777777" w:rsidR="00F90BDC" w:rsidRDefault="00F90BDC"/>
    <w:p w14:paraId="7C5C61AD" w14:textId="77777777" w:rsidR="00F90BDC" w:rsidRDefault="00F90BDC">
      <w:r xmlns:w="http://schemas.openxmlformats.org/wordprocessingml/2006/main">
        <w:t xml:space="preserve">Jesus explica como as pessoas no mundo se casam e se dão em casamento.</w:t>
      </w:r>
    </w:p>
    <w:p w14:paraId="7F1C2C85" w14:textId="77777777" w:rsidR="00F90BDC" w:rsidRDefault="00F90BDC"/>
    <w:p w14:paraId="76E4E220" w14:textId="77777777" w:rsidR="00F90BDC" w:rsidRDefault="00F90BDC">
      <w:r xmlns:w="http://schemas.openxmlformats.org/wordprocessingml/2006/main">
        <w:t xml:space="preserve">1. O casamento não é uma decisão simples a ser tomada levianamente.</w:t>
      </w:r>
    </w:p>
    <w:p w14:paraId="45C3D08C" w14:textId="77777777" w:rsidR="00F90BDC" w:rsidRDefault="00F90BDC"/>
    <w:p w14:paraId="04246C7F" w14:textId="77777777" w:rsidR="00F90BDC" w:rsidRDefault="00F90BDC">
      <w:r xmlns:w="http://schemas.openxmlformats.org/wordprocessingml/2006/main">
        <w:t xml:space="preserve">2. A santidade do casamento deve ser respeitada.</w:t>
      </w:r>
    </w:p>
    <w:p w14:paraId="0462EB41" w14:textId="77777777" w:rsidR="00F90BDC" w:rsidRDefault="00F90BDC"/>
    <w:p w14:paraId="61E7C90B" w14:textId="77777777" w:rsidR="00F90BDC" w:rsidRDefault="00F90BDC">
      <w:r xmlns:w="http://schemas.openxmlformats.org/wordprocessingml/2006/main">
        <w:t xml:space="preserve">1. Efésios 5:22-33 - As esposas devem submeter-se aos seus maridos em reverência a Cristo.</w:t>
      </w:r>
    </w:p>
    <w:p w14:paraId="1418A030" w14:textId="77777777" w:rsidR="00F90BDC" w:rsidRDefault="00F90BDC"/>
    <w:p w14:paraId="0FC60837" w14:textId="77777777" w:rsidR="00F90BDC" w:rsidRDefault="00F90BDC">
      <w:r xmlns:w="http://schemas.openxmlformats.org/wordprocessingml/2006/main">
        <w:t xml:space="preserve">2. Hebreus 13:4 – O casamento deve ser considerado honroso por todos.</w:t>
      </w:r>
    </w:p>
    <w:p w14:paraId="3B35D0FD" w14:textId="77777777" w:rsidR="00F90BDC" w:rsidRDefault="00F90BDC"/>
    <w:p w14:paraId="1A9F5DCB" w14:textId="77777777" w:rsidR="00F90BDC" w:rsidRDefault="00F90BDC">
      <w:r xmlns:w="http://schemas.openxmlformats.org/wordprocessingml/2006/main">
        <w:t xml:space="preserve">Lucas 20:35 Mas os que forem considerados dignos de alcançar aquele mundo e a ressurreição dos mortos não se casam nem se dão em casamento.</w:t>
      </w:r>
    </w:p>
    <w:p w14:paraId="6EDDED17" w14:textId="77777777" w:rsidR="00F90BDC" w:rsidRDefault="00F90BDC"/>
    <w:p w14:paraId="52DD7BF9" w14:textId="77777777" w:rsidR="00F90BDC" w:rsidRDefault="00F90BDC">
      <w:r xmlns:w="http://schemas.openxmlformats.org/wordprocessingml/2006/main">
        <w:t xml:space="preserve">A passagem fala de ser digno de obter o mundo e a ressurreição dos mortos, que vem com a condição de não se casar.</w:t>
      </w:r>
    </w:p>
    <w:p w14:paraId="15E9D999" w14:textId="77777777" w:rsidR="00F90BDC" w:rsidRDefault="00F90BDC"/>
    <w:p w14:paraId="474D89C4" w14:textId="77777777" w:rsidR="00F90BDC" w:rsidRDefault="00F90BDC">
      <w:r xmlns:w="http://schemas.openxmlformats.org/wordprocessingml/2006/main">
        <w:t xml:space="preserve">#1: Para obter o mundo e a ressurreição dos mortos, os cristãos devem renunciar ao casamento e concentrar-se em Deus.</w:t>
      </w:r>
    </w:p>
    <w:p w14:paraId="04AAED1D" w14:textId="77777777" w:rsidR="00F90BDC" w:rsidRDefault="00F90BDC"/>
    <w:p w14:paraId="2C571AE6" w14:textId="77777777" w:rsidR="00F90BDC" w:rsidRDefault="00F90BDC">
      <w:r xmlns:w="http://schemas.openxmlformats.org/wordprocessingml/2006/main">
        <w:t xml:space="preserve">#2: O casamento é um presente dado por Deus, mas não é a coisa mais importante da vida; antes, devemos lutar pela vida eterna e pela ressurreição.</w:t>
      </w:r>
    </w:p>
    <w:p w14:paraId="24AFA739" w14:textId="77777777" w:rsidR="00F90BDC" w:rsidRDefault="00F90BDC"/>
    <w:p w14:paraId="01AEFBFE" w14:textId="77777777" w:rsidR="00F90BDC" w:rsidRDefault="00F90BDC">
      <w:r xmlns:w="http://schemas.openxmlformats.org/wordprocessingml/2006/main">
        <w:t xml:space="preserve"># 1: Mateus 19:12 - "Porque há alguns eunucos que nasceram do ventre de sua mãe: e há alguns eunucos que foram feitos eunucos de homens: e há eunucos que se fizeram eunucos para o reino pelo amor de Deus. Quem é capaz de recebê-lo, receba-o."</w:t>
      </w:r>
    </w:p>
    <w:p w14:paraId="31060149" w14:textId="77777777" w:rsidR="00F90BDC" w:rsidRDefault="00F90BDC"/>
    <w:p w14:paraId="4E6C2856" w14:textId="77777777" w:rsidR="00F90BDC" w:rsidRDefault="00F90BDC">
      <w:r xmlns:w="http://schemas.openxmlformats.org/wordprocessingml/2006/main">
        <w:t xml:space="preserve"># 2: 1 Coríntios 7:32-34 - "Mas eu gostaria de ter você sem cuidado. Quem não é casado cuida das coisas que pertencem ao Senhor, como ele pode agradar ao Senhor: Mas quem é casado cuida das coisas que são do mundo, como ele pode agradar a sua esposa. Há também diferença entre uma esposa e uma virgem. A mulher solteira cuida das coisas do Senhor, para que seja santa tanto no corpo como no espírito: mas aquela que A mulher casada preocupa-se com as coisas do mundo, em como pode agradar ao seu marido.”</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20:36 Não podem mais morrer, porque são iguais aos anjos; e são filhos de Deus, sendo filhos da ressurreição.</w:t>
      </w:r>
    </w:p>
    <w:p w14:paraId="072EEF78" w14:textId="77777777" w:rsidR="00F90BDC" w:rsidRDefault="00F90BDC"/>
    <w:p w14:paraId="2EA592DB" w14:textId="77777777" w:rsidR="00F90BDC" w:rsidRDefault="00F90BDC">
      <w:r xmlns:w="http://schemas.openxmlformats.org/wordprocessingml/2006/main">
        <w:t xml:space="preserve">Os filhos de Deus são iguais aos anjos e viverão para sempre por serem filhos da ressurreição.</w:t>
      </w:r>
    </w:p>
    <w:p w14:paraId="20FFA13E" w14:textId="77777777" w:rsidR="00F90BDC" w:rsidRDefault="00F90BDC"/>
    <w:p w14:paraId="09D99E85" w14:textId="77777777" w:rsidR="00F90BDC" w:rsidRDefault="00F90BDC">
      <w:r xmlns:w="http://schemas.openxmlformats.org/wordprocessingml/2006/main">
        <w:t xml:space="preserve">1. Vida Eterna: A Promessa de Imortalidade de Deus</w:t>
      </w:r>
    </w:p>
    <w:p w14:paraId="7CA3035E" w14:textId="77777777" w:rsidR="00F90BDC" w:rsidRDefault="00F90BDC"/>
    <w:p w14:paraId="14C5300D" w14:textId="77777777" w:rsidR="00F90BDC" w:rsidRDefault="00F90BDC">
      <w:r xmlns:w="http://schemas.openxmlformats.org/wordprocessingml/2006/main">
        <w:t xml:space="preserve">2. Os Filhos de Deus: Redimidos pelo Seu Amor</w:t>
      </w:r>
    </w:p>
    <w:p w14:paraId="6BD122C9" w14:textId="77777777" w:rsidR="00F90BDC" w:rsidRDefault="00F90BDC"/>
    <w:p w14:paraId="51305E79" w14:textId="77777777" w:rsidR="00F90BDC" w:rsidRDefault="00F90BDC">
      <w:r xmlns:w="http://schemas.openxmlformats.org/wordprocessingml/2006/main">
        <w:t xml:space="preserve">1. Mateus 22:30 - “Porque na ressurreição nem se casam, nem se dão em casamento, mas serão como os anjos de Deus no céu”.</w:t>
      </w:r>
    </w:p>
    <w:p w14:paraId="47A51FB3" w14:textId="77777777" w:rsidR="00F90BDC" w:rsidRDefault="00F90BDC"/>
    <w:p w14:paraId="24BDE468" w14:textId="77777777" w:rsidR="00F90BDC" w:rsidRDefault="00F90BDC">
      <w:r xmlns:w="http://schemas.openxmlformats.org/wordprocessingml/2006/main">
        <w:t xml:space="preserve">2. Romanos 8:17 - "E, se somos filhos, também somos herdeiros; herdeiros de Deus e co-herdeiros de Cristo; se com ele sofremos, para que também com ele sejamos glorificados."</w:t>
      </w:r>
    </w:p>
    <w:p w14:paraId="23F01D1C" w14:textId="77777777" w:rsidR="00F90BDC" w:rsidRDefault="00F90BDC"/>
    <w:p w14:paraId="4D997EE8" w14:textId="77777777" w:rsidR="00F90BDC" w:rsidRDefault="00F90BDC">
      <w:r xmlns:w="http://schemas.openxmlformats.org/wordprocessingml/2006/main">
        <w:t xml:space="preserve">Lucas 20:37 Agora que os mortos ressuscitaram, até Moisés o demonstrou na sarça, quando chama ao Senhor o Deus de Abraão, e o Deus de Isaque, e o Deus de Jacó.</w:t>
      </w:r>
    </w:p>
    <w:p w14:paraId="14A66BEA" w14:textId="77777777" w:rsidR="00F90BDC" w:rsidRDefault="00F90BDC"/>
    <w:p w14:paraId="4F86BD7C" w14:textId="77777777" w:rsidR="00F90BDC" w:rsidRDefault="00F90BDC">
      <w:r xmlns:w="http://schemas.openxmlformats.org/wordprocessingml/2006/main">
        <w:t xml:space="preserve">Os mortos ressuscitam, e Moisés mostrou isso na sarça ardente, quando chamou o Senhor de Deus de Abraão, Isaque e Jacó.</w:t>
      </w:r>
    </w:p>
    <w:p w14:paraId="7F2010D7" w14:textId="77777777" w:rsidR="00F90BDC" w:rsidRDefault="00F90BDC"/>
    <w:p w14:paraId="0C32FD4C" w14:textId="77777777" w:rsidR="00F90BDC" w:rsidRDefault="00F90BDC">
      <w:r xmlns:w="http://schemas.openxmlformats.org/wordprocessingml/2006/main">
        <w:t xml:space="preserve">1. O Poder de Deus na Ressurreição</w:t>
      </w:r>
    </w:p>
    <w:p w14:paraId="1B2C0362" w14:textId="77777777" w:rsidR="00F90BDC" w:rsidRDefault="00F90BDC"/>
    <w:p w14:paraId="028A97FA" w14:textId="77777777" w:rsidR="00F90BDC" w:rsidRDefault="00F90BDC">
      <w:r xmlns:w="http://schemas.openxmlformats.org/wordprocessingml/2006/main">
        <w:t xml:space="preserve">2. A Fidelidade de Deus na Aliança</w:t>
      </w:r>
    </w:p>
    <w:p w14:paraId="19F50F57" w14:textId="77777777" w:rsidR="00F90BDC" w:rsidRDefault="00F90BDC"/>
    <w:p w14:paraId="695A34F4" w14:textId="77777777" w:rsidR="00F90BDC" w:rsidRDefault="00F90BDC">
      <w:r xmlns:w="http://schemas.openxmlformats.org/wordprocessingml/2006/main">
        <w:t xml:space="preserve">1. Romanos 4:16-17 – Portanto a promessa é recebida pela fé. É dado como um presente gratuito. E todos nós temos certeza de recebê-lo, quer vivamos ou não de acordo com a lei de Moisés. Pois a promessa é dada </w:t>
      </w:r>
      <w:r xmlns:w="http://schemas.openxmlformats.org/wordprocessingml/2006/main">
        <w:lastRenderedPageBreak xmlns:w="http://schemas.openxmlformats.org/wordprocessingml/2006/main"/>
      </w:r>
      <w:r xmlns:w="http://schemas.openxmlformats.org/wordprocessingml/2006/main">
        <w:t xml:space="preserve">através da fé em Jesus Cristo.</w:t>
      </w:r>
    </w:p>
    <w:p w14:paraId="44AE55E6" w14:textId="77777777" w:rsidR="00F90BDC" w:rsidRDefault="00F90BDC"/>
    <w:p w14:paraId="6F22298D" w14:textId="77777777" w:rsidR="00F90BDC" w:rsidRDefault="00F90BDC">
      <w:r xmlns:w="http://schemas.openxmlformats.org/wordprocessingml/2006/main">
        <w:t xml:space="preserve">2. Hebreus 11:17-19 - Pela fé Abraão, quando foi provado, ofereceu Isaque, e aquele que havia recebido as promessas ofereceu o seu filho unigênito; foi a ele que foi dito: “Em Isaque será chamada a tua descendência”. Ele considerou que Deus é capaz de ressuscitar pessoas até dentre os mortos, dos quais também o recebeu de volta como um tipo.</w:t>
      </w:r>
    </w:p>
    <w:p w14:paraId="0CA0EDA1" w14:textId="77777777" w:rsidR="00F90BDC" w:rsidRDefault="00F90BDC"/>
    <w:p w14:paraId="14C8E014" w14:textId="77777777" w:rsidR="00F90BDC" w:rsidRDefault="00F90BDC">
      <w:r xmlns:w="http://schemas.openxmlformats.org/wordprocessingml/2006/main">
        <w:t xml:space="preserve">Lucas 20:38 Porque ele não é Deus de mortos, mas de vivos; porque todos vivem para ele.</w:t>
      </w:r>
    </w:p>
    <w:p w14:paraId="794927A5" w14:textId="77777777" w:rsidR="00F90BDC" w:rsidRDefault="00F90BDC"/>
    <w:p w14:paraId="0682D09E" w14:textId="77777777" w:rsidR="00F90BDC" w:rsidRDefault="00F90BDC">
      <w:r xmlns:w="http://schemas.openxmlformats.org/wordprocessingml/2006/main">
        <w:t xml:space="preserve">Esta passagem ensina que Deus é o Deus dos vivos, não dos mortos, e todas as pessoas vivem para Ele.</w:t>
      </w:r>
    </w:p>
    <w:p w14:paraId="6389F19F" w14:textId="77777777" w:rsidR="00F90BDC" w:rsidRDefault="00F90BDC"/>
    <w:p w14:paraId="3E0751C1" w14:textId="77777777" w:rsidR="00F90BDC" w:rsidRDefault="00F90BDC">
      <w:r xmlns:w="http://schemas.openxmlformats.org/wordprocessingml/2006/main">
        <w:t xml:space="preserve">1. Vivendo para o Senhor: A Mensagem de Lucas 20:38</w:t>
      </w:r>
    </w:p>
    <w:p w14:paraId="39D82FA8" w14:textId="77777777" w:rsidR="00F90BDC" w:rsidRDefault="00F90BDC"/>
    <w:p w14:paraId="35A91201" w14:textId="77777777" w:rsidR="00F90BDC" w:rsidRDefault="00F90BDC">
      <w:r xmlns:w="http://schemas.openxmlformats.org/wordprocessingml/2006/main">
        <w:t xml:space="preserve">2. Abraçando a Vida Eterna em Cristo: A Bênção de Lucas 20:38</w:t>
      </w:r>
    </w:p>
    <w:p w14:paraId="32247F44" w14:textId="77777777" w:rsidR="00F90BDC" w:rsidRDefault="00F90BDC"/>
    <w:p w14:paraId="3D331172" w14:textId="77777777" w:rsidR="00F90BDC" w:rsidRDefault="00F90BDC">
      <w:r xmlns:w="http://schemas.openxmlformats.org/wordprocessingml/2006/main">
        <w:t xml:space="preserve">1. Romanos 14:8-9 - Porque, quer vivamos, vivemos para o Senhor; e, quer morramos, morremos para o Senhor; quer vivamos, quer morramos, somos do Senhor.</w:t>
      </w:r>
    </w:p>
    <w:p w14:paraId="6B310FAA" w14:textId="77777777" w:rsidR="00F90BDC" w:rsidRDefault="00F90BDC"/>
    <w:p w14:paraId="5432D103" w14:textId="77777777" w:rsidR="00F90BDC" w:rsidRDefault="00F90BDC">
      <w:r xmlns:w="http://schemas.openxmlformats.org/wordprocessingml/2006/main">
        <w:t xml:space="preserve">2. João 11:25-26 - Jesus disse-lhe: “Eu sou a ressurreição e a vida. Quem crê em mim, ainda que morra, viverá, e todo aquele que vive e crê em mim nunca morrerá.</w:t>
      </w:r>
    </w:p>
    <w:p w14:paraId="3C893B6E" w14:textId="77777777" w:rsidR="00F90BDC" w:rsidRDefault="00F90BDC"/>
    <w:p w14:paraId="77B9AE8B" w14:textId="77777777" w:rsidR="00F90BDC" w:rsidRDefault="00F90BDC">
      <w:r xmlns:w="http://schemas.openxmlformats.org/wordprocessingml/2006/main">
        <w:t xml:space="preserve">Lucas 20:39 Então, respondendo alguns dos escribas, disseram: Mestre, disseste bem.</w:t>
      </w:r>
    </w:p>
    <w:p w14:paraId="296A048E" w14:textId="77777777" w:rsidR="00F90BDC" w:rsidRDefault="00F90BDC"/>
    <w:p w14:paraId="633D9161" w14:textId="77777777" w:rsidR="00F90BDC" w:rsidRDefault="00F90BDC">
      <w:r xmlns:w="http://schemas.openxmlformats.org/wordprocessingml/2006/main">
        <w:t xml:space="preserve">As sábias palavras de Jesus foram elogiadas pelos escribas.</w:t>
      </w:r>
    </w:p>
    <w:p w14:paraId="4BFF0F41" w14:textId="77777777" w:rsidR="00F90BDC" w:rsidRDefault="00F90BDC"/>
    <w:p w14:paraId="12F9025D" w14:textId="77777777" w:rsidR="00F90BDC" w:rsidRDefault="00F90BDC">
      <w:r xmlns:w="http://schemas.openxmlformats.org/wordprocessingml/2006/main">
        <w:t xml:space="preserve">1: A sabedoria é encontrada em conhecer a verdade da palavra de Deus e vivê-la.</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falou com autoridade e devemos considerar Suas palavras como verdade.</w:t>
      </w:r>
    </w:p>
    <w:p w14:paraId="6E9F3A0A" w14:textId="77777777" w:rsidR="00F90BDC" w:rsidRDefault="00F90BDC"/>
    <w:p w14:paraId="6D82876B" w14:textId="77777777" w:rsidR="00F90BDC" w:rsidRDefault="00F90BDC">
      <w:r xmlns:w="http://schemas.openxmlformats.org/wordprocessingml/2006/main">
        <w:t xml:space="preserve">1: Provérbios 1:7 - O temor do Senhor é o princípio do conhecimento; mas os tolos desprezam a sabedoria e a instrução.</w:t>
      </w:r>
    </w:p>
    <w:p w14:paraId="43920264" w14:textId="77777777" w:rsidR="00F90BDC" w:rsidRDefault="00F90BDC"/>
    <w:p w14:paraId="53728D2B" w14:textId="77777777" w:rsidR="00F90BDC" w:rsidRDefault="00F90BDC">
      <w:r xmlns:w="http://schemas.openxmlformats.org/wordprocessingml/2006/main">
        <w:t xml:space="preserve">2: João 8:32 - E conhecereis a verdade, e a verdade vos libertará.</w:t>
      </w:r>
    </w:p>
    <w:p w14:paraId="6C9E9877" w14:textId="77777777" w:rsidR="00F90BDC" w:rsidRDefault="00F90BDC"/>
    <w:p w14:paraId="1B4BF203" w14:textId="77777777" w:rsidR="00F90BDC" w:rsidRDefault="00F90BDC">
      <w:r xmlns:w="http://schemas.openxmlformats.org/wordprocessingml/2006/main">
        <w:t xml:space="preserve">Lucas 20:40 E depois disso não ousaram mais lhe fazer pergunta alguma.</w:t>
      </w:r>
    </w:p>
    <w:p w14:paraId="4B901C67" w14:textId="77777777" w:rsidR="00F90BDC" w:rsidRDefault="00F90BDC"/>
    <w:p w14:paraId="729E87E9" w14:textId="77777777" w:rsidR="00F90BDC" w:rsidRDefault="00F90BDC">
      <w:r xmlns:w="http://schemas.openxmlformats.org/wordprocessingml/2006/main">
        <w:t xml:space="preserve">As pessoas não se atreveram a fazer mais perguntas a Jesus depois que Ele respondeu a uma de suas perguntas.</w:t>
      </w:r>
    </w:p>
    <w:p w14:paraId="46D0F672" w14:textId="77777777" w:rsidR="00F90BDC" w:rsidRDefault="00F90BDC"/>
    <w:p w14:paraId="598B568B" w14:textId="77777777" w:rsidR="00F90BDC" w:rsidRDefault="00F90BDC">
      <w:r xmlns:w="http://schemas.openxmlformats.org/wordprocessingml/2006/main">
        <w:t xml:space="preserve">1. Podemos aprender com o exemplo de Jesus a ter certeza das nossas respostas e a não ter medo de falar a verdade.</w:t>
      </w:r>
    </w:p>
    <w:p w14:paraId="5183F83F" w14:textId="77777777" w:rsidR="00F90BDC" w:rsidRDefault="00F90BDC"/>
    <w:p w14:paraId="4ED77C5A" w14:textId="77777777" w:rsidR="00F90BDC" w:rsidRDefault="00F90BDC">
      <w:r xmlns:w="http://schemas.openxmlformats.org/wordprocessingml/2006/main">
        <w:t xml:space="preserve">2. Embora possa ser intimidante receber perguntas difíceis, devemos confiar na orientação de Deus e ter fé nas nossas respostas.</w:t>
      </w:r>
    </w:p>
    <w:p w14:paraId="3BCA5F03" w14:textId="77777777" w:rsidR="00F90BDC" w:rsidRDefault="00F90BDC"/>
    <w:p w14:paraId="5DABD985" w14:textId="77777777" w:rsidR="00F90BDC" w:rsidRDefault="00F90BDC">
      <w:r xmlns:w="http://schemas.openxmlformats.org/wordprocessingml/2006/main">
        <w:t xml:space="preserve">1. Salmo 46:10: "Aquietai-vos e sabei que eu sou Deus."</w:t>
      </w:r>
    </w:p>
    <w:p w14:paraId="24C49E95" w14:textId="77777777" w:rsidR="00F90BDC" w:rsidRDefault="00F90BDC"/>
    <w:p w14:paraId="260476BF" w14:textId="77777777" w:rsidR="00F90BDC" w:rsidRDefault="00F90BDC">
      <w:r xmlns:w="http://schemas.openxmlformats.org/wordprocessingml/2006/main">
        <w:t xml:space="preserve">2. Mateus 11:28-29: "Vinde a mim, todos os que estais cansados e oprimidos, e eu vos aliviarei. Tomai sobre vós o meu jugo e aprendei de mim, porque sou manso e humilde de coração, e vocês encontrarão descanso para suas almas."</w:t>
      </w:r>
    </w:p>
    <w:p w14:paraId="144C5535" w14:textId="77777777" w:rsidR="00F90BDC" w:rsidRDefault="00F90BDC"/>
    <w:p w14:paraId="4F6D813C" w14:textId="77777777" w:rsidR="00F90BDC" w:rsidRDefault="00F90BDC">
      <w:r xmlns:w="http://schemas.openxmlformats.org/wordprocessingml/2006/main">
        <w:t xml:space="preserve">Lucas 20:41 E ele lhes perguntou: Como dizem que o Cristo é filho de Davi?</w:t>
      </w:r>
    </w:p>
    <w:p w14:paraId="3703B05E" w14:textId="77777777" w:rsidR="00F90BDC" w:rsidRDefault="00F90BDC"/>
    <w:p w14:paraId="2391CA43" w14:textId="77777777" w:rsidR="00F90BDC" w:rsidRDefault="00F90BDC">
      <w:r xmlns:w="http://schemas.openxmlformats.org/wordprocessingml/2006/main">
        <w:t xml:space="preserve">Jesus questiona os líderes religiosos do seu tempo sobre os detalhes da sua fé.</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identidade de Cristo é um aspecto importante da nossa fé e devemos ter certeza de que a entendemos corretamente.</w:t>
      </w:r>
    </w:p>
    <w:p w14:paraId="3C1868BD" w14:textId="77777777" w:rsidR="00F90BDC" w:rsidRDefault="00F90BDC"/>
    <w:p w14:paraId="0F76FE3E" w14:textId="77777777" w:rsidR="00F90BDC" w:rsidRDefault="00F90BDC">
      <w:r xmlns:w="http://schemas.openxmlformats.org/wordprocessingml/2006/main">
        <w:t xml:space="preserve">2: Jesus nos desafia a questionar nossas crenças e a ter certeza de que estamos vivendo aquilo que dizemos acreditar.</w:t>
      </w:r>
    </w:p>
    <w:p w14:paraId="6304535C" w14:textId="77777777" w:rsidR="00F90BDC" w:rsidRDefault="00F90BDC"/>
    <w:p w14:paraId="37FECB29" w14:textId="77777777" w:rsidR="00F90BDC" w:rsidRDefault="00F90BDC">
      <w:r xmlns:w="http://schemas.openxmlformats.org/wordprocessingml/2006/main">
        <w:t xml:space="preserve">1: Romanos 10:14-15 - Como então invocarão aquele em quem não creram? e como acreditarão naquele de quem não ouviram? E como eles saberiam se ninguém contou? E como pregarão, se não forem enviados?</w:t>
      </w:r>
    </w:p>
    <w:p w14:paraId="44C4BC76" w14:textId="77777777" w:rsidR="00F90BDC" w:rsidRDefault="00F90BDC"/>
    <w:p w14:paraId="4A7EC92B" w14:textId="77777777" w:rsidR="00F90BDC" w:rsidRDefault="00F90BDC">
      <w:r xmlns:w="http://schemas.openxmlformats.org/wordprocessingml/2006/main">
        <w:t xml:space="preserve">2: Mateus 7:21-23 - Nem todo aquele que me diz: Senhor, Senhor, entrará no reino dos céus; mas aquele que faz a vontade de meu Pai que está nos céus. Muitos me dirão naquele dia: Senhor, Senhor, não profetizamos nós em teu nome? e em teu nome expulsaram demônios? e em teu nome fez muitas obras maravilhosas? E então lhes direi que nunca vos conheci; apartai-vos de mim, vós que praticais a iniquidade.</w:t>
      </w:r>
    </w:p>
    <w:p w14:paraId="7CF84957" w14:textId="77777777" w:rsidR="00F90BDC" w:rsidRDefault="00F90BDC"/>
    <w:p w14:paraId="5C227CD3" w14:textId="77777777" w:rsidR="00F90BDC" w:rsidRDefault="00F90BDC">
      <w:r xmlns:w="http://schemas.openxmlformats.org/wordprocessingml/2006/main">
        <w:t xml:space="preserve">Lucas 20:42 E o próprio Davi diz no livro dos Salmos: Disse o Senhor ao meu Senhor: Assenta-te à minha direita,</w:t>
      </w:r>
    </w:p>
    <w:p w14:paraId="321B8BFC" w14:textId="77777777" w:rsidR="00F90BDC" w:rsidRDefault="00F90BDC"/>
    <w:p w14:paraId="65D61A83" w14:textId="77777777" w:rsidR="00F90BDC" w:rsidRDefault="00F90BDC">
      <w:r xmlns:w="http://schemas.openxmlformats.org/wordprocessingml/2006/main">
        <w:t xml:space="preserve">O Senhor ordena ao Senhor de Davi que se sente à Sua direita.</w:t>
      </w:r>
    </w:p>
    <w:p w14:paraId="61C3F6DE" w14:textId="77777777" w:rsidR="00F90BDC" w:rsidRDefault="00F90BDC"/>
    <w:p w14:paraId="35E29657" w14:textId="77777777" w:rsidR="00F90BDC" w:rsidRDefault="00F90BDC">
      <w:r xmlns:w="http://schemas.openxmlformats.org/wordprocessingml/2006/main">
        <w:t xml:space="preserve">1: Devemos estar sempre dispostos a seguir os mandamentos do Senhor.</w:t>
      </w:r>
    </w:p>
    <w:p w14:paraId="50AE4C77" w14:textId="77777777" w:rsidR="00F90BDC" w:rsidRDefault="00F90BDC"/>
    <w:p w14:paraId="49B8484C" w14:textId="77777777" w:rsidR="00F90BDC" w:rsidRDefault="00F90BDC">
      <w:r xmlns:w="http://schemas.openxmlformats.org/wordprocessingml/2006/main">
        <w:t xml:space="preserve">2: O Senhor exalta aqueles que lhe são obedientes.</w:t>
      </w:r>
    </w:p>
    <w:p w14:paraId="3DBA67FF" w14:textId="77777777" w:rsidR="00F90BDC" w:rsidRDefault="00F90BDC"/>
    <w:p w14:paraId="33347A0E" w14:textId="77777777" w:rsidR="00F90BDC" w:rsidRDefault="00F90BDC">
      <w:r xmlns:w="http://schemas.openxmlformats.org/wordprocessingml/2006/main">
        <w:t xml:space="preserve">1: Isaías 42:1 - “Eis o meu servo, a quem sustento; o meu eleito, em quem a minha alma se compraz; pus sobre ele o meu espírito; ele trará juízo aos gentios”.</w:t>
      </w:r>
    </w:p>
    <w:p w14:paraId="7F3B2B72" w14:textId="77777777" w:rsidR="00F90BDC" w:rsidRDefault="00F90BDC"/>
    <w:p w14:paraId="1BFEB5BE" w14:textId="77777777" w:rsidR="00F90BDC" w:rsidRDefault="00F90BDC">
      <w:r xmlns:w="http://schemas.openxmlformats.org/wordprocessingml/2006/main">
        <w:t xml:space="preserve">2: João 15:14 - "Vós sois meus amigos, se fizerdes tudo o que eu vos mando."</w:t>
      </w:r>
    </w:p>
    <w:p w14:paraId="158F0148" w14:textId="77777777" w:rsidR="00F90BDC" w:rsidRDefault="00F90BDC"/>
    <w:p w14:paraId="2A30F708" w14:textId="77777777" w:rsidR="00F90BDC" w:rsidRDefault="00F90BDC">
      <w:r xmlns:w="http://schemas.openxmlformats.org/wordprocessingml/2006/main">
        <w:t xml:space="preserve">Lucas 20:43 Até que eu ponha os teus inimigos por escabelo de teus pés.</w:t>
      </w:r>
    </w:p>
    <w:p w14:paraId="3381B983" w14:textId="77777777" w:rsidR="00F90BDC" w:rsidRDefault="00F90BDC"/>
    <w:p w14:paraId="12B694A2" w14:textId="77777777" w:rsidR="00F90BDC" w:rsidRDefault="00F90BDC">
      <w:r xmlns:w="http://schemas.openxmlformats.org/wordprocessingml/2006/main">
        <w:t xml:space="preserve">Esta passagem fala da promessa de Jesus de fazer dos seus inimigos um escabelo até que ele retorne.</w:t>
      </w:r>
    </w:p>
    <w:p w14:paraId="0170CD9E" w14:textId="77777777" w:rsidR="00F90BDC" w:rsidRDefault="00F90BDC"/>
    <w:p w14:paraId="5F8CD3CE" w14:textId="77777777" w:rsidR="00F90BDC" w:rsidRDefault="00F90BDC">
      <w:r xmlns:w="http://schemas.openxmlformats.org/wordprocessingml/2006/main">
        <w:t xml:space="preserve">1. Vivendo com Expectativa Esperança: Aguardando a Volta de Jesus</w:t>
      </w:r>
    </w:p>
    <w:p w14:paraId="38A66286" w14:textId="77777777" w:rsidR="00F90BDC" w:rsidRDefault="00F90BDC"/>
    <w:p w14:paraId="621E8811" w14:textId="77777777" w:rsidR="00F90BDC" w:rsidRDefault="00F90BDC">
      <w:r xmlns:w="http://schemas.openxmlformats.org/wordprocessingml/2006/main">
        <w:t xml:space="preserve">2. Permanecendo Firmes na Fé: Jesus é Nosso Campeão</w:t>
      </w:r>
    </w:p>
    <w:p w14:paraId="4856E8C4" w14:textId="77777777" w:rsidR="00F90BDC" w:rsidRDefault="00F90BDC"/>
    <w:p w14:paraId="492C72F5" w14:textId="77777777" w:rsidR="00F90BDC" w:rsidRDefault="00F90BDC">
      <w:r xmlns:w="http://schemas.openxmlformats.org/wordprocessingml/2006/main">
        <w:t xml:space="preserve">1. Salmo 110:1 - "O Senhor diz ao meu Senhor: “Sente-se à minha direita, até que eu ponha os seus inimigos por escabelo dos seus pés.”</w:t>
      </w:r>
    </w:p>
    <w:p w14:paraId="4942ECFB" w14:textId="77777777" w:rsidR="00F90BDC" w:rsidRDefault="00F90BDC"/>
    <w:p w14:paraId="278A3A11" w14:textId="77777777" w:rsidR="00F90BDC" w:rsidRDefault="00F90BDC">
      <w:r xmlns:w="http://schemas.openxmlformats.org/wordprocessingml/2006/main">
        <w:t xml:space="preserve">2. Hebreus 10:12-13 - “Mas, havendo este sacerdote oferecido para sempre um único sacrifício pelos pecados, assentou-se à direita de Deus, e desde então espera que os seus inimigos sejam postos por escabelo de seus pés.”</w:t>
      </w:r>
    </w:p>
    <w:p w14:paraId="7CE272B1" w14:textId="77777777" w:rsidR="00F90BDC" w:rsidRDefault="00F90BDC"/>
    <w:p w14:paraId="1656EC4F" w14:textId="77777777" w:rsidR="00F90BDC" w:rsidRDefault="00F90BDC">
      <w:r xmlns:w="http://schemas.openxmlformats.org/wordprocessingml/2006/main">
        <w:t xml:space="preserve">Lucas 20:44 Portanto Davi lhe chama Senhor; como é então ele seu filho?</w:t>
      </w:r>
    </w:p>
    <w:p w14:paraId="1FB45DDB" w14:textId="77777777" w:rsidR="00F90BDC" w:rsidRDefault="00F90BDC"/>
    <w:p w14:paraId="65815527" w14:textId="77777777" w:rsidR="00F90BDC" w:rsidRDefault="00F90BDC">
      <w:r xmlns:w="http://schemas.openxmlformats.org/wordprocessingml/2006/main">
        <w:t xml:space="preserve">Os fariseus questionaram Jesus sobre a relação entre Davi e o Messias, perguntando como Davi poderia chamar o Messias de “Senhor” se eles fossem pai e filho.</w:t>
      </w:r>
    </w:p>
    <w:p w14:paraId="2DAC94A8" w14:textId="77777777" w:rsidR="00F90BDC" w:rsidRDefault="00F90BDC"/>
    <w:p w14:paraId="50CFC28D" w14:textId="77777777" w:rsidR="00F90BDC" w:rsidRDefault="00F90BDC">
      <w:r xmlns:w="http://schemas.openxmlformats.org/wordprocessingml/2006/main">
        <w:t xml:space="preserve">1: O relacionamento de Jesus com Deus é único e devemos reconhecer o poder da divindade de Jesus.</w:t>
      </w:r>
    </w:p>
    <w:p w14:paraId="4D678D0A" w14:textId="77777777" w:rsidR="00F90BDC" w:rsidRDefault="00F90BDC"/>
    <w:p w14:paraId="189A8F1A" w14:textId="77777777" w:rsidR="00F90BDC" w:rsidRDefault="00F90BDC">
      <w:r xmlns:w="http://schemas.openxmlformats.org/wordprocessingml/2006/main">
        <w:t xml:space="preserve">2: Devemos ser humildes e aceitar Jesus como nosso Senhor e Salvador.</w:t>
      </w:r>
    </w:p>
    <w:p w14:paraId="7C70A372" w14:textId="77777777" w:rsidR="00F90BDC" w:rsidRDefault="00F90BDC"/>
    <w:p w14:paraId="083B45CD" w14:textId="77777777" w:rsidR="00F90BDC" w:rsidRDefault="00F90BDC">
      <w:r xmlns:w="http://schemas.openxmlformats.org/wordprocessingml/2006/main">
        <w:t xml:space="preserve">1: Salmos 110:1 - "O Senhor disse ao meu Senhor: 'Senta-te à minha direita, até que eu ponha os teus inimigos por escabelo de teus pés.'"</w:t>
      </w:r>
    </w:p>
    <w:p w14:paraId="64F186D6" w14:textId="77777777" w:rsidR="00F90BDC" w:rsidRDefault="00F90BDC"/>
    <w:p w14:paraId="20CEB6E1" w14:textId="77777777" w:rsidR="00F90BDC" w:rsidRDefault="00F90BDC">
      <w:r xmlns:w="http://schemas.openxmlformats.org/wordprocessingml/2006/main">
        <w:t xml:space="preserve">2: Colossenses 2:9 - "Porque nele habita corporalmente toda a plenitude da divindade."</w:t>
      </w:r>
    </w:p>
    <w:p w14:paraId="354AA83C" w14:textId="77777777" w:rsidR="00F90BDC" w:rsidRDefault="00F90BDC"/>
    <w:p w14:paraId="0C24DF1D" w14:textId="77777777" w:rsidR="00F90BDC" w:rsidRDefault="00F90BDC">
      <w:r xmlns:w="http://schemas.openxmlformats.org/wordprocessingml/2006/main">
        <w:t xml:space="preserve">Lucas 20:45 Então, na presença de todo o povo, disse aos seus discípulos:</w:t>
      </w:r>
    </w:p>
    <w:p w14:paraId="7D9022CA" w14:textId="77777777" w:rsidR="00F90BDC" w:rsidRDefault="00F90BDC"/>
    <w:p w14:paraId="1D93959F" w14:textId="77777777" w:rsidR="00F90BDC" w:rsidRDefault="00F90BDC">
      <w:r xmlns:w="http://schemas.openxmlformats.org/wordprocessingml/2006/main">
        <w:t xml:space="preserve">Jesus instrui seus discípulos a terem cuidado com a forma como gastam seu dinheiro e a entregá-lo a Deus em vez de a si mesmos.</w:t>
      </w:r>
    </w:p>
    <w:p w14:paraId="41DFC084" w14:textId="77777777" w:rsidR="00F90BDC" w:rsidRDefault="00F90BDC"/>
    <w:p w14:paraId="3FE953EE" w14:textId="77777777" w:rsidR="00F90BDC" w:rsidRDefault="00F90BDC">
      <w:r xmlns:w="http://schemas.openxmlformats.org/wordprocessingml/2006/main">
        <w:t xml:space="preserve">1. O poder do altruísmo: como dar a Deus traz bênçãos</w:t>
      </w:r>
    </w:p>
    <w:p w14:paraId="7545B257" w14:textId="77777777" w:rsidR="00F90BDC" w:rsidRDefault="00F90BDC"/>
    <w:p w14:paraId="0DD7AE7E" w14:textId="77777777" w:rsidR="00F90BDC" w:rsidRDefault="00F90BDC">
      <w:r xmlns:w="http://schemas.openxmlformats.org/wordprocessingml/2006/main">
        <w:t xml:space="preserve">2. A necessidade de contentamento: encontrar alegria naquilo que já temos</w:t>
      </w:r>
    </w:p>
    <w:p w14:paraId="264DC70E" w14:textId="77777777" w:rsidR="00F90BDC" w:rsidRDefault="00F90BDC"/>
    <w:p w14:paraId="10DA2F2B" w14:textId="77777777" w:rsidR="00F90BDC" w:rsidRDefault="00F90BDC">
      <w:r xmlns:w="http://schemas.openxmlformats.org/wordprocessingml/2006/main">
        <w:t xml:space="preserve">1. 2 Coríntios 9:7 - "Cada um de vocês deve dar o que decidiu em seu coração, não com relutância ou sob compulsão, pois Deus ama quem dá com alegria."</w:t>
      </w:r>
    </w:p>
    <w:p w14:paraId="1D503840" w14:textId="77777777" w:rsidR="00F90BDC" w:rsidRDefault="00F90BDC"/>
    <w:p w14:paraId="298AA87F" w14:textId="77777777" w:rsidR="00F90BDC" w:rsidRDefault="00F90BDC">
      <w:r xmlns:w="http://schemas.openxmlformats.org/wordprocessingml/2006/main">
        <w:t xml:space="preserve">2. 1 Timóteo 6:6-8 - "Mas a piedade com contentamento é um grande ganho. Porque nada trouxemos ao mundo e dele nada podemos tirar. Mas se tivermos comida e roupas, estaremos contentes com isso ."</w:t>
      </w:r>
    </w:p>
    <w:p w14:paraId="476EE149" w14:textId="77777777" w:rsidR="00F90BDC" w:rsidRDefault="00F90BDC"/>
    <w:p w14:paraId="03C57C7F" w14:textId="77777777" w:rsidR="00F90BDC" w:rsidRDefault="00F90BDC">
      <w:r xmlns:w="http://schemas.openxmlformats.org/wordprocessingml/2006/main">
        <w:t xml:space="preserve">Lucas 20:46 Guardai-vos dos escribas, que gostam de andar com vestes compridas, e gostam de saudações nas praças, e dos assentos mais altos nas sinagogas, e dos salões principais nas festas;</w:t>
      </w:r>
    </w:p>
    <w:p w14:paraId="4A45D8D8" w14:textId="77777777" w:rsidR="00F90BDC" w:rsidRDefault="00F90BDC"/>
    <w:p w14:paraId="749CC5F6" w14:textId="77777777" w:rsidR="00F90BDC" w:rsidRDefault="00F90BDC">
      <w:r xmlns:w="http://schemas.openxmlformats.org/wordprocessingml/2006/main">
        <w:t xml:space="preserve">Cuidado com aqueles que buscam poder e status.</w:t>
      </w:r>
    </w:p>
    <w:p w14:paraId="3D6352FF" w14:textId="77777777" w:rsidR="00F90BDC" w:rsidRDefault="00F90BDC"/>
    <w:p w14:paraId="2673D861" w14:textId="77777777" w:rsidR="00F90BDC" w:rsidRDefault="00F90BDC">
      <w:r xmlns:w="http://schemas.openxmlformats.org/wordprocessingml/2006/main">
        <w:t xml:space="preserve">1. Rejeitar as tentações do orgulho e do poder.</w:t>
      </w:r>
    </w:p>
    <w:p w14:paraId="4540CF9D" w14:textId="77777777" w:rsidR="00F90BDC" w:rsidRDefault="00F90BDC"/>
    <w:p w14:paraId="626993B9" w14:textId="77777777" w:rsidR="00F90BDC" w:rsidRDefault="00F90BDC">
      <w:r xmlns:w="http://schemas.openxmlformats.org/wordprocessingml/2006/main">
        <w:t xml:space="preserve">2. Esforçar-se por humildade em vez de status.</w:t>
      </w:r>
    </w:p>
    <w:p w14:paraId="07550A4F" w14:textId="77777777" w:rsidR="00F90BDC" w:rsidRDefault="00F90BDC"/>
    <w:p w14:paraId="647933F7" w14:textId="77777777" w:rsidR="00F90BDC" w:rsidRDefault="00F90BDC">
      <w:r xmlns:w="http://schemas.openxmlformats.org/wordprocessingml/2006/main">
        <w:t xml:space="preserve">1. João 13:12-17 - Jesus lavando os pés dos seus discípulos.</w:t>
      </w:r>
    </w:p>
    <w:p w14:paraId="18CB7E93" w14:textId="77777777" w:rsidR="00F90BDC" w:rsidRDefault="00F90BDC"/>
    <w:p w14:paraId="51C379D6" w14:textId="77777777" w:rsidR="00F90BDC" w:rsidRDefault="00F90BDC">
      <w:r xmlns:w="http://schemas.openxmlformats.org/wordprocessingml/2006/main">
        <w:t xml:space="preserve">2. Provérbios 16:18 – O orgulho precede a destruição.</w:t>
      </w:r>
    </w:p>
    <w:p w14:paraId="5325D591" w14:textId="77777777" w:rsidR="00F90BDC" w:rsidRDefault="00F90BDC"/>
    <w:p w14:paraId="6D7EF8CF" w14:textId="77777777" w:rsidR="00F90BDC" w:rsidRDefault="00F90BDC">
      <w:r xmlns:w="http://schemas.openxmlformats.org/wordprocessingml/2006/main">
        <w:t xml:space="preserve">Lucas 20:47 Que devoram as casas das viúvas, e por pretensão fazem longas orações; estes receberão maior condenação.</w:t>
      </w:r>
    </w:p>
    <w:p w14:paraId="3B1C14EF" w14:textId="77777777" w:rsidR="00F90BDC" w:rsidRDefault="00F90BDC"/>
    <w:p w14:paraId="3F5BF8DB" w14:textId="77777777" w:rsidR="00F90BDC" w:rsidRDefault="00F90BDC">
      <w:r xmlns:w="http://schemas.openxmlformats.org/wordprocessingml/2006/main">
        <w:t xml:space="preserve">A passagem alerta contra aqueles que usam longas orações para explorar as viúvas para seu próprio ganho.</w:t>
      </w:r>
    </w:p>
    <w:p w14:paraId="4666AFD7" w14:textId="77777777" w:rsidR="00F90BDC" w:rsidRDefault="00F90BDC"/>
    <w:p w14:paraId="6C74B37A" w14:textId="77777777" w:rsidR="00F90BDC" w:rsidRDefault="00F90BDC">
      <w:r xmlns:w="http://schemas.openxmlformats.org/wordprocessingml/2006/main">
        <w:t xml:space="preserve">1. A justiça de Deus será feita àqueles que se aproveitam dos vulneráveis.</w:t>
      </w:r>
    </w:p>
    <w:p w14:paraId="5416507F" w14:textId="77777777" w:rsidR="00F90BDC" w:rsidRDefault="00F90BDC"/>
    <w:p w14:paraId="771AF7AB" w14:textId="77777777" w:rsidR="00F90BDC" w:rsidRDefault="00F90BDC">
      <w:r xmlns:w="http://schemas.openxmlformats.org/wordprocessingml/2006/main">
        <w:t xml:space="preserve">2. Ore com sinceridade, não para se exibir.</w:t>
      </w:r>
    </w:p>
    <w:p w14:paraId="609C4BA9" w14:textId="77777777" w:rsidR="00F90BDC" w:rsidRDefault="00F90BDC"/>
    <w:p w14:paraId="670F8C00" w14:textId="77777777" w:rsidR="00F90BDC" w:rsidRDefault="00F90BDC">
      <w:r xmlns:w="http://schemas.openxmlformats.org/wordprocessingml/2006/main">
        <w:t xml:space="preserve">1. 1 João 3:17-18 - “Mas, se alguém possuir bens do mundo e, vendo o seu irmão necessitado, lhe fechar o seu coração, como poderá permanecer nele o amor de Deus? Filhinhos, não amemos de palavra ou fale, mas de fato e de verdade."</w:t>
      </w:r>
    </w:p>
    <w:p w14:paraId="5A7AD4A2" w14:textId="77777777" w:rsidR="00F90BDC" w:rsidRDefault="00F90BDC"/>
    <w:p w14:paraId="353C35A0" w14:textId="77777777" w:rsidR="00F90BDC" w:rsidRDefault="00F90BDC">
      <w:r xmlns:w="http://schemas.openxmlformats.org/wordprocessingml/2006/main">
        <w:t xml:space="preserve">2. Provérbios 22:22-23 - “Não roubem o pobre, porque ele é pobre, nem esmaguem os aflitos na porta, porque o Senhor defenderá a sua causa e roubará a vida daqueles que os roubam”.</w:t>
      </w:r>
    </w:p>
    <w:p w14:paraId="61E20EBE" w14:textId="77777777" w:rsidR="00F90BDC" w:rsidRDefault="00F90BDC"/>
    <w:p w14:paraId="5A5F0E0D" w14:textId="77777777" w:rsidR="00F90BDC" w:rsidRDefault="00F90BDC">
      <w:r xmlns:w="http://schemas.openxmlformats.org/wordprocessingml/2006/main">
        <w:t xml:space="preserve">Lucas 21 apresenta os ensinamentos de Jesus sobre a oferta da viúva, os sinais do fim dos tempos e a destruição de Jerusalém.</w:t>
      </w:r>
    </w:p>
    <w:p w14:paraId="0BAAE603" w14:textId="77777777" w:rsidR="00F90BDC" w:rsidRDefault="00F90BDC"/>
    <w:p w14:paraId="3646BA09" w14:textId="77777777" w:rsidR="00F90BDC" w:rsidRDefault="00F90BDC">
      <w:r xmlns:w="http://schemas.openxmlformats.org/wordprocessingml/2006/main">
        <w:t xml:space="preserve">Parágrafo 1: O capítulo começa com Jesus observando pessoas ricas colocando suas ofertas no tesouro do templo e também uma viúva pobre colocando duas pequenas moedas de cobre. Ele disse: 'Em verdade vos digo que esta pobre viúva deu mais do que todas as outras. Todas essas pessoas deram presentes com suas riquezas; mas ela, da sua pobreza, deu tudo o que tinha para viver, destacando a sua doação sacrificial como um exemplo de </w:t>
      </w:r>
      <w:r xmlns:w="http://schemas.openxmlformats.org/wordprocessingml/2006/main">
        <w:lastRenderedPageBreak xmlns:w="http://schemas.openxmlformats.org/wordprocessingml/2006/main"/>
      </w:r>
      <w:r xmlns:w="http://schemas.openxmlformats.org/wordprocessingml/2006/main">
        <w:t xml:space="preserve">verdadeira generosidade (Lucas 21:1-4).</w:t>
      </w:r>
    </w:p>
    <w:p w14:paraId="525BC6E8" w14:textId="77777777" w:rsidR="00F90BDC" w:rsidRDefault="00F90BDC"/>
    <w:p w14:paraId="25EA91BE" w14:textId="77777777" w:rsidR="00F90BDC" w:rsidRDefault="00F90BDC">
      <w:r xmlns:w="http://schemas.openxmlformats.org/wordprocessingml/2006/main">
        <w:t xml:space="preserve">Parágrafo 2: Enquanto alguns falavam do templo adornado com lindas pedras e presentes dedicados a Deus, Jesus previu sua destruição dizendo que não ficaria pedra sobre pedra que não fosse derrubada o que levou os discípulos a perguntarem quando essas coisas aconteceriam o que aconteceria sinal de que eles acontecerão. Em resposta, Ele os advertiu para não serem enganados, muitos vêm Seu nome reivindicando o tempo próximo, mas não deveriam segui-los, também falavam de guerras, revoluções, nação se levantando contra nação, reino contra reino, terremotos, fomes, pestilências, eventos terríveis, grandes sinais do céu antes que essas coisas ocorressem (Lucas 21:5- 11). Ele ainda previu a perseguição aos crentes antes de tudo isso, mas assegurou-lhes que isso resultaria em oportunidade de testemunhar sabedoria prometida falar adversários incapazes de resistir contradizer também advertiu a traição até mesmo a morte ódio todas as nações porque Seu nome ainda os encorajou a permanecer firmes perseverança ganhar vida (Lucas 21:12-19 ).</w:t>
      </w:r>
    </w:p>
    <w:p w14:paraId="32E5E93C" w14:textId="77777777" w:rsidR="00F90BDC" w:rsidRDefault="00F90BDC"/>
    <w:p w14:paraId="39317A04" w14:textId="77777777" w:rsidR="00F90BDC" w:rsidRDefault="00F90BDC">
      <w:r xmlns:w="http://schemas.openxmlformats.org/wordprocessingml/2006/main">
        <w:t xml:space="preserve">Parágrafo 3: Continuando Sua profecia, Ele predisse a desolação de Jerusalém cercada por exércitos alertando aqueles da Judéia fogem das montanhas aquelas cidades deixam aqueles países não entram na cidade por estes dias vingança cumprimento o que está escrito grande angústia terra ira seu povo cai pela espada levou nações cativas Jerusalém pisoteou os gentios até tempos que os gentios cumpriram (Lucas 21:20-24). Então falaram distúrbios cósmicos sinais sol lua estrelas terra angústia nações perplexidade rugindo agitando mar pessoas desmaiando terror apreensivos com o mundo vindouro corpos celestes abalados então eles verão o Filho Homem vindo nuvem com poder grande glória quando essas coisas começarem a acontecer levantem-se levantem as cabeças porque a redenção está atraindo perto de discípulos encorajadores leem sinais tempos como figueira brotando conheçam o reino Deus perto alertando-os corações cuidadosos não sobrecarregados farra embriaguez ansiedades dia de vida fechar inesperadamente armadilha orando força escapar tudo sobre acontecer fique diante do Filho Homem (Lucas 21:25-36). O capítulo termina com Ele ensinando o templo diariamente enquanto passava as noites no Monte das Oliveiras e de manhã cedo as pessoas vieram para ouvi-lo no templo, indicando influência crescente em meio à tensão crescente que conduz aos eventos finais da paixão nos próximos capítulos (Lucas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Lucas 21:1 E levantou os olhos e viu os ricos lançando as suas dádivas no tesouro.</w:t>
      </w:r>
    </w:p>
    <w:p w14:paraId="00C332DD" w14:textId="77777777" w:rsidR="00F90BDC" w:rsidRDefault="00F90BDC"/>
    <w:p w14:paraId="5B82E62E" w14:textId="77777777" w:rsidR="00F90BDC" w:rsidRDefault="00F90BDC">
      <w:r xmlns:w="http://schemas.openxmlformats.org/wordprocessingml/2006/main">
        <w:t xml:space="preserve">Jesus observou os ricos doando generosamente ao tesouro do templo.</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Generosidade é mais do que apenas dinheiro – Romanos 12:8</w:t>
      </w:r>
    </w:p>
    <w:p w14:paraId="66031039" w14:textId="77777777" w:rsidR="00F90BDC" w:rsidRDefault="00F90BDC"/>
    <w:p w14:paraId="1E924CFA" w14:textId="77777777" w:rsidR="00F90BDC" w:rsidRDefault="00F90BDC">
      <w:r xmlns:w="http://schemas.openxmlformats.org/wordprocessingml/2006/main">
        <w:t xml:space="preserve">2: Nossa doação deve ser sacrificial - 2 Coríntios 8:1-2</w:t>
      </w:r>
    </w:p>
    <w:p w14:paraId="6D9FC65E" w14:textId="77777777" w:rsidR="00F90BDC" w:rsidRDefault="00F90BDC"/>
    <w:p w14:paraId="258A0327" w14:textId="77777777" w:rsidR="00F90BDC" w:rsidRDefault="00F90BDC">
      <w:r xmlns:w="http://schemas.openxmlformats.org/wordprocessingml/2006/main">
        <w:t xml:space="preserve">1: Provérbios 3:9-10 - Honre o Senhor com os seus bens e com as primícias de todos os seus lucros.</w:t>
      </w:r>
    </w:p>
    <w:p w14:paraId="3AA7C483" w14:textId="77777777" w:rsidR="00F90BDC" w:rsidRDefault="00F90BDC"/>
    <w:p w14:paraId="512AAB28" w14:textId="77777777" w:rsidR="00F90BDC" w:rsidRDefault="00F90BDC">
      <w:r xmlns:w="http://schemas.openxmlformats.org/wordprocessingml/2006/main">
        <w:t xml:space="preserve">2: Malaquias 3:10 - Traga todos os dízimos para a casa do tesouro, para que haja mantimento na Minha casa.</w:t>
      </w:r>
    </w:p>
    <w:p w14:paraId="6CF50800" w14:textId="77777777" w:rsidR="00F90BDC" w:rsidRDefault="00F90BDC"/>
    <w:p w14:paraId="0F40EC7A" w14:textId="77777777" w:rsidR="00F90BDC" w:rsidRDefault="00F90BDC">
      <w:r xmlns:w="http://schemas.openxmlformats.org/wordprocessingml/2006/main">
        <w:t xml:space="preserve">Lucas 21:2 E viu também uma certa viúva pobre lançando ali duas moedas.</w:t>
      </w:r>
    </w:p>
    <w:p w14:paraId="48BCBD31" w14:textId="77777777" w:rsidR="00F90BDC" w:rsidRDefault="00F90BDC"/>
    <w:p w14:paraId="0BB2D579" w14:textId="77777777" w:rsidR="00F90BDC" w:rsidRDefault="00F90BDC">
      <w:r xmlns:w="http://schemas.openxmlformats.org/wordprocessingml/2006/main">
        <w:t xml:space="preserve">A passagem é sobre Jesus observando uma viúva pobre dando duas moedas ao templo.</w:t>
      </w:r>
    </w:p>
    <w:p w14:paraId="66B4402C" w14:textId="77777777" w:rsidR="00F90BDC" w:rsidRDefault="00F90BDC"/>
    <w:p w14:paraId="2C0EC12F" w14:textId="77777777" w:rsidR="00F90BDC" w:rsidRDefault="00F90BDC">
      <w:r xmlns:w="http://schemas.openxmlformats.org/wordprocessingml/2006/main">
        <w:t xml:space="preserve">1. O poder dos pequenos sacrifícios: como podemos fazer a diferença com pouco</w:t>
      </w:r>
    </w:p>
    <w:p w14:paraId="4D1602D0" w14:textId="77777777" w:rsidR="00F90BDC" w:rsidRDefault="00F90BDC"/>
    <w:p w14:paraId="6076BE20" w14:textId="77777777" w:rsidR="00F90BDC" w:rsidRDefault="00F90BDC">
      <w:r xmlns:w="http://schemas.openxmlformats.org/wordprocessingml/2006/main">
        <w:t xml:space="preserve">2. O Coração da Viúva: Deus Vê e Valoriza o Nosso Serviço</w:t>
      </w:r>
    </w:p>
    <w:p w14:paraId="4668C64A" w14:textId="77777777" w:rsidR="00F90BDC" w:rsidRDefault="00F90BDC"/>
    <w:p w14:paraId="3C8BD79B" w14:textId="77777777" w:rsidR="00F90BDC" w:rsidRDefault="00F90BDC">
      <w:r xmlns:w="http://schemas.openxmlformats.org/wordprocessingml/2006/main">
        <w:t xml:space="preserve">1. Marcos 12:41-44 - Jesus elogia a oferta da viúva</w:t>
      </w:r>
    </w:p>
    <w:p w14:paraId="5BDB1D2A" w14:textId="77777777" w:rsidR="00F90BDC" w:rsidRDefault="00F90BDC"/>
    <w:p w14:paraId="7FFAB583" w14:textId="77777777" w:rsidR="00F90BDC" w:rsidRDefault="00F90BDC">
      <w:r xmlns:w="http://schemas.openxmlformats.org/wordprocessingml/2006/main">
        <w:t xml:space="preserve">2. 2 Coríntios 8:1-5 - Paulo incentiva os coríntios a doarem generosamente de acordo com suas posses</w:t>
      </w:r>
    </w:p>
    <w:p w14:paraId="501259F3" w14:textId="77777777" w:rsidR="00F90BDC" w:rsidRDefault="00F90BDC"/>
    <w:p w14:paraId="6B11A6C0" w14:textId="77777777" w:rsidR="00F90BDC" w:rsidRDefault="00F90BDC">
      <w:r xmlns:w="http://schemas.openxmlformats.org/wordprocessingml/2006/main">
        <w:t xml:space="preserve">Lucas 21:3 E ele disse: Em verdade vos digo que esta viúva pobre deu mais do que todos eles;</w:t>
      </w:r>
    </w:p>
    <w:p w14:paraId="1F370E09" w14:textId="77777777" w:rsidR="00F90BDC" w:rsidRDefault="00F90BDC"/>
    <w:p w14:paraId="1E223388" w14:textId="77777777" w:rsidR="00F90BDC" w:rsidRDefault="00F90BDC">
      <w:r xmlns:w="http://schemas.openxmlformats.org/wordprocessingml/2006/main">
        <w:t xml:space="preserve">Esta pobre viúva doou generosamente mais do que qualquer outra pessoa.</w:t>
      </w:r>
    </w:p>
    <w:p w14:paraId="211FAE17" w14:textId="77777777" w:rsidR="00F90BDC" w:rsidRDefault="00F90BDC"/>
    <w:p w14:paraId="57667F59" w14:textId="77777777" w:rsidR="00F90BDC" w:rsidRDefault="00F90BDC">
      <w:r xmlns:w="http://schemas.openxmlformats.org/wordprocessingml/2006/main">
        <w:t xml:space="preserve">1. O poder da generosidade</w:t>
      </w:r>
    </w:p>
    <w:p w14:paraId="12304EC1" w14:textId="77777777" w:rsidR="00F90BDC" w:rsidRDefault="00F90BDC"/>
    <w:p w14:paraId="6249F849" w14:textId="77777777" w:rsidR="00F90BDC" w:rsidRDefault="00F90BDC">
      <w:r xmlns:w="http://schemas.openxmlformats.org/wordprocessingml/2006/main">
        <w:t xml:space="preserve">2. A importância do sacrifício</w:t>
      </w:r>
    </w:p>
    <w:p w14:paraId="4AC6EEDF" w14:textId="77777777" w:rsidR="00F90BDC" w:rsidRDefault="00F90BDC"/>
    <w:p w14:paraId="4CC6BF7F" w14:textId="77777777" w:rsidR="00F90BDC" w:rsidRDefault="00F90BDC">
      <w:r xmlns:w="http://schemas.openxmlformats.org/wordprocessingml/2006/main">
        <w:t xml:space="preserve">1. Marcos 12:41-44 - Jesus elogia a viúva pela sua generosidade.</w:t>
      </w:r>
    </w:p>
    <w:p w14:paraId="7FAD46D8" w14:textId="77777777" w:rsidR="00F90BDC" w:rsidRDefault="00F90BDC"/>
    <w:p w14:paraId="3583D943" w14:textId="77777777" w:rsidR="00F90BDC" w:rsidRDefault="00F90BDC">
      <w:r xmlns:w="http://schemas.openxmlformats.org/wordprocessingml/2006/main">
        <w:t xml:space="preserve">2. 2 Coríntios 8:1-5 - Paulo incentiva os coríntios a doarem sacrificialmente.</w:t>
      </w:r>
    </w:p>
    <w:p w14:paraId="1E329E82" w14:textId="77777777" w:rsidR="00F90BDC" w:rsidRDefault="00F90BDC"/>
    <w:p w14:paraId="16F7996D" w14:textId="77777777" w:rsidR="00F90BDC" w:rsidRDefault="00F90BDC">
      <w:r xmlns:w="http://schemas.openxmlformats.org/wordprocessingml/2006/main">
        <w:t xml:space="preserve">Lucas 21:4 Porque todos estes lançaram o que lhes sobrou nas ofertas de Deus; mas ela, na sua miséria, lançou todo o seu sustento que tinha.</w:t>
      </w:r>
    </w:p>
    <w:p w14:paraId="33C5A6EA" w14:textId="77777777" w:rsidR="00F90BDC" w:rsidRDefault="00F90BDC"/>
    <w:p w14:paraId="40A14150" w14:textId="77777777" w:rsidR="00F90BDC" w:rsidRDefault="00F90BDC">
      <w:r xmlns:w="http://schemas.openxmlformats.org/wordprocessingml/2006/main">
        <w:t xml:space="preserve">Esta passagem destaca o extremo sacrifício e fidelidade de uma viúva que deu tudo o que tinha às ofertas de Deus.</w:t>
      </w:r>
    </w:p>
    <w:p w14:paraId="05537FE5" w14:textId="77777777" w:rsidR="00F90BDC" w:rsidRDefault="00F90BDC"/>
    <w:p w14:paraId="6F5E21E5" w14:textId="77777777" w:rsidR="00F90BDC" w:rsidRDefault="00F90BDC">
      <w:r xmlns:w="http://schemas.openxmlformats.org/wordprocessingml/2006/main">
        <w:t xml:space="preserve">1. O poder da generosidade: aprendendo a sacrificar com fé</w:t>
      </w:r>
    </w:p>
    <w:p w14:paraId="094746C1" w14:textId="77777777" w:rsidR="00F90BDC" w:rsidRDefault="00F90BDC"/>
    <w:p w14:paraId="0E7217A2" w14:textId="77777777" w:rsidR="00F90BDC" w:rsidRDefault="00F90BDC">
      <w:r xmlns:w="http://schemas.openxmlformats.org/wordprocessingml/2006/main">
        <w:t xml:space="preserve">2. A moeda da viúva: confiar na providência de Deus</w:t>
      </w:r>
    </w:p>
    <w:p w14:paraId="4A015A33" w14:textId="77777777" w:rsidR="00F90BDC" w:rsidRDefault="00F90BDC"/>
    <w:p w14:paraId="30EE20C8" w14:textId="77777777" w:rsidR="00F90BDC" w:rsidRDefault="00F90BDC">
      <w:r xmlns:w="http://schemas.openxmlformats.org/wordprocessingml/2006/main">
        <w:t xml:space="preserve">1. Marcos 12:41-44 - Jesus elogia a viúva pela sua fé e sacrifício.</w:t>
      </w:r>
    </w:p>
    <w:p w14:paraId="3A6C72B9" w14:textId="77777777" w:rsidR="00F90BDC" w:rsidRDefault="00F90BDC"/>
    <w:p w14:paraId="6D79E36B" w14:textId="77777777" w:rsidR="00F90BDC" w:rsidRDefault="00F90BDC">
      <w:r xmlns:w="http://schemas.openxmlformats.org/wordprocessingml/2006/main">
        <w:t xml:space="preserve">2. Deuteronômio 15:7-11 – A ordem de Deus para sermos generosos e generosos com os necessitados.</w:t>
      </w:r>
    </w:p>
    <w:p w14:paraId="78167342" w14:textId="77777777" w:rsidR="00F90BDC" w:rsidRDefault="00F90BDC"/>
    <w:p w14:paraId="1050A0B1" w14:textId="77777777" w:rsidR="00F90BDC" w:rsidRDefault="00F90BDC">
      <w:r xmlns:w="http://schemas.openxmlformats.org/wordprocessingml/2006/main">
        <w:t xml:space="preserve">Lucas 21:5 E, falando alguns do templo, como estava adornado com belas pedras e presentes, disse ele:</w:t>
      </w:r>
    </w:p>
    <w:p w14:paraId="00316791" w14:textId="77777777" w:rsidR="00F90BDC" w:rsidRDefault="00F90BDC"/>
    <w:p w14:paraId="025EE12C" w14:textId="77777777" w:rsidR="00F90BDC" w:rsidRDefault="00F90BDC">
      <w:r xmlns:w="http://schemas.openxmlformats.org/wordprocessingml/2006/main">
        <w:t xml:space="preserve">O templo era adornado com lindas pedras e presentes.</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deseja que nos adornemos com boas dádivas e as usemos para Sua glória.</w:t>
      </w:r>
    </w:p>
    <w:p w14:paraId="2DDFEB40" w14:textId="77777777" w:rsidR="00F90BDC" w:rsidRDefault="00F90BDC"/>
    <w:p w14:paraId="0250CE7B" w14:textId="77777777" w:rsidR="00F90BDC" w:rsidRDefault="00F90BDC">
      <w:r xmlns:w="http://schemas.openxmlformats.org/wordprocessingml/2006/main">
        <w:t xml:space="preserve">2: A beleza do templo é um reflexo da glória de Deus.</w:t>
      </w:r>
    </w:p>
    <w:p w14:paraId="710E06CE" w14:textId="77777777" w:rsidR="00F90BDC" w:rsidRDefault="00F90BDC"/>
    <w:p w14:paraId="42280549" w14:textId="77777777" w:rsidR="00F90BDC" w:rsidRDefault="00F90BDC">
      <w:r xmlns:w="http://schemas.openxmlformats.org/wordprocessingml/2006/main">
        <w:t xml:space="preserve">1: 1 Pedro 3:3-4? </w:t>
      </w:r>
      <w:r xmlns:w="http://schemas.openxmlformats.org/wordprocessingml/2006/main">
        <w:rPr>
          <w:rFonts w:ascii="맑은 고딕 Semilight" w:hAnsi="맑은 고딕 Semilight"/>
        </w:rPr>
        <w:t xml:space="preserve">Você </w:t>
      </w:r>
      <w:r xmlns:w="http://schemas.openxmlformats.org/wordprocessingml/2006/main">
        <w:t xml:space="preserve">não deixa que seu adorno seja externo? </w:t>
      </w:r>
      <w:r xmlns:w="http://schemas.openxmlformats.org/wordprocessingml/2006/main">
        <w:rPr>
          <w:rFonts w:ascii="맑은 고딕 Semilight" w:hAnsi="맑은 고딕 Semilight"/>
        </w:rPr>
        <w:t xml:space="preserve">Seja </w:t>
      </w:r>
      <w:r xmlns:w="http://schemas.openxmlformats.org/wordprocessingml/2006/main">
        <w:t xml:space="preserve">a trança do cabelo e o uso de joias de ouro, ou as roupas que você veste? Mas deixe o seu adorno ser a pessoa oculta do coração com a beleza imperecível de um espírito gentil e quieto, que aos olhos de Deus é muito precioso. ??</w:t>
      </w:r>
    </w:p>
    <w:p w14:paraId="145F9ECF" w14:textId="77777777" w:rsidR="00F90BDC" w:rsidRDefault="00F90BDC"/>
    <w:p w14:paraId="335C2425" w14:textId="77777777" w:rsidR="00F90BDC" w:rsidRDefault="00F90BDC">
      <w:r xmlns:w="http://schemas.openxmlformats.org/wordprocessingml/2006/main">
        <w:t xml:space="preserve">2: Salmo 45:13-14? O rei está </w:t>
      </w:r>
      <w:r xmlns:w="http://schemas.openxmlformats.org/wordprocessingml/2006/main">
        <w:rPr>
          <w:rFonts w:ascii="맑은 고딕 Semilight" w:hAnsi="맑은 고딕 Semilight"/>
        </w:rPr>
        <w:t xml:space="preserve">encantado </w:t>
      </w:r>
      <w:r xmlns:w="http://schemas.openxmlformats.org/wordprocessingml/2006/main">
        <w:t xml:space="preserve">com a sua beleza; honre-o, pois ele é o seu senhor. Toda gloriosa é a princesa em seu quarto, com vestes entrelaçadas com ouro.</w:t>
      </w:r>
    </w:p>
    <w:p w14:paraId="70E37B13" w14:textId="77777777" w:rsidR="00F90BDC" w:rsidRDefault="00F90BDC"/>
    <w:p w14:paraId="61F58DB9" w14:textId="77777777" w:rsidR="00F90BDC" w:rsidRDefault="00F90BDC">
      <w:r xmlns:w="http://schemas.openxmlformats.org/wordprocessingml/2006/main">
        <w:t xml:space="preserve">Lucas 21:6 Quanto a estas coisas que estais vendo, dias virão em que não ficará pedra sobre pedra que não seja derrubada.</w:t>
      </w:r>
    </w:p>
    <w:p w14:paraId="244ADBEF" w14:textId="77777777" w:rsidR="00F90BDC" w:rsidRDefault="00F90BDC"/>
    <w:p w14:paraId="66E41E9D" w14:textId="77777777" w:rsidR="00F90BDC" w:rsidRDefault="00F90BDC">
      <w:r xmlns:w="http://schemas.openxmlformats.org/wordprocessingml/2006/main">
        <w:t xml:space="preserve">Chegarão os dias em que o Templo será destruído e nem uma única pedra permanecerá de pé.</w:t>
      </w:r>
    </w:p>
    <w:p w14:paraId="58774F1D" w14:textId="77777777" w:rsidR="00F90BDC" w:rsidRDefault="00F90BDC"/>
    <w:p w14:paraId="742302D1" w14:textId="77777777" w:rsidR="00F90BDC" w:rsidRDefault="00F90BDC">
      <w:r xmlns:w="http://schemas.openxmlformats.org/wordprocessingml/2006/main">
        <w:t xml:space="preserve">1. A importância de viver o momento presente e confiar no plano do Senhor.</w:t>
      </w:r>
    </w:p>
    <w:p w14:paraId="7E3012B8" w14:textId="77777777" w:rsidR="00F90BDC" w:rsidRDefault="00F90BDC"/>
    <w:p w14:paraId="154B145B" w14:textId="77777777" w:rsidR="00F90BDC" w:rsidRDefault="00F90BDC">
      <w:r xmlns:w="http://schemas.openxmlformats.org/wordprocessingml/2006/main">
        <w:t xml:space="preserve">2. A transitoriedade das estruturas físicas e a permanência da palavra de Deus.</w:t>
      </w:r>
    </w:p>
    <w:p w14:paraId="7C58B61B" w14:textId="77777777" w:rsidR="00F90BDC" w:rsidRDefault="00F90BDC"/>
    <w:p w14:paraId="724F1BD9" w14:textId="77777777" w:rsidR="00F90BDC" w:rsidRDefault="00F90BDC">
      <w:r xmlns:w="http://schemas.openxmlformats.org/wordprocessingml/2006/main">
        <w:t xml:space="preserve">1. Salmo 146:3-4 - “Não confieis em príncipes, num filho de homem, em quem não há salvação.</w:t>
      </w:r>
    </w:p>
    <w:p w14:paraId="5FEC3F5A" w14:textId="77777777" w:rsidR="00F90BDC" w:rsidRDefault="00F90BDC"/>
    <w:p w14:paraId="054752B7" w14:textId="77777777" w:rsidR="00F90BDC" w:rsidRDefault="00F90BDC">
      <w:r xmlns:w="http://schemas.openxmlformats.org/wordprocessingml/2006/main">
        <w:t xml:space="preserve">2. Hebreus 13:8 – “Jesus Cristo é o mesmo ontem, hoje e eternamente”.</w:t>
      </w:r>
    </w:p>
    <w:p w14:paraId="1C3CE2FE" w14:textId="77777777" w:rsidR="00F90BDC" w:rsidRDefault="00F90BDC"/>
    <w:p w14:paraId="66DCD9B3" w14:textId="77777777" w:rsidR="00F90BDC" w:rsidRDefault="00F90BDC">
      <w:r xmlns:w="http://schemas.openxmlformats.org/wordprocessingml/2006/main">
        <w:t xml:space="preserve">Lucas 21:7 E perguntaram-lhe, dizendo: Mestre, mas quando serão essas coisas? e que sinal haverá quando estas coisas acontecerem?</w:t>
      </w:r>
    </w:p>
    <w:p w14:paraId="4198A768" w14:textId="77777777" w:rsidR="00F90BDC" w:rsidRDefault="00F90BDC"/>
    <w:p w14:paraId="185B1288" w14:textId="77777777" w:rsidR="00F90BDC" w:rsidRDefault="00F90BDC">
      <w:r xmlns:w="http://schemas.openxmlformats.org/wordprocessingml/2006/main">
        <w:t xml:space="preserve">As pessoas perguntaram a Jesus quando aconteceria a destruição do templo e os sinais associados a ela.</w:t>
      </w:r>
    </w:p>
    <w:p w14:paraId="78E2A566" w14:textId="77777777" w:rsidR="00F90BDC" w:rsidRDefault="00F90BDC"/>
    <w:p w14:paraId="29F02A86" w14:textId="77777777" w:rsidR="00F90BDC" w:rsidRDefault="00F90BDC">
      <w:r xmlns:w="http://schemas.openxmlformats.org/wordprocessingml/2006/main">
        <w:t xml:space="preserve">1: Conhecendo os Sinais dos Tempos: Os Ensinamentos de Jesus sobre o Fim dos Tempos</w:t>
      </w:r>
    </w:p>
    <w:p w14:paraId="7D9C22E1" w14:textId="77777777" w:rsidR="00F90BDC" w:rsidRDefault="00F90BDC"/>
    <w:p w14:paraId="69F30786" w14:textId="77777777" w:rsidR="00F90BDC" w:rsidRDefault="00F90BDC">
      <w:r xmlns:w="http://schemas.openxmlformats.org/wordprocessingml/2006/main">
        <w:t xml:space="preserve">2: Como se preparar para o fim: lições de Jesus sobre a destruição vindoura</w:t>
      </w:r>
    </w:p>
    <w:p w14:paraId="2B748E33" w14:textId="77777777" w:rsidR="00F90BDC" w:rsidRDefault="00F90BDC"/>
    <w:p w14:paraId="3180114C" w14:textId="77777777" w:rsidR="00F90BDC" w:rsidRDefault="00F90BDC">
      <w:r xmlns:w="http://schemas.openxmlformats.org/wordprocessingml/2006/main">
        <w:t xml:space="preserve">1: Mateus 24:3-14 ??Jesus??ensinamentos sobre os sinais do fim dos tempos</w:t>
      </w:r>
    </w:p>
    <w:p w14:paraId="19245120" w14:textId="77777777" w:rsidR="00F90BDC" w:rsidRDefault="00F90BDC"/>
    <w:p w14:paraId="2148FB2A" w14:textId="77777777" w:rsidR="00F90BDC" w:rsidRDefault="00F90BDC">
      <w:r xmlns:w="http://schemas.openxmlformats.org/wordprocessingml/2006/main">
        <w:t xml:space="preserve">2: Mateus 24:36-44 ??Jesus??ensinamentos sobre a preparação para o fim dos tempos.</w:t>
      </w:r>
    </w:p>
    <w:p w14:paraId="07D83920" w14:textId="77777777" w:rsidR="00F90BDC" w:rsidRDefault="00F90BDC"/>
    <w:p w14:paraId="0D144351" w14:textId="77777777" w:rsidR="00F90BDC" w:rsidRDefault="00F90BDC">
      <w:r xmlns:w="http://schemas.openxmlformats.org/wordprocessingml/2006/main">
        <w:t xml:space="preserve">Lucas 21:8 E ele disse: Guardai-vos, não vos enganeis; porque muitos virão em meu nome, dizendo: Eu sou o Cristo; e o tempo se aproxima; não os sigais.</w:t>
      </w:r>
    </w:p>
    <w:p w14:paraId="5D6720DD" w14:textId="77777777" w:rsidR="00F90BDC" w:rsidRDefault="00F90BDC"/>
    <w:p w14:paraId="58649F17" w14:textId="77777777" w:rsidR="00F90BDC" w:rsidRDefault="00F90BDC">
      <w:r xmlns:w="http://schemas.openxmlformats.org/wordprocessingml/2006/main">
        <w:t xml:space="preserve">Esta passagem enfatiza a importância de ter cuidado com os falsos profetas que vêm em nome de Jesus e afirmam ser o Messias.</w:t>
      </w:r>
    </w:p>
    <w:p w14:paraId="27382945" w14:textId="77777777" w:rsidR="00F90BDC" w:rsidRDefault="00F90BDC"/>
    <w:p w14:paraId="309415D5" w14:textId="77777777" w:rsidR="00F90BDC" w:rsidRDefault="00F90BDC">
      <w:r xmlns:w="http://schemas.openxmlformats.org/wordprocessingml/2006/main">
        <w:t xml:space="preserve">1. Preparando-se para a Vinda do Senhor: Permanecendo Alerta aos Falsos Profetas</w:t>
      </w:r>
    </w:p>
    <w:p w14:paraId="3C165715" w14:textId="77777777" w:rsidR="00F90BDC" w:rsidRDefault="00F90BDC"/>
    <w:p w14:paraId="40179E24" w14:textId="77777777" w:rsidR="00F90BDC" w:rsidRDefault="00F90BDC">
      <w:r xmlns:w="http://schemas.openxmlformats.org/wordprocessingml/2006/main">
        <w:t xml:space="preserve">2. Não se deixe enganar: discernindo os falsos profetas no mundo de hoje</w:t>
      </w:r>
    </w:p>
    <w:p w14:paraId="651A98ED" w14:textId="77777777" w:rsidR="00F90BDC" w:rsidRDefault="00F90BDC"/>
    <w:p w14:paraId="4869B1BC" w14:textId="77777777" w:rsidR="00F90BDC" w:rsidRDefault="00F90BDC">
      <w:r xmlns:w="http://schemas.openxmlformats.org/wordprocessingml/2006/main">
        <w:t xml:space="preserve">1. Jeremias 29:8-9 "Porque assim diz o Senhor dos Exércitos, o Deus de Israel: Não deixeis que os vossos profetas e os vossos adivinhos, que estão no meio de vós, vos enganem, nem dêem ouvidos aos vossos sonhos que causais. sonhai. Porque vos profetizam falsamente em meu nome: não os enviei, diz o Senhor.</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Pedro 2:1,3 "Mas também houve falsos profetas entre o povo, assim como haverá falsos mestres entre vós, que secretamente trarão heresias condenáveis, negando até mesmo o Senhor que os comprou, e trarão sobre si mesmos destruição rápida... E por cobiça eles, com palavras fingidas, farão de você mercadoria."</w:t>
      </w:r>
    </w:p>
    <w:p w14:paraId="59C8E483" w14:textId="77777777" w:rsidR="00F90BDC" w:rsidRDefault="00F90BDC"/>
    <w:p w14:paraId="0AF3658A" w14:textId="77777777" w:rsidR="00F90BDC" w:rsidRDefault="00F90BDC">
      <w:r xmlns:w="http://schemas.openxmlformats.org/wordprocessingml/2006/main">
        <w:t xml:space="preserve">Lucas 21:9 Mas, quando ouvirdes falar de guerras e comoções, não vos assusteis; porque primeiro é necessário que estas coisas aconteçam; mas o fim não é logo.</w:t>
      </w:r>
    </w:p>
    <w:p w14:paraId="368B117C" w14:textId="77777777" w:rsidR="00F90BDC" w:rsidRDefault="00F90BDC"/>
    <w:p w14:paraId="102A9E49" w14:textId="77777777" w:rsidR="00F90BDC" w:rsidRDefault="00F90BDC">
      <w:r xmlns:w="http://schemas.openxmlformats.org/wordprocessingml/2006/main">
        <w:t xml:space="preserve">Jesus avisa que haverá guerras e comoções, mas não tenha medo porque o fim ainda não está próximo.</w:t>
      </w:r>
    </w:p>
    <w:p w14:paraId="4E0720FF" w14:textId="77777777" w:rsidR="00F90BDC" w:rsidRDefault="00F90BDC"/>
    <w:p w14:paraId="0289C59C" w14:textId="77777777" w:rsidR="00F90BDC" w:rsidRDefault="00F90BDC">
      <w:r xmlns:w="http://schemas.openxmlformats.org/wordprocessingml/2006/main">
        <w:t xml:space="preserve">1. Uma lição de Jesus sobre como lidar com o medo e a ansiedade.</w:t>
      </w:r>
    </w:p>
    <w:p w14:paraId="7A6EA585" w14:textId="77777777" w:rsidR="00F90BDC" w:rsidRDefault="00F90BDC"/>
    <w:p w14:paraId="01D0D3D6" w14:textId="77777777" w:rsidR="00F90BDC" w:rsidRDefault="00F90BDC">
      <w:r xmlns:w="http://schemas.openxmlformats.org/wordprocessingml/2006/main">
        <w:t xml:space="preserve">2. Aprender a confiar em Deus em tempos difíceis.</w:t>
      </w:r>
    </w:p>
    <w:p w14:paraId="435B6E2B" w14:textId="77777777" w:rsidR="00F90BDC" w:rsidRDefault="00F90BDC"/>
    <w:p w14:paraId="259E2EA8" w14:textId="77777777" w:rsidR="00F90BDC" w:rsidRDefault="00F90BDC">
      <w:r xmlns:w="http://schemas.openxmlformats.org/wordprocessingml/2006/main">
        <w:t xml:space="preserve">1. Salmo 46:1-3 "Deus é o nosso refúgio e força, uma ajuda sempre presente na angústia. Portanto, não temeremos, ainda que a terra ceda e as montanhas caiam no coração do mar, ainda que suas águas rujam e a espuma e as montanhas tremem com sua agitação."</w:t>
      </w:r>
    </w:p>
    <w:p w14:paraId="4070B501" w14:textId="77777777" w:rsidR="00F90BDC" w:rsidRDefault="00F90BDC"/>
    <w:p w14:paraId="3EDCB643" w14:textId="77777777" w:rsidR="00F90BDC" w:rsidRDefault="00F90BDC">
      <w:r xmlns:w="http://schemas.openxmlformats.org/wordprocessingml/2006/main">
        <w:t xml:space="preserve">2. Romanos 8:28-29 "E sabemos que em todas as coisas Deus trabalha para o bem daqueles que o amam, que foram chamados segundo o seu propósito. Para aqueles que Deus de antemão conheceu, ele também os predestinou para serem conformes à imagem de seu Filho, para que seja o primogênito entre muitos irmãos e irmãs”.</w:t>
      </w:r>
    </w:p>
    <w:p w14:paraId="34490C72" w14:textId="77777777" w:rsidR="00F90BDC" w:rsidRDefault="00F90BDC"/>
    <w:p w14:paraId="716F3EAA" w14:textId="77777777" w:rsidR="00F90BDC" w:rsidRDefault="00F90BDC">
      <w:r xmlns:w="http://schemas.openxmlformats.org/wordprocessingml/2006/main">
        <w:t xml:space="preserve">Lucas 21:10 Então lhes disse: Levantar-se-á nação contra nação, e reino contra reino;</w:t>
      </w:r>
    </w:p>
    <w:p w14:paraId="53C3E403" w14:textId="77777777" w:rsidR="00F90BDC" w:rsidRDefault="00F90BDC"/>
    <w:p w14:paraId="1D0F226E" w14:textId="77777777" w:rsidR="00F90BDC" w:rsidRDefault="00F90BDC">
      <w:r xmlns:w="http://schemas.openxmlformats.org/wordprocessingml/2006/main">
        <w:t xml:space="preserve">Este versículo fala de um tempo futuro em que as nações estarão em conflito umas com as outras.</w:t>
      </w:r>
    </w:p>
    <w:p w14:paraId="68A8998B" w14:textId="77777777" w:rsidR="00F90BDC" w:rsidRDefault="00F90BDC"/>
    <w:p w14:paraId="2717638E" w14:textId="77777777" w:rsidR="00F90BDC" w:rsidRDefault="00F90BDC">
      <w:r xmlns:w="http://schemas.openxmlformats.org/wordprocessingml/2006/main">
        <w:t xml:space="preserve">1. O conflito que se aproxima: como se preparar para a turbulência que se avizinha</w:t>
      </w:r>
    </w:p>
    <w:p w14:paraId="4753144E" w14:textId="77777777" w:rsidR="00F90BDC" w:rsidRDefault="00F90BDC"/>
    <w:p w14:paraId="593EC662" w14:textId="77777777" w:rsidR="00F90BDC" w:rsidRDefault="00F90BDC">
      <w:r xmlns:w="http://schemas.openxmlformats.org/wordprocessingml/2006/main">
        <w:t xml:space="preserve">2. Encontrando a paz no meio do caos: como confiar em Deus em tempos difíceis</w:t>
      </w:r>
    </w:p>
    <w:p w14:paraId="584D7378" w14:textId="77777777" w:rsidR="00F90BDC" w:rsidRDefault="00F90BDC"/>
    <w:p w14:paraId="2E53A294" w14:textId="77777777" w:rsidR="00F90BDC" w:rsidRDefault="00F90BDC">
      <w:r xmlns:w="http://schemas.openxmlformats.org/wordprocessingml/2006/main">
        <w:t xml:space="preserve">1. Mateus 24:6-7 - “E ouvireis falar de guerras e de rumores de guerras. , e reino contra reino."</w:t>
      </w:r>
    </w:p>
    <w:p w14:paraId="5990D564" w14:textId="77777777" w:rsidR="00F90BDC" w:rsidRDefault="00F90BDC"/>
    <w:p w14:paraId="24573E10" w14:textId="77777777" w:rsidR="00F90BDC" w:rsidRDefault="00F90BDC">
      <w:r xmlns:w="http://schemas.openxmlformats.org/wordprocessingml/2006/main">
        <w:t xml:space="preserve">2. Salmos 46:1-2 - "Deus é o nosso refúgio e fortaleza, socorro bem presente na angústia. Portanto não temeremos, ainda que a terra seja removida, e ainda que os montes sejam carregados para o meio do mar."</w:t>
      </w:r>
    </w:p>
    <w:p w14:paraId="41F4B265" w14:textId="77777777" w:rsidR="00F90BDC" w:rsidRDefault="00F90BDC"/>
    <w:p w14:paraId="636CAA93" w14:textId="77777777" w:rsidR="00F90BDC" w:rsidRDefault="00F90BDC">
      <w:r xmlns:w="http://schemas.openxmlformats.org/wordprocessingml/2006/main">
        <w:t xml:space="preserve">Lucas 21:11 E haverá grandes terremotos em vários lugares, e fomes e pestes; e visões terríveis e grandes sinais virão do céu.</w:t>
      </w:r>
    </w:p>
    <w:p w14:paraId="5AD8BA18" w14:textId="77777777" w:rsidR="00F90BDC" w:rsidRDefault="00F90BDC"/>
    <w:p w14:paraId="47680BC0" w14:textId="77777777" w:rsidR="00F90BDC" w:rsidRDefault="00F90BDC">
      <w:r xmlns:w="http://schemas.openxmlformats.org/wordprocessingml/2006/main">
        <w:t xml:space="preserve">A Bíblia prediz desastres naturais, fomes, pestilências e visões terríveis e grandes sinais do céu.</w:t>
      </w:r>
    </w:p>
    <w:p w14:paraId="7D97A734" w14:textId="77777777" w:rsidR="00F90BDC" w:rsidRDefault="00F90BDC"/>
    <w:p w14:paraId="3DF669A8" w14:textId="77777777" w:rsidR="00F90BDC" w:rsidRDefault="00F90BDC">
      <w:r xmlns:w="http://schemas.openxmlformats.org/wordprocessingml/2006/main">
        <w:t xml:space="preserve">1: Deus está no controle de todos os desastres naturais, mesmo quando não o fazemos? </w:t>
      </w:r>
      <w:r xmlns:w="http://schemas.openxmlformats.org/wordprocessingml/2006/main">
        <w:rPr>
          <w:rFonts w:ascii="맑은 고딕 Semilight" w:hAnsi="맑은 고딕 Semilight"/>
        </w:rPr>
        <w:t xml:space="preserve">Eu </w:t>
      </w:r>
      <w:r xmlns:w="http://schemas.openxmlformats.org/wordprocessingml/2006/main">
        <w:t xml:space="preserve">entendo isso.</w:t>
      </w:r>
    </w:p>
    <w:p w14:paraId="31401DEF" w14:textId="77777777" w:rsidR="00F90BDC" w:rsidRDefault="00F90BDC"/>
    <w:p w14:paraId="03C933BE" w14:textId="77777777" w:rsidR="00F90BDC" w:rsidRDefault="00F90BDC">
      <w:r xmlns:w="http://schemas.openxmlformats.org/wordprocessingml/2006/main">
        <w:t xml:space="preserve">2: Devemos confiar em Deus e ter fé mesmo quando enfrentamos desastres naturais.</w:t>
      </w:r>
    </w:p>
    <w:p w14:paraId="58D2B24D" w14:textId="77777777" w:rsidR="00F90BDC" w:rsidRDefault="00F90BDC"/>
    <w:p w14:paraId="260F093E"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29E25E20" w14:textId="77777777" w:rsidR="00F90BDC" w:rsidRDefault="00F90BDC"/>
    <w:p w14:paraId="6C41B9DA" w14:textId="77777777" w:rsidR="00F90BDC" w:rsidRDefault="00F90BDC">
      <w:r xmlns:w="http://schemas.openxmlformats.org/wordprocessingml/2006/main">
        <w:t xml:space="preserve">2: Isaías 41:10 - Não temas; porque estou contigo; não te assombres; porque eu sou o teu Deus: eu te fortalecerei; sim, eu te ajudarei; sim, eu te sustentarei com a destra da minha justiça.</w:t>
      </w:r>
    </w:p>
    <w:p w14:paraId="3083E44C" w14:textId="77777777" w:rsidR="00F90BDC" w:rsidRDefault="00F90BDC"/>
    <w:p w14:paraId="4ED9F413" w14:textId="77777777" w:rsidR="00F90BDC" w:rsidRDefault="00F90BDC">
      <w:r xmlns:w="http://schemas.openxmlformats.org/wordprocessingml/2006/main">
        <w:t xml:space="preserve">Lucas 21:12 Mas antes de tudo isto imporão as mãos sobre vós, e perseguir-vos-ão, entregando-vos </w:t>
      </w:r>
      <w:r xmlns:w="http://schemas.openxmlformats.org/wordprocessingml/2006/main">
        <w:lastRenderedPageBreak xmlns:w="http://schemas.openxmlformats.org/wordprocessingml/2006/main"/>
      </w:r>
      <w:r xmlns:w="http://schemas.openxmlformats.org/wordprocessingml/2006/main">
        <w:t xml:space="preserve">às sinagogas e às prisões, e sendo levados à presença de reis e governantes, por causa do meu nome.</w:t>
      </w:r>
    </w:p>
    <w:p w14:paraId="1A756D26" w14:textId="77777777" w:rsidR="00F90BDC" w:rsidRDefault="00F90BDC"/>
    <w:p w14:paraId="25E90207" w14:textId="77777777" w:rsidR="00F90BDC" w:rsidRDefault="00F90BDC">
      <w:r xmlns:w="http://schemas.openxmlformats.org/wordprocessingml/2006/main">
        <w:t xml:space="preserve">Os cristãos serão perseguidos, presos e até levados perante os governantes pela sua fé em Jesus.</w:t>
      </w:r>
    </w:p>
    <w:p w14:paraId="76FF9B5C" w14:textId="77777777" w:rsidR="00F90BDC" w:rsidRDefault="00F90BDC"/>
    <w:p w14:paraId="46F809F0" w14:textId="77777777" w:rsidR="00F90BDC" w:rsidRDefault="00F90BDC">
      <w:r xmlns:w="http://schemas.openxmlformats.org/wordprocessingml/2006/main">
        <w:t xml:space="preserve">1. Não tenha medo de permanecer forte em sua fé, não importa o custo.</w:t>
      </w:r>
    </w:p>
    <w:p w14:paraId="34A21D38" w14:textId="77777777" w:rsidR="00F90BDC" w:rsidRDefault="00F90BDC"/>
    <w:p w14:paraId="4A47CFCD" w14:textId="77777777" w:rsidR="00F90BDC" w:rsidRDefault="00F90BDC">
      <w:r xmlns:w="http://schemas.openxmlformats.org/wordprocessingml/2006/main">
        <w:t xml:space="preserve">2. Não esqueçamos que o próprio Jesus foi perseguido por pregar a mensagem do evangelho.</w:t>
      </w:r>
    </w:p>
    <w:p w14:paraId="3FFBB8E0" w14:textId="77777777" w:rsidR="00F90BDC" w:rsidRDefault="00F90BDC"/>
    <w:p w14:paraId="36F03534" w14:textId="77777777" w:rsidR="00F90BDC" w:rsidRDefault="00F90BDC">
      <w:r xmlns:w="http://schemas.openxmlformats.org/wordprocessingml/2006/main">
        <w:t xml:space="preserve">1. Atos 5:41 - Os apóstolos se alegraram por terem sido considerados dignos de sofrer vergonha por Seu Nome.</w:t>
      </w:r>
    </w:p>
    <w:p w14:paraId="3835DED6" w14:textId="77777777" w:rsidR="00F90BDC" w:rsidRDefault="00F90BDC"/>
    <w:p w14:paraId="05B29482" w14:textId="77777777" w:rsidR="00F90BDC" w:rsidRDefault="00F90BDC">
      <w:r xmlns:w="http://schemas.openxmlformats.org/wordprocessingml/2006/main">
        <w:t xml:space="preserve">2. 1 Pedro 4:12-16 - Amado, não estranhe a prova de fogo que irá experimentá-lo, como se alguma coisa estranha tivesse acontecido com você.</w:t>
      </w:r>
    </w:p>
    <w:p w14:paraId="2EF7EDC2" w14:textId="77777777" w:rsidR="00F90BDC" w:rsidRDefault="00F90BDC"/>
    <w:p w14:paraId="7868FD98" w14:textId="77777777" w:rsidR="00F90BDC" w:rsidRDefault="00F90BDC">
      <w:r xmlns:w="http://schemas.openxmlformats.org/wordprocessingml/2006/main">
        <w:t xml:space="preserve">Lucas 21:13 E isso vos servirá de testemunho.</w:t>
      </w:r>
    </w:p>
    <w:p w14:paraId="6ED5B36A" w14:textId="77777777" w:rsidR="00F90BDC" w:rsidRDefault="00F90BDC"/>
    <w:p w14:paraId="1750EBD0" w14:textId="77777777" w:rsidR="00F90BDC" w:rsidRDefault="00F90BDC">
      <w:r xmlns:w="http://schemas.openxmlformats.org/wordprocessingml/2006/main">
        <w:t xml:space="preserve">Esta passagem afirma que todas as experiências da vida serão um testemunho da obra de Deus em nossas vidas.</w:t>
      </w:r>
    </w:p>
    <w:p w14:paraId="1673393F" w14:textId="77777777" w:rsidR="00F90BDC" w:rsidRDefault="00F90BDC"/>
    <w:p w14:paraId="5D67DF94" w14:textId="77777777" w:rsidR="00F90BDC" w:rsidRDefault="00F90BDC">
      <w:r xmlns:w="http://schemas.openxmlformats.org/wordprocessingml/2006/main">
        <w:t xml:space="preserve">1. “O Testemunho da Obra de Deus em nossas Vidas”</w:t>
      </w:r>
    </w:p>
    <w:p w14:paraId="74F92BB8" w14:textId="77777777" w:rsidR="00F90BDC" w:rsidRDefault="00F90BDC"/>
    <w:p w14:paraId="160F34D2" w14:textId="77777777" w:rsidR="00F90BDC" w:rsidRDefault="00F90BDC">
      <w:r xmlns:w="http://schemas.openxmlformats.org/wordprocessingml/2006/main">
        <w:t xml:space="preserve">2. “Viver uma vida de testemunho”</w:t>
      </w:r>
    </w:p>
    <w:p w14:paraId="606A233F" w14:textId="77777777" w:rsidR="00F90BDC" w:rsidRDefault="00F90BDC"/>
    <w:p w14:paraId="62D70240"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6D7E2D56" w14:textId="77777777" w:rsidR="00F90BDC" w:rsidRDefault="00F90BDC"/>
    <w:p w14:paraId="1C9E1F26" w14:textId="77777777" w:rsidR="00F90BDC" w:rsidRDefault="00F90BDC">
      <w:r xmlns:w="http://schemas.openxmlformats.org/wordprocessingml/2006/main">
        <w:t xml:space="preserve">2. Tiago 1:2-4 - "Meus irmãos, considerem motivo de grande alegria o fato de vocês passarem por diversas provações, sabendo que a prova da sua fé produz paciência. Mas deixem que a paciência tenha sua obra perfeita, para que vocês sejam perfeitos e completos, faltando nada."</w:t>
      </w:r>
    </w:p>
    <w:p w14:paraId="791DC5A6" w14:textId="77777777" w:rsidR="00F90BDC" w:rsidRDefault="00F90BDC"/>
    <w:p w14:paraId="06347123" w14:textId="77777777" w:rsidR="00F90BDC" w:rsidRDefault="00F90BDC">
      <w:r xmlns:w="http://schemas.openxmlformats.org/wordprocessingml/2006/main">
        <w:t xml:space="preserve">Lucas 21:14 Decidii, pois, em vossos corações, não meditar antes do que haveis de responder:</w:t>
      </w:r>
    </w:p>
    <w:p w14:paraId="24E4FAB2" w14:textId="77777777" w:rsidR="00F90BDC" w:rsidRDefault="00F90BDC"/>
    <w:p w14:paraId="7F72543B" w14:textId="77777777" w:rsidR="00F90BDC" w:rsidRDefault="00F90BDC">
      <w:r xmlns:w="http://schemas.openxmlformats.org/wordprocessingml/2006/main">
        <w:t xml:space="preserve">Jesus nos instrui a confiar na orientação de Deus e a não nos preocuparmos sobre como responderemos a situações difíceis.</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Você abandonou </w:t>
      </w:r>
      <w:r xmlns:w="http://schemas.openxmlformats.org/wordprocessingml/2006/main">
        <w:t xml:space="preserve">sua fé em Deus e acredita em Sua orientação?</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Não se preocupe com suas respostas, tenha fé em Deus??</w:t>
      </w:r>
    </w:p>
    <w:p w14:paraId="206C0B0B" w14:textId="77777777" w:rsidR="00F90BDC" w:rsidRDefault="00F90BDC"/>
    <w:p w14:paraId="6BF06B47" w14:textId="77777777" w:rsidR="00F90BDC" w:rsidRDefault="00F90BDC">
      <w:r xmlns:w="http://schemas.openxmlformats.org/wordprocessingml/2006/main">
        <w:t xml:space="preserve">1: Mateus 6:25-34 ??Não se preocupe</w:t>
      </w:r>
    </w:p>
    <w:p w14:paraId="01506B2C" w14:textId="77777777" w:rsidR="00F90BDC" w:rsidRDefault="00F90BDC"/>
    <w:p w14:paraId="052C2B83" w14:textId="77777777" w:rsidR="00F90BDC" w:rsidRDefault="00F90BDC">
      <w:r xmlns:w="http://schemas.openxmlformats.org/wordprocessingml/2006/main">
        <w:t xml:space="preserve">2: Provérbios 3:5-6 ??Confie no Senhor de todo o seu coração</w:t>
      </w:r>
    </w:p>
    <w:p w14:paraId="0A8E00BC" w14:textId="77777777" w:rsidR="00F90BDC" w:rsidRDefault="00F90BDC"/>
    <w:p w14:paraId="04BED77E" w14:textId="77777777" w:rsidR="00F90BDC" w:rsidRDefault="00F90BDC">
      <w:r xmlns:w="http://schemas.openxmlformats.org/wordprocessingml/2006/main">
        <w:t xml:space="preserve">Lucas 21:15 Porque eu te darei uma boca e sabedoria, que todos os teus adversários não poderão contradizer nem resistir.</w:t>
      </w:r>
    </w:p>
    <w:p w14:paraId="285DB0E8" w14:textId="77777777" w:rsidR="00F90BDC" w:rsidRDefault="00F90BDC"/>
    <w:p w14:paraId="2D587FCB" w14:textId="77777777" w:rsidR="00F90BDC" w:rsidRDefault="00F90BDC">
      <w:r xmlns:w="http://schemas.openxmlformats.org/wordprocessingml/2006/main">
        <w:t xml:space="preserve">Jesus promete aos seus discípulos que lhes dará uma boca e uma sabedoria que os seus adversários não serão capazes de resistir ou argumentar contra.</w:t>
      </w:r>
    </w:p>
    <w:p w14:paraId="372B4DB0" w14:textId="77777777" w:rsidR="00F90BDC" w:rsidRDefault="00F90BDC"/>
    <w:p w14:paraId="13502298" w14:textId="77777777" w:rsidR="00F90BDC" w:rsidRDefault="00F90BDC">
      <w:r xmlns:w="http://schemas.openxmlformats.org/wordprocessingml/2006/main">
        <w:t xml:space="preserve">1. Jesus é nosso Advogado: Confiando na Sabedoria de Deus em Tempos de Adversidade</w:t>
      </w:r>
    </w:p>
    <w:p w14:paraId="044BE9E7" w14:textId="77777777" w:rsidR="00F90BDC" w:rsidRDefault="00F90BDC"/>
    <w:p w14:paraId="6F58FDBC" w14:textId="77777777" w:rsidR="00F90BDC" w:rsidRDefault="00F90BDC">
      <w:r xmlns:w="http://schemas.openxmlformats.org/wordprocessingml/2006/main">
        <w:t xml:space="preserve">2. Ter coragem diante da oposição: confiar nas promessas do Senhor</w:t>
      </w:r>
    </w:p>
    <w:p w14:paraId="440B05B0" w14:textId="77777777" w:rsidR="00F90BDC" w:rsidRDefault="00F90BDC"/>
    <w:p w14:paraId="75E61C75" w14:textId="77777777" w:rsidR="00F90BDC" w:rsidRDefault="00F90BDC">
      <w:r xmlns:w="http://schemas.openxmlformats.org/wordprocessingml/2006/main">
        <w:t xml:space="preserve">Cruzar-</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João 14:26 - ? </w:t>
      </w:r>
      <w:r xmlns:w="http://schemas.openxmlformats.org/wordprocessingml/2006/main">
        <w:rPr>
          <w:rFonts w:ascii="맑은 고딕 Semilight" w:hAnsi="맑은 고딕 Semilight"/>
        </w:rPr>
        <w:t xml:space="preserve">Mas </w:t>
      </w:r>
      <w:r xmlns:w="http://schemas.openxmlformats.org/wordprocessingml/2006/main">
        <w:t xml:space="preserve">o Consolador, o Espírito Santo, que o Pai enviará em meu nome, ele vos ensinará todas as coisas e vos fará lembrar de tudo o que vos tenho dito.</w:t>
      </w:r>
    </w:p>
    <w:p w14:paraId="1C7B9915" w14:textId="77777777" w:rsidR="00F90BDC" w:rsidRDefault="00F90BDC"/>
    <w:p w14:paraId="4CAC8B07" w14:textId="77777777" w:rsidR="00F90BDC" w:rsidRDefault="00F90BDC">
      <w:r xmlns:w="http://schemas.openxmlformats.org/wordprocessingml/2006/main">
        <w:t xml:space="preserve">2. 1 Coríntios 1:25-27 - ? </w:t>
      </w:r>
      <w:r xmlns:w="http://schemas.openxmlformats.org/wordprocessingml/2006/main">
        <w:rPr>
          <w:rFonts w:ascii="맑은 고딕 Semilight" w:hAnsi="맑은 고딕 Semilight"/>
        </w:rPr>
        <w:t xml:space="preserve">쏤 </w:t>
      </w:r>
      <w:r xmlns:w="http://schemas.openxmlformats.org/wordprocessingml/2006/main">
        <w:t xml:space="preserve">ou a loucura de Deus é mais sábia que os homens, e a fraqueza de Deus é mais forte que os homens. Pois considerem o seu chamado, irmãos: poucos de vocês eram sábios de acordo com os padrões do mundo, poucos eram poderosos, poucos eram de nascimento nobre. Mas Deus escolheu o que há de tolo no mundo para envergonhar os sábios; Deus escolheu o que há de fraco no mundo para envergonhar os fortes.</w:t>
      </w:r>
    </w:p>
    <w:p w14:paraId="125E6190" w14:textId="77777777" w:rsidR="00F90BDC" w:rsidRDefault="00F90BDC"/>
    <w:p w14:paraId="49D198DE" w14:textId="77777777" w:rsidR="00F90BDC" w:rsidRDefault="00F90BDC">
      <w:r xmlns:w="http://schemas.openxmlformats.org/wordprocessingml/2006/main">
        <w:t xml:space="preserve">Lucas 21:16 E sereis traídos tanto por pais, como por irmãos, e parentes, e amigos; e alguns de vocês serão mortos.</w:t>
      </w:r>
    </w:p>
    <w:p w14:paraId="08E26866" w14:textId="77777777" w:rsidR="00F90BDC" w:rsidRDefault="00F90BDC"/>
    <w:p w14:paraId="70CBCC2C" w14:textId="77777777" w:rsidR="00F90BDC" w:rsidRDefault="00F90BDC">
      <w:r xmlns:w="http://schemas.openxmlformats.org/wordprocessingml/2006/main">
        <w:t xml:space="preserve">Jesus avisa que alguns de seus discípulos sofrerão traição e morte nas mãos de familiares, amigos e outras pessoas.</w:t>
      </w:r>
    </w:p>
    <w:p w14:paraId="556499E3" w14:textId="77777777" w:rsidR="00F90BDC" w:rsidRDefault="00F90BDC"/>
    <w:p w14:paraId="0F707482" w14:textId="77777777" w:rsidR="00F90BDC" w:rsidRDefault="00F90BDC">
      <w:r xmlns:w="http://schemas.openxmlformats.org/wordprocessingml/2006/main">
        <w:t xml:space="preserve">1. Encontrando força em tempos de traição</w:t>
      </w:r>
    </w:p>
    <w:p w14:paraId="683246F0" w14:textId="77777777" w:rsidR="00F90BDC" w:rsidRDefault="00F90BDC"/>
    <w:p w14:paraId="6BD8495D" w14:textId="77777777" w:rsidR="00F90BDC" w:rsidRDefault="00F90BDC">
      <w:r xmlns:w="http://schemas.openxmlformats.org/wordprocessingml/2006/main">
        <w:t xml:space="preserve">2. O poder da perseverança diante da adversidade</w:t>
      </w:r>
    </w:p>
    <w:p w14:paraId="63836F5E" w14:textId="77777777" w:rsidR="00F90BDC" w:rsidRDefault="00F90BDC"/>
    <w:p w14:paraId="44544948" w14:textId="77777777" w:rsidR="00F90BDC" w:rsidRDefault="00F90BDC">
      <w:r xmlns:w="http://schemas.openxmlformats.org/wordprocessingml/2006/main">
        <w:t xml:space="preserve">1. Romanos 8:35-39 - Quem nos separará do amor de Cristo?</w:t>
      </w:r>
    </w:p>
    <w:p w14:paraId="708C2AB7" w14:textId="77777777" w:rsidR="00F90BDC" w:rsidRDefault="00F90BDC"/>
    <w:p w14:paraId="4C4FAD55" w14:textId="77777777" w:rsidR="00F90BDC" w:rsidRDefault="00F90BDC">
      <w:r xmlns:w="http://schemas.openxmlformats.org/wordprocessingml/2006/main">
        <w:t xml:space="preserve">2. Hebreus 12:1-2 - Corramos com perseverança a corrida que nos está proposta.</w:t>
      </w:r>
    </w:p>
    <w:p w14:paraId="27B983A7" w14:textId="77777777" w:rsidR="00F90BDC" w:rsidRDefault="00F90BDC"/>
    <w:p w14:paraId="12FC551E" w14:textId="77777777" w:rsidR="00F90BDC" w:rsidRDefault="00F90BDC">
      <w:r xmlns:w="http://schemas.openxmlformats.org/wordprocessingml/2006/main">
        <w:t xml:space="preserve">Lucas 21:17 E sereis odiados de todos por causa do meu nome.</w:t>
      </w:r>
    </w:p>
    <w:p w14:paraId="755A2342" w14:textId="77777777" w:rsidR="00F90BDC" w:rsidRDefault="00F90BDC"/>
    <w:p w14:paraId="1E078022" w14:textId="77777777" w:rsidR="00F90BDC" w:rsidRDefault="00F90BDC">
      <w:r xmlns:w="http://schemas.openxmlformats.org/wordprocessingml/2006/main">
        <w:t xml:space="preserve">Os crentes em Jesus serão perseguidos por aqueles que não partilham a sua fé.</w:t>
      </w:r>
    </w:p>
    <w:p w14:paraId="20CB5439" w14:textId="77777777" w:rsidR="00F90BDC" w:rsidRDefault="00F90BDC"/>
    <w:p w14:paraId="336AC734" w14:textId="77777777" w:rsidR="00F90BDC" w:rsidRDefault="00F90BDC">
      <w:r xmlns:w="http://schemas.openxmlformats.org/wordprocessingml/2006/main">
        <w:t xml:space="preserve">1. O Custo do Discipulado: Permanecer Firme Apesar da Perseguição</w:t>
      </w:r>
    </w:p>
    <w:p w14:paraId="2268EE15" w14:textId="77777777" w:rsidR="00F90BDC" w:rsidRDefault="00F90BDC"/>
    <w:p w14:paraId="2E826D74" w14:textId="77777777" w:rsidR="00F90BDC" w:rsidRDefault="00F90BDC">
      <w:r xmlns:w="http://schemas.openxmlformats.org/wordprocessingml/2006/main">
        <w:t xml:space="preserve">2. As bênçãos da perseguição: como perseverar nas dificuldades</w:t>
      </w:r>
    </w:p>
    <w:p w14:paraId="5CADBC1A" w14:textId="77777777" w:rsidR="00F90BDC" w:rsidRDefault="00F90BDC"/>
    <w:p w14:paraId="10161DCB" w14:textId="77777777" w:rsidR="00F90BDC" w:rsidRDefault="00F90BDC">
      <w:r xmlns:w="http://schemas.openxmlformats.org/wordprocessingml/2006/main">
        <w:t xml:space="preserve">1. Tiago 1:2-4 - Meus irmãos e irmãs, considerem motivo de pura alegria sempre que vocês enfrentam provações de vários tipos, porque vocês sabem que a prova da sua fé produz perseverança.</w:t>
      </w:r>
    </w:p>
    <w:p w14:paraId="3B81C140" w14:textId="77777777" w:rsidR="00F90BDC" w:rsidRDefault="00F90BDC"/>
    <w:p w14:paraId="7BDF792E" w14:textId="77777777" w:rsidR="00F90BDC" w:rsidRDefault="00F90BDC">
      <w:r xmlns:w="http://schemas.openxmlformats.org/wordprocessingml/2006/main">
        <w:t xml:space="preserve">2. 1 Pedro 4:12-13 - Amado, não se surpreenda com a provação ardente que vier sobre você para testá-lo, como se algo estranho estivesse acontecendo com você.</w:t>
      </w:r>
    </w:p>
    <w:p w14:paraId="4738DE1C" w14:textId="77777777" w:rsidR="00F90BDC" w:rsidRDefault="00F90BDC"/>
    <w:p w14:paraId="6BADB083" w14:textId="77777777" w:rsidR="00F90BDC" w:rsidRDefault="00F90BDC">
      <w:r xmlns:w="http://schemas.openxmlformats.org/wordprocessingml/2006/main">
        <w:t xml:space="preserve">Lucas 21:18 Mas não perecerá um só cabelo da vossa cabeça.</w:t>
      </w:r>
    </w:p>
    <w:p w14:paraId="0159715A" w14:textId="77777777" w:rsidR="00F90BDC" w:rsidRDefault="00F90BDC"/>
    <w:p w14:paraId="5F5E4290" w14:textId="77777777" w:rsidR="00F90BDC" w:rsidRDefault="00F90BDC">
      <w:r xmlns:w="http://schemas.openxmlformats.org/wordprocessingml/2006/main">
        <w:t xml:space="preserve">A passagem afirma que nem um único fio de cabelo da nossa cabeça perecerá.</w:t>
      </w:r>
    </w:p>
    <w:p w14:paraId="3E2C8959" w14:textId="77777777" w:rsidR="00F90BDC" w:rsidRDefault="00F90BDC"/>
    <w:p w14:paraId="4D9DE403" w14:textId="77777777" w:rsidR="00F90BDC" w:rsidRDefault="00F90BDC">
      <w:r xmlns:w="http://schemas.openxmlformats.org/wordprocessingml/2006/main">
        <w:t xml:space="preserve">1: Deus está no controle de nossas vidas, então confie em Sua proteção e você nunca será prejudicado.</w:t>
      </w:r>
    </w:p>
    <w:p w14:paraId="3D412846" w14:textId="77777777" w:rsidR="00F90BDC" w:rsidRDefault="00F90BDC"/>
    <w:p w14:paraId="07B2CF76" w14:textId="77777777" w:rsidR="00F90BDC" w:rsidRDefault="00F90BDC">
      <w:r xmlns:w="http://schemas.openxmlformats.org/wordprocessingml/2006/main">
        <w:t xml:space="preserve">2: Deus sempre nos manterá seguros e proverá para nós, não importa quais desafios enfrentemos.</w:t>
      </w:r>
    </w:p>
    <w:p w14:paraId="71CDA706" w14:textId="77777777" w:rsidR="00F90BDC" w:rsidRDefault="00F90BDC"/>
    <w:p w14:paraId="798D841E" w14:textId="77777777" w:rsidR="00F90BDC" w:rsidRDefault="00F90BDC">
      <w:r xmlns:w="http://schemas.openxmlformats.org/wordprocessingml/2006/main">
        <w:t xml:space="preserve">1: Salmo 91:4 - ? </w:t>
      </w:r>
      <w:r xmlns:w="http://schemas.openxmlformats.org/wordprocessingml/2006/main">
        <w:rPr>
          <w:rFonts w:ascii="맑은 고딕 Semilight" w:hAnsi="맑은 고딕 Semilight"/>
        </w:rPr>
        <w:t xml:space="preserve">Ele </w:t>
      </w:r>
      <w:r xmlns:w="http://schemas.openxmlformats.org/wordprocessingml/2006/main">
        <w:t xml:space="preserve">te cobrirá com as suas penas, e debaixo das suas asas você encontrará refúgio; sua fidelidade será seu escudo e muralha.</w:t>
      </w:r>
    </w:p>
    <w:p w14:paraId="45126550" w14:textId="77777777" w:rsidR="00F90BDC" w:rsidRDefault="00F90BDC"/>
    <w:p w14:paraId="6DC595FC" w14:textId="77777777" w:rsidR="00F90BDC" w:rsidRDefault="00F90BDC">
      <w:r xmlns:w="http://schemas.openxmlformats.org/wordprocessingml/2006/main">
        <w:t xml:space="preserve">2: Isaías 41:10 - ? Não </w:t>
      </w:r>
      <w:r xmlns:w="http://schemas.openxmlformats.org/wordprocessingml/2006/main">
        <w:rPr>
          <w:rFonts w:ascii="맑은 고딕 Semilight" w:hAnsi="맑은 고딕 Semilight"/>
        </w:rPr>
        <w:t xml:space="preserve">dês </w:t>
      </w:r>
      <w:r xmlns:w="http://schemas.openxmlformats.org/wordprocessingml/2006/main">
        <w:t xml:space="preserve">ouvidos, porque estou contigo; não tenha medo, pois eu sou o seu Deus; Eu te fortalecerei, eu te ajudarei, eu te sustentarei com minha destra justa.</w:t>
      </w:r>
    </w:p>
    <w:p w14:paraId="5017E247" w14:textId="77777777" w:rsidR="00F90BDC" w:rsidRDefault="00F90BDC"/>
    <w:p w14:paraId="3F508FD7" w14:textId="77777777" w:rsidR="00F90BDC" w:rsidRDefault="00F90BDC">
      <w:r xmlns:w="http://schemas.openxmlformats.org/wordprocessingml/2006/main">
        <w:t xml:space="preserve">Lucas 21:19 Na vossa paciência possuii as vossas almas.</w:t>
      </w:r>
    </w:p>
    <w:p w14:paraId="10AB00FA" w14:textId="77777777" w:rsidR="00F90BDC" w:rsidRDefault="00F90BDC"/>
    <w:p w14:paraId="0B513072" w14:textId="77777777" w:rsidR="00F90BDC" w:rsidRDefault="00F90BDC">
      <w:r xmlns:w="http://schemas.openxmlformats.org/wordprocessingml/2006/main">
        <w:t xml:space="preserve">Este versículo incentiva a paciência e a perseverança diante das dificuldades, confiando em Deus para nos sustentar.</w:t>
      </w:r>
    </w:p>
    <w:p w14:paraId="44BC2CAD" w14:textId="77777777" w:rsidR="00F90BDC" w:rsidRDefault="00F90BDC"/>
    <w:p w14:paraId="020AC996" w14:textId="77777777" w:rsidR="00F90BDC" w:rsidRDefault="00F90BDC">
      <w:r xmlns:w="http://schemas.openxmlformats.org/wordprocessingml/2006/main">
        <w:t xml:space="preserve">1. A força de Deus em tempos de adversidade</w:t>
      </w:r>
    </w:p>
    <w:p w14:paraId="72E41FB5" w14:textId="77777777" w:rsidR="00F90BDC" w:rsidRDefault="00F90BDC"/>
    <w:p w14:paraId="34A16701" w14:textId="77777777" w:rsidR="00F90BDC" w:rsidRDefault="00F90BDC">
      <w:r xmlns:w="http://schemas.openxmlformats.org/wordprocessingml/2006/main">
        <w:t xml:space="preserve">2. Manter a esperança em tempos difíceis</w:t>
      </w:r>
    </w:p>
    <w:p w14:paraId="2EF972B2" w14:textId="77777777" w:rsidR="00F90BDC" w:rsidRDefault="00F90BDC"/>
    <w:p w14:paraId="32B1EEA2" w14:textId="77777777" w:rsidR="00F90BDC" w:rsidRDefault="00F90BDC">
      <w:r xmlns:w="http://schemas.openxmlformats.org/wordprocessingml/2006/main">
        <w:t xml:space="preserve">1. Isaías 40:28-31 - "Você não sabe? Você não ouviu? O Senhor é o Deus eterno, o Criador dos confins da terra. Ele não desmaia nem se cansa; seu entendimento é inescrutável. Ele dá poder ao fraco, e ao que não tem poder aumenta a força."</w:t>
      </w:r>
    </w:p>
    <w:p w14:paraId="6F1C79C4" w14:textId="77777777" w:rsidR="00F90BDC" w:rsidRDefault="00F90BDC"/>
    <w:p w14:paraId="327847E5" w14:textId="77777777" w:rsidR="00F90BDC" w:rsidRDefault="00F90BDC">
      <w:r xmlns:w="http://schemas.openxmlformats.org/wordprocessingml/2006/main">
        <w:t xml:space="preserve">2. Romanos 5:3-5 - "Não só isso, mas nos regozijamos em nossos sofrimentos, sabendo que o sofrimento produz perseverança, e a perseverança produz caráter, e o caráter produz esperança, e a esperança não nos envergonha, porque o amor de Deus tem foi derramado em nossos corações pelo Espírito Santo que nos foi dado”.</w:t>
      </w:r>
    </w:p>
    <w:p w14:paraId="4B6AE10D" w14:textId="77777777" w:rsidR="00F90BDC" w:rsidRDefault="00F90BDC"/>
    <w:p w14:paraId="5E4886CA" w14:textId="77777777" w:rsidR="00F90BDC" w:rsidRDefault="00F90BDC">
      <w:r xmlns:w="http://schemas.openxmlformats.org/wordprocessingml/2006/main">
        <w:t xml:space="preserve">Lucas 21:20 E quando virdes Jerusalém cercada de exércitos, sabei então que a sua desolação está próxima.</w:t>
      </w:r>
    </w:p>
    <w:p w14:paraId="1F67CFC6" w14:textId="77777777" w:rsidR="00F90BDC" w:rsidRDefault="00F90BDC"/>
    <w:p w14:paraId="6C9A90FB" w14:textId="77777777" w:rsidR="00F90BDC" w:rsidRDefault="00F90BDC">
      <w:r xmlns:w="http://schemas.openxmlformats.org/wordprocessingml/2006/main">
        <w:t xml:space="preserve">Jesus alertou o povo de Jerusalém que eles seriam cercados por exércitos, o que sinalizaria a destruição da cidade.</w:t>
      </w:r>
    </w:p>
    <w:p w14:paraId="00B8D3EA" w14:textId="77777777" w:rsidR="00F90BDC" w:rsidRDefault="00F90BDC"/>
    <w:p w14:paraId="4DA66CAF" w14:textId="77777777" w:rsidR="00F90BDC" w:rsidRDefault="00F90BDC">
      <w:r xmlns:w="http://schemas.openxmlformats.org/wordprocessingml/2006/main">
        <w:t xml:space="preserve">1. Deus usa momentos difíceis para realizar Seus planos finais.</w:t>
      </w:r>
    </w:p>
    <w:p w14:paraId="04A443A8" w14:textId="77777777" w:rsidR="00F90BDC" w:rsidRDefault="00F90BDC"/>
    <w:p w14:paraId="2CC426F3" w14:textId="77777777" w:rsidR="00F90BDC" w:rsidRDefault="00F90BDC">
      <w:r xmlns:w="http://schemas.openxmlformats.org/wordprocessingml/2006/main">
        <w:t xml:space="preserve">2. Os planos de Deus são sempre maiores que os nossos.</w:t>
      </w:r>
    </w:p>
    <w:p w14:paraId="7C17047A" w14:textId="77777777" w:rsidR="00F90BDC" w:rsidRDefault="00F90BDC"/>
    <w:p w14:paraId="1A13B21C" w14:textId="77777777" w:rsidR="00F90BDC" w:rsidRDefault="00F90BDC">
      <w:r xmlns:w="http://schemas.openxmlformats.org/wordprocessingml/2006/main">
        <w:t xml:space="preserve">1. Jeremias 29:11 - ? </w:t>
      </w:r>
      <w:r xmlns:w="http://schemas.openxmlformats.org/wordprocessingml/2006/main">
        <w:rPr>
          <w:rFonts w:ascii="맑은 고딕 Semilight" w:hAnsi="맑은 고딕 Semilight"/>
        </w:rPr>
        <w:t xml:space="preserve">쏤 </w:t>
      </w:r>
      <w:r xmlns:w="http://schemas.openxmlformats.org/wordprocessingml/2006/main">
        <w:t xml:space="preserve">ou eu conheço os planos que tenho para você,??declara o Senhor, ? </w:t>
      </w:r>
      <w:r xmlns:w="http://schemas.openxmlformats.org/wordprocessingml/2006/main">
        <w:rPr>
          <w:rFonts w:ascii="맑은 고딕 Semilight" w:hAnsi="맑은 고딕 Semilight"/>
        </w:rPr>
        <w:t xml:space="preserve">쐏 </w:t>
      </w:r>
      <w:r xmlns:w="http://schemas.openxmlformats.org/wordprocessingml/2006/main">
        <w:t xml:space="preserve">pretende prosperá-lo e não prejudicá-lo, planos para lhe dar esperança e um futuro.</w:t>
      </w:r>
    </w:p>
    <w:p w14:paraId="00A4A455" w14:textId="77777777" w:rsidR="00F90BDC" w:rsidRDefault="00F90BDC"/>
    <w:p w14:paraId="47410148" w14:textId="77777777" w:rsidR="00F90BDC" w:rsidRDefault="00F90BDC">
      <w:r xmlns:w="http://schemas.openxmlformats.org/wordprocessingml/2006/main">
        <w:t xml:space="preserve">2. Romanos 8:28 - E sabemos que em todas as coisas Deus trabalha para o bem daqueles que o amam, </w:t>
      </w:r>
      <w:r xmlns:w="http://schemas.openxmlformats.org/wordprocessingml/2006/main">
        <w:lastRenderedPageBreak xmlns:w="http://schemas.openxmlformats.org/wordprocessingml/2006/main"/>
      </w:r>
      <w:r xmlns:w="http://schemas.openxmlformats.org/wordprocessingml/2006/main">
        <w:t xml:space="preserve">que foram chamados segundo o seu propósito.</w:t>
      </w:r>
    </w:p>
    <w:p w14:paraId="23DB0E09" w14:textId="77777777" w:rsidR="00F90BDC" w:rsidRDefault="00F90BDC"/>
    <w:p w14:paraId="25B63D46" w14:textId="77777777" w:rsidR="00F90BDC" w:rsidRDefault="00F90BDC">
      <w:r xmlns:w="http://schemas.openxmlformats.org/wordprocessingml/2006/main">
        <w:t xml:space="preserve">Lucas 21:21 Então os que estiverem na Judéia fujam para os montes; e saiam os que estiverem no meio dela; e não deixem que os que estão nos países entrem nele.</w:t>
      </w:r>
    </w:p>
    <w:p w14:paraId="5B595D47" w14:textId="77777777" w:rsidR="00F90BDC" w:rsidRDefault="00F90BDC"/>
    <w:p w14:paraId="0E5C4523" w14:textId="77777777" w:rsidR="00F90BDC" w:rsidRDefault="00F90BDC">
      <w:r xmlns:w="http://schemas.openxmlformats.org/wordprocessingml/2006/main">
        <w:t xml:space="preserve">Jesus avisa que aqueles que vivem na Judéia devem fugir para as montanhas e não entrar nas cidades, enquanto aqueles que estão nas cidades devem deixá-las.</w:t>
      </w:r>
    </w:p>
    <w:p w14:paraId="04D5091D" w14:textId="77777777" w:rsidR="00F90BDC" w:rsidRDefault="00F90BDC"/>
    <w:p w14:paraId="7BCB5641" w14:textId="77777777" w:rsidR="00F90BDC" w:rsidRDefault="00F90BDC">
      <w:r xmlns:w="http://schemas.openxmlformats.org/wordprocessingml/2006/main">
        <w:t xml:space="preserve">1. A importância da preparação para tempos incertos.</w:t>
      </w:r>
    </w:p>
    <w:p w14:paraId="42B8E8B6" w14:textId="77777777" w:rsidR="00F90BDC" w:rsidRDefault="00F90BDC"/>
    <w:p w14:paraId="4AC45393" w14:textId="77777777" w:rsidR="00F90BDC" w:rsidRDefault="00F90BDC">
      <w:r xmlns:w="http://schemas.openxmlformats.org/wordprocessingml/2006/main">
        <w:t xml:space="preserve">2. Como responder às advertências de Deus na Bíblia.</w:t>
      </w:r>
    </w:p>
    <w:p w14:paraId="68C716DA" w14:textId="77777777" w:rsidR="00F90BDC" w:rsidRDefault="00F90BDC"/>
    <w:p w14:paraId="38C48AFA" w14:textId="77777777" w:rsidR="00F90BDC" w:rsidRDefault="00F90BDC">
      <w:r xmlns:w="http://schemas.openxmlformats.org/wordprocessingml/2006/main">
        <w:t xml:space="preserve">1. Mateus 24:16-18 - “Então os que estiverem na Judéia fujam para os montes. Quem estiver no terraço não desça para pegar o que há em sua casa, e quem estiver no campo não volte atrás para pegar seu manto. E eis que estou enviando vocês como ovelhas no meio de lobos, então sejam sábios como as serpentes e inocentes como as pombas.</w:t>
      </w:r>
    </w:p>
    <w:p w14:paraId="6714743B" w14:textId="77777777" w:rsidR="00F90BDC" w:rsidRDefault="00F90BDC"/>
    <w:p w14:paraId="16BBEC5A" w14:textId="77777777" w:rsidR="00F90BDC" w:rsidRDefault="00F90BDC">
      <w:r xmlns:w="http://schemas.openxmlformats.org/wordprocessingml/2006/main">
        <w:t xml:space="preserve">2. Isaías 26:20-21 - ? </w:t>
      </w:r>
      <w:r xmlns:w="http://schemas.openxmlformats.org/wordprocessingml/2006/main">
        <w:rPr>
          <w:rFonts w:ascii="맑은 고딕 Semilight" w:hAnsi="맑은 고딕 Semilight"/>
        </w:rPr>
        <w:t xml:space="preserve">Ó </w:t>
      </w:r>
      <w:r xmlns:w="http://schemas.openxmlformats.org/wordprocessingml/2006/main">
        <w:t xml:space="preserve">povo meu, entra nos teus aposentos e fecha as portas atrás de ti; escondam-se um pouco até que a fúria passe. Pois eis que o Senhor está saindo do seu lugar para punir os habitantes da terra por sua iniquidade, e a terra revelará o sangue derramado sobre ela, e não cobrirá mais os seus mortos.</w:t>
      </w:r>
    </w:p>
    <w:p w14:paraId="42670845" w14:textId="77777777" w:rsidR="00F90BDC" w:rsidRDefault="00F90BDC"/>
    <w:p w14:paraId="05B5152A" w14:textId="77777777" w:rsidR="00F90BDC" w:rsidRDefault="00F90BDC">
      <w:r xmlns:w="http://schemas.openxmlformats.org/wordprocessingml/2006/main">
        <w:t xml:space="preserve">Lucas 21:22 Porque estes são dias de vingança, para que se cumpram todas as coisas que estão escritas.</w:t>
      </w:r>
    </w:p>
    <w:p w14:paraId="0EF9946C" w14:textId="77777777" w:rsidR="00F90BDC" w:rsidRDefault="00F90BDC"/>
    <w:p w14:paraId="17BFB480" w14:textId="77777777" w:rsidR="00F90BDC" w:rsidRDefault="00F90BDC">
      <w:r xmlns:w="http://schemas.openxmlformats.org/wordprocessingml/2006/main">
        <w:t xml:space="preserve">Os dias de vingança chegaram para cumprir tudo o que foi escrito.</w:t>
      </w:r>
    </w:p>
    <w:p w14:paraId="307C4DFF" w14:textId="77777777" w:rsidR="00F90BDC" w:rsidRDefault="00F90BDC"/>
    <w:p w14:paraId="2BC8EBA8" w14:textId="77777777" w:rsidR="00F90BDC" w:rsidRDefault="00F90BDC">
      <w:r xmlns:w="http://schemas.openxmlformats.org/wordprocessingml/2006/main">
        <w:t xml:space="preserve">1. O Plano de Deus para a Redenção: O que os Dias de Vingança Significam para Nós</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da Realização: Compreendendo o Significado de Lucas 21:22</w:t>
      </w:r>
    </w:p>
    <w:p w14:paraId="276B0A49" w14:textId="77777777" w:rsidR="00F90BDC" w:rsidRDefault="00F90BDC"/>
    <w:p w14:paraId="50764C70" w14:textId="77777777" w:rsidR="00F90BDC" w:rsidRDefault="00F90BDC">
      <w:r xmlns:w="http://schemas.openxmlformats.org/wordprocessingml/2006/main">
        <w:t xml:space="preserve">1. Romanos 12:19 - "Amados, nunca se vinguem, mas deixem isso para a ira de Deus, pois está escrito: ? </w:t>
      </w:r>
      <w:r xmlns:w="http://schemas.openxmlformats.org/wordprocessingml/2006/main">
        <w:rPr>
          <w:rFonts w:ascii="맑은 고딕 Semilight" w:hAnsi="맑은 고딕 Semilight"/>
        </w:rPr>
        <w:t xml:space="preserve">쏺 </w:t>
      </w:r>
      <w:r xmlns:w="http://schemas.openxmlformats.org/wordprocessingml/2006/main">
        <w:t xml:space="preserve">a força é minha, eu retribuirei, diz o Senhor. ??</w:t>
      </w:r>
    </w:p>
    <w:p w14:paraId="655F4E2F" w14:textId="77777777" w:rsidR="00F90BDC" w:rsidRDefault="00F90BDC"/>
    <w:p w14:paraId="144757B0" w14:textId="77777777" w:rsidR="00F90BDC" w:rsidRDefault="00F90BDC">
      <w:r xmlns:w="http://schemas.openxmlformats.org/wordprocessingml/2006/main">
        <w:t xml:space="preserve">2. Isaías 35:4 - "Dize aos que têm coração ansioso: ? </w:t>
      </w:r>
      <w:r xmlns:w="http://schemas.openxmlformats.org/wordprocessingml/2006/main">
        <w:rPr>
          <w:rFonts w:ascii="맑은 고딕 Semilight" w:hAnsi="맑은 고딕 Semilight"/>
        </w:rPr>
        <w:t xml:space="preserve">쏝 </w:t>
      </w:r>
      <w:r xmlns:w="http://schemas.openxmlformats.org/wordprocessingml/2006/main">
        <w:t xml:space="preserve">e fortes; não temas! Eis que o teu Deus virá com vingança, com a recompensa de Deus. Ele virá e te salvará.??</w:t>
      </w:r>
    </w:p>
    <w:p w14:paraId="0FFBC306" w14:textId="77777777" w:rsidR="00F90BDC" w:rsidRDefault="00F90BDC"/>
    <w:p w14:paraId="4875669D" w14:textId="77777777" w:rsidR="00F90BDC" w:rsidRDefault="00F90BDC">
      <w:r xmlns:w="http://schemas.openxmlformats.org/wordprocessingml/2006/main">
        <w:t xml:space="preserve">Lucas 21:23 Mas ai das que estiverem grávidas e das que amamentarem naqueles dias! porque haverá grande angústia na terra e ira sobre este povo.</w:t>
      </w:r>
    </w:p>
    <w:p w14:paraId="5AEE8008" w14:textId="77777777" w:rsidR="00F90BDC" w:rsidRDefault="00F90BDC"/>
    <w:p w14:paraId="0AB29B6F" w14:textId="77777777" w:rsidR="00F90BDC" w:rsidRDefault="00F90BDC">
      <w:r xmlns:w="http://schemas.openxmlformats.org/wordprocessingml/2006/main">
        <w:t xml:space="preserve">Grande angústia e ira cairão sobre aquelas que estiverem grávidas ou amamentando nos dias que virão.</w:t>
      </w:r>
    </w:p>
    <w:p w14:paraId="0101B3B7" w14:textId="77777777" w:rsidR="00F90BDC" w:rsidRDefault="00F90BDC"/>
    <w:p w14:paraId="39582469" w14:textId="77777777" w:rsidR="00F90BDC" w:rsidRDefault="00F90BDC">
      <w:r xmlns:w="http://schemas.openxmlformats.org/wordprocessingml/2006/main">
        <w:t xml:space="preserve">1. Confiar em Deus em tempos de angústia</w:t>
      </w:r>
    </w:p>
    <w:p w14:paraId="05799B14" w14:textId="77777777" w:rsidR="00F90BDC" w:rsidRDefault="00F90BDC"/>
    <w:p w14:paraId="253EFF6C" w14:textId="77777777" w:rsidR="00F90BDC" w:rsidRDefault="00F90BDC">
      <w:r xmlns:w="http://schemas.openxmlformats.org/wordprocessingml/2006/main">
        <w:t xml:space="preserve">2. Mostrar compaixão em tempos difíceis</w:t>
      </w:r>
    </w:p>
    <w:p w14:paraId="7CD98BB3" w14:textId="77777777" w:rsidR="00F90BDC" w:rsidRDefault="00F90BDC"/>
    <w:p w14:paraId="40D15E71" w14:textId="77777777" w:rsidR="00F90BDC" w:rsidRDefault="00F90BDC">
      <w:r xmlns:w="http://schemas.openxmlformats.org/wordprocessingml/2006/main">
        <w:t xml:space="preserve">1. Isaías 40:31 - “Mas os que esperam no Senhor renovarão as forças; subirão com asas como águias; correrão, e não se cansarão; e caminharão, e não se fatigarão”.</w:t>
      </w:r>
    </w:p>
    <w:p w14:paraId="3B20FE2D" w14:textId="77777777" w:rsidR="00F90BDC" w:rsidRDefault="00F90BDC"/>
    <w:p w14:paraId="7BC3D81D" w14:textId="77777777" w:rsidR="00F90BDC" w:rsidRDefault="00F90BDC">
      <w:r xmlns:w="http://schemas.openxmlformats.org/wordprocessingml/2006/main">
        <w:t xml:space="preserve">2. Tiago 1:2-4 - "Meus irmãos, tenham toda alegria quando caírem em diversas tentações; sabendo isto, que a prova da vossa fé opera a paciência. Mas deixe a paciência ter a sua obra perfeita, para que sejais perfeitos e inteiro, sem querer nada."</w:t>
      </w:r>
    </w:p>
    <w:p w14:paraId="2346D396" w14:textId="77777777" w:rsidR="00F90BDC" w:rsidRDefault="00F90BDC"/>
    <w:p w14:paraId="6F2FEF7D" w14:textId="77777777" w:rsidR="00F90BDC" w:rsidRDefault="00F90BDC">
      <w:r xmlns:w="http://schemas.openxmlformats.org/wordprocessingml/2006/main">
        <w:t xml:space="preserve">Lucas 21:24 E cairão ao fio da espada, e serão levados cativos para todas as nações; e Jerusalém será pisada pelos gentios, até que os tempos dos gentios se completem.</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tempo dos gentios chegará ao fim quando a vontade de Deus for cumprida.</w:t>
      </w:r>
    </w:p>
    <w:p w14:paraId="186D0C3A" w14:textId="77777777" w:rsidR="00F90BDC" w:rsidRDefault="00F90BDC"/>
    <w:p w14:paraId="2A7AC5CB" w14:textId="77777777" w:rsidR="00F90BDC" w:rsidRDefault="00F90BDC">
      <w:r xmlns:w="http://schemas.openxmlformats.org/wordprocessingml/2006/main">
        <w:t xml:space="preserve">1: O plano de Deus é sempre o melhor plano.</w:t>
      </w:r>
    </w:p>
    <w:p w14:paraId="4302C37B" w14:textId="77777777" w:rsidR="00F90BDC" w:rsidRDefault="00F90BDC"/>
    <w:p w14:paraId="5C120B24" w14:textId="77777777" w:rsidR="00F90BDC" w:rsidRDefault="00F90BDC">
      <w:r xmlns:w="http://schemas.openxmlformats.org/wordprocessingml/2006/main">
        <w:t xml:space="preserve">2: Coloque sua confiança em Deus e em Sua vontade para o futuro.</w:t>
      </w:r>
    </w:p>
    <w:p w14:paraId="3B424C87" w14:textId="77777777" w:rsidR="00F90BDC" w:rsidRDefault="00F90BDC"/>
    <w:p w14:paraId="797EB8D2" w14:textId="77777777" w:rsidR="00F90BDC" w:rsidRDefault="00F90BDC">
      <w:r xmlns:w="http://schemas.openxmlformats.org/wordprocessingml/2006/main">
        <w:t xml:space="preserve">1: Jeremias 29:11-13 - "Pois eu conheço os planos que tenho para vocês, diz o Senhor, planos de bem-estar e não de mal, para lhe dar um futuro e uma esperança. Então você me invocará e virá e ora a mim, e eu te ouvirei. Você me procurará e me encontrará, quando me buscar de todo o coração.</w:t>
      </w:r>
    </w:p>
    <w:p w14:paraId="0D855211" w14:textId="77777777" w:rsidR="00F90BDC" w:rsidRDefault="00F90BDC"/>
    <w:p w14:paraId="4EAA20BB" w14:textId="77777777" w:rsidR="00F90BDC" w:rsidRDefault="00F90BDC">
      <w:r xmlns:w="http://schemas.openxmlformats.org/wordprocessingml/2006/main">
        <w:t xml:space="preserve">2: Provérbios 16:3 - "Entregue a sua obra ao Senhor, e os seus planos serão estabelecidos."</w:t>
      </w:r>
    </w:p>
    <w:p w14:paraId="6FB67581" w14:textId="77777777" w:rsidR="00F90BDC" w:rsidRDefault="00F90BDC"/>
    <w:p w14:paraId="45C6D252" w14:textId="77777777" w:rsidR="00F90BDC" w:rsidRDefault="00F90BDC">
      <w:r xmlns:w="http://schemas.openxmlformats.org/wordprocessingml/2006/main">
        <w:t xml:space="preserve">Lucas 21:25 E haverá sinais no sol, e na lua, e nas estrelas; e na terra angústia das nações, com perplexidade; o mar e as ondas rugindo;</w:t>
      </w:r>
    </w:p>
    <w:p w14:paraId="777F6263" w14:textId="77777777" w:rsidR="00F90BDC" w:rsidRDefault="00F90BDC"/>
    <w:p w14:paraId="6CEE5E8E" w14:textId="77777777" w:rsidR="00F90BDC" w:rsidRDefault="00F90BDC">
      <w:r xmlns:w="http://schemas.openxmlformats.org/wordprocessingml/2006/main">
        <w:t xml:space="preserve">O mundo está em perigo e em caos, evidenciado por sinais no céu e mares agitados.</w:t>
      </w:r>
    </w:p>
    <w:p w14:paraId="0FAE71B0" w14:textId="77777777" w:rsidR="00F90BDC" w:rsidRDefault="00F90BDC"/>
    <w:p w14:paraId="324C2968" w14:textId="77777777" w:rsidR="00F90BDC" w:rsidRDefault="00F90BDC">
      <w:r xmlns:w="http://schemas.openxmlformats.org/wordprocessingml/2006/main">
        <w:t xml:space="preserve">1. Deus está no controle mesmo quando o mundo ao nosso redor parece fora de controle.</w:t>
      </w:r>
    </w:p>
    <w:p w14:paraId="2EDD44A9" w14:textId="77777777" w:rsidR="00F90BDC" w:rsidRDefault="00F90BDC"/>
    <w:p w14:paraId="799FE4FA" w14:textId="77777777" w:rsidR="00F90BDC" w:rsidRDefault="00F90BDC">
      <w:r xmlns:w="http://schemas.openxmlformats.org/wordprocessingml/2006/main">
        <w:t xml:space="preserve">2. Podemos encontrar paz confiando em Deus em meio ao caos.</w:t>
      </w:r>
    </w:p>
    <w:p w14:paraId="06204602" w14:textId="77777777" w:rsidR="00F90BDC" w:rsidRDefault="00F90BDC"/>
    <w:p w14:paraId="1F2A5F85" w14:textId="77777777" w:rsidR="00F90BDC" w:rsidRDefault="00F90BDC">
      <w:r xmlns:w="http://schemas.openxmlformats.org/wordprocessingml/2006/main">
        <w:t xml:space="preserve">1. Isaías 26:3-4 - "Você mantém em perfeita paz aquele cuja mente está firme em você, porque ele confia em você. Confie no Senhor para sempre, pois o Senhor Deus é uma rocha eterna."</w:t>
      </w:r>
    </w:p>
    <w:p w14:paraId="379F2BE9" w14:textId="77777777" w:rsidR="00F90BDC" w:rsidRDefault="00F90BDC"/>
    <w:p w14:paraId="70646521" w14:textId="77777777" w:rsidR="00F90BDC" w:rsidRDefault="00F90BDC">
      <w:r xmlns:w="http://schemas.openxmlformats.org/wordprocessingml/2006/main">
        <w:t xml:space="preserve">2. Salmos 46:10-11 - "Aquietai-vos e sabei que eu sou Deus. Serei exaltado entre as nações, serei exaltado na terra!"</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21:26 O coração dos homens desfalece de medo e de cuidar das coisas que estão por vir sobre a terra; porque os poderes do céu serão abalados.</w:t>
      </w:r>
    </w:p>
    <w:p w14:paraId="0D9EF17C" w14:textId="77777777" w:rsidR="00F90BDC" w:rsidRDefault="00F90BDC"/>
    <w:p w14:paraId="25A2ED0D" w14:textId="77777777" w:rsidR="00F90BDC" w:rsidRDefault="00F90BDC">
      <w:r xmlns:w="http://schemas.openxmlformats.org/wordprocessingml/2006/main">
        <w:t xml:space="preserve">O mundo está cheio de incerteza e medo, e o poder de Deus acabará por prevalecer.</w:t>
      </w:r>
    </w:p>
    <w:p w14:paraId="766CDEBD" w14:textId="77777777" w:rsidR="00F90BDC" w:rsidRDefault="00F90BDC"/>
    <w:p w14:paraId="49AA02C1" w14:textId="77777777" w:rsidR="00F90BDC" w:rsidRDefault="00F90BDC">
      <w:r xmlns:w="http://schemas.openxmlformats.org/wordprocessingml/2006/main">
        <w:t xml:space="preserve">1: "Não temas: Deus está no controle"</w:t>
      </w:r>
    </w:p>
    <w:p w14:paraId="1A3876F7" w14:textId="77777777" w:rsidR="00F90BDC" w:rsidRDefault="00F90BDC"/>
    <w:p w14:paraId="033894D6" w14:textId="77777777" w:rsidR="00F90BDC" w:rsidRDefault="00F90BDC">
      <w:r xmlns:w="http://schemas.openxmlformats.org/wordprocessingml/2006/main">
        <w:t xml:space="preserve">2: “O poder de Deus supera o medo”</w:t>
      </w:r>
    </w:p>
    <w:p w14:paraId="2CB28493" w14:textId="77777777" w:rsidR="00F90BDC" w:rsidRDefault="00F90BDC"/>
    <w:p w14:paraId="5794C309" w14:textId="77777777" w:rsidR="00F90BDC" w:rsidRDefault="00F90BDC">
      <w:r xmlns:w="http://schemas.openxmlformats.org/wordprocessingml/2006/main">
        <w:t xml:space="preserve">1: Isaías 41:10 - "Portanto, não tema, porque estou com você; não tenha medo, pois eu sou o seu Deus. Eu te fortalecerei e te ajudarei; eu te sustentarei com a minha destra justa."</w:t>
      </w:r>
    </w:p>
    <w:p w14:paraId="010B13A1" w14:textId="77777777" w:rsidR="00F90BDC" w:rsidRDefault="00F90BDC"/>
    <w:p w14:paraId="20FCB56C" w14:textId="77777777" w:rsidR="00F90BDC" w:rsidRDefault="00F90BDC">
      <w:r xmlns:w="http://schemas.openxmlformats.org/wordprocessingml/2006/main">
        <w:t xml:space="preserve">2: 2 Timóteo 1:7 - "Porque Deus não nos deu o espírito de temor, mas de poder, e de amor, e de moderação."</w:t>
      </w:r>
    </w:p>
    <w:p w14:paraId="19C8B0FA" w14:textId="77777777" w:rsidR="00F90BDC" w:rsidRDefault="00F90BDC"/>
    <w:p w14:paraId="433A2366" w14:textId="77777777" w:rsidR="00F90BDC" w:rsidRDefault="00F90BDC">
      <w:r xmlns:w="http://schemas.openxmlformats.org/wordprocessingml/2006/main">
        <w:t xml:space="preserve">Lucas 21:27 E então verão o Filho do homem vindo numa nuvem, com poder e grande glória.</w:t>
      </w:r>
    </w:p>
    <w:p w14:paraId="286CE792" w14:textId="77777777" w:rsidR="00F90BDC" w:rsidRDefault="00F90BDC"/>
    <w:p w14:paraId="74FC9039" w14:textId="77777777" w:rsidR="00F90BDC" w:rsidRDefault="00F90BDC">
      <w:r xmlns:w="http://schemas.openxmlformats.org/wordprocessingml/2006/main">
        <w:t xml:space="preserve">Jesus Cristo virá numa nuvem com grande poder e glória.</w:t>
      </w:r>
    </w:p>
    <w:p w14:paraId="1835BFCA" w14:textId="77777777" w:rsidR="00F90BDC" w:rsidRDefault="00F90BDC"/>
    <w:p w14:paraId="610B5D35" w14:textId="77777777" w:rsidR="00F90BDC" w:rsidRDefault="00F90BDC">
      <w:r xmlns:w="http://schemas.openxmlformats.org/wordprocessingml/2006/main">
        <w:t xml:space="preserve">1. O retorno de Jesus: o que podemos esperar</w:t>
      </w:r>
    </w:p>
    <w:p w14:paraId="0C039645" w14:textId="77777777" w:rsidR="00F90BDC" w:rsidRDefault="00F90BDC"/>
    <w:p w14:paraId="00A88AA5" w14:textId="77777777" w:rsidR="00F90BDC" w:rsidRDefault="00F90BDC">
      <w:r xmlns:w="http://schemas.openxmlformats.org/wordprocessingml/2006/main">
        <w:t xml:space="preserve">2. O Poder e a Glória de Jesus??Retorno</w:t>
      </w:r>
    </w:p>
    <w:p w14:paraId="5CDB8A8C" w14:textId="77777777" w:rsidR="00F90BDC" w:rsidRDefault="00F90BDC"/>
    <w:p w14:paraId="6D5EF5F3" w14:textId="77777777" w:rsidR="00F90BDC" w:rsidRDefault="00F90BDC">
      <w:r xmlns:w="http://schemas.openxmlformats.org/wordprocessingml/2006/main">
        <w:t xml:space="preserve">1. Daniel 7:13-14? </w:t>
      </w:r>
      <w:r xmlns:w="http://schemas.openxmlformats.org/wordprocessingml/2006/main">
        <w:rPr>
          <w:rFonts w:ascii="맑은 고딕 Semilight" w:hAnsi="맑은 고딕 Semilight"/>
        </w:rPr>
        <w:t xml:space="preserve">쏧 </w:t>
      </w:r>
      <w:r xmlns:w="http://schemas.openxmlformats.org/wordprocessingml/2006/main">
        <w:t xml:space="preserve">viu nas visões noturnas, e eis que alguém como o Filho do homem veio com as nuvens do céu, e veio ao Ancião de dias, e eles o fizeram chegar diante dele. E foi-lhe dado domínio, e glória, e um reino, para que todos os povos, nações e línguas o servissem: o seu domínio é um domínio eterno, que não passará, e o seu reino, que não será destruído. ??</w:t>
      </w:r>
    </w:p>
    <w:p w14:paraId="6F0E4F74" w14:textId="77777777" w:rsidR="00F90BDC" w:rsidRDefault="00F90BDC"/>
    <w:p w14:paraId="130B0FCD" w14:textId="77777777" w:rsidR="00F90BDC" w:rsidRDefault="00F90BDC">
      <w:r xmlns:w="http://schemas.openxmlformats.org/wordprocessingml/2006/main">
        <w:t xml:space="preserve">2. Apocalipse 19:11-16? </w:t>
      </w:r>
      <w:r xmlns:w="http://schemas.openxmlformats.org/wordprocessingml/2006/main">
        <w:rPr>
          <w:rFonts w:ascii="맑은 고딕 Semilight" w:hAnsi="맑은 고딕 Semilight"/>
        </w:rPr>
        <w:t xml:space="preserve">E </w:t>
      </w:r>
      <w:r xmlns:w="http://schemas.openxmlformats.org/wordprocessingml/2006/main">
        <w:t xml:space="preserve">vi o céu aberto, e eis um cavalo branco; e aquele que estava assentado sobre ele chama-se Fiel e Verdadeiro, e com justiça julga e faz guerra. Os seus olhos eram como chama de fogo e na sua cabeça havia muitas coroas; e ele tinha um nome escrito que ninguém conhecia, senão ele mesmo. E ele estava vestido com uma roupa manchada de sangue; e o seu nome se chama Palavra de Deus. E seguiam-no os exércitos que estavam no céu em cavalos brancos, e vestidos de linho fino, branco e puro. E da sua boca saía uma espada afiada, para ferir com ela as nações; e ele as regerá com vara de ferro; e ele pisa o lagar do vinho do furor e da ira do Deus Todo-poderoso. E ele tem na sua veste e na sua coxa um nome escrito: REI DOS REIS, E SENHOR DOS SENHORES.</w:t>
      </w:r>
    </w:p>
    <w:p w14:paraId="2A69EC4A" w14:textId="77777777" w:rsidR="00F90BDC" w:rsidRDefault="00F90BDC"/>
    <w:p w14:paraId="3C9A8AEE" w14:textId="77777777" w:rsidR="00F90BDC" w:rsidRDefault="00F90BDC">
      <w:r xmlns:w="http://schemas.openxmlformats.org/wordprocessingml/2006/main">
        <w:t xml:space="preserve">Lucas 21:28 E quando estas coisas começarem a acontecer, então olhai para cima e levantai a cabeça; pois sua redenção se aproxima.</w:t>
      </w:r>
    </w:p>
    <w:p w14:paraId="0FD0A135" w14:textId="77777777" w:rsidR="00F90BDC" w:rsidRDefault="00F90BDC"/>
    <w:p w14:paraId="51C53270" w14:textId="77777777" w:rsidR="00F90BDC" w:rsidRDefault="00F90BDC">
      <w:r xmlns:w="http://schemas.openxmlformats.org/wordprocessingml/2006/main">
        <w:t xml:space="preserve">Jesus diz a seus seguidores para olharem para cima e terem esperança porque sua redenção está próxima.</w:t>
      </w:r>
    </w:p>
    <w:p w14:paraId="152CD7C5" w14:textId="77777777" w:rsidR="00F90BDC" w:rsidRDefault="00F90BDC"/>
    <w:p w14:paraId="745E5550" w14:textId="77777777" w:rsidR="00F90BDC" w:rsidRDefault="00F90BDC">
      <w:r xmlns:w="http://schemas.openxmlformats.org/wordprocessingml/2006/main">
        <w:t xml:space="preserve">1. Esperança no Senhor: um olhar adiante para a redenção</w:t>
      </w:r>
    </w:p>
    <w:p w14:paraId="61FBD978" w14:textId="77777777" w:rsidR="00F90BDC" w:rsidRDefault="00F90BDC"/>
    <w:p w14:paraId="15D2B0BB" w14:textId="77777777" w:rsidR="00F90BDC" w:rsidRDefault="00F90BDC">
      <w:r xmlns:w="http://schemas.openxmlformats.org/wordprocessingml/2006/main">
        <w:t xml:space="preserve">2. Olhando para cima: lembrando que a redenção está próxima</w:t>
      </w:r>
    </w:p>
    <w:p w14:paraId="4ED2AB22" w14:textId="77777777" w:rsidR="00F90BDC" w:rsidRDefault="00F90BDC"/>
    <w:p w14:paraId="02FC0FD9" w14:textId="77777777" w:rsidR="00F90BDC" w:rsidRDefault="00F90BDC">
      <w:r xmlns:w="http://schemas.openxmlformats.org/wordprocessingml/2006/main">
        <w:t xml:space="preserve">1. Isaías 25:9 - E naquele dia se dirá: Eis que este é o nosso Deus; nós esperamos por ele, e ele nos salvará: este é o Senhor; nós esperamos por ele, ficaremos felizes e nos alegraremos com sua salvação.</w:t>
      </w:r>
    </w:p>
    <w:p w14:paraId="1AF898CE" w14:textId="77777777" w:rsidR="00F90BDC" w:rsidRDefault="00F90BDC"/>
    <w:p w14:paraId="4E0AC751" w14:textId="77777777" w:rsidR="00F90BDC" w:rsidRDefault="00F90BDC">
      <w:r xmlns:w="http://schemas.openxmlformats.org/wordprocessingml/2006/main">
        <w:t xml:space="preserve">2. Romanos 13:11 - E que, sabendo a hora, que já é hora de despertar do sono: porque agora a nossa salvação está mais próxima do que quando cremos.</w:t>
      </w:r>
    </w:p>
    <w:p w14:paraId="0E8D4CEA" w14:textId="77777777" w:rsidR="00F90BDC" w:rsidRDefault="00F90BDC"/>
    <w:p w14:paraId="5DCC625B" w14:textId="77777777" w:rsidR="00F90BDC" w:rsidRDefault="00F90BDC">
      <w:r xmlns:w="http://schemas.openxmlformats.org/wordprocessingml/2006/main">
        <w:t xml:space="preserve">Lucas 21:29 E contou-lhes uma parábola; Eis a figueira e todas as árvores;</w:t>
      </w:r>
    </w:p>
    <w:p w14:paraId="04E6237D" w14:textId="77777777" w:rsidR="00F90BDC" w:rsidRDefault="00F90BDC"/>
    <w:p w14:paraId="0BEC3181" w14:textId="77777777" w:rsidR="00F90BDC" w:rsidRDefault="00F90BDC">
      <w:r xmlns:w="http://schemas.openxmlformats.org/wordprocessingml/2006/main">
        <w:t xml:space="preserve">Jesus ensina que Deus proverá tudo o que precisamos.</w:t>
      </w:r>
    </w:p>
    <w:p w14:paraId="7F33D316" w14:textId="77777777" w:rsidR="00F90BDC" w:rsidRDefault="00F90BDC"/>
    <w:p w14:paraId="02360029" w14:textId="77777777" w:rsidR="00F90BDC" w:rsidRDefault="00F90BDC">
      <w:r xmlns:w="http://schemas.openxmlformats.org/wordprocessingml/2006/main">
        <w:t xml:space="preserve">1: Podemos confiar em Deus para nos sustentar em todos os aspectos de nossas vidas.</w:t>
      </w:r>
    </w:p>
    <w:p w14:paraId="6CB0E076" w14:textId="77777777" w:rsidR="00F90BDC" w:rsidRDefault="00F90BDC"/>
    <w:p w14:paraId="589FF838" w14:textId="77777777" w:rsidR="00F90BDC" w:rsidRDefault="00F90BDC">
      <w:r xmlns:w="http://schemas.openxmlformats.org/wordprocessingml/2006/main">
        <w:t xml:space="preserve">2: Devemos ter fé em Deus e em Suas promessas, sabendo que Ele proverá para nós.</w:t>
      </w:r>
    </w:p>
    <w:p w14:paraId="0C0255BD" w14:textId="77777777" w:rsidR="00F90BDC" w:rsidRDefault="00F90BDC"/>
    <w:p w14:paraId="509FDB85" w14:textId="77777777" w:rsidR="00F90BDC" w:rsidRDefault="00F90BDC">
      <w:r xmlns:w="http://schemas.openxmlformats.org/wordprocessingml/2006/main">
        <w:t xml:space="preserve">1: Mateus 6:25-34 - Jesus nos ensina a confiar em Deus para nos prover no Monte.</w:t>
      </w:r>
    </w:p>
    <w:p w14:paraId="1FB56F6F" w14:textId="77777777" w:rsidR="00F90BDC" w:rsidRDefault="00F90BDC"/>
    <w:p w14:paraId="0E80C14E" w14:textId="77777777" w:rsidR="00F90BDC" w:rsidRDefault="00F90BDC">
      <w:r xmlns:w="http://schemas.openxmlformats.org/wordprocessingml/2006/main">
        <w:t xml:space="preserve">2: Filipenses 4:19 - Deus supre todas as nossas necessidades de acordo com Suas riquezas em glória.</w:t>
      </w:r>
    </w:p>
    <w:p w14:paraId="7C8487DA" w14:textId="77777777" w:rsidR="00F90BDC" w:rsidRDefault="00F90BDC"/>
    <w:p w14:paraId="035CB115" w14:textId="77777777" w:rsidR="00F90BDC" w:rsidRDefault="00F90BDC">
      <w:r xmlns:w="http://schemas.openxmlformats.org/wordprocessingml/2006/main">
        <w:t xml:space="preserve">Lucas 21:30 Quando eles brotam, vocês mesmos veem e sabem que o verão está próximo.</w:t>
      </w:r>
    </w:p>
    <w:p w14:paraId="160221E9" w14:textId="77777777" w:rsidR="00F90BDC" w:rsidRDefault="00F90BDC"/>
    <w:p w14:paraId="6ADBB2B8" w14:textId="77777777" w:rsidR="00F90BDC" w:rsidRDefault="00F90BDC">
      <w:r xmlns:w="http://schemas.openxmlformats.org/wordprocessingml/2006/main">
        <w:t xml:space="preserve">O verão está próximo.</w:t>
      </w:r>
    </w:p>
    <w:p w14:paraId="09643D33" w14:textId="77777777" w:rsidR="00F90BDC" w:rsidRDefault="00F90BDC"/>
    <w:p w14:paraId="658C86D8" w14:textId="77777777" w:rsidR="00F90BDC" w:rsidRDefault="00F90BDC">
      <w:r xmlns:w="http://schemas.openxmlformats.org/wordprocessingml/2006/main">
        <w:t xml:space="preserve">1: Devemos nos preparar para o próximo verão e não considerá-lo garantido.</w:t>
      </w:r>
    </w:p>
    <w:p w14:paraId="5B1E0AF2" w14:textId="77777777" w:rsidR="00F90BDC" w:rsidRDefault="00F90BDC"/>
    <w:p w14:paraId="2A96D722" w14:textId="77777777" w:rsidR="00F90BDC" w:rsidRDefault="00F90BDC">
      <w:r xmlns:w="http://schemas.openxmlformats.org/wordprocessingml/2006/main">
        <w:t xml:space="preserve">2: Abrace a alegria do verão e reserve um tempo para aproveitá-lo.</w:t>
      </w:r>
    </w:p>
    <w:p w14:paraId="77C7F86F" w14:textId="77777777" w:rsidR="00F90BDC" w:rsidRDefault="00F90BDC"/>
    <w:p w14:paraId="4D92A64C" w14:textId="77777777" w:rsidR="00F90BDC" w:rsidRDefault="00F90BDC">
      <w:r xmlns:w="http://schemas.openxmlformats.org/wordprocessingml/2006/main">
        <w:t xml:space="preserve">1: Eclesiastes 3:1-8 - Há um tempo para tudo, uma estação para cada atividade debaixo dos céus.</w:t>
      </w:r>
    </w:p>
    <w:p w14:paraId="0E0281B6" w14:textId="77777777" w:rsidR="00F90BDC" w:rsidRDefault="00F90BDC"/>
    <w:p w14:paraId="1136DD44" w14:textId="77777777" w:rsidR="00F90BDC" w:rsidRDefault="00F90BDC">
      <w:r xmlns:w="http://schemas.openxmlformats.org/wordprocessingml/2006/main">
        <w:t xml:space="preserve">2: Salmo 65:9-13 – Você cuida da terra e a rega; Você o enriquece abundantemente. Você coroa o ano com sua generosidade e seus carrinhos transbordam de abundância.</w:t>
      </w:r>
    </w:p>
    <w:p w14:paraId="00D32B63" w14:textId="77777777" w:rsidR="00F90BDC" w:rsidRDefault="00F90BDC"/>
    <w:p w14:paraId="4034127D" w14:textId="77777777" w:rsidR="00F90BDC" w:rsidRDefault="00F90BDC">
      <w:r xmlns:w="http://schemas.openxmlformats.org/wordprocessingml/2006/main">
        <w:t xml:space="preserve">Lucas 21:31 Assim também vós, quando virdes acontecer estas coisas, sabei que o reino de Deus está próximo.</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reino de Deus está próximo.</w:t>
      </w:r>
    </w:p>
    <w:p w14:paraId="334D4E9C" w14:textId="77777777" w:rsidR="00F90BDC" w:rsidRDefault="00F90BDC"/>
    <w:p w14:paraId="37CD941C" w14:textId="77777777" w:rsidR="00F90BDC" w:rsidRDefault="00F90BDC">
      <w:r xmlns:w="http://schemas.openxmlformats.org/wordprocessingml/2006/main">
        <w:t xml:space="preserve">1: Deus está próximo, então estenda a mão e convide-O para entrar em seu coração.</w:t>
      </w:r>
    </w:p>
    <w:p w14:paraId="64B7BD0D" w14:textId="77777777" w:rsidR="00F90BDC" w:rsidRDefault="00F90BDC"/>
    <w:p w14:paraId="77DC957A" w14:textId="77777777" w:rsidR="00F90BDC" w:rsidRDefault="00F90BDC">
      <w:r xmlns:w="http://schemas.openxmlformats.org/wordprocessingml/2006/main">
        <w:t xml:space="preserve">2: Com Deus próximo, devemos lutar pela justiça e pela santidade.</w:t>
      </w:r>
    </w:p>
    <w:p w14:paraId="645F6FE4" w14:textId="77777777" w:rsidR="00F90BDC" w:rsidRDefault="00F90BDC"/>
    <w:p w14:paraId="3C54605C" w14:textId="77777777" w:rsidR="00F90BDC" w:rsidRDefault="00F90BDC">
      <w:r xmlns:w="http://schemas.openxmlformats.org/wordprocessingml/2006/main">
        <w:t xml:space="preserve">1: Mateus 6:33 - Busque primeiro o reino de Deus e a Sua justiça.</w:t>
      </w:r>
    </w:p>
    <w:p w14:paraId="0C017DCB" w14:textId="77777777" w:rsidR="00F90BDC" w:rsidRDefault="00F90BDC"/>
    <w:p w14:paraId="30439C74" w14:textId="77777777" w:rsidR="00F90BDC" w:rsidRDefault="00F90BDC">
      <w:r xmlns:w="http://schemas.openxmlformats.org/wordprocessingml/2006/main">
        <w:t xml:space="preserve">2: Salmos 34:18 - Perto está o Senhor de todos os que o invocam, de todos os que o invocam em verdade.</w:t>
      </w:r>
    </w:p>
    <w:p w14:paraId="2CD5E176" w14:textId="77777777" w:rsidR="00F90BDC" w:rsidRDefault="00F90BDC"/>
    <w:p w14:paraId="2437451C" w14:textId="77777777" w:rsidR="00F90BDC" w:rsidRDefault="00F90BDC">
      <w:r xmlns:w="http://schemas.openxmlformats.org/wordprocessingml/2006/main">
        <w:t xml:space="preserve">Lucas 21:32 Em verdade vos digo que não passará esta geração sem que tudo se cumpra.</w:t>
      </w:r>
    </w:p>
    <w:p w14:paraId="77630375" w14:textId="77777777" w:rsidR="00F90BDC" w:rsidRDefault="00F90BDC"/>
    <w:p w14:paraId="2C8899DD" w14:textId="77777777" w:rsidR="00F90BDC" w:rsidRDefault="00F90BDC">
      <w:r xmlns:w="http://schemas.openxmlformats.org/wordprocessingml/2006/main">
        <w:t xml:space="preserve">Esta passagem revela que os eventos preditos por Jesus acontecerão antes que a geração atual morra.</w:t>
      </w:r>
    </w:p>
    <w:p w14:paraId="0F837E97" w14:textId="77777777" w:rsidR="00F90BDC" w:rsidRDefault="00F90BDC"/>
    <w:p w14:paraId="429C2F63" w14:textId="77777777" w:rsidR="00F90BDC" w:rsidRDefault="00F90BDC">
      <w:r xmlns:w="http://schemas.openxmlformats.org/wordprocessingml/2006/main">
        <w:t xml:space="preserve">1. Devemos permanecer fiéis diante de um futuro incerto, confiando no Senhor e nas Suas promessas.</w:t>
      </w:r>
    </w:p>
    <w:p w14:paraId="7CD2BC35" w14:textId="77777777" w:rsidR="00F90BDC" w:rsidRDefault="00F90BDC"/>
    <w:p w14:paraId="3B8B35E4" w14:textId="77777777" w:rsidR="00F90BDC" w:rsidRDefault="00F90BDC">
      <w:r xmlns:w="http://schemas.openxmlformats.org/wordprocessingml/2006/main">
        <w:t xml:space="preserve">2. As profecias de Jesus são certas e se cumprirão; devemos estar preparados para Sua vinda.</w:t>
      </w:r>
    </w:p>
    <w:p w14:paraId="669F3063" w14:textId="77777777" w:rsidR="00F90BDC" w:rsidRDefault="00F90BDC"/>
    <w:p w14:paraId="04102787" w14:textId="77777777" w:rsidR="00F90BDC" w:rsidRDefault="00F90BDC">
      <w:r xmlns:w="http://schemas.openxmlformats.org/wordprocessingml/2006/main">
        <w:t xml:space="preserve">1. Mateus 24:34 - "Em verdade vos digo que esta geração certamente não passará até que todas estas coisas aconteçam."</w:t>
      </w:r>
    </w:p>
    <w:p w14:paraId="7AC9062F" w14:textId="77777777" w:rsidR="00F90BDC" w:rsidRDefault="00F90BDC"/>
    <w:p w14:paraId="0CFF365C" w14:textId="77777777" w:rsidR="00F90BDC" w:rsidRDefault="00F90BDC">
      <w:r xmlns:w="http://schemas.openxmlformats.org/wordprocessingml/2006/main">
        <w:t xml:space="preserve">2. Romanos 8:38-39 - "Pois estou convencido de que nem morte nem vida, nem anjos nem demônios, nem o presente nem o futuro, nem quaisquer poderes, nem altura nem profundidade, nem qualquer outra coisa em toda a criação, será capaz de nos separar do amor de Deus que está em Cristo Jesus, nosso Senhor”.</w:t>
      </w:r>
    </w:p>
    <w:p w14:paraId="35D50F82" w14:textId="77777777" w:rsidR="00F90BDC" w:rsidRDefault="00F90BDC"/>
    <w:p w14:paraId="49C0CEE2" w14:textId="77777777" w:rsidR="00F90BDC" w:rsidRDefault="00F90BDC">
      <w:r xmlns:w="http://schemas.openxmlformats.org/wordprocessingml/2006/main">
        <w:t xml:space="preserve">Lucas 21:33 O céu e a terra passarão, mas as minhas palavras não passarão.</w:t>
      </w:r>
    </w:p>
    <w:p w14:paraId="04CD9A15" w14:textId="77777777" w:rsidR="00F90BDC" w:rsidRDefault="00F90BDC"/>
    <w:p w14:paraId="5E9CD345" w14:textId="77777777" w:rsidR="00F90BDC" w:rsidRDefault="00F90BDC">
      <w:r xmlns:w="http://schemas.openxmlformats.org/wordprocessingml/2006/main">
        <w:t xml:space="preserve">Este versículo enfatiza a permanência das palavras de Deus.</w:t>
      </w:r>
    </w:p>
    <w:p w14:paraId="4161EE62" w14:textId="77777777" w:rsidR="00F90BDC" w:rsidRDefault="00F90BDC"/>
    <w:p w14:paraId="65030A27" w14:textId="77777777" w:rsidR="00F90BDC" w:rsidRDefault="00F90BDC">
      <w:r xmlns:w="http://schemas.openxmlformats.org/wordprocessingml/2006/main">
        <w:t xml:space="preserve">1: A Palavra de Deus dura para sempre</w:t>
      </w:r>
    </w:p>
    <w:p w14:paraId="40A9713B" w14:textId="77777777" w:rsidR="00F90BDC" w:rsidRDefault="00F90BDC"/>
    <w:p w14:paraId="3F69AFF6" w14:textId="77777777" w:rsidR="00F90BDC" w:rsidRDefault="00F90BDC">
      <w:r xmlns:w="http://schemas.openxmlformats.org/wordprocessingml/2006/main">
        <w:t xml:space="preserve">2: A Permanência da Palavra de Deus</w:t>
      </w:r>
    </w:p>
    <w:p w14:paraId="54904DCD" w14:textId="77777777" w:rsidR="00F90BDC" w:rsidRDefault="00F90BDC"/>
    <w:p w14:paraId="3F059EB8" w14:textId="77777777" w:rsidR="00F90BDC" w:rsidRDefault="00F90BDC">
      <w:r xmlns:w="http://schemas.openxmlformats.org/wordprocessingml/2006/main">
        <w:t xml:space="preserve">1: 1 Pedro 1:25 - "Mas a palavra do Senhor permanece para sempre. E esta é a palavra que pelo evangelho vos foi pregada."</w:t>
      </w:r>
    </w:p>
    <w:p w14:paraId="55A6CC3D" w14:textId="77777777" w:rsidR="00F90BDC" w:rsidRDefault="00F90BDC"/>
    <w:p w14:paraId="7AF6205D" w14:textId="77777777" w:rsidR="00F90BDC" w:rsidRDefault="00F90BDC">
      <w:r xmlns:w="http://schemas.openxmlformats.org/wordprocessingml/2006/main">
        <w:t xml:space="preserve">2: Isaías 40:8 - "Seca a erva, e murcha a flor; mas a palavra do nosso Deus permanece para sempre."</w:t>
      </w:r>
    </w:p>
    <w:p w14:paraId="4F4498AE" w14:textId="77777777" w:rsidR="00F90BDC" w:rsidRDefault="00F90BDC"/>
    <w:p w14:paraId="15A21FA8" w14:textId="77777777" w:rsidR="00F90BDC" w:rsidRDefault="00F90BDC">
      <w:r xmlns:w="http://schemas.openxmlformats.org/wordprocessingml/2006/main">
        <w:t xml:space="preserve">Lucas 21:34 E tomai cuidado de vós mesmos, para que em algum momento os vossos corações não se carreguem de fartura, e embriaguez, e dos cuidados desta vida, e aquele dia vos sobrevenha de surpresa.</w:t>
      </w:r>
    </w:p>
    <w:p w14:paraId="07A53EB6" w14:textId="77777777" w:rsidR="00F90BDC" w:rsidRDefault="00F90BDC"/>
    <w:p w14:paraId="696374F3" w14:textId="77777777" w:rsidR="00F90BDC" w:rsidRDefault="00F90BDC">
      <w:r xmlns:w="http://schemas.openxmlformats.org/wordprocessingml/2006/main">
        <w:t xml:space="preserve">Resumindo: Esteja ciente dos perigos do excesso de indulgência e da preocupação com a vida, para evitar ser pego de surpresa pelo dia seguinte.</w:t>
      </w:r>
    </w:p>
    <w:p w14:paraId="278A8E42" w14:textId="77777777" w:rsidR="00F90BDC" w:rsidRDefault="00F90BDC"/>
    <w:p w14:paraId="098036BF" w14:textId="77777777" w:rsidR="00F90BDC" w:rsidRDefault="00F90BDC">
      <w:r xmlns:w="http://schemas.openxmlformats.org/wordprocessingml/2006/main">
        <w:t xml:space="preserve">1. Os perigos do excesso de indulgência – Lucas 21:34</w:t>
      </w:r>
    </w:p>
    <w:p w14:paraId="16C0FCC7" w14:textId="77777777" w:rsidR="00F90BDC" w:rsidRDefault="00F90BDC"/>
    <w:p w14:paraId="04AE2B66" w14:textId="77777777" w:rsidR="00F90BDC" w:rsidRDefault="00F90BDC">
      <w:r xmlns:w="http://schemas.openxmlformats.org/wordprocessingml/2006/main">
        <w:t xml:space="preserve">2. Colocando a Vida em Perspectiva - Lucas 21:34</w:t>
      </w:r>
    </w:p>
    <w:p w14:paraId="28C39803" w14:textId="77777777" w:rsidR="00F90BDC" w:rsidRDefault="00F90BDC"/>
    <w:p w14:paraId="72AB6827" w14:textId="77777777" w:rsidR="00F90BDC" w:rsidRDefault="00F90BDC">
      <w:r xmlns:w="http://schemas.openxmlformats.org/wordprocessingml/2006/main">
        <w:t xml:space="preserve">1. Provérbios 23:20-21 - Não esteja entre os bêbados ou comilões; Porque o bêbado e o glutão cairão na pobreza, e a sonolência vestirá o homem de trapos.</w:t>
      </w:r>
    </w:p>
    <w:p w14:paraId="34C7A1CC" w14:textId="77777777" w:rsidR="00F90BDC" w:rsidRDefault="00F90BDC"/>
    <w:p w14:paraId="6996CBE0" w14:textId="77777777" w:rsidR="00F90BDC" w:rsidRDefault="00F90BDC">
      <w:r xmlns:w="http://schemas.openxmlformats.org/wordprocessingml/2006/main">
        <w:t xml:space="preserve">2. Filipenses 4:11-13 - Não que eu fale em relação à necessidade, pois aprendi, em qualquer estado em que me encontre </w:t>
      </w:r>
      <w:r xmlns:w="http://schemas.openxmlformats.org/wordprocessingml/2006/main">
        <w:lastRenderedPageBreak xmlns:w="http://schemas.openxmlformats.org/wordprocessingml/2006/main"/>
      </w:r>
      <w:r xmlns:w="http://schemas.openxmlformats.org/wordprocessingml/2006/main">
        <w:t xml:space="preserve">, a estar contente: sei ser humilhado e sei ter abundância. Em todos os lugares e em todas as coisas aprendi a ter fartura e a ter fome, a ter abundância e a sofrer necessidades. Posso todas as coisas em Cristo que me fortalece.</w:t>
      </w:r>
    </w:p>
    <w:p w14:paraId="59183620" w14:textId="77777777" w:rsidR="00F90BDC" w:rsidRDefault="00F90BDC"/>
    <w:p w14:paraId="10E15D18" w14:textId="77777777" w:rsidR="00F90BDC" w:rsidRDefault="00F90BDC">
      <w:r xmlns:w="http://schemas.openxmlformats.org/wordprocessingml/2006/main">
        <w:t xml:space="preserve">Lucas 21:35 Porque virá como um laço sobre todos os que habitam sobre a face de toda a terra.</w:t>
      </w:r>
    </w:p>
    <w:p w14:paraId="30BD11AD" w14:textId="77777777" w:rsidR="00F90BDC" w:rsidRDefault="00F90BDC"/>
    <w:p w14:paraId="605BD6EA" w14:textId="77777777" w:rsidR="00F90BDC" w:rsidRDefault="00F90BDC">
      <w:r xmlns:w="http://schemas.openxmlformats.org/wordprocessingml/2006/main">
        <w:t xml:space="preserve">A terra inteira cairá numa armadilha.</w:t>
      </w:r>
    </w:p>
    <w:p w14:paraId="3E50AA45" w14:textId="77777777" w:rsidR="00F90BDC" w:rsidRDefault="00F90BDC"/>
    <w:p w14:paraId="37A0FC0C" w14:textId="77777777" w:rsidR="00F90BDC" w:rsidRDefault="00F90BDC">
      <w:r xmlns:w="http://schemas.openxmlformats.org/wordprocessingml/2006/main">
        <w:t xml:space="preserve">1: Deus prepara uma armadilha para todas as pessoas para lembrá-las de permanecerem fiéis a Ele.</w:t>
      </w:r>
    </w:p>
    <w:p w14:paraId="35F2302D" w14:textId="77777777" w:rsidR="00F90BDC" w:rsidRDefault="00F90BDC"/>
    <w:p w14:paraId="272F03B1" w14:textId="77777777" w:rsidR="00F90BDC" w:rsidRDefault="00F90BDC">
      <w:r xmlns:w="http://schemas.openxmlformats.org/wordprocessingml/2006/main">
        <w:t xml:space="preserve">2: Devemos estar sempre atentos às armadilhas do mundo e permanecer fortes na nossa fé.</w:t>
      </w:r>
    </w:p>
    <w:p w14:paraId="51AD72DE" w14:textId="77777777" w:rsidR="00F90BDC" w:rsidRDefault="00F90BDC"/>
    <w:p w14:paraId="061C9920" w14:textId="77777777" w:rsidR="00F90BDC" w:rsidRDefault="00F90BDC">
      <w:r xmlns:w="http://schemas.openxmlformats.org/wordprocessingml/2006/main">
        <w:t xml:space="preserve">1: Hebreus 10:36 - Porque vocês precisam de perseverança, para que, quando tiverem feito a vontade de Deus, possam receber a promessa.</w:t>
      </w:r>
    </w:p>
    <w:p w14:paraId="122B1860" w14:textId="77777777" w:rsidR="00F90BDC" w:rsidRDefault="00F90BDC"/>
    <w:p w14:paraId="1A52D3C0" w14:textId="77777777" w:rsidR="00F90BDC" w:rsidRDefault="00F90BDC">
      <w:r xmlns:w="http://schemas.openxmlformats.org/wordprocessingml/2006/main">
        <w:t xml:space="preserve">2: 1 Coríntios 10:13 - Nenhuma tentação se apoderou de vocês que não seja comum ao homem. Deus é fiel e não permitirá que você seja tentado além de sua capacidade, mas com a tentação ele também fornecerá o escape, para que você possa suportá-la.</w:t>
      </w:r>
    </w:p>
    <w:p w14:paraId="76921B0D" w14:textId="77777777" w:rsidR="00F90BDC" w:rsidRDefault="00F90BDC"/>
    <w:p w14:paraId="5E24CBAA" w14:textId="77777777" w:rsidR="00F90BDC" w:rsidRDefault="00F90BDC">
      <w:r xmlns:w="http://schemas.openxmlformats.org/wordprocessingml/2006/main">
        <w:t xml:space="preserve">Lucas 21:36 Vigiai, pois, e orai sempre, para que sejais considerados dignos de escapar de todas estas coisas que hão de acontecer e de estar em pé diante do Filho do homem.</w:t>
      </w:r>
    </w:p>
    <w:p w14:paraId="44A62208" w14:textId="77777777" w:rsidR="00F90BDC" w:rsidRDefault="00F90BDC"/>
    <w:p w14:paraId="34746E9D" w14:textId="77777777" w:rsidR="00F90BDC" w:rsidRDefault="00F90BDC">
      <w:r xmlns:w="http://schemas.openxmlformats.org/wordprocessingml/2006/main">
        <w:t xml:space="preserve">Esta passagem de Lucas encoraja os leitores a permanecerem vigilantes e a orarem sempre, para que sejam considerados dignos de estar diante de Jesus.</w:t>
      </w:r>
    </w:p>
    <w:p w14:paraId="71C4517A" w14:textId="77777777" w:rsidR="00F90BDC" w:rsidRDefault="00F90BDC"/>
    <w:p w14:paraId="1376AA5D" w14:textId="77777777" w:rsidR="00F90BDC" w:rsidRDefault="00F90BDC">
      <w:r xmlns:w="http://schemas.openxmlformats.org/wordprocessingml/2006/main">
        <w:t xml:space="preserve">1. Preparando-se para estar diante de Jesus: o poder da vigilância e da oração</w:t>
      </w:r>
    </w:p>
    <w:p w14:paraId="4A725AC5" w14:textId="77777777" w:rsidR="00F90BDC" w:rsidRDefault="00F90BDC"/>
    <w:p w14:paraId="20111F1F" w14:textId="77777777" w:rsidR="00F90BDC" w:rsidRDefault="00F90BDC">
      <w:r xmlns:w="http://schemas.openxmlformats.org/wordprocessingml/2006/main">
        <w:t xml:space="preserve">2. O Chamado para Permanecer Digno: Um Convite para Permanecer na Presença de Cristo</w:t>
      </w:r>
    </w:p>
    <w:p w14:paraId="4BE39CC9" w14:textId="77777777" w:rsidR="00F90BDC" w:rsidRDefault="00F90BDC"/>
    <w:p w14:paraId="7602B185" w14:textId="77777777" w:rsidR="00F90BDC" w:rsidRDefault="00F90BDC">
      <w:r xmlns:w="http://schemas.openxmlformats.org/wordprocessingml/2006/main">
        <w:t xml:space="preserve">1. Mateus 24:42-44; ? </w:t>
      </w:r>
      <w:r xmlns:w="http://schemas.openxmlformats.org/wordprocessingml/2006/main">
        <w:rPr>
          <w:rFonts w:ascii="맑은 고딕 Semilight" w:hAnsi="맑은 고딕 Semilight"/>
        </w:rPr>
        <w:t xml:space="preserve">Portanto </w:t>
      </w:r>
      <w:r xmlns:w="http://schemas.openxmlformats.org/wordprocessingml/2006/main">
        <w:t xml:space="preserve">, fiquem atentos, pois vocês não sabem em que dia o seu Senhor virá. Mas entenda isto: se o dono da casa soubesse a que hora da noite o ladrão viria, ele ficaria acordado e não deixaria que sua casa fosse arrombada. Então você também deve estar pronto, pois o Filho do Homem virá em uma hora que você não espera.</w:t>
      </w:r>
    </w:p>
    <w:p w14:paraId="606127BC" w14:textId="77777777" w:rsidR="00F90BDC" w:rsidRDefault="00F90BDC"/>
    <w:p w14:paraId="0A3E5135" w14:textId="77777777" w:rsidR="00F90BDC" w:rsidRDefault="00F90BDC">
      <w:r xmlns:w="http://schemas.openxmlformats.org/wordprocessingml/2006/main">
        <w:t xml:space="preserve">2. 1 Tessalonicenses 5:17; ? </w:t>
      </w:r>
      <w:r xmlns:w="http://schemas.openxmlformats.org/wordprocessingml/2006/main">
        <w:rPr>
          <w:rFonts w:ascii="맑은 고딕 Semilight" w:hAnsi="맑은 고딕 Semilight"/>
        </w:rPr>
        <w:t xml:space="preserve">쏱 </w:t>
      </w:r>
      <w:r xmlns:w="http://schemas.openxmlformats.org/wordprocessingml/2006/main">
        <w:t xml:space="preserve">raio sem cessar.??</w:t>
      </w:r>
    </w:p>
    <w:p w14:paraId="13BE260A" w14:textId="77777777" w:rsidR="00F90BDC" w:rsidRDefault="00F90BDC"/>
    <w:p w14:paraId="00C60190" w14:textId="77777777" w:rsidR="00F90BDC" w:rsidRDefault="00F90BDC">
      <w:r xmlns:w="http://schemas.openxmlformats.org/wordprocessingml/2006/main">
        <w:t xml:space="preserve">Lucas 21:37 E durante o dia ele ensinava no templo; e de noite saiu e ficou no monte que se chama monte das Oliveiras.</w:t>
      </w:r>
    </w:p>
    <w:p w14:paraId="4736A011" w14:textId="77777777" w:rsidR="00F90BDC" w:rsidRDefault="00F90BDC"/>
    <w:p w14:paraId="15A79335" w14:textId="77777777" w:rsidR="00F90BDC" w:rsidRDefault="00F90BDC">
      <w:r xmlns:w="http://schemas.openxmlformats.org/wordprocessingml/2006/main">
        <w:t xml:space="preserve">Jesus ensinava durante o dia e passava a noite no Monte das Oliveiras.</w:t>
      </w:r>
    </w:p>
    <w:p w14:paraId="58C70DD4" w14:textId="77777777" w:rsidR="00F90BDC" w:rsidRDefault="00F90BDC"/>
    <w:p w14:paraId="676A52FB" w14:textId="77777777" w:rsidR="00F90BDC" w:rsidRDefault="00F90BDC">
      <w:r xmlns:w="http://schemas.openxmlformats.org/wordprocessingml/2006/main">
        <w:t xml:space="preserve">1. A importância do exemplo de Jesus a seguir.</w:t>
      </w:r>
    </w:p>
    <w:p w14:paraId="74FE66A2" w14:textId="77777777" w:rsidR="00F90BDC" w:rsidRDefault="00F90BDC"/>
    <w:p w14:paraId="5EB453EE" w14:textId="77777777" w:rsidR="00F90BDC" w:rsidRDefault="00F90BDC">
      <w:r xmlns:w="http://schemas.openxmlformats.org/wordprocessingml/2006/main">
        <w:t xml:space="preserve">2. Crer em Jesus como nosso professor e Senhor.</w:t>
      </w:r>
    </w:p>
    <w:p w14:paraId="4704ADB3" w14:textId="77777777" w:rsidR="00F90BDC" w:rsidRDefault="00F90BDC"/>
    <w:p w14:paraId="19887682" w14:textId="77777777" w:rsidR="00F90BDC" w:rsidRDefault="00F90BDC">
      <w:r xmlns:w="http://schemas.openxmlformats.org/wordprocessingml/2006/main">
        <w:t xml:space="preserve">1. Mateus 5:16 - "Assim brilhe a vossa luz diante dos homens, para que vejam as vossas boas obras e glorifiquem a vosso Pai que está nos céus."</w:t>
      </w:r>
    </w:p>
    <w:p w14:paraId="233721D6" w14:textId="77777777" w:rsidR="00F90BDC" w:rsidRDefault="00F90BDC"/>
    <w:p w14:paraId="1519C298" w14:textId="77777777" w:rsidR="00F90BDC" w:rsidRDefault="00F90BDC">
      <w:r xmlns:w="http://schemas.openxmlformats.org/wordprocessingml/2006/main">
        <w:t xml:space="preserve">2. João 14:6 - “Disse-lhe Jesus: Eu sou o caminho, a verdade e a vida: ninguém vem ao Pai, senão por mim”.</w:t>
      </w:r>
    </w:p>
    <w:p w14:paraId="184B0F5F" w14:textId="77777777" w:rsidR="00F90BDC" w:rsidRDefault="00F90BDC"/>
    <w:p w14:paraId="1299744D" w14:textId="77777777" w:rsidR="00F90BDC" w:rsidRDefault="00F90BDC">
      <w:r xmlns:w="http://schemas.openxmlformats.org/wordprocessingml/2006/main">
        <w:t xml:space="preserve">Lucas 21:38 E todo o povo foi ter com ele no templo de manhã cedo, para ouvi-lo.</w:t>
      </w:r>
    </w:p>
    <w:p w14:paraId="240F57B6" w14:textId="77777777" w:rsidR="00F90BDC" w:rsidRDefault="00F90BDC"/>
    <w:p w14:paraId="7BA49B42" w14:textId="77777777" w:rsidR="00F90BDC" w:rsidRDefault="00F90BDC">
      <w:r xmlns:w="http://schemas.openxmlformats.org/wordprocessingml/2006/main">
        <w:t xml:space="preserve">As pessoas iam ao templo de manhã cedo para ouvir Jesus.</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Palavra de Deus deve ser a nossa prioridade: Aprender com o exemplo daqueles em Lucas 21:38.</w:t>
      </w:r>
    </w:p>
    <w:p w14:paraId="134DA490" w14:textId="77777777" w:rsidR="00F90BDC" w:rsidRDefault="00F90BDC"/>
    <w:p w14:paraId="24AEF065" w14:textId="77777777" w:rsidR="00F90BDC" w:rsidRDefault="00F90BDC">
      <w:r xmlns:w="http://schemas.openxmlformats.org/wordprocessingml/2006/main">
        <w:t xml:space="preserve">2. Reserve tempo para Jesus: A importância de priorizar o tempo para ouvi-Lo.</w:t>
      </w:r>
    </w:p>
    <w:p w14:paraId="6649227D" w14:textId="77777777" w:rsidR="00F90BDC" w:rsidRDefault="00F90BDC"/>
    <w:p w14:paraId="1EBD0069" w14:textId="77777777" w:rsidR="00F90BDC" w:rsidRDefault="00F90BDC">
      <w:r xmlns:w="http://schemas.openxmlformats.org/wordprocessingml/2006/main">
        <w:t xml:space="preserve">1. Salmo 119:105 - "Lâmpada para os meus pés é a tua palavra e luz para o meu caminho."</w:t>
      </w:r>
    </w:p>
    <w:p w14:paraId="53C57E4E" w14:textId="77777777" w:rsidR="00F90BDC" w:rsidRDefault="00F90BDC"/>
    <w:p w14:paraId="5A8B5F16" w14:textId="77777777" w:rsidR="00F90BDC" w:rsidRDefault="00F90BDC">
      <w:r xmlns:w="http://schemas.openxmlformats.org/wordprocessingml/2006/main">
        <w:t xml:space="preserve">2. Colossenses 3:16 - "Que a palavra de Cristo habite em vós ricamente, em toda a sabedoria; ensinando-vos e admoestando-vos uns aos outros com salmos, hinos e cânticos espirituais, cantando com graça em vossos corações ao Senhor."</w:t>
      </w:r>
    </w:p>
    <w:p w14:paraId="2FCBA649" w14:textId="77777777" w:rsidR="00F90BDC" w:rsidRDefault="00F90BDC"/>
    <w:p w14:paraId="2E29CA7F" w14:textId="77777777" w:rsidR="00F90BDC" w:rsidRDefault="00F90BDC">
      <w:r xmlns:w="http://schemas.openxmlformats.org/wordprocessingml/2006/main">
        <w:t xml:space="preserve">Lucas 22 cobre a conspiração contra Jesus, a Última Ceia, a oração e prisão de Jesus no Monte das Oliveiras, a negação de Jesus por Pedro e o julgamento de Jesus perante o Sinédrio.</w:t>
      </w:r>
    </w:p>
    <w:p w14:paraId="144A2542" w14:textId="77777777" w:rsidR="00F90BDC" w:rsidRDefault="00F90BDC"/>
    <w:p w14:paraId="7B841483" w14:textId="77777777" w:rsidR="00F90BDC" w:rsidRDefault="00F90BDC">
      <w:r xmlns:w="http://schemas.openxmlformats.org/wordprocessingml/2006/main">
        <w:t xml:space="preserve">Parágrafo 1: O capítulo começa com líderes religiosos conspirando para matar Jesus sem causar alvoroço público. Judas Iscariotes, um de Seus discípulos, concordou em traí-Lo por dinheiro (Lucas 22:1-6). À medida que a Páscoa se aproximava, Jesus instruiu Pedro e João a prepararem um quarto em Jerusalém para eles comerem a refeição da Páscoa. Durante esta Última Ceia com Seus discípulos, Ele partiu o pão e compartilhou o vinho como símbolos de Seu corpo e sangue que seriam entregues por eles. Ele também predisse que um deles O trairia (Lucas 22:7-23).</w:t>
      </w:r>
    </w:p>
    <w:p w14:paraId="1513E6FE" w14:textId="77777777" w:rsidR="00F90BDC" w:rsidRDefault="00F90BDC"/>
    <w:p w14:paraId="37916C6D" w14:textId="77777777" w:rsidR="00F90BDC" w:rsidRDefault="00F90BDC">
      <w:r xmlns:w="http://schemas.openxmlformats.org/wordprocessingml/2006/main">
        <w:t xml:space="preserve">Parágrafo 2: Surgiu uma disputa entre os discípulos sobre quem seria considerado o maior, mas Jesus ensinou-lhes que o maior deveria ser como o mais jovem que governa como quem serve enfatizando a liderança servil contrastando os conceitos mundanos poder autoridade (Lucas 22:24-27). Ele então fez uma aliança com eles de que eles comeriam bebida em Sua mesa em Seu reino, sentariam em tronos julgando doze tribos de Israel, reconhecendo suas contínuas provações de companheirismo, no entanto, também predisse a negação de Simão Pedro, apesar de sua afirmação de que ele estava pronto para ir para a prisão até a morte. retroceder depois de cair deveria fortalecer os irmãos (Lucas 22:28-34). Outras instruções incluíam carregar bolsas, sandálias e também comprar espadas, indicando mudanças nas circunstâncias futuras, onde enfrentariam a hostilidade da oposição, ao contrário das missões anteriores (Lucas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Parágrafo 3: Em seguida, eles foram para o Monte das Oliveiras, onde Ele orou fervorosamente a Deus sobre o sofrimento que estava por vir, mas se submeteu à vontade de Deus enquanto um anjo apareceu do céu fortalecendo-O, o suor tornou-se como gotas de sangue caindo no chão mostrando intensidade Sua agonia antecipação cruz (Lucas 22 :39-44). Depois da oração, quando os discípulos retornaram, encontraram a tristeza adormecida, avisando-os para orarem para não caírem em tentação no mesmo momento em que a multidão chegou. Judas os liderando, o traiu, o beijo, liderando a prisão, apesar da breve resistência do discípulo que atingiu o servo sumo sacerdote, cortando sua orelha direita, que o curou, dizendo: 'Chega disso !' indicando recusa, resistência violenta, caminho de sofrimento escolhido, plano divino, desdobramento (Lucas 22:45-53). O capítulo restante registra a tripla negação de Pedro, conhecendo o cumprimento de Jesus, a previsão anterior do galo cantando, lembrando-lhe as palavras que levam ao arrependimento amargo, ao choro e ao arrependimento, também conta a zombaria, o abuso físico enfrentado pelos guardas, o questionamento blasfemo diante do Sinédrio, se Cristo Filho Deus afirmou a verdade dizendo 'Tu dizes que eu sou', declarou ainda 'Mas de agora, o Filho Homem estará sentado à direita do poder de Deus.' Quando questionados diretamente se ele era Filho, Deus respondeu: 'Tu dizes que eu sou', ao que eles concluíram que não era necessário mais nenhum testemunho, uma vez que ouviram a própria blasfêmia preparando o cenário para a condenação formal e a morte no dia seguinte (Lucas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Lucas 22:1 Aproximava-se a festa dos pães ázimos, que se chama Páscoa.</w:t>
      </w:r>
    </w:p>
    <w:p w14:paraId="4D0E1ADA" w14:textId="77777777" w:rsidR="00F90BDC" w:rsidRDefault="00F90BDC"/>
    <w:p w14:paraId="312904AC" w14:textId="77777777" w:rsidR="00F90BDC" w:rsidRDefault="00F90BDC">
      <w:r xmlns:w="http://schemas.openxmlformats.org/wordprocessingml/2006/main">
        <w:t xml:space="preserve">A Festa dos Pães Ázimos, também conhecida como Páscoa, estava se aproximando.</w:t>
      </w:r>
    </w:p>
    <w:p w14:paraId="0DA50E68" w14:textId="77777777" w:rsidR="00F90BDC" w:rsidRDefault="00F90BDC"/>
    <w:p w14:paraId="1026700B" w14:textId="77777777" w:rsidR="00F90BDC" w:rsidRDefault="00F90BDC">
      <w:r xmlns:w="http://schemas.openxmlformats.org/wordprocessingml/2006/main">
        <w:t xml:space="preserve">1. O Significado da Páscoa na Vida de Jesus</w:t>
      </w:r>
    </w:p>
    <w:p w14:paraId="2DA51BAE" w14:textId="77777777" w:rsidR="00F90BDC" w:rsidRDefault="00F90BDC"/>
    <w:p w14:paraId="3223B934" w14:textId="77777777" w:rsidR="00F90BDC" w:rsidRDefault="00F90BDC">
      <w:r xmlns:w="http://schemas.openxmlformats.org/wordprocessingml/2006/main">
        <w:t xml:space="preserve">2. O Significado dos Pães Ázimos na Bíblia</w:t>
      </w:r>
    </w:p>
    <w:p w14:paraId="1F84D550" w14:textId="77777777" w:rsidR="00F90BDC" w:rsidRDefault="00F90BDC"/>
    <w:p w14:paraId="45F8143C" w14:textId="77777777" w:rsidR="00F90BDC" w:rsidRDefault="00F90BDC">
      <w:r xmlns:w="http://schemas.openxmlformats.org/wordprocessingml/2006/main">
        <w:t xml:space="preserve">1. Êxodo 12:14-20; contexto: As instruções para guardar a Páscoa</w:t>
      </w:r>
    </w:p>
    <w:p w14:paraId="592D2826" w14:textId="77777777" w:rsidR="00F90BDC" w:rsidRDefault="00F90BDC"/>
    <w:p w14:paraId="346A184A" w14:textId="77777777" w:rsidR="00F90BDC" w:rsidRDefault="00F90BDC">
      <w:r xmlns:w="http://schemas.openxmlformats.org/wordprocessingml/2006/main">
        <w:t xml:space="preserve">2. 1 Coríntios 5:7-8; contexto: O significado dos pães ázimos na vida cristã</w:t>
      </w:r>
    </w:p>
    <w:p w14:paraId="6532AA98" w14:textId="77777777" w:rsidR="00F90BDC" w:rsidRDefault="00F90BDC"/>
    <w:p w14:paraId="63C76FA5" w14:textId="77777777" w:rsidR="00F90BDC" w:rsidRDefault="00F90BDC">
      <w:r xmlns:w="http://schemas.openxmlformats.org/wordprocessingml/2006/main">
        <w:t xml:space="preserve">Lucas 22:2 E os principais sacerdotes e os escribas procuravam como o matariam; pois eles temiam o </w:t>
      </w:r>
      <w:r xmlns:w="http://schemas.openxmlformats.org/wordprocessingml/2006/main">
        <w:lastRenderedPageBreak xmlns:w="http://schemas.openxmlformats.org/wordprocessingml/2006/main"/>
      </w:r>
      <w:r xmlns:w="http://schemas.openxmlformats.org/wordprocessingml/2006/main">
        <w:t xml:space="preserve">povo.</w:t>
      </w:r>
    </w:p>
    <w:p w14:paraId="7512F264" w14:textId="77777777" w:rsidR="00F90BDC" w:rsidRDefault="00F90BDC"/>
    <w:p w14:paraId="72E9E448" w14:textId="77777777" w:rsidR="00F90BDC" w:rsidRDefault="00F90BDC">
      <w:r xmlns:w="http://schemas.openxmlformats.org/wordprocessingml/2006/main">
        <w:t xml:space="preserve">Esta passagem descreve o medo dos principais sacerdotes e escribas em relação a Jesus e o seu desejo de matá-lo.</w:t>
      </w:r>
    </w:p>
    <w:p w14:paraId="11E78509" w14:textId="77777777" w:rsidR="00F90BDC" w:rsidRDefault="00F90BDC"/>
    <w:p w14:paraId="79E76CE1" w14:textId="77777777" w:rsidR="00F90BDC" w:rsidRDefault="00F90BDC">
      <w:r xmlns:w="http://schemas.openxmlformats.org/wordprocessingml/2006/main">
        <w:t xml:space="preserve">1. Temor do Senhor: Compreendendo o Medo que Jesus Inspirou</w:t>
      </w:r>
    </w:p>
    <w:p w14:paraId="3E48DFEF" w14:textId="77777777" w:rsidR="00F90BDC" w:rsidRDefault="00F90BDC"/>
    <w:p w14:paraId="0CC3B8C2" w14:textId="77777777" w:rsidR="00F90BDC" w:rsidRDefault="00F90BDC">
      <w:r xmlns:w="http://schemas.openxmlformats.org/wordprocessingml/2006/main">
        <w:t xml:space="preserve">2. O Perigo da Liderança Injusta: Examinando o Medo dos Sumos Sacerdotes e Escribas</w:t>
      </w:r>
    </w:p>
    <w:p w14:paraId="4B93914A" w14:textId="77777777" w:rsidR="00F90BDC" w:rsidRDefault="00F90BDC"/>
    <w:p w14:paraId="7739A12A" w14:textId="77777777" w:rsidR="00F90BDC" w:rsidRDefault="00F90BDC">
      <w:r xmlns:w="http://schemas.openxmlformats.org/wordprocessingml/2006/main">
        <w:t xml:space="preserve">1. Provérbios 1:7 - “O temor do Senhor é o princípio do conhecimento; Os tolos desprezam a sabedoria e a instrução.”</w:t>
      </w:r>
    </w:p>
    <w:p w14:paraId="78E8CDED" w14:textId="77777777" w:rsidR="00F90BDC" w:rsidRDefault="00F90BDC"/>
    <w:p w14:paraId="1630FF1A" w14:textId="77777777" w:rsidR="00F90BDC" w:rsidRDefault="00F90BDC">
      <w:r xmlns:w="http://schemas.openxmlformats.org/wordprocessingml/2006/main">
        <w:t xml:space="preserve">2. Mateus 7:24-27 - “Portanto, qualquer que ouve estas minhas palavras e as pratica, compará-lo-ei a um homem sábio que edificou a sua casa sobre a rocha: e desceu a chuva, vieram as enchentes e os ventos soprou e bateu naquela casa; e não caiu, pois estava fundado na rocha. Mas todo aquele que ouve estas Minhas palavras, e não as pratica, será como um homem insensato que construiu a sua casa sobre a areia: e desceu a chuva, vieram as enchentes, e sopraram os ventos e bateram contra aquela casa; e caiu. E grande foi a sua queda.”</w:t>
      </w:r>
    </w:p>
    <w:p w14:paraId="70B7419D" w14:textId="77777777" w:rsidR="00F90BDC" w:rsidRDefault="00F90BDC"/>
    <w:p w14:paraId="415D1494" w14:textId="77777777" w:rsidR="00F90BDC" w:rsidRDefault="00F90BDC">
      <w:r xmlns:w="http://schemas.openxmlformats.org/wordprocessingml/2006/main">
        <w:t xml:space="preserve">Lucas 22:3 Então Satanás entrou em Judas, de sobrenome Iscariotes, que era do número dos doze.</w:t>
      </w:r>
    </w:p>
    <w:p w14:paraId="2AEB4503" w14:textId="77777777" w:rsidR="00F90BDC" w:rsidRDefault="00F90BDC"/>
    <w:p w14:paraId="1EC3565D" w14:textId="77777777" w:rsidR="00F90BDC" w:rsidRDefault="00F90BDC">
      <w:r xmlns:w="http://schemas.openxmlformats.org/wordprocessingml/2006/main">
        <w:t xml:space="preserve">Satanás entrou em Judas Iscariotes, um dos doze discípulos.</w:t>
      </w:r>
    </w:p>
    <w:p w14:paraId="46D4F232" w14:textId="77777777" w:rsidR="00F90BDC" w:rsidRDefault="00F90BDC"/>
    <w:p w14:paraId="725C3BC8" w14:textId="77777777" w:rsidR="00F90BDC" w:rsidRDefault="00F90BDC">
      <w:r xmlns:w="http://schemas.openxmlformats.org/wordprocessingml/2006/main">
        <w:t xml:space="preserve">1. O perigo de permitir o pecado em nossas vidas</w:t>
      </w:r>
    </w:p>
    <w:p w14:paraId="576E5CC5" w14:textId="77777777" w:rsidR="00F90BDC" w:rsidRDefault="00F90BDC"/>
    <w:p w14:paraId="3FE9C7CF" w14:textId="77777777" w:rsidR="00F90BDC" w:rsidRDefault="00F90BDC">
      <w:r xmlns:w="http://schemas.openxmlformats.org/wordprocessingml/2006/main">
        <w:t xml:space="preserve">2. O poder do inimigo em nossas vidas</w:t>
      </w:r>
    </w:p>
    <w:p w14:paraId="06A32CAA" w14:textId="77777777" w:rsidR="00F90BDC" w:rsidRDefault="00F90BDC"/>
    <w:p w14:paraId="3CF52EC7" w14:textId="77777777" w:rsidR="00F90BDC" w:rsidRDefault="00F90BDC">
      <w:r xmlns:w="http://schemas.openxmlformats.org/wordprocessingml/2006/main">
        <w:t xml:space="preserve">1. Tiago 4:7 “Sujeitai-vos, pois, a Deus. Resista ao diabo, e ele fugirá de você”.</w:t>
      </w:r>
    </w:p>
    <w:p w14:paraId="25106AE7" w14:textId="77777777" w:rsidR="00F90BDC" w:rsidRDefault="00F90BDC"/>
    <w:p w14:paraId="01E1D4E5" w14:textId="77777777" w:rsidR="00F90BDC" w:rsidRDefault="00F90BDC">
      <w:r xmlns:w="http://schemas.openxmlformats.org/wordprocessingml/2006/main">
        <w:t xml:space="preserve">2. Efésios 6:10-12 “Finalmente, sede fortes no Senhor e na força do seu poder. Vista toda a armadura de Deus, para que você possa resistir às ciladas do diabo. Pois não lutamos contra a carne e o sangue, mas contra os governantes, contra as autoridades, contra os poderes cósmicos sobre as presentes trevas, contra as forças espirituais do mal nos lugares celestiais.”</w:t>
      </w:r>
    </w:p>
    <w:p w14:paraId="4FB118C7" w14:textId="77777777" w:rsidR="00F90BDC" w:rsidRDefault="00F90BDC"/>
    <w:p w14:paraId="58105DFD" w14:textId="77777777" w:rsidR="00F90BDC" w:rsidRDefault="00F90BDC">
      <w:r xmlns:w="http://schemas.openxmlformats.org/wordprocessingml/2006/main">
        <w:t xml:space="preserve">Lucas 22:4 E ele foi e falou com os principais sacerdotes e capitães sobre como poderia entregá-lo a eles.</w:t>
      </w:r>
    </w:p>
    <w:p w14:paraId="06F29FA3" w14:textId="77777777" w:rsidR="00F90BDC" w:rsidRDefault="00F90BDC"/>
    <w:p w14:paraId="24E2D2D5" w14:textId="77777777" w:rsidR="00F90BDC" w:rsidRDefault="00F90BDC">
      <w:r xmlns:w="http://schemas.openxmlformats.org/wordprocessingml/2006/main">
        <w:t xml:space="preserve">A traição de Jesus por Judas é predita.</w:t>
      </w:r>
    </w:p>
    <w:p w14:paraId="2CBF0C13" w14:textId="77777777" w:rsidR="00F90BDC" w:rsidRDefault="00F90BDC"/>
    <w:p w14:paraId="383EEE73" w14:textId="77777777" w:rsidR="00F90BDC" w:rsidRDefault="00F90BDC">
      <w:r xmlns:w="http://schemas.openxmlformats.org/wordprocessingml/2006/main">
        <w:t xml:space="preserve">1: A traição nunca é fácil de lidar - até Jesus foi traído.</w:t>
      </w:r>
    </w:p>
    <w:p w14:paraId="614E786F" w14:textId="77777777" w:rsidR="00F90BDC" w:rsidRDefault="00F90BDC"/>
    <w:p w14:paraId="1A6F1F2E" w14:textId="77777777" w:rsidR="00F90BDC" w:rsidRDefault="00F90BDC">
      <w:r xmlns:w="http://schemas.openxmlformats.org/wordprocessingml/2006/main">
        <w:t xml:space="preserve">2: O sacrifício final de Jesus foi devido à traição de Judas.</w:t>
      </w:r>
    </w:p>
    <w:p w14:paraId="340BEDEB" w14:textId="77777777" w:rsidR="00F90BDC" w:rsidRDefault="00F90BDC"/>
    <w:p w14:paraId="48B331C7" w14:textId="77777777" w:rsidR="00F90BDC" w:rsidRDefault="00F90BDC">
      <w:r xmlns:w="http://schemas.openxmlformats.org/wordprocessingml/2006/main">
        <w:t xml:space="preserve">1: João 15:13 - “Ninguém tem maior amor do que este, de dar alguém a sua vida pelos seus amigos.”</w:t>
      </w:r>
    </w:p>
    <w:p w14:paraId="1D897E3B" w14:textId="77777777" w:rsidR="00F90BDC" w:rsidRDefault="00F90BDC"/>
    <w:p w14:paraId="3EBC563B" w14:textId="77777777" w:rsidR="00F90BDC" w:rsidRDefault="00F90BDC">
      <w:r xmlns:w="http://schemas.openxmlformats.org/wordprocessingml/2006/main">
        <w:t xml:space="preserve">2: Salmos 55:12-14 – “Porque não foi um inimigo que me censurou; então eu poderia ter suportado; nem foi aquele que me odiava que se engrandeceu contra mim; então eu me esconderia dele: Mas era você, um homem igual a mim, meu guia e meu conhecido. Tomamos bons conselhos juntos e caminhamos até a casa de Deus em companhia.</w:t>
      </w:r>
    </w:p>
    <w:p w14:paraId="5A44E322" w14:textId="77777777" w:rsidR="00F90BDC" w:rsidRDefault="00F90BDC"/>
    <w:p w14:paraId="1FCA770E" w14:textId="77777777" w:rsidR="00F90BDC" w:rsidRDefault="00F90BDC">
      <w:r xmlns:w="http://schemas.openxmlformats.org/wordprocessingml/2006/main">
        <w:t xml:space="preserve">Lucas 22:5 E eles se alegraram e concordaram em dar-lhe dinheiro.</w:t>
      </w:r>
    </w:p>
    <w:p w14:paraId="3546168C" w14:textId="77777777" w:rsidR="00F90BDC" w:rsidRDefault="00F90BDC"/>
    <w:p w14:paraId="5CDBD71E" w14:textId="77777777" w:rsidR="00F90BDC" w:rsidRDefault="00F90BDC">
      <w:r xmlns:w="http://schemas.openxmlformats.org/wordprocessingml/2006/main">
        <w:t xml:space="preserve">Os discípulos ficaram satisfeitos em dar dinheiro a Jesus.</w:t>
      </w:r>
    </w:p>
    <w:p w14:paraId="78D88711" w14:textId="77777777" w:rsidR="00F90BDC" w:rsidRDefault="00F90BDC"/>
    <w:p w14:paraId="25C289F8" w14:textId="77777777" w:rsidR="00F90BDC" w:rsidRDefault="00F90BDC">
      <w:r xmlns:w="http://schemas.openxmlformats.org/wordprocessingml/2006/main">
        <w:t xml:space="preserve">1. O poder da generosidade: como dar pode levar à alegria</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valor da gratidão: como a apreciação pode fortalecer relacionamentos</w:t>
      </w:r>
    </w:p>
    <w:p w14:paraId="1BD4E434" w14:textId="77777777" w:rsidR="00F90BDC" w:rsidRDefault="00F90BDC"/>
    <w:p w14:paraId="514354D7" w14:textId="77777777" w:rsidR="00F90BDC" w:rsidRDefault="00F90BDC">
      <w:r xmlns:w="http://schemas.openxmlformats.org/wordprocessingml/2006/main">
        <w:t xml:space="preserve">1. 2 Coríntios 9:7 - Cada um de vocês deve dar o que decidiu em seu coração, não com relutância ou sob compulsão, pois Deus ama quem dá com alegria.</w:t>
      </w:r>
    </w:p>
    <w:p w14:paraId="1F1A8D8E" w14:textId="77777777" w:rsidR="00F90BDC" w:rsidRDefault="00F90BDC"/>
    <w:p w14:paraId="58B54512" w14:textId="77777777" w:rsidR="00F90BDC" w:rsidRDefault="00F90BDC">
      <w:r xmlns:w="http://schemas.openxmlformats.org/wordprocessingml/2006/main">
        <w:t xml:space="preserve">2. Filipenses 4:6 - Não fique ansioso por nada, mas em todas as situações, pela oração e petição, com ação de graças, apresente seus pedidos a Deus.</w:t>
      </w:r>
    </w:p>
    <w:p w14:paraId="3D279E21" w14:textId="77777777" w:rsidR="00F90BDC" w:rsidRDefault="00F90BDC"/>
    <w:p w14:paraId="33EA229E" w14:textId="77777777" w:rsidR="00F90BDC" w:rsidRDefault="00F90BDC">
      <w:r xmlns:w="http://schemas.openxmlformats.org/wordprocessingml/2006/main">
        <w:t xml:space="preserve">Lucas 22:6 E ele prometeu, e procurou oportunidade para entregá-lo a eles na ausência da multidão.</w:t>
      </w:r>
    </w:p>
    <w:p w14:paraId="383EDDF1" w14:textId="77777777" w:rsidR="00F90BDC" w:rsidRDefault="00F90BDC"/>
    <w:p w14:paraId="5ED53885" w14:textId="77777777" w:rsidR="00F90BDC" w:rsidRDefault="00F90BDC">
      <w:r xmlns:w="http://schemas.openxmlformats.org/wordprocessingml/2006/main">
        <w:t xml:space="preserve">Jesus foi traído por Judas, embora ele tivesse prometido não fazê-lo.</w:t>
      </w:r>
    </w:p>
    <w:p w14:paraId="34E63B95" w14:textId="77777777" w:rsidR="00F90BDC" w:rsidRDefault="00F90BDC"/>
    <w:p w14:paraId="7F8880DE" w14:textId="77777777" w:rsidR="00F90BDC" w:rsidRDefault="00F90BDC">
      <w:r xmlns:w="http://schemas.openxmlformats.org/wordprocessingml/2006/main">
        <w:t xml:space="preserve">1. A Traição de Jesus: Compreendendo seu Propósito e Lições</w:t>
      </w:r>
    </w:p>
    <w:p w14:paraId="32C4B844" w14:textId="77777777" w:rsidR="00F90BDC" w:rsidRDefault="00F90BDC"/>
    <w:p w14:paraId="3FDDC6AB" w14:textId="77777777" w:rsidR="00F90BDC" w:rsidRDefault="00F90BDC">
      <w:r xmlns:w="http://schemas.openxmlformats.org/wordprocessingml/2006/main">
        <w:t xml:space="preserve">2. Manter a fé diante da traição</w:t>
      </w:r>
    </w:p>
    <w:p w14:paraId="3A1B7047" w14:textId="77777777" w:rsidR="00F90BDC" w:rsidRDefault="00F90BDC"/>
    <w:p w14:paraId="49AF2BAF" w14:textId="77777777" w:rsidR="00F90BDC" w:rsidRDefault="00F90BDC">
      <w:r xmlns:w="http://schemas.openxmlformats.org/wordprocessingml/2006/main">
        <w:t xml:space="preserve">1. Isaías 53:3-5</w:t>
      </w:r>
    </w:p>
    <w:p w14:paraId="602BB4E2" w14:textId="77777777" w:rsidR="00F90BDC" w:rsidRDefault="00F90BDC"/>
    <w:p w14:paraId="07C739EA" w14:textId="77777777" w:rsidR="00F90BDC" w:rsidRDefault="00F90BDC">
      <w:r xmlns:w="http://schemas.openxmlformats.org/wordprocessingml/2006/main">
        <w:t xml:space="preserve">2. João 13:18-30</w:t>
      </w:r>
    </w:p>
    <w:p w14:paraId="01058A7F" w14:textId="77777777" w:rsidR="00F90BDC" w:rsidRDefault="00F90BDC"/>
    <w:p w14:paraId="4C9EDE5C" w14:textId="77777777" w:rsidR="00F90BDC" w:rsidRDefault="00F90BDC">
      <w:r xmlns:w="http://schemas.openxmlformats.org/wordprocessingml/2006/main">
        <w:t xml:space="preserve">Lucas 22:7 Então chegou o dia dos pães ázimos, quando a páscoa deveria ser morta.</w:t>
      </w:r>
    </w:p>
    <w:p w14:paraId="05C5606B" w14:textId="77777777" w:rsidR="00F90BDC" w:rsidRDefault="00F90BDC"/>
    <w:p w14:paraId="0010A485" w14:textId="77777777" w:rsidR="00F90BDC" w:rsidRDefault="00F90BDC">
      <w:r xmlns:w="http://schemas.openxmlformats.org/wordprocessingml/2006/main">
        <w:t xml:space="preserve">No dia dos pães ázimos, o cordeiro pascal deveria ser sacrificado.</w:t>
      </w:r>
    </w:p>
    <w:p w14:paraId="198425E9" w14:textId="77777777" w:rsidR="00F90BDC" w:rsidRDefault="00F90BDC"/>
    <w:p w14:paraId="7DAF19D5" w14:textId="77777777" w:rsidR="00F90BDC" w:rsidRDefault="00F90BDC">
      <w:r xmlns:w="http://schemas.openxmlformats.org/wordprocessingml/2006/main">
        <w:t xml:space="preserve">1. O Sacrifício do Cordeiro Pascal: Compreendendo o Significado da Expiação</w:t>
      </w:r>
    </w:p>
    <w:p w14:paraId="417F0519" w14:textId="77777777" w:rsidR="00F90BDC" w:rsidRDefault="00F90BDC"/>
    <w:p w14:paraId="40F35624" w14:textId="77777777" w:rsidR="00F90BDC" w:rsidRDefault="00F90BDC">
      <w:r xmlns:w="http://schemas.openxmlformats.org/wordprocessingml/2006/main">
        <w:t xml:space="preserve">2. O poder do simbolismo: explorando o significado dos pães ázimos na Bíblia</w:t>
      </w:r>
    </w:p>
    <w:p w14:paraId="523C768C" w14:textId="77777777" w:rsidR="00F90BDC" w:rsidRDefault="00F90BDC"/>
    <w:p w14:paraId="749CC008" w14:textId="77777777" w:rsidR="00F90BDC" w:rsidRDefault="00F90BDC">
      <w:r xmlns:w="http://schemas.openxmlformats.org/wordprocessingml/2006/main">
        <w:t xml:space="preserve">1. Êxodo 12:1-14 (as instruções de Deus aos israelitas para sacrificarem um cordeiro pascal)</w:t>
      </w:r>
    </w:p>
    <w:p w14:paraId="3C7FF7AE" w14:textId="77777777" w:rsidR="00F90BDC" w:rsidRDefault="00F90BDC"/>
    <w:p w14:paraId="144DA2F5" w14:textId="77777777" w:rsidR="00F90BDC" w:rsidRDefault="00F90BDC">
      <w:r xmlns:w="http://schemas.openxmlformats.org/wordprocessingml/2006/main">
        <w:t xml:space="preserve">2. João 1:29 (Jesus como o Cordeiro de Deus que tira o pecado do mundo)</w:t>
      </w:r>
    </w:p>
    <w:p w14:paraId="01715531" w14:textId="77777777" w:rsidR="00F90BDC" w:rsidRDefault="00F90BDC"/>
    <w:p w14:paraId="73DDF783" w14:textId="77777777" w:rsidR="00F90BDC" w:rsidRDefault="00F90BDC">
      <w:r xmlns:w="http://schemas.openxmlformats.org/wordprocessingml/2006/main">
        <w:t xml:space="preserve">Lucas 22:8 E enviou Pedro e João, dizendo: Ide preparar-nos a páscoa, para que comamos.</w:t>
      </w:r>
    </w:p>
    <w:p w14:paraId="256D5E12" w14:textId="77777777" w:rsidR="00F90BDC" w:rsidRDefault="00F90BDC"/>
    <w:p w14:paraId="6FBE92C1" w14:textId="77777777" w:rsidR="00F90BDC" w:rsidRDefault="00F90BDC">
      <w:r xmlns:w="http://schemas.openxmlformats.org/wordprocessingml/2006/main">
        <w:t xml:space="preserve">Jesus envia Pedro e João para preparar a refeição pascal.</w:t>
      </w:r>
    </w:p>
    <w:p w14:paraId="7D10FB7B" w14:textId="77777777" w:rsidR="00F90BDC" w:rsidRDefault="00F90BDC"/>
    <w:p w14:paraId="0F8CAA2D" w14:textId="77777777" w:rsidR="00F90BDC" w:rsidRDefault="00F90BDC">
      <w:r xmlns:w="http://schemas.openxmlformats.org/wordprocessingml/2006/main">
        <w:t xml:space="preserve">1. “O poder do serviço: como Pedro e João seguiram a ordem de Jesus”</w:t>
      </w:r>
    </w:p>
    <w:p w14:paraId="22694A01" w14:textId="77777777" w:rsidR="00F90BDC" w:rsidRDefault="00F90BDC"/>
    <w:p w14:paraId="3C48D10B" w14:textId="77777777" w:rsidR="00F90BDC" w:rsidRDefault="00F90BDC">
      <w:r xmlns:w="http://schemas.openxmlformats.org/wordprocessingml/2006/main">
        <w:t xml:space="preserve">2. “O significado da Páscoa: o sacrifício de Jesus e a nossa redenção”</w:t>
      </w:r>
    </w:p>
    <w:p w14:paraId="5088742D" w14:textId="77777777" w:rsidR="00F90BDC" w:rsidRDefault="00F90BDC"/>
    <w:p w14:paraId="1DDDD2BE" w14:textId="77777777" w:rsidR="00F90BDC" w:rsidRDefault="00F90BDC">
      <w:r xmlns:w="http://schemas.openxmlformats.org/wordprocessingml/2006/main">
        <w:t xml:space="preserve">1. Mateus 26:17-30 - Jesus institui a Ceia do Senhor</w:t>
      </w:r>
    </w:p>
    <w:p w14:paraId="61EA882E" w14:textId="77777777" w:rsidR="00F90BDC" w:rsidRDefault="00F90BDC"/>
    <w:p w14:paraId="7D773FA6" w14:textId="77777777" w:rsidR="00F90BDC" w:rsidRDefault="00F90BDC">
      <w:r xmlns:w="http://schemas.openxmlformats.org/wordprocessingml/2006/main">
        <w:t xml:space="preserve">2. Êxodo 12:1-14 – A primeira Páscoa descrita</w:t>
      </w:r>
    </w:p>
    <w:p w14:paraId="62D1B592" w14:textId="77777777" w:rsidR="00F90BDC" w:rsidRDefault="00F90BDC"/>
    <w:p w14:paraId="222F7C08" w14:textId="77777777" w:rsidR="00F90BDC" w:rsidRDefault="00F90BDC">
      <w:r xmlns:w="http://schemas.openxmlformats.org/wordprocessingml/2006/main">
        <w:t xml:space="preserve">Lucas 22:9 E disseram-lhe: Onde queres que preparemos?</w:t>
      </w:r>
    </w:p>
    <w:p w14:paraId="12B5F828" w14:textId="77777777" w:rsidR="00F90BDC" w:rsidRDefault="00F90BDC"/>
    <w:p w14:paraId="69FDC150" w14:textId="77777777" w:rsidR="00F90BDC" w:rsidRDefault="00F90BDC">
      <w:r xmlns:w="http://schemas.openxmlformats.org/wordprocessingml/2006/main">
        <w:t xml:space="preserve">Jesus instruiu Seus discípulos a preparar a refeição da Páscoa.</w:t>
      </w:r>
    </w:p>
    <w:p w14:paraId="46EE0F66" w14:textId="77777777" w:rsidR="00F90BDC" w:rsidRDefault="00F90BDC"/>
    <w:p w14:paraId="35D1A721" w14:textId="77777777" w:rsidR="00F90BDC" w:rsidRDefault="00F90BDC">
      <w:r xmlns:w="http://schemas.openxmlformats.org/wordprocessingml/2006/main">
        <w:t xml:space="preserve">1: A importância de seguir as instruções de Jesus em nossas vidas.</w:t>
      </w:r>
    </w:p>
    <w:p w14:paraId="4705661E" w14:textId="77777777" w:rsidR="00F90BDC" w:rsidRDefault="00F90BDC"/>
    <w:p w14:paraId="352B7187" w14:textId="77777777" w:rsidR="00F90BDC" w:rsidRDefault="00F90BDC">
      <w:r xmlns:w="http://schemas.openxmlformats.org/wordprocessingml/2006/main">
        <w:t xml:space="preserve">2: Preparação para uma vida de serviço a Deus.</w:t>
      </w:r>
    </w:p>
    <w:p w14:paraId="5EAF1FB5" w14:textId="77777777" w:rsidR="00F90BDC" w:rsidRDefault="00F90BDC"/>
    <w:p w14:paraId="7F605085" w14:textId="77777777" w:rsidR="00F90BDC" w:rsidRDefault="00F90BDC">
      <w:r xmlns:w="http://schemas.openxmlformats.org/wordprocessingml/2006/main">
        <w:t xml:space="preserve">1: Mateus 6:33 - Buscai primeiro o reino de Deus e a Sua justiça, e todas estas coisas vos serão acrescentadas.</w:t>
      </w:r>
    </w:p>
    <w:p w14:paraId="2CFE027E" w14:textId="77777777" w:rsidR="00F90BDC" w:rsidRDefault="00F90BDC"/>
    <w:p w14:paraId="27B25F23" w14:textId="77777777" w:rsidR="00F90BDC" w:rsidRDefault="00F90BDC">
      <w:r xmlns:w="http://schemas.openxmlformats.org/wordprocessingml/2006/main">
        <w:t xml:space="preserve">2: Tiago 4:7 - Sujeitem-se, portanto, a Deus. Resista ao diabo e ele fugirá de você.</w:t>
      </w:r>
    </w:p>
    <w:p w14:paraId="00F88082" w14:textId="77777777" w:rsidR="00F90BDC" w:rsidRDefault="00F90BDC"/>
    <w:p w14:paraId="5866B6F1" w14:textId="77777777" w:rsidR="00F90BDC" w:rsidRDefault="00F90BDC">
      <w:r xmlns:w="http://schemas.openxmlformats.org/wordprocessingml/2006/main">
        <w:t xml:space="preserve">Lucas 22:10 E ele lhes disse: Eis que, quando entrardes na cidade, um homem vos encontrará, trazendo um cântaro de água; siga-o até a casa onde ele entrar.</w:t>
      </w:r>
    </w:p>
    <w:p w14:paraId="778532D6" w14:textId="77777777" w:rsidR="00F90BDC" w:rsidRDefault="00F90BDC"/>
    <w:p w14:paraId="4BFC27A3" w14:textId="77777777" w:rsidR="00F90BDC" w:rsidRDefault="00F90BDC">
      <w:r xmlns:w="http://schemas.openxmlformats.org/wordprocessingml/2006/main">
        <w:t xml:space="preserve">Jesus instrui seus discípulos a seguirem um homem carregando um jarro de água quando entrarem em uma cidade e irem até a casa onde o homem entra.</w:t>
      </w:r>
    </w:p>
    <w:p w14:paraId="238987A3" w14:textId="77777777" w:rsidR="00F90BDC" w:rsidRDefault="00F90BDC"/>
    <w:p w14:paraId="6E252F82" w14:textId="77777777" w:rsidR="00F90BDC" w:rsidRDefault="00F90BDC">
      <w:r xmlns:w="http://schemas.openxmlformats.org/wordprocessingml/2006/main">
        <w:t xml:space="preserve">1. O Poder da Obediência - Jesus nos ensina que seguir as instruções de Deus com obediência é a chave para desbloquear o nosso destino.</w:t>
      </w:r>
    </w:p>
    <w:p w14:paraId="239C9061" w14:textId="77777777" w:rsidR="00F90BDC" w:rsidRDefault="00F90BDC"/>
    <w:p w14:paraId="485BA058" w14:textId="77777777" w:rsidR="00F90BDC" w:rsidRDefault="00F90BDC">
      <w:r xmlns:w="http://schemas.openxmlformats.org/wordprocessingml/2006/main">
        <w:t xml:space="preserve">2. A Importância de um Coração Aberto - Jesus nos mostra que estar aberto à direção de Deus pode nos levar a lugares inesperados de bênção.</w:t>
      </w:r>
    </w:p>
    <w:p w14:paraId="7E233844" w14:textId="77777777" w:rsidR="00F90BDC" w:rsidRDefault="00F90BDC"/>
    <w:p w14:paraId="283282EA" w14:textId="77777777" w:rsidR="00F90BDC" w:rsidRDefault="00F90BDC">
      <w:r xmlns:w="http://schemas.openxmlformats.org/wordprocessingml/2006/main">
        <w:t xml:space="preserve">1. Deuteronômio 28:2 - "E todas estas bênçãos virão sobre ti e te alcançarão, se ouvires a voz do Senhor teu Deus."</w:t>
      </w:r>
    </w:p>
    <w:p w14:paraId="34D50860" w14:textId="77777777" w:rsidR="00F90BDC" w:rsidRDefault="00F90BDC"/>
    <w:p w14:paraId="6BAF1BA5" w14:textId="77777777" w:rsidR="00F90BDC" w:rsidRDefault="00F90BDC">
      <w:r xmlns:w="http://schemas.openxmlformats.org/wordprocessingml/2006/main">
        <w:t xml:space="preserve">2. Mateus 7:7 - "Pedi, e dar-se-vos-á; buscai, e encontrareis; batei, e abrir-se-vos-á:"</w:t>
      </w:r>
    </w:p>
    <w:p w14:paraId="37C481CD" w14:textId="77777777" w:rsidR="00F90BDC" w:rsidRDefault="00F90BDC"/>
    <w:p w14:paraId="08B46EDE" w14:textId="77777777" w:rsidR="00F90BDC" w:rsidRDefault="00F90BDC">
      <w:r xmlns:w="http://schemas.openxmlformats.org/wordprocessingml/2006/main">
        <w:t xml:space="preserve">Lucas 22:11 E direis ao dono da casa: O Mestre te disse: Onde fica o quarto de hóspedes onde comerei a páscoa com os meus discípulos?</w:t>
      </w:r>
    </w:p>
    <w:p w14:paraId="0D0DE284" w14:textId="77777777" w:rsidR="00F90BDC" w:rsidRDefault="00F90BDC"/>
    <w:p w14:paraId="68B78757" w14:textId="77777777" w:rsidR="00F90BDC" w:rsidRDefault="00F90BDC">
      <w:r xmlns:w="http://schemas.openxmlformats.org/wordprocessingml/2006/main">
        <w:t xml:space="preserve">Jesus pergunta onde pode comer a ceia pascal com os seus discípulos.</w:t>
      </w:r>
    </w:p>
    <w:p w14:paraId="63D006F2" w14:textId="77777777" w:rsidR="00F90BDC" w:rsidRDefault="00F90BDC"/>
    <w:p w14:paraId="3EA752CC" w14:textId="77777777" w:rsidR="00F90BDC" w:rsidRDefault="00F90BDC">
      <w:r xmlns:w="http://schemas.openxmlformats.org/wordprocessingml/2006/main">
        <w:t xml:space="preserve">1. O poder do convite: como Jesus convidou seus discípulos para a refeição pascal</w:t>
      </w:r>
    </w:p>
    <w:p w14:paraId="342030A1" w14:textId="77777777" w:rsidR="00F90BDC" w:rsidRDefault="00F90BDC"/>
    <w:p w14:paraId="51F66621" w14:textId="77777777" w:rsidR="00F90BDC" w:rsidRDefault="00F90BDC">
      <w:r xmlns:w="http://schemas.openxmlformats.org/wordprocessingml/2006/main">
        <w:t xml:space="preserve">2. O significado da refeição pascal: compreendendo o seu significado para Jesus e seus discípulos</w:t>
      </w:r>
    </w:p>
    <w:p w14:paraId="74B8F16D" w14:textId="77777777" w:rsidR="00F90BDC" w:rsidRDefault="00F90BDC"/>
    <w:p w14:paraId="7612E2F2" w14:textId="77777777" w:rsidR="00F90BDC" w:rsidRDefault="00F90BDC">
      <w:r xmlns:w="http://schemas.openxmlformats.org/wordprocessingml/2006/main">
        <w:t xml:space="preserve">1. João 13:1-2: “Agora, antes da festa da Páscoa, sabendo Jesus que havia chegado a sua hora de passar deste mundo para o Pai, tendo amado os seus que estavam no mundo, ele os amou até o fim. E durante a ceia, o diabo já tendo colocado no coração de Judas Iscariotes, filho de Simão, que o traísse”.</w:t>
      </w:r>
    </w:p>
    <w:p w14:paraId="4D9963F6" w14:textId="77777777" w:rsidR="00F90BDC" w:rsidRDefault="00F90BDC"/>
    <w:p w14:paraId="109CAC90" w14:textId="77777777" w:rsidR="00F90BDC" w:rsidRDefault="00F90BDC">
      <w:r xmlns:w="http://schemas.openxmlformats.org/wordprocessingml/2006/main">
        <w:t xml:space="preserve">2. Mateus 26:17-20, “Agora, no primeiro dia dos Pães Ázimos, os discípulos aproximaram-se de Jesus, dizendo: 'Onde queres que nos preparemos para comeres a Páscoa?' Ele disse: 'Vá à cidade até um certo homem e diga-lhe: “O Mestre diz: Meu tempo está próximo. Celebrarei a Páscoa em tua casa com os meus discípulos.'' E os discípulos fizeram como Jesus lhes ordenara e prepararam a Páscoa.</w:t>
      </w:r>
    </w:p>
    <w:p w14:paraId="6594BBC5" w14:textId="77777777" w:rsidR="00F90BDC" w:rsidRDefault="00F90BDC"/>
    <w:p w14:paraId="15F45BE5" w14:textId="77777777" w:rsidR="00F90BDC" w:rsidRDefault="00F90BDC">
      <w:r xmlns:w="http://schemas.openxmlformats.org/wordprocessingml/2006/main">
        <w:t xml:space="preserve">Lucas 22:12 E ele te mostrará um grande cenáculo mobiliado; preparai-o ali.</w:t>
      </w:r>
    </w:p>
    <w:p w14:paraId="5A76262C" w14:textId="77777777" w:rsidR="00F90BDC" w:rsidRDefault="00F90BDC"/>
    <w:p w14:paraId="01A358DB" w14:textId="77777777" w:rsidR="00F90BDC" w:rsidRDefault="00F90BDC">
      <w:r xmlns:w="http://schemas.openxmlformats.org/wordprocessingml/2006/main">
        <w:t xml:space="preserve">Jesus diz aos discípulos que preparem um grande cenáculo para a Páscoa.</w:t>
      </w:r>
    </w:p>
    <w:p w14:paraId="72946820" w14:textId="77777777" w:rsidR="00F90BDC" w:rsidRDefault="00F90BDC"/>
    <w:p w14:paraId="426B9806" w14:textId="77777777" w:rsidR="00F90BDC" w:rsidRDefault="00F90BDC">
      <w:r xmlns:w="http://schemas.openxmlformats.org/wordprocessingml/2006/main">
        <w:t xml:space="preserve">1. A fé de Jesus em seus discípulos: como Jesus confia e nos capacita para fazer grandes coisas.</w:t>
      </w:r>
    </w:p>
    <w:p w14:paraId="34B4020F" w14:textId="77777777" w:rsidR="00F90BDC" w:rsidRDefault="00F90BDC"/>
    <w:p w14:paraId="78BFD828" w14:textId="77777777" w:rsidR="00F90BDC" w:rsidRDefault="00F90BDC">
      <w:r xmlns:w="http://schemas.openxmlformats.org/wordprocessingml/2006/main">
        <w:t xml:space="preserve">2. Preparação para a Páscoa: Um olhar sobre como Jesus preparou seus discípulos para a última ceia.</w:t>
      </w:r>
    </w:p>
    <w:p w14:paraId="72D46725" w14:textId="77777777" w:rsidR="00F90BDC" w:rsidRDefault="00F90BDC"/>
    <w:p w14:paraId="5985F6F1" w14:textId="77777777" w:rsidR="00F90BDC" w:rsidRDefault="00F90BDC">
      <w:r xmlns:w="http://schemas.openxmlformats.org/wordprocessingml/2006/main">
        <w:t xml:space="preserve">1. Mateus 26:20-25 - Jesus diz aos discípulos como observar a Páscoa.</w:t>
      </w:r>
    </w:p>
    <w:p w14:paraId="035F692D" w14:textId="77777777" w:rsidR="00F90BDC" w:rsidRDefault="00F90BDC"/>
    <w:p w14:paraId="7E528CDB" w14:textId="77777777" w:rsidR="00F90BDC" w:rsidRDefault="00F90BDC">
      <w:r xmlns:w="http://schemas.openxmlformats.org/wordprocessingml/2006/main">
        <w:t xml:space="preserve">2. João 13:1-17 - Jesus lava os pés dos discípulos durante a refeição da Páscoa.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22:13 E foram e encontraram como ele lhes tinha dito; e prepararam a páscoa.</w:t>
      </w:r>
    </w:p>
    <w:p w14:paraId="50E53AA0" w14:textId="77777777" w:rsidR="00F90BDC" w:rsidRDefault="00F90BDC"/>
    <w:p w14:paraId="0506DBC7" w14:textId="77777777" w:rsidR="00F90BDC" w:rsidRDefault="00F90BDC">
      <w:r xmlns:w="http://schemas.openxmlformats.org/wordprocessingml/2006/main">
        <w:t xml:space="preserve">Jesus disse aos Seus discípulos para irem preparar a Páscoa.</w:t>
      </w:r>
    </w:p>
    <w:p w14:paraId="732A17FD" w14:textId="77777777" w:rsidR="00F90BDC" w:rsidRDefault="00F90BDC"/>
    <w:p w14:paraId="30E735AE" w14:textId="77777777" w:rsidR="00F90BDC" w:rsidRDefault="00F90BDC">
      <w:r xmlns:w="http://schemas.openxmlformats.org/wordprocessingml/2006/main">
        <w:t xml:space="preserve">1. O Poder das Palavras de Jesus: Como as instruções de Jesus demonstram Sua autoridade.</w:t>
      </w:r>
    </w:p>
    <w:p w14:paraId="310315ED" w14:textId="77777777" w:rsidR="00F90BDC" w:rsidRDefault="00F90BDC"/>
    <w:p w14:paraId="5E6CE409" w14:textId="77777777" w:rsidR="00F90BDC" w:rsidRDefault="00F90BDC">
      <w:r xmlns:w="http://schemas.openxmlformats.org/wordprocessingml/2006/main">
        <w:t xml:space="preserve">2. A Importância de Obedecer a Jesus: Por que devemos atender aos mandamentos de Jesus.</w:t>
      </w:r>
    </w:p>
    <w:p w14:paraId="12751D4A" w14:textId="77777777" w:rsidR="00F90BDC" w:rsidRDefault="00F90BDC"/>
    <w:p w14:paraId="31F16890" w14:textId="77777777" w:rsidR="00F90BDC" w:rsidRDefault="00F90BDC">
      <w:r xmlns:w="http://schemas.openxmlformats.org/wordprocessingml/2006/main">
        <w:t xml:space="preserve">1. 1 João 5:3 - "Porque este é o amor de Deus: que guardemos os seus mandamentos: e os seus mandamentos não são pesados."</w:t>
      </w:r>
    </w:p>
    <w:p w14:paraId="15453D7F" w14:textId="77777777" w:rsidR="00F90BDC" w:rsidRDefault="00F90BDC"/>
    <w:p w14:paraId="1C54FB2B" w14:textId="77777777" w:rsidR="00F90BDC" w:rsidRDefault="00F90BDC">
      <w:r xmlns:w="http://schemas.openxmlformats.org/wordprocessingml/2006/main">
        <w:t xml:space="preserve">2. Filipenses 2:12-13 - "Portanto, meus amados, como sempre obedecestes, não apenas como na minha presença, mas agora muito mais na minha ausência, operai a vossa própria salvação com temor e tremor. Pois é Deus que opera em você tanto o querer como o efetuar, segundo a sua boa vontade”.</w:t>
      </w:r>
    </w:p>
    <w:p w14:paraId="033465C9" w14:textId="77777777" w:rsidR="00F90BDC" w:rsidRDefault="00F90BDC"/>
    <w:p w14:paraId="0C31763D" w14:textId="77777777" w:rsidR="00F90BDC" w:rsidRDefault="00F90BDC">
      <w:r xmlns:w="http://schemas.openxmlformats.org/wordprocessingml/2006/main">
        <w:t xml:space="preserve">Lucas 22:14 Chegada a hora, sentou-se ele e os doze apóstolos com ele.</w:t>
      </w:r>
    </w:p>
    <w:p w14:paraId="6091A7B3" w14:textId="77777777" w:rsidR="00F90BDC" w:rsidRDefault="00F90BDC"/>
    <w:p w14:paraId="4EDB6EEF" w14:textId="77777777" w:rsidR="00F90BDC" w:rsidRDefault="00F90BDC">
      <w:r xmlns:w="http://schemas.openxmlformats.org/wordprocessingml/2006/main">
        <w:t xml:space="preserve">Jesus e os doze apóstolos reuniram-se para partilhar a Última Ceia.</w:t>
      </w:r>
    </w:p>
    <w:p w14:paraId="533BAD7A" w14:textId="77777777" w:rsidR="00F90BDC" w:rsidRDefault="00F90BDC"/>
    <w:p w14:paraId="337AF551" w14:textId="77777777" w:rsidR="00F90BDC" w:rsidRDefault="00F90BDC">
      <w:r xmlns:w="http://schemas.openxmlformats.org/wordprocessingml/2006/main">
        <w:t xml:space="preserve">1. O Poder da Comunidade: Lições da Última Ceia</w:t>
      </w:r>
    </w:p>
    <w:p w14:paraId="0F21EFA8" w14:textId="77777777" w:rsidR="00F90BDC" w:rsidRDefault="00F90BDC"/>
    <w:p w14:paraId="23F3C198" w14:textId="77777777" w:rsidR="00F90BDC" w:rsidRDefault="00F90BDC">
      <w:r xmlns:w="http://schemas.openxmlformats.org/wordprocessingml/2006/main">
        <w:t xml:space="preserve">2. Aprendendo a seguir: o exemplo de obediência de Jesus</w:t>
      </w:r>
    </w:p>
    <w:p w14:paraId="5956BB95" w14:textId="77777777" w:rsidR="00F90BDC" w:rsidRDefault="00F90BDC"/>
    <w:p w14:paraId="6F673B63" w14:textId="77777777" w:rsidR="00F90BDC" w:rsidRDefault="00F90BDC">
      <w:r xmlns:w="http://schemas.openxmlformats.org/wordprocessingml/2006/main">
        <w:t xml:space="preserve">1. Hebreus 13:15-16 - Através de Jesus, ofereçamos continuamente a Deus um sacrifício de louvor - o fruto de lábios que professam abertamente o seu nome. E não se esqueça de fazer o bem e de compartilhar com os outros, pois com tais sacrifícios Deus se agrada.</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Coríntios 11:23-26 - Pois recebi do Senhor o que também vos transmiti: O Senhor Jesus, na noite em que foi traído, tomou o pão, e depois de dar graças, partiu-o e disse , “Este é o meu corpo, que é para você; faça isso em memória de mim.” Da mesma forma, depois da ceia, ele pegou o cálice, dizendo: “Este cálice é a nova aliança no meu sangue; faça isso sempre que você beber, em memória de mim”. Pois sempre que vocês comerem este pão e beberem este cálice, vocês proclamam a morte do Senhor até que ele venha.</w:t>
      </w:r>
    </w:p>
    <w:p w14:paraId="4D41BEC4" w14:textId="77777777" w:rsidR="00F90BDC" w:rsidRDefault="00F90BDC"/>
    <w:p w14:paraId="6E404CFA" w14:textId="77777777" w:rsidR="00F90BDC" w:rsidRDefault="00F90BDC">
      <w:r xmlns:w="http://schemas.openxmlformats.org/wordprocessingml/2006/main">
        <w:t xml:space="preserve">Lucas 22:15 E ele lhes disse: Desejei muito comer convosco esta páscoa, antes de sofrer;</w:t>
      </w:r>
    </w:p>
    <w:p w14:paraId="33D6029D" w14:textId="77777777" w:rsidR="00F90BDC" w:rsidRDefault="00F90BDC"/>
    <w:p w14:paraId="342F1B2D" w14:textId="77777777" w:rsidR="00F90BDC" w:rsidRDefault="00F90BDC">
      <w:r xmlns:w="http://schemas.openxmlformats.org/wordprocessingml/2006/main">
        <w:t xml:space="preserve">Jesus expressou seu desejo de comer a Páscoa com seus discípulos antes de sua morte.</w:t>
      </w:r>
    </w:p>
    <w:p w14:paraId="0E325488" w14:textId="77777777" w:rsidR="00F90BDC" w:rsidRDefault="00F90BDC"/>
    <w:p w14:paraId="3BE1AE50" w14:textId="77777777" w:rsidR="00F90BDC" w:rsidRDefault="00F90BDC">
      <w:r xmlns:w="http://schemas.openxmlformats.org/wordprocessingml/2006/main">
        <w:t xml:space="preserve">1. O último pedido de Jesus: um modelo para servirmos uns aos outros</w:t>
      </w:r>
    </w:p>
    <w:p w14:paraId="5BE902C9" w14:textId="77777777" w:rsidR="00F90BDC" w:rsidRDefault="00F90BDC"/>
    <w:p w14:paraId="151CBD0D" w14:textId="77777777" w:rsidR="00F90BDC" w:rsidRDefault="00F90BDC">
      <w:r xmlns:w="http://schemas.openxmlformats.org/wordprocessingml/2006/main">
        <w:t xml:space="preserve">2. O Sacrifício de Jesus: Seu Amor por Nós</w:t>
      </w:r>
    </w:p>
    <w:p w14:paraId="0A8D6202" w14:textId="77777777" w:rsidR="00F90BDC" w:rsidRDefault="00F90BDC"/>
    <w:p w14:paraId="6CF5A8BC" w14:textId="77777777" w:rsidR="00F90BDC" w:rsidRDefault="00F90BDC">
      <w:r xmlns:w="http://schemas.openxmlformats.org/wordprocessingml/2006/main">
        <w:t xml:space="preserve">1. João 15:13 - Ninguém tem maior amor do que este, de dar alguém a sua vida pelos seus amigos.</w:t>
      </w:r>
    </w:p>
    <w:p w14:paraId="2757357A" w14:textId="77777777" w:rsidR="00F90BDC" w:rsidRDefault="00F90BDC"/>
    <w:p w14:paraId="57AB427D" w14:textId="77777777" w:rsidR="00F90BDC" w:rsidRDefault="00F90BDC">
      <w:r xmlns:w="http://schemas.openxmlformats.org/wordprocessingml/2006/main">
        <w:t xml:space="preserve">2. Romanos 5:8 - Mas Deus prova o seu amor para conosco, em que, sendo nós ainda pecadores, Cristo morreu por nós.</w:t>
      </w:r>
    </w:p>
    <w:p w14:paraId="6022A5F3" w14:textId="77777777" w:rsidR="00F90BDC" w:rsidRDefault="00F90BDC"/>
    <w:p w14:paraId="2C4554BD" w14:textId="77777777" w:rsidR="00F90BDC" w:rsidRDefault="00F90BDC">
      <w:r xmlns:w="http://schemas.openxmlformats.org/wordprocessingml/2006/main">
        <w:t xml:space="preserve">Lucas 22:16 Porque vos digo que não comerei mais dela, até que ela se cumpra no reino de Deus.</w:t>
      </w:r>
    </w:p>
    <w:p w14:paraId="7AD09AFE" w14:textId="77777777" w:rsidR="00F90BDC" w:rsidRDefault="00F90BDC"/>
    <w:p w14:paraId="2FD6F54A" w14:textId="77777777" w:rsidR="00F90BDC" w:rsidRDefault="00F90BDC">
      <w:r xmlns:w="http://schemas.openxmlformats.org/wordprocessingml/2006/main">
        <w:t xml:space="preserve">Esta passagem fala da declaração de Jesus de que ele não comerá a refeição da Páscoa até que ela seja cumprida no reino de Deus.</w:t>
      </w:r>
    </w:p>
    <w:p w14:paraId="648CEAD4" w14:textId="77777777" w:rsidR="00F90BDC" w:rsidRDefault="00F90BDC"/>
    <w:p w14:paraId="0D19A3C8" w14:textId="77777777" w:rsidR="00F90BDC" w:rsidRDefault="00F90BDC">
      <w:r xmlns:w="http://schemas.openxmlformats.org/wordprocessingml/2006/main">
        <w:t xml:space="preserve">1. O Cumprimento da Páscoa no Reino de Deus</w:t>
      </w:r>
    </w:p>
    <w:p w14:paraId="2BACDE30" w14:textId="77777777" w:rsidR="00F90BDC" w:rsidRDefault="00F90BDC"/>
    <w:p w14:paraId="21D4A990" w14:textId="77777777" w:rsidR="00F90BDC" w:rsidRDefault="00F90BDC">
      <w:r xmlns:w="http://schemas.openxmlformats.org/wordprocessingml/2006/main">
        <w:t xml:space="preserve">2. O Significado do Sacrifício de Jesus</w:t>
      </w:r>
    </w:p>
    <w:p w14:paraId="7679AFC8" w14:textId="77777777" w:rsidR="00F90BDC" w:rsidRDefault="00F90BDC"/>
    <w:p w14:paraId="35598DE2" w14:textId="77777777" w:rsidR="00F90BDC" w:rsidRDefault="00F90BDC">
      <w:r xmlns:w="http://schemas.openxmlformats.org/wordprocessingml/2006/main">
        <w:t xml:space="preserve">1. Mateus 26:17–19 - Jesus institui a Ceia do Senhor</w:t>
      </w:r>
    </w:p>
    <w:p w14:paraId="47A4E540" w14:textId="77777777" w:rsidR="00F90BDC" w:rsidRDefault="00F90BDC"/>
    <w:p w14:paraId="1BFBB366" w14:textId="77777777" w:rsidR="00F90BDC" w:rsidRDefault="00F90BDC">
      <w:r xmlns:w="http://schemas.openxmlformats.org/wordprocessingml/2006/main">
        <w:t xml:space="preserve">2. Apocalipse 19:6-9 - Jesus é revelado como Rei dos Reis e Senhor dos Senhores</w:t>
      </w:r>
    </w:p>
    <w:p w14:paraId="221E2028" w14:textId="77777777" w:rsidR="00F90BDC" w:rsidRDefault="00F90BDC"/>
    <w:p w14:paraId="78C458AC" w14:textId="77777777" w:rsidR="00F90BDC" w:rsidRDefault="00F90BDC">
      <w:r xmlns:w="http://schemas.openxmlformats.org/wordprocessingml/2006/main">
        <w:t xml:space="preserve">Lucas 22:17 E tomando o cálice, deu graças e disse: Tomai isto, e dividi-o entre vós;</w:t>
      </w:r>
    </w:p>
    <w:p w14:paraId="1F8ABCE4" w14:textId="77777777" w:rsidR="00F90BDC" w:rsidRDefault="00F90BDC"/>
    <w:p w14:paraId="287D3ACA" w14:textId="77777777" w:rsidR="00F90BDC" w:rsidRDefault="00F90BDC">
      <w:r xmlns:w="http://schemas.openxmlformats.org/wordprocessingml/2006/main">
        <w:t xml:space="preserve">Os discípulos receberam uma taça de vinho e foram instruídos a dividi-la entre si. 1: O exemplo de Jesus de compartilhar e mostrar gratidão deve ser seguido. 2: O exemplo de humildade e serviço de Jesus aos outros deve ser seguido. 1: Filipenses 2:3-4 - Não faça nada por rivalidade ou vaidade, mas com humildade considere os outros mais importantes do que você. 2: João 13:12-17 - Jesus humildemente lavou os pés de seus discípulos como exemplo de como devemos servir uns aos outros.</w:t>
      </w:r>
    </w:p>
    <w:p w14:paraId="6745278E" w14:textId="77777777" w:rsidR="00F90BDC" w:rsidRDefault="00F90BDC"/>
    <w:p w14:paraId="630B5A0F" w14:textId="77777777" w:rsidR="00F90BDC" w:rsidRDefault="00F90BDC">
      <w:r xmlns:w="http://schemas.openxmlformats.org/wordprocessingml/2006/main">
        <w:t xml:space="preserve">Lucas 22:18 Porque vos digo que não beberei do fruto da vide, até que venha o reino de Deus.</w:t>
      </w:r>
    </w:p>
    <w:p w14:paraId="458AEBBB" w14:textId="77777777" w:rsidR="00F90BDC" w:rsidRDefault="00F90BDC"/>
    <w:p w14:paraId="7D824F8E" w14:textId="77777777" w:rsidR="00F90BDC" w:rsidRDefault="00F90BDC">
      <w:r xmlns:w="http://schemas.openxmlformats.org/wordprocessingml/2006/main">
        <w:t xml:space="preserve">O Reino de Deus virá quando Jesus beber do fruto da videira.</w:t>
      </w:r>
    </w:p>
    <w:p w14:paraId="0B32E6A3" w14:textId="77777777" w:rsidR="00F90BDC" w:rsidRDefault="00F90BDC"/>
    <w:p w14:paraId="3AC6ABFE" w14:textId="77777777" w:rsidR="00F90BDC" w:rsidRDefault="00F90BDC">
      <w:r xmlns:w="http://schemas.openxmlformats.org/wordprocessingml/2006/main">
        <w:t xml:space="preserve">1. O Reino de Deus está chegando – Lucas 22:18</w:t>
      </w:r>
    </w:p>
    <w:p w14:paraId="72C112A0" w14:textId="77777777" w:rsidR="00F90BDC" w:rsidRDefault="00F90BDC"/>
    <w:p w14:paraId="73F47EC8" w14:textId="77777777" w:rsidR="00F90BDC" w:rsidRDefault="00F90BDC">
      <w:r xmlns:w="http://schemas.openxmlformats.org/wordprocessingml/2006/main">
        <w:t xml:space="preserve">2. Esperando Pacientemente pelo Reino de Deus - Lucas 22:18</w:t>
      </w:r>
    </w:p>
    <w:p w14:paraId="05B0A5D6" w14:textId="77777777" w:rsidR="00F90BDC" w:rsidRDefault="00F90BDC"/>
    <w:p w14:paraId="64D6BADD" w14:textId="77777777" w:rsidR="00F90BDC" w:rsidRDefault="00F90BDC">
      <w:r xmlns:w="http://schemas.openxmlformats.org/wordprocessingml/2006/main">
        <w:t xml:space="preserve">1. Isaías 9:6-7 - Porque um menino nos nasceu, um filho nos foi dado: e o governo estará sobre os seus ombros: e o seu nome será Maravilhoso, Conselheiro, Deus Forte, Pai da Eternidade , O Príncipe da Paz.</w:t>
      </w:r>
    </w:p>
    <w:p w14:paraId="1CCB8C00" w14:textId="77777777" w:rsidR="00F90BDC" w:rsidRDefault="00F90BDC"/>
    <w:p w14:paraId="47C69C10" w14:textId="77777777" w:rsidR="00F90BDC" w:rsidRDefault="00F90BDC">
      <w:r xmlns:w="http://schemas.openxmlformats.org/wordprocessingml/2006/main">
        <w:t xml:space="preserve">2. Apocalipse 22:20 - Aquele que testifica estas coisas diz: Certamente venho sem demora. Amém. Mesmo assim, venha, Senhor Jesus.</w:t>
      </w:r>
    </w:p>
    <w:p w14:paraId="295DF744" w14:textId="77777777" w:rsidR="00F90BDC" w:rsidRDefault="00F90BDC"/>
    <w:p w14:paraId="14E3C34C" w14:textId="77777777" w:rsidR="00F90BDC" w:rsidRDefault="00F90BDC">
      <w:r xmlns:w="http://schemas.openxmlformats.org/wordprocessingml/2006/main">
        <w:t xml:space="preserve">Lucas 22:19 E tomou o pão, e deu graças, e partiu-o, e deu-lhes, dizendo: Isto é o meu corpo que é dado por vós; fazei isto em memória de mim.</w:t>
      </w:r>
    </w:p>
    <w:p w14:paraId="00C7FB0D" w14:textId="77777777" w:rsidR="00F90BDC" w:rsidRDefault="00F90BDC"/>
    <w:p w14:paraId="12F6DD4B" w14:textId="77777777" w:rsidR="00F90BDC" w:rsidRDefault="00F90BDC">
      <w:r xmlns:w="http://schemas.openxmlformats.org/wordprocessingml/2006/main">
        <w:t xml:space="preserve">Jesus pegou o pão, deu graças, partiu-o e deu-o aos discípulos, dizendo-lhes que fizessem isso em memória Dele.</w:t>
      </w:r>
    </w:p>
    <w:p w14:paraId="2394493C" w14:textId="77777777" w:rsidR="00F90BDC" w:rsidRDefault="00F90BDC"/>
    <w:p w14:paraId="0ACA509D" w14:textId="77777777" w:rsidR="00F90BDC" w:rsidRDefault="00F90BDC">
      <w:r xmlns:w="http://schemas.openxmlformats.org/wordprocessingml/2006/main">
        <w:t xml:space="preserve">1. O Significado da Comunhão: Uma Exploração de Lucas 22:19</w:t>
      </w:r>
    </w:p>
    <w:p w14:paraId="0E834FA6" w14:textId="77777777" w:rsidR="00F90BDC" w:rsidRDefault="00F90BDC"/>
    <w:p w14:paraId="5E933C67" w14:textId="77777777" w:rsidR="00F90BDC" w:rsidRDefault="00F90BDC">
      <w:r xmlns:w="http://schemas.openxmlformats.org/wordprocessingml/2006/main">
        <w:t xml:space="preserve">2. O Dom de Jesus: Uma Reflexão sobre o Significado de Comungar</w:t>
      </w:r>
    </w:p>
    <w:p w14:paraId="51811A3D" w14:textId="77777777" w:rsidR="00F90BDC" w:rsidRDefault="00F90BDC"/>
    <w:p w14:paraId="60D87E02" w14:textId="77777777" w:rsidR="00F90BDC" w:rsidRDefault="00F90BDC">
      <w:r xmlns:w="http://schemas.openxmlformats.org/wordprocessingml/2006/main">
        <w:t xml:space="preserve">1. 1 Coríntios 11:23-26 - Porque recebi do Senhor o que também vos entreguei: que o Senhor Jesus, na mesma noite em que foi traído, tomou o pão: e, tendo dado graças, o partiu , e disse: Toma, come: este é o meu corpo, que é partido por ti: faze isto em memória de mim.</w:t>
      </w:r>
    </w:p>
    <w:p w14:paraId="6C67097C" w14:textId="77777777" w:rsidR="00F90BDC" w:rsidRDefault="00F90BDC"/>
    <w:p w14:paraId="47E3D66D" w14:textId="77777777" w:rsidR="00F90BDC" w:rsidRDefault="00F90BDC">
      <w:r xmlns:w="http://schemas.openxmlformats.org/wordprocessingml/2006/main">
        <w:t xml:space="preserve">2. João 6:51-58 - Eu sou o pão vivo que desceu do céu: se alguém comer deste pão, viverá para sempre: e o pão que eu darei é a minha carne, que darei por a vida do mundo.</w:t>
      </w:r>
    </w:p>
    <w:p w14:paraId="0AA60185" w14:textId="77777777" w:rsidR="00F90BDC" w:rsidRDefault="00F90BDC"/>
    <w:p w14:paraId="1D9510B4" w14:textId="77777777" w:rsidR="00F90BDC" w:rsidRDefault="00F90BDC">
      <w:r xmlns:w="http://schemas.openxmlformats.org/wordprocessingml/2006/main">
        <w:t xml:space="preserve">Lucas 22:20 Da mesma forma também o cálice depois da ceia, dizendo: Este cálice é o novo testamento no meu sangue, que é derramado por vós.</w:t>
      </w:r>
    </w:p>
    <w:p w14:paraId="7AAE8481" w14:textId="77777777" w:rsidR="00F90BDC" w:rsidRDefault="00F90BDC"/>
    <w:p w14:paraId="141E5522" w14:textId="77777777" w:rsidR="00F90BDC" w:rsidRDefault="00F90BDC">
      <w:r xmlns:w="http://schemas.openxmlformats.org/wordprocessingml/2006/main">
        <w:t xml:space="preserve">Esta passagem fala de Jesus estabelecendo a Nova Aliança através do Seu sangue derramado.</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permanência do sacrifício de Jesus e o poder da Nova Aliança.</w:t>
      </w:r>
    </w:p>
    <w:p w14:paraId="7BDB6193" w14:textId="77777777" w:rsidR="00F90BDC" w:rsidRDefault="00F90BDC"/>
    <w:p w14:paraId="2A3B3EFD" w14:textId="77777777" w:rsidR="00F90BDC" w:rsidRDefault="00F90BDC">
      <w:r xmlns:w="http://schemas.openxmlformats.org/wordprocessingml/2006/main">
        <w:t xml:space="preserve">2: A importância da morte de Cristo e o significado do cálice.</w:t>
      </w:r>
    </w:p>
    <w:p w14:paraId="3DEC29AE" w14:textId="77777777" w:rsidR="00F90BDC" w:rsidRDefault="00F90BDC"/>
    <w:p w14:paraId="2807D3C6" w14:textId="77777777" w:rsidR="00F90BDC" w:rsidRDefault="00F90BDC">
      <w:r xmlns:w="http://schemas.openxmlformats.org/wordprocessingml/2006/main">
        <w:t xml:space="preserve">1: Jeremias 31:31-33 - A promessa de Deus de uma Nova Aliança.</w:t>
      </w:r>
    </w:p>
    <w:p w14:paraId="4F542B6B" w14:textId="77777777" w:rsidR="00F90BDC" w:rsidRDefault="00F90BDC"/>
    <w:p w14:paraId="6B129590" w14:textId="77777777" w:rsidR="00F90BDC" w:rsidRDefault="00F90BDC">
      <w:r xmlns:w="http://schemas.openxmlformats.org/wordprocessingml/2006/main">
        <w:t xml:space="preserve">2: 1 Coríntios 11:25 - A importância de participar do cálice em memória da morte de Jesus.</w:t>
      </w:r>
    </w:p>
    <w:p w14:paraId="4300B285" w14:textId="77777777" w:rsidR="00F90BDC" w:rsidRDefault="00F90BDC"/>
    <w:p w14:paraId="0CCD5FE0" w14:textId="77777777" w:rsidR="00F90BDC" w:rsidRDefault="00F90BDC">
      <w:r xmlns:w="http://schemas.openxmlformats.org/wordprocessingml/2006/main">
        <w:t xml:space="preserve">Lucas 22:21 Mas eis que a mão daquele que me trai está comigo sobre a mesa.</w:t>
      </w:r>
    </w:p>
    <w:p w14:paraId="3DE3D9C2" w14:textId="77777777" w:rsidR="00F90BDC" w:rsidRDefault="00F90BDC"/>
    <w:p w14:paraId="6925C8F5" w14:textId="77777777" w:rsidR="00F90BDC" w:rsidRDefault="00F90BDC">
      <w:r xmlns:w="http://schemas.openxmlformats.org/wordprocessingml/2006/main">
        <w:t xml:space="preserve">Jesus previu que um de Seus discípulos O trairia enquanto estavam reunidos para a Última Ceia.</w:t>
      </w:r>
    </w:p>
    <w:p w14:paraId="699B44E7" w14:textId="77777777" w:rsidR="00F90BDC" w:rsidRDefault="00F90BDC"/>
    <w:p w14:paraId="04AF5353" w14:textId="77777777" w:rsidR="00F90BDC" w:rsidRDefault="00F90BDC">
      <w:r xmlns:w="http://schemas.openxmlformats.org/wordprocessingml/2006/main">
        <w:t xml:space="preserve">1. O perigo da traição: como detectar e evitar a traição</w:t>
      </w:r>
    </w:p>
    <w:p w14:paraId="551C3EDD" w14:textId="77777777" w:rsidR="00F90BDC" w:rsidRDefault="00F90BDC"/>
    <w:p w14:paraId="37A48877" w14:textId="77777777" w:rsidR="00F90BDC" w:rsidRDefault="00F90BDC">
      <w:r xmlns:w="http://schemas.openxmlformats.org/wordprocessingml/2006/main">
        <w:t xml:space="preserve">2. Lembretes tranquilizadores: Deus está no controle das circunstâncias desfavoráveis</w:t>
      </w:r>
    </w:p>
    <w:p w14:paraId="3E141173" w14:textId="77777777" w:rsidR="00F90BDC" w:rsidRDefault="00F90BDC"/>
    <w:p w14:paraId="22EE48EA" w14:textId="77777777" w:rsidR="00F90BDC" w:rsidRDefault="00F90BDC">
      <w:r xmlns:w="http://schemas.openxmlformats.org/wordprocessingml/2006/main">
        <w:t xml:space="preserve">1. Mateus 26:21-25: Quando Jesus previu Sua traição pela primeira vez.</w:t>
      </w:r>
    </w:p>
    <w:p w14:paraId="2A6FEE35" w14:textId="77777777" w:rsidR="00F90BDC" w:rsidRDefault="00F90BDC"/>
    <w:p w14:paraId="23123FBF" w14:textId="77777777" w:rsidR="00F90BDC" w:rsidRDefault="00F90BDC">
      <w:r xmlns:w="http://schemas.openxmlformats.org/wordprocessingml/2006/main">
        <w:t xml:space="preserve">2. Salmo 55:12-14: A proteção de Deus contra inimigos traiçoeiros.</w:t>
      </w:r>
    </w:p>
    <w:p w14:paraId="0E2449B9" w14:textId="77777777" w:rsidR="00F90BDC" w:rsidRDefault="00F90BDC"/>
    <w:p w14:paraId="212CEEB0" w14:textId="77777777" w:rsidR="00F90BDC" w:rsidRDefault="00F90BDC">
      <w:r xmlns:w="http://schemas.openxmlformats.org/wordprocessingml/2006/main">
        <w:t xml:space="preserve">Lucas 22:22 E na verdade o Filho do homem vai, como está determinado; mas ai daquele homem por quem é traído!</w:t>
      </w:r>
    </w:p>
    <w:p w14:paraId="53CD9D6B" w14:textId="77777777" w:rsidR="00F90BDC" w:rsidRDefault="00F90BDC"/>
    <w:p w14:paraId="121CF6A7" w14:textId="77777777" w:rsidR="00F90BDC" w:rsidRDefault="00F90BDC">
      <w:r xmlns:w="http://schemas.openxmlformats.org/wordprocessingml/2006/main">
        <w:t xml:space="preserve">Jesus diz aos seus discípulos que Ele será traído conforme foi predeterminado, mas adverte contra o homem que o fará.</w:t>
      </w:r>
    </w:p>
    <w:p w14:paraId="7C2F23E7" w14:textId="77777777" w:rsidR="00F90BDC" w:rsidRDefault="00F90BDC"/>
    <w:p w14:paraId="378160CF" w14:textId="77777777" w:rsidR="00F90BDC" w:rsidRDefault="00F90BDC">
      <w:r xmlns:w="http://schemas.openxmlformats.org/wordprocessingml/2006/main">
        <w:t xml:space="preserve">1. O sacrifício final: a traição de Jesus</w:t>
      </w:r>
    </w:p>
    <w:p w14:paraId="796BC3D5" w14:textId="77777777" w:rsidR="00F90BDC" w:rsidRDefault="00F90BDC"/>
    <w:p w14:paraId="3644AC07" w14:textId="77777777" w:rsidR="00F90BDC" w:rsidRDefault="00F90BDC">
      <w:r xmlns:w="http://schemas.openxmlformats.org/wordprocessingml/2006/main">
        <w:t xml:space="preserve">2. O poder do perdão: o amor incondicional de Jesus</w:t>
      </w:r>
    </w:p>
    <w:p w14:paraId="038866E2" w14:textId="77777777" w:rsidR="00F90BDC" w:rsidRDefault="00F90BDC"/>
    <w:p w14:paraId="22DF9384" w14:textId="77777777" w:rsidR="00F90BDC" w:rsidRDefault="00F90BDC">
      <w:r xmlns:w="http://schemas.openxmlformats.org/wordprocessingml/2006/main">
        <w:t xml:space="preserve">1. Hebreus 12:2 - “olhando para Jesus, autor e consumador da nossa fé; o qual, pela alegria que lhe estava proposta, suportou a cruz, desprezando a vergonha, e está assentado à direita do trono de Deus. "</w:t>
      </w:r>
    </w:p>
    <w:p w14:paraId="762AF742" w14:textId="77777777" w:rsidR="00F90BDC" w:rsidRDefault="00F90BDC"/>
    <w:p w14:paraId="695C83AE" w14:textId="77777777" w:rsidR="00F90BDC" w:rsidRDefault="00F90BDC">
      <w:r xmlns:w="http://schemas.openxmlformats.org/wordprocessingml/2006/main">
        <w:t xml:space="preserve">2. 1 João 4:10 - "Nisto consiste o amor: não em que nós tenhamos amado a Deus, mas em que ele nos amou e enviou seu Filho como propiciação pelos nossos pecados."</w:t>
      </w:r>
    </w:p>
    <w:p w14:paraId="1D3488D9" w14:textId="77777777" w:rsidR="00F90BDC" w:rsidRDefault="00F90BDC"/>
    <w:p w14:paraId="0372B01F" w14:textId="77777777" w:rsidR="00F90BDC" w:rsidRDefault="00F90BDC">
      <w:r xmlns:w="http://schemas.openxmlformats.org/wordprocessingml/2006/main">
        <w:t xml:space="preserve">Lucas 22:23 E começaram a perguntar entre si qual deles seria o que deveria fazer tal coisa.</w:t>
      </w:r>
    </w:p>
    <w:p w14:paraId="61DB4D15" w14:textId="77777777" w:rsidR="00F90BDC" w:rsidRDefault="00F90BDC"/>
    <w:p w14:paraId="352904D5" w14:textId="77777777" w:rsidR="00F90BDC" w:rsidRDefault="00F90BDC">
      <w:r xmlns:w="http://schemas.openxmlformats.org/wordprocessingml/2006/main">
        <w:t xml:space="preserve">Esta passagem discute a confusão dos discípulos quando Jesus lhes disse que um deles o trairia.</w:t>
      </w:r>
    </w:p>
    <w:p w14:paraId="01AB2FEE" w14:textId="77777777" w:rsidR="00F90BDC" w:rsidRDefault="00F90BDC"/>
    <w:p w14:paraId="1F5A7B0E" w14:textId="77777777" w:rsidR="00F90BDC" w:rsidRDefault="00F90BDC">
      <w:r xmlns:w="http://schemas.openxmlformats.org/wordprocessingml/2006/main">
        <w:t xml:space="preserve">1. “O poder da traição: compreendendo a advertência de Jesus aos seus discípulos”</w:t>
      </w:r>
    </w:p>
    <w:p w14:paraId="6D2F8766" w14:textId="77777777" w:rsidR="00F90BDC" w:rsidRDefault="00F90BDC"/>
    <w:p w14:paraId="536A578E" w14:textId="77777777" w:rsidR="00F90BDC" w:rsidRDefault="00F90BDC">
      <w:r xmlns:w="http://schemas.openxmlformats.org/wordprocessingml/2006/main">
        <w:t xml:space="preserve">2. “A Força da Fé: Como os Discípulos Responderam à Traição de Jesus?”</w:t>
      </w:r>
    </w:p>
    <w:p w14:paraId="31ADB409" w14:textId="77777777" w:rsidR="00F90BDC" w:rsidRDefault="00F90BDC"/>
    <w:p w14:paraId="6FE081C0" w14:textId="77777777" w:rsidR="00F90BDC" w:rsidRDefault="00F90BDC">
      <w:r xmlns:w="http://schemas.openxmlformats.org/wordprocessingml/2006/main">
        <w:t xml:space="preserve">1. Salmo 40:10 - "Não escondi a tua justiça no meu coração; declarei a tua fidelidade e a tua salvação. Não escondi da grande assembleia o teu amor inabalável e a tua fidelidade."</w:t>
      </w:r>
    </w:p>
    <w:p w14:paraId="12DEA3B4" w14:textId="77777777" w:rsidR="00F90BDC" w:rsidRDefault="00F90BDC"/>
    <w:p w14:paraId="023AFB19" w14:textId="77777777" w:rsidR="00F90BDC" w:rsidRDefault="00F90BDC">
      <w:r xmlns:w="http://schemas.openxmlformats.org/wordprocessingml/2006/main">
        <w:t xml:space="preserve">2. Mateus 26:21-25 - "E enquanto comiam, ele disse: “Em verdade vos digo que um de vocês me trairá”. E eles ficaram muito tristes e começaram a dizer-lhe um após outro: “Sou eu, Senhor?” Ele </w:t>
      </w:r>
      <w:r xmlns:w="http://schemas.openxmlformats.org/wordprocessingml/2006/main">
        <w:lastRenderedPageBreak xmlns:w="http://schemas.openxmlformats.org/wordprocessingml/2006/main"/>
      </w:r>
      <w:r xmlns:w="http://schemas.openxmlformats.org/wordprocessingml/2006/main">
        <w:t xml:space="preserve">respondeu: "Aquele que mete a mão no prato comigo me trairá. O Filho do Homem vai embora, como está escrito a seu respeito, mas ai daquele homem por quem o Filho do Homem é traído! Teria sido melhor para aquele homem se ele não tivesse nascido.” Judas, que o trairia, respondeu: “Sou eu, Rabi?” Ele lhe disse: “Você disse isso”.</w:t>
      </w:r>
    </w:p>
    <w:p w14:paraId="2BBFA53B" w14:textId="77777777" w:rsidR="00F90BDC" w:rsidRDefault="00F90BDC"/>
    <w:p w14:paraId="72329649" w14:textId="77777777" w:rsidR="00F90BDC" w:rsidRDefault="00F90BDC">
      <w:r xmlns:w="http://schemas.openxmlformats.org/wordprocessingml/2006/main">
        <w:t xml:space="preserve">Lucas 22:24 E houve também entre eles uma contenda sobre qual deles deveria ser considerado o maior.</w:t>
      </w:r>
    </w:p>
    <w:p w14:paraId="19BC54CD" w14:textId="77777777" w:rsidR="00F90BDC" w:rsidRDefault="00F90BDC"/>
    <w:p w14:paraId="690DEDB3" w14:textId="77777777" w:rsidR="00F90BDC" w:rsidRDefault="00F90BDC">
      <w:r xmlns:w="http://schemas.openxmlformats.org/wordprocessingml/2006/main">
        <w:t xml:space="preserve">Esta passagem fala dos discípulos discutindo entre si sobre qual deles era o maior.</w:t>
      </w:r>
    </w:p>
    <w:p w14:paraId="5664D2D4" w14:textId="77777777" w:rsidR="00F90BDC" w:rsidRDefault="00F90BDC"/>
    <w:p w14:paraId="74F8F0F2" w14:textId="77777777" w:rsidR="00F90BDC" w:rsidRDefault="00F90BDC">
      <w:r xmlns:w="http://schemas.openxmlformats.org/wordprocessingml/2006/main">
        <w:t xml:space="preserve">1: “O Maior Entre Nós” - Nosso orgulho e ambição podem nos levar a nos comportarmos de maneira contrária aos ensinamentos de Jesus. Em vez disso, deveríamos nos concentrar na humildade e no serviço aos outros.</w:t>
      </w:r>
    </w:p>
    <w:p w14:paraId="0D405D44" w14:textId="77777777" w:rsidR="00F90BDC" w:rsidRDefault="00F90BDC"/>
    <w:p w14:paraId="7946BC29" w14:textId="77777777" w:rsidR="00F90BDC" w:rsidRDefault="00F90BDC">
      <w:r xmlns:w="http://schemas.openxmlformats.org/wordprocessingml/2006/main">
        <w:t xml:space="preserve">2: “O Poder da Humildade” - O orgulho e a ambição dos discípulos levaram-nos a negligenciar o exemplo que Jesus nos deu ao servir os outros, em vez de lutar pela grandeza.</w:t>
      </w:r>
    </w:p>
    <w:p w14:paraId="29AD7585" w14:textId="77777777" w:rsidR="00F90BDC" w:rsidRDefault="00F90BDC"/>
    <w:p w14:paraId="7E823645" w14:textId="77777777" w:rsidR="00F90BDC" w:rsidRDefault="00F90BDC">
      <w:r xmlns:w="http://schemas.openxmlformats.org/wordprocessingml/2006/main">
        <w:t xml:space="preserve">1: Filipenses 2:3: “Nada façais por ambição egoísta ou por vaidade. Em vez disso, com humildade, valorize os outros acima de si mesmo.”</w:t>
      </w:r>
    </w:p>
    <w:p w14:paraId="6468F5CB" w14:textId="77777777" w:rsidR="00F90BDC" w:rsidRDefault="00F90BDC"/>
    <w:p w14:paraId="29AA48FC" w14:textId="77777777" w:rsidR="00F90BDC" w:rsidRDefault="00F90BDC">
      <w:r xmlns:w="http://schemas.openxmlformats.org/wordprocessingml/2006/main">
        <w:t xml:space="preserve">2: Mateus 20:26-28: “Quem quiser tornar-se grande entre vós deverá ser vosso servo, e quem quiser ser o primeiro deverá ser vosso escravo - assim como o Filho do Homem não veio para ser servido, mas para servir, e dar a sua vida em resgate por muitos.”</w:t>
      </w:r>
    </w:p>
    <w:p w14:paraId="04BEB608" w14:textId="77777777" w:rsidR="00F90BDC" w:rsidRDefault="00F90BDC"/>
    <w:p w14:paraId="2359F327" w14:textId="77777777" w:rsidR="00F90BDC" w:rsidRDefault="00F90BDC">
      <w:r xmlns:w="http://schemas.openxmlformats.org/wordprocessingml/2006/main">
        <w:t xml:space="preserve">Lucas 22:25 E ele lhes disse: Os reis dos gentios exercem domínio sobre eles; e aqueles que exercem autoridade sobre eles são chamados de benfeitores.</w:t>
      </w:r>
    </w:p>
    <w:p w14:paraId="4CD1D305" w14:textId="77777777" w:rsidR="00F90BDC" w:rsidRDefault="00F90BDC"/>
    <w:p w14:paraId="289934F8" w14:textId="77777777" w:rsidR="00F90BDC" w:rsidRDefault="00F90BDC">
      <w:r xmlns:w="http://schemas.openxmlformats.org/wordprocessingml/2006/main">
        <w:t xml:space="preserve">Jesus ensina seus discípulos sobre o poder dos governantes e das autoridades.</w:t>
      </w:r>
    </w:p>
    <w:p w14:paraId="1891D2E1" w14:textId="77777777" w:rsidR="00F90BDC" w:rsidRDefault="00F90BDC"/>
    <w:p w14:paraId="2D53D1D7" w14:textId="77777777" w:rsidR="00F90BDC" w:rsidRDefault="00F90BDC">
      <w:r xmlns:w="http://schemas.openxmlformats.org/wordprocessingml/2006/main">
        <w:t xml:space="preserve">1: Deus nos chama para sermos humildes e obedientes aos que têm autoridade, mesmo quando eles não estão agindo no </w:t>
      </w:r>
      <w:r xmlns:w="http://schemas.openxmlformats.org/wordprocessingml/2006/main">
        <w:lastRenderedPageBreak xmlns:w="http://schemas.openxmlformats.org/wordprocessingml/2006/main"/>
      </w:r>
      <w:r xmlns:w="http://schemas.openxmlformats.org/wordprocessingml/2006/main">
        <w:t xml:space="preserve">nosso melhor interesse.</w:t>
      </w:r>
    </w:p>
    <w:p w14:paraId="03A5DF41" w14:textId="77777777" w:rsidR="00F90BDC" w:rsidRDefault="00F90BDC"/>
    <w:p w14:paraId="0D72724B" w14:textId="77777777" w:rsidR="00F90BDC" w:rsidRDefault="00F90BDC">
      <w:r xmlns:w="http://schemas.openxmlformats.org/wordprocessingml/2006/main">
        <w:t xml:space="preserve">2: Devemos lembrar que Deus é nosso governante e autoridade final, e nos submeter a Ele acima de tudo.</w:t>
      </w:r>
    </w:p>
    <w:p w14:paraId="7A976B21" w14:textId="77777777" w:rsidR="00F90BDC" w:rsidRDefault="00F90BDC"/>
    <w:p w14:paraId="1DF5C08F" w14:textId="77777777" w:rsidR="00F90BDC" w:rsidRDefault="00F90BDC">
      <w:r xmlns:w="http://schemas.openxmlformats.org/wordprocessingml/2006/main">
        <w:t xml:space="preserve">1: Efésios 5:22 - Esposas, submetam-se a seus maridos, como ao Senhor.</w:t>
      </w:r>
    </w:p>
    <w:p w14:paraId="77E8F341" w14:textId="77777777" w:rsidR="00F90BDC" w:rsidRDefault="00F90BDC"/>
    <w:p w14:paraId="3EC9057E" w14:textId="77777777" w:rsidR="00F90BDC" w:rsidRDefault="00F90BDC">
      <w:r xmlns:w="http://schemas.openxmlformats.org/wordprocessingml/2006/main">
        <w:t xml:space="preserve">2: Romanos 13:1 - Toda alma esteja sujeita aos poderes superiores. Pois não há poder que não venha de Deus: os poderes constituídos são ordenados por Deus.</w:t>
      </w:r>
    </w:p>
    <w:p w14:paraId="40E4766F" w14:textId="77777777" w:rsidR="00F90BDC" w:rsidRDefault="00F90BDC"/>
    <w:p w14:paraId="17A05AFE" w14:textId="77777777" w:rsidR="00F90BDC" w:rsidRDefault="00F90BDC">
      <w:r xmlns:w="http://schemas.openxmlformats.org/wordprocessingml/2006/main">
        <w:t xml:space="preserve">Lucas 22:26 Mas vós não sereis assim; mas o maior dentre vós seja como o menor; e quem é o chefe, como quem serve.</w:t>
      </w:r>
    </w:p>
    <w:p w14:paraId="7DCF6D81" w14:textId="77777777" w:rsidR="00F90BDC" w:rsidRDefault="00F90BDC"/>
    <w:p w14:paraId="19A8E6A6" w14:textId="77777777" w:rsidR="00F90BDC" w:rsidRDefault="00F90BDC">
      <w:r xmlns:w="http://schemas.openxmlformats.org/wordprocessingml/2006/main">
        <w:t xml:space="preserve">Esta passagem incentiva a humildade entre aqueles que têm autoridade, enfatizando que os maiores devem ser humildes e servir como os mais jovens.</w:t>
      </w:r>
    </w:p>
    <w:p w14:paraId="7FA540A6" w14:textId="77777777" w:rsidR="00F90BDC" w:rsidRDefault="00F90BDC"/>
    <w:p w14:paraId="01AE120D" w14:textId="77777777" w:rsidR="00F90BDC" w:rsidRDefault="00F90BDC">
      <w:r xmlns:w="http://schemas.openxmlformats.org/wordprocessingml/2006/main">
        <w:t xml:space="preserve">1: O maior entre nós deve servir</w:t>
      </w:r>
    </w:p>
    <w:p w14:paraId="0DF72603" w14:textId="77777777" w:rsidR="00F90BDC" w:rsidRDefault="00F90BDC"/>
    <w:p w14:paraId="5D79F7CA" w14:textId="77777777" w:rsidR="00F90BDC" w:rsidRDefault="00F90BDC">
      <w:r xmlns:w="http://schemas.openxmlformats.org/wordprocessingml/2006/main">
        <w:t xml:space="preserve">2: O Poder da Humildade</w:t>
      </w:r>
    </w:p>
    <w:p w14:paraId="2B23E1CB" w14:textId="77777777" w:rsidR="00F90BDC" w:rsidRDefault="00F90BDC"/>
    <w:p w14:paraId="1A99E152" w14:textId="77777777" w:rsidR="00F90BDC" w:rsidRDefault="00F90BDC">
      <w:r xmlns:w="http://schemas.openxmlformats.org/wordprocessingml/2006/main">
        <w:t xml:space="preserve">1: Filipenses 2:3-4 - "Não façam nada por ambição egoísta ou vaidade, mas com humildade considerem os outros mais importantes do que vocês. Que cada um de vocês olhe não apenas para os seus próprios interesses, mas também para os interesses dos outros."</w:t>
      </w:r>
    </w:p>
    <w:p w14:paraId="1C65BF96" w14:textId="77777777" w:rsidR="00F90BDC" w:rsidRDefault="00F90BDC"/>
    <w:p w14:paraId="0673AB32" w14:textId="77777777" w:rsidR="00F90BDC" w:rsidRDefault="00F90BDC">
      <w:r xmlns:w="http://schemas.openxmlformats.org/wordprocessingml/2006/main">
        <w:t xml:space="preserve">2: Tiago 4:10 - "Humilhai-vos diante do Senhor, e ele vos exaltará."</w:t>
      </w:r>
    </w:p>
    <w:p w14:paraId="1E7B5E81" w14:textId="77777777" w:rsidR="00F90BDC" w:rsidRDefault="00F90BDC"/>
    <w:p w14:paraId="7DE53D52" w14:textId="77777777" w:rsidR="00F90BDC" w:rsidRDefault="00F90BDC">
      <w:r xmlns:w="http://schemas.openxmlformats.org/wordprocessingml/2006/main">
        <w:t xml:space="preserve">Lucas 22:27 Pois qual é maior: aquele que está sentado à mesa ou aquele que serve? não é aquele que está sentado à mesa? mas eu estou entre vós como quem serve.</w:t>
      </w:r>
    </w:p>
    <w:p w14:paraId="5E6E7769" w14:textId="77777777" w:rsidR="00F90BDC" w:rsidRDefault="00F90BDC"/>
    <w:p w14:paraId="4EE7E477" w14:textId="77777777" w:rsidR="00F90BDC" w:rsidRDefault="00F90BDC">
      <w:r xmlns:w="http://schemas.openxmlformats.org/wordprocessingml/2006/main">
        <w:t xml:space="preserve">Jesus ensinou que deveríamos servir aos outros em vez de tentar ser servidos.</w:t>
      </w:r>
    </w:p>
    <w:p w14:paraId="31348398" w14:textId="77777777" w:rsidR="00F90BDC" w:rsidRDefault="00F90BDC"/>
    <w:p w14:paraId="46A93A4E" w14:textId="77777777" w:rsidR="00F90BDC" w:rsidRDefault="00F90BDC">
      <w:r xmlns:w="http://schemas.openxmlformats.org/wordprocessingml/2006/main">
        <w:t xml:space="preserve">1: Podemos aprender com o exemplo de humildade e serviço de Jesus.</w:t>
      </w:r>
    </w:p>
    <w:p w14:paraId="652EA53D" w14:textId="77777777" w:rsidR="00F90BDC" w:rsidRDefault="00F90BDC"/>
    <w:p w14:paraId="49860C5F" w14:textId="77777777" w:rsidR="00F90BDC" w:rsidRDefault="00F90BDC">
      <w:r xmlns:w="http://schemas.openxmlformats.org/wordprocessingml/2006/main">
        <w:t xml:space="preserve">2: Devemos colocar as necessidades dos outros em primeiro lugar e servi-los por amor.</w:t>
      </w:r>
    </w:p>
    <w:p w14:paraId="369571FA" w14:textId="77777777" w:rsidR="00F90BDC" w:rsidRDefault="00F90BDC"/>
    <w:p w14:paraId="1E425904" w14:textId="77777777" w:rsidR="00F90BDC" w:rsidRDefault="00F90BDC">
      <w:r xmlns:w="http://schemas.openxmlformats.org/wordprocessingml/2006/main">
        <w:t xml:space="preserve">1: Filipenses 2:3-4 – Não faça nada por ambição egoísta ou vaidade. Em vez disso, com humildade, valorize os outros acima de si mesmo.</w:t>
      </w:r>
    </w:p>
    <w:p w14:paraId="725DB615" w14:textId="77777777" w:rsidR="00F90BDC" w:rsidRDefault="00F90BDC"/>
    <w:p w14:paraId="101F3659" w14:textId="77777777" w:rsidR="00F90BDC" w:rsidRDefault="00F90BDC">
      <w:r xmlns:w="http://schemas.openxmlformats.org/wordprocessingml/2006/main">
        <w:t xml:space="preserve">2: Gálatas 5:13 - Sirvam uns aos outros humildemente e com amor.</w:t>
      </w:r>
    </w:p>
    <w:p w14:paraId="1874AB68" w14:textId="77777777" w:rsidR="00F90BDC" w:rsidRDefault="00F90BDC"/>
    <w:p w14:paraId="4EE07BAA" w14:textId="77777777" w:rsidR="00F90BDC" w:rsidRDefault="00F90BDC">
      <w:r xmlns:w="http://schemas.openxmlformats.org/wordprocessingml/2006/main">
        <w:t xml:space="preserve">Lucas 22:28 Vós sois os que permanecestes comigo nas minhas tentações.</w:t>
      </w:r>
    </w:p>
    <w:p w14:paraId="14F4FC28" w14:textId="77777777" w:rsidR="00F90BDC" w:rsidRDefault="00F90BDC"/>
    <w:p w14:paraId="157A4461" w14:textId="77777777" w:rsidR="00F90BDC" w:rsidRDefault="00F90BDC">
      <w:r xmlns:w="http://schemas.openxmlformats.org/wordprocessingml/2006/main">
        <w:t xml:space="preserve">Esta passagem nos lembra do amor incondicional e da fidelidade de Jesus, mesmo quando seus seguidores nem sempre foram fiéis.</w:t>
      </w:r>
    </w:p>
    <w:p w14:paraId="0E9DF969" w14:textId="77777777" w:rsidR="00F90BDC" w:rsidRDefault="00F90BDC"/>
    <w:p w14:paraId="5D75DF26" w14:textId="77777777" w:rsidR="00F90BDC" w:rsidRDefault="00F90BDC">
      <w:r xmlns:w="http://schemas.openxmlformats.org/wordprocessingml/2006/main">
        <w:t xml:space="preserve">1: Somos chamados a continuar com Jesus, mesmo nos momentos de dificuldade.</w:t>
      </w:r>
    </w:p>
    <w:p w14:paraId="0DFEA2E1" w14:textId="77777777" w:rsidR="00F90BDC" w:rsidRDefault="00F90BDC"/>
    <w:p w14:paraId="7CBB3EB1" w14:textId="77777777" w:rsidR="00F90BDC" w:rsidRDefault="00F90BDC">
      <w:r xmlns:w="http://schemas.openxmlformats.org/wordprocessingml/2006/main">
        <w:t xml:space="preserve">2: Jesus é fiel a nós, mesmo quando nem sempre somos fiéis a ele.</w:t>
      </w:r>
    </w:p>
    <w:p w14:paraId="36610BE8" w14:textId="77777777" w:rsidR="00F90BDC" w:rsidRDefault="00F90BDC"/>
    <w:p w14:paraId="441283A5" w14:textId="77777777" w:rsidR="00F90BDC" w:rsidRDefault="00F90BDC">
      <w:r xmlns:w="http://schemas.openxmlformats.org/wordprocessingml/2006/main">
        <w:t xml:space="preserve">1: Filipenses 1:6: "E disto estou certo: aquele que começou uma boa obra em vós, completá-la-á no dia de Jesus Cristo."</w:t>
      </w:r>
    </w:p>
    <w:p w14:paraId="15512BE8" w14:textId="77777777" w:rsidR="00F90BDC" w:rsidRDefault="00F90BDC"/>
    <w:p w14:paraId="660E2A63" w14:textId="77777777" w:rsidR="00F90BDC" w:rsidRDefault="00F90BDC">
      <w:r xmlns:w="http://schemas.openxmlformats.org/wordprocessingml/2006/main">
        <w:t xml:space="preserve">2: Hebreus 13:8, “Jesus Cristo é o mesmo ontem, hoje e eternamente”.</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22:29 E eu vos designo um reino, como meu Pai me designou;</w:t>
      </w:r>
    </w:p>
    <w:p w14:paraId="103B5284" w14:textId="77777777" w:rsidR="00F90BDC" w:rsidRDefault="00F90BDC"/>
    <w:p w14:paraId="4ED95BE8" w14:textId="77777777" w:rsidR="00F90BDC" w:rsidRDefault="00F90BDC">
      <w:r xmlns:w="http://schemas.openxmlformats.org/wordprocessingml/2006/main">
        <w:t xml:space="preserve">Jesus nomeia Seus seguidores com um reino, assim como Seu Pai designou um para Ele.</w:t>
      </w:r>
    </w:p>
    <w:p w14:paraId="03A7B7D7" w14:textId="77777777" w:rsidR="00F90BDC" w:rsidRDefault="00F90BDC"/>
    <w:p w14:paraId="54445D70" w14:textId="77777777" w:rsidR="00F90BDC" w:rsidRDefault="00F90BDC">
      <w:r xmlns:w="http://schemas.openxmlformats.org/wordprocessingml/2006/main">
        <w:t xml:space="preserve">1: Deus nos chama para assumir o manto da liderança, assim como Ele fez com Jesus.</w:t>
      </w:r>
    </w:p>
    <w:p w14:paraId="5DC18394" w14:textId="77777777" w:rsidR="00F90BDC" w:rsidRDefault="00F90BDC"/>
    <w:p w14:paraId="63E1A233" w14:textId="77777777" w:rsidR="00F90BDC" w:rsidRDefault="00F90BDC">
      <w:r xmlns:w="http://schemas.openxmlformats.org/wordprocessingml/2006/main">
        <w:t xml:space="preserve">2: Recebemos responsabilidades a cumprir no reino de Deus e devemos lembrar-nos de ser fiéis no cumprimento delas.</w:t>
      </w:r>
    </w:p>
    <w:p w14:paraId="62186BC5" w14:textId="77777777" w:rsidR="00F90BDC" w:rsidRDefault="00F90BDC"/>
    <w:p w14:paraId="5DEB5E53" w14:textId="77777777" w:rsidR="00F90BDC" w:rsidRDefault="00F90BDC">
      <w:r xmlns:w="http://schemas.openxmlformats.org/wordprocessingml/2006/main">
        <w:t xml:space="preserve">1: Mateus 28:18-20 - Jesus nos ordena a ir e fazer discípulos de todas as nações.</w:t>
      </w:r>
    </w:p>
    <w:p w14:paraId="298E765D" w14:textId="77777777" w:rsidR="00F90BDC" w:rsidRDefault="00F90BDC"/>
    <w:p w14:paraId="595F89F4" w14:textId="77777777" w:rsidR="00F90BDC" w:rsidRDefault="00F90BDC">
      <w:r xmlns:w="http://schemas.openxmlformats.org/wordprocessingml/2006/main">
        <w:t xml:space="preserve">2: Filipenses 2:3-4 - Devemos aprender a nos submeter uns aos outros por reverência a Cristo.</w:t>
      </w:r>
    </w:p>
    <w:p w14:paraId="413C2A03" w14:textId="77777777" w:rsidR="00F90BDC" w:rsidRDefault="00F90BDC"/>
    <w:p w14:paraId="3C247CCC" w14:textId="77777777" w:rsidR="00F90BDC" w:rsidRDefault="00F90BDC">
      <w:r xmlns:w="http://schemas.openxmlformats.org/wordprocessingml/2006/main">
        <w:t xml:space="preserve">Lucas 22:30 Para que comais e bebais à minha mesa no meu reino, e vos assenteis em tronos, julgando as doze tribos de Israel.</w:t>
      </w:r>
    </w:p>
    <w:p w14:paraId="5ED4716E" w14:textId="77777777" w:rsidR="00F90BDC" w:rsidRDefault="00F90BDC"/>
    <w:p w14:paraId="17106234" w14:textId="77777777" w:rsidR="00F90BDC" w:rsidRDefault="00F90BDC">
      <w:r xmlns:w="http://schemas.openxmlformats.org/wordprocessingml/2006/main">
        <w:t xml:space="preserve">Este versículo fala da promessa de Jesus de um lugar à Sua mesa no Seu reino para aqueles que O seguem.</w:t>
      </w:r>
    </w:p>
    <w:p w14:paraId="6A94252D" w14:textId="77777777" w:rsidR="00F90BDC" w:rsidRDefault="00F90BDC"/>
    <w:p w14:paraId="506329B4" w14:textId="77777777" w:rsidR="00F90BDC" w:rsidRDefault="00F90BDC">
      <w:r xmlns:w="http://schemas.openxmlformats.org/wordprocessingml/2006/main">
        <w:t xml:space="preserve">1. A promessa de Jesus de um lugar à sua mesa: um chamado para segui-lo</w:t>
      </w:r>
    </w:p>
    <w:p w14:paraId="0743CFFC" w14:textId="77777777" w:rsidR="00F90BDC" w:rsidRDefault="00F90BDC"/>
    <w:p w14:paraId="4F8EB81C" w14:textId="77777777" w:rsidR="00F90BDC" w:rsidRDefault="00F90BDC">
      <w:r xmlns:w="http://schemas.openxmlformats.org/wordprocessingml/2006/main">
        <w:t xml:space="preserve">2. O Convite de Jesus para o Seu Reino: Um Convite para Participar na Sua Festa</w:t>
      </w:r>
    </w:p>
    <w:p w14:paraId="3139E18A" w14:textId="77777777" w:rsidR="00F90BDC" w:rsidRDefault="00F90BDC"/>
    <w:p w14:paraId="148E3D08" w14:textId="77777777" w:rsidR="00F90BDC" w:rsidRDefault="00F90BDC">
      <w:r xmlns:w="http://schemas.openxmlformats.org/wordprocessingml/2006/main">
        <w:t xml:space="preserve">1. Mateus 7:21-23 - Nem todo aquele que me diz: 'Senhor, Senhor', entrará no reino dos céus, mas somente aquele que faz a vontade de meu Pai que está nos céus.</w:t>
      </w:r>
    </w:p>
    <w:p w14:paraId="2FC823D7" w14:textId="77777777" w:rsidR="00F90BDC" w:rsidRDefault="00F90BDC"/>
    <w:p w14:paraId="2C13B0F8" w14:textId="77777777" w:rsidR="00F90BDC" w:rsidRDefault="00F90BDC">
      <w:r xmlns:w="http://schemas.openxmlformats.org/wordprocessingml/2006/main">
        <w:t xml:space="preserve">2. Apocalipse 19:9 - Então o anjo me disse: “Escreva isto: Bem-aventurados os que são convidados para a ceia das bodas do Cordeiro!” E acrescentou: “Estas são as verdadeiras palavras de Deus”.</w:t>
      </w:r>
    </w:p>
    <w:p w14:paraId="0A78E6F9" w14:textId="77777777" w:rsidR="00F90BDC" w:rsidRDefault="00F90BDC"/>
    <w:p w14:paraId="5B419FDE" w14:textId="77777777" w:rsidR="00F90BDC" w:rsidRDefault="00F90BDC">
      <w:r xmlns:w="http://schemas.openxmlformats.org/wordprocessingml/2006/main">
        <w:t xml:space="preserve">Lucas 22:31 E disse o Senhor: Simão, Simão, eis que Satanás desejou possuir-te, para te peneirar como trigo;</w:t>
      </w:r>
    </w:p>
    <w:p w14:paraId="7F9EF770" w14:textId="77777777" w:rsidR="00F90BDC" w:rsidRDefault="00F90BDC"/>
    <w:p w14:paraId="10878431" w14:textId="77777777" w:rsidR="00F90BDC" w:rsidRDefault="00F90BDC">
      <w:r xmlns:w="http://schemas.openxmlformats.org/wordprocessingml/2006/main">
        <w:t xml:space="preserve">Jesus avisa Simão Pedro sobre a batalha espiritual que ele estava prestes a enfrentar.</w:t>
      </w:r>
    </w:p>
    <w:p w14:paraId="39E7130F" w14:textId="77777777" w:rsidR="00F90BDC" w:rsidRDefault="00F90BDC"/>
    <w:p w14:paraId="70D2F652" w14:textId="77777777" w:rsidR="00F90BDC" w:rsidRDefault="00F90BDC">
      <w:r xmlns:w="http://schemas.openxmlformats.org/wordprocessingml/2006/main">
        <w:t xml:space="preserve">1: Estratégias para superar a tentação</w:t>
      </w:r>
    </w:p>
    <w:p w14:paraId="684099C1" w14:textId="77777777" w:rsidR="00F90BDC" w:rsidRDefault="00F90BDC"/>
    <w:p w14:paraId="11576598" w14:textId="77777777" w:rsidR="00F90BDC" w:rsidRDefault="00F90BDC">
      <w:r xmlns:w="http://schemas.openxmlformats.org/wordprocessingml/2006/main">
        <w:t xml:space="preserve">2: A vitória sobre Satanás através de Jesus</w:t>
      </w:r>
    </w:p>
    <w:p w14:paraId="60E141F2" w14:textId="77777777" w:rsidR="00F90BDC" w:rsidRDefault="00F90BDC"/>
    <w:p w14:paraId="3CABD6ED" w14:textId="77777777" w:rsidR="00F90BDC" w:rsidRDefault="00F90BDC">
      <w:r xmlns:w="http://schemas.openxmlformats.org/wordprocessingml/2006/main">
        <w:t xml:space="preserve">1: 1 Coríntios 10:13, "Nenhuma tentação se apoderou de vocês que não fosse comum ao homem. Deus é fiel, e ele não permitirá que vocês sejam tentados além de sua capacidade, mas com a tentação ele também fornecerá o caminho de escape, para que você possa suportá-lo."</w:t>
      </w:r>
    </w:p>
    <w:p w14:paraId="27611F29" w14:textId="77777777" w:rsidR="00F90BDC" w:rsidRDefault="00F90BDC"/>
    <w:p w14:paraId="53F5324C" w14:textId="77777777" w:rsidR="00F90BDC" w:rsidRDefault="00F90BDC">
      <w:r xmlns:w="http://schemas.openxmlformats.org/wordprocessingml/2006/main">
        <w:t xml:space="preserve">2: Efésios 6:10-11, "Finalmente, sede fortes no Senhor e na força do seu poder. Vistam toda a armadura de Deus, para que possam resistir às ciladas do diabo."</w:t>
      </w:r>
    </w:p>
    <w:p w14:paraId="0097759D" w14:textId="77777777" w:rsidR="00F90BDC" w:rsidRDefault="00F90BDC"/>
    <w:p w14:paraId="4D87C002" w14:textId="77777777" w:rsidR="00F90BDC" w:rsidRDefault="00F90BDC">
      <w:r xmlns:w="http://schemas.openxmlformats.org/wordprocessingml/2006/main">
        <w:t xml:space="preserve">Lucas 22:32 Mas eu orei por ti, para que a tua fé não desfaleça; e quando te converteres, fortalece teus irmãos.</w:t>
      </w:r>
    </w:p>
    <w:p w14:paraId="6BDDDA80" w14:textId="77777777" w:rsidR="00F90BDC" w:rsidRDefault="00F90BDC"/>
    <w:p w14:paraId="39145AA2" w14:textId="77777777" w:rsidR="00F90BDC" w:rsidRDefault="00F90BDC">
      <w:r xmlns:w="http://schemas.openxmlformats.org/wordprocessingml/2006/main">
        <w:t xml:space="preserve">Jesus orou por Pedro, pedindo que sua fé não desfalecesse e que, quando fosse restaurado, fortalecesse seus irmãos.</w:t>
      </w:r>
    </w:p>
    <w:p w14:paraId="5CE5D5B0" w14:textId="77777777" w:rsidR="00F90BDC" w:rsidRDefault="00F90BDC"/>
    <w:p w14:paraId="78439CCC" w14:textId="77777777" w:rsidR="00F90BDC" w:rsidRDefault="00F90BDC">
      <w:r xmlns:w="http://schemas.openxmlformats.org/wordprocessingml/2006/main">
        <w:t xml:space="preserve">1. “O poder da oração: Jesus ora por Pedro”</w:t>
      </w:r>
    </w:p>
    <w:p w14:paraId="54E33279" w14:textId="77777777" w:rsidR="00F90BDC" w:rsidRDefault="00F90BDC"/>
    <w:p w14:paraId="2B14293F" w14:textId="77777777" w:rsidR="00F90BDC" w:rsidRDefault="00F90BDC">
      <w:r xmlns:w="http://schemas.openxmlformats.org/wordprocessingml/2006/main">
        <w:t xml:space="preserve">2. “Fortalecendo Nossos Irmãos: Vivendo o Exemplo de Jesus”</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Tiago 5:16b - "A oração de uma pessoa justa tem grande poder porque funciona."</w:t>
      </w:r>
    </w:p>
    <w:p w14:paraId="39F3C1EA" w14:textId="77777777" w:rsidR="00F90BDC" w:rsidRDefault="00F90BDC"/>
    <w:p w14:paraId="5762F138" w14:textId="77777777" w:rsidR="00F90BDC" w:rsidRDefault="00F90BDC">
      <w:r xmlns:w="http://schemas.openxmlformats.org/wordprocessingml/2006/main">
        <w:t xml:space="preserve">2. Hebreus 10:24-25 - “E consideremos uns aos outros ao amor e às boas obras, não deixando de nos reunir, como é hábito de alguns, mas encorajando-nos uns aos outros, e tanto mais quanto vocês veja o dia se aproximando."</w:t>
      </w:r>
    </w:p>
    <w:p w14:paraId="09CCC890" w14:textId="77777777" w:rsidR="00F90BDC" w:rsidRDefault="00F90BDC"/>
    <w:p w14:paraId="10370047" w14:textId="77777777" w:rsidR="00F90BDC" w:rsidRDefault="00F90BDC">
      <w:r xmlns:w="http://schemas.openxmlformats.org/wordprocessingml/2006/main">
        <w:t xml:space="preserve">Lucas 22:33 E ele lhe disse: Senhor, estou pronto a ir contigo, tanto para a prisão como para a morte.</w:t>
      </w:r>
    </w:p>
    <w:p w14:paraId="29124D9B" w14:textId="77777777" w:rsidR="00F90BDC" w:rsidRDefault="00F90BDC"/>
    <w:p w14:paraId="3E37F46C" w14:textId="77777777" w:rsidR="00F90BDC" w:rsidRDefault="00F90BDC">
      <w:r xmlns:w="http://schemas.openxmlformats.org/wordprocessingml/2006/main">
        <w:t xml:space="preserve">Os discípulos estavam dispostos a permanecer com Jesus, mesmo na morte.</w:t>
      </w:r>
    </w:p>
    <w:p w14:paraId="03A8A728" w14:textId="77777777" w:rsidR="00F90BDC" w:rsidRDefault="00F90BDC"/>
    <w:p w14:paraId="78216DCA" w14:textId="77777777" w:rsidR="00F90BDC" w:rsidRDefault="00F90BDC">
      <w:r xmlns:w="http://schemas.openxmlformats.org/wordprocessingml/2006/main">
        <w:t xml:space="preserve">1. Permanecer firme diante de grandes provações</w:t>
      </w:r>
    </w:p>
    <w:p w14:paraId="357DCA6E" w14:textId="77777777" w:rsidR="00F90BDC" w:rsidRDefault="00F90BDC"/>
    <w:p w14:paraId="35CBB51A" w14:textId="77777777" w:rsidR="00F90BDC" w:rsidRDefault="00F90BDC">
      <w:r xmlns:w="http://schemas.openxmlformats.org/wordprocessingml/2006/main">
        <w:t xml:space="preserve">2. Tomando as nossas cruzes e seguindo Jesus</w:t>
      </w:r>
    </w:p>
    <w:p w14:paraId="62EF89CC" w14:textId="77777777" w:rsidR="00F90BDC" w:rsidRDefault="00F90BDC"/>
    <w:p w14:paraId="1A8651C5" w14:textId="77777777" w:rsidR="00F90BDC" w:rsidRDefault="00F90BDC">
      <w:r xmlns:w="http://schemas.openxmlformats.org/wordprocessingml/2006/main">
        <w:t xml:space="preserve">1. Romanos 8:37-39 - Não, em todas estas coisas somos mais que vencedores por meio daquele que nos amou.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14:paraId="2DFBB34E" w14:textId="77777777" w:rsidR="00F90BDC" w:rsidRDefault="00F90BDC"/>
    <w:p w14:paraId="2C1A8EC7" w14:textId="77777777" w:rsidR="00F90BDC" w:rsidRDefault="00F90BDC">
      <w:r xmlns:w="http://schemas.openxmlformats.org/wordprocessingml/2006/main">
        <w:t xml:space="preserve">2. João 15:13 - Ninguém tem maior amor do que este, de dar alguém a sua vida pelos seus amigos.</w:t>
      </w:r>
    </w:p>
    <w:p w14:paraId="11E44129" w14:textId="77777777" w:rsidR="00F90BDC" w:rsidRDefault="00F90BDC"/>
    <w:p w14:paraId="7CA485B4" w14:textId="77777777" w:rsidR="00F90BDC" w:rsidRDefault="00F90BDC">
      <w:r xmlns:w="http://schemas.openxmlformats.org/wordprocessingml/2006/main">
        <w:t xml:space="preserve">Lucas 22:34 E ele disse: Eu te digo, Pedro, o galo não cantará hoje, antes que três vezes negue que me conhece.</w:t>
      </w:r>
    </w:p>
    <w:p w14:paraId="4EAA32FD" w14:textId="77777777" w:rsidR="00F90BDC" w:rsidRDefault="00F90BDC"/>
    <w:p w14:paraId="727303A0" w14:textId="77777777" w:rsidR="00F90BDC" w:rsidRDefault="00F90BDC">
      <w:r xmlns:w="http://schemas.openxmlformats.org/wordprocessingml/2006/main">
        <w:t xml:space="preserve">Jesus diz a Pedro que ele negará conhecê-lo três vezes antes que o galo cante.</w:t>
      </w:r>
    </w:p>
    <w:p w14:paraId="415F0AA9" w14:textId="77777777" w:rsidR="00F90BDC" w:rsidRDefault="00F90BDC"/>
    <w:p w14:paraId="7628C0D8" w14:textId="77777777" w:rsidR="00F90BDC" w:rsidRDefault="00F90BDC">
      <w:r xmlns:w="http://schemas.openxmlformats.org/wordprocessingml/2006/main">
        <w:t xml:space="preserve">1. Superando a Tentação: Lições da Negação de Jesus por Pedro</w:t>
      </w:r>
    </w:p>
    <w:p w14:paraId="147B1B4D" w14:textId="77777777" w:rsidR="00F90BDC" w:rsidRDefault="00F90BDC"/>
    <w:p w14:paraId="51D32420" w14:textId="77777777" w:rsidR="00F90BDC" w:rsidRDefault="00F90BDC">
      <w:r xmlns:w="http://schemas.openxmlformats.org/wordprocessingml/2006/main">
        <w:t xml:space="preserve">2. Quando ocorre uma tragédia: como responder com fé e determinação</w:t>
      </w:r>
    </w:p>
    <w:p w14:paraId="2C1DC095" w14:textId="77777777" w:rsidR="00F90BDC" w:rsidRDefault="00F90BDC"/>
    <w:p w14:paraId="0C71EF9F" w14:textId="77777777" w:rsidR="00F90BDC" w:rsidRDefault="00F90BDC">
      <w:r xmlns:w="http://schemas.openxmlformats.org/wordprocessingml/2006/main">
        <w:t xml:space="preserve">1. Tiago 4:7 – Sujeitem-se, portanto, a Deus. Resista ao diabo e ele fugirá de você.</w:t>
      </w:r>
    </w:p>
    <w:p w14:paraId="0A0251ED" w14:textId="77777777" w:rsidR="00F90BDC" w:rsidRDefault="00F90BDC"/>
    <w:p w14:paraId="160D9631" w14:textId="77777777" w:rsidR="00F90BDC" w:rsidRDefault="00F90BDC">
      <w:r xmlns:w="http://schemas.openxmlformats.org/wordprocessingml/2006/main">
        <w:t xml:space="preserve">2. Hebreus 12:1-2 – Portanto, visto que estamos rodeados por tão grande nuvem de testemunhas, deixemos também todo peso e pecado que tão de perto nos rodeia, e corramos com perseverança a corrida que nos está proposta. nós, olhando para Jesus, fundador e consumador da nossa fé.</w:t>
      </w:r>
    </w:p>
    <w:p w14:paraId="224785E8" w14:textId="77777777" w:rsidR="00F90BDC" w:rsidRDefault="00F90BDC"/>
    <w:p w14:paraId="2CE8E049" w14:textId="77777777" w:rsidR="00F90BDC" w:rsidRDefault="00F90BDC">
      <w:r xmlns:w="http://schemas.openxmlformats.org/wordprocessingml/2006/main">
        <w:t xml:space="preserve">Lucas 22:35 E ele lhes disse: Quando vos enviei sem bolsa, nem alforje, nem sapatos, faltou-vos alguma coisa? E eles disseram: Nada.</w:t>
      </w:r>
    </w:p>
    <w:p w14:paraId="7CF12389" w14:textId="77777777" w:rsidR="00F90BDC" w:rsidRDefault="00F90BDC"/>
    <w:p w14:paraId="49ED48DD" w14:textId="77777777" w:rsidR="00F90BDC" w:rsidRDefault="00F90BDC">
      <w:r xmlns:w="http://schemas.openxmlformats.org/wordprocessingml/2006/main">
        <w:t xml:space="preserve">Jesus perguntou aos discípulos se lhes faltava alguma coisa quando os enviou sem bolsa, sacola ou sapatos. Os discípulos responderam que não lhes faltava nada.</w:t>
      </w:r>
    </w:p>
    <w:p w14:paraId="2F111722" w14:textId="77777777" w:rsidR="00F90BDC" w:rsidRDefault="00F90BDC"/>
    <w:p w14:paraId="3DB14CD1" w14:textId="77777777" w:rsidR="00F90BDC" w:rsidRDefault="00F90BDC">
      <w:r xmlns:w="http://schemas.openxmlformats.org/wordprocessingml/2006/main">
        <w:t xml:space="preserve">1. Vivendo uma Vida de Abundância – Como Jesus Provê Nossas Necessidades</w:t>
      </w:r>
    </w:p>
    <w:p w14:paraId="55DCC31E" w14:textId="77777777" w:rsidR="00F90BDC" w:rsidRDefault="00F90BDC"/>
    <w:p w14:paraId="113643E5" w14:textId="77777777" w:rsidR="00F90BDC" w:rsidRDefault="00F90BDC">
      <w:r xmlns:w="http://schemas.openxmlformats.org/wordprocessingml/2006/main">
        <w:t xml:space="preserve">2. Confie no Senhor – Confiando Somente Nele para Provisão</w:t>
      </w:r>
    </w:p>
    <w:p w14:paraId="69D7748B" w14:textId="77777777" w:rsidR="00F90BDC" w:rsidRDefault="00F90BDC"/>
    <w:p w14:paraId="099ED5DC" w14:textId="77777777" w:rsidR="00F90BDC" w:rsidRDefault="00F90BDC">
      <w:r xmlns:w="http://schemas.openxmlformats.org/wordprocessingml/2006/main">
        <w:t xml:space="preserve">1. Filipenses 4:19 - "E o meu Deus suprirá todas as vossas necessidades de acordo com as suas riquezas na glória em Cristo Jesus."</w:t>
      </w:r>
    </w:p>
    <w:p w14:paraId="2D7F18D6" w14:textId="77777777" w:rsidR="00F90BDC" w:rsidRDefault="00F90BDC"/>
    <w:p w14:paraId="7FE8A141" w14:textId="77777777" w:rsidR="00F90BDC" w:rsidRDefault="00F90BDC">
      <w:r xmlns:w="http://schemas.openxmlformats.org/wordprocessingml/2006/main">
        <w:t xml:space="preserve">2. Mateus 6:26 - "Olhai para as aves do céu: elas não semeiam, nem colhem, nem ajuntam em celeiros, e ainda assim vosso Pai celestial as alimenta. Vocês não têm mais valor do que elas?"</w:t>
      </w:r>
    </w:p>
    <w:p w14:paraId="1A7F40D0" w14:textId="77777777" w:rsidR="00F90BDC" w:rsidRDefault="00F90BDC"/>
    <w:p w14:paraId="1EE62B54" w14:textId="77777777" w:rsidR="00F90BDC" w:rsidRDefault="00F90BDC">
      <w:r xmlns:w="http://schemas.openxmlformats.org/wordprocessingml/2006/main">
        <w:t xml:space="preserve">Lucas 22:36 Então lhes disse: Mas agora, quem tem bolsa, tome-a, e também o alforje; e quem não tem espada, venda a sua capa e compre uma.</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incentiva seus discípulos a comprar espadas, caso não as tenham.</w:t>
      </w:r>
    </w:p>
    <w:p w14:paraId="630D081F" w14:textId="77777777" w:rsidR="00F90BDC" w:rsidRDefault="00F90BDC"/>
    <w:p w14:paraId="05FD8454" w14:textId="77777777" w:rsidR="00F90BDC" w:rsidRDefault="00F90BDC">
      <w:r xmlns:w="http://schemas.openxmlformats.org/wordprocessingml/2006/main">
        <w:t xml:space="preserve">1. “A Espada do Espírito: Um Chamado para Estar Preparado”</w:t>
      </w:r>
    </w:p>
    <w:p w14:paraId="69CA2FAE" w14:textId="77777777" w:rsidR="00F90BDC" w:rsidRDefault="00F90BDC"/>
    <w:p w14:paraId="0C9403A6" w14:textId="77777777" w:rsidR="00F90BDC" w:rsidRDefault="00F90BDC">
      <w:r xmlns:w="http://schemas.openxmlformats.org/wordprocessingml/2006/main">
        <w:t xml:space="preserve">2. “O preço da preparação: vender sua roupa por uma espada”</w:t>
      </w:r>
    </w:p>
    <w:p w14:paraId="255CBE30" w14:textId="77777777" w:rsidR="00F90BDC" w:rsidRDefault="00F90BDC"/>
    <w:p w14:paraId="71F90AD4" w14:textId="77777777" w:rsidR="00F90BDC" w:rsidRDefault="00F90BDC">
      <w:r xmlns:w="http://schemas.openxmlformats.org/wordprocessingml/2006/main">
        <w:t xml:space="preserve">1. Efésios 6:17 - E tomai o capacete da salvação e a espada do Espírito, que é a palavra de Deus.</w:t>
      </w:r>
    </w:p>
    <w:p w14:paraId="7A216D95" w14:textId="77777777" w:rsidR="00F90BDC" w:rsidRDefault="00F90BDC"/>
    <w:p w14:paraId="6F75F605" w14:textId="77777777" w:rsidR="00F90BDC" w:rsidRDefault="00F90BDC">
      <w:r xmlns:w="http://schemas.openxmlformats.org/wordprocessingml/2006/main">
        <w:t xml:space="preserve">2. Isaías 54:17 - Nenhuma arma forjada contra você prosperará, e toda língua que se levantar contra você em julgamento, você condenará.</w:t>
      </w:r>
    </w:p>
    <w:p w14:paraId="1B6C18A0" w14:textId="77777777" w:rsidR="00F90BDC" w:rsidRDefault="00F90BDC"/>
    <w:p w14:paraId="1CF980E1" w14:textId="77777777" w:rsidR="00F90BDC" w:rsidRDefault="00F90BDC">
      <w:r xmlns:w="http://schemas.openxmlformats.org/wordprocessingml/2006/main">
        <w:t xml:space="preserve">Lucas 22:37 Porque vos digo que ainda é necessário que se cumpra em mim o que está escrito: E ele foi contado entre os transgressores; porque as coisas que me dizem respeito têm um fim.</w:t>
      </w:r>
    </w:p>
    <w:p w14:paraId="2AD1E78B" w14:textId="77777777" w:rsidR="00F90BDC" w:rsidRDefault="00F90BDC"/>
    <w:p w14:paraId="51AC94FD" w14:textId="77777777" w:rsidR="00F90BDC" w:rsidRDefault="00F90BDC">
      <w:r xmlns:w="http://schemas.openxmlformats.org/wordprocessingml/2006/main">
        <w:t xml:space="preserve">Esta passagem afirma que as coisas relativas a Jesus deveriam ter um fim e que Ele foi considerado um transgressor.</w:t>
      </w:r>
    </w:p>
    <w:p w14:paraId="64DC916A" w14:textId="77777777" w:rsidR="00F90BDC" w:rsidRDefault="00F90BDC"/>
    <w:p w14:paraId="7CC371BC" w14:textId="77777777" w:rsidR="00F90BDC" w:rsidRDefault="00F90BDC">
      <w:r xmlns:w="http://schemas.openxmlformats.org/wordprocessingml/2006/main">
        <w:t xml:space="preserve">1. O sofrimento e a morte de Jesus: o que isso significa para nós?</w:t>
      </w:r>
    </w:p>
    <w:p w14:paraId="70EF3E84" w14:textId="77777777" w:rsidR="00F90BDC" w:rsidRDefault="00F90BDC"/>
    <w:p w14:paraId="253E4CA9" w14:textId="77777777" w:rsidR="00F90BDC" w:rsidRDefault="00F90BDC">
      <w:r xmlns:w="http://schemas.openxmlformats.org/wordprocessingml/2006/main">
        <w:t xml:space="preserve">2. A importância de compreender o significado do sacrifício de Jesus.</w:t>
      </w:r>
    </w:p>
    <w:p w14:paraId="620FA8DD" w14:textId="77777777" w:rsidR="00F90BDC" w:rsidRDefault="00F90BDC"/>
    <w:p w14:paraId="0DCE0C57" w14:textId="77777777" w:rsidR="00F90BDC" w:rsidRDefault="00F90BDC">
      <w:r xmlns:w="http://schemas.openxmlformats.org/wordprocessingml/2006/main">
        <w:t xml:space="preserve">1. Isaías 53:12 - Portanto lhe repartirei a porção com os grandes, e ele repartirá o despojo com os fortes; porque derramou a sua alma na morte; e foi contado com os transgressores; e ele levou o pecado de muitos e intercedeu pelos transgressores.</w:t>
      </w:r>
    </w:p>
    <w:p w14:paraId="34BC2838" w14:textId="77777777" w:rsidR="00F90BDC" w:rsidRDefault="00F90BDC"/>
    <w:p w14:paraId="315FB22E" w14:textId="77777777" w:rsidR="00F90BDC" w:rsidRDefault="00F90BDC">
      <w:r xmlns:w="http://schemas.openxmlformats.org/wordprocessingml/2006/main">
        <w:t xml:space="preserve">2. Filipenses 2:7-8 - Mas perdeu fama e assumiu a forma de servo, e foi feito à semelhança dos homens: E, sendo considerado homem, humilhou-se e tornou- </w:t>
      </w:r>
      <w:r xmlns:w="http://schemas.openxmlformats.org/wordprocessingml/2006/main">
        <w:lastRenderedPageBreak xmlns:w="http://schemas.openxmlformats.org/wordprocessingml/2006/main"/>
      </w:r>
      <w:r xmlns:w="http://schemas.openxmlformats.org/wordprocessingml/2006/main">
        <w:t xml:space="preserve">se obediente até a morte, até a morte de cruz.</w:t>
      </w:r>
    </w:p>
    <w:p w14:paraId="3F434D47" w14:textId="77777777" w:rsidR="00F90BDC" w:rsidRDefault="00F90BDC"/>
    <w:p w14:paraId="13F869F9" w14:textId="77777777" w:rsidR="00F90BDC" w:rsidRDefault="00F90BDC">
      <w:r xmlns:w="http://schemas.openxmlformats.org/wordprocessingml/2006/main">
        <w:t xml:space="preserve">Lucas 22:38 E eles disseram: Senhor, eis aqui duas espadas. E ele lhes disse: Basta.</w:t>
      </w:r>
    </w:p>
    <w:p w14:paraId="3C062C61" w14:textId="77777777" w:rsidR="00F90BDC" w:rsidRDefault="00F90BDC"/>
    <w:p w14:paraId="53E1648C" w14:textId="77777777" w:rsidR="00F90BDC" w:rsidRDefault="00F90BDC">
      <w:r xmlns:w="http://schemas.openxmlformats.org/wordprocessingml/2006/main">
        <w:t xml:space="preserve">Os discípulos ofereceram duas espadas a Jesus e Ele aceitou.</w:t>
      </w:r>
    </w:p>
    <w:p w14:paraId="08DB2A80" w14:textId="77777777" w:rsidR="00F90BDC" w:rsidRDefault="00F90BDC"/>
    <w:p w14:paraId="5AFA2998" w14:textId="77777777" w:rsidR="00F90BDC" w:rsidRDefault="00F90BDC">
      <w:r xmlns:w="http://schemas.openxmlformats.org/wordprocessingml/2006/main">
        <w:t xml:space="preserve">1. O Poder do Suficiente – Deus nunca nos pede para ir além do que somos capazes de dar.</w:t>
      </w:r>
    </w:p>
    <w:p w14:paraId="4A1A95CB" w14:textId="77777777" w:rsidR="00F90BDC" w:rsidRDefault="00F90BDC"/>
    <w:p w14:paraId="78F163F6" w14:textId="77777777" w:rsidR="00F90BDC" w:rsidRDefault="00F90BDC">
      <w:r xmlns:w="http://schemas.openxmlformats.org/wordprocessingml/2006/main">
        <w:t xml:space="preserve">2. Quando Menos é Mais – Lembrando-nos que Jesus só precisava de duas espadas para cumprir a vontade de Deus.</w:t>
      </w:r>
    </w:p>
    <w:p w14:paraId="5F94BEB0" w14:textId="77777777" w:rsidR="00F90BDC" w:rsidRDefault="00F90BDC"/>
    <w:p w14:paraId="68645C8C" w14:textId="77777777" w:rsidR="00F90BDC" w:rsidRDefault="00F90BDC">
      <w:r xmlns:w="http://schemas.openxmlformats.org/wordprocessingml/2006/main">
        <w:t xml:space="preserve">1. Mateus 6:33 - Mas buscai primeiro o reino de Deus e a sua justiça; e todas estas coisas vos serão acrescentadas.</w:t>
      </w:r>
    </w:p>
    <w:p w14:paraId="6D3F554D" w14:textId="77777777" w:rsidR="00F90BDC" w:rsidRDefault="00F90BDC"/>
    <w:p w14:paraId="31B86123" w14:textId="77777777" w:rsidR="00F90BDC" w:rsidRDefault="00F90BDC">
      <w:r xmlns:w="http://schemas.openxmlformats.org/wordprocessingml/2006/main">
        <w:t xml:space="preserve">2. Provérbios 21:20 - Há tesouro cobiçado e azeite na habitação do sábio; mas o tolo gasta tudo.</w:t>
      </w:r>
    </w:p>
    <w:p w14:paraId="0973406E" w14:textId="77777777" w:rsidR="00F90BDC" w:rsidRDefault="00F90BDC"/>
    <w:p w14:paraId="257B5EBB" w14:textId="77777777" w:rsidR="00F90BDC" w:rsidRDefault="00F90BDC">
      <w:r xmlns:w="http://schemas.openxmlformats.org/wordprocessingml/2006/main">
        <w:t xml:space="preserve">Lucas 22:39 E ele, saindo, foi, como costumava, ao monte das Oliveiras; e seus discípulos também o seguiram.</w:t>
      </w:r>
    </w:p>
    <w:p w14:paraId="08EDEA34" w14:textId="77777777" w:rsidR="00F90BDC" w:rsidRDefault="00F90BDC"/>
    <w:p w14:paraId="2A3E7E32" w14:textId="77777777" w:rsidR="00F90BDC" w:rsidRDefault="00F90BDC">
      <w:r xmlns:w="http://schemas.openxmlformats.org/wordprocessingml/2006/main">
        <w:t xml:space="preserve">Jesus foi ao Monte das Oliveiras como costumava fazer, e seus discípulos o seguiram.</w:t>
      </w:r>
    </w:p>
    <w:p w14:paraId="3A7C0B92" w14:textId="77777777" w:rsidR="00F90BDC" w:rsidRDefault="00F90BDC"/>
    <w:p w14:paraId="43D4BDD9" w14:textId="77777777" w:rsidR="00F90BDC" w:rsidRDefault="00F90BDC">
      <w:r xmlns:w="http://schemas.openxmlformats.org/wordprocessingml/2006/main">
        <w:t xml:space="preserve">1. Jesus deu um exemplo de oração e devoção para seguirmos.</w:t>
      </w:r>
    </w:p>
    <w:p w14:paraId="5384178E" w14:textId="77777777" w:rsidR="00F90BDC" w:rsidRDefault="00F90BDC"/>
    <w:p w14:paraId="0D8887BE" w14:textId="77777777" w:rsidR="00F90BDC" w:rsidRDefault="00F90BDC">
      <w:r xmlns:w="http://schemas.openxmlformats.org/wordprocessingml/2006/main">
        <w:t xml:space="preserve">2. Seguir Jesus permite-nos experimentar a paz e a força que advém da proximidade de Deus.</w:t>
      </w:r>
    </w:p>
    <w:p w14:paraId="49CC3FBE" w14:textId="77777777" w:rsidR="00F90BDC" w:rsidRDefault="00F90BDC"/>
    <w:p w14:paraId="3BB62CF2" w14:textId="77777777" w:rsidR="00F90BDC" w:rsidRDefault="00F90BDC">
      <w:r xmlns:w="http://schemas.openxmlformats.org/wordprocessingml/2006/main">
        <w:t xml:space="preserve">1. Salmo 23:5 - “Preparas-me uma mesa na presença dos meus inimigos. Você unge minha cabeça </w:t>
      </w:r>
      <w:r xmlns:w="http://schemas.openxmlformats.org/wordprocessingml/2006/main">
        <w:lastRenderedPageBreak xmlns:w="http://schemas.openxmlformats.org/wordprocessingml/2006/main"/>
      </w:r>
      <w:r xmlns:w="http://schemas.openxmlformats.org/wordprocessingml/2006/main">
        <w:t xml:space="preserve">com óleo; meu copo transborda.”</w:t>
      </w:r>
    </w:p>
    <w:p w14:paraId="56E72058" w14:textId="77777777" w:rsidR="00F90BDC" w:rsidRDefault="00F90BDC"/>
    <w:p w14:paraId="7BD0C767" w14:textId="77777777" w:rsidR="00F90BDC" w:rsidRDefault="00F90BDC">
      <w:r xmlns:w="http://schemas.openxmlformats.org/wordprocessingml/2006/main">
        <w:t xml:space="preserve">2. Romanos 8:28 - “E sabemos que em todas as coisas Deus trabalha para o bem daqueles que o amam, que foram chamados segundo o seu propósito.”</w:t>
      </w:r>
    </w:p>
    <w:p w14:paraId="137EA8CA" w14:textId="77777777" w:rsidR="00F90BDC" w:rsidRDefault="00F90BDC"/>
    <w:p w14:paraId="7D1E1649" w14:textId="77777777" w:rsidR="00F90BDC" w:rsidRDefault="00F90BDC">
      <w:r xmlns:w="http://schemas.openxmlformats.org/wordprocessingml/2006/main">
        <w:t xml:space="preserve">Lucas 22:40 E, estando ali, disse-lhes: Orai, para que não entreis em tentação.</w:t>
      </w:r>
    </w:p>
    <w:p w14:paraId="0649E49C" w14:textId="77777777" w:rsidR="00F90BDC" w:rsidRDefault="00F90BDC"/>
    <w:p w14:paraId="5BD3F256" w14:textId="77777777" w:rsidR="00F90BDC" w:rsidRDefault="00F90BDC">
      <w:r xmlns:w="http://schemas.openxmlformats.org/wordprocessingml/2006/main">
        <w:t xml:space="preserve">Jesus disse aos seus discípulos que orassem para que não fossem tentados a pecar.</w:t>
      </w:r>
    </w:p>
    <w:p w14:paraId="6D04B9E3" w14:textId="77777777" w:rsidR="00F90BDC" w:rsidRDefault="00F90BDC"/>
    <w:p w14:paraId="695C21D6" w14:textId="77777777" w:rsidR="00F90BDC" w:rsidRDefault="00F90BDC">
      <w:r xmlns:w="http://schemas.openxmlformats.org/wordprocessingml/2006/main">
        <w:t xml:space="preserve">1. A verdadeira força vem de orar a Deus pedindo proteção contra tentações</w:t>
      </w:r>
    </w:p>
    <w:p w14:paraId="0E8B0FFF" w14:textId="77777777" w:rsidR="00F90BDC" w:rsidRDefault="00F90BDC"/>
    <w:p w14:paraId="07F169C7" w14:textId="77777777" w:rsidR="00F90BDC" w:rsidRDefault="00F90BDC">
      <w:r xmlns:w="http://schemas.openxmlformats.org/wordprocessingml/2006/main">
        <w:t xml:space="preserve">2. Fortaleça sua fé por meio da oração para resistir à tentação</w:t>
      </w:r>
    </w:p>
    <w:p w14:paraId="5373BD5A" w14:textId="77777777" w:rsidR="00F90BDC" w:rsidRDefault="00F90BDC"/>
    <w:p w14:paraId="1A33F92B" w14:textId="77777777" w:rsidR="00F90BDC" w:rsidRDefault="00F90BDC">
      <w:r xmlns:w="http://schemas.openxmlformats.org/wordprocessingml/2006/main">
        <w:t xml:space="preserve">1. Tiago 1:12-15 - Bem-aventurado aquele que permanece firme na provação, pois quando passar pela prova receberá a coroa da vida, que Deus prometeu àqueles que o amam.</w:t>
      </w:r>
    </w:p>
    <w:p w14:paraId="56EAA76F" w14:textId="77777777" w:rsidR="00F90BDC" w:rsidRDefault="00F90BDC"/>
    <w:p w14:paraId="03262BBD" w14:textId="77777777" w:rsidR="00F90BDC" w:rsidRDefault="00F90BDC">
      <w:r xmlns:w="http://schemas.openxmlformats.org/wordprocessingml/2006/main">
        <w:t xml:space="preserve">2. Filipenses 4:6-7 - Não fique ansioso por nada, mas em tudo, pela oração e súplica, com ação de graças, apresente seus pedidos a Deus. E a paz de Deus, que excede todo o entendimento, guardará os vossos corações e as vossas mentes em Cristo Jesus.</w:t>
      </w:r>
    </w:p>
    <w:p w14:paraId="6A68A00A" w14:textId="77777777" w:rsidR="00F90BDC" w:rsidRDefault="00F90BDC"/>
    <w:p w14:paraId="4AD08A2F" w14:textId="77777777" w:rsidR="00F90BDC" w:rsidRDefault="00F90BDC">
      <w:r xmlns:w="http://schemas.openxmlformats.org/wordprocessingml/2006/main">
        <w:t xml:space="preserve">Lucas 22:41 E, afastando-se deles cerca de uma pedra, ajoelhou-se e orou:</w:t>
      </w:r>
    </w:p>
    <w:p w14:paraId="3D5202CB" w14:textId="77777777" w:rsidR="00F90BDC" w:rsidRDefault="00F90BDC"/>
    <w:p w14:paraId="0E41F7CC" w14:textId="77777777" w:rsidR="00F90BDC" w:rsidRDefault="00F90BDC">
      <w:r xmlns:w="http://schemas.openxmlformats.org/wordprocessingml/2006/main">
        <w:t xml:space="preserve">Jesus demonstra Sua fé em oração durante um período de grande tribulação.</w:t>
      </w:r>
    </w:p>
    <w:p w14:paraId="13CBFC9E" w14:textId="77777777" w:rsidR="00F90BDC" w:rsidRDefault="00F90BDC"/>
    <w:p w14:paraId="13A6F305" w14:textId="77777777" w:rsidR="00F90BDC" w:rsidRDefault="00F90BDC">
      <w:r xmlns:w="http://schemas.openxmlformats.org/wordprocessingml/2006/main">
        <w:t xml:space="preserve">1: Em tempos de crise, é importante confiar na fé em Deus e na oração.</w:t>
      </w:r>
    </w:p>
    <w:p w14:paraId="06C5D472" w14:textId="77777777" w:rsidR="00F90BDC" w:rsidRDefault="00F90BDC"/>
    <w:p w14:paraId="6E73D3C8" w14:textId="77777777" w:rsidR="00F90BDC" w:rsidRDefault="00F90BDC">
      <w:r xmlns:w="http://schemas.openxmlformats.org/wordprocessingml/2006/main">
        <w:t xml:space="preserve">2: Jesus nos dá um exemplo de oração em momentos difíceis.</w:t>
      </w:r>
    </w:p>
    <w:p w14:paraId="6C908C99" w14:textId="77777777" w:rsidR="00F90BDC" w:rsidRDefault="00F90BDC"/>
    <w:p w14:paraId="006ECDFC" w14:textId="77777777" w:rsidR="00F90BDC" w:rsidRDefault="00F90BDC">
      <w:r xmlns:w="http://schemas.openxmlformats.org/wordprocessingml/2006/main">
        <w:t xml:space="preserve">1: Filipenses 4:6-7 - Não fiquem ansiosos por nada, mas em todas as situações, pela oração e súplicas, com ação de graças, apresentem seus pedidos a Deus.</w:t>
      </w:r>
    </w:p>
    <w:p w14:paraId="35E0EE86" w14:textId="77777777" w:rsidR="00F90BDC" w:rsidRDefault="00F90BDC"/>
    <w:p w14:paraId="112B6A71" w14:textId="77777777" w:rsidR="00F90BDC" w:rsidRDefault="00F90BDC">
      <w:r xmlns:w="http://schemas.openxmlformats.org/wordprocessingml/2006/main">
        <w:t xml:space="preserve">2: Mateus 6:9-13 - Pai nosso que estás nos céus, santificado seja o teu nome, venha a nós o teu reino, seja feita a tua vontade, assim na terra como no céu. Dá-nos hoje o pão nosso de cada dia. E perdoa-nos as nossas dívidas, assim como nós perdoamos aos nossos devedores. E não nos deixes cair em tentação, mas livra-nos do Maligno.</w:t>
      </w:r>
    </w:p>
    <w:p w14:paraId="499F353C" w14:textId="77777777" w:rsidR="00F90BDC" w:rsidRDefault="00F90BDC"/>
    <w:p w14:paraId="7BCA23DF" w14:textId="77777777" w:rsidR="00F90BDC" w:rsidRDefault="00F90BDC">
      <w:r xmlns:w="http://schemas.openxmlformats.org/wordprocessingml/2006/main">
        <w:t xml:space="preserve">Lucas 22:42 Dizendo: Pai, se queres, passa de mim este cálice; contudo, não se faça a minha vontade, mas a tua.</w:t>
      </w:r>
    </w:p>
    <w:p w14:paraId="14CF237E" w14:textId="77777777" w:rsidR="00F90BDC" w:rsidRDefault="00F90BDC"/>
    <w:p w14:paraId="69914774" w14:textId="77777777" w:rsidR="00F90BDC" w:rsidRDefault="00F90BDC">
      <w:r xmlns:w="http://schemas.openxmlformats.org/wordprocessingml/2006/main">
        <w:t xml:space="preserve">A oração de Jesus a Deus para tirar o sofrimento que ele estava prestes a suportar, mas finalmente se rendendo à vontade de Deus.</w:t>
      </w:r>
    </w:p>
    <w:p w14:paraId="056F0D34" w14:textId="77777777" w:rsidR="00F90BDC" w:rsidRDefault="00F90BDC"/>
    <w:p w14:paraId="105A3220" w14:textId="77777777" w:rsidR="00F90BDC" w:rsidRDefault="00F90BDC">
      <w:r xmlns:w="http://schemas.openxmlformats.org/wordprocessingml/2006/main">
        <w:t xml:space="preserve">1. A Força da Submissão: Aprendendo a Apoiar-se em Deus em Tempos Difíceis</w:t>
      </w:r>
    </w:p>
    <w:p w14:paraId="6F41ABDF" w14:textId="77777777" w:rsidR="00F90BDC" w:rsidRDefault="00F90BDC"/>
    <w:p w14:paraId="456B7755" w14:textId="77777777" w:rsidR="00F90BDC" w:rsidRDefault="00F90BDC">
      <w:r xmlns:w="http://schemas.openxmlformats.org/wordprocessingml/2006/main">
        <w:t xml:space="preserve">2. Renunciando aos Desejos Egoístas: Encontrando Paz na Vontade de Deus</w:t>
      </w:r>
    </w:p>
    <w:p w14:paraId="46CDD251" w14:textId="77777777" w:rsidR="00F90BDC" w:rsidRDefault="00F90BDC"/>
    <w:p w14:paraId="610A507B" w14:textId="77777777" w:rsidR="00F90BDC" w:rsidRDefault="00F90BDC">
      <w:r xmlns:w="http://schemas.openxmlformats.org/wordprocessingml/2006/main">
        <w:t xml:space="preserve">1. Filipenses 4:6-7 "Não fiquem ansiosos por nada, mas em todas as situações, pela oração e petição, com ações de graças, apresentem seus pedidos a Deus. E a paz de Deus, que transcende todo entendimento, guardará seus corações e os vossos pensamentos em Cristo Jesus."</w:t>
      </w:r>
    </w:p>
    <w:p w14:paraId="63BE5D77" w14:textId="77777777" w:rsidR="00F90BDC" w:rsidRDefault="00F90BDC"/>
    <w:p w14:paraId="191495D2" w14:textId="77777777" w:rsidR="00F90BDC" w:rsidRDefault="00F90BDC">
      <w:r xmlns:w="http://schemas.openxmlformats.org/wordprocessingml/2006/main">
        <w:t xml:space="preserve">2. Tiago 4:7-8 "Sujeitem-se, portanto, a Deus. Resistam ao diabo, e ele fugirá de vocês. Aproximem-se de Deus, e ele se aproximará de vocês. Limpem suas mãos, pecadores, e purifiquem seus corações." , você é duvidoso."</w:t>
      </w:r>
    </w:p>
    <w:p w14:paraId="45C448DE" w14:textId="77777777" w:rsidR="00F90BDC" w:rsidRDefault="00F90BDC"/>
    <w:p w14:paraId="162C539A" w14:textId="77777777" w:rsidR="00F90BDC" w:rsidRDefault="00F90BDC">
      <w:r xmlns:w="http://schemas.openxmlformats.org/wordprocessingml/2006/main">
        <w:t xml:space="preserve">Lucas 22:43 E apareceu-lhe um anjo do céu, que o fortaleceu.</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Durante a agonia de Jesus no Jardim do Getsêmani, um anjo do céu apareceu para fortalecê-Lo.</w:t>
      </w:r>
    </w:p>
    <w:p w14:paraId="124E1787" w14:textId="77777777" w:rsidR="00F90BDC" w:rsidRDefault="00F90BDC"/>
    <w:p w14:paraId="58E95F52" w14:textId="77777777" w:rsidR="00F90BDC" w:rsidRDefault="00F90BDC">
      <w:r xmlns:w="http://schemas.openxmlformats.org/wordprocessingml/2006/main">
        <w:t xml:space="preserve">1. “Presença Fortalecedora de Deus”</w:t>
      </w:r>
    </w:p>
    <w:p w14:paraId="0BFABF5C" w14:textId="77777777" w:rsidR="00F90BDC" w:rsidRDefault="00F90BDC"/>
    <w:p w14:paraId="2D8BD57C" w14:textId="77777777" w:rsidR="00F90BDC" w:rsidRDefault="00F90BDC">
      <w:r xmlns:w="http://schemas.openxmlformats.org/wordprocessingml/2006/main">
        <w:t xml:space="preserve">2. “O conforto do Senhor em tempos de dificuldade”</w:t>
      </w:r>
    </w:p>
    <w:p w14:paraId="6889BE33" w14:textId="77777777" w:rsidR="00F90BDC" w:rsidRDefault="00F90BDC"/>
    <w:p w14:paraId="0752A7A9" w14:textId="77777777" w:rsidR="00F90BDC" w:rsidRDefault="00F90BDC">
      <w:r xmlns:w="http://schemas.openxmlformats.org/wordprocessingml/2006/main">
        <w:t xml:space="preserve">1. Hebreus 13:5-6 - "Mantenha a sua vida livre do amor ao dinheiro e esteja contente com o que você tem, pois ele disse: “Eu nunca te deixarei, nem te desampararei”.</w:t>
      </w:r>
    </w:p>
    <w:p w14:paraId="08F6BEE9" w14:textId="77777777" w:rsidR="00F90BDC" w:rsidRDefault="00F90BDC"/>
    <w:p w14:paraId="7D06B32D" w14:textId="77777777" w:rsidR="00F90BDC" w:rsidRDefault="00F90BDC">
      <w:r xmlns:w="http://schemas.openxmlformats.org/wordprocessingml/2006/main">
        <w:t xml:space="preserve">2. Salmo 46:1 - “Deus é o nosso refúgio e fortaleza, socorro bem presente na angústia”</w:t>
      </w:r>
    </w:p>
    <w:p w14:paraId="0514D0F1" w14:textId="77777777" w:rsidR="00F90BDC" w:rsidRDefault="00F90BDC"/>
    <w:p w14:paraId="0AA07051" w14:textId="77777777" w:rsidR="00F90BDC" w:rsidRDefault="00F90BDC">
      <w:r xmlns:w="http://schemas.openxmlformats.org/wordprocessingml/2006/main">
        <w:t xml:space="preserve">Lucas 22:44 E estando em agonia, orou com mais fervor; e seu suor era como grandes gotas de sangue caindo no chão.</w:t>
      </w:r>
    </w:p>
    <w:p w14:paraId="480180D5" w14:textId="77777777" w:rsidR="00F90BDC" w:rsidRDefault="00F90BDC"/>
    <w:p w14:paraId="7CB84810" w14:textId="77777777" w:rsidR="00F90BDC" w:rsidRDefault="00F90BDC">
      <w:r xmlns:w="http://schemas.openxmlformats.org/wordprocessingml/2006/main">
        <w:t xml:space="preserve">Jesus estava em grande agonia enquanto orava e seu suor era como gotas de sangue caindo no chão.</w:t>
      </w:r>
    </w:p>
    <w:p w14:paraId="44B1821A" w14:textId="77777777" w:rsidR="00F90BDC" w:rsidRDefault="00F90BDC"/>
    <w:p w14:paraId="68D8F5B0" w14:textId="77777777" w:rsidR="00F90BDC" w:rsidRDefault="00F90BDC">
      <w:r xmlns:w="http://schemas.openxmlformats.org/wordprocessingml/2006/main">
        <w:t xml:space="preserve">1. O poder da oração: a experiência de Jesus no Jardim do Getsêmani</w:t>
      </w:r>
    </w:p>
    <w:p w14:paraId="66563D66" w14:textId="77777777" w:rsidR="00F90BDC" w:rsidRDefault="00F90BDC"/>
    <w:p w14:paraId="157E5171" w14:textId="77777777" w:rsidR="00F90BDC" w:rsidRDefault="00F90BDC">
      <w:r xmlns:w="http://schemas.openxmlformats.org/wordprocessingml/2006/main">
        <w:t xml:space="preserve">2. O Significado da Agonia de Jesus: O Custo da Salvação</w:t>
      </w:r>
    </w:p>
    <w:p w14:paraId="2A07184B" w14:textId="77777777" w:rsidR="00F90BDC" w:rsidRDefault="00F90BDC"/>
    <w:p w14:paraId="6D3BD095" w14:textId="77777777" w:rsidR="00F90BDC" w:rsidRDefault="00F90BDC">
      <w:r xmlns:w="http://schemas.openxmlformats.org/wordprocessingml/2006/main">
        <w:t xml:space="preserve">1. Mateus 26:39 - “E ele foi um pouco mais longe, e prostrou-se com o rosto em terra, e orou, dizendo: Ó meu Pai, se é possível, passa de mim este cálice: contudo, não seja como eu quero, mas como tu queres."</w:t>
      </w:r>
    </w:p>
    <w:p w14:paraId="2ABDCE14" w14:textId="77777777" w:rsidR="00F90BDC" w:rsidRDefault="00F90BDC"/>
    <w:p w14:paraId="4E97A91C" w14:textId="77777777" w:rsidR="00F90BDC" w:rsidRDefault="00F90BDC">
      <w:r xmlns:w="http://schemas.openxmlformats.org/wordprocessingml/2006/main">
        <w:t xml:space="preserve">2. Hebreus 5:7 - "O qual, nos dias da sua carne, oferecendo orações e súplicas com forte clamor e lágrimas àquele que o podia salvar da morte, e foi ouvido no que temia;"</w:t>
      </w:r>
    </w:p>
    <w:p w14:paraId="2B3F7AD4" w14:textId="77777777" w:rsidR="00F90BDC" w:rsidRDefault="00F90BDC"/>
    <w:p w14:paraId="3D57E0D2" w14:textId="77777777" w:rsidR="00F90BDC" w:rsidRDefault="00F90BDC">
      <w:r xmlns:w="http://schemas.openxmlformats.org/wordprocessingml/2006/main">
        <w:t xml:space="preserve">Lucas 22:45 E, levantando-se da oração e voltando para junto dos seus discípulos, encontrou-os dormindo de tristeza,</w:t>
      </w:r>
    </w:p>
    <w:p w14:paraId="6F58AEE7" w14:textId="77777777" w:rsidR="00F90BDC" w:rsidRDefault="00F90BDC"/>
    <w:p w14:paraId="383AD339" w14:textId="77777777" w:rsidR="00F90BDC" w:rsidRDefault="00F90BDC">
      <w:r xmlns:w="http://schemas.openxmlformats.org/wordprocessingml/2006/main">
        <w:t xml:space="preserve">Jesus orou e quando voltou para seus discípulos, eles estavam dormindo de tristeza.</w:t>
      </w:r>
    </w:p>
    <w:p w14:paraId="43C5FC8F" w14:textId="77777777" w:rsidR="00F90BDC" w:rsidRDefault="00F90BDC"/>
    <w:p w14:paraId="1D76E566" w14:textId="77777777" w:rsidR="00F90BDC" w:rsidRDefault="00F90BDC">
      <w:r xmlns:w="http://schemas.openxmlformats.org/wordprocessingml/2006/main">
        <w:t xml:space="preserve">1. O Poder da Oração: O exemplo de Jesus nos ensina o poder da oração diante de circunstâncias difíceis.</w:t>
      </w:r>
    </w:p>
    <w:p w14:paraId="754B3FA9" w14:textId="77777777" w:rsidR="00F90BDC" w:rsidRDefault="00F90BDC"/>
    <w:p w14:paraId="62D62CC8" w14:textId="77777777" w:rsidR="00F90BDC" w:rsidRDefault="00F90BDC">
      <w:r xmlns:w="http://schemas.openxmlformats.org/wordprocessingml/2006/main">
        <w:t xml:space="preserve">2. Confiança em Deus: O exemplo de Jesus nos ensina a confiar em Deus mesmo diante da tristeza e da tentação.</w:t>
      </w:r>
    </w:p>
    <w:p w14:paraId="4D80CE32" w14:textId="77777777" w:rsidR="00F90BDC" w:rsidRDefault="00F90BDC"/>
    <w:p w14:paraId="61733053" w14:textId="77777777" w:rsidR="00F90BDC" w:rsidRDefault="00F90BDC">
      <w:r xmlns:w="http://schemas.openxmlformats.org/wordprocessingml/2006/main">
        <w:t xml:space="preserve">1. Tiago 5:16 - "A oração de uma pessoa justa tem grande poder porque funciona."</w:t>
      </w:r>
    </w:p>
    <w:p w14:paraId="1B11CA07" w14:textId="77777777" w:rsidR="00F90BDC" w:rsidRDefault="00F90BDC"/>
    <w:p w14:paraId="14803B46" w14:textId="77777777" w:rsidR="00F90BDC" w:rsidRDefault="00F90BDC">
      <w:r xmlns:w="http://schemas.openxmlformats.org/wordprocessingml/2006/main">
        <w:t xml:space="preserve">2. Salmo 23:4 - "Ainda que eu ande pelo vale da sombra da morte, não temerei mal algum, porque tu estás comigo; a tua vara e o teu cajado me consolam."</w:t>
      </w:r>
    </w:p>
    <w:p w14:paraId="166E9FE9" w14:textId="77777777" w:rsidR="00F90BDC" w:rsidRDefault="00F90BDC"/>
    <w:p w14:paraId="2CF958F4" w14:textId="77777777" w:rsidR="00F90BDC" w:rsidRDefault="00F90BDC">
      <w:r xmlns:w="http://schemas.openxmlformats.org/wordprocessingml/2006/main">
        <w:t xml:space="preserve">Lucas 22:46 E disse-lhes: Por que dormis? levantai-vos e orai, para que não entreis em tentação.</w:t>
      </w:r>
    </w:p>
    <w:p w14:paraId="74D66207" w14:textId="77777777" w:rsidR="00F90BDC" w:rsidRDefault="00F90BDC"/>
    <w:p w14:paraId="5F7B9B21" w14:textId="77777777" w:rsidR="00F90BDC" w:rsidRDefault="00F90BDC">
      <w:r xmlns:w="http://schemas.openxmlformats.org/wordprocessingml/2006/main">
        <w:t xml:space="preserve">Jesus encoraja os discípulos a ficarem alertas e orarem para não sucumbirem à tentação.</w:t>
      </w:r>
    </w:p>
    <w:p w14:paraId="23FB331B" w14:textId="77777777" w:rsidR="00F90BDC" w:rsidRDefault="00F90BDC"/>
    <w:p w14:paraId="76E45EC8" w14:textId="77777777" w:rsidR="00F90BDC" w:rsidRDefault="00F90BDC">
      <w:r xmlns:w="http://schemas.openxmlformats.org/wordprocessingml/2006/main">
        <w:t xml:space="preserve">1. O poder da oração para superar a tentação</w:t>
      </w:r>
    </w:p>
    <w:p w14:paraId="321525E7" w14:textId="77777777" w:rsidR="00F90BDC" w:rsidRDefault="00F90BDC"/>
    <w:p w14:paraId="705BE382" w14:textId="77777777" w:rsidR="00F90BDC" w:rsidRDefault="00F90BDC">
      <w:r xmlns:w="http://schemas.openxmlformats.org/wordprocessingml/2006/main">
        <w:t xml:space="preserve">2. Preparando-nos para a tentação através da oração</w:t>
      </w:r>
    </w:p>
    <w:p w14:paraId="1033F534" w14:textId="77777777" w:rsidR="00F90BDC" w:rsidRDefault="00F90BDC"/>
    <w:p w14:paraId="345292D9" w14:textId="77777777" w:rsidR="00F90BDC" w:rsidRDefault="00F90BDC">
      <w:r xmlns:w="http://schemas.openxmlformats.org/wordprocessingml/2006/main">
        <w:t xml:space="preserve">1. Tiago 4:7 - "Sujeitai-vos, pois, a Deus. Resisti ao diabo, e ele fugirá de vós."</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Coríntios 10:13 - "Nenhuma tentação se apoderou de vocês que não fosse comum ao homem. Deus é fiel, e ele não permitirá que vocês sejam tentados além de sua capacidade, mas com a tentação ele também fornecerá o caminho de escape, para que você possa suportá-lo."</w:t>
      </w:r>
    </w:p>
    <w:p w14:paraId="0B469D29" w14:textId="77777777" w:rsidR="00F90BDC" w:rsidRDefault="00F90BDC"/>
    <w:p w14:paraId="2F07D861" w14:textId="77777777" w:rsidR="00F90BDC" w:rsidRDefault="00F90BDC">
      <w:r xmlns:w="http://schemas.openxmlformats.org/wordprocessingml/2006/main">
        <w:t xml:space="preserve">Lucas 22:47 E estando ele ainda a falar, eis que uma multidão, e aquele que se chamava Judas, um dos doze, ia adiante deles, e chegou-se a Jesus para o beijar.</w:t>
      </w:r>
    </w:p>
    <w:p w14:paraId="5B04DAB4" w14:textId="77777777" w:rsidR="00F90BDC" w:rsidRDefault="00F90BDC"/>
    <w:p w14:paraId="64470095" w14:textId="77777777" w:rsidR="00F90BDC" w:rsidRDefault="00F90BDC">
      <w:r xmlns:w="http://schemas.openxmlformats.org/wordprocessingml/2006/main">
        <w:t xml:space="preserve">Chega uma grande multidão e Judas, um dos doze discípulos de Jesus, aproxima-se para beijá-lo.</w:t>
      </w:r>
    </w:p>
    <w:p w14:paraId="12EE4220" w14:textId="77777777" w:rsidR="00F90BDC" w:rsidRDefault="00F90BDC"/>
    <w:p w14:paraId="596B91FA" w14:textId="77777777" w:rsidR="00F90BDC" w:rsidRDefault="00F90BDC">
      <w:r xmlns:w="http://schemas.openxmlformats.org/wordprocessingml/2006/main">
        <w:t xml:space="preserve">1. Traição diante do amor: uma reflexão sobre as ações de Judas em Lucas 22:47</w:t>
      </w:r>
    </w:p>
    <w:p w14:paraId="0ECC012F" w14:textId="77777777" w:rsidR="00F90BDC" w:rsidRDefault="00F90BDC"/>
    <w:p w14:paraId="435627FD" w14:textId="77777777" w:rsidR="00F90BDC" w:rsidRDefault="00F90BDC">
      <w:r xmlns:w="http://schemas.openxmlformats.org/wordprocessingml/2006/main">
        <w:t xml:space="preserve">2. Como permanecer fiel diante da tentação</w:t>
      </w:r>
    </w:p>
    <w:p w14:paraId="5B48EC6D" w14:textId="77777777" w:rsidR="00F90BDC" w:rsidRDefault="00F90BDC"/>
    <w:p w14:paraId="17A2F16F" w14:textId="77777777" w:rsidR="00F90BDC" w:rsidRDefault="00F90BDC">
      <w:r xmlns:w="http://schemas.openxmlformats.org/wordprocessingml/2006/main">
        <w:t xml:space="preserve">1. Mateus 26:14-16 - “Então um dos doze, chamado Judas Iscariotes, foi aos principais sacerdotes e disse-lhes: Que quereis me dar, e eu o entregarei a vós? por trinta moedas de prata. E desde então ele procurou oportunidade para traí-lo.</w:t>
      </w:r>
    </w:p>
    <w:p w14:paraId="6114EF03" w14:textId="77777777" w:rsidR="00F90BDC" w:rsidRDefault="00F90BDC"/>
    <w:p w14:paraId="7B222F10" w14:textId="77777777" w:rsidR="00F90BDC" w:rsidRDefault="00F90BDC">
      <w:r xmlns:w="http://schemas.openxmlformats.org/wordprocessingml/2006/main">
        <w:t xml:space="preserve">2. Romanos 8:31 - "Que diremos então a estas coisas? Se Deus é por nós, quem será contra nós?"</w:t>
      </w:r>
    </w:p>
    <w:p w14:paraId="69746502" w14:textId="77777777" w:rsidR="00F90BDC" w:rsidRDefault="00F90BDC"/>
    <w:p w14:paraId="3153E2A8" w14:textId="77777777" w:rsidR="00F90BDC" w:rsidRDefault="00F90BDC">
      <w:r xmlns:w="http://schemas.openxmlformats.org/wordprocessingml/2006/main">
        <w:t xml:space="preserve">Lucas 22:48 Mas Jesus lhe disse: Judas, com um beijo trais o Filho do homem?</w:t>
      </w:r>
    </w:p>
    <w:p w14:paraId="7A2B1434" w14:textId="77777777" w:rsidR="00F90BDC" w:rsidRDefault="00F90BDC"/>
    <w:p w14:paraId="61B3128A" w14:textId="77777777" w:rsidR="00F90BDC" w:rsidRDefault="00F90BDC">
      <w:r xmlns:w="http://schemas.openxmlformats.org/wordprocessingml/2006/main">
        <w:t xml:space="preserve">A passagem fala da traição de Judas a Jesus com um beijo.</w:t>
      </w:r>
    </w:p>
    <w:p w14:paraId="2DDB1785" w14:textId="77777777" w:rsidR="00F90BDC" w:rsidRDefault="00F90BDC"/>
    <w:p w14:paraId="4922058F" w14:textId="77777777" w:rsidR="00F90BDC" w:rsidRDefault="00F90BDC">
      <w:r xmlns:w="http://schemas.openxmlformats.org/wordprocessingml/2006/main">
        <w:t xml:space="preserve">1. Traição na Igreja: A História de Judas</w:t>
      </w:r>
    </w:p>
    <w:p w14:paraId="393C1A4A" w14:textId="77777777" w:rsidR="00F90BDC" w:rsidRDefault="00F90BDC"/>
    <w:p w14:paraId="51C94C78" w14:textId="77777777" w:rsidR="00F90BDC" w:rsidRDefault="00F90BDC">
      <w:r xmlns:w="http://schemas.openxmlformats.org/wordprocessingml/2006/main">
        <w:t xml:space="preserve">2. O poder de um beijo: a traição de Jesus</w:t>
      </w:r>
    </w:p>
    <w:p w14:paraId="32876B4A" w14:textId="77777777" w:rsidR="00F90BDC" w:rsidRDefault="00F90BDC"/>
    <w:p w14:paraId="102BCB9B" w14:textId="77777777" w:rsidR="00F90BDC" w:rsidRDefault="00F90BDC">
      <w:r xmlns:w="http://schemas.openxmlformats.org/wordprocessingml/2006/main">
        <w:t xml:space="preserve">1. Salmo 55:12-14: "Pois não é um inimigo que me escarnece - então eu poderia suportar; não é um adversário que trata comigo insolentemente - então eu poderia me esconder dele. Mas é você, um homem, meu igual, meu companheiro, meu amigo familiar. Tínhamos bons conselhos juntos; andávamos na casa de Deus com a multidão.</w:t>
      </w:r>
    </w:p>
    <w:p w14:paraId="7B2EA4FD" w14:textId="77777777" w:rsidR="00F90BDC" w:rsidRDefault="00F90BDC"/>
    <w:p w14:paraId="477C7A24" w14:textId="77777777" w:rsidR="00F90BDC" w:rsidRDefault="00F90BDC">
      <w:r xmlns:w="http://schemas.openxmlformats.org/wordprocessingml/2006/main">
        <w:t xml:space="preserve">2. João 13:21-30: "Depois de dizer essas coisas, Jesus ficou perturbado em seu espírito e testificou: “Em verdade, em verdade vos digo: um de vocês me trairá”. Os discípulos entreolharam-se, sem saber de quem ele falava. Um dos seus discípulos, a quem Jesus amava, estava reclinado à mesa ao lado de Jesus, então Simão Pedro fez-lhe sinal para perguntar a Jesus de quem ele estava falando. Então aquele discípulo, recostando-se em Jesus, perguntou-lhe: “Senhor, quem é?” Jesus respondeu: “É a ele a quem eu darei este pedaço de pão depois de mergulhá-lo”. Depois de molhar o bocado, deu-o a Judas, filho de Simão Iscariotes”.</w:t>
      </w:r>
    </w:p>
    <w:p w14:paraId="0D669737" w14:textId="77777777" w:rsidR="00F90BDC" w:rsidRDefault="00F90BDC"/>
    <w:p w14:paraId="33C3CE2E" w14:textId="77777777" w:rsidR="00F90BDC" w:rsidRDefault="00F90BDC">
      <w:r xmlns:w="http://schemas.openxmlformats.org/wordprocessingml/2006/main">
        <w:t xml:space="preserve">Lucas 22:49 Vendo os que estavam com ele o que se seguiria, disseram-lhe: Senhor, feriremos com a espada?</w:t>
      </w:r>
    </w:p>
    <w:p w14:paraId="79C99333" w14:textId="77777777" w:rsidR="00F90BDC" w:rsidRDefault="00F90BDC"/>
    <w:p w14:paraId="4520F939" w14:textId="77777777" w:rsidR="00F90BDC" w:rsidRDefault="00F90BDC">
      <w:r xmlns:w="http://schemas.openxmlformats.org/wordprocessingml/2006/main">
        <w:t xml:space="preserve">Os discípulos perguntaram a Jesus se deveriam usar as espadas para defendê-lo quando vissem o que estava para acontecer.</w:t>
      </w:r>
    </w:p>
    <w:p w14:paraId="1D05D68D" w14:textId="77777777" w:rsidR="00F90BDC" w:rsidRDefault="00F90BDC"/>
    <w:p w14:paraId="0404A6B5" w14:textId="77777777" w:rsidR="00F90BDC" w:rsidRDefault="00F90BDC">
      <w:r xmlns:w="http://schemas.openxmlformats.org/wordprocessingml/2006/main">
        <w:t xml:space="preserve">1. Como estar pronto para seguir Jesus em qualquer situação</w:t>
      </w:r>
    </w:p>
    <w:p w14:paraId="417C2C2B" w14:textId="77777777" w:rsidR="00F90BDC" w:rsidRDefault="00F90BDC"/>
    <w:p w14:paraId="53B75339" w14:textId="77777777" w:rsidR="00F90BDC" w:rsidRDefault="00F90BDC">
      <w:r xmlns:w="http://schemas.openxmlformats.org/wordprocessingml/2006/main">
        <w:t xml:space="preserve">2. O poder da fé em tempos difíceis</w:t>
      </w:r>
    </w:p>
    <w:p w14:paraId="3B00973C" w14:textId="77777777" w:rsidR="00F90BDC" w:rsidRDefault="00F90BDC"/>
    <w:p w14:paraId="20B6B75C" w14:textId="77777777" w:rsidR="00F90BDC" w:rsidRDefault="00F90BDC">
      <w:r xmlns:w="http://schemas.openxmlformats.org/wordprocessingml/2006/main">
        <w:t xml:space="preserve">1. Mateus 26:51-52 - E eis que um dos que estavam com Jesus estendeu a mão, e desembainhou a espada, e feriu um servo do sumo sacerdote, e cortou-lhe a orelha. Disse-lhe então Jesus: Guarda de novo a tua espada no lugar dele; porque todos os que lançarem mão da espada à espada perecerão.</w:t>
      </w:r>
    </w:p>
    <w:p w14:paraId="1CA500BE" w14:textId="77777777" w:rsidR="00F90BDC" w:rsidRDefault="00F90BDC"/>
    <w:p w14:paraId="011A34F8" w14:textId="77777777" w:rsidR="00F90BDC" w:rsidRDefault="00F90BDC">
      <w:r xmlns:w="http://schemas.openxmlformats.org/wordprocessingml/2006/main">
        <w:t xml:space="preserve">2. Romanos 12:19 - Amados, não se vinguem, mas antes dêem lugar à ira: porque está </w:t>
      </w:r>
      <w:r xmlns:w="http://schemas.openxmlformats.org/wordprocessingml/2006/main">
        <w:lastRenderedPageBreak xmlns:w="http://schemas.openxmlformats.org/wordprocessingml/2006/main"/>
      </w:r>
      <w:r xmlns:w="http://schemas.openxmlformats.org/wordprocessingml/2006/main">
        <w:t xml:space="preserve">escrito: Minha é a vingança; Eu retribuirei, diz o Senhor.</w:t>
      </w:r>
    </w:p>
    <w:p w14:paraId="656ECD8E" w14:textId="77777777" w:rsidR="00F90BDC" w:rsidRDefault="00F90BDC"/>
    <w:p w14:paraId="66D0BB05" w14:textId="77777777" w:rsidR="00F90BDC" w:rsidRDefault="00F90BDC">
      <w:r xmlns:w="http://schemas.openxmlformats.org/wordprocessingml/2006/main">
        <w:t xml:space="preserve">Lucas 22:50 E um deles feriu o servo do sumo sacerdote, e cortou-lhe a orelha direita.</w:t>
      </w:r>
    </w:p>
    <w:p w14:paraId="70A38C79" w14:textId="77777777" w:rsidR="00F90BDC" w:rsidRDefault="00F90BDC"/>
    <w:p w14:paraId="4D51001B" w14:textId="77777777" w:rsidR="00F90BDC" w:rsidRDefault="00F90BDC">
      <w:r xmlns:w="http://schemas.openxmlformats.org/wordprocessingml/2006/main">
        <w:t xml:space="preserve">Um dos discípulos de Jesus bateu no servo do Sumo Sacerdote, cortando-lhe a orelha direita.</w:t>
      </w:r>
    </w:p>
    <w:p w14:paraId="377DF948" w14:textId="77777777" w:rsidR="00F90BDC" w:rsidRDefault="00F90BDC"/>
    <w:p w14:paraId="76D10117" w14:textId="77777777" w:rsidR="00F90BDC" w:rsidRDefault="00F90BDC">
      <w:r xmlns:w="http://schemas.openxmlformats.org/wordprocessingml/2006/main">
        <w:t xml:space="preserve">1. O poder da misericórdia: o exemplo de amor e perdão de Jesus em Lucas 22:50</w:t>
      </w:r>
    </w:p>
    <w:p w14:paraId="4B23C990" w14:textId="77777777" w:rsidR="00F90BDC" w:rsidRDefault="00F90BDC"/>
    <w:p w14:paraId="36F87D0B" w14:textId="77777777" w:rsidR="00F90BDC" w:rsidRDefault="00F90BDC">
      <w:r xmlns:w="http://schemas.openxmlformats.org/wordprocessingml/2006/main">
        <w:t xml:space="preserve">2. O Valor do Perdão: Demonstrando Graça e Compaixão em Lucas 22:50</w:t>
      </w:r>
    </w:p>
    <w:p w14:paraId="75E1DFC4" w14:textId="77777777" w:rsidR="00F90BDC" w:rsidRDefault="00F90BDC"/>
    <w:p w14:paraId="75525B0F" w14:textId="77777777" w:rsidR="00F90BDC" w:rsidRDefault="00F90BDC">
      <w:r xmlns:w="http://schemas.openxmlformats.org/wordprocessingml/2006/main">
        <w:t xml:space="preserve">1. Mateus 5:38-39 - “Vocês ouviram o que foi dito: 'Olho por olho e dente por dente'. Mas eu lhes digo: não resistam àquele que é mau. Mas se alguém lhe der um tapa na face direita, ofereça-lhe também a outra.”</w:t>
      </w:r>
    </w:p>
    <w:p w14:paraId="737C4E33" w14:textId="77777777" w:rsidR="00F90BDC" w:rsidRDefault="00F90BDC"/>
    <w:p w14:paraId="02D0EF32" w14:textId="77777777" w:rsidR="00F90BDC" w:rsidRDefault="00F90BDC">
      <w:r xmlns:w="http://schemas.openxmlformats.org/wordprocessingml/2006/main">
        <w:t xml:space="preserve">2. Lucas 6:27-31 - “Mas eu digo a vocês que ouvem: Amem os seus inimigos, façam o bem aos que os odeiam, abençoem os que os amaldiçoam, orem pelos que abusam de vocês. A quem te bater no rosto, oferece também o outro, e a quem tirar o teu manto, também não retenhas a túnica. Dê a todos que lhe pedem e não os exija de volta a quem tira seus bens. E como você gostaria que os outros fizessem com você, faça-o com eles.”</w:t>
      </w:r>
    </w:p>
    <w:p w14:paraId="2474FD99" w14:textId="77777777" w:rsidR="00F90BDC" w:rsidRDefault="00F90BDC"/>
    <w:p w14:paraId="3731A569" w14:textId="77777777" w:rsidR="00F90BDC" w:rsidRDefault="00F90BDC">
      <w:r xmlns:w="http://schemas.openxmlformats.org/wordprocessingml/2006/main">
        <w:t xml:space="preserve">Lucas 22:51 E Jesus, respondendo, disse: Sofrei até aqui. E tocou-lhe na orelha e o curou.</w:t>
      </w:r>
    </w:p>
    <w:p w14:paraId="06A37AED" w14:textId="77777777" w:rsidR="00F90BDC" w:rsidRDefault="00F90BDC"/>
    <w:p w14:paraId="48AF780A" w14:textId="77777777" w:rsidR="00F90BDC" w:rsidRDefault="00F90BDC">
      <w:r xmlns:w="http://schemas.openxmlformats.org/wordprocessingml/2006/main">
        <w:t xml:space="preserve">Jesus curou um homem que foi ferido por uma espada.</w:t>
      </w:r>
    </w:p>
    <w:p w14:paraId="0E9CFC57" w14:textId="77777777" w:rsidR="00F90BDC" w:rsidRDefault="00F90BDC"/>
    <w:p w14:paraId="37894DE1" w14:textId="77777777" w:rsidR="00F90BDC" w:rsidRDefault="00F90BDC">
      <w:r xmlns:w="http://schemas.openxmlformats.org/wordprocessingml/2006/main">
        <w:t xml:space="preserve">1: O poder de Jesus é infinito; Ele pode nos curar física e espiritualmente.</w:t>
      </w:r>
    </w:p>
    <w:p w14:paraId="297D7407" w14:textId="77777777" w:rsidR="00F90BDC" w:rsidRDefault="00F90BDC"/>
    <w:p w14:paraId="4CD8E85D" w14:textId="77777777" w:rsidR="00F90BDC" w:rsidRDefault="00F90BDC">
      <w:r xmlns:w="http://schemas.openxmlformats.org/wordprocessingml/2006/main">
        <w:t xml:space="preserve">2: Devemos aprender a confiar em Jesus e não em nós mesmos.</w:t>
      </w:r>
    </w:p>
    <w:p w14:paraId="38571DFD" w14:textId="77777777" w:rsidR="00F90BDC" w:rsidRDefault="00F90BDC"/>
    <w:p w14:paraId="01264376" w14:textId="77777777" w:rsidR="00F90BDC" w:rsidRDefault="00F90BDC">
      <w:r xmlns:w="http://schemas.openxmlformats.org/wordprocessingml/2006/main">
        <w:t xml:space="preserve">1: Isaías 53:5 "Mas ele foi ferido pelas nossas transgressões, ele foi moído pelas nossas iniqüidades: o castigo que nos traz a paz estava sobre ele; e pelas suas pisaduras fomos sarados."</w:t>
      </w:r>
    </w:p>
    <w:p w14:paraId="33F6C376" w14:textId="77777777" w:rsidR="00F90BDC" w:rsidRDefault="00F90BDC"/>
    <w:p w14:paraId="1CB5452F" w14:textId="77777777" w:rsidR="00F90BDC" w:rsidRDefault="00F90BDC">
      <w:r xmlns:w="http://schemas.openxmlformats.org/wordprocessingml/2006/main">
        <w:t xml:space="preserve">2: Mateus 8:17 "Para que se cumprisse o que foi dito pelo profeta Isaías, que diz: Ele mesmo tomou as nossas enfermidades e levou as nossas enfermidades."</w:t>
      </w:r>
    </w:p>
    <w:p w14:paraId="712BEDB5" w14:textId="77777777" w:rsidR="00F90BDC" w:rsidRDefault="00F90BDC"/>
    <w:p w14:paraId="3D4B21D7" w14:textId="77777777" w:rsidR="00F90BDC" w:rsidRDefault="00F90BDC">
      <w:r xmlns:w="http://schemas.openxmlformats.org/wordprocessingml/2006/main">
        <w:t xml:space="preserve">Lucas 22:52 Então Jesus disse aos principais sacerdotes, e aos capitães do templo, e aos anciãos, que foram ter com ele: Saístes como contra um ladrão, com espadas e porretes?</w:t>
      </w:r>
    </w:p>
    <w:p w14:paraId="065E18B0" w14:textId="77777777" w:rsidR="00F90BDC" w:rsidRDefault="00F90BDC"/>
    <w:p w14:paraId="62E5DAC6" w14:textId="77777777" w:rsidR="00F90BDC" w:rsidRDefault="00F90BDC">
      <w:r xmlns:w="http://schemas.openxmlformats.org/wordprocessingml/2006/main">
        <w:t xml:space="preserve">Jesus repreende os principais sacerdotes, os capitães do templo e os anciãos por terem vindo prendê-lo com espadas e bastões, como se ele fosse um ladrão.</w:t>
      </w:r>
    </w:p>
    <w:p w14:paraId="2706B8AB" w14:textId="77777777" w:rsidR="00F90BDC" w:rsidRDefault="00F90BDC"/>
    <w:p w14:paraId="47E750B0" w14:textId="77777777" w:rsidR="00F90BDC" w:rsidRDefault="00F90BDC">
      <w:r xmlns:w="http://schemas.openxmlformats.org/wordprocessingml/2006/main">
        <w:t xml:space="preserve">1. O Tratamento Injusto de Jesus – como Cristo foi injustamente acusado e preso.</w:t>
      </w:r>
    </w:p>
    <w:p w14:paraId="100F3E3E" w14:textId="77777777" w:rsidR="00F90BDC" w:rsidRDefault="00F90BDC"/>
    <w:p w14:paraId="33D37CE2" w14:textId="77777777" w:rsidR="00F90BDC" w:rsidRDefault="00F90BDC">
      <w:r xmlns:w="http://schemas.openxmlformats.org/wordprocessingml/2006/main">
        <w:t xml:space="preserve">2. O Amor Incondicional de Jesus – como Jesus respondeu àqueles que procuravam prejudicá-lo com amor e graça.</w:t>
      </w:r>
    </w:p>
    <w:p w14:paraId="536AB1F5" w14:textId="77777777" w:rsidR="00F90BDC" w:rsidRDefault="00F90BDC"/>
    <w:p w14:paraId="3F39E543" w14:textId="77777777" w:rsidR="00F90BDC" w:rsidRDefault="00F90BDC">
      <w:r xmlns:w="http://schemas.openxmlformats.org/wordprocessingml/2006/main">
        <w:t xml:space="preserve">1. Mateus 5:38-39 - “Vocês ouviram o que foi dito: 'Olho por olho e dente por dente.' Mas eu lhe digo: não resista ao mau. Mas se alguém lhe der um tapa na face direita, ofereça-lhe também a outra face.</w:t>
      </w:r>
    </w:p>
    <w:p w14:paraId="2B1D0C57" w14:textId="77777777" w:rsidR="00F90BDC" w:rsidRDefault="00F90BDC"/>
    <w:p w14:paraId="146F26A5" w14:textId="77777777" w:rsidR="00F90BDC" w:rsidRDefault="00F90BDC">
      <w:r xmlns:w="http://schemas.openxmlformats.org/wordprocessingml/2006/main">
        <w:t xml:space="preserve">2. Gálatas 5:13-14 - "Pois vocês foram chamados à liberdade, irmãos. Somente não usem a sua liberdade como uma oportunidade para a carne, mas através do amor sirvam uns aos outros. Pois toda a lei se cumpre em uma palavra: “ Amarás o teu próximo como a ti mesmo.”</w:t>
      </w:r>
    </w:p>
    <w:p w14:paraId="072A54E6" w14:textId="77777777" w:rsidR="00F90BDC" w:rsidRDefault="00F90BDC"/>
    <w:p w14:paraId="7E079D92" w14:textId="77777777" w:rsidR="00F90BDC" w:rsidRDefault="00F90BDC">
      <w:r xmlns:w="http://schemas.openxmlformats.org/wordprocessingml/2006/main">
        <w:t xml:space="preserve">Lucas 22:53 Quando eu estava diariamente convosco no templo, não estendestes as mãos contra mim; mas esta é a vossa hora e o poder das trevas.</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discípulos não levantaram a mão contra Jesus enquanto Ele estava com eles no templo, mas agora é a hora do poder das trevas.</w:t>
      </w:r>
    </w:p>
    <w:p w14:paraId="7037C761" w14:textId="77777777" w:rsidR="00F90BDC" w:rsidRDefault="00F90BDC"/>
    <w:p w14:paraId="26E8D125" w14:textId="77777777" w:rsidR="00F90BDC" w:rsidRDefault="00F90BDC">
      <w:r xmlns:w="http://schemas.openxmlformats.org/wordprocessingml/2006/main">
        <w:t xml:space="preserve">1: Nunca podemos ser muito cuidadosos em nossa caminhada com Deus, pois sempre há um espírito das trevas à espreita e procurando nos afastar do caminho de Deus.</w:t>
      </w:r>
    </w:p>
    <w:p w14:paraId="4CAC4A7D" w14:textId="77777777" w:rsidR="00F90BDC" w:rsidRDefault="00F90BDC"/>
    <w:p w14:paraId="08B27348" w14:textId="77777777" w:rsidR="00F90BDC" w:rsidRDefault="00F90BDC">
      <w:r xmlns:w="http://schemas.openxmlformats.org/wordprocessingml/2006/main">
        <w:t xml:space="preserve">2: Jesus sabia que a hora das trevas estava chegando, mas ainda assim escolheu nos amar e ficar conosco. Devemos responder ao Seu amor seguindo Seu exemplo e amando as pessoas ao nosso redor.</w:t>
      </w:r>
    </w:p>
    <w:p w14:paraId="40FD4AC7" w14:textId="77777777" w:rsidR="00F90BDC" w:rsidRDefault="00F90BDC"/>
    <w:p w14:paraId="502A81EB" w14:textId="77777777" w:rsidR="00F90BDC" w:rsidRDefault="00F90BDC">
      <w:r xmlns:w="http://schemas.openxmlformats.org/wordprocessingml/2006/main">
        <w:t xml:space="preserve">1: 1 Pedro 2:21-23 “Porque para isso fostes chamados: porque também Cristo sofreu por nós, deixando-nos o exemplo, para que sigais os seus passos: o qual não cometeu pecado, nem se achou engano na sua boca: o qual , quando ele foi injuriado, não injuriou novamente; quando ele sofreu, ele não ameaçou; mas entregou-se àquele que julga com justiça”.</w:t>
      </w:r>
    </w:p>
    <w:p w14:paraId="09C6F51B" w14:textId="77777777" w:rsidR="00F90BDC" w:rsidRDefault="00F90BDC"/>
    <w:p w14:paraId="30B5D364" w14:textId="77777777" w:rsidR="00F90BDC" w:rsidRDefault="00F90BDC">
      <w:r xmlns:w="http://schemas.openxmlformats.org/wordprocessingml/2006/main">
        <w:t xml:space="preserve">2: João 15:12-14 “Este é o meu mandamento: que vos ameis uns aos outros, como eu vos amei. Ninguém tem maior amor do que este, de dar alguém a sua vida pelos seus amigos. Vocês são meus amigos, se fizerem tudo o que eu lhes ordeno.</w:t>
      </w:r>
    </w:p>
    <w:p w14:paraId="4A7B8137" w14:textId="77777777" w:rsidR="00F90BDC" w:rsidRDefault="00F90BDC"/>
    <w:p w14:paraId="7F18E54E" w14:textId="77777777" w:rsidR="00F90BDC" w:rsidRDefault="00F90BDC">
      <w:r xmlns:w="http://schemas.openxmlformats.org/wordprocessingml/2006/main">
        <w:t xml:space="preserve">Lucas 22:54 Então o prenderam, e o levaram, e o levaram à casa do sumo sacerdote. E Pedro seguiu de longe.</w:t>
      </w:r>
    </w:p>
    <w:p w14:paraId="7921E8BA" w14:textId="77777777" w:rsidR="00F90BDC" w:rsidRDefault="00F90BDC"/>
    <w:p w14:paraId="24EA3077" w14:textId="77777777" w:rsidR="00F90BDC" w:rsidRDefault="00F90BDC">
      <w:r xmlns:w="http://schemas.openxmlformats.org/wordprocessingml/2006/main">
        <w:t xml:space="preserve">Jesus é levado à casa do Sumo Sacerdote e Pedro o segue à distância.</w:t>
      </w:r>
    </w:p>
    <w:p w14:paraId="475219AD" w14:textId="77777777" w:rsidR="00F90BDC" w:rsidRDefault="00F90BDC"/>
    <w:p w14:paraId="33AFD086" w14:textId="77777777" w:rsidR="00F90BDC" w:rsidRDefault="00F90BDC">
      <w:r xmlns:w="http://schemas.openxmlformats.org/wordprocessingml/2006/main">
        <w:t xml:space="preserve">1. Quando lutamos para permanecer fiéis, Jesus entende.</w:t>
      </w:r>
    </w:p>
    <w:p w14:paraId="7ADF73E0" w14:textId="77777777" w:rsidR="00F90BDC" w:rsidRDefault="00F90BDC"/>
    <w:p w14:paraId="696D585A" w14:textId="77777777" w:rsidR="00F90BDC" w:rsidRDefault="00F90BDC">
      <w:r xmlns:w="http://schemas.openxmlformats.org/wordprocessingml/2006/main">
        <w:t xml:space="preserve">2. Mesmo nos momentos difíceis, Jesus está sempre conosco.</w:t>
      </w:r>
    </w:p>
    <w:p w14:paraId="22E357D4" w14:textId="77777777" w:rsidR="00F90BDC" w:rsidRDefault="00F90BDC"/>
    <w:p w14:paraId="06AD1F69" w14:textId="77777777" w:rsidR="00F90BDC" w:rsidRDefault="00F90BDC">
      <w:r xmlns:w="http://schemas.openxmlformats.org/wordprocessingml/2006/main">
        <w:t xml:space="preserve">1. Hebreus 13:5 - "Mantenha a sua vida livre do amor ao dinheiro e esteja contente com o que você tem, pois ele disse: “Eu nunca te deixarei, nem te desampararei”.</w:t>
      </w:r>
    </w:p>
    <w:p w14:paraId="3A9AA5E2" w14:textId="77777777" w:rsidR="00F90BDC" w:rsidRDefault="00F90BDC"/>
    <w:p w14:paraId="59DAA56B" w14:textId="77777777" w:rsidR="00F90BDC" w:rsidRDefault="00F90BDC">
      <w:r xmlns:w="http://schemas.openxmlformats.org/wordprocessingml/2006/main">
        <w:t xml:space="preserve">2. Mateus 28:20 - "E eis que estou convosco todos os dias, até ao fim dos tempos."</w:t>
      </w:r>
    </w:p>
    <w:p w14:paraId="3408DD4D" w14:textId="77777777" w:rsidR="00F90BDC" w:rsidRDefault="00F90BDC"/>
    <w:p w14:paraId="531EAE3C" w14:textId="77777777" w:rsidR="00F90BDC" w:rsidRDefault="00F90BDC">
      <w:r xmlns:w="http://schemas.openxmlformats.org/wordprocessingml/2006/main">
        <w:t xml:space="preserve">Lucas 22:55 E, acendendo eles o fogo no meio do salão, e assentando-se juntos, Pedro sentou-se no meio deles.</w:t>
      </w:r>
    </w:p>
    <w:p w14:paraId="5B0F16C7" w14:textId="77777777" w:rsidR="00F90BDC" w:rsidRDefault="00F90BDC"/>
    <w:p w14:paraId="6CE9A81B" w14:textId="77777777" w:rsidR="00F90BDC" w:rsidRDefault="00F90BDC">
      <w:r xmlns:w="http://schemas.openxmlformats.org/wordprocessingml/2006/main">
        <w:t xml:space="preserve">Pedro sentou-se entre as pessoas que acenderam uma fogueira no meio do salão.</w:t>
      </w:r>
    </w:p>
    <w:p w14:paraId="5AE30F84" w14:textId="77777777" w:rsidR="00F90BDC" w:rsidRDefault="00F90BDC"/>
    <w:p w14:paraId="53D71098" w14:textId="77777777" w:rsidR="00F90BDC" w:rsidRDefault="00F90BDC">
      <w:r xmlns:w="http://schemas.openxmlformats.org/wordprocessingml/2006/main">
        <w:t xml:space="preserve">1. O poder da comunhão: o exemplo de adesão de Pedro</w:t>
      </w:r>
    </w:p>
    <w:p w14:paraId="7CA488A8" w14:textId="77777777" w:rsidR="00F90BDC" w:rsidRDefault="00F90BDC"/>
    <w:p w14:paraId="4F1B9562" w14:textId="77777777" w:rsidR="00F90BDC" w:rsidRDefault="00F90BDC">
      <w:r xmlns:w="http://schemas.openxmlformats.org/wordprocessingml/2006/main">
        <w:t xml:space="preserve">2. Tomando coragem em meio à oposição: o exemplo de bravura de Pedro</w:t>
      </w:r>
    </w:p>
    <w:p w14:paraId="703EB048" w14:textId="77777777" w:rsidR="00F90BDC" w:rsidRDefault="00F90BDC"/>
    <w:p w14:paraId="2FFDB8A3" w14:textId="77777777" w:rsidR="00F90BDC" w:rsidRDefault="00F90BDC">
      <w:r xmlns:w="http://schemas.openxmlformats.org/wordprocessingml/2006/main">
        <w:t xml:space="preserve">1. Atos 4:13-20 - Quando Pedro e João encontraram oposição por pregar sobre Jesus, eles criaram coragem e perseveraram.</w:t>
      </w:r>
    </w:p>
    <w:p w14:paraId="33A11012" w14:textId="77777777" w:rsidR="00F90BDC" w:rsidRDefault="00F90BDC"/>
    <w:p w14:paraId="44F2479F" w14:textId="77777777" w:rsidR="00F90BDC" w:rsidRDefault="00F90BDC">
      <w:r xmlns:w="http://schemas.openxmlformats.org/wordprocessingml/2006/main">
        <w:t xml:space="preserve">2. Salmo 34:1-3 - Podemos encontrar força e coragem no Senhor quando enfrentamos oposição.</w:t>
      </w:r>
    </w:p>
    <w:p w14:paraId="1DB28ABC" w14:textId="77777777" w:rsidR="00F90BDC" w:rsidRDefault="00F90BDC"/>
    <w:p w14:paraId="65811E51" w14:textId="77777777" w:rsidR="00F90BDC" w:rsidRDefault="00F90BDC">
      <w:r xmlns:w="http://schemas.openxmlformats.org/wordprocessingml/2006/main">
        <w:t xml:space="preserve">Lucas 22:56 Mas uma criada o viu, sentado junto ao fogo, e olhou atentamente para ele, e disse: Este homem também estava com ele.</w:t>
      </w:r>
    </w:p>
    <w:p w14:paraId="25750955" w14:textId="77777777" w:rsidR="00F90BDC" w:rsidRDefault="00F90BDC"/>
    <w:p w14:paraId="15F3B7AE" w14:textId="77777777" w:rsidR="00F90BDC" w:rsidRDefault="00F90BDC">
      <w:r xmlns:w="http://schemas.openxmlformats.org/wordprocessingml/2006/main">
        <w:t xml:space="preserve">Esta passagem conta a história de uma empregada que identifica Jesus como um dos homens com quem seu senhor conversava.</w:t>
      </w:r>
    </w:p>
    <w:p w14:paraId="41DA51B9" w14:textId="77777777" w:rsidR="00F90BDC" w:rsidRDefault="00F90BDC"/>
    <w:p w14:paraId="6F7DF2EE" w14:textId="77777777" w:rsidR="00F90BDC" w:rsidRDefault="00F90BDC">
      <w:r xmlns:w="http://schemas.openxmlformats.org/wordprocessingml/2006/main">
        <w:t xml:space="preserve">1. Nunca devemos esquecer o exemplo da empregada, que identificou Jesus com humildade e coragem.</w:t>
      </w:r>
    </w:p>
    <w:p w14:paraId="4DDD94AA" w14:textId="77777777" w:rsidR="00F90BDC" w:rsidRDefault="00F90BDC"/>
    <w:p w14:paraId="489D0F81" w14:textId="77777777" w:rsidR="00F90BDC" w:rsidRDefault="00F90BDC">
      <w:r xmlns:w="http://schemas.openxmlformats.org/wordprocessingml/2006/main">
        <w:t xml:space="preserve">2. Nossa fé em Jesus deve ser tão forte que seja evidente para todos que olham para nós.</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10:32-33 - “Portanto, qualquer que me confessar diante dos homens, eu também o confessarei diante de meu Pai que está nos céus. Mas aquele que me negar diante dos homens, eu também o negarei diante de meu Pai que está nos céus”.</w:t>
      </w:r>
    </w:p>
    <w:p w14:paraId="369763B1" w14:textId="77777777" w:rsidR="00F90BDC" w:rsidRDefault="00F90BDC"/>
    <w:p w14:paraId="68D845C1" w14:textId="77777777" w:rsidR="00F90BDC" w:rsidRDefault="00F90BDC">
      <w:r xmlns:w="http://schemas.openxmlformats.org/wordprocessingml/2006/main">
        <w:t xml:space="preserve">2. Provérbios 28:1 – “Os ímpios fogem quando ninguém os persegue, mas os justos são ousados como um leão.”</w:t>
      </w:r>
    </w:p>
    <w:p w14:paraId="4BF8EFC1" w14:textId="77777777" w:rsidR="00F90BDC" w:rsidRDefault="00F90BDC"/>
    <w:p w14:paraId="28129582" w14:textId="77777777" w:rsidR="00F90BDC" w:rsidRDefault="00F90BDC">
      <w:r xmlns:w="http://schemas.openxmlformats.org/wordprocessingml/2006/main">
        <w:t xml:space="preserve">Lucas 22:57 E ele o negou, dizendo: Mulher, não o conheço.</w:t>
      </w:r>
    </w:p>
    <w:p w14:paraId="6BFE6042" w14:textId="77777777" w:rsidR="00F90BDC" w:rsidRDefault="00F90BDC"/>
    <w:p w14:paraId="18BFC17C" w14:textId="77777777" w:rsidR="00F90BDC" w:rsidRDefault="00F90BDC">
      <w:r xmlns:w="http://schemas.openxmlformats.org/wordprocessingml/2006/main">
        <w:t xml:space="preserve">A passagem conta como Pedro negou Jesus três vezes antes que o galo cantasse.</w:t>
      </w:r>
    </w:p>
    <w:p w14:paraId="0F6E6F1E" w14:textId="77777777" w:rsidR="00F90BDC" w:rsidRDefault="00F90BDC"/>
    <w:p w14:paraId="1AA986CD" w14:textId="77777777" w:rsidR="00F90BDC" w:rsidRDefault="00F90BDC">
      <w:r xmlns:w="http://schemas.openxmlformats.org/wordprocessingml/2006/main">
        <w:t xml:space="preserve">1. O poder da negação: aprendendo com o erro de Peter</w:t>
      </w:r>
    </w:p>
    <w:p w14:paraId="74A52316" w14:textId="77777777" w:rsidR="00F90BDC" w:rsidRDefault="00F90BDC"/>
    <w:p w14:paraId="7E40012B" w14:textId="77777777" w:rsidR="00F90BDC" w:rsidRDefault="00F90BDC">
      <w:r xmlns:w="http://schemas.openxmlformats.org/wordprocessingml/2006/main">
        <w:t xml:space="preserve">2. Uma reflexão sobre a fidelidade: permanecer com Jesus apesar das dificuldades</w:t>
      </w:r>
    </w:p>
    <w:p w14:paraId="7879CA53" w14:textId="77777777" w:rsidR="00F90BDC" w:rsidRDefault="00F90BDC"/>
    <w:p w14:paraId="7353CE28" w14:textId="77777777" w:rsidR="00F90BDC" w:rsidRDefault="00F90BDC">
      <w:r xmlns:w="http://schemas.openxmlformats.org/wordprocessingml/2006/main">
        <w:t xml:space="preserve">1. Mateus 26:69-75 - As negações de Jesus por Pedro</w:t>
      </w:r>
    </w:p>
    <w:p w14:paraId="7118C60C" w14:textId="77777777" w:rsidR="00F90BDC" w:rsidRDefault="00F90BDC"/>
    <w:p w14:paraId="5E729B64" w14:textId="77777777" w:rsidR="00F90BDC" w:rsidRDefault="00F90BDC">
      <w:r xmlns:w="http://schemas.openxmlformats.org/wordprocessingml/2006/main">
        <w:t xml:space="preserve">2. João 21:15-17 - A restauração de Pedro por Jesus após suas negações</w:t>
      </w:r>
    </w:p>
    <w:p w14:paraId="6DC02DDB" w14:textId="77777777" w:rsidR="00F90BDC" w:rsidRDefault="00F90BDC"/>
    <w:p w14:paraId="00AC254C" w14:textId="77777777" w:rsidR="00F90BDC" w:rsidRDefault="00F90BDC">
      <w:r xmlns:w="http://schemas.openxmlformats.org/wordprocessingml/2006/main">
        <w:t xml:space="preserve">Lucas 22:58 E pouco depois outro o viu e disse: Tu também és deles. E Pedro disse: Cara, eu não sou.</w:t>
      </w:r>
    </w:p>
    <w:p w14:paraId="671F761A" w14:textId="77777777" w:rsidR="00F90BDC" w:rsidRDefault="00F90BDC"/>
    <w:p w14:paraId="3D02A4B4" w14:textId="77777777" w:rsidR="00F90BDC" w:rsidRDefault="00F90BDC">
      <w:r xmlns:w="http://schemas.openxmlformats.org/wordprocessingml/2006/main">
        <w:t xml:space="preserve">Pedro, um dos discípulos de Jesus, negou ser um seguidor quando foi questionado por outro.</w:t>
      </w:r>
    </w:p>
    <w:p w14:paraId="297569DB" w14:textId="77777777" w:rsidR="00F90BDC" w:rsidRDefault="00F90BDC"/>
    <w:p w14:paraId="186AAF95" w14:textId="77777777" w:rsidR="00F90BDC" w:rsidRDefault="00F90BDC">
      <w:r xmlns:w="http://schemas.openxmlformats.org/wordprocessingml/2006/main">
        <w:t xml:space="preserve">1. “Defendendo sua fé”</w:t>
      </w:r>
    </w:p>
    <w:p w14:paraId="4FDEA35F" w14:textId="77777777" w:rsidR="00F90BDC" w:rsidRDefault="00F90BDC"/>
    <w:p w14:paraId="2B2E4EDA" w14:textId="77777777" w:rsidR="00F90BDC" w:rsidRDefault="00F90BDC">
      <w:r xmlns:w="http://schemas.openxmlformats.org/wordprocessingml/2006/main">
        <w:t xml:space="preserve">2. “A Força da Negação”</w:t>
      </w:r>
    </w:p>
    <w:p w14:paraId="2A93C4C8" w14:textId="77777777" w:rsidR="00F90BDC" w:rsidRDefault="00F90BDC"/>
    <w:p w14:paraId="01F1005B" w14:textId="77777777" w:rsidR="00F90BDC" w:rsidRDefault="00F90BDC">
      <w:r xmlns:w="http://schemas.openxmlformats.org/wordprocessingml/2006/main">
        <w:t xml:space="preserve">1. João 15:13 - "Ninguém tem maior amor do que este, de dar alguém a sua vida pelos seus amigos."</w:t>
      </w:r>
    </w:p>
    <w:p w14:paraId="15A7526B" w14:textId="77777777" w:rsidR="00F90BDC" w:rsidRDefault="00F90BDC"/>
    <w:p w14:paraId="4F117E8E" w14:textId="77777777" w:rsidR="00F90BDC" w:rsidRDefault="00F90BDC">
      <w:r xmlns:w="http://schemas.openxmlformats.org/wordprocessingml/2006/main">
        <w:t xml:space="preserve">2. Romanos 8:37 - "Não, em todas estas coisas somos mais que vencedores, por meio daquele que nos amou."</w:t>
      </w:r>
    </w:p>
    <w:p w14:paraId="6D30FA74" w14:textId="77777777" w:rsidR="00F90BDC" w:rsidRDefault="00F90BDC"/>
    <w:p w14:paraId="0B05316D" w14:textId="77777777" w:rsidR="00F90BDC" w:rsidRDefault="00F90BDC">
      <w:r xmlns:w="http://schemas.openxmlformats.org/wordprocessingml/2006/main">
        <w:t xml:space="preserve">Lucas 22:59 E quase uma hora após outra afirmava com confiança, dizendo: Na verdade este também estava com ele, porque é galileu.</w:t>
      </w:r>
    </w:p>
    <w:p w14:paraId="6145CAAF" w14:textId="77777777" w:rsidR="00F90BDC" w:rsidRDefault="00F90BDC"/>
    <w:p w14:paraId="4D7D7C3B" w14:textId="77777777" w:rsidR="00F90BDC" w:rsidRDefault="00F90BDC">
      <w:r xmlns:w="http://schemas.openxmlformats.org/wordprocessingml/2006/main">
        <w:t xml:space="preserve">Esta passagem narra uma acusação contra Jesus feita por um dos presentes no seu julgamento, afirmando que estava com Ele.</w:t>
      </w:r>
    </w:p>
    <w:p w14:paraId="6213C969" w14:textId="77777777" w:rsidR="00F90BDC" w:rsidRDefault="00F90BDC"/>
    <w:p w14:paraId="2C22A327" w14:textId="77777777" w:rsidR="00F90BDC" w:rsidRDefault="00F90BDC">
      <w:r xmlns:w="http://schemas.openxmlformats.org/wordprocessingml/2006/main">
        <w:t xml:space="preserve">1. O poder das falsas testemunhas: examinando as consequências das alegações maliciosas</w:t>
      </w:r>
    </w:p>
    <w:p w14:paraId="47D9D91F" w14:textId="77777777" w:rsidR="00F90BDC" w:rsidRDefault="00F90BDC"/>
    <w:p w14:paraId="0B6B5ED2" w14:textId="77777777" w:rsidR="00F90BDC" w:rsidRDefault="00F90BDC">
      <w:r xmlns:w="http://schemas.openxmlformats.org/wordprocessingml/2006/main">
        <w:t xml:space="preserve">2. Permanecer firme diante da adversidade: superar a oposição e defender a verdade</w:t>
      </w:r>
    </w:p>
    <w:p w14:paraId="312148A0" w14:textId="77777777" w:rsidR="00F90BDC" w:rsidRDefault="00F90BDC"/>
    <w:p w14:paraId="64EBEDA7" w14:textId="77777777" w:rsidR="00F90BDC" w:rsidRDefault="00F90BDC">
      <w:r xmlns:w="http://schemas.openxmlformats.org/wordprocessingml/2006/main">
        <w:t xml:space="preserve">1. Mateus 10:19-21 - "Mas, quando vos entregarem, não vos preocupeis como ou o que haveis de falar; porque naquela mesma hora vos será dado o que haveis de falar. Porque não sois vós quem falareis, mas o Espírito de vosso Pai que fala em vós. E o irmão entregará à morte o irmão, e o pai o filho; e os filhos se levantarão contra os pais e os matarão.</w:t>
      </w:r>
    </w:p>
    <w:p w14:paraId="4A08FD1A" w14:textId="77777777" w:rsidR="00F90BDC" w:rsidRDefault="00F90BDC"/>
    <w:p w14:paraId="55E2BBB1" w14:textId="77777777" w:rsidR="00F90BDC" w:rsidRDefault="00F90BDC">
      <w:r xmlns:w="http://schemas.openxmlformats.org/wordprocessingml/2006/main">
        <w:t xml:space="preserve">2. Tiago 1:12 - "Bem-aventurado o homem que suporta a tentação; porque, quando for provado, receberá a coroa da vida, que o Senhor prometeu aos que o amam."</w:t>
      </w:r>
    </w:p>
    <w:p w14:paraId="764748B1" w14:textId="77777777" w:rsidR="00F90BDC" w:rsidRDefault="00F90BDC"/>
    <w:p w14:paraId="27BCB4E0" w14:textId="77777777" w:rsidR="00F90BDC" w:rsidRDefault="00F90BDC">
      <w:r xmlns:w="http://schemas.openxmlformats.org/wordprocessingml/2006/main">
        <w:t xml:space="preserve">Lucas 22:60 E disse Pedro: Homem, não sei o que dizes. E imediatamente, enquanto ele ainda falava, o galo cantou.</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 nega Jesus três vezes e, enquanto ele ainda fala, o galo canta.</w:t>
      </w:r>
    </w:p>
    <w:p w14:paraId="7DDB0D5A" w14:textId="77777777" w:rsidR="00F90BDC" w:rsidRDefault="00F90BDC"/>
    <w:p w14:paraId="579C2F61" w14:textId="77777777" w:rsidR="00F90BDC" w:rsidRDefault="00F90BDC">
      <w:r xmlns:w="http://schemas.openxmlformats.org/wordprocessingml/2006/main">
        <w:t xml:space="preserve">1. O poder das nossas palavras: como o que dizemos pode ter consequências inesperadas</w:t>
      </w:r>
    </w:p>
    <w:p w14:paraId="1DD2757B" w14:textId="77777777" w:rsidR="00F90BDC" w:rsidRDefault="00F90BDC"/>
    <w:p w14:paraId="2DF1AFF9" w14:textId="77777777" w:rsidR="00F90BDC" w:rsidRDefault="00F90BDC">
      <w:r xmlns:w="http://schemas.openxmlformats.org/wordprocessingml/2006/main">
        <w:t xml:space="preserve">2. Nunca negue a sua fé: o exemplo de Pedro</w:t>
      </w:r>
    </w:p>
    <w:p w14:paraId="2BF8B774" w14:textId="77777777" w:rsidR="00F90BDC" w:rsidRDefault="00F90BDC"/>
    <w:p w14:paraId="7FA2A85D" w14:textId="77777777" w:rsidR="00F90BDC" w:rsidRDefault="00F90BDC">
      <w:r xmlns:w="http://schemas.openxmlformats.org/wordprocessingml/2006/main">
        <w:t xml:space="preserve">1. Mateus 18:15-17 - “Se o seu irmão pecar contra você, vá e conte-lhe a culpa dele, somente entre você e ele. Se ele te ouvir, você ganhou seu irmão. Mas se ele não ouvir, leve consigo um ou dois outros, para que toda acusação seja estabelecida pelo depoimento de duas ou três testemunhas. Se ele se recusar a ouvi-los, conte isso à igreja. E se ele se recusar a ouvir até mesmo a igreja, deixe-o ser para você como um gentio e um cobrador de impostos.”</w:t>
      </w:r>
    </w:p>
    <w:p w14:paraId="1E220614" w14:textId="77777777" w:rsidR="00F90BDC" w:rsidRDefault="00F90BDC"/>
    <w:p w14:paraId="1A4FDE59" w14:textId="77777777" w:rsidR="00F90BDC" w:rsidRDefault="00F90BDC">
      <w:r xmlns:w="http://schemas.openxmlformats.org/wordprocessingml/2006/main">
        <w:t xml:space="preserve">2. Isaías 1:18 - “Vinde agora, argüiremos, diz o Senhor: ainda que os vossos pecados sejam como a escarlata, eles se tornarão brancos como a neve; ainda que sejam vermelhos como o carmesim, tornar-se-ão como a lã.”</w:t>
      </w:r>
    </w:p>
    <w:p w14:paraId="0511AED6" w14:textId="77777777" w:rsidR="00F90BDC" w:rsidRDefault="00F90BDC"/>
    <w:p w14:paraId="126D0B8E" w14:textId="77777777" w:rsidR="00F90BDC" w:rsidRDefault="00F90BDC">
      <w:r xmlns:w="http://schemas.openxmlformats.org/wordprocessingml/2006/main">
        <w:t xml:space="preserve">Lucas 22:61 E o Senhor voltou-se e olhou para Pedro. E Pedro lembrou-se da palavra do Senhor, como lhe dissera: Antes que o galo cante, três vezes me negarás.</w:t>
      </w:r>
    </w:p>
    <w:p w14:paraId="7C6108D2" w14:textId="77777777" w:rsidR="00F90BDC" w:rsidRDefault="00F90BDC"/>
    <w:p w14:paraId="319C5002" w14:textId="77777777" w:rsidR="00F90BDC" w:rsidRDefault="00F90BDC">
      <w:r xmlns:w="http://schemas.openxmlformats.org/wordprocessingml/2006/main">
        <w:t xml:space="preserve">Jesus se virou e olhou para Pedro, fazendo-o lembrar o que Jesus havia dito sobre ele negá-lo três vezes antes que o galo cantasse.</w:t>
      </w:r>
    </w:p>
    <w:p w14:paraId="54B62FF9" w14:textId="77777777" w:rsidR="00F90BDC" w:rsidRDefault="00F90BDC"/>
    <w:p w14:paraId="6C5B35BA" w14:textId="77777777" w:rsidR="00F90BDC" w:rsidRDefault="00F90BDC">
      <w:r xmlns:w="http://schemas.openxmlformats.org/wordprocessingml/2006/main">
        <w:t xml:space="preserve">1. O poder de um olhar: o amor e a graça de Jesus diante da traição</w:t>
      </w:r>
    </w:p>
    <w:p w14:paraId="02290B59" w14:textId="77777777" w:rsidR="00F90BDC" w:rsidRDefault="00F90BDC"/>
    <w:p w14:paraId="7BA502A9" w14:textId="77777777" w:rsidR="00F90BDC" w:rsidRDefault="00F90BDC">
      <w:r xmlns:w="http://schemas.openxmlformats.org/wordprocessingml/2006/main">
        <w:t xml:space="preserve">2. Lembrando a Palavra de Deus: Como podemos vencer a tentação</w:t>
      </w:r>
    </w:p>
    <w:p w14:paraId="0464097B" w14:textId="77777777" w:rsidR="00F90BDC" w:rsidRDefault="00F90BDC"/>
    <w:p w14:paraId="0CCC7673" w14:textId="77777777" w:rsidR="00F90BDC" w:rsidRDefault="00F90BDC">
      <w:r xmlns:w="http://schemas.openxmlformats.org/wordprocessingml/2006/main">
        <w:t xml:space="preserve">1. Lucas 22:31-34; Jesus prediz a negação de Pedro</w:t>
      </w:r>
    </w:p>
    <w:p w14:paraId="1AE8C730" w14:textId="77777777" w:rsidR="00F90BDC" w:rsidRDefault="00F90BDC"/>
    <w:p w14:paraId="6F2E32C2" w14:textId="77777777" w:rsidR="00F90BDC" w:rsidRDefault="00F90BDC">
      <w:r xmlns:w="http://schemas.openxmlformats.org/wordprocessingml/2006/main">
        <w:t xml:space="preserve">2. Mateus 26:75; A terceira negação de Pedro</w:t>
      </w:r>
    </w:p>
    <w:p w14:paraId="5A5E30C4" w14:textId="77777777" w:rsidR="00F90BDC" w:rsidRDefault="00F90BDC"/>
    <w:p w14:paraId="6A81A571" w14:textId="77777777" w:rsidR="00F90BDC" w:rsidRDefault="00F90BDC">
      <w:r xmlns:w="http://schemas.openxmlformats.org/wordprocessingml/2006/main">
        <w:t xml:space="preserve">Lucas 22:62 E Pedro, saindo, chorou amargamente.</w:t>
      </w:r>
    </w:p>
    <w:p w14:paraId="0AB4E2E1" w14:textId="77777777" w:rsidR="00F90BDC" w:rsidRDefault="00F90BDC"/>
    <w:p w14:paraId="58708AC2" w14:textId="77777777" w:rsidR="00F90BDC" w:rsidRDefault="00F90BDC">
      <w:r xmlns:w="http://schemas.openxmlformats.org/wordprocessingml/2006/main">
        <w:t xml:space="preserve">Pedro saiu e chorou amargamente depois de ser repreendido por Jesus por negá-lo três vezes.</w:t>
      </w:r>
    </w:p>
    <w:p w14:paraId="70881714" w14:textId="77777777" w:rsidR="00F90BDC" w:rsidRDefault="00F90BDC"/>
    <w:p w14:paraId="2FEA5BF8" w14:textId="77777777" w:rsidR="00F90BDC" w:rsidRDefault="00F90BDC">
      <w:r xmlns:w="http://schemas.openxmlformats.org/wordprocessingml/2006/main">
        <w:t xml:space="preserve">1. Aprender a aceitar a vontade de Deus apesar dos nossos fracassos.</w:t>
      </w:r>
    </w:p>
    <w:p w14:paraId="4CD6FCC1" w14:textId="77777777" w:rsidR="00F90BDC" w:rsidRDefault="00F90BDC"/>
    <w:p w14:paraId="6EAB52C6" w14:textId="77777777" w:rsidR="00F90BDC" w:rsidRDefault="00F90BDC">
      <w:r xmlns:w="http://schemas.openxmlformats.org/wordprocessingml/2006/main">
        <w:t xml:space="preserve">2. Compreender a graça de Deus em meio à tristeza e ao arrependimento.</w:t>
      </w:r>
    </w:p>
    <w:p w14:paraId="3D936DE4" w14:textId="77777777" w:rsidR="00F90BDC" w:rsidRDefault="00F90BDC"/>
    <w:p w14:paraId="5BEB9653" w14:textId="77777777" w:rsidR="00F90BDC" w:rsidRDefault="00F90BDC">
      <w:r xmlns:w="http://schemas.openxmlformats.org/wordprocessingml/2006/main">
        <w:t xml:space="preserve">1. Romanos 8:28, "E sabemos que em todas as coisas Deus trabalha para o bem daqueles que o amam, daqueles que foram chamados segundo o seu propósito."</w:t>
      </w:r>
    </w:p>
    <w:p w14:paraId="77F2C777" w14:textId="77777777" w:rsidR="00F90BDC" w:rsidRDefault="00F90BDC"/>
    <w:p w14:paraId="37DB0DDA" w14:textId="77777777" w:rsidR="00F90BDC" w:rsidRDefault="00F90BDC">
      <w:r xmlns:w="http://schemas.openxmlformats.org/wordprocessingml/2006/main">
        <w:t xml:space="preserve">2. Isaías 61:3, "Para conceder-lhes uma coroa de beleza em vez de cinzas, o óleo de alegria em vez de luto, e uma vestimenta de louvor em vez de um espírito de desespero. Eles serão chamados carvalhos de justiça, uma plantação do Senhor para manifestação do seu esplendor”.</w:t>
      </w:r>
    </w:p>
    <w:p w14:paraId="69AF3424" w14:textId="77777777" w:rsidR="00F90BDC" w:rsidRDefault="00F90BDC"/>
    <w:p w14:paraId="01704204" w14:textId="77777777" w:rsidR="00F90BDC" w:rsidRDefault="00F90BDC">
      <w:r xmlns:w="http://schemas.openxmlformats.org/wordprocessingml/2006/main">
        <w:t xml:space="preserve">Lucas 22:63 E os homens que seguravam Jesus zombaram dele e o feriram.</w:t>
      </w:r>
    </w:p>
    <w:p w14:paraId="4AA14D5F" w14:textId="77777777" w:rsidR="00F90BDC" w:rsidRDefault="00F90BDC"/>
    <w:p w14:paraId="29221F03" w14:textId="77777777" w:rsidR="00F90BDC" w:rsidRDefault="00F90BDC">
      <w:r xmlns:w="http://schemas.openxmlformats.org/wordprocessingml/2006/main">
        <w:t xml:space="preserve">Os homens que seguravam Jesus zombaram dele e bateram nele.</w:t>
      </w:r>
    </w:p>
    <w:p w14:paraId="1D0C91CE" w14:textId="77777777" w:rsidR="00F90BDC" w:rsidRDefault="00F90BDC"/>
    <w:p w14:paraId="06424BE7" w14:textId="77777777" w:rsidR="00F90BDC" w:rsidRDefault="00F90BDC">
      <w:r xmlns:w="http://schemas.openxmlformats.org/wordprocessingml/2006/main">
        <w:t xml:space="preserve">1: Devemos amar nossos inimigos, mesmo quando eles nos machucam. Mateus 5:44</w:t>
      </w:r>
    </w:p>
    <w:p w14:paraId="38669C02" w14:textId="77777777" w:rsidR="00F90BDC" w:rsidRDefault="00F90BDC"/>
    <w:p w14:paraId="537BD051" w14:textId="77777777" w:rsidR="00F90BDC" w:rsidRDefault="00F90BDC">
      <w:r xmlns:w="http://schemas.openxmlformats.org/wordprocessingml/2006/main">
        <w:t xml:space="preserve">2: Devemos perdoar aqueles que nos injustiçaram, assim como Jesus fez. Lucas 23:34</w:t>
      </w:r>
    </w:p>
    <w:p w14:paraId="4FF39A3A" w14:textId="77777777" w:rsidR="00F90BDC" w:rsidRDefault="00F90BDC"/>
    <w:p w14:paraId="4F708500" w14:textId="77777777" w:rsidR="00F90BDC" w:rsidRDefault="00F90BDC">
      <w:r xmlns:w="http://schemas.openxmlformats.org/wordprocessingml/2006/main">
        <w:t xml:space="preserve">1: Provérbios 25:21-22 - Se o teu inimigo tiver fome, dá-lhe pão para comer; e se tiver sede, dê-lhe água para beber; porque amontoarás brasas sobre a sua cabeça, e o Senhor te recompensará.</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Efésios 4:31-32 - Toda amargura, e cólera, e cólera, e clamor, e blasfêmia, sejam afastadas dentre vós, e toda malícia; e sede bondosos uns para com os outros, compassivos, perdoando-vos uns aos outros, assim como Deus, por amor de Cristo, perdoou você.</w:t>
      </w:r>
    </w:p>
    <w:p w14:paraId="09328A0E" w14:textId="77777777" w:rsidR="00F90BDC" w:rsidRDefault="00F90BDC"/>
    <w:p w14:paraId="72E6E3C5" w14:textId="77777777" w:rsidR="00F90BDC" w:rsidRDefault="00F90BDC">
      <w:r xmlns:w="http://schemas.openxmlformats.org/wordprocessingml/2006/main">
        <w:t xml:space="preserve">Lucas 22:64 E, vendando-o os olhos, bateram-lhe no rosto e perguntaram-lhe, dizendo: Profetiza, quem foi que te feriu?</w:t>
      </w:r>
    </w:p>
    <w:p w14:paraId="1EBCEE9C" w14:textId="77777777" w:rsidR="00F90BDC" w:rsidRDefault="00F90BDC"/>
    <w:p w14:paraId="511A9BD4" w14:textId="77777777" w:rsidR="00F90BDC" w:rsidRDefault="00F90BDC">
      <w:r xmlns:w="http://schemas.openxmlformats.org/wordprocessingml/2006/main">
        <w:t xml:space="preserve">Jesus foi vendado e golpeado no rosto, depois solicitado a profetizar quem havia cometido o crime.</w:t>
      </w:r>
    </w:p>
    <w:p w14:paraId="04D906F6" w14:textId="77777777" w:rsidR="00F90BDC" w:rsidRDefault="00F90BDC"/>
    <w:p w14:paraId="14ECB0E9" w14:textId="77777777" w:rsidR="00F90BDC" w:rsidRDefault="00F90BDC">
      <w:r xmlns:w="http://schemas.openxmlformats.org/wordprocessingml/2006/main">
        <w:t xml:space="preserve">1: Não devemos nos vingar com as próprias mãos, mas sim buscar justiça em Deus.</w:t>
      </w:r>
    </w:p>
    <w:p w14:paraId="574B8E32" w14:textId="77777777" w:rsidR="00F90BDC" w:rsidRDefault="00F90BDC"/>
    <w:p w14:paraId="089AECCF" w14:textId="77777777" w:rsidR="00F90BDC" w:rsidRDefault="00F90BDC">
      <w:r xmlns:w="http://schemas.openxmlformats.org/wordprocessingml/2006/main">
        <w:t xml:space="preserve">2: Ainda podemos confiar em Deus mesmo quando somos maltratados.</w:t>
      </w:r>
    </w:p>
    <w:p w14:paraId="3A7B701B" w14:textId="77777777" w:rsidR="00F90BDC" w:rsidRDefault="00F90BDC"/>
    <w:p w14:paraId="2C888A69" w14:textId="77777777" w:rsidR="00F90BDC" w:rsidRDefault="00F90BDC">
      <w:r xmlns:w="http://schemas.openxmlformats.org/wordprocessingml/2006/main">
        <w:t xml:space="preserve">1: Romanos 12:19-21 - "Amados, nunca se vinguem, mas deixem isso para a ira de Deus, pois está escrito: “Minha é a vingança, eu retribuirei, diz o Senhor”. Pelo contrário, “se o seu inimigo estiver com fome, alimente-o; se ele estiver com sede, dê-lhe de beber; pois fazendo isso você amontoará brasas sobre sua cabeça”. Não se deixe vencer pelo mal, mas vença o mal com o bem.</w:t>
      </w:r>
    </w:p>
    <w:p w14:paraId="0D32A661" w14:textId="77777777" w:rsidR="00F90BDC" w:rsidRDefault="00F90BDC"/>
    <w:p w14:paraId="6B258E9C" w14:textId="77777777" w:rsidR="00F90BDC" w:rsidRDefault="00F90BDC">
      <w:r xmlns:w="http://schemas.openxmlformats.org/wordprocessingml/2006/main">
        <w:t xml:space="preserve">2: Mateus 5:38-42 - “Vocês ouviram o que foi dito: 'Olho por olho e dente por dente'. Mas eu lhes digo: não resistam àquele que é mau. Mas se alguém lhe der um tapa na face direita, ofereça-lhe também a outra. E se alguém quiser processá-lo e tirar-lhe a túnica, deixe-lhe ficar também com a sua capa. E se alguém te obrigar a caminhar um quilômetro, vá com ele dois quilômetros. Dê a quem lhe pede e não recuse aquele que lhe pede emprestado.</w:t>
      </w:r>
    </w:p>
    <w:p w14:paraId="1ADCD96E" w14:textId="77777777" w:rsidR="00F90BDC" w:rsidRDefault="00F90BDC"/>
    <w:p w14:paraId="258E1406" w14:textId="77777777" w:rsidR="00F90BDC" w:rsidRDefault="00F90BDC">
      <w:r xmlns:w="http://schemas.openxmlformats.org/wordprocessingml/2006/main">
        <w:t xml:space="preserve">Lucas 22:65 E muitas outras coisas disseram blasfemamente contra ele.</w:t>
      </w:r>
    </w:p>
    <w:p w14:paraId="56A2F375" w14:textId="77777777" w:rsidR="00F90BDC" w:rsidRDefault="00F90BDC"/>
    <w:p w14:paraId="4462C212" w14:textId="77777777" w:rsidR="00F90BDC" w:rsidRDefault="00F90BDC">
      <w:r xmlns:w="http://schemas.openxmlformats.org/wordprocessingml/2006/main">
        <w:t xml:space="preserve">Passagem As pessoas falaram blasfemamente contra Jesus.</w:t>
      </w:r>
    </w:p>
    <w:p w14:paraId="1BBBFBF7" w14:textId="77777777" w:rsidR="00F90BDC" w:rsidRDefault="00F90BDC"/>
    <w:p w14:paraId="15BDFAE4" w14:textId="77777777" w:rsidR="00F90BDC" w:rsidRDefault="00F90BDC">
      <w:r xmlns:w="http://schemas.openxmlformats.org/wordprocessingml/2006/main">
        <w:t xml:space="preserve">1. “O perigo da blasfêmia: o custo de falar contra Deus”</w:t>
      </w:r>
    </w:p>
    <w:p w14:paraId="344EAD3C" w14:textId="77777777" w:rsidR="00F90BDC" w:rsidRDefault="00F90BDC"/>
    <w:p w14:paraId="4958974F" w14:textId="77777777" w:rsidR="00F90BDC" w:rsidRDefault="00F90BDC">
      <w:r xmlns:w="http://schemas.openxmlformats.org/wordprocessingml/2006/main">
        <w:t xml:space="preserve">2. “Aprendendo a Respeitar a Palavra de Deus: O Poder da Reverência”</w:t>
      </w:r>
    </w:p>
    <w:p w14:paraId="66B19A99" w14:textId="77777777" w:rsidR="00F90BDC" w:rsidRDefault="00F90BDC"/>
    <w:p w14:paraId="4684C4CF" w14:textId="77777777" w:rsidR="00F90BDC" w:rsidRDefault="00F90BDC">
      <w:r xmlns:w="http://schemas.openxmlformats.org/wordprocessingml/2006/main">
        <w:t xml:space="preserve">1. Levítico 24:16 - “E aquele que blasfemar o nome do Senhor, certamente será morto, e toda a congregação certamente o apedrejará: tanto o estrangeiro, como o nascido na terra, quando blasfemar o nome do Senhor, será morto”.</w:t>
      </w:r>
    </w:p>
    <w:p w14:paraId="6E7F223F" w14:textId="77777777" w:rsidR="00F90BDC" w:rsidRDefault="00F90BDC"/>
    <w:p w14:paraId="1E51BE0E" w14:textId="77777777" w:rsidR="00F90BDC" w:rsidRDefault="00F90BDC">
      <w:r xmlns:w="http://schemas.openxmlformats.org/wordprocessingml/2006/main">
        <w:t xml:space="preserve">2. Salmos 50:21 - "Estas coisas fizeste, e eu me calei; pensaste que eu era tal como tu; mas eu te repreenderei e porei tudo em ordem diante dos teus olhos."</w:t>
      </w:r>
    </w:p>
    <w:p w14:paraId="40F4D99B" w14:textId="77777777" w:rsidR="00F90BDC" w:rsidRDefault="00F90BDC"/>
    <w:p w14:paraId="0C4CE3D5" w14:textId="77777777" w:rsidR="00F90BDC" w:rsidRDefault="00F90BDC">
      <w:r xmlns:w="http://schemas.openxmlformats.org/wordprocessingml/2006/main">
        <w:t xml:space="preserve">Lucas 22:66 E, logo que amanheceu, reuniram-se os anciãos do povo, os principais sacerdotes e os escribas, e o conduziram ao seu conselho, dizendo:</w:t>
      </w:r>
    </w:p>
    <w:p w14:paraId="7CCD11A8" w14:textId="77777777" w:rsidR="00F90BDC" w:rsidRDefault="00F90BDC"/>
    <w:p w14:paraId="622B4B79" w14:textId="77777777" w:rsidR="00F90BDC" w:rsidRDefault="00F90BDC">
      <w:r xmlns:w="http://schemas.openxmlformats.org/wordprocessingml/2006/main">
        <w:t xml:space="preserve">Os anciãos do povo, os principais sacerdotes e os escribas reuniram-se quando já era dia e levaram Jesus ao seu conselho.</w:t>
      </w:r>
    </w:p>
    <w:p w14:paraId="31FB3B19" w14:textId="77777777" w:rsidR="00F90BDC" w:rsidRDefault="00F90BDC"/>
    <w:p w14:paraId="0E16F544" w14:textId="77777777" w:rsidR="00F90BDC" w:rsidRDefault="00F90BDC">
      <w:r xmlns:w="http://schemas.openxmlformats.org/wordprocessingml/2006/main">
        <w:t xml:space="preserve">1. O poder de uma frente unida: como a unificação do povo de Deus pode levar à grandeza</w:t>
      </w:r>
    </w:p>
    <w:p w14:paraId="21CBFA9C" w14:textId="77777777" w:rsidR="00F90BDC" w:rsidRDefault="00F90BDC"/>
    <w:p w14:paraId="295A0266" w14:textId="77777777" w:rsidR="00F90BDC" w:rsidRDefault="00F90BDC">
      <w:r xmlns:w="http://schemas.openxmlformats.org/wordprocessingml/2006/main">
        <w:t xml:space="preserve">2. Defendendo o que é certo: a coragem de Jesus diante de acusações injustas</w:t>
      </w:r>
    </w:p>
    <w:p w14:paraId="7D1AC0B8" w14:textId="77777777" w:rsidR="00F90BDC" w:rsidRDefault="00F90BDC"/>
    <w:p w14:paraId="06603F7E" w14:textId="77777777" w:rsidR="00F90BDC" w:rsidRDefault="00F90BDC">
      <w:r xmlns:w="http://schemas.openxmlformats.org/wordprocessingml/2006/main">
        <w:t xml:space="preserve">1. Daniel 6:7-10 - A coragem de Daniel diante de acusações injustas</w:t>
      </w:r>
    </w:p>
    <w:p w14:paraId="357086F0" w14:textId="77777777" w:rsidR="00F90BDC" w:rsidRDefault="00F90BDC"/>
    <w:p w14:paraId="38F56793" w14:textId="77777777" w:rsidR="00F90BDC" w:rsidRDefault="00F90BDC">
      <w:r xmlns:w="http://schemas.openxmlformats.org/wordprocessingml/2006/main">
        <w:t xml:space="preserve">2. Efésios 4:1-3 - A Unidade da Igreja e Como Podemos Trabalhar Juntos para Trazer Glória a Deus</w:t>
      </w:r>
    </w:p>
    <w:p w14:paraId="399349B2" w14:textId="77777777" w:rsidR="00F90BDC" w:rsidRDefault="00F90BDC"/>
    <w:p w14:paraId="627EFC97" w14:textId="77777777" w:rsidR="00F90BDC" w:rsidRDefault="00F90BDC">
      <w:r xmlns:w="http://schemas.openxmlformats.org/wordprocessingml/2006/main">
        <w:t xml:space="preserve">Lucas 22:67 Você é o Cristo? nos digam. E ele lhes disse: Se eu vos contar, não acreditareis:</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passagem destaca a incredulidade dos questionadores de Jesus, que não acreditavam que Ele era o Messias, apesar dos Seus ensinamentos.</w:t>
      </w:r>
    </w:p>
    <w:p w14:paraId="7AA5E4C4" w14:textId="77777777" w:rsidR="00F90BDC" w:rsidRDefault="00F90BDC"/>
    <w:p w14:paraId="49462F95" w14:textId="77777777" w:rsidR="00F90BDC" w:rsidRDefault="00F90BDC">
      <w:r xmlns:w="http://schemas.openxmlformats.org/wordprocessingml/2006/main">
        <w:t xml:space="preserve">1. “A incredulidade dos questionadores de Jesus”</w:t>
      </w:r>
    </w:p>
    <w:p w14:paraId="249C550D" w14:textId="77777777" w:rsidR="00F90BDC" w:rsidRDefault="00F90BDC"/>
    <w:p w14:paraId="1C77991C" w14:textId="77777777" w:rsidR="00F90BDC" w:rsidRDefault="00F90BDC">
      <w:r xmlns:w="http://schemas.openxmlformats.org/wordprocessingml/2006/main">
        <w:t xml:space="preserve">2. “O Poder da Fé em Cristo”</w:t>
      </w:r>
    </w:p>
    <w:p w14:paraId="3339824B" w14:textId="77777777" w:rsidR="00F90BDC" w:rsidRDefault="00F90BDC"/>
    <w:p w14:paraId="404836C9" w14:textId="77777777" w:rsidR="00F90BDC" w:rsidRDefault="00F90BDC">
      <w:r xmlns:w="http://schemas.openxmlformats.org/wordprocessingml/2006/main">
        <w:t xml:space="preserve">1. João 11:25-27 - "Jesus disse-lhe: “Eu sou a ressurreição e a vida. Quem crê em mim, ainda que morra, viverá, e todo aquele que vive e crê em mim nunca morrerá. "</w:t>
      </w:r>
    </w:p>
    <w:p w14:paraId="2D6A980F" w14:textId="77777777" w:rsidR="00F90BDC" w:rsidRDefault="00F90BDC"/>
    <w:p w14:paraId="6D584586" w14:textId="77777777" w:rsidR="00F90BDC" w:rsidRDefault="00F90BDC">
      <w:r xmlns:w="http://schemas.openxmlformats.org/wordprocessingml/2006/main">
        <w:t xml:space="preserve">2. Isaías 8:14 - “E ele será por santuário; mas por pedra de tropeço e rocha de ofensa para ambas as casas de Israel, por escarificador e por laço para os habitantes de Jerusalém”.</w:t>
      </w:r>
    </w:p>
    <w:p w14:paraId="6E7009DB" w14:textId="77777777" w:rsidR="00F90BDC" w:rsidRDefault="00F90BDC"/>
    <w:p w14:paraId="5B371137" w14:textId="77777777" w:rsidR="00F90BDC" w:rsidRDefault="00F90BDC">
      <w:r xmlns:w="http://schemas.openxmlformats.org/wordprocessingml/2006/main">
        <w:t xml:space="preserve">Lucas 22:68 E se eu também vos perguntar, não me respondereis, nem me deixareis ir.</w:t>
      </w:r>
    </w:p>
    <w:p w14:paraId="6A9C5228" w14:textId="77777777" w:rsidR="00F90BDC" w:rsidRDefault="00F90BDC"/>
    <w:p w14:paraId="0A08A6F2" w14:textId="77777777" w:rsidR="00F90BDC" w:rsidRDefault="00F90BDC">
      <w:r xmlns:w="http://schemas.openxmlformats.org/wordprocessingml/2006/main">
        <w:t xml:space="preserve">Esta passagem ilustra o interrogatório de Jesus pelo sumo sacerdote, durante o qual este se recusa a responder às perguntas que lhe são feitas.</w:t>
      </w:r>
    </w:p>
    <w:p w14:paraId="08F9404C" w14:textId="77777777" w:rsidR="00F90BDC" w:rsidRDefault="00F90BDC"/>
    <w:p w14:paraId="5D2467CB" w14:textId="77777777" w:rsidR="00F90BDC" w:rsidRDefault="00F90BDC">
      <w:r xmlns:w="http://schemas.openxmlformats.org/wordprocessingml/2006/main">
        <w:t xml:space="preserve">1: Podemos encontrar força no exemplo de Jesus de permanecer firmes nas nossas convicções, mesmo diante da oposição.</w:t>
      </w:r>
    </w:p>
    <w:p w14:paraId="58AEBBD3" w14:textId="77777777" w:rsidR="00F90BDC" w:rsidRDefault="00F90BDC"/>
    <w:p w14:paraId="426868C4" w14:textId="77777777" w:rsidR="00F90BDC" w:rsidRDefault="00F90BDC">
      <w:r xmlns:w="http://schemas.openxmlformats.org/wordprocessingml/2006/main">
        <w:t xml:space="preserve">2: Podemos aprender com o exemplo de humildade e graça de Jesus, mesmo quando enfrentamos circunstâncias difíceis.</w:t>
      </w:r>
    </w:p>
    <w:p w14:paraId="3A87FC3F" w14:textId="77777777" w:rsidR="00F90BDC" w:rsidRDefault="00F90BDC"/>
    <w:p w14:paraId="0DE4DCF3" w14:textId="77777777" w:rsidR="00F90BDC" w:rsidRDefault="00F90BDC">
      <w:r xmlns:w="http://schemas.openxmlformats.org/wordprocessingml/2006/main">
        <w:t xml:space="preserve">1: Filipenses 4:13 - “Posso todas as coisas em Cristo que me fortalece”.</w:t>
      </w:r>
    </w:p>
    <w:p w14:paraId="1FFD0483" w14:textId="77777777" w:rsidR="00F90BDC" w:rsidRDefault="00F90BDC"/>
    <w:p w14:paraId="48A2CBD6" w14:textId="77777777" w:rsidR="00F90BDC" w:rsidRDefault="00F90BDC">
      <w:r xmlns:w="http://schemas.openxmlformats.org/wordprocessingml/2006/main">
        <w:t xml:space="preserve">2: Tiago 4:6 – “Deus resiste aos orgulhosos, mas dá graça aos humildes”.</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22:69 Doravante o Filho do homem sentar-se-á à direita do poder de Deus.</w:t>
      </w:r>
    </w:p>
    <w:p w14:paraId="6D7B086F" w14:textId="77777777" w:rsidR="00F90BDC" w:rsidRDefault="00F90BDC"/>
    <w:p w14:paraId="23FF6D3B" w14:textId="77777777" w:rsidR="00F90BDC" w:rsidRDefault="00F90BDC">
      <w:r xmlns:w="http://schemas.openxmlformats.org/wordprocessingml/2006/main">
        <w:t xml:space="preserve">Jesus profetiza que ele se sentará à direita de Deus.</w:t>
      </w:r>
    </w:p>
    <w:p w14:paraId="190E4149" w14:textId="77777777" w:rsidR="00F90BDC" w:rsidRDefault="00F90BDC"/>
    <w:p w14:paraId="52EB409F" w14:textId="77777777" w:rsidR="00F90BDC" w:rsidRDefault="00F90BDC">
      <w:r xmlns:w="http://schemas.openxmlformats.org/wordprocessingml/2006/main">
        <w:t xml:space="preserve">1. “O Poder de Jesus: Conhecendo Nosso Lugar em Seu Reino”</w:t>
      </w:r>
    </w:p>
    <w:p w14:paraId="261AE8F5" w14:textId="77777777" w:rsidR="00F90BDC" w:rsidRDefault="00F90BDC"/>
    <w:p w14:paraId="7167C6A2" w14:textId="77777777" w:rsidR="00F90BDC" w:rsidRDefault="00F90BDC">
      <w:r xmlns:w="http://schemas.openxmlformats.org/wordprocessingml/2006/main">
        <w:t xml:space="preserve">2. “O Poder de Deus: Compreendendo Sua Posição de Autoridade”</w:t>
      </w:r>
    </w:p>
    <w:p w14:paraId="353C2791" w14:textId="77777777" w:rsidR="00F90BDC" w:rsidRDefault="00F90BDC"/>
    <w:p w14:paraId="5FC6C31C" w14:textId="77777777" w:rsidR="00F90BDC" w:rsidRDefault="00F90BDC">
      <w:r xmlns:w="http://schemas.openxmlformats.org/wordprocessingml/2006/main">
        <w:t xml:space="preserve">1. Mateus 26:64 - Jesus diz ao sumo sacerdote: "Tu o disseste. Contudo, eu te digo que daqui em diante você verá o Filho do Homem sentado à direita do Poder, e vindo nas nuvens de paraíso."</w:t>
      </w:r>
    </w:p>
    <w:p w14:paraId="6737F66A" w14:textId="77777777" w:rsidR="00F90BDC" w:rsidRDefault="00F90BDC"/>
    <w:p w14:paraId="68F53A44" w14:textId="77777777" w:rsidR="00F90BDC" w:rsidRDefault="00F90BDC">
      <w:r xmlns:w="http://schemas.openxmlformats.org/wordprocessingml/2006/main">
        <w:t xml:space="preserve">2. Efésios 1:20-21 - "que Ele operou em Cristo, quando o ressuscitou dentre os mortos e o fez sentar à sua direita nos lugares celestiais, muito acima de todo principado, e poder, e poder, e domínio, e de todo nome que é nomeado, não só nesta era, mas também na que há de vir”.</w:t>
      </w:r>
    </w:p>
    <w:p w14:paraId="22C922EA" w14:textId="77777777" w:rsidR="00F90BDC" w:rsidRDefault="00F90BDC"/>
    <w:p w14:paraId="194D272E" w14:textId="77777777" w:rsidR="00F90BDC" w:rsidRDefault="00F90BDC">
      <w:r xmlns:w="http://schemas.openxmlformats.org/wordprocessingml/2006/main">
        <w:t xml:space="preserve">Lucas 22:70 Então disseram todos: Então tu és o Filho de Deus? E ele lhes disse: Vós dizeis que eu sou.</w:t>
      </w:r>
    </w:p>
    <w:p w14:paraId="3FE4BDB8" w14:textId="77777777" w:rsidR="00F90BDC" w:rsidRDefault="00F90BDC"/>
    <w:p w14:paraId="454F038D" w14:textId="77777777" w:rsidR="00F90BDC" w:rsidRDefault="00F90BDC">
      <w:r xmlns:w="http://schemas.openxmlformats.org/wordprocessingml/2006/main">
        <w:t xml:space="preserve">Os principais sacerdotes e escribas perguntaram a Jesus se Ele era o Filho de Deus, e Ele afirmou que sim.</w:t>
      </w:r>
    </w:p>
    <w:p w14:paraId="03480B8C" w14:textId="77777777" w:rsidR="00F90BDC" w:rsidRDefault="00F90BDC"/>
    <w:p w14:paraId="7DEFACBB" w14:textId="77777777" w:rsidR="00F90BDC" w:rsidRDefault="00F90BDC">
      <w:r xmlns:w="http://schemas.openxmlformats.org/wordprocessingml/2006/main">
        <w:t xml:space="preserve">1. A Autoridade de Jesus – A afirmação inequívoca de Jesus sobre Sua identidade divina mostra Sua autoridade e poder.</w:t>
      </w:r>
    </w:p>
    <w:p w14:paraId="6EC28EF3" w14:textId="77777777" w:rsidR="00F90BDC" w:rsidRDefault="00F90BDC"/>
    <w:p w14:paraId="38F2EB5A" w14:textId="77777777" w:rsidR="00F90BDC" w:rsidRDefault="00F90BDC">
      <w:r xmlns:w="http://schemas.openxmlformats.org/wordprocessingml/2006/main">
        <w:t xml:space="preserve">2. Permanecer Firmes na Fé - A resposta ousada de Jesus aos principais sacerdotes e escribas mostra-nos como permanecer firmes na nossa fé apesar da oposição.</w:t>
      </w:r>
    </w:p>
    <w:p w14:paraId="5A3BA4E6" w14:textId="77777777" w:rsidR="00F90BDC" w:rsidRDefault="00F90BDC"/>
    <w:p w14:paraId="3D31F727" w14:textId="77777777" w:rsidR="00F90BDC" w:rsidRDefault="00F90BDC">
      <w:r xmlns:w="http://schemas.openxmlformats.org/wordprocessingml/2006/main">
        <w:t xml:space="preserve">1. Mateus 16:13-20 - O questionamento de Jesus pelos principais sacerdotes e escribas é semelhante à </w:t>
      </w:r>
      <w:r xmlns:w="http://schemas.openxmlformats.org/wordprocessingml/2006/main">
        <w:lastRenderedPageBreak xmlns:w="http://schemas.openxmlformats.org/wordprocessingml/2006/main"/>
      </w:r>
      <w:r xmlns:w="http://schemas.openxmlformats.org/wordprocessingml/2006/main">
        <w:t xml:space="preserve">declaração de Pedro de que Jesus é o Cristo, o Filho do Deus vivo.</w:t>
      </w:r>
    </w:p>
    <w:p w14:paraId="40E366B7" w14:textId="77777777" w:rsidR="00F90BDC" w:rsidRDefault="00F90BDC"/>
    <w:p w14:paraId="6EE84242" w14:textId="77777777" w:rsidR="00F90BDC" w:rsidRDefault="00F90BDC">
      <w:r xmlns:w="http://schemas.openxmlformats.org/wordprocessingml/2006/main">
        <w:t xml:space="preserve">2. João 14:5-11 - A identidade de Jesus como Filho de Deus é ainda confirmada pela Sua garantia aos Seus discípulos de que Ele é o caminho, a verdade e a vida.</w:t>
      </w:r>
    </w:p>
    <w:p w14:paraId="5F42DEA0" w14:textId="77777777" w:rsidR="00F90BDC" w:rsidRDefault="00F90BDC"/>
    <w:p w14:paraId="23639BAF" w14:textId="77777777" w:rsidR="00F90BDC" w:rsidRDefault="00F90BDC">
      <w:r xmlns:w="http://schemas.openxmlformats.org/wordprocessingml/2006/main">
        <w:t xml:space="preserve">Lucas 22:71 E eles disseram: Que necessitamos de mais testemunho? pois nós mesmos ouvimos falar da sua própria boca.</w:t>
      </w:r>
    </w:p>
    <w:p w14:paraId="3F585035" w14:textId="77777777" w:rsidR="00F90BDC" w:rsidRDefault="00F90BDC"/>
    <w:p w14:paraId="3A09CD9B" w14:textId="77777777" w:rsidR="00F90BDC" w:rsidRDefault="00F90BDC">
      <w:r xmlns:w="http://schemas.openxmlformats.org/wordprocessingml/2006/main">
        <w:t xml:space="preserve">As pessoas que ouviam as palavras de Jesus não precisavam de mais testemunhas ou provas, pois elas mesmas o ouviram falar.</w:t>
      </w:r>
    </w:p>
    <w:p w14:paraId="252190AC" w14:textId="77777777" w:rsidR="00F90BDC" w:rsidRDefault="00F90BDC"/>
    <w:p w14:paraId="13B7D667" w14:textId="77777777" w:rsidR="00F90BDC" w:rsidRDefault="00F90BDC">
      <w:r xmlns:w="http://schemas.openxmlformats.org/wordprocessingml/2006/main">
        <w:t xml:space="preserve">1. A importância de ser testemunha da verdade de Jesus</w:t>
      </w:r>
    </w:p>
    <w:p w14:paraId="0EA8DE93" w14:textId="77777777" w:rsidR="00F90BDC" w:rsidRDefault="00F90BDC"/>
    <w:p w14:paraId="7F6F66DE" w14:textId="77777777" w:rsidR="00F90BDC" w:rsidRDefault="00F90BDC">
      <w:r xmlns:w="http://schemas.openxmlformats.org/wordprocessingml/2006/main">
        <w:t xml:space="preserve">2. Reservar um tempo para ouvir Jesus e aprender com seus ensinamentos</w:t>
      </w:r>
    </w:p>
    <w:p w14:paraId="6FCA5F10" w14:textId="77777777" w:rsidR="00F90BDC" w:rsidRDefault="00F90BDC"/>
    <w:p w14:paraId="41ADD1F0" w14:textId="77777777" w:rsidR="00F90BDC" w:rsidRDefault="00F90BDC">
      <w:r xmlns:w="http://schemas.openxmlformats.org/wordprocessingml/2006/main">
        <w:t xml:space="preserve">1. João 8:14 "Jesus respondeu:" Mesmo que eu testemunhe em meu próprio nome, meu testemunho é válido, pois sei de onde vim e para onde vou.</w:t>
      </w:r>
    </w:p>
    <w:p w14:paraId="445BB808" w14:textId="77777777" w:rsidR="00F90BDC" w:rsidRDefault="00F90BDC"/>
    <w:p w14:paraId="0DAFEE90" w14:textId="77777777" w:rsidR="00F90BDC" w:rsidRDefault="00F90BDC">
      <w:r xmlns:w="http://schemas.openxmlformats.org/wordprocessingml/2006/main">
        <w:t xml:space="preserve">2. João 15:27 "E você também deve testemunhar, pois está comigo desde o princípio."</w:t>
      </w:r>
    </w:p>
    <w:p w14:paraId="315FD41E" w14:textId="77777777" w:rsidR="00F90BDC" w:rsidRDefault="00F90BDC"/>
    <w:p w14:paraId="119B6024" w14:textId="77777777" w:rsidR="00F90BDC" w:rsidRDefault="00F90BDC">
      <w:r xmlns:w="http://schemas.openxmlformats.org/wordprocessingml/2006/main">
        <w:t xml:space="preserve">Lucas 23 cobre o julgamento de Jesus perante Pilatos e Herodes, Sua crucificação, morte e sepultamento. Também inclui a história dos dois criminosos crucificados com Ele.</w:t>
      </w:r>
    </w:p>
    <w:p w14:paraId="10C3F017" w14:textId="77777777" w:rsidR="00F90BDC" w:rsidRDefault="00F90BDC"/>
    <w:p w14:paraId="47DE5FDF" w14:textId="77777777" w:rsidR="00F90BDC" w:rsidRDefault="00F90BDC">
      <w:r xmlns:w="http://schemas.openxmlformats.org/wordprocessingml/2006/main">
        <w:t xml:space="preserve">Parágrafo 1: O capítulo começa com Jesus sendo levado perante Pilatos, onde os líderes religiosos O acusaram de subverter a nação que se opunha ao pagamento de impostos, César afirmando ser Cristo rei. Pilatos não encontrou base para uma acusação contra Ele, mas ao saber que Ele estava sob a jurisdição de Herodes, enviou-O a Herodes, que também estava em Jerusalém naquela época. Herodes inicialmente ficou encantado ao ver Jesus esperando ver um milagre realizado por Ele, no entanto, quando Jesus não respondeu às suas perguntas, os líderes religiosos O acusaram veementemente. Depois de zombar dele, vestiu-o com um manto elegante, mandou-o de volta a </w:t>
      </w:r>
      <w:r xmlns:w="http://schemas.openxmlformats.org/wordprocessingml/2006/main">
        <w:lastRenderedPageBreak xmlns:w="http://schemas.openxmlformats.org/wordprocessingml/2006/main"/>
      </w:r>
      <w:r xmlns:w="http://schemas.openxmlformats.org/wordprocessingml/2006/main">
        <w:t xml:space="preserve">Pilatos, indicando que não encontrava nenhuma culpa que merecesse a morte (Lucas 23:1-12). Apesar de declararem inocência, ambos os governantes consentiram em pressionar a multidão para libertar o prisioneiro Barrabás, o assassinato da insurreição, em vez de Jesus pedir Sua crucificação (Lucas 23:13-25).</w:t>
      </w:r>
    </w:p>
    <w:p w14:paraId="3910CCB9" w14:textId="77777777" w:rsidR="00F90BDC" w:rsidRDefault="00F90BDC"/>
    <w:p w14:paraId="548A9F76" w14:textId="77777777" w:rsidR="00F90BDC" w:rsidRDefault="00F90BDC">
      <w:r xmlns:w="http://schemas.openxmlformats.org/wordprocessingml/2006/main">
        <w:t xml:space="preserve">Parágrafo 2: Ao ser levado para ser crucificado, um homem chamado Simão, de Cirene, foi forçado a carregar Sua cruz. Um grande número de mulheres seguiu lamentando, mas Jesus as virou e disse: 'Filhas de Jerusalém, não chorem por mim, chorem vocês mesmas, seus filhos', prevendo o julgamento vindouro sobre Jerusalém (Lucas 23:26-31). No lugar chamado Caveira Ele foi crucificado entre dois criminosos um à direita outro à esquerda orando Pai perdoe-os não sabem o que estão fazendo cumprindo a profecia dividindo as roupas lançando sortes também os soldados zombaram ofereceram vinho azedo as pessoas ficaram observando os líderes zombaram dizendo 'Ele salvou os outros deixe-o salvar mesmo se ele é o Messias Escolhido de Deus' (Lucas 23:32-38).</w:t>
      </w:r>
    </w:p>
    <w:p w14:paraId="65144BEE" w14:textId="77777777" w:rsidR="00F90BDC" w:rsidRDefault="00F90BDC"/>
    <w:p w14:paraId="56B1D009" w14:textId="77777777" w:rsidR="00F90BDC" w:rsidRDefault="00F90BDC">
      <w:r xmlns:w="http://schemas.openxmlformats.org/wordprocessingml/2006/main">
        <w:t xml:space="preserve">Parágrafo 3: Um criminoso ali pendurado lançou insultos contra Ele, dizendo: 'Você não é o Messias? Salve-nos! Mas outros o repreenderam, reconheceram seu castigo devido às suas ações, ao contrário de Jesus, que pediu para se lembrar dele quando entrou no reino, que respondeu com segurança: 'Em verdade te digo que hoje você estará comigo no paraíso', indicando promessa de salvação, fé arrependida até nos últimos momentos da vida (Lucas 23: 39-43). Por volta do meio-dia, a escuridão tomou conta da terra até as três da tarde, o sol parou de brilhar, a cortina do templo rasgou dois e então gritou em voz alta: 'Pai, em tuas mãos entrego meu espírito.' Quando disse isso seu último centurião suspirou vendo o que aconteceu louvou a Deus com certeza este homem justo! Todas as pessoas sabiam disso, incluindo mulheres que vieram da Galiléia e viram esses eventos baterem no peito, revelando o impacto dos espectadores de Sua morte (Lucas 23:44-49). Finalmente, José Arimatéia, membro do Conselho, o bom homem justo não havia consentido com sua decisão, ação solicitada, corpo Jesus de Pilatos, embrulhado em pano de linho, colocado no túmulo, cortado na rocha, onde ninguém ainda foi colocado, preparando especiarias, perfumes, descanso, sábado, conformidade, mandamento, marcação, início, sepultamento, ressurreição, narrativa, próximo capítulo (Lucas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Lucas 23:1 E toda a multidão deles levantou-se e levou-o a Pilatos.</w:t>
      </w:r>
    </w:p>
    <w:p w14:paraId="1BFAA02A" w14:textId="77777777" w:rsidR="00F90BDC" w:rsidRDefault="00F90BDC"/>
    <w:p w14:paraId="78DF2746" w14:textId="77777777" w:rsidR="00F90BDC" w:rsidRDefault="00F90BDC">
      <w:r xmlns:w="http://schemas.openxmlformats.org/wordprocessingml/2006/main">
        <w:t xml:space="preserve">O povo levou Jesus a Pilatos para julgamento.</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Devemos sempre aceitar Jesus e seguir Seu exemplo.</w:t>
      </w:r>
    </w:p>
    <w:p w14:paraId="1F7B6C64" w14:textId="77777777" w:rsidR="00F90BDC" w:rsidRDefault="00F90BDC"/>
    <w:p w14:paraId="5CF9F23F" w14:textId="77777777" w:rsidR="00F90BDC" w:rsidRDefault="00F90BDC">
      <w:r xmlns:w="http://schemas.openxmlformats.org/wordprocessingml/2006/main">
        <w:t xml:space="preserve">2: Devemos sempre defender o que é certo e justo.</w:t>
      </w:r>
    </w:p>
    <w:p w14:paraId="7BCF4462" w14:textId="77777777" w:rsidR="00F90BDC" w:rsidRDefault="00F90BDC"/>
    <w:p w14:paraId="597F5A36" w14:textId="77777777" w:rsidR="00F90BDC" w:rsidRDefault="00F90BDC">
      <w:r xmlns:w="http://schemas.openxmlformats.org/wordprocessingml/2006/main">
        <w:t xml:space="preserve">1: Filipenses 2:5-8 - Tende entre vós o mesmo sentimento que é vosso em Cristo Jesus, o qual, embora fosse em forma de Deus, não considerou a igualdade com Deus algo a ser conquistado, mas esvaziou-se a si mesmo, por assumindo a forma de servo, nascendo à semelhança dos homens.</w:t>
      </w:r>
    </w:p>
    <w:p w14:paraId="05B4B824" w14:textId="77777777" w:rsidR="00F90BDC" w:rsidRDefault="00F90BDC"/>
    <w:p w14:paraId="0108ED7C" w14:textId="77777777" w:rsidR="00F90BDC" w:rsidRDefault="00F90BDC">
      <w:r xmlns:w="http://schemas.openxmlformats.org/wordprocessingml/2006/main">
        <w:t xml:space="preserve">2: Mateus 5:38-39 - Vocês ouviram o que foi dito: 'Olho por olho e dente por dente.' Mas eu lhes digo: não resistam àquele que é mau. Mas se alguém lhe der um tapa na face direita, ofereça-lhe também a outra.</w:t>
      </w:r>
    </w:p>
    <w:p w14:paraId="4E8B6E8F" w14:textId="77777777" w:rsidR="00F90BDC" w:rsidRDefault="00F90BDC"/>
    <w:p w14:paraId="561D4CD9" w14:textId="77777777" w:rsidR="00F90BDC" w:rsidRDefault="00F90BDC">
      <w:r xmlns:w="http://schemas.openxmlformats.org/wordprocessingml/2006/main">
        <w:t xml:space="preserve">Lucas 23:2 E começaram a acusá-lo, dizendo: Achamos este homem pervertendo a nação e proibindo pagar tributo a César, dizendo que ele mesmo é Cristo Rei.</w:t>
      </w:r>
    </w:p>
    <w:p w14:paraId="3D1A1186" w14:textId="77777777" w:rsidR="00F90BDC" w:rsidRDefault="00F90BDC"/>
    <w:p w14:paraId="2C1F22B7" w14:textId="77777777" w:rsidR="00F90BDC" w:rsidRDefault="00F90BDC">
      <w:r xmlns:w="http://schemas.openxmlformats.org/wordprocessingml/2006/main">
        <w:t xml:space="preserve">O povo acusou Jesus de tentar derrubar o governo e de se recusar a pagar impostos, alegando que Ele era o Rei dos Judeus.</w:t>
      </w:r>
    </w:p>
    <w:p w14:paraId="41838293" w14:textId="77777777" w:rsidR="00F90BDC" w:rsidRDefault="00F90BDC"/>
    <w:p w14:paraId="6D350ECD" w14:textId="77777777" w:rsidR="00F90BDC" w:rsidRDefault="00F90BDC">
      <w:r xmlns:w="http://schemas.openxmlformats.org/wordprocessingml/2006/main">
        <w:t xml:space="preserve">1. "O poder da acusação: como responder às críticas injustas"</w:t>
      </w:r>
    </w:p>
    <w:p w14:paraId="2785C0AA" w14:textId="77777777" w:rsidR="00F90BDC" w:rsidRDefault="00F90BDC"/>
    <w:p w14:paraId="513D0CB4" w14:textId="77777777" w:rsidR="00F90BDC" w:rsidRDefault="00F90BDC">
      <w:r xmlns:w="http://schemas.openxmlformats.org/wordprocessingml/2006/main">
        <w:t xml:space="preserve">2. “A autoridade de Jesus: a quem servimos?”</w:t>
      </w:r>
    </w:p>
    <w:p w14:paraId="2E1D3227" w14:textId="77777777" w:rsidR="00F90BDC" w:rsidRDefault="00F90BDC"/>
    <w:p w14:paraId="3119D710" w14:textId="77777777" w:rsidR="00F90BDC" w:rsidRDefault="00F90BDC">
      <w:r xmlns:w="http://schemas.openxmlformats.org/wordprocessingml/2006/main">
        <w:t xml:space="preserve">1. Mateus 10:28 - "E não temais aqueles que matam o corpo, mas não podem matar a alma. Antes temei aquele que pode destruir a alma e o corpo no inferno."</w:t>
      </w:r>
    </w:p>
    <w:p w14:paraId="475C52EF" w14:textId="77777777" w:rsidR="00F90BDC" w:rsidRDefault="00F90BDC"/>
    <w:p w14:paraId="3BE677A9" w14:textId="77777777" w:rsidR="00F90BDC" w:rsidRDefault="00F90BDC">
      <w:r xmlns:w="http://schemas.openxmlformats.org/wordprocessingml/2006/main">
        <w:t xml:space="preserve">2. Romanos 13:1 - "Todo homem esteja sujeito às autoridades governantes. Porque não há autoridade que não venha de Deus, e as que existem foram instituídas por Deus."</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23:3 E Pilatos lhe interrogou, dizendo: És tu o Rei dos Judeus? E ele lhe respondeu e disse: Tu o dizes.</w:t>
      </w:r>
    </w:p>
    <w:p w14:paraId="30DCDB08" w14:textId="77777777" w:rsidR="00F90BDC" w:rsidRDefault="00F90BDC"/>
    <w:p w14:paraId="23CB9A40" w14:textId="77777777" w:rsidR="00F90BDC" w:rsidRDefault="00F90BDC">
      <w:r xmlns:w="http://schemas.openxmlformats.org/wordprocessingml/2006/main">
        <w:t xml:space="preserve">Pilatos perguntou a Jesus se ele era o Rei dos Judeus, ao que Jesus respondeu: "Você diz isso".</w:t>
      </w:r>
    </w:p>
    <w:p w14:paraId="54E942A5" w14:textId="77777777" w:rsidR="00F90BDC" w:rsidRDefault="00F90BDC"/>
    <w:p w14:paraId="13AE9307" w14:textId="77777777" w:rsidR="00F90BDC" w:rsidRDefault="00F90BDC">
      <w:r xmlns:w="http://schemas.openxmlformats.org/wordprocessingml/2006/main">
        <w:t xml:space="preserve">1. O Poder da Confiança na Identidade de Cristo – Lucas 23:3</w:t>
      </w:r>
    </w:p>
    <w:p w14:paraId="2B4B3A47" w14:textId="77777777" w:rsidR="00F90BDC" w:rsidRDefault="00F90BDC"/>
    <w:p w14:paraId="00077B41" w14:textId="77777777" w:rsidR="00F90BDC" w:rsidRDefault="00F90BDC">
      <w:r xmlns:w="http://schemas.openxmlformats.org/wordprocessingml/2006/main">
        <w:t xml:space="preserve">2. A Soberania de Cristo – Lucas 23:3</w:t>
      </w:r>
    </w:p>
    <w:p w14:paraId="3A102EB3" w14:textId="77777777" w:rsidR="00F90BDC" w:rsidRDefault="00F90BDC"/>
    <w:p w14:paraId="19DC6AD0" w14:textId="77777777" w:rsidR="00F90BDC" w:rsidRDefault="00F90BDC">
      <w:r xmlns:w="http://schemas.openxmlformats.org/wordprocessingml/2006/main">
        <w:t xml:space="preserve">1. Filipenses 2:6-11 - Jesus se humilhou e foi obediente a Deus</w:t>
      </w:r>
    </w:p>
    <w:p w14:paraId="37FA7040" w14:textId="77777777" w:rsidR="00F90BDC" w:rsidRDefault="00F90BDC"/>
    <w:p w14:paraId="1DB1140E" w14:textId="77777777" w:rsidR="00F90BDC" w:rsidRDefault="00F90BDC">
      <w:r xmlns:w="http://schemas.openxmlformats.org/wordprocessingml/2006/main">
        <w:t xml:space="preserve">2. João 18:33-37 - Jesus respondeu às perguntas de Pilatos com confiança e verdade</w:t>
      </w:r>
    </w:p>
    <w:p w14:paraId="2D5B1788" w14:textId="77777777" w:rsidR="00F90BDC" w:rsidRDefault="00F90BDC"/>
    <w:p w14:paraId="1AA289F6" w14:textId="77777777" w:rsidR="00F90BDC" w:rsidRDefault="00F90BDC">
      <w:r xmlns:w="http://schemas.openxmlformats.org/wordprocessingml/2006/main">
        <w:t xml:space="preserve">Lucas 23:4 Então disse Pilatos aos principais sacerdotes e ao povo: Não acho culpa alguma neste homem.</w:t>
      </w:r>
    </w:p>
    <w:p w14:paraId="689355C4" w14:textId="77777777" w:rsidR="00F90BDC" w:rsidRDefault="00F90BDC"/>
    <w:p w14:paraId="774E3144" w14:textId="77777777" w:rsidR="00F90BDC" w:rsidRDefault="00F90BDC">
      <w:r xmlns:w="http://schemas.openxmlformats.org/wordprocessingml/2006/main">
        <w:t xml:space="preserve">Pilatos não encontrou nenhuma falha em Jesus depois de examiná-lo.</w:t>
      </w:r>
    </w:p>
    <w:p w14:paraId="0DC50195" w14:textId="77777777" w:rsidR="00F90BDC" w:rsidRDefault="00F90BDC"/>
    <w:p w14:paraId="59DA589D" w14:textId="77777777" w:rsidR="00F90BDC" w:rsidRDefault="00F90BDC">
      <w:r xmlns:w="http://schemas.openxmlformats.org/wordprocessingml/2006/main">
        <w:t xml:space="preserve">1. Deus é fiel e justo, mesmo diante de acusações injustas.</w:t>
      </w:r>
    </w:p>
    <w:p w14:paraId="288674AD" w14:textId="77777777" w:rsidR="00F90BDC" w:rsidRDefault="00F90BDC"/>
    <w:p w14:paraId="4936CB11" w14:textId="77777777" w:rsidR="00F90BDC" w:rsidRDefault="00F90BDC">
      <w:r xmlns:w="http://schemas.openxmlformats.org/wordprocessingml/2006/main">
        <w:t xml:space="preserve">2. Jesus demonstra graça e misericórdia diante da perseguição.</w:t>
      </w:r>
    </w:p>
    <w:p w14:paraId="56192A2F" w14:textId="77777777" w:rsidR="00F90BDC" w:rsidRDefault="00F90BDC"/>
    <w:p w14:paraId="1E743334" w14:textId="77777777" w:rsidR="00F90BDC" w:rsidRDefault="00F90BDC">
      <w:r xmlns:w="http://schemas.openxmlformats.org/wordprocessingml/2006/main">
        <w:t xml:space="preserve">1. Salmos 25:10 - Todos os caminhos do Senhor são amor inabalável e fidelidade, para aqueles que guardam a sua aliança e os seus testemunhos.</w:t>
      </w:r>
    </w:p>
    <w:p w14:paraId="6ADD1B78" w14:textId="77777777" w:rsidR="00F90BDC" w:rsidRDefault="00F90BDC"/>
    <w:p w14:paraId="3F73B2AB" w14:textId="77777777" w:rsidR="00F90BDC" w:rsidRDefault="00F90BDC">
      <w:r xmlns:w="http://schemas.openxmlformats.org/wordprocessingml/2006/main">
        <w:t xml:space="preserve">2. Romanos 8:31 – Que diremos então a estas coisas? Se Deus é por nós, quem será contra nós?</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23:5 E eles eram ainda mais ferozes, dizendo: Ele incita o povo, ensinando por toda a Judiaria, começando desde a Galiléia até este lugar.</w:t>
      </w:r>
    </w:p>
    <w:p w14:paraId="084D1A30" w14:textId="77777777" w:rsidR="00F90BDC" w:rsidRDefault="00F90BDC"/>
    <w:p w14:paraId="10F25EA2" w14:textId="77777777" w:rsidR="00F90BDC" w:rsidRDefault="00F90BDC">
      <w:r xmlns:w="http://schemas.openxmlformats.org/wordprocessingml/2006/main">
        <w:t xml:space="preserve">Os judeus ficaram furiosos com Jesus por incitar o povo e ensinar por toda a comunidade judaica, da Galiléia a Jerusalém.</w:t>
      </w:r>
    </w:p>
    <w:p w14:paraId="3D25335C" w14:textId="77777777" w:rsidR="00F90BDC" w:rsidRDefault="00F90BDC"/>
    <w:p w14:paraId="57302756" w14:textId="77777777" w:rsidR="00F90BDC" w:rsidRDefault="00F90BDC">
      <w:r xmlns:w="http://schemas.openxmlformats.org/wordprocessingml/2006/main">
        <w:t xml:space="preserve">1: Jesus estava disposto a ensinar e incitar o povo mesmo diante da oposição.</w:t>
      </w:r>
    </w:p>
    <w:p w14:paraId="6D62030E" w14:textId="77777777" w:rsidR="00F90BDC" w:rsidRDefault="00F90BDC"/>
    <w:p w14:paraId="641C10BE" w14:textId="77777777" w:rsidR="00F90BDC" w:rsidRDefault="00F90BDC">
      <w:r xmlns:w="http://schemas.openxmlformats.org/wordprocessingml/2006/main">
        <w:t xml:space="preserve">2: Devemos seguir o exemplo de Jesus e ter coragem diante da oposição para promover o Seu reino.</w:t>
      </w:r>
    </w:p>
    <w:p w14:paraId="23BB2F27" w14:textId="77777777" w:rsidR="00F90BDC" w:rsidRDefault="00F90BDC"/>
    <w:p w14:paraId="5F0CB4BF" w14:textId="77777777" w:rsidR="00F90BDC" w:rsidRDefault="00F90BDC">
      <w:r xmlns:w="http://schemas.openxmlformats.org/wordprocessingml/2006/main">
        <w:t xml:space="preserve">1: Mateus 10:28 - "E não temais aqueles que matam o corpo, mas não podem matar a alma. Antes, temei Aquele que é capaz de destruir a alma e o corpo no inferno."</w:t>
      </w:r>
    </w:p>
    <w:p w14:paraId="057EEB77" w14:textId="77777777" w:rsidR="00F90BDC" w:rsidRDefault="00F90BDC"/>
    <w:p w14:paraId="711BF32B" w14:textId="77777777" w:rsidR="00F90BDC" w:rsidRDefault="00F90BDC">
      <w:r xmlns:w="http://schemas.openxmlformats.org/wordprocessingml/2006/main">
        <w:t xml:space="preserve">2: Atos 4:13 - “Ora, quando viram a ousadia de Pedro e João, e perceberam que eram homens indoutos e ignorantes, maravilharam-se; e souberam deles que tinham estado com Jesus”.</w:t>
      </w:r>
    </w:p>
    <w:p w14:paraId="584CA8A3" w14:textId="77777777" w:rsidR="00F90BDC" w:rsidRDefault="00F90BDC"/>
    <w:p w14:paraId="0FEE6456" w14:textId="77777777" w:rsidR="00F90BDC" w:rsidRDefault="00F90BDC">
      <w:r xmlns:w="http://schemas.openxmlformats.org/wordprocessingml/2006/main">
        <w:t xml:space="preserve">Lucas 23:6 Quando Pilatos ouviu falar da Galiléia, perguntou se aquele homem era galileu.</w:t>
      </w:r>
    </w:p>
    <w:p w14:paraId="478BF907" w14:textId="77777777" w:rsidR="00F90BDC" w:rsidRDefault="00F90BDC"/>
    <w:p w14:paraId="5FDD6DD0" w14:textId="77777777" w:rsidR="00F90BDC" w:rsidRDefault="00F90BDC">
      <w:r xmlns:w="http://schemas.openxmlformats.org/wordprocessingml/2006/main">
        <w:t xml:space="preserve">Pilatos perguntou se Jesus era da Galiléia quando ouviu falar da região.</w:t>
      </w:r>
    </w:p>
    <w:p w14:paraId="4CCAB075" w14:textId="77777777" w:rsidR="00F90BDC" w:rsidRDefault="00F90BDC"/>
    <w:p w14:paraId="16E067ED" w14:textId="77777777" w:rsidR="00F90BDC" w:rsidRDefault="00F90BDC">
      <w:r xmlns:w="http://schemas.openxmlformats.org/wordprocessingml/2006/main">
        <w:t xml:space="preserve">1. Jesus: Nosso Humilde Rei</w:t>
      </w:r>
    </w:p>
    <w:p w14:paraId="39FFA665" w14:textId="77777777" w:rsidR="00F90BDC" w:rsidRDefault="00F90BDC"/>
    <w:p w14:paraId="1F9F4C7B" w14:textId="77777777" w:rsidR="00F90BDC" w:rsidRDefault="00F90BDC">
      <w:r xmlns:w="http://schemas.openxmlformats.org/wordprocessingml/2006/main">
        <w:t xml:space="preserve">2. O poder de Jesus na Galileia</w:t>
      </w:r>
    </w:p>
    <w:p w14:paraId="3D45D1B7" w14:textId="77777777" w:rsidR="00F90BDC" w:rsidRDefault="00F90BDC"/>
    <w:p w14:paraId="3A8B3AD0" w14:textId="77777777" w:rsidR="00F90BDC" w:rsidRDefault="00F90BDC">
      <w:r xmlns:w="http://schemas.openxmlformats.org/wordprocessingml/2006/main">
        <w:t xml:space="preserve">1. Mateus 5:5 - "Bem-aventurados os mansos, porque eles herdarão a terra."</w:t>
      </w:r>
    </w:p>
    <w:p w14:paraId="0A5C1588" w14:textId="77777777" w:rsidR="00F90BDC" w:rsidRDefault="00F90BDC"/>
    <w:p w14:paraId="09B2BF54" w14:textId="77777777" w:rsidR="00F90BDC" w:rsidRDefault="00F90BDC">
      <w:r xmlns:w="http://schemas.openxmlformats.org/wordprocessingml/2006/main">
        <w:t xml:space="preserve">2. João 1:14 - “E o Verbo se fez carne e habitou entre nós, e vimos a sua glória, glória como do Filho unigênito do Pai, cheio de graça e de verdade”.</w:t>
      </w:r>
    </w:p>
    <w:p w14:paraId="2962A07B" w14:textId="77777777" w:rsidR="00F90BDC" w:rsidRDefault="00F90BDC"/>
    <w:p w14:paraId="47B3538B" w14:textId="77777777" w:rsidR="00F90BDC" w:rsidRDefault="00F90BDC">
      <w:r xmlns:w="http://schemas.openxmlformats.org/wordprocessingml/2006/main">
        <w:t xml:space="preserve">Lucas 23:7 E, logo que soube que pertencia à jurisdição de Herodes, enviou-o a Herodes, que naquele tempo também estava em Jerusalém.</w:t>
      </w:r>
    </w:p>
    <w:p w14:paraId="4598D290" w14:textId="77777777" w:rsidR="00F90BDC" w:rsidRDefault="00F90BDC"/>
    <w:p w14:paraId="12D2BAB4" w14:textId="77777777" w:rsidR="00F90BDC" w:rsidRDefault="00F90BDC">
      <w:r xmlns:w="http://schemas.openxmlformats.org/wordprocessingml/2006/main">
        <w:t xml:space="preserve">Pilatos envia Jesus a Herodes porque sabia que Herodes tinha jurisdição sobre Jesus.</w:t>
      </w:r>
    </w:p>
    <w:p w14:paraId="39513D72" w14:textId="77777777" w:rsidR="00F90BDC" w:rsidRDefault="00F90BDC"/>
    <w:p w14:paraId="7CAEFEC6" w14:textId="77777777" w:rsidR="00F90BDC" w:rsidRDefault="00F90BDC">
      <w:r xmlns:w="http://schemas.openxmlformats.org/wordprocessingml/2006/main">
        <w:t xml:space="preserve">1. Abrace o poder de Deus para ajudá-lo em tempos difíceis.</w:t>
      </w:r>
    </w:p>
    <w:p w14:paraId="6070F341" w14:textId="77777777" w:rsidR="00F90BDC" w:rsidRDefault="00F90BDC"/>
    <w:p w14:paraId="6830F23B" w14:textId="77777777" w:rsidR="00F90BDC" w:rsidRDefault="00F90BDC">
      <w:r xmlns:w="http://schemas.openxmlformats.org/wordprocessingml/2006/main">
        <w:t xml:space="preserve">2. Obedeça à autoridade para poder experimentar as bênçãos de Deus.</w:t>
      </w:r>
    </w:p>
    <w:p w14:paraId="38C9B7AC" w14:textId="77777777" w:rsidR="00F90BDC" w:rsidRDefault="00F90BDC"/>
    <w:p w14:paraId="2D980D17" w14:textId="77777777" w:rsidR="00F90BDC" w:rsidRDefault="00F90BDC">
      <w:r xmlns:w="http://schemas.openxmlformats.org/wordprocessingml/2006/main">
        <w:t xml:space="preserve">1. Romanos 13:1-7</w:t>
      </w:r>
    </w:p>
    <w:p w14:paraId="3D3AE966" w14:textId="77777777" w:rsidR="00F90BDC" w:rsidRDefault="00F90BDC"/>
    <w:p w14:paraId="1818B0D2" w14:textId="77777777" w:rsidR="00F90BDC" w:rsidRDefault="00F90BDC">
      <w:r xmlns:w="http://schemas.openxmlformats.org/wordprocessingml/2006/main">
        <w:t xml:space="preserve">2. Salmo 46:1-3</w:t>
      </w:r>
    </w:p>
    <w:p w14:paraId="064415B3" w14:textId="77777777" w:rsidR="00F90BDC" w:rsidRDefault="00F90BDC"/>
    <w:p w14:paraId="7D012A59" w14:textId="77777777" w:rsidR="00F90BDC" w:rsidRDefault="00F90BDC">
      <w:r xmlns:w="http://schemas.openxmlformats.org/wordprocessingml/2006/main">
        <w:t xml:space="preserve">Lucas 23:8 E quando Herodes viu a Jesus, alegrou-se muito; porque há muito desejava vê-lo, porque dele ouvira muitas coisas; e ele esperava ter visto algum milagre feito por ele.</w:t>
      </w:r>
    </w:p>
    <w:p w14:paraId="30C28C9F" w14:textId="77777777" w:rsidR="00F90BDC" w:rsidRDefault="00F90BDC"/>
    <w:p w14:paraId="32998601" w14:textId="77777777" w:rsidR="00F90BDC" w:rsidRDefault="00F90BDC">
      <w:r xmlns:w="http://schemas.openxmlformats.org/wordprocessingml/2006/main">
        <w:t xml:space="preserve">Herodes ficou muito satisfeito ao ver Jesus porque tinha ouvido muitas coisas sobre Ele e queria vê-Lo realizar um milagre.</w:t>
      </w:r>
    </w:p>
    <w:p w14:paraId="46B6B0D3" w14:textId="77777777" w:rsidR="00F90BDC" w:rsidRDefault="00F90BDC"/>
    <w:p w14:paraId="69AA6E09" w14:textId="77777777" w:rsidR="00F90BDC" w:rsidRDefault="00F90BDC">
      <w:r xmlns:w="http://schemas.openxmlformats.org/wordprocessingml/2006/main">
        <w:t xml:space="preserve">1. O poder da fé: como a fé de Herodes o levou a ver Jesus</w:t>
      </w:r>
    </w:p>
    <w:p w14:paraId="4A4C31E0" w14:textId="77777777" w:rsidR="00F90BDC" w:rsidRDefault="00F90BDC"/>
    <w:p w14:paraId="682239B6" w14:textId="77777777" w:rsidR="00F90BDC" w:rsidRDefault="00F90BDC">
      <w:r xmlns:w="http://schemas.openxmlformats.org/wordprocessingml/2006/main">
        <w:t xml:space="preserve">2. A Alegria da Descoberta: Experimentando a Presença de Deus de Formas Inesperadas</w:t>
      </w:r>
    </w:p>
    <w:p w14:paraId="040CE512" w14:textId="77777777" w:rsidR="00F90BDC" w:rsidRDefault="00F90BDC"/>
    <w:p w14:paraId="7DBC90DE" w14:textId="77777777" w:rsidR="00F90BDC" w:rsidRDefault="00F90BDC">
      <w:r xmlns:w="http://schemas.openxmlformats.org/wordprocessingml/2006/main">
        <w:t xml:space="preserve">1. Hebreus 11:1 - "Ora, a fé é a certeza das coisas que se esperam, e a convicção das coisas que não se vêem."</w:t>
      </w:r>
    </w:p>
    <w:p w14:paraId="460E90BB" w14:textId="77777777" w:rsidR="00F90BDC" w:rsidRDefault="00F90BDC"/>
    <w:p w14:paraId="37D327FB" w14:textId="77777777" w:rsidR="00F90BDC" w:rsidRDefault="00F90BDC">
      <w:r xmlns:w="http://schemas.openxmlformats.org/wordprocessingml/2006/main">
        <w:t xml:space="preserve">2. Salmo 16:11 - "Tu me fazes conhecer o caminho da vida; na tua presença há plenitude de alegria; à tua direita há prazeres para sempre."</w:t>
      </w:r>
    </w:p>
    <w:p w14:paraId="3AB19E0D" w14:textId="77777777" w:rsidR="00F90BDC" w:rsidRDefault="00F90BDC"/>
    <w:p w14:paraId="4B0938B5" w14:textId="77777777" w:rsidR="00F90BDC" w:rsidRDefault="00F90BDC">
      <w:r xmlns:w="http://schemas.openxmlformats.org/wordprocessingml/2006/main">
        <w:t xml:space="preserve">Lucas 23:9 Então interrogou-o com muitas palavras; mas ele não lhe respondeu nada.</w:t>
      </w:r>
    </w:p>
    <w:p w14:paraId="3BD14561" w14:textId="77777777" w:rsidR="00F90BDC" w:rsidRDefault="00F90BDC"/>
    <w:p w14:paraId="665F7AF8" w14:textId="77777777" w:rsidR="00F90BDC" w:rsidRDefault="00F90BDC">
      <w:r xmlns:w="http://schemas.openxmlformats.org/wordprocessingml/2006/main">
        <w:t xml:space="preserve">Esta passagem descreve o governador romano, Pilatos, questionando Jesus na tentativa de encontrar uma falha nele, mas Jesus não lhe responde nada.</w:t>
      </w:r>
    </w:p>
    <w:p w14:paraId="77FD6909" w14:textId="77777777" w:rsidR="00F90BDC" w:rsidRDefault="00F90BDC"/>
    <w:p w14:paraId="4FB38284" w14:textId="77777777" w:rsidR="00F90BDC" w:rsidRDefault="00F90BDC">
      <w:r xmlns:w="http://schemas.openxmlformats.org/wordprocessingml/2006/main">
        <w:t xml:space="preserve">1. O poder do silêncio diante da opressão</w:t>
      </w:r>
    </w:p>
    <w:p w14:paraId="34A2F2B9" w14:textId="77777777" w:rsidR="00F90BDC" w:rsidRDefault="00F90BDC"/>
    <w:p w14:paraId="6A4664D8" w14:textId="77777777" w:rsidR="00F90BDC" w:rsidRDefault="00F90BDC">
      <w:r xmlns:w="http://schemas.openxmlformats.org/wordprocessingml/2006/main">
        <w:t xml:space="preserve">2. Como Nossas Palavras Refletem Nossa Fé</w:t>
      </w:r>
    </w:p>
    <w:p w14:paraId="299790CE" w14:textId="77777777" w:rsidR="00F90BDC" w:rsidRDefault="00F90BDC"/>
    <w:p w14:paraId="369AFC9D" w14:textId="77777777" w:rsidR="00F90BDC" w:rsidRDefault="00F90BDC">
      <w:r xmlns:w="http://schemas.openxmlformats.org/wordprocessingml/2006/main">
        <w:t xml:space="preserve">1. Provérbios 17:28 - Até o tolo é considerado sábio quando se cala; Quando ele fecha os lábios, ele é considerado perceptivo.</w:t>
      </w:r>
    </w:p>
    <w:p w14:paraId="72D9DB57" w14:textId="77777777" w:rsidR="00F90BDC" w:rsidRDefault="00F90BDC"/>
    <w:p w14:paraId="2AC07D50" w14:textId="77777777" w:rsidR="00F90BDC" w:rsidRDefault="00F90BDC">
      <w:r xmlns:w="http://schemas.openxmlformats.org/wordprocessingml/2006/main">
        <w:t xml:space="preserve">2. Tiago 1:19-20 - Entendam isto, meus amados irmãos: que cada pessoa seja pronta para ouvir, lenta para falar, lenta para se irar; pois a ira do homem não produz a justiça de Deus.</w:t>
      </w:r>
    </w:p>
    <w:p w14:paraId="35941E56" w14:textId="77777777" w:rsidR="00F90BDC" w:rsidRDefault="00F90BDC"/>
    <w:p w14:paraId="0E5C8C88" w14:textId="77777777" w:rsidR="00F90BDC" w:rsidRDefault="00F90BDC">
      <w:r xmlns:w="http://schemas.openxmlformats.org/wordprocessingml/2006/main">
        <w:t xml:space="preserve">Lucas 23:10 E os principais sacerdotes e os escribas se levantaram e o acusaram veementemente.</w:t>
      </w:r>
    </w:p>
    <w:p w14:paraId="0F87F53B" w14:textId="77777777" w:rsidR="00F90BDC" w:rsidRDefault="00F90BDC"/>
    <w:p w14:paraId="6DD79845" w14:textId="77777777" w:rsidR="00F90BDC" w:rsidRDefault="00F90BDC">
      <w:r xmlns:w="http://schemas.openxmlformats.org/wordprocessingml/2006/main">
        <w:t xml:space="preserve">Passagem Os principais sacerdotes e escribas levantaram-se e fizeram acusações veementes contra Jesus.</w:t>
      </w:r>
    </w:p>
    <w:p w14:paraId="02F985FB" w14:textId="77777777" w:rsidR="00F90BDC" w:rsidRDefault="00F90BDC"/>
    <w:p w14:paraId="3995ABDA" w14:textId="77777777" w:rsidR="00F90BDC" w:rsidRDefault="00F90BDC">
      <w:r xmlns:w="http://schemas.openxmlformats.org/wordprocessingml/2006/main">
        <w:t xml:space="preserve">1. “O poder das acusações: por que devemos falar com bondade e amor”</w:t>
      </w:r>
    </w:p>
    <w:p w14:paraId="3DEE907B" w14:textId="77777777" w:rsidR="00F90BDC" w:rsidRDefault="00F90BDC"/>
    <w:p w14:paraId="042997B4" w14:textId="77777777" w:rsidR="00F90BDC" w:rsidRDefault="00F90BDC">
      <w:r xmlns:w="http://schemas.openxmlformats.org/wordprocessingml/2006/main">
        <w:t xml:space="preserve">2. “A virtude de defender o que é certo: o exemplo de Jesus”</w:t>
      </w:r>
    </w:p>
    <w:p w14:paraId="4AAD7FC6" w14:textId="77777777" w:rsidR="00F90BDC" w:rsidRDefault="00F90BDC"/>
    <w:p w14:paraId="7D0BAF49" w14:textId="77777777" w:rsidR="00F90BDC" w:rsidRDefault="00F90BDC">
      <w:r xmlns:w="http://schemas.openxmlformats.org/wordprocessingml/2006/main">
        <w:t xml:space="preserve">1. Romanos 12:14-21 - "Abençoai os que vos perseguem; abençoai e não os amaldiçoeis."</w:t>
      </w:r>
    </w:p>
    <w:p w14:paraId="445073FD" w14:textId="77777777" w:rsidR="00F90BDC" w:rsidRDefault="00F90BDC"/>
    <w:p w14:paraId="5D7E7D1C" w14:textId="77777777" w:rsidR="00F90BDC" w:rsidRDefault="00F90BDC">
      <w:r xmlns:w="http://schemas.openxmlformats.org/wordprocessingml/2006/main">
        <w:t xml:space="preserve">2. Provérbios 16:28 – “O homem desonesto espalha discórdia, e o murmurador separa amigos íntimos”.</w:t>
      </w:r>
    </w:p>
    <w:p w14:paraId="589290F5" w14:textId="77777777" w:rsidR="00F90BDC" w:rsidRDefault="00F90BDC"/>
    <w:p w14:paraId="09CFF587" w14:textId="77777777" w:rsidR="00F90BDC" w:rsidRDefault="00F90BDC">
      <w:r xmlns:w="http://schemas.openxmlformats.org/wordprocessingml/2006/main">
        <w:t xml:space="preserve">Lucas 23:11 E Herodes, com os seus homens de guerra, desprezou-o, e escarneceu dele, e vestiu-o com um manto magnífico, e tornou a enviá-lo a Pilatos.</w:t>
      </w:r>
    </w:p>
    <w:p w14:paraId="0A0AEC73" w14:textId="77777777" w:rsidR="00F90BDC" w:rsidRDefault="00F90BDC"/>
    <w:p w14:paraId="601DB84A" w14:textId="77777777" w:rsidR="00F90BDC" w:rsidRDefault="00F90BDC">
      <w:r xmlns:w="http://schemas.openxmlformats.org/wordprocessingml/2006/main">
        <w:t xml:space="preserve">Jesus foi ridicularizado e humilhado por Herodes e suas tropas antes de ser enviado de volta a Pilatos.</w:t>
      </w:r>
    </w:p>
    <w:p w14:paraId="6F33D7C8" w14:textId="77777777" w:rsidR="00F90BDC" w:rsidRDefault="00F90BDC"/>
    <w:p w14:paraId="32E9F8E3" w14:textId="77777777" w:rsidR="00F90BDC" w:rsidRDefault="00F90BDC">
      <w:r xmlns:w="http://schemas.openxmlformats.org/wordprocessingml/2006/main">
        <w:t xml:space="preserve">1. O Poder da Humilhação – como Jesus se humilhou e suportou o sofrimento pela nossa salvação.</w:t>
      </w:r>
    </w:p>
    <w:p w14:paraId="54FDDF3A" w14:textId="77777777" w:rsidR="00F90BDC" w:rsidRDefault="00F90BDC"/>
    <w:p w14:paraId="2A6987D7" w14:textId="77777777" w:rsidR="00F90BDC" w:rsidRDefault="00F90BDC">
      <w:r xmlns:w="http://schemas.openxmlformats.org/wordprocessingml/2006/main">
        <w:t xml:space="preserve">2. O Poder do Perdão – A disposição de Jesus em perdoar Herodes e suas tropas apesar dos maus-tratos.</w:t>
      </w:r>
    </w:p>
    <w:p w14:paraId="2D8D1FCB" w14:textId="77777777" w:rsidR="00F90BDC" w:rsidRDefault="00F90BDC"/>
    <w:p w14:paraId="1A097CAD" w14:textId="77777777" w:rsidR="00F90BDC" w:rsidRDefault="00F90BDC">
      <w:r xmlns:w="http://schemas.openxmlformats.org/wordprocessingml/2006/main">
        <w:t xml:space="preserve">1. Filipenses 2:5-8 - A humildade e obediência de Cristo à vontade de Deus apesar da vergonha e do sofrimento.</w:t>
      </w:r>
    </w:p>
    <w:p w14:paraId="7900A8B9" w14:textId="77777777" w:rsidR="00F90BDC" w:rsidRDefault="00F90BDC"/>
    <w:p w14:paraId="2955C409" w14:textId="77777777" w:rsidR="00F90BDC" w:rsidRDefault="00F90BDC">
      <w:r xmlns:w="http://schemas.openxmlformats.org/wordprocessingml/2006/main">
        <w:t xml:space="preserve">2. Mateus 6:14-15 - O ensinamento de Jesus sobre como devemos perdoar os outros assim como Deus nos perdoa.</w:t>
      </w:r>
    </w:p>
    <w:p w14:paraId="5A4E4670" w14:textId="77777777" w:rsidR="00F90BDC" w:rsidRDefault="00F90BDC"/>
    <w:p w14:paraId="07F1273C" w14:textId="77777777" w:rsidR="00F90BDC" w:rsidRDefault="00F90BDC">
      <w:r xmlns:w="http://schemas.openxmlformats.org/wordprocessingml/2006/main">
        <w:t xml:space="preserve">Lucas 23:12 E naquele mesmo dia Pilatos e Herodes tornaram-se amigos; porque antes eram inimizades entre si.</w:t>
      </w:r>
    </w:p>
    <w:p w14:paraId="497AD587" w14:textId="77777777" w:rsidR="00F90BDC" w:rsidRDefault="00F90BDC"/>
    <w:p w14:paraId="085E86BF" w14:textId="77777777" w:rsidR="00F90BDC" w:rsidRDefault="00F90BDC">
      <w:r xmlns:w="http://schemas.openxmlformats.org/wordprocessingml/2006/main">
        <w:t xml:space="preserve">A passagem bíblica discute como Pilatos e Herodes se tornaram amigos no mesmo dia em que estavam anteriormente em inimizade.</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Reconciliação - Neste artigo, explore a reconciliação entre Pilatos e Herodes e como isso reflete o poder do perdão e da reparação.</w:t>
      </w:r>
    </w:p>
    <w:p w14:paraId="737696A2" w14:textId="77777777" w:rsidR="00F90BDC" w:rsidRDefault="00F90BDC"/>
    <w:p w14:paraId="277DC44E" w14:textId="77777777" w:rsidR="00F90BDC" w:rsidRDefault="00F90BDC">
      <w:r xmlns:w="http://schemas.openxmlformats.org/wordprocessingml/2006/main">
        <w:t xml:space="preserve">2. O Poder do Perdão - Neste artigo, discuta como um único ato de perdão pode mudar o curso de duas vidas, como foi visto com Pilatos e Herodes.</w:t>
      </w:r>
    </w:p>
    <w:p w14:paraId="1EE0BD21" w14:textId="77777777" w:rsidR="00F90BDC" w:rsidRDefault="00F90BDC"/>
    <w:p w14:paraId="2EC457D5" w14:textId="77777777" w:rsidR="00F90BDC" w:rsidRDefault="00F90BDC">
      <w:r xmlns:w="http://schemas.openxmlformats.org/wordprocessingml/2006/main">
        <w:t xml:space="preserve">1. Efésios 4:32 - "Sejam bondosos uns com os outros, compassivos, perdoando-se uns aos outros, como Deus perdoou vocês em Cristo."</w:t>
      </w:r>
    </w:p>
    <w:p w14:paraId="3D6A4CBD" w14:textId="77777777" w:rsidR="00F90BDC" w:rsidRDefault="00F90BDC"/>
    <w:p w14:paraId="320EB7A4" w14:textId="77777777" w:rsidR="00F90BDC" w:rsidRDefault="00F90BDC">
      <w:r xmlns:w="http://schemas.openxmlformats.org/wordprocessingml/2006/main">
        <w:t xml:space="preserve">2. Colossenses 3:13 - "Suportando-vos uns aos outros e, se alguém tiver queixa contra o outro, perdoando-vos uns aos outros; assim como o Senhor vos perdoou, assim também vós deveis perdoar."</w:t>
      </w:r>
    </w:p>
    <w:p w14:paraId="79A7E544" w14:textId="77777777" w:rsidR="00F90BDC" w:rsidRDefault="00F90BDC"/>
    <w:p w14:paraId="391367FA" w14:textId="77777777" w:rsidR="00F90BDC" w:rsidRDefault="00F90BDC">
      <w:r xmlns:w="http://schemas.openxmlformats.org/wordprocessingml/2006/main">
        <w:t xml:space="preserve">Lucas 23:13 E Pilatos, convocando os principais sacerdotes, e as autoridades, e o povo,</w:t>
      </w:r>
    </w:p>
    <w:p w14:paraId="3888A87A" w14:textId="77777777" w:rsidR="00F90BDC" w:rsidRDefault="00F90BDC"/>
    <w:p w14:paraId="6DB4352C" w14:textId="77777777" w:rsidR="00F90BDC" w:rsidRDefault="00F90BDC">
      <w:r xmlns:w="http://schemas.openxmlformats.org/wordprocessingml/2006/main">
        <w:t xml:space="preserve">O povo de Jerusalém reuniu-se diante de Pilatos para ouvir o seu veredicto.</w:t>
      </w:r>
    </w:p>
    <w:p w14:paraId="3568C58E" w14:textId="77777777" w:rsidR="00F90BDC" w:rsidRDefault="00F90BDC"/>
    <w:p w14:paraId="0F6FBA12" w14:textId="77777777" w:rsidR="00F90BDC" w:rsidRDefault="00F90BDC">
      <w:r xmlns:w="http://schemas.openxmlformats.org/wordprocessingml/2006/main">
        <w:t xml:space="preserve">1. Devemos recorrer a Jesus em busca de justiça e misericórdia em tempos difíceis.</w:t>
      </w:r>
    </w:p>
    <w:p w14:paraId="4C420414" w14:textId="77777777" w:rsidR="00F90BDC" w:rsidRDefault="00F90BDC"/>
    <w:p w14:paraId="1BA34E4E" w14:textId="77777777" w:rsidR="00F90BDC" w:rsidRDefault="00F90BDC">
      <w:r xmlns:w="http://schemas.openxmlformats.org/wordprocessingml/2006/main">
        <w:t xml:space="preserve">2. Deus nos chama a viver em unidade e paz, independentemente das nossas diferenças.</w:t>
      </w:r>
    </w:p>
    <w:p w14:paraId="62FFD469" w14:textId="77777777" w:rsidR="00F90BDC" w:rsidRDefault="00F90BDC"/>
    <w:p w14:paraId="0B84A454" w14:textId="77777777" w:rsidR="00F90BDC" w:rsidRDefault="00F90BDC">
      <w:r xmlns:w="http://schemas.openxmlformats.org/wordprocessingml/2006/main">
        <w:t xml:space="preserve">1. Isaías 30:18: “Portanto o Senhor espera ser misericordioso com você e, portanto, ele se exalta para mostrar misericórdia a você. Porque o Senhor é um Deus de justiça; bem-aventurados todos aqueles que esperam nele.”</w:t>
      </w:r>
    </w:p>
    <w:p w14:paraId="7AA0D85E" w14:textId="77777777" w:rsidR="00F90BDC" w:rsidRDefault="00F90BDC"/>
    <w:p w14:paraId="079994A6" w14:textId="77777777" w:rsidR="00F90BDC" w:rsidRDefault="00F90BDC">
      <w:r xmlns:w="http://schemas.openxmlformats.org/wordprocessingml/2006/main">
        <w:t xml:space="preserve">2. Efésios 4:3, “Fazendo todo esforço para manter a unidade do Espírito através do vínculo da paz.”</w:t>
      </w:r>
    </w:p>
    <w:p w14:paraId="29E85995" w14:textId="77777777" w:rsidR="00F90BDC" w:rsidRDefault="00F90BDC"/>
    <w:p w14:paraId="51C16239" w14:textId="77777777" w:rsidR="00F90BDC" w:rsidRDefault="00F90BDC">
      <w:r xmlns:w="http://schemas.openxmlformats.org/wordprocessingml/2006/main">
        <w:t xml:space="preserve">Lucas 23:14 Disse-lhes: Trouxestes-me este homem, como alguém que perverte o povo; e eis que eu, tendo-o examinado diante de vós, não encontrei culpa alguma neste homem no que diz respeito às coisas de que o acusais:</w:t>
      </w:r>
    </w:p>
    <w:p w14:paraId="02E20E49" w14:textId="77777777" w:rsidR="00F90BDC" w:rsidRDefault="00F90BDC"/>
    <w:p w14:paraId="354AB760" w14:textId="77777777" w:rsidR="00F90BDC" w:rsidRDefault="00F90BDC">
      <w:r xmlns:w="http://schemas.openxmlformats.org/wordprocessingml/2006/main">
        <w:t xml:space="preserve">Esta passagem é sobre Jesus sendo interrogado perante o povo e considerado inocente das acusações feitas contra ele.</w:t>
      </w:r>
    </w:p>
    <w:p w14:paraId="0E69A1D7" w14:textId="77777777" w:rsidR="00F90BDC" w:rsidRDefault="00F90BDC"/>
    <w:p w14:paraId="057275EC" w14:textId="77777777" w:rsidR="00F90BDC" w:rsidRDefault="00F90BDC">
      <w:r xmlns:w="http://schemas.openxmlformats.org/wordprocessingml/2006/main">
        <w:t xml:space="preserve">1. Jesus: o sofredor inocente</w:t>
      </w:r>
    </w:p>
    <w:p w14:paraId="132296C9" w14:textId="77777777" w:rsidR="00F90BDC" w:rsidRDefault="00F90BDC"/>
    <w:p w14:paraId="30FF4B67" w14:textId="77777777" w:rsidR="00F90BDC" w:rsidRDefault="00F90BDC">
      <w:r xmlns:w="http://schemas.openxmlformats.org/wordprocessingml/2006/main">
        <w:t xml:space="preserve">2. O que significa ser considerado inocente?</w:t>
      </w:r>
    </w:p>
    <w:p w14:paraId="4CFC729A" w14:textId="77777777" w:rsidR="00F90BDC" w:rsidRDefault="00F90BDC"/>
    <w:p w14:paraId="0BC56307" w14:textId="77777777" w:rsidR="00F90BDC" w:rsidRDefault="00F90BDC">
      <w:r xmlns:w="http://schemas.openxmlformats.org/wordprocessingml/2006/main">
        <w:t xml:space="preserve">1. Isaías 53:7 - Ele foi oprimido e afligido, mas não abriu a boca; ele foi levado como um cordeiro ao matadouro, e como uma ovelha muda diante de seus tosquiadores, ele não abriu a boca.</w:t>
      </w:r>
    </w:p>
    <w:p w14:paraId="2E74B84B" w14:textId="77777777" w:rsidR="00F90BDC" w:rsidRDefault="00F90BDC"/>
    <w:p w14:paraId="4ECEEA4A" w14:textId="77777777" w:rsidR="00F90BDC" w:rsidRDefault="00F90BDC">
      <w:r xmlns:w="http://schemas.openxmlformats.org/wordprocessingml/2006/main">
        <w:t xml:space="preserve">2. Provérbios 17:15 - Aquele que justifica o ímpio e aquele que condena o justo, ambos são uma abominação para o Senhor.</w:t>
      </w:r>
    </w:p>
    <w:p w14:paraId="72FEF8F0" w14:textId="77777777" w:rsidR="00F90BDC" w:rsidRDefault="00F90BDC"/>
    <w:p w14:paraId="3AA10A25" w14:textId="77777777" w:rsidR="00F90BDC" w:rsidRDefault="00F90BDC">
      <w:r xmlns:w="http://schemas.openxmlformats.org/wordprocessingml/2006/main">
        <w:t xml:space="preserve">Lucas 23:15 Não, nem ainda Herodes; porque eu te enviei a ele; e eis que nada digno de morte lhe é feito.</w:t>
      </w:r>
    </w:p>
    <w:p w14:paraId="4F0F0A21" w14:textId="77777777" w:rsidR="00F90BDC" w:rsidRDefault="00F90BDC"/>
    <w:p w14:paraId="0F0461EB" w14:textId="77777777" w:rsidR="00F90BDC" w:rsidRDefault="00F90BDC">
      <w:r xmlns:w="http://schemas.openxmlformats.org/wordprocessingml/2006/main">
        <w:t xml:space="preserve">O governador romano Pilatos não encontrou culpa alguma em Jesus e recusou-se a condená-lo.</w:t>
      </w:r>
    </w:p>
    <w:p w14:paraId="362D2440" w14:textId="77777777" w:rsidR="00F90BDC" w:rsidRDefault="00F90BDC"/>
    <w:p w14:paraId="7CD487B5" w14:textId="77777777" w:rsidR="00F90BDC" w:rsidRDefault="00F90BDC">
      <w:r xmlns:w="http://schemas.openxmlformats.org/wordprocessingml/2006/main">
        <w:t xml:space="preserve">1: A proteção de Deus a Jesus mostra seu amor por nós.</w:t>
      </w:r>
    </w:p>
    <w:p w14:paraId="00673081" w14:textId="77777777" w:rsidR="00F90BDC" w:rsidRDefault="00F90BDC"/>
    <w:p w14:paraId="11BC812F" w14:textId="77777777" w:rsidR="00F90BDC" w:rsidRDefault="00F90BDC">
      <w:r xmlns:w="http://schemas.openxmlformats.org/wordprocessingml/2006/main">
        <w:t xml:space="preserve">2: A inocência de Jesus revela o poder da sua verdade.</w:t>
      </w:r>
    </w:p>
    <w:p w14:paraId="07B4A406" w14:textId="77777777" w:rsidR="00F90BDC" w:rsidRDefault="00F90BDC"/>
    <w:p w14:paraId="380521A6" w14:textId="77777777" w:rsidR="00F90BDC" w:rsidRDefault="00F90BDC">
      <w:r xmlns:w="http://schemas.openxmlformats.org/wordprocessingml/2006/main">
        <w:t xml:space="preserve">1: Isaías 53:9 - Foi-lhe designada uma sepultura com os ímpios, e com os ricos na sua morte, embora não tivesse cometido violência, nem houvesse engano na sua boca.</w:t>
      </w:r>
    </w:p>
    <w:p w14:paraId="37E8B46E" w14:textId="77777777" w:rsidR="00F90BDC" w:rsidRDefault="00F90BDC"/>
    <w:p w14:paraId="755EA4D1" w14:textId="77777777" w:rsidR="00F90BDC" w:rsidRDefault="00F90BDC">
      <w:r xmlns:w="http://schemas.openxmlformats.org/wordprocessingml/2006/main">
        <w:t xml:space="preserve">2: Filipenses 2:7-8 - mas fez-se nada, assumindo a forma de servo, nascendo à </w:t>
      </w:r>
      <w:r xmlns:w="http://schemas.openxmlformats.org/wordprocessingml/2006/main">
        <w:lastRenderedPageBreak xmlns:w="http://schemas.openxmlformats.org/wordprocessingml/2006/main"/>
      </w:r>
      <w:r xmlns:w="http://schemas.openxmlformats.org/wordprocessingml/2006/main">
        <w:t xml:space="preserve">semelhança dos homens. E, sendo encontrado em forma humana, humilhou-se tornando-se obediente até à morte, até morte de cruz.</w:t>
      </w:r>
    </w:p>
    <w:p w14:paraId="4AE5E35B" w14:textId="77777777" w:rsidR="00F90BDC" w:rsidRDefault="00F90BDC"/>
    <w:p w14:paraId="704FF698" w14:textId="77777777" w:rsidR="00F90BDC" w:rsidRDefault="00F90BDC">
      <w:r xmlns:w="http://schemas.openxmlformats.org/wordprocessingml/2006/main">
        <w:t xml:space="preserve">Lucas 23:16 Portanto, castigá-lo-ei e soltá-lo-ei.</w:t>
      </w:r>
    </w:p>
    <w:p w14:paraId="46B40B92" w14:textId="77777777" w:rsidR="00F90BDC" w:rsidRDefault="00F90BDC"/>
    <w:p w14:paraId="042CBEAD" w14:textId="77777777" w:rsidR="00F90BDC" w:rsidRDefault="00F90BDC">
      <w:r xmlns:w="http://schemas.openxmlformats.org/wordprocessingml/2006/main">
        <w:t xml:space="preserve">Esta passagem expressa a disposição de Jesus em perdoar aqueles que O injustiçaram.</w:t>
      </w:r>
    </w:p>
    <w:p w14:paraId="439BB622" w14:textId="77777777" w:rsidR="00F90BDC" w:rsidRDefault="00F90BDC"/>
    <w:p w14:paraId="47A71489" w14:textId="77777777" w:rsidR="00F90BDC" w:rsidRDefault="00F90BDC">
      <w:r xmlns:w="http://schemas.openxmlformats.org/wordprocessingml/2006/main">
        <w:t xml:space="preserve">1. “O Poder do Perdão”</w:t>
      </w:r>
    </w:p>
    <w:p w14:paraId="6FCBB1F8" w14:textId="77777777" w:rsidR="00F90BDC" w:rsidRDefault="00F90BDC"/>
    <w:p w14:paraId="74776E01" w14:textId="77777777" w:rsidR="00F90BDC" w:rsidRDefault="00F90BDC">
      <w:r xmlns:w="http://schemas.openxmlformats.org/wordprocessingml/2006/main">
        <w:t xml:space="preserve">2. “A Necessidade da Misericórdia”</w:t>
      </w:r>
    </w:p>
    <w:p w14:paraId="24C40065" w14:textId="77777777" w:rsidR="00F90BDC" w:rsidRDefault="00F90BDC"/>
    <w:p w14:paraId="0E4FE90D" w14:textId="77777777" w:rsidR="00F90BDC" w:rsidRDefault="00F90BDC">
      <w:r xmlns:w="http://schemas.openxmlformats.org/wordprocessingml/2006/main">
        <w:t xml:space="preserve">1. Mateus 6:14-15 - "Porque se você perdoar as ofensas dos outros, seu Pai celestial também irá perdoar você, mas se você não perdoar as ofensas dos outros, nem seu Pai perdoará as suas ofensas."</w:t>
      </w:r>
    </w:p>
    <w:p w14:paraId="2AAC60B4" w14:textId="77777777" w:rsidR="00F90BDC" w:rsidRDefault="00F90BDC"/>
    <w:p w14:paraId="3206B015" w14:textId="77777777" w:rsidR="00F90BDC" w:rsidRDefault="00F90BDC">
      <w:r xmlns:w="http://schemas.openxmlformats.org/wordprocessingml/2006/main">
        <w:t xml:space="preserve">2. Efésios 4:32 - "Sejam bondosos uns com os outros, compassivos, perdoando-se uns aos outros, como Deus perdoou vocês em Cristo."</w:t>
      </w:r>
    </w:p>
    <w:p w14:paraId="459DF589" w14:textId="77777777" w:rsidR="00F90BDC" w:rsidRDefault="00F90BDC"/>
    <w:p w14:paraId="57E175CA" w14:textId="77777777" w:rsidR="00F90BDC" w:rsidRDefault="00F90BDC">
      <w:r xmlns:w="http://schemas.openxmlformats.org/wordprocessingml/2006/main">
        <w:t xml:space="preserve">Lucas 23:17 (Porque necessariamente ele deve liberar alguém para eles na festa.)</w:t>
      </w:r>
    </w:p>
    <w:p w14:paraId="7F70AB3C" w14:textId="77777777" w:rsidR="00F90BDC" w:rsidRDefault="00F90BDC"/>
    <w:p w14:paraId="2066095F" w14:textId="77777777" w:rsidR="00F90BDC" w:rsidRDefault="00F90BDC">
      <w:r xmlns:w="http://schemas.openxmlformats.org/wordprocessingml/2006/main">
        <w:t xml:space="preserve">A passagem explica que quando o povo exigiu que Pilatos libertasse um prisioneiro, Jesus foi entregue a eles de acordo com o costume da festa.</w:t>
      </w:r>
    </w:p>
    <w:p w14:paraId="05823CA2" w14:textId="77777777" w:rsidR="00F90BDC" w:rsidRDefault="00F90BDC"/>
    <w:p w14:paraId="705CD263" w14:textId="77777777" w:rsidR="00F90BDC" w:rsidRDefault="00F90BDC">
      <w:r xmlns:w="http://schemas.openxmlformats.org/wordprocessingml/2006/main">
        <w:t xml:space="preserve">1. Fazendo sacrifícios pelos outros: compreendendo o sacrifício de Jesus por nós</w:t>
      </w:r>
    </w:p>
    <w:p w14:paraId="3400215E" w14:textId="77777777" w:rsidR="00F90BDC" w:rsidRDefault="00F90BDC"/>
    <w:p w14:paraId="040CE14D" w14:textId="77777777" w:rsidR="00F90BDC" w:rsidRDefault="00F90BDC">
      <w:r xmlns:w="http://schemas.openxmlformats.org/wordprocessingml/2006/main">
        <w:t xml:space="preserve">2. O poder da escolha de Pilatos: o que podemos aprender com a sua decisão</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João 3:16: Porque Deus amou o mundo de tal maneira que deu o seu Filho unigênito, para que todo aquele que nele crê não pereça, mas tenha a vida eterna.</w:t>
      </w:r>
    </w:p>
    <w:p w14:paraId="3199A4FC" w14:textId="77777777" w:rsidR="00F90BDC" w:rsidRDefault="00F90BDC"/>
    <w:p w14:paraId="6E5B368E" w14:textId="77777777" w:rsidR="00F90BDC" w:rsidRDefault="00F90BDC">
      <w:r xmlns:w="http://schemas.openxmlformats.org/wordprocessingml/2006/main">
        <w:t xml:space="preserve">2. Filipenses 2:8: E sendo considerado homem, humilhou-se e tornou-se obediente até a morte, até a morte de cruz.</w:t>
      </w:r>
    </w:p>
    <w:p w14:paraId="3C48CBB7" w14:textId="77777777" w:rsidR="00F90BDC" w:rsidRDefault="00F90BDC"/>
    <w:p w14:paraId="4FBBF522" w14:textId="77777777" w:rsidR="00F90BDC" w:rsidRDefault="00F90BDC">
      <w:r xmlns:w="http://schemas.openxmlformats.org/wordprocessingml/2006/main">
        <w:t xml:space="preserve">Lucas 23:18 E todos imediatamente clamaram, dizendo: Fora com este homem, e solta-nos Barrabás;</w:t>
      </w:r>
    </w:p>
    <w:p w14:paraId="78B80864" w14:textId="77777777" w:rsidR="00F90BDC" w:rsidRDefault="00F90BDC"/>
    <w:p w14:paraId="4726EBE0" w14:textId="77777777" w:rsidR="00F90BDC" w:rsidRDefault="00F90BDC">
      <w:r xmlns:w="http://schemas.openxmlformats.org/wordprocessingml/2006/main">
        <w:t xml:space="preserve">Esta passagem descreve o apelo da multidão para a libertação de Barrabás e a crucificação de Jesus.</w:t>
      </w:r>
    </w:p>
    <w:p w14:paraId="3B33BA7B" w14:textId="77777777" w:rsidR="00F90BDC" w:rsidRDefault="00F90BDC"/>
    <w:p w14:paraId="4A85CCCF" w14:textId="77777777" w:rsidR="00F90BDC" w:rsidRDefault="00F90BDC">
      <w:r xmlns:w="http://schemas.openxmlformats.org/wordprocessingml/2006/main">
        <w:t xml:space="preserve">1. O Custo da Redenção: Compreendendo o Sacrifício de Jesus</w:t>
      </w:r>
    </w:p>
    <w:p w14:paraId="0A0F1006" w14:textId="77777777" w:rsidR="00F90BDC" w:rsidRDefault="00F90BDC"/>
    <w:p w14:paraId="7EE65C17" w14:textId="77777777" w:rsidR="00F90BDC" w:rsidRDefault="00F90BDC">
      <w:r xmlns:w="http://schemas.openxmlformats.org/wordprocessingml/2006/main">
        <w:t xml:space="preserve">2. A Santidade da Vida: Escolhendo Jesus em vez de Barrabás</w:t>
      </w:r>
    </w:p>
    <w:p w14:paraId="6667DB1C" w14:textId="77777777" w:rsidR="00F90BDC" w:rsidRDefault="00F90BDC"/>
    <w:p w14:paraId="394DABA5" w14:textId="77777777" w:rsidR="00F90BDC" w:rsidRDefault="00F90BDC">
      <w:r xmlns:w="http://schemas.openxmlformats.org/wordprocessingml/2006/main">
        <w:t xml:space="preserve">1. João 8:34, "Jesus respondeu-lhes: “Em verdade, em verdade vos digo que todo aquele que comete pecado é escravo do pecado."</w:t>
      </w:r>
    </w:p>
    <w:p w14:paraId="73BEB70C" w14:textId="77777777" w:rsidR="00F90BDC" w:rsidRDefault="00F90BDC"/>
    <w:p w14:paraId="76814CF4" w14:textId="77777777" w:rsidR="00F90BDC" w:rsidRDefault="00F90BDC">
      <w:r xmlns:w="http://schemas.openxmlformats.org/wordprocessingml/2006/main">
        <w:t xml:space="preserve">2. Romanos 6:23, "Porque o salário do pecado é a morte, mas o dom gratuito de Deus é a vida eterna em Cristo Jesus, nosso Senhor."</w:t>
      </w:r>
    </w:p>
    <w:p w14:paraId="597227BF" w14:textId="77777777" w:rsidR="00F90BDC" w:rsidRDefault="00F90BDC"/>
    <w:p w14:paraId="0B6BB503" w14:textId="77777777" w:rsidR="00F90BDC" w:rsidRDefault="00F90BDC">
      <w:r xmlns:w="http://schemas.openxmlformats.org/wordprocessingml/2006/main">
        <w:t xml:space="preserve">Lucas 23:19 (que por uma certa sedição feita na cidade, e por homicídio, foi lançado na prisão.)</w:t>
      </w:r>
    </w:p>
    <w:p w14:paraId="3E0BF9C6" w14:textId="77777777" w:rsidR="00F90BDC" w:rsidRDefault="00F90BDC"/>
    <w:p w14:paraId="6C79F7EB" w14:textId="77777777" w:rsidR="00F90BDC" w:rsidRDefault="00F90BDC">
      <w:r xmlns:w="http://schemas.openxmlformats.org/wordprocessingml/2006/main">
        <w:t xml:space="preserve">Esta passagem descreve a prisão de Jesus devido a falsas acusações de sedição e assassinato.</w:t>
      </w:r>
    </w:p>
    <w:p w14:paraId="1E28EE28" w14:textId="77777777" w:rsidR="00F90BDC" w:rsidRDefault="00F90BDC"/>
    <w:p w14:paraId="23452AB5" w14:textId="77777777" w:rsidR="00F90BDC" w:rsidRDefault="00F90BDC">
      <w:r xmlns:w="http://schemas.openxmlformats.org/wordprocessingml/2006/main">
        <w:t xml:space="preserve">1: Devemos nos esforçar para permanecer fiéis a Deus mesmo quando enfrentamos perseguição.</w:t>
      </w:r>
    </w:p>
    <w:p w14:paraId="2F8421BE" w14:textId="77777777" w:rsidR="00F90BDC" w:rsidRDefault="00F90BDC"/>
    <w:p w14:paraId="7B0F5481" w14:textId="77777777" w:rsidR="00F90BDC" w:rsidRDefault="00F90BDC">
      <w:r xmlns:w="http://schemas.openxmlformats.org/wordprocessingml/2006/main">
        <w:t xml:space="preserve">2: Não devemos prestar falso testemunho contra outros, pois isso é errado e contra a lei de Deus.</w:t>
      </w:r>
    </w:p>
    <w:p w14:paraId="1629DAF1" w14:textId="77777777" w:rsidR="00F90BDC" w:rsidRDefault="00F90BDC"/>
    <w:p w14:paraId="5EC10F9D" w14:textId="77777777" w:rsidR="00F90BDC" w:rsidRDefault="00F90BDC">
      <w:r xmlns:w="http://schemas.openxmlformats.org/wordprocessingml/2006/main">
        <w:t xml:space="preserve">1: Tiago 5:12 - "Mas, acima de tudo, meus irmãos, não jureis, nem pelo céu, nem pela terra, nem por qualquer outro juramento, mas que o vosso “sim” seja sim e o vosso “não” seja não, para que vocês não pode cair sob condenação.”</w:t>
      </w:r>
    </w:p>
    <w:p w14:paraId="2F80DF7D" w14:textId="77777777" w:rsidR="00F90BDC" w:rsidRDefault="00F90BDC"/>
    <w:p w14:paraId="7E0A95FF" w14:textId="77777777" w:rsidR="00F90BDC" w:rsidRDefault="00F90BDC">
      <w:r xmlns:w="http://schemas.openxmlformats.org/wordprocessingml/2006/main">
        <w:t xml:space="preserve">2: Mateus 7:12 - “Portanto, em tudo, faça aos outros o que gostaria que fizessem a você, pois isso resume a Lei e os Profetas.”</w:t>
      </w:r>
    </w:p>
    <w:p w14:paraId="772964CC" w14:textId="77777777" w:rsidR="00F90BDC" w:rsidRDefault="00F90BDC"/>
    <w:p w14:paraId="0A0CEE68" w14:textId="77777777" w:rsidR="00F90BDC" w:rsidRDefault="00F90BDC">
      <w:r xmlns:w="http://schemas.openxmlformats.org/wordprocessingml/2006/main">
        <w:t xml:space="preserve">Lucas 23:20 Pilatos, pois, querendo libertar Jesus, tornou a falar-lhes.</w:t>
      </w:r>
    </w:p>
    <w:p w14:paraId="2D22CED8" w14:textId="77777777" w:rsidR="00F90BDC" w:rsidRDefault="00F90BDC"/>
    <w:p w14:paraId="2B65FDC0" w14:textId="77777777" w:rsidR="00F90BDC" w:rsidRDefault="00F90BDC">
      <w:r xmlns:w="http://schemas.openxmlformats.org/wordprocessingml/2006/main">
        <w:t xml:space="preserve">Pilatos, querendo libertar Jesus, falou pela segunda vez ao povo.</w:t>
      </w:r>
    </w:p>
    <w:p w14:paraId="02C47AF5" w14:textId="77777777" w:rsidR="00F90BDC" w:rsidRDefault="00F90BDC"/>
    <w:p w14:paraId="46ADB211" w14:textId="77777777" w:rsidR="00F90BDC" w:rsidRDefault="00F90BDC">
      <w:r xmlns:w="http://schemas.openxmlformats.org/wordprocessingml/2006/main">
        <w:t xml:space="preserve">1. O poder da misericórdia: por que Jesus merece perdão</w:t>
      </w:r>
    </w:p>
    <w:p w14:paraId="1094FE56" w14:textId="77777777" w:rsidR="00F90BDC" w:rsidRDefault="00F90BDC"/>
    <w:p w14:paraId="3EEDF0A6" w14:textId="77777777" w:rsidR="00F90BDC" w:rsidRDefault="00F90BDC">
      <w:r xmlns:w="http://schemas.openxmlformats.org/wordprocessingml/2006/main">
        <w:t xml:space="preserve">2. O poder do perdão: como Jesus demonstra graça</w:t>
      </w:r>
    </w:p>
    <w:p w14:paraId="4935EE1D" w14:textId="77777777" w:rsidR="00F90BDC" w:rsidRDefault="00F90BDC"/>
    <w:p w14:paraId="34FCB843" w14:textId="77777777" w:rsidR="00F90BDC" w:rsidRDefault="00F90BDC">
      <w:r xmlns:w="http://schemas.openxmlformats.org/wordprocessingml/2006/main">
        <w:t xml:space="preserve">1. Colossenses 3:13 - "Suportem-se uns aos outros e perdoem uns aos outros se algum de vocês tiver alguma queixa contra alguém. Perdoem como o Senhor os perdoou."</w:t>
      </w:r>
    </w:p>
    <w:p w14:paraId="5E35A121" w14:textId="77777777" w:rsidR="00F90BDC" w:rsidRDefault="00F90BDC"/>
    <w:p w14:paraId="4A735112" w14:textId="77777777" w:rsidR="00F90BDC" w:rsidRDefault="00F90BDC">
      <w:r xmlns:w="http://schemas.openxmlformats.org/wordprocessingml/2006/main">
        <w:t xml:space="preserve">2. Mateus 18:21-25 - "Então Pedro aproximou-se de Jesus e perguntou: “Senhor, quantas vezes devo perdoar a meu irmão ou irmã que pecar contra mim? Até sete vezes?” Jesus respondeu: “Eu te digo: não até sete vezes, mas até setenta e sete vezes”.</w:t>
      </w:r>
    </w:p>
    <w:p w14:paraId="44F9F076" w14:textId="77777777" w:rsidR="00F90BDC" w:rsidRDefault="00F90BDC"/>
    <w:p w14:paraId="438ABF4D" w14:textId="77777777" w:rsidR="00F90BDC" w:rsidRDefault="00F90BDC">
      <w:r xmlns:w="http://schemas.openxmlformats.org/wordprocessingml/2006/main">
        <w:t xml:space="preserve">Lucas 23:21 Mas eles clamavam, dizendo: Crucifica-o, crucifica-o.</w:t>
      </w:r>
    </w:p>
    <w:p w14:paraId="3CD9BE0C" w14:textId="77777777" w:rsidR="00F90BDC" w:rsidRDefault="00F90BDC"/>
    <w:p w14:paraId="085C9A5F" w14:textId="77777777" w:rsidR="00F90BDC" w:rsidRDefault="00F90BDC">
      <w:r xmlns:w="http://schemas.openxmlformats.org/wordprocessingml/2006/main">
        <w:t xml:space="preserve">O povo clamava para que Jesus fosse crucificado.</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suportou o sofrimento da cruz, e devemos nos lembrar do seu sacrifício.</w:t>
      </w:r>
    </w:p>
    <w:p w14:paraId="279AE057" w14:textId="77777777" w:rsidR="00F90BDC" w:rsidRDefault="00F90BDC"/>
    <w:p w14:paraId="7B9D2F83" w14:textId="77777777" w:rsidR="00F90BDC" w:rsidRDefault="00F90BDC">
      <w:r xmlns:w="http://schemas.openxmlformats.org/wordprocessingml/2006/main">
        <w:t xml:space="preserve">2: Não deveríamos ser como a multidão que clamou pela crucificação de Jesus, mas sim voltar-nos para ele em busca de misericórdia e perdão.</w:t>
      </w:r>
    </w:p>
    <w:p w14:paraId="5834A07C" w14:textId="77777777" w:rsidR="00F90BDC" w:rsidRDefault="00F90BDC"/>
    <w:p w14:paraId="75FDA476" w14:textId="77777777" w:rsidR="00F90BDC" w:rsidRDefault="00F90BDC">
      <w:r xmlns:w="http://schemas.openxmlformats.org/wordprocessingml/2006/main">
        <w:t xml:space="preserve">1: 1 Pedro 2:21-24 - “Porque para isso fostes chamados, porque também Cristo sofreu por vós, deixando-vos o exemplo, para que sigais os seus passos. sua boca. Quando era injuriado, não retribuía a injúria; quando sofria, não ameaçava, mas continuava confiando naquele que julga com justiça. Ele mesmo levou em seu corpo os nossos pecados sobre o madeiro, para que morrêssemos. pecar e viver para a justiça. Pelas suas feridas você foi curado.</w:t>
      </w:r>
    </w:p>
    <w:p w14:paraId="1E9B46E5" w14:textId="77777777" w:rsidR="00F90BDC" w:rsidRDefault="00F90BDC"/>
    <w:p w14:paraId="45FB74C4" w14:textId="77777777" w:rsidR="00F90BDC" w:rsidRDefault="00F90BDC">
      <w:r xmlns:w="http://schemas.openxmlformats.org/wordprocessingml/2006/main">
        <w:t xml:space="preserve">2: Isaías 53:4-6 - “Certamente ele tomou sobre si as nossas enfermidades e carregou as nossas dores; contudo, nós o reputávamos como ferido, ferido por Deus e afligido. Ele foi o castigo que nos trouxe a paz, e pelas suas pisaduras fomos sarados. Todos nós, como ovelhas, nos desgarramos; cada um se desvia para o seu caminho; e o Senhor fez cair sobre ele a iniqüidade de todos nós. "</w:t>
      </w:r>
    </w:p>
    <w:p w14:paraId="5ABB582C" w14:textId="77777777" w:rsidR="00F90BDC" w:rsidRDefault="00F90BDC"/>
    <w:p w14:paraId="60326913" w14:textId="77777777" w:rsidR="00F90BDC" w:rsidRDefault="00F90BDC">
      <w:r xmlns:w="http://schemas.openxmlformats.org/wordprocessingml/2006/main">
        <w:t xml:space="preserve">Lucas 23:22 E perguntou-lhes terceira vez: Por que, que mal fez ele? Não encontrei nele nenhuma causa de morte; portanto, castigá-lo-ei e soltá-lo-ei.</w:t>
      </w:r>
    </w:p>
    <w:p w14:paraId="08F5D69F" w14:textId="77777777" w:rsidR="00F90BDC" w:rsidRDefault="00F90BDC"/>
    <w:p w14:paraId="5A3747A2" w14:textId="77777777" w:rsidR="00F90BDC" w:rsidRDefault="00F90BDC">
      <w:r xmlns:w="http://schemas.openxmlformats.org/wordprocessingml/2006/main">
        <w:t xml:space="preserve">Esta passagem descreve a terceira tentativa de Pilatos para persuadir a multidão a libertar Jesus depois de não encontrar nenhuma falha nele.</w:t>
      </w:r>
    </w:p>
    <w:p w14:paraId="15C402B2" w14:textId="77777777" w:rsidR="00F90BDC" w:rsidRDefault="00F90BDC"/>
    <w:p w14:paraId="1BA82F46" w14:textId="77777777" w:rsidR="00F90BDC" w:rsidRDefault="00F90BDC">
      <w:r xmlns:w="http://schemas.openxmlformats.org/wordprocessingml/2006/main">
        <w:t xml:space="preserve">1. Jesus, o Inocente: Uma mensagem sobre o poder da inocência de Jesus e como ela teve o poder de salvá-lo.</w:t>
      </w:r>
    </w:p>
    <w:p w14:paraId="1E2A4448" w14:textId="77777777" w:rsidR="00F90BDC" w:rsidRDefault="00F90BDC"/>
    <w:p w14:paraId="568A4C4E" w14:textId="77777777" w:rsidR="00F90BDC" w:rsidRDefault="00F90BDC">
      <w:r xmlns:w="http://schemas.openxmlformats.org/wordprocessingml/2006/main">
        <w:t xml:space="preserve">2. A Influência da Multidão: Uma mensagem sobre o perigo da mentalidade de turba e como não se deve confiar nela.</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53:9 - “Foi-lhe designada uma sepultura com os ímpios, e com o rico na sua morte, embora não tivesse cometido violência, nem houvesse engano na sua boca”.</w:t>
      </w:r>
    </w:p>
    <w:p w14:paraId="144C4BF4" w14:textId="77777777" w:rsidR="00F90BDC" w:rsidRDefault="00F90BDC"/>
    <w:p w14:paraId="4E0A8151" w14:textId="77777777" w:rsidR="00F90BDC" w:rsidRDefault="00F90BDC">
      <w:r xmlns:w="http://schemas.openxmlformats.org/wordprocessingml/2006/main">
        <w:t xml:space="preserve">2. João 8:46 - "Qual de vocês me convence do pecado? Se eu digo a verdade, por que você não acredita em mim?"</w:t>
      </w:r>
    </w:p>
    <w:p w14:paraId="040FEAAE" w14:textId="77777777" w:rsidR="00F90BDC" w:rsidRDefault="00F90BDC"/>
    <w:p w14:paraId="71AAB80D" w14:textId="77777777" w:rsidR="00F90BDC" w:rsidRDefault="00F90BDC">
      <w:r xmlns:w="http://schemas.openxmlformats.org/wordprocessingml/2006/main">
        <w:t xml:space="preserve">Lucas 23:23 E eles clamaram em alta voz, exigindo que ele fosse crucificado. E prevaleceram as vozes deles e dos principais sacerdotes.</w:t>
      </w:r>
    </w:p>
    <w:p w14:paraId="3D63B652" w14:textId="77777777" w:rsidR="00F90BDC" w:rsidRDefault="00F90BDC"/>
    <w:p w14:paraId="35563B56" w14:textId="77777777" w:rsidR="00F90BDC" w:rsidRDefault="00F90BDC">
      <w:r xmlns:w="http://schemas.openxmlformats.org/wordprocessingml/2006/main">
        <w:t xml:space="preserve">O povo e os principais sacerdotes exigiram que Jesus fosse crucificado.</w:t>
      </w:r>
    </w:p>
    <w:p w14:paraId="482F1A06" w14:textId="77777777" w:rsidR="00F90BDC" w:rsidRDefault="00F90BDC"/>
    <w:p w14:paraId="52063278" w14:textId="77777777" w:rsidR="00F90BDC" w:rsidRDefault="00F90BDC">
      <w:r xmlns:w="http://schemas.openxmlformats.org/wordprocessingml/2006/main">
        <w:t xml:space="preserve">1. O Poder da Unificação: Uma Voz, Um Propósito</w:t>
      </w:r>
    </w:p>
    <w:p w14:paraId="52CAFAB6" w14:textId="77777777" w:rsidR="00F90BDC" w:rsidRDefault="00F90BDC"/>
    <w:p w14:paraId="5000FF25" w14:textId="77777777" w:rsidR="00F90BDC" w:rsidRDefault="00F90BDC">
      <w:r xmlns:w="http://schemas.openxmlformats.org/wordprocessingml/2006/main">
        <w:t xml:space="preserve">2. O perigo do pensamento de grupo: seguir a multidão a que custo?</w:t>
      </w:r>
    </w:p>
    <w:p w14:paraId="5148FEEA" w14:textId="77777777" w:rsidR="00F90BDC" w:rsidRDefault="00F90BDC"/>
    <w:p w14:paraId="786833FE" w14:textId="77777777" w:rsidR="00F90BDC" w:rsidRDefault="00F90BDC">
      <w:r xmlns:w="http://schemas.openxmlformats.org/wordprocessingml/2006/main">
        <w:t xml:space="preserve">1. Salmo 118:8 – É melhor confiar no Senhor do que confiar no homem.</w:t>
      </w:r>
    </w:p>
    <w:p w14:paraId="509F8112" w14:textId="77777777" w:rsidR="00F90BDC" w:rsidRDefault="00F90BDC"/>
    <w:p w14:paraId="12277BAA" w14:textId="77777777" w:rsidR="00F90BDC" w:rsidRDefault="00F90BDC">
      <w:r xmlns:w="http://schemas.openxmlformats.org/wordprocessingml/2006/main">
        <w:t xml:space="preserve">2. Atos 5:29 - Então Pedro e os outros apóstolos responderam e disseram: Mais devemos obedecer a Deus do que aos homens.</w:t>
      </w:r>
    </w:p>
    <w:p w14:paraId="0FBFE05C" w14:textId="77777777" w:rsidR="00F90BDC" w:rsidRDefault="00F90BDC"/>
    <w:p w14:paraId="4F0ED45B" w14:textId="77777777" w:rsidR="00F90BDC" w:rsidRDefault="00F90BDC">
      <w:r xmlns:w="http://schemas.openxmlformats.org/wordprocessingml/2006/main">
        <w:t xml:space="preserve">Lucas 23:24 E Pilatos ordenou que fosse como eles queriam.</w:t>
      </w:r>
    </w:p>
    <w:p w14:paraId="06F583F9" w14:textId="77777777" w:rsidR="00F90BDC" w:rsidRDefault="00F90BDC"/>
    <w:p w14:paraId="13D4A3ED" w14:textId="77777777" w:rsidR="00F90BDC" w:rsidRDefault="00F90BDC">
      <w:r xmlns:w="http://schemas.openxmlformats.org/wordprocessingml/2006/main">
        <w:t xml:space="preserve">Esta passagem revela que Pilatos cedeu às exigências do povo e permitiu-lhes seguir o seu caminho.</w:t>
      </w:r>
    </w:p>
    <w:p w14:paraId="5FA184FA" w14:textId="77777777" w:rsidR="00F90BDC" w:rsidRDefault="00F90BDC"/>
    <w:p w14:paraId="52774868" w14:textId="77777777" w:rsidR="00F90BDC" w:rsidRDefault="00F90BDC">
      <w:r xmlns:w="http://schemas.openxmlformats.org/wordprocessingml/2006/main">
        <w:t xml:space="preserve">1. Deus está sempre no controle, mesmo que não pareça.</w:t>
      </w:r>
    </w:p>
    <w:p w14:paraId="4521929A" w14:textId="77777777" w:rsidR="00F90BDC" w:rsidRDefault="00F90BDC"/>
    <w:p w14:paraId="3401E919" w14:textId="77777777" w:rsidR="00F90BDC" w:rsidRDefault="00F90BDC">
      <w:r xmlns:w="http://schemas.openxmlformats.org/wordprocessingml/2006/main">
        <w:t xml:space="preserve">2. A submissão à vontade de Deus é o único caminho para a verdadeira paz.</w:t>
      </w:r>
    </w:p>
    <w:p w14:paraId="4858450A" w14:textId="77777777" w:rsidR="00F90BDC" w:rsidRDefault="00F90BDC"/>
    <w:p w14:paraId="7D5D6C1E" w14:textId="77777777" w:rsidR="00F90BDC" w:rsidRDefault="00F90BDC">
      <w:r xmlns:w="http://schemas.openxmlformats.org/wordprocessingml/2006/main">
        <w:t xml:space="preserve">1. Isaías 55:8-9 “Porque os meus pensamentos não são os vossos pensamentos, nem os vossos caminhos os meus caminhos”, declara o Senhor. “Assim como os céus são mais altos do que a terra, assim são os meus caminhos mais altos do que os vossos caminhos e os meus pensamentos mais altos do que os vossos pensamentos.</w:t>
      </w:r>
    </w:p>
    <w:p w14:paraId="0409B2CA" w14:textId="77777777" w:rsidR="00F90BDC" w:rsidRDefault="00F90BDC"/>
    <w:p w14:paraId="031C947A" w14:textId="77777777" w:rsidR="00F90BDC" w:rsidRDefault="00F90BDC">
      <w:r xmlns:w="http://schemas.openxmlformats.org/wordprocessingml/2006/main">
        <w:t xml:space="preserve">2. Provérbios 16:9 Em seus corações os humanos planejam seu rumo, mas o Senhor estabelece seus passos.</w:t>
      </w:r>
    </w:p>
    <w:p w14:paraId="7A78BC6C" w14:textId="77777777" w:rsidR="00F90BDC" w:rsidRDefault="00F90BDC"/>
    <w:p w14:paraId="04E16C9B" w14:textId="77777777" w:rsidR="00F90BDC" w:rsidRDefault="00F90BDC">
      <w:r xmlns:w="http://schemas.openxmlformats.org/wordprocessingml/2006/main">
        <w:t xml:space="preserve">Lucas 23:25 E soltou-lhes aquele que fora lançado na prisão por sedição e homicídio, a quem eles desejavam; mas ele entregou Jesus à vontade deles.</w:t>
      </w:r>
    </w:p>
    <w:p w14:paraId="571039F8" w14:textId="77777777" w:rsidR="00F90BDC" w:rsidRDefault="00F90BDC"/>
    <w:p w14:paraId="248CB9C2" w14:textId="77777777" w:rsidR="00F90BDC" w:rsidRDefault="00F90BDC">
      <w:r xmlns:w="http://schemas.openxmlformats.org/wordprocessingml/2006/main">
        <w:t xml:space="preserve">O povo de Jerusalém desejava que Barrabás fosse libertado e, em vez disso, Jesus foi entregue à sua vontade.</w:t>
      </w:r>
    </w:p>
    <w:p w14:paraId="45BF1913" w14:textId="77777777" w:rsidR="00F90BDC" w:rsidRDefault="00F90BDC"/>
    <w:p w14:paraId="4F31C053" w14:textId="77777777" w:rsidR="00F90BDC" w:rsidRDefault="00F90BDC">
      <w:r xmlns:w="http://schemas.openxmlformats.org/wordprocessingml/2006/main">
        <w:t xml:space="preserve">1. O poder da compaixão: como Jesus transformou uma sentença de morte em vida</w:t>
      </w:r>
    </w:p>
    <w:p w14:paraId="42AC0280" w14:textId="77777777" w:rsidR="00F90BDC" w:rsidRDefault="00F90BDC"/>
    <w:p w14:paraId="5BE8B3E0" w14:textId="77777777" w:rsidR="00F90BDC" w:rsidRDefault="00F90BDC">
      <w:r xmlns:w="http://schemas.openxmlformats.org/wordprocessingml/2006/main">
        <w:t xml:space="preserve">2. O poder do povo: examinando os efeitos da voz da multidão.</w:t>
      </w:r>
    </w:p>
    <w:p w14:paraId="09498E3E" w14:textId="77777777" w:rsidR="00F90BDC" w:rsidRDefault="00F90BDC"/>
    <w:p w14:paraId="65E28948" w14:textId="77777777" w:rsidR="00F90BDC" w:rsidRDefault="00F90BDC">
      <w:r xmlns:w="http://schemas.openxmlformats.org/wordprocessingml/2006/main">
        <w:t xml:space="preserve">1. Mateus 27:15-26 - A interação de Pilatos com o povo de Jerusalém e a decisão final de libertar Barrabás e crucificar Jesus.</w:t>
      </w:r>
    </w:p>
    <w:p w14:paraId="3EB9882A" w14:textId="77777777" w:rsidR="00F90BDC" w:rsidRDefault="00F90BDC"/>
    <w:p w14:paraId="6EA99A82" w14:textId="77777777" w:rsidR="00F90BDC" w:rsidRDefault="00F90BDC">
      <w:r xmlns:w="http://schemas.openxmlformats.org/wordprocessingml/2006/main">
        <w:t xml:space="preserve">2. Lucas 15:11-32 - A Parábola do Filho Pródigo, ilustrando a compaixão e misericórdia de Jesus.</w:t>
      </w:r>
    </w:p>
    <w:p w14:paraId="7B99529A" w14:textId="77777777" w:rsidR="00F90BDC" w:rsidRDefault="00F90BDC"/>
    <w:p w14:paraId="4402D502" w14:textId="77777777" w:rsidR="00F90BDC" w:rsidRDefault="00F90BDC">
      <w:r xmlns:w="http://schemas.openxmlformats.org/wordprocessingml/2006/main">
        <w:t xml:space="preserve">Lucas 23:26 E, enquanto o levavam, prenderam um certo Simão, cireneu, que vinha do país, e sobre ele depositaram a cruz, para que a carregasse depois de Jesus.</w:t>
      </w:r>
    </w:p>
    <w:p w14:paraId="3BB27954" w14:textId="77777777" w:rsidR="00F90BDC" w:rsidRDefault="00F90BDC"/>
    <w:p w14:paraId="48E56FEB" w14:textId="77777777" w:rsidR="00F90BDC" w:rsidRDefault="00F90BDC">
      <w:r xmlns:w="http://schemas.openxmlformats.org/wordprocessingml/2006/main">
        <w:t xml:space="preserve">Os soldados obrigaram Simão a carregar a cruz de Jesus.</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usa pessoas inesperadas para realizar Seu plano.</w:t>
      </w:r>
    </w:p>
    <w:p w14:paraId="18E07AF8" w14:textId="77777777" w:rsidR="00F90BDC" w:rsidRDefault="00F90BDC"/>
    <w:p w14:paraId="76DA4A04" w14:textId="77777777" w:rsidR="00F90BDC" w:rsidRDefault="00F90BDC">
      <w:r xmlns:w="http://schemas.openxmlformats.org/wordprocessingml/2006/main">
        <w:t xml:space="preserve">2: Podemos confiar em Deus, mesmo quando somos forçados a fazer algo difícil.</w:t>
      </w:r>
    </w:p>
    <w:p w14:paraId="2F56780F" w14:textId="77777777" w:rsidR="00F90BDC" w:rsidRDefault="00F90BDC"/>
    <w:p w14:paraId="2348B3FD" w14:textId="77777777" w:rsidR="00F90BDC" w:rsidRDefault="00F90BDC">
      <w:r xmlns:w="http://schemas.openxmlformats.org/wordprocessingml/2006/main">
        <w:t xml:space="preserve">1: Atos 10:34-35 - Deus não mostra parcialidade, mas em cada nação qualquer um que o teme e faz o que é certo é aceitável para ele.</w:t>
      </w:r>
    </w:p>
    <w:p w14:paraId="372DB0E6" w14:textId="77777777" w:rsidR="00F90BDC" w:rsidRDefault="00F90BDC"/>
    <w:p w14:paraId="6EE84609" w14:textId="77777777" w:rsidR="00F90BDC" w:rsidRDefault="00F90BDC">
      <w:r xmlns:w="http://schemas.openxmlformats.org/wordprocessingml/2006/main">
        <w:t xml:space="preserve">2: Mateus 16:24-25 - Então Jesus disse aos seus discípulos: “Quem quiser ser meu discípulo, negue-se a si mesmo, tome a sua cruz e siga-me.</w:t>
      </w:r>
    </w:p>
    <w:p w14:paraId="5FD3C958" w14:textId="77777777" w:rsidR="00F90BDC" w:rsidRDefault="00F90BDC"/>
    <w:p w14:paraId="5AE01B65" w14:textId="77777777" w:rsidR="00F90BDC" w:rsidRDefault="00F90BDC">
      <w:r xmlns:w="http://schemas.openxmlformats.org/wordprocessingml/2006/main">
        <w:t xml:space="preserve">Lucas 23:27 E seguia-o grande multidão de gente, e de mulheres, que também o pranteavam e lamentavam.</w:t>
      </w:r>
    </w:p>
    <w:p w14:paraId="6287D724" w14:textId="77777777" w:rsidR="00F90BDC" w:rsidRDefault="00F90BDC"/>
    <w:p w14:paraId="10557E09" w14:textId="77777777" w:rsidR="00F90BDC" w:rsidRDefault="00F90BDC">
      <w:r xmlns:w="http://schemas.openxmlformats.org/wordprocessingml/2006/main">
        <w:t xml:space="preserve">Uma grande multidão de pessoas, incluindo muitas mulheres, seguiu Jesus e expressou sua tristeza por ele.</w:t>
      </w:r>
    </w:p>
    <w:p w14:paraId="3AD0DFB5" w14:textId="77777777" w:rsidR="00F90BDC" w:rsidRDefault="00F90BDC"/>
    <w:p w14:paraId="7A2304AF" w14:textId="77777777" w:rsidR="00F90BDC" w:rsidRDefault="00F90BDC">
      <w:r xmlns:w="http://schemas.openxmlformats.org/wordprocessingml/2006/main">
        <w:t xml:space="preserve">1. Jesus Cristo: Nosso Salvador Sofredor</w:t>
      </w:r>
    </w:p>
    <w:p w14:paraId="2C7796ED" w14:textId="77777777" w:rsidR="00F90BDC" w:rsidRDefault="00F90BDC"/>
    <w:p w14:paraId="02E5C490" w14:textId="77777777" w:rsidR="00F90BDC" w:rsidRDefault="00F90BDC">
      <w:r xmlns:w="http://schemas.openxmlformats.org/wordprocessingml/2006/main">
        <w:t xml:space="preserve">2. O poder do amor e da compaixão de Jesus</w:t>
      </w:r>
    </w:p>
    <w:p w14:paraId="43B28036" w14:textId="77777777" w:rsidR="00F90BDC" w:rsidRDefault="00F90BDC"/>
    <w:p w14:paraId="31ED5E6E" w14:textId="77777777" w:rsidR="00F90BDC" w:rsidRDefault="00F90BDC">
      <w:r xmlns:w="http://schemas.openxmlformats.org/wordprocessingml/2006/main">
        <w:t xml:space="preserve">1. Hebreus 4:15-16 “Porque não temos sumo sacerdote que não possa compadecer-se das nossas fraquezas, mas alguém que foi tentado em todas as coisas, à nossa semelhança, mas sem pecado. Aproximemo-nos então com confiança do trono da graça, para que possamos receber misericórdia e encontrar graça para ajuda em tempo de necessidade.”</w:t>
      </w:r>
    </w:p>
    <w:p w14:paraId="7A4C5F06" w14:textId="77777777" w:rsidR="00F90BDC" w:rsidRDefault="00F90BDC"/>
    <w:p w14:paraId="5EE66ACE" w14:textId="77777777" w:rsidR="00F90BDC" w:rsidRDefault="00F90BDC">
      <w:r xmlns:w="http://schemas.openxmlformats.org/wordprocessingml/2006/main">
        <w:t xml:space="preserve">2. João 11:35 “Jesus chorou.”</w:t>
      </w:r>
    </w:p>
    <w:p w14:paraId="489C43F7" w14:textId="77777777" w:rsidR="00F90BDC" w:rsidRDefault="00F90BDC"/>
    <w:p w14:paraId="2DE8407C" w14:textId="77777777" w:rsidR="00F90BDC" w:rsidRDefault="00F90BDC">
      <w:r xmlns:w="http://schemas.openxmlformats.org/wordprocessingml/2006/main">
        <w:t xml:space="preserve">Lucas 23:28 Mas Jesus, voltando-se para elas, disse: Filhas de Jerusalém, não choreis por mim, mas chorai </w:t>
      </w:r>
      <w:r xmlns:w="http://schemas.openxmlformats.org/wordprocessingml/2006/main">
        <w:lastRenderedPageBreak xmlns:w="http://schemas.openxmlformats.org/wordprocessingml/2006/main"/>
      </w:r>
      <w:r xmlns:w="http://schemas.openxmlformats.org/wordprocessingml/2006/main">
        <w:t xml:space="preserve">por vós mesmas e por vossos filhos.</w:t>
      </w:r>
    </w:p>
    <w:p w14:paraId="41FEA226" w14:textId="77777777" w:rsidR="00F90BDC" w:rsidRDefault="00F90BDC"/>
    <w:p w14:paraId="609F621F" w14:textId="77777777" w:rsidR="00F90BDC" w:rsidRDefault="00F90BDC">
      <w:r xmlns:w="http://schemas.openxmlformats.org/wordprocessingml/2006/main">
        <w:t xml:space="preserve">Jesus aconselhou as mulheres de Jerusalém a chorarem pelo seu próprio sofrimento em vez do dele.</w:t>
      </w:r>
    </w:p>
    <w:p w14:paraId="5D8422B1" w14:textId="77777777" w:rsidR="00F90BDC" w:rsidRDefault="00F90BDC"/>
    <w:p w14:paraId="3133BB91" w14:textId="77777777" w:rsidR="00F90BDC" w:rsidRDefault="00F90BDC">
      <w:r xmlns:w="http://schemas.openxmlformats.org/wordprocessingml/2006/main">
        <w:t xml:space="preserve">1: Chorando pelo nosso próprio sofrimento - instrução de Jesus às mulheres de Jerusalém em Lucas 23:28.</w:t>
      </w:r>
    </w:p>
    <w:p w14:paraId="28AF664B" w14:textId="77777777" w:rsidR="00F90BDC" w:rsidRDefault="00F90BDC"/>
    <w:p w14:paraId="6BF4230F" w14:textId="77777777" w:rsidR="00F90BDC" w:rsidRDefault="00F90BDC">
      <w:r xmlns:w="http://schemas.openxmlformats.org/wordprocessingml/2006/main">
        <w:t xml:space="preserve">2: Empatia pelos outros - O ensinamento de Jesus às mulheres de Jerusalém em Lucas 23:28 para chorarem pelo seu próprio sofrimento e pelo sofrimento de seus filhos.</w:t>
      </w:r>
    </w:p>
    <w:p w14:paraId="0FF1F229" w14:textId="77777777" w:rsidR="00F90BDC" w:rsidRDefault="00F90BDC"/>
    <w:p w14:paraId="4FE3BE2C" w14:textId="77777777" w:rsidR="00F90BDC" w:rsidRDefault="00F90BDC">
      <w:r xmlns:w="http://schemas.openxmlformats.org/wordprocessingml/2006/main">
        <w:t xml:space="preserve">1: Romanos 12:15 - Alegrem-se com os que se alegram; chore com aqueles que choram.</w:t>
      </w:r>
    </w:p>
    <w:p w14:paraId="6F038F6C" w14:textId="77777777" w:rsidR="00F90BDC" w:rsidRDefault="00F90BDC"/>
    <w:p w14:paraId="76A22295" w14:textId="77777777" w:rsidR="00F90BDC" w:rsidRDefault="00F90BDC">
      <w:r xmlns:w="http://schemas.openxmlformats.org/wordprocessingml/2006/main">
        <w:t xml:space="preserve">2: Mateus 5:4 - Bem-aventurados os que choram, porque serão consolados.</w:t>
      </w:r>
    </w:p>
    <w:p w14:paraId="4515B42D" w14:textId="77777777" w:rsidR="00F90BDC" w:rsidRDefault="00F90BDC"/>
    <w:p w14:paraId="6CADFA89" w14:textId="77777777" w:rsidR="00F90BDC" w:rsidRDefault="00F90BDC">
      <w:r xmlns:w="http://schemas.openxmlformats.org/wordprocessingml/2006/main">
        <w:t xml:space="preserve">Lucas 23:29 Porque eis que vêm dias em que dirão: Bem-aventuradas as estéreis, e os ventres que nunca geraram, e os peitos que nunca amamentaram.</w:t>
      </w:r>
    </w:p>
    <w:p w14:paraId="697151F4" w14:textId="77777777" w:rsidR="00F90BDC" w:rsidRDefault="00F90BDC"/>
    <w:p w14:paraId="3B61E4F8" w14:textId="77777777" w:rsidR="00F90BDC" w:rsidRDefault="00F90BDC">
      <w:r xmlns:w="http://schemas.openxmlformats.org/wordprocessingml/2006/main">
        <w:t xml:space="preserve">Esta passagem fala de um tempo em que as mulheres estéreis serão abençoadas.</w:t>
      </w:r>
    </w:p>
    <w:p w14:paraId="3599C414" w14:textId="77777777" w:rsidR="00F90BDC" w:rsidRDefault="00F90BDC"/>
    <w:p w14:paraId="6703FFC4" w14:textId="77777777" w:rsidR="00F90BDC" w:rsidRDefault="00F90BDC">
      <w:r xmlns:w="http://schemas.openxmlformats.org/wordprocessingml/2006/main">
        <w:t xml:space="preserve">1: A graça de Deus para as mulheres estéreis - A sobre a graça de Deus para aquelas que são estéreis e sem filhos.</w:t>
      </w:r>
    </w:p>
    <w:p w14:paraId="1F77ED81" w14:textId="77777777" w:rsidR="00F90BDC" w:rsidRDefault="00F90BDC"/>
    <w:p w14:paraId="56DF2589" w14:textId="77777777" w:rsidR="00F90BDC" w:rsidRDefault="00F90BDC">
      <w:r xmlns:w="http://schemas.openxmlformats.org/wordprocessingml/2006/main">
        <w:t xml:space="preserve">2: Esperança para as Mulheres Estéreis - Explorando a esperança que vem de Deus mesmo quando uma mulher é estéril.</w:t>
      </w:r>
    </w:p>
    <w:p w14:paraId="49AFD109" w14:textId="77777777" w:rsidR="00F90BDC" w:rsidRDefault="00F90BDC"/>
    <w:p w14:paraId="78F31F0E" w14:textId="77777777" w:rsidR="00F90BDC" w:rsidRDefault="00F90BDC">
      <w:r xmlns:w="http://schemas.openxmlformats.org/wordprocessingml/2006/main">
        <w:t xml:space="preserve">1: Salmos 113:9 - Ele faz com que a mulher estéril cuide da casa e seja uma alegre mãe de filhos. Louvado seja o Senhor.</w:t>
      </w:r>
    </w:p>
    <w:p w14:paraId="21FB65A8" w14:textId="77777777" w:rsidR="00F90BDC" w:rsidRDefault="00F90BDC"/>
    <w:p w14:paraId="4477A464" w14:textId="77777777" w:rsidR="00F90BDC" w:rsidRDefault="00F90BDC">
      <w:r xmlns:w="http://schemas.openxmlformats.org/wordprocessingml/2006/main">
        <w:t xml:space="preserve">2: Isaías 54:1 - Canta, ó estéril, tu que não deste à luz; começa a cantar e clama em alta voz, </w:t>
      </w:r>
      <w:r xmlns:w="http://schemas.openxmlformats.org/wordprocessingml/2006/main">
        <w:lastRenderedPageBreak xmlns:w="http://schemas.openxmlformats.org/wordprocessingml/2006/main"/>
      </w:r>
      <w:r xmlns:w="http://schemas.openxmlformats.org/wordprocessingml/2006/main">
        <w:t xml:space="preserve">tu que não tiveste dores de parto; porque mais são os filhos da desolada do que os filhos da mulher casada, diz o Senhor.</w:t>
      </w:r>
    </w:p>
    <w:p w14:paraId="3CEA594F" w14:textId="77777777" w:rsidR="00F90BDC" w:rsidRDefault="00F90BDC"/>
    <w:p w14:paraId="05710265" w14:textId="77777777" w:rsidR="00F90BDC" w:rsidRDefault="00F90BDC">
      <w:r xmlns:w="http://schemas.openxmlformats.org/wordprocessingml/2006/main">
        <w:t xml:space="preserve">Lucas 23:30 Então começarão a dizer aos montes: Caí sobre nós; e para as colinas, cubra-nos.</w:t>
      </w:r>
    </w:p>
    <w:p w14:paraId="5B75963C" w14:textId="77777777" w:rsidR="00F90BDC" w:rsidRDefault="00F90BDC"/>
    <w:p w14:paraId="491168D1" w14:textId="77777777" w:rsidR="00F90BDC" w:rsidRDefault="00F90BDC">
      <w:r xmlns:w="http://schemas.openxmlformats.org/wordprocessingml/2006/main">
        <w:t xml:space="preserve">Pessoas angustiadas clamam para que as montanhas e colinas caiam sobre elas e as cubram.</w:t>
      </w:r>
    </w:p>
    <w:p w14:paraId="3BEEFEC8" w14:textId="77777777" w:rsidR="00F90BDC" w:rsidRDefault="00F90BDC"/>
    <w:p w14:paraId="5AB104DD" w14:textId="77777777" w:rsidR="00F90BDC" w:rsidRDefault="00F90BDC">
      <w:r xmlns:w="http://schemas.openxmlformats.org/wordprocessingml/2006/main">
        <w:t xml:space="preserve">1. As Profundezas do Desespero: Explorando as Profundezas do Desespero na Bíblia</w:t>
      </w:r>
    </w:p>
    <w:p w14:paraId="541473B1" w14:textId="77777777" w:rsidR="00F90BDC" w:rsidRDefault="00F90BDC"/>
    <w:p w14:paraId="2FA72C3C" w14:textId="77777777" w:rsidR="00F90BDC" w:rsidRDefault="00F90BDC">
      <w:r xmlns:w="http://schemas.openxmlformats.org/wordprocessingml/2006/main">
        <w:t xml:space="preserve">2. Quando toda a esperança estiver perdida: Encontrando conforto nas palavras de Jesus</w:t>
      </w:r>
    </w:p>
    <w:p w14:paraId="3B58D8F5" w14:textId="77777777" w:rsidR="00F90BDC" w:rsidRDefault="00F90BDC"/>
    <w:p w14:paraId="5A87FCB4" w14:textId="77777777" w:rsidR="00F90BDC" w:rsidRDefault="00F90BDC">
      <w:r xmlns:w="http://schemas.openxmlformats.org/wordprocessingml/2006/main">
        <w:t xml:space="preserve">1. Lamentações 3:48-51</w:t>
      </w:r>
    </w:p>
    <w:p w14:paraId="2DF66D18" w14:textId="77777777" w:rsidR="00F90BDC" w:rsidRDefault="00F90BDC"/>
    <w:p w14:paraId="61C3F42E" w14:textId="77777777" w:rsidR="00F90BDC" w:rsidRDefault="00F90BDC">
      <w:r xmlns:w="http://schemas.openxmlformats.org/wordprocessingml/2006/main">
        <w:t xml:space="preserve">2. Salmo 61:2-4</w:t>
      </w:r>
    </w:p>
    <w:p w14:paraId="357B66F9" w14:textId="77777777" w:rsidR="00F90BDC" w:rsidRDefault="00F90BDC"/>
    <w:p w14:paraId="5A2A2543" w14:textId="77777777" w:rsidR="00F90BDC" w:rsidRDefault="00F90BDC">
      <w:r xmlns:w="http://schemas.openxmlformats.org/wordprocessingml/2006/main">
        <w:t xml:space="preserve">Lucas 23:31 Porque, se fazem estas coisas na árvore verde, o que se fará na árvore seca?</w:t>
      </w:r>
    </w:p>
    <w:p w14:paraId="1DE46E22" w14:textId="77777777" w:rsidR="00F90BDC" w:rsidRDefault="00F90BDC"/>
    <w:p w14:paraId="5F61CC51" w14:textId="77777777" w:rsidR="00F90BDC" w:rsidRDefault="00F90BDC">
      <w:r xmlns:w="http://schemas.openxmlformats.org/wordprocessingml/2006/main">
        <w:t xml:space="preserve">A passagem fala sobre a misericórdia e o julgamento de Deus e como eles serão aplicados de acordo com as ações de uma pessoa.</w:t>
      </w:r>
    </w:p>
    <w:p w14:paraId="45E82195" w14:textId="77777777" w:rsidR="00F90BDC" w:rsidRDefault="00F90BDC"/>
    <w:p w14:paraId="755D2904" w14:textId="77777777" w:rsidR="00F90BDC" w:rsidRDefault="00F90BDC">
      <w:r xmlns:w="http://schemas.openxmlformats.org/wordprocessingml/2006/main">
        <w:t xml:space="preserve">1. A misericórdia e o julgamento de Deus: a árvore verde e a seca</w:t>
      </w:r>
    </w:p>
    <w:p w14:paraId="11FB8122" w14:textId="77777777" w:rsidR="00F90BDC" w:rsidRDefault="00F90BDC"/>
    <w:p w14:paraId="7895A06F" w14:textId="77777777" w:rsidR="00F90BDC" w:rsidRDefault="00F90BDC">
      <w:r xmlns:w="http://schemas.openxmlformats.org/wordprocessingml/2006/main">
        <w:t xml:space="preserve">2. As consequências das nossas ações: receber o que merecemos</w:t>
      </w:r>
    </w:p>
    <w:p w14:paraId="1F38AD2D" w14:textId="77777777" w:rsidR="00F90BDC" w:rsidRDefault="00F90BDC"/>
    <w:p w14:paraId="5C584BB9" w14:textId="77777777" w:rsidR="00F90BDC" w:rsidRDefault="00F90BDC">
      <w:r xmlns:w="http://schemas.openxmlformats.org/wordprocessingml/2006/main">
        <w:t xml:space="preserve">1. Jeremias 17:7-8 - “Bem-aventurado o homem que confia no Senhor, cuja confiança é o Senhor. Ele é como uma árvore plantada junto às águas, que lança suas raízes junto ao riacho, e não teme quando chega o calor, pois suas folhas permanecem verdes, e não fica ansiosa no ano de seca, pois não deixa de dar frutos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Romanos 2:6-9 - “Ele retribuirá a cada um segundo as suas obras: aos que com paciência em fazer o bem buscam glória, honra e imortalidade, Ele dará a vida eterna; mas para aqueles que buscam seus próprios interesses e não obedecem à verdade, mas obedecem à injustiça, haverá ira e fúria. Haverá tribulação e angústia para todo ser humano que pratica o mal, primeiro o judeu e também o grego.”</w:t>
      </w:r>
    </w:p>
    <w:p w14:paraId="55D84C27" w14:textId="77777777" w:rsidR="00F90BDC" w:rsidRDefault="00F90BDC"/>
    <w:p w14:paraId="65EE6263" w14:textId="77777777" w:rsidR="00F90BDC" w:rsidRDefault="00F90BDC">
      <w:r xmlns:w="http://schemas.openxmlformats.org/wordprocessingml/2006/main">
        <w:t xml:space="preserve">Lucas 23:32 E também outros dois malfeitores foram levados com ele para serem mortos.</w:t>
      </w:r>
    </w:p>
    <w:p w14:paraId="0541513A" w14:textId="77777777" w:rsidR="00F90BDC" w:rsidRDefault="00F90BDC"/>
    <w:p w14:paraId="35D5C8B5" w14:textId="77777777" w:rsidR="00F90BDC" w:rsidRDefault="00F90BDC">
      <w:r xmlns:w="http://schemas.openxmlformats.org/wordprocessingml/2006/main">
        <w:t xml:space="preserve">Dois criminosos foram levados à morte ao lado de Jesus.</w:t>
      </w:r>
    </w:p>
    <w:p w14:paraId="658188CA" w14:textId="77777777" w:rsidR="00F90BDC" w:rsidRDefault="00F90BDC"/>
    <w:p w14:paraId="3569A0B3" w14:textId="77777777" w:rsidR="00F90BDC" w:rsidRDefault="00F90BDC">
      <w:r xmlns:w="http://schemas.openxmlformats.org/wordprocessingml/2006/main">
        <w:t xml:space="preserve">1: Jesus suportou o sofrimento e a morte para nos mostrar a profundidade da misericórdia e do amor de Deus.</w:t>
      </w:r>
    </w:p>
    <w:p w14:paraId="3046BB69" w14:textId="77777777" w:rsidR="00F90BDC" w:rsidRDefault="00F90BDC"/>
    <w:p w14:paraId="24907075" w14:textId="77777777" w:rsidR="00F90BDC" w:rsidRDefault="00F90BDC">
      <w:r xmlns:w="http://schemas.openxmlformats.org/wordprocessingml/2006/main">
        <w:t xml:space="preserve">2: Jesus demonstrou verdadeira coragem e obediência a Deus, mesmo diante de circunstâncias difíceis.</w:t>
      </w:r>
    </w:p>
    <w:p w14:paraId="5436ECA7" w14:textId="77777777" w:rsidR="00F90BDC" w:rsidRDefault="00F90BDC"/>
    <w:p w14:paraId="5A21ACB1" w14:textId="77777777" w:rsidR="00F90BDC" w:rsidRDefault="00F90BDC">
      <w:r xmlns:w="http://schemas.openxmlformats.org/wordprocessingml/2006/main">
        <w:t xml:space="preserve">1: Filipenses 2:8 - "E sendo encontrado na aparência de homem, humilhou-se, tornando-se obediente até a morte - até a morte de cruz!"</w:t>
      </w:r>
    </w:p>
    <w:p w14:paraId="58EADCF6" w14:textId="77777777" w:rsidR="00F90BDC" w:rsidRDefault="00F90BDC"/>
    <w:p w14:paraId="452BC154" w14:textId="77777777" w:rsidR="00F90BDC" w:rsidRDefault="00F90BDC">
      <w:r xmlns:w="http://schemas.openxmlformats.org/wordprocessingml/2006/main">
        <w:t xml:space="preserve">2: Isaías 53:5 - “Mas ele foi traspassado pelas nossas transgressões, foi moído pelas nossas iniqüidades; o castigo que nos trouxe a paz estava sobre ele, e pelas suas feridas fomos sarados”.</w:t>
      </w:r>
    </w:p>
    <w:p w14:paraId="3AA485F0" w14:textId="77777777" w:rsidR="00F90BDC" w:rsidRDefault="00F90BDC"/>
    <w:p w14:paraId="54B31A88" w14:textId="77777777" w:rsidR="00F90BDC" w:rsidRDefault="00F90BDC">
      <w:r xmlns:w="http://schemas.openxmlformats.org/wordprocessingml/2006/main">
        <w:t xml:space="preserve">Lucas 23:33 E, chegando eles ao lugar chamado Calvário, ali o crucificaram, e aos malfeitores, um à direita e outro à esquerda.</w:t>
      </w:r>
    </w:p>
    <w:p w14:paraId="760DC525" w14:textId="77777777" w:rsidR="00F90BDC" w:rsidRDefault="00F90BDC"/>
    <w:p w14:paraId="0951124F" w14:textId="77777777" w:rsidR="00F90BDC" w:rsidRDefault="00F90BDC">
      <w:r xmlns:w="http://schemas.openxmlformats.org/wordprocessingml/2006/main">
        <w:t xml:space="preserve">Jesus foi crucificado entre dois criminosos no lugar do Calvário.</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Grande Amor de Jesus: Uma Reflexão sobre a Crucificação de Cristo</w:t>
      </w:r>
    </w:p>
    <w:p w14:paraId="6245E0BB" w14:textId="77777777" w:rsidR="00F90BDC" w:rsidRDefault="00F90BDC"/>
    <w:p w14:paraId="2DCB4BB0" w14:textId="77777777" w:rsidR="00F90BDC" w:rsidRDefault="00F90BDC">
      <w:r xmlns:w="http://schemas.openxmlformats.org/wordprocessingml/2006/main">
        <w:t xml:space="preserve">2. O Poder do Perdão: Lições da Cruz</w:t>
      </w:r>
    </w:p>
    <w:p w14:paraId="6B236C09" w14:textId="77777777" w:rsidR="00F90BDC" w:rsidRDefault="00F90BDC"/>
    <w:p w14:paraId="48F491F3" w14:textId="77777777" w:rsidR="00F90BDC" w:rsidRDefault="00F90BDC">
      <w:r xmlns:w="http://schemas.openxmlformats.org/wordprocessingml/2006/main">
        <w:t xml:space="preserve">1. Isaías 53:5 - Mas ele foi traspassado pelas nossas transgressões; ele foi esmagado pelas nossas iniqüidades; sobre ele estava o castigo que nos trouxe a paz, e pelas suas feridas fomos curados.</w:t>
      </w:r>
    </w:p>
    <w:p w14:paraId="698FFAB4" w14:textId="77777777" w:rsidR="00F90BDC" w:rsidRDefault="00F90BDC"/>
    <w:p w14:paraId="5391CD04" w14:textId="77777777" w:rsidR="00F90BDC" w:rsidRDefault="00F90BDC">
      <w:r xmlns:w="http://schemas.openxmlformats.org/wordprocessingml/2006/main">
        <w:t xml:space="preserve">2. Mateus 27:46 - E perto da hora nona Jesus clamou em alta voz, dizendo: “Eli, Eli, lema sabactani?” isto é: “Meu Deus, meu Deus, por que você me abandonou?”</w:t>
      </w:r>
    </w:p>
    <w:p w14:paraId="1B72F570" w14:textId="77777777" w:rsidR="00F90BDC" w:rsidRDefault="00F90BDC"/>
    <w:p w14:paraId="243E7B24" w14:textId="77777777" w:rsidR="00F90BDC" w:rsidRDefault="00F90BDC">
      <w:r xmlns:w="http://schemas.openxmlformats.org/wordprocessingml/2006/main">
        <w:t xml:space="preserve">Lucas 23:34 Então disse Jesus: Pai, perdoa-lhes; pois eles não sabem o que fazem. E partiram as suas vestes, e lançaram sortes.</w:t>
      </w:r>
    </w:p>
    <w:p w14:paraId="0C06E96D" w14:textId="77777777" w:rsidR="00F90BDC" w:rsidRDefault="00F90BDC"/>
    <w:p w14:paraId="0035A9CF" w14:textId="77777777" w:rsidR="00F90BDC" w:rsidRDefault="00F90BDC">
      <w:r xmlns:w="http://schemas.openxmlformats.org/wordprocessingml/2006/main">
        <w:t xml:space="preserve">Jesus pediu a Deus que perdoasse aqueles que não entendiam o que estavam fazendo.</w:t>
      </w:r>
    </w:p>
    <w:p w14:paraId="25C007F3" w14:textId="77777777" w:rsidR="00F90BDC" w:rsidRDefault="00F90BDC"/>
    <w:p w14:paraId="52FDAD06" w14:textId="77777777" w:rsidR="00F90BDC" w:rsidRDefault="00F90BDC">
      <w:r xmlns:w="http://schemas.openxmlformats.org/wordprocessingml/2006/main">
        <w:t xml:space="preserve">1: Devemos perdoar os outros apesar de seus erros</w:t>
      </w:r>
    </w:p>
    <w:p w14:paraId="68E3ACCC" w14:textId="77777777" w:rsidR="00F90BDC" w:rsidRDefault="00F90BDC"/>
    <w:p w14:paraId="0169045A" w14:textId="77777777" w:rsidR="00F90BDC" w:rsidRDefault="00F90BDC">
      <w:r xmlns:w="http://schemas.openxmlformats.org/wordprocessingml/2006/main">
        <w:t xml:space="preserve">2: Jesus dá um exemplo de perdão</w:t>
      </w:r>
    </w:p>
    <w:p w14:paraId="34D895F0" w14:textId="77777777" w:rsidR="00F90BDC" w:rsidRDefault="00F90BDC"/>
    <w:p w14:paraId="73FCD63A" w14:textId="77777777" w:rsidR="00F90BDC" w:rsidRDefault="00F90BDC">
      <w:r xmlns:w="http://schemas.openxmlformats.org/wordprocessingml/2006/main">
        <w:t xml:space="preserve">1: Colossenses 3:13 - Suportando uns aos outros e, se alguém tiver queixa contra outro, perdoando-se mutuamente; assim como o Senhor te perdoou, você também deve perdoar.</w:t>
      </w:r>
    </w:p>
    <w:p w14:paraId="45B363B2" w14:textId="77777777" w:rsidR="00F90BDC" w:rsidRDefault="00F90BDC"/>
    <w:p w14:paraId="0E048633" w14:textId="77777777" w:rsidR="00F90BDC" w:rsidRDefault="00F90BDC">
      <w:r xmlns:w="http://schemas.openxmlformats.org/wordprocessingml/2006/main">
        <w:t xml:space="preserve">2: Efésios 4:32 – Sejam bondosos uns com os outros, compassivos, perdoando-se uns aos outros, como Deus em Cristo os perdoou.</w:t>
      </w:r>
    </w:p>
    <w:p w14:paraId="5E9D0088" w14:textId="77777777" w:rsidR="00F90BDC" w:rsidRDefault="00F90BDC"/>
    <w:p w14:paraId="482A4F7A" w14:textId="77777777" w:rsidR="00F90BDC" w:rsidRDefault="00F90BDC">
      <w:r xmlns:w="http://schemas.openxmlformats.org/wordprocessingml/2006/main">
        <w:t xml:space="preserve">Lucas 23:35 E o povo ficou olhando. E também os príncipes que estavam com eles zombavam dele, dizendo: A outros salvou; salve-se a si mesmo, se é Cristo, o escolhido de Deus.</w:t>
      </w:r>
    </w:p>
    <w:p w14:paraId="1A37CEA5" w14:textId="77777777" w:rsidR="00F90BDC" w:rsidRDefault="00F90BDC"/>
    <w:p w14:paraId="69FF42D1" w14:textId="77777777" w:rsidR="00F90BDC" w:rsidRDefault="00F90BDC">
      <w:r xmlns:w="http://schemas.openxmlformats.org/wordprocessingml/2006/main">
        <w:t xml:space="preserve">O povo e os governantes zombam de Jesus dizendo que Ele deveria salvar a si mesmo se fosse o escolhido de Deus.</w:t>
      </w:r>
    </w:p>
    <w:p w14:paraId="00B33295" w14:textId="77777777" w:rsidR="00F90BDC" w:rsidRDefault="00F90BDC"/>
    <w:p w14:paraId="75A82BC2" w14:textId="77777777" w:rsidR="00F90BDC" w:rsidRDefault="00F90BDC">
      <w:r xmlns:w="http://schemas.openxmlformats.org/wordprocessingml/2006/main">
        <w:t xml:space="preserve">1. A importância da fé em tempos difíceis</w:t>
      </w:r>
    </w:p>
    <w:p w14:paraId="4FA3A312" w14:textId="77777777" w:rsidR="00F90BDC" w:rsidRDefault="00F90BDC"/>
    <w:p w14:paraId="53B3B6A4" w14:textId="77777777" w:rsidR="00F90BDC" w:rsidRDefault="00F90BDC">
      <w:r xmlns:w="http://schemas.openxmlformats.org/wordprocessingml/2006/main">
        <w:t xml:space="preserve">2. O poder da palavra falada</w:t>
      </w:r>
    </w:p>
    <w:p w14:paraId="307287E6" w14:textId="77777777" w:rsidR="00F90BDC" w:rsidRDefault="00F90BDC"/>
    <w:p w14:paraId="34D43F9F" w14:textId="77777777" w:rsidR="00F90BDC" w:rsidRDefault="00F90BDC">
      <w:r xmlns:w="http://schemas.openxmlformats.org/wordprocessingml/2006/main">
        <w:t xml:space="preserve">1. 1 Coríntios 1:27-29 – Deus escolheu as coisas loucas do mundo para envergonhar as coisas sábias e Deus escolheu as coisas fracas do mundo para envergonhar as coisas que são fortes.</w:t>
      </w:r>
    </w:p>
    <w:p w14:paraId="4D999206" w14:textId="77777777" w:rsidR="00F90BDC" w:rsidRDefault="00F90BDC"/>
    <w:p w14:paraId="1783D32A" w14:textId="77777777" w:rsidR="00F90BDC" w:rsidRDefault="00F90BDC">
      <w:r xmlns:w="http://schemas.openxmlformats.org/wordprocessingml/2006/main">
        <w:t xml:space="preserve">2. Romanos 10:17 – Portanto a fé vem pelo ouvir, e o ouvir pela palavra de Cristo.</w:t>
      </w:r>
    </w:p>
    <w:p w14:paraId="3748A3B6" w14:textId="77777777" w:rsidR="00F90BDC" w:rsidRDefault="00F90BDC"/>
    <w:p w14:paraId="78BD5275" w14:textId="77777777" w:rsidR="00F90BDC" w:rsidRDefault="00F90BDC">
      <w:r xmlns:w="http://schemas.openxmlformats.org/wordprocessingml/2006/main">
        <w:t xml:space="preserve">Lucas 23:36 E também os soldados zombaram dele, aproximando-se dele e oferecendo-lhe vinagre,</w:t>
      </w:r>
    </w:p>
    <w:p w14:paraId="12114E70" w14:textId="77777777" w:rsidR="00F90BDC" w:rsidRDefault="00F90BDC"/>
    <w:p w14:paraId="3CFAE2F3" w14:textId="77777777" w:rsidR="00F90BDC" w:rsidRDefault="00F90BDC">
      <w:r xmlns:w="http://schemas.openxmlformats.org/wordprocessingml/2006/main">
        <w:t xml:space="preserve">Os soldados zombaram e ofereceram vinagre a Jesus.</w:t>
      </w:r>
    </w:p>
    <w:p w14:paraId="7FE149F5" w14:textId="77777777" w:rsidR="00F90BDC" w:rsidRDefault="00F90BDC"/>
    <w:p w14:paraId="00DF395D" w14:textId="77777777" w:rsidR="00F90BDC" w:rsidRDefault="00F90BDC">
      <w:r xmlns:w="http://schemas.openxmlformats.org/wordprocessingml/2006/main">
        <w:t xml:space="preserve">1. O Poder da Humildade: Lições da Crucificação de Jesus</w:t>
      </w:r>
    </w:p>
    <w:p w14:paraId="0EA853EB" w14:textId="77777777" w:rsidR="00F90BDC" w:rsidRDefault="00F90BDC"/>
    <w:p w14:paraId="6AA81B83" w14:textId="77777777" w:rsidR="00F90BDC" w:rsidRDefault="00F90BDC">
      <w:r xmlns:w="http://schemas.openxmlformats.org/wordprocessingml/2006/main">
        <w:t xml:space="preserve">2. A força do perdão: a resposta de Jesus à zombaria</w:t>
      </w:r>
    </w:p>
    <w:p w14:paraId="4E345E52" w14:textId="77777777" w:rsidR="00F90BDC" w:rsidRDefault="00F90BDC"/>
    <w:p w14:paraId="4A135D55" w14:textId="77777777" w:rsidR="00F90BDC" w:rsidRDefault="00F90BDC">
      <w:r xmlns:w="http://schemas.openxmlformats.org/wordprocessingml/2006/main">
        <w:t xml:space="preserve">1. Filipenses 2:3-8 - Não faça nada por ambição egoísta ou vaidade. Em vez disso, com humildade, valorize os outros acima de si mesmo.</w:t>
      </w:r>
    </w:p>
    <w:p w14:paraId="63F07525" w14:textId="77777777" w:rsidR="00F90BDC" w:rsidRDefault="00F90BDC"/>
    <w:p w14:paraId="1ACB0288" w14:textId="77777777" w:rsidR="00F90BDC" w:rsidRDefault="00F90BDC">
      <w:r xmlns:w="http://schemas.openxmlformats.org/wordprocessingml/2006/main">
        <w:t xml:space="preserve">2. Mateus 5:38-48 - Ame os seus inimigos e ore por aqueles que os perseguem.</w:t>
      </w:r>
    </w:p>
    <w:p w14:paraId="792CD912" w14:textId="77777777" w:rsidR="00F90BDC" w:rsidRDefault="00F90BDC"/>
    <w:p w14:paraId="4890742F" w14:textId="77777777" w:rsidR="00F90BDC" w:rsidRDefault="00F90BDC">
      <w:r xmlns:w="http://schemas.openxmlformats.org/wordprocessingml/2006/main">
        <w:t xml:space="preserve">Lucas 23:37 E dizendo: Se tu és o rei dos judeus, salva-te a ti mesmo.</w:t>
      </w:r>
    </w:p>
    <w:p w14:paraId="68C61799" w14:textId="77777777" w:rsidR="00F90BDC" w:rsidRDefault="00F90BDC"/>
    <w:p w14:paraId="12843156" w14:textId="77777777" w:rsidR="00F90BDC" w:rsidRDefault="00F90BDC">
      <w:r xmlns:w="http://schemas.openxmlformats.org/wordprocessingml/2006/main">
        <w:t xml:space="preserve">Esta passagem destaca a zombaria de Jesus por parte dos presentes em sua crucificação, que o desafiaram a provar sua realeza salvando-se da cruz.</w:t>
      </w:r>
    </w:p>
    <w:p w14:paraId="7465612B" w14:textId="77777777" w:rsidR="00F90BDC" w:rsidRDefault="00F90BDC"/>
    <w:p w14:paraId="704D9FE9" w14:textId="77777777" w:rsidR="00F90BDC" w:rsidRDefault="00F90BDC">
      <w:r xmlns:w="http://schemas.openxmlformats.org/wordprocessingml/2006/main">
        <w:t xml:space="preserve">1: Jesus foi ridicularizado e desafiado durante sua crucificação, mas escolheu seguir a vontade de Deus e permanecer obediente a ele.</w:t>
      </w:r>
    </w:p>
    <w:p w14:paraId="6CFCA00F" w14:textId="77777777" w:rsidR="00F90BDC" w:rsidRDefault="00F90BDC"/>
    <w:p w14:paraId="32954760" w14:textId="77777777" w:rsidR="00F90BDC" w:rsidRDefault="00F90BDC">
      <w:r xmlns:w="http://schemas.openxmlformats.org/wordprocessingml/2006/main">
        <w:t xml:space="preserve">2: Jesus estava disposto a enfrentar o ridículo e o desafio para seguir a vontade de Deus e proporcionar salvação para toda a humanidade.</w:t>
      </w:r>
    </w:p>
    <w:p w14:paraId="23E00551" w14:textId="77777777" w:rsidR="00F90BDC" w:rsidRDefault="00F90BDC"/>
    <w:p w14:paraId="6438CD4A" w14:textId="77777777" w:rsidR="00F90BDC" w:rsidRDefault="00F90BDC">
      <w:r xmlns:w="http://schemas.openxmlformats.org/wordprocessingml/2006/main">
        <w:t xml:space="preserve">1: Filipenses 2:5-8 “Tende entre vós o mesmo sentimento que existe em Cristo Jesus, o qual, embora fosse em forma de Deus, não considerou a igualdade com Deus algo a ser conquistado, mas se fez nada, assumindo a forma de servo, nascendo à semelhança dos homens. E sendo encontrado em forma humana, humilhou-se, tornando-se obediente até à morte, até morte de cruz."</w:t>
      </w:r>
    </w:p>
    <w:p w14:paraId="72287A0E" w14:textId="77777777" w:rsidR="00F90BDC" w:rsidRDefault="00F90BDC"/>
    <w:p w14:paraId="15DF53B0" w14:textId="77777777" w:rsidR="00F90BDC" w:rsidRDefault="00F90BDC">
      <w:r xmlns:w="http://schemas.openxmlformats.org/wordprocessingml/2006/main">
        <w:t xml:space="preserve">2: Hebreus 12:2 "Olhando para Jesus, o fundador e consumador da nossa fé, o qual, pela alegria que lhe estava proposta, suportou a cruz, desprezando a vergonha, e está sentado à direita do trono de Deus."</w:t>
      </w:r>
    </w:p>
    <w:p w14:paraId="339A504B" w14:textId="77777777" w:rsidR="00F90BDC" w:rsidRDefault="00F90BDC"/>
    <w:p w14:paraId="4207206B" w14:textId="77777777" w:rsidR="00F90BDC" w:rsidRDefault="00F90BDC">
      <w:r xmlns:w="http://schemas.openxmlformats.org/wordprocessingml/2006/main">
        <w:t xml:space="preserve">Lucas 23:38 E sobre ele também estava escrito um cabeçalho em letras gregas, latinas e hebraicas: ESTE É O REI DOS JUDEUS.</w:t>
      </w:r>
    </w:p>
    <w:p w14:paraId="2673742D" w14:textId="77777777" w:rsidR="00F90BDC" w:rsidRDefault="00F90BDC"/>
    <w:p w14:paraId="363CAAE1" w14:textId="77777777" w:rsidR="00F90BDC" w:rsidRDefault="00F90BDC">
      <w:r xmlns:w="http://schemas.openxmlformats.org/wordprocessingml/2006/main">
        <w:t xml:space="preserve">Um cabeçalho foi escrito sobre Jesus em grego, latim e hebraico que dizia "Este é o Rei dos Judeus".</w:t>
      </w:r>
    </w:p>
    <w:p w14:paraId="50744CFC" w14:textId="77777777" w:rsidR="00F90BDC" w:rsidRDefault="00F90BDC"/>
    <w:p w14:paraId="18BA31D2" w14:textId="77777777" w:rsidR="00F90BDC" w:rsidRDefault="00F90BDC">
      <w:r xmlns:w="http://schemas.openxmlformats.org/wordprocessingml/2006/main">
        <w:t xml:space="preserve">1. A Realeza de Jesus: Examinando o Sinal da Cruz.</w:t>
      </w:r>
    </w:p>
    <w:p w14:paraId="3A1609B3" w14:textId="77777777" w:rsidR="00F90BDC" w:rsidRDefault="00F90BDC"/>
    <w:p w14:paraId="7A7EEBA5" w14:textId="77777777" w:rsidR="00F90BDC" w:rsidRDefault="00F90BDC">
      <w:r xmlns:w="http://schemas.openxmlformats.org/wordprocessingml/2006/main">
        <w:t xml:space="preserve">2. A inscrição da cruz: examinando o que ela significava antes e agora.</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27:37-38 - Pilatos escreveu um aviso e colocou-o na cruz.</w:t>
      </w:r>
    </w:p>
    <w:p w14:paraId="17DC440E" w14:textId="77777777" w:rsidR="00F90BDC" w:rsidRDefault="00F90BDC"/>
    <w:p w14:paraId="782B8D12" w14:textId="77777777" w:rsidR="00F90BDC" w:rsidRDefault="00F90BDC">
      <w:r xmlns:w="http://schemas.openxmlformats.org/wordprocessingml/2006/main">
        <w:t xml:space="preserve">2. João 19:19-22 – Pilatos escreveu um aviso e colocou-o na cruz.</w:t>
      </w:r>
    </w:p>
    <w:p w14:paraId="39CFF063" w14:textId="77777777" w:rsidR="00F90BDC" w:rsidRDefault="00F90BDC"/>
    <w:p w14:paraId="7945E1C0" w14:textId="77777777" w:rsidR="00F90BDC" w:rsidRDefault="00F90BDC">
      <w:r xmlns:w="http://schemas.openxmlformats.org/wordprocessingml/2006/main">
        <w:t xml:space="preserve">Lucas 23:39 E um dos malfeitores que estavam enforcados o insultou, dizendo: Se tu és o Cristo, salva-te a ti mesmo e a nós.</w:t>
      </w:r>
    </w:p>
    <w:p w14:paraId="08F27026" w14:textId="77777777" w:rsidR="00F90BDC" w:rsidRDefault="00F90BDC"/>
    <w:p w14:paraId="57C51CC6" w14:textId="77777777" w:rsidR="00F90BDC" w:rsidRDefault="00F90BDC">
      <w:r xmlns:w="http://schemas.openxmlformats.org/wordprocessingml/2006/main">
        <w:t xml:space="preserve">O criminoso na cruz repreendeu Jesus, pedindo-lhe que salvasse a si mesmo e a eles.</w:t>
      </w:r>
    </w:p>
    <w:p w14:paraId="3FEDAFE5" w14:textId="77777777" w:rsidR="00F90BDC" w:rsidRDefault="00F90BDC"/>
    <w:p w14:paraId="1C81C779" w14:textId="77777777" w:rsidR="00F90BDC" w:rsidRDefault="00F90BDC">
      <w:r xmlns:w="http://schemas.openxmlformats.org/wordprocessingml/2006/main">
        <w:t xml:space="preserve">1: Apesar do nosso pecado, Jesus ainda nos ama e está lá para nos salvar.</w:t>
      </w:r>
    </w:p>
    <w:p w14:paraId="39CE3A49" w14:textId="77777777" w:rsidR="00F90BDC" w:rsidRDefault="00F90BDC"/>
    <w:p w14:paraId="379EC761" w14:textId="77777777" w:rsidR="00F90BDC" w:rsidRDefault="00F90BDC">
      <w:r xmlns:w="http://schemas.openxmlformats.org/wordprocessingml/2006/main">
        <w:t xml:space="preserve">2: Jesus é o único caminho para a salvação e é através dele que podemos ser salvos.</w:t>
      </w:r>
    </w:p>
    <w:p w14:paraId="6153AB4E" w14:textId="77777777" w:rsidR="00F90BDC" w:rsidRDefault="00F90BDC"/>
    <w:p w14:paraId="61DFABB9" w14:textId="77777777" w:rsidR="00F90BDC" w:rsidRDefault="00F90BDC">
      <w:r xmlns:w="http://schemas.openxmlformats.org/wordprocessingml/2006/main">
        <w:t xml:space="preserve">1: João 3:16-17 - “Porque Deus amou o mundo de tal maneira que deu o seu Filho unigênito, para que todo aquele que nele crê não pereça, mas tenha a vida eterna. Porque Deus enviou o seu Filho ao mundo não para condenar o mundo, mas para que o mundo fosse salvo por meio dele.</w:t>
      </w:r>
    </w:p>
    <w:p w14:paraId="5CCBB09F" w14:textId="77777777" w:rsidR="00F90BDC" w:rsidRDefault="00F90BDC"/>
    <w:p w14:paraId="0D43AA7E" w14:textId="77777777" w:rsidR="00F90BDC" w:rsidRDefault="00F90BDC">
      <w:r xmlns:w="http://schemas.openxmlformats.org/wordprocessingml/2006/main">
        <w:t xml:space="preserve">2: Romanos 10:9-10 - “Se você confessar com a sua boca que Jesus é Senhor e crer em seu coração que Deus o ressuscitou dentre os mortos, você será salvo. Porque com o coração se crê e é justificado, e com a boca se confessa e é salvo.”</w:t>
      </w:r>
    </w:p>
    <w:p w14:paraId="77F0585F" w14:textId="77777777" w:rsidR="00F90BDC" w:rsidRDefault="00F90BDC"/>
    <w:p w14:paraId="5A7B21FB" w14:textId="77777777" w:rsidR="00F90BDC" w:rsidRDefault="00F90BDC">
      <w:r xmlns:w="http://schemas.openxmlformats.org/wordprocessingml/2006/main">
        <w:t xml:space="preserve">Lucas 23:40 Mas o outro, respondendo, repreendeu-o, dizendo: Não temes a Deus, estando na mesma condenação?</w:t>
      </w:r>
    </w:p>
    <w:p w14:paraId="40D3828F" w14:textId="77777777" w:rsidR="00F90BDC" w:rsidRDefault="00F90BDC"/>
    <w:p w14:paraId="0D4482C4" w14:textId="77777777" w:rsidR="00F90BDC" w:rsidRDefault="00F90BDC">
      <w:r xmlns:w="http://schemas.openxmlformats.org/wordprocessingml/2006/main">
        <w:t xml:space="preserve">Dois criminosos sendo crucificados com Jesus, um deles repreendeu o outro por zombar de Jesus, lembrando-o de temer a Deus.</w:t>
      </w:r>
    </w:p>
    <w:p w14:paraId="18595260" w14:textId="77777777" w:rsidR="00F90BDC" w:rsidRDefault="00F90BDC"/>
    <w:p w14:paraId="35B9F70E" w14:textId="77777777" w:rsidR="00F90BDC" w:rsidRDefault="00F90BDC">
      <w:r xmlns:w="http://schemas.openxmlformats.org/wordprocessingml/2006/main">
        <w:t xml:space="preserve">1. Tema a Deus em todas as circunstâncias, mesmo quando estiver enfrentando provações e tribulações.</w:t>
      </w:r>
    </w:p>
    <w:p w14:paraId="3A47A72F" w14:textId="77777777" w:rsidR="00F90BDC" w:rsidRDefault="00F90BDC"/>
    <w:p w14:paraId="69E57A68" w14:textId="77777777" w:rsidR="00F90BDC" w:rsidRDefault="00F90BDC">
      <w:r xmlns:w="http://schemas.openxmlformats.org/wordprocessingml/2006/main">
        <w:t xml:space="preserve">2. Rejeite a zombaria e busque o arrependimento em momentos de angústia.</w:t>
      </w:r>
    </w:p>
    <w:p w14:paraId="2395DACC" w14:textId="77777777" w:rsidR="00F90BDC" w:rsidRDefault="00F90BDC"/>
    <w:p w14:paraId="46F796FB" w14:textId="77777777" w:rsidR="00F90BDC" w:rsidRDefault="00F90BDC">
      <w:r xmlns:w="http://schemas.openxmlformats.org/wordprocessingml/2006/main">
        <w:t xml:space="preserve">1. Provérbios 1:7 - O temor do Senhor é o princípio do conhecimento; os tolos desprezam a sabedoria e a instrução.</w:t>
      </w:r>
    </w:p>
    <w:p w14:paraId="2367F0FB" w14:textId="77777777" w:rsidR="00F90BDC" w:rsidRDefault="00F90BDC"/>
    <w:p w14:paraId="65947FD5" w14:textId="77777777" w:rsidR="00F90BDC" w:rsidRDefault="00F90BDC">
      <w:r xmlns:w="http://schemas.openxmlformats.org/wordprocessingml/2006/main">
        <w:t xml:space="preserve">2. Isaías 55:6-7 - Busque ao Senhor enquanto ele pode ser encontrado; invoque-o enquanto ele está perto; abandone o ímpio o seu caminho, e o homem injusto os seus pensamentos; volte-o para o Senhor, para que tenha compaixão dele, e para o nosso Deus, porque ele perdoará abundantemente.</w:t>
      </w:r>
    </w:p>
    <w:p w14:paraId="0CF9067E" w14:textId="77777777" w:rsidR="00F90BDC" w:rsidRDefault="00F90BDC"/>
    <w:p w14:paraId="487AC9C5" w14:textId="77777777" w:rsidR="00F90BDC" w:rsidRDefault="00F90BDC">
      <w:r xmlns:w="http://schemas.openxmlformats.org/wordprocessingml/2006/main">
        <w:t xml:space="preserve">Lucas 23:41 E nós, de fato, com justiça; pois recebemos a devida recompensa pelos nossos atos; mas este homem não fez nada de errado.</w:t>
      </w:r>
    </w:p>
    <w:p w14:paraId="299B54AC" w14:textId="77777777" w:rsidR="00F90BDC" w:rsidRDefault="00F90BDC"/>
    <w:p w14:paraId="470C169D" w14:textId="77777777" w:rsidR="00F90BDC" w:rsidRDefault="00F90BDC">
      <w:r xmlns:w="http://schemas.openxmlformats.org/wordprocessingml/2006/main">
        <w:t xml:space="preserve">Esta passagem reflete sobre os dois criminosos crucificados ao lado de Jesus. Embora estivessem recebendo o devido castigo pelos seus erros, Jesus não fez nada de errado.</w:t>
      </w:r>
    </w:p>
    <w:p w14:paraId="35CC4D7E" w14:textId="77777777" w:rsidR="00F90BDC" w:rsidRDefault="00F90BDC"/>
    <w:p w14:paraId="79C5A70C" w14:textId="77777777" w:rsidR="00F90BDC" w:rsidRDefault="00F90BDC">
      <w:r xmlns:w="http://schemas.openxmlformats.org/wordprocessingml/2006/main">
        <w:t xml:space="preserve">1. “O Poder do Perdão: Examinando a Inocência de Jesus”</w:t>
      </w:r>
    </w:p>
    <w:p w14:paraId="2EA6741E" w14:textId="77777777" w:rsidR="00F90BDC" w:rsidRDefault="00F90BDC"/>
    <w:p w14:paraId="42C16702" w14:textId="77777777" w:rsidR="00F90BDC" w:rsidRDefault="00F90BDC">
      <w:r xmlns:w="http://schemas.openxmlformats.org/wordprocessingml/2006/main">
        <w:t xml:space="preserve">2. “A Graça de Deus: Reflexões sobre a Crucificação”</w:t>
      </w:r>
    </w:p>
    <w:p w14:paraId="109995D7" w14:textId="77777777" w:rsidR="00F90BDC" w:rsidRDefault="00F90BDC"/>
    <w:p w14:paraId="6F1611F9" w14:textId="77777777" w:rsidR="00F90BDC" w:rsidRDefault="00F90BDC">
      <w:r xmlns:w="http://schemas.openxmlformats.org/wordprocessingml/2006/main">
        <w:t xml:space="preserve">1. Mateus 27:24-26 - “Quando Pilatos viu que nada poderia prevalecer, mas que antes havia um tumulto, tomou água e lavou as mãos diante da multidão, dizendo: Sou inocente do sangue deste justo pessoa: cuidai disso. Então respondeu todo o povo e disse: O seu sangue caia sobre nós e sobre nossos filhos.</w:t>
      </w:r>
    </w:p>
    <w:p w14:paraId="3CBC787D" w14:textId="77777777" w:rsidR="00F90BDC" w:rsidRDefault="00F90BDC"/>
    <w:p w14:paraId="25673724" w14:textId="77777777" w:rsidR="00F90BDC" w:rsidRDefault="00F90BDC">
      <w:r xmlns:w="http://schemas.openxmlformats.org/wordprocessingml/2006/main">
        <w:t xml:space="preserve">2. 1 Pedro 2:21-24 - “Pois para isso fostes chamados: porque também Cristo sofreu por nós, deixando-nos o exemplo, para que sigais os seus passos: o qual não cometeu pecado, nem se achou engano na sua boca: O qual, quando injuriado, não injuriou novamente; quando sofreu, não ameaçou; mas entregou-se àquele que julga com justiça: o qual ele mesmo carregou os nossos pecados em seu próprio corpo no madeiro, para que nós, estando mortos para os </w:t>
      </w:r>
      <w:r xmlns:w="http://schemas.openxmlformats.org/wordprocessingml/2006/main">
        <w:lastRenderedPageBreak xmlns:w="http://schemas.openxmlformats.org/wordprocessingml/2006/main"/>
      </w:r>
      <w:r xmlns:w="http://schemas.openxmlformats.org/wordprocessingml/2006/main">
        <w:t xml:space="preserve">pecados , deveis viver para a justiça: por cujas feridas fostes sarados."</w:t>
      </w:r>
    </w:p>
    <w:p w14:paraId="03BB30DB" w14:textId="77777777" w:rsidR="00F90BDC" w:rsidRDefault="00F90BDC"/>
    <w:p w14:paraId="3F4DEDB1" w14:textId="77777777" w:rsidR="00F90BDC" w:rsidRDefault="00F90BDC">
      <w:r xmlns:w="http://schemas.openxmlformats.org/wordprocessingml/2006/main">
        <w:t xml:space="preserve">Lucas 23:42 E disse a Jesus: Senhor, lembra-te de mim quando entrares no teu reino.</w:t>
      </w:r>
    </w:p>
    <w:p w14:paraId="2BA4789E" w14:textId="77777777" w:rsidR="00F90BDC" w:rsidRDefault="00F90BDC"/>
    <w:p w14:paraId="5FB40CA7" w14:textId="77777777" w:rsidR="00F90BDC" w:rsidRDefault="00F90BDC">
      <w:r xmlns:w="http://schemas.openxmlformats.org/wordprocessingml/2006/main">
        <w:t xml:space="preserve">Esta passagem revela o apelo do criminoso que foi crucificado ao lado de Jesus, pedindo para ser lembrado por Jesus quando Ele vier ao Seu Reino.</w:t>
      </w:r>
    </w:p>
    <w:p w14:paraId="195658E8" w14:textId="77777777" w:rsidR="00F90BDC" w:rsidRDefault="00F90BDC"/>
    <w:p w14:paraId="209D87E3" w14:textId="77777777" w:rsidR="00F90BDC" w:rsidRDefault="00F90BDC">
      <w:r xmlns:w="http://schemas.openxmlformats.org/wordprocessingml/2006/main">
        <w:t xml:space="preserve">1. Jesus mostra misericórdia para com os humildes e arrependidos - Lucas 23:42</w:t>
      </w:r>
    </w:p>
    <w:p w14:paraId="5672CD81" w14:textId="77777777" w:rsidR="00F90BDC" w:rsidRDefault="00F90BDC"/>
    <w:p w14:paraId="0D42B6FE" w14:textId="77777777" w:rsidR="00F90BDC" w:rsidRDefault="00F90BDC">
      <w:r xmlns:w="http://schemas.openxmlformats.org/wordprocessingml/2006/main">
        <w:t xml:space="preserve">2. A graça de Cristo é estendida àqueles que crêem - Lucas 23:42</w:t>
      </w:r>
    </w:p>
    <w:p w14:paraId="5372DBAE" w14:textId="77777777" w:rsidR="00F90BDC" w:rsidRDefault="00F90BDC"/>
    <w:p w14:paraId="78627EE5" w14:textId="77777777" w:rsidR="00F90BDC" w:rsidRDefault="00F90BDC">
      <w:r xmlns:w="http://schemas.openxmlformats.org/wordprocessingml/2006/main">
        <w:t xml:space="preserve">1. Isaías 57:15 - “Pois assim diz Aquele que é alto e exaltado, que habita na eternidade, cujo nome é Santo: “Eu habito no alto e santo lugar, e também com aquele que é contrito e humilde. espírito, para vivificar o espírito dos humildes e para vivificar o coração dos contritos”.</w:t>
      </w:r>
    </w:p>
    <w:p w14:paraId="75AB0B7A" w14:textId="77777777" w:rsidR="00F90BDC" w:rsidRDefault="00F90BDC"/>
    <w:p w14:paraId="3DE443ED" w14:textId="77777777" w:rsidR="00F90BDC" w:rsidRDefault="00F90BDC">
      <w:r xmlns:w="http://schemas.openxmlformats.org/wordprocessingml/2006/main">
        <w:t xml:space="preserve">2. Romanos 5:8 - “Mas Deus demonstra o seu amor por nós pelo fato de Cristo ter morrido por nós, sendo nós ainda pecadores.”</w:t>
      </w:r>
    </w:p>
    <w:p w14:paraId="790EB7A2" w14:textId="77777777" w:rsidR="00F90BDC" w:rsidRDefault="00F90BDC"/>
    <w:p w14:paraId="44A7A834" w14:textId="77777777" w:rsidR="00F90BDC" w:rsidRDefault="00F90BDC">
      <w:r xmlns:w="http://schemas.openxmlformats.org/wordprocessingml/2006/main">
        <w:t xml:space="preserve">Lucas 23:43 E Jesus lhe disse: Em verdade te digo que hoje estarás comigo no paraíso.</w:t>
      </w:r>
    </w:p>
    <w:p w14:paraId="6EECB186" w14:textId="77777777" w:rsidR="00F90BDC" w:rsidRDefault="00F90BDC"/>
    <w:p w14:paraId="09634B55" w14:textId="77777777" w:rsidR="00F90BDC" w:rsidRDefault="00F90BDC">
      <w:r xmlns:w="http://schemas.openxmlformats.org/wordprocessingml/2006/main">
        <w:t xml:space="preserve">Esta passagem descreve a promessa de vida eterna de Jesus ao criminoso que foi crucificado ao lado dele na cruz.</w:t>
      </w:r>
    </w:p>
    <w:p w14:paraId="414DB3DA" w14:textId="77777777" w:rsidR="00F90BDC" w:rsidRDefault="00F90BDC"/>
    <w:p w14:paraId="5CF97FF8" w14:textId="77777777" w:rsidR="00F90BDC" w:rsidRDefault="00F90BDC">
      <w:r xmlns:w="http://schemas.openxmlformats.org/wordprocessingml/2006/main">
        <w:t xml:space="preserve">1: Jesus nos oferece paz e garantia de vida eterna com Ele no paraíso.</w:t>
      </w:r>
    </w:p>
    <w:p w14:paraId="6AAF3BC3" w14:textId="77777777" w:rsidR="00F90BDC" w:rsidRDefault="00F90BDC"/>
    <w:p w14:paraId="5F948C8B" w14:textId="77777777" w:rsidR="00F90BDC" w:rsidRDefault="00F90BDC">
      <w:r xmlns:w="http://schemas.openxmlformats.org/wordprocessingml/2006/main">
        <w:t xml:space="preserve">2: O sacrifício de Jesus na cruz não foi apenas uma expiação pelos nossos pecados, mas uma promessa de eternidade com Ele.</w:t>
      </w:r>
    </w:p>
    <w:p w14:paraId="60E08F21" w14:textId="77777777" w:rsidR="00F90BDC" w:rsidRDefault="00F90BDC"/>
    <w:p w14:paraId="21DFCEA4"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22072167" w14:textId="77777777" w:rsidR="00F90BDC" w:rsidRDefault="00F90BDC"/>
    <w:p w14:paraId="06992C43" w14:textId="77777777" w:rsidR="00F90BDC" w:rsidRDefault="00F90BDC">
      <w:r xmlns:w="http://schemas.openxmlformats.org/wordprocessingml/2006/main">
        <w:t xml:space="preserve">2: 1 Tessalonicenses 4:13-18 - "Mas não queremos que vocês sejam desinformados, irmãos, sobre os que dormem, para que não se entristeçam como os outros que não têm esperança. Pois, visto que cremos que Jesus morreu e ressuscitou, mas, por meio de Jesus, Deus trará consigo os que dormem. Por isso vos declaramos por uma palavra do Senhor: que nós, os vivos, os que ficarmos até a vinda do Senhor, não precederá os que dormem. Porque o mesmo Senhor descerá do céu com grande brado, e com voz de arcanjo, e com o som da trombeta de Deus. E os que morreram em Cristo ressuscitarão primeiro. Então nós os que estiverem vivos, os que ficarem, serão arrebatados juntamente com eles nas nuvens, ao encontro do Senhor nos ares, e assim estaremos sempre com o Senhor”.</w:t>
      </w:r>
    </w:p>
    <w:p w14:paraId="3D43B086" w14:textId="77777777" w:rsidR="00F90BDC" w:rsidRDefault="00F90BDC"/>
    <w:p w14:paraId="68D7E8A2" w14:textId="77777777" w:rsidR="00F90BDC" w:rsidRDefault="00F90BDC">
      <w:r xmlns:w="http://schemas.openxmlformats.org/wordprocessingml/2006/main">
        <w:t xml:space="preserve">Lucas 23:44 E era quase a hora sexta, e houve trevas sobre toda a terra até a hora nona.</w:t>
      </w:r>
    </w:p>
    <w:p w14:paraId="3E047488" w14:textId="77777777" w:rsidR="00F90BDC" w:rsidRDefault="00F90BDC"/>
    <w:p w14:paraId="4BF74B8A" w14:textId="77777777" w:rsidR="00F90BDC" w:rsidRDefault="00F90BDC">
      <w:r xmlns:w="http://schemas.openxmlformats.org/wordprocessingml/2006/main">
        <w:t xml:space="preserve">No dia da crucificação de Jesus, uma escuridão cobriu toda a terra da sexta à nona hora.</w:t>
      </w:r>
    </w:p>
    <w:p w14:paraId="6919C792" w14:textId="77777777" w:rsidR="00F90BDC" w:rsidRDefault="00F90BDC"/>
    <w:p w14:paraId="1D0A0F19" w14:textId="77777777" w:rsidR="00F90BDC" w:rsidRDefault="00F90BDC">
      <w:r xmlns:w="http://schemas.openxmlformats.org/wordprocessingml/2006/main">
        <w:t xml:space="preserve">1: Como o sacrifício de Jesus na cruz trouxe trevas sobre a terra para mostrar Seu imenso sofrimento e amor por nós.</w:t>
      </w:r>
    </w:p>
    <w:p w14:paraId="25F1EA81" w14:textId="77777777" w:rsidR="00F90BDC" w:rsidRDefault="00F90BDC"/>
    <w:p w14:paraId="4CBE2816" w14:textId="77777777" w:rsidR="00F90BDC" w:rsidRDefault="00F90BDC">
      <w:r xmlns:w="http://schemas.openxmlformats.org/wordprocessingml/2006/main">
        <w:t xml:space="preserve">2: Como Jesus suportou as trevas na cruz para nos salvar dos nossos pecados e como devemos aceitar Seu amor e graça.</w:t>
      </w:r>
    </w:p>
    <w:p w14:paraId="3614A9F0" w14:textId="77777777" w:rsidR="00F90BDC" w:rsidRDefault="00F90BDC"/>
    <w:p w14:paraId="51C81CC6" w14:textId="77777777" w:rsidR="00F90BDC" w:rsidRDefault="00F90BDC">
      <w:r xmlns:w="http://schemas.openxmlformats.org/wordprocessingml/2006/main">
        <w:t xml:space="preserve">1: Mateus 27:45-46 - Ora, desde a hora sexta houve trevas sobre toda a terra até a hora nona. E perto da hora nona Jesus clamou em alta voz, dizendo: “Eli, Eli, lema sabactani?” isto é: “Meu Deus, meu Deus, por que você me abandonou?”</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53:3-5 - Ele foi desprezado e rejeitado pela humanidade, um homem de sofrimento e familiarizado com a dor. Como alguém de quem as pessoas escondem o rosto, ele era desprezado e nós o tínhamos em baixa estima. Certamente ele assumiu nossa dor e suportou nosso sofrimento, mas nós o consideramos punido por Deus, atingido por ele e afligido. Mas ele foi traspassado pelas nossas transgressões, e moído pelas nossas iniqüidades; o castigo que nos trouxe a paz estava sobre ele, e pelas suas feridas fomos curados.</w:t>
      </w:r>
    </w:p>
    <w:p w14:paraId="5D9B2D67" w14:textId="77777777" w:rsidR="00F90BDC" w:rsidRDefault="00F90BDC"/>
    <w:p w14:paraId="2529B810" w14:textId="77777777" w:rsidR="00F90BDC" w:rsidRDefault="00F90BDC">
      <w:r xmlns:w="http://schemas.openxmlformats.org/wordprocessingml/2006/main">
        <w:t xml:space="preserve">Lucas 23:45 E o sol escureceu, e o véu do templo rasgou-se pelo meio.</w:t>
      </w:r>
    </w:p>
    <w:p w14:paraId="4C870A04" w14:textId="77777777" w:rsidR="00F90BDC" w:rsidRDefault="00F90BDC"/>
    <w:p w14:paraId="73980AE0" w14:textId="77777777" w:rsidR="00F90BDC" w:rsidRDefault="00F90BDC">
      <w:r xmlns:w="http://schemas.openxmlformats.org/wordprocessingml/2006/main">
        <w:t xml:space="preserve">O sol escureceu e o véu do templo rasgou-se ao meio quando Jesus morreu.</w:t>
      </w:r>
    </w:p>
    <w:p w14:paraId="2AE621E5" w14:textId="77777777" w:rsidR="00F90BDC" w:rsidRDefault="00F90BDC"/>
    <w:p w14:paraId="59AF2508" w14:textId="77777777" w:rsidR="00F90BDC" w:rsidRDefault="00F90BDC">
      <w:r xmlns:w="http://schemas.openxmlformats.org/wordprocessingml/2006/main">
        <w:t xml:space="preserve">1. O poder da crucificação: o julgamento e a misericórdia de Deus manifestados</w:t>
      </w:r>
    </w:p>
    <w:p w14:paraId="2F2C91C1" w14:textId="77777777" w:rsidR="00F90BDC" w:rsidRDefault="00F90BDC"/>
    <w:p w14:paraId="5BE05787" w14:textId="77777777" w:rsidR="00F90BDC" w:rsidRDefault="00F90BDC">
      <w:r xmlns:w="http://schemas.openxmlformats.org/wordprocessingml/2006/main">
        <w:t xml:space="preserve">2. Ver a presença de Deus em tempos de luto e dificuldade</w:t>
      </w:r>
    </w:p>
    <w:p w14:paraId="488ABBA5" w14:textId="77777777" w:rsidR="00F90BDC" w:rsidRDefault="00F90BDC"/>
    <w:p w14:paraId="0D4D8E79" w14:textId="77777777" w:rsidR="00F90BDC" w:rsidRDefault="00F90BDC">
      <w:r xmlns:w="http://schemas.openxmlformats.org/wordprocessingml/2006/main">
        <w:t xml:space="preserve">1. Romanos 5:8-9 - Mas Deus demonstra o seu próprio amor por nós nisto: Quando éramos ainda pecadores, Cristo morreu por nós.</w:t>
      </w:r>
    </w:p>
    <w:p w14:paraId="735F7027" w14:textId="77777777" w:rsidR="00F90BDC" w:rsidRDefault="00F90BDC"/>
    <w:p w14:paraId="2F5E6ADA" w14:textId="77777777" w:rsidR="00F90BDC" w:rsidRDefault="00F90BDC">
      <w:r xmlns:w="http://schemas.openxmlformats.org/wordprocessingml/2006/main">
        <w:t xml:space="preserve">2. Isaías 53:5 - Mas ele foi traspassado pelas nossas transgressões, foi moído pelas nossas iniqüidades; o castigo que nos trouxe a paz estava sobre ele, e pelas suas feridas fomos curados.</w:t>
      </w:r>
    </w:p>
    <w:p w14:paraId="5435E936" w14:textId="77777777" w:rsidR="00F90BDC" w:rsidRDefault="00F90BDC"/>
    <w:p w14:paraId="3340A96A" w14:textId="77777777" w:rsidR="00F90BDC" w:rsidRDefault="00F90BDC">
      <w:r xmlns:w="http://schemas.openxmlformats.org/wordprocessingml/2006/main">
        <w:t xml:space="preserve">Lucas 23:46 E, clamando Jesus em alta voz, disse: Pai, nas tuas mãos entrego o meu espírito; e, dizendo isto, entregou o espírito.</w:t>
      </w:r>
    </w:p>
    <w:p w14:paraId="52B01775" w14:textId="77777777" w:rsidR="00F90BDC" w:rsidRDefault="00F90BDC"/>
    <w:p w14:paraId="4880B613" w14:textId="77777777" w:rsidR="00F90BDC" w:rsidRDefault="00F90BDC">
      <w:r xmlns:w="http://schemas.openxmlformats.org/wordprocessingml/2006/main">
        <w:t xml:space="preserve">As palavras finais de Jesus antes de Sua morte foram uma oração de confiança a Deus.</w:t>
      </w:r>
    </w:p>
    <w:p w14:paraId="0CD5D730" w14:textId="77777777" w:rsidR="00F90BDC" w:rsidRDefault="00F90BDC"/>
    <w:p w14:paraId="02AD0F94" w14:textId="77777777" w:rsidR="00F90BDC" w:rsidRDefault="00F90BDC">
      <w:r xmlns:w="http://schemas.openxmlformats.org/wordprocessingml/2006/main">
        <w:t xml:space="preserve">#1: O que as palavras finais de Jesus antes de Sua morte podem nos ensinar sobre confiar em Deus em tempos difíceis.</w:t>
      </w:r>
    </w:p>
    <w:p w14:paraId="443B4AA7" w14:textId="77777777" w:rsidR="00F90BDC" w:rsidRDefault="00F90BDC"/>
    <w:p w14:paraId="31ABB0C1" w14:textId="77777777" w:rsidR="00F90BDC" w:rsidRDefault="00F90BDC">
      <w:r xmlns:w="http://schemas.openxmlformats.org/wordprocessingml/2006/main">
        <w:t xml:space="preserve">#2: Como a oração de confiança de Jesus a Deus pode nos inspirar a ter fé Nele.</w:t>
      </w:r>
    </w:p>
    <w:p w14:paraId="22A89C8E" w14:textId="77777777" w:rsidR="00F90BDC" w:rsidRDefault="00F90BDC"/>
    <w:p w14:paraId="398AAF28" w14:textId="77777777" w:rsidR="00F90BDC" w:rsidRDefault="00F90BDC">
      <w:r xmlns:w="http://schemas.openxmlformats.org/wordprocessingml/2006/main">
        <w:t xml:space="preserve">#1: Isaías 12:2 - “Eis que Deus é a minha salvação; Eu vou confiar e não ter medo; porque o Senhor Deus é a minha força e o meu cântico; Ele também se tornou minha salvação.”</w:t>
      </w:r>
    </w:p>
    <w:p w14:paraId="186E5485" w14:textId="77777777" w:rsidR="00F90BDC" w:rsidRDefault="00F90BDC"/>
    <w:p w14:paraId="5BAD34A0" w14:textId="77777777" w:rsidR="00F90BDC" w:rsidRDefault="00F90BDC">
      <w:r xmlns:w="http://schemas.openxmlformats.org/wordprocessingml/2006/main">
        <w:t xml:space="preserve">#2: Hebreus 11:6 - “Mas sem fé é impossível agradar-lhe, porque é necessário que aquele que se aproxima de Deus creia que Ele existe e que é galardoador daqueles que o buscam diligentemente.”</w:t>
      </w:r>
    </w:p>
    <w:p w14:paraId="1EC8D4D0" w14:textId="77777777" w:rsidR="00F90BDC" w:rsidRDefault="00F90BDC"/>
    <w:p w14:paraId="1998FE9D" w14:textId="77777777" w:rsidR="00F90BDC" w:rsidRDefault="00F90BDC">
      <w:r xmlns:w="http://schemas.openxmlformats.org/wordprocessingml/2006/main">
        <w:t xml:space="preserve">Lucas 23:47 Vendo o centurião o que acontecia, glorificou a Deus, dizendo: Certamente este era um homem justo.</w:t>
      </w:r>
    </w:p>
    <w:p w14:paraId="1D6C98B7" w14:textId="77777777" w:rsidR="00F90BDC" w:rsidRDefault="00F90BDC"/>
    <w:p w14:paraId="6A2B697D" w14:textId="77777777" w:rsidR="00F90BDC" w:rsidRDefault="00F90BDC">
      <w:r xmlns:w="http://schemas.openxmlformats.org/wordprocessingml/2006/main">
        <w:t xml:space="preserve">O centurião, ao ver a crucificação de Jesus, louvou a Deus e declarou que Jesus era um homem justo.</w:t>
      </w:r>
    </w:p>
    <w:p w14:paraId="1E7AC56A" w14:textId="77777777" w:rsidR="00F90BDC" w:rsidRDefault="00F90BDC"/>
    <w:p w14:paraId="66F447A6" w14:textId="77777777" w:rsidR="00F90BDC" w:rsidRDefault="00F90BDC">
      <w:r xmlns:w="http://schemas.openxmlformats.org/wordprocessingml/2006/main">
        <w:t xml:space="preserve">1. A verdadeira justiça é encontrada na morte sacrificial de Cristo.</w:t>
      </w:r>
    </w:p>
    <w:p w14:paraId="446DAAD5" w14:textId="77777777" w:rsidR="00F90BDC" w:rsidRDefault="00F90BDC"/>
    <w:p w14:paraId="3E3F8D10" w14:textId="77777777" w:rsidR="00F90BDC" w:rsidRDefault="00F90BDC">
      <w:r xmlns:w="http://schemas.openxmlformats.org/wordprocessingml/2006/main">
        <w:t xml:space="preserve">2. Deus não permitirá que os justos fiquem sem recompensa.</w:t>
      </w:r>
    </w:p>
    <w:p w14:paraId="271376EE" w14:textId="77777777" w:rsidR="00F90BDC" w:rsidRDefault="00F90BDC"/>
    <w:p w14:paraId="30C65351" w14:textId="77777777" w:rsidR="00F90BDC" w:rsidRDefault="00F90BDC">
      <w:r xmlns:w="http://schemas.openxmlformats.org/wordprocessingml/2006/main">
        <w:t xml:space="preserve">1. Romanos 5:8 - Mas Deus mostrou seu grande amor por nós enviando Cristo para morrer por nós enquanto ainda éramos pecadores.</w:t>
      </w:r>
    </w:p>
    <w:p w14:paraId="43770F83" w14:textId="77777777" w:rsidR="00F90BDC" w:rsidRDefault="00F90BDC"/>
    <w:p w14:paraId="499ADA33" w14:textId="77777777" w:rsidR="00F90BDC" w:rsidRDefault="00F90BDC">
      <w:r xmlns:w="http://schemas.openxmlformats.org/wordprocessingml/2006/main">
        <w:t xml:space="preserve">2. Salmos 34:19 – Muitas são as aflições do justo, mas o Senhor o livra de todas elas.</w:t>
      </w:r>
    </w:p>
    <w:p w14:paraId="54B1A68D" w14:textId="77777777" w:rsidR="00F90BDC" w:rsidRDefault="00F90BDC"/>
    <w:p w14:paraId="3E4F48C3" w14:textId="77777777" w:rsidR="00F90BDC" w:rsidRDefault="00F90BDC">
      <w:r xmlns:w="http://schemas.openxmlformats.org/wordprocessingml/2006/main">
        <w:t xml:space="preserve">Lucas 23:48 E todo o povo que se reuniu ali, vendo o que havia acontecido, bateu no peito e voltou.</w:t>
      </w:r>
    </w:p>
    <w:p w14:paraId="02A73D01" w14:textId="77777777" w:rsidR="00F90BDC" w:rsidRDefault="00F90BDC"/>
    <w:p w14:paraId="64DC12DF" w14:textId="77777777" w:rsidR="00F90BDC" w:rsidRDefault="00F90BDC">
      <w:r xmlns:w="http://schemas.openxmlformats.org/wordprocessingml/2006/main">
        <w:t xml:space="preserve">As pessoas que assistiram à crucificação de Jesus ficaram cheias de tristeza e pesar.</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do luto”</w:t>
      </w:r>
    </w:p>
    <w:p w14:paraId="6123C57D" w14:textId="77777777" w:rsidR="00F90BDC" w:rsidRDefault="00F90BDC"/>
    <w:p w14:paraId="345C26B3" w14:textId="77777777" w:rsidR="00F90BDC" w:rsidRDefault="00F90BDC">
      <w:r xmlns:w="http://schemas.openxmlformats.org/wordprocessingml/2006/main">
        <w:t xml:space="preserve">2. “O Sacrifício de Jesus”</w:t>
      </w:r>
    </w:p>
    <w:p w14:paraId="4E457625" w14:textId="77777777" w:rsidR="00F90BDC" w:rsidRDefault="00F90BDC"/>
    <w:p w14:paraId="59D25077" w14:textId="77777777" w:rsidR="00F90BDC" w:rsidRDefault="00F90BDC">
      <w:r xmlns:w="http://schemas.openxmlformats.org/wordprocessingml/2006/main">
        <w:t xml:space="preserve">1. Isaías 53:3-5 "Ele é desprezado e rejeitado pelos homens; um homem de dores e familiarizado com o sofrimento: e escondemos dele como se fosse o nosso rosto; ele foi desprezado, e não o estimamos. Certamente ele tomou sobre si as nossas dores e carregou as nossas dores; contudo, nós o reputávamos abatido, ferido de Deus e oprimido. Mas ele foi ferido pelas nossas transgressões, e moído pelas nossas iniqüidades; o castigo que nos traz a paz estava sobre ele; e com pelas suas pisaduras fomos sarados."</w:t>
      </w:r>
    </w:p>
    <w:p w14:paraId="7465DC10" w14:textId="77777777" w:rsidR="00F90BDC" w:rsidRDefault="00F90BDC"/>
    <w:p w14:paraId="02B8552A" w14:textId="77777777" w:rsidR="00F90BDC" w:rsidRDefault="00F90BDC">
      <w:r xmlns:w="http://schemas.openxmlformats.org/wordprocessingml/2006/main">
        <w:t xml:space="preserve">2. Romanos 5:8 "Mas Deus prova o seu amor para conosco, em que Cristo morreu por nós, sendo nós ainda pecadores."</w:t>
      </w:r>
    </w:p>
    <w:p w14:paraId="74A7EFC4" w14:textId="77777777" w:rsidR="00F90BDC" w:rsidRDefault="00F90BDC"/>
    <w:p w14:paraId="69A6254B" w14:textId="77777777" w:rsidR="00F90BDC" w:rsidRDefault="00F90BDC">
      <w:r xmlns:w="http://schemas.openxmlformats.org/wordprocessingml/2006/main">
        <w:t xml:space="preserve">Lucas 23:49 E todos os seus conhecidos, e as mulheres que o seguiram desde a Galiléia, pararam de longe, vendo estas coisas.</w:t>
      </w:r>
    </w:p>
    <w:p w14:paraId="25F19F2A" w14:textId="77777777" w:rsidR="00F90BDC" w:rsidRDefault="00F90BDC"/>
    <w:p w14:paraId="4173DDD5" w14:textId="77777777" w:rsidR="00F90BDC" w:rsidRDefault="00F90BDC">
      <w:r xmlns:w="http://schemas.openxmlformats.org/wordprocessingml/2006/main">
        <w:t xml:space="preserve">As mulheres que seguiram Jesus desde a Galiléia foram testemunhas da crucificação.</w:t>
      </w:r>
    </w:p>
    <w:p w14:paraId="15120A79" w14:textId="77777777" w:rsidR="00F90BDC" w:rsidRDefault="00F90BDC"/>
    <w:p w14:paraId="7028927B" w14:textId="77777777" w:rsidR="00F90BDC" w:rsidRDefault="00F90BDC">
      <w:r xmlns:w="http://schemas.openxmlformats.org/wordprocessingml/2006/main">
        <w:t xml:space="preserve">1: Devemos aprender a confiar em Deus mesmo em tempos de dificuldades e sofrimento.</w:t>
      </w:r>
    </w:p>
    <w:p w14:paraId="5F88604F" w14:textId="77777777" w:rsidR="00F90BDC" w:rsidRDefault="00F90BDC"/>
    <w:p w14:paraId="0DE398A2" w14:textId="77777777" w:rsidR="00F90BDC" w:rsidRDefault="00F90BDC">
      <w:r xmlns:w="http://schemas.openxmlformats.org/wordprocessingml/2006/main">
        <w:t xml:space="preserve">2: Devemos estar dispostos a seguir Jesus, não importa o custo.</w:t>
      </w:r>
    </w:p>
    <w:p w14:paraId="6F6341D6" w14:textId="77777777" w:rsidR="00F90BDC" w:rsidRDefault="00F90BDC"/>
    <w:p w14:paraId="4DE1976B" w14:textId="77777777" w:rsidR="00F90BDC" w:rsidRDefault="00F90BDC">
      <w:r xmlns:w="http://schemas.openxmlformats.org/wordprocessingml/2006/main">
        <w:t xml:space="preserve">1: Romanos 8:28 – E sabemos que em todas as coisas Deus trabalha para o bem daqueles que o amam, que foram chamados segundo o seu propósito.</w:t>
      </w:r>
    </w:p>
    <w:p w14:paraId="627AB444" w14:textId="77777777" w:rsidR="00F90BDC" w:rsidRDefault="00F90BDC"/>
    <w:p w14:paraId="18629116" w14:textId="77777777" w:rsidR="00F90BDC" w:rsidRDefault="00F90BDC">
      <w:r xmlns:w="http://schemas.openxmlformats.org/wordprocessingml/2006/main">
        <w:t xml:space="preserve">2: Hebreus 12:2 - Fixemos os olhos em Jesus, autor e consumador da nossa fé, o qual, pela alegria que lhe estava proposta, suportou a cruz, desprezando a vergonha, e assentou-se à direita do trono de Deus .</w:t>
      </w:r>
    </w:p>
    <w:p w14:paraId="1864C08D" w14:textId="77777777" w:rsidR="00F90BDC" w:rsidRDefault="00F90BDC"/>
    <w:p w14:paraId="6C3BA69B" w14:textId="77777777" w:rsidR="00F90BDC" w:rsidRDefault="00F90BDC">
      <w:r xmlns:w="http://schemas.openxmlformats.org/wordprocessingml/2006/main">
        <w:t xml:space="preserve">Lucas 23:50 E eis que havia um homem chamado José, conselheiro; e ele era um homem bom e justo:</w:t>
      </w:r>
    </w:p>
    <w:p w14:paraId="477369CA" w14:textId="77777777" w:rsidR="00F90BDC" w:rsidRDefault="00F90BDC"/>
    <w:p w14:paraId="31AE505D" w14:textId="77777777" w:rsidR="00F90BDC" w:rsidRDefault="00F90BDC">
      <w:r xmlns:w="http://schemas.openxmlformats.org/wordprocessingml/2006/main">
        <w:t xml:space="preserve">José era um homem bom e justo.</w:t>
      </w:r>
    </w:p>
    <w:p w14:paraId="074DBB6F" w14:textId="77777777" w:rsidR="00F90BDC" w:rsidRDefault="00F90BDC"/>
    <w:p w14:paraId="4C1C34EA" w14:textId="77777777" w:rsidR="00F90BDC" w:rsidRDefault="00F90BDC">
      <w:r xmlns:w="http://schemas.openxmlformats.org/wordprocessingml/2006/main">
        <w:t xml:space="preserve">1: Viver com justiça num mundo injusto</w:t>
      </w:r>
    </w:p>
    <w:p w14:paraId="7126D98F" w14:textId="77777777" w:rsidR="00F90BDC" w:rsidRDefault="00F90BDC"/>
    <w:p w14:paraId="7A753A02" w14:textId="77777777" w:rsidR="00F90BDC" w:rsidRDefault="00F90BDC">
      <w:r xmlns:w="http://schemas.openxmlformats.org/wordprocessingml/2006/main">
        <w:t xml:space="preserve">2: O exemplo de um bom homem</w:t>
      </w:r>
    </w:p>
    <w:p w14:paraId="7E3F50B0" w14:textId="77777777" w:rsidR="00F90BDC" w:rsidRDefault="00F90BDC"/>
    <w:p w14:paraId="5E077AC7" w14:textId="77777777" w:rsidR="00F90BDC" w:rsidRDefault="00F90BDC">
      <w:r xmlns:w="http://schemas.openxmlformats.org/wordprocessingml/2006/main">
        <w:t xml:space="preserve">1: Provérbios 21:3 - Praticar retidão e justiça é mais aceitável ao SENHOR do que sacrifício.</w:t>
      </w:r>
    </w:p>
    <w:p w14:paraId="5FFE1476" w14:textId="77777777" w:rsidR="00F90BDC" w:rsidRDefault="00F90BDC"/>
    <w:p w14:paraId="3163C97C" w14:textId="77777777" w:rsidR="00F90BDC" w:rsidRDefault="00F90BDC">
      <w:r xmlns:w="http://schemas.openxmlformats.org/wordprocessingml/2006/main">
        <w:t xml:space="preserve">2: Mateus 5:6 - Bem-aventurados os que têm fome e sede de justiça, porque serão satisfeitos.</w:t>
      </w:r>
    </w:p>
    <w:p w14:paraId="5C3572FC" w14:textId="77777777" w:rsidR="00F90BDC" w:rsidRDefault="00F90BDC"/>
    <w:p w14:paraId="09891EB1" w14:textId="77777777" w:rsidR="00F90BDC" w:rsidRDefault="00F90BDC">
      <w:r xmlns:w="http://schemas.openxmlformats.org/wordprocessingml/2006/main">
        <w:t xml:space="preserve">Lucas 23:51 (Este mesmo não consentiu com o conselho e ação deles;) ele era de Arimatéia, uma cidade dos judeus: que também esperava pelo reino de Deus.</w:t>
      </w:r>
    </w:p>
    <w:p w14:paraId="6C6B2A6A" w14:textId="77777777" w:rsidR="00F90BDC" w:rsidRDefault="00F90BDC"/>
    <w:p w14:paraId="66471499" w14:textId="77777777" w:rsidR="00F90BDC" w:rsidRDefault="00F90BDC">
      <w:r xmlns:w="http://schemas.openxmlformats.org/wordprocessingml/2006/main">
        <w:t xml:space="preserve">Esta passagem destaca José de Arimatéia, uma cidade dos judeus, que não concordou com o conselho e ação dos outros e, em vez disso, esperou pelo reino de Deus.</w:t>
      </w:r>
    </w:p>
    <w:p w14:paraId="4FEE2798" w14:textId="77777777" w:rsidR="00F90BDC" w:rsidRDefault="00F90BDC"/>
    <w:p w14:paraId="7E71CF47" w14:textId="77777777" w:rsidR="00F90BDC" w:rsidRDefault="00F90BDC">
      <w:r xmlns:w="http://schemas.openxmlformats.org/wordprocessingml/2006/main">
        <w:t xml:space="preserve">1. Seguir a Deus em tempos de adversidade</w:t>
      </w:r>
    </w:p>
    <w:p w14:paraId="6F29C78F" w14:textId="77777777" w:rsidR="00F90BDC" w:rsidRDefault="00F90BDC"/>
    <w:p w14:paraId="30D9A107" w14:textId="77777777" w:rsidR="00F90BDC" w:rsidRDefault="00F90BDC">
      <w:r xmlns:w="http://schemas.openxmlformats.org/wordprocessingml/2006/main">
        <w:t xml:space="preserve">2. Permanecer fiel a Deus mesmo quando outros não o fazem</w:t>
      </w:r>
    </w:p>
    <w:p w14:paraId="2803488F" w14:textId="77777777" w:rsidR="00F90BDC" w:rsidRDefault="00F90BDC"/>
    <w:p w14:paraId="21036693" w14:textId="77777777" w:rsidR="00F90BDC" w:rsidRDefault="00F90BDC">
      <w:r xmlns:w="http://schemas.openxmlformats.org/wordprocessingml/2006/main">
        <w:t xml:space="preserve">1. Atos 1:6-7 - Então, quando eles se reuniram, perguntaram-lhe: “Senhor, é neste momento que restaurarás o reino a Israel?” Ele lhes disse: “Não vos compete saber os tempos ou as épocas que o Pai </w:t>
      </w:r>
      <w:r xmlns:w="http://schemas.openxmlformats.org/wordprocessingml/2006/main">
        <w:lastRenderedPageBreak xmlns:w="http://schemas.openxmlformats.org/wordprocessingml/2006/main"/>
      </w:r>
      <w:r xmlns:w="http://schemas.openxmlformats.org/wordprocessingml/2006/main">
        <w:t xml:space="preserve">fixou pela sua própria autoridade.</w:t>
      </w:r>
    </w:p>
    <w:p w14:paraId="1A82D9F7" w14:textId="77777777" w:rsidR="00F90BDC" w:rsidRDefault="00F90BDC"/>
    <w:p w14:paraId="28F093ED" w14:textId="77777777" w:rsidR="00F90BDC" w:rsidRDefault="00F90BDC">
      <w:r xmlns:w="http://schemas.openxmlformats.org/wordprocessingml/2006/main">
        <w:t xml:space="preserve">2. Romanos 8:18-19 - Pois considero que os sofrimentos do tempo presente não podem ser comparados com a glória que nos será revelada. Pois a criação espera com ansiedade pela revelação dos filhos de Deus.</w:t>
      </w:r>
    </w:p>
    <w:p w14:paraId="3067B19B" w14:textId="77777777" w:rsidR="00F90BDC" w:rsidRDefault="00F90BDC"/>
    <w:p w14:paraId="15155E3A" w14:textId="77777777" w:rsidR="00F90BDC" w:rsidRDefault="00F90BDC">
      <w:r xmlns:w="http://schemas.openxmlformats.org/wordprocessingml/2006/main">
        <w:t xml:space="preserve">Lucas 23:52 Este homem foi a Pilatos e implorou pelo corpo de Jesus.</w:t>
      </w:r>
    </w:p>
    <w:p w14:paraId="6FCCA585" w14:textId="77777777" w:rsidR="00F90BDC" w:rsidRDefault="00F90BDC"/>
    <w:p w14:paraId="18F6BFFA" w14:textId="77777777" w:rsidR="00F90BDC" w:rsidRDefault="00F90BDC">
      <w:r xmlns:w="http://schemas.openxmlformats.org/wordprocessingml/2006/main">
        <w:t xml:space="preserve">José de Arimateia pediu a Pilatos o corpo de Jesus.</w:t>
      </w:r>
    </w:p>
    <w:p w14:paraId="4D2F9995" w14:textId="77777777" w:rsidR="00F90BDC" w:rsidRDefault="00F90BDC"/>
    <w:p w14:paraId="3623D913" w14:textId="77777777" w:rsidR="00F90BDC" w:rsidRDefault="00F90BDC">
      <w:r xmlns:w="http://schemas.openxmlformats.org/wordprocessingml/2006/main">
        <w:t xml:space="preserve">1. O Poder da Fé: O Compromisso de José de Arimateia com Jesus</w:t>
      </w:r>
    </w:p>
    <w:p w14:paraId="184B6F9E" w14:textId="77777777" w:rsidR="00F90BDC" w:rsidRDefault="00F90BDC"/>
    <w:p w14:paraId="2105BF57" w14:textId="77777777" w:rsidR="00F90BDC" w:rsidRDefault="00F90BDC">
      <w:r xmlns:w="http://schemas.openxmlformats.org/wordprocessingml/2006/main">
        <w:t xml:space="preserve">2. A beleza do sacrifício: o altruísmo de José de Arimateia</w:t>
      </w:r>
    </w:p>
    <w:p w14:paraId="748A3642" w14:textId="77777777" w:rsidR="00F90BDC" w:rsidRDefault="00F90BDC"/>
    <w:p w14:paraId="75507104" w14:textId="77777777" w:rsidR="00F90BDC" w:rsidRDefault="00F90BDC">
      <w:r xmlns:w="http://schemas.openxmlformats.org/wordprocessingml/2006/main">
        <w:t xml:space="preserve">1. João 19:38-42 – O sepultamento de Jesus por José de Arimatéia</w:t>
      </w:r>
    </w:p>
    <w:p w14:paraId="2A0CAE26" w14:textId="77777777" w:rsidR="00F90BDC" w:rsidRDefault="00F90BDC"/>
    <w:p w14:paraId="4381BFD8" w14:textId="77777777" w:rsidR="00F90BDC" w:rsidRDefault="00F90BDC">
      <w:r xmlns:w="http://schemas.openxmlformats.org/wordprocessingml/2006/main">
        <w:t xml:space="preserve">2. Mateus 27:57-60 – O pedido de José de Arimateia pelo corpo de Jesus a Pilatos</w:t>
      </w:r>
    </w:p>
    <w:p w14:paraId="63A9ABB7" w14:textId="77777777" w:rsidR="00F90BDC" w:rsidRDefault="00F90BDC"/>
    <w:p w14:paraId="7F2D7B0C" w14:textId="77777777" w:rsidR="00F90BDC" w:rsidRDefault="00F90BDC">
      <w:r xmlns:w="http://schemas.openxmlformats.org/wordprocessingml/2006/main">
        <w:t xml:space="preserve">Lucas 23:53 E, tirando-o, envolveu-o em linho e depositou-o num sepulcro escavado em pedra, onde nunca antes alguém havia sido colocado.</w:t>
      </w:r>
    </w:p>
    <w:p w14:paraId="0ED666F6" w14:textId="77777777" w:rsidR="00F90BDC" w:rsidRDefault="00F90BDC"/>
    <w:p w14:paraId="5238988C" w14:textId="77777777" w:rsidR="00F90BDC" w:rsidRDefault="00F90BDC">
      <w:r xmlns:w="http://schemas.openxmlformats.org/wordprocessingml/2006/main">
        <w:t xml:space="preserve">Jesus foi sepultado em um túmulo escavado em pedra, que nunca havia sido usado antes.</w:t>
      </w:r>
    </w:p>
    <w:p w14:paraId="60412101" w14:textId="77777777" w:rsidR="00F90BDC" w:rsidRDefault="00F90BDC"/>
    <w:p w14:paraId="3D9BFDA7" w14:textId="77777777" w:rsidR="00F90BDC" w:rsidRDefault="00F90BDC">
      <w:r xmlns:w="http://schemas.openxmlformats.org/wordprocessingml/2006/main">
        <w:t xml:space="preserve">1. O Sacrifício de Jesus: Como a Morte de Jesus Mudou o Mundo</w:t>
      </w:r>
    </w:p>
    <w:p w14:paraId="245EC4CA" w14:textId="77777777" w:rsidR="00F90BDC" w:rsidRDefault="00F90BDC"/>
    <w:p w14:paraId="62B03A0B" w14:textId="77777777" w:rsidR="00F90BDC" w:rsidRDefault="00F90BDC">
      <w:r xmlns:w="http://schemas.openxmlformats.org/wordprocessingml/2006/main">
        <w:t xml:space="preserve">2. O túmulo de Jesus: um túmulo vazio e uma nova esperança</w:t>
      </w:r>
    </w:p>
    <w:p w14:paraId="1DAFAED6" w14:textId="77777777" w:rsidR="00F90BDC" w:rsidRDefault="00F90BDC"/>
    <w:p w14:paraId="77D2FE5D" w14:textId="77777777" w:rsidR="00F90BDC" w:rsidRDefault="00F90BDC">
      <w:r xmlns:w="http://schemas.openxmlformats.org/wordprocessingml/2006/main">
        <w:t xml:space="preserve">1. Isaías 53:7-9 - Ele foi oprimido e afligido, mas não abriu a boca: ele é levado como um cordeiro ao matadouro, e como a ovelha diante dos seus tosquiadores fica muda, assim ele não abre o seu boca. Ele foi tirado da prisão e do julgamento: e quem contará a sua geração? Porque foi eliminado da terra dos viventes; pela transgressão do meu povo foi ferido.</w:t>
      </w:r>
    </w:p>
    <w:p w14:paraId="74751F95" w14:textId="77777777" w:rsidR="00F90BDC" w:rsidRDefault="00F90BDC"/>
    <w:p w14:paraId="4C498340" w14:textId="77777777" w:rsidR="00F90BDC" w:rsidRDefault="00F90BDC">
      <w:r xmlns:w="http://schemas.openxmlformats.org/wordprocessingml/2006/main">
        <w:t xml:space="preserve">2. João 19:38-42 - E depois disso José de Arimatéia, sendo discípulo de Jesus, mas secretamente por medo dos judeus, rogou a Pilatos que levasse embora o corpo de Jesus: e Pilatos lhe deu licença. Ele veio, portanto, e levou o corpo de Jesus. E chegou também Nicodemos, que primeiro foi ter com Jesus, de noite, e trouxe uma mistura de mirra e aloés, de cerca de cem libras. Então pegaram o corpo de Jesus e o envolveram em lençóis de linho com as especiarias, como é costume dos judeus para sepultar. Ora, no lugar onde foi crucificado havia um jardim; e no jardim um novo sepulcro, onde ainda nenhum homem foi colocado. Lá eles colocaram Jesus, portanto, por causa do dia de preparação dos judeus; pois o sepulcro estava próximo.</w:t>
      </w:r>
    </w:p>
    <w:p w14:paraId="3B3D0C49" w14:textId="77777777" w:rsidR="00F90BDC" w:rsidRDefault="00F90BDC"/>
    <w:p w14:paraId="300D24C9" w14:textId="77777777" w:rsidR="00F90BDC" w:rsidRDefault="00F90BDC">
      <w:r xmlns:w="http://schemas.openxmlformats.org/wordprocessingml/2006/main">
        <w:t xml:space="preserve">Lucas 23:54 E aquele dia foi a preparação, e o sábado se aproximou.</w:t>
      </w:r>
    </w:p>
    <w:p w14:paraId="03490BD0" w14:textId="77777777" w:rsidR="00F90BDC" w:rsidRDefault="00F90BDC"/>
    <w:p w14:paraId="2456E768" w14:textId="77777777" w:rsidR="00F90BDC" w:rsidRDefault="00F90BDC">
      <w:r xmlns:w="http://schemas.openxmlformats.org/wordprocessingml/2006/main">
        <w:t xml:space="preserve">No dia da preparação para o sábado, Jesus foi crucificado.</w:t>
      </w:r>
    </w:p>
    <w:p w14:paraId="34F84724" w14:textId="77777777" w:rsidR="00F90BDC" w:rsidRDefault="00F90BDC"/>
    <w:p w14:paraId="33CE1010" w14:textId="77777777" w:rsidR="00F90BDC" w:rsidRDefault="00F90BDC">
      <w:r xmlns:w="http://schemas.openxmlformats.org/wordprocessingml/2006/main">
        <w:t xml:space="preserve">1. O Sacrifício de Jesus: Por que a Sexta-feira Santa é boa</w:t>
      </w:r>
    </w:p>
    <w:p w14:paraId="034B0371" w14:textId="77777777" w:rsidR="00F90BDC" w:rsidRDefault="00F90BDC"/>
    <w:p w14:paraId="6FCFC06B" w14:textId="77777777" w:rsidR="00F90BDC" w:rsidRDefault="00F90BDC">
      <w:r xmlns:w="http://schemas.openxmlformats.org/wordprocessingml/2006/main">
        <w:t xml:space="preserve">2. A Importância do Sábado: Encontrar Descanso em Deus</w:t>
      </w:r>
    </w:p>
    <w:p w14:paraId="1015B5D3" w14:textId="77777777" w:rsidR="00F90BDC" w:rsidRDefault="00F90BDC"/>
    <w:p w14:paraId="2BED07E4" w14:textId="77777777" w:rsidR="00F90BDC" w:rsidRDefault="00F90BDC">
      <w:r xmlns:w="http://schemas.openxmlformats.org/wordprocessingml/2006/main">
        <w:t xml:space="preserve">1. Isaías 53:5 - “Mas ele foi ferido pelas nossas transgressões, foi moído pelas nossas iniqüidades; o castigo que nos trouxe a paz estava sobre ele, e pelas suas feridas fomos sarados”.</w:t>
      </w:r>
    </w:p>
    <w:p w14:paraId="3F547E0F" w14:textId="77777777" w:rsidR="00F90BDC" w:rsidRDefault="00F90BDC"/>
    <w:p w14:paraId="2774E330" w14:textId="77777777" w:rsidR="00F90BDC" w:rsidRDefault="00F90BDC">
      <w:r xmlns:w="http://schemas.openxmlformats.org/wordprocessingml/2006/main">
        <w:t xml:space="preserve">2. Êxodo 20:8-11 - "Lembre-se do dia de sábado, santificando-o. Seis dias você trabalhará e fará todo o seu trabalho, mas o sétimo dia é um sábado para o Senhor seu Deus. Nele você não fará nada. trabalho, nem você, nem seu filho, nem sua filha, nem seu servo, nem sua serva, nem seus animais, nem qualquer estrangeiro residente em suas cidades. Porque em seis dias o Senhor fez os céus e a terra, o mar e tudo o que existe </w:t>
      </w:r>
      <w:r xmlns:w="http://schemas.openxmlformats.org/wordprocessingml/2006/main">
        <w:lastRenderedPageBreak xmlns:w="http://schemas.openxmlformats.org/wordprocessingml/2006/main"/>
      </w:r>
      <w:r xmlns:w="http://schemas.openxmlformats.org/wordprocessingml/2006/main">
        <w:t xml:space="preserve">. neles, mas ele descansou no sétimo dia. Portanto o Senhor abençoou o dia de sábado e o santificou.</w:t>
      </w:r>
    </w:p>
    <w:p w14:paraId="4A3C64D4" w14:textId="77777777" w:rsidR="00F90BDC" w:rsidRDefault="00F90BDC"/>
    <w:p w14:paraId="09F5024B" w14:textId="77777777" w:rsidR="00F90BDC" w:rsidRDefault="00F90BDC">
      <w:r xmlns:w="http://schemas.openxmlformats.org/wordprocessingml/2006/main">
        <w:t xml:space="preserve">Lucas 23:55 E também as mulheres que vieram com ele da Galiléia o seguiram e viram o sepulcro e como foi depositado o seu corpo.</w:t>
      </w:r>
    </w:p>
    <w:p w14:paraId="1765B298" w14:textId="77777777" w:rsidR="00F90BDC" w:rsidRDefault="00F90BDC"/>
    <w:p w14:paraId="33811F4D" w14:textId="77777777" w:rsidR="00F90BDC" w:rsidRDefault="00F90BDC">
      <w:r xmlns:w="http://schemas.openxmlformats.org/wordprocessingml/2006/main">
        <w:t xml:space="preserve">Mulheres da Galiléia seguiram Jesus até o túmulo e viram como seu corpo foi colocado.</w:t>
      </w:r>
    </w:p>
    <w:p w14:paraId="7B9A9BA5" w14:textId="77777777" w:rsidR="00F90BDC" w:rsidRDefault="00F90BDC"/>
    <w:p w14:paraId="7551FE80" w14:textId="77777777" w:rsidR="00F90BDC" w:rsidRDefault="00F90BDC">
      <w:r xmlns:w="http://schemas.openxmlformats.org/wordprocessingml/2006/main">
        <w:t xml:space="preserve">1. A morte de Jesus não foi em vão, mas foi um sacrifício pela salvação da humanidade.</w:t>
      </w:r>
    </w:p>
    <w:p w14:paraId="659D748D" w14:textId="77777777" w:rsidR="00F90BDC" w:rsidRDefault="00F90BDC"/>
    <w:p w14:paraId="648D2F65" w14:textId="77777777" w:rsidR="00F90BDC" w:rsidRDefault="00F90BDC">
      <w:r xmlns:w="http://schemas.openxmlformats.org/wordprocessingml/2006/main">
        <w:t xml:space="preserve">2. O amor e a lealdade para com aqueles de quem gostamos serão recompensados no final.</w:t>
      </w:r>
    </w:p>
    <w:p w14:paraId="17601E4B" w14:textId="77777777" w:rsidR="00F90BDC" w:rsidRDefault="00F90BDC"/>
    <w:p w14:paraId="5D76EC99"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365FA31E" w14:textId="77777777" w:rsidR="00F90BDC" w:rsidRDefault="00F90BDC"/>
    <w:p w14:paraId="0E018134" w14:textId="77777777" w:rsidR="00F90BDC" w:rsidRDefault="00F90BDC">
      <w:r xmlns:w="http://schemas.openxmlformats.org/wordprocessingml/2006/main">
        <w:t xml:space="preserve">2. Mateus 28:6 - Ele não está aqui: porque ressuscitou, como disse. Venha ver o lugar onde o Senhor estava.</w:t>
      </w:r>
    </w:p>
    <w:p w14:paraId="6AC6706B" w14:textId="77777777" w:rsidR="00F90BDC" w:rsidRDefault="00F90BDC"/>
    <w:p w14:paraId="59D3B27A" w14:textId="77777777" w:rsidR="00F90BDC" w:rsidRDefault="00F90BDC">
      <w:r xmlns:w="http://schemas.openxmlformats.org/wordprocessingml/2006/main">
        <w:t xml:space="preserve">Lucas 23:56 E eles voltaram e prepararam especiarias e unguentos; e descansou no sábado conforme o mandamento.</w:t>
      </w:r>
    </w:p>
    <w:p w14:paraId="2972EB08" w14:textId="77777777" w:rsidR="00F90BDC" w:rsidRDefault="00F90BDC"/>
    <w:p w14:paraId="38AF5D49" w14:textId="77777777" w:rsidR="00F90BDC" w:rsidRDefault="00F90BDC">
      <w:r xmlns:w="http://schemas.openxmlformats.org/wordprocessingml/2006/main">
        <w:t xml:space="preserve">No dia da crucificação de Jesus, seus seguidores prepararam especiarias e unguentos para ungir seu corpo e descansaram no sábado de acordo com a lei judaica.</w:t>
      </w:r>
    </w:p>
    <w:p w14:paraId="3A9A8905" w14:textId="77777777" w:rsidR="00F90BDC" w:rsidRDefault="00F90BDC"/>
    <w:p w14:paraId="558753F1" w14:textId="77777777" w:rsidR="00F90BDC" w:rsidRDefault="00F90BDC">
      <w:r xmlns:w="http://schemas.openxmlformats.org/wordprocessingml/2006/main">
        <w:t xml:space="preserve">1. O Poder da Obediência: Aprendendo com os Seguidores de Jesus</w:t>
      </w:r>
    </w:p>
    <w:p w14:paraId="43AC1732" w14:textId="77777777" w:rsidR="00F90BDC" w:rsidRDefault="00F90BDC"/>
    <w:p w14:paraId="3C02C06A" w14:textId="77777777" w:rsidR="00F90BDC" w:rsidRDefault="00F90BDC">
      <w:r xmlns:w="http://schemas.openxmlformats.org/wordprocessingml/2006/main">
        <w:t xml:space="preserve">2. Como Honrar o Sábado: Uma Lição dos Seguidores de Jesus</w:t>
      </w:r>
    </w:p>
    <w:p w14:paraId="509C87E3" w14:textId="77777777" w:rsidR="00F90BDC" w:rsidRDefault="00F90BDC"/>
    <w:p w14:paraId="2015E017" w14:textId="77777777" w:rsidR="00F90BDC" w:rsidRDefault="00F90BDC">
      <w:r xmlns:w="http://schemas.openxmlformats.org/wordprocessingml/2006/main">
        <w:t xml:space="preserve">1. Deuteronômio 5:12-14 - Honre o sábado e o santifique</w:t>
      </w:r>
    </w:p>
    <w:p w14:paraId="024296EB" w14:textId="77777777" w:rsidR="00F90BDC" w:rsidRDefault="00F90BDC"/>
    <w:p w14:paraId="4FA47090" w14:textId="77777777" w:rsidR="00F90BDC" w:rsidRDefault="00F90BDC">
      <w:r xmlns:w="http://schemas.openxmlformats.org/wordprocessingml/2006/main">
        <w:t xml:space="preserve">2. Lucas 22:19 - Pegue, coma; este é o meu corpo que é dado por você</w:t>
      </w:r>
    </w:p>
    <w:p w14:paraId="727F312F" w14:textId="77777777" w:rsidR="00F90BDC" w:rsidRDefault="00F90BDC"/>
    <w:p w14:paraId="2701F466" w14:textId="77777777" w:rsidR="00F90BDC" w:rsidRDefault="00F90BDC">
      <w:r xmlns:w="http://schemas.openxmlformats.org/wordprocessingml/2006/main">
        <w:t xml:space="preserve">Lucas 24 cobre a ressurreição de Jesus, Suas aparições aos Seus seguidores e Sua ascensão ao céu.</w:t>
      </w:r>
    </w:p>
    <w:p w14:paraId="1109C327" w14:textId="77777777" w:rsidR="00F90BDC" w:rsidRDefault="00F90BDC"/>
    <w:p w14:paraId="3E905754" w14:textId="77777777" w:rsidR="00F90BDC" w:rsidRDefault="00F90BDC">
      <w:r xmlns:w="http://schemas.openxmlformats.org/wordprocessingml/2006/main">
        <w:t xml:space="preserve">Parágrafo 1: O capítulo começa com as mulheres que seguiram Jesus desde a Galiléia indo ao túmulo no primeiro dia da semana com especiarias que haviam preparado para seu corpo. Eles encontraram a pedra removida do túmulo, mas quando entraram não encontraram o corpo de Jesus. De repente, dois homens com roupas que brilhavam como relâmpagos pararam ao lado deles e disseram: 'Por que vocês procuram os vivos entre os mortos? Ele não está aqui; ele ressuscitou! Eles os lembraram das palavras de Jesus de que Ele deveria ser crucificado e ressuscitar no terceiro dia. As mulheres que voltaram do túmulo contaram todas essas coisas aos Onze restantes (Lucas 24:1-10).</w:t>
      </w:r>
    </w:p>
    <w:p w14:paraId="42731924" w14:textId="77777777" w:rsidR="00F90BDC" w:rsidRDefault="00F90BDC"/>
    <w:p w14:paraId="54985BEF" w14:textId="77777777" w:rsidR="00F90BDC" w:rsidRDefault="00F90BDC">
      <w:r xmlns:w="http://schemas.openxmlformats.org/wordprocessingml/2006/main">
        <w:t xml:space="preserve">Parágrafo 2: Pedro levantou-se e correu para o túmulo, curvando-se, viu tiras de linho caídas sozinhas e foi embora se perguntando o que aconteceu (Lucas 24:11-12). Naquele mesmo dia, dois discípulos estavam indo para um vilarejo chamado Emaús, a cerca de 11 quilômetros de Jerusalém, discutindo tudo o que havia acontecido. Enquanto eles conversavam, discutiam essas coisas, o próprio Jesus veio andando com eles, mas seus olhos continuavam reconhecendo-o, perguntaram o que discutiam, pareciam abatidos, explicaram os acontecimentos recentes sobre a morte, a ressurreição, esperavam redimir Israel, além disso, como as mulheres nos surpreenderam, foram de manhã cedo, não encontraram o corpo, vieram, disseram, viram. os anjos da visão disseram que estavam vivos, então alguns companheiros foram ao túmulo e encontraram apenas mulheres que haviam dito, mas ele não o viram (Lucas 24:13-24). Então Ele explicou-lhes o que foi dito em todas as Escrituras a respeito de Si mesmo, começando por Moisés, os Profetas, quando se sentou, comeu, partiu o pão, de repente, seus olhos se abriram, reconheceram que Ele desapareceu de vista (Lucas 24:25-31). Eles voltaram imediatamente para Jerusalém e encontraram Onze reunidos dizendo: 'É verdade! O Senhor ressuscitou e apareceu Simão.' Então dois contaram o que aconteceu na estrada como o reconheceram quando partiram o pão (Lucas 24:32-35).</w:t>
      </w:r>
    </w:p>
    <w:p w14:paraId="740BC234" w14:textId="77777777" w:rsidR="00F90BDC" w:rsidRDefault="00F90BDC"/>
    <w:p w14:paraId="022631B1" w14:textId="77777777" w:rsidR="00F90BDC" w:rsidRDefault="00F90BDC">
      <w:r xmlns:w="http://schemas.openxmlformats.org/wordprocessingml/2006/main">
        <w:t xml:space="preserve">Parágrafo 3: Enquanto ainda falava sobre isso, o próprio Jesus se colocou no meio deles e disse: 'A paz esteja convosco'. Assustado, assustado, pensando, viu fantasma, tranqüilizado, mostrou as mãos, os pés, ainda dúvidas, alegria, </w:t>
      </w:r>
      <w:r xmlns:w="http://schemas.openxmlformats.org/wordprocessingml/2006/main">
        <w:lastRenderedPageBreak xmlns:w="http://schemas.openxmlformats.org/wordprocessingml/2006/main"/>
      </w:r>
      <w:r xmlns:w="http://schemas.openxmlformats.org/wordprocessingml/2006/main">
        <w:t xml:space="preserve">espanto, perguntou algo, comeu, deu um pedaço, peixe grelhado, comeu, presença, abriu a mente, entendeu Escrituras contadas, escritas, Cristo, sofrer, ressuscitar, morto, terceiro dia, arrependimento, perdão, pecados, pregou seu nome, todas as nações, começando por Jerusalém, testemunhas dessas coisas, prometeu enviar presente O pai pediu para ficar na cidade até ser vestido de poder (Lucas 24:36-49). Finalmente conduzido para fora da vizinhança Betânia levantou as mãos abençoadas enquanto a bênção foi levada para o céu adorada retornou Jerusalém grande alegria permaneceu continuamente no templo louvando a Deus marcando a culminação Evangelho Lucas alegre proclamação ressurreição ascensão Cristo afirmação missão dos discípulos continuar trabalho (Lucas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Lucas 24:1 Ora, no primeiro dia da semana, bem cedo pela manhã, foram ao sepulcro, trazendo os temperos que haviam preparado, e alguns outros com eles.</w:t>
      </w:r>
    </w:p>
    <w:p w14:paraId="0517F306" w14:textId="77777777" w:rsidR="00F90BDC" w:rsidRDefault="00F90BDC"/>
    <w:p w14:paraId="02D2D7E5" w14:textId="77777777" w:rsidR="00F90BDC" w:rsidRDefault="00F90BDC">
      <w:r xmlns:w="http://schemas.openxmlformats.org/wordprocessingml/2006/main">
        <w:t xml:space="preserve">No primeiro dia da semana, as mulheres foram ao túmulo com especiarias e outras pessoas.</w:t>
      </w:r>
    </w:p>
    <w:p w14:paraId="6DB10DD5" w14:textId="77777777" w:rsidR="00F90BDC" w:rsidRDefault="00F90BDC"/>
    <w:p w14:paraId="3C6C9393" w14:textId="77777777" w:rsidR="00F90BDC" w:rsidRDefault="00F90BDC">
      <w:r xmlns:w="http://schemas.openxmlformats.org/wordprocessingml/2006/main">
        <w:t xml:space="preserve">1: Das trevas à luz: como Jesus venceu a morte</w:t>
      </w:r>
    </w:p>
    <w:p w14:paraId="2C664E3D" w14:textId="77777777" w:rsidR="00F90BDC" w:rsidRDefault="00F90BDC"/>
    <w:p w14:paraId="6BD439D9" w14:textId="77777777" w:rsidR="00F90BDC" w:rsidRDefault="00F90BDC">
      <w:r xmlns:w="http://schemas.openxmlformats.org/wordprocessingml/2006/main">
        <w:t xml:space="preserve">2: Preparando-se para Receber a Luz: A Obediência Fiel das Mulheres</w:t>
      </w:r>
    </w:p>
    <w:p w14:paraId="47BC22CE" w14:textId="77777777" w:rsidR="00F90BDC" w:rsidRDefault="00F90BDC"/>
    <w:p w14:paraId="1790251C" w14:textId="77777777" w:rsidR="00F90BDC" w:rsidRDefault="00F90BDC">
      <w:r xmlns:w="http://schemas.openxmlformats.org/wordprocessingml/2006/main">
        <w:t xml:space="preserve">1: João 20:1-2 - No primeiro dia da semana, Maria Madalena chegou cedo ao sepulcro, enquanto ainda estava escuro, e viu que a pedra havia sido retirada do sepulcro.</w:t>
      </w:r>
    </w:p>
    <w:p w14:paraId="0FEC68B5" w14:textId="77777777" w:rsidR="00F90BDC" w:rsidRDefault="00F90BDC"/>
    <w:p w14:paraId="7B79B0CE" w14:textId="77777777" w:rsidR="00F90BDC" w:rsidRDefault="00F90BDC">
      <w:r xmlns:w="http://schemas.openxmlformats.org/wordprocessingml/2006/main">
        <w:t xml:space="preserve">2: Marcos 16:1-3 - Passado o sábado, Maria Madalena, Maria, mãe de Tiago, e Salomé compraram especiarias, para virem e ungi-lo. Bem cedo pela manhã, no primeiro dia da semana, foram ao túmulo quando o sol já havia nascido.</w:t>
      </w:r>
    </w:p>
    <w:p w14:paraId="0680D2DD" w14:textId="77777777" w:rsidR="00F90BDC" w:rsidRDefault="00F90BDC"/>
    <w:p w14:paraId="17261DDD" w14:textId="77777777" w:rsidR="00F90BDC" w:rsidRDefault="00F90BDC">
      <w:r xmlns:w="http://schemas.openxmlformats.org/wordprocessingml/2006/main">
        <w:t xml:space="preserve">Lucas 24:2 E encontraram a pedra do sepulcro removida.</w:t>
      </w:r>
    </w:p>
    <w:p w14:paraId="2C5455E4" w14:textId="77777777" w:rsidR="00F90BDC" w:rsidRDefault="00F90BDC"/>
    <w:p w14:paraId="3A6FE4EB" w14:textId="77777777" w:rsidR="00F90BDC" w:rsidRDefault="00F90BDC">
      <w:r xmlns:w="http://schemas.openxmlformats.org/wordprocessingml/2006/main">
        <w:t xml:space="preserve">A pedra que bloqueava a entrada do túmulo foi removida.</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ressurreição de Jesus: um sinal de esperança</w:t>
      </w:r>
    </w:p>
    <w:p w14:paraId="14C02DFD" w14:textId="77777777" w:rsidR="00F90BDC" w:rsidRDefault="00F90BDC"/>
    <w:p w14:paraId="2BB1127C" w14:textId="77777777" w:rsidR="00F90BDC" w:rsidRDefault="00F90BDC">
      <w:r xmlns:w="http://schemas.openxmlformats.org/wordprocessingml/2006/main">
        <w:t xml:space="preserve">2. O túmulo vazio: uma mensagem de vida</w:t>
      </w:r>
    </w:p>
    <w:p w14:paraId="431EF524" w14:textId="77777777" w:rsidR="00F90BDC" w:rsidRDefault="00F90BDC"/>
    <w:p w14:paraId="15AF349B" w14:textId="77777777" w:rsidR="00F90BDC" w:rsidRDefault="00F90BDC">
      <w:r xmlns:w="http://schemas.openxmlformats.org/wordprocessingml/2006/main">
        <w:t xml:space="preserve">1. Isaías 26:19 - Seus mortos viverão; seus corpos se levantarão. Você que mora no pó, acorde e cante de alegria!</w:t>
      </w:r>
    </w:p>
    <w:p w14:paraId="7D81DF91" w14:textId="77777777" w:rsidR="00F90BDC" w:rsidRDefault="00F90BDC"/>
    <w:p w14:paraId="7A6AC5E4" w14:textId="77777777" w:rsidR="00F90BDC" w:rsidRDefault="00F90BDC">
      <w:r xmlns:w="http://schemas.openxmlformats.org/wordprocessingml/2006/main">
        <w:t xml:space="preserve">2. Mateus 28:6 - Ele não está aqui, porque já ressuscitou, como disse. Venha ver o lugar onde ele estava.</w:t>
      </w:r>
    </w:p>
    <w:p w14:paraId="6D36C4B8" w14:textId="77777777" w:rsidR="00F90BDC" w:rsidRDefault="00F90BDC"/>
    <w:p w14:paraId="6925C1A6" w14:textId="77777777" w:rsidR="00F90BDC" w:rsidRDefault="00F90BDC">
      <w:r xmlns:w="http://schemas.openxmlformats.org/wordprocessingml/2006/main">
        <w:t xml:space="preserve">Lucas 24:3 E entraram, e não acharam o corpo do Senhor Jesus.</w:t>
      </w:r>
    </w:p>
    <w:p w14:paraId="6882F26A" w14:textId="77777777" w:rsidR="00F90BDC" w:rsidRDefault="00F90BDC"/>
    <w:p w14:paraId="029AC90B" w14:textId="77777777" w:rsidR="00F90BDC" w:rsidRDefault="00F90BDC">
      <w:r xmlns:w="http://schemas.openxmlformats.org/wordprocessingml/2006/main">
        <w:t xml:space="preserve">As mulheres que eram seguidoras de Jesus foram ao túmulo na manhã da ressurreição e descobriram que o corpo de Jesus não estava lá.</w:t>
      </w:r>
    </w:p>
    <w:p w14:paraId="071F5A21" w14:textId="77777777" w:rsidR="00F90BDC" w:rsidRDefault="00F90BDC"/>
    <w:p w14:paraId="58D16122" w14:textId="77777777" w:rsidR="00F90BDC" w:rsidRDefault="00F90BDC">
      <w:r xmlns:w="http://schemas.openxmlformats.org/wordprocessingml/2006/main">
        <w:t xml:space="preserve">1. Jesus está vivo! Ele ressuscitou dos mortos e nos oferece esperança e uma nova vida Nele.</w:t>
      </w:r>
    </w:p>
    <w:p w14:paraId="73882836" w14:textId="77777777" w:rsidR="00F90BDC" w:rsidRDefault="00F90BDC"/>
    <w:p w14:paraId="497B8C7D" w14:textId="77777777" w:rsidR="00F90BDC" w:rsidRDefault="00F90BDC">
      <w:r xmlns:w="http://schemas.openxmlformats.org/wordprocessingml/2006/main">
        <w:t xml:space="preserve">2. O poder da ressurreição de Jesus é visto no túmulo vazio e deve lembrar-nos das Suas promessas e do Seu amor por nós.</w:t>
      </w:r>
    </w:p>
    <w:p w14:paraId="23C96E67" w14:textId="77777777" w:rsidR="00F90BDC" w:rsidRDefault="00F90BDC"/>
    <w:p w14:paraId="019D3AD7" w14:textId="77777777" w:rsidR="00F90BDC" w:rsidRDefault="00F90BDC">
      <w:r xmlns:w="http://schemas.openxmlformats.org/wordprocessingml/2006/main">
        <w:t xml:space="preserve">1. Romanos 6:4-5? </w:t>
      </w:r>
      <w:r xmlns:w="http://schemas.openxmlformats.org/wordprocessingml/2006/main">
        <w:rPr>
          <w:rFonts w:ascii="맑은 고딕 Semilight" w:hAnsi="맑은 고딕 Semilight"/>
        </w:rPr>
        <w:t xml:space="preserve">Portanto, </w:t>
      </w:r>
      <w:r xmlns:w="http://schemas.openxmlformats.org/wordprocessingml/2006/main">
        <w:t xml:space="preserve">fomos sepultados com Ele na morte pelo batismo, para que, assim como Cristo foi ressuscitado dentre os mortos pela glória do Pai, assim também nós possamos andar em novidade de vida. Pois se nos tornamos unidos a Ele na semelhança da Sua morte, certamente o seremos também na semelhança da Sua ressurreição.</w:t>
      </w:r>
    </w:p>
    <w:p w14:paraId="07E70048" w14:textId="77777777" w:rsidR="00F90BDC" w:rsidRDefault="00F90BDC"/>
    <w:p w14:paraId="44028A25" w14:textId="77777777" w:rsidR="00F90BDC" w:rsidRDefault="00F90BDC">
      <w:r xmlns:w="http://schemas.openxmlformats.org/wordprocessingml/2006/main">
        <w:t xml:space="preserve">2. Efésios 2:4-5? </w:t>
      </w:r>
      <w:r xmlns:w="http://schemas.openxmlformats.org/wordprocessingml/2006/main">
        <w:rPr>
          <w:rFonts w:ascii="맑은 고딕 Semilight" w:hAnsi="맑은 고딕 Semilight"/>
        </w:rPr>
        <w:t xml:space="preserve">Mas </w:t>
      </w:r>
      <w:r xmlns:w="http://schemas.openxmlformats.org/wordprocessingml/2006/main">
        <w:t xml:space="preserve">Deus, sendo rico em misericórdia, por causa do seu grande amor com que nos amou, mesmo quando estávamos mortos em nossas transgressões, nos vivificou juntamente com Cristo (pela graça vocês foram salvos).</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24:4 E aconteceu que, estando eles muito perplexos com isso, eis que estavam junto deles dois homens com vestes resplandecentes:</w:t>
      </w:r>
    </w:p>
    <w:p w14:paraId="06E87FC8" w14:textId="77777777" w:rsidR="00F90BDC" w:rsidRDefault="00F90BDC"/>
    <w:p w14:paraId="207AD8A6" w14:textId="77777777" w:rsidR="00F90BDC" w:rsidRDefault="00F90BDC">
      <w:r xmlns:w="http://schemas.openxmlformats.org/wordprocessingml/2006/main">
        <w:t xml:space="preserve">Os dois homens com vestes brilhantes apareceram aos discípulos perplexos no caminho de Emaús.</w:t>
      </w:r>
    </w:p>
    <w:p w14:paraId="23D62C9A" w14:textId="77777777" w:rsidR="00F90BDC" w:rsidRDefault="00F90BDC"/>
    <w:p w14:paraId="6A79D0AE" w14:textId="77777777" w:rsidR="00F90BDC" w:rsidRDefault="00F90BDC">
      <w:r xmlns:w="http://schemas.openxmlformats.org/wordprocessingml/2006/main">
        <w:t xml:space="preserve">1. Não tenha medo quando Deus enviar um mensageiro até você em um momento de confusão.</w:t>
      </w:r>
    </w:p>
    <w:p w14:paraId="5E47A104" w14:textId="77777777" w:rsidR="00F90BDC" w:rsidRDefault="00F90BDC"/>
    <w:p w14:paraId="7CF8EF51" w14:textId="77777777" w:rsidR="00F90BDC" w:rsidRDefault="00F90BDC">
      <w:r xmlns:w="http://schemas.openxmlformats.org/wordprocessingml/2006/main">
        <w:t xml:space="preserve">2. A presença de Deus é um conforto em tempos de angústia.</w:t>
      </w:r>
    </w:p>
    <w:p w14:paraId="7501E099" w14:textId="77777777" w:rsidR="00F90BDC" w:rsidRDefault="00F90BDC"/>
    <w:p w14:paraId="64123641" w14:textId="77777777" w:rsidR="00F90BDC" w:rsidRDefault="00F90BDC">
      <w:r xmlns:w="http://schemas.openxmlformats.org/wordprocessingml/2006/main">
        <w:t xml:space="preserve">1. Isaías 40:31 - Mas os que esperam no Senhor renovarão as suas forças; subirão com asas como águias; eles correrão e não se cansarão; e caminharão e não desfalecerão.</w:t>
      </w:r>
    </w:p>
    <w:p w14:paraId="29B85260" w14:textId="77777777" w:rsidR="00F90BDC" w:rsidRDefault="00F90BDC"/>
    <w:p w14:paraId="1F3D02E5" w14:textId="77777777" w:rsidR="00F90BDC" w:rsidRDefault="00F90BDC">
      <w:r xmlns:w="http://schemas.openxmlformats.org/wordprocessingml/2006/main">
        <w:t xml:space="preserve">2. Salmo 46:1 - Deus é o nosso refúgio e fortaleza, socorro bem presente na angústia.</w:t>
      </w:r>
    </w:p>
    <w:p w14:paraId="02A4D2C1" w14:textId="77777777" w:rsidR="00F90BDC" w:rsidRDefault="00F90BDC"/>
    <w:p w14:paraId="0835D523" w14:textId="77777777" w:rsidR="00F90BDC" w:rsidRDefault="00F90BDC">
      <w:r xmlns:w="http://schemas.openxmlformats.org/wordprocessingml/2006/main">
        <w:t xml:space="preserve">Lucas 24:5 E, estando eles com medo, e inclinando o rosto em terra, disseram-lhes: Por que procurais entre os mortos o vivente?</w:t>
      </w:r>
    </w:p>
    <w:p w14:paraId="143E5AD7" w14:textId="77777777" w:rsidR="00F90BDC" w:rsidRDefault="00F90BDC"/>
    <w:p w14:paraId="372F9A47" w14:textId="77777777" w:rsidR="00F90BDC" w:rsidRDefault="00F90BDC">
      <w:r xmlns:w="http://schemas.openxmlformats.org/wordprocessingml/2006/main">
        <w:t xml:space="preserve">Dois homens apareceram a dois discípulos que caminhavam para Emaús e perguntaram por que procuravam os vivos entre os mortos.</w:t>
      </w:r>
    </w:p>
    <w:p w14:paraId="383E5884" w14:textId="77777777" w:rsidR="00F90BDC" w:rsidRDefault="00F90BDC"/>
    <w:p w14:paraId="4AD6A375" w14:textId="77777777" w:rsidR="00F90BDC" w:rsidRDefault="00F90BDC">
      <w:r xmlns:w="http://schemas.openxmlformats.org/wordprocessingml/2006/main">
        <w:t xml:space="preserve">1. O poder da esperança em tempos difíceis</w:t>
      </w:r>
    </w:p>
    <w:p w14:paraId="2749A1BD" w14:textId="77777777" w:rsidR="00F90BDC" w:rsidRDefault="00F90BDC"/>
    <w:p w14:paraId="4ECE8828" w14:textId="77777777" w:rsidR="00F90BDC" w:rsidRDefault="00F90BDC">
      <w:r xmlns:w="http://schemas.openxmlformats.org/wordprocessingml/2006/main">
        <w:t xml:space="preserve">2. A força da fé em tempos de medo</w:t>
      </w:r>
    </w:p>
    <w:p w14:paraId="644A3EB8" w14:textId="77777777" w:rsidR="00F90BDC" w:rsidRDefault="00F90BDC"/>
    <w:p w14:paraId="0F551108" w14:textId="77777777" w:rsidR="00F90BDC" w:rsidRDefault="00F90BDC">
      <w:r xmlns:w="http://schemas.openxmlformats.org/wordprocessingml/2006/main">
        <w:t xml:space="preserve">1. Romanos 8:24-25 - Pois nesta esperança fomos salvos. Ora, a esperança que se vê não é esperança. Pois quem espera pelo que vê?</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11:1 - Ora, a fé é a certeza das coisas que esperamos, a convicção das coisas que não vemos.</w:t>
      </w:r>
    </w:p>
    <w:p w14:paraId="72669323" w14:textId="77777777" w:rsidR="00F90BDC" w:rsidRDefault="00F90BDC"/>
    <w:p w14:paraId="64279103" w14:textId="77777777" w:rsidR="00F90BDC" w:rsidRDefault="00F90BDC">
      <w:r xmlns:w="http://schemas.openxmlformats.org/wordprocessingml/2006/main">
        <w:t xml:space="preserve">Lucas 24:6 Ele não está aqui, mas ressuscitou; lembrai-vos de como vos falou quando ainda estava na Galiléia,</w:t>
      </w:r>
    </w:p>
    <w:p w14:paraId="5CF2FE20" w14:textId="77777777" w:rsidR="00F90BDC" w:rsidRDefault="00F90BDC"/>
    <w:p w14:paraId="710BE9E3" w14:textId="77777777" w:rsidR="00F90BDC" w:rsidRDefault="00F90BDC">
      <w:r xmlns:w="http://schemas.openxmlformats.org/wordprocessingml/2006/main">
        <w:t xml:space="preserve">Ele está ressuscitado! Jesus cumpriu sua promessa de ressurreição.</w:t>
      </w:r>
    </w:p>
    <w:p w14:paraId="7118A89E" w14:textId="77777777" w:rsidR="00F90BDC" w:rsidRDefault="00F90BDC"/>
    <w:p w14:paraId="5A0998AD" w14:textId="77777777" w:rsidR="00F90BDC" w:rsidRDefault="00F90BDC">
      <w:r xmlns:w="http://schemas.openxmlformats.org/wordprocessingml/2006/main">
        <w:t xml:space="preserve">1: Jesus??ressurreição é uma lembrança de Deus? </w:t>
      </w:r>
      <w:r xmlns:w="http://schemas.openxmlformats.org/wordprocessingml/2006/main">
        <w:rPr>
          <w:rFonts w:ascii="맑은 고딕 Semilight" w:hAnsi="맑은 고딕 Semilight"/>
        </w:rPr>
        <w:t xml:space="preserve">셲 </w:t>
      </w:r>
      <w:r xmlns:w="http://schemas.openxmlformats.org/wordprocessingml/2006/main">
        <w:t xml:space="preserve">fidelidade e promessas.</w:t>
      </w:r>
    </w:p>
    <w:p w14:paraId="3D33189D" w14:textId="77777777" w:rsidR="00F90BDC" w:rsidRDefault="00F90BDC"/>
    <w:p w14:paraId="6C440ADC" w14:textId="77777777" w:rsidR="00F90BDC" w:rsidRDefault="00F90BDC">
      <w:r xmlns:w="http://schemas.openxmlformats.org/wordprocessingml/2006/main">
        <w:t xml:space="preserve">2: A ressurreição de Jesus é uma lembrança de esperança e de vida nova.</w:t>
      </w:r>
    </w:p>
    <w:p w14:paraId="0961933C" w14:textId="77777777" w:rsidR="00F90BDC" w:rsidRDefault="00F90BDC"/>
    <w:p w14:paraId="7F5A1B44" w14:textId="77777777" w:rsidR="00F90BDC" w:rsidRDefault="00F90BDC">
      <w:r xmlns:w="http://schemas.openxmlformats.org/wordprocessingml/2006/main">
        <w:t xml:space="preserve">1: Isaías 53:5? </w:t>
      </w:r>
      <w:r xmlns:w="http://schemas.openxmlformats.org/wordprocessingml/2006/main">
        <w:rPr>
          <w:rFonts w:ascii="맑은 고딕 Semilight" w:hAnsi="맑은 고딕 Semilight"/>
        </w:rPr>
        <w:t xml:space="preserve">mas </w:t>
      </w:r>
      <w:r xmlns:w="http://schemas.openxmlformats.org/wordprocessingml/2006/main">
        <w:t xml:space="preserve">ele foi traspassado pelas nossas transgressões, e moído pelas nossas iniqüidades; o castigo que nos trouxe a paz estava sobre ele, e pelas suas feridas fomos curados.??</w:t>
      </w:r>
    </w:p>
    <w:p w14:paraId="3ED501EE" w14:textId="77777777" w:rsidR="00F90BDC" w:rsidRDefault="00F90BDC"/>
    <w:p w14:paraId="0CB7D59D" w14:textId="77777777" w:rsidR="00F90BDC" w:rsidRDefault="00F90BDC">
      <w:r xmlns:w="http://schemas.openxmlformats.org/wordprocessingml/2006/main">
        <w:t xml:space="preserve">2: 2 Coríntios 5:17? </w:t>
      </w:r>
      <w:r xmlns:w="http://schemas.openxmlformats.org/wordprocessingml/2006/main">
        <w:rPr>
          <w:rFonts w:ascii="맑은 고딕 Semilight" w:hAnsi="맑은 고딕 Semilight"/>
        </w:rPr>
        <w:t xml:space="preserve">Portanto </w:t>
      </w:r>
      <w:r xmlns:w="http://schemas.openxmlformats.org/wordprocessingml/2006/main">
        <w:t xml:space="preserve">, se alguém está em Cristo, nova criatura é; o velho já passou, o novo chegou!??</w:t>
      </w:r>
    </w:p>
    <w:p w14:paraId="038AACD3" w14:textId="77777777" w:rsidR="00F90BDC" w:rsidRDefault="00F90BDC"/>
    <w:p w14:paraId="7A14C462" w14:textId="77777777" w:rsidR="00F90BDC" w:rsidRDefault="00F90BDC">
      <w:r xmlns:w="http://schemas.openxmlformats.org/wordprocessingml/2006/main">
        <w:t xml:space="preserve">Lucas 24:7 Dizendo: Importa que o Filho do homem seja entregue nas mãos de homens pecadores, e seja crucificado, e ao terceiro dia ressuscite.</w:t>
      </w:r>
    </w:p>
    <w:p w14:paraId="09BEEA7A" w14:textId="77777777" w:rsidR="00F90BDC" w:rsidRDefault="00F90BDC"/>
    <w:p w14:paraId="7C35FBFF" w14:textId="77777777" w:rsidR="00F90BDC" w:rsidRDefault="00F90BDC">
      <w:r xmlns:w="http://schemas.openxmlformats.org/wordprocessingml/2006/main">
        <w:t xml:space="preserve">O Filho do Homem teve que ser crucificado e ressuscitar no terceiro dia.</w:t>
      </w:r>
    </w:p>
    <w:p w14:paraId="3E114FE3" w14:textId="77777777" w:rsidR="00F90BDC" w:rsidRDefault="00F90BDC"/>
    <w:p w14:paraId="393280D2" w14:textId="77777777" w:rsidR="00F90BDC" w:rsidRDefault="00F90BDC">
      <w:r xmlns:w="http://schemas.openxmlformats.org/wordprocessingml/2006/main">
        <w:t xml:space="preserve">1. O Poder da Ressurreição: Experimentando uma Nova Vida em Cristo</w:t>
      </w:r>
    </w:p>
    <w:p w14:paraId="6184CB75" w14:textId="77777777" w:rsidR="00F90BDC" w:rsidRDefault="00F90BDC"/>
    <w:p w14:paraId="3E7E392C" w14:textId="77777777" w:rsidR="00F90BDC" w:rsidRDefault="00F90BDC">
      <w:r xmlns:w="http://schemas.openxmlformats.org/wordprocessingml/2006/main">
        <w:t xml:space="preserve">2. A Libertação Prometida: Confiando no Plano de Deus</w:t>
      </w:r>
    </w:p>
    <w:p w14:paraId="0B641585" w14:textId="77777777" w:rsidR="00F90BDC" w:rsidRDefault="00F90BDC"/>
    <w:p w14:paraId="199A3C33" w14:textId="77777777" w:rsidR="00F90BDC" w:rsidRDefault="00F90BDC">
      <w:r xmlns:w="http://schemas.openxmlformats.org/wordprocessingml/2006/main">
        <w:t xml:space="preserve">1. Romanos 6:4-11 - Estamos unidos a Cristo em sua morte e ressurreição</w:t>
      </w:r>
    </w:p>
    <w:p w14:paraId="4D0442CC" w14:textId="77777777" w:rsidR="00F90BDC" w:rsidRDefault="00F90BDC"/>
    <w:p w14:paraId="378376E2" w14:textId="77777777" w:rsidR="00F90BDC" w:rsidRDefault="00F90BDC">
      <w:r xmlns:w="http://schemas.openxmlformats.org/wordprocessingml/2006/main">
        <w:t xml:space="preserve">2. 1 Coríntios 15:20-22 - A ressurreição de Cristo é a primeira de muitas ressurreições que virão</w:t>
      </w:r>
    </w:p>
    <w:p w14:paraId="49748FB9" w14:textId="77777777" w:rsidR="00F90BDC" w:rsidRDefault="00F90BDC"/>
    <w:p w14:paraId="17BA7AF6" w14:textId="77777777" w:rsidR="00F90BDC" w:rsidRDefault="00F90BDC">
      <w:r xmlns:w="http://schemas.openxmlformats.org/wordprocessingml/2006/main">
        <w:t xml:space="preserve">Lucas 24:8 E eles se lembraram das suas palavras,</w:t>
      </w:r>
    </w:p>
    <w:p w14:paraId="680BDF2B" w14:textId="77777777" w:rsidR="00F90BDC" w:rsidRDefault="00F90BDC"/>
    <w:p w14:paraId="2A7D707B" w14:textId="77777777" w:rsidR="00F90BDC" w:rsidRDefault="00F90BDC">
      <w:r xmlns:w="http://schemas.openxmlformats.org/wordprocessingml/2006/main">
        <w:t xml:space="preserve">Os discípulos de Jesus lembraram-se de Suas palavras de instrução.</w:t>
      </w:r>
    </w:p>
    <w:p w14:paraId="2950DBD4" w14:textId="77777777" w:rsidR="00F90BDC" w:rsidRDefault="00F90BDC"/>
    <w:p w14:paraId="1E0E0FE3" w14:textId="77777777" w:rsidR="00F90BDC" w:rsidRDefault="00F90BDC">
      <w:r xmlns:w="http://schemas.openxmlformats.org/wordprocessingml/2006/main">
        <w:t xml:space="preserve">1: O Poder de Lembrar as Palavras de Jesus</w:t>
      </w:r>
    </w:p>
    <w:p w14:paraId="1C842FF7" w14:textId="77777777" w:rsidR="00F90BDC" w:rsidRDefault="00F90BDC"/>
    <w:p w14:paraId="1630C890" w14:textId="77777777" w:rsidR="00F90BDC" w:rsidRDefault="00F90BDC">
      <w:r xmlns:w="http://schemas.openxmlformats.org/wordprocessingml/2006/main">
        <w:t xml:space="preserve">2: Obediência através da lembrança das palavras de Jesus</w:t>
      </w:r>
    </w:p>
    <w:p w14:paraId="688AE7C5" w14:textId="77777777" w:rsidR="00F90BDC" w:rsidRDefault="00F90BDC"/>
    <w:p w14:paraId="33EA57E5" w14:textId="77777777" w:rsidR="00F90BDC" w:rsidRDefault="00F90BDC">
      <w:r xmlns:w="http://schemas.openxmlformats.org/wordprocessingml/2006/main">
        <w:t xml:space="preserve">1: Josué 1:8 - Este livro da lei não se apartará da tua boca; mas meditarás nele dia e noite, para que tenhas cuidado de fazer conforme tudo o que nele está escrito; pois então farás próspero o teu caminho, e então terás bom êxito.</w:t>
      </w:r>
    </w:p>
    <w:p w14:paraId="403AB22D" w14:textId="77777777" w:rsidR="00F90BDC" w:rsidRDefault="00F90BDC"/>
    <w:p w14:paraId="26D234DA" w14:textId="77777777" w:rsidR="00F90BDC" w:rsidRDefault="00F90BDC">
      <w:r xmlns:w="http://schemas.openxmlformats.org/wordprocessingml/2006/main">
        <w:t xml:space="preserve">2: Salmos 119:11 - Escondi a tua palavra no meu coração, para não pecar contra ti.</w:t>
      </w:r>
    </w:p>
    <w:p w14:paraId="69425421" w14:textId="77777777" w:rsidR="00F90BDC" w:rsidRDefault="00F90BDC"/>
    <w:p w14:paraId="30A25406" w14:textId="77777777" w:rsidR="00F90BDC" w:rsidRDefault="00F90BDC">
      <w:r xmlns:w="http://schemas.openxmlformats.org/wordprocessingml/2006/main">
        <w:t xml:space="preserve">Lucas 24:9 E, voltando do sepulcro, contou todas estas coisas aos onze e a todos os demais.</w:t>
      </w:r>
    </w:p>
    <w:p w14:paraId="5E7E4272" w14:textId="77777777" w:rsidR="00F90BDC" w:rsidRDefault="00F90BDC"/>
    <w:p w14:paraId="2CC7E835" w14:textId="77777777" w:rsidR="00F90BDC" w:rsidRDefault="00F90BDC">
      <w:r xmlns:w="http://schemas.openxmlformats.org/wordprocessingml/2006/main">
        <w:t xml:space="preserve">As mulheres que foram ao túmulo contaram aos onze discípulos e aos demais seguidores sobre a ressurreição de Jesus.</w:t>
      </w:r>
    </w:p>
    <w:p w14:paraId="0C23F619" w14:textId="77777777" w:rsidR="00F90BDC" w:rsidRDefault="00F90BDC"/>
    <w:p w14:paraId="5AA4E370" w14:textId="77777777" w:rsidR="00F90BDC" w:rsidRDefault="00F90BDC">
      <w:r xmlns:w="http://schemas.openxmlformats.org/wordprocessingml/2006/main">
        <w:t xml:space="preserve">1. O Poder da Fé: Como a coragem e a fé das mulheres em Jesus inspiraram outras pessoas a continuarem acreditando.</w:t>
      </w:r>
    </w:p>
    <w:p w14:paraId="02B62F09" w14:textId="77777777" w:rsidR="00F90BDC" w:rsidRDefault="00F90BDC"/>
    <w:p w14:paraId="22371C9A" w14:textId="77777777" w:rsidR="00F90BDC" w:rsidRDefault="00F90BDC">
      <w:r xmlns:w="http://schemas.openxmlformats.org/wordprocessingml/2006/main">
        <w:t xml:space="preserve">2. O Poder do Testemunho: Como o testemunho das mulheres sobre a ressurreição de Jesus se espalhou entre os discípulos e outras pessoas.</w:t>
      </w:r>
    </w:p>
    <w:p w14:paraId="3750F97E" w14:textId="77777777" w:rsidR="00F90BDC" w:rsidRDefault="00F90BDC"/>
    <w:p w14:paraId="3880346F" w14:textId="77777777" w:rsidR="00F90BDC" w:rsidRDefault="00F90BDC">
      <w:r xmlns:w="http://schemas.openxmlformats.org/wordprocessingml/2006/main">
        <w:t xml:space="preserve">1. Mateus 28:5-7 - As mulheres no túmulo foram informadas pelos anjos sobre a ressurreição de Jesus.</w:t>
      </w:r>
    </w:p>
    <w:p w14:paraId="2968621D" w14:textId="77777777" w:rsidR="00F90BDC" w:rsidRDefault="00F90BDC"/>
    <w:p w14:paraId="2488B992" w14:textId="77777777" w:rsidR="00F90BDC" w:rsidRDefault="00F90BDC">
      <w:r xmlns:w="http://schemas.openxmlformats.org/wordprocessingml/2006/main">
        <w:t xml:space="preserve">2. Hebreus 11:1 - A fé é a certeza das coisas que esperamos, a convicção das coisas que não vemos.</w:t>
      </w:r>
    </w:p>
    <w:p w14:paraId="2C43D102" w14:textId="77777777" w:rsidR="00F90BDC" w:rsidRDefault="00F90BDC"/>
    <w:p w14:paraId="40B611B1" w14:textId="77777777" w:rsidR="00F90BDC" w:rsidRDefault="00F90BDC">
      <w:r xmlns:w="http://schemas.openxmlformats.org/wordprocessingml/2006/main">
        <w:t xml:space="preserve">Lucas 24:10 Foram Maria Madalena, e Joana, e Maria, mãe de Tiago, e outras mulheres que estavam com elas, que contaram estas coisas aos apóstolos.</w:t>
      </w:r>
    </w:p>
    <w:p w14:paraId="23D19695" w14:textId="77777777" w:rsidR="00F90BDC" w:rsidRDefault="00F90BDC"/>
    <w:p w14:paraId="3A8A9F75" w14:textId="77777777" w:rsidR="00F90BDC" w:rsidRDefault="00F90BDC">
      <w:r xmlns:w="http://schemas.openxmlformats.org/wordprocessingml/2006/main">
        <w:t xml:space="preserve">Maria Madalena, Joana, Maria, mãe de Tiago, e outras mulheres testemunharam a ressurreição de Jesus e compartilharam a notícia com os apóstolos.</w:t>
      </w:r>
    </w:p>
    <w:p w14:paraId="7314105C" w14:textId="77777777" w:rsidR="00F90BDC" w:rsidRDefault="00F90BDC"/>
    <w:p w14:paraId="63C496DA" w14:textId="77777777" w:rsidR="00F90BDC" w:rsidRDefault="00F90BDC">
      <w:r xmlns:w="http://schemas.openxmlformats.org/wordprocessingml/2006/main">
        <w:t xml:space="preserve">1. Celebre com alegria: A realidade da ressurreição de Jesus deveria encher os nossos corações de alegria.</w:t>
      </w:r>
    </w:p>
    <w:p w14:paraId="07DC05BC" w14:textId="77777777" w:rsidR="00F90BDC" w:rsidRDefault="00F90BDC"/>
    <w:p w14:paraId="1ED4BD4A" w14:textId="77777777" w:rsidR="00F90BDC" w:rsidRDefault="00F90BDC">
      <w:r xmlns:w="http://schemas.openxmlformats.org/wordprocessingml/2006/main">
        <w:t xml:space="preserve">2. Compartilhe as Boas Novas: Devemos nos esforçar para compartilhar as boas novas da ressurreição de Jesus com outras pessoas.</w:t>
      </w:r>
    </w:p>
    <w:p w14:paraId="626E7801" w14:textId="77777777" w:rsidR="00F90BDC" w:rsidRDefault="00F90BDC"/>
    <w:p w14:paraId="42FE9A13" w14:textId="77777777" w:rsidR="00F90BDC" w:rsidRDefault="00F90BDC">
      <w:r xmlns:w="http://schemas.openxmlformats.org/wordprocessingml/2006/main">
        <w:t xml:space="preserve">1. Romanos 10:14-15 - "Como então invocarão Aquele em quem não creram? Como crerão Naquele a quem não ouviram? E como ouvirão sem pregador? Como pregarão a menos que eles são enviados?"</w:t>
      </w:r>
    </w:p>
    <w:p w14:paraId="3C69B154" w14:textId="77777777" w:rsidR="00F90BDC" w:rsidRDefault="00F90BDC"/>
    <w:p w14:paraId="3DC4C8F8" w14:textId="77777777" w:rsidR="00F90BDC" w:rsidRDefault="00F90BDC">
      <w:r xmlns:w="http://schemas.openxmlformats.org/wordprocessingml/2006/main">
        <w:t xml:space="preserve">2. Mateus 28:19-20 - "Portanto, vão e façam discípulos de todas as nações, batizando-os em nome do Pai, e do Filho, e do Espírito Santo, e ensinando-os a obedecer a tudo o que eu lhes ordenei. E certamente Estou sempre com vocês, até o fim dos tempos.</w:t>
      </w:r>
    </w:p>
    <w:p w14:paraId="415EA9AF" w14:textId="77777777" w:rsidR="00F90BDC" w:rsidRDefault="00F90BDC"/>
    <w:p w14:paraId="67A08560" w14:textId="77777777" w:rsidR="00F90BDC" w:rsidRDefault="00F90BDC">
      <w:r xmlns:w="http://schemas.openxmlformats.org/wordprocessingml/2006/main">
        <w:t xml:space="preserve">Lucas 24:11 E as suas palavras pareceram-lhes fábulas vãs, e não acreditaram nelas.</w:t>
      </w:r>
    </w:p>
    <w:p w14:paraId="142995CF" w14:textId="77777777" w:rsidR="00F90BDC" w:rsidRDefault="00F90BDC"/>
    <w:p w14:paraId="1A64E930" w14:textId="77777777" w:rsidR="00F90BDC" w:rsidRDefault="00F90BDC">
      <w:r xmlns:w="http://schemas.openxmlformats.org/wordprocessingml/2006/main">
        <w:t xml:space="preserve">Os discípulos estavam céticos em relação aos relatos da ressurreição de Jesus, pensando que as histórias eram falsas.</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do testemunho: como podemos superar o ceticismo</w:t>
      </w:r>
    </w:p>
    <w:p w14:paraId="54807DF3" w14:textId="77777777" w:rsidR="00F90BDC" w:rsidRDefault="00F90BDC"/>
    <w:p w14:paraId="606CC564" w14:textId="77777777" w:rsidR="00F90BDC" w:rsidRDefault="00F90BDC">
      <w:r xmlns:w="http://schemas.openxmlformats.org/wordprocessingml/2006/main">
        <w:t xml:space="preserve">2. Fé sem ver: acreditar no inacreditável</w:t>
      </w:r>
    </w:p>
    <w:p w14:paraId="47DD7FAB" w14:textId="77777777" w:rsidR="00F90BDC" w:rsidRDefault="00F90BDC"/>
    <w:p w14:paraId="1777A402" w14:textId="77777777" w:rsidR="00F90BDC" w:rsidRDefault="00F90BDC">
      <w:r xmlns:w="http://schemas.openxmlformats.org/wordprocessingml/2006/main">
        <w:t xml:space="preserve">1. Atos 2:24-32 - Pedro fala sobre Jesus ser ressuscitado dentre os mortos.</w:t>
      </w:r>
    </w:p>
    <w:p w14:paraId="63DB8EE1" w14:textId="77777777" w:rsidR="00F90BDC" w:rsidRDefault="00F90BDC"/>
    <w:p w14:paraId="790549BE" w14:textId="77777777" w:rsidR="00F90BDC" w:rsidRDefault="00F90BDC">
      <w:r xmlns:w="http://schemas.openxmlformats.org/wordprocessingml/2006/main">
        <w:t xml:space="preserve">2. Romanos 10:17 - A fé vem de ouvir a mensagem, e a mensagem é ouvida através da palavra sobre Cristo.</w:t>
      </w:r>
    </w:p>
    <w:p w14:paraId="5AEAEF77" w14:textId="77777777" w:rsidR="00F90BDC" w:rsidRDefault="00F90BDC"/>
    <w:p w14:paraId="01F18260" w14:textId="77777777" w:rsidR="00F90BDC" w:rsidRDefault="00F90BDC">
      <w:r xmlns:w="http://schemas.openxmlformats.org/wordprocessingml/2006/main">
        <w:t xml:space="preserve">Lucas 24:12 Então Pedro levantou-se e correu ao sepulcro; e abaixando-se, ele viu as roupas de linho colocadas sozinhas e partiu, maravilhado com o que havia acontecido.</w:t>
      </w:r>
    </w:p>
    <w:p w14:paraId="29233DB2" w14:textId="77777777" w:rsidR="00F90BDC" w:rsidRDefault="00F90BDC"/>
    <w:p w14:paraId="48029E92" w14:textId="77777777" w:rsidR="00F90BDC" w:rsidRDefault="00F90BDC">
      <w:r xmlns:w="http://schemas.openxmlformats.org/wordprocessingml/2006/main">
        <w:t xml:space="preserve">Pedro correu até o sepulcro e viu as roupas de linho ali caídas, e ficou maravilhado com o que havia acontecido.</w:t>
      </w:r>
    </w:p>
    <w:p w14:paraId="278A2DC4" w14:textId="77777777" w:rsidR="00F90BDC" w:rsidRDefault="00F90BDC"/>
    <w:p w14:paraId="7B0A932A" w14:textId="77777777" w:rsidR="00F90BDC" w:rsidRDefault="00F90BDC">
      <w:r xmlns:w="http://schemas.openxmlformats.org/wordprocessingml/2006/main">
        <w:t xml:space="preserve">1. Acreditar no poder de Deus apesar das circunstâncias invisíveis</w:t>
      </w:r>
    </w:p>
    <w:p w14:paraId="5FBC9FBA" w14:textId="77777777" w:rsidR="00F90BDC" w:rsidRDefault="00F90BDC"/>
    <w:p w14:paraId="62488AF2" w14:textId="77777777" w:rsidR="00F90BDC" w:rsidRDefault="00F90BDC">
      <w:r xmlns:w="http://schemas.openxmlformats.org/wordprocessingml/2006/main">
        <w:t xml:space="preserve">2. A força da fé diante da dúvida</w:t>
      </w:r>
    </w:p>
    <w:p w14:paraId="140740BB" w14:textId="77777777" w:rsidR="00F90BDC" w:rsidRDefault="00F90BDC"/>
    <w:p w14:paraId="754AFF1A"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592978FD" w14:textId="77777777" w:rsidR="00F90BDC" w:rsidRDefault="00F90BDC"/>
    <w:p w14:paraId="27135528" w14:textId="77777777" w:rsidR="00F90BDC" w:rsidRDefault="00F90BDC">
      <w:r xmlns:w="http://schemas.openxmlformats.org/wordprocessingml/2006/main">
        <w:t xml:space="preserve">2. Hebreus 11:1 - Ora, a fé é o firme fundamento das coisas que se esperam, e a prova das coisas que se não veem.</w:t>
      </w:r>
    </w:p>
    <w:p w14:paraId="2BB6B1CE" w14:textId="77777777" w:rsidR="00F90BDC" w:rsidRDefault="00F90BDC"/>
    <w:p w14:paraId="1ACFF040" w14:textId="77777777" w:rsidR="00F90BDC" w:rsidRDefault="00F90BDC">
      <w:r xmlns:w="http://schemas.openxmlformats.org/wordprocessingml/2006/main">
        <w:t xml:space="preserve">Lucas 24:13 E eis que dois deles foram naquele mesmo dia para uma aldeia chamada Emaús, que distava de Jerusalém cerca de sessenta estádios.</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Dois discípulos de Jesus foram a uma aldeia chamada Emaús, localizada a cerca de 60 estádios (12 quilômetros) de Jerusalém.</w:t>
      </w:r>
    </w:p>
    <w:p w14:paraId="7B01E5FC" w14:textId="77777777" w:rsidR="00F90BDC" w:rsidRDefault="00F90BDC"/>
    <w:p w14:paraId="12E0F068" w14:textId="77777777" w:rsidR="00F90BDC" w:rsidRDefault="00F90BDC">
      <w:r xmlns:w="http://schemas.openxmlformats.org/wordprocessingml/2006/main">
        <w:t xml:space="preserve">1. A jornada de fé: como o caminho para Emaús nos ensina a seguir Jesus</w:t>
      </w:r>
    </w:p>
    <w:p w14:paraId="5A7382FF" w14:textId="77777777" w:rsidR="00F90BDC" w:rsidRDefault="00F90BDC"/>
    <w:p w14:paraId="1C7559D7" w14:textId="77777777" w:rsidR="00F90BDC" w:rsidRDefault="00F90BDC">
      <w:r xmlns:w="http://schemas.openxmlformats.org/wordprocessingml/2006/main">
        <w:t xml:space="preserve">2. O poder da esperança: como Jesus abriu os olhos dos discípulos no caminho para Emaús</w:t>
      </w:r>
    </w:p>
    <w:p w14:paraId="5D04417B" w14:textId="77777777" w:rsidR="00F90BDC" w:rsidRDefault="00F90BDC"/>
    <w:p w14:paraId="0750E441" w14:textId="77777777" w:rsidR="00F90BDC" w:rsidRDefault="00F90BDC">
      <w:r xmlns:w="http://schemas.openxmlformats.org/wordprocessingml/2006/main">
        <w:t xml:space="preserve">1. Isaías 35:8-10 - E ali haverá uma estrada e um caminho, e será chamado Caminho Santo; o imundo não passará por ela; mas será para aqueles: os viajantes, embora tolos, não errarão nisso.</w:t>
      </w:r>
    </w:p>
    <w:p w14:paraId="4551398D" w14:textId="77777777" w:rsidR="00F90BDC" w:rsidRDefault="00F90BDC"/>
    <w:p w14:paraId="5819A8F1" w14:textId="77777777" w:rsidR="00F90BDC" w:rsidRDefault="00F90BDC">
      <w:r xmlns:w="http://schemas.openxmlformats.org/wordprocessingml/2006/main">
        <w:t xml:space="preserve">2. Hebreus 11:1-3 - Ora, a fé é o firme fundamento das coisas que se esperam, e a prova das coisas que não se vêem.</w:t>
      </w:r>
    </w:p>
    <w:p w14:paraId="6B7313C5" w14:textId="77777777" w:rsidR="00F90BDC" w:rsidRDefault="00F90BDC"/>
    <w:p w14:paraId="38CA4DD3" w14:textId="77777777" w:rsidR="00F90BDC" w:rsidRDefault="00F90BDC">
      <w:r xmlns:w="http://schemas.openxmlformats.org/wordprocessingml/2006/main">
        <w:t xml:space="preserve">Lucas 24:14 E conversaram sobre todas estas coisas que aconteceram.</w:t>
      </w:r>
    </w:p>
    <w:p w14:paraId="441868CD" w14:textId="77777777" w:rsidR="00F90BDC" w:rsidRDefault="00F90BDC"/>
    <w:p w14:paraId="77794F72" w14:textId="77777777" w:rsidR="00F90BDC" w:rsidRDefault="00F90BDC">
      <w:r xmlns:w="http://schemas.openxmlformats.org/wordprocessingml/2006/main">
        <w:t xml:space="preserve">Os dois discípulos discutiram os acontecimentos que aconteceram.</w:t>
      </w:r>
    </w:p>
    <w:p w14:paraId="03E9B37E" w14:textId="77777777" w:rsidR="00F90BDC" w:rsidRDefault="00F90BDC"/>
    <w:p w14:paraId="37978B9E" w14:textId="77777777" w:rsidR="00F90BDC" w:rsidRDefault="00F90BDC">
      <w:r xmlns:w="http://schemas.openxmlformats.org/wordprocessingml/2006/main">
        <w:t xml:space="preserve">1. O poder da conversa: como compartilhar nossas experiências pode levar ao encerramento</w:t>
      </w:r>
    </w:p>
    <w:p w14:paraId="4BD3F1A2" w14:textId="77777777" w:rsidR="00F90BDC" w:rsidRDefault="00F90BDC"/>
    <w:p w14:paraId="1CE9A766" w14:textId="77777777" w:rsidR="00F90BDC" w:rsidRDefault="00F90BDC">
      <w:r xmlns:w="http://schemas.openxmlformats.org/wordprocessingml/2006/main">
        <w:t xml:space="preserve">2. Não desistir: reflexão sobre os discípulos??Perseverança diante das dificuldades</w:t>
      </w:r>
    </w:p>
    <w:p w14:paraId="4AC7BBD6" w14:textId="77777777" w:rsidR="00F90BDC" w:rsidRDefault="00F90BDC"/>
    <w:p w14:paraId="6B7DDB07" w14:textId="77777777" w:rsidR="00F90BDC" w:rsidRDefault="00F90BDC">
      <w:r xmlns:w="http://schemas.openxmlformats.org/wordprocessingml/2006/main">
        <w:t xml:space="preserve">1. Provérbios 27:17, ? </w:t>
      </w:r>
      <w:r xmlns:w="http://schemas.openxmlformats.org/wordprocessingml/2006/main">
        <w:rPr>
          <w:rFonts w:ascii="맑은 고딕 Semilight" w:hAnsi="맑은 고딕 Semilight"/>
        </w:rPr>
        <w:t xml:space="preserve">쏧 </w:t>
      </w:r>
      <w:r xmlns:w="http://schemas.openxmlformats.org/wordprocessingml/2006/main">
        <w:t xml:space="preserve">Ron afia o ferro e um homem afia o outro.</w:t>
      </w:r>
    </w:p>
    <w:p w14:paraId="56489706" w14:textId="77777777" w:rsidR="00F90BDC" w:rsidRDefault="00F90BDC"/>
    <w:p w14:paraId="39D6A835" w14:textId="77777777" w:rsidR="00F90BDC" w:rsidRDefault="00F90BDC">
      <w:r xmlns:w="http://schemas.openxmlformats.org/wordprocessingml/2006/main">
        <w:t xml:space="preserve">2. Filipenses 4:8, ? </w:t>
      </w:r>
      <w:r xmlns:w="http://schemas.openxmlformats.org/wordprocessingml/2006/main">
        <w:rPr>
          <w:rFonts w:ascii="맑은 고딕 Semilight" w:hAnsi="맑은 고딕 Semilight"/>
        </w:rPr>
        <w:t xml:space="preserve">E </w:t>
      </w:r>
      <w:r xmlns:w="http://schemas.openxmlformats.org/wordprocessingml/2006/main">
        <w:t xml:space="preserve">finalmente, irmãos, tudo o que é verdadeiro, tudo o que é honroso, tudo o que é justo, tudo o que é puro, tudo o que é amável, tudo o que é louvável, se há alguma excelência, se há algo digno de louvor, pensem nestas coisas.</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24:15 E aconteceu que, enquanto conversavam e discutiam, o próprio Jesus se aproximou e foi com eles.</w:t>
      </w:r>
    </w:p>
    <w:p w14:paraId="66104E75" w14:textId="77777777" w:rsidR="00F90BDC" w:rsidRDefault="00F90BDC"/>
    <w:p w14:paraId="1A9ED199" w14:textId="77777777" w:rsidR="00F90BDC" w:rsidRDefault="00F90BDC">
      <w:r xmlns:w="http://schemas.openxmlformats.org/wordprocessingml/2006/main">
        <w:t xml:space="preserve">Jesus aproximou-se dos seus discípulos e caminhou com eles.</w:t>
      </w:r>
    </w:p>
    <w:p w14:paraId="59DB8E0E" w14:textId="77777777" w:rsidR="00F90BDC" w:rsidRDefault="00F90BDC"/>
    <w:p w14:paraId="56E5A71F" w14:textId="77777777" w:rsidR="00F90BDC" w:rsidRDefault="00F90BDC">
      <w:r xmlns:w="http://schemas.openxmlformats.org/wordprocessingml/2006/main">
        <w:t xml:space="preserve">1: Jesus deseja estar perto de nós mesmo nos momentos difíceis.</w:t>
      </w:r>
    </w:p>
    <w:p w14:paraId="434929A7" w14:textId="77777777" w:rsidR="00F90BDC" w:rsidRDefault="00F90BDC"/>
    <w:p w14:paraId="68CFB9E4" w14:textId="77777777" w:rsidR="00F90BDC" w:rsidRDefault="00F90BDC">
      <w:r xmlns:w="http://schemas.openxmlformats.org/wordprocessingml/2006/main">
        <w:t xml:space="preserve">2: Podemos encontrar conforto e companheirismo caminhando com Jesus.</w:t>
      </w:r>
    </w:p>
    <w:p w14:paraId="041B51F3" w14:textId="77777777" w:rsidR="00F90BDC" w:rsidRDefault="00F90BDC"/>
    <w:p w14:paraId="27237CE5" w14:textId="77777777" w:rsidR="00F90BDC" w:rsidRDefault="00F90BDC">
      <w:r xmlns:w="http://schemas.openxmlformats.org/wordprocessingml/2006/main">
        <w:t xml:space="preserve">1: Deuteronômio 31:8 - ? </w:t>
      </w:r>
      <w:r xmlns:w="http://schemas.openxmlformats.org/wordprocessingml/2006/main">
        <w:rPr>
          <w:rFonts w:ascii="맑은 고딕 Semilight" w:hAnsi="맑은 고딕 Semilight"/>
        </w:rPr>
        <w:t xml:space="preserve">쏧 </w:t>
      </w:r>
      <w:r xmlns:w="http://schemas.openxmlformats.org/wordprocessingml/2006/main">
        <w:t xml:space="preserve">é o Senhor quem vai adiante de vocês. Ele estará com você; ele não te deixará nem te abandonará. Não tema nem fique desanimado.</w:t>
      </w:r>
    </w:p>
    <w:p w14:paraId="177B17B7" w14:textId="77777777" w:rsidR="00F90BDC" w:rsidRDefault="00F90BDC"/>
    <w:p w14:paraId="684975A2" w14:textId="77777777" w:rsidR="00F90BDC" w:rsidRDefault="00F90BDC">
      <w:r xmlns:w="http://schemas.openxmlformats.org/wordprocessingml/2006/main">
        <w:t xml:space="preserve">2: Salmo 23:4 - ? </w:t>
      </w:r>
      <w:r xmlns:w="http://schemas.openxmlformats.org/wordprocessingml/2006/main">
        <w:rPr>
          <w:rFonts w:ascii="맑은 고딕 Semilight" w:hAnsi="맑은 고딕 Semilight"/>
        </w:rPr>
        <w:t xml:space="preserve">Ainda </w:t>
      </w:r>
      <w:r xmlns:w="http://schemas.openxmlformats.org/wordprocessingml/2006/main">
        <w:t xml:space="preserve">que eu ande pelo vale da sombra da morte, não temerei mal algum, pois tu estás comigo; a tua vara e o teu cajado me confortam.</w:t>
      </w:r>
    </w:p>
    <w:p w14:paraId="6532C3DB" w14:textId="77777777" w:rsidR="00F90BDC" w:rsidRDefault="00F90BDC"/>
    <w:p w14:paraId="679099FF" w14:textId="77777777" w:rsidR="00F90BDC" w:rsidRDefault="00F90BDC">
      <w:r xmlns:w="http://schemas.openxmlformats.org/wordprocessingml/2006/main">
        <w:t xml:space="preserve">Lucas 24:16 Mas os seus olhos estavam fechados para que não o conhecessem.</w:t>
      </w:r>
    </w:p>
    <w:p w14:paraId="3170CBFD" w14:textId="77777777" w:rsidR="00F90BDC" w:rsidRDefault="00F90BDC"/>
    <w:p w14:paraId="4F4E8885" w14:textId="77777777" w:rsidR="00F90BDC" w:rsidRDefault="00F90BDC">
      <w:r xmlns:w="http://schemas.openxmlformats.org/wordprocessingml/2006/main">
        <w:t xml:space="preserve">Os discípulos não reconheceram Jesus quando Ele lhes apareceu pela primeira vez.</w:t>
      </w:r>
    </w:p>
    <w:p w14:paraId="12D82778" w14:textId="77777777" w:rsidR="00F90BDC" w:rsidRDefault="00F90BDC"/>
    <w:p w14:paraId="096ECF35" w14:textId="77777777" w:rsidR="00F90BDC" w:rsidRDefault="00F90BDC">
      <w:r xmlns:w="http://schemas.openxmlformats.org/wordprocessingml/2006/main">
        <w:t xml:space="preserve">1: Devemos permanecer abertos para reconhecer Jesus de maneiras inesperadas.</w:t>
      </w:r>
    </w:p>
    <w:p w14:paraId="7B0FE8F6" w14:textId="77777777" w:rsidR="00F90BDC" w:rsidRDefault="00F90BDC"/>
    <w:p w14:paraId="2C6914DD" w14:textId="77777777" w:rsidR="00F90BDC" w:rsidRDefault="00F90BDC">
      <w:r xmlns:w="http://schemas.openxmlformats.org/wordprocessingml/2006/main">
        <w:t xml:space="preserve">2: Nossa fé deve ser forte o suficiente para reconhecer Jesus, mesmo quando Ele não está em Sua forma habitual.</w:t>
      </w:r>
    </w:p>
    <w:p w14:paraId="5652208D" w14:textId="77777777" w:rsidR="00F90BDC" w:rsidRDefault="00F90BDC"/>
    <w:p w14:paraId="27B798E4" w14:textId="77777777" w:rsidR="00F90BDC" w:rsidRDefault="00F90BDC">
      <w:r xmlns:w="http://schemas.openxmlformats.org/wordprocessingml/2006/main">
        <w:t xml:space="preserve">1: João 20:24-29 - Tomé reconheceu Jesus quando Ele apareceu aos discípulos após Sua ressurreição.</w:t>
      </w:r>
    </w:p>
    <w:p w14:paraId="49712A3C" w14:textId="77777777" w:rsidR="00F90BDC" w:rsidRDefault="00F90BDC"/>
    <w:p w14:paraId="156E1D9C" w14:textId="77777777" w:rsidR="00F90BDC" w:rsidRDefault="00F90BDC">
      <w:r xmlns:w="http://schemas.openxmlformats.org/wordprocessingml/2006/main">
        <w:t xml:space="preserve">2: Lucas 5:4-6 - Os discípulos reconheceram Jesus como o Filho de Deus quando Ele acalmou a tempestade.</w:t>
      </w:r>
    </w:p>
    <w:p w14:paraId="3C72AD08" w14:textId="77777777" w:rsidR="00F90BDC" w:rsidRDefault="00F90BDC"/>
    <w:p w14:paraId="1664F110" w14:textId="77777777" w:rsidR="00F90BDC" w:rsidRDefault="00F90BDC">
      <w:r xmlns:w="http://schemas.openxmlformats.org/wordprocessingml/2006/main">
        <w:t xml:space="preserve">Lucas 24:17 E ele lhes perguntou: Que tipo de comunicações são essas que vocês têm uns com os outros, enquanto andam, e ficam tristes?</w:t>
      </w:r>
    </w:p>
    <w:p w14:paraId="3980AE88" w14:textId="77777777" w:rsidR="00F90BDC" w:rsidRDefault="00F90BDC"/>
    <w:p w14:paraId="18B46855" w14:textId="77777777" w:rsidR="00F90BDC" w:rsidRDefault="00F90BDC">
      <w:r xmlns:w="http://schemas.openxmlformats.org/wordprocessingml/2006/main">
        <w:t xml:space="preserve">Os discípulos caminhavam e discutiam algo que os deixava tristes.</w:t>
      </w:r>
    </w:p>
    <w:p w14:paraId="5C133EF2" w14:textId="77777777" w:rsidR="00F90BDC" w:rsidRDefault="00F90BDC"/>
    <w:p w14:paraId="6962C159" w14:textId="77777777" w:rsidR="00F90BDC" w:rsidRDefault="00F90BDC">
      <w:r xmlns:w="http://schemas.openxmlformats.org/wordprocessingml/2006/main">
        <w:t xml:space="preserve">1: Nunca devemos permitir que nossas provações nos levem ao ponto da tristeza.</w:t>
      </w:r>
    </w:p>
    <w:p w14:paraId="0CA061B4" w14:textId="77777777" w:rsidR="00F90BDC" w:rsidRDefault="00F90BDC"/>
    <w:p w14:paraId="7FD0FF38" w14:textId="77777777" w:rsidR="00F90BDC" w:rsidRDefault="00F90BDC">
      <w:r xmlns:w="http://schemas.openxmlformats.org/wordprocessingml/2006/main">
        <w:t xml:space="preserve">2: Mesmo quando enfrentamos momentos difíceis, devemos confiar em Deus e contar com Ele para obter apoio.</w:t>
      </w:r>
    </w:p>
    <w:p w14:paraId="0FDBF677" w14:textId="77777777" w:rsidR="00F90BDC" w:rsidRDefault="00F90BDC"/>
    <w:p w14:paraId="048AF519" w14:textId="77777777" w:rsidR="00F90BDC" w:rsidRDefault="00F90BDC">
      <w:r xmlns:w="http://schemas.openxmlformats.org/wordprocessingml/2006/main">
        <w:t xml:space="preserve">1: Jeremias 29:11 - "Pois eu conheço os planos que tenho para vocês, diz o Senhor, planos de bem-estar e não de mal, para lhe dar um futuro e uma esperança."</w:t>
      </w:r>
    </w:p>
    <w:p w14:paraId="61E96698" w14:textId="77777777" w:rsidR="00F90BDC" w:rsidRDefault="00F90BDC"/>
    <w:p w14:paraId="5211BCFE" w14:textId="77777777" w:rsidR="00F90BDC" w:rsidRDefault="00F90BDC">
      <w:r xmlns:w="http://schemas.openxmlformats.org/wordprocessingml/2006/main">
        <w:t xml:space="preserve">2: Salmo 34:17-18 - ? </w:t>
      </w:r>
      <w:r xmlns:w="http://schemas.openxmlformats.org/wordprocessingml/2006/main">
        <w:rPr>
          <w:rFonts w:ascii="맑은 고딕 Semilight" w:hAnsi="맑은 고딕 Semilight"/>
        </w:rPr>
        <w:t xml:space="preserve">Quando </w:t>
      </w:r>
      <w:r xmlns:w="http://schemas.openxmlformats.org/wordprocessingml/2006/main">
        <w:t xml:space="preserve">os justos clamam por socorro, o Senhor os ouve e os livra de todas as suas angústias. Perto está o Senhor dos que têm o coração quebrantado e salva os de espírito quebrantado.</w:t>
      </w:r>
    </w:p>
    <w:p w14:paraId="0D8C4C12" w14:textId="77777777" w:rsidR="00F90BDC" w:rsidRDefault="00F90BDC"/>
    <w:p w14:paraId="5A4F0250" w14:textId="77777777" w:rsidR="00F90BDC" w:rsidRDefault="00F90BDC">
      <w:r xmlns:w="http://schemas.openxmlformats.org/wordprocessingml/2006/main">
        <w:t xml:space="preserve">Lucas 24:18 E aquele deles, cujo nome era Cleofas, respondendo-lhe, disse-lhe: És apenas um estrangeiro em Jerusalém, e não sabes as coisas que ali aconteceram nestes dias?</w:t>
      </w:r>
    </w:p>
    <w:p w14:paraId="2418A49C" w14:textId="77777777" w:rsidR="00F90BDC" w:rsidRDefault="00F90BDC"/>
    <w:p w14:paraId="606FBD93" w14:textId="77777777" w:rsidR="00F90BDC" w:rsidRDefault="00F90BDC">
      <w:r xmlns:w="http://schemas.openxmlformats.org/wordprocessingml/2006/main">
        <w:t xml:space="preserve">Cleofas e um companheiro não identificado encontram Jesus no caminho para Emaús, e Cleofas questiona Jesus sobre não saber dos acontecimentos ocorridos em Jerusalém.</w:t>
      </w:r>
    </w:p>
    <w:p w14:paraId="39C8A67D" w14:textId="77777777" w:rsidR="00F90BDC" w:rsidRDefault="00F90BDC"/>
    <w:p w14:paraId="61A7ED70" w14:textId="77777777" w:rsidR="00F90BDC" w:rsidRDefault="00F90BDC">
      <w:r xmlns:w="http://schemas.openxmlformats.org/wordprocessingml/2006/main">
        <w:t xml:space="preserve">1. O conforto de Cristo em tempos difíceis</w:t>
      </w:r>
    </w:p>
    <w:p w14:paraId="024CCE56" w14:textId="77777777" w:rsidR="00F90BDC" w:rsidRDefault="00F90BDC"/>
    <w:p w14:paraId="57947B41" w14:textId="77777777" w:rsidR="00F90BDC" w:rsidRDefault="00F90BDC">
      <w:r xmlns:w="http://schemas.openxmlformats.org/wordprocessingml/2006/main">
        <w:t xml:space="preserve">2. O Mistério do Desdobramento do Plano de Deus</w:t>
      </w:r>
    </w:p>
    <w:p w14:paraId="7649476D" w14:textId="77777777" w:rsidR="00F90BDC" w:rsidRDefault="00F90BDC"/>
    <w:p w14:paraId="74461722" w14:textId="77777777" w:rsidR="00F90BDC" w:rsidRDefault="00F90BDC">
      <w:r xmlns:w="http://schemas.openxmlformats.org/wordprocessingml/2006/main">
        <w:t xml:space="preserve">1. Isaías 53:3-5 Ele foi desprezado e rejeitado pela humanidade, um homem sofredor e familiarizado com </w:t>
      </w:r>
      <w:r xmlns:w="http://schemas.openxmlformats.org/wordprocessingml/2006/main">
        <w:lastRenderedPageBreak xmlns:w="http://schemas.openxmlformats.org/wordprocessingml/2006/main"/>
      </w:r>
      <w:r xmlns:w="http://schemas.openxmlformats.org/wordprocessingml/2006/main">
        <w:t xml:space="preserve">a dor. Como alguém de quem as pessoas escondem o rosto, ele era desprezado e nós o tínhamos em baixa estima.</w:t>
      </w:r>
    </w:p>
    <w:p w14:paraId="3FF25AFA" w14:textId="77777777" w:rsidR="00F90BDC" w:rsidRDefault="00F90BDC"/>
    <w:p w14:paraId="4F990AC0" w14:textId="77777777" w:rsidR="00F90BDC" w:rsidRDefault="00F90BDC">
      <w:r xmlns:w="http://schemas.openxmlformats.org/wordprocessingml/2006/main">
        <w:t xml:space="preserve">4 No entanto, foram as nossas fraquezas que ele carregou; foram nossas tristezas que o oprimiram. E pensávamos que os seus problemas eram um castigo de Deus, um castigo pelos seus próprios pecados!</w:t>
      </w:r>
    </w:p>
    <w:p w14:paraId="3D3E511A" w14:textId="77777777" w:rsidR="00F90BDC" w:rsidRDefault="00F90BDC"/>
    <w:p w14:paraId="1ABA14C2" w14:textId="77777777" w:rsidR="00F90BDC" w:rsidRDefault="00F90BDC">
      <w:r xmlns:w="http://schemas.openxmlformats.org/wordprocessingml/2006/main">
        <w:t xml:space="preserve">2. 1 Pedro 4:12-13 Queridos amigos, não se surpreendam com a provação ardente que veio sobre vocês para testá-los, como se algo estranho estivesse acontecendo com vocês. 13 Mas alegrem-se por participarem dos sofrimentos de Cristo, para que possam se alegrar quando a sua glória for revelada.</w:t>
      </w:r>
    </w:p>
    <w:p w14:paraId="6FBB26CC" w14:textId="77777777" w:rsidR="00F90BDC" w:rsidRDefault="00F90BDC"/>
    <w:p w14:paraId="79CC5585" w14:textId="77777777" w:rsidR="00F90BDC" w:rsidRDefault="00F90BDC">
      <w:r xmlns:w="http://schemas.openxmlformats.org/wordprocessingml/2006/main">
        <w:t xml:space="preserve">Lucas 24:19 E ele lhes perguntou: Que coisas? E eles lhe disseram: A respeito de Jesus de Nazaré, que foi um profeta poderoso em obras e palavras diante de Deus e de todo o povo:</w:t>
      </w:r>
    </w:p>
    <w:p w14:paraId="2EF9C16F" w14:textId="77777777" w:rsidR="00F90BDC" w:rsidRDefault="00F90BDC"/>
    <w:p w14:paraId="3E7E8B60" w14:textId="77777777" w:rsidR="00F90BDC" w:rsidRDefault="00F90BDC">
      <w:r xmlns:w="http://schemas.openxmlformats.org/wordprocessingml/2006/main">
        <w:t xml:space="preserve">Os dois discípulos no caminho de Emaús contaram a Jesus de Nazaré, um profeta poderoso em obras e palavras diante de Deus e de todo o povo.</w:t>
      </w:r>
    </w:p>
    <w:p w14:paraId="17B5C9BA" w14:textId="77777777" w:rsidR="00F90BDC" w:rsidRDefault="00F90BDC"/>
    <w:p w14:paraId="3408B4F8" w14:textId="77777777" w:rsidR="00F90BDC" w:rsidRDefault="00F90BDC">
      <w:r xmlns:w="http://schemas.openxmlformats.org/wordprocessingml/2006/main">
        <w:t xml:space="preserve">1. As Profecias de Jesus Cumpridas: Conhecendo Jesus como um Poderoso Profeta</w:t>
      </w:r>
    </w:p>
    <w:p w14:paraId="4D13641C" w14:textId="77777777" w:rsidR="00F90BDC" w:rsidRDefault="00F90BDC"/>
    <w:p w14:paraId="7BF47417" w14:textId="77777777" w:rsidR="00F90BDC" w:rsidRDefault="00F90BDC">
      <w:r xmlns:w="http://schemas.openxmlformats.org/wordprocessingml/2006/main">
        <w:t xml:space="preserve">2. Vivendo como Profeta de Deus: Esforçando-se por Boas Ações e Palavras</w:t>
      </w:r>
    </w:p>
    <w:p w14:paraId="6C16821A" w14:textId="77777777" w:rsidR="00F90BDC" w:rsidRDefault="00F90BDC"/>
    <w:p w14:paraId="368A0114" w14:textId="77777777" w:rsidR="00F90BDC" w:rsidRDefault="00F90BDC">
      <w:r xmlns:w="http://schemas.openxmlformats.org/wordprocessingml/2006/main">
        <w:t xml:space="preserve">1. Isaías 35:4-5 - Diga àqueles com corações medrosos: ? </w:t>
      </w:r>
      <w:r xmlns:w="http://schemas.openxmlformats.org/wordprocessingml/2006/main">
        <w:rPr>
          <w:rFonts w:ascii="맑은 고딕 Semilight" w:hAnsi="맑은 고딕 Semilight"/>
        </w:rPr>
        <w:t xml:space="preserve">쏝 </w:t>
      </w:r>
      <w:r xmlns:w="http://schemas.openxmlformats.org/wordprocessingml/2006/main">
        <w:t xml:space="preserve">e forte, não tema; teu Deus virá, ele virá com vingança; com retribuição divina ele virá para te salvar.??</w:t>
      </w:r>
    </w:p>
    <w:p w14:paraId="675829D0" w14:textId="77777777" w:rsidR="00F90BDC" w:rsidRDefault="00F90BDC"/>
    <w:p w14:paraId="3C4910B1" w14:textId="77777777" w:rsidR="00F90BDC" w:rsidRDefault="00F90BDC">
      <w:r xmlns:w="http://schemas.openxmlformats.org/wordprocessingml/2006/main">
        <w:t xml:space="preserve">2. 1 Pedro 2:15 - Pois é Deus? </w:t>
      </w:r>
      <w:r xmlns:w="http://schemas.openxmlformats.org/wordprocessingml/2006/main">
        <w:rPr>
          <w:rFonts w:ascii="맑은 고딕 Semilight" w:hAnsi="맑은 고딕 Semilight"/>
        </w:rPr>
        <w:t xml:space="preserve">Desejo </w:t>
      </w:r>
      <w:r xmlns:w="http://schemas.openxmlformats.org/wordprocessingml/2006/main">
        <w:t xml:space="preserve">que, fazendo o bem, você silencie a conversa ignorante dos tolos.</w:t>
      </w:r>
    </w:p>
    <w:p w14:paraId="5A122101" w14:textId="77777777" w:rsidR="00F90BDC" w:rsidRDefault="00F90BDC"/>
    <w:p w14:paraId="048900E1" w14:textId="77777777" w:rsidR="00F90BDC" w:rsidRDefault="00F90BDC">
      <w:r xmlns:w="http://schemas.openxmlformats.org/wordprocessingml/2006/main">
        <w:t xml:space="preserve">Lucas 24:20 E como os principais sacerdotes e os nossos príncipes o entregaram à condenação de morte e o crucificaram.</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principais sacerdotes e governantes dos judeus traíram e crucificaram Jesus.</w:t>
      </w:r>
    </w:p>
    <w:p w14:paraId="3622278D" w14:textId="77777777" w:rsidR="00F90BDC" w:rsidRDefault="00F90BDC"/>
    <w:p w14:paraId="57542B3B" w14:textId="77777777" w:rsidR="00F90BDC" w:rsidRDefault="00F90BDC">
      <w:r xmlns:w="http://schemas.openxmlformats.org/wordprocessingml/2006/main">
        <w:t xml:space="preserve">1. A traição de Jesus: voltando-se para Deus em tempos de provação</w:t>
      </w:r>
    </w:p>
    <w:p w14:paraId="530B5C8F" w14:textId="77777777" w:rsidR="00F90BDC" w:rsidRDefault="00F90BDC"/>
    <w:p w14:paraId="75EAC9E4" w14:textId="77777777" w:rsidR="00F90BDC" w:rsidRDefault="00F90BDC">
      <w:r xmlns:w="http://schemas.openxmlformats.org/wordprocessingml/2006/main">
        <w:t xml:space="preserve">2. A Crucificação de Jesus: Encontrando Força e Esperança no Sofrimento</w:t>
      </w:r>
    </w:p>
    <w:p w14:paraId="4B5017E7" w14:textId="77777777" w:rsidR="00F90BDC" w:rsidRDefault="00F90BDC"/>
    <w:p w14:paraId="5AB1DE4B" w14:textId="77777777" w:rsidR="00F90BDC" w:rsidRDefault="00F90BDC">
      <w:r xmlns:w="http://schemas.openxmlformats.org/wordprocessingml/2006/main">
        <w:t xml:space="preserve">1. Isaías 53:7-8 - Ele foi oprimido e afligido, mas não abriu a boca; ele foi levado como um cordeiro ao matadouro, e como uma ovelha muda diante de seus tosquiadores, ele não abriu a boca.</w:t>
      </w:r>
    </w:p>
    <w:p w14:paraId="74A9DA3B" w14:textId="77777777" w:rsidR="00F90BDC" w:rsidRDefault="00F90BDC"/>
    <w:p w14:paraId="3325F45B" w14:textId="77777777" w:rsidR="00F90BDC" w:rsidRDefault="00F90BDC">
      <w:r xmlns:w="http://schemas.openxmlformats.org/wordprocessingml/2006/main">
        <w:t xml:space="preserve">2. João 3:16 - Porque Deus amou o mundo de tal maneira que deu o seu Filho unigênito, para que todo aquele que nele crê não pereça, mas tenha a vida eterna.</w:t>
      </w:r>
    </w:p>
    <w:p w14:paraId="521C28B0" w14:textId="77777777" w:rsidR="00F90BDC" w:rsidRDefault="00F90BDC"/>
    <w:p w14:paraId="1D51DBC7" w14:textId="77777777" w:rsidR="00F90BDC" w:rsidRDefault="00F90BDC">
      <w:r xmlns:w="http://schemas.openxmlformats.org/wordprocessingml/2006/main">
        <w:t xml:space="preserve">Lucas 24:21 Mas nós confiamos que seria ele quem redimiria Israel; e, além de tudo isso, hoje é o terceiro dia desde que essas coisas aconteceram.</w:t>
      </w:r>
    </w:p>
    <w:p w14:paraId="68693416" w14:textId="77777777" w:rsidR="00F90BDC" w:rsidRDefault="00F90BDC"/>
    <w:p w14:paraId="2700252F" w14:textId="77777777" w:rsidR="00F90BDC" w:rsidRDefault="00F90BDC">
      <w:r xmlns:w="http://schemas.openxmlformats.org/wordprocessingml/2006/main">
        <w:t xml:space="preserve">Dois discípulos de Jesus estavam discutindo os acontecimentos que ocorreram nos últimos três dias, incluindo a crucificação de Jesus e a sua decepção por não terem sido redimidos.</w:t>
      </w:r>
    </w:p>
    <w:p w14:paraId="4B9F32D9" w14:textId="77777777" w:rsidR="00F90BDC" w:rsidRDefault="00F90BDC"/>
    <w:p w14:paraId="356E8035" w14:textId="77777777" w:rsidR="00F90BDC" w:rsidRDefault="00F90BDC">
      <w:r xmlns:w="http://schemas.openxmlformats.org/wordprocessingml/2006/main">
        <w:t xml:space="preserve">1. Como perseverar na fé em tempos difíceis</w:t>
      </w:r>
    </w:p>
    <w:p w14:paraId="6B392EC5" w14:textId="77777777" w:rsidR="00F90BDC" w:rsidRDefault="00F90BDC"/>
    <w:p w14:paraId="0BC41A47" w14:textId="77777777" w:rsidR="00F90BDC" w:rsidRDefault="00F90BDC">
      <w:r xmlns:w="http://schemas.openxmlformats.org/wordprocessingml/2006/main">
        <w:t xml:space="preserve">2. A Natureza do Amor Redentor de Deus</w:t>
      </w:r>
    </w:p>
    <w:p w14:paraId="7D30E00B" w14:textId="77777777" w:rsidR="00F90BDC" w:rsidRDefault="00F90BDC"/>
    <w:p w14:paraId="5710066C" w14:textId="77777777" w:rsidR="00F90BDC" w:rsidRDefault="00F90BDC">
      <w:r xmlns:w="http://schemas.openxmlformats.org/wordprocessingml/2006/main">
        <w:t xml:space="preserve">1. Romanos 8:28 - E sabemos que em todas as coisas Deus trabalha para o bem daqueles que o amam, que foram chamados segundo o seu propósito.</w:t>
      </w:r>
    </w:p>
    <w:p w14:paraId="1CD343F7" w14:textId="77777777" w:rsidR="00F90BDC" w:rsidRDefault="00F90BDC"/>
    <w:p w14:paraId="6FE30F54" w14:textId="77777777" w:rsidR="00F90BDC" w:rsidRDefault="00F90BDC">
      <w:r xmlns:w="http://schemas.openxmlformats.org/wordprocessingml/2006/main">
        <w:t xml:space="preserve">2. Isaías 53:5 - Mas ele foi traspassado pelas nossas transgressões, foi moído pelas nossas iniqüidades; o castigo que nos trouxe a paz estava sobre ele, e pelas suas feridas fomos curados.</w:t>
      </w:r>
    </w:p>
    <w:p w14:paraId="74CFF6FC" w14:textId="77777777" w:rsidR="00F90BDC" w:rsidRDefault="00F90BDC"/>
    <w:p w14:paraId="694309EB" w14:textId="77777777" w:rsidR="00F90BDC" w:rsidRDefault="00F90BDC">
      <w:r xmlns:w="http://schemas.openxmlformats.org/wordprocessingml/2006/main">
        <w:t xml:space="preserve">Lucas 24:22 Sim, e também nos surpreenderam algumas mulheres de nossa companhia, que chegaram cedo ao sepulcro;</w:t>
      </w:r>
    </w:p>
    <w:p w14:paraId="4BE07D9F" w14:textId="77777777" w:rsidR="00F90BDC" w:rsidRDefault="00F90BDC"/>
    <w:p w14:paraId="7E402343" w14:textId="77777777" w:rsidR="00F90BDC" w:rsidRDefault="00F90BDC">
      <w:r xmlns:w="http://schemas.openxmlformats.org/wordprocessingml/2006/main">
        <w:t xml:space="preserve">As mulheres que foram ao sepulcro surpreenderam os discípulos.</w:t>
      </w:r>
    </w:p>
    <w:p w14:paraId="7D95ADC2" w14:textId="77777777" w:rsidR="00F90BDC" w:rsidRDefault="00F90BDC"/>
    <w:p w14:paraId="7237E562" w14:textId="77777777" w:rsidR="00F90BDC" w:rsidRDefault="00F90BDC">
      <w:r xmlns:w="http://schemas.openxmlformats.org/wordprocessingml/2006/main">
        <w:t xml:space="preserve">1: Podemos ficar maravilhados com a fé das pessoas ao nosso redor.</w:t>
      </w:r>
    </w:p>
    <w:p w14:paraId="6567CED2" w14:textId="77777777" w:rsidR="00F90BDC" w:rsidRDefault="00F90BDC"/>
    <w:p w14:paraId="5A762F9F" w14:textId="77777777" w:rsidR="00F90BDC" w:rsidRDefault="00F90BDC">
      <w:r xmlns:w="http://schemas.openxmlformats.org/wordprocessingml/2006/main">
        <w:t xml:space="preserve">2: Devemos sempre manter a nossa fé em Deus mesmo quando as coisas parecem impossíveis.</w:t>
      </w:r>
    </w:p>
    <w:p w14:paraId="030DBEBB" w14:textId="77777777" w:rsidR="00F90BDC" w:rsidRDefault="00F90BDC"/>
    <w:p w14:paraId="415AC8DA" w14:textId="77777777" w:rsidR="00F90BDC" w:rsidRDefault="00F90BDC">
      <w:r xmlns:w="http://schemas.openxmlformats.org/wordprocessingml/2006/main">
        <w:t xml:space="preserve">1: Lucas 18:27 - Jesus respondeu: ? </w:t>
      </w:r>
      <w:r xmlns:w="http://schemas.openxmlformats.org/wordprocessingml/2006/main">
        <w:rPr>
          <w:rFonts w:ascii="맑은 고딕 Semilight" w:hAnsi="맑은 고딕 Semilight"/>
        </w:rPr>
        <w:t xml:space="preserve">쏻 </w:t>
      </w:r>
      <w:r xmlns:w="http://schemas.openxmlformats.org/wordprocessingml/2006/main">
        <w:t xml:space="preserve">O que é impossível para o homem é possível para Deus.</w:t>
      </w:r>
    </w:p>
    <w:p w14:paraId="52D82086" w14:textId="77777777" w:rsidR="00F90BDC" w:rsidRDefault="00F90BDC"/>
    <w:p w14:paraId="4864908B" w14:textId="77777777" w:rsidR="00F90BDC" w:rsidRDefault="00F90BDC">
      <w:r xmlns:w="http://schemas.openxmlformats.org/wordprocessingml/2006/main">
        <w:t xml:space="preserve">2: Hebreus 11:1 - Ora, fé é confiança naquilo que esperamos e certeza naquilo que não vemos.</w:t>
      </w:r>
    </w:p>
    <w:p w14:paraId="5509F27F" w14:textId="77777777" w:rsidR="00F90BDC" w:rsidRDefault="00F90BDC"/>
    <w:p w14:paraId="79A8CF58" w14:textId="77777777" w:rsidR="00F90BDC" w:rsidRDefault="00F90BDC">
      <w:r xmlns:w="http://schemas.openxmlformats.org/wordprocessingml/2006/main">
        <w:t xml:space="preserve">Lucas 24:23 E não achando o corpo, vieram, dizendo que também tinham tido uma visão de anjos, que dizia que ele estava vivo.</w:t>
      </w:r>
    </w:p>
    <w:p w14:paraId="5C2761AC" w14:textId="77777777" w:rsidR="00F90BDC" w:rsidRDefault="00F90BDC"/>
    <w:p w14:paraId="6DDAE351" w14:textId="77777777" w:rsidR="00F90BDC" w:rsidRDefault="00F90BDC">
      <w:r xmlns:w="http://schemas.openxmlformats.org/wordprocessingml/2006/main">
        <w:t xml:space="preserve">As mulheres que procuravam o corpo de Jesus após a sua crucificação não conseguiram encontrá-lo e, em vez disso, tiveram uma visão de anjos que declararam que Jesus estava vivo.</w:t>
      </w:r>
    </w:p>
    <w:p w14:paraId="014F807B" w14:textId="77777777" w:rsidR="00F90BDC" w:rsidRDefault="00F90BDC"/>
    <w:p w14:paraId="6200B171" w14:textId="77777777" w:rsidR="00F90BDC" w:rsidRDefault="00F90BDC">
      <w:r xmlns:w="http://schemas.openxmlformats.org/wordprocessingml/2006/main">
        <w:t xml:space="preserve">1. Nunca devemos perder a esperança – mesmo nos momentos mais sombrios, Deus está sempre connosco.</w:t>
      </w:r>
    </w:p>
    <w:p w14:paraId="4FA4362F" w14:textId="77777777" w:rsidR="00F90BDC" w:rsidRDefault="00F90BDC"/>
    <w:p w14:paraId="69BF9139" w14:textId="77777777" w:rsidR="00F90BDC" w:rsidRDefault="00F90BDC">
      <w:r xmlns:w="http://schemas.openxmlformats.org/wordprocessingml/2006/main">
        <w:t xml:space="preserve">2. Através de Jesus, podemos ser ressuscitados e trazidos de volta à vida.</w:t>
      </w:r>
    </w:p>
    <w:p w14:paraId="753323FA" w14:textId="77777777" w:rsidR="00F90BDC" w:rsidRDefault="00F90BDC"/>
    <w:p w14:paraId="45F819B8" w14:textId="77777777" w:rsidR="00F90BDC" w:rsidRDefault="00F90BDC">
      <w:r xmlns:w="http://schemas.openxmlformats.org/wordprocessingml/2006/main">
        <w:t xml:space="preserve">1. Isaías 40:31 - “Os que esperam no Senhor renovarão as suas forças; subirão com asas como águias; correrão, e não se cansarão; e caminharão, e não se fatigarão”.</w:t>
      </w:r>
    </w:p>
    <w:p w14:paraId="59FF70E6" w14:textId="77777777" w:rsidR="00F90BDC" w:rsidRDefault="00F90BDC"/>
    <w:p w14:paraId="379B0537" w14:textId="77777777" w:rsidR="00F90BDC" w:rsidRDefault="00F90BDC">
      <w:r xmlns:w="http://schemas.openxmlformats.org/wordprocessingml/2006/main">
        <w:t xml:space="preserve">2. 1 Coríntios 15:20-22 - “Mas agora Cristo ressuscitou dentre os mortos e se tornou as primícias dos que dormem. todos morrem, assim também em Cristo todos serão vivificados”.</w:t>
      </w:r>
    </w:p>
    <w:p w14:paraId="5123EAC4" w14:textId="77777777" w:rsidR="00F90BDC" w:rsidRDefault="00F90BDC"/>
    <w:p w14:paraId="69F24E99" w14:textId="77777777" w:rsidR="00F90BDC" w:rsidRDefault="00F90BDC">
      <w:r xmlns:w="http://schemas.openxmlformats.org/wordprocessingml/2006/main">
        <w:t xml:space="preserve">Lucas 24:24 E alguns dos que estavam conosco foram ao sepulcro, e acharam que era exatamente como as mulheres haviam dito; mas não o viram.</w:t>
      </w:r>
    </w:p>
    <w:p w14:paraId="0FBE24EB" w14:textId="77777777" w:rsidR="00F90BDC" w:rsidRDefault="00F90BDC"/>
    <w:p w14:paraId="0C9AFCFA" w14:textId="77777777" w:rsidR="00F90BDC" w:rsidRDefault="00F90BDC">
      <w:r xmlns:w="http://schemas.openxmlformats.org/wordprocessingml/2006/main">
        <w:t xml:space="preserve">Alguns dos homens que estavam com os seguidores de Jesus foram ao túmulo de Jesus e encontraram-no vazio, mas não viram Jesus.</w:t>
      </w:r>
    </w:p>
    <w:p w14:paraId="30E7BFBD" w14:textId="77777777" w:rsidR="00F90BDC" w:rsidRDefault="00F90BDC"/>
    <w:p w14:paraId="45B382FC" w14:textId="77777777" w:rsidR="00F90BDC" w:rsidRDefault="00F90BDC">
      <w:r xmlns:w="http://schemas.openxmlformats.org/wordprocessingml/2006/main">
        <w:t xml:space="preserve">1. O poder da fé: aprendendo com as mulheres que testemunharam o túmulo vazio</w:t>
      </w:r>
    </w:p>
    <w:p w14:paraId="12B4E8C6" w14:textId="77777777" w:rsidR="00F90BDC" w:rsidRDefault="00F90BDC"/>
    <w:p w14:paraId="4152A4A2" w14:textId="77777777" w:rsidR="00F90BDC" w:rsidRDefault="00F90BDC">
      <w:r xmlns:w="http://schemas.openxmlformats.org/wordprocessingml/2006/main">
        <w:t xml:space="preserve">2. A bênção inesperada de um túmulo vazio: como a ressurreição de Jesus muda tudo</w:t>
      </w:r>
    </w:p>
    <w:p w14:paraId="1A82B73E" w14:textId="77777777" w:rsidR="00F90BDC" w:rsidRDefault="00F90BDC"/>
    <w:p w14:paraId="23BC7794" w14:textId="77777777" w:rsidR="00F90BDC" w:rsidRDefault="00F90BDC">
      <w:r xmlns:w="http://schemas.openxmlformats.org/wordprocessingml/2006/main">
        <w:t xml:space="preserve">1. João 20:1-18 - A história de Maria Madalena vendo o túmulo vazio</w:t>
      </w:r>
    </w:p>
    <w:p w14:paraId="10442922" w14:textId="77777777" w:rsidR="00F90BDC" w:rsidRDefault="00F90BDC"/>
    <w:p w14:paraId="21EAB1F4" w14:textId="77777777" w:rsidR="00F90BDC" w:rsidRDefault="00F90BDC">
      <w:r xmlns:w="http://schemas.openxmlformats.org/wordprocessingml/2006/main">
        <w:t xml:space="preserve">2. Marcos 16:1-8 - A história das outras mulheres que foram ao túmulo e o encontraram vazio</w:t>
      </w:r>
    </w:p>
    <w:p w14:paraId="43B9A4BF" w14:textId="77777777" w:rsidR="00F90BDC" w:rsidRDefault="00F90BDC"/>
    <w:p w14:paraId="43F21BB0" w14:textId="77777777" w:rsidR="00F90BDC" w:rsidRDefault="00F90BDC">
      <w:r xmlns:w="http://schemas.openxmlformats.org/wordprocessingml/2006/main">
        <w:t xml:space="preserve">Lucas 24:25 Então ele lhes disse: Ó tolos e lentos de coração para acreditar em tudo o que os profetas disseram:</w:t>
      </w:r>
    </w:p>
    <w:p w14:paraId="3A1D02C8" w14:textId="77777777" w:rsidR="00F90BDC" w:rsidRDefault="00F90BDC"/>
    <w:p w14:paraId="06009651" w14:textId="77777777" w:rsidR="00F90BDC" w:rsidRDefault="00F90BDC">
      <w:r xmlns:w="http://schemas.openxmlformats.org/wordprocessingml/2006/main">
        <w:t xml:space="preserve">Jesus repreende seus discípulos por não acreditarem em tudo o que os profetas falaram.</w:t>
      </w:r>
    </w:p>
    <w:p w14:paraId="5F9344DE" w14:textId="77777777" w:rsidR="00F90BDC" w:rsidRDefault="00F90BDC"/>
    <w:p w14:paraId="2FC5CF44" w14:textId="77777777" w:rsidR="00F90BDC" w:rsidRDefault="00F90BDC">
      <w:r xmlns:w="http://schemas.openxmlformats.org/wordprocessingml/2006/main">
        <w:t xml:space="preserve">1. Nossa fé no que foi falado - Lucas 24:25</w:t>
      </w:r>
    </w:p>
    <w:p w14:paraId="52AD3CA4" w14:textId="77777777" w:rsidR="00F90BDC" w:rsidRDefault="00F90BDC"/>
    <w:p w14:paraId="5AFC50B8" w14:textId="77777777" w:rsidR="00F90BDC" w:rsidRDefault="00F90BDC">
      <w:r xmlns:w="http://schemas.openxmlformats.org/wordprocessingml/2006/main">
        <w:t xml:space="preserve">2. A lentidão do coração leva à dúvida - Lucas 24:25</w:t>
      </w:r>
    </w:p>
    <w:p w14:paraId="1CB18753" w14:textId="77777777" w:rsidR="00F90BDC" w:rsidRDefault="00F90BDC"/>
    <w:p w14:paraId="61A144E1" w14:textId="77777777" w:rsidR="00F90BDC" w:rsidRDefault="00F90BDC">
      <w:r xmlns:w="http://schemas.openxmlformats.org/wordprocessingml/2006/main">
        <w:t xml:space="preserve">1. Rom. 10:17 - Portanto a fé vem pelo ouvir, e o ouvir pela palavra de Cristo.</w:t>
      </w:r>
    </w:p>
    <w:p w14:paraId="02DC61C1" w14:textId="77777777" w:rsidR="00F90BDC" w:rsidRDefault="00F90BDC"/>
    <w:p w14:paraId="5B9EDFCF" w14:textId="77777777" w:rsidR="00F90BDC" w:rsidRDefault="00F90BDC">
      <w:r xmlns:w="http://schemas.openxmlformats.org/wordprocessingml/2006/main">
        <w:t xml:space="preserve">2. Heb. 11:1 - Ora, a fé é a certeza das coisas que se esperam, e a convicção das coisas que não se vêem.</w:t>
      </w:r>
    </w:p>
    <w:p w14:paraId="78FCF8F7" w14:textId="77777777" w:rsidR="00F90BDC" w:rsidRDefault="00F90BDC"/>
    <w:p w14:paraId="1BE81ABD" w14:textId="77777777" w:rsidR="00F90BDC" w:rsidRDefault="00F90BDC">
      <w:r xmlns:w="http://schemas.openxmlformats.org/wordprocessingml/2006/main">
        <w:t xml:space="preserve">Lucas 24:26 Não convinha que Cristo sofresse estas coisas e entrasse na sua glória?</w:t>
      </w:r>
    </w:p>
    <w:p w14:paraId="325673A4" w14:textId="77777777" w:rsidR="00F90BDC" w:rsidRDefault="00F90BDC"/>
    <w:p w14:paraId="399F3026" w14:textId="77777777" w:rsidR="00F90BDC" w:rsidRDefault="00F90BDC">
      <w:r xmlns:w="http://schemas.openxmlformats.org/wordprocessingml/2006/main">
        <w:t xml:space="preserve">Os discípulos de Jesus ficaram confusos quando Jesus foi crucificado e queriam entender por que ele teve que sofrer antes de entrar na sua glória.</w:t>
      </w:r>
    </w:p>
    <w:p w14:paraId="2B06E5EB" w14:textId="77777777" w:rsidR="00F90BDC" w:rsidRDefault="00F90BDC"/>
    <w:p w14:paraId="42AF201E" w14:textId="77777777" w:rsidR="00F90BDC" w:rsidRDefault="00F90BDC">
      <w:r xmlns:w="http://schemas.openxmlformats.org/wordprocessingml/2006/main">
        <w:t xml:space="preserve">1. O Poder da Fé: Compreendendo o Sofrimento e a Glória de Jesus</w:t>
      </w:r>
    </w:p>
    <w:p w14:paraId="536FFE22" w14:textId="77777777" w:rsidR="00F90BDC" w:rsidRDefault="00F90BDC"/>
    <w:p w14:paraId="0A753306" w14:textId="77777777" w:rsidR="00F90BDC" w:rsidRDefault="00F90BDC">
      <w:r xmlns:w="http://schemas.openxmlformats.org/wordprocessingml/2006/main">
        <w:t xml:space="preserve">2. A Cruz: Um Exemplo de Amor Incondicional</w:t>
      </w:r>
    </w:p>
    <w:p w14:paraId="4D332A65" w14:textId="77777777" w:rsidR="00F90BDC" w:rsidRDefault="00F90BDC"/>
    <w:p w14:paraId="3EEE4DE4" w14:textId="77777777" w:rsidR="00F90BDC" w:rsidRDefault="00F90BDC">
      <w:r xmlns:w="http://schemas.openxmlformats.org/wordprocessingml/2006/main">
        <w:t xml:space="preserve">1. Romanos 5:8 - Mas Deus demonstra o seu próprio amor por nós nisto: Quando éramos ainda pecadores, Cristo morreu por nós.</w:t>
      </w:r>
    </w:p>
    <w:p w14:paraId="572EFE91" w14:textId="77777777" w:rsidR="00F90BDC" w:rsidRDefault="00F90BDC"/>
    <w:p w14:paraId="40E8D93E" w14:textId="77777777" w:rsidR="00F90BDC" w:rsidRDefault="00F90BDC">
      <w:r xmlns:w="http://schemas.openxmlformats.org/wordprocessingml/2006/main">
        <w:t xml:space="preserve">2. Hebreus 12:2 - Fixemos os nossos olhos em Jesus, o autor e consumador da nossa fé, que pela alegria que lhe estava proposta suportou a cruz, desprezando a sua vergonha, e sentou-se à direita do trono de Deus .</w:t>
      </w:r>
    </w:p>
    <w:p w14:paraId="3FE2EDD3" w14:textId="77777777" w:rsidR="00F90BDC" w:rsidRDefault="00F90BDC"/>
    <w:p w14:paraId="7FCA8A5F" w14:textId="77777777" w:rsidR="00F90BDC" w:rsidRDefault="00F90BDC">
      <w:r xmlns:w="http://schemas.openxmlformats.org/wordprocessingml/2006/main">
        <w:t xml:space="preserve">Lucas 24:27 E, começando por Moisés e por todos os profetas, expôs-lhes em todas as Escrituras o que lhe dizia respeito.</w:t>
      </w:r>
    </w:p>
    <w:p w14:paraId="182B4CBC" w14:textId="77777777" w:rsidR="00F90BDC" w:rsidRDefault="00F90BDC"/>
    <w:p w14:paraId="502B8344" w14:textId="77777777" w:rsidR="00F90BDC" w:rsidRDefault="00F90BDC">
      <w:r xmlns:w="http://schemas.openxmlformats.org/wordprocessingml/2006/main">
        <w:t xml:space="preserve">Jesus expôs aos seus discípulos as coisas a seu respeito, começando com Moisés e os profetas e continuando através de todas as Escrituras.</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das Escrituras: como Jesus usou a Bíblia para se revelar</w:t>
      </w:r>
    </w:p>
    <w:p w14:paraId="75BAAABE" w14:textId="77777777" w:rsidR="00F90BDC" w:rsidRDefault="00F90BDC"/>
    <w:p w14:paraId="15352640" w14:textId="77777777" w:rsidR="00F90BDC" w:rsidRDefault="00F90BDC">
      <w:r xmlns:w="http://schemas.openxmlformats.org/wordprocessingml/2006/main">
        <w:t xml:space="preserve">2. O que podemos aprender com o método de estudo das Escrituras de Jesus?</w:t>
      </w:r>
    </w:p>
    <w:p w14:paraId="33091608" w14:textId="77777777" w:rsidR="00F90BDC" w:rsidRDefault="00F90BDC"/>
    <w:p w14:paraId="7E9EEDE5" w14:textId="77777777" w:rsidR="00F90BDC" w:rsidRDefault="00F90BDC">
      <w:r xmlns:w="http://schemas.openxmlformats.org/wordprocessingml/2006/main">
        <w:t xml:space="preserve">1. Isaías 53:3-4 Ele é desprezado e rejeitado pelos homens; homem de dores e experimentado no sofrimento; e escondemos dele, por assim dizer, o nosso rosto; ele foi desprezado e não o estimamos. Certamente ele tomou sobre si as nossas dores e carregou as nossas dores; contudo, nós o considerávamos ferido, ferido por Deus e afligido.</w:t>
      </w:r>
    </w:p>
    <w:p w14:paraId="321964DA" w14:textId="77777777" w:rsidR="00F90BDC" w:rsidRDefault="00F90BDC"/>
    <w:p w14:paraId="133EC003" w14:textId="77777777" w:rsidR="00F90BDC" w:rsidRDefault="00F90BDC">
      <w:r xmlns:w="http://schemas.openxmlformats.org/wordprocessingml/2006/main">
        <w:t xml:space="preserve">2. João 5:39 Examine as escrituras; porque neles pensais ter a vida eterna; e são eles que testificam de mim.</w:t>
      </w:r>
    </w:p>
    <w:p w14:paraId="6958EB22" w14:textId="77777777" w:rsidR="00F90BDC" w:rsidRDefault="00F90BDC"/>
    <w:p w14:paraId="13417276" w14:textId="77777777" w:rsidR="00F90BDC" w:rsidRDefault="00F90BDC">
      <w:r xmlns:w="http://schemas.openxmlformats.org/wordprocessingml/2006/main">
        <w:t xml:space="preserve">Lucas 24:28 E chegaram perto da aldeia para onde iam; e ele fez como se quisesse ir mais longe.</w:t>
      </w:r>
    </w:p>
    <w:p w14:paraId="50D0DD0D" w14:textId="77777777" w:rsidR="00F90BDC" w:rsidRDefault="00F90BDC"/>
    <w:p w14:paraId="77BD20CC" w14:textId="77777777" w:rsidR="00F90BDC" w:rsidRDefault="00F90BDC">
      <w:r xmlns:w="http://schemas.openxmlformats.org/wordprocessingml/2006/main">
        <w:t xml:space="preserve">Os discípulos aproximam-se de uma aldeia e Jesus finge ir mais longe.</w:t>
      </w:r>
    </w:p>
    <w:p w14:paraId="2DA03396" w14:textId="77777777" w:rsidR="00F90BDC" w:rsidRDefault="00F90BDC"/>
    <w:p w14:paraId="75E7D688" w14:textId="77777777" w:rsidR="00F90BDC" w:rsidRDefault="00F90BDC">
      <w:r xmlns:w="http://schemas.openxmlformats.org/wordprocessingml/2006/main">
        <w:t xml:space="preserve">1. “O poder do fingimento: como Jesus nos mostrou como agir em situações difíceis”</w:t>
      </w:r>
    </w:p>
    <w:p w14:paraId="5A1E25D4" w14:textId="77777777" w:rsidR="00F90BDC" w:rsidRDefault="00F90BDC"/>
    <w:p w14:paraId="519E0AC2" w14:textId="77777777" w:rsidR="00F90BDC" w:rsidRDefault="00F90BDC">
      <w:r xmlns:w="http://schemas.openxmlformats.org/wordprocessingml/2006/main">
        <w:t xml:space="preserve">2. “O significado da jornada de Jesus: o que podemos aprender com suas viagens”</w:t>
      </w:r>
    </w:p>
    <w:p w14:paraId="370F9F07" w14:textId="77777777" w:rsidR="00F90BDC" w:rsidRDefault="00F90BDC"/>
    <w:p w14:paraId="6D548E41" w14:textId="77777777" w:rsidR="00F90BDC" w:rsidRDefault="00F90BDC">
      <w:r xmlns:w="http://schemas.openxmlformats.org/wordprocessingml/2006/main">
        <w:t xml:space="preserve">1. Tiago 1:19-20 - “Saibam disto, meus amados irmãos: todo homem seja pronto para ouvir, tardio para falar, tardio para se irar; porque a ira do homem não produz a justiça de Deus”.</w:t>
      </w:r>
    </w:p>
    <w:p w14:paraId="5FE25516" w14:textId="77777777" w:rsidR="00F90BDC" w:rsidRDefault="00F90BDC"/>
    <w:p w14:paraId="08E72867" w14:textId="77777777" w:rsidR="00F90BDC" w:rsidRDefault="00F90BDC">
      <w:r xmlns:w="http://schemas.openxmlformats.org/wordprocessingml/2006/main">
        <w:t xml:space="preserve">2. Romanos 12:18 - "Se possível, no que depender de você, viva em paz com todos."</w:t>
      </w:r>
    </w:p>
    <w:p w14:paraId="2705B11D" w14:textId="77777777" w:rsidR="00F90BDC" w:rsidRDefault="00F90BDC"/>
    <w:p w14:paraId="20687A22" w14:textId="77777777" w:rsidR="00F90BDC" w:rsidRDefault="00F90BDC">
      <w:r xmlns:w="http://schemas.openxmlformats.org/wordprocessingml/2006/main">
        <w:t xml:space="preserve">Lucas 24:29 Mas eles o constrangeram, dizendo: Fica conosco; porque já é tarde, e o dia já vai adiantado. E ele entrou para ficar com eles.</w:t>
      </w:r>
    </w:p>
    <w:p w14:paraId="63222099" w14:textId="77777777" w:rsidR="00F90BDC" w:rsidRDefault="00F90BDC"/>
    <w:p w14:paraId="2F497AE7" w14:textId="77777777" w:rsidR="00F90BDC" w:rsidRDefault="00F90BDC">
      <w:r xmlns:w="http://schemas.openxmlformats.org/wordprocessingml/2006/main">
        <w:t xml:space="preserve">Os discípulos de Jesus insistiram com Ele para que ficasse com eles durante a noite, quando o dia estava chegando ao fim.</w:t>
      </w:r>
    </w:p>
    <w:p w14:paraId="30FCCA48" w14:textId="77777777" w:rsidR="00F90BDC" w:rsidRDefault="00F90BDC"/>
    <w:p w14:paraId="6CE9083E" w14:textId="77777777" w:rsidR="00F90BDC" w:rsidRDefault="00F90BDC">
      <w:r xmlns:w="http://schemas.openxmlformats.org/wordprocessingml/2006/main">
        <w:t xml:space="preserve">1. O exemplo de hospitalidade e graça de Jesus</w:t>
      </w:r>
    </w:p>
    <w:p w14:paraId="42EE156E" w14:textId="77777777" w:rsidR="00F90BDC" w:rsidRDefault="00F90BDC"/>
    <w:p w14:paraId="42B8EDCF" w14:textId="77777777" w:rsidR="00F90BDC" w:rsidRDefault="00F90BDC">
      <w:r xmlns:w="http://schemas.openxmlformats.org/wordprocessingml/2006/main">
        <w:t xml:space="preserve">2. A importância do companheirismo e do companheirismo</w:t>
      </w:r>
    </w:p>
    <w:p w14:paraId="4B87F7AA" w14:textId="77777777" w:rsidR="00F90BDC" w:rsidRDefault="00F90BDC"/>
    <w:p w14:paraId="3A3509F4" w14:textId="77777777" w:rsidR="00F90BDC" w:rsidRDefault="00F90BDC">
      <w:r xmlns:w="http://schemas.openxmlformats.org/wordprocessingml/2006/main">
        <w:t xml:space="preserve">1. Hebreus 13:2 Não negligencie a hospitalidade com estranhos, pois com isso alguns hospedaram anjos sem saber.</w:t>
      </w:r>
    </w:p>
    <w:p w14:paraId="1FCB9D46" w14:textId="77777777" w:rsidR="00F90BDC" w:rsidRDefault="00F90BDC"/>
    <w:p w14:paraId="615D52C8" w14:textId="77777777" w:rsidR="00F90BDC" w:rsidRDefault="00F90BDC">
      <w:r xmlns:w="http://schemas.openxmlformats.org/wordprocessingml/2006/main">
        <w:t xml:space="preserve">2. Eclesiastes 4:9-12 Melhor ser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ainda que um homem possa prevalecer contra aquele que está só, dois lhe resistirão? O cordão </w:t>
      </w:r>
      <w:r xmlns:w="http://schemas.openxmlformats.org/wordprocessingml/2006/main">
        <w:rPr>
          <w:rFonts w:ascii="맑은 고딕 Semilight" w:hAnsi="맑은 고딕 Semilight"/>
        </w:rPr>
        <w:t xml:space="preserve">triplo </w:t>
      </w:r>
      <w:r xmlns:w="http://schemas.openxmlformats.org/wordprocessingml/2006/main">
        <w:t xml:space="preserve">não se rompe rapidamente.</w:t>
      </w:r>
    </w:p>
    <w:p w14:paraId="543DA004" w14:textId="77777777" w:rsidR="00F90BDC" w:rsidRDefault="00F90BDC"/>
    <w:p w14:paraId="5B309FBB" w14:textId="77777777" w:rsidR="00F90BDC" w:rsidRDefault="00F90BDC">
      <w:r xmlns:w="http://schemas.openxmlformats.org/wordprocessingml/2006/main">
        <w:t xml:space="preserve">Lucas 24:30 E aconteceu que, estando ele à mesa com eles, tomou pão, e abençoou-o, e partiu-o, e deu-lhes.</w:t>
      </w:r>
    </w:p>
    <w:p w14:paraId="736CA072" w14:textId="77777777" w:rsidR="00F90BDC" w:rsidRDefault="00F90BDC"/>
    <w:p w14:paraId="29543B9D" w14:textId="77777777" w:rsidR="00F90BDC" w:rsidRDefault="00F90BDC">
      <w:r xmlns:w="http://schemas.openxmlformats.org/wordprocessingml/2006/main">
        <w:t xml:space="preserve">Jesus pegou o pão, abençoou-o e partiu-o antes de dá-lo aos seus discípulos.</w:t>
      </w:r>
    </w:p>
    <w:p w14:paraId="1F7FB5CD" w14:textId="77777777" w:rsidR="00F90BDC" w:rsidRDefault="00F90BDC"/>
    <w:p w14:paraId="016E430E" w14:textId="77777777" w:rsidR="00F90BDC" w:rsidRDefault="00F90BDC">
      <w:r xmlns:w="http://schemas.openxmlformats.org/wordprocessingml/2006/main">
        <w:t xml:space="preserve">1. O poder da bênção: como a bênção pode transformar nossas vidas</w:t>
      </w:r>
    </w:p>
    <w:p w14:paraId="7E0F31CB" w14:textId="77777777" w:rsidR="00F90BDC" w:rsidRDefault="00F90BDC"/>
    <w:p w14:paraId="27F6446A" w14:textId="77777777" w:rsidR="00F90BDC" w:rsidRDefault="00F90BDC">
      <w:r xmlns:w="http://schemas.openxmlformats.org/wordprocessingml/2006/main">
        <w:t xml:space="preserve">2. O Pão da Vida: Encontrando Alegria e Realização em Cristo</w:t>
      </w:r>
    </w:p>
    <w:p w14:paraId="2DAB6BB4" w14:textId="77777777" w:rsidR="00F90BDC" w:rsidRDefault="00F90BDC"/>
    <w:p w14:paraId="244FA006" w14:textId="77777777" w:rsidR="00F90BDC" w:rsidRDefault="00F90BDC">
      <w:r xmlns:w="http://schemas.openxmlformats.org/wordprocessingml/2006/main">
        <w:t xml:space="preserve">Cruzar-</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14:14-21 ??Jesus alimenta os cinco mil</w:t>
      </w:r>
    </w:p>
    <w:p w14:paraId="582AAD7B" w14:textId="77777777" w:rsidR="00F90BDC" w:rsidRDefault="00F90BDC"/>
    <w:p w14:paraId="784E1F32" w14:textId="77777777" w:rsidR="00F90BDC" w:rsidRDefault="00F90BDC">
      <w:r xmlns:w="http://schemas.openxmlformats.org/wordprocessingml/2006/main">
        <w:t xml:space="preserve">2. João 6:35 ??Jesus é o Pão da Vida</w:t>
      </w:r>
    </w:p>
    <w:p w14:paraId="680FC75C" w14:textId="77777777" w:rsidR="00F90BDC" w:rsidRDefault="00F90BDC"/>
    <w:p w14:paraId="405FFA8D" w14:textId="77777777" w:rsidR="00F90BDC" w:rsidRDefault="00F90BDC">
      <w:r xmlns:w="http://schemas.openxmlformats.org/wordprocessingml/2006/main">
        <w:t xml:space="preserve">Lucas 24:31 E abriram-se-lhes os olhos, e o conheceram; e ele desapareceu da vista deles.</w:t>
      </w:r>
    </w:p>
    <w:p w14:paraId="3D1BBCCE" w14:textId="77777777" w:rsidR="00F90BDC" w:rsidRDefault="00F90BDC"/>
    <w:p w14:paraId="6C26EC8C" w14:textId="77777777" w:rsidR="00F90BDC" w:rsidRDefault="00F90BDC">
      <w:r xmlns:w="http://schemas.openxmlformats.org/wordprocessingml/2006/main">
        <w:t xml:space="preserve">Jesus aparece a dois dos seus seguidores no caminho de Emaús e eles o reconhecem, mas depois desaparece.</w:t>
      </w:r>
    </w:p>
    <w:p w14:paraId="2C4D9C2A" w14:textId="77777777" w:rsidR="00F90BDC" w:rsidRDefault="00F90BDC"/>
    <w:p w14:paraId="386CC0EA" w14:textId="77777777" w:rsidR="00F90BDC" w:rsidRDefault="00F90BDC">
      <w:r xmlns:w="http://schemas.openxmlformats.org/wordprocessingml/2006/main">
        <w:t xml:space="preserve">1. O poder do Senhor para aparecer e desaparecer.</w:t>
      </w:r>
    </w:p>
    <w:p w14:paraId="3F3199B0" w14:textId="77777777" w:rsidR="00F90BDC" w:rsidRDefault="00F90BDC"/>
    <w:p w14:paraId="6CE1D61E" w14:textId="77777777" w:rsidR="00F90BDC" w:rsidRDefault="00F90BDC">
      <w:r xmlns:w="http://schemas.openxmlformats.org/wordprocessingml/2006/main">
        <w:t xml:space="preserve">2. A importância de reconhecer a presença do Senhor.</w:t>
      </w:r>
    </w:p>
    <w:p w14:paraId="2EE02D4B" w14:textId="77777777" w:rsidR="00F90BDC" w:rsidRDefault="00F90BDC"/>
    <w:p w14:paraId="69365B67" w14:textId="77777777" w:rsidR="00F90BDC" w:rsidRDefault="00F90BDC">
      <w:r xmlns:w="http://schemas.openxmlformats.org/wordprocessingml/2006/main">
        <w:t xml:space="preserve">1. Hebreus 13:8 – Jesus Cristo é o mesmo ontem, hoje e eternamente.</w:t>
      </w:r>
    </w:p>
    <w:p w14:paraId="655D715B" w14:textId="77777777" w:rsidR="00F90BDC" w:rsidRDefault="00F90BDC"/>
    <w:p w14:paraId="4CD2A253" w14:textId="77777777" w:rsidR="00F90BDC" w:rsidRDefault="00F90BDC">
      <w:r xmlns:w="http://schemas.openxmlformats.org/wordprocessingml/2006/main">
        <w:t xml:space="preserve">2. João 14:18 - Não os deixarei órfãos; Eu virei para você.</w:t>
      </w:r>
    </w:p>
    <w:p w14:paraId="47AA2411" w14:textId="77777777" w:rsidR="00F90BDC" w:rsidRDefault="00F90BDC"/>
    <w:p w14:paraId="653678D0" w14:textId="77777777" w:rsidR="00F90BDC" w:rsidRDefault="00F90BDC">
      <w:r xmlns:w="http://schemas.openxmlformats.org/wordprocessingml/2006/main">
        <w:t xml:space="preserve">Lucas 24:32 E diziam uns aos outros: Não ardia dentro de nós o nosso coração, enquanto ele falava conosco pelo caminho, e enquanto nos abria as Escrituras?</w:t>
      </w:r>
    </w:p>
    <w:p w14:paraId="75C5BF31" w14:textId="77777777" w:rsidR="00F90BDC" w:rsidRDefault="00F90BDC"/>
    <w:p w14:paraId="3E44AFC4" w14:textId="77777777" w:rsidR="00F90BDC" w:rsidRDefault="00F90BDC">
      <w:r xmlns:w="http://schemas.openxmlformats.org/wordprocessingml/2006/main">
        <w:t xml:space="preserve">Os discípulos sentiram um ardor no coração quando Jesus falou com eles e lhes abriu as escrituras.</w:t>
      </w:r>
    </w:p>
    <w:p w14:paraId="6C17BA82" w14:textId="77777777" w:rsidR="00F90BDC" w:rsidRDefault="00F90BDC"/>
    <w:p w14:paraId="655AF1EE" w14:textId="77777777" w:rsidR="00F90BDC" w:rsidRDefault="00F90BDC">
      <w:r xmlns:w="http://schemas.openxmlformats.org/wordprocessingml/2006/main">
        <w:t xml:space="preserve">1. Conhecendo a Palavra de Deus: O Poder das Escrituras para um Coração Ardente</w:t>
      </w:r>
    </w:p>
    <w:p w14:paraId="6D001618" w14:textId="77777777" w:rsidR="00F90BDC" w:rsidRDefault="00F90BDC"/>
    <w:p w14:paraId="375C805E" w14:textId="77777777" w:rsidR="00F90BDC" w:rsidRDefault="00F90BDC">
      <w:r xmlns:w="http://schemas.openxmlformats.org/wordprocessingml/2006/main">
        <w:t xml:space="preserve">2. Experimentando Deus: Como a presença transformadora de Deus pode inflamar nossos corações</w:t>
      </w:r>
    </w:p>
    <w:p w14:paraId="72B5747B" w14:textId="77777777" w:rsidR="00F90BDC" w:rsidRDefault="00F90BDC"/>
    <w:p w14:paraId="364286D3" w14:textId="77777777" w:rsidR="00F90BDC" w:rsidRDefault="00F90BDC">
      <w:r xmlns:w="http://schemas.openxmlformats.org/wordprocessingml/2006/main">
        <w:t xml:space="preserve">1. Salmo 119:103-105? </w:t>
      </w:r>
      <w:r xmlns:w="http://schemas.openxmlformats.org/wordprocessingml/2006/main">
        <w:rPr>
          <w:rFonts w:ascii="맑은 고딕 Semilight" w:hAnsi="맑은 고딕 Semilight"/>
        </w:rPr>
        <w:t xml:space="preserve">Quão </w:t>
      </w:r>
      <w:r xmlns:w="http://schemas.openxmlformats.org/wordprocessingml/2006/main">
        <w:t xml:space="preserve">doces são as tuas palavras ao meu paladar! Sim, mais doce que mel na minha boca! Através dos teus preceitos obtenho entendimento; por isso odeio todo caminho falso. Tua palavra é lâmpada para meus pés e luz para meu caminho.</w:t>
      </w:r>
    </w:p>
    <w:p w14:paraId="313B151C" w14:textId="77777777" w:rsidR="00F90BDC" w:rsidRDefault="00F90BDC"/>
    <w:p w14:paraId="42A59F73" w14:textId="77777777" w:rsidR="00F90BDC" w:rsidRDefault="00F90BDC">
      <w:r xmlns:w="http://schemas.openxmlformats.org/wordprocessingml/2006/main">
        <w:t xml:space="preserve">2. Salmo 19:7-8? A lei do Senhor é </w:t>
      </w:r>
      <w:r xmlns:w="http://schemas.openxmlformats.org/wordprocessingml/2006/main">
        <w:rPr>
          <w:rFonts w:ascii="맑은 고딕 Semilight" w:hAnsi="맑은 고딕 Semilight"/>
        </w:rPr>
        <w:t xml:space="preserve">perfeita </w:t>
      </w:r>
      <w:r xmlns:w="http://schemas.openxmlformats.org/wordprocessingml/2006/main">
        <w:t xml:space="preserve">e refrigera a alma; o testemunho do Senhor é fiel e torna sábios os simples. Os estatutos do Senhor são justos, alegrando o coração: o mandamento do Senhor é puro, iluminando os olhos.??</w:t>
      </w:r>
    </w:p>
    <w:p w14:paraId="66E2D52B" w14:textId="77777777" w:rsidR="00F90BDC" w:rsidRDefault="00F90BDC"/>
    <w:p w14:paraId="2718BD05" w14:textId="77777777" w:rsidR="00F90BDC" w:rsidRDefault="00F90BDC">
      <w:r xmlns:w="http://schemas.openxmlformats.org/wordprocessingml/2006/main">
        <w:t xml:space="preserve">Lucas 24:33 E levantaram-se naquela mesma hora, e voltaram para Jerusalém, e encontraram reunidos os onze e os que estavam com eles,</w:t>
      </w:r>
    </w:p>
    <w:p w14:paraId="7B183FF4" w14:textId="77777777" w:rsidR="00F90BDC" w:rsidRDefault="00F90BDC"/>
    <w:p w14:paraId="6C5A7D5B" w14:textId="77777777" w:rsidR="00F90BDC" w:rsidRDefault="00F90BDC">
      <w:r xmlns:w="http://schemas.openxmlformats.org/wordprocessingml/2006/main">
        <w:t xml:space="preserve">Os discípulos levantaram-se imediatamente e voltaram para Jerusalém para encontrar os Onze reunidos.</w:t>
      </w:r>
    </w:p>
    <w:p w14:paraId="668806DD" w14:textId="77777777" w:rsidR="00F90BDC" w:rsidRDefault="00F90BDC"/>
    <w:p w14:paraId="0B7C4167" w14:textId="77777777" w:rsidR="00F90BDC" w:rsidRDefault="00F90BDC">
      <w:r xmlns:w="http://schemas.openxmlformats.org/wordprocessingml/2006/main">
        <w:t xml:space="preserve">1: Nunca fique desanimado para se unir como igreja.</w:t>
      </w:r>
    </w:p>
    <w:p w14:paraId="38E5BC39" w14:textId="77777777" w:rsidR="00F90BDC" w:rsidRDefault="00F90BDC"/>
    <w:p w14:paraId="6072AC33" w14:textId="77777777" w:rsidR="00F90BDC" w:rsidRDefault="00F90BDC">
      <w:r xmlns:w="http://schemas.openxmlformats.org/wordprocessingml/2006/main">
        <w:t xml:space="preserve">2: Deus está sempre presente para nos dar força e coragem.</w:t>
      </w:r>
    </w:p>
    <w:p w14:paraId="2A450409" w14:textId="77777777" w:rsidR="00F90BDC" w:rsidRDefault="00F90BDC"/>
    <w:p w14:paraId="34B88923" w14:textId="77777777" w:rsidR="00F90BDC" w:rsidRDefault="00F90BDC">
      <w:r xmlns:w="http://schemas.openxmlformats.org/wordprocessingml/2006/main">
        <w:t xml:space="preserve">1: Atos 2:42-47 – A igreja primitiva se unindo em unidade.</w:t>
      </w:r>
    </w:p>
    <w:p w14:paraId="2671E293" w14:textId="77777777" w:rsidR="00F90BDC" w:rsidRDefault="00F90BDC"/>
    <w:p w14:paraId="7A0DF997" w14:textId="77777777" w:rsidR="00F90BDC" w:rsidRDefault="00F90BDC">
      <w:r xmlns:w="http://schemas.openxmlformats.org/wordprocessingml/2006/main">
        <w:t xml:space="preserve">2: Romanos 12:4-5 – Ser unificado no corpo de Cristo.</w:t>
      </w:r>
    </w:p>
    <w:p w14:paraId="052D0E0B" w14:textId="77777777" w:rsidR="00F90BDC" w:rsidRDefault="00F90BDC"/>
    <w:p w14:paraId="2C807CF6" w14:textId="77777777" w:rsidR="00F90BDC" w:rsidRDefault="00F90BDC">
      <w:r xmlns:w="http://schemas.openxmlformats.org/wordprocessingml/2006/main">
        <w:t xml:space="preserve">Lucas 24:34 Dizendo: Verdadeiramente o Senhor ressuscitou e apareceu a Simão.</w:t>
      </w:r>
    </w:p>
    <w:p w14:paraId="5846AF59" w14:textId="77777777" w:rsidR="00F90BDC" w:rsidRDefault="00F90BDC"/>
    <w:p w14:paraId="2AC1DC33" w14:textId="77777777" w:rsidR="00F90BDC" w:rsidRDefault="00F90BDC">
      <w:r xmlns:w="http://schemas.openxmlformats.org/wordprocessingml/2006/main">
        <w:t xml:space="preserve">O Senhor ressuscitou e apareceu a Simão.</w:t>
      </w:r>
    </w:p>
    <w:p w14:paraId="6A295576" w14:textId="77777777" w:rsidR="00F90BDC" w:rsidRDefault="00F90BDC"/>
    <w:p w14:paraId="4EC06DE7" w14:textId="77777777" w:rsidR="00F90BDC" w:rsidRDefault="00F90BDC">
      <w:r xmlns:w="http://schemas.openxmlformats.org/wordprocessingml/2006/main">
        <w:t xml:space="preserve">1: O poder da ressurreição de Jesus para nós hoje.</w:t>
      </w:r>
    </w:p>
    <w:p w14:paraId="47450F2F" w14:textId="77777777" w:rsidR="00F90BDC" w:rsidRDefault="00F90BDC"/>
    <w:p w14:paraId="3F6456DD" w14:textId="77777777" w:rsidR="00F90BDC" w:rsidRDefault="00F90BDC">
      <w:r xmlns:w="http://schemas.openxmlformats.org/wordprocessingml/2006/main">
        <w:t xml:space="preserve">2: A importância de compartilhar as boas novas da ressurreição de Jesus.</w:t>
      </w:r>
    </w:p>
    <w:p w14:paraId="07653F7E" w14:textId="77777777" w:rsidR="00F90BDC" w:rsidRDefault="00F90BDC"/>
    <w:p w14:paraId="52418B21" w14:textId="77777777" w:rsidR="00F90BDC" w:rsidRDefault="00F90BDC">
      <w:r xmlns:w="http://schemas.openxmlformats.org/wordprocessingml/2006/main">
        <w:t xml:space="preserve">1: Romanos 6:4-5 - Portanto fomos sepultados com Ele na morte pelo batismo, para que, assim como Cristo foi ressuscitado dentre os mortos pela glória do Pai, assim também nós andemos em novidade de vida.</w:t>
      </w:r>
    </w:p>
    <w:p w14:paraId="37836055" w14:textId="77777777" w:rsidR="00F90BDC" w:rsidRDefault="00F90BDC"/>
    <w:p w14:paraId="46137392" w14:textId="77777777" w:rsidR="00F90BDC" w:rsidRDefault="00F90BDC">
      <w:r xmlns:w="http://schemas.openxmlformats.org/wordprocessingml/2006/main">
        <w:t xml:space="preserve">2: Atos 1:8 - Mas você receberá poder quando o Espírito Santo descer sobre você; e ser-me-eis testemunhas tanto em Jerusalém como em toda a Judéia e Samaria e até aos confins da terra.</w:t>
      </w:r>
    </w:p>
    <w:p w14:paraId="734587F2" w14:textId="77777777" w:rsidR="00F90BDC" w:rsidRDefault="00F90BDC"/>
    <w:p w14:paraId="4D7D3BEF" w14:textId="77777777" w:rsidR="00F90BDC" w:rsidRDefault="00F90BDC">
      <w:r xmlns:w="http://schemas.openxmlformats.org/wordprocessingml/2006/main">
        <w:t xml:space="preserve">Lucas 24:35 E contaram o que acontecia no caminho, e como ele era conhecido deles ao partir o pão.</w:t>
      </w:r>
    </w:p>
    <w:p w14:paraId="587124C0" w14:textId="77777777" w:rsidR="00F90BDC" w:rsidRDefault="00F90BDC"/>
    <w:p w14:paraId="079BCD4B" w14:textId="77777777" w:rsidR="00F90BDC" w:rsidRDefault="00F90BDC">
      <w:r xmlns:w="http://schemas.openxmlformats.org/wordprocessingml/2006/main">
        <w:t xml:space="preserve">Dois discípulos de Jesus encontraram-no a caminho de Emaús e reconheceram-no ao partir o pão.</w:t>
      </w:r>
    </w:p>
    <w:p w14:paraId="7F1F6D2A" w14:textId="77777777" w:rsidR="00F90BDC" w:rsidRDefault="00F90BDC"/>
    <w:p w14:paraId="73ABE9ED" w14:textId="77777777" w:rsidR="00F90BDC" w:rsidRDefault="00F90BDC">
      <w:r xmlns:w="http://schemas.openxmlformats.org/wordprocessingml/2006/main">
        <w:t xml:space="preserve">1. Reconhecendo Jesus de maneiras inesperadas</w:t>
      </w:r>
    </w:p>
    <w:p w14:paraId="253A2B1A" w14:textId="77777777" w:rsidR="00F90BDC" w:rsidRDefault="00F90BDC"/>
    <w:p w14:paraId="43943D9E" w14:textId="77777777" w:rsidR="00F90BDC" w:rsidRDefault="00F90BDC">
      <w:r xmlns:w="http://schemas.openxmlformats.org/wordprocessingml/2006/main">
        <w:t xml:space="preserve">2. O poder de partir o pão juntos</w:t>
      </w:r>
    </w:p>
    <w:p w14:paraId="290CA094" w14:textId="77777777" w:rsidR="00F90BDC" w:rsidRDefault="00F90BDC"/>
    <w:p w14:paraId="647920DC" w14:textId="77777777" w:rsidR="00F90BDC" w:rsidRDefault="00F90BDC">
      <w:r xmlns:w="http://schemas.openxmlformats.org/wordprocessingml/2006/main">
        <w:t xml:space="preserve">1. Mateus 26:26-29 - Jesus institui a Ceia do Senhor</w:t>
      </w:r>
    </w:p>
    <w:p w14:paraId="15EE829F" w14:textId="77777777" w:rsidR="00F90BDC" w:rsidRDefault="00F90BDC"/>
    <w:p w14:paraId="7A15DA69" w14:textId="77777777" w:rsidR="00F90BDC" w:rsidRDefault="00F90BDC">
      <w:r xmlns:w="http://schemas.openxmlformats.org/wordprocessingml/2006/main">
        <w:t xml:space="preserve">2. Atos 2:42-47 - Crentes dedicados a partir o pão juntos em comunhão</w:t>
      </w:r>
    </w:p>
    <w:p w14:paraId="3368E761" w14:textId="77777777" w:rsidR="00F90BDC" w:rsidRDefault="00F90BDC"/>
    <w:p w14:paraId="5A814A2E" w14:textId="77777777" w:rsidR="00F90BDC" w:rsidRDefault="00F90BDC">
      <w:r xmlns:w="http://schemas.openxmlformats.org/wordprocessingml/2006/main">
        <w:t xml:space="preserve">Lucas 24:36 E enquanto falavam assim, o próprio Jesus apresentou-se no meio deles e disse-lhes: Paz seja convosco.</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apareceu aos discípulos após a sua ressurreição e saudou-os com paz.</w:t>
      </w:r>
    </w:p>
    <w:p w14:paraId="3EAF1773" w14:textId="77777777" w:rsidR="00F90BDC" w:rsidRDefault="00F90BDC"/>
    <w:p w14:paraId="5E2359D6" w14:textId="77777777" w:rsidR="00F90BDC" w:rsidRDefault="00F90BDC">
      <w:r xmlns:w="http://schemas.openxmlformats.org/wordprocessingml/2006/main">
        <w:t xml:space="preserve">1. O poder da paz: como a saudação pacífica de Jesus mudou o mundo</w:t>
      </w:r>
    </w:p>
    <w:p w14:paraId="0D3A5664" w14:textId="77777777" w:rsidR="00F90BDC" w:rsidRDefault="00F90BDC"/>
    <w:p w14:paraId="1210E02C" w14:textId="77777777" w:rsidR="00F90BDC" w:rsidRDefault="00F90BDC">
      <w:r xmlns:w="http://schemas.openxmlformats.org/wordprocessingml/2006/main">
        <w:t xml:space="preserve">2. A ressurreição de Jesus: um surpreendente sinal de esperança num mundo conturbado</w:t>
      </w:r>
    </w:p>
    <w:p w14:paraId="2C74A10C" w14:textId="77777777" w:rsidR="00F90BDC" w:rsidRDefault="00F90BDC"/>
    <w:p w14:paraId="11531185" w14:textId="77777777" w:rsidR="00F90BDC" w:rsidRDefault="00F90BDC">
      <w:r xmlns:w="http://schemas.openxmlformats.org/wordprocessingml/2006/main">
        <w:t xml:space="preserve">1. Salmos 29:11 - O SENHOR dá força ao seu povo; o Senhor abençoa seu povo com paz.</w:t>
      </w:r>
    </w:p>
    <w:p w14:paraId="3AD3CBB9" w14:textId="77777777" w:rsidR="00F90BDC" w:rsidRDefault="00F90BDC"/>
    <w:p w14:paraId="6A3B38B8" w14:textId="77777777" w:rsidR="00F90BDC" w:rsidRDefault="00F90BDC">
      <w:r xmlns:w="http://schemas.openxmlformats.org/wordprocessingml/2006/main">
        <w:t xml:space="preserve">2. Romanos 5:1 - Portanto, visto que fomos justificados pela fé, temos paz com Deus por meio de nosso Senhor Jesus Cristo.</w:t>
      </w:r>
    </w:p>
    <w:p w14:paraId="7CFBD3BD" w14:textId="77777777" w:rsidR="00F90BDC" w:rsidRDefault="00F90BDC"/>
    <w:p w14:paraId="63F70540" w14:textId="77777777" w:rsidR="00F90BDC" w:rsidRDefault="00F90BDC">
      <w:r xmlns:w="http://schemas.openxmlformats.org/wordprocessingml/2006/main">
        <w:t xml:space="preserve">Lucas 24:37 Mas eles ficaram aterrorizados e assustados, e pensaram que tinham visto um espírito.</w:t>
      </w:r>
    </w:p>
    <w:p w14:paraId="16915161" w14:textId="77777777" w:rsidR="00F90BDC" w:rsidRDefault="00F90BDC"/>
    <w:p w14:paraId="5FEBA3A5" w14:textId="77777777" w:rsidR="00F90BDC" w:rsidRDefault="00F90BDC">
      <w:r xmlns:w="http://schemas.openxmlformats.org/wordprocessingml/2006/main">
        <w:t xml:space="preserve">Os discípulos ficaram com medo quando viram Jesus porque pensaram que Ele era um espírito.</w:t>
      </w:r>
    </w:p>
    <w:p w14:paraId="6DF1CDA0" w14:textId="77777777" w:rsidR="00F90BDC" w:rsidRDefault="00F90BDC"/>
    <w:p w14:paraId="706A6769" w14:textId="77777777" w:rsidR="00F90BDC" w:rsidRDefault="00F90BDC">
      <w:r xmlns:w="http://schemas.openxmlformats.org/wordprocessingml/2006/main">
        <w:t xml:space="preserve">1: Deus está conosco mesmo em momentos de medo.</w:t>
      </w:r>
    </w:p>
    <w:p w14:paraId="3D0E23C0" w14:textId="77777777" w:rsidR="00F90BDC" w:rsidRDefault="00F90BDC"/>
    <w:p w14:paraId="627E5949" w14:textId="77777777" w:rsidR="00F90BDC" w:rsidRDefault="00F90BDC">
      <w:r xmlns:w="http://schemas.openxmlformats.org/wordprocessingml/2006/main">
        <w:t xml:space="preserve">2: Devemos ter fé mesmo quando as coisas parecem impossíveis.</w:t>
      </w:r>
    </w:p>
    <w:p w14:paraId="24342BE0" w14:textId="77777777" w:rsidR="00F90BDC" w:rsidRDefault="00F90BDC"/>
    <w:p w14:paraId="0083E880" w14:textId="77777777" w:rsidR="00F90BDC" w:rsidRDefault="00F90BDC">
      <w:r xmlns:w="http://schemas.openxmlformats.org/wordprocessingml/2006/main">
        <w:t xml:space="preserve">1: Hebreus 13:5 - “Que a vossa conversação seja sem avareza; e contentai-vos com o que tendes; porque ele disse: Nunca te deixarei, nem te desampararei”.</w:t>
      </w:r>
    </w:p>
    <w:p w14:paraId="5F7B2BD9" w14:textId="77777777" w:rsidR="00F90BDC" w:rsidRDefault="00F90BDC"/>
    <w:p w14:paraId="134E0A43" w14:textId="77777777" w:rsidR="00F90BDC" w:rsidRDefault="00F90BDC">
      <w:r xmlns:w="http://schemas.openxmlformats.org/wordprocessingml/2006/main">
        <w:t xml:space="preserve">2: Mateus 28:20 - "Ensinando-os a observar todas as coisas que eu vos ordenei; e eis que estou convosco todos os dias, até o fim do mundo. Amém."</w:t>
      </w:r>
    </w:p>
    <w:p w14:paraId="33EC76E5" w14:textId="77777777" w:rsidR="00F90BDC" w:rsidRDefault="00F90BDC"/>
    <w:p w14:paraId="1199FEC5" w14:textId="77777777" w:rsidR="00F90BDC" w:rsidRDefault="00F90BDC">
      <w:r xmlns:w="http://schemas.openxmlformats.org/wordprocessingml/2006/main">
        <w:t xml:space="preserve">Lucas 24:38 E ele lhes disse: Por que estais perturbados? e por que os pensamentos surgem em seus corações?</w:t>
      </w:r>
    </w:p>
    <w:p w14:paraId="5BCF7B4B" w14:textId="77777777" w:rsidR="00F90BDC" w:rsidRDefault="00F90BDC"/>
    <w:p w14:paraId="41B9E122" w14:textId="77777777" w:rsidR="00F90BDC" w:rsidRDefault="00F90BDC">
      <w:r xmlns:w="http://schemas.openxmlformats.org/wordprocessingml/2006/main">
        <w:t xml:space="preserve">Jesus perguntou aos seus discípulos por que eles estavam perturbados e por que os pensamentos surgiam em seus corações.</w:t>
      </w:r>
    </w:p>
    <w:p w14:paraId="12FEBCFB" w14:textId="77777777" w:rsidR="00F90BDC" w:rsidRDefault="00F90BDC"/>
    <w:p w14:paraId="51A4A4AD" w14:textId="77777777" w:rsidR="00F90BDC" w:rsidRDefault="00F90BDC">
      <w:r xmlns:w="http://schemas.openxmlformats.org/wordprocessingml/2006/main">
        <w:t xml:space="preserve">1. Não desanime: Encontrando a paz em um mundo conturbado</w:t>
      </w:r>
    </w:p>
    <w:p w14:paraId="344E633B" w14:textId="77777777" w:rsidR="00F90BDC" w:rsidRDefault="00F90BDC"/>
    <w:p w14:paraId="3E4194DE" w14:textId="77777777" w:rsidR="00F90BDC" w:rsidRDefault="00F90BDC">
      <w:r xmlns:w="http://schemas.openxmlformats.org/wordprocessingml/2006/main">
        <w:t xml:space="preserve">2. Superando a ansiedade: como acalmar a mente e o coração</w:t>
      </w:r>
    </w:p>
    <w:p w14:paraId="74F8D898" w14:textId="77777777" w:rsidR="00F90BDC" w:rsidRDefault="00F90BDC"/>
    <w:p w14:paraId="099A3828" w14:textId="77777777" w:rsidR="00F90BDC" w:rsidRDefault="00F90BDC">
      <w:r xmlns:w="http://schemas.openxmlformats.org/wordprocessingml/2006/main">
        <w:t xml:space="preserve">1. Filipenses 4:6-7 - “Não fiquem ansiosos por coisa alguma, mas em todas as situações, pela oração e súplicas, com ação de graças, apresentem seus pedidos a Deus. corações e vossas mentes em Cristo Jesus”.</w:t>
      </w:r>
    </w:p>
    <w:p w14:paraId="7C691099" w14:textId="77777777" w:rsidR="00F90BDC" w:rsidRDefault="00F90BDC"/>
    <w:p w14:paraId="65AEB504" w14:textId="77777777" w:rsidR="00F90BDC" w:rsidRDefault="00F90BDC">
      <w:r xmlns:w="http://schemas.openxmlformats.org/wordprocessingml/2006/main">
        <w:t xml:space="preserve">2. Salmo 46:10 - "Aquietai-vos e sabei que eu sou Deus; serei exaltado entre as nações, serei exaltado na terra."</w:t>
      </w:r>
    </w:p>
    <w:p w14:paraId="7A6348F8" w14:textId="77777777" w:rsidR="00F90BDC" w:rsidRDefault="00F90BDC"/>
    <w:p w14:paraId="4DF34F39" w14:textId="77777777" w:rsidR="00F90BDC" w:rsidRDefault="00F90BDC">
      <w:r xmlns:w="http://schemas.openxmlformats.org/wordprocessingml/2006/main">
        <w:t xml:space="preserve">Lucas 24:39 Eis as minhas mãos e os meus pés, que sou eu mesmo; apalpai-me e vede; porque um espírito não tem carne nem ossos, como vedes que eu tenho.</w:t>
      </w:r>
    </w:p>
    <w:p w14:paraId="0A3324BD" w14:textId="77777777" w:rsidR="00F90BDC" w:rsidRDefault="00F90BDC"/>
    <w:p w14:paraId="671510C5" w14:textId="77777777" w:rsidR="00F90BDC" w:rsidRDefault="00F90BDC">
      <w:r xmlns:w="http://schemas.openxmlformats.org/wordprocessingml/2006/main">
        <w:t xml:space="preserve">A passagem fala de Jesus dando prova tangível de Sua ressurreição física, mostrando Suas mãos e pés.</w:t>
      </w:r>
    </w:p>
    <w:p w14:paraId="2E31328E" w14:textId="77777777" w:rsidR="00F90BDC" w:rsidRDefault="00F90BDC"/>
    <w:p w14:paraId="306D3506" w14:textId="77777777" w:rsidR="00F90BDC" w:rsidRDefault="00F90BDC">
      <w:r xmlns:w="http://schemas.openxmlformats.org/wordprocessingml/2006/main">
        <w:t xml:space="preserve">1. A Evidência Física da Ressurreição de Cristo: Jesus nos mostra que Ele não é um mero espírito, mas tem evidências tangíveis de Sua ressurreição.</w:t>
      </w:r>
    </w:p>
    <w:p w14:paraId="6897ECF0" w14:textId="77777777" w:rsidR="00F90BDC" w:rsidRDefault="00F90BDC"/>
    <w:p w14:paraId="27699126" w14:textId="77777777" w:rsidR="00F90BDC" w:rsidRDefault="00F90BDC">
      <w:r xmlns:w="http://schemas.openxmlformats.org/wordprocessingml/2006/main">
        <w:t xml:space="preserve">2. O Poder da Fé: A ressurreição física de Jesus nos dá fé no poder de Deus e demonstra Sua fidelidade.</w:t>
      </w:r>
    </w:p>
    <w:p w14:paraId="17F2301B" w14:textId="77777777" w:rsidR="00F90BDC" w:rsidRDefault="00F90BDC"/>
    <w:p w14:paraId="412C325B" w14:textId="77777777" w:rsidR="00F90BDC" w:rsidRDefault="00F90BDC">
      <w:r xmlns:w="http://schemas.openxmlformats.org/wordprocessingml/2006/main">
        <w:t xml:space="preserve">1. João 20:27: Então disse a Tomé: Chega aqui o teu dedo e vê as minhas mãos; e chega aqui a tua mão e enfia-a no meu lado; e não sejas infiel, mas crente.</w:t>
      </w:r>
    </w:p>
    <w:p w14:paraId="5794AFE3" w14:textId="77777777" w:rsidR="00F90BDC" w:rsidRDefault="00F90BDC"/>
    <w:p w14:paraId="7E2C87B4" w14:textId="77777777" w:rsidR="00F90BDC" w:rsidRDefault="00F90BDC">
      <w:r xmlns:w="http://schemas.openxmlformats.org/wordprocessingml/2006/main">
        <w:t xml:space="preserve">2. Hebreus 11:1: Ora, a fé é o firme fundamento das coisas que se esperam, e a prova das coisas que se não veem.</w:t>
      </w:r>
    </w:p>
    <w:p w14:paraId="0D5F0858" w14:textId="77777777" w:rsidR="00F90BDC" w:rsidRDefault="00F90BDC"/>
    <w:p w14:paraId="11CFC681" w14:textId="77777777" w:rsidR="00F90BDC" w:rsidRDefault="00F90BDC">
      <w:r xmlns:w="http://schemas.openxmlformats.org/wordprocessingml/2006/main">
        <w:t xml:space="preserve">Lucas 24:40 E, dizendo isso, mostrou-lhes as mãos e os pés.</w:t>
      </w:r>
    </w:p>
    <w:p w14:paraId="6AFEEE9E" w14:textId="77777777" w:rsidR="00F90BDC" w:rsidRDefault="00F90BDC"/>
    <w:p w14:paraId="51152699" w14:textId="77777777" w:rsidR="00F90BDC" w:rsidRDefault="00F90BDC">
      <w:r xmlns:w="http://schemas.openxmlformats.org/wordprocessingml/2006/main">
        <w:t xml:space="preserve">Os discípulos viram as mãos e os pés de Jesus depois de suas palavras.</w:t>
      </w:r>
    </w:p>
    <w:p w14:paraId="33769785" w14:textId="77777777" w:rsidR="00F90BDC" w:rsidRDefault="00F90BDC"/>
    <w:p w14:paraId="679F9E48" w14:textId="77777777" w:rsidR="00F90BDC" w:rsidRDefault="00F90BDC">
      <w:r xmlns:w="http://schemas.openxmlformats.org/wordprocessingml/2006/main">
        <w:t xml:space="preserve">1: Jesus ressuscitou verdadeiramente após sua morte, demonstrado pelas feridas em Suas mãos e pés.</w:t>
      </w:r>
    </w:p>
    <w:p w14:paraId="71882F9B" w14:textId="77777777" w:rsidR="00F90BDC" w:rsidRDefault="00F90BDC"/>
    <w:p w14:paraId="10974C64" w14:textId="77777777" w:rsidR="00F90BDC" w:rsidRDefault="00F90BDC">
      <w:r xmlns:w="http://schemas.openxmlformats.org/wordprocessingml/2006/main">
        <w:t xml:space="preserve">2: A aparição física de Jesus após a ressurreição nos dá esperança diante do sofrimento.</w:t>
      </w:r>
    </w:p>
    <w:p w14:paraId="175A4E34" w14:textId="77777777" w:rsidR="00F90BDC" w:rsidRDefault="00F90BDC"/>
    <w:p w14:paraId="7E76EB5E" w14:textId="77777777" w:rsidR="00F90BDC" w:rsidRDefault="00F90BDC">
      <w:r xmlns:w="http://schemas.openxmlformats.org/wordprocessingml/2006/main">
        <w:t xml:space="preserve">1: João 20:27-29 - Então Ele disse a Tomé:? </w:t>
      </w:r>
      <w:r xmlns:w="http://schemas.openxmlformats.org/wordprocessingml/2006/main">
        <w:rPr>
          <w:rFonts w:ascii="맑은 고딕 Semilight" w:hAnsi="맑은 고딕 Semilight"/>
        </w:rPr>
        <w:t xml:space="preserve">쏱 </w:t>
      </w:r>
      <w:r xmlns:w="http://schemas.openxmlformats.org/wordprocessingml/2006/main">
        <w:t xml:space="preserve">coloque o dedo aqui; veja minhas mãos. Estenda sua mão e coloque-a ao meu lado. Pare de duvidar e acredite.</w:t>
      </w:r>
    </w:p>
    <w:p w14:paraId="3330641E" w14:textId="77777777" w:rsidR="00F90BDC" w:rsidRDefault="00F90BDC"/>
    <w:p w14:paraId="627DAD2F" w14:textId="77777777" w:rsidR="00F90BDC" w:rsidRDefault="00F90BDC">
      <w:r xmlns:w="http://schemas.openxmlformats.org/wordprocessingml/2006/main">
        <w:t xml:space="preserve">2: Colossenses 3:12-14 - Portanto, como Deus? </w:t>
      </w:r>
      <w:r xmlns:w="http://schemas.openxmlformats.org/wordprocessingml/2006/main">
        <w:rPr>
          <w:rFonts w:ascii="맑은 고딕 Semilight" w:hAnsi="맑은 고딕 Semilight"/>
        </w:rPr>
        <w:t xml:space="preserve">셲 </w:t>
      </w:r>
      <w:r xmlns:w="http://schemas.openxmlformats.org/wordprocessingml/2006/main">
        <w:t xml:space="preserve">povo escolhido, santo e amado, revesti-vos de compaixão, bondade, humildade, mansidão e paciência. Tenham paciência e perdoem uns aos outros se algum de vocês tiver alguma queixa contra alguém. Perdoe como o Senhor te perdoou.</w:t>
      </w:r>
    </w:p>
    <w:p w14:paraId="0A69DF8F" w14:textId="77777777" w:rsidR="00F90BDC" w:rsidRDefault="00F90BDC"/>
    <w:p w14:paraId="1AB2319D" w14:textId="77777777" w:rsidR="00F90BDC" w:rsidRDefault="00F90BDC">
      <w:r xmlns:w="http://schemas.openxmlformats.org/wordprocessingml/2006/main">
        <w:t xml:space="preserve">Lucas 24:41 E, não crendo eles ainda de alegria, e maravilhados, disse-lhes: Tens aqui alguma comida?</w:t>
      </w:r>
    </w:p>
    <w:p w14:paraId="41262482" w14:textId="77777777" w:rsidR="00F90BDC" w:rsidRDefault="00F90BDC"/>
    <w:p w14:paraId="6F536C36" w14:textId="77777777" w:rsidR="00F90BDC" w:rsidRDefault="00F90BDC">
      <w:r xmlns:w="http://schemas.openxmlformats.org/wordprocessingml/2006/main">
        <w:t xml:space="preserve">Os discípulos estavam cheios de alegria, mas ainda sem saber o que estava acontecendo, então Jesus perguntou se eles tinham comida.</w:t>
      </w:r>
    </w:p>
    <w:p w14:paraId="6E6B3D6A" w14:textId="77777777" w:rsidR="00F90BDC" w:rsidRDefault="00F90BDC"/>
    <w:p w14:paraId="231FF7A2" w14:textId="77777777" w:rsidR="00F90BDC" w:rsidRDefault="00F90BDC">
      <w:r xmlns:w="http://schemas.openxmlformats.org/wordprocessingml/2006/main">
        <w:t xml:space="preserve">1. Confiar na Palavra de Deus em meio à incerteza</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Encontrar alegria em meio à adversidade</w:t>
      </w:r>
    </w:p>
    <w:p w14:paraId="385819B4" w14:textId="77777777" w:rsidR="00F90BDC" w:rsidRDefault="00F90BDC"/>
    <w:p w14:paraId="26DEF1AC" w14:textId="77777777" w:rsidR="00F90BDC" w:rsidRDefault="00F90BDC">
      <w:r xmlns:w="http://schemas.openxmlformats.org/wordprocessingml/2006/main">
        <w:t xml:space="preserve">1. Romanos 15:13 - "Que o Deus da esperança os encha de toda alegria e paz, por sua confiança nele, para que vocês transbordem de esperança pelo poder do Espírito Santo."</w:t>
      </w:r>
    </w:p>
    <w:p w14:paraId="51EA20CF" w14:textId="77777777" w:rsidR="00F90BDC" w:rsidRDefault="00F90BDC"/>
    <w:p w14:paraId="1DF9906D" w14:textId="77777777" w:rsidR="00F90BDC" w:rsidRDefault="00F90BDC">
      <w:r xmlns:w="http://schemas.openxmlformats.org/wordprocessingml/2006/main">
        <w:t xml:space="preserve">2. Salmo 30:5 – “O choro pode durar uma noite, mas a alegria vem pela manhã”.</w:t>
      </w:r>
    </w:p>
    <w:p w14:paraId="0A26564E" w14:textId="77777777" w:rsidR="00F90BDC" w:rsidRDefault="00F90BDC"/>
    <w:p w14:paraId="7BC9A45B" w14:textId="77777777" w:rsidR="00F90BDC" w:rsidRDefault="00F90BDC">
      <w:r xmlns:w="http://schemas.openxmlformats.org/wordprocessingml/2006/main">
        <w:t xml:space="preserve">Lucas 24:42 E deram-lhe um pedaço de peixe assado e de favo de mel.</w:t>
      </w:r>
    </w:p>
    <w:p w14:paraId="01B335D7" w14:textId="77777777" w:rsidR="00F90BDC" w:rsidRDefault="00F90BDC"/>
    <w:p w14:paraId="53253978" w14:textId="77777777" w:rsidR="00F90BDC" w:rsidRDefault="00F90BDC">
      <w:r xmlns:w="http://schemas.openxmlformats.org/wordprocessingml/2006/main">
        <w:t xml:space="preserve">Esta passagem descreve como Jesus recebeu dos seus discípulos um pedaço de peixe grelhado e favo de mel.</w:t>
      </w:r>
    </w:p>
    <w:p w14:paraId="561A8B8F" w14:textId="77777777" w:rsidR="00F90BDC" w:rsidRDefault="00F90BDC"/>
    <w:p w14:paraId="5368CB0F" w14:textId="77777777" w:rsidR="00F90BDC" w:rsidRDefault="00F90BDC">
      <w:r xmlns:w="http://schemas.openxmlformats.org/wordprocessingml/2006/main">
        <w:t xml:space="preserve">1. O poder da hospitalidade: o exemplo de Jesus de aceitar e responder a um ato de bondade</w:t>
      </w:r>
    </w:p>
    <w:p w14:paraId="7642DDAE" w14:textId="77777777" w:rsidR="00F90BDC" w:rsidRDefault="00F90BDC"/>
    <w:p w14:paraId="7E3F573D" w14:textId="77777777" w:rsidR="00F90BDC" w:rsidRDefault="00F90BDC">
      <w:r xmlns:w="http://schemas.openxmlformats.org/wordprocessingml/2006/main">
        <w:t xml:space="preserve">2. Alimentando os Famintos: Um lembrete para mostrar bondade e compaixão aos necessitados</w:t>
      </w:r>
    </w:p>
    <w:p w14:paraId="5F02C940" w14:textId="77777777" w:rsidR="00F90BDC" w:rsidRDefault="00F90BDC"/>
    <w:p w14:paraId="08EF9377" w14:textId="77777777" w:rsidR="00F90BDC" w:rsidRDefault="00F90BDC">
      <w:r xmlns:w="http://schemas.openxmlformats.org/wordprocessingml/2006/main">
        <w:t xml:space="preserve">1. Gênesis 18:2-5 - A hospitalidade de Abraão para com os três visitantes</w:t>
      </w:r>
    </w:p>
    <w:p w14:paraId="69F8EF54" w14:textId="77777777" w:rsidR="00F90BDC" w:rsidRDefault="00F90BDC"/>
    <w:p w14:paraId="0E026513" w14:textId="77777777" w:rsidR="00F90BDC" w:rsidRDefault="00F90BDC">
      <w:r xmlns:w="http://schemas.openxmlformats.org/wordprocessingml/2006/main">
        <w:t xml:space="preserve">2. Isaías 58:7-11 – O chamado de Deus para cuidar dos famintos e necessitados.</w:t>
      </w:r>
    </w:p>
    <w:p w14:paraId="0CEC518A" w14:textId="77777777" w:rsidR="00F90BDC" w:rsidRDefault="00F90BDC"/>
    <w:p w14:paraId="6100C11F" w14:textId="77777777" w:rsidR="00F90BDC" w:rsidRDefault="00F90BDC">
      <w:r xmlns:w="http://schemas.openxmlformats.org/wordprocessingml/2006/main">
        <w:t xml:space="preserve">Lucas 24:43 E ele o tomou e comeu diante deles.</w:t>
      </w:r>
    </w:p>
    <w:p w14:paraId="74FD9F9F" w14:textId="77777777" w:rsidR="00F90BDC" w:rsidRDefault="00F90BDC"/>
    <w:p w14:paraId="40E17D0A" w14:textId="77777777" w:rsidR="00F90BDC" w:rsidRDefault="00F90BDC">
      <w:r xmlns:w="http://schemas.openxmlformats.org/wordprocessingml/2006/main">
        <w:t xml:space="preserve">Os discípulos testemunharam Jesus comer um pedaço de peixe para provar que Ele havia ressuscitado.</w:t>
      </w:r>
    </w:p>
    <w:p w14:paraId="2586C03A" w14:textId="77777777" w:rsidR="00F90BDC" w:rsidRDefault="00F90BDC"/>
    <w:p w14:paraId="3D893182" w14:textId="77777777" w:rsidR="00F90BDC" w:rsidRDefault="00F90BDC">
      <w:r xmlns:w="http://schemas.openxmlformats.org/wordprocessingml/2006/main">
        <w:t xml:space="preserve">1. A Ressurreição de Jesus: Um Milagre dos Milagres</w:t>
      </w:r>
    </w:p>
    <w:p w14:paraId="533D2A28" w14:textId="77777777" w:rsidR="00F90BDC" w:rsidRDefault="00F90BDC"/>
    <w:p w14:paraId="6C8729E1" w14:textId="77777777" w:rsidR="00F90BDC" w:rsidRDefault="00F90BDC">
      <w:r xmlns:w="http://schemas.openxmlformats.org/wordprocessingml/2006/main">
        <w:t xml:space="preserve">2. O Poder de Testemunhar a Ressurreição de Cristo</w:t>
      </w:r>
    </w:p>
    <w:p w14:paraId="185E856A" w14:textId="77777777" w:rsidR="00F90BDC" w:rsidRDefault="00F90BDC"/>
    <w:p w14:paraId="7D3103E7" w14:textId="77777777" w:rsidR="00F90BDC" w:rsidRDefault="00F90BDC">
      <w:r xmlns:w="http://schemas.openxmlformats.org/wordprocessingml/2006/main">
        <w:t xml:space="preserve">1. João 20:25-29 - Jesus mostra a Tomé Suas feridas, provando que Ele está vivo.</w:t>
      </w:r>
    </w:p>
    <w:p w14:paraId="5C6FB14C" w14:textId="77777777" w:rsidR="00F90BDC" w:rsidRDefault="00F90BDC"/>
    <w:p w14:paraId="43F19E87" w14:textId="77777777" w:rsidR="00F90BDC" w:rsidRDefault="00F90BDC">
      <w:r xmlns:w="http://schemas.openxmlformats.org/wordprocessingml/2006/main">
        <w:t xml:space="preserve">2. Lucas 24:36-43 - Jesus se revela aos Seus discípulos e come um pedaço de peixe.</w:t>
      </w:r>
    </w:p>
    <w:p w14:paraId="275B8CCB" w14:textId="77777777" w:rsidR="00F90BDC" w:rsidRDefault="00F90BDC"/>
    <w:p w14:paraId="7E3502DC" w14:textId="77777777" w:rsidR="00F90BDC" w:rsidRDefault="00F90BDC">
      <w:r xmlns:w="http://schemas.openxmlformats.org/wordprocessingml/2006/main">
        <w:t xml:space="preserve">Lucas 24:44 E ele lhes disse: Estas são as palavras que vos falei, enquanto ainda estava convosco, que era necessário que se cumprissem todas as coisas que estavam escritas na lei de Moisés, e nos profetas, e nas os salmos, a meu respeito.</w:t>
      </w:r>
    </w:p>
    <w:p w14:paraId="52BBBE30" w14:textId="77777777" w:rsidR="00F90BDC" w:rsidRDefault="00F90BDC"/>
    <w:p w14:paraId="077C127B" w14:textId="77777777" w:rsidR="00F90BDC" w:rsidRDefault="00F90BDC">
      <w:r xmlns:w="http://schemas.openxmlformats.org/wordprocessingml/2006/main">
        <w:t xml:space="preserve">Este versículo fala de Jesus lembrando aos discípulos que os eventos de Sua vida e morte foram preditos na Lei, nos Profetas e nos Salmos.</w:t>
      </w:r>
    </w:p>
    <w:p w14:paraId="3DDDA065" w14:textId="77777777" w:rsidR="00F90BDC" w:rsidRDefault="00F90BDC"/>
    <w:p w14:paraId="7A5F26DE" w14:textId="77777777" w:rsidR="00F90BDC" w:rsidRDefault="00F90BDC">
      <w:r xmlns:w="http://schemas.openxmlformats.org/wordprocessingml/2006/main">
        <w:t xml:space="preserve">1. O Cumprimento da Profecia: Como a Vida e a Morte de Jesus Cumpriram as Escrituras</w:t>
      </w:r>
    </w:p>
    <w:p w14:paraId="2F630D3C" w14:textId="77777777" w:rsidR="00F90BDC" w:rsidRDefault="00F90BDC"/>
    <w:p w14:paraId="05FF7092" w14:textId="77777777" w:rsidR="00F90BDC" w:rsidRDefault="00F90BDC">
      <w:r xmlns:w="http://schemas.openxmlformats.org/wordprocessingml/2006/main">
        <w:t xml:space="preserve">2. Cumprimento fiel: como a vida de Jesus demonstrou fidelidade</w:t>
      </w:r>
    </w:p>
    <w:p w14:paraId="338E463D" w14:textId="77777777" w:rsidR="00F90BDC" w:rsidRDefault="00F90BDC"/>
    <w:p w14:paraId="74296AA6" w14:textId="77777777" w:rsidR="00F90BDC" w:rsidRDefault="00F90BDC">
      <w:r xmlns:w="http://schemas.openxmlformats.org/wordprocessingml/2006/main">
        <w:t xml:space="preserve">1. Isaías 53:4??</w:t>
      </w:r>
    </w:p>
    <w:p w14:paraId="73ED4FFF" w14:textId="77777777" w:rsidR="00F90BDC" w:rsidRDefault="00F90BDC"/>
    <w:p w14:paraId="7222E6D7" w14:textId="77777777" w:rsidR="00F90BDC" w:rsidRDefault="00F90BDC">
      <w:r xmlns:w="http://schemas.openxmlformats.org/wordprocessingml/2006/main">
        <w:t xml:space="preserve">2. Salmo 22:1??8</w:t>
      </w:r>
    </w:p>
    <w:p w14:paraId="3FFEB407" w14:textId="77777777" w:rsidR="00F90BDC" w:rsidRDefault="00F90BDC"/>
    <w:p w14:paraId="294D3601" w14:textId="77777777" w:rsidR="00F90BDC" w:rsidRDefault="00F90BDC">
      <w:r xmlns:w="http://schemas.openxmlformats.org/wordprocessingml/2006/main">
        <w:t xml:space="preserve">Lucas 24:45 Então lhes abriu o entendimento, para que entendessem as Escrituras,</w:t>
      </w:r>
    </w:p>
    <w:p w14:paraId="121D8674" w14:textId="77777777" w:rsidR="00F90BDC" w:rsidRDefault="00F90BDC"/>
    <w:p w14:paraId="11BBCB90" w14:textId="77777777" w:rsidR="00F90BDC" w:rsidRDefault="00F90BDC">
      <w:r xmlns:w="http://schemas.openxmlformats.org/wordprocessingml/2006/main">
        <w:t xml:space="preserve">A passagem fala de Jesus abrindo o entendimento de seus discípulos, para que compreendam as escrituras.</w:t>
      </w:r>
    </w:p>
    <w:p w14:paraId="6C7D085C" w14:textId="77777777" w:rsidR="00F90BDC" w:rsidRDefault="00F90BDC"/>
    <w:p w14:paraId="13B6A258" w14:textId="77777777" w:rsidR="00F90BDC" w:rsidRDefault="00F90BDC">
      <w:r xmlns:w="http://schemas.openxmlformats.org/wordprocessingml/2006/main">
        <w:t xml:space="preserve">1) O Poder de Jesus: Aprendendo a Confiar em Sua Orientação</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Desbloqueando o poder das Escrituras por meio de Jesus</w:t>
      </w:r>
    </w:p>
    <w:p w14:paraId="27DA3441" w14:textId="77777777" w:rsidR="00F90BDC" w:rsidRDefault="00F90BDC"/>
    <w:p w14:paraId="79136352" w14:textId="77777777" w:rsidR="00F90BDC" w:rsidRDefault="00F90BDC">
      <w:r xmlns:w="http://schemas.openxmlformats.org/wordprocessingml/2006/main">
        <w:t xml:space="preserve">1) João 14:26 - “Mas o Advogado, o Espírito Santo, que o Pai enviará em meu nome, vos ensinará todas as coisas e vos lembrará tudo o que vos tenho dito.”</w:t>
      </w:r>
    </w:p>
    <w:p w14:paraId="77D64C74" w14:textId="77777777" w:rsidR="00F90BDC" w:rsidRDefault="00F90BDC"/>
    <w:p w14:paraId="733FEE28" w14:textId="77777777" w:rsidR="00F90BDC" w:rsidRDefault="00F90BDC">
      <w:r xmlns:w="http://schemas.openxmlformats.org/wordprocessingml/2006/main">
        <w:t xml:space="preserve">2) Salmo 119:18 – “Desvenda os meus olhos para que veja as maravilhas da tua lei”.</w:t>
      </w:r>
    </w:p>
    <w:p w14:paraId="76A063A6" w14:textId="77777777" w:rsidR="00F90BDC" w:rsidRDefault="00F90BDC"/>
    <w:p w14:paraId="021BBF89" w14:textId="77777777" w:rsidR="00F90BDC" w:rsidRDefault="00F90BDC">
      <w:r xmlns:w="http://schemas.openxmlformats.org/wordprocessingml/2006/main">
        <w:t xml:space="preserve">Lucas 24:46 E disse-lhes: Assim está escrito e assim convinha que o Cristo sofresse e ressuscitasse dos mortos ao terceiro dia:</w:t>
      </w:r>
    </w:p>
    <w:p w14:paraId="7D8F915B" w14:textId="77777777" w:rsidR="00F90BDC" w:rsidRDefault="00F90BDC"/>
    <w:p w14:paraId="07C83ECF" w14:textId="77777777" w:rsidR="00F90BDC" w:rsidRDefault="00F90BDC">
      <w:r xmlns:w="http://schemas.openxmlformats.org/wordprocessingml/2006/main">
        <w:t xml:space="preserve">Jesus instruiu seus discípulos que ele deveria sofrer e ressuscitar no terceiro dia.</w:t>
      </w:r>
    </w:p>
    <w:p w14:paraId="281E4139" w14:textId="77777777" w:rsidR="00F90BDC" w:rsidRDefault="00F90BDC"/>
    <w:p w14:paraId="2BB90020" w14:textId="77777777" w:rsidR="00F90BDC" w:rsidRDefault="00F90BDC">
      <w:r xmlns:w="http://schemas.openxmlformats.org/wordprocessingml/2006/main">
        <w:t xml:space="preserve">1. O Poder Milagroso da Ressurreição</w:t>
      </w:r>
    </w:p>
    <w:p w14:paraId="73468BFC" w14:textId="77777777" w:rsidR="00F90BDC" w:rsidRDefault="00F90BDC"/>
    <w:p w14:paraId="747543DF" w14:textId="77777777" w:rsidR="00F90BDC" w:rsidRDefault="00F90BDC">
      <w:r xmlns:w="http://schemas.openxmlformats.org/wordprocessingml/2006/main">
        <w:t xml:space="preserve">2. A Importância do Cumprimento da Profecia</w:t>
      </w:r>
    </w:p>
    <w:p w14:paraId="51B9AFA2" w14:textId="77777777" w:rsidR="00F90BDC" w:rsidRDefault="00F90BDC"/>
    <w:p w14:paraId="5B93A9CC" w14:textId="77777777" w:rsidR="00F90BDC" w:rsidRDefault="00F90BDC">
      <w:r xmlns:w="http://schemas.openxmlformats.org/wordprocessingml/2006/main">
        <w:t xml:space="preserve">1. Salmos 16:10 - Pois não deixarás a minha alma no inferno; nem permitirás que o teu Santo veja a corrupção.</w:t>
      </w:r>
    </w:p>
    <w:p w14:paraId="4AE5F00B" w14:textId="77777777" w:rsidR="00F90BDC" w:rsidRDefault="00F90BDC"/>
    <w:p w14:paraId="7236B647" w14:textId="77777777" w:rsidR="00F90BDC" w:rsidRDefault="00F90BDC">
      <w:r xmlns:w="http://schemas.openxmlformats.org/wordprocessingml/2006/main">
        <w:t xml:space="preserve">2. Isaías 53:4-5 - Certamente ele tomou sobre si as nossas enfermidades e carregou as nossas dores; contudo, nós o reputávamos aflito, ferido por Deus e aflito. Mas ele foi ferido pelas nossas transgressões, e moído pelas nossas iniqüidades: o castigo que nos traz a paz estava sobre ele; e pelas suas pisaduras fomos sarados.</w:t>
      </w:r>
    </w:p>
    <w:p w14:paraId="37FBAB4B" w14:textId="77777777" w:rsidR="00F90BDC" w:rsidRDefault="00F90BDC"/>
    <w:p w14:paraId="4CE72C7E" w14:textId="77777777" w:rsidR="00F90BDC" w:rsidRDefault="00F90BDC">
      <w:r xmlns:w="http://schemas.openxmlformats.org/wordprocessingml/2006/main">
        <w:t xml:space="preserve">Lucas 24:47 E que em seu nome se pregasse o arrependimento e a remissão dos pecados em todas as nações, começando por Jerusalém.</w:t>
      </w:r>
    </w:p>
    <w:p w14:paraId="5BA2CC37" w14:textId="77777777" w:rsidR="00F90BDC" w:rsidRDefault="00F90BDC"/>
    <w:p w14:paraId="0F815025" w14:textId="77777777" w:rsidR="00F90BDC" w:rsidRDefault="00F90BDC">
      <w:r xmlns:w="http://schemas.openxmlformats.org/wordprocessingml/2006/main">
        <w:t xml:space="preserve">Jesus instruiu seus seguidores a pregar o arrependimento e o perdão dos pecados a todas as nações, começando por Jerusalém.</w:t>
      </w:r>
    </w:p>
    <w:p w14:paraId="6EEC6013" w14:textId="77777777" w:rsidR="00F90BDC" w:rsidRDefault="00F90BDC"/>
    <w:p w14:paraId="7D2EA16D" w14:textId="77777777" w:rsidR="00F90BDC" w:rsidRDefault="00F90BDC">
      <w:r xmlns:w="http://schemas.openxmlformats.org/wordprocessingml/2006/main">
        <w:t xml:space="preserve">1. O Poder do Arrependimento e do Perdão</w:t>
      </w:r>
    </w:p>
    <w:p w14:paraId="00F3BB6D" w14:textId="77777777" w:rsidR="00F90BDC" w:rsidRDefault="00F90BDC"/>
    <w:p w14:paraId="2169FC92" w14:textId="77777777" w:rsidR="00F90BDC" w:rsidRDefault="00F90BDC">
      <w:r xmlns:w="http://schemas.openxmlformats.org/wordprocessingml/2006/main">
        <w:t xml:space="preserve">2. A Alegria de Pregar a Mensagem de Arrependimento e Perdão de Jesus</w:t>
      </w:r>
    </w:p>
    <w:p w14:paraId="7A0B3AD0" w14:textId="77777777" w:rsidR="00F90BDC" w:rsidRDefault="00F90BDC"/>
    <w:p w14:paraId="1BDC37BC" w14:textId="77777777" w:rsidR="00F90BDC" w:rsidRDefault="00F90BDC">
      <w:r xmlns:w="http://schemas.openxmlformats.org/wordprocessingml/2006/main">
        <w:t xml:space="preserve">1. Atos 3:19 - Arrependa-se, então, e volte-se para Deus, para que seus pecados sejam apagados.</w:t>
      </w:r>
    </w:p>
    <w:p w14:paraId="6A52F465" w14:textId="77777777" w:rsidR="00F90BDC" w:rsidRDefault="00F90BDC"/>
    <w:p w14:paraId="0B76C360" w14:textId="77777777" w:rsidR="00F90BDC" w:rsidRDefault="00F90BDC">
      <w:r xmlns:w="http://schemas.openxmlformats.org/wordprocessingml/2006/main">
        <w:t xml:space="preserve">2. Romanos 5:8 - Mas Deus demonstra o seu próprio amor por nós nisto: Quando éramos ainda pecadores, Cristo morreu por nós.</w:t>
      </w:r>
    </w:p>
    <w:p w14:paraId="6631F6F1" w14:textId="77777777" w:rsidR="00F90BDC" w:rsidRDefault="00F90BDC"/>
    <w:p w14:paraId="25DB56D1" w14:textId="77777777" w:rsidR="00F90BDC" w:rsidRDefault="00F90BDC">
      <w:r xmlns:w="http://schemas.openxmlformats.org/wordprocessingml/2006/main">
        <w:t xml:space="preserve">Lucas 24:48 E vós sois testemunhas destas coisas.</w:t>
      </w:r>
    </w:p>
    <w:p w14:paraId="6A9E4C8A" w14:textId="77777777" w:rsidR="00F90BDC" w:rsidRDefault="00F90BDC"/>
    <w:p w14:paraId="55EB4850" w14:textId="77777777" w:rsidR="00F90BDC" w:rsidRDefault="00F90BDC">
      <w:r xmlns:w="http://schemas.openxmlformats.org/wordprocessingml/2006/main">
        <w:t xml:space="preserve">Esta passagem enfatiza a importância de sermos testemunhas da verdade do evangelho de Cristo.</w:t>
      </w:r>
    </w:p>
    <w:p w14:paraId="3E41FA68" w14:textId="77777777" w:rsidR="00F90BDC" w:rsidRDefault="00F90BDC"/>
    <w:p w14:paraId="04303D5A" w14:textId="77777777" w:rsidR="00F90BDC" w:rsidRDefault="00F90BDC">
      <w:r xmlns:w="http://schemas.openxmlformats.org/wordprocessingml/2006/main">
        <w:t xml:space="preserve">1: Ser uma testemunha da Verdade - Viver uma vida de integridade e testemunhar consistentemente a verdade do Evangelho de Jesus Cristo.</w:t>
      </w:r>
    </w:p>
    <w:p w14:paraId="49AE69CE" w14:textId="77777777" w:rsidR="00F90BDC" w:rsidRDefault="00F90BDC"/>
    <w:p w14:paraId="431DE1F2" w14:textId="77777777" w:rsidR="00F90BDC" w:rsidRDefault="00F90BDC">
      <w:r xmlns:w="http://schemas.openxmlformats.org/wordprocessingml/2006/main">
        <w:t xml:space="preserve">2: Ser um Testemunho de Graça - Compartilhar a mensagem de amor, misericórdia e graça encontrada em Jesus Cristo com outras pessoas.</w:t>
      </w:r>
    </w:p>
    <w:p w14:paraId="6C71E025" w14:textId="77777777" w:rsidR="00F90BDC" w:rsidRDefault="00F90BDC"/>
    <w:p w14:paraId="67B0E679" w14:textId="77777777" w:rsidR="00F90BDC" w:rsidRDefault="00F90BDC">
      <w:r xmlns:w="http://schemas.openxmlformats.org/wordprocessingml/2006/main">
        <w:t xml:space="preserve">1: Atos 1:8 - “Mas recebereis poder ao descer sobre vós o Espírito Santo; e ser-me-eis testemunhas tanto em Jerusalém como em toda a Judéia e Samaria, e até os confins da terra”.</w:t>
      </w:r>
    </w:p>
    <w:p w14:paraId="088693B1" w14:textId="77777777" w:rsidR="00F90BDC" w:rsidRDefault="00F90BDC"/>
    <w:p w14:paraId="2DDC97B6" w14:textId="77777777" w:rsidR="00F90BDC" w:rsidRDefault="00F90BDC">
      <w:r xmlns:w="http://schemas.openxmlformats.org/wordprocessingml/2006/main">
        <w:t xml:space="preserve">2: Mateus 28:18-20 - Então Jesus aproximou-se deles e disse: ? </w:t>
      </w:r>
      <w:r xmlns:w="http://schemas.openxmlformats.org/wordprocessingml/2006/main">
        <w:t xml:space="preserve">Foi-me dada toda a autoridade no céu e na terra </w:t>
      </w:r>
      <w:r xmlns:w="http://schemas.openxmlformats.org/wordprocessingml/2006/main">
        <w:rPr>
          <w:rFonts w:ascii="맑은 고딕 Semilight" w:hAnsi="맑은 고딕 Semilight"/>
        </w:rPr>
        <w:t xml:space="preserve">. </w:t>
      </w:r>
      <w:r xmlns:w="http://schemas.openxmlformats.org/wordprocessingml/2006/main">
        <w:t xml:space="preserve">Portanto, vão e façam discípulos de todas as nações, batizando-os em nome do Pai e do Filho e do Espírito Santo, e ensinando-os a obedecer a tudo o que eu lhes ordenei. E certamente estarei sempre com você, até o fim dos tempos.</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24:49 E eis que sobre vós envio a promessa de meu Pai; mas ficai na cidade de Jerusalém, até que sejais revestidos de poder do alto.</w:t>
      </w:r>
    </w:p>
    <w:p w14:paraId="620AEEF4" w14:textId="77777777" w:rsidR="00F90BDC" w:rsidRDefault="00F90BDC"/>
    <w:p w14:paraId="587DED84" w14:textId="77777777" w:rsidR="00F90BDC" w:rsidRDefault="00F90BDC">
      <w:r xmlns:w="http://schemas.openxmlformats.org/wordprocessingml/2006/main">
        <w:t xml:space="preserve">Os discípulos foram instruídos a permanecer em Jerusalém até serem dotados de poder do alto.</w:t>
      </w:r>
    </w:p>
    <w:p w14:paraId="720DC9DA" w14:textId="77777777" w:rsidR="00F90BDC" w:rsidRDefault="00F90BDC"/>
    <w:p w14:paraId="1605956D" w14:textId="77777777" w:rsidR="00F90BDC" w:rsidRDefault="00F90BDC">
      <w:r xmlns:w="http://schemas.openxmlformats.org/wordprocessingml/2006/main">
        <w:t xml:space="preserve">1. Permanecer nas Promessas de Deus: Esperar no Senhor pelo Seu Poder</w:t>
      </w:r>
    </w:p>
    <w:p w14:paraId="6F42395B" w14:textId="77777777" w:rsidR="00F90BDC" w:rsidRDefault="00F90BDC"/>
    <w:p w14:paraId="5A9F5231" w14:textId="77777777" w:rsidR="00F90BDC" w:rsidRDefault="00F90BDC">
      <w:r xmlns:w="http://schemas.openxmlformats.org/wordprocessingml/2006/main">
        <w:t xml:space="preserve">2. Vivendo na expectativa: sabendo que o melhor ainda está por vir</w:t>
      </w:r>
    </w:p>
    <w:p w14:paraId="2D20FEA3" w14:textId="77777777" w:rsidR="00F90BDC" w:rsidRDefault="00F90BDC"/>
    <w:p w14:paraId="65D58F13" w14:textId="77777777" w:rsidR="00F90BDC" w:rsidRDefault="00F90BDC">
      <w:r xmlns:w="http://schemas.openxmlformats.org/wordprocessingml/2006/main">
        <w:t xml:space="preserve">1. Isaías 40:31: "Mas os que esperam no Senhor renovarão as suas forças; subirão com asas como águias; correrão, e não se cansarão; e caminharão, e não se fatigarão."</w:t>
      </w:r>
    </w:p>
    <w:p w14:paraId="4CDEC044" w14:textId="77777777" w:rsidR="00F90BDC" w:rsidRDefault="00F90BDC"/>
    <w:p w14:paraId="1882CDEB" w14:textId="77777777" w:rsidR="00F90BDC" w:rsidRDefault="00F90BDC">
      <w:r xmlns:w="http://schemas.openxmlformats.org/wordprocessingml/2006/main">
        <w:t xml:space="preserve">2. Salmo 27:14: "Espera no Senhor: tem bom ânimo, e ele fortalecerá o teu coração: espera, eu digo, no Senhor."</w:t>
      </w:r>
    </w:p>
    <w:p w14:paraId="6D226259" w14:textId="77777777" w:rsidR="00F90BDC" w:rsidRDefault="00F90BDC"/>
    <w:p w14:paraId="5B23D017" w14:textId="77777777" w:rsidR="00F90BDC" w:rsidRDefault="00F90BDC">
      <w:r xmlns:w="http://schemas.openxmlformats.org/wordprocessingml/2006/main">
        <w:t xml:space="preserve">Lucas 24:50 E levou-os até Betânia; e, levantando as mãos, os abençoou.</w:t>
      </w:r>
    </w:p>
    <w:p w14:paraId="07F2E198" w14:textId="77777777" w:rsidR="00F90BDC" w:rsidRDefault="00F90BDC"/>
    <w:p w14:paraId="0BC53287" w14:textId="77777777" w:rsidR="00F90BDC" w:rsidRDefault="00F90BDC">
      <w:r xmlns:w="http://schemas.openxmlformats.org/wordprocessingml/2006/main">
        <w:t xml:space="preserve">Jesus conduziu seus discípulos até Betânia e os abençoou com as mãos levantadas.</w:t>
      </w:r>
    </w:p>
    <w:p w14:paraId="27302243" w14:textId="77777777" w:rsidR="00F90BDC" w:rsidRDefault="00F90BDC"/>
    <w:p w14:paraId="7C9F272C" w14:textId="77777777" w:rsidR="00F90BDC" w:rsidRDefault="00F90BDC">
      <w:r xmlns:w="http://schemas.openxmlformats.org/wordprocessingml/2006/main">
        <w:t xml:space="preserve">1. As Bênçãos do Discipulado Fiel</w:t>
      </w:r>
    </w:p>
    <w:p w14:paraId="00AEC417" w14:textId="77777777" w:rsidR="00F90BDC" w:rsidRDefault="00F90BDC"/>
    <w:p w14:paraId="4BA558A2" w14:textId="77777777" w:rsidR="00F90BDC" w:rsidRDefault="00F90BDC">
      <w:r xmlns:w="http://schemas.openxmlformats.org/wordprocessingml/2006/main">
        <w:t xml:space="preserve">2. O poder da bênção de Jesus</w:t>
      </w:r>
    </w:p>
    <w:p w14:paraId="21461420" w14:textId="77777777" w:rsidR="00F90BDC" w:rsidRDefault="00F90BDC"/>
    <w:p w14:paraId="187EC354" w14:textId="77777777" w:rsidR="00F90BDC" w:rsidRDefault="00F90BDC">
      <w:r xmlns:w="http://schemas.openxmlformats.org/wordprocessingml/2006/main">
        <w:t xml:space="preserve">1. Atos 3:1-8, Pedro e João curam o coxo em nome de Jesus</w:t>
      </w:r>
    </w:p>
    <w:p w14:paraId="52182DBA" w14:textId="77777777" w:rsidR="00F90BDC" w:rsidRDefault="00F90BDC"/>
    <w:p w14:paraId="049F2BF7" w14:textId="77777777" w:rsidR="00F90BDC" w:rsidRDefault="00F90BDC">
      <w:r xmlns:w="http://schemas.openxmlformats.org/wordprocessingml/2006/main">
        <w:t xml:space="preserve">2. Tiago 5:13-15, O poder da oração e a oração eficaz e fervorosa de um homem justo vale </w:t>
      </w:r>
      <w:r xmlns:w="http://schemas.openxmlformats.org/wordprocessingml/2006/main">
        <w:lastRenderedPageBreak xmlns:w="http://schemas.openxmlformats.org/wordprocessingml/2006/main"/>
      </w:r>
      <w:r xmlns:w="http://schemas.openxmlformats.org/wordprocessingml/2006/main">
        <w:t xml:space="preserve">muito</w:t>
      </w:r>
    </w:p>
    <w:p w14:paraId="69664BB7" w14:textId="77777777" w:rsidR="00F90BDC" w:rsidRDefault="00F90BDC"/>
    <w:p w14:paraId="14739309" w14:textId="77777777" w:rsidR="00F90BDC" w:rsidRDefault="00F90BDC">
      <w:r xmlns:w="http://schemas.openxmlformats.org/wordprocessingml/2006/main">
        <w:t xml:space="preserve">Lucas 24:51 E aconteceu que, enquanto os abençoava, separou-se deles e foi elevado ao céu.</w:t>
      </w:r>
    </w:p>
    <w:p w14:paraId="30DC74CC" w14:textId="77777777" w:rsidR="00F90BDC" w:rsidRDefault="00F90BDC"/>
    <w:p w14:paraId="14797640" w14:textId="77777777" w:rsidR="00F90BDC" w:rsidRDefault="00F90BDC">
      <w:r xmlns:w="http://schemas.openxmlformats.org/wordprocessingml/2006/main">
        <w:t xml:space="preserve">Jesus abençoou os discípulos e foi elevado ao céu.</w:t>
      </w:r>
    </w:p>
    <w:p w14:paraId="12BA3B50" w14:textId="77777777" w:rsidR="00F90BDC" w:rsidRDefault="00F90BDC"/>
    <w:p w14:paraId="0D82192C" w14:textId="77777777" w:rsidR="00F90BDC" w:rsidRDefault="00F90BDC">
      <w:r xmlns:w="http://schemas.openxmlformats.org/wordprocessingml/2006/main">
        <w:t xml:space="preserve">1. A Ascensão de Jesus: O Poder da Sua Bênção</w:t>
      </w:r>
    </w:p>
    <w:p w14:paraId="530C6DCC" w14:textId="77777777" w:rsidR="00F90BDC" w:rsidRDefault="00F90BDC"/>
    <w:p w14:paraId="1EDD0985" w14:textId="77777777" w:rsidR="00F90BDC" w:rsidRDefault="00F90BDC">
      <w:r xmlns:w="http://schemas.openxmlformats.org/wordprocessingml/2006/main">
        <w:t xml:space="preserve">2. Jesus, Nossa Esperança Eterna: A Bênção de Sua Ascensão</w:t>
      </w:r>
    </w:p>
    <w:p w14:paraId="20C30810" w14:textId="77777777" w:rsidR="00F90BDC" w:rsidRDefault="00F90BDC"/>
    <w:p w14:paraId="751911FF" w14:textId="77777777" w:rsidR="00F90BDC" w:rsidRDefault="00F90BDC">
      <w:r xmlns:w="http://schemas.openxmlformats.org/wordprocessingml/2006/main">
        <w:t xml:space="preserve">1. Atos 1:9-11 - E, dizendo ele estas coisas, enquanto eles olhavam, ele foi elevado, e uma nuvem o escondeu da vista deles. E enquanto eles olhavam para o céu enquanto ele caminhava, eis que dois homens pararam ao lado deles, vestidos de branco, e disseram: ? </w:t>
      </w:r>
      <w:r xmlns:w="http://schemas.openxmlformats.org/wordprocessingml/2006/main">
        <w:rPr>
          <w:rFonts w:ascii="맑은 고딕 Semilight" w:hAnsi="맑은 고딕 Semilight"/>
        </w:rPr>
        <w:t xml:space="preserve">쏮 </w:t>
      </w:r>
      <w:r xmlns:w="http://schemas.openxmlformats.org/wordprocessingml/2006/main">
        <w:t xml:space="preserve">pt da Galiléia, por que você fica olhando para o céu? Este Jesus, que dentre vós foi elevado ao céu, virá da mesma forma como o vistes subir ao céu.</w:t>
      </w:r>
    </w:p>
    <w:p w14:paraId="5DD448B7" w14:textId="77777777" w:rsidR="00F90BDC" w:rsidRDefault="00F90BDC"/>
    <w:p w14:paraId="33F66FAB" w14:textId="77777777" w:rsidR="00F90BDC" w:rsidRDefault="00F90BDC">
      <w:r xmlns:w="http://schemas.openxmlformats.org/wordprocessingml/2006/main">
        <w:t xml:space="preserve">2. Filipenses 2:9-11 - Por isso Deus o exaltou muito e lhe concedeu o nome que está acima de todo nome, para que ao nome de Jesus se dobre todo joelho, nos céus, na terra e debaixo da terra, e toda língua confesse que Jesus Cristo é Senhor, para glória de Deus Pai.</w:t>
      </w:r>
    </w:p>
    <w:p w14:paraId="1026CF23" w14:textId="77777777" w:rsidR="00F90BDC" w:rsidRDefault="00F90BDC"/>
    <w:p w14:paraId="3BE5274A" w14:textId="77777777" w:rsidR="00F90BDC" w:rsidRDefault="00F90BDC">
      <w:r xmlns:w="http://schemas.openxmlformats.org/wordprocessingml/2006/main">
        <w:t xml:space="preserve">Lucas 24:52 E eles o adoraram e voltaram para Jerusalém com grande alegria.</w:t>
      </w:r>
    </w:p>
    <w:p w14:paraId="612116DA" w14:textId="77777777" w:rsidR="00F90BDC" w:rsidRDefault="00F90BDC"/>
    <w:p w14:paraId="4D768249" w14:textId="77777777" w:rsidR="00F90BDC" w:rsidRDefault="00F90BDC">
      <w:r xmlns:w="http://schemas.openxmlformats.org/wordprocessingml/2006/main">
        <w:t xml:space="preserve">Os discípulos adoraram Jesus e voltaram para Jerusalém com grande alegria.</w:t>
      </w:r>
    </w:p>
    <w:p w14:paraId="5671033C" w14:textId="77777777" w:rsidR="00F90BDC" w:rsidRDefault="00F90BDC"/>
    <w:p w14:paraId="4895F109" w14:textId="77777777" w:rsidR="00F90BDC" w:rsidRDefault="00F90BDC">
      <w:r xmlns:w="http://schemas.openxmlformats.org/wordprocessingml/2006/main">
        <w:t xml:space="preserve">1: Alegrem-se sempre no Senhor, e novamente digo, alegrem-se! (Filipenses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Vinde, prostremo-nos em adoração, ajoelhemo-nos diante do Senhor nosso Criador (Salmos 95:6)</w:t>
      </w:r>
    </w:p>
    <w:p w14:paraId="216D4346" w14:textId="77777777" w:rsidR="00F90BDC" w:rsidRDefault="00F90BDC"/>
    <w:p w14:paraId="77BAA294" w14:textId="77777777" w:rsidR="00F90BDC" w:rsidRDefault="00F90BDC">
      <w:r xmlns:w="http://schemas.openxmlformats.org/wordprocessingml/2006/main">
        <w:t xml:space="preserve">1: Jesus disse: ? </w:t>
      </w:r>
      <w:r xmlns:w="http://schemas.openxmlformats.org/wordprocessingml/2006/main">
        <w:rPr>
          <w:rFonts w:ascii="맑은 고딕 Semilight" w:hAnsi="맑은 고딕 Semilight"/>
        </w:rPr>
        <w:t xml:space="preserve">Não </w:t>
      </w:r>
      <w:r xmlns:w="http://schemas.openxmlformats.org/wordprocessingml/2006/main">
        <w:t xml:space="preserve">deixeis que vossos corações se perturbem. Você acredita em Deus; creia também em mim (João 14:1).</w:t>
      </w:r>
    </w:p>
    <w:p w14:paraId="4DFBF2EA" w14:textId="77777777" w:rsidR="00F90BDC" w:rsidRDefault="00F90BDC"/>
    <w:p w14:paraId="55A2CB41" w14:textId="77777777" w:rsidR="00F90BDC" w:rsidRDefault="00F90BDC">
      <w:r xmlns:w="http://schemas.openxmlformats.org/wordprocessingml/2006/main">
        <w:t xml:space="preserve">2: Jesus disse: ? </w:t>
      </w:r>
      <w:r xmlns:w="http://schemas.openxmlformats.org/wordprocessingml/2006/main">
        <w:rPr>
          <w:rFonts w:ascii="맑은 고딕 Semilight" w:hAnsi="맑은 고딕 Semilight"/>
        </w:rPr>
        <w:t xml:space="preserve">쏱 </w:t>
      </w:r>
      <w:r xmlns:w="http://schemas.openxmlformats.org/wordprocessingml/2006/main">
        <w:t xml:space="preserve">eace parto contigo; minha paz eu te dou. Eu não dou a você como o mundo dá. Não se turbem os vossos corações e não tenham medo (João 14:27).</w:t>
      </w:r>
    </w:p>
    <w:p w14:paraId="615C6B0E" w14:textId="77777777" w:rsidR="00F90BDC" w:rsidRDefault="00F90BDC"/>
    <w:p w14:paraId="3183EE40" w14:textId="77777777" w:rsidR="00F90BDC" w:rsidRDefault="00F90BDC">
      <w:r xmlns:w="http://schemas.openxmlformats.org/wordprocessingml/2006/main">
        <w:t xml:space="preserve">Lucas 24:53 E estavam continuamente no templo, louvando e bendizendo a Deus. Amém.</w:t>
      </w:r>
    </w:p>
    <w:p w14:paraId="2D57D1E3" w14:textId="77777777" w:rsidR="00F90BDC" w:rsidRDefault="00F90BDC"/>
    <w:p w14:paraId="1D1BB3A1" w14:textId="77777777" w:rsidR="00F90BDC" w:rsidRDefault="00F90BDC">
      <w:r xmlns:w="http://schemas.openxmlformats.org/wordprocessingml/2006/main">
        <w:t xml:space="preserve">Os discípulos estavam regularmente no templo, louvando e adorando a Deus.</w:t>
      </w:r>
    </w:p>
    <w:p w14:paraId="4AC6E9E0" w14:textId="77777777" w:rsidR="00F90BDC" w:rsidRDefault="00F90BDC"/>
    <w:p w14:paraId="4C070DAB" w14:textId="77777777" w:rsidR="00F90BDC" w:rsidRDefault="00F90BDC">
      <w:r xmlns:w="http://schemas.openxmlformats.org/wordprocessingml/2006/main">
        <w:t xml:space="preserve">1. Deus é digno do nosso louvor</w:t>
      </w:r>
    </w:p>
    <w:p w14:paraId="45A4240D" w14:textId="77777777" w:rsidR="00F90BDC" w:rsidRDefault="00F90BDC"/>
    <w:p w14:paraId="4507D2C6" w14:textId="77777777" w:rsidR="00F90BDC" w:rsidRDefault="00F90BDC">
      <w:r xmlns:w="http://schemas.openxmlformats.org/wordprocessingml/2006/main">
        <w:t xml:space="preserve">2. Adorando a Deus no Templo</w:t>
      </w:r>
    </w:p>
    <w:p w14:paraId="582DDDC7" w14:textId="77777777" w:rsidR="00F90BDC" w:rsidRDefault="00F90BDC"/>
    <w:p w14:paraId="72A2120D" w14:textId="77777777" w:rsidR="00F90BDC" w:rsidRDefault="00F90BDC">
      <w:r xmlns:w="http://schemas.openxmlformats.org/wordprocessingml/2006/main">
        <w:t xml:space="preserve">1. Salmo 34:1 - ? </w:t>
      </w:r>
      <w:r xmlns:w="http://schemas.openxmlformats.org/wordprocessingml/2006/main">
        <w:rPr>
          <w:rFonts w:ascii="맑은 고딕 Semilight" w:hAnsi="맑은 고딕 Semilight"/>
        </w:rPr>
        <w:t xml:space="preserve">쏧 </w:t>
      </w:r>
      <w:r xmlns:w="http://schemas.openxmlformats.org/wordprocessingml/2006/main">
        <w:t xml:space="preserve">bendirei ao Senhor em todos os momentos; seu louvor estará continuamente em minha boca.</w:t>
      </w:r>
    </w:p>
    <w:p w14:paraId="4E9B791A" w14:textId="77777777" w:rsidR="00F90BDC" w:rsidRDefault="00F90BDC"/>
    <w:p w14:paraId="3D81C85E" w14:textId="77777777" w:rsidR="00F90BDC" w:rsidRDefault="00F90BDC">
      <w:r xmlns:w="http://schemas.openxmlformats.org/wordprocessingml/2006/main">
        <w:t xml:space="preserve">2. Salmo 100:4 - ? </w:t>
      </w:r>
      <w:r xmlns:w="http://schemas.openxmlformats.org/wordprocessingml/2006/main">
        <w:rPr>
          <w:rFonts w:ascii="맑은 고딕 Semilight" w:hAnsi="맑은 고딕 Semilight"/>
        </w:rPr>
        <w:t xml:space="preserve">Entra </w:t>
      </w:r>
      <w:r xmlns:w="http://schemas.openxmlformats.org/wordprocessingml/2006/main">
        <w:t xml:space="preserve">pelas suas portas com ações de graças, e nos seus átrios com louvor! Agradeça a ele; abençoe o nome dele!??</w:t>
      </w:r>
    </w:p>
    <w:p w14:paraId="36F08388" w14:textId="77777777" w:rsidR="00F90BDC" w:rsidRDefault="00F90BDC"/>
    <w:p w14:paraId="6EEC03CD" w14:textId="77777777" w:rsidR="00F90BDC" w:rsidRDefault="00F90BDC">
      <w:r xmlns:w="http://schemas.openxmlformats.org/wordprocessingml/2006/main">
        <w:t xml:space="preserve">João 1 apresenta a Palavra (Logos), o testemunho de João Batista sobre Jesus e os primeiros discípulos de Jesus.</w:t>
      </w:r>
    </w:p>
    <w:p w14:paraId="6F5ACE06" w14:textId="77777777" w:rsidR="00F90BDC" w:rsidRDefault="00F90BDC"/>
    <w:p w14:paraId="099EB471" w14:textId="77777777" w:rsidR="00F90BDC" w:rsidRDefault="00F90BDC">
      <w:r xmlns:w="http://schemas.openxmlformats.org/wordprocessingml/2006/main">
        <w:t xml:space="preserve">Parágrafo 1: O capítulo começa com uma profunda declaração teológica sobre o Verbo (Logos) que estava no princípio com Deus e era Deus. Esta Palavra foi fundamental na criação; tudo o que existe veio a existir através dele. Nele estava a vida, que é a luz de toda a humanidade, brilhando nas trevas que não a venceram. Este Logos se tornou carne como Jesus Cristo cheio de graça e verdade </w:t>
      </w:r>
      <w:r xmlns:w="http://schemas.openxmlformats.org/wordprocessingml/2006/main">
        <w:lastRenderedPageBreak xmlns:w="http://schemas.openxmlformats.org/wordprocessingml/2006/main"/>
      </w:r>
      <w:r xmlns:w="http://schemas.openxmlformats.org/wordprocessingml/2006/main">
        <w:t xml:space="preserve">vivendo entre nós revelando a glória do Filho Unigênito do Pai (João 1:1-14).</w:t>
      </w:r>
    </w:p>
    <w:p w14:paraId="287D1B0F" w14:textId="77777777" w:rsidR="00F90BDC" w:rsidRDefault="00F90BDC"/>
    <w:p w14:paraId="6283D747" w14:textId="77777777" w:rsidR="00F90BDC" w:rsidRDefault="00F90BDC">
      <w:r xmlns:w="http://schemas.openxmlformats.org/wordprocessingml/2006/main">
        <w:t xml:space="preserve">Parágrafo 2: A narrativa passa então para João Batista, que foi enviado por Deus para dar testemunho desta Luz para que todos pudessem acreditar através dele. Ele mesmo não era esta Luz, mas veio como testemunha para testificar a respeito desta Luz (João 1:6-8). Quando os líderes judeus de Jerusalém enviaram sacerdotes levitas para perguntar quem ele era, ele declarou abertamente que não era Cristo, nem Elias, nem Profeta, mas uma voz que chamava o deserto de 'Faze caminho reto, Senhor', citando o profeta Isaías, indicando seu papel como preparador do caminho, o Messias (João 1:19). -23). No dia seguinte, quando viu Jesus vindo em sua direção, declarou: 'Eis o Cordeiro, Deus tira o pecado do mundo!' testemunhando a escolha divina unção Jesus Espírito Santo Filho Deus cumprindo sua missão apontando outros para Cristo (João 1:24-34).</w:t>
      </w:r>
    </w:p>
    <w:p w14:paraId="76E6ADE9" w14:textId="77777777" w:rsidR="00F90BDC" w:rsidRDefault="00F90BDC"/>
    <w:p w14:paraId="0AAAABCC" w14:textId="77777777" w:rsidR="00F90BDC" w:rsidRDefault="00F90BDC">
      <w:r xmlns:w="http://schemas.openxmlformats.org/wordprocessingml/2006/main">
        <w:t xml:space="preserve">Parágrafo 3: No dia seguinte, novamente João ficou com dois de seus discípulos observando Jesus passar novamente e disse 'Eis o Cordeiro, Deus!' Ao ouvir isso dois discípulos seguiram Jesus liderando a primeira interação onde perguntou-lhes o que eles procuravam os convidou a vir ver assim eles ficaram com Ele um dia estes André Simão Pedro primeiro encontrou o próprio irmão Simão disse a ele encontrou o Messias traduzido Cristo o trouxe até Jesus olhou disse 'Tu és Simão, filho João, serás chamado Cefas', traduzido por Pedro, introduzindo a transformação pessoal seguindo a Cristo (João 1:35-42). O capítulo termina com a chamada de outros discípulos primitivos, nomeadamente Filipe Natanael, último inicialmente cético, qualquer coisa boa saiu de Nazaré, mas ao se encontrar surpreso com o conhecimento sobrenatural de Jesus sobre ele, confessou que Ele era Filho Deus Rei Israel prometeu revelações maiores anjos ascendendo descendo sobre o Filho Homem significando o céu aberto divino atividade na terra por meio de Seu ministério (João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João 1:1 No princípio era o Verbo, e o Verbo estava com Deus, e o Verbo era Deus.</w:t>
      </w:r>
    </w:p>
    <w:p w14:paraId="011514D2" w14:textId="77777777" w:rsidR="00F90BDC" w:rsidRDefault="00F90BDC"/>
    <w:p w14:paraId="20CC6AAC" w14:textId="77777777" w:rsidR="00F90BDC" w:rsidRDefault="00F90BDC">
      <w:r xmlns:w="http://schemas.openxmlformats.org/wordprocessingml/2006/main">
        <w:t xml:space="preserve">No princípio era o Verbo, que estava com Deus e era Deus.</w:t>
      </w:r>
    </w:p>
    <w:p w14:paraId="5D250CAB" w14:textId="77777777" w:rsidR="00F90BDC" w:rsidRDefault="00F90BDC"/>
    <w:p w14:paraId="7163ECB3" w14:textId="77777777" w:rsidR="00F90BDC" w:rsidRDefault="00F90BDC">
      <w:r xmlns:w="http://schemas.openxmlformats.org/wordprocessingml/2006/main">
        <w:t xml:space="preserve">1. O Poder da Palavra de Deus</w:t>
      </w:r>
    </w:p>
    <w:p w14:paraId="217C78D4" w14:textId="77777777" w:rsidR="00F90BDC" w:rsidRDefault="00F90BDC"/>
    <w:p w14:paraId="3F3422C6" w14:textId="77777777" w:rsidR="00F90BDC" w:rsidRDefault="00F90BDC">
      <w:r xmlns:w="http://schemas.openxmlformats.org/wordprocessingml/2006/main">
        <w:t xml:space="preserve">2. A Divindade de Jesus Cristo</w:t>
      </w:r>
    </w:p>
    <w:p w14:paraId="4E26E3E4" w14:textId="77777777" w:rsidR="00F90BDC" w:rsidRDefault="00F90BDC"/>
    <w:p w14:paraId="45017320" w14:textId="77777777" w:rsidR="00F90BDC" w:rsidRDefault="00F90BDC">
      <w:r xmlns:w="http://schemas.openxmlformats.org/wordprocessingml/2006/main">
        <w:t xml:space="preserve">1. Gênesis 1:1-3 - No Princípio Deus Criou os Céus e a Terra</w:t>
      </w:r>
    </w:p>
    <w:p w14:paraId="63AA6F89" w14:textId="77777777" w:rsidR="00F90BDC" w:rsidRDefault="00F90BDC"/>
    <w:p w14:paraId="1C85BD9A" w14:textId="77777777" w:rsidR="00F90BDC" w:rsidRDefault="00F90BDC">
      <w:r xmlns:w="http://schemas.openxmlformats.org/wordprocessingml/2006/main">
        <w:t xml:space="preserve">2. Colossenses 1:15-17 – Ele é a Imagem do Deus Invisível, o Primogênito de Toda a Criação</w:t>
      </w:r>
    </w:p>
    <w:p w14:paraId="51C786D3" w14:textId="77777777" w:rsidR="00F90BDC" w:rsidRDefault="00F90BDC"/>
    <w:p w14:paraId="6E8C2A3C" w14:textId="77777777" w:rsidR="00F90BDC" w:rsidRDefault="00F90BDC">
      <w:r xmlns:w="http://schemas.openxmlformats.org/wordprocessingml/2006/main">
        <w:t xml:space="preserve">João 1:2 O mesmo estava no princípio com Deus.</w:t>
      </w:r>
    </w:p>
    <w:p w14:paraId="123D3AFB" w14:textId="77777777" w:rsidR="00F90BDC" w:rsidRDefault="00F90BDC"/>
    <w:p w14:paraId="520C7A56" w14:textId="77777777" w:rsidR="00F90BDC" w:rsidRDefault="00F90BDC">
      <w:r xmlns:w="http://schemas.openxmlformats.org/wordprocessingml/2006/main">
        <w:t xml:space="preserve">A passagem afirma que Jesus estava com Deus no princípio.</w:t>
      </w:r>
    </w:p>
    <w:p w14:paraId="43BE1633" w14:textId="77777777" w:rsidR="00F90BDC" w:rsidRDefault="00F90BDC"/>
    <w:p w14:paraId="6E667E03" w14:textId="77777777" w:rsidR="00F90BDC" w:rsidRDefault="00F90BDC">
      <w:r xmlns:w="http://schemas.openxmlformats.org/wordprocessingml/2006/main">
        <w:t xml:space="preserve">1. Como Jesus é um exemplo de fidelidade a Deus.</w:t>
      </w:r>
    </w:p>
    <w:p w14:paraId="6CFD30F9" w14:textId="77777777" w:rsidR="00F90BDC" w:rsidRDefault="00F90BDC"/>
    <w:p w14:paraId="484CB246" w14:textId="77777777" w:rsidR="00F90BDC" w:rsidRDefault="00F90BDC">
      <w:r xmlns:w="http://schemas.openxmlformats.org/wordprocessingml/2006/main">
        <w:t xml:space="preserve">2. A importância de reconhecer Jesus como filho de Deus.</w:t>
      </w:r>
    </w:p>
    <w:p w14:paraId="415FFDF9" w14:textId="77777777" w:rsidR="00F90BDC" w:rsidRDefault="00F90BDC"/>
    <w:p w14:paraId="1A9F0B6E" w14:textId="77777777" w:rsidR="00F90BDC" w:rsidRDefault="00F90BDC">
      <w:r xmlns:w="http://schemas.openxmlformats.org/wordprocessingml/2006/main">
        <w:t xml:space="preserve">1. João 1:14 - “E o Verbo se fez carne e habitou entre nós, e vimos a sua glória, glória como do Filho unigênito do Pai, cheio de graça e de verdade”.</w:t>
      </w:r>
    </w:p>
    <w:p w14:paraId="628649DC" w14:textId="77777777" w:rsidR="00F90BDC" w:rsidRDefault="00F90BDC"/>
    <w:p w14:paraId="54CC6106" w14:textId="77777777" w:rsidR="00F90BDC" w:rsidRDefault="00F90BDC">
      <w:r xmlns:w="http://schemas.openxmlformats.org/wordprocessingml/2006/main">
        <w:t xml:space="preserve">2. Colossenses 1:15-17 - “Ele é a imagem do Deus invisível, o primogênito de toda a criação. Porque nele foram criadas todas as coisas, nos céus e na terra, visíveis e invisíveis, sejam tronos, sejam dominações, sejam governantes, ou autoridades - todas as coisas foram criadas por meio dele e para ele. E ele é antes de todas as coisas, e nele todas as coisas subsistem.</w:t>
      </w:r>
    </w:p>
    <w:p w14:paraId="3FB316CB" w14:textId="77777777" w:rsidR="00F90BDC" w:rsidRDefault="00F90BDC"/>
    <w:p w14:paraId="547E4E00" w14:textId="77777777" w:rsidR="00F90BDC" w:rsidRDefault="00F90BDC">
      <w:r xmlns:w="http://schemas.openxmlformats.org/wordprocessingml/2006/main">
        <w:t xml:space="preserve">João 1:3 Todas as coisas foram feitas por ele; e sem ele nada do que foi feito se fez.</w:t>
      </w:r>
    </w:p>
    <w:p w14:paraId="0C833131" w14:textId="77777777" w:rsidR="00F90BDC" w:rsidRDefault="00F90BDC"/>
    <w:p w14:paraId="2002DA74" w14:textId="77777777" w:rsidR="00F90BDC" w:rsidRDefault="00F90BDC">
      <w:r xmlns:w="http://schemas.openxmlformats.org/wordprocessingml/2006/main">
        <w:t xml:space="preserve">Esta passagem é sobre como Jesus é o criador de todas as coisas.</w:t>
      </w:r>
    </w:p>
    <w:p w14:paraId="288349B7" w14:textId="77777777" w:rsidR="00F90BDC" w:rsidRDefault="00F90BDC"/>
    <w:p w14:paraId="4FAFC673" w14:textId="77777777" w:rsidR="00F90BDC" w:rsidRDefault="00F90BDC">
      <w:r xmlns:w="http://schemas.openxmlformats.org/wordprocessingml/2006/main">
        <w:t xml:space="preserve">1. Jesus é o Criador de Tudo – Compreender a importância de Jesus como fonte de toda a criação.</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Tudo é feito por ele – Apreciar o poder de Jesus e Sua capacidade de trazer vida a todas as coisas.</w:t>
      </w:r>
    </w:p>
    <w:p w14:paraId="51A9E705" w14:textId="77777777" w:rsidR="00F90BDC" w:rsidRDefault="00F90BDC"/>
    <w:p w14:paraId="7E109BBB" w14:textId="77777777" w:rsidR="00F90BDC" w:rsidRDefault="00F90BDC">
      <w:r xmlns:w="http://schemas.openxmlformats.org/wordprocessingml/2006/main">
        <w:t xml:space="preserve">1. Gênesis 1:1 – “No princípio Deus criou os céus e a terra”.</w:t>
      </w:r>
    </w:p>
    <w:p w14:paraId="5E334ADF" w14:textId="77777777" w:rsidR="00F90BDC" w:rsidRDefault="00F90BDC"/>
    <w:p w14:paraId="70CC2340" w14:textId="77777777" w:rsidR="00F90BDC" w:rsidRDefault="00F90BDC">
      <w:r xmlns:w="http://schemas.openxmlformats.org/wordprocessingml/2006/main">
        <w:t xml:space="preserve">2. Colossenses 1:16 - "Porque nele foram criadas todas as coisas nos céus e na terra, visíveis e invisíveis, sejam tronos, sejam dominações, sejam governantes, sejam autoridades - todas as coisas foram criadas por meio dele e para ele."</w:t>
      </w:r>
    </w:p>
    <w:p w14:paraId="62715113" w14:textId="77777777" w:rsidR="00F90BDC" w:rsidRDefault="00F90BDC"/>
    <w:p w14:paraId="30402570" w14:textId="77777777" w:rsidR="00F90BDC" w:rsidRDefault="00F90BDC">
      <w:r xmlns:w="http://schemas.openxmlformats.org/wordprocessingml/2006/main">
        <w:t xml:space="preserve">João 1:4 Nele estava a vida; e a vida era a luz dos homens.</w:t>
      </w:r>
    </w:p>
    <w:p w14:paraId="27E903DE" w14:textId="77777777" w:rsidR="00F90BDC" w:rsidRDefault="00F90BDC"/>
    <w:p w14:paraId="31462EBF" w14:textId="77777777" w:rsidR="00F90BDC" w:rsidRDefault="00F90BDC">
      <w:r xmlns:w="http://schemas.openxmlformats.org/wordprocessingml/2006/main">
        <w:t xml:space="preserve">Esta passagem revela que Jesus é a fonte de vida e luz para toda a humanidade.</w:t>
      </w:r>
    </w:p>
    <w:p w14:paraId="6C7C19B8" w14:textId="77777777" w:rsidR="00F90BDC" w:rsidRDefault="00F90BDC"/>
    <w:p w14:paraId="6FF39ADB" w14:textId="77777777" w:rsidR="00F90BDC" w:rsidRDefault="00F90BDC">
      <w:r xmlns:w="http://schemas.openxmlformats.org/wordprocessingml/2006/main">
        <w:t xml:space="preserve">1. “A luz vivificante de Jesus”</w:t>
      </w:r>
    </w:p>
    <w:p w14:paraId="6F88BCDD" w14:textId="77777777" w:rsidR="00F90BDC" w:rsidRDefault="00F90BDC"/>
    <w:p w14:paraId="6BC26D7B" w14:textId="77777777" w:rsidR="00F90BDC" w:rsidRDefault="00F90BDC">
      <w:r xmlns:w="http://schemas.openxmlformats.org/wordprocessingml/2006/main">
        <w:t xml:space="preserve">2. “A Luz do Mundo: Jesus”</w:t>
      </w:r>
    </w:p>
    <w:p w14:paraId="1CEF09FD" w14:textId="77777777" w:rsidR="00F90BDC" w:rsidRDefault="00F90BDC"/>
    <w:p w14:paraId="195EDD98" w14:textId="77777777" w:rsidR="00F90BDC" w:rsidRDefault="00F90BDC">
      <w:r xmlns:w="http://schemas.openxmlformats.org/wordprocessingml/2006/main">
        <w:t xml:space="preserve">1. Romanos 8:10-11 - E se Cristo está em você, embora o corpo esteja morto por causa do pecado, o Espírito é vida por causa da justiça. Se o Espírito daquele que ressuscitou Jesus dentre os mortos habita em vocês, Aquele que ressuscitou a Cristo Jesus dentre os mortos também dará vida aos seus corpos mortais por meio do Seu Espírito que habita em vocês.</w:t>
      </w:r>
    </w:p>
    <w:p w14:paraId="6767C9E9" w14:textId="77777777" w:rsidR="00F90BDC" w:rsidRDefault="00F90BDC"/>
    <w:p w14:paraId="13B9EA9B" w14:textId="77777777" w:rsidR="00F90BDC" w:rsidRDefault="00F90BDC">
      <w:r xmlns:w="http://schemas.openxmlformats.org/wordprocessingml/2006/main">
        <w:t xml:space="preserve">2. Salmos 36:9 - Pois em ti está a fonte da vida; na sua luz vemos luz.</w:t>
      </w:r>
    </w:p>
    <w:p w14:paraId="5E69F28E" w14:textId="77777777" w:rsidR="00F90BDC" w:rsidRDefault="00F90BDC"/>
    <w:p w14:paraId="218B1EE9" w14:textId="77777777" w:rsidR="00F90BDC" w:rsidRDefault="00F90BDC">
      <w:r xmlns:w="http://schemas.openxmlformats.org/wordprocessingml/2006/main">
        <w:t xml:space="preserve">João 1:5 E a luz brilha nas trevas; e as trevas não o compreenderam.</w:t>
      </w:r>
    </w:p>
    <w:p w14:paraId="712D84A4" w14:textId="77777777" w:rsidR="00F90BDC" w:rsidRDefault="00F90BDC"/>
    <w:p w14:paraId="7A468A06" w14:textId="77777777" w:rsidR="00F90BDC" w:rsidRDefault="00F90BDC">
      <w:r xmlns:w="http://schemas.openxmlformats.org/wordprocessingml/2006/main">
        <w:t xml:space="preserve">Esta passagem explica que a luz de Deus brilha nas trevas, mas as trevas não podem entendê-la ou aceitá-la.</w:t>
      </w:r>
    </w:p>
    <w:p w14:paraId="7F2A1185" w14:textId="77777777" w:rsidR="00F90BDC" w:rsidRDefault="00F90BDC"/>
    <w:p w14:paraId="0BEF1993" w14:textId="77777777" w:rsidR="00F90BDC" w:rsidRDefault="00F90BDC">
      <w:r xmlns:w="http://schemas.openxmlformats.org/wordprocessingml/2006/main">
        <w:t xml:space="preserve">1. "A luz de Deus nas trevas"</w:t>
      </w:r>
    </w:p>
    <w:p w14:paraId="6EB4D26C" w14:textId="77777777" w:rsidR="00F90BDC" w:rsidRDefault="00F90BDC"/>
    <w:p w14:paraId="29F97804" w14:textId="77777777" w:rsidR="00F90BDC" w:rsidRDefault="00F90BDC">
      <w:r xmlns:w="http://schemas.openxmlformats.org/wordprocessingml/2006/main">
        <w:t xml:space="preserve">2. “O Insondável Poder da Luz”</w:t>
      </w:r>
    </w:p>
    <w:p w14:paraId="627DF1D1" w14:textId="77777777" w:rsidR="00F90BDC" w:rsidRDefault="00F90BDC"/>
    <w:p w14:paraId="14B2B9E4" w14:textId="77777777" w:rsidR="00F90BDC" w:rsidRDefault="00F90BDC">
      <w:r xmlns:w="http://schemas.openxmlformats.org/wordprocessingml/2006/main">
        <w:t xml:space="preserve">1. Isaías 9:2 - “O povo que andava nas trevas viu uma grande luz; aqueles que habitam na terra da sombra da morte, sobre eles brilhou a luz.”</w:t>
      </w:r>
    </w:p>
    <w:p w14:paraId="279226F0" w14:textId="77777777" w:rsidR="00F90BDC" w:rsidRDefault="00F90BDC"/>
    <w:p w14:paraId="2CEC8720" w14:textId="77777777" w:rsidR="00F90BDC" w:rsidRDefault="00F90BDC">
      <w:r xmlns:w="http://schemas.openxmlformats.org/wordprocessingml/2006/main">
        <w:t xml:space="preserve">2. Efésios 5:8-10 - "Porque às vezes éreis trevas, mas agora sois luz no Senhor: andai como filhos da luz: (Porque o fruto do Espírito está em toda bondade, justiça e verdade;) Provando o que é aceitável ao Senhor."</w:t>
      </w:r>
    </w:p>
    <w:p w14:paraId="0908AA79" w14:textId="77777777" w:rsidR="00F90BDC" w:rsidRDefault="00F90BDC"/>
    <w:p w14:paraId="2C80A140" w14:textId="77777777" w:rsidR="00F90BDC" w:rsidRDefault="00F90BDC">
      <w:r xmlns:w="http://schemas.openxmlformats.org/wordprocessingml/2006/main">
        <w:t xml:space="preserve">João 1:6 Houve um homem enviado por Deus, cujo nome era João.</w:t>
      </w:r>
    </w:p>
    <w:p w14:paraId="5DB6DE0E" w14:textId="77777777" w:rsidR="00F90BDC" w:rsidRDefault="00F90BDC"/>
    <w:p w14:paraId="4B7195B4" w14:textId="77777777" w:rsidR="00F90BDC" w:rsidRDefault="00F90BDC">
      <w:r xmlns:w="http://schemas.openxmlformats.org/wordprocessingml/2006/main">
        <w:t xml:space="preserve">João Batista foi enviado por Deus para preparar o caminho para Jesus.</w:t>
      </w:r>
    </w:p>
    <w:p w14:paraId="5F88F354" w14:textId="77777777" w:rsidR="00F90BDC" w:rsidRDefault="00F90BDC"/>
    <w:p w14:paraId="23EBCEA9" w14:textId="77777777" w:rsidR="00F90BDC" w:rsidRDefault="00F90BDC">
      <w:r xmlns:w="http://schemas.openxmlformats.org/wordprocessingml/2006/main">
        <w:t xml:space="preserve">1: A importância de preparar o caminho para Jesus.</w:t>
      </w:r>
    </w:p>
    <w:p w14:paraId="2863E783" w14:textId="77777777" w:rsidR="00F90BDC" w:rsidRDefault="00F90BDC"/>
    <w:p w14:paraId="1BB55652" w14:textId="77777777" w:rsidR="00F90BDC" w:rsidRDefault="00F90BDC">
      <w:r xmlns:w="http://schemas.openxmlformats.org/wordprocessingml/2006/main">
        <w:t xml:space="preserve">2: O significado da missão de João Batista.</w:t>
      </w:r>
    </w:p>
    <w:p w14:paraId="16BD5771" w14:textId="77777777" w:rsidR="00F90BDC" w:rsidRDefault="00F90BDC"/>
    <w:p w14:paraId="78D040BF" w14:textId="77777777" w:rsidR="00F90BDC" w:rsidRDefault="00F90BDC">
      <w:r xmlns:w="http://schemas.openxmlformats.org/wordprocessingml/2006/main">
        <w:t xml:space="preserve">1: Isaías 40:3-5 – Uma voz que clama: “No deserto preparai o caminho para o Senhor; endireitai no deserto uma estrada para o nosso Deus.</w:t>
      </w:r>
    </w:p>
    <w:p w14:paraId="6850D027" w14:textId="77777777" w:rsidR="00F90BDC" w:rsidRDefault="00F90BDC"/>
    <w:p w14:paraId="7F4E503D" w14:textId="77777777" w:rsidR="00F90BDC" w:rsidRDefault="00F90BDC">
      <w:r xmlns:w="http://schemas.openxmlformats.org/wordprocessingml/2006/main">
        <w:t xml:space="preserve">2: Mateus 3:1-3 - Naqueles dias veio João Batista, pregando no deserto da Judéia e dizendo: “Arrependei-vos, porque o reino dos céus está próximo”.</w:t>
      </w:r>
    </w:p>
    <w:p w14:paraId="7A693FD3" w14:textId="77777777" w:rsidR="00F90BDC" w:rsidRDefault="00F90BDC"/>
    <w:p w14:paraId="32C271AC" w14:textId="77777777" w:rsidR="00F90BDC" w:rsidRDefault="00F90BDC">
      <w:r xmlns:w="http://schemas.openxmlformats.org/wordprocessingml/2006/main">
        <w:t xml:space="preserve">João 1:7 Este veio como testemunho, para dar testemunho da Luz, para que todos os homens através dele pudessem </w:t>
      </w:r>
      <w:r xmlns:w="http://schemas.openxmlformats.org/wordprocessingml/2006/main">
        <w:lastRenderedPageBreak xmlns:w="http://schemas.openxmlformats.org/wordprocessingml/2006/main"/>
      </w:r>
      <w:r xmlns:w="http://schemas.openxmlformats.org/wordprocessingml/2006/main">
        <w:t xml:space="preserve">crer.</w:t>
      </w:r>
    </w:p>
    <w:p w14:paraId="688F9C3D" w14:textId="77777777" w:rsidR="00F90BDC" w:rsidRDefault="00F90BDC"/>
    <w:p w14:paraId="6869B84F" w14:textId="77777777" w:rsidR="00F90BDC" w:rsidRDefault="00F90BDC">
      <w:r xmlns:w="http://schemas.openxmlformats.org/wordprocessingml/2006/main">
        <w:t xml:space="preserve">Esta passagem fala de Jesus Cristo vindo ao mundo como testemunha para dar testemunho da Luz, para que todas as pessoas possam acreditar Nele.</w:t>
      </w:r>
    </w:p>
    <w:p w14:paraId="3AD09AF9" w14:textId="77777777" w:rsidR="00F90BDC" w:rsidRDefault="00F90BDC"/>
    <w:p w14:paraId="6FD607FD" w14:textId="77777777" w:rsidR="00F90BDC" w:rsidRDefault="00F90BDC">
      <w:r xmlns:w="http://schemas.openxmlformats.org/wordprocessingml/2006/main">
        <w:t xml:space="preserve">1. A importância de prestar testemunho da luz</w:t>
      </w:r>
    </w:p>
    <w:p w14:paraId="00FD6455" w14:textId="77777777" w:rsidR="00F90BDC" w:rsidRDefault="00F90BDC"/>
    <w:p w14:paraId="13FEC841" w14:textId="77777777" w:rsidR="00F90BDC" w:rsidRDefault="00F90BDC">
      <w:r xmlns:w="http://schemas.openxmlformats.org/wordprocessingml/2006/main">
        <w:t xml:space="preserve">2. O poder da crença através de Jesus Cristo</w:t>
      </w:r>
    </w:p>
    <w:p w14:paraId="30552202" w14:textId="77777777" w:rsidR="00F90BDC" w:rsidRDefault="00F90BDC"/>
    <w:p w14:paraId="4D067523" w14:textId="77777777" w:rsidR="00F90BDC" w:rsidRDefault="00F90BDC">
      <w:r xmlns:w="http://schemas.openxmlformats.org/wordprocessingml/2006/main">
        <w:t xml:space="preserve">1. Isaías 9:2 - O povo que andava nas trevas viu uma grande luz; aqueles que habitavam na terra da sombra da morte, sobre eles brilhou uma luz.</w:t>
      </w:r>
    </w:p>
    <w:p w14:paraId="0BC8B013" w14:textId="77777777" w:rsidR="00F90BDC" w:rsidRDefault="00F90BDC"/>
    <w:p w14:paraId="2D17775C" w14:textId="77777777" w:rsidR="00F90BDC" w:rsidRDefault="00F90BDC">
      <w:r xmlns:w="http://schemas.openxmlformats.org/wordprocessingml/2006/main">
        <w:t xml:space="preserve">2. Mateus 4:16 - O povo que estava sentado nas trevas viu uma grande luz, e para aqueles que estavam sentados na região e na sombra da morte a luz raiou.</w:t>
      </w:r>
    </w:p>
    <w:p w14:paraId="784ACF92" w14:textId="77777777" w:rsidR="00F90BDC" w:rsidRDefault="00F90BDC"/>
    <w:p w14:paraId="690A1B5B" w14:textId="77777777" w:rsidR="00F90BDC" w:rsidRDefault="00F90BDC">
      <w:r xmlns:w="http://schemas.openxmlformats.org/wordprocessingml/2006/main">
        <w:t xml:space="preserve">João 1:8 Ele não era aquela Luz, mas foi enviado para dar testemunho dessa Luz.</w:t>
      </w:r>
    </w:p>
    <w:p w14:paraId="43C8740F" w14:textId="77777777" w:rsidR="00F90BDC" w:rsidRDefault="00F90BDC"/>
    <w:p w14:paraId="7C1942E8" w14:textId="77777777" w:rsidR="00F90BDC" w:rsidRDefault="00F90BDC">
      <w:r xmlns:w="http://schemas.openxmlformats.org/wordprocessingml/2006/main">
        <w:t xml:space="preserve">João Batista foi enviado por Deus para testificar de Jesus, que era a verdadeira Luz.</w:t>
      </w:r>
    </w:p>
    <w:p w14:paraId="7028A7DA" w14:textId="77777777" w:rsidR="00F90BDC" w:rsidRDefault="00F90BDC"/>
    <w:p w14:paraId="62BC53D9" w14:textId="77777777" w:rsidR="00F90BDC" w:rsidRDefault="00F90BDC">
      <w:r xmlns:w="http://schemas.openxmlformats.org/wordprocessingml/2006/main">
        <w:t xml:space="preserve">1. Para Dar Testemunho da Luz: O Papel de João Batista no Plano de Deus</w:t>
      </w:r>
    </w:p>
    <w:p w14:paraId="6DE99D32" w14:textId="77777777" w:rsidR="00F90BDC" w:rsidRDefault="00F90BDC"/>
    <w:p w14:paraId="3640808C" w14:textId="77777777" w:rsidR="00F90BDC" w:rsidRDefault="00F90BDC">
      <w:r xmlns:w="http://schemas.openxmlformats.org/wordprocessingml/2006/main">
        <w:t xml:space="preserve">2. A Luz do Mundo: Jesus e a Esperança que Ele Traz</w:t>
      </w:r>
    </w:p>
    <w:p w14:paraId="63905E96" w14:textId="77777777" w:rsidR="00F90BDC" w:rsidRDefault="00F90BDC"/>
    <w:p w14:paraId="348997A1" w14:textId="77777777" w:rsidR="00F90BDC" w:rsidRDefault="00F90BDC">
      <w:r xmlns:w="http://schemas.openxmlformats.org/wordprocessingml/2006/main">
        <w:t xml:space="preserve">1. 1 João 1:5-7 - “Esta é a mensagem que dele ouvimos e vos proclamamos: que Deus é luz, e nele não há treva alguma. Se dissermos que temos comunhão com ele enquanto andamos nas trevas, mentimos e não praticamos a verdade. Mas se andarmos na luz, como ele está na luz, temos comunhão uns com os outros, e o sangue de Jesus, seu Filho, nos purifica de todo pecado.”</w:t>
      </w:r>
    </w:p>
    <w:p w14:paraId="1D8ACDFD" w14:textId="77777777" w:rsidR="00F90BDC" w:rsidRDefault="00F90BDC"/>
    <w:p w14:paraId="710D15DC" w14:textId="77777777" w:rsidR="00F90BDC" w:rsidRDefault="00F90BDC">
      <w:r xmlns:w="http://schemas.openxmlformats.org/wordprocessingml/2006/main">
        <w:t xml:space="preserve">2. Isaías 9:2 - “O povo que andava nas trevas viu uma grande luz; aqueles que habitavam numa terra de profundas trevas, sobre eles brilhou a luz.”</w:t>
      </w:r>
    </w:p>
    <w:p w14:paraId="1E0C868B" w14:textId="77777777" w:rsidR="00F90BDC" w:rsidRDefault="00F90BDC"/>
    <w:p w14:paraId="61925271" w14:textId="77777777" w:rsidR="00F90BDC" w:rsidRDefault="00F90BDC">
      <w:r xmlns:w="http://schemas.openxmlformats.org/wordprocessingml/2006/main">
        <w:t xml:space="preserve">João 1:9 Essa foi a verdadeira Luz, que ilumina todo homem que vem ao mundo.</w:t>
      </w:r>
    </w:p>
    <w:p w14:paraId="4571B1FC" w14:textId="77777777" w:rsidR="00F90BDC" w:rsidRDefault="00F90BDC"/>
    <w:p w14:paraId="35C5F0D5" w14:textId="77777777" w:rsidR="00F90BDC" w:rsidRDefault="00F90BDC">
      <w:r xmlns:w="http://schemas.openxmlformats.org/wordprocessingml/2006/main">
        <w:t xml:space="preserve">Esta passagem fala de Jesus como a verdadeira luz que ilumina todas as pessoas no mundo.</w:t>
      </w:r>
    </w:p>
    <w:p w14:paraId="05B4DE85" w14:textId="77777777" w:rsidR="00F90BDC" w:rsidRDefault="00F90BDC"/>
    <w:p w14:paraId="06C93E35" w14:textId="77777777" w:rsidR="00F90BDC" w:rsidRDefault="00F90BDC">
      <w:r xmlns:w="http://schemas.openxmlformats.org/wordprocessingml/2006/main">
        <w:t xml:space="preserve">1. Viver na Luz de Jesus</w:t>
      </w:r>
    </w:p>
    <w:p w14:paraId="716418F8" w14:textId="77777777" w:rsidR="00F90BDC" w:rsidRDefault="00F90BDC"/>
    <w:p w14:paraId="281ED842" w14:textId="77777777" w:rsidR="00F90BDC" w:rsidRDefault="00F90BDC">
      <w:r xmlns:w="http://schemas.openxmlformats.org/wordprocessingml/2006/main">
        <w:t xml:space="preserve">2. A Fonte da Nossa Luz</w:t>
      </w:r>
    </w:p>
    <w:p w14:paraId="425B20B0" w14:textId="77777777" w:rsidR="00F90BDC" w:rsidRDefault="00F90BDC"/>
    <w:p w14:paraId="3D01C911" w14:textId="77777777" w:rsidR="00F90BDC" w:rsidRDefault="00F90BDC">
      <w:r xmlns:w="http://schemas.openxmlformats.org/wordprocessingml/2006/main">
        <w:t xml:space="preserve">1. João 8:12 - Jesus disse: “Eu sou a luz do mundo. Quem me segue não andará nas trevas, mas terá a luz da vida”.</w:t>
      </w:r>
    </w:p>
    <w:p w14:paraId="088B75CF" w14:textId="77777777" w:rsidR="00F90BDC" w:rsidRDefault="00F90BDC"/>
    <w:p w14:paraId="69333780" w14:textId="77777777" w:rsidR="00F90BDC" w:rsidRDefault="00F90BDC">
      <w:r xmlns:w="http://schemas.openxmlformats.org/wordprocessingml/2006/main">
        <w:t xml:space="preserve">2. Isaías 9:2 - O povo que andava nas trevas viu uma grande luz; sobre aqueles que vivem na terra das trevas profundas, uma luz raiou.</w:t>
      </w:r>
    </w:p>
    <w:p w14:paraId="6CE51744" w14:textId="77777777" w:rsidR="00F90BDC" w:rsidRDefault="00F90BDC"/>
    <w:p w14:paraId="2BBA8FE1" w14:textId="77777777" w:rsidR="00F90BDC" w:rsidRDefault="00F90BDC">
      <w:r xmlns:w="http://schemas.openxmlformats.org/wordprocessingml/2006/main">
        <w:t xml:space="preserve">João 1:10 Ele estava no mundo, e o mundo foi feito por ele, e o mundo não o conheceu.</w:t>
      </w:r>
    </w:p>
    <w:p w14:paraId="2F2E6E1A" w14:textId="77777777" w:rsidR="00F90BDC" w:rsidRDefault="00F90BDC"/>
    <w:p w14:paraId="23429A3D" w14:textId="77777777" w:rsidR="00F90BDC" w:rsidRDefault="00F90BDC">
      <w:r xmlns:w="http://schemas.openxmlformats.org/wordprocessingml/2006/main">
        <w:t xml:space="preserve">Esta passagem fala de Jesus vindo ao mundo e não sendo reconhecido pelo mundo.</w:t>
      </w:r>
    </w:p>
    <w:p w14:paraId="4D23D1E1" w14:textId="77777777" w:rsidR="00F90BDC" w:rsidRDefault="00F90BDC"/>
    <w:p w14:paraId="723775A8" w14:textId="77777777" w:rsidR="00F90BDC" w:rsidRDefault="00F90BDC">
      <w:r xmlns:w="http://schemas.openxmlformats.org/wordprocessingml/2006/main">
        <w:t xml:space="preserve">1: Devemos reconhecer a importância de Jesus em nossas vidas e não considerá-lo garantido.</w:t>
      </w:r>
    </w:p>
    <w:p w14:paraId="54A9B4D4" w14:textId="77777777" w:rsidR="00F90BDC" w:rsidRDefault="00F90BDC"/>
    <w:p w14:paraId="0D8AFA2B" w14:textId="77777777" w:rsidR="00F90BDC" w:rsidRDefault="00F90BDC">
      <w:r xmlns:w="http://schemas.openxmlformats.org/wordprocessingml/2006/main">
        <w:t xml:space="preserve">2: Devemos imitar o exemplo de Jesus e aprender a confiar Nele e em Sua orientação.</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Hebreus 13:8 – Jesus Cristo é o mesmo ontem, hoje e eternamente.</w:t>
      </w:r>
    </w:p>
    <w:p w14:paraId="540C0A5B" w14:textId="77777777" w:rsidR="00F90BDC" w:rsidRDefault="00F90BDC"/>
    <w:p w14:paraId="6CF629AF" w14:textId="77777777" w:rsidR="00F90BDC" w:rsidRDefault="00F90BDC">
      <w:r xmlns:w="http://schemas.openxmlformats.org/wordprocessingml/2006/main">
        <w:t xml:space="preserve">2: João 3:16 - Porque Deus amou o mundo de tal maneira que deu o seu Filho unigênito, para que todo aquele que nele crê não pereça, mas tenha a vida eterna.</w:t>
      </w:r>
    </w:p>
    <w:p w14:paraId="3AAA1C9B" w14:textId="77777777" w:rsidR="00F90BDC" w:rsidRDefault="00F90BDC"/>
    <w:p w14:paraId="2B182DDE" w14:textId="77777777" w:rsidR="00F90BDC" w:rsidRDefault="00F90BDC">
      <w:r xmlns:w="http://schemas.openxmlformats.org/wordprocessingml/2006/main">
        <w:t xml:space="preserve">João 1:11 Ele veio para o que era seu, e os seus não o receberam.</w:t>
      </w:r>
    </w:p>
    <w:p w14:paraId="59A46308" w14:textId="77777777" w:rsidR="00F90BDC" w:rsidRDefault="00F90BDC"/>
    <w:p w14:paraId="12780B64" w14:textId="77777777" w:rsidR="00F90BDC" w:rsidRDefault="00F90BDC">
      <w:r xmlns:w="http://schemas.openxmlformats.org/wordprocessingml/2006/main">
        <w:t xml:space="preserve">Esta passagem fala de Jesus vindo ao seu povo escolhido, mas eles não o aceitaram.</w:t>
      </w:r>
    </w:p>
    <w:p w14:paraId="2259BADF" w14:textId="77777777" w:rsidR="00F90BDC" w:rsidRDefault="00F90BDC"/>
    <w:p w14:paraId="6762B1AF" w14:textId="77777777" w:rsidR="00F90BDC" w:rsidRDefault="00F90BDC">
      <w:r xmlns:w="http://schemas.openxmlformats.org/wordprocessingml/2006/main">
        <w:t xml:space="preserve">1. A importância de aceitar e abraçar a vontade de Deus para as nossas vidas.</w:t>
      </w:r>
    </w:p>
    <w:p w14:paraId="50477B03" w14:textId="77777777" w:rsidR="00F90BDC" w:rsidRDefault="00F90BDC"/>
    <w:p w14:paraId="61470644" w14:textId="77777777" w:rsidR="00F90BDC" w:rsidRDefault="00F90BDC">
      <w:r xmlns:w="http://schemas.openxmlformats.org/wordprocessingml/2006/main">
        <w:t xml:space="preserve">2. A importância de estarmos dispostos a aceitar Jesus como nosso Senhor e Salvador.</w:t>
      </w:r>
    </w:p>
    <w:p w14:paraId="7CC85948" w14:textId="77777777" w:rsidR="00F90BDC" w:rsidRDefault="00F90BDC"/>
    <w:p w14:paraId="2D1625A7" w14:textId="77777777" w:rsidR="00F90BDC" w:rsidRDefault="00F90BDC">
      <w:r xmlns:w="http://schemas.openxmlformats.org/wordprocessingml/2006/main">
        <w:t xml:space="preserve">1. Isaías 53:3 – “Ele foi desprezado e rejeitado pelos homens; um homem de dores e familiarizado com a dor; e como alguém de quem os homens escondem o rosto, ele foi desprezado e não o estimamos.”</w:t>
      </w:r>
    </w:p>
    <w:p w14:paraId="45AF534E" w14:textId="77777777" w:rsidR="00F90BDC" w:rsidRDefault="00F90BDC"/>
    <w:p w14:paraId="721BB6CB" w14:textId="77777777" w:rsidR="00F90BDC" w:rsidRDefault="00F90BDC">
      <w:r xmlns:w="http://schemas.openxmlformats.org/wordprocessingml/2006/main">
        <w:t xml:space="preserve">2. Romanos 10:9-10 - “Para que, se com a tua boca confessares ao Senhor Jesus e em teu coração creres que Deus o ressuscitou dentre os mortos, serás salvo. Porque com o coração se crê para a justiça, e com a boca se faz confissão para a salvação.”</w:t>
      </w:r>
    </w:p>
    <w:p w14:paraId="2C407352" w14:textId="77777777" w:rsidR="00F90BDC" w:rsidRDefault="00F90BDC"/>
    <w:p w14:paraId="3F94E815" w14:textId="77777777" w:rsidR="00F90BDC" w:rsidRDefault="00F90BDC">
      <w:r xmlns:w="http://schemas.openxmlformats.org/wordprocessingml/2006/main">
        <w:t xml:space="preserve">João 1:12 Mas a todos quantos o receberam, deu-lhes o poder de se tornarem filhos de Deus, sim, aos que crêem no seu nome:</w:t>
      </w:r>
    </w:p>
    <w:p w14:paraId="4E98388E" w14:textId="77777777" w:rsidR="00F90BDC" w:rsidRDefault="00F90BDC"/>
    <w:p w14:paraId="40BE9200" w14:textId="77777777" w:rsidR="00F90BDC" w:rsidRDefault="00F90BDC">
      <w:r xmlns:w="http://schemas.openxmlformats.org/wordprocessingml/2006/main">
        <w:t xml:space="preserve">Esta passagem fala sobre o poder de acreditar em Jesus e como isso concede às pessoas a capacidade de se tornarem filhos de Deus.</w:t>
      </w:r>
    </w:p>
    <w:p w14:paraId="69F3F1D9" w14:textId="77777777" w:rsidR="00F90BDC" w:rsidRDefault="00F90BDC"/>
    <w:p w14:paraId="4E920898" w14:textId="77777777" w:rsidR="00F90BDC" w:rsidRDefault="00F90BDC">
      <w:r xmlns:w="http://schemas.openxmlformats.org/wordprocessingml/2006/main">
        <w:t xml:space="preserve">1. O poder de acreditar: um chamado para seguir a Cristo</w:t>
      </w:r>
    </w:p>
    <w:p w14:paraId="5360853C" w14:textId="77777777" w:rsidR="00F90BDC" w:rsidRDefault="00F90BDC"/>
    <w:p w14:paraId="38E43CB8" w14:textId="77777777" w:rsidR="00F90BDC" w:rsidRDefault="00F90BDC">
      <w:r xmlns:w="http://schemas.openxmlformats.org/wordprocessingml/2006/main">
        <w:t xml:space="preserve">2. Compreendendo o dom da vida eterna através de Jesus</w:t>
      </w:r>
    </w:p>
    <w:p w14:paraId="26FA243B" w14:textId="77777777" w:rsidR="00F90BDC" w:rsidRDefault="00F90BDC"/>
    <w:p w14:paraId="654CA68D" w14:textId="77777777" w:rsidR="00F90BDC" w:rsidRDefault="00F90BDC">
      <w:r xmlns:w="http://schemas.openxmlformats.org/wordprocessingml/2006/main">
        <w:t xml:space="preserve">1. Gálatas 3:26 - Porque todos vós sois filhos de Deus pela fé em Cristo Jesus.</w:t>
      </w:r>
    </w:p>
    <w:p w14:paraId="489E5520" w14:textId="77777777" w:rsidR="00F90BDC" w:rsidRDefault="00F90BDC"/>
    <w:p w14:paraId="7D3487A9" w14:textId="77777777" w:rsidR="00F90BDC" w:rsidRDefault="00F90BDC">
      <w:r xmlns:w="http://schemas.openxmlformats.org/wordprocessingml/2006/main">
        <w:t xml:space="preserve">2. Efésios 2:8-9 - Porque pela graça sois salvos, por meio da fé; e isso não vem de vocês: é dom de Deus: não vem de obras, para que ninguém se glorie.</w:t>
      </w:r>
    </w:p>
    <w:p w14:paraId="634552D5" w14:textId="77777777" w:rsidR="00F90BDC" w:rsidRDefault="00F90BDC"/>
    <w:p w14:paraId="758799B4" w14:textId="77777777" w:rsidR="00F90BDC" w:rsidRDefault="00F90BDC">
      <w:r xmlns:w="http://schemas.openxmlformats.org/wordprocessingml/2006/main">
        <w:t xml:space="preserve">João 1:13 Os quais não nasceram do sangue, nem da vontade da carne, nem da vontade do homem, mas de Deus.</w:t>
      </w:r>
    </w:p>
    <w:p w14:paraId="6E2096E8" w14:textId="77777777" w:rsidR="00F90BDC" w:rsidRDefault="00F90BDC"/>
    <w:p w14:paraId="734A40AF" w14:textId="77777777" w:rsidR="00F90BDC" w:rsidRDefault="00F90BDC">
      <w:r xmlns:w="http://schemas.openxmlformats.org/wordprocessingml/2006/main">
        <w:t xml:space="preserve">O poder divino de Deus é a fonte de toda a vida.</w:t>
      </w:r>
    </w:p>
    <w:p w14:paraId="02A063E7" w14:textId="77777777" w:rsidR="00F90BDC" w:rsidRDefault="00F90BDC"/>
    <w:p w14:paraId="5E253ECD" w14:textId="77777777" w:rsidR="00F90BDC" w:rsidRDefault="00F90BDC">
      <w:r xmlns:w="http://schemas.openxmlformats.org/wordprocessingml/2006/main">
        <w:t xml:space="preserve">1. O Poder de Deus: Como Receber Vida do Senhor</w:t>
      </w:r>
    </w:p>
    <w:p w14:paraId="55E72CEB" w14:textId="77777777" w:rsidR="00F90BDC" w:rsidRDefault="00F90BDC"/>
    <w:p w14:paraId="20B31A2D" w14:textId="77777777" w:rsidR="00F90BDC" w:rsidRDefault="00F90BDC">
      <w:r xmlns:w="http://schemas.openxmlformats.org/wordprocessingml/2006/main">
        <w:t xml:space="preserve">2. A Vontade de Deus: Compreendendo o Significado da Graça</w:t>
      </w:r>
    </w:p>
    <w:p w14:paraId="11FFEBEB" w14:textId="77777777" w:rsidR="00F90BDC" w:rsidRDefault="00F90BDC"/>
    <w:p w14:paraId="220A595C" w14:textId="77777777" w:rsidR="00F90BDC" w:rsidRDefault="00F90BDC">
      <w:r xmlns:w="http://schemas.openxmlformats.org/wordprocessingml/2006/main">
        <w:t xml:space="preserve">1. João 3:5-8 - "Jesus respondeu: “Em verdade vos digo que ninguém pode entrar no reino de Deus se não nascer da água e do Espírito. A carne dá à luz a carne, mas o Espírito dá à luz a espírito. Você não deveria se surpreender por eu dizer: 'Você deve nascer de novo'. O vento sopra onde quer. Você ouve seu som, mas não sabe de onde vem nem para onde vai. Assim acontece com todos os nascidos do Espírito”.</w:t>
      </w:r>
    </w:p>
    <w:p w14:paraId="0212E0BD" w14:textId="77777777" w:rsidR="00F90BDC" w:rsidRDefault="00F90BDC"/>
    <w:p w14:paraId="29445C9F" w14:textId="77777777" w:rsidR="00F90BDC" w:rsidRDefault="00F90BDC">
      <w:r xmlns:w="http://schemas.openxmlformats.org/wordprocessingml/2006/main">
        <w:t xml:space="preserve">2. Romanos 8:28-29 - "E sabemos que em todas as coisas Deus trabalha para o bem daqueles que o amam, daqueles que foram chamados segundo o seu propósito. Para aqueles que Deus de antemão conheceu, ele também os predestinou para serem conformes à imagem de seu Filho, para que ele seja o primogênito entre muitos irmãos e irmãs”.</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1:14 E o Verbo se fez carne e habitou entre nós (e vimos a sua glória, como a glória do unigênito do Pai), cheio de graça e de verdade.</w:t>
      </w:r>
    </w:p>
    <w:p w14:paraId="47BE40D4" w14:textId="77777777" w:rsidR="00F90BDC" w:rsidRDefault="00F90BDC"/>
    <w:p w14:paraId="68C9EAD7" w14:textId="77777777" w:rsidR="00F90BDC" w:rsidRDefault="00F90BDC">
      <w:r xmlns:w="http://schemas.openxmlformats.org/wordprocessingml/2006/main">
        <w:t xml:space="preserve">O Verbo se fez carne e viveu entre nós, revelando a glória e a graça de Deus.</w:t>
      </w:r>
    </w:p>
    <w:p w14:paraId="2543348A" w14:textId="77777777" w:rsidR="00F90BDC" w:rsidRDefault="00F90BDC"/>
    <w:p w14:paraId="1E436455" w14:textId="77777777" w:rsidR="00F90BDC" w:rsidRDefault="00F90BDC">
      <w:r xmlns:w="http://schemas.openxmlformats.org/wordprocessingml/2006/main">
        <w:t xml:space="preserve">1. A Graça de Deus em Cristo – João 1:14</w:t>
      </w:r>
    </w:p>
    <w:p w14:paraId="1A6CCE53" w14:textId="77777777" w:rsidR="00F90BDC" w:rsidRDefault="00F90BDC"/>
    <w:p w14:paraId="5B33F787" w14:textId="77777777" w:rsidR="00F90BDC" w:rsidRDefault="00F90BDC">
      <w:r xmlns:w="http://schemas.openxmlformats.org/wordprocessingml/2006/main">
        <w:t xml:space="preserve">2. A Glória de Deus Revelada em Cristo - João 1:14</w:t>
      </w:r>
    </w:p>
    <w:p w14:paraId="73ABEAC7" w14:textId="77777777" w:rsidR="00F90BDC" w:rsidRDefault="00F90BDC"/>
    <w:p w14:paraId="255AD459" w14:textId="77777777" w:rsidR="00F90BDC" w:rsidRDefault="00F90BDC">
      <w:r xmlns:w="http://schemas.openxmlformats.org/wordprocessingml/2006/main">
        <w:t xml:space="preserve">1. Romanos 8:3-4 - "Porque Deus fez o que a lei, enfraquecida pela carne, não podia fazer. Ao enviar o seu próprio Filho em semelhança da carne do pecado e pelo pecado, ele condenou o pecado na carne, em para que a justa exigência da lei se cumprisse em nós, que não andamos segundo a carne, mas segundo o Espírito”.</w:t>
      </w:r>
    </w:p>
    <w:p w14:paraId="28911E25" w14:textId="77777777" w:rsidR="00F90BDC" w:rsidRDefault="00F90BDC"/>
    <w:p w14:paraId="623E33AD" w14:textId="77777777" w:rsidR="00F90BDC" w:rsidRDefault="00F90BDC">
      <w:r xmlns:w="http://schemas.openxmlformats.org/wordprocessingml/2006/main">
        <w:t xml:space="preserve">2. Hebreus 1:3 - "Ele é o esplendor da glória de Deus e a marca exata de sua natureza, e ele sustenta o universo pela palavra de seu poder."</w:t>
      </w:r>
    </w:p>
    <w:p w14:paraId="07516392" w14:textId="77777777" w:rsidR="00F90BDC" w:rsidRDefault="00F90BDC"/>
    <w:p w14:paraId="586584D8" w14:textId="77777777" w:rsidR="00F90BDC" w:rsidRDefault="00F90BDC">
      <w:r xmlns:w="http://schemas.openxmlformats.org/wordprocessingml/2006/main">
        <w:t xml:space="preserve">João 1:15 João deu testemunho dele e clamou, dizendo: Este é aquele de quem eu falei: Aquele que vem depois de mim é preferível a mim, porque ele existiu antes de mim.</w:t>
      </w:r>
    </w:p>
    <w:p w14:paraId="49A64422" w14:textId="77777777" w:rsidR="00F90BDC" w:rsidRDefault="00F90BDC"/>
    <w:p w14:paraId="0A90BB40" w14:textId="77777777" w:rsidR="00F90BDC" w:rsidRDefault="00F90BDC">
      <w:r xmlns:w="http://schemas.openxmlformats.org/wordprocessingml/2006/main">
        <w:t xml:space="preserve">João está testificando da grandeza de Jesus ao dizer que Ele é preferido antes dele e estava antes dele.</w:t>
      </w:r>
    </w:p>
    <w:p w14:paraId="6D6C3321" w14:textId="77777777" w:rsidR="00F90BDC" w:rsidRDefault="00F90BDC"/>
    <w:p w14:paraId="6AF2719F" w14:textId="77777777" w:rsidR="00F90BDC" w:rsidRDefault="00F90BDC">
      <w:r xmlns:w="http://schemas.openxmlformats.org/wordprocessingml/2006/main">
        <w:t xml:space="preserve">1. Jesus é superior a todos nós e digno de nossa adoração.</w:t>
      </w:r>
    </w:p>
    <w:p w14:paraId="71FDCBAF" w14:textId="77777777" w:rsidR="00F90BDC" w:rsidRDefault="00F90BDC"/>
    <w:p w14:paraId="307BDA35" w14:textId="77777777" w:rsidR="00F90BDC" w:rsidRDefault="00F90BDC">
      <w:r xmlns:w="http://schemas.openxmlformats.org/wordprocessingml/2006/main">
        <w:t xml:space="preserve">2. A grandeza de Jesus foi revelada através do testemunho de João.</w:t>
      </w:r>
    </w:p>
    <w:p w14:paraId="1A6EF0CF" w14:textId="77777777" w:rsidR="00F90BDC" w:rsidRDefault="00F90BDC"/>
    <w:p w14:paraId="2D18E89A" w14:textId="77777777" w:rsidR="00F90BDC" w:rsidRDefault="00F90BDC">
      <w:r xmlns:w="http://schemas.openxmlformats.org/wordprocessingml/2006/main">
        <w:t xml:space="preserve">1. Filipenses 2:5-11 - “Tende entre vós o mesmo sentimento que é o de vós em Cristo Jesus, o qual, embora </w:t>
      </w:r>
      <w:r xmlns:w="http://schemas.openxmlformats.org/wordprocessingml/2006/main">
        <w:lastRenderedPageBreak xmlns:w="http://schemas.openxmlformats.org/wordprocessingml/2006/main"/>
      </w:r>
      <w:r xmlns:w="http://schemas.openxmlformats.org/wordprocessingml/2006/main">
        <w:t xml:space="preserve">fosse em forma de Deus, não considerou a igualdade com Deus algo a ser conquistado, mas esvaziou-se a si mesmo, assumindo a forma de servo, nascendo à semelhança dos homens. E, sendo encontrado em forma humana, humilhou-se tornando-se obediente até à morte, até morte de cruz. Por isso Deus o exaltou soberanamente e lhe concedeu o nome que está acima de todo nome, para que ao nome de Jesus se dobre todo joelho, nos céus, na terra e debaixo da terra, e toda língua confesse que Jesus Cristo é o Senhor, para a glória de Deus Pai.”</w:t>
      </w:r>
    </w:p>
    <w:p w14:paraId="2FA026A6" w14:textId="77777777" w:rsidR="00F90BDC" w:rsidRDefault="00F90BDC"/>
    <w:p w14:paraId="2DF78BD1" w14:textId="77777777" w:rsidR="00F90BDC" w:rsidRDefault="00F90BDC">
      <w:r xmlns:w="http://schemas.openxmlformats.org/wordprocessingml/2006/main">
        <w:t xml:space="preserve">2. Hebreus 1:3-4 - “Ele é o esplendor da glória de Deus e a marca exata de sua natureza, e ele sustenta o universo pela palavra de seu poder. Depois de fazer a purificação dos pecados, sentou-se à direita da Majestade nas alturas, tornando-se tão superior aos anjos quanto o nome que herdou é mais excelente que o deles.”</w:t>
      </w:r>
    </w:p>
    <w:p w14:paraId="0CBB9EC8" w14:textId="77777777" w:rsidR="00F90BDC" w:rsidRDefault="00F90BDC"/>
    <w:p w14:paraId="14C70792" w14:textId="77777777" w:rsidR="00F90BDC" w:rsidRDefault="00F90BDC">
      <w:r xmlns:w="http://schemas.openxmlformats.org/wordprocessingml/2006/main">
        <w:t xml:space="preserve">João 1:16 E todos nós recebemos da sua plenitude, e graça por graça.</w:t>
      </w:r>
    </w:p>
    <w:p w14:paraId="327A2642" w14:textId="77777777" w:rsidR="00F90BDC" w:rsidRDefault="00F90BDC"/>
    <w:p w14:paraId="131A90FD" w14:textId="77777777" w:rsidR="00F90BDC" w:rsidRDefault="00F90BDC">
      <w:r xmlns:w="http://schemas.openxmlformats.org/wordprocessingml/2006/main">
        <w:t xml:space="preserve">Esta passagem nos lembra que Deus nos abençoou com sua graça e toda a sua plenitude.</w:t>
      </w:r>
    </w:p>
    <w:p w14:paraId="7D38F9AC" w14:textId="77777777" w:rsidR="00F90BDC" w:rsidRDefault="00F90BDC"/>
    <w:p w14:paraId="0DCF2B6E" w14:textId="77777777" w:rsidR="00F90BDC" w:rsidRDefault="00F90BDC">
      <w:r xmlns:w="http://schemas.openxmlformats.org/wordprocessingml/2006/main">
        <w:t xml:space="preserve">1: Devemos ser gratos pela plenitude da graça de Deus e por tudo o que ele nos deu.</w:t>
      </w:r>
    </w:p>
    <w:p w14:paraId="5FC1DCD2" w14:textId="77777777" w:rsidR="00F90BDC" w:rsidRDefault="00F90BDC"/>
    <w:p w14:paraId="2B415788" w14:textId="77777777" w:rsidR="00F90BDC" w:rsidRDefault="00F90BDC">
      <w:r xmlns:w="http://schemas.openxmlformats.org/wordprocessingml/2006/main">
        <w:t xml:space="preserve">2: Deus nos abençoou com sua graça e devemos reconhecer e honrar esse presente.</w:t>
      </w:r>
    </w:p>
    <w:p w14:paraId="04C7BDD3" w14:textId="77777777" w:rsidR="00F90BDC" w:rsidRDefault="00F90BDC"/>
    <w:p w14:paraId="7DC9EAB7" w14:textId="77777777" w:rsidR="00F90BDC" w:rsidRDefault="00F90BDC">
      <w:r xmlns:w="http://schemas.openxmlformats.org/wordprocessingml/2006/main">
        <w:t xml:space="preserve">1: Efésios 2:8-9, "Porque pela graça vocês foram salvos, por meio da fé. E isso não vem de vocês; é dom de Deus, não resultado de obras, para que ninguém se glorie."</w:t>
      </w:r>
    </w:p>
    <w:p w14:paraId="463E6EFC" w14:textId="77777777" w:rsidR="00F90BDC" w:rsidRDefault="00F90BDC"/>
    <w:p w14:paraId="643480CD" w14:textId="77777777" w:rsidR="00F90BDC" w:rsidRDefault="00F90BDC">
      <w:r xmlns:w="http://schemas.openxmlformats.org/wordprocessingml/2006/main">
        <w:t xml:space="preserve">2: Tiago 4:6: "Mas ele dá mais graça. Portanto, diz: “Deus se opõe aos orgulhosos, mas dá graça aos humildes”.</w:t>
      </w:r>
    </w:p>
    <w:p w14:paraId="4D3E2EB6" w14:textId="77777777" w:rsidR="00F90BDC" w:rsidRDefault="00F90BDC"/>
    <w:p w14:paraId="6592C7B8" w14:textId="77777777" w:rsidR="00F90BDC" w:rsidRDefault="00F90BDC">
      <w:r xmlns:w="http://schemas.openxmlformats.org/wordprocessingml/2006/main">
        <w:t xml:space="preserve">João 1:17 Porque a lei foi dada por Moisés, mas a graça e a verdade vieram por Jesus Cristo.</w:t>
      </w:r>
    </w:p>
    <w:p w14:paraId="4B04C23F" w14:textId="77777777" w:rsidR="00F90BDC" w:rsidRDefault="00F90BDC"/>
    <w:p w14:paraId="109CD404" w14:textId="77777777" w:rsidR="00F90BDC" w:rsidRDefault="00F90BDC">
      <w:r xmlns:w="http://schemas.openxmlformats.org/wordprocessingml/2006/main">
        <w:t xml:space="preserve">Esta passagem afirma que a lei foi dada por Moisés, mas a graça e a verdade vieram por Jesus Cristo.</w:t>
      </w:r>
    </w:p>
    <w:p w14:paraId="6B7E4ADB" w14:textId="77777777" w:rsidR="00F90BDC" w:rsidRDefault="00F90BDC"/>
    <w:p w14:paraId="670AB69B" w14:textId="77777777" w:rsidR="00F90BDC" w:rsidRDefault="00F90BDC">
      <w:r xmlns:w="http://schemas.openxmlformats.org/wordprocessingml/2006/main">
        <w:t xml:space="preserve">1. O Poder da Graça: Como Jesus Cristo Traz Transformação</w:t>
      </w:r>
    </w:p>
    <w:p w14:paraId="210C4CAD" w14:textId="77777777" w:rsidR="00F90BDC" w:rsidRDefault="00F90BDC"/>
    <w:p w14:paraId="6FE63FB1" w14:textId="77777777" w:rsidR="00F90BDC" w:rsidRDefault="00F90BDC">
      <w:r xmlns:w="http://schemas.openxmlformats.org/wordprocessingml/2006/main">
        <w:t xml:space="preserve">2. A importância da verdade: rejeitando o engano e abraçando a santidade</w:t>
      </w:r>
    </w:p>
    <w:p w14:paraId="6F266801" w14:textId="77777777" w:rsidR="00F90BDC" w:rsidRDefault="00F90BDC"/>
    <w:p w14:paraId="2F70CE33" w14:textId="77777777" w:rsidR="00F90BDC" w:rsidRDefault="00F90BDC">
      <w:r xmlns:w="http://schemas.openxmlformats.org/wordprocessingml/2006/main">
        <w:t xml:space="preserve">1. Romanos 6:14, "Porque o pecado não será mais o senhor de vocês, porque vocês não estão mais debaixo da lei, mas debaixo da graça."</w:t>
      </w:r>
    </w:p>
    <w:p w14:paraId="15A33A4B" w14:textId="77777777" w:rsidR="00F90BDC" w:rsidRDefault="00F90BDC"/>
    <w:p w14:paraId="320018D4" w14:textId="77777777" w:rsidR="00F90BDC" w:rsidRDefault="00F90BDC">
      <w:r xmlns:w="http://schemas.openxmlformats.org/wordprocessingml/2006/main">
        <w:t xml:space="preserve">2. João 8:32: "Então conhecereis a verdade, e a verdade vos libertará."</w:t>
      </w:r>
    </w:p>
    <w:p w14:paraId="48C53EBA" w14:textId="77777777" w:rsidR="00F90BDC" w:rsidRDefault="00F90BDC"/>
    <w:p w14:paraId="52044ADF" w14:textId="77777777" w:rsidR="00F90BDC" w:rsidRDefault="00F90BDC">
      <w:r xmlns:w="http://schemas.openxmlformats.org/wordprocessingml/2006/main">
        <w:t xml:space="preserve">João 1:18 Ninguém jamais viu a Deus; o Filho unigênito, que está no seio do Pai, ele o declarou.</w:t>
      </w:r>
    </w:p>
    <w:p w14:paraId="09B93D08" w14:textId="77777777" w:rsidR="00F90BDC" w:rsidRDefault="00F90BDC"/>
    <w:p w14:paraId="22672497" w14:textId="77777777" w:rsidR="00F90BDC" w:rsidRDefault="00F90BDC">
      <w:r xmlns:w="http://schemas.openxmlformats.org/wordprocessingml/2006/main">
        <w:t xml:space="preserve">Ninguém jamais viu a Deus, mas Jesus O revelou.</w:t>
      </w:r>
    </w:p>
    <w:p w14:paraId="69F36FAC" w14:textId="77777777" w:rsidR="00F90BDC" w:rsidRDefault="00F90BDC"/>
    <w:p w14:paraId="3B1009E1" w14:textId="77777777" w:rsidR="00F90BDC" w:rsidRDefault="00F90BDC">
      <w:r xmlns:w="http://schemas.openxmlformats.org/wordprocessingml/2006/main">
        <w:t xml:space="preserve">1. Jesus – o Revelador de Deus</w:t>
      </w:r>
    </w:p>
    <w:p w14:paraId="7157C1E5" w14:textId="77777777" w:rsidR="00F90BDC" w:rsidRDefault="00F90BDC"/>
    <w:p w14:paraId="4EB66121" w14:textId="77777777" w:rsidR="00F90BDC" w:rsidRDefault="00F90BDC">
      <w:r xmlns:w="http://schemas.openxmlformats.org/wordprocessingml/2006/main">
        <w:t xml:space="preserve">2. Ninguém viu a Deus – mas podemos conhecê-lo através de Jesus</w:t>
      </w:r>
    </w:p>
    <w:p w14:paraId="45B92167" w14:textId="77777777" w:rsidR="00F90BDC" w:rsidRDefault="00F90BDC"/>
    <w:p w14:paraId="6A435444" w14:textId="77777777" w:rsidR="00F90BDC" w:rsidRDefault="00F90BDC">
      <w:r xmlns:w="http://schemas.openxmlformats.org/wordprocessingml/2006/main">
        <w:t xml:space="preserve">1. João 14:9 - "Jesus lhe disse:" Há tanto tempo que estou convosco, e ainda não me conheces, Filipe? Quem me viu, viu o Pai; então como você pode dizer: 'Mostre-nos o Pai'?"</w:t>
      </w:r>
    </w:p>
    <w:p w14:paraId="3404AB77" w14:textId="77777777" w:rsidR="00F90BDC" w:rsidRDefault="00F90BDC"/>
    <w:p w14:paraId="3232CA40" w14:textId="77777777" w:rsidR="00F90BDC" w:rsidRDefault="00F90BDC">
      <w:r xmlns:w="http://schemas.openxmlformats.org/wordprocessingml/2006/main">
        <w:t xml:space="preserve">2. Colossenses 1:15 – Ele é a imagem do Deus invisível, o primogênito de toda a criação.</w:t>
      </w:r>
    </w:p>
    <w:p w14:paraId="6185C0CE" w14:textId="77777777" w:rsidR="00F90BDC" w:rsidRDefault="00F90BDC"/>
    <w:p w14:paraId="63428A95" w14:textId="77777777" w:rsidR="00F90BDC" w:rsidRDefault="00F90BDC">
      <w:r xmlns:w="http://schemas.openxmlformats.org/wordprocessingml/2006/main">
        <w:t xml:space="preserve">João 1:19 E este é o relato de João, quando os judeus enviaram sacerdotes e levitas de Jerusalém para lhe perguntarem: Quem és tu?</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líderes judeus perguntaram a João Batista quem ele era.</w:t>
      </w:r>
    </w:p>
    <w:p w14:paraId="5B969F70" w14:textId="77777777" w:rsidR="00F90BDC" w:rsidRDefault="00F90BDC"/>
    <w:p w14:paraId="3C6F8020" w14:textId="77777777" w:rsidR="00F90BDC" w:rsidRDefault="00F90BDC">
      <w:r xmlns:w="http://schemas.openxmlformats.org/wordprocessingml/2006/main">
        <w:t xml:space="preserve">1. Quem é você? - Refletir sobre a identidade de João Batista como exemplo para nossas próprias vidas</w:t>
      </w:r>
    </w:p>
    <w:p w14:paraId="1C932FCE" w14:textId="77777777" w:rsidR="00F90BDC" w:rsidRDefault="00F90BDC"/>
    <w:p w14:paraId="559DC60E" w14:textId="77777777" w:rsidR="00F90BDC" w:rsidRDefault="00F90BDC">
      <w:r xmlns:w="http://schemas.openxmlformats.org/wordprocessingml/2006/main">
        <w:t xml:space="preserve">2. Respondendo ao Chamado de Deus – Explorando a importância de cumprir o propósito divino apesar da oposição</w:t>
      </w:r>
    </w:p>
    <w:p w14:paraId="20C3E739" w14:textId="77777777" w:rsidR="00F90BDC" w:rsidRDefault="00F90BDC"/>
    <w:p w14:paraId="168A2AE9" w14:textId="77777777" w:rsidR="00F90BDC" w:rsidRDefault="00F90BDC">
      <w:r xmlns:w="http://schemas.openxmlformats.org/wordprocessingml/2006/main">
        <w:t xml:space="preserve">1. Isaías 40:3 - Uma voz que clama: "No deserto preparai o caminho para o Senhor; endireitai no deserto uma estrada para o nosso Deus."</w:t>
      </w:r>
    </w:p>
    <w:p w14:paraId="4D9CDEC5" w14:textId="77777777" w:rsidR="00F90BDC" w:rsidRDefault="00F90BDC"/>
    <w:p w14:paraId="161B1944" w14:textId="77777777" w:rsidR="00F90BDC" w:rsidRDefault="00F90BDC">
      <w:r xmlns:w="http://schemas.openxmlformats.org/wordprocessingml/2006/main">
        <w:t xml:space="preserve">2. Lucas 3:4, 7-8 - Como está escrito no livro das palavras do profeta Isaías: “Uma voz que clama no deserto: 'Preparem o caminho para o Senhor, façam-lhe veredas retas. ... João disse às multidões que vinham para serem batizadas por ele: "Raça de víboras! Quem te avisou para fugir da ira vindoura? Produza frutos condizentes com o arrependimento.”</w:t>
      </w:r>
    </w:p>
    <w:p w14:paraId="28A4F62F" w14:textId="77777777" w:rsidR="00F90BDC" w:rsidRDefault="00F90BDC"/>
    <w:p w14:paraId="5B85308E" w14:textId="77777777" w:rsidR="00F90BDC" w:rsidRDefault="00F90BDC">
      <w:r xmlns:w="http://schemas.openxmlformats.org/wordprocessingml/2006/main">
        <w:t xml:space="preserve">João 1:20 E ele confessou, e não negou; mas confessei: eu não sou o Cristo.</w:t>
      </w:r>
    </w:p>
    <w:p w14:paraId="1FA49C5E" w14:textId="77777777" w:rsidR="00F90BDC" w:rsidRDefault="00F90BDC"/>
    <w:p w14:paraId="090F8164" w14:textId="77777777" w:rsidR="00F90BDC" w:rsidRDefault="00F90BDC">
      <w:r xmlns:w="http://schemas.openxmlformats.org/wordprocessingml/2006/main">
        <w:t xml:space="preserve">João Batista reconhece que ele não é o Cristo, o Messias.</w:t>
      </w:r>
    </w:p>
    <w:p w14:paraId="32E3987E" w14:textId="77777777" w:rsidR="00F90BDC" w:rsidRDefault="00F90BDC"/>
    <w:p w14:paraId="605DF855" w14:textId="77777777" w:rsidR="00F90BDC" w:rsidRDefault="00F90BDC">
      <w:r xmlns:w="http://schemas.openxmlformats.org/wordprocessingml/2006/main">
        <w:t xml:space="preserve">1: Saber quem você é e compreender a identidade que Deus lhe deu.</w:t>
      </w:r>
    </w:p>
    <w:p w14:paraId="100CB790" w14:textId="77777777" w:rsidR="00F90BDC" w:rsidRDefault="00F90BDC"/>
    <w:p w14:paraId="52EACB41" w14:textId="77777777" w:rsidR="00F90BDC" w:rsidRDefault="00F90BDC">
      <w:r xmlns:w="http://schemas.openxmlformats.org/wordprocessingml/2006/main">
        <w:t xml:space="preserve">2: Não se esforçar para ser algo que você não é – encontrar contentamento no plano de Deus para sua vida.</w:t>
      </w:r>
    </w:p>
    <w:p w14:paraId="14846272" w14:textId="77777777" w:rsidR="00F90BDC" w:rsidRDefault="00F90BDC"/>
    <w:p w14:paraId="35C15D1F" w14:textId="77777777" w:rsidR="00F90BDC" w:rsidRDefault="00F90BDC">
      <w:r xmlns:w="http://schemas.openxmlformats.org/wordprocessingml/2006/main">
        <w:t xml:space="preserve">1: Mateus 3:11-17 - O ministério de João Batista de batizar e preparar o caminho para o Messias.</w:t>
      </w:r>
    </w:p>
    <w:p w14:paraId="561E4075" w14:textId="77777777" w:rsidR="00F90BDC" w:rsidRDefault="00F90BDC"/>
    <w:p w14:paraId="619BAC4F" w14:textId="77777777" w:rsidR="00F90BDC" w:rsidRDefault="00F90BDC">
      <w:r xmlns:w="http://schemas.openxmlformats.org/wordprocessingml/2006/main">
        <w:t xml:space="preserve">2: Filipenses 4:11-13 – Encontrar contentamento na vontade de Deus para sua vida.</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1:21 E perguntaram-lhe: E então? Você é Elias? E ele disse: eu não sou. Você é aquele profeta? E ele respondeu: Não.</w:t>
      </w:r>
    </w:p>
    <w:p w14:paraId="7A39D249" w14:textId="77777777" w:rsidR="00F90BDC" w:rsidRDefault="00F90BDC"/>
    <w:p w14:paraId="174524A0" w14:textId="77777777" w:rsidR="00F90BDC" w:rsidRDefault="00F90BDC">
      <w:r xmlns:w="http://schemas.openxmlformats.org/wordprocessingml/2006/main">
        <w:t xml:space="preserve">Alguns perguntaram a João Batista se ele era o profeta Elias ou o profeta prometido, e ele respondeu que não.</w:t>
      </w:r>
    </w:p>
    <w:p w14:paraId="529ABA1B" w14:textId="77777777" w:rsidR="00F90BDC" w:rsidRDefault="00F90BDC"/>
    <w:p w14:paraId="14E28F8D" w14:textId="77777777" w:rsidR="00F90BDC" w:rsidRDefault="00F90BDC">
      <w:r xmlns:w="http://schemas.openxmlformats.org/wordprocessingml/2006/main">
        <w:t xml:space="preserve">1) O plano de salvação de Deus no Antigo e no Novo Testamento</w:t>
      </w:r>
    </w:p>
    <w:p w14:paraId="52A9E3B9" w14:textId="77777777" w:rsidR="00F90BDC" w:rsidRDefault="00F90BDC"/>
    <w:p w14:paraId="5A91FF54" w14:textId="77777777" w:rsidR="00F90BDC" w:rsidRDefault="00F90BDC">
      <w:r xmlns:w="http://schemas.openxmlformats.org/wordprocessingml/2006/main">
        <w:t xml:space="preserve">2) Preparando o caminho para Jesus: O ministério de João Batista</w:t>
      </w:r>
    </w:p>
    <w:p w14:paraId="2DFD3287" w14:textId="77777777" w:rsidR="00F90BDC" w:rsidRDefault="00F90BDC"/>
    <w:p w14:paraId="658825EE" w14:textId="77777777" w:rsidR="00F90BDC" w:rsidRDefault="00F90BDC">
      <w:r xmlns:w="http://schemas.openxmlformats.org/wordprocessingml/2006/main">
        <w:t xml:space="preserve">1) Isaías 40:3-5 - Prepare o caminho do Senhor, faça direto no deserto uma estrada para o nosso Deus.</w:t>
      </w:r>
    </w:p>
    <w:p w14:paraId="332400D7" w14:textId="77777777" w:rsidR="00F90BDC" w:rsidRDefault="00F90BDC"/>
    <w:p w14:paraId="074108BB" w14:textId="77777777" w:rsidR="00F90BDC" w:rsidRDefault="00F90BDC">
      <w:r xmlns:w="http://schemas.openxmlformats.org/wordprocessingml/2006/main">
        <w:t xml:space="preserve">2) Lucas 7:24-27 - Quando os mensageiros de João partiram, Jesus começou a falar às multidões a respeito de João: “O que vocês foram ver ao deserto? Uma cana agitada pelo vento? Mas o que você saiu para ver? Um homem vestido com roupas macias? Na verdade, aqueles que estão maravilhosamente vestidos e vivem no luxo estão nas cortes dos reis.</w:t>
      </w:r>
    </w:p>
    <w:p w14:paraId="64F8B27E" w14:textId="77777777" w:rsidR="00F90BDC" w:rsidRDefault="00F90BDC"/>
    <w:p w14:paraId="33E46D55" w14:textId="77777777" w:rsidR="00F90BDC" w:rsidRDefault="00F90BDC">
      <w:r xmlns:w="http://schemas.openxmlformats.org/wordprocessingml/2006/main">
        <w:t xml:space="preserve">João 1:22 Então lhe perguntaram: Quem és tu? para que possamos dar uma resposta àqueles que nos enviaram. Que dizes tu de ti mesmo?</w:t>
      </w:r>
    </w:p>
    <w:p w14:paraId="5D431C63" w14:textId="77777777" w:rsidR="00F90BDC" w:rsidRDefault="00F90BDC"/>
    <w:p w14:paraId="72A4D8E1" w14:textId="77777777" w:rsidR="00F90BDC" w:rsidRDefault="00F90BDC">
      <w:r xmlns:w="http://schemas.openxmlformats.org/wordprocessingml/2006/main">
        <w:t xml:space="preserve">John é solicitado a se identificar e explicar seu propósito.</w:t>
      </w:r>
    </w:p>
    <w:p w14:paraId="3921248D" w14:textId="77777777" w:rsidR="00F90BDC" w:rsidRDefault="00F90BDC"/>
    <w:p w14:paraId="478415F4" w14:textId="77777777" w:rsidR="00F90BDC" w:rsidRDefault="00F90BDC">
      <w:r xmlns:w="http://schemas.openxmlformats.org/wordprocessingml/2006/main">
        <w:t xml:space="preserve">1. Devemos estar preparados para explicar a nossa fé e propósito na vida.</w:t>
      </w:r>
    </w:p>
    <w:p w14:paraId="314B1E96" w14:textId="77777777" w:rsidR="00F90BDC" w:rsidRDefault="00F90BDC"/>
    <w:p w14:paraId="29E13E61" w14:textId="77777777" w:rsidR="00F90BDC" w:rsidRDefault="00F90BDC">
      <w:r xmlns:w="http://schemas.openxmlformats.org/wordprocessingml/2006/main">
        <w:t xml:space="preserve">2. Devemos ter confiança na nossa identidade em Cristo.</w:t>
      </w:r>
    </w:p>
    <w:p w14:paraId="4122D991" w14:textId="77777777" w:rsidR="00F90BDC" w:rsidRDefault="00F90BDC"/>
    <w:p w14:paraId="710170B5" w14:textId="77777777" w:rsidR="00F90BDC" w:rsidRDefault="00F90BDC">
      <w:r xmlns:w="http://schemas.openxmlformats.org/wordprocessingml/2006/main">
        <w:t xml:space="preserve">1. Isaías 43:10-11 - “Vocês são minhas testemunhas”, diz o Senhor, “e meu servo a quem escolhi, para que vocês possam conhecer e acreditar em mim e entender que eu sou Ele. Antes de mim nenhum deus foi formado, </w:t>
      </w:r>
      <w:r xmlns:w="http://schemas.openxmlformats.org/wordprocessingml/2006/main">
        <w:lastRenderedPageBreak xmlns:w="http://schemas.openxmlformats.org/wordprocessingml/2006/main"/>
      </w:r>
      <w:r xmlns:w="http://schemas.openxmlformats.org/wordprocessingml/2006/main">
        <w:t xml:space="preserve">nem haverá ninguém depois de mim.</w:t>
      </w:r>
    </w:p>
    <w:p w14:paraId="5F4DB235" w14:textId="77777777" w:rsidR="00F90BDC" w:rsidRDefault="00F90BDC"/>
    <w:p w14:paraId="42BA8F2B" w14:textId="77777777" w:rsidR="00F90BDC" w:rsidRDefault="00F90BDC">
      <w:r xmlns:w="http://schemas.openxmlformats.org/wordprocessingml/2006/main">
        <w:t xml:space="preserve">2. Efésios 2:10 - Porque somos feitura dele, criados em Cristo Jesus para boas obras, as quais Deus de antemão preparou, para que andássemos nelas.</w:t>
      </w:r>
    </w:p>
    <w:p w14:paraId="0A133E64" w14:textId="77777777" w:rsidR="00F90BDC" w:rsidRDefault="00F90BDC"/>
    <w:p w14:paraId="1F4D26AC" w14:textId="77777777" w:rsidR="00F90BDC" w:rsidRDefault="00F90BDC">
      <w:r xmlns:w="http://schemas.openxmlformats.org/wordprocessingml/2006/main">
        <w:t xml:space="preserve">João 1:23 Ele disse: Eu sou a voz do que clama no deserto: Endireitai o caminho do Senhor, como disse o profeta Isaías.</w:t>
      </w:r>
    </w:p>
    <w:p w14:paraId="6DD14BA1" w14:textId="77777777" w:rsidR="00F90BDC" w:rsidRDefault="00F90BDC"/>
    <w:p w14:paraId="114F53B5" w14:textId="77777777" w:rsidR="00F90BDC" w:rsidRDefault="00F90BDC">
      <w:r xmlns:w="http://schemas.openxmlformats.org/wordprocessingml/2006/main">
        <w:t xml:space="preserve">João Batista proclama uma profecia de Isaías, declarando-se a voz de alguém que clama no deserto para endireitar o caminho do Senhor.</w:t>
      </w:r>
    </w:p>
    <w:p w14:paraId="2B4AEFBE" w14:textId="77777777" w:rsidR="00F90BDC" w:rsidRDefault="00F90BDC"/>
    <w:p w14:paraId="74DC0D35" w14:textId="77777777" w:rsidR="00F90BDC" w:rsidRDefault="00F90BDC">
      <w:r xmlns:w="http://schemas.openxmlformats.org/wordprocessingml/2006/main">
        <w:t xml:space="preserve">1. O Chamado Profético de João Batista – Explorando o cumprimento da profecia de Isaías.</w:t>
      </w:r>
    </w:p>
    <w:p w14:paraId="38F3AB82" w14:textId="77777777" w:rsidR="00F90BDC" w:rsidRDefault="00F90BDC"/>
    <w:p w14:paraId="77075A70" w14:textId="77777777" w:rsidR="00F90BDC" w:rsidRDefault="00F90BDC">
      <w:r xmlns:w="http://schemas.openxmlformats.org/wordprocessingml/2006/main">
        <w:t xml:space="preserve">2. A Voz de Deus no Deserto – Examinando as revelações de Deus em lugares inesperados.</w:t>
      </w:r>
    </w:p>
    <w:p w14:paraId="70256E13" w14:textId="77777777" w:rsidR="00F90BDC" w:rsidRDefault="00F90BDC"/>
    <w:p w14:paraId="66FCC49D" w14:textId="77777777" w:rsidR="00F90BDC" w:rsidRDefault="00F90BDC">
      <w:r xmlns:w="http://schemas.openxmlformats.org/wordprocessingml/2006/main">
        <w:t xml:space="preserve">1. Isaías 40:3-5 – O contexto da profecia cumprida por João Batista.</w:t>
      </w:r>
    </w:p>
    <w:p w14:paraId="0A0FA2AA" w14:textId="77777777" w:rsidR="00F90BDC" w:rsidRDefault="00F90BDC"/>
    <w:p w14:paraId="14E00F41" w14:textId="77777777" w:rsidR="00F90BDC" w:rsidRDefault="00F90BDC">
      <w:r xmlns:w="http://schemas.openxmlformats.org/wordprocessingml/2006/main">
        <w:t xml:space="preserve">2. Mateus 3:1-3 - A proclamação de arrependimento e batismo de João no Rio Jordão.</w:t>
      </w:r>
    </w:p>
    <w:p w14:paraId="72B5ECA1" w14:textId="77777777" w:rsidR="00F90BDC" w:rsidRDefault="00F90BDC"/>
    <w:p w14:paraId="4843C949" w14:textId="77777777" w:rsidR="00F90BDC" w:rsidRDefault="00F90BDC">
      <w:r xmlns:w="http://schemas.openxmlformats.org/wordprocessingml/2006/main">
        <w:t xml:space="preserve">João 1:24 E os que foram enviados eram dos fariseus.</w:t>
      </w:r>
    </w:p>
    <w:p w14:paraId="6B8DC577" w14:textId="77777777" w:rsidR="00F90BDC" w:rsidRDefault="00F90BDC"/>
    <w:p w14:paraId="38DD5F2A" w14:textId="77777777" w:rsidR="00F90BDC" w:rsidRDefault="00F90BDC">
      <w:r xmlns:w="http://schemas.openxmlformats.org/wordprocessingml/2006/main">
        <w:t xml:space="preserve">Esta passagem afirma que aqueles que foram enviados pelos fariseus o fizeram em nome deles.</w:t>
      </w:r>
    </w:p>
    <w:p w14:paraId="1F98AEB1" w14:textId="77777777" w:rsidR="00F90BDC" w:rsidRDefault="00F90BDC"/>
    <w:p w14:paraId="3F728D60" w14:textId="77777777" w:rsidR="00F90BDC" w:rsidRDefault="00F90BDC">
      <w:r xmlns:w="http://schemas.openxmlformats.org/wordprocessingml/2006/main">
        <w:t xml:space="preserve">1. Viver a nossa fé com ousadia: aprendendo com o exemplo dos fariseus</w:t>
      </w:r>
    </w:p>
    <w:p w14:paraId="28A663E2" w14:textId="77777777" w:rsidR="00F90BDC" w:rsidRDefault="00F90BDC"/>
    <w:p w14:paraId="12529DEF" w14:textId="77777777" w:rsidR="00F90BDC" w:rsidRDefault="00F90BDC">
      <w:r xmlns:w="http://schemas.openxmlformats.org/wordprocessingml/2006/main">
        <w:t xml:space="preserve">2. O poder do testemunho: defender aquilo em que acreditamos</w:t>
      </w:r>
    </w:p>
    <w:p w14:paraId="0681A295" w14:textId="77777777" w:rsidR="00F90BDC" w:rsidRDefault="00F90BDC"/>
    <w:p w14:paraId="3646EFEB" w14:textId="77777777" w:rsidR="00F90BDC" w:rsidRDefault="00F90BDC">
      <w:r xmlns:w="http://schemas.openxmlformats.org/wordprocessingml/2006/main">
        <w:t xml:space="preserve">1. Marcos 2:16-17 - E quando os escribas e fariseus o viram comer com publicanos e pecadores, perguntaram aos seus discípulos: Como é que ele come e bebe com publicanos e pecadores?</w:t>
      </w:r>
    </w:p>
    <w:p w14:paraId="5A6ED047" w14:textId="77777777" w:rsidR="00F90BDC" w:rsidRDefault="00F90BDC"/>
    <w:p w14:paraId="68391FB0" w14:textId="77777777" w:rsidR="00F90BDC" w:rsidRDefault="00F90BDC">
      <w:r xmlns:w="http://schemas.openxmlformats.org/wordprocessingml/2006/main">
        <w:t xml:space="preserve">2. Mateus 23:23 - Ai de vocês, escribas e fariseus, hipócritas! Pois pagais o dízimo da hortelã, do anis e do cominho, e omitistes as questões mais importantes da lei, do julgamento, da misericórdia e da fé: estas deveriam ser feitas, e não deixar as outras por fazer.</w:t>
      </w:r>
    </w:p>
    <w:p w14:paraId="7281925A" w14:textId="77777777" w:rsidR="00F90BDC" w:rsidRDefault="00F90BDC"/>
    <w:p w14:paraId="6FD88AB7" w14:textId="77777777" w:rsidR="00F90BDC" w:rsidRDefault="00F90BDC">
      <w:r xmlns:w="http://schemas.openxmlformats.org/wordprocessingml/2006/main">
        <w:t xml:space="preserve">João 1:25 E perguntaram-lhe, e disseram-lhe: Por que então batizas, se tu não és o Cristo, nem Elias, nem o profeta?</w:t>
      </w:r>
    </w:p>
    <w:p w14:paraId="614E90C7" w14:textId="77777777" w:rsidR="00F90BDC" w:rsidRDefault="00F90BDC"/>
    <w:p w14:paraId="1E151DB4" w14:textId="77777777" w:rsidR="00F90BDC" w:rsidRDefault="00F90BDC">
      <w:r xmlns:w="http://schemas.openxmlformats.org/wordprocessingml/2006/main">
        <w:t xml:space="preserve">Perguntam a João Batista por que ele está batizando se ele não é o Messias, Elias ou o profeta.</w:t>
      </w:r>
    </w:p>
    <w:p w14:paraId="2B213C16" w14:textId="77777777" w:rsidR="00F90BDC" w:rsidRDefault="00F90BDC"/>
    <w:p w14:paraId="350AEC96" w14:textId="77777777" w:rsidR="00F90BDC" w:rsidRDefault="00F90BDC">
      <w:r xmlns:w="http://schemas.openxmlformats.org/wordprocessingml/2006/main">
        <w:t xml:space="preserve">1. O Poder do Batismo: Explorando o Significado da Missão de João Batista</w:t>
      </w:r>
    </w:p>
    <w:p w14:paraId="7F23131A" w14:textId="77777777" w:rsidR="00F90BDC" w:rsidRDefault="00F90BDC"/>
    <w:p w14:paraId="7FA0B9C3" w14:textId="77777777" w:rsidR="00F90BDC" w:rsidRDefault="00F90BDC">
      <w:r xmlns:w="http://schemas.openxmlformats.org/wordprocessingml/2006/main">
        <w:t xml:space="preserve">2. A Identidade de João Batista e Seu Papel no Reino dos Céus</w:t>
      </w:r>
    </w:p>
    <w:p w14:paraId="54036EA4" w14:textId="77777777" w:rsidR="00F90BDC" w:rsidRDefault="00F90BDC"/>
    <w:p w14:paraId="22B86CB6" w14:textId="77777777" w:rsidR="00F90BDC" w:rsidRDefault="00F90BDC">
      <w:r xmlns:w="http://schemas.openxmlformats.org/wordprocessingml/2006/main">
        <w:t xml:space="preserve">1. Mateus 3:11-13 - "Eu, na verdade, vos batizo com água para o arrependimento; mas aquele que vem depois de mim é mais poderoso do que eu, cujos sapatos não sou digno de levar: ele vos batizará com o Espírito Santo, e com fogo: cuja pá tem na mão, e ele limpará bem a sua eira, e recolherá o seu trigo no celeiro; mas queimará a palha com fogo inextinguível.</w:t>
      </w:r>
    </w:p>
    <w:p w14:paraId="182F4182" w14:textId="77777777" w:rsidR="00F90BDC" w:rsidRDefault="00F90BDC"/>
    <w:p w14:paraId="67F0E553" w14:textId="77777777" w:rsidR="00F90BDC" w:rsidRDefault="00F90BDC">
      <w:r xmlns:w="http://schemas.openxmlformats.org/wordprocessingml/2006/main">
        <w:t xml:space="preserve">2. Lucas 3:15-17 - "E estando o povo em expectativa, e todos os homens meditavam em seus corações sobre João, se ele era o Cristo, ou não; João respondeu, dizendo a todos: Na verdade, eu vos batizo com água; mas vem alguém mais poderoso do que eu, cuja correia das sandálias não sou digno de desatar; ele vos batizará com o Espírito Santo e com fogo; cuja pá tem na mão, e ele limpará completamente a sua eira, e ajunta o trigo no seu celeiro; mas a palha ele queimará com fogo inextinguível."</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1:26 João respondeu-lhes, dizendo: Eu batizo com água; mas entre vós está um que não conheceis;</w:t>
      </w:r>
    </w:p>
    <w:p w14:paraId="3A54FB76" w14:textId="77777777" w:rsidR="00F90BDC" w:rsidRDefault="00F90BDC"/>
    <w:p w14:paraId="693FC0D8" w14:textId="77777777" w:rsidR="00F90BDC" w:rsidRDefault="00F90BDC">
      <w:r xmlns:w="http://schemas.openxmlformats.org/wordprocessingml/2006/main">
        <w:t xml:space="preserve">João está apresentando Jesus como aquele que batizará com o Espírito Santo.</w:t>
      </w:r>
    </w:p>
    <w:p w14:paraId="4DD61CA6" w14:textId="77777777" w:rsidR="00F90BDC" w:rsidRDefault="00F90BDC"/>
    <w:p w14:paraId="2A15E1A6" w14:textId="77777777" w:rsidR="00F90BDC" w:rsidRDefault="00F90BDC">
      <w:r xmlns:w="http://schemas.openxmlformats.org/wordprocessingml/2006/main">
        <w:t xml:space="preserve">1: Jesus é quem nos dá o poder de sermos salvos.</w:t>
      </w:r>
    </w:p>
    <w:p w14:paraId="247E72E0" w14:textId="77777777" w:rsidR="00F90BDC" w:rsidRDefault="00F90BDC"/>
    <w:p w14:paraId="2209BF7D" w14:textId="77777777" w:rsidR="00F90BDC" w:rsidRDefault="00F90BDC">
      <w:r xmlns:w="http://schemas.openxmlformats.org/wordprocessingml/2006/main">
        <w:t xml:space="preserve">2: Devemos confiar em Jesus e aceitá-lo como nosso salvador.</w:t>
      </w:r>
    </w:p>
    <w:p w14:paraId="6B03D628" w14:textId="77777777" w:rsidR="00F90BDC" w:rsidRDefault="00F90BDC"/>
    <w:p w14:paraId="0D3B9BC5" w14:textId="77777777" w:rsidR="00F90BDC" w:rsidRDefault="00F90BDC">
      <w:r xmlns:w="http://schemas.openxmlformats.org/wordprocessingml/2006/main">
        <w:t xml:space="preserve">1: Atos 2:38-39 – “Arrependei-vos e cada um de vós seja batizado em nome de Jesus Cristo para remissão dos pecados, e recebereis o dom do Espírito Santo.”</w:t>
      </w:r>
    </w:p>
    <w:p w14:paraId="42D382F2" w14:textId="77777777" w:rsidR="00F90BDC" w:rsidRDefault="00F90BDC"/>
    <w:p w14:paraId="47536876" w14:textId="77777777" w:rsidR="00F90BDC" w:rsidRDefault="00F90BDC">
      <w:r xmlns:w="http://schemas.openxmlformats.org/wordprocessingml/2006/main">
        <w:t xml:space="preserve">2: Romanos 10:9-10 – “Se com a tua boca confessares ao Senhor Jesus e em teu coração creres que Deus o ressuscitou dentre os mortos, serás salvo.”</w:t>
      </w:r>
    </w:p>
    <w:p w14:paraId="65DB5BF2" w14:textId="77777777" w:rsidR="00F90BDC" w:rsidRDefault="00F90BDC"/>
    <w:p w14:paraId="2B632E07" w14:textId="77777777" w:rsidR="00F90BDC" w:rsidRDefault="00F90BDC">
      <w:r xmlns:w="http://schemas.openxmlformats.org/wordprocessingml/2006/main">
        <w:t xml:space="preserve">João 1:27 É aquele que vem depois de mim, antes de mim, cuja correia do sapato não sou digno de desatar.</w:t>
      </w:r>
    </w:p>
    <w:p w14:paraId="16E99797" w14:textId="77777777" w:rsidR="00F90BDC" w:rsidRDefault="00F90BDC"/>
    <w:p w14:paraId="1A69358E" w14:textId="77777777" w:rsidR="00F90BDC" w:rsidRDefault="00F90BDC">
      <w:r xmlns:w="http://schemas.openxmlformats.org/wordprocessingml/2006/main">
        <w:t xml:space="preserve">Esta passagem descreve a grandeza e humildade de Jesus, pois João Batista reconhece que ele não é digno de realizar nem mesmo a tarefa mais servil para Jesus.</w:t>
      </w:r>
    </w:p>
    <w:p w14:paraId="513836D1" w14:textId="77777777" w:rsidR="00F90BDC" w:rsidRDefault="00F90BDC"/>
    <w:p w14:paraId="749BCC89" w14:textId="77777777" w:rsidR="00F90BDC" w:rsidRDefault="00F90BDC">
      <w:r xmlns:w="http://schemas.openxmlformats.org/wordprocessingml/2006/main">
        <w:t xml:space="preserve">1. As Profundezas da Humildade: Compreendendo o Exemplo de Jesus</w:t>
      </w:r>
    </w:p>
    <w:p w14:paraId="18029118" w14:textId="77777777" w:rsidR="00F90BDC" w:rsidRDefault="00F90BDC"/>
    <w:p w14:paraId="3584F9CB" w14:textId="77777777" w:rsidR="00F90BDC" w:rsidRDefault="00F90BDC">
      <w:r xmlns:w="http://schemas.openxmlformats.org/wordprocessingml/2006/main">
        <w:t xml:space="preserve">2. A Alteza da Grandeza: Reconhecendo a Preeminência de Jesus</w:t>
      </w:r>
    </w:p>
    <w:p w14:paraId="496FC3CD" w14:textId="77777777" w:rsidR="00F90BDC" w:rsidRDefault="00F90BDC"/>
    <w:p w14:paraId="5FB76E41" w14:textId="77777777" w:rsidR="00F90BDC" w:rsidRDefault="00F90BDC">
      <w:r xmlns:w="http://schemas.openxmlformats.org/wordprocessingml/2006/main">
        <w:t xml:space="preserve">1. Filipenses 2:5-8 - O exemplo de humildade de Jesus</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9:6-7 - A grandeza e preeminência de Jesus</w:t>
      </w:r>
    </w:p>
    <w:p w14:paraId="65A5778B" w14:textId="77777777" w:rsidR="00F90BDC" w:rsidRDefault="00F90BDC"/>
    <w:p w14:paraId="17E7FF84" w14:textId="77777777" w:rsidR="00F90BDC" w:rsidRDefault="00F90BDC">
      <w:r xmlns:w="http://schemas.openxmlformats.org/wordprocessingml/2006/main">
        <w:t xml:space="preserve">João 1:28 Estas coisas aconteceram em Betabara, além do Jordão, onde João estava batizando.</w:t>
      </w:r>
    </w:p>
    <w:p w14:paraId="3A4233A2" w14:textId="77777777" w:rsidR="00F90BDC" w:rsidRDefault="00F90BDC"/>
    <w:p w14:paraId="18C3AF09" w14:textId="77777777" w:rsidR="00F90BDC" w:rsidRDefault="00F90BDC">
      <w:r xmlns:w="http://schemas.openxmlformats.org/wordprocessingml/2006/main">
        <w:t xml:space="preserve">João Batista estava batizando em Betabara, além do rio Jordão.</w:t>
      </w:r>
    </w:p>
    <w:p w14:paraId="261EB64D" w14:textId="77777777" w:rsidR="00F90BDC" w:rsidRDefault="00F90BDC"/>
    <w:p w14:paraId="03446D23" w14:textId="77777777" w:rsidR="00F90BDC" w:rsidRDefault="00F90BDC">
      <w:r xmlns:w="http://schemas.openxmlformats.org/wordprocessingml/2006/main">
        <w:t xml:space="preserve">1. O poder do batismo: como a obra de João Batista ainda é relevante hoje</w:t>
      </w:r>
    </w:p>
    <w:p w14:paraId="731B7DED" w14:textId="77777777" w:rsidR="00F90BDC" w:rsidRDefault="00F90BDC"/>
    <w:p w14:paraId="00BADF5F" w14:textId="77777777" w:rsidR="00F90BDC" w:rsidRDefault="00F90BDC">
      <w:r xmlns:w="http://schemas.openxmlformats.org/wordprocessingml/2006/main">
        <w:t xml:space="preserve">2. A importância de seguir o chamado de Deus: lições aprendidas com João Batista</w:t>
      </w:r>
    </w:p>
    <w:p w14:paraId="1C17E3B4" w14:textId="77777777" w:rsidR="00F90BDC" w:rsidRDefault="00F90BDC"/>
    <w:p w14:paraId="5B873FF7" w14:textId="77777777" w:rsidR="00F90BDC" w:rsidRDefault="00F90BDC">
      <w:r xmlns:w="http://schemas.openxmlformats.org/wordprocessingml/2006/main">
        <w:t xml:space="preserve">1. Mateus 3:16-17, "Assim que Jesus foi batizado, ele saiu da água. Naquele momento o céu se abriu, e ele viu o Espírito de Deus descendo como uma pomba e pousando sobre ele. 17 E uma voz do céu disse: 'Este é meu Filho, a quem amo; nele me comprazo.'"</w:t>
      </w:r>
    </w:p>
    <w:p w14:paraId="6EADC852" w14:textId="77777777" w:rsidR="00F90BDC" w:rsidRDefault="00F90BDC"/>
    <w:p w14:paraId="1BEAF55E" w14:textId="77777777" w:rsidR="00F90BDC" w:rsidRDefault="00F90BDC">
      <w:r xmlns:w="http://schemas.openxmlformats.org/wordprocessingml/2006/main">
        <w:t xml:space="preserve">2. Isaías 40:3, "Uma voz que clama: 'No deserto preparai o caminho para o Senhor; endireitai no deserto uma estrada para o nosso Deus.'"</w:t>
      </w:r>
    </w:p>
    <w:p w14:paraId="1FD3C921" w14:textId="77777777" w:rsidR="00F90BDC" w:rsidRDefault="00F90BDC"/>
    <w:p w14:paraId="1AD7B063" w14:textId="77777777" w:rsidR="00F90BDC" w:rsidRDefault="00F90BDC">
      <w:r xmlns:w="http://schemas.openxmlformats.org/wordprocessingml/2006/main">
        <w:t xml:space="preserve">João 1:29 No dia seguinte João viu a Jesus, que vinha para ele, e disse: Eis o Cordeiro de Deus, que tira o pecado do mundo.</w:t>
      </w:r>
    </w:p>
    <w:p w14:paraId="5F967EAF" w14:textId="77777777" w:rsidR="00F90BDC" w:rsidRDefault="00F90BDC"/>
    <w:p w14:paraId="2B86ECAC" w14:textId="77777777" w:rsidR="00F90BDC" w:rsidRDefault="00F90BDC">
      <w:r xmlns:w="http://schemas.openxmlformats.org/wordprocessingml/2006/main">
        <w:t xml:space="preserve">João Batista reconheceu Jesus como o Cordeiro de Deus que tira o pecado do mundo.</w:t>
      </w:r>
    </w:p>
    <w:p w14:paraId="723247F1" w14:textId="77777777" w:rsidR="00F90BDC" w:rsidRDefault="00F90BDC"/>
    <w:p w14:paraId="0DFED101" w14:textId="77777777" w:rsidR="00F90BDC" w:rsidRDefault="00F90BDC">
      <w:r xmlns:w="http://schemas.openxmlformats.org/wordprocessingml/2006/main">
        <w:t xml:space="preserve">1. “O Cordeiro de Deus: Salvação através de Jesus”</w:t>
      </w:r>
    </w:p>
    <w:p w14:paraId="03A4CEEF" w14:textId="77777777" w:rsidR="00F90BDC" w:rsidRDefault="00F90BDC"/>
    <w:p w14:paraId="64A369CF" w14:textId="77777777" w:rsidR="00F90BDC" w:rsidRDefault="00F90BDC">
      <w:r xmlns:w="http://schemas.openxmlformats.org/wordprocessingml/2006/main">
        <w:t xml:space="preserve">2. “João Batista: uma testemunha fiel”</w:t>
      </w:r>
    </w:p>
    <w:p w14:paraId="6C1F12DF" w14:textId="77777777" w:rsidR="00F90BDC" w:rsidRDefault="00F90BDC"/>
    <w:p w14:paraId="7F23EBB2" w14:textId="77777777" w:rsidR="00F90BDC" w:rsidRDefault="00F90BDC">
      <w:r xmlns:w="http://schemas.openxmlformats.org/wordprocessingml/2006/main">
        <w:t xml:space="preserve">1. Isaías 53:6 - Todos nós, como ovelhas, nos desgarramos; fizemos com que cada um seguisse o seu caminho; e </w:t>
      </w:r>
      <w:r xmlns:w="http://schemas.openxmlformats.org/wordprocessingml/2006/main">
        <w:lastRenderedPageBreak xmlns:w="http://schemas.openxmlformats.org/wordprocessingml/2006/main"/>
      </w:r>
      <w:r xmlns:w="http://schemas.openxmlformats.org/wordprocessingml/2006/main">
        <w:t xml:space="preserve">o Senhor fez cair sobre ele a iniqüidade de todos nós.</w:t>
      </w:r>
    </w:p>
    <w:p w14:paraId="20160114" w14:textId="77777777" w:rsidR="00F90BDC" w:rsidRDefault="00F90BDC"/>
    <w:p w14:paraId="07342806" w14:textId="77777777" w:rsidR="00F90BDC" w:rsidRDefault="00F90BDC">
      <w:r xmlns:w="http://schemas.openxmlformats.org/wordprocessingml/2006/main">
        <w:t xml:space="preserve">2. João 3:16 - Porque Deus amou o mundo de tal maneira que deu o seu Filho unigênito, para que todo aquele que nele crê não pereça, mas tenha a vida eterna.</w:t>
      </w:r>
    </w:p>
    <w:p w14:paraId="76F013CA" w14:textId="77777777" w:rsidR="00F90BDC" w:rsidRDefault="00F90BDC"/>
    <w:p w14:paraId="733433A0" w14:textId="77777777" w:rsidR="00F90BDC" w:rsidRDefault="00F90BDC">
      <w:r xmlns:w="http://schemas.openxmlformats.org/wordprocessingml/2006/main">
        <w:t xml:space="preserve">João 1:30 Este é aquele de quem eu disse: Depois de mim vem um homem que é superior a mim, porque ele existiu antes de mim.</w:t>
      </w:r>
    </w:p>
    <w:p w14:paraId="34AD7C15" w14:textId="77777777" w:rsidR="00F90BDC" w:rsidRDefault="00F90BDC"/>
    <w:p w14:paraId="7E7E0E50" w14:textId="77777777" w:rsidR="00F90BDC" w:rsidRDefault="00F90BDC">
      <w:r xmlns:w="http://schemas.openxmlformats.org/wordprocessingml/2006/main">
        <w:t xml:space="preserve">João Batista testemunha a superioridade de Jesus sobre ele.</w:t>
      </w:r>
    </w:p>
    <w:p w14:paraId="44F8075A" w14:textId="77777777" w:rsidR="00F90BDC" w:rsidRDefault="00F90BDC"/>
    <w:p w14:paraId="7A3EDDEF" w14:textId="77777777" w:rsidR="00F90BDC" w:rsidRDefault="00F90BDC">
      <w:r xmlns:w="http://schemas.openxmlformats.org/wordprocessingml/2006/main">
        <w:t xml:space="preserve">1: Jesus é maior que todos nós</w:t>
      </w:r>
    </w:p>
    <w:p w14:paraId="58D51CA6" w14:textId="77777777" w:rsidR="00F90BDC" w:rsidRDefault="00F90BDC"/>
    <w:p w14:paraId="02B8EBD8" w14:textId="77777777" w:rsidR="00F90BDC" w:rsidRDefault="00F90BDC">
      <w:r xmlns:w="http://schemas.openxmlformats.org/wordprocessingml/2006/main">
        <w:t xml:space="preserve">2: Jesus veio antes de todos nós</w:t>
      </w:r>
    </w:p>
    <w:p w14:paraId="0B3C614A" w14:textId="77777777" w:rsidR="00F90BDC" w:rsidRDefault="00F90BDC"/>
    <w:p w14:paraId="266D009F" w14:textId="77777777" w:rsidR="00F90BDC" w:rsidRDefault="00F90BDC">
      <w:r xmlns:w="http://schemas.openxmlformats.org/wordprocessingml/2006/main">
        <w:t xml:space="preserve">1: Colossenses 1:15-17 Ele é a imagem do Deus invisível, o primogênito de toda a criação. Porque nele foram criadas todas as coisas nos céus e na terra, visíveis e invisíveis, sejam tronos, sejam dominações, sejam governantes, sejam autoridades; todas as coisas foram criadas por meio dele e para ele. E ele é antes de todas as coisas, e nele todas as coisas subsistem.</w:t>
      </w:r>
    </w:p>
    <w:p w14:paraId="3EBD88BA" w14:textId="77777777" w:rsidR="00F90BDC" w:rsidRDefault="00F90BDC"/>
    <w:p w14:paraId="08332246" w14:textId="77777777" w:rsidR="00F90BDC" w:rsidRDefault="00F90BDC">
      <w:r xmlns:w="http://schemas.openxmlformats.org/wordprocessingml/2006/main">
        <w:t xml:space="preserve">2: Filipenses 2:5-7 Tenham entre vocês o mesmo sentimento que é o de vocês em Cristo Jesus, o qual, embora fosse em forma de Deus, não considerou a igualdade com Deus algo a ser conquistado, mas se fez nada, tomando a forma de servo, nascendo à semelhança dos homens.</w:t>
      </w:r>
    </w:p>
    <w:p w14:paraId="2CB6995E" w14:textId="77777777" w:rsidR="00F90BDC" w:rsidRDefault="00F90BDC"/>
    <w:p w14:paraId="74267EFE" w14:textId="77777777" w:rsidR="00F90BDC" w:rsidRDefault="00F90BDC">
      <w:r xmlns:w="http://schemas.openxmlformats.org/wordprocessingml/2006/main">
        <w:t xml:space="preserve">João 1:31 E eu não o conhecia; mas para que ele fosse manifestado a Israel, por isso vim batizar com água.</w:t>
      </w:r>
    </w:p>
    <w:p w14:paraId="03E2B9EF" w14:textId="77777777" w:rsidR="00F90BDC" w:rsidRDefault="00F90BDC"/>
    <w:p w14:paraId="2C03A96B" w14:textId="77777777" w:rsidR="00F90BDC" w:rsidRDefault="00F90BDC">
      <w:r xmlns:w="http://schemas.openxmlformats.org/wordprocessingml/2006/main">
        <w:t xml:space="preserve">João Batista veio batizar com água para que Jesus se manifestasse a Israel.</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é a manifestação do amor e da graça de Deus.</w:t>
      </w:r>
    </w:p>
    <w:p w14:paraId="3648971E" w14:textId="77777777" w:rsidR="00F90BDC" w:rsidRDefault="00F90BDC"/>
    <w:p w14:paraId="19DA3756" w14:textId="77777777" w:rsidR="00F90BDC" w:rsidRDefault="00F90BDC">
      <w:r xmlns:w="http://schemas.openxmlformats.org/wordprocessingml/2006/main">
        <w:t xml:space="preserve">2: A missão de João Batista era servir como mensageiro da vinda de Cristo.</w:t>
      </w:r>
    </w:p>
    <w:p w14:paraId="6389A51F" w14:textId="77777777" w:rsidR="00F90BDC" w:rsidRDefault="00F90BDC"/>
    <w:p w14:paraId="32909005" w14:textId="77777777" w:rsidR="00F90BDC" w:rsidRDefault="00F90BDC">
      <w:r xmlns:w="http://schemas.openxmlformats.org/wordprocessingml/2006/main">
        <w:t xml:space="preserve">1: Isaías 40:3-5 - Uma voz que chama: “No deserto preparem o caminho para o Senhor; endireitai no deserto uma estrada para o nosso Deus.</w:t>
      </w:r>
    </w:p>
    <w:p w14:paraId="6EF1F006" w14:textId="77777777" w:rsidR="00F90BDC" w:rsidRDefault="00F90BDC"/>
    <w:p w14:paraId="5291F8B6" w14:textId="77777777" w:rsidR="00F90BDC" w:rsidRDefault="00F90BDC">
      <w:r xmlns:w="http://schemas.openxmlformats.org/wordprocessingml/2006/main">
        <w:t xml:space="preserve">2: Malaquias 3:1 - “Veja, enviarei o meu mensageiro, que preparará o caminho diante de mim. Então, de repente, o Senhor que vocês buscam virá ao seu templo; o mensageiro da aliança, que você deseja, virá”, diz o Senhor Todo-Poderoso.</w:t>
      </w:r>
    </w:p>
    <w:p w14:paraId="44FF3290" w14:textId="77777777" w:rsidR="00F90BDC" w:rsidRDefault="00F90BDC"/>
    <w:p w14:paraId="0D438CFE" w14:textId="77777777" w:rsidR="00F90BDC" w:rsidRDefault="00F90BDC">
      <w:r xmlns:w="http://schemas.openxmlformats.org/wordprocessingml/2006/main">
        <w:t xml:space="preserve">João 1:32 E João deu testemunho, dizendo: Vi o Espírito descer do céu como uma pomba, e pousou sobre ele.</w:t>
      </w:r>
    </w:p>
    <w:p w14:paraId="7384951B" w14:textId="77777777" w:rsidR="00F90BDC" w:rsidRDefault="00F90BDC"/>
    <w:p w14:paraId="40592CC9" w14:textId="77777777" w:rsidR="00F90BDC" w:rsidRDefault="00F90BDC">
      <w:r xmlns:w="http://schemas.openxmlformats.org/wordprocessingml/2006/main">
        <w:t xml:space="preserve">João Batista testemunhou o Espírito Santo descendo do Céu como uma pomba e pousando sobre Jesus.</w:t>
      </w:r>
    </w:p>
    <w:p w14:paraId="3817FE27" w14:textId="77777777" w:rsidR="00F90BDC" w:rsidRDefault="00F90BDC"/>
    <w:p w14:paraId="0B7DDD90" w14:textId="77777777" w:rsidR="00F90BDC" w:rsidRDefault="00F90BDC">
      <w:r xmlns:w="http://schemas.openxmlformats.org/wordprocessingml/2006/main">
        <w:t xml:space="preserve">1. O Dom do Espírito Santo: Como Deus nos capacita para o serviço</w:t>
      </w:r>
    </w:p>
    <w:p w14:paraId="76A9840C" w14:textId="77777777" w:rsidR="00F90BDC" w:rsidRDefault="00F90BDC"/>
    <w:p w14:paraId="603BBD0A" w14:textId="77777777" w:rsidR="00F90BDC" w:rsidRDefault="00F90BDC">
      <w:r xmlns:w="http://schemas.openxmlformats.org/wordprocessingml/2006/main">
        <w:t xml:space="preserve">2. O Significado do Batismo de Jesus: Uma Nova Era de Poder Divino</w:t>
      </w:r>
    </w:p>
    <w:p w14:paraId="6ED00C0F" w14:textId="77777777" w:rsidR="00F90BDC" w:rsidRDefault="00F90BDC"/>
    <w:p w14:paraId="3E6B9D13" w14:textId="77777777" w:rsidR="00F90BDC" w:rsidRDefault="00F90BDC">
      <w:r xmlns:w="http://schemas.openxmlformats.org/wordprocessingml/2006/main">
        <w:t xml:space="preserve">1. Lucas 3:22 - "E o Espírito Santo desceu sobre Ele em forma corporal como uma pomba, e uma voz veio do céu que disse: “Tu és meu Filho amado; em Ti me comprazo”.</w:t>
      </w:r>
    </w:p>
    <w:p w14:paraId="4175C508" w14:textId="77777777" w:rsidR="00F90BDC" w:rsidRDefault="00F90BDC"/>
    <w:p w14:paraId="5E14A9A8" w14:textId="77777777" w:rsidR="00F90BDC" w:rsidRDefault="00F90BDC">
      <w:r xmlns:w="http://schemas.openxmlformats.org/wordprocessingml/2006/main">
        <w:t xml:space="preserve">2. Atos 2:3-4 - "Então apareceram-lhes línguas divididas, como de fogo, e uma sentou-se sobre cada um deles. E todos foram cheios do Espírito Santo e começaram a falar em outras línguas, conforme o Espírito deu-lhes expressão."</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1:33 E eu não o conhecia; mas aquele que me enviou a batizar com água, esse me disse: Sobre quem vires o Espírito descer e permanecer sobre ele, esse é o que batiza com o Espírito Santo .</w:t>
      </w:r>
    </w:p>
    <w:p w14:paraId="4CA45892" w14:textId="77777777" w:rsidR="00F90BDC" w:rsidRDefault="00F90BDC"/>
    <w:p w14:paraId="57E6B44D" w14:textId="77777777" w:rsidR="00F90BDC" w:rsidRDefault="00F90BDC">
      <w:r xmlns:w="http://schemas.openxmlformats.org/wordprocessingml/2006/main">
        <w:t xml:space="preserve">João Batista não reconheceu Jesus, mas foi informado por Deus que aquele sobre quem ele viu o Espírito descer e permanecer seria aquele que batizaria com o Espírito Santo.</w:t>
      </w:r>
    </w:p>
    <w:p w14:paraId="489FD0F4" w14:textId="77777777" w:rsidR="00F90BDC" w:rsidRDefault="00F90BDC"/>
    <w:p w14:paraId="361FF875" w14:textId="77777777" w:rsidR="00F90BDC" w:rsidRDefault="00F90BDC">
      <w:r xmlns:w="http://schemas.openxmlformats.org/wordprocessingml/2006/main">
        <w:t xml:space="preserve">1. Jesus, o Ungido que batiza com o Espírito Santo</w:t>
      </w:r>
    </w:p>
    <w:p w14:paraId="038B75DA" w14:textId="77777777" w:rsidR="00F90BDC" w:rsidRDefault="00F90BDC"/>
    <w:p w14:paraId="1834DB67" w14:textId="77777777" w:rsidR="00F90BDC" w:rsidRDefault="00F90BDC">
      <w:r xmlns:w="http://schemas.openxmlformats.org/wordprocessingml/2006/main">
        <w:t xml:space="preserve">2. O Poder de Reconhecer o Messias</w:t>
      </w:r>
    </w:p>
    <w:p w14:paraId="3ED1C287" w14:textId="77777777" w:rsidR="00F90BDC" w:rsidRDefault="00F90BDC"/>
    <w:p w14:paraId="10209328" w14:textId="77777777" w:rsidR="00F90BDC" w:rsidRDefault="00F90BDC">
      <w:r xmlns:w="http://schemas.openxmlformats.org/wordprocessingml/2006/main">
        <w:t xml:space="preserve">1. Isaías 11:2-3 - O Espírito do Senhor repousará sobre ele - o Espírito de sabedoria e entendimento, o Espírito de conselho e poder, o Espírito de conhecimento e temor do Senhor.</w:t>
      </w:r>
    </w:p>
    <w:p w14:paraId="4CBA1E67" w14:textId="77777777" w:rsidR="00F90BDC" w:rsidRDefault="00F90BDC"/>
    <w:p w14:paraId="1B2D2A17" w14:textId="77777777" w:rsidR="00F90BDC" w:rsidRDefault="00F90BDC">
      <w:r xmlns:w="http://schemas.openxmlformats.org/wordprocessingml/2006/main">
        <w:t xml:space="preserve">2. Atos 2:1-4 - No dia de Pentecostes, o Espírito Santo desceu sobre os discípulos na forma de línguas de fogo.</w:t>
      </w:r>
    </w:p>
    <w:p w14:paraId="2EB47193" w14:textId="77777777" w:rsidR="00F90BDC" w:rsidRDefault="00F90BDC"/>
    <w:p w14:paraId="5B75D73D" w14:textId="77777777" w:rsidR="00F90BDC" w:rsidRDefault="00F90BDC">
      <w:r xmlns:w="http://schemas.openxmlformats.org/wordprocessingml/2006/main">
        <w:t xml:space="preserve">João 1:34 E vi e testifiquei que este é o Filho de Deus.</w:t>
      </w:r>
    </w:p>
    <w:p w14:paraId="52CF19E6" w14:textId="77777777" w:rsidR="00F90BDC" w:rsidRDefault="00F90BDC"/>
    <w:p w14:paraId="6E21651E" w14:textId="77777777" w:rsidR="00F90BDC" w:rsidRDefault="00F90BDC">
      <w:r xmlns:w="http://schemas.openxmlformats.org/wordprocessingml/2006/main">
        <w:t xml:space="preserve">João proclama Jesus como Filho de Deus.</w:t>
      </w:r>
    </w:p>
    <w:p w14:paraId="12312491" w14:textId="77777777" w:rsidR="00F90BDC" w:rsidRDefault="00F90BDC"/>
    <w:p w14:paraId="02547B1D" w14:textId="77777777" w:rsidR="00F90BDC" w:rsidRDefault="00F90BDC">
      <w:r xmlns:w="http://schemas.openxmlformats.org/wordprocessingml/2006/main">
        <w:t xml:space="preserve">1. Deus revelou Seu Filho ao mundo.</w:t>
      </w:r>
    </w:p>
    <w:p w14:paraId="7E03AFFE" w14:textId="77777777" w:rsidR="00F90BDC" w:rsidRDefault="00F90BDC"/>
    <w:p w14:paraId="6E83A6C6" w14:textId="77777777" w:rsidR="00F90BDC" w:rsidRDefault="00F90BDC">
      <w:r xmlns:w="http://schemas.openxmlformats.org/wordprocessingml/2006/main">
        <w:t xml:space="preserve">2. Jesus é a manifestação do amor e da graça de Deus.</w:t>
      </w:r>
    </w:p>
    <w:p w14:paraId="4BA1E24E" w14:textId="77777777" w:rsidR="00F90BDC" w:rsidRDefault="00F90BDC"/>
    <w:p w14:paraId="1C73A53A" w14:textId="77777777" w:rsidR="00F90BDC" w:rsidRDefault="00F90BDC">
      <w:r xmlns:w="http://schemas.openxmlformats.org/wordprocessingml/2006/main">
        <w:t xml:space="preserve">1. Romanos 8:32 "Aquele que não poupou a seu próprio Filho, mas o entregou por todos nós - como não nos dará também, junto com ele, graciosamente todas as coisas?"</w:t>
      </w:r>
    </w:p>
    <w:p w14:paraId="1B966236" w14:textId="77777777" w:rsidR="00F90BDC" w:rsidRDefault="00F90BDC"/>
    <w:p w14:paraId="734277AC" w14:textId="77777777" w:rsidR="00F90BDC" w:rsidRDefault="00F90BDC">
      <w:r xmlns:w="http://schemas.openxmlformats.org/wordprocessingml/2006/main">
        <w:t xml:space="preserve">2. Gálatas 4:4-5 "Mas quando chegou a plenitude dos tempos, Deus enviou seu Filho, nascido de mulher, nascido sob a lei, para resgatar os que estavam sob a lei, para que recebêssemos a adoção como filhos ."</w:t>
      </w:r>
    </w:p>
    <w:p w14:paraId="57F5FB51" w14:textId="77777777" w:rsidR="00F90BDC" w:rsidRDefault="00F90BDC"/>
    <w:p w14:paraId="12B739C1" w14:textId="77777777" w:rsidR="00F90BDC" w:rsidRDefault="00F90BDC">
      <w:r xmlns:w="http://schemas.openxmlformats.org/wordprocessingml/2006/main">
        <w:t xml:space="preserve">João 1:35 Novamente, no dia seguinte, João se levantou e dois de seus discípulos;</w:t>
      </w:r>
    </w:p>
    <w:p w14:paraId="1A2F6719" w14:textId="77777777" w:rsidR="00F90BDC" w:rsidRDefault="00F90BDC"/>
    <w:p w14:paraId="2792F696" w14:textId="77777777" w:rsidR="00F90BDC" w:rsidRDefault="00F90BDC">
      <w:r xmlns:w="http://schemas.openxmlformats.org/wordprocessingml/2006/main">
        <w:t xml:space="preserve">João anunciou a vinda do Messias e apelou ao arrependimento.</w:t>
      </w:r>
    </w:p>
    <w:p w14:paraId="4C0A9D6D" w14:textId="77777777" w:rsidR="00F90BDC" w:rsidRDefault="00F90BDC"/>
    <w:p w14:paraId="4E463CA2" w14:textId="77777777" w:rsidR="00F90BDC" w:rsidRDefault="00F90BDC">
      <w:r xmlns:w="http://schemas.openxmlformats.org/wordprocessingml/2006/main">
        <w:t xml:space="preserve">1. Reconhecendo a Vinda do Messias e Preparando-se para Sua Chegada</w:t>
      </w:r>
    </w:p>
    <w:p w14:paraId="7790EB1D" w14:textId="77777777" w:rsidR="00F90BDC" w:rsidRDefault="00F90BDC"/>
    <w:p w14:paraId="0D98B6B1" w14:textId="77777777" w:rsidR="00F90BDC" w:rsidRDefault="00F90BDC">
      <w:r xmlns:w="http://schemas.openxmlformats.org/wordprocessingml/2006/main">
        <w:t xml:space="preserve">2. Seguindo o exemplo de discipulado de João</w:t>
      </w:r>
    </w:p>
    <w:p w14:paraId="36A56138" w14:textId="77777777" w:rsidR="00F90BDC" w:rsidRDefault="00F90BDC"/>
    <w:p w14:paraId="018F6EAD" w14:textId="77777777" w:rsidR="00F90BDC" w:rsidRDefault="00F90BDC">
      <w:r xmlns:w="http://schemas.openxmlformats.org/wordprocessingml/2006/main">
        <w:t xml:space="preserve">1. Lucas 3:3-6 - O chamado de João Batista ao arrependimento</w:t>
      </w:r>
    </w:p>
    <w:p w14:paraId="76958157" w14:textId="77777777" w:rsidR="00F90BDC" w:rsidRDefault="00F90BDC"/>
    <w:p w14:paraId="608FE409" w14:textId="77777777" w:rsidR="00F90BDC" w:rsidRDefault="00F90BDC">
      <w:r xmlns:w="http://schemas.openxmlformats.org/wordprocessingml/2006/main">
        <w:t xml:space="preserve">2. João 4:1-3 - O chamado de Jesus aos Seus discípulos para segui-Lo</w:t>
      </w:r>
    </w:p>
    <w:p w14:paraId="0B2C1533" w14:textId="77777777" w:rsidR="00F90BDC" w:rsidRDefault="00F90BDC"/>
    <w:p w14:paraId="3535F688" w14:textId="77777777" w:rsidR="00F90BDC" w:rsidRDefault="00F90BDC">
      <w:r xmlns:w="http://schemas.openxmlformats.org/wordprocessingml/2006/main">
        <w:t xml:space="preserve">João 1:36 E olhando para Jesus, que caminhava, disse: Eis o Cordeiro de Deus!</w:t>
      </w:r>
    </w:p>
    <w:p w14:paraId="723F914D" w14:textId="77777777" w:rsidR="00F90BDC" w:rsidRDefault="00F90BDC"/>
    <w:p w14:paraId="0BB62545" w14:textId="77777777" w:rsidR="00F90BDC" w:rsidRDefault="00F90BDC">
      <w:r xmlns:w="http://schemas.openxmlformats.org/wordprocessingml/2006/main">
        <w:t xml:space="preserve">João Batista viu Jesus andando e declarou que Ele era o Cordeiro de Deus.</w:t>
      </w:r>
    </w:p>
    <w:p w14:paraId="65C089ED" w14:textId="77777777" w:rsidR="00F90BDC" w:rsidRDefault="00F90BDC"/>
    <w:p w14:paraId="26783C57" w14:textId="77777777" w:rsidR="00F90BDC" w:rsidRDefault="00F90BDC">
      <w:r xmlns:w="http://schemas.openxmlformats.org/wordprocessingml/2006/main">
        <w:t xml:space="preserve">1. O Cordeiro de Deus: O Sacrifício Perfeito</w:t>
      </w:r>
    </w:p>
    <w:p w14:paraId="6DAF9704" w14:textId="77777777" w:rsidR="00F90BDC" w:rsidRDefault="00F90BDC"/>
    <w:p w14:paraId="04416440" w14:textId="77777777" w:rsidR="00F90BDC" w:rsidRDefault="00F90BDC">
      <w:r xmlns:w="http://schemas.openxmlformats.org/wordprocessingml/2006/main">
        <w:t xml:space="preserve">2. Vendo Jesus: Um Chamado à Crença</w:t>
      </w:r>
    </w:p>
    <w:p w14:paraId="5BAF9F06" w14:textId="77777777" w:rsidR="00F90BDC" w:rsidRDefault="00F90BDC"/>
    <w:p w14:paraId="7B7496B9" w14:textId="77777777" w:rsidR="00F90BDC" w:rsidRDefault="00F90BDC">
      <w:r xmlns:w="http://schemas.openxmlformats.org/wordprocessingml/2006/main">
        <w:t xml:space="preserve">1. Isaías 53:7 - “Ele foi oprimido e afligido, mas não abriu a boca; foi levado como um </w:t>
      </w:r>
      <w:r xmlns:w="http://schemas.openxmlformats.org/wordprocessingml/2006/main">
        <w:lastRenderedPageBreak xmlns:w="http://schemas.openxmlformats.org/wordprocessingml/2006/main"/>
      </w:r>
      <w:r xmlns:w="http://schemas.openxmlformats.org/wordprocessingml/2006/main">
        <w:t xml:space="preserve">cordeiro ao matadouro, e como a ovelha muda perante os seus tosquiadores, ele não abriu a boca. "</w:t>
      </w:r>
    </w:p>
    <w:p w14:paraId="42C7267A" w14:textId="77777777" w:rsidR="00F90BDC" w:rsidRDefault="00F90BDC"/>
    <w:p w14:paraId="6D1BE61E" w14:textId="77777777" w:rsidR="00F90BDC" w:rsidRDefault="00F90BDC">
      <w:r xmlns:w="http://schemas.openxmlformats.org/wordprocessingml/2006/main">
        <w:t xml:space="preserve">2. 1 Pedro 1:18-19 - "Pois vocês sabem que não foi com coisas perecíveis, como prata ou ouro, que vocês foram redimidos do modo de vida vazio que lhe foi transmitido por seus antepassados, mas com o precioso sangue de Cristo, um cordeiro sem mácula nem defeito.”</w:t>
      </w:r>
    </w:p>
    <w:p w14:paraId="6257F7E5" w14:textId="77777777" w:rsidR="00F90BDC" w:rsidRDefault="00F90BDC"/>
    <w:p w14:paraId="63CDF4B7" w14:textId="77777777" w:rsidR="00F90BDC" w:rsidRDefault="00F90BDC">
      <w:r xmlns:w="http://schemas.openxmlformats.org/wordprocessingml/2006/main">
        <w:t xml:space="preserve">João 1:37 E os dois discípulos o ouviram falar e seguiram a Jesus.</w:t>
      </w:r>
    </w:p>
    <w:p w14:paraId="6F31F93A" w14:textId="77777777" w:rsidR="00F90BDC" w:rsidRDefault="00F90BDC"/>
    <w:p w14:paraId="6B3323B9" w14:textId="77777777" w:rsidR="00F90BDC" w:rsidRDefault="00F90BDC">
      <w:r xmlns:w="http://schemas.openxmlformats.org/wordprocessingml/2006/main">
        <w:t xml:space="preserve">Os dois discípulos de João ouviram Jesus falar e escolheram segui-lo.</w:t>
      </w:r>
    </w:p>
    <w:p w14:paraId="23EE6193" w14:textId="77777777" w:rsidR="00F90BDC" w:rsidRDefault="00F90BDC"/>
    <w:p w14:paraId="0B221780" w14:textId="77777777" w:rsidR="00F90BDC" w:rsidRDefault="00F90BDC">
      <w:r xmlns:w="http://schemas.openxmlformats.org/wordprocessingml/2006/main">
        <w:t xml:space="preserve">1: O chamado de Deus é poderoso e pode nos levar à ação.</w:t>
      </w:r>
    </w:p>
    <w:p w14:paraId="35EC4DD6" w14:textId="77777777" w:rsidR="00F90BDC" w:rsidRDefault="00F90BDC"/>
    <w:p w14:paraId="4572D765" w14:textId="77777777" w:rsidR="00F90BDC" w:rsidRDefault="00F90BDC">
      <w:r xmlns:w="http://schemas.openxmlformats.org/wordprocessingml/2006/main">
        <w:t xml:space="preserve">2: Devemos escolher se responderemos ao chamado de Deus ou se o ignoraremos.</w:t>
      </w:r>
    </w:p>
    <w:p w14:paraId="61BE108F" w14:textId="77777777" w:rsidR="00F90BDC" w:rsidRDefault="00F90BDC"/>
    <w:p w14:paraId="538E3A1B" w14:textId="77777777" w:rsidR="00F90BDC" w:rsidRDefault="00F90BDC">
      <w:r xmlns:w="http://schemas.openxmlformats.org/wordprocessingml/2006/main">
        <w:t xml:space="preserve">1: Isaías 6:8 - Então ouvi a voz do Senhor dizendo: “A quem enviarei? E quem irá por nós? E eu disse: “Aqui estou. Envie-me!”</w:t>
      </w:r>
    </w:p>
    <w:p w14:paraId="1257F6D4" w14:textId="77777777" w:rsidR="00F90BDC" w:rsidRDefault="00F90BDC"/>
    <w:p w14:paraId="53A4CE66" w14:textId="77777777" w:rsidR="00F90BDC" w:rsidRDefault="00F90BDC">
      <w:r xmlns:w="http://schemas.openxmlformats.org/wordprocessingml/2006/main">
        <w:t xml:space="preserve">2: Lucas 9:23 - Então ele disse a todos: “Quem quiser ser meu discípulo, negue-se a si mesmo, tome diariamente a sua cruz e siga-me”.</w:t>
      </w:r>
    </w:p>
    <w:p w14:paraId="748EFF69" w14:textId="77777777" w:rsidR="00F90BDC" w:rsidRDefault="00F90BDC"/>
    <w:p w14:paraId="2CE94F9D" w14:textId="77777777" w:rsidR="00F90BDC" w:rsidRDefault="00F90BDC">
      <w:r xmlns:w="http://schemas.openxmlformats.org/wordprocessingml/2006/main">
        <w:t xml:space="preserve">João 1:38 Então Jesus, voltando-se, viu-os seguindo-os e perguntou-lhes: Que procurais? Disseram-lhe: Rabi, (que significa, traduzido, Mestre), onde moras?</w:t>
      </w:r>
    </w:p>
    <w:p w14:paraId="0DA0063E" w14:textId="77777777" w:rsidR="00F90BDC" w:rsidRDefault="00F90BDC"/>
    <w:p w14:paraId="4F1C2195" w14:textId="77777777" w:rsidR="00F90BDC" w:rsidRDefault="00F90BDC">
      <w:r xmlns:w="http://schemas.openxmlformats.org/wordprocessingml/2006/main">
        <w:t xml:space="preserve">Jesus perguntou aos discípulos o que eles procuravam e eles responderam perguntando onde Ele estava hospedado.</w:t>
      </w:r>
    </w:p>
    <w:p w14:paraId="05413FA7" w14:textId="77777777" w:rsidR="00F90BDC" w:rsidRDefault="00F90BDC"/>
    <w:p w14:paraId="33339A13" w14:textId="77777777" w:rsidR="00F90BDC" w:rsidRDefault="00F90BDC">
      <w:r xmlns:w="http://schemas.openxmlformats.org/wordprocessingml/2006/main">
        <w:t xml:space="preserve">1: Devemos estar sempre prontos para responder ao chamado de Jesus e dispostos a segui-lo.</w:t>
      </w:r>
    </w:p>
    <w:p w14:paraId="5DAA8B6A" w14:textId="77777777" w:rsidR="00F90BDC" w:rsidRDefault="00F90BDC"/>
    <w:p w14:paraId="72B34A68" w14:textId="77777777" w:rsidR="00F90BDC" w:rsidRDefault="00F90BDC">
      <w:r xmlns:w="http://schemas.openxmlformats.org/wordprocessingml/2006/main">
        <w:t xml:space="preserve">2: Não devemos ter medo de fazer perguntas humildemente a Jesus e buscar Sua orientação.</w:t>
      </w:r>
    </w:p>
    <w:p w14:paraId="633A5D02" w14:textId="77777777" w:rsidR="00F90BDC" w:rsidRDefault="00F90BDC"/>
    <w:p w14:paraId="510EFEDA" w14:textId="77777777" w:rsidR="00F90BDC" w:rsidRDefault="00F90BDC">
      <w:r xmlns:w="http://schemas.openxmlformats.org/wordprocessingml/2006/main">
        <w:t xml:space="preserve">1: Lucas 9:23 - E disse a todos: Se alguém quiser vir após mim, negue-se a si mesmo, e tome cada dia a sua cruz, e siga-me.</w:t>
      </w:r>
    </w:p>
    <w:p w14:paraId="4753C4F7" w14:textId="77777777" w:rsidR="00F90BDC" w:rsidRDefault="00F90BDC"/>
    <w:p w14:paraId="73B8146A" w14:textId="77777777" w:rsidR="00F90BDC" w:rsidRDefault="00F90BDC">
      <w:r xmlns:w="http://schemas.openxmlformats.org/wordprocessingml/2006/main">
        <w:t xml:space="preserve">2: João 15:4-5 - Permaneça em mim e eu em você. Assim como o ramo não pode dar fruto por si mesmo, se não permanecer na videira; vocês não poderão mais, se não permanecerem em mim. Eu sou a videira, vós os ramos; quem permanece em mim e eu nele, esse dá muito fruto; porque sem mim nada podeis fazer.</w:t>
      </w:r>
    </w:p>
    <w:p w14:paraId="77F41ACB" w14:textId="77777777" w:rsidR="00F90BDC" w:rsidRDefault="00F90BDC"/>
    <w:p w14:paraId="6AB4DA59" w14:textId="77777777" w:rsidR="00F90BDC" w:rsidRDefault="00F90BDC">
      <w:r xmlns:w="http://schemas.openxmlformats.org/wordprocessingml/2006/main">
        <w:t xml:space="preserve">João 1:39 Ele lhes disse: Vinde e vede. Eles foram, e viram onde ele morava, e ficaram com ele aquele dia; porque era cerca da hora décima.</w:t>
      </w:r>
    </w:p>
    <w:p w14:paraId="37298B3C" w14:textId="77777777" w:rsidR="00F90BDC" w:rsidRDefault="00F90BDC"/>
    <w:p w14:paraId="4FCF3CC9" w14:textId="77777777" w:rsidR="00F90BDC" w:rsidRDefault="00F90BDC">
      <w:r xmlns:w="http://schemas.openxmlformats.org/wordprocessingml/2006/main">
        <w:t xml:space="preserve">João convida dois de seus discípulos para virem ver onde ele morava, e eles ficaram com ele o resto do dia.</w:t>
      </w:r>
    </w:p>
    <w:p w14:paraId="5C5BC981" w14:textId="77777777" w:rsidR="00F90BDC" w:rsidRDefault="00F90BDC"/>
    <w:p w14:paraId="484E3593" w14:textId="77777777" w:rsidR="00F90BDC" w:rsidRDefault="00F90BDC">
      <w:r xmlns:w="http://schemas.openxmlformats.org/wordprocessingml/2006/main">
        <w:t xml:space="preserve">1. O convite de Jesus: venha e veja</w:t>
      </w:r>
    </w:p>
    <w:p w14:paraId="7B6A2ED3" w14:textId="77777777" w:rsidR="00F90BDC" w:rsidRDefault="00F90BDC"/>
    <w:p w14:paraId="33936078" w14:textId="77777777" w:rsidR="00F90BDC" w:rsidRDefault="00F90BDC">
      <w:r xmlns:w="http://schemas.openxmlformats.org/wordprocessingml/2006/main">
        <w:t xml:space="preserve">2. Morar com Cristo: Permanecer no Senhor</w:t>
      </w:r>
    </w:p>
    <w:p w14:paraId="37E8B356" w14:textId="77777777" w:rsidR="00F90BDC" w:rsidRDefault="00F90BDC"/>
    <w:p w14:paraId="7534B89D" w14:textId="77777777" w:rsidR="00F90BDC" w:rsidRDefault="00F90BDC">
      <w:r xmlns:w="http://schemas.openxmlformats.org/wordprocessingml/2006/main">
        <w:t xml:space="preserve">Cruzar-</w:t>
      </w:r>
    </w:p>
    <w:p w14:paraId="029B5F17" w14:textId="77777777" w:rsidR="00F90BDC" w:rsidRDefault="00F90BDC"/>
    <w:p w14:paraId="1D9BB92B" w14:textId="77777777" w:rsidR="00F90BDC" w:rsidRDefault="00F90BDC">
      <w:r xmlns:w="http://schemas.openxmlformats.org/wordprocessingml/2006/main">
        <w:t xml:space="preserve">1. Mateus 11:28-29 - Vinde a mim, todos os que estais cansados e oprimidos, e eu vos aliviarei. Tomem sobre vocês meu jugo e aprendam comigo, pois sou manso e humilde de coração, e vocês encontrarão descanso para suas almas.</w:t>
      </w:r>
    </w:p>
    <w:p w14:paraId="7A1B68DB" w14:textId="77777777" w:rsidR="00F90BDC" w:rsidRDefault="00F90BDC"/>
    <w:p w14:paraId="0892A049" w14:textId="77777777" w:rsidR="00F90BDC" w:rsidRDefault="00F90BDC">
      <w:r xmlns:w="http://schemas.openxmlformats.org/wordprocessingml/2006/main">
        <w:t xml:space="preserve">2. João 15:4-5 - Permaneça em mim e eu em você. Assim como o ramo por si só não pode dar fruto, se não permanecer na videira, assim também vocês não poderão dar fruto, se não permanecerem em mim. Eu sou a videira; vocês são os galhos. Quem </w:t>
      </w:r>
      <w:r xmlns:w="http://schemas.openxmlformats.org/wordprocessingml/2006/main">
        <w:lastRenderedPageBreak xmlns:w="http://schemas.openxmlformats.org/wordprocessingml/2006/main"/>
      </w:r>
      <w:r xmlns:w="http://schemas.openxmlformats.org/wordprocessingml/2006/main">
        <w:t xml:space="preserve">permanece em mim e eu nele, esse dá muito fruto, pois sem mim nada podeis fazer.</w:t>
      </w:r>
    </w:p>
    <w:p w14:paraId="7C1BB468" w14:textId="77777777" w:rsidR="00F90BDC" w:rsidRDefault="00F90BDC"/>
    <w:p w14:paraId="4DE4FA35" w14:textId="77777777" w:rsidR="00F90BDC" w:rsidRDefault="00F90BDC">
      <w:r xmlns:w="http://schemas.openxmlformats.org/wordprocessingml/2006/main">
        <w:t xml:space="preserve">João 1:40 Um dos dois que ouviram João falar e o seguiram foi André, irmão de Simão Pedro.</w:t>
      </w:r>
    </w:p>
    <w:p w14:paraId="645FA9FB" w14:textId="77777777" w:rsidR="00F90BDC" w:rsidRDefault="00F90BDC"/>
    <w:p w14:paraId="4508DD26" w14:textId="77777777" w:rsidR="00F90BDC" w:rsidRDefault="00F90BDC">
      <w:r xmlns:w="http://schemas.openxmlformats.org/wordprocessingml/2006/main">
        <w:t xml:space="preserve">André foi um dos dois que ouviu os ensinamentos de João e escolheu segui-lo.</w:t>
      </w:r>
    </w:p>
    <w:p w14:paraId="0018C1EA" w14:textId="77777777" w:rsidR="00F90BDC" w:rsidRDefault="00F90BDC"/>
    <w:p w14:paraId="50D3EFF2" w14:textId="77777777" w:rsidR="00F90BDC" w:rsidRDefault="00F90BDC">
      <w:r xmlns:w="http://schemas.openxmlformats.org/wordprocessingml/2006/main">
        <w:t xml:space="preserve">1: Devemos estar abertos para ouvir a palavra de Deus e dispostos a segui-Lo.</w:t>
      </w:r>
    </w:p>
    <w:p w14:paraId="6DA8EAC2" w14:textId="77777777" w:rsidR="00F90BDC" w:rsidRDefault="00F90BDC"/>
    <w:p w14:paraId="044305C6" w14:textId="77777777" w:rsidR="00F90BDC" w:rsidRDefault="00F90BDC">
      <w:r xmlns:w="http://schemas.openxmlformats.org/wordprocessingml/2006/main">
        <w:t xml:space="preserve">2: Podemos olhar para o exemplo de coragem e disposição de André para seguir Jesus.</w:t>
      </w:r>
    </w:p>
    <w:p w14:paraId="1A41229F" w14:textId="77777777" w:rsidR="00F90BDC" w:rsidRDefault="00F90BDC"/>
    <w:p w14:paraId="4FD9EF40" w14:textId="77777777" w:rsidR="00F90BDC" w:rsidRDefault="00F90BDC">
      <w:r xmlns:w="http://schemas.openxmlformats.org/wordprocessingml/2006/main">
        <w:t xml:space="preserve">1: Mateus 4:19 - “E disse-lhes: Segui-me, e eu vos farei pescadores de homens”.</w:t>
      </w:r>
    </w:p>
    <w:p w14:paraId="76BC3AA5" w14:textId="77777777" w:rsidR="00F90BDC" w:rsidRDefault="00F90BDC"/>
    <w:p w14:paraId="2E22C853" w14:textId="77777777" w:rsidR="00F90BDC" w:rsidRDefault="00F90BDC">
      <w:r xmlns:w="http://schemas.openxmlformats.org/wordprocessingml/2006/main">
        <w:t xml:space="preserve">2: João 15:14 - "Vós sois meus amigos, se fizerdes tudo o que eu vos mando."</w:t>
      </w:r>
    </w:p>
    <w:p w14:paraId="076BDFB6" w14:textId="77777777" w:rsidR="00F90BDC" w:rsidRDefault="00F90BDC"/>
    <w:p w14:paraId="50720E80" w14:textId="77777777" w:rsidR="00F90BDC" w:rsidRDefault="00F90BDC">
      <w:r xmlns:w="http://schemas.openxmlformats.org/wordprocessingml/2006/main">
        <w:t xml:space="preserve">João 1:41 Ele primeiro encontrou seu irmão Simão, e disse-lhe: Achamos o Messias, que, traduzido, é o Cristo.</w:t>
      </w:r>
    </w:p>
    <w:p w14:paraId="42A325FB" w14:textId="77777777" w:rsidR="00F90BDC" w:rsidRDefault="00F90BDC"/>
    <w:p w14:paraId="07F4F417" w14:textId="77777777" w:rsidR="00F90BDC" w:rsidRDefault="00F90BDC">
      <w:r xmlns:w="http://schemas.openxmlformats.org/wordprocessingml/2006/main">
        <w:t xml:space="preserve">Simão descobre que Jesus é o Messias.</w:t>
      </w:r>
    </w:p>
    <w:p w14:paraId="5B44CB07" w14:textId="77777777" w:rsidR="00F90BDC" w:rsidRDefault="00F90BDC"/>
    <w:p w14:paraId="792DBFFA" w14:textId="77777777" w:rsidR="00F90BDC" w:rsidRDefault="00F90BDC">
      <w:r xmlns:w="http://schemas.openxmlformats.org/wordprocessingml/2006/main">
        <w:t xml:space="preserve">1. A alegria de compartilhar boas notícias</w:t>
      </w:r>
    </w:p>
    <w:p w14:paraId="6B2AE45C" w14:textId="77777777" w:rsidR="00F90BDC" w:rsidRDefault="00F90BDC"/>
    <w:p w14:paraId="67879814" w14:textId="77777777" w:rsidR="00F90BDC" w:rsidRDefault="00F90BDC">
      <w:r xmlns:w="http://schemas.openxmlformats.org/wordprocessingml/2006/main">
        <w:t xml:space="preserve">2. Quem é o Messias?</w:t>
      </w:r>
    </w:p>
    <w:p w14:paraId="57E21E71" w14:textId="77777777" w:rsidR="00F90BDC" w:rsidRDefault="00F90BDC"/>
    <w:p w14:paraId="18B6B377" w14:textId="77777777" w:rsidR="00F90BDC" w:rsidRDefault="00F90BDC">
      <w:r xmlns:w="http://schemas.openxmlformats.org/wordprocessingml/2006/main">
        <w:t xml:space="preserve">1. Atos 10:38 - "Como Deus ungiu a Jesus de Nazaré com o Espírito Santo e com poder; o qual andava fazendo o bem e curando todos os oprimidos do diabo; porque Deus estava com ele."</w:t>
      </w:r>
    </w:p>
    <w:p w14:paraId="340F8A9D" w14:textId="77777777" w:rsidR="00F90BDC" w:rsidRDefault="00F90BDC"/>
    <w:p w14:paraId="53456D38" w14:textId="77777777" w:rsidR="00F90BDC" w:rsidRDefault="00F90BDC">
      <w:r xmlns:w="http://schemas.openxmlformats.org/wordprocessingml/2006/main">
        <w:t xml:space="preserve">2. Isaías 9:6-7 - “Porque um menino nos nasceu, um filho nos foi dado; Pai, o Príncipe da Paz. Do aumento do seu governo e da paz não haverá fim, sobre o trono de Davi e sobre o seu reino, para ordená-lo e estabelecê-lo com julgamento e com justiça, de agora em diante e para sempre. ... O zelo do Senhor dos Exércitos realizará isso.</w:t>
      </w:r>
    </w:p>
    <w:p w14:paraId="297BE26C" w14:textId="77777777" w:rsidR="00F90BDC" w:rsidRDefault="00F90BDC"/>
    <w:p w14:paraId="10AA245A" w14:textId="77777777" w:rsidR="00F90BDC" w:rsidRDefault="00F90BDC">
      <w:r xmlns:w="http://schemas.openxmlformats.org/wordprocessingml/2006/main">
        <w:t xml:space="preserve">João 1:42 E levou-o a Jesus. E Jesus, olhando para ele, disse: Tu és Simão, filho de Jonas; serás chamado Cefas, que, por interpretação, é uma pedra.</w:t>
      </w:r>
    </w:p>
    <w:p w14:paraId="6A413F60" w14:textId="77777777" w:rsidR="00F90BDC" w:rsidRDefault="00F90BDC"/>
    <w:p w14:paraId="642925EE" w14:textId="77777777" w:rsidR="00F90BDC" w:rsidRDefault="00F90BDC">
      <w:r xmlns:w="http://schemas.openxmlformats.org/wordprocessingml/2006/main">
        <w:t xml:space="preserve">João apresenta Simão a Jesus, e Jesus dá-lhe o nome de "Cefas", que significa "pedra".</w:t>
      </w:r>
    </w:p>
    <w:p w14:paraId="19A1166C" w14:textId="77777777" w:rsidR="00F90BDC" w:rsidRDefault="00F90BDC"/>
    <w:p w14:paraId="53E5E37B" w14:textId="77777777" w:rsidR="00F90BDC" w:rsidRDefault="00F90BDC">
      <w:r xmlns:w="http://schemas.openxmlformats.org/wordprocessingml/2006/main">
        <w:t xml:space="preserve">1: Jesus tem o poder de nos dar uma nova identidade, e essa identidade é mais forte do que qualquer nome terreno.</w:t>
      </w:r>
    </w:p>
    <w:p w14:paraId="3554D301" w14:textId="77777777" w:rsidR="00F90BDC" w:rsidRDefault="00F90BDC"/>
    <w:p w14:paraId="122FA7BB" w14:textId="77777777" w:rsidR="00F90BDC" w:rsidRDefault="00F90BDC">
      <w:r xmlns:w="http://schemas.openxmlformats.org/wordprocessingml/2006/main">
        <w:t xml:space="preserve">2: Jesus nos oferece um alicerce seguro, não importa o que o nosso passado nos reserva.</w:t>
      </w:r>
    </w:p>
    <w:p w14:paraId="494266A8" w14:textId="77777777" w:rsidR="00F90BDC" w:rsidRDefault="00F90BDC"/>
    <w:p w14:paraId="13691DF1" w14:textId="77777777" w:rsidR="00F90BDC" w:rsidRDefault="00F90BDC">
      <w:r xmlns:w="http://schemas.openxmlformats.org/wordprocessingml/2006/main">
        <w:t xml:space="preserve">1: Isaías 28:16 - Portanto assim diz o Senhor Deus: “Eis que eu sou aquele que lançou o alicerce em Sião, uma pedra, uma pedra testada, uma pedra preciosa de esquina, de um fundamento seguro: quem crê não tenha pressa.</w:t>
      </w:r>
    </w:p>
    <w:p w14:paraId="42AE5109" w14:textId="77777777" w:rsidR="00F90BDC" w:rsidRDefault="00F90BDC"/>
    <w:p w14:paraId="34679FBC" w14:textId="77777777" w:rsidR="00F90BDC" w:rsidRDefault="00F90BDC">
      <w:r xmlns:w="http://schemas.openxmlformats.org/wordprocessingml/2006/main">
        <w:t xml:space="preserve">2: Mateus 7:24–25 - “Todo aquele que ouve estas minhas palavras e as pratica será como um homem sábio que construiu a sua casa sobre a rocha. E caiu a chuva, e vieram as enchentes, e sopraram os ventos e bateram contra aquela casa, mas ela não caiu, porque estava fundada sobre a rocha.</w:t>
      </w:r>
    </w:p>
    <w:p w14:paraId="0667C47F" w14:textId="77777777" w:rsidR="00F90BDC" w:rsidRDefault="00F90BDC"/>
    <w:p w14:paraId="55E9DD67" w14:textId="77777777" w:rsidR="00F90BDC" w:rsidRDefault="00F90BDC">
      <w:r xmlns:w="http://schemas.openxmlformats.org/wordprocessingml/2006/main">
        <w:t xml:space="preserve">João 1:43 No dia seguinte, Jesus saiu para a Galiléia, encontrou Filipe e disse-lhe: Segue-me.</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chama Filipe para segui-lo.</w:t>
      </w:r>
    </w:p>
    <w:p w14:paraId="7FE87064" w14:textId="77777777" w:rsidR="00F90BDC" w:rsidRDefault="00F90BDC"/>
    <w:p w14:paraId="132CAA36" w14:textId="77777777" w:rsidR="00F90BDC" w:rsidRDefault="00F90BDC">
      <w:r xmlns:w="http://schemas.openxmlformats.org/wordprocessingml/2006/main">
        <w:t xml:space="preserve">1: Seguir Jesus significa buscá-lo primeiro em todas as coisas.</w:t>
      </w:r>
    </w:p>
    <w:p w14:paraId="338A9317" w14:textId="77777777" w:rsidR="00F90BDC" w:rsidRDefault="00F90BDC"/>
    <w:p w14:paraId="6639990B" w14:textId="77777777" w:rsidR="00F90BDC" w:rsidRDefault="00F90BDC">
      <w:r xmlns:w="http://schemas.openxmlformats.org/wordprocessingml/2006/main">
        <w:t xml:space="preserve">2: A obediência a Jesus é essencial para o nosso crescimento na fé.</w:t>
      </w:r>
    </w:p>
    <w:p w14:paraId="4AB123F8" w14:textId="77777777" w:rsidR="00F90BDC" w:rsidRDefault="00F90BDC"/>
    <w:p w14:paraId="08BDCD4B" w14:textId="77777777" w:rsidR="00F90BDC" w:rsidRDefault="00F90BDC">
      <w:r xmlns:w="http://schemas.openxmlformats.org/wordprocessingml/2006/main">
        <w:t xml:space="preserve">1: Mateus 6:33 - “Mas buscai primeiro o seu reino e a sua justiça, e todas estas coisas vos serão dadas também.”</w:t>
      </w:r>
    </w:p>
    <w:p w14:paraId="747974CF" w14:textId="77777777" w:rsidR="00F90BDC" w:rsidRDefault="00F90BDC"/>
    <w:p w14:paraId="72831CBC" w14:textId="77777777" w:rsidR="00F90BDC" w:rsidRDefault="00F90BDC">
      <w:r xmlns:w="http://schemas.openxmlformats.org/wordprocessingml/2006/main">
        <w:t xml:space="preserve">2: Romanos 12:2 - “Não se conformem aos padrões deste mundo, mas transformem-se pela renovação da sua mente. Então você será capaz de testar e aprovar qual é a vontade de Deus – sua vontade boa, agradável e perfeita.”</w:t>
      </w:r>
    </w:p>
    <w:p w14:paraId="2AF25C19" w14:textId="77777777" w:rsidR="00F90BDC" w:rsidRDefault="00F90BDC"/>
    <w:p w14:paraId="2EC3F20A" w14:textId="77777777" w:rsidR="00F90BDC" w:rsidRDefault="00F90BDC">
      <w:r xmlns:w="http://schemas.openxmlformats.org/wordprocessingml/2006/main">
        <w:t xml:space="preserve">João 1:44 Ora, Filipe era de Betsaida, cidade de André e Pedro.</w:t>
      </w:r>
    </w:p>
    <w:p w14:paraId="2E2943FF" w14:textId="77777777" w:rsidR="00F90BDC" w:rsidRDefault="00F90BDC"/>
    <w:p w14:paraId="002269BA" w14:textId="77777777" w:rsidR="00F90BDC" w:rsidRDefault="00F90BDC">
      <w:r xmlns:w="http://schemas.openxmlformats.org/wordprocessingml/2006/main">
        <w:t xml:space="preserve">Filipe, um dos discípulos originais, era de Betsaida.</w:t>
      </w:r>
    </w:p>
    <w:p w14:paraId="433EC11D" w14:textId="77777777" w:rsidR="00F90BDC" w:rsidRDefault="00F90BDC"/>
    <w:p w14:paraId="59834662" w14:textId="77777777" w:rsidR="00F90BDC" w:rsidRDefault="00F90BDC">
      <w:r xmlns:w="http://schemas.openxmlformats.org/wordprocessingml/2006/main">
        <w:t xml:space="preserve">1. A Importância da Comunidade: Um Estudo de Philip</w:t>
      </w:r>
    </w:p>
    <w:p w14:paraId="1C300574" w14:textId="77777777" w:rsidR="00F90BDC" w:rsidRDefault="00F90BDC"/>
    <w:p w14:paraId="794E0389" w14:textId="77777777" w:rsidR="00F90BDC" w:rsidRDefault="00F90BDC">
      <w:r xmlns:w="http://schemas.openxmlformats.org/wordprocessingml/2006/main">
        <w:t xml:space="preserve">2. O poder do convite: como Jesus chamou Filipe</w:t>
      </w:r>
    </w:p>
    <w:p w14:paraId="40EA9B27" w14:textId="77777777" w:rsidR="00F90BDC" w:rsidRDefault="00F90BDC"/>
    <w:p w14:paraId="034EEEBB" w14:textId="77777777" w:rsidR="00F90BDC" w:rsidRDefault="00F90BDC">
      <w:r xmlns:w="http://schemas.openxmlformats.org/wordprocessingml/2006/main">
        <w:t xml:space="preserve">1. Mateus 4:18-20 - Quando Jesus viu dois irmãos, Simão (Pedro) e André, pescando à beira-mar, Ele os chamou para segui-Lo.</w:t>
      </w:r>
    </w:p>
    <w:p w14:paraId="06291AF5" w14:textId="77777777" w:rsidR="00F90BDC" w:rsidRDefault="00F90BDC"/>
    <w:p w14:paraId="71FBE41F" w14:textId="77777777" w:rsidR="00F90BDC" w:rsidRDefault="00F90BDC">
      <w:r xmlns:w="http://schemas.openxmlformats.org/wordprocessingml/2006/main">
        <w:t xml:space="preserve">2. Lucas 5:1-11 - Jesus convida Simão (Pedro) e seus companheiros para pescar em um lugar diferente, onde pescam muitos peixes.</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1:45 Filipe encontrou Natanael e disse-lhe: Achamos aquele sobre quem Moisés escreveu na lei e os profetas: Jesus de Nazaré, filho de José.</w:t>
      </w:r>
    </w:p>
    <w:p w14:paraId="52CB91CD" w14:textId="77777777" w:rsidR="00F90BDC" w:rsidRDefault="00F90BDC"/>
    <w:p w14:paraId="66A54228" w14:textId="77777777" w:rsidR="00F90BDC" w:rsidRDefault="00F90BDC">
      <w:r xmlns:w="http://schemas.openxmlformats.org/wordprocessingml/2006/main">
        <w:t xml:space="preserve">Filipe diz a Natanael que encontraram Jesus de Nazaré, filho de José, sobre quem Moisés e os profetas escreveram na lei.</w:t>
      </w:r>
    </w:p>
    <w:p w14:paraId="6CE7ECD1" w14:textId="77777777" w:rsidR="00F90BDC" w:rsidRDefault="00F90BDC"/>
    <w:p w14:paraId="18750A89" w14:textId="77777777" w:rsidR="00F90BDC" w:rsidRDefault="00F90BDC">
      <w:r xmlns:w="http://schemas.openxmlformats.org/wordprocessingml/2006/main">
        <w:t xml:space="preserve">1. Jesus é o cumprimento das profecias do Antigo Testamento.</w:t>
      </w:r>
    </w:p>
    <w:p w14:paraId="5D21DFF1" w14:textId="77777777" w:rsidR="00F90BDC" w:rsidRDefault="00F90BDC"/>
    <w:p w14:paraId="779906E6" w14:textId="77777777" w:rsidR="00F90BDC" w:rsidRDefault="00F90BDC">
      <w:r xmlns:w="http://schemas.openxmlformats.org/wordprocessingml/2006/main">
        <w:t xml:space="preserve">2. Jesus é o Messias prometido de Nazaré.</w:t>
      </w:r>
    </w:p>
    <w:p w14:paraId="44AAAA67" w14:textId="77777777" w:rsidR="00F90BDC" w:rsidRDefault="00F90BDC"/>
    <w:p w14:paraId="62580D34" w14:textId="77777777" w:rsidR="00F90BDC" w:rsidRDefault="00F90BDC">
      <w:r xmlns:w="http://schemas.openxmlformats.org/wordprocessingml/2006/main">
        <w:t xml:space="preserve">1. Isaías 7:14 - Portanto o mesmo Senhor vos dará um sinal; Eis que uma virgem conceberá e dará à luz um filho, e chamará o seu nome Emanuel.</w:t>
      </w:r>
    </w:p>
    <w:p w14:paraId="66FF7149" w14:textId="77777777" w:rsidR="00F90BDC" w:rsidRDefault="00F90BDC"/>
    <w:p w14:paraId="70A9DED9" w14:textId="77777777" w:rsidR="00F90BDC" w:rsidRDefault="00F90BDC">
      <w:r xmlns:w="http://schemas.openxmlformats.org/wordprocessingml/2006/main">
        <w:t xml:space="preserve">2. Miquéias 5:2 - Mas tu, Belém Efrata, embora sejas pequena entre os milhares de Judá, de ti sairá a mim aquele que há de reinar em Israel; cujas saídas são desde os tempos antigos, desde a eternidade.</w:t>
      </w:r>
    </w:p>
    <w:p w14:paraId="3FD72929" w14:textId="77777777" w:rsidR="00F90BDC" w:rsidRDefault="00F90BDC"/>
    <w:p w14:paraId="3C52ED53" w14:textId="77777777" w:rsidR="00F90BDC" w:rsidRDefault="00F90BDC">
      <w:r xmlns:w="http://schemas.openxmlformats.org/wordprocessingml/2006/main">
        <w:t xml:space="preserve">João 1:46 E disse-lhe Natanael: Pode vir alguma coisa boa de Nazaré? Disse-lhe Filipe: Vem e vê.</w:t>
      </w:r>
    </w:p>
    <w:p w14:paraId="5467646A" w14:textId="77777777" w:rsidR="00F90BDC" w:rsidRDefault="00F90BDC"/>
    <w:p w14:paraId="1D84197E" w14:textId="77777777" w:rsidR="00F90BDC" w:rsidRDefault="00F90BDC">
      <w:r xmlns:w="http://schemas.openxmlformats.org/wordprocessingml/2006/main">
        <w:t xml:space="preserve">Natanael tem dúvidas sobre a vinda de Jesus de Nazaré, mas Filipe diz-lhe para "Venha e veja" por si mesmo.</w:t>
      </w:r>
    </w:p>
    <w:p w14:paraId="6FD2A839" w14:textId="77777777" w:rsidR="00F90BDC" w:rsidRDefault="00F90BDC"/>
    <w:p w14:paraId="7F8C8E69" w14:textId="77777777" w:rsidR="00F90BDC" w:rsidRDefault="00F90BDC">
      <w:r xmlns:w="http://schemas.openxmlformats.org/wordprocessingml/2006/main">
        <w:t xml:space="preserve">1. “Venha e veja: testemunhando a bondade de Jesus”</w:t>
      </w:r>
    </w:p>
    <w:p w14:paraId="4E404E26" w14:textId="77777777" w:rsidR="00F90BDC" w:rsidRDefault="00F90BDC"/>
    <w:p w14:paraId="1402F953" w14:textId="77777777" w:rsidR="00F90BDC" w:rsidRDefault="00F90BDC">
      <w:r xmlns:w="http://schemas.openxmlformats.org/wordprocessingml/2006/main">
        <w:t xml:space="preserve">2. “Pode alguma coisa boa sair de Nazaré?: Superando dúvidas na fé”</w:t>
      </w:r>
    </w:p>
    <w:p w14:paraId="51239FBF" w14:textId="77777777" w:rsidR="00F90BDC" w:rsidRDefault="00F90BDC"/>
    <w:p w14:paraId="5EB43DDF" w14:textId="77777777" w:rsidR="00F90BDC" w:rsidRDefault="00F90BDC">
      <w:r xmlns:w="http://schemas.openxmlformats.org/wordprocessingml/2006/main">
        <w:t xml:space="preserve">1. Tiago 1:5-8 - “Se algum de vocês tem falta de sabedoria, peça-a a Deus, que a todos dá liberalmente e </w:t>
      </w:r>
      <w:r xmlns:w="http://schemas.openxmlformats.org/wordprocessingml/2006/main">
        <w:lastRenderedPageBreak xmlns:w="http://schemas.openxmlformats.org/wordprocessingml/2006/main"/>
      </w:r>
      <w:r xmlns:w="http://schemas.openxmlformats.org/wordprocessingml/2006/main">
        <w:t xml:space="preserve">sem censura, e ela lhe será dada”</w:t>
      </w:r>
    </w:p>
    <w:p w14:paraId="43B68BE6" w14:textId="77777777" w:rsidR="00F90BDC" w:rsidRDefault="00F90BDC"/>
    <w:p w14:paraId="4D21C202" w14:textId="77777777" w:rsidR="00F90BDC" w:rsidRDefault="00F90BDC">
      <w:r xmlns:w="http://schemas.openxmlformats.org/wordprocessingml/2006/main">
        <w:t xml:space="preserve">2. Romanos 8:28 - "E sabemos que todas as coisas contribuem juntamente para o bem daqueles que amam a Deus, daqueles que são chamados segundo o seu propósito."</w:t>
      </w:r>
    </w:p>
    <w:p w14:paraId="231C9D32" w14:textId="77777777" w:rsidR="00F90BDC" w:rsidRDefault="00F90BDC"/>
    <w:p w14:paraId="1BC7522B" w14:textId="77777777" w:rsidR="00F90BDC" w:rsidRDefault="00F90BDC">
      <w:r xmlns:w="http://schemas.openxmlformats.org/wordprocessingml/2006/main">
        <w:t xml:space="preserve">João 1:47 Jesus viu Natanael aproximar-se dele e disse dele: Eis um verdadeiro israelita, em quem não há dolo!</w:t>
      </w:r>
    </w:p>
    <w:p w14:paraId="48A80EA4" w14:textId="77777777" w:rsidR="00F90BDC" w:rsidRDefault="00F90BDC"/>
    <w:p w14:paraId="72468D4E" w14:textId="77777777" w:rsidR="00F90BDC" w:rsidRDefault="00F90BDC">
      <w:r xmlns:w="http://schemas.openxmlformats.org/wordprocessingml/2006/main">
        <w:t xml:space="preserve">Jesus elogiou Natanael pela sua honestidade e integridade.</w:t>
      </w:r>
    </w:p>
    <w:p w14:paraId="17A7E07A" w14:textId="77777777" w:rsidR="00F90BDC" w:rsidRDefault="00F90BDC"/>
    <w:p w14:paraId="1E5B549B" w14:textId="77777777" w:rsidR="00F90BDC" w:rsidRDefault="00F90BDC">
      <w:r xmlns:w="http://schemas.openxmlformats.org/wordprocessingml/2006/main">
        <w:t xml:space="preserve">1. O Coração Honesto: Vivendo com Integridade</w:t>
      </w:r>
    </w:p>
    <w:p w14:paraId="30C97F33" w14:textId="77777777" w:rsidR="00F90BDC" w:rsidRDefault="00F90BDC"/>
    <w:p w14:paraId="3D21868B" w14:textId="77777777" w:rsidR="00F90BDC" w:rsidRDefault="00F90BDC">
      <w:r xmlns:w="http://schemas.openxmlformats.org/wordprocessingml/2006/main">
        <w:t xml:space="preserve">2. Ser um homem de palavra: o poder de cumprir promessas</w:t>
      </w:r>
    </w:p>
    <w:p w14:paraId="4A33531E" w14:textId="77777777" w:rsidR="00F90BDC" w:rsidRDefault="00F90BDC"/>
    <w:p w14:paraId="2E0890D3" w14:textId="77777777" w:rsidR="00F90BDC" w:rsidRDefault="00F90BDC">
      <w:r xmlns:w="http://schemas.openxmlformats.org/wordprocessingml/2006/main">
        <w:t xml:space="preserve">1. Provérbios 10:9 - “Quem anda em integridade anda seguro, mas quem torna tortuosos os seus caminhos será descoberto.”</w:t>
      </w:r>
    </w:p>
    <w:p w14:paraId="19A8A9D9" w14:textId="77777777" w:rsidR="00F90BDC" w:rsidRDefault="00F90BDC"/>
    <w:p w14:paraId="7688B056" w14:textId="77777777" w:rsidR="00F90BDC" w:rsidRDefault="00F90BDC">
      <w:r xmlns:w="http://schemas.openxmlformats.org/wordprocessingml/2006/main">
        <w:t xml:space="preserve">2. Lucas 6:45 - “O homem bom, do bom tesouro do seu coração tira o bem, e o homem mau, do seu mau tesouro tira o mal, porque da abundância do seu coração fala a boca”.</w:t>
      </w:r>
    </w:p>
    <w:p w14:paraId="74E1D085" w14:textId="77777777" w:rsidR="00F90BDC" w:rsidRDefault="00F90BDC"/>
    <w:p w14:paraId="16097322" w14:textId="77777777" w:rsidR="00F90BDC" w:rsidRDefault="00F90BDC">
      <w:r xmlns:w="http://schemas.openxmlformats.org/wordprocessingml/2006/main">
        <w:t xml:space="preserve">João 1:48 Perguntou-lhe Natanael: Donde me conheces? Jesus respondeu e disse-lhe: Antes que Filipe te chamasse, quando você estava debaixo da figueira, eu te vi.</w:t>
      </w:r>
    </w:p>
    <w:p w14:paraId="039299BA" w14:textId="77777777" w:rsidR="00F90BDC" w:rsidRDefault="00F90BDC"/>
    <w:p w14:paraId="2A2014CB" w14:textId="77777777" w:rsidR="00F90BDC" w:rsidRDefault="00F90BDC">
      <w:r xmlns:w="http://schemas.openxmlformats.org/wordprocessingml/2006/main">
        <w:t xml:space="preserve">Natanael ficou surpreso ao descobrir que Jesus o conhecia antes de Filipe vir chamá-lo. Jesus o viu enquanto ele estava debaixo da figueira, e Natanael reconheceu Jesus como o Messias prometido.</w:t>
      </w:r>
    </w:p>
    <w:p w14:paraId="2BCA6745" w14:textId="77777777" w:rsidR="00F90BDC" w:rsidRDefault="00F90BDC"/>
    <w:p w14:paraId="0EE88C66" w14:textId="77777777" w:rsidR="00F90BDC" w:rsidRDefault="00F90BDC">
      <w:r xmlns:w="http://schemas.openxmlformats.org/wordprocessingml/2006/main">
        <w:t xml:space="preserve">1. O conhecimento de Deus é maior que o nosso.</w:t>
      </w:r>
    </w:p>
    <w:p w14:paraId="0A5EDFBA" w14:textId="77777777" w:rsidR="00F90BDC" w:rsidRDefault="00F90BDC"/>
    <w:p w14:paraId="74B99EA9" w14:textId="77777777" w:rsidR="00F90BDC" w:rsidRDefault="00F90BDC">
      <w:r xmlns:w="http://schemas.openxmlformats.org/wordprocessingml/2006/main">
        <w:t xml:space="preserve">2. Jesus é o Messias prometido.</w:t>
      </w:r>
    </w:p>
    <w:p w14:paraId="1008AD29" w14:textId="77777777" w:rsidR="00F90BDC" w:rsidRDefault="00F90BDC"/>
    <w:p w14:paraId="37E7C9CC" w14:textId="77777777" w:rsidR="00F90BDC" w:rsidRDefault="00F90BDC">
      <w:r xmlns:w="http://schemas.openxmlformats.org/wordprocessingml/2006/main">
        <w:t xml:space="preserve">1. Salmo 139:1-2 - "Ó SENHOR, tu me sondaste e me conheceste! Tu sabes quando me sento e quando me levanto; de longe discernes os meus pensamentos."</w:t>
      </w:r>
    </w:p>
    <w:p w14:paraId="52357106" w14:textId="77777777" w:rsidR="00F90BDC" w:rsidRDefault="00F90BDC"/>
    <w:p w14:paraId="673DCBD1" w14:textId="77777777" w:rsidR="00F90BDC" w:rsidRDefault="00F90BDC">
      <w:r xmlns:w="http://schemas.openxmlformats.org/wordprocessingml/2006/main">
        <w:t xml:space="preserve">2. João 14:6 - "Jesus lhe disse: “Eu sou o caminho, e a verdade, e a vida. Ninguém vem ao Pai senão por mim."</w:t>
      </w:r>
    </w:p>
    <w:p w14:paraId="48C10C8F" w14:textId="77777777" w:rsidR="00F90BDC" w:rsidRDefault="00F90BDC"/>
    <w:p w14:paraId="310B988D" w14:textId="77777777" w:rsidR="00F90BDC" w:rsidRDefault="00F90BDC">
      <w:r xmlns:w="http://schemas.openxmlformats.org/wordprocessingml/2006/main">
        <w:t xml:space="preserve">João 1:49 Natanael respondeu e disse-lhe: Rabi, tu és o Filho de Deus; tu és o Rei de Israel.</w:t>
      </w:r>
    </w:p>
    <w:p w14:paraId="24E82175" w14:textId="77777777" w:rsidR="00F90BDC" w:rsidRDefault="00F90BDC"/>
    <w:p w14:paraId="78583CDF" w14:textId="77777777" w:rsidR="00F90BDC" w:rsidRDefault="00F90BDC">
      <w:r xmlns:w="http://schemas.openxmlformats.org/wordprocessingml/2006/main">
        <w:t xml:space="preserve">Natanael declarou Jesus como o Filho de Deus e o Rei de Israel.</w:t>
      </w:r>
    </w:p>
    <w:p w14:paraId="6C244021" w14:textId="77777777" w:rsidR="00F90BDC" w:rsidRDefault="00F90BDC"/>
    <w:p w14:paraId="45BD1B6A" w14:textId="77777777" w:rsidR="00F90BDC" w:rsidRDefault="00F90BDC">
      <w:r xmlns:w="http://schemas.openxmlformats.org/wordprocessingml/2006/main">
        <w:t xml:space="preserve">1: Jesus é o Rei dos Reis e Senhor dos Senhores</w:t>
      </w:r>
    </w:p>
    <w:p w14:paraId="02D17ADE" w14:textId="77777777" w:rsidR="00F90BDC" w:rsidRDefault="00F90BDC"/>
    <w:p w14:paraId="39634375" w14:textId="77777777" w:rsidR="00F90BDC" w:rsidRDefault="00F90BDC">
      <w:r xmlns:w="http://schemas.openxmlformats.org/wordprocessingml/2006/main">
        <w:t xml:space="preserve">2: Alegre-se na Autoridade de Jesus</w:t>
      </w:r>
    </w:p>
    <w:p w14:paraId="301FAACF" w14:textId="77777777" w:rsidR="00F90BDC" w:rsidRDefault="00F90BDC"/>
    <w:p w14:paraId="49E8A6BC" w14:textId="77777777" w:rsidR="00F90BDC" w:rsidRDefault="00F90BDC">
      <w:r xmlns:w="http://schemas.openxmlformats.org/wordprocessingml/2006/main">
        <w:t xml:space="preserve">1: Colossenses 2:9-10 - Pois nele habita corporalmente toda a plenitude da divindade, e vocês foram preenchidos nele, que é o cabeça de todo governo e autoridade.</w:t>
      </w:r>
    </w:p>
    <w:p w14:paraId="7D514479" w14:textId="77777777" w:rsidR="00F90BDC" w:rsidRDefault="00F90BDC"/>
    <w:p w14:paraId="31BCCF6B" w14:textId="77777777" w:rsidR="00F90BDC" w:rsidRDefault="00F90BDC">
      <w:r xmlns:w="http://schemas.openxmlformats.org/wordprocessingml/2006/main">
        <w:t xml:space="preserve">2: Filipenses 2:11 - e toda língua confesse que Jesus Cristo é Senhor, para glória de Deus Pai.</w:t>
      </w:r>
    </w:p>
    <w:p w14:paraId="336E0048" w14:textId="77777777" w:rsidR="00F90BDC" w:rsidRDefault="00F90BDC"/>
    <w:p w14:paraId="1E0D9DC7" w14:textId="77777777" w:rsidR="00F90BDC" w:rsidRDefault="00F90BDC">
      <w:r xmlns:w="http://schemas.openxmlformats.org/wordprocessingml/2006/main">
        <w:t xml:space="preserve">João 1:50 Jesus respondeu e disse-lhe: Porque eu te disse: te vi debaixo da figueira, acreditas? verás coisas maiores do que estas.</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proclamou que tinha visto Natanael debaixo da figueira e que veria coisas ainda maiores.</w:t>
      </w:r>
    </w:p>
    <w:p w14:paraId="21FFA6C1" w14:textId="77777777" w:rsidR="00F90BDC" w:rsidRDefault="00F90BDC"/>
    <w:p w14:paraId="67ACF741" w14:textId="77777777" w:rsidR="00F90BDC" w:rsidRDefault="00F90BDC">
      <w:r xmlns:w="http://schemas.openxmlformats.org/wordprocessingml/2006/main">
        <w:t xml:space="preserve">1. A fé em Jesus nos leva a uma vida de coisas maiores.</w:t>
      </w:r>
    </w:p>
    <w:p w14:paraId="71965AD7" w14:textId="77777777" w:rsidR="00F90BDC" w:rsidRDefault="00F90BDC"/>
    <w:p w14:paraId="3027EF54" w14:textId="77777777" w:rsidR="00F90BDC" w:rsidRDefault="00F90BDC">
      <w:r xmlns:w="http://schemas.openxmlformats.org/wordprocessingml/2006/main">
        <w:t xml:space="preserve">2. Acredite em Jesus e você experimentará ainda mais do que pode imaginar.</w:t>
      </w:r>
    </w:p>
    <w:p w14:paraId="071541DC" w14:textId="77777777" w:rsidR="00F90BDC" w:rsidRDefault="00F90BDC"/>
    <w:p w14:paraId="558C4E51" w14:textId="77777777" w:rsidR="00F90BDC" w:rsidRDefault="00F90BDC">
      <w:r xmlns:w="http://schemas.openxmlformats.org/wordprocessingml/2006/main">
        <w:t xml:space="preserve">1. Isaías 11:6-9 – O lobo também habitará com o cordeiro, e o leopardo se deitará com o cabrito; e o bezerro, e o leãozinho, e o animal cevado juntos; e uma criança os guiará.</w:t>
      </w:r>
    </w:p>
    <w:p w14:paraId="02A55884" w14:textId="77777777" w:rsidR="00F90BDC" w:rsidRDefault="00F90BDC"/>
    <w:p w14:paraId="1C416053" w14:textId="77777777" w:rsidR="00F90BDC" w:rsidRDefault="00F90BDC">
      <w:r xmlns:w="http://schemas.openxmlformats.org/wordprocessingml/2006/main">
        <w:t xml:space="preserve">2. Salmos 34:8 – Provai e vede que o Senhor é bom: bem-aventurado o homem que nele confia.</w:t>
      </w:r>
    </w:p>
    <w:p w14:paraId="1319159E" w14:textId="77777777" w:rsidR="00F90BDC" w:rsidRDefault="00F90BDC"/>
    <w:p w14:paraId="445F0120" w14:textId="77777777" w:rsidR="00F90BDC" w:rsidRDefault="00F90BDC">
      <w:r xmlns:w="http://schemas.openxmlformats.org/wordprocessingml/2006/main">
        <w:t xml:space="preserve">João 1:51 E ele lhe disse: Em verdade, em verdade vos digo que daqui em diante vereis o céu aberto, e os anjos de Deus subindo e descendo sobre o Filho do homem.</w:t>
      </w:r>
    </w:p>
    <w:p w14:paraId="0BBB0158" w14:textId="77777777" w:rsidR="00F90BDC" w:rsidRDefault="00F90BDC"/>
    <w:p w14:paraId="202F42D8" w14:textId="77777777" w:rsidR="00F90BDC" w:rsidRDefault="00F90BDC">
      <w:r xmlns:w="http://schemas.openxmlformats.org/wordprocessingml/2006/main">
        <w:t xml:space="preserve">João está falando com Natanael e dizendo-lhe que verá o céu aberto e os anjos de Deus subindo e descendo sobre o Filho do Homem.</w:t>
      </w:r>
    </w:p>
    <w:p w14:paraId="502422F2" w14:textId="77777777" w:rsidR="00F90BDC" w:rsidRDefault="00F90BDC"/>
    <w:p w14:paraId="155D8CE3" w14:textId="77777777" w:rsidR="00F90BDC" w:rsidRDefault="00F90BDC">
      <w:r xmlns:w="http://schemas.openxmlformats.org/wordprocessingml/2006/main">
        <w:t xml:space="preserve">1. “O Céu está aberto: a promessa de Cristo”</w:t>
      </w:r>
    </w:p>
    <w:p w14:paraId="40F29451" w14:textId="77777777" w:rsidR="00F90BDC" w:rsidRDefault="00F90BDC"/>
    <w:p w14:paraId="3530B594" w14:textId="77777777" w:rsidR="00F90BDC" w:rsidRDefault="00F90BDC">
      <w:r xmlns:w="http://schemas.openxmlformats.org/wordprocessingml/2006/main">
        <w:t xml:space="preserve">2. “Os Anjos de Deus: Subindo e Descendo”</w:t>
      </w:r>
    </w:p>
    <w:p w14:paraId="28B2B38D" w14:textId="77777777" w:rsidR="00F90BDC" w:rsidRDefault="00F90BDC"/>
    <w:p w14:paraId="6A9EF852" w14:textId="77777777" w:rsidR="00F90BDC" w:rsidRDefault="00F90BDC">
      <w:r xmlns:w="http://schemas.openxmlformats.org/wordprocessingml/2006/main">
        <w:t xml:space="preserve">1. Hebreus 1:14 - “Não são todos eles espíritos ministradores enviados para servir por causa daqueles que herdarão a salvação?”</w:t>
      </w:r>
    </w:p>
    <w:p w14:paraId="6FA9424B" w14:textId="77777777" w:rsidR="00F90BDC" w:rsidRDefault="00F90BDC"/>
    <w:p w14:paraId="4B6135A6" w14:textId="77777777" w:rsidR="00F90BDC" w:rsidRDefault="00F90BDC">
      <w:r xmlns:w="http://schemas.openxmlformats.org/wordprocessingml/2006/main">
        <w:t xml:space="preserve">2. Lucas 2:15 - “Quando os anjos os deixaram e foram para o céu, os pastores disseram uns aos outros: “Vamos a Belém e ver isso que aconteceu, e que o Senhor nos contou”.</w:t>
      </w:r>
    </w:p>
    <w:p w14:paraId="6B540BA0" w14:textId="77777777" w:rsidR="00F90BDC" w:rsidRDefault="00F90BDC"/>
    <w:p w14:paraId="2AB1F3BE" w14:textId="77777777" w:rsidR="00F90BDC" w:rsidRDefault="00F90BDC">
      <w:r xmlns:w="http://schemas.openxmlformats.org/wordprocessingml/2006/main">
        <w:t xml:space="preserve">João 2 narra a história do primeiro milagre de Jesus em um casamento em Caná e Sua purificação do templo em Jerusalém.</w:t>
      </w:r>
    </w:p>
    <w:p w14:paraId="07E09944" w14:textId="77777777" w:rsidR="00F90BDC" w:rsidRDefault="00F90BDC"/>
    <w:p w14:paraId="4E6485FE" w14:textId="77777777" w:rsidR="00F90BDC" w:rsidRDefault="00F90BDC">
      <w:r xmlns:w="http://schemas.openxmlformats.org/wordprocessingml/2006/main">
        <w:t xml:space="preserve">Parágrafo 1: O capítulo começa com Jesus, Sua mãe Maria e Seus discípulos participando de um casamento em Caná. Quando o vinho acabou, Maria informou Jesus sobre isso. Apesar de inicialmente responder que Sua hora ainda não havia chegado, Ele instruiu os servos a encherem seis jarras de pedra com água. Quando tiraram um pouco e o levaram ao anfitrião do banquete, ele descobriu que estava transformado em vinho fino. Este foi o primeiro milagre registrado de Jesus, revelando Sua glória, levando os discípulos a acreditarem Nele (João 2:1-11).</w:t>
      </w:r>
    </w:p>
    <w:p w14:paraId="01753546" w14:textId="77777777" w:rsidR="00F90BDC" w:rsidRDefault="00F90BDC"/>
    <w:p w14:paraId="0889634C" w14:textId="77777777" w:rsidR="00F90BDC" w:rsidRDefault="00F90BDC">
      <w:r xmlns:w="http://schemas.openxmlformats.org/wordprocessingml/2006/main">
        <w:t xml:space="preserve">Parágrafo 2: Depois disso, Ele desceu a Cafarnaum com seus irmãos-mãe, os discípulos ficaram alguns dias lá, mas com a aproximação da Páscoa judaica, subiram a Jerusalém (João 2:12-13). Em Jerusalém, Ele encontrou pessoas vendendo gado, ovelhas, pombas, outros sentados às mesas, trocando dinheiro, tribunais do templo cheios de raiva justificada, feitos chicotes, expulsaram todos dos pátios do templo, ambos os rebanhos, ovelhas, gado, moedas espalhadas, cambistas, mesas viradas, disseram às pombas vendidas: 'Tirem essas pombas daqui! Pare de transformar a casa do meu Pai em mercado!' cumprindo a profecia paixão zelo sua casa me consumirá (João 2:14-17).</w:t>
      </w:r>
    </w:p>
    <w:p w14:paraId="19B31C2D" w14:textId="77777777" w:rsidR="00F90BDC" w:rsidRDefault="00F90BDC"/>
    <w:p w14:paraId="074CA6DB" w14:textId="77777777" w:rsidR="00F90BDC" w:rsidRDefault="00F90BDC">
      <w:r xmlns:w="http://schemas.openxmlformats.org/wordprocessingml/2006/main">
        <w:t xml:space="preserve">Parágrafo 3: Os judeus então exigiram Dele um sinal para justificar o que Ele havia feito. Em resposta, Jesus disse: 'Destruí este templo, e em três dias o reconstruirei.' Eles pensaram que Ele se referia ao templo físico que foi construído durante quarenta e seis anos, mas falou sobre o significado de seu corpo que ficou claro após a ressurreição, quando os discípulos se lembraram do que ele havia dito e acreditaram nas palavras das escrituras que Jesus falou (João 2:18-22). O capítulo conclui observando que muitas pessoas viram sinais realizados durante o festival da Páscoa, acreditaram no nome, mas não confiaram neles, pois sabiam que todas as pessoas não precisavam de nenhum testemunho sobre a humanidade, pois sabiam o que havia em cada pessoa, indicando conhecimento discernente, corações humanos, sua fé superficial baseada apenas em milagres. (João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João 2:1 E ao terceiro dia houve um casamento em Caná da Galiléia; e a mãe de Jesus estava lá:</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compareceu a um casamento em Caná da Galiléia e sua mãe estava presente.</w:t>
      </w:r>
    </w:p>
    <w:p w14:paraId="6B90897B" w14:textId="77777777" w:rsidR="00F90BDC" w:rsidRDefault="00F90BDC"/>
    <w:p w14:paraId="22F729EC" w14:textId="77777777" w:rsidR="00F90BDC" w:rsidRDefault="00F90BDC">
      <w:r xmlns:w="http://schemas.openxmlformats.org/wordprocessingml/2006/main">
        <w:t xml:space="preserve">1. A importância da família: Jesus reserva tempo para participar de ocasiões familiares importantes, mesmo no meio de seu ministério.</w:t>
      </w:r>
    </w:p>
    <w:p w14:paraId="7F100E7C" w14:textId="77777777" w:rsidR="00F90BDC" w:rsidRDefault="00F90BDC"/>
    <w:p w14:paraId="26089D64" w14:textId="77777777" w:rsidR="00F90BDC" w:rsidRDefault="00F90BDC">
      <w:r xmlns:w="http://schemas.openxmlformats.org/wordprocessingml/2006/main">
        <w:t xml:space="preserve">2. A alegria do casamento: Jesus compareceu à festa de casamento em Caná, demonstrando sua aprovação e bênção sobre a união do casamento.</w:t>
      </w:r>
    </w:p>
    <w:p w14:paraId="338AC000" w14:textId="77777777" w:rsidR="00F90BDC" w:rsidRDefault="00F90BDC"/>
    <w:p w14:paraId="6CF47C17" w14:textId="77777777" w:rsidR="00F90BDC" w:rsidRDefault="00F90BDC">
      <w:r xmlns:w="http://schemas.openxmlformats.org/wordprocessingml/2006/main">
        <w:t xml:space="preserve">1. Colossenses 3:12-14 - “Revesti-vos então, como escolhidos de Deus, santos e amados, de corações compassivos, de bondade, de humildade, de mansidão e de paciência, suportando-vos uns aos outros e, se alguém tiver queixa contra outro, perdoando. uns aos outros; assim como o Senhor te perdoou, você também deve perdoar. E acima de tudo, revesti-vos do amor, que une tudo em perfeita harmonia.”</w:t>
      </w:r>
    </w:p>
    <w:p w14:paraId="7A49721E" w14:textId="77777777" w:rsidR="00F90BDC" w:rsidRDefault="00F90BDC"/>
    <w:p w14:paraId="6EABDB29" w14:textId="77777777" w:rsidR="00F90BDC" w:rsidRDefault="00F90BDC">
      <w:r xmlns:w="http://schemas.openxmlformats.org/wordprocessingml/2006/main">
        <w:t xml:space="preserve">2. Efésios 5:25-33 - “Maridos, amem suas esposas, como Cristo amou a igreja e se entregou por ela, para santificá-la, purificando-a pela lavagem da água com a palavra, para que ele pudesse apresentar a si mesmo a igreja em esplendor, sem mancha, nem ruga, nem qualquer coisa semelhante, para que ela seja santa e sem mácula. Da mesma forma, os maridos devem amar suas esposas como a seus próprios corpos. Quem ama sua esposa ama a si mesmo. Porque ninguém jamais odiou a sua própria carne, mas a nutre e cuida, assim como Cristo faz com a igreja, porque somos membros do seu corpo. “Portanto o homem deixará seu pai e sua mãe e se apegará à sua mulher, e os dois se tornarão uma só carne.” Este mistério é profundo e digo que se refere a Cristo e à Igreja. No entanto, que cada um de vocês ame a sua esposa como a si mesmo, e que a esposa veja que respeita o marido.”</w:t>
      </w:r>
    </w:p>
    <w:p w14:paraId="5203B43F" w14:textId="77777777" w:rsidR="00F90BDC" w:rsidRDefault="00F90BDC"/>
    <w:p w14:paraId="7326B491" w14:textId="77777777" w:rsidR="00F90BDC" w:rsidRDefault="00F90BDC">
      <w:r xmlns:w="http://schemas.openxmlformats.org/wordprocessingml/2006/main">
        <w:t xml:space="preserve">João 2:2 E foram chamados tanto Jesus como os seus discípulos para as bodas.</w:t>
      </w:r>
    </w:p>
    <w:p w14:paraId="2EEA1D28" w14:textId="77777777" w:rsidR="00F90BDC" w:rsidRDefault="00F90BDC"/>
    <w:p w14:paraId="666D5262" w14:textId="77777777" w:rsidR="00F90BDC" w:rsidRDefault="00F90BDC">
      <w:r xmlns:w="http://schemas.openxmlformats.org/wordprocessingml/2006/main">
        <w:t xml:space="preserve">Jesus e seus discípulos foram convidados para um casamento.</w:t>
      </w:r>
    </w:p>
    <w:p w14:paraId="0AFE650D" w14:textId="77777777" w:rsidR="00F90BDC" w:rsidRDefault="00F90BDC"/>
    <w:p w14:paraId="5C776954" w14:textId="77777777" w:rsidR="00F90BDC" w:rsidRDefault="00F90BDC">
      <w:r xmlns:w="http://schemas.openxmlformats.org/wordprocessingml/2006/main">
        <w:t xml:space="preserve">1. A importância de celebrar os momentos da vida.</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importância de participar nas reuniões comunitárias.</w:t>
      </w:r>
    </w:p>
    <w:p w14:paraId="41CE98BE" w14:textId="77777777" w:rsidR="00F90BDC" w:rsidRDefault="00F90BDC"/>
    <w:p w14:paraId="2DC67B81" w14:textId="77777777" w:rsidR="00F90BDC" w:rsidRDefault="00F90BDC">
      <w:r xmlns:w="http://schemas.openxmlformats.org/wordprocessingml/2006/main">
        <w:t xml:space="preserve">1. Eclesiastes 3:4 - "Tempo de chorar, e tempo de rir; tempo de lamentar, e tempo de dançar."</w:t>
      </w:r>
    </w:p>
    <w:p w14:paraId="327CCC78" w14:textId="77777777" w:rsidR="00F90BDC" w:rsidRDefault="00F90BDC"/>
    <w:p w14:paraId="78BCF1CE" w14:textId="77777777" w:rsidR="00F90BDC" w:rsidRDefault="00F90BDC">
      <w:r xmlns:w="http://schemas.openxmlformats.org/wordprocessingml/2006/main">
        <w:t xml:space="preserve">2. Lucas 15:25 - “Ora, seu filho mais velho estava no campo, e quando chegou e se aproximou de casa, ouviu música e danças”.</w:t>
      </w:r>
    </w:p>
    <w:p w14:paraId="0395605A" w14:textId="77777777" w:rsidR="00F90BDC" w:rsidRDefault="00F90BDC"/>
    <w:p w14:paraId="149E218F" w14:textId="77777777" w:rsidR="00F90BDC" w:rsidRDefault="00F90BDC">
      <w:r xmlns:w="http://schemas.openxmlformats.org/wordprocessingml/2006/main">
        <w:t xml:space="preserve">João 2:3 E quando lhes faltaram vinho, disse-lhe a mãe de Jesus: Não têm vinho.</w:t>
      </w:r>
    </w:p>
    <w:p w14:paraId="117A1BA8" w14:textId="77777777" w:rsidR="00F90BDC" w:rsidRDefault="00F90BDC"/>
    <w:p w14:paraId="1483B20F" w14:textId="77777777" w:rsidR="00F90BDC" w:rsidRDefault="00F90BDC">
      <w:r xmlns:w="http://schemas.openxmlformats.org/wordprocessingml/2006/main">
        <w:t xml:space="preserve">Esta passagem conta a história de Jesus transformando água em vinho em um casamento em Caná da Galiléia.</w:t>
      </w:r>
    </w:p>
    <w:p w14:paraId="1B529B81" w14:textId="77777777" w:rsidR="00F90BDC" w:rsidRDefault="00F90BDC"/>
    <w:p w14:paraId="4B24643A" w14:textId="77777777" w:rsidR="00F90BDC" w:rsidRDefault="00F90BDC">
      <w:r xmlns:w="http://schemas.openxmlformats.org/wordprocessingml/2006/main">
        <w:t xml:space="preserve">1: Milagres de Jesus: O Poder de uma Vida Mudada</w:t>
      </w:r>
    </w:p>
    <w:p w14:paraId="4E25E008" w14:textId="77777777" w:rsidR="00F90BDC" w:rsidRDefault="00F90BDC"/>
    <w:p w14:paraId="1E108061" w14:textId="77777777" w:rsidR="00F90BDC" w:rsidRDefault="00F90BDC">
      <w:r xmlns:w="http://schemas.openxmlformats.org/wordprocessingml/2006/main">
        <w:t xml:space="preserve">2: O Poder da Fé: Jesus e as Bodas de Caná</w:t>
      </w:r>
    </w:p>
    <w:p w14:paraId="7A19CB2C" w14:textId="77777777" w:rsidR="00F90BDC" w:rsidRDefault="00F90BDC"/>
    <w:p w14:paraId="4A945131" w14:textId="77777777" w:rsidR="00F90BDC" w:rsidRDefault="00F90BDC">
      <w:r xmlns:w="http://schemas.openxmlformats.org/wordprocessingml/2006/main">
        <w:t xml:space="preserve">1: Mateus 9:29 - "Então tocou-lhes nos olhos, dizendo: “Faça-se-vos segundo a vossa fé”</w:t>
      </w:r>
    </w:p>
    <w:p w14:paraId="36FBA888" w14:textId="77777777" w:rsidR="00F90BDC" w:rsidRDefault="00F90BDC"/>
    <w:p w14:paraId="6F7D3A2D" w14:textId="77777777" w:rsidR="00F90BDC" w:rsidRDefault="00F90BDC">
      <w:r xmlns:w="http://schemas.openxmlformats.org/wordprocessingml/2006/main">
        <w:t xml:space="preserve">2: Romanos 15:13 - “Agora que o Deus da esperança os encha de toda alegria e paz na fé, para que vocês tenham muita esperança pelo poder do Espírito Santo.”</w:t>
      </w:r>
    </w:p>
    <w:p w14:paraId="322DC935" w14:textId="77777777" w:rsidR="00F90BDC" w:rsidRDefault="00F90BDC"/>
    <w:p w14:paraId="218CCFA5" w14:textId="77777777" w:rsidR="00F90BDC" w:rsidRDefault="00F90BDC">
      <w:r xmlns:w="http://schemas.openxmlformats.org/wordprocessingml/2006/main">
        <w:t xml:space="preserve">João 2:4 Perguntou-lhe Jesus: Mulher, que tenho eu contigo? a minha hora ainda não chegou.</w:t>
      </w:r>
    </w:p>
    <w:p w14:paraId="3206BB2B" w14:textId="77777777" w:rsidR="00F90BDC" w:rsidRDefault="00F90BDC"/>
    <w:p w14:paraId="47472C60" w14:textId="77777777" w:rsidR="00F90BDC" w:rsidRDefault="00F90BDC">
      <w:r xmlns:w="http://schemas.openxmlformats.org/wordprocessingml/2006/main">
        <w:t xml:space="preserve">Jesus repreende o pedido de milagre de uma mulher, pois ainda não chegou a sua hora.</w:t>
      </w:r>
    </w:p>
    <w:p w14:paraId="107E2ADB" w14:textId="77777777" w:rsidR="00F90BDC" w:rsidRDefault="00F90BDC"/>
    <w:p w14:paraId="533ECE14" w14:textId="77777777" w:rsidR="00F90BDC" w:rsidRDefault="00F90BDC">
      <w:r xmlns:w="http://schemas.openxmlformats.org/wordprocessingml/2006/main">
        <w:t xml:space="preserve">1. O poder da paciência: aprendendo com Jesus a esperar o momento certo</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Confie no Tempo de Deus: Sabendo que Seus Planos são Perfeitos</w:t>
      </w:r>
    </w:p>
    <w:p w14:paraId="305699D6" w14:textId="77777777" w:rsidR="00F90BDC" w:rsidRDefault="00F90BDC"/>
    <w:p w14:paraId="055880BC" w14:textId="77777777" w:rsidR="00F90BDC" w:rsidRDefault="00F90BDC">
      <w:r xmlns:w="http://schemas.openxmlformats.org/wordprocessingml/2006/main">
        <w:t xml:space="preserve">1. Provérbios 20:22 - "Não diga: 'Eu lhe pagarei por esse erro!' Espere no Senhor, e ele o livrará”.</w:t>
      </w:r>
    </w:p>
    <w:p w14:paraId="2F4F658B" w14:textId="77777777" w:rsidR="00F90BDC" w:rsidRDefault="00F90BDC"/>
    <w:p w14:paraId="13F756A5" w14:textId="77777777" w:rsidR="00F90BDC" w:rsidRDefault="00F90BDC">
      <w:r xmlns:w="http://schemas.openxmlformats.org/wordprocessingml/2006/main">
        <w:t xml:space="preserve">2. 1 Pedro 5:7 - "Lancem sobre ele toda a sua ansiedade, porque ele tem cuidado de vocês."</w:t>
      </w:r>
    </w:p>
    <w:p w14:paraId="12C3C6EB" w14:textId="77777777" w:rsidR="00F90BDC" w:rsidRDefault="00F90BDC"/>
    <w:p w14:paraId="7BB2EA14" w14:textId="77777777" w:rsidR="00F90BDC" w:rsidRDefault="00F90BDC">
      <w:r xmlns:w="http://schemas.openxmlformats.org/wordprocessingml/2006/main">
        <w:t xml:space="preserve">João 2:5 Disse sua mãe aos servos: Fazei tudo o que ele vos disser.</w:t>
      </w:r>
    </w:p>
    <w:p w14:paraId="19CAF0C3" w14:textId="77777777" w:rsidR="00F90BDC" w:rsidRDefault="00F90BDC"/>
    <w:p w14:paraId="1983271C" w14:textId="77777777" w:rsidR="00F90BDC" w:rsidRDefault="00F90BDC">
      <w:r xmlns:w="http://schemas.openxmlformats.org/wordprocessingml/2006/main">
        <w:t xml:space="preserve">Esta passagem destaca a importância da obediência aos mandamentos de Jesus.</w:t>
      </w:r>
    </w:p>
    <w:p w14:paraId="57800E79" w14:textId="77777777" w:rsidR="00F90BDC" w:rsidRDefault="00F90BDC"/>
    <w:p w14:paraId="66B825BA" w14:textId="77777777" w:rsidR="00F90BDC" w:rsidRDefault="00F90BDC">
      <w:r xmlns:w="http://schemas.openxmlformats.org/wordprocessingml/2006/main">
        <w:t xml:space="preserve">1: Devemos confiar e obedecer à vontade de Deus, mesmo quando for difícil.</w:t>
      </w:r>
    </w:p>
    <w:p w14:paraId="418C2E61" w14:textId="77777777" w:rsidR="00F90BDC" w:rsidRDefault="00F90BDC"/>
    <w:p w14:paraId="39DC28F6" w14:textId="77777777" w:rsidR="00F90BDC" w:rsidRDefault="00F90BDC">
      <w:r xmlns:w="http://schemas.openxmlformats.org/wordprocessingml/2006/main">
        <w:t xml:space="preserve">2: Jesus é digno de nossa obediência e fé.</w:t>
      </w:r>
    </w:p>
    <w:p w14:paraId="4E1C4A85" w14:textId="77777777" w:rsidR="00F90BDC" w:rsidRDefault="00F90BDC"/>
    <w:p w14:paraId="2E63B266" w14:textId="77777777" w:rsidR="00F90BDC" w:rsidRDefault="00F90BDC">
      <w:r xmlns:w="http://schemas.openxmlformats.org/wordprocessingml/2006/main">
        <w:t xml:space="preserve">1: Deuteronômio 30:20 - "Ame o Senhor seu Deus, ouça a sua voz e apegue-se a ele. Pois ele é a sua vida e a longevidade dos seus dias."</w:t>
      </w:r>
    </w:p>
    <w:p w14:paraId="41BFC3FA" w14:textId="77777777" w:rsidR="00F90BDC" w:rsidRDefault="00F90BDC"/>
    <w:p w14:paraId="74CE2E40" w14:textId="77777777" w:rsidR="00F90BDC" w:rsidRDefault="00F90BDC">
      <w:r xmlns:w="http://schemas.openxmlformats.org/wordprocessingml/2006/main">
        <w:t xml:space="preserve">2: Hebreus 11:6 - “Sem fé é impossível agradar a Deus, porque quem se aproxima dele deve acreditar que ele existe e que recompensa aqueles que o buscam sinceramente”.</w:t>
      </w:r>
    </w:p>
    <w:p w14:paraId="24D144B0" w14:textId="77777777" w:rsidR="00F90BDC" w:rsidRDefault="00F90BDC"/>
    <w:p w14:paraId="0B44DC19" w14:textId="77777777" w:rsidR="00F90BDC" w:rsidRDefault="00F90BDC">
      <w:r xmlns:w="http://schemas.openxmlformats.org/wordprocessingml/2006/main">
        <w:t xml:space="preserve">João 2:6 E estavam ali colocadas seis talhas de pedra, segundo o costume da purificação dos judeus, contendo cada uma duas ou três firkins.</w:t>
      </w:r>
    </w:p>
    <w:p w14:paraId="6BBC5B7C" w14:textId="77777777" w:rsidR="00F90BDC" w:rsidRDefault="00F90BDC"/>
    <w:p w14:paraId="340E8AED" w14:textId="77777777" w:rsidR="00F90BDC" w:rsidRDefault="00F90BDC">
      <w:r xmlns:w="http://schemas.openxmlformats.org/wordprocessingml/2006/main">
        <w:t xml:space="preserve">Em João 2:6, Jesus realizou um milagre em um casamento em Caná da Galiléia, transformando água em vinho. Havia seis jarros de pedra com água, cada um com dois ou três potes de água.</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como um Operador de Milagres: Um Exame de João 2:6</w:t>
      </w:r>
    </w:p>
    <w:p w14:paraId="3F0CF635" w14:textId="77777777" w:rsidR="00F90BDC" w:rsidRDefault="00F90BDC"/>
    <w:p w14:paraId="6F4E1C6D" w14:textId="77777777" w:rsidR="00F90BDC" w:rsidRDefault="00F90BDC">
      <w:r xmlns:w="http://schemas.openxmlformats.org/wordprocessingml/2006/main">
        <w:t xml:space="preserve">2. A Provisão de Deus em Tempos de Necessidade: Um Estudo de João 2:6</w:t>
      </w:r>
    </w:p>
    <w:p w14:paraId="22A58540" w14:textId="77777777" w:rsidR="00F90BDC" w:rsidRDefault="00F90BDC"/>
    <w:p w14:paraId="42F5A145" w14:textId="77777777" w:rsidR="00F90BDC" w:rsidRDefault="00F90BDC">
      <w:r xmlns:w="http://schemas.openxmlformats.org/wordprocessingml/2006/main">
        <w:t xml:space="preserve">1. Isaías 55:1 - "Venham, todos vocês que têm sede, venham às águas; e vocês que não têm dinheiro, venham, comprem e comam!"</w:t>
      </w:r>
    </w:p>
    <w:p w14:paraId="6438B6AC" w14:textId="77777777" w:rsidR="00F90BDC" w:rsidRDefault="00F90BDC"/>
    <w:p w14:paraId="6EC4BFD2" w14:textId="77777777" w:rsidR="00F90BDC" w:rsidRDefault="00F90BDC">
      <w:r xmlns:w="http://schemas.openxmlformats.org/wordprocessingml/2006/main">
        <w:t xml:space="preserve">2. João 7:37-38 - No último e maior dia da festa, Jesus levantou-se e disse em alta voz: “Quem tem sede, venha a mim e beba. Quem crê em mim, como diz a Escritura, do seu interior fluirão rios de água viva”.</w:t>
      </w:r>
    </w:p>
    <w:p w14:paraId="0CFFC53E" w14:textId="77777777" w:rsidR="00F90BDC" w:rsidRDefault="00F90BDC"/>
    <w:p w14:paraId="4B3E8901" w14:textId="77777777" w:rsidR="00F90BDC" w:rsidRDefault="00F90BDC">
      <w:r xmlns:w="http://schemas.openxmlformats.org/wordprocessingml/2006/main">
        <w:t xml:space="preserve">João 2:7 Disse-lhes Jesus: Enchei de água os talhas. E eles os encheram até a borda.</w:t>
      </w:r>
    </w:p>
    <w:p w14:paraId="391ACF05" w14:textId="77777777" w:rsidR="00F90BDC" w:rsidRDefault="00F90BDC"/>
    <w:p w14:paraId="5484BC9F" w14:textId="77777777" w:rsidR="00F90BDC" w:rsidRDefault="00F90BDC">
      <w:r xmlns:w="http://schemas.openxmlformats.org/wordprocessingml/2006/main">
        <w:t xml:space="preserve">Jesus instruiu os servos a encherem os potes com água até ficarem cheios.</w:t>
      </w:r>
    </w:p>
    <w:p w14:paraId="0344F662" w14:textId="77777777" w:rsidR="00F90BDC" w:rsidRDefault="00F90BDC"/>
    <w:p w14:paraId="07ACC02F" w14:textId="77777777" w:rsidR="00F90BDC" w:rsidRDefault="00F90BDC">
      <w:r xmlns:w="http://schemas.openxmlformats.org/wordprocessingml/2006/main">
        <w:t xml:space="preserve">1. “O Poder da Obediência: Enchendo os Potes com Água”</w:t>
      </w:r>
    </w:p>
    <w:p w14:paraId="09556F7F" w14:textId="77777777" w:rsidR="00F90BDC" w:rsidRDefault="00F90BDC"/>
    <w:p w14:paraId="2DA309E2" w14:textId="77777777" w:rsidR="00F90BDC" w:rsidRDefault="00F90BDC">
      <w:r xmlns:w="http://schemas.openxmlformats.org/wordprocessingml/2006/main">
        <w:t xml:space="preserve">2. “A abundância de Deus: encher os potes de água até a borda”</w:t>
      </w:r>
    </w:p>
    <w:p w14:paraId="62BEFADE" w14:textId="77777777" w:rsidR="00F90BDC" w:rsidRDefault="00F90BDC"/>
    <w:p w14:paraId="53AB12CE" w14:textId="77777777" w:rsidR="00F90BDC" w:rsidRDefault="00F90BDC">
      <w:r xmlns:w="http://schemas.openxmlformats.org/wordprocessingml/2006/main">
        <w:t xml:space="preserve">1. Mateus 7:24-27 - “Portanto, todo aquele que ouve estas minhas palavras e as pratica, compará-lo-ei a um homem sábio, que edificou a sua casa sobre a rocha: E desceu a chuva, e vieram as enchentes, e sopraram os ventos, e bateram contra aquela casa, e ela não caiu; porque estava fundada sobre uma rocha. E todo aquele que ouve estas minhas palavras, e não as pratica, será comparado a um homem insensato, que edificou a sua casa sobre a areia: E desceu a chuva, e vieram as enchentes, e sopraram os ventos, e atingiram aquela casa; e ela caiu; e grande foi a sua queda.</w:t>
      </w:r>
    </w:p>
    <w:p w14:paraId="64FD41D9" w14:textId="77777777" w:rsidR="00F90BDC" w:rsidRDefault="00F90BDC"/>
    <w:p w14:paraId="62D419F1" w14:textId="77777777" w:rsidR="00F90BDC" w:rsidRDefault="00F90BDC">
      <w:r xmlns:w="http://schemas.openxmlformats.org/wordprocessingml/2006/main">
        <w:t xml:space="preserve">2. Tiago 1:22 - "Mas sejam praticantes da palavra, e não apenas ouvintes, enganando a si mesmos."</w:t>
      </w:r>
    </w:p>
    <w:p w14:paraId="7DF412E8" w14:textId="77777777" w:rsidR="00F90BDC" w:rsidRDefault="00F90BDC"/>
    <w:p w14:paraId="17863EC0" w14:textId="77777777" w:rsidR="00F90BDC" w:rsidRDefault="00F90BDC">
      <w:r xmlns:w="http://schemas.openxmlformats.org/wordprocessingml/2006/main">
        <w:t xml:space="preserve">João 2:8 E ele lhes disse: Tirai agora e levai ao presidente da festa. E eles descobriram isso.</w:t>
      </w:r>
    </w:p>
    <w:p w14:paraId="142217F4" w14:textId="77777777" w:rsidR="00F90BDC" w:rsidRDefault="00F90BDC"/>
    <w:p w14:paraId="7AFDBB10" w14:textId="77777777" w:rsidR="00F90BDC" w:rsidRDefault="00F90BDC">
      <w:r xmlns:w="http://schemas.openxmlformats.org/wordprocessingml/2006/main">
        <w:t xml:space="preserve">João 2:8 resume Jesus dizendo aos seus discípulos para pegarem um pouco da água que ele havia transformado em vinho e entregá-la ao governador da festa.</w:t>
      </w:r>
    </w:p>
    <w:p w14:paraId="72FE4354" w14:textId="77777777" w:rsidR="00F90BDC" w:rsidRDefault="00F90BDC"/>
    <w:p w14:paraId="1F69EAB9" w14:textId="77777777" w:rsidR="00F90BDC" w:rsidRDefault="00F90BDC">
      <w:r xmlns:w="http://schemas.openxmlformats.org/wordprocessingml/2006/main">
        <w:t xml:space="preserve">1. Jesus está sempre pronto para prover: Não importa a situação, Jesus está sempre pronto para nos prover e ajudar.</w:t>
      </w:r>
    </w:p>
    <w:p w14:paraId="3D5E82C4" w14:textId="77777777" w:rsidR="00F90BDC" w:rsidRDefault="00F90BDC"/>
    <w:p w14:paraId="6DCB5E96" w14:textId="77777777" w:rsidR="00F90BDC" w:rsidRDefault="00F90BDC">
      <w:r xmlns:w="http://schemas.openxmlformats.org/wordprocessingml/2006/main">
        <w:t xml:space="preserve">2. O Poder de Jesus: Jesus tem o poder de fazer coisas milagrosas e pode nos fornecer o que precisamos.</w:t>
      </w:r>
    </w:p>
    <w:p w14:paraId="2DF881FA" w14:textId="77777777" w:rsidR="00F90BDC" w:rsidRDefault="00F90BDC"/>
    <w:p w14:paraId="319F1370" w14:textId="77777777" w:rsidR="00F90BDC" w:rsidRDefault="00F90BDC">
      <w:r xmlns:w="http://schemas.openxmlformats.org/wordprocessingml/2006/main">
        <w:t xml:space="preserve">1. Isaías 55:1 - "Venham, todos vocês que têm sede, venham às águas; e vocês que não têm dinheiro, venham, comprem e comam! Venham, comprem vinho e leite sem dinheiro e sem custo."</w:t>
      </w:r>
    </w:p>
    <w:p w14:paraId="3EB96B55" w14:textId="77777777" w:rsidR="00F90BDC" w:rsidRDefault="00F90BDC"/>
    <w:p w14:paraId="6A5765D5" w14:textId="77777777" w:rsidR="00F90BDC" w:rsidRDefault="00F90BDC">
      <w:r xmlns:w="http://schemas.openxmlformats.org/wordprocessingml/2006/main">
        <w:t xml:space="preserve">2. Mateus 11:28 - "Vinde a mim, todos os que estais cansados e sobrecarregados, e eu vos aliviarei."</w:t>
      </w:r>
    </w:p>
    <w:p w14:paraId="35EA80EF" w14:textId="77777777" w:rsidR="00F90BDC" w:rsidRDefault="00F90BDC"/>
    <w:p w14:paraId="00612187" w14:textId="77777777" w:rsidR="00F90BDC" w:rsidRDefault="00F90BDC">
      <w:r xmlns:w="http://schemas.openxmlformats.org/wordprocessingml/2006/main">
        <w:t xml:space="preserve">João 2:9 Quando o dirigente da festa provou a água transformada em vinho, e não sabia de onde era (mas os servos que tiravam a água o sabiam); o dirigente da festa chamou o noivo,</w:t>
      </w:r>
    </w:p>
    <w:p w14:paraId="294FDD36" w14:textId="77777777" w:rsidR="00F90BDC" w:rsidRDefault="00F90BDC"/>
    <w:p w14:paraId="77E617B0" w14:textId="77777777" w:rsidR="00F90BDC" w:rsidRDefault="00F90BDC">
      <w:r xmlns:w="http://schemas.openxmlformats.org/wordprocessingml/2006/main">
        <w:t xml:space="preserve">O governador da festa ficou maravilhado com a transformação da água em vinho e desconhecia a sua origem.</w:t>
      </w:r>
    </w:p>
    <w:p w14:paraId="5127B692" w14:textId="77777777" w:rsidR="00F90BDC" w:rsidRDefault="00F90BDC"/>
    <w:p w14:paraId="7B93CDC9" w14:textId="77777777" w:rsidR="00F90BDC" w:rsidRDefault="00F90BDC">
      <w:r xmlns:w="http://schemas.openxmlformats.org/wordprocessingml/2006/main">
        <w:t xml:space="preserve">1. Deus pode fazer milagres em nossas vidas se permanecermos fiéis à Sua vontade.</w:t>
      </w:r>
    </w:p>
    <w:p w14:paraId="704A948C" w14:textId="77777777" w:rsidR="00F90BDC" w:rsidRDefault="00F90BDC"/>
    <w:p w14:paraId="7831BADD" w14:textId="77777777" w:rsidR="00F90BDC" w:rsidRDefault="00F90BDC">
      <w:r xmlns:w="http://schemas.openxmlformats.org/wordprocessingml/2006/main">
        <w:t xml:space="preserve">2. Devemos estar preparados para ficar ao lado de Deus mesmo quando o mundo ao nosso redor não entende </w:t>
      </w:r>
      <w:r xmlns:w="http://schemas.openxmlformats.org/wordprocessingml/2006/main">
        <w:lastRenderedPageBreak xmlns:w="http://schemas.openxmlformats.org/wordprocessingml/2006/main"/>
      </w:r>
      <w:r xmlns:w="http://schemas.openxmlformats.org/wordprocessingml/2006/main">
        <w:t xml:space="preserve">os Seus caminhos.</w:t>
      </w:r>
    </w:p>
    <w:p w14:paraId="26DAA1CE" w14:textId="77777777" w:rsidR="00F90BDC" w:rsidRDefault="00F90BDC"/>
    <w:p w14:paraId="2C7E1682" w14:textId="77777777" w:rsidR="00F90BDC" w:rsidRDefault="00F90BDC">
      <w:r xmlns:w="http://schemas.openxmlformats.org/wordprocessingml/2006/main">
        <w:t xml:space="preserve">1. João 10:30 - Eu e meu Pai somos um.</w:t>
      </w:r>
    </w:p>
    <w:p w14:paraId="7C323551" w14:textId="77777777" w:rsidR="00F90BDC" w:rsidRDefault="00F90BDC"/>
    <w:p w14:paraId="2D345831" w14:textId="77777777" w:rsidR="00F90BDC" w:rsidRDefault="00F90BDC">
      <w:r xmlns:w="http://schemas.openxmlformats.org/wordprocessingml/2006/main">
        <w:t xml:space="preserve">2. Mateus 17:20 - Ele lhes disse: "Por causa de sua pouca fé. Pois em verdade vos digo que, se tiverdes fé como um grão de mostarda, direis a este monte: 'Passa daqui para lá', e ele se moverá, e nada será impossível para você.</w:t>
      </w:r>
    </w:p>
    <w:p w14:paraId="4C281BB4" w14:textId="77777777" w:rsidR="00F90BDC" w:rsidRDefault="00F90BDC"/>
    <w:p w14:paraId="39BBA24E" w14:textId="77777777" w:rsidR="00F90BDC" w:rsidRDefault="00F90BDC">
      <w:r xmlns:w="http://schemas.openxmlformats.org/wordprocessingml/2006/main">
        <w:t xml:space="preserve">João 2:10 E disse-lhe: Todo homem no princípio serve vinho bom; e quando os homens já beberam bem, então o que é pior; mas tu guardaste o bom vinho até agora.</w:t>
      </w:r>
    </w:p>
    <w:p w14:paraId="6E4E62F9" w14:textId="77777777" w:rsidR="00F90BDC" w:rsidRDefault="00F90BDC"/>
    <w:p w14:paraId="5037E617" w14:textId="77777777" w:rsidR="00F90BDC" w:rsidRDefault="00F90BDC">
      <w:r xmlns:w="http://schemas.openxmlformats.org/wordprocessingml/2006/main">
        <w:t xml:space="preserve">Passagem Jesus transforma água em vinho num casamento e é o melhor vinho que já foi servido no casamento.</w:t>
      </w:r>
    </w:p>
    <w:p w14:paraId="0B82CF1C" w14:textId="77777777" w:rsidR="00F90BDC" w:rsidRDefault="00F90BDC"/>
    <w:p w14:paraId="345014FA" w14:textId="77777777" w:rsidR="00F90BDC" w:rsidRDefault="00F90BDC">
      <w:r xmlns:w="http://schemas.openxmlformats.org/wordprocessingml/2006/main">
        <w:t xml:space="preserve">1. O Poder de Jesus em nossas vidas – Como Jesus pode fazer o impossível em nossas vidas</w:t>
      </w:r>
    </w:p>
    <w:p w14:paraId="7F41904F" w14:textId="77777777" w:rsidR="00F90BDC" w:rsidRDefault="00F90BDC"/>
    <w:p w14:paraId="114A3092" w14:textId="77777777" w:rsidR="00F90BDC" w:rsidRDefault="00F90BDC">
      <w:r xmlns:w="http://schemas.openxmlformats.org/wordprocessingml/2006/main">
        <w:t xml:space="preserve">2. As Maravilhas de Deus – Como Deus trabalha de maneiras misteriosas</w:t>
      </w:r>
    </w:p>
    <w:p w14:paraId="66360CE8" w14:textId="77777777" w:rsidR="00F90BDC" w:rsidRDefault="00F90BDC"/>
    <w:p w14:paraId="4299FF24" w14:textId="77777777" w:rsidR="00F90BDC" w:rsidRDefault="00F90BDC">
      <w:r xmlns:w="http://schemas.openxmlformats.org/wordprocessingml/2006/main">
        <w:t xml:space="preserve">1. Daniel 3:17-18 - Sadraque, Mesaque e Abednego recusando-se a curvar-se diante do ídolo de Nabucodonosor</w:t>
      </w:r>
    </w:p>
    <w:p w14:paraId="28DDE045" w14:textId="77777777" w:rsidR="00F90BDC" w:rsidRDefault="00F90BDC"/>
    <w:p w14:paraId="62F188E3" w14:textId="77777777" w:rsidR="00F90BDC" w:rsidRDefault="00F90BDC">
      <w:r xmlns:w="http://schemas.openxmlformats.org/wordprocessingml/2006/main">
        <w:t xml:space="preserve">2. Êxodo 14:13-14 - Quando Deus dividiu o Mar Vermelho para que os israelitas pudessem passar com segurança</w:t>
      </w:r>
    </w:p>
    <w:p w14:paraId="671D53CA" w14:textId="77777777" w:rsidR="00F90BDC" w:rsidRDefault="00F90BDC"/>
    <w:p w14:paraId="6B2458BA" w14:textId="77777777" w:rsidR="00F90BDC" w:rsidRDefault="00F90BDC">
      <w:r xmlns:w="http://schemas.openxmlformats.org/wordprocessingml/2006/main">
        <w:t xml:space="preserve">João 2:11 Este princípio de milagres fez Jesus em Caná da Galiléia, e manifestou sua glória; e seus discípulos creram nele.</w:t>
      </w:r>
    </w:p>
    <w:p w14:paraId="6C6CCA6F" w14:textId="77777777" w:rsidR="00F90BDC" w:rsidRDefault="00F90BDC"/>
    <w:p w14:paraId="249EEFB3" w14:textId="77777777" w:rsidR="00F90BDC" w:rsidRDefault="00F90BDC">
      <w:r xmlns:w="http://schemas.openxmlformats.org/wordprocessingml/2006/main">
        <w:t xml:space="preserve">Jesus começou a manifestar a sua glória em Caná da Galileia através do seu primeiro milagre, e os seus discípulos acreditaram nele.</w:t>
      </w:r>
    </w:p>
    <w:p w14:paraId="005E64BF" w14:textId="77777777" w:rsidR="00F90BDC" w:rsidRDefault="00F90BDC"/>
    <w:p w14:paraId="404BA823" w14:textId="77777777" w:rsidR="00F90BDC" w:rsidRDefault="00F90BDC">
      <w:r xmlns:w="http://schemas.openxmlformats.org/wordprocessingml/2006/main">
        <w:t xml:space="preserve">1. O poder milagroso de Jesus e a força da fé</w:t>
      </w:r>
    </w:p>
    <w:p w14:paraId="317E1BC3" w14:textId="77777777" w:rsidR="00F90BDC" w:rsidRDefault="00F90BDC"/>
    <w:p w14:paraId="4DFBCFEC" w14:textId="77777777" w:rsidR="00F90BDC" w:rsidRDefault="00F90BDC">
      <w:r xmlns:w="http://schemas.openxmlformats.org/wordprocessingml/2006/main">
        <w:t xml:space="preserve">2. A Glória de Deus Revelada em Jesus</w:t>
      </w:r>
    </w:p>
    <w:p w14:paraId="50646088" w14:textId="77777777" w:rsidR="00F90BDC" w:rsidRDefault="00F90BDC"/>
    <w:p w14:paraId="35D82C68" w14:textId="77777777" w:rsidR="00F90BDC" w:rsidRDefault="00F90BDC">
      <w:r xmlns:w="http://schemas.openxmlformats.org/wordprocessingml/2006/main">
        <w:t xml:space="preserve">1. Hebreus 11:1 "Ora, a fé é a certeza das coisas que esperamos, a convicção das coisas que não vemos."</w:t>
      </w:r>
    </w:p>
    <w:p w14:paraId="412C53F1" w14:textId="77777777" w:rsidR="00F90BDC" w:rsidRDefault="00F90BDC"/>
    <w:p w14:paraId="5C9D2D4D" w14:textId="77777777" w:rsidR="00F90BDC" w:rsidRDefault="00F90BDC">
      <w:r xmlns:w="http://schemas.openxmlformats.org/wordprocessingml/2006/main">
        <w:t xml:space="preserve">2. João 14:11 "Acredite em mim que estou no Pai e o Pai está em mim, ou então acredite por causa das próprias obras."</w:t>
      </w:r>
    </w:p>
    <w:p w14:paraId="14DFBA44" w14:textId="77777777" w:rsidR="00F90BDC" w:rsidRDefault="00F90BDC"/>
    <w:p w14:paraId="65F98DA1" w14:textId="77777777" w:rsidR="00F90BDC" w:rsidRDefault="00F90BDC">
      <w:r xmlns:w="http://schemas.openxmlformats.org/wordprocessingml/2006/main">
        <w:t xml:space="preserve">João 2:12 Depois disto desceu a Cafarnaum, ele, e sua mãe, e seus irmãos, e seus discípulos; e não permaneceram ali muitos dias.</w:t>
      </w:r>
    </w:p>
    <w:p w14:paraId="31BB4BE8" w14:textId="77777777" w:rsidR="00F90BDC" w:rsidRDefault="00F90BDC"/>
    <w:p w14:paraId="795BC4C4" w14:textId="77777777" w:rsidR="00F90BDC" w:rsidRDefault="00F90BDC">
      <w:r xmlns:w="http://schemas.openxmlformats.org/wordprocessingml/2006/main">
        <w:t xml:space="preserve">Jesus e seus discípulos foram para Cafarnaum depois das bodas em Caná e permaneceram alguns dias.</w:t>
      </w:r>
    </w:p>
    <w:p w14:paraId="509889F7" w14:textId="77777777" w:rsidR="00F90BDC" w:rsidRDefault="00F90BDC"/>
    <w:p w14:paraId="06F19ED4" w14:textId="77777777" w:rsidR="00F90BDC" w:rsidRDefault="00F90BDC">
      <w:r xmlns:w="http://schemas.openxmlformats.org/wordprocessingml/2006/main">
        <w:t xml:space="preserve">1: Jesus e seus discípulos demonstram a importância de passar tempo juntos como família e comunidade.</w:t>
      </w:r>
    </w:p>
    <w:p w14:paraId="7E66D32C" w14:textId="77777777" w:rsidR="00F90BDC" w:rsidRDefault="00F90BDC"/>
    <w:p w14:paraId="49C04CF9" w14:textId="77777777" w:rsidR="00F90BDC" w:rsidRDefault="00F90BDC">
      <w:r xmlns:w="http://schemas.openxmlformats.org/wordprocessingml/2006/main">
        <w:t xml:space="preserve">2: Jesus nos ensina a ser humildes e generosos, seguindo o seu exemplo de participação na alegria dos outros.</w:t>
      </w:r>
    </w:p>
    <w:p w14:paraId="7155CE63" w14:textId="77777777" w:rsidR="00F90BDC" w:rsidRDefault="00F90BDC"/>
    <w:p w14:paraId="03DB9551" w14:textId="77777777" w:rsidR="00F90BDC" w:rsidRDefault="00F90BDC">
      <w:r xmlns:w="http://schemas.openxmlformats.org/wordprocessingml/2006/main">
        <w:t xml:space="preserve">1: Efésios 4:2-3 - “Com toda humildade e mansidão, com paciência, suportando uns aos outros em amor, ansiosos por manter a unidade do Espírito no vínculo da paz.”</w:t>
      </w:r>
    </w:p>
    <w:p w14:paraId="19FC06E4" w14:textId="77777777" w:rsidR="00F90BDC" w:rsidRDefault="00F90BDC"/>
    <w:p w14:paraId="74A110B9" w14:textId="77777777" w:rsidR="00F90BDC" w:rsidRDefault="00F90BDC">
      <w:r xmlns:w="http://schemas.openxmlformats.org/wordprocessingml/2006/main">
        <w:t xml:space="preserve">2: Colossenses 3:13 - “Suportem-se uns aos outros e perdoem-se uns aos outros se algum de vocês tiver alguma queixa contra alguém. Perdoe como o Senhor te perdoou.”</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2:13 E estava próxima a páscoa dos judeus, e Jesus subiu a Jerusalém,</w:t>
      </w:r>
    </w:p>
    <w:p w14:paraId="7DD2C4F4" w14:textId="77777777" w:rsidR="00F90BDC" w:rsidRDefault="00F90BDC"/>
    <w:p w14:paraId="19DAC90B" w14:textId="77777777" w:rsidR="00F90BDC" w:rsidRDefault="00F90BDC">
      <w:r xmlns:w="http://schemas.openxmlformats.org/wordprocessingml/2006/main">
        <w:t xml:space="preserve">A passagem discute Jesus subindo a Jerusalém para a Páscoa judaica.</w:t>
      </w:r>
    </w:p>
    <w:p w14:paraId="795F5CF8" w14:textId="77777777" w:rsidR="00F90BDC" w:rsidRDefault="00F90BDC"/>
    <w:p w14:paraId="5A7E9C37" w14:textId="77777777" w:rsidR="00F90BDC" w:rsidRDefault="00F90BDC">
      <w:r xmlns:w="http://schemas.openxmlformats.org/wordprocessingml/2006/main">
        <w:t xml:space="preserve">1. “O Poder de Jesus – Uma História da Páscoa”</w:t>
      </w:r>
    </w:p>
    <w:p w14:paraId="463BC937" w14:textId="77777777" w:rsidR="00F90BDC" w:rsidRDefault="00F90BDC"/>
    <w:p w14:paraId="7EA317A5" w14:textId="77777777" w:rsidR="00F90BDC" w:rsidRDefault="00F90BDC">
      <w:r xmlns:w="http://schemas.openxmlformats.org/wordprocessingml/2006/main">
        <w:t xml:space="preserve">2. “O Significado da Páscoa Judaica e seu Significado na Vida de Jesus”</w:t>
      </w:r>
    </w:p>
    <w:p w14:paraId="51CF1EE2" w14:textId="77777777" w:rsidR="00F90BDC" w:rsidRDefault="00F90BDC"/>
    <w:p w14:paraId="11E0AD61" w14:textId="77777777" w:rsidR="00F90BDC" w:rsidRDefault="00F90BDC">
      <w:r xmlns:w="http://schemas.openxmlformats.org/wordprocessingml/2006/main">
        <w:t xml:space="preserve">1. Lucas 22:15 - “E ele lhes disse: Desejei muito comer convosco esta páscoa, antes de sofrer.”</w:t>
      </w:r>
    </w:p>
    <w:p w14:paraId="73681D94" w14:textId="77777777" w:rsidR="00F90BDC" w:rsidRDefault="00F90BDC"/>
    <w:p w14:paraId="7C43B192" w14:textId="77777777" w:rsidR="00F90BDC" w:rsidRDefault="00F90BDC">
      <w:r xmlns:w="http://schemas.openxmlformats.org/wordprocessingml/2006/main">
        <w:t xml:space="preserve">2. Êxodo 12:1-14 - “Este mês será para vós o princípio dos meses: será para vós o primeiro mês do ano. Falai a toda a congregação de Israel, dizendo: Aos dez dias deste mês cada um tomará para si um cordeiro, segundo a casa de seus pais, um cordeiro por casa.</w:t>
      </w:r>
    </w:p>
    <w:p w14:paraId="4C002327" w14:textId="77777777" w:rsidR="00F90BDC" w:rsidRDefault="00F90BDC"/>
    <w:p w14:paraId="3C516569" w14:textId="77777777" w:rsidR="00F90BDC" w:rsidRDefault="00F90BDC">
      <w:r xmlns:w="http://schemas.openxmlformats.org/wordprocessingml/2006/main">
        <w:t xml:space="preserve">João 2:14 E acharam no templo os que vendiam bois, e ovelhas, e pombas, e os cambistas sentados;</w:t>
      </w:r>
    </w:p>
    <w:p w14:paraId="19AC499C" w14:textId="77777777" w:rsidR="00F90BDC" w:rsidRDefault="00F90BDC"/>
    <w:p w14:paraId="01909EB2" w14:textId="77777777" w:rsidR="00F90BDC" w:rsidRDefault="00F90BDC">
      <w:r xmlns:w="http://schemas.openxmlformats.org/wordprocessingml/2006/main">
        <w:t xml:space="preserve">Jesus fica irritado com a atividade comercial no Templo e expulsa todos os envolvidos.</w:t>
      </w:r>
    </w:p>
    <w:p w14:paraId="2424CEE9" w14:textId="77777777" w:rsidR="00F90BDC" w:rsidRDefault="00F90BDC"/>
    <w:p w14:paraId="3322759F" w14:textId="77777777" w:rsidR="00F90BDC" w:rsidRDefault="00F90BDC">
      <w:r xmlns:w="http://schemas.openxmlformats.org/wordprocessingml/2006/main">
        <w:t xml:space="preserve">1. Jesus chama-nos a sermos administradores da Casa de Deus e a protegê-la de ser profanada.</w:t>
      </w:r>
    </w:p>
    <w:p w14:paraId="4C0723D9" w14:textId="77777777" w:rsidR="00F90BDC" w:rsidRDefault="00F90BDC"/>
    <w:p w14:paraId="48F71E2D" w14:textId="77777777" w:rsidR="00F90BDC" w:rsidRDefault="00F90BDC">
      <w:r xmlns:w="http://schemas.openxmlformats.org/wordprocessingml/2006/main">
        <w:t xml:space="preserve">2. A Casa de Deus deveria ser um local de adoração e reverência, não um mercado.</w:t>
      </w:r>
    </w:p>
    <w:p w14:paraId="4B4D7A84" w14:textId="77777777" w:rsidR="00F90BDC" w:rsidRDefault="00F90BDC"/>
    <w:p w14:paraId="7661EF71" w14:textId="77777777" w:rsidR="00F90BDC" w:rsidRDefault="00F90BDC">
      <w:r xmlns:w="http://schemas.openxmlformats.org/wordprocessingml/2006/main">
        <w:t xml:space="preserve">1. Mateus 21:12-13 - Jesus entra no Templo e expulsa todos os que compram e vendem.</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56:7 – O Templo é um lugar de oração para todas as nações.</w:t>
      </w:r>
    </w:p>
    <w:p w14:paraId="61946ACE" w14:textId="77777777" w:rsidR="00F90BDC" w:rsidRDefault="00F90BDC"/>
    <w:p w14:paraId="15D2392E" w14:textId="77777777" w:rsidR="00F90BDC" w:rsidRDefault="00F90BDC">
      <w:r xmlns:w="http://schemas.openxmlformats.org/wordprocessingml/2006/main">
        <w:t xml:space="preserve">João 2:15 E, tendo feito um flagelo de cordas, expulsou todos do templo, assim como as ovelhas e os bois; e derramou o dinheiro dos cambistas, e derrubou as mesas;</w:t>
      </w:r>
    </w:p>
    <w:p w14:paraId="3CE8531B" w14:textId="77777777" w:rsidR="00F90BDC" w:rsidRDefault="00F90BDC"/>
    <w:p w14:paraId="37C911E5" w14:textId="77777777" w:rsidR="00F90BDC" w:rsidRDefault="00F90BDC">
      <w:r xmlns:w="http://schemas.openxmlformats.org/wordprocessingml/2006/main">
        <w:t xml:space="preserve">Jesus limpou o templo da corrupção.</w:t>
      </w:r>
    </w:p>
    <w:p w14:paraId="37C044ED" w14:textId="77777777" w:rsidR="00F90BDC" w:rsidRDefault="00F90BDC"/>
    <w:p w14:paraId="6620FD8E" w14:textId="77777777" w:rsidR="00F90BDC" w:rsidRDefault="00F90BDC">
      <w:r xmlns:w="http://schemas.openxmlformats.org/wordprocessingml/2006/main">
        <w:t xml:space="preserve">1: A verdadeira fé não tem a ver com materialismo, mas sim com viver uma vida de retidão e justiça.</w:t>
      </w:r>
    </w:p>
    <w:p w14:paraId="1AAC190A" w14:textId="77777777" w:rsidR="00F90BDC" w:rsidRDefault="00F90BDC"/>
    <w:p w14:paraId="5749500D" w14:textId="77777777" w:rsidR="00F90BDC" w:rsidRDefault="00F90BDC">
      <w:r xmlns:w="http://schemas.openxmlformats.org/wordprocessingml/2006/main">
        <w:t xml:space="preserve">2: Jesus demonstrou que a casa de Deus é um lugar de santidade e pureza e deve ser respeitada como tal.</w:t>
      </w:r>
    </w:p>
    <w:p w14:paraId="3290DE23" w14:textId="77777777" w:rsidR="00F90BDC" w:rsidRDefault="00F90BDC"/>
    <w:p w14:paraId="7AA6AF44" w14:textId="77777777" w:rsidR="00F90BDC" w:rsidRDefault="00F90BDC">
      <w:r xmlns:w="http://schemas.openxmlformats.org/wordprocessingml/2006/main">
        <w:t xml:space="preserve">1: Mateus 21:12-13 - Jesus entrou no templo e expulsou os que ali compravam e vendiam, dizendo “Está escrito: 'Minha casa será uma casa de oração', mas vocês fizeram dela 'um covil de ladrões.'”</w:t>
      </w:r>
    </w:p>
    <w:p w14:paraId="679EB9A3" w14:textId="77777777" w:rsidR="00F90BDC" w:rsidRDefault="00F90BDC"/>
    <w:p w14:paraId="4F449ED2" w14:textId="77777777" w:rsidR="00F90BDC" w:rsidRDefault="00F90BDC">
      <w:r xmlns:w="http://schemas.openxmlformats.org/wordprocessingml/2006/main">
        <w:t xml:space="preserve">2: Isaías 56:7 - “Estes trarei ao meu santo monte e lhes darei alegria na minha casa de oração. Seus holocaustos e sacrifícios serão aceitos no meu altar; pois a minha casa será chamada casa de oração para todas as nações”.</w:t>
      </w:r>
    </w:p>
    <w:p w14:paraId="168DBAC1" w14:textId="77777777" w:rsidR="00F90BDC" w:rsidRDefault="00F90BDC"/>
    <w:p w14:paraId="56423722" w14:textId="77777777" w:rsidR="00F90BDC" w:rsidRDefault="00F90BDC">
      <w:r xmlns:w="http://schemas.openxmlformats.org/wordprocessingml/2006/main">
        <w:t xml:space="preserve">João 2:16 E disse aos que vendiam pombas: Tirai daqui estas coisas; não façais da casa de meu Pai uma casa de comércio.</w:t>
      </w:r>
    </w:p>
    <w:p w14:paraId="4549F5F5" w14:textId="77777777" w:rsidR="00F90BDC" w:rsidRDefault="00F90BDC"/>
    <w:p w14:paraId="416D9357" w14:textId="77777777" w:rsidR="00F90BDC" w:rsidRDefault="00F90BDC">
      <w:r xmlns:w="http://schemas.openxmlformats.org/wordprocessingml/2006/main">
        <w:t xml:space="preserve">Esta passagem descreve a ira de Jesus contra os mercadores que vendiam pombas no templo e sua ordem para que levassem embora suas mercadorias.</w:t>
      </w:r>
    </w:p>
    <w:p w14:paraId="23BA5A8E" w14:textId="77777777" w:rsidR="00F90BDC" w:rsidRDefault="00F90BDC"/>
    <w:p w14:paraId="3F30CD48" w14:textId="77777777" w:rsidR="00F90BDC" w:rsidRDefault="00F90BDC">
      <w:r xmlns:w="http://schemas.openxmlformats.org/wordprocessingml/2006/main">
        <w:t xml:space="preserve">1. Rendição ao senhorio de Jesus: como é?</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Responder a Jesus com obediência e respeito.</w:t>
      </w:r>
    </w:p>
    <w:p w14:paraId="07B3D41B" w14:textId="77777777" w:rsidR="00F90BDC" w:rsidRDefault="00F90BDC"/>
    <w:p w14:paraId="18DCC96E" w14:textId="77777777" w:rsidR="00F90BDC" w:rsidRDefault="00F90BDC">
      <w:r xmlns:w="http://schemas.openxmlformats.org/wordprocessingml/2006/main">
        <w:t xml:space="preserve">1. 1 Coríntios 10:31 - Portanto, quer vocês comam, bebam ou façam qualquer outra coisa, façam tudo para a glória de Deus.</w:t>
      </w:r>
    </w:p>
    <w:p w14:paraId="69284E96" w14:textId="77777777" w:rsidR="00F90BDC" w:rsidRDefault="00F90BDC"/>
    <w:p w14:paraId="4A5BB139" w14:textId="77777777" w:rsidR="00F90BDC" w:rsidRDefault="00F90BDC">
      <w:r xmlns:w="http://schemas.openxmlformats.org/wordprocessingml/2006/main">
        <w:t xml:space="preserve">2. Mateus 6:24 - Ninguém pode servir a dois senhores, pois ou odiará um e amará o outro, ou se dedicará a um e desprezará o outro. Você não pode servir a Deus e ao dinheiro.</w:t>
      </w:r>
    </w:p>
    <w:p w14:paraId="3AAAC4A7" w14:textId="77777777" w:rsidR="00F90BDC" w:rsidRDefault="00F90BDC"/>
    <w:p w14:paraId="4447188E" w14:textId="77777777" w:rsidR="00F90BDC" w:rsidRDefault="00F90BDC">
      <w:r xmlns:w="http://schemas.openxmlformats.org/wordprocessingml/2006/main">
        <w:t xml:space="preserve">João 2:17 E os seus discípulos lembraram-se do que está escrito: O zelo da tua casa me devora.</w:t>
      </w:r>
    </w:p>
    <w:p w14:paraId="7685C9E9" w14:textId="77777777" w:rsidR="00F90BDC" w:rsidRDefault="00F90BDC"/>
    <w:p w14:paraId="059FF70B" w14:textId="77777777" w:rsidR="00F90BDC" w:rsidRDefault="00F90BDC">
      <w:r xmlns:w="http://schemas.openxmlformats.org/wordprocessingml/2006/main">
        <w:t xml:space="preserve">Os discípulos lembraram-se do zelo de Jesus pela casa de Deus.</w:t>
      </w:r>
    </w:p>
    <w:p w14:paraId="64D51D29" w14:textId="77777777" w:rsidR="00F90BDC" w:rsidRDefault="00F90BDC"/>
    <w:p w14:paraId="5ECCA8A0" w14:textId="77777777" w:rsidR="00F90BDC" w:rsidRDefault="00F90BDC">
      <w:r xmlns:w="http://schemas.openxmlformats.org/wordprocessingml/2006/main">
        <w:t xml:space="preserve">1. O Poder do Zelo e da Paixão pela Casa de Deus</w:t>
      </w:r>
    </w:p>
    <w:p w14:paraId="6C6DF031" w14:textId="77777777" w:rsidR="00F90BDC" w:rsidRDefault="00F90BDC"/>
    <w:p w14:paraId="50A4817C" w14:textId="77777777" w:rsidR="00F90BDC" w:rsidRDefault="00F90BDC">
      <w:r xmlns:w="http://schemas.openxmlformats.org/wordprocessingml/2006/main">
        <w:t xml:space="preserve">2. O papel dos discípulos em lembrar e viver o que Jesus ensinou</w:t>
      </w:r>
    </w:p>
    <w:p w14:paraId="52084B49" w14:textId="77777777" w:rsidR="00F90BDC" w:rsidRDefault="00F90BDC"/>
    <w:p w14:paraId="233D162C" w14:textId="77777777" w:rsidR="00F90BDC" w:rsidRDefault="00F90BDC">
      <w:r xmlns:w="http://schemas.openxmlformats.org/wordprocessingml/2006/main">
        <w:t xml:space="preserve">1. Salmo 69:9 - "Porque o zelo pela tua casa me consumiu, e os insultos daqueles que te insultam caíram sobre mim."</w:t>
      </w:r>
    </w:p>
    <w:p w14:paraId="798869FA" w14:textId="77777777" w:rsidR="00F90BDC" w:rsidRDefault="00F90BDC"/>
    <w:p w14:paraId="01568D6A" w14:textId="77777777" w:rsidR="00F90BDC" w:rsidRDefault="00F90BDC">
      <w:r xmlns:w="http://schemas.openxmlformats.org/wordprocessingml/2006/main">
        <w:t xml:space="preserve">2. Mateus 28:19-20 - “Ide, portanto, e fazei discípulos de todas as nações, batizando-os em nome do Pai, e do Filho, e do Espírito Santo, ensinando-os a observar tudo o que vos ordenei. , estou sempre com você, até o fim dos tempos.</w:t>
      </w:r>
    </w:p>
    <w:p w14:paraId="707BDD11" w14:textId="77777777" w:rsidR="00F90BDC" w:rsidRDefault="00F90BDC"/>
    <w:p w14:paraId="5ADCD2E8" w14:textId="77777777" w:rsidR="00F90BDC" w:rsidRDefault="00F90BDC">
      <w:r xmlns:w="http://schemas.openxmlformats.org/wordprocessingml/2006/main">
        <w:t xml:space="preserve">João 2:18 Então responderam os judeus e disseram-lhe: Que sinal nos mostras, visto que fazes estas coisas?</w:t>
      </w:r>
    </w:p>
    <w:p w14:paraId="6493EBB7" w14:textId="77777777" w:rsidR="00F90BDC" w:rsidRDefault="00F90BDC"/>
    <w:p w14:paraId="19C6B8BB" w14:textId="77777777" w:rsidR="00F90BDC" w:rsidRDefault="00F90BDC">
      <w:r xmlns:w="http://schemas.openxmlformats.org/wordprocessingml/2006/main">
        <w:t xml:space="preserve">A autoridade de Jesus estava sendo desafiada pelos judeus.</w:t>
      </w:r>
    </w:p>
    <w:p w14:paraId="77A98AF6" w14:textId="77777777" w:rsidR="00F90BDC" w:rsidRDefault="00F90BDC"/>
    <w:p w14:paraId="3E4505F0" w14:textId="77777777" w:rsidR="00F90BDC" w:rsidRDefault="00F90BDC">
      <w:r xmlns:w="http://schemas.openxmlformats.org/wordprocessingml/2006/main">
        <w:t xml:space="preserve">1: Devemos ter fé na autoridade de Jesus acima de tudo.</w:t>
      </w:r>
    </w:p>
    <w:p w14:paraId="7901AAB7" w14:textId="77777777" w:rsidR="00F90BDC" w:rsidRDefault="00F90BDC"/>
    <w:p w14:paraId="4FFF2936" w14:textId="77777777" w:rsidR="00F90BDC" w:rsidRDefault="00F90BDC">
      <w:r xmlns:w="http://schemas.openxmlformats.org/wordprocessingml/2006/main">
        <w:t xml:space="preserve">2: Devemos confiar que as obras de Jesus são verdadeiras e poderosas.</w:t>
      </w:r>
    </w:p>
    <w:p w14:paraId="0ADCEAD7" w14:textId="77777777" w:rsidR="00F90BDC" w:rsidRDefault="00F90BDC"/>
    <w:p w14:paraId="5829F4FF" w14:textId="77777777" w:rsidR="00F90BDC" w:rsidRDefault="00F90BDC">
      <w:r xmlns:w="http://schemas.openxmlformats.org/wordprocessingml/2006/main">
        <w:t xml:space="preserve">1: Hebreus 11:1 - Ora, a fé é o firme fundamento das coisas que se esperam, e a prova das coisas que se não veem.</w:t>
      </w:r>
    </w:p>
    <w:p w14:paraId="5CA8D1FF" w14:textId="77777777" w:rsidR="00F90BDC" w:rsidRDefault="00F90BDC"/>
    <w:p w14:paraId="538D0B09" w14:textId="77777777" w:rsidR="00F90BDC" w:rsidRDefault="00F90BDC">
      <w:r xmlns:w="http://schemas.openxmlformats.org/wordprocessingml/2006/main">
        <w:t xml:space="preserve">2: João 15:7 - Se permanecerdes em mim, e as minhas palavras permanecerem em vós, pedireis o que quiserdes, e vos será feito.</w:t>
      </w:r>
    </w:p>
    <w:p w14:paraId="64ED4B95" w14:textId="77777777" w:rsidR="00F90BDC" w:rsidRDefault="00F90BDC"/>
    <w:p w14:paraId="7E7981DF" w14:textId="77777777" w:rsidR="00F90BDC" w:rsidRDefault="00F90BDC">
      <w:r xmlns:w="http://schemas.openxmlformats.org/wordprocessingml/2006/main">
        <w:t xml:space="preserve">João 2:19 Respondeu-lhes Jesus: Destruí este templo, e em três dias o levantarei.</w:t>
      </w:r>
    </w:p>
    <w:p w14:paraId="167833B0" w14:textId="77777777" w:rsidR="00F90BDC" w:rsidRDefault="00F90BDC"/>
    <w:p w14:paraId="1C639B2A" w14:textId="77777777" w:rsidR="00F90BDC" w:rsidRDefault="00F90BDC">
      <w:r xmlns:w="http://schemas.openxmlformats.org/wordprocessingml/2006/main">
        <w:t xml:space="preserve">Jesus demonstrou seu poder divino ao prometer reconstruir o templo em três dias.</w:t>
      </w:r>
    </w:p>
    <w:p w14:paraId="344464E3" w14:textId="77777777" w:rsidR="00F90BDC" w:rsidRDefault="00F90BDC"/>
    <w:p w14:paraId="3EDF2F02" w14:textId="77777777" w:rsidR="00F90BDC" w:rsidRDefault="00F90BDC">
      <w:r xmlns:w="http://schemas.openxmlformats.org/wordprocessingml/2006/main">
        <w:t xml:space="preserve">1. O poder da fé: como Jesus demonstrou a sua autoridade</w:t>
      </w:r>
    </w:p>
    <w:p w14:paraId="131B31B4" w14:textId="77777777" w:rsidR="00F90BDC" w:rsidRDefault="00F90BDC"/>
    <w:p w14:paraId="154E6EEE" w14:textId="77777777" w:rsidR="00F90BDC" w:rsidRDefault="00F90BDC">
      <w:r xmlns:w="http://schemas.openxmlformats.org/wordprocessingml/2006/main">
        <w:t xml:space="preserve">2. O milagre da ressurreição: o que Jesus nos mostrou sobre a vida após a morte</w:t>
      </w:r>
    </w:p>
    <w:p w14:paraId="7D025E33" w14:textId="77777777" w:rsidR="00F90BDC" w:rsidRDefault="00F90BDC"/>
    <w:p w14:paraId="5EE4BE24" w14:textId="77777777" w:rsidR="00F90BDC" w:rsidRDefault="00F90BDC">
      <w:r xmlns:w="http://schemas.openxmlformats.org/wordprocessingml/2006/main">
        <w:t xml:space="preserve">1. Mateus 28:6 - "Ele não está aqui; porque já ressuscitou, como disse. Venha ver o lugar onde o Senhor jazia."</w:t>
      </w:r>
    </w:p>
    <w:p w14:paraId="085F4F69" w14:textId="77777777" w:rsidR="00F90BDC" w:rsidRDefault="00F90BDC"/>
    <w:p w14:paraId="4B762AF0" w14:textId="77777777" w:rsidR="00F90BDC" w:rsidRDefault="00F90BDC">
      <w:r xmlns:w="http://schemas.openxmlformats.org/wordprocessingml/2006/main">
        <w:t xml:space="preserve">2. Hebreus 4:15 - "Porque não temos um Sumo Sacerdote que não possa compadecer-se das nossas fraquezas, mas Aquele que foi tentado em todas as coisas, à nossa semelhança, mas sem pecado."</w:t>
      </w:r>
    </w:p>
    <w:p w14:paraId="0F5A1115" w14:textId="77777777" w:rsidR="00F90BDC" w:rsidRDefault="00F90BDC"/>
    <w:p w14:paraId="0D4E0895" w14:textId="77777777" w:rsidR="00F90BDC" w:rsidRDefault="00F90BDC">
      <w:r xmlns:w="http://schemas.openxmlformats.org/wordprocessingml/2006/main">
        <w:t xml:space="preserve">João 2:20 Então disseram os judeus: Quarenta e seis anos foi construído este templo, e tu o levantarás em três dias?</w:t>
      </w:r>
    </w:p>
    <w:p w14:paraId="05ABE737" w14:textId="77777777" w:rsidR="00F90BDC" w:rsidRDefault="00F90BDC"/>
    <w:p w14:paraId="2ED1ED77" w14:textId="77777777" w:rsidR="00F90BDC" w:rsidRDefault="00F90BDC">
      <w:r xmlns:w="http://schemas.openxmlformats.org/wordprocessingml/2006/main">
        <w:t xml:space="preserve">Os judeus não acreditaram que Jesus pudesse reconstruir o templo em três dias.</w:t>
      </w:r>
    </w:p>
    <w:p w14:paraId="468FC8D2" w14:textId="77777777" w:rsidR="00F90BDC" w:rsidRDefault="00F90BDC"/>
    <w:p w14:paraId="1517EAEC" w14:textId="77777777" w:rsidR="00F90BDC" w:rsidRDefault="00F90BDC">
      <w:r xmlns:w="http://schemas.openxmlformats.org/wordprocessingml/2006/main">
        <w:t xml:space="preserve">1: Jesus é mais poderoso do que podemos imaginar, e Sua capacidade de construir o templo em três dias mostra Seu poder.</w:t>
      </w:r>
    </w:p>
    <w:p w14:paraId="519C0FEA" w14:textId="77777777" w:rsidR="00F90BDC" w:rsidRDefault="00F90BDC"/>
    <w:p w14:paraId="6B1B55FA" w14:textId="77777777" w:rsidR="00F90BDC" w:rsidRDefault="00F90BDC">
      <w:r xmlns:w="http://schemas.openxmlformats.org/wordprocessingml/2006/main">
        <w:t xml:space="preserve">2: Não devemos duvidar tão rapidamente do poder de Deus, pois Ele pode fazer muito mais do que podemos imaginar.</w:t>
      </w:r>
    </w:p>
    <w:p w14:paraId="12BE4D16" w14:textId="77777777" w:rsidR="00F90BDC" w:rsidRDefault="00F90BDC"/>
    <w:p w14:paraId="29A002CF" w14:textId="77777777" w:rsidR="00F90BDC" w:rsidRDefault="00F90BDC">
      <w:r xmlns:w="http://schemas.openxmlformats.org/wordprocessingml/2006/main">
        <w:t xml:space="preserve">1: Isaías 40:28-31 - Você não sabia? Você não ouviu? O Senhor é o Deus eterno, o Criador dos confins da terra. Ele não desmaia nem se cansa; seu entendimento é insondável.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14:paraId="7A98936A" w14:textId="77777777" w:rsidR="00F90BDC" w:rsidRDefault="00F90BDC"/>
    <w:p w14:paraId="4A5C5001" w14:textId="77777777" w:rsidR="00F90BDC" w:rsidRDefault="00F90BDC">
      <w:r xmlns:w="http://schemas.openxmlformats.org/wordprocessingml/2006/main">
        <w:t xml:space="preserve">2: Mateus 19:26 - Jesus olhou para eles e disse: “Para o homem isso é impossível, mas para Deus todas as coisas são possíveis”.</w:t>
      </w:r>
    </w:p>
    <w:p w14:paraId="52761200" w14:textId="77777777" w:rsidR="00F90BDC" w:rsidRDefault="00F90BDC"/>
    <w:p w14:paraId="169D6976" w14:textId="77777777" w:rsidR="00F90BDC" w:rsidRDefault="00F90BDC">
      <w:r xmlns:w="http://schemas.openxmlformats.org/wordprocessingml/2006/main">
        <w:t xml:space="preserve">João 2:21 Mas ele falou do templo do seu corpo.</w:t>
      </w:r>
    </w:p>
    <w:p w14:paraId="2FE39714" w14:textId="77777777" w:rsidR="00F90BDC" w:rsidRDefault="00F90BDC"/>
    <w:p w14:paraId="4927B17B" w14:textId="77777777" w:rsidR="00F90BDC" w:rsidRDefault="00F90BDC">
      <w:r xmlns:w="http://schemas.openxmlformats.org/wordprocessingml/2006/main">
        <w:t xml:space="preserve">Jesus falou do templo do seu corpo, simbolizando o seu sacrifício final pela humanidade.</w:t>
      </w:r>
    </w:p>
    <w:p w14:paraId="12D0A603" w14:textId="77777777" w:rsidR="00F90BDC" w:rsidRDefault="00F90BDC"/>
    <w:p w14:paraId="697D6AE6" w14:textId="77777777" w:rsidR="00F90BDC" w:rsidRDefault="00F90BDC">
      <w:r xmlns:w="http://schemas.openxmlformats.org/wordprocessingml/2006/main">
        <w:t xml:space="preserve">1. O Maior Sacrifício: O Corpo de Jesus como Templo</w:t>
      </w:r>
    </w:p>
    <w:p w14:paraId="0B7AE109" w14:textId="77777777" w:rsidR="00F90BDC" w:rsidRDefault="00F90BDC"/>
    <w:p w14:paraId="0417C3D4" w14:textId="77777777" w:rsidR="00F90BDC" w:rsidRDefault="00F90BDC">
      <w:r xmlns:w="http://schemas.openxmlformats.org/wordprocessingml/2006/main">
        <w:t xml:space="preserve">2. O Significado das Palavras de Jesus: O Templo do Seu Corpo</w:t>
      </w:r>
    </w:p>
    <w:p w14:paraId="1EC06047" w14:textId="77777777" w:rsidR="00F90BDC" w:rsidRDefault="00F90BDC"/>
    <w:p w14:paraId="553A497A" w14:textId="77777777" w:rsidR="00F90BDC" w:rsidRDefault="00F90BDC">
      <w:r xmlns:w="http://schemas.openxmlformats.org/wordprocessingml/2006/main">
        <w:t xml:space="preserve">1. Efésios 2:19-22 - Vocês não são mais estrangeiros nem estrangeiros, mas concidadãos dos santos </w:t>
      </w:r>
      <w:r xmlns:w="http://schemas.openxmlformats.org/wordprocessingml/2006/main">
        <w:lastRenderedPageBreak xmlns:w="http://schemas.openxmlformats.org/wordprocessingml/2006/main"/>
      </w:r>
      <w:r xmlns:w="http://schemas.openxmlformats.org/wordprocessingml/2006/main">
        <w:t xml:space="preserve">e membros da família de Deus.</w:t>
      </w:r>
    </w:p>
    <w:p w14:paraId="3821A450" w14:textId="77777777" w:rsidR="00F90BDC" w:rsidRDefault="00F90BDC"/>
    <w:p w14:paraId="7DA9667A" w14:textId="77777777" w:rsidR="00F90BDC" w:rsidRDefault="00F90BDC">
      <w:r xmlns:w="http://schemas.openxmlformats.org/wordprocessingml/2006/main">
        <w:t xml:space="preserve">2. Hebreus 10:19-20 - Portanto, irmãos, já que temos confiança para entrar nos lugares santos pelo sangue de Jesus, pelo novo e vivo caminho que ele nos abriu através do véu.</w:t>
      </w:r>
    </w:p>
    <w:p w14:paraId="66CD5938" w14:textId="77777777" w:rsidR="00F90BDC" w:rsidRDefault="00F90BDC"/>
    <w:p w14:paraId="6EE49FC5" w14:textId="77777777" w:rsidR="00F90BDC" w:rsidRDefault="00F90BDC">
      <w:r xmlns:w="http://schemas.openxmlformats.org/wordprocessingml/2006/main">
        <w:t xml:space="preserve">João 2:22 Quando, pois, ele ressuscitou dentre os mortos, seus discípulos lembraram-se de que ele lhes dissera isso; e creram na Escritura e na palavra que Jesus tinha dito.</w:t>
      </w:r>
    </w:p>
    <w:p w14:paraId="53D22E05" w14:textId="77777777" w:rsidR="00F90BDC" w:rsidRDefault="00F90BDC"/>
    <w:p w14:paraId="413C4D8F" w14:textId="77777777" w:rsidR="00F90BDC" w:rsidRDefault="00F90BDC">
      <w:r xmlns:w="http://schemas.openxmlformats.org/wordprocessingml/2006/main">
        <w:t xml:space="preserve">Esta passagem fala de como os discípulos acreditaram nas escrituras e nas palavras de Jesus depois que Ele ressuscitou dos mortos.</w:t>
      </w:r>
    </w:p>
    <w:p w14:paraId="41783553" w14:textId="77777777" w:rsidR="00F90BDC" w:rsidRDefault="00F90BDC"/>
    <w:p w14:paraId="3BA28AD8" w14:textId="77777777" w:rsidR="00F90BDC" w:rsidRDefault="00F90BDC">
      <w:r xmlns:w="http://schemas.openxmlformats.org/wordprocessingml/2006/main">
        <w:t xml:space="preserve">1. Jesus Ressuscitou: O Poder da Crença Fiel</w:t>
      </w:r>
    </w:p>
    <w:p w14:paraId="65B54434" w14:textId="77777777" w:rsidR="00F90BDC" w:rsidRDefault="00F90BDC"/>
    <w:p w14:paraId="76066085" w14:textId="77777777" w:rsidR="00F90BDC" w:rsidRDefault="00F90BDC">
      <w:r xmlns:w="http://schemas.openxmlformats.org/wordprocessingml/2006/main">
        <w:t xml:space="preserve">2. A Ressurreição de Jesus: Arrependimento e Vida pela Fé</w:t>
      </w:r>
    </w:p>
    <w:p w14:paraId="6DB1C227" w14:textId="77777777" w:rsidR="00F90BDC" w:rsidRDefault="00F90BDC"/>
    <w:p w14:paraId="57724B7A" w14:textId="77777777" w:rsidR="00F90BDC" w:rsidRDefault="00F90BDC">
      <w:r xmlns:w="http://schemas.openxmlformats.org/wordprocessingml/2006/main">
        <w:t xml:space="preserve">1. Romanos 10:9-10 - “Que se você confessar com a sua boca: 'Jesus é Senhor', e crer em seu coração que Deus o ressuscitou dentre os mortos, você será salvo. Pois é com o coração que você crê e é justificado, e é com a boca que você confessa e é salvo”.</w:t>
      </w:r>
    </w:p>
    <w:p w14:paraId="56C66428" w14:textId="77777777" w:rsidR="00F90BDC" w:rsidRDefault="00F90BDC"/>
    <w:p w14:paraId="13FD2E65" w14:textId="77777777" w:rsidR="00F90BDC" w:rsidRDefault="00F90BDC">
      <w:r xmlns:w="http://schemas.openxmlformats.org/wordprocessingml/2006/main">
        <w:t xml:space="preserve">2. Romanos 6:4-5 - “Fomos, portanto, sepultados com ele na morte através do batismo, para que, assim como Cristo foi ressuscitado dentre os mortos pela glória do Pai, nós também possamos viver uma nova vida. Pois, se estivemos unidos a ele numa morte como a dele, certamente seremos também unidos com ele numa ressurreição como a dele.”</w:t>
      </w:r>
    </w:p>
    <w:p w14:paraId="72E9A6B0" w14:textId="77777777" w:rsidR="00F90BDC" w:rsidRDefault="00F90BDC"/>
    <w:p w14:paraId="08ACB184" w14:textId="77777777" w:rsidR="00F90BDC" w:rsidRDefault="00F90BDC">
      <w:r xmlns:w="http://schemas.openxmlformats.org/wordprocessingml/2006/main">
        <w:t xml:space="preserve">João 2:23 Ora, estando ele em Jerusalém, na Páscoa, no dia da festa, muitos creram no seu nome, vendo os milagres que ele fazia.</w:t>
      </w:r>
    </w:p>
    <w:p w14:paraId="6422C6EE" w14:textId="77777777" w:rsidR="00F90BDC" w:rsidRDefault="00F90BDC"/>
    <w:p w14:paraId="25367839" w14:textId="77777777" w:rsidR="00F90BDC" w:rsidRDefault="00F90BDC">
      <w:r xmlns:w="http://schemas.openxmlformats.org/wordprocessingml/2006/main">
        <w:t xml:space="preserve">Muitos acreditaram em Jesus quando viram os milagres que Ele realizou durante a Páscoa em Jerusalém.</w:t>
      </w:r>
    </w:p>
    <w:p w14:paraId="35AEDB6E" w14:textId="77777777" w:rsidR="00F90BDC" w:rsidRDefault="00F90BDC"/>
    <w:p w14:paraId="1024D1B2" w14:textId="77777777" w:rsidR="00F90BDC" w:rsidRDefault="00F90BDC">
      <w:r xmlns:w="http://schemas.openxmlformats.org/wordprocessingml/2006/main">
        <w:t xml:space="preserve">1. Como um Coração Mudado Traz Crença em Jesus</w:t>
      </w:r>
    </w:p>
    <w:p w14:paraId="6F8D5F1F" w14:textId="77777777" w:rsidR="00F90BDC" w:rsidRDefault="00F90BDC"/>
    <w:p w14:paraId="1D8710B7" w14:textId="77777777" w:rsidR="00F90BDC" w:rsidRDefault="00F90BDC">
      <w:r xmlns:w="http://schemas.openxmlformats.org/wordprocessingml/2006/main">
        <w:t xml:space="preserve">2. O Poder dos Milagres no Ministério de Jesus</w:t>
      </w:r>
    </w:p>
    <w:p w14:paraId="6198F80C" w14:textId="77777777" w:rsidR="00F90BDC" w:rsidRDefault="00F90BDC"/>
    <w:p w14:paraId="4470CDB5" w14:textId="77777777" w:rsidR="00F90BDC" w:rsidRDefault="00F90BDC">
      <w:r xmlns:w="http://schemas.openxmlformats.org/wordprocessingml/2006/main">
        <w:t xml:space="preserve">1. João 4:48-50 “Então Jesus lhe disse: Se não virdes sinais e prodígios, não acreditareis. O nobre disse-lhe: Senhor, desça antes que meu filho morra. Disse-lhe Jesus: Vai; teu filho vive. E o homem creu na palavra que Jesus lhe falara e foi-se”.</w:t>
      </w:r>
    </w:p>
    <w:p w14:paraId="3690816E" w14:textId="77777777" w:rsidR="00F90BDC" w:rsidRDefault="00F90BDC"/>
    <w:p w14:paraId="60C22948" w14:textId="77777777" w:rsidR="00F90BDC" w:rsidRDefault="00F90BDC">
      <w:r xmlns:w="http://schemas.openxmlformats.org/wordprocessingml/2006/main">
        <w:t xml:space="preserve">2. Mateus 14:22-27 “E logo Jesus obrigou os seus discípulos a entrarem no barco e irem adiante dele para o outro lado, enquanto ele despedia as multidões. E, depois de despedir as multidões, subiu à parte a um monte para orar; e ao anoitecer, ele estava ali sozinho. Mas o navio estava agora no meio do mar, agitado pelas ondas: porque o vento era contrário. E na quarta vigília da noite Jesus foi até eles, andando sobre o mar. E quando os discípulos o viram andando sobre o mar, ficaram perturbados, dizendo: É um espírito; e eles gritaram de medo. Mas imediatamente Jesus lhes falou, dizendo: Tende bom ânimo; sou eu; não tenha medo. E Pedro lhe respondeu e disse: Senhor, se és tu, manda-me ir ter contigo por cima das águas.</w:t>
      </w:r>
    </w:p>
    <w:p w14:paraId="13B6A492" w14:textId="77777777" w:rsidR="00F90BDC" w:rsidRDefault="00F90BDC"/>
    <w:p w14:paraId="60D440B7" w14:textId="77777777" w:rsidR="00F90BDC" w:rsidRDefault="00F90BDC">
      <w:r xmlns:w="http://schemas.openxmlformats.org/wordprocessingml/2006/main">
        <w:t xml:space="preserve">João 2:24 Mas Jesus não se comprometeu com eles, porque conhecia todos os homens,</w:t>
      </w:r>
    </w:p>
    <w:p w14:paraId="49C397DA" w14:textId="77777777" w:rsidR="00F90BDC" w:rsidRDefault="00F90BDC"/>
    <w:p w14:paraId="6FA56B32" w14:textId="77777777" w:rsidR="00F90BDC" w:rsidRDefault="00F90BDC">
      <w:r xmlns:w="http://schemas.openxmlformats.org/wordprocessingml/2006/main">
        <w:t xml:space="preserve">Jesus não confiava nas pessoas ao seu redor, entendendo que todas as pessoas podem ser desonestas.</w:t>
      </w:r>
    </w:p>
    <w:p w14:paraId="380E57AC" w14:textId="77777777" w:rsidR="00F90BDC" w:rsidRDefault="00F90BDC"/>
    <w:p w14:paraId="19463ABA" w14:textId="77777777" w:rsidR="00F90BDC" w:rsidRDefault="00F90BDC">
      <w:r xmlns:w="http://schemas.openxmlformats.org/wordprocessingml/2006/main">
        <w:t xml:space="preserve">1: Não confie muito nos outros, pois podemos ser enganados.</w:t>
      </w:r>
    </w:p>
    <w:p w14:paraId="3647B1DC" w14:textId="77777777" w:rsidR="00F90BDC" w:rsidRDefault="00F90BDC"/>
    <w:p w14:paraId="777F18EA" w14:textId="77777777" w:rsidR="00F90BDC" w:rsidRDefault="00F90BDC">
      <w:r xmlns:w="http://schemas.openxmlformats.org/wordprocessingml/2006/main">
        <w:t xml:space="preserve">2: Esteja ciente do perigo de ser enganado pelas pessoas ao nosso redor.</w:t>
      </w:r>
    </w:p>
    <w:p w14:paraId="61EBBA99" w14:textId="77777777" w:rsidR="00F90BDC" w:rsidRDefault="00F90BDC"/>
    <w:p w14:paraId="2B626782" w14:textId="77777777" w:rsidR="00F90BDC" w:rsidRDefault="00F90BDC">
      <w:r xmlns:w="http://schemas.openxmlformats.org/wordprocessingml/2006/main">
        <w:t xml:space="preserve">1: Provérbios 3:5-6 - Confie no Senhor de todo o seu coração e não se apoie no seu próprio entendimento; submeta-se a ele em todos os seus caminhos, e ele endireitará as suas veredas.</w:t>
      </w:r>
    </w:p>
    <w:p w14:paraId="7929BD97" w14:textId="77777777" w:rsidR="00F90BDC" w:rsidRDefault="00F90BDC"/>
    <w:p w14:paraId="515B421D" w14:textId="77777777" w:rsidR="00F90BDC" w:rsidRDefault="00F90BDC">
      <w:r xmlns:w="http://schemas.openxmlformats.org/wordprocessingml/2006/main">
        <w:t xml:space="preserve">2: Filipenses 4:8 - Finalmente, irmãos e irmãs, tudo o que é verdadeiro, tudo o que é nobre, tudo o que é certo, tudo o que é puro, tudo o que é amável, tudo o que é admirável - se alguma coisa é excelente ou louvável - pensem nessas coisas.</w:t>
      </w:r>
    </w:p>
    <w:p w14:paraId="350440E8" w14:textId="77777777" w:rsidR="00F90BDC" w:rsidRDefault="00F90BDC"/>
    <w:p w14:paraId="7F3ACD1C" w14:textId="77777777" w:rsidR="00F90BDC" w:rsidRDefault="00F90BDC">
      <w:r xmlns:w="http://schemas.openxmlformats.org/wordprocessingml/2006/main">
        <w:t xml:space="preserve">João 2:25 E não precisava que alguém testificasse do homem, porque ele sabia o que havia no homem.</w:t>
      </w:r>
    </w:p>
    <w:p w14:paraId="0DDB9A4B" w14:textId="77777777" w:rsidR="00F90BDC" w:rsidRDefault="00F90BDC"/>
    <w:p w14:paraId="3CBAF11C" w14:textId="77777777" w:rsidR="00F90BDC" w:rsidRDefault="00F90BDC">
      <w:r xmlns:w="http://schemas.openxmlformats.org/wordprocessingml/2006/main">
        <w:t xml:space="preserve">João está enfatizando que Jesus conhece o coração das pessoas e não precisa do testemunho do homem para saber o que há neles.</w:t>
      </w:r>
    </w:p>
    <w:p w14:paraId="6AC08C0C" w14:textId="77777777" w:rsidR="00F90BDC" w:rsidRDefault="00F90BDC"/>
    <w:p w14:paraId="77C99022" w14:textId="77777777" w:rsidR="00F90BDC" w:rsidRDefault="00F90BDC">
      <w:r xmlns:w="http://schemas.openxmlformats.org/wordprocessingml/2006/main">
        <w:t xml:space="preserve">1. Deus conhece nossos corações – Como conhecer a sabedoria de Deus pode mudar nossas vidas</w:t>
      </w:r>
    </w:p>
    <w:p w14:paraId="0AAB5826" w14:textId="77777777" w:rsidR="00F90BDC" w:rsidRDefault="00F90BDC"/>
    <w:p w14:paraId="6A615D94" w14:textId="77777777" w:rsidR="00F90BDC" w:rsidRDefault="00F90BDC">
      <w:r xmlns:w="http://schemas.openxmlformats.org/wordprocessingml/2006/main">
        <w:t xml:space="preserve">2. Jesus entende nossas lutas – Aprendendo com nossos erros e experiências</w:t>
      </w:r>
    </w:p>
    <w:p w14:paraId="344FE450" w14:textId="77777777" w:rsidR="00F90BDC" w:rsidRDefault="00F90BDC"/>
    <w:p w14:paraId="77F699F7" w14:textId="77777777" w:rsidR="00F90BDC" w:rsidRDefault="00F90BDC">
      <w:r xmlns:w="http://schemas.openxmlformats.org/wordprocessingml/2006/main">
        <w:t xml:space="preserve">1. 1 Samuel 16:7 - “Mas o Senhor disse a Samuel: “Não olhes para a sua aparência nem para a altura da sua estatura, porque eu o rejeitei. Porque o Senhor não vê como o homem vê: o homem vê a aparência, mas o Senhor vê o coração”.</w:t>
      </w:r>
    </w:p>
    <w:p w14:paraId="4A7D8ED1" w14:textId="77777777" w:rsidR="00F90BDC" w:rsidRDefault="00F90BDC"/>
    <w:p w14:paraId="4DDCCBF4" w14:textId="77777777" w:rsidR="00F90BDC" w:rsidRDefault="00F90BDC">
      <w:r xmlns:w="http://schemas.openxmlformats.org/wordprocessingml/2006/main">
        <w:t xml:space="preserve">2. Jeremias 17:10 - “Eu, o Senhor, esquadrinho o coração e provo a mente, para dar a cada um segundo os seus caminhos, segundo o fruto das suas obras.”</w:t>
      </w:r>
    </w:p>
    <w:p w14:paraId="2A893C4A" w14:textId="77777777" w:rsidR="00F90BDC" w:rsidRDefault="00F90BDC"/>
    <w:p w14:paraId="372E2524" w14:textId="77777777" w:rsidR="00F90BDC" w:rsidRDefault="00F90BDC">
      <w:r xmlns:w="http://schemas.openxmlformats.org/wordprocessingml/2006/main">
        <w:t xml:space="preserve">João 3 cobre a conversa entre Jesus e Nicodemos sobre nascer de novo, o testemunho de João Batista sobre a supremacia de Jesus e um discurso sobre o amor de Deus pelo mundo.</w:t>
      </w:r>
    </w:p>
    <w:p w14:paraId="00539D57" w14:textId="77777777" w:rsidR="00F90BDC" w:rsidRDefault="00F90BDC"/>
    <w:p w14:paraId="22C7BC1E" w14:textId="77777777" w:rsidR="00F90BDC" w:rsidRDefault="00F90BDC">
      <w:r xmlns:w="http://schemas.openxmlformats.org/wordprocessingml/2006/main">
        <w:t xml:space="preserve">Parágrafo 1: O capítulo começa com Nicodemos, um fariseu e membro do conselho governante judaico, vindo a Jesus à noite. Ele reconheceu que Jesus é um mestre que veio de Deus, pois ninguém poderia realizar os sinais que ele faz, a menos que Deus estivesse com ele. Em resposta, Jesus introduziu o conceito de nascer de novo ou nascer do alto, afirmando: 'Em verdade, em verdade vos digo que ninguém pode ver o reino de Deus a menos que nasça de novo.' Apesar da confusão de Nicodemos sobre esta </w:t>
      </w:r>
      <w:r xmlns:w="http://schemas.openxmlformats.org/wordprocessingml/2006/main">
        <w:lastRenderedPageBreak xmlns:w="http://schemas.openxmlformats.org/wordprocessingml/2006/main"/>
      </w:r>
      <w:r xmlns:w="http://schemas.openxmlformats.org/wordprocessingml/2006/main">
        <w:t xml:space="preserve">linguagem metafórica, Jesus elaborou que ela se referia ao nascimento espiritual através da água e do Espírito, contrastando o nascimento físico. Ele explicou ainda as coisas celestiais, incluindo Sua própria descida, ascensão, Filho Homem, para que todo aquele que crê possa ter a vida eterna (João 3:1-15).</w:t>
      </w:r>
    </w:p>
    <w:p w14:paraId="63889680" w14:textId="77777777" w:rsidR="00F90BDC" w:rsidRDefault="00F90BDC"/>
    <w:p w14:paraId="0A029F4B" w14:textId="77777777" w:rsidR="00F90BDC" w:rsidRDefault="00F90BDC">
      <w:r xmlns:w="http://schemas.openxmlformats.org/wordprocessingml/2006/main">
        <w:t xml:space="preserve">Parágrafo 2: O versículo mais famoso deste capítulo segue onde Jesus declara 'Porque Deus, que tanto amou o mundo, deu o seu Filho unigênito. Todo aquele que nele crê não perecerá, mas terá a vida eterna.' Isto enfatiza não a condenação, mas a salvação através da crença Nele, pois aqueles que não acreditam já estão condenados porque não acreditaram em nome do único Filho de Deus, a luz veio ao mundo, as pessoas amaram as trevas em vez da luz porque suas ações eram más (João 3: 16-21).</w:t>
      </w:r>
    </w:p>
    <w:p w14:paraId="21A5BE37" w14:textId="77777777" w:rsidR="00F90BDC" w:rsidRDefault="00F90BDC"/>
    <w:p w14:paraId="6E7EFFC5" w14:textId="77777777" w:rsidR="00F90BDC" w:rsidRDefault="00F90BDC">
      <w:r xmlns:w="http://schemas.openxmlformats.org/wordprocessingml/2006/main">
        <w:t xml:space="preserve">Parágrafo 3: O capítulo termina com o testemunho de João Batista quando foi questionado por seus discípulos sobre todos irem a Jesus em vez dele. Ele reiterou seu papel como mero preparador, como Cristo comparando-se a si mesmo, amigo noivo, alegrando-se com a voz do noivo, declarando assim: 'Ele deve se tornar maior, eu devo me tornar menor'. Além disso, ele testemunhou a origem do alto, a natureza terrena, a superioridade da natureza celestial afirmou que quem aceita suas palavras reconhece a veracidade, a origem divina, a missão, a ira permanece sobre aqueles que O rejeitam, enfatizando a crença, a obediência central, recebendo a vida eterna (João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João 3:1 Havia entre os fariseus um homem chamado Nicodemos, chefe dos judeus:</w:t>
      </w:r>
    </w:p>
    <w:p w14:paraId="5AB03411" w14:textId="77777777" w:rsidR="00F90BDC" w:rsidRDefault="00F90BDC"/>
    <w:p w14:paraId="34CA4B24" w14:textId="77777777" w:rsidR="00F90BDC" w:rsidRDefault="00F90BDC">
      <w:r xmlns:w="http://schemas.openxmlformats.org/wordprocessingml/2006/main">
        <w:t xml:space="preserve">Nicodemos era fariseu e governante dos judeus.</w:t>
      </w:r>
    </w:p>
    <w:p w14:paraId="4FB16B2F" w14:textId="77777777" w:rsidR="00F90BDC" w:rsidRDefault="00F90BDC"/>
    <w:p w14:paraId="6469D25F" w14:textId="77777777" w:rsidR="00F90BDC" w:rsidRDefault="00F90BDC">
      <w:r xmlns:w="http://schemas.openxmlformats.org/wordprocessingml/2006/main">
        <w:t xml:space="preserve">1: Jesus encontra todos os tipos de pessoas, independentemente da sua posição social.</w:t>
      </w:r>
    </w:p>
    <w:p w14:paraId="4AB880B8" w14:textId="77777777" w:rsidR="00F90BDC" w:rsidRDefault="00F90BDC"/>
    <w:p w14:paraId="232EF680" w14:textId="77777777" w:rsidR="00F90BDC" w:rsidRDefault="00F90BDC">
      <w:r xmlns:w="http://schemas.openxmlformats.org/wordprocessingml/2006/main">
        <w:t xml:space="preserve">2: Todos são bem-vindos aos pés de Jesus e podem receber Sua graça e misericórdia.</w:t>
      </w:r>
    </w:p>
    <w:p w14:paraId="5BB3564E" w14:textId="77777777" w:rsidR="00F90BDC" w:rsidRDefault="00F90BDC"/>
    <w:p w14:paraId="0A02C4F5" w14:textId="77777777" w:rsidR="00F90BDC" w:rsidRDefault="00F90BDC">
      <w:r xmlns:w="http://schemas.openxmlformats.org/wordprocessingml/2006/main">
        <w:t xml:space="preserve">1: Lucas 15:1-2, "Agora os cobradores de impostos e pecadores estavam todos reunidos para ouvir Jesus. Mas os fariseus e os mestres da lei murmuravam: 'Este homem acolhe pecadores e come com eles.'"</w:t>
      </w:r>
    </w:p>
    <w:p w14:paraId="274A9D95" w14:textId="77777777" w:rsidR="00F90BDC" w:rsidRDefault="00F90BDC"/>
    <w:p w14:paraId="748C27E8" w14:textId="77777777" w:rsidR="00F90BDC" w:rsidRDefault="00F90BDC">
      <w:r xmlns:w="http://schemas.openxmlformats.org/wordprocessingml/2006/main">
        <w:t xml:space="preserve">2: Romanos 10:13, "Pois 'todo aquele que invocar o nome do Senhor será salvo'."</w:t>
      </w:r>
    </w:p>
    <w:p w14:paraId="3FE3D3C3" w14:textId="77777777" w:rsidR="00F90BDC" w:rsidRDefault="00F90BDC"/>
    <w:p w14:paraId="223FA9A5" w14:textId="77777777" w:rsidR="00F90BDC" w:rsidRDefault="00F90BDC">
      <w:r xmlns:w="http://schemas.openxmlformats.org/wordprocessingml/2006/main">
        <w:t xml:space="preserve">João 3:2 Este foi ter com Jesus, de noite, e disse-lhe: Rabi, sabemos que és Mestre, vindo de Deus; porque ninguém pode fazer estes sinais que tu fazes, se Deus não estiver com ele.</w:t>
      </w:r>
    </w:p>
    <w:p w14:paraId="7F5BF58E" w14:textId="77777777" w:rsidR="00F90BDC" w:rsidRDefault="00F90BDC"/>
    <w:p w14:paraId="05E847E5" w14:textId="77777777" w:rsidR="00F90BDC" w:rsidRDefault="00F90BDC">
      <w:r xmlns:w="http://schemas.openxmlformats.org/wordprocessingml/2006/main">
        <w:t xml:space="preserve">João foi um homem que reconheceu Jesus como um mestre enviado por Deus, por causa dos milagres que Jesus poderia realizar.</w:t>
      </w:r>
    </w:p>
    <w:p w14:paraId="3B1AC0AF" w14:textId="77777777" w:rsidR="00F90BDC" w:rsidRDefault="00F90BDC"/>
    <w:p w14:paraId="0C5EBEA9" w14:textId="77777777" w:rsidR="00F90BDC" w:rsidRDefault="00F90BDC">
      <w:r xmlns:w="http://schemas.openxmlformats.org/wordprocessingml/2006/main">
        <w:t xml:space="preserve">1. O poder de Deus é evidente nos milagres de Jesus.</w:t>
      </w:r>
    </w:p>
    <w:p w14:paraId="29C51F01" w14:textId="77777777" w:rsidR="00F90BDC" w:rsidRDefault="00F90BDC"/>
    <w:p w14:paraId="0A433964" w14:textId="77777777" w:rsidR="00F90BDC" w:rsidRDefault="00F90BDC">
      <w:r xmlns:w="http://schemas.openxmlformats.org/wordprocessingml/2006/main">
        <w:t xml:space="preserve">2. Devemos nos esforçar para reconhecer Jesus como um professor enviado por Deus.</w:t>
      </w:r>
    </w:p>
    <w:p w14:paraId="4FFD6481" w14:textId="77777777" w:rsidR="00F90BDC" w:rsidRDefault="00F90BDC"/>
    <w:p w14:paraId="47058506" w14:textId="77777777" w:rsidR="00F90BDC" w:rsidRDefault="00F90BDC">
      <w:r xmlns:w="http://schemas.openxmlformats.org/wordprocessingml/2006/main">
        <w:t xml:space="preserve">1. João 1:14 - E o Verbo se fez carne e habitou entre nós (e vimos a sua glória, como a glória do unigênito do Pai), cheio de graça e de verdade.</w:t>
      </w:r>
    </w:p>
    <w:p w14:paraId="39CD210E" w14:textId="77777777" w:rsidR="00F90BDC" w:rsidRDefault="00F90BDC"/>
    <w:p w14:paraId="0D79E2D1" w14:textId="77777777" w:rsidR="00F90BDC" w:rsidRDefault="00F90BDC">
      <w:r xmlns:w="http://schemas.openxmlformats.org/wordprocessingml/2006/main">
        <w:t xml:space="preserve">2. Marcos 16:20 - E eles saíram e pregaram em todos os lugares, o Senhor trabalhando com eles, e confirmando a palavra com sinais a seguir. Amém.</w:t>
      </w:r>
    </w:p>
    <w:p w14:paraId="17FF1F67" w14:textId="77777777" w:rsidR="00F90BDC" w:rsidRDefault="00F90BDC"/>
    <w:p w14:paraId="31648417" w14:textId="77777777" w:rsidR="00F90BDC" w:rsidRDefault="00F90BDC">
      <w:r xmlns:w="http://schemas.openxmlformats.org/wordprocessingml/2006/main">
        <w:t xml:space="preserve">João 3:3 Jesus respondeu e disse-lhe: Em verdade, em verdade te digo que aquele que não nascer de novo não pode ver o reino de Deus.</w:t>
      </w:r>
    </w:p>
    <w:p w14:paraId="782C3FBE" w14:textId="77777777" w:rsidR="00F90BDC" w:rsidRDefault="00F90BDC"/>
    <w:p w14:paraId="5496509C" w14:textId="77777777" w:rsidR="00F90BDC" w:rsidRDefault="00F90BDC">
      <w:r xmlns:w="http://schemas.openxmlformats.org/wordprocessingml/2006/main">
        <w:t xml:space="preserve">Jesus ensina Nicodemos que é preciso nascer de novo para entrar no Reino de Deus.</w:t>
      </w:r>
    </w:p>
    <w:p w14:paraId="259F62CA" w14:textId="77777777" w:rsidR="00F90BDC" w:rsidRDefault="00F90BDC"/>
    <w:p w14:paraId="6E9DAB5C" w14:textId="77777777" w:rsidR="00F90BDC" w:rsidRDefault="00F90BDC">
      <w:r xmlns:w="http://schemas.openxmlformats.org/wordprocessingml/2006/main">
        <w:t xml:space="preserve">1: O que significa nascer de novo?</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Viver uma vida de fé e arrependimento através de Jesus Cristo.</w:t>
      </w:r>
    </w:p>
    <w:p w14:paraId="2BCE4C13" w14:textId="77777777" w:rsidR="00F90BDC" w:rsidRDefault="00F90BDC"/>
    <w:p w14:paraId="24493BDD" w14:textId="77777777" w:rsidR="00F90BDC" w:rsidRDefault="00F90BDC">
      <w:r xmlns:w="http://schemas.openxmlformats.org/wordprocessingml/2006/main">
        <w:t xml:space="preserve">1: Atos 2:37-38 - Quando o povo ouviu isso, ficou com o coração partido e disse a Pedro e aos outros apóstolos: “Irmãos, o que devemos fazer?” Pedro respondeu: "Arrependei-vos e cada um de vós seja batizado em nome de Jesus Cristo, para perdão dos vossos pecados. E recebereis o dom do Espírito Santo.</w:t>
      </w:r>
    </w:p>
    <w:p w14:paraId="288A414A" w14:textId="77777777" w:rsidR="00F90BDC" w:rsidRDefault="00F90BDC"/>
    <w:p w14:paraId="5AF7699B" w14:textId="77777777" w:rsidR="00F90BDC" w:rsidRDefault="00F90BDC">
      <w:r xmlns:w="http://schemas.openxmlformats.org/wordprocessingml/2006/main">
        <w:t xml:space="preserve">2: 1 João 5:1-5 - Todo aquele que crê que Jesus é o Cristo é nascido de Deus, e todo aquele que ama o Pai também ama seu filho. É assim que sabemos que amamos os filhos de Deus: amando a Deus e cumprindo os seus mandamentos. Na verdade, isto é amor a Deus: guardar os seus mandamentos. E os seus mandamentos não são pesados, pois todo aquele que nasce de Deus vence o mundo. Esta é a vitória que venceu o mundo, até mesmo a nossa fé. Quem é que vence o mundo? Somente aquele que acredita que Jesus é o Filho de Deus.</w:t>
      </w:r>
    </w:p>
    <w:p w14:paraId="609B4236" w14:textId="77777777" w:rsidR="00F90BDC" w:rsidRDefault="00F90BDC"/>
    <w:p w14:paraId="3F4808D4" w14:textId="77777777" w:rsidR="00F90BDC" w:rsidRDefault="00F90BDC">
      <w:r xmlns:w="http://schemas.openxmlformats.org/wordprocessingml/2006/main">
        <w:t xml:space="preserve">João 3:4 Disse-lhe Nicodemos: Como pode um homem nascer, sendo velho? poderá ele entrar segunda vez no ventre de sua mãe e nascer?</w:t>
      </w:r>
    </w:p>
    <w:p w14:paraId="4987867B" w14:textId="77777777" w:rsidR="00F90BDC" w:rsidRDefault="00F90BDC"/>
    <w:p w14:paraId="6F3EF1E0" w14:textId="77777777" w:rsidR="00F90BDC" w:rsidRDefault="00F90BDC">
      <w:r xmlns:w="http://schemas.openxmlformats.org/wordprocessingml/2006/main">
        <w:t xml:space="preserve">Nicodemos perguntou a Jesus como um homem pode nascer de novo quando já é velho.</w:t>
      </w:r>
    </w:p>
    <w:p w14:paraId="5CD20C5E" w14:textId="77777777" w:rsidR="00F90BDC" w:rsidRDefault="00F90BDC"/>
    <w:p w14:paraId="013164DE" w14:textId="77777777" w:rsidR="00F90BDC" w:rsidRDefault="00F90BDC">
      <w:r xmlns:w="http://schemas.openxmlformats.org/wordprocessingml/2006/main">
        <w:t xml:space="preserve">1. “Nascer de novo: uma nova vida em Cristo”</w:t>
      </w:r>
    </w:p>
    <w:p w14:paraId="5EF74FA5" w14:textId="77777777" w:rsidR="00F90BDC" w:rsidRDefault="00F90BDC"/>
    <w:p w14:paraId="50B75338" w14:textId="77777777" w:rsidR="00F90BDC" w:rsidRDefault="00F90BDC">
      <w:r xmlns:w="http://schemas.openxmlformats.org/wordprocessingml/2006/main">
        <w:t xml:space="preserve">2. “A Renovação do Espírito”</w:t>
      </w:r>
    </w:p>
    <w:p w14:paraId="24006E53" w14:textId="77777777" w:rsidR="00F90BDC" w:rsidRDefault="00F90BDC"/>
    <w:p w14:paraId="3F953DF8" w14:textId="77777777" w:rsidR="00F90BDC" w:rsidRDefault="00F90BDC">
      <w:r xmlns:w="http://schemas.openxmlformats.org/wordprocessingml/2006/main">
        <w:t xml:space="preserve">1. Tito 3:5 - “Ele nos salvou, não por causa de obras feitas por nós em justiça, mas segundo a sua própria misericórdia, pela lavagem da regeneração e renovação do Espírito Santo”.</w:t>
      </w:r>
    </w:p>
    <w:p w14:paraId="5B772870" w14:textId="77777777" w:rsidR="00F90BDC" w:rsidRDefault="00F90BDC"/>
    <w:p w14:paraId="05572642" w14:textId="77777777" w:rsidR="00F90BDC" w:rsidRDefault="00F90BDC">
      <w:r xmlns:w="http://schemas.openxmlformats.org/wordprocessingml/2006/main">
        <w:t xml:space="preserve">2. Ezequiel 36:26 - "E eu vos darei um coração novo, e porei dentro de vós um espírito novo. E tirarei da vossa carne o coração de pedra e vos darei um coração de carne."</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3:5 Jesus respondeu: Em verdade, em verdade te digo que aquele que não nascer da água e do Espírito não pode entrar no reino de Deus.</w:t>
      </w:r>
    </w:p>
    <w:p w14:paraId="2F61ACAE" w14:textId="77777777" w:rsidR="00F90BDC" w:rsidRDefault="00F90BDC"/>
    <w:p w14:paraId="512A63E1" w14:textId="77777777" w:rsidR="00F90BDC" w:rsidRDefault="00F90BDC">
      <w:r xmlns:w="http://schemas.openxmlformats.org/wordprocessingml/2006/main">
        <w:t xml:space="preserve">A salvação requer um renascimento espiritual.</w:t>
      </w:r>
    </w:p>
    <w:p w14:paraId="62469251" w14:textId="77777777" w:rsidR="00F90BDC" w:rsidRDefault="00F90BDC"/>
    <w:p w14:paraId="486816A0" w14:textId="77777777" w:rsidR="00F90BDC" w:rsidRDefault="00F90BDC">
      <w:r xmlns:w="http://schemas.openxmlformats.org/wordprocessingml/2006/main">
        <w:t xml:space="preserve">1. “Nascer de novo: como o Espírito nos transforma”</w:t>
      </w:r>
    </w:p>
    <w:p w14:paraId="5C38D2DD" w14:textId="77777777" w:rsidR="00F90BDC" w:rsidRDefault="00F90BDC"/>
    <w:p w14:paraId="0AFE40DB" w14:textId="77777777" w:rsidR="00F90BDC" w:rsidRDefault="00F90BDC">
      <w:r xmlns:w="http://schemas.openxmlformats.org/wordprocessingml/2006/main">
        <w:t xml:space="preserve">2. “Reino de Deus: Entrando pela Porta da Graça”</w:t>
      </w:r>
    </w:p>
    <w:p w14:paraId="570AB97F" w14:textId="77777777" w:rsidR="00F90BDC" w:rsidRDefault="00F90BDC"/>
    <w:p w14:paraId="517B0FDB" w14:textId="77777777" w:rsidR="00F90BDC" w:rsidRDefault="00F90BDC">
      <w:r xmlns:w="http://schemas.openxmlformats.org/wordprocessingml/2006/main">
        <w:t xml:space="preserve">1. Tito 3:4-5 - “Mas quando a bondade e a benignidade de Deus, nosso Salvador, se manifestaram, ele nos salvou, não por obras feitas por nós em justiça, mas segundo a sua própria misericórdia”</w:t>
      </w:r>
    </w:p>
    <w:p w14:paraId="791C32C6" w14:textId="77777777" w:rsidR="00F90BDC" w:rsidRDefault="00F90BDC"/>
    <w:p w14:paraId="49D4DD8D" w14:textId="77777777" w:rsidR="00F90BDC" w:rsidRDefault="00F90BDC">
      <w:r xmlns:w="http://schemas.openxmlformats.org/wordprocessingml/2006/main">
        <w:t xml:space="preserve">2. Gálatas 2:20 - “Já estou crucificado com Cristo. Já não sou eu que vivo, mas Cristo que vive em mim. E a vida que agora vivo na carne, vivo pela fé no Filho de Deus, que me amou e se entregou por mim”.</w:t>
      </w:r>
    </w:p>
    <w:p w14:paraId="06443B60" w14:textId="77777777" w:rsidR="00F90BDC" w:rsidRDefault="00F90BDC"/>
    <w:p w14:paraId="02A67A7D" w14:textId="77777777" w:rsidR="00F90BDC" w:rsidRDefault="00F90BDC">
      <w:r xmlns:w="http://schemas.openxmlformats.org/wordprocessingml/2006/main">
        <w:t xml:space="preserve">João 3:6 O que nasce da carne é carne; e o que nasce do Espírito é espírito.</w:t>
      </w:r>
    </w:p>
    <w:p w14:paraId="47B5D21F" w14:textId="77777777" w:rsidR="00F90BDC" w:rsidRDefault="00F90BDC"/>
    <w:p w14:paraId="254AB865" w14:textId="77777777" w:rsidR="00F90BDC" w:rsidRDefault="00F90BDC">
      <w:r xmlns:w="http://schemas.openxmlformats.org/wordprocessingml/2006/main">
        <w:t xml:space="preserve">Jesus ensina que as pessoas devem nascer do Espírito para entrar no reino de Deus.</w:t>
      </w:r>
    </w:p>
    <w:p w14:paraId="3E90CFF6" w14:textId="77777777" w:rsidR="00F90BDC" w:rsidRDefault="00F90BDC"/>
    <w:p w14:paraId="5486DEF7" w14:textId="77777777" w:rsidR="00F90BDC" w:rsidRDefault="00F90BDC">
      <w:r xmlns:w="http://schemas.openxmlformats.org/wordprocessingml/2006/main">
        <w:t xml:space="preserve">1. “O Nascimento do Espírito: Tornando-se Membro do Reino de Deus”</w:t>
      </w:r>
    </w:p>
    <w:p w14:paraId="55249853" w14:textId="77777777" w:rsidR="00F90BDC" w:rsidRDefault="00F90BDC"/>
    <w:p w14:paraId="77F485E2" w14:textId="77777777" w:rsidR="00F90BDC" w:rsidRDefault="00F90BDC">
      <w:r xmlns:w="http://schemas.openxmlformats.org/wordprocessingml/2006/main">
        <w:t xml:space="preserve">2. “A Necessidade do Renascimento Espiritual”</w:t>
      </w:r>
    </w:p>
    <w:p w14:paraId="7AC13838" w14:textId="77777777" w:rsidR="00F90BDC" w:rsidRDefault="00F90BDC"/>
    <w:p w14:paraId="6196A5C4" w14:textId="77777777" w:rsidR="00F90BDC" w:rsidRDefault="00F90BDC">
      <w:r xmlns:w="http://schemas.openxmlformats.org/wordprocessingml/2006/main">
        <w:t xml:space="preserve">1. Efésios 2:8-9 - "Porque pela graça vocês são salvos, por meio da fé - e isto não vem de vocês mesmos, é dom de Deus - não pelas obras, para que ninguém se glorie."</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Tito 3:5 - "Ele nos salvou, não por causa de coisas justas que havíamos feito, mas por causa de sua misericórdia. Ele nos salvou através da lavagem do renascimento e da renovação pelo Espírito Santo."</w:t>
      </w:r>
    </w:p>
    <w:p w14:paraId="7C7776BB" w14:textId="77777777" w:rsidR="00F90BDC" w:rsidRDefault="00F90BDC"/>
    <w:p w14:paraId="0E12E0C4" w14:textId="77777777" w:rsidR="00F90BDC" w:rsidRDefault="00F90BDC">
      <w:r xmlns:w="http://schemas.openxmlformats.org/wordprocessingml/2006/main">
        <w:t xml:space="preserve">João 3:7 Não te maravilhes de que eu te tenha dito: É necessário que vocês nasçam de novo.</w:t>
      </w:r>
    </w:p>
    <w:p w14:paraId="05458A5C" w14:textId="77777777" w:rsidR="00F90BDC" w:rsidRDefault="00F90BDC"/>
    <w:p w14:paraId="57D9A604" w14:textId="77777777" w:rsidR="00F90BDC" w:rsidRDefault="00F90BDC">
      <w:r xmlns:w="http://schemas.openxmlformats.org/wordprocessingml/2006/main">
        <w:t xml:space="preserve">Esta passagem fala da necessidade de renascimento espiritual.</w:t>
      </w:r>
    </w:p>
    <w:p w14:paraId="53C2C2F1" w14:textId="77777777" w:rsidR="00F90BDC" w:rsidRDefault="00F90BDC"/>
    <w:p w14:paraId="71BD6912" w14:textId="77777777" w:rsidR="00F90BDC" w:rsidRDefault="00F90BDC">
      <w:r xmlns:w="http://schemas.openxmlformats.org/wordprocessingml/2006/main">
        <w:t xml:space="preserve">1. O poder de um novo nascimento: como nascer de novo muda tudo</w:t>
      </w:r>
    </w:p>
    <w:p w14:paraId="0A74C95C" w14:textId="77777777" w:rsidR="00F90BDC" w:rsidRDefault="00F90BDC"/>
    <w:p w14:paraId="3D5D7E9A" w14:textId="77777777" w:rsidR="00F90BDC" w:rsidRDefault="00F90BDC">
      <w:r xmlns:w="http://schemas.openxmlformats.org/wordprocessingml/2006/main">
        <w:t xml:space="preserve">2. A Necessidade do Novo Nascimento: Compreendendo o Renascimento Espiritual</w:t>
      </w:r>
    </w:p>
    <w:p w14:paraId="46CEABEB" w14:textId="77777777" w:rsidR="00F90BDC" w:rsidRDefault="00F90BDC"/>
    <w:p w14:paraId="01A62546" w14:textId="77777777" w:rsidR="00F90BDC" w:rsidRDefault="00F90BDC">
      <w:r xmlns:w="http://schemas.openxmlformats.org/wordprocessingml/2006/main">
        <w:t xml:space="preserve">1. Romanos 6:4 - Portanto fomos sepultados com Ele na morte pelo batismo, para que, assim como Cristo foi ressuscitado dentre os mortos pela glória do Pai, assim também nós andemos em novidade de vida.</w:t>
      </w:r>
    </w:p>
    <w:p w14:paraId="5DF0AC2B" w14:textId="77777777" w:rsidR="00F90BDC" w:rsidRDefault="00F90BDC"/>
    <w:p w14:paraId="7509E13C" w14:textId="77777777" w:rsidR="00F90BDC" w:rsidRDefault="00F90BDC">
      <w:r xmlns:w="http://schemas.openxmlformats.org/wordprocessingml/2006/main">
        <w:t xml:space="preserve">2. Tito 3:5 - Não pelas obras de justiça que praticamos, mas segundo a Sua misericórdia, Ele nos salvou, através da lavagem da regeneração e renovação do Espírito Santo.</w:t>
      </w:r>
    </w:p>
    <w:p w14:paraId="1712AA85" w14:textId="77777777" w:rsidR="00F90BDC" w:rsidRDefault="00F90BDC"/>
    <w:p w14:paraId="42245D33" w14:textId="77777777" w:rsidR="00F90BDC" w:rsidRDefault="00F90BDC">
      <w:r xmlns:w="http://schemas.openxmlformats.org/wordprocessingml/2006/main">
        <w:t xml:space="preserve">João 3:8 O vento sopra onde quer, e ouves a sua voz, mas não sabes de onde vem, nem para onde vai; assim é todo aquele que é nascido do Espírito.</w:t>
      </w:r>
    </w:p>
    <w:p w14:paraId="08183FCD" w14:textId="77777777" w:rsidR="00F90BDC" w:rsidRDefault="00F90BDC"/>
    <w:p w14:paraId="25545FE2" w14:textId="77777777" w:rsidR="00F90BDC" w:rsidRDefault="00F90BDC">
      <w:r xmlns:w="http://schemas.openxmlformats.org/wordprocessingml/2006/main">
        <w:t xml:space="preserve">O vento do Espírito é imprevisível e misterioso, mas tem efeitos profundos sobre aqueles que dele nascem.</w:t>
      </w:r>
    </w:p>
    <w:p w14:paraId="30EF34B9" w14:textId="77777777" w:rsidR="00F90BDC" w:rsidRDefault="00F90BDC"/>
    <w:p w14:paraId="63C66BF4" w14:textId="77777777" w:rsidR="00F90BDC" w:rsidRDefault="00F90BDC">
      <w:r xmlns:w="http://schemas.openxmlformats.org/wordprocessingml/2006/main">
        <w:t xml:space="preserve">1. O Imprevisível, mas Poderoso Vento do Espírito</w:t>
      </w:r>
    </w:p>
    <w:p w14:paraId="4E286C2C" w14:textId="77777777" w:rsidR="00F90BDC" w:rsidRDefault="00F90BDC"/>
    <w:p w14:paraId="7FCAA979" w14:textId="77777777" w:rsidR="00F90BDC" w:rsidRDefault="00F90BDC">
      <w:r xmlns:w="http://schemas.openxmlformats.org/wordprocessingml/2006/main">
        <w:t xml:space="preserve">2. Explorando o Mistério e a Majestade do Espírito</w:t>
      </w:r>
    </w:p>
    <w:p w14:paraId="1CD490D4" w14:textId="77777777" w:rsidR="00F90BDC" w:rsidRDefault="00F90BDC"/>
    <w:p w14:paraId="21C4D0E3" w14:textId="77777777" w:rsidR="00F90BDC" w:rsidRDefault="00F90BDC">
      <w:r xmlns:w="http://schemas.openxmlformats.org/wordprocessingml/2006/main">
        <w:t xml:space="preserve">1. João 4:4-24 - Jesus conversa com a mulher samaritana sobre a água viva do Espírito Santo</w:t>
      </w:r>
    </w:p>
    <w:p w14:paraId="168E4CF7" w14:textId="77777777" w:rsidR="00F90BDC" w:rsidRDefault="00F90BDC"/>
    <w:p w14:paraId="6C2B518E" w14:textId="77777777" w:rsidR="00F90BDC" w:rsidRDefault="00F90BDC">
      <w:r xmlns:w="http://schemas.openxmlformats.org/wordprocessingml/2006/main">
        <w:t xml:space="preserve">2. Atos 2:1-13 - A vinda do Espírito Santo no Pentecostes e o falar em línguas que se seguiu.</w:t>
      </w:r>
    </w:p>
    <w:p w14:paraId="54E4ACC5" w14:textId="77777777" w:rsidR="00F90BDC" w:rsidRDefault="00F90BDC"/>
    <w:p w14:paraId="63C4E8E4" w14:textId="77777777" w:rsidR="00F90BDC" w:rsidRDefault="00F90BDC">
      <w:r xmlns:w="http://schemas.openxmlformats.org/wordprocessingml/2006/main">
        <w:t xml:space="preserve">João 3:9 Nicodemos respondeu e disse-lhe: Como podem ser estas coisas?</w:t>
      </w:r>
    </w:p>
    <w:p w14:paraId="14275F2D" w14:textId="77777777" w:rsidR="00F90BDC" w:rsidRDefault="00F90BDC"/>
    <w:p w14:paraId="457B0DD9" w14:textId="77777777" w:rsidR="00F90BDC" w:rsidRDefault="00F90BDC">
      <w:r xmlns:w="http://schemas.openxmlformats.org/wordprocessingml/2006/main">
        <w:t xml:space="preserve">Nicodemos questiona Jesus sobre o caminho da salvação.</w:t>
      </w:r>
    </w:p>
    <w:p w14:paraId="1CCF2922" w14:textId="77777777" w:rsidR="00F90BDC" w:rsidRDefault="00F90BDC"/>
    <w:p w14:paraId="5269B506" w14:textId="77777777" w:rsidR="00F90BDC" w:rsidRDefault="00F90BDC">
      <w:r xmlns:w="http://schemas.openxmlformats.org/wordprocessingml/2006/main">
        <w:t xml:space="preserve">1. O poder da fé em Jesus: como acreditar nele traz salvação</w:t>
      </w:r>
    </w:p>
    <w:p w14:paraId="3C527F72" w14:textId="77777777" w:rsidR="00F90BDC" w:rsidRDefault="00F90BDC"/>
    <w:p w14:paraId="43F01134" w14:textId="77777777" w:rsidR="00F90BDC" w:rsidRDefault="00F90BDC">
      <w:r xmlns:w="http://schemas.openxmlformats.org/wordprocessingml/2006/main">
        <w:t xml:space="preserve">2. A Singularidade de Jesus: Por que o Seu Caminho é o Único Caminho para a Salvação</w:t>
      </w:r>
    </w:p>
    <w:p w14:paraId="6BD0DB18" w14:textId="77777777" w:rsidR="00F90BDC" w:rsidRDefault="00F90BDC"/>
    <w:p w14:paraId="46721471"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2186FC1C" w14:textId="77777777" w:rsidR="00F90BDC" w:rsidRDefault="00F90BDC"/>
    <w:p w14:paraId="52827578" w14:textId="77777777" w:rsidR="00F90BDC" w:rsidRDefault="00F90BDC">
      <w:r xmlns:w="http://schemas.openxmlformats.org/wordprocessingml/2006/main">
        <w:t xml:space="preserve">2. Romanos 10:13 - "Porque todo aquele que invocar o nome do Senhor será salvo."</w:t>
      </w:r>
    </w:p>
    <w:p w14:paraId="71E15861" w14:textId="77777777" w:rsidR="00F90BDC" w:rsidRDefault="00F90BDC"/>
    <w:p w14:paraId="6D086EA2" w14:textId="77777777" w:rsidR="00F90BDC" w:rsidRDefault="00F90BDC">
      <w:r xmlns:w="http://schemas.openxmlformats.org/wordprocessingml/2006/main">
        <w:t xml:space="preserve">João 3:10 Jesus respondeu e disse-lhe: És tu mestre de Israel e não sabes estas coisas?</w:t>
      </w:r>
    </w:p>
    <w:p w14:paraId="77891E2E" w14:textId="77777777" w:rsidR="00F90BDC" w:rsidRDefault="00F90BDC"/>
    <w:p w14:paraId="6257C91D" w14:textId="77777777" w:rsidR="00F90BDC" w:rsidRDefault="00F90BDC">
      <w:r xmlns:w="http://schemas.openxmlformats.org/wordprocessingml/2006/main">
        <w:t xml:space="preserve">João 3:10 resume a resposta de Jesus a um professor de Israel que não entendia seus ensinamentos: “Você é professor de Israel e não sabe estas coisas?”</w:t>
      </w:r>
    </w:p>
    <w:p w14:paraId="5CCB47DB" w14:textId="77777777" w:rsidR="00F90BDC" w:rsidRDefault="00F90BDC"/>
    <w:p w14:paraId="7D909317" w14:textId="77777777" w:rsidR="00F90BDC" w:rsidRDefault="00F90BDC">
      <w:r xmlns:w="http://schemas.openxmlformats.org/wordprocessingml/2006/main">
        <w:t xml:space="preserve">1. O Poder do Saber: Uma lição de Jesus sobre a importância de compreender os fundamentos da fé.</w:t>
      </w:r>
    </w:p>
    <w:p w14:paraId="2E67E732" w14:textId="77777777" w:rsidR="00F90BDC" w:rsidRDefault="00F90BDC"/>
    <w:p w14:paraId="631D3D28" w14:textId="77777777" w:rsidR="00F90BDC" w:rsidRDefault="00F90BDC">
      <w:r xmlns:w="http://schemas.openxmlformats.org/wordprocessingml/2006/main">
        <w:t xml:space="preserve">2. Ignorância não é felicidade: Um lembrete de Jesus de que o conhecimento é essencial para viver uma vida de fé.</w:t>
      </w:r>
    </w:p>
    <w:p w14:paraId="73C0191F" w14:textId="77777777" w:rsidR="00F90BDC" w:rsidRDefault="00F90BDC"/>
    <w:p w14:paraId="2B90A230" w14:textId="77777777" w:rsidR="00F90BDC" w:rsidRDefault="00F90BDC">
      <w:r xmlns:w="http://schemas.openxmlformats.org/wordprocessingml/2006/main">
        <w:t xml:space="preserve">1. Mateus 11:29 - "Tomai sobre vós o meu jugo e aprendei de mim, porque sou manso e humilde de coração, e encontrareis descanso para as vossas almas."</w:t>
      </w:r>
    </w:p>
    <w:p w14:paraId="66AAE2E0" w14:textId="77777777" w:rsidR="00F90BDC" w:rsidRDefault="00F90BDC"/>
    <w:p w14:paraId="44CEAA9A" w14:textId="77777777" w:rsidR="00F90BDC" w:rsidRDefault="00F90BDC">
      <w:r xmlns:w="http://schemas.openxmlformats.org/wordprocessingml/2006/main">
        <w:t xml:space="preserve">2. Provérbios 1:7 - "O temor do Senhor é o princípio do conhecimento; os tolos desprezam a sabedoria e a instrução."</w:t>
      </w:r>
    </w:p>
    <w:p w14:paraId="4773C01E" w14:textId="77777777" w:rsidR="00F90BDC" w:rsidRDefault="00F90BDC"/>
    <w:p w14:paraId="3E9E2780" w14:textId="77777777" w:rsidR="00F90BDC" w:rsidRDefault="00F90BDC">
      <w:r xmlns:w="http://schemas.openxmlformats.org/wordprocessingml/2006/main">
        <w:t xml:space="preserve">João 3:11 Em verdade, em verdade te digo: Falamos que sabemos e testificamos que vimos; e não recebeis o nosso testemunho.</w:t>
      </w:r>
    </w:p>
    <w:p w14:paraId="545E22DB" w14:textId="77777777" w:rsidR="00F90BDC" w:rsidRDefault="00F90BDC"/>
    <w:p w14:paraId="3A6BFEBB" w14:textId="77777777" w:rsidR="00F90BDC" w:rsidRDefault="00F90BDC">
      <w:r xmlns:w="http://schemas.openxmlformats.org/wordprocessingml/2006/main">
        <w:t xml:space="preserve">Jesus está falando com Nicodemos, enfatizando a importância de acreditar no testemunho de Jesus e do Pai.</w:t>
      </w:r>
    </w:p>
    <w:p w14:paraId="5C18173C" w14:textId="77777777" w:rsidR="00F90BDC" w:rsidRDefault="00F90BDC"/>
    <w:p w14:paraId="234047B1" w14:textId="77777777" w:rsidR="00F90BDC" w:rsidRDefault="00F90BDC">
      <w:r xmlns:w="http://schemas.openxmlformats.org/wordprocessingml/2006/main">
        <w:t xml:space="preserve">1: Acredite no testemunho de Jesus e do Pai, pois somente através deles você receberá a vida eterna.</w:t>
      </w:r>
    </w:p>
    <w:p w14:paraId="740B248B" w14:textId="77777777" w:rsidR="00F90BDC" w:rsidRDefault="00F90BDC"/>
    <w:p w14:paraId="6A85E121" w14:textId="77777777" w:rsidR="00F90BDC" w:rsidRDefault="00F90BDC">
      <w:r xmlns:w="http://schemas.openxmlformats.org/wordprocessingml/2006/main">
        <w:t xml:space="preserve">2: Receba as palavras de Jesus e do Pai, pois elas são o caminho para a salvação e a vida eterna.</w:t>
      </w:r>
    </w:p>
    <w:p w14:paraId="2D1A99EA" w14:textId="77777777" w:rsidR="00F90BDC" w:rsidRDefault="00F90BDC"/>
    <w:p w14:paraId="708F6133" w14:textId="77777777" w:rsidR="00F90BDC" w:rsidRDefault="00F90BDC">
      <w:r xmlns:w="http://schemas.openxmlformats.org/wordprocessingml/2006/main">
        <w:t xml:space="preserve">1: Romanos 10:9 - Para que, se com a tua boca confessares ao Senhor Jesus, e em teu coração creres que Deus o ressuscitou dentre os mortos, serás salvo.</w:t>
      </w:r>
    </w:p>
    <w:p w14:paraId="4790CE66" w14:textId="77777777" w:rsidR="00F90BDC" w:rsidRDefault="00F90BDC"/>
    <w:p w14:paraId="194AF60D" w14:textId="77777777" w:rsidR="00F90BDC" w:rsidRDefault="00F90BDC">
      <w:r xmlns:w="http://schemas.openxmlformats.org/wordprocessingml/2006/main">
        <w:t xml:space="preserve">2: João 1:12 - Mas a todos quantos o receberam, deu-lhes o poder de se tornarem filhos de Deus, sim, aos que crêem no seu nome.</w:t>
      </w:r>
    </w:p>
    <w:p w14:paraId="6BCDFFC6" w14:textId="77777777" w:rsidR="00F90BDC" w:rsidRDefault="00F90BDC"/>
    <w:p w14:paraId="58DA51D4" w14:textId="77777777" w:rsidR="00F90BDC" w:rsidRDefault="00F90BDC">
      <w:r xmlns:w="http://schemas.openxmlformats.org/wordprocessingml/2006/main">
        <w:t xml:space="preserve">João 3:12 Se eu vos falei de coisas terrenas, e vocês não creram, como acreditarão, se eu lhes falar de coisas celestiais?</w:t>
      </w:r>
    </w:p>
    <w:p w14:paraId="4A821871" w14:textId="77777777" w:rsidR="00F90BDC" w:rsidRDefault="00F90BDC"/>
    <w:p w14:paraId="7BF08C80" w14:textId="77777777" w:rsidR="00F90BDC" w:rsidRDefault="00F90BDC">
      <w:r xmlns:w="http://schemas.openxmlformats.org/wordprocessingml/2006/main">
        <w:t xml:space="preserve">Jesus pergunta ao seu público como eles podem acreditar nas coisas celestiais de que ele fala, se não acreditam nas coisas terrenas que ele já lhes disse.</w:t>
      </w:r>
    </w:p>
    <w:p w14:paraId="564B0874" w14:textId="77777777" w:rsidR="00F90BDC" w:rsidRDefault="00F90BDC"/>
    <w:p w14:paraId="17903105" w14:textId="77777777" w:rsidR="00F90BDC" w:rsidRDefault="00F90BDC">
      <w:r xmlns:w="http://schemas.openxmlformats.org/wordprocessingml/2006/main">
        <w:t xml:space="preserve">1. Tenha fé na Palavra de Deus</w:t>
      </w:r>
    </w:p>
    <w:p w14:paraId="11B54F5B" w14:textId="77777777" w:rsidR="00F90BDC" w:rsidRDefault="00F90BDC"/>
    <w:p w14:paraId="73B214EC" w14:textId="77777777" w:rsidR="00F90BDC" w:rsidRDefault="00F90BDC">
      <w:r xmlns:w="http://schemas.openxmlformats.org/wordprocessingml/2006/main">
        <w:t xml:space="preserve">2. Acredite no Senhor e em Suas Promessas</w:t>
      </w:r>
    </w:p>
    <w:p w14:paraId="11D98AC9" w14:textId="77777777" w:rsidR="00F90BDC" w:rsidRDefault="00F90BDC"/>
    <w:p w14:paraId="61AE0DF8" w14:textId="77777777" w:rsidR="00F90BDC" w:rsidRDefault="00F90BDC">
      <w:r xmlns:w="http://schemas.openxmlformats.org/wordprocessingml/2006/main">
        <w:t xml:space="preserve">1. Hebreus 11:1 - "Ora, a fé é a certeza das coisas que se esperam, e a convicção das coisas que não se vêem."</w:t>
      </w:r>
    </w:p>
    <w:p w14:paraId="6D5AD1D6" w14:textId="77777777" w:rsidR="00F90BDC" w:rsidRDefault="00F90BDC"/>
    <w:p w14:paraId="5030EA6A" w14:textId="77777777" w:rsidR="00F90BDC" w:rsidRDefault="00F90BDC">
      <w:r xmlns:w="http://schemas.openxmlformats.org/wordprocessingml/2006/main">
        <w:t xml:space="preserve">2. Romanos 10:17 - "Assim a fé vem pelo ouvir, e o ouvir pela palavra de Cristo."</w:t>
      </w:r>
    </w:p>
    <w:p w14:paraId="7F9DBF18" w14:textId="77777777" w:rsidR="00F90BDC" w:rsidRDefault="00F90BDC"/>
    <w:p w14:paraId="61B8ECB5" w14:textId="77777777" w:rsidR="00F90BDC" w:rsidRDefault="00F90BDC">
      <w:r xmlns:w="http://schemas.openxmlformats.org/wordprocessingml/2006/main">
        <w:t xml:space="preserve">João 3:13 E ninguém subiu ao céu, senão aquele que desceu do céu, o Filho do homem que está no céu.</w:t>
      </w:r>
    </w:p>
    <w:p w14:paraId="0E5DD8AA" w14:textId="77777777" w:rsidR="00F90BDC" w:rsidRDefault="00F90BDC"/>
    <w:p w14:paraId="414D9D5E" w14:textId="77777777" w:rsidR="00F90BDC" w:rsidRDefault="00F90BDC">
      <w:r xmlns:w="http://schemas.openxmlformats.org/wordprocessingml/2006/main">
        <w:t xml:space="preserve">Ninguém subiu ao céu, exceto Jesus, que desceu do céu.</w:t>
      </w:r>
    </w:p>
    <w:p w14:paraId="599AEE0C" w14:textId="77777777" w:rsidR="00F90BDC" w:rsidRDefault="00F90BDC"/>
    <w:p w14:paraId="27AB2677" w14:textId="77777777" w:rsidR="00F90BDC" w:rsidRDefault="00F90BDC">
      <w:r xmlns:w="http://schemas.openxmlformats.org/wordprocessingml/2006/main">
        <w:t xml:space="preserve">1. A Singularidade de Jesus: Compreendendo a Verdade de que Jesus é o Único Caminho para o Céu</w:t>
      </w:r>
    </w:p>
    <w:p w14:paraId="6BEF707B" w14:textId="77777777" w:rsidR="00F90BDC" w:rsidRDefault="00F90BDC"/>
    <w:p w14:paraId="5BBB02F0" w14:textId="77777777" w:rsidR="00F90BDC" w:rsidRDefault="00F90BDC">
      <w:r xmlns:w="http://schemas.openxmlformats.org/wordprocessingml/2006/main">
        <w:t xml:space="preserve">2. Jesus é o único caminho para o céu: encorajando a fé em sua promessa</w:t>
      </w:r>
    </w:p>
    <w:p w14:paraId="306C8C87" w14:textId="77777777" w:rsidR="00F90BDC" w:rsidRDefault="00F90BDC"/>
    <w:p w14:paraId="4F57DAA1" w14:textId="77777777" w:rsidR="00F90BDC" w:rsidRDefault="00F90BDC">
      <w:r xmlns:w="http://schemas.openxmlformats.org/wordprocessingml/2006/main">
        <w:t xml:space="preserve">1. João 14:6 - Jesus disse-lhe: “Eu sou o caminho, e a verdade, e a vida. Ninguém vem ao Pai senão através de mim.</w:t>
      </w:r>
    </w:p>
    <w:p w14:paraId="786B262E" w14:textId="77777777" w:rsidR="00F90BDC" w:rsidRDefault="00F90BDC"/>
    <w:p w14:paraId="41A4AECB" w14:textId="77777777" w:rsidR="00F90BDC" w:rsidRDefault="00F90BDC">
      <w:r xmlns:w="http://schemas.openxmlformats.org/wordprocessingml/2006/main">
        <w:t xml:space="preserve">2. João 10:30 - Eu e o Pai somos um.</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3:14 E como Moisés levantou a serpente no deserto, assim importa que o Filho do homem seja levantado:</w:t>
      </w:r>
    </w:p>
    <w:p w14:paraId="03A44F06" w14:textId="77777777" w:rsidR="00F90BDC" w:rsidRDefault="00F90BDC"/>
    <w:p w14:paraId="51784071" w14:textId="77777777" w:rsidR="00F90BDC" w:rsidRDefault="00F90BDC">
      <w:r xmlns:w="http://schemas.openxmlformats.org/wordprocessingml/2006/main">
        <w:t xml:space="preserve">A passagem fala da necessidade de levantar o Filho do Homem, assim como Moisés levantou a serpente no deserto.</w:t>
      </w:r>
    </w:p>
    <w:p w14:paraId="0D4D0FC9" w14:textId="77777777" w:rsidR="00F90BDC" w:rsidRDefault="00F90BDC"/>
    <w:p w14:paraId="6063589A" w14:textId="77777777" w:rsidR="00F90BDC" w:rsidRDefault="00F90BDC">
      <w:r xmlns:w="http://schemas.openxmlformats.org/wordprocessingml/2006/main">
        <w:t xml:space="preserve">1. A importância de exaltar humildemente o Filho do Homem.</w:t>
      </w:r>
    </w:p>
    <w:p w14:paraId="5E4AE9D4" w14:textId="77777777" w:rsidR="00F90BDC" w:rsidRDefault="00F90BDC"/>
    <w:p w14:paraId="7AF95AB4" w14:textId="77777777" w:rsidR="00F90BDC" w:rsidRDefault="00F90BDC">
      <w:r xmlns:w="http://schemas.openxmlformats.org/wordprocessingml/2006/main">
        <w:t xml:space="preserve">2. O simbolismo de levantar a serpente no deserto.</w:t>
      </w:r>
    </w:p>
    <w:p w14:paraId="4B19B2C9" w14:textId="77777777" w:rsidR="00F90BDC" w:rsidRDefault="00F90BDC"/>
    <w:p w14:paraId="33ECAB8D" w14:textId="77777777" w:rsidR="00F90BDC" w:rsidRDefault="00F90BDC">
      <w:r xmlns:w="http://schemas.openxmlformats.org/wordprocessingml/2006/main">
        <w:t xml:space="preserve">1. Números 21:8-9 - “E disse o Senhor a Moisés: Faze para ti uma serpente ardente e põe-na sobre uma haste; e acontecerá que todo aquele que for mordido, ao olhar para ela, viverá. E Moisés fez uma serpente de bronze e colocou-a sobre uma haste, e aconteceu que se uma serpente mordesse alguém, quando ele visse a serpente de bronze, ele viveria.”</w:t>
      </w:r>
    </w:p>
    <w:p w14:paraId="197E1498" w14:textId="77777777" w:rsidR="00F90BDC" w:rsidRDefault="00F90BDC"/>
    <w:p w14:paraId="14E8D2EE" w14:textId="77777777" w:rsidR="00F90BDC" w:rsidRDefault="00F90BDC">
      <w:r xmlns:w="http://schemas.openxmlformats.org/wordprocessingml/2006/main">
        <w:t xml:space="preserve">2. Isaías 45:22 - “Olhai para mim e sede salvos, todos os confins da terra; porque eu sou Deus e não há outro”.</w:t>
      </w:r>
    </w:p>
    <w:p w14:paraId="42F0A16B" w14:textId="77777777" w:rsidR="00F90BDC" w:rsidRDefault="00F90BDC"/>
    <w:p w14:paraId="246D5F1D" w14:textId="77777777" w:rsidR="00F90BDC" w:rsidRDefault="00F90BDC">
      <w:r xmlns:w="http://schemas.openxmlformats.org/wordprocessingml/2006/main">
        <w:t xml:space="preserve">João 3:15 Para que todo aquele que nele crê não pereça, mas tenha a vida eterna.</w:t>
      </w:r>
    </w:p>
    <w:p w14:paraId="12E69BD4" w14:textId="77777777" w:rsidR="00F90BDC" w:rsidRDefault="00F90BDC"/>
    <w:p w14:paraId="33F4C1A6" w14:textId="77777777" w:rsidR="00F90BDC" w:rsidRDefault="00F90BDC">
      <w:r xmlns:w="http://schemas.openxmlformats.org/wordprocessingml/2006/main">
        <w:t xml:space="preserve">Esta passagem fala da salvação oferecida aos que crêem em Jesus Cristo, com a promessa de vida eterna.</w:t>
      </w:r>
    </w:p>
    <w:p w14:paraId="4FB5C888" w14:textId="77777777" w:rsidR="00F90BDC" w:rsidRDefault="00F90BDC"/>
    <w:p w14:paraId="0BDAF156" w14:textId="77777777" w:rsidR="00F90BDC" w:rsidRDefault="00F90BDC">
      <w:r xmlns:w="http://schemas.openxmlformats.org/wordprocessingml/2006/main">
        <w:t xml:space="preserve">1. O Dom da Vida Eterna: Um Estudo sobre João 3:15</w:t>
      </w:r>
    </w:p>
    <w:p w14:paraId="6969213E" w14:textId="77777777" w:rsidR="00F90BDC" w:rsidRDefault="00F90BDC"/>
    <w:p w14:paraId="012D3FCA" w14:textId="77777777" w:rsidR="00F90BDC" w:rsidRDefault="00F90BDC">
      <w:r xmlns:w="http://schemas.openxmlformats.org/wordprocessingml/2006/main">
        <w:t xml:space="preserve">2. Fé e Salvação: Encontrando a Salvação Através da Crença em Cristo</w:t>
      </w:r>
    </w:p>
    <w:p w14:paraId="3FF4C9F3" w14:textId="77777777" w:rsidR="00F90BDC" w:rsidRDefault="00F90BDC"/>
    <w:p w14:paraId="2CF45781" w14:textId="77777777" w:rsidR="00F90BDC" w:rsidRDefault="00F90BDC">
      <w:r xmlns:w="http://schemas.openxmlformats.org/wordprocessingml/2006/main">
        <w:t xml:space="preserve">1. João 5:24: “Em verdade, em verdade vos digo: Quem ouve a minha palavra e crê naquele que me enviou </w:t>
      </w:r>
      <w:r xmlns:w="http://schemas.openxmlformats.org/wordprocessingml/2006/main">
        <w:lastRenderedPageBreak xmlns:w="http://schemas.openxmlformats.org/wordprocessingml/2006/main"/>
      </w:r>
      <w:r xmlns:w="http://schemas.openxmlformats.org/wordprocessingml/2006/main">
        <w:t xml:space="preserve">tem a vida eterna e não entrará em condenação; mas passou da morte para a vida.”</w:t>
      </w:r>
    </w:p>
    <w:p w14:paraId="34CDC834" w14:textId="77777777" w:rsidR="00F90BDC" w:rsidRDefault="00F90BDC"/>
    <w:p w14:paraId="558652A6" w14:textId="77777777" w:rsidR="00F90BDC" w:rsidRDefault="00F90BDC">
      <w:r xmlns:w="http://schemas.openxmlformats.org/wordprocessingml/2006/main">
        <w:t xml:space="preserve">2. Romanos 6:23, “Porque o salário do pecado é a morte; mas o dom gratuito de Deus é a vida eterna por meio de Jesus Cristo, nosso Senhor”.</w:t>
      </w:r>
    </w:p>
    <w:p w14:paraId="1D1D8964" w14:textId="77777777" w:rsidR="00F90BDC" w:rsidRDefault="00F90BDC"/>
    <w:p w14:paraId="112C8810" w14:textId="77777777" w:rsidR="00F90BDC" w:rsidRDefault="00F90BDC">
      <w:r xmlns:w="http://schemas.openxmlformats.org/wordprocessingml/2006/main">
        <w:t xml:space="preserve">João 3:16 Porque Deus amou o mundo de tal maneira que deu o seu Filho unigênito, para que todo aquele que nele crê não pereça, mas tenha a vida eterna.</w:t>
      </w:r>
    </w:p>
    <w:p w14:paraId="746C9345" w14:textId="77777777" w:rsidR="00F90BDC" w:rsidRDefault="00F90BDC"/>
    <w:p w14:paraId="045AA685" w14:textId="77777777" w:rsidR="00F90BDC" w:rsidRDefault="00F90BDC">
      <w:r xmlns:w="http://schemas.openxmlformats.org/wordprocessingml/2006/main">
        <w:t xml:space="preserve">Deus ama tanto o mundo que deu Seu único Filho, Jesus Cristo, para que todo aquele que Nele crê não pereça, mas tenha a vida eterna.</w:t>
      </w:r>
    </w:p>
    <w:p w14:paraId="24B2F7E3" w14:textId="77777777" w:rsidR="00F90BDC" w:rsidRDefault="00F90BDC"/>
    <w:p w14:paraId="00DC8274" w14:textId="77777777" w:rsidR="00F90BDC" w:rsidRDefault="00F90BDC">
      <w:r xmlns:w="http://schemas.openxmlformats.org/wordprocessingml/2006/main">
        <w:t xml:space="preserve">1. O Insondável Amor de Deus</w:t>
      </w:r>
    </w:p>
    <w:p w14:paraId="26855E74" w14:textId="77777777" w:rsidR="00F90BDC" w:rsidRDefault="00F90BDC"/>
    <w:p w14:paraId="65855877" w14:textId="77777777" w:rsidR="00F90BDC" w:rsidRDefault="00F90BDC">
      <w:r xmlns:w="http://schemas.openxmlformats.org/wordprocessingml/2006/main">
        <w:t xml:space="preserve">2. O Dom da Vida Eterna</w:t>
      </w:r>
    </w:p>
    <w:p w14:paraId="479FA7C8" w14:textId="77777777" w:rsidR="00F90BDC" w:rsidRDefault="00F90BDC"/>
    <w:p w14:paraId="52F47E05" w14:textId="77777777" w:rsidR="00F90BDC" w:rsidRDefault="00F90BDC">
      <w:r xmlns:w="http://schemas.openxmlformats.org/wordprocessingml/2006/main">
        <w:t xml:space="preserve">1. 1 João 4:8-10 – “Quem não ama não conhece a Deus, porque Deus é amor. Nisto se manifestou o amor de Deus entre nós: Deus enviou seu Filho unigênito ao mundo, para que pudéssemos viver por meio dele. Nisto consiste o amor: não em que tenhamos amado a Deus, mas em que ele nos amou e enviou seu Filho como propiciação pelos nossos pecados”.</w:t>
      </w:r>
    </w:p>
    <w:p w14:paraId="089361E8" w14:textId="77777777" w:rsidR="00F90BDC" w:rsidRDefault="00F90BDC"/>
    <w:p w14:paraId="191FBDD3" w14:textId="77777777" w:rsidR="00F90BDC" w:rsidRDefault="00F90BDC">
      <w:r xmlns:w="http://schemas.openxmlformats.org/wordprocessingml/2006/main">
        <w:t xml:space="preserve">2. Romanos 5:8-10 – “Mas Deus demonstra o seu amor por nós pelo fato de Cristo ter morrido por nós, sendo nós ainda pecadores. Visto que agora fomos justificados pelo seu sangue, muito mais seremos salvos por ele da ira de Deus. Porque se, sendo nós inimigos, fomos reconciliados com Deus pela morte de seu Filho, muito mais, agora que estamos reconciliados, seremos salvos pela sua vida.”</w:t>
      </w:r>
    </w:p>
    <w:p w14:paraId="71C2187F" w14:textId="77777777" w:rsidR="00F90BDC" w:rsidRDefault="00F90BDC"/>
    <w:p w14:paraId="3E32BFF7" w14:textId="77777777" w:rsidR="00F90BDC" w:rsidRDefault="00F90BDC">
      <w:r xmlns:w="http://schemas.openxmlformats.org/wordprocessingml/2006/main">
        <w:t xml:space="preserve">João 3:17 Porque Deus não enviou o seu Filho ao mundo para condenar o mundo; mas para que o mundo através dele pudesse ser salvo.</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Deus enviou Seu Filho para salvar o mundo, não para condená-lo.</w:t>
      </w:r>
    </w:p>
    <w:p w14:paraId="1B333812" w14:textId="77777777" w:rsidR="00F90BDC" w:rsidRDefault="00F90BDC"/>
    <w:p w14:paraId="16FAC24A" w14:textId="77777777" w:rsidR="00F90BDC" w:rsidRDefault="00F90BDC">
      <w:r xmlns:w="http://schemas.openxmlformats.org/wordprocessingml/2006/main">
        <w:t xml:space="preserve">1: Alegrem-se: Cristo veio para nos salvar, não para nos condenar</w:t>
      </w:r>
    </w:p>
    <w:p w14:paraId="2CFC49C1" w14:textId="77777777" w:rsidR="00F90BDC" w:rsidRDefault="00F90BDC"/>
    <w:p w14:paraId="65A645C8" w14:textId="77777777" w:rsidR="00F90BDC" w:rsidRDefault="00F90BDC">
      <w:r xmlns:w="http://schemas.openxmlformats.org/wordprocessingml/2006/main">
        <w:t xml:space="preserve">2: O Amor de Deus por Nós: Ele Enviou Seu Filho para nos Salvar</w:t>
      </w:r>
    </w:p>
    <w:p w14:paraId="36CFED3D" w14:textId="77777777" w:rsidR="00F90BDC" w:rsidRDefault="00F90BDC"/>
    <w:p w14:paraId="61CCFFFF" w14:textId="77777777" w:rsidR="00F90BDC" w:rsidRDefault="00F90BDC">
      <w:r xmlns:w="http://schemas.openxmlformats.org/wordprocessingml/2006/main">
        <w:t xml:space="preserve">1: Romanos 5:8 - Mas Deus mostra o seu amor por nós pelo fato de que, quando ainda éramos pecadores, Cristo morreu por nós.</w:t>
      </w:r>
    </w:p>
    <w:p w14:paraId="1085B461" w14:textId="77777777" w:rsidR="00F90BDC" w:rsidRDefault="00F90BDC"/>
    <w:p w14:paraId="74659F70" w14:textId="77777777" w:rsidR="00F90BDC" w:rsidRDefault="00F90BDC">
      <w:r xmlns:w="http://schemas.openxmlformats.org/wordprocessingml/2006/main">
        <w:t xml:space="preserve">2: Efésios 2:4-5 - Mas Deus, sendo rico em misericórdia, pelo grande amor com que nos amou, mesmo estando nós mortos em nossos delitos, nos vivificou juntamente com Cristo.</w:t>
      </w:r>
    </w:p>
    <w:p w14:paraId="79A28059" w14:textId="77777777" w:rsidR="00F90BDC" w:rsidRDefault="00F90BDC"/>
    <w:p w14:paraId="6A22CF7D" w14:textId="77777777" w:rsidR="00F90BDC" w:rsidRDefault="00F90BDC">
      <w:r xmlns:w="http://schemas.openxmlformats.org/wordprocessingml/2006/main">
        <w:t xml:space="preserve">João 3:18 Quem nele crê não é condenado; mas quem não crê já está condenado, porque não acreditou no nome do Filho unigênito de Deus.</w:t>
      </w:r>
    </w:p>
    <w:p w14:paraId="547EE3AC" w14:textId="77777777" w:rsidR="00F90BDC" w:rsidRDefault="00F90BDC"/>
    <w:p w14:paraId="22F12197" w14:textId="77777777" w:rsidR="00F90BDC" w:rsidRDefault="00F90BDC">
      <w:r xmlns:w="http://schemas.openxmlformats.org/wordprocessingml/2006/main">
        <w:t xml:space="preserve">Os crentes não estão condenados, mas quem não acredita já está condenado por não acreditar no nome de Jesus.</w:t>
      </w:r>
    </w:p>
    <w:p w14:paraId="17A26B1C" w14:textId="77777777" w:rsidR="00F90BDC" w:rsidRDefault="00F90BDC"/>
    <w:p w14:paraId="4CF3CF10" w14:textId="77777777" w:rsidR="00F90BDC" w:rsidRDefault="00F90BDC">
      <w:r xmlns:w="http://schemas.openxmlformats.org/wordprocessingml/2006/main">
        <w:t xml:space="preserve">1. A fé em Jesus é o caminho para a salvação</w:t>
      </w:r>
    </w:p>
    <w:p w14:paraId="405B7400" w14:textId="77777777" w:rsidR="00F90BDC" w:rsidRDefault="00F90BDC"/>
    <w:p w14:paraId="0F7E0004" w14:textId="77777777" w:rsidR="00F90BDC" w:rsidRDefault="00F90BDC">
      <w:r xmlns:w="http://schemas.openxmlformats.org/wordprocessingml/2006/main">
        <w:t xml:space="preserve">2. Rejeitar Jesus leva à condenação</w:t>
      </w:r>
    </w:p>
    <w:p w14:paraId="6FD34F06" w14:textId="77777777" w:rsidR="00F90BDC" w:rsidRDefault="00F90BDC"/>
    <w:p w14:paraId="188B9484" w14:textId="77777777" w:rsidR="00F90BDC" w:rsidRDefault="00F90BDC">
      <w:r xmlns:w="http://schemas.openxmlformats.org/wordprocessingml/2006/main">
        <w:t xml:space="preserve">1. Romanos 10:9 - “Se você confessar com a sua boca que Jesus é Senhor e crer em seu coração que Deus o ressuscitou dentre os mortos, você será salvo.”</w:t>
      </w:r>
    </w:p>
    <w:p w14:paraId="3DCD3ED4" w14:textId="77777777" w:rsidR="00F90BDC" w:rsidRDefault="00F90BDC"/>
    <w:p w14:paraId="05F031AC" w14:textId="77777777" w:rsidR="00F90BDC" w:rsidRDefault="00F90BDC">
      <w:r xmlns:w="http://schemas.openxmlformats.org/wordprocessingml/2006/main">
        <w:t xml:space="preserve">2. Hebreus 11:6 - “E sem fé é impossível agradar a Deus, porque quem se aproxima dele deve acreditar que ele existe e que recompensa aqueles que o buscam sinceramente.”</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3:19 E a condenação é esta: que a luz veio ao mundo, e os homens amaram mais as trevas do que a luz, porque as suas obras eram más.</w:t>
      </w:r>
    </w:p>
    <w:p w14:paraId="69239E8C" w14:textId="77777777" w:rsidR="00F90BDC" w:rsidRDefault="00F90BDC"/>
    <w:p w14:paraId="16865E98" w14:textId="77777777" w:rsidR="00F90BDC" w:rsidRDefault="00F90BDC">
      <w:r xmlns:w="http://schemas.openxmlformats.org/wordprocessingml/2006/main">
        <w:t xml:space="preserve">Os homens rejeitam a verdade de Deus e escolhem as trevas, por causa de suas más ações.</w:t>
      </w:r>
    </w:p>
    <w:p w14:paraId="3BE798C1" w14:textId="77777777" w:rsidR="00F90BDC" w:rsidRDefault="00F90BDC"/>
    <w:p w14:paraId="3EDBEC0B" w14:textId="77777777" w:rsidR="00F90BDC" w:rsidRDefault="00F90BDC">
      <w:r xmlns:w="http://schemas.openxmlformats.org/wordprocessingml/2006/main">
        <w:t xml:space="preserve">1. O pecado leva à escuridão e à alienação de Deus</w:t>
      </w:r>
    </w:p>
    <w:p w14:paraId="15FB4A39" w14:textId="77777777" w:rsidR="00F90BDC" w:rsidRDefault="00F90BDC"/>
    <w:p w14:paraId="645B3995" w14:textId="77777777" w:rsidR="00F90BDC" w:rsidRDefault="00F90BDC">
      <w:r xmlns:w="http://schemas.openxmlformats.org/wordprocessingml/2006/main">
        <w:t xml:space="preserve">2. A luz de Deus revela o nosso pecado e traz redenção</w:t>
      </w:r>
    </w:p>
    <w:p w14:paraId="1ABCF0E8" w14:textId="77777777" w:rsidR="00F90BDC" w:rsidRDefault="00F90BDC"/>
    <w:p w14:paraId="5D72BDB6" w14:textId="77777777" w:rsidR="00F90BDC" w:rsidRDefault="00F90BDC">
      <w:r xmlns:w="http://schemas.openxmlformats.org/wordprocessingml/2006/main">
        <w:t xml:space="preserve">1. Romanos 1:18-20 - Porque a ira de Deus é revelada do céu contra toda impiedade e injustiça dos homens, que suprimem a verdade pela injustiça, 19 porque o que de Deus pode ser conhecido é manifesto neles, pois Deus mostrou isso para eles. 20 Pois desde a criação do mundo Seus atributos invisíveis são claramente vistos, sendo compreendidos pelas coisas que são feitas, até mesmo Seu eterno poder e Divindade, de modo que são inescusáveis.</w:t>
      </w:r>
    </w:p>
    <w:p w14:paraId="15E4C942" w14:textId="77777777" w:rsidR="00F90BDC" w:rsidRDefault="00F90BDC"/>
    <w:p w14:paraId="0509B02A" w14:textId="77777777" w:rsidR="00F90BDC" w:rsidRDefault="00F90BDC">
      <w:r xmlns:w="http://schemas.openxmlformats.org/wordprocessingml/2006/main">
        <w:t xml:space="preserve">2. Efésios 5:8-14 - Pois antes vocês eram trevas, mas agora são luz no Senhor. Andem como filhos da luz 9 (pois o fruto do Espírito está em toda bondade, justiça e verdade), 10 descobrindo o que é aceitável ao Senhor. 11 E não tenhais comunhão com as obras infrutíferas das trevas, mas antes expusei-as. 12 Porque é vergonhoso até falar das coisas que são feitas por eles em segredo. 13 Mas todas as coisas que são expostas são manifestadas pela luz, pois tudo o que é manifesto é luz. 14 Por isso Ele diz: “Desperta, tu que dormes, levanta-te dentre os mortos, e Cristo te iluminará”.</w:t>
      </w:r>
    </w:p>
    <w:p w14:paraId="5FB7DDCC" w14:textId="77777777" w:rsidR="00F90BDC" w:rsidRDefault="00F90BDC"/>
    <w:p w14:paraId="2BC4D133" w14:textId="77777777" w:rsidR="00F90BDC" w:rsidRDefault="00F90BDC">
      <w:r xmlns:w="http://schemas.openxmlformats.org/wordprocessingml/2006/main">
        <w:t xml:space="preserve">João 3:20 Porque todo aquele que pratica o mal odeia a luz e não se aproxima da luz, para que as suas obras não sejam reprovadas.</w:t>
      </w:r>
    </w:p>
    <w:p w14:paraId="389A4F32" w14:textId="77777777" w:rsidR="00F90BDC" w:rsidRDefault="00F90BDC"/>
    <w:p w14:paraId="12DCF773" w14:textId="77777777" w:rsidR="00F90BDC" w:rsidRDefault="00F90BDC">
      <w:r xmlns:w="http://schemas.openxmlformats.org/wordprocessingml/2006/main">
        <w:t xml:space="preserve">Todo aquele que pratica o mal odeia a luz e a evita para esconder seus erros.</w:t>
      </w:r>
    </w:p>
    <w:p w14:paraId="420DB8CA" w14:textId="77777777" w:rsidR="00F90BDC" w:rsidRDefault="00F90BDC"/>
    <w:p w14:paraId="2376F833" w14:textId="77777777" w:rsidR="00F90BDC" w:rsidRDefault="00F90BDC">
      <w:r xmlns:w="http://schemas.openxmlformats.org/wordprocessingml/2006/main">
        <w:t xml:space="preserve">1: Não deixemos que os nossos pecados nos afastem da luz, mas, em vez disso, aceitemo-la e mudemos os nossos caminhos.</w:t>
      </w:r>
    </w:p>
    <w:p w14:paraId="261C75B3" w14:textId="77777777" w:rsidR="00F90BDC" w:rsidRDefault="00F90BDC"/>
    <w:p w14:paraId="2CDC1E35" w14:textId="77777777" w:rsidR="00F90BDC" w:rsidRDefault="00F90BDC">
      <w:r xmlns:w="http://schemas.openxmlformats.org/wordprocessingml/2006/main">
        <w:t xml:space="preserve">2: Podemos tentar esconder nossos erros, mas a luz da verdade sempre os revelará.</w:t>
      </w:r>
    </w:p>
    <w:p w14:paraId="137FAA5A" w14:textId="77777777" w:rsidR="00F90BDC" w:rsidRDefault="00F90BDC"/>
    <w:p w14:paraId="23B70308" w14:textId="77777777" w:rsidR="00F90BDC" w:rsidRDefault="00F90BDC">
      <w:r xmlns:w="http://schemas.openxmlformats.org/wordprocessingml/2006/main">
        <w:t xml:space="preserve">1: Efésios 5:13-14 - “Mas quando alguma coisa é exposta pela luz, torna-se visível, pois tudo o que se torna visível é luz.”</w:t>
      </w:r>
    </w:p>
    <w:p w14:paraId="3EFC168F" w14:textId="77777777" w:rsidR="00F90BDC" w:rsidRDefault="00F90BDC"/>
    <w:p w14:paraId="67FA3ED1" w14:textId="77777777" w:rsidR="00F90BDC" w:rsidRDefault="00F90BDC">
      <w:r xmlns:w="http://schemas.openxmlformats.org/wordprocessingml/2006/main">
        <w:t xml:space="preserve">2: Tiago 1:22-25 - “Não apenas ouçam a palavra, e assim se enganem. Faça o que diz. Quem ouve a palavra, mas não faz o que ela diz, é como quem se olha no espelho e, depois de se olhar, vai embora e imediatamente esquece sua aparência. Mas quem olhar atentamente para a lei perfeita que dá liberdade e continuar nela, sem esquecer o que ouviu, mas cumprindo-o, será abençoado no que fizer.”</w:t>
      </w:r>
    </w:p>
    <w:p w14:paraId="0648D416" w14:textId="77777777" w:rsidR="00F90BDC" w:rsidRDefault="00F90BDC"/>
    <w:p w14:paraId="32FD02A5" w14:textId="77777777" w:rsidR="00F90BDC" w:rsidRDefault="00F90BDC">
      <w:r xmlns:w="http://schemas.openxmlformats.org/wordprocessingml/2006/main">
        <w:t xml:space="preserve">João 3:21 Mas aquele que pratica a verdade vem para a luz, para que as suas obras sejam manifestas, que são realizadas em Deus.</w:t>
      </w:r>
    </w:p>
    <w:p w14:paraId="2F5B45B1" w14:textId="77777777" w:rsidR="00F90BDC" w:rsidRDefault="00F90BDC"/>
    <w:p w14:paraId="5B8D514B" w14:textId="77777777" w:rsidR="00F90BDC" w:rsidRDefault="00F90BDC">
      <w:r xmlns:w="http://schemas.openxmlformats.org/wordprocessingml/2006/main">
        <w:t xml:space="preserve">João 3:21 incentiva as pessoas a praticarem a verdade e a irem para a luz, para que suas ações possam ser vistas como sendo feitas em Deus.</w:t>
      </w:r>
    </w:p>
    <w:p w14:paraId="57749AB6" w14:textId="77777777" w:rsidR="00F90BDC" w:rsidRDefault="00F90BDC"/>
    <w:p w14:paraId="2F602A9C" w14:textId="77777777" w:rsidR="00F90BDC" w:rsidRDefault="00F90BDC">
      <w:r xmlns:w="http://schemas.openxmlformats.org/wordprocessingml/2006/main">
        <w:t xml:space="preserve">1: Todos somos chamados a fazer o que é certo e, quando o fizermos, Deus brilhará sobre nós com a sua luz e mostrará ao mundo as nossas boas obras.</w:t>
      </w:r>
    </w:p>
    <w:p w14:paraId="174F6B21" w14:textId="77777777" w:rsidR="00F90BDC" w:rsidRDefault="00F90BDC"/>
    <w:p w14:paraId="5CCD9D44" w14:textId="77777777" w:rsidR="00F90BDC" w:rsidRDefault="00F90BDC">
      <w:r xmlns:w="http://schemas.openxmlformats.org/wordprocessingml/2006/main">
        <w:t xml:space="preserve">2: Não devemos ter medo da luz, mas sim abraçá-la, sabendo que Deus está nos glorificando pelas nossas boas obras.</w:t>
      </w:r>
    </w:p>
    <w:p w14:paraId="57171018" w14:textId="77777777" w:rsidR="00F90BDC" w:rsidRDefault="00F90BDC"/>
    <w:p w14:paraId="2AD1531E" w14:textId="77777777" w:rsidR="00F90BDC" w:rsidRDefault="00F90BDC">
      <w:r xmlns:w="http://schemas.openxmlformats.org/wordprocessingml/2006/main">
        <w:t xml:space="preserve">1: Mateus 5:16 - “Assim brilhe a vossa luz diante dos homens, para que vejam as vossas boas obras e glorifiquem a vosso Pai que está nos céus.”</w:t>
      </w:r>
    </w:p>
    <w:p w14:paraId="3B6E7D0A" w14:textId="77777777" w:rsidR="00F90BDC" w:rsidRDefault="00F90BDC"/>
    <w:p w14:paraId="18BFCBFE" w14:textId="77777777" w:rsidR="00F90BDC" w:rsidRDefault="00F90BDC">
      <w:r xmlns:w="http://schemas.openxmlformats.org/wordprocessingml/2006/main">
        <w:t xml:space="preserve">2: Efésios 5:8-10 - “Porque às vezes éreis trevas, mas agora sois luz no Senhor: andai como filhos da luz: (Porque o fruto do Espírito está em toda bondade, justiça e verdade;) Provando o </w:t>
      </w:r>
      <w:r xmlns:w="http://schemas.openxmlformats.org/wordprocessingml/2006/main">
        <w:lastRenderedPageBreak xmlns:w="http://schemas.openxmlformats.org/wordprocessingml/2006/main"/>
      </w:r>
      <w:r xmlns:w="http://schemas.openxmlformats.org/wordprocessingml/2006/main">
        <w:t xml:space="preserve">que é aceitável ao Senhor.”</w:t>
      </w:r>
    </w:p>
    <w:p w14:paraId="11017D35" w14:textId="77777777" w:rsidR="00F90BDC" w:rsidRDefault="00F90BDC"/>
    <w:p w14:paraId="012D1AFF" w14:textId="77777777" w:rsidR="00F90BDC" w:rsidRDefault="00F90BDC">
      <w:r xmlns:w="http://schemas.openxmlformats.org/wordprocessingml/2006/main">
        <w:t xml:space="preserve">João 3:22 Depois destas coisas veio Jesus e seus discípulos para a terra da Judéia; e ali ficou com eles e batizou.</w:t>
      </w:r>
    </w:p>
    <w:p w14:paraId="3A7159B7" w14:textId="77777777" w:rsidR="00F90BDC" w:rsidRDefault="00F90BDC"/>
    <w:p w14:paraId="298B9A59" w14:textId="77777777" w:rsidR="00F90BDC" w:rsidRDefault="00F90BDC">
      <w:r xmlns:w="http://schemas.openxmlformats.org/wordprocessingml/2006/main">
        <w:t xml:space="preserve">Os discípulos de Jesus viajaram para a terra da Judéia e Jesus ficou com eles e batizou.</w:t>
      </w:r>
    </w:p>
    <w:p w14:paraId="6BAD179B" w14:textId="77777777" w:rsidR="00F90BDC" w:rsidRDefault="00F90BDC"/>
    <w:p w14:paraId="6A6F75E4" w14:textId="77777777" w:rsidR="00F90BDC" w:rsidRDefault="00F90BDC">
      <w:r xmlns:w="http://schemas.openxmlformats.org/wordprocessingml/2006/main">
        <w:t xml:space="preserve">1. A importância de seguir Jesus e Seus ensinamentos.</w:t>
      </w:r>
    </w:p>
    <w:p w14:paraId="510A8AE9" w14:textId="77777777" w:rsidR="00F90BDC" w:rsidRDefault="00F90BDC"/>
    <w:p w14:paraId="1C7FF9BE" w14:textId="77777777" w:rsidR="00F90BDC" w:rsidRDefault="00F90BDC">
      <w:r xmlns:w="http://schemas.openxmlformats.org/wordprocessingml/2006/main">
        <w:t xml:space="preserve">2. Servir aos outros através do batismo.</w:t>
      </w:r>
    </w:p>
    <w:p w14:paraId="749CB37B" w14:textId="77777777" w:rsidR="00F90BDC" w:rsidRDefault="00F90BDC"/>
    <w:p w14:paraId="3A9E5E22" w14:textId="77777777" w:rsidR="00F90BDC" w:rsidRDefault="00F90BDC">
      <w:r xmlns:w="http://schemas.openxmlformats.org/wordprocessingml/2006/main">
        <w:t xml:space="preserve">1. João 14:15 - “Se vocês me amam, guardarão os meus mandamentos.”</w:t>
      </w:r>
    </w:p>
    <w:p w14:paraId="688E2048" w14:textId="77777777" w:rsidR="00F90BDC" w:rsidRDefault="00F90BDC"/>
    <w:p w14:paraId="2F795382" w14:textId="77777777" w:rsidR="00F90BDC" w:rsidRDefault="00F90BDC">
      <w:r xmlns:w="http://schemas.openxmlformats.org/wordprocessingml/2006/main">
        <w:t xml:space="preserve">2. Mateus 28:19-20 - “Ide, portanto, e fazei discípulos de todas as nações, batizando-os em nome do Pai, e do Filho, e do Espírito Santo.”</w:t>
      </w:r>
    </w:p>
    <w:p w14:paraId="5C856489" w14:textId="77777777" w:rsidR="00F90BDC" w:rsidRDefault="00F90BDC"/>
    <w:p w14:paraId="046ED276" w14:textId="77777777" w:rsidR="00F90BDC" w:rsidRDefault="00F90BDC">
      <w:r xmlns:w="http://schemas.openxmlformats.org/wordprocessingml/2006/main">
        <w:t xml:space="preserve">João 3:23 E João também estava batizando em Enon, perto de Salim, porque havia ali muita água; e eles vieram e foram batizados.</w:t>
      </w:r>
    </w:p>
    <w:p w14:paraId="2A8CA18E" w14:textId="77777777" w:rsidR="00F90BDC" w:rsidRDefault="00F90BDC"/>
    <w:p w14:paraId="701E9043" w14:textId="77777777" w:rsidR="00F90BDC" w:rsidRDefault="00F90BDC">
      <w:r xmlns:w="http://schemas.openxmlformats.org/wordprocessingml/2006/main">
        <w:t xml:space="preserve">João batizou em Enon, perto de Salim, devido à abundância de água.</w:t>
      </w:r>
    </w:p>
    <w:p w14:paraId="5F9145B6" w14:textId="77777777" w:rsidR="00F90BDC" w:rsidRDefault="00F90BDC"/>
    <w:p w14:paraId="632C3C32" w14:textId="77777777" w:rsidR="00F90BDC" w:rsidRDefault="00F90BDC">
      <w:r xmlns:w="http://schemas.openxmlformats.org/wordprocessingml/2006/main">
        <w:t xml:space="preserve">1: Deus nos fornece os recursos que precisamos para Sua obra.</w:t>
      </w:r>
    </w:p>
    <w:p w14:paraId="330E2547" w14:textId="77777777" w:rsidR="00F90BDC" w:rsidRDefault="00F90BDC"/>
    <w:p w14:paraId="40B8E9D6" w14:textId="77777777" w:rsidR="00F90BDC" w:rsidRDefault="00F90BDC">
      <w:r xmlns:w="http://schemas.openxmlformats.org/wordprocessingml/2006/main">
        <w:t xml:space="preserve">2: Devemos estar dispostos a ir aonde Deus nos levar para cumprir Sua vontade.</w:t>
      </w:r>
    </w:p>
    <w:p w14:paraId="10EF96CE" w14:textId="77777777" w:rsidR="00F90BDC" w:rsidRDefault="00F90BDC"/>
    <w:p w14:paraId="52790B11" w14:textId="77777777" w:rsidR="00F90BDC" w:rsidRDefault="00F90BDC">
      <w:r xmlns:w="http://schemas.openxmlformats.org/wordprocessingml/2006/main">
        <w:t xml:space="preserve">1: Isaías 43:19-20 “Eis que farei uma coisa nova; agora brotará; vocês não saberão disso? Abrirei um caminho no deserto e rios no deserto”.</w:t>
      </w:r>
    </w:p>
    <w:p w14:paraId="08AA67CA" w14:textId="77777777" w:rsidR="00F90BDC" w:rsidRDefault="00F90BDC"/>
    <w:p w14:paraId="0C5C7758" w14:textId="77777777" w:rsidR="00F90BDC" w:rsidRDefault="00F90BDC">
      <w:r xmlns:w="http://schemas.openxmlformats.org/wordprocessingml/2006/main">
        <w:t xml:space="preserve">2: Mateus 10:7-8 “E, indo, pregai, dizendo: O reino dos céus está próximo. Curai os enfermos, purificai os leprosos, ressuscitai os mortos, expulsai os demônios: de graça recebestes, de graça dai”.</w:t>
      </w:r>
    </w:p>
    <w:p w14:paraId="525B1EF8" w14:textId="77777777" w:rsidR="00F90BDC" w:rsidRDefault="00F90BDC"/>
    <w:p w14:paraId="0CBFEC2F" w14:textId="77777777" w:rsidR="00F90BDC" w:rsidRDefault="00F90BDC">
      <w:r xmlns:w="http://schemas.openxmlformats.org/wordprocessingml/2006/main">
        <w:t xml:space="preserve">João 3:24 Pois João ainda não havia sido lançado na prisão.</w:t>
      </w:r>
    </w:p>
    <w:p w14:paraId="39D4839E" w14:textId="77777777" w:rsidR="00F90BDC" w:rsidRDefault="00F90BDC"/>
    <w:p w14:paraId="28CA153F" w14:textId="77777777" w:rsidR="00F90BDC" w:rsidRDefault="00F90BDC">
      <w:r xmlns:w="http://schemas.openxmlformats.org/wordprocessingml/2006/main">
        <w:t xml:space="preserve">João estava pregando o evangelho de Jesus Cristo antes de ser preso.</w:t>
      </w:r>
    </w:p>
    <w:p w14:paraId="6B9DEB59" w14:textId="77777777" w:rsidR="00F90BDC" w:rsidRDefault="00F90BDC"/>
    <w:p w14:paraId="245AB0E4" w14:textId="77777777" w:rsidR="00F90BDC" w:rsidRDefault="00F90BDC">
      <w:r xmlns:w="http://schemas.openxmlformats.org/wordprocessingml/2006/main">
        <w:t xml:space="preserve">1: Confie no Senhor, e Ele providenciará um porto seguro para você, mesmo em meio às adversidades.</w:t>
      </w:r>
    </w:p>
    <w:p w14:paraId="4640E289" w14:textId="77777777" w:rsidR="00F90BDC" w:rsidRDefault="00F90BDC"/>
    <w:p w14:paraId="423F7517" w14:textId="77777777" w:rsidR="00F90BDC" w:rsidRDefault="00F90BDC">
      <w:r xmlns:w="http://schemas.openxmlformats.org/wordprocessingml/2006/main">
        <w:t xml:space="preserve">2: O plano de Deus para nós é maior que os planos dos homens. Devemos continuar a perseverar através de provações e tribulações, confiando em Suas promessas.</w:t>
      </w:r>
    </w:p>
    <w:p w14:paraId="177BCC99" w14:textId="77777777" w:rsidR="00F90BDC" w:rsidRDefault="00F90BDC"/>
    <w:p w14:paraId="0364C9E0" w14:textId="77777777" w:rsidR="00F90BDC" w:rsidRDefault="00F90BDC">
      <w:r xmlns:w="http://schemas.openxmlformats.org/wordprocessingml/2006/main">
        <w:t xml:space="preserve">1: Isaías 26:3 - Você manterá em perfeita paz todos os que confiam em você, todos cujos pensamentos estão fixos em você!</w:t>
      </w:r>
    </w:p>
    <w:p w14:paraId="4CA14402" w14:textId="77777777" w:rsidR="00F90BDC" w:rsidRDefault="00F90BDC"/>
    <w:p w14:paraId="61BACBF4" w14:textId="77777777" w:rsidR="00F90BDC" w:rsidRDefault="00F90BDC">
      <w:r xmlns:w="http://schemas.openxmlformats.org/wordprocessingml/2006/main">
        <w:t xml:space="preserve">2: Romanos 8:28 - E sabemos que Deus faz com que tudo contribua para o bem daqueles que amam a Deus e são chamados de acordo com o seu propósito para eles.</w:t>
      </w:r>
    </w:p>
    <w:p w14:paraId="562F3791" w14:textId="77777777" w:rsidR="00F90BDC" w:rsidRDefault="00F90BDC"/>
    <w:p w14:paraId="6C738D0A" w14:textId="77777777" w:rsidR="00F90BDC" w:rsidRDefault="00F90BDC">
      <w:r xmlns:w="http://schemas.openxmlformats.org/wordprocessingml/2006/main">
        <w:t xml:space="preserve">João 3:25 Então surgiu uma questão entre alguns discípulos de João e os judeus sobre a purificação.</w:t>
      </w:r>
    </w:p>
    <w:p w14:paraId="27F6B0E5" w14:textId="77777777" w:rsidR="00F90BDC" w:rsidRDefault="00F90BDC"/>
    <w:p w14:paraId="3DED0933" w14:textId="77777777" w:rsidR="00F90BDC" w:rsidRDefault="00F90BDC">
      <w:r xmlns:w="http://schemas.openxmlformats.org/wordprocessingml/2006/main">
        <w:t xml:space="preserve">Os discípulos de João estavam fazendo perguntas aos judeus sobre a purificação.</w:t>
      </w:r>
    </w:p>
    <w:p w14:paraId="4986B25B" w14:textId="77777777" w:rsidR="00F90BDC" w:rsidRDefault="00F90BDC"/>
    <w:p w14:paraId="4F753C2D" w14:textId="77777777" w:rsidR="00F90BDC" w:rsidRDefault="00F90BDC">
      <w:r xmlns:w="http://schemas.openxmlformats.org/wordprocessingml/2006/main">
        <w:t xml:space="preserve">1: Podemos obter clareza através de um diálogo respeitoso com pessoas com perspectivas diferentes.</w:t>
      </w:r>
    </w:p>
    <w:p w14:paraId="5F92727F" w14:textId="77777777" w:rsidR="00F90BDC" w:rsidRDefault="00F90BDC"/>
    <w:p w14:paraId="103F5E69" w14:textId="77777777" w:rsidR="00F90BDC" w:rsidRDefault="00F90BDC">
      <w:r xmlns:w="http://schemas.openxmlformats.org/wordprocessingml/2006/main">
        <w:t xml:space="preserve">2: Devemos abordar as conversas com humildade, sabendo que talvez não tenhamos todas as respostas.</w:t>
      </w:r>
    </w:p>
    <w:p w14:paraId="6A15A7AD" w14:textId="77777777" w:rsidR="00F90BDC" w:rsidRDefault="00F90BDC"/>
    <w:p w14:paraId="5BCE8744" w14:textId="77777777" w:rsidR="00F90BDC" w:rsidRDefault="00F90BDC">
      <w:r xmlns:w="http://schemas.openxmlformats.org/wordprocessingml/2006/main">
        <w:t xml:space="preserve">1: Tiago 1:5 - Se algum de vocês tem falta de sabedoria, peça-a a Deus, que a todos dá generosamente, sem censura, e ela lhe será dada.</w:t>
      </w:r>
    </w:p>
    <w:p w14:paraId="1D28195E" w14:textId="77777777" w:rsidR="00F90BDC" w:rsidRDefault="00F90BDC"/>
    <w:p w14:paraId="2661E093" w14:textId="77777777" w:rsidR="00F90BDC" w:rsidRDefault="00F90BDC">
      <w:r xmlns:w="http://schemas.openxmlformats.org/wordprocessingml/2006/main">
        <w:t xml:space="preserve">2: Colossenses 2:8 - Cuide para que ninguém os leve cativos à filosofia e ao engano vão, de acordo com a tradição humana, de acordo com os espíritos elementais do mundo, e não de acordo com Cristo.</w:t>
      </w:r>
    </w:p>
    <w:p w14:paraId="13F12E70" w14:textId="77777777" w:rsidR="00F90BDC" w:rsidRDefault="00F90BDC"/>
    <w:p w14:paraId="268F39A8" w14:textId="77777777" w:rsidR="00F90BDC" w:rsidRDefault="00F90BDC">
      <w:r xmlns:w="http://schemas.openxmlformats.org/wordprocessingml/2006/main">
        <w:t xml:space="preserve">João 3:26 E foram ter com João e disseram-lhe: Rabi, aquele que estava contigo além do Jordão, de quem deste testemunho, eis que ele batiza, e todos os homens vêm a ele.</w:t>
      </w:r>
    </w:p>
    <w:p w14:paraId="5FA3B9FF" w14:textId="77777777" w:rsidR="00F90BDC" w:rsidRDefault="00F90BDC"/>
    <w:p w14:paraId="27234EEB" w14:textId="77777777" w:rsidR="00F90BDC" w:rsidRDefault="00F90BDC">
      <w:r xmlns:w="http://schemas.openxmlformats.org/wordprocessingml/2006/main">
        <w:t xml:space="preserve">João foi questionado sobre Jesus, de quem ele havia dado testemunho e que estava batizando muitas pessoas.</w:t>
      </w:r>
    </w:p>
    <w:p w14:paraId="10975AB3" w14:textId="77777777" w:rsidR="00F90BDC" w:rsidRDefault="00F90BDC"/>
    <w:p w14:paraId="197F49E4" w14:textId="77777777" w:rsidR="00F90BDC" w:rsidRDefault="00F90BDC">
      <w:r xmlns:w="http://schemas.openxmlformats.org/wordprocessingml/2006/main">
        <w:t xml:space="preserve">1. O poder do testemunho: como suas palavras podem fazer a diferença</w:t>
      </w:r>
    </w:p>
    <w:p w14:paraId="43426088" w14:textId="77777777" w:rsidR="00F90BDC" w:rsidRDefault="00F90BDC"/>
    <w:p w14:paraId="647E1DCA" w14:textId="77777777" w:rsidR="00F90BDC" w:rsidRDefault="00F90BDC">
      <w:r xmlns:w="http://schemas.openxmlformats.org/wordprocessingml/2006/main">
        <w:t xml:space="preserve">2. O chamado para seguir Jesus: uma resposta ao convite</w:t>
      </w:r>
    </w:p>
    <w:p w14:paraId="5549CD29" w14:textId="77777777" w:rsidR="00F90BDC" w:rsidRDefault="00F90BDC"/>
    <w:p w14:paraId="0B5084A0" w14:textId="77777777" w:rsidR="00F90BDC" w:rsidRDefault="00F90BDC">
      <w:r xmlns:w="http://schemas.openxmlformats.org/wordprocessingml/2006/main">
        <w:t xml:space="preserve">1. Atos 4:18-20 - E eles os chamaram e ordenaram que não falassem nem ensinassem em nome de Jesus.</w:t>
      </w:r>
    </w:p>
    <w:p w14:paraId="2AFCA2BA" w14:textId="77777777" w:rsidR="00F90BDC" w:rsidRDefault="00F90BDC"/>
    <w:p w14:paraId="38FB80AE" w14:textId="77777777" w:rsidR="00F90BDC" w:rsidRDefault="00F90BDC">
      <w:r xmlns:w="http://schemas.openxmlformats.org/wordprocessingml/2006/main">
        <w:t xml:space="preserve">2. Mateus 28:18-20 - E Jesus, aproximando-se, falou-lhes, dizendo: Foi-me dado todo o poder no céu e na terra. Ide, portanto, e ensinai todas as nações, batizando-as em nome do Pai, e do Filho, e do Espírito Santo.</w:t>
      </w:r>
    </w:p>
    <w:p w14:paraId="23845526" w14:textId="77777777" w:rsidR="00F90BDC" w:rsidRDefault="00F90BDC"/>
    <w:p w14:paraId="26C366A7" w14:textId="77777777" w:rsidR="00F90BDC" w:rsidRDefault="00F90BDC">
      <w:r xmlns:w="http://schemas.openxmlformats.org/wordprocessingml/2006/main">
        <w:t xml:space="preserve">João 3:27 João respondeu e disse: O homem não pode receber coisa alguma, se não lhe for dada do céu.</w:t>
      </w:r>
    </w:p>
    <w:p w14:paraId="3145D1F6" w14:textId="77777777" w:rsidR="00F90BDC" w:rsidRDefault="00F90BDC"/>
    <w:p w14:paraId="5E94942C" w14:textId="77777777" w:rsidR="00F90BDC" w:rsidRDefault="00F90BDC">
      <w:r xmlns:w="http://schemas.openxmlformats.org/wordprocessingml/2006/main">
        <w:t xml:space="preserve">João enfatiza a importância de confiar na graça de Deus para todas as coisas.</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Devemos reconhecer a nossa dependência de Deus e confiar na Sua graça para todas as nossas necessidades.</w:t>
      </w:r>
    </w:p>
    <w:p w14:paraId="6141CD3E" w14:textId="77777777" w:rsidR="00F90BDC" w:rsidRDefault="00F90BDC"/>
    <w:p w14:paraId="346BA801" w14:textId="77777777" w:rsidR="00F90BDC" w:rsidRDefault="00F90BDC">
      <w:r xmlns:w="http://schemas.openxmlformats.org/wordprocessingml/2006/main">
        <w:t xml:space="preserve">2: Para receber as bênçãos de Deus, devemos reconhecer nossa confiança Nele e aceitar Sua graça.</w:t>
      </w:r>
    </w:p>
    <w:p w14:paraId="2118F818" w14:textId="77777777" w:rsidR="00F90BDC" w:rsidRDefault="00F90BDC"/>
    <w:p w14:paraId="55F2805E" w14:textId="77777777" w:rsidR="00F90BDC" w:rsidRDefault="00F90BDC">
      <w:r xmlns:w="http://schemas.openxmlformats.org/wordprocessingml/2006/main">
        <w:t xml:space="preserve">1: Efésios 2:8-9 - "Porque pela graça vocês foram salvos, por meio da fé. E isso não vem de vocês; é dom de Deus, não de obras, para que ninguém se glorie."</w:t>
      </w:r>
    </w:p>
    <w:p w14:paraId="53337335" w14:textId="77777777" w:rsidR="00F90BDC" w:rsidRDefault="00F90BDC"/>
    <w:p w14:paraId="77D7A905" w14:textId="77777777" w:rsidR="00F90BDC" w:rsidRDefault="00F90BDC">
      <w:r xmlns:w="http://schemas.openxmlformats.org/wordprocessingml/2006/main">
        <w:t xml:space="preserve">2: Romanos 11:36 - "Porque dele, por meio dele e para ele são todas as coisas. A ele seja glória para sempre. Amém."</w:t>
      </w:r>
    </w:p>
    <w:p w14:paraId="277C0CD2" w14:textId="77777777" w:rsidR="00F90BDC" w:rsidRDefault="00F90BDC"/>
    <w:p w14:paraId="5D048C42" w14:textId="77777777" w:rsidR="00F90BDC" w:rsidRDefault="00F90BDC">
      <w:r xmlns:w="http://schemas.openxmlformats.org/wordprocessingml/2006/main">
        <w:t xml:space="preserve">João 3:28 Vocês mesmos me dão testemunho de que eu disse: Eu não sou o Cristo, mas fui enviado adiante dele.</w:t>
      </w:r>
    </w:p>
    <w:p w14:paraId="1285B41E" w14:textId="77777777" w:rsidR="00F90BDC" w:rsidRDefault="00F90BDC"/>
    <w:p w14:paraId="2E5BAB35" w14:textId="77777777" w:rsidR="00F90BDC" w:rsidRDefault="00F90BDC">
      <w:r xmlns:w="http://schemas.openxmlformats.org/wordprocessingml/2006/main">
        <w:t xml:space="preserve">A passagem revela que João Batista nega ser o Messias, mas sim que foi enviado antes dele.</w:t>
      </w:r>
    </w:p>
    <w:p w14:paraId="0DC3CE99" w14:textId="77777777" w:rsidR="00F90BDC" w:rsidRDefault="00F90BDC"/>
    <w:p w14:paraId="2BD97BDB" w14:textId="77777777" w:rsidR="00F90BDC" w:rsidRDefault="00F90BDC">
      <w:r xmlns:w="http://schemas.openxmlformats.org/wordprocessingml/2006/main">
        <w:t xml:space="preserve">1: Devemos estar sempre atentos ao nosso próprio propósito na vida e não tentar preencher funções que não são destinadas a nós.</w:t>
      </w:r>
    </w:p>
    <w:p w14:paraId="517143D8" w14:textId="77777777" w:rsidR="00F90BDC" w:rsidRDefault="00F90BDC"/>
    <w:p w14:paraId="014493A8" w14:textId="77777777" w:rsidR="00F90BDC" w:rsidRDefault="00F90BDC">
      <w:r xmlns:w="http://schemas.openxmlformats.org/wordprocessingml/2006/main">
        <w:t xml:space="preserve">2: Devemos seguir o exemplo de João Baptista, que aceitou humildemente o seu papel de preparação para a vinda do Messias.</w:t>
      </w:r>
    </w:p>
    <w:p w14:paraId="3EE153DF" w14:textId="77777777" w:rsidR="00F90BDC" w:rsidRDefault="00F90BDC"/>
    <w:p w14:paraId="655B628F" w14:textId="77777777" w:rsidR="00F90BDC" w:rsidRDefault="00F90BDC">
      <w:r xmlns:w="http://schemas.openxmlformats.org/wordprocessingml/2006/main">
        <w:t xml:space="preserve">1: Filipenses 2:3-5 - "Não façam nada por ambição egoísta ou por vaidade. Em vez disso, com humildade, valorizem os outros acima de si mesmos, não olhando para os seus próprios interesses, mas cada um de vocês para os interesses dos outros. Em seus relacionamentos com uns aos outros, tenham a mesma mentalidade de Cristo Jesus”.</w:t>
      </w:r>
    </w:p>
    <w:p w14:paraId="7DE0F75D" w14:textId="77777777" w:rsidR="00F90BDC" w:rsidRDefault="00F90BDC"/>
    <w:p w14:paraId="3A7EAECF" w14:textId="77777777" w:rsidR="00F90BDC" w:rsidRDefault="00F90BDC">
      <w:r xmlns:w="http://schemas.openxmlformats.org/wordprocessingml/2006/main">
        <w:t xml:space="preserve">2: Isaías 40:3 - "Uma voz que clama: “No deserto preparai o caminho para o Senhor; endireitai no deserto uma estrada para o nosso Deus."</w:t>
      </w:r>
    </w:p>
    <w:p w14:paraId="29051723" w14:textId="77777777" w:rsidR="00F90BDC" w:rsidRDefault="00F90BDC"/>
    <w:p w14:paraId="43556EAF" w14:textId="77777777" w:rsidR="00F90BDC" w:rsidRDefault="00F90BDC">
      <w:r xmlns:w="http://schemas.openxmlformats.org/wordprocessingml/2006/main">
        <w:t xml:space="preserve">João 3:29 Aquele que tem a noiva é o noivo; mas o amigo do noivo, que está presente e o ouve, regozija-se muito com a voz do noivo; esta minha alegria, portanto, está cumprida.</w:t>
      </w:r>
    </w:p>
    <w:p w14:paraId="3F8408AA" w14:textId="77777777" w:rsidR="00F90BDC" w:rsidRDefault="00F90BDC"/>
    <w:p w14:paraId="474D3A79" w14:textId="77777777" w:rsidR="00F90BDC" w:rsidRDefault="00F90BDC">
      <w:r xmlns:w="http://schemas.openxmlformats.org/wordprocessingml/2006/main">
        <w:t xml:space="preserve">A alegria de ser amigo do noivo se realiza quando se ouve a voz do noivo.</w:t>
      </w:r>
    </w:p>
    <w:p w14:paraId="78C91031" w14:textId="77777777" w:rsidR="00F90BDC" w:rsidRDefault="00F90BDC"/>
    <w:p w14:paraId="547F18A4" w14:textId="77777777" w:rsidR="00F90BDC" w:rsidRDefault="00F90BDC">
      <w:r xmlns:w="http://schemas.openxmlformats.org/wordprocessingml/2006/main">
        <w:t xml:space="preserve">1. A alegria da amizade: ser amigo do noivo</w:t>
      </w:r>
    </w:p>
    <w:p w14:paraId="2AE13AB3" w14:textId="77777777" w:rsidR="00F90BDC" w:rsidRDefault="00F90BDC"/>
    <w:p w14:paraId="1D95A6D1" w14:textId="77777777" w:rsidR="00F90BDC" w:rsidRDefault="00F90BDC">
      <w:r xmlns:w="http://schemas.openxmlformats.org/wordprocessingml/2006/main">
        <w:t xml:space="preserve">2. Comemorando com Alegria: Regozijando-se com a Voz do Noivo</w:t>
      </w:r>
    </w:p>
    <w:p w14:paraId="112D65D6" w14:textId="77777777" w:rsidR="00F90BDC" w:rsidRDefault="00F90BDC"/>
    <w:p w14:paraId="15A88847" w14:textId="77777777" w:rsidR="00F90BDC" w:rsidRDefault="00F90BDC">
      <w:r xmlns:w="http://schemas.openxmlformats.org/wordprocessingml/2006/main">
        <w:t xml:space="preserve">1. João 15:14-15: "Vós sois meus amigos, se fizerdes tudo o que eu vos ordeno. Doravante não vos chamo servos; porque o servo não sabe o que faz o seu senhor; mas eu vos chamei amigos; para todas as coisas que ouvi de meu Pai, eu vos dei a conhecer."</w:t>
      </w:r>
    </w:p>
    <w:p w14:paraId="7D80D4D8" w14:textId="77777777" w:rsidR="00F90BDC" w:rsidRDefault="00F90BDC"/>
    <w:p w14:paraId="5272667E" w14:textId="77777777" w:rsidR="00F90BDC" w:rsidRDefault="00F90BDC">
      <w:r xmlns:w="http://schemas.openxmlformats.org/wordprocessingml/2006/main">
        <w:t xml:space="preserve">2. Provérbios 17:17, "O amigo ama em todo o tempo, e para a adversidade nasce um irmão."</w:t>
      </w:r>
    </w:p>
    <w:p w14:paraId="09D2CBB7" w14:textId="77777777" w:rsidR="00F90BDC" w:rsidRDefault="00F90BDC"/>
    <w:p w14:paraId="76DDDA15" w14:textId="77777777" w:rsidR="00F90BDC" w:rsidRDefault="00F90BDC">
      <w:r xmlns:w="http://schemas.openxmlformats.org/wordprocessingml/2006/main">
        <w:t xml:space="preserve">João 3:30 Ele deve aumentar, mas eu devo diminuir.</w:t>
      </w:r>
    </w:p>
    <w:p w14:paraId="38045715" w14:textId="77777777" w:rsidR="00F90BDC" w:rsidRDefault="00F90BDC"/>
    <w:p w14:paraId="198D996C" w14:textId="77777777" w:rsidR="00F90BDC" w:rsidRDefault="00F90BDC">
      <w:r xmlns:w="http://schemas.openxmlformats.org/wordprocessingml/2006/main">
        <w:t xml:space="preserve">Esta passagem enfatiza a importância da humildade e do auto-sacrifício, mostrando que Jesus deve receber a mais alta prioridade acima de tudo.</w:t>
      </w:r>
    </w:p>
    <w:p w14:paraId="68438113" w14:textId="77777777" w:rsidR="00F90BDC" w:rsidRDefault="00F90BDC"/>
    <w:p w14:paraId="00BBA2A1" w14:textId="77777777" w:rsidR="00F90BDC" w:rsidRDefault="00F90BDC">
      <w:r xmlns:w="http://schemas.openxmlformats.org/wordprocessingml/2006/main">
        <w:t xml:space="preserve">1. “O poder da humildade na vida cristã”</w:t>
      </w:r>
    </w:p>
    <w:p w14:paraId="395A9D1B" w14:textId="77777777" w:rsidR="00F90BDC" w:rsidRDefault="00F90BDC"/>
    <w:p w14:paraId="6449EB80" w14:textId="77777777" w:rsidR="00F90BDC" w:rsidRDefault="00F90BDC">
      <w:r xmlns:w="http://schemas.openxmlformats.org/wordprocessingml/2006/main">
        <w:t xml:space="preserve">2. “A prioridade de Jesus em nossas vidas”</w:t>
      </w:r>
    </w:p>
    <w:p w14:paraId="02DC78E0" w14:textId="77777777" w:rsidR="00F90BDC" w:rsidRDefault="00F90BDC"/>
    <w:p w14:paraId="5F15E803" w14:textId="77777777" w:rsidR="00F90BDC" w:rsidRDefault="00F90BDC">
      <w:r xmlns:w="http://schemas.openxmlformats.org/wordprocessingml/2006/main">
        <w:t xml:space="preserve">1. Filipenses 2:3-5 - “Não façam nada por ambição egoísta ou vaidade, mas com humildade considerem os outros </w:t>
      </w:r>
      <w:r xmlns:w="http://schemas.openxmlformats.org/wordprocessingml/2006/main">
        <w:lastRenderedPageBreak xmlns:w="http://schemas.openxmlformats.org/wordprocessingml/2006/main"/>
      </w:r>
      <w:r xmlns:w="http://schemas.openxmlformats.org/wordprocessingml/2006/main">
        <w:t xml:space="preserve">mais importantes do que vocês mesmos. Que cada um de vós olhe não só para os seus próprios interesses, mas também para os interesses dos outros. Tenham entre vocês o mesmo sentimento que é o de vocês em Cristo Jesus.”</w:t>
      </w:r>
    </w:p>
    <w:p w14:paraId="6672B599" w14:textId="77777777" w:rsidR="00F90BDC" w:rsidRDefault="00F90BDC"/>
    <w:p w14:paraId="59AD9EC0" w14:textId="77777777" w:rsidR="00F90BDC" w:rsidRDefault="00F90BDC">
      <w:r xmlns:w="http://schemas.openxmlformats.org/wordprocessingml/2006/main">
        <w:t xml:space="preserve">2. Tiago 4:10 - “Humilhai-vos diante do Senhor, e ele vos exaltará.”</w:t>
      </w:r>
    </w:p>
    <w:p w14:paraId="74B0025D" w14:textId="77777777" w:rsidR="00F90BDC" w:rsidRDefault="00F90BDC"/>
    <w:p w14:paraId="1F57A917" w14:textId="77777777" w:rsidR="00F90BDC" w:rsidRDefault="00F90BDC">
      <w:r xmlns:w="http://schemas.openxmlformats.org/wordprocessingml/2006/main">
        <w:t xml:space="preserve">João 3:31 Aquele que vem do alto é acima de todos; aquele que é da terra é terreno e fala da terra; aquele que vem do céu é acima de todos.</w:t>
      </w:r>
    </w:p>
    <w:p w14:paraId="00FEA237" w14:textId="77777777" w:rsidR="00F90BDC" w:rsidRDefault="00F90BDC"/>
    <w:p w14:paraId="43A1B6B4" w14:textId="77777777" w:rsidR="00F90BDC" w:rsidRDefault="00F90BDC">
      <w:r xmlns:w="http://schemas.openxmlformats.org/wordprocessingml/2006/main">
        <w:t xml:space="preserve">Aquele que vem do céu é maior que tudo. 1: Deus é a fonte de toda verdadeira grandeza, e devemos procurar viver de acordo com a sua vontade. 2: Nossas vidas devem refletir a perspectiva celestial, e não a terrena. 1: Mateus 6:9-10 "Pai nosso que estás nos céus, santificado seja o teu nome. Venha o teu reino, seja feita a tua vontade, assim na terra como no céu." 2: Tiago 4:7-8 "Sujeitem-se, portanto, a Deus. Resistam ao diabo, e ele fugirá de vocês. Aproximem-se de Deus, e ele se aproximará de vocês."</w:t>
      </w:r>
    </w:p>
    <w:p w14:paraId="2DEADD00" w14:textId="77777777" w:rsidR="00F90BDC" w:rsidRDefault="00F90BDC"/>
    <w:p w14:paraId="262D247D" w14:textId="77777777" w:rsidR="00F90BDC" w:rsidRDefault="00F90BDC">
      <w:r xmlns:w="http://schemas.openxmlformats.org/wordprocessingml/2006/main">
        <w:t xml:space="preserve">João 3:32 E o que ele viu e ouviu, isso ele testifica; e ninguém aceita o seu testemunho.</w:t>
      </w:r>
    </w:p>
    <w:p w14:paraId="2CDDA0EF" w14:textId="77777777" w:rsidR="00F90BDC" w:rsidRDefault="00F90BDC"/>
    <w:p w14:paraId="4D73BC47" w14:textId="77777777" w:rsidR="00F90BDC" w:rsidRDefault="00F90BDC">
      <w:r xmlns:w="http://schemas.openxmlformats.org/wordprocessingml/2006/main">
        <w:t xml:space="preserve">João está testificando do que viu e ouviu, mas ninguém aceita seu testemunho.</w:t>
      </w:r>
    </w:p>
    <w:p w14:paraId="6C0AC642" w14:textId="77777777" w:rsidR="00F90BDC" w:rsidRDefault="00F90BDC"/>
    <w:p w14:paraId="7464C357" w14:textId="77777777" w:rsidR="00F90BDC" w:rsidRDefault="00F90BDC">
      <w:r xmlns:w="http://schemas.openxmlformats.org/wordprocessingml/2006/main">
        <w:t xml:space="preserve">1. O poder da fé inabalável diante da dúvida</w:t>
      </w:r>
    </w:p>
    <w:p w14:paraId="58A6DA10" w14:textId="77777777" w:rsidR="00F90BDC" w:rsidRDefault="00F90BDC"/>
    <w:p w14:paraId="14088297" w14:textId="77777777" w:rsidR="00F90BDC" w:rsidRDefault="00F90BDC">
      <w:r xmlns:w="http://schemas.openxmlformats.org/wordprocessingml/2006/main">
        <w:t xml:space="preserve">2. A Necessidade de Testemunhar o Reino de Deus</w:t>
      </w:r>
    </w:p>
    <w:p w14:paraId="2586881D" w14:textId="77777777" w:rsidR="00F90BDC" w:rsidRDefault="00F90BDC"/>
    <w:p w14:paraId="35208F49" w14:textId="77777777" w:rsidR="00F90BDC" w:rsidRDefault="00F90BDC">
      <w:r xmlns:w="http://schemas.openxmlformats.org/wordprocessingml/2006/main">
        <w:t xml:space="preserve">1. Hebreus 11:6 - “E sem fé é impossível agradá-lo, pois quem quiser se aproximar de Deus deve acreditar que ele existe e que recompensa aqueles que o buscam.”</w:t>
      </w:r>
    </w:p>
    <w:p w14:paraId="3D25B9B0" w14:textId="77777777" w:rsidR="00F90BDC" w:rsidRDefault="00F90BDC"/>
    <w:p w14:paraId="6B516A6E" w14:textId="77777777" w:rsidR="00F90BDC" w:rsidRDefault="00F90BDC">
      <w:r xmlns:w="http://schemas.openxmlformats.org/wordprocessingml/2006/main">
        <w:t xml:space="preserve">2. Atos 1:8 - “Mas recebereis poder, ao descer sobre vós o Espírito Santo, e sereis minhas testemunhas tanto em Jerusalém como em toda a Judéia e Samaria, e até os confins da terra.”</w:t>
      </w:r>
    </w:p>
    <w:p w14:paraId="2D6CE178" w14:textId="77777777" w:rsidR="00F90BDC" w:rsidRDefault="00F90BDC"/>
    <w:p w14:paraId="45127476" w14:textId="77777777" w:rsidR="00F90BDC" w:rsidRDefault="00F90BDC">
      <w:r xmlns:w="http://schemas.openxmlformats.org/wordprocessingml/2006/main">
        <w:t xml:space="preserve">João 3:33 Aquele que recebeu o seu testemunho colocou no seu selo que Deus é verdadeiro.</w:t>
      </w:r>
    </w:p>
    <w:p w14:paraId="700AB1B9" w14:textId="77777777" w:rsidR="00F90BDC" w:rsidRDefault="00F90BDC"/>
    <w:p w14:paraId="655104C2" w14:textId="77777777" w:rsidR="00F90BDC" w:rsidRDefault="00F90BDC">
      <w:r xmlns:w="http://schemas.openxmlformats.org/wordprocessingml/2006/main">
        <w:t xml:space="preserve">Este versículo enfatiza que aqueles que aceitam o testemunho de Deus também confirmam que Deus é verdadeiro.</w:t>
      </w:r>
    </w:p>
    <w:p w14:paraId="70307EBC" w14:textId="77777777" w:rsidR="00F90BDC" w:rsidRDefault="00F90BDC"/>
    <w:p w14:paraId="0F7AE098" w14:textId="77777777" w:rsidR="00F90BDC" w:rsidRDefault="00F90BDC">
      <w:r xmlns:w="http://schemas.openxmlformats.org/wordprocessingml/2006/main">
        <w:t xml:space="preserve">1. “Acreditar no Testemunho de Deus”</w:t>
      </w:r>
    </w:p>
    <w:p w14:paraId="7806E914" w14:textId="77777777" w:rsidR="00F90BDC" w:rsidRDefault="00F90BDC"/>
    <w:p w14:paraId="3C289782" w14:textId="77777777" w:rsidR="00F90BDC" w:rsidRDefault="00F90BDC">
      <w:r xmlns:w="http://schemas.openxmlformats.org/wordprocessingml/2006/main">
        <w:t xml:space="preserve">2. “A Verdade de Deus: Um Alicerce para Nossas Vidas”</w:t>
      </w:r>
    </w:p>
    <w:p w14:paraId="7C4917C9" w14:textId="77777777" w:rsidR="00F90BDC" w:rsidRDefault="00F90BDC"/>
    <w:p w14:paraId="1B2277C0" w14:textId="77777777" w:rsidR="00F90BDC" w:rsidRDefault="00F90BDC">
      <w:r xmlns:w="http://schemas.openxmlformats.org/wordprocessingml/2006/main">
        <w:t xml:space="preserve">1. Romanos 10:9-10 - "Se você confessar com a sua boca que Jesus é Senhor e crer em seu coração que Deus o ressuscitou dentre os mortos, você será salvo. Pois é com o seu coração que você crê e é justificado , e é com a tua boca que você confessa e é salvo”.</w:t>
      </w:r>
    </w:p>
    <w:p w14:paraId="1458D2CD" w14:textId="77777777" w:rsidR="00F90BDC" w:rsidRDefault="00F90BDC"/>
    <w:p w14:paraId="2E9BB1FB" w14:textId="77777777" w:rsidR="00F90BDC" w:rsidRDefault="00F90BDC">
      <w:r xmlns:w="http://schemas.openxmlformats.org/wordprocessingml/2006/main">
        <w:t xml:space="preserve">2. 2 Timóteo 2:13 - “Se formos infiéis, ele permanece fiel, pois não pode negar a si mesmo”.</w:t>
      </w:r>
    </w:p>
    <w:p w14:paraId="2607A3CE" w14:textId="77777777" w:rsidR="00F90BDC" w:rsidRDefault="00F90BDC"/>
    <w:p w14:paraId="0E23E377" w14:textId="77777777" w:rsidR="00F90BDC" w:rsidRDefault="00F90BDC">
      <w:r xmlns:w="http://schemas.openxmlformats.org/wordprocessingml/2006/main">
        <w:t xml:space="preserve">João 3:34 Porque aquele que Deus enviou fala as palavras de Deus; porque Deus não lhe dá o Espírito por medida.</w:t>
      </w:r>
    </w:p>
    <w:p w14:paraId="11DA069A" w14:textId="77777777" w:rsidR="00F90BDC" w:rsidRDefault="00F90BDC"/>
    <w:p w14:paraId="743C0886" w14:textId="77777777" w:rsidR="00F90BDC" w:rsidRDefault="00F90BDC">
      <w:r xmlns:w="http://schemas.openxmlformats.org/wordprocessingml/2006/main">
        <w:t xml:space="preserve">Deus deu ao profeta Jesus o Espírito sem limites.</w:t>
      </w:r>
    </w:p>
    <w:p w14:paraId="3E2000EE" w14:textId="77777777" w:rsidR="00F90BDC" w:rsidRDefault="00F90BDC"/>
    <w:p w14:paraId="6CD074DD" w14:textId="77777777" w:rsidR="00F90BDC" w:rsidRDefault="00F90BDC">
      <w:r xmlns:w="http://schemas.openxmlformats.org/wordprocessingml/2006/main">
        <w:t xml:space="preserve">1. O dom incomensurável de Deus: como o amor abundante de Jesus nos transforma</w:t>
      </w:r>
    </w:p>
    <w:p w14:paraId="14202A4A" w14:textId="77777777" w:rsidR="00F90BDC" w:rsidRDefault="00F90BDC"/>
    <w:p w14:paraId="310310DB" w14:textId="77777777" w:rsidR="00F90BDC" w:rsidRDefault="00F90BDC">
      <w:r xmlns:w="http://schemas.openxmlformats.org/wordprocessingml/2006/main">
        <w:t xml:space="preserve">2. O poder insondável do Espírito: como os dons divinos de Jesus nos fortalecem</w:t>
      </w:r>
    </w:p>
    <w:p w14:paraId="5DAA6F55" w14:textId="77777777" w:rsidR="00F90BDC" w:rsidRDefault="00F90BDC"/>
    <w:p w14:paraId="6E7DFE8C" w14:textId="77777777" w:rsidR="00F90BDC" w:rsidRDefault="00F90BDC">
      <w:r xmlns:w="http://schemas.openxmlformats.org/wordprocessingml/2006/main">
        <w:t xml:space="preserve">1. Jeremias 31:3 - "Eu te amei com amor eterno; e com benignidade te atraí."</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14:paraId="34C1A4A4" w14:textId="77777777" w:rsidR="00F90BDC" w:rsidRDefault="00F90BDC"/>
    <w:p w14:paraId="03D5E65F" w14:textId="77777777" w:rsidR="00F90BDC" w:rsidRDefault="00F90BDC">
      <w:r xmlns:w="http://schemas.openxmlformats.org/wordprocessingml/2006/main">
        <w:t xml:space="preserve">João 3:35 O Pai ama o Filho e todas as coisas entregou nas suas mãos.</w:t>
      </w:r>
    </w:p>
    <w:p w14:paraId="3FF3863B" w14:textId="77777777" w:rsidR="00F90BDC" w:rsidRDefault="00F90BDC"/>
    <w:p w14:paraId="7C71565A" w14:textId="77777777" w:rsidR="00F90BDC" w:rsidRDefault="00F90BDC">
      <w:r xmlns:w="http://schemas.openxmlformats.org/wordprocessingml/2006/main">
        <w:t xml:space="preserve">Esta passagem revela que Deus ama Jesus e lhe deu autoridade sobre toda a criação.</w:t>
      </w:r>
    </w:p>
    <w:p w14:paraId="230AC17E" w14:textId="77777777" w:rsidR="00F90BDC" w:rsidRDefault="00F90BDC"/>
    <w:p w14:paraId="6EADCFEB" w14:textId="77777777" w:rsidR="00F90BDC" w:rsidRDefault="00F90BDC">
      <w:r xmlns:w="http://schemas.openxmlformats.org/wordprocessingml/2006/main">
        <w:t xml:space="preserve">1: O amor de Deus por Jesus é incondicional</w:t>
      </w:r>
    </w:p>
    <w:p w14:paraId="1D0E5FB6" w14:textId="77777777" w:rsidR="00F90BDC" w:rsidRDefault="00F90BDC"/>
    <w:p w14:paraId="4B7A8DFA" w14:textId="77777777" w:rsidR="00F90BDC" w:rsidRDefault="00F90BDC">
      <w:r xmlns:w="http://schemas.openxmlformats.org/wordprocessingml/2006/main">
        <w:t xml:space="preserve">2: Jesus é o Senhor de toda a criação</w:t>
      </w:r>
    </w:p>
    <w:p w14:paraId="37A586E3" w14:textId="77777777" w:rsidR="00F90BDC" w:rsidRDefault="00F90BDC"/>
    <w:p w14:paraId="64348ED9" w14:textId="77777777" w:rsidR="00F90BDC" w:rsidRDefault="00F90BDC">
      <w:r xmlns:w="http://schemas.openxmlformats.org/wordprocessingml/2006/main">
        <w:t xml:space="preserve">1: Jeremias 31:3 - “O Senhor me apareceu desde a antiguidade, dizendo: Sim, com amor eterno te amei; por isso com benignidade te atraí.”</w:t>
      </w:r>
    </w:p>
    <w:p w14:paraId="4F59199C" w14:textId="77777777" w:rsidR="00F90BDC" w:rsidRDefault="00F90BDC"/>
    <w:p w14:paraId="28385C66" w14:textId="77777777" w:rsidR="00F90BDC" w:rsidRDefault="00F90BDC">
      <w:r xmlns:w="http://schemas.openxmlformats.org/wordprocessingml/2006/main">
        <w:t xml:space="preserve">2: Colossenses 1:15-17 - “O qual é a imagem do Deus invisível, o primogênito de toda criatura: Porque nele foram criadas todas as coisas que há nos céus e na terra, visíveis e invisíveis, quer sejam sejam tronos, ou dominações, ou principados, ou potestades: todas as coisas foram criadas por ele, e para ele: E ele é antes de todas as coisas, e por ele todas as coisas subsistem."</w:t>
      </w:r>
    </w:p>
    <w:p w14:paraId="153D9005" w14:textId="77777777" w:rsidR="00F90BDC" w:rsidRDefault="00F90BDC"/>
    <w:p w14:paraId="75CAD6EC" w14:textId="77777777" w:rsidR="00F90BDC" w:rsidRDefault="00F90BDC">
      <w:r xmlns:w="http://schemas.openxmlformats.org/wordprocessingml/2006/main">
        <w:t xml:space="preserve">João 3:36 Quem crê no Filho tem a vida eterna; e quem não crê no Filho não verá a vida; mas a ira de Deus permanece sobre ele.</w:t>
      </w:r>
    </w:p>
    <w:p w14:paraId="01A4040A" w14:textId="77777777" w:rsidR="00F90BDC" w:rsidRDefault="00F90BDC"/>
    <w:p w14:paraId="0C3BA11E" w14:textId="77777777" w:rsidR="00F90BDC" w:rsidRDefault="00F90BDC">
      <w:r xmlns:w="http://schemas.openxmlformats.org/wordprocessingml/2006/main">
        <w:t xml:space="preserve">Aqueles que acreditam em Jesus têm a vida eterna, enquanto aqueles que não acreditam Nele não terão vida, mas enfrentarão a ira de Deus.</w:t>
      </w:r>
    </w:p>
    <w:p w14:paraId="66A0B930" w14:textId="77777777" w:rsidR="00F90BDC" w:rsidRDefault="00F90BDC"/>
    <w:p w14:paraId="3EED621B" w14:textId="77777777" w:rsidR="00F90BDC" w:rsidRDefault="00F90BDC">
      <w:r xmlns:w="http://schemas.openxmlformats.org/wordprocessingml/2006/main">
        <w:t xml:space="preserve">1. “Viver na Luz da Vida Eterna”</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Realidade da Ira de Deus”</w:t>
      </w:r>
    </w:p>
    <w:p w14:paraId="01C69D7C" w14:textId="77777777" w:rsidR="00F90BDC" w:rsidRDefault="00F90BDC"/>
    <w:p w14:paraId="3B9458DE" w14:textId="77777777" w:rsidR="00F90BDC" w:rsidRDefault="00F90BDC">
      <w:r xmlns:w="http://schemas.openxmlformats.org/wordprocessingml/2006/main">
        <w:t xml:space="preserve">1. Romanos 6:23 - Porque o salário do pecado é a morte; mas o dom gratuito de Deus é a vida eterna por meio de Jesus Cristo, nosso Senhor.</w:t>
      </w:r>
    </w:p>
    <w:p w14:paraId="452206AE" w14:textId="77777777" w:rsidR="00F90BDC" w:rsidRDefault="00F90BDC"/>
    <w:p w14:paraId="45671D5F" w14:textId="77777777" w:rsidR="00F90BDC" w:rsidRDefault="00F90BDC">
      <w:r xmlns:w="http://schemas.openxmlformats.org/wordprocessingml/2006/main">
        <w:t xml:space="preserve">2. João 17:3 - E esta é a vida eterna, para que te conheçam, o único Deus verdadeiro, e Jesus Cristo, a quem enviaste.</w:t>
      </w:r>
    </w:p>
    <w:p w14:paraId="1FDEAF63" w14:textId="77777777" w:rsidR="00F90BDC" w:rsidRDefault="00F90BDC"/>
    <w:p w14:paraId="007A9356" w14:textId="77777777" w:rsidR="00F90BDC" w:rsidRDefault="00F90BDC">
      <w:r xmlns:w="http://schemas.openxmlformats.org/wordprocessingml/2006/main">
        <w:t xml:space="preserve">João 4 narra o encontro entre Jesus e a mulher samaritana junto ao poço, Seu ensino sobre a colheita espiritual e a cura do filho de um oficial.</w:t>
      </w:r>
    </w:p>
    <w:p w14:paraId="797304C2" w14:textId="77777777" w:rsidR="00F90BDC" w:rsidRDefault="00F90BDC"/>
    <w:p w14:paraId="4C8A815C" w14:textId="77777777" w:rsidR="00F90BDC" w:rsidRDefault="00F90BDC">
      <w:r xmlns:w="http://schemas.openxmlformats.org/wordprocessingml/2006/main">
        <w:t xml:space="preserve">Parágrafo 1: O capítulo começa com Jesus saindo da Judéia rumo à Galiléia, optando por passar por Samaria. Lá Ele encontrou uma mulher samaritana tirando água do poço de Jacó. Apesar das barreiras culturais, Ele pediu-lhe de beber e começou a falar sobre a água viva que conduz à vida eterna. Quando ela expressou interesse nesta água, Jesus revelou detalhes de sua vida pessoal, indicando Seu conhecimento sobrenatural, eventualmente revelando-se como o Messias (João 4:1-26).</w:t>
      </w:r>
    </w:p>
    <w:p w14:paraId="7891879A" w14:textId="77777777" w:rsidR="00F90BDC" w:rsidRDefault="00F90BDC"/>
    <w:p w14:paraId="020C0F58" w14:textId="77777777" w:rsidR="00F90BDC" w:rsidRDefault="00F90BDC">
      <w:r xmlns:w="http://schemas.openxmlformats.org/wordprocessingml/2006/main">
        <w:t xml:space="preserve">Parágrafo 2: Após esse encontro, Seus discípulos voltaram surpresos e O encontraram conversando com uma mulher, mas ninguém questionou. Em vez disso, eles insistiram para que Ele comesse, mas Ele respondeu: 'Tenho comida que você não conhece.' Isso os intrigou, mas Ele esclareceu que Seu alimento era fazer a vontade dAquele que O enviou para terminar Sua obra. Ele introduziu uma linguagem metafórica semear, colher, colher, vida eterna, indicando que as pessoas estão prontas para receber o evangelho (João 4:27-38).</w:t>
      </w:r>
    </w:p>
    <w:p w14:paraId="23B541C4" w14:textId="77777777" w:rsidR="00F90BDC" w:rsidRDefault="00F90BDC"/>
    <w:p w14:paraId="7BA8C8C7" w14:textId="77777777" w:rsidR="00F90BDC" w:rsidRDefault="00F90BDC">
      <w:r xmlns:w="http://schemas.openxmlformats.org/wordprocessingml/2006/main">
        <w:t xml:space="preserve">Parágrafo 3: Ao retornar à cidade, muitos samaritanos acreditaram Nele por causa do testemunho da mulher e depois por suas palavras quando o ouviram declarar de fato Salvador do mundo (João 4:39-42). Depois Jesus saiu de Samaria e voltou para a Galiléia, apesar do profeta não ter honra em seu próprio país, foi para Caná, onde transformou água em vinho. Ali oficial real cujo filho estava doente Cafarnaum veio pedir-lhe que viesse curar seu filho que estava morrendo sem sair do lugar onde ele estava Jesus disse 'Vai teu filho viverá.' O homem acreditou na palavra de Jesus, partiu enquanto ainda estava no caminho, os servos o encontraram, garoto de notícias, fé viva, poder de cura que Cristo exibiu novamente no capítulo final (João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João 4:1 Quando, pois, o Senhor soube que os fariseus tinham ouvido que Jesus fazia e batizava mais discípulos do que João,</w:t>
      </w:r>
    </w:p>
    <w:p w14:paraId="3178C09E" w14:textId="77777777" w:rsidR="00F90BDC" w:rsidRDefault="00F90BDC"/>
    <w:p w14:paraId="00823509" w14:textId="77777777" w:rsidR="00F90BDC" w:rsidRDefault="00F90BDC">
      <w:r xmlns:w="http://schemas.openxmlformats.org/wordprocessingml/2006/main">
        <w:t xml:space="preserve">O ministério de Jesus de batizar mais discípulos do que João desafiou as expectativas tradicionais dos fariseus.</w:t>
      </w:r>
    </w:p>
    <w:p w14:paraId="1E394043" w14:textId="77777777" w:rsidR="00F90BDC" w:rsidRDefault="00F90BDC"/>
    <w:p w14:paraId="15630157" w14:textId="77777777" w:rsidR="00F90BDC" w:rsidRDefault="00F90BDC">
      <w:r xmlns:w="http://schemas.openxmlformats.org/wordprocessingml/2006/main">
        <w:t xml:space="preserve">1. O Ministério de Jesus: Desafiando a Tradição</w:t>
      </w:r>
    </w:p>
    <w:p w14:paraId="12373206" w14:textId="77777777" w:rsidR="00F90BDC" w:rsidRDefault="00F90BDC"/>
    <w:p w14:paraId="6A86CFFB" w14:textId="77777777" w:rsidR="00F90BDC" w:rsidRDefault="00F90BDC">
      <w:r xmlns:w="http://schemas.openxmlformats.org/wordprocessingml/2006/main">
        <w:t xml:space="preserve">2. O Batismo de Jesus: Um Chamado a Seguir</w:t>
      </w:r>
    </w:p>
    <w:p w14:paraId="50E5B06E" w14:textId="77777777" w:rsidR="00F90BDC" w:rsidRDefault="00F90BDC"/>
    <w:p w14:paraId="16AE3ED6" w14:textId="77777777" w:rsidR="00F90BDC" w:rsidRDefault="00F90BDC">
      <w:r xmlns:w="http://schemas.openxmlformats.org/wordprocessingml/2006/main">
        <w:t xml:space="preserve">1. Marcos 1:14-15 - "Agora, depois que João foi preso, Jesus veio para a Galiléia, proclamando o evangelho de Deus, e dizendo: “O tempo está cumprido, e o reino de Deus está próximo; arrependei-vos e crede no Evangelho."</w:t>
      </w:r>
    </w:p>
    <w:p w14:paraId="35AD472C" w14:textId="77777777" w:rsidR="00F90BDC" w:rsidRDefault="00F90BDC"/>
    <w:p w14:paraId="53903C00" w14:textId="77777777" w:rsidR="00F90BDC" w:rsidRDefault="00F90BDC">
      <w:r xmlns:w="http://schemas.openxmlformats.org/wordprocessingml/2006/main">
        <w:t xml:space="preserve">2. Atos 5:27-29 - “Quando os trouxeram, os apresentaram ao conselho. E o sumo sacerdote os interrogou, dizendo: “Nós vos ordenamos expressamente que não ensinassem neste nome, mas aqui vocês encheram Jerusalém com o seu ensino e pretendem trazer sobre nós o sangue deste homem”. Mas Pedro e os apóstolos responderam: “Temos que obedecer a Deus e não aos homens”.</w:t>
      </w:r>
    </w:p>
    <w:p w14:paraId="5F5A9DBF" w14:textId="77777777" w:rsidR="00F90BDC" w:rsidRDefault="00F90BDC"/>
    <w:p w14:paraId="326288BF" w14:textId="77777777" w:rsidR="00F90BDC" w:rsidRDefault="00F90BDC">
      <w:r xmlns:w="http://schemas.openxmlformats.org/wordprocessingml/2006/main">
        <w:t xml:space="preserve">João 4:2 (Embora Jesus não tenha batizado, mas seus discípulos)</w:t>
      </w:r>
    </w:p>
    <w:p w14:paraId="0924D17F" w14:textId="77777777" w:rsidR="00F90BDC" w:rsidRDefault="00F90BDC"/>
    <w:p w14:paraId="64859AE6" w14:textId="77777777" w:rsidR="00F90BDC" w:rsidRDefault="00F90BDC">
      <w:r xmlns:w="http://schemas.openxmlformats.org/wordprocessingml/2006/main">
        <w:t xml:space="preserve">O Evangelho de João, capítulo 4, versículo 2, enfatiza a missão de Jesus de ensinar e compartilhar o evangelho, em vez de se batizar.</w:t>
      </w:r>
    </w:p>
    <w:p w14:paraId="7494585F" w14:textId="77777777" w:rsidR="00F90BDC" w:rsidRDefault="00F90BDC"/>
    <w:p w14:paraId="7A0F2726" w14:textId="77777777" w:rsidR="00F90BDC" w:rsidRDefault="00F90BDC">
      <w:r xmlns:w="http://schemas.openxmlformats.org/wordprocessingml/2006/main">
        <w:t xml:space="preserve">1. A Missão de Jesus: Ensinar e Compartilhar o Evangelho</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de uma comunidade eclesial trabalhando em unidade</w:t>
      </w:r>
    </w:p>
    <w:p w14:paraId="28183A21" w14:textId="77777777" w:rsidR="00F90BDC" w:rsidRDefault="00F90BDC"/>
    <w:p w14:paraId="447ABD9C" w14:textId="77777777" w:rsidR="00F90BDC" w:rsidRDefault="00F90BDC">
      <w:r xmlns:w="http://schemas.openxmlformats.org/wordprocessingml/2006/main">
        <w:t xml:space="preserve">1. Romanos 10:14-15 - "Como então invocarão aquele em quem não creram? E como crerão naquele de quem nunca ouviram? E como ouvirão sem que alguém pregue? E como pregarão se não forem enviados?”</w:t>
      </w:r>
    </w:p>
    <w:p w14:paraId="33C8D74C" w14:textId="77777777" w:rsidR="00F90BDC" w:rsidRDefault="00F90BDC"/>
    <w:p w14:paraId="3AF85F58" w14:textId="77777777" w:rsidR="00F90BDC" w:rsidRDefault="00F90BDC">
      <w:r xmlns:w="http://schemas.openxmlformats.org/wordprocessingml/2006/main">
        <w:t xml:space="preserve">2. Mateus 28:19-20 - “Ide, portanto, e fazei discípulos de todas as nações, batizando-os em nome do Pai e do Filho e do Espírito Santo, ensinando-os a observar tudo o que vos ordenei”.</w:t>
      </w:r>
    </w:p>
    <w:p w14:paraId="656E798D" w14:textId="77777777" w:rsidR="00F90BDC" w:rsidRDefault="00F90BDC"/>
    <w:p w14:paraId="5A39F41B" w14:textId="77777777" w:rsidR="00F90BDC" w:rsidRDefault="00F90BDC">
      <w:r xmlns:w="http://schemas.openxmlformats.org/wordprocessingml/2006/main">
        <w:t xml:space="preserve">João 4:3 Ele deixou a Judéia e partiu novamente para a Galiléia.</w:t>
      </w:r>
    </w:p>
    <w:p w14:paraId="7C56A07F" w14:textId="77777777" w:rsidR="00F90BDC" w:rsidRDefault="00F90BDC"/>
    <w:p w14:paraId="22582F89" w14:textId="77777777" w:rsidR="00F90BDC" w:rsidRDefault="00F90BDC">
      <w:r xmlns:w="http://schemas.openxmlformats.org/wordprocessingml/2006/main">
        <w:t xml:space="preserve">Jesus deixou a Judéia e voltou para a Galiléia para pregar o evangelho.</w:t>
      </w:r>
    </w:p>
    <w:p w14:paraId="2C2456F0" w14:textId="77777777" w:rsidR="00F90BDC" w:rsidRDefault="00F90BDC"/>
    <w:p w14:paraId="0928098F" w14:textId="77777777" w:rsidR="00F90BDC" w:rsidRDefault="00F90BDC">
      <w:r xmlns:w="http://schemas.openxmlformats.org/wordprocessingml/2006/main">
        <w:t xml:space="preserve">1: Jesus deixou a Judéia para iniciar uma missão de pregar o evangelho de Deus.</w:t>
      </w:r>
    </w:p>
    <w:p w14:paraId="60037AA7" w14:textId="77777777" w:rsidR="00F90BDC" w:rsidRDefault="00F90BDC"/>
    <w:p w14:paraId="0085525B" w14:textId="77777777" w:rsidR="00F90BDC" w:rsidRDefault="00F90BDC">
      <w:r xmlns:w="http://schemas.openxmlformats.org/wordprocessingml/2006/main">
        <w:t xml:space="preserve">2: Jesus deixou a Judéia para continuar sua missão de pregar as boas novas da salvação.</w:t>
      </w:r>
    </w:p>
    <w:p w14:paraId="15B51FF0" w14:textId="77777777" w:rsidR="00F90BDC" w:rsidRDefault="00F90BDC"/>
    <w:p w14:paraId="6096FA7A" w14:textId="77777777" w:rsidR="00F90BDC" w:rsidRDefault="00F90BDC">
      <w:r xmlns:w="http://schemas.openxmlformats.org/wordprocessingml/2006/main">
        <w:t xml:space="preserve">1: Atos 1:8 - “Mas você receberá poder quando o Espírito Santo descer sobre você; e ser-me-eis testemunhas tanto em Jerusalém como em toda a Judéia e Samaria, e até aos lugares mais remotos da terra.</w:t>
      </w:r>
    </w:p>
    <w:p w14:paraId="1B13F9D2" w14:textId="77777777" w:rsidR="00F90BDC" w:rsidRDefault="00F90BDC"/>
    <w:p w14:paraId="6863A0D6" w14:textId="77777777" w:rsidR="00F90BDC" w:rsidRDefault="00F90BDC">
      <w:r xmlns:w="http://schemas.openxmlformats.org/wordprocessingml/2006/main">
        <w:t xml:space="preserve">2: Mateus 28:19-20 - “Ide, portanto, e fazei discípulos de todas as nações, batizando-os em nome do Pai, e do Filho, e do Espírito Santo, ensinando-os a observar tudo o que eu vos ordenei; e eis que estou sempre convosco, até ao fim dos tempos.”</w:t>
      </w:r>
    </w:p>
    <w:p w14:paraId="511E30BF" w14:textId="77777777" w:rsidR="00F90BDC" w:rsidRDefault="00F90BDC"/>
    <w:p w14:paraId="0E40E4A9" w14:textId="77777777" w:rsidR="00F90BDC" w:rsidRDefault="00F90BDC">
      <w:r xmlns:w="http://schemas.openxmlformats.org/wordprocessingml/2006/main">
        <w:t xml:space="preserve">João 4:4 E era necessário que ele passasse por Samaria.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passagem revela a necessidade de Jesus viajar por Samaria.</w:t>
      </w:r>
    </w:p>
    <w:p w14:paraId="7D45FD5C" w14:textId="77777777" w:rsidR="00F90BDC" w:rsidRDefault="00F90BDC"/>
    <w:p w14:paraId="0115BB8B" w14:textId="77777777" w:rsidR="00F90BDC" w:rsidRDefault="00F90BDC">
      <w:r xmlns:w="http://schemas.openxmlformats.org/wordprocessingml/2006/main">
        <w:t xml:space="preserve">1. A obediência de Jesus: a necessidade de seguir o plano de Deus</w:t>
      </w:r>
    </w:p>
    <w:p w14:paraId="39C8868F" w14:textId="77777777" w:rsidR="00F90BDC" w:rsidRDefault="00F90BDC"/>
    <w:p w14:paraId="5CDEE53B" w14:textId="77777777" w:rsidR="00F90BDC" w:rsidRDefault="00F90BDC">
      <w:r xmlns:w="http://schemas.openxmlformats.org/wordprocessingml/2006/main">
        <w:t xml:space="preserve">2. Direção Divina: Como a jornada de Jesus através de Samaria nos ensina a seguir os mandamentos do Senhor</w:t>
      </w:r>
    </w:p>
    <w:p w14:paraId="6E0CE019" w14:textId="77777777" w:rsidR="00F90BDC" w:rsidRDefault="00F90BDC"/>
    <w:p w14:paraId="7EFE0CD9" w14:textId="77777777" w:rsidR="00F90BDC" w:rsidRDefault="00F90BDC">
      <w:r xmlns:w="http://schemas.openxmlformats.org/wordprocessingml/2006/main">
        <w:t xml:space="preserve">1. Mateus 7:7-11: "Pedi, e dar-se-vos-á; buscai, e encontrareis; batei, e abrir-se-vos-á: Porque todo aquele que pede, recebe; e quem procura, encontra; e ao que bate, abrir-se-á. Ou qual dentre vós é o homem que, se seu filho lhe pedir pão, lhe dará uma pedra? Ou, se lhe pedir um peixe, lhe dará uma serpente? Se vós, pois, sendo maus, sabeis dar boas dádivas a vossos filhos, quanto mais vosso Pai, que está nos céus, dará coisas boas aos que lhe pedirem?"</w:t>
      </w:r>
    </w:p>
    <w:p w14:paraId="733FE514" w14:textId="77777777" w:rsidR="00F90BDC" w:rsidRDefault="00F90BDC"/>
    <w:p w14:paraId="75442108" w14:textId="77777777" w:rsidR="00F90BDC" w:rsidRDefault="00F90BDC">
      <w:r xmlns:w="http://schemas.openxmlformats.org/wordprocessingml/2006/main">
        <w:t xml:space="preserve">2. Romanos 8:28, "E sabemos que todas as coisas contribuem juntamente para o bem daqueles que amam a Deus, daqueles que são chamados segundo o seu propósito."</w:t>
      </w:r>
    </w:p>
    <w:p w14:paraId="51B417FB" w14:textId="77777777" w:rsidR="00F90BDC" w:rsidRDefault="00F90BDC"/>
    <w:p w14:paraId="0508DD91" w14:textId="77777777" w:rsidR="00F90BDC" w:rsidRDefault="00F90BDC">
      <w:r xmlns:w="http://schemas.openxmlformats.org/wordprocessingml/2006/main">
        <w:t xml:space="preserve">João 4:5 Então chegou a uma cidade de Samaria, chamada Sicar, perto do terreno que Jacó deu a seu filho José.</w:t>
      </w:r>
    </w:p>
    <w:p w14:paraId="4028ADF0" w14:textId="77777777" w:rsidR="00F90BDC" w:rsidRDefault="00F90BDC"/>
    <w:p w14:paraId="73A594BE" w14:textId="77777777" w:rsidR="00F90BDC" w:rsidRDefault="00F90BDC">
      <w:r xmlns:w="http://schemas.openxmlformats.org/wordprocessingml/2006/main">
        <w:t xml:space="preserve">Jesus visita Sicar, uma cidade da Samaria.</w:t>
      </w:r>
    </w:p>
    <w:p w14:paraId="324844F2" w14:textId="77777777" w:rsidR="00F90BDC" w:rsidRDefault="00F90BDC"/>
    <w:p w14:paraId="1989BE93" w14:textId="77777777" w:rsidR="00F90BDC" w:rsidRDefault="00F90BDC">
      <w:r xmlns:w="http://schemas.openxmlformats.org/wordprocessingml/2006/main">
        <w:t xml:space="preserve">1. O Poder da Generosidade - O exemplo de Jesus de dar através da oferta de Jacó uma parcela de terra a José.</w:t>
      </w:r>
    </w:p>
    <w:p w14:paraId="5460CBE4" w14:textId="77777777" w:rsidR="00F90BDC" w:rsidRDefault="00F90BDC"/>
    <w:p w14:paraId="207AD667" w14:textId="77777777" w:rsidR="00F90BDC" w:rsidRDefault="00F90BDC">
      <w:r xmlns:w="http://schemas.openxmlformats.org/wordprocessingml/2006/main">
        <w:t xml:space="preserve">2. O Poder do Amor - A demonstração de amor de Jesus através da sua visita a Samaria, lugar historicamente desprezado pelos judeus.</w:t>
      </w:r>
    </w:p>
    <w:p w14:paraId="237FE877" w14:textId="77777777" w:rsidR="00F90BDC" w:rsidRDefault="00F90BDC"/>
    <w:p w14:paraId="7D05D5CC" w14:textId="77777777" w:rsidR="00F90BDC" w:rsidRDefault="00F90BDC">
      <w:r xmlns:w="http://schemas.openxmlformats.org/wordprocessingml/2006/main">
        <w:t xml:space="preserve">1. Gênesis 48:22 - “Além disso te dei uma porção acima de teus irmãos, a qual tirei da mão dos amorreus com a minha espada e com o meu arco.”</w:t>
      </w:r>
    </w:p>
    <w:p w14:paraId="63E7F8A1" w14:textId="77777777" w:rsidR="00F90BDC" w:rsidRDefault="00F90BDC"/>
    <w:p w14:paraId="553A2CB3" w14:textId="77777777" w:rsidR="00F90BDC" w:rsidRDefault="00F90BDC">
      <w:r xmlns:w="http://schemas.openxmlformats.org/wordprocessingml/2006/main">
        <w:t xml:space="preserve">2. Lucas 10:25-37 - “E eis que se levantou um certo doutor da lei e o tentou, dizendo: Mestre, que farei para herdar a vida eterna? você lê? E ele, respondendo, disse: Amarás ao Senhor teu Deus de todo o teu coração, e de toda a tua alma, e de todas as tuas forças, e de todo o teu entendimento; e ao teu próximo como a ti mesmo.</w:t>
      </w:r>
    </w:p>
    <w:p w14:paraId="33D1C4AA" w14:textId="77777777" w:rsidR="00F90BDC" w:rsidRDefault="00F90BDC"/>
    <w:p w14:paraId="11728E58" w14:textId="77777777" w:rsidR="00F90BDC" w:rsidRDefault="00F90BDC">
      <w:r xmlns:w="http://schemas.openxmlformats.org/wordprocessingml/2006/main">
        <w:t xml:space="preserve">João 4:6 Ora, ali estava o poço de Jacó. Jesus, pois, cansado da viagem, sentou-se assim junto ao poço; e era quase a hora sexta.</w:t>
      </w:r>
    </w:p>
    <w:p w14:paraId="72CB7E9D" w14:textId="77777777" w:rsidR="00F90BDC" w:rsidRDefault="00F90BDC"/>
    <w:p w14:paraId="03C5332B" w14:textId="77777777" w:rsidR="00F90BDC" w:rsidRDefault="00F90BDC">
      <w:r xmlns:w="http://schemas.openxmlformats.org/wordprocessingml/2006/main">
        <w:t xml:space="preserve">Jesus, cansado da viagem, parou no poço de Jacó e sentou-se nele por volta do meio-dia.</w:t>
      </w:r>
    </w:p>
    <w:p w14:paraId="3F489BEA" w14:textId="77777777" w:rsidR="00F90BDC" w:rsidRDefault="00F90BDC"/>
    <w:p w14:paraId="5F9228B0" w14:textId="77777777" w:rsidR="00F90BDC" w:rsidRDefault="00F90BDC">
      <w:r xmlns:w="http://schemas.openxmlformats.org/wordprocessingml/2006/main">
        <w:t xml:space="preserve">1. Cansaço em nossa jornada – João 4:6</w:t>
      </w:r>
    </w:p>
    <w:p w14:paraId="052FC920" w14:textId="77777777" w:rsidR="00F90BDC" w:rsidRDefault="00F90BDC"/>
    <w:p w14:paraId="1543744B" w14:textId="77777777" w:rsidR="00F90BDC" w:rsidRDefault="00F90BDC">
      <w:r xmlns:w="http://schemas.openxmlformats.org/wordprocessingml/2006/main">
        <w:t xml:space="preserve">2. Encontrar descanso e refresco - João 4:6</w:t>
      </w:r>
    </w:p>
    <w:p w14:paraId="57D12667" w14:textId="77777777" w:rsidR="00F90BDC" w:rsidRDefault="00F90BDC"/>
    <w:p w14:paraId="0DBB305D" w14:textId="77777777" w:rsidR="00F90BDC" w:rsidRDefault="00F90BDC">
      <w:r xmlns:w="http://schemas.openxmlformats.org/wordprocessingml/2006/main">
        <w:t xml:space="preserve">1. Isaías 40:31 - Mas os que esperam no Senhor renovarão as suas forças; subirão com asas como águias; eles correrão e não se cansarão; e caminharão e não desfalecerão.</w:t>
      </w:r>
    </w:p>
    <w:p w14:paraId="613B0553" w14:textId="77777777" w:rsidR="00F90BDC" w:rsidRDefault="00F90BDC"/>
    <w:p w14:paraId="30481B11" w14:textId="77777777" w:rsidR="00F90BDC" w:rsidRDefault="00F90BDC">
      <w:r xmlns:w="http://schemas.openxmlformats.org/wordprocessingml/2006/main">
        <w:t xml:space="preserve">2. Hebreus 4:9-11 - Resta, portanto, um descanso para o povo de Deus. Pois aquele que entrou no seu descanso também cessou as suas próprias obras, como Deus fez com as suas. Trabalhemos, portanto, para entrar nesse descanso, para que ninguém caia no mesmo exemplo de incredulidade.</w:t>
      </w:r>
    </w:p>
    <w:p w14:paraId="594333D1" w14:textId="77777777" w:rsidR="00F90BDC" w:rsidRDefault="00F90BDC"/>
    <w:p w14:paraId="0227AE33" w14:textId="77777777" w:rsidR="00F90BDC" w:rsidRDefault="00F90BDC">
      <w:r xmlns:w="http://schemas.openxmlformats.org/wordprocessingml/2006/main">
        <w:t xml:space="preserve">João 4:7 Chegou uma mulher samaritana tirar água; Jesus lhe disse: Dá-me de beber.</w:t>
      </w:r>
    </w:p>
    <w:p w14:paraId="475282C4" w14:textId="77777777" w:rsidR="00F90BDC" w:rsidRDefault="00F90BDC"/>
    <w:p w14:paraId="436F6170" w14:textId="77777777" w:rsidR="00F90BDC" w:rsidRDefault="00F90BDC">
      <w:r xmlns:w="http://schemas.openxmlformats.org/wordprocessingml/2006/main">
        <w:t xml:space="preserve">A passagem é sobre Jesus pedindo água a uma mulher samaritana.</w:t>
      </w:r>
    </w:p>
    <w:p w14:paraId="22F9D411" w14:textId="77777777" w:rsidR="00F90BDC" w:rsidRDefault="00F90BDC"/>
    <w:p w14:paraId="65494380" w14:textId="77777777" w:rsidR="00F90BDC" w:rsidRDefault="00F90BDC">
      <w:r xmlns:w="http://schemas.openxmlformats.org/wordprocessingml/2006/main">
        <w:t xml:space="preserve">1. O poder do amor e da compaixão de Jesus</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importância de quebrar barreiras</w:t>
      </w:r>
    </w:p>
    <w:p w14:paraId="1D826575" w14:textId="77777777" w:rsidR="00F90BDC" w:rsidRDefault="00F90BDC"/>
    <w:p w14:paraId="2E7B0C4D" w14:textId="77777777" w:rsidR="00F90BDC" w:rsidRDefault="00F90BDC">
      <w:r xmlns:w="http://schemas.openxmlformats.org/wordprocessingml/2006/main">
        <w:t xml:space="preserve">1. Lucas 10:25-37 - A Parábola do Bom Samaritano</w:t>
      </w:r>
    </w:p>
    <w:p w14:paraId="4193B4CC" w14:textId="77777777" w:rsidR="00F90BDC" w:rsidRDefault="00F90BDC"/>
    <w:p w14:paraId="5A8BD33E" w14:textId="77777777" w:rsidR="00F90BDC" w:rsidRDefault="00F90BDC">
      <w:r xmlns:w="http://schemas.openxmlformats.org/wordprocessingml/2006/main">
        <w:t xml:space="preserve">2. Romanos 5:8 - Deus demonstra seu próprio amor por nós</w:t>
      </w:r>
    </w:p>
    <w:p w14:paraId="4133E942" w14:textId="77777777" w:rsidR="00F90BDC" w:rsidRDefault="00F90BDC"/>
    <w:p w14:paraId="7F886CDA" w14:textId="77777777" w:rsidR="00F90BDC" w:rsidRDefault="00F90BDC">
      <w:r xmlns:w="http://schemas.openxmlformats.org/wordprocessingml/2006/main">
        <w:t xml:space="preserve">João 4:8 (pois os seus discípulos tinham ido à cidade comprar carne.)</w:t>
      </w:r>
    </w:p>
    <w:p w14:paraId="2FC4EC45" w14:textId="77777777" w:rsidR="00F90BDC" w:rsidRDefault="00F90BDC"/>
    <w:p w14:paraId="30A8DD52" w14:textId="77777777" w:rsidR="00F90BDC" w:rsidRDefault="00F90BDC">
      <w:r xmlns:w="http://schemas.openxmlformats.org/wordprocessingml/2006/main">
        <w:t xml:space="preserve">A passagem descreve como Jesus falava com a mulher samaritana junto ao poço e como os seus discípulos tinham ido à cidade comprar comida.</w:t>
      </w:r>
    </w:p>
    <w:p w14:paraId="593F6CDA" w14:textId="77777777" w:rsidR="00F90BDC" w:rsidRDefault="00F90BDC"/>
    <w:p w14:paraId="713FCDC5" w14:textId="77777777" w:rsidR="00F90BDC" w:rsidRDefault="00F90BDC">
      <w:r xmlns:w="http://schemas.openxmlformats.org/wordprocessingml/2006/main">
        <w:t xml:space="preserve">1. O poder do encontro com Cristo: a história de Jesus e da mulher samaritana</w:t>
      </w:r>
    </w:p>
    <w:p w14:paraId="37C5F1F5" w14:textId="77777777" w:rsidR="00F90BDC" w:rsidRDefault="00F90BDC"/>
    <w:p w14:paraId="3FE0135A" w14:textId="77777777" w:rsidR="00F90BDC" w:rsidRDefault="00F90BDC">
      <w:r xmlns:w="http://schemas.openxmlformats.org/wordprocessingml/2006/main">
        <w:t xml:space="preserve">2. A beleza do serviço: a jornada dos discípulos de Jesus para comprar alimentos</w:t>
      </w:r>
    </w:p>
    <w:p w14:paraId="12534B40" w14:textId="77777777" w:rsidR="00F90BDC" w:rsidRDefault="00F90BDC"/>
    <w:p w14:paraId="207A8AC7" w14:textId="77777777" w:rsidR="00F90BDC" w:rsidRDefault="00F90BDC">
      <w:r xmlns:w="http://schemas.openxmlformats.org/wordprocessingml/2006/main">
        <w:t xml:space="preserve">1. Mateus 10:8 - "De graça recebestes, de graça dai."</w:t>
      </w:r>
    </w:p>
    <w:p w14:paraId="182AB46F" w14:textId="77777777" w:rsidR="00F90BDC" w:rsidRDefault="00F90BDC"/>
    <w:p w14:paraId="3958CC62" w14:textId="77777777" w:rsidR="00F90BDC" w:rsidRDefault="00F90BDC">
      <w:r xmlns:w="http://schemas.openxmlformats.org/wordprocessingml/2006/main">
        <w:t xml:space="preserve">2. João 13:34-35 - “Um novo mandamento vos dou: que vos ameis uns aos outros: assim como eu vos amei, também vós deveis amar-vos uns aos outros. , se vocês têm amor um pelo outro.”</w:t>
      </w:r>
    </w:p>
    <w:p w14:paraId="1EA59F13" w14:textId="77777777" w:rsidR="00F90BDC" w:rsidRDefault="00F90BDC"/>
    <w:p w14:paraId="52D45CB7" w14:textId="77777777" w:rsidR="00F90BDC" w:rsidRDefault="00F90BDC">
      <w:r xmlns:w="http://schemas.openxmlformats.org/wordprocessingml/2006/main">
        <w:t xml:space="preserve">João 4:9 Então lhe perguntou a mulher samaritana: Como é que tu, sendo judeu, me pedes de beber, que sou mulher samaritana? pois os judeus não têm relações com os samaritanos.</w:t>
      </w:r>
    </w:p>
    <w:p w14:paraId="37F5B6E4" w14:textId="77777777" w:rsidR="00F90BDC" w:rsidRDefault="00F90BDC"/>
    <w:p w14:paraId="68761D92" w14:textId="77777777" w:rsidR="00F90BDC" w:rsidRDefault="00F90BDC">
      <w:r xmlns:w="http://schemas.openxmlformats.org/wordprocessingml/2006/main">
        <w:t xml:space="preserve">A mulher samaritana questiona Jesus por que Ele, um judeu, está pedindo água a ela, uma samaritana.</w:t>
      </w:r>
    </w:p>
    <w:p w14:paraId="16595497" w14:textId="77777777" w:rsidR="00F90BDC" w:rsidRDefault="00F90BDC"/>
    <w:p w14:paraId="7C0EE391" w14:textId="77777777" w:rsidR="00F90BDC" w:rsidRDefault="00F90BDC">
      <w:r xmlns:w="http://schemas.openxmlformats.org/wordprocessingml/2006/main">
        <w:t xml:space="preserve">1. Como podemos nós, como cristãos, ignorar as nossas diferenças e alcançar aqueles </w:t>
      </w:r>
      <w:r xmlns:w="http://schemas.openxmlformats.org/wordprocessingml/2006/main">
        <w:lastRenderedPageBreak xmlns:w="http://schemas.openxmlformats.org/wordprocessingml/2006/main"/>
      </w:r>
      <w:r xmlns:w="http://schemas.openxmlformats.org/wordprocessingml/2006/main">
        <w:t xml:space="preserve">com quem normalmente não nos associaríamos?</w:t>
      </w:r>
    </w:p>
    <w:p w14:paraId="623D3326" w14:textId="77777777" w:rsidR="00F90BDC" w:rsidRDefault="00F90BDC"/>
    <w:p w14:paraId="60E03436" w14:textId="77777777" w:rsidR="00F90BDC" w:rsidRDefault="00F90BDC">
      <w:r xmlns:w="http://schemas.openxmlformats.org/wordprocessingml/2006/main">
        <w:t xml:space="preserve">2. Como podemos confiar no exemplo de Jesus para superar divisões e criar relacionamentos com pessoas diferentes de nós?</w:t>
      </w:r>
    </w:p>
    <w:p w14:paraId="143FDBAE" w14:textId="77777777" w:rsidR="00F90BDC" w:rsidRDefault="00F90BDC"/>
    <w:p w14:paraId="70DB5070" w14:textId="77777777" w:rsidR="00F90BDC" w:rsidRDefault="00F90BDC">
      <w:r xmlns:w="http://schemas.openxmlformats.org/wordprocessingml/2006/main">
        <w:t xml:space="preserve">1. Efésios 2:14-17 - Pois ele mesmo é a nossa paz, que nos fez um e derrubou em sua carne o muro divisório da hostilidade.</w:t>
      </w:r>
    </w:p>
    <w:p w14:paraId="28A9DBAA" w14:textId="77777777" w:rsidR="00F90BDC" w:rsidRDefault="00F90BDC"/>
    <w:p w14:paraId="175CCFB8" w14:textId="77777777" w:rsidR="00F90BDC" w:rsidRDefault="00F90BDC">
      <w:r xmlns:w="http://schemas.openxmlformats.org/wordprocessingml/2006/main">
        <w:t xml:space="preserve">2. Romanos 12:18 - Se for possível, no que depender de você, viva em paz com todos.</w:t>
      </w:r>
    </w:p>
    <w:p w14:paraId="5E9979D8" w14:textId="77777777" w:rsidR="00F90BDC" w:rsidRDefault="00F90BDC"/>
    <w:p w14:paraId="40E42F8E" w14:textId="77777777" w:rsidR="00F90BDC" w:rsidRDefault="00F90BDC">
      <w:r xmlns:w="http://schemas.openxmlformats.org/wordprocessingml/2006/main">
        <w:t xml:space="preserve">João 4:10 Respondeu Jesus, e disse-lhe: Se conhecesses o dom de Deus, e quem é que te diz: Dá-me de beber; tu lhe pedirias, e ele te daria água viva.</w:t>
      </w:r>
    </w:p>
    <w:p w14:paraId="0D013D7F" w14:textId="77777777" w:rsidR="00F90BDC" w:rsidRDefault="00F90BDC"/>
    <w:p w14:paraId="03A0DBA0" w14:textId="77777777" w:rsidR="00F90BDC" w:rsidRDefault="00F90BDC">
      <w:r xmlns:w="http://schemas.openxmlformats.org/wordprocessingml/2006/main">
        <w:t xml:space="preserve">Jesus ofereceu água viva à mulher junto ao poço, mostrando-lhe o dom de graça e misericórdia de Deus.</w:t>
      </w:r>
    </w:p>
    <w:p w14:paraId="4D163C3A" w14:textId="77777777" w:rsidR="00F90BDC" w:rsidRDefault="00F90BDC"/>
    <w:p w14:paraId="69115243" w14:textId="77777777" w:rsidR="00F90BDC" w:rsidRDefault="00F90BDC">
      <w:r xmlns:w="http://schemas.openxmlformats.org/wordprocessingml/2006/main">
        <w:t xml:space="preserve">1: Jesus ofereceu água viva à mulher junto ao poço, o que é uma representação do dom da graça e da misericórdia que Deus nos oferece.</w:t>
      </w:r>
    </w:p>
    <w:p w14:paraId="588DC255" w14:textId="77777777" w:rsidR="00F90BDC" w:rsidRDefault="00F90BDC"/>
    <w:p w14:paraId="51652998" w14:textId="77777777" w:rsidR="00F90BDC" w:rsidRDefault="00F90BDC">
      <w:r xmlns:w="http://schemas.openxmlformats.org/wordprocessingml/2006/main">
        <w:t xml:space="preserve">2: À mulher junto ao poço foi oferecida água viva por Jesus, mostrando-nos a graça e misericórdia ilimitadas de nosso Senhor.</w:t>
      </w:r>
    </w:p>
    <w:p w14:paraId="30F98995" w14:textId="77777777" w:rsidR="00F90BDC" w:rsidRDefault="00F90BDC"/>
    <w:p w14:paraId="701FD90A" w14:textId="77777777" w:rsidR="00F90BDC" w:rsidRDefault="00F90BDC">
      <w:r xmlns:w="http://schemas.openxmlformats.org/wordprocessingml/2006/main">
        <w:t xml:space="preserve">1: João 3:16, "Porque Deus amou o mundo de tal maneira que deu o seu Filho unigênito, para que todo aquele que nele crê não pereça, mas tenha a vida eterna."</w:t>
      </w:r>
    </w:p>
    <w:p w14:paraId="10D65284" w14:textId="77777777" w:rsidR="00F90BDC" w:rsidRDefault="00F90BDC"/>
    <w:p w14:paraId="09284B6D" w14:textId="77777777" w:rsidR="00F90BDC" w:rsidRDefault="00F90BDC">
      <w:r xmlns:w="http://schemas.openxmlformats.org/wordprocessingml/2006/main">
        <w:t xml:space="preserve">2: Efésios 2:8-9, "Porque pela graça sois salvos, por meio da fé; e isso não vem de vós: é dom de Deus: não de obras, para que ninguém se glorie."</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4:11 Disse-lhe a mulher: Senhor, não tens com que tirar, e o poço é fundo; de onde tens então essa água viva?</w:t>
      </w:r>
    </w:p>
    <w:p w14:paraId="63B796F8" w14:textId="77777777" w:rsidR="00F90BDC" w:rsidRDefault="00F90BDC"/>
    <w:p w14:paraId="15278D06" w14:textId="77777777" w:rsidR="00F90BDC" w:rsidRDefault="00F90BDC">
      <w:r xmlns:w="http://schemas.openxmlformats.org/wordprocessingml/2006/main">
        <w:t xml:space="preserve">A mulher junto ao poço questiona Jesus sobre onde ele conseguiu a água viva que oferece.</w:t>
      </w:r>
    </w:p>
    <w:p w14:paraId="2959EC5C" w14:textId="77777777" w:rsidR="00F90BDC" w:rsidRDefault="00F90BDC"/>
    <w:p w14:paraId="79CD3C57" w14:textId="77777777" w:rsidR="00F90BDC" w:rsidRDefault="00F90BDC">
      <w:r xmlns:w="http://schemas.openxmlformats.org/wordprocessingml/2006/main">
        <w:t xml:space="preserve">1. A água viva: um presente insondável</w:t>
      </w:r>
    </w:p>
    <w:p w14:paraId="5190DB47" w14:textId="77777777" w:rsidR="00F90BDC" w:rsidRDefault="00F90BDC"/>
    <w:p w14:paraId="3D390E6E" w14:textId="77777777" w:rsidR="00F90BDC" w:rsidRDefault="00F90BDC">
      <w:r xmlns:w="http://schemas.openxmlformats.org/wordprocessingml/2006/main">
        <w:t xml:space="preserve">2. O que Jesus está oferecendo?</w:t>
      </w:r>
    </w:p>
    <w:p w14:paraId="50EB716B" w14:textId="77777777" w:rsidR="00F90BDC" w:rsidRDefault="00F90BDC"/>
    <w:p w14:paraId="736AFF71" w14:textId="77777777" w:rsidR="00F90BDC" w:rsidRDefault="00F90BDC">
      <w:r xmlns:w="http://schemas.openxmlformats.org/wordprocessingml/2006/main">
        <w:t xml:space="preserve">1. Salmos 36:9 - Porque em ti está a fonte da vida; na tua luz veremos a luz.</w:t>
      </w:r>
    </w:p>
    <w:p w14:paraId="6AD68FA1" w14:textId="77777777" w:rsidR="00F90BDC" w:rsidRDefault="00F90BDC"/>
    <w:p w14:paraId="4450FDD0" w14:textId="77777777" w:rsidR="00F90BDC" w:rsidRDefault="00F90BDC">
      <w:r xmlns:w="http://schemas.openxmlformats.org/wordprocessingml/2006/main">
        <w:t xml:space="preserve">2. Isaías 12:3 - Portanto com alegria tirareis água das fontes da salvação.</w:t>
      </w:r>
    </w:p>
    <w:p w14:paraId="7225E4CF" w14:textId="77777777" w:rsidR="00F90BDC" w:rsidRDefault="00F90BDC"/>
    <w:p w14:paraId="32C7C7A5" w14:textId="77777777" w:rsidR="00F90BDC" w:rsidRDefault="00F90BDC">
      <w:r xmlns:w="http://schemas.openxmlformats.org/wordprocessingml/2006/main">
        <w:t xml:space="preserve">João 4:12 És tu maior do que nosso pai Jacó, que nos deu o poço e dele bebeu, e a seus filhos, e ao seu gado?</w:t>
      </w:r>
    </w:p>
    <w:p w14:paraId="3542D4E4" w14:textId="77777777" w:rsidR="00F90BDC" w:rsidRDefault="00F90BDC"/>
    <w:p w14:paraId="5FEE0166" w14:textId="77777777" w:rsidR="00F90BDC" w:rsidRDefault="00F90BDC">
      <w:r xmlns:w="http://schemas.openxmlformats.org/wordprocessingml/2006/main">
        <w:t xml:space="preserve">Esta passagem de João 4:12 contém uma pergunta sobre o poder de Jesus em comparação com o de Jacó.</w:t>
      </w:r>
    </w:p>
    <w:p w14:paraId="48B88656" w14:textId="77777777" w:rsidR="00F90BDC" w:rsidRDefault="00F90BDC"/>
    <w:p w14:paraId="6A067ABD" w14:textId="77777777" w:rsidR="00F90BDC" w:rsidRDefault="00F90BDC">
      <w:r xmlns:w="http://schemas.openxmlformats.org/wordprocessingml/2006/main">
        <w:t xml:space="preserve">1. O Poder da Fé: Compreendendo a Autoridade de Jesus</w:t>
      </w:r>
    </w:p>
    <w:p w14:paraId="159F9B46" w14:textId="77777777" w:rsidR="00F90BDC" w:rsidRDefault="00F90BDC"/>
    <w:p w14:paraId="27149483" w14:textId="77777777" w:rsidR="00F90BDC" w:rsidRDefault="00F90BDC">
      <w:r xmlns:w="http://schemas.openxmlformats.org/wordprocessingml/2006/main">
        <w:t xml:space="preserve">2. O Legado de um Pai: Jacó e a Dádiva do Poço</w:t>
      </w:r>
    </w:p>
    <w:p w14:paraId="5B923563" w14:textId="77777777" w:rsidR="00F90BDC" w:rsidRDefault="00F90BDC"/>
    <w:p w14:paraId="131701F7" w14:textId="77777777" w:rsidR="00F90BDC" w:rsidRDefault="00F90BDC">
      <w:r xmlns:w="http://schemas.openxmlformats.org/wordprocessingml/2006/main">
        <w:t xml:space="preserve">1. Gênesis 26:18-22 - A história de como Jacó cavou o poço</w:t>
      </w:r>
    </w:p>
    <w:p w14:paraId="74B322E4" w14:textId="77777777" w:rsidR="00F90BDC" w:rsidRDefault="00F90BDC"/>
    <w:p w14:paraId="174E6D95" w14:textId="77777777" w:rsidR="00F90BDC" w:rsidRDefault="00F90BDC">
      <w:r xmlns:w="http://schemas.openxmlformats.org/wordprocessingml/2006/main">
        <w:t xml:space="preserve">2. Mateus 14:22-33 - Jesus andando sobre as águas como uma demonstração de Seu poder</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4:13 Jesus respondeu e disse-lhe: Qualquer que beber desta água tornará a ter sede;</w:t>
      </w:r>
    </w:p>
    <w:p w14:paraId="7C7AD912" w14:textId="77777777" w:rsidR="00F90BDC" w:rsidRDefault="00F90BDC"/>
    <w:p w14:paraId="0FE67024" w14:textId="77777777" w:rsidR="00F90BDC" w:rsidRDefault="00F90BDC">
      <w:r xmlns:w="http://schemas.openxmlformats.org/wordprocessingml/2006/main">
        <w:t xml:space="preserve">Jesus ensina que a satisfação mundana é passageira e somente a satisfação espiritual pode trazer a verdadeira realização.</w:t>
      </w:r>
    </w:p>
    <w:p w14:paraId="1668DE70" w14:textId="77777777" w:rsidR="00F90BDC" w:rsidRDefault="00F90BDC"/>
    <w:p w14:paraId="502A1B7E" w14:textId="77777777" w:rsidR="00F90BDC" w:rsidRDefault="00F90BDC">
      <w:r xmlns:w="http://schemas.openxmlformats.org/wordprocessingml/2006/main">
        <w:t xml:space="preserve">1: Jesus lembra-nos que os bens mundanos não podem trazer satisfação duradoura e que só Deus pode satisfazer os nossos anseios mais profundos.</w:t>
      </w:r>
    </w:p>
    <w:p w14:paraId="7A6DA270" w14:textId="77777777" w:rsidR="00F90BDC" w:rsidRDefault="00F90BDC"/>
    <w:p w14:paraId="5AFD9194" w14:textId="77777777" w:rsidR="00F90BDC" w:rsidRDefault="00F90BDC">
      <w:r xmlns:w="http://schemas.openxmlformats.org/wordprocessingml/2006/main">
        <w:t xml:space="preserve">2: Devemos buscar a Deus para preencher os vazios de nossas vidas, pois somente Ele pode proporcionar satisfação verdadeira e duradoura.</w:t>
      </w:r>
    </w:p>
    <w:p w14:paraId="4CC6D460" w14:textId="77777777" w:rsidR="00F90BDC" w:rsidRDefault="00F90BDC"/>
    <w:p w14:paraId="02CE3926" w14:textId="77777777" w:rsidR="00F90BDC" w:rsidRDefault="00F90BDC">
      <w:r xmlns:w="http://schemas.openxmlformats.org/wordprocessingml/2006/main">
        <w:t xml:space="preserve">1: Mateus 6:19-21 - Não acumulem para vocês tesouros na terra, onde as traças e os vermes destroem, e onde os ladrões minam e roubam. Mas acumulem para vocês tesouros no céu, onde as traças e os vermes não destroem, e onde os ladrões não arrombam e roubam. Pois onde estiver o seu tesouro, aí estará também o seu coração.</w:t>
      </w:r>
    </w:p>
    <w:p w14:paraId="3C732B37" w14:textId="77777777" w:rsidR="00F90BDC" w:rsidRDefault="00F90BDC"/>
    <w:p w14:paraId="294DB09B" w14:textId="77777777" w:rsidR="00F90BDC" w:rsidRDefault="00F90BDC">
      <w:r xmlns:w="http://schemas.openxmlformats.org/wordprocessingml/2006/main">
        <w:t xml:space="preserve">2: Salmos 16:11 – Tu me fazes conhecer o caminho da vida; na sua presença há plenitude de alegria; à tua direita há delícias para sempre.</w:t>
      </w:r>
    </w:p>
    <w:p w14:paraId="247CE9B3" w14:textId="77777777" w:rsidR="00F90BDC" w:rsidRDefault="00F90BDC"/>
    <w:p w14:paraId="671E4520" w14:textId="77777777" w:rsidR="00F90BDC" w:rsidRDefault="00F90BDC">
      <w:r xmlns:w="http://schemas.openxmlformats.org/wordprocessingml/2006/main">
        <w:t xml:space="preserve">João 4:14 Mas aquele que beber da água que eu lhe der nunca terá sede; mas a água que eu lhe der se fará nele uma fonte de água que jorre para a vida eterna.</w:t>
      </w:r>
    </w:p>
    <w:p w14:paraId="0F4ED94F" w14:textId="77777777" w:rsidR="00F90BDC" w:rsidRDefault="00F90BDC"/>
    <w:p w14:paraId="5EF368C4" w14:textId="77777777" w:rsidR="00F90BDC" w:rsidRDefault="00F90BDC">
      <w:r xmlns:w="http://schemas.openxmlformats.org/wordprocessingml/2006/main">
        <w:t xml:space="preserve">A água que Jesus fornece nunca deixará quem bebe com sede, mas será uma fonte de vida eterna.</w:t>
      </w:r>
    </w:p>
    <w:p w14:paraId="3B070277" w14:textId="77777777" w:rsidR="00F90BDC" w:rsidRDefault="00F90BDC"/>
    <w:p w14:paraId="16F67237" w14:textId="77777777" w:rsidR="00F90BDC" w:rsidRDefault="00F90BDC">
      <w:r xmlns:w="http://schemas.openxmlformats.org/wordprocessingml/2006/main">
        <w:t xml:space="preserve">1. O Poder da Água Viva de Jesus – Explorando como a água viva de Jesus pode trazer vida eterna</w:t>
      </w:r>
    </w:p>
    <w:p w14:paraId="07885970" w14:textId="77777777" w:rsidR="00F90BDC" w:rsidRDefault="00F90BDC"/>
    <w:p w14:paraId="14DBCCAC" w14:textId="77777777" w:rsidR="00F90BDC" w:rsidRDefault="00F90BDC">
      <w:r xmlns:w="http://schemas.openxmlformats.org/wordprocessingml/2006/main">
        <w:t xml:space="preserve">2. O Convite de Jesus para Beber – Desvendando o convite que Jesus oferece para beber de Sua Água Viva</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55:1 - “Vinde, todos os que tendes sede, vinde às águas; e você que não tem dinheiro, venha, compre e coma! Venha, compre vinho e leite sem dinheiro e sem custo.”</w:t>
      </w:r>
    </w:p>
    <w:p w14:paraId="119C5542" w14:textId="77777777" w:rsidR="00F90BDC" w:rsidRDefault="00F90BDC"/>
    <w:p w14:paraId="357F7DD9" w14:textId="77777777" w:rsidR="00F90BDC" w:rsidRDefault="00F90BDC">
      <w:r xmlns:w="http://schemas.openxmlformats.org/wordprocessingml/2006/main">
        <w:t xml:space="preserve">2. Apocalipse 22:17 - “O Espírito e a noiva dizem: 'Vem!' E quem ouve diga: 'Vem!' Venha quem tem sede; e quem quiser receba gratuitamente a água da vida.”</w:t>
      </w:r>
    </w:p>
    <w:p w14:paraId="770BC27F" w14:textId="77777777" w:rsidR="00F90BDC" w:rsidRDefault="00F90BDC"/>
    <w:p w14:paraId="19318C15" w14:textId="77777777" w:rsidR="00F90BDC" w:rsidRDefault="00F90BDC">
      <w:r xmlns:w="http://schemas.openxmlformats.org/wordprocessingml/2006/main">
        <w:t xml:space="preserve">João 4:15 Disse-lhe a mulher: Senhor, dá-me desta água, para que não tenha mais sede, nem venha aqui tirá-la.</w:t>
      </w:r>
    </w:p>
    <w:p w14:paraId="1CD7C48B" w14:textId="77777777" w:rsidR="00F90BDC" w:rsidRDefault="00F90BDC"/>
    <w:p w14:paraId="1C9BC3D7" w14:textId="77777777" w:rsidR="00F90BDC" w:rsidRDefault="00F90BDC">
      <w:r xmlns:w="http://schemas.openxmlformats.org/wordprocessingml/2006/main">
        <w:t xml:space="preserve">A mulher pediu a Jesus a água viva para que ela nunca mais tivesse sede.</w:t>
      </w:r>
    </w:p>
    <w:p w14:paraId="1EB4E38D" w14:textId="77777777" w:rsidR="00F90BDC" w:rsidRDefault="00F90BDC"/>
    <w:p w14:paraId="1C8A66E6" w14:textId="77777777" w:rsidR="00F90BDC" w:rsidRDefault="00F90BDC">
      <w:r xmlns:w="http://schemas.openxmlformats.org/wordprocessingml/2006/main">
        <w:t xml:space="preserve">1: Jesus nos oferece água viva que pode saciar para sempre a nossa sede espiritual.</w:t>
      </w:r>
    </w:p>
    <w:p w14:paraId="049A54C2" w14:textId="77777777" w:rsidR="00F90BDC" w:rsidRDefault="00F90BDC"/>
    <w:p w14:paraId="2FB249BB" w14:textId="77777777" w:rsidR="00F90BDC" w:rsidRDefault="00F90BDC">
      <w:r xmlns:w="http://schemas.openxmlformats.org/wordprocessingml/2006/main">
        <w:t xml:space="preserve">2: A mulher mostrou sua fé em Jesus pedindo-lhe água viva.</w:t>
      </w:r>
    </w:p>
    <w:p w14:paraId="65C347B3" w14:textId="77777777" w:rsidR="00F90BDC" w:rsidRDefault="00F90BDC"/>
    <w:p w14:paraId="0FA283C9" w14:textId="77777777" w:rsidR="00F90BDC" w:rsidRDefault="00F90BDC">
      <w:r xmlns:w="http://schemas.openxmlformats.org/wordprocessingml/2006/main">
        <w:t xml:space="preserve">1: Isaías 55:1 - “Ah, todos os que têm sede, venham às águas, e aqueles que não têm dinheiro; venham, comprem e comam; sim, venham, comprem vinho e leite sem dinheiro e sem preço. "</w:t>
      </w:r>
    </w:p>
    <w:p w14:paraId="68A65CC1" w14:textId="77777777" w:rsidR="00F90BDC" w:rsidRDefault="00F90BDC"/>
    <w:p w14:paraId="514154CB" w14:textId="77777777" w:rsidR="00F90BDC" w:rsidRDefault="00F90BDC">
      <w:r xmlns:w="http://schemas.openxmlformats.org/wordprocessingml/2006/main">
        <w:t xml:space="preserve">2: Apocalipse 22:17 - "E o Espírito e a noiva dizem: Vem. E quem ouve diga: Vem. E quem tem sede, venha. E quem quiser, tome de graça da água da vida."</w:t>
      </w:r>
    </w:p>
    <w:p w14:paraId="525ED32D" w14:textId="77777777" w:rsidR="00F90BDC" w:rsidRDefault="00F90BDC"/>
    <w:p w14:paraId="1AD8409D" w14:textId="77777777" w:rsidR="00F90BDC" w:rsidRDefault="00F90BDC">
      <w:r xmlns:w="http://schemas.openxmlformats.org/wordprocessingml/2006/main">
        <w:t xml:space="preserve">João 4:16 Disse-lhe Jesus: Vai, chama o teu marido e vem aqui.</w:t>
      </w:r>
    </w:p>
    <w:p w14:paraId="753383A6" w14:textId="77777777" w:rsidR="00F90BDC" w:rsidRDefault="00F90BDC"/>
    <w:p w14:paraId="544E757C" w14:textId="77777777" w:rsidR="00F90BDC" w:rsidRDefault="00F90BDC">
      <w:r xmlns:w="http://schemas.openxmlformats.org/wordprocessingml/2006/main">
        <w:t xml:space="preserve">A passagem revela Jesus instruindo a mulher samaritana a ligar para o marido e voltar.</w:t>
      </w:r>
    </w:p>
    <w:p w14:paraId="60FDEB63" w14:textId="77777777" w:rsidR="00F90BDC" w:rsidRDefault="00F90BDC"/>
    <w:p w14:paraId="083C30E6" w14:textId="77777777" w:rsidR="00F90BDC" w:rsidRDefault="00F90BDC">
      <w:r xmlns:w="http://schemas.openxmlformats.org/wordprocessingml/2006/main">
        <w:t xml:space="preserve">1: Jesus é a fonte definitiva de orientação e conforto para nós.</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mostrou compaixão quando instruiu a mulher samaritana a ligar para o marido.</w:t>
      </w:r>
    </w:p>
    <w:p w14:paraId="235701E2" w14:textId="77777777" w:rsidR="00F90BDC" w:rsidRDefault="00F90BDC"/>
    <w:p w14:paraId="5BF00FC5" w14:textId="77777777" w:rsidR="00F90BDC" w:rsidRDefault="00F90BDC">
      <w:r xmlns:w="http://schemas.openxmlformats.org/wordprocessingml/2006/main">
        <w:t xml:space="preserve">1: Filipenses 4:6-7 - “Não andem ansiosos por coisa alguma, mas em tudo, pela oração e súplica, com ação de graças, apresentem os seus pedidos a Deus”.</w:t>
      </w:r>
    </w:p>
    <w:p w14:paraId="2399DC26" w14:textId="77777777" w:rsidR="00F90BDC" w:rsidRDefault="00F90BDC"/>
    <w:p w14:paraId="609F60A4" w14:textId="77777777" w:rsidR="00F90BDC" w:rsidRDefault="00F90BDC">
      <w:r xmlns:w="http://schemas.openxmlformats.org/wordprocessingml/2006/main">
        <w:t xml:space="preserve">2: João 14:27 - "Deixo-vos a paz; a minha paz vos dou. Não a dou como o mundo a dá. Não se turbe o vosso coração, nem tenham medo."</w:t>
      </w:r>
    </w:p>
    <w:p w14:paraId="5D4B4E51" w14:textId="77777777" w:rsidR="00F90BDC" w:rsidRDefault="00F90BDC"/>
    <w:p w14:paraId="2D0851FE" w14:textId="77777777" w:rsidR="00F90BDC" w:rsidRDefault="00F90BDC">
      <w:r xmlns:w="http://schemas.openxmlformats.org/wordprocessingml/2006/main">
        <w:t xml:space="preserve">João 4:17 A mulher respondeu e disse: Não tenho marido. Disse-lhe Jesus: Disseste bem: Não tenho marido;</w:t>
      </w:r>
    </w:p>
    <w:p w14:paraId="333E4B93" w14:textId="77777777" w:rsidR="00F90BDC" w:rsidRDefault="00F90BDC"/>
    <w:p w14:paraId="77E6191F" w14:textId="77777777" w:rsidR="00F90BDC" w:rsidRDefault="00F90BDC">
      <w:r xmlns:w="http://schemas.openxmlformats.org/wordprocessingml/2006/main">
        <w:t xml:space="preserve">A mulher reconheceu que não era casada.</w:t>
      </w:r>
    </w:p>
    <w:p w14:paraId="515EA87B" w14:textId="77777777" w:rsidR="00F90BDC" w:rsidRDefault="00F90BDC"/>
    <w:p w14:paraId="37725804" w14:textId="77777777" w:rsidR="00F90BDC" w:rsidRDefault="00F90BDC">
      <w:r xmlns:w="http://schemas.openxmlformats.org/wordprocessingml/2006/main">
        <w:t xml:space="preserve">1. O poder da honestidade: examinando a mulher junto ao poço</w:t>
      </w:r>
    </w:p>
    <w:p w14:paraId="38A7696B" w14:textId="77777777" w:rsidR="00F90BDC" w:rsidRDefault="00F90BDC"/>
    <w:p w14:paraId="09841128" w14:textId="77777777" w:rsidR="00F90BDC" w:rsidRDefault="00F90BDC">
      <w:r xmlns:w="http://schemas.openxmlformats.org/wordprocessingml/2006/main">
        <w:t xml:space="preserve">2. Ser fiéis a nós mesmos: o exemplo da mulher junto ao poço</w:t>
      </w:r>
    </w:p>
    <w:p w14:paraId="2A92D27F" w14:textId="77777777" w:rsidR="00F90BDC" w:rsidRDefault="00F90BDC"/>
    <w:p w14:paraId="5DA216FF" w14:textId="77777777" w:rsidR="00F90BDC" w:rsidRDefault="00F90BDC">
      <w:r xmlns:w="http://schemas.openxmlformats.org/wordprocessingml/2006/main">
        <w:t xml:space="preserve">1. Provérbios 10:19, “Quando as palavras são muitas, não falta transgressão, mas quem refreia os lábios é prudente”.</w:t>
      </w:r>
    </w:p>
    <w:p w14:paraId="2E590BB4" w14:textId="77777777" w:rsidR="00F90BDC" w:rsidRDefault="00F90BDC"/>
    <w:p w14:paraId="2922D4C7" w14:textId="77777777" w:rsidR="00F90BDC" w:rsidRDefault="00F90BDC">
      <w:r xmlns:w="http://schemas.openxmlformats.org/wordprocessingml/2006/main">
        <w:t xml:space="preserve">2. 1 Pedro 3:3-4, “Não deixe o seu adorno ser externo - as tranças de cabelo e o uso de jóias de ouro, ou as roupas que você veste - mas deixe o seu adorno ser a pessoa escondida do coração com o beleza imperecível de um espírito manso e tranquilo, que aos olhos de Deus é muito precioso”.</w:t>
      </w:r>
    </w:p>
    <w:p w14:paraId="3849AEB6" w14:textId="77777777" w:rsidR="00F90BDC" w:rsidRDefault="00F90BDC"/>
    <w:p w14:paraId="7DC03C7A" w14:textId="77777777" w:rsidR="00F90BDC" w:rsidRDefault="00F90BDC">
      <w:r xmlns:w="http://schemas.openxmlformats.org/wordprocessingml/2006/main">
        <w:t xml:space="preserve">João 4:18 Porque cinco maridos tiveste; e aquele que agora tens não é teu marido; nisso disseste com verdade.</w:t>
      </w:r>
    </w:p>
    <w:p w14:paraId="52DD15A5" w14:textId="77777777" w:rsidR="00F90BDC" w:rsidRDefault="00F90BDC"/>
    <w:p w14:paraId="06944891" w14:textId="77777777" w:rsidR="00F90BDC" w:rsidRDefault="00F90BDC">
      <w:r xmlns:w="http://schemas.openxmlformats.org/wordprocessingml/2006/main">
        <w:t xml:space="preserve">A mulher no poço havia se casado cinco vezes e atualmente morava com um homem que </w:t>
      </w:r>
      <w:r xmlns:w="http://schemas.openxmlformats.org/wordprocessingml/2006/main">
        <w:lastRenderedPageBreak xmlns:w="http://schemas.openxmlformats.org/wordprocessingml/2006/main"/>
      </w:r>
      <w:r xmlns:w="http://schemas.openxmlformats.org/wordprocessingml/2006/main">
        <w:t xml:space="preserve">não era seu marido.</w:t>
      </w:r>
    </w:p>
    <w:p w14:paraId="01B08C31" w14:textId="77777777" w:rsidR="00F90BDC" w:rsidRDefault="00F90BDC"/>
    <w:p w14:paraId="6CFED90A" w14:textId="77777777" w:rsidR="00F90BDC" w:rsidRDefault="00F90BDC">
      <w:r xmlns:w="http://schemas.openxmlformats.org/wordprocessingml/2006/main">
        <w:t xml:space="preserve">1. O Amor Incondicional e a Redenção de Deus</w:t>
      </w:r>
    </w:p>
    <w:p w14:paraId="07D9390B" w14:textId="77777777" w:rsidR="00F90BDC" w:rsidRDefault="00F90BDC"/>
    <w:p w14:paraId="336E0E79" w14:textId="77777777" w:rsidR="00F90BDC" w:rsidRDefault="00F90BDC">
      <w:r xmlns:w="http://schemas.openxmlformats.org/wordprocessingml/2006/main">
        <w:t xml:space="preserve">2. Libertar-se de relacionamentos tóxicos</w:t>
      </w:r>
    </w:p>
    <w:p w14:paraId="202E09A2" w14:textId="77777777" w:rsidR="00F90BDC" w:rsidRDefault="00F90BDC"/>
    <w:p w14:paraId="21343EE1" w14:textId="77777777" w:rsidR="00F90BDC" w:rsidRDefault="00F90BDC">
      <w:r xmlns:w="http://schemas.openxmlformats.org/wordprocessingml/2006/main">
        <w:t xml:space="preserve">1. Isaías 43:25 - “Eu, eu mesmo, sou aquele que apago as tuas transgressões por amor de mim e não me lembrarei dos teus pecados.”</w:t>
      </w:r>
    </w:p>
    <w:p w14:paraId="6C5D0BF6" w14:textId="77777777" w:rsidR="00F90BDC" w:rsidRDefault="00F90BDC"/>
    <w:p w14:paraId="48A0CE7C" w14:textId="77777777" w:rsidR="00F90BDC" w:rsidRDefault="00F90BDC">
      <w:r xmlns:w="http://schemas.openxmlformats.org/wordprocessingml/2006/main">
        <w:t xml:space="preserve">2. 1 Coríntios 6:18 - “Fuja da imoralidade sexual. Todos os outros pecados que uma pessoa comete são fora do corpo, mas quem peca sexualmente, peca contra o seu próprio corpo.”</w:t>
      </w:r>
    </w:p>
    <w:p w14:paraId="5C1E3719" w14:textId="77777777" w:rsidR="00F90BDC" w:rsidRDefault="00F90BDC"/>
    <w:p w14:paraId="0E34A1F0" w14:textId="77777777" w:rsidR="00F90BDC" w:rsidRDefault="00F90BDC">
      <w:r xmlns:w="http://schemas.openxmlformats.org/wordprocessingml/2006/main">
        <w:t xml:space="preserve">João 4:19 Disse-lhe a mulher: Senhor, vejo que és profeta.</w:t>
      </w:r>
    </w:p>
    <w:p w14:paraId="14351E3A" w14:textId="77777777" w:rsidR="00F90BDC" w:rsidRDefault="00F90BDC"/>
    <w:p w14:paraId="54D546B9" w14:textId="77777777" w:rsidR="00F90BDC" w:rsidRDefault="00F90BDC">
      <w:r xmlns:w="http://schemas.openxmlformats.org/wordprocessingml/2006/main">
        <w:t xml:space="preserve">A mulher reconheceu Jesus como um profeta.</w:t>
      </w:r>
    </w:p>
    <w:p w14:paraId="15071521" w14:textId="77777777" w:rsidR="00F90BDC" w:rsidRDefault="00F90BDC"/>
    <w:p w14:paraId="4BC2585F" w14:textId="77777777" w:rsidR="00F90BDC" w:rsidRDefault="00F90BDC">
      <w:r xmlns:w="http://schemas.openxmlformats.org/wordprocessingml/2006/main">
        <w:t xml:space="preserve">1: Devemos ter discernimento e reconhecer a presença de Deus em nossas vidas.</w:t>
      </w:r>
    </w:p>
    <w:p w14:paraId="79C515FD" w14:textId="77777777" w:rsidR="00F90BDC" w:rsidRDefault="00F90BDC"/>
    <w:p w14:paraId="18E9972E" w14:textId="77777777" w:rsidR="00F90BDC" w:rsidRDefault="00F90BDC">
      <w:r xmlns:w="http://schemas.openxmlformats.org/wordprocessingml/2006/main">
        <w:t xml:space="preserve">2: Devemos estar dispostos a aceitar a vontade de Deus mesmo quando ela vai contra a nossa.</w:t>
      </w:r>
    </w:p>
    <w:p w14:paraId="54597462" w14:textId="77777777" w:rsidR="00F90BDC" w:rsidRDefault="00F90BDC"/>
    <w:p w14:paraId="06D2C80B" w14:textId="77777777" w:rsidR="00F90BDC" w:rsidRDefault="00F90BDC">
      <w:r xmlns:w="http://schemas.openxmlformats.org/wordprocessingml/2006/main">
        <w:t xml:space="preserve">1: João 7:40 - “Quando ouviram estas palavras, algumas pessoas disseram: 'Este é realmente o Profeta.'”</w:t>
      </w:r>
    </w:p>
    <w:p w14:paraId="5F510BCF" w14:textId="77777777" w:rsidR="00F90BDC" w:rsidRDefault="00F90BDC"/>
    <w:p w14:paraId="433EFEC8" w14:textId="77777777" w:rsidR="00F90BDC" w:rsidRDefault="00F90BDC">
      <w:r xmlns:w="http://schemas.openxmlformats.org/wordprocessingml/2006/main">
        <w:t xml:space="preserve">2: Isaías 11:2-3 - “E o Espírito do Senhor repousará sobre ele - o Espírito de sabedoria e de entendimento, o Espírito de conselho e de poder, o Espírito de conhecimento e de temor do Senhor. Ele terá prazer em obedecer ao Senhor.”</w:t>
      </w:r>
    </w:p>
    <w:p w14:paraId="62C11ECA" w14:textId="77777777" w:rsidR="00F90BDC" w:rsidRDefault="00F90BDC"/>
    <w:p w14:paraId="25C706F2" w14:textId="77777777" w:rsidR="00F90BDC" w:rsidRDefault="00F90BDC">
      <w:r xmlns:w="http://schemas.openxmlformats.org/wordprocessingml/2006/main">
        <w:t xml:space="preserve">João 4:20 Nossos pais adoraram neste monte; e dizeis que em Jerusalém é o lugar onde </w:t>
      </w:r>
      <w:r xmlns:w="http://schemas.openxmlformats.org/wordprocessingml/2006/main">
        <w:lastRenderedPageBreak xmlns:w="http://schemas.openxmlformats.org/wordprocessingml/2006/main"/>
      </w:r>
      <w:r xmlns:w="http://schemas.openxmlformats.org/wordprocessingml/2006/main">
        <w:t xml:space="preserve">os homens devem adorar.</w:t>
      </w:r>
    </w:p>
    <w:p w14:paraId="5F624A67" w14:textId="77777777" w:rsidR="00F90BDC" w:rsidRDefault="00F90BDC"/>
    <w:p w14:paraId="58CD3F1D" w14:textId="77777777" w:rsidR="00F90BDC" w:rsidRDefault="00F90BDC">
      <w:r xmlns:w="http://schemas.openxmlformats.org/wordprocessingml/2006/main">
        <w:t xml:space="preserve">A passagem discute como nossos pais adoravam no monte e como o povo da época de Jesus dizia que Jerusalém era o lugar de adoração.</w:t>
      </w:r>
    </w:p>
    <w:p w14:paraId="54FB1260" w14:textId="77777777" w:rsidR="00F90BDC" w:rsidRDefault="00F90BDC"/>
    <w:p w14:paraId="3EFCDAB8" w14:textId="77777777" w:rsidR="00F90BDC" w:rsidRDefault="00F90BDC">
      <w:r xmlns:w="http://schemas.openxmlformats.org/wordprocessingml/2006/main">
        <w:t xml:space="preserve">1. A importância de adorar a Deus no lugar certo.</w:t>
      </w:r>
    </w:p>
    <w:p w14:paraId="055FA9A0" w14:textId="77777777" w:rsidR="00F90BDC" w:rsidRDefault="00F90BDC"/>
    <w:p w14:paraId="41FB1E5D" w14:textId="77777777" w:rsidR="00F90BDC" w:rsidRDefault="00F90BDC">
      <w:r xmlns:w="http://schemas.openxmlformats.org/wordprocessingml/2006/main">
        <w:t xml:space="preserve">2. Reconhecer e honrar as tradições dos nossos pais.</w:t>
      </w:r>
    </w:p>
    <w:p w14:paraId="59C8BB50" w14:textId="77777777" w:rsidR="00F90BDC" w:rsidRDefault="00F90BDC"/>
    <w:p w14:paraId="04C6CAA0" w14:textId="77777777" w:rsidR="00F90BDC" w:rsidRDefault="00F90BDC">
      <w:r xmlns:w="http://schemas.openxmlformats.org/wordprocessingml/2006/main">
        <w:t xml:space="preserve">1. Deuteronômio 12:5-7; Vocês procurarão o lugar que o Senhor, seu Deus, escolher dentre todas as suas tribos, para ali colocar o seu nome e ali estabelecer a sua habitação.</w:t>
      </w:r>
    </w:p>
    <w:p w14:paraId="59581871" w14:textId="77777777" w:rsidR="00F90BDC" w:rsidRDefault="00F90BDC"/>
    <w:p w14:paraId="23AE895C" w14:textId="77777777" w:rsidR="00F90BDC" w:rsidRDefault="00F90BDC">
      <w:r xmlns:w="http://schemas.openxmlformats.org/wordprocessingml/2006/main">
        <w:t xml:space="preserve">2. Salmos 122:1-5; Fiquei feliz quando me disseram: “Vamos à casa do Senhor!”</w:t>
      </w:r>
    </w:p>
    <w:p w14:paraId="79D84DE2" w14:textId="77777777" w:rsidR="00F90BDC" w:rsidRDefault="00F90BDC"/>
    <w:p w14:paraId="7A30D188" w14:textId="77777777" w:rsidR="00F90BDC" w:rsidRDefault="00F90BDC">
      <w:r xmlns:w="http://schemas.openxmlformats.org/wordprocessingml/2006/main">
        <w:t xml:space="preserve">João 4:21 Disse-lhe Jesus: Mulher, acredita em mim, vem a hora em que nem neste monte, nem ainda em Jerusalém adorareis o Pai.</w:t>
      </w:r>
    </w:p>
    <w:p w14:paraId="3DE3471E" w14:textId="77777777" w:rsidR="00F90BDC" w:rsidRDefault="00F90BDC"/>
    <w:p w14:paraId="532C155A" w14:textId="77777777" w:rsidR="00F90BDC" w:rsidRDefault="00F90BDC">
      <w:r xmlns:w="http://schemas.openxmlformats.org/wordprocessingml/2006/main">
        <w:t xml:space="preserve">Esta passagem de João 4:21 transmite a mensagem de Jesus de que a adoração ao Pai não está mais limitada a um local físico.</w:t>
      </w:r>
    </w:p>
    <w:p w14:paraId="5D3BF429" w14:textId="77777777" w:rsidR="00F90BDC" w:rsidRDefault="00F90BDC"/>
    <w:p w14:paraId="6012BA42" w14:textId="77777777" w:rsidR="00F90BDC" w:rsidRDefault="00F90BDC">
      <w:r xmlns:w="http://schemas.openxmlformats.org/wordprocessingml/2006/main">
        <w:t xml:space="preserve">1. A adoração a Deus é um ato espiritual, não físico</w:t>
      </w:r>
    </w:p>
    <w:p w14:paraId="49806F5C" w14:textId="77777777" w:rsidR="00F90BDC" w:rsidRDefault="00F90BDC"/>
    <w:p w14:paraId="5F3D0026" w14:textId="77777777" w:rsidR="00F90BDC" w:rsidRDefault="00F90BDC">
      <w:r xmlns:w="http://schemas.openxmlformats.org/wordprocessingml/2006/main">
        <w:t xml:space="preserve">2. O poder da fé: encontrando Deus em qualquer lugar</w:t>
      </w:r>
    </w:p>
    <w:p w14:paraId="423BA8F1" w14:textId="77777777" w:rsidR="00F90BDC" w:rsidRDefault="00F90BDC"/>
    <w:p w14:paraId="05CCF80D" w14:textId="77777777" w:rsidR="00F90BDC" w:rsidRDefault="00F90BDC">
      <w:r xmlns:w="http://schemas.openxmlformats.org/wordprocessingml/2006/main">
        <w:t xml:space="preserve">1. Hebreus 11:6 - “Mas sem fé é impossível agradar-lhe; porque é necessário que aquele que se aproxima de Deus creia que ele existe e que é galardoador daqueles que o buscam diligentemente”.</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95:6 - "Ó, vinde, adoremos e prostremo-nos; ajoelhemo-nos diante do Senhor nosso Criador."</w:t>
      </w:r>
    </w:p>
    <w:p w14:paraId="06E9A4B0" w14:textId="77777777" w:rsidR="00F90BDC" w:rsidRDefault="00F90BDC"/>
    <w:p w14:paraId="4C5F992D" w14:textId="77777777" w:rsidR="00F90BDC" w:rsidRDefault="00F90BDC">
      <w:r xmlns:w="http://schemas.openxmlformats.org/wordprocessingml/2006/main">
        <w:t xml:space="preserve">João 4:22 Vós adorais, não sabeis o quê; nós sabemos o que adoramos; porque a salvação vem dos judeus.</w:t>
      </w:r>
    </w:p>
    <w:p w14:paraId="0A8437C1" w14:textId="77777777" w:rsidR="00F90BDC" w:rsidRDefault="00F90BDC"/>
    <w:p w14:paraId="0D5BA9E1" w14:textId="77777777" w:rsidR="00F90BDC" w:rsidRDefault="00F90BDC">
      <w:r xmlns:w="http://schemas.openxmlformats.org/wordprocessingml/2006/main">
        <w:t xml:space="preserve">Esta passagem destaca a diferença entre a adoração judaica e não-judaica, observando que os judeus adoram com entendimento, enquanto os não-judeus não.</w:t>
      </w:r>
    </w:p>
    <w:p w14:paraId="1090CA26" w14:textId="77777777" w:rsidR="00F90BDC" w:rsidRDefault="00F90BDC"/>
    <w:p w14:paraId="1DA7CA21" w14:textId="77777777" w:rsidR="00F90BDC" w:rsidRDefault="00F90BDC">
      <w:r xmlns:w="http://schemas.openxmlformats.org/wordprocessingml/2006/main">
        <w:t xml:space="preserve">1. “Adoração Verdadeira: Saber o que Adoramos”</w:t>
      </w:r>
    </w:p>
    <w:p w14:paraId="490221EA" w14:textId="77777777" w:rsidR="00F90BDC" w:rsidRDefault="00F90BDC"/>
    <w:p w14:paraId="71DBE43F" w14:textId="77777777" w:rsidR="00F90BDC" w:rsidRDefault="00F90BDC">
      <w:r xmlns:w="http://schemas.openxmlformats.org/wordprocessingml/2006/main">
        <w:t xml:space="preserve">2. “A Fonte da Salvação: Uma Herança Judaica”</w:t>
      </w:r>
    </w:p>
    <w:p w14:paraId="1BD047B7" w14:textId="77777777" w:rsidR="00F90BDC" w:rsidRDefault="00F90BDC"/>
    <w:p w14:paraId="205BF0A7" w14:textId="77777777" w:rsidR="00F90BDC" w:rsidRDefault="00F90BDC">
      <w:r xmlns:w="http://schemas.openxmlformats.org/wordprocessingml/2006/main">
        <w:t xml:space="preserve">1. Isaías 43:7 - “Todo aquele que é chamado pelo meu nome, a quem criei para minha glória, a quem formei e fiz.”</w:t>
      </w:r>
    </w:p>
    <w:p w14:paraId="022C00DA" w14:textId="77777777" w:rsidR="00F90BDC" w:rsidRDefault="00F90BDC"/>
    <w:p w14:paraId="6D2957ED" w14:textId="77777777" w:rsidR="00F90BDC" w:rsidRDefault="00F90BDC">
      <w:r xmlns:w="http://schemas.openxmlformats.org/wordprocessingml/2006/main">
        <w:t xml:space="preserve">2. Romanos 11:11-15 - "Então eu pergunto: eles tropeçaram para cair? De modo algum! Mas através da sua transgressão a salvação veio aos gentios, de modo a deixar Israel com ciúmes. Agora, se a sua transgressão significa riquezas para o mundo, e se o seu fracasso significa riqueza para os gentios, quanto mais significará a sua plena inclusão! deixar meus companheiros judeus com inveja e, assim, salvar alguns deles."</w:t>
      </w:r>
    </w:p>
    <w:p w14:paraId="661F09CC" w14:textId="77777777" w:rsidR="00F90BDC" w:rsidRDefault="00F90BDC"/>
    <w:p w14:paraId="4FC7BAD7" w14:textId="77777777" w:rsidR="00F90BDC" w:rsidRDefault="00F90BDC">
      <w:r xmlns:w="http://schemas.openxmlformats.org/wordprocessingml/2006/main">
        <w:t xml:space="preserve">João 4:23 Mas vem a hora, e agora é, em que os verdadeiros adoradores adorarão o Pai em espírito e em verdade; porque o Pai procura a tais que o adorem.</w:t>
      </w:r>
    </w:p>
    <w:p w14:paraId="3C579AE1" w14:textId="77777777" w:rsidR="00F90BDC" w:rsidRDefault="00F90BDC"/>
    <w:p w14:paraId="07DD7C3D" w14:textId="77777777" w:rsidR="00F90BDC" w:rsidRDefault="00F90BDC">
      <w:r xmlns:w="http://schemas.openxmlformats.org/wordprocessingml/2006/main">
        <w:t xml:space="preserve">O Pai deseja que os adoradores se aproximem Dele em espírito e em verdade.</w:t>
      </w:r>
    </w:p>
    <w:p w14:paraId="56F3E31C" w14:textId="77777777" w:rsidR="00F90BDC" w:rsidRDefault="00F90BDC"/>
    <w:p w14:paraId="655C96CA" w14:textId="77777777" w:rsidR="00F90BDC" w:rsidRDefault="00F90BDC">
      <w:r xmlns:w="http://schemas.openxmlformats.org/wordprocessingml/2006/main">
        <w:t xml:space="preserve">1. Adorar a Deus em Espírito e em Verdade</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Aproveitando ao máximo nossas experiências de adoração</w:t>
      </w:r>
    </w:p>
    <w:p w14:paraId="1D81D831" w14:textId="77777777" w:rsidR="00F90BDC" w:rsidRDefault="00F90BDC"/>
    <w:p w14:paraId="194F9291" w14:textId="77777777" w:rsidR="00F90BDC" w:rsidRDefault="00F90BDC">
      <w:r xmlns:w="http://schemas.openxmlformats.org/wordprocessingml/2006/main">
        <w:t xml:space="preserve">1. Romanos 12:1-2 - Portanto, exorto vocês, irmãos e irmãs, em vista da misericórdia de Deus, a oferecerem seus corpos como sacrifício vivo, santo e agradável a Deus - esta é a sua adoração verdadeira e adequada.</w:t>
      </w:r>
    </w:p>
    <w:p w14:paraId="1CB67216" w14:textId="77777777" w:rsidR="00F90BDC" w:rsidRDefault="00F90BDC"/>
    <w:p w14:paraId="1E436C51" w14:textId="77777777" w:rsidR="00F90BDC" w:rsidRDefault="00F90BDC">
      <w:r xmlns:w="http://schemas.openxmlformats.org/wordprocessingml/2006/main">
        <w:t xml:space="preserve">2. Tiago 4:8 - Aproxime-se de Deus e ele se aproximará de você. Lavem as mãos, pecadores, e purifiquem os seus corações, seus indecisos.</w:t>
      </w:r>
    </w:p>
    <w:p w14:paraId="1B9F2D5B" w14:textId="77777777" w:rsidR="00F90BDC" w:rsidRDefault="00F90BDC"/>
    <w:p w14:paraId="449BABF0" w14:textId="77777777" w:rsidR="00F90BDC" w:rsidRDefault="00F90BDC">
      <w:r xmlns:w="http://schemas.openxmlformats.org/wordprocessingml/2006/main">
        <w:t xml:space="preserve">João 4:24 Deus é Espírito; e é necessário que aqueles que o adoram o adorem em espírito e em verdade.</w:t>
      </w:r>
    </w:p>
    <w:p w14:paraId="231FF2A7" w14:textId="77777777" w:rsidR="00F90BDC" w:rsidRDefault="00F90BDC"/>
    <w:p w14:paraId="1BACA9B1" w14:textId="77777777" w:rsidR="00F90BDC" w:rsidRDefault="00F90BDC">
      <w:r xmlns:w="http://schemas.openxmlformats.org/wordprocessingml/2006/main">
        <w:t xml:space="preserve">Deus nos chama para adorá-Lo em espírito e verdade.</w:t>
      </w:r>
    </w:p>
    <w:p w14:paraId="49F6A78B" w14:textId="77777777" w:rsidR="00F90BDC" w:rsidRDefault="00F90BDC"/>
    <w:p w14:paraId="16865AD6" w14:textId="77777777" w:rsidR="00F90BDC" w:rsidRDefault="00F90BDC">
      <w:r xmlns:w="http://schemas.openxmlformats.org/wordprocessingml/2006/main">
        <w:t xml:space="preserve">1: Devemos ir a Deus com sinceridade de coração e ser honestos em nossa adoração.</w:t>
      </w:r>
    </w:p>
    <w:p w14:paraId="3B578754" w14:textId="77777777" w:rsidR="00F90BDC" w:rsidRDefault="00F90BDC"/>
    <w:p w14:paraId="27EF7536" w14:textId="77777777" w:rsidR="00F90BDC" w:rsidRDefault="00F90BDC">
      <w:r xmlns:w="http://schemas.openxmlformats.org/wordprocessingml/2006/main">
        <w:t xml:space="preserve">2: Devemos nos aproximar de Deus com humildade e reverência, entendendo quem Ele realmente é.</w:t>
      </w:r>
    </w:p>
    <w:p w14:paraId="28706E56" w14:textId="77777777" w:rsidR="00F90BDC" w:rsidRDefault="00F90BDC"/>
    <w:p w14:paraId="7C45AB49" w14:textId="77777777" w:rsidR="00F90BDC" w:rsidRDefault="00F90BDC">
      <w:r xmlns:w="http://schemas.openxmlformats.org/wordprocessingml/2006/main">
        <w:t xml:space="preserve">1: Salmos 95:6-7 - “Venham, adoremos e prostremo-nos; ajoelhemo-nos diante do Senhor, nosso Criador! Porque ele é o nosso Deus, e nós somos o povo do seu pasto e as ovelhas da sua mão”.</w:t>
      </w:r>
    </w:p>
    <w:p w14:paraId="17C90BC1" w14:textId="77777777" w:rsidR="00F90BDC" w:rsidRDefault="00F90BDC"/>
    <w:p w14:paraId="16D4A4E3" w14:textId="77777777" w:rsidR="00F90BDC" w:rsidRDefault="00F90BDC">
      <w:r xmlns:w="http://schemas.openxmlformats.org/wordprocessingml/2006/main">
        <w:t xml:space="preserve">2: Romanos 12:1-2 - “Apelo, pois, a vós, irmãos, pela misericórdia de Deus, que apresenteis os vossos corpos em sacrifício vivo, santo e agradável a Deus, que é o vosso culto espiritual. Não se conformem com este mundo, mas transformem-se pela renovação da sua mente, para que, testando, vocês possam discernir qual é a vontade de Deus, o que é bom, aceitável e perfeito”.</w:t>
      </w:r>
    </w:p>
    <w:p w14:paraId="76C64DA9" w14:textId="77777777" w:rsidR="00F90BDC" w:rsidRDefault="00F90BDC"/>
    <w:p w14:paraId="309E4B40" w14:textId="77777777" w:rsidR="00F90BDC" w:rsidRDefault="00F90BDC">
      <w:r xmlns:w="http://schemas.openxmlformats.org/wordprocessingml/2006/main">
        <w:t xml:space="preserve">João 4:25 Disse-lhe a mulher: Eu sei que vem o Messias, que se chama Cristo; quando ele vier, nos anunciará todas as coisas.</w:t>
      </w:r>
    </w:p>
    <w:p w14:paraId="43B99DA8" w14:textId="77777777" w:rsidR="00F90BDC" w:rsidRDefault="00F90BDC"/>
    <w:p w14:paraId="42E213D7" w14:textId="77777777" w:rsidR="00F90BDC" w:rsidRDefault="00F90BDC">
      <w:r xmlns:w="http://schemas.openxmlformats.org/wordprocessingml/2006/main">
        <w:t xml:space="preserve">A mulher em João 4:25 reconheceu que o Messias, chamado Cristo, viria e revelaria todas as </w:t>
      </w:r>
      <w:r xmlns:w="http://schemas.openxmlformats.org/wordprocessingml/2006/main">
        <w:lastRenderedPageBreak xmlns:w="http://schemas.openxmlformats.org/wordprocessingml/2006/main"/>
      </w:r>
      <w:r xmlns:w="http://schemas.openxmlformats.org/wordprocessingml/2006/main">
        <w:t xml:space="preserve">coisas a eles.</w:t>
      </w:r>
    </w:p>
    <w:p w14:paraId="762008D4" w14:textId="77777777" w:rsidR="00F90BDC" w:rsidRDefault="00F90BDC"/>
    <w:p w14:paraId="45FF922B" w14:textId="77777777" w:rsidR="00F90BDC" w:rsidRDefault="00F90BDC">
      <w:r xmlns:w="http://schemas.openxmlformats.org/wordprocessingml/2006/main">
        <w:t xml:space="preserve">1: Jesus é o Cristo, o Messias prometido no Antigo Testamento, e Ele está aqui para nos revelar todas as coisas.</w:t>
      </w:r>
    </w:p>
    <w:p w14:paraId="78975DD9" w14:textId="77777777" w:rsidR="00F90BDC" w:rsidRDefault="00F90BDC"/>
    <w:p w14:paraId="61F8530E" w14:textId="77777777" w:rsidR="00F90BDC" w:rsidRDefault="00F90BDC">
      <w:r xmlns:w="http://schemas.openxmlformats.org/wordprocessingml/2006/main">
        <w:t xml:space="preserve">2: Podemos confiar em Jesus Cristo, pois Ele é o Messias prometido que veio para nos revelar todas as coisas.</w:t>
      </w:r>
    </w:p>
    <w:p w14:paraId="0E97186E" w14:textId="77777777" w:rsidR="00F90BDC" w:rsidRDefault="00F90BDC"/>
    <w:p w14:paraId="5590ED5B" w14:textId="77777777" w:rsidR="00F90BDC" w:rsidRDefault="00F90BDC">
      <w:r xmlns:w="http://schemas.openxmlformats.org/wordprocessingml/2006/main">
        <w:t xml:space="preserve">1: Isaías 9:6 - Porque um menino nos nasceu, um filho nos foi dado; e o governo estará sobre os seus ombros; e o seu nome será: Maravilhoso, Conselheiro, Deus Forte, Pai da Eternidade, O Príncipe da Paz.</w:t>
      </w:r>
    </w:p>
    <w:p w14:paraId="33EE9B25" w14:textId="77777777" w:rsidR="00F90BDC" w:rsidRDefault="00F90BDC"/>
    <w:p w14:paraId="63C2A12C" w14:textId="77777777" w:rsidR="00F90BDC" w:rsidRDefault="00F90BDC">
      <w:r xmlns:w="http://schemas.openxmlformats.org/wordprocessingml/2006/main">
        <w:t xml:space="preserve">2: Jeremias 33:14-16 - Eis que vêm dias, diz o Senhor, em que cumprirei o bem que prometi à casa de Israel e à casa de Judá. Naqueles dias e naquele tempo farei crescer o Renovo da justiça para Davi; e ele executará julgamento e justiça na terra. Naqueles dias Judá será salvo, e Jerusalém habitará segura; e este é o nome com que ela será chamada: Senhor justiça nossa.</w:t>
      </w:r>
    </w:p>
    <w:p w14:paraId="3CAE00CF" w14:textId="77777777" w:rsidR="00F90BDC" w:rsidRDefault="00F90BDC"/>
    <w:p w14:paraId="7A61C748" w14:textId="77777777" w:rsidR="00F90BDC" w:rsidRDefault="00F90BDC">
      <w:r xmlns:w="http://schemas.openxmlformats.org/wordprocessingml/2006/main">
        <w:t xml:space="preserve">João 4:26 Disse-lhe Jesus: Eu, que falo contigo, sou ele.</w:t>
      </w:r>
    </w:p>
    <w:p w14:paraId="14271D4E" w14:textId="77777777" w:rsidR="00F90BDC" w:rsidRDefault="00F90BDC"/>
    <w:p w14:paraId="3B9BEE76" w14:textId="77777777" w:rsidR="00F90BDC" w:rsidRDefault="00F90BDC">
      <w:r xmlns:w="http://schemas.openxmlformats.org/wordprocessingml/2006/main">
        <w:t xml:space="preserve">Jesus revela-se à mulher junto ao poço e proclama que ele é a fonte de água viva.</w:t>
      </w:r>
    </w:p>
    <w:p w14:paraId="6817F663" w14:textId="77777777" w:rsidR="00F90BDC" w:rsidRDefault="00F90BDC"/>
    <w:p w14:paraId="7A5425C7" w14:textId="77777777" w:rsidR="00F90BDC" w:rsidRDefault="00F90BDC">
      <w:r xmlns:w="http://schemas.openxmlformats.org/wordprocessingml/2006/main">
        <w:t xml:space="preserve">1: Jesus é a fonte de água viva que nos traz a vida eterna.</w:t>
      </w:r>
    </w:p>
    <w:p w14:paraId="093A4021" w14:textId="77777777" w:rsidR="00F90BDC" w:rsidRDefault="00F90BDC"/>
    <w:p w14:paraId="1ABAD6C8" w14:textId="77777777" w:rsidR="00F90BDC" w:rsidRDefault="00F90BDC">
      <w:r xmlns:w="http://schemas.openxmlformats.org/wordprocessingml/2006/main">
        <w:t xml:space="preserve">2: Jesus revela-se a nós e chama-nos a ter um relacionamento pessoal com ele.</w:t>
      </w:r>
    </w:p>
    <w:p w14:paraId="0CCE7141" w14:textId="77777777" w:rsidR="00F90BDC" w:rsidRDefault="00F90BDC"/>
    <w:p w14:paraId="66DB7FBC" w14:textId="77777777" w:rsidR="00F90BDC" w:rsidRDefault="00F90BDC">
      <w:r xmlns:w="http://schemas.openxmlformats.org/wordprocessingml/2006/main">
        <w:t xml:space="preserve">1: Isaías 12:3 - Com alegria você tirará água das fontes da salvação.</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Jeremias 2:13 - Meu povo cometeu dois pecados: eles me abandonaram, a fonte de água viva, e cavaram suas próprias cisternas, cisternas quebradas que não conseguem reter água.</w:t>
      </w:r>
    </w:p>
    <w:p w14:paraId="1C7C8E83" w14:textId="77777777" w:rsidR="00F90BDC" w:rsidRDefault="00F90BDC"/>
    <w:p w14:paraId="71740297" w14:textId="77777777" w:rsidR="00F90BDC" w:rsidRDefault="00F90BDC">
      <w:r xmlns:w="http://schemas.openxmlformats.org/wordprocessingml/2006/main">
        <w:t xml:space="preserve">João 4:27 E nisto se aproximaram os seus discípulos, e maravilharam-se de que ele falasse com a mulher; mas ninguém disse: Que procuras? ou: Por que você fala com ela?</w:t>
      </w:r>
    </w:p>
    <w:p w14:paraId="0A94543E" w14:textId="77777777" w:rsidR="00F90BDC" w:rsidRDefault="00F90BDC"/>
    <w:p w14:paraId="77708BE3" w14:textId="77777777" w:rsidR="00F90BDC" w:rsidRDefault="00F90BDC">
      <w:r xmlns:w="http://schemas.openxmlformats.org/wordprocessingml/2006/main">
        <w:t xml:space="preserve">Os discípulos de Jesus ficaram surpresos ao encontrá-lo conversando com uma mulher, mas ninguém perguntou por que ele estava fazendo isso.</w:t>
      </w:r>
    </w:p>
    <w:p w14:paraId="33B37A9A" w14:textId="77777777" w:rsidR="00F90BDC" w:rsidRDefault="00F90BDC"/>
    <w:p w14:paraId="07733898" w14:textId="77777777" w:rsidR="00F90BDC" w:rsidRDefault="00F90BDC">
      <w:r xmlns:w="http://schemas.openxmlformats.org/wordprocessingml/2006/main">
        <w:t xml:space="preserve">1. “O valor da conversa respeitosa: uma lição da interação de Jesus com a mulher samaritana”</w:t>
      </w:r>
    </w:p>
    <w:p w14:paraId="6A4EE01B" w14:textId="77777777" w:rsidR="00F90BDC" w:rsidRDefault="00F90BDC"/>
    <w:p w14:paraId="6EF8512F" w14:textId="77777777" w:rsidR="00F90BDC" w:rsidRDefault="00F90BDC">
      <w:r xmlns:w="http://schemas.openxmlformats.org/wordprocessingml/2006/main">
        <w:t xml:space="preserve">2. "Obtendo sabedoria ao conversar com outras pessoas"</w:t>
      </w:r>
    </w:p>
    <w:p w14:paraId="474F6F0F" w14:textId="77777777" w:rsidR="00F90BDC" w:rsidRDefault="00F90BDC"/>
    <w:p w14:paraId="4D647D5F" w14:textId="77777777" w:rsidR="00F90BDC" w:rsidRDefault="00F90BDC">
      <w:r xmlns:w="http://schemas.openxmlformats.org/wordprocessingml/2006/main">
        <w:t xml:space="preserve">1. Provérbios 18:13 - "Quem responde uma questão antes de ouvi-la, é loucura e vergonha para ele."</w:t>
      </w:r>
    </w:p>
    <w:p w14:paraId="232A8712" w14:textId="77777777" w:rsidR="00F90BDC" w:rsidRDefault="00F90BDC"/>
    <w:p w14:paraId="318C840C" w14:textId="77777777" w:rsidR="00F90BDC" w:rsidRDefault="00F90BDC">
      <w:r xmlns:w="http://schemas.openxmlformats.org/wordprocessingml/2006/main">
        <w:t xml:space="preserve">2. Colossenses 4:5-6 - "Andai com sabedoria para com os que estão de fora, aproveitando o tempo. A vossa palavra seja sempre com graça, temperada com sal, para que saibais como convém responder a cada um."</w:t>
      </w:r>
    </w:p>
    <w:p w14:paraId="76B29746" w14:textId="77777777" w:rsidR="00F90BDC" w:rsidRDefault="00F90BDC"/>
    <w:p w14:paraId="3C624D3E" w14:textId="77777777" w:rsidR="00F90BDC" w:rsidRDefault="00F90BDC">
      <w:r xmlns:w="http://schemas.openxmlformats.org/wordprocessingml/2006/main">
        <w:t xml:space="preserve">João 4:28 A mulher deixou então o seu cântaro, e foi à cidade, e disse aos homens:</w:t>
      </w:r>
    </w:p>
    <w:p w14:paraId="223A2442" w14:textId="77777777" w:rsidR="00F90BDC" w:rsidRDefault="00F90BDC"/>
    <w:p w14:paraId="2B8DBE90" w14:textId="77777777" w:rsidR="00F90BDC" w:rsidRDefault="00F90BDC">
      <w:r xmlns:w="http://schemas.openxmlformats.org/wordprocessingml/2006/main">
        <w:t xml:space="preserve">A mulher junto ao poço encontrou Jesus e deixou seu cântaro para ir contar às pessoas da cidade sobre Ele.</w:t>
      </w:r>
    </w:p>
    <w:p w14:paraId="77D451D5" w14:textId="77777777" w:rsidR="00F90BDC" w:rsidRDefault="00F90BDC"/>
    <w:p w14:paraId="27544913" w14:textId="77777777" w:rsidR="00F90BDC" w:rsidRDefault="00F90BDC">
      <w:r xmlns:w="http://schemas.openxmlformats.org/wordprocessingml/2006/main">
        <w:t xml:space="preserve">1: Jesus é a Água Viva que sacia a nossa sede mais profunda.</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Devemos compartilhar as Boas Novas de Jesus com os outros.</w:t>
      </w:r>
    </w:p>
    <w:p w14:paraId="54218489" w14:textId="77777777" w:rsidR="00F90BDC" w:rsidRDefault="00F90BDC"/>
    <w:p w14:paraId="24E66DF6" w14:textId="77777777" w:rsidR="00F90BDC" w:rsidRDefault="00F90BDC">
      <w:r xmlns:w="http://schemas.openxmlformats.org/wordprocessingml/2006/main">
        <w:t xml:space="preserve">1: João 7:37-38 - No último dia da festa, o grande dia, enquanto Jesus estava ali, ele gritou: “Quem tem sede, venha a mim, e quem crê em mim beba .”</w:t>
      </w:r>
    </w:p>
    <w:p w14:paraId="37154950" w14:textId="77777777" w:rsidR="00F90BDC" w:rsidRDefault="00F90BDC"/>
    <w:p w14:paraId="46AA5ED3" w14:textId="77777777" w:rsidR="00F90BDC" w:rsidRDefault="00F90BDC">
      <w:r xmlns:w="http://schemas.openxmlformats.org/wordprocessingml/2006/main">
        <w:t xml:space="preserve">2: Romanos 10:14-15 - Como, então, poderão invocar aquele em quem não acreditaram? E como poderão acreditar naquele de quem não ouviram falar? E como poderão ouvir sem que alguém lhes pregue? E como pode alguém pregar a menos que seja enviado?</w:t>
      </w:r>
    </w:p>
    <w:p w14:paraId="1104998D" w14:textId="77777777" w:rsidR="00F90BDC" w:rsidRDefault="00F90BDC"/>
    <w:p w14:paraId="788361FA" w14:textId="77777777" w:rsidR="00F90BDC" w:rsidRDefault="00F90BDC">
      <w:r xmlns:w="http://schemas.openxmlformats.org/wordprocessingml/2006/main">
        <w:t xml:space="preserve">João 4:29 Vinde, vede um homem que me disse todas as coisas que tenho feito; não é este o Cristo?</w:t>
      </w:r>
    </w:p>
    <w:p w14:paraId="6352B705" w14:textId="77777777" w:rsidR="00F90BDC" w:rsidRDefault="00F90BDC"/>
    <w:p w14:paraId="774416C0" w14:textId="77777777" w:rsidR="00F90BDC" w:rsidRDefault="00F90BDC">
      <w:r xmlns:w="http://schemas.openxmlformats.org/wordprocessingml/2006/main">
        <w:t xml:space="preserve">A mulher samaritana ficou surpresa com a capacidade de Jesus de lhe contar tudo o que ela havia feito em sua vida e perguntou se Ele era o Cristo.</w:t>
      </w:r>
    </w:p>
    <w:p w14:paraId="0A29BF16" w14:textId="77777777" w:rsidR="00F90BDC" w:rsidRDefault="00F90BDC"/>
    <w:p w14:paraId="7E9461DD" w14:textId="77777777" w:rsidR="00F90BDC" w:rsidRDefault="00F90BDC">
      <w:r xmlns:w="http://schemas.openxmlformats.org/wordprocessingml/2006/main">
        <w:t xml:space="preserve">1. O conhecimento sobrenatural e a capacidade de Jesus de proporcionar conforto e discernimento a todos os que O buscam.</w:t>
      </w:r>
    </w:p>
    <w:p w14:paraId="1D7B684D" w14:textId="77777777" w:rsidR="00F90BDC" w:rsidRDefault="00F90BDC"/>
    <w:p w14:paraId="225D261F" w14:textId="77777777" w:rsidR="00F90BDC" w:rsidRDefault="00F90BDC">
      <w:r xmlns:w="http://schemas.openxmlformats.org/wordprocessingml/2006/main">
        <w:t xml:space="preserve">2. Reconhecer a presença divina de Cristo nas nossas vidas.</w:t>
      </w:r>
    </w:p>
    <w:p w14:paraId="6A8C2610" w14:textId="77777777" w:rsidR="00F90BDC" w:rsidRDefault="00F90BDC"/>
    <w:p w14:paraId="1D9D1380" w14:textId="77777777" w:rsidR="00F90BDC" w:rsidRDefault="00F90BDC">
      <w:r xmlns:w="http://schemas.openxmlformats.org/wordprocessingml/2006/main">
        <w:t xml:space="preserve">1. Salmo 147:3 "Ele sara os quebrantados de coração e cuida das suas feridas."</w:t>
      </w:r>
    </w:p>
    <w:p w14:paraId="2E01C741" w14:textId="77777777" w:rsidR="00F90BDC" w:rsidRDefault="00F90BDC"/>
    <w:p w14:paraId="1545D378" w14:textId="77777777" w:rsidR="00F90BDC" w:rsidRDefault="00F90BDC">
      <w:r xmlns:w="http://schemas.openxmlformats.org/wordprocessingml/2006/main">
        <w:t xml:space="preserve">2. Lucas 8:48 "E ele lhe disse: Tem bom ânimo, filha; a tua fé te salvou; vai em paz."</w:t>
      </w:r>
    </w:p>
    <w:p w14:paraId="32CE67AE" w14:textId="77777777" w:rsidR="00F90BDC" w:rsidRDefault="00F90BDC"/>
    <w:p w14:paraId="336C43D2" w14:textId="77777777" w:rsidR="00F90BDC" w:rsidRDefault="00F90BDC">
      <w:r xmlns:w="http://schemas.openxmlformats.org/wordprocessingml/2006/main">
        <w:t xml:space="preserve">João 4:30 Então saíram da cidade e foram ter com ele.</w:t>
      </w:r>
    </w:p>
    <w:p w14:paraId="5B729F50" w14:textId="77777777" w:rsidR="00F90BDC" w:rsidRDefault="00F90BDC"/>
    <w:p w14:paraId="5756999A" w14:textId="77777777" w:rsidR="00F90BDC" w:rsidRDefault="00F90BDC">
      <w:r xmlns:w="http://schemas.openxmlformats.org/wordprocessingml/2006/main">
        <w:t xml:space="preserve">O povo de Sicar saiu da cidade e foi até Jesus.</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está sempre disposto a nos encontrar onde quer que estejamos.</w:t>
      </w:r>
    </w:p>
    <w:p w14:paraId="534E744D" w14:textId="77777777" w:rsidR="00F90BDC" w:rsidRDefault="00F90BDC"/>
    <w:p w14:paraId="03D087D1" w14:textId="77777777" w:rsidR="00F90BDC" w:rsidRDefault="00F90BDC">
      <w:r xmlns:w="http://schemas.openxmlformats.org/wordprocessingml/2006/main">
        <w:t xml:space="preserve">2: Jesus está sempre pronto para nos encontrar quando O buscamos.</w:t>
      </w:r>
    </w:p>
    <w:p w14:paraId="71F7083B" w14:textId="77777777" w:rsidR="00F90BDC" w:rsidRDefault="00F90BDC"/>
    <w:p w14:paraId="2D03BF30" w14:textId="77777777" w:rsidR="00F90BDC" w:rsidRDefault="00F90BDC">
      <w:r xmlns:w="http://schemas.openxmlformats.org/wordprocessingml/2006/main">
        <w:t xml:space="preserve">1: Salmo 145:18 - Perto está o Senhor de todos os que o invocam, de todos os que o invocam em verdade.</w:t>
      </w:r>
    </w:p>
    <w:p w14:paraId="03CA62BE" w14:textId="77777777" w:rsidR="00F90BDC" w:rsidRDefault="00F90BDC"/>
    <w:p w14:paraId="063ABF63" w14:textId="77777777" w:rsidR="00F90BDC" w:rsidRDefault="00F90BDC">
      <w:r xmlns:w="http://schemas.openxmlformats.org/wordprocessingml/2006/main">
        <w:t xml:space="preserve">2: Atos 17:27 - para que buscassem a Deus, na esperança de que pudessem tatear o caminho em direção a ele e encontrá-lo.</w:t>
      </w:r>
    </w:p>
    <w:p w14:paraId="16CCDA76" w14:textId="77777777" w:rsidR="00F90BDC" w:rsidRDefault="00F90BDC"/>
    <w:p w14:paraId="4BE59BC3" w14:textId="77777777" w:rsidR="00F90BDC" w:rsidRDefault="00F90BDC">
      <w:r xmlns:w="http://schemas.openxmlformats.org/wordprocessingml/2006/main">
        <w:t xml:space="preserve">João 4:31 Entretanto, os seus discípulos rogavam-lhe, dizendo: Mestre, come.</w:t>
      </w:r>
    </w:p>
    <w:p w14:paraId="429558D6" w14:textId="77777777" w:rsidR="00F90BDC" w:rsidRDefault="00F90BDC"/>
    <w:p w14:paraId="767DF124" w14:textId="77777777" w:rsidR="00F90BDC" w:rsidRDefault="00F90BDC">
      <w:r xmlns:w="http://schemas.openxmlformats.org/wordprocessingml/2006/main">
        <w:t xml:space="preserve">Jesus foi incentivado por seus discípulos a comer.</w:t>
      </w:r>
    </w:p>
    <w:p w14:paraId="5898E564" w14:textId="77777777" w:rsidR="00F90BDC" w:rsidRDefault="00F90BDC"/>
    <w:p w14:paraId="7CA51C25" w14:textId="77777777" w:rsidR="00F90BDC" w:rsidRDefault="00F90BDC">
      <w:r xmlns:w="http://schemas.openxmlformats.org/wordprocessingml/2006/main">
        <w:t xml:space="preserve">1: Devemos estar sempre abertos ao incentivo daqueles que nos rodeiam e ser gratos por isso.</w:t>
      </w:r>
    </w:p>
    <w:p w14:paraId="6535AA14" w14:textId="77777777" w:rsidR="00F90BDC" w:rsidRDefault="00F90BDC"/>
    <w:p w14:paraId="56CABE2C" w14:textId="77777777" w:rsidR="00F90BDC" w:rsidRDefault="00F90BDC">
      <w:r xmlns:w="http://schemas.openxmlformats.org/wordprocessingml/2006/main">
        <w:t xml:space="preserve">2: Devemos estar dispostos a deixar de lado as nossas próprias necessidades e cuidar das necessidades dos outros.</w:t>
      </w:r>
    </w:p>
    <w:p w14:paraId="3AEE6FF5" w14:textId="77777777" w:rsidR="00F90BDC" w:rsidRDefault="00F90BDC"/>
    <w:p w14:paraId="6849D8E7" w14:textId="77777777" w:rsidR="00F90BDC" w:rsidRDefault="00F90BDC">
      <w:r xmlns:w="http://schemas.openxmlformats.org/wordprocessingml/2006/main">
        <w:t xml:space="preserve">1: Filipenses 2:3-4 “Nada façais por ambição egoísta ou por vaidade. Em vez disso, com humildade, valorizem os outros acima de si mesmos, não olhando para os seus próprios interesses, mas cada um de vocês para os interesses dos outros.”</w:t>
      </w:r>
    </w:p>
    <w:p w14:paraId="7412FA05" w14:textId="77777777" w:rsidR="00F90BDC" w:rsidRDefault="00F90BDC"/>
    <w:p w14:paraId="170E856F" w14:textId="77777777" w:rsidR="00F90BDC" w:rsidRDefault="00F90BDC">
      <w:r xmlns:w="http://schemas.openxmlformats.org/wordprocessingml/2006/main">
        <w:t xml:space="preserve">2: Gálatas 6:2 “Levem os fardos uns dos outros e assim cumprirão a lei de Cristo.”</w:t>
      </w:r>
    </w:p>
    <w:p w14:paraId="2321B14B" w14:textId="77777777" w:rsidR="00F90BDC" w:rsidRDefault="00F90BDC"/>
    <w:p w14:paraId="5E9B460A" w14:textId="77777777" w:rsidR="00F90BDC" w:rsidRDefault="00F90BDC">
      <w:r xmlns:w="http://schemas.openxmlformats.org/wordprocessingml/2006/main">
        <w:t xml:space="preserve">João 4:32 Mas ele lhes disse: Tenho uma comida para comer que vós não conheceis.</w:t>
      </w:r>
    </w:p>
    <w:p w14:paraId="05DAC587" w14:textId="77777777" w:rsidR="00F90BDC" w:rsidRDefault="00F90BDC"/>
    <w:p w14:paraId="34D881FE" w14:textId="77777777" w:rsidR="00F90BDC" w:rsidRDefault="00F90BDC">
      <w:r xmlns:w="http://schemas.openxmlformats.org/wordprocessingml/2006/main">
        <w:t xml:space="preserve">Jesus revela aos seus discípulos que tem uma fonte de alimento espiritual que eles desconhecem.</w:t>
      </w:r>
    </w:p>
    <w:p w14:paraId="70FFBEB8" w14:textId="77777777" w:rsidR="00F90BDC" w:rsidRDefault="00F90BDC"/>
    <w:p w14:paraId="1E4483B2" w14:textId="77777777" w:rsidR="00F90BDC" w:rsidRDefault="00F90BDC">
      <w:r xmlns:w="http://schemas.openxmlformats.org/wordprocessingml/2006/main">
        <w:t xml:space="preserve">1. O Pão da Vida: Descobrindo a Fonte Oculta de Nutrição Espiritual.</w:t>
      </w:r>
    </w:p>
    <w:p w14:paraId="457CF80A" w14:textId="77777777" w:rsidR="00F90BDC" w:rsidRDefault="00F90BDC"/>
    <w:p w14:paraId="66447032" w14:textId="77777777" w:rsidR="00F90BDC" w:rsidRDefault="00F90BDC">
      <w:r xmlns:w="http://schemas.openxmlformats.org/wordprocessingml/2006/main">
        <w:t xml:space="preserve">2. Jesus: uma fonte de abundância insondável.</w:t>
      </w:r>
    </w:p>
    <w:p w14:paraId="6A9122D3" w14:textId="77777777" w:rsidR="00F90BDC" w:rsidRDefault="00F90BDC"/>
    <w:p w14:paraId="5CF1F1BC" w14:textId="77777777" w:rsidR="00F90BDC" w:rsidRDefault="00F90BDC">
      <w:r xmlns:w="http://schemas.openxmlformats.org/wordprocessingml/2006/main">
        <w:t xml:space="preserve">1. Isaías 55:1-2 - “Vinde, todos os que tendes sede, vinde às águas; e você que não tem dinheiro, venha, compre e coma! Venha, compre vinho e leite sem dinheiro e sem custo. Por que gastar dinheiro naquilo que não é pão e seu trabalho naquilo que não satisfaz?”</w:t>
      </w:r>
    </w:p>
    <w:p w14:paraId="48D3A784" w14:textId="77777777" w:rsidR="00F90BDC" w:rsidRDefault="00F90BDC"/>
    <w:p w14:paraId="7ACE5435" w14:textId="77777777" w:rsidR="00F90BDC" w:rsidRDefault="00F90BDC">
      <w:r xmlns:w="http://schemas.openxmlformats.org/wordprocessingml/2006/main">
        <w:t xml:space="preserve">2. Filipenses 4:19 - “E o meu Deus suprirá todas as vossas necessidades segundo as riquezas da sua glória em Cristo Jesus.”</w:t>
      </w:r>
    </w:p>
    <w:p w14:paraId="58816C9D" w14:textId="77777777" w:rsidR="00F90BDC" w:rsidRDefault="00F90BDC"/>
    <w:p w14:paraId="7830AA82" w14:textId="77777777" w:rsidR="00F90BDC" w:rsidRDefault="00F90BDC">
      <w:r xmlns:w="http://schemas.openxmlformats.org/wordprocessingml/2006/main">
        <w:t xml:space="preserve">João 4:33 Disseram, pois, os discípulos uns aos outros: Alguém lhe trouxe algo de comer?</w:t>
      </w:r>
    </w:p>
    <w:p w14:paraId="7E0A3782" w14:textId="77777777" w:rsidR="00F90BDC" w:rsidRDefault="00F90BDC"/>
    <w:p w14:paraId="690060D9" w14:textId="77777777" w:rsidR="00F90BDC" w:rsidRDefault="00F90BDC">
      <w:r xmlns:w="http://schemas.openxmlformats.org/wordprocessingml/2006/main">
        <w:t xml:space="preserve">Jesus expressou Sua identidade divina quando declarou à mulher samaritana que poderia fornecer-lhe água viva.</w:t>
      </w:r>
    </w:p>
    <w:p w14:paraId="4E9050F4" w14:textId="77777777" w:rsidR="00F90BDC" w:rsidRDefault="00F90BDC"/>
    <w:p w14:paraId="117E7E9B" w14:textId="77777777" w:rsidR="00F90BDC" w:rsidRDefault="00F90BDC">
      <w:r xmlns:w="http://schemas.openxmlformats.org/wordprocessingml/2006/main">
        <w:t xml:space="preserve">1: Jesus é a fonte de alimento verdadeiro e duradouro para nossas almas.</w:t>
      </w:r>
    </w:p>
    <w:p w14:paraId="3CCBAB3E" w14:textId="77777777" w:rsidR="00F90BDC" w:rsidRDefault="00F90BDC"/>
    <w:p w14:paraId="6C75466F" w14:textId="77777777" w:rsidR="00F90BDC" w:rsidRDefault="00F90BDC">
      <w:r xmlns:w="http://schemas.openxmlformats.org/wordprocessingml/2006/main">
        <w:t xml:space="preserve">2: O poder de Jesus é maior do que qualquer necessidade terrena que possamos enfrentar.</w:t>
      </w:r>
    </w:p>
    <w:p w14:paraId="6A1BF327" w14:textId="77777777" w:rsidR="00F90BDC" w:rsidRDefault="00F90BDC"/>
    <w:p w14:paraId="4D4C0F7C" w14:textId="77777777" w:rsidR="00F90BDC" w:rsidRDefault="00F90BDC">
      <w:r xmlns:w="http://schemas.openxmlformats.org/wordprocessingml/2006/main">
        <w:t xml:space="preserve">1: Isaías 55:1 - "Ah, todos os que têm sede, venham às águas, e aqueles que não têm dinheiro; venham, comprem e comam; sim, venham, comprem vinho e leite sem dinheiro e sem preço."</w:t>
      </w:r>
    </w:p>
    <w:p w14:paraId="79FAEC99" w14:textId="77777777" w:rsidR="00F90BDC" w:rsidRDefault="00F90BDC"/>
    <w:p w14:paraId="2A53A0A5" w14:textId="77777777" w:rsidR="00F90BDC" w:rsidRDefault="00F90BDC">
      <w:r xmlns:w="http://schemas.openxmlformats.org/wordprocessingml/2006/main">
        <w:t xml:space="preserve">2: João 6:35 - “E Jesus lhes disse: Eu sou o pão da vida; quem vem a mim nunca terá fome; e quem crê em mim nunca terá sede”.</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4:34 Disse-lhes Jesus: A minha comida é fazer a vontade daquele que me enviou e realizar a sua obra.</w:t>
      </w:r>
    </w:p>
    <w:p w14:paraId="3F07C5AE" w14:textId="77777777" w:rsidR="00F90BDC" w:rsidRDefault="00F90BDC"/>
    <w:p w14:paraId="283777FC" w14:textId="77777777" w:rsidR="00F90BDC" w:rsidRDefault="00F90BDC">
      <w:r xmlns:w="http://schemas.openxmlformats.org/wordprocessingml/2006/main">
        <w:t xml:space="preserve">A motivação de Jesus é fazer a vontade de Deus e completar Sua obra.</w:t>
      </w:r>
    </w:p>
    <w:p w14:paraId="7302B4DE" w14:textId="77777777" w:rsidR="00F90BDC" w:rsidRDefault="00F90BDC"/>
    <w:p w14:paraId="49E19CF0" w14:textId="77777777" w:rsidR="00F90BDC" w:rsidRDefault="00F90BDC">
      <w:r xmlns:w="http://schemas.openxmlformats.org/wordprocessingml/2006/main">
        <w:t xml:space="preserve">1. A importância de fazer a vontade de Deus.</w:t>
      </w:r>
    </w:p>
    <w:p w14:paraId="6F4E796D" w14:textId="77777777" w:rsidR="00F90BDC" w:rsidRDefault="00F90BDC"/>
    <w:p w14:paraId="30954D6C" w14:textId="77777777" w:rsidR="00F90BDC" w:rsidRDefault="00F90BDC">
      <w:r xmlns:w="http://schemas.openxmlformats.org/wordprocessingml/2006/main">
        <w:t xml:space="preserve">2. A importância de completar a obra de Deus.</w:t>
      </w:r>
    </w:p>
    <w:p w14:paraId="6AC807C4" w14:textId="77777777" w:rsidR="00F90BDC" w:rsidRDefault="00F90BDC"/>
    <w:p w14:paraId="16DEDAC0" w14:textId="77777777" w:rsidR="00F90BDC" w:rsidRDefault="00F90BDC">
      <w:r xmlns:w="http://schemas.openxmlformats.org/wordprocessingml/2006/main">
        <w:t xml:space="preserve">1. Mateus 6:33 - Mas buscai primeiro o reino de Deus e a sua justiça; e todas estas coisas vos serão acrescentadas.</w:t>
      </w:r>
    </w:p>
    <w:p w14:paraId="7E7AA4A1" w14:textId="77777777" w:rsidR="00F90BDC" w:rsidRDefault="00F90BDC"/>
    <w:p w14:paraId="420AAD1F" w14:textId="77777777" w:rsidR="00F90BDC" w:rsidRDefault="00F90BDC">
      <w:r xmlns:w="http://schemas.openxmlformats.org/wordprocessingml/2006/main">
        <w:t xml:space="preserve">2. Colossenses 3:23 - E tudo o que fizerdes, fazei-o de todo o coração, como para o Senhor, e não para os homens.</w:t>
      </w:r>
    </w:p>
    <w:p w14:paraId="2EA06930" w14:textId="77777777" w:rsidR="00F90BDC" w:rsidRDefault="00F90BDC"/>
    <w:p w14:paraId="5AF011A1" w14:textId="77777777" w:rsidR="00F90BDC" w:rsidRDefault="00F90BDC">
      <w:r xmlns:w="http://schemas.openxmlformats.org/wordprocessingml/2006/main">
        <w:t xml:space="preserve">João 4:35 Não dizeis: Ainda faltam quatro meses e depois vem a colheita? eis que vos digo: Levantai os olhos e olhai para os campos; pois já estão brancos para a colheita.</w:t>
      </w:r>
    </w:p>
    <w:p w14:paraId="46E13A5C" w14:textId="77777777" w:rsidR="00F90BDC" w:rsidRDefault="00F90BDC"/>
    <w:p w14:paraId="4988B257" w14:textId="77777777" w:rsidR="00F90BDC" w:rsidRDefault="00F90BDC">
      <w:r xmlns:w="http://schemas.openxmlformats.org/wordprocessingml/2006/main">
        <w:t xml:space="preserve">A colheita está pronta e o apelo é olhar para cima e agir.</w:t>
      </w:r>
    </w:p>
    <w:p w14:paraId="1C2E820F" w14:textId="77777777" w:rsidR="00F90BDC" w:rsidRDefault="00F90BDC"/>
    <w:p w14:paraId="3F4033BE" w14:textId="77777777" w:rsidR="00F90BDC" w:rsidRDefault="00F90BDC">
      <w:r xmlns:w="http://schemas.openxmlformats.org/wordprocessingml/2006/main">
        <w:t xml:space="preserve">1: Olhe para cima - aproveite a oportunidade para fazer a colheita para o Senhor.</w:t>
      </w:r>
    </w:p>
    <w:p w14:paraId="1D0DE601" w14:textId="77777777" w:rsidR="00F90BDC" w:rsidRDefault="00F90BDC"/>
    <w:p w14:paraId="393D7002" w14:textId="77777777" w:rsidR="00F90BDC" w:rsidRDefault="00F90BDC">
      <w:r xmlns:w="http://schemas.openxmlformats.org/wordprocessingml/2006/main">
        <w:t xml:space="preserve">2: Não demore - a colheita é agora, não deixe passar.</w:t>
      </w:r>
    </w:p>
    <w:p w14:paraId="04FEC6AF" w14:textId="77777777" w:rsidR="00F90BDC" w:rsidRDefault="00F90BDC"/>
    <w:p w14:paraId="3D18E5C4" w14:textId="77777777" w:rsidR="00F90BDC" w:rsidRDefault="00F90BDC">
      <w:r xmlns:w="http://schemas.openxmlformats.org/wordprocessingml/2006/main">
        <w:t xml:space="preserve">1: Eclesiastes 9:10 - Tudo o que a sua mão achar para fazer, faça-o com todas as suas forças.</w:t>
      </w:r>
    </w:p>
    <w:p w14:paraId="7F3360E6" w14:textId="77777777" w:rsidR="00F90BDC" w:rsidRDefault="00F90BDC"/>
    <w:p w14:paraId="71194971" w14:textId="77777777" w:rsidR="00F90BDC" w:rsidRDefault="00F90BDC">
      <w:r xmlns:w="http://schemas.openxmlformats.org/wordprocessingml/2006/main">
        <w:t xml:space="preserve">2: Mateus 9:37-38 - Então Ele disse aos Seus discípulos: “A colheita é grande, mas os trabalhadores são poucos. Portanto, ore ao Senhor da colheita para que envie trabalhadores para a Sua colheita.”</w:t>
      </w:r>
    </w:p>
    <w:p w14:paraId="722377D9" w14:textId="77777777" w:rsidR="00F90BDC" w:rsidRDefault="00F90BDC"/>
    <w:p w14:paraId="55B9AD27" w14:textId="77777777" w:rsidR="00F90BDC" w:rsidRDefault="00F90BDC">
      <w:r xmlns:w="http://schemas.openxmlformats.org/wordprocessingml/2006/main">
        <w:t xml:space="preserve">João 4:36 E quem cei recebe salário e colhe fruto para a vida eterna; para que tanto o que semeia como o que cei se alegrem juntos.</w:t>
      </w:r>
    </w:p>
    <w:p w14:paraId="4F348B9B" w14:textId="77777777" w:rsidR="00F90BDC" w:rsidRDefault="00F90BDC"/>
    <w:p w14:paraId="2DDC9C5D" w14:textId="77777777" w:rsidR="00F90BDC" w:rsidRDefault="00F90BDC">
      <w:r xmlns:w="http://schemas.openxmlformats.org/wordprocessingml/2006/main">
        <w:t xml:space="preserve">A passagem enfatiza a alegria de colher o que foi semeado na busca pela vida eterna.</w:t>
      </w:r>
    </w:p>
    <w:p w14:paraId="03677A93" w14:textId="77777777" w:rsidR="00F90BDC" w:rsidRDefault="00F90BDC"/>
    <w:p w14:paraId="33D60443" w14:textId="77777777" w:rsidR="00F90BDC" w:rsidRDefault="00F90BDC">
      <w:r xmlns:w="http://schemas.openxmlformats.org/wordprocessingml/2006/main">
        <w:t xml:space="preserve">1. A alegria de semear e colher em busca da vida eterna</w:t>
      </w:r>
    </w:p>
    <w:p w14:paraId="346E5449" w14:textId="77777777" w:rsidR="00F90BDC" w:rsidRDefault="00F90BDC"/>
    <w:p w14:paraId="07A4351D" w14:textId="77777777" w:rsidR="00F90BDC" w:rsidRDefault="00F90BDC">
      <w:r xmlns:w="http://schemas.openxmlformats.org/wordprocessingml/2006/main">
        <w:t xml:space="preserve">2. Colhendo as recompensas da fé e da obediência</w:t>
      </w:r>
    </w:p>
    <w:p w14:paraId="41963CAD" w14:textId="77777777" w:rsidR="00F90BDC" w:rsidRDefault="00F90BDC"/>
    <w:p w14:paraId="3BA299F5" w14:textId="77777777" w:rsidR="00F90BDC" w:rsidRDefault="00F90BDC">
      <w:r xmlns:w="http://schemas.openxmlformats.org/wordprocessingml/2006/main">
        <w:t xml:space="preserve">1. Gálatas 6:7-9 – “Não vos enganeis: de Deus não se zomba, pois tudo o que alguém semear, isso também ceifará. Pois quem semeia na sua própria carne, da carne colherá a corrupção, mas quem semeia no Espírito, do Espírito colherá a vida eterna. E não nos cansemos de fazer o bem, pois no devido tempo colheremos, se não desistirmos.”</w:t>
      </w:r>
    </w:p>
    <w:p w14:paraId="67F90F10" w14:textId="77777777" w:rsidR="00F90BDC" w:rsidRDefault="00F90BDC"/>
    <w:p w14:paraId="58C3C874" w14:textId="77777777" w:rsidR="00F90BDC" w:rsidRDefault="00F90BDC">
      <w:r xmlns:w="http://schemas.openxmlformats.org/wordprocessingml/2006/main">
        <w:t xml:space="preserve">2. Mateus 6:19-21 - “Não ajunteis para vós tesouros na terra, onde a traça e a ferrugem destroem e onde os ladrões minam e roubam, mas ajuntai para vós tesouros no céu, onde nem a traça nem a ferrugem destroem e onde ladrões não arrombam e roubam. Pois onde estiver o seu tesouro, aí estará também o seu coração.”</w:t>
      </w:r>
    </w:p>
    <w:p w14:paraId="69EDFCB4" w14:textId="77777777" w:rsidR="00F90BDC" w:rsidRDefault="00F90BDC"/>
    <w:p w14:paraId="6A047B2D" w14:textId="77777777" w:rsidR="00F90BDC" w:rsidRDefault="00F90BDC">
      <w:r xmlns:w="http://schemas.openxmlformats.org/wordprocessingml/2006/main">
        <w:t xml:space="preserve">João 4:37 E nisto é verdade esta palavra: Um semeia, e outro colhe.</w:t>
      </w:r>
    </w:p>
    <w:p w14:paraId="48F65BDE" w14:textId="77777777" w:rsidR="00F90BDC" w:rsidRDefault="00F90BDC"/>
    <w:p w14:paraId="2E2F2A6B" w14:textId="77777777" w:rsidR="00F90BDC" w:rsidRDefault="00F90BDC">
      <w:r xmlns:w="http://schemas.openxmlformats.org/wordprocessingml/2006/main">
        <w:t xml:space="preserve">O ditado que um semeia e outro colhe é verdadeiro.</w:t>
      </w:r>
    </w:p>
    <w:p w14:paraId="627B0B62" w14:textId="77777777" w:rsidR="00F90BDC" w:rsidRDefault="00F90BDC"/>
    <w:p w14:paraId="25709781" w14:textId="77777777" w:rsidR="00F90BDC" w:rsidRDefault="00F90BDC">
      <w:r xmlns:w="http://schemas.openxmlformats.org/wordprocessingml/2006/main">
        <w:t xml:space="preserve">1. O poder de semear e colher: uma lição de João 4:37</w:t>
      </w:r>
    </w:p>
    <w:p w14:paraId="6B70EEBA" w14:textId="77777777" w:rsidR="00F90BDC" w:rsidRDefault="00F90BDC"/>
    <w:p w14:paraId="66833E9E" w14:textId="77777777" w:rsidR="00F90BDC" w:rsidRDefault="00F90BDC">
      <w:r xmlns:w="http://schemas.openxmlformats.org/wordprocessingml/2006/main">
        <w:t xml:space="preserve">2. Investir nos outros: como colher bênçãos</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Gálatas 6:7-9 - Não se enganem: de Deus não se zomba, pois tudo o que alguém semear, isso também colherá.</w:t>
      </w:r>
    </w:p>
    <w:p w14:paraId="4D629D98" w14:textId="77777777" w:rsidR="00F90BDC" w:rsidRDefault="00F90BDC"/>
    <w:p w14:paraId="5B44AABB" w14:textId="77777777" w:rsidR="00F90BDC" w:rsidRDefault="00F90BDC">
      <w:r xmlns:w="http://schemas.openxmlformats.org/wordprocessingml/2006/main">
        <w:t xml:space="preserve">2. 2 Coríntios 9:6-10 - Quem semeia pouco também colherá pouco, e quem semeia abundantemente também colherá generosamente.</w:t>
      </w:r>
    </w:p>
    <w:p w14:paraId="7456B1F4" w14:textId="77777777" w:rsidR="00F90BDC" w:rsidRDefault="00F90BDC"/>
    <w:p w14:paraId="3CF5DEAB" w14:textId="77777777" w:rsidR="00F90BDC" w:rsidRDefault="00F90BDC">
      <w:r xmlns:w="http://schemas.openxmlformats.org/wordprocessingml/2006/main">
        <w:t xml:space="preserve">João 4:38 Eu vos enviei para ceifar aquilo em que não trabalhastes; outros trabalharam, e vós entrastes no trabalho deles.</w:t>
      </w:r>
    </w:p>
    <w:p w14:paraId="3F6C17DE" w14:textId="77777777" w:rsidR="00F90BDC" w:rsidRDefault="00F90BDC"/>
    <w:p w14:paraId="30DC8002" w14:textId="77777777" w:rsidR="00F90BDC" w:rsidRDefault="00F90BDC">
      <w:r xmlns:w="http://schemas.openxmlformats.org/wordprocessingml/2006/main">
        <w:t xml:space="preserve">Este versículo é um lembrete de que muitas das bênçãos que recebemos são através do trabalho de outros e que devemos mostrar o nosso apreço sendo produtivos e generosos no nosso próprio trabalho.</w:t>
      </w:r>
    </w:p>
    <w:p w14:paraId="162796D5" w14:textId="77777777" w:rsidR="00F90BDC" w:rsidRDefault="00F90BDC"/>
    <w:p w14:paraId="07D23583" w14:textId="77777777" w:rsidR="00F90BDC" w:rsidRDefault="00F90BDC">
      <w:r xmlns:w="http://schemas.openxmlformats.org/wordprocessingml/2006/main">
        <w:t xml:space="preserve">1. Deus nos chama para reconhecer o valor do trabalho dos outros</w:t>
      </w:r>
    </w:p>
    <w:p w14:paraId="265B84AF" w14:textId="77777777" w:rsidR="00F90BDC" w:rsidRDefault="00F90BDC"/>
    <w:p w14:paraId="1FFDF9DA" w14:textId="77777777" w:rsidR="00F90BDC" w:rsidRDefault="00F90BDC">
      <w:r xmlns:w="http://schemas.openxmlformats.org/wordprocessingml/2006/main">
        <w:t xml:space="preserve">2. Apreciando as bênçãos do trabalho dos outros</w:t>
      </w:r>
    </w:p>
    <w:p w14:paraId="6D66F696" w14:textId="77777777" w:rsidR="00F90BDC" w:rsidRDefault="00F90BDC"/>
    <w:p w14:paraId="220EC2E4" w14:textId="77777777" w:rsidR="00F90BDC" w:rsidRDefault="00F90BDC">
      <w:r xmlns:w="http://schemas.openxmlformats.org/wordprocessingml/2006/main">
        <w:t xml:space="preserve">1. Efésios 4:28 - Aquele que roubou, não furte mais; antes, trabalhe, trabalhando com as mãos o que é bom, para que tenha que dar a quem precisa.</w:t>
      </w:r>
    </w:p>
    <w:p w14:paraId="2B577BF9" w14:textId="77777777" w:rsidR="00F90BDC" w:rsidRDefault="00F90BDC"/>
    <w:p w14:paraId="563BBC73" w14:textId="77777777" w:rsidR="00F90BDC" w:rsidRDefault="00F90BDC">
      <w:r xmlns:w="http://schemas.openxmlformats.org/wordprocessingml/2006/main">
        <w:t xml:space="preserve">2. Provérbios 6:6-11 - Vai até a formiga, preguiçoso; considera os seus caminhos e sê sábia; que não tendo guia, nem superintendente, nem governante, no verão fornece o seu mantimento, e na colheita ajunta o seu alimento.</w:t>
      </w:r>
    </w:p>
    <w:p w14:paraId="4CB95C12" w14:textId="77777777" w:rsidR="00F90BDC" w:rsidRDefault="00F90BDC"/>
    <w:p w14:paraId="7E0E05A3" w14:textId="77777777" w:rsidR="00F90BDC" w:rsidRDefault="00F90BDC">
      <w:r xmlns:w="http://schemas.openxmlformats.org/wordprocessingml/2006/main">
        <w:t xml:space="preserve">João 4:39 E muitos dos samaritanos daquela cidade creram nele, por causa das palavras da mulher, que testificava: Ele me contou tudo o que tenho feito.</w:t>
      </w:r>
    </w:p>
    <w:p w14:paraId="7AFB3C04" w14:textId="77777777" w:rsidR="00F90BDC" w:rsidRDefault="00F90BDC"/>
    <w:p w14:paraId="133A64C2" w14:textId="77777777" w:rsidR="00F90BDC" w:rsidRDefault="00F90BDC">
      <w:r xmlns:w="http://schemas.openxmlformats.org/wordprocessingml/2006/main">
        <w:t xml:space="preserve">Muitos samaritanos da cidade acreditaram em Jesus depois que uma mulher testemunhou sobre todas as coisas que Ele havia lhe contado.</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do testemunho: como nossas histórias podem ajudar outras pessoas a acreditar</w:t>
      </w:r>
    </w:p>
    <w:p w14:paraId="45E71F57" w14:textId="77777777" w:rsidR="00F90BDC" w:rsidRDefault="00F90BDC"/>
    <w:p w14:paraId="4EAA1CA1" w14:textId="77777777" w:rsidR="00F90BDC" w:rsidRDefault="00F90BDC">
      <w:r xmlns:w="http://schemas.openxmlformats.org/wordprocessingml/2006/main">
        <w:t xml:space="preserve">2. Crer em Jesus: a importância de vivenciar e compartilhar seu amor</w:t>
      </w:r>
    </w:p>
    <w:p w14:paraId="6F19317D" w14:textId="77777777" w:rsidR="00F90BDC" w:rsidRDefault="00F90BDC"/>
    <w:p w14:paraId="348C82EB" w14:textId="77777777" w:rsidR="00F90BDC" w:rsidRDefault="00F90BDC">
      <w:r xmlns:w="http://schemas.openxmlformats.org/wordprocessingml/2006/main">
        <w:t xml:space="preserve">1. Romanos 10:14-17 - "...e como poderão crer naquele de quem não ouviram? E como poderão ouvir, sem que alguém pregue?"</w:t>
      </w:r>
    </w:p>
    <w:p w14:paraId="0D874A9D" w14:textId="77777777" w:rsidR="00F90BDC" w:rsidRDefault="00F90BDC"/>
    <w:p w14:paraId="1A462954" w14:textId="77777777" w:rsidR="00F90BDC" w:rsidRDefault="00F90BDC">
      <w:r xmlns:w="http://schemas.openxmlformats.org/wordprocessingml/2006/main">
        <w:t xml:space="preserve">2. Atos 1:8 - “Mas recebereis poder, ao descer sobre vós o Espírito Santo, e sereis minhas testemunhas tanto em Jerusalém como em toda a Judéia e Samaria, e até os confins da terra.”</w:t>
      </w:r>
    </w:p>
    <w:p w14:paraId="10AC2926" w14:textId="77777777" w:rsidR="00F90BDC" w:rsidRDefault="00F90BDC"/>
    <w:p w14:paraId="37B36209" w14:textId="77777777" w:rsidR="00F90BDC" w:rsidRDefault="00F90BDC">
      <w:r xmlns:w="http://schemas.openxmlformats.org/wordprocessingml/2006/main">
        <w:t xml:space="preserve">João 4:40 Chegando, pois, a ele os samaritanos, rogaram-lhe que ficasse com eles; e ficou ali dois dias.</w:t>
      </w:r>
    </w:p>
    <w:p w14:paraId="77C4B4D4" w14:textId="77777777" w:rsidR="00F90BDC" w:rsidRDefault="00F90BDC"/>
    <w:p w14:paraId="505A26BF" w14:textId="77777777" w:rsidR="00F90BDC" w:rsidRDefault="00F90BDC">
      <w:r xmlns:w="http://schemas.openxmlformats.org/wordprocessingml/2006/main">
        <w:t xml:space="preserve">Os samaritanos pediram a Jesus que ficasse com eles e Ele ficou dois dias.</w:t>
      </w:r>
    </w:p>
    <w:p w14:paraId="2D8D3F6F" w14:textId="77777777" w:rsidR="00F90BDC" w:rsidRDefault="00F90BDC"/>
    <w:p w14:paraId="1EC75B32" w14:textId="77777777" w:rsidR="00F90BDC" w:rsidRDefault="00F90BDC">
      <w:r xmlns:w="http://schemas.openxmlformats.org/wordprocessingml/2006/main">
        <w:t xml:space="preserve">1. A disposição de Jesus em permanecer com aqueles que lhe pediam ajuda.</w:t>
      </w:r>
    </w:p>
    <w:p w14:paraId="610246C8" w14:textId="77777777" w:rsidR="00F90BDC" w:rsidRDefault="00F90BDC"/>
    <w:p w14:paraId="2F625AA6" w14:textId="77777777" w:rsidR="00F90BDC" w:rsidRDefault="00F90BDC">
      <w:r xmlns:w="http://schemas.openxmlformats.org/wordprocessingml/2006/main">
        <w:t xml:space="preserve">2. A importância de estar aberto a outras culturas e crenças.</w:t>
      </w:r>
    </w:p>
    <w:p w14:paraId="6B3C4CAC" w14:textId="77777777" w:rsidR="00F90BDC" w:rsidRDefault="00F90BDC"/>
    <w:p w14:paraId="03564F6F" w14:textId="77777777" w:rsidR="00F90BDC" w:rsidRDefault="00F90BDC">
      <w:r xmlns:w="http://schemas.openxmlformats.org/wordprocessingml/2006/main">
        <w:t xml:space="preserve">1. Mateus 11:28-29 “Vinde a mim, todos os que estais cansados e oprimidos, e eu vos aliviarei. Tome sobre você meu jugo e aprenda de mim; porque sou manso e humilde de coração; e encontrareis descanso para as vossas almas.”</w:t>
      </w:r>
    </w:p>
    <w:p w14:paraId="21320D00" w14:textId="77777777" w:rsidR="00F90BDC" w:rsidRDefault="00F90BDC"/>
    <w:p w14:paraId="18296AE8" w14:textId="77777777" w:rsidR="00F90BDC" w:rsidRDefault="00F90BDC">
      <w:r xmlns:w="http://schemas.openxmlformats.org/wordprocessingml/2006/main">
        <w:t xml:space="preserve">2. Romanos 12:15 “Alegrai-vos com os que se alegram e chorai com os que choram.”</w:t>
      </w:r>
    </w:p>
    <w:p w14:paraId="07F6F8B6" w14:textId="77777777" w:rsidR="00F90BDC" w:rsidRDefault="00F90BDC"/>
    <w:p w14:paraId="28B01AF6" w14:textId="77777777" w:rsidR="00F90BDC" w:rsidRDefault="00F90BDC">
      <w:r xmlns:w="http://schemas.openxmlformats.org/wordprocessingml/2006/main">
        <w:t xml:space="preserve">João 4:41 E muitos mais creram por causa da sua palavra;</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povo de Samaria acreditou na palavra de Jesus.</w:t>
      </w:r>
    </w:p>
    <w:p w14:paraId="6BE77CEA" w14:textId="77777777" w:rsidR="00F90BDC" w:rsidRDefault="00F90BDC"/>
    <w:p w14:paraId="2AAFFCEB" w14:textId="77777777" w:rsidR="00F90BDC" w:rsidRDefault="00F90BDC">
      <w:r xmlns:w="http://schemas.openxmlformats.org/wordprocessingml/2006/main">
        <w:t xml:space="preserve">1. O poder das palavras de Jesus: explorando a confiabilidade de Jesus</w:t>
      </w:r>
    </w:p>
    <w:p w14:paraId="3C868A07" w14:textId="77777777" w:rsidR="00F90BDC" w:rsidRDefault="00F90BDC"/>
    <w:p w14:paraId="106A1366" w14:textId="77777777" w:rsidR="00F90BDC" w:rsidRDefault="00F90BDC">
      <w:r xmlns:w="http://schemas.openxmlformats.org/wordprocessingml/2006/main">
        <w:t xml:space="preserve">2. Acredite e Receba: Abraçando as Promessas de Jesus</w:t>
      </w:r>
    </w:p>
    <w:p w14:paraId="5076F643" w14:textId="77777777" w:rsidR="00F90BDC" w:rsidRDefault="00F90BDC"/>
    <w:p w14:paraId="7ED249BE" w14:textId="77777777" w:rsidR="00F90BDC" w:rsidRDefault="00F90BDC">
      <w:r xmlns:w="http://schemas.openxmlformats.org/wordprocessingml/2006/main">
        <w:t xml:space="preserve">1. Romanos 10:17 - Portanto a fé vem pelo ouvir, e o ouvir pela palavra de Cristo.</w:t>
      </w:r>
    </w:p>
    <w:p w14:paraId="64640352" w14:textId="77777777" w:rsidR="00F90BDC" w:rsidRDefault="00F90BDC"/>
    <w:p w14:paraId="6BE04005" w14:textId="77777777" w:rsidR="00F90BDC" w:rsidRDefault="00F90BDC">
      <w:r xmlns:w="http://schemas.openxmlformats.org/wordprocessingml/2006/main">
        <w:t xml:space="preserve">2. Hebreus 11:1 - Ora, a fé é a certeza das coisas que esperamos, a convicção das coisas que não vemos.</w:t>
      </w:r>
    </w:p>
    <w:p w14:paraId="1504FADA" w14:textId="77777777" w:rsidR="00F90BDC" w:rsidRDefault="00F90BDC"/>
    <w:p w14:paraId="7B183A8F" w14:textId="77777777" w:rsidR="00F90BDC" w:rsidRDefault="00F90BDC">
      <w:r xmlns:w="http://schemas.openxmlformats.org/wordprocessingml/2006/main">
        <w:t xml:space="preserve">João 4:42 E disse à mulher: Agora cremos, não por causa da tua palavra; porque nós mesmos o ouvimos e sabemos que este é verdadeiramente o Cristo, o Salvador do mundo.</w:t>
      </w:r>
    </w:p>
    <w:p w14:paraId="6B8B7715" w14:textId="77777777" w:rsidR="00F90BDC" w:rsidRDefault="00F90BDC"/>
    <w:p w14:paraId="606459A3" w14:textId="77777777" w:rsidR="00F90BDC" w:rsidRDefault="00F90BDC">
      <w:r xmlns:w="http://schemas.openxmlformats.org/wordprocessingml/2006/main">
        <w:t xml:space="preserve">O povo de Sicar acreditou em Jesus como o Cristo e Salvador do mundo depois de ouvi-Lo por si mesmo.</w:t>
      </w:r>
    </w:p>
    <w:p w14:paraId="04CFA98B" w14:textId="77777777" w:rsidR="00F90BDC" w:rsidRDefault="00F90BDC"/>
    <w:p w14:paraId="2DA7FF7B" w14:textId="77777777" w:rsidR="00F90BDC" w:rsidRDefault="00F90BDC">
      <w:r xmlns:w="http://schemas.openxmlformats.org/wordprocessingml/2006/main">
        <w:t xml:space="preserve">1. O poder do testemunho pessoal: como nossas experiências podem levar outras pessoas a acreditar</w:t>
      </w:r>
    </w:p>
    <w:p w14:paraId="2100DE30" w14:textId="77777777" w:rsidR="00F90BDC" w:rsidRDefault="00F90BDC"/>
    <w:p w14:paraId="39589C5F" w14:textId="77777777" w:rsidR="00F90BDC" w:rsidRDefault="00F90BDC">
      <w:r xmlns:w="http://schemas.openxmlformats.org/wordprocessingml/2006/main">
        <w:t xml:space="preserve">2. Acredite no Senhor: como a fé pode mover montanhas</w:t>
      </w:r>
    </w:p>
    <w:p w14:paraId="1773C68D" w14:textId="77777777" w:rsidR="00F90BDC" w:rsidRDefault="00F90BDC"/>
    <w:p w14:paraId="4F94C120" w14:textId="77777777" w:rsidR="00F90BDC" w:rsidRDefault="00F90BDC">
      <w:r xmlns:w="http://schemas.openxmlformats.org/wordprocessingml/2006/main">
        <w:t xml:space="preserve">1. Romanos 10:14-17 - Como a fé vem ao ouvir a mensagem e como a mensagem é proclamada</w:t>
      </w:r>
    </w:p>
    <w:p w14:paraId="18C1C16B" w14:textId="77777777" w:rsidR="00F90BDC" w:rsidRDefault="00F90BDC"/>
    <w:p w14:paraId="5C25E2B6" w14:textId="77777777" w:rsidR="00F90BDC" w:rsidRDefault="00F90BDC">
      <w:r xmlns:w="http://schemas.openxmlformats.org/wordprocessingml/2006/main">
        <w:t xml:space="preserve">2. Atos 2:22-24 - O testemunho de Pedro sobre Jesus e como o povo de Jerusalém respondeu a ele</w:t>
      </w:r>
    </w:p>
    <w:p w14:paraId="34774CD7" w14:textId="77777777" w:rsidR="00F90BDC" w:rsidRDefault="00F90BDC"/>
    <w:p w14:paraId="5FCB9D16" w14:textId="77777777" w:rsidR="00F90BDC" w:rsidRDefault="00F90BDC">
      <w:r xmlns:w="http://schemas.openxmlformats.org/wordprocessingml/2006/main">
        <w:t xml:space="preserve">João 4:43 Passados dois dias, partiu dali e foi para a Galiléia.</w:t>
      </w:r>
    </w:p>
    <w:p w14:paraId="21562BB0" w14:textId="77777777" w:rsidR="00F90BDC" w:rsidRDefault="00F90BDC"/>
    <w:p w14:paraId="01D6B87D" w14:textId="77777777" w:rsidR="00F90BDC" w:rsidRDefault="00F90BDC">
      <w:r xmlns:w="http://schemas.openxmlformats.org/wordprocessingml/2006/main">
        <w:t xml:space="preserve">A passagem afirma que depois de dois dias Jesus deixou a região e viajou para a Galiléia.</w:t>
      </w:r>
    </w:p>
    <w:p w14:paraId="257033B5" w14:textId="77777777" w:rsidR="00F90BDC" w:rsidRDefault="00F90BDC"/>
    <w:p w14:paraId="5C7C653F" w14:textId="77777777" w:rsidR="00F90BDC" w:rsidRDefault="00F90BDC">
      <w:r xmlns:w="http://schemas.openxmlformats.org/wordprocessingml/2006/main">
        <w:t xml:space="preserve">1. As viagens de Jesus: Lições de compromisso e perseverança.</w:t>
      </w:r>
    </w:p>
    <w:p w14:paraId="2B44FF19" w14:textId="77777777" w:rsidR="00F90BDC" w:rsidRDefault="00F90BDC"/>
    <w:p w14:paraId="10FB3A6D" w14:textId="77777777" w:rsidR="00F90BDC" w:rsidRDefault="00F90BDC">
      <w:r xmlns:w="http://schemas.openxmlformats.org/wordprocessingml/2006/main">
        <w:t xml:space="preserve">2. O exemplo de ministério de Jesus: Foco na missão.</w:t>
      </w:r>
    </w:p>
    <w:p w14:paraId="10FD20FF" w14:textId="77777777" w:rsidR="00F90BDC" w:rsidRDefault="00F90BDC"/>
    <w:p w14:paraId="59E78F5B" w14:textId="77777777" w:rsidR="00F90BDC" w:rsidRDefault="00F90BDC">
      <w:r xmlns:w="http://schemas.openxmlformats.org/wordprocessingml/2006/main">
        <w:t xml:space="preserve">1. Marcos 12:30 - "E amarás o Senhor teu Deus de todo o teu coração, de toda a tua alma, de todo o teu entendimento e de todas as tuas forças."</w:t>
      </w:r>
    </w:p>
    <w:p w14:paraId="23738328" w14:textId="77777777" w:rsidR="00F90BDC" w:rsidRDefault="00F90BDC"/>
    <w:p w14:paraId="217B5AFE" w14:textId="77777777" w:rsidR="00F90BDC" w:rsidRDefault="00F90BDC">
      <w:r xmlns:w="http://schemas.openxmlformats.org/wordprocessingml/2006/main">
        <w:t xml:space="preserve">2. Mateus 11:28-29 - “Vinde a mim, todos os que estais cansados e sobrecarregados, e eu vos aliviarei. Tomem sobre vocês meu jugo e aprendam de mim, pois sou manso e humilde de coração, e vocês encontrarão descanso para suas almas”.</w:t>
      </w:r>
    </w:p>
    <w:p w14:paraId="145E845D" w14:textId="77777777" w:rsidR="00F90BDC" w:rsidRDefault="00F90BDC"/>
    <w:p w14:paraId="09089F35" w14:textId="77777777" w:rsidR="00F90BDC" w:rsidRDefault="00F90BDC">
      <w:r xmlns:w="http://schemas.openxmlformats.org/wordprocessingml/2006/main">
        <w:t xml:space="preserve">João 4:44 Porque o próprio Jesus testificou que um profeta não tem honra na sua própria pátria.</w:t>
      </w:r>
    </w:p>
    <w:p w14:paraId="2AD0694E" w14:textId="77777777" w:rsidR="00F90BDC" w:rsidRDefault="00F90BDC"/>
    <w:p w14:paraId="18649FE4" w14:textId="77777777" w:rsidR="00F90BDC" w:rsidRDefault="00F90BDC">
      <w:r xmlns:w="http://schemas.openxmlformats.org/wordprocessingml/2006/main">
        <w:t xml:space="preserve">Esta passagem destaca a falta de reconhecimento de Jesus na sua pátria, apesar de ser profeta.</w:t>
      </w:r>
    </w:p>
    <w:p w14:paraId="6756BD66" w14:textId="77777777" w:rsidR="00F90BDC" w:rsidRDefault="00F90BDC"/>
    <w:p w14:paraId="05ACEE84" w14:textId="77777777" w:rsidR="00F90BDC" w:rsidRDefault="00F90BDC">
      <w:r xmlns:w="http://schemas.openxmlformats.org/wordprocessingml/2006/main">
        <w:t xml:space="preserve">1: Não devemos nos tornar complacentes em nossa fé, mas reconhecer o que há de bom nos outros, mesmo que não concordemos com eles.</w:t>
      </w:r>
    </w:p>
    <w:p w14:paraId="5646E61D" w14:textId="77777777" w:rsidR="00F90BDC" w:rsidRDefault="00F90BDC"/>
    <w:p w14:paraId="78F6CE28" w14:textId="77777777" w:rsidR="00F90BDC" w:rsidRDefault="00F90BDC">
      <w:r xmlns:w="http://schemas.openxmlformats.org/wordprocessingml/2006/main">
        <w:t xml:space="preserve">2: Devemos estar dispostos a olhar além de nossas noções preconcebidas para ver o que há de bom nos outros, independentemente de onde eles venham.</w:t>
      </w:r>
    </w:p>
    <w:p w14:paraId="2F4FDCC1" w14:textId="77777777" w:rsidR="00F90BDC" w:rsidRDefault="00F90BDC"/>
    <w:p w14:paraId="25D49448" w14:textId="77777777" w:rsidR="00F90BDC" w:rsidRDefault="00F90BDC">
      <w:r xmlns:w="http://schemas.openxmlformats.org/wordprocessingml/2006/main">
        <w:t xml:space="preserve">1: Mateus 7:12 - "Portanto, tudo o que você deseja que os outros façam a você, faça-o também a eles, pois esta é a Lei e os Profetas."</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12:17-18 - "A ninguém retribua mal com mal, mas pense em fazer o que é honroso aos olhos de todos. Se possível, no que depender de você, viva em paz com todos."</w:t>
      </w:r>
    </w:p>
    <w:p w14:paraId="406B4512" w14:textId="77777777" w:rsidR="00F90BDC" w:rsidRDefault="00F90BDC"/>
    <w:p w14:paraId="6E459CC7" w14:textId="77777777" w:rsidR="00F90BDC" w:rsidRDefault="00F90BDC">
      <w:r xmlns:w="http://schemas.openxmlformats.org/wordprocessingml/2006/main">
        <w:t xml:space="preserve">João 4:45 E, chegando ele à Galiléia, os galileus o receberam, vendo tudo o que ele fez em Jerusalém, por ocasião da festa; porque também eles foram à festa.</w:t>
      </w:r>
    </w:p>
    <w:p w14:paraId="7F9C64F1" w14:textId="77777777" w:rsidR="00F90BDC" w:rsidRDefault="00F90BDC"/>
    <w:p w14:paraId="2DD96C0F" w14:textId="77777777" w:rsidR="00F90BDC" w:rsidRDefault="00F90BDC">
      <w:r xmlns:w="http://schemas.openxmlformats.org/wordprocessingml/2006/main">
        <w:t xml:space="preserve">A chegada de João à Galiléia foi bem recebida pelos galileus que ouviram falar de suas obras na festa de Jerusalém.</w:t>
      </w:r>
    </w:p>
    <w:p w14:paraId="091354B1" w14:textId="77777777" w:rsidR="00F90BDC" w:rsidRDefault="00F90BDC"/>
    <w:p w14:paraId="45A4CA97" w14:textId="77777777" w:rsidR="00F90BDC" w:rsidRDefault="00F90BDC">
      <w:r xmlns:w="http://schemas.openxmlformats.org/wordprocessingml/2006/main">
        <w:t xml:space="preserve">1. O poder de Deus pode chegar a qualquer lugar – João 4:45</w:t>
      </w:r>
    </w:p>
    <w:p w14:paraId="5DFCD6D9" w14:textId="77777777" w:rsidR="00F90BDC" w:rsidRDefault="00F90BDC"/>
    <w:p w14:paraId="47CB346C" w14:textId="77777777" w:rsidR="00F90BDC" w:rsidRDefault="00F90BDC">
      <w:r xmlns:w="http://schemas.openxmlformats.org/wordprocessingml/2006/main">
        <w:t xml:space="preserve">2. Dê as boas-vindas ao estrangeiro - João 4:45</w:t>
      </w:r>
    </w:p>
    <w:p w14:paraId="59A6FB29" w14:textId="77777777" w:rsidR="00F90BDC" w:rsidRDefault="00F90BDC"/>
    <w:p w14:paraId="75FE2B42" w14:textId="77777777" w:rsidR="00F90BDC" w:rsidRDefault="00F90BDC">
      <w:r xmlns:w="http://schemas.openxmlformats.org/wordprocessingml/2006/main">
        <w:t xml:space="preserve">1. Romanos 15:8-13 - Porque eu digo, pela graça que me foi dada, a cada homem que está entre vocês, que não se considere mais elevado do que deveria; mas pensar sobriamente, de acordo com como Deus concedeu a cada homem a medida da fé.</w:t>
      </w:r>
    </w:p>
    <w:p w14:paraId="32CE7B3D" w14:textId="77777777" w:rsidR="00F90BDC" w:rsidRDefault="00F90BDC"/>
    <w:p w14:paraId="365A9B2B" w14:textId="77777777" w:rsidR="00F90BDC" w:rsidRDefault="00F90BDC">
      <w:r xmlns:w="http://schemas.openxmlformats.org/wordprocessingml/2006/main">
        <w:t xml:space="preserve">2. Mateus 25:35 - Porque tive fome, e destes-me de comer; tive sede, e destes-me de beber; era estrangeiro, e hospedastes-me:</w:t>
      </w:r>
    </w:p>
    <w:p w14:paraId="4CFF8973" w14:textId="77777777" w:rsidR="00F90BDC" w:rsidRDefault="00F90BDC"/>
    <w:p w14:paraId="0248EFE6" w14:textId="77777777" w:rsidR="00F90BDC" w:rsidRDefault="00F90BDC">
      <w:r xmlns:w="http://schemas.openxmlformats.org/wordprocessingml/2006/main">
        <w:t xml:space="preserve">João 4:46 Então Jesus voltou a Caná da Galiléia, onde fez da água vinho. E havia um certo nobre cujo filho estava doente em Cafarnaum.</w:t>
      </w:r>
    </w:p>
    <w:p w14:paraId="43280C58" w14:textId="77777777" w:rsidR="00F90BDC" w:rsidRDefault="00F90BDC"/>
    <w:p w14:paraId="726E51E0" w14:textId="77777777" w:rsidR="00F90BDC" w:rsidRDefault="00F90BDC">
      <w:r xmlns:w="http://schemas.openxmlformats.org/wordprocessingml/2006/main">
        <w:t xml:space="preserve">Jesus voltou para Caná da Galiléia, onde antes havia transformado água em vinho. Um nobre de Cafarnaum pediu a Jesus que curasse seu filho, que estava doente.</w:t>
      </w:r>
    </w:p>
    <w:p w14:paraId="0D480147" w14:textId="77777777" w:rsidR="00F90BDC" w:rsidRDefault="00F90BDC"/>
    <w:p w14:paraId="1E65C0DC" w14:textId="77777777" w:rsidR="00F90BDC" w:rsidRDefault="00F90BDC">
      <w:r xmlns:w="http://schemas.openxmlformats.org/wordprocessingml/2006/main">
        <w:t xml:space="preserve">1. O Poder Infinito de Jesus: Como Jesus Curou o Filho do Nobre</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Retorno de Jesus à Galiléia: Uma Cura Milagrosa</w:t>
      </w:r>
    </w:p>
    <w:p w14:paraId="5DF34B03" w14:textId="77777777" w:rsidR="00F90BDC" w:rsidRDefault="00F90BDC"/>
    <w:p w14:paraId="59919405" w14:textId="77777777" w:rsidR="00F90BDC" w:rsidRDefault="00F90BDC">
      <w:r xmlns:w="http://schemas.openxmlformats.org/wordprocessingml/2006/main">
        <w:t xml:space="preserve">1. Marcos 5:21-43 - Jesus cura uma mulher que estava sangrando há 12 anos</w:t>
      </w:r>
    </w:p>
    <w:p w14:paraId="40E878A1" w14:textId="77777777" w:rsidR="00F90BDC" w:rsidRDefault="00F90BDC"/>
    <w:p w14:paraId="31689926" w14:textId="77777777" w:rsidR="00F90BDC" w:rsidRDefault="00F90BDC">
      <w:r xmlns:w="http://schemas.openxmlformats.org/wordprocessingml/2006/main">
        <w:t xml:space="preserve">2. João 11:1-44 - Jesus ressuscita Lázaro dentre os mortos</w:t>
      </w:r>
    </w:p>
    <w:p w14:paraId="14C8066C" w14:textId="77777777" w:rsidR="00F90BDC" w:rsidRDefault="00F90BDC"/>
    <w:p w14:paraId="58AB18E0" w14:textId="77777777" w:rsidR="00F90BDC" w:rsidRDefault="00F90BDC">
      <w:r xmlns:w="http://schemas.openxmlformats.org/wordprocessingml/2006/main">
        <w:t xml:space="preserve">João 4:47 Ouvindo ele que Jesus vinha da Judéia para a Galiléia, foi ter com ele e rogou-lhe que descesse e curasse seu filho, porque estava à beira da morte.</w:t>
      </w:r>
    </w:p>
    <w:p w14:paraId="36E639B2" w14:textId="77777777" w:rsidR="00F90BDC" w:rsidRDefault="00F90BDC"/>
    <w:p w14:paraId="39401FDB" w14:textId="77777777" w:rsidR="00F90BDC" w:rsidRDefault="00F90BDC">
      <w:r xmlns:w="http://schemas.openxmlformats.org/wordprocessingml/2006/main">
        <w:t xml:space="preserve">Jesus cura o filho de um homem que estava à beira da morte.</w:t>
      </w:r>
    </w:p>
    <w:p w14:paraId="6C12E541" w14:textId="77777777" w:rsidR="00F90BDC" w:rsidRDefault="00F90BDC"/>
    <w:p w14:paraId="2BF1E081" w14:textId="77777777" w:rsidR="00F90BDC" w:rsidRDefault="00F90BDC">
      <w:r xmlns:w="http://schemas.openxmlformats.org/wordprocessingml/2006/main">
        <w:t xml:space="preserve">1. Jesus é a fonte da vida e da cura.</w:t>
      </w:r>
    </w:p>
    <w:p w14:paraId="793E924C" w14:textId="77777777" w:rsidR="00F90BDC" w:rsidRDefault="00F90BDC"/>
    <w:p w14:paraId="707F5ADA" w14:textId="77777777" w:rsidR="00F90BDC" w:rsidRDefault="00F90BDC">
      <w:r xmlns:w="http://schemas.openxmlformats.org/wordprocessingml/2006/main">
        <w:t xml:space="preserve">2. O poder de Deus supera toda dor e sofrimento.</w:t>
      </w:r>
    </w:p>
    <w:p w14:paraId="60CD571A" w14:textId="77777777" w:rsidR="00F90BDC" w:rsidRDefault="00F90BDC"/>
    <w:p w14:paraId="40936EAA" w14:textId="77777777" w:rsidR="00F90BDC" w:rsidRDefault="00F90BDC">
      <w:r xmlns:w="http://schemas.openxmlformats.org/wordprocessingml/2006/main">
        <w:t xml:space="preserve">1. Isaías 53:5 - “Mas ele foi ferido pelas nossas transgressões, e moído pelas nossas iniqüidades; o castigo que nos traz a paz estava sobre ele; e pelas suas pisaduras fomos sarados”.</w:t>
      </w:r>
    </w:p>
    <w:p w14:paraId="73095103" w14:textId="77777777" w:rsidR="00F90BDC" w:rsidRDefault="00F90BDC"/>
    <w:p w14:paraId="4775D773" w14:textId="77777777" w:rsidR="00F90BDC" w:rsidRDefault="00F90BDC">
      <w:r xmlns:w="http://schemas.openxmlformats.org/wordprocessingml/2006/main">
        <w:t xml:space="preserve">2. Mateus 9:22 - "Mas Jesus virou-o e, vendo-a, disse: Tem bom ânimo, filha; a tua fé te salvou. E a mulher ficou sã desde aquela hora."</w:t>
      </w:r>
    </w:p>
    <w:p w14:paraId="0ED73E42" w14:textId="77777777" w:rsidR="00F90BDC" w:rsidRDefault="00F90BDC"/>
    <w:p w14:paraId="727C1788" w14:textId="77777777" w:rsidR="00F90BDC" w:rsidRDefault="00F90BDC">
      <w:r xmlns:w="http://schemas.openxmlformats.org/wordprocessingml/2006/main">
        <w:t xml:space="preserve">João 4:48 Disse-lhe então Jesus: Se não virdes sinais e prodígios, de modo algum acreditareis.</w:t>
      </w:r>
    </w:p>
    <w:p w14:paraId="1D9FA708" w14:textId="77777777" w:rsidR="00F90BDC" w:rsidRDefault="00F90BDC"/>
    <w:p w14:paraId="10D7A3AB" w14:textId="77777777" w:rsidR="00F90BDC" w:rsidRDefault="00F90BDC">
      <w:r xmlns:w="http://schemas.openxmlformats.org/wordprocessingml/2006/main">
        <w:t xml:space="preserve">Jesus diz a um homem que ele deve testemunhar sinais e maravilhas para acreditar.</w:t>
      </w:r>
    </w:p>
    <w:p w14:paraId="3BAE8EB8" w14:textId="77777777" w:rsidR="00F90BDC" w:rsidRDefault="00F90BDC"/>
    <w:p w14:paraId="32A5FA24" w14:textId="77777777" w:rsidR="00F90BDC" w:rsidRDefault="00F90BDC">
      <w:r xmlns:w="http://schemas.openxmlformats.org/wordprocessingml/2006/main">
        <w:t xml:space="preserve">1. A Necessidade da Fé: Jesus e o Poder dos Milagres</w:t>
      </w:r>
    </w:p>
    <w:p w14:paraId="247A13FE" w14:textId="77777777" w:rsidR="00F90BDC" w:rsidRDefault="00F90BDC"/>
    <w:p w14:paraId="7A5DB3BD" w14:textId="77777777" w:rsidR="00F90BDC" w:rsidRDefault="00F90BDC">
      <w:r xmlns:w="http://schemas.openxmlformats.org/wordprocessingml/2006/main">
        <w:t xml:space="preserve">2. A Evidência de Jesus: Ver para Crer</w:t>
      </w:r>
    </w:p>
    <w:p w14:paraId="77C549E6" w14:textId="77777777" w:rsidR="00F90BDC" w:rsidRDefault="00F90BDC"/>
    <w:p w14:paraId="66B100A7" w14:textId="77777777" w:rsidR="00F90BDC" w:rsidRDefault="00F90BDC">
      <w:r xmlns:w="http://schemas.openxmlformats.org/wordprocessingml/2006/main">
        <w:t xml:space="preserve">1. Hebreus 11:1 - "Ora, a fé é a certeza das coisas que se esperam, e a convicção das coisas que não se vêem."</w:t>
      </w:r>
    </w:p>
    <w:p w14:paraId="2F72E980" w14:textId="77777777" w:rsidR="00F90BDC" w:rsidRDefault="00F90BDC"/>
    <w:p w14:paraId="66749D61" w14:textId="77777777" w:rsidR="00F90BDC" w:rsidRDefault="00F90BDC">
      <w:r xmlns:w="http://schemas.openxmlformats.org/wordprocessingml/2006/main">
        <w:t xml:space="preserve">2. Mateus 17:20 - "Ele lhes disse: “Por causa da pouca fé de vocês. Pois em verdade vos digo que, se tiverdes fé como um grão de mostarda, direis a este monte: 'Saia daqui para lá', e ele se moverá, e nada será impossível para você.”</w:t>
      </w:r>
    </w:p>
    <w:p w14:paraId="22C66FD3" w14:textId="77777777" w:rsidR="00F90BDC" w:rsidRDefault="00F90BDC"/>
    <w:p w14:paraId="31BCC679" w14:textId="77777777" w:rsidR="00F90BDC" w:rsidRDefault="00F90BDC">
      <w:r xmlns:w="http://schemas.openxmlformats.org/wordprocessingml/2006/main">
        <w:t xml:space="preserve">João 4:49 Disse-lhe o nobre: Senhor, desce, antes que meu filho morra.</w:t>
      </w:r>
    </w:p>
    <w:p w14:paraId="3216DB1C" w14:textId="77777777" w:rsidR="00F90BDC" w:rsidRDefault="00F90BDC"/>
    <w:p w14:paraId="31E0A221" w14:textId="77777777" w:rsidR="00F90BDC" w:rsidRDefault="00F90BDC">
      <w:r xmlns:w="http://schemas.openxmlformats.org/wordprocessingml/2006/main">
        <w:t xml:space="preserve">O nobre pediu a Jesus que descesse e curasse seu filho antes de morrer.</w:t>
      </w:r>
    </w:p>
    <w:p w14:paraId="11B8A77B" w14:textId="77777777" w:rsidR="00F90BDC" w:rsidRDefault="00F90BDC"/>
    <w:p w14:paraId="73FDC4D7" w14:textId="77777777" w:rsidR="00F90BDC" w:rsidRDefault="00F90BDC">
      <w:r xmlns:w="http://schemas.openxmlformats.org/wordprocessingml/2006/main">
        <w:t xml:space="preserve">1. O poder da fé: como acreditar em Jesus pode trazer milagres</w:t>
      </w:r>
    </w:p>
    <w:p w14:paraId="69755DEB" w14:textId="77777777" w:rsidR="00F90BDC" w:rsidRDefault="00F90BDC"/>
    <w:p w14:paraId="56A0FD47" w14:textId="77777777" w:rsidR="00F90BDC" w:rsidRDefault="00F90BDC">
      <w:r xmlns:w="http://schemas.openxmlformats.org/wordprocessingml/2006/main">
        <w:t xml:space="preserve">2. O amor de um pai: até onde um pai irá por seu filho</w:t>
      </w:r>
    </w:p>
    <w:p w14:paraId="79215EC3" w14:textId="77777777" w:rsidR="00F90BDC" w:rsidRDefault="00F90BDC"/>
    <w:p w14:paraId="103D541B" w14:textId="77777777" w:rsidR="00F90BDC" w:rsidRDefault="00F90BDC">
      <w:r xmlns:w="http://schemas.openxmlformats.org/wordprocessingml/2006/main">
        <w:t xml:space="preserve">1. Marcos 5:35-43 - Jesus cura um homem com um espírito maligno</w:t>
      </w:r>
    </w:p>
    <w:p w14:paraId="1BD04DA1" w14:textId="77777777" w:rsidR="00F90BDC" w:rsidRDefault="00F90BDC"/>
    <w:p w14:paraId="213EC759" w14:textId="77777777" w:rsidR="00F90BDC" w:rsidRDefault="00F90BDC">
      <w:r xmlns:w="http://schemas.openxmlformats.org/wordprocessingml/2006/main">
        <w:t xml:space="preserve">2. Mateus 8:5-13 - Jesus Cura o Servo de um Centurião</w:t>
      </w:r>
    </w:p>
    <w:p w14:paraId="00725B1B" w14:textId="77777777" w:rsidR="00F90BDC" w:rsidRDefault="00F90BDC"/>
    <w:p w14:paraId="3E1DD002" w14:textId="77777777" w:rsidR="00F90BDC" w:rsidRDefault="00F90BDC">
      <w:r xmlns:w="http://schemas.openxmlformats.org/wordprocessingml/2006/main">
        <w:t xml:space="preserve">João 4:50 Disse-lhe Jesus: Vai; teu filho vive. E o homem creu na palavra que Jesus lhe falara e foi-se.</w:t>
      </w:r>
    </w:p>
    <w:p w14:paraId="18C1B539" w14:textId="77777777" w:rsidR="00F90BDC" w:rsidRDefault="00F90BDC"/>
    <w:p w14:paraId="5A51F823" w14:textId="77777777" w:rsidR="00F90BDC" w:rsidRDefault="00F90BDC">
      <w:r xmlns:w="http://schemas.openxmlformats.org/wordprocessingml/2006/main">
        <w:t xml:space="preserve">Esta passagem mostra o poder das palavras de Jesus para trazer cura e fé a um homem que procurava desesperadamente por ajuda.</w:t>
      </w:r>
    </w:p>
    <w:p w14:paraId="15A94BE8" w14:textId="77777777" w:rsidR="00F90BDC" w:rsidRDefault="00F90BDC"/>
    <w:p w14:paraId="1AD1BA0E" w14:textId="77777777" w:rsidR="00F90BDC" w:rsidRDefault="00F90BDC">
      <w:r xmlns:w="http://schemas.openxmlformats.org/wordprocessingml/2006/main">
        <w:t xml:space="preserve">1. “O Poder das Palavras de Nosso Senhor”</w:t>
      </w:r>
    </w:p>
    <w:p w14:paraId="7ADB7C74" w14:textId="77777777" w:rsidR="00F90BDC" w:rsidRDefault="00F90BDC"/>
    <w:p w14:paraId="51427862" w14:textId="77777777" w:rsidR="00F90BDC" w:rsidRDefault="00F90BDC">
      <w:r xmlns:w="http://schemas.openxmlformats.org/wordprocessingml/2006/main">
        <w:t xml:space="preserve">2. “A cura que a fé traz”</w:t>
      </w:r>
    </w:p>
    <w:p w14:paraId="7E112662" w14:textId="77777777" w:rsidR="00F90BDC" w:rsidRDefault="00F90BDC"/>
    <w:p w14:paraId="72FA752F" w14:textId="77777777" w:rsidR="00F90BDC" w:rsidRDefault="00F90BDC">
      <w:r xmlns:w="http://schemas.openxmlformats.org/wordprocessingml/2006/main">
        <w:t xml:space="preserve">1. Marcos 5:35-36 - E ele lhes disse: Ide à aldeia que está defronte de vós, e logo encontrareis uma jumenta amarrada, e com ela um jumentinho; soltai-os e trazei-mos para mim. E se alguém vos disser alguma coisa, direis: O Senhor precisa dele; e imediatamente ele os enviará.</w:t>
      </w:r>
    </w:p>
    <w:p w14:paraId="0D6E8862" w14:textId="77777777" w:rsidR="00F90BDC" w:rsidRDefault="00F90BDC"/>
    <w:p w14:paraId="6472D843" w14:textId="77777777" w:rsidR="00F90BDC" w:rsidRDefault="00F90BDC">
      <w:r xmlns:w="http://schemas.openxmlformats.org/wordprocessingml/2006/main">
        <w:t xml:space="preserve">2. Tiago 5:15 - E a oração da fé salvará o enfermo, e o Senhor o ressuscitará; e se ele cometeu pecados, eles serão perdoados.</w:t>
      </w:r>
    </w:p>
    <w:p w14:paraId="24DF792E" w14:textId="77777777" w:rsidR="00F90BDC" w:rsidRDefault="00F90BDC"/>
    <w:p w14:paraId="2C389056" w14:textId="77777777" w:rsidR="00F90BDC" w:rsidRDefault="00F90BDC">
      <w:r xmlns:w="http://schemas.openxmlformats.org/wordprocessingml/2006/main">
        <w:t xml:space="preserve">João 4:51 E, descendo ele, encontraram-no seus servos e lhe anunciaram, dizendo: Teu filho vive.</w:t>
      </w:r>
    </w:p>
    <w:p w14:paraId="1105F6AE" w14:textId="77777777" w:rsidR="00F90BDC" w:rsidRDefault="00F90BDC"/>
    <w:p w14:paraId="2CD536F8" w14:textId="77777777" w:rsidR="00F90BDC" w:rsidRDefault="00F90BDC">
      <w:r xmlns:w="http://schemas.openxmlformats.org/wordprocessingml/2006/main">
        <w:t xml:space="preserve">Os servos de Jesus encontraram-no enquanto ele descia e informaram-lhe que seu filho estava vivo.</w:t>
      </w:r>
    </w:p>
    <w:p w14:paraId="0AAAA60F" w14:textId="77777777" w:rsidR="00F90BDC" w:rsidRDefault="00F90BDC"/>
    <w:p w14:paraId="4FB13862" w14:textId="77777777" w:rsidR="00F90BDC" w:rsidRDefault="00F90BDC">
      <w:r xmlns:w="http://schemas.openxmlformats.org/wordprocessingml/2006/main">
        <w:t xml:space="preserve">1: Acreditar em Milagres – Devemos sempre ter fé e acreditar em milagres, como fez Jesus quando recebeu a notícia da recuperação de seu filho.</w:t>
      </w:r>
    </w:p>
    <w:p w14:paraId="5CCCE483" w14:textId="77777777" w:rsidR="00F90BDC" w:rsidRDefault="00F90BDC"/>
    <w:p w14:paraId="3B67586C" w14:textId="77777777" w:rsidR="00F90BDC" w:rsidRDefault="00F90BDC">
      <w:r xmlns:w="http://schemas.openxmlformats.org/wordprocessingml/2006/main">
        <w:t xml:space="preserve">2: Esperança em Tempos Difíceis - Mesmo em tempos difíceis, devemos ter esperança, como Jesus teve quando foi informado da recuperação de seu filho.</w:t>
      </w:r>
    </w:p>
    <w:p w14:paraId="06B7F11E" w14:textId="77777777" w:rsidR="00F90BDC" w:rsidRDefault="00F90BDC"/>
    <w:p w14:paraId="59A9C31F" w14:textId="77777777" w:rsidR="00F90BDC" w:rsidRDefault="00F90BDC">
      <w:r xmlns:w="http://schemas.openxmlformats.org/wordprocessingml/2006/main">
        <w:t xml:space="preserve">1: Hebreus 11:1 - Ora, a fé é o firme fundamento das coisas que se esperam, e a prova das coisas que se não veem.</w:t>
      </w:r>
    </w:p>
    <w:p w14:paraId="60AF5114" w14:textId="77777777" w:rsidR="00F90BDC" w:rsidRDefault="00F90BDC"/>
    <w:p w14:paraId="40C65DC8" w14:textId="77777777" w:rsidR="00F90BDC" w:rsidRDefault="00F90BDC">
      <w:r xmlns:w="http://schemas.openxmlformats.org/wordprocessingml/2006/main">
        <w:t xml:space="preserve">2: Romanos 5:5 - E a esperança não envergonha; porque o amor de Deus é derramado em nossos corações pelo Espírito Santo que nos é dado.</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4:52 Então perguntou-lhes a hora em que começara a emendar-se. E eles lhe disseram: Ontem, à hora sétima, a febre o deixou.</w:t>
      </w:r>
    </w:p>
    <w:p w14:paraId="1F45B234" w14:textId="77777777" w:rsidR="00F90BDC" w:rsidRDefault="00F90BDC"/>
    <w:p w14:paraId="4FD24058" w14:textId="77777777" w:rsidR="00F90BDC" w:rsidRDefault="00F90BDC">
      <w:r xmlns:w="http://schemas.openxmlformats.org/wordprocessingml/2006/main">
        <w:t xml:space="preserve">Um homem perguntou a um grupo de pessoas a que horas ocorreu sua cura e eles responderam que foi no dia anterior, à sétima hora.</w:t>
      </w:r>
    </w:p>
    <w:p w14:paraId="4FFB466F" w14:textId="77777777" w:rsidR="00F90BDC" w:rsidRDefault="00F90BDC"/>
    <w:p w14:paraId="75CA01B0" w14:textId="77777777" w:rsidR="00F90BDC" w:rsidRDefault="00F90BDC">
      <w:r xmlns:w="http://schemas.openxmlformats.org/wordprocessingml/2006/main">
        <w:t xml:space="preserve">1. A fé no poder curador de Deus muitas vezes pode ser vista de maneiras inesperadas.</w:t>
      </w:r>
    </w:p>
    <w:p w14:paraId="61AFB652" w14:textId="77777777" w:rsidR="00F90BDC" w:rsidRDefault="00F90BDC"/>
    <w:p w14:paraId="2CF24B85" w14:textId="77777777" w:rsidR="00F90BDC" w:rsidRDefault="00F90BDC">
      <w:r xmlns:w="http://schemas.openxmlformats.org/wordprocessingml/2006/main">
        <w:t xml:space="preserve">2. É importante ter fé no tempo de Deus e ser paciente para que a Sua vontade seja cumprida.</w:t>
      </w:r>
    </w:p>
    <w:p w14:paraId="6647FE16" w14:textId="77777777" w:rsidR="00F90BDC" w:rsidRDefault="00F90BDC"/>
    <w:p w14:paraId="72EB8AD9" w14:textId="77777777" w:rsidR="00F90BDC" w:rsidRDefault="00F90BDC">
      <w:r xmlns:w="http://schemas.openxmlformats.org/wordprocessingml/2006/main">
        <w:t xml:space="preserve">1. Filipenses 4:6-7 - Não fique ansioso por nada, mas em tudo, pela oração e súplica, com ação de graças, apresente seus pedidos a Deus. E a paz de Deus, que excede todo o entendimento, guardará os vossos corações e as vossas mentes em Cristo Jesus.</w:t>
      </w:r>
    </w:p>
    <w:p w14:paraId="513AA682" w14:textId="77777777" w:rsidR="00F90BDC" w:rsidRDefault="00F90BDC"/>
    <w:p w14:paraId="5212B6D9" w14:textId="77777777" w:rsidR="00F90BDC" w:rsidRDefault="00F90BDC">
      <w:r xmlns:w="http://schemas.openxmlformats.org/wordprocessingml/2006/main">
        <w:t xml:space="preserve">2. Tiago 5:16 - Portanto, confessem os seus pecados uns aos outros e orem uns pelos outros, para que sejam curados. A oração de uma pessoa justa tem grande poder porque funciona.</w:t>
      </w:r>
    </w:p>
    <w:p w14:paraId="32FD72B5" w14:textId="77777777" w:rsidR="00F90BDC" w:rsidRDefault="00F90BDC"/>
    <w:p w14:paraId="4026555B" w14:textId="77777777" w:rsidR="00F90BDC" w:rsidRDefault="00F90BDC">
      <w:r xmlns:w="http://schemas.openxmlformats.org/wordprocessingml/2006/main">
        <w:t xml:space="preserve">João 4:53 Então o pai soube que era naquela mesma hora em que Jesus lhe disse: Teu filho vive; e ele e toda a sua casa creram.</w:t>
      </w:r>
    </w:p>
    <w:p w14:paraId="19A56877" w14:textId="77777777" w:rsidR="00F90BDC" w:rsidRDefault="00F90BDC"/>
    <w:p w14:paraId="79A55FFD" w14:textId="77777777" w:rsidR="00F90BDC" w:rsidRDefault="00F90BDC">
      <w:r xmlns:w="http://schemas.openxmlformats.org/wordprocessingml/2006/main">
        <w:t xml:space="preserve">Um pai acreditou em Jesus quando seu filho foi curado, ao mesmo tempo em que Jesus disse que seu filho viveria.</w:t>
      </w:r>
    </w:p>
    <w:p w14:paraId="5860670B" w14:textId="77777777" w:rsidR="00F90BDC" w:rsidRDefault="00F90BDC"/>
    <w:p w14:paraId="055DEDD6" w14:textId="77777777" w:rsidR="00F90BDC" w:rsidRDefault="00F90BDC">
      <w:r xmlns:w="http://schemas.openxmlformats.org/wordprocessingml/2006/main">
        <w:t xml:space="preserve">1. Deus pode fazer milagres em nossas vidas quando colocamos nossa fé Nele.</w:t>
      </w:r>
    </w:p>
    <w:p w14:paraId="7F79E03D" w14:textId="77777777" w:rsidR="00F90BDC" w:rsidRDefault="00F90BDC"/>
    <w:p w14:paraId="019C7887" w14:textId="77777777" w:rsidR="00F90BDC" w:rsidRDefault="00F90BDC">
      <w:r xmlns:w="http://schemas.openxmlformats.org/wordprocessingml/2006/main">
        <w:t xml:space="preserve">2. Jesus tem o poder de curar e restaurar-nos à vida.</w:t>
      </w:r>
    </w:p>
    <w:p w14:paraId="6AC889F7" w14:textId="77777777" w:rsidR="00F90BDC" w:rsidRDefault="00F90BDC"/>
    <w:p w14:paraId="2A61A80B" w14:textId="77777777" w:rsidR="00F90BDC" w:rsidRDefault="00F90BDC">
      <w:r xmlns:w="http://schemas.openxmlformats.org/wordprocessingml/2006/main">
        <w:t xml:space="preserve">1. João 4:53 - “Então o pai sabia que era na mesma hora em que Jesus lhe disse: </w:t>
      </w:r>
      <w:r xmlns:w="http://schemas.openxmlformats.org/wordprocessingml/2006/main">
        <w:lastRenderedPageBreak xmlns:w="http://schemas.openxmlformats.org/wordprocessingml/2006/main"/>
      </w:r>
      <w:r xmlns:w="http://schemas.openxmlformats.org/wordprocessingml/2006/main">
        <w:t xml:space="preserve">Teu filho vive; e ele acreditou, e toda a sua casa”.</w:t>
      </w:r>
    </w:p>
    <w:p w14:paraId="7F786ECE" w14:textId="77777777" w:rsidR="00F90BDC" w:rsidRDefault="00F90BDC"/>
    <w:p w14:paraId="4A3FD99C" w14:textId="77777777" w:rsidR="00F90BDC" w:rsidRDefault="00F90BDC">
      <w:r xmlns:w="http://schemas.openxmlformats.org/wordprocessingml/2006/main">
        <w:t xml:space="preserve">2. Marcos 5:36 - "Não tenha medo, apenas acredite."</w:t>
      </w:r>
    </w:p>
    <w:p w14:paraId="0E8C0A6B" w14:textId="77777777" w:rsidR="00F90BDC" w:rsidRDefault="00F90BDC"/>
    <w:p w14:paraId="2D786F0F" w14:textId="77777777" w:rsidR="00F90BDC" w:rsidRDefault="00F90BDC">
      <w:r xmlns:w="http://schemas.openxmlformats.org/wordprocessingml/2006/main">
        <w:t xml:space="preserve">João 4:54 Este é novamente o segundo milagre que Jesus fez, quando saiu da Judéia para a Galiléia.</w:t>
      </w:r>
    </w:p>
    <w:p w14:paraId="0049512B" w14:textId="77777777" w:rsidR="00F90BDC" w:rsidRDefault="00F90BDC"/>
    <w:p w14:paraId="17BB9360" w14:textId="77777777" w:rsidR="00F90BDC" w:rsidRDefault="00F90BDC">
      <w:r xmlns:w="http://schemas.openxmlformats.org/wordprocessingml/2006/main">
        <w:t xml:space="preserve">Jesus realizou um segundo milagre quando viajou da Judéia para a Galiléia.</w:t>
      </w:r>
    </w:p>
    <w:p w14:paraId="1211788F" w14:textId="77777777" w:rsidR="00F90BDC" w:rsidRDefault="00F90BDC"/>
    <w:p w14:paraId="434ACE03" w14:textId="77777777" w:rsidR="00F90BDC" w:rsidRDefault="00F90BDC">
      <w:r xmlns:w="http://schemas.openxmlformats.org/wordprocessingml/2006/main">
        <w:t xml:space="preserve">1. O poder de Jesus para mudar vidas: um olhar sobre os milagres de Jesus</w:t>
      </w:r>
    </w:p>
    <w:p w14:paraId="27CE20BD" w14:textId="77777777" w:rsidR="00F90BDC" w:rsidRDefault="00F90BDC"/>
    <w:p w14:paraId="29CAC1F0" w14:textId="77777777" w:rsidR="00F90BDC" w:rsidRDefault="00F90BDC">
      <w:r xmlns:w="http://schemas.openxmlformats.org/wordprocessingml/2006/main">
        <w:t xml:space="preserve">2. Jesus e Sua Viagem à Galiléia: Um Estudo de Fé e Obediência</w:t>
      </w:r>
    </w:p>
    <w:p w14:paraId="627ECE68" w14:textId="77777777" w:rsidR="00F90BDC" w:rsidRDefault="00F90BDC"/>
    <w:p w14:paraId="35C14ACB" w14:textId="77777777" w:rsidR="00F90BDC" w:rsidRDefault="00F90BDC">
      <w:r xmlns:w="http://schemas.openxmlformats.org/wordprocessingml/2006/main">
        <w:t xml:space="preserve">1. Romanos 8:28: E sabemos que em todas as coisas Deus trabalha para o bem daqueles que o amam, que foram chamados segundo o seu propósito.</w:t>
      </w:r>
    </w:p>
    <w:p w14:paraId="535F0D82" w14:textId="77777777" w:rsidR="00F90BDC" w:rsidRDefault="00F90BDC"/>
    <w:p w14:paraId="0096242C" w14:textId="77777777" w:rsidR="00F90BDC" w:rsidRDefault="00F90BDC">
      <w:r xmlns:w="http://schemas.openxmlformats.org/wordprocessingml/2006/main">
        <w:t xml:space="preserve">2. Mateus 28:18-20: Então Jesus aproximou-se deles e disse: “Toda a autoridade me foi dada no céu e na terra. Portanto, vão e façam discípulos de todas as nações, batizando-os em nome do Pai e do Filho e do Espírito Santo, e ensinando-os a obedecer a tudo o que eu lhes ordenei. E certamente estarei sempre convosco, até ao fim dos tempos.”</w:t>
      </w:r>
    </w:p>
    <w:p w14:paraId="1AF66DB3" w14:textId="77777777" w:rsidR="00F90BDC" w:rsidRDefault="00F90BDC"/>
    <w:p w14:paraId="64F240FD" w14:textId="77777777" w:rsidR="00F90BDC" w:rsidRDefault="00F90BDC">
      <w:r xmlns:w="http://schemas.openxmlformats.org/wordprocessingml/2006/main">
        <w:t xml:space="preserve">João 5 descreve a cura de um homem no tanque de Betesda, a controvérsia que se seguiu sobre a observância do sábado e o discurso de Jesus sobre Seu relacionamento com Deus, o Pai.</w:t>
      </w:r>
    </w:p>
    <w:p w14:paraId="3CB41279" w14:textId="77777777" w:rsidR="00F90BDC" w:rsidRDefault="00F90BDC"/>
    <w:p w14:paraId="633584F8" w14:textId="77777777" w:rsidR="00F90BDC" w:rsidRDefault="00F90BDC">
      <w:r xmlns:w="http://schemas.openxmlformats.org/wordprocessingml/2006/main">
        <w:t xml:space="preserve">Parágrafo 1: O capítulo começa com Jesus em Jerusalém durante uma festa judaica. Ele encontrou um homem no tanque de Betesda que estava inválido há trinta e oito anos. Quando Jesus soube que ele estava nessa condição há muito tempo, perguntou-lhe se ele queria ficar bom. Depois que o homem explicou sua incapacidade de entrar nas águas curativas do tanque quando elas foram agitadas, Jesus lhe disse que pegasse sua esteira e andasse. Imediatamente, ele foi curado e obedeceu às instruções (João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Parágrafo 2: Porém, esse milagre causou polêmica porque aconteceu no sábado. Os líderes judeus criticaram não apenas o homem curado por carregar sua maca, mas também Jesus por realizar tal trabalho no sábado. Em resposta às críticas deles, Jesus disse: 'Meu Pai está sempre trabalhando, até hoje eu também estou trabalhando.' Esta afirmação de igualdade com Deus enfureceu os líderes judeus ainda mais, procurando matá-lo, não apenas violando o sábado, mas até mesmo chamando Deus de próprio Pai, tornando-se igual a Deus (João 5:10-18).</w:t>
      </w:r>
    </w:p>
    <w:p w14:paraId="499CC65B" w14:textId="77777777" w:rsidR="00F90BDC" w:rsidRDefault="00F90BDC"/>
    <w:p w14:paraId="1E725D30" w14:textId="77777777" w:rsidR="00F90BDC" w:rsidRDefault="00F90BDC">
      <w:r xmlns:w="http://schemas.openxmlformats.org/wordprocessingml/2006/main">
        <w:t xml:space="preserve">Parágrafo 3: Em defesa contra essas acusações, Jesus fez um extenso discurso sobre Seu relacionamento com Deus Pai, explicando que o Filho não pode fazer nada sozinho, apenas o que vê o Pai fazendo tudo o que faz, o Filho também faz da mesma forma, dando vida a quem quer ter autoridade para executar o julgamento porque o Filho Homem testemunha quatro testemunhas, nomeadamente João Batista, obras do próprio Pai Escrituras que levam à vida eterna, aqueles que ouvem acreditam, mas, apesar das amplas evidências, os líderes judeus recusaram vir a Ele, têm um discurso que acaba com a vida, repreendem severamente sua incredulidade (João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João 5:1 Depois disto houve uma festa dos judeus; e Jesus subiu para Jerusalém.</w:t>
      </w:r>
    </w:p>
    <w:p w14:paraId="278629F2" w14:textId="77777777" w:rsidR="00F90BDC" w:rsidRDefault="00F90BDC"/>
    <w:p w14:paraId="6104000E" w14:textId="77777777" w:rsidR="00F90BDC" w:rsidRDefault="00F90BDC">
      <w:r xmlns:w="http://schemas.openxmlformats.org/wordprocessingml/2006/main">
        <w:t xml:space="preserve">Esta passagem descreve um caso em que Jesus foi a Jerusalém para participar de uma festa judaica.</w:t>
      </w:r>
    </w:p>
    <w:p w14:paraId="7182FC70" w14:textId="77777777" w:rsidR="00F90BDC" w:rsidRDefault="00F90BDC"/>
    <w:p w14:paraId="491B4F58" w14:textId="77777777" w:rsidR="00F90BDC" w:rsidRDefault="00F90BDC">
      <w:r xmlns:w="http://schemas.openxmlformats.org/wordprocessingml/2006/main">
        <w:t xml:space="preserve">1: Jesus nos mostra a importância de participar de festas religiosas e de estar em comunidade com outros crentes.</w:t>
      </w:r>
    </w:p>
    <w:p w14:paraId="37BFCA25" w14:textId="77777777" w:rsidR="00F90BDC" w:rsidRDefault="00F90BDC"/>
    <w:p w14:paraId="53BACBDA" w14:textId="77777777" w:rsidR="00F90BDC" w:rsidRDefault="00F90BDC">
      <w:r xmlns:w="http://schemas.openxmlformats.org/wordprocessingml/2006/main">
        <w:t xml:space="preserve">2: Podemos aprender com o exemplo de obediência de Jesus às instruções de Deus.</w:t>
      </w:r>
    </w:p>
    <w:p w14:paraId="402B3EF1" w14:textId="77777777" w:rsidR="00F90BDC" w:rsidRDefault="00F90BDC"/>
    <w:p w14:paraId="561A67BC" w14:textId="77777777" w:rsidR="00F90BDC" w:rsidRDefault="00F90BDC">
      <w:r xmlns:w="http://schemas.openxmlformats.org/wordprocessingml/2006/main">
        <w:t xml:space="preserve">1: Gálatas 5:13-14 - "Pois vocês foram chamados à liberdade, irmãos. Somente não usem a sua liberdade como uma oportunidade para a carne, mas através do amor sirvam uns aos outros. Pois toda a lei se cumpre em uma palavra: “ Amarás o teu próximo como a ti mesmo.”</w:t>
      </w:r>
    </w:p>
    <w:p w14:paraId="4E0A7C60" w14:textId="77777777" w:rsidR="00F90BDC" w:rsidRDefault="00F90BDC"/>
    <w:p w14:paraId="035249FE" w14:textId="77777777" w:rsidR="00F90BDC" w:rsidRDefault="00F90BDC">
      <w:r xmlns:w="http://schemas.openxmlformats.org/wordprocessingml/2006/main">
        <w:t xml:space="preserve">2: Romanos 12:10 - "Amem-se uns aos outros com afeto fraternal. Superem-se uns aos outros na demonstração de honra."</w:t>
      </w:r>
    </w:p>
    <w:p w14:paraId="06ED43F5" w14:textId="77777777" w:rsidR="00F90BDC" w:rsidRDefault="00F90BDC"/>
    <w:p w14:paraId="5754C7B3" w14:textId="77777777" w:rsidR="00F90BDC" w:rsidRDefault="00F90BDC">
      <w:r xmlns:w="http://schemas.openxmlformats.org/wordprocessingml/2006/main">
        <w:t xml:space="preserve">João 5:2 Ora, há em Jerusalém, junto ao mercado das ovelhas, um tanque, que em língua hebraica se chama Betesda, e que tem cinco alpendres.</w:t>
      </w:r>
    </w:p>
    <w:p w14:paraId="6A7E099D" w14:textId="77777777" w:rsidR="00F90BDC" w:rsidRDefault="00F90BDC"/>
    <w:p w14:paraId="0043B6AA" w14:textId="77777777" w:rsidR="00F90BDC" w:rsidRDefault="00F90BDC">
      <w:r xmlns:w="http://schemas.openxmlformats.org/wordprocessingml/2006/main">
        <w:t xml:space="preserve">Esta passagem descreve um tanque chamado Betesda localizado perto do mercado de ovelhas em Jerusalém.</w:t>
      </w:r>
    </w:p>
    <w:p w14:paraId="40C33714" w14:textId="77777777" w:rsidR="00F90BDC" w:rsidRDefault="00F90BDC"/>
    <w:p w14:paraId="1C24D143" w14:textId="77777777" w:rsidR="00F90BDC" w:rsidRDefault="00F90BDC">
      <w:r xmlns:w="http://schemas.openxmlformats.org/wordprocessingml/2006/main">
        <w:t xml:space="preserve">1. Jesus está sempre presente quando precisamos.</w:t>
      </w:r>
    </w:p>
    <w:p w14:paraId="4B7CB4C8" w14:textId="77777777" w:rsidR="00F90BDC" w:rsidRDefault="00F90BDC"/>
    <w:p w14:paraId="0A303467" w14:textId="77777777" w:rsidR="00F90BDC" w:rsidRDefault="00F90BDC">
      <w:r xmlns:w="http://schemas.openxmlformats.org/wordprocessingml/2006/main">
        <w:t xml:space="preserve">2. Deus trabalha de maneiras misteriosas.</w:t>
      </w:r>
    </w:p>
    <w:p w14:paraId="7656FB6D" w14:textId="77777777" w:rsidR="00F90BDC" w:rsidRDefault="00F90BDC"/>
    <w:p w14:paraId="01F884A7" w14:textId="77777777" w:rsidR="00F90BDC" w:rsidRDefault="00F90BDC">
      <w:r xmlns:w="http://schemas.openxmlformats.org/wordprocessingml/2006/main">
        <w:t xml:space="preserve">1. Salmos 138:7 - Ainda que eu ande no meio da angústia, tu me reviverás: estenderás a tua mão contra a ira dos meus inimigos, e a tua destra me salvará.</w:t>
      </w:r>
    </w:p>
    <w:p w14:paraId="3605BE7B" w14:textId="77777777" w:rsidR="00F90BDC" w:rsidRDefault="00F90BDC"/>
    <w:p w14:paraId="156936ED" w14:textId="77777777" w:rsidR="00F90BDC" w:rsidRDefault="00F90BDC">
      <w:r xmlns:w="http://schemas.openxmlformats.org/wordprocessingml/2006/main">
        <w:t xml:space="preserve">2. Tiago 5:13-15 – Alguém entre vocês está angustiado? deixe-o orar. Alguém está feliz? deixe-o cantar salmos. Há alguém doente entre vocês? deixe-o chamar os presbíteros da igreja; e orem sobre ele, ungindo-o com óleo em nome do Senhor: E a oração da fé salvará o enfermo, e o Senhor o ressuscitará; e se ele cometeu pecados, eles serão perdoados.</w:t>
      </w:r>
    </w:p>
    <w:p w14:paraId="006CDC19" w14:textId="77777777" w:rsidR="00F90BDC" w:rsidRDefault="00F90BDC"/>
    <w:p w14:paraId="6B444ED2" w14:textId="77777777" w:rsidR="00F90BDC" w:rsidRDefault="00F90BDC">
      <w:r xmlns:w="http://schemas.openxmlformats.org/wordprocessingml/2006/main">
        <w:t xml:space="preserve">João 5:3 Nestes jazia uma grande multidão de pessoas impotentes, cegas, mancas, murchas, esperando o movimento das águas.</w:t>
      </w:r>
    </w:p>
    <w:p w14:paraId="3690C0C8" w14:textId="77777777" w:rsidR="00F90BDC" w:rsidRDefault="00F90BDC"/>
    <w:p w14:paraId="6A408CA6" w14:textId="77777777" w:rsidR="00F90BDC" w:rsidRDefault="00F90BDC">
      <w:r xmlns:w="http://schemas.openxmlformats.org/wordprocessingml/2006/main">
        <w:t xml:space="preserve">Esta passagem de João 5:3 descreve um grande grupo de pessoas com deficiência esperando no tanque de Betesda que as águas fossem agitadas.</w:t>
      </w:r>
    </w:p>
    <w:p w14:paraId="4960ADE5" w14:textId="77777777" w:rsidR="00F90BDC" w:rsidRDefault="00F90BDC"/>
    <w:p w14:paraId="1CFC121F" w14:textId="77777777" w:rsidR="00F90BDC" w:rsidRDefault="00F90BDC">
      <w:r xmlns:w="http://schemas.openxmlformats.org/wordprocessingml/2006/main">
        <w:t xml:space="preserve">1. A Compaixão de Deus pelos Marginalizados – Explorando a mensagem de esperança e conforto de João 5:3.</w:t>
      </w:r>
    </w:p>
    <w:p w14:paraId="0D4FE045" w14:textId="77777777" w:rsidR="00F90BDC" w:rsidRDefault="00F90BDC"/>
    <w:p w14:paraId="4C5B6299" w14:textId="77777777" w:rsidR="00F90BDC" w:rsidRDefault="00F90BDC">
      <w:r xmlns:w="http://schemas.openxmlformats.org/wordprocessingml/2006/main">
        <w:t xml:space="preserve">2. Superação da Impossibilidade – Examinar o poder da fé diante das adversidades.</w:t>
      </w:r>
    </w:p>
    <w:p w14:paraId="68E275E0" w14:textId="77777777" w:rsidR="00F90BDC" w:rsidRDefault="00F90BDC"/>
    <w:p w14:paraId="52D0FA99" w14:textId="77777777" w:rsidR="00F90BDC" w:rsidRDefault="00F90BDC">
      <w:r xmlns:w="http://schemas.openxmlformats.org/wordprocessingml/2006/main">
        <w:t xml:space="preserve">1. Mateus 11:28 - Vinde a mim, todos os que estais cansados e oprimidos, e eu vos aliviarei.</w:t>
      </w:r>
    </w:p>
    <w:p w14:paraId="362AB2D3" w14:textId="77777777" w:rsidR="00F90BDC" w:rsidRDefault="00F90BDC"/>
    <w:p w14:paraId="1F1B0A11" w14:textId="77777777" w:rsidR="00F90BDC" w:rsidRDefault="00F90BDC">
      <w:r xmlns:w="http://schemas.openxmlformats.org/wordprocessingml/2006/main">
        <w:t xml:space="preserve">2. Isaías 35:3-6 - Fortaleçam as mãos fracas e confirmem os joelhos fracos. Diga aos que têm o coração medroso: Sejam fortes, não tema.</w:t>
      </w:r>
    </w:p>
    <w:p w14:paraId="6B5DF79A" w14:textId="77777777" w:rsidR="00F90BDC" w:rsidRDefault="00F90BDC"/>
    <w:p w14:paraId="0EF0CF73" w14:textId="77777777" w:rsidR="00F90BDC" w:rsidRDefault="00F90BDC">
      <w:r xmlns:w="http://schemas.openxmlformats.org/wordprocessingml/2006/main">
        <w:t xml:space="preserve">João 5:4 Porque, num determinado momento, um anjo descia ao tanque e agitava as águas; aquele que entrasse primeiro, depois da agitação das águas, ficava curado de qualquer doença que tivesse.</w:t>
      </w:r>
    </w:p>
    <w:p w14:paraId="47533609" w14:textId="77777777" w:rsidR="00F90BDC" w:rsidRDefault="00F90BDC"/>
    <w:p w14:paraId="5E4CC724" w14:textId="77777777" w:rsidR="00F90BDC" w:rsidRDefault="00F90BDC">
      <w:r xmlns:w="http://schemas.openxmlformats.org/wordprocessingml/2006/main">
        <w:t xml:space="preserve">Esta passagem fala de um milagre no tanque de Betesda, onde um anjo viria e agitaria as águas, e quem entrasse primeiro seria curado de sua doença.</w:t>
      </w:r>
    </w:p>
    <w:p w14:paraId="4280A20B" w14:textId="77777777" w:rsidR="00F90BDC" w:rsidRDefault="00F90BDC"/>
    <w:p w14:paraId="5BD56466" w14:textId="77777777" w:rsidR="00F90BDC" w:rsidRDefault="00F90BDC">
      <w:r xmlns:w="http://schemas.openxmlformats.org/wordprocessingml/2006/main">
        <w:t xml:space="preserve">1. Confie nos Milagres de Deus – O poder da fé para curar</w:t>
      </w:r>
    </w:p>
    <w:p w14:paraId="2479862E" w14:textId="77777777" w:rsidR="00F90BDC" w:rsidRDefault="00F90BDC"/>
    <w:p w14:paraId="651D667B" w14:textId="77777777" w:rsidR="00F90BDC" w:rsidRDefault="00F90BDC">
      <w:r xmlns:w="http://schemas.openxmlformats.org/wordprocessingml/2006/main">
        <w:t xml:space="preserve">2. A Mão Invisível – a presença de Deus em nossas vidas</w:t>
      </w:r>
    </w:p>
    <w:p w14:paraId="33F1595F" w14:textId="77777777" w:rsidR="00F90BDC" w:rsidRDefault="00F90BDC"/>
    <w:p w14:paraId="4CFE5F70" w14:textId="77777777" w:rsidR="00F90BDC" w:rsidRDefault="00F90BDC">
      <w:r xmlns:w="http://schemas.openxmlformats.org/wordprocessingml/2006/main">
        <w:t xml:space="preserve">1. Tiago 5:15 - “E a oração da fé salvará o enfermo, e o Senhor o ressuscitará. E se ele cometeu pecados, ele será perdoado.”</w:t>
      </w:r>
    </w:p>
    <w:p w14:paraId="55A021EE" w14:textId="77777777" w:rsidR="00F90BDC" w:rsidRDefault="00F90BDC"/>
    <w:p w14:paraId="7B4283EB" w14:textId="77777777" w:rsidR="00F90BDC" w:rsidRDefault="00F90BDC">
      <w:r xmlns:w="http://schemas.openxmlformats.org/wordprocessingml/2006/main">
        <w:t xml:space="preserve">2. Isaías 53:5 - “Mas ele foi traspassado pelas nossas transgressões; ele foi esmagado pelas nossas iniqüidades; sobre ele estava o castigo que nos trouxe paz, e pelas suas feridas fomos curados”.</w:t>
      </w:r>
    </w:p>
    <w:p w14:paraId="41CBD41E" w14:textId="77777777" w:rsidR="00F90BDC" w:rsidRDefault="00F90BDC"/>
    <w:p w14:paraId="43956594" w14:textId="77777777" w:rsidR="00F90BDC" w:rsidRDefault="00F90BDC">
      <w:r xmlns:w="http://schemas.openxmlformats.org/wordprocessingml/2006/main">
        <w:t xml:space="preserve">João 5:5 E estava ali um homem que estava enfermo há trinta e oito anos.</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passagem fala de um homem que sofria de uma doença há 38 anos.</w:t>
      </w:r>
    </w:p>
    <w:p w14:paraId="297FAB38" w14:textId="77777777" w:rsidR="00F90BDC" w:rsidRDefault="00F90BDC"/>
    <w:p w14:paraId="21D8558B" w14:textId="77777777" w:rsidR="00F90BDC" w:rsidRDefault="00F90BDC">
      <w:r xmlns:w="http://schemas.openxmlformats.org/wordprocessingml/2006/main">
        <w:t xml:space="preserve">1: Jesus é o melhor curador. Nada é muito difícil para Ele.</w:t>
      </w:r>
    </w:p>
    <w:p w14:paraId="035672F1" w14:textId="77777777" w:rsidR="00F90BDC" w:rsidRDefault="00F90BDC"/>
    <w:p w14:paraId="268438EE" w14:textId="77777777" w:rsidR="00F90BDC" w:rsidRDefault="00F90BDC">
      <w:r xmlns:w="http://schemas.openxmlformats.org/wordprocessingml/2006/main">
        <w:t xml:space="preserve">2: A doença e o sofrimento podem ser usados por Deus para realizar a Sua vontade.</w:t>
      </w:r>
    </w:p>
    <w:p w14:paraId="3988D0D6" w14:textId="77777777" w:rsidR="00F90BDC" w:rsidRDefault="00F90BDC"/>
    <w:p w14:paraId="50C07B6E" w14:textId="77777777" w:rsidR="00F90BDC" w:rsidRDefault="00F90BDC">
      <w:r xmlns:w="http://schemas.openxmlformats.org/wordprocessingml/2006/main">
        <w:t xml:space="preserve">1: Isaías 53:4-5 - Certamente ele tomou sobre si as nossas enfermidades e carregou as nossas dores; contudo, nós o reputávamos aflito, ferido por Deus e aflito. Mas ele foi ferido pelas nossas transgressões, e moído pelas nossas iniqüidades: o castigo que nos traz a paz estava sobre ele; e pelas suas pisaduras fomos sarados.</w:t>
      </w:r>
    </w:p>
    <w:p w14:paraId="034C1510" w14:textId="77777777" w:rsidR="00F90BDC" w:rsidRDefault="00F90BDC"/>
    <w:p w14:paraId="18D0C215" w14:textId="77777777" w:rsidR="00F90BDC" w:rsidRDefault="00F90BDC">
      <w:r xmlns:w="http://schemas.openxmlformats.org/wordprocessingml/2006/main">
        <w:t xml:space="preserve">2: Mateus 8:17 - Para que se cumprisse o que foi dito pelo profeta Isaías, que diz: Ele mesmo tomou as nossas enfermidades e levou as nossas doenças.</w:t>
      </w:r>
    </w:p>
    <w:p w14:paraId="1BB26D1C" w14:textId="77777777" w:rsidR="00F90BDC" w:rsidRDefault="00F90BDC"/>
    <w:p w14:paraId="27108E9C" w14:textId="77777777" w:rsidR="00F90BDC" w:rsidRDefault="00F90BDC">
      <w:r xmlns:w="http://schemas.openxmlformats.org/wordprocessingml/2006/main">
        <w:t xml:space="preserve">João 5:6 Quando Jesus o viu mentir, e sabendo que já estava nesse caso há muito tempo, disse-lhe: Queres ficar são?</w:t>
      </w:r>
    </w:p>
    <w:p w14:paraId="413BBC6E" w14:textId="77777777" w:rsidR="00F90BDC" w:rsidRDefault="00F90BDC"/>
    <w:p w14:paraId="2BB8A5EC" w14:textId="77777777" w:rsidR="00F90BDC" w:rsidRDefault="00F90BDC">
      <w:r xmlns:w="http://schemas.openxmlformats.org/wordprocessingml/2006/main">
        <w:t xml:space="preserve">Jesus encontrou um homem que estava doente há muito tempo e perguntou-lhe se ele queria ser curado.</w:t>
      </w:r>
    </w:p>
    <w:p w14:paraId="65C22008" w14:textId="77777777" w:rsidR="00F90BDC" w:rsidRDefault="00F90BDC"/>
    <w:p w14:paraId="6353AFD1" w14:textId="77777777" w:rsidR="00F90BDC" w:rsidRDefault="00F90BDC">
      <w:r xmlns:w="http://schemas.openxmlformats.org/wordprocessingml/2006/main">
        <w:t xml:space="preserve">1. O poder de cura de Deus – Como Jesus curou milagrosamente um homem doente</w:t>
      </w:r>
    </w:p>
    <w:p w14:paraId="1C8CC7C2" w14:textId="77777777" w:rsidR="00F90BDC" w:rsidRDefault="00F90BDC"/>
    <w:p w14:paraId="5FD8275B" w14:textId="77777777" w:rsidR="00F90BDC" w:rsidRDefault="00F90BDC">
      <w:r xmlns:w="http://schemas.openxmlformats.org/wordprocessingml/2006/main">
        <w:t xml:space="preserve">2. O Poder da Fé – Como Acreditar em Deus para Milagres</w:t>
      </w:r>
    </w:p>
    <w:p w14:paraId="026AABA6" w14:textId="77777777" w:rsidR="00F90BDC" w:rsidRDefault="00F90BDC"/>
    <w:p w14:paraId="5147ADC2" w14:textId="77777777" w:rsidR="00F90BDC" w:rsidRDefault="00F90BDC">
      <w:r xmlns:w="http://schemas.openxmlformats.org/wordprocessingml/2006/main">
        <w:t xml:space="preserve">1. Isaías 53:5 - Mas ele foi ferido pelas nossas transgressões, foi moído pelas nossas iniqüidades: o castigo que nos traz a paz estava sobre ele; e pelas suas pisaduras fomos sarados.</w:t>
      </w:r>
    </w:p>
    <w:p w14:paraId="45E1DCFF" w14:textId="77777777" w:rsidR="00F90BDC" w:rsidRDefault="00F90BDC"/>
    <w:p w14:paraId="04E7F43D" w14:textId="77777777" w:rsidR="00F90BDC" w:rsidRDefault="00F90BDC">
      <w:r xmlns:w="http://schemas.openxmlformats.org/wordprocessingml/2006/main">
        <w:t xml:space="preserve">2. Tiago 5:14-15 – Há alguém doente entre vocês? deixe-o chamar os presbíteros da igreja; e orem sobre ele, ungindo-o com óleo em nome do Senhor: E a oração da fé salvará </w:t>
      </w:r>
      <w:r xmlns:w="http://schemas.openxmlformats.org/wordprocessingml/2006/main">
        <w:lastRenderedPageBreak xmlns:w="http://schemas.openxmlformats.org/wordprocessingml/2006/main"/>
      </w:r>
      <w:r xmlns:w="http://schemas.openxmlformats.org/wordprocessingml/2006/main">
        <w:t xml:space="preserve">o enfermo, e o Senhor o ressuscitará; e se ele cometeu pecados, eles serão perdoados.</w:t>
      </w:r>
    </w:p>
    <w:p w14:paraId="51917438" w14:textId="77777777" w:rsidR="00F90BDC" w:rsidRDefault="00F90BDC"/>
    <w:p w14:paraId="54245AB0" w14:textId="77777777" w:rsidR="00F90BDC" w:rsidRDefault="00F90BDC">
      <w:r xmlns:w="http://schemas.openxmlformats.org/wordprocessingml/2006/main">
        <w:t xml:space="preserve">João 5:7 Respondeu-lhe o homem impotente: Senhor, não tenho ninguém que, quando a água está agitada, me coloque no tanque; mas, enquanto eu vou, outro desce antes de mim.</w:t>
      </w:r>
    </w:p>
    <w:p w14:paraId="11B803AF" w14:textId="77777777" w:rsidR="00F90BDC" w:rsidRDefault="00F90BDC"/>
    <w:p w14:paraId="5B71F9B5" w14:textId="77777777" w:rsidR="00F90BDC" w:rsidRDefault="00F90BDC">
      <w:r xmlns:w="http://schemas.openxmlformats.org/wordprocessingml/2006/main">
        <w:t xml:space="preserve">Esta passagem descreve um homem que não consegue entrar no tanque de água quando ele está agitado, pois não tem ninguém para ajudá-lo.</w:t>
      </w:r>
    </w:p>
    <w:p w14:paraId="3E858A3E" w14:textId="77777777" w:rsidR="00F90BDC" w:rsidRDefault="00F90BDC"/>
    <w:p w14:paraId="24153F2C" w14:textId="77777777" w:rsidR="00F90BDC" w:rsidRDefault="00F90BDC">
      <w:r xmlns:w="http://schemas.openxmlformats.org/wordprocessingml/2006/main">
        <w:t xml:space="preserve">1: Jesus nos mostra que, mesmo nos momentos mais desamparados, Ele está lá para nos ajudar.</w:t>
      </w:r>
    </w:p>
    <w:p w14:paraId="5E253BDF" w14:textId="77777777" w:rsidR="00F90BDC" w:rsidRDefault="00F90BDC"/>
    <w:p w14:paraId="5576BF64" w14:textId="77777777" w:rsidR="00F90BDC" w:rsidRDefault="00F90BDC">
      <w:r xmlns:w="http://schemas.openxmlformats.org/wordprocessingml/2006/main">
        <w:t xml:space="preserve">2: Podemos ter conforto em saber que o Senhor não nos deixará lutar sozinhos.</w:t>
      </w:r>
    </w:p>
    <w:p w14:paraId="47992FF3" w14:textId="77777777" w:rsidR="00F90BDC" w:rsidRDefault="00F90BDC"/>
    <w:p w14:paraId="5AD16833" w14:textId="77777777" w:rsidR="00F90BDC" w:rsidRDefault="00F90BDC">
      <w:r xmlns:w="http://schemas.openxmlformats.org/wordprocessingml/2006/main">
        <w:t xml:space="preserve">1: Isaías 41:10 - “Não temas, porque estou contigo; não tenha medo, pois eu sou o seu Deus; Eu te fortalecerei, eu te ajudarei, eu te sustentarei com a minha destra justa.”</w:t>
      </w:r>
    </w:p>
    <w:p w14:paraId="2E974E16" w14:textId="77777777" w:rsidR="00F90BDC" w:rsidRDefault="00F90BDC"/>
    <w:p w14:paraId="7D9B687F" w14:textId="77777777" w:rsidR="00F90BDC" w:rsidRDefault="00F90BDC">
      <w:r xmlns:w="http://schemas.openxmlformats.org/wordprocessingml/2006/main">
        <w:t xml:space="preserve">2: Hebreus 13:5-6 - “Mantenha sua vida livre do amor ao dinheiro e esteja contente com o que você tem, pois Ele disse: “Eu nunca te deixarei, nem te desampararei”. Portanto, podemos dizer com confiança: “O Senhor é o meu ajudador; não temerei; o que o homem pode fazer comigo?”</w:t>
      </w:r>
    </w:p>
    <w:p w14:paraId="4E04CD6B" w14:textId="77777777" w:rsidR="00F90BDC" w:rsidRDefault="00F90BDC"/>
    <w:p w14:paraId="29495053" w14:textId="77777777" w:rsidR="00F90BDC" w:rsidRDefault="00F90BDC">
      <w:r xmlns:w="http://schemas.openxmlformats.org/wordprocessingml/2006/main">
        <w:t xml:space="preserve">João 5:8 Disse-lhe Jesus: Levanta-te, toma o teu leito e anda.</w:t>
      </w:r>
    </w:p>
    <w:p w14:paraId="7C9B3A71" w14:textId="77777777" w:rsidR="00F90BDC" w:rsidRDefault="00F90BDC"/>
    <w:p w14:paraId="6A1E0D64" w14:textId="77777777" w:rsidR="00F90BDC" w:rsidRDefault="00F90BDC">
      <w:r xmlns:w="http://schemas.openxmlformats.org/wordprocessingml/2006/main">
        <w:t xml:space="preserve">Jesus curou um homem que não conseguia andar e ordenou-lhe que pegasse na cama e andasse.</w:t>
      </w:r>
    </w:p>
    <w:p w14:paraId="1DF49769" w14:textId="77777777" w:rsidR="00F90BDC" w:rsidRDefault="00F90BDC"/>
    <w:p w14:paraId="4B616811" w14:textId="77777777" w:rsidR="00F90BDC" w:rsidRDefault="00F90BDC">
      <w:r xmlns:w="http://schemas.openxmlformats.org/wordprocessingml/2006/main">
        <w:t xml:space="preserve">1. Jesus é o Curador Supremo - João 5:8</w:t>
      </w:r>
    </w:p>
    <w:p w14:paraId="72E2349B" w14:textId="77777777" w:rsidR="00F90BDC" w:rsidRDefault="00F90BDC"/>
    <w:p w14:paraId="6B0915BE" w14:textId="77777777" w:rsidR="00F90BDC" w:rsidRDefault="00F90BDC">
      <w:r xmlns:w="http://schemas.openxmlformats.org/wordprocessingml/2006/main">
        <w:t xml:space="preserve">2. O Poder da Obediência – João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9:2-7 - Jesus cura um paralítico</w:t>
      </w:r>
    </w:p>
    <w:p w14:paraId="31D93817" w14:textId="77777777" w:rsidR="00F90BDC" w:rsidRDefault="00F90BDC"/>
    <w:p w14:paraId="754988C5" w14:textId="77777777" w:rsidR="00F90BDC" w:rsidRDefault="00F90BDC">
      <w:r xmlns:w="http://schemas.openxmlformats.org/wordprocessingml/2006/main">
        <w:t xml:space="preserve">2. Atos 3:1-8 - Pedro e João curam um homem que era coxo de nascença</w:t>
      </w:r>
    </w:p>
    <w:p w14:paraId="2110D32C" w14:textId="77777777" w:rsidR="00F90BDC" w:rsidRDefault="00F90BDC"/>
    <w:p w14:paraId="1D81FE27" w14:textId="77777777" w:rsidR="00F90BDC" w:rsidRDefault="00F90BDC">
      <w:r xmlns:w="http://schemas.openxmlformats.org/wordprocessingml/2006/main">
        <w:t xml:space="preserve">João 5:9 E imediatamente o homem ficou são, e tomou a sua cama, e andou; e naquele mesmo dia era sábado.</w:t>
      </w:r>
    </w:p>
    <w:p w14:paraId="1EFFD65E" w14:textId="77777777" w:rsidR="00F90BDC" w:rsidRDefault="00F90BDC"/>
    <w:p w14:paraId="57CF9077" w14:textId="77777777" w:rsidR="00F90BDC" w:rsidRDefault="00F90BDC">
      <w:r xmlns:w="http://schemas.openxmlformats.org/wordprocessingml/2006/main">
        <w:t xml:space="preserve">Esta passagem detalha a cura de um homem por Jesus no dia de sábado.</w:t>
      </w:r>
    </w:p>
    <w:p w14:paraId="50E60789" w14:textId="77777777" w:rsidR="00F90BDC" w:rsidRDefault="00F90BDC"/>
    <w:p w14:paraId="23BBF899" w14:textId="77777777" w:rsidR="00F90BDC" w:rsidRDefault="00F90BDC">
      <w:r xmlns:w="http://schemas.openxmlformats.org/wordprocessingml/2006/main">
        <w:t xml:space="preserve">1. Podemos confiar em Jesus para proporcionar cura e restauração, mesmo em dias de descanso.</w:t>
      </w:r>
    </w:p>
    <w:p w14:paraId="7D3CD9A6" w14:textId="77777777" w:rsidR="00F90BDC" w:rsidRDefault="00F90BDC"/>
    <w:p w14:paraId="2276ADDE" w14:textId="77777777" w:rsidR="00F90BDC" w:rsidRDefault="00F90BDC">
      <w:r xmlns:w="http://schemas.openxmlformats.org/wordprocessingml/2006/main">
        <w:t xml:space="preserve">2. O amor e a graça de Deus são vistos mesmo quando seguimos as leis do sábado.</w:t>
      </w:r>
    </w:p>
    <w:p w14:paraId="3DF8DB2A" w14:textId="77777777" w:rsidR="00F90BDC" w:rsidRDefault="00F90BDC"/>
    <w:p w14:paraId="0EFCB8F8" w14:textId="77777777" w:rsidR="00F90BDC" w:rsidRDefault="00F90BDC">
      <w:r xmlns:w="http://schemas.openxmlformats.org/wordprocessingml/2006/main">
        <w:t xml:space="preserve">1. Isaías 53:5, "Mas ele foi ferido pelas nossas transgressões, e moído pelas nossas iniqüidades: o castigo que nos traz a paz estava sobre ele; e pelas suas pisaduras fomos sarados."</w:t>
      </w:r>
    </w:p>
    <w:p w14:paraId="1050CC5A" w14:textId="77777777" w:rsidR="00F90BDC" w:rsidRDefault="00F90BDC"/>
    <w:p w14:paraId="06BC4C66" w14:textId="77777777" w:rsidR="00F90BDC" w:rsidRDefault="00F90BDC">
      <w:r xmlns:w="http://schemas.openxmlformats.org/wordprocessingml/2006/main">
        <w:t xml:space="preserve">2. Tiago 5:14-15: "Está alguém entre vós doente? Chame os presbíteros da igreja; e estes orem sobre ele, ungindo-o com óleo em nome do Senhor: E a oração da fé será salva o enfermo, e o Senhor o ressuscitará; e se tiver cometido pecados, ser-lhe-ão perdoados."</w:t>
      </w:r>
    </w:p>
    <w:p w14:paraId="00CBA546" w14:textId="77777777" w:rsidR="00F90BDC" w:rsidRDefault="00F90BDC"/>
    <w:p w14:paraId="1F901518" w14:textId="77777777" w:rsidR="00F90BDC" w:rsidRDefault="00F90BDC">
      <w:r xmlns:w="http://schemas.openxmlformats.org/wordprocessingml/2006/main">
        <w:t xml:space="preserve">João 5:10 Disseram, pois, os judeus ao que foi curado: É sábado; não te é lícito carregar a tua cama.</w:t>
      </w:r>
    </w:p>
    <w:p w14:paraId="75860911" w14:textId="77777777" w:rsidR="00F90BDC" w:rsidRDefault="00F90BDC"/>
    <w:p w14:paraId="3216C43B" w14:textId="77777777" w:rsidR="00F90BDC" w:rsidRDefault="00F90BDC">
      <w:r xmlns:w="http://schemas.openxmlformats.org/wordprocessingml/2006/main">
        <w:t xml:space="preserve">Um homem que havia sido curado de sua enfermidade foi desafiado pelos judeus porque carregava sua cama no sábado.</w:t>
      </w:r>
    </w:p>
    <w:p w14:paraId="2E72CEA5" w14:textId="77777777" w:rsidR="00F90BDC" w:rsidRDefault="00F90BDC"/>
    <w:p w14:paraId="056E6729" w14:textId="77777777" w:rsidR="00F90BDC" w:rsidRDefault="00F90BDC">
      <w:r xmlns:w="http://schemas.openxmlformats.org/wordprocessingml/2006/main">
        <w:t xml:space="preserve">1. Jesus se preocupa mais com as pessoas do que com as regras religiosas.</w:t>
      </w:r>
    </w:p>
    <w:p w14:paraId="777853DA" w14:textId="77777777" w:rsidR="00F90BDC" w:rsidRDefault="00F90BDC"/>
    <w:p w14:paraId="5E35C8BB" w14:textId="77777777" w:rsidR="00F90BDC" w:rsidRDefault="00F90BDC">
      <w:r xmlns:w="http://schemas.openxmlformats.org/wordprocessingml/2006/main">
        <w:t xml:space="preserve">2. Jesus nos liberta das enfermidades físicas e espirituais.</w:t>
      </w:r>
    </w:p>
    <w:p w14:paraId="5062958F" w14:textId="77777777" w:rsidR="00F90BDC" w:rsidRDefault="00F90BDC"/>
    <w:p w14:paraId="711070CE" w14:textId="77777777" w:rsidR="00F90BDC" w:rsidRDefault="00F90BDC">
      <w:r xmlns:w="http://schemas.openxmlformats.org/wordprocessingml/2006/main">
        <w:t xml:space="preserve">1. Mateus 12:1-14 - Jesus defende Seus discípulos por colherem grãos no sábado.</w:t>
      </w:r>
    </w:p>
    <w:p w14:paraId="1EC47138" w14:textId="77777777" w:rsidR="00F90BDC" w:rsidRDefault="00F90BDC"/>
    <w:p w14:paraId="713837D9" w14:textId="77777777" w:rsidR="00F90BDC" w:rsidRDefault="00F90BDC">
      <w:r xmlns:w="http://schemas.openxmlformats.org/wordprocessingml/2006/main">
        <w:t xml:space="preserve">2. Lucas 13:10-17 - Jesus cura uma mulher no sábado e defende suas ações.</w:t>
      </w:r>
    </w:p>
    <w:p w14:paraId="14C37D1D" w14:textId="77777777" w:rsidR="00F90BDC" w:rsidRDefault="00F90BDC"/>
    <w:p w14:paraId="2AA38FFD" w14:textId="77777777" w:rsidR="00F90BDC" w:rsidRDefault="00F90BDC">
      <w:r xmlns:w="http://schemas.openxmlformats.org/wordprocessingml/2006/main">
        <w:t xml:space="preserve">João 5:11 Ele lhes respondeu: Aquele que me curou, esse me disse: Toma o teu leito e anda.</w:t>
      </w:r>
    </w:p>
    <w:p w14:paraId="5FD79734" w14:textId="77777777" w:rsidR="00F90BDC" w:rsidRDefault="00F90BDC"/>
    <w:p w14:paraId="6CD08BDE" w14:textId="77777777" w:rsidR="00F90BDC" w:rsidRDefault="00F90BDC">
      <w:r xmlns:w="http://schemas.openxmlformats.org/wordprocessingml/2006/main">
        <w:t xml:space="preserve">Esta passagem descreve um encontro entre Jesus e aqueles que estavam presentes numa cura. Jesus explica que foi Ele quem curou a pessoa e ordenou que pegasse a cama e andasse.</w:t>
      </w:r>
    </w:p>
    <w:p w14:paraId="1792A5A8" w14:textId="77777777" w:rsidR="00F90BDC" w:rsidRDefault="00F90BDC"/>
    <w:p w14:paraId="6FE9E7FC" w14:textId="77777777" w:rsidR="00F90BDC" w:rsidRDefault="00F90BDC">
      <w:r xmlns:w="http://schemas.openxmlformats.org/wordprocessingml/2006/main">
        <w:t xml:space="preserve">1. O poder da cura de Jesus: descobrindo o milagroso em nossas vidas</w:t>
      </w:r>
    </w:p>
    <w:p w14:paraId="7B759319" w14:textId="77777777" w:rsidR="00F90BDC" w:rsidRDefault="00F90BDC"/>
    <w:p w14:paraId="68991D4A" w14:textId="77777777" w:rsidR="00F90BDC" w:rsidRDefault="00F90BDC">
      <w:r xmlns:w="http://schemas.openxmlformats.org/wordprocessingml/2006/main">
        <w:t xml:space="preserve">2. A Bondade de Deus: Celebrando a Provisão de Cura</w:t>
      </w:r>
    </w:p>
    <w:p w14:paraId="55059FC9" w14:textId="77777777" w:rsidR="00F90BDC" w:rsidRDefault="00F90BDC"/>
    <w:p w14:paraId="53CFBE2E" w14:textId="77777777" w:rsidR="00F90BDC" w:rsidRDefault="00F90BDC">
      <w:r xmlns:w="http://schemas.openxmlformats.org/wordprocessingml/2006/main">
        <w:t xml:space="preserve">1. Isaías 53:5 - Mas ele foi traspassado pelas nossas transgressões; ele foi esmagado pelas nossas iniqüidades; sobre ele estava o castigo que nos trouxe a paz, e pelas suas feridas fomos curados.</w:t>
      </w:r>
    </w:p>
    <w:p w14:paraId="63BFD495" w14:textId="77777777" w:rsidR="00F90BDC" w:rsidRDefault="00F90BDC"/>
    <w:p w14:paraId="514B4B38" w14:textId="77777777" w:rsidR="00F90BDC" w:rsidRDefault="00F90BDC">
      <w:r xmlns:w="http://schemas.openxmlformats.org/wordprocessingml/2006/main">
        <w:t xml:space="preserve">2. Êxodo 15:26 - E disse: Se ouvires diligentemente a voz do Senhor teu Deus, e fizeres o que é reto aos seus olhos, e deres ouvidos aos seus mandamentos, e guardares todos os seus estatutos, eu não porei sobre ti nenhuma destas doenças que trouxe sobre os egípcios; porque eu sou o Senhor que te sara.</w:t>
      </w:r>
    </w:p>
    <w:p w14:paraId="50917D2F" w14:textId="77777777" w:rsidR="00F90BDC" w:rsidRDefault="00F90BDC"/>
    <w:p w14:paraId="787C45BE" w14:textId="77777777" w:rsidR="00F90BDC" w:rsidRDefault="00F90BDC">
      <w:r xmlns:w="http://schemas.openxmlformats.org/wordprocessingml/2006/main">
        <w:t xml:space="preserve">João 5:12 Então perguntaram-lhe: Quem é o homem que te disse: Toma a tua cama e anda?</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passagem discute a cura milagrosa de Jesus de um homem que estava paralítico.</w:t>
      </w:r>
    </w:p>
    <w:p w14:paraId="15DC4AF1" w14:textId="77777777" w:rsidR="00F90BDC" w:rsidRDefault="00F90BDC"/>
    <w:p w14:paraId="3F33C768" w14:textId="77777777" w:rsidR="00F90BDC" w:rsidRDefault="00F90BDC">
      <w:r xmlns:w="http://schemas.openxmlformats.org/wordprocessingml/2006/main">
        <w:t xml:space="preserve">1: Jesus é a fonte de cura e esperança em nossas vidas.</w:t>
      </w:r>
    </w:p>
    <w:p w14:paraId="4075C20A" w14:textId="77777777" w:rsidR="00F90BDC" w:rsidRDefault="00F90BDC"/>
    <w:p w14:paraId="00A1CAA2" w14:textId="77777777" w:rsidR="00F90BDC" w:rsidRDefault="00F90BDC">
      <w:r xmlns:w="http://schemas.openxmlformats.org/wordprocessingml/2006/main">
        <w:t xml:space="preserve">2: O poder das palavras de Jesus pode trazer vida e cura para nós.</w:t>
      </w:r>
    </w:p>
    <w:p w14:paraId="59E769E3" w14:textId="77777777" w:rsidR="00F90BDC" w:rsidRDefault="00F90BDC"/>
    <w:p w14:paraId="1DD61CC8" w14:textId="77777777" w:rsidR="00F90BDC" w:rsidRDefault="00F90BDC">
      <w:r xmlns:w="http://schemas.openxmlformats.org/wordprocessingml/2006/main">
        <w:t xml:space="preserve">1: Isaías 53:5 - “Mas ele foi ferido pelas nossas transgressões, e moído pelas nossas iniqüidades; o castigo que nos traz a paz estava sobre ele, e pelas suas pisaduras fomos sarados”.</w:t>
      </w:r>
    </w:p>
    <w:p w14:paraId="3A1AF880" w14:textId="77777777" w:rsidR="00F90BDC" w:rsidRDefault="00F90BDC"/>
    <w:p w14:paraId="37BC2A28" w14:textId="77777777" w:rsidR="00F90BDC" w:rsidRDefault="00F90BDC">
      <w:r xmlns:w="http://schemas.openxmlformats.org/wordprocessingml/2006/main">
        <w:t xml:space="preserve">2: Isaías 41:10 - "Não temas, porque estou contigo; não te assombres, porque eu sou o teu Deus. Eu te fortalecerei, sim, eu te ajudarei, eu te sustentarei com a minha destra justa."</w:t>
      </w:r>
    </w:p>
    <w:p w14:paraId="48AA0A56" w14:textId="77777777" w:rsidR="00F90BDC" w:rsidRDefault="00F90BDC"/>
    <w:p w14:paraId="3E5B5BDC" w14:textId="77777777" w:rsidR="00F90BDC" w:rsidRDefault="00F90BDC">
      <w:r xmlns:w="http://schemas.openxmlformats.org/wordprocessingml/2006/main">
        <w:t xml:space="preserve">João 5:13 E aquele que foi curado não sabia quem era; porque Jesus já se havia retirado, estando ali uma multidão.</w:t>
      </w:r>
    </w:p>
    <w:p w14:paraId="51DFDFDC" w14:textId="77777777" w:rsidR="00F90BDC" w:rsidRDefault="00F90BDC"/>
    <w:p w14:paraId="149BEC11" w14:textId="77777777" w:rsidR="00F90BDC" w:rsidRDefault="00F90BDC">
      <w:r xmlns:w="http://schemas.openxmlformats.org/wordprocessingml/2006/main">
        <w:t xml:space="preserve">O homem curado não sabia quem o havia curado porque Jesus havia saído do local, que estava lotado.</w:t>
      </w:r>
    </w:p>
    <w:p w14:paraId="3CBC064B" w14:textId="77777777" w:rsidR="00F90BDC" w:rsidRDefault="00F90BDC"/>
    <w:p w14:paraId="144A34FB" w14:textId="77777777" w:rsidR="00F90BDC" w:rsidRDefault="00F90BDC">
      <w:r xmlns:w="http://schemas.openxmlformats.org/wordprocessingml/2006/main">
        <w:t xml:space="preserve">1: Deus trabalha de maneiras misteriosas e, embora nem sempre reconheçamos Sua presença, Ele está sempre lá.</w:t>
      </w:r>
    </w:p>
    <w:p w14:paraId="7DDF2A77" w14:textId="77777777" w:rsidR="00F90BDC" w:rsidRDefault="00F90BDC"/>
    <w:p w14:paraId="756D1AA7" w14:textId="77777777" w:rsidR="00F90BDC" w:rsidRDefault="00F90BDC">
      <w:r xmlns:w="http://schemas.openxmlformats.org/wordprocessingml/2006/main">
        <w:t xml:space="preserve">2: O poder e o amor de Deus estão além da nossa compreensão, e Ele trabalha de maneiras além da nossa compreensão.</w:t>
      </w:r>
    </w:p>
    <w:p w14:paraId="75A46995" w14:textId="77777777" w:rsidR="00F90BDC" w:rsidRDefault="00F90BDC"/>
    <w:p w14:paraId="3F736F24" w14:textId="77777777" w:rsidR="00F90BDC" w:rsidRDefault="00F90BDC">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Provérbios 3:5-6 - "Confia no Senhor de todo o teu coração; e não te estribes no teu próprio entendimento. Reconheça-o em todos os teus caminhos, e ele endireitará as tuas veredas."</w:t>
      </w:r>
    </w:p>
    <w:p w14:paraId="7503D092" w14:textId="77777777" w:rsidR="00F90BDC" w:rsidRDefault="00F90BDC"/>
    <w:p w14:paraId="2E65761E" w14:textId="77777777" w:rsidR="00F90BDC" w:rsidRDefault="00F90BDC">
      <w:r xmlns:w="http://schemas.openxmlformats.org/wordprocessingml/2006/main">
        <w:t xml:space="preserve">João 5:14 Depois Jesus o encontrou no templo e lhe disse: Eis que já estás curado; não peques mais, para que não te suceda coisa pior.</w:t>
      </w:r>
    </w:p>
    <w:p w14:paraId="057117DF" w14:textId="77777777" w:rsidR="00F90BDC" w:rsidRDefault="00F90BDC"/>
    <w:p w14:paraId="5EAD779D" w14:textId="77777777" w:rsidR="00F90BDC" w:rsidRDefault="00F90BDC">
      <w:r xmlns:w="http://schemas.openxmlformats.org/wordprocessingml/2006/main">
        <w:t xml:space="preserve">Jesus curou o homem e advertiu-o para não pecar novamente, caso contrário algo pior poderia acontecer.</w:t>
      </w:r>
    </w:p>
    <w:p w14:paraId="3FD2A551" w14:textId="77777777" w:rsidR="00F90BDC" w:rsidRDefault="00F90BDC"/>
    <w:p w14:paraId="0F1CE1C1" w14:textId="77777777" w:rsidR="00F90BDC" w:rsidRDefault="00F90BDC">
      <w:r xmlns:w="http://schemas.openxmlformats.org/wordprocessingml/2006/main">
        <w:t xml:space="preserve">1. O Poder de Jesus: Um Lembrete para Arrepender-se</w:t>
      </w:r>
    </w:p>
    <w:p w14:paraId="620D6DF8" w14:textId="77777777" w:rsidR="00F90BDC" w:rsidRDefault="00F90BDC"/>
    <w:p w14:paraId="3840C086" w14:textId="77777777" w:rsidR="00F90BDC" w:rsidRDefault="00F90BDC">
      <w:r xmlns:w="http://schemas.openxmlformats.org/wordprocessingml/2006/main">
        <w:t xml:space="preserve">2. A garantia de Jesus: Ele é a fonte da vida</w:t>
      </w:r>
    </w:p>
    <w:p w14:paraId="2726B111" w14:textId="77777777" w:rsidR="00F90BDC" w:rsidRDefault="00F90BDC"/>
    <w:p w14:paraId="1263B198" w14:textId="77777777" w:rsidR="00F90BDC" w:rsidRDefault="00F90BDC">
      <w:r xmlns:w="http://schemas.openxmlformats.org/wordprocessingml/2006/main">
        <w:t xml:space="preserve">1. Romanos 6:12-14 - "Portanto, não deixem o pecado reinar em seu corpo mortal, para que vocês obedeçam aos seus maus desejos. Não ofereçam nenhuma parte de vocês ao pecado como instrumento de maldade, mas antes ofereçam-se a Deus como aqueles que foram trazidos da morte para a vida; e ofereça-lhe cada parte de você como um instrumento de justiça. Pois o pecado não será mais seu mestre, porque você não está mais sob a lei, mas sob a graça.</w:t>
      </w:r>
    </w:p>
    <w:p w14:paraId="15A0D496" w14:textId="77777777" w:rsidR="00F90BDC" w:rsidRDefault="00F90BDC"/>
    <w:p w14:paraId="56083317" w14:textId="77777777" w:rsidR="00F90BDC" w:rsidRDefault="00F90BDC">
      <w:r xmlns:w="http://schemas.openxmlformats.org/wordprocessingml/2006/main">
        <w:t xml:space="preserve">2. Ezequiel 18:20-22 - “A alma que pecar, essa morrerá. O filho não levará a iniqüidade do pai, nem o pai levará a iniquidade do filho: a justiça do justo estará sobre ele , e a maldade dos ímpios cairá sobre ele. Mas se o ímpio se converter de todos os pecados que cometeu, e guardar todos os meus estatutos, e fizer o que é lícito e reto, certamente viverá, não morrer."</w:t>
      </w:r>
    </w:p>
    <w:p w14:paraId="139CE6D4" w14:textId="77777777" w:rsidR="00F90BDC" w:rsidRDefault="00F90BDC"/>
    <w:p w14:paraId="055014F5" w14:textId="77777777" w:rsidR="00F90BDC" w:rsidRDefault="00F90BDC">
      <w:r xmlns:w="http://schemas.openxmlformats.org/wordprocessingml/2006/main">
        <w:t xml:space="preserve">João 5:15 O homem partiu e disse aos judeus que era Jesus quem o havia curado.</w:t>
      </w:r>
    </w:p>
    <w:p w14:paraId="6C40A87C" w14:textId="77777777" w:rsidR="00F90BDC" w:rsidRDefault="00F90BDC"/>
    <w:p w14:paraId="078C80B5" w14:textId="77777777" w:rsidR="00F90BDC" w:rsidRDefault="00F90BDC">
      <w:r xmlns:w="http://schemas.openxmlformats.org/wordprocessingml/2006/main">
        <w:t xml:space="preserve">Um homem foi curado por Jesus e contou isso aos judeus.</w:t>
      </w:r>
    </w:p>
    <w:p w14:paraId="34324359" w14:textId="77777777" w:rsidR="00F90BDC" w:rsidRDefault="00F90BDC"/>
    <w:p w14:paraId="074E6B87" w14:textId="77777777" w:rsidR="00F90BDC" w:rsidRDefault="00F90BDC">
      <w:r xmlns:w="http://schemas.openxmlformats.org/wordprocessingml/2006/main">
        <w:t xml:space="preserve">1. Jesus é o curador definitivo e traz esperança e plenitude.</w:t>
      </w:r>
    </w:p>
    <w:p w14:paraId="667FC460" w14:textId="77777777" w:rsidR="00F90BDC" w:rsidRDefault="00F90BDC"/>
    <w:p w14:paraId="4E9D88C4" w14:textId="77777777" w:rsidR="00F90BDC" w:rsidRDefault="00F90BDC">
      <w:r xmlns:w="http://schemas.openxmlformats.org/wordprocessingml/2006/main">
        <w:t xml:space="preserve">2. Devemos ter fé em Jesus e testificar das Suas obras.</w:t>
      </w:r>
    </w:p>
    <w:p w14:paraId="0C94A4A4" w14:textId="77777777" w:rsidR="00F90BDC" w:rsidRDefault="00F90BDC"/>
    <w:p w14:paraId="3D7CEE76" w14:textId="77777777" w:rsidR="00F90BDC" w:rsidRDefault="00F90BDC">
      <w:r xmlns:w="http://schemas.openxmlformats.org/wordprocessingml/2006/main">
        <w:t xml:space="preserve">1. Isaías 53:5 - “Mas ele foi traspassado pelas nossas transgressões; ele foi esmagado pelas nossas iniqüidades; sobre ele estava o castigo que nos trouxe paz, e pelas suas feridas fomos curados”.</w:t>
      </w:r>
    </w:p>
    <w:p w14:paraId="7CD4F842" w14:textId="77777777" w:rsidR="00F90BDC" w:rsidRDefault="00F90BDC"/>
    <w:p w14:paraId="1145028D" w14:textId="77777777" w:rsidR="00F90BDC" w:rsidRDefault="00F90BDC">
      <w:r xmlns:w="http://schemas.openxmlformats.org/wordprocessingml/2006/main">
        <w:t xml:space="preserve">2. Mateus 9:2 - “E eis que algumas pessoas trouxeram-lhe um paralítico, deitado numa cama. E quando Jesus viu a fé deles, disse ao paralítico: “Tem coragem, meu filho; seus pecados estão perdoados.”</w:t>
      </w:r>
    </w:p>
    <w:p w14:paraId="1F7F9764" w14:textId="77777777" w:rsidR="00F90BDC" w:rsidRDefault="00F90BDC"/>
    <w:p w14:paraId="7CDFABB2" w14:textId="77777777" w:rsidR="00F90BDC" w:rsidRDefault="00F90BDC">
      <w:r xmlns:w="http://schemas.openxmlformats.org/wordprocessingml/2006/main">
        <w:t xml:space="preserve">João 5:16 E por isso os judeus perseguiram a Jesus e procuravam matá-lo, porque ele tinha feito estas coisas no dia de sábado.</w:t>
      </w:r>
    </w:p>
    <w:p w14:paraId="2BCAB9BC" w14:textId="77777777" w:rsidR="00F90BDC" w:rsidRDefault="00F90BDC"/>
    <w:p w14:paraId="1B4434B2" w14:textId="77777777" w:rsidR="00F90BDC" w:rsidRDefault="00F90BDC">
      <w:r xmlns:w="http://schemas.openxmlformats.org/wordprocessingml/2006/main">
        <w:t xml:space="preserve">Os judeus perseguiram Jesus e tentaram matá-lo porque ele fazia milagres no sábado.</w:t>
      </w:r>
    </w:p>
    <w:p w14:paraId="22A64A83" w14:textId="77777777" w:rsidR="00F90BDC" w:rsidRDefault="00F90BDC"/>
    <w:p w14:paraId="60853FC1" w14:textId="77777777" w:rsidR="00F90BDC" w:rsidRDefault="00F90BDC">
      <w:r xmlns:w="http://schemas.openxmlformats.org/wordprocessingml/2006/main">
        <w:t xml:space="preserve">1. O poder do amor incondicional: aprendendo com a capacidade de Jesus de amar apesar da perseguição</w:t>
      </w:r>
    </w:p>
    <w:p w14:paraId="72EBC9D8" w14:textId="77777777" w:rsidR="00F90BDC" w:rsidRDefault="00F90BDC"/>
    <w:p w14:paraId="5AAB518A" w14:textId="77777777" w:rsidR="00F90BDC" w:rsidRDefault="00F90BDC">
      <w:r xmlns:w="http://schemas.openxmlformats.org/wordprocessingml/2006/main">
        <w:t xml:space="preserve">2. A Força da Fé: Compreendendo o Poder da Crença de Jesus em Sua Missão</w:t>
      </w:r>
    </w:p>
    <w:p w14:paraId="7963EE86" w14:textId="77777777" w:rsidR="00F90BDC" w:rsidRDefault="00F90BDC"/>
    <w:p w14:paraId="09C29141" w14:textId="77777777" w:rsidR="00F90BDC" w:rsidRDefault="00F90BDC">
      <w:r xmlns:w="http://schemas.openxmlformats.org/wordprocessingml/2006/main">
        <w:t xml:space="preserve">1. Romanos 12:14-21 – Abençoe aqueles que te perseguem; abençoe e não amaldiçoe.</w:t>
      </w:r>
    </w:p>
    <w:p w14:paraId="084B26C9" w14:textId="77777777" w:rsidR="00F90BDC" w:rsidRDefault="00F90BDC"/>
    <w:p w14:paraId="461B9B07" w14:textId="77777777" w:rsidR="00F90BDC" w:rsidRDefault="00F90BDC">
      <w:r xmlns:w="http://schemas.openxmlformats.org/wordprocessingml/2006/main">
        <w:t xml:space="preserve">2. Mateus 5:38-42 - Vocês ouviram o que foi dito: 'Olho por olho e dente por dente.' Mas eu lhes digo: não resistam ao malfeitor. Mas se alguém lhe bater na face direita, vire também a outra.</w:t>
      </w:r>
    </w:p>
    <w:p w14:paraId="2C172340" w14:textId="77777777" w:rsidR="00F90BDC" w:rsidRDefault="00F90BDC"/>
    <w:p w14:paraId="0EB02193" w14:textId="77777777" w:rsidR="00F90BDC" w:rsidRDefault="00F90BDC">
      <w:r xmlns:w="http://schemas.openxmlformats.org/wordprocessingml/2006/main">
        <w:t xml:space="preserve">João 5:17 Mas Jesus lhes respondeu: Meu Pai trabalha até agora, e eu trabalho.</w:t>
      </w:r>
    </w:p>
    <w:p w14:paraId="1604B748" w14:textId="77777777" w:rsidR="00F90BDC" w:rsidRDefault="00F90BDC"/>
    <w:p w14:paraId="4DF80572" w14:textId="77777777" w:rsidR="00F90BDC" w:rsidRDefault="00F90BDC">
      <w:r xmlns:w="http://schemas.openxmlformats.org/wordprocessingml/2006/main">
        <w:t xml:space="preserve">Jesus está lembrando às pessoas que Deus está sempre trabalhando e que Ele mesmo também está trabalhando.</w:t>
      </w:r>
    </w:p>
    <w:p w14:paraId="3EF5BA69" w14:textId="77777777" w:rsidR="00F90BDC" w:rsidRDefault="00F90BDC"/>
    <w:p w14:paraId="73FD195F" w14:textId="77777777" w:rsidR="00F90BDC" w:rsidRDefault="00F90BDC">
      <w:r xmlns:w="http://schemas.openxmlformats.org/wordprocessingml/2006/main">
        <w:t xml:space="preserve">1. A Obra Interminável de Deus – Explorar a obra contínua de Deus em nossas vidas e como podemos participar dela.</w:t>
      </w:r>
    </w:p>
    <w:p w14:paraId="4FC33970" w14:textId="77777777" w:rsidR="00F90BDC" w:rsidRDefault="00F90BDC"/>
    <w:p w14:paraId="0F7F5522" w14:textId="77777777" w:rsidR="00F90BDC" w:rsidRDefault="00F90BDC">
      <w:r xmlns:w="http://schemas.openxmlformats.org/wordprocessingml/2006/main">
        <w:t xml:space="preserve">2. Jesus é um exemplo – Considerar como a dedicação de Jesus à obra de Deus pode nos inspirar a servi-Lo.</w:t>
      </w:r>
    </w:p>
    <w:p w14:paraId="22F1ABDB" w14:textId="77777777" w:rsidR="00F90BDC" w:rsidRDefault="00F90BDC"/>
    <w:p w14:paraId="2C5AB45F" w14:textId="77777777" w:rsidR="00F90BDC" w:rsidRDefault="00F90BDC">
      <w:r xmlns:w="http://schemas.openxmlformats.org/wordprocessingml/2006/main">
        <w:t xml:space="preserve">1. Isaías 55:11 - Assim será a palavra que sair da minha boca: ela não voltará para mim vazia, mas fará o que me apraz e prosperará naquilo para que a enviei.</w:t>
      </w:r>
    </w:p>
    <w:p w14:paraId="2EC662C0" w14:textId="77777777" w:rsidR="00F90BDC" w:rsidRDefault="00F90BDC"/>
    <w:p w14:paraId="0BC7291C" w14:textId="77777777" w:rsidR="00F90BDC" w:rsidRDefault="00F90BDC">
      <w:r xmlns:w="http://schemas.openxmlformats.org/wordprocessingml/2006/main">
        <w:t xml:space="preserve">2. Colossenses 3:23 - E tudo o que fizerdes, fazei-o de todo o coração, como para o Senhor, e não para os homens.</w:t>
      </w:r>
    </w:p>
    <w:p w14:paraId="7280C3FA" w14:textId="77777777" w:rsidR="00F90BDC" w:rsidRDefault="00F90BDC"/>
    <w:p w14:paraId="50EB3F7C" w14:textId="77777777" w:rsidR="00F90BDC" w:rsidRDefault="00F90BDC">
      <w:r xmlns:w="http://schemas.openxmlformats.org/wordprocessingml/2006/main">
        <w:t xml:space="preserve">João 5:18 Por isso os judeus procuravam ainda mais matá-lo, porque ele não só violara o sábado, mas também dizia que Deus era seu Pai, fazendo-se igual a Deus.</w:t>
      </w:r>
    </w:p>
    <w:p w14:paraId="6BEF6703" w14:textId="77777777" w:rsidR="00F90BDC" w:rsidRDefault="00F90BDC"/>
    <w:p w14:paraId="5A4FDEAA" w14:textId="77777777" w:rsidR="00F90BDC" w:rsidRDefault="00F90BDC">
      <w:r xmlns:w="http://schemas.openxmlformats.org/wordprocessingml/2006/main">
        <w:t xml:space="preserve">Esta passagem revela que Jesus reivindicando Deus como seu Pai irritou os judeus, fazendo com que tentassem matá-lo por violar o sábado e se tornar igual a Deus.</w:t>
      </w:r>
    </w:p>
    <w:p w14:paraId="451E1445" w14:textId="77777777" w:rsidR="00F90BDC" w:rsidRDefault="00F90BDC"/>
    <w:p w14:paraId="2DFC8637" w14:textId="77777777" w:rsidR="00F90BDC" w:rsidRDefault="00F90BDC">
      <w:r xmlns:w="http://schemas.openxmlformats.org/wordprocessingml/2006/main">
        <w:t xml:space="preserve">1. O poder das palavras de Jesus: como a reivindicação de Deus como seu Pai mudou o curso da história</w:t>
      </w:r>
    </w:p>
    <w:p w14:paraId="4BB5BC14" w14:textId="77777777" w:rsidR="00F90BDC" w:rsidRDefault="00F90BDC"/>
    <w:p w14:paraId="15FD2BC7" w14:textId="77777777" w:rsidR="00F90BDC" w:rsidRDefault="00F90BDC">
      <w:r xmlns:w="http://schemas.openxmlformats.org/wordprocessingml/2006/main">
        <w:t xml:space="preserve">2. O custo da fé: o sacrifício de Jesus enquanto ele se mantinha firme</w:t>
      </w:r>
    </w:p>
    <w:p w14:paraId="2C8522F9" w14:textId="77777777" w:rsidR="00F90BDC" w:rsidRDefault="00F90BDC"/>
    <w:p w14:paraId="0A9B6E58" w14:textId="77777777" w:rsidR="00F90BDC" w:rsidRDefault="00F90BDC">
      <w:r xmlns:w="http://schemas.openxmlformats.org/wordprocessingml/2006/main">
        <w:t xml:space="preserve">1. João 8:58-59 - Jesus disse: “Em verdade, em verdade vos digo que antes que Abraão existisse, eu sou”.</w:t>
      </w:r>
    </w:p>
    <w:p w14:paraId="07E4EF2D" w14:textId="77777777" w:rsidR="00F90BDC" w:rsidRDefault="00F90BDC"/>
    <w:p w14:paraId="74B85694" w14:textId="77777777" w:rsidR="00F90BDC" w:rsidRDefault="00F90BDC">
      <w:r xmlns:w="http://schemas.openxmlformats.org/wordprocessingml/2006/main">
        <w:t xml:space="preserve">2. Mateus 10:32-33 - Jesus disse: “Quem me reconhecer diante dos homens, eu também o reconhecerei diante de meu Pai que está nos céus. Mas quem me negar diante dos homens, eu o negarei diante de meu Pai que está nos céus”.</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5:19 Então Jesus respondeu e disse-lhes: Em verdade, em verdade vos digo que o Filho não pode fazer coisa alguma por si mesmo, senão o que vê o Pai fazer; porque tudo o que ele faz, isso também o faz o Filho. .</w:t>
      </w:r>
    </w:p>
    <w:p w14:paraId="3F1D8BA6" w14:textId="77777777" w:rsidR="00F90BDC" w:rsidRDefault="00F90BDC"/>
    <w:p w14:paraId="6B83304D" w14:textId="77777777" w:rsidR="00F90BDC" w:rsidRDefault="00F90BDC">
      <w:r xmlns:w="http://schemas.openxmlformats.org/wordprocessingml/2006/main">
        <w:t xml:space="preserve">Jesus diz ao povo que ele só pode fazer o que vê o Pai fazer e que Ele faz as mesmas coisas que o Pai faz.</w:t>
      </w:r>
    </w:p>
    <w:p w14:paraId="22E0E160" w14:textId="77777777" w:rsidR="00F90BDC" w:rsidRDefault="00F90BDC"/>
    <w:p w14:paraId="2832ECD4" w14:textId="77777777" w:rsidR="00F90BDC" w:rsidRDefault="00F90BDC">
      <w:r xmlns:w="http://schemas.openxmlformats.org/wordprocessingml/2006/main">
        <w:t xml:space="preserve">1. Aprendendo a Seguir o Exemplo do Pai</w:t>
      </w:r>
    </w:p>
    <w:p w14:paraId="44B44965" w14:textId="77777777" w:rsidR="00F90BDC" w:rsidRDefault="00F90BDC"/>
    <w:p w14:paraId="5370935D" w14:textId="77777777" w:rsidR="00F90BDC" w:rsidRDefault="00F90BDC">
      <w:r xmlns:w="http://schemas.openxmlformats.org/wordprocessingml/2006/main">
        <w:t xml:space="preserve">2. Fazer a vontade de Deus fazendo o que o Pai faz</w:t>
      </w:r>
    </w:p>
    <w:p w14:paraId="20D2314D" w14:textId="77777777" w:rsidR="00F90BDC" w:rsidRDefault="00F90BDC"/>
    <w:p w14:paraId="3ABA1AA2" w14:textId="77777777" w:rsidR="00F90BDC" w:rsidRDefault="00F90BDC">
      <w:r xmlns:w="http://schemas.openxmlformats.org/wordprocessingml/2006/main">
        <w:t xml:space="preserve">1. Mateus 11:29 - Tome sobre você o meu jugo e aprenda de mim, pois sou manso e humilde de coração, e você encontrará descanso para suas almas.</w:t>
      </w:r>
    </w:p>
    <w:p w14:paraId="109C9385" w14:textId="77777777" w:rsidR="00F90BDC" w:rsidRDefault="00F90BDC"/>
    <w:p w14:paraId="61D4008C" w14:textId="77777777" w:rsidR="00F90BDC" w:rsidRDefault="00F90BDC">
      <w:r xmlns:w="http://schemas.openxmlformats.org/wordprocessingml/2006/main">
        <w:t xml:space="preserve">2. Salmos 40:8 - Deleito-me em fazer a tua vontade, ó meu Deus; sua lei está dentro do meu coração.</w:t>
      </w:r>
    </w:p>
    <w:p w14:paraId="1D25F3A5" w14:textId="77777777" w:rsidR="00F90BDC" w:rsidRDefault="00F90BDC"/>
    <w:p w14:paraId="5400D349" w14:textId="77777777" w:rsidR="00F90BDC" w:rsidRDefault="00F90BDC">
      <w:r xmlns:w="http://schemas.openxmlformats.org/wordprocessingml/2006/main">
        <w:t xml:space="preserve">João 5:20 Porque o Pai ama o Filho e mostra-lhe tudo o que ele faz; e mostrar-lhe-á obras maiores do que estas, para que vos maravilheis.</w:t>
      </w:r>
    </w:p>
    <w:p w14:paraId="3EB68943" w14:textId="77777777" w:rsidR="00F90BDC" w:rsidRDefault="00F90BDC"/>
    <w:p w14:paraId="7BBC9ED6" w14:textId="77777777" w:rsidR="00F90BDC" w:rsidRDefault="00F90BDC">
      <w:r xmlns:w="http://schemas.openxmlformats.org/wordprocessingml/2006/main">
        <w:t xml:space="preserve">O Pai ama o Filho e revela-Lhe as Suas obras para que a humanidade se maravilhe.</w:t>
      </w:r>
    </w:p>
    <w:p w14:paraId="0E266D3C" w14:textId="77777777" w:rsidR="00F90BDC" w:rsidRDefault="00F90BDC"/>
    <w:p w14:paraId="73394314" w14:textId="77777777" w:rsidR="00F90BDC" w:rsidRDefault="00F90BDC">
      <w:r xmlns:w="http://schemas.openxmlformats.org/wordprocessingml/2006/main">
        <w:t xml:space="preserve">1: O Amor do Pai por Seu Filho e Como Esse Amor é Expressado</w:t>
      </w:r>
    </w:p>
    <w:p w14:paraId="76CF3D84" w14:textId="77777777" w:rsidR="00F90BDC" w:rsidRDefault="00F90BDC"/>
    <w:p w14:paraId="0777D67C" w14:textId="77777777" w:rsidR="00F90BDC" w:rsidRDefault="00F90BDC">
      <w:r xmlns:w="http://schemas.openxmlformats.org/wordprocessingml/2006/main">
        <w:t xml:space="preserve">2: Maravilhas da Obra de Deus: Maravilhando-se com Sua Criação</w:t>
      </w:r>
    </w:p>
    <w:p w14:paraId="1B6C0B52" w14:textId="77777777" w:rsidR="00F90BDC" w:rsidRDefault="00F90BDC"/>
    <w:p w14:paraId="1AFB0C14" w14:textId="77777777" w:rsidR="00F90BDC" w:rsidRDefault="00F90BDC">
      <w:r xmlns:w="http://schemas.openxmlformats.org/wordprocessingml/2006/main">
        <w:t xml:space="preserve">1: Deuteronômio 4:32-40 - Pois pergunta agora pelos dias que passaram, que existiram antes de ti, desde o dia em que Deus criou o homem sobre a terra, e pergunta de um lado ao outro do céu, se houve houve algo como esta grande coisa, ou foi ouvido assim?</w:t>
      </w:r>
    </w:p>
    <w:p w14:paraId="2C0B1317" w14:textId="77777777" w:rsidR="00F90BDC" w:rsidRDefault="00F90BDC"/>
    <w:p w14:paraId="3FE81932" w14:textId="77777777" w:rsidR="00F90BDC" w:rsidRDefault="00F90BDC">
      <w:r xmlns:w="http://schemas.openxmlformats.org/wordprocessingml/2006/main">
        <w:t xml:space="preserve">2: Salmos 19:1-3 – Os céus declaram a glória de Deus; e o firmamento mostra o seu trabalho manual. Dia após dia fala, e noite após noite transmite conhecimento. Não há fala nem linguagem, onde a sua voz não seja ouvida.</w:t>
      </w:r>
    </w:p>
    <w:p w14:paraId="461B63B6" w14:textId="77777777" w:rsidR="00F90BDC" w:rsidRDefault="00F90BDC"/>
    <w:p w14:paraId="23CD2113" w14:textId="77777777" w:rsidR="00F90BDC" w:rsidRDefault="00F90BDC">
      <w:r xmlns:w="http://schemas.openxmlformats.org/wordprocessingml/2006/main">
        <w:t xml:space="preserve">João 5:21 Porque assim como o Pai ressuscita os mortos e os vivifica; assim também o Filho vivifica quem quer.</w:t>
      </w:r>
    </w:p>
    <w:p w14:paraId="0F7A9538" w14:textId="77777777" w:rsidR="00F90BDC" w:rsidRDefault="00F90BDC"/>
    <w:p w14:paraId="6CBB4B79" w14:textId="77777777" w:rsidR="00F90BDC" w:rsidRDefault="00F90BDC">
      <w:r xmlns:w="http://schemas.openxmlformats.org/wordprocessingml/2006/main">
        <w:t xml:space="preserve">O Pai e o Filho têm o poder de trazer vida a quem eles escolherem.</w:t>
      </w:r>
    </w:p>
    <w:p w14:paraId="684B61C2" w14:textId="77777777" w:rsidR="00F90BDC" w:rsidRDefault="00F90BDC"/>
    <w:p w14:paraId="2EF2329C" w14:textId="77777777" w:rsidR="00F90BDC" w:rsidRDefault="00F90BDC">
      <w:r xmlns:w="http://schemas.openxmlformats.org/wordprocessingml/2006/main">
        <w:t xml:space="preserve">1: O poder de acelerar</w:t>
      </w:r>
    </w:p>
    <w:p w14:paraId="1C8C4A10" w14:textId="77777777" w:rsidR="00F90BDC" w:rsidRDefault="00F90BDC"/>
    <w:p w14:paraId="4D0214EA" w14:textId="77777777" w:rsidR="00F90BDC" w:rsidRDefault="00F90BDC">
      <w:r xmlns:w="http://schemas.openxmlformats.org/wordprocessingml/2006/main">
        <w:t xml:space="preserve">2: Uma Vida de Abundância</w:t>
      </w:r>
    </w:p>
    <w:p w14:paraId="63E92B53" w14:textId="77777777" w:rsidR="00F90BDC" w:rsidRDefault="00F90BDC"/>
    <w:p w14:paraId="032FF296" w14:textId="77777777" w:rsidR="00F90BDC" w:rsidRDefault="00F90BDC">
      <w:r xmlns:w="http://schemas.openxmlformats.org/wordprocessingml/2006/main">
        <w:t xml:space="preserve">1: Ezequiel 37:1-14 - O Vale dos Ossos Secos</w:t>
      </w:r>
    </w:p>
    <w:p w14:paraId="617A1964" w14:textId="77777777" w:rsidR="00F90BDC" w:rsidRDefault="00F90BDC"/>
    <w:p w14:paraId="242CF450" w14:textId="77777777" w:rsidR="00F90BDC" w:rsidRDefault="00F90BDC">
      <w:r xmlns:w="http://schemas.openxmlformats.org/wordprocessingml/2006/main">
        <w:t xml:space="preserve">2: Romanos 8:11 - O Espírito de Vida em Cristo Jesus</w:t>
      </w:r>
    </w:p>
    <w:p w14:paraId="6BA56984" w14:textId="77777777" w:rsidR="00F90BDC" w:rsidRDefault="00F90BDC"/>
    <w:p w14:paraId="43CDDF98" w14:textId="77777777" w:rsidR="00F90BDC" w:rsidRDefault="00F90BDC">
      <w:r xmlns:w="http://schemas.openxmlformats.org/wordprocessingml/2006/main">
        <w:t xml:space="preserve">João 5:22 Porque o Pai a ninguém julga, mas confiou todo o julgamento ao Filho;</w:t>
      </w:r>
    </w:p>
    <w:p w14:paraId="4C07A0C3" w14:textId="77777777" w:rsidR="00F90BDC" w:rsidRDefault="00F90BDC"/>
    <w:p w14:paraId="5BAF2ACF" w14:textId="77777777" w:rsidR="00F90BDC" w:rsidRDefault="00F90BDC">
      <w:r xmlns:w="http://schemas.openxmlformats.org/wordprocessingml/2006/main">
        <w:t xml:space="preserve">O Pai deu todo o julgamento ao Filho.</w:t>
      </w:r>
    </w:p>
    <w:p w14:paraId="6A0A3C76" w14:textId="77777777" w:rsidR="00F90BDC" w:rsidRDefault="00F90BDC"/>
    <w:p w14:paraId="25BE5EF9" w14:textId="77777777" w:rsidR="00F90BDC" w:rsidRDefault="00F90BDC">
      <w:r xmlns:w="http://schemas.openxmlformats.org/wordprocessingml/2006/main">
        <w:t xml:space="preserve">1. O poder do Filho: como a autoridade de Jesus nos dá esperança</w:t>
      </w:r>
    </w:p>
    <w:p w14:paraId="134E43B6" w14:textId="77777777" w:rsidR="00F90BDC" w:rsidRDefault="00F90BDC"/>
    <w:p w14:paraId="3C885B02" w14:textId="77777777" w:rsidR="00F90BDC" w:rsidRDefault="00F90BDC">
      <w:r xmlns:w="http://schemas.openxmlformats.org/wordprocessingml/2006/main">
        <w:t xml:space="preserve">2. A Soberania de Deus: Como Ele Reina Sobre Todo Julgamento</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João 5:22 - Porque o Pai a ninguém julga, mas confiou todo o julgamento ao Filho</w:t>
      </w:r>
    </w:p>
    <w:p w14:paraId="5B851AC1" w14:textId="77777777" w:rsidR="00F90BDC" w:rsidRDefault="00F90BDC"/>
    <w:p w14:paraId="1C603329" w14:textId="77777777" w:rsidR="00F90BDC" w:rsidRDefault="00F90BDC">
      <w:r xmlns:w="http://schemas.openxmlformats.org/wordprocessingml/2006/main">
        <w:t xml:space="preserve">2. Filipenses 2:9-11 - Por isso Deus o exaltou muito e lhe concedeu o nome que está acima de todo nome, para que ao nome de Jesus se dobre todo joelho, nos céus, na terra e debaixo da terra, e toda língua confesse que Jesus Cristo é Senhor, para glória de Deus Pai.</w:t>
      </w:r>
    </w:p>
    <w:p w14:paraId="31976597" w14:textId="77777777" w:rsidR="00F90BDC" w:rsidRDefault="00F90BDC"/>
    <w:p w14:paraId="18212674" w14:textId="77777777" w:rsidR="00F90BDC" w:rsidRDefault="00F90BDC">
      <w:r xmlns:w="http://schemas.openxmlformats.org/wordprocessingml/2006/main">
        <w:t xml:space="preserve">João 5:23 Para que todos os homens honrem o Filho, assim como honram o Pai. Quem não honra o Filho, não honra o Pai que o enviou.</w:t>
      </w:r>
    </w:p>
    <w:p w14:paraId="4ACCE663" w14:textId="77777777" w:rsidR="00F90BDC" w:rsidRDefault="00F90BDC"/>
    <w:p w14:paraId="31AF5149" w14:textId="77777777" w:rsidR="00F90BDC" w:rsidRDefault="00F90BDC">
      <w:r xmlns:w="http://schemas.openxmlformats.org/wordprocessingml/2006/main">
        <w:t xml:space="preserve">As pessoas deveriam honrar o Filho, assim como honram o Pai, e se não honrarem o Filho, não honrarão o Pai que O enviou.</w:t>
      </w:r>
    </w:p>
    <w:p w14:paraId="2DCE37E2" w14:textId="77777777" w:rsidR="00F90BDC" w:rsidRDefault="00F90BDC"/>
    <w:p w14:paraId="5B42B530" w14:textId="77777777" w:rsidR="00F90BDC" w:rsidRDefault="00F90BDC">
      <w:r xmlns:w="http://schemas.openxmlformats.org/wordprocessingml/2006/main">
        <w:t xml:space="preserve">1. A Importância de Honrar o Pai e o Filho</w:t>
      </w:r>
    </w:p>
    <w:p w14:paraId="292DD558" w14:textId="77777777" w:rsidR="00F90BDC" w:rsidRDefault="00F90BDC"/>
    <w:p w14:paraId="5E5E61D1" w14:textId="77777777" w:rsidR="00F90BDC" w:rsidRDefault="00F90BDC">
      <w:r xmlns:w="http://schemas.openxmlformats.org/wordprocessingml/2006/main">
        <w:t xml:space="preserve">2. O vínculo inseparável entre o Pai e o Filho</w:t>
      </w:r>
    </w:p>
    <w:p w14:paraId="65DB6863" w14:textId="77777777" w:rsidR="00F90BDC" w:rsidRDefault="00F90BDC"/>
    <w:p w14:paraId="2D409986" w14:textId="77777777" w:rsidR="00F90BDC" w:rsidRDefault="00F90BDC">
      <w:r xmlns:w="http://schemas.openxmlformats.org/wordprocessingml/2006/main">
        <w:t xml:space="preserve">1. Filipenses 2:9-11 - Por isso Deus o exaltou muito e lhe concedeu o nome que está acima de todo nome, para que ao nome de Jesus se dobre todo joelho, nos céus, na terra e debaixo da terra, e toda língua confesse que Jesus Cristo é Senhor, para glória de Deus Pai.</w:t>
      </w:r>
    </w:p>
    <w:p w14:paraId="224E7150" w14:textId="77777777" w:rsidR="00F90BDC" w:rsidRDefault="00F90BDC"/>
    <w:p w14:paraId="365DD66A" w14:textId="77777777" w:rsidR="00F90BDC" w:rsidRDefault="00F90BDC">
      <w:r xmlns:w="http://schemas.openxmlformats.org/wordprocessingml/2006/main">
        <w:t xml:space="preserve">2. Colossenses 1:15-17 – Ele é a imagem do Deus invisível, o primogênito de toda a criação. Porque nele foram criadas todas as coisas nos céus e na terra, visíveis e invisíveis, sejam tronos, sejam dominações, sejam governantes, sejam autoridades; todas as coisas foram criadas por meio dele e para ele. E ele é antes de todas as coisas, e nele todas as coisas subsistem.</w:t>
      </w:r>
    </w:p>
    <w:p w14:paraId="48F77DDE" w14:textId="77777777" w:rsidR="00F90BDC" w:rsidRDefault="00F90BDC"/>
    <w:p w14:paraId="59A493ED" w14:textId="77777777" w:rsidR="00F90BDC" w:rsidRDefault="00F90BDC">
      <w:r xmlns:w="http://schemas.openxmlformats.org/wordprocessingml/2006/main">
        <w:t xml:space="preserve">João 5:24 Em verdade, em verdade vos digo: Quem ouve a minha palavra e crê naquele que me enviou tem a vida eterna e não entrará em condenação; mas passou da morte para a vida.</w:t>
      </w:r>
    </w:p>
    <w:p w14:paraId="19CBC29E" w14:textId="77777777" w:rsidR="00F90BDC" w:rsidRDefault="00F90BDC"/>
    <w:p w14:paraId="38F5E0DF" w14:textId="77777777" w:rsidR="00F90BDC" w:rsidRDefault="00F90BDC">
      <w:r xmlns:w="http://schemas.openxmlformats.org/wordprocessingml/2006/main">
        <w:t xml:space="preserve">Os crentes passaram da morte para a vida e têm a vida eterna.</w:t>
      </w:r>
    </w:p>
    <w:p w14:paraId="4BC08AB3" w14:textId="77777777" w:rsidR="00F90BDC" w:rsidRDefault="00F90BDC"/>
    <w:p w14:paraId="3495DE01" w14:textId="77777777" w:rsidR="00F90BDC" w:rsidRDefault="00F90BDC">
      <w:r xmlns:w="http://schemas.openxmlformats.org/wordprocessingml/2006/main">
        <w:t xml:space="preserve">1: Não importa o que façamos, o amor e a graça de Deus podem nos salvar e nos dar a vida eterna.</w:t>
      </w:r>
    </w:p>
    <w:p w14:paraId="74729232" w14:textId="77777777" w:rsidR="00F90BDC" w:rsidRDefault="00F90BDC"/>
    <w:p w14:paraId="6A5F6D17" w14:textId="77777777" w:rsidR="00F90BDC" w:rsidRDefault="00F90BDC">
      <w:r xmlns:w="http://schemas.openxmlformats.org/wordprocessingml/2006/main">
        <w:t xml:space="preserve">2: Temos o incrível dom da vida eterna através da fé em Jesus.</w:t>
      </w:r>
    </w:p>
    <w:p w14:paraId="69E8FEF8" w14:textId="77777777" w:rsidR="00F90BDC" w:rsidRDefault="00F90BDC"/>
    <w:p w14:paraId="2A8A5459" w14:textId="77777777" w:rsidR="00F90BDC" w:rsidRDefault="00F90BDC">
      <w:r xmlns:w="http://schemas.openxmlformats.org/wordprocessingml/2006/main">
        <w:t xml:space="preserve">1: Romanos 6:23 - Porque o salário do pecado é a morte, mas o dom gratuito de Deus é a vida eterna em Cristo Jesus, nosso Senhor.</w:t>
      </w:r>
    </w:p>
    <w:p w14:paraId="17D2B586" w14:textId="77777777" w:rsidR="00F90BDC" w:rsidRDefault="00F90BDC"/>
    <w:p w14:paraId="098A8B55" w14:textId="77777777" w:rsidR="00F90BDC" w:rsidRDefault="00F90BDC">
      <w:r xmlns:w="http://schemas.openxmlformats.org/wordprocessingml/2006/main">
        <w:t xml:space="preserve">2: João 3:16 - Porque Deus amou o mundo de tal maneira que deu o seu Filho unigênito, para que todo aquele que nele crê não pereça, mas tenha a vida eterna.</w:t>
      </w:r>
    </w:p>
    <w:p w14:paraId="230FF174" w14:textId="77777777" w:rsidR="00F90BDC" w:rsidRDefault="00F90BDC"/>
    <w:p w14:paraId="35AEC41C" w14:textId="77777777" w:rsidR="00F90BDC" w:rsidRDefault="00F90BDC">
      <w:r xmlns:w="http://schemas.openxmlformats.org/wordprocessingml/2006/main">
        <w:t xml:space="preserve">João 5:25 Em verdade, em verdade vos digo: vem a hora, e já chegou, em que os mortos ouvirão a voz do Filho de Deus; e os que a ouvirem viverão.</w:t>
      </w:r>
    </w:p>
    <w:p w14:paraId="0CA63F44" w14:textId="77777777" w:rsidR="00F90BDC" w:rsidRDefault="00F90BDC"/>
    <w:p w14:paraId="60D5C60E" w14:textId="77777777" w:rsidR="00F90BDC" w:rsidRDefault="00F90BDC">
      <w:r xmlns:w="http://schemas.openxmlformats.org/wordprocessingml/2006/main">
        <w:t xml:space="preserve">Está chegando a hora em que os mortos ouvirão a voz do Filho de Deus e serão trazidos de volta à vida.</w:t>
      </w:r>
    </w:p>
    <w:p w14:paraId="041BE354" w14:textId="77777777" w:rsidR="00F90BDC" w:rsidRDefault="00F90BDC"/>
    <w:p w14:paraId="3CECB1A2" w14:textId="77777777" w:rsidR="00F90BDC" w:rsidRDefault="00F90BDC">
      <w:r xmlns:w="http://schemas.openxmlformats.org/wordprocessingml/2006/main">
        <w:t xml:space="preserve">1. O poder de Deus para trazer vida aos mortos</w:t>
      </w:r>
    </w:p>
    <w:p w14:paraId="5F675C75" w14:textId="77777777" w:rsidR="00F90BDC" w:rsidRDefault="00F90BDC"/>
    <w:p w14:paraId="1B52CEB8" w14:textId="77777777" w:rsidR="00F90BDC" w:rsidRDefault="00F90BDC">
      <w:r xmlns:w="http://schemas.openxmlformats.org/wordprocessingml/2006/main">
        <w:t xml:space="preserve">2. A Esperança da Ressurreição e da Vida Eterna</w:t>
      </w:r>
    </w:p>
    <w:p w14:paraId="52D136FE" w14:textId="77777777" w:rsidR="00F90BDC" w:rsidRDefault="00F90BDC"/>
    <w:p w14:paraId="3F37996C" w14:textId="77777777" w:rsidR="00F90BDC" w:rsidRDefault="00F90BDC">
      <w:r xmlns:w="http://schemas.openxmlformats.org/wordprocessingml/2006/main">
        <w:t xml:space="preserve">1. Ezequiel 37:1-14 (A visão dos ossos secos)</w:t>
      </w:r>
    </w:p>
    <w:p w14:paraId="53059455" w14:textId="77777777" w:rsidR="00F90BDC" w:rsidRDefault="00F90BDC"/>
    <w:p w14:paraId="18186164" w14:textId="77777777" w:rsidR="00F90BDC" w:rsidRDefault="00F90BDC">
      <w:r xmlns:w="http://schemas.openxmlformats.org/wordprocessingml/2006/main">
        <w:t xml:space="preserve">2. João 11:25-26 (proclamação da ressurreição de Jesus)</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5:26 Porque assim como o Pai tem vida em si mesmo; assim deu ao Filho ter vida em si mesmo;</w:t>
      </w:r>
    </w:p>
    <w:p w14:paraId="60B6A363" w14:textId="77777777" w:rsidR="00F90BDC" w:rsidRDefault="00F90BDC"/>
    <w:p w14:paraId="59A7067F" w14:textId="77777777" w:rsidR="00F90BDC" w:rsidRDefault="00F90BDC">
      <w:r xmlns:w="http://schemas.openxmlformats.org/wordprocessingml/2006/main">
        <w:t xml:space="preserve">O Pai deu vida ao Filho, para que Ele também tenha vida em Si mesmo.</w:t>
      </w:r>
    </w:p>
    <w:p w14:paraId="77B127CD" w14:textId="77777777" w:rsidR="00F90BDC" w:rsidRDefault="00F90BDC"/>
    <w:p w14:paraId="6250D25D" w14:textId="77777777" w:rsidR="00F90BDC" w:rsidRDefault="00F90BDC">
      <w:r xmlns:w="http://schemas.openxmlformats.org/wordprocessingml/2006/main">
        <w:t xml:space="preserve">1. O Poder da Vida: Como Deus nos concedeu vida</w:t>
      </w:r>
    </w:p>
    <w:p w14:paraId="51A33365" w14:textId="77777777" w:rsidR="00F90BDC" w:rsidRDefault="00F90BDC"/>
    <w:p w14:paraId="7CF77BF6" w14:textId="77777777" w:rsidR="00F90BDC" w:rsidRDefault="00F90BDC">
      <w:r xmlns:w="http://schemas.openxmlformats.org/wordprocessingml/2006/main">
        <w:t xml:space="preserve">2. O Dom da Vida: Recebendo a Bênção de Deus</w:t>
      </w:r>
    </w:p>
    <w:p w14:paraId="3D5B7724" w14:textId="77777777" w:rsidR="00F90BDC" w:rsidRDefault="00F90BDC"/>
    <w:p w14:paraId="78F673C5" w14:textId="77777777" w:rsidR="00F90BDC" w:rsidRDefault="00F90BDC">
      <w:r xmlns:w="http://schemas.openxmlformats.org/wordprocessingml/2006/main">
        <w:t xml:space="preserve">1. Romanos 6:23 - “Porque o salário do pecado é a morte, mas o dom gratuito de Deus é a vida eterna em Cristo Jesus, nosso Senhor.”</w:t>
      </w:r>
    </w:p>
    <w:p w14:paraId="21C448A6" w14:textId="77777777" w:rsidR="00F90BDC" w:rsidRDefault="00F90BDC"/>
    <w:p w14:paraId="0223DA5B" w14:textId="77777777" w:rsidR="00F90BDC" w:rsidRDefault="00F90BDC">
      <w:r xmlns:w="http://schemas.openxmlformats.org/wordprocessingml/2006/main">
        <w:t xml:space="preserve">2. João 3:16 - “Porque Deus amou o mundo de tal maneira que deu o seu Filho unigênito, para que todo aquele que nele crê não pereça, mas tenha a vida eterna.”</w:t>
      </w:r>
    </w:p>
    <w:p w14:paraId="347C8490" w14:textId="77777777" w:rsidR="00F90BDC" w:rsidRDefault="00F90BDC"/>
    <w:p w14:paraId="27F6684D" w14:textId="77777777" w:rsidR="00F90BDC" w:rsidRDefault="00F90BDC">
      <w:r xmlns:w="http://schemas.openxmlformats.org/wordprocessingml/2006/main">
        <w:t xml:space="preserve">João 5:27 E deu-lhe também autoridade para julgar, porque é o Filho do homem.</w:t>
      </w:r>
    </w:p>
    <w:p w14:paraId="330C103D" w14:textId="77777777" w:rsidR="00F90BDC" w:rsidRDefault="00F90BDC"/>
    <w:p w14:paraId="70D7CBD3" w14:textId="77777777" w:rsidR="00F90BDC" w:rsidRDefault="00F90BDC">
      <w:r xmlns:w="http://schemas.openxmlformats.org/wordprocessingml/2006/main">
        <w:t xml:space="preserve">Jesus recebeu autoridade de Deus para executar o julgamento, pois Ele é o Filho do Homem.</w:t>
      </w:r>
    </w:p>
    <w:p w14:paraId="21B34B6D" w14:textId="77777777" w:rsidR="00F90BDC" w:rsidRDefault="00F90BDC"/>
    <w:p w14:paraId="76614C1E" w14:textId="77777777" w:rsidR="00F90BDC" w:rsidRDefault="00F90BDC">
      <w:r xmlns:w="http://schemas.openxmlformats.org/wordprocessingml/2006/main">
        <w:t xml:space="preserve">1. Jesus: Juiz de Todos</w:t>
      </w:r>
    </w:p>
    <w:p w14:paraId="0DB20B98" w14:textId="77777777" w:rsidR="00F90BDC" w:rsidRDefault="00F90BDC"/>
    <w:p w14:paraId="027380E4" w14:textId="77777777" w:rsidR="00F90BDC" w:rsidRDefault="00F90BDC">
      <w:r xmlns:w="http://schemas.openxmlformats.org/wordprocessingml/2006/main">
        <w:t xml:space="preserve">2. A Autoridade do Filho do Homem</w:t>
      </w:r>
    </w:p>
    <w:p w14:paraId="242466EC" w14:textId="77777777" w:rsidR="00F90BDC" w:rsidRDefault="00F90BDC"/>
    <w:p w14:paraId="238D3924" w14:textId="77777777" w:rsidR="00F90BDC" w:rsidRDefault="00F90BDC">
      <w:r xmlns:w="http://schemas.openxmlformats.org/wordprocessingml/2006/main">
        <w:t xml:space="preserve">1. Mateus 28:18 - E Jesus, aproximando-se, falou-lhes, dizendo: Todo o poder me foi dado no céu e na terra.</w:t>
      </w:r>
    </w:p>
    <w:p w14:paraId="7BD5D68B" w14:textId="77777777" w:rsidR="00F90BDC" w:rsidRDefault="00F90BDC"/>
    <w:p w14:paraId="559482BD" w14:textId="77777777" w:rsidR="00F90BDC" w:rsidRDefault="00F90BDC">
      <w:r xmlns:w="http://schemas.openxmlformats.org/wordprocessingml/2006/main">
        <w:t xml:space="preserve">2. Hebreus 10:30 - Porque conhecemos aquele que disse: A mim pertence a vingança, eu recompensarei, diz o Senhor. E novamente, o Senhor julgará seu povo.</w:t>
      </w:r>
    </w:p>
    <w:p w14:paraId="3D686A65" w14:textId="77777777" w:rsidR="00F90BDC" w:rsidRDefault="00F90BDC"/>
    <w:p w14:paraId="69C68772" w14:textId="77777777" w:rsidR="00F90BDC" w:rsidRDefault="00F90BDC">
      <w:r xmlns:w="http://schemas.openxmlformats.org/wordprocessingml/2006/main">
        <w:t xml:space="preserve">João 5:28 Não vos maravilheis disto; porque vem a hora em que todos os que estão nos sepulcros ouvirão a sua voz,</w:t>
      </w:r>
    </w:p>
    <w:p w14:paraId="004709B1" w14:textId="77777777" w:rsidR="00F90BDC" w:rsidRDefault="00F90BDC"/>
    <w:p w14:paraId="404B86A5" w14:textId="77777777" w:rsidR="00F90BDC" w:rsidRDefault="00F90BDC">
      <w:r xmlns:w="http://schemas.openxmlformats.org/wordprocessingml/2006/main">
        <w:t xml:space="preserve">Está chegando a hora em que todos os que estão nos túmulos ressuscitarão e ouvirão a voz do Senhor.</w:t>
      </w:r>
    </w:p>
    <w:p w14:paraId="2C793C63" w14:textId="77777777" w:rsidR="00F90BDC" w:rsidRDefault="00F90BDC"/>
    <w:p w14:paraId="420E7F07" w14:textId="77777777" w:rsidR="00F90BDC" w:rsidRDefault="00F90BDC">
      <w:r xmlns:w="http://schemas.openxmlformats.org/wordprocessingml/2006/main">
        <w:t xml:space="preserve">1: Há Esperança na Ressurreição - João 5:28</w:t>
      </w:r>
    </w:p>
    <w:p w14:paraId="412BF9F2" w14:textId="77777777" w:rsidR="00F90BDC" w:rsidRDefault="00F90BDC"/>
    <w:p w14:paraId="4F20A0EA" w14:textId="77777777" w:rsidR="00F90BDC" w:rsidRDefault="00F90BDC">
      <w:r xmlns:w="http://schemas.openxmlformats.org/wordprocessingml/2006/main">
        <w:t xml:space="preserve">2: A Voz do Senhor é Poderosa - João 5:28</w:t>
      </w:r>
    </w:p>
    <w:p w14:paraId="31CA0F58" w14:textId="77777777" w:rsidR="00F90BDC" w:rsidRDefault="00F90BDC"/>
    <w:p w14:paraId="2FBB70BF" w14:textId="77777777" w:rsidR="00F90BDC" w:rsidRDefault="00F90BDC">
      <w:r xmlns:w="http://schemas.openxmlformats.org/wordprocessingml/2006/main">
        <w:t xml:space="preserve">1: 1 Tessalonicenses 4:16 - Porque o mesmo Senhor descerá do céu com alarido, com voz de arcanjo e com a trombeta de Deus.</w:t>
      </w:r>
    </w:p>
    <w:p w14:paraId="44E117B1" w14:textId="77777777" w:rsidR="00F90BDC" w:rsidRDefault="00F90BDC"/>
    <w:p w14:paraId="0A56C602" w14:textId="77777777" w:rsidR="00F90BDC" w:rsidRDefault="00F90BDC">
      <w:r xmlns:w="http://schemas.openxmlformats.org/wordprocessingml/2006/main">
        <w:t xml:space="preserve">2: Isaías 25:8 - Ele tragará a morte para sempre, e o Senhor Deus enxugará as lágrimas de todos os rostos.</w:t>
      </w:r>
    </w:p>
    <w:p w14:paraId="3DF6F300" w14:textId="77777777" w:rsidR="00F90BDC" w:rsidRDefault="00F90BDC"/>
    <w:p w14:paraId="45D50A49" w14:textId="77777777" w:rsidR="00F90BDC" w:rsidRDefault="00F90BDC">
      <w:r xmlns:w="http://schemas.openxmlformats.org/wordprocessingml/2006/main">
        <w:t xml:space="preserve">João 5:29 E sairá; aqueles que fizeram o bem, para a ressurreição da vida; e os que praticaram o mal, para a ressurreição da condenação.</w:t>
      </w:r>
    </w:p>
    <w:p w14:paraId="18F870B5" w14:textId="77777777" w:rsidR="00F90BDC" w:rsidRDefault="00F90BDC"/>
    <w:p w14:paraId="0E088F99" w14:textId="77777777" w:rsidR="00F90BDC" w:rsidRDefault="00F90BDC">
      <w:r xmlns:w="http://schemas.openxmlformats.org/wordprocessingml/2006/main">
        <w:t xml:space="preserve">A passagem fala da ressurreição da vida e da condenação, e como nossas ações antes da ressurreição terão consequências sobre a ressurreição que experimentaremos.</w:t>
      </w:r>
    </w:p>
    <w:p w14:paraId="79798AC3" w14:textId="77777777" w:rsidR="00F90BDC" w:rsidRDefault="00F90BDC"/>
    <w:p w14:paraId="46CD6528" w14:textId="77777777" w:rsidR="00F90BDC" w:rsidRDefault="00F90BDC">
      <w:r xmlns:w="http://schemas.openxmlformats.org/wordprocessingml/2006/main">
        <w:t xml:space="preserve">1. As consequências das nossas ações: como as nossas escolhas moldam o nosso destino</w:t>
      </w:r>
    </w:p>
    <w:p w14:paraId="50AE955C" w14:textId="77777777" w:rsidR="00F90BDC" w:rsidRDefault="00F90BDC"/>
    <w:p w14:paraId="54A4BE7E" w14:textId="77777777" w:rsidR="00F90BDC" w:rsidRDefault="00F90BDC">
      <w:r xmlns:w="http://schemas.openxmlformats.org/wordprocessingml/2006/main">
        <w:t xml:space="preserve">2. As Bênçãos da Justiça: Vivenciando a Ressurreição da Vida</w:t>
      </w:r>
    </w:p>
    <w:p w14:paraId="4F2CB9F8" w14:textId="77777777" w:rsidR="00F90BDC" w:rsidRDefault="00F90BDC"/>
    <w:p w14:paraId="01E742E7" w14:textId="77777777" w:rsidR="00F90BDC" w:rsidRDefault="00F90BDC">
      <w:r xmlns:w="http://schemas.openxmlformats.org/wordprocessingml/2006/main">
        <w:t xml:space="preserve">1. Provérbios 11:19 - Assim como a justiça leva à vida, quem segue o mal o persegue até a </w:t>
      </w:r>
      <w:r xmlns:w="http://schemas.openxmlformats.org/wordprocessingml/2006/main">
        <w:lastRenderedPageBreak xmlns:w="http://schemas.openxmlformats.org/wordprocessingml/2006/main"/>
      </w:r>
      <w:r xmlns:w="http://schemas.openxmlformats.org/wordprocessingml/2006/main">
        <w:t xml:space="preserve">morte.</w:t>
      </w:r>
    </w:p>
    <w:p w14:paraId="1FFE494C" w14:textId="77777777" w:rsidR="00F90BDC" w:rsidRDefault="00F90BDC"/>
    <w:p w14:paraId="794EB6FC" w14:textId="77777777" w:rsidR="00F90BDC" w:rsidRDefault="00F90BDC">
      <w:r xmlns:w="http://schemas.openxmlformats.org/wordprocessingml/2006/main">
        <w:t xml:space="preserve">2. Tiago 2:14-17 - De que adianta, meus irmãos e irmãs, se alguém afirma ter fé, mas não tem obras? Essa fé pode salvá-los? Suponha que um irmão ou irmã esteja sem roupas e sem comida diária. Se um de vocês lhes disser: “Vá em paz; manter-se aquecido e bem alimentado”, mas não faz nada em relação às suas necessidades físicas, de que adianta? Da mesma forma, a fé por si só, se não for acompanhada de ação, está morta.</w:t>
      </w:r>
    </w:p>
    <w:p w14:paraId="5BCED23D" w14:textId="77777777" w:rsidR="00F90BDC" w:rsidRDefault="00F90BDC"/>
    <w:p w14:paraId="28644F32" w14:textId="77777777" w:rsidR="00F90BDC" w:rsidRDefault="00F90BDC">
      <w:r xmlns:w="http://schemas.openxmlformats.org/wordprocessingml/2006/main">
        <w:t xml:space="preserve">João 5:30 Por mim mesmo nada posso fazer; assim como ouço, eu julgo; e o meu julgamento é justo; porque não procuro a minha vontade, mas a vontade do Pai que me enviou.</w:t>
      </w:r>
    </w:p>
    <w:p w14:paraId="2B3EED42" w14:textId="77777777" w:rsidR="00F90BDC" w:rsidRDefault="00F90BDC"/>
    <w:p w14:paraId="2820CA61" w14:textId="77777777" w:rsidR="00F90BDC" w:rsidRDefault="00F90BDC">
      <w:r xmlns:w="http://schemas.openxmlformats.org/wordprocessingml/2006/main">
        <w:t xml:space="preserve">Esta passagem nos lembra que devemos buscar a vontade de Deus e não a nossa.</w:t>
      </w:r>
    </w:p>
    <w:p w14:paraId="0D00B712" w14:textId="77777777" w:rsidR="00F90BDC" w:rsidRDefault="00F90BDC"/>
    <w:p w14:paraId="6F7BDA1E" w14:textId="77777777" w:rsidR="00F90BDC" w:rsidRDefault="00F90BDC">
      <w:r xmlns:w="http://schemas.openxmlformats.org/wordprocessingml/2006/main">
        <w:t xml:space="preserve">1: Devemos procurar fazer a vontade de Deus em vez da nossa.</w:t>
      </w:r>
    </w:p>
    <w:p w14:paraId="7D6BB405" w14:textId="77777777" w:rsidR="00F90BDC" w:rsidRDefault="00F90BDC"/>
    <w:p w14:paraId="27E61F3A" w14:textId="77777777" w:rsidR="00F90BDC" w:rsidRDefault="00F90BDC">
      <w:r xmlns:w="http://schemas.openxmlformats.org/wordprocessingml/2006/main">
        <w:t xml:space="preserve">2: Esforcemo-nos para seguir o exemplo de Jesus ao procurar a vontade de Deus em vez da nossa.</w:t>
      </w:r>
    </w:p>
    <w:p w14:paraId="4248ADD7" w14:textId="77777777" w:rsidR="00F90BDC" w:rsidRDefault="00F90BDC"/>
    <w:p w14:paraId="7941ECAA" w14:textId="77777777" w:rsidR="00F90BDC" w:rsidRDefault="00F90BDC">
      <w:r xmlns:w="http://schemas.openxmlformats.org/wordprocessingml/2006/main">
        <w:t xml:space="preserve">1: Tiago 4:13-15 - Venham agora, vocês que dizem: “Hoje ou amanhã iremos para tal ou qual cidade, e passaremos lá um ano, negociaremos e teremos lucro” - mas vocês não sabem o que acontecerá amanhã trazer. Qual é a sua vida? Pois você é uma névoa que aparece por um breve período e depois desaparece. Em vez disso, você deveria dizer: “Se o Senhor quiser, viveremos e faremos isto ou aquilo”.</w:t>
      </w:r>
    </w:p>
    <w:p w14:paraId="7121349C" w14:textId="77777777" w:rsidR="00F90BDC" w:rsidRDefault="00F90BDC"/>
    <w:p w14:paraId="21EC3272" w14:textId="77777777" w:rsidR="00F90BDC" w:rsidRDefault="00F90BDC">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14:paraId="7D57F6EF" w14:textId="77777777" w:rsidR="00F90BDC" w:rsidRDefault="00F90BDC"/>
    <w:p w14:paraId="32A91F84" w14:textId="77777777" w:rsidR="00F90BDC" w:rsidRDefault="00F90BDC">
      <w:r xmlns:w="http://schemas.openxmlformats.org/wordprocessingml/2006/main">
        <w:t xml:space="preserve">João 5:31 Se eu prestar testemunho de mim mesmo, meu testemunho não é verdadeiro.</w:t>
      </w:r>
    </w:p>
    <w:p w14:paraId="1D2AEBFD" w14:textId="77777777" w:rsidR="00F90BDC" w:rsidRDefault="00F90BDC"/>
    <w:p w14:paraId="12AC0501" w14:textId="77777777" w:rsidR="00F90BDC" w:rsidRDefault="00F90BDC">
      <w:r xmlns:w="http://schemas.openxmlformats.org/wordprocessingml/2006/main">
        <w:t xml:space="preserve">Este versículo de João 5:31 nos lembra que nosso testemunho não é verdadeiro se prestarmos testemunho de nós mesmos.</w:t>
      </w:r>
    </w:p>
    <w:p w14:paraId="6C48C4C3" w14:textId="77777777" w:rsidR="00F90BDC" w:rsidRDefault="00F90BDC"/>
    <w:p w14:paraId="3EB15F08" w14:textId="77777777" w:rsidR="00F90BDC" w:rsidRDefault="00F90BDC">
      <w:r xmlns:w="http://schemas.openxmlformats.org/wordprocessingml/2006/main">
        <w:t xml:space="preserve">1. “O perigo da arrogância: depositar fé em nós mesmos”</w:t>
      </w:r>
    </w:p>
    <w:p w14:paraId="359788DA" w14:textId="77777777" w:rsidR="00F90BDC" w:rsidRDefault="00F90BDC"/>
    <w:p w14:paraId="1169EFF6" w14:textId="77777777" w:rsidR="00F90BDC" w:rsidRDefault="00F90BDC">
      <w:r xmlns:w="http://schemas.openxmlformats.org/wordprocessingml/2006/main">
        <w:t xml:space="preserve">2. “Alcançando o verdadeiro sucesso por meio da humildade”</w:t>
      </w:r>
    </w:p>
    <w:p w14:paraId="28275EE6" w14:textId="77777777" w:rsidR="00F90BDC" w:rsidRDefault="00F90BDC"/>
    <w:p w14:paraId="09706FAE" w14:textId="77777777" w:rsidR="00F90BDC" w:rsidRDefault="00F90BDC">
      <w:r xmlns:w="http://schemas.openxmlformats.org/wordprocessingml/2006/main">
        <w:t xml:space="preserve">1. 2 Coríntios 10:12 - “Não que ousemos nos classificar ou nos comparar com alguns daqueles que se elogiam. Mas quando se medem uns pelos outros e se comparam entre si, ficam sem entendimento.”</w:t>
      </w:r>
    </w:p>
    <w:p w14:paraId="39791CAF" w14:textId="77777777" w:rsidR="00F90BDC" w:rsidRDefault="00F90BDC"/>
    <w:p w14:paraId="764E416F" w14:textId="77777777" w:rsidR="00F90BDC" w:rsidRDefault="00F90BDC">
      <w:r xmlns:w="http://schemas.openxmlformats.org/wordprocessingml/2006/main">
        <w:t xml:space="preserve">2. Provérbios 16:18 - “O orgulho precede a destruição, e o espírito altivo antes da queda.”</w:t>
      </w:r>
    </w:p>
    <w:p w14:paraId="333133B0" w14:textId="77777777" w:rsidR="00F90BDC" w:rsidRDefault="00F90BDC"/>
    <w:p w14:paraId="0198C43A" w14:textId="77777777" w:rsidR="00F90BDC" w:rsidRDefault="00F90BDC">
      <w:r xmlns:w="http://schemas.openxmlformats.org/wordprocessingml/2006/main">
        <w:t xml:space="preserve">João 5:32 Há outro que dá testemunho de mim; e sei que o testemunho que ele dá de mim é verdadeiro.</w:t>
      </w:r>
    </w:p>
    <w:p w14:paraId="5CAC9E04" w14:textId="77777777" w:rsidR="00F90BDC" w:rsidRDefault="00F90BDC"/>
    <w:p w14:paraId="6536DB17" w14:textId="77777777" w:rsidR="00F90BDC" w:rsidRDefault="00F90BDC">
      <w:r xmlns:w="http://schemas.openxmlformats.org/wordprocessingml/2006/main">
        <w:t xml:space="preserve">Jesus testificou da veracidade de suas palavras citando outra testemunha.</w:t>
      </w:r>
    </w:p>
    <w:p w14:paraId="047FEC48" w14:textId="77777777" w:rsidR="00F90BDC" w:rsidRDefault="00F90BDC"/>
    <w:p w14:paraId="3A98415A" w14:textId="77777777" w:rsidR="00F90BDC" w:rsidRDefault="00F90BDC">
      <w:r xmlns:w="http://schemas.openxmlformats.org/wordprocessingml/2006/main">
        <w:t xml:space="preserve">1: A Palavra de Deus é a Verdade e pode ser confiável.</w:t>
      </w:r>
    </w:p>
    <w:p w14:paraId="7E0FE033" w14:textId="77777777" w:rsidR="00F90BDC" w:rsidRDefault="00F90BDC"/>
    <w:p w14:paraId="421901CF" w14:textId="77777777" w:rsidR="00F90BDC" w:rsidRDefault="00F90BDC">
      <w:r xmlns:w="http://schemas.openxmlformats.org/wordprocessingml/2006/main">
        <w:t xml:space="preserve">2: O testemunho de múltiplas fontes é um sinal de verdade.</w:t>
      </w:r>
    </w:p>
    <w:p w14:paraId="546730A6" w14:textId="77777777" w:rsidR="00F90BDC" w:rsidRDefault="00F90BDC"/>
    <w:p w14:paraId="15C230F7" w14:textId="77777777" w:rsidR="00F90BDC" w:rsidRDefault="00F90BDC">
      <w:r xmlns:w="http://schemas.openxmlformats.org/wordprocessingml/2006/main">
        <w:t xml:space="preserve">1: Deuteronômio 17:6 - Pelo depoimento de duas ou três testemunhas, aquele que morrer será morto; uma pessoa não será condenada à morte com base no depoimento de uma testemunha.</w:t>
      </w:r>
    </w:p>
    <w:p w14:paraId="55DD3358" w14:textId="77777777" w:rsidR="00F90BDC" w:rsidRDefault="00F90BDC"/>
    <w:p w14:paraId="220798FA" w14:textId="77777777" w:rsidR="00F90BDC" w:rsidRDefault="00F90BDC">
      <w:r xmlns:w="http://schemas.openxmlformats.org/wordprocessingml/2006/main">
        <w:t xml:space="preserve">2: 1 Timóteo 2:5 - Porque há um só Deus e um só mediador entre Deus e a humanidade, o homem Cristo Jesus.</w:t>
      </w:r>
    </w:p>
    <w:p w14:paraId="188478C7" w14:textId="77777777" w:rsidR="00F90BDC" w:rsidRDefault="00F90BDC"/>
    <w:p w14:paraId="2D1A287C" w14:textId="77777777" w:rsidR="00F90BDC" w:rsidRDefault="00F90BDC">
      <w:r xmlns:w="http://schemas.openxmlformats.org/wordprocessingml/2006/main">
        <w:t xml:space="preserve">João 5:33 Vós enviastes a João, e ele deu testemunho da verdade.</w:t>
      </w:r>
    </w:p>
    <w:p w14:paraId="5F8FEDBE" w14:textId="77777777" w:rsidR="00F90BDC" w:rsidRDefault="00F90BDC"/>
    <w:p w14:paraId="2FA083EA" w14:textId="77777777" w:rsidR="00F90BDC" w:rsidRDefault="00F90BDC">
      <w:r xmlns:w="http://schemas.openxmlformats.org/wordprocessingml/2006/main">
        <w:t xml:space="preserve">João é uma testemunha da verdade.</w:t>
      </w:r>
    </w:p>
    <w:p w14:paraId="3BF18572" w14:textId="77777777" w:rsidR="00F90BDC" w:rsidRDefault="00F90BDC"/>
    <w:p w14:paraId="3B992D4C" w14:textId="77777777" w:rsidR="00F90BDC" w:rsidRDefault="00F90BDC">
      <w:r xmlns:w="http://schemas.openxmlformats.org/wordprocessingml/2006/main">
        <w:t xml:space="preserve">1: Podemos recorrer a João como testemunho da verdade e seguir o seu exemplo.</w:t>
      </w:r>
    </w:p>
    <w:p w14:paraId="7E6B9000" w14:textId="77777777" w:rsidR="00F90BDC" w:rsidRDefault="00F90BDC"/>
    <w:p w14:paraId="7F805691" w14:textId="77777777" w:rsidR="00F90BDC" w:rsidRDefault="00F90BDC">
      <w:r xmlns:w="http://schemas.openxmlformats.org/wordprocessingml/2006/main">
        <w:t xml:space="preserve">2: Devemos buscar a verdade e usar os ensinamentos de João para nos guiar.</w:t>
      </w:r>
    </w:p>
    <w:p w14:paraId="79860191" w14:textId="77777777" w:rsidR="00F90BDC" w:rsidRDefault="00F90BDC"/>
    <w:p w14:paraId="24F7127C" w14:textId="77777777" w:rsidR="00F90BDC" w:rsidRDefault="00F90BDC">
      <w:r xmlns:w="http://schemas.openxmlformats.org/wordprocessingml/2006/main">
        <w:t xml:space="preserve">1: Provérbios 12:17 - Quem fala a verdade expõe a justiça, mas o testemunho falso engana.</w:t>
      </w:r>
    </w:p>
    <w:p w14:paraId="358CEDCC" w14:textId="77777777" w:rsidR="00F90BDC" w:rsidRDefault="00F90BDC"/>
    <w:p w14:paraId="7A8B8146" w14:textId="77777777" w:rsidR="00F90BDC" w:rsidRDefault="00F90BDC">
      <w:r xmlns:w="http://schemas.openxmlformats.org/wordprocessingml/2006/main">
        <w:t xml:space="preserve">2: Filipenses 4:8 - Finalmente, irmãos, tudo o que é verdadeiro, tudo o que é honesto, tudo o que é justo, tudo o que é puro, tudo o que é amável, tudo o que é de boa fama; se houver alguma virtude e se houver algum elogio, pense nessas coisas.</w:t>
      </w:r>
    </w:p>
    <w:p w14:paraId="54EB5649" w14:textId="77777777" w:rsidR="00F90BDC" w:rsidRDefault="00F90BDC"/>
    <w:p w14:paraId="635A1219" w14:textId="77777777" w:rsidR="00F90BDC" w:rsidRDefault="00F90BDC">
      <w:r xmlns:w="http://schemas.openxmlformats.org/wordprocessingml/2006/main">
        <w:t xml:space="preserve">João 5:34 Mas eu não recebo testemunho de homem algum; mas digo isto para que sejais salvos.</w:t>
      </w:r>
    </w:p>
    <w:p w14:paraId="11753249" w14:textId="77777777" w:rsidR="00F90BDC" w:rsidRDefault="00F90BDC"/>
    <w:p w14:paraId="5816CEE5" w14:textId="77777777" w:rsidR="00F90BDC" w:rsidRDefault="00F90BDC">
      <w:r xmlns:w="http://schemas.openxmlformats.org/wordprocessingml/2006/main">
        <w:t xml:space="preserve">Jesus não aceita testemunho de humanos, mas fala para que as pessoas sejam salvas.</w:t>
      </w:r>
    </w:p>
    <w:p w14:paraId="7E0BFFC1" w14:textId="77777777" w:rsidR="00F90BDC" w:rsidRDefault="00F90BDC"/>
    <w:p w14:paraId="2D5F83C7" w14:textId="77777777" w:rsidR="00F90BDC" w:rsidRDefault="00F90BDC">
      <w:r xmlns:w="http://schemas.openxmlformats.org/wordprocessingml/2006/main">
        <w:t xml:space="preserve">1. Palavras de Jesus: O Caminho para a Salvação</w:t>
      </w:r>
    </w:p>
    <w:p w14:paraId="444F3C17" w14:textId="77777777" w:rsidR="00F90BDC" w:rsidRDefault="00F90BDC"/>
    <w:p w14:paraId="2EC10D2E" w14:textId="77777777" w:rsidR="00F90BDC" w:rsidRDefault="00F90BDC">
      <w:r xmlns:w="http://schemas.openxmlformats.org/wordprocessingml/2006/main">
        <w:t xml:space="preserve">2. Rejeitando Testemunhos Humanos: Abraçando os Ensinamentos de Jesus</w:t>
      </w:r>
    </w:p>
    <w:p w14:paraId="3F237AD9" w14:textId="77777777" w:rsidR="00F90BDC" w:rsidRDefault="00F90BDC"/>
    <w:p w14:paraId="4F2CA834" w14:textId="77777777" w:rsidR="00F90BDC" w:rsidRDefault="00F90BDC">
      <w:r xmlns:w="http://schemas.openxmlformats.org/wordprocessingml/2006/main">
        <w:t xml:space="preserve">1. João 3:16-17 - “Porque Deus amou o mundo de tal maneira que deu o seu Filho unigênito, para que todo aquele que nele crê não pereça, mas tenha a vida eterna. o mundo; mas para que o mundo fosse salvo por ele”.</w:t>
      </w:r>
    </w:p>
    <w:p w14:paraId="7F3DB6C4" w14:textId="77777777" w:rsidR="00F90BDC" w:rsidRDefault="00F90BDC"/>
    <w:p w14:paraId="7D998246" w14:textId="77777777" w:rsidR="00F90BDC" w:rsidRDefault="00F90BDC">
      <w:r xmlns:w="http://schemas.openxmlformats.org/wordprocessingml/2006/main">
        <w:t xml:space="preserve">creres </w:t>
      </w:r>
      <w:r xmlns:w="http://schemas.openxmlformats.org/wordprocessingml/2006/main">
        <w:t xml:space="preserve">que Deus o ressuscitou dentre os mortos, serás salvo. </w:t>
      </w:r>
      <w:r xmlns:w="http://schemas.openxmlformats.org/wordprocessingml/2006/main">
        <w:lastRenderedPageBreak xmlns:w="http://schemas.openxmlformats.org/wordprocessingml/2006/main"/>
      </w:r>
      <w:r xmlns:w="http://schemas.openxmlformats.org/wordprocessingml/2006/main">
        <w:t xml:space="preserve">; e com a boca se faz confissão para a salvação."</w:t>
      </w:r>
    </w:p>
    <w:p w14:paraId="0527A80D" w14:textId="77777777" w:rsidR="00F90BDC" w:rsidRDefault="00F90BDC"/>
    <w:p w14:paraId="5D66AE7F" w14:textId="77777777" w:rsidR="00F90BDC" w:rsidRDefault="00F90BDC">
      <w:r xmlns:w="http://schemas.openxmlformats.org/wordprocessingml/2006/main">
        <w:t xml:space="preserve">João 5:35 Ele era uma luz que ardia e resplandecia; e vós quereis, por algum tempo, regozijar-vos na sua luz.</w:t>
      </w:r>
    </w:p>
    <w:p w14:paraId="47412BAF" w14:textId="77777777" w:rsidR="00F90BDC" w:rsidRDefault="00F90BDC"/>
    <w:p w14:paraId="2A35A17B" w14:textId="77777777" w:rsidR="00F90BDC" w:rsidRDefault="00F90BDC">
      <w:r xmlns:w="http://schemas.openxmlformats.org/wordprocessingml/2006/main">
        <w:t xml:space="preserve">João 5:35 fala de Jesus como uma luz na qual Seus seguidores estavam dispostos a se alegrar por um tempo.</w:t>
      </w:r>
    </w:p>
    <w:p w14:paraId="6680BB68" w14:textId="77777777" w:rsidR="00F90BDC" w:rsidRDefault="00F90BDC"/>
    <w:p w14:paraId="73A268CF" w14:textId="77777777" w:rsidR="00F90BDC" w:rsidRDefault="00F90BDC">
      <w:r xmlns:w="http://schemas.openxmlformats.org/wordprocessingml/2006/main">
        <w:t xml:space="preserve">1. Luz Brilhante na Escuridão: O Poder do Amor de Jesus</w:t>
      </w:r>
    </w:p>
    <w:p w14:paraId="389BB9D9" w14:textId="77777777" w:rsidR="00F90BDC" w:rsidRDefault="00F90BDC"/>
    <w:p w14:paraId="49357BFE" w14:textId="77777777" w:rsidR="00F90BDC" w:rsidRDefault="00F90BDC">
      <w:r xmlns:w="http://schemas.openxmlformats.org/wordprocessingml/2006/main">
        <w:t xml:space="preserve">2. Alegrando-se na Luz: Celebrando a Presença de Jesus em Nossas Vidas</w:t>
      </w:r>
    </w:p>
    <w:p w14:paraId="23E2A806" w14:textId="77777777" w:rsidR="00F90BDC" w:rsidRDefault="00F90BDC"/>
    <w:p w14:paraId="4954C579" w14:textId="77777777" w:rsidR="00F90BDC" w:rsidRDefault="00F90BDC">
      <w:r xmlns:w="http://schemas.openxmlformats.org/wordprocessingml/2006/main">
        <w:t xml:space="preserve">1. João 8:12 - “Então Jesus lhes falou outra vez, dizendo: Eu sou a luz do mundo; quem me segue não andará em trevas, mas terá a luz da vida”.</w:t>
      </w:r>
    </w:p>
    <w:p w14:paraId="54287DE2" w14:textId="77777777" w:rsidR="00F90BDC" w:rsidRDefault="00F90BDC"/>
    <w:p w14:paraId="30723985" w14:textId="77777777" w:rsidR="00F90BDC" w:rsidRDefault="00F90BDC">
      <w:r xmlns:w="http://schemas.openxmlformats.org/wordprocessingml/2006/main">
        <w:t xml:space="preserve">2. Mateus 5:14-16 - "Vós sois a luz do mundo. Uma cidade construída sobre um monte não pode ser escondida. Nem se acende uma vela e a coloca debaixo do alqueire, mas no castiçal; e dá luz a todos os que estão na casa. Assim brilhe a vossa luz diante dos homens, para que vejam as vossas boas obras e glorifiquem a vosso Pai que está nos céus."</w:t>
      </w:r>
    </w:p>
    <w:p w14:paraId="291564CE" w14:textId="77777777" w:rsidR="00F90BDC" w:rsidRDefault="00F90BDC"/>
    <w:p w14:paraId="34C9033C" w14:textId="77777777" w:rsidR="00F90BDC" w:rsidRDefault="00F90BDC">
      <w:r xmlns:w="http://schemas.openxmlformats.org/wordprocessingml/2006/main">
        <w:t xml:space="preserve">João 5:36 Mas eu tenho maior testemunho do que o de João; porque as obras que o Pai me deu para realizar, as mesmas obras que eu faço, dão testemunho de mim que o Pai me enviou.</w:t>
      </w:r>
    </w:p>
    <w:p w14:paraId="1E8DEAD1" w14:textId="77777777" w:rsidR="00F90BDC" w:rsidRDefault="00F90BDC"/>
    <w:p w14:paraId="45761B7B" w14:textId="77777777" w:rsidR="00F90BDC" w:rsidRDefault="00F90BDC">
      <w:r xmlns:w="http://schemas.openxmlformats.org/wordprocessingml/2006/main">
        <w:t xml:space="preserve">João 5:36 fornece evidências da missão divina de Jesus através das obras que o Pai lhe deu para realizar.</w:t>
      </w:r>
    </w:p>
    <w:p w14:paraId="5F09296E" w14:textId="77777777" w:rsidR="00F90BDC" w:rsidRDefault="00F90BDC"/>
    <w:p w14:paraId="7D874270" w14:textId="77777777" w:rsidR="00F90BDC" w:rsidRDefault="00F90BDC">
      <w:r xmlns:w="http://schemas.openxmlformats.org/wordprocessingml/2006/main">
        <w:t xml:space="preserve">1. Jesus foi enviado pelo Pai para fazer as obras de Deus aqui na terra.</w:t>
      </w:r>
    </w:p>
    <w:p w14:paraId="490CCEF4" w14:textId="77777777" w:rsidR="00F90BDC" w:rsidRDefault="00F90BDC"/>
    <w:p w14:paraId="0B6C41AF" w14:textId="77777777" w:rsidR="00F90BDC" w:rsidRDefault="00F90BDC">
      <w:r xmlns:w="http://schemas.openxmlformats.org/wordprocessingml/2006/main">
        <w:t xml:space="preserve">2. As nossas próprias obras podem ser um testemunho da missão divina de Jesus.</w:t>
      </w:r>
    </w:p>
    <w:p w14:paraId="53207E49" w14:textId="77777777" w:rsidR="00F90BDC" w:rsidRDefault="00F90BDC"/>
    <w:p w14:paraId="20999AB3" w14:textId="77777777" w:rsidR="00F90BDC" w:rsidRDefault="00F90BDC">
      <w:r xmlns:w="http://schemas.openxmlformats.org/wordprocessingml/2006/main">
        <w:t xml:space="preserve">1. Romanos 8:14-17 - Pois todos os que são guiados pelo Espírito de Deus são filhos de Deus.</w:t>
      </w:r>
    </w:p>
    <w:p w14:paraId="3FD0993F" w14:textId="77777777" w:rsidR="00F90BDC" w:rsidRDefault="00F90BDC"/>
    <w:p w14:paraId="4093E605" w14:textId="77777777" w:rsidR="00F90BDC" w:rsidRDefault="00F90BDC">
      <w:r xmlns:w="http://schemas.openxmlformats.org/wordprocessingml/2006/main">
        <w:t xml:space="preserve">2. Efésios 2:10 - Porque somos feitura dele, criados em Cristo Jesus para boas obras, as quais Deus de antemão preparou, para que andássemos nelas.</w:t>
      </w:r>
    </w:p>
    <w:p w14:paraId="04EC2962" w14:textId="77777777" w:rsidR="00F90BDC" w:rsidRDefault="00F90BDC"/>
    <w:p w14:paraId="72FC46BA" w14:textId="77777777" w:rsidR="00F90BDC" w:rsidRDefault="00F90BDC">
      <w:r xmlns:w="http://schemas.openxmlformats.org/wordprocessingml/2006/main">
        <w:t xml:space="preserve">João 5:37 E o próprio Pai, que me enviou, deu testemunho de mim. Você nunca ouviu sua voz, nem viu sua forma.</w:t>
      </w:r>
    </w:p>
    <w:p w14:paraId="53323B44" w14:textId="77777777" w:rsidR="00F90BDC" w:rsidRDefault="00F90BDC"/>
    <w:p w14:paraId="4918768B" w14:textId="77777777" w:rsidR="00F90BDC" w:rsidRDefault="00F90BDC">
      <w:r xmlns:w="http://schemas.openxmlformats.org/wordprocessingml/2006/main">
        <w:t xml:space="preserve">Jesus afirma que nem os judeus nem ninguém viu ou ouviu a voz ou a forma de Deus.</w:t>
      </w:r>
    </w:p>
    <w:p w14:paraId="4A88A057" w14:textId="77777777" w:rsidR="00F90BDC" w:rsidRDefault="00F90BDC"/>
    <w:p w14:paraId="767C0E62" w14:textId="77777777" w:rsidR="00F90BDC" w:rsidRDefault="00F90BDC">
      <w:r xmlns:w="http://schemas.openxmlformats.org/wordprocessingml/2006/main">
        <w:t xml:space="preserve">1. Compreendendo o Deus Invisível – Explorando o mistério da invisibilidade de Deus</w:t>
      </w:r>
    </w:p>
    <w:p w14:paraId="1040AB35" w14:textId="77777777" w:rsidR="00F90BDC" w:rsidRDefault="00F90BDC"/>
    <w:p w14:paraId="1BF4CF6C" w14:textId="77777777" w:rsidR="00F90BDC" w:rsidRDefault="00F90BDC">
      <w:r xmlns:w="http://schemas.openxmlformats.org/wordprocessingml/2006/main">
        <w:t xml:space="preserve">2. Ouvindo a Voz de Deus – Como ouvir a orientação de Deus em nossas vidas</w:t>
      </w:r>
    </w:p>
    <w:p w14:paraId="19C61A6F" w14:textId="77777777" w:rsidR="00F90BDC" w:rsidRDefault="00F90BDC"/>
    <w:p w14:paraId="5FF0D0A4" w14:textId="77777777" w:rsidR="00F90BDC" w:rsidRDefault="00F90BDC">
      <w:r xmlns:w="http://schemas.openxmlformats.org/wordprocessingml/2006/main">
        <w:t xml:space="preserve">1. Hebreus 11:27 - Pela fé Moisés saiu do Egito, não temendo a ira do rei; pois ele suportou como se estivesse vendo Aquele que é invisível.</w:t>
      </w:r>
    </w:p>
    <w:p w14:paraId="348105E3" w14:textId="77777777" w:rsidR="00F90BDC" w:rsidRDefault="00F90BDC"/>
    <w:p w14:paraId="54CB94EE" w14:textId="77777777" w:rsidR="00F90BDC" w:rsidRDefault="00F90BDC">
      <w:r xmlns:w="http://schemas.openxmlformats.org/wordprocessingml/2006/main">
        <w:t xml:space="preserve">2. Isaías 40:12 - Quem mediu as águas na palma da sua mão, e mediu o céu com o palmo, e compreendeu o pó da terra numa medida, e pesou os montes em balanças, e os outeiros numa medida. equilíbrio?</w:t>
      </w:r>
    </w:p>
    <w:p w14:paraId="211D4288" w14:textId="77777777" w:rsidR="00F90BDC" w:rsidRDefault="00F90BDC"/>
    <w:p w14:paraId="7A8E2D99" w14:textId="77777777" w:rsidR="00F90BDC" w:rsidRDefault="00F90BDC">
      <w:r xmlns:w="http://schemas.openxmlformats.org/wordprocessingml/2006/main">
        <w:t xml:space="preserve">João 5:38 E a sua palavra não permanece em vós; naquele a quem ele enviou, a ele não credes.</w:t>
      </w:r>
    </w:p>
    <w:p w14:paraId="3B7850C0" w14:textId="77777777" w:rsidR="00F90BDC" w:rsidRDefault="00F90BDC"/>
    <w:p w14:paraId="11BEAD7F" w14:textId="77777777" w:rsidR="00F90BDC" w:rsidRDefault="00F90BDC">
      <w:r xmlns:w="http://schemas.openxmlformats.org/wordprocessingml/2006/main">
        <w:t xml:space="preserve">As pessoas se recusam a acreditar em Jesus, mesmo que não tenham aceitado a sua mensagem.</w:t>
      </w:r>
    </w:p>
    <w:p w14:paraId="5B128926" w14:textId="77777777" w:rsidR="00F90BDC" w:rsidRDefault="00F90BDC"/>
    <w:p w14:paraId="7124507E" w14:textId="77777777" w:rsidR="00F90BDC" w:rsidRDefault="00F90BDC">
      <w:r xmlns:w="http://schemas.openxmlformats.org/wordprocessingml/2006/main">
        <w:t xml:space="preserve">1. O poder da palavra de Jesus: como acreditar no inacreditável</w:t>
      </w:r>
    </w:p>
    <w:p w14:paraId="1930DBE0" w14:textId="77777777" w:rsidR="00F90BDC" w:rsidRDefault="00F90BDC"/>
    <w:p w14:paraId="026FDBA6" w14:textId="77777777" w:rsidR="00F90BDC" w:rsidRDefault="00F90BDC">
      <w:r xmlns:w="http://schemas.openxmlformats.org/wordprocessingml/2006/main">
        <w:t xml:space="preserve">2. Superando a Incredulidade: Por que Devemos Crer em Jesus</w:t>
      </w:r>
    </w:p>
    <w:p w14:paraId="184A166C" w14:textId="77777777" w:rsidR="00F90BDC" w:rsidRDefault="00F90BDC"/>
    <w:p w14:paraId="6D4AD9AB" w14:textId="77777777" w:rsidR="00F90BDC" w:rsidRDefault="00F90BDC">
      <w:r xmlns:w="http://schemas.openxmlformats.org/wordprocessingml/2006/main">
        <w:t xml:space="preserve">1. Romanos 10:17 - Portanto a fé vem pelo ouvir, e o ouvir pela palavra de Cristo.</w:t>
      </w:r>
    </w:p>
    <w:p w14:paraId="6B8D5AF2" w14:textId="77777777" w:rsidR="00F90BDC" w:rsidRDefault="00F90BDC"/>
    <w:p w14:paraId="28E6F06C" w14:textId="77777777" w:rsidR="00F90BDC" w:rsidRDefault="00F90BDC">
      <w:r xmlns:w="http://schemas.openxmlformats.org/wordprocessingml/2006/main">
        <w:t xml:space="preserve">2. Hebreus 11:6 - E sem fé é impossível agradá-lo, pois quem quiser se aproximar de Deus deve acreditar que ele existe e que recompensa aqueles que o buscam.</w:t>
      </w:r>
    </w:p>
    <w:p w14:paraId="3EA23879" w14:textId="77777777" w:rsidR="00F90BDC" w:rsidRDefault="00F90BDC"/>
    <w:p w14:paraId="705D609B" w14:textId="77777777" w:rsidR="00F90BDC" w:rsidRDefault="00F90BDC">
      <w:r xmlns:w="http://schemas.openxmlformats.org/wordprocessingml/2006/main">
        <w:t xml:space="preserve">João 5:39 Examine as escrituras; porque neles pensais ter a vida eterna; e são eles que testificam de mim.</w:t>
      </w:r>
    </w:p>
    <w:p w14:paraId="495014AB" w14:textId="77777777" w:rsidR="00F90BDC" w:rsidRDefault="00F90BDC"/>
    <w:p w14:paraId="2035AF6D" w14:textId="77777777" w:rsidR="00F90BDC" w:rsidRDefault="00F90BDC">
      <w:r xmlns:w="http://schemas.openxmlformats.org/wordprocessingml/2006/main">
        <w:t xml:space="preserve">Essa passagem nos incentiva a ler as escrituras, pois elas testificam de Jesus e contêm vida eterna.</w:t>
      </w:r>
    </w:p>
    <w:p w14:paraId="4697B121" w14:textId="77777777" w:rsidR="00F90BDC" w:rsidRDefault="00F90BDC"/>
    <w:p w14:paraId="4473123C" w14:textId="77777777" w:rsidR="00F90BDC" w:rsidRDefault="00F90BDC">
      <w:r xmlns:w="http://schemas.openxmlformats.org/wordprocessingml/2006/main">
        <w:t xml:space="preserve">1. Permanecer na Palavra de Deus – Por que pesquisar as Escrituras é essencial para a fé</w:t>
      </w:r>
    </w:p>
    <w:p w14:paraId="0D8F5A12" w14:textId="77777777" w:rsidR="00F90BDC" w:rsidRDefault="00F90BDC"/>
    <w:p w14:paraId="4F7F28F3" w14:textId="77777777" w:rsidR="00F90BDC" w:rsidRDefault="00F90BDC">
      <w:r xmlns:w="http://schemas.openxmlformats.org/wordprocessingml/2006/main">
        <w:t xml:space="preserve">2. Testemunho de Jesus – Como as Escrituras nos mostram Jesus</w:t>
      </w:r>
    </w:p>
    <w:p w14:paraId="5C52C5E5" w14:textId="77777777" w:rsidR="00F90BDC" w:rsidRDefault="00F90BDC"/>
    <w:p w14:paraId="6E7ED74D" w14:textId="77777777" w:rsidR="00F90BDC" w:rsidRDefault="00F90BDC">
      <w:r xmlns:w="http://schemas.openxmlformats.org/wordprocessingml/2006/main">
        <w:t xml:space="preserve">1. Isaías 55:11 - “Assim será a palavra que sair da minha boca: ela não voltará para mim vazia, mas fará o que me apraz e prosperará naquilo para que a enviei. "</w:t>
      </w:r>
    </w:p>
    <w:p w14:paraId="1316A182" w14:textId="77777777" w:rsidR="00F90BDC" w:rsidRDefault="00F90BDC"/>
    <w:p w14:paraId="663EA781" w14:textId="77777777" w:rsidR="00F90BDC" w:rsidRDefault="00F90BDC">
      <w:r xmlns:w="http://schemas.openxmlformats.org/wordprocessingml/2006/main">
        <w:t xml:space="preserve">2. João 6:63 - "É o espírito que vivifica; a carne para nada aproveita: as palavras que eu vos digo são espírito e são vida."</w:t>
      </w:r>
    </w:p>
    <w:p w14:paraId="0CACF14F" w14:textId="77777777" w:rsidR="00F90BDC" w:rsidRDefault="00F90BDC"/>
    <w:p w14:paraId="61B21753" w14:textId="77777777" w:rsidR="00F90BDC" w:rsidRDefault="00F90BDC">
      <w:r xmlns:w="http://schemas.openxmlformats.org/wordprocessingml/2006/main">
        <w:t xml:space="preserve">João 5:40 E não quereis vir a mim para terdes vida.</w:t>
      </w:r>
    </w:p>
    <w:p w14:paraId="0835AAC4" w14:textId="77777777" w:rsidR="00F90BDC" w:rsidRDefault="00F90BDC"/>
    <w:p w14:paraId="0DE4CBFE" w14:textId="77777777" w:rsidR="00F90BDC" w:rsidRDefault="00F90BDC">
      <w:r xmlns:w="http://schemas.openxmlformats.org/wordprocessingml/2006/main">
        <w:t xml:space="preserve">Jesus convida as pessoas a virem a Ele para viver.</w:t>
      </w:r>
    </w:p>
    <w:p w14:paraId="1D7277E3" w14:textId="77777777" w:rsidR="00F90BDC" w:rsidRDefault="00F90BDC"/>
    <w:p w14:paraId="4B6E042C" w14:textId="77777777" w:rsidR="00F90BDC" w:rsidRDefault="00F90BDC">
      <w:r xmlns:w="http://schemas.openxmlformats.org/wordprocessingml/2006/main">
        <w:t xml:space="preserve">1: Venha a Jesus para a Vida</w:t>
      </w:r>
    </w:p>
    <w:p w14:paraId="56A2FB7A" w14:textId="77777777" w:rsidR="00F90BDC" w:rsidRDefault="00F90BDC"/>
    <w:p w14:paraId="45965BF3" w14:textId="77777777" w:rsidR="00F90BDC" w:rsidRDefault="00F90BDC">
      <w:r xmlns:w="http://schemas.openxmlformats.org/wordprocessingml/2006/main">
        <w:t xml:space="preserve">2: Receba Vida através de Jesus</w:t>
      </w:r>
    </w:p>
    <w:p w14:paraId="345250F2" w14:textId="77777777" w:rsidR="00F90BDC" w:rsidRDefault="00F90BDC"/>
    <w:p w14:paraId="54F81B52" w14:textId="77777777" w:rsidR="00F90BDC" w:rsidRDefault="00F90BDC">
      <w:r xmlns:w="http://schemas.openxmlformats.org/wordprocessingml/2006/main">
        <w:t xml:space="preserve">1: João 10:10 - O ladrão vem apenas para roubar, matar e destruir; Eu vim para que eles tenham vida e a tenham em plenitude.</w:t>
      </w:r>
    </w:p>
    <w:p w14:paraId="4D3CF699" w14:textId="77777777" w:rsidR="00F90BDC" w:rsidRDefault="00F90BDC"/>
    <w:p w14:paraId="36CD354F" w14:textId="77777777" w:rsidR="00F90BDC" w:rsidRDefault="00F90BDC">
      <w:r xmlns:w="http://schemas.openxmlformats.org/wordprocessingml/2006/main">
        <w:t xml:space="preserve">2: Mateus 11:28 - Vinde a mim, todos os que estais cansados e sobrecarregados, e eu vos aliviarei.</w:t>
      </w:r>
    </w:p>
    <w:p w14:paraId="7982D67C" w14:textId="77777777" w:rsidR="00F90BDC" w:rsidRDefault="00F90BDC"/>
    <w:p w14:paraId="2B6B5B7E" w14:textId="77777777" w:rsidR="00F90BDC" w:rsidRDefault="00F90BDC">
      <w:r xmlns:w="http://schemas.openxmlformats.org/wordprocessingml/2006/main">
        <w:t xml:space="preserve">João 5:41 Não recebo honra dos homens.</w:t>
      </w:r>
    </w:p>
    <w:p w14:paraId="50A1C1C5" w14:textId="77777777" w:rsidR="00F90BDC" w:rsidRDefault="00F90BDC"/>
    <w:p w14:paraId="689389F7" w14:textId="77777777" w:rsidR="00F90BDC" w:rsidRDefault="00F90BDC">
      <w:r xmlns:w="http://schemas.openxmlformats.org/wordprocessingml/2006/main">
        <w:t xml:space="preserve">A passagem afirma que Jesus não recebe honra ou reconhecimento dos homens.</w:t>
      </w:r>
    </w:p>
    <w:p w14:paraId="7F20BC0B" w14:textId="77777777" w:rsidR="00F90BDC" w:rsidRDefault="00F90BDC"/>
    <w:p w14:paraId="25DAE0BE" w14:textId="77777777" w:rsidR="00F90BDC" w:rsidRDefault="00F90BDC">
      <w:r xmlns:w="http://schemas.openxmlformats.org/wordprocessingml/2006/main">
        <w:t xml:space="preserve">1. Devemos buscar nosso reconhecimento e honra somente em Deus, não nas pessoas.</w:t>
      </w:r>
    </w:p>
    <w:p w14:paraId="58EC9E7B" w14:textId="77777777" w:rsidR="00F90BDC" w:rsidRDefault="00F90BDC"/>
    <w:p w14:paraId="0888BD23" w14:textId="77777777" w:rsidR="00F90BDC" w:rsidRDefault="00F90BDC">
      <w:r xmlns:w="http://schemas.openxmlformats.org/wordprocessingml/2006/main">
        <w:t xml:space="preserve">2. Devemos seguir o exemplo de Jesus de não buscar o reconhecimento das pessoas e, em vez disso, buscá-lo em Deus.</w:t>
      </w:r>
    </w:p>
    <w:p w14:paraId="00CCA323" w14:textId="77777777" w:rsidR="00F90BDC" w:rsidRDefault="00F90BDC"/>
    <w:p w14:paraId="459B2AC4" w14:textId="77777777" w:rsidR="00F90BDC" w:rsidRDefault="00F90BDC">
      <w:r xmlns:w="http://schemas.openxmlformats.org/wordprocessingml/2006/main">
        <w:t xml:space="preserve">1. Mateus 6:1-4 - Não pratique a sua justiça diante de outras pessoas para ser visto por elas, mas em vez disso busque a aprovação de Deus.</w:t>
      </w:r>
    </w:p>
    <w:p w14:paraId="6CC46BC1" w14:textId="77777777" w:rsidR="00F90BDC" w:rsidRDefault="00F90BDC"/>
    <w:p w14:paraId="4666CC84" w14:textId="77777777" w:rsidR="00F90BDC" w:rsidRDefault="00F90BDC">
      <w:r xmlns:w="http://schemas.openxmlformats.org/wordprocessingml/2006/main">
        <w:t xml:space="preserve">2. Romanos 2:29 - Pois não é judeu quem o é exteriormente, nem a circuncisão é externa e física.</w:t>
      </w:r>
    </w:p>
    <w:p w14:paraId="70C0B21A" w14:textId="77777777" w:rsidR="00F90BDC" w:rsidRDefault="00F90BDC"/>
    <w:p w14:paraId="2B7D7A98" w14:textId="77777777" w:rsidR="00F90BDC" w:rsidRDefault="00F90BDC">
      <w:r xmlns:w="http://schemas.openxmlformats.org/wordprocessingml/2006/main">
        <w:t xml:space="preserve">João 5:42 Mas eu sei que vocês não têm o amor de Deus em vocês.</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passagem de João 5 afirma que Jesus sabe que aqueles com quem ele fala não têm o amor de Deus neles.</w:t>
      </w:r>
    </w:p>
    <w:p w14:paraId="337584A6" w14:textId="77777777" w:rsidR="00F90BDC" w:rsidRDefault="00F90BDC"/>
    <w:p w14:paraId="3E6E98F0" w14:textId="77777777" w:rsidR="00F90BDC" w:rsidRDefault="00F90BDC">
      <w:r xmlns:w="http://schemas.openxmlformats.org/wordprocessingml/2006/main">
        <w:t xml:space="preserve">1: Sem o amor de Deus, não somos nada.</w:t>
      </w:r>
    </w:p>
    <w:p w14:paraId="33EE17B7" w14:textId="77777777" w:rsidR="00F90BDC" w:rsidRDefault="00F90BDC"/>
    <w:p w14:paraId="501089DE" w14:textId="77777777" w:rsidR="00F90BDC" w:rsidRDefault="00F90BDC">
      <w:r xmlns:w="http://schemas.openxmlformats.org/wordprocessingml/2006/main">
        <w:t xml:space="preserve">2: Para conhecer verdadeiramente a Deus, devemos amá-Lo.</w:t>
      </w:r>
    </w:p>
    <w:p w14:paraId="2585E0F1" w14:textId="77777777" w:rsidR="00F90BDC" w:rsidRDefault="00F90BDC"/>
    <w:p w14:paraId="1C13487B" w14:textId="77777777" w:rsidR="00F90BDC" w:rsidRDefault="00F90BDC">
      <w:r xmlns:w="http://schemas.openxmlformats.org/wordprocessingml/2006/main">
        <w:t xml:space="preserve">1: 1 João 4:19 - Nós O amamos, porque Ele nos amou primeiro.</w:t>
      </w:r>
    </w:p>
    <w:p w14:paraId="2AD062BD" w14:textId="77777777" w:rsidR="00F90BDC" w:rsidRDefault="00F90BDC"/>
    <w:p w14:paraId="1768AE26" w14:textId="77777777" w:rsidR="00F90BDC" w:rsidRDefault="00F90BDC">
      <w:r xmlns:w="http://schemas.openxmlformats.org/wordprocessingml/2006/main">
        <w:t xml:space="preserve">2: Efésios 5:2 - E andai em amor, como também Cristo nos amou.</w:t>
      </w:r>
    </w:p>
    <w:p w14:paraId="25EDB834" w14:textId="77777777" w:rsidR="00F90BDC" w:rsidRDefault="00F90BDC"/>
    <w:p w14:paraId="2BC078E9" w14:textId="77777777" w:rsidR="00F90BDC" w:rsidRDefault="00F90BDC">
      <w:r xmlns:w="http://schemas.openxmlformats.org/wordprocessingml/2006/main">
        <w:t xml:space="preserve">João 5:43 Eu vim em nome de meu Pai, e vós não me recebeis; se outro vier em seu próprio nome, vós o recebereis.</w:t>
      </w:r>
    </w:p>
    <w:p w14:paraId="11EB4A34" w14:textId="77777777" w:rsidR="00F90BDC" w:rsidRDefault="00F90BDC"/>
    <w:p w14:paraId="0A8A7247" w14:textId="77777777" w:rsidR="00F90BDC" w:rsidRDefault="00F90BDC">
      <w:r xmlns:w="http://schemas.openxmlformats.org/wordprocessingml/2006/main">
        <w:t xml:space="preserve">João está alertando contra a aceitação cega de falsos ensinamentos e ensinamentos daqueles que não são enviados por Deus.</w:t>
      </w:r>
    </w:p>
    <w:p w14:paraId="7C4EC8E8" w14:textId="77777777" w:rsidR="00F90BDC" w:rsidRDefault="00F90BDC"/>
    <w:p w14:paraId="757E788B" w14:textId="77777777" w:rsidR="00F90BDC" w:rsidRDefault="00F90BDC">
      <w:r xmlns:w="http://schemas.openxmlformats.org/wordprocessingml/2006/main">
        <w:t xml:space="preserve">1. Devemos testar todos os ensinamentos contra a verdade da Palavra de Deus.</w:t>
      </w:r>
    </w:p>
    <w:p w14:paraId="0FE36DE7" w14:textId="77777777" w:rsidR="00F90BDC" w:rsidRDefault="00F90BDC"/>
    <w:p w14:paraId="22FBDEB5" w14:textId="77777777" w:rsidR="00F90BDC" w:rsidRDefault="00F90BDC">
      <w:r xmlns:w="http://schemas.openxmlformats.org/wordprocessingml/2006/main">
        <w:t xml:space="preserve">2. Aceite apenas ensinamentos daqueles enviados por Deus.</w:t>
      </w:r>
    </w:p>
    <w:p w14:paraId="339B8A8A" w14:textId="77777777" w:rsidR="00F90BDC" w:rsidRDefault="00F90BDC"/>
    <w:p w14:paraId="711EA03A" w14:textId="77777777" w:rsidR="00F90BDC" w:rsidRDefault="00F90BDC">
      <w:r xmlns:w="http://schemas.openxmlformats.org/wordprocessingml/2006/main">
        <w:t xml:space="preserve">1. Atos 17:11 - Estes eram mais nobres do que os de Tessalônica, porque receberam a palavra com toda a prontidão de espírito e examinavam diariamente as Escrituras para ver se essas coisas eram assim.</w:t>
      </w:r>
    </w:p>
    <w:p w14:paraId="3EF5D7F1" w14:textId="77777777" w:rsidR="00F90BDC" w:rsidRDefault="00F90BDC"/>
    <w:p w14:paraId="786A1097" w14:textId="77777777" w:rsidR="00F90BDC" w:rsidRDefault="00F90BDC">
      <w:r xmlns:w="http://schemas.openxmlformats.org/wordprocessingml/2006/main">
        <w:t xml:space="preserve">2. 1 João 4:1 - Amados, não acrediteis em todo espírito, mas provai se os espíritos são de Deus: porque muitos falsos profetas têm saído pelo mundo.</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5:44 Como podeis crer, recebendo honra uns dos outros, e não buscando a honra que vem somente de Deus?</w:t>
      </w:r>
    </w:p>
    <w:p w14:paraId="17E7F26E" w14:textId="77777777" w:rsidR="00F90BDC" w:rsidRDefault="00F90BDC"/>
    <w:p w14:paraId="384C3144" w14:textId="77777777" w:rsidR="00F90BDC" w:rsidRDefault="00F90BDC">
      <w:r xmlns:w="http://schemas.openxmlformats.org/wordprocessingml/2006/main">
        <w:t xml:space="preserve">As pessoas estão sendo alertadas para não buscarem a glória umas das outras, mas apenas de Deus.</w:t>
      </w:r>
    </w:p>
    <w:p w14:paraId="5E0AC63B" w14:textId="77777777" w:rsidR="00F90BDC" w:rsidRDefault="00F90BDC"/>
    <w:p w14:paraId="5E63BF0A" w14:textId="77777777" w:rsidR="00F90BDC" w:rsidRDefault="00F90BDC">
      <w:r xmlns:w="http://schemas.openxmlformats.org/wordprocessingml/2006/main">
        <w:t xml:space="preserve">1. Buscando Honra do Senhor - João 5:44</w:t>
      </w:r>
    </w:p>
    <w:p w14:paraId="33A4DB45" w14:textId="77777777" w:rsidR="00F90BDC" w:rsidRDefault="00F90BDC"/>
    <w:p w14:paraId="567CAA7A" w14:textId="77777777" w:rsidR="00F90BDC" w:rsidRDefault="00F90BDC">
      <w:r xmlns:w="http://schemas.openxmlformats.org/wordprocessingml/2006/main">
        <w:t xml:space="preserve">2. A busca pela verdadeira honra – João 5:44</w:t>
      </w:r>
    </w:p>
    <w:p w14:paraId="07A4DDF2" w14:textId="77777777" w:rsidR="00F90BDC" w:rsidRDefault="00F90BDC"/>
    <w:p w14:paraId="5AE3354D" w14:textId="77777777" w:rsidR="00F90BDC" w:rsidRDefault="00F90BDC">
      <w:r xmlns:w="http://schemas.openxmlformats.org/wordprocessingml/2006/main">
        <w:t xml:space="preserve">1. Romanos 12:10 - Sejam gentilmente afetuosos uns com os outros, com amor fraternal, dando honra uns aos outros.</w:t>
      </w:r>
    </w:p>
    <w:p w14:paraId="5980A124" w14:textId="77777777" w:rsidR="00F90BDC" w:rsidRDefault="00F90BDC"/>
    <w:p w14:paraId="36B2B792" w14:textId="77777777" w:rsidR="00F90BDC" w:rsidRDefault="00F90BDC">
      <w:r xmlns:w="http://schemas.openxmlformats.org/wordprocessingml/2006/main">
        <w:t xml:space="preserve">2. Provérbios 3:34 - Ele zomba dos escarnecedores orgulhosos, mas dá graça aos humildes.</w:t>
      </w:r>
    </w:p>
    <w:p w14:paraId="01393F8C" w14:textId="77777777" w:rsidR="00F90BDC" w:rsidRDefault="00F90BDC"/>
    <w:p w14:paraId="0C4799BB" w14:textId="77777777" w:rsidR="00F90BDC" w:rsidRDefault="00F90BDC">
      <w:r xmlns:w="http://schemas.openxmlformats.org/wordprocessingml/2006/main">
        <w:t xml:space="preserve">João 5:45 Não pensem que eu os acusarei diante do Pai; há quem os acusa, a saber, Moisés, em quem vocês confiam.</w:t>
      </w:r>
    </w:p>
    <w:p w14:paraId="31E1536F" w14:textId="77777777" w:rsidR="00F90BDC" w:rsidRDefault="00F90BDC"/>
    <w:p w14:paraId="2C4A86A8" w14:textId="77777777" w:rsidR="00F90BDC" w:rsidRDefault="00F90BDC">
      <w:r xmlns:w="http://schemas.openxmlformats.org/wordprocessingml/2006/main">
        <w:t xml:space="preserve">Jesus alerta os judeus que eles não devem pensar que ele os acusará perante o Pai, pois Moisés é quem os acusará, porque eles confiam em Moisés.</w:t>
      </w:r>
    </w:p>
    <w:p w14:paraId="421C9523" w14:textId="77777777" w:rsidR="00F90BDC" w:rsidRDefault="00F90BDC"/>
    <w:p w14:paraId="5D924774" w14:textId="77777777" w:rsidR="00F90BDC" w:rsidRDefault="00F90BDC">
      <w:r xmlns:w="http://schemas.openxmlformats.org/wordprocessingml/2006/main">
        <w:t xml:space="preserve">1. Reconhecendo a Autoridade de Moisés e de Jesus</w:t>
      </w:r>
    </w:p>
    <w:p w14:paraId="4FCC064E" w14:textId="77777777" w:rsidR="00F90BDC" w:rsidRDefault="00F90BDC"/>
    <w:p w14:paraId="611ABE05" w14:textId="77777777" w:rsidR="00F90BDC" w:rsidRDefault="00F90BDC">
      <w:r xmlns:w="http://schemas.openxmlformats.org/wordprocessingml/2006/main">
        <w:t xml:space="preserve">2. Confiando na Palavra de Deus através de Moisés e Jesus</w:t>
      </w:r>
    </w:p>
    <w:p w14:paraId="59F89DEE" w14:textId="77777777" w:rsidR="00F90BDC" w:rsidRDefault="00F90BDC"/>
    <w:p w14:paraId="31CFA4AE" w14:textId="77777777" w:rsidR="00F90BDC" w:rsidRDefault="00F90BDC">
      <w:r xmlns:w="http://schemas.openxmlformats.org/wordprocessingml/2006/main">
        <w:t xml:space="preserve">1. Romanos 10:5-6 - "Pois Moisés escreve sobre a justiça que se baseia na lei, que aquele que cumpre os mandamentos viverá por eles. Mas a justiça baseada na fé diz: 'Não diga em seu coração , "Quem subirá ao céu?"' (isto é, para trazer Cristo para baixo)"</w:t>
      </w:r>
    </w:p>
    <w:p w14:paraId="05ED6C4C" w14:textId="77777777" w:rsidR="00F90BDC" w:rsidRDefault="00F90BDC"/>
    <w:p w14:paraId="00606539" w14:textId="77777777" w:rsidR="00F90BDC" w:rsidRDefault="00F90BDC">
      <w:r xmlns:w="http://schemas.openxmlformats.org/wordprocessingml/2006/main">
        <w:t xml:space="preserve">2. Gálatas 3:24-25 - “Então, a lei foi nossa guardiã até que Cristo viesse, para que fôssemos justificados pela fé. Mas agora que a fé veio, não estamos mais sob um guardião”.</w:t>
      </w:r>
    </w:p>
    <w:p w14:paraId="0D17E55F" w14:textId="77777777" w:rsidR="00F90BDC" w:rsidRDefault="00F90BDC"/>
    <w:p w14:paraId="68C720B0" w14:textId="77777777" w:rsidR="00F90BDC" w:rsidRDefault="00F90BDC">
      <w:r xmlns:w="http://schemas.openxmlformats.org/wordprocessingml/2006/main">
        <w:t xml:space="preserve">João 5:46 Porque, se tivésseis acreditado em Moisés, teríeis acreditado em mim; porque ele escreveu de mim.</w:t>
      </w:r>
    </w:p>
    <w:p w14:paraId="3A3DEA7A" w14:textId="77777777" w:rsidR="00F90BDC" w:rsidRDefault="00F90BDC"/>
    <w:p w14:paraId="7459201C" w14:textId="77777777" w:rsidR="00F90BDC" w:rsidRDefault="00F90BDC">
      <w:r xmlns:w="http://schemas.openxmlformats.org/wordprocessingml/2006/main">
        <w:t xml:space="preserve">Esta passagem sugere que aqueles que aceitam os ensinamentos de Moisés também podem aceitar os ensinamentos de Jesus, como Moisés escreveu sobre Jesus.</w:t>
      </w:r>
    </w:p>
    <w:p w14:paraId="1A31D18D" w14:textId="77777777" w:rsidR="00F90BDC" w:rsidRDefault="00F90BDC"/>
    <w:p w14:paraId="0440DFF9" w14:textId="77777777" w:rsidR="00F90BDC" w:rsidRDefault="00F90BDC">
      <w:r xmlns:w="http://schemas.openxmlformats.org/wordprocessingml/2006/main">
        <w:t xml:space="preserve">1. A importância de compreender a relação entre Moisés e Jesus</w:t>
      </w:r>
    </w:p>
    <w:p w14:paraId="47DD0D74" w14:textId="77777777" w:rsidR="00F90BDC" w:rsidRDefault="00F90BDC"/>
    <w:p w14:paraId="0659E540" w14:textId="77777777" w:rsidR="00F90BDC" w:rsidRDefault="00F90BDC">
      <w:r xmlns:w="http://schemas.openxmlformats.org/wordprocessingml/2006/main">
        <w:t xml:space="preserve">2. Reconhecer Jesus nos escritos de Moisés</w:t>
      </w:r>
    </w:p>
    <w:p w14:paraId="41BC6E04" w14:textId="77777777" w:rsidR="00F90BDC" w:rsidRDefault="00F90BDC"/>
    <w:p w14:paraId="74D557E8" w14:textId="77777777" w:rsidR="00F90BDC" w:rsidRDefault="00F90BDC">
      <w:r xmlns:w="http://schemas.openxmlformats.org/wordprocessingml/2006/main">
        <w:t xml:space="preserve">1. Êxodo 3:13-15 - Quando Moisés perguntou a Deus sua identidade, Deus respondeu: “Eu sou quem sou”.</w:t>
      </w:r>
    </w:p>
    <w:p w14:paraId="379A51EC" w14:textId="77777777" w:rsidR="00F90BDC" w:rsidRDefault="00F90BDC"/>
    <w:p w14:paraId="3645A147" w14:textId="77777777" w:rsidR="00F90BDC" w:rsidRDefault="00F90BDC">
      <w:r xmlns:w="http://schemas.openxmlformats.org/wordprocessingml/2006/main">
        <w:t xml:space="preserve">2. Mateus 11:25-27 - Jesus elogia aqueles que aceitam os ensinamentos de Moisés e procuram a verdade em suas palavras.</w:t>
      </w:r>
    </w:p>
    <w:p w14:paraId="2848F2C4" w14:textId="77777777" w:rsidR="00F90BDC" w:rsidRDefault="00F90BDC"/>
    <w:p w14:paraId="1196181B" w14:textId="77777777" w:rsidR="00F90BDC" w:rsidRDefault="00F90BDC">
      <w:r xmlns:w="http://schemas.openxmlformats.org/wordprocessingml/2006/main">
        <w:t xml:space="preserve">João 5:47 Mas, se não credes nos seus escritos, como crereis nas minhas palavras?</w:t>
      </w:r>
    </w:p>
    <w:p w14:paraId="4627818D" w14:textId="77777777" w:rsidR="00F90BDC" w:rsidRDefault="00F90BDC"/>
    <w:p w14:paraId="74A1CB79" w14:textId="77777777" w:rsidR="00F90BDC" w:rsidRDefault="00F90BDC">
      <w:r xmlns:w="http://schemas.openxmlformats.org/wordprocessingml/2006/main">
        <w:t xml:space="preserve">Jesus pede às pessoas que considerem os escritos de Deus como evidência para acreditar em suas palavras.</w:t>
      </w:r>
    </w:p>
    <w:p w14:paraId="7E07C535" w14:textId="77777777" w:rsidR="00F90BDC" w:rsidRDefault="00F90BDC"/>
    <w:p w14:paraId="0B2583F5" w14:textId="77777777" w:rsidR="00F90BDC" w:rsidRDefault="00F90BDC">
      <w:r xmlns:w="http://schemas.openxmlformats.org/wordprocessingml/2006/main">
        <w:t xml:space="preserve">1. Confiando na Palavra de Deus: Crendo no Testemunho de Jesus</w:t>
      </w:r>
    </w:p>
    <w:p w14:paraId="394411AA" w14:textId="77777777" w:rsidR="00F90BDC" w:rsidRDefault="00F90BDC"/>
    <w:p w14:paraId="0366816D" w14:textId="77777777" w:rsidR="00F90BDC" w:rsidRDefault="00F90BDC">
      <w:r xmlns:w="http://schemas.openxmlformats.org/wordprocessingml/2006/main">
        <w:t xml:space="preserve">2. Escritura: A Base para a Fé</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Timóteo 3:16 - Toda Escritura é inspirada por Deus e útil para ensinar, para repreender, para corrigir, para instruir na justiça.</w:t>
      </w:r>
    </w:p>
    <w:p w14:paraId="4A07B8D2" w14:textId="77777777" w:rsidR="00F90BDC" w:rsidRDefault="00F90BDC"/>
    <w:p w14:paraId="254A1BAB" w14:textId="77777777" w:rsidR="00F90BDC" w:rsidRDefault="00F90BDC">
      <w:r xmlns:w="http://schemas.openxmlformats.org/wordprocessingml/2006/main">
        <w:t xml:space="preserve">2. Hebreus 11:1 - Ora, a fé é o firme fundamento das coisas que se esperam, e a prova das coisas que se não veem.</w:t>
      </w:r>
    </w:p>
    <w:p w14:paraId="27143E9F" w14:textId="77777777" w:rsidR="00F90BDC" w:rsidRDefault="00F90BDC"/>
    <w:p w14:paraId="3BAADC46" w14:textId="77777777" w:rsidR="00F90BDC" w:rsidRDefault="00F90BDC">
      <w:r xmlns:w="http://schemas.openxmlformats.org/wordprocessingml/2006/main">
        <w:t xml:space="preserve">João 6 narra a alimentação dos cinco mil, Jesus andando sobre as águas, Seu discurso sobre ser o Pão da Vida e a decisão de alguns discípulos de se afastarem.</w:t>
      </w:r>
    </w:p>
    <w:p w14:paraId="24D136E8" w14:textId="77777777" w:rsidR="00F90BDC" w:rsidRDefault="00F90BDC"/>
    <w:p w14:paraId="09343515" w14:textId="77777777" w:rsidR="00F90BDC" w:rsidRDefault="00F90BDC">
      <w:r xmlns:w="http://schemas.openxmlformats.org/wordprocessingml/2006/main">
        <w:t xml:space="preserve">Parágrafo 1: O capítulo começa com uma grande multidão seguindo Jesus porque via Seus sinais milagrosos nos enfermos. Com cinco pequenos pães de cevada e dois peixinhos fornecidos por um menino, Jesus realizou outro milagre ao alimentar cinco mil homens. Depois que todos comeram o suficiente, foram recolhidas doze cestas de sobras. Vendo este sinal, as pessoas começaram a dizer que Ele é realmente o Profeta que veio ao mundo (João 6:1-14).</w:t>
      </w:r>
    </w:p>
    <w:p w14:paraId="32E50F17" w14:textId="77777777" w:rsidR="00F90BDC" w:rsidRDefault="00F90BDC"/>
    <w:p w14:paraId="1880C27E" w14:textId="77777777" w:rsidR="00F90BDC" w:rsidRDefault="00F90BDC">
      <w:r xmlns:w="http://schemas.openxmlformats.org/wordprocessingml/2006/main">
        <w:t xml:space="preserve">Parágrafo 2: Depois deste milagre, Jesus retirou-se novamente para um monte sozinho. Quando chegou a noite, Seus discípulos desceram o lago onde entraram no barco, atravessaram o lago Cafarnaum, estava escuro e Jesus ainda não havia se juntado a eles, o vento forte soprava, as águas ficaram agitadas quando eles remaram cerca de três quilômetros e meio, viram o lago andando se aproximando do barco, aterrorizados, mas Ele disse 'É que não tenho medo' e então o recebeu de boa vontade no barco e imediatamente chegou à costa para onde estavam indo, demonstrando o poder divino sobre a natureza (João 6:15-21).</w:t>
      </w:r>
    </w:p>
    <w:p w14:paraId="1EB22D26" w14:textId="77777777" w:rsidR="00F90BDC" w:rsidRDefault="00F90BDC"/>
    <w:p w14:paraId="347AC852" w14:textId="77777777" w:rsidR="00F90BDC" w:rsidRDefault="00F90BDC">
      <w:r xmlns:w="http://schemas.openxmlformats.org/wordprocessingml/2006/main">
        <w:t xml:space="preserve">Parágrafo 3: No dia seguinte a multidão percebeu apenas um barco ali, nem Jesus nem seus discípulos estavam nele, então quando os barcos de Tiberíades pousaram perto do local onde o pão havia sido dado graças depois de descobrir que Ele havia ido para o outro lado do lago, seguiu-O Cafarnaum, lá perguntou quando chegou, Ele repreendeu seus motivos, buscando-O não por sinais, mas enchendo seus estômagos, encorajou-os a buscar comida, suporta a vida eterna que o Filho Homem lhe dará, apresentou-se o Pão, o discurso da vida, gerando polêmica entre os seguidores judeus sobre comer carne, beber sangue, eventualmente fazendo com que muitos discípulos O abandonassem ainda Pedro confessou nome permanecendo Doze 'Senhor, a quem iremos? Você tem palavras de vida eterna, acredite, saiba que você é o Santo Deus. enfatizando a verdade espiritual vital, o alimento vem através da fé somente em Cristo, apesar dos ensinamentos de difícil compreensão (João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João 6:1 Depois destas coisas Jesus atravessou o mar da Galiléia, que é o mar de Tiberíades.</w:t>
      </w:r>
    </w:p>
    <w:p w14:paraId="00495AEE" w14:textId="77777777" w:rsidR="00F90BDC" w:rsidRDefault="00F90BDC"/>
    <w:p w14:paraId="19320320" w14:textId="77777777" w:rsidR="00F90BDC" w:rsidRDefault="00F90BDC">
      <w:r xmlns:w="http://schemas.openxmlformats.org/wordprocessingml/2006/main">
        <w:t xml:space="preserve">Jesus atravessou o Mar da Galileia.</w:t>
      </w:r>
    </w:p>
    <w:p w14:paraId="2EAEB1FA" w14:textId="77777777" w:rsidR="00F90BDC" w:rsidRDefault="00F90BDC"/>
    <w:p w14:paraId="7EEE935F" w14:textId="77777777" w:rsidR="00F90BDC" w:rsidRDefault="00F90BDC">
      <w:r xmlns:w="http://schemas.openxmlformats.org/wordprocessingml/2006/main">
        <w:t xml:space="preserve">1: A viagem de Jesus através do Mar da Galiléia nos ensina a importância da perseverança e da fé em tempos difíceis.</w:t>
      </w:r>
    </w:p>
    <w:p w14:paraId="2198A7D6" w14:textId="77777777" w:rsidR="00F90BDC" w:rsidRDefault="00F90BDC"/>
    <w:p w14:paraId="786B8E30" w14:textId="77777777" w:rsidR="00F90BDC" w:rsidRDefault="00F90BDC">
      <w:r xmlns:w="http://schemas.openxmlformats.org/wordprocessingml/2006/main">
        <w:t xml:space="preserve">2: A jornada de Jesus através do Mar da Galiléia nos lembra que podemos seguir em frente quando as águas estão agitadas.</w:t>
      </w:r>
    </w:p>
    <w:p w14:paraId="513AB249" w14:textId="77777777" w:rsidR="00F90BDC" w:rsidRDefault="00F90BDC"/>
    <w:p w14:paraId="53D67542"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655D3D8A" w14:textId="77777777" w:rsidR="00F90BDC" w:rsidRDefault="00F90BDC"/>
    <w:p w14:paraId="450ECBCC" w14:textId="77777777" w:rsidR="00F90BDC" w:rsidRDefault="00F90BDC">
      <w:r xmlns:w="http://schemas.openxmlformats.org/wordprocessingml/2006/main">
        <w:t xml:space="preserve">2: Salmos 107:23 - Aqueles que descem ao mar em navios, que negociam em grandes águas.</w:t>
      </w:r>
    </w:p>
    <w:p w14:paraId="63AD23D4" w14:textId="77777777" w:rsidR="00F90BDC" w:rsidRDefault="00F90BDC"/>
    <w:p w14:paraId="04446A3D" w14:textId="77777777" w:rsidR="00F90BDC" w:rsidRDefault="00F90BDC">
      <w:r xmlns:w="http://schemas.openxmlformats.org/wordprocessingml/2006/main">
        <w:t xml:space="preserve">João 6:2 E uma grande multidão o seguia, porque via os milagres que ele fazia nos enfermos.</w:t>
      </w:r>
    </w:p>
    <w:p w14:paraId="4FAC610E" w14:textId="77777777" w:rsidR="00F90BDC" w:rsidRDefault="00F90BDC"/>
    <w:p w14:paraId="23142716" w14:textId="77777777" w:rsidR="00F90BDC" w:rsidRDefault="00F90BDC">
      <w:r xmlns:w="http://schemas.openxmlformats.org/wordprocessingml/2006/main">
        <w:t xml:space="preserve">Uma grande multidão seguiu Jesus ao ver os milagres que ele realizava nos enfermos.</w:t>
      </w:r>
    </w:p>
    <w:p w14:paraId="572C3807" w14:textId="77777777" w:rsidR="00F90BDC" w:rsidRDefault="00F90BDC"/>
    <w:p w14:paraId="566E57DB" w14:textId="77777777" w:rsidR="00F90BDC" w:rsidRDefault="00F90BDC">
      <w:r xmlns:w="http://schemas.openxmlformats.org/wordprocessingml/2006/main">
        <w:t xml:space="preserve">1. Os milagres de cura de Jesus: um chamado para segui-lo</w:t>
      </w:r>
    </w:p>
    <w:p w14:paraId="622D5B4D" w14:textId="77777777" w:rsidR="00F90BDC" w:rsidRDefault="00F90BDC"/>
    <w:p w14:paraId="011484A6" w14:textId="77777777" w:rsidR="00F90BDC" w:rsidRDefault="00F90BDC">
      <w:r xmlns:w="http://schemas.openxmlformats.org/wordprocessingml/2006/main">
        <w:t xml:space="preserve">2. O poder da fé: vendo milagres através de Jesus</w:t>
      </w:r>
    </w:p>
    <w:p w14:paraId="0B318875" w14:textId="77777777" w:rsidR="00F90BDC" w:rsidRDefault="00F90BDC"/>
    <w:p w14:paraId="064CB42B" w14:textId="77777777" w:rsidR="00F90BDC" w:rsidRDefault="00F90BDC">
      <w:r xmlns:w="http://schemas.openxmlformats.org/wordprocessingml/2006/main">
        <w:t xml:space="preserve">1. Marcos 10:52-53 “E Jesus lhe disse:“ Vai; sua fé o curou”. E </w:t>
      </w:r>
      <w:r xmlns:w="http://schemas.openxmlformats.org/wordprocessingml/2006/main">
        <w:lastRenderedPageBreak xmlns:w="http://schemas.openxmlformats.org/wordprocessingml/2006/main"/>
      </w:r>
      <w:r xmlns:w="http://schemas.openxmlformats.org/wordprocessingml/2006/main">
        <w:t xml:space="preserve">imediatamente ele recuperou a visão e seguiu Jesus pelo caminho.</w:t>
      </w:r>
    </w:p>
    <w:p w14:paraId="47A8956C" w14:textId="77777777" w:rsidR="00F90BDC" w:rsidRDefault="00F90BDC"/>
    <w:p w14:paraId="2979307B" w14:textId="77777777" w:rsidR="00F90BDC" w:rsidRDefault="00F90BDC">
      <w:r xmlns:w="http://schemas.openxmlformats.org/wordprocessingml/2006/main">
        <w:t xml:space="preserve">2. Lucas 5:17-26 “E aconteceu, num certo dia, enquanto ele ensinava, que estavam sentados ali fariseus e doutores da lei, vindos de todas as cidades da Galiléia, da Judéia e de Jerusalém. E o poder do Senhor estava presente para curá-los.”</w:t>
      </w:r>
    </w:p>
    <w:p w14:paraId="2945B18E" w14:textId="77777777" w:rsidR="00F90BDC" w:rsidRDefault="00F90BDC"/>
    <w:p w14:paraId="71B96A60" w14:textId="77777777" w:rsidR="00F90BDC" w:rsidRDefault="00F90BDC">
      <w:r xmlns:w="http://schemas.openxmlformats.org/wordprocessingml/2006/main">
        <w:t xml:space="preserve">João 6:3 E Jesus subiu a um monte e sentou-se ali com os seus discípulos.</w:t>
      </w:r>
    </w:p>
    <w:p w14:paraId="7132E440" w14:textId="77777777" w:rsidR="00F90BDC" w:rsidRDefault="00F90BDC"/>
    <w:p w14:paraId="486B635C" w14:textId="77777777" w:rsidR="00F90BDC" w:rsidRDefault="00F90BDC">
      <w:r xmlns:w="http://schemas.openxmlformats.org/wordprocessingml/2006/main">
        <w:t xml:space="preserve">Esta passagem fala de Jesus subindo uma montanha com Seus discípulos.</w:t>
      </w:r>
    </w:p>
    <w:p w14:paraId="5ACFA0DA" w14:textId="77777777" w:rsidR="00F90BDC" w:rsidRDefault="00F90BDC"/>
    <w:p w14:paraId="6A5AC2A1" w14:textId="77777777" w:rsidR="00F90BDC" w:rsidRDefault="00F90BDC">
      <w:r xmlns:w="http://schemas.openxmlformats.org/wordprocessingml/2006/main">
        <w:t xml:space="preserve">1. O convite de Jesus para escalar: um convite para seguir a liderança de Deus</w:t>
      </w:r>
    </w:p>
    <w:p w14:paraId="36E988DC" w14:textId="77777777" w:rsidR="00F90BDC" w:rsidRDefault="00F90BDC"/>
    <w:p w14:paraId="383428C1" w14:textId="77777777" w:rsidR="00F90BDC" w:rsidRDefault="00F90BDC">
      <w:r xmlns:w="http://schemas.openxmlformats.org/wordprocessingml/2006/main">
        <w:t xml:space="preserve">2. A Montanha de Deus: Um Lugar de Refrigeração e Renovação</w:t>
      </w:r>
    </w:p>
    <w:p w14:paraId="440C3CDE" w14:textId="77777777" w:rsidR="00F90BDC" w:rsidRDefault="00F90BDC"/>
    <w:p w14:paraId="2487F8CD" w14:textId="77777777" w:rsidR="00F90BDC" w:rsidRDefault="00F90BDC">
      <w:r xmlns:w="http://schemas.openxmlformats.org/wordprocessingml/2006/main">
        <w:t xml:space="preserve">1. Mateus 17:1-8 - Jesus Transfigurado em uma Montanha</w:t>
      </w:r>
    </w:p>
    <w:p w14:paraId="0F609662" w14:textId="77777777" w:rsidR="00F90BDC" w:rsidRDefault="00F90BDC"/>
    <w:p w14:paraId="0775F324" w14:textId="77777777" w:rsidR="00F90BDC" w:rsidRDefault="00F90BDC">
      <w:r xmlns:w="http://schemas.openxmlformats.org/wordprocessingml/2006/main">
        <w:t xml:space="preserve">2. Êxodo 19:3-6 - O Encontro de Israel com Deus no Sinai</w:t>
      </w:r>
    </w:p>
    <w:p w14:paraId="52FD4EC5" w14:textId="77777777" w:rsidR="00F90BDC" w:rsidRDefault="00F90BDC"/>
    <w:p w14:paraId="5AC3B93A" w14:textId="77777777" w:rsidR="00F90BDC" w:rsidRDefault="00F90BDC">
      <w:r xmlns:w="http://schemas.openxmlformats.org/wordprocessingml/2006/main">
        <w:t xml:space="preserve">João 6:4 E estava próxima a páscoa, festa dos judeus.</w:t>
      </w:r>
    </w:p>
    <w:p w14:paraId="21A5C1DC" w14:textId="77777777" w:rsidR="00F90BDC" w:rsidRDefault="00F90BDC"/>
    <w:p w14:paraId="6F0ADBF4" w14:textId="77777777" w:rsidR="00F90BDC" w:rsidRDefault="00F90BDC">
      <w:r xmlns:w="http://schemas.openxmlformats.org/wordprocessingml/2006/main">
        <w:t xml:space="preserve">A passagem é sobre a proximidade da Páscoa judaica.</w:t>
      </w:r>
    </w:p>
    <w:p w14:paraId="0EA500FA" w14:textId="77777777" w:rsidR="00F90BDC" w:rsidRDefault="00F90BDC"/>
    <w:p w14:paraId="6B23287F" w14:textId="77777777" w:rsidR="00F90BDC" w:rsidRDefault="00F90BDC">
      <w:r xmlns:w="http://schemas.openxmlformats.org/wordprocessingml/2006/main">
        <w:t xml:space="preserve">1. O Dom da Salvação na Páscoa</w:t>
      </w:r>
    </w:p>
    <w:p w14:paraId="3ED57A63" w14:textId="77777777" w:rsidR="00F90BDC" w:rsidRDefault="00F90BDC"/>
    <w:p w14:paraId="1EC4F152" w14:textId="77777777" w:rsidR="00F90BDC" w:rsidRDefault="00F90BDC">
      <w:r xmlns:w="http://schemas.openxmlformats.org/wordprocessingml/2006/main">
        <w:t xml:space="preserve">2. Viver uma vida de fé durante a Páscoa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Êxodo 12:1-14 – As instruções de Deus para a Páscoa</w:t>
      </w:r>
    </w:p>
    <w:p w14:paraId="28A44804" w14:textId="77777777" w:rsidR="00F90BDC" w:rsidRDefault="00F90BDC"/>
    <w:p w14:paraId="416B94B3" w14:textId="77777777" w:rsidR="00F90BDC" w:rsidRDefault="00F90BDC">
      <w:r xmlns:w="http://schemas.openxmlformats.org/wordprocessingml/2006/main">
        <w:t xml:space="preserve">2. Lucas 22:15-20 - A instituição da Ceia do Senhor por Jesus na Páscoa</w:t>
      </w:r>
    </w:p>
    <w:p w14:paraId="5734694C" w14:textId="77777777" w:rsidR="00F90BDC" w:rsidRDefault="00F90BDC"/>
    <w:p w14:paraId="10B87363" w14:textId="77777777" w:rsidR="00F90BDC" w:rsidRDefault="00F90BDC">
      <w:r xmlns:w="http://schemas.openxmlformats.org/wordprocessingml/2006/main">
        <w:t xml:space="preserve">João 6:5 Levantando então Jesus os olhos, e vendo que vinha ter com ele uma grande multidão, disse a Filipe: Onde compraremos pão, para estes comerem?</w:t>
      </w:r>
    </w:p>
    <w:p w14:paraId="0F2F4A3A" w14:textId="77777777" w:rsidR="00F90BDC" w:rsidRDefault="00F90BDC"/>
    <w:p w14:paraId="243F3B75" w14:textId="77777777" w:rsidR="00F90BDC" w:rsidRDefault="00F90BDC">
      <w:r xmlns:w="http://schemas.openxmlformats.org/wordprocessingml/2006/main">
        <w:t xml:space="preserve">Jesus viu uma grande multidão reunida ao seu redor e perguntou a Filipe onde poderiam comprar pão para comer.</w:t>
      </w:r>
    </w:p>
    <w:p w14:paraId="28D8CDAC" w14:textId="77777777" w:rsidR="00F90BDC" w:rsidRDefault="00F90BDC"/>
    <w:p w14:paraId="205714FB" w14:textId="77777777" w:rsidR="00F90BDC" w:rsidRDefault="00F90BDC">
      <w:r xmlns:w="http://schemas.openxmlformats.org/wordprocessingml/2006/main">
        <w:t xml:space="preserve">1. O Pão da Vida: A Oferta de Jesus de Alimento para a Alma</w:t>
      </w:r>
    </w:p>
    <w:p w14:paraId="47CC9E53" w14:textId="77777777" w:rsidR="00F90BDC" w:rsidRDefault="00F90BDC"/>
    <w:p w14:paraId="0FE2B863" w14:textId="77777777" w:rsidR="00F90BDC" w:rsidRDefault="00F90BDC">
      <w:r xmlns:w="http://schemas.openxmlformats.org/wordprocessingml/2006/main">
        <w:t xml:space="preserve">2. A Compaixão de Jesus pelas Pessoas: Atendendo às Necessidades Físicas e Espirituais</w:t>
      </w:r>
    </w:p>
    <w:p w14:paraId="07C86677" w14:textId="77777777" w:rsidR="00F90BDC" w:rsidRDefault="00F90BDC"/>
    <w:p w14:paraId="2E0F950F" w14:textId="77777777" w:rsidR="00F90BDC" w:rsidRDefault="00F90BDC">
      <w:r xmlns:w="http://schemas.openxmlformats.org/wordprocessingml/2006/main">
        <w:t xml:space="preserve">1. Mateus 14:14-21 - Jesus alimenta cinco mil</w:t>
      </w:r>
    </w:p>
    <w:p w14:paraId="26D63246" w14:textId="77777777" w:rsidR="00F90BDC" w:rsidRDefault="00F90BDC"/>
    <w:p w14:paraId="02536866" w14:textId="77777777" w:rsidR="00F90BDC" w:rsidRDefault="00F90BDC">
      <w:r xmlns:w="http://schemas.openxmlformats.org/wordprocessingml/2006/main">
        <w:t xml:space="preserve">2. Isaías 55:1-2 - Convite a todos os que têm sede e fome de justiça</w:t>
      </w:r>
    </w:p>
    <w:p w14:paraId="54D8B0AC" w14:textId="77777777" w:rsidR="00F90BDC" w:rsidRDefault="00F90BDC"/>
    <w:p w14:paraId="17FEA95B" w14:textId="77777777" w:rsidR="00F90BDC" w:rsidRDefault="00F90BDC">
      <w:r xmlns:w="http://schemas.openxmlformats.org/wordprocessingml/2006/main">
        <w:t xml:space="preserve">João 6:6 E isto ele disse para prová-lo, porque ele mesmo sabia o que iria fazer.</w:t>
      </w:r>
    </w:p>
    <w:p w14:paraId="1FB3BDA2" w14:textId="77777777" w:rsidR="00F90BDC" w:rsidRDefault="00F90BDC"/>
    <w:p w14:paraId="4D7EC4D2" w14:textId="77777777" w:rsidR="00F90BDC" w:rsidRDefault="00F90BDC">
      <w:r xmlns:w="http://schemas.openxmlformats.org/wordprocessingml/2006/main">
        <w:t xml:space="preserve">Jesus testou os discípulos pedindo-lhes que fornecessem comida para a multidão, sabendo muito bem o que Ele faria para suprir a necessidade.</w:t>
      </w:r>
    </w:p>
    <w:p w14:paraId="13518562" w14:textId="77777777" w:rsidR="00F90BDC" w:rsidRDefault="00F90BDC"/>
    <w:p w14:paraId="3976B2F4" w14:textId="77777777" w:rsidR="00F90BDC" w:rsidRDefault="00F90BDC">
      <w:r xmlns:w="http://schemas.openxmlformats.org/wordprocessingml/2006/main">
        <w:t xml:space="preserve">1. Confiando em Deus para Prover: Aprendendo a Apoiar-se no Senhor em Tempos de Necessidade</w:t>
      </w:r>
    </w:p>
    <w:p w14:paraId="19BC16E1" w14:textId="77777777" w:rsidR="00F90BDC" w:rsidRDefault="00F90BDC"/>
    <w:p w14:paraId="5FC68037" w14:textId="77777777" w:rsidR="00F90BDC" w:rsidRDefault="00F90BDC">
      <w:r xmlns:w="http://schemas.openxmlformats.org/wordprocessingml/2006/main">
        <w:t xml:space="preserve">2. O Poder de Jesus: Compreendendo Sua Autoridade e Capacidade Milagrosa</w:t>
      </w:r>
    </w:p>
    <w:p w14:paraId="5D31ACF3" w14:textId="77777777" w:rsidR="00F90BDC" w:rsidRDefault="00F90BDC"/>
    <w:p w14:paraId="55C4C07D" w14:textId="77777777" w:rsidR="00F90BDC" w:rsidRDefault="00F90BDC">
      <w:r xmlns:w="http://schemas.openxmlformats.org/wordprocessingml/2006/main">
        <w:t xml:space="preserve">1. Marcos 6:30-44 – Jesus alimenta cinco mil</w:t>
      </w:r>
    </w:p>
    <w:p w14:paraId="78196FEC" w14:textId="77777777" w:rsidR="00F90BDC" w:rsidRDefault="00F90BDC"/>
    <w:p w14:paraId="02E79BE3" w14:textId="77777777" w:rsidR="00F90BDC" w:rsidRDefault="00F90BDC">
      <w:r xmlns:w="http://schemas.openxmlformats.org/wordprocessingml/2006/main">
        <w:t xml:space="preserve">2. Êxodo 16:1-36 – Os israelitas recebem maná no deserto</w:t>
      </w:r>
    </w:p>
    <w:p w14:paraId="0A53FD5A" w14:textId="77777777" w:rsidR="00F90BDC" w:rsidRDefault="00F90BDC"/>
    <w:p w14:paraId="532B2DC7" w14:textId="77777777" w:rsidR="00F90BDC" w:rsidRDefault="00F90BDC">
      <w:r xmlns:w="http://schemas.openxmlformats.org/wordprocessingml/2006/main">
        <w:t xml:space="preserve">João 6:7 Respondeu-lhe Filipe: Duzentos denários de pão não lhes bastam, para que cada um receba um pouco.</w:t>
      </w:r>
    </w:p>
    <w:p w14:paraId="3A881216" w14:textId="77777777" w:rsidR="00F90BDC" w:rsidRDefault="00F90BDC"/>
    <w:p w14:paraId="112AA8A4" w14:textId="77777777" w:rsidR="00F90BDC" w:rsidRDefault="00F90BDC">
      <w:r xmlns:w="http://schemas.openxmlformats.org/wordprocessingml/2006/main">
        <w:t xml:space="preserve">Philip expressa preocupação de que duzentos centavos de pão não seriam suficientes para alimentar a multidão.</w:t>
      </w:r>
    </w:p>
    <w:p w14:paraId="2C945C78" w14:textId="77777777" w:rsidR="00F90BDC" w:rsidRDefault="00F90BDC"/>
    <w:p w14:paraId="52AC269C" w14:textId="77777777" w:rsidR="00F90BDC" w:rsidRDefault="00F90BDC">
      <w:r xmlns:w="http://schemas.openxmlformats.org/wordprocessingml/2006/main">
        <w:t xml:space="preserve">1. O Poder da Provisão – Como Deus Prove ao Seu Povo</w:t>
      </w:r>
    </w:p>
    <w:p w14:paraId="3151FF4C" w14:textId="77777777" w:rsidR="00F90BDC" w:rsidRDefault="00F90BDC"/>
    <w:p w14:paraId="31BBCB2C" w14:textId="77777777" w:rsidR="00F90BDC" w:rsidRDefault="00F90BDC">
      <w:r xmlns:w="http://schemas.openxmlformats.org/wordprocessingml/2006/main">
        <w:t xml:space="preserve">2. O Milagre da Abundância – Como Cristo Multiplica os Recursos</w:t>
      </w:r>
    </w:p>
    <w:p w14:paraId="0C6E122E" w14:textId="77777777" w:rsidR="00F90BDC" w:rsidRDefault="00F90BDC"/>
    <w:p w14:paraId="75BC3537" w14:textId="77777777" w:rsidR="00F90BDC" w:rsidRDefault="00F90BDC">
      <w:r xmlns:w="http://schemas.openxmlformats.org/wordprocessingml/2006/main">
        <w:t xml:space="preserve">1. Gênesis 22:14 - “Então Abraão chamou aquele lugar: 'O Senhor proverá'; como é dito até hoje: “No monte do Senhor será providenciado”.</w:t>
      </w:r>
    </w:p>
    <w:p w14:paraId="50527C43" w14:textId="77777777" w:rsidR="00F90BDC" w:rsidRDefault="00F90BDC"/>
    <w:p w14:paraId="0775E4CB" w14:textId="77777777" w:rsidR="00F90BDC" w:rsidRDefault="00F90BDC">
      <w:r xmlns:w="http://schemas.openxmlformats.org/wordprocessingml/2006/main">
        <w:t xml:space="preserve">2. Mateus 6:25-34 - “Portanto eu lhe digo: não se preocupe com a sua vida, com o que você vai comer ou com o que você vai beber, nem com o seu corpo, com o que você vai vestir. Não é a vida mais do que o alimento, e o corpo mais do que a roupa? Olhe para os pássaros do céu: eles não semeiam, nem colhem, nem ajuntam em celeiros, e ainda assim seu Pai celestial os alimenta.</w:t>
      </w:r>
    </w:p>
    <w:p w14:paraId="50D6FA0A" w14:textId="77777777" w:rsidR="00F90BDC" w:rsidRDefault="00F90BDC"/>
    <w:p w14:paraId="6243379C" w14:textId="77777777" w:rsidR="00F90BDC" w:rsidRDefault="00F90BDC">
      <w:r xmlns:w="http://schemas.openxmlformats.org/wordprocessingml/2006/main">
        <w:t xml:space="preserve">João 6:8 Disse-lhe um dos seus discípulos, André, irmão de Simão Pedro:</w:t>
      </w:r>
    </w:p>
    <w:p w14:paraId="47B93DAE" w14:textId="77777777" w:rsidR="00F90BDC" w:rsidRDefault="00F90BDC"/>
    <w:p w14:paraId="2880062B" w14:textId="77777777" w:rsidR="00F90BDC" w:rsidRDefault="00F90BDC">
      <w:r xmlns:w="http://schemas.openxmlformats.org/wordprocessingml/2006/main">
        <w:t xml:space="preserve">O discípulo de Jesus, André, contou-lhe sobre um menino que tinha cinco pães e dois peixes.</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das pequenas coisas”</w:t>
      </w:r>
    </w:p>
    <w:p w14:paraId="3F6C66DE" w14:textId="77777777" w:rsidR="00F90BDC" w:rsidRDefault="00F90BDC"/>
    <w:p w14:paraId="3CB33016" w14:textId="77777777" w:rsidR="00F90BDC" w:rsidRDefault="00F90BDC">
      <w:r xmlns:w="http://schemas.openxmlformats.org/wordprocessingml/2006/main">
        <w:t xml:space="preserve">2. “O poder da fé e da generosidade”</w:t>
      </w:r>
    </w:p>
    <w:p w14:paraId="414882E0" w14:textId="77777777" w:rsidR="00F90BDC" w:rsidRDefault="00F90BDC"/>
    <w:p w14:paraId="15D19EC6" w14:textId="77777777" w:rsidR="00F90BDC" w:rsidRDefault="00F90BDC">
      <w:r xmlns:w="http://schemas.openxmlformats.org/wordprocessingml/2006/main">
        <w:t xml:space="preserve">1. 2 Coríntios 9:6-8</w:t>
      </w:r>
    </w:p>
    <w:p w14:paraId="25C4CBC7" w14:textId="77777777" w:rsidR="00F90BDC" w:rsidRDefault="00F90BDC"/>
    <w:p w14:paraId="09CA4D77" w14:textId="77777777" w:rsidR="00F90BDC" w:rsidRDefault="00F90BDC">
      <w:r xmlns:w="http://schemas.openxmlformats.org/wordprocessingml/2006/main">
        <w:t xml:space="preserve">2. Lucas 12:31-34</w:t>
      </w:r>
    </w:p>
    <w:p w14:paraId="310A7C3D" w14:textId="77777777" w:rsidR="00F90BDC" w:rsidRDefault="00F90BDC"/>
    <w:p w14:paraId="7A4CF7DD" w14:textId="77777777" w:rsidR="00F90BDC" w:rsidRDefault="00F90BDC">
      <w:r xmlns:w="http://schemas.openxmlformats.org/wordprocessingml/2006/main">
        <w:t xml:space="preserve">João 6:9 Está aqui um rapaz que tem cinco pães de cevada e dois peixinhos; mas o que é isso para tantos?</w:t>
      </w:r>
    </w:p>
    <w:p w14:paraId="75CDD2F7" w14:textId="77777777" w:rsidR="00F90BDC" w:rsidRDefault="00F90BDC"/>
    <w:p w14:paraId="74234D55" w14:textId="77777777" w:rsidR="00F90BDC" w:rsidRDefault="00F90BDC">
      <w:r xmlns:w="http://schemas.openxmlformats.org/wordprocessingml/2006/main">
        <w:t xml:space="preserve">Esta passagem é sobre Jesus alimentando as multidões com cinco pães de cevada e dois peixinhos.</w:t>
      </w:r>
    </w:p>
    <w:p w14:paraId="095A9C9C" w14:textId="77777777" w:rsidR="00F90BDC" w:rsidRDefault="00F90BDC"/>
    <w:p w14:paraId="7436C158" w14:textId="77777777" w:rsidR="00F90BDC" w:rsidRDefault="00F90BDC">
      <w:r xmlns:w="http://schemas.openxmlformats.org/wordprocessingml/2006/main">
        <w:t xml:space="preserve">1. Deus é capaz de prover abundantemente em nossas vidas, não importa quão pequenos sejam nossos recursos.</w:t>
      </w:r>
    </w:p>
    <w:p w14:paraId="73A44168" w14:textId="77777777" w:rsidR="00F90BDC" w:rsidRDefault="00F90BDC"/>
    <w:p w14:paraId="7F6E171B" w14:textId="77777777" w:rsidR="00F90BDC" w:rsidRDefault="00F90BDC">
      <w:r xmlns:w="http://schemas.openxmlformats.org/wordprocessingml/2006/main">
        <w:t xml:space="preserve">2. Com fé, mesmo os recursos mais escassos podem ser usados para fazer grandes coisas.</w:t>
      </w:r>
    </w:p>
    <w:p w14:paraId="3D796F67" w14:textId="77777777" w:rsidR="00F90BDC" w:rsidRDefault="00F90BDC"/>
    <w:p w14:paraId="76B3A159" w14:textId="77777777" w:rsidR="00F90BDC" w:rsidRDefault="00F90BDC">
      <w:r xmlns:w="http://schemas.openxmlformats.org/wordprocessingml/2006/main">
        <w:t xml:space="preserve">1. Filipenses 4:19 - E o meu Deus suprirá todas as suas necessidades de acordo com as riquezas da sua glória em Cristo Jesus.</w:t>
      </w:r>
    </w:p>
    <w:p w14:paraId="6441D8DA" w14:textId="77777777" w:rsidR="00F90BDC" w:rsidRDefault="00F90BDC"/>
    <w:p w14:paraId="4D291769" w14:textId="77777777" w:rsidR="00F90BDC" w:rsidRDefault="00F90BDC">
      <w:r xmlns:w="http://schemas.openxmlformats.org/wordprocessingml/2006/main">
        <w:t xml:space="preserve">2. Mateus 17:20 - Ele respondeu: “Porque vocês têm tão pouca fé. Em verdade vos digo: se vocês tiverem uma fé tão pequena quanto um grão de mostarda, poderão dizer a esta montanha: ‘Vá daqui para lá’, e ela se moverá. Nada será impossível para você.</w:t>
      </w:r>
    </w:p>
    <w:p w14:paraId="3C73E66B" w14:textId="77777777" w:rsidR="00F90BDC" w:rsidRDefault="00F90BDC"/>
    <w:p w14:paraId="455B7774" w14:textId="77777777" w:rsidR="00F90BDC" w:rsidRDefault="00F90BDC">
      <w:r xmlns:w="http://schemas.openxmlformats.org/wordprocessingml/2006/main">
        <w:t xml:space="preserve">João 6:10 E Jesus disse: Fazei com que os homens se sentem. Agora havia muita grama no local. Então os homens sentaram-se, em número de cerca de cinco mil.</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evangelho de João registra o milagre de Jesus alimentando cinco mil pessoas com apenas cinco pães e dois peixes.</w:t>
      </w:r>
    </w:p>
    <w:p w14:paraId="37DAD168" w14:textId="77777777" w:rsidR="00F90BDC" w:rsidRDefault="00F90BDC"/>
    <w:p w14:paraId="60A0447E" w14:textId="77777777" w:rsidR="00F90BDC" w:rsidRDefault="00F90BDC">
      <w:r xmlns:w="http://schemas.openxmlformats.org/wordprocessingml/2006/main">
        <w:t xml:space="preserve">1: Jesus demonstra seu poder e sua compaixão alimentando cinco mil.</w:t>
      </w:r>
    </w:p>
    <w:p w14:paraId="7F707B13" w14:textId="77777777" w:rsidR="00F90BDC" w:rsidRDefault="00F90BDC"/>
    <w:p w14:paraId="192E77EC" w14:textId="77777777" w:rsidR="00F90BDC" w:rsidRDefault="00F90BDC">
      <w:r xmlns:w="http://schemas.openxmlformats.org/wordprocessingml/2006/main">
        <w:t xml:space="preserve">2: Jesus é nosso provedor e protetor, mesmo nas circunstâncias mais desesperadoras.</w:t>
      </w:r>
    </w:p>
    <w:p w14:paraId="26BB617E" w14:textId="77777777" w:rsidR="00F90BDC" w:rsidRDefault="00F90BDC"/>
    <w:p w14:paraId="7D97E08F" w14:textId="77777777" w:rsidR="00F90BDC" w:rsidRDefault="00F90BDC">
      <w:r xmlns:w="http://schemas.openxmlformats.org/wordprocessingml/2006/main">
        <w:t xml:space="preserve">1: Mateus 14:13-21 – Jesus alimenta cinco mil</w:t>
      </w:r>
    </w:p>
    <w:p w14:paraId="468EBA38" w14:textId="77777777" w:rsidR="00F90BDC" w:rsidRDefault="00F90BDC"/>
    <w:p w14:paraId="6C8AE250" w14:textId="77777777" w:rsidR="00F90BDC" w:rsidRDefault="00F90BDC">
      <w:r xmlns:w="http://schemas.openxmlformats.org/wordprocessingml/2006/main">
        <w:t xml:space="preserve">2: Salmo 33:18-19 – Deus é nosso provedor e protetor.</w:t>
      </w:r>
    </w:p>
    <w:p w14:paraId="27190D73" w14:textId="77777777" w:rsidR="00F90BDC" w:rsidRDefault="00F90BDC"/>
    <w:p w14:paraId="0725CE52" w14:textId="77777777" w:rsidR="00F90BDC" w:rsidRDefault="00F90BDC">
      <w:r xmlns:w="http://schemas.openxmlformats.org/wordprocessingml/2006/main">
        <w:t xml:space="preserve">João 6:11 E Jesus tomou os pães; e depois de dar graças, distribuiu-os aos discípulos, e os discípulos aos que estavam assentados; e também dos peixes tanto quanto quisessem.</w:t>
      </w:r>
    </w:p>
    <w:p w14:paraId="5068D596" w14:textId="77777777" w:rsidR="00F90BDC" w:rsidRDefault="00F90BDC"/>
    <w:p w14:paraId="60D6C55D" w14:textId="77777777" w:rsidR="00F90BDC" w:rsidRDefault="00F90BDC">
      <w:r xmlns:w="http://schemas.openxmlformats.org/wordprocessingml/2006/main">
        <w:t xml:space="preserve">A passagem narra Jesus pegando os pães e os peixes e dando graças antes de distribuí-los aos seus discípulos.</w:t>
      </w:r>
    </w:p>
    <w:p w14:paraId="2A5E73E0" w14:textId="77777777" w:rsidR="00F90BDC" w:rsidRDefault="00F90BDC"/>
    <w:p w14:paraId="04903238" w14:textId="77777777" w:rsidR="00F90BDC" w:rsidRDefault="00F90BDC">
      <w:r xmlns:w="http://schemas.openxmlformats.org/wordprocessingml/2006/main">
        <w:t xml:space="preserve">1. O poder da gratidão: como a gratidão de Jesus mudou vidas</w:t>
      </w:r>
    </w:p>
    <w:p w14:paraId="2AE339A7" w14:textId="77777777" w:rsidR="00F90BDC" w:rsidRDefault="00F90BDC"/>
    <w:p w14:paraId="6A27950E" w14:textId="77777777" w:rsidR="00F90BDC" w:rsidRDefault="00F90BDC">
      <w:r xmlns:w="http://schemas.openxmlformats.org/wordprocessingml/2006/main">
        <w:t xml:space="preserve">2. Uma lição de generosidade: o exemplo de partilha de Jesus</w:t>
      </w:r>
    </w:p>
    <w:p w14:paraId="0B8E2EAE" w14:textId="77777777" w:rsidR="00F90BDC" w:rsidRDefault="00F90BDC"/>
    <w:p w14:paraId="68A16E99" w14:textId="77777777" w:rsidR="00F90BDC" w:rsidRDefault="00F90BDC">
      <w:r xmlns:w="http://schemas.openxmlformats.org/wordprocessingml/2006/main">
        <w:t xml:space="preserve">1. Filipenses 4:6-7 - Não fique ansioso por nada, mas em tudo, pela oração e súplica, com ações de graças, apresente seus pedidos a Deus.</w:t>
      </w:r>
    </w:p>
    <w:p w14:paraId="141CD5ED" w14:textId="77777777" w:rsidR="00F90BDC" w:rsidRDefault="00F90BDC"/>
    <w:p w14:paraId="31479F9E" w14:textId="77777777" w:rsidR="00F90BDC" w:rsidRDefault="00F90BDC">
      <w:r xmlns:w="http://schemas.openxmlformats.org/wordprocessingml/2006/main">
        <w:t xml:space="preserve">2. Colossenses 3:17 - E tudo o que fizerem, em palavra ou em ação, façam tudo em nome do Senhor Jesus, dando graças a Deus Pai por meio dele.</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6:12 Quando eles ficaram cheios, ele disse aos seus discípulos: Juntem os fragmentos que restam, para que nada se perca.</w:t>
      </w:r>
    </w:p>
    <w:p w14:paraId="16F48189" w14:textId="77777777" w:rsidR="00F90BDC" w:rsidRDefault="00F90BDC"/>
    <w:p w14:paraId="3D1A1865" w14:textId="77777777" w:rsidR="00F90BDC" w:rsidRDefault="00F90BDC">
      <w:r xmlns:w="http://schemas.openxmlformats.org/wordprocessingml/2006/main">
        <w:t xml:space="preserve">Esta passagem fala da instrução de Jesus aos seus discípulos para recolherem as sobras de uma refeição.</w:t>
      </w:r>
    </w:p>
    <w:p w14:paraId="2D26BA4D" w14:textId="77777777" w:rsidR="00F90BDC" w:rsidRDefault="00F90BDC"/>
    <w:p w14:paraId="41C5ED1F" w14:textId="77777777" w:rsidR="00F90BDC" w:rsidRDefault="00F90BDC">
      <w:r xmlns:w="http://schemas.openxmlformats.org/wordprocessingml/2006/main">
        <w:t xml:space="preserve">1. O poder da generosidade: como Jesus demonstrou um coração generoso</w:t>
      </w:r>
    </w:p>
    <w:p w14:paraId="61268D3C" w14:textId="77777777" w:rsidR="00F90BDC" w:rsidRDefault="00F90BDC"/>
    <w:p w14:paraId="1F0521DF" w14:textId="77777777" w:rsidR="00F90BDC" w:rsidRDefault="00F90BDC">
      <w:r xmlns:w="http://schemas.openxmlformats.org/wordprocessingml/2006/main">
        <w:t xml:space="preserve">2. O Exemplo de Mordomia de Jesus: Apreciando e Utilizando Nossos Recursos</w:t>
      </w:r>
    </w:p>
    <w:p w14:paraId="22F13125" w14:textId="77777777" w:rsidR="00F90BDC" w:rsidRDefault="00F90BDC"/>
    <w:p w14:paraId="19F716B6" w14:textId="77777777" w:rsidR="00F90BDC" w:rsidRDefault="00F90BDC">
      <w:r xmlns:w="http://schemas.openxmlformats.org/wordprocessingml/2006/main">
        <w:t xml:space="preserve">1. Lucas 12:13-21 - A parábola do rico tolo</w:t>
      </w:r>
    </w:p>
    <w:p w14:paraId="372EF56C" w14:textId="77777777" w:rsidR="00F90BDC" w:rsidRDefault="00F90BDC"/>
    <w:p w14:paraId="1F89F7A5" w14:textId="77777777" w:rsidR="00F90BDC" w:rsidRDefault="00F90BDC">
      <w:r xmlns:w="http://schemas.openxmlformats.org/wordprocessingml/2006/main">
        <w:t xml:space="preserve">2. Mateus 6:19-21 - A parábola do tesouro no céu</w:t>
      </w:r>
    </w:p>
    <w:p w14:paraId="0AEE2C64" w14:textId="77777777" w:rsidR="00F90BDC" w:rsidRDefault="00F90BDC"/>
    <w:p w14:paraId="6E29BBB0" w14:textId="77777777" w:rsidR="00F90BDC" w:rsidRDefault="00F90BDC">
      <w:r xmlns:w="http://schemas.openxmlformats.org/wordprocessingml/2006/main">
        <w:t xml:space="preserve">João 6:13 Reuniram-nos, pois, e encheram doze cestos com os pedaços dos cinco pães de cevada, que sobraram aos que comeram.</w:t>
      </w:r>
    </w:p>
    <w:p w14:paraId="52123417" w14:textId="77777777" w:rsidR="00F90BDC" w:rsidRDefault="00F90BDC"/>
    <w:p w14:paraId="1F653897" w14:textId="77777777" w:rsidR="00F90BDC" w:rsidRDefault="00F90BDC">
      <w:r xmlns:w="http://schemas.openxmlformats.org/wordprocessingml/2006/main">
        <w:t xml:space="preserve">Jesus alimentou milagrosamente uma grande multidão com cinco pães e dois peixes. As sobras foram suficientes para encher doze cestos.</w:t>
      </w:r>
    </w:p>
    <w:p w14:paraId="0938B15B" w14:textId="77777777" w:rsidR="00F90BDC" w:rsidRDefault="00F90BDC"/>
    <w:p w14:paraId="5EF8A1E2" w14:textId="77777777" w:rsidR="00F90BDC" w:rsidRDefault="00F90BDC">
      <w:r xmlns:w="http://schemas.openxmlformats.org/wordprocessingml/2006/main">
        <w:t xml:space="preserve">1: A provisão de Deus é sempre suficiente.</w:t>
      </w:r>
    </w:p>
    <w:p w14:paraId="0367534A" w14:textId="77777777" w:rsidR="00F90BDC" w:rsidRDefault="00F90BDC"/>
    <w:p w14:paraId="2DF2FED9" w14:textId="77777777" w:rsidR="00F90BDC" w:rsidRDefault="00F90BDC">
      <w:r xmlns:w="http://schemas.openxmlformats.org/wordprocessingml/2006/main">
        <w:t xml:space="preserve">2: Podemos encontrar alegria nas pequenas coisas, mesmo quando nossas necessidades parecem grandes demais.</w:t>
      </w:r>
    </w:p>
    <w:p w14:paraId="5E2790D0" w14:textId="77777777" w:rsidR="00F90BDC" w:rsidRDefault="00F90BDC"/>
    <w:p w14:paraId="2EEB6E6E" w14:textId="77777777" w:rsidR="00F90BDC" w:rsidRDefault="00F90BDC">
      <w:r xmlns:w="http://schemas.openxmlformats.org/wordprocessingml/2006/main">
        <w:t xml:space="preserve">1: Filipenses 4:19 - "E o meu Deus suprirá todas as vossas necessidades segundo as riquezas da sua glória em Cristo Jesus."</w:t>
      </w:r>
    </w:p>
    <w:p w14:paraId="18F836E6" w14:textId="77777777" w:rsidR="00F90BDC" w:rsidRDefault="00F90BDC"/>
    <w:p w14:paraId="055ECD3B" w14:textId="77777777" w:rsidR="00F90BDC" w:rsidRDefault="00F90BDC">
      <w:r xmlns:w="http://schemas.openxmlformats.org/wordprocessingml/2006/main">
        <w:t xml:space="preserve">2: Lucas 12:22-34 - “Não se preocupe com a sua vida, o que você vai comer; nem com o seu corpo, o que você </w:t>
      </w:r>
      <w:r xmlns:w="http://schemas.openxmlformats.org/wordprocessingml/2006/main">
        <w:lastRenderedPageBreak xmlns:w="http://schemas.openxmlformats.org/wordprocessingml/2006/main"/>
      </w:r>
      <w:r xmlns:w="http://schemas.openxmlformats.org/wordprocessingml/2006/main">
        <w:t xml:space="preserve">vai vestir. Pois a vida é mais que comida, e o corpo mais que roupas”.</w:t>
      </w:r>
    </w:p>
    <w:p w14:paraId="20F40257" w14:textId="77777777" w:rsidR="00F90BDC" w:rsidRDefault="00F90BDC"/>
    <w:p w14:paraId="4C0A7608" w14:textId="77777777" w:rsidR="00F90BDC" w:rsidRDefault="00F90BDC">
      <w:r xmlns:w="http://schemas.openxmlformats.org/wordprocessingml/2006/main">
        <w:t xml:space="preserve">João 6:14 Então aqueles homens, vendo o milagre que Jesus fez, disseram: Verdadeiramente é este o profeta que havia de vir ao mundo.</w:t>
      </w:r>
    </w:p>
    <w:p w14:paraId="485EF41C" w14:textId="77777777" w:rsidR="00F90BDC" w:rsidRDefault="00F90BDC"/>
    <w:p w14:paraId="7DC7C2E4" w14:textId="77777777" w:rsidR="00F90BDC" w:rsidRDefault="00F90BDC">
      <w:r xmlns:w="http://schemas.openxmlformats.org/wordprocessingml/2006/main">
        <w:t xml:space="preserve">Os homens que viram Jesus realizar um milagre proclamaram que ele era o profeta prometido por Deus.</w:t>
      </w:r>
    </w:p>
    <w:p w14:paraId="738C942B" w14:textId="77777777" w:rsidR="00F90BDC" w:rsidRDefault="00F90BDC"/>
    <w:p w14:paraId="731D32D3" w14:textId="77777777" w:rsidR="00F90BDC" w:rsidRDefault="00F90BDC">
      <w:r xmlns:w="http://schemas.openxmlformats.org/wordprocessingml/2006/main">
        <w:t xml:space="preserve">1. A promessa de Deus de um profeta é cumprida em Jesus</w:t>
      </w:r>
    </w:p>
    <w:p w14:paraId="4233B693" w14:textId="77777777" w:rsidR="00F90BDC" w:rsidRDefault="00F90BDC"/>
    <w:p w14:paraId="54EFEADC" w14:textId="77777777" w:rsidR="00F90BDC" w:rsidRDefault="00F90BDC">
      <w:r xmlns:w="http://schemas.openxmlformats.org/wordprocessingml/2006/main">
        <w:t xml:space="preserve">2. Os milagres são um testemunho da divindade de Jesus</w:t>
      </w:r>
    </w:p>
    <w:p w14:paraId="1311E260" w14:textId="77777777" w:rsidR="00F90BDC" w:rsidRDefault="00F90BDC"/>
    <w:p w14:paraId="3026384B" w14:textId="77777777" w:rsidR="00F90BDC" w:rsidRDefault="00F90BDC">
      <w:r xmlns:w="http://schemas.openxmlformats.org/wordprocessingml/2006/main">
        <w:t xml:space="preserve">1. Deuteronômio 18:15-19 - O Senhor teu Deus levantará para você um profeta como eu dentre vocês, dentre seus irmãos - é a ele que vocês ouvirão.</w:t>
      </w:r>
    </w:p>
    <w:p w14:paraId="454A70A9" w14:textId="77777777" w:rsidR="00F90BDC" w:rsidRDefault="00F90BDC"/>
    <w:p w14:paraId="53D0CDF3" w14:textId="77777777" w:rsidR="00F90BDC" w:rsidRDefault="00F90BDC">
      <w:r xmlns:w="http://schemas.openxmlformats.org/wordprocessingml/2006/main">
        <w:t xml:space="preserve">2. João 10:37-38 - Se não estou fazendo as obras de meu Pai, então não acredite em mim; mas se eu as fizer, mesmo que vocês não acreditem em mim, acreditem nas obras, para que saibam e entendam que o Pai está em mim e eu estou no Pai.</w:t>
      </w:r>
    </w:p>
    <w:p w14:paraId="0C79B2DB" w14:textId="77777777" w:rsidR="00F90BDC" w:rsidRDefault="00F90BDC"/>
    <w:p w14:paraId="33CF2B4A" w14:textId="77777777" w:rsidR="00F90BDC" w:rsidRDefault="00F90BDC">
      <w:r xmlns:w="http://schemas.openxmlformats.org/wordprocessingml/2006/main">
        <w:t xml:space="preserve">João 6:15 Quando Jesus percebeu que viriam e o prenderiam à força, para fazê-lo rei, ele partiu novamente sozinho para um monte.</w:t>
      </w:r>
    </w:p>
    <w:p w14:paraId="2DBC8469" w14:textId="77777777" w:rsidR="00F90BDC" w:rsidRDefault="00F90BDC"/>
    <w:p w14:paraId="34307168" w14:textId="77777777" w:rsidR="00F90BDC" w:rsidRDefault="00F90BDC">
      <w:r xmlns:w="http://schemas.openxmlformats.org/wordprocessingml/2006/main">
        <w:t xml:space="preserve">Jesus escolheu permanecer humilde em vez de ser feito rei à força.</w:t>
      </w:r>
    </w:p>
    <w:p w14:paraId="417B84A3" w14:textId="77777777" w:rsidR="00F90BDC" w:rsidRDefault="00F90BDC"/>
    <w:p w14:paraId="3A9C4399" w14:textId="77777777" w:rsidR="00F90BDC" w:rsidRDefault="00F90BDC">
      <w:r xmlns:w="http://schemas.openxmlformats.org/wordprocessingml/2006/main">
        <w:t xml:space="preserve">1: Devemos permanecer humildes e confiar no plano de Deus para nossas vidas.</w:t>
      </w:r>
    </w:p>
    <w:p w14:paraId="17DA0B04" w14:textId="77777777" w:rsidR="00F90BDC" w:rsidRDefault="00F90BDC"/>
    <w:p w14:paraId="22E56867" w14:textId="77777777" w:rsidR="00F90BDC" w:rsidRDefault="00F90BDC">
      <w:r xmlns:w="http://schemas.openxmlformats.org/wordprocessingml/2006/main">
        <w:t xml:space="preserve">2: Deus deseja que tenhamos fé Nele e resistamos à tentação do poder terreno.</w:t>
      </w:r>
    </w:p>
    <w:p w14:paraId="55E309FD" w14:textId="77777777" w:rsidR="00F90BDC" w:rsidRDefault="00F90BDC"/>
    <w:p w14:paraId="02030F32" w14:textId="77777777" w:rsidR="00F90BDC" w:rsidRDefault="00F90BDC">
      <w:r xmlns:w="http://schemas.openxmlformats.org/wordprocessingml/2006/main">
        <w:t xml:space="preserve">1: Tiago 4:10 - Humilhai-vos diante do Senhor, e ele vos exaltará.</w:t>
      </w:r>
    </w:p>
    <w:p w14:paraId="4A6AB44D" w14:textId="77777777" w:rsidR="00F90BDC" w:rsidRDefault="00F90BDC"/>
    <w:p w14:paraId="7A93BE38" w14:textId="77777777" w:rsidR="00F90BDC" w:rsidRDefault="00F90BDC">
      <w:r xmlns:w="http://schemas.openxmlformats.org/wordprocessingml/2006/main">
        <w:t xml:space="preserve">2: Filipenses 2:5-8 - Tenham entre vocês o mesmo sentimento que é o de vocês em Cristo Jesus, o qual, embora fosse em forma de Deus, não considerou a igualdade com Deus algo a ser conquistado, mas esvaziou-se a si mesmo, por assumindo a forma de servo, nascendo à semelhança dos homens. E, sendo encontrado em forma humana, humilhou-se tornando-se obediente até à morte, até morte de cruz.</w:t>
      </w:r>
    </w:p>
    <w:p w14:paraId="10F56FCB" w14:textId="77777777" w:rsidR="00F90BDC" w:rsidRDefault="00F90BDC"/>
    <w:p w14:paraId="32CE858E" w14:textId="77777777" w:rsidR="00F90BDC" w:rsidRDefault="00F90BDC">
      <w:r xmlns:w="http://schemas.openxmlformats.org/wordprocessingml/2006/main">
        <w:t xml:space="preserve">João 6:16 E, chegada a tarde, os seus discípulos desceram ao mar,</w:t>
      </w:r>
    </w:p>
    <w:p w14:paraId="37E66503" w14:textId="77777777" w:rsidR="00F90BDC" w:rsidRDefault="00F90BDC"/>
    <w:p w14:paraId="1CBE086C" w14:textId="77777777" w:rsidR="00F90BDC" w:rsidRDefault="00F90BDC">
      <w:r xmlns:w="http://schemas.openxmlformats.org/wordprocessingml/2006/main">
        <w:t xml:space="preserve">Os discípulos de Jesus foram para o mar à noite.</w:t>
      </w:r>
    </w:p>
    <w:p w14:paraId="4155D307" w14:textId="77777777" w:rsidR="00F90BDC" w:rsidRDefault="00F90BDC"/>
    <w:p w14:paraId="148D8B70" w14:textId="77777777" w:rsidR="00F90BDC" w:rsidRDefault="00F90BDC">
      <w:r xmlns:w="http://schemas.openxmlformats.org/wordprocessingml/2006/main">
        <w:t xml:space="preserve">1: Os discípulos de Jesus o seguiram fielmente, não importa a hora do dia.</w:t>
      </w:r>
    </w:p>
    <w:p w14:paraId="152AFDA4" w14:textId="77777777" w:rsidR="00F90BDC" w:rsidRDefault="00F90BDC"/>
    <w:p w14:paraId="2D5127AA" w14:textId="77777777" w:rsidR="00F90BDC" w:rsidRDefault="00F90BDC">
      <w:r xmlns:w="http://schemas.openxmlformats.org/wordprocessingml/2006/main">
        <w:t xml:space="preserve">2: Devemos estar sempre prontos para seguir Jesus e obedecer aos seus mandamentos.</w:t>
      </w:r>
    </w:p>
    <w:p w14:paraId="1D6B693F" w14:textId="77777777" w:rsidR="00F90BDC" w:rsidRDefault="00F90BDC"/>
    <w:p w14:paraId="3CB14A1D" w14:textId="77777777" w:rsidR="00F90BDC" w:rsidRDefault="00F90BDC">
      <w:r xmlns:w="http://schemas.openxmlformats.org/wordprocessingml/2006/main">
        <w:t xml:space="preserve">1: Marcos 4:35-41 - Jesus acalma a tempestade no mar</w:t>
      </w:r>
    </w:p>
    <w:p w14:paraId="78750529" w14:textId="77777777" w:rsidR="00F90BDC" w:rsidRDefault="00F90BDC"/>
    <w:p w14:paraId="3C53F2CD" w14:textId="77777777" w:rsidR="00F90BDC" w:rsidRDefault="00F90BDC">
      <w:r xmlns:w="http://schemas.openxmlformats.org/wordprocessingml/2006/main">
        <w:t xml:space="preserve">2: Atos 27:13-26 - O naufrágio de Paulo no mar</w:t>
      </w:r>
    </w:p>
    <w:p w14:paraId="7B967484" w14:textId="77777777" w:rsidR="00F90BDC" w:rsidRDefault="00F90BDC"/>
    <w:p w14:paraId="5600E82F" w14:textId="77777777" w:rsidR="00F90BDC" w:rsidRDefault="00F90BDC">
      <w:r xmlns:w="http://schemas.openxmlformats.org/wordprocessingml/2006/main">
        <w:t xml:space="preserve">João 6:17 E entrou num barco e atravessou o mar em direção a Cafarnaum. E já estava escuro, e Jesus não tinha vindo até eles.</w:t>
      </w:r>
    </w:p>
    <w:p w14:paraId="7BD83334" w14:textId="77777777" w:rsidR="00F90BDC" w:rsidRDefault="00F90BDC"/>
    <w:p w14:paraId="303153D1" w14:textId="77777777" w:rsidR="00F90BDC" w:rsidRDefault="00F90BDC">
      <w:r xmlns:w="http://schemas.openxmlformats.org/wordprocessingml/2006/main">
        <w:t xml:space="preserve">Os discípulos entraram num barco e navegaram através do Mar da Galiléia em direção a Cafarnaum. Já era noite e Jesus ainda não havia se juntado a eles.</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Fazer a vontade de Deus no escuro - João 6:17</w:t>
      </w:r>
    </w:p>
    <w:p w14:paraId="41769EAA" w14:textId="77777777" w:rsidR="00F90BDC" w:rsidRDefault="00F90BDC"/>
    <w:p w14:paraId="7EB1B5EC" w14:textId="77777777" w:rsidR="00F90BDC" w:rsidRDefault="00F90BDC">
      <w:r xmlns:w="http://schemas.openxmlformats.org/wordprocessingml/2006/main">
        <w:t xml:space="preserve">2. Crescendo na Fé em Tempos Difíceis - João 6:17</w:t>
      </w:r>
    </w:p>
    <w:p w14:paraId="029D1A98" w14:textId="77777777" w:rsidR="00F90BDC" w:rsidRDefault="00F90BDC"/>
    <w:p w14:paraId="6011F66F" w14:textId="77777777" w:rsidR="00F90BDC" w:rsidRDefault="00F90BDC">
      <w:r xmlns:w="http://schemas.openxmlformats.org/wordprocessingml/2006/main">
        <w:t xml:space="preserve">1. Isaías 50:10 - "Quem dentre vós é o que teme ao Senhor, que obedece à voz do seu servo, que anda nas trevas e não tem luz? Confie no nome do Senhor e permaneça no seu Deus ."</w:t>
      </w:r>
    </w:p>
    <w:p w14:paraId="2C27E987" w14:textId="77777777" w:rsidR="00F90BDC" w:rsidRDefault="00F90BDC"/>
    <w:p w14:paraId="1236AB6D" w14:textId="77777777" w:rsidR="00F90BDC" w:rsidRDefault="00F90BDC">
      <w:r xmlns:w="http://schemas.openxmlformats.org/wordprocessingml/2006/main">
        <w:t xml:space="preserve">2. Colossenses 1:13 - "Quem nos libertou do poder das trevas e nos transportou para o reino de seu querido Filho:"</w:t>
      </w:r>
    </w:p>
    <w:p w14:paraId="565B1DBB" w14:textId="77777777" w:rsidR="00F90BDC" w:rsidRDefault="00F90BDC"/>
    <w:p w14:paraId="0090846D" w14:textId="77777777" w:rsidR="00F90BDC" w:rsidRDefault="00F90BDC">
      <w:r xmlns:w="http://schemas.openxmlformats.org/wordprocessingml/2006/main">
        <w:t xml:space="preserve">João 6:18 E levantou-se o mar por causa de um forte vento que soprava.</w:t>
      </w:r>
    </w:p>
    <w:p w14:paraId="4334F5E1" w14:textId="77777777" w:rsidR="00F90BDC" w:rsidRDefault="00F90BDC"/>
    <w:p w14:paraId="61C99FFD" w14:textId="77777777" w:rsidR="00F90BDC" w:rsidRDefault="00F90BDC">
      <w:r xmlns:w="http://schemas.openxmlformats.org/wordprocessingml/2006/main">
        <w:t xml:space="preserve">Passagem Um forte vento fez o mar subir.</w:t>
      </w:r>
    </w:p>
    <w:p w14:paraId="0F0B9DC1" w14:textId="77777777" w:rsidR="00F90BDC" w:rsidRDefault="00F90BDC"/>
    <w:p w14:paraId="4BAFBDB8" w14:textId="77777777" w:rsidR="00F90BDC" w:rsidRDefault="00F90BDC">
      <w:r xmlns:w="http://schemas.openxmlformats.org/wordprocessingml/2006/main">
        <w:t xml:space="preserve">1. “O poder do vento: o que podemos aprender com João 6:18?”</w:t>
      </w:r>
    </w:p>
    <w:p w14:paraId="300E160F" w14:textId="77777777" w:rsidR="00F90BDC" w:rsidRDefault="00F90BDC"/>
    <w:p w14:paraId="27710B9A" w14:textId="77777777" w:rsidR="00F90BDC" w:rsidRDefault="00F90BDC">
      <w:r xmlns:w="http://schemas.openxmlformats.org/wordprocessingml/2006/main">
        <w:t xml:space="preserve">2. “A Soberania de Deus na Natureza: Compreendendo João 6:18”</w:t>
      </w:r>
    </w:p>
    <w:p w14:paraId="36D6D7BB" w14:textId="77777777" w:rsidR="00F90BDC" w:rsidRDefault="00F90BDC"/>
    <w:p w14:paraId="6B1EF108" w14:textId="77777777" w:rsidR="00F90BDC" w:rsidRDefault="00F90BDC">
      <w:r xmlns:w="http://schemas.openxmlformats.org/wordprocessingml/2006/main">
        <w:t xml:space="preserve">1. Salmos 148:8 - "Fogo e granizo, neve e nuvens; Vento tempestuoso, cumprindo a Sua palavra."</w:t>
      </w:r>
    </w:p>
    <w:p w14:paraId="1D11A06B" w14:textId="77777777" w:rsidR="00F90BDC" w:rsidRDefault="00F90BDC"/>
    <w:p w14:paraId="4843DA8C" w14:textId="77777777" w:rsidR="00F90BDC" w:rsidRDefault="00F90BDC">
      <w:r xmlns:w="http://schemas.openxmlformats.org/wordprocessingml/2006/main">
        <w:t xml:space="preserve">2. Ezequiel 37:9 - "Então Ele me disse: 'Profetiza ao sopro, profetiza, filho do homem, e dize ao sopro: 'Assim diz o Senhor Deus: Vem dos quatro ventos, ó sopro, e respira. sobre estes mortos, para que vivam.'"</w:t>
      </w:r>
    </w:p>
    <w:p w14:paraId="6E24171B" w14:textId="77777777" w:rsidR="00F90BDC" w:rsidRDefault="00F90BDC"/>
    <w:p w14:paraId="79975660" w14:textId="77777777" w:rsidR="00F90BDC" w:rsidRDefault="00F90BDC">
      <w:r xmlns:w="http://schemas.openxmlformats.org/wordprocessingml/2006/main">
        <w:t xml:space="preserve">João 6:19 Depois de terem remado cerca de vinte e cinco ou trinta estádios, viram Jesus caminhando sobre o mar e aproximando-se do navio; e ficaram com medo.</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caminhando sobre o mar é uma demonstração de seu poder e autoridade.</w:t>
      </w:r>
    </w:p>
    <w:p w14:paraId="1C315369" w14:textId="77777777" w:rsidR="00F90BDC" w:rsidRDefault="00F90BDC"/>
    <w:p w14:paraId="2B599353" w14:textId="77777777" w:rsidR="00F90BDC" w:rsidRDefault="00F90BDC">
      <w:r xmlns:w="http://schemas.openxmlformats.org/wordprocessingml/2006/main">
        <w:t xml:space="preserve">1: Jesus é Senhor de tudo e tem poder sobre o mar.</w:t>
      </w:r>
    </w:p>
    <w:p w14:paraId="2675A920" w14:textId="77777777" w:rsidR="00F90BDC" w:rsidRDefault="00F90BDC"/>
    <w:p w14:paraId="0AE5FF87" w14:textId="77777777" w:rsidR="00F90BDC" w:rsidRDefault="00F90BDC">
      <w:r xmlns:w="http://schemas.openxmlformats.org/wordprocessingml/2006/main">
        <w:t xml:space="preserve">2: Podemos confiar em Jesus em tempos incertos e colocar nossa fé Nele.</w:t>
      </w:r>
    </w:p>
    <w:p w14:paraId="34889BC9" w14:textId="77777777" w:rsidR="00F90BDC" w:rsidRDefault="00F90BDC"/>
    <w:p w14:paraId="77CD3B44" w14:textId="77777777" w:rsidR="00F90BDC" w:rsidRDefault="00F90BDC">
      <w:r xmlns:w="http://schemas.openxmlformats.org/wordprocessingml/2006/main">
        <w:t xml:space="preserve">1: Salmos 107:23-29 – Os que descem ao mar em navios, que fazem negócios em grandes águas; estes vêem as obras do Senhor e as suas maravilhas nas profundezas.</w:t>
      </w:r>
    </w:p>
    <w:p w14:paraId="1767AA53" w14:textId="77777777" w:rsidR="00F90BDC" w:rsidRDefault="00F90BDC"/>
    <w:p w14:paraId="7EFDE720" w14:textId="77777777" w:rsidR="00F90BDC" w:rsidRDefault="00F90BDC">
      <w:r xmlns:w="http://schemas.openxmlformats.org/wordprocessingml/2006/main">
        <w:t xml:space="preserve">2: Mateus 14:22-33 - Imediatamente Jesus fez com que os discípulos entrassem no barco e passassem adiante dele para o outro lado, enquanto ele despedia as multidões. E depois de ter despedido as multidões, subiu sozinho ao monte para orar. Quando a noite chegou, ele estava lá sozinho.</w:t>
      </w:r>
    </w:p>
    <w:p w14:paraId="6D98A092" w14:textId="77777777" w:rsidR="00F90BDC" w:rsidRDefault="00F90BDC"/>
    <w:p w14:paraId="1354FB40" w14:textId="77777777" w:rsidR="00F90BDC" w:rsidRDefault="00F90BDC">
      <w:r xmlns:w="http://schemas.openxmlformats.org/wordprocessingml/2006/main">
        <w:t xml:space="preserve">João 6:20 Mas ele lhes disse: Sou eu; não tenha medo.</w:t>
      </w:r>
    </w:p>
    <w:p w14:paraId="3E37839E" w14:textId="77777777" w:rsidR="00F90BDC" w:rsidRDefault="00F90BDC"/>
    <w:p w14:paraId="72C1152B" w14:textId="77777777" w:rsidR="00F90BDC" w:rsidRDefault="00F90BDC">
      <w:r xmlns:w="http://schemas.openxmlformats.org/wordprocessingml/2006/main">
        <w:t xml:space="preserve">Jesus aparece aos discípulos que estão com medo e diz-lhes para não terem medo.</w:t>
      </w:r>
    </w:p>
    <w:p w14:paraId="74560B7A" w14:textId="77777777" w:rsidR="00F90BDC" w:rsidRDefault="00F90BDC"/>
    <w:p w14:paraId="24034713" w14:textId="77777777" w:rsidR="00F90BDC" w:rsidRDefault="00F90BDC">
      <w:r xmlns:w="http://schemas.openxmlformats.org/wordprocessingml/2006/main">
        <w:t xml:space="preserve">1. Superando o Medo Através da Fé em Jesus</w:t>
      </w:r>
    </w:p>
    <w:p w14:paraId="2CCA7234" w14:textId="77777777" w:rsidR="00F90BDC" w:rsidRDefault="00F90BDC"/>
    <w:p w14:paraId="6D8C079C" w14:textId="77777777" w:rsidR="00F90BDC" w:rsidRDefault="00F90BDC">
      <w:r xmlns:w="http://schemas.openxmlformats.org/wordprocessingml/2006/main">
        <w:t xml:space="preserve">2. Encontrando força em Jesus em tempos de dificuldade</w:t>
      </w:r>
    </w:p>
    <w:p w14:paraId="300CD9E5" w14:textId="77777777" w:rsidR="00F90BDC" w:rsidRDefault="00F90BDC"/>
    <w:p w14:paraId="780FE128" w14:textId="77777777" w:rsidR="00F90BDC" w:rsidRDefault="00F90BDC">
      <w:r xmlns:w="http://schemas.openxmlformats.org/wordprocessingml/2006/main">
        <w:t xml:space="preserve">1. Isaías 41:10 - "Portanto não temas, porque estou contigo; não te assombres, porque eu sou o teu Deus. Eu te fortalecerei e te ajudarei; eu te sustentarei com a minha destra justa."</w:t>
      </w:r>
    </w:p>
    <w:p w14:paraId="143DB9DD" w14:textId="77777777" w:rsidR="00F90BDC" w:rsidRDefault="00F90BDC"/>
    <w:p w14:paraId="1F10105B" w14:textId="77777777" w:rsidR="00F90BDC" w:rsidRDefault="00F90BDC">
      <w:r xmlns:w="http://schemas.openxmlformats.org/wordprocessingml/2006/main">
        <w:t xml:space="preserve">2. Salmos 27:1 - "O Senhor é a minha luz e a minha salvação - a quem temerei? O Senhor é a fortaleza da minha vida - de quem terei medo?"</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6:21 Então o receberam voluntariamente no navio; e imediatamente o navio chegou à terra para onde iam.</w:t>
      </w:r>
    </w:p>
    <w:p w14:paraId="53A6CF5D" w14:textId="77777777" w:rsidR="00F90BDC" w:rsidRDefault="00F90BDC"/>
    <w:p w14:paraId="416DF821" w14:textId="77777777" w:rsidR="00F90BDC" w:rsidRDefault="00F90BDC">
      <w:r xmlns:w="http://schemas.openxmlformats.org/wordprocessingml/2006/main">
        <w:t xml:space="preserve">Um grupo de pessoas permitiu voluntariamente que Jesus embarcasse em seu navio, e o navio chegou rapidamente ao seu destino.</w:t>
      </w:r>
    </w:p>
    <w:p w14:paraId="32D4DF8F" w14:textId="77777777" w:rsidR="00F90BDC" w:rsidRDefault="00F90BDC"/>
    <w:p w14:paraId="2B913510" w14:textId="77777777" w:rsidR="00F90BDC" w:rsidRDefault="00F90BDC">
      <w:r xmlns:w="http://schemas.openxmlformats.org/wordprocessingml/2006/main">
        <w:t xml:space="preserve">1. O poder de Deus é maior que o nosso e pode ser visto em tudo o que fazemos.</w:t>
      </w:r>
    </w:p>
    <w:p w14:paraId="7CAD5E8E" w14:textId="77777777" w:rsidR="00F90BDC" w:rsidRDefault="00F90BDC"/>
    <w:p w14:paraId="2211732F" w14:textId="77777777" w:rsidR="00F90BDC" w:rsidRDefault="00F90BDC">
      <w:r xmlns:w="http://schemas.openxmlformats.org/wordprocessingml/2006/main">
        <w:t xml:space="preserve">2. Podemos confiar em Jesus para nos levar ao nosso destino se deixarmos que ele nos ajude.</w:t>
      </w:r>
    </w:p>
    <w:p w14:paraId="127CA6D2" w14:textId="77777777" w:rsidR="00F90BDC" w:rsidRDefault="00F90BDC"/>
    <w:p w14:paraId="53188A79" w14:textId="77777777" w:rsidR="00F90BDC" w:rsidRDefault="00F90BDC">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14:paraId="6F852908" w14:textId="77777777" w:rsidR="00F90BDC" w:rsidRDefault="00F90BDC"/>
    <w:p w14:paraId="62841961" w14:textId="77777777" w:rsidR="00F90BDC" w:rsidRDefault="00F90BDC">
      <w:r xmlns:w="http://schemas.openxmlformats.org/wordprocessingml/2006/main">
        <w:t xml:space="preserve">2. Provérbios 3:5-6: "Confie no Senhor de todo o seu coração e não se apoie no seu próprio entendimento. Reconheça-o em todos os seus caminhos, e ele endireitará as suas veredas."</w:t>
      </w:r>
    </w:p>
    <w:p w14:paraId="00CE99A6" w14:textId="77777777" w:rsidR="00F90BDC" w:rsidRDefault="00F90BDC"/>
    <w:p w14:paraId="10E92F01" w14:textId="77777777" w:rsidR="00F90BDC" w:rsidRDefault="00F90BDC">
      <w:r xmlns:w="http://schemas.openxmlformats.org/wordprocessingml/2006/main">
        <w:t xml:space="preserve">João 6:22 No dia seguinte, quando o povo que estava do outro lado do mar viu que não havia ali nenhum outro barco, senão aquele em que estavam os seus discípulos, e que Jesus não entrou no barco com os seus discípulos, mas que seus discípulos foram embora sozinhos;</w:t>
      </w:r>
    </w:p>
    <w:p w14:paraId="5CBCE798" w14:textId="77777777" w:rsidR="00F90BDC" w:rsidRDefault="00F90BDC"/>
    <w:p w14:paraId="560D9A55" w14:textId="77777777" w:rsidR="00F90BDC" w:rsidRDefault="00F90BDC">
      <w:r xmlns:w="http://schemas.openxmlformats.org/wordprocessingml/2006/main">
        <w:t xml:space="preserve">As pessoas que estavam do outro lado do mar viram que Jesus não entrou no barco com seus discípulos quando eles partiram e perceberam que havia apenas um barco.</w:t>
      </w:r>
    </w:p>
    <w:p w14:paraId="62E68472" w14:textId="77777777" w:rsidR="00F90BDC" w:rsidRDefault="00F90BDC"/>
    <w:p w14:paraId="4073F3E3" w14:textId="77777777" w:rsidR="00F90BDC" w:rsidRDefault="00F90BDC">
      <w:r xmlns:w="http://schemas.openxmlformats.org/wordprocessingml/2006/main">
        <w:t xml:space="preserve">1: Os discípulos de Jesus foram corajosos e corajosos para ir onde Jesus não foi.</w:t>
      </w:r>
    </w:p>
    <w:p w14:paraId="3B602993" w14:textId="77777777" w:rsidR="00F90BDC" w:rsidRDefault="00F90BDC"/>
    <w:p w14:paraId="7327CBA2" w14:textId="77777777" w:rsidR="00F90BDC" w:rsidRDefault="00F90BDC">
      <w:r xmlns:w="http://schemas.openxmlformats.org/wordprocessingml/2006/main">
        <w:t xml:space="preserve">2: Devemos ter fé em Deus, mesmo quando as nossas circunstâncias podem não ser ideais.</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43:2 - “Quando você passar pelas águas, estarei com você; e pelos rios eles não te submergirão; quando passares pelo fogo, não te queimarás, e a chama não te consumirá”.</w:t>
      </w:r>
    </w:p>
    <w:p w14:paraId="636AD926" w14:textId="77777777" w:rsidR="00F90BDC" w:rsidRDefault="00F90BDC"/>
    <w:p w14:paraId="15197FAB" w14:textId="77777777" w:rsidR="00F90BDC" w:rsidRDefault="00F90BDC">
      <w:r xmlns:w="http://schemas.openxmlformats.org/wordprocessingml/2006/main">
        <w:t xml:space="preserve">2: Hebreus 11:6 - “E sem fé é impossível agradá-lo, pois quem quiser se aproximar de Deus deve acreditar que ele existe e que recompensa aqueles que o buscam.”</w:t>
      </w:r>
    </w:p>
    <w:p w14:paraId="0E437613" w14:textId="77777777" w:rsidR="00F90BDC" w:rsidRDefault="00F90BDC"/>
    <w:p w14:paraId="4D157E29" w14:textId="77777777" w:rsidR="00F90BDC" w:rsidRDefault="00F90BDC">
      <w:r xmlns:w="http://schemas.openxmlformats.org/wordprocessingml/2006/main">
        <w:t xml:space="preserve">João 6:23 (Contudo, outros barcos chegaram de Tiberíades para perto do lugar onde comiam pão, depois que o Senhor deu graças:)</w:t>
      </w:r>
    </w:p>
    <w:p w14:paraId="4C95BAC5" w14:textId="77777777" w:rsidR="00F90BDC" w:rsidRDefault="00F90BDC"/>
    <w:p w14:paraId="272AE32C" w14:textId="77777777" w:rsidR="00F90BDC" w:rsidRDefault="00F90BDC">
      <w:r xmlns:w="http://schemas.openxmlformats.org/wordprocessingml/2006/main">
        <w:t xml:space="preserve">Jesus alimenta 5.000: A passagem descreve como Jesus alimentou 5.000 pessoas com apenas cinco pães e dois peixes. Depois de agradecer, Jesus distribuiu a comida à multidão.</w:t>
      </w:r>
    </w:p>
    <w:p w14:paraId="3359CD07" w14:textId="77777777" w:rsidR="00F90BDC" w:rsidRDefault="00F90BDC"/>
    <w:p w14:paraId="171B484F" w14:textId="77777777" w:rsidR="00F90BDC" w:rsidRDefault="00F90BDC">
      <w:r xmlns:w="http://schemas.openxmlformats.org/wordprocessingml/2006/main">
        <w:t xml:space="preserve">1. O poder da gratidão: como Jesus nos mostrou o poder transformador da gratidão</w:t>
      </w:r>
    </w:p>
    <w:p w14:paraId="0CB1AC1C" w14:textId="77777777" w:rsidR="00F90BDC" w:rsidRDefault="00F90BDC"/>
    <w:p w14:paraId="1724647F" w14:textId="77777777" w:rsidR="00F90BDC" w:rsidRDefault="00F90BDC">
      <w:r xmlns:w="http://schemas.openxmlformats.org/wordprocessingml/2006/main">
        <w:t xml:space="preserve">2. Milagres de Abundância: Como Jesus Usou Pouco para Criar Muito</w:t>
      </w:r>
    </w:p>
    <w:p w14:paraId="6A302A0F" w14:textId="77777777" w:rsidR="00F90BDC" w:rsidRDefault="00F90BDC"/>
    <w:p w14:paraId="54CA7E0E" w14:textId="77777777" w:rsidR="00F90BDC" w:rsidRDefault="00F90BDC">
      <w:r xmlns:w="http://schemas.openxmlformats.org/wordprocessingml/2006/main">
        <w:t xml:space="preserve">1. Mateus 14:13-21 - Jesus alimenta 5.000</w:t>
      </w:r>
    </w:p>
    <w:p w14:paraId="7752BB8B" w14:textId="77777777" w:rsidR="00F90BDC" w:rsidRDefault="00F90BDC"/>
    <w:p w14:paraId="3BF1C93E" w14:textId="77777777" w:rsidR="00F90BDC" w:rsidRDefault="00F90BDC">
      <w:r xmlns:w="http://schemas.openxmlformats.org/wordprocessingml/2006/main">
        <w:t xml:space="preserve">2. Mateus 15:32-38 - Jesus alimenta 4.000</w:t>
      </w:r>
    </w:p>
    <w:p w14:paraId="45C23234" w14:textId="77777777" w:rsidR="00F90BDC" w:rsidRDefault="00F90BDC"/>
    <w:p w14:paraId="460CD732" w14:textId="77777777" w:rsidR="00F90BDC" w:rsidRDefault="00F90BDC">
      <w:r xmlns:w="http://schemas.openxmlformats.org/wordprocessingml/2006/main">
        <w:t xml:space="preserve">João 6:24 Vendo, pois, o povo que Jesus não estava ali, nem os seus discípulos, embarcaram também e foram para Cafarnaum, em busca de Jesus.</w:t>
      </w:r>
    </w:p>
    <w:p w14:paraId="75A87EFD" w14:textId="77777777" w:rsidR="00F90BDC" w:rsidRDefault="00F90BDC"/>
    <w:p w14:paraId="5C1CAA57" w14:textId="77777777" w:rsidR="00F90BDC" w:rsidRDefault="00F90BDC">
      <w:r xmlns:w="http://schemas.openxmlformats.org/wordprocessingml/2006/main">
        <w:t xml:space="preserve">As pessoas viajaram para Cafarnaum em busca de Jesus quando perceberam que Ele não estava presente.</w:t>
      </w:r>
    </w:p>
    <w:p w14:paraId="52BFC450" w14:textId="77777777" w:rsidR="00F90BDC" w:rsidRDefault="00F90BDC"/>
    <w:p w14:paraId="21DB22CE" w14:textId="77777777" w:rsidR="00F90BDC" w:rsidRDefault="00F90BDC">
      <w:r xmlns:w="http://schemas.openxmlformats.org/wordprocessingml/2006/main">
        <w:t xml:space="preserve">1. Ao enfrentar um desafio, confie em Jesus e Ele mostrará o caminho.</w:t>
      </w:r>
    </w:p>
    <w:p w14:paraId="6ED30855" w14:textId="77777777" w:rsidR="00F90BDC" w:rsidRDefault="00F90BDC"/>
    <w:p w14:paraId="30F39A5E" w14:textId="77777777" w:rsidR="00F90BDC" w:rsidRDefault="00F90BDC">
      <w:r xmlns:w="http://schemas.openxmlformats.org/wordprocessingml/2006/main">
        <w:t xml:space="preserve">2. Busque Jesus e você O encontrará.</w:t>
      </w:r>
    </w:p>
    <w:p w14:paraId="0C75DACC" w14:textId="77777777" w:rsidR="00F90BDC" w:rsidRDefault="00F90BDC"/>
    <w:p w14:paraId="20578500" w14:textId="77777777" w:rsidR="00F90BDC" w:rsidRDefault="00F90BDC">
      <w:r xmlns:w="http://schemas.openxmlformats.org/wordprocessingml/2006/main">
        <w:t xml:space="preserve">1. Mateus 7:7-8 - “Pedi, e dar-se-vos-á; buscai e encontrareis; batei e abrir-se-vos-á; pois todo aquele que pede recebe; e quem busca, encontra; e ao que bate será aberto.”</w:t>
      </w:r>
    </w:p>
    <w:p w14:paraId="58961003" w14:textId="77777777" w:rsidR="00F90BDC" w:rsidRDefault="00F90BDC"/>
    <w:p w14:paraId="0FF13A14" w14:textId="77777777" w:rsidR="00F90BDC" w:rsidRDefault="00F90BDC">
      <w:r xmlns:w="http://schemas.openxmlformats.org/wordprocessingml/2006/main">
        <w:t xml:space="preserve">2. Salmos 34:10 - “Os leões novos têm falta e passam fome; mas aos que buscam o Senhor não faltará nenhum bem.”</w:t>
      </w:r>
    </w:p>
    <w:p w14:paraId="344DD5D3" w14:textId="77777777" w:rsidR="00F90BDC" w:rsidRDefault="00F90BDC"/>
    <w:p w14:paraId="2910E136" w14:textId="77777777" w:rsidR="00F90BDC" w:rsidRDefault="00F90BDC">
      <w:r xmlns:w="http://schemas.openxmlformats.org/wordprocessingml/2006/main">
        <w:t xml:space="preserve">João 6:25 E quando o encontraram do outro lado do mar, perguntaram-lhe: Rabi, quando chegaste aqui?</w:t>
      </w:r>
    </w:p>
    <w:p w14:paraId="079C9B21" w14:textId="77777777" w:rsidR="00F90BDC" w:rsidRDefault="00F90BDC"/>
    <w:p w14:paraId="1DF7F18B" w14:textId="77777777" w:rsidR="00F90BDC" w:rsidRDefault="00F90BDC">
      <w:r xmlns:w="http://schemas.openxmlformats.org/wordprocessingml/2006/main">
        <w:t xml:space="preserve">Jesus havia atravessado o Mar da Galiléia e o povo o encontrou do outro lado.</w:t>
      </w:r>
    </w:p>
    <w:p w14:paraId="4BFA2FF2" w14:textId="77777777" w:rsidR="00F90BDC" w:rsidRDefault="00F90BDC"/>
    <w:p w14:paraId="580E3792" w14:textId="77777777" w:rsidR="00F90BDC" w:rsidRDefault="00F90BDC">
      <w:r xmlns:w="http://schemas.openxmlformats.org/wordprocessingml/2006/main">
        <w:t xml:space="preserve">1. Jesus nos mostra que a fé pode mover montanhas, literal e figurativamente.</w:t>
      </w:r>
    </w:p>
    <w:p w14:paraId="3476C204" w14:textId="77777777" w:rsidR="00F90BDC" w:rsidRDefault="00F90BDC"/>
    <w:p w14:paraId="4AFDF576" w14:textId="77777777" w:rsidR="00F90BDC" w:rsidRDefault="00F90BDC">
      <w:r xmlns:w="http://schemas.openxmlformats.org/wordprocessingml/2006/main">
        <w:t xml:space="preserve">2. Jesus nos convida a percorrer o caminho da coragem e da confiança Nele.</w:t>
      </w:r>
    </w:p>
    <w:p w14:paraId="0BBE79D3" w14:textId="77777777" w:rsidR="00F90BDC" w:rsidRDefault="00F90BDC"/>
    <w:p w14:paraId="255451D8" w14:textId="77777777" w:rsidR="00F90BDC" w:rsidRDefault="00F90BDC">
      <w:r xmlns:w="http://schemas.openxmlformats.org/wordprocessingml/2006/main">
        <w:t xml:space="preserve">1. Mateus 17:20 - E Jesus lhes disse: Por causa da vossa incredulidade; porque em verdade vos digo que, se tiverdes fé como um grão de mostarda, direis a este monte: Passa daqui para acolá; e removerá; e nada será impossível para você.</w:t>
      </w:r>
    </w:p>
    <w:p w14:paraId="2ED49C2B" w14:textId="77777777" w:rsidR="00F90BDC" w:rsidRDefault="00F90BDC"/>
    <w:p w14:paraId="2D77E926" w14:textId="77777777" w:rsidR="00F90BDC" w:rsidRDefault="00F90BDC">
      <w:r xmlns:w="http://schemas.openxmlformats.org/wordprocessingml/2006/main">
        <w:t xml:space="preserve">2. Hebreus 11:1 - Ora, a fé é o firme fundamento das coisas que se esperam, e a prova das coisas que se não veem.</w:t>
      </w:r>
    </w:p>
    <w:p w14:paraId="6C38343D" w14:textId="77777777" w:rsidR="00F90BDC" w:rsidRDefault="00F90BDC"/>
    <w:p w14:paraId="4338F568" w14:textId="77777777" w:rsidR="00F90BDC" w:rsidRDefault="00F90BDC">
      <w:r xmlns:w="http://schemas.openxmlformats.org/wordprocessingml/2006/main">
        <w:t xml:space="preserve">João 6:26 Jesus respondeu-lhes e disse: Em verdade, em verdade vos digo: vós me buscais, não porque vistes os milagres, mas porque comestes dos pães e vos fartastes.</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está criticando o povo por procurá-lo por motivos egoístas, e não por causa dos milagres que realizou.</w:t>
      </w:r>
    </w:p>
    <w:p w14:paraId="0F9B9E0D" w14:textId="77777777" w:rsidR="00F90BDC" w:rsidRDefault="00F90BDC"/>
    <w:p w14:paraId="600B156A" w14:textId="77777777" w:rsidR="00F90BDC" w:rsidRDefault="00F90BDC">
      <w:r xmlns:w="http://schemas.openxmlformats.org/wordprocessingml/2006/main">
        <w:t xml:space="preserve">1: Devemos buscar a Deus com um coração puro e honesto, e não por motivos egoístas.</w:t>
      </w:r>
    </w:p>
    <w:p w14:paraId="2441624B" w14:textId="77777777" w:rsidR="00F90BDC" w:rsidRDefault="00F90BDC"/>
    <w:p w14:paraId="7B64A877" w14:textId="77777777" w:rsidR="00F90BDC" w:rsidRDefault="00F90BDC">
      <w:r xmlns:w="http://schemas.openxmlformats.org/wordprocessingml/2006/main">
        <w:t xml:space="preserve">2: Jesus nos mantém em um padrão mais elevado e espera que o busquemos pelas razões certas.</w:t>
      </w:r>
    </w:p>
    <w:p w14:paraId="5F9FD989" w14:textId="77777777" w:rsidR="00F90BDC" w:rsidRDefault="00F90BDC"/>
    <w:p w14:paraId="126943CD" w14:textId="77777777" w:rsidR="00F90BDC" w:rsidRDefault="00F90BDC">
      <w:r xmlns:w="http://schemas.openxmlformats.org/wordprocessingml/2006/main">
        <w:t xml:space="preserve">1: Mateus 22:37-40, “Jesus disse-lhe: “'Amarás o Senhor teu Deus de todo o teu coração, de toda a tua alma e de todo o teu entendimento.' Este é o primeiro e grande mandamento. E a segunda é assim: 'Amarás o teu próximo como a ti mesmo.' Destes dois mandamentos dependem toda a Lei e os Profetas.”</w:t>
      </w:r>
    </w:p>
    <w:p w14:paraId="6B5AB994" w14:textId="77777777" w:rsidR="00F90BDC" w:rsidRDefault="00F90BDC"/>
    <w:p w14:paraId="128E661E" w14:textId="77777777" w:rsidR="00F90BDC" w:rsidRDefault="00F90BDC">
      <w:r xmlns:w="http://schemas.openxmlformats.org/wordprocessingml/2006/main">
        <w:t xml:space="preserve">2: Tiago 4:3: “Vocês pedem e não recebem, porque pedem mal, para gastar em seus prazeres.”</w:t>
      </w:r>
    </w:p>
    <w:p w14:paraId="7BF05068" w14:textId="77777777" w:rsidR="00F90BDC" w:rsidRDefault="00F90BDC"/>
    <w:p w14:paraId="4D4998DF" w14:textId="77777777" w:rsidR="00F90BDC" w:rsidRDefault="00F90BDC">
      <w:r xmlns:w="http://schemas.openxmlformats.org/wordprocessingml/2006/main">
        <w:t xml:space="preserve">João 6:27 Trabalhai, não pela comida que perece, mas pela comida que permanece para a vida eterna, a qual o Filho do homem vos dará; porque a ele Deus, o Pai, selou.</w:t>
      </w:r>
    </w:p>
    <w:p w14:paraId="1B7A7CDA" w14:textId="77777777" w:rsidR="00F90BDC" w:rsidRDefault="00F90BDC"/>
    <w:p w14:paraId="451488DE" w14:textId="77777777" w:rsidR="00F90BDC" w:rsidRDefault="00F90BDC">
      <w:r xmlns:w="http://schemas.openxmlformats.org/wordprocessingml/2006/main">
        <w:t xml:space="preserve">Não trabalhe para obter posses mundanas, mas busque a vida eterna que só vem do Filho do Homem, selado por Deus Pai.</w:t>
      </w:r>
    </w:p>
    <w:p w14:paraId="3FD3860A" w14:textId="77777777" w:rsidR="00F90BDC" w:rsidRDefault="00F90BDC"/>
    <w:p w14:paraId="30C9FBDC" w14:textId="77777777" w:rsidR="00F90BDC" w:rsidRDefault="00F90BDC">
      <w:r xmlns:w="http://schemas.openxmlformats.org/wordprocessingml/2006/main">
        <w:t xml:space="preserve">1: Devemos nos esforçar para obter a vida eterna que nos é oferecida por meio de Jesus Cristo e não sermos consumidos pela busca de bens mundanos.</w:t>
      </w:r>
    </w:p>
    <w:p w14:paraId="4FCFF2AC" w14:textId="77777777" w:rsidR="00F90BDC" w:rsidRDefault="00F90BDC"/>
    <w:p w14:paraId="779DA2D2" w14:textId="77777777" w:rsidR="00F90BDC" w:rsidRDefault="00F90BDC">
      <w:r xmlns:w="http://schemas.openxmlformats.org/wordprocessingml/2006/main">
        <w:t xml:space="preserve">2: Devemos trabalhar para ganhar a vida eterna que só vem através de Jesus Cristo, pois Deus Pai a selou.</w:t>
      </w:r>
    </w:p>
    <w:p w14:paraId="757C5988" w14:textId="77777777" w:rsidR="00F90BDC" w:rsidRDefault="00F90BDC"/>
    <w:p w14:paraId="3E83B15D" w14:textId="77777777" w:rsidR="00F90BDC" w:rsidRDefault="00F90BDC">
      <w:r xmlns:w="http://schemas.openxmlformats.org/wordprocessingml/2006/main">
        <w:t xml:space="preserve">1: Filipenses 3:7-14 - Mas o que para mim era lucro, considerei-o perda por Cristo.</w:t>
      </w:r>
    </w:p>
    <w:p w14:paraId="5D381978" w14:textId="77777777" w:rsidR="00F90BDC" w:rsidRDefault="00F90BDC"/>
    <w:p w14:paraId="4C3604E2" w14:textId="77777777" w:rsidR="00F90BDC" w:rsidRDefault="00F90BDC">
      <w:r xmlns:w="http://schemas.openxmlformats.org/wordprocessingml/2006/main">
        <w:t xml:space="preserve">2: 1 João 2:15-17 - Não ameis o mundo, nem as coisas que há no mundo. Se alguém ama o mundo, o amor do Pai não está nele.</w:t>
      </w:r>
    </w:p>
    <w:p w14:paraId="4F662858" w14:textId="77777777" w:rsidR="00F90BDC" w:rsidRDefault="00F90BDC"/>
    <w:p w14:paraId="1D26946F" w14:textId="77777777" w:rsidR="00F90BDC" w:rsidRDefault="00F90BDC">
      <w:r xmlns:w="http://schemas.openxmlformats.org/wordprocessingml/2006/main">
        <w:t xml:space="preserve">João 6:28 Então lhe perguntaram: Que faremos para realizarmos as obras de Deus?</w:t>
      </w:r>
    </w:p>
    <w:p w14:paraId="6C191F58" w14:textId="77777777" w:rsidR="00F90BDC" w:rsidRDefault="00F90BDC"/>
    <w:p w14:paraId="1AD45594" w14:textId="77777777" w:rsidR="00F90BDC" w:rsidRDefault="00F90BDC">
      <w:r xmlns:w="http://schemas.openxmlformats.org/wordprocessingml/2006/main">
        <w:t xml:space="preserve">Passagem O povo perguntou a Jesus o que deveria fazer para realizar as obras de Deus.</w:t>
      </w:r>
    </w:p>
    <w:p w14:paraId="5EE3C3BD" w14:textId="77777777" w:rsidR="00F90BDC" w:rsidRDefault="00F90BDC"/>
    <w:p w14:paraId="62D9139B" w14:textId="77777777" w:rsidR="00F90BDC" w:rsidRDefault="00F90BDC">
      <w:r xmlns:w="http://schemas.openxmlformats.org/wordprocessingml/2006/main">
        <w:t xml:space="preserve">1. “Faça as Obras de Deus”</w:t>
      </w:r>
    </w:p>
    <w:p w14:paraId="3CD21B5E" w14:textId="77777777" w:rsidR="00F90BDC" w:rsidRDefault="00F90BDC"/>
    <w:p w14:paraId="6370BADD" w14:textId="77777777" w:rsidR="00F90BDC" w:rsidRDefault="00F90BDC">
      <w:r xmlns:w="http://schemas.openxmlformats.org/wordprocessingml/2006/main">
        <w:t xml:space="preserve">2. “Obediência aos mandamentos de Deus”</w:t>
      </w:r>
    </w:p>
    <w:p w14:paraId="76BDA8B1" w14:textId="77777777" w:rsidR="00F90BDC" w:rsidRDefault="00F90BDC"/>
    <w:p w14:paraId="64FD8A88" w14:textId="77777777" w:rsidR="00F90BDC" w:rsidRDefault="00F90BDC">
      <w:r xmlns:w="http://schemas.openxmlformats.org/wordprocessingml/2006/main">
        <w:t xml:space="preserve">1. Deuteronômio 10:12-13 “E agora, Israel, o que o Senhor teu Deus exige de você, senão que tema o Senhor teu Deus, ande em todos os seus caminhos, ame-o, sirva ao Senhor teu Deus com todo o teu coração e de toda a tua alma, 13 e para guardares os mandamentos e os estatutos do Senhor, que hoje te ordeno para o teu bem?”</w:t>
      </w:r>
    </w:p>
    <w:p w14:paraId="6DB86389" w14:textId="77777777" w:rsidR="00F90BDC" w:rsidRDefault="00F90BDC"/>
    <w:p w14:paraId="55CF80B2" w14:textId="77777777" w:rsidR="00F90BDC" w:rsidRDefault="00F90BDC">
      <w:r xmlns:w="http://schemas.openxmlformats.org/wordprocessingml/2006/main">
        <w:t xml:space="preserve">2. Efésios 2:10 “Pois somos feitura dele, criados em Cristo Jesus para boas obras, as quais Deus de antemão preparou, para que andássemos nelas.”</w:t>
      </w:r>
    </w:p>
    <w:p w14:paraId="1489054F" w14:textId="77777777" w:rsidR="00F90BDC" w:rsidRDefault="00F90BDC"/>
    <w:p w14:paraId="679D569A" w14:textId="77777777" w:rsidR="00F90BDC" w:rsidRDefault="00F90BDC">
      <w:r xmlns:w="http://schemas.openxmlformats.org/wordprocessingml/2006/main">
        <w:t xml:space="preserve">João 6:29 Respondeu-lhes Jesus: A obra de Deus é esta: que creiais naquele que ele enviou.</w:t>
      </w:r>
    </w:p>
    <w:p w14:paraId="1A1046E9" w14:textId="77777777" w:rsidR="00F90BDC" w:rsidRDefault="00F90BDC"/>
    <w:p w14:paraId="7D7D20DF" w14:textId="77777777" w:rsidR="00F90BDC" w:rsidRDefault="00F90BDC">
      <w:r xmlns:w="http://schemas.openxmlformats.org/wordprocessingml/2006/main">
        <w:t xml:space="preserve">Esta passagem enfatiza a importância de crer em Jesus, a quem Deus enviou.</w:t>
      </w:r>
    </w:p>
    <w:p w14:paraId="44630F1C" w14:textId="77777777" w:rsidR="00F90BDC" w:rsidRDefault="00F90BDC"/>
    <w:p w14:paraId="27478801" w14:textId="77777777" w:rsidR="00F90BDC" w:rsidRDefault="00F90BDC">
      <w:r xmlns:w="http://schemas.openxmlformats.org/wordprocessingml/2006/main">
        <w:t xml:space="preserve">1. A Obra de Deus: Confiar em Jesus</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Acreditar no Mensageiro de Deus</w:t>
      </w:r>
    </w:p>
    <w:p w14:paraId="550BA711" w14:textId="77777777" w:rsidR="00F90BDC" w:rsidRDefault="00F90BDC"/>
    <w:p w14:paraId="3B15095F" w14:textId="77777777" w:rsidR="00F90BDC" w:rsidRDefault="00F90BDC">
      <w:r xmlns:w="http://schemas.openxmlformats.org/wordprocessingml/2006/main">
        <w:t xml:space="preserve">1. Romanos 10:9-10 - "Para que, se com a tua boca confessares ao Senhor Jesus, e em teu coração creres que Deus o ressuscitou dentre os mortos, serás salvo. Porque com o coração o homem crê para a justiça ; e com a boca se faz confissão para a salvação."</w:t>
      </w:r>
    </w:p>
    <w:p w14:paraId="31156551" w14:textId="77777777" w:rsidR="00F90BDC" w:rsidRDefault="00F90BDC"/>
    <w:p w14:paraId="1CDCAC2B" w14:textId="77777777" w:rsidR="00F90BDC" w:rsidRDefault="00F90BDC">
      <w:r xmlns:w="http://schemas.openxmlformats.org/wordprocessingml/2006/main">
        <w:t xml:space="preserve">2. Efésios 2:8-9 - "Porque pela graça sois salvos, por meio da fé; e isto não vem de vós: é dom de Deus: não de obras, para que ninguém se glorie."</w:t>
      </w:r>
    </w:p>
    <w:p w14:paraId="58C5BBFF" w14:textId="77777777" w:rsidR="00F90BDC" w:rsidRDefault="00F90BDC"/>
    <w:p w14:paraId="34C9FF54" w14:textId="77777777" w:rsidR="00F90BDC" w:rsidRDefault="00F90BDC">
      <w:r xmlns:w="http://schemas.openxmlformats.org/wordprocessingml/2006/main">
        <w:t xml:space="preserve">João 6:30 Disseram-lhe, pois: Que sinal mostras então, para que o vejamos e creiamos em ti? o que você trabalha?</w:t>
      </w:r>
    </w:p>
    <w:p w14:paraId="4454FD40" w14:textId="77777777" w:rsidR="00F90BDC" w:rsidRDefault="00F90BDC"/>
    <w:p w14:paraId="0B8461E3" w14:textId="77777777" w:rsidR="00F90BDC" w:rsidRDefault="00F90BDC">
      <w:r xmlns:w="http://schemas.openxmlformats.org/wordprocessingml/2006/main">
        <w:t xml:space="preserve">Jesus foi desafiado a fornecer um sinal para provar sua autoridade.</w:t>
      </w:r>
    </w:p>
    <w:p w14:paraId="70ABE893" w14:textId="77777777" w:rsidR="00F90BDC" w:rsidRDefault="00F90BDC"/>
    <w:p w14:paraId="0E064891" w14:textId="77777777" w:rsidR="00F90BDC" w:rsidRDefault="00F90BDC">
      <w:r xmlns:w="http://schemas.openxmlformats.org/wordprocessingml/2006/main">
        <w:t xml:space="preserve">1. Jesus: Maior que Milagres</w:t>
      </w:r>
    </w:p>
    <w:p w14:paraId="221A8B37" w14:textId="77777777" w:rsidR="00F90BDC" w:rsidRDefault="00F90BDC"/>
    <w:p w14:paraId="6F5B7AB8" w14:textId="77777777" w:rsidR="00F90BDC" w:rsidRDefault="00F90BDC">
      <w:r xmlns:w="http://schemas.openxmlformats.org/wordprocessingml/2006/main">
        <w:t xml:space="preserve">2. Um chamado à fé</w:t>
      </w:r>
    </w:p>
    <w:p w14:paraId="237FD876" w14:textId="77777777" w:rsidR="00F90BDC" w:rsidRDefault="00F90BDC"/>
    <w:p w14:paraId="7A9FE4D4" w14:textId="77777777" w:rsidR="00F90BDC" w:rsidRDefault="00F90BDC">
      <w:r xmlns:w="http://schemas.openxmlformats.org/wordprocessingml/2006/main">
        <w:t xml:space="preserve">1. Isaías 53:1 - Quem acreditou em nosso relatório? e a quem é revelado o braço do Senhor?</w:t>
      </w:r>
    </w:p>
    <w:p w14:paraId="631AA188" w14:textId="77777777" w:rsidR="00F90BDC" w:rsidRDefault="00F90BDC"/>
    <w:p w14:paraId="0FB3DCD0" w14:textId="77777777" w:rsidR="00F90BDC" w:rsidRDefault="00F90BDC">
      <w:r xmlns:w="http://schemas.openxmlformats.org/wordprocessingml/2006/main">
        <w:t xml:space="preserve">2. Hebreus 11:1 - Ora, a fé é o firme fundamento das coisas que se esperam, e a prova das coisas que se não veem.</w:t>
      </w:r>
    </w:p>
    <w:p w14:paraId="022ADB74" w14:textId="77777777" w:rsidR="00F90BDC" w:rsidRDefault="00F90BDC"/>
    <w:p w14:paraId="413193FC" w14:textId="77777777" w:rsidR="00F90BDC" w:rsidRDefault="00F90BDC">
      <w:r xmlns:w="http://schemas.openxmlformats.org/wordprocessingml/2006/main">
        <w:t xml:space="preserve">João 6:31 Nossos pais comeram maná no deserto; como está escrito: Ele lhes deu pão do céu para comer.</w:t>
      </w:r>
    </w:p>
    <w:p w14:paraId="2606EFC9" w14:textId="77777777" w:rsidR="00F90BDC" w:rsidRDefault="00F90BDC"/>
    <w:p w14:paraId="7329B634" w14:textId="77777777" w:rsidR="00F90BDC" w:rsidRDefault="00F90BDC">
      <w:r xmlns:w="http://schemas.openxmlformats.org/wordprocessingml/2006/main">
        <w:t xml:space="preserve">Na passagem bíblica de João 6:31, está escrito que Deus providenciou pão do céu para os israelitas no deserto.</w:t>
      </w:r>
    </w:p>
    <w:p w14:paraId="223FCDF9" w14:textId="77777777" w:rsidR="00F90BDC" w:rsidRDefault="00F90BDC"/>
    <w:p w14:paraId="04CD7E49" w14:textId="77777777" w:rsidR="00F90BDC" w:rsidRDefault="00F90BDC">
      <w:r xmlns:w="http://schemas.openxmlformats.org/wordprocessingml/2006/main">
        <w:t xml:space="preserve">1. Deus é nosso Provedor – Ele sempre nos proverá em momentos de necessidade.</w:t>
      </w:r>
    </w:p>
    <w:p w14:paraId="5A726C2B" w14:textId="77777777" w:rsidR="00F90BDC" w:rsidRDefault="00F90BDC"/>
    <w:p w14:paraId="72AC898E" w14:textId="77777777" w:rsidR="00F90BDC" w:rsidRDefault="00F90BDC">
      <w:r xmlns:w="http://schemas.openxmlformats.org/wordprocessingml/2006/main">
        <w:t xml:space="preserve">2. Maná do Céu – Aprender a confiar em Deus em momentos de dificuldade.</w:t>
      </w:r>
    </w:p>
    <w:p w14:paraId="602607EB" w14:textId="77777777" w:rsidR="00F90BDC" w:rsidRDefault="00F90BDC"/>
    <w:p w14:paraId="2E0A9B9D" w14:textId="77777777" w:rsidR="00F90BDC" w:rsidRDefault="00F90BDC">
      <w:r xmlns:w="http://schemas.openxmlformats.org/wordprocessingml/2006/main">
        <w:t xml:space="preserve">1. Deuteronômio 8:2-3 - Lembre-se de como o Senhor seu Deus o guiou por todo o caminho no deserto estes quarenta anos, para humilhá-lo e testá-lo, a fim de saber o que estava em seu coração, se você guardaria ou não seus mandamentos. . Ele te humilhou, te fez passar fome e depois te alimentou com o maná, que nem você nem seus antepassados conheciam, para te ensinar que o homem não vive só de pão, mas de toda palavra que sai da boca do Senhor.</w:t>
      </w:r>
    </w:p>
    <w:p w14:paraId="68009652" w14:textId="77777777" w:rsidR="00F90BDC" w:rsidRDefault="00F90BDC"/>
    <w:p w14:paraId="7993C225" w14:textId="77777777" w:rsidR="00F90BDC" w:rsidRDefault="00F90BDC">
      <w:r xmlns:w="http://schemas.openxmlformats.org/wordprocessingml/2006/main">
        <w:t xml:space="preserve">2. Salmos 78:24 - Ele fez chover maná para o povo comer, deu-lhes o grão do céu.</w:t>
      </w:r>
    </w:p>
    <w:p w14:paraId="348BF709" w14:textId="77777777" w:rsidR="00F90BDC" w:rsidRDefault="00F90BDC"/>
    <w:p w14:paraId="7890D5D4" w14:textId="77777777" w:rsidR="00F90BDC" w:rsidRDefault="00F90BDC">
      <w:r xmlns:w="http://schemas.openxmlformats.org/wordprocessingml/2006/main">
        <w:t xml:space="preserve">João 6:32 Então Jesus lhes disse: Em verdade, em verdade vos digo: Moisés não vos deu o pão do céu; mas meu Pai vos dá o verdadeiro pão do céu.</w:t>
      </w:r>
    </w:p>
    <w:p w14:paraId="676823BE" w14:textId="77777777" w:rsidR="00F90BDC" w:rsidRDefault="00F90BDC"/>
    <w:p w14:paraId="2130286F" w14:textId="77777777" w:rsidR="00F90BDC" w:rsidRDefault="00F90BDC">
      <w:r xmlns:w="http://schemas.openxmlformats.org/wordprocessingml/2006/main">
        <w:t xml:space="preserve">Jesus diz ao povo que Moisés não lhes deu o pão do céu, mas, em vez disso, seu Pai fornece o verdadeiro pão do céu.</w:t>
      </w:r>
    </w:p>
    <w:p w14:paraId="4F8C0031" w14:textId="77777777" w:rsidR="00F90BDC" w:rsidRDefault="00F90BDC"/>
    <w:p w14:paraId="48F037C9" w14:textId="77777777" w:rsidR="00F90BDC" w:rsidRDefault="00F90BDC">
      <w:r xmlns:w="http://schemas.openxmlformats.org/wordprocessingml/2006/main">
        <w:t xml:space="preserve">1. “O Pão da Vida: Um Presente do Alto”</w:t>
      </w:r>
    </w:p>
    <w:p w14:paraId="4298E7A5" w14:textId="77777777" w:rsidR="00F90BDC" w:rsidRDefault="00F90BDC"/>
    <w:p w14:paraId="7EFB85AC" w14:textId="77777777" w:rsidR="00F90BDC" w:rsidRDefault="00F90BDC">
      <w:r xmlns:w="http://schemas.openxmlformats.org/wordprocessingml/2006/main">
        <w:t xml:space="preserve">2. “O Verdadeiro Pão do Céu: O Dom de Jesus”</w:t>
      </w:r>
    </w:p>
    <w:p w14:paraId="1244046F" w14:textId="77777777" w:rsidR="00F90BDC" w:rsidRDefault="00F90BDC"/>
    <w:p w14:paraId="566ACDFF" w14:textId="77777777" w:rsidR="00F90BDC" w:rsidRDefault="00F90BDC">
      <w:r xmlns:w="http://schemas.openxmlformats.org/wordprocessingml/2006/main">
        <w:t xml:space="preserve">1. Isaías 55:1-2 “Venham, todos que têm sede, venham às águas; e quem não tem dinheiro, venha, compre e coma! Venha, compre vinho e leite sem dinheiro e sem preço. Por que você gasta seu dinheiro naquilo que não é pão, e seu trabalho naquilo que não satisfaz? Ouçam-me com atenção, comam o que é bom e deleitem-se com alimentos ricos”.</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João 6:35 “Jesus disse-lhes: 'Eu sou o pão da vida; quem vem a mim não terá fome, e quem crê em mim nunca terá sede.'”</w:t>
      </w:r>
    </w:p>
    <w:p w14:paraId="1C93DFF6" w14:textId="77777777" w:rsidR="00F90BDC" w:rsidRDefault="00F90BDC"/>
    <w:p w14:paraId="7003A6B9" w14:textId="77777777" w:rsidR="00F90BDC" w:rsidRDefault="00F90BDC">
      <w:r xmlns:w="http://schemas.openxmlformats.org/wordprocessingml/2006/main">
        <w:t xml:space="preserve">João 6:33 Porque o pão de Deus é aquele que desce do céu e dá vida ao mundo.</w:t>
      </w:r>
    </w:p>
    <w:p w14:paraId="571FF68D" w14:textId="77777777" w:rsidR="00F90BDC" w:rsidRDefault="00F90BDC"/>
    <w:p w14:paraId="00425612" w14:textId="77777777" w:rsidR="00F90BDC" w:rsidRDefault="00F90BDC">
      <w:r xmlns:w="http://schemas.openxmlformats.org/wordprocessingml/2006/main">
        <w:t xml:space="preserve">Esta passagem revela que Jesus é o pão de Deus que dá vida ao mundo.</w:t>
      </w:r>
    </w:p>
    <w:p w14:paraId="0BEC91A9" w14:textId="77777777" w:rsidR="00F90BDC" w:rsidRDefault="00F90BDC"/>
    <w:p w14:paraId="0D9CBED1" w14:textId="77777777" w:rsidR="00F90BDC" w:rsidRDefault="00F90BDC">
      <w:r xmlns:w="http://schemas.openxmlformats.org/wordprocessingml/2006/main">
        <w:t xml:space="preserve">1. O Pão da Vida: Jesus como Fonte da Vida Eterna</w:t>
      </w:r>
    </w:p>
    <w:p w14:paraId="5150FF2E" w14:textId="77777777" w:rsidR="00F90BDC" w:rsidRDefault="00F90BDC"/>
    <w:p w14:paraId="2B5A5932" w14:textId="77777777" w:rsidR="00F90BDC" w:rsidRDefault="00F90BDC">
      <w:r xmlns:w="http://schemas.openxmlformats.org/wordprocessingml/2006/main">
        <w:t xml:space="preserve">2. O Propósito de Jesus: Dar Vida ao Mundo</w:t>
      </w:r>
    </w:p>
    <w:p w14:paraId="441CAE47" w14:textId="77777777" w:rsidR="00F90BDC" w:rsidRDefault="00F90BDC"/>
    <w:p w14:paraId="1B56AED7" w14:textId="77777777" w:rsidR="00F90BDC" w:rsidRDefault="00F90BDC">
      <w:r xmlns:w="http://schemas.openxmlformats.org/wordprocessingml/2006/main">
        <w:t xml:space="preserve">1. João 10:10 – O ladrão vem apenas para roubar, matar e destruir; Eu vim para que eles tenham vida e a tenham em plenitude.</w:t>
      </w:r>
    </w:p>
    <w:p w14:paraId="677E27CC" w14:textId="77777777" w:rsidR="00F90BDC" w:rsidRDefault="00F90BDC"/>
    <w:p w14:paraId="6DC9B810" w14:textId="77777777" w:rsidR="00F90BDC" w:rsidRDefault="00F90BDC">
      <w:r xmlns:w="http://schemas.openxmlformats.org/wordprocessingml/2006/main">
        <w:t xml:space="preserve">2. Salmos 36:9 - Pois em ti está a fonte da vida; na sua luz vemos luz.</w:t>
      </w:r>
    </w:p>
    <w:p w14:paraId="6EA740C9" w14:textId="77777777" w:rsidR="00F90BDC" w:rsidRDefault="00F90BDC"/>
    <w:p w14:paraId="216D4C58" w14:textId="77777777" w:rsidR="00F90BDC" w:rsidRDefault="00F90BDC">
      <w:r xmlns:w="http://schemas.openxmlformats.org/wordprocessingml/2006/main">
        <w:t xml:space="preserve">João 6:34 Disseram-lhe então: Senhor, dá-nos sempre deste pão.</w:t>
      </w:r>
    </w:p>
    <w:p w14:paraId="7916800A" w14:textId="77777777" w:rsidR="00F90BDC" w:rsidRDefault="00F90BDC"/>
    <w:p w14:paraId="6F3B090C" w14:textId="77777777" w:rsidR="00F90BDC" w:rsidRDefault="00F90BDC">
      <w:r xmlns:w="http://schemas.openxmlformats.org/wordprocessingml/2006/main">
        <w:t xml:space="preserve">Jesus oferece pão espiritual para satisfazer nossas almas.</w:t>
      </w:r>
    </w:p>
    <w:p w14:paraId="46D716A8" w14:textId="77777777" w:rsidR="00F90BDC" w:rsidRDefault="00F90BDC"/>
    <w:p w14:paraId="448D0A44" w14:textId="77777777" w:rsidR="00F90BDC" w:rsidRDefault="00F90BDC">
      <w:r xmlns:w="http://schemas.openxmlformats.org/wordprocessingml/2006/main">
        <w:t xml:space="preserve">1: Jesus é o Pão da Vida que pode satisfazer todas as nossas necessidades espirituais.</w:t>
      </w:r>
    </w:p>
    <w:p w14:paraId="71CFA75F" w14:textId="77777777" w:rsidR="00F90BDC" w:rsidRDefault="00F90BDC"/>
    <w:p w14:paraId="4654CB17" w14:textId="77777777" w:rsidR="00F90BDC" w:rsidRDefault="00F90BDC">
      <w:r xmlns:w="http://schemas.openxmlformats.org/wordprocessingml/2006/main">
        <w:t xml:space="preserve">2: Podemos recorrer a Jesus em busca de sustento e nutrição espiritual.</w:t>
      </w:r>
    </w:p>
    <w:p w14:paraId="3E001AA1" w14:textId="77777777" w:rsidR="00F90BDC" w:rsidRDefault="00F90BDC"/>
    <w:p w14:paraId="250A7432" w14:textId="77777777" w:rsidR="00F90BDC" w:rsidRDefault="00F90BDC">
      <w:r xmlns:w="http://schemas.openxmlformats.org/wordprocessingml/2006/main">
        <w:t xml:space="preserve">1: Isaías 55:1-2 - “Venham, todos vocês que têm sede, venham às águas; e vocês que não têm dinheiro, venham, comprem e comam! Venham, comprem vinho e leite sem dinheiro e sem custo”.</w:t>
      </w:r>
    </w:p>
    <w:p w14:paraId="1D18769C" w14:textId="77777777" w:rsidR="00F90BDC" w:rsidRDefault="00F90BDC"/>
    <w:p w14:paraId="4E8B0D59" w14:textId="77777777" w:rsidR="00F90BDC" w:rsidRDefault="00F90BDC">
      <w:r xmlns:w="http://schemas.openxmlformats.org/wordprocessingml/2006/main">
        <w:t xml:space="preserve">2: Salmos 63:1-2 - “Ó Deus, tu és o meu Deus, sinceramente te busco; a minha alma tem sede de ti, o meu corpo te deseja, numa terra seca e cansada, onde não há água”.</w:t>
      </w:r>
    </w:p>
    <w:p w14:paraId="478BDE88" w14:textId="77777777" w:rsidR="00F90BDC" w:rsidRDefault="00F90BDC"/>
    <w:p w14:paraId="5BE4E105" w14:textId="77777777" w:rsidR="00F90BDC" w:rsidRDefault="00F90BDC">
      <w:r xmlns:w="http://schemas.openxmlformats.org/wordprocessingml/2006/main">
        <w:t xml:space="preserve">João 6:35 E Jesus lhes disse: Eu sou o pão da vida; quem vem a mim nunca terá fome; e quem crê em mim nunca terá sede.</w:t>
      </w:r>
    </w:p>
    <w:p w14:paraId="76995FF2" w14:textId="77777777" w:rsidR="00F90BDC" w:rsidRDefault="00F90BDC"/>
    <w:p w14:paraId="7502ACAA" w14:textId="77777777" w:rsidR="00F90BDC" w:rsidRDefault="00F90BDC">
      <w:r xmlns:w="http://schemas.openxmlformats.org/wordprocessingml/2006/main">
        <w:t xml:space="preserve">A passagem fala de Jesus ser o pão da vida e aqueles que vêm a Ele e creem Nele nunca terão fome ou sede.</w:t>
      </w:r>
    </w:p>
    <w:p w14:paraId="02A6E960" w14:textId="77777777" w:rsidR="00F90BDC" w:rsidRDefault="00F90BDC"/>
    <w:p w14:paraId="5853C5D7" w14:textId="77777777" w:rsidR="00F90BDC" w:rsidRDefault="00F90BDC">
      <w:r xmlns:w="http://schemas.openxmlformats.org/wordprocessingml/2006/main">
        <w:t xml:space="preserve">1: Jesus é o Pão da Vida – vir a Ele proporcionará sustento e uma vida de realização.</w:t>
      </w:r>
    </w:p>
    <w:p w14:paraId="20D9AB44" w14:textId="77777777" w:rsidR="00F90BDC" w:rsidRDefault="00F90BDC"/>
    <w:p w14:paraId="598C183C" w14:textId="77777777" w:rsidR="00F90BDC" w:rsidRDefault="00F90BDC">
      <w:r xmlns:w="http://schemas.openxmlformats.org/wordprocessingml/2006/main">
        <w:t xml:space="preserve">2: Acredite em Jesus - Ele é a resposta para todas as nossas necessidades e nos fornecerá alimento.</w:t>
      </w:r>
    </w:p>
    <w:p w14:paraId="6E8A890A" w14:textId="77777777" w:rsidR="00F90BDC" w:rsidRDefault="00F90BDC"/>
    <w:p w14:paraId="53B83D44" w14:textId="77777777" w:rsidR="00F90BDC" w:rsidRDefault="00F90BDC">
      <w:r xmlns:w="http://schemas.openxmlformats.org/wordprocessingml/2006/main">
        <w:t xml:space="preserve">1: Isaías 55:1-3 - "Venham, todos vocês que têm sede, venham às águas; e vocês que não têm dinheiro, venham, comprem e comam! Venham, comprem vinho e leite sem dinheiro e sem custo. Por que gastar dinheiro naquilo que não é pão, e seu trabalho naquilo que não satisfaz? Ouça, ouça-me e coma o que é bom, e sua alma se deleitará com a comida mais rica.</w:t>
      </w:r>
    </w:p>
    <w:p w14:paraId="5E1344A0" w14:textId="77777777" w:rsidR="00F90BDC" w:rsidRDefault="00F90BDC"/>
    <w:p w14:paraId="243C8FAF" w14:textId="77777777" w:rsidR="00F90BDC" w:rsidRDefault="00F90BDC">
      <w:r xmlns:w="http://schemas.openxmlformats.org/wordprocessingml/2006/main">
        <w:t xml:space="preserve">2: Mateus 5:6 - “Bem-aventurados os que têm fome e sede de justiça, porque serão saciados”.</w:t>
      </w:r>
    </w:p>
    <w:p w14:paraId="4260F315" w14:textId="77777777" w:rsidR="00F90BDC" w:rsidRDefault="00F90BDC"/>
    <w:p w14:paraId="1C5A438C" w14:textId="77777777" w:rsidR="00F90BDC" w:rsidRDefault="00F90BDC">
      <w:r xmlns:w="http://schemas.openxmlformats.org/wordprocessingml/2006/main">
        <w:t xml:space="preserve">João 6:36 Eu, porém, vos disse: Também vós me vistes e não credes.</w:t>
      </w:r>
    </w:p>
    <w:p w14:paraId="4DDE204F" w14:textId="77777777" w:rsidR="00F90BDC" w:rsidRDefault="00F90BDC"/>
    <w:p w14:paraId="5D8A575B" w14:textId="77777777" w:rsidR="00F90BDC" w:rsidRDefault="00F90BDC">
      <w:r xmlns:w="http://schemas.openxmlformats.org/wordprocessingml/2006/main">
        <w:t xml:space="preserve">A passagem afirma que Jesus foi visto por seus seguidores, mas eles ainda não acreditaram nele.</w:t>
      </w:r>
    </w:p>
    <w:p w14:paraId="1F46240A" w14:textId="77777777" w:rsidR="00F90BDC" w:rsidRDefault="00F90BDC"/>
    <w:p w14:paraId="60E14F46" w14:textId="77777777" w:rsidR="00F90BDC" w:rsidRDefault="00F90BDC">
      <w:r xmlns:w="http://schemas.openxmlformats.org/wordprocessingml/2006/main">
        <w:t xml:space="preserve">1: Devemos ter fé em Jesus, mesmo quando não entendemos seus milagres.</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Crer em Jesus é uma questão de fé, mesmo quando não entendemos o que ele está fazendo.</w:t>
      </w:r>
    </w:p>
    <w:p w14:paraId="0DB3A540" w14:textId="77777777" w:rsidR="00F90BDC" w:rsidRDefault="00F90BDC"/>
    <w:p w14:paraId="3FD753C7" w14:textId="77777777" w:rsidR="00F90BDC" w:rsidRDefault="00F90BDC">
      <w:r xmlns:w="http://schemas.openxmlformats.org/wordprocessingml/2006/main">
        <w:t xml:space="preserve">1: Hebreus 11:1 - “Ora, a fé é a certeza das coisas que se esperam, e a convicção das coisas que não se vêem”.</w:t>
      </w:r>
    </w:p>
    <w:p w14:paraId="42B5D6BB" w14:textId="77777777" w:rsidR="00F90BDC" w:rsidRDefault="00F90BDC"/>
    <w:p w14:paraId="54FB8AD1" w14:textId="77777777" w:rsidR="00F90BDC" w:rsidRDefault="00F90BDC">
      <w:r xmlns:w="http://schemas.openxmlformats.org/wordprocessingml/2006/main">
        <w:t xml:space="preserve">2: Tiago 1:2-3 – “Meus irmãos, considerem motivo de grande alegria o fato de passarem por provações de vários tipos, pois vocês sabem que a prova da sua fé produz perseverança”.</w:t>
      </w:r>
    </w:p>
    <w:p w14:paraId="51094752" w14:textId="77777777" w:rsidR="00F90BDC" w:rsidRDefault="00F90BDC"/>
    <w:p w14:paraId="6C01F4FF" w14:textId="77777777" w:rsidR="00F90BDC" w:rsidRDefault="00F90BDC">
      <w:r xmlns:w="http://schemas.openxmlformats.org/wordprocessingml/2006/main">
        <w:t xml:space="preserve">João 6:37 Todo o que o Pai me dá virá a mim; e o que vem a mim de maneira nenhuma o lançarei fora.</w:t>
      </w:r>
    </w:p>
    <w:p w14:paraId="2220BD2B" w14:textId="77777777" w:rsidR="00F90BDC" w:rsidRDefault="00F90BDC"/>
    <w:p w14:paraId="5D05EF10" w14:textId="77777777" w:rsidR="00F90BDC" w:rsidRDefault="00F90BDC">
      <w:r xmlns:w="http://schemas.openxmlformats.org/wordprocessingml/2006/main">
        <w:t xml:space="preserve">Esta passagem fala da promessa do Pai de trazer a Ele aqueles que vêm a Jesus, e da promessa de Jesus de nunca rejeitá-los.</w:t>
      </w:r>
    </w:p>
    <w:p w14:paraId="47B12DDA" w14:textId="77777777" w:rsidR="00F90BDC" w:rsidRDefault="00F90BDC"/>
    <w:p w14:paraId="7338D364" w14:textId="77777777" w:rsidR="00F90BDC" w:rsidRDefault="00F90BDC">
      <w:r xmlns:w="http://schemas.openxmlformats.org/wordprocessingml/2006/main">
        <w:t xml:space="preserve">1. A promessa de amor incondicional do Pai</w:t>
      </w:r>
    </w:p>
    <w:p w14:paraId="6612A34E" w14:textId="77777777" w:rsidR="00F90BDC" w:rsidRDefault="00F90BDC"/>
    <w:p w14:paraId="740FCA77" w14:textId="77777777" w:rsidR="00F90BDC" w:rsidRDefault="00F90BDC">
      <w:r xmlns:w="http://schemas.openxmlformats.org/wordprocessingml/2006/main">
        <w:t xml:space="preserve">2. A promessa de aceitação incondicional de Jesus</w:t>
      </w:r>
    </w:p>
    <w:p w14:paraId="1CD71CFC" w14:textId="77777777" w:rsidR="00F90BDC" w:rsidRDefault="00F90BDC"/>
    <w:p w14:paraId="037FBCCD" w14:textId="77777777" w:rsidR="00F90BDC" w:rsidRDefault="00F90BDC">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14:paraId="567AC25D" w14:textId="77777777" w:rsidR="00F90BDC" w:rsidRDefault="00F90BDC"/>
    <w:p w14:paraId="3E7F44F9" w14:textId="77777777" w:rsidR="00F90BDC" w:rsidRDefault="00F90BDC">
      <w:r xmlns:w="http://schemas.openxmlformats.org/wordprocessingml/2006/main">
        <w:t xml:space="preserve">2. 1 João 4:19 - "Nós amamos porque ele nos amou primeiro."</w:t>
      </w:r>
    </w:p>
    <w:p w14:paraId="3385E078" w14:textId="77777777" w:rsidR="00F90BDC" w:rsidRDefault="00F90BDC"/>
    <w:p w14:paraId="32013788" w14:textId="77777777" w:rsidR="00F90BDC" w:rsidRDefault="00F90BDC">
      <w:r xmlns:w="http://schemas.openxmlformats.org/wordprocessingml/2006/main">
        <w:t xml:space="preserve">João 6:38 Porque desci do céu não para fazer a minha vontade, mas a vontade daquele que me enviou.</w:t>
      </w:r>
    </w:p>
    <w:p w14:paraId="73BC315F" w14:textId="77777777" w:rsidR="00F90BDC" w:rsidRDefault="00F90BDC"/>
    <w:p w14:paraId="15BF08F8" w14:textId="77777777" w:rsidR="00F90BDC" w:rsidRDefault="00F90BDC">
      <w:r xmlns:w="http://schemas.openxmlformats.org/wordprocessingml/2006/main">
        <w:t xml:space="preserve">Jesus explica que ele desceu à terra para fazer a vontade de Deus, não a sua.</w:t>
      </w:r>
    </w:p>
    <w:p w14:paraId="5CC7C485" w14:textId="77777777" w:rsidR="00F90BDC" w:rsidRDefault="00F90BDC"/>
    <w:p w14:paraId="76CB0585" w14:textId="77777777" w:rsidR="00F90BDC" w:rsidRDefault="00F90BDC">
      <w:r xmlns:w="http://schemas.openxmlformats.org/wordprocessingml/2006/main">
        <w:t xml:space="preserve">1. “A submissão de Cristo à vontade de Deus”</w:t>
      </w:r>
    </w:p>
    <w:p w14:paraId="659FAC09" w14:textId="77777777" w:rsidR="00F90BDC" w:rsidRDefault="00F90BDC"/>
    <w:p w14:paraId="3997C4B0" w14:textId="77777777" w:rsidR="00F90BDC" w:rsidRDefault="00F90BDC">
      <w:r xmlns:w="http://schemas.openxmlformats.org/wordprocessingml/2006/main">
        <w:t xml:space="preserve">2. “O poder de entregar nossa vontade a Deus”</w:t>
      </w:r>
    </w:p>
    <w:p w14:paraId="0E61719A" w14:textId="77777777" w:rsidR="00F90BDC" w:rsidRDefault="00F90BDC"/>
    <w:p w14:paraId="4B4FD65E" w14:textId="77777777" w:rsidR="00F90BDC" w:rsidRDefault="00F90BDC">
      <w:r xmlns:w="http://schemas.openxmlformats.org/wordprocessingml/2006/main">
        <w:t xml:space="preserve">1. Filipenses 2:5-8</w:t>
      </w:r>
    </w:p>
    <w:p w14:paraId="50DFC18B" w14:textId="77777777" w:rsidR="00F90BDC" w:rsidRDefault="00F90BDC"/>
    <w:p w14:paraId="3310D2D4" w14:textId="77777777" w:rsidR="00F90BDC" w:rsidRDefault="00F90BDC">
      <w:r xmlns:w="http://schemas.openxmlformats.org/wordprocessingml/2006/main">
        <w:t xml:space="preserve">2. Mateus 26:39-42</w:t>
      </w:r>
    </w:p>
    <w:p w14:paraId="2774E6FC" w14:textId="77777777" w:rsidR="00F90BDC" w:rsidRDefault="00F90BDC"/>
    <w:p w14:paraId="4ACE0E77" w14:textId="77777777" w:rsidR="00F90BDC" w:rsidRDefault="00F90BDC">
      <w:r xmlns:w="http://schemas.openxmlformats.org/wordprocessingml/2006/main">
        <w:t xml:space="preserve">João 6:39 E esta é a vontade do Pai que me enviou: que de tudo o que ele me deu, eu não perca nada, mas o ressuscite no último dia.</w:t>
      </w:r>
    </w:p>
    <w:p w14:paraId="5E0DB88E" w14:textId="77777777" w:rsidR="00F90BDC" w:rsidRDefault="00F90BDC"/>
    <w:p w14:paraId="4F6E0ACF" w14:textId="77777777" w:rsidR="00F90BDC" w:rsidRDefault="00F90BDC">
      <w:r xmlns:w="http://schemas.openxmlformats.org/wordprocessingml/2006/main">
        <w:t xml:space="preserve">A vontade do Pai é que Jesus não perca nenhum daqueles que lhe foram dados, e Ele os ressuscitará no último dia.</w:t>
      </w:r>
    </w:p>
    <w:p w14:paraId="4BA17E44" w14:textId="77777777" w:rsidR="00F90BDC" w:rsidRDefault="00F90BDC"/>
    <w:p w14:paraId="0D75D318" w14:textId="77777777" w:rsidR="00F90BDC" w:rsidRDefault="00F90BDC">
      <w:r xmlns:w="http://schemas.openxmlformats.org/wordprocessingml/2006/main">
        <w:t xml:space="preserve">1. O Amor Inabalável e a Fidelidade do Pai</w:t>
      </w:r>
    </w:p>
    <w:p w14:paraId="7C2FF1C4" w14:textId="77777777" w:rsidR="00F90BDC" w:rsidRDefault="00F90BDC"/>
    <w:p w14:paraId="565AF94B" w14:textId="77777777" w:rsidR="00F90BDC" w:rsidRDefault="00F90BDC">
      <w:r xmlns:w="http://schemas.openxmlformats.org/wordprocessingml/2006/main">
        <w:t xml:space="preserve">2. A Promessa da Ressurreição no Último Dia</w:t>
      </w:r>
    </w:p>
    <w:p w14:paraId="7B1A8D48" w14:textId="77777777" w:rsidR="00F90BDC" w:rsidRDefault="00F90BDC"/>
    <w:p w14:paraId="44AAF798" w14:textId="77777777" w:rsidR="00F90BDC" w:rsidRDefault="00F90BDC">
      <w:r xmlns:w="http://schemas.openxmlformats.org/wordprocessingml/2006/main">
        <w:t xml:space="preserve">1. Romanos 8:28-30 - E sabemos que todas as coisas contribuem juntamente para o bem daqueles que amam a Deus, daqueles que são chamados segundo o seu propósito. Pois aqueles que de antemão conheceu, também predestinou para serem conformes à imagem de seu Filho, a fim de ser o primogênito entre muitos irmãos. E aos que predestinou, a esses também chamou; e aos que chamou, a esses também justificou; e aos que justificou, a esses também glorificou.</w:t>
      </w:r>
    </w:p>
    <w:p w14:paraId="6DE9668C" w14:textId="77777777" w:rsidR="00F90BDC" w:rsidRDefault="00F90BDC"/>
    <w:p w14:paraId="2E0FEB04" w14:textId="77777777" w:rsidR="00F90BDC" w:rsidRDefault="00F90BDC">
      <w:r xmlns:w="http://schemas.openxmlformats.org/wordprocessingml/2006/main">
        <w:t xml:space="preserve">2. 1 Tessalonicenses 4:16-17 - Porque o mesmo Senhor descerá do céu com alarido, e com voz de arcanjo, e com a trombeta de Deus; e os mortos em Cristo ressuscitarão primeiro: depois nós, os vivos e permanecermos, seremos arrebatados juntamente com eles nas nuvens, para encontrar o Senhor </w:t>
      </w:r>
      <w:r xmlns:w="http://schemas.openxmlformats.org/wordprocessingml/2006/main">
        <w:lastRenderedPageBreak xmlns:w="http://schemas.openxmlformats.org/wordprocessingml/2006/main"/>
      </w:r>
      <w:r xmlns:w="http://schemas.openxmlformats.org/wordprocessingml/2006/main">
        <w:t xml:space="preserve">nos ares: e assim estaremos para sempre com o Senhor.</w:t>
      </w:r>
    </w:p>
    <w:p w14:paraId="33B7D07F" w14:textId="77777777" w:rsidR="00F90BDC" w:rsidRDefault="00F90BDC"/>
    <w:p w14:paraId="2DC65C06" w14:textId="77777777" w:rsidR="00F90BDC" w:rsidRDefault="00F90BDC">
      <w:r xmlns:w="http://schemas.openxmlformats.org/wordprocessingml/2006/main">
        <w:t xml:space="preserve">João 6:40 E esta é a vontade daquele que me enviou: que todo aquele que vir o Filho e nele crer tenha a vida eterna; e eu o ressuscitarei no último dia.</w:t>
      </w:r>
    </w:p>
    <w:p w14:paraId="2DC51B63" w14:textId="77777777" w:rsidR="00F90BDC" w:rsidRDefault="00F90BDC"/>
    <w:p w14:paraId="7DB86A32" w14:textId="77777777" w:rsidR="00F90BDC" w:rsidRDefault="00F90BDC">
      <w:r xmlns:w="http://schemas.openxmlformats.org/wordprocessingml/2006/main">
        <w:t xml:space="preserve">Jesus explica que aqueles que crerem nele terão a vida eterna e ressuscitarão no último dia.</w:t>
      </w:r>
    </w:p>
    <w:p w14:paraId="26CEFA13" w14:textId="77777777" w:rsidR="00F90BDC" w:rsidRDefault="00F90BDC"/>
    <w:p w14:paraId="6D5C72C2" w14:textId="77777777" w:rsidR="00F90BDC" w:rsidRDefault="00F90BDC">
      <w:r xmlns:w="http://schemas.openxmlformats.org/wordprocessingml/2006/main">
        <w:t xml:space="preserve">1. Acredite em Jesus e receba a vida eterna</w:t>
      </w:r>
    </w:p>
    <w:p w14:paraId="0EAB5DBD" w14:textId="77777777" w:rsidR="00F90BDC" w:rsidRDefault="00F90BDC"/>
    <w:p w14:paraId="5F37C671" w14:textId="77777777" w:rsidR="00F90BDC" w:rsidRDefault="00F90BDC">
      <w:r xmlns:w="http://schemas.openxmlformats.org/wordprocessingml/2006/main">
        <w:t xml:space="preserve">2. A Promessa da Ressurreição no Último Dia</w:t>
      </w:r>
    </w:p>
    <w:p w14:paraId="79C4D263" w14:textId="77777777" w:rsidR="00F90BDC" w:rsidRDefault="00F90BDC"/>
    <w:p w14:paraId="0EC80B0A" w14:textId="77777777" w:rsidR="00F90BDC" w:rsidRDefault="00F90BDC">
      <w:r xmlns:w="http://schemas.openxmlformats.org/wordprocessingml/2006/main">
        <w:t xml:space="preserve">1. Romanos 10:9-10 - "Para que, se com a tua boca confessares ao Senhor Jesus, e em teu coração creres que Deus o ressuscitou dentre os mortos, serás salvo. Porque com o coração o homem crê para a justiça ; e com a boca se faz confissão para a salvação."</w:t>
      </w:r>
    </w:p>
    <w:p w14:paraId="2B5C47D7" w14:textId="77777777" w:rsidR="00F90BDC" w:rsidRDefault="00F90BDC"/>
    <w:p w14:paraId="0E3CC858" w14:textId="77777777" w:rsidR="00F90BDC" w:rsidRDefault="00F90BDC">
      <w:r xmlns:w="http://schemas.openxmlformats.org/wordprocessingml/2006/main">
        <w:t xml:space="preserve">2. Efésios 2:8-9 - "Porque pela graça sois salvos, por meio da fé; e isto não vem de vós: é dom de Deus: não de obras, para que ninguém se glorie."</w:t>
      </w:r>
    </w:p>
    <w:p w14:paraId="4CDE8526" w14:textId="77777777" w:rsidR="00F90BDC" w:rsidRDefault="00F90BDC"/>
    <w:p w14:paraId="0FA6F0F4" w14:textId="77777777" w:rsidR="00F90BDC" w:rsidRDefault="00F90BDC">
      <w:r xmlns:w="http://schemas.openxmlformats.org/wordprocessingml/2006/main">
        <w:t xml:space="preserve">João 6:41 Então os judeus murmuraram contra ele, porque ele disse: Eu sou o pão que desceu do céu.</w:t>
      </w:r>
    </w:p>
    <w:p w14:paraId="12767492" w14:textId="77777777" w:rsidR="00F90BDC" w:rsidRDefault="00F90BDC"/>
    <w:p w14:paraId="6562B3CB" w14:textId="77777777" w:rsidR="00F90BDC" w:rsidRDefault="00F90BDC">
      <w:r xmlns:w="http://schemas.openxmlformats.org/wordprocessingml/2006/main">
        <w:t xml:space="preserve">Os judeus murmuraram em resposta a Jesus afirmar ser o pão que desceu do céu.</w:t>
      </w:r>
    </w:p>
    <w:p w14:paraId="169859C6" w14:textId="77777777" w:rsidR="00F90BDC" w:rsidRDefault="00F90BDC"/>
    <w:p w14:paraId="6DB8D166" w14:textId="77777777" w:rsidR="00F90BDC" w:rsidRDefault="00F90BDC">
      <w:r xmlns:w="http://schemas.openxmlformats.org/wordprocessingml/2006/main">
        <w:t xml:space="preserve">1. Jesus, o Pão do Céu: Redescobrindo o Milagre da Encarnação</w:t>
      </w:r>
    </w:p>
    <w:p w14:paraId="66463967" w14:textId="77777777" w:rsidR="00F90BDC" w:rsidRDefault="00F90BDC"/>
    <w:p w14:paraId="2F150E4B" w14:textId="77777777" w:rsidR="00F90BDC" w:rsidRDefault="00F90BDC">
      <w:r xmlns:w="http://schemas.openxmlformats.org/wordprocessingml/2006/main">
        <w:t xml:space="preserve">2. Respondendo aos Murmúrios de Dúvida: Reafirmando Nossa Fé no Pão do Céu</w:t>
      </w:r>
    </w:p>
    <w:p w14:paraId="55D21FF9" w14:textId="77777777" w:rsidR="00F90BDC" w:rsidRDefault="00F90BDC"/>
    <w:p w14:paraId="79216D4B" w14:textId="77777777" w:rsidR="00F90BDC" w:rsidRDefault="00F90BDC">
      <w:r xmlns:w="http://schemas.openxmlformats.org/wordprocessingml/2006/main">
        <w:t xml:space="preserve">1. Salmos 78:24-25 - Ele fez chover maná sobre eles para comerem e deu-lhes do grão do céu. O homem comeu o pão dos anjos; Ele lhes enviou comida em abundância.</w:t>
      </w:r>
    </w:p>
    <w:p w14:paraId="126ACE49" w14:textId="77777777" w:rsidR="00F90BDC" w:rsidRDefault="00F90BDC"/>
    <w:p w14:paraId="267879B3" w14:textId="77777777" w:rsidR="00F90BDC" w:rsidRDefault="00F90BDC">
      <w:r xmlns:w="http://schemas.openxmlformats.org/wordprocessingml/2006/main">
        <w:t xml:space="preserve">2. João 3:16 - Porque Deus amou o mundo de tal maneira que deu o seu Filho unigênito, para que todo aquele que nele crê não pereça, mas tenha a vida eterna.</w:t>
      </w:r>
    </w:p>
    <w:p w14:paraId="76E17DD3" w14:textId="77777777" w:rsidR="00F90BDC" w:rsidRDefault="00F90BDC"/>
    <w:p w14:paraId="43A4F187" w14:textId="77777777" w:rsidR="00F90BDC" w:rsidRDefault="00F90BDC">
      <w:r xmlns:w="http://schemas.openxmlformats.org/wordprocessingml/2006/main">
        <w:t xml:space="preserve">João 6:42 E disseram: Não é este Jesus, filho de José, cujo pai e mãe conhecemos? como é então que ele diz: Eu desci do céu?</w:t>
      </w:r>
    </w:p>
    <w:p w14:paraId="29D294D9" w14:textId="77777777" w:rsidR="00F90BDC" w:rsidRDefault="00F90BDC"/>
    <w:p w14:paraId="0EA50348" w14:textId="77777777" w:rsidR="00F90BDC" w:rsidRDefault="00F90BDC">
      <w:r xmlns:w="http://schemas.openxmlformats.org/wordprocessingml/2006/main">
        <w:t xml:space="preserve">As pessoas da cidade natal de Jesus ficaram confusas com Sua afirmação de que Ele havia descido do Céu, embora conhecessem Seus pais terrenos.</w:t>
      </w:r>
    </w:p>
    <w:p w14:paraId="6B7B8857" w14:textId="77777777" w:rsidR="00F90BDC" w:rsidRDefault="00F90BDC"/>
    <w:p w14:paraId="7D2A71BB" w14:textId="77777777" w:rsidR="00F90BDC" w:rsidRDefault="00F90BDC">
      <w:r xmlns:w="http://schemas.openxmlformats.org/wordprocessingml/2006/main">
        <w:t xml:space="preserve">1. Jesus: o homem do céu</w:t>
      </w:r>
    </w:p>
    <w:p w14:paraId="605A0426" w14:textId="77777777" w:rsidR="00F90BDC" w:rsidRDefault="00F90BDC"/>
    <w:p w14:paraId="785E1153" w14:textId="77777777" w:rsidR="00F90BDC" w:rsidRDefault="00F90BDC">
      <w:r xmlns:w="http://schemas.openxmlformats.org/wordprocessingml/2006/main">
        <w:t xml:space="preserve">2. O mistério da identidade de Jesus</w:t>
      </w:r>
    </w:p>
    <w:p w14:paraId="4BCB9018" w14:textId="77777777" w:rsidR="00F90BDC" w:rsidRDefault="00F90BDC"/>
    <w:p w14:paraId="5B63B4C5" w14:textId="77777777" w:rsidR="00F90BDC" w:rsidRDefault="00F90BDC">
      <w:r xmlns:w="http://schemas.openxmlformats.org/wordprocessingml/2006/main">
        <w:t xml:space="preserve">1. João 3:13 - "Ninguém jamais subiu ao céu, exceto aquele que desceu do céu - o Filho do Homem."</w:t>
      </w:r>
    </w:p>
    <w:p w14:paraId="1B1AD16B" w14:textId="77777777" w:rsidR="00F90BDC" w:rsidRDefault="00F90BDC"/>
    <w:p w14:paraId="6EE0C644" w14:textId="77777777" w:rsidR="00F90BDC" w:rsidRDefault="00F90BDC">
      <w:r xmlns:w="http://schemas.openxmlformats.org/wordprocessingml/2006/main">
        <w:t xml:space="preserve">2. Isaías 55:8-9 - “Porque os meus pensamentos não são os vossos pensamentos, nem os vossos caminhos os meus caminhos”, declara o Senhor. pensamentos do que seus pensamentos."</w:t>
      </w:r>
    </w:p>
    <w:p w14:paraId="40231B16" w14:textId="77777777" w:rsidR="00F90BDC" w:rsidRDefault="00F90BDC"/>
    <w:p w14:paraId="1DD2E28D" w14:textId="77777777" w:rsidR="00F90BDC" w:rsidRDefault="00F90BDC">
      <w:r xmlns:w="http://schemas.openxmlformats.org/wordprocessingml/2006/main">
        <w:t xml:space="preserve">João 6:43 Jesus, pois, respondeu e disse-lhes: Não murmureis entre vós.</w:t>
      </w:r>
    </w:p>
    <w:p w14:paraId="3E4A009B" w14:textId="77777777" w:rsidR="00F90BDC" w:rsidRDefault="00F90BDC"/>
    <w:p w14:paraId="38061BCB" w14:textId="77777777" w:rsidR="00F90BDC" w:rsidRDefault="00F90BDC">
      <w:r xmlns:w="http://schemas.openxmlformats.org/wordprocessingml/2006/main">
        <w:t xml:space="preserve">Jesus instrui seus ouvintes a não reclamarem entre si.</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quer que confiemos Nele e não murmuremos ou reclamemos.</w:t>
      </w:r>
    </w:p>
    <w:p w14:paraId="61C34506" w14:textId="77777777" w:rsidR="00F90BDC" w:rsidRDefault="00F90BDC"/>
    <w:p w14:paraId="1B3BDB5D" w14:textId="77777777" w:rsidR="00F90BDC" w:rsidRDefault="00F90BDC">
      <w:r xmlns:w="http://schemas.openxmlformats.org/wordprocessingml/2006/main">
        <w:t xml:space="preserve">2: Jesus está nos ensinando a colocar nossa fé Nele e a não nos preocupar ou ficar ansiosos.</w:t>
      </w:r>
    </w:p>
    <w:p w14:paraId="625B2CA4" w14:textId="77777777" w:rsidR="00F90BDC" w:rsidRDefault="00F90BDC"/>
    <w:p w14:paraId="5ECC6FB6" w14:textId="77777777" w:rsidR="00F90BDC" w:rsidRDefault="00F90BDC">
      <w:r xmlns:w="http://schemas.openxmlformats.org/wordprocessingml/2006/main">
        <w:t xml:space="preserve">1: Filipenses 4:6-7 "Não fiquem ansiosos por coisa alguma, mas em todas as situações, pela oração e súplicas, com ação de graças, apresentem seus pedidos a Deus. E a paz de Deus, que transcende todo entendimento, guardará seus corações e os vossos pensamentos em Cristo Jesus."</w:t>
      </w:r>
    </w:p>
    <w:p w14:paraId="63E674AD" w14:textId="77777777" w:rsidR="00F90BDC" w:rsidRDefault="00F90BDC"/>
    <w:p w14:paraId="1B170FB4" w14:textId="77777777" w:rsidR="00F90BDC" w:rsidRDefault="00F90BDC">
      <w:r xmlns:w="http://schemas.openxmlformats.org/wordprocessingml/2006/main">
        <w:t xml:space="preserve">2: Salmos 37:4-5 "Deleite-se no Senhor, e ele lhe concederá os desejos do seu coração. Entregue o seu caminho ao Senhor; confie nele e ele fará isso."</w:t>
      </w:r>
    </w:p>
    <w:p w14:paraId="5EC233B9" w14:textId="77777777" w:rsidR="00F90BDC" w:rsidRDefault="00F90BDC"/>
    <w:p w14:paraId="5B47170C" w14:textId="77777777" w:rsidR="00F90BDC" w:rsidRDefault="00F90BDC">
      <w:r xmlns:w="http://schemas.openxmlformats.org/wordprocessingml/2006/main">
        <w:t xml:space="preserve">João 6:44 Ninguém pode vir a mim, se o Pai que me enviou o não trouxer; e eu o ressuscitarei no último dia.</w:t>
      </w:r>
    </w:p>
    <w:p w14:paraId="514C1534" w14:textId="77777777" w:rsidR="00F90BDC" w:rsidRDefault="00F90BDC"/>
    <w:p w14:paraId="6ED650AB" w14:textId="77777777" w:rsidR="00F90BDC" w:rsidRDefault="00F90BDC">
      <w:r xmlns:w="http://schemas.openxmlformats.org/wordprocessingml/2006/main">
        <w:t xml:space="preserve">Deus é quem atrai as pessoas para Ele, e Ele as ressuscitará no final.</w:t>
      </w:r>
    </w:p>
    <w:p w14:paraId="2EE195BA" w14:textId="77777777" w:rsidR="00F90BDC" w:rsidRDefault="00F90BDC"/>
    <w:p w14:paraId="1F39BFBD" w14:textId="77777777" w:rsidR="00F90BDC" w:rsidRDefault="00F90BDC">
      <w:r xmlns:w="http://schemas.openxmlformats.org/wordprocessingml/2006/main">
        <w:t xml:space="preserve">1: Deus quer aproximar você</w:t>
      </w:r>
    </w:p>
    <w:p w14:paraId="057D6DDC" w14:textId="77777777" w:rsidR="00F90BDC" w:rsidRDefault="00F90BDC"/>
    <w:p w14:paraId="37EC4D3D" w14:textId="77777777" w:rsidR="00F90BDC" w:rsidRDefault="00F90BDC">
      <w:r xmlns:w="http://schemas.openxmlformats.org/wordprocessingml/2006/main">
        <w:t xml:space="preserve">2: A Promessa de Vida Eterna de Deus</w:t>
      </w:r>
    </w:p>
    <w:p w14:paraId="7F5BFF76" w14:textId="77777777" w:rsidR="00F90BDC" w:rsidRDefault="00F90BDC"/>
    <w:p w14:paraId="07645E10" w14:textId="77777777" w:rsidR="00F90BDC" w:rsidRDefault="00F90BDC">
      <w:r xmlns:w="http://schemas.openxmlformats.org/wordprocessingml/2006/main">
        <w:t xml:space="preserve">1: Isaías 43:1 - “Mas agora assim diz o Senhor que te criou, ó Jacó, e que te formou, ó Israel: Não temas; porque eu te remi, chamei-te pelo teu nome; tu és meu ."</w:t>
      </w:r>
    </w:p>
    <w:p w14:paraId="30793998" w14:textId="77777777" w:rsidR="00F90BDC" w:rsidRDefault="00F90BDC"/>
    <w:p w14:paraId="35A35562" w14:textId="77777777" w:rsidR="00F90BDC" w:rsidRDefault="00F90BDC">
      <w:r xmlns:w="http://schemas.openxmlformats.org/wordprocessingml/2006/main">
        <w:t xml:space="preserve">2: Filipenses 2:13 - "Porque é Deus quem opera em vós tanto o querer como o efetuar, segundo a sua boa vontade."</w:t>
      </w:r>
    </w:p>
    <w:p w14:paraId="560F7049" w14:textId="77777777" w:rsidR="00F90BDC" w:rsidRDefault="00F90BDC"/>
    <w:p w14:paraId="295378A3" w14:textId="77777777" w:rsidR="00F90BDC" w:rsidRDefault="00F90BDC">
      <w:r xmlns:w="http://schemas.openxmlformats.org/wordprocessingml/2006/main">
        <w:t xml:space="preserve">João 6:45 Está escrito nos profetas: E todos serão ensinados por Deus. Todo homem, pois, que ouviu e aprendeu do Pai, vem a mim.</w:t>
      </w:r>
    </w:p>
    <w:p w14:paraId="0247D013" w14:textId="77777777" w:rsidR="00F90BDC" w:rsidRDefault="00F90BDC"/>
    <w:p w14:paraId="180607A0" w14:textId="77777777" w:rsidR="00F90BDC" w:rsidRDefault="00F90BDC">
      <w:r xmlns:w="http://schemas.openxmlformats.org/wordprocessingml/2006/main">
        <w:t xml:space="preserve">A passagem afirma que todo aquele que ouviu e aprendeu de Deus virá a Jesus.</w:t>
      </w:r>
    </w:p>
    <w:p w14:paraId="3A5F4ABD" w14:textId="77777777" w:rsidR="00F90BDC" w:rsidRDefault="00F90BDC"/>
    <w:p w14:paraId="74C2F552" w14:textId="77777777" w:rsidR="00F90BDC" w:rsidRDefault="00F90BDC">
      <w:r xmlns:w="http://schemas.openxmlformats.org/wordprocessingml/2006/main">
        <w:t xml:space="preserve">1: O chamado de Deus para vir a Jesus</w:t>
      </w:r>
    </w:p>
    <w:p w14:paraId="764A419F" w14:textId="77777777" w:rsidR="00F90BDC" w:rsidRDefault="00F90BDC"/>
    <w:p w14:paraId="19C47443" w14:textId="77777777" w:rsidR="00F90BDC" w:rsidRDefault="00F90BDC">
      <w:r xmlns:w="http://schemas.openxmlformats.org/wordprocessingml/2006/main">
        <w:t xml:space="preserve">2: Ouça e aprenda com a Palavra de Deus</w:t>
      </w:r>
    </w:p>
    <w:p w14:paraId="20ACFFCA" w14:textId="77777777" w:rsidR="00F90BDC" w:rsidRDefault="00F90BDC"/>
    <w:p w14:paraId="27DDACDE" w14:textId="77777777" w:rsidR="00F90BDC" w:rsidRDefault="00F90BDC">
      <w:r xmlns:w="http://schemas.openxmlformats.org/wordprocessingml/2006/main">
        <w:t xml:space="preserve">1: Jeremias 31:34 - “E não ensinarão mais cada um ao seu próximo, nem cada um ao seu irmão, dizendo: Conhece o Senhor; porque todos me conhecerão, desde o menor até ao maior deles, diz o Senhor: porque perdoarei a sua iniqüidade e não me lembrarei mais dos seus pecados.</w:t>
      </w:r>
    </w:p>
    <w:p w14:paraId="7E3D9B3C" w14:textId="77777777" w:rsidR="00F90BDC" w:rsidRDefault="00F90BDC"/>
    <w:p w14:paraId="1C793DCB" w14:textId="77777777" w:rsidR="00F90BDC" w:rsidRDefault="00F90BDC">
      <w:r xmlns:w="http://schemas.openxmlformats.org/wordprocessingml/2006/main">
        <w:t xml:space="preserve">2: Tiago 1:22-25 – “Mas sejam praticantes da palavra, e não apenas ouvintes, enganando a si mesmos. Porque, se alguém é ouvinte da palavra e não cumpridor, será semelhante a um homem que contempla num espelho o seu rosto natural; pois contempla a si mesmo, e segue o seu caminho, e logo se esquece de que tipo de homem ele era. Mas aquele que olha para a lei perfeita da liberdade e nela persevera, não sendo um ouvinte esquecido, mas um executor da obra, este homem será abençoado em sua ação.”</w:t>
      </w:r>
    </w:p>
    <w:p w14:paraId="724444EC" w14:textId="77777777" w:rsidR="00F90BDC" w:rsidRDefault="00F90BDC"/>
    <w:p w14:paraId="40150A12" w14:textId="77777777" w:rsidR="00F90BDC" w:rsidRDefault="00F90BDC">
      <w:r xmlns:w="http://schemas.openxmlformats.org/wordprocessingml/2006/main">
        <w:t xml:space="preserve">João 6:46 Não que alguém tenha visto o Pai, senão aquele que é de Deus, ele viu o Pai.</w:t>
      </w:r>
    </w:p>
    <w:p w14:paraId="02302398" w14:textId="77777777" w:rsidR="00F90BDC" w:rsidRDefault="00F90BDC"/>
    <w:p w14:paraId="0BD22389" w14:textId="77777777" w:rsidR="00F90BDC" w:rsidRDefault="00F90BDC">
      <w:r xmlns:w="http://schemas.openxmlformats.org/wordprocessingml/2006/main">
        <w:t xml:space="preserve">Esta passagem nos ensina que ninguém viu o Pai, exceto aquele que é de Deus.</w:t>
      </w:r>
    </w:p>
    <w:p w14:paraId="17AA03C9" w14:textId="77777777" w:rsidR="00F90BDC" w:rsidRDefault="00F90BDC"/>
    <w:p w14:paraId="705FE54A" w14:textId="77777777" w:rsidR="00F90BDC" w:rsidRDefault="00F90BDC">
      <w:r xmlns:w="http://schemas.openxmlformats.org/wordprocessingml/2006/main">
        <w:t xml:space="preserve">1. Deus é invisível e insondável</w:t>
      </w:r>
    </w:p>
    <w:p w14:paraId="29EC2A14" w14:textId="77777777" w:rsidR="00F90BDC" w:rsidRDefault="00F90BDC"/>
    <w:p w14:paraId="64170992" w14:textId="77777777" w:rsidR="00F90BDC" w:rsidRDefault="00F90BDC">
      <w:r xmlns:w="http://schemas.openxmlformats.org/wordprocessingml/2006/main">
        <w:t xml:space="preserve">2. O Dom da Fé no Senhor</w:t>
      </w:r>
    </w:p>
    <w:p w14:paraId="62D70ABE" w14:textId="77777777" w:rsidR="00F90BDC" w:rsidRDefault="00F90BDC"/>
    <w:p w14:paraId="6EC3F9A8" w14:textId="77777777" w:rsidR="00F90BDC" w:rsidRDefault="00F90BDC">
      <w:r xmlns:w="http://schemas.openxmlformats.org/wordprocessingml/2006/main">
        <w:t xml:space="preserve">1. Isaías 40:28 – Você não sabia? Você não ouviu? O Senhor é o Deus eterno, o Criador dos confins da terra. Ele não desmaia nem se cansa; seu entendimento é insondável.</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11:1 - Ora, a fé é a certeza das coisas que esperamos, a convicção das coisas que não vemos.</w:t>
      </w:r>
    </w:p>
    <w:p w14:paraId="188E78B6" w14:textId="77777777" w:rsidR="00F90BDC" w:rsidRDefault="00F90BDC"/>
    <w:p w14:paraId="2CB9AD65" w14:textId="77777777" w:rsidR="00F90BDC" w:rsidRDefault="00F90BDC">
      <w:r xmlns:w="http://schemas.openxmlformats.org/wordprocessingml/2006/main">
        <w:t xml:space="preserve">João 6:47 Em verdade, em verdade vos digo: Quem crê em mim tem a vida eterna.</w:t>
      </w:r>
    </w:p>
    <w:p w14:paraId="6A3DB5E9" w14:textId="77777777" w:rsidR="00F90BDC" w:rsidRDefault="00F90BDC"/>
    <w:p w14:paraId="5C788AA7" w14:textId="77777777" w:rsidR="00F90BDC" w:rsidRDefault="00F90BDC">
      <w:r xmlns:w="http://schemas.openxmlformats.org/wordprocessingml/2006/main">
        <w:t xml:space="preserve">Jesus declara que aqueles que nele crêem terão vida eterna.</w:t>
      </w:r>
    </w:p>
    <w:p w14:paraId="176C0ECC" w14:textId="77777777" w:rsidR="00F90BDC" w:rsidRDefault="00F90BDC"/>
    <w:p w14:paraId="278071B1" w14:textId="77777777" w:rsidR="00F90BDC" w:rsidRDefault="00F90BDC">
      <w:r xmlns:w="http://schemas.openxmlformats.org/wordprocessingml/2006/main">
        <w:t xml:space="preserve">1. Jesus é a chave para a vida eterna</w:t>
      </w:r>
    </w:p>
    <w:p w14:paraId="05965504" w14:textId="77777777" w:rsidR="00F90BDC" w:rsidRDefault="00F90BDC"/>
    <w:p w14:paraId="73483964" w14:textId="77777777" w:rsidR="00F90BDC" w:rsidRDefault="00F90BDC">
      <w:r xmlns:w="http://schemas.openxmlformats.org/wordprocessingml/2006/main">
        <w:t xml:space="preserve">2. Acredite e receba a vida eterna</w:t>
      </w:r>
    </w:p>
    <w:p w14:paraId="34CEA159" w14:textId="77777777" w:rsidR="00F90BDC" w:rsidRDefault="00F90BDC"/>
    <w:p w14:paraId="76109C16" w14:textId="77777777" w:rsidR="00F90BDC" w:rsidRDefault="00F90BDC">
      <w:r xmlns:w="http://schemas.openxmlformats.org/wordprocessingml/2006/main">
        <w:t xml:space="preserve">1. Romanos 10:9-10 - Que se com a tua boca confessares ao Senhor Jesus, e em teu coração creres que Deus o ressuscitou dentre os mortos, serás salvo.</w:t>
      </w:r>
    </w:p>
    <w:p w14:paraId="7640E024" w14:textId="77777777" w:rsidR="00F90BDC" w:rsidRDefault="00F90BDC"/>
    <w:p w14:paraId="31E3B180" w14:textId="77777777" w:rsidR="00F90BDC" w:rsidRDefault="00F90BDC">
      <w:r xmlns:w="http://schemas.openxmlformats.org/wordprocessingml/2006/main">
        <w:t xml:space="preserve">2. Efésios 2:8-9 - Porque pela graça sois salvos, por meio da fé; e isso não vem de vocês: é dom de Deus: não vem de obras, para que ninguém se glorie.</w:t>
      </w:r>
    </w:p>
    <w:p w14:paraId="071D4F0D" w14:textId="77777777" w:rsidR="00F90BDC" w:rsidRDefault="00F90BDC"/>
    <w:p w14:paraId="0A6E4725" w14:textId="77777777" w:rsidR="00F90BDC" w:rsidRDefault="00F90BDC">
      <w:r xmlns:w="http://schemas.openxmlformats.org/wordprocessingml/2006/main">
        <w:t xml:space="preserve">João 6:48 Eu sou o pão da vida.</w:t>
      </w:r>
    </w:p>
    <w:p w14:paraId="43AC0A5E" w14:textId="77777777" w:rsidR="00F90BDC" w:rsidRDefault="00F90BDC"/>
    <w:p w14:paraId="3A168D45" w14:textId="77777777" w:rsidR="00F90BDC" w:rsidRDefault="00F90BDC">
      <w:r xmlns:w="http://schemas.openxmlformats.org/wordprocessingml/2006/main">
        <w:t xml:space="preserve">Esta passagem revela que Jesus é o pão da vida, aquele que dá sustento e alimento espiritual àqueles que O seguem.</w:t>
      </w:r>
    </w:p>
    <w:p w14:paraId="0E3650BC" w14:textId="77777777" w:rsidR="00F90BDC" w:rsidRDefault="00F90BDC"/>
    <w:p w14:paraId="54C3E668" w14:textId="77777777" w:rsidR="00F90BDC" w:rsidRDefault="00F90BDC">
      <w:r xmlns:w="http://schemas.openxmlformats.org/wordprocessingml/2006/main">
        <w:t xml:space="preserve">1. Jesus: O Pão da Vida - Explorando como Jesus nos nutre espiritualmente</w:t>
      </w:r>
    </w:p>
    <w:p w14:paraId="7A6B00C4" w14:textId="77777777" w:rsidR="00F90BDC" w:rsidRDefault="00F90BDC"/>
    <w:p w14:paraId="76094900" w14:textId="77777777" w:rsidR="00F90BDC" w:rsidRDefault="00F90BDC">
      <w:r xmlns:w="http://schemas.openxmlformats.org/wordprocessingml/2006/main">
        <w:t xml:space="preserve">2. Encontrando Força e Nutrição em Jesus - Aprendendo a confiar em Jesus para sustento</w:t>
      </w:r>
    </w:p>
    <w:p w14:paraId="5D42711F" w14:textId="77777777" w:rsidR="00F90BDC" w:rsidRDefault="00F90BDC"/>
    <w:p w14:paraId="58FA904C" w14:textId="77777777" w:rsidR="00F90BDC" w:rsidRDefault="00F90BDC">
      <w:r xmlns:w="http://schemas.openxmlformats.org/wordprocessingml/2006/main">
        <w:t xml:space="preserve">1. Isaías 55:1-2 - "Venham, todos vocês que têm sede, venham às águas; e vocês que não têm dinheiro, venham, comprem e comam! Venham, comprem vinho e leite sem dinheiro e sem custo. Por que gastar dinheiro </w:t>
      </w:r>
      <w:r xmlns:w="http://schemas.openxmlformats.org/wordprocessingml/2006/main">
        <w:lastRenderedPageBreak xmlns:w="http://schemas.openxmlformats.org/wordprocessingml/2006/main"/>
      </w:r>
      <w:r xmlns:w="http://schemas.openxmlformats.org/wordprocessingml/2006/main">
        <w:t xml:space="preserve">naquilo que não é pão, e seu trabalho naquilo que não satisfaz?"</w:t>
      </w:r>
    </w:p>
    <w:p w14:paraId="1F7E8BE1" w14:textId="77777777" w:rsidR="00F90BDC" w:rsidRDefault="00F90BDC"/>
    <w:p w14:paraId="54C8E92A" w14:textId="77777777" w:rsidR="00F90BDC" w:rsidRDefault="00F90BDC">
      <w:r xmlns:w="http://schemas.openxmlformats.org/wordprocessingml/2006/main">
        <w:t xml:space="preserve">2. Salmos 34:8 - Provai e vede que o Senhor é bom; bem-aventurado aquele que nele se refugia.</w:t>
      </w:r>
    </w:p>
    <w:p w14:paraId="3AA5D377" w14:textId="77777777" w:rsidR="00F90BDC" w:rsidRDefault="00F90BDC"/>
    <w:p w14:paraId="06AE4298" w14:textId="77777777" w:rsidR="00F90BDC" w:rsidRDefault="00F90BDC">
      <w:r xmlns:w="http://schemas.openxmlformats.org/wordprocessingml/2006/main">
        <w:t xml:space="preserve">João 6:49 Vossos pais comeram o maná no deserto e morreram.</w:t>
      </w:r>
    </w:p>
    <w:p w14:paraId="663D63D5" w14:textId="77777777" w:rsidR="00F90BDC" w:rsidRDefault="00F90BDC"/>
    <w:p w14:paraId="5C2BDF6F" w14:textId="77777777" w:rsidR="00F90BDC" w:rsidRDefault="00F90BDC">
      <w:r xmlns:w="http://schemas.openxmlformats.org/wordprocessingml/2006/main">
        <w:t xml:space="preserve">Esta passagem enfatiza a importância da nutrição espiritual, pois o sustento físico por si só não leva à vida eterna.</w:t>
      </w:r>
    </w:p>
    <w:p w14:paraId="1A27853C" w14:textId="77777777" w:rsidR="00F90BDC" w:rsidRDefault="00F90BDC"/>
    <w:p w14:paraId="792F1573" w14:textId="77777777" w:rsidR="00F90BDC" w:rsidRDefault="00F90BDC">
      <w:r xmlns:w="http://schemas.openxmlformats.org/wordprocessingml/2006/main">
        <w:t xml:space="preserve">1: Jesus é o nosso pão eterno da vida, e através dele podemos ter vida eterna.</w:t>
      </w:r>
    </w:p>
    <w:p w14:paraId="1E56E7FF" w14:textId="77777777" w:rsidR="00F90BDC" w:rsidRDefault="00F90BDC"/>
    <w:p w14:paraId="070EE800" w14:textId="77777777" w:rsidR="00F90BDC" w:rsidRDefault="00F90BDC">
      <w:r xmlns:w="http://schemas.openxmlformats.org/wordprocessingml/2006/main">
        <w:t xml:space="preserve">2: Devemos buscar nutrição espiritual, pois apenas o sustento físico não nos sustentará para sempre.</w:t>
      </w:r>
    </w:p>
    <w:p w14:paraId="61E6EA9D" w14:textId="77777777" w:rsidR="00F90BDC" w:rsidRDefault="00F90BDC"/>
    <w:p w14:paraId="72C38616" w14:textId="77777777" w:rsidR="00F90BDC" w:rsidRDefault="00F90BDC">
      <w:r xmlns:w="http://schemas.openxmlformats.org/wordprocessingml/2006/main">
        <w:t xml:space="preserve">1: Mateus 4:4 - "Mas ele respondeu: 'Está escrito: 'Nem só de pão viverá o homem, mas de toda palavra que sai da boca de Deus.'"</w:t>
      </w:r>
    </w:p>
    <w:p w14:paraId="51FC0043" w14:textId="77777777" w:rsidR="00F90BDC" w:rsidRDefault="00F90BDC"/>
    <w:p w14:paraId="4BA2F75C" w14:textId="77777777" w:rsidR="00F90BDC" w:rsidRDefault="00F90BDC">
      <w:r xmlns:w="http://schemas.openxmlformats.org/wordprocessingml/2006/main">
        <w:t xml:space="preserve">2: Salmos 34:8 - "Provai e vede que o SENHOR é bom! Bem-aventurado o homem que nele se refugia!"</w:t>
      </w:r>
    </w:p>
    <w:p w14:paraId="45F86946" w14:textId="77777777" w:rsidR="00F90BDC" w:rsidRDefault="00F90BDC"/>
    <w:p w14:paraId="65EB8F00" w14:textId="77777777" w:rsidR="00F90BDC" w:rsidRDefault="00F90BDC">
      <w:r xmlns:w="http://schemas.openxmlformats.org/wordprocessingml/2006/main">
        <w:t xml:space="preserve">João 6:50 Este é o pão que desce do céu, para que o homem dele coma e não morra.</w:t>
      </w:r>
    </w:p>
    <w:p w14:paraId="18D9D469" w14:textId="77777777" w:rsidR="00F90BDC" w:rsidRDefault="00F90BDC"/>
    <w:p w14:paraId="77B678B6" w14:textId="77777777" w:rsidR="00F90BDC" w:rsidRDefault="00F90BDC">
      <w:r xmlns:w="http://schemas.openxmlformats.org/wordprocessingml/2006/main">
        <w:t xml:space="preserve">Esta passagem fala do pão da vida enviado do Céu, que dará a vida eterna.</w:t>
      </w:r>
    </w:p>
    <w:p w14:paraId="2E41E3A4" w14:textId="77777777" w:rsidR="00F90BDC" w:rsidRDefault="00F90BDC"/>
    <w:p w14:paraId="30C6D86E" w14:textId="77777777" w:rsidR="00F90BDC" w:rsidRDefault="00F90BDC">
      <w:r xmlns:w="http://schemas.openxmlformats.org/wordprocessingml/2006/main">
        <w:t xml:space="preserve">1. O Pão da Vida: Viver para Sempre na Presença de Deus</w:t>
      </w:r>
    </w:p>
    <w:p w14:paraId="5769C33C" w14:textId="77777777" w:rsidR="00F90BDC" w:rsidRDefault="00F90BDC"/>
    <w:p w14:paraId="0F73B562" w14:textId="77777777" w:rsidR="00F90BDC" w:rsidRDefault="00F90BDC">
      <w:r xmlns:w="http://schemas.openxmlformats.org/wordprocessingml/2006/main">
        <w:t xml:space="preserve">2. O Dom da Vida Eterna: Aceitando o Dom de Deus</w:t>
      </w:r>
    </w:p>
    <w:p w14:paraId="6502293F" w14:textId="77777777" w:rsidR="00F90BDC" w:rsidRDefault="00F90BDC"/>
    <w:p w14:paraId="1EF53C04" w14:textId="77777777" w:rsidR="00F90BDC" w:rsidRDefault="00F90BDC">
      <w:r xmlns:w="http://schemas.openxmlformats.org/wordprocessingml/2006/main">
        <w:t xml:space="preserve">1. João 3:16-17 - Porque Deus amou o mundo de tal maneira que deu o seu Filho unigênito, para que todo aquele que nele crê não pereça, mas tenha a vida eterna.</w:t>
      </w:r>
    </w:p>
    <w:p w14:paraId="410C2F08" w14:textId="77777777" w:rsidR="00F90BDC" w:rsidRDefault="00F90BDC"/>
    <w:p w14:paraId="0B752DFC" w14:textId="77777777" w:rsidR="00F90BDC" w:rsidRDefault="00F90BDC">
      <w:r xmlns:w="http://schemas.openxmlformats.org/wordprocessingml/2006/main">
        <w:t xml:space="preserve">2. Romanos 6:23 - Porque o salário do pecado é a morte, mas o dom gratuito de Deus é a vida eterna em Cristo Jesus, nosso Senhor.</w:t>
      </w:r>
    </w:p>
    <w:p w14:paraId="2971DB7D" w14:textId="77777777" w:rsidR="00F90BDC" w:rsidRDefault="00F90BDC"/>
    <w:p w14:paraId="0FFE1411" w14:textId="77777777" w:rsidR="00F90BDC" w:rsidRDefault="00F90BDC">
      <w:r xmlns:w="http://schemas.openxmlformats.org/wordprocessingml/2006/main">
        <w:t xml:space="preserve">João 6:51 Eu sou o pão vivo que desceu do céu; se alguém comer deste pão, viverá para sempre; e o pão que eu darei é a minha carne, que darei pela vida do mundo .</w:t>
      </w:r>
    </w:p>
    <w:p w14:paraId="215498DC" w14:textId="77777777" w:rsidR="00F90BDC" w:rsidRDefault="00F90BDC"/>
    <w:p w14:paraId="4578EABE" w14:textId="77777777" w:rsidR="00F90BDC" w:rsidRDefault="00F90BDC">
      <w:r xmlns:w="http://schemas.openxmlformats.org/wordprocessingml/2006/main">
        <w:t xml:space="preserve">Esta passagem fala de Jesus ser o pão vivo que desceu do céu, e que se comermos deste pão viveremos para sempre.</w:t>
      </w:r>
    </w:p>
    <w:p w14:paraId="4AD2450D" w14:textId="77777777" w:rsidR="00F90BDC" w:rsidRDefault="00F90BDC"/>
    <w:p w14:paraId="7FAFEF3E" w14:textId="77777777" w:rsidR="00F90BDC" w:rsidRDefault="00F90BDC">
      <w:r xmlns:w="http://schemas.openxmlformats.org/wordprocessingml/2006/main">
        <w:t xml:space="preserve">1. O Pão da Vida: Como Jesus nos Dá Vida Eterna</w:t>
      </w:r>
    </w:p>
    <w:p w14:paraId="1B7A1077" w14:textId="77777777" w:rsidR="00F90BDC" w:rsidRDefault="00F90BDC"/>
    <w:p w14:paraId="34D67149" w14:textId="77777777" w:rsidR="00F90BDC" w:rsidRDefault="00F90BDC">
      <w:r xmlns:w="http://schemas.openxmlformats.org/wordprocessingml/2006/main">
        <w:t xml:space="preserve">2. Comer a carne de Jesus: o que significa acreditar nele</w:t>
      </w:r>
    </w:p>
    <w:p w14:paraId="21C4BF02" w14:textId="77777777" w:rsidR="00F90BDC" w:rsidRDefault="00F90BDC"/>
    <w:p w14:paraId="13E08021"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26A021A5" w14:textId="77777777" w:rsidR="00F90BDC" w:rsidRDefault="00F90BDC"/>
    <w:p w14:paraId="68377E7F" w14:textId="77777777" w:rsidR="00F90BDC" w:rsidRDefault="00F90BDC">
      <w:r xmlns:w="http://schemas.openxmlformats.org/wordprocessingml/2006/main">
        <w:t xml:space="preserve">2. Romanos 10:9 - “se você confessar com a sua boca que Jesus é o Senhor e crer em seu coração que Deus o ressuscitou dentre os mortos, você será salvo”.</w:t>
      </w:r>
    </w:p>
    <w:p w14:paraId="33FCB9E2" w14:textId="77777777" w:rsidR="00F90BDC" w:rsidRDefault="00F90BDC"/>
    <w:p w14:paraId="0173F496" w14:textId="77777777" w:rsidR="00F90BDC" w:rsidRDefault="00F90BDC">
      <w:r xmlns:w="http://schemas.openxmlformats.org/wordprocessingml/2006/main">
        <w:t xml:space="preserve">João 6:52 Disputavam, pois, os judeus entre si, dizendo: Como pode este homem dar-nos a sua carne a comer?</w:t>
      </w:r>
    </w:p>
    <w:p w14:paraId="587ADE08" w14:textId="77777777" w:rsidR="00F90BDC" w:rsidRDefault="00F90BDC"/>
    <w:p w14:paraId="7CA4B3F1" w14:textId="77777777" w:rsidR="00F90BDC" w:rsidRDefault="00F90BDC">
      <w:r xmlns:w="http://schemas.openxmlformats.org/wordprocessingml/2006/main">
        <w:t xml:space="preserve">Os judeus ficaram confusos e discutiram entre si quando Jesus disse que lhes daria a sua carne para comer.</w:t>
      </w:r>
    </w:p>
    <w:p w14:paraId="55982474" w14:textId="77777777" w:rsidR="00F90BDC" w:rsidRDefault="00F90BDC"/>
    <w:p w14:paraId="48BB5261" w14:textId="77777777" w:rsidR="00F90BDC" w:rsidRDefault="00F90BDC">
      <w:r xmlns:w="http://schemas.openxmlformats.org/wordprocessingml/2006/main">
        <w:t xml:space="preserve">1. O Pão da Vida: Convite Radical de Jesus</w:t>
      </w:r>
    </w:p>
    <w:p w14:paraId="55541DB7" w14:textId="77777777" w:rsidR="00F90BDC" w:rsidRDefault="00F90BDC"/>
    <w:p w14:paraId="1704E474" w14:textId="77777777" w:rsidR="00F90BDC" w:rsidRDefault="00F90BDC">
      <w:r xmlns:w="http://schemas.openxmlformats.org/wordprocessingml/2006/main">
        <w:t xml:space="preserve">2. O Mistério da Eucaristia: Compreendendo o Dom de Jesus</w:t>
      </w:r>
    </w:p>
    <w:p w14:paraId="31BCE9FE" w14:textId="77777777" w:rsidR="00F90BDC" w:rsidRDefault="00F90BDC"/>
    <w:p w14:paraId="3769836D" w14:textId="77777777" w:rsidR="00F90BDC" w:rsidRDefault="00F90BDC">
      <w:r xmlns:w="http://schemas.openxmlformats.org/wordprocessingml/2006/main">
        <w:t xml:space="preserve">1. Isaías 55:1-2 - “Ah, todo aquele que tem sede, venha às águas; e quem não tem dinheiro, venha, compre e coma!</w:t>
      </w:r>
    </w:p>
    <w:p w14:paraId="65E3B161" w14:textId="77777777" w:rsidR="00F90BDC" w:rsidRDefault="00F90BDC"/>
    <w:p w14:paraId="6B18CCB3" w14:textId="77777777" w:rsidR="00F90BDC" w:rsidRDefault="00F90BDC">
      <w:r xmlns:w="http://schemas.openxmlformats.org/wordprocessingml/2006/main">
        <w:t xml:space="preserve">2. Mateus 26:26-28 - “Enquanto comiam, Jesus tomou o pão, e depois de abençoá-lo, partiu-o e deu-o aos discípulos, e disse: “Tomai, comei; isto é o meu corpo”. E ele pegou um cálice e, depois de dar graças, deu-o a eles, dizendo: “Bebam dele todos vocês, pois este é o meu sangue da aliança, que é derramado por muitos para o perdão dos pecados. ”</w:t>
      </w:r>
    </w:p>
    <w:p w14:paraId="3171CF89" w14:textId="77777777" w:rsidR="00F90BDC" w:rsidRDefault="00F90BDC"/>
    <w:p w14:paraId="763392CF" w14:textId="77777777" w:rsidR="00F90BDC" w:rsidRDefault="00F90BDC">
      <w:r xmlns:w="http://schemas.openxmlformats.org/wordprocessingml/2006/main">
        <w:t xml:space="preserve">João 6:53 Então Jesus lhes disse: Em verdade, em verdade vos digo: se não comerdes a carne do Filho do homem e não beberdes o seu sangue, não tereis vida em vós mesmos.</w:t>
      </w:r>
    </w:p>
    <w:p w14:paraId="3393F973" w14:textId="77777777" w:rsidR="00F90BDC" w:rsidRDefault="00F90BDC"/>
    <w:p w14:paraId="4ED57A22" w14:textId="77777777" w:rsidR="00F90BDC" w:rsidRDefault="00F90BDC">
      <w:r xmlns:w="http://schemas.openxmlformats.org/wordprocessingml/2006/main">
        <w:t xml:space="preserve">Jesus diz a seus seguidores que eles devem comer sua carne e beber seu sangue para terem vida dentro deles.</w:t>
      </w:r>
    </w:p>
    <w:p w14:paraId="6EBB3D85" w14:textId="77777777" w:rsidR="00F90BDC" w:rsidRDefault="00F90BDC"/>
    <w:p w14:paraId="203408FC" w14:textId="77777777" w:rsidR="00F90BDC" w:rsidRDefault="00F90BDC">
      <w:r xmlns:w="http://schemas.openxmlformats.org/wordprocessingml/2006/main">
        <w:t xml:space="preserve">1. O Pão da Vida: Explorando o Significado das Palavras de Jesus em João 6:53</w:t>
      </w:r>
    </w:p>
    <w:p w14:paraId="07497428" w14:textId="77777777" w:rsidR="00F90BDC" w:rsidRDefault="00F90BDC"/>
    <w:p w14:paraId="27F9D662" w14:textId="77777777" w:rsidR="00F90BDC" w:rsidRDefault="00F90BDC">
      <w:r xmlns:w="http://schemas.openxmlformats.org/wordprocessingml/2006/main">
        <w:t xml:space="preserve">2. Nossa Vida Eterna: Recebendo o Dom de Jesus através de Sua Carne e Sangue</w:t>
      </w:r>
    </w:p>
    <w:p w14:paraId="36A23BC1" w14:textId="77777777" w:rsidR="00F90BDC" w:rsidRDefault="00F90BDC"/>
    <w:p w14:paraId="08DB1FE7" w14:textId="77777777" w:rsidR="00F90BDC" w:rsidRDefault="00F90BDC">
      <w:r xmlns:w="http://schemas.openxmlformats.org/wordprocessingml/2006/main">
        <w:t xml:space="preserve">1. 1 Coríntios 11:23-26 – Jesus institui a Ceia do Senhor</w:t>
      </w:r>
    </w:p>
    <w:p w14:paraId="59638AA7" w14:textId="77777777" w:rsidR="00F90BDC" w:rsidRDefault="00F90BDC"/>
    <w:p w14:paraId="5ACB092D" w14:textId="77777777" w:rsidR="00F90BDC" w:rsidRDefault="00F90BDC">
      <w:r xmlns:w="http://schemas.openxmlformats.org/wordprocessingml/2006/main">
        <w:t xml:space="preserve">2. Ezequiel 16:6 – Deus promete ser a fonte de vida para Israel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6:54 Quem come a minha carne e bebe o meu sangue tem a vida eterna; e eu o ressuscitarei no último dia.</w:t>
      </w:r>
    </w:p>
    <w:p w14:paraId="04C7BA30" w14:textId="77777777" w:rsidR="00F90BDC" w:rsidRDefault="00F90BDC"/>
    <w:p w14:paraId="7D3E88AB" w14:textId="77777777" w:rsidR="00F90BDC" w:rsidRDefault="00F90BDC">
      <w:r xmlns:w="http://schemas.openxmlformats.org/wordprocessingml/2006/main">
        <w:t xml:space="preserve">Jesus está oferecendo vida eterna àqueles que acreditam nele e consomem sua carne e sangue.</w:t>
      </w:r>
    </w:p>
    <w:p w14:paraId="630E0207" w14:textId="77777777" w:rsidR="00F90BDC" w:rsidRDefault="00F90BDC"/>
    <w:p w14:paraId="2B70B4C4" w14:textId="77777777" w:rsidR="00F90BDC" w:rsidRDefault="00F90BDC">
      <w:r xmlns:w="http://schemas.openxmlformats.org/wordprocessingml/2006/main">
        <w:t xml:space="preserve">1. Acredite no poder do sacrifício de Jesus para proporcionar vida eterna.</w:t>
      </w:r>
    </w:p>
    <w:p w14:paraId="1DD37E19" w14:textId="77777777" w:rsidR="00F90BDC" w:rsidRDefault="00F90BDC"/>
    <w:p w14:paraId="55995614" w14:textId="77777777" w:rsidR="00F90BDC" w:rsidRDefault="00F90BDC">
      <w:r xmlns:w="http://schemas.openxmlformats.org/wordprocessingml/2006/main">
        <w:t xml:space="preserve">2. Viva com a certeza de que Jesus nos ressuscitará no último dia.</w:t>
      </w:r>
    </w:p>
    <w:p w14:paraId="768824AA" w14:textId="77777777" w:rsidR="00F90BDC" w:rsidRDefault="00F90BDC"/>
    <w:p w14:paraId="5FF38112"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1BAB7E5C" w14:textId="77777777" w:rsidR="00F90BDC" w:rsidRDefault="00F90BDC"/>
    <w:p w14:paraId="1D1B5BB4" w14:textId="77777777" w:rsidR="00F90BDC" w:rsidRDefault="00F90BDC">
      <w:r xmlns:w="http://schemas.openxmlformats.org/wordprocessingml/2006/main">
        <w:t xml:space="preserve">2. Romanos 10:9 - "Se você declarar com a sua boca: “Jesus é Senhor”, e crer em seu coração que Deus o ressuscitou dentre os mortos, você será salvo."</w:t>
      </w:r>
    </w:p>
    <w:p w14:paraId="3D99B86C" w14:textId="77777777" w:rsidR="00F90BDC" w:rsidRDefault="00F90BDC"/>
    <w:p w14:paraId="4D44CB45" w14:textId="77777777" w:rsidR="00F90BDC" w:rsidRDefault="00F90BDC">
      <w:r xmlns:w="http://schemas.openxmlformats.org/wordprocessingml/2006/main">
        <w:t xml:space="preserve">João 6:55 Porque a minha carne é verdadeiramente comida, e o meu sangue é verdadeiramente bebida.</w:t>
      </w:r>
    </w:p>
    <w:p w14:paraId="6336ED35" w14:textId="77777777" w:rsidR="00F90BDC" w:rsidRDefault="00F90BDC"/>
    <w:p w14:paraId="4D36ED9C" w14:textId="77777777" w:rsidR="00F90BDC" w:rsidRDefault="00F90BDC">
      <w:r xmlns:w="http://schemas.openxmlformats.org/wordprocessingml/2006/main">
        <w:t xml:space="preserve">Esta passagem de João 6:55 enfatiza que Jesus é a fonte do verdadeiro sustento e nutrição para os crentes.</w:t>
      </w:r>
    </w:p>
    <w:p w14:paraId="4F464DF7" w14:textId="77777777" w:rsidR="00F90BDC" w:rsidRDefault="00F90BDC"/>
    <w:p w14:paraId="5729E3D5" w14:textId="77777777" w:rsidR="00F90BDC" w:rsidRDefault="00F90BDC">
      <w:r xmlns:w="http://schemas.openxmlformats.org/wordprocessingml/2006/main">
        <w:t xml:space="preserve">1: Jesus é a Fonte da Vida - João 6:55</w:t>
      </w:r>
    </w:p>
    <w:p w14:paraId="7D1639D1" w14:textId="77777777" w:rsidR="00F90BDC" w:rsidRDefault="00F90BDC"/>
    <w:p w14:paraId="58B50627" w14:textId="77777777" w:rsidR="00F90BDC" w:rsidRDefault="00F90BDC">
      <w:r xmlns:w="http://schemas.openxmlformats.org/wordprocessingml/2006/main">
        <w:t xml:space="preserve">2: O Pão da Vida - João 6:55</w:t>
      </w:r>
    </w:p>
    <w:p w14:paraId="33B9F07E" w14:textId="77777777" w:rsidR="00F90BDC" w:rsidRDefault="00F90BDC"/>
    <w:p w14:paraId="7F4BE1F1" w14:textId="77777777" w:rsidR="00F90BDC" w:rsidRDefault="00F90BDC">
      <w:r xmlns:w="http://schemas.openxmlformats.org/wordprocessingml/2006/main">
        <w:t xml:space="preserve">1: Isaías 55:1-3 - Vinde, todos vós que tendes sede, vinde às águas; e você que não tem dinheiro, venha, compre e coma! Venha, compre vinho e leite sem dinheiro e sem custo.</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4:4 - Jesus respondeu: “Está escrito: 'Nem só de pão viverá o homem, mas de toda palavra que sai da boca de Deus.'”</w:t>
      </w:r>
    </w:p>
    <w:p w14:paraId="07B0F362" w14:textId="77777777" w:rsidR="00F90BDC" w:rsidRDefault="00F90BDC"/>
    <w:p w14:paraId="2A75B82A" w14:textId="77777777" w:rsidR="00F90BDC" w:rsidRDefault="00F90BDC">
      <w:r xmlns:w="http://schemas.openxmlformats.org/wordprocessingml/2006/main">
        <w:t xml:space="preserve">João 6:56 Quem come a minha carne e bebe o meu sangue permanece em mim e eu nele.</w:t>
      </w:r>
    </w:p>
    <w:p w14:paraId="0126FAA1" w14:textId="77777777" w:rsidR="00F90BDC" w:rsidRDefault="00F90BDC"/>
    <w:p w14:paraId="4F699E05" w14:textId="77777777" w:rsidR="00F90BDC" w:rsidRDefault="00F90BDC">
      <w:r xmlns:w="http://schemas.openxmlformats.org/wordprocessingml/2006/main">
        <w:t xml:space="preserve">A passagem explica que quem come a carne de Jesus e bebe seu sangue habitará nele e ele neles.</w:t>
      </w:r>
    </w:p>
    <w:p w14:paraId="21E0141D" w14:textId="77777777" w:rsidR="00F90BDC" w:rsidRDefault="00F90BDC"/>
    <w:p w14:paraId="2C7069DD" w14:textId="77777777" w:rsidR="00F90BDC" w:rsidRDefault="00F90BDC">
      <w:r xmlns:w="http://schemas.openxmlformats.org/wordprocessingml/2006/main">
        <w:t xml:space="preserve">1. Jesus é nossa fonte de vida - João 6:56</w:t>
      </w:r>
    </w:p>
    <w:p w14:paraId="6F9A0824" w14:textId="77777777" w:rsidR="00F90BDC" w:rsidRDefault="00F90BDC"/>
    <w:p w14:paraId="03374A83" w14:textId="77777777" w:rsidR="00F90BDC" w:rsidRDefault="00F90BDC">
      <w:r xmlns:w="http://schemas.openxmlformats.org/wordprocessingml/2006/main">
        <w:t xml:space="preserve">2. Permanecer em Cristo - João 6:56</w:t>
      </w:r>
    </w:p>
    <w:p w14:paraId="7B3239C2" w14:textId="77777777" w:rsidR="00F90BDC" w:rsidRDefault="00F90BDC"/>
    <w:p w14:paraId="50DED432" w14:textId="77777777" w:rsidR="00F90BDC" w:rsidRDefault="00F90BDC">
      <w:r xmlns:w="http://schemas.openxmlformats.org/wordprocessingml/2006/main">
        <w:t xml:space="preserve">1. João 15:4-5 - Permaneça em mim e eu em você. Assim como o ramo não pode dar fruto por si mesmo, se não permanecer na videira; vocês não poderão mais, se não permanecerem em mim.</w:t>
      </w:r>
    </w:p>
    <w:p w14:paraId="0F7F515E" w14:textId="77777777" w:rsidR="00F90BDC" w:rsidRDefault="00F90BDC"/>
    <w:p w14:paraId="22613667" w14:textId="77777777" w:rsidR="00F90BDC" w:rsidRDefault="00F90BDC">
      <w:r xmlns:w="http://schemas.openxmlformats.org/wordprocessingml/2006/main">
        <w:t xml:space="preserve">2. Gálatas 2:20 - Estou crucificado com Cristo: contudo vivo; todavia, não eu, mas Cristo vive em mim; e a vida que agora vivo na carne, vivo pela fé no Filho de Deus, que me amou e se entregou por mim.</w:t>
      </w:r>
    </w:p>
    <w:p w14:paraId="0670CA30" w14:textId="77777777" w:rsidR="00F90BDC" w:rsidRDefault="00F90BDC"/>
    <w:p w14:paraId="300952D4" w14:textId="77777777" w:rsidR="00F90BDC" w:rsidRDefault="00F90BDC">
      <w:r xmlns:w="http://schemas.openxmlformats.org/wordprocessingml/2006/main">
        <w:t xml:space="preserve">João 6:57 Assim como o Pai, que vive, me enviou, e eu vivo pelo Pai, assim quem de mim se alimenta, também viverá por mim.</w:t>
      </w:r>
    </w:p>
    <w:p w14:paraId="70BB5C1D" w14:textId="77777777" w:rsidR="00F90BDC" w:rsidRDefault="00F90BDC"/>
    <w:p w14:paraId="5EC9C137" w14:textId="77777777" w:rsidR="00F90BDC" w:rsidRDefault="00F90BDC">
      <w:r xmlns:w="http://schemas.openxmlformats.org/wordprocessingml/2006/main">
        <w:t xml:space="preserve">Esta passagem enfatiza a importância de viver por Jesus, assim como Jesus vive pelo Pai.</w:t>
      </w:r>
    </w:p>
    <w:p w14:paraId="7D063E68" w14:textId="77777777" w:rsidR="00F90BDC" w:rsidRDefault="00F90BDC"/>
    <w:p w14:paraId="73951D68" w14:textId="77777777" w:rsidR="00F90BDC" w:rsidRDefault="00F90BDC">
      <w:r xmlns:w="http://schemas.openxmlformats.org/wordprocessingml/2006/main">
        <w:t xml:space="preserve">1. “Viver através de Jesus: Nossa Fonte de Vida”</w:t>
      </w:r>
    </w:p>
    <w:p w14:paraId="3A9601E9" w14:textId="77777777" w:rsidR="00F90BDC" w:rsidRDefault="00F90BDC"/>
    <w:p w14:paraId="27D42D79" w14:textId="77777777" w:rsidR="00F90BDC" w:rsidRDefault="00F90BDC">
      <w:r xmlns:w="http://schemas.openxmlformats.org/wordprocessingml/2006/main">
        <w:t xml:space="preserve">2. “Comer o Pão da Vida: Viver por Jesus”</w:t>
      </w:r>
    </w:p>
    <w:p w14:paraId="11E14F08" w14:textId="77777777" w:rsidR="00F90BDC" w:rsidRDefault="00F90BDC"/>
    <w:p w14:paraId="0BA191BE" w14:textId="77777777" w:rsidR="00F90BDC" w:rsidRDefault="00F90BDC">
      <w:r xmlns:w="http://schemas.openxmlformats.org/wordprocessingml/2006/main">
        <w:t xml:space="preserve">1. Romanos 6:4-5 - “Portanto, pelo batismo fomos sepultados com ele na morte; para que, assim como Cristo foi ressuscitado dentre os mortos pela glória do Pai, assim também nós andemos em novidade de vida. se fomos plantados juntamente com ele na semelhança da sua morte, o seremos também na semelhança da sua ressurreição”.</w:t>
      </w:r>
    </w:p>
    <w:p w14:paraId="5060E377" w14:textId="77777777" w:rsidR="00F90BDC" w:rsidRDefault="00F90BDC"/>
    <w:p w14:paraId="300323F9" w14:textId="77777777" w:rsidR="00F90BDC" w:rsidRDefault="00F90BDC">
      <w:r xmlns:w="http://schemas.openxmlformats.org/wordprocessingml/2006/main">
        <w:t xml:space="preserve">2. Colossenses 3:1-4 - “Se já ressuscitastes com Cristo, buscai as coisas que são de cima, onde Cristo está assentado à direita de Deus. estais mortos, e a vossa vida está escondida com Cristo em Deus. Quando Cristo, que é a nossa vida, se manifestar, então vós também aparecereis com ele em glória.</w:t>
      </w:r>
    </w:p>
    <w:p w14:paraId="0387D5D6" w14:textId="77777777" w:rsidR="00F90BDC" w:rsidRDefault="00F90BDC"/>
    <w:p w14:paraId="0D232612" w14:textId="77777777" w:rsidR="00F90BDC" w:rsidRDefault="00F90BDC">
      <w:r xmlns:w="http://schemas.openxmlformats.org/wordprocessingml/2006/main">
        <w:t xml:space="preserve">João 6:58 Este é o pão que desceu do céu; não é como vossos pais que comeram o maná e morreram; quem come deste pão viverá para sempre.</w:t>
      </w:r>
    </w:p>
    <w:p w14:paraId="18784447" w14:textId="77777777" w:rsidR="00F90BDC" w:rsidRDefault="00F90BDC"/>
    <w:p w14:paraId="58E0130F" w14:textId="77777777" w:rsidR="00F90BDC" w:rsidRDefault="00F90BDC">
      <w:r xmlns:w="http://schemas.openxmlformats.org/wordprocessingml/2006/main">
        <w:t xml:space="preserve">Esta passagem refere-se ao pão da vida que Jesus oferece àqueles que nele crêem, que trará a vida eterna.</w:t>
      </w:r>
    </w:p>
    <w:p w14:paraId="27481A4A" w14:textId="77777777" w:rsidR="00F90BDC" w:rsidRDefault="00F90BDC"/>
    <w:p w14:paraId="14255BAE" w14:textId="77777777" w:rsidR="00F90BDC" w:rsidRDefault="00F90BDC">
      <w:r xmlns:w="http://schemas.openxmlformats.org/wordprocessingml/2006/main">
        <w:t xml:space="preserve">1 - Vivendo uma Vida de Fé: Como Jesus Oferece Vida Eterna</w:t>
      </w:r>
    </w:p>
    <w:p w14:paraId="783AF108" w14:textId="77777777" w:rsidR="00F90BDC" w:rsidRDefault="00F90BDC"/>
    <w:p w14:paraId="083DC369" w14:textId="77777777" w:rsidR="00F90BDC" w:rsidRDefault="00F90BDC">
      <w:r xmlns:w="http://schemas.openxmlformats.org/wordprocessingml/2006/main">
        <w:t xml:space="preserve">2 - Comer o Pão da Vida: Como Receber a Vida Eterna</w:t>
      </w:r>
    </w:p>
    <w:p w14:paraId="447E3E3A" w14:textId="77777777" w:rsidR="00F90BDC" w:rsidRDefault="00F90BDC"/>
    <w:p w14:paraId="3A2621EB" w14:textId="77777777" w:rsidR="00F90BDC" w:rsidRDefault="00F90BDC">
      <w:r xmlns:w="http://schemas.openxmlformats.org/wordprocessingml/2006/main">
        <w:t xml:space="preserve">1 - João 3:16 - "Porque Deus amou o mundo de tal maneira que deu o seu Filho unigênito, para que todo aquele que nele crê não pereça, mas tenha a vida eterna."</w:t>
      </w:r>
    </w:p>
    <w:p w14:paraId="63F00EF5" w14:textId="77777777" w:rsidR="00F90BDC" w:rsidRDefault="00F90BDC"/>
    <w:p w14:paraId="0B7ABE00" w14:textId="77777777" w:rsidR="00F90BDC" w:rsidRDefault="00F90BDC">
      <w:r xmlns:w="http://schemas.openxmlformats.org/wordprocessingml/2006/main">
        <w:t xml:space="preserve">2 - Romanos 10:9 - "Para que, se com a tua boca confessares ao Senhor Jesus, e em teu coração creres que Deus o ressuscitou dentre os mortos, serás salvo."</w:t>
      </w:r>
    </w:p>
    <w:p w14:paraId="7ED7B62D" w14:textId="77777777" w:rsidR="00F90BDC" w:rsidRDefault="00F90BDC"/>
    <w:p w14:paraId="3474D4AF" w14:textId="77777777" w:rsidR="00F90BDC" w:rsidRDefault="00F90BDC">
      <w:r xmlns:w="http://schemas.openxmlformats.org/wordprocessingml/2006/main">
        <w:t xml:space="preserve">João 6:59 Disse ele estas coisas na sinagoga, enquanto ensinava em Cafarnaum.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ensinou na sinagoga de Cafarnaum.</w:t>
      </w:r>
    </w:p>
    <w:p w14:paraId="0F3AA0D9" w14:textId="77777777" w:rsidR="00F90BDC" w:rsidRDefault="00F90BDC"/>
    <w:p w14:paraId="57396EEF" w14:textId="77777777" w:rsidR="00F90BDC" w:rsidRDefault="00F90BDC">
      <w:r xmlns:w="http://schemas.openxmlformats.org/wordprocessingml/2006/main">
        <w:t xml:space="preserve">1. Os ensinamentos de Jesus na sinagoga demonstram a Sua autoridade como Mestre e Guia.</w:t>
      </w:r>
    </w:p>
    <w:p w14:paraId="5161B950" w14:textId="77777777" w:rsidR="00F90BDC" w:rsidRDefault="00F90BDC"/>
    <w:p w14:paraId="2D0F20E2" w14:textId="77777777" w:rsidR="00F90BDC" w:rsidRDefault="00F90BDC">
      <w:r xmlns:w="http://schemas.openxmlformats.org/wordprocessingml/2006/main">
        <w:t xml:space="preserve">2. Podemos aprender com Jesus como aplicar adequadamente as Escrituras em nossas vidas.</w:t>
      </w:r>
    </w:p>
    <w:p w14:paraId="386D4A61" w14:textId="77777777" w:rsidR="00F90BDC" w:rsidRDefault="00F90BDC"/>
    <w:p w14:paraId="53CB41A1" w14:textId="77777777" w:rsidR="00F90BDC" w:rsidRDefault="00F90BDC">
      <w:r xmlns:w="http://schemas.openxmlformats.org/wordprocessingml/2006/main">
        <w:t xml:space="preserve">1. Mateus 5:17-20 "Não penseis que vim abolir a Lei ou os Profetas; não vim para aboli-los, mas para cumpri-los. Pois em verdade vos digo, até que o céu e a terra passem , nem um iota, nem um ponto, passará da Lei até que tudo seja cumprido. Portanto, quem relaxar um dos menores destes mandamentos e ensinar outros a fazer o mesmo será chamado de menor no reino dos céus, mas quem os cumpre e os ensina serão chamados grandes no reino dos céus. Pois eu vos digo que, se a vossa justiça não exceder a dos escribas e fariseus, nunca entrareis no reino dos céus.</w:t>
      </w:r>
    </w:p>
    <w:p w14:paraId="37A1A7E3" w14:textId="77777777" w:rsidR="00F90BDC" w:rsidRDefault="00F90BDC"/>
    <w:p w14:paraId="4FB2869B" w14:textId="77777777" w:rsidR="00F90BDC" w:rsidRDefault="00F90BDC">
      <w:r xmlns:w="http://schemas.openxmlformats.org/wordprocessingml/2006/main">
        <w:t xml:space="preserve">2. Colossenses 3:16 Deixe a palavra de Cristo habitar ricamente em vocês, ensinando e admoestando-se uns aos outros com toda a sabedoria, cantando salmos, hinos e cânticos espirituais, com gratidão em seus corações a Deus.</w:t>
      </w:r>
    </w:p>
    <w:p w14:paraId="0EE2CBAB" w14:textId="77777777" w:rsidR="00F90BDC" w:rsidRDefault="00F90BDC"/>
    <w:p w14:paraId="2DAC0D0E" w14:textId="77777777" w:rsidR="00F90BDC" w:rsidRDefault="00F90BDC">
      <w:r xmlns:w="http://schemas.openxmlformats.org/wordprocessingml/2006/main">
        <w:t xml:space="preserve">João 6:60 Muitos, pois, dos seus discípulos, ouvindo isto, disseram: Duro é este discurso; quem pode ouvir?</w:t>
      </w:r>
    </w:p>
    <w:p w14:paraId="3C7D92D3" w14:textId="77777777" w:rsidR="00F90BDC" w:rsidRDefault="00F90BDC"/>
    <w:p w14:paraId="38768018" w14:textId="77777777" w:rsidR="00F90BDC" w:rsidRDefault="00F90BDC">
      <w:r xmlns:w="http://schemas.openxmlformats.org/wordprocessingml/2006/main">
        <w:t xml:space="preserve">Depois que Jesus falou sobre a necessidade de comer a sua carne e beber o seu sangue, muitos dos seus discípulos tiveram dificuldade em entender esta afirmação e responderam com descrença.</w:t>
      </w:r>
    </w:p>
    <w:p w14:paraId="351CF196" w14:textId="77777777" w:rsidR="00F90BDC" w:rsidRDefault="00F90BDC"/>
    <w:p w14:paraId="326CCB4E" w14:textId="77777777" w:rsidR="00F90BDC" w:rsidRDefault="00F90BDC">
      <w:r xmlns:w="http://schemas.openxmlformats.org/wordprocessingml/2006/main">
        <w:t xml:space="preserve">1. Os ensinamentos de Jesus devem ser ouvidos e compreendidos, mesmo que sejam difíceis de compreender.</w:t>
      </w:r>
    </w:p>
    <w:p w14:paraId="12C03193" w14:textId="77777777" w:rsidR="00F90BDC" w:rsidRDefault="00F90BDC"/>
    <w:p w14:paraId="723A9DC1" w14:textId="77777777" w:rsidR="00F90BDC" w:rsidRDefault="00F90BDC">
      <w:r xmlns:w="http://schemas.openxmlformats.org/wordprocessingml/2006/main">
        <w:t xml:space="preserve">2. As palavras de Jesus têm o poder de transformar as nossas vidas se as ouvirmos.</w:t>
      </w:r>
    </w:p>
    <w:p w14:paraId="4DC2EEA5" w14:textId="77777777" w:rsidR="00F90BDC" w:rsidRDefault="00F90BDC"/>
    <w:p w14:paraId="4A4A21C2" w14:textId="77777777" w:rsidR="00F90BDC" w:rsidRDefault="00F90BDC">
      <w:r xmlns:w="http://schemas.openxmlformats.org/wordprocessingml/2006/main">
        <w:t xml:space="preserve">1. Mateus 11:28-29 - Vinde a mim, todos os que estais cansados e oprimidos, e eu vos aliviarei. </w:t>
      </w:r>
      <w:r xmlns:w="http://schemas.openxmlformats.org/wordprocessingml/2006/main">
        <w:lastRenderedPageBreak xmlns:w="http://schemas.openxmlformats.org/wordprocessingml/2006/main"/>
      </w:r>
      <w:r xmlns:w="http://schemas.openxmlformats.org/wordprocessingml/2006/main">
        <w:t xml:space="preserve">Tomem sobre vocês meu jugo e aprendam comigo, pois sou manso e humilde de coração, e vocês encontrarão descanso para suas almas.</w:t>
      </w:r>
    </w:p>
    <w:p w14:paraId="18FDE5F2" w14:textId="77777777" w:rsidR="00F90BDC" w:rsidRDefault="00F90BDC"/>
    <w:p w14:paraId="5F6B3FEA" w14:textId="77777777" w:rsidR="00F90BDC" w:rsidRDefault="00F90BDC">
      <w:r xmlns:w="http://schemas.openxmlformats.org/wordprocessingml/2006/main">
        <w:t xml:space="preserve">2. Filipenses 4:8 - Finalmente, irmãos, tudo o que é verdadeiro, tudo o que é honroso, tudo o que é justo, tudo o que é puro, tudo o que é amável, tudo o que é louvável, se há alguma excelência, se há algo digno de louvor, pensem sobre essas coisas.</w:t>
      </w:r>
    </w:p>
    <w:p w14:paraId="307FED65" w14:textId="77777777" w:rsidR="00F90BDC" w:rsidRDefault="00F90BDC"/>
    <w:p w14:paraId="36C2F90F" w14:textId="77777777" w:rsidR="00F90BDC" w:rsidRDefault="00F90BDC">
      <w:r xmlns:w="http://schemas.openxmlformats.org/wordprocessingml/2006/main">
        <w:t xml:space="preserve">João 6:61 Jesus, sabendo em si mesmo que os seus discípulos murmuravam disto, disse-lhes: Isto vos escandaliza?</w:t>
      </w:r>
    </w:p>
    <w:p w14:paraId="70D98538" w14:textId="77777777" w:rsidR="00F90BDC" w:rsidRDefault="00F90BDC"/>
    <w:p w14:paraId="63D8AE34" w14:textId="77777777" w:rsidR="00F90BDC" w:rsidRDefault="00F90BDC">
      <w:r xmlns:w="http://schemas.openxmlformats.org/wordprocessingml/2006/main">
        <w:t xml:space="preserve">Jesus perguntou a seus discípulos se suas palavras os ofendiam.</w:t>
      </w:r>
    </w:p>
    <w:p w14:paraId="0A9FDA49" w14:textId="77777777" w:rsidR="00F90BDC" w:rsidRDefault="00F90BDC"/>
    <w:p w14:paraId="3185CA62" w14:textId="77777777" w:rsidR="00F90BDC" w:rsidRDefault="00F90BDC">
      <w:r xmlns:w="http://schemas.openxmlformats.org/wordprocessingml/2006/main">
        <w:t xml:space="preserve">1. O Amor de Jesus pelos Seus Discípulos: Uma Meditação sobre João 6:61</w:t>
      </w:r>
    </w:p>
    <w:p w14:paraId="74B1DD5A" w14:textId="77777777" w:rsidR="00F90BDC" w:rsidRDefault="00F90BDC"/>
    <w:p w14:paraId="6685B809" w14:textId="77777777" w:rsidR="00F90BDC" w:rsidRDefault="00F90BDC">
      <w:r xmlns:w="http://schemas.openxmlformats.org/wordprocessingml/2006/main">
        <w:t xml:space="preserve">2. Como responder a palavras ofensivas: uma lição de João 6:61</w:t>
      </w:r>
    </w:p>
    <w:p w14:paraId="32F2124E" w14:textId="77777777" w:rsidR="00F90BDC" w:rsidRDefault="00F90BDC"/>
    <w:p w14:paraId="0BB4F66F" w14:textId="77777777" w:rsidR="00F90BDC" w:rsidRDefault="00F90BDC">
      <w:r xmlns:w="http://schemas.openxmlformats.org/wordprocessingml/2006/main">
        <w:t xml:space="preserve">1. Romanos 5:8 - Mas Deus demonstra o Seu próprio amor para conosco, quando Cristo morreu por nós, sendo nós ainda pecadores.</w:t>
      </w:r>
    </w:p>
    <w:p w14:paraId="385EA75D" w14:textId="77777777" w:rsidR="00F90BDC" w:rsidRDefault="00F90BDC"/>
    <w:p w14:paraId="2247669D" w14:textId="77777777" w:rsidR="00F90BDC" w:rsidRDefault="00F90BDC">
      <w:r xmlns:w="http://schemas.openxmlformats.org/wordprocessingml/2006/main">
        <w:t xml:space="preserve">2. Mateus 11:28-30 - Vinde a mim, todos os que estais cansados e oprimidos, e eu vos aliviarei. Tomem sobre vocês meu jugo e aprendam comigo, pois sou manso e humilde de coração, e vocês encontrarão descanso para suas almas. Porque o meu jugo é suave e o meu fardo é leve.</w:t>
      </w:r>
    </w:p>
    <w:p w14:paraId="283867FC" w14:textId="77777777" w:rsidR="00F90BDC" w:rsidRDefault="00F90BDC"/>
    <w:p w14:paraId="16F9E4F3" w14:textId="77777777" w:rsidR="00F90BDC" w:rsidRDefault="00F90BDC">
      <w:r xmlns:w="http://schemas.openxmlformats.org/wordprocessingml/2006/main">
        <w:t xml:space="preserve">João 6:62 E se virdes o Filho do homem subir para onde estava antes?</w:t>
      </w:r>
    </w:p>
    <w:p w14:paraId="0BD0ECD0" w14:textId="77777777" w:rsidR="00F90BDC" w:rsidRDefault="00F90BDC"/>
    <w:p w14:paraId="69199352" w14:textId="77777777" w:rsidR="00F90BDC" w:rsidRDefault="00F90BDC">
      <w:r xmlns:w="http://schemas.openxmlformats.org/wordprocessingml/2006/main">
        <w:t xml:space="preserve">A passagem fala da ascensão de Jesus e das implicações de seu retorno.</w:t>
      </w:r>
    </w:p>
    <w:p w14:paraId="15358DA1" w14:textId="77777777" w:rsidR="00F90BDC" w:rsidRDefault="00F90BDC"/>
    <w:p w14:paraId="42870EFD" w14:textId="77777777" w:rsidR="00F90BDC" w:rsidRDefault="00F90BDC">
      <w:r xmlns:w="http://schemas.openxmlformats.org/wordprocessingml/2006/main">
        <w:t xml:space="preserve">1: Jesus está voltando – um chamado para nos prepararmos</w:t>
      </w:r>
    </w:p>
    <w:p w14:paraId="5256CDE9" w14:textId="77777777" w:rsidR="00F90BDC" w:rsidRDefault="00F90BDC"/>
    <w:p w14:paraId="672640DA" w14:textId="77777777" w:rsidR="00F90BDC" w:rsidRDefault="00F90BDC">
      <w:r xmlns:w="http://schemas.openxmlformats.org/wordprocessingml/2006/main">
        <w:t xml:space="preserve">2: Ascensão de Jesus – O que isso significa para nós</w:t>
      </w:r>
    </w:p>
    <w:p w14:paraId="4192E9E6" w14:textId="77777777" w:rsidR="00F90BDC" w:rsidRDefault="00F90BDC"/>
    <w:p w14:paraId="3C23FC50" w14:textId="77777777" w:rsidR="00F90BDC" w:rsidRDefault="00F90BDC">
      <w:r xmlns:w="http://schemas.openxmlformats.org/wordprocessingml/2006/main">
        <w:t xml:space="preserve">1: Atos 1:11 - “Este mesmo Jesus, que de vocês foi levado para o céu, voltará da mesma forma que você o viu ir para o céu”.</w:t>
      </w:r>
    </w:p>
    <w:p w14:paraId="4B936825" w14:textId="77777777" w:rsidR="00F90BDC" w:rsidRDefault="00F90BDC"/>
    <w:p w14:paraId="710F4089" w14:textId="77777777" w:rsidR="00F90BDC" w:rsidRDefault="00F90BDC">
      <w:r xmlns:w="http://schemas.openxmlformats.org/wordprocessingml/2006/main">
        <w:t xml:space="preserve">2: Colossenses 3:1-4 - "Visto que vocês ressuscitaram com Cristo, coloquem seus corações nas coisas do alto, onde Cristo está, sentado à direita de Deus. Fixem seus pensamentos nas coisas do alto, não nas coisas terrenas porque vocês morreram, e agora a sua vida está escondida com Cristo em Deus. Quando Cristo, que é a sua vida, se manifestar, então vocês também aparecerão com ele em glória”.</w:t>
      </w:r>
    </w:p>
    <w:p w14:paraId="712BB397" w14:textId="77777777" w:rsidR="00F90BDC" w:rsidRDefault="00F90BDC"/>
    <w:p w14:paraId="34959062" w14:textId="77777777" w:rsidR="00F90BDC" w:rsidRDefault="00F90BDC">
      <w:r xmlns:w="http://schemas.openxmlformats.org/wordprocessingml/2006/main">
        <w:t xml:space="preserve">João 6:63 É o espírito que vivifica; a carne para nada aproveita; as palavras que vos digo são espírito e são vida.</w:t>
      </w:r>
    </w:p>
    <w:p w14:paraId="68D0C210" w14:textId="77777777" w:rsidR="00F90BDC" w:rsidRDefault="00F90BDC"/>
    <w:p w14:paraId="2BB1BE13" w14:textId="77777777" w:rsidR="00F90BDC" w:rsidRDefault="00F90BDC">
      <w:r xmlns:w="http://schemas.openxmlformats.org/wordprocessingml/2006/main">
        <w:t xml:space="preserve">O espírito é o que dá vida, a carne não traz nenhum benefício. As palavras de Jesus são espírito e trazem vida.</w:t>
      </w:r>
    </w:p>
    <w:p w14:paraId="5CD5A5B5" w14:textId="77777777" w:rsidR="00F90BDC" w:rsidRDefault="00F90BDC"/>
    <w:p w14:paraId="0B43038C" w14:textId="77777777" w:rsidR="00F90BDC" w:rsidRDefault="00F90BDC">
      <w:r xmlns:w="http://schemas.openxmlformats.org/wordprocessingml/2006/main">
        <w:t xml:space="preserve">1. O Poder da Palavra de Deus – Como as palavras de Jesus trazem vida e transformação.</w:t>
      </w:r>
    </w:p>
    <w:p w14:paraId="24EBCFD4" w14:textId="77777777" w:rsidR="00F90BDC" w:rsidRDefault="00F90BDC"/>
    <w:p w14:paraId="0590B3D0" w14:textId="77777777" w:rsidR="00F90BDC" w:rsidRDefault="00F90BDC">
      <w:r xmlns:w="http://schemas.openxmlformats.org/wordprocessingml/2006/main">
        <w:t xml:space="preserve">2. A Importância do Espírito – Como o espírito traz vida e nos dá poder.</w:t>
      </w:r>
    </w:p>
    <w:p w14:paraId="1B4EE418" w14:textId="77777777" w:rsidR="00F90BDC" w:rsidRDefault="00F90BDC"/>
    <w:p w14:paraId="3C9122AB" w14:textId="77777777" w:rsidR="00F90BDC" w:rsidRDefault="00F90BDC">
      <w:r xmlns:w="http://schemas.openxmlformats.org/wordprocessingml/2006/main">
        <w:t xml:space="preserve">1. Romanos 8:11 - “Mas se o Espírito daquele que ressuscitou Jesus dentre os mortos habita em vós, aquele que ressuscitou a Cristo Jesus dentre os mortos também vivificará os vossos corpos mortais, através do seu Espírito que habita em vós.”</w:t>
      </w:r>
    </w:p>
    <w:p w14:paraId="26EBCB92" w14:textId="77777777" w:rsidR="00F90BDC" w:rsidRDefault="00F90BDC"/>
    <w:p w14:paraId="3EED6486" w14:textId="77777777" w:rsidR="00F90BDC" w:rsidRDefault="00F90BDC">
      <w:r xmlns:w="http://schemas.openxmlformats.org/wordprocessingml/2006/main">
        <w:t xml:space="preserve">2. Ezequiel 37:3-5 - “Ele me perguntou: “Filho do homem, poderão estes ossos viver?” Eu disse: “Ó Soberano Senhor, só você sabe”. Então ele me disse: “Profetize a estes ossos e diga-lhes: ‘Ossos secos, ouçam a palavra do Senhor! Assim diz o Soberano Senhor a estes ossos: Farei com que o fôlego entre em você e você viverá.'”</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6:64 Mas há alguns de vocês que não acreditam. Pois Jesus sabia desde o princípio quem eram os que não criam e quem deveria traí-lo.</w:t>
      </w:r>
    </w:p>
    <w:p w14:paraId="6C861B34" w14:textId="77777777" w:rsidR="00F90BDC" w:rsidRDefault="00F90BDC"/>
    <w:p w14:paraId="6FCE9239" w14:textId="77777777" w:rsidR="00F90BDC" w:rsidRDefault="00F90BDC">
      <w:r xmlns:w="http://schemas.openxmlformats.org/wordprocessingml/2006/main">
        <w:t xml:space="preserve">Jesus sabia desde o início quem acreditaria nele e quem o trairia.</w:t>
      </w:r>
    </w:p>
    <w:p w14:paraId="62CC8A1E" w14:textId="77777777" w:rsidR="00F90BDC" w:rsidRDefault="00F90BDC"/>
    <w:p w14:paraId="5BDB9303" w14:textId="77777777" w:rsidR="00F90BDC" w:rsidRDefault="00F90BDC">
      <w:r xmlns:w="http://schemas.openxmlformats.org/wordprocessingml/2006/main">
        <w:t xml:space="preserve">1. A Fidelidade de Jesus – Jesus sabia quem acreditaria Nele e permaneceria fiel, apesar do medo da traição.</w:t>
      </w:r>
    </w:p>
    <w:p w14:paraId="11A3CC6F" w14:textId="77777777" w:rsidR="00F90BDC" w:rsidRDefault="00F90BDC"/>
    <w:p w14:paraId="53E678D8" w14:textId="77777777" w:rsidR="00F90BDC" w:rsidRDefault="00F90BDC">
      <w:r xmlns:w="http://schemas.openxmlformats.org/wordprocessingml/2006/main">
        <w:t xml:space="preserve">2. O Poder de Jesus - Jesus tinha o poder de olhar para o futuro e saber quem ficaria ao seu lado e quem se voltaria contra ele.</w:t>
      </w:r>
    </w:p>
    <w:p w14:paraId="4BB6CAFD" w14:textId="77777777" w:rsidR="00F90BDC" w:rsidRDefault="00F90BDC"/>
    <w:p w14:paraId="3E96218E" w14:textId="77777777" w:rsidR="00F90BDC" w:rsidRDefault="00F90BDC">
      <w:r xmlns:w="http://schemas.openxmlformats.org/wordprocessingml/2006/main">
        <w:t xml:space="preserve">1. Isaías 41:10 - “Não temas, porque estou contigo; não tenha medo, pois eu sou o seu Deus; Eu te fortalecerei, eu te ajudarei, eu te sustentarei com a minha destra justa”.</w:t>
      </w:r>
    </w:p>
    <w:p w14:paraId="20920FAB" w14:textId="77777777" w:rsidR="00F90BDC" w:rsidRDefault="00F90BDC"/>
    <w:p w14:paraId="1E6FC6C0" w14:textId="77777777" w:rsidR="00F90BDC" w:rsidRDefault="00F90BDC">
      <w:r xmlns:w="http://schemas.openxmlformats.org/wordprocessingml/2006/main">
        <w:t xml:space="preserve">2. Hebreus 13:5 - “Mantenha a sua vida livre do amor ao dinheiro e contente-se com o que você tem, pois ele disse: “Nunca te deixarei, nem te desampararei”.</w:t>
      </w:r>
    </w:p>
    <w:p w14:paraId="41286CFF" w14:textId="77777777" w:rsidR="00F90BDC" w:rsidRDefault="00F90BDC"/>
    <w:p w14:paraId="46EA43C9" w14:textId="77777777" w:rsidR="00F90BDC" w:rsidRDefault="00F90BDC">
      <w:r xmlns:w="http://schemas.openxmlformats.org/wordprocessingml/2006/main">
        <w:t xml:space="preserve">João 6:65 E ele disse: Por isso vos disse que ninguém pode vir a mim, se por meu Pai não lhe for concedido.</w:t>
      </w:r>
    </w:p>
    <w:p w14:paraId="243744FF" w14:textId="77777777" w:rsidR="00F90BDC" w:rsidRDefault="00F90BDC"/>
    <w:p w14:paraId="775EAF58" w14:textId="77777777" w:rsidR="00F90BDC" w:rsidRDefault="00F90BDC">
      <w:r xmlns:w="http://schemas.openxmlformats.org/wordprocessingml/2006/main">
        <w:t xml:space="preserve">Ninguém pode vir a Jesus a menos que tenha permissão de Deus Pai.</w:t>
      </w:r>
    </w:p>
    <w:p w14:paraId="0679B277" w14:textId="77777777" w:rsidR="00F90BDC" w:rsidRDefault="00F90BDC"/>
    <w:p w14:paraId="05C03D80" w14:textId="77777777" w:rsidR="00F90BDC" w:rsidRDefault="00F90BDC">
      <w:r xmlns:w="http://schemas.openxmlformats.org/wordprocessingml/2006/main">
        <w:t xml:space="preserve">1. Alcançando a Verdadeira Salvação: Confiando no Guia de Deus</w:t>
      </w:r>
    </w:p>
    <w:p w14:paraId="3B0408CE" w14:textId="77777777" w:rsidR="00F90BDC" w:rsidRDefault="00F90BDC"/>
    <w:p w14:paraId="24D28E3F" w14:textId="77777777" w:rsidR="00F90BDC" w:rsidRDefault="00F90BDC">
      <w:r xmlns:w="http://schemas.openxmlformats.org/wordprocessingml/2006/main">
        <w:t xml:space="preserve">2. A graça do Pai: nossa única esperança</w:t>
      </w:r>
    </w:p>
    <w:p w14:paraId="3CA7BE56" w14:textId="77777777" w:rsidR="00F90BDC" w:rsidRDefault="00F90BDC"/>
    <w:p w14:paraId="0A3DAC9B" w14:textId="77777777" w:rsidR="00F90BDC" w:rsidRDefault="00F90BDC">
      <w:r xmlns:w="http://schemas.openxmlformats.org/wordprocessingml/2006/main">
        <w:t xml:space="preserve">1. Efésios 2:8-9 - Porque pela graça vocês foram salvos por meio da fé. E isso não é obra sua; é um dom de Deus.</w:t>
      </w:r>
    </w:p>
    <w:p w14:paraId="7B137518" w14:textId="77777777" w:rsidR="00F90BDC" w:rsidRDefault="00F90BDC"/>
    <w:p w14:paraId="3480222A" w14:textId="77777777" w:rsidR="00F90BDC" w:rsidRDefault="00F90BDC">
      <w:r xmlns:w="http://schemas.openxmlformats.org/wordprocessingml/2006/main">
        <w:t xml:space="preserve">2. Romanos 11:36 - Porque dele, por meio dele e para ele são todas as coisas. Que para ele haja glória eterna. Amém.</w:t>
      </w:r>
    </w:p>
    <w:p w14:paraId="32AB7642" w14:textId="77777777" w:rsidR="00F90BDC" w:rsidRDefault="00F90BDC"/>
    <w:p w14:paraId="76E48303" w14:textId="77777777" w:rsidR="00F90BDC" w:rsidRDefault="00F90BDC">
      <w:r xmlns:w="http://schemas.openxmlformats.org/wordprocessingml/2006/main">
        <w:t xml:space="preserve">João 6:66 Desde então muitos dos seus discípulos voltaram e não andaram mais com ele.</w:t>
      </w:r>
    </w:p>
    <w:p w14:paraId="3782FD68" w14:textId="77777777" w:rsidR="00F90BDC" w:rsidRDefault="00F90BDC"/>
    <w:p w14:paraId="3740473D" w14:textId="77777777" w:rsidR="00F90BDC" w:rsidRDefault="00F90BDC">
      <w:r xmlns:w="http://schemas.openxmlformats.org/wordprocessingml/2006/main">
        <w:t xml:space="preserve">Muitos dos discípulos de Jesus o abandonaram depois que ele deu ensinamentos difíceis.</w:t>
      </w:r>
    </w:p>
    <w:p w14:paraId="37F9BB70" w14:textId="77777777" w:rsidR="00F90BDC" w:rsidRDefault="00F90BDC"/>
    <w:p w14:paraId="02988E15" w14:textId="77777777" w:rsidR="00F90BDC" w:rsidRDefault="00F90BDC">
      <w:r xmlns:w="http://schemas.openxmlformats.org/wordprocessingml/2006/main">
        <w:t xml:space="preserve">1. “O difícil caminho do discipulado”</w:t>
      </w:r>
    </w:p>
    <w:p w14:paraId="318F7FAA" w14:textId="77777777" w:rsidR="00F90BDC" w:rsidRDefault="00F90BDC"/>
    <w:p w14:paraId="692173E6" w14:textId="77777777" w:rsidR="00F90BDC" w:rsidRDefault="00F90BDC">
      <w:r xmlns:w="http://schemas.openxmlformats.org/wordprocessingml/2006/main">
        <w:t xml:space="preserve">2. “O desafio de seguir Jesus”</w:t>
      </w:r>
    </w:p>
    <w:p w14:paraId="436838EA" w14:textId="77777777" w:rsidR="00F90BDC" w:rsidRDefault="00F90BDC"/>
    <w:p w14:paraId="105C343D" w14:textId="77777777" w:rsidR="00F90BDC" w:rsidRDefault="00F90BDC">
      <w:r xmlns:w="http://schemas.openxmlformats.org/wordprocessingml/2006/main">
        <w:t xml:space="preserve">1. Mateus 8:19-22 - O chamado de Jesus para um discípulo para segui-lo</w:t>
      </w:r>
    </w:p>
    <w:p w14:paraId="3C4CC9B9" w14:textId="77777777" w:rsidR="00F90BDC" w:rsidRDefault="00F90BDC"/>
    <w:p w14:paraId="68E39592" w14:textId="77777777" w:rsidR="00F90BDC" w:rsidRDefault="00F90BDC">
      <w:r xmlns:w="http://schemas.openxmlformats.org/wordprocessingml/2006/main">
        <w:t xml:space="preserve">2. Lucas 14:25-33 - O ensino de Jesus sobre o custo do discipulado</w:t>
      </w:r>
    </w:p>
    <w:p w14:paraId="7DEDFA4C" w14:textId="77777777" w:rsidR="00F90BDC" w:rsidRDefault="00F90BDC"/>
    <w:p w14:paraId="2DA823E8" w14:textId="77777777" w:rsidR="00F90BDC" w:rsidRDefault="00F90BDC">
      <w:r xmlns:w="http://schemas.openxmlformats.org/wordprocessingml/2006/main">
        <w:t xml:space="preserve">João 6:67 Então disse Jesus aos doze: Quereis vós também retirar-vos?</w:t>
      </w:r>
    </w:p>
    <w:p w14:paraId="26763D25" w14:textId="77777777" w:rsidR="00F90BDC" w:rsidRDefault="00F90BDC"/>
    <w:p w14:paraId="21148152" w14:textId="77777777" w:rsidR="00F90BDC" w:rsidRDefault="00F90BDC">
      <w:r xmlns:w="http://schemas.openxmlformats.org/wordprocessingml/2006/main">
        <w:t xml:space="preserve">Jesus perguntou aos doze discípulos se iriam deixá-lo como os outros.</w:t>
      </w:r>
    </w:p>
    <w:p w14:paraId="2AB1E834" w14:textId="77777777" w:rsidR="00F90BDC" w:rsidRDefault="00F90BDC"/>
    <w:p w14:paraId="0625DC53" w14:textId="77777777" w:rsidR="00F90BDC" w:rsidRDefault="00F90BDC">
      <w:r xmlns:w="http://schemas.openxmlformats.org/wordprocessingml/2006/main">
        <w:t xml:space="preserve">1. Não desista de Jesus quando Ele fizer perguntas difíceis.</w:t>
      </w:r>
    </w:p>
    <w:p w14:paraId="75820FED" w14:textId="77777777" w:rsidR="00F90BDC" w:rsidRDefault="00F90BDC"/>
    <w:p w14:paraId="19A9E4A5" w14:textId="77777777" w:rsidR="00F90BDC" w:rsidRDefault="00F90BDC">
      <w:r xmlns:w="http://schemas.openxmlformats.org/wordprocessingml/2006/main">
        <w:t xml:space="preserve">2. Quando você for testado, permaneça firme com Jesus.</w:t>
      </w:r>
    </w:p>
    <w:p w14:paraId="25B55700" w14:textId="77777777" w:rsidR="00F90BDC" w:rsidRDefault="00F90BDC"/>
    <w:p w14:paraId="38D7524C" w14:textId="77777777" w:rsidR="00F90BDC" w:rsidRDefault="00F90BDC">
      <w:r xmlns:w="http://schemas.openxmlformats.org/wordprocessingml/2006/main">
        <w:t xml:space="preserve">1. Hebreus 10:23 - Mantenhamos firme a confissão da nossa esperança, sem vacilar, pois Aquele que prometeu é fiel.</w:t>
      </w:r>
    </w:p>
    <w:p w14:paraId="377D0966" w14:textId="77777777" w:rsidR="00F90BDC" w:rsidRDefault="00F90BDC"/>
    <w:p w14:paraId="52DE5516" w14:textId="77777777" w:rsidR="00F90BDC" w:rsidRDefault="00F90BDC">
      <w:r xmlns:w="http://schemas.openxmlformats.org/wordprocessingml/2006/main">
        <w:t xml:space="preserve">2. Tiago 1:12 - Bem-aventurado aquele que persevera na provação porque, tendo passado na prova, essa pessoa receberá a coroa da vida que o Senhor prometeu àqueles que o amam.</w:t>
      </w:r>
    </w:p>
    <w:p w14:paraId="36730E53" w14:textId="77777777" w:rsidR="00F90BDC" w:rsidRDefault="00F90BDC"/>
    <w:p w14:paraId="76F95E1D" w14:textId="77777777" w:rsidR="00F90BDC" w:rsidRDefault="00F90BDC">
      <w:r xmlns:w="http://schemas.openxmlformats.org/wordprocessingml/2006/main">
        <w:t xml:space="preserve">João 6:68 Então Simão Pedro lhe respondeu: Senhor, para quem iremos? tu tens as palavras da vida eterna.</w:t>
      </w:r>
    </w:p>
    <w:p w14:paraId="579C882D" w14:textId="77777777" w:rsidR="00F90BDC" w:rsidRDefault="00F90BDC"/>
    <w:p w14:paraId="2B211A1D" w14:textId="77777777" w:rsidR="00F90BDC" w:rsidRDefault="00F90BDC">
      <w:r xmlns:w="http://schemas.openxmlformats.org/wordprocessingml/2006/main">
        <w:t xml:space="preserve">Simão Pedro declara sua lealdade a Jesus, perguntando-lhe a quem mais eles poderiam recorrer para a vida eterna.</w:t>
      </w:r>
    </w:p>
    <w:p w14:paraId="2FF3965D" w14:textId="77777777" w:rsidR="00F90BDC" w:rsidRDefault="00F90BDC"/>
    <w:p w14:paraId="2EDC40BB" w14:textId="77777777" w:rsidR="00F90BDC" w:rsidRDefault="00F90BDC">
      <w:r xmlns:w="http://schemas.openxmlformats.org/wordprocessingml/2006/main">
        <w:t xml:space="preserve">1. “Lealdade inabalável: um olhar sobre o compromisso de Pedro com Jesus”</w:t>
      </w:r>
    </w:p>
    <w:p w14:paraId="52AC22B2" w14:textId="77777777" w:rsidR="00F90BDC" w:rsidRDefault="00F90BDC"/>
    <w:p w14:paraId="30BBDB8F" w14:textId="77777777" w:rsidR="00F90BDC" w:rsidRDefault="00F90BDC">
      <w:r xmlns:w="http://schemas.openxmlformats.org/wordprocessingml/2006/main">
        <w:t xml:space="preserve">2. “As Palavras de Vida Eterna: Por que nos voltamos para Jesus”</w:t>
      </w:r>
    </w:p>
    <w:p w14:paraId="31E2CF12" w14:textId="77777777" w:rsidR="00F90BDC" w:rsidRDefault="00F90BDC"/>
    <w:p w14:paraId="652EC260" w14:textId="77777777" w:rsidR="00F90BDC" w:rsidRDefault="00F90BDC">
      <w:r xmlns:w="http://schemas.openxmlformats.org/wordprocessingml/2006/main">
        <w:t xml:space="preserve">1. Romanos 10:8-13 - Pois “todo aquele que invocar o nome do Senhor será salvo”.</w:t>
      </w:r>
    </w:p>
    <w:p w14:paraId="4DE3B8BD" w14:textId="77777777" w:rsidR="00F90BDC" w:rsidRDefault="00F90BDC"/>
    <w:p w14:paraId="3432F8A9" w14:textId="77777777" w:rsidR="00F90BDC" w:rsidRDefault="00F90BDC">
      <w:r xmlns:w="http://schemas.openxmlformats.org/wordprocessingml/2006/main">
        <w:t xml:space="preserve">2. Mateus 16:13-20 - Jesus pergunta aos Seus discípulos quem as pessoas dizem que Ele é, e Pedro responde: “Tu és o Cristo, o Filho do Deus vivo”.</w:t>
      </w:r>
    </w:p>
    <w:p w14:paraId="227A489C" w14:textId="77777777" w:rsidR="00F90BDC" w:rsidRDefault="00F90BDC"/>
    <w:p w14:paraId="48403AA6" w14:textId="77777777" w:rsidR="00F90BDC" w:rsidRDefault="00F90BDC">
      <w:r xmlns:w="http://schemas.openxmlformats.org/wordprocessingml/2006/main">
        <w:t xml:space="preserve">João 6:69 E nós cremos e temos certeza de que tu és o Cristo, o Filho do Deus vivo.</w:t>
      </w:r>
    </w:p>
    <w:p w14:paraId="6316D210" w14:textId="77777777" w:rsidR="00F90BDC" w:rsidRDefault="00F90BDC"/>
    <w:p w14:paraId="7D858EE5" w14:textId="77777777" w:rsidR="00F90BDC" w:rsidRDefault="00F90BDC">
      <w:r xmlns:w="http://schemas.openxmlformats.org/wordprocessingml/2006/main">
        <w:t xml:space="preserve">Jesus é afirmado pelos seus discípulos como o Messias, o Filho do Deus vivo.</w:t>
      </w:r>
    </w:p>
    <w:p w14:paraId="07C7D44A" w14:textId="77777777" w:rsidR="00F90BDC" w:rsidRDefault="00F90BDC"/>
    <w:p w14:paraId="1827E058" w14:textId="77777777" w:rsidR="00F90BDC" w:rsidRDefault="00F90BDC">
      <w:r xmlns:w="http://schemas.openxmlformats.org/wordprocessingml/2006/main">
        <w:t xml:space="preserve">1. Reafirmando Jesus como o Messias: Acreditando em Sua Obra e Poder</w:t>
      </w:r>
    </w:p>
    <w:p w14:paraId="4CD6520E" w14:textId="77777777" w:rsidR="00F90BDC" w:rsidRDefault="00F90BDC"/>
    <w:p w14:paraId="5516C4DE" w14:textId="77777777" w:rsidR="00F90BDC" w:rsidRDefault="00F90BDC">
      <w:r xmlns:w="http://schemas.openxmlformats.org/wordprocessingml/2006/main">
        <w:t xml:space="preserve">2. Conhecer Jesus como Filho de Deus: A Chave para a Vida Eterna</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9:6-7 - Porque um menino nos nasceu, um filho nos foi dado; e o governo estará sobre seus ombros, e seu nome será Maravilhoso Conselheiro, Deus Forte, Pai da Eternidade, Príncipe da Paz.</w:t>
      </w:r>
    </w:p>
    <w:p w14:paraId="742849B8" w14:textId="77777777" w:rsidR="00F90BDC" w:rsidRDefault="00F90BDC"/>
    <w:p w14:paraId="48A1144D" w14:textId="77777777" w:rsidR="00F90BDC" w:rsidRDefault="00F90BDC">
      <w:r xmlns:w="http://schemas.openxmlformats.org/wordprocessingml/2006/main">
        <w:t xml:space="preserve">2. Mateus 16:13-17 - Quando Jesus chegou à região de Cesaréia de Filipe, Ele perguntou aos seus discípulos, dizendo: “Quem dizem os homens ser o Filho do Homem?” Então eles disseram: “Alguns dizem João Batista, alguns Elias, e outros Jeremias ou um dos profetas”. Ele lhes disse: “Mas vocês, quem dizem que eu sou?” Simão Pedro respondeu e disse: “Tu és o Cristo, o Filho do Deus vivo”. Jesus respondeu e disse-lhe: “Bem-aventurado és tu, Simão Bar-Jonas, porque isso não te revelou a carne e o sangue, mas meu Pai que está nos céus”.</w:t>
      </w:r>
    </w:p>
    <w:p w14:paraId="66949C92" w14:textId="77777777" w:rsidR="00F90BDC" w:rsidRDefault="00F90BDC"/>
    <w:p w14:paraId="6E477BA1" w14:textId="77777777" w:rsidR="00F90BDC" w:rsidRDefault="00F90BDC">
      <w:r xmlns:w="http://schemas.openxmlformats.org/wordprocessingml/2006/main">
        <w:t xml:space="preserve">João 6:70 Respondeu-lhes Jesus: Não vos escolhi eu, doze, e um de vós é o diabo?</w:t>
      </w:r>
    </w:p>
    <w:p w14:paraId="475ED396" w14:textId="77777777" w:rsidR="00F90BDC" w:rsidRDefault="00F90BDC"/>
    <w:p w14:paraId="1BE80453" w14:textId="77777777" w:rsidR="00F90BDC" w:rsidRDefault="00F90BDC">
      <w:r xmlns:w="http://schemas.openxmlformats.org/wordprocessingml/2006/main">
        <w:t xml:space="preserve">Jesus perguntou aos doze discípulos se ele os havia escolhido e lembrou-lhes que um deles era um demônio.</w:t>
      </w:r>
    </w:p>
    <w:p w14:paraId="2EFAAE08" w14:textId="77777777" w:rsidR="00F90BDC" w:rsidRDefault="00F90BDC"/>
    <w:p w14:paraId="61F3467D" w14:textId="77777777" w:rsidR="00F90BDC" w:rsidRDefault="00F90BDC">
      <w:r xmlns:w="http://schemas.openxmlformats.org/wordprocessingml/2006/main">
        <w:t xml:space="preserve">1. Jesus nos escolhe cuidadosamente, mas devemos sempre ter cuidado com a influência do diabo em nossas vidas.</w:t>
      </w:r>
    </w:p>
    <w:p w14:paraId="4CE42498" w14:textId="77777777" w:rsidR="00F90BDC" w:rsidRDefault="00F90BDC"/>
    <w:p w14:paraId="675CA65F" w14:textId="77777777" w:rsidR="00F90BDC" w:rsidRDefault="00F90BDC">
      <w:r xmlns:w="http://schemas.openxmlformats.org/wordprocessingml/2006/main">
        <w:t xml:space="preserve">2. O amor de Jesus por nós é tão grande que ele nos escolheu mesmo sabendo que um de nós seria um demônio.</w:t>
      </w:r>
    </w:p>
    <w:p w14:paraId="68676B77" w14:textId="77777777" w:rsidR="00F90BDC" w:rsidRDefault="00F90BDC"/>
    <w:p w14:paraId="6292B614" w14:textId="77777777" w:rsidR="00F90BDC" w:rsidRDefault="00F90BDC">
      <w:r xmlns:w="http://schemas.openxmlformats.org/wordprocessingml/2006/main">
        <w:t xml:space="preserve">1. 1 Pedro 5:8-9 – “Sede sóbrios; esteja atento. Seu adversário, o diabo, anda por aí como um leão que ruge, procurando alguém para devorar. Resista-lhe, firme na sua fé...”</w:t>
      </w:r>
    </w:p>
    <w:p w14:paraId="31601527" w14:textId="77777777" w:rsidR="00F90BDC" w:rsidRDefault="00F90BDC"/>
    <w:p w14:paraId="4E18449F" w14:textId="77777777" w:rsidR="00F90BDC" w:rsidRDefault="00F90BDC">
      <w:r xmlns:w="http://schemas.openxmlformats.org/wordprocessingml/2006/main">
        <w:t xml:space="preserve">2. Efésios 6:11-13 – “Revesti-vos de toda a armadura de Deus, para que possais resistir às ciladas do diabo. Pois não lutamos contra a carne e o sangue, mas contra os governantes, contra as autoridades, contra os poderes cósmicos sobre as presentes trevas, contra as forças espirituais do mal nos lugares celestiais.”</w:t>
      </w:r>
    </w:p>
    <w:p w14:paraId="140D5E3B" w14:textId="77777777" w:rsidR="00F90BDC" w:rsidRDefault="00F90BDC"/>
    <w:p w14:paraId="5FE4C86F" w14:textId="77777777" w:rsidR="00F90BDC" w:rsidRDefault="00F90BDC">
      <w:r xmlns:w="http://schemas.openxmlformats.org/wordprocessingml/2006/main">
        <w:t xml:space="preserve">João 6:71 Ele falou de Judas Iscariotes, filho de Simão; porque era ele quem o trairia, sendo </w:t>
      </w:r>
      <w:r xmlns:w="http://schemas.openxmlformats.org/wordprocessingml/2006/main">
        <w:lastRenderedPageBreak xmlns:w="http://schemas.openxmlformats.org/wordprocessingml/2006/main"/>
      </w:r>
      <w:r xmlns:w="http://schemas.openxmlformats.org/wordprocessingml/2006/main">
        <w:t xml:space="preserve">um dos doze.</w:t>
      </w:r>
    </w:p>
    <w:p w14:paraId="66EA43B5" w14:textId="77777777" w:rsidR="00F90BDC" w:rsidRDefault="00F90BDC"/>
    <w:p w14:paraId="44345A7C" w14:textId="77777777" w:rsidR="00F90BDC" w:rsidRDefault="00F90BDC">
      <w:r xmlns:w="http://schemas.openxmlformats.org/wordprocessingml/2006/main">
        <w:t xml:space="preserve">Jesus revelou que um dos seus doze discípulos, Judas Iscariotes, o trairia.</w:t>
      </w:r>
    </w:p>
    <w:p w14:paraId="278017D2" w14:textId="77777777" w:rsidR="00F90BDC" w:rsidRDefault="00F90BDC"/>
    <w:p w14:paraId="781EA5C8" w14:textId="77777777" w:rsidR="00F90BDC" w:rsidRDefault="00F90BDC">
      <w:r xmlns:w="http://schemas.openxmlformats.org/wordprocessingml/2006/main">
        <w:t xml:space="preserve">1. Como ser fiel a Deus em tempos de traição</w:t>
      </w:r>
    </w:p>
    <w:p w14:paraId="4ACAE955" w14:textId="77777777" w:rsidR="00F90BDC" w:rsidRDefault="00F90BDC"/>
    <w:p w14:paraId="65664F7F" w14:textId="77777777" w:rsidR="00F90BDC" w:rsidRDefault="00F90BDC">
      <w:r xmlns:w="http://schemas.openxmlformats.org/wordprocessingml/2006/main">
        <w:t xml:space="preserve">2. A importância de cumprir os compromissos</w:t>
      </w:r>
    </w:p>
    <w:p w14:paraId="2104B160" w14:textId="77777777" w:rsidR="00F90BDC" w:rsidRDefault="00F90BDC"/>
    <w:p w14:paraId="4C157B7A" w14:textId="77777777" w:rsidR="00F90BDC" w:rsidRDefault="00F90BDC">
      <w:r xmlns:w="http://schemas.openxmlformats.org/wordprocessingml/2006/main">
        <w:t xml:space="preserve">1. Salmos 119:63 - Sou companheiro de todos os que te temem e dos que guardam os teus preceitos.</w:t>
      </w:r>
    </w:p>
    <w:p w14:paraId="6F2EDBB9" w14:textId="77777777" w:rsidR="00F90BDC" w:rsidRDefault="00F90BDC"/>
    <w:p w14:paraId="73B03154" w14:textId="77777777" w:rsidR="00F90BDC" w:rsidRDefault="00F90BDC">
      <w:r xmlns:w="http://schemas.openxmlformats.org/wordprocessingml/2006/main">
        <w:t xml:space="preserve">2. Mateus 26:45 - Então chegou aos seus discípulos e disse-lhes: Dormi agora e descansai; eis que é chegada a hora, e o Filho do homem será entregue nas mãos dos pecadores.</w:t>
      </w:r>
    </w:p>
    <w:p w14:paraId="49615DB9" w14:textId="77777777" w:rsidR="00F90BDC" w:rsidRDefault="00F90BDC"/>
    <w:p w14:paraId="46E1D9CE" w14:textId="77777777" w:rsidR="00F90BDC" w:rsidRDefault="00F90BDC">
      <w:r xmlns:w="http://schemas.openxmlformats.org/wordprocessingml/2006/main">
        <w:t xml:space="preserve">João 7 descreve a visita de Jesus à Festa dos Tabernáculos em Jerusalém, a controvérsia que se seguiu sobre Seus ensinamentos e as opiniões divergentes sobre Sua identidade.</w:t>
      </w:r>
    </w:p>
    <w:p w14:paraId="616D983D" w14:textId="77777777" w:rsidR="00F90BDC" w:rsidRDefault="00F90BDC"/>
    <w:p w14:paraId="44764549" w14:textId="77777777" w:rsidR="00F90BDC" w:rsidRDefault="00F90BDC">
      <w:r xmlns:w="http://schemas.openxmlformats.org/wordprocessingml/2006/main">
        <w:t xml:space="preserve">Parágrafo 1: O capítulo começa com Jesus circulando pela Galiléia, evitando a Judéia porque os líderes judeus de lá procuravam uma chance de matá-lo. No entanto, quando a Festa Judaica dos Tabernáculos estava próxima, Seus irmãos sugeriram que Ele fosse abertamente à Judéia para que Seus discípulos pudessem ver as obras que Ele estava fazendo. Jesus respondeu que Seu tempo ainda não havia chegado plenamente, mas o tempo deles está sempre certo, então subiu em particular depois que eles partiram (João 7:1-10).</w:t>
      </w:r>
    </w:p>
    <w:p w14:paraId="084CD54B" w14:textId="77777777" w:rsidR="00F90BDC" w:rsidRDefault="00F90BDC"/>
    <w:p w14:paraId="069F5493" w14:textId="77777777" w:rsidR="00F90BDC" w:rsidRDefault="00F90BDC">
      <w:r xmlns:w="http://schemas.openxmlformats.org/wordprocessingml/2006/main">
        <w:t xml:space="preserve">Parágrafo 2: Durante a festa, os judeus O procuravam, sussurrando especulações sobre Ele, mas temendo os líderes, ninguém falava publicamente sobre Ele. No meio do festival, Jesus subiu aos pátios do templo e começou a ensinar. Surpreendeu muitos que se perguntavam como Ele conhecia as escrituras sem tê-las estudado. Em resposta, Ele apontou que o ensino veio de Deus Pai, não de Ele mesmo. Quem escolhe fazer a vontade de Deus entende se o ensino vem de Deus ou se fala por sua própria autoridade. Os principais fariseus e principais sacerdotes enviam guardas do templo para prendê-lo, mas ninguém o prendeu porque sua hora havia chegado. ainda não veio (João 7:11-30).</w:t>
      </w:r>
    </w:p>
    <w:p w14:paraId="297C32F7" w14:textId="77777777" w:rsidR="00F90BDC" w:rsidRDefault="00F90BDC"/>
    <w:p w14:paraId="1CBC03FA" w14:textId="77777777" w:rsidR="00F90BDC" w:rsidRDefault="00F90BDC">
      <w:r xmlns:w="http://schemas.openxmlformats.org/wordprocessingml/2006/main">
        <w:t xml:space="preserve">Parágrafo 3: No último grande dia da festa, Jesus disse em alta voz: 'Quem tem sede, venha a mim e beba. Quem crê em mim, como diz a Escritura, de dentro dele fluirão rios de água viva.' Este referido Espírito que aqueles que creram nele foram posteriormente recebidos por Espírito não havia sido dado porque Jesus ainda não havia sido glorificado causando divisão entre a multidão alguns dizendo 'Ele é Profeta' outros 'Ele é Cristo' enquanto outros questionaram a possibilidade de Cristo vindo da Galiléia terminando com Nicodemos defendendo-O contra a condenação total sem ouvir a defesa de acordo com a lei, levando a mais zombaria e demissão por parte de seus pares, deixando cada um ir para casa (João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João 7:1 Depois destas coisas andou Jesus pela Galiléia; porque não quis andar entre os judeus, porque os judeus procuravam matá-lo.</w:t>
      </w:r>
    </w:p>
    <w:p w14:paraId="69FCB90D" w14:textId="77777777" w:rsidR="00F90BDC" w:rsidRDefault="00F90BDC"/>
    <w:p w14:paraId="1F540D8D" w14:textId="77777777" w:rsidR="00F90BDC" w:rsidRDefault="00F90BDC">
      <w:r xmlns:w="http://schemas.openxmlformats.org/wordprocessingml/2006/main">
        <w:t xml:space="preserve">Jesus evitou os judeus na Galiléia porque eles procuravam matá-lo.</w:t>
      </w:r>
    </w:p>
    <w:p w14:paraId="7698AE4A" w14:textId="77777777" w:rsidR="00F90BDC" w:rsidRDefault="00F90BDC"/>
    <w:p w14:paraId="5A634571" w14:textId="77777777" w:rsidR="00F90BDC" w:rsidRDefault="00F90BDC">
      <w:r xmlns:w="http://schemas.openxmlformats.org/wordprocessingml/2006/main">
        <w:t xml:space="preserve">1: A proteção de Deus está sempre disponível para nós, não importa as circunstâncias.</w:t>
      </w:r>
    </w:p>
    <w:p w14:paraId="2D6BE3EF" w14:textId="77777777" w:rsidR="00F90BDC" w:rsidRDefault="00F90BDC"/>
    <w:p w14:paraId="1F14002C" w14:textId="77777777" w:rsidR="00F90BDC" w:rsidRDefault="00F90BDC">
      <w:r xmlns:w="http://schemas.openxmlformats.org/wordprocessingml/2006/main">
        <w:t xml:space="preserve">2: Nunca devemos perder a esperança, independentemente da oposição que enfrentemos.</w:t>
      </w:r>
    </w:p>
    <w:p w14:paraId="5D57623D" w14:textId="77777777" w:rsidR="00F90BDC" w:rsidRDefault="00F90BDC"/>
    <w:p w14:paraId="7C609838" w14:textId="77777777" w:rsidR="00F90BDC" w:rsidRDefault="00F90BDC">
      <w:r xmlns:w="http://schemas.openxmlformats.org/wordprocessingml/2006/main">
        <w:t xml:space="preserve">1: Salmos 23:4 “Mesmo que eu ande pelo vale mais escuro, não temerei mal algum, pois tu estás comigo; a tua vara e o teu cajado me consolam.”</w:t>
      </w:r>
    </w:p>
    <w:p w14:paraId="20BCA949" w14:textId="77777777" w:rsidR="00F90BDC" w:rsidRDefault="00F90BDC"/>
    <w:p w14:paraId="00B722A0" w14:textId="77777777" w:rsidR="00F90BDC" w:rsidRDefault="00F90BDC">
      <w:r xmlns:w="http://schemas.openxmlformats.org/wordprocessingml/2006/main">
        <w:t xml:space="preserve">2: Provérbios 3:5-6 "Confie no Senhor de todo o seu coração e não se apoie no seu próprio entendimento; submeta-se a ele em todos os seus caminhos, e ele endireitará as suas veredas."</w:t>
      </w:r>
    </w:p>
    <w:p w14:paraId="0CB80415" w14:textId="77777777" w:rsidR="00F90BDC" w:rsidRDefault="00F90BDC"/>
    <w:p w14:paraId="0A8156B3" w14:textId="77777777" w:rsidR="00F90BDC" w:rsidRDefault="00F90BDC">
      <w:r xmlns:w="http://schemas.openxmlformats.org/wordprocessingml/2006/main">
        <w:t xml:space="preserve">João 7:2 Estava próxima a festa dos tabernáculos dos judeus.</w:t>
      </w:r>
    </w:p>
    <w:p w14:paraId="1EE7D16E" w14:textId="77777777" w:rsidR="00F90BDC" w:rsidRDefault="00F90BDC"/>
    <w:p w14:paraId="3E5A343A" w14:textId="77777777" w:rsidR="00F90BDC" w:rsidRDefault="00F90BDC">
      <w:r xmlns:w="http://schemas.openxmlformats.org/wordprocessingml/2006/main">
        <w:t xml:space="preserve">Durante a Festa dos Tabernáculos dos Judeus, Jesus estava viajando para Jerusalém.</w:t>
      </w:r>
    </w:p>
    <w:p w14:paraId="25926D4D" w14:textId="77777777" w:rsidR="00F90BDC" w:rsidRDefault="00F90BDC"/>
    <w:p w14:paraId="7D77E50E" w14:textId="77777777" w:rsidR="00F90BDC" w:rsidRDefault="00F90BDC">
      <w:r xmlns:w="http://schemas.openxmlformats.org/wordprocessingml/2006/main">
        <w:t xml:space="preserve">1. O amor de Jesus pelo seu povo: como Jesus demonstrou o seu amor indo a Jerusalém durante a Festa dos Tabernáculos</w:t>
      </w:r>
    </w:p>
    <w:p w14:paraId="7B9B523A" w14:textId="77777777" w:rsidR="00F90BDC" w:rsidRDefault="00F90BDC"/>
    <w:p w14:paraId="10AE7CED" w14:textId="77777777" w:rsidR="00F90BDC" w:rsidRDefault="00F90BDC">
      <w:r xmlns:w="http://schemas.openxmlformats.org/wordprocessingml/2006/main">
        <w:t xml:space="preserve">2. Obediência a Deus: A importância de obedecer a Deus mesmo quando é difícil</w:t>
      </w:r>
    </w:p>
    <w:p w14:paraId="10FB3B56" w14:textId="77777777" w:rsidR="00F90BDC" w:rsidRDefault="00F90BDC"/>
    <w:p w14:paraId="111FFE4E" w14:textId="77777777" w:rsidR="00F90BDC" w:rsidRDefault="00F90BDC">
      <w:r xmlns:w="http://schemas.openxmlformats.org/wordprocessingml/2006/main">
        <w:t xml:space="preserve">1. João 14:15 - "Se você me ama, guardará os meus mandamentos."</w:t>
      </w:r>
    </w:p>
    <w:p w14:paraId="136BA252" w14:textId="77777777" w:rsidR="00F90BDC" w:rsidRDefault="00F90BDC"/>
    <w:p w14:paraId="233EEF2B" w14:textId="77777777" w:rsidR="00F90BDC" w:rsidRDefault="00F90BDC">
      <w:r xmlns:w="http://schemas.openxmlformats.org/wordprocessingml/2006/main">
        <w:t xml:space="preserve">2. Mateus 28:20 - "E eis que estou convosco todos os dias, até ao fim dos tempos."</w:t>
      </w:r>
    </w:p>
    <w:p w14:paraId="406A141F" w14:textId="77777777" w:rsidR="00F90BDC" w:rsidRDefault="00F90BDC"/>
    <w:p w14:paraId="4092B863" w14:textId="77777777" w:rsidR="00F90BDC" w:rsidRDefault="00F90BDC">
      <w:r xmlns:w="http://schemas.openxmlformats.org/wordprocessingml/2006/main">
        <w:t xml:space="preserve">João 7:3 Disseram-lhe, pois, seus irmãos: Retira-te daqui e vai para a Judéia, para que também os teus discípulos vejam as obras que fazes.</w:t>
      </w:r>
    </w:p>
    <w:p w14:paraId="57B8809C" w14:textId="77777777" w:rsidR="00F90BDC" w:rsidRDefault="00F90BDC"/>
    <w:p w14:paraId="5C2AC7EC" w14:textId="77777777" w:rsidR="00F90BDC" w:rsidRDefault="00F90BDC">
      <w:r xmlns:w="http://schemas.openxmlformats.org/wordprocessingml/2006/main">
        <w:t xml:space="preserve">Os irmãos de Jesus insistiram com ele para que deixasse a Galiléia e fosse para a Judéia, para que seus discípulos pudessem ver os milagres que ele realizava.</w:t>
      </w:r>
    </w:p>
    <w:p w14:paraId="70448E1C" w14:textId="77777777" w:rsidR="00F90BDC" w:rsidRDefault="00F90BDC"/>
    <w:p w14:paraId="110CBF29" w14:textId="77777777" w:rsidR="00F90BDC" w:rsidRDefault="00F90BDC">
      <w:r xmlns:w="http://schemas.openxmlformats.org/wordprocessingml/2006/main">
        <w:t xml:space="preserve">1. O Poder da Fé: Aprendendo a Acreditar em Milagres</w:t>
      </w:r>
    </w:p>
    <w:p w14:paraId="310E4C75" w14:textId="77777777" w:rsidR="00F90BDC" w:rsidRDefault="00F90BDC"/>
    <w:p w14:paraId="0C97DFB3" w14:textId="77777777" w:rsidR="00F90BDC" w:rsidRDefault="00F90BDC">
      <w:r xmlns:w="http://schemas.openxmlformats.org/wordprocessingml/2006/main">
        <w:t xml:space="preserve">2. Seguindo a vontade do Pai: como Jesus obedeceu aos conselhos dos seus irmãos</w:t>
      </w:r>
    </w:p>
    <w:p w14:paraId="396D9C89" w14:textId="77777777" w:rsidR="00F90BDC" w:rsidRDefault="00F90BDC"/>
    <w:p w14:paraId="3D1B0AB0" w14:textId="77777777" w:rsidR="00F90BDC" w:rsidRDefault="00F90BDC">
      <w:r xmlns:w="http://schemas.openxmlformats.org/wordprocessingml/2006/main">
        <w:t xml:space="preserve">1. Hebreus 13:5-6 - “Mantenha a sua vida livre do amor ao dinheiro e esteja contente com o que você tem, pois ele disse: “Eu nunca te deixarei, nem te desampararei”. Portanto, podemos dizer com confiança: “O Senhor é o meu ajudador; não temerei; o que o homem pode fazer comigo?”</w:t>
      </w:r>
    </w:p>
    <w:p w14:paraId="5175D063" w14:textId="77777777" w:rsidR="00F90BDC" w:rsidRDefault="00F90BDC"/>
    <w:p w14:paraId="2FC846A0" w14:textId="77777777" w:rsidR="00F90BDC" w:rsidRDefault="00F90BDC">
      <w:r xmlns:w="http://schemas.openxmlformats.org/wordprocessingml/2006/main">
        <w:t xml:space="preserve">2. João 14:12-14 - “Em verdade, em verdade vos digo que quem crê em mim também fará as obras que eu faço; e fará obras maiores do que estas, porque eu vou para o Pai. Tudo o que pedirdes em meu nome, isso eu farei, para que o Pai seja glorificado no Filho. Se você me pedir alguma coisa em meu nome, eu farei.”</w:t>
      </w:r>
    </w:p>
    <w:p w14:paraId="314A27BE" w14:textId="77777777" w:rsidR="00F90BDC" w:rsidRDefault="00F90BDC"/>
    <w:p w14:paraId="04E35FAC" w14:textId="77777777" w:rsidR="00F90BDC" w:rsidRDefault="00F90BDC">
      <w:r xmlns:w="http://schemas.openxmlformats.org/wordprocessingml/2006/main">
        <w:t xml:space="preserve">João 7:4 Porque não há ninguém que faça alguma coisa em secreto, e ele mesmo procure ser conhecido abertamente. Se você fizer essas coisas, mostre-se ao mundo.</w:t>
      </w:r>
    </w:p>
    <w:p w14:paraId="21D9ED14" w14:textId="77777777" w:rsidR="00F90BDC" w:rsidRDefault="00F90BDC"/>
    <w:p w14:paraId="4068D675" w14:textId="77777777" w:rsidR="00F90BDC" w:rsidRDefault="00F90BDC">
      <w:r xmlns:w="http://schemas.openxmlformats.org/wordprocessingml/2006/main">
        <w:t xml:space="preserve">Jesus nos encoraja a fazer boas obras em público para que outros possam ser encorajados a fazer o mesmo.</w:t>
      </w:r>
    </w:p>
    <w:p w14:paraId="10F81734" w14:textId="77777777" w:rsidR="00F90BDC" w:rsidRDefault="00F90BDC"/>
    <w:p w14:paraId="189EF16C" w14:textId="77777777" w:rsidR="00F90BDC" w:rsidRDefault="00F90BDC">
      <w:r xmlns:w="http://schemas.openxmlformats.org/wordprocessingml/2006/main">
        <w:t xml:space="preserve">1. Fazer o bem em público: mostrar ao mundo como seguir Jesus pode mudar vidas</w:t>
      </w:r>
    </w:p>
    <w:p w14:paraId="24A0734F" w14:textId="77777777" w:rsidR="00F90BDC" w:rsidRDefault="00F90BDC"/>
    <w:p w14:paraId="3A746495" w14:textId="77777777" w:rsidR="00F90BDC" w:rsidRDefault="00F90BDC">
      <w:r xmlns:w="http://schemas.openxmlformats.org/wordprocessingml/2006/main">
        <w:t xml:space="preserve">2. O poder do serviço: fazendo a diferença na vida dos outros</w:t>
      </w:r>
    </w:p>
    <w:p w14:paraId="1E437B87" w14:textId="77777777" w:rsidR="00F90BDC" w:rsidRDefault="00F90BDC"/>
    <w:p w14:paraId="1DE6A3E4" w14:textId="77777777" w:rsidR="00F90BDC" w:rsidRDefault="00F90BDC">
      <w:r xmlns:w="http://schemas.openxmlformats.org/wordprocessingml/2006/main">
        <w:t xml:space="preserve">1. Mateus 5:16 - "Deixe a sua luz brilhar diante dos outros, para que vejam as suas boas ações e glorifiquem o seu Pai que está nos céus."</w:t>
      </w:r>
    </w:p>
    <w:p w14:paraId="342A1DFF" w14:textId="77777777" w:rsidR="00F90BDC" w:rsidRDefault="00F90BDC"/>
    <w:p w14:paraId="4ECD9401" w14:textId="77777777" w:rsidR="00F90BDC" w:rsidRDefault="00F90BDC">
      <w:r xmlns:w="http://schemas.openxmlformats.org/wordprocessingml/2006/main">
        <w:t xml:space="preserve">2. Gálatas 6:9 - “E não nos cansemos de fazer o bem, porque no devido tempo colheremos, se não desistirmos”.</w:t>
      </w:r>
    </w:p>
    <w:p w14:paraId="3FB3D86F" w14:textId="77777777" w:rsidR="00F90BDC" w:rsidRDefault="00F90BDC"/>
    <w:p w14:paraId="7182EDA4" w14:textId="77777777" w:rsidR="00F90BDC" w:rsidRDefault="00F90BDC">
      <w:r xmlns:w="http://schemas.openxmlformats.org/wordprocessingml/2006/main">
        <w:t xml:space="preserve">João 7:5 Porque nem seus irmãos creram nele.</w:t>
      </w:r>
    </w:p>
    <w:p w14:paraId="46E3AC2E" w14:textId="77777777" w:rsidR="00F90BDC" w:rsidRDefault="00F90BDC"/>
    <w:p w14:paraId="27514771" w14:textId="77777777" w:rsidR="00F90BDC" w:rsidRDefault="00F90BDC">
      <w:r xmlns:w="http://schemas.openxmlformats.org/wordprocessingml/2006/main">
        <w:t xml:space="preserve">Passagem: Embora Jesus tivesse realizado muitos sinais milagrosos em sua cidade natal, Nazaré, seus próprios irmãos não acreditaram nele (João 7:5).</w:t>
      </w:r>
    </w:p>
    <w:p w14:paraId="742E6EA6" w14:textId="77777777" w:rsidR="00F90BDC" w:rsidRDefault="00F90BDC"/>
    <w:p w14:paraId="3457C3C7" w14:textId="77777777" w:rsidR="00F90BDC" w:rsidRDefault="00F90BDC">
      <w:r xmlns:w="http://schemas.openxmlformats.org/wordprocessingml/2006/main">
        <w:t xml:space="preserve">Jesus não foi aceito pela sua própria família, apesar dos muitos sinais que havia feito.</w:t>
      </w:r>
    </w:p>
    <w:p w14:paraId="25FE6B4F" w14:textId="77777777" w:rsidR="00F90BDC" w:rsidRDefault="00F90BDC"/>
    <w:p w14:paraId="2C676A27" w14:textId="77777777" w:rsidR="00F90BDC" w:rsidRDefault="00F90BDC">
      <w:r xmlns:w="http://schemas.openxmlformats.org/wordprocessingml/2006/main">
        <w:t xml:space="preserve">1. Reconhecendo a vontade de Deus em situações difíceis: o exemplo de Jesus</w:t>
      </w:r>
    </w:p>
    <w:p w14:paraId="16601357" w14:textId="77777777" w:rsidR="00F90BDC" w:rsidRDefault="00F90BDC"/>
    <w:p w14:paraId="7ED2BAC8" w14:textId="77777777" w:rsidR="00F90BDC" w:rsidRDefault="00F90BDC">
      <w:r xmlns:w="http://schemas.openxmlformats.org/wordprocessingml/2006/main">
        <w:t xml:space="preserve">2. O poder da fé apesar da incredulidade: a história de Jesus e seus irmãos</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53:1 - "Quem acreditou na nossa mensagem e a quem foi revelado o braço do Senhor?"</w:t>
      </w:r>
    </w:p>
    <w:p w14:paraId="011FA566" w14:textId="77777777" w:rsidR="00F90BDC" w:rsidRDefault="00F90BDC"/>
    <w:p w14:paraId="3618E969" w14:textId="77777777" w:rsidR="00F90BDC" w:rsidRDefault="00F90BDC">
      <w:r xmlns:w="http://schemas.openxmlformats.org/wordprocessingml/2006/main">
        <w:t xml:space="preserve">2. Romanos 10:17 - "Assim a fé vem pelo ouvir, e o ouvir pela palavra de Cristo."</w:t>
      </w:r>
    </w:p>
    <w:p w14:paraId="74BF3330" w14:textId="77777777" w:rsidR="00F90BDC" w:rsidRDefault="00F90BDC"/>
    <w:p w14:paraId="661BC021" w14:textId="77777777" w:rsidR="00F90BDC" w:rsidRDefault="00F90BDC">
      <w:r xmlns:w="http://schemas.openxmlformats.org/wordprocessingml/2006/main">
        <w:t xml:space="preserve">João 7:6 Então Jesus lhes disse: O meu tempo ainda não chegou, mas o vosso tempo está sempre pronto.</w:t>
      </w:r>
    </w:p>
    <w:p w14:paraId="51A6B064" w14:textId="77777777" w:rsidR="00F90BDC" w:rsidRDefault="00F90BDC"/>
    <w:p w14:paraId="02C9D695" w14:textId="77777777" w:rsidR="00F90BDC" w:rsidRDefault="00F90BDC">
      <w:r xmlns:w="http://schemas.openxmlformats.org/wordprocessingml/2006/main">
        <w:t xml:space="preserve">Jesus nos ensina que nosso tempo deve ser a serviço de Deus.</w:t>
      </w:r>
    </w:p>
    <w:p w14:paraId="1439B4F9" w14:textId="77777777" w:rsidR="00F90BDC" w:rsidRDefault="00F90BDC"/>
    <w:p w14:paraId="04E079B2" w14:textId="77777777" w:rsidR="00F90BDC" w:rsidRDefault="00F90BDC">
      <w:r xmlns:w="http://schemas.openxmlformats.org/wordprocessingml/2006/main">
        <w:t xml:space="preserve">1: Nosso tempo é uma dádiva de Deus e deve ser usado para servi-Lo.</w:t>
      </w:r>
    </w:p>
    <w:p w14:paraId="32A965DA" w14:textId="77777777" w:rsidR="00F90BDC" w:rsidRDefault="00F90BDC"/>
    <w:p w14:paraId="27B51AE9" w14:textId="77777777" w:rsidR="00F90BDC" w:rsidRDefault="00F90BDC">
      <w:r xmlns:w="http://schemas.openxmlformats.org/wordprocessingml/2006/main">
        <w:t xml:space="preserve">2: Somos chamados a dedicar nosso tempo e recursos a Deus e ao Seu reino.</w:t>
      </w:r>
    </w:p>
    <w:p w14:paraId="69D637C1" w14:textId="77777777" w:rsidR="00F90BDC" w:rsidRDefault="00F90BDC"/>
    <w:p w14:paraId="5A25E285" w14:textId="77777777" w:rsidR="00F90BDC" w:rsidRDefault="00F90BDC">
      <w:r xmlns:w="http://schemas.openxmlformats.org/wordprocessingml/2006/main">
        <w:t xml:space="preserve">1: Colossenses 3:17 - E tudo o que fizerdes por palavra ou ação, fazei-o em nome do Senhor Jesus, dando por ele graças a Deus e ao Pai.</w:t>
      </w:r>
    </w:p>
    <w:p w14:paraId="7A6FE85F" w14:textId="77777777" w:rsidR="00F90BDC" w:rsidRDefault="00F90BDC"/>
    <w:p w14:paraId="32327F78" w14:textId="77777777" w:rsidR="00F90BDC" w:rsidRDefault="00F90BDC">
      <w:r xmlns:w="http://schemas.openxmlformats.org/wordprocessingml/2006/main">
        <w:t xml:space="preserve">2: Efésios 5:15-16 - Vede então que andeis prudentemente, não como tolos, mas como sábios, Redimindo o tempo, porque os dias são maus.</w:t>
      </w:r>
    </w:p>
    <w:p w14:paraId="5650FB47" w14:textId="77777777" w:rsidR="00F90BDC" w:rsidRDefault="00F90BDC"/>
    <w:p w14:paraId="7BC4C714" w14:textId="77777777" w:rsidR="00F90BDC" w:rsidRDefault="00F90BDC">
      <w:r xmlns:w="http://schemas.openxmlformats.org/wordprocessingml/2006/main">
        <w:t xml:space="preserve">João 7:7 O mundo não pode te odiar; mas a mim ele me odeia, porque testifico que as suas obras são más.</w:t>
      </w:r>
    </w:p>
    <w:p w14:paraId="471646DF" w14:textId="77777777" w:rsidR="00F90BDC" w:rsidRDefault="00F90BDC"/>
    <w:p w14:paraId="3CA9B58C" w14:textId="77777777" w:rsidR="00F90BDC" w:rsidRDefault="00F90BDC">
      <w:r xmlns:w="http://schemas.openxmlformats.org/wordprocessingml/2006/main">
        <w:t xml:space="preserve">O mundo odeia Jesus por causa do testemunho que Ele dá sobre as más obras do mundo.</w:t>
      </w:r>
    </w:p>
    <w:p w14:paraId="55A6A236" w14:textId="77777777" w:rsidR="00F90BDC" w:rsidRDefault="00F90BDC"/>
    <w:p w14:paraId="74A9D019" w14:textId="77777777" w:rsidR="00F90BDC" w:rsidRDefault="00F90BDC">
      <w:r xmlns:w="http://schemas.openxmlformats.org/wordprocessingml/2006/main">
        <w:t xml:space="preserve">1. Dar testemunho em circunstâncias desfavoráveis - João 7:7</w:t>
      </w:r>
    </w:p>
    <w:p w14:paraId="31A15129" w14:textId="77777777" w:rsidR="00F90BDC" w:rsidRDefault="00F90BDC"/>
    <w:p w14:paraId="14B351F6" w14:textId="77777777" w:rsidR="00F90BDC" w:rsidRDefault="00F90BDC">
      <w:r xmlns:w="http://schemas.openxmlformats.org/wordprocessingml/2006/main">
        <w:t xml:space="preserve">2. O Custo de Permanecer Firme na Fé - João 7:7</w:t>
      </w:r>
    </w:p>
    <w:p w14:paraId="3E5C0975" w14:textId="77777777" w:rsidR="00F90BDC" w:rsidRDefault="00F90BDC"/>
    <w:p w14:paraId="6BE3A518" w14:textId="77777777" w:rsidR="00F90BDC" w:rsidRDefault="00F90BDC">
      <w:r xmlns:w="http://schemas.openxmlformats.org/wordprocessingml/2006/main">
        <w:t xml:space="preserve">1. Romanos 12:2 - Não se conforme ao padrão deste mundo, mas seja transformado pela renovação da sua mente.</w:t>
      </w:r>
    </w:p>
    <w:p w14:paraId="17417086" w14:textId="77777777" w:rsidR="00F90BDC" w:rsidRDefault="00F90BDC"/>
    <w:p w14:paraId="4486803F" w14:textId="77777777" w:rsidR="00F90BDC" w:rsidRDefault="00F90BDC">
      <w:r xmlns:w="http://schemas.openxmlformats.org/wordprocessingml/2006/main">
        <w:t xml:space="preserve">2. 1 João 5:19 - Sabemos que somos filhos de Deus e que o mundo inteiro está sob o controle do maligno.</w:t>
      </w:r>
    </w:p>
    <w:p w14:paraId="76F2DA3C" w14:textId="77777777" w:rsidR="00F90BDC" w:rsidRDefault="00F90BDC"/>
    <w:p w14:paraId="5DAB1878" w14:textId="77777777" w:rsidR="00F90BDC" w:rsidRDefault="00F90BDC">
      <w:r xmlns:w="http://schemas.openxmlformats.org/wordprocessingml/2006/main">
        <w:t xml:space="preserve">João 7:8 Subi a esta festa; eu ainda não subo a esta festa, porque o meu tempo ainda não chegou.</w:t>
      </w:r>
    </w:p>
    <w:p w14:paraId="07D6AA5C" w14:textId="77777777" w:rsidR="00F90BDC" w:rsidRDefault="00F90BDC"/>
    <w:p w14:paraId="51523B13" w14:textId="77777777" w:rsidR="00F90BDC" w:rsidRDefault="00F90BDC">
      <w:r xmlns:w="http://schemas.openxmlformats.org/wordprocessingml/2006/main">
        <w:t xml:space="preserve">João 7:8 nos ensina a ser pacientes e esperar até o momento certo para agirmos.</w:t>
      </w:r>
    </w:p>
    <w:p w14:paraId="5AB135D2" w14:textId="77777777" w:rsidR="00F90BDC" w:rsidRDefault="00F90BDC"/>
    <w:p w14:paraId="5B6AA509" w14:textId="77777777" w:rsidR="00F90BDC" w:rsidRDefault="00F90BDC">
      <w:r xmlns:w="http://schemas.openxmlformats.org/wordprocessingml/2006/main">
        <w:t xml:space="preserve">1: Paciência é uma virtude - João 7:8</w:t>
      </w:r>
    </w:p>
    <w:p w14:paraId="254A2BC1" w14:textId="77777777" w:rsidR="00F90BDC" w:rsidRDefault="00F90BDC"/>
    <w:p w14:paraId="297D4AA7" w14:textId="77777777" w:rsidR="00F90BDC" w:rsidRDefault="00F90BDC">
      <w:r xmlns:w="http://schemas.openxmlformats.org/wordprocessingml/2006/main">
        <w:t xml:space="preserve">2: O tempo de Deus é perfeito - João 7:8</w:t>
      </w:r>
    </w:p>
    <w:p w14:paraId="46A5C3B5" w14:textId="77777777" w:rsidR="00F90BDC" w:rsidRDefault="00F90BDC"/>
    <w:p w14:paraId="6051C4D4" w14:textId="77777777" w:rsidR="00F90BDC" w:rsidRDefault="00F90BDC">
      <w:r xmlns:w="http://schemas.openxmlformats.org/wordprocessingml/2006/main">
        <w:t xml:space="preserve">1: Tiago 5:7-8 - Sede, pois, irmãos, pacientes até a vinda do Senhor. Eis que o lavrador espera pelo precioso fruto da terra e tem longa paciência para isso, até receber a chuva temporã e serôdia.</w:t>
      </w:r>
    </w:p>
    <w:p w14:paraId="3BF8DD32" w14:textId="77777777" w:rsidR="00F90BDC" w:rsidRDefault="00F90BDC"/>
    <w:p w14:paraId="554A9B62" w14:textId="77777777" w:rsidR="00F90BDC" w:rsidRDefault="00F90BDC">
      <w:r xmlns:w="http://schemas.openxmlformats.org/wordprocessingml/2006/main">
        <w:t xml:space="preserve">2: Eclesiastes 3:1-8 - Para tudo há um tempo determinado, e um tempo para todo propósito debaixo do céu: tempo de nascer e tempo de morrer; tempo de plantar e tempo de arrancar o que foi plantado.</w:t>
      </w:r>
    </w:p>
    <w:p w14:paraId="2A37DEBC" w14:textId="77777777" w:rsidR="00F90BDC" w:rsidRDefault="00F90BDC"/>
    <w:p w14:paraId="3C68ADDC" w14:textId="77777777" w:rsidR="00F90BDC" w:rsidRDefault="00F90BDC">
      <w:r xmlns:w="http://schemas.openxmlformats.org/wordprocessingml/2006/main">
        <w:t xml:space="preserve">João 7:9 Depois de lhes dizer estas palavras, ficou ainda na Galiléia.</w:t>
      </w:r>
    </w:p>
    <w:p w14:paraId="16E2A96A" w14:textId="77777777" w:rsidR="00F90BDC" w:rsidRDefault="00F90BDC"/>
    <w:p w14:paraId="108A0ED8" w14:textId="77777777" w:rsidR="00F90BDC" w:rsidRDefault="00F90BDC">
      <w:r xmlns:w="http://schemas.openxmlformats.org/wordprocessingml/2006/main">
        <w:t xml:space="preserve">Jesus falou às multidões na Galiléia e depois permaneceu na região.</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obediência de Jesus ao plano de Deus: o exemplo da permanência de Jesus na Galiléia</w:t>
      </w:r>
    </w:p>
    <w:p w14:paraId="0CA70842" w14:textId="77777777" w:rsidR="00F90BDC" w:rsidRDefault="00F90BDC"/>
    <w:p w14:paraId="7EF48B36" w14:textId="77777777" w:rsidR="00F90BDC" w:rsidRDefault="00F90BDC">
      <w:r xmlns:w="http://schemas.openxmlformats.org/wordprocessingml/2006/main">
        <w:t xml:space="preserve">2. O poder das palavras: como a fala de Jesus informou suas ações</w:t>
      </w:r>
    </w:p>
    <w:p w14:paraId="068DA283" w14:textId="77777777" w:rsidR="00F90BDC" w:rsidRDefault="00F90BDC"/>
    <w:p w14:paraId="02A033DD" w14:textId="77777777" w:rsidR="00F90BDC" w:rsidRDefault="00F90BDC">
      <w:r xmlns:w="http://schemas.openxmlformats.org/wordprocessingml/2006/main">
        <w:t xml:space="preserve">1. Mateus 4:23-24 - E Jesus percorreu toda a Galiléia, ensinando nas sinagogas, e pregando o evangelho do reino, e curando todo tipo de doença e todo tipo de enfermidade entre o povo.</w:t>
      </w:r>
    </w:p>
    <w:p w14:paraId="56F26892" w14:textId="77777777" w:rsidR="00F90BDC" w:rsidRDefault="00F90BDC"/>
    <w:p w14:paraId="2CA2873A" w14:textId="77777777" w:rsidR="00F90BDC" w:rsidRDefault="00F90BDC">
      <w:r xmlns:w="http://schemas.openxmlformats.org/wordprocessingml/2006/main">
        <w:t xml:space="preserve">2. João 9:4 - É necessário que eu faça as obras daquele que me enviou, enquanto é dia: chega a noite, quando ninguém pode trabalhar.</w:t>
      </w:r>
    </w:p>
    <w:p w14:paraId="722A92E9" w14:textId="77777777" w:rsidR="00F90BDC" w:rsidRDefault="00F90BDC"/>
    <w:p w14:paraId="6652E27D" w14:textId="77777777" w:rsidR="00F90BDC" w:rsidRDefault="00F90BDC">
      <w:r xmlns:w="http://schemas.openxmlformats.org/wordprocessingml/2006/main">
        <w:t xml:space="preserve">João 7:10 Mas quando seus irmãos subiram, ele também subiu para a festa, não abertamente, mas como que em secreto.</w:t>
      </w:r>
    </w:p>
    <w:p w14:paraId="14C7BA57" w14:textId="77777777" w:rsidR="00F90BDC" w:rsidRDefault="00F90BDC"/>
    <w:p w14:paraId="4D4468C8" w14:textId="77777777" w:rsidR="00F90BDC" w:rsidRDefault="00F90BDC">
      <w:r xmlns:w="http://schemas.openxmlformats.org/wordprocessingml/2006/main">
        <w:t xml:space="preserve">João é lembrado de seu dever para com Deus e vai à festa, mas o faz de maneira discreta.</w:t>
      </w:r>
    </w:p>
    <w:p w14:paraId="54749DF1" w14:textId="77777777" w:rsidR="00F90BDC" w:rsidRDefault="00F90BDC"/>
    <w:p w14:paraId="18DC05DD" w14:textId="77777777" w:rsidR="00F90BDC" w:rsidRDefault="00F90BDC">
      <w:r xmlns:w="http://schemas.openxmlformats.org/wordprocessingml/2006/main">
        <w:t xml:space="preserve">1. Nosso dever para com Deus: mesmo em segredo</w:t>
      </w:r>
    </w:p>
    <w:p w14:paraId="4BD9A48F" w14:textId="77777777" w:rsidR="00F90BDC" w:rsidRDefault="00F90BDC"/>
    <w:p w14:paraId="778AE168" w14:textId="77777777" w:rsidR="00F90BDC" w:rsidRDefault="00F90BDC">
      <w:r xmlns:w="http://schemas.openxmlformats.org/wordprocessingml/2006/main">
        <w:t xml:space="preserve">2. Viver discretamente para cumprir nossas obrigações</w:t>
      </w:r>
    </w:p>
    <w:p w14:paraId="25F63C5B" w14:textId="77777777" w:rsidR="00F90BDC" w:rsidRDefault="00F90BDC"/>
    <w:p w14:paraId="72764659" w14:textId="77777777" w:rsidR="00F90BDC" w:rsidRDefault="00F90BDC">
      <w:r xmlns:w="http://schemas.openxmlformats.org/wordprocessingml/2006/main">
        <w:t xml:space="preserve">1. Provérbios 16:2 Todos os caminhos do homem são limpos aos seus olhos; mas o Senhor pesa os espíritos.</w:t>
      </w:r>
    </w:p>
    <w:p w14:paraId="3E75B5A0" w14:textId="77777777" w:rsidR="00F90BDC" w:rsidRDefault="00F90BDC"/>
    <w:p w14:paraId="44C5872D" w14:textId="77777777" w:rsidR="00F90BDC" w:rsidRDefault="00F90BDC">
      <w:r xmlns:w="http://schemas.openxmlformats.org/wordprocessingml/2006/main">
        <w:t xml:space="preserve">2. Mateus 6:4-6 “Portanto, não sejais como eles. Pois seu Pai sabe as coisas que você precisa antes de pedir a Ele. Desta maneira, portanto, ore: Pai Nosso que está nos céus, santificado seja o Teu nome. Venha o seu reino. Seja feita a tua vontade, assim na terra como no céu.</w:t>
      </w:r>
    </w:p>
    <w:p w14:paraId="68DFB132" w14:textId="77777777" w:rsidR="00F90BDC" w:rsidRDefault="00F90BDC"/>
    <w:p w14:paraId="689DC1EC" w14:textId="77777777" w:rsidR="00F90BDC" w:rsidRDefault="00F90BDC">
      <w:r xmlns:w="http://schemas.openxmlformats.org/wordprocessingml/2006/main">
        <w:t xml:space="preserve">João 7:11 Então os judeus o procuraram na festa e perguntaram: Onde está ele?</w:t>
      </w:r>
    </w:p>
    <w:p w14:paraId="0725771E" w14:textId="77777777" w:rsidR="00F90BDC" w:rsidRDefault="00F90BDC"/>
    <w:p w14:paraId="43578175" w14:textId="77777777" w:rsidR="00F90BDC" w:rsidRDefault="00F90BDC">
      <w:r xmlns:w="http://schemas.openxmlformats.org/wordprocessingml/2006/main">
        <w:t xml:space="preserve">Os judeus estavam procurando por Jesus na festa.</w:t>
      </w:r>
    </w:p>
    <w:p w14:paraId="0F0E2AE4" w14:textId="77777777" w:rsidR="00F90BDC" w:rsidRDefault="00F90BDC"/>
    <w:p w14:paraId="2D9027F3" w14:textId="77777777" w:rsidR="00F90BDC" w:rsidRDefault="00F90BDC">
      <w:r xmlns:w="http://schemas.openxmlformats.org/wordprocessingml/2006/main">
        <w:t xml:space="preserve">1: Jesus está sempre perto de nós, mesmo quando não O conseguimos encontrar.</w:t>
      </w:r>
    </w:p>
    <w:p w14:paraId="0E5954D2" w14:textId="77777777" w:rsidR="00F90BDC" w:rsidRDefault="00F90BDC"/>
    <w:p w14:paraId="1417B0F7" w14:textId="77777777" w:rsidR="00F90BDC" w:rsidRDefault="00F90BDC">
      <w:r xmlns:w="http://schemas.openxmlformats.org/wordprocessingml/2006/main">
        <w:t xml:space="preserve">2: Devemos buscar Jesus em todos os momentos de nossas vidas.</w:t>
      </w:r>
    </w:p>
    <w:p w14:paraId="6BECC1CE" w14:textId="77777777" w:rsidR="00F90BDC" w:rsidRDefault="00F90BDC"/>
    <w:p w14:paraId="74D3E003" w14:textId="77777777" w:rsidR="00F90BDC" w:rsidRDefault="00F90BDC">
      <w:r xmlns:w="http://schemas.openxmlformats.org/wordprocessingml/2006/main">
        <w:t xml:space="preserve">1: Jeremias 29:13 - “Vocês me procurarão e me encontrarão quando me buscarem de todo o coração”.</w:t>
      </w:r>
    </w:p>
    <w:p w14:paraId="7F45CDBE" w14:textId="77777777" w:rsidR="00F90BDC" w:rsidRDefault="00F90BDC"/>
    <w:p w14:paraId="33F2FF90" w14:textId="77777777" w:rsidR="00F90BDC" w:rsidRDefault="00F90BDC">
      <w:r xmlns:w="http://schemas.openxmlformats.org/wordprocessingml/2006/main">
        <w:t xml:space="preserve">2: 1 Crônicas 16:11 - "Busquem o Senhor e a Sua força; busquem a Sua presença continuamente!"</w:t>
      </w:r>
    </w:p>
    <w:p w14:paraId="0C4315CD" w14:textId="77777777" w:rsidR="00F90BDC" w:rsidRDefault="00F90BDC"/>
    <w:p w14:paraId="04A80ED3" w14:textId="77777777" w:rsidR="00F90BDC" w:rsidRDefault="00F90BDC">
      <w:r xmlns:w="http://schemas.openxmlformats.org/wordprocessingml/2006/main">
        <w:t xml:space="preserve">João 7:12 E havia muita murmuração entre o povo a respeito dele; porque alguns diziam: Ele é um homem bom; outros diziam: Não; mas ele engana o povo.</w:t>
      </w:r>
    </w:p>
    <w:p w14:paraId="3E4D74B7" w14:textId="77777777" w:rsidR="00F90BDC" w:rsidRDefault="00F90BDC"/>
    <w:p w14:paraId="3C8375EF" w14:textId="77777777" w:rsidR="00F90BDC" w:rsidRDefault="00F90BDC">
      <w:r xmlns:w="http://schemas.openxmlformats.org/wordprocessingml/2006/main">
        <w:t xml:space="preserve">As pessoas murmuravam sobre Jesus, alguns dizendo que Ele era um bom homem e outros dizendo que Ele os estava enganando.</w:t>
      </w:r>
    </w:p>
    <w:p w14:paraId="1A50296B" w14:textId="77777777" w:rsidR="00F90BDC" w:rsidRDefault="00F90BDC"/>
    <w:p w14:paraId="1051AE50" w14:textId="77777777" w:rsidR="00F90BDC" w:rsidRDefault="00F90BDC">
      <w:r xmlns:w="http://schemas.openxmlformats.org/wordprocessingml/2006/main">
        <w:t xml:space="preserve">1. O Amor de Deus: Vendo Jesus através dos Olhos da Fé</w:t>
      </w:r>
    </w:p>
    <w:p w14:paraId="2898EEA2" w14:textId="77777777" w:rsidR="00F90BDC" w:rsidRDefault="00F90BDC"/>
    <w:p w14:paraId="0E077FD7" w14:textId="77777777" w:rsidR="00F90BDC" w:rsidRDefault="00F90BDC">
      <w:r xmlns:w="http://schemas.openxmlformats.org/wordprocessingml/2006/main">
        <w:t xml:space="preserve">2. O poder das palavras: verdade e engano</w:t>
      </w:r>
    </w:p>
    <w:p w14:paraId="50C01D6B" w14:textId="77777777" w:rsidR="00F90BDC" w:rsidRDefault="00F90BDC"/>
    <w:p w14:paraId="75356231" w14:textId="77777777" w:rsidR="00F90BDC" w:rsidRDefault="00F90BDC">
      <w:r xmlns:w="http://schemas.openxmlformats.org/wordprocessingml/2006/main">
        <w:t xml:space="preserve">1. João 3:16-17 - Porque Deus amou o mundo de tal maneira que deu o seu Filho unigênito, para que todo aquele que nele crê não pereça, mas tenha a vida eterna.</w:t>
      </w:r>
    </w:p>
    <w:p w14:paraId="1C04E737" w14:textId="77777777" w:rsidR="00F90BDC" w:rsidRDefault="00F90BDC"/>
    <w:p w14:paraId="0326F4BD" w14:textId="77777777" w:rsidR="00F90BDC" w:rsidRDefault="00F90BDC">
      <w:r xmlns:w="http://schemas.openxmlformats.org/wordprocessingml/2006/main">
        <w:t xml:space="preserve">17 Porque Deus não enviou o seu Filho ao mundo para condenar o mundo; mas para que o mundo através dele pudesse ser salvo.</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Tiago 3:5-6 - Assim mesmo a língua é um membro pequeno e se vangloria de grandes coisas. Veja, que grande coisa um pequeno fogo acende!</w:t>
      </w:r>
    </w:p>
    <w:p w14:paraId="1F2F8A94" w14:textId="77777777" w:rsidR="00F90BDC" w:rsidRDefault="00F90BDC"/>
    <w:p w14:paraId="7DE40D0E" w14:textId="77777777" w:rsidR="00F90BDC" w:rsidRDefault="00F90BDC">
      <w:r xmlns:w="http://schemas.openxmlformats.org/wordprocessingml/2006/main">
        <w:t xml:space="preserve">6 E a língua é um fogo, um mundo de iniqüidade: assim é a língua entre nossos membros, que contamina todo o corpo e incendeia o curso da natureza; e é incendiado no inferno.</w:t>
      </w:r>
    </w:p>
    <w:p w14:paraId="30D5C241" w14:textId="77777777" w:rsidR="00F90BDC" w:rsidRDefault="00F90BDC"/>
    <w:p w14:paraId="138A0E4F" w14:textId="77777777" w:rsidR="00F90BDC" w:rsidRDefault="00F90BDC">
      <w:r xmlns:w="http://schemas.openxmlformats.org/wordprocessingml/2006/main">
        <w:t xml:space="preserve">João 7:13 Contudo, ninguém falava dele abertamente, por medo dos judeus.</w:t>
      </w:r>
    </w:p>
    <w:p w14:paraId="3253A63F" w14:textId="77777777" w:rsidR="00F90BDC" w:rsidRDefault="00F90BDC"/>
    <w:p w14:paraId="4E1D858B" w14:textId="77777777" w:rsidR="00F90BDC" w:rsidRDefault="00F90BDC">
      <w:r xmlns:w="http://schemas.openxmlformats.org/wordprocessingml/2006/main">
        <w:t xml:space="preserve">Esta passagem destaca o perigo de falar abertamente sobre Jesus, pois os judeus tinham uma opinião negativa sobre ele.</w:t>
      </w:r>
    </w:p>
    <w:p w14:paraId="5D990A59" w14:textId="77777777" w:rsidR="00F90BDC" w:rsidRDefault="00F90BDC"/>
    <w:p w14:paraId="532EE4E7" w14:textId="77777777" w:rsidR="00F90BDC" w:rsidRDefault="00F90BDC">
      <w:r xmlns:w="http://schemas.openxmlformats.org/wordprocessingml/2006/main">
        <w:t xml:space="preserve">1: Deus nos dá a coragem de falar aberta e corajosamente sobre Jesus, apesar do medo do que os outros possam pensar.</w:t>
      </w:r>
    </w:p>
    <w:p w14:paraId="49105353" w14:textId="77777777" w:rsidR="00F90BDC" w:rsidRDefault="00F90BDC"/>
    <w:p w14:paraId="12597617" w14:textId="77777777" w:rsidR="00F90BDC" w:rsidRDefault="00F90BDC">
      <w:r xmlns:w="http://schemas.openxmlformats.org/wordprocessingml/2006/main">
        <w:t xml:space="preserve">2: Mesmo quando as probabilidades estão contra nós, devemos permanecer firmes na nossa fé em Jesus.</w:t>
      </w:r>
    </w:p>
    <w:p w14:paraId="0D140928" w14:textId="77777777" w:rsidR="00F90BDC" w:rsidRDefault="00F90BDC"/>
    <w:p w14:paraId="54AFEADE" w14:textId="77777777" w:rsidR="00F90BDC" w:rsidRDefault="00F90BDC">
      <w:r xmlns:w="http://schemas.openxmlformats.org/wordprocessingml/2006/main">
        <w:t xml:space="preserve">1: Atos 4:19-20 - “Mas Pedro e João, respondendo, disseram-lhes: Julgai se é direito aos olhos de Deus ouvir-vos mais do que a Deus. Pois não podemos deixar de falar das coisas que vimos e ouvimos.”</w:t>
      </w:r>
    </w:p>
    <w:p w14:paraId="7BD22E59" w14:textId="77777777" w:rsidR="00F90BDC" w:rsidRDefault="00F90BDC"/>
    <w:p w14:paraId="4948F528" w14:textId="77777777" w:rsidR="00F90BDC" w:rsidRDefault="00F90BDC">
      <w:r xmlns:w="http://schemas.openxmlformats.org/wordprocessingml/2006/main">
        <w:t xml:space="preserve">2: Mateus 10:32-33 - “Todo aquele que me confessar diante dos homens, eu também o confessarei diante de meu Pai que está nos céus. Mas qualquer que me negar diante dos homens, eu também o negarei diante de meu Pai que está nos céus”.</w:t>
      </w:r>
    </w:p>
    <w:p w14:paraId="0EF1DDDF" w14:textId="77777777" w:rsidR="00F90BDC" w:rsidRDefault="00F90BDC"/>
    <w:p w14:paraId="6FD95B6C" w14:textId="77777777" w:rsidR="00F90BDC" w:rsidRDefault="00F90BDC">
      <w:r xmlns:w="http://schemas.openxmlformats.org/wordprocessingml/2006/main">
        <w:t xml:space="preserve">João 7:14 Quase no meio da festa, Jesus subiu ao templo e ensinou.</w:t>
      </w:r>
    </w:p>
    <w:p w14:paraId="00952CE8" w14:textId="77777777" w:rsidR="00F90BDC" w:rsidRDefault="00F90BDC"/>
    <w:p w14:paraId="75E87EB2" w14:textId="77777777" w:rsidR="00F90BDC" w:rsidRDefault="00F90BDC">
      <w:r xmlns:w="http://schemas.openxmlformats.org/wordprocessingml/2006/main">
        <w:t xml:space="preserve">Jesus subiu ao templo no meio da festa e ensinou.</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do ensino de Jesus</w:t>
      </w:r>
    </w:p>
    <w:p w14:paraId="224D7827" w14:textId="77777777" w:rsidR="00F90BDC" w:rsidRDefault="00F90BDC"/>
    <w:p w14:paraId="110744FD" w14:textId="77777777" w:rsidR="00F90BDC" w:rsidRDefault="00F90BDC">
      <w:r xmlns:w="http://schemas.openxmlformats.org/wordprocessingml/2006/main">
        <w:t xml:space="preserve">2. O compromisso de Jesus com a sua missão</w:t>
      </w:r>
    </w:p>
    <w:p w14:paraId="5EEE6910" w14:textId="77777777" w:rsidR="00F90BDC" w:rsidRDefault="00F90BDC"/>
    <w:p w14:paraId="7B416BC4" w14:textId="77777777" w:rsidR="00F90BDC" w:rsidRDefault="00F90BDC">
      <w:r xmlns:w="http://schemas.openxmlformats.org/wordprocessingml/2006/main">
        <w:t xml:space="preserve">1. Isaías 55:11: "Assim será a palavra que sair da minha boca; ela não voltará para mim vazia, mas cumprirá o que me proponho e terá sucesso naquilo para que a enviei."</w:t>
      </w:r>
    </w:p>
    <w:p w14:paraId="17D0400E" w14:textId="77777777" w:rsidR="00F90BDC" w:rsidRDefault="00F90BDC"/>
    <w:p w14:paraId="2B362AAF" w14:textId="77777777" w:rsidR="00F90BDC" w:rsidRDefault="00F90BDC">
      <w:r xmlns:w="http://schemas.openxmlformats.org/wordprocessingml/2006/main">
        <w:t xml:space="preserve">2. Mateus 9:35, "E Jesus percorria todas as cidades e aldeias, ensinando nas suas sinagogas e proclamando o evangelho do reino e curando todas as doenças e todas as aflições."</w:t>
      </w:r>
    </w:p>
    <w:p w14:paraId="58104DFF" w14:textId="77777777" w:rsidR="00F90BDC" w:rsidRDefault="00F90BDC"/>
    <w:p w14:paraId="048D01FD" w14:textId="77777777" w:rsidR="00F90BDC" w:rsidRDefault="00F90BDC">
      <w:r xmlns:w="http://schemas.openxmlformats.org/wordprocessingml/2006/main">
        <w:t xml:space="preserve">João 7:15 E os judeus admiravam-se, dizendo: Como sabe este homem as letras, se nunca as aprendeu?</w:t>
      </w:r>
    </w:p>
    <w:p w14:paraId="3091EBED" w14:textId="77777777" w:rsidR="00F90BDC" w:rsidRDefault="00F90BDC"/>
    <w:p w14:paraId="6914B298" w14:textId="77777777" w:rsidR="00F90BDC" w:rsidRDefault="00F90BDC">
      <w:r xmlns:w="http://schemas.openxmlformats.org/wordprocessingml/2006/main">
        <w:t xml:space="preserve">Os judeus ficaram maravilhados com a capacidade de Jesus de compreender e ensinar, embora não tivesse sido formalmente ensinado.</w:t>
      </w:r>
    </w:p>
    <w:p w14:paraId="5A1466B4" w14:textId="77777777" w:rsidR="00F90BDC" w:rsidRDefault="00F90BDC"/>
    <w:p w14:paraId="5BB50066" w14:textId="77777777" w:rsidR="00F90BDC" w:rsidRDefault="00F90BDC">
      <w:r xmlns:w="http://schemas.openxmlformats.org/wordprocessingml/2006/main">
        <w:t xml:space="preserve">1. O poder da palavra de Deus para transformar vidas</w:t>
      </w:r>
    </w:p>
    <w:p w14:paraId="49DD304E" w14:textId="77777777" w:rsidR="00F90BDC" w:rsidRDefault="00F90BDC"/>
    <w:p w14:paraId="459305B7" w14:textId="77777777" w:rsidR="00F90BDC" w:rsidRDefault="00F90BDC">
      <w:r xmlns:w="http://schemas.openxmlformats.org/wordprocessingml/2006/main">
        <w:t xml:space="preserve">2. A importância de reconhecer o potencial dos outros</w:t>
      </w:r>
    </w:p>
    <w:p w14:paraId="344F0E1B" w14:textId="77777777" w:rsidR="00F90BDC" w:rsidRDefault="00F90BDC"/>
    <w:p w14:paraId="57DCE65E" w14:textId="77777777" w:rsidR="00F90BDC" w:rsidRDefault="00F90BDC">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14:paraId="507E85B4" w14:textId="77777777" w:rsidR="00F90BDC" w:rsidRDefault="00F90BDC"/>
    <w:p w14:paraId="20DC3743" w14:textId="77777777" w:rsidR="00F90BDC" w:rsidRDefault="00F90BDC">
      <w:r xmlns:w="http://schemas.openxmlformats.org/wordprocessingml/2006/main">
        <w:t xml:space="preserve">2. Filipenses 4:13 - Posso todas as coisas naquele que me fortalece.</w:t>
      </w:r>
    </w:p>
    <w:p w14:paraId="3B40DC42" w14:textId="77777777" w:rsidR="00F90BDC" w:rsidRDefault="00F90BDC"/>
    <w:p w14:paraId="424E9E6D" w14:textId="77777777" w:rsidR="00F90BDC" w:rsidRDefault="00F90BDC">
      <w:r xmlns:w="http://schemas.openxmlformats.org/wordprocessingml/2006/main">
        <w:t xml:space="preserve">João 7:16 Respondeu-lhes Jesus, e disse: A minha doutrina não é minha, mas daquele que me enviou.</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foi questionado sobre Sua doutrina e Ele respondeu que ela vinha de Seu Pai.</w:t>
      </w:r>
    </w:p>
    <w:p w14:paraId="645535DC" w14:textId="77777777" w:rsidR="00F90BDC" w:rsidRDefault="00F90BDC"/>
    <w:p w14:paraId="3400293E" w14:textId="77777777" w:rsidR="00F90BDC" w:rsidRDefault="00F90BDC">
      <w:r xmlns:w="http://schemas.openxmlformats.org/wordprocessingml/2006/main">
        <w:t xml:space="preserve">1. A Autoridade da Doutrina de Jesus</w:t>
      </w:r>
    </w:p>
    <w:p w14:paraId="053AEDB8" w14:textId="77777777" w:rsidR="00F90BDC" w:rsidRDefault="00F90BDC"/>
    <w:p w14:paraId="40BE562E" w14:textId="77777777" w:rsidR="00F90BDC" w:rsidRDefault="00F90BDC">
      <w:r xmlns:w="http://schemas.openxmlformats.org/wordprocessingml/2006/main">
        <w:t xml:space="preserve">2. A Fonte da Doutrina de Jesus</w:t>
      </w:r>
    </w:p>
    <w:p w14:paraId="60FCEE3D" w14:textId="77777777" w:rsidR="00F90BDC" w:rsidRDefault="00F90BDC"/>
    <w:p w14:paraId="624C7798" w14:textId="77777777" w:rsidR="00F90BDC" w:rsidRDefault="00F90BDC">
      <w:r xmlns:w="http://schemas.openxmlformats.org/wordprocessingml/2006/main">
        <w:t xml:space="preserve">1. Mateus 28:18-20 - "E Jesus veio e disse-lhes: “Toda a autoridade no céu e na terra me foi dada. Ide, portanto, e fazei discípulos de todas as nações, batizando-os em nome do Pai e do Filho e do Espírito Santo, ensinando-os a observar tudo o que vos ordenei. E eis que estarei convosco todos os dias, até o fim dos tempos”.</w:t>
      </w:r>
    </w:p>
    <w:p w14:paraId="2A94EF77" w14:textId="77777777" w:rsidR="00F90BDC" w:rsidRDefault="00F90BDC"/>
    <w:p w14:paraId="2EB37BA1" w14:textId="77777777" w:rsidR="00F90BDC" w:rsidRDefault="00F90BDC">
      <w:r xmlns:w="http://schemas.openxmlformats.org/wordprocessingml/2006/main">
        <w:t xml:space="preserve">2. João 14:26 - “Mas o Consolador, o Espírito Santo, a quem o Pai enviará em meu nome, ele vos ensinará todas as coisas e vos fará lembrar de tudo o que vos tenho dito”.</w:t>
      </w:r>
    </w:p>
    <w:p w14:paraId="369A8955" w14:textId="77777777" w:rsidR="00F90BDC" w:rsidRDefault="00F90BDC"/>
    <w:p w14:paraId="61936468" w14:textId="77777777" w:rsidR="00F90BDC" w:rsidRDefault="00F90BDC">
      <w:r xmlns:w="http://schemas.openxmlformats.org/wordprocessingml/2006/main">
        <w:t xml:space="preserve">João 7:17 Se alguém quiser fazer a vontade dele, conhecerá a respeito da doutrina, se ela é de Deus, ou se eu falo de mim mesmo.</w:t>
      </w:r>
    </w:p>
    <w:p w14:paraId="6E7FE483" w14:textId="77777777" w:rsidR="00F90BDC" w:rsidRDefault="00F90BDC"/>
    <w:p w14:paraId="3B6E63A9" w14:textId="77777777" w:rsidR="00F90BDC" w:rsidRDefault="00F90BDC">
      <w:r xmlns:w="http://schemas.openxmlformats.org/wordprocessingml/2006/main">
        <w:t xml:space="preserve">Esta passagem nos encoraja a buscar a vontade de Deus para compreender Seus ensinamentos.</w:t>
      </w:r>
    </w:p>
    <w:p w14:paraId="14F21DCB" w14:textId="77777777" w:rsidR="00F90BDC" w:rsidRDefault="00F90BDC"/>
    <w:p w14:paraId="276DAE98" w14:textId="77777777" w:rsidR="00F90BDC" w:rsidRDefault="00F90BDC">
      <w:r xmlns:w="http://schemas.openxmlformats.org/wordprocessingml/2006/main">
        <w:t xml:space="preserve">1. Busque a vontade de Deus e compreenda a verdade de seus ensinamentos</w:t>
      </w:r>
    </w:p>
    <w:p w14:paraId="35CFB963" w14:textId="77777777" w:rsidR="00F90BDC" w:rsidRDefault="00F90BDC"/>
    <w:p w14:paraId="7D07DF55" w14:textId="77777777" w:rsidR="00F90BDC" w:rsidRDefault="00F90BDC">
      <w:r xmlns:w="http://schemas.openxmlformats.org/wordprocessingml/2006/main">
        <w:t xml:space="preserve">2. Coloque a vontade de Deus acima de tudo e aprenda sua sabedoria</w:t>
      </w:r>
    </w:p>
    <w:p w14:paraId="320FADF3" w14:textId="77777777" w:rsidR="00F90BDC" w:rsidRDefault="00F90BDC"/>
    <w:p w14:paraId="1E9116AD" w14:textId="77777777" w:rsidR="00F90BDC" w:rsidRDefault="00F90BDC">
      <w:r xmlns:w="http://schemas.openxmlformats.org/wordprocessingml/2006/main">
        <w:t xml:space="preserve">1. Jeremias 29:13 - "Vocês me procurarão e me encontrarão quando me buscarem de todo o coração."</w:t>
      </w:r>
    </w:p>
    <w:p w14:paraId="3F1FA4B1" w14:textId="77777777" w:rsidR="00F90BDC" w:rsidRDefault="00F90BDC"/>
    <w:p w14:paraId="3BFDFCD5" w14:textId="77777777" w:rsidR="00F90BDC" w:rsidRDefault="00F90BDC">
      <w:r xmlns:w="http://schemas.openxmlformats.org/wordprocessingml/2006/main">
        <w:t xml:space="preserve">2. Tiago 1:5 - "Se algum de vocês tem falta de sabedoria, peça-a a Deus, que a todos dá generosamente, sem censura, e ela lhe será dada."</w:t>
      </w:r>
    </w:p>
    <w:p w14:paraId="19D94BC0" w14:textId="77777777" w:rsidR="00F90BDC" w:rsidRDefault="00F90BDC"/>
    <w:p w14:paraId="403BCC75" w14:textId="77777777" w:rsidR="00F90BDC" w:rsidRDefault="00F90BDC">
      <w:r xmlns:w="http://schemas.openxmlformats.org/wordprocessingml/2006/main">
        <w:t xml:space="preserve">João 7:18 Aquele que fala de si mesmo busca a sua própria glória; mas aquele que busca a glória daquele que o enviou, esse é verdadeiro, e nele não há injustiça.</w:t>
      </w:r>
    </w:p>
    <w:p w14:paraId="511F77D3" w14:textId="77777777" w:rsidR="00F90BDC" w:rsidRDefault="00F90BDC"/>
    <w:p w14:paraId="3F44B2E4" w14:textId="77777777" w:rsidR="00F90BDC" w:rsidRDefault="00F90BDC">
      <w:r xmlns:w="http://schemas.openxmlformats.org/wordprocessingml/2006/main">
        <w:t xml:space="preserve">Esta passagem enfatiza a importância de buscar a glória de Deus em vez de buscar a glória pessoal.</w:t>
      </w:r>
    </w:p>
    <w:p w14:paraId="498FBB7B" w14:textId="77777777" w:rsidR="00F90BDC" w:rsidRDefault="00F90BDC"/>
    <w:p w14:paraId="2A1831AE" w14:textId="77777777" w:rsidR="00F90BDC" w:rsidRDefault="00F90BDC">
      <w:r xmlns:w="http://schemas.openxmlformats.org/wordprocessingml/2006/main">
        <w:t xml:space="preserve">1: Busque a glória de Deus em vez da sua própria</w:t>
      </w:r>
    </w:p>
    <w:p w14:paraId="7D36AB6F" w14:textId="77777777" w:rsidR="00F90BDC" w:rsidRDefault="00F90BDC"/>
    <w:p w14:paraId="355BCF9D" w14:textId="77777777" w:rsidR="00F90BDC" w:rsidRDefault="00F90BDC">
      <w:r xmlns:w="http://schemas.openxmlformats.org/wordprocessingml/2006/main">
        <w:t xml:space="preserve">2: Nada de injusto na busca da glória de Deus</w:t>
      </w:r>
    </w:p>
    <w:p w14:paraId="1E38917B" w14:textId="77777777" w:rsidR="00F90BDC" w:rsidRDefault="00F90BDC"/>
    <w:p w14:paraId="7B31CE2F" w14:textId="77777777" w:rsidR="00F90BDC" w:rsidRDefault="00F90BDC">
      <w:r xmlns:w="http://schemas.openxmlformats.org/wordprocessingml/2006/main">
        <w:t xml:space="preserve">1: Filipenses 2:3-4 - "Não façam nada por ambição egoísta ou por vaidade. Em vez disso, com humildade, valorizem os outros acima de si mesmos, não olhando para os seus próprios interesses, mas cada um de vocês para os interesses dos outros."</w:t>
      </w:r>
    </w:p>
    <w:p w14:paraId="40BFCB3F" w14:textId="77777777" w:rsidR="00F90BDC" w:rsidRDefault="00F90BDC"/>
    <w:p w14:paraId="18E51890" w14:textId="77777777" w:rsidR="00F90BDC" w:rsidRDefault="00F90BDC">
      <w:r xmlns:w="http://schemas.openxmlformats.org/wordprocessingml/2006/main">
        <w:t xml:space="preserve">2: Tiago 4:10 - "Humilhai-vos diante do Senhor, e ele vos exaltará."</w:t>
      </w:r>
    </w:p>
    <w:p w14:paraId="27EC1CA3" w14:textId="77777777" w:rsidR="00F90BDC" w:rsidRDefault="00F90BDC"/>
    <w:p w14:paraId="28136844" w14:textId="77777777" w:rsidR="00F90BDC" w:rsidRDefault="00F90BDC">
      <w:r xmlns:w="http://schemas.openxmlformats.org/wordprocessingml/2006/main">
        <w:t xml:space="preserve">João 7:19 Não foi Moisés que vos deu a lei, e nenhum de vós guarda a lei? Por que você está prestes a me matar?</w:t>
      </w:r>
    </w:p>
    <w:p w14:paraId="0B93C462" w14:textId="77777777" w:rsidR="00F90BDC" w:rsidRDefault="00F90BDC"/>
    <w:p w14:paraId="3EE1A89C" w14:textId="77777777" w:rsidR="00F90BDC" w:rsidRDefault="00F90BDC">
      <w:r xmlns:w="http://schemas.openxmlformats.org/wordprocessingml/2006/main">
        <w:t xml:space="preserve">Jesus está questionando por que os líderes judeus estão tentando matá-lo, embora tenham a lei de Moisés.</w:t>
      </w:r>
    </w:p>
    <w:p w14:paraId="720E4DAC" w14:textId="77777777" w:rsidR="00F90BDC" w:rsidRDefault="00F90BDC"/>
    <w:p w14:paraId="29C6B9FE" w14:textId="77777777" w:rsidR="00F90BDC" w:rsidRDefault="00F90BDC">
      <w:r xmlns:w="http://schemas.openxmlformats.org/wordprocessingml/2006/main">
        <w:t xml:space="preserve">1. A Hipocrisia de Tentar Matar Jesus – Examinando nossas ações à luz da lei de Moisés.</w:t>
      </w:r>
    </w:p>
    <w:p w14:paraId="47DA1E83" w14:textId="77777777" w:rsidR="00F90BDC" w:rsidRDefault="00F90BDC"/>
    <w:p w14:paraId="15D16E3F" w14:textId="77777777" w:rsidR="00F90BDC" w:rsidRDefault="00F90BDC">
      <w:r xmlns:w="http://schemas.openxmlformats.org/wordprocessingml/2006/main">
        <w:t xml:space="preserve">2. A Singularidade de Jesus – Discutir a singularidade de Jesus em comparação com a lei de Moisés.</w:t>
      </w:r>
    </w:p>
    <w:p w14:paraId="1E7F1485" w14:textId="77777777" w:rsidR="00F90BDC" w:rsidRDefault="00F90BDC"/>
    <w:p w14:paraId="0C42FD8C" w14:textId="77777777" w:rsidR="00F90BDC" w:rsidRDefault="00F90BDC">
      <w:r xmlns:w="http://schemas.openxmlformats.org/wordprocessingml/2006/main">
        <w:t xml:space="preserve">1. Mateus 5:17 - “Não penseis que vim abolir a Lei ou os Profetas; não vim </w:t>
      </w:r>
      <w:r xmlns:w="http://schemas.openxmlformats.org/wordprocessingml/2006/main">
        <w:lastRenderedPageBreak xmlns:w="http://schemas.openxmlformats.org/wordprocessingml/2006/main"/>
      </w:r>
      <w:r xmlns:w="http://schemas.openxmlformats.org/wordprocessingml/2006/main">
        <w:t xml:space="preserve">para aboli-los, mas para cumpri-los”.</w:t>
      </w:r>
    </w:p>
    <w:p w14:paraId="0105A56D" w14:textId="77777777" w:rsidR="00F90BDC" w:rsidRDefault="00F90BDC"/>
    <w:p w14:paraId="50A7F79A" w14:textId="77777777" w:rsidR="00F90BDC" w:rsidRDefault="00F90BDC">
      <w:r xmlns:w="http://schemas.openxmlformats.org/wordprocessingml/2006/main">
        <w:t xml:space="preserve">2. Tiago 2:10 - "Pois quem guarda toda a lei, mas falha em um ponto, torna-se responsável por tudo isso."</w:t>
      </w:r>
    </w:p>
    <w:p w14:paraId="56D2A0D8" w14:textId="77777777" w:rsidR="00F90BDC" w:rsidRDefault="00F90BDC"/>
    <w:p w14:paraId="697151DD" w14:textId="77777777" w:rsidR="00F90BDC" w:rsidRDefault="00F90BDC">
      <w:r xmlns:w="http://schemas.openxmlformats.org/wordprocessingml/2006/main">
        <w:t xml:space="preserve">João 7:20 Respondeu o povo e disse: Tu tens demônio; quem irá matar-te?</w:t>
      </w:r>
    </w:p>
    <w:p w14:paraId="3B5E6B7E" w14:textId="77777777" w:rsidR="00F90BDC" w:rsidRDefault="00F90BDC"/>
    <w:p w14:paraId="304EA34E" w14:textId="77777777" w:rsidR="00F90BDC" w:rsidRDefault="00F90BDC">
      <w:r xmlns:w="http://schemas.openxmlformats.org/wordprocessingml/2006/main">
        <w:t xml:space="preserve">Jesus foi questionado pelo povo devido aos seus ensinamentos e eles o acusaram de ter um demônio.</w:t>
      </w:r>
    </w:p>
    <w:p w14:paraId="53DBBBB4" w14:textId="77777777" w:rsidR="00F90BDC" w:rsidRDefault="00F90BDC"/>
    <w:p w14:paraId="2FBCD676" w14:textId="77777777" w:rsidR="00F90BDC" w:rsidRDefault="00F90BDC">
      <w:r xmlns:w="http://schemas.openxmlformats.org/wordprocessingml/2006/main">
        <w:t xml:space="preserve">1: Os ensinamentos de Jesus eram tão radicais e revolucionários que as pessoas não conseguiam compreendê-los e assim o acusaram de estar possuído por um demônio.</w:t>
      </w:r>
    </w:p>
    <w:p w14:paraId="7A7C402F" w14:textId="77777777" w:rsidR="00F90BDC" w:rsidRDefault="00F90BDC"/>
    <w:p w14:paraId="0BB74AAE" w14:textId="77777777" w:rsidR="00F90BDC" w:rsidRDefault="00F90BDC">
      <w:r xmlns:w="http://schemas.openxmlformats.org/wordprocessingml/2006/main">
        <w:t xml:space="preserve">2: Devemos permanecer sempre abertos à verdade, mesmo que seja difícil de aceitar, pois a nossa fé deve ser forte o suficiente para lidar com ela.</w:t>
      </w:r>
    </w:p>
    <w:p w14:paraId="11B8B594" w14:textId="77777777" w:rsidR="00F90BDC" w:rsidRDefault="00F90BDC"/>
    <w:p w14:paraId="761AA35D" w14:textId="77777777" w:rsidR="00F90BDC" w:rsidRDefault="00F90BDC">
      <w:r xmlns:w="http://schemas.openxmlformats.org/wordprocessingml/2006/main">
        <w:t xml:space="preserve">1: João 8:32: "E conhecereis a verdade, e a verdade vos libertará."</w:t>
      </w:r>
    </w:p>
    <w:p w14:paraId="76FA1441" w14:textId="77777777" w:rsidR="00F90BDC" w:rsidRDefault="00F90BDC"/>
    <w:p w14:paraId="72E7E9FC" w14:textId="77777777" w:rsidR="00F90BDC" w:rsidRDefault="00F90BDC">
      <w:r xmlns:w="http://schemas.openxmlformats.org/wordprocessingml/2006/main">
        <w:t xml:space="preserve">2: João 14:6, "Disse-lhe Jesus: Eu sou o caminho, a verdade e a vida: ninguém vem ao Pai, senão por mim."</w:t>
      </w:r>
    </w:p>
    <w:p w14:paraId="460869CC" w14:textId="77777777" w:rsidR="00F90BDC" w:rsidRDefault="00F90BDC"/>
    <w:p w14:paraId="4BCF9DB0" w14:textId="77777777" w:rsidR="00F90BDC" w:rsidRDefault="00F90BDC">
      <w:r xmlns:w="http://schemas.openxmlformats.org/wordprocessingml/2006/main">
        <w:t xml:space="preserve">João 7:21 Jesus respondeu e disse-lhes: Uma só obra fiz, e todos vós vos maravilhais.</w:t>
      </w:r>
    </w:p>
    <w:p w14:paraId="76E135F6" w14:textId="77777777" w:rsidR="00F90BDC" w:rsidRDefault="00F90BDC"/>
    <w:p w14:paraId="38E01415" w14:textId="77777777" w:rsidR="00F90BDC" w:rsidRDefault="00F90BDC">
      <w:r xmlns:w="http://schemas.openxmlformats.org/wordprocessingml/2006/main">
        <w:t xml:space="preserve">Jesus declarou que Ele realizou uma única obra e o povo ficou surpreso.</w:t>
      </w:r>
    </w:p>
    <w:p w14:paraId="076F2AE5" w14:textId="77777777" w:rsidR="00F90BDC" w:rsidRDefault="00F90BDC"/>
    <w:p w14:paraId="4ECD4EAF" w14:textId="77777777" w:rsidR="00F90BDC" w:rsidRDefault="00F90BDC">
      <w:r xmlns:w="http://schemas.openxmlformats.org/wordprocessingml/2006/main">
        <w:t xml:space="preserve">1. A obra de Jesus: um milagre surpreendente</w:t>
      </w:r>
    </w:p>
    <w:p w14:paraId="355071F5" w14:textId="77777777" w:rsidR="00F90BDC" w:rsidRDefault="00F90BDC"/>
    <w:p w14:paraId="6A308A6F" w14:textId="77777777" w:rsidR="00F90BDC" w:rsidRDefault="00F90BDC">
      <w:r xmlns:w="http://schemas.openxmlformats.org/wordprocessingml/2006/main">
        <w:t xml:space="preserve">2. A Maravilha da Obra de Deus em Nossas Vidas</w:t>
      </w:r>
    </w:p>
    <w:p w14:paraId="633BBAA2" w14:textId="77777777" w:rsidR="00F90BDC" w:rsidRDefault="00F90BDC"/>
    <w:p w14:paraId="0573D1CA" w14:textId="77777777" w:rsidR="00F90BDC" w:rsidRDefault="00F90BDC">
      <w:r xmlns:w="http://schemas.openxmlformats.org/wordprocessingml/2006/main">
        <w:t xml:space="preserve">1. Hebreus 2:3-4 "Como escaparemos, se negligenciarmos tão grande salvação; a qual inicialmente começou a ser anunciada pelo Senhor, e nos foi confirmada pelos que o ouviram; Deus também lhes dando testemunho, tanto com sinais e prodígios, como com diversos milagres e dons do Espírito Santo, segundo a sua própria vontade?"</w:t>
      </w:r>
    </w:p>
    <w:p w14:paraId="4743EC4D" w14:textId="77777777" w:rsidR="00F90BDC" w:rsidRDefault="00F90BDC"/>
    <w:p w14:paraId="13CD2F7A" w14:textId="77777777" w:rsidR="00F90BDC" w:rsidRDefault="00F90BDC">
      <w:r xmlns:w="http://schemas.openxmlformats.org/wordprocessingml/2006/main">
        <w:t xml:space="preserve">2. Atos 2:22 "Varões de Israel, ouvi estas palavras; Jesus de Nazaré, um homem aprovado por Deus entre vós por milagres, prodígios e sinais, que Deus fez por ele no meio de vós, como vós também sabeis ."</w:t>
      </w:r>
    </w:p>
    <w:p w14:paraId="41A30535" w14:textId="77777777" w:rsidR="00F90BDC" w:rsidRDefault="00F90BDC"/>
    <w:p w14:paraId="260B8A56" w14:textId="77777777" w:rsidR="00F90BDC" w:rsidRDefault="00F90BDC">
      <w:r xmlns:w="http://schemas.openxmlformats.org/wordprocessingml/2006/main">
        <w:t xml:space="preserve">João 7:22 Moisés, pois, vos deu a circuncisão; (não porque seja de Moisés, mas dos pais;) e no sábado circuncidais um homem.</w:t>
      </w:r>
    </w:p>
    <w:p w14:paraId="23C6D50B" w14:textId="77777777" w:rsidR="00F90BDC" w:rsidRDefault="00F90BDC"/>
    <w:p w14:paraId="1DE7CBA2" w14:textId="77777777" w:rsidR="00F90BDC" w:rsidRDefault="00F90BDC">
      <w:r xmlns:w="http://schemas.openxmlformats.org/wordprocessingml/2006/main">
        <w:t xml:space="preserve">A passagem discute como Moisés deu a circuncisão aos israelitas, não por causa de sua própria autoridade, mas porque era algo que os ancestrais dos israelitas praticavam.</w:t>
      </w:r>
    </w:p>
    <w:p w14:paraId="607BC803" w14:textId="77777777" w:rsidR="00F90BDC" w:rsidRDefault="00F90BDC"/>
    <w:p w14:paraId="07B503D8" w14:textId="77777777" w:rsidR="00F90BDC" w:rsidRDefault="00F90BDC">
      <w:r xmlns:w="http://schemas.openxmlformats.org/wordprocessingml/2006/main">
        <w:t xml:space="preserve">1. A importância de honrar os nossos antepassados e as suas tradições.</w:t>
      </w:r>
    </w:p>
    <w:p w14:paraId="46612666" w14:textId="77777777" w:rsidR="00F90BDC" w:rsidRDefault="00F90BDC"/>
    <w:p w14:paraId="180AE1FC" w14:textId="77777777" w:rsidR="00F90BDC" w:rsidRDefault="00F90BDC">
      <w:r xmlns:w="http://schemas.openxmlformats.org/wordprocessingml/2006/main">
        <w:t xml:space="preserve">2. A autoridade de Deus é maior do que qualquer autoridade humana.</w:t>
      </w:r>
    </w:p>
    <w:p w14:paraId="748C4C99" w14:textId="77777777" w:rsidR="00F90BDC" w:rsidRDefault="00F90BDC"/>
    <w:p w14:paraId="4563716F" w14:textId="77777777" w:rsidR="00F90BDC" w:rsidRDefault="00F90BDC">
      <w:r xmlns:w="http://schemas.openxmlformats.org/wordprocessingml/2006/main">
        <w:t xml:space="preserve">1. Deuteronômio 10:16 - "Circuncida, portanto, o prepúcio do seu coração, e não seja mais obstinado."</w:t>
      </w:r>
    </w:p>
    <w:p w14:paraId="13037FE0" w14:textId="77777777" w:rsidR="00F90BDC" w:rsidRDefault="00F90BDC"/>
    <w:p w14:paraId="084D71F8" w14:textId="77777777" w:rsidR="00F90BDC" w:rsidRDefault="00F90BDC">
      <w:r xmlns:w="http://schemas.openxmlformats.org/wordprocessingml/2006/main">
        <w:t xml:space="preserve">2. Salmos 78:5-7 - “Pois ele estabeleceu um testemunho em Jacó, e estabeleceu uma lei em Israel, a qual ordenou a nossos pais, para que as revelassem a seus filhos: para que a geração vindoura os conhecesse, até mesmo os filhos que deveriam nascer; que deveriam se levantar e anunciá-los a seus filhos: Para que eles pudessem colocar sua esperança em Deus, e não se esquecerem das obras de Deus, mas guardarem seus mandamentos.</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7:23 Se um homem receber a circuncisão no sábado, para que a lei de Moisés não seja violada; vocês estão com raiva de mim, porque eu curei um homem totalmente no dia de sábado?</w:t>
      </w:r>
    </w:p>
    <w:p w14:paraId="06BEDE3C" w14:textId="77777777" w:rsidR="00F90BDC" w:rsidRDefault="00F90BDC"/>
    <w:p w14:paraId="6360607D" w14:textId="77777777" w:rsidR="00F90BDC" w:rsidRDefault="00F90BDC">
      <w:r xmlns:w="http://schemas.openxmlformats.org/wordprocessingml/2006/main">
        <w:t xml:space="preserve">Jesus defende Suas ações de cura no sábado, perguntando ao povo por que eles estão irados se Ele está fazendo algo que é permitido pelas leis de Moisés.</w:t>
      </w:r>
    </w:p>
    <w:p w14:paraId="03627A33" w14:textId="77777777" w:rsidR="00F90BDC" w:rsidRDefault="00F90BDC"/>
    <w:p w14:paraId="73F6A162" w14:textId="77777777" w:rsidR="00F90BDC" w:rsidRDefault="00F90BDC">
      <w:r xmlns:w="http://schemas.openxmlformats.org/wordprocessingml/2006/main">
        <w:t xml:space="preserve">1. “Jesus e o Sábado: Modelando a Obediência aos Mandamentos de Deus”</w:t>
      </w:r>
    </w:p>
    <w:p w14:paraId="579A28E8" w14:textId="77777777" w:rsidR="00F90BDC" w:rsidRDefault="00F90BDC"/>
    <w:p w14:paraId="5020334F" w14:textId="77777777" w:rsidR="00F90BDC" w:rsidRDefault="00F90BDC">
      <w:r xmlns:w="http://schemas.openxmlformats.org/wordprocessingml/2006/main">
        <w:t xml:space="preserve">2. “Jesus e o sábado: o curador compassivo”</w:t>
      </w:r>
    </w:p>
    <w:p w14:paraId="7E5D2E2B" w14:textId="77777777" w:rsidR="00F90BDC" w:rsidRDefault="00F90BDC"/>
    <w:p w14:paraId="57C12AF8" w14:textId="77777777" w:rsidR="00F90BDC" w:rsidRDefault="00F90BDC">
      <w:r xmlns:w="http://schemas.openxmlformats.org/wordprocessingml/2006/main">
        <w:t xml:space="preserve">1. Mateus 12:1-14 - Jesus é questionado sobre Seus discípulos colhendo grãos no sábado</w:t>
      </w:r>
    </w:p>
    <w:p w14:paraId="289A55F8" w14:textId="77777777" w:rsidR="00F90BDC" w:rsidRDefault="00F90BDC"/>
    <w:p w14:paraId="43E0D7D2" w14:textId="77777777" w:rsidR="00F90BDC" w:rsidRDefault="00F90BDC">
      <w:r xmlns:w="http://schemas.openxmlformats.org/wordprocessingml/2006/main">
        <w:t xml:space="preserve">2. Deuteronômio 5:12-15 - A ordem de Deus para observar o sábado</w:t>
      </w:r>
    </w:p>
    <w:p w14:paraId="23C46D21" w14:textId="77777777" w:rsidR="00F90BDC" w:rsidRDefault="00F90BDC"/>
    <w:p w14:paraId="419B5CA9" w14:textId="77777777" w:rsidR="00F90BDC" w:rsidRDefault="00F90BDC">
      <w:r xmlns:w="http://schemas.openxmlformats.org/wordprocessingml/2006/main">
        <w:t xml:space="preserve">João 7:24 Não julgueis pela aparência, mas julgai com justiça.</w:t>
      </w:r>
    </w:p>
    <w:p w14:paraId="003E98CA" w14:textId="77777777" w:rsidR="00F90BDC" w:rsidRDefault="00F90BDC"/>
    <w:p w14:paraId="7C78253E" w14:textId="77777777" w:rsidR="00F90BDC" w:rsidRDefault="00F90BDC">
      <w:r xmlns:w="http://schemas.openxmlformats.org/wordprocessingml/2006/main">
        <w:t xml:space="preserve">Jesus nos incentiva a tomar decisões baseadas em fatos e na retidão, e não nas aparências.</w:t>
      </w:r>
    </w:p>
    <w:p w14:paraId="2839ADA4" w14:textId="77777777" w:rsidR="00F90BDC" w:rsidRDefault="00F90BDC"/>
    <w:p w14:paraId="47C74704" w14:textId="77777777" w:rsidR="00F90BDC" w:rsidRDefault="00F90BDC">
      <w:r xmlns:w="http://schemas.openxmlformats.org/wordprocessingml/2006/main">
        <w:t xml:space="preserve">1. Fazendo julgamentos com justiça - João 7:24</w:t>
      </w:r>
    </w:p>
    <w:p w14:paraId="42FC4782" w14:textId="77777777" w:rsidR="00F90BDC" w:rsidRDefault="00F90BDC"/>
    <w:p w14:paraId="63502502" w14:textId="77777777" w:rsidR="00F90BDC" w:rsidRDefault="00F90BDC">
      <w:r xmlns:w="http://schemas.openxmlformats.org/wordprocessingml/2006/main">
        <w:t xml:space="preserve">2. Vendo além da superfície – João 7:24</w:t>
      </w:r>
    </w:p>
    <w:p w14:paraId="14A8B551" w14:textId="77777777" w:rsidR="00F90BDC" w:rsidRDefault="00F90BDC"/>
    <w:p w14:paraId="27409402" w14:textId="77777777" w:rsidR="00F90BDC" w:rsidRDefault="00F90BDC">
      <w:r xmlns:w="http://schemas.openxmlformats.org/wordprocessingml/2006/main">
        <w:t xml:space="preserve">1. Provérbios 16:2 - "Todos os caminhos do homem são puros aos seus olhos, mas o Senhor pesa o espírito."</w:t>
      </w:r>
    </w:p>
    <w:p w14:paraId="737AD150" w14:textId="77777777" w:rsidR="00F90BDC" w:rsidRDefault="00F90BDC"/>
    <w:p w14:paraId="49BCD9EE" w14:textId="77777777" w:rsidR="00F90BDC" w:rsidRDefault="00F90BDC">
      <w:r xmlns:w="http://schemas.openxmlformats.org/wordprocessingml/2006/main">
        <w:t xml:space="preserve">2. Colossenses 3:12 - "Revesti-vos então, como escolhidos de Deus, santos e amados, de corações compassivos, de bondade, humildade, mansidão e paciência."</w:t>
      </w:r>
    </w:p>
    <w:p w14:paraId="6D0160A4" w14:textId="77777777" w:rsidR="00F90BDC" w:rsidRDefault="00F90BDC"/>
    <w:p w14:paraId="68E563F8" w14:textId="77777777" w:rsidR="00F90BDC" w:rsidRDefault="00F90BDC">
      <w:r xmlns:w="http://schemas.openxmlformats.org/wordprocessingml/2006/main">
        <w:t xml:space="preserve">João 7:25 Então disseram alguns dos de Jerusalém: Não é este aquele que procuram matar?</w:t>
      </w:r>
    </w:p>
    <w:p w14:paraId="43390C9E" w14:textId="77777777" w:rsidR="00F90BDC" w:rsidRDefault="00F90BDC"/>
    <w:p w14:paraId="7EA5D5F9" w14:textId="77777777" w:rsidR="00F90BDC" w:rsidRDefault="00F90BDC">
      <w:r xmlns:w="http://schemas.openxmlformats.org/wordprocessingml/2006/main">
        <w:t xml:space="preserve">Algumas pessoas de Jerusalém perguntaram se o homem que tentavam matar estava presente.</w:t>
      </w:r>
    </w:p>
    <w:p w14:paraId="3B0EA3B9" w14:textId="77777777" w:rsidR="00F90BDC" w:rsidRDefault="00F90BDC"/>
    <w:p w14:paraId="3BABCA32" w14:textId="77777777" w:rsidR="00F90BDC" w:rsidRDefault="00F90BDC">
      <w:r xmlns:w="http://schemas.openxmlformats.org/wordprocessingml/2006/main">
        <w:t xml:space="preserve">1. Como podemos ter certeza de que estamos seguindo a vontade de Deus e não a vontade do homem?</w:t>
      </w:r>
    </w:p>
    <w:p w14:paraId="4878BFC6" w14:textId="77777777" w:rsidR="00F90BDC" w:rsidRDefault="00F90BDC"/>
    <w:p w14:paraId="5B61E013" w14:textId="77777777" w:rsidR="00F90BDC" w:rsidRDefault="00F90BDC">
      <w:r xmlns:w="http://schemas.openxmlformats.org/wordprocessingml/2006/main">
        <w:t xml:space="preserve">2. Qual é a resposta adequada quando nos encontramos no meio de uma situação que parece ir contra a nossa fé?</w:t>
      </w:r>
    </w:p>
    <w:p w14:paraId="54DE2E3D" w14:textId="77777777" w:rsidR="00F90BDC" w:rsidRDefault="00F90BDC"/>
    <w:p w14:paraId="6AA0C53B" w14:textId="77777777" w:rsidR="00F90BDC" w:rsidRDefault="00F90BDC">
      <w:r xmlns:w="http://schemas.openxmlformats.org/wordprocessingml/2006/main">
        <w:t xml:space="preserve">1. Mateus 22:36-40 - “'Mestre, qual é o grande mandamento da Lei?' E ele lhe disse: 'Amarás o Senhor teu Deus de todo o teu coração, e de toda a tua alma, e de todo o teu entendimento. Este é o grande e principal mandamento. O segundo é semelhante: Amarás o teu próximo. como você. Destes dois mandamentos dependem toda a Lei e os Profetas.'”</w:t>
      </w:r>
    </w:p>
    <w:p w14:paraId="34BB57EE" w14:textId="77777777" w:rsidR="00F90BDC" w:rsidRDefault="00F90BDC"/>
    <w:p w14:paraId="122903BB" w14:textId="77777777" w:rsidR="00F90BDC" w:rsidRDefault="00F90BDC">
      <w:r xmlns:w="http://schemas.openxmlformats.org/wordprocessingml/2006/main">
        <w:t xml:space="preserve">2. Provérbios 14:12 - “Há caminho que ao homem parece direito, mas o seu fim é o caminho da morte”.</w:t>
      </w:r>
    </w:p>
    <w:p w14:paraId="4A80CE3C" w14:textId="77777777" w:rsidR="00F90BDC" w:rsidRDefault="00F90BDC"/>
    <w:p w14:paraId="4A74C191" w14:textId="77777777" w:rsidR="00F90BDC" w:rsidRDefault="00F90BDC">
      <w:r xmlns:w="http://schemas.openxmlformats.org/wordprocessingml/2006/main">
        <w:t xml:space="preserve">João 7:26 Mas eis que ele fala com ousadia, e nada lhe dizem. Será que os governantes sabem realmente que este é o próprio Cristo?</w:t>
      </w:r>
    </w:p>
    <w:p w14:paraId="7C32B57C" w14:textId="77777777" w:rsidR="00F90BDC" w:rsidRDefault="00F90BDC"/>
    <w:p w14:paraId="40693FC5" w14:textId="77777777" w:rsidR="00F90BDC" w:rsidRDefault="00F90BDC">
      <w:r xmlns:w="http://schemas.openxmlformats.org/wordprocessingml/2006/main">
        <w:t xml:space="preserve">Resumo - Jesus falou com ousadia em público e, apesar dos governantes saberem que ele era o Messias, optaram por permanecer em silêncio.</w:t>
      </w:r>
    </w:p>
    <w:p w14:paraId="20C04DCC" w14:textId="77777777" w:rsidR="00F90BDC" w:rsidRDefault="00F90BDC"/>
    <w:p w14:paraId="0C754DCD" w14:textId="77777777" w:rsidR="00F90BDC" w:rsidRDefault="00F90BDC">
      <w:r xmlns:w="http://schemas.openxmlformats.org/wordprocessingml/2006/main">
        <w:t xml:space="preserve">1. A coragem de Jesus para falar a verdade diante da oposição.</w:t>
      </w:r>
    </w:p>
    <w:p w14:paraId="0B3657EA" w14:textId="77777777" w:rsidR="00F90BDC" w:rsidRDefault="00F90BDC"/>
    <w:p w14:paraId="3ED76674" w14:textId="77777777" w:rsidR="00F90BDC" w:rsidRDefault="00F90BDC">
      <w:r xmlns:w="http://schemas.openxmlformats.org/wordprocessingml/2006/main">
        <w:t xml:space="preserve">2. As consequências de optar pelo silêncio diante da verdade.</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10:32-33 - "Quem me reconhecer diante dos outros, eu também o reconhecerei diante de meu Pai que está nos céus. Mas quem me negar diante dos outros, eu o negarei diante de meu Pai que está nos céus."</w:t>
      </w:r>
    </w:p>
    <w:p w14:paraId="08E81BE2" w14:textId="77777777" w:rsidR="00F90BDC" w:rsidRDefault="00F90BDC"/>
    <w:p w14:paraId="4B826440" w14:textId="77777777" w:rsidR="00F90BDC" w:rsidRDefault="00F90BDC">
      <w:r xmlns:w="http://schemas.openxmlformats.org/wordprocessingml/2006/main">
        <w:t xml:space="preserve">2. Isaías 41:10 - "Portanto não temas, porque estou contigo; não te assombres, porque eu sou o teu Deus. Eu te fortalecerei e te ajudarei; eu te sustentarei com a minha destra justa."</w:t>
      </w:r>
    </w:p>
    <w:p w14:paraId="644CB919" w14:textId="77777777" w:rsidR="00F90BDC" w:rsidRDefault="00F90BDC"/>
    <w:p w14:paraId="6E65E9B8" w14:textId="77777777" w:rsidR="00F90BDC" w:rsidRDefault="00F90BDC">
      <w:r xmlns:w="http://schemas.openxmlformats.org/wordprocessingml/2006/main">
        <w:t xml:space="preserve">João 7:27 Mas sabemos este homem de onde ele é; mas quando Cristo vier, ninguém saberá de onde ele é.</w:t>
      </w:r>
    </w:p>
    <w:p w14:paraId="56C4186D" w14:textId="77777777" w:rsidR="00F90BDC" w:rsidRDefault="00F90BDC"/>
    <w:p w14:paraId="3BE9ECAF" w14:textId="77777777" w:rsidR="00F90BDC" w:rsidRDefault="00F90BDC">
      <w:r xmlns:w="http://schemas.openxmlformats.org/wordprocessingml/2006/main">
        <w:t xml:space="preserve">A passagem sugere que ninguém sabe de onde Jesus virá quando Ele chegar.</w:t>
      </w:r>
    </w:p>
    <w:p w14:paraId="1829BC4F" w14:textId="77777777" w:rsidR="00F90BDC" w:rsidRDefault="00F90BDC"/>
    <w:p w14:paraId="1429E829" w14:textId="77777777" w:rsidR="00F90BDC" w:rsidRDefault="00F90BDC">
      <w:r xmlns:w="http://schemas.openxmlformats.org/wordprocessingml/2006/main">
        <w:t xml:space="preserve">1. O Mistério de Jesus: Explorando o Desconhecido</w:t>
      </w:r>
    </w:p>
    <w:p w14:paraId="26BC2EFC" w14:textId="77777777" w:rsidR="00F90BDC" w:rsidRDefault="00F90BDC"/>
    <w:p w14:paraId="1C6334F8" w14:textId="77777777" w:rsidR="00F90BDC" w:rsidRDefault="00F90BDC">
      <w:r xmlns:w="http://schemas.openxmlformats.org/wordprocessingml/2006/main">
        <w:t xml:space="preserve">2. O Poder da Fé: Acreditar no Invisível</w:t>
      </w:r>
    </w:p>
    <w:p w14:paraId="24F3C325" w14:textId="77777777" w:rsidR="00F90BDC" w:rsidRDefault="00F90BDC"/>
    <w:p w14:paraId="36922CFF" w14:textId="77777777" w:rsidR="00F90BDC" w:rsidRDefault="00F90BDC">
      <w:r xmlns:w="http://schemas.openxmlformats.org/wordprocessingml/2006/main">
        <w:t xml:space="preserve">1. Isaías 40:13 - Quem dirigiu o Espírito do Senhor, ou sendo seu conselheiro o ensinou?</w:t>
      </w:r>
    </w:p>
    <w:p w14:paraId="20D50236" w14:textId="77777777" w:rsidR="00F90BDC" w:rsidRDefault="00F90BDC"/>
    <w:p w14:paraId="26C2A7B6" w14:textId="77777777" w:rsidR="00F90BDC" w:rsidRDefault="00F90BDC">
      <w:r xmlns:w="http://schemas.openxmlformats.org/wordprocessingml/2006/main">
        <w:t xml:space="preserve">2. Lucas 17:20-21 - E quando foi questionado pelos fariseus, quando o reino de Deus viesse, ele lhes respondeu e disse: O reino de Deus não vem com observação: nem dirão: Eis aqui! ou, eis aí! pois eis que o reino de Deus está dentro de vós.</w:t>
      </w:r>
    </w:p>
    <w:p w14:paraId="14A8BFA5" w14:textId="77777777" w:rsidR="00F90BDC" w:rsidRDefault="00F90BDC"/>
    <w:p w14:paraId="28CCDE35" w14:textId="77777777" w:rsidR="00F90BDC" w:rsidRDefault="00F90BDC">
      <w:r xmlns:w="http://schemas.openxmlformats.org/wordprocessingml/2006/main">
        <w:t xml:space="preserve">João 7:28 Então Jesus clamou no templo enquanto ensinava, dizendo: Ambos me conheceis e sabeis de onde sou; e não vim de mim mesmo, mas aquele que me enviou é o verdadeiro, a quem vós não conheceis.</w:t>
      </w:r>
    </w:p>
    <w:p w14:paraId="567552BF" w14:textId="77777777" w:rsidR="00F90BDC" w:rsidRDefault="00F90BDC"/>
    <w:p w14:paraId="6DF44BC4" w14:textId="77777777" w:rsidR="00F90BDC" w:rsidRDefault="00F90BDC">
      <w:r xmlns:w="http://schemas.openxmlformats.org/wordprocessingml/2006/main">
        <w:t xml:space="preserve">Jesus ensinou no templo, proclamando que foi enviado por Deus e que o povo não conhecia a verdadeira identidade de Deus.</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missão e o ensino de Jesus vinham de Deus e não dele mesmo.</w:t>
      </w:r>
    </w:p>
    <w:p w14:paraId="694192D9" w14:textId="77777777" w:rsidR="00F90BDC" w:rsidRDefault="00F90BDC"/>
    <w:p w14:paraId="13AB6F1E" w14:textId="77777777" w:rsidR="00F90BDC" w:rsidRDefault="00F90BDC">
      <w:r xmlns:w="http://schemas.openxmlformats.org/wordprocessingml/2006/main">
        <w:t xml:space="preserve">2. Devemos reconhecer a verdade de Deus e procurar compreendê-la.</w:t>
      </w:r>
    </w:p>
    <w:p w14:paraId="32D29509" w14:textId="77777777" w:rsidR="00F90BDC" w:rsidRDefault="00F90BDC"/>
    <w:p w14:paraId="53AC4A84" w14:textId="77777777" w:rsidR="00F90BDC" w:rsidRDefault="00F90BDC">
      <w:r xmlns:w="http://schemas.openxmlformats.org/wordprocessingml/2006/main">
        <w:t xml:space="preserve">1. João 8:12: "Novamente Jesus lhes falou, dizendo: “Eu sou a luz do mundo. Quem me segue não andará nas trevas, mas terá a luz da vida”.</w:t>
      </w:r>
    </w:p>
    <w:p w14:paraId="13B39867" w14:textId="77777777" w:rsidR="00F90BDC" w:rsidRDefault="00F90BDC"/>
    <w:p w14:paraId="6BEA50DA" w14:textId="77777777" w:rsidR="00F90BDC" w:rsidRDefault="00F90BDC">
      <w:r xmlns:w="http://schemas.openxmlformats.org/wordprocessingml/2006/main">
        <w:t xml:space="preserve">2. Salmo 34:8: “Provai e vede que o Senhor é bom! Bem-aventurado o homem que nele se refugia!”</w:t>
      </w:r>
    </w:p>
    <w:p w14:paraId="172CA632" w14:textId="77777777" w:rsidR="00F90BDC" w:rsidRDefault="00F90BDC"/>
    <w:p w14:paraId="26F08E54" w14:textId="77777777" w:rsidR="00F90BDC" w:rsidRDefault="00F90BDC">
      <w:r xmlns:w="http://schemas.openxmlformats.org/wordprocessingml/2006/main">
        <w:t xml:space="preserve">João 7:29 Mas eu o conheço, porque dele venho, e ele me enviou.</w:t>
      </w:r>
    </w:p>
    <w:p w14:paraId="7590EEE6" w14:textId="77777777" w:rsidR="00F90BDC" w:rsidRDefault="00F90BDC"/>
    <w:p w14:paraId="5429EB35" w14:textId="77777777" w:rsidR="00F90BDC" w:rsidRDefault="00F90BDC">
      <w:r xmlns:w="http://schemas.openxmlformats.org/wordprocessingml/2006/main">
        <w:t xml:space="preserve">Jesus declarou que conhece a Deus porque foi enviado por Ele.</w:t>
      </w:r>
    </w:p>
    <w:p w14:paraId="6731419E" w14:textId="77777777" w:rsidR="00F90BDC" w:rsidRDefault="00F90BDC"/>
    <w:p w14:paraId="67AF43C8" w14:textId="77777777" w:rsidR="00F90BDC" w:rsidRDefault="00F90BDC">
      <w:r xmlns:w="http://schemas.openxmlformats.org/wordprocessingml/2006/main">
        <w:t xml:space="preserve">1. Estamos todos conectados a Deus através de Jesus.</w:t>
      </w:r>
    </w:p>
    <w:p w14:paraId="49C83363" w14:textId="77777777" w:rsidR="00F90BDC" w:rsidRDefault="00F90BDC"/>
    <w:p w14:paraId="20682DBD" w14:textId="77777777" w:rsidR="00F90BDC" w:rsidRDefault="00F90BDC">
      <w:r xmlns:w="http://schemas.openxmlformats.org/wordprocessingml/2006/main">
        <w:t xml:space="preserve">2. Conhecer a Deus é um privilégio que vem através de Jesus.</w:t>
      </w:r>
    </w:p>
    <w:p w14:paraId="57AF7E28" w14:textId="77777777" w:rsidR="00F90BDC" w:rsidRDefault="00F90BDC"/>
    <w:p w14:paraId="02879DDA" w14:textId="77777777" w:rsidR="00F90BDC" w:rsidRDefault="00F90BDC">
      <w:r xmlns:w="http://schemas.openxmlformats.org/wordprocessingml/2006/main">
        <w:t xml:space="preserve">1. João 1:1-5 - No princípio era o Verbo, e o Verbo estava com Deus, e o Verbo era Deus.</w:t>
      </w:r>
    </w:p>
    <w:p w14:paraId="27BF5517" w14:textId="77777777" w:rsidR="00F90BDC" w:rsidRDefault="00F90BDC"/>
    <w:p w14:paraId="7230233B" w14:textId="77777777" w:rsidR="00F90BDC" w:rsidRDefault="00F90BDC">
      <w:r xmlns:w="http://schemas.openxmlformats.org/wordprocessingml/2006/main">
        <w:t xml:space="preserve">2. Mateus 28:19-20 - Ide, portanto, e fazei discípulos de todas as nações, batizando-os em nome do Pai e do Filho e do Espírito Santo.</w:t>
      </w:r>
    </w:p>
    <w:p w14:paraId="3BC4710A" w14:textId="77777777" w:rsidR="00F90BDC" w:rsidRDefault="00F90BDC"/>
    <w:p w14:paraId="7A3167F8" w14:textId="77777777" w:rsidR="00F90BDC" w:rsidRDefault="00F90BDC">
      <w:r xmlns:w="http://schemas.openxmlformats.org/wordprocessingml/2006/main">
        <w:t xml:space="preserve">João 7:30 Então tentaram prendê-lo, mas ninguém o prendeu, porque ainda não era chegada a sua hora.</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foi procurado para ser levado por aqueles que se opunham a ele, mas nenhum deles conseguiu impor-lhe as mãos, pois a sua hora ainda não havia chegado.</w:t>
      </w:r>
    </w:p>
    <w:p w14:paraId="34E9C7C3" w14:textId="77777777" w:rsidR="00F90BDC" w:rsidRDefault="00F90BDC"/>
    <w:p w14:paraId="07A14DA6" w14:textId="77777777" w:rsidR="00F90BDC" w:rsidRDefault="00F90BDC">
      <w:r xmlns:w="http://schemas.openxmlformats.org/wordprocessingml/2006/main">
        <w:t xml:space="preserve">1. Aprendendo a confiar no tempo de Deus – Devemos confiar que o tempo de Deus é perfeito, mesmo quando não faz sentido para nós.</w:t>
      </w:r>
    </w:p>
    <w:p w14:paraId="522C898F" w14:textId="77777777" w:rsidR="00F90BDC" w:rsidRDefault="00F90BDC"/>
    <w:p w14:paraId="11A60BE4" w14:textId="77777777" w:rsidR="00F90BDC" w:rsidRDefault="00F90BDC">
      <w:r xmlns:w="http://schemas.openxmlformats.org/wordprocessingml/2006/main">
        <w:t xml:space="preserve">2. O Poder da Espera – Às vezes, a coisa mais poderosa que podemos fazer é esperar pacientemente que o plano de Deus se desenvolva em nossas vidas.</w:t>
      </w:r>
    </w:p>
    <w:p w14:paraId="2A22F49C" w14:textId="77777777" w:rsidR="00F90BDC" w:rsidRDefault="00F90BDC"/>
    <w:p w14:paraId="1A0EC2CA" w14:textId="77777777" w:rsidR="00F90BDC" w:rsidRDefault="00F90BDC">
      <w:r xmlns:w="http://schemas.openxmlformats.org/wordprocessingml/2006/main">
        <w:t xml:space="preserve">1. Isaías 55:8-9 - “Porque os meus pensamentos não são os vossos pensamentos, nem os vossos caminhos os meus caminhos, diz o Senhor. pensamentos do que seus pensamentos."</w:t>
      </w:r>
    </w:p>
    <w:p w14:paraId="4353891D" w14:textId="77777777" w:rsidR="00F90BDC" w:rsidRDefault="00F90BDC"/>
    <w:p w14:paraId="76BFED2E" w14:textId="77777777" w:rsidR="00F90BDC" w:rsidRDefault="00F90BDC">
      <w:r xmlns:w="http://schemas.openxmlformats.org/wordprocessingml/2006/main">
        <w:t xml:space="preserve">2. Tiago 4:13-15 - "Ide agora, vós que dizeis: Hoje ou amanhã iremos a tal cidade, e ficaremos lá um ano, e compraremos e venderemos, e obteremos lucro: embora vocês não saibam o que acontecerá amanhã. Pois qual é a sua vida? É até mesmo um vapor, que aparece por um pouco de tempo e depois desaparece. Por isso devíeis dizer: Se o Senhor quiser, viveremos e faremos isso , ou aquilo."</w:t>
      </w:r>
    </w:p>
    <w:p w14:paraId="3BFB0123" w14:textId="77777777" w:rsidR="00F90BDC" w:rsidRDefault="00F90BDC"/>
    <w:p w14:paraId="27676645" w14:textId="77777777" w:rsidR="00F90BDC" w:rsidRDefault="00F90BDC">
      <w:r xmlns:w="http://schemas.openxmlformats.org/wordprocessingml/2006/main">
        <w:t xml:space="preserve">João 7:31 E muitos do povo creram nele e diziam: Quando Cristo vier, fará outros milagres além destes que este homem fez?</w:t>
      </w:r>
    </w:p>
    <w:p w14:paraId="44CB34A4" w14:textId="77777777" w:rsidR="00F90BDC" w:rsidRDefault="00F90BDC"/>
    <w:p w14:paraId="42AF4DAC" w14:textId="77777777" w:rsidR="00F90BDC" w:rsidRDefault="00F90BDC">
      <w:r xmlns:w="http://schemas.openxmlformats.org/wordprocessingml/2006/main">
        <w:t xml:space="preserve">Muitas pessoas ficaram maravilhadas com os milagres de Jesus e se perguntaram se Ele faria ainda mais quando retornasse.</w:t>
      </w:r>
    </w:p>
    <w:p w14:paraId="5A438E02" w14:textId="77777777" w:rsidR="00F90BDC" w:rsidRDefault="00F90BDC"/>
    <w:p w14:paraId="6CABCA5A" w14:textId="77777777" w:rsidR="00F90BDC" w:rsidRDefault="00F90BDC">
      <w:r xmlns:w="http://schemas.openxmlformats.org/wordprocessingml/2006/main">
        <w:t xml:space="preserve">1. Os Milagres de Jesus: Sinais de um Poder Maior</w:t>
      </w:r>
    </w:p>
    <w:p w14:paraId="157EC08E" w14:textId="77777777" w:rsidR="00F90BDC" w:rsidRDefault="00F90BDC"/>
    <w:p w14:paraId="3AADC3C1" w14:textId="77777777" w:rsidR="00F90BDC" w:rsidRDefault="00F90BDC">
      <w:r xmlns:w="http://schemas.openxmlformats.org/wordprocessingml/2006/main">
        <w:t xml:space="preserve">2. Acredite em Jesus: Uma Mensagem dos Milagres</w:t>
      </w:r>
    </w:p>
    <w:p w14:paraId="373B977C" w14:textId="77777777" w:rsidR="00F90BDC" w:rsidRDefault="00F90BDC"/>
    <w:p w14:paraId="042F37C2" w14:textId="77777777" w:rsidR="00F90BDC" w:rsidRDefault="00F90BDC">
      <w:r xmlns:w="http://schemas.openxmlformats.org/wordprocessingml/2006/main">
        <w:t xml:space="preserve">1. Mateus 11:2-5 - O testemunho de João Batista sobre Jesus</w:t>
      </w:r>
    </w:p>
    <w:p w14:paraId="227ABA70" w14:textId="77777777" w:rsidR="00F90BDC" w:rsidRDefault="00F90BDC"/>
    <w:p w14:paraId="594F0D90" w14:textId="77777777" w:rsidR="00F90BDC" w:rsidRDefault="00F90BDC">
      <w:r xmlns:w="http://schemas.openxmlformats.org/wordprocessingml/2006/main">
        <w:t xml:space="preserve">2. Isaías 35:5-6 - A promessa de cura e restauração de Deus</w:t>
      </w:r>
    </w:p>
    <w:p w14:paraId="48C833F7" w14:textId="77777777" w:rsidR="00F90BDC" w:rsidRDefault="00F90BDC"/>
    <w:p w14:paraId="437E5EBA" w14:textId="77777777" w:rsidR="00F90BDC" w:rsidRDefault="00F90BDC">
      <w:r xmlns:w="http://schemas.openxmlformats.org/wordprocessingml/2006/main">
        <w:t xml:space="preserve">João 7:32 Os fariseus ouviram que o povo murmurava tais coisas a respeito dele; e os fariseus e os principais sacerdotes enviaram oficiais para prendê-lo.</w:t>
      </w:r>
    </w:p>
    <w:p w14:paraId="6204D0CC" w14:textId="77777777" w:rsidR="00F90BDC" w:rsidRDefault="00F90BDC"/>
    <w:p w14:paraId="6DCB0A08" w14:textId="77777777" w:rsidR="00F90BDC" w:rsidRDefault="00F90BDC">
      <w:r xmlns:w="http://schemas.openxmlformats.org/wordprocessingml/2006/main">
        <w:t xml:space="preserve">Os fariseus e os principais sacerdotes ouviram o povo murmurar sobre Jesus e enviaram oficiais para prendê-lo.</w:t>
      </w:r>
    </w:p>
    <w:p w14:paraId="214CD2A3" w14:textId="77777777" w:rsidR="00F90BDC" w:rsidRDefault="00F90BDC"/>
    <w:p w14:paraId="1B398944" w14:textId="77777777" w:rsidR="00F90BDC" w:rsidRDefault="00F90BDC">
      <w:r xmlns:w="http://schemas.openxmlformats.org/wordprocessingml/2006/main">
        <w:t xml:space="preserve">1. O poder dos rumores – Como as fofocas e os boatos podem influenciar nossas decisões e ações.</w:t>
      </w:r>
    </w:p>
    <w:p w14:paraId="0953A536" w14:textId="77777777" w:rsidR="00F90BDC" w:rsidRDefault="00F90BDC"/>
    <w:p w14:paraId="68F5C23C" w14:textId="77777777" w:rsidR="00F90BDC" w:rsidRDefault="00F90BDC">
      <w:r xmlns:w="http://schemas.openxmlformats.org/wordprocessingml/2006/main">
        <w:t xml:space="preserve">2. A Inevitabilidade da Perseguição – O exemplo de perseverança de Jesus diante da oposição.</w:t>
      </w:r>
    </w:p>
    <w:p w14:paraId="37296BC9" w14:textId="77777777" w:rsidR="00F90BDC" w:rsidRDefault="00F90BDC"/>
    <w:p w14:paraId="4B18DEC0" w14:textId="77777777" w:rsidR="00F90BDC" w:rsidRDefault="00F90BDC">
      <w:r xmlns:w="http://schemas.openxmlformats.org/wordprocessingml/2006/main">
        <w:t xml:space="preserve">1. Tiago 3:5-6 - "Assim também a língua é um pequeno membro e se vangloria de grandes coisas. Eis que grande questão um pequeno fogo acende! E a língua é um fogo, um mundo de iniquidade: assim é o língua entre nossos membros, que contamina todo o corpo e incendeia o curso da natureza; e incendeia o fogo do inferno."</w:t>
      </w:r>
    </w:p>
    <w:p w14:paraId="142658B3" w14:textId="77777777" w:rsidR="00F90BDC" w:rsidRDefault="00F90BDC"/>
    <w:p w14:paraId="1E25828D" w14:textId="77777777" w:rsidR="00F90BDC" w:rsidRDefault="00F90BDC">
      <w:r xmlns:w="http://schemas.openxmlformats.org/wordprocessingml/2006/main">
        <w:t xml:space="preserve">2. Mateus 5:10-12 - "Bem-aventurados os que são perseguidos por causa da justiça, porque deles é o reino dos céus. Bem-aventurados sereis quando os homens vos injuriarem e perseguirem, e disserem todo tipo de mal. contra vós falsamente, por minha causa. Alegrai-vos e exultai, porque grande é o vosso galardão nos céus; porque assim perseguiram os profetas que existiram antes de vós.</w:t>
      </w:r>
    </w:p>
    <w:p w14:paraId="200E258E" w14:textId="77777777" w:rsidR="00F90BDC" w:rsidRDefault="00F90BDC"/>
    <w:p w14:paraId="59C37341" w14:textId="77777777" w:rsidR="00F90BDC" w:rsidRDefault="00F90BDC">
      <w:r xmlns:w="http://schemas.openxmlformats.org/wordprocessingml/2006/main">
        <w:t xml:space="preserve">João 7:33 Disse-lhes então Jesus: Ainda um pouco de tempo estou convosco, e depois vou para aquele que me enviou.</w:t>
      </w:r>
    </w:p>
    <w:p w14:paraId="3A296712" w14:textId="77777777" w:rsidR="00F90BDC" w:rsidRDefault="00F90BDC"/>
    <w:p w14:paraId="6163EAF0" w14:textId="77777777" w:rsidR="00F90BDC" w:rsidRDefault="00F90BDC">
      <w:r xmlns:w="http://schemas.openxmlformats.org/wordprocessingml/2006/main">
        <w:t xml:space="preserve">Jesus informa aos Seus discípulos que em breve os deixará para retornar ao Seu Pai.</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nos ama tanto que Ele voluntariamente dá Sua vida por nós.</w:t>
      </w:r>
    </w:p>
    <w:p w14:paraId="23DBD6D6" w14:textId="77777777" w:rsidR="00F90BDC" w:rsidRDefault="00F90BDC"/>
    <w:p w14:paraId="43CDA4A3" w14:textId="77777777" w:rsidR="00F90BDC" w:rsidRDefault="00F90BDC">
      <w:r xmlns:w="http://schemas.openxmlformats.org/wordprocessingml/2006/main">
        <w:t xml:space="preserve">2: Jesus é nosso exemplo máximo de auto-sacrifício e obediência.</w:t>
      </w:r>
    </w:p>
    <w:p w14:paraId="4331D356" w14:textId="77777777" w:rsidR="00F90BDC" w:rsidRDefault="00F90BDC"/>
    <w:p w14:paraId="69856713" w14:textId="77777777" w:rsidR="00F90BDC" w:rsidRDefault="00F90BDC">
      <w:r xmlns:w="http://schemas.openxmlformats.org/wordprocessingml/2006/main">
        <w:t xml:space="preserve">1: João 10:17-18 - "Portanto, eu vos digo: O Filho não pode fazer nada por si mesmo, mas o que vê o Pai fazer; porque tudo o que ele faz, isso também o faz o Filho. Para o Pai ama o Filho e mostra-lhe tudo o que ele faz; e ele lhe mostrará obras maiores do que estas, para que vos maravilheis."</w:t>
      </w:r>
    </w:p>
    <w:p w14:paraId="3DD04621" w14:textId="77777777" w:rsidR="00F90BDC" w:rsidRDefault="00F90BDC"/>
    <w:p w14:paraId="7A1F2DFC" w14:textId="77777777" w:rsidR="00F90BDC" w:rsidRDefault="00F90BDC">
      <w:r xmlns:w="http://schemas.openxmlformats.org/wordprocessingml/2006/main">
        <w:t xml:space="preserve">2: Filipenses 2:5-8 - “Tende em vós o mesmo sentimento que houve também em Cristo Jesus: o qual, sendo em forma de Deus, não julgou roubo ser igual a Deus; e tomou sobre si a forma de servo, e foi feito à semelhança dos homens: E sendo achado na forma de homem, humilhou-se e tornou-se obediente até a morte, até a morte de cruz.</w:t>
      </w:r>
    </w:p>
    <w:p w14:paraId="19342020" w14:textId="77777777" w:rsidR="00F90BDC" w:rsidRDefault="00F90BDC"/>
    <w:p w14:paraId="7FC11D99" w14:textId="77777777" w:rsidR="00F90BDC" w:rsidRDefault="00F90BDC">
      <w:r xmlns:w="http://schemas.openxmlformats.org/wordprocessingml/2006/main">
        <w:t xml:space="preserve">João 7:34 Buscar-me-eis, e não me achareis; e onde eu estou, para lá não podeis ir.</w:t>
      </w:r>
    </w:p>
    <w:p w14:paraId="2E997CB4" w14:textId="77777777" w:rsidR="00F90BDC" w:rsidRDefault="00F90BDC"/>
    <w:p w14:paraId="5151E4A0" w14:textId="77777777" w:rsidR="00F90BDC" w:rsidRDefault="00F90BDC">
      <w:r xmlns:w="http://schemas.openxmlformats.org/wordprocessingml/2006/main">
        <w:t xml:space="preserve">Jesus está dizendo aos seus discípulos que eles não o encontrarão e que não podem ir para onde ele está.</w:t>
      </w:r>
    </w:p>
    <w:p w14:paraId="4DBCA2CB" w14:textId="77777777" w:rsidR="00F90BDC" w:rsidRDefault="00F90BDC"/>
    <w:p w14:paraId="58BE2953" w14:textId="77777777" w:rsidR="00F90BDC" w:rsidRDefault="00F90BDC">
      <w:r xmlns:w="http://schemas.openxmlformats.org/wordprocessingml/2006/main">
        <w:t xml:space="preserve">1. A importância da fé em Jesus: buscá-lo mesmo quando ele está invisível</w:t>
      </w:r>
    </w:p>
    <w:p w14:paraId="12443E5B" w14:textId="77777777" w:rsidR="00F90BDC" w:rsidRDefault="00F90BDC"/>
    <w:p w14:paraId="5F18DD6F" w14:textId="77777777" w:rsidR="00F90BDC" w:rsidRDefault="00F90BDC">
      <w:r xmlns:w="http://schemas.openxmlformats.org/wordprocessingml/2006/main">
        <w:t xml:space="preserve">2. Ascensão de Jesus: A Inacessibilidade do Céu</w:t>
      </w:r>
    </w:p>
    <w:p w14:paraId="57F3C3E3" w14:textId="77777777" w:rsidR="00F90BDC" w:rsidRDefault="00F90BDC"/>
    <w:p w14:paraId="3DAED021" w14:textId="77777777" w:rsidR="00F90BDC" w:rsidRDefault="00F90BDC">
      <w:r xmlns:w="http://schemas.openxmlformats.org/wordprocessingml/2006/main">
        <w:t xml:space="preserve">1. Hebreus 11:6 - Mas sem fé é impossível agradá-lo: porque é necessário que aquele que se aproxima de Deus creia que ele existe e que é galardoador daqueles que o buscam diligentemente.</w:t>
      </w:r>
    </w:p>
    <w:p w14:paraId="767354B5" w14:textId="77777777" w:rsidR="00F90BDC" w:rsidRDefault="00F90BDC"/>
    <w:p w14:paraId="418591F9" w14:textId="77777777" w:rsidR="00F90BDC" w:rsidRDefault="00F90BDC">
      <w:r xmlns:w="http://schemas.openxmlformats.org/wordprocessingml/2006/main">
        <w:t xml:space="preserve">2. Lucas 24:50-51 - E ele os conduziu até Betânia, e levantou as mãos e os abençoou. E aconteceu que, enquanto os abençoava, ele se separou deles e foi elevado ao céu.</w:t>
      </w:r>
    </w:p>
    <w:p w14:paraId="3C3DDECA" w14:textId="77777777" w:rsidR="00F90BDC" w:rsidRDefault="00F90BDC"/>
    <w:p w14:paraId="2C98C35A" w14:textId="77777777" w:rsidR="00F90BDC" w:rsidRDefault="00F90BDC">
      <w:r xmlns:w="http://schemas.openxmlformats.org/wordprocessingml/2006/main">
        <w:t xml:space="preserve">João 7:35 Disseram então os judeus entre si: Para onde irá ele, que não o acharemos? irá ele aos dispersos entre os gentios e ensinará os gentios?</w:t>
      </w:r>
    </w:p>
    <w:p w14:paraId="7B8B109C" w14:textId="77777777" w:rsidR="00F90BDC" w:rsidRDefault="00F90BDC"/>
    <w:p w14:paraId="2109245D" w14:textId="77777777" w:rsidR="00F90BDC" w:rsidRDefault="00F90BDC">
      <w:r xmlns:w="http://schemas.openxmlformats.org/wordprocessingml/2006/main">
        <w:t xml:space="preserve">Os judeus questionavam se Jesus iria aos gentios para ensiná-los.</w:t>
      </w:r>
    </w:p>
    <w:p w14:paraId="76C4C8A4" w14:textId="77777777" w:rsidR="00F90BDC" w:rsidRDefault="00F90BDC"/>
    <w:p w14:paraId="76523901" w14:textId="77777777" w:rsidR="00F90BDC" w:rsidRDefault="00F90BDC">
      <w:r xmlns:w="http://schemas.openxmlformats.org/wordprocessingml/2006/main">
        <w:t xml:space="preserve">1. Jesus: o servo de todas as nações</w:t>
      </w:r>
    </w:p>
    <w:p w14:paraId="4B61DE43" w14:textId="77777777" w:rsidR="00F90BDC" w:rsidRDefault="00F90BDC"/>
    <w:p w14:paraId="049896C5" w14:textId="77777777" w:rsidR="00F90BDC" w:rsidRDefault="00F90BDC">
      <w:r xmlns:w="http://schemas.openxmlformats.org/wordprocessingml/2006/main">
        <w:t xml:space="preserve">2. Indo além de nossas zonas de conforto</w:t>
      </w:r>
    </w:p>
    <w:p w14:paraId="6CDCC2A7" w14:textId="77777777" w:rsidR="00F90BDC" w:rsidRDefault="00F90BDC"/>
    <w:p w14:paraId="6C247E9F" w14:textId="77777777" w:rsidR="00F90BDC" w:rsidRDefault="00F90BDC">
      <w:r xmlns:w="http://schemas.openxmlformats.org/wordprocessingml/2006/main">
        <w:t xml:space="preserve">1. Atos 10:34-35 "Então Pedro começou a falar: “Agora percebo como é verdade que Deus não mostra favoritismo, mas aceita de cada nação aquele que o teme e faz o que é certo."</w:t>
      </w:r>
    </w:p>
    <w:p w14:paraId="4F1A80A3" w14:textId="77777777" w:rsidR="00F90BDC" w:rsidRDefault="00F90BDC"/>
    <w:p w14:paraId="46C5D630" w14:textId="77777777" w:rsidR="00F90BDC" w:rsidRDefault="00F90BDC">
      <w:r xmlns:w="http://schemas.openxmlformats.org/wordprocessingml/2006/main">
        <w:t xml:space="preserve">2. Romanos 10:12-13 "Pois não há diferença entre judeus e gentios - o mesmo Senhor é Senhor de todos e abençoa ricamente todos os que o invocam, pois: “Todo aquele que invocar o nome do Senhor será salvo .”"</w:t>
      </w:r>
    </w:p>
    <w:p w14:paraId="2EB6DBA3" w14:textId="77777777" w:rsidR="00F90BDC" w:rsidRDefault="00F90BDC"/>
    <w:p w14:paraId="3814BAC8" w14:textId="77777777" w:rsidR="00F90BDC" w:rsidRDefault="00F90BDC">
      <w:r xmlns:w="http://schemas.openxmlformats.org/wordprocessingml/2006/main">
        <w:t xml:space="preserve">João 7:36 Que maneira de dizer é isso que ele disse: Vós me procurareis, e não me achareis; e onde eu estou, para lá não podeis ir?</w:t>
      </w:r>
    </w:p>
    <w:p w14:paraId="0E4E57D6" w14:textId="77777777" w:rsidR="00F90BDC" w:rsidRDefault="00F90BDC"/>
    <w:p w14:paraId="6E8C63AA" w14:textId="77777777" w:rsidR="00F90BDC" w:rsidRDefault="00F90BDC">
      <w:r xmlns:w="http://schemas.openxmlformats.org/wordprocessingml/2006/main">
        <w:t xml:space="preserve">Esta passagem em João 7 fala da garantia de Jesus de que Ele será encontrado por aqueles que O buscam e que Ele estará em um lugar que não pode ser alcançado por aqueles que não acreditam Nele.</w:t>
      </w:r>
    </w:p>
    <w:p w14:paraId="1AD85012" w14:textId="77777777" w:rsidR="00F90BDC" w:rsidRDefault="00F90BDC"/>
    <w:p w14:paraId="778477CF" w14:textId="77777777" w:rsidR="00F90BDC" w:rsidRDefault="00F90BDC">
      <w:r xmlns:w="http://schemas.openxmlformats.org/wordprocessingml/2006/main">
        <w:t xml:space="preserve">1. O conforto de conhecer Jesus: confiar na promessa de Jesus de que ele será encontrado</w:t>
      </w:r>
    </w:p>
    <w:p w14:paraId="2FF54606" w14:textId="77777777" w:rsidR="00F90BDC" w:rsidRDefault="00F90BDC"/>
    <w:p w14:paraId="6F8C178A" w14:textId="77777777" w:rsidR="00F90BDC" w:rsidRDefault="00F90BDC">
      <w:r xmlns:w="http://schemas.openxmlformats.org/wordprocessingml/2006/main">
        <w:t xml:space="preserve">2. O Desafio de Crer: Assumir a Responsabilidade de Buscar Jesus</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 29:13 - "E vós me procurareis e me achareis, quando me procurardes de todo o vosso coração."</w:t>
      </w:r>
    </w:p>
    <w:p w14:paraId="5494CCAF" w14:textId="77777777" w:rsidR="00F90BDC" w:rsidRDefault="00F90BDC"/>
    <w:p w14:paraId="6B7D34BB" w14:textId="77777777" w:rsidR="00F90BDC" w:rsidRDefault="00F90BDC">
      <w:r xmlns:w="http://schemas.openxmlformats.org/wordprocessingml/2006/main">
        <w:t xml:space="preserve">2. João 4:23 - "Mas vem a hora, e agora é, em que os verdadeiros adoradores adorarão o Pai em espírito e em verdade; porque o Pai procura a tais que o adorem."</w:t>
      </w:r>
    </w:p>
    <w:p w14:paraId="3D5CDDFF" w14:textId="77777777" w:rsidR="00F90BDC" w:rsidRDefault="00F90BDC"/>
    <w:p w14:paraId="2EBD676A" w14:textId="77777777" w:rsidR="00F90BDC" w:rsidRDefault="00F90BDC">
      <w:r xmlns:w="http://schemas.openxmlformats.org/wordprocessingml/2006/main">
        <w:t xml:space="preserve">João 7:37 No último dia, o grande dia da festa, Jesus levantou-se e clamou, dizendo: Se alguém tem sede, venha a mim e beba.</w:t>
      </w:r>
    </w:p>
    <w:p w14:paraId="333516F0" w14:textId="77777777" w:rsidR="00F90BDC" w:rsidRDefault="00F90BDC"/>
    <w:p w14:paraId="16BDCF54" w14:textId="77777777" w:rsidR="00F90BDC" w:rsidRDefault="00F90BDC">
      <w:r xmlns:w="http://schemas.openxmlformats.org/wordprocessingml/2006/main">
        <w:t xml:space="preserve">Jesus convida todos os que têm sede a virem até ele e beberem.</w:t>
      </w:r>
    </w:p>
    <w:p w14:paraId="0AC790B3" w14:textId="77777777" w:rsidR="00F90BDC" w:rsidRDefault="00F90BDC"/>
    <w:p w14:paraId="2506EBEF" w14:textId="77777777" w:rsidR="00F90BDC" w:rsidRDefault="00F90BDC">
      <w:r xmlns:w="http://schemas.openxmlformats.org/wordprocessingml/2006/main">
        <w:t xml:space="preserve">1: Seja revigorado por Jesus: para aqueles que têm sede.</w:t>
      </w:r>
    </w:p>
    <w:p w14:paraId="1595FF8D" w14:textId="77777777" w:rsidR="00F90BDC" w:rsidRDefault="00F90BDC"/>
    <w:p w14:paraId="367981E4" w14:textId="77777777" w:rsidR="00F90BDC" w:rsidRDefault="00F90BDC">
      <w:r xmlns:w="http://schemas.openxmlformats.org/wordprocessingml/2006/main">
        <w:t xml:space="preserve">2: Beber do Poço de Jesus: Saciando a Sua Sede.</w:t>
      </w:r>
    </w:p>
    <w:p w14:paraId="6E78CE1C" w14:textId="77777777" w:rsidR="00F90BDC" w:rsidRDefault="00F90BDC"/>
    <w:p w14:paraId="2B87F08C" w14:textId="77777777" w:rsidR="00F90BDC" w:rsidRDefault="00F90BDC">
      <w:r xmlns:w="http://schemas.openxmlformats.org/wordprocessingml/2006/main">
        <w:t xml:space="preserve">1: Isaías 55:1-2 - “Vinde, todos os que tendes sede, vinde às águas; e você que não tem dinheiro, venha, compre e coma! Venha, compre vinho e leite sem dinheiro e sem custo.”</w:t>
      </w:r>
    </w:p>
    <w:p w14:paraId="192405C0" w14:textId="77777777" w:rsidR="00F90BDC" w:rsidRDefault="00F90BDC"/>
    <w:p w14:paraId="15FD56E4" w14:textId="77777777" w:rsidR="00F90BDC" w:rsidRDefault="00F90BDC">
      <w:r xmlns:w="http://schemas.openxmlformats.org/wordprocessingml/2006/main">
        <w:t xml:space="preserve">2: Apocalipse 22:17 - "O Espírito e a noiva dizem: “Venha!” E quem ouve diga: “Venha!” Quem tem sede venha; e quem quiser receba de graça a água da vida.”</w:t>
      </w:r>
    </w:p>
    <w:p w14:paraId="32FB2EE3" w14:textId="77777777" w:rsidR="00F90BDC" w:rsidRDefault="00F90BDC"/>
    <w:p w14:paraId="69428DEF" w14:textId="77777777" w:rsidR="00F90BDC" w:rsidRDefault="00F90BDC">
      <w:r xmlns:w="http://schemas.openxmlformats.org/wordprocessingml/2006/main">
        <w:t xml:space="preserve">João 7:38 Quem crê em mim, como diz a Escritura, do seu ventre fluirão rios de água viva.</w:t>
      </w:r>
    </w:p>
    <w:p w14:paraId="394BF100" w14:textId="77777777" w:rsidR="00F90BDC" w:rsidRDefault="00F90BDC"/>
    <w:p w14:paraId="31696B69" w14:textId="77777777" w:rsidR="00F90BDC" w:rsidRDefault="00F90BDC">
      <w:r xmlns:w="http://schemas.openxmlformats.org/wordprocessingml/2006/main">
        <w:t xml:space="preserve">Jesus proclama que aqueles que acreditam nele serão abençoados com uma abundância de bênçãos espirituais.</w:t>
      </w:r>
    </w:p>
    <w:p w14:paraId="344A6FE4" w14:textId="77777777" w:rsidR="00F90BDC" w:rsidRDefault="00F90BDC"/>
    <w:p w14:paraId="26B34204" w14:textId="77777777" w:rsidR="00F90BDC" w:rsidRDefault="00F90BDC">
      <w:r xmlns:w="http://schemas.openxmlformats.org/wordprocessingml/2006/main">
        <w:t xml:space="preserve">1. A Água Viva de Jesus: Bênçãos Espirituais Abundantes</w:t>
      </w:r>
    </w:p>
    <w:p w14:paraId="45F8522B" w14:textId="77777777" w:rsidR="00F90BDC" w:rsidRDefault="00F90BDC"/>
    <w:p w14:paraId="627516BB" w14:textId="77777777" w:rsidR="00F90BDC" w:rsidRDefault="00F90BDC">
      <w:r xmlns:w="http://schemas.openxmlformats.org/wordprocessingml/2006/main">
        <w:t xml:space="preserve">2. Rios de Água Viva: As Bênçãos de Crer em Jesus</w:t>
      </w:r>
    </w:p>
    <w:p w14:paraId="40F5FF57" w14:textId="77777777" w:rsidR="00F90BDC" w:rsidRDefault="00F90BDC"/>
    <w:p w14:paraId="38518CAA" w14:textId="77777777" w:rsidR="00F90BDC" w:rsidRDefault="00F90BDC">
      <w:r xmlns:w="http://schemas.openxmlformats.org/wordprocessingml/2006/main">
        <w:t xml:space="preserve">1. Ezequiel 47:1-12 – A visão do rio de água viva</w:t>
      </w:r>
    </w:p>
    <w:p w14:paraId="2B8E2A5A" w14:textId="77777777" w:rsidR="00F90BDC" w:rsidRDefault="00F90BDC"/>
    <w:p w14:paraId="07FB9B4F" w14:textId="77777777" w:rsidR="00F90BDC" w:rsidRDefault="00F90BDC">
      <w:r xmlns:w="http://schemas.openxmlformats.org/wordprocessingml/2006/main">
        <w:t xml:space="preserve">2. Isaías 55:1 - Um convite para ir ao Senhor em busca da água da vida.</w:t>
      </w:r>
    </w:p>
    <w:p w14:paraId="5A81ECA8" w14:textId="77777777" w:rsidR="00F90BDC" w:rsidRDefault="00F90BDC"/>
    <w:p w14:paraId="4560C365" w14:textId="77777777" w:rsidR="00F90BDC" w:rsidRDefault="00F90BDC">
      <w:r xmlns:w="http://schemas.openxmlformats.org/wordprocessingml/2006/main">
        <w:t xml:space="preserve">João 7:39 (Mas ele disse isto do Espírito que os que nele crêem deveriam receber; porque o Espírito Santo ainda não foi dado; porque Jesus ainda não foi glorificado.)</w:t>
      </w:r>
    </w:p>
    <w:p w14:paraId="2C34D5C8" w14:textId="77777777" w:rsidR="00F90BDC" w:rsidRDefault="00F90BDC"/>
    <w:p w14:paraId="01FA1634" w14:textId="77777777" w:rsidR="00F90BDC" w:rsidRDefault="00F90BDC">
      <w:r xmlns:w="http://schemas.openxmlformats.org/wordprocessingml/2006/main">
        <w:t xml:space="preserve">A passagem discute como Jesus falou do Espírito que os crentes receberiam, mas o Espírito Santo ainda não havia sido dado porque Jesus não havia sido glorificado.</w:t>
      </w:r>
    </w:p>
    <w:p w14:paraId="7232735F" w14:textId="77777777" w:rsidR="00F90BDC" w:rsidRDefault="00F90BDC"/>
    <w:p w14:paraId="14810358" w14:textId="77777777" w:rsidR="00F90BDC" w:rsidRDefault="00F90BDC">
      <w:r xmlns:w="http://schemas.openxmlformats.org/wordprocessingml/2006/main">
        <w:t xml:space="preserve">1. Crer em Jesus e no Poder do Espírito Santo</w:t>
      </w:r>
    </w:p>
    <w:p w14:paraId="346A0CE1" w14:textId="77777777" w:rsidR="00F90BDC" w:rsidRDefault="00F90BDC"/>
    <w:p w14:paraId="637CD945" w14:textId="77777777" w:rsidR="00F90BDC" w:rsidRDefault="00F90BDC">
      <w:r xmlns:w="http://schemas.openxmlformats.org/wordprocessingml/2006/main">
        <w:t xml:space="preserve">2. Fé e Dom do Espírito Santo</w:t>
      </w:r>
    </w:p>
    <w:p w14:paraId="47A81B7C" w14:textId="77777777" w:rsidR="00F90BDC" w:rsidRDefault="00F90BDC"/>
    <w:p w14:paraId="173341B6" w14:textId="77777777" w:rsidR="00F90BDC" w:rsidRDefault="00F90BDC">
      <w:r xmlns:w="http://schemas.openxmlformats.org/wordprocessingml/2006/main">
        <w:t xml:space="preserve">1. Atos 2:38 (Então Pedro lhes disse: Arrependei-vos, e cada um de vós seja batizado em nome de Jesus Cristo para remissão dos pecados, e recebereis o dom do Espírito Santo.)</w:t>
      </w:r>
    </w:p>
    <w:p w14:paraId="246C988B" w14:textId="77777777" w:rsidR="00F90BDC" w:rsidRDefault="00F90BDC"/>
    <w:p w14:paraId="7524D386" w14:textId="77777777" w:rsidR="00F90BDC" w:rsidRDefault="00F90BDC">
      <w:r xmlns:w="http://schemas.openxmlformats.org/wordprocessingml/2006/main">
        <w:t xml:space="preserve">2. Efésios 4:30 (E não entristeçais o Espírito Santo de Deus, pelo qual estais selados para o dia da redenção.)</w:t>
      </w:r>
    </w:p>
    <w:p w14:paraId="20D3C361" w14:textId="77777777" w:rsidR="00F90BDC" w:rsidRDefault="00F90BDC"/>
    <w:p w14:paraId="76FB11EA" w14:textId="77777777" w:rsidR="00F90BDC" w:rsidRDefault="00F90BDC">
      <w:r xmlns:w="http://schemas.openxmlformats.org/wordprocessingml/2006/main">
        <w:t xml:space="preserve">João 7:40 Muitas pessoas, pois, ouvindo estas palavras, disseram: Verdadeiramente este é o Profeta.</w:t>
      </w:r>
    </w:p>
    <w:p w14:paraId="18EB2842" w14:textId="77777777" w:rsidR="00F90BDC" w:rsidRDefault="00F90BDC"/>
    <w:p w14:paraId="10743556" w14:textId="77777777" w:rsidR="00F90BDC" w:rsidRDefault="00F90BDC">
      <w:r xmlns:w="http://schemas.openxmlformats.org/wordprocessingml/2006/main">
        <w:t xml:space="preserve">Muitas pessoas ouviram as palavras de Jesus e acreditaram que ele era o profeta.</w:t>
      </w:r>
    </w:p>
    <w:p w14:paraId="552ED10C" w14:textId="77777777" w:rsidR="00F90BDC" w:rsidRDefault="00F90BDC"/>
    <w:p w14:paraId="0016AB08" w14:textId="77777777" w:rsidR="00F90BDC" w:rsidRDefault="00F90BDC">
      <w:r xmlns:w="http://schemas.openxmlformats.org/wordprocessingml/2006/main">
        <w:t xml:space="preserve">1. Ouça as palavras de Jesus: como seus ensinamentos podem nos aproximar de Deus</w:t>
      </w:r>
    </w:p>
    <w:p w14:paraId="00ABF414" w14:textId="77777777" w:rsidR="00F90BDC" w:rsidRDefault="00F90BDC"/>
    <w:p w14:paraId="5FBF5026" w14:textId="77777777" w:rsidR="00F90BDC" w:rsidRDefault="00F90BDC">
      <w:r xmlns:w="http://schemas.openxmlformats.org/wordprocessingml/2006/main">
        <w:t xml:space="preserve">2. Crer em Jesus: Tornando-se Discípulo do Messias</w:t>
      </w:r>
    </w:p>
    <w:p w14:paraId="4972A1BB" w14:textId="77777777" w:rsidR="00F90BDC" w:rsidRDefault="00F90BDC"/>
    <w:p w14:paraId="4DB36264" w14:textId="77777777" w:rsidR="00F90BDC" w:rsidRDefault="00F90BDC">
      <w:r xmlns:w="http://schemas.openxmlformats.org/wordprocessingml/2006/main">
        <w:t xml:space="preserve">1. Deuteronômio 18:15-19 - O Senhor falando de um profeta como Moisés.</w:t>
      </w:r>
    </w:p>
    <w:p w14:paraId="75D27FE6" w14:textId="77777777" w:rsidR="00F90BDC" w:rsidRDefault="00F90BDC"/>
    <w:p w14:paraId="27819823" w14:textId="77777777" w:rsidR="00F90BDC" w:rsidRDefault="00F90BDC">
      <w:r xmlns:w="http://schemas.openxmlformats.org/wordprocessingml/2006/main">
        <w:t xml:space="preserve">2. João 1:45 - Filipe declara que Jesus é o Messias prometido.</w:t>
      </w:r>
    </w:p>
    <w:p w14:paraId="31B63AAD" w14:textId="77777777" w:rsidR="00F90BDC" w:rsidRDefault="00F90BDC"/>
    <w:p w14:paraId="36F5CF06" w14:textId="77777777" w:rsidR="00F90BDC" w:rsidRDefault="00F90BDC">
      <w:r xmlns:w="http://schemas.openxmlformats.org/wordprocessingml/2006/main">
        <w:t xml:space="preserve">João 7:41 Outros diziam: Este é o Cristo. Mas alguns diziam: Sairá Cristo da Galiléia?</w:t>
      </w:r>
    </w:p>
    <w:p w14:paraId="0F13DA4C" w14:textId="77777777" w:rsidR="00F90BDC" w:rsidRDefault="00F90BDC"/>
    <w:p w14:paraId="07AA432B" w14:textId="77777777" w:rsidR="00F90BDC" w:rsidRDefault="00F90BDC">
      <w:r xmlns:w="http://schemas.openxmlformats.org/wordprocessingml/2006/main">
        <w:t xml:space="preserve">Houve algum debate entre as pessoas sobre se o homem Jesus era o Cristo, com alguns perguntando se o Cristo viria da Galiléia.</w:t>
      </w:r>
    </w:p>
    <w:p w14:paraId="29DF8CE2" w14:textId="77777777" w:rsidR="00F90BDC" w:rsidRDefault="00F90BDC"/>
    <w:p w14:paraId="002C7FCA" w14:textId="77777777" w:rsidR="00F90BDC" w:rsidRDefault="00F90BDC">
      <w:r xmlns:w="http://schemas.openxmlformats.org/wordprocessingml/2006/main">
        <w:t xml:space="preserve">1. Jesus: o Cristo que precisamos</w:t>
      </w:r>
    </w:p>
    <w:p w14:paraId="462F1903" w14:textId="77777777" w:rsidR="00F90BDC" w:rsidRDefault="00F90BDC"/>
    <w:p w14:paraId="17DF5D83" w14:textId="77777777" w:rsidR="00F90BDC" w:rsidRDefault="00F90BDC">
      <w:r xmlns:w="http://schemas.openxmlformats.org/wordprocessingml/2006/main">
        <w:t xml:space="preserve">2. A Singularidade da Origem de Cristo</w:t>
      </w:r>
    </w:p>
    <w:p w14:paraId="6F132F26" w14:textId="77777777" w:rsidR="00F90BDC" w:rsidRDefault="00F90BDC"/>
    <w:p w14:paraId="4E04A65C" w14:textId="77777777" w:rsidR="00F90BDC" w:rsidRDefault="00F90BDC">
      <w:r xmlns:w="http://schemas.openxmlformats.org/wordprocessingml/2006/main">
        <w:t xml:space="preserve">1. Isaías 9:6-7 - Porque um menino nos nasceu, um filho nos foi dado; e o governo estará sobre seus ombros, e seu nome será Maravilhoso Conselheiro, Deus Forte, Pai da Eternidade, Príncipe da Paz.</w:t>
      </w:r>
    </w:p>
    <w:p w14:paraId="236F0472" w14:textId="77777777" w:rsidR="00F90BDC" w:rsidRDefault="00F90BDC"/>
    <w:p w14:paraId="750A47E7" w14:textId="77777777" w:rsidR="00F90BDC" w:rsidRDefault="00F90BDC">
      <w:r xmlns:w="http://schemas.openxmlformats.org/wordprocessingml/2006/main">
        <w:t xml:space="preserve">2. Mateus 2:23 - E ele foi morar numa cidade chamada Nazaré, para que se cumprisse o que foi dito pelos profetas: “Ele será chamado Nazareno”.</w:t>
      </w:r>
    </w:p>
    <w:p w14:paraId="2675557E" w14:textId="77777777" w:rsidR="00F90BDC" w:rsidRDefault="00F90BDC"/>
    <w:p w14:paraId="7E5D7DE3" w14:textId="77777777" w:rsidR="00F90BDC" w:rsidRDefault="00F90BDC">
      <w:r xmlns:w="http://schemas.openxmlformats.org/wordprocessingml/2006/main">
        <w:t xml:space="preserve">João 7:42 Não diz a Escritura: Que o Cristo vem da descendência de Davi e da cidade de Belém, onde Davi era?</w:t>
      </w:r>
    </w:p>
    <w:p w14:paraId="63B379BB" w14:textId="77777777" w:rsidR="00F90BDC" w:rsidRDefault="00F90BDC"/>
    <w:p w14:paraId="7751D5F8" w14:textId="77777777" w:rsidR="00F90BDC" w:rsidRDefault="00F90BDC">
      <w:r xmlns:w="http://schemas.openxmlformats.org/wordprocessingml/2006/main">
        <w:t xml:space="preserve">Esta passagem destaca o fato de que Jesus nasceu da linhagem de Davi e na cidade de Belém.</w:t>
      </w:r>
    </w:p>
    <w:p w14:paraId="198A7F89" w14:textId="77777777" w:rsidR="00F90BDC" w:rsidRDefault="00F90BDC"/>
    <w:p w14:paraId="714B68BC" w14:textId="77777777" w:rsidR="00F90BDC" w:rsidRDefault="00F90BDC">
      <w:r xmlns:w="http://schemas.openxmlformats.org/wordprocessingml/2006/main">
        <w:t xml:space="preserve">1. A Encarnação Milagrosa: Como Cristo Cumpriu as Escrituras</w:t>
      </w:r>
    </w:p>
    <w:p w14:paraId="74FDD673" w14:textId="77777777" w:rsidR="00F90BDC" w:rsidRDefault="00F90BDC"/>
    <w:p w14:paraId="4918F82E" w14:textId="77777777" w:rsidR="00F90BDC" w:rsidRDefault="00F90BDC">
      <w:r xmlns:w="http://schemas.openxmlformats.org/wordprocessingml/2006/main">
        <w:t xml:space="preserve">2. A Majestade de Jesus: Como Seu Nascimento Foi Predito</w:t>
      </w:r>
    </w:p>
    <w:p w14:paraId="5DF5E708" w14:textId="77777777" w:rsidR="00F90BDC" w:rsidRDefault="00F90BDC"/>
    <w:p w14:paraId="3DAD1471" w14:textId="77777777" w:rsidR="00F90BDC" w:rsidRDefault="00F90BDC">
      <w:r xmlns:w="http://schemas.openxmlformats.org/wordprocessingml/2006/main">
        <w:t xml:space="preserve">1. Isaías 9:6-7: Porque um menino nos nasceu, um filho nos foi dado; e o governo estará sobre seus ombros, e seu nome será Maravilhoso Conselheiro, Deus Forte, Pai da Eternidade, Príncipe da Paz.</w:t>
      </w:r>
    </w:p>
    <w:p w14:paraId="33F61A87" w14:textId="77777777" w:rsidR="00F90BDC" w:rsidRDefault="00F90BDC"/>
    <w:p w14:paraId="036480F7" w14:textId="77777777" w:rsidR="00F90BDC" w:rsidRDefault="00F90BDC">
      <w:r xmlns:w="http://schemas.openxmlformats.org/wordprocessingml/2006/main">
        <w:t xml:space="preserve">2. Miquéias 5:2: Mas tu, ó Belém Efrata, que és muito pequena para estar entre os clãs de Judá, de ti sairá para mim aquele que há de governar em Israel, cuja origem é desde os tempos antigos, desde os tempos antigos.</w:t>
      </w:r>
    </w:p>
    <w:p w14:paraId="41B447FE" w14:textId="77777777" w:rsidR="00F90BDC" w:rsidRDefault="00F90BDC"/>
    <w:p w14:paraId="3C3AA0F5" w14:textId="77777777" w:rsidR="00F90BDC" w:rsidRDefault="00F90BDC">
      <w:r xmlns:w="http://schemas.openxmlformats.org/wordprocessingml/2006/main">
        <w:t xml:space="preserve">João 7:43 Houve, pois, divisão entre o povo por causa dele.</w:t>
      </w:r>
    </w:p>
    <w:p w14:paraId="303DADFF" w14:textId="77777777" w:rsidR="00F90BDC" w:rsidRDefault="00F90BDC"/>
    <w:p w14:paraId="4948E50E" w14:textId="77777777" w:rsidR="00F90BDC" w:rsidRDefault="00F90BDC">
      <w:r xmlns:w="http://schemas.openxmlformats.org/wordprocessingml/2006/main">
        <w:t xml:space="preserve">O povo se dividiu por causa de Jesus.</w:t>
      </w:r>
    </w:p>
    <w:p w14:paraId="0C8826A0" w14:textId="77777777" w:rsidR="00F90BDC" w:rsidRDefault="00F90BDC"/>
    <w:p w14:paraId="5E3E881D" w14:textId="77777777" w:rsidR="00F90BDC" w:rsidRDefault="00F90BDC">
      <w:r xmlns:w="http://schemas.openxmlformats.org/wordprocessingml/2006/main">
        <w:t xml:space="preserve">1. A divisão de Jesus: como superar o conflito</w:t>
      </w:r>
    </w:p>
    <w:p w14:paraId="1FF89F06" w14:textId="77777777" w:rsidR="00F90BDC" w:rsidRDefault="00F90BDC"/>
    <w:p w14:paraId="1FF95E88" w14:textId="77777777" w:rsidR="00F90BDC" w:rsidRDefault="00F90BDC">
      <w:r xmlns:w="http://schemas.openxmlformats.org/wordprocessingml/2006/main">
        <w:t xml:space="preserve">2. O poder de Jesus: como a sua presença pode nos unir</w:t>
      </w:r>
    </w:p>
    <w:p w14:paraId="3CAC4778" w14:textId="77777777" w:rsidR="00F90BDC" w:rsidRDefault="00F90BDC"/>
    <w:p w14:paraId="383EAC0C" w14:textId="77777777" w:rsidR="00F90BDC" w:rsidRDefault="00F90BDC">
      <w:r xmlns:w="http://schemas.openxmlformats.org/wordprocessingml/2006/main">
        <w:t xml:space="preserve">1. Romanos 14:13-14 - Portanto, não julguemos mais uns aos outros, mas decidamos nunca colocar pedra de tropeço ou obstáculo no caminho de um irmão.</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Coríntios 1:10-13 - Apelo a vocês, irmãos, em nome de nosso Senhor Jesus Cristo, que todos vocês concordem, e que não haja divisões entre vocês, mas que estejam unidos na mesma mente e o mesmo julgamento.</w:t>
      </w:r>
    </w:p>
    <w:p w14:paraId="4B6EA532" w14:textId="77777777" w:rsidR="00F90BDC" w:rsidRDefault="00F90BDC"/>
    <w:p w14:paraId="6EC45883" w14:textId="77777777" w:rsidR="00F90BDC" w:rsidRDefault="00F90BDC">
      <w:r xmlns:w="http://schemas.openxmlformats.org/wordprocessingml/2006/main">
        <w:t xml:space="preserve">João 7:44 E alguns deles queriam levá-lo; mas ninguém pôs as mãos nele.</w:t>
      </w:r>
    </w:p>
    <w:p w14:paraId="7D848243" w14:textId="77777777" w:rsidR="00F90BDC" w:rsidRDefault="00F90BDC"/>
    <w:p w14:paraId="5F863B19" w14:textId="77777777" w:rsidR="00F90BDC" w:rsidRDefault="00F90BDC">
      <w:r xmlns:w="http://schemas.openxmlformats.org/wordprocessingml/2006/main">
        <w:t xml:space="preserve">João 7:44 é uma passagem sobre Jesus evitando a prisão.</w:t>
      </w:r>
    </w:p>
    <w:p w14:paraId="3B962A8A" w14:textId="77777777" w:rsidR="00F90BDC" w:rsidRDefault="00F90BDC"/>
    <w:p w14:paraId="0AEABEA9" w14:textId="77777777" w:rsidR="00F90BDC" w:rsidRDefault="00F90BDC">
      <w:r xmlns:w="http://schemas.openxmlformats.org/wordprocessingml/2006/main">
        <w:t xml:space="preserve">1. Não tenha medo de defender o que é certo.</w:t>
      </w:r>
    </w:p>
    <w:p w14:paraId="6AA11AA8" w14:textId="77777777" w:rsidR="00F90BDC" w:rsidRDefault="00F90BDC"/>
    <w:p w14:paraId="418880E3" w14:textId="77777777" w:rsidR="00F90BDC" w:rsidRDefault="00F90BDC">
      <w:r xmlns:w="http://schemas.openxmlformats.org/wordprocessingml/2006/main">
        <w:t xml:space="preserve">2. Deus protegerá aqueles que O servem fielmente.</w:t>
      </w:r>
    </w:p>
    <w:p w14:paraId="2CC566D9" w14:textId="77777777" w:rsidR="00F90BDC" w:rsidRDefault="00F90BDC"/>
    <w:p w14:paraId="2C075944" w14:textId="77777777" w:rsidR="00F90BDC" w:rsidRDefault="00F90BDC">
      <w:r xmlns:w="http://schemas.openxmlformats.org/wordprocessingml/2006/main">
        <w:t xml:space="preserve">1. Isaías 41:10 - "Não temas, porque estou contigo; não te assombres, porque eu sou o teu Deus; eu te fortalecerei, te ajudarei, te sustentarei com a minha destra justa."</w:t>
      </w:r>
    </w:p>
    <w:p w14:paraId="30F855A7" w14:textId="77777777" w:rsidR="00F90BDC" w:rsidRDefault="00F90BDC"/>
    <w:p w14:paraId="41FABA3D" w14:textId="77777777" w:rsidR="00F90BDC" w:rsidRDefault="00F90BDC">
      <w:r xmlns:w="http://schemas.openxmlformats.org/wordprocessingml/2006/main">
        <w:t xml:space="preserve">2. Salmos 27:1 - "O Senhor é a minha luz e a minha salvação; a quem temerei? O Senhor é a fortaleza da minha vida; de quem terei medo?"</w:t>
      </w:r>
    </w:p>
    <w:p w14:paraId="4AC79671" w14:textId="77777777" w:rsidR="00F90BDC" w:rsidRDefault="00F90BDC"/>
    <w:p w14:paraId="65E3568C" w14:textId="77777777" w:rsidR="00F90BDC" w:rsidRDefault="00F90BDC">
      <w:r xmlns:w="http://schemas.openxmlformats.org/wordprocessingml/2006/main">
        <w:t xml:space="preserve">João 7:45 Então vieram os oficiais aos principais sacerdotes e aos fariseus; e eles lhes disseram: Por que não o trouxestes?</w:t>
      </w:r>
    </w:p>
    <w:p w14:paraId="5D7C2F78" w14:textId="77777777" w:rsidR="00F90BDC" w:rsidRDefault="00F90BDC"/>
    <w:p w14:paraId="0035FD0B" w14:textId="77777777" w:rsidR="00F90BDC" w:rsidRDefault="00F90BDC">
      <w:r xmlns:w="http://schemas.openxmlformats.org/wordprocessingml/2006/main">
        <w:t xml:space="preserve">Os oficiais perguntaram aos principais sacerdotes e aos fariseus por que não lhes haviam trazido Jesus.</w:t>
      </w:r>
    </w:p>
    <w:p w14:paraId="3239386F" w14:textId="77777777" w:rsidR="00F90BDC" w:rsidRDefault="00F90BDC"/>
    <w:p w14:paraId="5836BEF5" w14:textId="77777777" w:rsidR="00F90BDC" w:rsidRDefault="00F90BDC">
      <w:r xmlns:w="http://schemas.openxmlformats.org/wordprocessingml/2006/main">
        <w:t xml:space="preserve">1. O poder de fazer perguntas para descobrir a verdade.</w:t>
      </w:r>
    </w:p>
    <w:p w14:paraId="4748B3EA" w14:textId="77777777" w:rsidR="00F90BDC" w:rsidRDefault="00F90BDC"/>
    <w:p w14:paraId="4B2AFBF6" w14:textId="77777777" w:rsidR="00F90BDC" w:rsidRDefault="00F90BDC">
      <w:r xmlns:w="http://schemas.openxmlformats.org/wordprocessingml/2006/main">
        <w:t xml:space="preserve">2. A importância de cumprir o que foi prometido.</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6:46-49, Por que você me chama de 'Senhor, Senhor' e não faz o que eu digo?</w:t>
      </w:r>
    </w:p>
    <w:p w14:paraId="1A0EC837" w14:textId="77777777" w:rsidR="00F90BDC" w:rsidRDefault="00F90BDC"/>
    <w:p w14:paraId="4423A2AC" w14:textId="77777777" w:rsidR="00F90BDC" w:rsidRDefault="00F90BDC">
      <w:r xmlns:w="http://schemas.openxmlformats.org/wordprocessingml/2006/main">
        <w:t xml:space="preserve">2. Lucas 11:9-10, Procure e você encontrará; bata e a porta lhe será aberta.</w:t>
      </w:r>
    </w:p>
    <w:p w14:paraId="26247F45" w14:textId="77777777" w:rsidR="00F90BDC" w:rsidRDefault="00F90BDC"/>
    <w:p w14:paraId="61334B49" w14:textId="77777777" w:rsidR="00F90BDC" w:rsidRDefault="00F90BDC">
      <w:r xmlns:w="http://schemas.openxmlformats.org/wordprocessingml/2006/main">
        <w:t xml:space="preserve">João 7:46 Responderam os guardas: Nunca homem algum falou assim como este homem.</w:t>
      </w:r>
    </w:p>
    <w:p w14:paraId="07DC2BD4" w14:textId="77777777" w:rsidR="00F90BDC" w:rsidRDefault="00F90BDC"/>
    <w:p w14:paraId="248A249B" w14:textId="77777777" w:rsidR="00F90BDC" w:rsidRDefault="00F90BDC">
      <w:r xmlns:w="http://schemas.openxmlformats.org/wordprocessingml/2006/main">
        <w:t xml:space="preserve">Os oficiais ficaram surpresos com as palavras de Jesus.</w:t>
      </w:r>
    </w:p>
    <w:p w14:paraId="62AB17D0" w14:textId="77777777" w:rsidR="00F90BDC" w:rsidRDefault="00F90BDC"/>
    <w:p w14:paraId="58BD67AB" w14:textId="77777777" w:rsidR="00F90BDC" w:rsidRDefault="00F90BDC">
      <w:r xmlns:w="http://schemas.openxmlformats.org/wordprocessingml/2006/main">
        <w:t xml:space="preserve">1: As palavras de Jesus são uma fonte de admiração e admiração.</w:t>
      </w:r>
    </w:p>
    <w:p w14:paraId="753EF48B" w14:textId="77777777" w:rsidR="00F90BDC" w:rsidRDefault="00F90BDC"/>
    <w:p w14:paraId="0B386825" w14:textId="77777777" w:rsidR="00F90BDC" w:rsidRDefault="00F90BDC">
      <w:r xmlns:w="http://schemas.openxmlformats.org/wordprocessingml/2006/main">
        <w:t xml:space="preserve">2: Devemos nos esforçar para falar com a mesma sabedoria e autoridade de Jesus.</w:t>
      </w:r>
    </w:p>
    <w:p w14:paraId="0DFFF96F" w14:textId="77777777" w:rsidR="00F90BDC" w:rsidRDefault="00F90BDC"/>
    <w:p w14:paraId="3010CE53" w14:textId="77777777" w:rsidR="00F90BDC" w:rsidRDefault="00F90BDC">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14:paraId="0FC80612" w14:textId="77777777" w:rsidR="00F90BDC" w:rsidRDefault="00F90BDC"/>
    <w:p w14:paraId="079D91B2" w14:textId="77777777" w:rsidR="00F90BDC" w:rsidRDefault="00F90BDC">
      <w:r xmlns:w="http://schemas.openxmlformats.org/wordprocessingml/2006/main">
        <w:t xml:space="preserve">2: Tiago 3:17 "Mas a sabedoria que vem do alto é, primeiramente, pura, depois pacífica, moderada, tratável, cheia de misericórdia e de bons frutos, sem parcialidade e sem hipocrisia."</w:t>
      </w:r>
    </w:p>
    <w:p w14:paraId="42EB1322" w14:textId="77777777" w:rsidR="00F90BDC" w:rsidRDefault="00F90BDC"/>
    <w:p w14:paraId="4F49E567" w14:textId="77777777" w:rsidR="00F90BDC" w:rsidRDefault="00F90BDC">
      <w:r xmlns:w="http://schemas.openxmlformats.org/wordprocessingml/2006/main">
        <w:t xml:space="preserve">João 7:47 Então os fariseus lhes responderam: Também vós estais enganados?</w:t>
      </w:r>
    </w:p>
    <w:p w14:paraId="60F28964" w14:textId="77777777" w:rsidR="00F90BDC" w:rsidRDefault="00F90BDC"/>
    <w:p w14:paraId="538DAD86" w14:textId="77777777" w:rsidR="00F90BDC" w:rsidRDefault="00F90BDC">
      <w:r xmlns:w="http://schemas.openxmlformats.org/wordprocessingml/2006/main">
        <w:t xml:space="preserve">Os fariseus perguntaram se as pessoas que ouviam Jesus também estavam enganadas.</w:t>
      </w:r>
    </w:p>
    <w:p w14:paraId="7D46D29B" w14:textId="77777777" w:rsidR="00F90BDC" w:rsidRDefault="00F90BDC"/>
    <w:p w14:paraId="210A77DA" w14:textId="77777777" w:rsidR="00F90BDC" w:rsidRDefault="00F90BDC">
      <w:r xmlns:w="http://schemas.openxmlformats.org/wordprocessingml/2006/main">
        <w:t xml:space="preserve">1. Nada está escondido de Deus - Eclesiastes 12:14</w:t>
      </w:r>
    </w:p>
    <w:p w14:paraId="29A49D45" w14:textId="77777777" w:rsidR="00F90BDC" w:rsidRDefault="00F90BDC"/>
    <w:p w14:paraId="2B3226F3" w14:textId="77777777" w:rsidR="00F90BDC" w:rsidRDefault="00F90BDC">
      <w:r xmlns:w="http://schemas.openxmlformats.org/wordprocessingml/2006/main">
        <w:t xml:space="preserve">2. Preste atenção às palavras de sabedoria – Provérbios 23:23</w:t>
      </w:r>
    </w:p>
    <w:p w14:paraId="3E0D0BAC" w14:textId="77777777" w:rsidR="00F90BDC" w:rsidRDefault="00F90BDC"/>
    <w:p w14:paraId="1585A5B2" w14:textId="77777777" w:rsidR="00F90BDC" w:rsidRDefault="00F90BDC">
      <w:r xmlns:w="http://schemas.openxmlformats.org/wordprocessingml/2006/main">
        <w:t xml:space="preserve">1. Romanos 12:2 - Não se conforme ao padrão deste mundo, mas seja transformado pela renovação da sua mente.</w:t>
      </w:r>
    </w:p>
    <w:p w14:paraId="433259D5" w14:textId="77777777" w:rsidR="00F90BDC" w:rsidRDefault="00F90BDC"/>
    <w:p w14:paraId="7DAD14BF" w14:textId="77777777" w:rsidR="00F90BDC" w:rsidRDefault="00F90BDC">
      <w:r xmlns:w="http://schemas.openxmlformats.org/wordprocessingml/2006/main">
        <w:t xml:space="preserve">2. Salmos 119:104 – Através dos teus preceitos obtenho entendimento; portanto, odeio todos os caminhos falsos.</w:t>
      </w:r>
    </w:p>
    <w:p w14:paraId="7401D174" w14:textId="77777777" w:rsidR="00F90BDC" w:rsidRDefault="00F90BDC"/>
    <w:p w14:paraId="04CD48E7" w14:textId="77777777" w:rsidR="00F90BDC" w:rsidRDefault="00F90BDC">
      <w:r xmlns:w="http://schemas.openxmlformats.org/wordprocessingml/2006/main">
        <w:t xml:space="preserve">João 7:48 Será que algum dos governantes ou dos fariseus acreditou nele?</w:t>
      </w:r>
    </w:p>
    <w:p w14:paraId="52727FD6" w14:textId="77777777" w:rsidR="00F90BDC" w:rsidRDefault="00F90BDC"/>
    <w:p w14:paraId="0D9F1E3F" w14:textId="77777777" w:rsidR="00F90BDC" w:rsidRDefault="00F90BDC">
      <w:r xmlns:w="http://schemas.openxmlformats.org/wordprocessingml/2006/main">
        <w:t xml:space="preserve">Esta passagem pergunta se algum dos governantes judeus ou fariseus acreditou em Jesus.</w:t>
      </w:r>
    </w:p>
    <w:p w14:paraId="2C5800C6" w14:textId="77777777" w:rsidR="00F90BDC" w:rsidRDefault="00F90BDC"/>
    <w:p w14:paraId="47227403" w14:textId="77777777" w:rsidR="00F90BDC" w:rsidRDefault="00F90BDC">
      <w:r xmlns:w="http://schemas.openxmlformats.org/wordprocessingml/2006/main">
        <w:t xml:space="preserve">1. A cegueira do coração: como sentimos falta da presença de Deus em nossas vidas</w:t>
      </w:r>
    </w:p>
    <w:p w14:paraId="0FC966E4" w14:textId="77777777" w:rsidR="00F90BDC" w:rsidRDefault="00F90BDC"/>
    <w:p w14:paraId="3C7CFD77" w14:textId="77777777" w:rsidR="00F90BDC" w:rsidRDefault="00F90BDC">
      <w:r xmlns:w="http://schemas.openxmlformats.org/wordprocessingml/2006/main">
        <w:t xml:space="preserve">2. O poder da fé: como a crença pode nos transformar</w:t>
      </w:r>
    </w:p>
    <w:p w14:paraId="22148065" w14:textId="77777777" w:rsidR="00F90BDC" w:rsidRDefault="00F90BDC"/>
    <w:p w14:paraId="078E6515" w14:textId="77777777" w:rsidR="00F90BDC" w:rsidRDefault="00F90BDC">
      <w:r xmlns:w="http://schemas.openxmlformats.org/wordprocessingml/2006/main">
        <w:t xml:space="preserve">1. Romanos 10:14-17 – Como será salvo todo aquele que invocar o nome do Senhor.</w:t>
      </w:r>
    </w:p>
    <w:p w14:paraId="7CC8878E" w14:textId="77777777" w:rsidR="00F90BDC" w:rsidRDefault="00F90BDC"/>
    <w:p w14:paraId="340543E1" w14:textId="77777777" w:rsidR="00F90BDC" w:rsidRDefault="00F90BDC">
      <w:r xmlns:w="http://schemas.openxmlformats.org/wordprocessingml/2006/main">
        <w:t xml:space="preserve">2. João 3:16-17 - Como Deus enviou seu filho ao mundo para que todo aquele que nele crê não pereça, mas tenha a vida eterna.</w:t>
      </w:r>
    </w:p>
    <w:p w14:paraId="4909DACA" w14:textId="77777777" w:rsidR="00F90BDC" w:rsidRDefault="00F90BDC"/>
    <w:p w14:paraId="1A1B5F3C" w14:textId="77777777" w:rsidR="00F90BDC" w:rsidRDefault="00F90BDC">
      <w:r xmlns:w="http://schemas.openxmlformats.org/wordprocessingml/2006/main">
        <w:t xml:space="preserve">João 7:49 Mas este povo que não conhece a lei é amaldiçoado.</w:t>
      </w:r>
    </w:p>
    <w:p w14:paraId="27215132" w14:textId="77777777" w:rsidR="00F90BDC" w:rsidRDefault="00F90BDC"/>
    <w:p w14:paraId="4434C12F" w14:textId="77777777" w:rsidR="00F90BDC" w:rsidRDefault="00F90BDC">
      <w:r xmlns:w="http://schemas.openxmlformats.org/wordprocessingml/2006/main">
        <w:t xml:space="preserve">As pessoas que não conhecem a lei são amaldiçoadas.</w:t>
      </w:r>
    </w:p>
    <w:p w14:paraId="36E3EFA2" w14:textId="77777777" w:rsidR="00F90BDC" w:rsidRDefault="00F90BDC"/>
    <w:p w14:paraId="616CDF3C" w14:textId="77777777" w:rsidR="00F90BDC" w:rsidRDefault="00F90BDC">
      <w:r xmlns:w="http://schemas.openxmlformats.org/wordprocessingml/2006/main">
        <w:t xml:space="preserve">1: Não se esqueça do seu dever para com Deus e para com a lei; pois é somente seguindo a lei que você pode ser salvo.</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Não ignore a lei, pois é vontade de Deus que a obedeçamos; e aqueles que não o fizerem serão amaldiçoados.</w:t>
      </w:r>
    </w:p>
    <w:p w14:paraId="7E31BEB3" w14:textId="77777777" w:rsidR="00F90BDC" w:rsidRDefault="00F90BDC"/>
    <w:p w14:paraId="556DCD8A" w14:textId="77777777" w:rsidR="00F90BDC" w:rsidRDefault="00F90BDC">
      <w:r xmlns:w="http://schemas.openxmlformats.org/wordprocessingml/2006/main">
        <w:t xml:space="preserve">1: Tiago 2:10-12 - "Pois quem guarda toda a lei, mas falha em um ponto, tornou-se responsável por tudo isso. Pois aquele que disse: “Não cometa adultério”, também disse: “Não mate”. Se você não comete adultério, mas comete assassinato, você se tornou um transgressor da lei. Portanto, fale e aja como aqueles que serão julgados pela lei da liberdade.</w:t>
      </w:r>
    </w:p>
    <w:p w14:paraId="7073125A" w14:textId="77777777" w:rsidR="00F90BDC" w:rsidRDefault="00F90BDC"/>
    <w:p w14:paraId="09940421" w14:textId="77777777" w:rsidR="00F90BDC" w:rsidRDefault="00F90BDC">
      <w:r xmlns:w="http://schemas.openxmlformats.org/wordprocessingml/2006/main">
        <w:t xml:space="preserve">2: Mateus 5:17-19 - “Não penseis que vim abolir a Lei ou os Profetas; não vim para aboli-los, mas para cumpri-los. a menor letra, nem o menor traço de caneta, desaparecerá de qualquer maneira da Lei até que tudo seja cumprido. Portanto, qualquer um que deixar de lado um dos menores desses mandamentos e ensinar outros de acordo com isso será chamado de menor no reino dos céus. , mas quem praticar e ensinar estes mandamentos será considerado grande no reino dos céus”.</w:t>
      </w:r>
    </w:p>
    <w:p w14:paraId="0E6F1C2A" w14:textId="77777777" w:rsidR="00F90BDC" w:rsidRDefault="00F90BDC"/>
    <w:p w14:paraId="5798373F" w14:textId="77777777" w:rsidR="00F90BDC" w:rsidRDefault="00F90BDC">
      <w:r xmlns:w="http://schemas.openxmlformats.org/wordprocessingml/2006/main">
        <w:t xml:space="preserve">João 7:50 Disse-lhes Nicodemos (aquele que veio a Jesus de noite, sendo um deles):</w:t>
      </w:r>
    </w:p>
    <w:p w14:paraId="058C4A60" w14:textId="77777777" w:rsidR="00F90BDC" w:rsidRDefault="00F90BDC"/>
    <w:p w14:paraId="720DFA39" w14:textId="77777777" w:rsidR="00F90BDC" w:rsidRDefault="00F90BDC">
      <w:r xmlns:w="http://schemas.openxmlformats.org/wordprocessingml/2006/main">
        <w:t xml:space="preserve">Nicodemos afirma Jesus como o Messias.</w:t>
      </w:r>
    </w:p>
    <w:p w14:paraId="1D454323" w14:textId="77777777" w:rsidR="00F90BDC" w:rsidRDefault="00F90BDC"/>
    <w:p w14:paraId="052D54E2" w14:textId="77777777" w:rsidR="00F90BDC" w:rsidRDefault="00F90BDC">
      <w:r xmlns:w="http://schemas.openxmlformats.org/wordprocessingml/2006/main">
        <w:t xml:space="preserve">1. O que significa ser seguidor de Jesus?</w:t>
      </w:r>
    </w:p>
    <w:p w14:paraId="371E1A4C" w14:textId="77777777" w:rsidR="00F90BDC" w:rsidRDefault="00F90BDC"/>
    <w:p w14:paraId="18E3B84B" w14:textId="77777777" w:rsidR="00F90BDC" w:rsidRDefault="00F90BDC">
      <w:r xmlns:w="http://schemas.openxmlformats.org/wordprocessingml/2006/main">
        <w:t xml:space="preserve">2. Como podemos viver a nossa fé em Jesus?</w:t>
      </w:r>
    </w:p>
    <w:p w14:paraId="7321D130" w14:textId="77777777" w:rsidR="00F90BDC" w:rsidRDefault="00F90BDC"/>
    <w:p w14:paraId="73630443" w14:textId="77777777" w:rsidR="00F90BDC" w:rsidRDefault="00F90BDC">
      <w:r xmlns:w="http://schemas.openxmlformats.org/wordprocessingml/2006/main">
        <w:t xml:space="preserve">1. João 3:1-21 - Nicodemos visita Jesus</w:t>
      </w:r>
    </w:p>
    <w:p w14:paraId="38A778D9" w14:textId="77777777" w:rsidR="00F90BDC" w:rsidRDefault="00F90BDC"/>
    <w:p w14:paraId="0BD3F613" w14:textId="77777777" w:rsidR="00F90BDC" w:rsidRDefault="00F90BDC">
      <w:r xmlns:w="http://schemas.openxmlformats.org/wordprocessingml/2006/main">
        <w:t xml:space="preserve">2. Romanos 10:9-10 - Confessar com a boca e crer no coração leva à salvação</w:t>
      </w:r>
    </w:p>
    <w:p w14:paraId="5D93F730" w14:textId="77777777" w:rsidR="00F90BDC" w:rsidRDefault="00F90BDC"/>
    <w:p w14:paraId="107EE6CC" w14:textId="77777777" w:rsidR="00F90BDC" w:rsidRDefault="00F90BDC">
      <w:r xmlns:w="http://schemas.openxmlformats.org/wordprocessingml/2006/main">
        <w:t xml:space="preserve">João 7:51 Julga a nossa lei alguém antes de ouvi-lo e saber o que ele faz?</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passagem pergunta se a lei deve julgar uma pessoa antes que ela seja ouvida e compreendida.</w:t>
      </w:r>
    </w:p>
    <w:p w14:paraId="0B738B11" w14:textId="77777777" w:rsidR="00F90BDC" w:rsidRDefault="00F90BDC"/>
    <w:p w14:paraId="6AAABDAD" w14:textId="77777777" w:rsidR="00F90BDC" w:rsidRDefault="00F90BDC">
      <w:r xmlns:w="http://schemas.openxmlformats.org/wordprocessingml/2006/main">
        <w:t xml:space="preserve">1. A lei de Deus não é uma ferramenta de julgamento, mas uma fonte de graça e compreensão.</w:t>
      </w:r>
    </w:p>
    <w:p w14:paraId="333B8006" w14:textId="77777777" w:rsidR="00F90BDC" w:rsidRDefault="00F90BDC"/>
    <w:p w14:paraId="0CAB286B" w14:textId="77777777" w:rsidR="00F90BDC" w:rsidRDefault="00F90BDC">
      <w:r xmlns:w="http://schemas.openxmlformats.org/wordprocessingml/2006/main">
        <w:t xml:space="preserve">2. Devemos nos esforçar para ouvir e compreender os outros antes de julgar.</w:t>
      </w:r>
    </w:p>
    <w:p w14:paraId="1D3A5A3A" w14:textId="77777777" w:rsidR="00F90BDC" w:rsidRDefault="00F90BDC"/>
    <w:p w14:paraId="62A4363D" w14:textId="77777777" w:rsidR="00F90BDC" w:rsidRDefault="00F90BDC">
      <w:r xmlns:w="http://schemas.openxmlformats.org/wordprocessingml/2006/main">
        <w:t xml:space="preserve">1. Tiago 2:12-13 - “Fale e aja como quem vai ser julgado pela lei que dá liberdade, porque julgamento sem misericórdia será mostrado a quem não foi misericordioso.</w:t>
      </w:r>
    </w:p>
    <w:p w14:paraId="50C1B3D3" w14:textId="77777777" w:rsidR="00F90BDC" w:rsidRDefault="00F90BDC"/>
    <w:p w14:paraId="321C948C" w14:textId="77777777" w:rsidR="00F90BDC" w:rsidRDefault="00F90BDC">
      <w:r xmlns:w="http://schemas.openxmlformats.org/wordprocessingml/2006/main">
        <w:t xml:space="preserve">2. Mateus 7:1-5 - "Não julgue, ou você também será julgado. Pois da mesma forma que você julga os outros, você será julgado, e com a medida que você usar, ela será medida para você. Por que você olha para o cisco que está no olho do seu irmão e não presta atenção à trave que está no seu próprio olho? Como você pode dizer ao seu irmão: 'Deixe-me tirar o cisco do seu olho', quando o tempo todo há uma trave no seu olho? Hipócrita, tire primeiro a trave do seu olho, e então você verá claramente para tirar o cisco do olho do seu irmão.</w:t>
      </w:r>
    </w:p>
    <w:p w14:paraId="0D7B921C" w14:textId="77777777" w:rsidR="00F90BDC" w:rsidRDefault="00F90BDC"/>
    <w:p w14:paraId="58A0E814" w14:textId="77777777" w:rsidR="00F90BDC" w:rsidRDefault="00F90BDC">
      <w:r xmlns:w="http://schemas.openxmlformats.org/wordprocessingml/2006/main">
        <w:t xml:space="preserve">João 7:52 Responderam-lhe eles: Tu também és da Galileia? Examinai e procurai: porque da Galileia não surgiu nenhum profeta.</w:t>
      </w:r>
    </w:p>
    <w:p w14:paraId="2FF4320A" w14:textId="77777777" w:rsidR="00F90BDC" w:rsidRDefault="00F90BDC"/>
    <w:p w14:paraId="46307D41" w14:textId="77777777" w:rsidR="00F90BDC" w:rsidRDefault="00F90BDC">
      <w:r xmlns:w="http://schemas.openxmlformats.org/wordprocessingml/2006/main">
        <w:t xml:space="preserve">Os líderes religiosos do tempo de Jesus interrogaram-no, perguntando se ele era da Galiléia, porque nenhum profeta jamais havia surgido da Galiléia.</w:t>
      </w:r>
    </w:p>
    <w:p w14:paraId="4D41F55D" w14:textId="77777777" w:rsidR="00F90BDC" w:rsidRDefault="00F90BDC"/>
    <w:p w14:paraId="766EC6F3" w14:textId="77777777" w:rsidR="00F90BDC" w:rsidRDefault="00F90BDC">
      <w:r xmlns:w="http://schemas.openxmlformats.org/wordprocessingml/2006/main">
        <w:t xml:space="preserve">1. Jesus foi desprezado e rejeitado por aqueles que deveriam saber disso.</w:t>
      </w:r>
    </w:p>
    <w:p w14:paraId="12D35423" w14:textId="77777777" w:rsidR="00F90BDC" w:rsidRDefault="00F90BDC"/>
    <w:p w14:paraId="504F7FEE" w14:textId="77777777" w:rsidR="00F90BDC" w:rsidRDefault="00F90BDC">
      <w:r xmlns:w="http://schemas.openxmlformats.org/wordprocessingml/2006/main">
        <w:t xml:space="preserve">2. Não devemos julgar rapidamente alguém com base em sua origem.</w:t>
      </w:r>
    </w:p>
    <w:p w14:paraId="14EBB6AA" w14:textId="77777777" w:rsidR="00F90BDC" w:rsidRDefault="00F90BDC"/>
    <w:p w14:paraId="31CB4C22" w14:textId="77777777" w:rsidR="00F90BDC" w:rsidRDefault="00F90BDC">
      <w:r xmlns:w="http://schemas.openxmlformats.org/wordprocessingml/2006/main">
        <w:t xml:space="preserve">1. Isaías 53:3 - Ele foi desprezado e rejeitado pelos homens, um homem de dores e familiarizado com o sofrimento.</w:t>
      </w:r>
    </w:p>
    <w:p w14:paraId="5F348CEA" w14:textId="77777777" w:rsidR="00F90BDC" w:rsidRDefault="00F90BDC"/>
    <w:p w14:paraId="7E0EE1AB" w14:textId="77777777" w:rsidR="00F90BDC" w:rsidRDefault="00F90BDC">
      <w:r xmlns:w="http://schemas.openxmlformats.org/wordprocessingml/2006/main">
        <w:t xml:space="preserve">2. Mateus 7:1 - Não julgueis, para que não sejais julgados.</w:t>
      </w:r>
    </w:p>
    <w:p w14:paraId="1BF45635" w14:textId="77777777" w:rsidR="00F90BDC" w:rsidRDefault="00F90BDC"/>
    <w:p w14:paraId="079BF71D" w14:textId="77777777" w:rsidR="00F90BDC" w:rsidRDefault="00F90BDC">
      <w:r xmlns:w="http://schemas.openxmlformats.org/wordprocessingml/2006/main">
        <w:t xml:space="preserve">João 7:53 E cada um foi para sua casa.</w:t>
      </w:r>
    </w:p>
    <w:p w14:paraId="0563CE6F" w14:textId="77777777" w:rsidR="00F90BDC" w:rsidRDefault="00F90BDC"/>
    <w:p w14:paraId="60F322F5" w14:textId="77777777" w:rsidR="00F90BDC" w:rsidRDefault="00F90BDC">
      <w:r xmlns:w="http://schemas.openxmlformats.org/wordprocessingml/2006/main">
        <w:t xml:space="preserve">Esta passagem descreve como o povo judeu se dispersou após a Festa dos Tabernáculos.</w:t>
      </w:r>
    </w:p>
    <w:p w14:paraId="6A90F867" w14:textId="77777777" w:rsidR="00F90BDC" w:rsidRDefault="00F90BDC"/>
    <w:p w14:paraId="56967ABB" w14:textId="77777777" w:rsidR="00F90BDC" w:rsidRDefault="00F90BDC">
      <w:r xmlns:w="http://schemas.openxmlformats.org/wordprocessingml/2006/main">
        <w:t xml:space="preserve">1. A importância de guardar os dias santos de Deus</w:t>
      </w:r>
    </w:p>
    <w:p w14:paraId="65EF46AD" w14:textId="77777777" w:rsidR="00F90BDC" w:rsidRDefault="00F90BDC"/>
    <w:p w14:paraId="27774685" w14:textId="77777777" w:rsidR="00F90BDC" w:rsidRDefault="00F90BDC">
      <w:r xmlns:w="http://schemas.openxmlformats.org/wordprocessingml/2006/main">
        <w:t xml:space="preserve">2. A Bênção da Unidade e do Companheirismo</w:t>
      </w:r>
    </w:p>
    <w:p w14:paraId="25D936D5" w14:textId="77777777" w:rsidR="00F90BDC" w:rsidRDefault="00F90BDC"/>
    <w:p w14:paraId="19194D0B" w14:textId="77777777" w:rsidR="00F90BDC" w:rsidRDefault="00F90BDC">
      <w:r xmlns:w="http://schemas.openxmlformats.org/wordprocessingml/2006/main">
        <w:t xml:space="preserve">1. Atos 2:1-4 - A vinda do Espírito Santo no Pentecostes</w:t>
      </w:r>
    </w:p>
    <w:p w14:paraId="7AAD534B" w14:textId="77777777" w:rsidR="00F90BDC" w:rsidRDefault="00F90BDC"/>
    <w:p w14:paraId="66615C34" w14:textId="77777777" w:rsidR="00F90BDC" w:rsidRDefault="00F90BDC">
      <w:r xmlns:w="http://schemas.openxmlformats.org/wordprocessingml/2006/main">
        <w:t xml:space="preserve">2. Salmo 133:1 – Quão bom e agradável é quando o povo de Deus habita unido.</w:t>
      </w:r>
    </w:p>
    <w:p w14:paraId="401B2FC0" w14:textId="77777777" w:rsidR="00F90BDC" w:rsidRDefault="00F90BDC"/>
    <w:p w14:paraId="30CCBF48" w14:textId="77777777" w:rsidR="00F90BDC" w:rsidRDefault="00F90BDC">
      <w:r xmlns:w="http://schemas.openxmlformats.org/wordprocessingml/2006/main">
        <w:t xml:space="preserve">João 8 narra o incidente da mulher apanhada em adultério, o discurso de Jesus sobre a Sua identidade e origem divina, e a controvérsia que se seguiu com os líderes judeus.</w:t>
      </w:r>
    </w:p>
    <w:p w14:paraId="39D2F53D" w14:textId="77777777" w:rsidR="00F90BDC" w:rsidRDefault="00F90BDC"/>
    <w:p w14:paraId="6D16F4F5" w14:textId="77777777" w:rsidR="00F90BDC" w:rsidRDefault="00F90BDC">
      <w:r xmlns:w="http://schemas.openxmlformats.org/wordprocessingml/2006/main">
        <w:t xml:space="preserve">Parágrafo 1: O capítulo começa com Jesus ensinando nos pátios do templo, quando escribas e fariseus trouxeram diante dele uma mulher pega em adultério. Eles perguntaram-lhe se ela deveria ser apedrejada de acordo com a lei de Moisés, tentando prendê-lo. Em vez de responder diretamente, Jesus escreveu no chão e disse: 'Qualquer um de vocês que estiver sem pecado seja o primeiro que atire pedra nela.' Condenados por suas próprias consciências, eles foram embora um por um até que só ficou Jesus com uma mulher ali parada, a quem Ele libertou dizendo: 'Nem eu te condeno, vá agora, deixe sua vida de pecado.' (João 8:1-11).</w:t>
      </w:r>
    </w:p>
    <w:p w14:paraId="24C04601" w14:textId="77777777" w:rsidR="00F90BDC" w:rsidRDefault="00F90BDC"/>
    <w:p w14:paraId="7F4A5685" w14:textId="77777777" w:rsidR="00F90BDC" w:rsidRDefault="00F90BDC">
      <w:r xmlns:w="http://schemas.openxmlformats.org/wordprocessingml/2006/main">
        <w:t xml:space="preserve">Parágrafo 2: Após este incidente, Jesus declarou-se 'a luz do mundo' prometendo que aqueles que O seguem nunca caminharão nas trevas, mas terão uma vida leve. Os fariseus desafiam Seu testemunho como autoafirmativo e, portanto, inválido. Em resposta, Ele afirmou que mesmo que dê testemunho de si mesmo, </w:t>
      </w:r>
      <w:r xmlns:w="http://schemas.openxmlformats.org/wordprocessingml/2006/main">
        <w:lastRenderedPageBreak xmlns:w="http://schemas.openxmlformats.org/wordprocessingml/2006/main"/>
      </w:r>
      <w:r xmlns:w="http://schemas.openxmlformats.org/wordprocessingml/2006/main">
        <w:t xml:space="preserve">o testemunho é válido porque sabe de onde veio, acusando-os ainda mais, julgando pelos padrões humanos, sem saber que Deus Pai o enviou (João 8:12-20).</w:t>
      </w:r>
    </w:p>
    <w:p w14:paraId="61E63B6D" w14:textId="77777777" w:rsidR="00F90BDC" w:rsidRDefault="00F90BDC"/>
    <w:p w14:paraId="5882C267" w14:textId="77777777" w:rsidR="00F90BDC" w:rsidRDefault="00F90BDC">
      <w:r xmlns:w="http://schemas.openxmlformats.org/wordprocessingml/2006/main">
        <w:t xml:space="preserve">3º Parágrafo: Apesar de sua contínua descrença e confusão sobre Sua identidade, Ele reiterou a morte iminente de seu pecado resultante, a incredulidade, porque não pode ir aonde for declarado, a menos que acredite que 'eu sou ele' morrerá, pecados causando divisão entre os judeus, alguns crentes, outros que procuram prendê-lo, mas não alguém o entregou porque sua hora ainda não havia chegado, concluindo com a afirmação da alegria de Abraão. conduzindo-os, pegou pedras e apedrejou-o, mas escapou e escondeu-se (João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João 8:1 Jesus foi ao monte das Oliveiras.</w:t>
      </w:r>
    </w:p>
    <w:p w14:paraId="644A8940" w14:textId="77777777" w:rsidR="00F90BDC" w:rsidRDefault="00F90BDC"/>
    <w:p w14:paraId="1A8055C9" w14:textId="77777777" w:rsidR="00F90BDC" w:rsidRDefault="00F90BDC">
      <w:r xmlns:w="http://schemas.openxmlformats.org/wordprocessingml/2006/main">
        <w:t xml:space="preserve">Jesus foi ao Monte das Oliveiras para ensinar Seus discípulos.</w:t>
      </w:r>
    </w:p>
    <w:p w14:paraId="4867CB53" w14:textId="77777777" w:rsidR="00F90BDC" w:rsidRDefault="00F90BDC"/>
    <w:p w14:paraId="50EFF7AF" w14:textId="77777777" w:rsidR="00F90BDC" w:rsidRDefault="00F90BDC">
      <w:r xmlns:w="http://schemas.openxmlformats.org/wordprocessingml/2006/main">
        <w:t xml:space="preserve">1. A Importância do Ensino: Jesus no Monte das Oliveiras</w:t>
      </w:r>
    </w:p>
    <w:p w14:paraId="20FDC7D2" w14:textId="77777777" w:rsidR="00F90BDC" w:rsidRDefault="00F90BDC"/>
    <w:p w14:paraId="42E7958F" w14:textId="77777777" w:rsidR="00F90BDC" w:rsidRDefault="00F90BDC">
      <w:r xmlns:w="http://schemas.openxmlformats.org/wordprocessingml/2006/main">
        <w:t xml:space="preserve">2. Aprendendo com Jesus: Uma Viagem ao Monte das Oliveiras</w:t>
      </w:r>
    </w:p>
    <w:p w14:paraId="496179B9" w14:textId="77777777" w:rsidR="00F90BDC" w:rsidRDefault="00F90BDC"/>
    <w:p w14:paraId="3B8781D4" w14:textId="77777777" w:rsidR="00F90BDC" w:rsidRDefault="00F90BDC">
      <w:r xmlns:w="http://schemas.openxmlformats.org/wordprocessingml/2006/main">
        <w:t xml:space="preserve">1. Mateus 28:18-20 - E Jesus aproximou-se e disse-lhes: "Toda a autoridade me foi dada no céu e na terra. Ide, portanto, e fazei discípulos de todas as nações, batizando-os em nome do Pai e de do Filho e do Espírito Santo, ensinando-os a observar tudo o que vos ordenei, e eis que estarei convosco todos os dias, até ao fim dos tempos”.</w:t>
      </w:r>
    </w:p>
    <w:p w14:paraId="588C70C4" w14:textId="77777777" w:rsidR="00F90BDC" w:rsidRDefault="00F90BDC"/>
    <w:p w14:paraId="1ECEE55F" w14:textId="77777777" w:rsidR="00F90BDC" w:rsidRDefault="00F90BDC">
      <w:r xmlns:w="http://schemas.openxmlformats.org/wordprocessingml/2006/main">
        <w:t xml:space="preserve">2. Atos 1:1-8 - No primeiro livro, ó Teófilo, tratei de tudo o que Jesus começou a fazer e a ensinar, até o dia em que foi levado para cima, depois de ter dado ordens pelo Espírito Santo ao apóstolos que ele havia escolhido. Apresentou-se-lhes vivo depois de sofrer por muitas provas, aparecendo-lhes durante quarenta dias e falando do reino de Deus. E enquanto estava com eles, ordenou-lhes que não se afastassem de Jerusalém, mas que esperassem a promessa do Pai, a qual, disse ele, “vocês ouviram de mim; pois João batizou com água, mas vocês serão </w:t>
      </w:r>
      <w:r xmlns:w="http://schemas.openxmlformats.org/wordprocessingml/2006/main">
        <w:lastRenderedPageBreak xmlns:w="http://schemas.openxmlformats.org/wordprocessingml/2006/main"/>
      </w:r>
      <w:r xmlns:w="http://schemas.openxmlformats.org/wordprocessingml/2006/main">
        <w:t xml:space="preserve">batizados com o Espírito Santo, dentro de poucos dias”.</w:t>
      </w:r>
    </w:p>
    <w:p w14:paraId="02424302" w14:textId="77777777" w:rsidR="00F90BDC" w:rsidRDefault="00F90BDC"/>
    <w:p w14:paraId="431160DE" w14:textId="77777777" w:rsidR="00F90BDC" w:rsidRDefault="00F90BDC">
      <w:r xmlns:w="http://schemas.openxmlformats.org/wordprocessingml/2006/main">
        <w:t xml:space="preserve">João 8:2 E pela manhã cedo voltou ao templo, e todo o povo veio a ele; e ele sentou-se e os ensinou.</w:t>
      </w:r>
    </w:p>
    <w:p w14:paraId="0CBE06E3" w14:textId="77777777" w:rsidR="00F90BDC" w:rsidRDefault="00F90BDC"/>
    <w:p w14:paraId="711ADB99" w14:textId="77777777" w:rsidR="00F90BDC" w:rsidRDefault="00F90BDC">
      <w:r xmlns:w="http://schemas.openxmlformats.org/wordprocessingml/2006/main">
        <w:t xml:space="preserve">João ensinou as pessoas no templo de manhã cedo.</w:t>
      </w:r>
    </w:p>
    <w:p w14:paraId="2E677212" w14:textId="77777777" w:rsidR="00F90BDC" w:rsidRDefault="00F90BDC"/>
    <w:p w14:paraId="518FEF2F" w14:textId="77777777" w:rsidR="00F90BDC" w:rsidRDefault="00F90BDC">
      <w:r xmlns:w="http://schemas.openxmlformats.org/wordprocessingml/2006/main">
        <w:t xml:space="preserve">1. O poder de acordar cedo: aprendendo com o exemplo de João</w:t>
      </w:r>
    </w:p>
    <w:p w14:paraId="19D7C554" w14:textId="77777777" w:rsidR="00F90BDC" w:rsidRDefault="00F90BDC"/>
    <w:p w14:paraId="05B9E689" w14:textId="77777777" w:rsidR="00F90BDC" w:rsidRDefault="00F90BDC">
      <w:r xmlns:w="http://schemas.openxmlformats.org/wordprocessingml/2006/main">
        <w:t xml:space="preserve">2. Investindo em sua vida espiritual: reservando tempo para Deus</w:t>
      </w:r>
    </w:p>
    <w:p w14:paraId="47CDC007" w14:textId="77777777" w:rsidR="00F90BDC" w:rsidRDefault="00F90BDC"/>
    <w:p w14:paraId="3B4CB777" w14:textId="77777777" w:rsidR="00F90BDC" w:rsidRDefault="00F90BDC">
      <w:r xmlns:w="http://schemas.openxmlformats.org/wordprocessingml/2006/main">
        <w:t xml:space="preserve">1. Salmo 5:3 - "De manhã, ó Senhor, ouves a minha voz; pela manhã apresento-te os meus pedidos e espero em expectativa."</w:t>
      </w:r>
    </w:p>
    <w:p w14:paraId="092731CA" w14:textId="77777777" w:rsidR="00F90BDC" w:rsidRDefault="00F90BDC"/>
    <w:p w14:paraId="3FADD8E4" w14:textId="77777777" w:rsidR="00F90BDC" w:rsidRDefault="00F90BDC">
      <w:r xmlns:w="http://schemas.openxmlformats.org/wordprocessingml/2006/main">
        <w:t xml:space="preserve">2. Provérbios 8:17 - “Amo aqueles que me amam, e aqueles que me procuram me encontram”.</w:t>
      </w:r>
    </w:p>
    <w:p w14:paraId="0B6679C0" w14:textId="77777777" w:rsidR="00F90BDC" w:rsidRDefault="00F90BDC"/>
    <w:p w14:paraId="755962D5" w14:textId="77777777" w:rsidR="00F90BDC" w:rsidRDefault="00F90BDC">
      <w:r xmlns:w="http://schemas.openxmlformats.org/wordprocessingml/2006/main">
        <w:t xml:space="preserve">João 8:3 E os escribas e fariseus trouxeram-lhe uma mulher apanhada em adultério; e quando eles a colocaram no meio,</w:t>
      </w:r>
    </w:p>
    <w:p w14:paraId="01318C67" w14:textId="77777777" w:rsidR="00F90BDC" w:rsidRDefault="00F90BDC"/>
    <w:p w14:paraId="64E40B2E" w14:textId="77777777" w:rsidR="00F90BDC" w:rsidRDefault="00F90BDC">
      <w:r xmlns:w="http://schemas.openxmlformats.org/wordprocessingml/2006/main">
        <w:t xml:space="preserve">Os escribas e fariseus trouxeram uma mulher apanhada em adultério até Jesus.</w:t>
      </w:r>
    </w:p>
    <w:p w14:paraId="1B8DD3A8" w14:textId="77777777" w:rsidR="00F90BDC" w:rsidRDefault="00F90BDC"/>
    <w:p w14:paraId="2AFDA136" w14:textId="77777777" w:rsidR="00F90BDC" w:rsidRDefault="00F90BDC">
      <w:r xmlns:w="http://schemas.openxmlformats.org/wordprocessingml/2006/main">
        <w:t xml:space="preserve">1. O poder da misericórdia: aprendendo com o exemplo de Jesus</w:t>
      </w:r>
    </w:p>
    <w:p w14:paraId="5F1E4B8A" w14:textId="77777777" w:rsidR="00F90BDC" w:rsidRDefault="00F90BDC"/>
    <w:p w14:paraId="2844CC72" w14:textId="77777777" w:rsidR="00F90BDC" w:rsidRDefault="00F90BDC">
      <w:r xmlns:w="http://schemas.openxmlformats.org/wordprocessingml/2006/main">
        <w:t xml:space="preserve">2. Jesus e a Lei: Examinando Nossas Próprias Ações</w:t>
      </w:r>
    </w:p>
    <w:p w14:paraId="7263E6AF" w14:textId="77777777" w:rsidR="00F90BDC" w:rsidRDefault="00F90BDC"/>
    <w:p w14:paraId="7D95CD65" w14:textId="77777777" w:rsidR="00F90BDC" w:rsidRDefault="00F90BDC">
      <w:r xmlns:w="http://schemas.openxmlformats.org/wordprocessingml/2006/main">
        <w:t xml:space="preserve">1. Tiago 2:13 - “Porque o julgamento é sem misericórdia para quem não mostrou misericórdia. A misericórdia triunfa sobre o julgamento.”</w:t>
      </w:r>
    </w:p>
    <w:p w14:paraId="76F5856A" w14:textId="77777777" w:rsidR="00F90BDC" w:rsidRDefault="00F90BDC"/>
    <w:p w14:paraId="440C18BC" w14:textId="77777777" w:rsidR="00F90BDC" w:rsidRDefault="00F90BDC">
      <w:r xmlns:w="http://schemas.openxmlformats.org/wordprocessingml/2006/main">
        <w:t xml:space="preserve">2. Lucas 6:36-37 - “Sede misericordiosos, como o vosso Pai é misericordioso. Não julgue e você não será julgado; não condene, e você não será condenado; Perdoe, e você será perdoado."</w:t>
      </w:r>
    </w:p>
    <w:p w14:paraId="1F1DCD6C" w14:textId="77777777" w:rsidR="00F90BDC" w:rsidRDefault="00F90BDC"/>
    <w:p w14:paraId="555E7C01" w14:textId="77777777" w:rsidR="00F90BDC" w:rsidRDefault="00F90BDC">
      <w:r xmlns:w="http://schemas.openxmlformats.org/wordprocessingml/2006/main">
        <w:t xml:space="preserve">João 8:4 Disseram-lhe eles: Mestre, esta mulher foi apanhada em flagrante adultério.</w:t>
      </w:r>
    </w:p>
    <w:p w14:paraId="24C80F0D" w14:textId="77777777" w:rsidR="00F90BDC" w:rsidRDefault="00F90BDC"/>
    <w:p w14:paraId="29F633A6" w14:textId="77777777" w:rsidR="00F90BDC" w:rsidRDefault="00F90BDC">
      <w:r xmlns:w="http://schemas.openxmlformats.org/wordprocessingml/2006/main">
        <w:t xml:space="preserve">Esta passagem é sobre uma mulher que foi pega em flagrante adultério e levada a Jesus para julgamento.</w:t>
      </w:r>
    </w:p>
    <w:p w14:paraId="65283D8C" w14:textId="77777777" w:rsidR="00F90BDC" w:rsidRDefault="00F90BDC"/>
    <w:p w14:paraId="53CE0052" w14:textId="77777777" w:rsidR="00F90BDC" w:rsidRDefault="00F90BDC">
      <w:r xmlns:w="http://schemas.openxmlformats.org/wordprocessingml/2006/main">
        <w:t xml:space="preserve">1. O Poder da Redenção: A Graça e o Amor de Deus no Perdão</w:t>
      </w:r>
    </w:p>
    <w:p w14:paraId="20EF292D" w14:textId="77777777" w:rsidR="00F90BDC" w:rsidRDefault="00F90BDC"/>
    <w:p w14:paraId="120B5F98" w14:textId="77777777" w:rsidR="00F90BDC" w:rsidRDefault="00F90BDC">
      <w:r xmlns:w="http://schemas.openxmlformats.org/wordprocessingml/2006/main">
        <w:t xml:space="preserve">2. Um exame do nosso próprio pecado: reconhecendo e confrontando as nossas próprias falhas</w:t>
      </w:r>
    </w:p>
    <w:p w14:paraId="595EFF31" w14:textId="77777777" w:rsidR="00F90BDC" w:rsidRDefault="00F90BDC"/>
    <w:p w14:paraId="2C70E4C0" w14:textId="77777777" w:rsidR="00F90BDC" w:rsidRDefault="00F90BDC">
      <w:r xmlns:w="http://schemas.openxmlformats.org/wordprocessingml/2006/main">
        <w:t xml:space="preserve">1. Romanos 6:23 - Porque o salário do pecado é a morte, mas o dom gratuito de Deus é a vida eterna em Cristo Jesus, nosso Senhor.</w:t>
      </w:r>
    </w:p>
    <w:p w14:paraId="02046D73" w14:textId="77777777" w:rsidR="00F90BDC" w:rsidRDefault="00F90BDC"/>
    <w:p w14:paraId="7EE78421" w14:textId="77777777" w:rsidR="00F90BDC" w:rsidRDefault="00F90BDC">
      <w:r xmlns:w="http://schemas.openxmlformats.org/wordprocessingml/2006/main">
        <w:t xml:space="preserve">2. Isaías 1:18 - “Vinde agora, vamos raciocinar”, diz o Senhor. “Embora os seus pecados sejam como a escarlata, eles se tornarão brancos como a neve; ainda que sejam vermelhos como o carmesim, serão como a lã.”</w:t>
      </w:r>
    </w:p>
    <w:p w14:paraId="12C4DE67" w14:textId="77777777" w:rsidR="00F90BDC" w:rsidRDefault="00F90BDC"/>
    <w:p w14:paraId="2594DBED" w14:textId="77777777" w:rsidR="00F90BDC" w:rsidRDefault="00F90BDC">
      <w:r xmlns:w="http://schemas.openxmlformats.org/wordprocessingml/2006/main">
        <w:t xml:space="preserve">João 8:5 Ora, Moisés na lei nos ordenou que os tais fossem apedrejados; mas que dizes tu?</w:t>
      </w:r>
    </w:p>
    <w:p w14:paraId="5AC5EA03" w14:textId="77777777" w:rsidR="00F90BDC" w:rsidRDefault="00F90BDC"/>
    <w:p w14:paraId="75AF69E6" w14:textId="77777777" w:rsidR="00F90BDC" w:rsidRDefault="00F90BDC">
      <w:r xmlns:w="http://schemas.openxmlformats.org/wordprocessingml/2006/main">
        <w:t xml:space="preserve">A passagem discute o fato de Moisés ter ordenado o apedrejamento por certas ofensas e a resposta de Jesus.</w:t>
      </w:r>
    </w:p>
    <w:p w14:paraId="657EA393" w14:textId="77777777" w:rsidR="00F90BDC" w:rsidRDefault="00F90BDC"/>
    <w:p w14:paraId="46562488" w14:textId="77777777" w:rsidR="00F90BDC" w:rsidRDefault="00F90BDC">
      <w:r xmlns:w="http://schemas.openxmlformats.org/wordprocessingml/2006/main">
        <w:t xml:space="preserve">1. A Misericórdia de Jesus: Compreender o ensino de misericórdia e graça de Jesus à luz da lei de Moisés.</w:t>
      </w:r>
    </w:p>
    <w:p w14:paraId="71C43EFC" w14:textId="77777777" w:rsidR="00F90BDC" w:rsidRDefault="00F90BDC"/>
    <w:p w14:paraId="10B131A0" w14:textId="77777777" w:rsidR="00F90BDC" w:rsidRDefault="00F90BDC">
      <w:r xmlns:w="http://schemas.openxmlformats.org/wordprocessingml/2006/main">
        <w:t xml:space="preserve">2. A Lei e a Graça: Comparando e contrastando as leis do Antigo Testamento com a graça de </w:t>
      </w:r>
      <w:r xmlns:w="http://schemas.openxmlformats.org/wordprocessingml/2006/main">
        <w:lastRenderedPageBreak xmlns:w="http://schemas.openxmlformats.org/wordprocessingml/2006/main"/>
      </w:r>
      <w:r xmlns:w="http://schemas.openxmlformats.org/wordprocessingml/2006/main">
        <w:t xml:space="preserve">Jesus.</w:t>
      </w:r>
    </w:p>
    <w:p w14:paraId="78C98623" w14:textId="77777777" w:rsidR="00F90BDC" w:rsidRDefault="00F90BDC"/>
    <w:p w14:paraId="662BE3B3" w14:textId="77777777" w:rsidR="00F90BDC" w:rsidRDefault="00F90BDC">
      <w:r xmlns:w="http://schemas.openxmlformats.org/wordprocessingml/2006/main">
        <w:t xml:space="preserve">1. Romanos 6:14 - Porque o pecado não terá domínio sobre vós, pois não estais debaixo da lei, mas debaixo da graça.</w:t>
      </w:r>
    </w:p>
    <w:p w14:paraId="3CCB34F3" w14:textId="77777777" w:rsidR="00F90BDC" w:rsidRDefault="00F90BDC"/>
    <w:p w14:paraId="5ABB2FD5" w14:textId="77777777" w:rsidR="00F90BDC" w:rsidRDefault="00F90BDC">
      <w:r xmlns:w="http://schemas.openxmlformats.org/wordprocessingml/2006/main">
        <w:t xml:space="preserve">2. Mateus 5:17-18 - “Não penseis que vim abolir a Lei ou os Profetas; não vim para aboli-los, mas para cumpri-los. longe, nem um iota, nem um ponto, passará da Lei até que tudo seja cumprido."</w:t>
      </w:r>
    </w:p>
    <w:p w14:paraId="5A26EB40" w14:textId="77777777" w:rsidR="00F90BDC" w:rsidRDefault="00F90BDC"/>
    <w:p w14:paraId="221BCD2B" w14:textId="77777777" w:rsidR="00F90BDC" w:rsidRDefault="00F90BDC">
      <w:r xmlns:w="http://schemas.openxmlformats.org/wordprocessingml/2006/main">
        <w:t xml:space="preserve">João 8:6 Isto diziam eles, tentando-o, para que tivessem de que o acusar. Mas Jesus inclinou-se e com o dedo escreveu no chão, como se não os ouvisse.</w:t>
      </w:r>
    </w:p>
    <w:p w14:paraId="1F9AB913" w14:textId="77777777" w:rsidR="00F90BDC" w:rsidRDefault="00F90BDC"/>
    <w:p w14:paraId="0DBAC833" w14:textId="77777777" w:rsidR="00F90BDC" w:rsidRDefault="00F90BDC">
      <w:r xmlns:w="http://schemas.openxmlformats.org/wordprocessingml/2006/main">
        <w:t xml:space="preserve">João estava sendo tentado por aqueles ao seu redor, mas Jesus se abaixou e escreveu no chão, aparentemente ignorando a tentação.</w:t>
      </w:r>
    </w:p>
    <w:p w14:paraId="519F0C24" w14:textId="77777777" w:rsidR="00F90BDC" w:rsidRDefault="00F90BDC"/>
    <w:p w14:paraId="5DA1A315" w14:textId="77777777" w:rsidR="00F90BDC" w:rsidRDefault="00F90BDC">
      <w:r xmlns:w="http://schemas.openxmlformats.org/wordprocessingml/2006/main">
        <w:t xml:space="preserve">1. Deus nos dá força para resistir à tentação.</w:t>
      </w:r>
    </w:p>
    <w:p w14:paraId="1CFA4CF3" w14:textId="77777777" w:rsidR="00F90BDC" w:rsidRDefault="00F90BDC"/>
    <w:p w14:paraId="4966C478" w14:textId="77777777" w:rsidR="00F90BDC" w:rsidRDefault="00F90BDC">
      <w:r xmlns:w="http://schemas.openxmlformats.org/wordprocessingml/2006/main">
        <w:t xml:space="preserve">2. Devemos usar sabedoria para discernir como responder à tentação.</w:t>
      </w:r>
    </w:p>
    <w:p w14:paraId="068C004C" w14:textId="77777777" w:rsidR="00F90BDC" w:rsidRDefault="00F90BDC"/>
    <w:p w14:paraId="43F408C6" w14:textId="77777777" w:rsidR="00F90BDC" w:rsidRDefault="00F90BDC">
      <w:r xmlns:w="http://schemas.openxmlformats.org/wordprocessingml/2006/main">
        <w:t xml:space="preserve">1. Tiago 1:13-15 - "Ninguém, quando for tentado, diga: “Estou sendo tentado por Deus”, pois Deus não pode ser tentado pelo mal, e ele mesmo a ninguém tenta. Mas cada pessoa é tentada quando ele é atraído e seduzido por seu próprio desejo. Então o desejo, quando concebido, dá à luz o pecado, e o pecado, quando plenamente desenvolvido, gera a morte.</w:t>
      </w:r>
    </w:p>
    <w:p w14:paraId="0401715F" w14:textId="77777777" w:rsidR="00F90BDC" w:rsidRDefault="00F90BDC"/>
    <w:p w14:paraId="4666EA08" w14:textId="77777777" w:rsidR="00F90BDC" w:rsidRDefault="00F90BDC">
      <w:r xmlns:w="http://schemas.openxmlformats.org/wordprocessingml/2006/main">
        <w:t xml:space="preserve">2. Hebreus 4:15-16 - "Porque não temos sumo sacerdote que não possa compadecer-se das nossas fraquezas, mas alguém que, à nossa semelhança, foi tentado em todas as coisas, mas sem pecado. Vamos então com confiança tirar perto do trono da graça, para que possamos receber misericórdia e encontrar graça para socorro em tempo oportuno."</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8:7 E, como insistissem em perguntar-lhe, ele se levantou e disse-lhes: Aquele de entre vós que está sem pecado seja o primeiro que lhe atire uma pedra.</w:t>
      </w:r>
    </w:p>
    <w:p w14:paraId="49F1913E" w14:textId="77777777" w:rsidR="00F90BDC" w:rsidRDefault="00F90BDC"/>
    <w:p w14:paraId="535DCBE4" w14:textId="77777777" w:rsidR="00F90BDC" w:rsidRDefault="00F90BDC">
      <w:r xmlns:w="http://schemas.openxmlformats.org/wordprocessingml/2006/main">
        <w:t xml:space="preserve">A passagem destaca o apelo de Jesus à humildade e à justiça, exortando as pessoas a julgarem o seu próprio pecado antes de condenarem outro.</w:t>
      </w:r>
    </w:p>
    <w:p w14:paraId="5063D7E6" w14:textId="77777777" w:rsidR="00F90BDC" w:rsidRDefault="00F90BDC"/>
    <w:p w14:paraId="215E65E1" w14:textId="77777777" w:rsidR="00F90BDC" w:rsidRDefault="00F90BDC">
      <w:r xmlns:w="http://schemas.openxmlformats.org/wordprocessingml/2006/main">
        <w:t xml:space="preserve">1. “O poder da humildade: como a graça de Deus pode nos ajudar a julgar com justiça”</w:t>
      </w:r>
    </w:p>
    <w:p w14:paraId="3D771B9D" w14:textId="77777777" w:rsidR="00F90BDC" w:rsidRDefault="00F90BDC"/>
    <w:p w14:paraId="1D6B3CB0" w14:textId="77777777" w:rsidR="00F90BDC" w:rsidRDefault="00F90BDC">
      <w:r xmlns:w="http://schemas.openxmlformats.org/wordprocessingml/2006/main">
        <w:t xml:space="preserve">2. “Justiça aos olhos de Deus: aprendendo a amar e a perdoar”</w:t>
      </w:r>
    </w:p>
    <w:p w14:paraId="3603FFEF" w14:textId="77777777" w:rsidR="00F90BDC" w:rsidRDefault="00F90BDC"/>
    <w:p w14:paraId="527E3F0D" w14:textId="77777777" w:rsidR="00F90BDC" w:rsidRDefault="00F90BDC">
      <w:r xmlns:w="http://schemas.openxmlformats.org/wordprocessingml/2006/main">
        <w:t xml:space="preserve">1. Tiago 4:12 - "Há um só legislador e juiz, aquele que é capaz de salvar e de destruir. Mas quem é você para julgar o seu próximo?"</w:t>
      </w:r>
    </w:p>
    <w:p w14:paraId="5045BDA6" w14:textId="77777777" w:rsidR="00F90BDC" w:rsidRDefault="00F90BDC"/>
    <w:p w14:paraId="1E8960AC" w14:textId="77777777" w:rsidR="00F90BDC" w:rsidRDefault="00F90BDC">
      <w:r xmlns:w="http://schemas.openxmlformats.org/wordprocessingml/2006/main">
        <w:t xml:space="preserve">2. Mateus 7:5 - "Hipócrita, tire primeiro a trave do seu olho, e então você verá claramente para tirar o cisco do olho do seu irmão."</w:t>
      </w:r>
    </w:p>
    <w:p w14:paraId="174E7862" w14:textId="77777777" w:rsidR="00F90BDC" w:rsidRDefault="00F90BDC"/>
    <w:p w14:paraId="386D0F89" w14:textId="77777777" w:rsidR="00F90BDC" w:rsidRDefault="00F90BDC">
      <w:r xmlns:w="http://schemas.openxmlformats.org/wordprocessingml/2006/main">
        <w:t xml:space="preserve">João 8:8 E tornou a inclinar-se e escreveu no chão.</w:t>
      </w:r>
    </w:p>
    <w:p w14:paraId="4AF9BCA2" w14:textId="77777777" w:rsidR="00F90BDC" w:rsidRDefault="00F90BDC"/>
    <w:p w14:paraId="69C65FBA" w14:textId="77777777" w:rsidR="00F90BDC" w:rsidRDefault="00F90BDC">
      <w:r xmlns:w="http://schemas.openxmlformats.org/wordprocessingml/2006/main">
        <w:t xml:space="preserve">João estava escrevendo no chão em sinal de humildade.</w:t>
      </w:r>
    </w:p>
    <w:p w14:paraId="7A534A58" w14:textId="77777777" w:rsidR="00F90BDC" w:rsidRDefault="00F90BDC"/>
    <w:p w14:paraId="685801C2" w14:textId="77777777" w:rsidR="00F90BDC" w:rsidRDefault="00F90BDC">
      <w:r xmlns:w="http://schemas.openxmlformats.org/wordprocessingml/2006/main">
        <w:t xml:space="preserve">1: A humildade é uma virtude que pode nos guiar no dia a dia.</w:t>
      </w:r>
    </w:p>
    <w:p w14:paraId="13486FFB" w14:textId="77777777" w:rsidR="00F90BDC" w:rsidRDefault="00F90BDC"/>
    <w:p w14:paraId="5CFCB75D" w14:textId="77777777" w:rsidR="00F90BDC" w:rsidRDefault="00F90BDC">
      <w:r xmlns:w="http://schemas.openxmlformats.org/wordprocessingml/2006/main">
        <w:t xml:space="preserve">2: Podemos extrair força e sabedoria do exemplo de Jesus em João 8:8.</w:t>
      </w:r>
    </w:p>
    <w:p w14:paraId="66135A0D" w14:textId="77777777" w:rsidR="00F90BDC" w:rsidRDefault="00F90BDC"/>
    <w:p w14:paraId="0F729AD0" w14:textId="77777777" w:rsidR="00F90BDC" w:rsidRDefault="00F90BDC">
      <w:r xmlns:w="http://schemas.openxmlformats.org/wordprocessingml/2006/main">
        <w:t xml:space="preserve">1: Filipenses 2:3-4 – Não faça nada por ambição egoísta ou vaidade. Em vez disso, com humildade, valorize os outros acima de si mesmo.</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Tiago 4:10 - Humilhai-vos diante do Senhor, e ele vos exaltará.</w:t>
      </w:r>
    </w:p>
    <w:p w14:paraId="025C50DC" w14:textId="77777777" w:rsidR="00F90BDC" w:rsidRDefault="00F90BDC"/>
    <w:p w14:paraId="2A96BC60" w14:textId="77777777" w:rsidR="00F90BDC" w:rsidRDefault="00F90BDC">
      <w:r xmlns:w="http://schemas.openxmlformats.org/wordprocessingml/2006/main">
        <w:t xml:space="preserve">João 8:9 E os que ouviram isso, convencidos pela sua própria consciência, foram saindo um por um, começando pelos mais velhos até os últimos; e Jesus ficou só, e a mulher estava no meio.</w:t>
      </w:r>
    </w:p>
    <w:p w14:paraId="73C5680B" w14:textId="77777777" w:rsidR="00F90BDC" w:rsidRDefault="00F90BDC"/>
    <w:p w14:paraId="7735758A" w14:textId="77777777" w:rsidR="00F90BDC" w:rsidRDefault="00F90BDC">
      <w:r xmlns:w="http://schemas.openxmlformats.org/wordprocessingml/2006/main">
        <w:t xml:space="preserve">A passagem descreve a reação das pessoas que ouviram as palavras de Jesus, pois foram condenadas pela própria consciência e uma a uma foram saindo de cena, até que restaram apenas Jesus e a mulher.</w:t>
      </w:r>
    </w:p>
    <w:p w14:paraId="58EB1F99" w14:textId="77777777" w:rsidR="00F90BDC" w:rsidRDefault="00F90BDC"/>
    <w:p w14:paraId="4F282326" w14:textId="77777777" w:rsidR="00F90BDC" w:rsidRDefault="00F90BDC">
      <w:r xmlns:w="http://schemas.openxmlformats.org/wordprocessingml/2006/main">
        <w:t xml:space="preserve">1. Viver com integridade: como permanecer firme diante da tentação</w:t>
      </w:r>
    </w:p>
    <w:p w14:paraId="51D9383A" w14:textId="77777777" w:rsidR="00F90BDC" w:rsidRDefault="00F90BDC"/>
    <w:p w14:paraId="154EF798" w14:textId="77777777" w:rsidR="00F90BDC" w:rsidRDefault="00F90BDC">
      <w:r xmlns:w="http://schemas.openxmlformats.org/wordprocessingml/2006/main">
        <w:t xml:space="preserve">2. O poder das palavras: como nossas palavras podem transmitir vida aos outros</w:t>
      </w:r>
    </w:p>
    <w:p w14:paraId="117D32A0" w14:textId="77777777" w:rsidR="00F90BDC" w:rsidRDefault="00F90BDC"/>
    <w:p w14:paraId="0B0BE4A4" w14:textId="77777777" w:rsidR="00F90BDC" w:rsidRDefault="00F90BDC">
      <w:r xmlns:w="http://schemas.openxmlformats.org/wordprocessingml/2006/main">
        <w:t xml:space="preserve">1. Romanos 2:15 - “Eles mostram que a obra da lei está escrita em seus corações, enquanto sua consciência também dá testemunho, e seus pensamentos conflitantes os acusam ou mesmo os desculpam”</w:t>
      </w:r>
    </w:p>
    <w:p w14:paraId="624F2A1D" w14:textId="77777777" w:rsidR="00F90BDC" w:rsidRDefault="00F90BDC"/>
    <w:p w14:paraId="120F7FC4" w14:textId="77777777" w:rsidR="00F90BDC" w:rsidRDefault="00F90BDC">
      <w:r xmlns:w="http://schemas.openxmlformats.org/wordprocessingml/2006/main">
        <w:t xml:space="preserve">2. Tiago 3:2 - “porque todos tropeçamos em muitas coisas. E se alguém não tropeça naquilo que diz, esse é homem perfeito, capaz também de refrear todo o seu corpo.”</w:t>
      </w:r>
    </w:p>
    <w:p w14:paraId="77A544E3" w14:textId="77777777" w:rsidR="00F90BDC" w:rsidRDefault="00F90BDC"/>
    <w:p w14:paraId="1A50ABA2" w14:textId="77777777" w:rsidR="00F90BDC" w:rsidRDefault="00F90BDC">
      <w:r xmlns:w="http://schemas.openxmlformats.org/wordprocessingml/2006/main">
        <w:t xml:space="preserve">João 8:10 Quando Jesus se levantou e não viu senão a mulher, disse-lhe: Mulher, onde estão aqueles teus acusadores? ninguém te condenou?</w:t>
      </w:r>
    </w:p>
    <w:p w14:paraId="23D5205F" w14:textId="77777777" w:rsidR="00F90BDC" w:rsidRDefault="00F90BDC"/>
    <w:p w14:paraId="4247B108" w14:textId="77777777" w:rsidR="00F90BDC" w:rsidRDefault="00F90BDC">
      <w:r xmlns:w="http://schemas.openxmlformats.org/wordprocessingml/2006/main">
        <w:t xml:space="preserve">A mulher se deparou com uma multidão acusatória, mas Jesus percebeu e perguntou se alguém a havia condenado.</w:t>
      </w:r>
    </w:p>
    <w:p w14:paraId="535F558C" w14:textId="77777777" w:rsidR="00F90BDC" w:rsidRDefault="00F90BDC"/>
    <w:p w14:paraId="0B61CD4E" w14:textId="77777777" w:rsidR="00F90BDC" w:rsidRDefault="00F90BDC">
      <w:r xmlns:w="http://schemas.openxmlformats.org/wordprocessingml/2006/main">
        <w:t xml:space="preserve">1: Deus ignora as acusações do mundo e se preocupa profundamente conosco.</w:t>
      </w:r>
    </w:p>
    <w:p w14:paraId="420DDCF6" w14:textId="77777777" w:rsidR="00F90BDC" w:rsidRDefault="00F90BDC"/>
    <w:p w14:paraId="28E2A8FA" w14:textId="77777777" w:rsidR="00F90BDC" w:rsidRDefault="00F90BDC">
      <w:r xmlns:w="http://schemas.openxmlformats.org/wordprocessingml/2006/main">
        <w:t xml:space="preserve">2: O amor de Jesus por nós é incondicional e vai além das circunstâncias mais contundentes.</w:t>
      </w:r>
    </w:p>
    <w:p w14:paraId="1A794FF8" w14:textId="77777777" w:rsidR="00F90BDC" w:rsidRDefault="00F90BDC"/>
    <w:p w14:paraId="3AFDAC12" w14:textId="77777777" w:rsidR="00F90BDC" w:rsidRDefault="00F90BDC">
      <w:r xmlns:w="http://schemas.openxmlformats.org/wordprocessingml/2006/main">
        <w:t xml:space="preserve">1: 1 João 3:16-18 - "Nisto conhecemos o amor: que ele deu a sua vida por nós, e nós devemos dar a nossa vida pelos irmãos. Mas se alguém tiver bens do mundo e vir seu irmão em necessidade, mas fecha seu coração contra ele, como o amor de Deus permanece nele? Filhinhos, não amemos de palavras ou palavras, mas de ações e de verdade.</w:t>
      </w:r>
    </w:p>
    <w:p w14:paraId="30BEF340" w14:textId="77777777" w:rsidR="00F90BDC" w:rsidRDefault="00F90BDC"/>
    <w:p w14:paraId="2886A762" w14:textId="77777777" w:rsidR="00F90BDC" w:rsidRDefault="00F90BDC">
      <w:r xmlns:w="http://schemas.openxmlformats.org/wordprocessingml/2006/main">
        <w:t xml:space="preserve">2: Lucas 6:27-28 - “Mas eu digo a vocês que ouvem: Amem os seus inimigos, façam o bem aos que os odeiam, abençoem os que os amaldiçoam, orem pelos que abusam de vocês”.</w:t>
      </w:r>
    </w:p>
    <w:p w14:paraId="50D018DE" w14:textId="77777777" w:rsidR="00F90BDC" w:rsidRDefault="00F90BDC"/>
    <w:p w14:paraId="5A56D450" w14:textId="77777777" w:rsidR="00F90BDC" w:rsidRDefault="00F90BDC">
      <w:r xmlns:w="http://schemas.openxmlformats.org/wordprocessingml/2006/main">
        <w:t xml:space="preserve">João 8:11 Ela disse: Ninguém, Senhor. E Jesus lhe disse: Nem eu também te condeno; vai e não peques mais.</w:t>
      </w:r>
    </w:p>
    <w:p w14:paraId="501BEED5" w14:textId="77777777" w:rsidR="00F90BDC" w:rsidRDefault="00F90BDC"/>
    <w:p w14:paraId="5AA63F30" w14:textId="77777777" w:rsidR="00F90BDC" w:rsidRDefault="00F90BDC">
      <w:r xmlns:w="http://schemas.openxmlformats.org/wordprocessingml/2006/main">
        <w:t xml:space="preserve">Esta passagem fala da misericórdia e da graça de Jesus para com uma mulher apanhada em flagrante de adultério. Ele mostrou misericórdia ao não condená-la e, em vez disso, disse-lhe para ir e não pecar mais.</w:t>
      </w:r>
    </w:p>
    <w:p w14:paraId="36D2FE2A" w14:textId="77777777" w:rsidR="00F90BDC" w:rsidRDefault="00F90BDC"/>
    <w:p w14:paraId="576D500C" w14:textId="77777777" w:rsidR="00F90BDC" w:rsidRDefault="00F90BDC">
      <w:r xmlns:w="http://schemas.openxmlformats.org/wordprocessingml/2006/main">
        <w:t xml:space="preserve">1. O Amor Incondicional de Jesus - O amor de Jesus por nós é tão grande que Ele olha além dos nossos pecados e nos mostra misericórdia e graça.</w:t>
      </w:r>
    </w:p>
    <w:p w14:paraId="17A4BE71" w14:textId="77777777" w:rsidR="00F90BDC" w:rsidRDefault="00F90BDC"/>
    <w:p w14:paraId="262AC5FA" w14:textId="77777777" w:rsidR="00F90BDC" w:rsidRDefault="00F90BDC">
      <w:r xmlns:w="http://schemas.openxmlformats.org/wordprocessingml/2006/main">
        <w:t xml:space="preserve">2. Viver uma vida de santidade – Jesus não apenas perdoa os nossos pecados, Ele nos chama a viver uma vida de santidade e obediência a Deus.</w:t>
      </w:r>
    </w:p>
    <w:p w14:paraId="51F9C1E4" w14:textId="77777777" w:rsidR="00F90BDC" w:rsidRDefault="00F90BDC"/>
    <w:p w14:paraId="759018E6" w14:textId="77777777" w:rsidR="00F90BDC" w:rsidRDefault="00F90BDC">
      <w:r xmlns:w="http://schemas.openxmlformats.org/wordprocessingml/2006/main">
        <w:t xml:space="preserve">1. Romanos 5:8 - Mas Deus mostra o seu amor por nós em que, quando ainda éramos pecadores, Cristo morreu por nós.</w:t>
      </w:r>
    </w:p>
    <w:p w14:paraId="34181DED" w14:textId="77777777" w:rsidR="00F90BDC" w:rsidRDefault="00F90BDC"/>
    <w:p w14:paraId="1C40D601" w14:textId="77777777" w:rsidR="00F90BDC" w:rsidRDefault="00F90BDC">
      <w:r xmlns:w="http://schemas.openxmlformats.org/wordprocessingml/2006/main">
        <w:t xml:space="preserve">2. 1 Pedro 1:15-16 - Mas como aquele que vos chamou é santo, sede vós também santos em toda a vossa conduta, visto que está escrito: “Sede santos, porque eu sou santo”.</w:t>
      </w:r>
    </w:p>
    <w:p w14:paraId="7E5EB415" w14:textId="77777777" w:rsidR="00F90BDC" w:rsidRDefault="00F90BDC"/>
    <w:p w14:paraId="122F9406" w14:textId="77777777" w:rsidR="00F90BDC" w:rsidRDefault="00F90BDC">
      <w:r xmlns:w="http://schemas.openxmlformats.org/wordprocessingml/2006/main">
        <w:t xml:space="preserve">João 8:12 Então Jesus lhes falou outra vez, dizendo: Eu sou a luz do mundo; quem me segue não andará em trevas, mas terá a luz da vida.</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se proclama como a luz do mundo e promete que aqueles que O seguem não andarão nas trevas, mas terão a luz da vida.</w:t>
      </w:r>
    </w:p>
    <w:p w14:paraId="1A295A3B" w14:textId="77777777" w:rsidR="00F90BDC" w:rsidRDefault="00F90BDC"/>
    <w:p w14:paraId="3F7742FB" w14:textId="77777777" w:rsidR="00F90BDC" w:rsidRDefault="00F90BDC">
      <w:r xmlns:w="http://schemas.openxmlformats.org/wordprocessingml/2006/main">
        <w:t xml:space="preserve">1. Viver na Luz de Jesus – A Esperança da Salvação</w:t>
      </w:r>
    </w:p>
    <w:p w14:paraId="5D515DD7" w14:textId="77777777" w:rsidR="00F90BDC" w:rsidRDefault="00F90BDC"/>
    <w:p w14:paraId="1589E5F6" w14:textId="77777777" w:rsidR="00F90BDC" w:rsidRDefault="00F90BDC">
      <w:r xmlns:w="http://schemas.openxmlformats.org/wordprocessingml/2006/main">
        <w:t xml:space="preserve">2. Caminhando na Luz de Jesus – O Caminho para a Verdadeira Vida</w:t>
      </w:r>
    </w:p>
    <w:p w14:paraId="6647D493" w14:textId="77777777" w:rsidR="00F90BDC" w:rsidRDefault="00F90BDC"/>
    <w:p w14:paraId="6CB2ECCF" w14:textId="77777777" w:rsidR="00F90BDC" w:rsidRDefault="00F90BDC">
      <w:r xmlns:w="http://schemas.openxmlformats.org/wordprocessingml/2006/main">
        <w:t xml:space="preserve">1. João 1:5 - E a luz brilha nas trevas; e as trevas não o compreenderam.</w:t>
      </w:r>
    </w:p>
    <w:p w14:paraId="2733A023" w14:textId="77777777" w:rsidR="00F90BDC" w:rsidRDefault="00F90BDC"/>
    <w:p w14:paraId="02931797" w14:textId="77777777" w:rsidR="00F90BDC" w:rsidRDefault="00F90BDC">
      <w:r xmlns:w="http://schemas.openxmlformats.org/wordprocessingml/2006/main">
        <w:t xml:space="preserve">2. Isaías 60:1 - Levante-se, brilhe; porque já vem a tua luz, e a glória do Senhor vai nascendo sobre ti.</w:t>
      </w:r>
    </w:p>
    <w:p w14:paraId="5FFCAA29" w14:textId="77777777" w:rsidR="00F90BDC" w:rsidRDefault="00F90BDC"/>
    <w:p w14:paraId="7B18CA79" w14:textId="77777777" w:rsidR="00F90BDC" w:rsidRDefault="00F90BDC">
      <w:r xmlns:w="http://schemas.openxmlformats.org/wordprocessingml/2006/main">
        <w:t xml:space="preserve">João 8:13 Disseram-lhe, pois, os fariseus: Tu dás testemunho de ti mesmo; teu registro não é verdadeiro.</w:t>
      </w:r>
    </w:p>
    <w:p w14:paraId="011C842A" w14:textId="77777777" w:rsidR="00F90BDC" w:rsidRDefault="00F90BDC"/>
    <w:p w14:paraId="3E06EAA4" w14:textId="77777777" w:rsidR="00F90BDC" w:rsidRDefault="00F90BDC">
      <w:r xmlns:w="http://schemas.openxmlformats.org/wordprocessingml/2006/main">
        <w:t xml:space="preserve">O auto-testemunho de Jesus foi desafiado pelos fariseus.</w:t>
      </w:r>
    </w:p>
    <w:p w14:paraId="2A6475F0" w14:textId="77777777" w:rsidR="00F90BDC" w:rsidRDefault="00F90BDC"/>
    <w:p w14:paraId="6B0D4DC1" w14:textId="77777777" w:rsidR="00F90BDC" w:rsidRDefault="00F90BDC">
      <w:r xmlns:w="http://schemas.openxmlformats.org/wordprocessingml/2006/main">
        <w:t xml:space="preserve">1: O testemunho de Jesus é confiável, apesar do que o mundo possa dizer.</w:t>
      </w:r>
    </w:p>
    <w:p w14:paraId="786CCF95" w14:textId="77777777" w:rsidR="00F90BDC" w:rsidRDefault="00F90BDC"/>
    <w:p w14:paraId="01648BAE" w14:textId="77777777" w:rsidR="00F90BDC" w:rsidRDefault="00F90BDC">
      <w:r xmlns:w="http://schemas.openxmlformats.org/wordprocessingml/2006/main">
        <w:t xml:space="preserve">2: Podemos confiar nas palavras de Jesus para nos guiar.</w:t>
      </w:r>
    </w:p>
    <w:p w14:paraId="094F5221" w14:textId="77777777" w:rsidR="00F90BDC" w:rsidRDefault="00F90BDC"/>
    <w:p w14:paraId="430E6D24" w14:textId="77777777" w:rsidR="00F90BDC" w:rsidRDefault="00F90BDC">
      <w:r xmlns:w="http://schemas.openxmlformats.org/wordprocessingml/2006/main">
        <w:t xml:space="preserve">1: João 14:6 - Jesus lhe disse: “Eu sou o caminho, a verdade e a vida. Ninguém vem ao Pai senão por mim.</w:t>
      </w:r>
    </w:p>
    <w:p w14:paraId="1B7DE96A" w14:textId="77777777" w:rsidR="00F90BDC" w:rsidRDefault="00F90BDC"/>
    <w:p w14:paraId="487055E2" w14:textId="77777777" w:rsidR="00F90BDC" w:rsidRDefault="00F90BDC">
      <w:r xmlns:w="http://schemas.openxmlformats.org/wordprocessingml/2006/main">
        <w:t xml:space="preserve">2: 2 Coríntios 5:17 - Portanto, se alguém está em Cristo, é nova criação; as coisas velhas já passaram; eis que todas as coisas se fizeram novas.</w:t>
      </w:r>
    </w:p>
    <w:p w14:paraId="189B98CB" w14:textId="77777777" w:rsidR="00F90BDC" w:rsidRDefault="00F90BDC"/>
    <w:p w14:paraId="2441677C" w14:textId="77777777" w:rsidR="00F90BDC" w:rsidRDefault="00F90BDC">
      <w:r xmlns:w="http://schemas.openxmlformats.org/wordprocessingml/2006/main">
        <w:t xml:space="preserve">João 8:14 Respondeu-lhes Jesus: Embora eu dê testemunho de mim mesmo, o meu testemunho é </w:t>
      </w:r>
      <w:r xmlns:w="http://schemas.openxmlformats.org/wordprocessingml/2006/main">
        <w:lastRenderedPageBreak xmlns:w="http://schemas.openxmlformats.org/wordprocessingml/2006/main"/>
      </w:r>
      <w:r xmlns:w="http://schemas.openxmlformats.org/wordprocessingml/2006/main">
        <w:t xml:space="preserve">verdadeiro; porque sei de onde vim e para onde vou; mas não sabeis de onde venho e para onde vou.</w:t>
      </w:r>
    </w:p>
    <w:p w14:paraId="7C2BBB50" w14:textId="77777777" w:rsidR="00F90BDC" w:rsidRDefault="00F90BDC"/>
    <w:p w14:paraId="34BDDFE7" w14:textId="77777777" w:rsidR="00F90BDC" w:rsidRDefault="00F90BDC">
      <w:r xmlns:w="http://schemas.openxmlformats.org/wordprocessingml/2006/main">
        <w:t xml:space="preserve">Jesus testificou de si mesmo, mas seu registro era verdadeiro.</w:t>
      </w:r>
    </w:p>
    <w:p w14:paraId="734373DC" w14:textId="77777777" w:rsidR="00F90BDC" w:rsidRDefault="00F90BDC"/>
    <w:p w14:paraId="7DC0C20B" w14:textId="77777777" w:rsidR="00F90BDC" w:rsidRDefault="00F90BDC">
      <w:r xmlns:w="http://schemas.openxmlformats.org/wordprocessingml/2006/main">
        <w:t xml:space="preserve">1. O Testemunho de Jesus e a Verdade</w:t>
      </w:r>
    </w:p>
    <w:p w14:paraId="66E11B67" w14:textId="77777777" w:rsidR="00F90BDC" w:rsidRDefault="00F90BDC"/>
    <w:p w14:paraId="64E51E8D" w14:textId="77777777" w:rsidR="00F90BDC" w:rsidRDefault="00F90BDC">
      <w:r xmlns:w="http://schemas.openxmlformats.org/wordprocessingml/2006/main">
        <w:t xml:space="preserve">2. Saber de onde viemos e para onde vamos</w:t>
      </w:r>
    </w:p>
    <w:p w14:paraId="44D1E2C9" w14:textId="77777777" w:rsidR="00F90BDC" w:rsidRDefault="00F90BDC"/>
    <w:p w14:paraId="42F61183" w14:textId="77777777" w:rsidR="00F90BDC" w:rsidRDefault="00F90BDC">
      <w:r xmlns:w="http://schemas.openxmlformats.org/wordprocessingml/2006/main">
        <w:t xml:space="preserve">1. João 1:14 - E o Verbo se fez carne e habitou entre nós, e vimos a sua glória, glória como do Filho unigênito do Pai, cheio de graça e de verdade.</w:t>
      </w:r>
    </w:p>
    <w:p w14:paraId="750A95EB" w14:textId="77777777" w:rsidR="00F90BDC" w:rsidRDefault="00F90BDC"/>
    <w:p w14:paraId="32265594" w14:textId="77777777" w:rsidR="00F90BDC" w:rsidRDefault="00F90BDC">
      <w:r xmlns:w="http://schemas.openxmlformats.org/wordprocessingml/2006/main">
        <w:t xml:space="preserve">2. 1 João 5:9-10 - Se recebermos o testemunho dos homens, o testemunho de Deus é maior, pois este é o testemunho de Deus que ele prestou a respeito de seu Filho. Quem crê no Filho de Deus tem em si o testemunho.</w:t>
      </w:r>
    </w:p>
    <w:p w14:paraId="03ADD653" w14:textId="77777777" w:rsidR="00F90BDC" w:rsidRDefault="00F90BDC"/>
    <w:p w14:paraId="3F03F389" w14:textId="77777777" w:rsidR="00F90BDC" w:rsidRDefault="00F90BDC">
      <w:r xmlns:w="http://schemas.openxmlformats.org/wordprocessingml/2006/main">
        <w:t xml:space="preserve">João 8:15 Vós julgais segundo a carne; Não julgo ninguém.</w:t>
      </w:r>
    </w:p>
    <w:p w14:paraId="15A2B041" w14:textId="77777777" w:rsidR="00F90BDC" w:rsidRDefault="00F90BDC"/>
    <w:p w14:paraId="1D506D28" w14:textId="77777777" w:rsidR="00F90BDC" w:rsidRDefault="00F90BDC">
      <w:r xmlns:w="http://schemas.openxmlformats.org/wordprocessingml/2006/main">
        <w:t xml:space="preserve">João 8:15 nos ensina a ser humildes e a não julgar os outros.</w:t>
      </w:r>
    </w:p>
    <w:p w14:paraId="31784C35" w14:textId="77777777" w:rsidR="00F90BDC" w:rsidRDefault="00F90BDC"/>
    <w:p w14:paraId="6F105B54" w14:textId="77777777" w:rsidR="00F90BDC" w:rsidRDefault="00F90BDC">
      <w:r xmlns:w="http://schemas.openxmlformats.org/wordprocessingml/2006/main">
        <w:t xml:space="preserve">1. “Ame o seu próximo: abstendo-se de julgamento”</w:t>
      </w:r>
    </w:p>
    <w:p w14:paraId="618C89B1" w14:textId="77777777" w:rsidR="00F90BDC" w:rsidRDefault="00F90BDC"/>
    <w:p w14:paraId="678B45F5" w14:textId="77777777" w:rsidR="00F90BDC" w:rsidRDefault="00F90BDC">
      <w:r xmlns:w="http://schemas.openxmlformats.org/wordprocessingml/2006/main">
        <w:t xml:space="preserve">2. “O poder da humildade: abster-se de julgar os outros”</w:t>
      </w:r>
    </w:p>
    <w:p w14:paraId="6507AF1A" w14:textId="77777777" w:rsidR="00F90BDC" w:rsidRDefault="00F90BDC"/>
    <w:p w14:paraId="72D5763F" w14:textId="77777777" w:rsidR="00F90BDC" w:rsidRDefault="00F90BDC">
      <w:r xmlns:w="http://schemas.openxmlformats.org/wordprocessingml/2006/main">
        <w:t xml:space="preserve">1. Tiago 4:11-12 - "Não falem mal uns dos outros, irmãos. Aquele que fala contra um irmão ou julga seu irmão, fala mal contra a lei e julga a lei. Mas se você julgar a lei, você não é um cumpridor da lei, mas um juiz.</w:t>
      </w:r>
    </w:p>
    <w:p w14:paraId="02264E1E" w14:textId="77777777" w:rsidR="00F90BDC" w:rsidRDefault="00F90BDC"/>
    <w:p w14:paraId="128F98DD" w14:textId="77777777" w:rsidR="00F90BDC" w:rsidRDefault="00F90BDC">
      <w:r xmlns:w="http://schemas.openxmlformats.org/wordprocessingml/2006/main">
        <w:t xml:space="preserve">2. Mateus 7:1-5 - "Não julgueis, para que não sejais julgados. Pois com o julgamento que pronunciardes, sereis julgados, e com a medida que usardes, vos será medido. Por que vês o cisco que está no olho do seu irmão, mas não percebe a trave que está no seu? Hipócrita, tire primeiro a trave do seu olho, e então você verá claramente para tirar o cisco do olho do seu irmão”.</w:t>
      </w:r>
    </w:p>
    <w:p w14:paraId="29E80019" w14:textId="77777777" w:rsidR="00F90BDC" w:rsidRDefault="00F90BDC"/>
    <w:p w14:paraId="44589733" w14:textId="77777777" w:rsidR="00F90BDC" w:rsidRDefault="00F90BDC">
      <w:r xmlns:w="http://schemas.openxmlformats.org/wordprocessingml/2006/main">
        <w:t xml:space="preserve">João 8:16 E, contudo, se eu julgo, o meu julgamento é verdadeiro; porque não estou sozinho, mas eu e o Pai que me enviou.</w:t>
      </w:r>
    </w:p>
    <w:p w14:paraId="15AD4A62" w14:textId="77777777" w:rsidR="00F90BDC" w:rsidRDefault="00F90BDC"/>
    <w:p w14:paraId="340B56B0" w14:textId="77777777" w:rsidR="00F90BDC" w:rsidRDefault="00F90BDC">
      <w:r xmlns:w="http://schemas.openxmlformats.org/wordprocessingml/2006/main">
        <w:t xml:space="preserve">Jesus não está sozinho em Seu julgamento, pois Ele e o Pai são um.</w:t>
      </w:r>
    </w:p>
    <w:p w14:paraId="3209638C" w14:textId="77777777" w:rsidR="00F90BDC" w:rsidRDefault="00F90BDC"/>
    <w:p w14:paraId="2D3CC1E2" w14:textId="77777777" w:rsidR="00F90BDC" w:rsidRDefault="00F90BDC">
      <w:r xmlns:w="http://schemas.openxmlformats.org/wordprocessingml/2006/main">
        <w:t xml:space="preserve">1. O poder da unidade: como trabalhar juntos pode fortalecer nossos julgamentos</w:t>
      </w:r>
    </w:p>
    <w:p w14:paraId="0EE6D4A5" w14:textId="77777777" w:rsidR="00F90BDC" w:rsidRDefault="00F90BDC"/>
    <w:p w14:paraId="487873BD" w14:textId="77777777" w:rsidR="00F90BDC" w:rsidRDefault="00F90BDC">
      <w:r xmlns:w="http://schemas.openxmlformats.org/wordprocessingml/2006/main">
        <w:t xml:space="preserve">2. O Pai e o Filho: Um Estudo sobre a Relação entre Jesus e Deus</w:t>
      </w:r>
    </w:p>
    <w:p w14:paraId="4FFD0388" w14:textId="77777777" w:rsidR="00F90BDC" w:rsidRDefault="00F90BDC"/>
    <w:p w14:paraId="387D6B7F" w14:textId="77777777" w:rsidR="00F90BDC" w:rsidRDefault="00F90BDC">
      <w:r xmlns:w="http://schemas.openxmlformats.org/wordprocessingml/2006/main">
        <w:t xml:space="preserve">1. Romanos 8:31-39 – Que diremos então a estas coisas? Se Deus é por nós, quem será contra nós?</w:t>
      </w:r>
    </w:p>
    <w:p w14:paraId="3E91C0FA" w14:textId="77777777" w:rsidR="00F90BDC" w:rsidRDefault="00F90BDC"/>
    <w:p w14:paraId="78A5087D" w14:textId="77777777" w:rsidR="00F90BDC" w:rsidRDefault="00F90BDC">
      <w:r xmlns:w="http://schemas.openxmlformats.org/wordprocessingml/2006/main">
        <w:t xml:space="preserve">2. João 17:1-26 - E a glória que me deste eu lhes dei; para que eles possam ser um, assim como nós somos um.</w:t>
      </w:r>
    </w:p>
    <w:p w14:paraId="6E43A329" w14:textId="77777777" w:rsidR="00F90BDC" w:rsidRDefault="00F90BDC"/>
    <w:p w14:paraId="33D7508F" w14:textId="77777777" w:rsidR="00F90BDC" w:rsidRDefault="00F90BDC">
      <w:r xmlns:w="http://schemas.openxmlformats.org/wordprocessingml/2006/main">
        <w:t xml:space="preserve">João 8:17 Também está escrito na vossa lei que o testemunho de dois homens é verdadeiro.</w:t>
      </w:r>
    </w:p>
    <w:p w14:paraId="663A50BE" w14:textId="77777777" w:rsidR="00F90BDC" w:rsidRDefault="00F90BDC"/>
    <w:p w14:paraId="66387E36" w14:textId="77777777" w:rsidR="00F90BDC" w:rsidRDefault="00F90BDC">
      <w:r xmlns:w="http://schemas.openxmlformats.org/wordprocessingml/2006/main">
        <w:t xml:space="preserve">Esta passagem fala da veracidade de duas ou mais testemunhas num ambiente jurídico, de acordo com a lei.</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do testemunho: como a lei das duas testemunhas pode nos ajudar a alcançar a verdade”</w:t>
      </w:r>
    </w:p>
    <w:p w14:paraId="6E792BEC" w14:textId="77777777" w:rsidR="00F90BDC" w:rsidRDefault="00F90BDC"/>
    <w:p w14:paraId="399701CF" w14:textId="77777777" w:rsidR="00F90BDC" w:rsidRDefault="00F90BDC">
      <w:r xmlns:w="http://schemas.openxmlformats.org/wordprocessingml/2006/main">
        <w:t xml:space="preserve">2. “A Lei das Testemunhas: Aplicações Práticas para Nossas Vidas”</w:t>
      </w:r>
    </w:p>
    <w:p w14:paraId="712D2C73" w14:textId="77777777" w:rsidR="00F90BDC" w:rsidRDefault="00F90BDC"/>
    <w:p w14:paraId="6D0F3834" w14:textId="77777777" w:rsidR="00F90BDC" w:rsidRDefault="00F90BDC">
      <w:r xmlns:w="http://schemas.openxmlformats.org/wordprocessingml/2006/main">
        <w:t xml:space="preserve">1. Deuteronômio 19:15 - “Uma testemunha não se levantará contra um homem por qualquer iniqüidade, ou por qualquer pecado, em qualquer pecado que ele pecar: pela boca de duas testemunhas, ou pela boca de três testemunhas, o questão seja estabelecida."</w:t>
      </w:r>
    </w:p>
    <w:p w14:paraId="7BEC099D" w14:textId="77777777" w:rsidR="00F90BDC" w:rsidRDefault="00F90BDC"/>
    <w:p w14:paraId="2939CD70" w14:textId="77777777" w:rsidR="00F90BDC" w:rsidRDefault="00F90BDC">
      <w:r xmlns:w="http://schemas.openxmlformats.org/wordprocessingml/2006/main">
        <w:t xml:space="preserve">2. Hebreus 10:28 – “Aquele que desprezou a lei de Moisés morreu sem misericórdia sob duas ou três testemunhas”.</w:t>
      </w:r>
    </w:p>
    <w:p w14:paraId="298B0FD7" w14:textId="77777777" w:rsidR="00F90BDC" w:rsidRDefault="00F90BDC"/>
    <w:p w14:paraId="56EB6FE3" w14:textId="77777777" w:rsidR="00F90BDC" w:rsidRDefault="00F90BDC">
      <w:r xmlns:w="http://schemas.openxmlformats.org/wordprocessingml/2006/main">
        <w:t xml:space="preserve">João 8:18 Eu sou aquele que dá testemunho de mim mesmo, e o Pai que me enviou dá testemunho de mim.</w:t>
      </w:r>
    </w:p>
    <w:p w14:paraId="21304DEE" w14:textId="77777777" w:rsidR="00F90BDC" w:rsidRDefault="00F90BDC"/>
    <w:p w14:paraId="552A5D9B" w14:textId="77777777" w:rsidR="00F90BDC" w:rsidRDefault="00F90BDC">
      <w:r xmlns:w="http://schemas.openxmlformats.org/wordprocessingml/2006/main">
        <w:t xml:space="preserve">A passagem expressa que Jesus está testificando de Sua identidade, e que o Pai que O enviou também testifica de Sua identidade.</w:t>
      </w:r>
    </w:p>
    <w:p w14:paraId="5555DB59" w14:textId="77777777" w:rsidR="00F90BDC" w:rsidRDefault="00F90BDC"/>
    <w:p w14:paraId="59CCCF94" w14:textId="77777777" w:rsidR="00F90BDC" w:rsidRDefault="00F90BDC">
      <w:r xmlns:w="http://schemas.openxmlformats.org/wordprocessingml/2006/main">
        <w:t xml:space="preserve">1. Jesus é o Filho de Deus: um testemunho de fé</w:t>
      </w:r>
    </w:p>
    <w:p w14:paraId="21445056" w14:textId="77777777" w:rsidR="00F90BDC" w:rsidRDefault="00F90BDC"/>
    <w:p w14:paraId="54CAB87A" w14:textId="77777777" w:rsidR="00F90BDC" w:rsidRDefault="00F90BDC">
      <w:r xmlns:w="http://schemas.openxmlformats.org/wordprocessingml/2006/main">
        <w:t xml:space="preserve">2. A Testemunha de Deus sobre Jesus: Um Estudo sobre João 8:18</w:t>
      </w:r>
    </w:p>
    <w:p w14:paraId="0013F3DF" w14:textId="77777777" w:rsidR="00F90BDC" w:rsidRDefault="00F90BDC"/>
    <w:p w14:paraId="187F536F" w14:textId="77777777" w:rsidR="00F90BDC" w:rsidRDefault="00F90BDC">
      <w:r xmlns:w="http://schemas.openxmlformats.org/wordprocessingml/2006/main">
        <w:t xml:space="preserve">1. Romanos 8:16 - O próprio Espírito testifica com o nosso espírito que somos filhos de Deus.</w:t>
      </w:r>
    </w:p>
    <w:p w14:paraId="67B07D40" w14:textId="77777777" w:rsidR="00F90BDC" w:rsidRDefault="00F90BDC"/>
    <w:p w14:paraId="78C1E305" w14:textId="77777777" w:rsidR="00F90BDC" w:rsidRDefault="00F90BDC">
      <w:r xmlns:w="http://schemas.openxmlformats.org/wordprocessingml/2006/main">
        <w:t xml:space="preserve">2. 1 João 5:9-10 - Se recebermos o testemunho dos homens, o testemunho de Deus é maior; pois este é o testemunho de Deus que Ele testificou de Seu Filho.</w:t>
      </w:r>
    </w:p>
    <w:p w14:paraId="412F3E96" w14:textId="77777777" w:rsidR="00F90BDC" w:rsidRDefault="00F90BDC"/>
    <w:p w14:paraId="4C80DF6D" w14:textId="77777777" w:rsidR="00F90BDC" w:rsidRDefault="00F90BDC">
      <w:r xmlns:w="http://schemas.openxmlformats.org/wordprocessingml/2006/main">
        <w:t xml:space="preserve">João 8:19 Então lhe perguntaram: Onde está teu Pai? Jesus respondeu: Vós não me conheceis nem a meu Pai; se me conhecesseis, também conheceríeis a meu Pai.</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fariseus perguntaram a Jesus sobre Seu Pai, ao que Ele respondeu que eles não O conheciam nem a Seu Pai.</w:t>
      </w:r>
    </w:p>
    <w:p w14:paraId="4F98350C" w14:textId="77777777" w:rsidR="00F90BDC" w:rsidRDefault="00F90BDC"/>
    <w:p w14:paraId="1D37F630" w14:textId="77777777" w:rsidR="00F90BDC" w:rsidRDefault="00F90BDC">
      <w:r xmlns:w="http://schemas.openxmlformats.org/wordprocessingml/2006/main">
        <w:t xml:space="preserve">1. Nosso Relacionamento com Deus – compreender a importância de saber quem é Deus e quem somos no relacionamento com Ele.</w:t>
      </w:r>
    </w:p>
    <w:p w14:paraId="06EC4756" w14:textId="77777777" w:rsidR="00F90BDC" w:rsidRDefault="00F90BDC"/>
    <w:p w14:paraId="3179750D" w14:textId="77777777" w:rsidR="00F90BDC" w:rsidRDefault="00F90BDC">
      <w:r xmlns:w="http://schemas.openxmlformats.org/wordprocessingml/2006/main">
        <w:t xml:space="preserve">2. Conhecer a Deus – reconhecer a importância de compreender a essência de Deus e Seu caráter.</w:t>
      </w:r>
    </w:p>
    <w:p w14:paraId="1B8C4027" w14:textId="77777777" w:rsidR="00F90BDC" w:rsidRDefault="00F90BDC"/>
    <w:p w14:paraId="6E85D622" w14:textId="77777777" w:rsidR="00F90BDC" w:rsidRDefault="00F90BDC">
      <w:r xmlns:w="http://schemas.openxmlformats.org/wordprocessingml/2006/main">
        <w:t xml:space="preserve">1. Mateus 11:27 - "Todas as coisas me foram confiadas por meu Pai. Ninguém conhece o Filho senão o Pai, e ninguém conhece o Pai senão o Filho e aqueles a quem o Filho escolhe revelá-lo."</w:t>
      </w:r>
    </w:p>
    <w:p w14:paraId="1F74B883" w14:textId="77777777" w:rsidR="00F90BDC" w:rsidRDefault="00F90BDC"/>
    <w:p w14:paraId="5BD72B44" w14:textId="77777777" w:rsidR="00F90BDC" w:rsidRDefault="00F90BDC">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14:paraId="68A3B9F3" w14:textId="77777777" w:rsidR="00F90BDC" w:rsidRDefault="00F90BDC"/>
    <w:p w14:paraId="6C218ED8" w14:textId="77777777" w:rsidR="00F90BDC" w:rsidRDefault="00F90BDC">
      <w:r xmlns:w="http://schemas.openxmlformats.org/wordprocessingml/2006/main">
        <w:t xml:space="preserve">João 8:20 Estas palavras disse Jesus no tesouro, enquanto ensinava no templo; e ninguém lhe impôs as mãos; pois a sua hora ainda não havia chegado.</w:t>
      </w:r>
    </w:p>
    <w:p w14:paraId="5E71E010" w14:textId="77777777" w:rsidR="00F90BDC" w:rsidRDefault="00F90BDC"/>
    <w:p w14:paraId="51ADBFB8" w14:textId="77777777" w:rsidR="00F90BDC" w:rsidRDefault="00F90BDC">
      <w:r xmlns:w="http://schemas.openxmlformats.org/wordprocessingml/2006/main">
        <w:t xml:space="preserve">Jesus falou no templo sem ser preso, pois a sua hora ainda não havia chegado.</w:t>
      </w:r>
    </w:p>
    <w:p w14:paraId="11A0E3FE" w14:textId="77777777" w:rsidR="00F90BDC" w:rsidRDefault="00F90BDC"/>
    <w:p w14:paraId="64573B32" w14:textId="77777777" w:rsidR="00F90BDC" w:rsidRDefault="00F90BDC">
      <w:r xmlns:w="http://schemas.openxmlformats.org/wordprocessingml/2006/main">
        <w:t xml:space="preserve">1. O tempo de Deus é perfeito – João 8:20</w:t>
      </w:r>
    </w:p>
    <w:p w14:paraId="0186E8A6" w14:textId="77777777" w:rsidR="00F90BDC" w:rsidRDefault="00F90BDC"/>
    <w:p w14:paraId="2F97E8F8" w14:textId="77777777" w:rsidR="00F90BDC" w:rsidRDefault="00F90BDC">
      <w:r xmlns:w="http://schemas.openxmlformats.org/wordprocessingml/2006/main">
        <w:t xml:space="preserve">2. A importância da obediência – João 8:20</w:t>
      </w:r>
    </w:p>
    <w:p w14:paraId="71D14291" w14:textId="77777777" w:rsidR="00F90BDC" w:rsidRDefault="00F90BDC"/>
    <w:p w14:paraId="03F39D2B" w14:textId="77777777" w:rsidR="00F90BDC" w:rsidRDefault="00F90BDC">
      <w:r xmlns:w="http://schemas.openxmlformats.org/wordprocessingml/2006/main">
        <w:t xml:space="preserve">1. Atos 2:23 – O plano predeterminado e a presciência de Deus a respeito da morte de Jesus.</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53:10 - No entanto, foi a vontade do Senhor esmagá-lo e fazê-lo sofrer, e embora o Senhor faça de sua vida uma oferta pelo pecado, ele verá sua descendência e prolongará seus dias, e a vontade do Senhor prosperará em suas mãos.</w:t>
      </w:r>
    </w:p>
    <w:p w14:paraId="424302A8" w14:textId="77777777" w:rsidR="00F90BDC" w:rsidRDefault="00F90BDC"/>
    <w:p w14:paraId="1FC9B569" w14:textId="77777777" w:rsidR="00F90BDC" w:rsidRDefault="00F90BDC">
      <w:r xmlns:w="http://schemas.openxmlformats.org/wordprocessingml/2006/main">
        <w:t xml:space="preserve">João 8:21 Disse-lhes então Jesus outra vez: Vou, e vós me buscareis, e morrereis nos vossos pecados; para onde eu vou, vós não podeis ir.</w:t>
      </w:r>
    </w:p>
    <w:p w14:paraId="18413079" w14:textId="77777777" w:rsidR="00F90BDC" w:rsidRDefault="00F90BDC"/>
    <w:p w14:paraId="17ED55B2" w14:textId="77777777" w:rsidR="00F90BDC" w:rsidRDefault="00F90BDC">
      <w:r xmlns:w="http://schemas.openxmlformats.org/wordprocessingml/2006/main">
        <w:t xml:space="preserve">Jesus diz ao povo que eles O buscarão, mas morrerão em seus pecados e não poderão segui-Lo.</w:t>
      </w:r>
    </w:p>
    <w:p w14:paraId="06FD48F0" w14:textId="77777777" w:rsidR="00F90BDC" w:rsidRDefault="00F90BDC"/>
    <w:p w14:paraId="3DE3C64D" w14:textId="77777777" w:rsidR="00F90BDC" w:rsidRDefault="00F90BDC">
      <w:r xmlns:w="http://schemas.openxmlformats.org/wordprocessingml/2006/main">
        <w:t xml:space="preserve">1. As consequências de negar Jesus</w:t>
      </w:r>
    </w:p>
    <w:p w14:paraId="663B4AC4" w14:textId="77777777" w:rsidR="00F90BDC" w:rsidRDefault="00F90BDC"/>
    <w:p w14:paraId="0BB03665" w14:textId="77777777" w:rsidR="00F90BDC" w:rsidRDefault="00F90BDC">
      <w:r xmlns:w="http://schemas.openxmlformats.org/wordprocessingml/2006/main">
        <w:t xml:space="preserve">2. O poder do amor e da misericórdia de Deus</w:t>
      </w:r>
    </w:p>
    <w:p w14:paraId="02237778" w14:textId="77777777" w:rsidR="00F90BDC" w:rsidRDefault="00F90BDC"/>
    <w:p w14:paraId="25AAE19B"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279DB4D4" w14:textId="77777777" w:rsidR="00F90BDC" w:rsidRDefault="00F90BDC"/>
    <w:p w14:paraId="682EF85D" w14:textId="77777777" w:rsidR="00F90BDC" w:rsidRDefault="00F90BDC">
      <w:r xmlns:w="http://schemas.openxmlformats.org/wordprocessingml/2006/main">
        <w:t xml:space="preserve">2. Romanos 6:23 - "Porque o salário do pecado é a morte; mas o dom gratuito de Deus é a vida eterna por Jesus Cristo nosso Senhor."</w:t>
      </w:r>
    </w:p>
    <w:p w14:paraId="6CFAEF55" w14:textId="77777777" w:rsidR="00F90BDC" w:rsidRDefault="00F90BDC"/>
    <w:p w14:paraId="71BC9121" w14:textId="77777777" w:rsidR="00F90BDC" w:rsidRDefault="00F90BDC">
      <w:r xmlns:w="http://schemas.openxmlformats.org/wordprocessingml/2006/main">
        <w:t xml:space="preserve">João 8:22 Então disseram os judeus: Será que ele se matará? porque diz: Para onde eu vou, vós não podeis ir.</w:t>
      </w:r>
    </w:p>
    <w:p w14:paraId="6A188590" w14:textId="77777777" w:rsidR="00F90BDC" w:rsidRDefault="00F90BDC"/>
    <w:p w14:paraId="49C8D8C7" w14:textId="77777777" w:rsidR="00F90BDC" w:rsidRDefault="00F90BDC">
      <w:r xmlns:w="http://schemas.openxmlformats.org/wordprocessingml/2006/main">
        <w:t xml:space="preserve">Os judeus ficaram confusos com a declaração de Jesus de que não poderiam segui-lo até onde Ele estava indo.</w:t>
      </w:r>
    </w:p>
    <w:p w14:paraId="3931209C" w14:textId="77777777" w:rsidR="00F90BDC" w:rsidRDefault="00F90BDC"/>
    <w:p w14:paraId="2CBCE41A" w14:textId="77777777" w:rsidR="00F90BDC" w:rsidRDefault="00F90BDC">
      <w:r xmlns:w="http://schemas.openxmlformats.org/wordprocessingml/2006/main">
        <w:t xml:space="preserve">1. O propósito da missão de Jesus: ajudar-nos a segui-lo onde quer que ele nos leve</w:t>
      </w:r>
    </w:p>
    <w:p w14:paraId="658794B5" w14:textId="77777777" w:rsidR="00F90BDC" w:rsidRDefault="00F90BDC"/>
    <w:p w14:paraId="1D60C6BD" w14:textId="77777777" w:rsidR="00F90BDC" w:rsidRDefault="00F90BDC">
      <w:r xmlns:w="http://schemas.openxmlformats.org/wordprocessingml/2006/main">
        <w:t xml:space="preserve">2. O poder da fé: como seguir Jesus onde quer que ele vá</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Hebreus 11:6 - “E sem fé é impossível agradar-lhe, pois é necessário que aquele que se aproxima de Deus creia que Ele existe e que é galardoador daqueles que o buscam”.</w:t>
      </w:r>
    </w:p>
    <w:p w14:paraId="73D5E84E" w14:textId="77777777" w:rsidR="00F90BDC" w:rsidRDefault="00F90BDC"/>
    <w:p w14:paraId="703DE2CE" w14:textId="77777777" w:rsidR="00F90BDC" w:rsidRDefault="00F90BDC">
      <w:r xmlns:w="http://schemas.openxmlformats.org/wordprocessingml/2006/main">
        <w:t xml:space="preserve">2. João 14:4 - "E vocês sabem o caminho para onde vou."</w:t>
      </w:r>
    </w:p>
    <w:p w14:paraId="1132FD63" w14:textId="77777777" w:rsidR="00F90BDC" w:rsidRDefault="00F90BDC"/>
    <w:p w14:paraId="6C2F7EE0" w14:textId="77777777" w:rsidR="00F90BDC" w:rsidRDefault="00F90BDC">
      <w:r xmlns:w="http://schemas.openxmlformats.org/wordprocessingml/2006/main">
        <w:t xml:space="preserve">João 8:23 E ele lhes disse: Vós sois de baixo; Eu sou do alto: vocês são deste mundo; Eu não sou deste mundo.</w:t>
      </w:r>
    </w:p>
    <w:p w14:paraId="75235540" w14:textId="77777777" w:rsidR="00F90BDC" w:rsidRDefault="00F90BDC"/>
    <w:p w14:paraId="678A7E72" w14:textId="77777777" w:rsidR="00F90BDC" w:rsidRDefault="00F90BDC">
      <w:r xmlns:w="http://schemas.openxmlformats.org/wordprocessingml/2006/main">
        <w:t xml:space="preserve">Jesus deixa claro que ele não é deste mundo, mas de cima.</w:t>
      </w:r>
    </w:p>
    <w:p w14:paraId="4721C18B" w14:textId="77777777" w:rsidR="00F90BDC" w:rsidRDefault="00F90BDC"/>
    <w:p w14:paraId="750ABB13" w14:textId="77777777" w:rsidR="00F90BDC" w:rsidRDefault="00F90BDC">
      <w:r xmlns:w="http://schemas.openxmlformats.org/wordprocessingml/2006/main">
        <w:t xml:space="preserve">1: Jesus veio para nos salvar de um mundo de pecado e trevas.</w:t>
      </w:r>
    </w:p>
    <w:p w14:paraId="37B7AFFB" w14:textId="77777777" w:rsidR="00F90BDC" w:rsidRDefault="00F90BDC"/>
    <w:p w14:paraId="1CE6EF33" w14:textId="77777777" w:rsidR="00F90BDC" w:rsidRDefault="00F90BDC">
      <w:r xmlns:w="http://schemas.openxmlformats.org/wordprocessingml/2006/main">
        <w:t xml:space="preserve">2: Jesus é do céu, não deste mundo corrupto.</w:t>
      </w:r>
    </w:p>
    <w:p w14:paraId="62734826" w14:textId="77777777" w:rsidR="00F90BDC" w:rsidRDefault="00F90BDC"/>
    <w:p w14:paraId="7BA3C4B9" w14:textId="77777777" w:rsidR="00F90BDC" w:rsidRDefault="00F90BDC">
      <w:r xmlns:w="http://schemas.openxmlformats.org/wordprocessingml/2006/main">
        <w:t xml:space="preserve">1: João 3:19-21 - E a condenação é esta: que a luz veio ao mundo, e os homens amaram mais as trevas do que a luz, porque as suas obras eram más. Porque todo aquele que pratica o mal odeia a luz e não vem para a luz, para que as suas obras não sejam reprovadas. Mas aquele que pratica a verdade vem para a luz, para que suas ações sejam manifestadas, que são realizadas em Deus.</w:t>
      </w:r>
    </w:p>
    <w:p w14:paraId="54BEF520" w14:textId="77777777" w:rsidR="00F90BDC" w:rsidRDefault="00F90BDC"/>
    <w:p w14:paraId="3CCEB9A5" w14:textId="77777777" w:rsidR="00F90BDC" w:rsidRDefault="00F90BDC">
      <w:r xmlns:w="http://schemas.openxmlformats.org/wordprocessingml/2006/main">
        <w:t xml:space="preserve">2: Colossenses 1:13-14 - Quem nos libertou do poder das trevas e nos transportou para o reino de seu querido Filho: em quem temos a redenção pelo seu sangue, a saber, o perdão dos pecados.</w:t>
      </w:r>
    </w:p>
    <w:p w14:paraId="61B4D3CB" w14:textId="77777777" w:rsidR="00F90BDC" w:rsidRDefault="00F90BDC"/>
    <w:p w14:paraId="712DFF51" w14:textId="77777777" w:rsidR="00F90BDC" w:rsidRDefault="00F90BDC">
      <w:r xmlns:w="http://schemas.openxmlformats.org/wordprocessingml/2006/main">
        <w:t xml:space="preserve">João 8:24 Eu, portanto, vos disse que morrereis em vossos pecados; porque se não crerdes que eu sou, morrereis em vossos pecados.</w:t>
      </w:r>
    </w:p>
    <w:p w14:paraId="0CA8A7D6" w14:textId="77777777" w:rsidR="00F90BDC" w:rsidRDefault="00F90BDC"/>
    <w:p w14:paraId="3D3B7550" w14:textId="77777777" w:rsidR="00F90BDC" w:rsidRDefault="00F90BDC">
      <w:r xmlns:w="http://schemas.openxmlformats.org/wordprocessingml/2006/main">
        <w:t xml:space="preserve">Você morrerá em seus pecados a menos que creia em Jesus como o Messias.</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crença: como a fé em Jesus nos salva</w:t>
      </w:r>
    </w:p>
    <w:p w14:paraId="766F7A7B" w14:textId="77777777" w:rsidR="00F90BDC" w:rsidRDefault="00F90BDC"/>
    <w:p w14:paraId="2DBAA982" w14:textId="77777777" w:rsidR="00F90BDC" w:rsidRDefault="00F90BDC">
      <w:r xmlns:w="http://schemas.openxmlformats.org/wordprocessingml/2006/main">
        <w:t xml:space="preserve">2. Aceitar Jesus como o Messias: O que significa segui-lo</w:t>
      </w:r>
    </w:p>
    <w:p w14:paraId="6D05BE8F" w14:textId="77777777" w:rsidR="00F90BDC" w:rsidRDefault="00F90BDC"/>
    <w:p w14:paraId="106C6817" w14:textId="77777777" w:rsidR="00F90BDC" w:rsidRDefault="00F90BDC">
      <w:r xmlns:w="http://schemas.openxmlformats.org/wordprocessingml/2006/main">
        <w:t xml:space="preserve">1. Romanos 10:9 - Que se você confessar com a sua boca o Senhor Jesus e crer em seu coração que Deus o ressuscitou dentre os mortos, você será salvo.</w:t>
      </w:r>
    </w:p>
    <w:p w14:paraId="29E202D0" w14:textId="77777777" w:rsidR="00F90BDC" w:rsidRDefault="00F90BDC"/>
    <w:p w14:paraId="5E92B1D7" w14:textId="77777777" w:rsidR="00F90BDC" w:rsidRDefault="00F90BDC">
      <w:r xmlns:w="http://schemas.openxmlformats.org/wordprocessingml/2006/main">
        <w:t xml:space="preserve">2. João 3:16 - Porque Deus amou o mundo de tal maneira que deu o seu Filho unigênito, para que todo aquele que nele crê não pereça, mas tenha a vida eterna.</w:t>
      </w:r>
    </w:p>
    <w:p w14:paraId="3CBD5B80" w14:textId="77777777" w:rsidR="00F90BDC" w:rsidRDefault="00F90BDC"/>
    <w:p w14:paraId="476C0189" w14:textId="77777777" w:rsidR="00F90BDC" w:rsidRDefault="00F90BDC">
      <w:r xmlns:w="http://schemas.openxmlformats.org/wordprocessingml/2006/main">
        <w:t xml:space="preserve">João 8:25 Então lhe perguntaram: Quem és tu? E Jesus lhes disse: O mesmo que eu vos disse desde o princípio.</w:t>
      </w:r>
    </w:p>
    <w:p w14:paraId="1583BBEA" w14:textId="77777777" w:rsidR="00F90BDC" w:rsidRDefault="00F90BDC"/>
    <w:p w14:paraId="79CCBCFF" w14:textId="77777777" w:rsidR="00F90BDC" w:rsidRDefault="00F90BDC">
      <w:r xmlns:w="http://schemas.openxmlformats.org/wordprocessingml/2006/main">
        <w:t xml:space="preserve">Jesus declarou que ele é o mesmo que disse desde o princípio.</w:t>
      </w:r>
    </w:p>
    <w:p w14:paraId="3E7B7D4B" w14:textId="77777777" w:rsidR="00F90BDC" w:rsidRDefault="00F90BDC"/>
    <w:p w14:paraId="22828D6D" w14:textId="77777777" w:rsidR="00F90BDC" w:rsidRDefault="00F90BDC">
      <w:r xmlns:w="http://schemas.openxmlformats.org/wordprocessingml/2006/main">
        <w:t xml:space="preserve">1. Compreendendo a Identidade de Jesus – Quem é Ele?</w:t>
      </w:r>
    </w:p>
    <w:p w14:paraId="057846A6" w14:textId="77777777" w:rsidR="00F90BDC" w:rsidRDefault="00F90BDC"/>
    <w:p w14:paraId="723AFCAF" w14:textId="77777777" w:rsidR="00F90BDC" w:rsidRDefault="00F90BDC">
      <w:r xmlns:w="http://schemas.openxmlformats.org/wordprocessingml/2006/main">
        <w:t xml:space="preserve">2. Firmeza – Consistência de Jesus ao longo do tempo</w:t>
      </w:r>
    </w:p>
    <w:p w14:paraId="5BFCB01F" w14:textId="77777777" w:rsidR="00F90BDC" w:rsidRDefault="00F90BDC"/>
    <w:p w14:paraId="07FD7A7E" w14:textId="77777777" w:rsidR="00F90BDC" w:rsidRDefault="00F90BDC">
      <w:r xmlns:w="http://schemas.openxmlformats.org/wordprocessingml/2006/main">
        <w:t xml:space="preserve">1. Isaías 7:14, "Portanto o próprio Senhor vos dará um sinal: A virgem conceberá e dará à luz um filho, e lhe chamará Emanuel."</w:t>
      </w:r>
    </w:p>
    <w:p w14:paraId="2250F676" w14:textId="77777777" w:rsidR="00F90BDC" w:rsidRDefault="00F90BDC"/>
    <w:p w14:paraId="170BD9AC" w14:textId="77777777" w:rsidR="00F90BDC" w:rsidRDefault="00F90BDC">
      <w:r xmlns:w="http://schemas.openxmlformats.org/wordprocessingml/2006/main">
        <w:t xml:space="preserve">2. João 10:30, “Eu e o Pai somos um”.</w:t>
      </w:r>
    </w:p>
    <w:p w14:paraId="3CAA55EE" w14:textId="77777777" w:rsidR="00F90BDC" w:rsidRDefault="00F90BDC"/>
    <w:p w14:paraId="6DAF5902" w14:textId="77777777" w:rsidR="00F90BDC" w:rsidRDefault="00F90BDC">
      <w:r xmlns:w="http://schemas.openxmlformats.org/wordprocessingml/2006/main">
        <w:t xml:space="preserve">João 8:26 Tenho muito que dizer e julgar a vosso respeito; mas aquele que me enviou é verdadeiro; e falo ao mundo o que dele ouvi.</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está falando ao mundo sobre a verdade que ouviu de Deus.</w:t>
      </w:r>
    </w:p>
    <w:p w14:paraId="7F57BCAA" w14:textId="77777777" w:rsidR="00F90BDC" w:rsidRDefault="00F90BDC"/>
    <w:p w14:paraId="63EDB8B2" w14:textId="77777777" w:rsidR="00F90BDC" w:rsidRDefault="00F90BDC">
      <w:r xmlns:w="http://schemas.openxmlformats.org/wordprocessingml/2006/main">
        <w:t xml:space="preserve">1. Viver uma vida de verdade.</w:t>
      </w:r>
    </w:p>
    <w:p w14:paraId="31D37715" w14:textId="77777777" w:rsidR="00F90BDC" w:rsidRDefault="00F90BDC"/>
    <w:p w14:paraId="188C221E" w14:textId="77777777" w:rsidR="00F90BDC" w:rsidRDefault="00F90BDC">
      <w:r xmlns:w="http://schemas.openxmlformats.org/wordprocessingml/2006/main">
        <w:t xml:space="preserve">2. Conhecer e Aceitar a Verdade de Deus.</w:t>
      </w:r>
    </w:p>
    <w:p w14:paraId="5305A94C" w14:textId="77777777" w:rsidR="00F90BDC" w:rsidRDefault="00F90BDC"/>
    <w:p w14:paraId="1B3C9EA1" w14:textId="77777777" w:rsidR="00F90BDC" w:rsidRDefault="00F90BDC">
      <w:r xmlns:w="http://schemas.openxmlformats.org/wordprocessingml/2006/main">
        <w:t xml:space="preserve">1. João 8:32, "E conhecereis a verdade, e a verdade vos libertará."</w:t>
      </w:r>
    </w:p>
    <w:p w14:paraId="7F9E4E0B" w14:textId="77777777" w:rsidR="00F90BDC" w:rsidRDefault="00F90BDC"/>
    <w:p w14:paraId="7724E7BD" w14:textId="77777777" w:rsidR="00F90BDC" w:rsidRDefault="00F90BDC">
      <w:r xmlns:w="http://schemas.openxmlformats.org/wordprocessingml/2006/main">
        <w:t xml:space="preserve">2. Colossenses 3:17, "E tudo o que fizerdes por palavra ou ação, fazei-o em nome do Senhor Jesus, dando por ele graças a Deus e ao Pai."</w:t>
      </w:r>
    </w:p>
    <w:p w14:paraId="5DDB45A7" w14:textId="77777777" w:rsidR="00F90BDC" w:rsidRDefault="00F90BDC"/>
    <w:p w14:paraId="400C0B95" w14:textId="77777777" w:rsidR="00F90BDC" w:rsidRDefault="00F90BDC">
      <w:r xmlns:w="http://schemas.openxmlformats.org/wordprocessingml/2006/main">
        <w:t xml:space="preserve">João 8:27 Eles não entenderam que ele lhes falava do Pai.</w:t>
      </w:r>
    </w:p>
    <w:p w14:paraId="29252CE5" w14:textId="77777777" w:rsidR="00F90BDC" w:rsidRDefault="00F90BDC"/>
    <w:p w14:paraId="123817E6" w14:textId="77777777" w:rsidR="00F90BDC" w:rsidRDefault="00F90BDC">
      <w:r xmlns:w="http://schemas.openxmlformats.org/wordprocessingml/2006/main">
        <w:t xml:space="preserve">O povo não entendeu que Jesus estava falando do Pai.</w:t>
      </w:r>
    </w:p>
    <w:p w14:paraId="0CF989B5" w14:textId="77777777" w:rsidR="00F90BDC" w:rsidRDefault="00F90BDC"/>
    <w:p w14:paraId="5C248C3D" w14:textId="77777777" w:rsidR="00F90BDC" w:rsidRDefault="00F90BDC">
      <w:r xmlns:w="http://schemas.openxmlformats.org/wordprocessingml/2006/main">
        <w:t xml:space="preserve">1. O Pai Revelado Através de Jesus: Compreendendo o Significado das Palavras de Jesus</w:t>
      </w:r>
    </w:p>
    <w:p w14:paraId="0124F5CD" w14:textId="77777777" w:rsidR="00F90BDC" w:rsidRDefault="00F90BDC"/>
    <w:p w14:paraId="01F673B2" w14:textId="77777777" w:rsidR="00F90BDC" w:rsidRDefault="00F90BDC">
      <w:r xmlns:w="http://schemas.openxmlformats.org/wordprocessingml/2006/main">
        <w:t xml:space="preserve">2. Conhecendo o Pai: Experimentando o Amor de Deus através de Jesus</w:t>
      </w:r>
    </w:p>
    <w:p w14:paraId="66C12C4F" w14:textId="77777777" w:rsidR="00F90BDC" w:rsidRDefault="00F90BDC"/>
    <w:p w14:paraId="1BCDC454" w14:textId="77777777" w:rsidR="00F90BDC" w:rsidRDefault="00F90BDC">
      <w:r xmlns:w="http://schemas.openxmlformats.org/wordprocessingml/2006/main">
        <w:t xml:space="preserve">1. Mateus 11:27 - “Todas as coisas me foram confiadas por meu Pai. Ninguém conhece o Filho exceto o Pai, e ninguém conhece o Pai exceto o Filho e aqueles a quem o Filho escolhe revelá-lo.”</w:t>
      </w:r>
    </w:p>
    <w:p w14:paraId="3FF18BC7" w14:textId="77777777" w:rsidR="00F90BDC" w:rsidRDefault="00F90BDC"/>
    <w:p w14:paraId="308C3327" w14:textId="77777777" w:rsidR="00F90BDC" w:rsidRDefault="00F90BDC">
      <w:r xmlns:w="http://schemas.openxmlformats.org/wordprocessingml/2006/main">
        <w:t xml:space="preserve">2. 1 João 4:16 - “Deus é amor, e quem permanece no amor, permanece em Deus, e Deus permanece nele.”</w:t>
      </w:r>
    </w:p>
    <w:p w14:paraId="0D931B30" w14:textId="77777777" w:rsidR="00F90BDC" w:rsidRDefault="00F90BDC"/>
    <w:p w14:paraId="5F86C6DE" w14:textId="77777777" w:rsidR="00F90BDC" w:rsidRDefault="00F90BDC">
      <w:r xmlns:w="http://schemas.openxmlformats.org/wordprocessingml/2006/main">
        <w:t xml:space="preserve">João 8:28 Então Jesus lhes disse: Quando levantardes o Filho do homem, então conhecereis quem eu sou e que nada faço por mim mesmo; mas como meu Pai me ensinou, estas coisas falo.</w:t>
      </w:r>
    </w:p>
    <w:p w14:paraId="508828F6" w14:textId="77777777" w:rsidR="00F90BDC" w:rsidRDefault="00F90BDC"/>
    <w:p w14:paraId="129837F1" w14:textId="77777777" w:rsidR="00F90BDC" w:rsidRDefault="00F90BDC">
      <w:r xmlns:w="http://schemas.openxmlformats.org/wordprocessingml/2006/main">
        <w:t xml:space="preserve">O Filho do Homem é Jesus e Ele fala o que Seu Pai lhe ensinou.</w:t>
      </w:r>
    </w:p>
    <w:p w14:paraId="74A6D278" w14:textId="77777777" w:rsidR="00F90BDC" w:rsidRDefault="00F90BDC"/>
    <w:p w14:paraId="3EE52F18" w14:textId="77777777" w:rsidR="00F90BDC" w:rsidRDefault="00F90BDC">
      <w:r xmlns:w="http://schemas.openxmlformats.org/wordprocessingml/2006/main">
        <w:t xml:space="preserve">1. Jesus, nosso modelo de fidelidade</w:t>
      </w:r>
    </w:p>
    <w:p w14:paraId="794C7BF7" w14:textId="77777777" w:rsidR="00F90BDC" w:rsidRDefault="00F90BDC"/>
    <w:p w14:paraId="063CA12E" w14:textId="77777777" w:rsidR="00F90BDC" w:rsidRDefault="00F90BDC">
      <w:r xmlns:w="http://schemas.openxmlformats.org/wordprocessingml/2006/main">
        <w:t xml:space="preserve">2. A Sabedoria do Pai e a Obediência do Filho</w:t>
      </w:r>
    </w:p>
    <w:p w14:paraId="5F000B4B" w14:textId="77777777" w:rsidR="00F90BDC" w:rsidRDefault="00F90BDC"/>
    <w:p w14:paraId="1FBE352F" w14:textId="77777777" w:rsidR="00F90BDC" w:rsidRDefault="00F90BDC">
      <w:r xmlns:w="http://schemas.openxmlformats.org/wordprocessingml/2006/main">
        <w:t xml:space="preserve">1. João 14:10-11 - "Vocês não acreditam que eu estou no Pai, e o Pai está em mim? As palavras que eu lhes digo, não as falo por mim mesmo, mas pelo Pai que habita em eu faço suas obras. Acredite em mim que estou no Pai e o Pai está em mim, ou então acredite por causa das próprias obras.</w:t>
      </w:r>
    </w:p>
    <w:p w14:paraId="5F0B05FE" w14:textId="77777777" w:rsidR="00F90BDC" w:rsidRDefault="00F90BDC"/>
    <w:p w14:paraId="44F1CAC6" w14:textId="77777777" w:rsidR="00F90BDC" w:rsidRDefault="00F90BDC">
      <w:r xmlns:w="http://schemas.openxmlformats.org/wordprocessingml/2006/main">
        <w:t xml:space="preserve">2. Gálatas 2:20 - "Já estou crucificado com Cristo. Já não sou eu quem vive, mas Cristo vive em mim. E a vida que agora vivo na carne, vivo pela fé no Filho de Deus, que me amou e se entregou por mim."</w:t>
      </w:r>
    </w:p>
    <w:p w14:paraId="0AFCDE2E" w14:textId="77777777" w:rsidR="00F90BDC" w:rsidRDefault="00F90BDC"/>
    <w:p w14:paraId="21E452CB" w14:textId="77777777" w:rsidR="00F90BDC" w:rsidRDefault="00F90BDC">
      <w:r xmlns:w="http://schemas.openxmlformats.org/wordprocessingml/2006/main">
        <w:t xml:space="preserve">João 8:29 E aquele que me enviou está comigo; o Pai não me deixou só; pois faço sempre as coisas que lhe agradam.</w:t>
      </w:r>
    </w:p>
    <w:p w14:paraId="4F49058B" w14:textId="77777777" w:rsidR="00F90BDC" w:rsidRDefault="00F90BDC"/>
    <w:p w14:paraId="3F66907E" w14:textId="77777777" w:rsidR="00F90BDC" w:rsidRDefault="00F90BDC">
      <w:r xmlns:w="http://schemas.openxmlformats.org/wordprocessingml/2006/main">
        <w:t xml:space="preserve">Deus está sempre conosco e nunca nos deixará sozinhos.</w:t>
      </w:r>
    </w:p>
    <w:p w14:paraId="5CC21A4C" w14:textId="77777777" w:rsidR="00F90BDC" w:rsidRDefault="00F90BDC"/>
    <w:p w14:paraId="1D77BE5D" w14:textId="77777777" w:rsidR="00F90BDC" w:rsidRDefault="00F90BDC">
      <w:r xmlns:w="http://schemas.openxmlformats.org/wordprocessingml/2006/main">
        <w:t xml:space="preserve">1. Deus está sempre presente: confiando na presença do Senhor em nossas vidas</w:t>
      </w:r>
    </w:p>
    <w:p w14:paraId="15CEA6B7" w14:textId="77777777" w:rsidR="00F90BDC" w:rsidRDefault="00F90BDC"/>
    <w:p w14:paraId="33DE8569" w14:textId="77777777" w:rsidR="00F90BDC" w:rsidRDefault="00F90BDC">
      <w:r xmlns:w="http://schemas.openxmlformats.org/wordprocessingml/2006/main">
        <w:t xml:space="preserve">2. Agradar a Deus: Como Nossas Ações Refletem o Amor de Deus</w:t>
      </w:r>
    </w:p>
    <w:p w14:paraId="7AB0D932" w14:textId="77777777" w:rsidR="00F90BDC" w:rsidRDefault="00F90BDC"/>
    <w:p w14:paraId="6D893B03" w14:textId="77777777" w:rsidR="00F90BDC" w:rsidRDefault="00F90BDC">
      <w:r xmlns:w="http://schemas.openxmlformats.org/wordprocessingml/2006/main">
        <w:t xml:space="preserve">1. Isaías 41:10 - Não temas, pois estou contigo; não tenha medo, pois eu sou o seu Deus; Eu te fortalecerei, eu te ajudarei, eu te sustentarei com a minha destra justa.</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13:5 - Mantenha sua vida livre do amor ao dinheiro e fique contente com o que você tem, pois ele disse: “Nunca te deixarei, nem te desampararei”.</w:t>
      </w:r>
    </w:p>
    <w:p w14:paraId="0E252E31" w14:textId="77777777" w:rsidR="00F90BDC" w:rsidRDefault="00F90BDC"/>
    <w:p w14:paraId="4369CFD0" w14:textId="77777777" w:rsidR="00F90BDC" w:rsidRDefault="00F90BDC">
      <w:r xmlns:w="http://schemas.openxmlformats.org/wordprocessingml/2006/main">
        <w:t xml:space="preserve">João 8:30 Ao falar ele estas palavras, muitos creram nele.</w:t>
      </w:r>
    </w:p>
    <w:p w14:paraId="4D563960" w14:textId="77777777" w:rsidR="00F90BDC" w:rsidRDefault="00F90BDC"/>
    <w:p w14:paraId="7FE3F768" w14:textId="77777777" w:rsidR="00F90BDC" w:rsidRDefault="00F90BDC">
      <w:r xmlns:w="http://schemas.openxmlformats.org/wordprocessingml/2006/main">
        <w:t xml:space="preserve">Passagem Muitas pessoas acreditaram em Jesus depois que Ele falou.</w:t>
      </w:r>
    </w:p>
    <w:p w14:paraId="67974152" w14:textId="77777777" w:rsidR="00F90BDC" w:rsidRDefault="00F90BDC"/>
    <w:p w14:paraId="30B1E066" w14:textId="77777777" w:rsidR="00F90BDC" w:rsidRDefault="00F90BDC">
      <w:r xmlns:w="http://schemas.openxmlformats.org/wordprocessingml/2006/main">
        <w:t xml:space="preserve">1. O Poder da Fé – Como as palavras de Jesus inspiraram a fé em Seus seguidores.</w:t>
      </w:r>
    </w:p>
    <w:p w14:paraId="32FA7B54" w14:textId="77777777" w:rsidR="00F90BDC" w:rsidRDefault="00F90BDC"/>
    <w:p w14:paraId="4E5A09ED" w14:textId="77777777" w:rsidR="00F90BDC" w:rsidRDefault="00F90BDC">
      <w:r xmlns:w="http://schemas.openxmlformats.org/wordprocessingml/2006/main">
        <w:t xml:space="preserve">2. Crer e Receber – A importância de acreditar em Jesus e as bênçãos que daí advêm.</w:t>
      </w:r>
    </w:p>
    <w:p w14:paraId="6F3B9CB7" w14:textId="77777777" w:rsidR="00F90BDC" w:rsidRDefault="00F90BDC"/>
    <w:p w14:paraId="5CF80D98" w14:textId="77777777" w:rsidR="00F90BDC" w:rsidRDefault="00F90BDC">
      <w:r xmlns:w="http://schemas.openxmlformats.org/wordprocessingml/2006/main">
        <w:t xml:space="preserve">1. Efésios 2:8-9 - "Porque pela graça sois salvos, por meio da fé. E isto não vem de vós; é dom de Deus, não de obras, para que ninguém se glorie."</w:t>
      </w:r>
    </w:p>
    <w:p w14:paraId="332E5676" w14:textId="77777777" w:rsidR="00F90BDC" w:rsidRDefault="00F90BDC"/>
    <w:p w14:paraId="13B7C955" w14:textId="77777777" w:rsidR="00F90BDC" w:rsidRDefault="00F90BDC">
      <w:r xmlns:w="http://schemas.openxmlformats.org/wordprocessingml/2006/main">
        <w:t xml:space="preserve">2. João 3:16 - "Porque Deus amou o mundo de tal maneira que deu o seu Filho unigênito, para que todo aquele que nele crê não pereça, mas tenha a vida eterna."</w:t>
      </w:r>
    </w:p>
    <w:p w14:paraId="0CB37AE7" w14:textId="77777777" w:rsidR="00F90BDC" w:rsidRDefault="00F90BDC"/>
    <w:p w14:paraId="5C7EAC29" w14:textId="77777777" w:rsidR="00F90BDC" w:rsidRDefault="00F90BDC">
      <w:r xmlns:w="http://schemas.openxmlformats.org/wordprocessingml/2006/main">
        <w:t xml:space="preserve">João 8:31 Disse então Jesus aos judeus que nele criam: Se vós permanecerdes na minha palavra, verdadeiramente sereis meus discípulos;</w:t>
      </w:r>
    </w:p>
    <w:p w14:paraId="029F7C3C" w14:textId="77777777" w:rsidR="00F90BDC" w:rsidRDefault="00F90BDC"/>
    <w:p w14:paraId="3B6DCD62" w14:textId="77777777" w:rsidR="00F90BDC" w:rsidRDefault="00F90BDC">
      <w:r xmlns:w="http://schemas.openxmlformats.org/wordprocessingml/2006/main">
        <w:t xml:space="preserve">Jesus encoraja os judeus a continuarem na sua palavra para se tornarem verdadeiros discípulos.</w:t>
      </w:r>
    </w:p>
    <w:p w14:paraId="7E6CFC4C" w14:textId="77777777" w:rsidR="00F90BDC" w:rsidRDefault="00F90BDC"/>
    <w:p w14:paraId="3617DC55" w14:textId="77777777" w:rsidR="00F90BDC" w:rsidRDefault="00F90BDC">
      <w:r xmlns:w="http://schemas.openxmlformats.org/wordprocessingml/2006/main">
        <w:t xml:space="preserve">1: Permanecer em Cristo para ser um verdadeiro discípulo</w:t>
      </w:r>
    </w:p>
    <w:p w14:paraId="4C6C71EF" w14:textId="77777777" w:rsidR="00F90BDC" w:rsidRDefault="00F90BDC"/>
    <w:p w14:paraId="775BBB7B" w14:textId="77777777" w:rsidR="00F90BDC" w:rsidRDefault="00F90BDC">
      <w:r xmlns:w="http://schemas.openxmlformats.org/wordprocessingml/2006/main">
        <w:t xml:space="preserve">2: O custo de ser um discípulo</w:t>
      </w:r>
    </w:p>
    <w:p w14:paraId="15345FD6" w14:textId="77777777" w:rsidR="00F90BDC" w:rsidRDefault="00F90BDC"/>
    <w:p w14:paraId="154D5BDA" w14:textId="77777777" w:rsidR="00F90BDC" w:rsidRDefault="00F90BDC">
      <w:r xmlns:w="http://schemas.openxmlformats.org/wordprocessingml/2006/main">
        <w:t xml:space="preserve">1: João 15:1-10 - Permanecer em Cristo para ser um Verdadeiro Discípulo</w:t>
      </w:r>
    </w:p>
    <w:p w14:paraId="53C97C22" w14:textId="77777777" w:rsidR="00F90BDC" w:rsidRDefault="00F90BDC"/>
    <w:p w14:paraId="73ABF832" w14:textId="77777777" w:rsidR="00F90BDC" w:rsidRDefault="00F90BDC">
      <w:r xmlns:w="http://schemas.openxmlformats.org/wordprocessingml/2006/main">
        <w:t xml:space="preserve">2: Lucas 14:25-33 - O Custo de Ser um Discípulo</w:t>
      </w:r>
    </w:p>
    <w:p w14:paraId="275D79D2" w14:textId="77777777" w:rsidR="00F90BDC" w:rsidRDefault="00F90BDC"/>
    <w:p w14:paraId="4817373E" w14:textId="77777777" w:rsidR="00F90BDC" w:rsidRDefault="00F90BDC">
      <w:r xmlns:w="http://schemas.openxmlformats.org/wordprocessingml/2006/main">
        <w:t xml:space="preserve">João 8:32 E conhecereis a verdade, e a verdade vos libertará.</w:t>
      </w:r>
    </w:p>
    <w:p w14:paraId="3DAF2A14" w14:textId="77777777" w:rsidR="00F90BDC" w:rsidRDefault="00F90BDC"/>
    <w:p w14:paraId="03EE11F8" w14:textId="77777777" w:rsidR="00F90BDC" w:rsidRDefault="00F90BDC">
      <w:r xmlns:w="http://schemas.openxmlformats.org/wordprocessingml/2006/main">
        <w:t xml:space="preserve">Este versículo incentiva as pessoas a buscarem o conhecimento e a verdade, o que trará liberdade.</w:t>
      </w:r>
    </w:p>
    <w:p w14:paraId="5F33FC42" w14:textId="77777777" w:rsidR="00F90BDC" w:rsidRDefault="00F90BDC"/>
    <w:p w14:paraId="68614D69" w14:textId="77777777" w:rsidR="00F90BDC" w:rsidRDefault="00F90BDC">
      <w:r xmlns:w="http://schemas.openxmlformats.org/wordprocessingml/2006/main">
        <w:t xml:space="preserve">1. Reconhecer que o conhecimento e a verdade são a base da liberdade.</w:t>
      </w:r>
    </w:p>
    <w:p w14:paraId="77E3A263" w14:textId="77777777" w:rsidR="00F90BDC" w:rsidRDefault="00F90BDC"/>
    <w:p w14:paraId="72D9A9B8" w14:textId="77777777" w:rsidR="00F90BDC" w:rsidRDefault="00F90BDC">
      <w:r xmlns:w="http://schemas.openxmlformats.org/wordprocessingml/2006/main">
        <w:t xml:space="preserve">2. Abrace o conhecimento e a verdade como caminho para uma vida livre.</w:t>
      </w:r>
    </w:p>
    <w:p w14:paraId="2350FE7E" w14:textId="77777777" w:rsidR="00F90BDC" w:rsidRDefault="00F90BDC"/>
    <w:p w14:paraId="753FEAFB" w14:textId="77777777" w:rsidR="00F90BDC" w:rsidRDefault="00F90BDC">
      <w:r xmlns:w="http://schemas.openxmlformats.org/wordprocessingml/2006/main">
        <w:t xml:space="preserve">1. Provérbios 3:13-14 - “Feliz o homem que acha sabedoria, e o homem que adquire entendimento. Porque o seu comércio é melhor do que o comércio de prata, e o seu ganho do que o ouro fino.”</w:t>
      </w:r>
    </w:p>
    <w:p w14:paraId="30269CC4" w14:textId="77777777" w:rsidR="00F90BDC" w:rsidRDefault="00F90BDC"/>
    <w:p w14:paraId="5458CF2A" w14:textId="77777777" w:rsidR="00F90BDC" w:rsidRDefault="00F90BDC">
      <w:r xmlns:w="http://schemas.openxmlformats.org/wordprocessingml/2006/main">
        <w:t xml:space="preserve">2. Filipenses 4:8 - “Finalmente, irmãos, tudo o que é verdadeiro, tudo o que é honesto, tudo o que é justo, tudo o que é puro, tudo o que é amável, tudo o que é de boa fama; se houver alguma virtude e se houver algum elogio, pense nessas coisas.”</w:t>
      </w:r>
    </w:p>
    <w:p w14:paraId="6E104E6E" w14:textId="77777777" w:rsidR="00F90BDC" w:rsidRDefault="00F90BDC"/>
    <w:p w14:paraId="029DB971" w14:textId="77777777" w:rsidR="00F90BDC" w:rsidRDefault="00F90BDC">
      <w:r xmlns:w="http://schemas.openxmlformats.org/wordprocessingml/2006/main">
        <w:t xml:space="preserve">João 8:33 Eles lhe responderam: Somos descendência de Abraão e nunca fomos escravos de homem algum; como dizes: Sereis libertados?</w:t>
      </w:r>
    </w:p>
    <w:p w14:paraId="77DFD1AE" w14:textId="77777777" w:rsidR="00F90BDC" w:rsidRDefault="00F90BDC"/>
    <w:p w14:paraId="607BF1CE" w14:textId="77777777" w:rsidR="00F90BDC" w:rsidRDefault="00F90BDC">
      <w:r xmlns:w="http://schemas.openxmlformats.org/wordprocessingml/2006/main">
        <w:t xml:space="preserve">Os judeus afirmam que nunca foram escravos de homem algum, mas Jesus discorda.</w:t>
      </w:r>
    </w:p>
    <w:p w14:paraId="0DF8447B" w14:textId="77777777" w:rsidR="00F90BDC" w:rsidRDefault="00F90BDC"/>
    <w:p w14:paraId="0867D198" w14:textId="77777777" w:rsidR="00F90BDC" w:rsidRDefault="00F90BDC">
      <w:r xmlns:w="http://schemas.openxmlformats.org/wordprocessingml/2006/main">
        <w:t xml:space="preserve">1. “A verdade da liberdade em Cristo”</w:t>
      </w:r>
    </w:p>
    <w:p w14:paraId="11E05C75" w14:textId="77777777" w:rsidR="00F90BDC" w:rsidRDefault="00F90BDC"/>
    <w:p w14:paraId="6747BCBC" w14:textId="77777777" w:rsidR="00F90BDC" w:rsidRDefault="00F90BDC">
      <w:r xmlns:w="http://schemas.openxmlformats.org/wordprocessingml/2006/main">
        <w:t xml:space="preserve">2. "O que significa ser verdadeiramente livre?"</w:t>
      </w:r>
    </w:p>
    <w:p w14:paraId="46205608" w14:textId="77777777" w:rsidR="00F90BDC" w:rsidRDefault="00F90BDC"/>
    <w:p w14:paraId="619153A9" w14:textId="77777777" w:rsidR="00F90BDC" w:rsidRDefault="00F90BDC">
      <w:r xmlns:w="http://schemas.openxmlformats.org/wordprocessingml/2006/main">
        <w:t xml:space="preserve">1. Gálatas 5:1, "Para a liberdade, Cristo nos libertou; portanto, permaneçamos firmes e não nos submetamos novamente ao jugo da escravidão."</w:t>
      </w:r>
    </w:p>
    <w:p w14:paraId="1F4363AC" w14:textId="77777777" w:rsidR="00F90BDC" w:rsidRDefault="00F90BDC"/>
    <w:p w14:paraId="775378D3" w14:textId="77777777" w:rsidR="00F90BDC" w:rsidRDefault="00F90BDC">
      <w:r xmlns:w="http://schemas.openxmlformats.org/wordprocessingml/2006/main">
        <w:t xml:space="preserve">2. Hebreus 2:14-15: "Portanto, visto que os filhos participam da carne e do sangue, ele também participou das mesmas coisas, para que pela morte destruísse aquele que tem o poder da morte, isto é, o diabo, e libertar todos aqueles que, por medo da morte, estavam sujeitos à escravidão por toda a vida."</w:t>
      </w:r>
    </w:p>
    <w:p w14:paraId="584F3175" w14:textId="77777777" w:rsidR="00F90BDC" w:rsidRDefault="00F90BDC"/>
    <w:p w14:paraId="71294A9D" w14:textId="77777777" w:rsidR="00F90BDC" w:rsidRDefault="00F90BDC">
      <w:r xmlns:w="http://schemas.openxmlformats.org/wordprocessingml/2006/main">
        <w:t xml:space="preserve">João 8:34 Jesus respondeu-lhes: Em verdade, em verdade vos digo: todo aquele que comete pecado é servo do pecado.</w:t>
      </w:r>
    </w:p>
    <w:p w14:paraId="58206591" w14:textId="77777777" w:rsidR="00F90BDC" w:rsidRDefault="00F90BDC"/>
    <w:p w14:paraId="6DE54151" w14:textId="77777777" w:rsidR="00F90BDC" w:rsidRDefault="00F90BDC">
      <w:r xmlns:w="http://schemas.openxmlformats.org/wordprocessingml/2006/main">
        <w:t xml:space="preserve">O pecado nos escraviza, e Jesus é o único que pode nos libertar.</w:t>
      </w:r>
    </w:p>
    <w:p w14:paraId="0F07B1DF" w14:textId="77777777" w:rsidR="00F90BDC" w:rsidRDefault="00F90BDC"/>
    <w:p w14:paraId="353F6BCA" w14:textId="77777777" w:rsidR="00F90BDC" w:rsidRDefault="00F90BDC">
      <w:r xmlns:w="http://schemas.openxmlformats.org/wordprocessingml/2006/main">
        <w:t xml:space="preserve">1: Jesus é o único caminho para a liberdade</w:t>
      </w:r>
    </w:p>
    <w:p w14:paraId="5D16EB90" w14:textId="77777777" w:rsidR="00F90BDC" w:rsidRDefault="00F90BDC"/>
    <w:p w14:paraId="5357E295" w14:textId="77777777" w:rsidR="00F90BDC" w:rsidRDefault="00F90BDC">
      <w:r xmlns:w="http://schemas.openxmlformats.org/wordprocessingml/2006/main">
        <w:t xml:space="preserve">2: Não seja escravo do pecado</w:t>
      </w:r>
    </w:p>
    <w:p w14:paraId="6D9C3DDA" w14:textId="77777777" w:rsidR="00F90BDC" w:rsidRDefault="00F90BDC"/>
    <w:p w14:paraId="1DFDB83A" w14:textId="77777777" w:rsidR="00F90BDC" w:rsidRDefault="00F90BDC">
      <w:r xmlns:w="http://schemas.openxmlformats.org/wordprocessingml/2006/main">
        <w:t xml:space="preserve">1: João 8:34</w:t>
      </w:r>
    </w:p>
    <w:p w14:paraId="29914F6E" w14:textId="77777777" w:rsidR="00F90BDC" w:rsidRDefault="00F90BDC"/>
    <w:p w14:paraId="46A0F7F1" w14:textId="77777777" w:rsidR="00F90BDC" w:rsidRDefault="00F90BDC">
      <w:r xmlns:w="http://schemas.openxmlformats.org/wordprocessingml/2006/main">
        <w:t xml:space="preserve">2: Gálatas 5:1 - "Para a liberdade Cristo nos libertou; portanto, permaneçamos firmes e não nos submetamos novamente ao jugo da escravidão."</w:t>
      </w:r>
    </w:p>
    <w:p w14:paraId="2854AF3F" w14:textId="77777777" w:rsidR="00F90BDC" w:rsidRDefault="00F90BDC"/>
    <w:p w14:paraId="53D3BD6E" w14:textId="77777777" w:rsidR="00F90BDC" w:rsidRDefault="00F90BDC">
      <w:r xmlns:w="http://schemas.openxmlformats.org/wordprocessingml/2006/main">
        <w:t xml:space="preserve">João 8:35 E o servo não fica para sempre em casa, mas o Filho fica para sempre.</w:t>
      </w:r>
    </w:p>
    <w:p w14:paraId="7D1711FA" w14:textId="77777777" w:rsidR="00F90BDC" w:rsidRDefault="00F90BDC"/>
    <w:p w14:paraId="7919AF09" w14:textId="77777777" w:rsidR="00F90BDC" w:rsidRDefault="00F90BDC">
      <w:r xmlns:w="http://schemas.openxmlformats.org/wordprocessingml/2006/main">
        <w:t xml:space="preserve">O Filho permanecerá sempre na casa enquanto os servos não.</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Amor do Pai: Permanecer em Cristo</w:t>
      </w:r>
    </w:p>
    <w:p w14:paraId="7625E12C" w14:textId="77777777" w:rsidR="00F90BDC" w:rsidRDefault="00F90BDC"/>
    <w:p w14:paraId="263C5723" w14:textId="77777777" w:rsidR="00F90BDC" w:rsidRDefault="00F90BDC">
      <w:r xmlns:w="http://schemas.openxmlformats.org/wordprocessingml/2006/main">
        <w:t xml:space="preserve">2. O Compromisso Infalível de Deus: Uma Promessa Eterna</w:t>
      </w:r>
    </w:p>
    <w:p w14:paraId="73E7A0D2" w14:textId="77777777" w:rsidR="00F90BDC" w:rsidRDefault="00F90BDC"/>
    <w:p w14:paraId="18118098" w14:textId="77777777" w:rsidR="00F90BDC" w:rsidRDefault="00F90BDC">
      <w:r xmlns:w="http://schemas.openxmlformats.org/wordprocessingml/2006/main">
        <w:t xml:space="preserve">1. João 14:16-18 - E eu pedirei ao Pai, e ele vos dará outro Consolador, para estar convosco para sempre, o Espírito da verdade.</w:t>
      </w:r>
    </w:p>
    <w:p w14:paraId="727EF4B3" w14:textId="77777777" w:rsidR="00F90BDC" w:rsidRDefault="00F90BDC"/>
    <w:p w14:paraId="0B7E5AAF" w14:textId="77777777" w:rsidR="00F90BDC" w:rsidRDefault="00F90BDC">
      <w:r xmlns:w="http://schemas.openxmlformats.org/wordprocessingml/2006/main">
        <w:t xml:space="preserve">2. Isaías 40:8 - A grama murcha, a flor murcha, mas a palavra do nosso Deus permanecerá para sempre.</w:t>
      </w:r>
    </w:p>
    <w:p w14:paraId="0969B588" w14:textId="77777777" w:rsidR="00F90BDC" w:rsidRDefault="00F90BDC"/>
    <w:p w14:paraId="3765E099" w14:textId="77777777" w:rsidR="00F90BDC" w:rsidRDefault="00F90BDC">
      <w:r xmlns:w="http://schemas.openxmlformats.org/wordprocessingml/2006/main">
        <w:t xml:space="preserve">João 8:36 Se, pois, o Filho vos libertar, verdadeiramente sereis livres.</w:t>
      </w:r>
    </w:p>
    <w:p w14:paraId="5A661E47" w14:textId="77777777" w:rsidR="00F90BDC" w:rsidRDefault="00F90BDC"/>
    <w:p w14:paraId="1AA47BB0" w14:textId="77777777" w:rsidR="00F90BDC" w:rsidRDefault="00F90BDC">
      <w:r xmlns:w="http://schemas.openxmlformats.org/wordprocessingml/2006/main">
        <w:t xml:space="preserve">Esta passagem encoraja os cristãos a aceitarem o dom da liberdade de Jesus e a viverem nessa liberdade.</w:t>
      </w:r>
    </w:p>
    <w:p w14:paraId="3329C603" w14:textId="77777777" w:rsidR="00F90BDC" w:rsidRDefault="00F90BDC"/>
    <w:p w14:paraId="649E27F8" w14:textId="77777777" w:rsidR="00F90BDC" w:rsidRDefault="00F90BDC">
      <w:r xmlns:w="http://schemas.openxmlformats.org/wordprocessingml/2006/main">
        <w:t xml:space="preserve">1. “Livre de fato – Vivendo na liberdade que Jesus oferece”</w:t>
      </w:r>
    </w:p>
    <w:p w14:paraId="22704EDB" w14:textId="77777777" w:rsidR="00F90BDC" w:rsidRDefault="00F90BDC"/>
    <w:p w14:paraId="498DE167" w14:textId="77777777" w:rsidR="00F90BDC" w:rsidRDefault="00F90BDC">
      <w:r xmlns:w="http://schemas.openxmlformats.org/wordprocessingml/2006/main">
        <w:t xml:space="preserve">2. “A Liberdade Incondicional de Cristo”</w:t>
      </w:r>
    </w:p>
    <w:p w14:paraId="630D0EF2" w14:textId="77777777" w:rsidR="00F90BDC" w:rsidRDefault="00F90BDC"/>
    <w:p w14:paraId="070354A7" w14:textId="77777777" w:rsidR="00F90BDC" w:rsidRDefault="00F90BDC">
      <w:r xmlns:w="http://schemas.openxmlformats.org/wordprocessingml/2006/main">
        <w:t xml:space="preserve">1. Romanos 6:18 "Sendo então libertos do pecado, vocês se tornaram servos da justiça."</w:t>
      </w:r>
    </w:p>
    <w:p w14:paraId="25D32C03" w14:textId="77777777" w:rsidR="00F90BDC" w:rsidRDefault="00F90BDC"/>
    <w:p w14:paraId="314C4269" w14:textId="77777777" w:rsidR="00F90BDC" w:rsidRDefault="00F90BDC">
      <w:r xmlns:w="http://schemas.openxmlformats.org/wordprocessingml/2006/main">
        <w:t xml:space="preserve">2. Gálatas 5:1 "Permanecei, pois, firmes na liberdade com que Cristo nos libertou, e não volteis a ser enredados no jugo da escravidão."</w:t>
      </w:r>
    </w:p>
    <w:p w14:paraId="559C8F62" w14:textId="77777777" w:rsidR="00F90BDC" w:rsidRDefault="00F90BDC"/>
    <w:p w14:paraId="72358940" w14:textId="77777777" w:rsidR="00F90BDC" w:rsidRDefault="00F90BDC">
      <w:r xmlns:w="http://schemas.openxmlformats.org/wordprocessingml/2006/main">
        <w:t xml:space="preserve">João 8:37 Eu sei que sois descendência de Abraão; mas vós procurais matar-me, porque a minha palavra não cabe em vós.</w:t>
      </w:r>
    </w:p>
    <w:p w14:paraId="0ADF569D" w14:textId="77777777" w:rsidR="00F90BDC" w:rsidRDefault="00F90BDC"/>
    <w:p w14:paraId="350A69FA" w14:textId="77777777" w:rsidR="00F90BDC" w:rsidRDefault="00F90BDC">
      <w:r xmlns:w="http://schemas.openxmlformats.org/wordprocessingml/2006/main">
        <w:t xml:space="preserve">O povo da linhagem de Abraão procurava matar Jesus porque rejeitava a Sua palavra.</w:t>
      </w:r>
    </w:p>
    <w:p w14:paraId="6B906459" w14:textId="77777777" w:rsidR="00F90BDC" w:rsidRDefault="00F90BDC"/>
    <w:p w14:paraId="1D66A3F1" w14:textId="77777777" w:rsidR="00F90BDC" w:rsidRDefault="00F90BDC">
      <w:r xmlns:w="http://schemas.openxmlformats.org/wordprocessingml/2006/main">
        <w:t xml:space="preserve">1: Devemos ser humildes para aceitar a verdade da Palavra de Jesus, apesar da nossa herança.</w:t>
      </w:r>
    </w:p>
    <w:p w14:paraId="05AC26E7" w14:textId="77777777" w:rsidR="00F90BDC" w:rsidRDefault="00F90BDC"/>
    <w:p w14:paraId="385D10EF" w14:textId="77777777" w:rsidR="00F90BDC" w:rsidRDefault="00F90BDC">
      <w:r xmlns:w="http://schemas.openxmlformats.org/wordprocessingml/2006/main">
        <w:t xml:space="preserve">2: Não devemos usar a nossa herança como desculpa para rejeitar os ensinamentos de Jesus.</w:t>
      </w:r>
    </w:p>
    <w:p w14:paraId="655F7052" w14:textId="77777777" w:rsidR="00F90BDC" w:rsidRDefault="00F90BDC"/>
    <w:p w14:paraId="1964EF48" w14:textId="77777777" w:rsidR="00F90BDC" w:rsidRDefault="00F90BDC">
      <w:r xmlns:w="http://schemas.openxmlformats.org/wordprocessingml/2006/main">
        <w:t xml:space="preserve">1: Romanos 2:17-29 - Os judeus foram lembrados de que sua descendência física de Abraão não era suficiente para torná-los justos diante de Deus.</w:t>
      </w:r>
    </w:p>
    <w:p w14:paraId="503C4970" w14:textId="77777777" w:rsidR="00F90BDC" w:rsidRDefault="00F90BDC"/>
    <w:p w14:paraId="33DA34F1" w14:textId="77777777" w:rsidR="00F90BDC" w:rsidRDefault="00F90BDC">
      <w:r xmlns:w="http://schemas.openxmlformats.org/wordprocessingml/2006/main">
        <w:t xml:space="preserve">2: Gálatas 6:15-16 - Paulo lembra aos gálatas que não é a sua herança que conta, mas sim a nova criação em Cristo.</w:t>
      </w:r>
    </w:p>
    <w:p w14:paraId="552DC091" w14:textId="77777777" w:rsidR="00F90BDC" w:rsidRDefault="00F90BDC"/>
    <w:p w14:paraId="57414B4C" w14:textId="77777777" w:rsidR="00F90BDC" w:rsidRDefault="00F90BDC">
      <w:r xmlns:w="http://schemas.openxmlformats.org/wordprocessingml/2006/main">
        <w:t xml:space="preserve">João 8:38 Falo o que vi de meu Pai; e vós fazeis o que vistes de vosso pai.</w:t>
      </w:r>
    </w:p>
    <w:p w14:paraId="7EF28D87" w14:textId="77777777" w:rsidR="00F90BDC" w:rsidRDefault="00F90BDC"/>
    <w:p w14:paraId="3A2C7BF7" w14:textId="77777777" w:rsidR="00F90BDC" w:rsidRDefault="00F90BDC">
      <w:r xmlns:w="http://schemas.openxmlformats.org/wordprocessingml/2006/main">
        <w:t xml:space="preserve">Jesus fala do que viu com Seu Pai, e Seus seguidores fazem o que viram com seu pai.</w:t>
      </w:r>
    </w:p>
    <w:p w14:paraId="579C7963" w14:textId="77777777" w:rsidR="00F90BDC" w:rsidRDefault="00F90BDC"/>
    <w:p w14:paraId="28E9AFD2" w14:textId="77777777" w:rsidR="00F90BDC" w:rsidRDefault="00F90BDC">
      <w:r xmlns:w="http://schemas.openxmlformats.org/wordprocessingml/2006/main">
        <w:t xml:space="preserve">1. “Vendo em que acreditamos: um exame de João 8:38”</w:t>
      </w:r>
    </w:p>
    <w:p w14:paraId="280AD180" w14:textId="77777777" w:rsidR="00F90BDC" w:rsidRDefault="00F90BDC"/>
    <w:p w14:paraId="4213D68B" w14:textId="77777777" w:rsidR="00F90BDC" w:rsidRDefault="00F90BDC">
      <w:r xmlns:w="http://schemas.openxmlformats.org/wordprocessingml/2006/main">
        <w:t xml:space="preserve">2. "Fazendo o que falamos: vivendo o que acreditamos"</w:t>
      </w:r>
    </w:p>
    <w:p w14:paraId="0E1A716F" w14:textId="77777777" w:rsidR="00F90BDC" w:rsidRDefault="00F90BDC"/>
    <w:p w14:paraId="277E681F" w14:textId="77777777" w:rsidR="00F90BDC" w:rsidRDefault="00F90BDC">
      <w:r xmlns:w="http://schemas.openxmlformats.org/wordprocessingml/2006/main">
        <w:t xml:space="preserve">1. Efésios 4:1-2 - “Eu, portanto, o prisioneiro do Senhor, rogo-vos que andeis de maneira digna da vocação com que fostes chamados, com toda humildade e mansidão, com paciência, mostrando tolerância para com uns aos outros apaixonados."</w:t>
      </w:r>
    </w:p>
    <w:p w14:paraId="376D3AF7" w14:textId="77777777" w:rsidR="00F90BDC" w:rsidRDefault="00F90BDC"/>
    <w:p w14:paraId="747BD711" w14:textId="77777777" w:rsidR="00F90BDC" w:rsidRDefault="00F90BDC">
      <w:r xmlns:w="http://schemas.openxmlformats.org/wordprocessingml/2006/main">
        <w:t xml:space="preserve">2. Romanos 12:2 - “E não vos conformeis com este mundo, mas transformai-vos pela renovação da vossa mente, para que experimenteis qual é a vontade de Deus, a que é boa, agradável, e perfeita”.</w:t>
      </w:r>
    </w:p>
    <w:p w14:paraId="4DF69000" w14:textId="77777777" w:rsidR="00F90BDC" w:rsidRDefault="00F90BDC"/>
    <w:p w14:paraId="06FF2E57" w14:textId="77777777" w:rsidR="00F90BDC" w:rsidRDefault="00F90BDC">
      <w:r xmlns:w="http://schemas.openxmlformats.org/wordprocessingml/2006/main">
        <w:t xml:space="preserve">João 8:39 Responderam-lhe eles: Abraão é nosso pai. Disse-lhes Jesus: Se fôsseis filhos de Abraão, faríeis as obras de Abraão.</w:t>
      </w:r>
    </w:p>
    <w:p w14:paraId="06A16706" w14:textId="77777777" w:rsidR="00F90BDC" w:rsidRDefault="00F90BDC"/>
    <w:p w14:paraId="78F9F31E" w14:textId="77777777" w:rsidR="00F90BDC" w:rsidRDefault="00F90BDC">
      <w:r xmlns:w="http://schemas.openxmlformats.org/wordprocessingml/2006/main">
        <w:t xml:space="preserve">O povo disse a Jesus que Abraão era seu pai, mas Jesus respondeu que se eles fossem verdadeiramente seus filhos, agiriam de acordo com suas obras.</w:t>
      </w:r>
    </w:p>
    <w:p w14:paraId="27F0D0F8" w14:textId="77777777" w:rsidR="00F90BDC" w:rsidRDefault="00F90BDC"/>
    <w:p w14:paraId="5C8D725D" w14:textId="77777777" w:rsidR="00F90BDC" w:rsidRDefault="00F90BDC">
      <w:r xmlns:w="http://schemas.openxmlformats.org/wordprocessingml/2006/main">
        <w:t xml:space="preserve">1. Vivendo uma Vida de Fé: Um Estudo de Abraão</w:t>
      </w:r>
    </w:p>
    <w:p w14:paraId="3969436F" w14:textId="77777777" w:rsidR="00F90BDC" w:rsidRDefault="00F90BDC"/>
    <w:p w14:paraId="164CD783" w14:textId="77777777" w:rsidR="00F90BDC" w:rsidRDefault="00F90BDC">
      <w:r xmlns:w="http://schemas.openxmlformats.org/wordprocessingml/2006/main">
        <w:t xml:space="preserve">2. Permaneça na Palavra: Vivendo as Escrituras</w:t>
      </w:r>
    </w:p>
    <w:p w14:paraId="1CF47C6E" w14:textId="77777777" w:rsidR="00F90BDC" w:rsidRDefault="00F90BDC"/>
    <w:p w14:paraId="6A565882" w14:textId="77777777" w:rsidR="00F90BDC" w:rsidRDefault="00F90BDC">
      <w:r xmlns:w="http://schemas.openxmlformats.org/wordprocessingml/2006/main">
        <w:t xml:space="preserve">1. Romanos 4:16-17: "Portanto, a promessa vem pela fé, para que seja pela graça e seja garantida a toda a descendência de Abraão - não apenas aos que são da lei, mas também aos que são da lei". a fé de Abraão. Ele é o pai de todos nós”.</w:t>
      </w:r>
    </w:p>
    <w:p w14:paraId="0D8E572F" w14:textId="77777777" w:rsidR="00F90BDC" w:rsidRDefault="00F90BDC"/>
    <w:p w14:paraId="28B36564" w14:textId="77777777" w:rsidR="00F90BDC" w:rsidRDefault="00F90BDC">
      <w:r xmlns:w="http://schemas.openxmlformats.org/wordprocessingml/2006/main">
        <w:t xml:space="preserve">2. Tiago 2:21-22: "Não foi nosso ancestral Abraão considerado justo pelo que fez quando ofereceu seu filho Isaque no altar? Você vê que sua fé e suas ações estavam trabalhando juntas, e sua fé foi completada por o que ele fez."</w:t>
      </w:r>
    </w:p>
    <w:p w14:paraId="05457377" w14:textId="77777777" w:rsidR="00F90BDC" w:rsidRDefault="00F90BDC"/>
    <w:p w14:paraId="546B504E" w14:textId="77777777" w:rsidR="00F90BDC" w:rsidRDefault="00F90BDC">
      <w:r xmlns:w="http://schemas.openxmlformats.org/wordprocessingml/2006/main">
        <w:t xml:space="preserve">João 8:40 Mas agora procurais matar-me, a mim, a um homem que vos disse a verdade que ouvi de Deus; isto não fez Abraão.</w:t>
      </w:r>
    </w:p>
    <w:p w14:paraId="33F4A364" w14:textId="77777777" w:rsidR="00F90BDC" w:rsidRDefault="00F90BDC"/>
    <w:p w14:paraId="4B2D121D" w14:textId="77777777" w:rsidR="00F90BDC" w:rsidRDefault="00F90BDC">
      <w:r xmlns:w="http://schemas.openxmlformats.org/wordprocessingml/2006/main">
        <w:t xml:space="preserve">Jesus está sendo perseguido por falar a verdade sobre o que ouviu de Deus, o que Abraão não havia feito.</w:t>
      </w:r>
    </w:p>
    <w:p w14:paraId="1B1CB3C3" w14:textId="77777777" w:rsidR="00F90BDC" w:rsidRDefault="00F90BDC"/>
    <w:p w14:paraId="3728EF6C" w14:textId="77777777" w:rsidR="00F90BDC" w:rsidRDefault="00F90BDC">
      <w:r xmlns:w="http://schemas.openxmlformats.org/wordprocessingml/2006/main">
        <w:t xml:space="preserve">1. O perigo de falar a verdade</w:t>
      </w:r>
    </w:p>
    <w:p w14:paraId="3875C2D3" w14:textId="77777777" w:rsidR="00F90BDC" w:rsidRDefault="00F90BDC"/>
    <w:p w14:paraId="18BFE229" w14:textId="77777777" w:rsidR="00F90BDC" w:rsidRDefault="00F90BDC">
      <w:r xmlns:w="http://schemas.openxmlformats.org/wordprocessingml/2006/main">
        <w:t xml:space="preserve">2. Perseguição por fazer o que é certo</w:t>
      </w:r>
    </w:p>
    <w:p w14:paraId="1453F9A4" w14:textId="77777777" w:rsidR="00F90BDC" w:rsidRDefault="00F90BDC"/>
    <w:p w14:paraId="749CCBA3" w14:textId="77777777" w:rsidR="00F90BDC" w:rsidRDefault="00F90BDC">
      <w:r xmlns:w="http://schemas.openxmlformats.org/wordprocessingml/2006/main">
        <w:t xml:space="preserve">1. João 15:18-21 - “Se o mundo te odeia, lembre-se de que ele me odiou primeiro. Se você pertencesse ao mundo, ele o amaria como se fosse seu. Do jeito que está, você não pertence ao mundo, mas eu o escolhi fora do mundo. É por isso que o mundo te odeia. Lembre-se do que eu lhe disse: 'Um servo não é maior que seu senhor.' Se me perseguiram, perseguirão vocês também. Se eles obedeceram aos meus ensinamentos, obedecerão aos seus também. Eles tratarão você assim por causa do meu nome, pois não conhecem aquele que me enviou”.</w:t>
      </w:r>
    </w:p>
    <w:p w14:paraId="3E3D1BDC" w14:textId="77777777" w:rsidR="00F90BDC" w:rsidRDefault="00F90BDC"/>
    <w:p w14:paraId="49629346" w14:textId="77777777" w:rsidR="00F90BDC" w:rsidRDefault="00F90BDC">
      <w:r xmlns:w="http://schemas.openxmlformats.org/wordprocessingml/2006/main">
        <w:t xml:space="preserve">2. Lucas 6:22-23 - “Bem-aventurados sois vós quando vos odiarem, quando vos excluírem e vos insultarem e rejeitarem o vosso nome como mau, por causa do Filho do Homem. Alegre-se nesse dia e salte de alegria, porque grande é a sua recompensa no céu. Pois foi assim que os seus antepassados trataram os profetas”.</w:t>
      </w:r>
    </w:p>
    <w:p w14:paraId="65B8C1CA" w14:textId="77777777" w:rsidR="00F90BDC" w:rsidRDefault="00F90BDC"/>
    <w:p w14:paraId="7BEF48A8" w14:textId="77777777" w:rsidR="00F90BDC" w:rsidRDefault="00F90BDC">
      <w:r xmlns:w="http://schemas.openxmlformats.org/wordprocessingml/2006/main">
        <w:t xml:space="preserve">João 8:41 Vós praticais as obras de vosso pai. Disseram-lhe então: Não nascemos de fornicação; temos um Pai, sim, Deus.</w:t>
      </w:r>
    </w:p>
    <w:p w14:paraId="25C352EA" w14:textId="77777777" w:rsidR="00F90BDC" w:rsidRDefault="00F90BDC"/>
    <w:p w14:paraId="5150947A" w14:textId="77777777" w:rsidR="00F90BDC" w:rsidRDefault="00F90BDC">
      <w:r xmlns:w="http://schemas.openxmlformats.org/wordprocessingml/2006/main">
        <w:t xml:space="preserve">Jesus revela aos judeus que eles não precisam nascer de fornicação, pois têm um só Pai, Deus.</w:t>
      </w:r>
    </w:p>
    <w:p w14:paraId="1B5CF260" w14:textId="77777777" w:rsidR="00F90BDC" w:rsidRDefault="00F90BDC"/>
    <w:p w14:paraId="57CB0F7C" w14:textId="77777777" w:rsidR="00F90BDC" w:rsidRDefault="00F90BDC">
      <w:r xmlns:w="http://schemas.openxmlformats.org/wordprocessingml/2006/main">
        <w:t xml:space="preserve">1. Todos Temos o Mesmo Pai: Explorando o Significado de João 8:41</w:t>
      </w:r>
    </w:p>
    <w:p w14:paraId="241DF43F" w14:textId="77777777" w:rsidR="00F90BDC" w:rsidRDefault="00F90BDC"/>
    <w:p w14:paraId="2C2FD374" w14:textId="77777777" w:rsidR="00F90BDC" w:rsidRDefault="00F90BDC">
      <w:r xmlns:w="http://schemas.openxmlformats.org/wordprocessingml/2006/main">
        <w:t xml:space="preserve">2. A Paternidade de Deus: Nossa Verdadeira Fonte de Identidade</w:t>
      </w:r>
    </w:p>
    <w:p w14:paraId="41CFD651" w14:textId="77777777" w:rsidR="00F90BDC" w:rsidRDefault="00F90BDC"/>
    <w:p w14:paraId="5D5DBEB6" w14:textId="77777777" w:rsidR="00F90BDC" w:rsidRDefault="00F90BDC">
      <w:r xmlns:w="http://schemas.openxmlformats.org/wordprocessingml/2006/main">
        <w:t xml:space="preserve">1. Isaías 64:8 - Mas agora, ó Senhor, tu és nosso pai; nós somos o barro e tu o nosso oleiro; e todos nós somos obra das tuas mãos.</w:t>
      </w:r>
    </w:p>
    <w:p w14:paraId="706A2B6C" w14:textId="77777777" w:rsidR="00F90BDC" w:rsidRDefault="00F90BDC"/>
    <w:p w14:paraId="3410D03C" w14:textId="77777777" w:rsidR="00F90BDC" w:rsidRDefault="00F90BDC">
      <w:r xmlns:w="http://schemas.openxmlformats.org/wordprocessingml/2006/main">
        <w:t xml:space="preserve">2. 1 João 3:1 - Eis que grande amor o Pai nos concedeu, para que fôssemos chamados filhos de Deus: portanto o mundo não nos conhece, porque não o conheceu.</w:t>
      </w:r>
    </w:p>
    <w:p w14:paraId="04116D56" w14:textId="77777777" w:rsidR="00F90BDC" w:rsidRDefault="00F90BDC"/>
    <w:p w14:paraId="2B9C200F" w14:textId="77777777" w:rsidR="00F90BDC" w:rsidRDefault="00F90BDC">
      <w:r xmlns:w="http://schemas.openxmlformats.org/wordprocessingml/2006/main">
        <w:t xml:space="preserve">João 8:42 Disse-lhes Jesus: Se Deus fosse vosso Pai, vós me amaríeis; porque eu procedi </w:t>
      </w:r>
      <w:r xmlns:w="http://schemas.openxmlformats.org/wordprocessingml/2006/main">
        <w:lastRenderedPageBreak xmlns:w="http://schemas.openxmlformats.org/wordprocessingml/2006/main"/>
      </w:r>
      <w:r xmlns:w="http://schemas.openxmlformats.org/wordprocessingml/2006/main">
        <w:t xml:space="preserve">e vim de Deus; nem eu vim de mim mesmo, mas ele me enviou.</w:t>
      </w:r>
    </w:p>
    <w:p w14:paraId="1F86B28C" w14:textId="77777777" w:rsidR="00F90BDC" w:rsidRDefault="00F90BDC"/>
    <w:p w14:paraId="0D7C6933" w14:textId="77777777" w:rsidR="00F90BDC" w:rsidRDefault="00F90BDC">
      <w:r xmlns:w="http://schemas.openxmlformats.org/wordprocessingml/2006/main">
        <w:t xml:space="preserve">Jesus está pedindo àqueles que duvidam de Sua identidade que considerem que se Deus fosse verdadeiramente seu Pai, eles não duvidariam Dele.</w:t>
      </w:r>
    </w:p>
    <w:p w14:paraId="78DC6FD0" w14:textId="77777777" w:rsidR="00F90BDC" w:rsidRDefault="00F90BDC"/>
    <w:p w14:paraId="3BBA77CC" w14:textId="77777777" w:rsidR="00F90BDC" w:rsidRDefault="00F90BDC">
      <w:r xmlns:w="http://schemas.openxmlformats.org/wordprocessingml/2006/main">
        <w:t xml:space="preserve">1: Devemos amar e confiar em Jesus, pois Ele vem de Deus e é enviado por Ele.</w:t>
      </w:r>
    </w:p>
    <w:p w14:paraId="7B92A30C" w14:textId="77777777" w:rsidR="00F90BDC" w:rsidRDefault="00F90BDC"/>
    <w:p w14:paraId="438610AD" w14:textId="77777777" w:rsidR="00F90BDC" w:rsidRDefault="00F90BDC">
      <w:r xmlns:w="http://schemas.openxmlformats.org/wordprocessingml/2006/main">
        <w:t xml:space="preserve">2: Não devemos duvidar de Jesus e de Sua identidade, pois isso seria falta de fé em Deus, nosso Pai.</w:t>
      </w:r>
    </w:p>
    <w:p w14:paraId="093A8681" w14:textId="77777777" w:rsidR="00F90BDC" w:rsidRDefault="00F90BDC"/>
    <w:p w14:paraId="2546CB8C" w14:textId="77777777" w:rsidR="00F90BDC" w:rsidRDefault="00F90BDC">
      <w:r xmlns:w="http://schemas.openxmlformats.org/wordprocessingml/2006/main">
        <w:t xml:space="preserve">1: Mateus 7:21-23 "Nem todo aquele que me diz: 'Senhor, Senhor', entrará no reino dos céus, mas somente aquele que faz a vontade de meu Pai que está nos céus. Muitos me dirão naquele dia: 'Senhor, Senhor, não profetizamos nós em teu nome e em teu nome expulsamos demônios e em teu nome não fizemos muitos milagres?' Então lhes direi claramente: 'Nunca vos conheci. Afastem-se de mim, malfeitores!'"</w:t>
      </w:r>
    </w:p>
    <w:p w14:paraId="27FB74AE" w14:textId="77777777" w:rsidR="00F90BDC" w:rsidRDefault="00F90BDC"/>
    <w:p w14:paraId="74B8013D" w14:textId="77777777" w:rsidR="00F90BDC" w:rsidRDefault="00F90BDC">
      <w:r xmlns:w="http://schemas.openxmlformats.org/wordprocessingml/2006/main">
        <w:t xml:space="preserve">2: 1 João 4:7-8 "Queridos amigos, amemos uns aos outros, porque o amor vem de Deus. Todo aquele que ama nasceu de Deus e conhece a Deus. Quem não ama não conhece a Deus, porque Deus é amor ."</w:t>
      </w:r>
    </w:p>
    <w:p w14:paraId="52146CAE" w14:textId="77777777" w:rsidR="00F90BDC" w:rsidRDefault="00F90BDC"/>
    <w:p w14:paraId="749A4239" w14:textId="77777777" w:rsidR="00F90BDC" w:rsidRDefault="00F90BDC">
      <w:r xmlns:w="http://schemas.openxmlformats.org/wordprocessingml/2006/main">
        <w:t xml:space="preserve">João 8:43 Por que não entendeis a minha palavra? mesmo porque não podeis ouvir a minha palavra.</w:t>
      </w:r>
    </w:p>
    <w:p w14:paraId="5CEB7DF1" w14:textId="77777777" w:rsidR="00F90BDC" w:rsidRDefault="00F90BDC"/>
    <w:p w14:paraId="514B5C7E" w14:textId="77777777" w:rsidR="00F90BDC" w:rsidRDefault="00F90BDC">
      <w:r xmlns:w="http://schemas.openxmlformats.org/wordprocessingml/2006/main">
        <w:t xml:space="preserve">Jesus está questionando por que seus ouvintes não entendem a mensagem que ele transmite, sugerindo que a razão pela qual eles não conseguem compreender é porque não conseguem ouvir sua palavra.</w:t>
      </w:r>
    </w:p>
    <w:p w14:paraId="532834B9" w14:textId="77777777" w:rsidR="00F90BDC" w:rsidRDefault="00F90BDC"/>
    <w:p w14:paraId="487B8D13" w14:textId="77777777" w:rsidR="00F90BDC" w:rsidRDefault="00F90BDC">
      <w:r xmlns:w="http://schemas.openxmlformats.org/wordprocessingml/2006/main">
        <w:t xml:space="preserve">1. Ouvir a Palavra de Deus: a chave para a compreensão</w:t>
      </w:r>
    </w:p>
    <w:p w14:paraId="46DFF302" w14:textId="77777777" w:rsidR="00F90BDC" w:rsidRDefault="00F90BDC"/>
    <w:p w14:paraId="187A7D27" w14:textId="77777777" w:rsidR="00F90BDC" w:rsidRDefault="00F90BDC">
      <w:r xmlns:w="http://schemas.openxmlformats.org/wordprocessingml/2006/main">
        <w:t xml:space="preserve">2. Aceitar a mensagem de Jesus: uma questão de coração</w:t>
      </w:r>
    </w:p>
    <w:p w14:paraId="2E200A73" w14:textId="77777777" w:rsidR="00F90BDC" w:rsidRDefault="00F90BDC"/>
    <w:p w14:paraId="1E3DA9FB" w14:textId="77777777" w:rsidR="00F90BDC" w:rsidRDefault="00F90BDC">
      <w:r xmlns:w="http://schemas.openxmlformats.org/wordprocessingml/2006/main">
        <w:t xml:space="preserve">1. Tiago 1:22-25 - Mas sejam cumpridores da palavra, e não apenas ouvintes, enganando-se a si mesmos.</w:t>
      </w:r>
    </w:p>
    <w:p w14:paraId="3EAED19C" w14:textId="77777777" w:rsidR="00F90BDC" w:rsidRDefault="00F90BDC"/>
    <w:p w14:paraId="53AC15D4" w14:textId="77777777" w:rsidR="00F90BDC" w:rsidRDefault="00F90BDC">
      <w:r xmlns:w="http://schemas.openxmlformats.org/wordprocessingml/2006/main">
        <w:t xml:space="preserve">2. Provérbios 4:20-22 - Filho meu, atenda às minhas palavras; inclina o teu ouvido às minhas palavras. Não os deixes afastar-se dos teus olhos; guarde-os no meio do seu coração.</w:t>
      </w:r>
    </w:p>
    <w:p w14:paraId="0BCE3CC9" w14:textId="77777777" w:rsidR="00F90BDC" w:rsidRDefault="00F90BDC"/>
    <w:p w14:paraId="01FEAB89" w14:textId="77777777" w:rsidR="00F90BDC" w:rsidRDefault="00F90BDC">
      <w:r xmlns:w="http://schemas.openxmlformats.org/wordprocessingml/2006/main">
        <w:t xml:space="preserve">João 8:44 Vós sois do diabo, vosso pai, e fareis os desejos de vosso pai. Ele foi um assassino desde o início e não permaneceu na verdade, porque não há verdade nele. Quando ele fala uma mentira, fala do que lhe é próprio; porque é mentiroso e pai da mentira.</w:t>
      </w:r>
    </w:p>
    <w:p w14:paraId="2207694F" w14:textId="77777777" w:rsidR="00F90BDC" w:rsidRDefault="00F90BDC"/>
    <w:p w14:paraId="115FBA92" w14:textId="77777777" w:rsidR="00F90BDC" w:rsidRDefault="00F90BDC">
      <w:r xmlns:w="http://schemas.openxmlformats.org/wordprocessingml/2006/main">
        <w:t xml:space="preserve">Esta passagem destaca a verdade de que a fonte das mentiras e do engano é o diabo.</w:t>
      </w:r>
    </w:p>
    <w:p w14:paraId="2085265E" w14:textId="77777777" w:rsidR="00F90BDC" w:rsidRDefault="00F90BDC"/>
    <w:p w14:paraId="2F1DA7E3" w14:textId="77777777" w:rsidR="00F90BDC" w:rsidRDefault="00F90BDC">
      <w:r xmlns:w="http://schemas.openxmlformats.org/wordprocessingml/2006/main">
        <w:t xml:space="preserve">1. As mentiras do diabo: esteja vigilante contra o engano</w:t>
      </w:r>
    </w:p>
    <w:p w14:paraId="1FBE6ABC" w14:textId="77777777" w:rsidR="00F90BDC" w:rsidRDefault="00F90BDC"/>
    <w:p w14:paraId="67117BC5" w14:textId="77777777" w:rsidR="00F90BDC" w:rsidRDefault="00F90BDC">
      <w:r xmlns:w="http://schemas.openxmlformats.org/wordprocessingml/2006/main">
        <w:t xml:space="preserve">2. O Poder da Verdade: Rejeitando o Engano do Inimigo</w:t>
      </w:r>
    </w:p>
    <w:p w14:paraId="24C62DBA" w14:textId="77777777" w:rsidR="00F90BDC" w:rsidRDefault="00F90BDC"/>
    <w:p w14:paraId="61D50765" w14:textId="77777777" w:rsidR="00F90BDC" w:rsidRDefault="00F90BDC">
      <w:r xmlns:w="http://schemas.openxmlformats.org/wordprocessingml/2006/main">
        <w:t xml:space="preserve">1. 1 João 4:1-6 - Testando os Espíritos</w:t>
      </w:r>
    </w:p>
    <w:p w14:paraId="44898AD4" w14:textId="77777777" w:rsidR="00F90BDC" w:rsidRDefault="00F90BDC"/>
    <w:p w14:paraId="6B9FB863" w14:textId="77777777" w:rsidR="00F90BDC" w:rsidRDefault="00F90BDC">
      <w:r xmlns:w="http://schemas.openxmlformats.org/wordprocessingml/2006/main">
        <w:t xml:space="preserve">2. Efésios 6:10-18 – Revestindo-se da Armadura de Deus</w:t>
      </w:r>
    </w:p>
    <w:p w14:paraId="697191D8" w14:textId="77777777" w:rsidR="00F90BDC" w:rsidRDefault="00F90BDC"/>
    <w:p w14:paraId="44F4EA41" w14:textId="77777777" w:rsidR="00F90BDC" w:rsidRDefault="00F90BDC">
      <w:r xmlns:w="http://schemas.openxmlformats.org/wordprocessingml/2006/main">
        <w:t xml:space="preserve">João 8:45 E porque vos digo a verdade, não credes em mim.</w:t>
      </w:r>
    </w:p>
    <w:p w14:paraId="02CB90D7" w14:textId="77777777" w:rsidR="00F90BDC" w:rsidRDefault="00F90BDC"/>
    <w:p w14:paraId="568037AF" w14:textId="77777777" w:rsidR="00F90BDC" w:rsidRDefault="00F90BDC">
      <w:r xmlns:w="http://schemas.openxmlformats.org/wordprocessingml/2006/main">
        <w:t xml:space="preserve">A verdade é rejeitada por aqueles que a ouvem.</w:t>
      </w:r>
    </w:p>
    <w:p w14:paraId="0FE51B88" w14:textId="77777777" w:rsidR="00F90BDC" w:rsidRDefault="00F90BDC"/>
    <w:p w14:paraId="635DEA8C" w14:textId="77777777" w:rsidR="00F90BDC" w:rsidRDefault="00F90BDC">
      <w:r xmlns:w="http://schemas.openxmlformats.org/wordprocessingml/2006/main">
        <w:t xml:space="preserve">1: Devemos estar abertos para ouvir a verdade, mesmo quando ela for difícil de aceitar.</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Devemos nos esforçar para viver uma vida de verdade, para que nossas palavras sejam confiáveis.</w:t>
      </w:r>
    </w:p>
    <w:p w14:paraId="31D92110" w14:textId="77777777" w:rsidR="00F90BDC" w:rsidRDefault="00F90BDC"/>
    <w:p w14:paraId="71D6281E" w14:textId="77777777" w:rsidR="00F90BDC" w:rsidRDefault="00F90BDC">
      <w:r xmlns:w="http://schemas.openxmlformats.org/wordprocessingml/2006/main">
        <w:t xml:space="preserve">1: Provérbios 12:17 - Quem fala a verdade diz o que é certo, mas o testemunho falso, o engano.</w:t>
      </w:r>
    </w:p>
    <w:p w14:paraId="3FCE07C7" w14:textId="77777777" w:rsidR="00F90BDC" w:rsidRDefault="00F90BDC"/>
    <w:p w14:paraId="5E0D20F4" w14:textId="77777777" w:rsidR="00F90BDC" w:rsidRDefault="00F90BDC">
      <w:r xmlns:w="http://schemas.openxmlformats.org/wordprocessingml/2006/main">
        <w:t xml:space="preserve">2: Colossenses 3: 9-10 - Não mintam uns aos outros, visto que vocês se despojaram do velho eu com suas práticas e se revestiram do novo eu, que está sendo renovado no conhecimento à imagem de seu criador.</w:t>
      </w:r>
    </w:p>
    <w:p w14:paraId="38B60B4E" w14:textId="77777777" w:rsidR="00F90BDC" w:rsidRDefault="00F90BDC"/>
    <w:p w14:paraId="3ADC80EF" w14:textId="77777777" w:rsidR="00F90BDC" w:rsidRDefault="00F90BDC">
      <w:r xmlns:w="http://schemas.openxmlformats.org/wordprocessingml/2006/main">
        <w:t xml:space="preserve">João 8:46 Qual de vocês me convence do pecado? E se eu digo a verdade, por que vocês não acreditam em mim?</w:t>
      </w:r>
    </w:p>
    <w:p w14:paraId="384B233F" w14:textId="77777777" w:rsidR="00F90BDC" w:rsidRDefault="00F90BDC"/>
    <w:p w14:paraId="3593FA3C" w14:textId="77777777" w:rsidR="00F90BDC" w:rsidRDefault="00F90BDC">
      <w:r xmlns:w="http://schemas.openxmlformats.org/wordprocessingml/2006/main">
        <w:t xml:space="preserve">João 8:46 nos desafia a examinar nossos próprios corações e considerar se estamos abertos à verdade, não importa a fonte.</w:t>
      </w:r>
    </w:p>
    <w:p w14:paraId="08F39B2E" w14:textId="77777777" w:rsidR="00F90BDC" w:rsidRDefault="00F90BDC"/>
    <w:p w14:paraId="0494DCDA" w14:textId="77777777" w:rsidR="00F90BDC" w:rsidRDefault="00F90BDC">
      <w:r xmlns:w="http://schemas.openxmlformats.org/wordprocessingml/2006/main">
        <w:t xml:space="preserve">1: Não se precipite em julgar aqueles que trazem a verdade para você, pois você pode estar perdendo a oportunidade de aprender algo.</w:t>
      </w:r>
    </w:p>
    <w:p w14:paraId="5DE93FF4" w14:textId="77777777" w:rsidR="00F90BDC" w:rsidRDefault="00F90BDC"/>
    <w:p w14:paraId="58476CA6" w14:textId="77777777" w:rsidR="00F90BDC" w:rsidRDefault="00F90BDC">
      <w:r xmlns:w="http://schemas.openxmlformats.org/wordprocessingml/2006/main">
        <w:t xml:space="preserve">2: Acredite na verdade, não importa quem a fale.</w:t>
      </w:r>
    </w:p>
    <w:p w14:paraId="4720038E" w14:textId="77777777" w:rsidR="00F90BDC" w:rsidRDefault="00F90BDC"/>
    <w:p w14:paraId="323543F7" w14:textId="77777777" w:rsidR="00F90BDC" w:rsidRDefault="00F90BDC">
      <w:r xmlns:w="http://schemas.openxmlformats.org/wordprocessingml/2006/main">
        <w:t xml:space="preserve">1: Tiago 1:19 - Saibam disto, meus amados irmãos: que cada pessoa seja pronta para ouvir, lenta para falar, lenta para se irar.</w:t>
      </w:r>
    </w:p>
    <w:p w14:paraId="407D2B5B" w14:textId="77777777" w:rsidR="00F90BDC" w:rsidRDefault="00F90BDC"/>
    <w:p w14:paraId="1CF5069F" w14:textId="77777777" w:rsidR="00F90BDC" w:rsidRDefault="00F90BDC">
      <w:r xmlns:w="http://schemas.openxmlformats.org/wordprocessingml/2006/main">
        <w:t xml:space="preserve">2: Provérbios 18:13 - Se alguém dá uma resposta antes de ouvir, é sua loucura e vergonha.</w:t>
      </w:r>
    </w:p>
    <w:p w14:paraId="7F0BBCF4" w14:textId="77777777" w:rsidR="00F90BDC" w:rsidRDefault="00F90BDC"/>
    <w:p w14:paraId="005CC984" w14:textId="77777777" w:rsidR="00F90BDC" w:rsidRDefault="00F90BDC">
      <w:r xmlns:w="http://schemas.openxmlformats.org/wordprocessingml/2006/main">
        <w:t xml:space="preserve">João 8:47 Aquele que é de Deus ouve as palavras de Deus; portanto vós não as ouvis, porque não sois de Deus.</w:t>
      </w:r>
    </w:p>
    <w:p w14:paraId="02AB7D96" w14:textId="77777777" w:rsidR="00F90BDC" w:rsidRDefault="00F90BDC"/>
    <w:p w14:paraId="07FD928D" w14:textId="77777777" w:rsidR="00F90BDC" w:rsidRDefault="00F90BDC">
      <w:r xmlns:w="http://schemas.openxmlformats.org/wordprocessingml/2006/main">
        <w:t xml:space="preserve">As pessoas que são de Deus ouvirão as palavras de Deus, enquanto aquelas que não são de Deus não as ouvirão.</w:t>
      </w:r>
    </w:p>
    <w:p w14:paraId="25EBEFC6" w14:textId="77777777" w:rsidR="00F90BDC" w:rsidRDefault="00F90BDC"/>
    <w:p w14:paraId="675A3A3C" w14:textId="77777777" w:rsidR="00F90BDC" w:rsidRDefault="00F90BDC">
      <w:r xmlns:w="http://schemas.openxmlformats.org/wordprocessingml/2006/main">
        <w:t xml:space="preserve">1. Devemos escolher ser de Deus se desejarmos ouvir Suas palavras.</w:t>
      </w:r>
    </w:p>
    <w:p w14:paraId="0B78F3F1" w14:textId="77777777" w:rsidR="00F90BDC" w:rsidRDefault="00F90BDC"/>
    <w:p w14:paraId="3A332224" w14:textId="77777777" w:rsidR="00F90BDC" w:rsidRDefault="00F90BDC">
      <w:r xmlns:w="http://schemas.openxmlformats.org/wordprocessingml/2006/main">
        <w:t xml:space="preserve">2. Deus está nos chamando para aceitar Suas palavras e fazer parte de Sua família.</w:t>
      </w:r>
    </w:p>
    <w:p w14:paraId="56B1A4C1" w14:textId="77777777" w:rsidR="00F90BDC" w:rsidRDefault="00F90BDC"/>
    <w:p w14:paraId="780A6C9B" w14:textId="77777777" w:rsidR="00F90BDC" w:rsidRDefault="00F90BDC">
      <w:r xmlns:w="http://schemas.openxmlformats.org/wordprocessingml/2006/main">
        <w:t xml:space="preserve">1. Romanos 8:14-17 Pois todos os que são guiados pelo Espírito de Deus são filhos de Deus.</w:t>
      </w:r>
    </w:p>
    <w:p w14:paraId="42F5771C" w14:textId="77777777" w:rsidR="00F90BDC" w:rsidRDefault="00F90BDC"/>
    <w:p w14:paraId="5DE7504D" w14:textId="77777777" w:rsidR="00F90BDC" w:rsidRDefault="00F90BDC">
      <w:r xmlns:w="http://schemas.openxmlformats.org/wordprocessingml/2006/main">
        <w:t xml:space="preserve">2. 1 João 5:1-5 Todo aquele que crê que Jesus é o Cristo é nascido de Deus.</w:t>
      </w:r>
    </w:p>
    <w:p w14:paraId="0E007FBB" w14:textId="77777777" w:rsidR="00F90BDC" w:rsidRDefault="00F90BDC"/>
    <w:p w14:paraId="4430CFAC" w14:textId="77777777" w:rsidR="00F90BDC" w:rsidRDefault="00F90BDC">
      <w:r xmlns:w="http://schemas.openxmlformats.org/wordprocessingml/2006/main">
        <w:t xml:space="preserve">João 8:48 Então responderam os judeus e disseram-lhe: Não dizemos bem que és samaritano e que tens demônio?</w:t>
      </w:r>
    </w:p>
    <w:p w14:paraId="1F9BCFCE" w14:textId="77777777" w:rsidR="00F90BDC" w:rsidRDefault="00F90BDC"/>
    <w:p w14:paraId="377FCEE7" w14:textId="77777777" w:rsidR="00F90BDC" w:rsidRDefault="00F90BDC">
      <w:r xmlns:w="http://schemas.openxmlformats.org/wordprocessingml/2006/main">
        <w:t xml:space="preserve">Os judeus acusaram Jesus de ter um demônio porque Ele era samaritano.</w:t>
      </w:r>
    </w:p>
    <w:p w14:paraId="3D314F2E" w14:textId="77777777" w:rsidR="00F90BDC" w:rsidRDefault="00F90BDC"/>
    <w:p w14:paraId="27B77AB1" w14:textId="77777777" w:rsidR="00F90BDC" w:rsidRDefault="00F90BDC">
      <w:r xmlns:w="http://schemas.openxmlformats.org/wordprocessingml/2006/main">
        <w:t xml:space="preserve">1. As acusações injustificadas dos nossos vizinhos</w:t>
      </w:r>
    </w:p>
    <w:p w14:paraId="44EAB01E" w14:textId="77777777" w:rsidR="00F90BDC" w:rsidRDefault="00F90BDC"/>
    <w:p w14:paraId="7A73443D" w14:textId="77777777" w:rsidR="00F90BDC" w:rsidRDefault="00F90BDC">
      <w:r xmlns:w="http://schemas.openxmlformats.org/wordprocessingml/2006/main">
        <w:t xml:space="preserve">2. Refutando falsas acusações</w:t>
      </w:r>
    </w:p>
    <w:p w14:paraId="330DD418" w14:textId="77777777" w:rsidR="00F90BDC" w:rsidRDefault="00F90BDC"/>
    <w:p w14:paraId="348E60FB" w14:textId="77777777" w:rsidR="00F90BDC" w:rsidRDefault="00F90BDC">
      <w:r xmlns:w="http://schemas.openxmlformats.org/wordprocessingml/2006/main">
        <w:t xml:space="preserve">1. Romanos 8:31-32 – Que diremos então a estas coisas? Se Deus é por nós, quem será contra nós? Aquele que não poupou o seu próprio Filho, mas o entregou por todos nós, como não nos dará também com ele todas as coisas?</w:t>
      </w:r>
    </w:p>
    <w:p w14:paraId="552B42DE" w14:textId="77777777" w:rsidR="00F90BDC" w:rsidRDefault="00F90BDC"/>
    <w:p w14:paraId="77B115A3" w14:textId="77777777" w:rsidR="00F90BDC" w:rsidRDefault="00F90BDC">
      <w:r xmlns:w="http://schemas.openxmlformats.org/wordprocessingml/2006/main">
        <w:t xml:space="preserve">2. Mateus 5:11-12 - “Bem-aventurados sois vós quando outros vos injuriarem e perseguirem e, falsamente, disserem todo tipo de mal contra vós por minha causa. Alegrem-se e alegrem-se, porque é grande a sua recompensa nos céus, pois assim perseguiram os profetas que existiram antes de vocês.</w:t>
      </w:r>
    </w:p>
    <w:p w14:paraId="5F9809FF" w14:textId="77777777" w:rsidR="00F90BDC" w:rsidRDefault="00F90BDC"/>
    <w:p w14:paraId="66C4582C" w14:textId="77777777" w:rsidR="00F90BDC" w:rsidRDefault="00F90BDC">
      <w:r xmlns:w="http://schemas.openxmlformats.org/wordprocessingml/2006/main">
        <w:t xml:space="preserve">João 8:49 Jesus respondeu: Não tenho demônio; mas eu honro meu Pai, e vocês me desonram.</w:t>
      </w:r>
    </w:p>
    <w:p w14:paraId="15777657" w14:textId="77777777" w:rsidR="00F90BDC" w:rsidRDefault="00F90BDC"/>
    <w:p w14:paraId="23039FBB" w14:textId="77777777" w:rsidR="00F90BDC" w:rsidRDefault="00F90BDC">
      <w:r xmlns:w="http://schemas.openxmlformats.org/wordprocessingml/2006/main">
        <w:t xml:space="preserve">Jesus está afirmando que Ele honra a Deus e que o povo O está desonrando.</w:t>
      </w:r>
    </w:p>
    <w:p w14:paraId="5D137E48" w14:textId="77777777" w:rsidR="00F90BDC" w:rsidRDefault="00F90BDC"/>
    <w:p w14:paraId="4FE07695" w14:textId="77777777" w:rsidR="00F90BDC" w:rsidRDefault="00F90BDC">
      <w:r xmlns:w="http://schemas.openxmlformats.org/wordprocessingml/2006/main">
        <w:t xml:space="preserve">1. A Honra de Jesus: Um Estudo do Evangelho de João</w:t>
      </w:r>
    </w:p>
    <w:p w14:paraId="71321794" w14:textId="77777777" w:rsidR="00F90BDC" w:rsidRDefault="00F90BDC"/>
    <w:p w14:paraId="29BF86B9" w14:textId="77777777" w:rsidR="00F90BDC" w:rsidRDefault="00F90BDC">
      <w:r xmlns:w="http://schemas.openxmlformats.org/wordprocessingml/2006/main">
        <w:t xml:space="preserve">2. Viver uma vida de honra para mostrar respeito a Deus</w:t>
      </w:r>
    </w:p>
    <w:p w14:paraId="33A027B9" w14:textId="77777777" w:rsidR="00F90BDC" w:rsidRDefault="00F90BDC"/>
    <w:p w14:paraId="2220A6BF" w14:textId="77777777" w:rsidR="00F90BDC" w:rsidRDefault="00F90BDC">
      <w:r xmlns:w="http://schemas.openxmlformats.org/wordprocessingml/2006/main">
        <w:t xml:space="preserve">1. Romanos 12:10 - Sejam devotados uns aos outros em amor. Honrem uns aos outros acima de si mesmos.</w:t>
      </w:r>
    </w:p>
    <w:p w14:paraId="59A9AC40" w14:textId="77777777" w:rsidR="00F90BDC" w:rsidRDefault="00F90BDC"/>
    <w:p w14:paraId="5D41FC4C" w14:textId="77777777" w:rsidR="00F90BDC" w:rsidRDefault="00F90BDC">
      <w:r xmlns:w="http://schemas.openxmlformats.org/wordprocessingml/2006/main">
        <w:t xml:space="preserve">2. 1 Pedro 2:17 - Mostre o devido respeito a todos: ame a irmandade dos crentes, tema a Deus, honre o rei.</w:t>
      </w:r>
    </w:p>
    <w:p w14:paraId="4778E2C6" w14:textId="77777777" w:rsidR="00F90BDC" w:rsidRDefault="00F90BDC"/>
    <w:p w14:paraId="03A0A6BE" w14:textId="77777777" w:rsidR="00F90BDC" w:rsidRDefault="00F90BDC">
      <w:r xmlns:w="http://schemas.openxmlformats.org/wordprocessingml/2006/main">
        <w:t xml:space="preserve">João 8:50 E eu não busco a minha própria glória; há alguém que a busca e julga.</w:t>
      </w:r>
    </w:p>
    <w:p w14:paraId="45296E36" w14:textId="77777777" w:rsidR="00F90BDC" w:rsidRDefault="00F90BDC"/>
    <w:p w14:paraId="6175E761" w14:textId="77777777" w:rsidR="00F90BDC" w:rsidRDefault="00F90BDC">
      <w:r xmlns:w="http://schemas.openxmlformats.org/wordprocessingml/2006/main">
        <w:t xml:space="preserve">Jesus não busca a sua própria glória, mas há outro que busca e julga.</w:t>
      </w:r>
    </w:p>
    <w:p w14:paraId="033A654F" w14:textId="77777777" w:rsidR="00F90BDC" w:rsidRDefault="00F90BDC"/>
    <w:p w14:paraId="724D3ED8" w14:textId="77777777" w:rsidR="00F90BDC" w:rsidRDefault="00F90BDC">
      <w:r xmlns:w="http://schemas.openxmlformats.org/wordprocessingml/2006/main">
        <w:t xml:space="preserve">1. Encontrando Glória no Altruísmo - João 8:50</w:t>
      </w:r>
    </w:p>
    <w:p w14:paraId="1870D8B0" w14:textId="77777777" w:rsidR="00F90BDC" w:rsidRDefault="00F90BDC"/>
    <w:p w14:paraId="3C3597DA" w14:textId="77777777" w:rsidR="00F90BDC" w:rsidRDefault="00F90BDC">
      <w:r xmlns:w="http://schemas.openxmlformats.org/wordprocessingml/2006/main">
        <w:t xml:space="preserve">2. O Julgamento de Deus – João 8:50</w:t>
      </w:r>
    </w:p>
    <w:p w14:paraId="6F0F5DB6" w14:textId="77777777" w:rsidR="00F90BDC" w:rsidRDefault="00F90BDC"/>
    <w:p w14:paraId="3B8AEEF3" w14:textId="77777777" w:rsidR="00F90BDC" w:rsidRDefault="00F90BDC">
      <w:r xmlns:w="http://schemas.openxmlformats.org/wordprocessingml/2006/main">
        <w:t xml:space="preserve">1. Filipenses 2:3-4 - Não faça nada por ambição egoísta ou vaidade, mas com humildade considere os outros mais importantes do que você.</w:t>
      </w:r>
    </w:p>
    <w:p w14:paraId="5BFDC667" w14:textId="77777777" w:rsidR="00F90BDC" w:rsidRDefault="00F90BDC"/>
    <w:p w14:paraId="31B14D5D" w14:textId="77777777" w:rsidR="00F90BDC" w:rsidRDefault="00F90BDC">
      <w:r xmlns:w="http://schemas.openxmlformats.org/wordprocessingml/2006/main">
        <w:t xml:space="preserve">4. Romanos 14:10 - Pois todos estaremos diante do tribunal de Deus.</w:t>
      </w:r>
    </w:p>
    <w:p w14:paraId="79F1AA7E" w14:textId="77777777" w:rsidR="00F90BDC" w:rsidRDefault="00F90BDC"/>
    <w:p w14:paraId="4726AF71" w14:textId="77777777" w:rsidR="00F90BDC" w:rsidRDefault="00F90BDC">
      <w:r xmlns:w="http://schemas.openxmlformats.org/wordprocessingml/2006/main">
        <w:t xml:space="preserve">João 8:51 Em verdade, em verdade vos digo: Se alguém guardar a minha palavra, nunca verá a morte.</w:t>
      </w:r>
    </w:p>
    <w:p w14:paraId="32254BB5" w14:textId="77777777" w:rsidR="00F90BDC" w:rsidRDefault="00F90BDC"/>
    <w:p w14:paraId="5BD6276F" w14:textId="77777777" w:rsidR="00F90BDC" w:rsidRDefault="00F90BDC">
      <w:r xmlns:w="http://schemas.openxmlformats.org/wordprocessingml/2006/main">
        <w:t xml:space="preserve">Esta passagem enfatiza a importância de seguir os ensinamentos de Jesus para obter a vida eterna.</w:t>
      </w:r>
    </w:p>
    <w:p w14:paraId="41B3AE82" w14:textId="77777777" w:rsidR="00F90BDC" w:rsidRDefault="00F90BDC"/>
    <w:p w14:paraId="253A7B42" w14:textId="77777777" w:rsidR="00F90BDC" w:rsidRDefault="00F90BDC">
      <w:r xmlns:w="http://schemas.openxmlformats.org/wordprocessingml/2006/main">
        <w:t xml:space="preserve">1. O poder do ensino de Jesus: como o cumprimento da Sua Palavra nos dá vida eterna</w:t>
      </w:r>
    </w:p>
    <w:p w14:paraId="4F975822" w14:textId="77777777" w:rsidR="00F90BDC" w:rsidRDefault="00F90BDC"/>
    <w:p w14:paraId="7C1D034A" w14:textId="77777777" w:rsidR="00F90BDC" w:rsidRDefault="00F90BDC">
      <w:r xmlns:w="http://schemas.openxmlformats.org/wordprocessingml/2006/main">
        <w:t xml:space="preserve">2. A promessa de vida de Jesus: um guia para viver uma vida de fé</w:t>
      </w:r>
    </w:p>
    <w:p w14:paraId="00142027" w14:textId="77777777" w:rsidR="00F90BDC" w:rsidRDefault="00F90BDC"/>
    <w:p w14:paraId="1F222BCC" w14:textId="77777777" w:rsidR="00F90BDC" w:rsidRDefault="00F90BDC">
      <w:r xmlns:w="http://schemas.openxmlformats.org/wordprocessingml/2006/main">
        <w:t xml:space="preserve">1. Isaías 25:8 - Ele tragará a morte para sempre; e o Senhor Deus enxugará as lágrimas de todos os rostos.</w:t>
      </w:r>
    </w:p>
    <w:p w14:paraId="7CF6EA5A" w14:textId="77777777" w:rsidR="00F90BDC" w:rsidRDefault="00F90BDC"/>
    <w:p w14:paraId="278983D8" w14:textId="77777777" w:rsidR="00F90BDC" w:rsidRDefault="00F90BDC">
      <w:r xmlns:w="http://schemas.openxmlformats.org/wordprocessingml/2006/main">
        <w:t xml:space="preserve">2. 1 Coríntios 15:26 - O último inimigo que será destruído é a morte.</w:t>
      </w:r>
    </w:p>
    <w:p w14:paraId="6193C6C4" w14:textId="77777777" w:rsidR="00F90BDC" w:rsidRDefault="00F90BDC"/>
    <w:p w14:paraId="7D3D2A1C" w14:textId="77777777" w:rsidR="00F90BDC" w:rsidRDefault="00F90BDC">
      <w:r xmlns:w="http://schemas.openxmlformats.org/wordprocessingml/2006/main">
        <w:t xml:space="preserve">João 8:52 Disseram-lhe então os judeus: Agora sabemos que tens demônio. Abraão está morto e os profetas; e tu dizes: Se alguém guardar a minha palavra, nunca provará a morte.</w:t>
      </w:r>
    </w:p>
    <w:p w14:paraId="2E857D5E" w14:textId="77777777" w:rsidR="00F90BDC" w:rsidRDefault="00F90BDC"/>
    <w:p w14:paraId="5227491A" w14:textId="77777777" w:rsidR="00F90BDC" w:rsidRDefault="00F90BDC">
      <w:r xmlns:w="http://schemas.openxmlformats.org/wordprocessingml/2006/main">
        <w:t xml:space="preserve">Os judeus acusaram Jesus de ter um demônio depois que ele disse que se um homem guardar suas palavras, ele nunca provará a morte.</w:t>
      </w:r>
    </w:p>
    <w:p w14:paraId="482C4F00" w14:textId="77777777" w:rsidR="00F90BDC" w:rsidRDefault="00F90BDC"/>
    <w:p w14:paraId="66DF83B2" w14:textId="77777777" w:rsidR="00F90BDC" w:rsidRDefault="00F90BDC">
      <w:r xmlns:w="http://schemas.openxmlformats.org/wordprocessingml/2006/main">
        <w:t xml:space="preserve">1. O poder das palavras de Jesus: por que devemos ouvi-lo e segui-lo</w:t>
      </w:r>
    </w:p>
    <w:p w14:paraId="27CC358F" w14:textId="77777777" w:rsidR="00F90BDC" w:rsidRDefault="00F90BDC"/>
    <w:p w14:paraId="602F6605" w14:textId="77777777" w:rsidR="00F90BDC" w:rsidRDefault="00F90BDC">
      <w:r xmlns:w="http://schemas.openxmlformats.org/wordprocessingml/2006/main">
        <w:t xml:space="preserve">2. A má compreensão de Jesus pelos judeus: como não devemos seguir o exemplo deles</w:t>
      </w:r>
    </w:p>
    <w:p w14:paraId="1569BB11" w14:textId="77777777" w:rsidR="00F90BDC" w:rsidRDefault="00F90BDC"/>
    <w:p w14:paraId="143A2836" w14:textId="77777777" w:rsidR="00F90BDC" w:rsidRDefault="00F90BDC">
      <w:r xmlns:w="http://schemas.openxmlformats.org/wordprocessingml/2006/main">
        <w:t xml:space="preserve">1. Hebreus 9:27 - "E como aos homens está ordenado morrerem uma vez, vindo depois disso o julgamento"</w:t>
      </w:r>
    </w:p>
    <w:p w14:paraId="16255977" w14:textId="77777777" w:rsidR="00F90BDC" w:rsidRDefault="00F90BDC"/>
    <w:p w14:paraId="31E5E666" w14:textId="77777777" w:rsidR="00F90BDC" w:rsidRDefault="00F90BDC">
      <w:r xmlns:w="http://schemas.openxmlformats.org/wordprocessingml/2006/main">
        <w:t xml:space="preserve">2. João 11:25-26 - "Disse-lhe Jesus: Eu sou a ressurreição e a vida; quem crê em mim, ainda que esteja morto, viverá; e todo aquele que vive e crê em mim nunca morrerá ."</w:t>
      </w:r>
    </w:p>
    <w:p w14:paraId="5BC4AB6C" w14:textId="77777777" w:rsidR="00F90BDC" w:rsidRDefault="00F90BDC"/>
    <w:p w14:paraId="22F13C4E" w14:textId="77777777" w:rsidR="00F90BDC" w:rsidRDefault="00F90BDC">
      <w:r xmlns:w="http://schemas.openxmlformats.org/wordprocessingml/2006/main">
        <w:t xml:space="preserve">João 8:53 És tu maior do que Abraão, nosso pai, que morreu? e os profetas estão mortos: quem te fazes?</w:t>
      </w:r>
    </w:p>
    <w:p w14:paraId="1BA34FA9" w14:textId="77777777" w:rsidR="00F90BDC" w:rsidRDefault="00F90BDC"/>
    <w:p w14:paraId="6333B945" w14:textId="77777777" w:rsidR="00F90BDC" w:rsidRDefault="00F90BDC">
      <w:r xmlns:w="http://schemas.openxmlformats.org/wordprocessingml/2006/main">
        <w:t xml:space="preserve">Jesus estava sendo questionado pelos judeus sobre sua autoridade.</w:t>
      </w:r>
    </w:p>
    <w:p w14:paraId="525772B8" w14:textId="77777777" w:rsidR="00F90BDC" w:rsidRDefault="00F90BDC"/>
    <w:p w14:paraId="7FD8D0D6" w14:textId="77777777" w:rsidR="00F90BDC" w:rsidRDefault="00F90BDC">
      <w:r xmlns:w="http://schemas.openxmlformats.org/wordprocessingml/2006/main">
        <w:t xml:space="preserve">1: Devemos sempre procurar conhecer a fonte da autoridade que seguimos.</w:t>
      </w:r>
    </w:p>
    <w:p w14:paraId="3BD09356" w14:textId="77777777" w:rsidR="00F90BDC" w:rsidRDefault="00F90BDC"/>
    <w:p w14:paraId="4BB10BCE" w14:textId="77777777" w:rsidR="00F90BDC" w:rsidRDefault="00F90BDC">
      <w:r xmlns:w="http://schemas.openxmlformats.org/wordprocessingml/2006/main">
        <w:t xml:space="preserve">2: Devemos estar sempre abertos à possibilidade de que outra autoridade seja maior do que aquela que já seguimos.</w:t>
      </w:r>
    </w:p>
    <w:p w14:paraId="621EB533" w14:textId="77777777" w:rsidR="00F90BDC" w:rsidRDefault="00F90BDC"/>
    <w:p w14:paraId="4F1A5DC9" w14:textId="77777777" w:rsidR="00F90BDC" w:rsidRDefault="00F90BDC">
      <w:r xmlns:w="http://schemas.openxmlformats.org/wordprocessingml/2006/main">
        <w:t xml:space="preserve">1: João 14:6 - Jesus lhe disse: “Eu sou o caminho, a verdade e a vida. Ninguém vem ao Pai senão por mim.</w:t>
      </w:r>
    </w:p>
    <w:p w14:paraId="418CD650" w14:textId="77777777" w:rsidR="00F90BDC" w:rsidRDefault="00F90BDC"/>
    <w:p w14:paraId="5306A349" w14:textId="77777777" w:rsidR="00F90BDC" w:rsidRDefault="00F90BDC">
      <w:r xmlns:w="http://schemas.openxmlformats.org/wordprocessingml/2006/main">
        <w:t xml:space="preserve">2: Efésios 2:19-20 - Portanto, já não sois estrangeiros nem forasteiros, mas sois concidadãos dos santos e membros da família de Deus, edificados sobre o fundamento dos apóstolos e dos profetas, o próprio Jesus Cristo sendo a principal pedra angular.</w:t>
      </w:r>
    </w:p>
    <w:p w14:paraId="40B31AC2" w14:textId="77777777" w:rsidR="00F90BDC" w:rsidRDefault="00F90BDC"/>
    <w:p w14:paraId="32166C41" w14:textId="77777777" w:rsidR="00F90BDC" w:rsidRDefault="00F90BDC">
      <w:r xmlns:w="http://schemas.openxmlformats.org/wordprocessingml/2006/main">
        <w:t xml:space="preserve">João 8:54 Jesus respondeu: Se eu me honrar, a minha honra não é nada; é meu Pai quem me honra; de quem dizeis que ele é o vosso Deus:</w:t>
      </w:r>
    </w:p>
    <w:p w14:paraId="2143C30C" w14:textId="77777777" w:rsidR="00F90BDC" w:rsidRDefault="00F90BDC"/>
    <w:p w14:paraId="3F9E5723" w14:textId="77777777" w:rsidR="00F90BDC" w:rsidRDefault="00F90BDC">
      <w:r xmlns:w="http://schemas.openxmlformats.org/wordprocessingml/2006/main">
        <w:t xml:space="preserve">Jesus ensina a importância da humildade e do poder de Deus.</w:t>
      </w:r>
    </w:p>
    <w:p w14:paraId="3881A0E6" w14:textId="77777777" w:rsidR="00F90BDC" w:rsidRDefault="00F90BDC"/>
    <w:p w14:paraId="60066075" w14:textId="77777777" w:rsidR="00F90BDC" w:rsidRDefault="00F90BDC">
      <w:r xmlns:w="http://schemas.openxmlformats.org/wordprocessingml/2006/main">
        <w:t xml:space="preserve">1. O poder da humildade: aprendendo com o exemplo de Jesus</w:t>
      </w:r>
    </w:p>
    <w:p w14:paraId="6FAF5E97" w14:textId="77777777" w:rsidR="00F90BDC" w:rsidRDefault="00F90BDC"/>
    <w:p w14:paraId="35CCAAE3" w14:textId="77777777" w:rsidR="00F90BDC" w:rsidRDefault="00F90BDC">
      <w:r xmlns:w="http://schemas.openxmlformats.org/wordprocessingml/2006/main">
        <w:t xml:space="preserve">2. Honrando a Deus: o cerne da verdadeira adoração</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2:5-11</w:t>
      </w:r>
    </w:p>
    <w:p w14:paraId="3A3E748B" w14:textId="77777777" w:rsidR="00F90BDC" w:rsidRDefault="00F90BDC"/>
    <w:p w14:paraId="0909D868" w14:textId="77777777" w:rsidR="00F90BDC" w:rsidRDefault="00F90BDC">
      <w:r xmlns:w="http://schemas.openxmlformats.org/wordprocessingml/2006/main">
        <w:t xml:space="preserve">2. Mateus 6:1-4</w:t>
      </w:r>
    </w:p>
    <w:p w14:paraId="59BFD470" w14:textId="77777777" w:rsidR="00F90BDC" w:rsidRDefault="00F90BDC"/>
    <w:p w14:paraId="2F45B18B" w14:textId="77777777" w:rsidR="00F90BDC" w:rsidRDefault="00F90BDC">
      <w:r xmlns:w="http://schemas.openxmlformats.org/wordprocessingml/2006/main">
        <w:t xml:space="preserve">João 8:55 Contudo não o conhecestes; mas eu o conheço; e se eu disser que não o conheço, serei mentiroso como você; mas eu o conheço e guardo a sua palavra.</w:t>
      </w:r>
    </w:p>
    <w:p w14:paraId="1FB8E7B5" w14:textId="77777777" w:rsidR="00F90BDC" w:rsidRDefault="00F90BDC"/>
    <w:p w14:paraId="139DC5CD" w14:textId="77777777" w:rsidR="00F90BDC" w:rsidRDefault="00F90BDC">
      <w:r xmlns:w="http://schemas.openxmlformats.org/wordprocessingml/2006/main">
        <w:t xml:space="preserve">João conhecia a Deus e seus ensinamentos e não tinha medo de falar contra aqueles que não o conheciam.</w:t>
      </w:r>
    </w:p>
    <w:p w14:paraId="26BA020C" w14:textId="77777777" w:rsidR="00F90BDC" w:rsidRDefault="00F90BDC"/>
    <w:p w14:paraId="48ED3F28" w14:textId="77777777" w:rsidR="00F90BDC" w:rsidRDefault="00F90BDC">
      <w:r xmlns:w="http://schemas.openxmlformats.org/wordprocessingml/2006/main">
        <w:t xml:space="preserve">1: Não devemos ter medo de falar quando sabemos a verdade.</w:t>
      </w:r>
    </w:p>
    <w:p w14:paraId="509CAF3B" w14:textId="77777777" w:rsidR="00F90BDC" w:rsidRDefault="00F90BDC"/>
    <w:p w14:paraId="25FB5223" w14:textId="77777777" w:rsidR="00F90BDC" w:rsidRDefault="00F90BDC">
      <w:r xmlns:w="http://schemas.openxmlformats.org/wordprocessingml/2006/main">
        <w:t xml:space="preserve">2: Conhecer a Deus e seguir seus ensinamentos é de extrema importância.</w:t>
      </w:r>
    </w:p>
    <w:p w14:paraId="358ACB2D" w14:textId="77777777" w:rsidR="00F90BDC" w:rsidRDefault="00F90BDC"/>
    <w:p w14:paraId="28A15B9C" w14:textId="77777777" w:rsidR="00F90BDC" w:rsidRDefault="00F90BDC">
      <w:r xmlns:w="http://schemas.openxmlformats.org/wordprocessingml/2006/main">
        <w:t xml:space="preserve">1: Provérbios 28:1 - Os ímpios fogem sem que ninguém os persiga; mas os justos são ousados como um leão.</w:t>
      </w:r>
    </w:p>
    <w:p w14:paraId="5144367A" w14:textId="77777777" w:rsidR="00F90BDC" w:rsidRDefault="00F90BDC"/>
    <w:p w14:paraId="40EAD91C" w14:textId="77777777" w:rsidR="00F90BDC" w:rsidRDefault="00F90BDC">
      <w:r xmlns:w="http://schemas.openxmlformats.org/wordprocessingml/2006/main">
        <w:t xml:space="preserve">2: Romanos 10:17 - Assim então a fé é pelo ouvir, e o ouvir pela palavra de Deus.</w:t>
      </w:r>
    </w:p>
    <w:p w14:paraId="0C97EB81" w14:textId="77777777" w:rsidR="00F90BDC" w:rsidRDefault="00F90BDC"/>
    <w:p w14:paraId="3B326FA8" w14:textId="77777777" w:rsidR="00F90BDC" w:rsidRDefault="00F90BDC">
      <w:r xmlns:w="http://schemas.openxmlformats.org/wordprocessingml/2006/main">
        <w:t xml:space="preserve">João 8:56 Abraão, vosso pai, exultou por ver o meu dia; e viu-o, e alegrou-se.</w:t>
      </w:r>
    </w:p>
    <w:p w14:paraId="18F257ED" w14:textId="77777777" w:rsidR="00F90BDC" w:rsidRDefault="00F90BDC"/>
    <w:p w14:paraId="2423D50C" w14:textId="77777777" w:rsidR="00F90BDC" w:rsidRDefault="00F90BDC">
      <w:r xmlns:w="http://schemas.openxmlformats.org/wordprocessingml/2006/main">
        <w:t xml:space="preserve">A passagem fala da alegria de Abraão ao ver Jesus e seus dias.</w:t>
      </w:r>
    </w:p>
    <w:p w14:paraId="0DB0FECF" w14:textId="77777777" w:rsidR="00F90BDC" w:rsidRDefault="00F90BDC"/>
    <w:p w14:paraId="5A2C0FAF" w14:textId="77777777" w:rsidR="00F90BDC" w:rsidRDefault="00F90BDC">
      <w:r xmlns:w="http://schemas.openxmlformats.org/wordprocessingml/2006/main">
        <w:t xml:space="preserve">1. A alegria de ver Jesus: um olhar sobre a fé de Abraão</w:t>
      </w:r>
    </w:p>
    <w:p w14:paraId="67628729" w14:textId="77777777" w:rsidR="00F90BDC" w:rsidRDefault="00F90BDC"/>
    <w:p w14:paraId="49E820E3" w14:textId="77777777" w:rsidR="00F90BDC" w:rsidRDefault="00F90BDC">
      <w:r xmlns:w="http://schemas.openxmlformats.org/wordprocessingml/2006/main">
        <w:t xml:space="preserve">2. Alegrando-se em Jesus: Celebrando a Promessa da Redenção</w:t>
      </w:r>
    </w:p>
    <w:p w14:paraId="69427B01" w14:textId="77777777" w:rsidR="00F90BDC" w:rsidRDefault="00F90BDC"/>
    <w:p w14:paraId="3675CDB3" w14:textId="77777777" w:rsidR="00F90BDC" w:rsidRDefault="00F90BDC">
      <w:r xmlns:w="http://schemas.openxmlformats.org/wordprocessingml/2006/main">
        <w:t xml:space="preserve">1. Hebreus 11:13-16 - A fé de Abraão na promessa de um Salvador</w:t>
      </w:r>
    </w:p>
    <w:p w14:paraId="60611AED" w14:textId="77777777" w:rsidR="00F90BDC" w:rsidRDefault="00F90BDC"/>
    <w:p w14:paraId="0852DA35" w14:textId="77777777" w:rsidR="00F90BDC" w:rsidRDefault="00F90BDC">
      <w:r xmlns:w="http://schemas.openxmlformats.org/wordprocessingml/2006/main">
        <w:t xml:space="preserve">2. Romanos 4:17-18 - A fé e esperança de Abraão nas promessas de Deus</w:t>
      </w:r>
    </w:p>
    <w:p w14:paraId="6D89CA24" w14:textId="77777777" w:rsidR="00F90BDC" w:rsidRDefault="00F90BDC"/>
    <w:p w14:paraId="5A1CAB55" w14:textId="77777777" w:rsidR="00F90BDC" w:rsidRDefault="00F90BDC">
      <w:r xmlns:w="http://schemas.openxmlformats.org/wordprocessingml/2006/main">
        <w:t xml:space="preserve">João 8:57 Disseram-lhe então os judeus: Ainda não tens cinquenta anos, e viste Abraão?</w:t>
      </w:r>
    </w:p>
    <w:p w14:paraId="18E5B738" w14:textId="77777777" w:rsidR="00F90BDC" w:rsidRDefault="00F90BDC"/>
    <w:p w14:paraId="3FB2A2EE" w14:textId="77777777" w:rsidR="00F90BDC" w:rsidRDefault="00F90BDC">
      <w:r xmlns:w="http://schemas.openxmlformats.org/wordprocessingml/2006/main">
        <w:t xml:space="preserve">Jesus usa Abraão para provar seu ponto de vista de que ele é de Deus.</w:t>
      </w:r>
    </w:p>
    <w:p w14:paraId="43215828" w14:textId="77777777" w:rsidR="00F90BDC" w:rsidRDefault="00F90BDC"/>
    <w:p w14:paraId="713FCC3F" w14:textId="77777777" w:rsidR="00F90BDC" w:rsidRDefault="00F90BDC">
      <w:r xmlns:w="http://schemas.openxmlformats.org/wordprocessingml/2006/main">
        <w:t xml:space="preserve">1. Podemos aprender com o exemplo de Jesus de usar as Escrituras para apoiar as suas declarações e ensinamentos.</w:t>
      </w:r>
    </w:p>
    <w:p w14:paraId="378B854C" w14:textId="77777777" w:rsidR="00F90BDC" w:rsidRDefault="00F90BDC"/>
    <w:p w14:paraId="7E858A8C" w14:textId="77777777" w:rsidR="00F90BDC" w:rsidRDefault="00F90BDC">
      <w:r xmlns:w="http://schemas.openxmlformats.org/wordprocessingml/2006/main">
        <w:t xml:space="preserve">2. Acreditar nas promessas de Deus e confiar que o tempo dele é perfeito.</w:t>
      </w:r>
    </w:p>
    <w:p w14:paraId="64212A2C" w14:textId="77777777" w:rsidR="00F90BDC" w:rsidRDefault="00F90BDC"/>
    <w:p w14:paraId="675BCA00" w14:textId="77777777" w:rsidR="00F90BDC" w:rsidRDefault="00F90BDC">
      <w:r xmlns:w="http://schemas.openxmlformats.org/wordprocessingml/2006/main">
        <w:t xml:space="preserve">1. Hebreus 11:8-12 - Pela fé Abraão obedeceu quando foi chamado para ir ao lugar que receberia como herança. Ele saiu, sem saber para onde estava indo.</w:t>
      </w:r>
    </w:p>
    <w:p w14:paraId="4761510B" w14:textId="77777777" w:rsidR="00F90BDC" w:rsidRDefault="00F90BDC"/>
    <w:p w14:paraId="7B6EF42D" w14:textId="77777777" w:rsidR="00F90BDC" w:rsidRDefault="00F90BDC">
      <w:r xmlns:w="http://schemas.openxmlformats.org/wordprocessingml/2006/main">
        <w:t xml:space="preserve">2. Salmos 33:4 - Porque a palavra do Senhor é certa e verdadeira; Ele é fiel em tudo que faz.</w:t>
      </w:r>
    </w:p>
    <w:p w14:paraId="6A9A52BD" w14:textId="77777777" w:rsidR="00F90BDC" w:rsidRDefault="00F90BDC"/>
    <w:p w14:paraId="3D65082F" w14:textId="77777777" w:rsidR="00F90BDC" w:rsidRDefault="00F90BDC">
      <w:r xmlns:w="http://schemas.openxmlformats.org/wordprocessingml/2006/main">
        <w:t xml:space="preserve">João 8:58 Disse-lhes Jesus: Em verdade, em verdade vos digo: Antes que Abraão existisse, eu sou.</w:t>
      </w:r>
    </w:p>
    <w:p w14:paraId="67F7BFA6" w14:textId="77777777" w:rsidR="00F90BDC" w:rsidRDefault="00F90BDC"/>
    <w:p w14:paraId="26803592" w14:textId="77777777" w:rsidR="00F90BDC" w:rsidRDefault="00F90BDC">
      <w:r xmlns:w="http://schemas.openxmlformats.org/wordprocessingml/2006/main">
        <w:t xml:space="preserve">Jesus afirma ser Deus, pois afirma que existia antes de Abraão, o que era uma declaração de eternidade.</w:t>
      </w:r>
    </w:p>
    <w:p w14:paraId="1F93FBF5" w14:textId="77777777" w:rsidR="00F90BDC" w:rsidRDefault="00F90BDC"/>
    <w:p w14:paraId="0B359849" w14:textId="77777777" w:rsidR="00F90BDC" w:rsidRDefault="00F90BDC">
      <w:r xmlns:w="http://schemas.openxmlformats.org/wordprocessingml/2006/main">
        <w:t xml:space="preserve">1. Jesus é Deus: Uma Exploração de João 8:58</w:t>
      </w:r>
    </w:p>
    <w:p w14:paraId="221FD76D" w14:textId="77777777" w:rsidR="00F90BDC" w:rsidRDefault="00F90BDC"/>
    <w:p w14:paraId="3A983F33" w14:textId="77777777" w:rsidR="00F90BDC" w:rsidRDefault="00F90BDC">
      <w:r xmlns:w="http://schemas.openxmlformats.org/wordprocessingml/2006/main">
        <w:t xml:space="preserve">2. Compreendendo a Grandeza de Jesus através de Sua Natureza Eterna</w:t>
      </w:r>
    </w:p>
    <w:p w14:paraId="7DBD4FC1" w14:textId="77777777" w:rsidR="00F90BDC" w:rsidRDefault="00F90BDC"/>
    <w:p w14:paraId="62A9A336" w14:textId="77777777" w:rsidR="00F90BDC" w:rsidRDefault="00F90BDC">
      <w:r xmlns:w="http://schemas.openxmlformats.org/wordprocessingml/2006/main">
        <w:t xml:space="preserve">1. Filipenses 2:5-11</w:t>
      </w:r>
    </w:p>
    <w:p w14:paraId="20E73173" w14:textId="77777777" w:rsidR="00F90BDC" w:rsidRDefault="00F90BDC"/>
    <w:p w14:paraId="6060D2A8" w14:textId="77777777" w:rsidR="00F90BDC" w:rsidRDefault="00F90BDC">
      <w:r xmlns:w="http://schemas.openxmlformats.org/wordprocessingml/2006/main">
        <w:t xml:space="preserve">2. Isaías 9:6-7</w:t>
      </w:r>
    </w:p>
    <w:p w14:paraId="7D7E549D" w14:textId="77777777" w:rsidR="00F90BDC" w:rsidRDefault="00F90BDC"/>
    <w:p w14:paraId="72810637" w14:textId="77777777" w:rsidR="00F90BDC" w:rsidRDefault="00F90BDC">
      <w:r xmlns:w="http://schemas.openxmlformats.org/wordprocessingml/2006/main">
        <w:t xml:space="preserve">João 8:59 Então pegaram em pedras para lhe atirarem; mas Jesus escondeu-se, e saiu do templo, passando pelo meio deles, e assim passou.</w:t>
      </w:r>
    </w:p>
    <w:p w14:paraId="5AD85D7F" w14:textId="77777777" w:rsidR="00F90BDC" w:rsidRDefault="00F90BDC"/>
    <w:p w14:paraId="3987B22B" w14:textId="77777777" w:rsidR="00F90BDC" w:rsidRDefault="00F90BDC">
      <w:r xmlns:w="http://schemas.openxmlformats.org/wordprocessingml/2006/main">
        <w:t xml:space="preserve">Jesus evitou conflitos e saiu calmamente do templo.</w:t>
      </w:r>
    </w:p>
    <w:p w14:paraId="25CAFE14" w14:textId="77777777" w:rsidR="00F90BDC" w:rsidRDefault="00F90BDC"/>
    <w:p w14:paraId="778212AA" w14:textId="77777777" w:rsidR="00F90BDC" w:rsidRDefault="00F90BDC">
      <w:r xmlns:w="http://schemas.openxmlformats.org/wordprocessingml/2006/main">
        <w:t xml:space="preserve">1. O poder da paz e da humildade sobre o conflito.</w:t>
      </w:r>
    </w:p>
    <w:p w14:paraId="5412F5F3" w14:textId="77777777" w:rsidR="00F90BDC" w:rsidRDefault="00F90BDC"/>
    <w:p w14:paraId="76723E38" w14:textId="77777777" w:rsidR="00F90BDC" w:rsidRDefault="00F90BDC">
      <w:r xmlns:w="http://schemas.openxmlformats.org/wordprocessingml/2006/main">
        <w:t xml:space="preserve">2. A importância de fugir da tentação.</w:t>
      </w:r>
    </w:p>
    <w:p w14:paraId="17C9ED79" w14:textId="77777777" w:rsidR="00F90BDC" w:rsidRDefault="00F90BDC"/>
    <w:p w14:paraId="38A7E9A3" w14:textId="77777777" w:rsidR="00F90BDC" w:rsidRDefault="00F90BDC">
      <w:r xmlns:w="http://schemas.openxmlformats.org/wordprocessingml/2006/main">
        <w:t xml:space="preserve">1. Mateus 26:52-54 - A resposta de Jesus a Pedro quando cortou a orelha do servo do sumo sacerdote.</w:t>
      </w:r>
    </w:p>
    <w:p w14:paraId="1CBAF247" w14:textId="77777777" w:rsidR="00F90BDC" w:rsidRDefault="00F90BDC"/>
    <w:p w14:paraId="4AED3C06" w14:textId="77777777" w:rsidR="00F90BDC" w:rsidRDefault="00F90BDC">
      <w:r xmlns:w="http://schemas.openxmlformats.org/wordprocessingml/2006/main">
        <w:t xml:space="preserve">2. Provérbios 16:32 - “Melhor é o paciente do que o guerreiro, o que tem autocontrole do que o que conquista uma cidade”.</w:t>
      </w:r>
    </w:p>
    <w:p w14:paraId="0A248ECB" w14:textId="77777777" w:rsidR="00F90BDC" w:rsidRDefault="00F90BDC"/>
    <w:p w14:paraId="1EE9331F" w14:textId="77777777" w:rsidR="00F90BDC" w:rsidRDefault="00F90BDC">
      <w:r xmlns:w="http://schemas.openxmlformats.org/wordprocessingml/2006/main">
        <w:t xml:space="preserve">João 9 é o nono capítulo do Evangelho de João, que narra a cura de um homem cego de nascença por Jesus e a subsequente controvérsia que surge entre os líderes religiosos.</w:t>
      </w:r>
    </w:p>
    <w:p w14:paraId="735B01D4" w14:textId="77777777" w:rsidR="00F90BDC" w:rsidRDefault="00F90BDC"/>
    <w:p w14:paraId="05620C7E" w14:textId="77777777" w:rsidR="00F90BDC" w:rsidRDefault="00F90BDC">
      <w:r xmlns:w="http://schemas.openxmlformats.org/wordprocessingml/2006/main">
        <w:t xml:space="preserve">Parágrafo 1: O capítulo começa com Jesus encontrando um homem cego de nascença (João 9:1-7). Seus discípulos perguntam sobre a causa de sua cegueira, perguntando se foi devido ao seu próprio pecado ou ao pecado de seus pais. Jesus responde que nenhum dos dois foi responsável, mas sim que isso aconteceu para que as obras de Deus pudessem ser manifestadas nele. Jesus então cospe no chão, faz lama com Sua saliva e aplica nos olhos do homem. Ele o instrui a se lavar no tanque de Siloé. O homem obedece e milagrosamente recupera a visão.</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Parágrafo 2: A cura causa alvoroço entre aqueles que conheciam o ex-cego (João 9:8-34). Alguns ficam surpresos com sua nova visão, enquanto outros questionam se ele é realmente a mesma pessoa. Os fariseus – os líderes religiosos – convocam tanto o homem curado como os seus pais para interrogatório. Eles perguntam como ele recuperou a visão no sábado, considerando isso uma violação de sua interpretação estrita das leis do sábado. O homem curado defende Jesus como um profeta enviado por Deus, mas admite não saber muito mais sobre Ele.</w:t>
      </w:r>
    </w:p>
    <w:p w14:paraId="21CF35C9" w14:textId="77777777" w:rsidR="00F90BDC" w:rsidRDefault="00F90BDC"/>
    <w:p w14:paraId="254F1D9D" w14:textId="77777777" w:rsidR="00F90BDC" w:rsidRDefault="00F90BDC">
      <w:r xmlns:w="http://schemas.openxmlformats.org/wordprocessingml/2006/main">
        <w:t xml:space="preserve">Parágrafo 3: O capítulo termina com Jesus buscando e revelando-se ao homem curado (João 9:35-41). Ao saber que os líderes religiosos expulsaram o homem outrora cego do meio deles, Jesus o encontra e pergunta se ele acredita Nele como “o Filho do Homem”. O homem curado responde afirmativamente e O adora. Em resposta, Jesus declara que veio a este mundo para julgamento – para revelar aqueles que são espiritualmente cegos – e para salvação – para abrir os seus olhos para a verdade espiritual. Alguns fariseus ouvem esta conversa e questionam se eles também são espiritualmente cegos devido à sua resistência aos ensinamentos de Jesus.</w:t>
      </w:r>
    </w:p>
    <w:p w14:paraId="672FCF59" w14:textId="77777777" w:rsidR="00F90BDC" w:rsidRDefault="00F90BDC"/>
    <w:p w14:paraId="303275D4" w14:textId="77777777" w:rsidR="00F90BDC" w:rsidRDefault="00F90BDC">
      <w:r xmlns:w="http://schemas.openxmlformats.org/wordprocessingml/2006/main">
        <w:t xml:space="preserve">Resumindo,</w:t>
      </w:r>
    </w:p>
    <w:p w14:paraId="1ADF2075" w14:textId="77777777" w:rsidR="00F90BDC" w:rsidRDefault="00F90BDC">
      <w:r xmlns:w="http://schemas.openxmlformats.org/wordprocessingml/2006/main">
        <w:t xml:space="preserve">O capítulo nove de João narra a cura de um homem cego de nascença por Jesus, a controvérsia subsequente entre os líderes religiosos e a revelação de Jesus de si mesmo como o Filho do Homem.</w:t>
      </w:r>
    </w:p>
    <w:p w14:paraId="7CECE531" w14:textId="77777777" w:rsidR="00F90BDC" w:rsidRDefault="00F90BDC">
      <w:r xmlns:w="http://schemas.openxmlformats.org/wordprocessingml/2006/main">
        <w:t xml:space="preserve">Jesus cura o cego com saliva e o instrui a se lavar na piscina, restaurando a visão. Isto causa divisão entre aqueles que o conheciam, levando a questionamentos dos fariseus sobre a violação do sábado.</w:t>
      </w:r>
    </w:p>
    <w:p w14:paraId="27218DF3" w14:textId="77777777" w:rsidR="00F90BDC" w:rsidRDefault="00F90BDC">
      <w:r xmlns:w="http://schemas.openxmlformats.org/wordprocessingml/2006/main">
        <w:t xml:space="preserve">O homem curado defende Jesus como profeta e depois o encontra novamente. Ele reconhece Jesus como o Filho do Homem e O adora. Jesus explica Seu propósito de julgamento e salvação enquanto desafia a cegueira espiritual de alguns fariseus. Este capítulo destaca o poder milagroso de Jesus, Seu confronto com o legalismo religioso e Seu papel como juiz e Salvador.</w:t>
      </w:r>
    </w:p>
    <w:p w14:paraId="4D4F7493" w14:textId="77777777" w:rsidR="00F90BDC" w:rsidRDefault="00F90BDC"/>
    <w:p w14:paraId="7C38084F" w14:textId="77777777" w:rsidR="00F90BDC" w:rsidRDefault="00F90BDC">
      <w:r xmlns:w="http://schemas.openxmlformats.org/wordprocessingml/2006/main">
        <w:t xml:space="preserve">João 9:1 E, passando Jesus, viu um homem cego de nascença.</w:t>
      </w:r>
    </w:p>
    <w:p w14:paraId="0CA3C7E5" w14:textId="77777777" w:rsidR="00F90BDC" w:rsidRDefault="00F90BDC"/>
    <w:p w14:paraId="02386626" w14:textId="77777777" w:rsidR="00F90BDC" w:rsidRDefault="00F90BDC">
      <w:r xmlns:w="http://schemas.openxmlformats.org/wordprocessingml/2006/main">
        <w:t xml:space="preserve">Esta passagem descreve o encontro de Jesus com um homem cego de nascença.</w:t>
      </w:r>
    </w:p>
    <w:p w14:paraId="48B37DFF" w14:textId="77777777" w:rsidR="00F90BDC" w:rsidRDefault="00F90BDC"/>
    <w:p w14:paraId="28F57057" w14:textId="77777777" w:rsidR="00F90BDC" w:rsidRDefault="00F90BDC">
      <w:r xmlns:w="http://schemas.openxmlformats.org/wordprocessingml/2006/main">
        <w:t xml:space="preserve">1. A fé de um homem cego: insights sobre como confiar em Jesus apesar da adversidade</w:t>
      </w:r>
    </w:p>
    <w:p w14:paraId="6AE375C5" w14:textId="77777777" w:rsidR="00F90BDC" w:rsidRDefault="00F90BDC"/>
    <w:p w14:paraId="332A014D" w14:textId="77777777" w:rsidR="00F90BDC" w:rsidRDefault="00F90BDC">
      <w:r xmlns:w="http://schemas.openxmlformats.org/wordprocessingml/2006/main">
        <w:t xml:space="preserve">2. A compaixão de Jesus pelos vulneráveis: um modelo para nossas interações com os outros</w:t>
      </w:r>
    </w:p>
    <w:p w14:paraId="6D80AED4" w14:textId="77777777" w:rsidR="00F90BDC" w:rsidRDefault="00F90BDC"/>
    <w:p w14:paraId="7CBFDC45" w14:textId="77777777" w:rsidR="00F90BDC" w:rsidRDefault="00F90BDC">
      <w:r xmlns:w="http://schemas.openxmlformats.org/wordprocessingml/2006/main">
        <w:t xml:space="preserve">1. Mateus 11:5 - “Os cegos vêem, e os coxos andam, os leprosos são purificados, e os surdos ouvem, os mortos são ressuscitados, e aos pobres é-lhes pregado o evangelho”</w:t>
      </w:r>
    </w:p>
    <w:p w14:paraId="67723A93" w14:textId="77777777" w:rsidR="00F90BDC" w:rsidRDefault="00F90BDC"/>
    <w:p w14:paraId="243E0ED1" w14:textId="77777777" w:rsidR="00F90BDC" w:rsidRDefault="00F90BDC">
      <w:r xmlns:w="http://schemas.openxmlformats.org/wordprocessingml/2006/main">
        <w:t xml:space="preserve">2. Tiago 1:27 - "A religião pura e imaculada diante de Deus e Pai é esta: Visitar os órfãos e as viúvas nas suas dificuldades e guardar-se isento da corrupção do mundo."</w:t>
      </w:r>
    </w:p>
    <w:p w14:paraId="7BCB339A" w14:textId="77777777" w:rsidR="00F90BDC" w:rsidRDefault="00F90BDC"/>
    <w:p w14:paraId="3D878651" w14:textId="77777777" w:rsidR="00F90BDC" w:rsidRDefault="00F90BDC">
      <w:r xmlns:w="http://schemas.openxmlformats.org/wordprocessingml/2006/main">
        <w:t xml:space="preserve">João 9:2 E os seus discípulos lhe perguntaram, dizendo: Mestre, quem pecou, este homem ou seus pais, para que nascesse cego?</w:t>
      </w:r>
    </w:p>
    <w:p w14:paraId="1338B682" w14:textId="77777777" w:rsidR="00F90BDC" w:rsidRDefault="00F90BDC"/>
    <w:p w14:paraId="01BE4DFB" w14:textId="77777777" w:rsidR="00F90BDC" w:rsidRDefault="00F90BDC">
      <w:r xmlns:w="http://schemas.openxmlformats.org/wordprocessingml/2006/main">
        <w:t xml:space="preserve">Os discípulos de Jesus perguntaram-lhe se o homem que nasceu cego tinha feito algo errado ou se a culpa era dos seus pais.</w:t>
      </w:r>
    </w:p>
    <w:p w14:paraId="7CC244DC" w14:textId="77777777" w:rsidR="00F90BDC" w:rsidRDefault="00F90BDC"/>
    <w:p w14:paraId="43D8B258" w14:textId="77777777" w:rsidR="00F90BDC" w:rsidRDefault="00F90BDC">
      <w:r xmlns:w="http://schemas.openxmlformats.org/wordprocessingml/2006/main">
        <w:t xml:space="preserve">1. Deus usa o sofrimento para trazer o bem às nossas vidas.</w:t>
      </w:r>
    </w:p>
    <w:p w14:paraId="6B3EC5A3" w14:textId="77777777" w:rsidR="00F90BDC" w:rsidRDefault="00F90BDC"/>
    <w:p w14:paraId="6230FF17" w14:textId="77777777" w:rsidR="00F90BDC" w:rsidRDefault="00F90BDC">
      <w:r xmlns:w="http://schemas.openxmlformats.org/wordprocessingml/2006/main">
        <w:t xml:space="preserve">2. Nosso sofrimento não indica o desagrado de Deus conosco.</w:t>
      </w:r>
    </w:p>
    <w:p w14:paraId="0CB6FF62" w14:textId="77777777" w:rsidR="00F90BDC" w:rsidRDefault="00F90BDC"/>
    <w:p w14:paraId="637006E6" w14:textId="77777777" w:rsidR="00F90BDC" w:rsidRDefault="00F90BDC">
      <w:r xmlns:w="http://schemas.openxmlformats.org/wordprocessingml/2006/main">
        <w:t xml:space="preserve">1. Romanos 8:28 "E sabemos que em todas as coisas Deus trabalha para o bem daqueles que o amam, que foram chamados segundo o seu propósito."</w:t>
      </w:r>
    </w:p>
    <w:p w14:paraId="5BC59D83" w14:textId="77777777" w:rsidR="00F90BDC" w:rsidRDefault="00F90BDC"/>
    <w:p w14:paraId="4738A360" w14:textId="77777777" w:rsidR="00F90BDC" w:rsidRDefault="00F90BDC">
      <w:r xmlns:w="http://schemas.openxmlformats.org/wordprocessingml/2006/main">
        <w:t xml:space="preserve">2. 2 Coríntios 12:7-10 "Portanto, para evitar que eu me tornasse vaidoso, recebi um espinho na minha carne, um mensageiro de Satanás, para me atormentar. Três vezes implorei ao Senhor que o tirasse. de mim. Mas ele me disse: “Minha graça te basta, pois meu poder se aperfeiçoa na fraqueza”. Por isso, gloriar-me-ei ainda mais alegremente nas minhas fraquezas, para que o poder de Cristo repouse sobre mim. É por isso que, por amor de Cristo, tenho prazer nas fraquezas, nos insultos, nas dificuldades, nas perseguições, nas dificuldades. Pois quando estou fraco, então sou forte.”</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9:3 Jesus respondeu: Nem este pecou, nem seus pais; mas foi para que nele se manifestassem as obras de Deus.</w:t>
      </w:r>
    </w:p>
    <w:p w14:paraId="0285257F" w14:textId="77777777" w:rsidR="00F90BDC" w:rsidRDefault="00F90BDC"/>
    <w:p w14:paraId="48FC21E6" w14:textId="77777777" w:rsidR="00F90BDC" w:rsidRDefault="00F90BDC">
      <w:r xmlns:w="http://schemas.openxmlformats.org/wordprocessingml/2006/main">
        <w:t xml:space="preserve">Esta passagem revela que Jesus não viu pecado no cego de nascença, nem em seus pais, mas que as obras milagrosas de Deus puderam ser vistas na cura do homem.</w:t>
      </w:r>
    </w:p>
    <w:p w14:paraId="0BAD4735" w14:textId="77777777" w:rsidR="00F90BDC" w:rsidRDefault="00F90BDC"/>
    <w:p w14:paraId="11916DC9" w14:textId="77777777" w:rsidR="00F90BDC" w:rsidRDefault="00F90BDC">
      <w:r xmlns:w="http://schemas.openxmlformats.org/wordprocessingml/2006/main">
        <w:t xml:space="preserve">1. O Poder Milagroso de Deus – Como as obras de Deus são mostradas através de milagres como a cura do cego de nascença.</w:t>
      </w:r>
    </w:p>
    <w:p w14:paraId="132D6DF9" w14:textId="77777777" w:rsidR="00F90BDC" w:rsidRDefault="00F90BDC"/>
    <w:p w14:paraId="50E0948A" w14:textId="77777777" w:rsidR="00F90BDC" w:rsidRDefault="00F90BDC">
      <w:r xmlns:w="http://schemas.openxmlformats.org/wordprocessingml/2006/main">
        <w:t xml:space="preserve">2. Sem Condenação – Como Jesus não viu pecado no homem ou em seus pais, e como nós também não somos condenados por Deus.</w:t>
      </w:r>
    </w:p>
    <w:p w14:paraId="52AF5CFB" w14:textId="77777777" w:rsidR="00F90BDC" w:rsidRDefault="00F90BDC"/>
    <w:p w14:paraId="2C8EE3C6" w14:textId="77777777" w:rsidR="00F90BDC" w:rsidRDefault="00F90BDC">
      <w:r xmlns:w="http://schemas.openxmlformats.org/wordprocessingml/2006/main">
        <w:t xml:space="preserve">1. Romanos 8:1-2 - Portanto, agora nenhuma condenação há para aqueles que estão em Cristo Jesus. Porque a lei do Espírito da vida te libertou em Cristo Jesus da lei do pecado e da morte.</w:t>
      </w:r>
    </w:p>
    <w:p w14:paraId="00C4ED90" w14:textId="77777777" w:rsidR="00F90BDC" w:rsidRDefault="00F90BDC"/>
    <w:p w14:paraId="1DDA5D7E" w14:textId="77777777" w:rsidR="00F90BDC" w:rsidRDefault="00F90BDC">
      <w:r xmlns:w="http://schemas.openxmlformats.org/wordprocessingml/2006/main">
        <w:t xml:space="preserve">2. Isaías 53:4-5 - Certamente ele tomou sobre si as nossas dores e carregou as nossas dores; ainda assim, nós o consideramos ferido, ferido por Deus e afligido. Mas ele foi traspassado pelas nossas transgressões; ele foi esmagado pelas nossas iniqüidades; sobre ele estava o castigo que nos trouxe a paz, e pelas suas feridas fomos curados.</w:t>
      </w:r>
    </w:p>
    <w:p w14:paraId="5D417CBF" w14:textId="77777777" w:rsidR="00F90BDC" w:rsidRDefault="00F90BDC"/>
    <w:p w14:paraId="345B85CA" w14:textId="77777777" w:rsidR="00F90BDC" w:rsidRDefault="00F90BDC">
      <w:r xmlns:w="http://schemas.openxmlformats.org/wordprocessingml/2006/main">
        <w:t xml:space="preserve">João 9:4 É necessário que eu faça as obras daquele que me enviou, enquanto é dia; chega a noite, quando ninguém pode trabalhar.</w:t>
      </w:r>
    </w:p>
    <w:p w14:paraId="362862D0" w14:textId="77777777" w:rsidR="00F90BDC" w:rsidRDefault="00F90BDC"/>
    <w:p w14:paraId="46638387" w14:textId="77777777" w:rsidR="00F90BDC" w:rsidRDefault="00F90BDC">
      <w:r xmlns:w="http://schemas.openxmlformats.org/wordprocessingml/2006/main">
        <w:t xml:space="preserve">Esta passagem nos lembra que devemos trabalhar duro e usar o tempo que temos agora, pois a noite chegará e nossa oportunidade desaparecerá.</w:t>
      </w:r>
    </w:p>
    <w:p w14:paraId="72B9B432" w14:textId="77777777" w:rsidR="00F90BDC" w:rsidRDefault="00F90BDC"/>
    <w:p w14:paraId="5942E06B" w14:textId="77777777" w:rsidR="00F90BDC" w:rsidRDefault="00F90BDC">
      <w:r xmlns:w="http://schemas.openxmlformats.org/wordprocessingml/2006/main">
        <w:t xml:space="preserve">1. Aproveitando ao máximo o tempo que temos: Aprendendo com João 9:4</w:t>
      </w:r>
    </w:p>
    <w:p w14:paraId="75A84541" w14:textId="77777777" w:rsidR="00F90BDC" w:rsidRDefault="00F90BDC"/>
    <w:p w14:paraId="5375CD64" w14:textId="77777777" w:rsidR="00F90BDC" w:rsidRDefault="00F90BDC">
      <w:r xmlns:w="http://schemas.openxmlformats.org/wordprocessingml/2006/main">
        <w:t xml:space="preserve">2. Trabalhando duro e fazendo o que podemos: A sabedoria de João 9:4</w:t>
      </w:r>
    </w:p>
    <w:p w14:paraId="69555C0D" w14:textId="77777777" w:rsidR="00F90BDC" w:rsidRDefault="00F90BDC"/>
    <w:p w14:paraId="0AB9600D" w14:textId="77777777" w:rsidR="00F90BDC" w:rsidRDefault="00F90BDC">
      <w:r xmlns:w="http://schemas.openxmlformats.org/wordprocessingml/2006/main">
        <w:t xml:space="preserve">1. Eclesiastes 9:10 - Tudo o que a sua mão encontrar para fazer, faça-o com todas as suas forças.</w:t>
      </w:r>
    </w:p>
    <w:p w14:paraId="04A699D5" w14:textId="77777777" w:rsidR="00F90BDC" w:rsidRDefault="00F90BDC"/>
    <w:p w14:paraId="06684252" w14:textId="77777777" w:rsidR="00F90BDC" w:rsidRDefault="00F90BDC">
      <w:r xmlns:w="http://schemas.openxmlformats.org/wordprocessingml/2006/main">
        <w:t xml:space="preserve">2. Efésios 5:16 – aproveitando melhor o tempo, porque os dias são maus.</w:t>
      </w:r>
    </w:p>
    <w:p w14:paraId="68C4F145" w14:textId="77777777" w:rsidR="00F90BDC" w:rsidRDefault="00F90BDC"/>
    <w:p w14:paraId="6668C7B8" w14:textId="77777777" w:rsidR="00F90BDC" w:rsidRDefault="00F90BDC">
      <w:r xmlns:w="http://schemas.openxmlformats.org/wordprocessingml/2006/main">
        <w:t xml:space="preserve">João 9:5 Enquanto estou no mundo, sou a luz do mundo.</w:t>
      </w:r>
    </w:p>
    <w:p w14:paraId="5CC2CE03" w14:textId="77777777" w:rsidR="00F90BDC" w:rsidRDefault="00F90BDC"/>
    <w:p w14:paraId="38661FB5" w14:textId="77777777" w:rsidR="00F90BDC" w:rsidRDefault="00F90BDC">
      <w:r xmlns:w="http://schemas.openxmlformats.org/wordprocessingml/2006/main">
        <w:t xml:space="preserve">Jesus proclama que enquanto estiver no mundo, Ele será a luz do mundo.</w:t>
      </w:r>
    </w:p>
    <w:p w14:paraId="40DB3BB2" w14:textId="77777777" w:rsidR="00F90BDC" w:rsidRDefault="00F90BDC"/>
    <w:p w14:paraId="358DE672" w14:textId="77777777" w:rsidR="00F90BDC" w:rsidRDefault="00F90BDC">
      <w:r xmlns:w="http://schemas.openxmlformats.org/wordprocessingml/2006/main">
        <w:t xml:space="preserve">1. A Luz do Mundo: Como Jesus Traz Esperança e Salvação.</w:t>
      </w:r>
    </w:p>
    <w:p w14:paraId="1FCE6188" w14:textId="77777777" w:rsidR="00F90BDC" w:rsidRDefault="00F90BDC"/>
    <w:p w14:paraId="4B806823" w14:textId="77777777" w:rsidR="00F90BDC" w:rsidRDefault="00F90BDC">
      <w:r xmlns:w="http://schemas.openxmlformats.org/wordprocessingml/2006/main">
        <w:t xml:space="preserve">2. A Maior Luz do Mundo: Jesus e Sua Eterna Mensagem de Amor e Compaixão.</w:t>
      </w:r>
    </w:p>
    <w:p w14:paraId="1827D65E" w14:textId="77777777" w:rsidR="00F90BDC" w:rsidRDefault="00F90BDC"/>
    <w:p w14:paraId="4B578AD9" w14:textId="77777777" w:rsidR="00F90BDC" w:rsidRDefault="00F90BDC">
      <w:r xmlns:w="http://schemas.openxmlformats.org/wordprocessingml/2006/main">
        <w:t xml:space="preserve">1. Mateus 5:14-16 - “Vós sois a luz do mundo. Uma cidade situada sobre uma colina não pode ser escondida. Nem se acende uma lâmpada e a coloca debaixo de um cesto, mas sim num candeeiro, e ela ilumina todos os que estão na casa. Da mesma forma, deixe a sua luz brilhar diante dos outros, para que vejam as suas boas obras e dêem glória ao seu Pai que está nos céus”.</w:t>
      </w:r>
    </w:p>
    <w:p w14:paraId="7876713C" w14:textId="77777777" w:rsidR="00F90BDC" w:rsidRDefault="00F90BDC"/>
    <w:p w14:paraId="72E2F2CB" w14:textId="77777777" w:rsidR="00F90BDC" w:rsidRDefault="00F90BDC">
      <w:r xmlns:w="http://schemas.openxmlformats.org/wordprocessingml/2006/main">
        <w:t xml:space="preserve">2. Filipenses 2:14-16 - “Façam todas as coisas sem murmurações ou disputas, para que sejam irrepreensíveis e inocentes, filhos de Deus sem mácula no meio de uma geração corrompida e distorcida, entre a qual vocês brilham como luzes no mundo , apegando-me à palavra da vida, para que no dia de Cristo eu possa me orgulhar de não ter corrido nem trabalhado em vão.”</w:t>
      </w:r>
    </w:p>
    <w:p w14:paraId="07895A73" w14:textId="77777777" w:rsidR="00F90BDC" w:rsidRDefault="00F90BDC"/>
    <w:p w14:paraId="3B5F9544" w14:textId="77777777" w:rsidR="00F90BDC" w:rsidRDefault="00F90BDC">
      <w:r xmlns:w="http://schemas.openxmlformats.org/wordprocessingml/2006/main">
        <w:t xml:space="preserve">João 9:6 Depois de falar assim, cuspiu no chão, fez lodo com a saliva e ungiu com o lodo os olhos do cego,</w:t>
      </w:r>
    </w:p>
    <w:p w14:paraId="5CEE20FA" w14:textId="77777777" w:rsidR="00F90BDC" w:rsidRDefault="00F90BDC"/>
    <w:p w14:paraId="3673F767" w14:textId="77777777" w:rsidR="00F90BDC" w:rsidRDefault="00F90BDC">
      <w:r xmlns:w="http://schemas.openxmlformats.org/wordprocessingml/2006/main">
        <w:t xml:space="preserve">Jesus usou sua saliva e o pó da terra para curar o cego.</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Mesmo nos momentos mais difíceis, Jesus pode nos proporcionar a cura que precisamos.</w:t>
      </w:r>
    </w:p>
    <w:p w14:paraId="6A942926" w14:textId="77777777" w:rsidR="00F90BDC" w:rsidRDefault="00F90BDC"/>
    <w:p w14:paraId="50FB7EE1" w14:textId="77777777" w:rsidR="00F90BDC" w:rsidRDefault="00F90BDC">
      <w:r xmlns:w="http://schemas.openxmlformats.org/wordprocessingml/2006/main">
        <w:t xml:space="preserve">2: Deus pode usar qualquer coisa para realizar um milagre, até mesmo os itens mais básicos do dia a dia.</w:t>
      </w:r>
    </w:p>
    <w:p w14:paraId="5B3F630A" w14:textId="77777777" w:rsidR="00F90BDC" w:rsidRDefault="00F90BDC"/>
    <w:p w14:paraId="29C766A7" w14:textId="77777777" w:rsidR="00F90BDC" w:rsidRDefault="00F90BDC">
      <w:r xmlns:w="http://schemas.openxmlformats.org/wordprocessingml/2006/main">
        <w:t xml:space="preserve">1: Marcos 8:22-25 - Jesus cura um cego perto de Betsaida tocando seus olhos.</w:t>
      </w:r>
    </w:p>
    <w:p w14:paraId="61B9DD59" w14:textId="77777777" w:rsidR="00F90BDC" w:rsidRDefault="00F90BDC"/>
    <w:p w14:paraId="326D8084" w14:textId="77777777" w:rsidR="00F90BDC" w:rsidRDefault="00F90BDC">
      <w:r xmlns:w="http://schemas.openxmlformats.org/wordprocessingml/2006/main">
        <w:t xml:space="preserve">2: Mateus 9:29-30 - Jesus cura dois cegos tocando seus olhos.</w:t>
      </w:r>
    </w:p>
    <w:p w14:paraId="2DE811FC" w14:textId="77777777" w:rsidR="00F90BDC" w:rsidRDefault="00F90BDC"/>
    <w:p w14:paraId="3B06B5B5" w14:textId="77777777" w:rsidR="00F90BDC" w:rsidRDefault="00F90BDC">
      <w:r xmlns:w="http://schemas.openxmlformats.org/wordprocessingml/2006/main">
        <w:t xml:space="preserve">João 9:7 E disse-lhe: Vai, lava-te no tanque de Siloé (que, por interpretação, é Enviado). Ele foi, pois, e lavou-se, e voltou vendo.</w:t>
      </w:r>
    </w:p>
    <w:p w14:paraId="0B75AD56" w14:textId="77777777" w:rsidR="00F90BDC" w:rsidRDefault="00F90BDC"/>
    <w:p w14:paraId="3C8761C8" w14:textId="77777777" w:rsidR="00F90BDC" w:rsidRDefault="00F90BDC">
      <w:r xmlns:w="http://schemas.openxmlformats.org/wordprocessingml/2006/main">
        <w:t xml:space="preserve">João ensina a importância da fé e da obediência. 1. “Fé e Obediência: O Poder por Trás dos Milagres” 2. “O Tanque de Siloé: A Força da Fé e da Obediência”. 1. Mateus 17:20 - "Ele lhes disse: “Por causa da pouca fé de vocês. Pois em verdade vos digo que, se tiverdes fé como um grão de mostarda, direis a este monte: 'Saia daqui para lá', e ele se moverá, e nada será impossível para você.” 2. Hebreus 11:6 - “E sem fé é impossível agradá-lo, pois quem quiser se aproximar de Deus deve acreditar que ele existe e que recompensa aqueles que o buscam”.</w:t>
      </w:r>
    </w:p>
    <w:p w14:paraId="30BF0F92" w14:textId="77777777" w:rsidR="00F90BDC" w:rsidRDefault="00F90BDC"/>
    <w:p w14:paraId="2CC52CAE" w14:textId="77777777" w:rsidR="00F90BDC" w:rsidRDefault="00F90BDC">
      <w:r xmlns:w="http://schemas.openxmlformats.org/wordprocessingml/2006/main">
        <w:t xml:space="preserve">João 9:8 Então os vizinhos e os que antes o tinham visto que era cego, disseram: Não é este o que estava sentado mendigando?</w:t>
      </w:r>
    </w:p>
    <w:p w14:paraId="234FE47B" w14:textId="77777777" w:rsidR="00F90BDC" w:rsidRDefault="00F90BDC"/>
    <w:p w14:paraId="4AFD1148" w14:textId="77777777" w:rsidR="00F90BDC" w:rsidRDefault="00F90BDC">
      <w:r xmlns:w="http://schemas.openxmlformats.org/wordprocessingml/2006/main">
        <w:t xml:space="preserve">Um grupo de pessoas que já tinha visto um cego mendigando o reconhece depois que ele é curado por Jesus.</w:t>
      </w:r>
    </w:p>
    <w:p w14:paraId="698CE5C0" w14:textId="77777777" w:rsidR="00F90BDC" w:rsidRDefault="00F90BDC"/>
    <w:p w14:paraId="5D56D47C" w14:textId="77777777" w:rsidR="00F90BDC" w:rsidRDefault="00F90BDC">
      <w:r xmlns:w="http://schemas.openxmlformats.org/wordprocessingml/2006/main">
        <w:t xml:space="preserve">1. A Cura Milagrosa do Cego - João 9:8</w:t>
      </w:r>
    </w:p>
    <w:p w14:paraId="67227BCD" w14:textId="77777777" w:rsidR="00F90BDC" w:rsidRDefault="00F90BDC"/>
    <w:p w14:paraId="30F450C0" w14:textId="77777777" w:rsidR="00F90BDC" w:rsidRDefault="00F90BDC">
      <w:r xmlns:w="http://schemas.openxmlformats.org/wordprocessingml/2006/main">
        <w:t xml:space="preserve">2. Vendo os Milagres de Jesus com Novos Olhos - João 9:8</w:t>
      </w:r>
    </w:p>
    <w:p w14:paraId="27CA9118" w14:textId="77777777" w:rsidR="00F90BDC" w:rsidRDefault="00F90BDC"/>
    <w:p w14:paraId="212D1A2A" w14:textId="77777777" w:rsidR="00F90BDC" w:rsidRDefault="00F90BDC">
      <w:r xmlns:w="http://schemas.openxmlformats.org/wordprocessingml/2006/main">
        <w:t xml:space="preserve">1. Isaías 35:5-6 - Então os olhos dos cegos se abrirão e os ouvidos dos surdos se destaparão. Então o coxo saltará como um cervo, e a língua dos mudos cantará; porque águas arrebentarão no deserto, e riachos no ermo.</w:t>
      </w:r>
    </w:p>
    <w:p w14:paraId="5A518BEE" w14:textId="77777777" w:rsidR="00F90BDC" w:rsidRDefault="00F90BDC"/>
    <w:p w14:paraId="05721F07" w14:textId="77777777" w:rsidR="00F90BDC" w:rsidRDefault="00F90BDC">
      <w:r xmlns:w="http://schemas.openxmlformats.org/wordprocessingml/2006/main">
        <w:t xml:space="preserve">2. Mateus 15:30-31 - E vieram a ele grandes multidões, trazendo consigo coxos, cegos, mudos, aleijados e muitos outros, e lançaram-nos aos pés de Jesus; e ele os curou: de modo que a multidão se maravilhou ao ver os mudos falarem, os aleijados serem sãos, os coxos andarem e os cegos verem; e glorificaram ao Deus de Israel.</w:t>
      </w:r>
    </w:p>
    <w:p w14:paraId="061D02CC" w14:textId="77777777" w:rsidR="00F90BDC" w:rsidRDefault="00F90BDC"/>
    <w:p w14:paraId="220108E1" w14:textId="77777777" w:rsidR="00F90BDC" w:rsidRDefault="00F90BDC">
      <w:r xmlns:w="http://schemas.openxmlformats.org/wordprocessingml/2006/main">
        <w:t xml:space="preserve">João 9:9 Alguns diziam: Este é ele; outros diziam: É semelhante a ele; mas ele dizia: Sou eu.</w:t>
      </w:r>
    </w:p>
    <w:p w14:paraId="1CBE5F21" w14:textId="77777777" w:rsidR="00F90BDC" w:rsidRDefault="00F90BDC"/>
    <w:p w14:paraId="4E544217" w14:textId="77777777" w:rsidR="00F90BDC" w:rsidRDefault="00F90BDC">
      <w:r xmlns:w="http://schemas.openxmlformats.org/wordprocessingml/2006/main">
        <w:t xml:space="preserve">Esta passagem revela a identidade de Jesus à medida que Ele afirma a sua própria identidade.</w:t>
      </w:r>
    </w:p>
    <w:p w14:paraId="117842AD" w14:textId="77777777" w:rsidR="00F90BDC" w:rsidRDefault="00F90BDC"/>
    <w:p w14:paraId="4DA2A3EA" w14:textId="77777777" w:rsidR="00F90BDC" w:rsidRDefault="00F90BDC">
      <w:r xmlns:w="http://schemas.openxmlformats.org/wordprocessingml/2006/main">
        <w:t xml:space="preserve">1. Jesus sabe quem Ele é e quer que nós também saibamos</w:t>
      </w:r>
    </w:p>
    <w:p w14:paraId="73772345" w14:textId="77777777" w:rsidR="00F90BDC" w:rsidRDefault="00F90BDC"/>
    <w:p w14:paraId="3C90F10C" w14:textId="77777777" w:rsidR="00F90BDC" w:rsidRDefault="00F90BDC">
      <w:r xmlns:w="http://schemas.openxmlformats.org/wordprocessingml/2006/main">
        <w:t xml:space="preserve">2. Como a nossa identidade pode ser encontrada em Jesus</w:t>
      </w:r>
    </w:p>
    <w:p w14:paraId="1F7C3141" w14:textId="77777777" w:rsidR="00F90BDC" w:rsidRDefault="00F90BDC"/>
    <w:p w14:paraId="7A7A408F" w14:textId="77777777" w:rsidR="00F90BDC" w:rsidRDefault="00F90BDC">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3F0BA5C3" w14:textId="77777777" w:rsidR="00F90BDC" w:rsidRDefault="00F90BDC"/>
    <w:p w14:paraId="3CE2EE66" w14:textId="77777777" w:rsidR="00F90BDC" w:rsidRDefault="00F90BDC">
      <w:r xmlns:w="http://schemas.openxmlformats.org/wordprocessingml/2006/main">
        <w:t xml:space="preserve">2. Efésios 1:17-21 - para que o Deus de nosso Senhor Jesus Cristo, o Pai da glória, vos dê espírito de sabedoria e de revelação no conhecimento dele, tendo iluminados os olhos dos vossos corações, para que possais sabei qual é a esperança para a qual ele vos chamou, quais são as riquezas da sua herança gloriosa nos santos, e qual a imensurável grandeza do seu poder sobre nós, os que cremos, segundo a operação do seu grande poder com que ele operou. Cristo, quando o ressuscitou dentre os mortos e o fez sentar à sua direita nos lugares celestiais, muito acima de todo governo, e autoridade, e poder, e domínio, e acima de todo nome que se possa mencionar, não só neste século, mas também naquele que há de vir. vir.</w:t>
      </w:r>
    </w:p>
    <w:p w14:paraId="68E0A09C" w14:textId="77777777" w:rsidR="00F90BDC" w:rsidRDefault="00F90BDC"/>
    <w:p w14:paraId="0C7E6D8C" w14:textId="77777777" w:rsidR="00F90BDC" w:rsidRDefault="00F90BDC">
      <w:r xmlns:w="http://schemas.openxmlformats.org/wordprocessingml/2006/main">
        <w:t xml:space="preserve">João 9:10 Disseram-lhe, pois: Como foram abertos os teus olhos?</w:t>
      </w:r>
    </w:p>
    <w:p w14:paraId="693D4469" w14:textId="77777777" w:rsidR="00F90BDC" w:rsidRDefault="00F90BDC"/>
    <w:p w14:paraId="6E7664F5" w14:textId="77777777" w:rsidR="00F90BDC" w:rsidRDefault="00F90BDC">
      <w:r xmlns:w="http://schemas.openxmlformats.org/wordprocessingml/2006/main">
        <w:t xml:space="preserve">Ele abriu os olhos para a verdade de Jesus Cristo: Jesus é a Luz do mundo.</w:t>
      </w:r>
    </w:p>
    <w:p w14:paraId="4F0BEBA9" w14:textId="77777777" w:rsidR="00F90BDC" w:rsidRDefault="00F90BDC"/>
    <w:p w14:paraId="175C9886" w14:textId="77777777" w:rsidR="00F90BDC" w:rsidRDefault="00F90BDC">
      <w:r xmlns:w="http://schemas.openxmlformats.org/wordprocessingml/2006/main">
        <w:t xml:space="preserve">1: Jesus é a Luz que brilha nas trevas e leva todos nós à salvação.</w:t>
      </w:r>
    </w:p>
    <w:p w14:paraId="56541642" w14:textId="77777777" w:rsidR="00F90BDC" w:rsidRDefault="00F90BDC"/>
    <w:p w14:paraId="72E6CA0D" w14:textId="77777777" w:rsidR="00F90BDC" w:rsidRDefault="00F90BDC">
      <w:r xmlns:w="http://schemas.openxmlformats.org/wordprocessingml/2006/main">
        <w:t xml:space="preserve">2: Devemos abrir nossos olhos para a verdade de Jesus Cristo e abraçar Sua luz.</w:t>
      </w:r>
    </w:p>
    <w:p w14:paraId="1AE23A07" w14:textId="77777777" w:rsidR="00F90BDC" w:rsidRDefault="00F90BDC"/>
    <w:p w14:paraId="73D8E832" w14:textId="77777777" w:rsidR="00F90BDC" w:rsidRDefault="00F90BDC">
      <w:r xmlns:w="http://schemas.openxmlformats.org/wordprocessingml/2006/main">
        <w:t xml:space="preserve">1: João 3:16-17 - Porque Deus amou o mundo de tal maneira que deu o seu Filho unigênito, para que todo aquele que nele crê não pereça, mas tenha a vida eterna.</w:t>
      </w:r>
    </w:p>
    <w:p w14:paraId="6350B535" w14:textId="77777777" w:rsidR="00F90BDC" w:rsidRDefault="00F90BDC"/>
    <w:p w14:paraId="2A449396" w14:textId="77777777" w:rsidR="00F90BDC" w:rsidRDefault="00F90BDC">
      <w:r xmlns:w="http://schemas.openxmlformats.org/wordprocessingml/2006/main">
        <w:t xml:space="preserve">2: Mateus 5:14-16 - Vós sois a luz do mundo. Uma cidade situada sobre uma colina não pode ser escondida. Nem os homens acendem uma vela e a colocam debaixo do alqueire, mas no castiçal; e ilumina todos os que estão na casa. Deixe sua luz brilhar diante dos homens, para que eles possam ver suas boas obras e glorificar seu Pai que está nos céus.</w:t>
      </w:r>
    </w:p>
    <w:p w14:paraId="23DEB976" w14:textId="77777777" w:rsidR="00F90BDC" w:rsidRDefault="00F90BDC"/>
    <w:p w14:paraId="327DA0C9" w14:textId="77777777" w:rsidR="00F90BDC" w:rsidRDefault="00F90BDC">
      <w:r xmlns:w="http://schemas.openxmlformats.org/wordprocessingml/2006/main">
        <w:t xml:space="preserve">João 9:11 Ele respondeu e disse: Um homem chamado Jesus fez lodo, e ungiu-me os olhos, e disse-me: Vai ao tanque de Siloé, e lava-te; e eu fui, e lavei-me, e recuperei a vista.</w:t>
      </w:r>
    </w:p>
    <w:p w14:paraId="188E0C59" w14:textId="77777777" w:rsidR="00F90BDC" w:rsidRDefault="00F90BDC"/>
    <w:p w14:paraId="1C7C7732" w14:textId="77777777" w:rsidR="00F90BDC" w:rsidRDefault="00F90BDC">
      <w:r xmlns:w="http://schemas.openxmlformats.org/wordprocessingml/2006/main">
        <w:t xml:space="preserve">O homem foi curado da cegueira por Jesus, que fez lodo e ungiu seus olhos.</w:t>
      </w:r>
    </w:p>
    <w:p w14:paraId="6DF569DD" w14:textId="77777777" w:rsidR="00F90BDC" w:rsidRDefault="00F90BDC"/>
    <w:p w14:paraId="7AEB4608" w14:textId="77777777" w:rsidR="00F90BDC" w:rsidRDefault="00F90BDC">
      <w:r xmlns:w="http://schemas.openxmlformats.org/wordprocessingml/2006/main">
        <w:t xml:space="preserve">1. Os Milagres de Jesus: Um Chamado para Acreditar</w:t>
      </w:r>
    </w:p>
    <w:p w14:paraId="2EEA9FC3" w14:textId="77777777" w:rsidR="00F90BDC" w:rsidRDefault="00F90BDC"/>
    <w:p w14:paraId="79FFC33E" w14:textId="77777777" w:rsidR="00F90BDC" w:rsidRDefault="00F90BDC">
      <w:r xmlns:w="http://schemas.openxmlformats.org/wordprocessingml/2006/main">
        <w:t xml:space="preserve">2. O poder de cura de Jesus: receba a visão e veja a verdade</w:t>
      </w:r>
    </w:p>
    <w:p w14:paraId="63F225B2" w14:textId="77777777" w:rsidR="00F90BDC" w:rsidRDefault="00F90BDC"/>
    <w:p w14:paraId="5B9D0763" w14:textId="77777777" w:rsidR="00F90BDC" w:rsidRDefault="00F90BDC">
      <w:r xmlns:w="http://schemas.openxmlformats.org/wordprocessingml/2006/main">
        <w:t xml:space="preserve">1. Isaías 35:5-6 - “Então os olhos dos cegos se abrirão e os ouvidos dos surdos se destaparão; </w:t>
      </w:r>
      <w:r xmlns:w="http://schemas.openxmlformats.org/wordprocessingml/2006/main">
        <w:lastRenderedPageBreak xmlns:w="http://schemas.openxmlformats.org/wordprocessingml/2006/main"/>
      </w:r>
      <w:r xmlns:w="http://schemas.openxmlformats.org/wordprocessingml/2006/main">
        <w:t xml:space="preserve">então o coxo saltará como um cervo, e a língua do mudo cantará de alegria.”</w:t>
      </w:r>
    </w:p>
    <w:p w14:paraId="3231461F" w14:textId="77777777" w:rsidR="00F90BDC" w:rsidRDefault="00F90BDC"/>
    <w:p w14:paraId="275BCEFB" w14:textId="77777777" w:rsidR="00F90BDC" w:rsidRDefault="00F90BDC">
      <w:r xmlns:w="http://schemas.openxmlformats.org/wordprocessingml/2006/main">
        <w:t xml:space="preserve">2. Mateus 11:5 - “Os cegos vêem e os coxos andam, os leprosos são purificados e os surdos ouvem, e os mortos são ressuscitados, e aos pobres é-lhes pregado o evangelho.”</w:t>
      </w:r>
    </w:p>
    <w:p w14:paraId="0820441C" w14:textId="77777777" w:rsidR="00F90BDC" w:rsidRDefault="00F90BDC"/>
    <w:p w14:paraId="58E1A03D" w14:textId="77777777" w:rsidR="00F90BDC" w:rsidRDefault="00F90BDC">
      <w:r xmlns:w="http://schemas.openxmlformats.org/wordprocessingml/2006/main">
        <w:t xml:space="preserve">João 9:12 Então lhe perguntaram: Onde está ele? Ele disse, eu não sei.</w:t>
      </w:r>
    </w:p>
    <w:p w14:paraId="62CD3B98" w14:textId="77777777" w:rsidR="00F90BDC" w:rsidRDefault="00F90BDC"/>
    <w:p w14:paraId="76742496" w14:textId="77777777" w:rsidR="00F90BDC" w:rsidRDefault="00F90BDC">
      <w:r xmlns:w="http://schemas.openxmlformats.org/wordprocessingml/2006/main">
        <w:t xml:space="preserve">Os fariseus perguntaram a Jesus onde estava o cego curado, mas Jesus disse que não sabia.</w:t>
      </w:r>
    </w:p>
    <w:p w14:paraId="60AC7DAF" w14:textId="77777777" w:rsidR="00F90BDC" w:rsidRDefault="00F90BDC"/>
    <w:p w14:paraId="545E91B1" w14:textId="77777777" w:rsidR="00F90BDC" w:rsidRDefault="00F90BDC">
      <w:r xmlns:w="http://schemas.openxmlformats.org/wordprocessingml/2006/main">
        <w:t xml:space="preserve">1: Deus nem sempre precisa estar no controle de todas as situações. Às vezes, Ele nos permite tomar nossas próprias decisões e caminhos.</w:t>
      </w:r>
    </w:p>
    <w:p w14:paraId="4B081B73" w14:textId="77777777" w:rsidR="00F90BDC" w:rsidRDefault="00F90BDC"/>
    <w:p w14:paraId="1111F70D" w14:textId="77777777" w:rsidR="00F90BDC" w:rsidRDefault="00F90BDC">
      <w:r xmlns:w="http://schemas.openxmlformats.org/wordprocessingml/2006/main">
        <w:t xml:space="preserve">2: Mesmo quando não entendemos o plano de Deus, Ele ainda está no controle e trabalhando para o nosso bem final.</w:t>
      </w:r>
    </w:p>
    <w:p w14:paraId="793F7341" w14:textId="77777777" w:rsidR="00F90BDC" w:rsidRDefault="00F90BDC"/>
    <w:p w14:paraId="12357409" w14:textId="77777777" w:rsidR="00F90BDC" w:rsidRDefault="00F90BDC">
      <w:r xmlns:w="http://schemas.openxmlformats.org/wordprocessingml/2006/main">
        <w:t xml:space="preserve">1: Romanos 8:28 “E sabemos que todas as coisas contribuem juntamente para o bem daqueles que amam a Deus, daqueles que são chamados segundo o seu propósito.”</w:t>
      </w:r>
    </w:p>
    <w:p w14:paraId="27B134A5" w14:textId="77777777" w:rsidR="00F90BDC" w:rsidRDefault="00F90BDC"/>
    <w:p w14:paraId="543D5A55" w14:textId="77777777" w:rsidR="00F90BDC" w:rsidRDefault="00F90BDC">
      <w:r xmlns:w="http://schemas.openxmlformats.org/wordprocessingml/2006/main">
        <w:t xml:space="preserve">2: Provérbios 3:5 “Confia no Senhor de todo o teu coração; e não te estribes no teu próprio entendimento.”</w:t>
      </w:r>
    </w:p>
    <w:p w14:paraId="50BF5827" w14:textId="77777777" w:rsidR="00F90BDC" w:rsidRDefault="00F90BDC"/>
    <w:p w14:paraId="57A5B1E0" w14:textId="77777777" w:rsidR="00F90BDC" w:rsidRDefault="00F90BDC">
      <w:r xmlns:w="http://schemas.openxmlformats.org/wordprocessingml/2006/main">
        <w:t xml:space="preserve">João 9:13 Trouxeram aos fariseus aquele que outrora era cego.</w:t>
      </w:r>
    </w:p>
    <w:p w14:paraId="0AA5B2D3" w14:textId="77777777" w:rsidR="00F90BDC" w:rsidRDefault="00F90BDC"/>
    <w:p w14:paraId="11C9F0F8" w14:textId="77777777" w:rsidR="00F90BDC" w:rsidRDefault="00F90BDC">
      <w:r xmlns:w="http://schemas.openxmlformats.org/wordprocessingml/2006/main">
        <w:t xml:space="preserve">Os fariseus foram apresentados a um homem que havia sido cego no passado.</w:t>
      </w:r>
    </w:p>
    <w:p w14:paraId="0B2E02EF" w14:textId="77777777" w:rsidR="00F90BDC" w:rsidRDefault="00F90BDC"/>
    <w:p w14:paraId="7F333E12" w14:textId="77777777" w:rsidR="00F90BDC" w:rsidRDefault="00F90BDC">
      <w:r xmlns:w="http://schemas.openxmlformats.org/wordprocessingml/2006/main">
        <w:t xml:space="preserve">1. A Cura de Deus: Um Testemunho de Fé</w:t>
      </w:r>
    </w:p>
    <w:p w14:paraId="6BE14208" w14:textId="77777777" w:rsidR="00F90BDC" w:rsidRDefault="00F90BDC"/>
    <w:p w14:paraId="3BAF12BC" w14:textId="77777777" w:rsidR="00F90BDC" w:rsidRDefault="00F90BDC">
      <w:r xmlns:w="http://schemas.openxmlformats.org/wordprocessingml/2006/main">
        <w:t xml:space="preserve">2. Em Jesus encontramos restauração</w:t>
      </w:r>
    </w:p>
    <w:p w14:paraId="466E8A71" w14:textId="77777777" w:rsidR="00F90BDC" w:rsidRDefault="00F90BDC"/>
    <w:p w14:paraId="19C1EA38" w14:textId="77777777" w:rsidR="00F90BDC" w:rsidRDefault="00F90BDC">
      <w:r xmlns:w="http://schemas.openxmlformats.org/wordprocessingml/2006/main">
        <w:t xml:space="preserve">1. Isaías 61:1 - “O Espírito do Senhor Deus está sobre mim; porque o Senhor me ungiu para pregar boas novas aos mansos; enviou-me para curar os quebrantados de coração, para proclamar liberdade aos cativos e abertura de prisão aos presos;</w:t>
      </w:r>
    </w:p>
    <w:p w14:paraId="3F431FAA" w14:textId="77777777" w:rsidR="00F90BDC" w:rsidRDefault="00F90BDC"/>
    <w:p w14:paraId="0D2294E0" w14:textId="77777777" w:rsidR="00F90BDC" w:rsidRDefault="00F90BDC">
      <w:r xmlns:w="http://schemas.openxmlformats.org/wordprocessingml/2006/main">
        <w:t xml:space="preserve">2. Marcos 10:46-52 - “E chegaram a Jericó; e, saindo ele de Jericó com os seus discípulos e grande número de gente, o cego Bartimeu, filho de Timeu, estava sentado à beira da estrada, mendigando. E quando ouviu que era Jesus de Nazaré, começou a clamar e a dizer: Jesus, filho de Davi, tem misericórdia de mim.... E Jesus lhe disse: Vai; a tua fé te curou. E imediatamente recuperou a visão e seguiu Jesus pelo caminho”.</w:t>
      </w:r>
    </w:p>
    <w:p w14:paraId="02B6203C" w14:textId="77777777" w:rsidR="00F90BDC" w:rsidRDefault="00F90BDC"/>
    <w:p w14:paraId="1FFF3C85" w14:textId="77777777" w:rsidR="00F90BDC" w:rsidRDefault="00F90BDC">
      <w:r xmlns:w="http://schemas.openxmlformats.org/wordprocessingml/2006/main">
        <w:t xml:space="preserve">João 9:14 E era sábado quando Jesus fez o barro e lhe abriu os olhos.</w:t>
      </w:r>
    </w:p>
    <w:p w14:paraId="1DC17FEE" w14:textId="77777777" w:rsidR="00F90BDC" w:rsidRDefault="00F90BDC"/>
    <w:p w14:paraId="23558E20" w14:textId="77777777" w:rsidR="00F90BDC" w:rsidRDefault="00F90BDC">
      <w:r xmlns:w="http://schemas.openxmlformats.org/wordprocessingml/2006/main">
        <w:t xml:space="preserve">A passagem detalha o relato de Jesus curando um homem cego de nascença no dia de sábado.</w:t>
      </w:r>
    </w:p>
    <w:p w14:paraId="243A321A" w14:textId="77777777" w:rsidR="00F90BDC" w:rsidRDefault="00F90BDC"/>
    <w:p w14:paraId="67A0C611" w14:textId="77777777" w:rsidR="00F90BDC" w:rsidRDefault="00F90BDC">
      <w:r xmlns:w="http://schemas.openxmlformats.org/wordprocessingml/2006/main">
        <w:t xml:space="preserve">1. A misericórdia de Deus é incondicional</w:t>
      </w:r>
    </w:p>
    <w:p w14:paraId="1DDB63FA" w14:textId="77777777" w:rsidR="00F90BDC" w:rsidRDefault="00F90BDC"/>
    <w:p w14:paraId="04973395" w14:textId="77777777" w:rsidR="00F90BDC" w:rsidRDefault="00F90BDC">
      <w:r xmlns:w="http://schemas.openxmlformats.org/wordprocessingml/2006/main">
        <w:t xml:space="preserve">2. Cura pela Fé</w:t>
      </w:r>
    </w:p>
    <w:p w14:paraId="37A292BA" w14:textId="77777777" w:rsidR="00F90BDC" w:rsidRDefault="00F90BDC"/>
    <w:p w14:paraId="72E3BADD" w14:textId="77777777" w:rsidR="00F90BDC" w:rsidRDefault="00F90BDC">
      <w:r xmlns:w="http://schemas.openxmlformats.org/wordprocessingml/2006/main">
        <w:t xml:space="preserve">1. Mateus 12:9-14 - Jesus defende seus discípulos por colherem grãos no sábado</w:t>
      </w:r>
    </w:p>
    <w:p w14:paraId="2584B390" w14:textId="77777777" w:rsidR="00F90BDC" w:rsidRDefault="00F90BDC"/>
    <w:p w14:paraId="6EE957C7" w14:textId="77777777" w:rsidR="00F90BDC" w:rsidRDefault="00F90BDC">
      <w:r xmlns:w="http://schemas.openxmlformats.org/wordprocessingml/2006/main">
        <w:t xml:space="preserve">2. Lucas 6:6-11 - Jesus cura os enfermos no sábado, apesar das críticas dos fariseus</w:t>
      </w:r>
    </w:p>
    <w:p w14:paraId="08D95D8A" w14:textId="77777777" w:rsidR="00F90BDC" w:rsidRDefault="00F90BDC"/>
    <w:p w14:paraId="15E62E82" w14:textId="77777777" w:rsidR="00F90BDC" w:rsidRDefault="00F90BDC">
      <w:r xmlns:w="http://schemas.openxmlformats.org/wordprocessingml/2006/main">
        <w:t xml:space="preserve">João 9:15 Então novamente os fariseus lhe perguntaram como havia recuperado a visão. Ele lhes disse: Pôs-me lodo nos olhos, lavei-me e vejo.</w:t>
      </w:r>
    </w:p>
    <w:p w14:paraId="3A92ED9F" w14:textId="77777777" w:rsidR="00F90BDC" w:rsidRDefault="00F90BDC"/>
    <w:p w14:paraId="31B2AFAD" w14:textId="77777777" w:rsidR="00F90BDC" w:rsidRDefault="00F90BDC">
      <w:r xmlns:w="http://schemas.openxmlformats.org/wordprocessingml/2006/main">
        <w:t xml:space="preserve">Jesus curou um cego através de um simples ato de argila e água.</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Podemos experimentar a cura física e espiritual quando nos submetemos humildemente ao plano de Deus.</w:t>
      </w:r>
    </w:p>
    <w:p w14:paraId="71898E8F" w14:textId="77777777" w:rsidR="00F90BDC" w:rsidRDefault="00F90BDC"/>
    <w:p w14:paraId="452EF983" w14:textId="77777777" w:rsidR="00F90BDC" w:rsidRDefault="00F90BDC">
      <w:r xmlns:w="http://schemas.openxmlformats.org/wordprocessingml/2006/main">
        <w:t xml:space="preserve">2: A fé em Jesus traz cura e restauração.</w:t>
      </w:r>
    </w:p>
    <w:p w14:paraId="3626F048" w14:textId="77777777" w:rsidR="00F90BDC" w:rsidRDefault="00F90BDC"/>
    <w:p w14:paraId="0EDCBDE5" w14:textId="77777777" w:rsidR="00F90BDC" w:rsidRDefault="00F90BDC">
      <w:r xmlns:w="http://schemas.openxmlformats.org/wordprocessingml/2006/main">
        <w:t xml:space="preserve">1: Tiago 5:15 "E a oração da fé salvará o enfermo, e o Senhor o ressuscitará; e se ele tiver cometido pecados, eles serão perdoados."</w:t>
      </w:r>
    </w:p>
    <w:p w14:paraId="456DB576" w14:textId="77777777" w:rsidR="00F90BDC" w:rsidRDefault="00F90BDC"/>
    <w:p w14:paraId="1CD73D58" w14:textId="77777777" w:rsidR="00F90BDC" w:rsidRDefault="00F90BDC">
      <w:r xmlns:w="http://schemas.openxmlformats.org/wordprocessingml/2006/main">
        <w:t xml:space="preserve">2: Isaías 53:5 "Mas ele foi ferido pelas nossas transgressões, ele foi moído pelas nossas iniquidades: o castigo que nos traz a paz estava sobre ele; e pelas suas pisaduras fomos sarados."</w:t>
      </w:r>
    </w:p>
    <w:p w14:paraId="08592BC5" w14:textId="77777777" w:rsidR="00F90BDC" w:rsidRDefault="00F90BDC"/>
    <w:p w14:paraId="5FF0CD07" w14:textId="77777777" w:rsidR="00F90BDC" w:rsidRDefault="00F90BDC">
      <w:r xmlns:w="http://schemas.openxmlformats.org/wordprocessingml/2006/main">
        <w:t xml:space="preserve">João 9:16 Por isso diziam alguns dos fariseus: Este homem não é de Deus, porque não guarda o sábado. Outros diziam: Como pode um homem pecador fazer tais milagres? E havia uma divisão entre eles.</w:t>
      </w:r>
    </w:p>
    <w:p w14:paraId="33F662AE" w14:textId="77777777" w:rsidR="00F90BDC" w:rsidRDefault="00F90BDC"/>
    <w:p w14:paraId="0E347E96" w14:textId="77777777" w:rsidR="00F90BDC" w:rsidRDefault="00F90BDC">
      <w:r xmlns:w="http://schemas.openxmlformats.org/wordprocessingml/2006/main">
        <w:t xml:space="preserve">Esta passagem mostra que os fariseus ficaram divididos em sua opinião sobre Jesus quando viram os milagres que ele realizou no sábado.</w:t>
      </w:r>
    </w:p>
    <w:p w14:paraId="0EE8FE03" w14:textId="77777777" w:rsidR="00F90BDC" w:rsidRDefault="00F90BDC"/>
    <w:p w14:paraId="1B657170" w14:textId="77777777" w:rsidR="00F90BDC" w:rsidRDefault="00F90BDC">
      <w:r xmlns:w="http://schemas.openxmlformats.org/wordprocessingml/2006/main">
        <w:t xml:space="preserve">1: Devemos celebrar o poder de Deus, não importa o dia.</w:t>
      </w:r>
    </w:p>
    <w:p w14:paraId="1DBD9FF2" w14:textId="77777777" w:rsidR="00F90BDC" w:rsidRDefault="00F90BDC"/>
    <w:p w14:paraId="0EADBA9E" w14:textId="77777777" w:rsidR="00F90BDC" w:rsidRDefault="00F90BDC">
      <w:r xmlns:w="http://schemas.openxmlformats.org/wordprocessingml/2006/main">
        <w:t xml:space="preserve">2: Não devemos julgar rapidamente as ações dos outros.</w:t>
      </w:r>
    </w:p>
    <w:p w14:paraId="39DCFF9D" w14:textId="77777777" w:rsidR="00F90BDC" w:rsidRDefault="00F90BDC"/>
    <w:p w14:paraId="6E46F70F" w14:textId="77777777" w:rsidR="00F90BDC" w:rsidRDefault="00F90BDC">
      <w:r xmlns:w="http://schemas.openxmlformats.org/wordprocessingml/2006/main">
        <w:t xml:space="preserve">1: Mateus 7:1-5 - “Não julgueis, para que não sejais julgados. Pois com o julgamento que pronunciardes sereis julgados, e com a medida que usardes vos será medido.”</w:t>
      </w:r>
    </w:p>
    <w:p w14:paraId="3380F02A" w14:textId="77777777" w:rsidR="00F90BDC" w:rsidRDefault="00F90BDC"/>
    <w:p w14:paraId="748A3C84" w14:textId="77777777" w:rsidR="00F90BDC" w:rsidRDefault="00F90BDC">
      <w:r xmlns:w="http://schemas.openxmlformats.org/wordprocessingml/2006/main">
        <w:t xml:space="preserve">2: 1 Coríntios 13:4-7 - “O amor é paciente e bondoso; o amor não é invejoso nem se vangloria; alegra-se com a injustiça, mas alegra-se com a verdade."</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9:17 Tornaram a perguntar ao cego: Que dizes dele, que te abriu os olhos? Ele disse: Ele é um profeta.</w:t>
      </w:r>
    </w:p>
    <w:p w14:paraId="45366A66" w14:textId="77777777" w:rsidR="00F90BDC" w:rsidRDefault="00F90BDC"/>
    <w:p w14:paraId="539C99BB" w14:textId="77777777" w:rsidR="00F90BDC" w:rsidRDefault="00F90BDC">
      <w:r xmlns:w="http://schemas.openxmlformats.org/wordprocessingml/2006/main">
        <w:t xml:space="preserve">O cego atestou que Jesus é um profeta.</w:t>
      </w:r>
    </w:p>
    <w:p w14:paraId="39C26A22" w14:textId="77777777" w:rsidR="00F90BDC" w:rsidRDefault="00F90BDC"/>
    <w:p w14:paraId="726E73F7" w14:textId="77777777" w:rsidR="00F90BDC" w:rsidRDefault="00F90BDC">
      <w:r xmlns:w="http://schemas.openxmlformats.org/wordprocessingml/2006/main">
        <w:t xml:space="preserve">1. Que testemunho podemos dar sobre Jesus?</w:t>
      </w:r>
    </w:p>
    <w:p w14:paraId="1263ADDD" w14:textId="77777777" w:rsidR="00F90BDC" w:rsidRDefault="00F90BDC"/>
    <w:p w14:paraId="1511B6C1" w14:textId="77777777" w:rsidR="00F90BDC" w:rsidRDefault="00F90BDC">
      <w:r xmlns:w="http://schemas.openxmlformats.org/wordprocessingml/2006/main">
        <w:t xml:space="preserve">2. Como podemos reconhecer a obra de Deus?</w:t>
      </w:r>
    </w:p>
    <w:p w14:paraId="639CB7D1" w14:textId="77777777" w:rsidR="00F90BDC" w:rsidRDefault="00F90BDC"/>
    <w:p w14:paraId="0E44C57D" w14:textId="77777777" w:rsidR="00F90BDC" w:rsidRDefault="00F90BDC">
      <w:r xmlns:w="http://schemas.openxmlformats.org/wordprocessingml/2006/main">
        <w:t xml:space="preserve">1. Deuteronômio 18:15-22 (O Senhor teu Deus suscitará para você um profeta como eu dentre vocês, dentre seus irmãos - é a ele que você deve ouvir -)</w:t>
      </w:r>
    </w:p>
    <w:p w14:paraId="7F5909D9" w14:textId="77777777" w:rsidR="00F90BDC" w:rsidRDefault="00F90BDC"/>
    <w:p w14:paraId="15DBC7F0" w14:textId="77777777" w:rsidR="00F90BDC" w:rsidRDefault="00F90BDC">
      <w:r xmlns:w="http://schemas.openxmlformats.org/wordprocessingml/2006/main">
        <w:t xml:space="preserve">2. Hebreus 1:1-2 (Há muito tempo, muitas vezes e de muitas maneiras, Deus falou aos nossos pais pelos profetas, mas nestes últimos dias ele nos falou pelo Filho...)</w:t>
      </w:r>
    </w:p>
    <w:p w14:paraId="2B9210A4" w14:textId="77777777" w:rsidR="00F90BDC" w:rsidRDefault="00F90BDC"/>
    <w:p w14:paraId="1D951DE0" w14:textId="77777777" w:rsidR="00F90BDC" w:rsidRDefault="00F90BDC">
      <w:r xmlns:w="http://schemas.openxmlformats.org/wordprocessingml/2006/main">
        <w:t xml:space="preserve">João 9:18 Mas os judeus não creram nele, que era cego e recuperou a visão, até que chamaram os pais daquele que recuperou a visão.</w:t>
      </w:r>
    </w:p>
    <w:p w14:paraId="7CA7D9FC" w14:textId="77777777" w:rsidR="00F90BDC" w:rsidRDefault="00F90BDC"/>
    <w:p w14:paraId="4E62A0EA" w14:textId="77777777" w:rsidR="00F90BDC" w:rsidRDefault="00F90BDC">
      <w:r xmlns:w="http://schemas.openxmlformats.org/wordprocessingml/2006/main">
        <w:t xml:space="preserve">João 9:18 é sobre a descrença dos judeus em relação ao homem que foi curado da cegueira.</w:t>
      </w:r>
    </w:p>
    <w:p w14:paraId="38C42153" w14:textId="77777777" w:rsidR="00F90BDC" w:rsidRDefault="00F90BDC"/>
    <w:p w14:paraId="573F51B4" w14:textId="77777777" w:rsidR="00F90BDC" w:rsidRDefault="00F90BDC">
      <w:r xmlns:w="http://schemas.openxmlformats.org/wordprocessingml/2006/main">
        <w:t xml:space="preserve">1. Deus pode fazer milagres em nossas vidas, mesmo quando não podemos ver.</w:t>
      </w:r>
    </w:p>
    <w:p w14:paraId="332E5D74" w14:textId="77777777" w:rsidR="00F90BDC" w:rsidRDefault="00F90BDC"/>
    <w:p w14:paraId="14C3F6AC" w14:textId="77777777" w:rsidR="00F90BDC" w:rsidRDefault="00F90BDC">
      <w:r xmlns:w="http://schemas.openxmlformats.org/wordprocessingml/2006/main">
        <w:t xml:space="preserve">2. A nossa fé não deve depender do que se vê, mas sim estar enraizada no invisível.</w:t>
      </w:r>
    </w:p>
    <w:p w14:paraId="3CDADB8F" w14:textId="77777777" w:rsidR="00F90BDC" w:rsidRDefault="00F90BDC"/>
    <w:p w14:paraId="3325C3D5" w14:textId="77777777" w:rsidR="00F90BDC" w:rsidRDefault="00F90BDC">
      <w:r xmlns:w="http://schemas.openxmlformats.org/wordprocessingml/2006/main">
        <w:t xml:space="preserve">1. João 20:29 "Jesus lhe disse: “Você acreditou porque me viu? Bem-aventurados aqueles que não viram e ainda assim acreditaram.”</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4:17-21 “Como está escrito: “Eu te constituí pai de muitas nações” - na presença do Deus em quem ele acreditou, que dá vida aos mortos e chama à existência as coisas que não existe. Na esperança, ele acreditou contra a esperança, que se tornaria o pai de muitas nações, como lhe foi dito: “Assim será a sua descendência”. Ele não enfraqueceu na fé quando considerou seu próprio corpo, que estava praticamente morto (já que ele tinha cerca de cem anos), ou quando considerou a esterilidade do ventre de Sara. Nenhuma incredulidade o fez vacilar em relação à promessa de Deus, mas ele se fortaleceu em sua fé ao dar glória a Deus, plenamente convencido de que Deus era capaz de fazer o que havia prometido.”</w:t>
      </w:r>
    </w:p>
    <w:p w14:paraId="23CAFA3F" w14:textId="77777777" w:rsidR="00F90BDC" w:rsidRDefault="00F90BDC"/>
    <w:p w14:paraId="3CEF1742" w14:textId="77777777" w:rsidR="00F90BDC" w:rsidRDefault="00F90BDC">
      <w:r xmlns:w="http://schemas.openxmlformats.org/wordprocessingml/2006/main">
        <w:t xml:space="preserve">João 9:19 E perguntaram-lhes: É este o vosso filho, que dizeis ter nascido cego? como então ele vê agora?</w:t>
      </w:r>
    </w:p>
    <w:p w14:paraId="3B5C06AF" w14:textId="77777777" w:rsidR="00F90BDC" w:rsidRDefault="00F90BDC"/>
    <w:p w14:paraId="54793AE5" w14:textId="77777777" w:rsidR="00F90BDC" w:rsidRDefault="00F90BDC">
      <w:r xmlns:w="http://schemas.openxmlformats.org/wordprocessingml/2006/main">
        <w:t xml:space="preserve">As pessoas perguntaram aos pais de um homem cego como ele conseguia enxergar agora.</w:t>
      </w:r>
    </w:p>
    <w:p w14:paraId="49D53C6E" w14:textId="77777777" w:rsidR="00F90BDC" w:rsidRDefault="00F90BDC"/>
    <w:p w14:paraId="147C2E9E" w14:textId="77777777" w:rsidR="00F90BDC" w:rsidRDefault="00F90BDC">
      <w:r xmlns:w="http://schemas.openxmlformats.org/wordprocessingml/2006/main">
        <w:t xml:space="preserve">1. Como a fé pode abrir nossos olhos</w:t>
      </w:r>
    </w:p>
    <w:p w14:paraId="7B151107" w14:textId="77777777" w:rsidR="00F90BDC" w:rsidRDefault="00F90BDC"/>
    <w:p w14:paraId="723B2B22" w14:textId="77777777" w:rsidR="00F90BDC" w:rsidRDefault="00F90BDC">
      <w:r xmlns:w="http://schemas.openxmlformats.org/wordprocessingml/2006/main">
        <w:t xml:space="preserve">2. Vendo os milagres de Deus na vida cotidiana</w:t>
      </w:r>
    </w:p>
    <w:p w14:paraId="62F29F46" w14:textId="77777777" w:rsidR="00F90BDC" w:rsidRDefault="00F90BDC"/>
    <w:p w14:paraId="10D53E3D" w14:textId="77777777" w:rsidR="00F90BDC" w:rsidRDefault="00F90BDC">
      <w:r xmlns:w="http://schemas.openxmlformats.org/wordprocessingml/2006/main">
        <w:t xml:space="preserve">1. Mateus 9:27-31 (A cura de dois cegos)</w:t>
      </w:r>
    </w:p>
    <w:p w14:paraId="5FC15CA9" w14:textId="77777777" w:rsidR="00F90BDC" w:rsidRDefault="00F90BDC"/>
    <w:p w14:paraId="180CA992" w14:textId="77777777" w:rsidR="00F90BDC" w:rsidRDefault="00F90BDC">
      <w:r xmlns:w="http://schemas.openxmlformats.org/wordprocessingml/2006/main">
        <w:t xml:space="preserve">2. João 11:38-44 (A ressurreição de Lázaro dentre os mortos)</w:t>
      </w:r>
    </w:p>
    <w:p w14:paraId="38D20847" w14:textId="77777777" w:rsidR="00F90BDC" w:rsidRDefault="00F90BDC"/>
    <w:p w14:paraId="6C945525" w14:textId="77777777" w:rsidR="00F90BDC" w:rsidRDefault="00F90BDC">
      <w:r xmlns:w="http://schemas.openxmlformats.org/wordprocessingml/2006/main">
        <w:t xml:space="preserve">João 9:20 Responderam-lhes seus pais e disseram: Sabemos que este é nosso filho e que nasceu cego;</w:t>
      </w:r>
    </w:p>
    <w:p w14:paraId="119365FA" w14:textId="77777777" w:rsidR="00F90BDC" w:rsidRDefault="00F90BDC"/>
    <w:p w14:paraId="5EBBF346" w14:textId="77777777" w:rsidR="00F90BDC" w:rsidRDefault="00F90BDC">
      <w:r xmlns:w="http://schemas.openxmlformats.org/wordprocessingml/2006/main">
        <w:t xml:space="preserve">Os pais de John declararam sua fé na cura milagrosa de seu filho, apesar de sua óbvia cegueira.</w:t>
      </w:r>
    </w:p>
    <w:p w14:paraId="6B709AE5" w14:textId="77777777" w:rsidR="00F90BDC" w:rsidRDefault="00F90BDC"/>
    <w:p w14:paraId="59F3348F" w14:textId="77777777" w:rsidR="00F90BDC" w:rsidRDefault="00F90BDC">
      <w:r xmlns:w="http://schemas.openxmlformats.org/wordprocessingml/2006/main">
        <w:t xml:space="preserve">1: Confiemos nos milagres de Deus, mesmo que não possamos vê-los com os nossos próprios olhos.</w:t>
      </w:r>
    </w:p>
    <w:p w14:paraId="6234250B" w14:textId="77777777" w:rsidR="00F90BDC" w:rsidRDefault="00F90BDC"/>
    <w:p w14:paraId="057E01B3" w14:textId="77777777" w:rsidR="00F90BDC" w:rsidRDefault="00F90BDC">
      <w:r xmlns:w="http://schemas.openxmlformats.org/wordprocessingml/2006/main">
        <w:t xml:space="preserve">2: Devemos aceitar a vontade de Deus com fé, mesmo quando nossos olhos não conseguem ver.</w:t>
      </w:r>
    </w:p>
    <w:p w14:paraId="4E13D651" w14:textId="77777777" w:rsidR="00F90BDC" w:rsidRDefault="00F90BDC"/>
    <w:p w14:paraId="6A11B44B" w14:textId="77777777" w:rsidR="00F90BDC" w:rsidRDefault="00F90BDC">
      <w:r xmlns:w="http://schemas.openxmlformats.org/wordprocessingml/2006/main">
        <w:t xml:space="preserve">1: Jeremias 17:7-8 - “Bem-aventurado o homem que confia no Senhor, cuja confiança é o Senhor. Ele é como uma árvore plantada junto às águas, que lança suas raízes junto ao riacho, e não teme o calor vem, porque as suas folhas permanecem verdes, e não fica ansioso no ano da seca, porque não deixa de dar fruto.”</w:t>
      </w:r>
    </w:p>
    <w:p w14:paraId="443E9D67" w14:textId="77777777" w:rsidR="00F90BDC" w:rsidRDefault="00F90BDC"/>
    <w:p w14:paraId="3129516F" w14:textId="77777777" w:rsidR="00F90BDC" w:rsidRDefault="00F90BDC">
      <w:r xmlns:w="http://schemas.openxmlformats.org/wordprocessingml/2006/main">
        <w:t xml:space="preserve">2: Hebreus 11:1 - “Ora, a fé é a certeza das coisas que esperamos, a convicção das coisas que não vemos.”</w:t>
      </w:r>
    </w:p>
    <w:p w14:paraId="1925E113" w14:textId="77777777" w:rsidR="00F90BDC" w:rsidRDefault="00F90BDC"/>
    <w:p w14:paraId="5D384FE5" w14:textId="77777777" w:rsidR="00F90BDC" w:rsidRDefault="00F90BDC">
      <w:r xmlns:w="http://schemas.openxmlformats.org/wordprocessingml/2006/main">
        <w:t xml:space="preserve">João 9:21 Mas por que meio ele vê agora, não sabemos; ou quem lhe abriu os olhos, não sabemos: ele é maior de idade; pergunte-lhe: ele falará por si mesmo.</w:t>
      </w:r>
    </w:p>
    <w:p w14:paraId="545DF4A8" w14:textId="77777777" w:rsidR="00F90BDC" w:rsidRDefault="00F90BDC"/>
    <w:p w14:paraId="337FC386" w14:textId="77777777" w:rsidR="00F90BDC" w:rsidRDefault="00F90BDC">
      <w:r xmlns:w="http://schemas.openxmlformats.org/wordprocessingml/2006/main">
        <w:t xml:space="preserve">João 9:21 nos ensina a confiar em Deus quando nossas perguntas não são respondidas e a respeitar a autonomia dos outros.</w:t>
      </w:r>
    </w:p>
    <w:p w14:paraId="477CB423" w14:textId="77777777" w:rsidR="00F90BDC" w:rsidRDefault="00F90BDC"/>
    <w:p w14:paraId="16176EFF" w14:textId="77777777" w:rsidR="00F90BDC" w:rsidRDefault="00F90BDC">
      <w:r xmlns:w="http://schemas.openxmlformats.org/wordprocessingml/2006/main">
        <w:t xml:space="preserve">1. O Mistério de Deus: Confiar mesmo quando não entendemos</w:t>
      </w:r>
    </w:p>
    <w:p w14:paraId="1C09DCAB" w14:textId="77777777" w:rsidR="00F90BDC" w:rsidRDefault="00F90BDC"/>
    <w:p w14:paraId="41635028" w14:textId="77777777" w:rsidR="00F90BDC" w:rsidRDefault="00F90BDC">
      <w:r xmlns:w="http://schemas.openxmlformats.org/wordprocessingml/2006/main">
        <w:t xml:space="preserve">2. O Respeito à Autonomia: Honrar as decisões dos outros</w:t>
      </w:r>
    </w:p>
    <w:p w14:paraId="1A06E5AD" w14:textId="77777777" w:rsidR="00F90BDC" w:rsidRDefault="00F90BDC"/>
    <w:p w14:paraId="15A5DAD8" w14:textId="77777777" w:rsidR="00F90BDC" w:rsidRDefault="00F90BDC">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14:paraId="16C93E67" w14:textId="77777777" w:rsidR="00F90BDC" w:rsidRDefault="00F90BDC"/>
    <w:p w14:paraId="416BB628" w14:textId="77777777" w:rsidR="00F90BDC" w:rsidRDefault="00F90BDC">
      <w:r xmlns:w="http://schemas.openxmlformats.org/wordprocessingml/2006/main">
        <w:t xml:space="preserve">2. Isaías 40:28-29 “Você não sabia? Você não ouviu? O Senhor é o Deus eterno, o Criador dos confins da terra. Ele não desmaia nem se cansa; seu entendimento é insondável. Ele dá poder ao fraco, e ao que não tem poder aumenta a força.”</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9:22 Estas palavras falaram seus pais, porque temiam os judeus; porque os judeus já haviam concordado que, se alguém confessasse que era o Cristo, seria expulso da sinagoga.</w:t>
      </w:r>
    </w:p>
    <w:p w14:paraId="71BCE3F6" w14:textId="77777777" w:rsidR="00F90BDC" w:rsidRDefault="00F90BDC"/>
    <w:p w14:paraId="76823CF7" w14:textId="77777777" w:rsidR="00F90BDC" w:rsidRDefault="00F90BDC">
      <w:r xmlns:w="http://schemas.openxmlformats.org/wordprocessingml/2006/main">
        <w:t xml:space="preserve">Esta passagem mostra o medo do povo judeu, pois eles acreditavam que confessar a Cristo os levaria a ser expulsos da sinagoga.</w:t>
      </w:r>
    </w:p>
    <w:p w14:paraId="7D69BF72" w14:textId="77777777" w:rsidR="00F90BDC" w:rsidRDefault="00F90BDC"/>
    <w:p w14:paraId="5CE27205" w14:textId="77777777" w:rsidR="00F90BDC" w:rsidRDefault="00F90BDC">
      <w:r xmlns:w="http://schemas.openxmlformats.org/wordprocessingml/2006/main">
        <w:t xml:space="preserve">1. O medo do homem é uma armadilha</w:t>
      </w:r>
    </w:p>
    <w:p w14:paraId="763D2286" w14:textId="77777777" w:rsidR="00F90BDC" w:rsidRDefault="00F90BDC"/>
    <w:p w14:paraId="2262606C" w14:textId="77777777" w:rsidR="00F90BDC" w:rsidRDefault="00F90BDC">
      <w:r xmlns:w="http://schemas.openxmlformats.org/wordprocessingml/2006/main">
        <w:t xml:space="preserve">2. Defenda aquilo que você acredita</w:t>
      </w:r>
    </w:p>
    <w:p w14:paraId="3319DEE2" w14:textId="77777777" w:rsidR="00F90BDC" w:rsidRDefault="00F90BDC"/>
    <w:p w14:paraId="0288612B" w14:textId="77777777" w:rsidR="00F90BDC" w:rsidRDefault="00F90BDC">
      <w:r xmlns:w="http://schemas.openxmlformats.org/wordprocessingml/2006/main">
        <w:t xml:space="preserve">1. Provérbios 29:25 - O temor do homem traz uma armadilha, mas quem confia no Senhor estará seguro.</w:t>
      </w:r>
    </w:p>
    <w:p w14:paraId="450452A9" w14:textId="77777777" w:rsidR="00F90BDC" w:rsidRDefault="00F90BDC"/>
    <w:p w14:paraId="51E40566" w14:textId="77777777" w:rsidR="00F90BDC" w:rsidRDefault="00F90BDC">
      <w:r xmlns:w="http://schemas.openxmlformats.org/wordprocessingml/2006/main">
        <w:t xml:space="preserve">2. Romanos 10:9-10 - Que se você confessar com a sua boca o Senhor Jesus e crer em seu coração que Deus o ressuscitou dentre os mortos, você será salvo. Porque com o coração se crê para a justiça, e com a boca se faz confissão para a salvação.</w:t>
      </w:r>
    </w:p>
    <w:p w14:paraId="33AFE908" w14:textId="77777777" w:rsidR="00F90BDC" w:rsidRDefault="00F90BDC"/>
    <w:p w14:paraId="7E8B9C9D" w14:textId="77777777" w:rsidR="00F90BDC" w:rsidRDefault="00F90BDC">
      <w:r xmlns:w="http://schemas.openxmlformats.org/wordprocessingml/2006/main">
        <w:t xml:space="preserve">João 9:23 Portanto disseram seus pais: Ele já é maior de idade; pergunte a ele.</w:t>
      </w:r>
    </w:p>
    <w:p w14:paraId="4D042287" w14:textId="77777777" w:rsidR="00F90BDC" w:rsidRDefault="00F90BDC"/>
    <w:p w14:paraId="32AD79AC" w14:textId="77777777" w:rsidR="00F90BDC" w:rsidRDefault="00F90BDC">
      <w:r xmlns:w="http://schemas.openxmlformats.org/wordprocessingml/2006/main">
        <w:t xml:space="preserve">Passagem: Em João 9, Jesus cura um homem que nasceu cego. Seus vizinhos, conhecidos e até mesmo seus pais foram questionados sobre quem havia cometido esse ato “ilegal” de cura no sábado. Contudo, não souberam responder quem havia feito a cura porque não sabiam. Quando os discípulos de Jesus perguntaram ao homem quem o curou, ele disse que era Jesus. Seus pais, porém, permaneceram em silêncio, pois temiam os líderes judeus. Finalmente, eles disseram: “Ele é maior de idade; pergunte a ele”.</w:t>
      </w:r>
    </w:p>
    <w:p w14:paraId="44219327" w14:textId="77777777" w:rsidR="00F90BDC" w:rsidRDefault="00F90BDC"/>
    <w:p w14:paraId="57170693" w14:textId="77777777" w:rsidR="00F90BDC" w:rsidRDefault="00F90BDC">
      <w:r xmlns:w="http://schemas.openxmlformats.org/wordprocessingml/2006/main">
        <w:t xml:space="preserve">1. O Poder de Jesus para Curar: Como Jesus foi capaz de realizar uma cura milagrosa em um homem cego de nascença e a fé necessária para isso</w:t>
      </w:r>
    </w:p>
    <w:p w14:paraId="29641337" w14:textId="77777777" w:rsidR="00F90BDC" w:rsidRDefault="00F90BDC"/>
    <w:p w14:paraId="7F41E856" w14:textId="77777777" w:rsidR="00F90BDC" w:rsidRDefault="00F90BDC">
      <w:r xmlns:w="http://schemas.openxmlformats.org/wordprocessingml/2006/main">
        <w:t xml:space="preserve">2. A coragem dos seguidores de Jesus: como o cego de nascença e seus pais demonstraram coragem em seguir Jesus mesmo quando confrontados com oposição</w:t>
      </w:r>
    </w:p>
    <w:p w14:paraId="1E7B36C3" w14:textId="77777777" w:rsidR="00F90BDC" w:rsidRDefault="00F90BDC"/>
    <w:p w14:paraId="77F092B4" w14:textId="77777777" w:rsidR="00F90BDC" w:rsidRDefault="00F90BDC">
      <w:r xmlns:w="http://schemas.openxmlformats.org/wordprocessingml/2006/main">
        <w:t xml:space="preserve">1. Mateus 17:20 - "Ele lhes disse: “Por causa da pouca fé de vocês. Pois em verdade vos digo que, se tiverdes fé como um grão de mostarda, direis a este monte: 'Saia daqui para lá', e ele se moverá, e nada será impossível para você.”</w:t>
      </w:r>
    </w:p>
    <w:p w14:paraId="6339089C" w14:textId="77777777" w:rsidR="00F90BDC" w:rsidRDefault="00F90BDC"/>
    <w:p w14:paraId="1E0C4761" w14:textId="77777777" w:rsidR="00F90BDC" w:rsidRDefault="00F90BDC">
      <w:r xmlns:w="http://schemas.openxmlformats.org/wordprocessingml/2006/main">
        <w:t xml:space="preserve">2. João 10:27-28 - "As minhas ovelhas ouvem a minha voz, e eu as conheço, e elas me seguem. Dou-lhes a vida eterna, e nunca perecerão, e ninguém as arrebatará da minha mão."</w:t>
      </w:r>
    </w:p>
    <w:p w14:paraId="581B0DA2" w14:textId="77777777" w:rsidR="00F90BDC" w:rsidRDefault="00F90BDC"/>
    <w:p w14:paraId="20E6DEF0" w14:textId="77777777" w:rsidR="00F90BDC" w:rsidRDefault="00F90BDC">
      <w:r xmlns:w="http://schemas.openxmlformats.org/wordprocessingml/2006/main">
        <w:t xml:space="preserve">João 9:24 Chamaram novamente o cego e disseram-lhe: Dá graças a Deus; sabemos que este homem é pecador.</w:t>
      </w:r>
    </w:p>
    <w:p w14:paraId="540363EB" w14:textId="77777777" w:rsidR="00F90BDC" w:rsidRDefault="00F90BDC"/>
    <w:p w14:paraId="211D1A32" w14:textId="77777777" w:rsidR="00F90BDC" w:rsidRDefault="00F90BDC">
      <w:r xmlns:w="http://schemas.openxmlformats.org/wordprocessingml/2006/main">
        <w:t xml:space="preserve">As autoridades religiosas pediram ao cego que desse louvor a Deus, acreditando que o homem Jesus era um pecador.</w:t>
      </w:r>
    </w:p>
    <w:p w14:paraId="7482B23F" w14:textId="77777777" w:rsidR="00F90BDC" w:rsidRDefault="00F90BDC"/>
    <w:p w14:paraId="54FD2308" w14:textId="77777777" w:rsidR="00F90BDC" w:rsidRDefault="00F90BDC">
      <w:r xmlns:w="http://schemas.openxmlformats.org/wordprocessingml/2006/main">
        <w:t xml:space="preserve">1: Devemos reconhecer o poder de Deus na obra de Jesus, mesmo quando aqueles que nos rodeiam não o fazem.</w:t>
      </w:r>
    </w:p>
    <w:p w14:paraId="0E35C566" w14:textId="77777777" w:rsidR="00F90BDC" w:rsidRDefault="00F90BDC"/>
    <w:p w14:paraId="3FE28537" w14:textId="77777777" w:rsidR="00F90BDC" w:rsidRDefault="00F90BDC">
      <w:r xmlns:w="http://schemas.openxmlformats.org/wordprocessingml/2006/main">
        <w:t xml:space="preserve">2: Devemos celebrar os milagres de Jesus, mesmo quando outros não conseguem reconhecê-los.</w:t>
      </w:r>
    </w:p>
    <w:p w14:paraId="701D5A6E" w14:textId="77777777" w:rsidR="00F90BDC" w:rsidRDefault="00F90BDC"/>
    <w:p w14:paraId="31232ACB" w14:textId="77777777" w:rsidR="00F90BDC" w:rsidRDefault="00F90BDC">
      <w:r xmlns:w="http://schemas.openxmlformats.org/wordprocessingml/2006/main">
        <w:t xml:space="preserve">1: Isaías 29:18-19 - Naquele dia, os surdos ouvirão as palavras de um livro, e em meio às trevas e trevas os olhos dos cegos verão. Os mansos obterão nova alegria no Senhor, e os pobres entre a humanidade exultarão no Santo de Israel.</w:t>
      </w:r>
    </w:p>
    <w:p w14:paraId="2D2D78E7" w14:textId="77777777" w:rsidR="00F90BDC" w:rsidRDefault="00F90BDC"/>
    <w:p w14:paraId="4483F083" w14:textId="77777777" w:rsidR="00F90BDC" w:rsidRDefault="00F90BDC">
      <w:r xmlns:w="http://schemas.openxmlformats.org/wordprocessingml/2006/main">
        <w:t xml:space="preserve">2: Mateus 11:5 - Os cegos vêem e os coxos andam, os leprosos são purificados e os surdos ouvem, e os mortos são ressuscitados, e as boas novas são pregadas aos pobres.</w:t>
      </w:r>
    </w:p>
    <w:p w14:paraId="14AEAD15" w14:textId="77777777" w:rsidR="00F90BDC" w:rsidRDefault="00F90BDC"/>
    <w:p w14:paraId="0C32A9CB" w14:textId="77777777" w:rsidR="00F90BDC" w:rsidRDefault="00F90BDC">
      <w:r xmlns:w="http://schemas.openxmlformats.org/wordprocessingml/2006/main">
        <w:t xml:space="preserve">João 9:25 Ele respondeu e disse: Se ele é pecador ou não, não sei; uma coisa sei: que, sendo eu cego, agora vejo.</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 cego é curado por Jesus e explica que não tem certeza se o curador é pecador ou não, mas sabe que antes era cego, mas agora pode ver.</w:t>
      </w:r>
    </w:p>
    <w:p w14:paraId="507A079F" w14:textId="77777777" w:rsidR="00F90BDC" w:rsidRDefault="00F90BDC"/>
    <w:p w14:paraId="748331DB" w14:textId="77777777" w:rsidR="00F90BDC" w:rsidRDefault="00F90BDC">
      <w:r xmlns:w="http://schemas.openxmlformats.org/wordprocessingml/2006/main">
        <w:t xml:space="preserve">1. O Poder de Jesus para Curar e Restaurar</w:t>
      </w:r>
    </w:p>
    <w:p w14:paraId="681C8941" w14:textId="77777777" w:rsidR="00F90BDC" w:rsidRDefault="00F90BDC"/>
    <w:p w14:paraId="29CA75A1" w14:textId="77777777" w:rsidR="00F90BDC" w:rsidRDefault="00F90BDC">
      <w:r xmlns:w="http://schemas.openxmlformats.org/wordprocessingml/2006/main">
        <w:t xml:space="preserve">2. O testemunho de fé do cego</w:t>
      </w:r>
    </w:p>
    <w:p w14:paraId="570F745C" w14:textId="77777777" w:rsidR="00F90BDC" w:rsidRDefault="00F90BDC"/>
    <w:p w14:paraId="06EFC338" w14:textId="77777777" w:rsidR="00F90BDC" w:rsidRDefault="00F90BDC">
      <w:r xmlns:w="http://schemas.openxmlformats.org/wordprocessingml/2006/main">
        <w:t xml:space="preserve">1. Mateus 9:27-31 - Jesus cura dois cegos</w:t>
      </w:r>
    </w:p>
    <w:p w14:paraId="3720EDFF" w14:textId="77777777" w:rsidR="00F90BDC" w:rsidRDefault="00F90BDC"/>
    <w:p w14:paraId="05572163" w14:textId="77777777" w:rsidR="00F90BDC" w:rsidRDefault="00F90BDC">
      <w:r xmlns:w="http://schemas.openxmlformats.org/wordprocessingml/2006/main">
        <w:t xml:space="preserve">2. Salmo 146:8 – O Senhor abre os olhos dos cegos</w:t>
      </w:r>
    </w:p>
    <w:p w14:paraId="7AA88CF5" w14:textId="77777777" w:rsidR="00F90BDC" w:rsidRDefault="00F90BDC"/>
    <w:p w14:paraId="2F348379" w14:textId="77777777" w:rsidR="00F90BDC" w:rsidRDefault="00F90BDC">
      <w:r xmlns:w="http://schemas.openxmlformats.org/wordprocessingml/2006/main">
        <w:t xml:space="preserve">João 9:26 Perguntaram-lhe então outra vez: Que te fez ele? como ele abriu os teus olhos?</w:t>
      </w:r>
    </w:p>
    <w:p w14:paraId="0CA4852A" w14:textId="77777777" w:rsidR="00F90BDC" w:rsidRDefault="00F90BDC"/>
    <w:p w14:paraId="1E954552" w14:textId="77777777" w:rsidR="00F90BDC" w:rsidRDefault="00F90BDC">
      <w:r xmlns:w="http://schemas.openxmlformats.org/wordprocessingml/2006/main">
        <w:t xml:space="preserve">Cura de homem cego: Jesus mostrou seu poder divino ao curar milagrosamente um homem cego.</w:t>
      </w:r>
    </w:p>
    <w:p w14:paraId="5F9122F2" w14:textId="77777777" w:rsidR="00F90BDC" w:rsidRDefault="00F90BDC"/>
    <w:p w14:paraId="5DF674AE" w14:textId="77777777" w:rsidR="00F90BDC" w:rsidRDefault="00F90BDC">
      <w:r xmlns:w="http://schemas.openxmlformats.org/wordprocessingml/2006/main">
        <w:t xml:space="preserve">1. Deus é capaz de fazer o impossível</w:t>
      </w:r>
    </w:p>
    <w:p w14:paraId="52E71E16" w14:textId="77777777" w:rsidR="00F90BDC" w:rsidRDefault="00F90BDC"/>
    <w:p w14:paraId="077A1AE5" w14:textId="77777777" w:rsidR="00F90BDC" w:rsidRDefault="00F90BDC">
      <w:r xmlns:w="http://schemas.openxmlformats.org/wordprocessingml/2006/main">
        <w:t xml:space="preserve">2. Milagres são um lembrete do poder de Deus</w:t>
      </w:r>
    </w:p>
    <w:p w14:paraId="7266820E" w14:textId="77777777" w:rsidR="00F90BDC" w:rsidRDefault="00F90BDC"/>
    <w:p w14:paraId="61983C22" w14:textId="77777777" w:rsidR="00F90BDC" w:rsidRDefault="00F90BDC">
      <w:r xmlns:w="http://schemas.openxmlformats.org/wordprocessingml/2006/main">
        <w:t xml:space="preserve">1. Romanos 8:28 - E sabemos que em todas as coisas Deus trabalha para o bem daqueles que o amam, que foram chamados segundo o seu propósito.</w:t>
      </w:r>
    </w:p>
    <w:p w14:paraId="2847D7AB" w14:textId="77777777" w:rsidR="00F90BDC" w:rsidRDefault="00F90BDC"/>
    <w:p w14:paraId="67298380" w14:textId="77777777" w:rsidR="00F90BDC" w:rsidRDefault="00F90BDC">
      <w:r xmlns:w="http://schemas.openxmlformats.org/wordprocessingml/2006/main">
        <w:t xml:space="preserve">2. Êxodo 15:11 - Quem é como tu, ó Senhor, entre os deuses? Quem é como você, majestoso em santidade, incrível em feitos gloriosos, fazendo maravilhas?</w:t>
      </w:r>
    </w:p>
    <w:p w14:paraId="3EA6B12C" w14:textId="77777777" w:rsidR="00F90BDC" w:rsidRDefault="00F90BDC"/>
    <w:p w14:paraId="1BE7BF80" w14:textId="77777777" w:rsidR="00F90BDC" w:rsidRDefault="00F90BDC">
      <w:r xmlns:w="http://schemas.openxmlformats.org/wordprocessingml/2006/main">
        <w:t xml:space="preserve">João 9:27 Ele lhes respondeu: Já vos disse, e não ouvistes; por que ouviríeis novamente? quereis vós também ser seus discípulos?</w:t>
      </w:r>
    </w:p>
    <w:p w14:paraId="24AA552A" w14:textId="77777777" w:rsidR="00F90BDC" w:rsidRDefault="00F90BDC"/>
    <w:p w14:paraId="3591E08F" w14:textId="77777777" w:rsidR="00F90BDC" w:rsidRDefault="00F90BDC">
      <w:r xmlns:w="http://schemas.openxmlformats.org/wordprocessingml/2006/main">
        <w:t xml:space="preserve">Os fariseus perguntaram a um cego de nascença se ele era discípulo de Jesus, ao que ele respondeu perguntando por que eles precisariam ouvir a resposta novamente se já a tivessem ouvido.</w:t>
      </w:r>
    </w:p>
    <w:p w14:paraId="38609F8C" w14:textId="77777777" w:rsidR="00F90BDC" w:rsidRDefault="00F90BDC"/>
    <w:p w14:paraId="6DD59047" w14:textId="77777777" w:rsidR="00F90BDC" w:rsidRDefault="00F90BDC">
      <w:r xmlns:w="http://schemas.openxmlformats.org/wordprocessingml/2006/main">
        <w:t xml:space="preserve">1. O Poder de Jesus: Apesar de ter nascido cego e ter sido ridicularizado pelos fariseus, este homem escolheu defender a sua fé em Jesus.</w:t>
      </w:r>
    </w:p>
    <w:p w14:paraId="350CEC81" w14:textId="77777777" w:rsidR="00F90BDC" w:rsidRDefault="00F90BDC"/>
    <w:p w14:paraId="4BD9DC51" w14:textId="77777777" w:rsidR="00F90BDC" w:rsidRDefault="00F90BDC">
      <w:r xmlns:w="http://schemas.openxmlformats.org/wordprocessingml/2006/main">
        <w:t xml:space="preserve">2. Fé diante da adversidade: A fé deste homem em Jesus era inabalável, apesar da oposição dos fariseus.</w:t>
      </w:r>
    </w:p>
    <w:p w14:paraId="7FE5E5E4" w14:textId="77777777" w:rsidR="00F90BDC" w:rsidRDefault="00F90BDC"/>
    <w:p w14:paraId="31B14D32" w14:textId="77777777" w:rsidR="00F90BDC" w:rsidRDefault="00F90BDC">
      <w:r xmlns:w="http://schemas.openxmlformats.org/wordprocessingml/2006/main">
        <w:t xml:space="preserve">1. Hebreus 11:1 - "Ora, a fé é a certeza das coisas que se esperam, e a convicção das coisas que não se vêem."</w:t>
      </w:r>
    </w:p>
    <w:p w14:paraId="79EB4A42" w14:textId="77777777" w:rsidR="00F90BDC" w:rsidRDefault="00F90BDC"/>
    <w:p w14:paraId="528CB0AC" w14:textId="77777777" w:rsidR="00F90BDC" w:rsidRDefault="00F90BDC">
      <w:r xmlns:w="http://schemas.openxmlformats.org/wordprocessingml/2006/main">
        <w:t xml:space="preserve">2. Mateus 16:24 - "Então Jesus disse aos seus discípulos: “Se alguém quiser vir após mim, negue-se a si mesmo, tome a sua cruz e siga-me."</w:t>
      </w:r>
    </w:p>
    <w:p w14:paraId="7A62A97F" w14:textId="77777777" w:rsidR="00F90BDC" w:rsidRDefault="00F90BDC"/>
    <w:p w14:paraId="360D665F" w14:textId="77777777" w:rsidR="00F90BDC" w:rsidRDefault="00F90BDC">
      <w:r xmlns:w="http://schemas.openxmlformats.org/wordprocessingml/2006/main">
        <w:t xml:space="preserve">João 9:28 Então injuriaram-no e disseram: Tu és seu discípulo; mas somos discípulos de Moisés.</w:t>
      </w:r>
    </w:p>
    <w:p w14:paraId="3B1D2075" w14:textId="77777777" w:rsidR="00F90BDC" w:rsidRDefault="00F90BDC"/>
    <w:p w14:paraId="6772E917" w14:textId="77777777" w:rsidR="00F90BDC" w:rsidRDefault="00F90BDC">
      <w:r xmlns:w="http://schemas.openxmlformats.org/wordprocessingml/2006/main">
        <w:t xml:space="preserve">João 9:28 resume os discípulos de Jesus sendo insultados por outras pessoas que afirmavam ser discípulos de Moisés.</w:t>
      </w:r>
    </w:p>
    <w:p w14:paraId="3E650739" w14:textId="77777777" w:rsidR="00F90BDC" w:rsidRDefault="00F90BDC"/>
    <w:p w14:paraId="44D2F6D0" w14:textId="77777777" w:rsidR="00F90BDC" w:rsidRDefault="00F90BDC">
      <w:r xmlns:w="http://schemas.openxmlformats.org/wordprocessingml/2006/main">
        <w:t xml:space="preserve">1. Podemos aprender com o exemplo de humildade e graça de Jesus ao lidar com oposição.</w:t>
      </w:r>
    </w:p>
    <w:p w14:paraId="6C5372FC" w14:textId="77777777" w:rsidR="00F90BDC" w:rsidRDefault="00F90BDC"/>
    <w:p w14:paraId="586F1D30" w14:textId="77777777" w:rsidR="00F90BDC" w:rsidRDefault="00F90BDC">
      <w:r xmlns:w="http://schemas.openxmlformats.org/wordprocessingml/2006/main">
        <w:t xml:space="preserve">2. A nossa fé deve ser elogiada e não criticada.</w:t>
      </w:r>
    </w:p>
    <w:p w14:paraId="39BFAD27" w14:textId="77777777" w:rsidR="00F90BDC" w:rsidRDefault="00F90BDC"/>
    <w:p w14:paraId="09628E88" w14:textId="77777777" w:rsidR="00F90BDC" w:rsidRDefault="00F90BDC">
      <w:r xmlns:w="http://schemas.openxmlformats.org/wordprocessingml/2006/main">
        <w:t xml:space="preserve">1. Mateus 5:11-12 “Bem-aventurados sois vós, quando vos injuriarem e perseguirem, e disserem falsamente todo tipo de mal contra vós, por minha causa. Alegrai-vos e exultai, porque grande é o vosso galardão nos céus; porque assim perseguiram os profetas que existiram antes de vós.</w:t>
      </w:r>
    </w:p>
    <w:p w14:paraId="2502B752" w14:textId="77777777" w:rsidR="00F90BDC" w:rsidRDefault="00F90BDC"/>
    <w:p w14:paraId="743F9C4D" w14:textId="77777777" w:rsidR="00F90BDC" w:rsidRDefault="00F90BDC">
      <w:r xmlns:w="http://schemas.openxmlformats.org/wordprocessingml/2006/main">
        <w:t xml:space="preserve">2. Tiago 1:2-4 “Meus irmãos, tenham grande alegria quando caírem em diversas tentações; Sabendo isto, que a prova da vossa fé produz paciência. Mas deixe a paciência realizar seu trabalho perfeito, para que você possa ser perfeito e íntegro, sem faltar nada.”</w:t>
      </w:r>
    </w:p>
    <w:p w14:paraId="475C3C2B" w14:textId="77777777" w:rsidR="00F90BDC" w:rsidRDefault="00F90BDC"/>
    <w:p w14:paraId="387D23C0" w14:textId="77777777" w:rsidR="00F90BDC" w:rsidRDefault="00F90BDC">
      <w:r xmlns:w="http://schemas.openxmlformats.org/wordprocessingml/2006/main">
        <w:t xml:space="preserve">João 9:29 Sabemos que Deus falou a Moisés; quanto a este, não sabemos de onde é.</w:t>
      </w:r>
    </w:p>
    <w:p w14:paraId="33D14655" w14:textId="77777777" w:rsidR="00F90BDC" w:rsidRDefault="00F90BDC"/>
    <w:p w14:paraId="7E83EC96" w14:textId="77777777" w:rsidR="00F90BDC" w:rsidRDefault="00F90BDC">
      <w:r xmlns:w="http://schemas.openxmlformats.org/wordprocessingml/2006/main">
        <w:t xml:space="preserve">As pessoas da época questionavam quem era Jesus porque sabiam que Deus falava com Moisés, mas não sabiam de onde Jesus veio.</w:t>
      </w:r>
    </w:p>
    <w:p w14:paraId="26184229" w14:textId="77777777" w:rsidR="00F90BDC" w:rsidRDefault="00F90BDC"/>
    <w:p w14:paraId="0BAEE88D" w14:textId="77777777" w:rsidR="00F90BDC" w:rsidRDefault="00F90BDC">
      <w:r xmlns:w="http://schemas.openxmlformats.org/wordprocessingml/2006/main">
        <w:t xml:space="preserve">1. Jesus é maior que Moisés: Deus falou com Moisés, mas Jesus foi um exemplo especial do poder de Deus.</w:t>
      </w:r>
    </w:p>
    <w:p w14:paraId="501C31E7" w14:textId="77777777" w:rsidR="00F90BDC" w:rsidRDefault="00F90BDC"/>
    <w:p w14:paraId="64B34C19" w14:textId="77777777" w:rsidR="00F90BDC" w:rsidRDefault="00F90BDC">
      <w:r xmlns:w="http://schemas.openxmlformats.org/wordprocessingml/2006/main">
        <w:t xml:space="preserve">2. Todos são bem-vindos no reino de Deus: Não importa de onde viemos, Deus nos recebe de braços abertos.</w:t>
      </w:r>
    </w:p>
    <w:p w14:paraId="4D7B4B79" w14:textId="77777777" w:rsidR="00F90BDC" w:rsidRDefault="00F90BDC"/>
    <w:p w14:paraId="0E0B4C7C" w14:textId="77777777" w:rsidR="00F90BDC" w:rsidRDefault="00F90BDC">
      <w:r xmlns:w="http://schemas.openxmlformats.org/wordprocessingml/2006/main">
        <w:t xml:space="preserve">1. Mateus 11:11-12 "Em verdade vos digo que entre os nascidos de mulher não surgiu ninguém maior do que João Batista. Contudo, aquele que é o menor no reino dos céus é maior do que ele."</w:t>
      </w:r>
    </w:p>
    <w:p w14:paraId="6281D742" w14:textId="77777777" w:rsidR="00F90BDC" w:rsidRDefault="00F90BDC"/>
    <w:p w14:paraId="2A2BF13E" w14:textId="77777777" w:rsidR="00F90BDC" w:rsidRDefault="00F90BDC">
      <w:r xmlns:w="http://schemas.openxmlformats.org/wordprocessingml/2006/main">
        <w:t xml:space="preserve">2. Romanos 8:38-39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72D2B16F" w14:textId="77777777" w:rsidR="00F90BDC" w:rsidRDefault="00F90BDC"/>
    <w:p w14:paraId="17EDEE55" w14:textId="77777777" w:rsidR="00F90BDC" w:rsidRDefault="00F90BDC">
      <w:r xmlns:w="http://schemas.openxmlformats.org/wordprocessingml/2006/main">
        <w:t xml:space="preserve">João 9:30 Respondeu-lhes o homem: Por que nisto há uma coisa maravilhosa, que não saibais de onde ele é, e ainda assim ele me abriu os olhos.</w:t>
      </w:r>
    </w:p>
    <w:p w14:paraId="1DDCE1DD" w14:textId="77777777" w:rsidR="00F90BDC" w:rsidRDefault="00F90BDC"/>
    <w:p w14:paraId="3DD18A7E" w14:textId="77777777" w:rsidR="00F90BDC" w:rsidRDefault="00F90BDC">
      <w:r xmlns:w="http://schemas.openxmlformats.org/wordprocessingml/2006/main">
        <w:t xml:space="preserve">Esta passagem destaca um milagre em que um homem cego de nascença foi curado por Jesus. Ele fica surpreso </w:t>
      </w:r>
      <w:r xmlns:w="http://schemas.openxmlformats.org/wordprocessingml/2006/main">
        <w:lastRenderedPageBreak xmlns:w="http://schemas.openxmlformats.org/wordprocessingml/2006/main"/>
      </w:r>
      <w:r xmlns:w="http://schemas.openxmlformats.org/wordprocessingml/2006/main">
        <w:t xml:space="preserve">porque Jesus o curou, embora ele não soubesse sua identidade.</w:t>
      </w:r>
    </w:p>
    <w:p w14:paraId="2ABAC7E3" w14:textId="77777777" w:rsidR="00F90BDC" w:rsidRDefault="00F90BDC"/>
    <w:p w14:paraId="5A930736" w14:textId="77777777" w:rsidR="00F90BDC" w:rsidRDefault="00F90BDC">
      <w:r xmlns:w="http://schemas.openxmlformats.org/wordprocessingml/2006/main">
        <w:t xml:space="preserve">1: Jesus é um Curador e Sua cura está disponível para todos, independentemente de sua identidade.</w:t>
      </w:r>
    </w:p>
    <w:p w14:paraId="558881DA" w14:textId="77777777" w:rsidR="00F90BDC" w:rsidRDefault="00F90BDC"/>
    <w:p w14:paraId="70EA5CDD" w14:textId="77777777" w:rsidR="00F90BDC" w:rsidRDefault="00F90BDC">
      <w:r xmlns:w="http://schemas.openxmlformats.org/wordprocessingml/2006/main">
        <w:t xml:space="preserve">2: Jesus é a fonte da cura milagrosa e aqueles que aceitam Sua cura são transformados.</w:t>
      </w:r>
    </w:p>
    <w:p w14:paraId="69F96DDD" w14:textId="77777777" w:rsidR="00F90BDC" w:rsidRDefault="00F90BDC"/>
    <w:p w14:paraId="20F8A090" w14:textId="77777777" w:rsidR="00F90BDC" w:rsidRDefault="00F90BDC">
      <w:r xmlns:w="http://schemas.openxmlformats.org/wordprocessingml/2006/main">
        <w:t xml:space="preserve">1: Mateus 11:5 - Os cegos vêem, os coxos andam, os leprosos são purificados, os surdos ouvem, os mortos ressuscitam e as boas novas são proclamadas aos pobres.</w:t>
      </w:r>
    </w:p>
    <w:p w14:paraId="7D346FA7" w14:textId="77777777" w:rsidR="00F90BDC" w:rsidRDefault="00F90BDC"/>
    <w:p w14:paraId="5FAC5479" w14:textId="77777777" w:rsidR="00F90BDC" w:rsidRDefault="00F90BDC">
      <w:r xmlns:w="http://schemas.openxmlformats.org/wordprocessingml/2006/main">
        <w:t xml:space="preserve">2: Isaías 53:5 - Mas ele foi traspassado pelas nossas transgressões, e moído pelas nossas iniqüidades; o castigo que nos trouxe a paz estava sobre ele, e pelas suas feridas fomos curados.</w:t>
      </w:r>
    </w:p>
    <w:p w14:paraId="71319B11" w14:textId="77777777" w:rsidR="00F90BDC" w:rsidRDefault="00F90BDC"/>
    <w:p w14:paraId="1716D7B6" w14:textId="77777777" w:rsidR="00F90BDC" w:rsidRDefault="00F90BDC">
      <w:r xmlns:w="http://schemas.openxmlformats.org/wordprocessingml/2006/main">
        <w:t xml:space="preserve">João 9:31 Ora, sabemos que Deus não ouve pecadores; mas, se alguém for adorador de Deus, e fizer a sua vontade, a esse ele ouve.</w:t>
      </w:r>
    </w:p>
    <w:p w14:paraId="625E1065" w14:textId="77777777" w:rsidR="00F90BDC" w:rsidRDefault="00F90BDC"/>
    <w:p w14:paraId="4DA7E422" w14:textId="77777777" w:rsidR="00F90BDC" w:rsidRDefault="00F90BDC">
      <w:r xmlns:w="http://schemas.openxmlformats.org/wordprocessingml/2006/main">
        <w:t xml:space="preserve">Deus ouve aqueles que são verdadeiros adoradores Dele e obedecem à Sua vontade.</w:t>
      </w:r>
    </w:p>
    <w:p w14:paraId="3CE7C657" w14:textId="77777777" w:rsidR="00F90BDC" w:rsidRDefault="00F90BDC"/>
    <w:p w14:paraId="22B0D737" w14:textId="77777777" w:rsidR="00F90BDC" w:rsidRDefault="00F90BDC">
      <w:r xmlns:w="http://schemas.openxmlformats.org/wordprocessingml/2006/main">
        <w:t xml:space="preserve">1: Adoração Verdadeira: O Coração da Obediência</w:t>
      </w:r>
    </w:p>
    <w:p w14:paraId="753D2A20" w14:textId="77777777" w:rsidR="00F90BDC" w:rsidRDefault="00F90BDC"/>
    <w:p w14:paraId="468602F6" w14:textId="77777777" w:rsidR="00F90BDC" w:rsidRDefault="00F90BDC">
      <w:r xmlns:w="http://schemas.openxmlformats.org/wordprocessingml/2006/main">
        <w:t xml:space="preserve">2: O Poder da Adoração: Como Ouvir a Voz de Deus</w:t>
      </w:r>
    </w:p>
    <w:p w14:paraId="1E2C8298" w14:textId="77777777" w:rsidR="00F90BDC" w:rsidRDefault="00F90BDC"/>
    <w:p w14:paraId="2C9AB1EC" w14:textId="77777777" w:rsidR="00F90BDC" w:rsidRDefault="00F90BDC">
      <w:r xmlns:w="http://schemas.openxmlformats.org/wordprocessingml/2006/main">
        <w:t xml:space="preserve">1: Tiago 4:7-10, Sujeitem-se, portanto, a Deus. Resista ao diabo e ele fugirá de você.</w:t>
      </w:r>
    </w:p>
    <w:p w14:paraId="45A8871F" w14:textId="77777777" w:rsidR="00F90BDC" w:rsidRDefault="00F90BDC"/>
    <w:p w14:paraId="6D5488AD" w14:textId="77777777" w:rsidR="00F90BDC" w:rsidRDefault="00F90BDC">
      <w:r xmlns:w="http://schemas.openxmlformats.org/wordprocessingml/2006/main">
        <w:t xml:space="preserve">2: Colossenses 3:17, E tudo o que fizerdes por palavra ou ação, fazei-o em nome do Senhor Jesus, dando por ele graças a Deus e ao Pai.</w:t>
      </w:r>
    </w:p>
    <w:p w14:paraId="5F0C3B93" w14:textId="77777777" w:rsidR="00F90BDC" w:rsidRDefault="00F90BDC"/>
    <w:p w14:paraId="73565170" w14:textId="77777777" w:rsidR="00F90BDC" w:rsidRDefault="00F90BDC">
      <w:r xmlns:w="http://schemas.openxmlformats.org/wordprocessingml/2006/main">
        <w:t xml:space="preserve">João 9:32 Desde o princípio do mundo nunca se ouviu dizer que alguém abrisse os olhos a um </w:t>
      </w:r>
      <w:r xmlns:w="http://schemas.openxmlformats.org/wordprocessingml/2006/main">
        <w:lastRenderedPageBreak xmlns:w="http://schemas.openxmlformats.org/wordprocessingml/2006/main"/>
      </w:r>
      <w:r xmlns:w="http://schemas.openxmlformats.org/wordprocessingml/2006/main">
        <w:t xml:space="preserve">cego de nascença.</w:t>
      </w:r>
    </w:p>
    <w:p w14:paraId="517F2A20" w14:textId="77777777" w:rsidR="00F90BDC" w:rsidRDefault="00F90BDC"/>
    <w:p w14:paraId="167FF1F5" w14:textId="77777777" w:rsidR="00F90BDC" w:rsidRDefault="00F90BDC">
      <w:r xmlns:w="http://schemas.openxmlformats.org/wordprocessingml/2006/main">
        <w:t xml:space="preserve">A passagem é sobre um homem que nasceu cego e seus olhos foram abertos.</w:t>
      </w:r>
    </w:p>
    <w:p w14:paraId="4571FFCC" w14:textId="77777777" w:rsidR="00F90BDC" w:rsidRDefault="00F90BDC"/>
    <w:p w14:paraId="416F0D00" w14:textId="77777777" w:rsidR="00F90BDC" w:rsidRDefault="00F90BDC">
      <w:r xmlns:w="http://schemas.openxmlformats.org/wordprocessingml/2006/main">
        <w:t xml:space="preserve">1. Milagres e Dádivas da Graça de Deus</w:t>
      </w:r>
    </w:p>
    <w:p w14:paraId="5C52954F" w14:textId="77777777" w:rsidR="00F90BDC" w:rsidRDefault="00F90BDC"/>
    <w:p w14:paraId="6736EF82" w14:textId="77777777" w:rsidR="00F90BDC" w:rsidRDefault="00F90BDC">
      <w:r xmlns:w="http://schemas.openxmlformats.org/wordprocessingml/2006/main">
        <w:t xml:space="preserve">2. O poder da fé</w:t>
      </w:r>
    </w:p>
    <w:p w14:paraId="418F3913" w14:textId="77777777" w:rsidR="00F90BDC" w:rsidRDefault="00F90BDC"/>
    <w:p w14:paraId="2E8D687E" w14:textId="77777777" w:rsidR="00F90BDC" w:rsidRDefault="00F90BDC">
      <w:r xmlns:w="http://schemas.openxmlformats.org/wordprocessingml/2006/main">
        <w:t xml:space="preserve">1. Mateus 19:26: "Mas Jesus olhou para eles e disse-lhes: “Para os homens isso é impossível, mas para Deus todas as coisas são possíveis”.</w:t>
      </w:r>
    </w:p>
    <w:p w14:paraId="01EE7468" w14:textId="77777777" w:rsidR="00F90BDC" w:rsidRDefault="00F90BDC"/>
    <w:p w14:paraId="33F469F6" w14:textId="77777777" w:rsidR="00F90BDC" w:rsidRDefault="00F90BDC">
      <w:r xmlns:w="http://schemas.openxmlformats.org/wordprocessingml/2006/main">
        <w:t xml:space="preserve">2. Salmos 146:8, “O Senhor abre os olhos aos cegos; O Senhor levanta os que estão abatidos; O Senhor ama os justos.”</w:t>
      </w:r>
    </w:p>
    <w:p w14:paraId="4291D457" w14:textId="77777777" w:rsidR="00F90BDC" w:rsidRDefault="00F90BDC"/>
    <w:p w14:paraId="6F8BF381" w14:textId="77777777" w:rsidR="00F90BDC" w:rsidRDefault="00F90BDC">
      <w:r xmlns:w="http://schemas.openxmlformats.org/wordprocessingml/2006/main">
        <w:t xml:space="preserve">João 9:33 Se este homem não fosse de Deus, nada poderia fazer.</w:t>
      </w:r>
    </w:p>
    <w:p w14:paraId="67099D43" w14:textId="77777777" w:rsidR="00F90BDC" w:rsidRDefault="00F90BDC"/>
    <w:p w14:paraId="76E307DA" w14:textId="77777777" w:rsidR="00F90BDC" w:rsidRDefault="00F90BDC">
      <w:r xmlns:w="http://schemas.openxmlformats.org/wordprocessingml/2006/main">
        <w:t xml:space="preserve">Este versículo fala da autoridade e do poder divino de Jesus, afirmando que Ele só poderia fazer o que faz porque Ele vem de Deus.</w:t>
      </w:r>
    </w:p>
    <w:p w14:paraId="7EB12157" w14:textId="77777777" w:rsidR="00F90BDC" w:rsidRDefault="00F90BDC"/>
    <w:p w14:paraId="6C58FD37" w14:textId="77777777" w:rsidR="00F90BDC" w:rsidRDefault="00F90BDC">
      <w:r xmlns:w="http://schemas.openxmlformats.org/wordprocessingml/2006/main">
        <w:t xml:space="preserve">1. Jesus: a fonte de toda autoridade e poder</w:t>
      </w:r>
    </w:p>
    <w:p w14:paraId="2CF71580" w14:textId="77777777" w:rsidR="00F90BDC" w:rsidRDefault="00F90BDC"/>
    <w:p w14:paraId="1E00A658" w14:textId="77777777" w:rsidR="00F90BDC" w:rsidRDefault="00F90BDC">
      <w:r xmlns:w="http://schemas.openxmlformats.org/wordprocessingml/2006/main">
        <w:t xml:space="preserve">2. As Obras Milagrosas de Cristo: Testemunho de Sua Divindade</w:t>
      </w:r>
    </w:p>
    <w:p w14:paraId="19FA4574" w14:textId="77777777" w:rsidR="00F90BDC" w:rsidRDefault="00F90BDC"/>
    <w:p w14:paraId="3147318F" w14:textId="77777777" w:rsidR="00F90BDC" w:rsidRDefault="00F90BDC">
      <w:r xmlns:w="http://schemas.openxmlformats.org/wordprocessingml/2006/main">
        <w:t xml:space="preserve">1. João 14:10-11 - "Vocês não acreditam que eu estou no Pai e que o Pai está em mim? As palavras que eu vos digo não as falo por mim mesmo, mas pelo Pai que habita em mim faz as suas obras. Acredite em mim que estou no Pai e o Pai está em mim, ou então acredite por causa das próprias obras.</w:t>
      </w:r>
    </w:p>
    <w:p w14:paraId="1344FA31" w14:textId="77777777" w:rsidR="00F90BDC" w:rsidRDefault="00F90BDC"/>
    <w:p w14:paraId="583EE8F7" w14:textId="77777777" w:rsidR="00F90BDC" w:rsidRDefault="00F90BDC">
      <w:r xmlns:w="http://schemas.openxmlformats.org/wordprocessingml/2006/main">
        <w:t xml:space="preserve">2. Colossenses 2:9-10 - Pois nele habita corporalmente toda a plenitude da divindade, e vocês foram preenchidos nele, que é o cabeça de todo governo e autoridade.</w:t>
      </w:r>
    </w:p>
    <w:p w14:paraId="007C2A4B" w14:textId="77777777" w:rsidR="00F90BDC" w:rsidRDefault="00F90BDC"/>
    <w:p w14:paraId="366F3B90" w14:textId="77777777" w:rsidR="00F90BDC" w:rsidRDefault="00F90BDC">
      <w:r xmlns:w="http://schemas.openxmlformats.org/wordprocessingml/2006/main">
        <w:t xml:space="preserve">João 9:34 Eles responderam e disseram-lhe: Tu nasceste totalmente em pecados, e tu nos ensinas? E eles o expulsaram.</w:t>
      </w:r>
    </w:p>
    <w:p w14:paraId="644CE59E" w14:textId="77777777" w:rsidR="00F90BDC" w:rsidRDefault="00F90BDC"/>
    <w:p w14:paraId="7511CFB0" w14:textId="77777777" w:rsidR="00F90BDC" w:rsidRDefault="00F90BDC">
      <w:r xmlns:w="http://schemas.openxmlformats.org/wordprocessingml/2006/main">
        <w:t xml:space="preserve">Os líderes religiosos eram tão orgulhosos e preconceituosos que expulsaram um cego só porque ele lhes ensinou alguma coisa.</w:t>
      </w:r>
    </w:p>
    <w:p w14:paraId="4759855A" w14:textId="77777777" w:rsidR="00F90BDC" w:rsidRDefault="00F90BDC"/>
    <w:p w14:paraId="505DB59F" w14:textId="77777777" w:rsidR="00F90BDC" w:rsidRDefault="00F90BDC">
      <w:r xmlns:w="http://schemas.openxmlformats.org/wordprocessingml/2006/main">
        <w:t xml:space="preserve">1: Orgulho e Preconceito não têm lugar no Reino de Deus.</w:t>
      </w:r>
    </w:p>
    <w:p w14:paraId="360D6C21" w14:textId="77777777" w:rsidR="00F90BDC" w:rsidRDefault="00F90BDC"/>
    <w:p w14:paraId="3BF9FFE3" w14:textId="77777777" w:rsidR="00F90BDC" w:rsidRDefault="00F90BDC">
      <w:r xmlns:w="http://schemas.openxmlformats.org/wordprocessingml/2006/main">
        <w:t xml:space="preserve">2: O Senhor nos chama a ser humildes e abertos a aprender com os outros.</w:t>
      </w:r>
    </w:p>
    <w:p w14:paraId="00DA6F66" w14:textId="77777777" w:rsidR="00F90BDC" w:rsidRDefault="00F90BDC"/>
    <w:p w14:paraId="56F05DEA" w14:textId="77777777" w:rsidR="00F90BDC" w:rsidRDefault="00F90BDC">
      <w:r xmlns:w="http://schemas.openxmlformats.org/wordprocessingml/2006/main">
        <w:t xml:space="preserve">1: Tiago 4:6: “Mas ele dá mais graça. Por isso diz: ‘Deus se opõe aos orgulhosos, mas dá graça aos humildes.’”</w:t>
      </w:r>
    </w:p>
    <w:p w14:paraId="5E4FCD3F" w14:textId="77777777" w:rsidR="00F90BDC" w:rsidRDefault="00F90BDC"/>
    <w:p w14:paraId="3681DD21" w14:textId="77777777" w:rsidR="00F90BDC" w:rsidRDefault="00F90BDC">
      <w:r xmlns:w="http://schemas.openxmlformats.org/wordprocessingml/2006/main">
        <w:t xml:space="preserve">2: Lucas 18:14: “Digo-vos que este desceu justificado para sua casa, e não o outro. Pois todo aquele que se exalta será humilhado, mas quem se humilha será exaltado.”</w:t>
      </w:r>
    </w:p>
    <w:p w14:paraId="2F0CFC67" w14:textId="77777777" w:rsidR="00F90BDC" w:rsidRDefault="00F90BDC"/>
    <w:p w14:paraId="203BC4DA" w14:textId="77777777" w:rsidR="00F90BDC" w:rsidRDefault="00F90BDC">
      <w:r xmlns:w="http://schemas.openxmlformats.org/wordprocessingml/2006/main">
        <w:t xml:space="preserve">João 9:35 Jesus ouviu que o haviam expulsado; e quando o encontrou, disse-lhe: Crês no Filho de Deus?</w:t>
      </w:r>
    </w:p>
    <w:p w14:paraId="2FFB92F9" w14:textId="77777777" w:rsidR="00F90BDC" w:rsidRDefault="00F90BDC"/>
    <w:p w14:paraId="614221A3" w14:textId="77777777" w:rsidR="00F90BDC" w:rsidRDefault="00F90BDC">
      <w:r xmlns:w="http://schemas.openxmlformats.org/wordprocessingml/2006/main">
        <w:t xml:space="preserve">Jesus mostra misericórdia para com um homem que foi expulso pelo seu próprio povo e oferece-lhe a oportunidade de acreditar Nele.</w:t>
      </w:r>
    </w:p>
    <w:p w14:paraId="4111597C" w14:textId="77777777" w:rsidR="00F90BDC" w:rsidRDefault="00F90BDC"/>
    <w:p w14:paraId="51A2B9C5" w14:textId="77777777" w:rsidR="00F90BDC" w:rsidRDefault="00F90BDC">
      <w:r xmlns:w="http://schemas.openxmlformats.org/wordprocessingml/2006/main">
        <w:t xml:space="preserve">1: A misericórdia de Jesus é incondicional</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Acredite no Filho de Deus</w:t>
      </w:r>
    </w:p>
    <w:p w14:paraId="723F1BA8" w14:textId="77777777" w:rsidR="00F90BDC" w:rsidRDefault="00F90BDC"/>
    <w:p w14:paraId="7A14FD34" w14:textId="77777777" w:rsidR="00F90BDC" w:rsidRDefault="00F90BDC">
      <w:r xmlns:w="http://schemas.openxmlformats.org/wordprocessingml/2006/main">
        <w:t xml:space="preserve">1: Lucas 6:36 - "Sede misericordiosos, assim como vosso Pai é misericordioso."</w:t>
      </w:r>
    </w:p>
    <w:p w14:paraId="1242B9CA" w14:textId="77777777" w:rsidR="00F90BDC" w:rsidRDefault="00F90BDC"/>
    <w:p w14:paraId="24DE44A4" w14:textId="77777777" w:rsidR="00F90BDC" w:rsidRDefault="00F90BDC">
      <w:r xmlns:w="http://schemas.openxmlformats.org/wordprocessingml/2006/main">
        <w:t xml:space="preserve">2: 1 João 5:10-12 - “Quem crê no Filho de Deus tem o testemunho em si mesmo; quem não crê em Deus o fez mentiroso, porque não acreditou no testemunho que Deus deu a respeito de seu Filho ."</w:t>
      </w:r>
    </w:p>
    <w:p w14:paraId="7DFBFB46" w14:textId="77777777" w:rsidR="00F90BDC" w:rsidRDefault="00F90BDC"/>
    <w:p w14:paraId="46E3B95F" w14:textId="77777777" w:rsidR="00F90BDC" w:rsidRDefault="00F90BDC">
      <w:r xmlns:w="http://schemas.openxmlformats.org/wordprocessingml/2006/main">
        <w:t xml:space="preserve">João 9:36 Ele respondeu e disse: Quem é ele, Senhor, para que eu creia nele?</w:t>
      </w:r>
    </w:p>
    <w:p w14:paraId="294B3E9D" w14:textId="77777777" w:rsidR="00F90BDC" w:rsidRDefault="00F90BDC"/>
    <w:p w14:paraId="46ADE35A" w14:textId="77777777" w:rsidR="00F90BDC" w:rsidRDefault="00F90BDC">
      <w:r xmlns:w="http://schemas.openxmlformats.org/wordprocessingml/2006/main">
        <w:t xml:space="preserve">João 9:36 resume a passagem como uma pergunta feita pelo cego, perguntando quem é Jesus para que ele possa acreditar nele.</w:t>
      </w:r>
    </w:p>
    <w:p w14:paraId="17F7D721" w14:textId="77777777" w:rsidR="00F90BDC" w:rsidRDefault="00F90BDC"/>
    <w:p w14:paraId="1A04C1E4" w14:textId="77777777" w:rsidR="00F90BDC" w:rsidRDefault="00F90BDC">
      <w:r xmlns:w="http://schemas.openxmlformats.org/wordprocessingml/2006/main">
        <w:t xml:space="preserve">1. A Questão da Fé: Como sabemos que podemos acreditar em Jesus?</w:t>
      </w:r>
    </w:p>
    <w:p w14:paraId="438F0472" w14:textId="77777777" w:rsidR="00F90BDC" w:rsidRDefault="00F90BDC"/>
    <w:p w14:paraId="60AA613A" w14:textId="77777777" w:rsidR="00F90BDC" w:rsidRDefault="00F90BDC">
      <w:r xmlns:w="http://schemas.openxmlformats.org/wordprocessingml/2006/main">
        <w:t xml:space="preserve">2. Descobrindo a Verdade: Buscando as Promessas de um Salvador</w:t>
      </w:r>
    </w:p>
    <w:p w14:paraId="0360E9C8" w14:textId="77777777" w:rsidR="00F90BDC" w:rsidRDefault="00F90BDC"/>
    <w:p w14:paraId="37F54CDD" w14:textId="77777777" w:rsidR="00F90BDC" w:rsidRDefault="00F90BDC">
      <w:r xmlns:w="http://schemas.openxmlformats.org/wordprocessingml/2006/main">
        <w:t xml:space="preserve">1. Romanos 10:17 - A fé vem pelo ouvir e o ouvir pela palavra de Deus.</w:t>
      </w:r>
    </w:p>
    <w:p w14:paraId="58927E65" w14:textId="77777777" w:rsidR="00F90BDC" w:rsidRDefault="00F90BDC"/>
    <w:p w14:paraId="0707C6CE" w14:textId="77777777" w:rsidR="00F90BDC" w:rsidRDefault="00F90BDC">
      <w:r xmlns:w="http://schemas.openxmlformats.org/wordprocessingml/2006/main">
        <w:t xml:space="preserve">2. 1 João 5:13 - Estas coisas vos escrevi a vós que credes no nome do Filho de Deus; para que saibais que tendes a vida eterna.</w:t>
      </w:r>
    </w:p>
    <w:p w14:paraId="506285B5" w14:textId="77777777" w:rsidR="00F90BDC" w:rsidRDefault="00F90BDC"/>
    <w:p w14:paraId="6EB0456C" w14:textId="77777777" w:rsidR="00F90BDC" w:rsidRDefault="00F90BDC">
      <w:r xmlns:w="http://schemas.openxmlformats.org/wordprocessingml/2006/main">
        <w:t xml:space="preserve">João 9:37 E Jesus lhe disse: Tu o tens visto, e é ele quem fala contigo.</w:t>
      </w:r>
    </w:p>
    <w:p w14:paraId="7B6423D0" w14:textId="77777777" w:rsidR="00F90BDC" w:rsidRDefault="00F90BDC"/>
    <w:p w14:paraId="4BBECBD6" w14:textId="77777777" w:rsidR="00F90BDC" w:rsidRDefault="00F90BDC">
      <w:r xmlns:w="http://schemas.openxmlformats.org/wordprocessingml/2006/main">
        <w:t xml:space="preserve">Esta passagem revela que Jesus se identificou com um homem cego de nascença e confirmou a sua identidade como aquele que lhe falava.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identidade pessoal: como saber quem somos nos ajuda a superar a cegueira</w:t>
      </w:r>
    </w:p>
    <w:p w14:paraId="06AB5547" w14:textId="77777777" w:rsidR="00F90BDC" w:rsidRDefault="00F90BDC"/>
    <w:p w14:paraId="75F32E13" w14:textId="77777777" w:rsidR="00F90BDC" w:rsidRDefault="00F90BDC">
      <w:r xmlns:w="http://schemas.openxmlformats.org/wordprocessingml/2006/main">
        <w:t xml:space="preserve">2. Jesus revela sua identidade: reconhecendo e abraçando nosso verdadeiro eu</w:t>
      </w:r>
    </w:p>
    <w:p w14:paraId="0D3B9254" w14:textId="77777777" w:rsidR="00F90BDC" w:rsidRDefault="00F90BDC"/>
    <w:p w14:paraId="41696B12" w14:textId="77777777" w:rsidR="00F90BDC" w:rsidRDefault="00F90BDC">
      <w:r xmlns:w="http://schemas.openxmlformats.org/wordprocessingml/2006/main">
        <w:t xml:space="preserve">1. Romanos 8:37-39 - Não, em todas estas coisas somos mais que vencedores por meio daquele que nos amou. Pois estou convencido de que nem a morte nem a vida, nem os anjos nem os demônios, nem o presente nem o futuro, nem quaisquer poderes, nem a altura nem a profundidade, nem qualquer outra coisa em toda a criação, será capaz de nos separar do amor de Deus que está em Cristo Jesus nosso Senhor.</w:t>
      </w:r>
    </w:p>
    <w:p w14:paraId="043D611E" w14:textId="77777777" w:rsidR="00F90BDC" w:rsidRDefault="00F90BDC"/>
    <w:p w14:paraId="41C36BA1" w14:textId="77777777" w:rsidR="00F90BDC" w:rsidRDefault="00F90BDC">
      <w:r xmlns:w="http://schemas.openxmlformats.org/wordprocessingml/2006/main">
        <w:t xml:space="preserve">2. Êxodo 33:14 - O Senhor respondeu: “Minha presença irá com você e eu lhe darei descanso”.</w:t>
      </w:r>
    </w:p>
    <w:p w14:paraId="0104CE04" w14:textId="77777777" w:rsidR="00F90BDC" w:rsidRDefault="00F90BDC"/>
    <w:p w14:paraId="306030B8" w14:textId="77777777" w:rsidR="00F90BDC" w:rsidRDefault="00F90BDC">
      <w:r xmlns:w="http://schemas.openxmlformats.org/wordprocessingml/2006/main">
        <w:t xml:space="preserve">João 9:38 E ele disse: Senhor, eu creio. E ele o adorou.</w:t>
      </w:r>
    </w:p>
    <w:p w14:paraId="7539BE56" w14:textId="77777777" w:rsidR="00F90BDC" w:rsidRDefault="00F90BDC"/>
    <w:p w14:paraId="4347D720" w14:textId="77777777" w:rsidR="00F90BDC" w:rsidRDefault="00F90BDC">
      <w:r xmlns:w="http://schemas.openxmlformats.org/wordprocessingml/2006/main">
        <w:t xml:space="preserve">João demonstra fé adorando Jesus neste versículo.</w:t>
      </w:r>
    </w:p>
    <w:p w14:paraId="3614BBD2" w14:textId="77777777" w:rsidR="00F90BDC" w:rsidRDefault="00F90BDC"/>
    <w:p w14:paraId="54762EEB" w14:textId="77777777" w:rsidR="00F90BDC" w:rsidRDefault="00F90BDC">
      <w:r xmlns:w="http://schemas.openxmlformats.org/wordprocessingml/2006/main">
        <w:t xml:space="preserve">1. O Poder da Fé – Explorando o poder da fé através do exemplo de João adorando Jesus.</w:t>
      </w:r>
    </w:p>
    <w:p w14:paraId="54F2E016" w14:textId="77777777" w:rsidR="00F90BDC" w:rsidRDefault="00F90BDC"/>
    <w:p w14:paraId="048B895B" w14:textId="77777777" w:rsidR="00F90BDC" w:rsidRDefault="00F90BDC">
      <w:r xmlns:w="http://schemas.openxmlformats.org/wordprocessingml/2006/main">
        <w:t xml:space="preserve">2. Crescendo na Fé – Aprender como podemos crescer na fé através do exemplo de João adorando Jesus.</w:t>
      </w:r>
    </w:p>
    <w:p w14:paraId="782127F8" w14:textId="77777777" w:rsidR="00F90BDC" w:rsidRDefault="00F90BDC"/>
    <w:p w14:paraId="2B0752FA" w14:textId="77777777" w:rsidR="00F90BDC" w:rsidRDefault="00F90BDC">
      <w:r xmlns:w="http://schemas.openxmlformats.org/wordprocessingml/2006/main">
        <w:t xml:space="preserve">1. Hebreus 11:1 - "Ora, a fé é a certeza das coisas que se esperam, e a convicção das coisas que não se vêem."</w:t>
      </w:r>
    </w:p>
    <w:p w14:paraId="5306FA4A" w14:textId="77777777" w:rsidR="00F90BDC" w:rsidRDefault="00F90BDC"/>
    <w:p w14:paraId="4DBCCEEF" w14:textId="77777777" w:rsidR="00F90BDC" w:rsidRDefault="00F90BDC">
      <w:r xmlns:w="http://schemas.openxmlformats.org/wordprocessingml/2006/main">
        <w:t xml:space="preserve">2. Romanos 10:17 - “Assim a fé vem do que se ouve, e o que se ouve vem pela mensagem de Cristo”.</w:t>
      </w:r>
    </w:p>
    <w:p w14:paraId="5F5B8FCC" w14:textId="77777777" w:rsidR="00F90BDC" w:rsidRDefault="00F90BDC"/>
    <w:p w14:paraId="56A8714E" w14:textId="77777777" w:rsidR="00F90BDC" w:rsidRDefault="00F90BDC">
      <w:r xmlns:w="http://schemas.openxmlformats.org/wordprocessingml/2006/main">
        <w:t xml:space="preserve">João 9:39 E disse Jesus: Vim a este mundo para julgamento, para que os que não vêem vejam; e para que os que vêem fiquem cegos.</w:t>
      </w:r>
    </w:p>
    <w:p w14:paraId="170FA244" w14:textId="77777777" w:rsidR="00F90BDC" w:rsidRDefault="00F90BDC"/>
    <w:p w14:paraId="4DD0D7E1" w14:textId="77777777" w:rsidR="00F90BDC" w:rsidRDefault="00F90BDC">
      <w:r xmlns:w="http://schemas.openxmlformats.org/wordprocessingml/2006/main">
        <w:t xml:space="preserve">Jesus veio ao mundo para julgar aqueles que estão cegos pelo pecado e para abrir os olhos daqueles que estão “cegos”.</w:t>
      </w:r>
    </w:p>
    <w:p w14:paraId="5FF6B006" w14:textId="77777777" w:rsidR="00F90BDC" w:rsidRDefault="00F90BDC"/>
    <w:p w14:paraId="15CBB57E" w14:textId="77777777" w:rsidR="00F90BDC" w:rsidRDefault="00F90BDC">
      <w:r xmlns:w="http://schemas.openxmlformats.org/wordprocessingml/2006/main">
        <w:t xml:space="preserve">1: Jesus é a Luz do Mundo.</w:t>
      </w:r>
    </w:p>
    <w:p w14:paraId="42FE580C" w14:textId="77777777" w:rsidR="00F90BDC" w:rsidRDefault="00F90BDC"/>
    <w:p w14:paraId="3284A3D2" w14:textId="77777777" w:rsidR="00F90BDC" w:rsidRDefault="00F90BDC">
      <w:r xmlns:w="http://schemas.openxmlformats.org/wordprocessingml/2006/main">
        <w:t xml:space="preserve">2: O julgamento de Deus é justo.</w:t>
      </w:r>
    </w:p>
    <w:p w14:paraId="258D7280" w14:textId="77777777" w:rsidR="00F90BDC" w:rsidRDefault="00F90BDC"/>
    <w:p w14:paraId="3E6E6FB8" w14:textId="77777777" w:rsidR="00F90BDC" w:rsidRDefault="00F90BDC">
      <w:r xmlns:w="http://schemas.openxmlformats.org/wordprocessingml/2006/main">
        <w:t xml:space="preserve">1: Isaías 9:2 - O povo que andava nas trevas viu uma grande luz; aqueles que habitam na terra da sombra da morte, sobre eles brilhou a luz.</w:t>
      </w:r>
    </w:p>
    <w:p w14:paraId="2DC0A9CE" w14:textId="77777777" w:rsidR="00F90BDC" w:rsidRDefault="00F90BDC"/>
    <w:p w14:paraId="533F1402" w14:textId="77777777" w:rsidR="00F90BDC" w:rsidRDefault="00F90BDC">
      <w:r xmlns:w="http://schemas.openxmlformats.org/wordprocessingml/2006/main">
        <w:t xml:space="preserve">2: João 12:46 - Eu vim como luz ao mundo, para que todo aquele que crê em mim não permaneça nas trevas.</w:t>
      </w:r>
    </w:p>
    <w:p w14:paraId="35EF7834" w14:textId="77777777" w:rsidR="00F90BDC" w:rsidRDefault="00F90BDC"/>
    <w:p w14:paraId="3EE336D0" w14:textId="77777777" w:rsidR="00F90BDC" w:rsidRDefault="00F90BDC">
      <w:r xmlns:w="http://schemas.openxmlformats.org/wordprocessingml/2006/main">
        <w:t xml:space="preserve">João 9:40 E alguns dos fariseus que estavam com ele, ouvindo estas palavras, disseram-lhe: Também nós somos cegos?</w:t>
      </w:r>
    </w:p>
    <w:p w14:paraId="2DBA8DD3" w14:textId="77777777" w:rsidR="00F90BDC" w:rsidRDefault="00F90BDC"/>
    <w:p w14:paraId="68DF9D55" w14:textId="77777777" w:rsidR="00F90BDC" w:rsidRDefault="00F90BDC">
      <w:r xmlns:w="http://schemas.openxmlformats.org/wordprocessingml/2006/main">
        <w:t xml:space="preserve">Jesus estava ensinando aos fariseus sobre a cegueira espiritual e eles reagiram perguntando se também eram cegos.</w:t>
      </w:r>
    </w:p>
    <w:p w14:paraId="65A3C33B" w14:textId="77777777" w:rsidR="00F90BDC" w:rsidRDefault="00F90BDC"/>
    <w:p w14:paraId="5685AA37" w14:textId="77777777" w:rsidR="00F90BDC" w:rsidRDefault="00F90BDC">
      <w:r xmlns:w="http://schemas.openxmlformats.org/wordprocessingml/2006/main">
        <w:t xml:space="preserve">1. O perigo da cegueira espiritual</w:t>
      </w:r>
    </w:p>
    <w:p w14:paraId="60DFDC84" w14:textId="77777777" w:rsidR="00F90BDC" w:rsidRDefault="00F90BDC"/>
    <w:p w14:paraId="071B9A4F" w14:textId="77777777" w:rsidR="00F90BDC" w:rsidRDefault="00F90BDC">
      <w:r xmlns:w="http://schemas.openxmlformats.org/wordprocessingml/2006/main">
        <w:t xml:space="preserve">2. Um apelo à autorreflexão</w:t>
      </w:r>
    </w:p>
    <w:p w14:paraId="48FB80D2" w14:textId="77777777" w:rsidR="00F90BDC" w:rsidRDefault="00F90BDC"/>
    <w:p w14:paraId="7389D400" w14:textId="77777777" w:rsidR="00F90BDC" w:rsidRDefault="00F90BDC">
      <w:r xmlns:w="http://schemas.openxmlformats.org/wordprocessingml/2006/main">
        <w:t xml:space="preserve">1. Isaías 6:9-10 - Entenda com o coração e volte-se para o Senhor para que Ele os cure.</w:t>
      </w:r>
    </w:p>
    <w:p w14:paraId="0996EA6E" w14:textId="77777777" w:rsidR="00F90BDC" w:rsidRDefault="00F90BDC"/>
    <w:p w14:paraId="7DAC3D1F" w14:textId="77777777" w:rsidR="00F90BDC" w:rsidRDefault="00F90BDC">
      <w:r xmlns:w="http://schemas.openxmlformats.org/wordprocessingml/2006/main">
        <w:t xml:space="preserve">2. Mateus 13:13-15 - A parábola de Jesus sobre o semeador e aqueles que têm olhos mas não vêem.</w:t>
      </w:r>
    </w:p>
    <w:p w14:paraId="53B1D32F" w14:textId="77777777" w:rsidR="00F90BDC" w:rsidRDefault="00F90BDC"/>
    <w:p w14:paraId="67FF94E7" w14:textId="77777777" w:rsidR="00F90BDC" w:rsidRDefault="00F90BDC">
      <w:r xmlns:w="http://schemas.openxmlformats.org/wordprocessingml/2006/main">
        <w:t xml:space="preserve">João 9:41 Disse-lhes Jesus: Se fôsseis cegos, não teríeis pecado; mas agora dizeis: Vemos; portanto o seu pecado permanece.</w:t>
      </w:r>
    </w:p>
    <w:p w14:paraId="53005229" w14:textId="77777777" w:rsidR="00F90BDC" w:rsidRDefault="00F90BDC"/>
    <w:p w14:paraId="4E5CCC7B" w14:textId="77777777" w:rsidR="00F90BDC" w:rsidRDefault="00F90BDC">
      <w:r xmlns:w="http://schemas.openxmlformats.org/wordprocessingml/2006/main">
        <w:t xml:space="preserve">Jesus desafia os fariseus, que dizem poder ver, apontando que se fossem cegos, não teriam pecado.</w:t>
      </w:r>
    </w:p>
    <w:p w14:paraId="591D5F80" w14:textId="77777777" w:rsidR="00F90BDC" w:rsidRDefault="00F90BDC"/>
    <w:p w14:paraId="56E5A304" w14:textId="77777777" w:rsidR="00F90BDC" w:rsidRDefault="00F90BDC">
      <w:r xmlns:w="http://schemas.openxmlformats.org/wordprocessingml/2006/main">
        <w:t xml:space="preserve">1. “A Cegueira do Orgulho” – Explorar como o orgulho pode nos impedir de ver a verdade e como a humildade pode nos ajudar a crescer em nossa fé.</w:t>
      </w:r>
    </w:p>
    <w:p w14:paraId="42ABB169" w14:textId="77777777" w:rsidR="00F90BDC" w:rsidRDefault="00F90BDC"/>
    <w:p w14:paraId="4FC1E4A2" w14:textId="77777777" w:rsidR="00F90BDC" w:rsidRDefault="00F90BDC">
      <w:r xmlns:w="http://schemas.openxmlformats.org/wordprocessingml/2006/main">
        <w:t xml:space="preserve">2. “Ver com Olhos Espirituais” – Examinar a importância de discernir a verdade com os olhos da fé, não simplesmente com a nossa visão física.</w:t>
      </w:r>
    </w:p>
    <w:p w14:paraId="5C6CEC5F" w14:textId="77777777" w:rsidR="00F90BDC" w:rsidRDefault="00F90BDC"/>
    <w:p w14:paraId="59B4EA54" w14:textId="77777777" w:rsidR="00F90BDC" w:rsidRDefault="00F90BDC">
      <w:r xmlns:w="http://schemas.openxmlformats.org/wordprocessingml/2006/main">
        <w:t xml:space="preserve">1. Tiago 4:6 - “Deus se opõe aos orgulhosos, mas dá graça aos humildes.”</w:t>
      </w:r>
    </w:p>
    <w:p w14:paraId="0C8E6EFD" w14:textId="77777777" w:rsidR="00F90BDC" w:rsidRDefault="00F90BDC"/>
    <w:p w14:paraId="4F44848D" w14:textId="77777777" w:rsidR="00F90BDC" w:rsidRDefault="00F90BDC">
      <w:r xmlns:w="http://schemas.openxmlformats.org/wordprocessingml/2006/main">
        <w:t xml:space="preserve">2. Provérbios 3:5-6 - “Confie no Senhor de todo o seu coração e não se apoie no seu próprio entendimento. Reconheça-o em todos os seus caminhos, e ele endireitará as suas veredas.”</w:t>
      </w:r>
    </w:p>
    <w:p w14:paraId="129DE83F" w14:textId="77777777" w:rsidR="00F90BDC" w:rsidRDefault="00F90BDC"/>
    <w:p w14:paraId="071B2197" w14:textId="77777777" w:rsidR="00F90BDC" w:rsidRDefault="00F90BDC">
      <w:r xmlns:w="http://schemas.openxmlformats.org/wordprocessingml/2006/main">
        <w:t xml:space="preserve">João 10 relata a metáfora do Bom Pastor feita por Jesus, Seu discurso sobre Seu relacionamento com Seus seguidores e a contínua divisão sobre Sua identidade.</w:t>
      </w:r>
    </w:p>
    <w:p w14:paraId="36E457C7" w14:textId="77777777" w:rsidR="00F90BDC" w:rsidRDefault="00F90BDC"/>
    <w:p w14:paraId="7108476B" w14:textId="77777777" w:rsidR="00F90BDC" w:rsidRDefault="00F90BDC">
      <w:r xmlns:w="http://schemas.openxmlformats.org/wordprocessingml/2006/main">
        <w:t xml:space="preserve">Parágrafo 1: O capítulo começa com Jesus se apresentando tanto como a porta das ovelhas quanto como o bom pastor. Ele critica aqueles que entram no curral das ovelhas por qualquer outro caminho que não seja o portão, como ladrões e salteadores. As ovelhas O seguem porque reconhecem Sua voz, mas nunca seguirão um estranho. Como um bom pastor, Ele conhece Suas ovelhas e dá a vida por elas voluntariamente, ao contrário do mercenário que abandona as ovelhas à vista do lobo (João 10:1-18).</w:t>
      </w:r>
    </w:p>
    <w:p w14:paraId="65A8D87E" w14:textId="77777777" w:rsidR="00F90BDC" w:rsidRDefault="00F90BDC"/>
    <w:p w14:paraId="19864719" w14:textId="77777777" w:rsidR="00F90BDC" w:rsidRDefault="00F90BDC">
      <w:r xmlns:w="http://schemas.openxmlformats.org/wordprocessingml/2006/main">
        <w:t xml:space="preserve">Parágrafo 2: Este ensino causou divisão entre os judeus, alguns dizendo que ele estava possuído por um demônio, outros questionando como o demônio pode abrir os olhos dos cegos. Na época em que a Dedicação da Festa aconteceu no </w:t>
      </w:r>
      <w:r xmlns:w="http://schemas.openxmlformats.org/wordprocessingml/2006/main">
        <w:lastRenderedPageBreak xmlns:w="http://schemas.openxmlformats.org/wordprocessingml/2006/main"/>
      </w:r>
      <w:r xmlns:w="http://schemas.openxmlformats.org/wordprocessingml/2006/main">
        <w:t xml:space="preserve">inverno de Jerusalém, Jesus estava andando nos pátios do templo, na Colunata de Salomão, onde os judeus reunidos ao seu redor lhe perguntaram por quanto tempo você nos manterá em suspense? Se você é o Messias, diga-nos claramente. Em resposta, Ele ressaltou que Ele lhes contou, mas eles não acreditam nas obras, nomeiam o Pai, testificam sobre Ele, mas eles não acreditam porque não são suas ovelhas, que ouvem sua voz, conheçam-nas, dê-lhes a vida eterna, nunca pereçam, ninguém as arrebate a mão do Pai (João 10:19-30).</w:t>
      </w:r>
    </w:p>
    <w:p w14:paraId="4F623E15" w14:textId="77777777" w:rsidR="00F90BDC" w:rsidRDefault="00F90BDC"/>
    <w:p w14:paraId="06F487B8" w14:textId="77777777" w:rsidR="00F90BDC" w:rsidRDefault="00F90BDC">
      <w:r xmlns:w="http://schemas.openxmlformats.org/wordprocessingml/2006/main">
        <w:t xml:space="preserve">3º Parágrafo: Após este discurso, Jesus afirmou unidade com Deus Pai 'Eu Pai sou um.' Isso levou os judeus a pegarem pedras, apedrejá-lo novamente, blasfêmia, alegando ser Deus, enquanto apenas a resposta do homem apontava obras fazendo o nome Pai, dê testemunho dele, mas se não acreditar nas obras, pelo menos acredite nos milagres, então pode saber, entender, o Pai está em mim, eu estou no Pai liderando outro tentativa malsucedida de prendê-lo, então retirou-se novamente para a região do Jordão onde João estava batizando, em primeiro lugar, muitos vieram até ele e acreditaram lá, dizendo 'João não realizou nenhum sinal, tudo o que João disse sobre este homem era verdade.' (João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João 10:1 Em verdade, em verdade vos digo: quem não entra pela porta no curral, mas sobe por outro caminho, esse é ladrão e salteador.</w:t>
      </w:r>
    </w:p>
    <w:p w14:paraId="2184AA9C" w14:textId="77777777" w:rsidR="00F90BDC" w:rsidRDefault="00F90BDC"/>
    <w:p w14:paraId="7991E62E" w14:textId="77777777" w:rsidR="00F90BDC" w:rsidRDefault="00F90BDC">
      <w:r xmlns:w="http://schemas.openxmlformats.org/wordprocessingml/2006/main">
        <w:t xml:space="preserve">Jesus adverte contra falsos mestres que tentam desviar as pessoas da verdadeira fé. 1: Devemos nos proteger contra os falsos mestres e nos apegar à Palavra de Deus. 2: Devemos buscar a verdade e não ser enganados por palavras astutas. 1: Jeremias 29:11: "Pois eu conheço os planos que tenho para vocês, diz o Senhor, planos de bem-estar e não de mal, para lhe dar um futuro e uma esperança." 2: 1 Pedro 5:8: "Sede sóbrios; sede vigilantes. O diabo, vosso adversário, anda por aí como um leão que ruge, procurando alguém para devorar."</w:t>
      </w:r>
    </w:p>
    <w:p w14:paraId="6D3865CC" w14:textId="77777777" w:rsidR="00F90BDC" w:rsidRDefault="00F90BDC"/>
    <w:p w14:paraId="27A64350" w14:textId="77777777" w:rsidR="00F90BDC" w:rsidRDefault="00F90BDC">
      <w:r xmlns:w="http://schemas.openxmlformats.org/wordprocessingml/2006/main">
        <w:t xml:space="preserve">João 10:2 Mas quem entra pela porta é o pastor das ovelhas.</w:t>
      </w:r>
    </w:p>
    <w:p w14:paraId="307125CF" w14:textId="77777777" w:rsidR="00F90BDC" w:rsidRDefault="00F90BDC"/>
    <w:p w14:paraId="7FC4568E" w14:textId="77777777" w:rsidR="00F90BDC" w:rsidRDefault="00F90BDC">
      <w:r xmlns:w="http://schemas.openxmlformats.org/wordprocessingml/2006/main">
        <w:t xml:space="preserve">A passagem fala do pastor que entra pela porta para cuidar das ovelhas.</w:t>
      </w:r>
    </w:p>
    <w:p w14:paraId="2A39760E" w14:textId="77777777" w:rsidR="00F90BDC" w:rsidRDefault="00F90BDC"/>
    <w:p w14:paraId="7972C349" w14:textId="77777777" w:rsidR="00F90BDC" w:rsidRDefault="00F90BDC">
      <w:r xmlns:w="http://schemas.openxmlformats.org/wordprocessingml/2006/main">
        <w:t xml:space="preserve">1. Somos chamados a ser pastores fiéis do nosso rebanho, protegendo-o com o mesmo cuidado que um pastor protege as suas ovelhas.</w:t>
      </w:r>
    </w:p>
    <w:p w14:paraId="42BABD4F" w14:textId="77777777" w:rsidR="00F90BDC" w:rsidRDefault="00F90BDC"/>
    <w:p w14:paraId="10FD47DC" w14:textId="77777777" w:rsidR="00F90BDC" w:rsidRDefault="00F90BDC">
      <w:r xmlns:w="http://schemas.openxmlformats.org/wordprocessingml/2006/main">
        <w:t xml:space="preserve">2. Seguir a Cristo significa que devemos procurar ser pastores humildes e gentis, liderando o caminho com a mesma compaixão e compreensão que Ele tem.</w:t>
      </w:r>
    </w:p>
    <w:p w14:paraId="5FBA7353" w14:textId="77777777" w:rsidR="00F90BDC" w:rsidRDefault="00F90BDC"/>
    <w:p w14:paraId="0EE71E08" w14:textId="77777777" w:rsidR="00F90BDC" w:rsidRDefault="00F90BDC">
      <w:r xmlns:w="http://schemas.openxmlformats.org/wordprocessingml/2006/main">
        <w:t xml:space="preserve">1. 1 Pedro 5:2-3 “Sejam pastores do rebanho de Deus que está sob seus cuidados, cuidando deles - não porque você deve, mas porque você está disposto, como Deus quer que você seja; não buscando ganhos desonestos, mas ansiosos por servir; não dominando os que lhe foram confiados, mas servindo de exemplo ao rebanho”.</w:t>
      </w:r>
    </w:p>
    <w:p w14:paraId="5377DB71" w14:textId="77777777" w:rsidR="00F90BDC" w:rsidRDefault="00F90BDC"/>
    <w:p w14:paraId="382A6348" w14:textId="77777777" w:rsidR="00F90BDC" w:rsidRDefault="00F90BDC">
      <w:r xmlns:w="http://schemas.openxmlformats.org/wordprocessingml/2006/main">
        <w:t xml:space="preserve">2. Salmo 23:1 “O Senhor é o meu pastor, nada me falta.”</w:t>
      </w:r>
    </w:p>
    <w:p w14:paraId="4D2F83D8" w14:textId="77777777" w:rsidR="00F90BDC" w:rsidRDefault="00F90BDC"/>
    <w:p w14:paraId="32E1C245" w14:textId="77777777" w:rsidR="00F90BDC" w:rsidRDefault="00F90BDC">
      <w:r xmlns:w="http://schemas.openxmlformats.org/wordprocessingml/2006/main">
        <w:t xml:space="preserve">João 10:3 A ele o porteiro abre; e as ovelhas ouvem a sua voz; e ele chama pelo nome às suas ovelhas e as conduz para fora.</w:t>
      </w:r>
    </w:p>
    <w:p w14:paraId="19E6B1E0" w14:textId="77777777" w:rsidR="00F90BDC" w:rsidRDefault="00F90BDC"/>
    <w:p w14:paraId="4242ABED" w14:textId="77777777" w:rsidR="00F90BDC" w:rsidRDefault="00F90BDC">
      <w:r xmlns:w="http://schemas.openxmlformats.org/wordprocessingml/2006/main">
        <w:t xml:space="preserve">O Bom Pastor chama pelo nome as Suas ovelhas e as conduz para fora.</w:t>
      </w:r>
    </w:p>
    <w:p w14:paraId="12CA7CDD" w14:textId="77777777" w:rsidR="00F90BDC" w:rsidRDefault="00F90BDC"/>
    <w:p w14:paraId="7D24F4FC" w14:textId="77777777" w:rsidR="00F90BDC" w:rsidRDefault="00F90BDC">
      <w:r xmlns:w="http://schemas.openxmlformats.org/wordprocessingml/2006/main">
        <w:t xml:space="preserve">1. O pastor que nos conhece pelo nome</w:t>
      </w:r>
    </w:p>
    <w:p w14:paraId="0DD76B6D" w14:textId="77777777" w:rsidR="00F90BDC" w:rsidRDefault="00F90BDC"/>
    <w:p w14:paraId="1C40DC16" w14:textId="77777777" w:rsidR="00F90BDC" w:rsidRDefault="00F90BDC">
      <w:r xmlns:w="http://schemas.openxmlformats.org/wordprocessingml/2006/main">
        <w:t xml:space="preserve">2. Seguindo o Chamado do Pastor</w:t>
      </w:r>
    </w:p>
    <w:p w14:paraId="7F480743" w14:textId="77777777" w:rsidR="00F90BDC" w:rsidRDefault="00F90BDC"/>
    <w:p w14:paraId="094B9C4A" w14:textId="77777777" w:rsidR="00F90BDC" w:rsidRDefault="00F90BDC">
      <w:r xmlns:w="http://schemas.openxmlformats.org/wordprocessingml/2006/main">
        <w:t xml:space="preserve">1. Isaías 40:11 Ele apascentará o seu rebanho como um pastor: com o seu braço ajuntará os cordeiros, e os levará no seu colo, e guiará suavemente os que estão com crias.</w:t>
      </w:r>
    </w:p>
    <w:p w14:paraId="34B77B9B" w14:textId="77777777" w:rsidR="00F90BDC" w:rsidRDefault="00F90BDC"/>
    <w:p w14:paraId="7E0DB00A" w14:textId="77777777" w:rsidR="00F90BDC" w:rsidRDefault="00F90BDC">
      <w:r xmlns:w="http://schemas.openxmlformats.org/wordprocessingml/2006/main">
        <w:t xml:space="preserve">2. Mateus 18:12-14 O que você acha? Se um homem tem cem ovelhas, e uma delas se extraviou, não deixa ele as noventa e nove nos montes e vai em busca daquela que se extraviou? E se ele o encontrar, em verdade, eu vos digo, ele se alegra mais com isso do que com as noventa e nove que nunca se extraviaram. Portanto, não é da vontade de meu Pai que está nos céus que um destes pequeninos pereça.</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10:4 E quando ele conduz as suas ovelhas, ele vai adiante delas, e as ovelhas o seguem, porque conhecem a sua voz.</w:t>
      </w:r>
    </w:p>
    <w:p w14:paraId="6438B795" w14:textId="77777777" w:rsidR="00F90BDC" w:rsidRDefault="00F90BDC"/>
    <w:p w14:paraId="6EE7AD76" w14:textId="77777777" w:rsidR="00F90BDC" w:rsidRDefault="00F90BDC">
      <w:r xmlns:w="http://schemas.openxmlformats.org/wordprocessingml/2006/main">
        <w:t xml:space="preserve">A passagem fala de como Jesus conduz Suas ovelhas e elas reconhecem Sua voz e O seguem.</w:t>
      </w:r>
    </w:p>
    <w:p w14:paraId="48F67C01" w14:textId="77777777" w:rsidR="00F90BDC" w:rsidRDefault="00F90BDC"/>
    <w:p w14:paraId="3300212F" w14:textId="77777777" w:rsidR="00F90BDC" w:rsidRDefault="00F90BDC">
      <w:r xmlns:w="http://schemas.openxmlformats.org/wordprocessingml/2006/main">
        <w:t xml:space="preserve">1: Jesus é o Bom Pastor que guia e cuida de suas ovelhas</w:t>
      </w:r>
    </w:p>
    <w:p w14:paraId="2705D45A" w14:textId="77777777" w:rsidR="00F90BDC" w:rsidRDefault="00F90BDC"/>
    <w:p w14:paraId="25B05717" w14:textId="77777777" w:rsidR="00F90BDC" w:rsidRDefault="00F90BDC">
      <w:r xmlns:w="http://schemas.openxmlformats.org/wordprocessingml/2006/main">
        <w:t xml:space="preserve">2: A voz de Jesus é reconhecível e seguida por suas ovelhas</w:t>
      </w:r>
    </w:p>
    <w:p w14:paraId="7909D163" w14:textId="77777777" w:rsidR="00F90BDC" w:rsidRDefault="00F90BDC"/>
    <w:p w14:paraId="08B2C079" w14:textId="77777777" w:rsidR="00F90BDC" w:rsidRDefault="00F90BDC">
      <w:r xmlns:w="http://schemas.openxmlformats.org/wordprocessingml/2006/main">
        <w:t xml:space="preserve">1: Salmo 23:1, "O Senhor é o meu Pastor, nada me faltará."</w:t>
      </w:r>
    </w:p>
    <w:p w14:paraId="4C8E9F06" w14:textId="77777777" w:rsidR="00F90BDC" w:rsidRDefault="00F90BDC"/>
    <w:p w14:paraId="16778472" w14:textId="77777777" w:rsidR="00F90BDC" w:rsidRDefault="00F90BDC">
      <w:r xmlns:w="http://schemas.openxmlformats.org/wordprocessingml/2006/main">
        <w:t xml:space="preserve">2: Mateus 11:28-30: "Vinde a mim, todos os que estais cansados e oprimidos, e eu vos aliviarei. Tomai sobre vós o meu jugo e aprendei de mim, porque sou manso e humilde de coração: e encontrareis descanso para as vossas almas. Porque o meu jugo é suave e o meu fardo é leve."</w:t>
      </w:r>
    </w:p>
    <w:p w14:paraId="0220C609" w14:textId="77777777" w:rsidR="00F90BDC" w:rsidRDefault="00F90BDC"/>
    <w:p w14:paraId="3E59F8B9" w14:textId="77777777" w:rsidR="00F90BDC" w:rsidRDefault="00F90BDC">
      <w:r xmlns:w="http://schemas.openxmlformats.org/wordprocessingml/2006/main">
        <w:t xml:space="preserve">João 10:5 E não seguirão o estranho, mas fugirão dele; porque não conhecem a voz dos estranhos.</w:t>
      </w:r>
    </w:p>
    <w:p w14:paraId="1CA7A68E" w14:textId="77777777" w:rsidR="00F90BDC" w:rsidRDefault="00F90BDC"/>
    <w:p w14:paraId="66AD5BCB" w14:textId="77777777" w:rsidR="00F90BDC" w:rsidRDefault="00F90BDC">
      <w:r xmlns:w="http://schemas.openxmlformats.org/wordprocessingml/2006/main">
        <w:t xml:space="preserve">É pouco provável que as pessoas sigam aqueles que não conhecem, pois não estão familiarizadas com a sua voz.</w:t>
      </w:r>
    </w:p>
    <w:p w14:paraId="23A75C28" w14:textId="77777777" w:rsidR="00F90BDC" w:rsidRDefault="00F90BDC"/>
    <w:p w14:paraId="6687231A" w14:textId="77777777" w:rsidR="00F90BDC" w:rsidRDefault="00F90BDC">
      <w:r xmlns:w="http://schemas.openxmlformats.org/wordprocessingml/2006/main">
        <w:t xml:space="preserve">1. O poder da familiaridade – É mais provável que ouçamos e sigamos as pessoas que conhecemos do que aquelas que não conhecemos.</w:t>
      </w:r>
    </w:p>
    <w:p w14:paraId="695A7B9A" w14:textId="77777777" w:rsidR="00F90BDC" w:rsidRDefault="00F90BDC"/>
    <w:p w14:paraId="4F44B702" w14:textId="77777777" w:rsidR="00F90BDC" w:rsidRDefault="00F90BDC">
      <w:r xmlns:w="http://schemas.openxmlformats.org/wordprocessingml/2006/main">
        <w:t xml:space="preserve">2. A Importância de Conhecer a Deus - Devemos nos esforçar para conhecer a Deus mais profundamente para que possamos seguir mais de perto a Sua voz.</w:t>
      </w:r>
    </w:p>
    <w:p w14:paraId="1A2DAF6E" w14:textId="77777777" w:rsidR="00F90BDC" w:rsidRDefault="00F90BDC"/>
    <w:p w14:paraId="65AFD16C" w14:textId="77777777" w:rsidR="00F90BDC" w:rsidRDefault="00F90BDC">
      <w:r xmlns:w="http://schemas.openxmlformats.org/wordprocessingml/2006/main">
        <w:t xml:space="preserve">1. Atos 2:42 - E eles se dedicavam ao ensino dos apóstolos e à comunhão, à fração do pão e às orações.</w:t>
      </w:r>
    </w:p>
    <w:p w14:paraId="2501FA7F" w14:textId="77777777" w:rsidR="00F90BDC" w:rsidRDefault="00F90BDC"/>
    <w:p w14:paraId="57F3A0F1" w14:textId="77777777" w:rsidR="00F90BDC" w:rsidRDefault="00F90BDC">
      <w:r xmlns:w="http://schemas.openxmlformats.org/wordprocessingml/2006/main">
        <w:t xml:space="preserve">2. João 8:32 - E conhecereis a verdade, e a verdade vos libertará.</w:t>
      </w:r>
    </w:p>
    <w:p w14:paraId="38723057" w14:textId="77777777" w:rsidR="00F90BDC" w:rsidRDefault="00F90BDC"/>
    <w:p w14:paraId="0FB55DF0" w14:textId="77777777" w:rsidR="00F90BDC" w:rsidRDefault="00F90BDC">
      <w:r xmlns:w="http://schemas.openxmlformats.org/wordprocessingml/2006/main">
        <w:t xml:space="preserve">João 10:6 Jesus lhes contou esta parábola; mas eles não entenderam o que ele lhes falava.</w:t>
      </w:r>
    </w:p>
    <w:p w14:paraId="3BE17BFB" w14:textId="77777777" w:rsidR="00F90BDC" w:rsidRDefault="00F90BDC"/>
    <w:p w14:paraId="545E2413" w14:textId="77777777" w:rsidR="00F90BDC" w:rsidRDefault="00F90BDC">
      <w:r xmlns:w="http://schemas.openxmlformats.org/wordprocessingml/2006/main">
        <w:t xml:space="preserve">Jesus contou uma parábola ao povo, mas eles não entenderam o que Ele estava dizendo.</w:t>
      </w:r>
    </w:p>
    <w:p w14:paraId="3A9AC937" w14:textId="77777777" w:rsidR="00F90BDC" w:rsidRDefault="00F90BDC"/>
    <w:p w14:paraId="5F26146D" w14:textId="77777777" w:rsidR="00F90BDC" w:rsidRDefault="00F90BDC">
      <w:r xmlns:w="http://schemas.openxmlformats.org/wordprocessingml/2006/main">
        <w:t xml:space="preserve">1. A Parábola de Jesus: Revelando a Palavra de Deus</w:t>
      </w:r>
    </w:p>
    <w:p w14:paraId="52EA8472" w14:textId="77777777" w:rsidR="00F90BDC" w:rsidRDefault="00F90BDC"/>
    <w:p w14:paraId="09E7E402" w14:textId="77777777" w:rsidR="00F90BDC" w:rsidRDefault="00F90BDC">
      <w:r xmlns:w="http://schemas.openxmlformats.org/wordprocessingml/2006/main">
        <w:t xml:space="preserve">2. Como interpretar parábolas: compreendendo o significado das palavras de Jesus</w:t>
      </w:r>
    </w:p>
    <w:p w14:paraId="2022C4FE" w14:textId="77777777" w:rsidR="00F90BDC" w:rsidRDefault="00F90BDC"/>
    <w:p w14:paraId="70EC1AD0" w14:textId="77777777" w:rsidR="00F90BDC" w:rsidRDefault="00F90BDC">
      <w:r xmlns:w="http://schemas.openxmlformats.org/wordprocessingml/2006/main">
        <w:t xml:space="preserve">1. Salmo 119:105-106: "Lâmpada para os meus pés é a tua palavra e luz para o meu caminho. Fiz um juramento e o confirmei, para guardar as tuas regras justas."</w:t>
      </w:r>
    </w:p>
    <w:p w14:paraId="2CCD95E6" w14:textId="77777777" w:rsidR="00F90BDC" w:rsidRDefault="00F90BDC"/>
    <w:p w14:paraId="65FC679A" w14:textId="77777777" w:rsidR="00F90BDC" w:rsidRDefault="00F90BDC">
      <w:r xmlns:w="http://schemas.openxmlformats.org/wordprocessingml/2006/main">
        <w:t xml:space="preserve">2. Provérbios 2:1-5: "Filho meu, se você receber as minhas palavras e entesourar consigo os meus mandamentos, tornando o seu ouvido atento à sabedoria e inclinando o seu coração ao entendimento; sim, se você clamar por discernimento e elevar o seu voz para o entendimento, se você a buscar como a prata e a procurar como a um tesouro escondido, então você entenderá o temor do Senhor e encontrará o conhecimento de Deus”.</w:t>
      </w:r>
    </w:p>
    <w:p w14:paraId="1F1F70FD" w14:textId="77777777" w:rsidR="00F90BDC" w:rsidRDefault="00F90BDC"/>
    <w:p w14:paraId="143E5EEC" w14:textId="77777777" w:rsidR="00F90BDC" w:rsidRDefault="00F90BDC">
      <w:r xmlns:w="http://schemas.openxmlformats.org/wordprocessingml/2006/main">
        <w:t xml:space="preserve">João 10:7 Disse-lhes então Jesus outra vez: Em verdade, em verdade vos digo que eu sou a porta das ovelhas.</w:t>
      </w:r>
    </w:p>
    <w:p w14:paraId="37CC4260" w14:textId="77777777" w:rsidR="00F90BDC" w:rsidRDefault="00F90BDC"/>
    <w:p w14:paraId="321B3105" w14:textId="77777777" w:rsidR="00F90BDC" w:rsidRDefault="00F90BDC">
      <w:r xmlns:w="http://schemas.openxmlformats.org/wordprocessingml/2006/main">
        <w:t xml:space="preserve">Jesus é a porta de salvação para as ovelhas.</w:t>
      </w:r>
    </w:p>
    <w:p w14:paraId="583465FB" w14:textId="77777777" w:rsidR="00F90BDC" w:rsidRDefault="00F90BDC"/>
    <w:p w14:paraId="6D392DDD" w14:textId="77777777" w:rsidR="00F90BDC" w:rsidRDefault="00F90BDC">
      <w:r xmlns:w="http://schemas.openxmlformats.org/wordprocessingml/2006/main">
        <w:t xml:space="preserve">1. Jesus é o Porteiro da Vida Eterna</w:t>
      </w:r>
    </w:p>
    <w:p w14:paraId="45A175C4" w14:textId="77777777" w:rsidR="00F90BDC" w:rsidRDefault="00F90BDC"/>
    <w:p w14:paraId="5E2FAB0E" w14:textId="77777777" w:rsidR="00F90BDC" w:rsidRDefault="00F90BDC">
      <w:r xmlns:w="http://schemas.openxmlformats.org/wordprocessingml/2006/main">
        <w:t xml:space="preserve">2. O poder de Jesus como porta para a salvação</w:t>
      </w:r>
    </w:p>
    <w:p w14:paraId="65C22388" w14:textId="77777777" w:rsidR="00F90BDC" w:rsidRDefault="00F90BDC"/>
    <w:p w14:paraId="63DA0460" w14:textId="77777777" w:rsidR="00F90BDC" w:rsidRDefault="00F90BDC">
      <w:r xmlns:w="http://schemas.openxmlformats.org/wordprocessingml/2006/main">
        <w:t xml:space="preserve">1. Mateus 7:13-14 “Entre pela porta estreita. Porque larga é a porta e fácil o caminho que leva à perdição, e são muitos os que entram por ela. Porque estreita é a porta e apertado o caminho que leva à vida, e são poucos os que a encontram.”</w:t>
      </w:r>
    </w:p>
    <w:p w14:paraId="3DE6CD43" w14:textId="77777777" w:rsidR="00F90BDC" w:rsidRDefault="00F90BDC"/>
    <w:p w14:paraId="5A5D5CE1" w14:textId="77777777" w:rsidR="00F90BDC" w:rsidRDefault="00F90BDC">
      <w:r xmlns:w="http://schemas.openxmlformats.org/wordprocessingml/2006/main">
        <w:t xml:space="preserve">2. 1 Pedro 1:3-5 “Bendito seja o Deus e Pai de nosso Senhor Jesus Cristo! Segundo a sua grande misericórdia, ele nos fez nascer de novo para uma esperança viva, por meio da ressurreição de Jesus Cristo dentre os mortos, para uma herança incorruptível, imaculada e imorredoura, guardada no céu para vocês, que pelo poder de Deus estão sendo guardados pela fé para uma salvação pronta para ser revelada no último tempo”.</w:t>
      </w:r>
    </w:p>
    <w:p w14:paraId="4AC0FFE6" w14:textId="77777777" w:rsidR="00F90BDC" w:rsidRDefault="00F90BDC"/>
    <w:p w14:paraId="6926046D" w14:textId="77777777" w:rsidR="00F90BDC" w:rsidRDefault="00F90BDC">
      <w:r xmlns:w="http://schemas.openxmlformats.org/wordprocessingml/2006/main">
        <w:t xml:space="preserve">João 10:8 Todos os que vieram antes de mim são ladrões e salteadores; mas as ovelhas não os ouviram.</w:t>
      </w:r>
    </w:p>
    <w:p w14:paraId="7284BCAF" w14:textId="77777777" w:rsidR="00F90BDC" w:rsidRDefault="00F90BDC"/>
    <w:p w14:paraId="694785C6" w14:textId="77777777" w:rsidR="00F90BDC" w:rsidRDefault="00F90BDC">
      <w:r xmlns:w="http://schemas.openxmlformats.org/wordprocessingml/2006/main">
        <w:t xml:space="preserve">A passagem é sobre como as ovelhas de Jesus não deram ouvidos aos ladrões e salteadores que vieram antes dele.</w:t>
      </w:r>
    </w:p>
    <w:p w14:paraId="77E3F509" w14:textId="77777777" w:rsidR="00F90BDC" w:rsidRDefault="00F90BDC"/>
    <w:p w14:paraId="7F3C60FD" w14:textId="77777777" w:rsidR="00F90BDC" w:rsidRDefault="00F90BDC">
      <w:r xmlns:w="http://schemas.openxmlformats.org/wordprocessingml/2006/main">
        <w:t xml:space="preserve">1: Devemos ter o cuidado de ouvir apenas a voz de Deus e rejeitar todos os falsos profetas.</w:t>
      </w:r>
    </w:p>
    <w:p w14:paraId="4A61BA87" w14:textId="77777777" w:rsidR="00F90BDC" w:rsidRDefault="00F90BDC"/>
    <w:p w14:paraId="223DA72F" w14:textId="77777777" w:rsidR="00F90BDC" w:rsidRDefault="00F90BDC">
      <w:r xmlns:w="http://schemas.openxmlformats.org/wordprocessingml/2006/main">
        <w:t xml:space="preserve">2: Devemos estar cientes de quem estamos ouvindo e garantir que estamos ouvindo apenas a única e verdadeira voz de Deus.</w:t>
      </w:r>
    </w:p>
    <w:p w14:paraId="32437D42" w14:textId="77777777" w:rsidR="00F90BDC" w:rsidRDefault="00F90BDC"/>
    <w:p w14:paraId="622915E1" w14:textId="77777777" w:rsidR="00F90BDC" w:rsidRDefault="00F90BDC">
      <w:r xmlns:w="http://schemas.openxmlformats.org/wordprocessingml/2006/main">
        <w:t xml:space="preserve">1: Jeremias 23:1-4 - “Ai dos pastores que destroem e dispersam as ovelhas do meu pasto!”</w:t>
      </w:r>
    </w:p>
    <w:p w14:paraId="5D394ED3" w14:textId="77777777" w:rsidR="00F90BDC" w:rsidRDefault="00F90BDC"/>
    <w:p w14:paraId="7A91D8AE" w14:textId="77777777" w:rsidR="00F90BDC" w:rsidRDefault="00F90BDC">
      <w:r xmlns:w="http://schemas.openxmlformats.org/wordprocessingml/2006/main">
        <w:t xml:space="preserve">2: Mateus 7:15-20 - “Cuidado com os falsos profetas, que vêm a vocês disfarçados em ovelhas, mas por dentro são lobos devoradores”.</w:t>
      </w:r>
    </w:p>
    <w:p w14:paraId="483277DB" w14:textId="77777777" w:rsidR="00F90BDC" w:rsidRDefault="00F90BDC"/>
    <w:p w14:paraId="532CF515" w14:textId="77777777" w:rsidR="00F90BDC" w:rsidRDefault="00F90BDC">
      <w:r xmlns:w="http://schemas.openxmlformats.org/wordprocessingml/2006/main">
        <w:t xml:space="preserve">João 10:9 Eu sou a porta; se alguém entrar por mim, será salvo, e entrará, e sairá, e achará pastagens.</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passagem de João 10:9 explica que Jesus é a porta da salvação, e qualquer pessoa que entrar por Ele terá a vida eterna e toda a provisão e nutrição de que necessita.</w:t>
      </w:r>
    </w:p>
    <w:p w14:paraId="3E8CD369" w14:textId="77777777" w:rsidR="00F90BDC" w:rsidRDefault="00F90BDC"/>
    <w:p w14:paraId="3B97362A" w14:textId="77777777" w:rsidR="00F90BDC" w:rsidRDefault="00F90BDC">
      <w:r xmlns:w="http://schemas.openxmlformats.org/wordprocessingml/2006/main">
        <w:t xml:space="preserve">1. Jesus é a porta da salvação: um convite à vida eterna</w:t>
      </w:r>
    </w:p>
    <w:p w14:paraId="3305CCFD" w14:textId="77777777" w:rsidR="00F90BDC" w:rsidRDefault="00F90BDC"/>
    <w:p w14:paraId="0095D6B0" w14:textId="77777777" w:rsidR="00F90BDC" w:rsidRDefault="00F90BDC">
      <w:r xmlns:w="http://schemas.openxmlformats.org/wordprocessingml/2006/main">
        <w:t xml:space="preserve">2. O Cuidado e a Provisão de Jesus: Encontrando Alimento Nele</w:t>
      </w:r>
    </w:p>
    <w:p w14:paraId="0F59CA13" w14:textId="77777777" w:rsidR="00F90BDC" w:rsidRDefault="00F90BDC"/>
    <w:p w14:paraId="02A9EDDC"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4C16BD51" w14:textId="77777777" w:rsidR="00F90BDC" w:rsidRDefault="00F90BDC"/>
    <w:p w14:paraId="1F69AAF4" w14:textId="77777777" w:rsidR="00F90BDC" w:rsidRDefault="00F90BDC">
      <w:r xmlns:w="http://schemas.openxmlformats.org/wordprocessingml/2006/main">
        <w:t xml:space="preserve">2. Romanos 10:9 - Para que, se com a tua boca confessares ao Senhor Jesus, e em teu coração creres que Deus o ressuscitou dentre os mortos, serás salvo.</w:t>
      </w:r>
    </w:p>
    <w:p w14:paraId="33D00F42" w14:textId="77777777" w:rsidR="00F90BDC" w:rsidRDefault="00F90BDC"/>
    <w:p w14:paraId="4FE62ECB" w14:textId="77777777" w:rsidR="00F90BDC" w:rsidRDefault="00F90BDC">
      <w:r xmlns:w="http://schemas.openxmlformats.org/wordprocessingml/2006/main">
        <w:t xml:space="preserve">João 10:10 O ladrão não vem senão para roubar, matar e destruir; eu vim para que tenham vida e a tenham em abundância.</w:t>
      </w:r>
    </w:p>
    <w:p w14:paraId="4C9DF717" w14:textId="77777777" w:rsidR="00F90BDC" w:rsidRDefault="00F90BDC"/>
    <w:p w14:paraId="631D02EC" w14:textId="77777777" w:rsidR="00F90BDC" w:rsidRDefault="00F90BDC">
      <w:r xmlns:w="http://schemas.openxmlformats.org/wordprocessingml/2006/main">
        <w:t xml:space="preserve">Jesus veio para dar vida em abundância.</w:t>
      </w:r>
    </w:p>
    <w:p w14:paraId="6B060235" w14:textId="77777777" w:rsidR="00F90BDC" w:rsidRDefault="00F90BDC"/>
    <w:p w14:paraId="608F895D" w14:textId="77777777" w:rsidR="00F90BDC" w:rsidRDefault="00F90BDC">
      <w:r xmlns:w="http://schemas.openxmlformats.org/wordprocessingml/2006/main">
        <w:t xml:space="preserve">1: Jesus veio para nos dar vida e alegria.</w:t>
      </w:r>
    </w:p>
    <w:p w14:paraId="7D959404" w14:textId="77777777" w:rsidR="00F90BDC" w:rsidRDefault="00F90BDC"/>
    <w:p w14:paraId="6E5C587C" w14:textId="77777777" w:rsidR="00F90BDC" w:rsidRDefault="00F90BDC">
      <w:r xmlns:w="http://schemas.openxmlformats.org/wordprocessingml/2006/main">
        <w:t xml:space="preserve">2: Jesus veio para nos trazer paz, esperança e abundância.</w:t>
      </w:r>
    </w:p>
    <w:p w14:paraId="67BB70C6" w14:textId="77777777" w:rsidR="00F90BDC" w:rsidRDefault="00F90BDC"/>
    <w:p w14:paraId="1CE25325" w14:textId="77777777" w:rsidR="00F90BDC" w:rsidRDefault="00F90BDC">
      <w:r xmlns:w="http://schemas.openxmlformats.org/wordprocessingml/2006/main">
        <w:t xml:space="preserve">1: Isaías 61:1-2 - O Espírito do Senhor Deus está sobre mim, porque o Senhor me ungiu para levar boas novas aos pobres; enviou-me para curar os quebrantados de coração, para proclamar liberdade aos cativos e abertura de prisão aos presos; para proclamar o ano da graça do Senhor e o dia da vingança do nosso Deus.</w:t>
      </w:r>
    </w:p>
    <w:p w14:paraId="319C658B" w14:textId="77777777" w:rsidR="00F90BDC" w:rsidRDefault="00F90BDC"/>
    <w:p w14:paraId="57F05AB0" w14:textId="77777777" w:rsidR="00F90BDC" w:rsidRDefault="00F90BDC">
      <w:r xmlns:w="http://schemas.openxmlformats.org/wordprocessingml/2006/main">
        <w:t xml:space="preserve">2: Romanos 8:11 - Se o Espírito daquele que ressuscitou Jesus dentre os mortos habita em vocês, aquele que ressuscitou </w:t>
      </w:r>
      <w:r xmlns:w="http://schemas.openxmlformats.org/wordprocessingml/2006/main">
        <w:lastRenderedPageBreak xmlns:w="http://schemas.openxmlformats.org/wordprocessingml/2006/main"/>
      </w:r>
      <w:r xmlns:w="http://schemas.openxmlformats.org/wordprocessingml/2006/main">
        <w:t xml:space="preserve">a Cristo Jesus dentre os mortos também vivificará seus corpos mortais, por meio do seu Espírito que habita em vocês.</w:t>
      </w:r>
    </w:p>
    <w:p w14:paraId="3AD3FFEF" w14:textId="77777777" w:rsidR="00F90BDC" w:rsidRDefault="00F90BDC"/>
    <w:p w14:paraId="720E402C" w14:textId="77777777" w:rsidR="00F90BDC" w:rsidRDefault="00F90BDC">
      <w:r xmlns:w="http://schemas.openxmlformats.org/wordprocessingml/2006/main">
        <w:t xml:space="preserve">João 10:11 Eu sou o bom pastor; o bom pastor dá a vida pelas ovelhas.</w:t>
      </w:r>
    </w:p>
    <w:p w14:paraId="27C0DBB6" w14:textId="77777777" w:rsidR="00F90BDC" w:rsidRDefault="00F90BDC"/>
    <w:p w14:paraId="2CB9952F" w14:textId="77777777" w:rsidR="00F90BDC" w:rsidRDefault="00F90BDC">
      <w:r xmlns:w="http://schemas.openxmlformats.org/wordprocessingml/2006/main">
        <w:t xml:space="preserve">O bom pastor dá a vida pelas ovelhas.</w:t>
      </w:r>
    </w:p>
    <w:p w14:paraId="669CEB29" w14:textId="77777777" w:rsidR="00F90BDC" w:rsidRDefault="00F90BDC"/>
    <w:p w14:paraId="2CF681DA" w14:textId="77777777" w:rsidR="00F90BDC" w:rsidRDefault="00F90BDC">
      <w:r xmlns:w="http://schemas.openxmlformats.org/wordprocessingml/2006/main">
        <w:t xml:space="preserve">1. Jesus como o Bom Pastor: Amor Sacrificial</w:t>
      </w:r>
    </w:p>
    <w:p w14:paraId="07E048A3" w14:textId="77777777" w:rsidR="00F90BDC" w:rsidRDefault="00F90BDC"/>
    <w:p w14:paraId="424F50C8" w14:textId="77777777" w:rsidR="00F90BDC" w:rsidRDefault="00F90BDC">
      <w:r xmlns:w="http://schemas.openxmlformats.org/wordprocessingml/2006/main">
        <w:t xml:space="preserve">2. O poder do amor pastoral</w:t>
      </w:r>
    </w:p>
    <w:p w14:paraId="77DAF201" w14:textId="77777777" w:rsidR="00F90BDC" w:rsidRDefault="00F90BDC"/>
    <w:p w14:paraId="2582F90A" w14:textId="77777777" w:rsidR="00F90BDC" w:rsidRDefault="00F90BDC">
      <w:r xmlns:w="http://schemas.openxmlformats.org/wordprocessingml/2006/main">
        <w:t xml:space="preserve">1. Isaías 40:11 - Ele cuida do seu rebanho como um pastor: Ele reúne os cordeiros nos braços e os carrega perto do coração;</w:t>
      </w:r>
    </w:p>
    <w:p w14:paraId="2C98C508" w14:textId="77777777" w:rsidR="00F90BDC" w:rsidRDefault="00F90BDC"/>
    <w:p w14:paraId="7BCB99EC" w14:textId="77777777" w:rsidR="00F90BDC" w:rsidRDefault="00F90BDC">
      <w:r xmlns:w="http://schemas.openxmlformats.org/wordprocessingml/2006/main">
        <w:t xml:space="preserve">2. Romanos 5:8 - Mas Deus demonstra o seu próprio amor por nós nisto: Quando éramos ainda pecadores, Cristo morreu por nós.</w:t>
      </w:r>
    </w:p>
    <w:p w14:paraId="4CDCE0A7" w14:textId="77777777" w:rsidR="00F90BDC" w:rsidRDefault="00F90BDC"/>
    <w:p w14:paraId="50A3527D" w14:textId="77777777" w:rsidR="00F90BDC" w:rsidRDefault="00F90BDC">
      <w:r xmlns:w="http://schemas.openxmlformats.org/wordprocessingml/2006/main">
        <w:t xml:space="preserve">João 10:12 Mas aquele que é mercenário, e não pastor, de quem não são as ovelhas, vê vir o lobo, e deixa as ovelhas, e foge; e o lobo as arrebata, e dispersa as ovelhas.</w:t>
      </w:r>
    </w:p>
    <w:p w14:paraId="24A06DDD" w14:textId="77777777" w:rsidR="00F90BDC" w:rsidRDefault="00F90BDC"/>
    <w:p w14:paraId="39A372B4" w14:textId="77777777" w:rsidR="00F90BDC" w:rsidRDefault="00F90BDC">
      <w:r xmlns:w="http://schemas.openxmlformats.org/wordprocessingml/2006/main">
        <w:t xml:space="preserve">O mercenário não é um verdadeiro pastor e fugirá quando o perigo chegar, deixando as ovelhas vulneráveis ao perigo.</w:t>
      </w:r>
    </w:p>
    <w:p w14:paraId="4E743ECD" w14:textId="77777777" w:rsidR="00F90BDC" w:rsidRDefault="00F90BDC"/>
    <w:p w14:paraId="5C9A2F63" w14:textId="77777777" w:rsidR="00F90BDC" w:rsidRDefault="00F90BDC">
      <w:r xmlns:w="http://schemas.openxmlformats.org/wordprocessingml/2006/main">
        <w:t xml:space="preserve">1: Os verdadeiros pastores ficarão e protegerão seu rebanho, não importa o perigo.</w:t>
      </w:r>
    </w:p>
    <w:p w14:paraId="2218DEE7" w14:textId="77777777" w:rsidR="00F90BDC" w:rsidRDefault="00F90BDC"/>
    <w:p w14:paraId="2F2C1A03" w14:textId="77777777" w:rsidR="00F90BDC" w:rsidRDefault="00F90BDC">
      <w:r xmlns:w="http://schemas.openxmlformats.org/wordprocessingml/2006/main">
        <w:t xml:space="preserve">2: Devemos estar vigilantes para discernir os verdadeiros pastores dos mercenários.</w:t>
      </w:r>
    </w:p>
    <w:p w14:paraId="49EEB39D" w14:textId="77777777" w:rsidR="00F90BDC" w:rsidRDefault="00F90BDC"/>
    <w:p w14:paraId="656D75A9" w14:textId="77777777" w:rsidR="00F90BDC" w:rsidRDefault="00F90BDC">
      <w:r xmlns:w="http://schemas.openxmlformats.org/wordprocessingml/2006/main">
        <w:t xml:space="preserve">1: Mateus 7:15-20 - Cuidado com os falsos profetas, que vêm até vocês disfarçados de ovelhas, mas por dentro são lobos vorazes.</w:t>
      </w:r>
    </w:p>
    <w:p w14:paraId="3347B641" w14:textId="77777777" w:rsidR="00F90BDC" w:rsidRDefault="00F90BDC"/>
    <w:p w14:paraId="612797A1" w14:textId="77777777" w:rsidR="00F90BDC" w:rsidRDefault="00F90BDC">
      <w:r xmlns:w="http://schemas.openxmlformats.org/wordprocessingml/2006/main">
        <w:t xml:space="preserve">2: Jeremias 23:1-4 - Ai dos pastores que destroem e dispersam as ovelhas do meu pasto! declara o Senhor.</w:t>
      </w:r>
    </w:p>
    <w:p w14:paraId="46F0E849" w14:textId="77777777" w:rsidR="00F90BDC" w:rsidRDefault="00F90BDC"/>
    <w:p w14:paraId="230C0878" w14:textId="77777777" w:rsidR="00F90BDC" w:rsidRDefault="00F90BDC">
      <w:r xmlns:w="http://schemas.openxmlformats.org/wordprocessingml/2006/main">
        <w:t xml:space="preserve">João 10:13 O mercenário foge, porque é mercenário, e não se importa com as ovelhas.</w:t>
      </w:r>
    </w:p>
    <w:p w14:paraId="1FADB62B" w14:textId="77777777" w:rsidR="00F90BDC" w:rsidRDefault="00F90BDC"/>
    <w:p w14:paraId="6632498A" w14:textId="77777777" w:rsidR="00F90BDC" w:rsidRDefault="00F90BDC">
      <w:r xmlns:w="http://schemas.openxmlformats.org/wordprocessingml/2006/main">
        <w:t xml:space="preserve">O pastor contratado não cuida das ovelhas, fugindo quando há perigo.</w:t>
      </w:r>
    </w:p>
    <w:p w14:paraId="323C1CA2" w14:textId="77777777" w:rsidR="00F90BDC" w:rsidRDefault="00F90BDC"/>
    <w:p w14:paraId="4723431A" w14:textId="77777777" w:rsidR="00F90BDC" w:rsidRDefault="00F90BDC">
      <w:r xmlns:w="http://schemas.openxmlformats.org/wordprocessingml/2006/main">
        <w:t xml:space="preserve">1: Deus nos chama para cuidar do seu rebanho</w:t>
      </w:r>
    </w:p>
    <w:p w14:paraId="2ED20487" w14:textId="77777777" w:rsidR="00F90BDC" w:rsidRDefault="00F90BDC"/>
    <w:p w14:paraId="4A047ED7" w14:textId="77777777" w:rsidR="00F90BDC" w:rsidRDefault="00F90BDC">
      <w:r xmlns:w="http://schemas.openxmlformats.org/wordprocessingml/2006/main">
        <w:t xml:space="preserve">2: Nosso Dever de Servir e Proteger</w:t>
      </w:r>
    </w:p>
    <w:p w14:paraId="2982E91B" w14:textId="77777777" w:rsidR="00F90BDC" w:rsidRDefault="00F90BDC"/>
    <w:p w14:paraId="1E3572F9" w14:textId="77777777" w:rsidR="00F90BDC" w:rsidRDefault="00F90BDC">
      <w:r xmlns:w="http://schemas.openxmlformats.org/wordprocessingml/2006/main">
        <w:t xml:space="preserve">1: 1 Pedro 5:2-3 - "Sede pastores do rebanho de Deus que está sob seus cuidados, cuidando deles - não porque você deve, mas porque você está disposto, como Deus quer que você seja; não buscando ganho desonesto, mas ansiosos por servir; não dominando os que vos foram confiados, mas servindo de exemplo ao rebanho."</w:t>
      </w:r>
    </w:p>
    <w:p w14:paraId="03887CD9" w14:textId="77777777" w:rsidR="00F90BDC" w:rsidRDefault="00F90BDC"/>
    <w:p w14:paraId="262A41C3" w14:textId="77777777" w:rsidR="00F90BDC" w:rsidRDefault="00F90BDC">
      <w:r xmlns:w="http://schemas.openxmlformats.org/wordprocessingml/2006/main">
        <w:t xml:space="preserve">2: Ezequiel 34:11-12 - “Pois assim diz o Soberano Senhor: Eu mesmo procurarei e encontrarei as minhas ovelhas. Serei como um pastor que procura o seu rebanho disperso. Encontrarei minhas ovelhas e as resgatarei de todos os lugares onde foram espalhadas naquele dia escuro e nublado.</w:t>
      </w:r>
    </w:p>
    <w:p w14:paraId="3E29A0C5" w14:textId="77777777" w:rsidR="00F90BDC" w:rsidRDefault="00F90BDC"/>
    <w:p w14:paraId="5E09719E" w14:textId="77777777" w:rsidR="00F90BDC" w:rsidRDefault="00F90BDC">
      <w:r xmlns:w="http://schemas.openxmlformats.org/wordprocessingml/2006/main">
        <w:t xml:space="preserve">João 10:14 Eu sou o bom pastor, e conheço as minhas ovelhas, e das minhas sou conhecido.</w:t>
      </w:r>
    </w:p>
    <w:p w14:paraId="2B58A240" w14:textId="77777777" w:rsidR="00F90BDC" w:rsidRDefault="00F90BDC"/>
    <w:p w14:paraId="025541A7" w14:textId="77777777" w:rsidR="00F90BDC" w:rsidRDefault="00F90BDC">
      <w:r xmlns:w="http://schemas.openxmlformats.org/wordprocessingml/2006/main">
        <w:t xml:space="preserve">A passagem é sobre Jesus sendo o bom pastor e conhecendo suas ovelhas, que por sua vez o conhecem.</w:t>
      </w:r>
    </w:p>
    <w:p w14:paraId="1BC45353" w14:textId="77777777" w:rsidR="00F90BDC" w:rsidRDefault="00F90BDC"/>
    <w:p w14:paraId="55BD5EB6" w14:textId="77777777" w:rsidR="00F90BDC" w:rsidRDefault="00F90BDC">
      <w:r xmlns:w="http://schemas.openxmlformats.org/wordprocessingml/2006/main">
        <w:t xml:space="preserve">1: Jesus é o Bom Pastor e nos conhece intimamente.</w:t>
      </w:r>
    </w:p>
    <w:p w14:paraId="5CE74881" w14:textId="77777777" w:rsidR="00F90BDC" w:rsidRDefault="00F90BDC"/>
    <w:p w14:paraId="2FD55548" w14:textId="77777777" w:rsidR="00F90BDC" w:rsidRDefault="00F90BDC">
      <w:r xmlns:w="http://schemas.openxmlformats.org/wordprocessingml/2006/main">
        <w:t xml:space="preserve">2: Podemos confiar em Jesus, o Bom Pastor, para nos sustentar e nos guiar.</w:t>
      </w:r>
    </w:p>
    <w:p w14:paraId="26356B86" w14:textId="77777777" w:rsidR="00F90BDC" w:rsidRDefault="00F90BDC"/>
    <w:p w14:paraId="6A6AA847" w14:textId="77777777" w:rsidR="00F90BDC" w:rsidRDefault="00F90BDC">
      <w:r xmlns:w="http://schemas.openxmlformats.org/wordprocessingml/2006/main">
        <w:t xml:space="preserve">1: Ezequiel 34:11-16 – A promessa de Deus de prover e proteger suas ovelhas.</w:t>
      </w:r>
    </w:p>
    <w:p w14:paraId="18C69944" w14:textId="77777777" w:rsidR="00F90BDC" w:rsidRDefault="00F90BDC"/>
    <w:p w14:paraId="15F287A5" w14:textId="77777777" w:rsidR="00F90BDC" w:rsidRDefault="00F90BDC">
      <w:r xmlns:w="http://schemas.openxmlformats.org/wordprocessingml/2006/main">
        <w:t xml:space="preserve">2: Salmo 23 - O Senhor é o meu Pastor, nada me faltará.</w:t>
      </w:r>
    </w:p>
    <w:p w14:paraId="144A726D" w14:textId="77777777" w:rsidR="00F90BDC" w:rsidRDefault="00F90BDC"/>
    <w:p w14:paraId="07147CE5" w14:textId="77777777" w:rsidR="00F90BDC" w:rsidRDefault="00F90BDC">
      <w:r xmlns:w="http://schemas.openxmlformats.org/wordprocessingml/2006/main">
        <w:t xml:space="preserve">João 10:15 Assim como o Pai me conhece, assim também eu conheço o Pai; e dou a minha vida pelas ovelhas.</w:t>
      </w:r>
    </w:p>
    <w:p w14:paraId="380800A2" w14:textId="77777777" w:rsidR="00F90BDC" w:rsidRDefault="00F90BDC"/>
    <w:p w14:paraId="260D1D78" w14:textId="77777777" w:rsidR="00F90BDC" w:rsidRDefault="00F90BDC">
      <w:r xmlns:w="http://schemas.openxmlformats.org/wordprocessingml/2006/main">
        <w:t xml:space="preserve">João 10:15 fala do relacionamento entre Deus Pai e Jesus Cristo. Ambos têm perfeito conhecimento mútuo e compreensão um do outro.</w:t>
      </w:r>
    </w:p>
    <w:p w14:paraId="60305D88" w14:textId="77777777" w:rsidR="00F90BDC" w:rsidRDefault="00F90BDC"/>
    <w:p w14:paraId="3A811B8C" w14:textId="77777777" w:rsidR="00F90BDC" w:rsidRDefault="00F90BDC">
      <w:r xmlns:w="http://schemas.openxmlformats.org/wordprocessingml/2006/main">
        <w:t xml:space="preserve">1. O vínculo perfeito de amor entre o Pai e o Filho</w:t>
      </w:r>
    </w:p>
    <w:p w14:paraId="060AAE58" w14:textId="77777777" w:rsidR="00F90BDC" w:rsidRDefault="00F90BDC"/>
    <w:p w14:paraId="62CF0955" w14:textId="77777777" w:rsidR="00F90BDC" w:rsidRDefault="00F90BDC">
      <w:r xmlns:w="http://schemas.openxmlformats.org/wordprocessingml/2006/main">
        <w:t xml:space="preserve">2. Servindo as ovelhas através do sacrifício</w:t>
      </w:r>
    </w:p>
    <w:p w14:paraId="3BA5F7E4" w14:textId="77777777" w:rsidR="00F90BDC" w:rsidRDefault="00F90BDC"/>
    <w:p w14:paraId="6923C2E3" w14:textId="77777777" w:rsidR="00F90BDC" w:rsidRDefault="00F90BDC">
      <w:r xmlns:w="http://schemas.openxmlformats.org/wordprocessingml/2006/main">
        <w:t xml:space="preserve">1. Romanos 5:8 - Mas Deus prova o seu amor para conosco, em que, sendo nós ainda pecadores, Cristo morreu por nós.</w:t>
      </w:r>
    </w:p>
    <w:p w14:paraId="1BF86F3C" w14:textId="77777777" w:rsidR="00F90BDC" w:rsidRDefault="00F90BDC"/>
    <w:p w14:paraId="24D01270" w14:textId="77777777" w:rsidR="00F90BDC" w:rsidRDefault="00F90BDC">
      <w:r xmlns:w="http://schemas.openxmlformats.org/wordprocessingml/2006/main">
        <w:t xml:space="preserve">2. João 15:13 - Ninguém tem maior amor do que este, de dar alguém a sua vida pelos seus amigos.</w:t>
      </w:r>
    </w:p>
    <w:p w14:paraId="5D600AA8" w14:textId="77777777" w:rsidR="00F90BDC" w:rsidRDefault="00F90BDC"/>
    <w:p w14:paraId="4885C32B" w14:textId="77777777" w:rsidR="00F90BDC" w:rsidRDefault="00F90BDC">
      <w:r xmlns:w="http://schemas.openxmlformats.org/wordprocessingml/2006/main">
        <w:t xml:space="preserve">João 10:16 E tenho outras ovelhas que não são deste aprisco; também me convém trazê-las, e elas ouvirão a minha voz; e haverá um rebanho e um pastor.</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passagem fala de Jesus reunindo crentes não-judeus em um rebanho sob Sua liderança como o único pastor.</w:t>
      </w:r>
    </w:p>
    <w:p w14:paraId="5626B720" w14:textId="77777777" w:rsidR="00F90BDC" w:rsidRDefault="00F90BDC"/>
    <w:p w14:paraId="264C3047" w14:textId="77777777" w:rsidR="00F90BDC" w:rsidRDefault="00F90BDC">
      <w:r xmlns:w="http://schemas.openxmlformats.org/wordprocessingml/2006/main">
        <w:t xml:space="preserve">1. O Poder do Convite de Jesus: Compreendendo a Unidade dos Crentes</w:t>
      </w:r>
    </w:p>
    <w:p w14:paraId="53E4DA00" w14:textId="77777777" w:rsidR="00F90BDC" w:rsidRDefault="00F90BDC"/>
    <w:p w14:paraId="0D8C1369" w14:textId="77777777" w:rsidR="00F90BDC" w:rsidRDefault="00F90BDC">
      <w:r xmlns:w="http://schemas.openxmlformats.org/wordprocessingml/2006/main">
        <w:t xml:space="preserve">2. O Bom Pastor: O Significado da Liderança de Jesus</w:t>
      </w:r>
    </w:p>
    <w:p w14:paraId="51D15BB7" w14:textId="77777777" w:rsidR="00F90BDC" w:rsidRDefault="00F90BDC"/>
    <w:p w14:paraId="67B85AA3" w14:textId="77777777" w:rsidR="00F90BDC" w:rsidRDefault="00F90BDC">
      <w:r xmlns:w="http://schemas.openxmlformats.org/wordprocessingml/2006/main">
        <w:t xml:space="preserve">1. Efésios 4:4-6 - Há um só corpo e um só Espírito, assim como vocês foram chamados para uma só esperança quando foram chamados; um Senhor, uma fé, um batismo; um só Deus e Pai de todos, que é sobre todos, por todos e em todos.</w:t>
      </w:r>
    </w:p>
    <w:p w14:paraId="267A1348" w14:textId="77777777" w:rsidR="00F90BDC" w:rsidRDefault="00F90BDC"/>
    <w:p w14:paraId="3442727F" w14:textId="77777777" w:rsidR="00F90BDC" w:rsidRDefault="00F90BDC">
      <w:r xmlns:w="http://schemas.openxmlformats.org/wordprocessingml/2006/main">
        <w:t xml:space="preserve">2. Salmos 23:1-3 - O Senhor é o meu pastor, nada me faltará. Ele me faz repousar em pastos verdejantes; ele me conduz por águas tranquilas; ele restaura minha alma. Ele me guia pelos caminhos retos por amor do seu nome.</w:t>
      </w:r>
    </w:p>
    <w:p w14:paraId="742F3498" w14:textId="77777777" w:rsidR="00F90BDC" w:rsidRDefault="00F90BDC"/>
    <w:p w14:paraId="5201AFD7" w14:textId="77777777" w:rsidR="00F90BDC" w:rsidRDefault="00F90BDC">
      <w:r xmlns:w="http://schemas.openxmlformats.org/wordprocessingml/2006/main">
        <w:t xml:space="preserve">João 10:17 Por isso meu Pai me ama, porque dou a minha vida para retomá-la.</w:t>
      </w:r>
    </w:p>
    <w:p w14:paraId="25C3B86E" w14:textId="77777777" w:rsidR="00F90BDC" w:rsidRDefault="00F90BDC"/>
    <w:p w14:paraId="608707F6" w14:textId="77777777" w:rsidR="00F90BDC" w:rsidRDefault="00F90BDC">
      <w:r xmlns:w="http://schemas.openxmlformats.org/wordprocessingml/2006/main">
        <w:t xml:space="preserve">A passagem revela que Jesus deu Sua vida por amor ao Pai, e Ele a aceitaria de volta.</w:t>
      </w:r>
    </w:p>
    <w:p w14:paraId="37494474" w14:textId="77777777" w:rsidR="00F90BDC" w:rsidRDefault="00F90BDC"/>
    <w:p w14:paraId="10D3F90D" w14:textId="77777777" w:rsidR="00F90BDC" w:rsidRDefault="00F90BDC">
      <w:r xmlns:w="http://schemas.openxmlformats.org/wordprocessingml/2006/main">
        <w:t xml:space="preserve">1. O poder do amor: explorando o exemplo de amor sacrificial de Jesus</w:t>
      </w:r>
    </w:p>
    <w:p w14:paraId="2F061235" w14:textId="77777777" w:rsidR="00F90BDC" w:rsidRDefault="00F90BDC"/>
    <w:p w14:paraId="16F554B9" w14:textId="77777777" w:rsidR="00F90BDC" w:rsidRDefault="00F90BDC">
      <w:r xmlns:w="http://schemas.openxmlformats.org/wordprocessingml/2006/main">
        <w:t xml:space="preserve">2. O verdadeiro significado do sacrifício: compreendendo as profundezas do amor de Jesus</w:t>
      </w:r>
    </w:p>
    <w:p w14:paraId="5CBFEC09" w14:textId="77777777" w:rsidR="00F90BDC" w:rsidRDefault="00F90BDC"/>
    <w:p w14:paraId="49CF0344" w14:textId="77777777" w:rsidR="00F90BDC" w:rsidRDefault="00F90BDC">
      <w:r xmlns:w="http://schemas.openxmlformats.org/wordprocessingml/2006/main">
        <w:t xml:space="preserve">1. Filipenses 2:5-8 - O exemplo de humildade e obediência de Jesus</w:t>
      </w:r>
    </w:p>
    <w:p w14:paraId="25BD140F" w14:textId="77777777" w:rsidR="00F90BDC" w:rsidRDefault="00F90BDC"/>
    <w:p w14:paraId="61B73A72" w14:textId="77777777" w:rsidR="00F90BDC" w:rsidRDefault="00F90BDC">
      <w:r xmlns:w="http://schemas.openxmlformats.org/wordprocessingml/2006/main">
        <w:t xml:space="preserve">2. Romanos 5:8 - O amor de Deus por nós, apesar de nossa pecaminosidade</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10:18 Ninguém me tira isso, mas eu mesmo o dou. Tenho poder para estabelecê-lo e tenho poder para tomá-lo novamente. Este mandamento recebi de meu Pai.</w:t>
      </w:r>
    </w:p>
    <w:p w14:paraId="5E042FC2" w14:textId="77777777" w:rsidR="00F90BDC" w:rsidRDefault="00F90BDC"/>
    <w:p w14:paraId="61A90B87" w14:textId="77777777" w:rsidR="00F90BDC" w:rsidRDefault="00F90BDC">
      <w:r xmlns:w="http://schemas.openxmlformats.org/wordprocessingml/2006/main">
        <w:t xml:space="preserve">João 10:18 enfatiza a autoridade e o poder de Jesus sobre sua vida, dados a ele pelo Pai.</w:t>
      </w:r>
    </w:p>
    <w:p w14:paraId="2D2C2305" w14:textId="77777777" w:rsidR="00F90BDC" w:rsidRDefault="00F90BDC"/>
    <w:p w14:paraId="11483CA7" w14:textId="77777777" w:rsidR="00F90BDC" w:rsidRDefault="00F90BDC">
      <w:r xmlns:w="http://schemas.openxmlformats.org/wordprocessingml/2006/main">
        <w:t xml:space="preserve">1. Jesus: o poder imparável da autoridade</w:t>
      </w:r>
    </w:p>
    <w:p w14:paraId="1B4B913C" w14:textId="77777777" w:rsidR="00F90BDC" w:rsidRDefault="00F90BDC"/>
    <w:p w14:paraId="3D0F77F9" w14:textId="77777777" w:rsidR="00F90BDC" w:rsidRDefault="00F90BDC">
      <w:r xmlns:w="http://schemas.openxmlformats.org/wordprocessingml/2006/main">
        <w:t xml:space="preserve">2. Como o auto-sacrifício de Jesus revela a sua autoridade</w:t>
      </w:r>
    </w:p>
    <w:p w14:paraId="157A68BF" w14:textId="77777777" w:rsidR="00F90BDC" w:rsidRDefault="00F90BDC"/>
    <w:p w14:paraId="14112056" w14:textId="77777777" w:rsidR="00F90BDC" w:rsidRDefault="00F90BDC">
      <w:r xmlns:w="http://schemas.openxmlformats.org/wordprocessingml/2006/main">
        <w:t xml:space="preserve">1. Romanos 5:8 - Mas Deus demonstra o seu próprio amor por nós nisto: Quando éramos ainda pecadores, Cristo morreu por nós.</w:t>
      </w:r>
    </w:p>
    <w:p w14:paraId="70123883" w14:textId="77777777" w:rsidR="00F90BDC" w:rsidRDefault="00F90BDC"/>
    <w:p w14:paraId="060EFF6A" w14:textId="77777777" w:rsidR="00F90BDC" w:rsidRDefault="00F90BDC">
      <w:r xmlns:w="http://schemas.openxmlformats.org/wordprocessingml/2006/main">
        <w:t xml:space="preserve">2. Filipenses 2:5-8 - Sua atitude deve ser a mesma de Cristo Jesus: o qual, sendo Deus em sua própria natureza, não considerou a igualdade com Deus algo a ser apreendido, mas fez-se nada, assumindo a própria natureza de um servo, sendo feito à semelhança humana. E sendo encontrado na aparência de homem, ele se humilhou e tornou-se obediente até a morte — até a morte de cruz!</w:t>
      </w:r>
    </w:p>
    <w:p w14:paraId="086948DF" w14:textId="77777777" w:rsidR="00F90BDC" w:rsidRDefault="00F90BDC"/>
    <w:p w14:paraId="4A1D51CD" w14:textId="77777777" w:rsidR="00F90BDC" w:rsidRDefault="00F90BDC">
      <w:r xmlns:w="http://schemas.openxmlformats.org/wordprocessingml/2006/main">
        <w:t xml:space="preserve">João 10:19 Houve, pois, novamente uma divisão entre os judeus por causa destas palavras.</w:t>
      </w:r>
    </w:p>
    <w:p w14:paraId="61D8078D" w14:textId="77777777" w:rsidR="00F90BDC" w:rsidRDefault="00F90BDC"/>
    <w:p w14:paraId="37A6A382" w14:textId="77777777" w:rsidR="00F90BDC" w:rsidRDefault="00F90BDC">
      <w:r xmlns:w="http://schemas.openxmlformats.org/wordprocessingml/2006/main">
        <w:t xml:space="preserve">Os judeus estavam divididos em opiniões devido aos ensinamentos de Jesus.</w:t>
      </w:r>
    </w:p>
    <w:p w14:paraId="0EDB92AA" w14:textId="77777777" w:rsidR="00F90BDC" w:rsidRDefault="00F90BDC"/>
    <w:p w14:paraId="18962E78" w14:textId="77777777" w:rsidR="00F90BDC" w:rsidRDefault="00F90BDC">
      <w:r xmlns:w="http://schemas.openxmlformats.org/wordprocessingml/2006/main">
        <w:t xml:space="preserve">1. Os ensinamentos de Jesus têm o poder de unir e dividir.</w:t>
      </w:r>
    </w:p>
    <w:p w14:paraId="54817999" w14:textId="77777777" w:rsidR="00F90BDC" w:rsidRDefault="00F90BDC"/>
    <w:p w14:paraId="0622D1C8" w14:textId="77777777" w:rsidR="00F90BDC" w:rsidRDefault="00F90BDC">
      <w:r xmlns:w="http://schemas.openxmlformats.org/wordprocessingml/2006/main">
        <w:t xml:space="preserve">2. O poder das palavras de Jesus para trazer paz e discórdia.</w:t>
      </w:r>
    </w:p>
    <w:p w14:paraId="00D6880D" w14:textId="77777777" w:rsidR="00F90BDC" w:rsidRDefault="00F90BDC"/>
    <w:p w14:paraId="412E1C83" w14:textId="77777777" w:rsidR="00F90BDC" w:rsidRDefault="00F90BDC">
      <w:r xmlns:w="http://schemas.openxmlformats.org/wordprocessingml/2006/main">
        <w:t xml:space="preserve">1. Mateus 10:34-36 "Não penseis que vim trazer paz à terra. Não vim trazer paz, mas espada. Pois vim colocar um homem contra seu pai, uma filha contra seu pai. a mãe dela…"</w:t>
      </w:r>
    </w:p>
    <w:p w14:paraId="21089380" w14:textId="77777777" w:rsidR="00F90BDC" w:rsidRDefault="00F90BDC"/>
    <w:p w14:paraId="610F667F" w14:textId="77777777" w:rsidR="00F90BDC" w:rsidRDefault="00F90BDC">
      <w:r xmlns:w="http://schemas.openxmlformats.org/wordprocessingml/2006/main">
        <w:t xml:space="preserve">2. Hebreus 12:14-15 Faça todo esforço para viver em paz com todos e ser santo; sem santidade ninguém verá o Senhor. Cuide para que ninguém fique aquém da graça de Deus e que nenhuma raiz amarga cresça para causar problemas e contaminar a muitos.</w:t>
      </w:r>
    </w:p>
    <w:p w14:paraId="26DBFD8A" w14:textId="77777777" w:rsidR="00F90BDC" w:rsidRDefault="00F90BDC"/>
    <w:p w14:paraId="609A6415" w14:textId="77777777" w:rsidR="00F90BDC" w:rsidRDefault="00F90BDC">
      <w:r xmlns:w="http://schemas.openxmlformats.org/wordprocessingml/2006/main">
        <w:t xml:space="preserve">João 10:20 E muitos deles diziam: Ele tem demônio e está louco; por que ouvi-lo?</w:t>
      </w:r>
    </w:p>
    <w:p w14:paraId="1DFE6860" w14:textId="77777777" w:rsidR="00F90BDC" w:rsidRDefault="00F90BDC"/>
    <w:p w14:paraId="43F6F02F" w14:textId="77777777" w:rsidR="00F90BDC" w:rsidRDefault="00F90BDC">
      <w:r xmlns:w="http://schemas.openxmlformats.org/wordprocessingml/2006/main">
        <w:t xml:space="preserve">Os adversários de Jesus questionavam seus ensinamentos e alegavam que ele estava louco e tinha um demônio.</w:t>
      </w:r>
    </w:p>
    <w:p w14:paraId="73691596" w14:textId="77777777" w:rsidR="00F90BDC" w:rsidRDefault="00F90BDC"/>
    <w:p w14:paraId="216E0585" w14:textId="77777777" w:rsidR="00F90BDC" w:rsidRDefault="00F90BDC">
      <w:r xmlns:w="http://schemas.openxmlformats.org/wordprocessingml/2006/main">
        <w:t xml:space="preserve">1: Devemos ter a mente aberta às possibilidades de novas ideias, mesmo que não as compreendamos.</w:t>
      </w:r>
    </w:p>
    <w:p w14:paraId="14D673B2" w14:textId="77777777" w:rsidR="00F90BDC" w:rsidRDefault="00F90BDC"/>
    <w:p w14:paraId="022125DF" w14:textId="77777777" w:rsidR="00F90BDC" w:rsidRDefault="00F90BDC">
      <w:r xmlns:w="http://schemas.openxmlformats.org/wordprocessingml/2006/main">
        <w:t xml:space="preserve">2: É errado julgar os outros e fazer suposições sobre o seu carácter sem provas.</w:t>
      </w:r>
    </w:p>
    <w:p w14:paraId="4CB683F3" w14:textId="77777777" w:rsidR="00F90BDC" w:rsidRDefault="00F90BDC"/>
    <w:p w14:paraId="10F0D401" w14:textId="77777777" w:rsidR="00F90BDC" w:rsidRDefault="00F90BDC">
      <w:r xmlns:w="http://schemas.openxmlformats.org/wordprocessingml/2006/main">
        <w:t xml:space="preserve">1: Mateus 7:1-5 - "Não julgueis, para que não sejais julgados. Pois com o julgamento que julgardes, sereis julgados; e com a medida com que medirdes, será medido novamente para vocês."</w:t>
      </w:r>
    </w:p>
    <w:p w14:paraId="0201E2DD" w14:textId="77777777" w:rsidR="00F90BDC" w:rsidRDefault="00F90BDC"/>
    <w:p w14:paraId="1D68EA1D" w14:textId="77777777" w:rsidR="00F90BDC" w:rsidRDefault="00F90BDC">
      <w:r xmlns:w="http://schemas.openxmlformats.org/wordprocessingml/2006/main">
        <w:t xml:space="preserve">2: Tiago 1:19 - "Portanto, meus amados irmãos, todo homem seja pronto para ouvir, tardio para falar, tardio para se irar."</w:t>
      </w:r>
    </w:p>
    <w:p w14:paraId="5CEA2C5C" w14:textId="77777777" w:rsidR="00F90BDC" w:rsidRDefault="00F90BDC"/>
    <w:p w14:paraId="1EB49D64" w14:textId="77777777" w:rsidR="00F90BDC" w:rsidRDefault="00F90BDC">
      <w:r xmlns:w="http://schemas.openxmlformats.org/wordprocessingml/2006/main">
        <w:t xml:space="preserve">João 10:21 Outros diziam: Estas palavras não são de quem tem demônio. Pode um demônio abrir os olhos dos cegos?</w:t>
      </w:r>
    </w:p>
    <w:p w14:paraId="1206C23F" w14:textId="77777777" w:rsidR="00F90BDC" w:rsidRDefault="00F90BDC"/>
    <w:p w14:paraId="2856B837" w14:textId="77777777" w:rsidR="00F90BDC" w:rsidRDefault="00F90BDC">
      <w:r xmlns:w="http://schemas.openxmlformats.org/wordprocessingml/2006/main">
        <w:t xml:space="preserve">Os críticos de Jesus questionaram Sua capacidade de realizar milagres, mas Seus seguidores sabiam que Ele não estava possuído por um demônio.</w:t>
      </w:r>
    </w:p>
    <w:p w14:paraId="21E5DAD7" w14:textId="77777777" w:rsidR="00F90BDC" w:rsidRDefault="00F90BDC"/>
    <w:p w14:paraId="0A09412D" w14:textId="77777777" w:rsidR="00F90BDC" w:rsidRDefault="00F90BDC">
      <w:r xmlns:w="http://schemas.openxmlformats.org/wordprocessingml/2006/main">
        <w:t xml:space="preserve">1. O poder de Jesus para superar dúvidas</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Os milagres de Jesus: um sinal de sua divindade</w:t>
      </w:r>
    </w:p>
    <w:p w14:paraId="23DF07D4" w14:textId="77777777" w:rsidR="00F90BDC" w:rsidRDefault="00F90BDC"/>
    <w:p w14:paraId="3E3C049E" w14:textId="77777777" w:rsidR="00F90BDC" w:rsidRDefault="00F90BDC">
      <w:r xmlns:w="http://schemas.openxmlformats.org/wordprocessingml/2006/main">
        <w:t xml:space="preserve">1. Isaías 35:5-6 - Então os olhos dos cegos se abrirão e os ouvidos dos surdos se destaparão.</w:t>
      </w:r>
    </w:p>
    <w:p w14:paraId="1F89E882" w14:textId="77777777" w:rsidR="00F90BDC" w:rsidRDefault="00F90BDC"/>
    <w:p w14:paraId="08A9852B" w14:textId="77777777" w:rsidR="00F90BDC" w:rsidRDefault="00F90BDC">
      <w:r xmlns:w="http://schemas.openxmlformats.org/wordprocessingml/2006/main">
        <w:t xml:space="preserve">6 Então o coxo saltará como um cervo, e a língua dos mudos cantará; porque águas arrebentarão no deserto, e riachos no ermo.</w:t>
      </w:r>
    </w:p>
    <w:p w14:paraId="6A66701A" w14:textId="77777777" w:rsidR="00F90BDC" w:rsidRDefault="00F90BDC"/>
    <w:p w14:paraId="76E77919" w14:textId="77777777" w:rsidR="00F90BDC" w:rsidRDefault="00F90BDC">
      <w:r xmlns:w="http://schemas.openxmlformats.org/wordprocessingml/2006/main">
        <w:t xml:space="preserve">2. Mateus 11:4-5 - Jesus respondeu e disse-lhes: Ide e anunciai novamente a João o que ouvis e vedes:</w:t>
      </w:r>
    </w:p>
    <w:p w14:paraId="291DA440" w14:textId="77777777" w:rsidR="00F90BDC" w:rsidRDefault="00F90BDC"/>
    <w:p w14:paraId="713301F0" w14:textId="77777777" w:rsidR="00F90BDC" w:rsidRDefault="00F90BDC">
      <w:r xmlns:w="http://schemas.openxmlformats.org/wordprocessingml/2006/main">
        <w:t xml:space="preserve">5 Os cegos recuperam a vista, e os coxos andam, os leprosos são purificados, e os surdos ouvem, os mortos são ressuscitados, e aos pobres é-lhes pregado o evangelho.</w:t>
      </w:r>
    </w:p>
    <w:p w14:paraId="4CDE5A75" w14:textId="77777777" w:rsidR="00F90BDC" w:rsidRDefault="00F90BDC"/>
    <w:p w14:paraId="09412787" w14:textId="77777777" w:rsidR="00F90BDC" w:rsidRDefault="00F90BDC">
      <w:r xmlns:w="http://schemas.openxmlformats.org/wordprocessingml/2006/main">
        <w:t xml:space="preserve">João 10:22 E era em Jerusalém a festa da dedicação, e era inverno.</w:t>
      </w:r>
    </w:p>
    <w:p w14:paraId="23962489" w14:textId="77777777" w:rsidR="00F90BDC" w:rsidRDefault="00F90BDC"/>
    <w:p w14:paraId="520461FA" w14:textId="77777777" w:rsidR="00F90BDC" w:rsidRDefault="00F90BDC">
      <w:r xmlns:w="http://schemas.openxmlformats.org/wordprocessingml/2006/main">
        <w:t xml:space="preserve">Durante o inverno, os judeus celebravam a Festa da Dedicação em Jerusalém.</w:t>
      </w:r>
    </w:p>
    <w:p w14:paraId="0D2F953B" w14:textId="77777777" w:rsidR="00F90BDC" w:rsidRDefault="00F90BDC"/>
    <w:p w14:paraId="757CB100" w14:textId="77777777" w:rsidR="00F90BDC" w:rsidRDefault="00F90BDC">
      <w:r xmlns:w="http://schemas.openxmlformats.org/wordprocessingml/2006/main">
        <w:t xml:space="preserve">1. A importância de celebrar a fidelidade de Deus</w:t>
      </w:r>
    </w:p>
    <w:p w14:paraId="4B9F5286" w14:textId="77777777" w:rsidR="00F90BDC" w:rsidRDefault="00F90BDC"/>
    <w:p w14:paraId="3A2DAC88" w14:textId="77777777" w:rsidR="00F90BDC" w:rsidRDefault="00F90BDC">
      <w:r xmlns:w="http://schemas.openxmlformats.org/wordprocessingml/2006/main">
        <w:t xml:space="preserve">2. Como celebrar o amor de Deus no inverno</w:t>
      </w:r>
    </w:p>
    <w:p w14:paraId="0540ACAF" w14:textId="77777777" w:rsidR="00F90BDC" w:rsidRDefault="00F90BDC"/>
    <w:p w14:paraId="1D2D6FCC" w14:textId="77777777" w:rsidR="00F90BDC" w:rsidRDefault="00F90BDC">
      <w:r xmlns:w="http://schemas.openxmlformats.org/wordprocessingml/2006/main">
        <w:t xml:space="preserve">1. Neemias 8:13-18</w:t>
      </w:r>
    </w:p>
    <w:p w14:paraId="73269DC1" w14:textId="77777777" w:rsidR="00F90BDC" w:rsidRDefault="00F90BDC"/>
    <w:p w14:paraId="2B7EDB3E" w14:textId="77777777" w:rsidR="00F90BDC" w:rsidRDefault="00F90BDC">
      <w:r xmlns:w="http://schemas.openxmlformats.org/wordprocessingml/2006/main">
        <w:t xml:space="preserve">2. Salmo 105:1-5</w:t>
      </w:r>
    </w:p>
    <w:p w14:paraId="3CADA32E" w14:textId="77777777" w:rsidR="00F90BDC" w:rsidRDefault="00F90BDC"/>
    <w:p w14:paraId="6C59E464" w14:textId="77777777" w:rsidR="00F90BDC" w:rsidRDefault="00F90BDC">
      <w:r xmlns:w="http://schemas.openxmlformats.org/wordprocessingml/2006/main">
        <w:t xml:space="preserve">João 10:23 E Jesus entrou no templo, no pórtico de Salomão.</w:t>
      </w:r>
    </w:p>
    <w:p w14:paraId="4F9BB182" w14:textId="77777777" w:rsidR="00F90BDC" w:rsidRDefault="00F90BDC"/>
    <w:p w14:paraId="22F5B8B2" w14:textId="77777777" w:rsidR="00F90BDC" w:rsidRDefault="00F90BDC">
      <w:r xmlns:w="http://schemas.openxmlformats.org/wordprocessingml/2006/main">
        <w:t xml:space="preserve">João 10:23 nos diz que Jesus entrou no templo no pórtico de Salomão.</w:t>
      </w:r>
    </w:p>
    <w:p w14:paraId="47BB50CB" w14:textId="77777777" w:rsidR="00F90BDC" w:rsidRDefault="00F90BDC"/>
    <w:p w14:paraId="78174433" w14:textId="77777777" w:rsidR="00F90BDC" w:rsidRDefault="00F90BDC">
      <w:r xmlns:w="http://schemas.openxmlformats.org/wordprocessingml/2006/main">
        <w:t xml:space="preserve">1. O significado da presença de Jesus no templo no pórtico de Salomão.</w:t>
      </w:r>
    </w:p>
    <w:p w14:paraId="2FA04B2B" w14:textId="77777777" w:rsidR="00F90BDC" w:rsidRDefault="00F90BDC"/>
    <w:p w14:paraId="3370872A" w14:textId="77777777" w:rsidR="00F90BDC" w:rsidRDefault="00F90BDC">
      <w:r xmlns:w="http://schemas.openxmlformats.org/wordprocessingml/2006/main">
        <w:t xml:space="preserve">2. A importância da presença de Jesus no templo do pórtico de Salomão em nossas vidas hoje.</w:t>
      </w:r>
    </w:p>
    <w:p w14:paraId="7EFE283A" w14:textId="77777777" w:rsidR="00F90BDC" w:rsidRDefault="00F90BDC"/>
    <w:p w14:paraId="775A2E54" w14:textId="77777777" w:rsidR="00F90BDC" w:rsidRDefault="00F90BDC">
      <w:r xmlns:w="http://schemas.openxmlformats.org/wordprocessingml/2006/main">
        <w:t xml:space="preserve">1. 1 Reis 6:3 - E o alpendre diante do templo da casa tinha vinte côvados de comprimento, segundo a largura da casa; e dez côvados era a sua largura diante da casa.</w:t>
      </w:r>
    </w:p>
    <w:p w14:paraId="59B0570F" w14:textId="77777777" w:rsidR="00F90BDC" w:rsidRDefault="00F90BDC"/>
    <w:p w14:paraId="5D08AEBE" w14:textId="77777777" w:rsidR="00F90BDC" w:rsidRDefault="00F90BDC">
      <w:r xmlns:w="http://schemas.openxmlformats.org/wordprocessingml/2006/main">
        <w:t xml:space="preserve">2. João 4:23 - Mas vem a hora, e agora é, em que os verdadeiros adoradores adorarão o Pai em espírito e em verdade: porque o Pai procura a tais que o adorem.</w:t>
      </w:r>
    </w:p>
    <w:p w14:paraId="31249620" w14:textId="77777777" w:rsidR="00F90BDC" w:rsidRDefault="00F90BDC"/>
    <w:p w14:paraId="63A02111" w14:textId="77777777" w:rsidR="00F90BDC" w:rsidRDefault="00F90BDC">
      <w:r xmlns:w="http://schemas.openxmlformats.org/wordprocessingml/2006/main">
        <w:t xml:space="preserve">João 10:24 Então os judeus rodearam-no e disseram-lhe: Até quando nos farás duvidar? Se você é o Cristo, diga-nos claramente.</w:t>
      </w:r>
    </w:p>
    <w:p w14:paraId="1121620B" w14:textId="77777777" w:rsidR="00F90BDC" w:rsidRDefault="00F90BDC"/>
    <w:p w14:paraId="48BB03CE" w14:textId="77777777" w:rsidR="00F90BDC" w:rsidRDefault="00F90BDC">
      <w:r xmlns:w="http://schemas.openxmlformats.org/wordprocessingml/2006/main">
        <w:t xml:space="preserve">Jesus identificou-se claramente como o Messias para os judeus, exigindo uma resposta.</w:t>
      </w:r>
    </w:p>
    <w:p w14:paraId="498DDE70" w14:textId="77777777" w:rsidR="00F90BDC" w:rsidRDefault="00F90BDC"/>
    <w:p w14:paraId="629B380A" w14:textId="77777777" w:rsidR="00F90BDC" w:rsidRDefault="00F90BDC">
      <w:r xmlns:w="http://schemas.openxmlformats.org/wordprocessingml/2006/main">
        <w:t xml:space="preserve">1: Todos devem tomar uma decisão sobre Jesus: acreditar Nele ou rejeitá-Lo.</w:t>
      </w:r>
    </w:p>
    <w:p w14:paraId="77C1D12A" w14:textId="77777777" w:rsidR="00F90BDC" w:rsidRDefault="00F90BDC"/>
    <w:p w14:paraId="618229EC" w14:textId="77777777" w:rsidR="00F90BDC" w:rsidRDefault="00F90BDC">
      <w:r xmlns:w="http://schemas.openxmlformats.org/wordprocessingml/2006/main">
        <w:t xml:space="preserve">2: Jesus é o único caminho para a salvação, por isso devemos aceitá-lo como Senhor e Salvador.</w:t>
      </w:r>
    </w:p>
    <w:p w14:paraId="598F31B4" w14:textId="77777777" w:rsidR="00F90BDC" w:rsidRDefault="00F90BDC"/>
    <w:p w14:paraId="6572A09A" w14:textId="77777777" w:rsidR="00F90BDC" w:rsidRDefault="00F90BDC">
      <w:r xmlns:w="http://schemas.openxmlformats.org/wordprocessingml/2006/main">
        <w:t xml:space="preserve">1: Atos 4:12 - E não há salvação em nenhum outro, porque debaixo do céu não há outro nome, dado entre os homens, pelo qual devamos ser salvos.</w:t>
      </w:r>
    </w:p>
    <w:p w14:paraId="79882875" w14:textId="77777777" w:rsidR="00F90BDC" w:rsidRDefault="00F90BDC"/>
    <w:p w14:paraId="7784FBA6" w14:textId="77777777" w:rsidR="00F90BDC" w:rsidRDefault="00F90BDC">
      <w:r xmlns:w="http://schemas.openxmlformats.org/wordprocessingml/2006/main">
        <w:t xml:space="preserve">2: Romanos 10:9 - Que se você confessar com a sua boca que Jesus é Senhor e crer em seu coração que Deus o ressuscitou dentre os mortos, você será salvo.</w:t>
      </w:r>
    </w:p>
    <w:p w14:paraId="43B705EB" w14:textId="77777777" w:rsidR="00F90BDC" w:rsidRDefault="00F90BDC"/>
    <w:p w14:paraId="5F6AD087" w14:textId="77777777" w:rsidR="00F90BDC" w:rsidRDefault="00F90BDC">
      <w:r xmlns:w="http://schemas.openxmlformats.org/wordprocessingml/2006/main">
        <w:t xml:space="preserve">João 10:25 Respondeu-lhes Jesus: Já vos disse, e vós não crestes; as obras que faço em nome de meu Pai, elas dão testemunho de mim.</w:t>
      </w:r>
    </w:p>
    <w:p w14:paraId="1FCEA1D0" w14:textId="77777777" w:rsidR="00F90BDC" w:rsidRDefault="00F90BDC"/>
    <w:p w14:paraId="55226913" w14:textId="77777777" w:rsidR="00F90BDC" w:rsidRDefault="00F90BDC">
      <w:r xmlns:w="http://schemas.openxmlformats.org/wordprocessingml/2006/main">
        <w:t xml:space="preserve">Jesus mostrou-lhes que ele era o Messias através das suas obras feitas em nome de seu Pai.</w:t>
      </w:r>
    </w:p>
    <w:p w14:paraId="2425E6CE" w14:textId="77777777" w:rsidR="00F90BDC" w:rsidRDefault="00F90BDC"/>
    <w:p w14:paraId="5D142BB3" w14:textId="77777777" w:rsidR="00F90BDC" w:rsidRDefault="00F90BDC">
      <w:r xmlns:w="http://schemas.openxmlformats.org/wordprocessingml/2006/main">
        <w:t xml:space="preserve">1. Jesus era o Messias, demonstrado através de Suas obras realizadas em nome de Seu Pai.</w:t>
      </w:r>
    </w:p>
    <w:p w14:paraId="69DD5B13" w14:textId="77777777" w:rsidR="00F90BDC" w:rsidRDefault="00F90BDC"/>
    <w:p w14:paraId="6BFBDB11" w14:textId="77777777" w:rsidR="00F90BDC" w:rsidRDefault="00F90BDC">
      <w:r xmlns:w="http://schemas.openxmlformats.org/wordprocessingml/2006/main">
        <w:t xml:space="preserve">2. Acredite em Jesus como seu Senhor e Salvador, demonstrado através de Suas obras realizadas em nome de Seu Pai.</w:t>
      </w:r>
    </w:p>
    <w:p w14:paraId="380FFBFC" w14:textId="77777777" w:rsidR="00F90BDC" w:rsidRDefault="00F90BDC"/>
    <w:p w14:paraId="5842C019" w14:textId="77777777" w:rsidR="00F90BDC" w:rsidRDefault="00F90BDC">
      <w:r xmlns:w="http://schemas.openxmlformats.org/wordprocessingml/2006/main">
        <w:t xml:space="preserve">1. João 5:36, "Mas eu tenho um testemunho maior do que o de João: meus ensinamentos e meus milagres."</w:t>
      </w:r>
    </w:p>
    <w:p w14:paraId="13D058D9" w14:textId="77777777" w:rsidR="00F90BDC" w:rsidRDefault="00F90BDC"/>
    <w:p w14:paraId="3AED4789" w14:textId="77777777" w:rsidR="00F90BDC" w:rsidRDefault="00F90BDC">
      <w:r xmlns:w="http://schemas.openxmlformats.org/wordprocessingml/2006/main">
        <w:t xml:space="preserve">2. Isaías 61:1, "O Espírito do Soberano Senhor está sobre mim, porque o Senhor me ungiu para proclamar boas novas aos pobres. Ele me enviou para curar os quebrantados de coração, para proclamar liberdade aos cativos e libertar das trevas para os prisioneiros."</w:t>
      </w:r>
    </w:p>
    <w:p w14:paraId="3BDE3048" w14:textId="77777777" w:rsidR="00F90BDC" w:rsidRDefault="00F90BDC"/>
    <w:p w14:paraId="55EF0801" w14:textId="77777777" w:rsidR="00F90BDC" w:rsidRDefault="00F90BDC">
      <w:r xmlns:w="http://schemas.openxmlformats.org/wordprocessingml/2006/main">
        <w:t xml:space="preserve">João 10:26 Mas vós não credes, porque não sois das minhas ovelhas, como já vos disse.</w:t>
      </w:r>
    </w:p>
    <w:p w14:paraId="4E130400" w14:textId="77777777" w:rsidR="00F90BDC" w:rsidRDefault="00F90BDC"/>
    <w:p w14:paraId="4A8D5495" w14:textId="77777777" w:rsidR="00F90BDC" w:rsidRDefault="00F90BDC">
      <w:r xmlns:w="http://schemas.openxmlformats.org/wordprocessingml/2006/main">
        <w:t xml:space="preserve">A passagem afirma que aqueles que não crêem não são das ovelhas de Jesus.</w:t>
      </w:r>
    </w:p>
    <w:p w14:paraId="2AF2B724" w14:textId="77777777" w:rsidR="00F90BDC" w:rsidRDefault="00F90BDC"/>
    <w:p w14:paraId="3C689FD8" w14:textId="77777777" w:rsidR="00F90BDC" w:rsidRDefault="00F90BDC">
      <w:r xmlns:w="http://schemas.openxmlformats.org/wordprocessingml/2006/main">
        <w:t xml:space="preserve">1. A importância de acreditar em Jesus</w:t>
      </w:r>
    </w:p>
    <w:p w14:paraId="14C8EB0D" w14:textId="77777777" w:rsidR="00F90BDC" w:rsidRDefault="00F90BDC"/>
    <w:p w14:paraId="7AEE136E" w14:textId="77777777" w:rsidR="00F90BDC" w:rsidRDefault="00F90BDC">
      <w:r xmlns:w="http://schemas.openxmlformats.org/wordprocessingml/2006/main">
        <w:t xml:space="preserve">2. O poder das ovelhas de Jesus</w:t>
      </w:r>
    </w:p>
    <w:p w14:paraId="1A6C6EA1" w14:textId="77777777" w:rsidR="00F90BDC" w:rsidRDefault="00F90BDC"/>
    <w:p w14:paraId="4CDCE024" w14:textId="77777777" w:rsidR="00F90BDC" w:rsidRDefault="00F90BDC">
      <w:r xmlns:w="http://schemas.openxmlformats.org/wordprocessingml/2006/main">
        <w:t xml:space="preserve">1. Romanos 10:9 - Para que, se com a tua boca confessares ao Senhor Jesus, e em teu coração creres que Deus o ressuscitou dentre os mortos, serás salvo.</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11:28 - Vinde a mim, todos os que estais cansados e oprimidos, e eu vos aliviarei.</w:t>
      </w:r>
    </w:p>
    <w:p w14:paraId="2F17E172" w14:textId="77777777" w:rsidR="00F90BDC" w:rsidRDefault="00F90BDC"/>
    <w:p w14:paraId="42309793" w14:textId="77777777" w:rsidR="00F90BDC" w:rsidRDefault="00F90BDC">
      <w:r xmlns:w="http://schemas.openxmlformats.org/wordprocessingml/2006/main">
        <w:t xml:space="preserve">João 10:27 As minhas ovelhas ouvem a minha voz, e eu as conheço, e elas me seguem:</w:t>
      </w:r>
    </w:p>
    <w:p w14:paraId="5D33AEFA" w14:textId="77777777" w:rsidR="00F90BDC" w:rsidRDefault="00F90BDC"/>
    <w:p w14:paraId="22CC9F17" w14:textId="77777777" w:rsidR="00F90BDC" w:rsidRDefault="00F90BDC">
      <w:r xmlns:w="http://schemas.openxmlformats.org/wordprocessingml/2006/main">
        <w:t xml:space="preserve">A passagem enfatiza a importância de ouvir a voz de Jesus e seguir Seus mandamentos.</w:t>
      </w:r>
    </w:p>
    <w:p w14:paraId="1EFFE8E9" w14:textId="77777777" w:rsidR="00F90BDC" w:rsidRDefault="00F90BDC"/>
    <w:p w14:paraId="5A96E4EC" w14:textId="77777777" w:rsidR="00F90BDC" w:rsidRDefault="00F90BDC">
      <w:r xmlns:w="http://schemas.openxmlformats.org/wordprocessingml/2006/main">
        <w:t xml:space="preserve">1. O poder de ouvir: por que devemos seguir Jesus</w:t>
      </w:r>
    </w:p>
    <w:p w14:paraId="69D90700" w14:textId="77777777" w:rsidR="00F90BDC" w:rsidRDefault="00F90BDC"/>
    <w:p w14:paraId="45EE7FF7" w14:textId="77777777" w:rsidR="00F90BDC" w:rsidRDefault="00F90BDC">
      <w:r xmlns:w="http://schemas.openxmlformats.org/wordprocessingml/2006/main">
        <w:t xml:space="preserve">2. A Bênção da Obediência: Como Seguir Jesus Leva à Alegria</w:t>
      </w:r>
    </w:p>
    <w:p w14:paraId="69AFEEF6" w14:textId="77777777" w:rsidR="00F90BDC" w:rsidRDefault="00F90BDC"/>
    <w:p w14:paraId="1D6F311B" w14:textId="77777777" w:rsidR="00F90BDC" w:rsidRDefault="00F90BDC">
      <w:r xmlns:w="http://schemas.openxmlformats.org/wordprocessingml/2006/main">
        <w:t xml:space="preserve">1. Romanos 8:28 - E sabemos que em todas as coisas Deus trabalha para o bem daqueles que o amam, que foram chamados segundo o seu propósito.</w:t>
      </w:r>
    </w:p>
    <w:p w14:paraId="4DBB9533" w14:textId="77777777" w:rsidR="00F90BDC" w:rsidRDefault="00F90BDC"/>
    <w:p w14:paraId="3057AECE" w14:textId="77777777" w:rsidR="00F90BDC" w:rsidRDefault="00F90BDC">
      <w:r xmlns:w="http://schemas.openxmlformats.org/wordprocessingml/2006/main">
        <w:t xml:space="preserve">2. Mateus 6:33 - Mas buscai primeiro o seu reino e a sua justiça, e todas estas coisas vos serão dadas também.</w:t>
      </w:r>
    </w:p>
    <w:p w14:paraId="2ED9D02E" w14:textId="77777777" w:rsidR="00F90BDC" w:rsidRDefault="00F90BDC"/>
    <w:p w14:paraId="75144927" w14:textId="77777777" w:rsidR="00F90BDC" w:rsidRDefault="00F90BDC">
      <w:r xmlns:w="http://schemas.openxmlformats.org/wordprocessingml/2006/main">
        <w:t xml:space="preserve">João 10:28 E eu lhes dou a vida eterna; e nunca perecerão, e ninguém as arrebatará da minha mão.</w:t>
      </w:r>
    </w:p>
    <w:p w14:paraId="26475235" w14:textId="77777777" w:rsidR="00F90BDC" w:rsidRDefault="00F90BDC"/>
    <w:p w14:paraId="19298A9B" w14:textId="77777777" w:rsidR="00F90BDC" w:rsidRDefault="00F90BDC">
      <w:r xmlns:w="http://schemas.openxmlformats.org/wordprocessingml/2006/main">
        <w:t xml:space="preserve">Deus nos dá a vida eterna e nos protege do mal.</w:t>
      </w:r>
    </w:p>
    <w:p w14:paraId="69B71D7E" w14:textId="77777777" w:rsidR="00F90BDC" w:rsidRDefault="00F90BDC"/>
    <w:p w14:paraId="30F36C07" w14:textId="77777777" w:rsidR="00F90BDC" w:rsidRDefault="00F90BDC">
      <w:r xmlns:w="http://schemas.openxmlformats.org/wordprocessingml/2006/main">
        <w:t xml:space="preserve">1: O Amor e a Proteção Infalíveis de Deus</w:t>
      </w:r>
    </w:p>
    <w:p w14:paraId="058408AF" w14:textId="77777777" w:rsidR="00F90BDC" w:rsidRDefault="00F90BDC"/>
    <w:p w14:paraId="354DE7A2" w14:textId="77777777" w:rsidR="00F90BDC" w:rsidRDefault="00F90BDC">
      <w:r xmlns:w="http://schemas.openxmlformats.org/wordprocessingml/2006/main">
        <w:t xml:space="preserve">2: A Promessa da Vida Eterna</w:t>
      </w:r>
    </w:p>
    <w:p w14:paraId="08BC0553" w14:textId="77777777" w:rsidR="00F90BDC" w:rsidRDefault="00F90BDC"/>
    <w:p w14:paraId="302501F7" w14:textId="77777777" w:rsidR="00F90BDC" w:rsidRDefault="00F90BDC">
      <w:r xmlns:w="http://schemas.openxmlformats.org/wordprocessingml/2006/main">
        <w:t xml:space="preserve">1: Romanos 8:38-39 - Pois estou certo de que nem a morte, nem a vida, nem os anjos, nem os governantes, nem as coisas </w:t>
      </w:r>
      <w:r xmlns:w="http://schemas.openxmlformats.org/wordprocessingml/2006/main">
        <w:lastRenderedPageBreak xmlns:w="http://schemas.openxmlformats.org/wordprocessingml/2006/main"/>
      </w:r>
      <w:r xmlns:w="http://schemas.openxmlformats.org/wordprocessingml/2006/main">
        <w:t xml:space="preserve">presentes, nem as coisas futuras, nem os poderes, nem a altura, nem a profundidade, nem qualquer outra coisa em toda a criação, será capaz para nos separar do amor de Deus em Cristo Jesus nosso Senhor.</w:t>
      </w:r>
    </w:p>
    <w:p w14:paraId="16C93F25" w14:textId="77777777" w:rsidR="00F90BDC" w:rsidRDefault="00F90BDC"/>
    <w:p w14:paraId="41881CD2" w14:textId="77777777" w:rsidR="00F90BDC" w:rsidRDefault="00F90BDC">
      <w:r xmlns:w="http://schemas.openxmlformats.org/wordprocessingml/2006/main">
        <w:t xml:space="preserve">2: Salmos 121:2-3 - O meu socorro vem do Senhor, que fez o céu e a terra. Ele não permitirá que o seu pé se mova; aquele que te guarda não dormirá.</w:t>
      </w:r>
    </w:p>
    <w:p w14:paraId="1DC68ED7" w14:textId="77777777" w:rsidR="00F90BDC" w:rsidRDefault="00F90BDC"/>
    <w:p w14:paraId="65628CD2" w14:textId="77777777" w:rsidR="00F90BDC" w:rsidRDefault="00F90BDC">
      <w:r xmlns:w="http://schemas.openxmlformats.org/wordprocessingml/2006/main">
        <w:t xml:space="preserve">João 10:29 Meu Pai, que me deu, é maior do que todos; e ninguém pode arrebatá-los da mão de meu Pai.</w:t>
      </w:r>
    </w:p>
    <w:p w14:paraId="10C12F68" w14:textId="77777777" w:rsidR="00F90BDC" w:rsidRDefault="00F90BDC"/>
    <w:p w14:paraId="5E445776" w14:textId="77777777" w:rsidR="00F90BDC" w:rsidRDefault="00F90BDC">
      <w:r xmlns:w="http://schemas.openxmlformats.org/wordprocessingml/2006/main">
        <w:t xml:space="preserve">A proteção de Deus é maior do que qualquer perigo que enfrentamos.</w:t>
      </w:r>
    </w:p>
    <w:p w14:paraId="7EDC29EC" w14:textId="77777777" w:rsidR="00F90BDC" w:rsidRDefault="00F90BDC"/>
    <w:p w14:paraId="5F413DB1" w14:textId="77777777" w:rsidR="00F90BDC" w:rsidRDefault="00F90BDC">
      <w:r xmlns:w="http://schemas.openxmlformats.org/wordprocessingml/2006/main">
        <w:t xml:space="preserve">1: Podemos ter certeza de que não importa o perigo que enfrentemos, a proteção de Deus nos ajudará.</w:t>
      </w:r>
    </w:p>
    <w:p w14:paraId="64E88BFC" w14:textId="77777777" w:rsidR="00F90BDC" w:rsidRDefault="00F90BDC"/>
    <w:p w14:paraId="484F36D6" w14:textId="77777777" w:rsidR="00F90BDC" w:rsidRDefault="00F90BDC">
      <w:r xmlns:w="http://schemas.openxmlformats.org/wordprocessingml/2006/main">
        <w:t xml:space="preserve">2: Deus é maior do que qualquer perigo que possamos enfrentar e não permitirá que nenhum mal nos aconteça se confiarmos Nele.</w:t>
      </w:r>
    </w:p>
    <w:p w14:paraId="21F785FD" w14:textId="77777777" w:rsidR="00F90BDC" w:rsidRDefault="00F90BDC"/>
    <w:p w14:paraId="2FDBF102" w14:textId="77777777" w:rsidR="00F90BDC" w:rsidRDefault="00F90BDC">
      <w:r xmlns:w="http://schemas.openxmlformats.org/wordprocessingml/2006/main">
        <w:t xml:space="preserve">1: Romanos 8:31-39 - Nenhum poder neste mundo pode nos separar do amor de Deus.</w:t>
      </w:r>
    </w:p>
    <w:p w14:paraId="23B9B91D" w14:textId="77777777" w:rsidR="00F90BDC" w:rsidRDefault="00F90BDC"/>
    <w:p w14:paraId="26FF49C8" w14:textId="77777777" w:rsidR="00F90BDC" w:rsidRDefault="00F90BDC">
      <w:r xmlns:w="http://schemas.openxmlformats.org/wordprocessingml/2006/main">
        <w:t xml:space="preserve">2: Isaías 41:10 – Não temas, pois estou contigo; não tenha medo, pois eu sou o seu Deus. eu te fortalecerei e te ajudarei; Eu te sustentarei com minha destra justa.</w:t>
      </w:r>
    </w:p>
    <w:p w14:paraId="2ABE32A2" w14:textId="77777777" w:rsidR="00F90BDC" w:rsidRDefault="00F90BDC"/>
    <w:p w14:paraId="5DA9346F" w14:textId="77777777" w:rsidR="00F90BDC" w:rsidRDefault="00F90BDC">
      <w:r xmlns:w="http://schemas.openxmlformats.org/wordprocessingml/2006/main">
        <w:t xml:space="preserve">João 10:30 Eu e meu Pai somos um.</w:t>
      </w:r>
    </w:p>
    <w:p w14:paraId="3F4D8062" w14:textId="77777777" w:rsidR="00F90BDC" w:rsidRDefault="00F90BDC"/>
    <w:p w14:paraId="1B430552" w14:textId="77777777" w:rsidR="00F90BDC" w:rsidRDefault="00F90BDC">
      <w:r xmlns:w="http://schemas.openxmlformats.org/wordprocessingml/2006/main">
        <w:t xml:space="preserve">Jesus Cristo estabeleceu Sua unidade com Deus Pai por meio de Sua natureza divina, tornando-os um.</w:t>
      </w:r>
    </w:p>
    <w:p w14:paraId="752FECD5" w14:textId="77777777" w:rsidR="00F90BDC" w:rsidRDefault="00F90BDC"/>
    <w:p w14:paraId="4A9DA39C" w14:textId="77777777" w:rsidR="00F90BDC" w:rsidRDefault="00F90BDC">
      <w:r xmlns:w="http://schemas.openxmlformats.org/wordprocessingml/2006/main">
        <w:t xml:space="preserve">1: Jesus Cristo é Deus Encarnado, Unindo Deus Pai e Ele mesmo.</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Cristo é a Ponte entre Deus e a Humanidade, Unindo Ambos Nele.</w:t>
      </w:r>
    </w:p>
    <w:p w14:paraId="3FBD228C" w14:textId="77777777" w:rsidR="00F90BDC" w:rsidRDefault="00F90BDC"/>
    <w:p w14:paraId="55E31C44" w14:textId="77777777" w:rsidR="00F90BDC" w:rsidRDefault="00F90BDC">
      <w:r xmlns:w="http://schemas.openxmlformats.org/wordprocessingml/2006/main">
        <w:t xml:space="preserve">1: Colossenses 2:9 - Pois nele habita corporalmente toda a plenitude da divindade.</w:t>
      </w:r>
    </w:p>
    <w:p w14:paraId="04C03A84" w14:textId="77777777" w:rsidR="00F90BDC" w:rsidRDefault="00F90BDC"/>
    <w:p w14:paraId="5D919D50" w14:textId="77777777" w:rsidR="00F90BDC" w:rsidRDefault="00F90BDC">
      <w:r xmlns:w="http://schemas.openxmlformats.org/wordprocessingml/2006/main">
        <w:t xml:space="preserve">2: 2 Coríntios 5:19 - Porque Deus estava em Cristo, reconciliando consigo o mundo, não imputando contra eles as suas transgressões...</w:t>
      </w:r>
    </w:p>
    <w:p w14:paraId="364CEB37" w14:textId="77777777" w:rsidR="00F90BDC" w:rsidRDefault="00F90BDC"/>
    <w:p w14:paraId="3FE87F10" w14:textId="77777777" w:rsidR="00F90BDC" w:rsidRDefault="00F90BDC">
      <w:r xmlns:w="http://schemas.openxmlformats.org/wordprocessingml/2006/main">
        <w:t xml:space="preserve">João 10:31 Então os judeus pegaram novamente em pedras para apedrejá-lo.</w:t>
      </w:r>
    </w:p>
    <w:p w14:paraId="555F59BC" w14:textId="77777777" w:rsidR="00F90BDC" w:rsidRDefault="00F90BDC"/>
    <w:p w14:paraId="460261BB" w14:textId="77777777" w:rsidR="00F90BDC" w:rsidRDefault="00F90BDC">
      <w:r xmlns:w="http://schemas.openxmlformats.org/wordprocessingml/2006/main">
        <w:t xml:space="preserve">Jesus demonstra seu poder sobre a morte falando aos judeus e ameaçando-os com as consequências de suas ações.</w:t>
      </w:r>
    </w:p>
    <w:p w14:paraId="646C1401" w14:textId="77777777" w:rsidR="00F90BDC" w:rsidRDefault="00F90BDC"/>
    <w:p w14:paraId="214858BC" w14:textId="77777777" w:rsidR="00F90BDC" w:rsidRDefault="00F90BDC">
      <w:r xmlns:w="http://schemas.openxmlformats.org/wordprocessingml/2006/main">
        <w:t xml:space="preserve">1: Jesus é o único que tem poder sobre a vida e a morte.</w:t>
      </w:r>
    </w:p>
    <w:p w14:paraId="6F80ED20" w14:textId="77777777" w:rsidR="00F90BDC" w:rsidRDefault="00F90BDC"/>
    <w:p w14:paraId="4015D3BE" w14:textId="77777777" w:rsidR="00F90BDC" w:rsidRDefault="00F90BDC">
      <w:r xmlns:w="http://schemas.openxmlformats.org/wordprocessingml/2006/main">
        <w:t xml:space="preserve">2: Devemos dedicar nossas vidas a seguir Jesus, não a prejudicá-lo.</w:t>
      </w:r>
    </w:p>
    <w:p w14:paraId="20690840" w14:textId="77777777" w:rsidR="00F90BDC" w:rsidRDefault="00F90BDC"/>
    <w:p w14:paraId="786E4C20" w14:textId="77777777" w:rsidR="00F90BDC" w:rsidRDefault="00F90BDC">
      <w:r xmlns:w="http://schemas.openxmlformats.org/wordprocessingml/2006/main">
        <w:t xml:space="preserve">1: Romanos 6:9-11 - Porque sabemos que Cristo, tendo ressuscitado dentre os mortos, nunca mais morrerá; a morte não tem mais domínio sobre ele.</w:t>
      </w:r>
    </w:p>
    <w:p w14:paraId="3A6B4F67" w14:textId="77777777" w:rsidR="00F90BDC" w:rsidRDefault="00F90BDC"/>
    <w:p w14:paraId="41D1EBEC" w14:textId="77777777" w:rsidR="00F90BDC" w:rsidRDefault="00F90BDC">
      <w:r xmlns:w="http://schemas.openxmlformats.org/wordprocessingml/2006/main">
        <w:t xml:space="preserve">2: João 11:25-26 - Jesus disse-lhe: “Eu sou a ressurreição e a vida. Quem crê em mim, ainda que morra, viverá, e todo aquele que vive e crê em mim nunca morrerá.”</w:t>
      </w:r>
    </w:p>
    <w:p w14:paraId="2D549DD8" w14:textId="77777777" w:rsidR="00F90BDC" w:rsidRDefault="00F90BDC"/>
    <w:p w14:paraId="22382A88" w14:textId="77777777" w:rsidR="00F90BDC" w:rsidRDefault="00F90BDC">
      <w:r xmlns:w="http://schemas.openxmlformats.org/wordprocessingml/2006/main">
        <w:t xml:space="preserve">João 10:32 Jesus respondeu-lhes: Tenho-vos mostrado muitas boas obras da parte de meu Pai; por qual dessas obras vocês me apedrejam?</w:t>
      </w:r>
    </w:p>
    <w:p w14:paraId="5FC46CAF" w14:textId="77777777" w:rsidR="00F90BDC" w:rsidRDefault="00F90BDC"/>
    <w:p w14:paraId="0D8A6825" w14:textId="77777777" w:rsidR="00F90BDC" w:rsidRDefault="00F90BDC">
      <w:r xmlns:w="http://schemas.openxmlformats.org/wordprocessingml/2006/main">
        <w:t xml:space="preserve">Jesus estava sendo perseguido pelas boas obras que havia feito como testemunho ao seu Pai.</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Devemos continuar praticando boas obras, mesmo quando somos perseguidos por elas, pois esse é o exemplo que Jesus nos deu.</w:t>
      </w:r>
    </w:p>
    <w:p w14:paraId="54A8FB95" w14:textId="77777777" w:rsidR="00F90BDC" w:rsidRDefault="00F90BDC"/>
    <w:p w14:paraId="71C86A01" w14:textId="77777777" w:rsidR="00F90BDC" w:rsidRDefault="00F90BDC">
      <w:r xmlns:w="http://schemas.openxmlformats.org/wordprocessingml/2006/main">
        <w:t xml:space="preserve">2: A perseguição não deve impedir-nos de viver a nossa fé e de fazer obras para servir e glorificar a Deus.</w:t>
      </w:r>
    </w:p>
    <w:p w14:paraId="30979144" w14:textId="77777777" w:rsidR="00F90BDC" w:rsidRDefault="00F90BDC"/>
    <w:p w14:paraId="41AC9C91" w14:textId="77777777" w:rsidR="00F90BDC" w:rsidRDefault="00F90BDC">
      <w:r xmlns:w="http://schemas.openxmlformats.org/wordprocessingml/2006/main">
        <w:t xml:space="preserve">1: Mateus 5:11-12 "Bem-aventurados sois vós, quando os homens vos injuriarem e perseguirem, e disserem falsamente todo tipo de mal contra vós, por minha causa. Alegrai-vos e exultai, porque grande é a vossa recompensa nos céus; porque assim perseguiram os profetas que existiram antes de vós”.</w:t>
      </w:r>
    </w:p>
    <w:p w14:paraId="15FF4FBA" w14:textId="77777777" w:rsidR="00F90BDC" w:rsidRDefault="00F90BDC"/>
    <w:p w14:paraId="7EA25F5E" w14:textId="77777777" w:rsidR="00F90BDC" w:rsidRDefault="00F90BDC">
      <w:r xmlns:w="http://schemas.openxmlformats.org/wordprocessingml/2006/main">
        <w:t xml:space="preserve">2: 1 Pedro 4: 12-13 “Amados, não estranheis a prova ardente que há de vos provar, como se alguma coisa estranha vos tivesse acontecido: Mas alegrai-vos, porque sois participantes dos sofrimentos de Cristo; para que, quando sua glória for revelada, vocês também se alegrem com grande alegria.</w:t>
      </w:r>
    </w:p>
    <w:p w14:paraId="3631A052" w14:textId="77777777" w:rsidR="00F90BDC" w:rsidRDefault="00F90BDC"/>
    <w:p w14:paraId="28E03757" w14:textId="77777777" w:rsidR="00F90BDC" w:rsidRDefault="00F90BDC">
      <w:r xmlns:w="http://schemas.openxmlformats.org/wordprocessingml/2006/main">
        <w:t xml:space="preserve">João 10:33 Responderam-lhe os judeus, dizendo: Não te apedrejamos por alguma boa obra; mas por blasfêmia; e porque tu, sendo homem, te fazes Deus.</w:t>
      </w:r>
    </w:p>
    <w:p w14:paraId="3CB7DE5F" w14:textId="77777777" w:rsidR="00F90BDC" w:rsidRDefault="00F90BDC"/>
    <w:p w14:paraId="74DAAD36" w14:textId="77777777" w:rsidR="00F90BDC" w:rsidRDefault="00F90BDC">
      <w:r xmlns:w="http://schemas.openxmlformats.org/wordprocessingml/2006/main">
        <w:t xml:space="preserve">Os judeus acusaram Jesus de blasfêmia por afirmar ser Deus.</w:t>
      </w:r>
    </w:p>
    <w:p w14:paraId="0433F47F" w14:textId="77777777" w:rsidR="00F90BDC" w:rsidRDefault="00F90BDC"/>
    <w:p w14:paraId="5837539F" w14:textId="77777777" w:rsidR="00F90BDC" w:rsidRDefault="00F90BDC">
      <w:r xmlns:w="http://schemas.openxmlformats.org/wordprocessingml/2006/main">
        <w:t xml:space="preserve">1: Devemos compreender o poder das palavras de Jesus e o impacto que tiveram sobre aqueles que O rodeavam.</w:t>
      </w:r>
    </w:p>
    <w:p w14:paraId="5D8FF066" w14:textId="77777777" w:rsidR="00F90BDC" w:rsidRDefault="00F90BDC"/>
    <w:p w14:paraId="760659A2" w14:textId="77777777" w:rsidR="00F90BDC" w:rsidRDefault="00F90BDC">
      <w:r xmlns:w="http://schemas.openxmlformats.org/wordprocessingml/2006/main">
        <w:t xml:space="preserve">2: Jesus exemplifica o poder do amor e do perdão, mesmo diante de falsas acusações.</w:t>
      </w:r>
    </w:p>
    <w:p w14:paraId="6CA9A139" w14:textId="77777777" w:rsidR="00F90BDC" w:rsidRDefault="00F90BDC"/>
    <w:p w14:paraId="429AEDD6" w14:textId="77777777" w:rsidR="00F90BDC" w:rsidRDefault="00F90BDC">
      <w:r xmlns:w="http://schemas.openxmlformats.org/wordprocessingml/2006/main">
        <w:t xml:space="preserve">1: 1 João 4:8 - “Quem não ama não conhece a Deus, porque Deus é amor”.</w:t>
      </w:r>
    </w:p>
    <w:p w14:paraId="4CA2F465" w14:textId="77777777" w:rsidR="00F90BDC" w:rsidRDefault="00F90BDC"/>
    <w:p w14:paraId="2286B5BD" w14:textId="77777777" w:rsidR="00F90BDC" w:rsidRDefault="00F90BDC">
      <w:r xmlns:w="http://schemas.openxmlformats.org/wordprocessingml/2006/main">
        <w:t xml:space="preserve">2: Mateus 5:44 - “Mas eu lhes digo: amem os seus inimigos e orem por aqueles que os perseguem”.</w:t>
      </w:r>
    </w:p>
    <w:p w14:paraId="24F6CE7B" w14:textId="77777777" w:rsidR="00F90BDC" w:rsidRDefault="00F90BDC"/>
    <w:p w14:paraId="2B5C0EB7" w14:textId="77777777" w:rsidR="00F90BDC" w:rsidRDefault="00F90BDC">
      <w:r xmlns:w="http://schemas.openxmlformats.org/wordprocessingml/2006/main">
        <w:t xml:space="preserve">João 10:34 Respondeu-lhes Jesus: Não está escrito na vossa lei que eu disse: Vós sois deuses?</w:t>
      </w:r>
    </w:p>
    <w:p w14:paraId="05AD47A5" w14:textId="77777777" w:rsidR="00F90BDC" w:rsidRDefault="00F90BDC"/>
    <w:p w14:paraId="63A22B27" w14:textId="77777777" w:rsidR="00F90BDC" w:rsidRDefault="00F90BDC">
      <w:r xmlns:w="http://schemas.openxmlformats.org/wordprocessingml/2006/main">
        <w:t xml:space="preserve">Jesus estava afirmando sua divindade citando o Salmo 82:6.</w:t>
      </w:r>
    </w:p>
    <w:p w14:paraId="5F5E696F" w14:textId="77777777" w:rsidR="00F90BDC" w:rsidRDefault="00F90BDC"/>
    <w:p w14:paraId="43FFA13D" w14:textId="77777777" w:rsidR="00F90BDC" w:rsidRDefault="00F90BDC">
      <w:r xmlns:w="http://schemas.openxmlformats.org/wordprocessingml/2006/main">
        <w:t xml:space="preserve">1: Jesus é Deus e deve ser adorado e obedecido.</w:t>
      </w:r>
    </w:p>
    <w:p w14:paraId="40D979CD" w14:textId="77777777" w:rsidR="00F90BDC" w:rsidRDefault="00F90BDC"/>
    <w:p w14:paraId="722282BD" w14:textId="77777777" w:rsidR="00F90BDC" w:rsidRDefault="00F90BDC">
      <w:r xmlns:w="http://schemas.openxmlformats.org/wordprocessingml/2006/main">
        <w:t xml:space="preserve">2: Todos nós fomos feitos à imagem de Deus e devemos nos esforçar para viver uma vida santa e piedosa.</w:t>
      </w:r>
    </w:p>
    <w:p w14:paraId="30FE81A0" w14:textId="77777777" w:rsidR="00F90BDC" w:rsidRDefault="00F90BDC"/>
    <w:p w14:paraId="2EBF9F6F" w14:textId="77777777" w:rsidR="00F90BDC" w:rsidRDefault="00F90BDC">
      <w:r xmlns:w="http://schemas.openxmlformats.org/wordprocessingml/2006/main">
        <w:t xml:space="preserve">1: Salmos 82:6 – “Eu disse: ‘Vocês são “deuses”; todos vocês são filhos do Altíssimo.'”</w:t>
      </w:r>
    </w:p>
    <w:p w14:paraId="085423AB" w14:textId="77777777" w:rsidR="00F90BDC" w:rsidRDefault="00F90BDC"/>
    <w:p w14:paraId="1EE90F65" w14:textId="77777777" w:rsidR="00F90BDC" w:rsidRDefault="00F90BDC">
      <w:r xmlns:w="http://schemas.openxmlformats.org/wordprocessingml/2006/main">
        <w:t xml:space="preserve">2: João 1:1 - “No princípio era o Verbo, e o Verbo estava com Deus, e o Verbo era Deus.”</w:t>
      </w:r>
    </w:p>
    <w:p w14:paraId="6E0058F9" w14:textId="77777777" w:rsidR="00F90BDC" w:rsidRDefault="00F90BDC"/>
    <w:p w14:paraId="1E624D02" w14:textId="77777777" w:rsidR="00F90BDC" w:rsidRDefault="00F90BDC">
      <w:r xmlns:w="http://schemas.openxmlformats.org/wordprocessingml/2006/main">
        <w:t xml:space="preserve">João 10:35 Se ele chamou deuses aos quais veio a palavra de Deus, e a Escritura não pode ser anulada;</w:t>
      </w:r>
    </w:p>
    <w:p w14:paraId="3C3105A4" w14:textId="77777777" w:rsidR="00F90BDC" w:rsidRDefault="00F90BDC"/>
    <w:p w14:paraId="3FB23C18" w14:textId="77777777" w:rsidR="00F90BDC" w:rsidRDefault="00F90BDC">
      <w:r xmlns:w="http://schemas.openxmlformats.org/wordprocessingml/2006/main">
        <w:t xml:space="preserve">A passagem discute como a palavra de Deus é inquebrável e que Deus se referiu aos humanos como deuses.</w:t>
      </w:r>
    </w:p>
    <w:p w14:paraId="33B8448E" w14:textId="77777777" w:rsidR="00F90BDC" w:rsidRDefault="00F90BDC"/>
    <w:p w14:paraId="3F2ABB46" w14:textId="77777777" w:rsidR="00F90BDC" w:rsidRDefault="00F90BDC">
      <w:r xmlns:w="http://schemas.openxmlformats.org/wordprocessingml/2006/main">
        <w:t xml:space="preserve">1. O Poder da Palavra de Deus</w:t>
      </w:r>
    </w:p>
    <w:p w14:paraId="655F5567" w14:textId="77777777" w:rsidR="00F90BDC" w:rsidRDefault="00F90BDC"/>
    <w:p w14:paraId="155C3C9E" w14:textId="77777777" w:rsidR="00F90BDC" w:rsidRDefault="00F90BDC">
      <w:r xmlns:w="http://schemas.openxmlformats.org/wordprocessingml/2006/main">
        <w:t xml:space="preserve">2. A Santidade dos Filhos de Deus</w:t>
      </w:r>
    </w:p>
    <w:p w14:paraId="0E8E37F8" w14:textId="77777777" w:rsidR="00F90BDC" w:rsidRDefault="00F90BDC"/>
    <w:p w14:paraId="0105CBE9" w14:textId="77777777" w:rsidR="00F90BDC" w:rsidRDefault="00F90BDC">
      <w:r xmlns:w="http://schemas.openxmlformats.org/wordprocessingml/2006/main">
        <w:t xml:space="preserve">1. Mateus 5:48 - "Sede perfeitos, pois, como é perfeito o vosso Pai celestial."</w:t>
      </w:r>
    </w:p>
    <w:p w14:paraId="566C6091" w14:textId="77777777" w:rsidR="00F90BDC" w:rsidRDefault="00F90BDC"/>
    <w:p w14:paraId="16C179FD" w14:textId="77777777" w:rsidR="00F90BDC" w:rsidRDefault="00F90BDC">
      <w:r xmlns:w="http://schemas.openxmlformats.org/wordprocessingml/2006/main">
        <w:t xml:space="preserve">2. Salmo 19:7 – “A lei do Senhor é perfeita e revigora a alma”.</w:t>
      </w:r>
    </w:p>
    <w:p w14:paraId="17719FA7" w14:textId="77777777" w:rsidR="00F90BDC" w:rsidRDefault="00F90BDC"/>
    <w:p w14:paraId="7D067ABE" w14:textId="77777777" w:rsidR="00F90BDC" w:rsidRDefault="00F90BDC">
      <w:r xmlns:w="http://schemas.openxmlformats.org/wordprocessingml/2006/main">
        <w:t xml:space="preserve">João 10:36 Dizeis daquele a quem o Pai santificou e enviou ao mundo: Tu </w:t>
      </w:r>
      <w:r xmlns:w="http://schemas.openxmlformats.org/wordprocessingml/2006/main">
        <w:lastRenderedPageBreak xmlns:w="http://schemas.openxmlformats.org/wordprocessingml/2006/main"/>
      </w:r>
      <w:r xmlns:w="http://schemas.openxmlformats.org/wordprocessingml/2006/main">
        <w:t xml:space="preserve">blasfemas; porque eu disse: Eu sou o Filho de Deus?</w:t>
      </w:r>
    </w:p>
    <w:p w14:paraId="7C9FCA40" w14:textId="77777777" w:rsidR="00F90BDC" w:rsidRDefault="00F90BDC"/>
    <w:p w14:paraId="191EE393" w14:textId="77777777" w:rsidR="00F90BDC" w:rsidRDefault="00F90BDC">
      <w:r xmlns:w="http://schemas.openxmlformats.org/wordprocessingml/2006/main">
        <w:t xml:space="preserve">Jesus está questionando seus acusadores, perguntando-lhes por que o acusam de blasfêmia quando afirma ser o Filho de Deus.</w:t>
      </w:r>
    </w:p>
    <w:p w14:paraId="510D4EA6" w14:textId="77777777" w:rsidR="00F90BDC" w:rsidRDefault="00F90BDC"/>
    <w:p w14:paraId="068F24C1" w14:textId="77777777" w:rsidR="00F90BDC" w:rsidRDefault="00F90BDC">
      <w:r xmlns:w="http://schemas.openxmlformats.org/wordprocessingml/2006/main">
        <w:t xml:space="preserve">1. A Autoridade de Jesus: Uma Reflexão sobre João 10:36</w:t>
      </w:r>
    </w:p>
    <w:p w14:paraId="3C81A98D" w14:textId="77777777" w:rsidR="00F90BDC" w:rsidRDefault="00F90BDC"/>
    <w:p w14:paraId="55524ADB" w14:textId="77777777" w:rsidR="00F90BDC" w:rsidRDefault="00F90BDC">
      <w:r xmlns:w="http://schemas.openxmlformats.org/wordprocessingml/2006/main">
        <w:t xml:space="preserve">2. O Divino Filho de Deus: Como Jesus defende a sua divindade</w:t>
      </w:r>
    </w:p>
    <w:p w14:paraId="510E9C15" w14:textId="77777777" w:rsidR="00F90BDC" w:rsidRDefault="00F90BDC"/>
    <w:p w14:paraId="3886BA61" w14:textId="77777777" w:rsidR="00F90BDC" w:rsidRDefault="00F90BDC">
      <w:r xmlns:w="http://schemas.openxmlformats.org/wordprocessingml/2006/main">
        <w:t xml:space="preserve">1. Isaías 9:6 - Porque um menino nos nasceu, um filho nos foi dado; e o governo estará sobre os seus ombros; e o seu nome será: Maravilhoso, Conselheiro, Deus Forte, Pai da Eternidade, O Príncipe da Paz.</w:t>
      </w:r>
    </w:p>
    <w:p w14:paraId="23A8F288" w14:textId="77777777" w:rsidR="00F90BDC" w:rsidRDefault="00F90BDC"/>
    <w:p w14:paraId="236D1656" w14:textId="77777777" w:rsidR="00F90BDC" w:rsidRDefault="00F90BDC">
      <w:r xmlns:w="http://schemas.openxmlformats.org/wordprocessingml/2006/main">
        <w:t xml:space="preserve">2. Filipenses 2:5-8 - Tenha em você o mesmo sentimento que houve em Cristo Jesus, que, embora fosse na forma de Deus, não considerou a igualdade com Deus como algo a ser explorado, mas esvaziou-se a si mesmo, tomando a forma de um escravo, nascendo à semelhança humana. E sendo encontrado em forma humana, ele se humilhou e se tornou obediente até a morte – até mesmo a morte de cruz.</w:t>
      </w:r>
    </w:p>
    <w:p w14:paraId="2AFEAD4C" w14:textId="77777777" w:rsidR="00F90BDC" w:rsidRDefault="00F90BDC"/>
    <w:p w14:paraId="074AFE1A" w14:textId="77777777" w:rsidR="00F90BDC" w:rsidRDefault="00F90BDC">
      <w:r xmlns:w="http://schemas.openxmlformats.org/wordprocessingml/2006/main">
        <w:t xml:space="preserve">João 10:37 Se eu não pratico as obras de meu Pai, não acrediteis em mim.</w:t>
      </w:r>
    </w:p>
    <w:p w14:paraId="6302D57A" w14:textId="77777777" w:rsidR="00F90BDC" w:rsidRDefault="00F90BDC"/>
    <w:p w14:paraId="7EC4A5B3" w14:textId="77777777" w:rsidR="00F90BDC" w:rsidRDefault="00F90BDC">
      <w:r xmlns:w="http://schemas.openxmlformats.org/wordprocessingml/2006/main">
        <w:t xml:space="preserve">Esta passagem enfatiza a importância de crer em Jesus somente se ele realizar as obras de Deus.</w:t>
      </w:r>
    </w:p>
    <w:p w14:paraId="5915B1F2" w14:textId="77777777" w:rsidR="00F90BDC" w:rsidRDefault="00F90BDC"/>
    <w:p w14:paraId="30587CBD" w14:textId="77777777" w:rsidR="00F90BDC" w:rsidRDefault="00F90BDC">
      <w:r xmlns:w="http://schemas.openxmlformats.org/wordprocessingml/2006/main">
        <w:t xml:space="preserve">1. A necessidade de Jesus mostrar as obras de Deus para que acreditemos nele.</w:t>
      </w:r>
    </w:p>
    <w:p w14:paraId="4DB620BF" w14:textId="77777777" w:rsidR="00F90BDC" w:rsidRDefault="00F90BDC"/>
    <w:p w14:paraId="5F13212B" w14:textId="77777777" w:rsidR="00F90BDC" w:rsidRDefault="00F90BDC">
      <w:r xmlns:w="http://schemas.openxmlformats.org/wordprocessingml/2006/main">
        <w:t xml:space="preserve">2. O poder da fé em Jesus e nas obras de Deus.</w:t>
      </w:r>
    </w:p>
    <w:p w14:paraId="7BEC4A08" w14:textId="77777777" w:rsidR="00F90BDC" w:rsidRDefault="00F90BDC"/>
    <w:p w14:paraId="32E105D3" w14:textId="77777777" w:rsidR="00F90BDC" w:rsidRDefault="00F90BDC">
      <w:r xmlns:w="http://schemas.openxmlformats.org/wordprocessingml/2006/main">
        <w:t xml:space="preserve">1. Hebreus 11:1 - “Ora, a fé é a certeza das coisas que esperamos, a convicção das coisas que não vemos.”</w:t>
      </w:r>
    </w:p>
    <w:p w14:paraId="7DA93F4C" w14:textId="77777777" w:rsidR="00F90BDC" w:rsidRDefault="00F90BDC"/>
    <w:p w14:paraId="60EE4A08" w14:textId="77777777" w:rsidR="00F90BDC" w:rsidRDefault="00F90BDC">
      <w:r xmlns:w="http://schemas.openxmlformats.org/wordprocessingml/2006/main">
        <w:t xml:space="preserve">2. Romanos 10:17 - “Assim a fé vem pelo ouvir, e o ouvir pela palavra de Cristo.”</w:t>
      </w:r>
    </w:p>
    <w:p w14:paraId="309B05D3" w14:textId="77777777" w:rsidR="00F90BDC" w:rsidRDefault="00F90BDC"/>
    <w:p w14:paraId="463B3F3A" w14:textId="77777777" w:rsidR="00F90BDC" w:rsidRDefault="00F90BDC">
      <w:r xmlns:w="http://schemas.openxmlformats.org/wordprocessingml/2006/main">
        <w:t xml:space="preserve">João 10:38 Mas, se o faço, embora não creiais em mim, crede nas obras; para que saibais e creiais que o Pai está em mim, e eu nele.</w:t>
      </w:r>
    </w:p>
    <w:p w14:paraId="69F56A29" w14:textId="77777777" w:rsidR="00F90BDC" w:rsidRDefault="00F90BDC"/>
    <w:p w14:paraId="06F69BC9" w14:textId="77777777" w:rsidR="00F90BDC" w:rsidRDefault="00F90BDC">
      <w:r xmlns:w="http://schemas.openxmlformats.org/wordprocessingml/2006/main">
        <w:t xml:space="preserve">Esta passagem fala das obras de Jesus e da unidade do Pai e do Filho.</w:t>
      </w:r>
    </w:p>
    <w:p w14:paraId="3DC32F48" w14:textId="77777777" w:rsidR="00F90BDC" w:rsidRDefault="00F90BDC"/>
    <w:p w14:paraId="03F9BF04" w14:textId="77777777" w:rsidR="00F90BDC" w:rsidRDefault="00F90BDC">
      <w:r xmlns:w="http://schemas.openxmlformats.org/wordprocessingml/2006/main">
        <w:t xml:space="preserve">1. As obras de Jesus: sinal de unidade no Pai e no Filho</w:t>
      </w:r>
    </w:p>
    <w:p w14:paraId="1F21B879" w14:textId="77777777" w:rsidR="00F90BDC" w:rsidRDefault="00F90BDC"/>
    <w:p w14:paraId="6BAEC063" w14:textId="77777777" w:rsidR="00F90BDC" w:rsidRDefault="00F90BDC">
      <w:r xmlns:w="http://schemas.openxmlformats.org/wordprocessingml/2006/main">
        <w:t xml:space="preserve">2. Crer em Jesus: um caminho para conhecer o Pai</w:t>
      </w:r>
    </w:p>
    <w:p w14:paraId="2A178C47" w14:textId="77777777" w:rsidR="00F90BDC" w:rsidRDefault="00F90BDC"/>
    <w:p w14:paraId="646D5270" w14:textId="77777777" w:rsidR="00F90BDC" w:rsidRDefault="00F90BDC">
      <w:r xmlns:w="http://schemas.openxmlformats.org/wordprocessingml/2006/main">
        <w:t xml:space="preserve">1. João 14:10-11 – “Crede-me que estou no Pai e que o Pai está em mim; ou então crede em mim por causa das próprias obras. Acredite em mim que estou no Pai, e o Pai em mim: ou então acredite em mim por causa das próprias obras.”</w:t>
      </w:r>
    </w:p>
    <w:p w14:paraId="510079F0" w14:textId="77777777" w:rsidR="00F90BDC" w:rsidRDefault="00F90BDC"/>
    <w:p w14:paraId="1A52D191" w14:textId="77777777" w:rsidR="00F90BDC" w:rsidRDefault="00F90BDC">
      <w:r xmlns:w="http://schemas.openxmlformats.org/wordprocessingml/2006/main">
        <w:t xml:space="preserve">2. João 17:21 - “Para que todos sejam um; como tu, Pai, estás em mim e eu em ti, para que eles também sejam um em nós.</w:t>
      </w:r>
    </w:p>
    <w:p w14:paraId="763E784C" w14:textId="77777777" w:rsidR="00F90BDC" w:rsidRDefault="00F90BDC"/>
    <w:p w14:paraId="5599E688" w14:textId="77777777" w:rsidR="00F90BDC" w:rsidRDefault="00F90BDC">
      <w:r xmlns:w="http://schemas.openxmlformats.org/wordprocessingml/2006/main">
        <w:t xml:space="preserve">João 10:39 Procuraram, pois, prendê-lo outra vez; mas ele escapou das mãos deles,</w:t>
      </w:r>
    </w:p>
    <w:p w14:paraId="0C2DD10B" w14:textId="77777777" w:rsidR="00F90BDC" w:rsidRDefault="00F90BDC"/>
    <w:p w14:paraId="54B93A1C" w14:textId="77777777" w:rsidR="00F90BDC" w:rsidRDefault="00F90BDC">
      <w:r xmlns:w="http://schemas.openxmlformats.org/wordprocessingml/2006/main">
        <w:t xml:space="preserve">Os fariseus tentaram prender Jesus, mas Ele os evitou e escapou.</w:t>
      </w:r>
    </w:p>
    <w:p w14:paraId="60F716F7" w14:textId="77777777" w:rsidR="00F90BDC" w:rsidRDefault="00F90BDC"/>
    <w:p w14:paraId="0238F6EC" w14:textId="77777777" w:rsidR="00F90BDC" w:rsidRDefault="00F90BDC">
      <w:r xmlns:w="http://schemas.openxmlformats.org/wordprocessingml/2006/main">
        <w:t xml:space="preserve">1. O poder do amor de Jesus: como Jesus escapou dos fariseus pelo seu amor por nós</w:t>
      </w:r>
    </w:p>
    <w:p w14:paraId="5E657281" w14:textId="77777777" w:rsidR="00F90BDC" w:rsidRDefault="00F90BDC"/>
    <w:p w14:paraId="74E6B699" w14:textId="77777777" w:rsidR="00F90BDC" w:rsidRDefault="00F90BDC">
      <w:r xmlns:w="http://schemas.openxmlformats.org/wordprocessingml/2006/main">
        <w:t xml:space="preserve">2. A Proteção de Deus: A Fuga de Jesus dos Fariseus como Símbolo da Proteção de Deus</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8:31-39 – Que diremos então a estas coisas? Se Deus é por nós, quem será contra nós?</w:t>
      </w:r>
    </w:p>
    <w:p w14:paraId="74B8D473" w14:textId="77777777" w:rsidR="00F90BDC" w:rsidRDefault="00F90BDC"/>
    <w:p w14:paraId="71BB4020" w14:textId="77777777" w:rsidR="00F90BDC" w:rsidRDefault="00F90BDC">
      <w:r xmlns:w="http://schemas.openxmlformats.org/wordprocessingml/2006/main">
        <w:t xml:space="preserve">2. Mateus 16:18 - E também te digo que tu és Pedro, e sobre esta pedra edificarei a minha igreja; e as portas do inferno não prevalecerão contra ela.</w:t>
      </w:r>
    </w:p>
    <w:p w14:paraId="379811AC" w14:textId="77777777" w:rsidR="00F90BDC" w:rsidRDefault="00F90BDC"/>
    <w:p w14:paraId="5FEACBAC" w14:textId="77777777" w:rsidR="00F90BDC" w:rsidRDefault="00F90BDC">
      <w:r xmlns:w="http://schemas.openxmlformats.org/wordprocessingml/2006/main">
        <w:t xml:space="preserve">João 10:40 E retirou-se outra vez para além do Jordão, para o lugar onde João inicialmente batizou; e lá ele morou.</w:t>
      </w:r>
    </w:p>
    <w:p w14:paraId="4D947DAB" w14:textId="77777777" w:rsidR="00F90BDC" w:rsidRDefault="00F90BDC"/>
    <w:p w14:paraId="54A5F072" w14:textId="77777777" w:rsidR="00F90BDC" w:rsidRDefault="00F90BDC">
      <w:r xmlns:w="http://schemas.openxmlformats.org/wordprocessingml/2006/main">
        <w:t xml:space="preserve">João viajou de volta ao local onde João Batista originalmente batizou e ficou lá.</w:t>
      </w:r>
    </w:p>
    <w:p w14:paraId="7D0631C2" w14:textId="77777777" w:rsidR="00F90BDC" w:rsidRDefault="00F90BDC"/>
    <w:p w14:paraId="71AFD257" w14:textId="77777777" w:rsidR="00F90BDC" w:rsidRDefault="00F90BDC">
      <w:r xmlns:w="http://schemas.openxmlformats.org/wordprocessingml/2006/main">
        <w:t xml:space="preserve">1: Jesus nos mostrou a importância de voltar às nossas raízes.</w:t>
      </w:r>
    </w:p>
    <w:p w14:paraId="01253EFB" w14:textId="77777777" w:rsidR="00F90BDC" w:rsidRDefault="00F90BDC"/>
    <w:p w14:paraId="0CEDE1E7" w14:textId="77777777" w:rsidR="00F90BDC" w:rsidRDefault="00F90BDC">
      <w:r xmlns:w="http://schemas.openxmlformats.org/wordprocessingml/2006/main">
        <w:t xml:space="preserve">2: Jesus demonstra o poder da humildade, retornando a um lugar de origem humilde.</w:t>
      </w:r>
    </w:p>
    <w:p w14:paraId="1D000FAC" w14:textId="77777777" w:rsidR="00F90BDC" w:rsidRDefault="00F90BDC"/>
    <w:p w14:paraId="2665F3AB" w14:textId="77777777" w:rsidR="00F90BDC" w:rsidRDefault="00F90BDC">
      <w:r xmlns:w="http://schemas.openxmlformats.org/wordprocessingml/2006/main">
        <w:t xml:space="preserve">1: 2 Timóteo 2:1-2 - "Então, meu filho, fortaleça-se na graça que há em Cristo Jesus. E as coisas que você me ouviu dizer na presença de muitas testemunhas, confie-as a pessoas confiáveis, que também serão qualificado para ensinar outros."</w:t>
      </w:r>
    </w:p>
    <w:p w14:paraId="3041AF77" w14:textId="77777777" w:rsidR="00F90BDC" w:rsidRDefault="00F90BDC"/>
    <w:p w14:paraId="62F53D3C" w14:textId="77777777" w:rsidR="00F90BDC" w:rsidRDefault="00F90BDC">
      <w:r xmlns:w="http://schemas.openxmlformats.org/wordprocessingml/2006/main">
        <w:t xml:space="preserve">2: Provérbios 27:17 - “Assim como o ferro afia o ferro, assim uma pessoa afia a outra.”</w:t>
      </w:r>
    </w:p>
    <w:p w14:paraId="753B168D" w14:textId="77777777" w:rsidR="00F90BDC" w:rsidRDefault="00F90BDC"/>
    <w:p w14:paraId="76DD0905" w14:textId="77777777" w:rsidR="00F90BDC" w:rsidRDefault="00F90BDC">
      <w:r xmlns:w="http://schemas.openxmlformats.org/wordprocessingml/2006/main">
        <w:t xml:space="preserve">João 10:41 E muitos recorriam a ele, e diziam: João não fez nenhum milagre; mas tudo o que João falou deste homem era verdade.</w:t>
      </w:r>
    </w:p>
    <w:p w14:paraId="18AFF0F1" w14:textId="77777777" w:rsidR="00F90BDC" w:rsidRDefault="00F90BDC"/>
    <w:p w14:paraId="30BB0539" w14:textId="77777777" w:rsidR="00F90BDC" w:rsidRDefault="00F90BDC">
      <w:r xmlns:w="http://schemas.openxmlformats.org/wordprocessingml/2006/main">
        <w:t xml:space="preserve">João testificou da verdade sobre a identidade e o ministério de Jesus.</w:t>
      </w:r>
    </w:p>
    <w:p w14:paraId="11C433FA" w14:textId="77777777" w:rsidR="00F90BDC" w:rsidRDefault="00F90BDC"/>
    <w:p w14:paraId="2F0AB040" w14:textId="77777777" w:rsidR="00F90BDC" w:rsidRDefault="00F90BDC">
      <w:r xmlns:w="http://schemas.openxmlformats.org/wordprocessingml/2006/main">
        <w:t xml:space="preserve">1: Jesus é o Filho de Deus e tem poder para realizar milagres.</w:t>
      </w:r>
    </w:p>
    <w:p w14:paraId="48184417" w14:textId="77777777" w:rsidR="00F90BDC" w:rsidRDefault="00F90BDC"/>
    <w:p w14:paraId="65F91313" w14:textId="77777777" w:rsidR="00F90BDC" w:rsidRDefault="00F90BDC">
      <w:r xmlns:w="http://schemas.openxmlformats.org/wordprocessingml/2006/main">
        <w:t xml:space="preserve">2: Devemos ouvir os testemunhos de Jesus das pessoas ao nosso redor.</w:t>
      </w:r>
    </w:p>
    <w:p w14:paraId="1F5DAF40" w14:textId="77777777" w:rsidR="00F90BDC" w:rsidRDefault="00F90BDC"/>
    <w:p w14:paraId="6818DA94" w14:textId="77777777" w:rsidR="00F90BDC" w:rsidRDefault="00F90BDC">
      <w:r xmlns:w="http://schemas.openxmlformats.org/wordprocessingml/2006/main">
        <w:t xml:space="preserve">1: Mateus 11:2-6 – O testemunho de João sobre a identidade e ministério de Jesus.</w:t>
      </w:r>
    </w:p>
    <w:p w14:paraId="1C863FAD" w14:textId="77777777" w:rsidR="00F90BDC" w:rsidRDefault="00F90BDC"/>
    <w:p w14:paraId="65459681" w14:textId="77777777" w:rsidR="00F90BDC" w:rsidRDefault="00F90BDC">
      <w:r xmlns:w="http://schemas.openxmlformats.org/wordprocessingml/2006/main">
        <w:t xml:space="preserve">2: Lucas 7:18-23 - O testemunho de João sobre o poder de Jesus de perdoar pecados.</w:t>
      </w:r>
    </w:p>
    <w:p w14:paraId="39ABB7B8" w14:textId="77777777" w:rsidR="00F90BDC" w:rsidRDefault="00F90BDC"/>
    <w:p w14:paraId="0BB3D40E" w14:textId="77777777" w:rsidR="00F90BDC" w:rsidRDefault="00F90BDC">
      <w:r xmlns:w="http://schemas.openxmlformats.org/wordprocessingml/2006/main">
        <w:t xml:space="preserve">João 10:42 E muitos ali creram nele.</w:t>
      </w:r>
    </w:p>
    <w:p w14:paraId="0CDAD822" w14:textId="77777777" w:rsidR="00F90BDC" w:rsidRDefault="00F90BDC"/>
    <w:p w14:paraId="42A248EC" w14:textId="77777777" w:rsidR="00F90BDC" w:rsidRDefault="00F90BDC">
      <w:r xmlns:w="http://schemas.openxmlformats.org/wordprocessingml/2006/main">
        <w:t xml:space="preserve">João 10:42 resume o ministério de Jesus na Galiléia, onde muitos acreditaram nele.</w:t>
      </w:r>
    </w:p>
    <w:p w14:paraId="66D464E4" w14:textId="77777777" w:rsidR="00F90BDC" w:rsidRDefault="00F90BDC"/>
    <w:p w14:paraId="7D2F72E3" w14:textId="77777777" w:rsidR="00F90BDC" w:rsidRDefault="00F90BDC">
      <w:r xmlns:w="http://schemas.openxmlformats.org/wordprocessingml/2006/main">
        <w:t xml:space="preserve">1: Crer em Jesus traz a verdadeira liberdade.</w:t>
      </w:r>
    </w:p>
    <w:p w14:paraId="20577C88" w14:textId="77777777" w:rsidR="00F90BDC" w:rsidRDefault="00F90BDC"/>
    <w:p w14:paraId="57512FDE" w14:textId="77777777" w:rsidR="00F90BDC" w:rsidRDefault="00F90BDC">
      <w:r xmlns:w="http://schemas.openxmlformats.org/wordprocessingml/2006/main">
        <w:t xml:space="preserve">2: O ministério de Jesus traz verdadeira alegria e paz.</w:t>
      </w:r>
    </w:p>
    <w:p w14:paraId="60A635E8" w14:textId="77777777" w:rsidR="00F90BDC" w:rsidRDefault="00F90BDC"/>
    <w:p w14:paraId="636EF273" w14:textId="77777777" w:rsidR="00F90BDC" w:rsidRDefault="00F90BDC">
      <w:r xmlns:w="http://schemas.openxmlformats.org/wordprocessingml/2006/main">
        <w:t xml:space="preserve">1: Gálatas 5:1 - "É para a liberdade que Cristo nos libertou. Permaneçam firmes, então, e não se deixem novamente oprimir pelo jugo da escravidão."</w:t>
      </w:r>
    </w:p>
    <w:p w14:paraId="32581892" w14:textId="77777777" w:rsidR="00F90BDC" w:rsidRDefault="00F90BDC"/>
    <w:p w14:paraId="78B35700" w14:textId="77777777" w:rsidR="00F90BDC" w:rsidRDefault="00F90BDC">
      <w:r xmlns:w="http://schemas.openxmlformats.org/wordprocessingml/2006/main">
        <w:t xml:space="preserve">2: Isaías 9:6-7 - “Porque um menino nos nasceu, um filho nos foi dado, e o governo estará sobre seus ombros. E ele será chamado Maravilhoso Conselheiro, Deus Forte, Pai da Eternidade, Príncipe da Paz. Do aumento do seu governo e da paz não haverá fim."</w:t>
      </w:r>
    </w:p>
    <w:p w14:paraId="131DA386" w14:textId="77777777" w:rsidR="00F90BDC" w:rsidRDefault="00F90BDC"/>
    <w:p w14:paraId="6809D1D5" w14:textId="77777777" w:rsidR="00F90BDC" w:rsidRDefault="00F90BDC">
      <w:r xmlns:w="http://schemas.openxmlformats.org/wordprocessingml/2006/main">
        <w:t xml:space="preserve">João 11 narra a morte e ressurreição de Lázaro, o discurso de Jesus sobre ser a Ressurreição e a Vida, e a conspiração para matar Jesus que se seguiu.</w:t>
      </w:r>
    </w:p>
    <w:p w14:paraId="5BC3CDA4" w14:textId="77777777" w:rsidR="00F90BDC" w:rsidRDefault="00F90BDC"/>
    <w:p w14:paraId="01B4F0B0" w14:textId="77777777" w:rsidR="00F90BDC" w:rsidRDefault="00F90BDC">
      <w:r xmlns:w="http://schemas.openxmlformats.org/wordprocessingml/2006/main">
        <w:t xml:space="preserve">Parágrafo 1: O capítulo começa com uma mensagem a Jesus de que Seu amigo Lázaro estava doente. Porém, em vez de ir imediatamente até ele, Jesus ficou mais dois dias onde estava. Ele então disse aos seus </w:t>
      </w:r>
      <w:r xmlns:w="http://schemas.openxmlformats.org/wordprocessingml/2006/main">
        <w:lastRenderedPageBreak xmlns:w="http://schemas.openxmlformats.org/wordprocessingml/2006/main"/>
      </w:r>
      <w:r xmlns:w="http://schemas.openxmlformats.org/wordprocessingml/2006/main">
        <w:t xml:space="preserve">discípulos que Lázaro havia “adormecido” (morreu), mas Ele pretendia ir acordá-lo. Apesar do mal-entendido e do medo da hostilidade judaica na Judéia, eles O seguiram de volta (João 11:1-16).</w:t>
      </w:r>
    </w:p>
    <w:p w14:paraId="158236D4" w14:textId="77777777" w:rsidR="00F90BDC" w:rsidRDefault="00F90BDC"/>
    <w:p w14:paraId="3F7E20E9" w14:textId="77777777" w:rsidR="00F90BDC" w:rsidRDefault="00F90BDC">
      <w:r xmlns:w="http://schemas.openxmlformats.org/wordprocessingml/2006/main">
        <w:t xml:space="preserve">Parágrafo 2: Quando chegaram a Betânia, Lázaro já estava no túmulo há quatro dias. Marta conheceu Jesus lamentando se Ele estivesse lá, seu irmão ainda não teria morrido, expressando fé que Deus dará tudo o que pedir, então Jesus a confortou com a revelação 'Eu sou a vida da ressurreição, quem acredita em mim, embora morra, viverá, todo mundo que vive, acredita em mim, nunca morrerá. ' Depois de perguntar sua crença nesta declaração, foi ao encontro de Maria, que caiu a Seus pés chorando junto com os judeus que vieram consolá-la, comovido com o espírito profundamente perturbado. Ele chorou o versículo mais curto da Bíblia 'Jesus chorou.' demonstrando Sua empatia, a tristeza humana procedeu então ao túmulo e pediu que a pedra fosse removida, apesar da preocupação de Marta com o odor, porque o corpo estava lá há quatro dias (João 11:17-39).</w:t>
      </w:r>
    </w:p>
    <w:p w14:paraId="64C15678" w14:textId="77777777" w:rsidR="00F90BDC" w:rsidRDefault="00F90BDC"/>
    <w:p w14:paraId="681F32E7" w14:textId="77777777" w:rsidR="00F90BDC" w:rsidRDefault="00F90BDC">
      <w:r xmlns:w="http://schemas.openxmlformats.org/wordprocessingml/2006/main">
        <w:t xml:space="preserve">3º Parágrafo: Depois de orar em voz alta em benefício da multidão para que eles pudessem acreditar que o Pai O enviou, gritou em voz alta 'Lázaro, venha para fora!' o homem morto saiu mãos pés enrolados em tiras de pano de linho em volta do rosto surpresos muitos judeus depositaram fé Nele, porém alguns foram Fariseus relataram o que fizeram os principais sacerdotes Os fariseus convocaram uma reunião Sinédrio expressam medo Os romanos tiram ambos os lugares nação se deixá-lo continuar assim solução proposta Caifás ano do sumo sacerdote, sem saber, profetizou melhor que um homem morresse, pessoas, uma nação inteira, perecesse a partir daquele dia, planejou tirar Sua vida, portanto, não se movia mais publicamente entre as pessoas. Os judeus se retiraram, região perto da vila deserta chamada Efraim, continuou o ministério dos discípulos (João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João 11:1 Estava enfermo um homem chamado Lázaro, de Betânia, cidade de Maria e de sua irmã Marta.</w:t>
      </w:r>
    </w:p>
    <w:p w14:paraId="0FC62C4D" w14:textId="77777777" w:rsidR="00F90BDC" w:rsidRDefault="00F90BDC"/>
    <w:p w14:paraId="409E3B79" w14:textId="77777777" w:rsidR="00F90BDC" w:rsidRDefault="00F90BDC">
      <w:r xmlns:w="http://schemas.openxmlformats.org/wordprocessingml/2006/main">
        <w:t xml:space="preserve">Esta passagem apresenta a história de Lázaro, um homem que estava doente na cidade de Betânia.</w:t>
      </w:r>
    </w:p>
    <w:p w14:paraId="115C5EF6" w14:textId="77777777" w:rsidR="00F90BDC" w:rsidRDefault="00F90BDC"/>
    <w:p w14:paraId="1FB3BA38" w14:textId="77777777" w:rsidR="00F90BDC" w:rsidRDefault="00F90BDC">
      <w:r xmlns:w="http://schemas.openxmlformats.org/wordprocessingml/2006/main">
        <w:t xml:space="preserve">1. O Poder da Fé: A História de Lázaro e Sua Restauração Milagrosa</w:t>
      </w:r>
    </w:p>
    <w:p w14:paraId="4CFBA852" w14:textId="77777777" w:rsidR="00F90BDC" w:rsidRDefault="00F90BDC"/>
    <w:p w14:paraId="6D75318C" w14:textId="77777777" w:rsidR="00F90BDC" w:rsidRDefault="00F90BDC">
      <w:r xmlns:w="http://schemas.openxmlformats.org/wordprocessingml/2006/main">
        <w:t xml:space="preserve">2. Esperança em Tempos de Sofrimento: Aprendendo com a Fé de Lázaro</w:t>
      </w:r>
    </w:p>
    <w:p w14:paraId="43FAA6F2" w14:textId="77777777" w:rsidR="00F90BDC" w:rsidRDefault="00F90BDC"/>
    <w:p w14:paraId="01E358BA" w14:textId="77777777" w:rsidR="00F90BDC" w:rsidRDefault="00F90BDC">
      <w:r xmlns:w="http://schemas.openxmlformats.org/wordprocessingml/2006/main">
        <w:t xml:space="preserve">1. Hebreus 11:1-3 - Ora, a fé é a certeza das coisas que se esperam, a convicção das coisas que não se vêem.</w:t>
      </w:r>
    </w:p>
    <w:p w14:paraId="09CF7DA3" w14:textId="77777777" w:rsidR="00F90BDC" w:rsidRDefault="00F90BDC"/>
    <w:p w14:paraId="7813942E" w14:textId="77777777" w:rsidR="00F90BDC" w:rsidRDefault="00F90BDC">
      <w:r xmlns:w="http://schemas.openxmlformats.org/wordprocessingml/2006/main">
        <w:t xml:space="preserve">2. Romanos 8:18 - Pois considero que os sofrimentos do tempo presente não podem ser comparados com a glória que nos será revelada.</w:t>
      </w:r>
    </w:p>
    <w:p w14:paraId="2228A1DD" w14:textId="77777777" w:rsidR="00F90BDC" w:rsidRDefault="00F90BDC"/>
    <w:p w14:paraId="0BD65AE7" w14:textId="77777777" w:rsidR="00F90BDC" w:rsidRDefault="00F90BDC">
      <w:r xmlns:w="http://schemas.openxmlformats.org/wordprocessingml/2006/main">
        <w:t xml:space="preserve">João 11:2 (Foi aquela Maria que ungiu o Senhor com bálsamo e enxugou os pés com os cabelos, cujo irmão Lázaro estava doente.)</w:t>
      </w:r>
    </w:p>
    <w:p w14:paraId="396A0B90" w14:textId="77777777" w:rsidR="00F90BDC" w:rsidRDefault="00F90BDC"/>
    <w:p w14:paraId="344A5D45" w14:textId="77777777" w:rsidR="00F90BDC" w:rsidRDefault="00F90BDC">
      <w:r xmlns:w="http://schemas.openxmlformats.org/wordprocessingml/2006/main">
        <w:t xml:space="preserve">Maria, que ungiu Jesus com unguento e enxugou os pés dele com os cabelos, tinha um irmão chamado Lázaro que estava doente.</w:t>
      </w:r>
    </w:p>
    <w:p w14:paraId="23E8DE42" w14:textId="77777777" w:rsidR="00F90BDC" w:rsidRDefault="00F90BDC"/>
    <w:p w14:paraId="37A35AAD" w14:textId="77777777" w:rsidR="00F90BDC" w:rsidRDefault="00F90BDC">
      <w:r xmlns:w="http://schemas.openxmlformats.org/wordprocessingml/2006/main">
        <w:t xml:space="preserve">1. Jesus e a compaixão</w:t>
      </w:r>
    </w:p>
    <w:p w14:paraId="10DA6A61" w14:textId="77777777" w:rsidR="00F90BDC" w:rsidRDefault="00F90BDC"/>
    <w:p w14:paraId="262FC250" w14:textId="77777777" w:rsidR="00F90BDC" w:rsidRDefault="00F90BDC">
      <w:r xmlns:w="http://schemas.openxmlformats.org/wordprocessingml/2006/main">
        <w:t xml:space="preserve">2. O poder da fé na cura</w:t>
      </w:r>
    </w:p>
    <w:p w14:paraId="113E3DF3" w14:textId="77777777" w:rsidR="00F90BDC" w:rsidRDefault="00F90BDC"/>
    <w:p w14:paraId="1BDB4050" w14:textId="77777777" w:rsidR="00F90BDC" w:rsidRDefault="00F90BDC">
      <w:r xmlns:w="http://schemas.openxmlformats.org/wordprocessingml/2006/main">
        <w:t xml:space="preserve">1. Mateus 6:14-15, "Porque se você perdoar as ofensas dos outros, seu Pai celestial também irá perdoar você, mas se você não perdoar as ofensas dos outros, seu Pai também não perdoará suas ofensas."</w:t>
      </w:r>
    </w:p>
    <w:p w14:paraId="453EF6E8" w14:textId="77777777" w:rsidR="00F90BDC" w:rsidRDefault="00F90BDC"/>
    <w:p w14:paraId="1B9304D1" w14:textId="77777777" w:rsidR="00F90BDC" w:rsidRDefault="00F90BDC">
      <w:r xmlns:w="http://schemas.openxmlformats.org/wordprocessingml/2006/main">
        <w:t xml:space="preserve">2. Tiago 5:15-16, "E a oração da fé salvará o enfermo, e o Senhor o ressuscitará. E se ele cometeu pecados, será perdoado."</w:t>
      </w:r>
    </w:p>
    <w:p w14:paraId="722C73EE" w14:textId="77777777" w:rsidR="00F90BDC" w:rsidRDefault="00F90BDC"/>
    <w:p w14:paraId="2E685F88" w14:textId="77777777" w:rsidR="00F90BDC" w:rsidRDefault="00F90BDC">
      <w:r xmlns:w="http://schemas.openxmlformats.org/wordprocessingml/2006/main">
        <w:t xml:space="preserve">João 11:3 Então suas irmãs lhe mandaram dizer: Senhor, eis que aquele a quem amas está doente.</w:t>
      </w:r>
    </w:p>
    <w:p w14:paraId="7525B7CC" w14:textId="77777777" w:rsidR="00F90BDC" w:rsidRDefault="00F90BDC"/>
    <w:p w14:paraId="430913AE" w14:textId="77777777" w:rsidR="00F90BDC" w:rsidRDefault="00F90BDC">
      <w:r xmlns:w="http://schemas.openxmlformats.org/wordprocessingml/2006/main">
        <w:t xml:space="preserve">As irmãs de Jesus lhe enviam uma mensagem informando que a pessoa que ele ama está doente.</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amor de Deus por nós diante de tempos difíceis - João 11:3</w:t>
      </w:r>
    </w:p>
    <w:p w14:paraId="09079F67" w14:textId="77777777" w:rsidR="00F90BDC" w:rsidRDefault="00F90BDC"/>
    <w:p w14:paraId="047ADF61" w14:textId="77777777" w:rsidR="00F90BDC" w:rsidRDefault="00F90BDC">
      <w:r xmlns:w="http://schemas.openxmlformats.org/wordprocessingml/2006/main">
        <w:t xml:space="preserve">2. O Poder de uma Mensagem Simples – João 11:3</w:t>
      </w:r>
    </w:p>
    <w:p w14:paraId="78D83F1D" w14:textId="77777777" w:rsidR="00F90BDC" w:rsidRDefault="00F90BDC"/>
    <w:p w14:paraId="1AFA2231" w14:textId="77777777" w:rsidR="00F90BDC" w:rsidRDefault="00F90BDC">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08FE5F96" w14:textId="77777777" w:rsidR="00F90BDC" w:rsidRDefault="00F90BDC"/>
    <w:p w14:paraId="21A5B04C" w14:textId="77777777" w:rsidR="00F90BDC" w:rsidRDefault="00F90BDC">
      <w:r xmlns:w="http://schemas.openxmlformats.org/wordprocessingml/2006/main">
        <w:t xml:space="preserve">2. 1 Coríntios 13:7 - O amor tudo sofre, tudo crê, tudo espera, tudo suporta.</w:t>
      </w:r>
    </w:p>
    <w:p w14:paraId="6C690CED" w14:textId="77777777" w:rsidR="00F90BDC" w:rsidRDefault="00F90BDC"/>
    <w:p w14:paraId="1521DE94" w14:textId="77777777" w:rsidR="00F90BDC" w:rsidRDefault="00F90BDC">
      <w:r xmlns:w="http://schemas.openxmlformats.org/wordprocessingml/2006/main">
        <w:t xml:space="preserve">João 11:4 Quando Jesus ouviu isso, disse: Esta doença não é para morte, mas para glória de Deus, para que o Filho de Deus seja glorificado por meio dela.</w:t>
      </w:r>
    </w:p>
    <w:p w14:paraId="4F649E9E" w14:textId="77777777" w:rsidR="00F90BDC" w:rsidRDefault="00F90BDC"/>
    <w:p w14:paraId="6225FED8" w14:textId="77777777" w:rsidR="00F90BDC" w:rsidRDefault="00F90BDC">
      <w:r xmlns:w="http://schemas.openxmlformats.org/wordprocessingml/2006/main">
        <w:t xml:space="preserve">Jesus declarou que a doença de Lázaro não era para a morte, mas para a glória de Deus, para que o Filho de Deus pudesse ser glorificado.</w:t>
      </w:r>
    </w:p>
    <w:p w14:paraId="66AE9070" w14:textId="77777777" w:rsidR="00F90BDC" w:rsidRDefault="00F90BDC"/>
    <w:p w14:paraId="51E80F13" w14:textId="77777777" w:rsidR="00F90BDC" w:rsidRDefault="00F90BDC">
      <w:r xmlns:w="http://schemas.openxmlformats.org/wordprocessingml/2006/main">
        <w:t xml:space="preserve">1. A Glória de Deus em Circunstâncias Difíceis</w:t>
      </w:r>
    </w:p>
    <w:p w14:paraId="4E972571" w14:textId="77777777" w:rsidR="00F90BDC" w:rsidRDefault="00F90BDC"/>
    <w:p w14:paraId="17843C37" w14:textId="77777777" w:rsidR="00F90BDC" w:rsidRDefault="00F90BDC">
      <w:r xmlns:w="http://schemas.openxmlformats.org/wordprocessingml/2006/main">
        <w:t xml:space="preserve">2. A infinita compaixão e cuidado de Jesus</w:t>
      </w:r>
    </w:p>
    <w:p w14:paraId="4706CD7E" w14:textId="77777777" w:rsidR="00F90BDC" w:rsidRDefault="00F90BDC"/>
    <w:p w14:paraId="6B06277F" w14:textId="77777777" w:rsidR="00F90BDC" w:rsidRDefault="00F90BDC">
      <w:r xmlns:w="http://schemas.openxmlformats.org/wordprocessingml/2006/main">
        <w:t xml:space="preserve">1. Salmos 19:1 – Os céus declaram a glória de Deus; e o firmamento mostra o seu trabalho manual.</w:t>
      </w:r>
    </w:p>
    <w:p w14:paraId="66263356" w14:textId="77777777" w:rsidR="00F90BDC" w:rsidRDefault="00F90BDC"/>
    <w:p w14:paraId="628C625A" w14:textId="77777777" w:rsidR="00F90BDC" w:rsidRDefault="00F90BDC">
      <w:r xmlns:w="http://schemas.openxmlformats.org/wordprocessingml/2006/main">
        <w:t xml:space="preserve">2. Romanos 8:28 - E sabemos que todas as coisas contribuem juntamente para o bem daqueles que amam a Deus, daqueles que são chamados segundo o seu propósito.</w:t>
      </w:r>
    </w:p>
    <w:p w14:paraId="3EA5F70E" w14:textId="77777777" w:rsidR="00F90BDC" w:rsidRDefault="00F90BDC"/>
    <w:p w14:paraId="00039E32" w14:textId="77777777" w:rsidR="00F90BDC" w:rsidRDefault="00F90BDC">
      <w:r xmlns:w="http://schemas.openxmlformats.org/wordprocessingml/2006/main">
        <w:t xml:space="preserve">João 11:5 Ora, Jesus amava a Marta, e a sua irmã, e a Lázaro.</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passagem de João 11:5 revela que Jesus tinha um amor especial por Marta, sua irmã e Lázaro.</w:t>
      </w:r>
    </w:p>
    <w:p w14:paraId="77DE0C78" w14:textId="77777777" w:rsidR="00F90BDC" w:rsidRDefault="00F90BDC"/>
    <w:p w14:paraId="1C9154F4" w14:textId="77777777" w:rsidR="00F90BDC" w:rsidRDefault="00F90BDC">
      <w:r xmlns:w="http://schemas.openxmlformats.org/wordprocessingml/2006/main">
        <w:t xml:space="preserve">1. O amor de Jesus: como Jesus demonstrou seu afeto incondicional por Marta, sua irmã e Lázaro</w:t>
      </w:r>
    </w:p>
    <w:p w14:paraId="0E74C3C6" w14:textId="77777777" w:rsidR="00F90BDC" w:rsidRDefault="00F90BDC"/>
    <w:p w14:paraId="30874013" w14:textId="77777777" w:rsidR="00F90BDC" w:rsidRDefault="00F90BDC">
      <w:r xmlns:w="http://schemas.openxmlformats.org/wordprocessingml/2006/main">
        <w:t xml:space="preserve">2. O poder do amor: como o amor de Jesus pode transformar nossas vidas</w:t>
      </w:r>
    </w:p>
    <w:p w14:paraId="4FB1D4C5" w14:textId="77777777" w:rsidR="00F90BDC" w:rsidRDefault="00F90BDC"/>
    <w:p w14:paraId="743C686C" w14:textId="77777777" w:rsidR="00F90BDC" w:rsidRDefault="00F90BDC">
      <w:r xmlns:w="http://schemas.openxmlformats.org/wordprocessingml/2006/main">
        <w:t xml:space="preserve">1. Mateus 5:43-48 - Jesus ensinando a amar nossos inimigos</w:t>
      </w:r>
    </w:p>
    <w:p w14:paraId="4C7EF5CA" w14:textId="77777777" w:rsidR="00F90BDC" w:rsidRDefault="00F90BDC"/>
    <w:p w14:paraId="3DA81848" w14:textId="77777777" w:rsidR="00F90BDC" w:rsidRDefault="00F90BDC">
      <w:r xmlns:w="http://schemas.openxmlformats.org/wordprocessingml/2006/main">
        <w:t xml:space="preserve">2. 1 Coríntios 13 - O Capítulo do Amor, explicando as características do amor</w:t>
      </w:r>
    </w:p>
    <w:p w14:paraId="74B84A16" w14:textId="77777777" w:rsidR="00F90BDC" w:rsidRDefault="00F90BDC"/>
    <w:p w14:paraId="5CFF1637" w14:textId="77777777" w:rsidR="00F90BDC" w:rsidRDefault="00F90BDC">
      <w:r xmlns:w="http://schemas.openxmlformats.org/wordprocessingml/2006/main">
        <w:t xml:space="preserve">João 11:6 Ouvindo, pois, que estava doente, ficou ainda dois dias no mesmo lugar onde estava.</w:t>
      </w:r>
    </w:p>
    <w:p w14:paraId="41042F4C" w14:textId="77777777" w:rsidR="00F90BDC" w:rsidRDefault="00F90BDC"/>
    <w:p w14:paraId="58973EFD" w14:textId="77777777" w:rsidR="00F90BDC" w:rsidRDefault="00F90BDC">
      <w:r xmlns:w="http://schemas.openxmlformats.org/wordprocessingml/2006/main">
        <w:t xml:space="preserve">Jesus fica sabendo que seu amigo Lázaro está doente e decide ficar dois dias onde está.</w:t>
      </w:r>
    </w:p>
    <w:p w14:paraId="3D585B95" w14:textId="77777777" w:rsidR="00F90BDC" w:rsidRDefault="00F90BDC"/>
    <w:p w14:paraId="01BE3DA5" w14:textId="77777777" w:rsidR="00F90BDC" w:rsidRDefault="00F90BDC">
      <w:r xmlns:w="http://schemas.openxmlformats.org/wordprocessingml/2006/main">
        <w:t xml:space="preserve">1. Jesus nos ensina que às vezes a melhor ação é permanecer paciente e confiar no plano de Deus.</w:t>
      </w:r>
    </w:p>
    <w:p w14:paraId="7A4FA699" w14:textId="77777777" w:rsidR="00F90BDC" w:rsidRDefault="00F90BDC"/>
    <w:p w14:paraId="5CB73C9C" w14:textId="77777777" w:rsidR="00F90BDC" w:rsidRDefault="00F90BDC">
      <w:r xmlns:w="http://schemas.openxmlformats.org/wordprocessingml/2006/main">
        <w:t xml:space="preserve">2. Deus está sempre conosco, mesmo quando nos sentimos sozinhos.</w:t>
      </w:r>
    </w:p>
    <w:p w14:paraId="7C9D1558" w14:textId="77777777" w:rsidR="00F90BDC" w:rsidRDefault="00F90BDC"/>
    <w:p w14:paraId="3148C7A8" w14:textId="77777777" w:rsidR="00F90BDC" w:rsidRDefault="00F90BDC">
      <w:r xmlns:w="http://schemas.openxmlformats.org/wordprocessingml/2006/main">
        <w:t xml:space="preserve">1. Romanos 8:28 - ? </w:t>
      </w:r>
      <w:r xmlns:w="http://schemas.openxmlformats.org/wordprocessingml/2006/main">
        <w:rPr>
          <w:rFonts w:ascii="맑은 고딕 Semilight" w:hAnsi="맑은 고딕 Semilight"/>
        </w:rPr>
        <w:t xml:space="preserve">E </w:t>
      </w:r>
      <w:r xmlns:w="http://schemas.openxmlformats.org/wordprocessingml/2006/main">
        <w:t xml:space="preserve">sabemos que todas as coisas contribuem juntamente para o bem daqueles que amam a Deus, daqueles que são chamados segundo o seu propósito.</w:t>
      </w:r>
    </w:p>
    <w:p w14:paraId="50204714" w14:textId="77777777" w:rsidR="00F90BDC" w:rsidRDefault="00F90BDC"/>
    <w:p w14:paraId="0153BC50" w14:textId="77777777" w:rsidR="00F90BDC" w:rsidRDefault="00F90BDC">
      <w:r xmlns:w="http://schemas.openxmlformats.org/wordprocessingml/2006/main">
        <w:t xml:space="preserve">2. Salmo 46:1 - ? </w:t>
      </w:r>
      <w:r xmlns:w="http://schemas.openxmlformats.org/wordprocessingml/2006/main">
        <w:rPr>
          <w:rFonts w:ascii="맑은 고딕 Semilight" w:hAnsi="맑은 고딕 Semilight"/>
        </w:rPr>
        <w:t xml:space="preserve">쏥 </w:t>
      </w:r>
      <w:r xmlns:w="http://schemas.openxmlformats.org/wordprocessingml/2006/main">
        <w:t xml:space="preserve">od é o nosso refúgio e fortaleza, socorro bem presente na angústia.??</w:t>
      </w:r>
    </w:p>
    <w:p w14:paraId="046BE7B6" w14:textId="77777777" w:rsidR="00F90BDC" w:rsidRDefault="00F90BDC"/>
    <w:p w14:paraId="3AA4EFC2" w14:textId="77777777" w:rsidR="00F90BDC" w:rsidRDefault="00F90BDC">
      <w:r xmlns:w="http://schemas.openxmlformats.org/wordprocessingml/2006/main">
        <w:t xml:space="preserve">João 11:7 Depois disso disse aos seus discípulos: Vamos outra vez para a Judéia.</w:t>
      </w:r>
    </w:p>
    <w:p w14:paraId="648EC51E" w14:textId="77777777" w:rsidR="00F90BDC" w:rsidRDefault="00F90BDC"/>
    <w:p w14:paraId="542CF01B" w14:textId="77777777" w:rsidR="00F90BDC" w:rsidRDefault="00F90BDC">
      <w:r xmlns:w="http://schemas.openxmlformats.org/wordprocessingml/2006/main">
        <w:t xml:space="preserve">Jesus diz aos seus discípulos para irem novamente para a Judéia.</w:t>
      </w:r>
    </w:p>
    <w:p w14:paraId="5B041E57" w14:textId="77777777" w:rsidR="00F90BDC" w:rsidRDefault="00F90BDC"/>
    <w:p w14:paraId="480CC3F9" w14:textId="77777777" w:rsidR="00F90BDC" w:rsidRDefault="00F90BDC">
      <w:r xmlns:w="http://schemas.openxmlformats.org/wordprocessingml/2006/main">
        <w:t xml:space="preserve">1: Colocar a nossa fé em ação – o exemplo de fé de Jesus.</w:t>
      </w:r>
    </w:p>
    <w:p w14:paraId="2CC71587" w14:textId="77777777" w:rsidR="00F90BDC" w:rsidRDefault="00F90BDC"/>
    <w:p w14:paraId="6C91AF5C" w14:textId="77777777" w:rsidR="00F90BDC" w:rsidRDefault="00F90BDC">
      <w:r xmlns:w="http://schemas.openxmlformats.org/wordprocessingml/2006/main">
        <w:t xml:space="preserve">2: Confiar no plano de Deus – A importância da fé em tempos difíceis.</w:t>
      </w:r>
    </w:p>
    <w:p w14:paraId="2C015C07" w14:textId="77777777" w:rsidR="00F90BDC" w:rsidRDefault="00F90BDC"/>
    <w:p w14:paraId="4B3438E8" w14:textId="77777777" w:rsidR="00F90BDC" w:rsidRDefault="00F90BDC">
      <w:r xmlns:w="http://schemas.openxmlformats.org/wordprocessingml/2006/main">
        <w:t xml:space="preserve">1: Hebreus 11:1 - “Ora, a fé é a certeza das coisas que se esperam, a convicção das coisas que não se veem”.</w:t>
      </w:r>
    </w:p>
    <w:p w14:paraId="2D77F73F" w14:textId="77777777" w:rsidR="00F90BDC" w:rsidRDefault="00F90BDC"/>
    <w:p w14:paraId="6E54F2FE" w14:textId="77777777" w:rsidR="00F90BDC" w:rsidRDefault="00F90BDC">
      <w:r xmlns:w="http://schemas.openxmlformats.org/wordprocessingml/2006/main">
        <w:t xml:space="preserve">2: Isaías 41:10 - “Não temas, porque estou contigo; não te assombres, porque eu sou o teu Deus; eu te fortalecerei, te ajudarei, te sustentarei com a minha destra justa”.</w:t>
      </w:r>
    </w:p>
    <w:p w14:paraId="4BFAE293" w14:textId="77777777" w:rsidR="00F90BDC" w:rsidRDefault="00F90BDC"/>
    <w:p w14:paraId="72D2F53F" w14:textId="77777777" w:rsidR="00F90BDC" w:rsidRDefault="00F90BDC">
      <w:r xmlns:w="http://schemas.openxmlformats.org/wordprocessingml/2006/main">
        <w:t xml:space="preserve">João 11:8 Disseram-lhe os seus discípulos: Mestre, ultimamente os judeus procuraram apedrejar-te; e você vai para lá novamente?</w:t>
      </w:r>
    </w:p>
    <w:p w14:paraId="2217558B" w14:textId="77777777" w:rsidR="00F90BDC" w:rsidRDefault="00F90BDC"/>
    <w:p w14:paraId="74397F73" w14:textId="77777777" w:rsidR="00F90BDC" w:rsidRDefault="00F90BDC">
      <w:r xmlns:w="http://schemas.openxmlformats.org/wordprocessingml/2006/main">
        <w:t xml:space="preserve">Os discípulos estavam preocupados com o retorno de Jesus ao lugar onde os judeus haviam recentemente tentado apedrejá-lo.</w:t>
      </w:r>
    </w:p>
    <w:p w14:paraId="5CDB4354" w14:textId="77777777" w:rsidR="00F90BDC" w:rsidRDefault="00F90BDC"/>
    <w:p w14:paraId="62B2E4BA" w14:textId="77777777" w:rsidR="00F90BDC" w:rsidRDefault="00F90BDC">
      <w:r xmlns:w="http://schemas.openxmlformats.org/wordprocessingml/2006/main">
        <w:t xml:space="preserve">1: Não importa a perseguição, Jesus demonstrou compromisso com Sua missão e confiou na proteção de Deus.</w:t>
      </w:r>
    </w:p>
    <w:p w14:paraId="03FD8D0A" w14:textId="77777777" w:rsidR="00F90BDC" w:rsidRDefault="00F90BDC"/>
    <w:p w14:paraId="31186777" w14:textId="77777777" w:rsidR="00F90BDC" w:rsidRDefault="00F90BDC">
      <w:r xmlns:w="http://schemas.openxmlformats.org/wordprocessingml/2006/main">
        <w:t xml:space="preserve">2: Não devemos ter medo de defender aquilo em que acreditamos, apesar da oposição.</w:t>
      </w:r>
    </w:p>
    <w:p w14:paraId="104607DD" w14:textId="77777777" w:rsidR="00F90BDC" w:rsidRDefault="00F90BDC"/>
    <w:p w14:paraId="69A875A3" w14:textId="77777777" w:rsidR="00F90BDC" w:rsidRDefault="00F90BDC">
      <w:r xmlns:w="http://schemas.openxmlformats.org/wordprocessingml/2006/main">
        <w:t xml:space="preserve">1: Mateus 5:10-12 - “Bem-aventurados os que são perseguidos por causa da justiça, porque deles é o reino dos céus. conta. Alegrai-vos e exultai, porque é grande o vosso galardão nos céus, pois assim perseguiram os profetas que existiram antes de vós.</w:t>
      </w:r>
    </w:p>
    <w:p w14:paraId="7EB5CB92" w14:textId="77777777" w:rsidR="00F90BDC" w:rsidRDefault="00F90BDC"/>
    <w:p w14:paraId="1F4FACAF" w14:textId="77777777" w:rsidR="00F90BDC" w:rsidRDefault="00F90BDC">
      <w:r xmlns:w="http://schemas.openxmlformats.org/wordprocessingml/2006/main">
        <w:t xml:space="preserve">2: 1 Pedro 2:21-23 - “Porque para isso fostes chamados, porque também Cristo sofreu por vós, deixando-vos o exemplo, para que sigais os seus passos. sua boca. Quando era injuriado, não retribuía a injúria; quando sofria, não ameaçava, mas continuava confiando naquele que julga com justiça”.</w:t>
      </w:r>
    </w:p>
    <w:p w14:paraId="4EA066CD" w14:textId="77777777" w:rsidR="00F90BDC" w:rsidRDefault="00F90BDC"/>
    <w:p w14:paraId="7A94AD45" w14:textId="77777777" w:rsidR="00F90BDC" w:rsidRDefault="00F90BDC">
      <w:r xmlns:w="http://schemas.openxmlformats.org/wordprocessingml/2006/main">
        <w:t xml:space="preserve">João 11:9 Jesus respondeu: Não há doze horas no dia? Se alguém andar de dia, não tropeça, porque vê a luz deste mundo.</w:t>
      </w:r>
    </w:p>
    <w:p w14:paraId="34C8385D" w14:textId="77777777" w:rsidR="00F90BDC" w:rsidRDefault="00F90BDC"/>
    <w:p w14:paraId="00270ADA" w14:textId="77777777" w:rsidR="00F90BDC" w:rsidRDefault="00F90BDC">
      <w:r xmlns:w="http://schemas.openxmlformats.org/wordprocessingml/2006/main">
        <w:t xml:space="preserve">Jesus pergunta se o dia tem doze horas e menciona que se alguém caminhar durante o dia não tropeçará porque poderá ver a luz do mundo.</w:t>
      </w:r>
    </w:p>
    <w:p w14:paraId="74D7F01C" w14:textId="77777777" w:rsidR="00F90BDC" w:rsidRDefault="00F90BDC"/>
    <w:p w14:paraId="1B2354BE" w14:textId="77777777" w:rsidR="00F90BDC" w:rsidRDefault="00F90BDC">
      <w:r xmlns:w="http://schemas.openxmlformats.org/wordprocessingml/2006/main">
        <w:t xml:space="preserve">1. O poder da luz: como a luz do Sol nos guia e nos protege</w:t>
      </w:r>
    </w:p>
    <w:p w14:paraId="3576B48C" w14:textId="77777777" w:rsidR="00F90BDC" w:rsidRDefault="00F90BDC"/>
    <w:p w14:paraId="25F92931" w14:textId="77777777" w:rsidR="00F90BDC" w:rsidRDefault="00F90BDC">
      <w:r xmlns:w="http://schemas.openxmlformats.org/wordprocessingml/2006/main">
        <w:t xml:space="preserve">2. O Poder dos Doze: Aproveitando ao máximo nosso tempo e recursos</w:t>
      </w:r>
    </w:p>
    <w:p w14:paraId="62ADF778" w14:textId="77777777" w:rsidR="00F90BDC" w:rsidRDefault="00F90BDC"/>
    <w:p w14:paraId="46FB990D" w14:textId="77777777" w:rsidR="00F90BDC" w:rsidRDefault="00F90BDC">
      <w:r xmlns:w="http://schemas.openxmlformats.org/wordprocessingml/2006/main">
        <w:t xml:space="preserve">1. Salmo 119:105 - Lâmpada para os meus pés é a tua palavra e luz para o meu caminho.</w:t>
      </w:r>
    </w:p>
    <w:p w14:paraId="3D2B5520" w14:textId="77777777" w:rsidR="00F90BDC" w:rsidRDefault="00F90BDC"/>
    <w:p w14:paraId="426D7874" w14:textId="77777777" w:rsidR="00F90BDC" w:rsidRDefault="00F90BDC">
      <w:r xmlns:w="http://schemas.openxmlformats.org/wordprocessingml/2006/main">
        <w:t xml:space="preserve">2. Eclesiastes 3:1 - Há um tempo para tudo e uma estação para cada atividade debaixo dos céus.</w:t>
      </w:r>
    </w:p>
    <w:p w14:paraId="7CB2CD15" w14:textId="77777777" w:rsidR="00F90BDC" w:rsidRDefault="00F90BDC"/>
    <w:p w14:paraId="7272A1C0" w14:textId="77777777" w:rsidR="00F90BDC" w:rsidRDefault="00F90BDC">
      <w:r xmlns:w="http://schemas.openxmlformats.org/wordprocessingml/2006/main">
        <w:t xml:space="preserve">João 11:10 Mas se alguém andar de noite, tropeçará, porque nele não há luz.</w:t>
      </w:r>
    </w:p>
    <w:p w14:paraId="32B43E28" w14:textId="77777777" w:rsidR="00F90BDC" w:rsidRDefault="00F90BDC"/>
    <w:p w14:paraId="47C164AA" w14:textId="77777777" w:rsidR="00F90BDC" w:rsidRDefault="00F90BDC">
      <w:r xmlns:w="http://schemas.openxmlformats.org/wordprocessingml/2006/main">
        <w:t xml:space="preserve">Esta passagem destaca a importância de ter luz para navegar na vida? </w:t>
      </w:r>
      <w:r xmlns:w="http://schemas.openxmlformats.org/wordprocessingml/2006/main">
        <w:rPr>
          <w:rFonts w:ascii="맑은 고딕 Semilight" w:hAnsi="맑은 고딕 Semilight"/>
        </w:rPr>
        <w:t xml:space="preserve">sua </w:t>
      </w:r>
      <w:r xmlns:w="http://schemas.openxmlformats.org/wordprocessingml/2006/main">
        <w:t xml:space="preserve">jornada.</w:t>
      </w:r>
    </w:p>
    <w:p w14:paraId="613FA952" w14:textId="77777777" w:rsidR="00F90BDC" w:rsidRDefault="00F90BDC"/>
    <w:p w14:paraId="624F8747" w14:textId="77777777" w:rsidR="00F90BDC" w:rsidRDefault="00F90BDC">
      <w:r xmlns:w="http://schemas.openxmlformats.org/wordprocessingml/2006/main">
        <w:t xml:space="preserve">1. Deixe sua luz brilhar: Deus? </w:t>
      </w:r>
      <w:r xmlns:w="http://schemas.openxmlformats.org/wordprocessingml/2006/main">
        <w:rPr>
          <w:rFonts w:ascii="맑은 고딕 Semilight" w:hAnsi="맑은 고딕 Semilight"/>
        </w:rPr>
        <w:t xml:space="preserve">셲 </w:t>
      </w:r>
      <w:r xmlns:w="http://schemas.openxmlformats.org/wordprocessingml/2006/main">
        <w:t xml:space="preserve">chamado para ser um farol de esperança.</w:t>
      </w:r>
    </w:p>
    <w:p w14:paraId="20059C7E" w14:textId="77777777" w:rsidR="00F90BDC" w:rsidRDefault="00F90BDC"/>
    <w:p w14:paraId="12513E41" w14:textId="77777777" w:rsidR="00F90BDC" w:rsidRDefault="00F90BDC">
      <w:r xmlns:w="http://schemas.openxmlformats.org/wordprocessingml/2006/main">
        <w:t xml:space="preserve">2. Ilumine seu caminho: Encontrando direção e propósito na vida.</w:t>
      </w:r>
    </w:p>
    <w:p w14:paraId="51CE0B18" w14:textId="77777777" w:rsidR="00F90BDC" w:rsidRDefault="00F90BDC"/>
    <w:p w14:paraId="688C7C7F" w14:textId="77777777" w:rsidR="00F90BDC" w:rsidRDefault="00F90BDC">
      <w:r xmlns:w="http://schemas.openxmlformats.org/wordprocessingml/2006/main">
        <w:t xml:space="preserve">1. Salmo 119:105? </w:t>
      </w:r>
      <w:r xmlns:w="http://schemas.openxmlformats.org/wordprocessingml/2006/main">
        <w:rPr>
          <w:rFonts w:ascii="맑은 고딕 Semilight" w:hAnsi="맑은 고딕 Semilight"/>
        </w:rPr>
        <w:t xml:space="preserve">쏽 </w:t>
      </w:r>
      <w:r xmlns:w="http://schemas.openxmlformats.org/wordprocessingml/2006/main">
        <w:t xml:space="preserve">nossa palavra é lâmpada para meus pés, luz para meu caminho.</w:t>
      </w:r>
    </w:p>
    <w:p w14:paraId="7090F9BD" w14:textId="77777777" w:rsidR="00F90BDC" w:rsidRDefault="00F90BDC"/>
    <w:p w14:paraId="04C9AD31" w14:textId="77777777" w:rsidR="00F90BDC" w:rsidRDefault="00F90BDC">
      <w:r xmlns:w="http://schemas.openxmlformats.org/wordprocessingml/2006/main">
        <w:t xml:space="preserve">2. Mateus 5:14-16? </w:t>
      </w:r>
      <w:r xmlns:w="http://schemas.openxmlformats.org/wordprocessingml/2006/main">
        <w:rPr>
          <w:rFonts w:ascii="맑은 고딕 Semilight" w:hAnsi="맑은 고딕 Semilight"/>
        </w:rPr>
        <w:t xml:space="preserve">Você </w:t>
      </w:r>
      <w:r xmlns:w="http://schemas.openxmlformats.org/wordprocessingml/2006/main">
        <w:t xml:space="preserve">é a luz do mundo. Uma cidade construída sobre uma colina não pode ser escondida. Nem as pessoas acendem uma lâmpada e a colocam debaixo de uma tigela. Em vez disso, eles o colocaram no suporte e ele ilumina todos os que estão na casa. Da mesma forma, deixe sua luz brilhar diante dos outros, para que eles vejam suas boas ações e glorifiquem seu Pai que está nos céus.</w:t>
      </w:r>
    </w:p>
    <w:p w14:paraId="4805E912" w14:textId="77777777" w:rsidR="00F90BDC" w:rsidRDefault="00F90BDC"/>
    <w:p w14:paraId="25CB4131" w14:textId="77777777" w:rsidR="00F90BDC" w:rsidRDefault="00F90BDC">
      <w:r xmlns:w="http://schemas.openxmlformats.org/wordprocessingml/2006/main">
        <w:t xml:space="preserve">João 11:11 Disse ele estas coisas; depois disse-lhes: Nosso amigo Lázaro dorme; mas eu vou, para despertá-lo do sono.</w:t>
      </w:r>
    </w:p>
    <w:p w14:paraId="0190ACA0" w14:textId="77777777" w:rsidR="00F90BDC" w:rsidRDefault="00F90BDC"/>
    <w:p w14:paraId="263B35F7" w14:textId="77777777" w:rsidR="00F90BDC" w:rsidRDefault="00F90BDC">
      <w:r xmlns:w="http://schemas.openxmlformats.org/wordprocessingml/2006/main">
        <w:t xml:space="preserve">Jesus diz aos discípulos que seu amigo Lázaro está dormindo, mas ele irá acordá-lo.</w:t>
      </w:r>
    </w:p>
    <w:p w14:paraId="48921548" w14:textId="77777777" w:rsidR="00F90BDC" w:rsidRDefault="00F90BDC"/>
    <w:p w14:paraId="27473440" w14:textId="77777777" w:rsidR="00F90BDC" w:rsidRDefault="00F90BDC">
      <w:r xmlns:w="http://schemas.openxmlformats.org/wordprocessingml/2006/main">
        <w:t xml:space="preserve">1. A Esperança da Ressurreição – A promessa de Jesus de ressurreição dentre os mortos e a esperança que ela traz.</w:t>
      </w:r>
    </w:p>
    <w:p w14:paraId="71AC492C" w14:textId="77777777" w:rsidR="00F90BDC" w:rsidRDefault="00F90BDC"/>
    <w:p w14:paraId="79801996" w14:textId="77777777" w:rsidR="00F90BDC" w:rsidRDefault="00F90BDC">
      <w:r xmlns:w="http://schemas.openxmlformats.org/wordprocessingml/2006/main">
        <w:t xml:space="preserve">2. Fé em Ação – A demonstração de fé de Jesus em ação através de sua disposição de ir e acordar Lázaro.</w:t>
      </w:r>
    </w:p>
    <w:p w14:paraId="42629264" w14:textId="77777777" w:rsidR="00F90BDC" w:rsidRDefault="00F90BDC"/>
    <w:p w14:paraId="5A96ECC1" w14:textId="77777777" w:rsidR="00F90BDC" w:rsidRDefault="00F90BDC">
      <w:r xmlns:w="http://schemas.openxmlformats.org/wordprocessingml/2006/main">
        <w:t xml:space="preserve">1. 1 Coríntios 15:51-57 - A explicação de Paulo sobre o poder de Jesus para trazer vida da morte.</w:t>
      </w:r>
    </w:p>
    <w:p w14:paraId="6B058D90" w14:textId="77777777" w:rsidR="00F90BDC" w:rsidRDefault="00F90BDC"/>
    <w:p w14:paraId="4F14CB44" w14:textId="77777777" w:rsidR="00F90BDC" w:rsidRDefault="00F90BDC">
      <w:r xmlns:w="http://schemas.openxmlformats.org/wordprocessingml/2006/main">
        <w:t xml:space="preserve">2. Isaías 26:19 – A promessa da ressurreição para todos os crentes.</w:t>
      </w:r>
    </w:p>
    <w:p w14:paraId="6BC6D694" w14:textId="77777777" w:rsidR="00F90BDC" w:rsidRDefault="00F90BDC"/>
    <w:p w14:paraId="4622D4AA" w14:textId="77777777" w:rsidR="00F90BDC" w:rsidRDefault="00F90BDC">
      <w:r xmlns:w="http://schemas.openxmlformats.org/wordprocessingml/2006/main">
        <w:t xml:space="preserve">João 11:12 Então disseram os seus discípulos: Senhor, se ele dormir, estará bem.</w:t>
      </w:r>
    </w:p>
    <w:p w14:paraId="414562FC" w14:textId="77777777" w:rsidR="00F90BDC" w:rsidRDefault="00F90BDC"/>
    <w:p w14:paraId="1DF34699" w14:textId="77777777" w:rsidR="00F90BDC" w:rsidRDefault="00F90BDC">
      <w:r xmlns:w="http://schemas.openxmlformats.org/wordprocessingml/2006/main">
        <w:t xml:space="preserve">Os discípulos de Jesus expressaram preocupação de que, se fosse permitido a Lázaro dormir, ele se recuperaria da doença.</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sempre tem o melhor plano para nossas vidas, mesmo que não o entendamos no momento.</w:t>
      </w:r>
    </w:p>
    <w:p w14:paraId="574F41B2" w14:textId="77777777" w:rsidR="00F90BDC" w:rsidRDefault="00F90BDC"/>
    <w:p w14:paraId="1698236E" w14:textId="77777777" w:rsidR="00F90BDC" w:rsidRDefault="00F90BDC">
      <w:r xmlns:w="http://schemas.openxmlformats.org/wordprocessingml/2006/main">
        <w:t xml:space="preserve">2. Deus é soberano e pode usar até mesmo as circunstâncias mais difíceis para o bem.</w:t>
      </w:r>
    </w:p>
    <w:p w14:paraId="6593FDAA" w14:textId="77777777" w:rsidR="00F90BDC" w:rsidRDefault="00F90BDC"/>
    <w:p w14:paraId="79774044" w14:textId="77777777" w:rsidR="00F90BDC" w:rsidRDefault="00F90BDC">
      <w:r xmlns:w="http://schemas.openxmlformats.org/wordprocessingml/2006/main">
        <w:t xml:space="preserve">1. Romanos 8:28 - E sabemos que em todas as coisas Deus trabalha para o bem daqueles que o amam, que foram chamados segundo o seu propósito.</w:t>
      </w:r>
    </w:p>
    <w:p w14:paraId="6EE964EA" w14:textId="77777777" w:rsidR="00F90BDC" w:rsidRDefault="00F90BDC"/>
    <w:p w14:paraId="0AD15AB9" w14:textId="77777777" w:rsidR="00F90BDC" w:rsidRDefault="00F90BDC">
      <w:r xmlns:w="http://schemas.openxmlformats.org/wordprocessingml/2006/main">
        <w:t xml:space="preserve">2. Jeremias 29:11 - Pois eu conheço os planos que tenho para vocês, ??declara o Senhor, ? </w:t>
      </w:r>
      <w:r xmlns:w="http://schemas.openxmlformats.org/wordprocessingml/2006/main">
        <w:rPr>
          <w:rFonts w:ascii="맑은 고딕 Semilight" w:hAnsi="맑은 고딕 Semilight"/>
        </w:rPr>
        <w:t xml:space="preserve">쐏 </w:t>
      </w:r>
      <w:r xmlns:w="http://schemas.openxmlformats.org/wordprocessingml/2006/main">
        <w:t xml:space="preserve">deseja prosperá-lo e não prejudicá-lo, planeja lhe dar esperança e um futuro.</w:t>
      </w:r>
    </w:p>
    <w:p w14:paraId="1C922C79" w14:textId="77777777" w:rsidR="00F90BDC" w:rsidRDefault="00F90BDC"/>
    <w:p w14:paraId="2EC0D974" w14:textId="77777777" w:rsidR="00F90BDC" w:rsidRDefault="00F90BDC">
      <w:r xmlns:w="http://schemas.openxmlformats.org/wordprocessingml/2006/main">
        <w:t xml:space="preserve">João 11:13 Mas Jesus falava da sua morte; mas pensavam que ele tinha falado em descansar durante o sono.</w:t>
      </w:r>
    </w:p>
    <w:p w14:paraId="3762F329" w14:textId="77777777" w:rsidR="00F90BDC" w:rsidRDefault="00F90BDC"/>
    <w:p w14:paraId="6A173253" w14:textId="77777777" w:rsidR="00F90BDC" w:rsidRDefault="00F90BDC">
      <w:r xmlns:w="http://schemas.openxmlformats.org/wordprocessingml/2006/main">
        <w:t xml:space="preserve">Os discípulos não entenderam as palavras de Jesus, acreditando que ele estava falando de descansar durante o sono e não de sua morte.</w:t>
      </w:r>
    </w:p>
    <w:p w14:paraId="16F29078" w14:textId="77777777" w:rsidR="00F90BDC" w:rsidRDefault="00F90BDC"/>
    <w:p w14:paraId="729CF7CC" w14:textId="77777777" w:rsidR="00F90BDC" w:rsidRDefault="00F90BDC">
      <w:r xmlns:w="http://schemas.openxmlformats.org/wordprocessingml/2006/main">
        <w:t xml:space="preserve">1. Os Planos de Deus: Aprendendo a Compreendê-los e Segui-los</w:t>
      </w:r>
    </w:p>
    <w:p w14:paraId="0ADB53C2" w14:textId="77777777" w:rsidR="00F90BDC" w:rsidRDefault="00F90BDC"/>
    <w:p w14:paraId="1B28FCB1" w14:textId="77777777" w:rsidR="00F90BDC" w:rsidRDefault="00F90BDC">
      <w:r xmlns:w="http://schemas.openxmlformats.org/wordprocessingml/2006/main">
        <w:t xml:space="preserve">2. Jesus e Seus Discípulos: Uma Lição de Submissão</w:t>
      </w:r>
    </w:p>
    <w:p w14:paraId="0E72C328" w14:textId="77777777" w:rsidR="00F90BDC" w:rsidRDefault="00F90BDC"/>
    <w:p w14:paraId="63B5997D" w14:textId="77777777" w:rsidR="00F90BDC" w:rsidRDefault="00F90BDC">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14:paraId="48CE46F2" w14:textId="77777777" w:rsidR="00F90BDC" w:rsidRDefault="00F90BDC"/>
    <w:p w14:paraId="2C849964" w14:textId="77777777" w:rsidR="00F90BDC" w:rsidRDefault="00F90BDC">
      <w:r xmlns:w="http://schemas.openxmlformats.org/wordprocessingml/2006/main">
        <w:t xml:space="preserve">2. Filipenses 2:5-8: "Tende em vós o mesmo sentimento que houve também em Cristo Jesus: o qual, sendo em forma de Deus, não julgou roubo ser igual a Deus: mas aniquilou-se, e tomou sobre si a forma de servo, e foi feito à semelhança dos homens: E sendo achado na forma de homem, humilhou-se e tornou-se obediente até a morte, até a morte de cruz.</w:t>
      </w:r>
    </w:p>
    <w:p w14:paraId="75FD653F" w14:textId="77777777" w:rsidR="00F90BDC" w:rsidRDefault="00F90BDC"/>
    <w:p w14:paraId="15220C83" w14:textId="77777777" w:rsidR="00F90BDC" w:rsidRDefault="00F90BDC">
      <w:r xmlns:w="http://schemas.openxmlformats.org/wordprocessingml/2006/main">
        <w:t xml:space="preserve">João 11:14 Então Jesus lhes disse claramente: Lázaro morreu.</w:t>
      </w:r>
    </w:p>
    <w:p w14:paraId="5646C359" w14:textId="77777777" w:rsidR="00F90BDC" w:rsidRDefault="00F90BDC"/>
    <w:p w14:paraId="73C10B4A" w14:textId="77777777" w:rsidR="00F90BDC" w:rsidRDefault="00F90BDC">
      <w:r xmlns:w="http://schemas.openxmlformats.org/wordprocessingml/2006/main">
        <w:t xml:space="preserve">Jesus informa aos seus discípulos que Lázaro está morto.</w:t>
      </w:r>
    </w:p>
    <w:p w14:paraId="4FDB0D8B" w14:textId="77777777" w:rsidR="00F90BDC" w:rsidRDefault="00F90BDC"/>
    <w:p w14:paraId="21A36A7C" w14:textId="77777777" w:rsidR="00F90BDC" w:rsidRDefault="00F90BDC">
      <w:r xmlns:w="http://schemas.openxmlformats.org/wordprocessingml/2006/main">
        <w:t xml:space="preserve">1: Mesmo diante da morte, Jesus ainda é nossa fonte de esperança e paz.</w:t>
      </w:r>
    </w:p>
    <w:p w14:paraId="1538DA7C" w14:textId="77777777" w:rsidR="00F90BDC" w:rsidRDefault="00F90BDC"/>
    <w:p w14:paraId="41228CCE" w14:textId="77777777" w:rsidR="00F90BDC" w:rsidRDefault="00F90BDC">
      <w:r xmlns:w="http://schemas.openxmlformats.org/wordprocessingml/2006/main">
        <w:t xml:space="preserve">2: Podemos confiar no Senhor, mesmo em momentos de tristeza e desespero.</w:t>
      </w:r>
    </w:p>
    <w:p w14:paraId="658098CB" w14:textId="77777777" w:rsidR="00F90BDC" w:rsidRDefault="00F90BDC"/>
    <w:p w14:paraId="11729B69" w14:textId="77777777" w:rsidR="00F90BDC" w:rsidRDefault="00F90BDC">
      <w:r xmlns:w="http://schemas.openxmlformats.org/wordprocessingml/2006/main">
        <w:t xml:space="preserve">1: Romanos 8:18 - ? </w:t>
      </w:r>
      <w:r xmlns:w="http://schemas.openxmlformats.org/wordprocessingml/2006/main">
        <w:rPr>
          <w:rFonts w:ascii="맑은 고딕 Semilight" w:hAnsi="맑은 고딕 Semilight"/>
        </w:rPr>
        <w:t xml:space="preserve">쏤 </w:t>
      </w:r>
      <w:r xmlns:w="http://schemas.openxmlformats.org/wordprocessingml/2006/main">
        <w:t xml:space="preserve">ou considero que os sofrimentos do tempo presente não são dignos de comparação com a glória que em nós será revelada.</w:t>
      </w:r>
    </w:p>
    <w:p w14:paraId="74C0C1B0" w14:textId="77777777" w:rsidR="00F90BDC" w:rsidRDefault="00F90BDC"/>
    <w:p w14:paraId="21D38622" w14:textId="77777777" w:rsidR="00F90BDC" w:rsidRDefault="00F90BDC">
      <w:r xmlns:w="http://schemas.openxmlformats.org/wordprocessingml/2006/main">
        <w:t xml:space="preserve">2: Salmo 46:1-2 - ? </w:t>
      </w:r>
      <w:r xmlns:w="http://schemas.openxmlformats.org/wordprocessingml/2006/main">
        <w:rPr>
          <w:rFonts w:ascii="맑은 고딕 Semilight" w:hAnsi="맑은 고딕 Semilight"/>
        </w:rPr>
        <w:t xml:space="preserve">쏥 </w:t>
      </w:r>
      <w:r xmlns:w="http://schemas.openxmlformats.org/wordprocessingml/2006/main">
        <w:t xml:space="preserve">od é o nosso refúgio e fortaleza, socorro bem presente na angústia. Portanto não temeremos, ainda que a terra seja removida, e ainda que as montanhas sejam levadas para o meio do mar.</w:t>
      </w:r>
    </w:p>
    <w:p w14:paraId="4ACD904E" w14:textId="77777777" w:rsidR="00F90BDC" w:rsidRDefault="00F90BDC"/>
    <w:p w14:paraId="4B25E4E4" w14:textId="77777777" w:rsidR="00F90BDC" w:rsidRDefault="00F90BDC">
      <w:r xmlns:w="http://schemas.openxmlformats.org/wordprocessingml/2006/main">
        <w:t xml:space="preserve">João 11:15 E estou feliz por vocês por não ter estado lá, para que vocês possam acreditar; no entanto, vamos até ele.</w:t>
      </w:r>
    </w:p>
    <w:p w14:paraId="07CACF88" w14:textId="77777777" w:rsidR="00F90BDC" w:rsidRDefault="00F90BDC"/>
    <w:p w14:paraId="0A883993" w14:textId="77777777" w:rsidR="00F90BDC" w:rsidRDefault="00F90BDC">
      <w:r xmlns:w="http://schemas.openxmlformats.org/wordprocessingml/2006/main">
        <w:t xml:space="preserve">Jesus está feliz por não estar presente quando Lázaro morreu, para que as pessoas presentes pudessem acreditar nele.</w:t>
      </w:r>
    </w:p>
    <w:p w14:paraId="2715737A" w14:textId="77777777" w:rsidR="00F90BDC" w:rsidRDefault="00F90BDC"/>
    <w:p w14:paraId="7CFBD633" w14:textId="77777777" w:rsidR="00F90BDC" w:rsidRDefault="00F90BDC">
      <w:r xmlns:w="http://schemas.openxmlformats.org/wordprocessingml/2006/main">
        <w:t xml:space="preserve">1. Encontrando Fé na Adversidade</w:t>
      </w:r>
    </w:p>
    <w:p w14:paraId="64555C49" w14:textId="77777777" w:rsidR="00F90BDC" w:rsidRDefault="00F90BDC"/>
    <w:p w14:paraId="39C23CCE" w14:textId="77777777" w:rsidR="00F90BDC" w:rsidRDefault="00F90BDC">
      <w:r xmlns:w="http://schemas.openxmlformats.org/wordprocessingml/2006/main">
        <w:t xml:space="preserve">2. Confiar no Senhor em tempos difíceis</w:t>
      </w:r>
    </w:p>
    <w:p w14:paraId="6BA36DF8" w14:textId="77777777" w:rsidR="00F90BDC" w:rsidRDefault="00F90BDC"/>
    <w:p w14:paraId="77BEB9B4" w14:textId="77777777" w:rsidR="00F90BDC" w:rsidRDefault="00F90BDC">
      <w:r xmlns:w="http://schemas.openxmlformats.org/wordprocessingml/2006/main">
        <w:t xml:space="preserve">1. Romanos 10:17 - Portanto a fé vem pelo ouvir, e o ouvir pela palavra de Cristo.</w:t>
      </w:r>
    </w:p>
    <w:p w14:paraId="6AE71CE8" w14:textId="77777777" w:rsidR="00F90BDC" w:rsidRDefault="00F90BDC"/>
    <w:p w14:paraId="3F4CED7D" w14:textId="77777777" w:rsidR="00F90BDC" w:rsidRDefault="00F90BDC">
      <w:r xmlns:w="http://schemas.openxmlformats.org/wordprocessingml/2006/main">
        <w:t xml:space="preserve">2. Salmos 37:3-4 - Confie no Senhor e faça o bem; habite na terra e seja amigo da fidelidade. Deleite-se no Senhor, e ele lhe concederá os desejos do seu coração.</w:t>
      </w:r>
    </w:p>
    <w:p w14:paraId="053F9BF8" w14:textId="77777777" w:rsidR="00F90BDC" w:rsidRDefault="00F90BDC"/>
    <w:p w14:paraId="744F3E79" w14:textId="77777777" w:rsidR="00F90BDC" w:rsidRDefault="00F90BDC">
      <w:r xmlns:w="http://schemas.openxmlformats.org/wordprocessingml/2006/main">
        <w:t xml:space="preserve">João 11:16 Então disse Tomé, chamado Dídimo, aos seus condiscípulos: Vamos nós também, para morrermos com ele.</w:t>
      </w:r>
    </w:p>
    <w:p w14:paraId="1F1CAFCE" w14:textId="77777777" w:rsidR="00F90BDC" w:rsidRDefault="00F90BDC"/>
    <w:p w14:paraId="2A913174" w14:textId="77777777" w:rsidR="00F90BDC" w:rsidRDefault="00F90BDC">
      <w:r xmlns:w="http://schemas.openxmlformats.org/wordprocessingml/2006/main">
        <w:t xml:space="preserve">Tomé e seus colegas discípulos queriam juntar-se a Jesus na morte para mostrar sua lealdade e apoio.</w:t>
      </w:r>
    </w:p>
    <w:p w14:paraId="1F22EAC9" w14:textId="77777777" w:rsidR="00F90BDC" w:rsidRDefault="00F90BDC"/>
    <w:p w14:paraId="1995EAFA" w14:textId="77777777" w:rsidR="00F90BDC" w:rsidRDefault="00F90BDC">
      <w:r xmlns:w="http://schemas.openxmlformats.org/wordprocessingml/2006/main">
        <w:t xml:space="preserve">1: Dedique-se à causa de Cristo, não importa o custo pessoal.</w:t>
      </w:r>
    </w:p>
    <w:p w14:paraId="27643703" w14:textId="77777777" w:rsidR="00F90BDC" w:rsidRDefault="00F90BDC"/>
    <w:p w14:paraId="4A9F3ECA" w14:textId="77777777" w:rsidR="00F90BDC" w:rsidRDefault="00F90BDC">
      <w:r xmlns:w="http://schemas.openxmlformats.org/wordprocessingml/2006/main">
        <w:t xml:space="preserve">2: Não tenha medo de defender suas crenças.</w:t>
      </w:r>
    </w:p>
    <w:p w14:paraId="5A3896E9" w14:textId="77777777" w:rsidR="00F90BDC" w:rsidRDefault="00F90BDC"/>
    <w:p w14:paraId="48024614" w14:textId="77777777" w:rsidR="00F90BDC" w:rsidRDefault="00F90BDC">
      <w:r xmlns:w="http://schemas.openxmlformats.org/wordprocessingml/2006/main">
        <w:t xml:space="preserve">1: Mateus 10:32-33? </w:t>
      </w:r>
      <w:r xmlns:w="http://schemas.openxmlformats.org/wordprocessingml/2006/main">
        <w:rPr>
          <w:rFonts w:ascii="맑은 고딕 Semilight" w:hAnsi="맑은 고딕 Semilight"/>
        </w:rPr>
        <w:t xml:space="preserve">Portanto </w:t>
      </w:r>
      <w:r xmlns:w="http://schemas.openxmlformats.org/wordprocessingml/2006/main">
        <w:t xml:space="preserve">, qualquer que me confessar diante dos homens, eu também o confessarei diante de meu Pai que está nos céus. 33 Mas qualquer que me negar diante dos homens, eu também o negarei diante de meu Pai que está nos céus.</w:t>
      </w:r>
    </w:p>
    <w:p w14:paraId="1A475A84" w14:textId="77777777" w:rsidR="00F90BDC" w:rsidRDefault="00F90BDC"/>
    <w:p w14:paraId="3E6826FC" w14:textId="77777777" w:rsidR="00F90BDC" w:rsidRDefault="00F90BDC">
      <w:r xmlns:w="http://schemas.openxmlformats.org/wordprocessingml/2006/main">
        <w:t xml:space="preserve">2: João 15:13? </w:t>
      </w:r>
      <w:r xmlns:w="http://schemas.openxmlformats.org/wordprocessingml/2006/main">
        <w:rPr>
          <w:rFonts w:ascii="맑은 고딕 Semilight" w:hAnsi="맑은 고딕 Semilight"/>
        </w:rPr>
        <w:t xml:space="preserve">쏥 </w:t>
      </w:r>
      <w:r xmlns:w="http://schemas.openxmlformats.org/wordprocessingml/2006/main">
        <w:t xml:space="preserve">maior amor não tem ninguém além deste, do que estabelecer um? </w:t>
      </w:r>
      <w:r xmlns:w="http://schemas.openxmlformats.org/wordprocessingml/2006/main">
        <w:rPr>
          <w:rFonts w:ascii="맑은 고딕 Semilight" w:hAnsi="맑은 고딕 Semilight"/>
        </w:rPr>
        <w:t xml:space="preserve">셲 </w:t>
      </w:r>
      <w:r xmlns:w="http://schemas.openxmlformats.org/wordprocessingml/2006/main">
        <w:t xml:space="preserve">vida para seus amigos.??</w:t>
      </w:r>
    </w:p>
    <w:p w14:paraId="3CAC71C1" w14:textId="77777777" w:rsidR="00F90BDC" w:rsidRDefault="00F90BDC"/>
    <w:p w14:paraId="3E94DBA5" w14:textId="77777777" w:rsidR="00F90BDC" w:rsidRDefault="00F90BDC">
      <w:r xmlns:w="http://schemas.openxmlformats.org/wordprocessingml/2006/main">
        <w:t xml:space="preserve">João 11:17 Então, quando Jesus chegou, descobriu que já estava na sepultura há quatro dias.</w:t>
      </w:r>
    </w:p>
    <w:p w14:paraId="6FBB1D4F" w14:textId="77777777" w:rsidR="00F90BDC" w:rsidRDefault="00F90BDC"/>
    <w:p w14:paraId="78604DC4" w14:textId="77777777" w:rsidR="00F90BDC" w:rsidRDefault="00F90BDC">
      <w:r xmlns:w="http://schemas.openxmlformats.org/wordprocessingml/2006/main">
        <w:t xml:space="preserve">Jesus chegou e descobriu que Lázaro estava morto e enterrado há quatro dias.</w:t>
      </w:r>
    </w:p>
    <w:p w14:paraId="219451F7" w14:textId="77777777" w:rsidR="00F90BDC" w:rsidRDefault="00F90BDC"/>
    <w:p w14:paraId="52192AA6" w14:textId="77777777" w:rsidR="00F90BDC" w:rsidRDefault="00F90BDC">
      <w:r xmlns:w="http://schemas.openxmlformats.org/wordprocessingml/2006/main">
        <w:t xml:space="preserve">1. O Poder da Fé: Podemos confiar em Jesus mesmo quando parece que toda a esperança está perdida.</w:t>
      </w:r>
    </w:p>
    <w:p w14:paraId="2A860BCE" w14:textId="77777777" w:rsidR="00F90BDC" w:rsidRDefault="00F90BDC"/>
    <w:p w14:paraId="737FAE15" w14:textId="77777777" w:rsidR="00F90BDC" w:rsidRDefault="00F90BDC">
      <w:r xmlns:w="http://schemas.openxmlformats.org/wordprocessingml/2006/main">
        <w:t xml:space="preserve">2. O Poder da Oração: Mesmo quando a morte levou embora os nossos entes queridos, Jesus ainda pode trazê-los de volta.</w:t>
      </w:r>
    </w:p>
    <w:p w14:paraId="04464A14" w14:textId="77777777" w:rsidR="00F90BDC" w:rsidRDefault="00F90BDC"/>
    <w:p w14:paraId="17948ADB" w14:textId="77777777" w:rsidR="00F90BDC" w:rsidRDefault="00F90BDC">
      <w:r xmlns:w="http://schemas.openxmlformats.org/wordprocessingml/2006/main">
        <w:t xml:space="preserve">1. Isaías 43:2? </w:t>
      </w:r>
      <w:r xmlns:w="http://schemas.openxmlformats.org/wordprocessingml/2006/main">
        <w:rPr>
          <w:rFonts w:ascii="맑은 고딕 Semilight" w:hAnsi="맑은 고딕 Semilight"/>
        </w:rPr>
        <w:t xml:space="preserve">Quando </w:t>
      </w:r>
      <w:r xmlns:w="http://schemas.openxmlformats.org/wordprocessingml/2006/main">
        <w:t xml:space="preserve">você passar pelas águas, estarei com você; e quando você passar pelos rios, eles não passarão por você.</w:t>
      </w:r>
    </w:p>
    <w:p w14:paraId="389F9FC4" w14:textId="77777777" w:rsidR="00F90BDC" w:rsidRDefault="00F90BDC"/>
    <w:p w14:paraId="5EC1027C" w14:textId="77777777" w:rsidR="00F90BDC" w:rsidRDefault="00F90BDC">
      <w:r xmlns:w="http://schemas.openxmlformats.org/wordprocessingml/2006/main">
        <w:t xml:space="preserve">2. 2 Coríntios 4:8-9? </w:t>
      </w:r>
      <w:r xmlns:w="http://schemas.openxmlformats.org/wordprocessingml/2006/main">
        <w:rPr>
          <w:rFonts w:ascii="맑은 고딕 Semilight" w:hAnsi="맑은 고딕 Semilight"/>
        </w:rPr>
        <w:t xml:space="preserve">쏻 </w:t>
      </w:r>
      <w:r xmlns:w="http://schemas.openxmlformats.org/wordprocessingml/2006/main">
        <w:t xml:space="preserve">somos pressionados de todos os lados, mas não esmagados; perplexo, mas não desesperado; perseguidos, mas não abandonados; abatido, mas não destruído.??</w:t>
      </w:r>
    </w:p>
    <w:p w14:paraId="2D89388C" w14:textId="77777777" w:rsidR="00F90BDC" w:rsidRDefault="00F90BDC"/>
    <w:p w14:paraId="044B231D" w14:textId="77777777" w:rsidR="00F90BDC" w:rsidRDefault="00F90BDC">
      <w:r xmlns:w="http://schemas.openxmlformats.org/wordprocessingml/2006/main">
        <w:t xml:space="preserve">João 11:18 Ora, Betânia estava perto de Jerusalém, a uns quinze estádios de distância;</w:t>
      </w:r>
    </w:p>
    <w:p w14:paraId="518EB141" w14:textId="77777777" w:rsidR="00F90BDC" w:rsidRDefault="00F90BDC"/>
    <w:p w14:paraId="6A32DA69" w14:textId="77777777" w:rsidR="00F90BDC" w:rsidRDefault="00F90BDC">
      <w:r xmlns:w="http://schemas.openxmlformats.org/wordprocessingml/2006/main">
        <w:t xml:space="preserve">Jesus conforta Maria e Marta após a morte de seu irmão, Lázaro.</w:t>
      </w:r>
    </w:p>
    <w:p w14:paraId="3BF1D925" w14:textId="77777777" w:rsidR="00F90BDC" w:rsidRDefault="00F90BDC"/>
    <w:p w14:paraId="4824229A" w14:textId="77777777" w:rsidR="00F90BDC" w:rsidRDefault="00F90BDC">
      <w:r xmlns:w="http://schemas.openxmlformats.org/wordprocessingml/2006/main">
        <w:t xml:space="preserve">1. Jesus é nosso Consolador em tempos de dificuldade</w:t>
      </w:r>
    </w:p>
    <w:p w14:paraId="2D5056B2" w14:textId="77777777" w:rsidR="00F90BDC" w:rsidRDefault="00F90BDC"/>
    <w:p w14:paraId="7E1AC1F4" w14:textId="77777777" w:rsidR="00F90BDC" w:rsidRDefault="00F90BDC">
      <w:r xmlns:w="http://schemas.openxmlformats.org/wordprocessingml/2006/main">
        <w:t xml:space="preserve">2. O valor da amizade</w:t>
      </w:r>
    </w:p>
    <w:p w14:paraId="638F9EEE" w14:textId="77777777" w:rsidR="00F90BDC" w:rsidRDefault="00F90BDC"/>
    <w:p w14:paraId="17D102E1" w14:textId="77777777" w:rsidR="00F90BDC" w:rsidRDefault="00F90BDC">
      <w:r xmlns:w="http://schemas.openxmlformats.org/wordprocessingml/2006/main">
        <w:t xml:space="preserve">1. Isaías 40:1 - “Consolar, sim, consolar o meu povo”, diz o seu Deus.</w:t>
      </w:r>
    </w:p>
    <w:p w14:paraId="4868333A" w14:textId="77777777" w:rsidR="00F90BDC" w:rsidRDefault="00F90BDC"/>
    <w:p w14:paraId="60820877" w14:textId="77777777" w:rsidR="00F90BDC" w:rsidRDefault="00F90BDC">
      <w:r xmlns:w="http://schemas.openxmlformats.org/wordprocessingml/2006/main">
        <w:t xml:space="preserve">2. Provérbios 17:17 - Um amigo ama em todos os momentos, e um irmão nasce em tempos de adversidade.</w:t>
      </w:r>
    </w:p>
    <w:p w14:paraId="778BB99C" w14:textId="77777777" w:rsidR="00F90BDC" w:rsidRDefault="00F90BDC"/>
    <w:p w14:paraId="465C8397" w14:textId="77777777" w:rsidR="00F90BDC" w:rsidRDefault="00F90BDC">
      <w:r xmlns:w="http://schemas.openxmlformats.org/wordprocessingml/2006/main">
        <w:t xml:space="preserve">João 11:19 E muitos dos judeus foram ter com Marta e Maria, para consolá-las a respeito de seu irmão.</w:t>
      </w:r>
    </w:p>
    <w:p w14:paraId="663123AD" w14:textId="77777777" w:rsidR="00F90BDC" w:rsidRDefault="00F90BDC"/>
    <w:p w14:paraId="06328C4D" w14:textId="77777777" w:rsidR="00F90BDC" w:rsidRDefault="00F90BDC">
      <w:r xmlns:w="http://schemas.openxmlformats.org/wordprocessingml/2006/main">
        <w:t xml:space="preserve">Muitos judeus visitaram Marta e Maria para consolá-las pela morte do irmão.</w:t>
      </w:r>
    </w:p>
    <w:p w14:paraId="5C3D2164" w14:textId="77777777" w:rsidR="00F90BDC" w:rsidRDefault="00F90BDC"/>
    <w:p w14:paraId="3036D4BE" w14:textId="77777777" w:rsidR="00F90BDC" w:rsidRDefault="00F90BDC">
      <w:r xmlns:w="http://schemas.openxmlformats.org/wordprocessingml/2006/main">
        <w:t xml:space="preserve">1. Luto com os outros: como confortar os outros em tempos de perda</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da comunidade na superação de perdas</w:t>
      </w:r>
    </w:p>
    <w:p w14:paraId="71EC87B2" w14:textId="77777777" w:rsidR="00F90BDC" w:rsidRDefault="00F90BDC"/>
    <w:p w14:paraId="1A1EAC8E" w14:textId="77777777" w:rsidR="00F90BDC" w:rsidRDefault="00F90BDC">
      <w:r xmlns:w="http://schemas.openxmlformats.org/wordprocessingml/2006/main">
        <w:t xml:space="preserve">1. Romanos 12:15 - Alegrem-se com os que se alegram e chorem com os que choram.</w:t>
      </w:r>
    </w:p>
    <w:p w14:paraId="25CE84DA" w14:textId="77777777" w:rsidR="00F90BDC" w:rsidRDefault="00F90BDC"/>
    <w:p w14:paraId="7ECB5AAF" w14:textId="77777777" w:rsidR="00F90BDC" w:rsidRDefault="00F90BDC">
      <w:r xmlns:w="http://schemas.openxmlformats.org/wordprocessingml/2006/main">
        <w:t xml:space="preserve">2. Jó 2:11-13 – Quando Jó? </w:t>
      </w:r>
      <w:r xmlns:w="http://schemas.openxmlformats.org/wordprocessingml/2006/main">
        <w:rPr>
          <w:rFonts w:ascii="맑은 고딕 Semilight" w:hAnsi="맑은 고딕 Semilight"/>
        </w:rPr>
        <w:t xml:space="preserve">Quando </w:t>
      </w:r>
      <w:r xmlns:w="http://schemas.openxmlformats.org/wordprocessingml/2006/main">
        <w:t xml:space="preserve">três amigos, Elifaz, o temanita, Bildade, o suíta, e Zofar, o naamatita, ouviram falar de todos os problemas que haviam acontecido com ele, saíram de suas casas e se reuniram de comum acordo para irem simpatizar com ele e consolá-lo.</w:t>
      </w:r>
    </w:p>
    <w:p w14:paraId="5A62F451" w14:textId="77777777" w:rsidR="00F90BDC" w:rsidRDefault="00F90BDC"/>
    <w:p w14:paraId="2143B44C" w14:textId="77777777" w:rsidR="00F90BDC" w:rsidRDefault="00F90BDC">
      <w:r xmlns:w="http://schemas.openxmlformats.org/wordprocessingml/2006/main">
        <w:t xml:space="preserve">João 11:20 Então Marta, logo que ouviu que Jesus vinha, foi ao seu encontro; mas Maria ficou quieta em casa.</w:t>
      </w:r>
    </w:p>
    <w:p w14:paraId="3D689E87" w14:textId="77777777" w:rsidR="00F90BDC" w:rsidRDefault="00F90BDC"/>
    <w:p w14:paraId="71966F7D" w14:textId="77777777" w:rsidR="00F90BDC" w:rsidRDefault="00F90BDC">
      <w:r xmlns:w="http://schemas.openxmlformats.org/wordprocessingml/2006/main">
        <w:t xml:space="preserve">Marta e Maria reagiram de forma diferente quando Jesus veio visitá-las.</w:t>
      </w:r>
    </w:p>
    <w:p w14:paraId="3340156F" w14:textId="77777777" w:rsidR="00F90BDC" w:rsidRDefault="00F90BDC"/>
    <w:p w14:paraId="3C830317" w14:textId="77777777" w:rsidR="00F90BDC" w:rsidRDefault="00F90BDC">
      <w:r xmlns:w="http://schemas.openxmlformats.org/wordprocessingml/2006/main">
        <w:t xml:space="preserve">1. Podemos aprender com o exemplo de Marta e Maria que devemos sempre acolher Jesus nas nossas vidas.</w:t>
      </w:r>
    </w:p>
    <w:p w14:paraId="091A52F0" w14:textId="77777777" w:rsidR="00F90BDC" w:rsidRDefault="00F90BDC"/>
    <w:p w14:paraId="51EC82E6" w14:textId="77777777" w:rsidR="00F90BDC" w:rsidRDefault="00F90BDC">
      <w:r xmlns:w="http://schemas.openxmlformats.org/wordprocessingml/2006/main">
        <w:t xml:space="preserve">2. Devemos esforçar-nos para ser como Marta e responder a Jesus com alegria e entusiasmo.</w:t>
      </w:r>
    </w:p>
    <w:p w14:paraId="796696DB" w14:textId="77777777" w:rsidR="00F90BDC" w:rsidRDefault="00F90BDC"/>
    <w:p w14:paraId="6FB63F93" w14:textId="77777777" w:rsidR="00F90BDC" w:rsidRDefault="00F90BDC">
      <w:r xmlns:w="http://schemas.openxmlformats.org/wordprocessingml/2006/main">
        <w:t xml:space="preserve">1. Mateus 11:28-29? </w:t>
      </w:r>
      <w:r xmlns:w="http://schemas.openxmlformats.org/wordprocessingml/2006/main">
        <w:rPr>
          <w:rFonts w:ascii="맑은 고딕 Semilight" w:hAnsi="맑은 고딕 Semilight"/>
        </w:rPr>
        <w:t xml:space="preserve">Venham </w:t>
      </w:r>
      <w:r xmlns:w="http://schemas.openxmlformats.org/wordprocessingml/2006/main">
        <w:t xml:space="preserve">a mim todos os que estão cansados e oprimidos, e eu lhes darei descanso. Tome meu jugo sobre você e aprenda comigo, pois sou manso e humilde de coração, e você encontrará descanso para suas almas.</w:t>
      </w:r>
    </w:p>
    <w:p w14:paraId="3DB1D985" w14:textId="77777777" w:rsidR="00F90BDC" w:rsidRDefault="00F90BDC"/>
    <w:p w14:paraId="6AF2AB8A" w14:textId="77777777" w:rsidR="00F90BDC" w:rsidRDefault="00F90BDC">
      <w:r xmlns:w="http://schemas.openxmlformats.org/wordprocessingml/2006/main">
        <w:t xml:space="preserve">2. Lucas 10:38-42 Enquanto eles seguiam caminho, Jesus entrou numa aldeia. E uma mulher chamada Marta o recebeu em sua casa. E ela tinha uma irmã chamada Maria, que se assentava aos pés do Senhor e ouvia os seus ensinamentos. Mas Martha estava distraída com tanto serviço. E ela foi até ele e disse:? </w:t>
      </w:r>
      <w:r xmlns:w="http://schemas.openxmlformats.org/wordprocessingml/2006/main">
        <w:rPr>
          <w:rFonts w:ascii="맑은 고딕 Semilight" w:hAnsi="맑은 고딕 Semilight"/>
        </w:rPr>
        <w:t xml:space="preserve">Senhor </w:t>
      </w:r>
      <w:r xmlns:w="http://schemas.openxmlformats.org/wordprocessingml/2006/main">
        <w:t xml:space="preserve">, você não se importa que minha irmã me tenha deixado servir sozinho? Diga a ela então para me ajudar.??Mas o Senhor lhe respondeu: ? </w:t>
      </w:r>
      <w:r xmlns:w="http://schemas.openxmlformats.org/wordprocessingml/2006/main">
        <w:rPr>
          <w:rFonts w:ascii="맑은 고딕 Semilight" w:hAnsi="맑은 고딕 Semilight"/>
        </w:rPr>
        <w:t xml:space="preserve">쏮 </w:t>
      </w:r>
      <w:r xmlns:w="http://schemas.openxmlformats.org/wordprocessingml/2006/main">
        <w:t xml:space="preserve">artha, Martha, você está ansiosa e preocupada com muitas coisas, mas uma coisa é necessária. Maria escolheu a boa parte, que não lhe será tirada.</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11:21 Então disse Marta a Jesus: Senhor, se tu estivesses aqui, meu irmão não teria morrido.</w:t>
      </w:r>
    </w:p>
    <w:p w14:paraId="58EB7421" w14:textId="77777777" w:rsidR="00F90BDC" w:rsidRDefault="00F90BDC"/>
    <w:p w14:paraId="5BD2EEDA" w14:textId="77777777" w:rsidR="00F90BDC" w:rsidRDefault="00F90BDC">
      <w:r xmlns:w="http://schemas.openxmlformats.org/wordprocessingml/2006/main">
        <w:t xml:space="preserve">Marta expressa sua profunda tristeza e decepção por Jesus não estar presente para curar seu irmão.</w:t>
      </w:r>
    </w:p>
    <w:p w14:paraId="46220B5E" w14:textId="77777777" w:rsidR="00F90BDC" w:rsidRDefault="00F90BDC"/>
    <w:p w14:paraId="231AFDC0" w14:textId="77777777" w:rsidR="00F90BDC" w:rsidRDefault="00F90BDC">
      <w:r xmlns:w="http://schemas.openxmlformats.org/wordprocessingml/2006/main">
        <w:t xml:space="preserve">1. Jesus é nossa única esperança em tempos de dificuldade</w:t>
      </w:r>
    </w:p>
    <w:p w14:paraId="5D85781A" w14:textId="77777777" w:rsidR="00F90BDC" w:rsidRDefault="00F90BDC"/>
    <w:p w14:paraId="645D76FA" w14:textId="77777777" w:rsidR="00F90BDC" w:rsidRDefault="00F90BDC">
      <w:r xmlns:w="http://schemas.openxmlformats.org/wordprocessingml/2006/main">
        <w:t xml:space="preserve">2. O tempo de Deus é perfeito, mesmo quando não o entendemos</w:t>
      </w:r>
    </w:p>
    <w:p w14:paraId="70AA467C" w14:textId="77777777" w:rsidR="00F90BDC" w:rsidRDefault="00F90BDC"/>
    <w:p w14:paraId="4F5EF1F1"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08747DCD" w14:textId="77777777" w:rsidR="00F90BDC" w:rsidRDefault="00F90BDC"/>
    <w:p w14:paraId="780ACD61" w14:textId="77777777" w:rsidR="00F90BDC" w:rsidRDefault="00F90BDC">
      <w:r xmlns:w="http://schemas.openxmlformats.org/wordprocessingml/2006/main">
        <w:t xml:space="preserve">2. Salmo 46:1-3 - Deus é nosso refúgio e fortaleza, socorro bem presente na angústia. Portanto não temeremos, ainda que a terra seja removida, e ainda que os montes sejam levados para o meio do mar; Embora as suas águas rujam e se perturbem, ainda que os montes tremam com a sua expansão.</w:t>
      </w:r>
    </w:p>
    <w:p w14:paraId="5175ED03" w14:textId="77777777" w:rsidR="00F90BDC" w:rsidRDefault="00F90BDC"/>
    <w:p w14:paraId="34125FC9" w14:textId="77777777" w:rsidR="00F90BDC" w:rsidRDefault="00F90BDC">
      <w:r xmlns:w="http://schemas.openxmlformats.org/wordprocessingml/2006/main">
        <w:t xml:space="preserve">João 11:22 Mas eu sei que mesmo agora, tudo o que pedires a Deus, Deus te dará.</w:t>
      </w:r>
    </w:p>
    <w:p w14:paraId="3FF177BD" w14:textId="77777777" w:rsidR="00F90BDC" w:rsidRDefault="00F90BDC"/>
    <w:p w14:paraId="2D8B5FB5" w14:textId="77777777" w:rsidR="00F90BDC" w:rsidRDefault="00F90BDC">
      <w:r xmlns:w="http://schemas.openxmlformats.org/wordprocessingml/2006/main">
        <w:t xml:space="preserve">Jesus garante a Marta que tudo o que ela pedir a Deus lhe será concedido.</w:t>
      </w:r>
    </w:p>
    <w:p w14:paraId="56E3789F" w14:textId="77777777" w:rsidR="00F90BDC" w:rsidRDefault="00F90BDC"/>
    <w:p w14:paraId="6F974BBE" w14:textId="77777777" w:rsidR="00F90BDC" w:rsidRDefault="00F90BDC">
      <w:r xmlns:w="http://schemas.openxmlformats.org/wordprocessingml/2006/main">
        <w:t xml:space="preserve">1. Fé: Acreditar que Deus cumprirá Suas promessas</w:t>
      </w:r>
    </w:p>
    <w:p w14:paraId="1A41AC04" w14:textId="77777777" w:rsidR="00F90BDC" w:rsidRDefault="00F90BDC"/>
    <w:p w14:paraId="6470CFD2" w14:textId="77777777" w:rsidR="00F90BDC" w:rsidRDefault="00F90BDC">
      <w:r xmlns:w="http://schemas.openxmlformats.org/wordprocessingml/2006/main">
        <w:t xml:space="preserve">2. Esperança: Confiar no Senhor em situações difíceis</w:t>
      </w:r>
    </w:p>
    <w:p w14:paraId="56E1983C" w14:textId="77777777" w:rsidR="00F90BDC" w:rsidRDefault="00F90BDC"/>
    <w:p w14:paraId="279A13AF" w14:textId="77777777" w:rsidR="00F90BDC" w:rsidRDefault="00F90BDC">
      <w:r xmlns:w="http://schemas.openxmlformats.org/wordprocessingml/2006/main">
        <w:t xml:space="preserve">1. Mateus 21:22 - E tudo o que pedirdes em oração, crendo, recebereis.</w:t>
      </w:r>
    </w:p>
    <w:p w14:paraId="5CF1EAE7" w14:textId="77777777" w:rsidR="00F90BDC" w:rsidRDefault="00F90BDC"/>
    <w:p w14:paraId="47CD80F3" w14:textId="77777777" w:rsidR="00F90BDC" w:rsidRDefault="00F90BDC">
      <w:r xmlns:w="http://schemas.openxmlformats.org/wordprocessingml/2006/main">
        <w:t xml:space="preserve">2. Jeremias 29:11 - Pois eu conheço os planos que tenho para você, diz o Senhor, planos de fazê-lo prosperar e </w:t>
      </w:r>
      <w:r xmlns:w="http://schemas.openxmlformats.org/wordprocessingml/2006/main">
        <w:lastRenderedPageBreak xmlns:w="http://schemas.openxmlformats.org/wordprocessingml/2006/main"/>
      </w:r>
      <w:r xmlns:w="http://schemas.openxmlformats.org/wordprocessingml/2006/main">
        <w:t xml:space="preserve">não de prejudicá-lo, planos de lhe dar esperança e um futuro.</w:t>
      </w:r>
    </w:p>
    <w:p w14:paraId="31D8CCBC" w14:textId="77777777" w:rsidR="00F90BDC" w:rsidRDefault="00F90BDC"/>
    <w:p w14:paraId="653315B2" w14:textId="77777777" w:rsidR="00F90BDC" w:rsidRDefault="00F90BDC">
      <w:r xmlns:w="http://schemas.openxmlformats.org/wordprocessingml/2006/main">
        <w:t xml:space="preserve">João 11:23 Disse-lhe Jesus: Teu irmão ressuscitará.</w:t>
      </w:r>
    </w:p>
    <w:p w14:paraId="73D43FDA" w14:textId="77777777" w:rsidR="00F90BDC" w:rsidRDefault="00F90BDC"/>
    <w:p w14:paraId="30A28781" w14:textId="77777777" w:rsidR="00F90BDC" w:rsidRDefault="00F90BDC">
      <w:r xmlns:w="http://schemas.openxmlformats.org/wordprocessingml/2006/main">
        <w:t xml:space="preserve">Jesus dá a Marta a garantia de que seu irmão Lázaro experimentará a ressurreição.</w:t>
      </w:r>
    </w:p>
    <w:p w14:paraId="66353CB3" w14:textId="77777777" w:rsidR="00F90BDC" w:rsidRDefault="00F90BDC"/>
    <w:p w14:paraId="23667AE4" w14:textId="77777777" w:rsidR="00F90BDC" w:rsidRDefault="00F90BDC">
      <w:r xmlns:w="http://schemas.openxmlformats.org/wordprocessingml/2006/main">
        <w:t xml:space="preserve">1: Jesus é a fonte de esperança e garantia de que a morte não é o fim.</w:t>
      </w:r>
    </w:p>
    <w:p w14:paraId="2D854AD4" w14:textId="77777777" w:rsidR="00F90BDC" w:rsidRDefault="00F90BDC"/>
    <w:p w14:paraId="6D948439" w14:textId="77777777" w:rsidR="00F90BDC" w:rsidRDefault="00F90BDC">
      <w:r xmlns:w="http://schemas.openxmlformats.org/wordprocessingml/2006/main">
        <w:t xml:space="preserve">2: Jesus traz vida e esperança a quem nele confia.</w:t>
      </w:r>
    </w:p>
    <w:p w14:paraId="75A17D68" w14:textId="77777777" w:rsidR="00F90BDC" w:rsidRDefault="00F90BDC"/>
    <w:p w14:paraId="4F5504FA" w14:textId="77777777" w:rsidR="00F90BDC" w:rsidRDefault="00F90BDC">
      <w:r xmlns:w="http://schemas.openxmlformats.org/wordprocessingml/2006/main">
        <w:t xml:space="preserve">1: Romanos 8:11 - ? </w:t>
      </w:r>
      <w:r xmlns:w="http://schemas.openxmlformats.org/wordprocessingml/2006/main">
        <w:rPr>
          <w:rFonts w:ascii="맑은 고딕 Semilight" w:hAnsi="맑은 고딕 Semilight"/>
        </w:rPr>
        <w:t xml:space="preserve">E </w:t>
      </w:r>
      <w:r xmlns:w="http://schemas.openxmlformats.org/wordprocessingml/2006/main">
        <w:t xml:space="preserve">se o Espírito daquele que dos mortos ressuscitou a Jesus habita em vós, aquele que dos mortos ressuscitou a Cristo também vivificará os vossos corpos mortais, por causa do seu Espírito que habita em vós.</w:t>
      </w:r>
    </w:p>
    <w:p w14:paraId="0BACD0F3" w14:textId="77777777" w:rsidR="00F90BDC" w:rsidRDefault="00F90BDC"/>
    <w:p w14:paraId="7FD8C3DA" w14:textId="77777777" w:rsidR="00F90BDC" w:rsidRDefault="00F90BDC">
      <w:r xmlns:w="http://schemas.openxmlformats.org/wordprocessingml/2006/main">
        <w:t xml:space="preserve">2: 1 Coríntios 15:20-22 - ? </w:t>
      </w:r>
      <w:r xmlns:w="http://schemas.openxmlformats.org/wordprocessingml/2006/main">
        <w:rPr>
          <w:rFonts w:ascii="맑은 고딕 Semilight" w:hAnsi="맑은 고딕 Semilight"/>
        </w:rPr>
        <w:t xml:space="preserve">Mas </w:t>
      </w:r>
      <w:r xmlns:w="http://schemas.openxmlformats.org/wordprocessingml/2006/main">
        <w:t xml:space="preserve">Cristo realmente ressuscitou dentre os mortos, sendo as primícias dos que dormem. Porque, visto que a morte veio por meio de um homem, a ressurreição dos mortos também veio por meio de um homem. Pois assim como em Adão todos morrem, em Cristo todos serão vivificados.</w:t>
      </w:r>
    </w:p>
    <w:p w14:paraId="39DE90A2" w14:textId="77777777" w:rsidR="00F90BDC" w:rsidRDefault="00F90BDC"/>
    <w:p w14:paraId="2A5F7C3B" w14:textId="77777777" w:rsidR="00F90BDC" w:rsidRDefault="00F90BDC">
      <w:r xmlns:w="http://schemas.openxmlformats.org/wordprocessingml/2006/main">
        <w:t xml:space="preserve">João 11:24 Disse-lhe Marta: Eu sei que ele ressuscitará na ressurreição, no último dia.</w:t>
      </w:r>
    </w:p>
    <w:p w14:paraId="2C2DB40F" w14:textId="77777777" w:rsidR="00F90BDC" w:rsidRDefault="00F90BDC"/>
    <w:p w14:paraId="70616802" w14:textId="77777777" w:rsidR="00F90BDC" w:rsidRDefault="00F90BDC">
      <w:r xmlns:w="http://schemas.openxmlformats.org/wordprocessingml/2006/main">
        <w:t xml:space="preserve">Marta professa sua fé na ressurreição de Jesus no último dia.</w:t>
      </w:r>
    </w:p>
    <w:p w14:paraId="63DFF648" w14:textId="77777777" w:rsidR="00F90BDC" w:rsidRDefault="00F90BDC"/>
    <w:p w14:paraId="21F8152E" w14:textId="77777777" w:rsidR="00F90BDC" w:rsidRDefault="00F90BDC">
      <w:r xmlns:w="http://schemas.openxmlformats.org/wordprocessingml/2006/main">
        <w:t xml:space="preserve">1: Esperança na ressurreição de Jesus, que não importa as circunstâncias, possamos confiar nas promessas de Deus.</w:t>
      </w:r>
    </w:p>
    <w:p w14:paraId="45514433" w14:textId="77777777" w:rsidR="00F90BDC" w:rsidRDefault="00F90BDC"/>
    <w:p w14:paraId="59B24519" w14:textId="77777777" w:rsidR="00F90BDC" w:rsidRDefault="00F90BDC">
      <w:r xmlns:w="http://schemas.openxmlformats.org/wordprocessingml/2006/main">
        <w:t xml:space="preserve">2: Deposite sua confiança no Senhor, pois Ele é fiel e trará restauração em nossas vidas.</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Pedro 1:3-5 - Bendito seja o Deus e Pai de nosso Senhor Jesus Cristo! De acordo com a sua grande misericórdia, ele nos fez nascer de novo para uma esperança viva através da ressurreição de Jesus Cristo dentre os mortos.</w:t>
      </w:r>
    </w:p>
    <w:p w14:paraId="7201FA20" w14:textId="77777777" w:rsidR="00F90BDC" w:rsidRDefault="00F90BDC"/>
    <w:p w14:paraId="50E591D7" w14:textId="77777777" w:rsidR="00F90BDC" w:rsidRDefault="00F90BDC">
      <w:r xmlns:w="http://schemas.openxmlformats.org/wordprocessingml/2006/main">
        <w:t xml:space="preserve">2: Romanos 8:11 - Se o Espírito daquele que ressuscitou Jesus dentre os mortos habita em vocês, aquele que ressuscitou a Cristo Jesus dentre os mortos também vivificará seus corpos mortais, por meio do seu Espírito que habita em vocês.</w:t>
      </w:r>
    </w:p>
    <w:p w14:paraId="1218B475" w14:textId="77777777" w:rsidR="00F90BDC" w:rsidRDefault="00F90BDC"/>
    <w:p w14:paraId="58CFADB1" w14:textId="77777777" w:rsidR="00F90BDC" w:rsidRDefault="00F90BDC">
      <w:r xmlns:w="http://schemas.openxmlformats.org/wordprocessingml/2006/main">
        <w:t xml:space="preserve">João 11:25 Disse-lhe Jesus: Eu sou a ressurreição e a vida; quem crê em mim, ainda que esteja morto, viverá;</w:t>
      </w:r>
    </w:p>
    <w:p w14:paraId="32473A31" w14:textId="77777777" w:rsidR="00F90BDC" w:rsidRDefault="00F90BDC"/>
    <w:p w14:paraId="719029F0" w14:textId="77777777" w:rsidR="00F90BDC" w:rsidRDefault="00F90BDC">
      <w:r xmlns:w="http://schemas.openxmlformats.org/wordprocessingml/2006/main">
        <w:t xml:space="preserve">Jesus é a fonte da vida e da ressurreição.</w:t>
      </w:r>
    </w:p>
    <w:p w14:paraId="42A5C89C" w14:textId="77777777" w:rsidR="00F90BDC" w:rsidRDefault="00F90BDC"/>
    <w:p w14:paraId="6D0DDC37" w14:textId="77777777" w:rsidR="00F90BDC" w:rsidRDefault="00F90BDC">
      <w:r xmlns:w="http://schemas.openxmlformats.org/wordprocessingml/2006/main">
        <w:t xml:space="preserve">1. Devemos acreditar em Jesus para experimentar a vida e a ressurreição.</w:t>
      </w:r>
    </w:p>
    <w:p w14:paraId="47C61820" w14:textId="77777777" w:rsidR="00F90BDC" w:rsidRDefault="00F90BDC"/>
    <w:p w14:paraId="15985E11" w14:textId="77777777" w:rsidR="00F90BDC" w:rsidRDefault="00F90BDC">
      <w:r xmlns:w="http://schemas.openxmlformats.org/wordprocessingml/2006/main">
        <w:t xml:space="preserve">2. Confiar em Jesus é a chave para desbloquear a vida e a ressurreição.</w:t>
      </w:r>
    </w:p>
    <w:p w14:paraId="115D6EDF" w14:textId="77777777" w:rsidR="00F90BDC" w:rsidRDefault="00F90BDC"/>
    <w:p w14:paraId="4873196F" w14:textId="77777777" w:rsidR="00F90BDC" w:rsidRDefault="00F90BDC">
      <w:r xmlns:w="http://schemas.openxmlformats.org/wordprocessingml/2006/main">
        <w:t xml:space="preserve">1. João 3:16 "Porque Deus amou o mundo de tal maneira que deu o seu Filho unigênito, para que todo aquele que nele crê não pereça, mas tenha a vida eterna."</w:t>
      </w:r>
    </w:p>
    <w:p w14:paraId="02A3888D" w14:textId="77777777" w:rsidR="00F90BDC" w:rsidRDefault="00F90BDC"/>
    <w:p w14:paraId="56BA38CD" w14:textId="77777777" w:rsidR="00F90BDC" w:rsidRDefault="00F90BDC">
      <w:r xmlns:w="http://schemas.openxmlformats.org/wordprocessingml/2006/main">
        <w:t xml:space="preserve">2. Romanos 10:9 "Para que, se com a tua boca confessares ao Senhor Jesus, e em teu coração creres que Deus o ressuscitou dentre os mortos, serás salvo."</w:t>
      </w:r>
    </w:p>
    <w:p w14:paraId="4121F76D" w14:textId="77777777" w:rsidR="00F90BDC" w:rsidRDefault="00F90BDC"/>
    <w:p w14:paraId="4F1DF11B" w14:textId="77777777" w:rsidR="00F90BDC" w:rsidRDefault="00F90BDC">
      <w:r xmlns:w="http://schemas.openxmlformats.org/wordprocessingml/2006/main">
        <w:t xml:space="preserve">João 11:26 E todo aquele que vive e crê em mim nunca morrerá. Você acredita nisso?</w:t>
      </w:r>
    </w:p>
    <w:p w14:paraId="4AB770D9" w14:textId="77777777" w:rsidR="00F90BDC" w:rsidRDefault="00F90BDC"/>
    <w:p w14:paraId="7A711F14" w14:textId="77777777" w:rsidR="00F90BDC" w:rsidRDefault="00F90BDC">
      <w:r xmlns:w="http://schemas.openxmlformats.org/wordprocessingml/2006/main">
        <w:t xml:space="preserve">Esta passagem revela a crença de Jesus de que aqueles que têm fé nele nunca morrerão.</w:t>
      </w:r>
    </w:p>
    <w:p w14:paraId="60C231D5" w14:textId="77777777" w:rsidR="00F90BDC" w:rsidRDefault="00F90BDC"/>
    <w:p w14:paraId="14FEA40E" w14:textId="77777777" w:rsidR="00F90BDC" w:rsidRDefault="00F90BDC">
      <w:r xmlns:w="http://schemas.openxmlformats.org/wordprocessingml/2006/main">
        <w:t xml:space="preserve">1. O poder de Jesus: como a fé nele pode vencer a morte</w:t>
      </w:r>
    </w:p>
    <w:p w14:paraId="07E8613D" w14:textId="77777777" w:rsidR="00F90BDC" w:rsidRDefault="00F90BDC"/>
    <w:p w14:paraId="78E724D1" w14:textId="77777777" w:rsidR="00F90BDC" w:rsidRDefault="00F90BDC">
      <w:r xmlns:w="http://schemas.openxmlformats.org/wordprocessingml/2006/main">
        <w:t xml:space="preserve">2. O Dom da Vida Eterna: Acreditar em Jesus e Experimentar a Imortalidade</w:t>
      </w:r>
    </w:p>
    <w:p w14:paraId="567C66F4" w14:textId="77777777" w:rsidR="00F90BDC" w:rsidRDefault="00F90BDC"/>
    <w:p w14:paraId="7D867062" w14:textId="77777777" w:rsidR="00F90BDC" w:rsidRDefault="00F90BDC">
      <w:r xmlns:w="http://schemas.openxmlformats.org/wordprocessingml/2006/main">
        <w:t xml:space="preserve">1. Romanos 10:9-10 - "Que se você confessar com a sua boca: 'Jesus é Senhor', e crer em seu coração que Deus o ressuscitou dentre os mortos, você será salvo. Pois é com o seu coração que você creia e seja justificado, e é com a sua boca que você confessa e é salvo”.</w:t>
      </w:r>
    </w:p>
    <w:p w14:paraId="29926653" w14:textId="77777777" w:rsidR="00F90BDC" w:rsidRDefault="00F90BDC"/>
    <w:p w14:paraId="706C4867" w14:textId="77777777" w:rsidR="00F90BDC" w:rsidRDefault="00F90BDC">
      <w:r xmlns:w="http://schemas.openxmlformats.org/wordprocessingml/2006/main">
        <w:t xml:space="preserve">2. 1 Coríntios 15:54-57 - “Quando o perecível se revestir do incorruptível, e o mortal da imortalidade, então se cumprirá a palavra que está escrita: 'Tragada foi a morte pela vitória.' "Onde, ó morte, está a sua vitória? Onde, ó morte, está o seu aguilhão?" O aguilhão da morte é o pecado, e o poder do pecado é a lei. Mas graças a Deus! Ele nos dá a vitória por meio de nosso Senhor Jesus Cristo.</w:t>
      </w:r>
    </w:p>
    <w:p w14:paraId="052297D9" w14:textId="77777777" w:rsidR="00F90BDC" w:rsidRDefault="00F90BDC"/>
    <w:p w14:paraId="1B282033" w14:textId="77777777" w:rsidR="00F90BDC" w:rsidRDefault="00F90BDC">
      <w:r xmlns:w="http://schemas.openxmlformats.org/wordprocessingml/2006/main">
        <w:t xml:space="preserve">João 11:27 Ela lhe disse: Sim, Senhor: creio que tu és o Cristo, o Filho de Deus, que havia de vir ao mundo.</w:t>
      </w:r>
    </w:p>
    <w:p w14:paraId="6D67F920" w14:textId="77777777" w:rsidR="00F90BDC" w:rsidRDefault="00F90BDC"/>
    <w:p w14:paraId="48CD2E18" w14:textId="77777777" w:rsidR="00F90BDC" w:rsidRDefault="00F90BDC">
      <w:r xmlns:w="http://schemas.openxmlformats.org/wordprocessingml/2006/main">
        <w:t xml:space="preserve">Jesus encontra Marta na dor após a morte de seu irmão. Ela professa sua fé nele como Filho de Deus.</w:t>
      </w:r>
    </w:p>
    <w:p w14:paraId="026E3719" w14:textId="77777777" w:rsidR="00F90BDC" w:rsidRDefault="00F90BDC"/>
    <w:p w14:paraId="59446E88" w14:textId="77777777" w:rsidR="00F90BDC" w:rsidRDefault="00F90BDC">
      <w:r xmlns:w="http://schemas.openxmlformats.org/wordprocessingml/2006/main">
        <w:t xml:space="preserve">Marta expressa sua fé em Jesus como o Filho de Deus.</w:t>
      </w:r>
    </w:p>
    <w:p w14:paraId="315136F2" w14:textId="77777777" w:rsidR="00F90BDC" w:rsidRDefault="00F90BDC"/>
    <w:p w14:paraId="13B59CBC" w14:textId="77777777" w:rsidR="00F90BDC" w:rsidRDefault="00F90BDC">
      <w:r xmlns:w="http://schemas.openxmlformats.org/wordprocessingml/2006/main">
        <w:t xml:space="preserve">1. A Fé de Marta: Como Cultivar uma Crença Inabalável no Senhor</w:t>
      </w:r>
    </w:p>
    <w:p w14:paraId="394AA254" w14:textId="77777777" w:rsidR="00F90BDC" w:rsidRDefault="00F90BDC"/>
    <w:p w14:paraId="7F4235AC" w14:textId="77777777" w:rsidR="00F90BDC" w:rsidRDefault="00F90BDC">
      <w:r xmlns:w="http://schemas.openxmlformats.org/wordprocessingml/2006/main">
        <w:t xml:space="preserve">2. Conforto na Tristeza: Encontrando Força no Amor de Jesus</w:t>
      </w:r>
    </w:p>
    <w:p w14:paraId="2A11FA6D" w14:textId="77777777" w:rsidR="00F90BDC" w:rsidRDefault="00F90BDC"/>
    <w:p w14:paraId="0EC0F3A7" w14:textId="77777777" w:rsidR="00F90BDC" w:rsidRDefault="00F90BDC">
      <w:r xmlns:w="http://schemas.openxmlformats.org/wordprocessingml/2006/main">
        <w:t xml:space="preserve">1. Mateus 11:28 - ? </w:t>
      </w:r>
      <w:r xmlns:w="http://schemas.openxmlformats.org/wordprocessingml/2006/main">
        <w:rPr>
          <w:rFonts w:ascii="맑은 고딕 Semilight" w:hAnsi="맑은 고딕 Semilight"/>
        </w:rPr>
        <w:t xml:space="preserve">Vinde </w:t>
      </w:r>
      <w:r xmlns:w="http://schemas.openxmlformats.org/wordprocessingml/2006/main">
        <w:t xml:space="preserve">a mim todos os que estais cansados e oprimidos, e eu vos aliviarei.</w:t>
      </w:r>
    </w:p>
    <w:p w14:paraId="1B500F28" w14:textId="77777777" w:rsidR="00F90BDC" w:rsidRDefault="00F90BDC"/>
    <w:p w14:paraId="696241ED" w14:textId="77777777" w:rsidR="00F90BDC" w:rsidRDefault="00F90BDC">
      <w:r xmlns:w="http://schemas.openxmlformats.org/wordprocessingml/2006/main">
        <w:t xml:space="preserve">2. Romanos 10:9-10 - ? </w:t>
      </w:r>
      <w:r xmlns:w="http://schemas.openxmlformats.org/wordprocessingml/2006/main">
        <w:t xml:space="preserve">Se com a tua boca confessares ao Senhor Jesus, e em teu coração creres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que </w:t>
      </w:r>
      <w:r xmlns:w="http://schemas.openxmlformats.org/wordprocessingml/2006/main">
        <w:t xml:space="preserve">Deus o ressuscitou dentre os mortos, serás salvo. Pois com o coração se crê para a justiça; e com a boca se faz confissão para a salvação.</w:t>
      </w:r>
    </w:p>
    <w:p w14:paraId="79881D7A" w14:textId="77777777" w:rsidR="00F90BDC" w:rsidRDefault="00F90BDC"/>
    <w:p w14:paraId="75DFBF3D" w14:textId="77777777" w:rsidR="00F90BDC" w:rsidRDefault="00F90BDC">
      <w:r xmlns:w="http://schemas.openxmlformats.org/wordprocessingml/2006/main">
        <w:t xml:space="preserve">João 11:28 E, dizendo isso, foi e chamou em segredo a Maria, sua irmã, dizendo: O Mestre chegou e te chama.</w:t>
      </w:r>
    </w:p>
    <w:p w14:paraId="23B872FC" w14:textId="77777777" w:rsidR="00F90BDC" w:rsidRDefault="00F90BDC"/>
    <w:p w14:paraId="761FEFB5" w14:textId="77777777" w:rsidR="00F90BDC" w:rsidRDefault="00F90BDC">
      <w:r xmlns:w="http://schemas.openxmlformats.org/wordprocessingml/2006/main">
        <w:t xml:space="preserve">Jesus chegou à casa de Maria e Marta e chamou Maria.</w:t>
      </w:r>
    </w:p>
    <w:p w14:paraId="423BDB81" w14:textId="77777777" w:rsidR="00F90BDC" w:rsidRDefault="00F90BDC"/>
    <w:p w14:paraId="0D60BB4F" w14:textId="77777777" w:rsidR="00F90BDC" w:rsidRDefault="00F90BDC">
      <w:r xmlns:w="http://schemas.openxmlformats.org/wordprocessingml/2006/main">
        <w:t xml:space="preserve">1. Jesus nos chama em momentos de desespero e nos dá esperança.</w:t>
      </w:r>
    </w:p>
    <w:p w14:paraId="52FE7833" w14:textId="77777777" w:rsidR="00F90BDC" w:rsidRDefault="00F90BDC"/>
    <w:p w14:paraId="075626B4" w14:textId="77777777" w:rsidR="00F90BDC" w:rsidRDefault="00F90BDC">
      <w:r xmlns:w="http://schemas.openxmlformats.org/wordprocessingml/2006/main">
        <w:t xml:space="preserve">2. Devemos responder ao chamado de Jesus e confiar no Seu amor e misericórdia.</w:t>
      </w:r>
    </w:p>
    <w:p w14:paraId="0F1789A1" w14:textId="77777777" w:rsidR="00F90BDC" w:rsidRDefault="00F90BDC"/>
    <w:p w14:paraId="1507AED9" w14:textId="77777777" w:rsidR="00F90BDC" w:rsidRDefault="00F90BDC">
      <w:r xmlns:w="http://schemas.openxmlformats.org/wordprocessingml/2006/main">
        <w:t xml:space="preserve">1. Isaías 43:2-3? </w:t>
      </w:r>
      <w:r xmlns:w="http://schemas.openxmlformats.org/wordprocessingml/2006/main">
        <w:rPr>
          <w:rFonts w:ascii="맑은 고딕 Semilight" w:hAnsi="맑은 고딕 Semilight"/>
        </w:rPr>
        <w:t xml:space="preserve">Quando </w:t>
      </w:r>
      <w:r xmlns:w="http://schemas.openxmlformats.org/wordprocessingml/2006/main">
        <w:t xml:space="preserve">você passar pelas águas, estarei com você; e pelos rios eles não te submergirão; quando passares pelo fogo, não te queimarás, e a chama não te consumirá. Pois eu sou o Senhor teu Deus, o Santo de Israel, teu Salvador.</w:t>
      </w:r>
    </w:p>
    <w:p w14:paraId="62CB67A3" w14:textId="77777777" w:rsidR="00F90BDC" w:rsidRDefault="00F90BDC"/>
    <w:p w14:paraId="3053C9E2" w14:textId="77777777" w:rsidR="00F90BDC" w:rsidRDefault="00F90BDC">
      <w:r xmlns:w="http://schemas.openxmlformats.org/wordprocessingml/2006/main">
        <w:t xml:space="preserve">2. Mateus 11:28? </w:t>
      </w:r>
      <w:r xmlns:w="http://schemas.openxmlformats.org/wordprocessingml/2006/main">
        <w:rPr>
          <w:rFonts w:ascii="맑은 고딕 Semilight" w:hAnsi="맑은 고딕 Semilight"/>
        </w:rPr>
        <w:t xml:space="preserve">Venham </w:t>
      </w:r>
      <w:r xmlns:w="http://schemas.openxmlformats.org/wordprocessingml/2006/main">
        <w:t xml:space="preserve">até mim todos os que trabalham e estão oprimidos, e eu lhes darei descanso.</w:t>
      </w:r>
    </w:p>
    <w:p w14:paraId="1974ABA3" w14:textId="77777777" w:rsidR="00F90BDC" w:rsidRDefault="00F90BDC"/>
    <w:p w14:paraId="2BE93919" w14:textId="77777777" w:rsidR="00F90BDC" w:rsidRDefault="00F90BDC">
      <w:r xmlns:w="http://schemas.openxmlformats.org/wordprocessingml/2006/main">
        <w:t xml:space="preserve">João 11:29 Ao ouvir isso, levantou-se depressa e foi ter com ele.</w:t>
      </w:r>
    </w:p>
    <w:p w14:paraId="2D40465B" w14:textId="77777777" w:rsidR="00F90BDC" w:rsidRDefault="00F90BDC"/>
    <w:p w14:paraId="15D7D579" w14:textId="77777777" w:rsidR="00F90BDC" w:rsidRDefault="00F90BDC">
      <w:r xmlns:w="http://schemas.openxmlformats.org/wordprocessingml/2006/main">
        <w:t xml:space="preserve">Maria ouviu que Jesus estava chegando e levantou-se rapidamente e foi ao seu encontro.</w:t>
      </w:r>
    </w:p>
    <w:p w14:paraId="14253037" w14:textId="77777777" w:rsidR="00F90BDC" w:rsidRDefault="00F90BDC"/>
    <w:p w14:paraId="71B77CBA" w14:textId="77777777" w:rsidR="00F90BDC" w:rsidRDefault="00F90BDC">
      <w:r xmlns:w="http://schemas.openxmlformats.org/wordprocessingml/2006/main">
        <w:t xml:space="preserve">1. Deus está sempre pronto para nos encontrar quando O buscamos.</w:t>
      </w:r>
    </w:p>
    <w:p w14:paraId="2738E81A" w14:textId="77777777" w:rsidR="00F90BDC" w:rsidRDefault="00F90BDC"/>
    <w:p w14:paraId="4D2D0316" w14:textId="77777777" w:rsidR="00F90BDC" w:rsidRDefault="00F90BDC">
      <w:r xmlns:w="http://schemas.openxmlformats.org/wordprocessingml/2006/main">
        <w:t xml:space="preserve">2. Tomar a iniciativa de buscar a Deus pode levar a bênçãos incríveis.</w:t>
      </w:r>
    </w:p>
    <w:p w14:paraId="52DC546F" w14:textId="77777777" w:rsidR="00F90BDC" w:rsidRDefault="00F90BDC"/>
    <w:p w14:paraId="69A00050" w14:textId="77777777" w:rsidR="00F90BDC" w:rsidRDefault="00F90BDC">
      <w:r xmlns:w="http://schemas.openxmlformats.org/wordprocessingml/2006/main">
        <w:t xml:space="preserve">1. Jeremias 29:13 - “E vocês me procurarão e me encontrarão, quando me procurarem de todo o coração”.</w:t>
      </w:r>
    </w:p>
    <w:p w14:paraId="3A38DCAC" w14:textId="77777777" w:rsidR="00F90BDC" w:rsidRDefault="00F90BDC"/>
    <w:p w14:paraId="327683A2" w14:textId="77777777" w:rsidR="00F90BDC" w:rsidRDefault="00F90BDC">
      <w:r xmlns:w="http://schemas.openxmlformats.org/wordprocessingml/2006/main">
        <w:t xml:space="preserve">2. Isaías 55:6 - "Busquem o Senhor enquanto se pode achar; invoquem-no enquanto está perto."</w:t>
      </w:r>
    </w:p>
    <w:p w14:paraId="07A4ACD4" w14:textId="77777777" w:rsidR="00F90BDC" w:rsidRDefault="00F90BDC"/>
    <w:p w14:paraId="538705B9" w14:textId="77777777" w:rsidR="00F90BDC" w:rsidRDefault="00F90BDC">
      <w:r xmlns:w="http://schemas.openxmlformats.org/wordprocessingml/2006/main">
        <w:t xml:space="preserve">João 11:30 Ora, Jesus ainda não havia chegado à cidade, mas estava no lugar onde Marta o encontrou.</w:t>
      </w:r>
    </w:p>
    <w:p w14:paraId="7DF379B2" w14:textId="77777777" w:rsidR="00F90BDC" w:rsidRDefault="00F90BDC"/>
    <w:p w14:paraId="0090ACA9" w14:textId="77777777" w:rsidR="00F90BDC" w:rsidRDefault="00F90BDC">
      <w:r xmlns:w="http://schemas.openxmlformats.org/wordprocessingml/2006/main">
        <w:t xml:space="preserve">Marta conheceu Jesus num lugar fora da cidade antes de Ele entrar.</w:t>
      </w:r>
    </w:p>
    <w:p w14:paraId="493C80C6" w14:textId="77777777" w:rsidR="00F90BDC" w:rsidRDefault="00F90BDC"/>
    <w:p w14:paraId="3124FA4F" w14:textId="77777777" w:rsidR="00F90BDC" w:rsidRDefault="00F90BDC">
      <w:r xmlns:w="http://schemas.openxmlformats.org/wordprocessingml/2006/main">
        <w:t xml:space="preserve">1. Superando a dor: aprendendo com o encontro de Marta com Jesus</w:t>
      </w:r>
    </w:p>
    <w:p w14:paraId="72A3677D" w14:textId="77777777" w:rsidR="00F90BDC" w:rsidRDefault="00F90BDC"/>
    <w:p w14:paraId="01C6087F" w14:textId="77777777" w:rsidR="00F90BDC" w:rsidRDefault="00F90BDC">
      <w:r xmlns:w="http://schemas.openxmlformats.org/wordprocessingml/2006/main">
        <w:t xml:space="preserve">2. Encontrando Jesus em lugares inesperados</w:t>
      </w:r>
    </w:p>
    <w:p w14:paraId="25409AC6" w14:textId="77777777" w:rsidR="00F90BDC" w:rsidRDefault="00F90BDC"/>
    <w:p w14:paraId="3A7E5EF8"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1D0E340D" w14:textId="77777777" w:rsidR="00F90BDC" w:rsidRDefault="00F90BDC"/>
    <w:p w14:paraId="44EF9609" w14:textId="77777777" w:rsidR="00F90BDC" w:rsidRDefault="00F90BDC">
      <w:r xmlns:w="http://schemas.openxmlformats.org/wordprocessingml/2006/main">
        <w:t xml:space="preserve">2. João 11:25-26 - Jesus disse-lhe:? </w:t>
      </w:r>
      <w:r xmlns:w="http://schemas.openxmlformats.org/wordprocessingml/2006/main">
        <w:rPr>
          <w:rFonts w:ascii="맑은 고딕 Semilight" w:hAnsi="맑은 고딕 Semilight"/>
        </w:rPr>
        <w:t xml:space="preserve">Eu </w:t>
      </w:r>
      <w:r xmlns:w="http://schemas.openxmlformats.org/wordprocessingml/2006/main">
        <w:t xml:space="preserve">sou a ressurreição e a vida. Quem crê em mim, ainda que morra, viverá, e todo aquele que vive e crê em mim nunca morrerá. Você acredita nisso???</w:t>
      </w:r>
    </w:p>
    <w:p w14:paraId="365BC3C4" w14:textId="77777777" w:rsidR="00F90BDC" w:rsidRDefault="00F90BDC"/>
    <w:p w14:paraId="797210A3" w14:textId="77777777" w:rsidR="00F90BDC" w:rsidRDefault="00F90BDC">
      <w:r xmlns:w="http://schemas.openxmlformats.org/wordprocessingml/2006/main">
        <w:t xml:space="preserve">João 11:31 Os judeus que estavam com ela em casa e a consolaram, quando viram Maria, que ela se levantou apressadamente e saiu, a seguiram, dizendo: Ela vai ao sepulcro para chorar ali.</w:t>
      </w:r>
    </w:p>
    <w:p w14:paraId="27F546A3" w14:textId="77777777" w:rsidR="00F90BDC" w:rsidRDefault="00F90BDC"/>
    <w:p w14:paraId="07A393CA" w14:textId="77777777" w:rsidR="00F90BDC" w:rsidRDefault="00F90BDC">
      <w:r xmlns:w="http://schemas.openxmlformats.org/wordprocessingml/2006/main">
        <w:t xml:space="preserve">Maria foi ao túmulo de Lázaro para chorar ao saber de sua morte. Os judeus que estavam na casa com ela a seguiram até o túmulo.</w:t>
      </w:r>
    </w:p>
    <w:p w14:paraId="2969652E" w14:textId="77777777" w:rsidR="00F90BDC" w:rsidRDefault="00F90BDC"/>
    <w:p w14:paraId="4B5B6369" w14:textId="77777777" w:rsidR="00F90BDC" w:rsidRDefault="00F90BDC">
      <w:r xmlns:w="http://schemas.openxmlformats.org/wordprocessingml/2006/main">
        <w:t xml:space="preserve">1. O conforto de Deus em tempos de tristeza</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Encontrando esperança no meio da morte</w:t>
      </w:r>
    </w:p>
    <w:p w14:paraId="3508D082" w14:textId="77777777" w:rsidR="00F90BDC" w:rsidRDefault="00F90BDC"/>
    <w:p w14:paraId="2E33D209" w14:textId="77777777" w:rsidR="00F90BDC" w:rsidRDefault="00F90BDC">
      <w:r xmlns:w="http://schemas.openxmlformats.org/wordprocessingml/2006/main">
        <w:t xml:space="preserve">1. Salmo 56:8 - ? </w:t>
      </w:r>
      <w:r xmlns:w="http://schemas.openxmlformats.org/wordprocessingml/2006/main">
        <w:rPr>
          <w:rFonts w:ascii="맑은 고딕 Semilight" w:hAnsi="맑은 고딕 Semilight"/>
        </w:rPr>
        <w:t xml:space="preserve">Você </w:t>
      </w:r>
      <w:r xmlns:w="http://schemas.openxmlformats.org/wordprocessingml/2006/main">
        <w:t xml:space="preserve">prestou atenção nas minhas andanças; coloque minhas lágrimas em sua garrafa. Eles não estão em seu livro???</w:t>
      </w:r>
    </w:p>
    <w:p w14:paraId="150D6FB3" w14:textId="77777777" w:rsidR="00F90BDC" w:rsidRDefault="00F90BDC"/>
    <w:p w14:paraId="3F82E3FE" w14:textId="77777777" w:rsidR="00F90BDC" w:rsidRDefault="00F90BDC">
      <w:r xmlns:w="http://schemas.openxmlformats.org/wordprocessingml/2006/main">
        <w:t xml:space="preserve">2. Isaías 41:10 - ? Não </w:t>
      </w:r>
      <w:r xmlns:w="http://schemas.openxmlformats.org/wordprocessingml/2006/main">
        <w:rPr>
          <w:rFonts w:ascii="맑은 고딕 Semilight" w:hAnsi="맑은 고딕 Semilight"/>
        </w:rPr>
        <w:t xml:space="preserve">temas </w:t>
      </w:r>
      <w:r xmlns:w="http://schemas.openxmlformats.org/wordprocessingml/2006/main">
        <w:t xml:space="preserve">, pois estou contigo; não tenha medo, pois eu sou o seu Deus. eu te fortalecerei e te ajudarei; Eu te sustentarei com minha destra justa.</w:t>
      </w:r>
    </w:p>
    <w:p w14:paraId="1B71696F" w14:textId="77777777" w:rsidR="00F90BDC" w:rsidRDefault="00F90BDC"/>
    <w:p w14:paraId="68E678DA" w14:textId="77777777" w:rsidR="00F90BDC" w:rsidRDefault="00F90BDC">
      <w:r xmlns:w="http://schemas.openxmlformats.org/wordprocessingml/2006/main">
        <w:t xml:space="preserve">João 11:32 Chegando então Maria ao lugar onde Jesus estava, e vendo-o, prostrou-se-lhe aos pés, dizendo-lhe: Senhor, se tu estivesses aqui, meu irmão não teria morrido.</w:t>
      </w:r>
    </w:p>
    <w:p w14:paraId="6CB71F81" w14:textId="77777777" w:rsidR="00F90BDC" w:rsidRDefault="00F90BDC"/>
    <w:p w14:paraId="48408FAC" w14:textId="77777777" w:rsidR="00F90BDC" w:rsidRDefault="00F90BDC">
      <w:r xmlns:w="http://schemas.openxmlformats.org/wordprocessingml/2006/main">
        <w:t xml:space="preserve">Maria expressou sua dor a Jesus pela morte de seu irmão.</w:t>
      </w:r>
    </w:p>
    <w:p w14:paraId="6FD4A468" w14:textId="77777777" w:rsidR="00F90BDC" w:rsidRDefault="00F90BDC"/>
    <w:p w14:paraId="4BB40B56" w14:textId="77777777" w:rsidR="00F90BDC" w:rsidRDefault="00F90BDC">
      <w:r xmlns:w="http://schemas.openxmlformats.org/wordprocessingml/2006/main">
        <w:t xml:space="preserve">1: Em momentos de tristeza, volte-se para Jesus em busca de conforto.</w:t>
      </w:r>
    </w:p>
    <w:p w14:paraId="5523CF43" w14:textId="77777777" w:rsidR="00F90BDC" w:rsidRDefault="00F90BDC"/>
    <w:p w14:paraId="59D32231" w14:textId="77777777" w:rsidR="00F90BDC" w:rsidRDefault="00F90BDC">
      <w:r xmlns:w="http://schemas.openxmlformats.org/wordprocessingml/2006/main">
        <w:t xml:space="preserve">2: Jesus é a fonte última de conforto e paz.</w:t>
      </w:r>
    </w:p>
    <w:p w14:paraId="13D39E60" w14:textId="77777777" w:rsidR="00F90BDC" w:rsidRDefault="00F90BDC"/>
    <w:p w14:paraId="386F83EB" w14:textId="77777777" w:rsidR="00F90BDC" w:rsidRDefault="00F90BDC">
      <w:r xmlns:w="http://schemas.openxmlformats.org/wordprocessingml/2006/main">
        <w:t xml:space="preserve">1: Isaías 41:10 - “Não temas; porque eu sou contigo; não te assombres; porque eu sou o teu Deus; eu te fortalecerei; sim, eu te ajudarei; sim, eu te sustentarei com a mão direita da minha justiça."</w:t>
      </w:r>
    </w:p>
    <w:p w14:paraId="2924AD4F" w14:textId="77777777" w:rsidR="00F90BDC" w:rsidRDefault="00F90BDC"/>
    <w:p w14:paraId="7F19687E" w14:textId="77777777" w:rsidR="00F90BDC" w:rsidRDefault="00F90BDC">
      <w:r xmlns:w="http://schemas.openxmlformats.org/wordprocessingml/2006/main">
        <w:t xml:space="preserve">2: Salmos 34:18 - "Perto está o Senhor dos que têm o coração quebrantado; e salva os contritos de espírito."</w:t>
      </w:r>
    </w:p>
    <w:p w14:paraId="0CCA9DD7" w14:textId="77777777" w:rsidR="00F90BDC" w:rsidRDefault="00F90BDC"/>
    <w:p w14:paraId="54160284" w14:textId="77777777" w:rsidR="00F90BDC" w:rsidRDefault="00F90BDC">
      <w:r xmlns:w="http://schemas.openxmlformats.org/wordprocessingml/2006/main">
        <w:t xml:space="preserve">João 11:33 Quando Jesus a viu chorando, e chorando também os judeus que vinham com ela, gemeu em espírito e ficou perturbado,</w:t>
      </w:r>
    </w:p>
    <w:p w14:paraId="6B6B71BE" w14:textId="77777777" w:rsidR="00F90BDC" w:rsidRDefault="00F90BDC"/>
    <w:p w14:paraId="13F78687" w14:textId="77777777" w:rsidR="00F90BDC" w:rsidRDefault="00F90BDC">
      <w:r xmlns:w="http://schemas.openxmlformats.org/wordprocessingml/2006/main">
        <w:t xml:space="preserve">Jesus ficou triste com aqueles que lamentavam a morte de Lázaro.</w:t>
      </w:r>
    </w:p>
    <w:p w14:paraId="19F0B04D" w14:textId="77777777" w:rsidR="00F90BDC" w:rsidRDefault="00F90BDC"/>
    <w:p w14:paraId="41A849D9" w14:textId="77777777" w:rsidR="00F90BDC" w:rsidRDefault="00F90BDC">
      <w:r xmlns:w="http://schemas.openxmlformats.org/wordprocessingml/2006/main">
        <w:t xml:space="preserve">1. Deus está conosco em nossas tristezas e entende nossa dor.</w:t>
      </w:r>
    </w:p>
    <w:p w14:paraId="7025D56F" w14:textId="77777777" w:rsidR="00F90BDC" w:rsidRDefault="00F90BDC"/>
    <w:p w14:paraId="7679E7BA" w14:textId="77777777" w:rsidR="00F90BDC" w:rsidRDefault="00F90BDC">
      <w:r xmlns:w="http://schemas.openxmlformats.org/wordprocessingml/2006/main">
        <w:t xml:space="preserve">2. Conforto em Cristo: Encontrar força em momentos de tristeza.</w:t>
      </w:r>
    </w:p>
    <w:p w14:paraId="3DBBB3B2" w14:textId="77777777" w:rsidR="00F90BDC" w:rsidRDefault="00F90BDC"/>
    <w:p w14:paraId="64E98782" w14:textId="77777777" w:rsidR="00F90BDC" w:rsidRDefault="00F90BDC">
      <w:r xmlns:w="http://schemas.openxmlformats.org/wordprocessingml/2006/main">
        <w:t xml:space="preserve">1. Romanos 12:15 - "Alegrai-vos com os que se alegram; chorai com os que choram."</w:t>
      </w:r>
    </w:p>
    <w:p w14:paraId="6E0069E1" w14:textId="77777777" w:rsidR="00F90BDC" w:rsidRDefault="00F90BDC"/>
    <w:p w14:paraId="20EACCE8" w14:textId="77777777" w:rsidR="00F90BDC" w:rsidRDefault="00F90BDC">
      <w:r xmlns:w="http://schemas.openxmlformats.org/wordprocessingml/2006/main">
        <w:t xml:space="preserve">2. Salmo 34:18 - "O Senhor está perto dos que têm o coração quebrantado e salva os que têm o espírito esmagado."</w:t>
      </w:r>
    </w:p>
    <w:p w14:paraId="6AC3B6F9" w14:textId="77777777" w:rsidR="00F90BDC" w:rsidRDefault="00F90BDC"/>
    <w:p w14:paraId="714F4E5D" w14:textId="77777777" w:rsidR="00F90BDC" w:rsidRDefault="00F90BDC">
      <w:r xmlns:w="http://schemas.openxmlformats.org/wordprocessingml/2006/main">
        <w:t xml:space="preserve">João 11:34 E disse: Onde o pusestes? Disseram-lhe: Senhor, vem e vê.</w:t>
      </w:r>
    </w:p>
    <w:p w14:paraId="0A7E32CF" w14:textId="77777777" w:rsidR="00F90BDC" w:rsidRDefault="00F90BDC"/>
    <w:p w14:paraId="266FEDC4" w14:textId="77777777" w:rsidR="00F90BDC" w:rsidRDefault="00F90BDC">
      <w:r xmlns:w="http://schemas.openxmlformats.org/wordprocessingml/2006/main">
        <w:t xml:space="preserve">Jesus mostrou compaixão pela família enlutada de Lázaro perguntando onde seria seu sepultamento.</w:t>
      </w:r>
    </w:p>
    <w:p w14:paraId="2F014561" w14:textId="77777777" w:rsidR="00F90BDC" w:rsidRDefault="00F90BDC"/>
    <w:p w14:paraId="5ECF7786" w14:textId="77777777" w:rsidR="00F90BDC" w:rsidRDefault="00F90BDC">
      <w:r xmlns:w="http://schemas.openxmlformats.org/wordprocessingml/2006/main">
        <w:t xml:space="preserve">1: Devemos demonstrar compaixão pelos que estão de luto, estando dispostos a ouvi-los e confortá-los.</w:t>
      </w:r>
    </w:p>
    <w:p w14:paraId="58292EFD" w14:textId="77777777" w:rsidR="00F90BDC" w:rsidRDefault="00F90BDC"/>
    <w:p w14:paraId="3EFC7B8C" w14:textId="77777777" w:rsidR="00F90BDC" w:rsidRDefault="00F90BDC">
      <w:r xmlns:w="http://schemas.openxmlformats.org/wordprocessingml/2006/main">
        <w:t xml:space="preserve">2: Podemos aprender com o exemplo de Jesus sobre como ser compassivo e consolar aqueles que estão sofrendo.</w:t>
      </w:r>
    </w:p>
    <w:p w14:paraId="771C8951" w14:textId="77777777" w:rsidR="00F90BDC" w:rsidRDefault="00F90BDC"/>
    <w:p w14:paraId="1CCCD201" w14:textId="77777777" w:rsidR="00F90BDC" w:rsidRDefault="00F90BDC">
      <w:r xmlns:w="http://schemas.openxmlformats.org/wordprocessingml/2006/main">
        <w:t xml:space="preserve">1: 1 Pedro 5:7 - Lancem sobre ele toda a sua ansiedade, porque ele tem cuidado de vocês.</w:t>
      </w:r>
    </w:p>
    <w:p w14:paraId="78A1214A" w14:textId="77777777" w:rsidR="00F90BDC" w:rsidRDefault="00F90BDC"/>
    <w:p w14:paraId="5887052C" w14:textId="77777777" w:rsidR="00F90BDC" w:rsidRDefault="00F90BDC">
      <w:r xmlns:w="http://schemas.openxmlformats.org/wordprocessingml/2006/main">
        <w:t xml:space="preserve">2: Romanos 12:15 - Alegrem-se com os que se alegram; chore com aqueles que choram.</w:t>
      </w:r>
    </w:p>
    <w:p w14:paraId="4EDE5B66" w14:textId="77777777" w:rsidR="00F90BDC" w:rsidRDefault="00F90BDC"/>
    <w:p w14:paraId="43653FE8" w14:textId="77777777" w:rsidR="00F90BDC" w:rsidRDefault="00F90BDC">
      <w:r xmlns:w="http://schemas.openxmlformats.org/wordprocessingml/2006/main">
        <w:t xml:space="preserve">João 11:35 Jesus chorou.</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chorou pela morte de Lázaro, demonstrando a profundidade do seu amor e compaixão pelo seu amigo.</w:t>
      </w:r>
    </w:p>
    <w:p w14:paraId="7A9FB2FD" w14:textId="77777777" w:rsidR="00F90BDC" w:rsidRDefault="00F90BDC"/>
    <w:p w14:paraId="5BA27FA8" w14:textId="77777777" w:rsidR="00F90BDC" w:rsidRDefault="00F90BDC">
      <w:r xmlns:w="http://schemas.openxmlformats.org/wordprocessingml/2006/main">
        <w:t xml:space="preserve">1. O Poder de Jesus – Amor: Um Estudo sobre João 11:35</w:t>
      </w:r>
    </w:p>
    <w:p w14:paraId="040831AB" w14:textId="77777777" w:rsidR="00F90BDC" w:rsidRDefault="00F90BDC"/>
    <w:p w14:paraId="4966143C" w14:textId="77777777" w:rsidR="00F90BDC" w:rsidRDefault="00F90BDC">
      <w:r xmlns:w="http://schemas.openxmlformats.org/wordprocessingml/2006/main">
        <w:t xml:space="preserve">2. Compaixão em uma crise: uma reflexão sobre Jesus? Lágrimas em João 11:35</w:t>
      </w:r>
    </w:p>
    <w:p w14:paraId="6C231497" w14:textId="77777777" w:rsidR="00F90BDC" w:rsidRDefault="00F90BDC"/>
    <w:p w14:paraId="18D9DA0C"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788EB521" w14:textId="77777777" w:rsidR="00F90BDC" w:rsidRDefault="00F90BDC"/>
    <w:p w14:paraId="15C7AABA" w14:textId="77777777" w:rsidR="00F90BDC" w:rsidRDefault="00F90BDC">
      <w:r xmlns:w="http://schemas.openxmlformats.org/wordprocessingml/2006/main">
        <w:t xml:space="preserve">2. Romanos 5:8 - Mas Deus demonstra o seu próprio amor por nós nisto: Quando éramos ainda pecadores, Cristo morreu por nós.</w:t>
      </w:r>
    </w:p>
    <w:p w14:paraId="27ED5F3D" w14:textId="77777777" w:rsidR="00F90BDC" w:rsidRDefault="00F90BDC"/>
    <w:p w14:paraId="586B6D71" w14:textId="77777777" w:rsidR="00F90BDC" w:rsidRDefault="00F90BDC">
      <w:r xmlns:w="http://schemas.openxmlformats.org/wordprocessingml/2006/main">
        <w:t xml:space="preserve">João 11:36 Então disseram os judeus: Eis como ele o amava!</w:t>
      </w:r>
    </w:p>
    <w:p w14:paraId="2C52706D" w14:textId="77777777" w:rsidR="00F90BDC" w:rsidRDefault="00F90BDC"/>
    <w:p w14:paraId="71AFE068" w14:textId="77777777" w:rsidR="00F90BDC" w:rsidRDefault="00F90BDC">
      <w:r xmlns:w="http://schemas.openxmlformats.org/wordprocessingml/2006/main">
        <w:t xml:space="preserve">Jesus chorou por seu querido amigo Lázaro. Jesus estava ausente quando Lázaro adoeceu e chegou depois da morte de Lázaro. Jesus ficou profundamente comovido com a morte de seu amigo, e os judeus ao seu redor notaram seu amor e tristeza.</w:t>
      </w:r>
    </w:p>
    <w:p w14:paraId="0340FBAF" w14:textId="77777777" w:rsidR="00F90BDC" w:rsidRDefault="00F90BDC"/>
    <w:p w14:paraId="6F040C76" w14:textId="77777777" w:rsidR="00F90BDC" w:rsidRDefault="00F90BDC">
      <w:r xmlns:w="http://schemas.openxmlformats.org/wordprocessingml/2006/main">
        <w:t xml:space="preserve">O amor de Jesus pelo seu amigo demonstrou a profundidade da sua compaixão e misericórdia.</w:t>
      </w:r>
    </w:p>
    <w:p w14:paraId="095F0B4D" w14:textId="77777777" w:rsidR="00F90BDC" w:rsidRDefault="00F90BDC"/>
    <w:p w14:paraId="1E4139E7" w14:textId="77777777" w:rsidR="00F90BDC" w:rsidRDefault="00F90BDC">
      <w:r xmlns:w="http://schemas.openxmlformats.org/wordprocessingml/2006/main">
        <w:t xml:space="preserve">1: O Amor de Deus é Incondicional</w:t>
      </w:r>
    </w:p>
    <w:p w14:paraId="47571DD9" w14:textId="77777777" w:rsidR="00F90BDC" w:rsidRDefault="00F90BDC"/>
    <w:p w14:paraId="7420D9E2" w14:textId="77777777" w:rsidR="00F90BDC" w:rsidRDefault="00F90BDC">
      <w:r xmlns:w="http://schemas.openxmlformats.org/wordprocessingml/2006/main">
        <w:t xml:space="preserve">2: Compaixão em meio à perda</w:t>
      </w:r>
    </w:p>
    <w:p w14:paraId="2B539AF4" w14:textId="77777777" w:rsidR="00F90BDC" w:rsidRDefault="00F90BDC"/>
    <w:p w14:paraId="416C5330" w14:textId="77777777" w:rsidR="00F90BDC" w:rsidRDefault="00F90BDC">
      <w:r xmlns:w="http://schemas.openxmlformats.org/wordprocessingml/2006/main">
        <w:t xml:space="preserve">1: 1 Coríntios 13:4-7 - O amor é paciente e bondoso; o amor não inveja nem se vangloria; não é arrogante ou rude. Não insiste em seguir seu próprio caminho; não é irritável nem ressentido; não se alegra com a injustiça, mas se alegra com a verdade.</w:t>
      </w:r>
    </w:p>
    <w:p w14:paraId="73C03C64" w14:textId="77777777" w:rsidR="00F90BDC" w:rsidRDefault="00F90BDC"/>
    <w:p w14:paraId="30D9AE02" w14:textId="77777777" w:rsidR="00F90BDC" w:rsidRDefault="00F90BDC">
      <w:r xmlns:w="http://schemas.openxmlformats.org/wordprocessingml/2006/main">
        <w:t xml:space="preserve">2: Romanos 5:8 - Mas Deus mostra o seu amor por nós em que, quando ainda éramos pecadores, Cristo morreu por nós.</w:t>
      </w:r>
    </w:p>
    <w:p w14:paraId="29F548F0" w14:textId="77777777" w:rsidR="00F90BDC" w:rsidRDefault="00F90BDC"/>
    <w:p w14:paraId="41FBDA3B" w14:textId="77777777" w:rsidR="00F90BDC" w:rsidRDefault="00F90BDC">
      <w:r xmlns:w="http://schemas.openxmlformats.org/wordprocessingml/2006/main">
        <w:t xml:space="preserve">João 11:37 E alguns deles disseram: Não poderia este homem, que abriu os olhos aos cegos, ter feito que até mesmo este homem não morresse?</w:t>
      </w:r>
    </w:p>
    <w:p w14:paraId="75EFE85D" w14:textId="77777777" w:rsidR="00F90BDC" w:rsidRDefault="00F90BDC"/>
    <w:p w14:paraId="0FB23D50" w14:textId="77777777" w:rsidR="00F90BDC" w:rsidRDefault="00F90BDC">
      <w:r xmlns:w="http://schemas.openxmlformats.org/wordprocessingml/2006/main">
        <w:t xml:space="preserve">As pessoas ao redor do túmulo de Lázaro ficaram confusas e perguntaram por que Jesus não o curou, em vez de permitir que ele morresse.</w:t>
      </w:r>
    </w:p>
    <w:p w14:paraId="43E6CD8D" w14:textId="77777777" w:rsidR="00F90BDC" w:rsidRDefault="00F90BDC"/>
    <w:p w14:paraId="08686980" w14:textId="77777777" w:rsidR="00F90BDC" w:rsidRDefault="00F90BDC">
      <w:r xmlns:w="http://schemas.openxmlformats.org/wordprocessingml/2006/main">
        <w:t xml:space="preserve">1. Jesus é Soberano: Reflexões sobre a Morte de Lázaro</w:t>
      </w:r>
    </w:p>
    <w:p w14:paraId="28A40DB9" w14:textId="77777777" w:rsidR="00F90BDC" w:rsidRDefault="00F90BDC"/>
    <w:p w14:paraId="38AF2ADB" w14:textId="77777777" w:rsidR="00F90BDC" w:rsidRDefault="00F90BDC">
      <w:r xmlns:w="http://schemas.openxmlformats.org/wordprocessingml/2006/main">
        <w:t xml:space="preserve">2. Vida, Morte e Esperança na Ressurreição de Lázaro</w:t>
      </w:r>
    </w:p>
    <w:p w14:paraId="330BD353" w14:textId="77777777" w:rsidR="00F90BDC" w:rsidRDefault="00F90BDC"/>
    <w:p w14:paraId="67B6E0BB"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6DD84E02" w14:textId="77777777" w:rsidR="00F90BDC" w:rsidRDefault="00F90BDC"/>
    <w:p w14:paraId="1E358808" w14:textId="77777777" w:rsidR="00F90BDC" w:rsidRDefault="00F90BDC">
      <w:r xmlns:w="http://schemas.openxmlformats.org/wordprocessingml/2006/main">
        <w:t xml:space="preserve">2. João 11:25 - Disse-lhe Jesus: Eu sou a ressurreição e a vida; quem crê em mim, ainda que esteja morto, viverá.</w:t>
      </w:r>
    </w:p>
    <w:p w14:paraId="06B06491" w14:textId="77777777" w:rsidR="00F90BDC" w:rsidRDefault="00F90BDC"/>
    <w:p w14:paraId="380EB0FE" w14:textId="77777777" w:rsidR="00F90BDC" w:rsidRDefault="00F90BDC">
      <w:r xmlns:w="http://schemas.openxmlformats.org/wordprocessingml/2006/main">
        <w:t xml:space="preserve">João 11:38 Jesus, portanto, novamente gemendo em si mesmo, foi ao túmulo. Era uma caverna e havia uma pedra sobre ela.</w:t>
      </w:r>
    </w:p>
    <w:p w14:paraId="26A8E175" w14:textId="77777777" w:rsidR="00F90BDC" w:rsidRDefault="00F90BDC"/>
    <w:p w14:paraId="37DE0F89" w14:textId="77777777" w:rsidR="00F90BDC" w:rsidRDefault="00F90BDC">
      <w:r xmlns:w="http://schemas.openxmlformats.org/wordprocessingml/2006/main">
        <w:t xml:space="preserve">Jesus visita o túmulo de Lázaro e fica muito triste.</w:t>
      </w:r>
    </w:p>
    <w:p w14:paraId="5D06BFED" w14:textId="77777777" w:rsidR="00F90BDC" w:rsidRDefault="00F90BDC"/>
    <w:p w14:paraId="66FDDA09" w14:textId="77777777" w:rsidR="00F90BDC" w:rsidRDefault="00F90BDC">
      <w:r xmlns:w="http://schemas.openxmlformats.org/wordprocessingml/2006/main">
        <w:t xml:space="preserve">1: O Poder da Empatia - Jesus demonstrou o poder da empatia quando chorou por Seu amado amigo Lázaro.</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Uma Vida de Compaixão – Jesus nos mostrou o poder de viver uma vida de compaixão ao demonstrar Seu amor por Lázaro.</w:t>
      </w:r>
    </w:p>
    <w:p w14:paraId="2E8A7437" w14:textId="77777777" w:rsidR="00F90BDC" w:rsidRDefault="00F90BDC"/>
    <w:p w14:paraId="10993754" w14:textId="77777777" w:rsidR="00F90BDC" w:rsidRDefault="00F90BDC">
      <w:r xmlns:w="http://schemas.openxmlformats.org/wordprocessingml/2006/main">
        <w:t xml:space="preserve">1: Romanos 12:15 - Alegrem-se com os que se alegram, chorem com os que choram.</w:t>
      </w:r>
    </w:p>
    <w:p w14:paraId="60EC40B8" w14:textId="77777777" w:rsidR="00F90BDC" w:rsidRDefault="00F90BDC"/>
    <w:p w14:paraId="627BBD51" w14:textId="77777777" w:rsidR="00F90BDC" w:rsidRDefault="00F90BDC">
      <w:r xmlns:w="http://schemas.openxmlformats.org/wordprocessingml/2006/main">
        <w:t xml:space="preserve">2: 1 João 4:19-20 - Amamos porque ele nos amou primeiro. Se alguém disser, ? </w:t>
      </w:r>
      <w:r xmlns:w="http://schemas.openxmlformats.org/wordprocessingml/2006/main">
        <w:rPr>
          <w:rFonts w:ascii="맑은 고딕 Semilight" w:hAnsi="맑은 고딕 Semilight"/>
        </w:rPr>
        <w:t xml:space="preserve">Se você </w:t>
      </w:r>
      <w:r xmlns:w="http://schemas.openxmlformats.org/wordprocessingml/2006/main">
        <w:t xml:space="preserve">ama a Deus, e odeia seu irmão, ele é mentiroso; pois quem não ama a seu irmão, a quem vê, não pode amar a Deus, a quem não vê.</w:t>
      </w:r>
    </w:p>
    <w:p w14:paraId="401AAA89" w14:textId="77777777" w:rsidR="00F90BDC" w:rsidRDefault="00F90BDC"/>
    <w:p w14:paraId="5A0D2901" w14:textId="77777777" w:rsidR="00F90BDC" w:rsidRDefault="00F90BDC">
      <w:r xmlns:w="http://schemas.openxmlformats.org/wordprocessingml/2006/main">
        <w:t xml:space="preserve">João 11:39 Jesus disse: Tirai a pedra. Marta, irmã do que estava morto, disse-lhe: Senhor, já cheira mal, porque já faz quatro dias que está morto.</w:t>
      </w:r>
    </w:p>
    <w:p w14:paraId="45EAE008" w14:textId="77777777" w:rsidR="00F90BDC" w:rsidRDefault="00F90BDC"/>
    <w:p w14:paraId="5EA1767C" w14:textId="77777777" w:rsidR="00F90BDC" w:rsidRDefault="00F90BDC">
      <w:r xmlns:w="http://schemas.openxmlformats.org/wordprocessingml/2006/main">
        <w:t xml:space="preserve">Marta se lembra do poder de Jesus de trazer vida mesmo quando a morte parece certa.</w:t>
      </w:r>
    </w:p>
    <w:p w14:paraId="734B5C3E" w14:textId="77777777" w:rsidR="00F90BDC" w:rsidRDefault="00F90BDC"/>
    <w:p w14:paraId="2D1EB7A0" w14:textId="77777777" w:rsidR="00F90BDC" w:rsidRDefault="00F90BDC">
      <w:r xmlns:w="http://schemas.openxmlformats.org/wordprocessingml/2006/main">
        <w:t xml:space="preserve">1: Em tempos de tristeza, Jesus é a nossa fonte de esperança.</w:t>
      </w:r>
    </w:p>
    <w:p w14:paraId="0E774DC5" w14:textId="77777777" w:rsidR="00F90BDC" w:rsidRDefault="00F90BDC"/>
    <w:p w14:paraId="11EF2D7A" w14:textId="77777777" w:rsidR="00F90BDC" w:rsidRDefault="00F90BDC">
      <w:r xmlns:w="http://schemas.openxmlformats.org/wordprocessingml/2006/main">
        <w:t xml:space="preserve">2: Podemos confiar que Jesus será fiel mesmo quando as circunstâncias parecerem impossíveis.</w:t>
      </w:r>
    </w:p>
    <w:p w14:paraId="1FB0498F" w14:textId="77777777" w:rsidR="00F90BDC" w:rsidRDefault="00F90BDC"/>
    <w:p w14:paraId="4902BB2E"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08D3B173" w14:textId="77777777" w:rsidR="00F90BDC" w:rsidRDefault="00F90BDC"/>
    <w:p w14:paraId="3C4B452C" w14:textId="77777777" w:rsidR="00F90BDC" w:rsidRDefault="00F90BDC">
      <w:r xmlns:w="http://schemas.openxmlformats.org/wordprocessingml/2006/main">
        <w:t xml:space="preserve">2: Isaías 43:2 - Quando passares pelas águas, estarei contigo; e pelos rios, eles não te submergirão; quando passares pelo fogo, não te queimarás; nem a chama acenderá sobre ti.</w:t>
      </w:r>
    </w:p>
    <w:p w14:paraId="2EA96BE6" w14:textId="77777777" w:rsidR="00F90BDC" w:rsidRDefault="00F90BDC"/>
    <w:p w14:paraId="349D11E6" w14:textId="77777777" w:rsidR="00F90BDC" w:rsidRDefault="00F90BDC">
      <w:r xmlns:w="http://schemas.openxmlformats.org/wordprocessingml/2006/main">
        <w:t xml:space="preserve">João 11:40 Disse-lhe Jesus: Não te disse eu que, se creres, verás a glória de Deus?</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lembra a Marta sua promessa anterior de que se ela cresse, verá a glória de Deus.</w:t>
      </w:r>
    </w:p>
    <w:p w14:paraId="0BF9930D" w14:textId="77777777" w:rsidR="00F90BDC" w:rsidRDefault="00F90BDC"/>
    <w:p w14:paraId="008B0D0E" w14:textId="77777777" w:rsidR="00F90BDC" w:rsidRDefault="00F90BDC">
      <w:r xmlns:w="http://schemas.openxmlformats.org/wordprocessingml/2006/main">
        <w:t xml:space="preserve">1: A fé nos aproxima da glória de Deus.</w:t>
      </w:r>
    </w:p>
    <w:p w14:paraId="71806F75" w14:textId="77777777" w:rsidR="00F90BDC" w:rsidRDefault="00F90BDC"/>
    <w:p w14:paraId="6740BD22" w14:textId="77777777" w:rsidR="00F90BDC" w:rsidRDefault="00F90BDC">
      <w:r xmlns:w="http://schemas.openxmlformats.org/wordprocessingml/2006/main">
        <w:t xml:space="preserve">2: Acredite e você verá a glória de Deus.</w:t>
      </w:r>
    </w:p>
    <w:p w14:paraId="39A4C0CE" w14:textId="77777777" w:rsidR="00F90BDC" w:rsidRDefault="00F90BDC"/>
    <w:p w14:paraId="0085778E" w14:textId="77777777" w:rsidR="00F90BDC" w:rsidRDefault="00F90BDC">
      <w:r xmlns:w="http://schemas.openxmlformats.org/wordprocessingml/2006/main">
        <w:t xml:space="preserve">1: Hebreus 11:1 - “Ora, a fé é a certeza das coisas que se esperam, e a convicção das coisas que não se vêem”.</w:t>
      </w:r>
    </w:p>
    <w:p w14:paraId="1B483876" w14:textId="77777777" w:rsidR="00F90BDC" w:rsidRDefault="00F90BDC"/>
    <w:p w14:paraId="3CAAD159" w14:textId="77777777" w:rsidR="00F90BDC" w:rsidRDefault="00F90BDC">
      <w:r xmlns:w="http://schemas.openxmlformats.org/wordprocessingml/2006/main">
        <w:t xml:space="preserve">2: Romanos 10:17 - “Assim a fé vem pelo ouvir, e o ouvir pela palavra de Cristo”.</w:t>
      </w:r>
    </w:p>
    <w:p w14:paraId="002E1771" w14:textId="77777777" w:rsidR="00F90BDC" w:rsidRDefault="00F90BDC"/>
    <w:p w14:paraId="03460C97" w14:textId="77777777" w:rsidR="00F90BDC" w:rsidRDefault="00F90BDC">
      <w:r xmlns:w="http://schemas.openxmlformats.org/wordprocessingml/2006/main">
        <w:t xml:space="preserve">João 11:41 Então tiraram a pedra do lugar onde o morto estava enterrado. E Jesus levantou os olhos e disse: Pai, graças te dou porque me ouviste.</w:t>
      </w:r>
    </w:p>
    <w:p w14:paraId="315DBBB9" w14:textId="77777777" w:rsidR="00F90BDC" w:rsidRDefault="00F90BDC"/>
    <w:p w14:paraId="73F77944" w14:textId="77777777" w:rsidR="00F90BDC" w:rsidRDefault="00F90BDC">
      <w:r xmlns:w="http://schemas.openxmlformats.org/wordprocessingml/2006/main">
        <w:t xml:space="preserve">Jesus dá graças a Deus depois de retirarem a pedra do túmulo de Lázaro.</w:t>
      </w:r>
    </w:p>
    <w:p w14:paraId="77F4142F" w14:textId="77777777" w:rsidR="00F90BDC" w:rsidRDefault="00F90BDC"/>
    <w:p w14:paraId="69B735A6" w14:textId="77777777" w:rsidR="00F90BDC" w:rsidRDefault="00F90BDC">
      <w:r xmlns:w="http://schemas.openxmlformats.org/wordprocessingml/2006/main">
        <w:t xml:space="preserve">1. O poder da gratidão: aprendendo a agradecer nos bons e nos maus momentos.</w:t>
      </w:r>
    </w:p>
    <w:p w14:paraId="349214C5" w14:textId="77777777" w:rsidR="00F90BDC" w:rsidRDefault="00F90BDC"/>
    <w:p w14:paraId="63339FE2" w14:textId="77777777" w:rsidR="00F90BDC" w:rsidRDefault="00F90BDC">
      <w:r xmlns:w="http://schemas.openxmlformats.org/wordprocessingml/2006/main">
        <w:t xml:space="preserve">2. Elevar os olhos para o céu: aprendendo a olhar para o Senhor em tempos de dificuldade.</w:t>
      </w:r>
    </w:p>
    <w:p w14:paraId="4E898488" w14:textId="77777777" w:rsidR="00F90BDC" w:rsidRDefault="00F90BDC"/>
    <w:p w14:paraId="0CAE30AC" w14:textId="77777777" w:rsidR="00F90BDC" w:rsidRDefault="00F90BDC">
      <w:r xmlns:w="http://schemas.openxmlformats.org/wordprocessingml/2006/main">
        <w:t xml:space="preserve">1. Filipenses 4:6-7 - Não fique ansioso por nada, mas em todas as situações, pela oração e petição, com ação de graças, apresente seus pedidos a Deus.</w:t>
      </w:r>
    </w:p>
    <w:p w14:paraId="118DF31B" w14:textId="77777777" w:rsidR="00F90BDC" w:rsidRDefault="00F90BDC"/>
    <w:p w14:paraId="0DB40444" w14:textId="77777777" w:rsidR="00F90BDC" w:rsidRDefault="00F90BDC">
      <w:r xmlns:w="http://schemas.openxmlformats.org/wordprocessingml/2006/main">
        <w:t xml:space="preserve">2. Salmos 118:1-2 – Dai graças ao Senhor, porque ele é bom; seu amor dura para sempre. Deixe Israel dizer: ? </w:t>
      </w:r>
      <w:r xmlns:w="http://schemas.openxmlformats.org/wordprocessingml/2006/main">
        <w:rPr>
          <w:rFonts w:ascii="맑은 고딕 Semilight" w:hAnsi="맑은 고딕 Semilight"/>
        </w:rPr>
        <w:t xml:space="preserve">쏦 </w:t>
      </w:r>
      <w:r xmlns:w="http://schemas.openxmlformats.org/wordprocessingml/2006/main">
        <w:t xml:space="preserve">é que o amor dura para sempre.??</w:t>
      </w:r>
    </w:p>
    <w:p w14:paraId="4E1453AF" w14:textId="77777777" w:rsidR="00F90BDC" w:rsidRDefault="00F90BDC"/>
    <w:p w14:paraId="7CDB3624" w14:textId="77777777" w:rsidR="00F90BDC" w:rsidRDefault="00F90BDC">
      <w:r xmlns:w="http://schemas.openxmlformats.org/wordprocessingml/2006/main">
        <w:t xml:space="preserve">João 11:42 E eu sabia que sempre me ouves; mas eu o disse por causa do povo que está ali </w:t>
      </w:r>
      <w:r xmlns:w="http://schemas.openxmlformats.org/wordprocessingml/2006/main">
        <w:lastRenderedPageBreak xmlns:w="http://schemas.openxmlformats.org/wordprocessingml/2006/main"/>
      </w:r>
      <w:r xmlns:w="http://schemas.openxmlformats.org/wordprocessingml/2006/main">
        <w:t xml:space="preserve">, para que creiam que tu me enviaste.</w:t>
      </w:r>
    </w:p>
    <w:p w14:paraId="00B8ED8E" w14:textId="77777777" w:rsidR="00F90BDC" w:rsidRDefault="00F90BDC"/>
    <w:p w14:paraId="517E1868" w14:textId="77777777" w:rsidR="00F90BDC" w:rsidRDefault="00F90BDC">
      <w:r xmlns:w="http://schemas.openxmlformats.org/wordprocessingml/2006/main">
        <w:t xml:space="preserve">Jesus orou a Deus e reconheceu que Ele sempre O ouve, embora tenha dito isso em voz alta para que as pessoas ouvissem e acreditassem que Jesus foi enviado por Deus.</w:t>
      </w:r>
    </w:p>
    <w:p w14:paraId="6D7B33FB" w14:textId="77777777" w:rsidR="00F90BDC" w:rsidRDefault="00F90BDC"/>
    <w:p w14:paraId="2A86268F" w14:textId="77777777" w:rsidR="00F90BDC" w:rsidRDefault="00F90BDC">
      <w:r xmlns:w="http://schemas.openxmlformats.org/wordprocessingml/2006/main">
        <w:t xml:space="preserve">1. Aprendendo a confiar no tempo de Deus</w:t>
      </w:r>
    </w:p>
    <w:p w14:paraId="778217E2" w14:textId="77777777" w:rsidR="00F90BDC" w:rsidRDefault="00F90BDC"/>
    <w:p w14:paraId="54DB346F" w14:textId="77777777" w:rsidR="00F90BDC" w:rsidRDefault="00F90BDC">
      <w:r xmlns:w="http://schemas.openxmlformats.org/wordprocessingml/2006/main">
        <w:t xml:space="preserve">2. O Poder do Louvor e da Adoração</w:t>
      </w:r>
    </w:p>
    <w:p w14:paraId="78775F90" w14:textId="77777777" w:rsidR="00F90BDC" w:rsidRDefault="00F90BDC"/>
    <w:p w14:paraId="1699FDF8" w14:textId="77777777" w:rsidR="00F90BDC" w:rsidRDefault="00F90BDC">
      <w:r xmlns:w="http://schemas.openxmlformats.org/wordprocessingml/2006/main">
        <w:t xml:space="preserve">1. Hebreus 13:5-6 - "Seja a vossa conduta sem avareza; e contentai-vos com o que tendes; porque ele disse: Nunca te deixarei, nem te desampararei. Para que possamos dizer com ousadia: O Senhor é meu ajudador, e não temerei o que o homem possa fazer comigo."</w:t>
      </w:r>
    </w:p>
    <w:p w14:paraId="2CB0C0E0" w14:textId="77777777" w:rsidR="00F90BDC" w:rsidRDefault="00F90BDC"/>
    <w:p w14:paraId="13E42A8B" w14:textId="77777777" w:rsidR="00F90BDC" w:rsidRDefault="00F90BDC">
      <w:r xmlns:w="http://schemas.openxmlformats.org/wordprocessingml/2006/main">
        <w:t xml:space="preserve">2. Salmos 66:19 - "Mas na verdade Deus me ouviu; atendeu à voz da minha oração."</w:t>
      </w:r>
    </w:p>
    <w:p w14:paraId="3340CFD1" w14:textId="77777777" w:rsidR="00F90BDC" w:rsidRDefault="00F90BDC"/>
    <w:p w14:paraId="58715D0A" w14:textId="77777777" w:rsidR="00F90BDC" w:rsidRDefault="00F90BDC">
      <w:r xmlns:w="http://schemas.openxmlformats.org/wordprocessingml/2006/main">
        <w:t xml:space="preserve">João 11:43 E, tendo dito isto, clamou em alta voz: Lázaro, vem para fora.</w:t>
      </w:r>
    </w:p>
    <w:p w14:paraId="100B39DA" w14:textId="77777777" w:rsidR="00F90BDC" w:rsidRDefault="00F90BDC"/>
    <w:p w14:paraId="19B72548" w14:textId="77777777" w:rsidR="00F90BDC" w:rsidRDefault="00F90BDC">
      <w:r xmlns:w="http://schemas.openxmlformats.org/wordprocessingml/2006/main">
        <w:t xml:space="preserve">A passagem fala de Jesus chamando Lázaro para sair de seu túmulo.</w:t>
      </w:r>
    </w:p>
    <w:p w14:paraId="221E00C4" w14:textId="77777777" w:rsidR="00F90BDC" w:rsidRDefault="00F90BDC"/>
    <w:p w14:paraId="74102F39" w14:textId="77777777" w:rsidR="00F90BDC" w:rsidRDefault="00F90BDC">
      <w:r xmlns:w="http://schemas.openxmlformats.org/wordprocessingml/2006/main">
        <w:t xml:space="preserve">1. O poder de Jesus sobre a morte e a sua compaixão pelos que sofrem</w:t>
      </w:r>
    </w:p>
    <w:p w14:paraId="2BF09D9C" w14:textId="77777777" w:rsidR="00F90BDC" w:rsidRDefault="00F90BDC"/>
    <w:p w14:paraId="48DB45E9" w14:textId="77777777" w:rsidR="00F90BDC" w:rsidRDefault="00F90BDC">
      <w:r xmlns:w="http://schemas.openxmlformats.org/wordprocessingml/2006/main">
        <w:t xml:space="preserve">2. A importância da fé no poder de Jesus</w:t>
      </w:r>
    </w:p>
    <w:p w14:paraId="1F15C620" w14:textId="77777777" w:rsidR="00F90BDC" w:rsidRDefault="00F90BDC"/>
    <w:p w14:paraId="215E823C" w14:textId="77777777" w:rsidR="00F90BDC" w:rsidRDefault="00F90BDC">
      <w:r xmlns:w="http://schemas.openxmlformats.org/wordprocessingml/2006/main">
        <w:t xml:space="preserve">1. Lucas 7:14-15 - Jesus ressuscita o filho de uma viúva dentre os mortos</w:t>
      </w:r>
    </w:p>
    <w:p w14:paraId="41B6EBA6" w14:textId="77777777" w:rsidR="00F90BDC" w:rsidRDefault="00F90BDC"/>
    <w:p w14:paraId="217B0D75" w14:textId="77777777" w:rsidR="00F90BDC" w:rsidRDefault="00F90BDC">
      <w:r xmlns:w="http://schemas.openxmlformats.org/wordprocessingml/2006/main">
        <w:t xml:space="preserve">2. Romanos 6:23 - O poder do pecado e da morte é quebrado pela ressurreição de Jesus</w:t>
      </w:r>
    </w:p>
    <w:p w14:paraId="08C0064B" w14:textId="77777777" w:rsidR="00F90BDC" w:rsidRDefault="00F90BDC"/>
    <w:p w14:paraId="49BE14FB" w14:textId="77777777" w:rsidR="00F90BDC" w:rsidRDefault="00F90BDC">
      <w:r xmlns:w="http://schemas.openxmlformats.org/wordprocessingml/2006/main">
        <w:t xml:space="preserve">João 11:44 E o que estava morto saiu, com os pés e as mãos ligados com faixas, e o seu rosto coberto com um lenço. Jesus disse-lhes: Soltem-no e deixem-no ir.</w:t>
      </w:r>
    </w:p>
    <w:p w14:paraId="1C37C1B2" w14:textId="77777777" w:rsidR="00F90BDC" w:rsidRDefault="00F90BDC"/>
    <w:p w14:paraId="220E7B58" w14:textId="77777777" w:rsidR="00F90BDC" w:rsidRDefault="00F90BDC">
      <w:r xmlns:w="http://schemas.openxmlformats.org/wordprocessingml/2006/main">
        <w:t xml:space="preserve">O morto foi retirado de seu túmulo, amarrado e coberto com lençóis. Jesus instruiu o povo a libertá-lo.</w:t>
      </w:r>
    </w:p>
    <w:p w14:paraId="209EA2DB" w14:textId="77777777" w:rsidR="00F90BDC" w:rsidRDefault="00F90BDC"/>
    <w:p w14:paraId="00DA74C5" w14:textId="77777777" w:rsidR="00F90BDC" w:rsidRDefault="00F90BDC">
      <w:r xmlns:w="http://schemas.openxmlformats.org/wordprocessingml/2006/main">
        <w:t xml:space="preserve">1. Jesus Dá Vida – O exemplo de Lázaro e o poder de Jesus para dar vida.</w:t>
      </w:r>
    </w:p>
    <w:p w14:paraId="57BE4870" w14:textId="77777777" w:rsidR="00F90BDC" w:rsidRDefault="00F90BDC"/>
    <w:p w14:paraId="39EDC43C" w14:textId="77777777" w:rsidR="00F90BDC" w:rsidRDefault="00F90BDC">
      <w:r xmlns:w="http://schemas.openxmlformats.org/wordprocessingml/2006/main">
        <w:t xml:space="preserve">2. O Poder de Jesus – Como Jesus tem o poder de ressuscitar os mortos e nos libertar da nossa escravidão.</w:t>
      </w:r>
    </w:p>
    <w:p w14:paraId="718E050A" w14:textId="77777777" w:rsidR="00F90BDC" w:rsidRDefault="00F90BDC"/>
    <w:p w14:paraId="70644944" w14:textId="77777777" w:rsidR="00F90BDC" w:rsidRDefault="00F90BDC">
      <w:r xmlns:w="http://schemas.openxmlformats.org/wordprocessingml/2006/main">
        <w:t xml:space="preserve">1. Isaías 26:19 - ? </w:t>
      </w:r>
      <w:r xmlns:w="http://schemas.openxmlformats.org/wordprocessingml/2006/main">
        <w:rPr>
          <w:rFonts w:ascii="맑은 고딕 Semilight" w:hAnsi="맑은 고딕 Semilight"/>
        </w:rPr>
        <w:t xml:space="preserve">쏽 </w:t>
      </w:r>
      <w:r xmlns:w="http://schemas.openxmlformats.org/wordprocessingml/2006/main">
        <w:t xml:space="preserve">nossos mortos viverão; seus corpos se levantarão. Você que mora no pó, acorde e cante de alegria! Pois o seu orvalho é um orvalho de luz, e a terra dará à luz os mortos.</w:t>
      </w:r>
    </w:p>
    <w:p w14:paraId="525BA0A0" w14:textId="77777777" w:rsidR="00F90BDC" w:rsidRDefault="00F90BDC"/>
    <w:p w14:paraId="202DFBC2" w14:textId="77777777" w:rsidR="00F90BDC" w:rsidRDefault="00F90BDC">
      <w:r xmlns:w="http://schemas.openxmlformats.org/wordprocessingml/2006/main">
        <w:t xml:space="preserve">2. Romanos 6:4-5 - ? </w:t>
      </w:r>
      <w:r xmlns:w="http://schemas.openxmlformats.org/wordprocessingml/2006/main">
        <w:rPr>
          <w:rFonts w:ascii="맑은 고딕 Semilight" w:hAnsi="맑은 고딕 Semilight"/>
        </w:rPr>
        <w:t xml:space="preserve">Fomos, </w:t>
      </w:r>
      <w:r xmlns:w="http://schemas.openxmlformats.org/wordprocessingml/2006/main">
        <w:t xml:space="preserve">portanto, sepultados com ele na morte pelo batismo, para que, assim como Cristo foi ressuscitado dentre os mortos pela glória do Pai, também nós possamos andar em novidade de vida. Pois se estivemos unidos a ele em uma morte como a dele, certamente seremos unidos a ele em uma ressurreição como a dele.</w:t>
      </w:r>
    </w:p>
    <w:p w14:paraId="1F200EF4" w14:textId="77777777" w:rsidR="00F90BDC" w:rsidRDefault="00F90BDC"/>
    <w:p w14:paraId="2BEA7970" w14:textId="77777777" w:rsidR="00F90BDC" w:rsidRDefault="00F90BDC">
      <w:r xmlns:w="http://schemas.openxmlformats.org/wordprocessingml/2006/main">
        <w:t xml:space="preserve">João 11:45 Então muitos dos judeus que vieram a Maria e viram as coisas que Jesus fazia, creram nele.</w:t>
      </w:r>
    </w:p>
    <w:p w14:paraId="5D418C83" w14:textId="77777777" w:rsidR="00F90BDC" w:rsidRDefault="00F90BDC"/>
    <w:p w14:paraId="36B85ABA" w14:textId="77777777" w:rsidR="00F90BDC" w:rsidRDefault="00F90BDC">
      <w:r xmlns:w="http://schemas.openxmlformats.org/wordprocessingml/2006/main">
        <w:t xml:space="preserve">Muitos judeus viram os milagres que Jesus realizou e acreditaram Nele.</w:t>
      </w:r>
    </w:p>
    <w:p w14:paraId="597D62F1" w14:textId="77777777" w:rsidR="00F90BDC" w:rsidRDefault="00F90BDC"/>
    <w:p w14:paraId="3A499B6E" w14:textId="77777777" w:rsidR="00F90BDC" w:rsidRDefault="00F90BDC">
      <w:r xmlns:w="http://schemas.openxmlformats.org/wordprocessingml/2006/main">
        <w:t xml:space="preserve">1: Acredite em Jesus e em Seus milagres.</w:t>
      </w:r>
    </w:p>
    <w:p w14:paraId="34DCA9AC" w14:textId="77777777" w:rsidR="00F90BDC" w:rsidRDefault="00F90BDC"/>
    <w:p w14:paraId="1065F5BE" w14:textId="77777777" w:rsidR="00F90BDC" w:rsidRDefault="00F90BDC">
      <w:r xmlns:w="http://schemas.openxmlformats.org/wordprocessingml/2006/main">
        <w:t xml:space="preserve">2: Através da fé, podemos confiar no poder de Jesus.</w:t>
      </w:r>
    </w:p>
    <w:p w14:paraId="32912DBA" w14:textId="77777777" w:rsidR="00F90BDC" w:rsidRDefault="00F90BDC"/>
    <w:p w14:paraId="0693F8CA" w14:textId="77777777" w:rsidR="00F90BDC" w:rsidRDefault="00F90BDC">
      <w:r xmlns:w="http://schemas.openxmlformats.org/wordprocessingml/2006/main">
        <w:t xml:space="preserve">1: Romanos 10:9 - Se você confessar com a sua boca que Jesus é Senhor e crer em seu coração que Deus o ressuscitou dentre os mortos, você será salvo.</w:t>
      </w:r>
    </w:p>
    <w:p w14:paraId="75BC040B" w14:textId="77777777" w:rsidR="00F90BDC" w:rsidRDefault="00F90BDC"/>
    <w:p w14:paraId="48F40FB5" w14:textId="77777777" w:rsidR="00F90BDC" w:rsidRDefault="00F90BDC">
      <w:r xmlns:w="http://schemas.openxmlformats.org/wordprocessingml/2006/main">
        <w:t xml:space="preserve">2: João 3:16 - Porque Deus amou o mundo de tal maneira que deu o seu Filho unigênito, para que todo aquele que nele crê não pereça, mas tenha a vida eterna.</w:t>
      </w:r>
    </w:p>
    <w:p w14:paraId="560B7A61" w14:textId="77777777" w:rsidR="00F90BDC" w:rsidRDefault="00F90BDC"/>
    <w:p w14:paraId="1162BD19" w14:textId="77777777" w:rsidR="00F90BDC" w:rsidRDefault="00F90BDC">
      <w:r xmlns:w="http://schemas.openxmlformats.org/wordprocessingml/2006/main">
        <w:t xml:space="preserve">João 11:46 Mas alguns deles foram ter com os fariseus e contaram-lhes as coisas que Jesus tinha feito.</w:t>
      </w:r>
    </w:p>
    <w:p w14:paraId="13FD241A" w14:textId="77777777" w:rsidR="00F90BDC" w:rsidRDefault="00F90BDC"/>
    <w:p w14:paraId="715EBFE0" w14:textId="77777777" w:rsidR="00F90BDC" w:rsidRDefault="00F90BDC">
      <w:r xmlns:w="http://schemas.openxmlformats.org/wordprocessingml/2006/main">
        <w:t xml:space="preserve">Algumas das pessoas que viram os milagres de Jesus relataram-nos aos fariseus.</w:t>
      </w:r>
    </w:p>
    <w:p w14:paraId="5AF3EAAF" w14:textId="77777777" w:rsidR="00F90BDC" w:rsidRDefault="00F90BDC"/>
    <w:p w14:paraId="5A7F3495" w14:textId="77777777" w:rsidR="00F90BDC" w:rsidRDefault="00F90BDC">
      <w:r xmlns:w="http://schemas.openxmlformats.org/wordprocessingml/2006/main">
        <w:t xml:space="preserve">1. Os Milagres de Cristo: Um Testemunho Inegável</w:t>
      </w:r>
    </w:p>
    <w:p w14:paraId="5D111F61" w14:textId="77777777" w:rsidR="00F90BDC" w:rsidRDefault="00F90BDC"/>
    <w:p w14:paraId="74EDB19D" w14:textId="77777777" w:rsidR="00F90BDC" w:rsidRDefault="00F90BDC">
      <w:r xmlns:w="http://schemas.openxmlformats.org/wordprocessingml/2006/main">
        <w:t xml:space="preserve">2. O poder do testemunho: como nossas histórias podem criar mudanças</w:t>
      </w:r>
    </w:p>
    <w:p w14:paraId="5DC3CB05" w14:textId="77777777" w:rsidR="00F90BDC" w:rsidRDefault="00F90BDC"/>
    <w:p w14:paraId="3B5069BD" w14:textId="77777777" w:rsidR="00F90BDC" w:rsidRDefault="00F90BDC">
      <w:r xmlns:w="http://schemas.openxmlformats.org/wordprocessingml/2006/main">
        <w:t xml:space="preserve">1. Atos 4:20, ? </w:t>
      </w:r>
      <w:r xmlns:w="http://schemas.openxmlformats.org/wordprocessingml/2006/main">
        <w:rPr>
          <w:rFonts w:ascii="맑은 고딕 Semilight" w:hAnsi="맑은 고딕 Semilight"/>
        </w:rPr>
        <w:t xml:space="preserve">쏤 </w:t>
      </w:r>
      <w:r xmlns:w="http://schemas.openxmlformats.org/wordprocessingml/2006/main">
        <w:t xml:space="preserve">ou não podemos deixar de falar das coisas que vimos e ouvimos.</w:t>
      </w:r>
    </w:p>
    <w:p w14:paraId="16F55938" w14:textId="77777777" w:rsidR="00F90BDC" w:rsidRDefault="00F90BDC"/>
    <w:p w14:paraId="5D6C7FDA" w14:textId="77777777" w:rsidR="00F90BDC" w:rsidRDefault="00F90BDC">
      <w:r xmlns:w="http://schemas.openxmlformats.org/wordprocessingml/2006/main">
        <w:t xml:space="preserve">2. Isaías 43:10, ? </w:t>
      </w:r>
      <w:r xmlns:w="http://schemas.openxmlformats.org/wordprocessingml/2006/main">
        <w:rPr>
          <w:rFonts w:ascii="맑은 고딕 Semilight" w:hAnsi="맑은 고딕 Semilight"/>
        </w:rPr>
        <w:t xml:space="preserve">Vocês </w:t>
      </w:r>
      <w:r xmlns:w="http://schemas.openxmlformats.org/wordprocessingml/2006/main">
        <w:t xml:space="preserve">são minhas testemunhas, diz o Senhor, e meu servo, a quem escolhi.</w:t>
      </w:r>
    </w:p>
    <w:p w14:paraId="2671A51D" w14:textId="77777777" w:rsidR="00F90BDC" w:rsidRDefault="00F90BDC"/>
    <w:p w14:paraId="70D817FC" w14:textId="77777777" w:rsidR="00F90BDC" w:rsidRDefault="00F90BDC">
      <w:r xmlns:w="http://schemas.openxmlformats.org/wordprocessingml/2006/main">
        <w:t xml:space="preserve">João 11:47 Então os principais sacerdotes e os fariseus reuniram-se em conselho e perguntavam: Que faremos? pois este homem faz muitos milagres.</w:t>
      </w:r>
    </w:p>
    <w:p w14:paraId="2D1CFF35" w14:textId="77777777" w:rsidR="00F90BDC" w:rsidRDefault="00F90BDC"/>
    <w:p w14:paraId="4C775404" w14:textId="77777777" w:rsidR="00F90BDC" w:rsidRDefault="00F90BDC">
      <w:r xmlns:w="http://schemas.openxmlformats.org/wordprocessingml/2006/main">
        <w:t xml:space="preserve">Os principais sacerdotes e fariseus se reuniram para falar sobre Jesus, que vinha realizando muitos milagres.</w:t>
      </w:r>
    </w:p>
    <w:p w14:paraId="18DF0D66" w14:textId="77777777" w:rsidR="00F90BDC" w:rsidRDefault="00F90BDC"/>
    <w:p w14:paraId="4011C3C4" w14:textId="77777777" w:rsidR="00F90BDC" w:rsidRDefault="00F90BDC">
      <w:r xmlns:w="http://schemas.openxmlformats.org/wordprocessingml/2006/main">
        <w:t xml:space="preserve">1. Um Milagre de Fé – A História de Jesus e dos Sumos Sacerdotes e Fariseus</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Os Milagres de Deus – Como Deus Opera Maravilhas em Nossas Vidas</w:t>
      </w:r>
    </w:p>
    <w:p w14:paraId="5E138DC8" w14:textId="77777777" w:rsidR="00F90BDC" w:rsidRDefault="00F90BDC"/>
    <w:p w14:paraId="2F3312D7" w14:textId="77777777" w:rsidR="00F90BDC" w:rsidRDefault="00F90BDC">
      <w:r xmlns:w="http://schemas.openxmlformats.org/wordprocessingml/2006/main">
        <w:t xml:space="preserve">1. Atos 4:13-17 - Quando os governantes, os anciãos e os escribas foram confrontados com a cura do coxo, ficaram surpresos e perceberam que isso foi feito através do poder de Jesus.</w:t>
      </w:r>
    </w:p>
    <w:p w14:paraId="55668C22" w14:textId="77777777" w:rsidR="00F90BDC" w:rsidRDefault="00F90BDC"/>
    <w:p w14:paraId="5A1ADFDF" w14:textId="77777777" w:rsidR="00F90BDC" w:rsidRDefault="00F90BDC">
      <w:r xmlns:w="http://schemas.openxmlformats.org/wordprocessingml/2006/main">
        <w:t xml:space="preserve">2. Mateus 16:21-23 - Quando Pedro confessa que Jesus é o Filho de Deus, Jesus responde com uma advertência de que os inimigos de Deus tentarão destruí-lo.</w:t>
      </w:r>
    </w:p>
    <w:p w14:paraId="540B60F3" w14:textId="77777777" w:rsidR="00F90BDC" w:rsidRDefault="00F90BDC"/>
    <w:p w14:paraId="53933C8B" w14:textId="77777777" w:rsidR="00F90BDC" w:rsidRDefault="00F90BDC">
      <w:r xmlns:w="http://schemas.openxmlformats.org/wordprocessingml/2006/main">
        <w:t xml:space="preserve">João 11:48 Se o deixarmos assim, todos acreditarão nele; e virão os romanos e tirarão o nosso lugar e a nossa nação.</w:t>
      </w:r>
    </w:p>
    <w:p w14:paraId="52867A69" w14:textId="77777777" w:rsidR="00F90BDC" w:rsidRDefault="00F90BDC"/>
    <w:p w14:paraId="0C12E6CA" w14:textId="77777777" w:rsidR="00F90BDC" w:rsidRDefault="00F90BDC">
      <w:r xmlns:w="http://schemas.openxmlformats.org/wordprocessingml/2006/main">
        <w:t xml:space="preserve">Os principais sacerdotes e fariseus temem que o povo aceite Jesus como o Messias e que os romanos venham para tirar a sua nação.</w:t>
      </w:r>
    </w:p>
    <w:p w14:paraId="4C2C824A" w14:textId="77777777" w:rsidR="00F90BDC" w:rsidRDefault="00F90BDC"/>
    <w:p w14:paraId="628F1F7B" w14:textId="77777777" w:rsidR="00F90BDC" w:rsidRDefault="00F90BDC">
      <w:r xmlns:w="http://schemas.openxmlformats.org/wordprocessingml/2006/main">
        <w:t xml:space="preserve">1. Jesus como o Messias – Quem é Ele e o que Ele Significa para Nós?</w:t>
      </w:r>
    </w:p>
    <w:p w14:paraId="27B7A048" w14:textId="77777777" w:rsidR="00F90BDC" w:rsidRDefault="00F90BDC"/>
    <w:p w14:paraId="4A8CA187" w14:textId="77777777" w:rsidR="00F90BDC" w:rsidRDefault="00F90BDC">
      <w:r xmlns:w="http://schemas.openxmlformats.org/wordprocessingml/2006/main">
        <w:t xml:space="preserve">2. O Temor do Homem versus o Temor de Deus – Qual Deveria Ser a Nossa Motivação?</w:t>
      </w:r>
    </w:p>
    <w:p w14:paraId="101D9ACD" w14:textId="77777777" w:rsidR="00F90BDC" w:rsidRDefault="00F90BDC"/>
    <w:p w14:paraId="5AC86D62" w14:textId="77777777" w:rsidR="00F90BDC" w:rsidRDefault="00F90BDC">
      <w:r xmlns:w="http://schemas.openxmlformats.org/wordprocessingml/2006/main">
        <w:t xml:space="preserve">1. João 11:48 - ? </w:t>
      </w:r>
      <w:r xmlns:w="http://schemas.openxmlformats.org/wordprocessingml/2006/main">
        <w:rPr>
          <w:rFonts w:ascii="맑은 고딕 Semilight" w:hAnsi="맑은 고딕 Semilight"/>
        </w:rPr>
        <w:t xml:space="preserve">Se </w:t>
      </w:r>
      <w:r xmlns:w="http://schemas.openxmlformats.org/wordprocessingml/2006/main">
        <w:t xml:space="preserve">o deixarmos assim, todos os homens acreditarão nele: e os romanos virão e tirarão nosso lugar e nossa nação.</w:t>
      </w:r>
    </w:p>
    <w:p w14:paraId="56192A4F" w14:textId="77777777" w:rsidR="00F90BDC" w:rsidRDefault="00F90BDC"/>
    <w:p w14:paraId="1E78ED25" w14:textId="77777777" w:rsidR="00F90BDC" w:rsidRDefault="00F90BDC">
      <w:r xmlns:w="http://schemas.openxmlformats.org/wordprocessingml/2006/main">
        <w:t xml:space="preserve">2. Romanos 10:17 - ? </w:t>
      </w:r>
      <w:r xmlns:w="http://schemas.openxmlformats.org/wordprocessingml/2006/main">
        <w:rPr>
          <w:rFonts w:ascii="맑은 고딕 Semilight" w:hAnsi="맑은 고딕 Semilight"/>
        </w:rPr>
        <w:t xml:space="preserve">쏶 </w:t>
      </w:r>
      <w:r xmlns:w="http://schemas.openxmlformats.org/wordprocessingml/2006/main">
        <w:t xml:space="preserve">a fé vem do ouvir, e o ouvir através da palavra de Cristo.??</w:t>
      </w:r>
    </w:p>
    <w:p w14:paraId="202E731E" w14:textId="77777777" w:rsidR="00F90BDC" w:rsidRDefault="00F90BDC"/>
    <w:p w14:paraId="31031519" w14:textId="77777777" w:rsidR="00F90BDC" w:rsidRDefault="00F90BDC">
      <w:r xmlns:w="http://schemas.openxmlformats.org/wordprocessingml/2006/main">
        <w:t xml:space="preserve">João 11:49 E um deles, chamado Caifás, que era sumo sacerdote naquele mesmo ano, disse-lhes: Vós não sabeis absolutamente nada,</w:t>
      </w:r>
    </w:p>
    <w:p w14:paraId="5E4D39B2" w14:textId="77777777" w:rsidR="00F90BDC" w:rsidRDefault="00F90BDC"/>
    <w:p w14:paraId="53AB44CB" w14:textId="77777777" w:rsidR="00F90BDC" w:rsidRDefault="00F90BDC">
      <w:r xmlns:w="http://schemas.openxmlformats.org/wordprocessingml/2006/main">
        <w:t xml:space="preserve">Caifás alertou o povo para não interferir em assuntos além de sua compreensão.</w:t>
      </w:r>
    </w:p>
    <w:p w14:paraId="6C7B057F" w14:textId="77777777" w:rsidR="00F90BDC" w:rsidRDefault="00F90BDC"/>
    <w:p w14:paraId="468ECC9A" w14:textId="77777777" w:rsidR="00F90BDC" w:rsidRDefault="00F90BDC">
      <w:r xmlns:w="http://schemas.openxmlformats.org/wordprocessingml/2006/main">
        <w:t xml:space="preserve">1: Devemos ser humildes e reconhecer que existem algumas coisas que estão além da nossa compreensão.</w:t>
      </w:r>
    </w:p>
    <w:p w14:paraId="6F4C0656" w14:textId="77777777" w:rsidR="00F90BDC" w:rsidRDefault="00F90BDC"/>
    <w:p w14:paraId="529BFBA4" w14:textId="77777777" w:rsidR="00F90BDC" w:rsidRDefault="00F90BDC">
      <w:r xmlns:w="http://schemas.openxmlformats.org/wordprocessingml/2006/main">
        <w:t xml:space="preserve">2: Devemos resistir à tentação de julgar e criticar aqueles cujas crenças ou perspectivas são diferentes das nossas.</w:t>
      </w:r>
    </w:p>
    <w:p w14:paraId="451199B8" w14:textId="77777777" w:rsidR="00F90BDC" w:rsidRDefault="00F90BDC"/>
    <w:p w14:paraId="4F430B33" w14:textId="77777777" w:rsidR="00F90BDC" w:rsidRDefault="00F90BDC">
      <w:r xmlns:w="http://schemas.openxmlformats.org/wordprocessingml/2006/main">
        <w:t xml:space="preserve">1: Tiago 4:11-12 "Não falem mal uns dos outros, irmãos. Aquele que fala contra um irmão ou julga seu irmão, fala mal contra a lei e julga a lei. Mas se você julgar a lei, você é não um cumpridor da lei, mas um juiz.</w:t>
      </w:r>
    </w:p>
    <w:p w14:paraId="5A1177D2" w14:textId="77777777" w:rsidR="00F90BDC" w:rsidRDefault="00F90BDC"/>
    <w:p w14:paraId="6B2E9A63" w14:textId="77777777" w:rsidR="00F90BDC" w:rsidRDefault="00F90BDC">
      <w:r xmlns:w="http://schemas.openxmlformats.org/wordprocessingml/2006/main">
        <w:t xml:space="preserve">2: Colossenses 2:8 "Cuide para que ninguém os leve cativos à filosofia e ao engano vão, de acordo com a tradição humana, de acordo com os espíritos elementais do mundo, e não de acordo com Cristo."</w:t>
      </w:r>
    </w:p>
    <w:p w14:paraId="75E5C5C4" w14:textId="77777777" w:rsidR="00F90BDC" w:rsidRDefault="00F90BDC"/>
    <w:p w14:paraId="0AE0EF83" w14:textId="77777777" w:rsidR="00F90BDC" w:rsidRDefault="00F90BDC">
      <w:r xmlns:w="http://schemas.openxmlformats.org/wordprocessingml/2006/main">
        <w:t xml:space="preserve">João 11:50 Nem considereis que nos convém que um homem morra pelo povo, e que não pereça toda a nação.</w:t>
      </w:r>
    </w:p>
    <w:p w14:paraId="72511914" w14:textId="77777777" w:rsidR="00F90BDC" w:rsidRDefault="00F90BDC"/>
    <w:p w14:paraId="2C3BFFB7" w14:textId="77777777" w:rsidR="00F90BDC" w:rsidRDefault="00F90BDC">
      <w:r xmlns:w="http://schemas.openxmlformats.org/wordprocessingml/2006/main">
        <w:t xml:space="preserve">Um homem deveria morrer pelo povo para salvar a nação.</w:t>
      </w:r>
    </w:p>
    <w:p w14:paraId="14CDD53E" w14:textId="77777777" w:rsidR="00F90BDC" w:rsidRDefault="00F90BDC"/>
    <w:p w14:paraId="377A631F" w14:textId="77777777" w:rsidR="00F90BDC" w:rsidRDefault="00F90BDC">
      <w:r xmlns:w="http://schemas.openxmlformats.org/wordprocessingml/2006/main">
        <w:t xml:space="preserve">1. O poder do sacrifício: um estudo de João 11:50</w:t>
      </w:r>
    </w:p>
    <w:p w14:paraId="6D396D8E" w14:textId="77777777" w:rsidR="00F90BDC" w:rsidRDefault="00F90BDC"/>
    <w:p w14:paraId="4F2CE3DC" w14:textId="77777777" w:rsidR="00F90BDC" w:rsidRDefault="00F90BDC">
      <w:r xmlns:w="http://schemas.openxmlformats.org/wordprocessingml/2006/main">
        <w:t xml:space="preserve">2. O Custo do Amor: Compreendendo a Grandeza do Sacrifício de Cristo</w:t>
      </w:r>
    </w:p>
    <w:p w14:paraId="082E51C2" w14:textId="77777777" w:rsidR="00F90BDC" w:rsidRDefault="00F90BDC"/>
    <w:p w14:paraId="740322FD" w14:textId="77777777" w:rsidR="00F90BDC" w:rsidRDefault="00F90BDC">
      <w:r xmlns:w="http://schemas.openxmlformats.org/wordprocessingml/2006/main">
        <w:t xml:space="preserve">1. Romanos 5:8 - Mas Deus mostrou seu grande amor por nós enviando Cristo para morrer por nós enquanto ainda éramos pecadores.</w:t>
      </w:r>
    </w:p>
    <w:p w14:paraId="376247DC" w14:textId="77777777" w:rsidR="00F90BDC" w:rsidRDefault="00F90BDC"/>
    <w:p w14:paraId="506B97D1" w14:textId="77777777" w:rsidR="00F90BDC" w:rsidRDefault="00F90BDC">
      <w:r xmlns:w="http://schemas.openxmlformats.org/wordprocessingml/2006/main">
        <w:t xml:space="preserve">2. Isaías 53:5 - Mas ele foi traspassado pelas nossas transgressões, foi moído pelas nossas iniqüidades; o castigo que nos trouxe a paz estava sobre ele, e pelas suas feridas fomos curados.</w:t>
      </w:r>
    </w:p>
    <w:p w14:paraId="4AABFF0C" w14:textId="77777777" w:rsidR="00F90BDC" w:rsidRDefault="00F90BDC"/>
    <w:p w14:paraId="43644C32" w14:textId="77777777" w:rsidR="00F90BDC" w:rsidRDefault="00F90BDC">
      <w:r xmlns:w="http://schemas.openxmlformats.org/wordprocessingml/2006/main">
        <w:t xml:space="preserve">João 11:51 E ele não falou isto por si mesmo; mas, sendo sumo sacerdote naquele ano, profetizou que Jesus morreria por aquela nação;</w:t>
      </w:r>
    </w:p>
    <w:p w14:paraId="79CBF606" w14:textId="77777777" w:rsidR="00F90BDC" w:rsidRDefault="00F90BDC"/>
    <w:p w14:paraId="20AA388C" w14:textId="77777777" w:rsidR="00F90BDC" w:rsidRDefault="00F90BDC">
      <w:r xmlns:w="http://schemas.openxmlformats.org/wordprocessingml/2006/main">
        <w:t xml:space="preserve">A morte de Jesus foi predita pelo sumo sacerdote.</w:t>
      </w:r>
    </w:p>
    <w:p w14:paraId="3D4809C8" w14:textId="77777777" w:rsidR="00F90BDC" w:rsidRDefault="00F90BDC"/>
    <w:p w14:paraId="0FAC1CF8" w14:textId="77777777" w:rsidR="00F90BDC" w:rsidRDefault="00F90BDC">
      <w:r xmlns:w="http://schemas.openxmlformats.org/wordprocessingml/2006/main">
        <w:t xml:space="preserve">1. Jesus foi enviado para morrer pelos pecados da nação.</w:t>
      </w:r>
    </w:p>
    <w:p w14:paraId="58E00B5E" w14:textId="77777777" w:rsidR="00F90BDC" w:rsidRDefault="00F90BDC"/>
    <w:p w14:paraId="2620F49C" w14:textId="77777777" w:rsidR="00F90BDC" w:rsidRDefault="00F90BDC">
      <w:r xmlns:w="http://schemas.openxmlformats.org/wordprocessingml/2006/main">
        <w:t xml:space="preserve">2. A morte de Jesus foi necessária para nos salvar dos nossos pecados.</w:t>
      </w:r>
    </w:p>
    <w:p w14:paraId="5954C7E2" w14:textId="77777777" w:rsidR="00F90BDC" w:rsidRDefault="00F90BDC"/>
    <w:p w14:paraId="24850052" w14:textId="77777777" w:rsidR="00F90BDC" w:rsidRDefault="00F90BDC">
      <w:r xmlns:w="http://schemas.openxmlformats.org/wordprocessingml/2006/main">
        <w:t xml:space="preserve">1. Isaías 53:5-6 - Mas ele foi ferido pelas nossas transgressões, foi moído pelas nossas iniqüidades: o castigo que nos traz a paz estava sobre ele; e pelas suas pisaduras fomos sarados.</w:t>
      </w:r>
    </w:p>
    <w:p w14:paraId="1D6A0DC0" w14:textId="77777777" w:rsidR="00F90BDC" w:rsidRDefault="00F90BDC"/>
    <w:p w14:paraId="089E4EED" w14:textId="77777777" w:rsidR="00F90BDC" w:rsidRDefault="00F90BDC">
      <w:r xmlns:w="http://schemas.openxmlformats.org/wordprocessingml/2006/main">
        <w:t xml:space="preserve">2. Romanos 5:8 - Mas Deus prova o seu amor para conosco, em que, sendo nós ainda pecadores, Cristo morreu por nós.</w:t>
      </w:r>
    </w:p>
    <w:p w14:paraId="3C469B36" w14:textId="77777777" w:rsidR="00F90BDC" w:rsidRDefault="00F90BDC"/>
    <w:p w14:paraId="7BBD3A89" w14:textId="77777777" w:rsidR="00F90BDC" w:rsidRDefault="00F90BDC">
      <w:r xmlns:w="http://schemas.openxmlformats.org/wordprocessingml/2006/main">
        <w:t xml:space="preserve">João 11:52 E não apenas para aquela nação, mas também para que ele reunisse os filhos de Deus que estavam espalhados.</w:t>
      </w:r>
    </w:p>
    <w:p w14:paraId="257B8465" w14:textId="77777777" w:rsidR="00F90BDC" w:rsidRDefault="00F90BDC"/>
    <w:p w14:paraId="0E92DC74" w14:textId="77777777" w:rsidR="00F90BDC" w:rsidRDefault="00F90BDC">
      <w:r xmlns:w="http://schemas.openxmlformats.org/wordprocessingml/2006/main">
        <w:t xml:space="preserve">Este versículo fala da reunião dos filhos de Deus dispersos em uma nação.</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Reunindo-nos em Unidade????A sobre a importância de manter a unidade entre o povo de Deus.</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Sobre </w:t>
      </w:r>
      <w:r xmlns:w="http://schemas.openxmlformats.org/wordprocessingml/2006/main">
        <w:t xml:space="preserve">os Filhos de Deus Dispersos????A sobre a importância de reunir novamente os filhos de Deus dispersos.</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Efésios 4:3-7 ??? </w:t>
      </w:r>
      <w:r xmlns:w="http://schemas.openxmlformats.org/wordprocessingml/2006/main">
        <w:rPr>
          <w:rFonts w:ascii="맑은 고딕 Semilight" w:hAnsi="맑은 고딕 Semilight"/>
        </w:rPr>
        <w:t xml:space="preserve">Você </w:t>
      </w:r>
      <w:r xmlns:w="http://schemas.openxmlformats.org/wordprocessingml/2006/main">
        <w:t xml:space="preserve">fará todos os esforços para manter a unidade do Espírito através do vínculo da paz.</w:t>
      </w:r>
    </w:p>
    <w:p w14:paraId="5BCED93E" w14:textId="77777777" w:rsidR="00F90BDC" w:rsidRDefault="00F90BDC"/>
    <w:p w14:paraId="29711816" w14:textId="77777777" w:rsidR="00F90BDC" w:rsidRDefault="00F90BDC">
      <w:r xmlns:w="http://schemas.openxmlformats.org/wordprocessingml/2006/main">
        <w:t xml:space="preserve">2. Salmo 133:1 ??? </w:t>
      </w:r>
      <w:r xmlns:w="http://schemas.openxmlformats.org/wordprocessingml/2006/main">
        <w:rPr>
          <w:rFonts w:ascii="맑은 고딕 Semilight" w:hAnsi="맑은 고딕 Semilight"/>
        </w:rPr>
        <w:t xml:space="preserve">E </w:t>
      </w:r>
      <w:r xmlns:w="http://schemas.openxmlformats.org/wordprocessingml/2006/main">
        <w:t xml:space="preserve">eis que é bom e agradável quando os irmãos vivem em unidade!??</w:t>
      </w:r>
    </w:p>
    <w:p w14:paraId="72B5C16E" w14:textId="77777777" w:rsidR="00F90BDC" w:rsidRDefault="00F90BDC"/>
    <w:p w14:paraId="41CA9711" w14:textId="77777777" w:rsidR="00F90BDC" w:rsidRDefault="00F90BDC">
      <w:r xmlns:w="http://schemas.openxmlformats.org/wordprocessingml/2006/main">
        <w:t xml:space="preserve">João 11:53 Então, daquele dia em diante, deliberaram entre si para matá-lo.</w:t>
      </w:r>
    </w:p>
    <w:p w14:paraId="141235A1" w14:textId="77777777" w:rsidR="00F90BDC" w:rsidRDefault="00F90BDC"/>
    <w:p w14:paraId="19A01BC9" w14:textId="77777777" w:rsidR="00F90BDC" w:rsidRDefault="00F90BDC">
      <w:r xmlns:w="http://schemas.openxmlformats.org/wordprocessingml/2006/main">
        <w:t xml:space="preserve">Esta passagem revela que os líderes religiosos da época conspiraram para matar Jesus.</w:t>
      </w:r>
    </w:p>
    <w:p w14:paraId="2E56ADA3" w14:textId="77777777" w:rsidR="00F90BDC" w:rsidRDefault="00F90BDC"/>
    <w:p w14:paraId="4E5001DB" w14:textId="77777777" w:rsidR="00F90BDC" w:rsidRDefault="00F90BDC">
      <w:r xmlns:w="http://schemas.openxmlformats.org/wordprocessingml/2006/main">
        <w:t xml:space="preserve">1: Devemos defender a justiça e não nos deixarmos influenciar por más intenções.</w:t>
      </w:r>
    </w:p>
    <w:p w14:paraId="6E641EE0" w14:textId="77777777" w:rsidR="00F90BDC" w:rsidRDefault="00F90BDC"/>
    <w:p w14:paraId="12015BEF" w14:textId="77777777" w:rsidR="00F90BDC" w:rsidRDefault="00F90BDC">
      <w:r xmlns:w="http://schemas.openxmlformats.org/wordprocessingml/2006/main">
        <w:t xml:space="preserve">2: Devemos ter cuidado com aqueles que tentam nos manipular com falsas promessas e com as suas próprias agendas.</w:t>
      </w:r>
    </w:p>
    <w:p w14:paraId="59308A4F" w14:textId="77777777" w:rsidR="00F90BDC" w:rsidRDefault="00F90BDC"/>
    <w:p w14:paraId="3636D22A" w14:textId="77777777" w:rsidR="00F90BDC" w:rsidRDefault="00F90BDC">
      <w:r xmlns:w="http://schemas.openxmlformats.org/wordprocessingml/2006/main">
        <w:t xml:space="preserve">1: Provérbios 14:16 - Quem é sábio é cauteloso e se afasta do mal, mas o tolo é imprudente e descuidado.</w:t>
      </w:r>
    </w:p>
    <w:p w14:paraId="70296A73" w14:textId="77777777" w:rsidR="00F90BDC" w:rsidRDefault="00F90BDC"/>
    <w:p w14:paraId="7FE5ABC5" w14:textId="77777777" w:rsidR="00F90BDC" w:rsidRDefault="00F90BDC">
      <w:r xmlns:w="http://schemas.openxmlformats.org/wordprocessingml/2006/main">
        <w:t xml:space="preserve">2: Hebreus 10:24-25 - Consideremos como nos estimularmos uns aos outros ao amor e às boas obras, não deixando de nos reunir, como é hábito de alguns, mas encorajando-nos uns aos outros, e ainda mais quando você vê o O dia se aproxima.</w:t>
      </w:r>
    </w:p>
    <w:p w14:paraId="28FB9749" w14:textId="77777777" w:rsidR="00F90BDC" w:rsidRDefault="00F90BDC"/>
    <w:p w14:paraId="56E78297" w14:textId="77777777" w:rsidR="00F90BDC" w:rsidRDefault="00F90BDC">
      <w:r xmlns:w="http://schemas.openxmlformats.org/wordprocessingml/2006/main">
        <w:t xml:space="preserve">João 11:54 Jesus, portanto, não andou mais abertamente entre os judeus; mas dali foi para uma região perto do deserto, para uma cidade chamada Efraim, e ali permaneceu com seus discípulos.</w:t>
      </w:r>
    </w:p>
    <w:p w14:paraId="0A89C81B" w14:textId="77777777" w:rsidR="00F90BDC" w:rsidRDefault="00F90BDC"/>
    <w:p w14:paraId="62CE60D7" w14:textId="77777777" w:rsidR="00F90BDC" w:rsidRDefault="00F90BDC">
      <w:r xmlns:w="http://schemas.openxmlformats.org/wordprocessingml/2006/main">
        <w:t xml:space="preserve">Jesus deixou a Judéia e viajou para a cidade vizinha de Efraim, onde ficou com seus discípulos.</w:t>
      </w:r>
    </w:p>
    <w:p w14:paraId="2265F851" w14:textId="77777777" w:rsidR="00F90BDC" w:rsidRDefault="00F90BDC"/>
    <w:p w14:paraId="3CF3F798" w14:textId="77777777" w:rsidR="00F90BDC" w:rsidRDefault="00F90BDC">
      <w:r xmlns:w="http://schemas.openxmlformats.org/wordprocessingml/2006/main">
        <w:t xml:space="preserve">1. A Jornada de Fé de Jesus: Compreendendo a Coragem e a Perseverança de Jesus</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Seguindo o exemplo de Jesus: defendendo o que é certo</w:t>
      </w:r>
    </w:p>
    <w:p w14:paraId="548EB5B5" w14:textId="77777777" w:rsidR="00F90BDC" w:rsidRDefault="00F90BDC"/>
    <w:p w14:paraId="01DDC0F8" w14:textId="77777777" w:rsidR="00F90BDC" w:rsidRDefault="00F90BDC">
      <w:r xmlns:w="http://schemas.openxmlformats.org/wordprocessingml/2006/main">
        <w:t xml:space="preserve">1. Atos 5:29 - ? </w:t>
      </w:r>
      <w:r xmlns:w="http://schemas.openxmlformats.org/wordprocessingml/2006/main">
        <w:rPr>
          <w:rFonts w:ascii="맑은 고딕 Semilight" w:hAnsi="맑은 고딕 Semilight"/>
        </w:rPr>
        <w:t xml:space="preserve">Mas </w:t>
      </w:r>
      <w:r xmlns:w="http://schemas.openxmlformats.org/wordprocessingml/2006/main">
        <w:t xml:space="preserve">Pedro e os apóstolos responderam:? </w:t>
      </w:r>
      <w:r xmlns:w="http://schemas.openxmlformats.org/wordprocessingml/2006/main">
        <w:rPr>
          <w:rFonts w:ascii="맑은 고딕 Semilight" w:hAnsi="맑은 고딕 Semilight"/>
        </w:rPr>
        <w:t xml:space="preserve">Devemos </w:t>
      </w:r>
      <w:r xmlns:w="http://schemas.openxmlformats.org/wordprocessingml/2006/main">
        <w:t xml:space="preserve">obedecer a Deus e não aos homens. </w:t>
      </w:r>
      <w:r xmlns:w="http://schemas.openxmlformats.org/wordprocessingml/2006/main">
        <w:rPr>
          <w:rFonts w:ascii="맑은 고딕 Semilight" w:hAnsi="맑은 고딕 Semilight"/>
        </w:rPr>
        <w:t xml:space="preserve">e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Hebreus 11:8 - ? </w:t>
      </w:r>
      <w:r xmlns:w="http://schemas.openxmlformats.org/wordprocessingml/2006/main">
        <w:rPr>
          <w:rFonts w:ascii="맑은 고딕 Semilight" w:hAnsi="맑은 고딕 Semilight"/>
        </w:rPr>
        <w:t xml:space="preserve">Pela </w:t>
      </w:r>
      <w:r xmlns:w="http://schemas.openxmlformats.org/wordprocessingml/2006/main">
        <w:t xml:space="preserve">sua fé, Abraão obedeceu quando foi chamado para ir a um lugar que receberia como herança. E ele saiu, sem saber para onde estava indo.</w:t>
      </w:r>
    </w:p>
    <w:p w14:paraId="5B58553D" w14:textId="77777777" w:rsidR="00F90BDC" w:rsidRDefault="00F90BDC"/>
    <w:p w14:paraId="66CAF5B3" w14:textId="77777777" w:rsidR="00F90BDC" w:rsidRDefault="00F90BDC">
      <w:r xmlns:w="http://schemas.openxmlformats.org/wordprocessingml/2006/main">
        <w:t xml:space="preserve">João 11:55 E estava próxima a páscoa dos judeus; e muitos daquela região subiram a Jerusalém antes da páscoa, para se purificarem.</w:t>
      </w:r>
    </w:p>
    <w:p w14:paraId="1340CD7D" w14:textId="77777777" w:rsidR="00F90BDC" w:rsidRDefault="00F90BDC"/>
    <w:p w14:paraId="3817F8BF" w14:textId="77777777" w:rsidR="00F90BDC" w:rsidRDefault="00F90BDC">
      <w:r xmlns:w="http://schemas.openxmlformats.org/wordprocessingml/2006/main">
        <w:t xml:space="preserve">Muitos judeus viajaram para Jerusalém antes da Páscoa para se purificarem.</w:t>
      </w:r>
    </w:p>
    <w:p w14:paraId="0AAE840B" w14:textId="77777777" w:rsidR="00F90BDC" w:rsidRDefault="00F90BDC"/>
    <w:p w14:paraId="640C4680" w14:textId="77777777" w:rsidR="00F90BDC" w:rsidRDefault="00F90BDC">
      <w:r xmlns:w="http://schemas.openxmlformats.org/wordprocessingml/2006/main">
        <w:t xml:space="preserve">1. A importância da limpeza e purificação espiritual antes de eventos espirituais importantes.</w:t>
      </w:r>
    </w:p>
    <w:p w14:paraId="45F998A8" w14:textId="77777777" w:rsidR="00F90BDC" w:rsidRDefault="00F90BDC"/>
    <w:p w14:paraId="13623E0D" w14:textId="77777777" w:rsidR="00F90BDC" w:rsidRDefault="00F90BDC">
      <w:r xmlns:w="http://schemas.openxmlformats.org/wordprocessingml/2006/main">
        <w:t xml:space="preserve">2. O significado da Páscoa e da viagem a Jerusalém para os judeus.</w:t>
      </w:r>
    </w:p>
    <w:p w14:paraId="3AF3241B" w14:textId="77777777" w:rsidR="00F90BDC" w:rsidRDefault="00F90BDC"/>
    <w:p w14:paraId="1CBD002B" w14:textId="77777777" w:rsidR="00F90BDC" w:rsidRDefault="00F90BDC">
      <w:r xmlns:w="http://schemas.openxmlformats.org/wordprocessingml/2006/main">
        <w:t xml:space="preserve">1. Romanos 6:19-22 - Pois assim como você apresentou seus membros como escravos à impureza e à ilegalidade, levando a mais ilegalidade, agora apresente seus membros como escravos à justiça, que leva à santificação.</w:t>
      </w:r>
    </w:p>
    <w:p w14:paraId="19BC3BBA" w14:textId="77777777" w:rsidR="00F90BDC" w:rsidRDefault="00F90BDC"/>
    <w:p w14:paraId="654C1AB2" w14:textId="77777777" w:rsidR="00F90BDC" w:rsidRDefault="00F90BDC">
      <w:r xmlns:w="http://schemas.openxmlformats.org/wordprocessingml/2006/main">
        <w:t xml:space="preserve">2. Isaías 1:16-17 - Lavem-se; limpem-se; remova a maldade de suas ações de diante dos meus olhos; pare de fazer o mal, aprenda a fazer o bem; buscar justiça, corrigir a opressão; faça justiça ao órfão, defenda a causa da viúva.</w:t>
      </w:r>
    </w:p>
    <w:p w14:paraId="33A90D7C" w14:textId="77777777" w:rsidR="00F90BDC" w:rsidRDefault="00F90BDC"/>
    <w:p w14:paraId="77771A52" w14:textId="77777777" w:rsidR="00F90BDC" w:rsidRDefault="00F90BDC">
      <w:r xmlns:w="http://schemas.openxmlformats.org/wordprocessingml/2006/main">
        <w:t xml:space="preserve">João 11:56 Então procuravam Jesus, e falavam entre si, estando no templo: Que pensais, que ele não virá à festa?</w:t>
      </w:r>
    </w:p>
    <w:p w14:paraId="2F39B88C" w14:textId="77777777" w:rsidR="00F90BDC" w:rsidRDefault="00F90BDC"/>
    <w:p w14:paraId="546996F8" w14:textId="77777777" w:rsidR="00F90BDC" w:rsidRDefault="00F90BDC">
      <w:r xmlns:w="http://schemas.openxmlformats.org/wordprocessingml/2006/main">
        <w:t xml:space="preserve">Os judeus estavam discutindo sobre Jesus entre si no templo, questionando se ele compareceria </w:t>
      </w:r>
      <w:r xmlns:w="http://schemas.openxmlformats.org/wordprocessingml/2006/main">
        <w:lastRenderedPageBreak xmlns:w="http://schemas.openxmlformats.org/wordprocessingml/2006/main"/>
      </w:r>
      <w:r xmlns:w="http://schemas.openxmlformats.org/wordprocessingml/2006/main">
        <w:t xml:space="preserve">à festa.</w:t>
      </w:r>
    </w:p>
    <w:p w14:paraId="71D18633" w14:textId="77777777" w:rsidR="00F90BDC" w:rsidRDefault="00F90BDC"/>
    <w:p w14:paraId="0E165821" w14:textId="77777777" w:rsidR="00F90BDC" w:rsidRDefault="00F90BDC">
      <w:r xmlns:w="http://schemas.openxmlformats.org/wordprocessingml/2006/main">
        <w:t xml:space="preserve">1: Busque Jesus e faça perguntas difíceis.</w:t>
      </w:r>
    </w:p>
    <w:p w14:paraId="0A3F985F" w14:textId="77777777" w:rsidR="00F90BDC" w:rsidRDefault="00F90BDC"/>
    <w:p w14:paraId="44C538B2" w14:textId="77777777" w:rsidR="00F90BDC" w:rsidRDefault="00F90BDC">
      <w:r xmlns:w="http://schemas.openxmlformats.org/wordprocessingml/2006/main">
        <w:t xml:space="preserve">2: Não tenha medo de confrontar o que você não entende.</w:t>
      </w:r>
    </w:p>
    <w:p w14:paraId="5D1CE9BE" w14:textId="77777777" w:rsidR="00F90BDC" w:rsidRDefault="00F90BDC"/>
    <w:p w14:paraId="393FF923" w14:textId="77777777" w:rsidR="00F90BDC" w:rsidRDefault="00F90BDC">
      <w:r xmlns:w="http://schemas.openxmlformats.org/wordprocessingml/2006/main">
        <w:t xml:space="preserve">1: Mateus 7:7-8 - Pedi, e dar-se-vos-á; buscai e encontrareis; batei e abrir-se-vos-á; pois todo aquele que pede recebe; e quem busca, encontra; e ao que bate será aberto.</w:t>
      </w:r>
    </w:p>
    <w:p w14:paraId="664588C2" w14:textId="77777777" w:rsidR="00F90BDC" w:rsidRDefault="00F90BDC"/>
    <w:p w14:paraId="149C5A8A" w14:textId="77777777" w:rsidR="00F90BDC" w:rsidRDefault="00F90BDC">
      <w:r xmlns:w="http://schemas.openxmlformats.org/wordprocessingml/2006/main">
        <w:t xml:space="preserve">2: Salmos 27:4 - Uma coisa desejei ao Senhor e a buscarei; para que eu possa habitar na casa do Senhor todos os dias da minha vida, para contemplar a beleza do Senhor e inquirir em seu templo.</w:t>
      </w:r>
    </w:p>
    <w:p w14:paraId="4D4A0E5D" w14:textId="77777777" w:rsidR="00F90BDC" w:rsidRDefault="00F90BDC"/>
    <w:p w14:paraId="2D15E266" w14:textId="77777777" w:rsidR="00F90BDC" w:rsidRDefault="00F90BDC">
      <w:r xmlns:w="http://schemas.openxmlformats.org/wordprocessingml/2006/main">
        <w:t xml:space="preserve">João 11:57 Ora, tanto os principais sacerdotes como os fariseus tinham ordenado que, se alguém soubesse onde ele estava, o revelasse, para que o prendessem.</w:t>
      </w:r>
    </w:p>
    <w:p w14:paraId="3B9B2A03" w14:textId="77777777" w:rsidR="00F90BDC" w:rsidRDefault="00F90BDC"/>
    <w:p w14:paraId="4AA78F74" w14:textId="77777777" w:rsidR="00F90BDC" w:rsidRDefault="00F90BDC">
      <w:r xmlns:w="http://schemas.openxmlformats.org/wordprocessingml/2006/main">
        <w:t xml:space="preserve">Os principais sacerdotes e fariseus ordenaram que qualquer pessoa que soubesse do paradeiro de Jesus deveria informá-los para que pudessem prendê-lo.</w:t>
      </w:r>
    </w:p>
    <w:p w14:paraId="1937313B" w14:textId="77777777" w:rsidR="00F90BDC" w:rsidRDefault="00F90BDC"/>
    <w:p w14:paraId="756860F9" w14:textId="77777777" w:rsidR="00F90BDC" w:rsidRDefault="00F90BDC">
      <w:r xmlns:w="http://schemas.openxmlformats.org/wordprocessingml/2006/main">
        <w:t xml:space="preserve">1. O plano de Deus é maior que o nosso entendimento - Romanos 11:33-36</w:t>
      </w:r>
    </w:p>
    <w:p w14:paraId="405D27AB" w14:textId="77777777" w:rsidR="00F90BDC" w:rsidRDefault="00F90BDC"/>
    <w:p w14:paraId="50C7A4A9" w14:textId="77777777" w:rsidR="00F90BDC" w:rsidRDefault="00F90BDC">
      <w:r xmlns:w="http://schemas.openxmlformats.org/wordprocessingml/2006/main">
        <w:t xml:space="preserve">2. A Proteção de Deus é Infalível – Salmo 91:1-2</w:t>
      </w:r>
    </w:p>
    <w:p w14:paraId="1604C38F" w14:textId="77777777" w:rsidR="00F90BDC" w:rsidRDefault="00F90BDC"/>
    <w:p w14:paraId="4FCF0875" w14:textId="77777777" w:rsidR="00F90BDC" w:rsidRDefault="00F90BDC">
      <w:r xmlns:w="http://schemas.openxmlformats.org/wordprocessingml/2006/main">
        <w:t xml:space="preserve">1. João 7:30 - “Então procuraram prendê-lo, mas ninguém o prendeu, porque ainda não era chegada a sua hora”.</w:t>
      </w:r>
    </w:p>
    <w:p w14:paraId="54846398" w14:textId="77777777" w:rsidR="00F90BDC" w:rsidRDefault="00F90BDC"/>
    <w:p w14:paraId="75ED980E" w14:textId="77777777" w:rsidR="00F90BDC" w:rsidRDefault="00F90BDC">
      <w:r xmlns:w="http://schemas.openxmlformats.org/wordprocessingml/2006/main">
        <w:t xml:space="preserve">2. Mateus 26:53-54 - "Pensas que agora não posso orar a meu Pai, e ele me dará atualmente </w:t>
      </w:r>
      <w:r xmlns:w="http://schemas.openxmlformats.org/wordprocessingml/2006/main">
        <w:lastRenderedPageBreak xmlns:w="http://schemas.openxmlformats.org/wordprocessingml/2006/main"/>
      </w:r>
      <w:r xmlns:w="http://schemas.openxmlformats.org/wordprocessingml/2006/main">
        <w:t xml:space="preserve">mais de doze legiões de anjos? Mas como então se cumprirão as Escrituras, que assim deve ser?"</w:t>
      </w:r>
    </w:p>
    <w:p w14:paraId="36EF491F" w14:textId="77777777" w:rsidR="00F90BDC" w:rsidRDefault="00F90BDC"/>
    <w:p w14:paraId="35248E2B" w14:textId="77777777" w:rsidR="00F90BDC" w:rsidRDefault="00F90BDC">
      <w:r xmlns:w="http://schemas.openxmlformats.org/wordprocessingml/2006/main">
        <w:t xml:space="preserve">João 12 relata a unção de Jesus em Betânia, Sua entrada triunfal em Jerusalém, Sua previsão de Sua morte e a contínua descrença de muitos, apesar de Seus milagres.</w:t>
      </w:r>
    </w:p>
    <w:p w14:paraId="566ED5D8" w14:textId="77777777" w:rsidR="00F90BDC" w:rsidRDefault="00F90BDC"/>
    <w:p w14:paraId="750EB195" w14:textId="77777777" w:rsidR="00F90BDC" w:rsidRDefault="00F90BDC">
      <w:r xmlns:w="http://schemas.openxmlformats.org/wordprocessingml/2006/main">
        <w:t xml:space="preserve">Parágrafo 1: O capítulo começa com um jantar em Betânia seis dias antes da Páscoa onde Lázaro esteve presente com Jesus. Durante a refeição, Maria ungiu os pés de Jesus com perfume caro e enxugou-os com os cabelos. Judas Iscariotes opôs-se a este desperdício de perfume que poderia ter sido vendido para beneficiar os pobres, mas Jesus defendeu a acção de Maria como preparação para o seu enterro (João 12:1-8).</w:t>
      </w:r>
    </w:p>
    <w:p w14:paraId="4FBF9378" w14:textId="77777777" w:rsidR="00F90BDC" w:rsidRDefault="00F90BDC"/>
    <w:p w14:paraId="038943A1" w14:textId="77777777" w:rsidR="00F90BDC" w:rsidRDefault="00F90BDC">
      <w:r xmlns:w="http://schemas.openxmlformats.org/wordprocessingml/2006/main">
        <w:t xml:space="preserve">Parágrafo 2: Notícias sobre a ressurreição de Lázaro dos mortos fizeram com que muitos judeus saíssem para vê-lo. Lázaro, os principais sacerdotes, conspiraram para matar Lázaro também porque por causa dele muitos judeus estavam indo até Jesus acreditando Nele. No dia seguinte, quando uma grande multidão veio para a festa, ouviu que Jesus estava vindo para Jerusalém, pegaram galhos de palmeiras e saíram ao seu encontro, gritando 'Hosana! Bem-aventurado aquele que vem com o nome de Senhor, Rei Israel!' cumprindo a profecia de Zacarias montado em um jumentinho, mas os discípulos não entenderam essas coisas primeiro, só depois de glorificados eles se lembraram que essas coisas haviam sido escritas sobre ele feito por ele (João 12:9-16).</w:t>
      </w:r>
    </w:p>
    <w:p w14:paraId="43F43395" w14:textId="77777777" w:rsidR="00F90BDC" w:rsidRDefault="00F90BDC"/>
    <w:p w14:paraId="0A6BA889" w14:textId="77777777" w:rsidR="00F90BDC" w:rsidRDefault="00F90BDC">
      <w:r xmlns:w="http://schemas.openxmlformats.org/wordprocessingml/2006/main">
        <w:t xml:space="preserve">Parágrafo 3: Apesar de realizarem tantos sinais na presença deles ainda não acreditaram Nele cumprindo a profecia de Isaías endurecendo seus corações. No entanto, ao mesmo tempo, entre os principais judeus, muitos acreditaram Nele, mas como os fariseus não reconheciam abertamente sua fé por medo de serem expulsos, a sinagoga amava mais o louvor humano do que o louvor a Deus. Então Jesus gritou em voz alta dizendo que quem acredita em mim não acredita em mim, mas naquele que me enviou, eu vim mundo luz, então quem acredita em mim não pode permanecer nas trevas, se alguém ouvir minhas palavras, não as guarde, eu não o julgo, pois eu não vim julgar o mundo, mas salvar o mundo, capítulo final que relata a mensagem da missão do próprio Pai (João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João 12:1 Então Jesus, seis dias antes da páscoa, chegou a Betânia, onde estava Lázaro, o falecido, a quem ele ressuscitou dentre os mortos.</w:t>
      </w:r>
    </w:p>
    <w:p w14:paraId="06C72DEB" w14:textId="77777777" w:rsidR="00F90BDC" w:rsidRDefault="00F90BDC"/>
    <w:p w14:paraId="22393C22" w14:textId="77777777" w:rsidR="00F90BDC" w:rsidRDefault="00F90BDC">
      <w:r xmlns:w="http://schemas.openxmlformats.org/wordprocessingml/2006/main">
        <w:t xml:space="preserve">Jesus visitou Betânia seis dias antes da Páscoa e ressuscitou Lázaro dentre os mortos.</w:t>
      </w:r>
    </w:p>
    <w:p w14:paraId="08C49AD4" w14:textId="77777777" w:rsidR="00F90BDC" w:rsidRDefault="00F90BDC"/>
    <w:p w14:paraId="79746C83" w14:textId="77777777" w:rsidR="00F90BDC" w:rsidRDefault="00F90BDC">
      <w:r xmlns:w="http://schemas.openxmlformats.org/wordprocessingml/2006/main">
        <w:t xml:space="preserve">1. O poder do amor: como o amor de Jesus por Lázaro transcendeu a morte</w:t>
      </w:r>
    </w:p>
    <w:p w14:paraId="0273D1F5" w14:textId="77777777" w:rsidR="00F90BDC" w:rsidRDefault="00F90BDC"/>
    <w:p w14:paraId="304A5AED" w14:textId="77777777" w:rsidR="00F90BDC" w:rsidRDefault="00F90BDC">
      <w:r xmlns:w="http://schemas.openxmlformats.org/wordprocessingml/2006/main">
        <w:t xml:space="preserve">2. Jesus como Operador de Milagres: Um Estudo de Seu Poder Milagroso</w:t>
      </w:r>
    </w:p>
    <w:p w14:paraId="2F8F1569" w14:textId="77777777" w:rsidR="00F90BDC" w:rsidRDefault="00F90BDC"/>
    <w:p w14:paraId="1F35296D" w14:textId="77777777" w:rsidR="00F90BDC" w:rsidRDefault="00F90BDC">
      <w:r xmlns:w="http://schemas.openxmlformats.org/wordprocessingml/2006/main">
        <w:t xml:space="preserve">1. Romanos 8:38-39: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5582EAA0" w14:textId="77777777" w:rsidR="00F90BDC" w:rsidRDefault="00F90BDC"/>
    <w:p w14:paraId="1A6FE687" w14:textId="77777777" w:rsidR="00F90BDC" w:rsidRDefault="00F90BDC">
      <w:r xmlns:w="http://schemas.openxmlformats.org/wordprocessingml/2006/main">
        <w:t xml:space="preserve">2. João 11:25-26: Jesus disse-lhe: “Eu sou a ressurreição e a vida. Quem crê em mim, ainda que morra, viverá, e todo aquele que vive e crê em mim nunca morrerá. Você acredita nisso?</w:t>
      </w:r>
    </w:p>
    <w:p w14:paraId="51EB79D2" w14:textId="77777777" w:rsidR="00F90BDC" w:rsidRDefault="00F90BDC"/>
    <w:p w14:paraId="51AD50A5" w14:textId="77777777" w:rsidR="00F90BDC" w:rsidRDefault="00F90BDC">
      <w:r xmlns:w="http://schemas.openxmlformats.org/wordprocessingml/2006/main">
        <w:t xml:space="preserve">João 12:2 Ali lhe prepararam uma ceia; e Marta servia; mas Lázaro era um dos que estavam com ele à mesa.</w:t>
      </w:r>
    </w:p>
    <w:p w14:paraId="00FB9E3D" w14:textId="77777777" w:rsidR="00F90BDC" w:rsidRDefault="00F90BDC"/>
    <w:p w14:paraId="4FF24AE6" w14:textId="77777777" w:rsidR="00F90BDC" w:rsidRDefault="00F90BDC">
      <w:r xmlns:w="http://schemas.openxmlformats.org/wordprocessingml/2006/main">
        <w:t xml:space="preserve">Lázaro estava entre os que compartilharam uma refeição com Jesus.</w:t>
      </w:r>
    </w:p>
    <w:p w14:paraId="1D303100" w14:textId="77777777" w:rsidR="00F90BDC" w:rsidRDefault="00F90BDC"/>
    <w:p w14:paraId="5CD48AF7" w14:textId="77777777" w:rsidR="00F90BDC" w:rsidRDefault="00F90BDC">
      <w:r xmlns:w="http://schemas.openxmlformats.org/wordprocessingml/2006/main">
        <w:t xml:space="preserve">1: Jesus nos mostra que podemos encontrar alegria e comunhão em meio ao sofrimento.</w:t>
      </w:r>
    </w:p>
    <w:p w14:paraId="60E407E3" w14:textId="77777777" w:rsidR="00F90BDC" w:rsidRDefault="00F90BDC"/>
    <w:p w14:paraId="270F675C" w14:textId="77777777" w:rsidR="00F90BDC" w:rsidRDefault="00F90BDC">
      <w:r xmlns:w="http://schemas.openxmlformats.org/wordprocessingml/2006/main">
        <w:t xml:space="preserve">2: Podemos encontrar esperança e força em Jesus mesmo nos momentos mais difíceis.</w:t>
      </w:r>
    </w:p>
    <w:p w14:paraId="14FCEA60" w14:textId="77777777" w:rsidR="00F90BDC" w:rsidRDefault="00F90BDC"/>
    <w:p w14:paraId="45B80FF5" w14:textId="77777777" w:rsidR="00F90BDC" w:rsidRDefault="00F90BDC">
      <w:r xmlns:w="http://schemas.openxmlformats.org/wordprocessingml/2006/main">
        <w:t xml:space="preserve">1: Tiago 1:2-4 - Meus irmãos, considerem motivo de grande alegria sempre que vocês enfrentam provações de vários tipos, porque vocês sabem que a prova da sua fé produz perseverança. Deixe a perseverança terminar o seu trabalho para que você seja maduro e completo, sem faltar nada.</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13:5 - Mantenham suas vidas livres do amor ao dinheiro e fiquem contentes com o que vocês têm, porque Deus disse: “Nunca os deixarei; nunca te abandonarei.”</w:t>
      </w:r>
    </w:p>
    <w:p w14:paraId="5E96EEA6" w14:textId="77777777" w:rsidR="00F90BDC" w:rsidRDefault="00F90BDC"/>
    <w:p w14:paraId="5F4E2CD8" w14:textId="77777777" w:rsidR="00F90BDC" w:rsidRDefault="00F90BDC">
      <w:r xmlns:w="http://schemas.openxmlformats.org/wordprocessingml/2006/main">
        <w:t xml:space="preserve">João 12:3 Então tomou para Maria meio quilo de bálsamo de nardo, muito caro, e ungiu os pés de Jesus, e enxugou-lhe os pés com os cabelos dela; e a casa encheu-se do cheiro do bálsamo.</w:t>
      </w:r>
    </w:p>
    <w:p w14:paraId="551B52CD" w14:textId="77777777" w:rsidR="00F90BDC" w:rsidRDefault="00F90BDC"/>
    <w:p w14:paraId="144477BD" w14:textId="77777777" w:rsidR="00F90BDC" w:rsidRDefault="00F90BDC">
      <w:r xmlns:w="http://schemas.openxmlformats.org/wordprocessingml/2006/main">
        <w:t xml:space="preserve">Maria demonstrou seu amor e devoção a Jesus por meio de seu valioso presente de ungir Seus pés com óleo de nardo.</w:t>
      </w:r>
    </w:p>
    <w:p w14:paraId="21B24B67" w14:textId="77777777" w:rsidR="00F90BDC" w:rsidRDefault="00F90BDC"/>
    <w:p w14:paraId="50037BAB" w14:textId="77777777" w:rsidR="00F90BDC" w:rsidRDefault="00F90BDC">
      <w:r xmlns:w="http://schemas.openxmlformats.org/wordprocessingml/2006/main">
        <w:t xml:space="preserve">1. O poder da devoção: uma exploração do presente de Maria a Jesus</w:t>
      </w:r>
    </w:p>
    <w:p w14:paraId="30AC3360" w14:textId="77777777" w:rsidR="00F90BDC" w:rsidRDefault="00F90BDC"/>
    <w:p w14:paraId="593BC510" w14:textId="77777777" w:rsidR="00F90BDC" w:rsidRDefault="00F90BDC">
      <w:r xmlns:w="http://schemas.openxmlformats.org/wordprocessingml/2006/main">
        <w:t xml:space="preserve">2. Generosidade e Amor: O Exemplo de Maria</w:t>
      </w:r>
    </w:p>
    <w:p w14:paraId="6503D2D3" w14:textId="77777777" w:rsidR="00F90BDC" w:rsidRDefault="00F90BDC"/>
    <w:p w14:paraId="5EBBC496" w14:textId="77777777" w:rsidR="00F90BDC" w:rsidRDefault="00F90BDC">
      <w:r xmlns:w="http://schemas.openxmlformats.org/wordprocessingml/2006/main">
        <w:t xml:space="preserve">1. Isaías 1:17 “Aprenda a fazer o bem; buscar justiça, corrigir a opressão; faça justiça ao órfão, defenda a causa da viúva”.</w:t>
      </w:r>
    </w:p>
    <w:p w14:paraId="6471A9D2" w14:textId="77777777" w:rsidR="00F90BDC" w:rsidRDefault="00F90BDC"/>
    <w:p w14:paraId="778CDCBD" w14:textId="77777777" w:rsidR="00F90BDC" w:rsidRDefault="00F90BDC">
      <w:r xmlns:w="http://schemas.openxmlformats.org/wordprocessingml/2006/main">
        <w:t xml:space="preserve">2. Romanos 12:1-2 “Apelo a vocês, portanto, irmãos, pela misericórdia de Deus, que apresentem seus corpos como sacrifício vivo, santo e agradável a Deus, que é sua adoração espiritual. Não se conformem com este mundo, mas transformem-se pela renovação da sua mente, para que, testando, vocês possam discernir qual é a vontade de Deus, o que é bom, aceitável e perfeito”.</w:t>
      </w:r>
    </w:p>
    <w:p w14:paraId="71FD3DBC" w14:textId="77777777" w:rsidR="00F90BDC" w:rsidRDefault="00F90BDC"/>
    <w:p w14:paraId="1B3657E6" w14:textId="77777777" w:rsidR="00F90BDC" w:rsidRDefault="00F90BDC">
      <w:r xmlns:w="http://schemas.openxmlformats.org/wordprocessingml/2006/main">
        <w:t xml:space="preserve">João 12:4 Então disse um dos seus discípulos, Judas Iscariotes, filho de Simão, que o trairia:</w:t>
      </w:r>
    </w:p>
    <w:p w14:paraId="0ED6DD1D" w14:textId="77777777" w:rsidR="00F90BDC" w:rsidRDefault="00F90BDC"/>
    <w:p w14:paraId="63ED4ABE" w14:textId="77777777" w:rsidR="00F90BDC" w:rsidRDefault="00F90BDC">
      <w:r xmlns:w="http://schemas.openxmlformats.org/wordprocessingml/2006/main">
        <w:t xml:space="preserve">Foi revelado que Judas Iscariotes, um dos discípulos de Jesus, seria aquele que o trairia.</w:t>
      </w:r>
    </w:p>
    <w:p w14:paraId="2159577B" w14:textId="77777777" w:rsidR="00F90BDC" w:rsidRDefault="00F90BDC"/>
    <w:p w14:paraId="7B7DD835" w14:textId="77777777" w:rsidR="00F90BDC" w:rsidRDefault="00F90BDC">
      <w:r xmlns:w="http://schemas.openxmlformats.org/wordprocessingml/2006/main">
        <w:t xml:space="preserve">1. A traição de Judas – uma análise dos acontecimentos infelizes que levaram à crucificação de Jesus</w:t>
      </w:r>
    </w:p>
    <w:p w14:paraId="25DC50E2" w14:textId="77777777" w:rsidR="00F90BDC" w:rsidRDefault="00F90BDC"/>
    <w:p w14:paraId="1017A9AC" w14:textId="77777777" w:rsidR="00F90BDC" w:rsidRDefault="00F90BDC">
      <w:r xmlns:w="http://schemas.openxmlformats.org/wordprocessingml/2006/main">
        <w:t xml:space="preserve">2. O poder da traição – como um único ato pode mudar o curso da história</w:t>
      </w:r>
    </w:p>
    <w:p w14:paraId="76D4EE78" w14:textId="77777777" w:rsidR="00F90BDC" w:rsidRDefault="00F90BDC"/>
    <w:p w14:paraId="61CD5A44" w14:textId="77777777" w:rsidR="00F90BDC" w:rsidRDefault="00F90BDC">
      <w:r xmlns:w="http://schemas.openxmlformats.org/wordprocessingml/2006/main">
        <w:t xml:space="preserve">1. Mateus 26:14-16 – A conspiração para trair Jesus</w:t>
      </w:r>
    </w:p>
    <w:p w14:paraId="1E0CD978" w14:textId="77777777" w:rsidR="00F90BDC" w:rsidRDefault="00F90BDC"/>
    <w:p w14:paraId="6DFF803F" w14:textId="77777777" w:rsidR="00F90BDC" w:rsidRDefault="00F90BDC">
      <w:r xmlns:w="http://schemas.openxmlformats.org/wordprocessingml/2006/main">
        <w:t xml:space="preserve">2. Lucas 22:47-48 - A Traição de Jesus por Judas Iscariotes</w:t>
      </w:r>
    </w:p>
    <w:p w14:paraId="7DE7DECE" w14:textId="77777777" w:rsidR="00F90BDC" w:rsidRDefault="00F90BDC"/>
    <w:p w14:paraId="435B70A8" w14:textId="77777777" w:rsidR="00F90BDC" w:rsidRDefault="00F90BDC">
      <w:r xmlns:w="http://schemas.openxmlformats.org/wordprocessingml/2006/main">
        <w:t xml:space="preserve">João 12:5 Por que não foi vendido este perfume por trezentos dinheiros e dado aos pobres?</w:t>
      </w:r>
    </w:p>
    <w:p w14:paraId="25FDC58F" w14:textId="77777777" w:rsidR="00F90BDC" w:rsidRDefault="00F90BDC"/>
    <w:p w14:paraId="1390C157" w14:textId="77777777" w:rsidR="00F90BDC" w:rsidRDefault="00F90BDC">
      <w:r xmlns:w="http://schemas.openxmlformats.org/wordprocessingml/2006/main">
        <w:t xml:space="preserve">Esta passagem descreve a situação em que Maria unge os pés de Jesus com ungüento caro e Jesus responde que teria sido melhor dar o dinheiro aos pobres.</w:t>
      </w:r>
    </w:p>
    <w:p w14:paraId="3355D789" w14:textId="77777777" w:rsidR="00F90BDC" w:rsidRDefault="00F90BDC"/>
    <w:p w14:paraId="7F3A6DB2" w14:textId="77777777" w:rsidR="00F90BDC" w:rsidRDefault="00F90BDC">
      <w:r xmlns:w="http://schemas.openxmlformats.org/wordprocessingml/2006/main">
        <w:t xml:space="preserve">1. A importância de cuidar dos pobres aos olhos de Jesus.</w:t>
      </w:r>
    </w:p>
    <w:p w14:paraId="7F8F3813" w14:textId="77777777" w:rsidR="00F90BDC" w:rsidRDefault="00F90BDC"/>
    <w:p w14:paraId="34673F31" w14:textId="77777777" w:rsidR="00F90BDC" w:rsidRDefault="00F90BDC">
      <w:r xmlns:w="http://schemas.openxmlformats.org/wordprocessingml/2006/main">
        <w:t xml:space="preserve">2. A importância de ter um coração generoso.</w:t>
      </w:r>
    </w:p>
    <w:p w14:paraId="77F0123D" w14:textId="77777777" w:rsidR="00F90BDC" w:rsidRDefault="00F90BDC"/>
    <w:p w14:paraId="4FF8AD63" w14:textId="77777777" w:rsidR="00F90BDC" w:rsidRDefault="00F90BDC">
      <w:r xmlns:w="http://schemas.openxmlformats.org/wordprocessingml/2006/main">
        <w:t xml:space="preserve">1. Mateus 25:40 - “E o Rei lhes responderá: 'Em verdade, em verdade vos digo, sempre que fizestes isso a um dos menores destes meus irmãos, foi a mim que o fizestes.'”</w:t>
      </w:r>
    </w:p>
    <w:p w14:paraId="1220994B" w14:textId="77777777" w:rsidR="00F90BDC" w:rsidRDefault="00F90BDC"/>
    <w:p w14:paraId="07A57C0F" w14:textId="77777777" w:rsidR="00F90BDC" w:rsidRDefault="00F90BDC">
      <w:r xmlns:w="http://schemas.openxmlformats.org/wordprocessingml/2006/main">
        <w:t xml:space="preserve">2. Provérbios 14:31 - “Quem oprime o pobre insulta o seu Criador, mas quem é generoso com o necessitado o honra.”</w:t>
      </w:r>
    </w:p>
    <w:p w14:paraId="72950C8F" w14:textId="77777777" w:rsidR="00F90BDC" w:rsidRDefault="00F90BDC"/>
    <w:p w14:paraId="5B0FC43B" w14:textId="77777777" w:rsidR="00F90BDC" w:rsidRDefault="00F90BDC">
      <w:r xmlns:w="http://schemas.openxmlformats.org/wordprocessingml/2006/main">
        <w:t xml:space="preserve">João 12:6 Isto ele disse, não que se importasse com os pobres; mas porque ele era um ladrão, e tinha a bolsa e descobriu o que foi colocado nela.</w:t>
      </w:r>
    </w:p>
    <w:p w14:paraId="06E7F60F" w14:textId="77777777" w:rsidR="00F90BDC" w:rsidRDefault="00F90BDC"/>
    <w:p w14:paraId="0BD76323" w14:textId="77777777" w:rsidR="00F90BDC" w:rsidRDefault="00F90BDC">
      <w:r xmlns:w="http://schemas.openxmlformats.org/wordprocessingml/2006/main">
        <w:t xml:space="preserve">João estava ensinando sobre a importância da caridade quando revelou que o ladrão que estava com a bolsa só tinha interesse em pegar para si.</w:t>
      </w:r>
    </w:p>
    <w:p w14:paraId="6102E657" w14:textId="77777777" w:rsidR="00F90BDC" w:rsidRDefault="00F90BDC"/>
    <w:p w14:paraId="474B9363" w14:textId="77777777" w:rsidR="00F90BDC" w:rsidRDefault="00F90BDC">
      <w:r xmlns:w="http://schemas.openxmlformats.org/wordprocessingml/2006/main">
        <w:t xml:space="preserve">1. Devemos dar por amor, não por ganância.</w:t>
      </w:r>
    </w:p>
    <w:p w14:paraId="39621981" w14:textId="77777777" w:rsidR="00F90BDC" w:rsidRDefault="00F90BDC"/>
    <w:p w14:paraId="037929DB" w14:textId="77777777" w:rsidR="00F90BDC" w:rsidRDefault="00F90BDC">
      <w:r xmlns:w="http://schemas.openxmlformats.org/wordprocessingml/2006/main">
        <w:t xml:space="preserve">2. Cuidado com a tentação do egoísmo.</w:t>
      </w:r>
    </w:p>
    <w:p w14:paraId="5A476EAE" w14:textId="77777777" w:rsidR="00F90BDC" w:rsidRDefault="00F90BDC"/>
    <w:p w14:paraId="016DE4ED" w14:textId="77777777" w:rsidR="00F90BDC" w:rsidRDefault="00F90BDC">
      <w:r xmlns:w="http://schemas.openxmlformats.org/wordprocessingml/2006/main">
        <w:t xml:space="preserve">1. Mateus 6:19-21: "Não ajunteis tesouros na terra, onde a traça e a ferrugem destroem e onde os ladrões minam e roubam, mas ajuntai para vós tesouros no céu, onde nem a traça nem a ferrugem destroem e onde os ladrões não arrombam e roubam. Pois onde estiver o seu tesouro, aí estará também o seu coração”.</w:t>
      </w:r>
    </w:p>
    <w:p w14:paraId="6FF41829" w14:textId="77777777" w:rsidR="00F90BDC" w:rsidRDefault="00F90BDC"/>
    <w:p w14:paraId="024FC25A" w14:textId="77777777" w:rsidR="00F90BDC" w:rsidRDefault="00F90BDC">
      <w:r xmlns:w="http://schemas.openxmlformats.org/wordprocessingml/2006/main">
        <w:t xml:space="preserve">2. 1 João 3:17, "Mas quem tiver bens do mundo, e vir o seu irmão necessitado, e fechar-lhe o seu coração, como pode permanecer nele o amor de Deus?"</w:t>
      </w:r>
    </w:p>
    <w:p w14:paraId="48DFB376" w14:textId="77777777" w:rsidR="00F90BDC" w:rsidRDefault="00F90BDC"/>
    <w:p w14:paraId="48F49B9F" w14:textId="77777777" w:rsidR="00F90BDC" w:rsidRDefault="00F90BDC">
      <w:r xmlns:w="http://schemas.openxmlformats.org/wordprocessingml/2006/main">
        <w:t xml:space="preserve">João 12:7 Então disse Jesus: Deixa-a; até o dia da minha sepultura guardou ela isto.</w:t>
      </w:r>
    </w:p>
    <w:p w14:paraId="6B0306DD" w14:textId="77777777" w:rsidR="00F90BDC" w:rsidRDefault="00F90BDC"/>
    <w:p w14:paraId="6E2B3FE6" w14:textId="77777777" w:rsidR="00F90BDC" w:rsidRDefault="00F90BDC">
      <w:r xmlns:w="http://schemas.openxmlformats.org/wordprocessingml/2006/main">
        <w:t xml:space="preserve">A passagem descreve Jesus dizendo às pessoas para deixarem Maria em paz enquanto ela se preparava para seu enterro.</w:t>
      </w:r>
    </w:p>
    <w:p w14:paraId="0C3F3EE3" w14:textId="77777777" w:rsidR="00F90BDC" w:rsidRDefault="00F90BDC"/>
    <w:p w14:paraId="715C4654" w14:textId="77777777" w:rsidR="00F90BDC" w:rsidRDefault="00F90BDC">
      <w:r xmlns:w="http://schemas.openxmlformats.org/wordprocessingml/2006/main">
        <w:t xml:space="preserve">1. A Compaixão e o Amor de Jesus: O Sacrifício de Maria</w:t>
      </w:r>
    </w:p>
    <w:p w14:paraId="7C0309BC" w14:textId="77777777" w:rsidR="00F90BDC" w:rsidRDefault="00F90BDC"/>
    <w:p w14:paraId="1B997001" w14:textId="77777777" w:rsidR="00F90BDC" w:rsidRDefault="00F90BDC">
      <w:r xmlns:w="http://schemas.openxmlformats.org/wordprocessingml/2006/main">
        <w:t xml:space="preserve">2. O poder da preparação: lições de Maria</w:t>
      </w:r>
    </w:p>
    <w:p w14:paraId="686A8FD5" w14:textId="77777777" w:rsidR="00F90BDC" w:rsidRDefault="00F90BDC"/>
    <w:p w14:paraId="5B1CC46E" w14:textId="77777777" w:rsidR="00F90BDC" w:rsidRDefault="00F90BDC">
      <w:r xmlns:w="http://schemas.openxmlformats.org/wordprocessingml/2006/main">
        <w:t xml:space="preserve">1. Lucas 10:38-42 - O Exemplo de Devoção de Maria</w:t>
      </w:r>
    </w:p>
    <w:p w14:paraId="79A898EF" w14:textId="77777777" w:rsidR="00F90BDC" w:rsidRDefault="00F90BDC"/>
    <w:p w14:paraId="53FFF505" w14:textId="77777777" w:rsidR="00F90BDC" w:rsidRDefault="00F90BDC">
      <w:r xmlns:w="http://schemas.openxmlformats.org/wordprocessingml/2006/main">
        <w:t xml:space="preserve">2. João 11:1-44 - A Ressurreição de Lázaro por Jesus</w:t>
      </w:r>
    </w:p>
    <w:p w14:paraId="1D67A5BF" w14:textId="77777777" w:rsidR="00F90BDC" w:rsidRDefault="00F90BDC"/>
    <w:p w14:paraId="2C4E5D90" w14:textId="77777777" w:rsidR="00F90BDC" w:rsidRDefault="00F90BDC">
      <w:r xmlns:w="http://schemas.openxmlformats.org/wordprocessingml/2006/main">
        <w:t xml:space="preserve">João 12:8 Porque tendes sempre convosco os pobres; mas eu nem sempre.</w:t>
      </w:r>
    </w:p>
    <w:p w14:paraId="55683A99" w14:textId="77777777" w:rsidR="00F90BDC" w:rsidRDefault="00F90BDC"/>
    <w:p w14:paraId="1A9CDEE5" w14:textId="77777777" w:rsidR="00F90BDC" w:rsidRDefault="00F90BDC">
      <w:r xmlns:w="http://schemas.openxmlformats.org/wordprocessingml/2006/main">
        <w:t xml:space="preserve">Este versículo enfatiza que os pobres estarão sempre conosco, mas Jesus nem sempre estará conosco.</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Não subestime Jesus: viva para Jesus todos os dias</w:t>
      </w:r>
    </w:p>
    <w:p w14:paraId="19E0B984" w14:textId="77777777" w:rsidR="00F90BDC" w:rsidRDefault="00F90BDC"/>
    <w:p w14:paraId="5D39ADCE" w14:textId="77777777" w:rsidR="00F90BDC" w:rsidRDefault="00F90BDC">
      <w:r xmlns:w="http://schemas.openxmlformats.org/wordprocessingml/2006/main">
        <w:t xml:space="preserve">2. O Poder da Generosidade: Servindo os Pobres em Nome de Jesus</w:t>
      </w:r>
    </w:p>
    <w:p w14:paraId="08CDA22A" w14:textId="77777777" w:rsidR="00F90BDC" w:rsidRDefault="00F90BDC"/>
    <w:p w14:paraId="53D2CF11" w14:textId="77777777" w:rsidR="00F90BDC" w:rsidRDefault="00F90BDC">
      <w:r xmlns:w="http://schemas.openxmlformats.org/wordprocessingml/2006/main">
        <w:t xml:space="preserve">1. Mateus 25:31-46 - A Parábola das Ovelhas e dos Cabritos</w:t>
      </w:r>
    </w:p>
    <w:p w14:paraId="595EA6A7" w14:textId="77777777" w:rsidR="00F90BDC" w:rsidRDefault="00F90BDC"/>
    <w:p w14:paraId="1F2C2897" w14:textId="77777777" w:rsidR="00F90BDC" w:rsidRDefault="00F90BDC">
      <w:r xmlns:w="http://schemas.openxmlformats.org/wordprocessingml/2006/main">
        <w:t xml:space="preserve">2. Tiago 2:14-17 - A fé sem obras está morta</w:t>
      </w:r>
    </w:p>
    <w:p w14:paraId="7C1DED1D" w14:textId="77777777" w:rsidR="00F90BDC" w:rsidRDefault="00F90BDC"/>
    <w:p w14:paraId="231E5D95" w14:textId="77777777" w:rsidR="00F90BDC" w:rsidRDefault="00F90BDC">
      <w:r xmlns:w="http://schemas.openxmlformats.org/wordprocessingml/2006/main">
        <w:t xml:space="preserve">João 12:9 Muitos judeus sabiam, pois, que ele estava ali; e não vieram apenas por causa de Jesus, mas também para verem Lázaro, a quem ele ressuscitara dentre os mortos.</w:t>
      </w:r>
    </w:p>
    <w:p w14:paraId="5EF8F445" w14:textId="77777777" w:rsidR="00F90BDC" w:rsidRDefault="00F90BDC"/>
    <w:p w14:paraId="0FBFDE6D" w14:textId="77777777" w:rsidR="00F90BDC" w:rsidRDefault="00F90BDC">
      <w:r xmlns:w="http://schemas.openxmlformats.org/wordprocessingml/2006/main">
        <w:t xml:space="preserve">Muitos dos judeus sabiam que Jesus tinha vindo a Betânia e que havia ressuscitado Lázaro dentre os mortos. Eles vieram ver Jesus e Lázaro.</w:t>
      </w:r>
    </w:p>
    <w:p w14:paraId="4EC4A987" w14:textId="77777777" w:rsidR="00F90BDC" w:rsidRDefault="00F90BDC"/>
    <w:p w14:paraId="69A88724" w14:textId="77777777" w:rsidR="00F90BDC" w:rsidRDefault="00F90BDC">
      <w:r xmlns:w="http://schemas.openxmlformats.org/wordprocessingml/2006/main">
        <w:t xml:space="preserve">1. O poder da fé: como Jesus ressuscitou Lázaro dentre os mortos</w:t>
      </w:r>
    </w:p>
    <w:p w14:paraId="01556DE3" w14:textId="77777777" w:rsidR="00F90BDC" w:rsidRDefault="00F90BDC"/>
    <w:p w14:paraId="45654FF7" w14:textId="77777777" w:rsidR="00F90BDC" w:rsidRDefault="00F90BDC">
      <w:r xmlns:w="http://schemas.openxmlformats.org/wordprocessingml/2006/main">
        <w:t xml:space="preserve">2. As Maravilhas de Deus: Milagres de Jesus</w:t>
      </w:r>
    </w:p>
    <w:p w14:paraId="5AB9A0E7" w14:textId="77777777" w:rsidR="00F90BDC" w:rsidRDefault="00F90BDC"/>
    <w:p w14:paraId="1E5EB1FC" w14:textId="77777777" w:rsidR="00F90BDC" w:rsidRDefault="00F90BDC">
      <w:r xmlns:w="http://schemas.openxmlformats.org/wordprocessingml/2006/main">
        <w:t xml:space="preserve">1. Hebreus 11:1 - Ora, a fé é a certeza das coisas que esperamos, a convicção das coisas que não vemos.</w:t>
      </w:r>
    </w:p>
    <w:p w14:paraId="31DED1E3" w14:textId="77777777" w:rsidR="00F90BDC" w:rsidRDefault="00F90BDC"/>
    <w:p w14:paraId="4C26B3ED" w14:textId="77777777" w:rsidR="00F90BDC" w:rsidRDefault="00F90BDC">
      <w:r xmlns:w="http://schemas.openxmlformats.org/wordprocessingml/2006/main">
        <w:t xml:space="preserve">2. Atos 3:1-10 - Ora, Pedro e João subiam ao templo na hora da oração, a hora nona.</w:t>
      </w:r>
    </w:p>
    <w:p w14:paraId="03D1695D" w14:textId="77777777" w:rsidR="00F90BDC" w:rsidRDefault="00F90BDC"/>
    <w:p w14:paraId="13C3B53B" w14:textId="77777777" w:rsidR="00F90BDC" w:rsidRDefault="00F90BDC">
      <w:r xmlns:w="http://schemas.openxmlformats.org/wordprocessingml/2006/main">
        <w:t xml:space="preserve">João 12:10 Mas os principais sacerdotes consultaram-se para matar também Lázaro;</w:t>
      </w:r>
    </w:p>
    <w:p w14:paraId="560C64DC" w14:textId="77777777" w:rsidR="00F90BDC" w:rsidRDefault="00F90BDC"/>
    <w:p w14:paraId="34863040" w14:textId="77777777" w:rsidR="00F90BDC" w:rsidRDefault="00F90BDC">
      <w:r xmlns:w="http://schemas.openxmlformats.org/wordprocessingml/2006/main">
        <w:t xml:space="preserve">Os principais sacerdotes queriam matar Lázaro.</w:t>
      </w:r>
    </w:p>
    <w:p w14:paraId="1AF5E969" w14:textId="77777777" w:rsidR="00F90BDC" w:rsidRDefault="00F90BDC"/>
    <w:p w14:paraId="670812AC" w14:textId="77777777" w:rsidR="00F90BDC" w:rsidRDefault="00F90BDC">
      <w:r xmlns:w="http://schemas.openxmlformats.org/wordprocessingml/2006/main">
        <w:t xml:space="preserve">1: Não devemos permitir que a raiva e a inveja controlem as nossas ações.</w:t>
      </w:r>
    </w:p>
    <w:p w14:paraId="3BC12CCC" w14:textId="77777777" w:rsidR="00F90BDC" w:rsidRDefault="00F90BDC"/>
    <w:p w14:paraId="7CE05F8E" w14:textId="77777777" w:rsidR="00F90BDC" w:rsidRDefault="00F90BDC">
      <w:r xmlns:w="http://schemas.openxmlformats.org/wordprocessingml/2006/main">
        <w:t xml:space="preserve">2: O amor de Deus por nós é maior que o nosso desejo de vingança.</w:t>
      </w:r>
    </w:p>
    <w:p w14:paraId="46BEB56F" w14:textId="77777777" w:rsidR="00F90BDC" w:rsidRDefault="00F90BDC"/>
    <w:p w14:paraId="1D433E11" w14:textId="77777777" w:rsidR="00F90BDC" w:rsidRDefault="00F90BDC">
      <w:r xmlns:w="http://schemas.openxmlformats.org/wordprocessingml/2006/main">
        <w:t xml:space="preserve">1: Mateus 5:44 - Mas eu lhes digo: amem os seus inimigos e orem por aqueles que os perseguem.</w:t>
      </w:r>
    </w:p>
    <w:p w14:paraId="37B0C461" w14:textId="77777777" w:rsidR="00F90BDC" w:rsidRDefault="00F90BDC"/>
    <w:p w14:paraId="136A8B8B" w14:textId="77777777" w:rsidR="00F90BDC" w:rsidRDefault="00F90BDC">
      <w:r xmlns:w="http://schemas.openxmlformats.org/wordprocessingml/2006/main">
        <w:t xml:space="preserve">2: Romanos 12:19 – Não se vinguem, meus queridos amigos, mas deixem espaço para a ira de Deus, pois está escrito: “Minha é a vingança; eu retribuirei”, diz o Senhor.</w:t>
      </w:r>
    </w:p>
    <w:p w14:paraId="7977FFDA" w14:textId="77777777" w:rsidR="00F90BDC" w:rsidRDefault="00F90BDC"/>
    <w:p w14:paraId="0B9F3C6B" w14:textId="77777777" w:rsidR="00F90BDC" w:rsidRDefault="00F90BDC">
      <w:r xmlns:w="http://schemas.openxmlformats.org/wordprocessingml/2006/main">
        <w:t xml:space="preserve">João 12:11 Porque por causa dele muitos judeus foram embora e creram em Jesus.</w:t>
      </w:r>
    </w:p>
    <w:p w14:paraId="76DD8FD6" w14:textId="77777777" w:rsidR="00F90BDC" w:rsidRDefault="00F90BDC"/>
    <w:p w14:paraId="2CE40313" w14:textId="77777777" w:rsidR="00F90BDC" w:rsidRDefault="00F90BDC">
      <w:r xmlns:w="http://schemas.openxmlformats.org/wordprocessingml/2006/main">
        <w:t xml:space="preserve">Esta passagem revela que muitos judeus acreditaram em Jesus depois de verem Seus milagres.</w:t>
      </w:r>
    </w:p>
    <w:p w14:paraId="4256ACF8" w14:textId="77777777" w:rsidR="00F90BDC" w:rsidRDefault="00F90BDC"/>
    <w:p w14:paraId="1236815C" w14:textId="77777777" w:rsidR="00F90BDC" w:rsidRDefault="00F90BDC">
      <w:r xmlns:w="http://schemas.openxmlformats.org/wordprocessingml/2006/main">
        <w:t xml:space="preserve">1. O poder dos milagres de Jesus: como Jesus mudou vidas</w:t>
      </w:r>
    </w:p>
    <w:p w14:paraId="500D630A" w14:textId="77777777" w:rsidR="00F90BDC" w:rsidRDefault="00F90BDC"/>
    <w:p w14:paraId="2C9D4E73" w14:textId="77777777" w:rsidR="00F90BDC" w:rsidRDefault="00F90BDC">
      <w:r xmlns:w="http://schemas.openxmlformats.org/wordprocessingml/2006/main">
        <w:t xml:space="preserve">2. O Impacto da Fé: Como a Crença em Jesus Transforma Vidas</w:t>
      </w:r>
    </w:p>
    <w:p w14:paraId="29D7671F" w14:textId="77777777" w:rsidR="00F90BDC" w:rsidRDefault="00F90BDC"/>
    <w:p w14:paraId="479BE5D4" w14:textId="77777777" w:rsidR="00F90BDC" w:rsidRDefault="00F90BDC">
      <w:r xmlns:w="http://schemas.openxmlformats.org/wordprocessingml/2006/main">
        <w:t xml:space="preserve">1. Romanos 10:17 - “Assim a fé vem pelo ouvir, e o ouvir pela palavra de Cristo”.</w:t>
      </w:r>
    </w:p>
    <w:p w14:paraId="42CCE07D" w14:textId="77777777" w:rsidR="00F90BDC" w:rsidRDefault="00F90BDC"/>
    <w:p w14:paraId="48CCF985" w14:textId="77777777" w:rsidR="00F90BDC" w:rsidRDefault="00F90BDC">
      <w:r xmlns:w="http://schemas.openxmlformats.org/wordprocessingml/2006/main">
        <w:t xml:space="preserve">2. João 16:8-9 - “E quando ele vier, convencerá o mundo do pecado, da justiça e do julgamento: do pecado, porque não acreditam em mim.”</w:t>
      </w:r>
    </w:p>
    <w:p w14:paraId="7A8D428C" w14:textId="77777777" w:rsidR="00F90BDC" w:rsidRDefault="00F90BDC"/>
    <w:p w14:paraId="183EEFE5" w14:textId="77777777" w:rsidR="00F90BDC" w:rsidRDefault="00F90BDC">
      <w:r xmlns:w="http://schemas.openxmlformats.org/wordprocessingml/2006/main">
        <w:t xml:space="preserve">João 12:12 No dia seguinte, muitas pessoas que tinham vindo à festa, quando ouviram que Jesus vinha a Jerusalém,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povo de Jerusalém aguardava ansiosamente a chegada de Jesus.</w:t>
      </w:r>
    </w:p>
    <w:p w14:paraId="3407BAB4" w14:textId="77777777" w:rsidR="00F90BDC" w:rsidRDefault="00F90BDC"/>
    <w:p w14:paraId="279264B5" w14:textId="77777777" w:rsidR="00F90BDC" w:rsidRDefault="00F90BDC">
      <w:r xmlns:w="http://schemas.openxmlformats.org/wordprocessingml/2006/main">
        <w:t xml:space="preserve">1: Jesus é o Rei da Glória e devemos estar prontos para recebê-lo em nossos corações.</w:t>
      </w:r>
    </w:p>
    <w:p w14:paraId="362E3B03" w14:textId="77777777" w:rsidR="00F90BDC" w:rsidRDefault="00F90BDC"/>
    <w:p w14:paraId="269AB1F7" w14:textId="77777777" w:rsidR="00F90BDC" w:rsidRDefault="00F90BDC">
      <w:r xmlns:w="http://schemas.openxmlformats.org/wordprocessingml/2006/main">
        <w:t xml:space="preserve">2: Jesus é o único caminho para a salvação e devemos abrir nossos corações para recebê-lo.</w:t>
      </w:r>
    </w:p>
    <w:p w14:paraId="17AA1C56" w14:textId="77777777" w:rsidR="00F90BDC" w:rsidRDefault="00F90BDC"/>
    <w:p w14:paraId="740DCD48" w14:textId="77777777" w:rsidR="00F90BDC" w:rsidRDefault="00F90BDC">
      <w:r xmlns:w="http://schemas.openxmlformats.org/wordprocessingml/2006/main">
        <w:t xml:space="preserve">1: Salmos 24:7-10, Levantem suas cabeças, ó portas; e levantai-vos, ó portas eternas; e o Rei da glória entrará.</w:t>
      </w:r>
    </w:p>
    <w:p w14:paraId="50892C48" w14:textId="77777777" w:rsidR="00F90BDC" w:rsidRDefault="00F90BDC"/>
    <w:p w14:paraId="39749A00" w14:textId="77777777" w:rsidR="00F90BDC" w:rsidRDefault="00F90BDC">
      <w:r xmlns:w="http://schemas.openxmlformats.org/wordprocessingml/2006/main">
        <w:t xml:space="preserve">2: João 3:16-17, Porque Deus amou o mundo de tal maneira que deu o seu Filho unigênito, para que todo aquele que nele crê não pereça, mas tenha a vida eterna.</w:t>
      </w:r>
    </w:p>
    <w:p w14:paraId="4944D5A8" w14:textId="77777777" w:rsidR="00F90BDC" w:rsidRDefault="00F90BDC"/>
    <w:p w14:paraId="70C557D5" w14:textId="77777777" w:rsidR="00F90BDC" w:rsidRDefault="00F90BDC">
      <w:r xmlns:w="http://schemas.openxmlformats.org/wordprocessingml/2006/main">
        <w:t xml:space="preserve">João 12:13 Tomando ramos de palmeiras, saiu ao seu encontro e clamou: Hosana: Bendito o Rei de Israel que vem em nome do Senhor.</w:t>
      </w:r>
    </w:p>
    <w:p w14:paraId="5DC7835C" w14:textId="77777777" w:rsidR="00F90BDC" w:rsidRDefault="00F90BDC"/>
    <w:p w14:paraId="4A07395D" w14:textId="77777777" w:rsidR="00F90BDC" w:rsidRDefault="00F90BDC">
      <w:r xmlns:w="http://schemas.openxmlformats.org/wordprocessingml/2006/main">
        <w:t xml:space="preserve">Esta passagem narra a entrada triunfal de Jesus em Jerusalém quando seus seguidores o saudaram com galhos de palmeiras e gritaram: "Hosana! Bendito o Rei de Israel que vem em nome do Senhor!"</w:t>
      </w:r>
    </w:p>
    <w:p w14:paraId="12306F91" w14:textId="77777777" w:rsidR="00F90BDC" w:rsidRDefault="00F90BDC"/>
    <w:p w14:paraId="6734CBCA" w14:textId="77777777" w:rsidR="00F90BDC" w:rsidRDefault="00F90BDC">
      <w:r xmlns:w="http://schemas.openxmlformats.org/wordprocessingml/2006/main">
        <w:t xml:space="preserve">1. Um chamado à alegria: celebrando a entrada triunfante de Jesus em Jerusalém</w:t>
      </w:r>
    </w:p>
    <w:p w14:paraId="6F7AF479" w14:textId="77777777" w:rsidR="00F90BDC" w:rsidRDefault="00F90BDC"/>
    <w:p w14:paraId="5B01BBF8" w14:textId="77777777" w:rsidR="00F90BDC" w:rsidRDefault="00F90BDC">
      <w:r xmlns:w="http://schemas.openxmlformats.org/wordprocessingml/2006/main">
        <w:t xml:space="preserve">2. Hosana! O rei de Israel vem em nome do Senhor</w:t>
      </w:r>
    </w:p>
    <w:p w14:paraId="6C94F63A" w14:textId="77777777" w:rsidR="00F90BDC" w:rsidRDefault="00F90BDC"/>
    <w:p w14:paraId="29B706CF" w14:textId="77777777" w:rsidR="00F90BDC" w:rsidRDefault="00F90BDC">
      <w:r xmlns:w="http://schemas.openxmlformats.org/wordprocessingml/2006/main">
        <w:t xml:space="preserve">1. Isaías 40:9-10 - “Ó Sião, tu que trazes boas novas, sobe ao alto monte; ó Jerusalém, tu que trazes boas novas, levanta a tua voz com força; levanta-a, não tenhas medo. Diga às cidades de Judá: “Eis o vosso Deus”.</w:t>
      </w:r>
    </w:p>
    <w:p w14:paraId="6D8CF0DD" w14:textId="77777777" w:rsidR="00F90BDC" w:rsidRDefault="00F90BDC"/>
    <w:p w14:paraId="53013AEE" w14:textId="77777777" w:rsidR="00F90BDC" w:rsidRDefault="00F90BDC">
      <w:r xmlns:w="http://schemas.openxmlformats.org/wordprocessingml/2006/main">
        <w:t xml:space="preserve">2. Salmo 118:26 – Bendito aquele que vem em nome do Senhor! Nós te abençoamos da casa </w:t>
      </w:r>
      <w:r xmlns:w="http://schemas.openxmlformats.org/wordprocessingml/2006/main">
        <w:lastRenderedPageBreak xmlns:w="http://schemas.openxmlformats.org/wordprocessingml/2006/main"/>
      </w:r>
      <w:r xmlns:w="http://schemas.openxmlformats.org/wordprocessingml/2006/main">
        <w:t xml:space="preserve">do Senhor.</w:t>
      </w:r>
    </w:p>
    <w:p w14:paraId="713EA4FC" w14:textId="77777777" w:rsidR="00F90BDC" w:rsidRDefault="00F90BDC"/>
    <w:p w14:paraId="0B4C404D" w14:textId="77777777" w:rsidR="00F90BDC" w:rsidRDefault="00F90BDC">
      <w:r xmlns:w="http://schemas.openxmlformats.org/wordprocessingml/2006/main">
        <w:t xml:space="preserve">João 12:14 E Jesus, quando encontrou um jumentinho, sentou-se nele; como está escrito,</w:t>
      </w:r>
    </w:p>
    <w:p w14:paraId="074B7B0E" w14:textId="77777777" w:rsidR="00F90BDC" w:rsidRDefault="00F90BDC"/>
    <w:p w14:paraId="75BC7A96" w14:textId="77777777" w:rsidR="00F90BDC" w:rsidRDefault="00F90BDC">
      <w:r xmlns:w="http://schemas.openxmlformats.org/wordprocessingml/2006/main">
        <w:t xml:space="preserve">Jesus entrou humildemente em Jerusalém montado num jumento. 1: A humildade de Jesus é um exemplo a seguir. 2: A entrada de Jesus em Jerusalém estava cumprindo a profecia. 1: Filipenses 2:5-11, que fala da humildade de Jesus. 2: Isaías 62:11, que predisse a entrada de Jesus em Jerusalém.</w:t>
      </w:r>
    </w:p>
    <w:p w14:paraId="5AB7B6AA" w14:textId="77777777" w:rsidR="00F90BDC" w:rsidRDefault="00F90BDC"/>
    <w:p w14:paraId="54E7806F" w14:textId="77777777" w:rsidR="00F90BDC" w:rsidRDefault="00F90BDC">
      <w:r xmlns:w="http://schemas.openxmlformats.org/wordprocessingml/2006/main">
        <w:t xml:space="preserve">João 12:15 Não temas, filha de Sião; eis que vem o teu Rei, montado num jumentinho.</w:t>
      </w:r>
    </w:p>
    <w:p w14:paraId="5036F2A6" w14:textId="77777777" w:rsidR="00F90BDC" w:rsidRDefault="00F90BDC"/>
    <w:p w14:paraId="6707995A" w14:textId="77777777" w:rsidR="00F90BDC" w:rsidRDefault="00F90BDC">
      <w:r xmlns:w="http://schemas.openxmlformats.org/wordprocessingml/2006/main">
        <w:t xml:space="preserve">Jesus vem a Jerusalém montado num jumentinho.</w:t>
      </w:r>
    </w:p>
    <w:p w14:paraId="299303BD" w14:textId="77777777" w:rsidR="00F90BDC" w:rsidRDefault="00F90BDC"/>
    <w:p w14:paraId="08032EAC" w14:textId="77777777" w:rsidR="00F90BDC" w:rsidRDefault="00F90BDC">
      <w:r xmlns:w="http://schemas.openxmlformats.org/wordprocessingml/2006/main">
        <w:t xml:space="preserve">1. “Rei Jesus: entrando em nossas vidas”</w:t>
      </w:r>
    </w:p>
    <w:p w14:paraId="7D223B1F" w14:textId="77777777" w:rsidR="00F90BDC" w:rsidRDefault="00F90BDC"/>
    <w:p w14:paraId="25430EC5" w14:textId="77777777" w:rsidR="00F90BDC" w:rsidRDefault="00F90BDC">
      <w:r xmlns:w="http://schemas.openxmlformats.org/wordprocessingml/2006/main">
        <w:t xml:space="preserve">2. “A Vinda de Nosso Rei: Uma Entrada Triunfante”</w:t>
      </w:r>
    </w:p>
    <w:p w14:paraId="189A74CF" w14:textId="77777777" w:rsidR="00F90BDC" w:rsidRDefault="00F90BDC"/>
    <w:p w14:paraId="787FE97C" w14:textId="77777777" w:rsidR="00F90BDC" w:rsidRDefault="00F90BDC">
      <w:r xmlns:w="http://schemas.openxmlformats.org/wordprocessingml/2006/main">
        <w:t xml:space="preserve">1. Zacarias 9:9 - “Alegra-te muito, ó filha de Sião! Grite bem alto, ó filha de Jerusalém! Eis que o teu rei vem a ti; justo e salvador é ele, humilde e montado num jumento, num jumentinho, filho de jumenta.”</w:t>
      </w:r>
    </w:p>
    <w:p w14:paraId="5E2D3467" w14:textId="77777777" w:rsidR="00F90BDC" w:rsidRDefault="00F90BDC"/>
    <w:p w14:paraId="07404517" w14:textId="77777777" w:rsidR="00F90BDC" w:rsidRDefault="00F90BDC">
      <w:r xmlns:w="http://schemas.openxmlformats.org/wordprocessingml/2006/main">
        <w:t xml:space="preserve">2. Isaías 62:11 - “Eis que o Senhor proclamou até os confins da terra: Dize à filha de Sião: 'Eis que vem a tua salvação; eis que o seu galardão está com ele, e a sua recompensa diante dele.'”</w:t>
      </w:r>
    </w:p>
    <w:p w14:paraId="47A72586" w14:textId="77777777" w:rsidR="00F90BDC" w:rsidRDefault="00F90BDC"/>
    <w:p w14:paraId="725758EC" w14:textId="77777777" w:rsidR="00F90BDC" w:rsidRDefault="00F90BDC">
      <w:r xmlns:w="http://schemas.openxmlformats.org/wordprocessingml/2006/main">
        <w:t xml:space="preserve">João 12:16 A princípio não compreenderam estas coisas os seus discípulos; mas, quando Jesus foi glorificado, lembraram-se então de que estas coisas estavam escritas a respeito dele, e que estas coisas lhe tinham feito.</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discípulos de Jesus inicialmente não entenderam o significado da morte de Jesus, mas quando Jesus foi glorificado eles perceberam que esses eventos foram profetizados e que eles os haviam feito a ele.</w:t>
      </w:r>
    </w:p>
    <w:p w14:paraId="28EB2F19" w14:textId="77777777" w:rsidR="00F90BDC" w:rsidRDefault="00F90BDC"/>
    <w:p w14:paraId="617A9896" w14:textId="77777777" w:rsidR="00F90BDC" w:rsidRDefault="00F90BDC">
      <w:r xmlns:w="http://schemas.openxmlformats.org/wordprocessingml/2006/main">
        <w:t xml:space="preserve">1. A Glória de Jesus: Realizando Seu Propósito</w:t>
      </w:r>
    </w:p>
    <w:p w14:paraId="373CAFC6" w14:textId="77777777" w:rsidR="00F90BDC" w:rsidRDefault="00F90BDC"/>
    <w:p w14:paraId="2E300D62" w14:textId="77777777" w:rsidR="00F90BDC" w:rsidRDefault="00F90BDC">
      <w:r xmlns:w="http://schemas.openxmlformats.org/wordprocessingml/2006/main">
        <w:t xml:space="preserve">2. Seguindo Jesus: Compreendendo Seu Plano</w:t>
      </w:r>
    </w:p>
    <w:p w14:paraId="047E22E6" w14:textId="77777777" w:rsidR="00F90BDC" w:rsidRDefault="00F90BDC"/>
    <w:p w14:paraId="760D912A" w14:textId="77777777" w:rsidR="00F90BDC" w:rsidRDefault="00F90BDC">
      <w:r xmlns:w="http://schemas.openxmlformats.org/wordprocessingml/2006/main">
        <w:t xml:space="preserve">1. Isaías 53:4-6 - Certamente ele tomou sobre si as nossas enfermidades e carregou as nossas dores; ainda assim, nós o consideramos ferido, ferido por Deus e afligido. Mas ele foi ferido pelas nossas transgressões; ele foi esmagado pelas nossas iniqüidades; sobre ele estava o castigo que nos trouxe paz, e pelas suas pisaduras fomos sarados.</w:t>
      </w:r>
    </w:p>
    <w:p w14:paraId="018700A2" w14:textId="77777777" w:rsidR="00F90BDC" w:rsidRDefault="00F90BDC"/>
    <w:p w14:paraId="332FEA72" w14:textId="77777777" w:rsidR="00F90BDC" w:rsidRDefault="00F90BDC">
      <w:r xmlns:w="http://schemas.openxmlformats.org/wordprocessingml/2006/main">
        <w:t xml:space="preserve">2. João 14:6 - Jesus disse-lhe: “Eu sou o caminho, e a verdade, e a vida. Ninguém vem ao Pai senão através de mim.</w:t>
      </w:r>
    </w:p>
    <w:p w14:paraId="5041D59B" w14:textId="77777777" w:rsidR="00F90BDC" w:rsidRDefault="00F90BDC"/>
    <w:p w14:paraId="08AC7783" w14:textId="77777777" w:rsidR="00F90BDC" w:rsidRDefault="00F90BDC">
      <w:r xmlns:w="http://schemas.openxmlformats.org/wordprocessingml/2006/main">
        <w:t xml:space="preserve">João 12:17 Portanto, o povo que estava com ele quando chamou Lázaro da sepultura e o ressuscitou dentre os mortos, dá testemunho.</w:t>
      </w:r>
    </w:p>
    <w:p w14:paraId="5B719070" w14:textId="77777777" w:rsidR="00F90BDC" w:rsidRDefault="00F90BDC"/>
    <w:p w14:paraId="2EBF0D34" w14:textId="77777777" w:rsidR="00F90BDC" w:rsidRDefault="00F90BDC">
      <w:r xmlns:w="http://schemas.openxmlformats.org/wordprocessingml/2006/main">
        <w:t xml:space="preserve">As pessoas presentes na milagrosa ressurreição de Lázaro por Jesus deram testemunho do poder de Deus.</w:t>
      </w:r>
    </w:p>
    <w:p w14:paraId="726A48AC" w14:textId="77777777" w:rsidR="00F90BDC" w:rsidRDefault="00F90BDC"/>
    <w:p w14:paraId="7272E4F1" w14:textId="77777777" w:rsidR="00F90BDC" w:rsidRDefault="00F90BDC">
      <w:r xmlns:w="http://schemas.openxmlformats.org/wordprocessingml/2006/main">
        <w:t xml:space="preserve">1. O Milagre da Vida: Redescobrindo o Poder de Jesus para Trazer Nova Vida</w:t>
      </w:r>
    </w:p>
    <w:p w14:paraId="3CC5F87F" w14:textId="77777777" w:rsidR="00F90BDC" w:rsidRDefault="00F90BDC"/>
    <w:p w14:paraId="11DAFF39" w14:textId="77777777" w:rsidR="00F90BDC" w:rsidRDefault="00F90BDC">
      <w:r xmlns:w="http://schemas.openxmlformats.org/wordprocessingml/2006/main">
        <w:t xml:space="preserve">2. Prestar testemunho: como os milagres de Jesus podem transformar nossas vidas</w:t>
      </w:r>
    </w:p>
    <w:p w14:paraId="197DF471" w14:textId="77777777" w:rsidR="00F90BDC" w:rsidRDefault="00F90BDC"/>
    <w:p w14:paraId="10175883" w14:textId="77777777" w:rsidR="00F90BDC" w:rsidRDefault="00F90BDC">
      <w:r xmlns:w="http://schemas.openxmlformats.org/wordprocessingml/2006/main">
        <w:t xml:space="preserve">1. Romanos 8:11 - “Mas se o Espírito daquele que ressuscitou Jesus dentre os mortos habita em vós, Aquele que ressuscitou a Cristo dentre os mortos também vivificará os vossos corpos mortais, através do Seu Espírito que habita em vós.”</w:t>
      </w:r>
    </w:p>
    <w:p w14:paraId="6AAB5BAD" w14:textId="77777777" w:rsidR="00F90BDC" w:rsidRDefault="00F90BDC"/>
    <w:p w14:paraId="4AE8DDA1" w14:textId="77777777" w:rsidR="00F90BDC" w:rsidRDefault="00F90BDC">
      <w:r xmlns:w="http://schemas.openxmlformats.org/wordprocessingml/2006/main">
        <w:t xml:space="preserve">2. João 11:25-26 - “Jesus disse-lhe: 'Eu sou a ressurreição e a vida. Quem crê em Mim, ainda que morra, viverá. E quem vive e crê em Mim nunca morrerá. Você acredita nisso?'”</w:t>
      </w:r>
    </w:p>
    <w:p w14:paraId="628B44E6" w14:textId="77777777" w:rsidR="00F90BDC" w:rsidRDefault="00F90BDC"/>
    <w:p w14:paraId="13DF1C7A" w14:textId="77777777" w:rsidR="00F90BDC" w:rsidRDefault="00F90BDC">
      <w:r xmlns:w="http://schemas.openxmlformats.org/wordprocessingml/2006/main">
        <w:t xml:space="preserve">João 12:18 Por isso também o povo o encontrou, porque ouviram que ele havia feito esse milagre.</w:t>
      </w:r>
    </w:p>
    <w:p w14:paraId="71541D87" w14:textId="77777777" w:rsidR="00F90BDC" w:rsidRDefault="00F90BDC"/>
    <w:p w14:paraId="42FDC080" w14:textId="77777777" w:rsidR="00F90BDC" w:rsidRDefault="00F90BDC">
      <w:r xmlns:w="http://schemas.openxmlformats.org/wordprocessingml/2006/main">
        <w:t xml:space="preserve">As pessoas se reuniram em torno de Jesus porque ouviram falar do milagre que Ele havia realizado.</w:t>
      </w:r>
    </w:p>
    <w:p w14:paraId="1BCEBD1A" w14:textId="77777777" w:rsidR="00F90BDC" w:rsidRDefault="00F90BDC"/>
    <w:p w14:paraId="653956AD" w14:textId="77777777" w:rsidR="00F90BDC" w:rsidRDefault="00F90BDC">
      <w:r xmlns:w="http://schemas.openxmlformats.org/wordprocessingml/2006/main">
        <w:t xml:space="preserve">1: O poder de Deus é visto em Seus milagres.</w:t>
      </w:r>
    </w:p>
    <w:p w14:paraId="63BF0895" w14:textId="77777777" w:rsidR="00F90BDC" w:rsidRDefault="00F90BDC"/>
    <w:p w14:paraId="32B91EE3" w14:textId="77777777" w:rsidR="00F90BDC" w:rsidRDefault="00F90BDC">
      <w:r xmlns:w="http://schemas.openxmlformats.org/wordprocessingml/2006/main">
        <w:t xml:space="preserve">2: Jesus mostrou Seu poder através de Seus atos de bondade e serviço.</w:t>
      </w:r>
    </w:p>
    <w:p w14:paraId="02E2AD61" w14:textId="77777777" w:rsidR="00F90BDC" w:rsidRDefault="00F90BDC"/>
    <w:p w14:paraId="4D221D95" w14:textId="77777777" w:rsidR="00F90BDC" w:rsidRDefault="00F90BDC">
      <w:r xmlns:w="http://schemas.openxmlformats.org/wordprocessingml/2006/main">
        <w:t xml:space="preserve">1: Mateus 5:16 - "Deixe a sua luz brilhar diante dos outros, para que vejam as suas boas ações e glorifiquem o seu Pai que está nos céus."</w:t>
      </w:r>
    </w:p>
    <w:p w14:paraId="30D5B194" w14:textId="77777777" w:rsidR="00F90BDC" w:rsidRDefault="00F90BDC"/>
    <w:p w14:paraId="110A3A15" w14:textId="77777777" w:rsidR="00F90BDC" w:rsidRDefault="00F90BDC">
      <w:r xmlns:w="http://schemas.openxmlformats.org/wordprocessingml/2006/main">
        <w:t xml:space="preserve">2: Atos 9:36 - “Em Jope havia uma discípula chamada Tabita (que, traduzido, é Dorcas), que sempre fazia o bem e ajudava os pobres”.</w:t>
      </w:r>
    </w:p>
    <w:p w14:paraId="5062FDC3" w14:textId="77777777" w:rsidR="00F90BDC" w:rsidRDefault="00F90BDC"/>
    <w:p w14:paraId="00ADFC48" w14:textId="77777777" w:rsidR="00F90BDC" w:rsidRDefault="00F90BDC">
      <w:r xmlns:w="http://schemas.openxmlformats.org/wordprocessingml/2006/main">
        <w:t xml:space="preserve">João 12:19 Disseram, pois, os fariseus entre si: Percebeis como nada prevaleceis? eis que o mundo se foi atrás dele.</w:t>
      </w:r>
    </w:p>
    <w:p w14:paraId="2DB412DA" w14:textId="77777777" w:rsidR="00F90BDC" w:rsidRDefault="00F90BDC"/>
    <w:p w14:paraId="7043ED9D" w14:textId="77777777" w:rsidR="00F90BDC" w:rsidRDefault="00F90BDC">
      <w:r xmlns:w="http://schemas.openxmlformats.org/wordprocessingml/2006/main">
        <w:t xml:space="preserve">Os fariseus não conseguiram impedir que Jesus ganhasse seguidores, apesar dos seus melhores esforços.</w:t>
      </w:r>
    </w:p>
    <w:p w14:paraId="78FFA31E" w14:textId="77777777" w:rsidR="00F90BDC" w:rsidRDefault="00F90BDC"/>
    <w:p w14:paraId="0221C0E5" w14:textId="77777777" w:rsidR="00F90BDC" w:rsidRDefault="00F90BDC">
      <w:r xmlns:w="http://schemas.openxmlformats.org/wordprocessingml/2006/main">
        <w:t xml:space="preserve">1. Seguir a vontade de Deus, mesmo diante da oposição, trará sucesso.</w:t>
      </w:r>
    </w:p>
    <w:p w14:paraId="63F1C291" w14:textId="77777777" w:rsidR="00F90BDC" w:rsidRDefault="00F90BDC"/>
    <w:p w14:paraId="4CC2296A" w14:textId="77777777" w:rsidR="00F90BDC" w:rsidRDefault="00F90BDC">
      <w:r xmlns:w="http://schemas.openxmlformats.org/wordprocessingml/2006/main">
        <w:t xml:space="preserve">2. Devemos estar dispostos a defender as nossas crenças apesar da oposição.</w:t>
      </w:r>
    </w:p>
    <w:p w14:paraId="4FBBB833" w14:textId="77777777" w:rsidR="00F90BDC" w:rsidRDefault="00F90BDC"/>
    <w:p w14:paraId="6F965D8F" w14:textId="77777777" w:rsidR="00F90BDC" w:rsidRDefault="00F90BDC">
      <w:r xmlns:w="http://schemas.openxmlformats.org/wordprocessingml/2006/main">
        <w:t xml:space="preserve">1. Filipenses 4:13- “Posso todas as coisas em Cristo que me fortalece.”</w:t>
      </w:r>
    </w:p>
    <w:p w14:paraId="76901967" w14:textId="77777777" w:rsidR="00F90BDC" w:rsidRDefault="00F90BDC"/>
    <w:p w14:paraId="112B7856" w14:textId="77777777" w:rsidR="00F90BDC" w:rsidRDefault="00F90BDC">
      <w:r xmlns:w="http://schemas.openxmlformats.org/wordprocessingml/2006/main">
        <w:t xml:space="preserve">2. Josué 1:9 - “Seja forte e tenha bom ânimo; não tenha medo, nem se assuste, pois o Senhor, seu Deus, estará com você por onde você andar”.</w:t>
      </w:r>
    </w:p>
    <w:p w14:paraId="4BB42EB8" w14:textId="77777777" w:rsidR="00F90BDC" w:rsidRDefault="00F90BDC"/>
    <w:p w14:paraId="5A711A84" w14:textId="77777777" w:rsidR="00F90BDC" w:rsidRDefault="00F90BDC">
      <w:r xmlns:w="http://schemas.openxmlformats.org/wordprocessingml/2006/main">
        <w:t xml:space="preserve">João 12:20 E havia entre eles alguns gregos que subiram para adorar na festa;</w:t>
      </w:r>
    </w:p>
    <w:p w14:paraId="40131358" w14:textId="77777777" w:rsidR="00F90BDC" w:rsidRDefault="00F90BDC"/>
    <w:p w14:paraId="36D9E532" w14:textId="77777777" w:rsidR="00F90BDC" w:rsidRDefault="00F90BDC">
      <w:r xmlns:w="http://schemas.openxmlformats.org/wordprocessingml/2006/main">
        <w:t xml:space="preserve">Esses gregos eram gentios que vieram adorar a Deus na festa da Páscoa.</w:t>
      </w:r>
    </w:p>
    <w:p w14:paraId="603A7AEA" w14:textId="77777777" w:rsidR="00F90BDC" w:rsidRDefault="00F90BDC"/>
    <w:p w14:paraId="3E8A5559" w14:textId="77777777" w:rsidR="00F90BDC" w:rsidRDefault="00F90BDC">
      <w:r xmlns:w="http://schemas.openxmlformats.org/wordprocessingml/2006/main">
        <w:t xml:space="preserve">1. Podemos aprender com o exemplo dos gregos, que apesar de não fazerem parte do povo escolhido de Deus, ainda assim optaram por procurá-lo e adorá-lo.</w:t>
      </w:r>
    </w:p>
    <w:p w14:paraId="5BF91837" w14:textId="77777777" w:rsidR="00F90BDC" w:rsidRDefault="00F90BDC"/>
    <w:p w14:paraId="7E22CA7F" w14:textId="77777777" w:rsidR="00F90BDC" w:rsidRDefault="00F90BDC">
      <w:r xmlns:w="http://schemas.openxmlformats.org/wordprocessingml/2006/main">
        <w:t xml:space="preserve">2. O poder da adoração conjunta é evidente no exemplo dos gregos, que optaram por procurar Deus numa reunião comunitária.</w:t>
      </w:r>
    </w:p>
    <w:p w14:paraId="17BF6625" w14:textId="77777777" w:rsidR="00F90BDC" w:rsidRDefault="00F90BDC"/>
    <w:p w14:paraId="24BE6499" w14:textId="77777777" w:rsidR="00F90BDC" w:rsidRDefault="00F90BDC">
      <w:r xmlns:w="http://schemas.openxmlformats.org/wordprocessingml/2006/main">
        <w:t xml:space="preserve">1. Romanos 10:12 - Pois não há diferença entre judeus e gentios - o mesmo Senhor é Senhor de todos e abençoa ricamente todos os que o invocam.</w:t>
      </w:r>
    </w:p>
    <w:p w14:paraId="3725FC2D" w14:textId="77777777" w:rsidR="00F90BDC" w:rsidRDefault="00F90BDC"/>
    <w:p w14:paraId="474825D6" w14:textId="77777777" w:rsidR="00F90BDC" w:rsidRDefault="00F90BDC">
      <w:r xmlns:w="http://schemas.openxmlformats.org/wordprocessingml/2006/main">
        <w:t xml:space="preserve">2. Hebreus 13:15 - Por meio de Jesus, portanto, ofereçamos continuamente a Deus um sacrifício de louvor - o fruto de lábios que professam abertamente o seu nome.</w:t>
      </w:r>
    </w:p>
    <w:p w14:paraId="35E05444" w14:textId="77777777" w:rsidR="00F90BDC" w:rsidRDefault="00F90BDC"/>
    <w:p w14:paraId="7A0D8027" w14:textId="77777777" w:rsidR="00F90BDC" w:rsidRDefault="00F90BDC">
      <w:r xmlns:w="http://schemas.openxmlformats.org/wordprocessingml/2006/main">
        <w:t xml:space="preserve">João 12:21 Este foi, pois, a Filipe, que era de Betsaida da Galileia, e desejou-lhe, dizendo: Senhor, queríamos ver Jesus.</w:t>
      </w:r>
    </w:p>
    <w:p w14:paraId="72FA54FF" w14:textId="77777777" w:rsidR="00F90BDC" w:rsidRDefault="00F90BDC"/>
    <w:p w14:paraId="089BAC28" w14:textId="77777777" w:rsidR="00F90BDC" w:rsidRDefault="00F90BDC">
      <w:r xmlns:w="http://schemas.openxmlformats.org/wordprocessingml/2006/main">
        <w:t xml:space="preserve">Um grupo de pessoas foi até Filipe, morador de Betsaida, na Galiléia, e pediu para ver Jesus.</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Vale a pena procurar Jesus</w:t>
      </w:r>
    </w:p>
    <w:p w14:paraId="263DDBF3" w14:textId="77777777" w:rsidR="00F90BDC" w:rsidRDefault="00F90BDC"/>
    <w:p w14:paraId="2E2BC51B" w14:textId="77777777" w:rsidR="00F90BDC" w:rsidRDefault="00F90BDC">
      <w:r xmlns:w="http://schemas.openxmlformats.org/wordprocessingml/2006/main">
        <w:t xml:space="preserve">2. Encontrar Jesus através de outras pessoas</w:t>
      </w:r>
    </w:p>
    <w:p w14:paraId="60356FC1" w14:textId="77777777" w:rsidR="00F90BDC" w:rsidRDefault="00F90BDC"/>
    <w:p w14:paraId="7D0D1BDF" w14:textId="77777777" w:rsidR="00F90BDC" w:rsidRDefault="00F90BDC">
      <w:r xmlns:w="http://schemas.openxmlformats.org/wordprocessingml/2006/main">
        <w:t xml:space="preserve">1. Mateus 18:20 “Pois onde dois ou três estiverem reunidos em meu nome, aí estou eu no meio deles.”</w:t>
      </w:r>
    </w:p>
    <w:p w14:paraId="7AF33544" w14:textId="77777777" w:rsidR="00F90BDC" w:rsidRDefault="00F90BDC"/>
    <w:p w14:paraId="5F4F6A43" w14:textId="77777777" w:rsidR="00F90BDC" w:rsidRDefault="00F90BDC">
      <w:r xmlns:w="http://schemas.openxmlformats.org/wordprocessingml/2006/main">
        <w:t xml:space="preserve">2. João 14:9 “Jesus disse-lhe: "Há tanto tempo estou convosco, e ainda não me conheces, Filipe? Quem me vê, vê o Pai; então, como podes dizer: 'Mostra-nos o pai'?"</w:t>
      </w:r>
    </w:p>
    <w:p w14:paraId="04AC7039" w14:textId="77777777" w:rsidR="00F90BDC" w:rsidRDefault="00F90BDC"/>
    <w:p w14:paraId="6659F30D" w14:textId="77777777" w:rsidR="00F90BDC" w:rsidRDefault="00F90BDC">
      <w:r xmlns:w="http://schemas.openxmlformats.org/wordprocessingml/2006/main">
        <w:t xml:space="preserve">João 12:22 Filipe vem e avisa André; e novamente André e Filipe avisam a Jesus.</w:t>
      </w:r>
    </w:p>
    <w:p w14:paraId="23CE2A58" w14:textId="77777777" w:rsidR="00F90BDC" w:rsidRDefault="00F90BDC"/>
    <w:p w14:paraId="373B25AC" w14:textId="77777777" w:rsidR="00F90BDC" w:rsidRDefault="00F90BDC">
      <w:r xmlns:w="http://schemas.openxmlformats.org/wordprocessingml/2006/main">
        <w:t xml:space="preserve">Filipe informa algo a André, e então André e Filipe contam a Jesus.</w:t>
      </w:r>
    </w:p>
    <w:p w14:paraId="7320F7B2" w14:textId="77777777" w:rsidR="00F90BDC" w:rsidRDefault="00F90BDC"/>
    <w:p w14:paraId="52CB5B0E" w14:textId="77777777" w:rsidR="00F90BDC" w:rsidRDefault="00F90BDC">
      <w:r xmlns:w="http://schemas.openxmlformats.org/wordprocessingml/2006/main">
        <w:t xml:space="preserve">1. O Poder da Comunicação: Comunicando o Evangelho aos Outros</w:t>
      </w:r>
    </w:p>
    <w:p w14:paraId="5E70F76F" w14:textId="77777777" w:rsidR="00F90BDC" w:rsidRDefault="00F90BDC"/>
    <w:p w14:paraId="2ED144E0" w14:textId="77777777" w:rsidR="00F90BDC" w:rsidRDefault="00F90BDC">
      <w:r xmlns:w="http://schemas.openxmlformats.org/wordprocessingml/2006/main">
        <w:t xml:space="preserve">2. O poder do testemunho: compartilhar nossa fé com outras pessoas</w:t>
      </w:r>
    </w:p>
    <w:p w14:paraId="2D4C2044" w14:textId="77777777" w:rsidR="00F90BDC" w:rsidRDefault="00F90BDC"/>
    <w:p w14:paraId="5C7E90D7" w14:textId="77777777" w:rsidR="00F90BDC" w:rsidRDefault="00F90BDC">
      <w:r xmlns:w="http://schemas.openxmlformats.org/wordprocessingml/2006/main">
        <w:t xml:space="preserve">1. Filipenses 2:12-13 “Portanto, meus amados, como vocês sempre obedeceram, agora, não apenas como na minha presença, mas muito mais na minha ausência, operem a sua própria salvação com temor e tremor, pois é Deus que trabalha em você, tanto para querer como para trabalhar, de acordo com sua boa vontade.</w:t>
      </w:r>
    </w:p>
    <w:p w14:paraId="7E877486" w14:textId="77777777" w:rsidR="00F90BDC" w:rsidRDefault="00F90BDC"/>
    <w:p w14:paraId="2D8E3284" w14:textId="77777777" w:rsidR="00F90BDC" w:rsidRDefault="00F90BDC">
      <w:r xmlns:w="http://schemas.openxmlformats.org/wordprocessingml/2006/main">
        <w:t xml:space="preserve">2. Provérbios 27:17 “O ferro afia o ferro, e um homem afia outro.”</w:t>
      </w:r>
    </w:p>
    <w:p w14:paraId="4334B2EB" w14:textId="77777777" w:rsidR="00F90BDC" w:rsidRDefault="00F90BDC"/>
    <w:p w14:paraId="57C0A75A" w14:textId="77777777" w:rsidR="00F90BDC" w:rsidRDefault="00F90BDC">
      <w:r xmlns:w="http://schemas.openxmlformats.org/wordprocessingml/2006/main">
        <w:t xml:space="preserve">João 12:23 E Jesus lhes respondeu, dizendo: É chegada a hora em que o Filho do homem será glorificado.</w:t>
      </w:r>
    </w:p>
    <w:p w14:paraId="14E11A90" w14:textId="77777777" w:rsidR="00F90BDC" w:rsidRDefault="00F90BDC"/>
    <w:p w14:paraId="1AC4CB40" w14:textId="77777777" w:rsidR="00F90BDC" w:rsidRDefault="00F90BDC">
      <w:r xmlns:w="http://schemas.openxmlformats.org/wordprocessingml/2006/main">
        <w:t xml:space="preserve">Chegou a hora de Jesus, o Filho do Homem, ser glorificado.</w:t>
      </w:r>
    </w:p>
    <w:p w14:paraId="0AB60DED" w14:textId="77777777" w:rsidR="00F90BDC" w:rsidRDefault="00F90BDC"/>
    <w:p w14:paraId="0540EF01" w14:textId="77777777" w:rsidR="00F90BDC" w:rsidRDefault="00F90BDC">
      <w:r xmlns:w="http://schemas.openxmlformats.org/wordprocessingml/2006/main">
        <w:t xml:space="preserve">1: Jesus foi glorificado em sua morte e ressurreição, e nós também podemos ser glorificados por meio de Cristo.</w:t>
      </w:r>
    </w:p>
    <w:p w14:paraId="271DABCB" w14:textId="77777777" w:rsidR="00F90BDC" w:rsidRDefault="00F90BDC"/>
    <w:p w14:paraId="38544797" w14:textId="77777777" w:rsidR="00F90BDC" w:rsidRDefault="00F90BDC">
      <w:r xmlns:w="http://schemas.openxmlformats.org/wordprocessingml/2006/main">
        <w:t xml:space="preserve">2: Jesus é o Filho do Homem e devemos nos esforçar para glorificá-Lo em nossas vidas.</w:t>
      </w:r>
    </w:p>
    <w:p w14:paraId="144B3237" w14:textId="77777777" w:rsidR="00F90BDC" w:rsidRDefault="00F90BDC"/>
    <w:p w14:paraId="23D230F6" w14:textId="77777777" w:rsidR="00F90BDC" w:rsidRDefault="00F90BDC">
      <w:r xmlns:w="http://schemas.openxmlformats.org/wordprocessingml/2006/main">
        <w:t xml:space="preserve">1: Romanos 6:4-5 - Portanto fomos sepultados com ele na morte pelo batismo: para que, assim como Cristo foi ressuscitado dentre os mortos pela glória do Pai, assim também nós andemos em novidade de vida.</w:t>
      </w:r>
    </w:p>
    <w:p w14:paraId="51AD240F" w14:textId="77777777" w:rsidR="00F90BDC" w:rsidRDefault="00F90BDC"/>
    <w:p w14:paraId="7A4D335B" w14:textId="77777777" w:rsidR="00F90BDC" w:rsidRDefault="00F90BDC">
      <w:r xmlns:w="http://schemas.openxmlformats.org/wordprocessingml/2006/main">
        <w:t xml:space="preserve">2: Filipenses 2:5-11 - Tenham em vocês o mesmo sentimento que houve também em Cristo Jesus: o qual, sendo em forma de Deus, não julgou roubo ser igual a Deus: mas anulou-se de reputação, e assumiu a forma de servo e foi feito à semelhança dos homens: E, sendo considerado homem, humilhou-se e tornou-se obediente até a morte, até a morte de cruz.</w:t>
      </w:r>
    </w:p>
    <w:p w14:paraId="7EB81713" w14:textId="77777777" w:rsidR="00F90BDC" w:rsidRDefault="00F90BDC"/>
    <w:p w14:paraId="775A3F31" w14:textId="77777777" w:rsidR="00F90BDC" w:rsidRDefault="00F90BDC">
      <w:r xmlns:w="http://schemas.openxmlformats.org/wordprocessingml/2006/main">
        <w:t xml:space="preserve">João 12:24 Em verdade, em verdade vos digo: Se o grão de trigo, quando não cai na terra, não morre, fica só; mas, se morrer, dá muito fruto.</w:t>
      </w:r>
    </w:p>
    <w:p w14:paraId="5C372E6A" w14:textId="77777777" w:rsidR="00F90BDC" w:rsidRDefault="00F90BDC"/>
    <w:p w14:paraId="4BFC7CD6" w14:textId="77777777" w:rsidR="00F90BDC" w:rsidRDefault="00F90BDC">
      <w:r xmlns:w="http://schemas.openxmlformats.org/wordprocessingml/2006/main">
        <w:t xml:space="preserve">Jesus ensina que para algo produzir muitos frutos, primeiro deve cair no chão e morrer.</w:t>
      </w:r>
    </w:p>
    <w:p w14:paraId="304DFFE6" w14:textId="77777777" w:rsidR="00F90BDC" w:rsidRDefault="00F90BDC"/>
    <w:p w14:paraId="3B5EF272" w14:textId="77777777" w:rsidR="00F90BDC" w:rsidRDefault="00F90BDC">
      <w:r xmlns:w="http://schemas.openxmlformats.org/wordprocessingml/2006/main">
        <w:t xml:space="preserve">1. Saber quando deixar ir: o poder do sacrifício</w:t>
      </w:r>
    </w:p>
    <w:p w14:paraId="4487DBBA" w14:textId="77777777" w:rsidR="00F90BDC" w:rsidRDefault="00F90BDC"/>
    <w:p w14:paraId="2B054005" w14:textId="77777777" w:rsidR="00F90BDC" w:rsidRDefault="00F90BDC">
      <w:r xmlns:w="http://schemas.openxmlformats.org/wordprocessingml/2006/main">
        <w:t xml:space="preserve">2. Investindo no Futuro: Os Benefícios do Auto-Sacrifício</w:t>
      </w:r>
    </w:p>
    <w:p w14:paraId="0375C44E" w14:textId="77777777" w:rsidR="00F90BDC" w:rsidRDefault="00F90BDC"/>
    <w:p w14:paraId="57F8988F" w14:textId="77777777" w:rsidR="00F90BDC" w:rsidRDefault="00F90BDC">
      <w:r xmlns:w="http://schemas.openxmlformats.org/wordprocessingml/2006/main">
        <w:t xml:space="preserve">1. Romanos 6:4-11: Nosso velho homem morreu e foi sepultado com Cristo, para que possamos viver para Aquele que ressuscitou dos mortos.</w:t>
      </w:r>
    </w:p>
    <w:p w14:paraId="770196F0" w14:textId="77777777" w:rsidR="00F90BDC" w:rsidRDefault="00F90BDC"/>
    <w:p w14:paraId="13087219" w14:textId="77777777" w:rsidR="00F90BDC" w:rsidRDefault="00F90BDC">
      <w:r xmlns:w="http://schemas.openxmlformats.org/wordprocessingml/2006/main">
        <w:t xml:space="preserve">2. Gálatas 2:20: Já estou crucificado com Cristo e já não vivo, mas Cristo vive em mim.</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12:25 Quem ama a sua vida perdê-la-á; e aquele que neste mundo odeia a sua vida, guardá-la-á para a vida eterna.</w:t>
      </w:r>
    </w:p>
    <w:p w14:paraId="1FA24786" w14:textId="77777777" w:rsidR="00F90BDC" w:rsidRDefault="00F90BDC"/>
    <w:p w14:paraId="2F9EAD4F" w14:textId="77777777" w:rsidR="00F90BDC" w:rsidRDefault="00F90BDC">
      <w:r xmlns:w="http://schemas.openxmlformats.org/wordprocessingml/2006/main">
        <w:t xml:space="preserve">Aquele que ama a sua vida perderá a vida eterna que Deus prometeu; mas quem odeia a sua vida neste mundo encontrará a vida eterna.</w:t>
      </w:r>
    </w:p>
    <w:p w14:paraId="756B6A11" w14:textId="77777777" w:rsidR="00F90BDC" w:rsidRDefault="00F90BDC"/>
    <w:p w14:paraId="34D0FB1F" w14:textId="77777777" w:rsidR="00F90BDC" w:rsidRDefault="00F90BDC">
      <w:r xmlns:w="http://schemas.openxmlformats.org/wordprocessingml/2006/main">
        <w:t xml:space="preserve">1. Amar o mundo não é amar a si mesmo</w:t>
      </w:r>
    </w:p>
    <w:p w14:paraId="503EB24C" w14:textId="77777777" w:rsidR="00F90BDC" w:rsidRDefault="00F90BDC"/>
    <w:p w14:paraId="104AE5E1" w14:textId="77777777" w:rsidR="00F90BDC" w:rsidRDefault="00F90BDC">
      <w:r xmlns:w="http://schemas.openxmlformats.org/wordprocessingml/2006/main">
        <w:t xml:space="preserve">2. Escolher odiar o mundo é escolher amar a si mesmo</w:t>
      </w:r>
    </w:p>
    <w:p w14:paraId="24619B2B" w14:textId="77777777" w:rsidR="00F90BDC" w:rsidRDefault="00F90BDC"/>
    <w:p w14:paraId="4F8A7D76" w14:textId="77777777" w:rsidR="00F90BDC" w:rsidRDefault="00F90BDC">
      <w:r xmlns:w="http://schemas.openxmlformats.org/wordprocessingml/2006/main">
        <w:t xml:space="preserve">1. Mateus 16:24-26 - “Então disse Jesus aos seus discípulos: Se alguém quiser vir após mim, negue-se a si mesmo, e tome a sua cruz, e siga-me. e quem perder a vida por minha causa, achá-la-á. Pois que aproveita ao homem se ganhar o mundo inteiro e perder a sua alma?</w:t>
      </w:r>
    </w:p>
    <w:p w14:paraId="0EFC0497" w14:textId="77777777" w:rsidR="00F90BDC" w:rsidRDefault="00F90BDC"/>
    <w:p w14:paraId="7548DDD5" w14:textId="77777777" w:rsidR="00F90BDC" w:rsidRDefault="00F90BDC">
      <w:r xmlns:w="http://schemas.openxmlformats.org/wordprocessingml/2006/main">
        <w:t xml:space="preserve">2. 1 João 2:15-17 - “Não ameis o mundo, nem as coisas que há no mundo. Se alguém ama o mundo, o amor do Pai não está nele. a concupiscência da carne, e a concupiscência dos olhos, e a soberba da vida não são do Pai, mas do mundo. E o mundo passa, e a sua concupiscência; mas aquele que faz a vontade de Deus permanece para sempre."</w:t>
      </w:r>
    </w:p>
    <w:p w14:paraId="07733170" w14:textId="77777777" w:rsidR="00F90BDC" w:rsidRDefault="00F90BDC"/>
    <w:p w14:paraId="693C4F4E" w14:textId="77777777" w:rsidR="00F90BDC" w:rsidRDefault="00F90BDC">
      <w:r xmlns:w="http://schemas.openxmlformats.org/wordprocessingml/2006/main">
        <w:t xml:space="preserve">João 12:26 Se alguém me servir, siga-me; e onde eu estiver, ali estará também o meu servo; se alguém me servir, meu Pai o honrará.</w:t>
      </w:r>
    </w:p>
    <w:p w14:paraId="49BB5753" w14:textId="77777777" w:rsidR="00F90BDC" w:rsidRDefault="00F90BDC"/>
    <w:p w14:paraId="3311EBE3" w14:textId="77777777" w:rsidR="00F90BDC" w:rsidRDefault="00F90BDC">
      <w:r xmlns:w="http://schemas.openxmlformats.org/wordprocessingml/2006/main">
        <w:t xml:space="preserve">Servir a Deus é uma forma de trazer honra a si mesmo.</w:t>
      </w:r>
    </w:p>
    <w:p w14:paraId="51932A0C" w14:textId="77777777" w:rsidR="00F90BDC" w:rsidRDefault="00F90BDC"/>
    <w:p w14:paraId="15C0EC3F" w14:textId="77777777" w:rsidR="00F90BDC" w:rsidRDefault="00F90BDC">
      <w:r xmlns:w="http://schemas.openxmlformats.org/wordprocessingml/2006/main">
        <w:t xml:space="preserve">1: Seguir o exemplo de Jesus leva à honra divina.</w:t>
      </w:r>
    </w:p>
    <w:p w14:paraId="2533F738" w14:textId="77777777" w:rsidR="00F90BDC" w:rsidRDefault="00F90BDC"/>
    <w:p w14:paraId="559FDA03" w14:textId="77777777" w:rsidR="00F90BDC" w:rsidRDefault="00F90BDC">
      <w:r xmlns:w="http://schemas.openxmlformats.org/wordprocessingml/2006/main">
        <w:t xml:space="preserve">2: Servir a Deus é o maior serviço que se pode prestar.</w:t>
      </w:r>
    </w:p>
    <w:p w14:paraId="707B878B" w14:textId="77777777" w:rsidR="00F90BDC" w:rsidRDefault="00F90BDC"/>
    <w:p w14:paraId="4E0BD343" w14:textId="77777777" w:rsidR="00F90BDC" w:rsidRDefault="00F90BDC">
      <w:r xmlns:w="http://schemas.openxmlformats.org/wordprocessingml/2006/main">
        <w:t xml:space="preserve">1: Mateus 28:19-20 Ide, portanto, e ensinai todas as nações, batizando-as em nome do Pai, e do Filho, e do Espírito Santo: Ensinando-os a observar todas as coisas que eu vos ordenei; e , eis que estou sempre convosco, até ao fim do mundo. Amém.</w:t>
      </w:r>
    </w:p>
    <w:p w14:paraId="36B47D3E" w14:textId="77777777" w:rsidR="00F90BDC" w:rsidRDefault="00F90BDC"/>
    <w:p w14:paraId="45358D70" w14:textId="77777777" w:rsidR="00F90BDC" w:rsidRDefault="00F90BDC">
      <w:r xmlns:w="http://schemas.openxmlformats.org/wordprocessingml/2006/main">
        <w:t xml:space="preserve">2: Filipenses 2:5-8 Tende em vós o mesmo sentimento que houve também em Cristo Jesus: o qual, sendo em forma de Deus, não julgou roubo ser igual a Deus; sobre ele a forma de servo, e foi feito à semelhança dos homens: E, sendo achado na forma de homem, humilhou-se e tornou-se obediente até a morte, até a morte de cruz.</w:t>
      </w:r>
    </w:p>
    <w:p w14:paraId="327FDA54" w14:textId="77777777" w:rsidR="00F90BDC" w:rsidRDefault="00F90BDC"/>
    <w:p w14:paraId="6DE79DC8" w14:textId="77777777" w:rsidR="00F90BDC" w:rsidRDefault="00F90BDC">
      <w:r xmlns:w="http://schemas.openxmlformats.org/wordprocessingml/2006/main">
        <w:t xml:space="preserve">João 12:27 Agora a minha alma está perturbada; e o que devo dizer? Pai, salva-me desta hora; mas para isso vim a esta hora.</w:t>
      </w:r>
    </w:p>
    <w:p w14:paraId="699CF69E" w14:textId="77777777" w:rsidR="00F90BDC" w:rsidRDefault="00F90BDC"/>
    <w:p w14:paraId="45ADFA11" w14:textId="77777777" w:rsidR="00F90BDC" w:rsidRDefault="00F90BDC">
      <w:r xmlns:w="http://schemas.openxmlformats.org/wordprocessingml/2006/main">
        <w:t xml:space="preserve">Resuma a passagem: Jesus expressa sua turbulência interior enquanto enfrenta Sua morte iminente.</w:t>
      </w:r>
    </w:p>
    <w:p w14:paraId="3E5F42E1" w14:textId="77777777" w:rsidR="00F90BDC" w:rsidRDefault="00F90BDC"/>
    <w:p w14:paraId="6795905F" w14:textId="77777777" w:rsidR="00F90BDC" w:rsidRDefault="00F90BDC">
      <w:r xmlns:w="http://schemas.openxmlformats.org/wordprocessingml/2006/main">
        <w:t xml:space="preserve">1. Aprendendo a confiar em Deus em tempos difíceis</w:t>
      </w:r>
    </w:p>
    <w:p w14:paraId="6FD07628" w14:textId="77777777" w:rsidR="00F90BDC" w:rsidRDefault="00F90BDC"/>
    <w:p w14:paraId="2B51E115" w14:textId="77777777" w:rsidR="00F90BDC" w:rsidRDefault="00F90BDC">
      <w:r xmlns:w="http://schemas.openxmlformats.org/wordprocessingml/2006/main">
        <w:t xml:space="preserve">2. A força para enfrentar nossas próprias lutas</w:t>
      </w:r>
    </w:p>
    <w:p w14:paraId="7F34A28A" w14:textId="77777777" w:rsidR="00F90BDC" w:rsidRDefault="00F90BDC"/>
    <w:p w14:paraId="214C8604" w14:textId="77777777" w:rsidR="00F90BDC" w:rsidRDefault="00F90BDC">
      <w:r xmlns:w="http://schemas.openxmlformats.org/wordprocessingml/2006/main">
        <w:t xml:space="preserve">1. Isaías 43:2 - Quando você passar pelas águas, estarei com você; e pelos rios eles não te submergirão.</w:t>
      </w:r>
    </w:p>
    <w:p w14:paraId="0FBE00ED" w14:textId="77777777" w:rsidR="00F90BDC" w:rsidRDefault="00F90BDC"/>
    <w:p w14:paraId="073643CA" w14:textId="77777777" w:rsidR="00F90BDC" w:rsidRDefault="00F90BDC">
      <w:r xmlns:w="http://schemas.openxmlformats.org/wordprocessingml/2006/main">
        <w:t xml:space="preserve">2. Hebreus 12:2 - Olhando para Jesus, o fundador e consumador da nossa fé, que pela alegria que lhe estava proposta suportou a cruz, desprezando a vergonha, e está sentado à direita do trono de Deus.</w:t>
      </w:r>
    </w:p>
    <w:p w14:paraId="47D35EFE" w14:textId="77777777" w:rsidR="00F90BDC" w:rsidRDefault="00F90BDC"/>
    <w:p w14:paraId="12F02279" w14:textId="77777777" w:rsidR="00F90BDC" w:rsidRDefault="00F90BDC">
      <w:r xmlns:w="http://schemas.openxmlformats.org/wordprocessingml/2006/main">
        <w:t xml:space="preserve">João 12:28 Pai, glorifica o teu nome. Então veio uma voz do céu, dizendo: Eu já o glorifiquei e o glorificarei novamente.</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ora para que Deus glorifique Seu nome, ao que Deus responde que Ele fez isso e fará novamente.</w:t>
      </w:r>
    </w:p>
    <w:p w14:paraId="0D63F5D9" w14:textId="77777777" w:rsidR="00F90BDC" w:rsidRDefault="00F90BDC"/>
    <w:p w14:paraId="4EDB3EC7" w14:textId="77777777" w:rsidR="00F90BDC" w:rsidRDefault="00F90BDC">
      <w:r xmlns:w="http://schemas.openxmlformats.org/wordprocessingml/2006/main">
        <w:t xml:space="preserve">1. O poder da oração: como o pedido de Jesus pela glorificação de Deus nos mostra o poder da oração</w:t>
      </w:r>
    </w:p>
    <w:p w14:paraId="4C0433EE" w14:textId="77777777" w:rsidR="00F90BDC" w:rsidRDefault="00F90BDC"/>
    <w:p w14:paraId="584910EB" w14:textId="77777777" w:rsidR="00F90BDC" w:rsidRDefault="00F90BDC">
      <w:r xmlns:w="http://schemas.openxmlformats.org/wordprocessingml/2006/main">
        <w:t xml:space="preserve">2. A Glória de Deus: Como as Orações de Jesus Demonstram a Grandeza de Deus</w:t>
      </w:r>
    </w:p>
    <w:p w14:paraId="061AF0F3" w14:textId="77777777" w:rsidR="00F90BDC" w:rsidRDefault="00F90BDC"/>
    <w:p w14:paraId="529A4B21" w14:textId="77777777" w:rsidR="00F90BDC" w:rsidRDefault="00F90BDC">
      <w:r xmlns:w="http://schemas.openxmlformats.org/wordprocessingml/2006/main">
        <w:t xml:space="preserve">1. Isaías 6:1-3, No ano em que o rei Uzias morreu, vi também o Senhor sentado em um trono alto e exaltado, e Sua cauda enchia o templo.</w:t>
      </w:r>
    </w:p>
    <w:p w14:paraId="04411B51" w14:textId="77777777" w:rsidR="00F90BDC" w:rsidRDefault="00F90BDC"/>
    <w:p w14:paraId="50C19C3C" w14:textId="77777777" w:rsidR="00F90BDC" w:rsidRDefault="00F90BDC">
      <w:r xmlns:w="http://schemas.openxmlformats.org/wordprocessingml/2006/main">
        <w:t xml:space="preserve">2. Romanos 11:33-36, Oh, profundidade das riquezas tanto da sabedoria como do conhecimento de Deus! Quão insondáveis são os Seus julgamentos e os Seus caminhos inescrutáveis!</w:t>
      </w:r>
    </w:p>
    <w:p w14:paraId="2E939146" w14:textId="77777777" w:rsidR="00F90BDC" w:rsidRDefault="00F90BDC"/>
    <w:p w14:paraId="6E38FE59" w14:textId="77777777" w:rsidR="00F90BDC" w:rsidRDefault="00F90BDC">
      <w:r xmlns:w="http://schemas.openxmlformats.org/wordprocessingml/2006/main">
        <w:t xml:space="preserve">João 12:29 O povo, pois, que ali estava e o ouviu, dizia que havia um trovão; outros diziam: Um anjo lhe falou.</w:t>
      </w:r>
    </w:p>
    <w:p w14:paraId="1B8286F5" w14:textId="77777777" w:rsidR="00F90BDC" w:rsidRDefault="00F90BDC"/>
    <w:p w14:paraId="79802AC2" w14:textId="77777777" w:rsidR="00F90BDC" w:rsidRDefault="00F90BDC">
      <w:r xmlns:w="http://schemas.openxmlformats.org/wordprocessingml/2006/main">
        <w:t xml:space="preserve">As pessoas ouviram um barulho alto e não tinham certeza se era um trovão ou um anjo falando com Jesus.</w:t>
      </w:r>
    </w:p>
    <w:p w14:paraId="44F558CD" w14:textId="77777777" w:rsidR="00F90BDC" w:rsidRDefault="00F90BDC"/>
    <w:p w14:paraId="135C81EC" w14:textId="77777777" w:rsidR="00F90BDC" w:rsidRDefault="00F90BDC">
      <w:r xmlns:w="http://schemas.openxmlformats.org/wordprocessingml/2006/main">
        <w:t xml:space="preserve">1. Deus fala de maneiras que não esperamos</w:t>
      </w:r>
    </w:p>
    <w:p w14:paraId="5EF0FF38" w14:textId="77777777" w:rsidR="00F90BDC" w:rsidRDefault="00F90BDC"/>
    <w:p w14:paraId="5E7BE1EE" w14:textId="77777777" w:rsidR="00F90BDC" w:rsidRDefault="00F90BDC">
      <w:r xmlns:w="http://schemas.openxmlformats.org/wordprocessingml/2006/main">
        <w:t xml:space="preserve">2. O Poder de Ouvir a Voz de Deus</w:t>
      </w:r>
    </w:p>
    <w:p w14:paraId="51975874" w14:textId="77777777" w:rsidR="00F90BDC" w:rsidRDefault="00F90BDC"/>
    <w:p w14:paraId="362930AF" w14:textId="77777777" w:rsidR="00F90BDC" w:rsidRDefault="00F90BDC">
      <w:r xmlns:w="http://schemas.openxmlformats.org/wordprocessingml/2006/main">
        <w:t xml:space="preserve">1. João 14:26 - “Mas o Advogado, o Espírito Santo, que o Pai enviará em meu nome, vos ensinará todas as coisas e vos lembrará tudo o que vos tenho dito.”</w:t>
      </w:r>
    </w:p>
    <w:p w14:paraId="653D7B8B" w14:textId="77777777" w:rsidR="00F90BDC" w:rsidRDefault="00F90BDC"/>
    <w:p w14:paraId="02B978C3" w14:textId="77777777" w:rsidR="00F90BDC" w:rsidRDefault="00F90BDC">
      <w:r xmlns:w="http://schemas.openxmlformats.org/wordprocessingml/2006/main">
        <w:t xml:space="preserve">2. Lucas 1:13-14 - “Mas o anjo lhe disse: 'Não tenha medo, Zacarias; sua oração foi ouvida. Sua esposa, Isabel, lhe dará um filho, e você deverá chamá-lo de João.'”</w:t>
      </w:r>
    </w:p>
    <w:p w14:paraId="205A8E95" w14:textId="77777777" w:rsidR="00F90BDC" w:rsidRDefault="00F90BDC"/>
    <w:p w14:paraId="4D1CB762" w14:textId="77777777" w:rsidR="00F90BDC" w:rsidRDefault="00F90BDC">
      <w:r xmlns:w="http://schemas.openxmlformats.org/wordprocessingml/2006/main">
        <w:t xml:space="preserve">João 12:30 Jesus respondeu e disse: Esta voz não veio por minha causa, mas por causa de vós.</w:t>
      </w:r>
    </w:p>
    <w:p w14:paraId="61B3FF7E" w14:textId="77777777" w:rsidR="00F90BDC" w:rsidRDefault="00F90BDC"/>
    <w:p w14:paraId="515D7D42" w14:textId="77777777" w:rsidR="00F90BDC" w:rsidRDefault="00F90BDC">
      <w:r xmlns:w="http://schemas.openxmlformats.org/wordprocessingml/2006/main">
        <w:t xml:space="preserve">Jesus demonstrou humildade ao aceitar que Sua voz não veio por causa Dele, mas por causa dos outros.</w:t>
      </w:r>
    </w:p>
    <w:p w14:paraId="0A9B29D1" w14:textId="77777777" w:rsidR="00F90BDC" w:rsidRDefault="00F90BDC"/>
    <w:p w14:paraId="7D9FEC6C" w14:textId="77777777" w:rsidR="00F90BDC" w:rsidRDefault="00F90BDC">
      <w:r xmlns:w="http://schemas.openxmlformats.org/wordprocessingml/2006/main">
        <w:t xml:space="preserve">1. O poder da humildade: como Jesus se entregou sacrificialmente</w:t>
      </w:r>
    </w:p>
    <w:p w14:paraId="7B3DDF98" w14:textId="77777777" w:rsidR="00F90BDC" w:rsidRDefault="00F90BDC"/>
    <w:p w14:paraId="0FB7CDDF" w14:textId="77777777" w:rsidR="00F90BDC" w:rsidRDefault="00F90BDC">
      <w:r xmlns:w="http://schemas.openxmlformats.org/wordprocessingml/2006/main">
        <w:t xml:space="preserve">2. Aprendendo a Servir aos Outros: Seguindo o Exemplo de Humildade de Jesus</w:t>
      </w:r>
    </w:p>
    <w:p w14:paraId="19619D09" w14:textId="77777777" w:rsidR="00F90BDC" w:rsidRDefault="00F90BDC"/>
    <w:p w14:paraId="50D21E83" w14:textId="77777777" w:rsidR="00F90BDC" w:rsidRDefault="00F90BDC">
      <w:r xmlns:w="http://schemas.openxmlformats.org/wordprocessingml/2006/main">
        <w:t xml:space="preserve">1. Filipenses 2:5-7 - “Tende entre vós o mesmo sentimento que é o de vós em Cristo Jesus, o qual, embora fosse em forma de Deus, não considerou a igualdade com Deus algo a ser conquistado, mas esvaziou-se a si mesmo, assumindo a forma de servo, nascendo à semelhança dos homens”.</w:t>
      </w:r>
    </w:p>
    <w:p w14:paraId="27E962EE" w14:textId="77777777" w:rsidR="00F90BDC" w:rsidRDefault="00F90BDC"/>
    <w:p w14:paraId="3F85080C" w14:textId="77777777" w:rsidR="00F90BDC" w:rsidRDefault="00F90BDC">
      <w:r xmlns:w="http://schemas.openxmlformats.org/wordprocessingml/2006/main">
        <w:t xml:space="preserve">2. Mateus 20:24-28 - “E os dez, ouvindo isso, indignaram-se contra os dois irmãos. Mas Jesus os chamou e disse: 'Vocês sabem que os governantes dos gentios dominam sobre eles e os seus grandes exercem autoridade sobre eles. Não será assim entre vocês. Mas quem quiser ser grande entre vós deverá ser vosso servo, e quem quiser ser o primeiro entre vós deverá ser vosso escravo, assim como o Filho do Homem não veio para ser servido, mas para servir e dar a sua vida em resgate por muitos. '”</w:t>
      </w:r>
    </w:p>
    <w:p w14:paraId="6D92880D" w14:textId="77777777" w:rsidR="00F90BDC" w:rsidRDefault="00F90BDC"/>
    <w:p w14:paraId="297A56CE" w14:textId="77777777" w:rsidR="00F90BDC" w:rsidRDefault="00F90BDC">
      <w:r xmlns:w="http://schemas.openxmlformats.org/wordprocessingml/2006/main">
        <w:t xml:space="preserve">João 12:31 Agora é o julgamento deste mundo; agora será expulso o príncipe deste mundo.</w:t>
      </w:r>
    </w:p>
    <w:p w14:paraId="5560EEE2" w14:textId="77777777" w:rsidR="00F90BDC" w:rsidRDefault="00F90BDC"/>
    <w:p w14:paraId="02B929F9" w14:textId="77777777" w:rsidR="00F90BDC" w:rsidRDefault="00F90BDC">
      <w:r xmlns:w="http://schemas.openxmlformats.org/wordprocessingml/2006/main">
        <w:t xml:space="preserve">Jesus declara que chegou a hora do julgamento do mundo e do príncipe deste mundo ser expulso.</w:t>
      </w:r>
    </w:p>
    <w:p w14:paraId="148BEF14" w14:textId="77777777" w:rsidR="00F90BDC" w:rsidRDefault="00F90BDC"/>
    <w:p w14:paraId="575F9FE5" w14:textId="77777777" w:rsidR="00F90BDC" w:rsidRDefault="00F90BDC">
      <w:r xmlns:w="http://schemas.openxmlformats.org/wordprocessingml/2006/main">
        <w:t xml:space="preserve">1. Redenção através do julgamento: como o amor e a justiça de Deus coexistem</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realidade de Satanás e sua derrota através de Jesus</w:t>
      </w:r>
    </w:p>
    <w:p w14:paraId="0C9B9B83" w14:textId="77777777" w:rsidR="00F90BDC" w:rsidRDefault="00F90BDC"/>
    <w:p w14:paraId="48A9BAD8" w14:textId="77777777" w:rsidR="00F90BDC" w:rsidRDefault="00F90BDC">
      <w:r xmlns:w="http://schemas.openxmlformats.org/wordprocessingml/2006/main">
        <w:t xml:space="preserve">1. Romanos 16:20 - "O Deus da paz em breve esmagará Satanás debaixo dos seus pés."</w:t>
      </w:r>
    </w:p>
    <w:p w14:paraId="3271CA89" w14:textId="77777777" w:rsidR="00F90BDC" w:rsidRDefault="00F90BDC"/>
    <w:p w14:paraId="5273A9FB" w14:textId="77777777" w:rsidR="00F90BDC" w:rsidRDefault="00F90BDC">
      <w:r xmlns:w="http://schemas.openxmlformats.org/wordprocessingml/2006/main">
        <w:t xml:space="preserve">2. Efésios 4:27 - “nem deis lugar ao diabo”.</w:t>
      </w:r>
    </w:p>
    <w:p w14:paraId="3A4CF593" w14:textId="77777777" w:rsidR="00F90BDC" w:rsidRDefault="00F90BDC"/>
    <w:p w14:paraId="3575D7C1" w14:textId="77777777" w:rsidR="00F90BDC" w:rsidRDefault="00F90BDC">
      <w:r xmlns:w="http://schemas.openxmlformats.org/wordprocessingml/2006/main">
        <w:t xml:space="preserve">João 12:32 E eu, quando for levantado da terra, todos atrairei a mim todos os homens.</w:t>
      </w:r>
    </w:p>
    <w:p w14:paraId="04E2C84E" w14:textId="77777777" w:rsidR="00F90BDC" w:rsidRDefault="00F90BDC"/>
    <w:p w14:paraId="0B2B0CDD" w14:textId="77777777" w:rsidR="00F90BDC" w:rsidRDefault="00F90BDC">
      <w:r xmlns:w="http://schemas.openxmlformats.org/wordprocessingml/2006/main">
        <w:t xml:space="preserve">Esta passagem fala do poder da morte de Jesus na cruz para atrair as pessoas para Si.</w:t>
      </w:r>
    </w:p>
    <w:p w14:paraId="0D993A6D" w14:textId="77777777" w:rsidR="00F90BDC" w:rsidRDefault="00F90BDC"/>
    <w:p w14:paraId="4A632DA8" w14:textId="77777777" w:rsidR="00F90BDC" w:rsidRDefault="00F90BDC">
      <w:r xmlns:w="http://schemas.openxmlformats.org/wordprocessingml/2006/main">
        <w:t xml:space="preserve">1. O poder da cruz: como a morte de Jesus atrai todos os homens para si</w:t>
      </w:r>
    </w:p>
    <w:p w14:paraId="59DB5980" w14:textId="77777777" w:rsidR="00F90BDC" w:rsidRDefault="00F90BDC"/>
    <w:p w14:paraId="4F056AAD" w14:textId="77777777" w:rsidR="00F90BDC" w:rsidRDefault="00F90BDC">
      <w:r xmlns:w="http://schemas.openxmlformats.org/wordprocessingml/2006/main">
        <w:t xml:space="preserve">2. O que significa ser ‘elevado’? Compreendendo o significado da morte de Jesus</w:t>
      </w:r>
    </w:p>
    <w:p w14:paraId="1DDA4D42" w14:textId="77777777" w:rsidR="00F90BDC" w:rsidRDefault="00F90BDC"/>
    <w:p w14:paraId="5AD2B1B8" w14:textId="77777777" w:rsidR="00F90BDC" w:rsidRDefault="00F90BDC">
      <w:r xmlns:w="http://schemas.openxmlformats.org/wordprocessingml/2006/main">
        <w:t xml:space="preserve">1. Filipenses 2:8-11 - Jesus humilhou-se até a morte na cruz, e Deus o exaltou em troca.</w:t>
      </w:r>
    </w:p>
    <w:p w14:paraId="5FF8CA64" w14:textId="77777777" w:rsidR="00F90BDC" w:rsidRDefault="00F90BDC"/>
    <w:p w14:paraId="66794368" w14:textId="77777777" w:rsidR="00F90BDC" w:rsidRDefault="00F90BDC">
      <w:r xmlns:w="http://schemas.openxmlformats.org/wordprocessingml/2006/main">
        <w:t xml:space="preserve">2. Isaías 53:5 - Mas Ele foi ferido pelas nossas transgressões, foi moído pelas nossas iniqüidades; O castigo que nos traz a paz estava sobre ele, e pelas suas pisaduras fomos sarados.</w:t>
      </w:r>
    </w:p>
    <w:p w14:paraId="551BC7E5" w14:textId="77777777" w:rsidR="00F90BDC" w:rsidRDefault="00F90BDC"/>
    <w:p w14:paraId="25D0713D" w14:textId="77777777" w:rsidR="00F90BDC" w:rsidRDefault="00F90BDC">
      <w:r xmlns:w="http://schemas.openxmlformats.org/wordprocessingml/2006/main">
        <w:t xml:space="preserve">João 12:33 Isto ele disse, significando que morte ele deveria morrer.</w:t>
      </w:r>
    </w:p>
    <w:p w14:paraId="4894EADB" w14:textId="77777777" w:rsidR="00F90BDC" w:rsidRDefault="00F90BDC"/>
    <w:p w14:paraId="1402A828" w14:textId="77777777" w:rsidR="00F90BDC" w:rsidRDefault="00F90BDC">
      <w:r xmlns:w="http://schemas.openxmlformats.org/wordprocessingml/2006/main">
        <w:t xml:space="preserve">Jesus estava se referindo à sua própria morte quando falou sobre que morte ele deveria sofrer.</w:t>
      </w:r>
    </w:p>
    <w:p w14:paraId="44F9BCC8" w14:textId="77777777" w:rsidR="00F90BDC" w:rsidRDefault="00F90BDC"/>
    <w:p w14:paraId="3BCC0B9D" w14:textId="77777777" w:rsidR="00F90BDC" w:rsidRDefault="00F90BDC">
      <w:r xmlns:w="http://schemas.openxmlformats.org/wordprocessingml/2006/main">
        <w:t xml:space="preserve">1. Morrendo para si mesmo: o exemplo de Jesus</w:t>
      </w:r>
    </w:p>
    <w:p w14:paraId="1DE66067" w14:textId="77777777" w:rsidR="00F90BDC" w:rsidRDefault="00F90BDC"/>
    <w:p w14:paraId="2A0D0525" w14:textId="77777777" w:rsidR="00F90BDC" w:rsidRDefault="00F90BDC">
      <w:r xmlns:w="http://schemas.openxmlformats.org/wordprocessingml/2006/main">
        <w:t xml:space="preserve">2. Jesus e a Cruz: Um Chamado ao Sacrifício</w:t>
      </w:r>
    </w:p>
    <w:p w14:paraId="508B18FC" w14:textId="77777777" w:rsidR="00F90BDC" w:rsidRDefault="00F90BDC"/>
    <w:p w14:paraId="034A4C66" w14:textId="77777777" w:rsidR="00F90BDC" w:rsidRDefault="00F90BDC">
      <w:r xmlns:w="http://schemas.openxmlformats.org/wordprocessingml/2006/main">
        <w:t xml:space="preserve">1. Filipenses 2:5-11</w:t>
      </w:r>
    </w:p>
    <w:p w14:paraId="54619828" w14:textId="77777777" w:rsidR="00F90BDC" w:rsidRDefault="00F90BDC"/>
    <w:p w14:paraId="3F170BBA" w14:textId="77777777" w:rsidR="00F90BDC" w:rsidRDefault="00F90BDC">
      <w:r xmlns:w="http://schemas.openxmlformats.org/wordprocessingml/2006/main">
        <w:t xml:space="preserve">2. Romanos 5:6-9</w:t>
      </w:r>
    </w:p>
    <w:p w14:paraId="7229BD34" w14:textId="77777777" w:rsidR="00F90BDC" w:rsidRDefault="00F90BDC"/>
    <w:p w14:paraId="464C5D8A" w14:textId="77777777" w:rsidR="00F90BDC" w:rsidRDefault="00F90BDC">
      <w:r xmlns:w="http://schemas.openxmlformats.org/wordprocessingml/2006/main">
        <w:t xml:space="preserve">João 12:34 Respondeu-lhe o povo: Da lei ouvimos que o Cristo permanece para sempre; e como dizes: É necessário que o Filho do homem seja levantado? quem é este Filho do homem?</w:t>
      </w:r>
    </w:p>
    <w:p w14:paraId="7AAD5577" w14:textId="77777777" w:rsidR="00F90BDC" w:rsidRDefault="00F90BDC"/>
    <w:p w14:paraId="66B4AA5E" w14:textId="77777777" w:rsidR="00F90BDC" w:rsidRDefault="00F90BDC">
      <w:r xmlns:w="http://schemas.openxmlformats.org/wordprocessingml/2006/main">
        <w:t xml:space="preserve">As pessoas ficaram confusas com a declaração de Jesus de que o Filho do Homem deveria ser levantado e perguntaram quem era o Filho do Homem.</w:t>
      </w:r>
    </w:p>
    <w:p w14:paraId="3BF8C6F8" w14:textId="77777777" w:rsidR="00F90BDC" w:rsidRDefault="00F90BDC"/>
    <w:p w14:paraId="51F5E45F" w14:textId="77777777" w:rsidR="00F90BDC" w:rsidRDefault="00F90BDC">
      <w:r xmlns:w="http://schemas.openxmlformats.org/wordprocessingml/2006/main">
        <w:t xml:space="preserve">1. Jesus: o Filho do Homem que permanece para sempre</w:t>
      </w:r>
    </w:p>
    <w:p w14:paraId="6146E6E7" w14:textId="77777777" w:rsidR="00F90BDC" w:rsidRDefault="00F90BDC"/>
    <w:p w14:paraId="78151650" w14:textId="77777777" w:rsidR="00F90BDC" w:rsidRDefault="00F90BDC">
      <w:r xmlns:w="http://schemas.openxmlformats.org/wordprocessingml/2006/main">
        <w:t xml:space="preserve">2. Como o Filho do Homem Deve Ser Levantado</w:t>
      </w:r>
    </w:p>
    <w:p w14:paraId="5C05F891" w14:textId="77777777" w:rsidR="00F90BDC" w:rsidRDefault="00F90BDC"/>
    <w:p w14:paraId="6C1DB61A" w14:textId="77777777" w:rsidR="00F90BDC" w:rsidRDefault="00F90BDC">
      <w:r xmlns:w="http://schemas.openxmlformats.org/wordprocessingml/2006/main">
        <w:t xml:space="preserve">1. Salmo 90:2 - "Antes que os montes nascessem, ou antes que formasses a terra e o mundo, mesmo de eternidade em eternidade, tu és Deus."</w:t>
      </w:r>
    </w:p>
    <w:p w14:paraId="4AE00512" w14:textId="77777777" w:rsidR="00F90BDC" w:rsidRDefault="00F90BDC"/>
    <w:p w14:paraId="0F2F66AC" w14:textId="77777777" w:rsidR="00F90BDC" w:rsidRDefault="00F90BDC">
      <w:r xmlns:w="http://schemas.openxmlformats.org/wordprocessingml/2006/main">
        <w:t xml:space="preserve">2. João 14:6 - “Disse-lhe Jesus: Eu sou o caminho, a verdade e a vida: ninguém vem ao Pai, senão por mim”.</w:t>
      </w:r>
    </w:p>
    <w:p w14:paraId="288293E0" w14:textId="77777777" w:rsidR="00F90BDC" w:rsidRDefault="00F90BDC"/>
    <w:p w14:paraId="346FC57A" w14:textId="77777777" w:rsidR="00F90BDC" w:rsidRDefault="00F90BDC">
      <w:r xmlns:w="http://schemas.openxmlformats.org/wordprocessingml/2006/main">
        <w:t xml:space="preserve">João 12:35 Então Jesus lhes disse: Ainda um pouco de tempo a luz está convosco. Andai enquanto tendes a luz, para que as trevas não vos sobrevenham; porque quem anda nas trevas não sabe para onde vai.</w:t>
      </w:r>
    </w:p>
    <w:p w14:paraId="3EF7AFA3" w14:textId="77777777" w:rsidR="00F90BDC" w:rsidRDefault="00F90BDC"/>
    <w:p w14:paraId="3F19E3A5" w14:textId="77777777" w:rsidR="00F90BDC" w:rsidRDefault="00F90BDC">
      <w:r xmlns:w="http://schemas.openxmlformats.org/wordprocessingml/2006/main">
        <w:t xml:space="preserve">Jesus instrui Seus discípulos a aproveitarem a luz que têm enquanto a têm e a não andarem nas trevas, pois quem o fizer não saberá para onde está indo.</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Luz: Aproveitando as Oportunidades</w:t>
      </w:r>
    </w:p>
    <w:p w14:paraId="4BBB87D4" w14:textId="77777777" w:rsidR="00F90BDC" w:rsidRDefault="00F90BDC"/>
    <w:p w14:paraId="7456A55B" w14:textId="77777777" w:rsidR="00F90BDC" w:rsidRDefault="00F90BDC">
      <w:r xmlns:w="http://schemas.openxmlformats.org/wordprocessingml/2006/main">
        <w:t xml:space="preserve">2. Caminhando na Luz: Evitando as Trevas</w:t>
      </w:r>
    </w:p>
    <w:p w14:paraId="3B128FFE" w14:textId="77777777" w:rsidR="00F90BDC" w:rsidRDefault="00F90BDC"/>
    <w:p w14:paraId="522AC788" w14:textId="77777777" w:rsidR="00F90BDC" w:rsidRDefault="00F90BDC">
      <w:r xmlns:w="http://schemas.openxmlformats.org/wordprocessingml/2006/main">
        <w:t xml:space="preserve">1. Mateus 6:22-23 – “Os olhos são a lâmpada do corpo. Se seus olhos estiverem saudáveis, todo o seu corpo estará cheio de luz. Mas se os seus olhos não forem saudáveis, todo o seu corpo ficará cheio de trevas. Se então a luz dentro de você é escuridão, quão grande é essa escuridão!”</w:t>
      </w:r>
    </w:p>
    <w:p w14:paraId="4E359874" w14:textId="77777777" w:rsidR="00F90BDC" w:rsidRDefault="00F90BDC"/>
    <w:p w14:paraId="79267121" w14:textId="77777777" w:rsidR="00F90BDC" w:rsidRDefault="00F90BDC">
      <w:r xmlns:w="http://schemas.openxmlformats.org/wordprocessingml/2006/main">
        <w:t xml:space="preserve">2. Salmo 119:105 – “Lâmpada para os meus pés é a tua palavra, luz para o meu caminho.”</w:t>
      </w:r>
    </w:p>
    <w:p w14:paraId="52CEFAC5" w14:textId="77777777" w:rsidR="00F90BDC" w:rsidRDefault="00F90BDC"/>
    <w:p w14:paraId="6977341A" w14:textId="77777777" w:rsidR="00F90BDC" w:rsidRDefault="00F90BDC">
      <w:r xmlns:w="http://schemas.openxmlformats.org/wordprocessingml/2006/main">
        <w:t xml:space="preserve">João 12:36 Enquanto tendes luz, crede na luz, para que sejais filhos da luz. Estas coisas falou Jesus, e retirou-se, e escondeu-se delas.</w:t>
      </w:r>
    </w:p>
    <w:p w14:paraId="1D16AFCD" w14:textId="77777777" w:rsidR="00F90BDC" w:rsidRDefault="00F90BDC"/>
    <w:p w14:paraId="0A630399" w14:textId="77777777" w:rsidR="00F90BDC" w:rsidRDefault="00F90BDC">
      <w:r xmlns:w="http://schemas.openxmlformats.org/wordprocessingml/2006/main">
        <w:t xml:space="preserve">Jesus disse às pessoas para acreditarem nele enquanto ainda tinham chance, e então ele desapareceu delas.</w:t>
      </w:r>
    </w:p>
    <w:p w14:paraId="138DB9EF" w14:textId="77777777" w:rsidR="00F90BDC" w:rsidRDefault="00F90BDC"/>
    <w:p w14:paraId="3F22C5E3" w14:textId="77777777" w:rsidR="00F90BDC" w:rsidRDefault="00F90BDC">
      <w:r xmlns:w="http://schemas.openxmlformats.org/wordprocessingml/2006/main">
        <w:t xml:space="preserve">1. Acredite em Jesus enquanto puder - João 12:36</w:t>
      </w:r>
    </w:p>
    <w:p w14:paraId="340E7AEB" w14:textId="77777777" w:rsidR="00F90BDC" w:rsidRDefault="00F90BDC"/>
    <w:p w14:paraId="2A8E60F7" w14:textId="77777777" w:rsidR="00F90BDC" w:rsidRDefault="00F90BDC">
      <w:r xmlns:w="http://schemas.openxmlformats.org/wordprocessingml/2006/main">
        <w:t xml:space="preserve">2. Tornando-se Filhos da Luz - João 12:36</w:t>
      </w:r>
    </w:p>
    <w:p w14:paraId="332AA42B" w14:textId="77777777" w:rsidR="00F90BDC" w:rsidRDefault="00F90BDC"/>
    <w:p w14:paraId="05E8E78E" w14:textId="77777777" w:rsidR="00F90BDC" w:rsidRDefault="00F90BDC">
      <w:r xmlns:w="http://schemas.openxmlformats.org/wordprocessingml/2006/main">
        <w:t xml:space="preserve">1. Isaías 49:6 - “E ele disse: Pouco é que sejas meu servo para restaurar as tribos de Jacó e restaurar os preservados de Israel: também te darei para luz dos gentios , para que sejas a minha salvação até aos confins da terra."</w:t>
      </w:r>
    </w:p>
    <w:p w14:paraId="5307F592" w14:textId="77777777" w:rsidR="00F90BDC" w:rsidRDefault="00F90BDC"/>
    <w:p w14:paraId="7364CAB6" w14:textId="77777777" w:rsidR="00F90BDC" w:rsidRDefault="00F90BDC">
      <w:r xmlns:w="http://schemas.openxmlformats.org/wordprocessingml/2006/main">
        <w:t xml:space="preserve">2. Efésios 5:8 - "Porque às vezes éreis trevas, mas agora sois luz no Senhor: andai como filhos da luz:"</w:t>
      </w:r>
    </w:p>
    <w:p w14:paraId="7CC19ECD" w14:textId="77777777" w:rsidR="00F90BDC" w:rsidRDefault="00F90BDC"/>
    <w:p w14:paraId="2AF613E3" w14:textId="77777777" w:rsidR="00F90BDC" w:rsidRDefault="00F90BDC">
      <w:r xmlns:w="http://schemas.openxmlformats.org/wordprocessingml/2006/main">
        <w:t xml:space="preserve">João 12:37 Mas embora ele tivesse feito tantos milagres diante deles, ainda assim eles não acreditaram nele:</w:t>
      </w:r>
    </w:p>
    <w:p w14:paraId="3D65B738" w14:textId="77777777" w:rsidR="00F90BDC" w:rsidRDefault="00F90BDC"/>
    <w:p w14:paraId="0232AB53" w14:textId="77777777" w:rsidR="00F90BDC" w:rsidRDefault="00F90BDC">
      <w:r xmlns:w="http://schemas.openxmlformats.org/wordprocessingml/2006/main">
        <w:t xml:space="preserve">As pessoas da época de Jesus o viram realizar muitos milagres, mas ainda não acreditavam nele.</w:t>
      </w:r>
    </w:p>
    <w:p w14:paraId="6CE349AB" w14:textId="77777777" w:rsidR="00F90BDC" w:rsidRDefault="00F90BDC"/>
    <w:p w14:paraId="668E2001" w14:textId="77777777" w:rsidR="00F90BDC" w:rsidRDefault="00F90BDC">
      <w:r xmlns:w="http://schemas.openxmlformats.org/wordprocessingml/2006/main">
        <w:t xml:space="preserve">1. Lembre-se que a fé é mais do que apenas ver; é acreditar no que você vê.</w:t>
      </w:r>
    </w:p>
    <w:p w14:paraId="756EB315" w14:textId="77777777" w:rsidR="00F90BDC" w:rsidRDefault="00F90BDC"/>
    <w:p w14:paraId="32D91BF9" w14:textId="77777777" w:rsidR="00F90BDC" w:rsidRDefault="00F90BDC">
      <w:r xmlns:w="http://schemas.openxmlformats.org/wordprocessingml/2006/main">
        <w:t xml:space="preserve">2. Mesmo que milagres sejam realizados, a fé ainda deve estar presente para a verdadeira crença.</w:t>
      </w:r>
    </w:p>
    <w:p w14:paraId="4E12F64C" w14:textId="77777777" w:rsidR="00F90BDC" w:rsidRDefault="00F90BDC"/>
    <w:p w14:paraId="487FAF74" w14:textId="77777777" w:rsidR="00F90BDC" w:rsidRDefault="00F90BDC">
      <w:r xmlns:w="http://schemas.openxmlformats.org/wordprocessingml/2006/main">
        <w:t xml:space="preserve">1. Romanos 10:17 - Assim então a fé é pelo ouvir, e o ouvir pela palavra de Deus.</w:t>
      </w:r>
    </w:p>
    <w:p w14:paraId="657AD9EB" w14:textId="77777777" w:rsidR="00F90BDC" w:rsidRDefault="00F90BDC"/>
    <w:p w14:paraId="3506F1FA" w14:textId="77777777" w:rsidR="00F90BDC" w:rsidRDefault="00F90BDC">
      <w:r xmlns:w="http://schemas.openxmlformats.org/wordprocessingml/2006/main">
        <w:t xml:space="preserve">2. Mateus 21:21-22 - Jesus respondeu e disse-lhes: Em verdade vos digo que, se tiverdes fé e não duvidares, não só fareis o que foi feito à figueira, mas também se o fizerdes. dize a este monte: Levanta-te e lança-te no mar; isso será feito.</w:t>
      </w:r>
    </w:p>
    <w:p w14:paraId="667DC2FC" w14:textId="77777777" w:rsidR="00F90BDC" w:rsidRDefault="00F90BDC"/>
    <w:p w14:paraId="01AE1C1C" w14:textId="77777777" w:rsidR="00F90BDC" w:rsidRDefault="00F90BDC">
      <w:r xmlns:w="http://schemas.openxmlformats.org/wordprocessingml/2006/main">
        <w:t xml:space="preserve">João 12:38 Para que se cumprisse a palavra do profeta Isaías, que disse: Senhor, quem acreditou na nossa pregação? e a quem foi revelado o braço do Senhor?</w:t>
      </w:r>
    </w:p>
    <w:p w14:paraId="0F791A7E" w14:textId="77777777" w:rsidR="00F90BDC" w:rsidRDefault="00F90BDC"/>
    <w:p w14:paraId="33FA0FB8" w14:textId="77777777" w:rsidR="00F90BDC" w:rsidRDefault="00F90BDC">
      <w:r xmlns:w="http://schemas.openxmlformats.org/wordprocessingml/2006/main">
        <w:t xml:space="preserve">Esta passagem fala de como a profecia de Isaías foi cumprida e questiona quem acreditou no relato do Senhor e a quem o Senhor revelou Seu poder.</w:t>
      </w:r>
    </w:p>
    <w:p w14:paraId="1B39DC50" w14:textId="77777777" w:rsidR="00F90BDC" w:rsidRDefault="00F90BDC"/>
    <w:p w14:paraId="15C5B412" w14:textId="77777777" w:rsidR="00F90BDC" w:rsidRDefault="00F90BDC">
      <w:r xmlns:w="http://schemas.openxmlformats.org/wordprocessingml/2006/main">
        <w:t xml:space="preserve">1. Fé no Senhor: Um Estudo de João 12:38</w:t>
      </w:r>
    </w:p>
    <w:p w14:paraId="5C99C332" w14:textId="77777777" w:rsidR="00F90BDC" w:rsidRDefault="00F90BDC"/>
    <w:p w14:paraId="11E238E6" w14:textId="77777777" w:rsidR="00F90BDC" w:rsidRDefault="00F90BDC">
      <w:r xmlns:w="http://schemas.openxmlformats.org/wordprocessingml/2006/main">
        <w:t xml:space="preserve">2. O Poder da Crença: Desvendando o Mistério de João 12:38</w:t>
      </w:r>
    </w:p>
    <w:p w14:paraId="2EAD79F7" w14:textId="77777777" w:rsidR="00F90BDC" w:rsidRDefault="00F90BDC"/>
    <w:p w14:paraId="502CCB3A" w14:textId="77777777" w:rsidR="00F90BDC" w:rsidRDefault="00F90BDC">
      <w:r xmlns:w="http://schemas.openxmlformats.org/wordprocessingml/2006/main">
        <w:t xml:space="preserve">1. Isaías 53:1 - Quem acreditou em nosso relatório? e a quem é revelado o braço do Senhor?</w:t>
      </w:r>
    </w:p>
    <w:p w14:paraId="617D4962" w14:textId="77777777" w:rsidR="00F90BDC" w:rsidRDefault="00F90BDC"/>
    <w:p w14:paraId="1E752239" w14:textId="77777777" w:rsidR="00F90BDC" w:rsidRDefault="00F90BDC">
      <w:r xmlns:w="http://schemas.openxmlformats.org/wordprocessingml/2006/main">
        <w:t xml:space="preserve">2. Romanos 10:16 - Mas nem todos obedeceram ao evangelho. Pois diz Isaías: Senhor, quem acreditou na nossa notícia?</w:t>
      </w:r>
    </w:p>
    <w:p w14:paraId="0EAEB495" w14:textId="77777777" w:rsidR="00F90BDC" w:rsidRDefault="00F90BDC"/>
    <w:p w14:paraId="5F5283BB" w14:textId="77777777" w:rsidR="00F90BDC" w:rsidRDefault="00F90BDC">
      <w:r xmlns:w="http://schemas.openxmlformats.org/wordprocessingml/2006/main">
        <w:t xml:space="preserve">João 12:39 Portanto não puderam crer, porque disse ainda Isaías:</w:t>
      </w:r>
    </w:p>
    <w:p w14:paraId="7B948156" w14:textId="77777777" w:rsidR="00F90BDC" w:rsidRDefault="00F90BDC"/>
    <w:p w14:paraId="0B32A95F" w14:textId="77777777" w:rsidR="00F90BDC" w:rsidRDefault="00F90BDC">
      <w:r xmlns:w="http://schemas.openxmlformats.org/wordprocessingml/2006/main">
        <w:t xml:space="preserve">O povo do tempo de Jesus não conseguia acreditar nele porque não tinha lido as profecias de Isaías.</w:t>
      </w:r>
    </w:p>
    <w:p w14:paraId="31984EFF" w14:textId="77777777" w:rsidR="00F90BDC" w:rsidRDefault="00F90BDC"/>
    <w:p w14:paraId="3B1B49EE" w14:textId="77777777" w:rsidR="00F90BDC" w:rsidRDefault="00F90BDC">
      <w:r xmlns:w="http://schemas.openxmlformats.org/wordprocessingml/2006/main">
        <w:t xml:space="preserve">1: A importância de ler as escrituras e compreender seus ensinamentos.</w:t>
      </w:r>
    </w:p>
    <w:p w14:paraId="20EFF944" w14:textId="77777777" w:rsidR="00F90BDC" w:rsidRDefault="00F90BDC"/>
    <w:p w14:paraId="313A7C52" w14:textId="77777777" w:rsidR="00F90BDC" w:rsidRDefault="00F90BDC">
      <w:r xmlns:w="http://schemas.openxmlformats.org/wordprocessingml/2006/main">
        <w:t xml:space="preserve">2: Acreditar em Jesus apesar do que o mundo nos diz.</w:t>
      </w:r>
    </w:p>
    <w:p w14:paraId="2BC02EBB" w14:textId="77777777" w:rsidR="00F90BDC" w:rsidRDefault="00F90BDC"/>
    <w:p w14:paraId="06CD86B7" w14:textId="77777777" w:rsidR="00F90BDC" w:rsidRDefault="00F90BDC">
      <w:r xmlns:w="http://schemas.openxmlformats.org/wordprocessingml/2006/main">
        <w:t xml:space="preserve">1: Atos 17:11 - Ora, esses judeus eram mais nobres do que os de Tessalônica; eles receberam a palavra com todo o entusiasmo, examinando diariamente as Escrituras para ver se essas coisas eram assim.</w:t>
      </w:r>
    </w:p>
    <w:p w14:paraId="15B5D899" w14:textId="77777777" w:rsidR="00F90BDC" w:rsidRDefault="00F90BDC"/>
    <w:p w14:paraId="7C432F4F" w14:textId="77777777" w:rsidR="00F90BDC" w:rsidRDefault="00F90BDC">
      <w:r xmlns:w="http://schemas.openxmlformats.org/wordprocessingml/2006/main">
        <w:t xml:space="preserve">2: Isaías 53:1 - Quem acreditou no que ouviu de nós? E a quem foi revelado o braço do Senhor?</w:t>
      </w:r>
    </w:p>
    <w:p w14:paraId="387ADFB6" w14:textId="77777777" w:rsidR="00F90BDC" w:rsidRDefault="00F90BDC"/>
    <w:p w14:paraId="5CE52640" w14:textId="77777777" w:rsidR="00F90BDC" w:rsidRDefault="00F90BDC">
      <w:r xmlns:w="http://schemas.openxmlformats.org/wordprocessingml/2006/main">
        <w:t xml:space="preserve">João 12:40 Cegou-lhes os olhos e endureceu-lhes o coração; para que não vejam com os olhos, nem entendam com o coração, e se convertam, e eu os cure.</w:t>
      </w:r>
    </w:p>
    <w:p w14:paraId="5DF95CFC" w14:textId="77777777" w:rsidR="00F90BDC" w:rsidRDefault="00F90BDC"/>
    <w:p w14:paraId="4271136D" w14:textId="77777777" w:rsidR="00F90BDC" w:rsidRDefault="00F90BDC">
      <w:r xmlns:w="http://schemas.openxmlformats.org/wordprocessingml/2006/main">
        <w:t xml:space="preserve">O julgamento de Deus sobre os israelitas pela sua recusa em arrepender-se e aceitar Jesus como o Messias causou a sua cegueira espiritual.</w:t>
      </w:r>
    </w:p>
    <w:p w14:paraId="07031B50" w14:textId="77777777" w:rsidR="00F90BDC" w:rsidRDefault="00F90BDC"/>
    <w:p w14:paraId="1D3B6FF5" w14:textId="77777777" w:rsidR="00F90BDC" w:rsidRDefault="00F90BDC">
      <w:r xmlns:w="http://schemas.openxmlformats.org/wordprocessingml/2006/main">
        <w:t xml:space="preserve">1: O julgamento de Deus é real e pode fazer com que percamos de vista a verdade.</w:t>
      </w:r>
    </w:p>
    <w:p w14:paraId="0C42BDB5" w14:textId="77777777" w:rsidR="00F90BDC" w:rsidRDefault="00F90BDC"/>
    <w:p w14:paraId="777488F7" w14:textId="77777777" w:rsidR="00F90BDC" w:rsidRDefault="00F90BDC">
      <w:r xmlns:w="http://schemas.openxmlformats.org/wordprocessingml/2006/main">
        <w:t xml:space="preserve">2: O julgamento de Deus, embora severo, é também misericordioso e é um ato de amor.</w:t>
      </w:r>
    </w:p>
    <w:p w14:paraId="4CB75F1F" w14:textId="77777777" w:rsidR="00F90BDC" w:rsidRDefault="00F90BDC"/>
    <w:p w14:paraId="31C8F79D" w14:textId="77777777" w:rsidR="00F90BDC" w:rsidRDefault="00F90BDC">
      <w:r xmlns:w="http://schemas.openxmlformats.org/wordprocessingml/2006/main">
        <w:t xml:space="preserve">1: Isaías 6:9-10 - E ele disse: Vai, e dize a este povo: Ouvi na verdade, mas não entendais; e </w:t>
      </w:r>
      <w:r xmlns:w="http://schemas.openxmlformats.org/wordprocessingml/2006/main">
        <w:lastRenderedPageBreak xmlns:w="http://schemas.openxmlformats.org/wordprocessingml/2006/main"/>
      </w:r>
      <w:r xmlns:w="http://schemas.openxmlformats.org/wordprocessingml/2006/main">
        <w:t xml:space="preserve">realmente vedes, mas não percebeis. Engorda o coração deste povo, e faz-lhe pesados os ouvidos, e fecha-lhes os olhos; para que não veja com os olhos, e ouça com os ouvidos, e entenda com o coração, e se converta, e seja curado.</w:t>
      </w:r>
    </w:p>
    <w:p w14:paraId="05D0033A" w14:textId="77777777" w:rsidR="00F90BDC" w:rsidRDefault="00F90BDC"/>
    <w:p w14:paraId="18187C99" w14:textId="77777777" w:rsidR="00F90BDC" w:rsidRDefault="00F90BDC">
      <w:r xmlns:w="http://schemas.openxmlformats.org/wordprocessingml/2006/main">
        <w:t xml:space="preserve">2: Salmos 119:70 – O coração deles é gordo como gordura; mas tenho prazer na tua lei.</w:t>
      </w:r>
    </w:p>
    <w:p w14:paraId="7E70B9B8" w14:textId="77777777" w:rsidR="00F90BDC" w:rsidRDefault="00F90BDC"/>
    <w:p w14:paraId="4591B444" w14:textId="77777777" w:rsidR="00F90BDC" w:rsidRDefault="00F90BDC">
      <w:r xmlns:w="http://schemas.openxmlformats.org/wordprocessingml/2006/main">
        <w:t xml:space="preserve">João 12:41 Estas coisas disse Isaías, quando viu a sua glória e falou dele.</w:t>
      </w:r>
    </w:p>
    <w:p w14:paraId="01BD6841" w14:textId="77777777" w:rsidR="00F90BDC" w:rsidRDefault="00F90BDC"/>
    <w:p w14:paraId="5A552708" w14:textId="77777777" w:rsidR="00F90BDC" w:rsidRDefault="00F90BDC">
      <w:r xmlns:w="http://schemas.openxmlformats.org/wordprocessingml/2006/main">
        <w:t xml:space="preserve">Esta passagem revela que quando Isaías viu a glória de Jesus, falou Dele.</w:t>
      </w:r>
    </w:p>
    <w:p w14:paraId="0FC73833" w14:textId="77777777" w:rsidR="00F90BDC" w:rsidRDefault="00F90BDC"/>
    <w:p w14:paraId="68C3C249" w14:textId="77777777" w:rsidR="00F90BDC" w:rsidRDefault="00F90BDC">
      <w:r xmlns:w="http://schemas.openxmlformats.org/wordprocessingml/2006/main">
        <w:t xml:space="preserve">1. “A Insondável Glória de Jesus”</w:t>
      </w:r>
    </w:p>
    <w:p w14:paraId="3901487B" w14:textId="77777777" w:rsidR="00F90BDC" w:rsidRDefault="00F90BDC"/>
    <w:p w14:paraId="014667FC" w14:textId="77777777" w:rsidR="00F90BDC" w:rsidRDefault="00F90BDC">
      <w:r xmlns:w="http://schemas.openxmlformats.org/wordprocessingml/2006/main">
        <w:t xml:space="preserve">2. “Vendo a Glória de Jesus”</w:t>
      </w:r>
    </w:p>
    <w:p w14:paraId="050FE519" w14:textId="77777777" w:rsidR="00F90BDC" w:rsidRDefault="00F90BDC"/>
    <w:p w14:paraId="4DD4AC8D" w14:textId="77777777" w:rsidR="00F90BDC" w:rsidRDefault="00F90BDC">
      <w:r xmlns:w="http://schemas.openxmlformats.org/wordprocessingml/2006/main">
        <w:t xml:space="preserve">1. Hebreus 1:1-3</w:t>
      </w:r>
    </w:p>
    <w:p w14:paraId="72EC7299" w14:textId="77777777" w:rsidR="00F90BDC" w:rsidRDefault="00F90BDC"/>
    <w:p w14:paraId="73F53C35" w14:textId="77777777" w:rsidR="00F90BDC" w:rsidRDefault="00F90BDC">
      <w:r xmlns:w="http://schemas.openxmlformats.org/wordprocessingml/2006/main">
        <w:t xml:space="preserve">2. Isaías 6:1-7</w:t>
      </w:r>
    </w:p>
    <w:p w14:paraId="2213BB5C" w14:textId="77777777" w:rsidR="00F90BDC" w:rsidRDefault="00F90BDC"/>
    <w:p w14:paraId="6A0786DF" w14:textId="77777777" w:rsidR="00F90BDC" w:rsidRDefault="00F90BDC">
      <w:r xmlns:w="http://schemas.openxmlformats.org/wordprocessingml/2006/main">
        <w:t xml:space="preserve">João 12:42 Contudo, também entre os principais governantes muitos creram nele; mas por causa dos fariseus não o confessaram, para não serem expulsos da sinagoga:</w:t>
      </w:r>
    </w:p>
    <w:p w14:paraId="3DCDF9AB" w14:textId="77777777" w:rsidR="00F90BDC" w:rsidRDefault="00F90BDC"/>
    <w:p w14:paraId="21EFFB1A" w14:textId="77777777" w:rsidR="00F90BDC" w:rsidRDefault="00F90BDC">
      <w:r xmlns:w="http://schemas.openxmlformats.org/wordprocessingml/2006/main">
        <w:t xml:space="preserve">Muitos dos líderes acreditavam em Jesus, mas tinham medo de serem rejeitados pelos fariseus.</w:t>
      </w:r>
    </w:p>
    <w:p w14:paraId="0E80D017" w14:textId="77777777" w:rsidR="00F90BDC" w:rsidRDefault="00F90BDC"/>
    <w:p w14:paraId="7EBBCC4E" w14:textId="77777777" w:rsidR="00F90BDC" w:rsidRDefault="00F90BDC">
      <w:r xmlns:w="http://schemas.openxmlformats.org/wordprocessingml/2006/main">
        <w:t xml:space="preserve">1: Tomando uma posição por Jesus: enfrentando o medo da rejeição</w:t>
      </w:r>
    </w:p>
    <w:p w14:paraId="0599D742" w14:textId="77777777" w:rsidR="00F90BDC" w:rsidRDefault="00F90BDC"/>
    <w:p w14:paraId="79E3A975" w14:textId="77777777" w:rsidR="00F90BDC" w:rsidRDefault="00F90BDC">
      <w:r xmlns:w="http://schemas.openxmlformats.org/wordprocessingml/2006/main">
        <w:t xml:space="preserve">2: Crer em Jesus: Permanecer Firme diante da Oposição</w:t>
      </w:r>
    </w:p>
    <w:p w14:paraId="2DE8ED55" w14:textId="77777777" w:rsidR="00F90BDC" w:rsidRDefault="00F90BDC"/>
    <w:p w14:paraId="5BE5AB39" w14:textId="77777777" w:rsidR="00F90BDC" w:rsidRDefault="00F90BDC">
      <w:r xmlns:w="http://schemas.openxmlformats.org/wordprocessingml/2006/main">
        <w:t xml:space="preserve">1: Romanos 10:9-10 - "Se você declarar com a sua boca: “Jesus é Senhor”, e crer em seu coração que Deus o ressuscitou dentre os mortos, você será salvo. Pois é com o seu coração que você acredita e são justificados, e é com a sua boca que vocês professam a sua fé e são salvos”.</w:t>
      </w:r>
    </w:p>
    <w:p w14:paraId="14E67F47" w14:textId="77777777" w:rsidR="00F90BDC" w:rsidRDefault="00F90BDC"/>
    <w:p w14:paraId="69AD8AE7" w14:textId="77777777" w:rsidR="00F90BDC" w:rsidRDefault="00F90BDC">
      <w:r xmlns:w="http://schemas.openxmlformats.org/wordprocessingml/2006/main">
        <w:t xml:space="preserve">2: Mateus 10:32-33 - "Quem me reconhecer diante dos outros, eu também o reconhecerei diante de meu Pai que está nos céus. Mas quem me negar diante dos outros, eu o negarei diante de meu Pai que está nos céus."</w:t>
      </w:r>
    </w:p>
    <w:p w14:paraId="41B69E07" w14:textId="77777777" w:rsidR="00F90BDC" w:rsidRDefault="00F90BDC"/>
    <w:p w14:paraId="15D951C8" w14:textId="77777777" w:rsidR="00F90BDC" w:rsidRDefault="00F90BDC">
      <w:r xmlns:w="http://schemas.openxmlformats.org/wordprocessingml/2006/main">
        <w:t xml:space="preserve">João 12:43 Porque eles amavam mais o louvor dos homens do que o louvor de Deus.</w:t>
      </w:r>
    </w:p>
    <w:p w14:paraId="4D2313F6" w14:textId="77777777" w:rsidR="00F90BDC" w:rsidRDefault="00F90BDC"/>
    <w:p w14:paraId="55C1A7F2" w14:textId="77777777" w:rsidR="00F90BDC" w:rsidRDefault="00F90BDC">
      <w:r xmlns:w="http://schemas.openxmlformats.org/wordprocessingml/2006/main">
        <w:t xml:space="preserve">As pessoas muitas vezes estão mais preocupadas em obter a aprovação dos outros do que em serem aprovadas por Deus.</w:t>
      </w:r>
    </w:p>
    <w:p w14:paraId="0154D81E" w14:textId="77777777" w:rsidR="00F90BDC" w:rsidRDefault="00F90BDC"/>
    <w:p w14:paraId="2EF3AB46" w14:textId="77777777" w:rsidR="00F90BDC" w:rsidRDefault="00F90BDC">
      <w:r xmlns:w="http://schemas.openxmlformats.org/wordprocessingml/2006/main">
        <w:t xml:space="preserve">1. Os perigos de buscar a aprovação humana</w:t>
      </w:r>
    </w:p>
    <w:p w14:paraId="54FE74FF" w14:textId="77777777" w:rsidR="00F90BDC" w:rsidRDefault="00F90BDC"/>
    <w:p w14:paraId="40DB3470" w14:textId="77777777" w:rsidR="00F90BDC" w:rsidRDefault="00F90BDC">
      <w:r xmlns:w="http://schemas.openxmlformats.org/wordprocessingml/2006/main">
        <w:t xml:space="preserve">2. Buscar a aprovação de Deus acima de tudo</w:t>
      </w:r>
    </w:p>
    <w:p w14:paraId="34778E18" w14:textId="77777777" w:rsidR="00F90BDC" w:rsidRDefault="00F90BDC"/>
    <w:p w14:paraId="69930DA7" w14:textId="77777777" w:rsidR="00F90BDC" w:rsidRDefault="00F90BDC">
      <w:r xmlns:w="http://schemas.openxmlformats.org/wordprocessingml/2006/main">
        <w:t xml:space="preserve">1. Filipenses 3:7-8 - Mas qualquer ganho que tive, contei como perda por causa de Cristo. 8 Na verdade, considero tudo como perda, por causa da sublimidade do conhecimento de Cristo Jesus, meu Senhor.</w:t>
      </w:r>
    </w:p>
    <w:p w14:paraId="497F9ED4" w14:textId="77777777" w:rsidR="00F90BDC" w:rsidRDefault="00F90BDC"/>
    <w:p w14:paraId="3FFCF8B7" w14:textId="77777777" w:rsidR="00F90BDC" w:rsidRDefault="00F90BDC">
      <w:r xmlns:w="http://schemas.openxmlformats.org/wordprocessingml/2006/main">
        <w:t xml:space="preserve">2. Salmo 19:14 - Que as palavras da minha boca e a meditação do meu coração sejam aceitáveis aos teus olhos, ó Senhor, minha rocha e meu redentor.</w:t>
      </w:r>
    </w:p>
    <w:p w14:paraId="66DE6C2E" w14:textId="77777777" w:rsidR="00F90BDC" w:rsidRDefault="00F90BDC"/>
    <w:p w14:paraId="7DE90988" w14:textId="77777777" w:rsidR="00F90BDC" w:rsidRDefault="00F90BDC">
      <w:r xmlns:w="http://schemas.openxmlformats.org/wordprocessingml/2006/main">
        <w:t xml:space="preserve">João 12:44 Jesus clamou e disse: Quem crê em mim, crê não em mim, mas naquele que me enviou.</w:t>
      </w:r>
    </w:p>
    <w:p w14:paraId="701FAB07" w14:textId="77777777" w:rsidR="00F90BDC" w:rsidRDefault="00F90BDC"/>
    <w:p w14:paraId="09F118DE" w14:textId="77777777" w:rsidR="00F90BDC" w:rsidRDefault="00F90BDC">
      <w:r xmlns:w="http://schemas.openxmlformats.org/wordprocessingml/2006/main">
        <w:t xml:space="preserve">Jesus explica que aqueles que têm fé Nele não têm fé apenas Nele, mas em Deus que O enviou.</w:t>
      </w:r>
    </w:p>
    <w:p w14:paraId="0153B0BA" w14:textId="77777777" w:rsidR="00F90BDC" w:rsidRDefault="00F90BDC"/>
    <w:p w14:paraId="02AF8C44" w14:textId="77777777" w:rsidR="00F90BDC" w:rsidRDefault="00F90BDC">
      <w:r xmlns:w="http://schemas.openxmlformats.org/wordprocessingml/2006/main">
        <w:t xml:space="preserve">1. O Poder da Fé em Jesus Cristo</w:t>
      </w:r>
    </w:p>
    <w:p w14:paraId="23A4C521" w14:textId="77777777" w:rsidR="00F90BDC" w:rsidRDefault="00F90BDC"/>
    <w:p w14:paraId="032B395A" w14:textId="77777777" w:rsidR="00F90BDC" w:rsidRDefault="00F90BDC">
      <w:r xmlns:w="http://schemas.openxmlformats.org/wordprocessingml/2006/main">
        <w:t xml:space="preserve">2. O Verdadeiro Significado de Crer em Jesus</w:t>
      </w:r>
    </w:p>
    <w:p w14:paraId="2C43D8EC" w14:textId="77777777" w:rsidR="00F90BDC" w:rsidRDefault="00F90BDC"/>
    <w:p w14:paraId="41E59FCE" w14:textId="77777777" w:rsidR="00F90BDC" w:rsidRDefault="00F90BDC">
      <w:r xmlns:w="http://schemas.openxmlformats.org/wordprocessingml/2006/main">
        <w:t xml:space="preserve">1. Romanos 10:9-10 - “se você confessar com a sua boca que Jesus é Senhor e crer em seu coração que Deus o ressuscitou dentre os mortos, você será salvo”.</w:t>
      </w:r>
    </w:p>
    <w:p w14:paraId="21306E4D" w14:textId="77777777" w:rsidR="00F90BDC" w:rsidRDefault="00F90BDC"/>
    <w:p w14:paraId="5A0454A4" w14:textId="77777777" w:rsidR="00F90BDC" w:rsidRDefault="00F90BDC">
      <w:r xmlns:w="http://schemas.openxmlformats.org/wordprocessingml/2006/main">
        <w:t xml:space="preserve">2. Filipenses 2:5-11 - “Cristo Jesus, que, embora fosse em forma de Deus, não considerou a igualdade com Deus algo a ser conquistado, mas esvaziou-se a si mesmo, assumindo a forma de servo, nascendo à semelhança dos homens."</w:t>
      </w:r>
    </w:p>
    <w:p w14:paraId="732FFB28" w14:textId="77777777" w:rsidR="00F90BDC" w:rsidRDefault="00F90BDC"/>
    <w:p w14:paraId="12C316BC" w14:textId="77777777" w:rsidR="00F90BDC" w:rsidRDefault="00F90BDC">
      <w:r xmlns:w="http://schemas.openxmlformats.org/wordprocessingml/2006/main">
        <w:t xml:space="preserve">João 12:45 E quem me vê, vê aquele que me enviou.</w:t>
      </w:r>
    </w:p>
    <w:p w14:paraId="614BDEAC" w14:textId="77777777" w:rsidR="00F90BDC" w:rsidRDefault="00F90BDC"/>
    <w:p w14:paraId="36AA450D" w14:textId="77777777" w:rsidR="00F90BDC" w:rsidRDefault="00F90BDC">
      <w:r xmlns:w="http://schemas.openxmlformats.org/wordprocessingml/2006/main">
        <w:t xml:space="preserve">João nos lembra que tudo o que vemos em Jesus é um reflexo de Deus.</w:t>
      </w:r>
    </w:p>
    <w:p w14:paraId="3D27D206" w14:textId="77777777" w:rsidR="00F90BDC" w:rsidRDefault="00F90BDC"/>
    <w:p w14:paraId="3BB102E7" w14:textId="77777777" w:rsidR="00F90BDC" w:rsidRDefault="00F90BDC">
      <w:r xmlns:w="http://schemas.openxmlformats.org/wordprocessingml/2006/main">
        <w:t xml:space="preserve">1: Jesus é o reflexo perfeito de Deus - João 12:45.</w:t>
      </w:r>
    </w:p>
    <w:p w14:paraId="10C91FC7" w14:textId="77777777" w:rsidR="00F90BDC" w:rsidRDefault="00F90BDC"/>
    <w:p w14:paraId="0ED4D031" w14:textId="77777777" w:rsidR="00F90BDC" w:rsidRDefault="00F90BDC">
      <w:r xmlns:w="http://schemas.openxmlformats.org/wordprocessingml/2006/main">
        <w:t xml:space="preserve">2: Jesus é a imagem de Deus - João 12:45.</w:t>
      </w:r>
    </w:p>
    <w:p w14:paraId="15439270" w14:textId="77777777" w:rsidR="00F90BDC" w:rsidRDefault="00F90BDC"/>
    <w:p w14:paraId="5C5593B9" w14:textId="77777777" w:rsidR="00F90BDC" w:rsidRDefault="00F90BDC">
      <w:r xmlns:w="http://schemas.openxmlformats.org/wordprocessingml/2006/main">
        <w:t xml:space="preserve">1: Colossenses 1:15 – Ele é a imagem do Deus invisível, o primogênito de toda a criação.</w:t>
      </w:r>
    </w:p>
    <w:p w14:paraId="5A111385" w14:textId="77777777" w:rsidR="00F90BDC" w:rsidRDefault="00F90BDC"/>
    <w:p w14:paraId="5C26C40F" w14:textId="77777777" w:rsidR="00F90BDC" w:rsidRDefault="00F90BDC">
      <w:r xmlns:w="http://schemas.openxmlformats.org/wordprocessingml/2006/main">
        <w:t xml:space="preserve">2: Hebreus 1:3 – Ele é o esplendor da glória de Deus e a marca exata de sua natureza.</w:t>
      </w:r>
    </w:p>
    <w:p w14:paraId="563C5F1F" w14:textId="77777777" w:rsidR="00F90BDC" w:rsidRDefault="00F90BDC"/>
    <w:p w14:paraId="651A02C6" w14:textId="77777777" w:rsidR="00F90BDC" w:rsidRDefault="00F90BDC">
      <w:r xmlns:w="http://schemas.openxmlformats.org/wordprocessingml/2006/main">
        <w:t xml:space="preserve">João 12:46 Eu vim como luz ao mundo, para que todo aquele que crê em mim não permaneça nas trevas.</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passagem fala de Jesus vindo ao mundo como fonte de luz para que quem nele crê não permaneça nas trevas.</w:t>
      </w:r>
    </w:p>
    <w:p w14:paraId="327067EF" w14:textId="77777777" w:rsidR="00F90BDC" w:rsidRDefault="00F90BDC"/>
    <w:p w14:paraId="1D500E3F" w14:textId="77777777" w:rsidR="00F90BDC" w:rsidRDefault="00F90BDC">
      <w:r xmlns:w="http://schemas.openxmlformats.org/wordprocessingml/2006/main">
        <w:t xml:space="preserve">1. A Luz de Cristo - Explorando o Significado da Vinda de Jesus como Fonte de Luz</w:t>
      </w:r>
    </w:p>
    <w:p w14:paraId="233F593C" w14:textId="77777777" w:rsidR="00F90BDC" w:rsidRDefault="00F90BDC"/>
    <w:p w14:paraId="504F1E2D" w14:textId="77777777" w:rsidR="00F90BDC" w:rsidRDefault="00F90BDC">
      <w:r xmlns:w="http://schemas.openxmlformats.org/wordprocessingml/2006/main">
        <w:t xml:space="preserve">2. O poder da fé – Como acreditar em Jesus pode levar a um novo modo de viver</w:t>
      </w:r>
    </w:p>
    <w:p w14:paraId="064573DA" w14:textId="77777777" w:rsidR="00F90BDC" w:rsidRDefault="00F90BDC"/>
    <w:p w14:paraId="317A1AF5" w14:textId="77777777" w:rsidR="00F90BDC" w:rsidRDefault="00F90BDC">
      <w:r xmlns:w="http://schemas.openxmlformats.org/wordprocessingml/2006/main">
        <w:t xml:space="preserve">1. Isaías 9:2 - "O povo que andava nas trevas viu uma grande luz; sobre aqueles que viviam na terra das trevas profundas uma luz raiou."</w:t>
      </w:r>
    </w:p>
    <w:p w14:paraId="3468FBA7" w14:textId="77777777" w:rsidR="00F90BDC" w:rsidRDefault="00F90BDC"/>
    <w:p w14:paraId="3A8AF68E" w14:textId="77777777" w:rsidR="00F90BDC" w:rsidRDefault="00F90BDC">
      <w:r xmlns:w="http://schemas.openxmlformats.org/wordprocessingml/2006/main">
        <w:t xml:space="preserve">2. João 8:12 - "Jesus falou mais uma vez ao povo e disse: “Eu sou a luz do mundo. Se vocês me seguirem, não terão que andar nas trevas, porque terão a luz que conduz Para a vida."</w:t>
      </w:r>
    </w:p>
    <w:p w14:paraId="00218AF8" w14:textId="77777777" w:rsidR="00F90BDC" w:rsidRDefault="00F90BDC"/>
    <w:p w14:paraId="21DCF65B" w14:textId="77777777" w:rsidR="00F90BDC" w:rsidRDefault="00F90BDC">
      <w:r xmlns:w="http://schemas.openxmlformats.org/wordprocessingml/2006/main">
        <w:t xml:space="preserve">João 12:47 E se alguém ouvir as minhas palavras e não crer, eu não o julgo; porque eu vim, não para julgar o mundo, mas para salvar o mundo.</w:t>
      </w:r>
    </w:p>
    <w:p w14:paraId="34E3C59F" w14:textId="77777777" w:rsidR="00F90BDC" w:rsidRDefault="00F90BDC"/>
    <w:p w14:paraId="21212E58" w14:textId="77777777" w:rsidR="00F90BDC" w:rsidRDefault="00F90BDC">
      <w:r xmlns:w="http://schemas.openxmlformats.org/wordprocessingml/2006/main">
        <w:t xml:space="preserve">Esta passagem ensina que Jesus não veio para julgar o mundo, mas para salvá-lo.</w:t>
      </w:r>
    </w:p>
    <w:p w14:paraId="10FBA7AF" w14:textId="77777777" w:rsidR="00F90BDC" w:rsidRDefault="00F90BDC"/>
    <w:p w14:paraId="215CA384" w14:textId="77777777" w:rsidR="00F90BDC" w:rsidRDefault="00F90BDC">
      <w:r xmlns:w="http://schemas.openxmlformats.org/wordprocessingml/2006/main">
        <w:t xml:space="preserve">1. “Salvos pela Graça: Uma Reflexão sobre João 12:47”</w:t>
      </w:r>
    </w:p>
    <w:p w14:paraId="79F9C89B" w14:textId="77777777" w:rsidR="00F90BDC" w:rsidRDefault="00F90BDC"/>
    <w:p w14:paraId="7E91D159" w14:textId="77777777" w:rsidR="00F90BDC" w:rsidRDefault="00F90BDC">
      <w:r xmlns:w="http://schemas.openxmlformats.org/wordprocessingml/2006/main">
        <w:t xml:space="preserve">2. “O Poder do Amor Incondicional: Explorando o Amor de Jesus em João 12:47”</w:t>
      </w:r>
    </w:p>
    <w:p w14:paraId="3B194B07" w14:textId="77777777" w:rsidR="00F90BDC" w:rsidRDefault="00F90BDC"/>
    <w:p w14:paraId="54602395" w14:textId="77777777" w:rsidR="00F90BDC" w:rsidRDefault="00F90BDC">
      <w:r xmlns:w="http://schemas.openxmlformats.org/wordprocessingml/2006/main">
        <w:t xml:space="preserve">1. Romanos 3:23-24 - Porque todos pecaram e destituídos estão da glória de Deus, e são justificados gratuitamente pela sua graça, através da redenção que há em Cristo Jesus.</w:t>
      </w:r>
    </w:p>
    <w:p w14:paraId="0741F562" w14:textId="77777777" w:rsidR="00F90BDC" w:rsidRDefault="00F90BDC"/>
    <w:p w14:paraId="086F5372" w14:textId="77777777" w:rsidR="00F90BDC" w:rsidRDefault="00F90BDC">
      <w:r xmlns:w="http://schemas.openxmlformats.org/wordprocessingml/2006/main">
        <w:t xml:space="preserve">2. João 3:16-17 - Porque Deus amou o mundo de tal maneira que deu o seu Filho unigênito, para que todo aquele que nele crê não pereça, mas tenha a vida eterna. Porque Deus enviou o seu Filho ao mundo não para condenar o mundo, mas para que o mundo fosse salvo por meio dele.</w:t>
      </w:r>
    </w:p>
    <w:p w14:paraId="31E101A6" w14:textId="77777777" w:rsidR="00F90BDC" w:rsidRDefault="00F90BDC"/>
    <w:p w14:paraId="200910DA" w14:textId="77777777" w:rsidR="00F90BDC" w:rsidRDefault="00F90BDC">
      <w:r xmlns:w="http://schemas.openxmlformats.org/wordprocessingml/2006/main">
        <w:t xml:space="preserve">João 12:48 Quem me rejeita e não recebe as minhas palavras já tem quem o julgue; a palavra que eu falei, essa o julgará no último dia.</w:t>
      </w:r>
    </w:p>
    <w:p w14:paraId="16D842FB" w14:textId="77777777" w:rsidR="00F90BDC" w:rsidRDefault="00F90BDC"/>
    <w:p w14:paraId="018E4B1D" w14:textId="77777777" w:rsidR="00F90BDC" w:rsidRDefault="00F90BDC">
      <w:r xmlns:w="http://schemas.openxmlformats.org/wordprocessingml/2006/main">
        <w:t xml:space="preserve">Esta passagem enfatiza a importância de aceitar os ensinamentos de Jesus, pois eles serão usados para nos julgar no último dia.</w:t>
      </w:r>
    </w:p>
    <w:p w14:paraId="4AE4464A" w14:textId="77777777" w:rsidR="00F90BDC" w:rsidRDefault="00F90BDC"/>
    <w:p w14:paraId="32696BE9" w14:textId="77777777" w:rsidR="00F90BDC" w:rsidRDefault="00F90BDC">
      <w:r xmlns:w="http://schemas.openxmlformats.org/wordprocessingml/2006/main">
        <w:t xml:space="preserve">1. O Julgamento de Deus: Aceitando os Ensinamentos de Jesus como Nosso Guia</w:t>
      </w:r>
    </w:p>
    <w:p w14:paraId="115DA596" w14:textId="77777777" w:rsidR="00F90BDC" w:rsidRDefault="00F90BDC"/>
    <w:p w14:paraId="50A61A19" w14:textId="77777777" w:rsidR="00F90BDC" w:rsidRDefault="00F90BDC">
      <w:r xmlns:w="http://schemas.openxmlformats.org/wordprocessingml/2006/main">
        <w:t xml:space="preserve">2. O poder das palavras de Jesus: ouvir e obedecer</w:t>
      </w:r>
    </w:p>
    <w:p w14:paraId="0F440A2D" w14:textId="77777777" w:rsidR="00F90BDC" w:rsidRDefault="00F90BDC"/>
    <w:p w14:paraId="404712B3" w14:textId="77777777" w:rsidR="00F90BDC" w:rsidRDefault="00F90BDC">
      <w:r xmlns:w="http://schemas.openxmlformats.org/wordprocessingml/2006/main">
        <w:t xml:space="preserve">1. Hebreus 4:12-13 “Porque a palavra de Deus é viva e eficaz, mais cortante do que qualquer espada de dois gumes, e penetra até a divisão da alma e do espírito, das juntas e medulas, e discerne os pensamentos e intenções de o coração. E nenhuma criatura está escondida da sua vista, mas todos estão nus e expostos aos olhos daquele a quem temos de prestar contas.”</w:t>
      </w:r>
    </w:p>
    <w:p w14:paraId="01A53945" w14:textId="77777777" w:rsidR="00F90BDC" w:rsidRDefault="00F90BDC"/>
    <w:p w14:paraId="3A92B02F" w14:textId="77777777" w:rsidR="00F90BDC" w:rsidRDefault="00F90BDC">
      <w:r xmlns:w="http://schemas.openxmlformats.org/wordprocessingml/2006/main">
        <w:t xml:space="preserve">2. Romanos 2:15-16 “Eles mostram que a obra da lei está escrita em seus corações, enquanto sua consciência também dá testemunho, e seus pensamentos conflitantes os acusam ou mesmo os desculpam naquele dia em que, de acordo com meu evangelho, Deus julga os segredos dos homens por Cristo Jesus.”</w:t>
      </w:r>
    </w:p>
    <w:p w14:paraId="287DC3AF" w14:textId="77777777" w:rsidR="00F90BDC" w:rsidRDefault="00F90BDC"/>
    <w:p w14:paraId="7BC8CFE3" w14:textId="77777777" w:rsidR="00F90BDC" w:rsidRDefault="00F90BDC">
      <w:r xmlns:w="http://schemas.openxmlformats.org/wordprocessingml/2006/main">
        <w:t xml:space="preserve">João 12:49 Porque não falei de mim mesmo; mas o Pai que me enviou, ele me deu um mandamento, o que eu deveria dizer e o que deveria falar.</w:t>
      </w:r>
    </w:p>
    <w:p w14:paraId="61DC23F6" w14:textId="77777777" w:rsidR="00F90BDC" w:rsidRDefault="00F90BDC"/>
    <w:p w14:paraId="555C6ECE" w14:textId="77777777" w:rsidR="00F90BDC" w:rsidRDefault="00F90BDC">
      <w:r xmlns:w="http://schemas.openxmlformats.org/wordprocessingml/2006/main">
        <w:t xml:space="preserve">O Pai ordenou que Jesus falasse o que lhe havia sido dito.</w:t>
      </w:r>
    </w:p>
    <w:p w14:paraId="5613B7E4" w14:textId="77777777" w:rsidR="00F90BDC" w:rsidRDefault="00F90BDC"/>
    <w:p w14:paraId="4D82849D" w14:textId="77777777" w:rsidR="00F90BDC" w:rsidRDefault="00F90BDC">
      <w:r xmlns:w="http://schemas.openxmlformats.org/wordprocessingml/2006/main">
        <w:t xml:space="preserve">1: Deus fala conosco através de Sua palavra e nos orienta sobre como viver nossas vidas.</w:t>
      </w:r>
    </w:p>
    <w:p w14:paraId="23264C42" w14:textId="77777777" w:rsidR="00F90BDC" w:rsidRDefault="00F90BDC"/>
    <w:p w14:paraId="0F4855EC" w14:textId="77777777" w:rsidR="00F90BDC" w:rsidRDefault="00F90BDC">
      <w:r xmlns:w="http://schemas.openxmlformats.org/wordprocessingml/2006/main">
        <w:t xml:space="preserve">2: Devemos sempre ser obedientes ao Pai e fazer o que Ele ordenou.</w:t>
      </w:r>
    </w:p>
    <w:p w14:paraId="6514FF52" w14:textId="77777777" w:rsidR="00F90BDC" w:rsidRDefault="00F90BDC"/>
    <w:p w14:paraId="7193DCA8" w14:textId="77777777" w:rsidR="00F90BDC" w:rsidRDefault="00F90BDC">
      <w:r xmlns:w="http://schemas.openxmlformats.org/wordprocessingml/2006/main">
        <w:t xml:space="preserve">1: Romanos 12:2 - Não se conforme ao padrão deste mundo, mas seja transformado pela renovação da sua mente.</w:t>
      </w:r>
    </w:p>
    <w:p w14:paraId="5084FA23" w14:textId="77777777" w:rsidR="00F90BDC" w:rsidRDefault="00F90BDC"/>
    <w:p w14:paraId="187CFA24" w14:textId="77777777" w:rsidR="00F90BDC" w:rsidRDefault="00F90BDC">
      <w:r xmlns:w="http://schemas.openxmlformats.org/wordprocessingml/2006/main">
        <w:t xml:space="preserve">2: Provérbios 3:5-6 - Confie no Senhor de todo o seu coração e não se apoie no seu próprio entendimento; reconheça-O em todos os seus caminhos, e Ele endireitará as suas veredas.</w:t>
      </w:r>
    </w:p>
    <w:p w14:paraId="0D95005D" w14:textId="77777777" w:rsidR="00F90BDC" w:rsidRDefault="00F90BDC"/>
    <w:p w14:paraId="283B95A0" w14:textId="77777777" w:rsidR="00F90BDC" w:rsidRDefault="00F90BDC">
      <w:r xmlns:w="http://schemas.openxmlformats.org/wordprocessingml/2006/main">
        <w:t xml:space="preserve">João 12:50 E eu sei que o seu mandamento é a vida eterna; portanto, tudo o que eu falo, assim como o Pai me disse, assim falo.</w:t>
      </w:r>
    </w:p>
    <w:p w14:paraId="10E7EA8D" w14:textId="77777777" w:rsidR="00F90BDC" w:rsidRDefault="00F90BDC"/>
    <w:p w14:paraId="2C1DEB61" w14:textId="77777777" w:rsidR="00F90BDC" w:rsidRDefault="00F90BDC">
      <w:r xmlns:w="http://schemas.openxmlformats.org/wordprocessingml/2006/main">
        <w:t xml:space="preserve">Jesus fala as palavras que o Pai lhe ordenou que falasse, o que leva à vida eterna.</w:t>
      </w:r>
    </w:p>
    <w:p w14:paraId="12DBBF02" w14:textId="77777777" w:rsidR="00F90BDC" w:rsidRDefault="00F90BDC"/>
    <w:p w14:paraId="133B703E" w14:textId="77777777" w:rsidR="00F90BDC" w:rsidRDefault="00F90BDC">
      <w:r xmlns:w="http://schemas.openxmlformats.org/wordprocessingml/2006/main">
        <w:t xml:space="preserve">1: Viver de acordo com a Palavra de Deus traz vida eterna.</w:t>
      </w:r>
    </w:p>
    <w:p w14:paraId="6A4DBD0F" w14:textId="77777777" w:rsidR="00F90BDC" w:rsidRDefault="00F90BDC"/>
    <w:p w14:paraId="435ACDAD" w14:textId="77777777" w:rsidR="00F90BDC" w:rsidRDefault="00F90BDC">
      <w:r xmlns:w="http://schemas.openxmlformats.org/wordprocessingml/2006/main">
        <w:t xml:space="preserve">2: Obedeça a Jesus e à Sua Palavra para experimentar uma vida verdadeira e duradoura.</w:t>
      </w:r>
    </w:p>
    <w:p w14:paraId="0D914EE7" w14:textId="77777777" w:rsidR="00F90BDC" w:rsidRDefault="00F90BDC"/>
    <w:p w14:paraId="1A8C9A5C" w14:textId="77777777" w:rsidR="00F90BDC" w:rsidRDefault="00F90BDC">
      <w:r xmlns:w="http://schemas.openxmlformats.org/wordprocessingml/2006/main">
        <w:t xml:space="preserve">1: Salmo 119:105 - “Lâmpada para os meus pés é a tua palavra, luz para o meu caminho.”</w:t>
      </w:r>
    </w:p>
    <w:p w14:paraId="1F0A75DE" w14:textId="77777777" w:rsidR="00F90BDC" w:rsidRDefault="00F90BDC"/>
    <w:p w14:paraId="6F589332" w14:textId="77777777" w:rsidR="00F90BDC" w:rsidRDefault="00F90BDC">
      <w:r xmlns:w="http://schemas.openxmlformats.org/wordprocessingml/2006/main">
        <w:t xml:space="preserve">2: João 14:15 - “Se você me ama, guarde os meus mandamentos.”</w:t>
      </w:r>
    </w:p>
    <w:p w14:paraId="3413E54B" w14:textId="77777777" w:rsidR="00F90BDC" w:rsidRDefault="00F90BDC"/>
    <w:p w14:paraId="3C01D272" w14:textId="77777777" w:rsidR="00F90BDC" w:rsidRDefault="00F90BDC">
      <w:r xmlns:w="http://schemas.openxmlformats.org/wordprocessingml/2006/main">
        <w:t xml:space="preserve">João 13 descreve Jesus lavando os pés de Seus discípulos, Sua previsão da traição de Judas e Seu mandamento de amar uns aos outros.</w:t>
      </w:r>
    </w:p>
    <w:p w14:paraId="2CF325C6" w14:textId="77777777" w:rsidR="00F90BDC" w:rsidRDefault="00F90BDC"/>
    <w:p w14:paraId="06FCE5EA" w14:textId="77777777" w:rsidR="00F90BDC" w:rsidRDefault="00F90BDC">
      <w:r xmlns:w="http://schemas.openxmlformats.org/wordprocessingml/2006/main">
        <w:t xml:space="preserve">Parágrafo 1: O capítulo começa com a Última Ceia, onde Jesus soube que havia chegado a sua hora de deixar este mundo e ir para o Pai. Durante a ceia, Ele se levantou da mesa, tirou a roupa exterior, amarrou uma toalha na cintura e começou a lavar os pés dos discípulos. Quando veio a Pedro, Pedro inicialmente recusou, mas cedeu quando Jesus disse que, a menos que o lavasse, não teria </w:t>
      </w:r>
      <w:r xmlns:w="http://schemas.openxmlformats.org/wordprocessingml/2006/main">
        <w:lastRenderedPageBreak xmlns:w="http://schemas.openxmlformats.org/wordprocessingml/2006/main"/>
      </w:r>
      <w:r xmlns:w="http://schemas.openxmlformats.org/wordprocessingml/2006/main">
        <w:t xml:space="preserve">parte com Ele. Depois de lavar os pés, ele vestiu as roupas e voltou à mesa, perguntando-lhes se eles entenderam o que ele havia feito, apontando que enquanto o Senhor Mestre lavava os pés, eles também deveriam lavar os pés uns dos outros, dando o exemplo para eles (João 13:1-17).</w:t>
      </w:r>
    </w:p>
    <w:p w14:paraId="2F0CF257" w14:textId="77777777" w:rsidR="00F90BDC" w:rsidRDefault="00F90BDC"/>
    <w:p w14:paraId="1EB9AD27" w14:textId="77777777" w:rsidR="00F90BDC" w:rsidRDefault="00F90BDC">
      <w:r xmlns:w="http://schemas.openxmlformats.org/wordprocessingml/2006/main">
        <w:t xml:space="preserve">Parágrafo 2: Após este ato de serviço, Jesus ficou perturbado em espírito e testificou: 'Em verdade vos digo que um de vocês vai me trair.' Os discípulos se entreolharam sem saber a quem ele se referia e, seguindo o gesto de Pedro, João, que estava reclinado ao lado dele, perguntou quem estava conduzindo a resposta de Jesus: 'É alguém a quem darei este pedaço de pão depois de mergulhá-lo.' Então, quando o pedaço mergulhado deu a Judas Iscariotes depois de pegar o pão, Satanás entrou nele, então Jesus lhe disse: 'O que você está prestes a fazer, faça rapidamente.' Nenhum daqueles reclinados entendeu por que disse esse pensamento, já que Judas tinha uma bolsa de dinheiro, talvez lhe dizendo para comprar o festival necessário, dar algo pobre e, depois de receber um pedaço de pão, saiu imediatamente à noite (João 13:18-30).</w:t>
      </w:r>
    </w:p>
    <w:p w14:paraId="543477D3" w14:textId="77777777" w:rsidR="00F90BDC" w:rsidRDefault="00F90BDC"/>
    <w:p w14:paraId="7BE5BE81" w14:textId="77777777" w:rsidR="00F90BDC" w:rsidRDefault="00F90BDC">
      <w:r xmlns:w="http://schemas.openxmlformats.org/wordprocessingml/2006/main">
        <w:t xml:space="preserve">Parágrafo 3: Após a partida de Judas, Jesus começou a falar sobre a glorificação de Deus Filho Homem dando um novo mandamento aos discípulos 'Amem-se uns aos outros como eu os amei, então vocês devem amar uns aos outros. Assim, todos saberão que vocês são meus discípulos se vocês se amarem. ' Quando Pedro perguntou para onde ir, afirmou que não pode seguir agora, mas seguirá mais tarde, levando Pedro a afirmar que estava disposto a dar a vida por Ele, mas previu a negação antes que o galo cantasse três vezes, terminando o capítulo (João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João 13:1 Ora, antes da festa da Páscoa, sabendo Jesus que era chegada a sua hora de passar deste mundo para o Pai, tendo amado os seus que estavam no mundo, amou-os até o fim.</w:t>
      </w:r>
    </w:p>
    <w:p w14:paraId="6D759FB2" w14:textId="77777777" w:rsidR="00F90BDC" w:rsidRDefault="00F90BDC"/>
    <w:p w14:paraId="547C642D" w14:textId="77777777" w:rsidR="00F90BDC" w:rsidRDefault="00F90BDC">
      <w:r xmlns:w="http://schemas.openxmlformats.org/wordprocessingml/2006/main">
        <w:t xml:space="preserve">Jesus amou os seus até ao fim e preparava-se para deixar este mundo para ir para o Pai.</w:t>
      </w:r>
    </w:p>
    <w:p w14:paraId="431BFD92" w14:textId="77777777" w:rsidR="00F90BDC" w:rsidRDefault="00F90BDC"/>
    <w:p w14:paraId="23DBA11C" w14:textId="77777777" w:rsidR="00F90BDC" w:rsidRDefault="00F90BDC">
      <w:r xmlns:w="http://schemas.openxmlformats.org/wordprocessingml/2006/main">
        <w:t xml:space="preserve">1. Amar Incondicionalmente – O exemplo do amor de Jesus pelos seus.</w:t>
      </w:r>
    </w:p>
    <w:p w14:paraId="3BC06532" w14:textId="77777777" w:rsidR="00F90BDC" w:rsidRDefault="00F90BDC"/>
    <w:p w14:paraId="5EF70794" w14:textId="77777777" w:rsidR="00F90BDC" w:rsidRDefault="00F90BDC">
      <w:r xmlns:w="http://schemas.openxmlformats.org/wordprocessingml/2006/main">
        <w:t xml:space="preserve">2. Viver uma Vida de Sacrifício – A disposição de Jesus em renunciar à sua vida terrena.</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Efésios 5:1-2 “Portanto, sejam imitadores de Deus, como filhos amados. E andai em amor, como Cristo nos amou e se entregou por nós, como oferta e sacrifício de aroma agradável a Deus”.</w:t>
      </w:r>
    </w:p>
    <w:p w14:paraId="69323CC4" w14:textId="77777777" w:rsidR="00F90BDC" w:rsidRDefault="00F90BDC"/>
    <w:p w14:paraId="47521381" w14:textId="77777777" w:rsidR="00F90BDC" w:rsidRDefault="00F90BDC">
      <w:r xmlns:w="http://schemas.openxmlformats.org/wordprocessingml/2006/main">
        <w:t xml:space="preserve">2. Romanos 12:1 “Apelo, pois, a vós, irmãos, pela misericórdia de Deus, que apresenteis os vossos corpos como sacrifício vivo, santo e agradável a Deus, que é a vossa adoração espiritual.”</w:t>
      </w:r>
    </w:p>
    <w:p w14:paraId="32C30FB6" w14:textId="77777777" w:rsidR="00F90BDC" w:rsidRDefault="00F90BDC"/>
    <w:p w14:paraId="003E766A" w14:textId="77777777" w:rsidR="00F90BDC" w:rsidRDefault="00F90BDC">
      <w:r xmlns:w="http://schemas.openxmlformats.org/wordprocessingml/2006/main">
        <w:t xml:space="preserve">João 13:2 Terminada a ceia, o diabo colocou agora no coração de Judas Iscariotes, filho de Simão, que o traísse;</w:t>
      </w:r>
    </w:p>
    <w:p w14:paraId="775163F2" w14:textId="77777777" w:rsidR="00F90BDC" w:rsidRDefault="00F90BDC"/>
    <w:p w14:paraId="087437E6" w14:textId="77777777" w:rsidR="00F90BDC" w:rsidRDefault="00F90BDC">
      <w:r xmlns:w="http://schemas.openxmlformats.org/wordprocessingml/2006/main">
        <w:t xml:space="preserve">Jesus compartilhou uma última refeição com seus discípulos antes de sua morte. Judas Iscariotes foi levado pelo diabo a trair Jesus.</w:t>
      </w:r>
    </w:p>
    <w:p w14:paraId="6D913384" w14:textId="77777777" w:rsidR="00F90BDC" w:rsidRDefault="00F90BDC"/>
    <w:p w14:paraId="76723B4C" w14:textId="77777777" w:rsidR="00F90BDC" w:rsidRDefault="00F90BDC">
      <w:r xmlns:w="http://schemas.openxmlformats.org/wordprocessingml/2006/main">
        <w:t xml:space="preserve">1. O Poder da Refeição Final de Jesus com Seus Discípulos</w:t>
      </w:r>
    </w:p>
    <w:p w14:paraId="1759C5A1" w14:textId="77777777" w:rsidR="00F90BDC" w:rsidRDefault="00F90BDC"/>
    <w:p w14:paraId="69FF5E12" w14:textId="77777777" w:rsidR="00F90BDC" w:rsidRDefault="00F90BDC">
      <w:r xmlns:w="http://schemas.openxmlformats.org/wordprocessingml/2006/main">
        <w:t xml:space="preserve">2. A Tentação de Judas Iscariotes</w:t>
      </w:r>
    </w:p>
    <w:p w14:paraId="04C8B54E" w14:textId="77777777" w:rsidR="00F90BDC" w:rsidRDefault="00F90BDC"/>
    <w:p w14:paraId="22E01FDE" w14:textId="77777777" w:rsidR="00F90BDC" w:rsidRDefault="00F90BDC">
      <w:r xmlns:w="http://schemas.openxmlformats.org/wordprocessingml/2006/main">
        <w:t xml:space="preserve">1. Marcos 14:17-21 - Jesus institui a Ceia do Senhor</w:t>
      </w:r>
    </w:p>
    <w:p w14:paraId="0B3359C6" w14:textId="77777777" w:rsidR="00F90BDC" w:rsidRDefault="00F90BDC"/>
    <w:p w14:paraId="4C07B767" w14:textId="77777777" w:rsidR="00F90BDC" w:rsidRDefault="00F90BDC">
      <w:r xmlns:w="http://schemas.openxmlformats.org/wordprocessingml/2006/main">
        <w:t xml:space="preserve">2. Mateus 6:13 - Jesus nos ensina a orar: "Não nos deixes cair em tentação"</w:t>
      </w:r>
    </w:p>
    <w:p w14:paraId="5F13C647" w14:textId="77777777" w:rsidR="00F90BDC" w:rsidRDefault="00F90BDC"/>
    <w:p w14:paraId="14AA8629" w14:textId="77777777" w:rsidR="00F90BDC" w:rsidRDefault="00F90BDC">
      <w:r xmlns:w="http://schemas.openxmlformats.org/wordprocessingml/2006/main">
        <w:t xml:space="preserve">João 13:3 Jesus, sabendo que o Pai havia entregado todas as coisas em suas mãos, e que ele veio de Deus e foi para Deus;</w:t>
      </w:r>
    </w:p>
    <w:p w14:paraId="6CE989BD" w14:textId="77777777" w:rsidR="00F90BDC" w:rsidRDefault="00F90BDC"/>
    <w:p w14:paraId="5656165D" w14:textId="77777777" w:rsidR="00F90BDC" w:rsidRDefault="00F90BDC">
      <w:r xmlns:w="http://schemas.openxmlformats.org/wordprocessingml/2006/main">
        <w:t xml:space="preserve">Jesus lavou humildemente os pés dos seus discípulos como exemplo de serviço e humildade.</w:t>
      </w:r>
    </w:p>
    <w:p w14:paraId="3FA4CD9E" w14:textId="77777777" w:rsidR="00F90BDC" w:rsidRDefault="00F90BDC"/>
    <w:p w14:paraId="30710C74" w14:textId="77777777" w:rsidR="00F90BDC" w:rsidRDefault="00F90BDC">
      <w:r xmlns:w="http://schemas.openxmlformats.org/wordprocessingml/2006/main">
        <w:t xml:space="preserve">1: "Humildade Antes de Tudo: Um Estudo sobre Servidão de João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de conhecer nosso lugar: um estudo do exemplo de Jesus em João 13:3"</w:t>
      </w:r>
    </w:p>
    <w:p w14:paraId="386FF5D8" w14:textId="77777777" w:rsidR="00F90BDC" w:rsidRDefault="00F90BDC"/>
    <w:p w14:paraId="3A372CA5" w14:textId="77777777" w:rsidR="00F90BDC" w:rsidRDefault="00F90BDC">
      <w:r xmlns:w="http://schemas.openxmlformats.org/wordprocessingml/2006/main">
        <w:t xml:space="preserve">1: Filipenses 2:3-4 - "Não façam nada por ambição egoísta ou por vaidade. Em vez disso, com humildade, valorizem os outros acima de si mesmos, não olhando para os seus próprios interesses, mas cada um de vocês para os interesses dos outros."</w:t>
      </w:r>
    </w:p>
    <w:p w14:paraId="71B89339" w14:textId="77777777" w:rsidR="00F90BDC" w:rsidRDefault="00F90BDC"/>
    <w:p w14:paraId="50F4F761" w14:textId="77777777" w:rsidR="00F90BDC" w:rsidRDefault="00F90BDC">
      <w:r xmlns:w="http://schemas.openxmlformats.org/wordprocessingml/2006/main">
        <w:t xml:space="preserve">2: Tiago 4:10 - "Humilhai-vos diante do Senhor, e ele vos exaltará."</w:t>
      </w:r>
    </w:p>
    <w:p w14:paraId="60C31FE0" w14:textId="77777777" w:rsidR="00F90BDC" w:rsidRDefault="00F90BDC"/>
    <w:p w14:paraId="38AAB3D6" w14:textId="77777777" w:rsidR="00F90BDC" w:rsidRDefault="00F90BDC">
      <w:r xmlns:w="http://schemas.openxmlformats.org/wordprocessingml/2006/main">
        <w:t xml:space="preserve">João 13:4 Ele se levantou da ceia e tirou as suas vestes; e pegou uma toalha e cingiu-se.</w:t>
      </w:r>
    </w:p>
    <w:p w14:paraId="07C1DBF5" w14:textId="77777777" w:rsidR="00F90BDC" w:rsidRDefault="00F90BDC"/>
    <w:p w14:paraId="331FF6DC" w14:textId="77777777" w:rsidR="00F90BDC" w:rsidRDefault="00F90BDC">
      <w:r xmlns:w="http://schemas.openxmlformats.org/wordprocessingml/2006/main">
        <w:t xml:space="preserve">A passagem descreve Jesus levantando-se da ceia e deixando de lado suas vestes para pegar uma toalha e se cingir.</w:t>
      </w:r>
    </w:p>
    <w:p w14:paraId="6C4E19E1" w14:textId="77777777" w:rsidR="00F90BDC" w:rsidRDefault="00F90BDC"/>
    <w:p w14:paraId="0B43C347" w14:textId="77777777" w:rsidR="00F90BDC" w:rsidRDefault="00F90BDC">
      <w:r xmlns:w="http://schemas.openxmlformats.org/wordprocessingml/2006/main">
        <w:t xml:space="preserve">1. Jesus lavando os pés dos discípulos: um modelo de humildade</w:t>
      </w:r>
    </w:p>
    <w:p w14:paraId="41A73C0E" w14:textId="77777777" w:rsidR="00F90BDC" w:rsidRDefault="00F90BDC"/>
    <w:p w14:paraId="47B7C6F1" w14:textId="77777777" w:rsidR="00F90BDC" w:rsidRDefault="00F90BDC">
      <w:r xmlns:w="http://schemas.openxmlformats.org/wordprocessingml/2006/main">
        <w:t xml:space="preserve">2. Da Ceia ao Servo: O Exemplo de Serviço de Jesus</w:t>
      </w:r>
    </w:p>
    <w:p w14:paraId="7057EDEE" w14:textId="77777777" w:rsidR="00F90BDC" w:rsidRDefault="00F90BDC"/>
    <w:p w14:paraId="784FB041" w14:textId="77777777" w:rsidR="00F90BDC" w:rsidRDefault="00F90BDC">
      <w:r xmlns:w="http://schemas.openxmlformats.org/wordprocessingml/2006/main">
        <w:t xml:space="preserve">1. Filipenses 2:3-4 - Não faça nada por ambição egoísta ou vaidade, mas com humildade considere os outros melhores do que você.</w:t>
      </w:r>
    </w:p>
    <w:p w14:paraId="2429A3ED" w14:textId="77777777" w:rsidR="00F90BDC" w:rsidRDefault="00F90BDC"/>
    <w:p w14:paraId="6C828DBE" w14:textId="77777777" w:rsidR="00F90BDC" w:rsidRDefault="00F90BDC">
      <w:r xmlns:w="http://schemas.openxmlformats.org/wordprocessingml/2006/main">
        <w:t xml:space="preserve">2. Mateus 25:40 - O Rei responderá: 'Em verdade eu te digo: tudo o que você fez por um dos menores destes meus irmãos e irmãs, você fez por mim.'</w:t>
      </w:r>
    </w:p>
    <w:p w14:paraId="67849946" w14:textId="77777777" w:rsidR="00F90BDC" w:rsidRDefault="00F90BDC"/>
    <w:p w14:paraId="64F8F7F5" w14:textId="77777777" w:rsidR="00F90BDC" w:rsidRDefault="00F90BDC">
      <w:r xmlns:w="http://schemas.openxmlformats.org/wordprocessingml/2006/main">
        <w:t xml:space="preserve">João 13:5 Depois deitou água numa bacia e começou a lavar os pés aos discípulos e a enxugá-los com a toalha com que estava cingido.</w:t>
      </w:r>
    </w:p>
    <w:p w14:paraId="3E4D5090" w14:textId="77777777" w:rsidR="00F90BDC" w:rsidRDefault="00F90BDC"/>
    <w:p w14:paraId="371886FE" w14:textId="77777777" w:rsidR="00F90BDC" w:rsidRDefault="00F90BDC">
      <w:r xmlns:w="http://schemas.openxmlformats.org/wordprocessingml/2006/main">
        <w:t xml:space="preserve">Jesus humilhou-se lavando os pés dos seus discípulos.</w:t>
      </w:r>
    </w:p>
    <w:p w14:paraId="42FFA094" w14:textId="77777777" w:rsidR="00F90BDC" w:rsidRDefault="00F90BDC"/>
    <w:p w14:paraId="63C03397" w14:textId="77777777" w:rsidR="00F90BDC" w:rsidRDefault="00F90BDC">
      <w:r xmlns:w="http://schemas.openxmlformats.org/wordprocessingml/2006/main">
        <w:t xml:space="preserve">1. O poder de se humilhar</w:t>
      </w:r>
    </w:p>
    <w:p w14:paraId="5F882249" w14:textId="77777777" w:rsidR="00F90BDC" w:rsidRDefault="00F90BDC"/>
    <w:p w14:paraId="04984315" w14:textId="77777777" w:rsidR="00F90BDC" w:rsidRDefault="00F90BDC">
      <w:r xmlns:w="http://schemas.openxmlformats.org/wordprocessingml/2006/main">
        <w:t xml:space="preserve">2. Seguindo o exemplo de serviço de Cristo</w:t>
      </w:r>
    </w:p>
    <w:p w14:paraId="60523A12" w14:textId="77777777" w:rsidR="00F90BDC" w:rsidRDefault="00F90BDC"/>
    <w:p w14:paraId="4D8A9C48" w14:textId="77777777" w:rsidR="00F90BDC" w:rsidRDefault="00F90BDC">
      <w:r xmlns:w="http://schemas.openxmlformats.org/wordprocessingml/2006/main">
        <w:t xml:space="preserve">1. Filipenses 2:3-8</w:t>
      </w:r>
    </w:p>
    <w:p w14:paraId="599A4488" w14:textId="77777777" w:rsidR="00F90BDC" w:rsidRDefault="00F90BDC"/>
    <w:p w14:paraId="0E43EF19" w14:textId="77777777" w:rsidR="00F90BDC" w:rsidRDefault="00F90BDC">
      <w:r xmlns:w="http://schemas.openxmlformats.org/wordprocessingml/2006/main">
        <w:t xml:space="preserve">2. Mateus 20:25-28</w:t>
      </w:r>
    </w:p>
    <w:p w14:paraId="5F3855D1" w14:textId="77777777" w:rsidR="00F90BDC" w:rsidRDefault="00F90BDC"/>
    <w:p w14:paraId="0F411490" w14:textId="77777777" w:rsidR="00F90BDC" w:rsidRDefault="00F90BDC">
      <w:r xmlns:w="http://schemas.openxmlformats.org/wordprocessingml/2006/main">
        <w:t xml:space="preserve">João 13:6 Então foi ter com Simão Pedro, e Pedro lhe perguntou: Senhor, lavas-me os pés?</w:t>
      </w:r>
    </w:p>
    <w:p w14:paraId="4EBE7F6D" w14:textId="77777777" w:rsidR="00F90BDC" w:rsidRDefault="00F90BDC"/>
    <w:p w14:paraId="7D2B4B64" w14:textId="77777777" w:rsidR="00F90BDC" w:rsidRDefault="00F90BDC">
      <w:r xmlns:w="http://schemas.openxmlformats.org/wordprocessingml/2006/main">
        <w:t xml:space="preserve">Jesus lavando humilde e amorosamente os pés de Seus discípulos serve como um lembrete de que devemos nos humilhar e servir aos outros.</w:t>
      </w:r>
    </w:p>
    <w:p w14:paraId="00F83085" w14:textId="77777777" w:rsidR="00F90BDC" w:rsidRDefault="00F90BDC"/>
    <w:p w14:paraId="4C6A1517" w14:textId="77777777" w:rsidR="00F90BDC" w:rsidRDefault="00F90BDC">
      <w:r xmlns:w="http://schemas.openxmlformats.org/wordprocessingml/2006/main">
        <w:t xml:space="preserve">1: O ato de humildade e amor de Jesus ao lavar os pés dos Seus discípulos serve de exemplo para seguirmos e servirmos humildemente aos outros.</w:t>
      </w:r>
    </w:p>
    <w:p w14:paraId="1CB7E4BB" w14:textId="77777777" w:rsidR="00F90BDC" w:rsidRDefault="00F90BDC"/>
    <w:p w14:paraId="55CEA2EA" w14:textId="77777777" w:rsidR="00F90BDC" w:rsidRDefault="00F90BDC">
      <w:r xmlns:w="http://schemas.openxmlformats.org/wordprocessingml/2006/main">
        <w:t xml:space="preserve">2: Devemos nos esforçar para imitar Jesus em Seu ato de humildade e amor, servindo humildemente aos outros em nossas próprias vidas.</w:t>
      </w:r>
    </w:p>
    <w:p w14:paraId="734CC1B2" w14:textId="77777777" w:rsidR="00F90BDC" w:rsidRDefault="00F90BDC"/>
    <w:p w14:paraId="62AFCFEF" w14:textId="77777777" w:rsidR="00F90BDC" w:rsidRDefault="00F90BDC">
      <w:r xmlns:w="http://schemas.openxmlformats.org/wordprocessingml/2006/main">
        <w:t xml:space="preserve">1: Filipenses 2:3-4 - "Não façam nada por ambição egoísta ou por vaidade. Em vez disso, com humildade, valorizem os outros acima de si mesmos, não olhando para os seus próprios interesses, mas cada um de vocês para os interesses dos outros."</w:t>
      </w:r>
    </w:p>
    <w:p w14:paraId="0DC8F0D9" w14:textId="77777777" w:rsidR="00F90BDC" w:rsidRDefault="00F90BDC"/>
    <w:p w14:paraId="70CC7352" w14:textId="77777777" w:rsidR="00F90BDC" w:rsidRDefault="00F90BDC">
      <w:r xmlns:w="http://schemas.openxmlformats.org/wordprocessingml/2006/main">
        <w:t xml:space="preserve">2: 1 Pedro 5:5-6 - “Revistam-se todos de humildade uns para com os outros, pois “Deus se opõe aos orgulhosos, mas dá graça aos humildes”. Humilhai-vos, portanto, sob a poderosa mão de Deus, para que no devido tempo ele vos exalte.”</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13:7 Jesus respondeu e disse-lhe: O que eu faço tu não sabes agora; mas você saberá daqui em diante.</w:t>
      </w:r>
    </w:p>
    <w:p w14:paraId="4D9AEAE5" w14:textId="77777777" w:rsidR="00F90BDC" w:rsidRDefault="00F90BDC"/>
    <w:p w14:paraId="4B323546" w14:textId="77777777" w:rsidR="00F90BDC" w:rsidRDefault="00F90BDC">
      <w:r xmlns:w="http://schemas.openxmlformats.org/wordprocessingml/2006/main">
        <w:t xml:space="preserve">Jesus ensina que há muito para aprender e compreender que não pode ser conhecido imediatamente.</w:t>
      </w:r>
    </w:p>
    <w:p w14:paraId="60328F5A" w14:textId="77777777" w:rsidR="00F90BDC" w:rsidRDefault="00F90BDC"/>
    <w:p w14:paraId="0EB25022" w14:textId="77777777" w:rsidR="00F90BDC" w:rsidRDefault="00F90BDC">
      <w:r xmlns:w="http://schemas.openxmlformats.org/wordprocessingml/2006/main">
        <w:t xml:space="preserve">1. “O mistério de Jesus: conhecer agora e conhecer depois”</w:t>
      </w:r>
    </w:p>
    <w:p w14:paraId="69B8D30F" w14:textId="77777777" w:rsidR="00F90BDC" w:rsidRDefault="00F90BDC"/>
    <w:p w14:paraId="7285D4D1" w14:textId="77777777" w:rsidR="00F90BDC" w:rsidRDefault="00F90BDC">
      <w:r xmlns:w="http://schemas.openxmlformats.org/wordprocessingml/2006/main">
        <w:t xml:space="preserve">2. “A Sabedoria de Jesus: Além da Nossa Compreensão”</w:t>
      </w:r>
    </w:p>
    <w:p w14:paraId="1342451F" w14:textId="77777777" w:rsidR="00F90BDC" w:rsidRDefault="00F90BDC"/>
    <w:p w14:paraId="70627F04" w14:textId="77777777" w:rsidR="00F90BDC" w:rsidRDefault="00F90BDC">
      <w:r xmlns:w="http://schemas.openxmlformats.org/wordprocessingml/2006/main">
        <w:t xml:space="preserve">1. Provérbios 3:19–20 - “O Senhor pela sabedoria fundou a terra; pelo entendimento ele estabeleceu os céus. Pelo seu conhecimento as profundezas são quebradas e as nuvens destilam o orvalho.”</w:t>
      </w:r>
    </w:p>
    <w:p w14:paraId="0DAFA49B" w14:textId="77777777" w:rsidR="00F90BDC" w:rsidRDefault="00F90BDC"/>
    <w:p w14:paraId="264A945E" w14:textId="77777777" w:rsidR="00F90BDC" w:rsidRDefault="00F90BDC">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14:paraId="162AAD9F" w14:textId="77777777" w:rsidR="00F90BDC" w:rsidRDefault="00F90BDC"/>
    <w:p w14:paraId="7E536D92" w14:textId="77777777" w:rsidR="00F90BDC" w:rsidRDefault="00F90BDC">
      <w:r xmlns:w="http://schemas.openxmlformats.org/wordprocessingml/2006/main">
        <w:t xml:space="preserve">João 13:8 Disse-lhe Pedro: Nunca me lavarás os pés. Jesus respondeu-lhe: Se eu não te lavar, não terás parte comigo.</w:t>
      </w:r>
    </w:p>
    <w:p w14:paraId="619F7ECF" w14:textId="77777777" w:rsidR="00F90BDC" w:rsidRDefault="00F90BDC"/>
    <w:p w14:paraId="3ED0C64F" w14:textId="77777777" w:rsidR="00F90BDC" w:rsidRDefault="00F90BDC">
      <w:r xmlns:w="http://schemas.openxmlformats.org/wordprocessingml/2006/main">
        <w:t xml:space="preserve">Pedro questionou o pedido de Jesus para lavar os pés, mas Jesus respondeu que se Pedro não O deixasse lavar os pés, Pedro não teria parte Nele.</w:t>
      </w:r>
    </w:p>
    <w:p w14:paraId="6A5488E2" w14:textId="77777777" w:rsidR="00F90BDC" w:rsidRDefault="00F90BDC"/>
    <w:p w14:paraId="48142B2E" w14:textId="77777777" w:rsidR="00F90BDC" w:rsidRDefault="00F90BDC">
      <w:r xmlns:w="http://schemas.openxmlformats.org/wordprocessingml/2006/main">
        <w:t xml:space="preserve">1. O Amor e a Compaixão de Jesus: Incondicional e Insondável</w:t>
      </w:r>
    </w:p>
    <w:p w14:paraId="48C95ED3" w14:textId="77777777" w:rsidR="00F90BDC" w:rsidRDefault="00F90BDC"/>
    <w:p w14:paraId="704799B1" w14:textId="77777777" w:rsidR="00F90BDC" w:rsidRDefault="00F90BDC">
      <w:r xmlns:w="http://schemas.openxmlformats.org/wordprocessingml/2006/main">
        <w:t xml:space="preserve">2. O Custo do Discipulado: Submissão à Vontade do Senhor</w:t>
      </w:r>
    </w:p>
    <w:p w14:paraId="05E021BA" w14:textId="77777777" w:rsidR="00F90BDC" w:rsidRDefault="00F90BDC"/>
    <w:p w14:paraId="027A8AF4" w14:textId="77777777" w:rsidR="00F90BDC" w:rsidRDefault="00F90BDC">
      <w:r xmlns:w="http://schemas.openxmlformats.org/wordprocessingml/2006/main">
        <w:t xml:space="preserve">1. 1 João 1:7 mas se andarmos na luz, como ele está na luz, temos comunhão uns com os outros, </w:t>
      </w:r>
      <w:r xmlns:w="http://schemas.openxmlformats.org/wordprocessingml/2006/main">
        <w:lastRenderedPageBreak xmlns:w="http://schemas.openxmlformats.org/wordprocessingml/2006/main"/>
      </w:r>
      <w:r xmlns:w="http://schemas.openxmlformats.org/wordprocessingml/2006/main">
        <w:t xml:space="preserve">e o sangue de Jesus, seu Filho, nos purifica de todo pecado.</w:t>
      </w:r>
    </w:p>
    <w:p w14:paraId="323176D4" w14:textId="77777777" w:rsidR="00F90BDC" w:rsidRDefault="00F90BDC"/>
    <w:p w14:paraId="2EA861BC" w14:textId="77777777" w:rsidR="00F90BDC" w:rsidRDefault="00F90BDC">
      <w:r xmlns:w="http://schemas.openxmlformats.org/wordprocessingml/2006/main">
        <w:t xml:space="preserve">2. Mateus 10:38-39 E quem não toma a sua cruz e não me segue, não é digno de mim. Quem achar a sua vida, perdê-la-á; e quem perder a sua vida por minha causa, achá-la-á.</w:t>
      </w:r>
    </w:p>
    <w:p w14:paraId="0CBA350E" w14:textId="77777777" w:rsidR="00F90BDC" w:rsidRDefault="00F90BDC"/>
    <w:p w14:paraId="5E91FFB3" w14:textId="77777777" w:rsidR="00F90BDC" w:rsidRDefault="00F90BDC">
      <w:r xmlns:w="http://schemas.openxmlformats.org/wordprocessingml/2006/main">
        <w:t xml:space="preserve">João 13:9 Disse-lhe Simão Pedro: Senhor, não só os meus pés, mas também as minhas mãos e a minha cabeça.</w:t>
      </w:r>
    </w:p>
    <w:p w14:paraId="220B56E9" w14:textId="77777777" w:rsidR="00F90BDC" w:rsidRDefault="00F90BDC"/>
    <w:p w14:paraId="2811FD2A" w14:textId="77777777" w:rsidR="00F90BDC" w:rsidRDefault="00F90BDC">
      <w:r xmlns:w="http://schemas.openxmlformats.org/wordprocessingml/2006/main">
        <w:t xml:space="preserve">João está ensinando Pedro a servir com humildade e amor.</w:t>
      </w:r>
    </w:p>
    <w:p w14:paraId="552A09E6" w14:textId="77777777" w:rsidR="00F90BDC" w:rsidRDefault="00F90BDC"/>
    <w:p w14:paraId="48CAADFF" w14:textId="77777777" w:rsidR="00F90BDC" w:rsidRDefault="00F90BDC">
      <w:r xmlns:w="http://schemas.openxmlformats.org/wordprocessingml/2006/main">
        <w:t xml:space="preserve">1. Servir com humildade e amor</w:t>
      </w:r>
    </w:p>
    <w:p w14:paraId="2281E9A1" w14:textId="77777777" w:rsidR="00F90BDC" w:rsidRDefault="00F90BDC"/>
    <w:p w14:paraId="6CEC7EBB" w14:textId="77777777" w:rsidR="00F90BDC" w:rsidRDefault="00F90BDC">
      <w:r xmlns:w="http://schemas.openxmlformats.org/wordprocessingml/2006/main">
        <w:t xml:space="preserve">2. Alcançar os outros com compaixão</w:t>
      </w:r>
    </w:p>
    <w:p w14:paraId="47C6C372" w14:textId="77777777" w:rsidR="00F90BDC" w:rsidRDefault="00F90BDC"/>
    <w:p w14:paraId="2F44BB77" w14:textId="77777777" w:rsidR="00F90BDC" w:rsidRDefault="00F90BDC">
      <w:r xmlns:w="http://schemas.openxmlformats.org/wordprocessingml/2006/main">
        <w:t xml:space="preserve">1. Filipenses 2:3-4, “Nada façais por ambição egoísta ou por vaidade. Em vez disso, com humildade, valorizem os outros acima de si mesmos, não olhando para os seus próprios interesses, mas cada um de vocês para os interesses dos outros.”</w:t>
      </w:r>
    </w:p>
    <w:p w14:paraId="7AD88FE8" w14:textId="77777777" w:rsidR="00F90BDC" w:rsidRDefault="00F90BDC"/>
    <w:p w14:paraId="6115A2A7" w14:textId="77777777" w:rsidR="00F90BDC" w:rsidRDefault="00F90BDC">
      <w:r xmlns:w="http://schemas.openxmlformats.org/wordprocessingml/2006/main">
        <w:t xml:space="preserve">2. Lucas 10:27: “Amarás o Senhor teu Deus de todo o teu coração, e de toda a tua alma, e de todas as tuas forças, e de todo o teu entendimento, e ao teu próximo como a ti mesmo.”</w:t>
      </w:r>
    </w:p>
    <w:p w14:paraId="160DC5C0" w14:textId="77777777" w:rsidR="00F90BDC" w:rsidRDefault="00F90BDC"/>
    <w:p w14:paraId="29680B80" w14:textId="77777777" w:rsidR="00F90BDC" w:rsidRDefault="00F90BDC">
      <w:r xmlns:w="http://schemas.openxmlformats.org/wordprocessingml/2006/main">
        <w:t xml:space="preserve">João 13:10 Disse-lhe Jesus: Quem está lavado não necessita senão lavar os pés, mas está totalmente limpo; e vós estais limpos, mas não todos.</w:t>
      </w:r>
    </w:p>
    <w:p w14:paraId="178E028C" w14:textId="77777777" w:rsidR="00F90BDC" w:rsidRDefault="00F90BDC"/>
    <w:p w14:paraId="3E046E8E" w14:textId="77777777" w:rsidR="00F90BDC" w:rsidRDefault="00F90BDC">
      <w:r xmlns:w="http://schemas.openxmlformats.org/wordprocessingml/2006/main">
        <w:t xml:space="preserve">Jesus ensina que mesmo estando limpos, ainda devemos nos esforçar para manter os pés limpos.</w:t>
      </w:r>
    </w:p>
    <w:p w14:paraId="4B12122E" w14:textId="77777777" w:rsidR="00F90BDC" w:rsidRDefault="00F90BDC"/>
    <w:p w14:paraId="0F504B53" w14:textId="77777777" w:rsidR="00F90BDC" w:rsidRDefault="00F90BDC">
      <w:r xmlns:w="http://schemas.openxmlformats.org/wordprocessingml/2006/main">
        <w:t xml:space="preserve">1: Mantendo os pés limpos</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Ficar limpo em um mundo sujo</w:t>
      </w:r>
    </w:p>
    <w:p w14:paraId="3DAB65DB" w14:textId="77777777" w:rsidR="00F90BDC" w:rsidRDefault="00F90BDC"/>
    <w:p w14:paraId="736F6589" w14:textId="77777777" w:rsidR="00F90BDC" w:rsidRDefault="00F90BDC">
      <w:r xmlns:w="http://schemas.openxmlformats.org/wordprocessingml/2006/main">
        <w:t xml:space="preserve">1: Tiago 4:8 – Aproxime-se de Deus e Ele se aproximará de você.</w:t>
      </w:r>
    </w:p>
    <w:p w14:paraId="139736F4" w14:textId="77777777" w:rsidR="00F90BDC" w:rsidRDefault="00F90BDC"/>
    <w:p w14:paraId="2B23DD9F" w14:textId="77777777" w:rsidR="00F90BDC" w:rsidRDefault="00F90BDC">
      <w:r xmlns:w="http://schemas.openxmlformats.org/wordprocessingml/2006/main">
        <w:t xml:space="preserve">2: 1 João 1:5-9 - Esta é a mensagem que ouvimos dele e proclamamos a vocês: que Deus é luz, e nele não há treva alguma.</w:t>
      </w:r>
    </w:p>
    <w:p w14:paraId="19F9F255" w14:textId="77777777" w:rsidR="00F90BDC" w:rsidRDefault="00F90BDC"/>
    <w:p w14:paraId="24D26AFE" w14:textId="77777777" w:rsidR="00F90BDC" w:rsidRDefault="00F90BDC">
      <w:r xmlns:w="http://schemas.openxmlformats.org/wordprocessingml/2006/main">
        <w:t xml:space="preserve">João 13:11 Porque ele sabia quem o trairia; por isso disse ele: Nem todos estais limpos.</w:t>
      </w:r>
    </w:p>
    <w:p w14:paraId="375F4A05" w14:textId="77777777" w:rsidR="00F90BDC" w:rsidRDefault="00F90BDC"/>
    <w:p w14:paraId="5DA7810C" w14:textId="77777777" w:rsidR="00F90BDC" w:rsidRDefault="00F90BDC">
      <w:r xmlns:w="http://schemas.openxmlformats.org/wordprocessingml/2006/main">
        <w:t xml:space="preserve">Esta passagem de João 13:11 explica que Jesus sabia quem o trairia e, portanto, avisou que nem todos os seus discípulos estavam limpos.</w:t>
      </w:r>
    </w:p>
    <w:p w14:paraId="7E0EA463" w14:textId="77777777" w:rsidR="00F90BDC" w:rsidRDefault="00F90BDC"/>
    <w:p w14:paraId="12C573E9" w14:textId="77777777" w:rsidR="00F90BDC" w:rsidRDefault="00F90BDC">
      <w:r xmlns:w="http://schemas.openxmlformats.org/wordprocessingml/2006/main">
        <w:t xml:space="preserve">1. Jesus conhecia o seu traidor: Como podemos confiar no conhecimento de Deus e ser fiéis a Ele?</w:t>
      </w:r>
    </w:p>
    <w:p w14:paraId="3BFC748E" w14:textId="77777777" w:rsidR="00F90BDC" w:rsidRDefault="00F90BDC"/>
    <w:p w14:paraId="5F104D4A" w14:textId="77777777" w:rsidR="00F90BDC" w:rsidRDefault="00F90BDC">
      <w:r xmlns:w="http://schemas.openxmlformats.org/wordprocessingml/2006/main">
        <w:t xml:space="preserve">2. Nem todos são limpos: O que significa ser limpo aos olhos de Deus?</w:t>
      </w:r>
    </w:p>
    <w:p w14:paraId="0F720AB2" w14:textId="77777777" w:rsidR="00F90BDC" w:rsidRDefault="00F90BDC"/>
    <w:p w14:paraId="2510F6FA" w14:textId="77777777" w:rsidR="00F90BDC" w:rsidRDefault="00F90BDC">
      <w:r xmlns:w="http://schemas.openxmlformats.org/wordprocessingml/2006/main">
        <w:t xml:space="preserve">1. Mateus 7:5: "Hipócrita, tire primeiro a trave do seu olho, e então você verá claramente para tirar o cisco do olho do seu irmão."</w:t>
      </w:r>
    </w:p>
    <w:p w14:paraId="16DFA406" w14:textId="77777777" w:rsidR="00F90BDC" w:rsidRDefault="00F90BDC"/>
    <w:p w14:paraId="1CA42D6F" w14:textId="77777777" w:rsidR="00F90BDC" w:rsidRDefault="00F90BDC">
      <w:r xmlns:w="http://schemas.openxmlformats.org/wordprocessingml/2006/main">
        <w:t xml:space="preserve">2. Hebreus 10:22: "Aproximemo-nos com um coração verdadeiro, em plena certeza de fé, com os nossos corações limpos de má consciência e os nossos corpos lavados com água pura."</w:t>
      </w:r>
    </w:p>
    <w:p w14:paraId="616FB817" w14:textId="77777777" w:rsidR="00F90BDC" w:rsidRDefault="00F90BDC"/>
    <w:p w14:paraId="15F6301C" w14:textId="77777777" w:rsidR="00F90BDC" w:rsidRDefault="00F90BDC">
      <w:r xmlns:w="http://schemas.openxmlformats.org/wordprocessingml/2006/main">
        <w:t xml:space="preserve">João 13:12 Então, depois de lhes ter lavado os pés, tomado as suas vestes e se assentado novamente, disse-lhes: Sabeis o que vos fiz?</w:t>
      </w:r>
    </w:p>
    <w:p w14:paraId="20A06F46" w14:textId="77777777" w:rsidR="00F90BDC" w:rsidRDefault="00F90BDC"/>
    <w:p w14:paraId="45D9A6BF" w14:textId="77777777" w:rsidR="00F90BDC" w:rsidRDefault="00F90BDC">
      <w:r xmlns:w="http://schemas.openxmlformats.org/wordprocessingml/2006/main">
        <w:t xml:space="preserve">Jesus lavou os pés de seus discípulos para mostrar-lhes como servir uns aos outros.</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Servindo aos Outros – João 13:12</w:t>
      </w:r>
    </w:p>
    <w:p w14:paraId="384FBD6B" w14:textId="77777777" w:rsidR="00F90BDC" w:rsidRDefault="00F90BDC"/>
    <w:p w14:paraId="662289AF" w14:textId="77777777" w:rsidR="00F90BDC" w:rsidRDefault="00F90BDC">
      <w:r xmlns:w="http://schemas.openxmlformats.org/wordprocessingml/2006/main">
        <w:t xml:space="preserve">2. Colocar os outros antes de você mesmo - João 13:12</w:t>
      </w:r>
    </w:p>
    <w:p w14:paraId="5608FA48" w14:textId="77777777" w:rsidR="00F90BDC" w:rsidRDefault="00F90BDC"/>
    <w:p w14:paraId="317671BA" w14:textId="77777777" w:rsidR="00F90BDC" w:rsidRDefault="00F90BDC">
      <w:r xmlns:w="http://schemas.openxmlformats.org/wordprocessingml/2006/main">
        <w:t xml:space="preserve">1. Filipenses 2:3-4 - Não faça nada por ambição egoísta ou vaidade, mas com humildade considere os outros melhores do que você.</w:t>
      </w:r>
    </w:p>
    <w:p w14:paraId="27F5B0AF" w14:textId="77777777" w:rsidR="00F90BDC" w:rsidRDefault="00F90BDC"/>
    <w:p w14:paraId="1787E153" w14:textId="77777777" w:rsidR="00F90BDC" w:rsidRDefault="00F90BDC">
      <w:r xmlns:w="http://schemas.openxmlformats.org/wordprocessingml/2006/main">
        <w:t xml:space="preserve">2. Mateus 22:39 - Ame o seu próximo como a si mesmo.</w:t>
      </w:r>
    </w:p>
    <w:p w14:paraId="52DBE606" w14:textId="77777777" w:rsidR="00F90BDC" w:rsidRDefault="00F90BDC"/>
    <w:p w14:paraId="591448D9" w14:textId="77777777" w:rsidR="00F90BDC" w:rsidRDefault="00F90BDC">
      <w:r xmlns:w="http://schemas.openxmlformats.org/wordprocessingml/2006/main">
        <w:t xml:space="preserve">João 13:13 Vós me chamais Mestre e Senhor; e dizeis bem; pois assim sou.</w:t>
      </w:r>
    </w:p>
    <w:p w14:paraId="7A3B9069" w14:textId="77777777" w:rsidR="00F90BDC" w:rsidRDefault="00F90BDC"/>
    <w:p w14:paraId="5A1FF558" w14:textId="77777777" w:rsidR="00F90BDC" w:rsidRDefault="00F90BDC">
      <w:r xmlns:w="http://schemas.openxmlformats.org/wordprocessingml/2006/main">
        <w:t xml:space="preserve">Jesus é referido como Mestre e Senhor, e Ele confirma que isso é realmente verdade.</w:t>
      </w:r>
    </w:p>
    <w:p w14:paraId="17140BB6" w14:textId="77777777" w:rsidR="00F90BDC" w:rsidRDefault="00F90BDC"/>
    <w:p w14:paraId="7711F751" w14:textId="77777777" w:rsidR="00F90BDC" w:rsidRDefault="00F90BDC">
      <w:r xmlns:w="http://schemas.openxmlformats.org/wordprocessingml/2006/main">
        <w:t xml:space="preserve">1. A Autoridade de Jesus: Reconhecendo o Mestre e Senhor</w:t>
      </w:r>
    </w:p>
    <w:p w14:paraId="0749D318" w14:textId="77777777" w:rsidR="00F90BDC" w:rsidRDefault="00F90BDC"/>
    <w:p w14:paraId="3633EC27" w14:textId="77777777" w:rsidR="00F90BDC" w:rsidRDefault="00F90BDC">
      <w:r xmlns:w="http://schemas.openxmlformats.org/wordprocessingml/2006/main">
        <w:t xml:space="preserve">2. A Confirmação de Jesus: Proclamando a Sua Identidade</w:t>
      </w:r>
    </w:p>
    <w:p w14:paraId="00F762FF" w14:textId="77777777" w:rsidR="00F90BDC" w:rsidRDefault="00F90BDC"/>
    <w:p w14:paraId="2D9D8769" w14:textId="77777777" w:rsidR="00F90BDC" w:rsidRDefault="00F90BDC">
      <w:r xmlns:w="http://schemas.openxmlformats.org/wordprocessingml/2006/main">
        <w:t xml:space="preserve">1. Mateus 28:18-20 – Então Jesus aproximou-se deles e disse: “Toda a autoridade me foi dada no céu e na terra. Portanto, vão e façam discípulos de todas as nações, batizando-os em nome do Pai e do Filho e do Espírito Santo, e ensinando-os a obedecer a tudo o que eu lhes ordenei. E certamente estarei sempre convosco, até ao fim dos tempos.”</w:t>
      </w:r>
    </w:p>
    <w:p w14:paraId="0F609885" w14:textId="77777777" w:rsidR="00F90BDC" w:rsidRDefault="00F90BDC"/>
    <w:p w14:paraId="07C7EF56" w14:textId="77777777" w:rsidR="00F90BDC" w:rsidRDefault="00F90BDC">
      <w:r xmlns:w="http://schemas.openxmlformats.org/wordprocessingml/2006/main">
        <w:t xml:space="preserve">2. Filipenses 2:5-11 – A vossa atitude deve ser a mesma de Cristo Jesus: o qual, sendo Deus em sua própria natureza, não considerou a igualdade com Deus algo a ser apreendido, mas fez-se nada, assumindo a própria natureza de um servo, sendo feito à semelhança humana. E sendo encontrado na aparência de homem, ele se humilhou e tornou-se obediente até a morte — até a morte de cruz! Por isso Deus o exaltou ao mais alto lugar e lhe deu o nome que está acima de todo nome, para que ao nome de Jesus se dobre todo joelho, nos céus, na terra e debaixo da terra, e toda língua confesse que Jesus Cristo é o Senhor, para a glória de Deus Pai.</w:t>
      </w:r>
    </w:p>
    <w:p w14:paraId="1C357D3D" w14:textId="77777777" w:rsidR="00F90BDC" w:rsidRDefault="00F90BDC"/>
    <w:p w14:paraId="4B1257D3" w14:textId="77777777" w:rsidR="00F90BDC" w:rsidRDefault="00F90BDC">
      <w:r xmlns:w="http://schemas.openxmlformats.org/wordprocessingml/2006/main">
        <w:t xml:space="preserve">João 13:14 Se eu, pois, teu Senhor e Mestre, te lavei os pés; vós também deveis lavar os pés uns aos outros.</w:t>
      </w:r>
    </w:p>
    <w:p w14:paraId="19C026DD" w14:textId="77777777" w:rsidR="00F90BDC" w:rsidRDefault="00F90BDC"/>
    <w:p w14:paraId="7B9FA8F9" w14:textId="77777777" w:rsidR="00F90BDC" w:rsidRDefault="00F90BDC">
      <w:r xmlns:w="http://schemas.openxmlformats.org/wordprocessingml/2006/main">
        <w:t xml:space="preserve">Jesus ordena que seus discípulos sirvam uns aos outros lavando os pés uns dos outros.</w:t>
      </w:r>
    </w:p>
    <w:p w14:paraId="37225D9B" w14:textId="77777777" w:rsidR="00F90BDC" w:rsidRDefault="00F90BDC"/>
    <w:p w14:paraId="3C6DD49B" w14:textId="77777777" w:rsidR="00F90BDC" w:rsidRDefault="00F90BDC">
      <w:r xmlns:w="http://schemas.openxmlformats.org/wordprocessingml/2006/main">
        <w:t xml:space="preserve">1. 'O Dom da Servidão: Seguir o Exemplo de Jesus'</w:t>
      </w:r>
    </w:p>
    <w:p w14:paraId="5C821B38" w14:textId="77777777" w:rsidR="00F90BDC" w:rsidRDefault="00F90BDC"/>
    <w:p w14:paraId="065B162E" w14:textId="77777777" w:rsidR="00F90BDC" w:rsidRDefault="00F90BDC">
      <w:r xmlns:w="http://schemas.openxmlformats.org/wordprocessingml/2006/main">
        <w:t xml:space="preserve">2. 'O Poder da Humildade: Aprendendo com Jesus'</w:t>
      </w:r>
    </w:p>
    <w:p w14:paraId="6F6E8639" w14:textId="77777777" w:rsidR="00F90BDC" w:rsidRDefault="00F90BDC"/>
    <w:p w14:paraId="7E203CA7" w14:textId="77777777" w:rsidR="00F90BDC" w:rsidRDefault="00F90BDC">
      <w:r xmlns:w="http://schemas.openxmlformats.org/wordprocessingml/2006/main">
        <w:t xml:space="preserve">1. Filipenses 2:3-8</w:t>
      </w:r>
    </w:p>
    <w:p w14:paraId="35C3CDED" w14:textId="77777777" w:rsidR="00F90BDC" w:rsidRDefault="00F90BDC"/>
    <w:p w14:paraId="33BFCF4C" w14:textId="77777777" w:rsidR="00F90BDC" w:rsidRDefault="00F90BDC">
      <w:r xmlns:w="http://schemas.openxmlformats.org/wordprocessingml/2006/main">
        <w:t xml:space="preserve">2. Tiago 4:10-12</w:t>
      </w:r>
    </w:p>
    <w:p w14:paraId="6080540D" w14:textId="77777777" w:rsidR="00F90BDC" w:rsidRDefault="00F90BDC"/>
    <w:p w14:paraId="36254E77" w14:textId="77777777" w:rsidR="00F90BDC" w:rsidRDefault="00F90BDC">
      <w:r xmlns:w="http://schemas.openxmlformats.org/wordprocessingml/2006/main">
        <w:t xml:space="preserve">João 13:15 Porque eu vos dei o exemplo, para que fizéssemos como eu vos fiz.</w:t>
      </w:r>
    </w:p>
    <w:p w14:paraId="503FF99B" w14:textId="77777777" w:rsidR="00F90BDC" w:rsidRDefault="00F90BDC"/>
    <w:p w14:paraId="415788FF" w14:textId="77777777" w:rsidR="00F90BDC" w:rsidRDefault="00F90BDC">
      <w:r xmlns:w="http://schemas.openxmlformats.org/wordprocessingml/2006/main">
        <w:t xml:space="preserve">Jesus demonstrou Seu amor por Seus discípulos lavando-lhes os pés e ordenando-lhes que fizessem o mesmo uns pelos outros.</w:t>
      </w:r>
    </w:p>
    <w:p w14:paraId="562F88BC" w14:textId="77777777" w:rsidR="00F90BDC" w:rsidRDefault="00F90BDC"/>
    <w:p w14:paraId="789D75ED" w14:textId="77777777" w:rsidR="00F90BDC" w:rsidRDefault="00F90BDC">
      <w:r xmlns:w="http://schemas.openxmlformats.org/wordprocessingml/2006/main">
        <w:t xml:space="preserve">1. Amem uns aos outros: uma reflexão sobre Jesus lavando os pés dos discípulos.</w:t>
      </w:r>
    </w:p>
    <w:p w14:paraId="4BC1F8F0" w14:textId="77777777" w:rsidR="00F90BDC" w:rsidRDefault="00F90BDC"/>
    <w:p w14:paraId="6B77E221" w14:textId="77777777" w:rsidR="00F90BDC" w:rsidRDefault="00F90BDC">
      <w:r xmlns:w="http://schemas.openxmlformats.org/wordprocessingml/2006/main">
        <w:t xml:space="preserve">2. O Exemplo de Jesus: Aprendendo a Seguir Seus Mandamentos.</w:t>
      </w:r>
    </w:p>
    <w:p w14:paraId="712B0F1C" w14:textId="77777777" w:rsidR="00F90BDC" w:rsidRDefault="00F90BDC"/>
    <w:p w14:paraId="1BEFA095" w14:textId="77777777" w:rsidR="00F90BDC" w:rsidRDefault="00F90BDC">
      <w:r xmlns:w="http://schemas.openxmlformats.org/wordprocessingml/2006/main">
        <w:t xml:space="preserve">1. Gálatas 5:13-14 - "Pois vocês foram chamados para viver em liberdade, meus irmãos e irmãs. Mas não usem sua liberdade para satisfazer sua natureza pecaminosa. Em vez disso, usem sua liberdade para servir uns aos outros em amor. Pois toda a lei pode ser resumida neste mandamento: “Ame o seu próximo como a si mesmo”.</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João 4:7-8 - "Queridos amigos, continuemos a amar uns aos outros, porque o amor vem de Deus. Quem ama é filho de Deus e conhece a Deus. Mas quem não ama não conhece a Deus , pois Deus é amor."</w:t>
      </w:r>
    </w:p>
    <w:p w14:paraId="0460D365" w14:textId="77777777" w:rsidR="00F90BDC" w:rsidRDefault="00F90BDC"/>
    <w:p w14:paraId="119A6AAA" w14:textId="77777777" w:rsidR="00F90BDC" w:rsidRDefault="00F90BDC">
      <w:r xmlns:w="http://schemas.openxmlformats.org/wordprocessingml/2006/main">
        <w:t xml:space="preserve">João 13:16 Em verdade, em verdade vos digo: O servo não é maior do que o seu senhor; nem aquele que é enviado é maior do que aquele que o enviou.</w:t>
      </w:r>
    </w:p>
    <w:p w14:paraId="6BFAAC3C" w14:textId="77777777" w:rsidR="00F90BDC" w:rsidRDefault="00F90BDC"/>
    <w:p w14:paraId="0AAE67A5" w14:textId="77777777" w:rsidR="00F90BDC" w:rsidRDefault="00F90BDC">
      <w:r xmlns:w="http://schemas.openxmlformats.org/wordprocessingml/2006/main">
        <w:t xml:space="preserve">Jesus está destacando a importância da lealdade do servo ao seu senhor.</w:t>
      </w:r>
    </w:p>
    <w:p w14:paraId="5FCAE381" w14:textId="77777777" w:rsidR="00F90BDC" w:rsidRDefault="00F90BDC"/>
    <w:p w14:paraId="0586BF68" w14:textId="77777777" w:rsidR="00F90BDC" w:rsidRDefault="00F90BDC">
      <w:r xmlns:w="http://schemas.openxmlformats.org/wordprocessingml/2006/main">
        <w:t xml:space="preserve">1. Verdadeira Fidelidade: O Exemplo de Jesus como Servo</w:t>
      </w:r>
    </w:p>
    <w:p w14:paraId="1D69AFB5" w14:textId="77777777" w:rsidR="00F90BDC" w:rsidRDefault="00F90BDC"/>
    <w:p w14:paraId="7A866BB2" w14:textId="77777777" w:rsidR="00F90BDC" w:rsidRDefault="00F90BDC">
      <w:r xmlns:w="http://schemas.openxmlformats.org/wordprocessingml/2006/main">
        <w:t xml:space="preserve">2. O Poder do Serviço: Vivendo o Exemplo de Jesus.</w:t>
      </w:r>
    </w:p>
    <w:p w14:paraId="11DE8DAB" w14:textId="77777777" w:rsidR="00F90BDC" w:rsidRDefault="00F90BDC"/>
    <w:p w14:paraId="21ED924B" w14:textId="77777777" w:rsidR="00F90BDC" w:rsidRDefault="00F90BDC">
      <w:r xmlns:w="http://schemas.openxmlformats.org/wordprocessingml/2006/main">
        <w:t xml:space="preserve">1. Filipenses 2:5-7 - "Tende entre vós o mesmo sentimento que é vosso em Cristo Jesus, o qual, embora fosse em forma de Deus, não considerou a igualdade com Deus algo a ser conquistado, mas esvaziou-se a si mesmo, assumindo a forma de servo, nascendo à semelhança dos homens”.</w:t>
      </w:r>
    </w:p>
    <w:p w14:paraId="3212116D" w14:textId="77777777" w:rsidR="00F90BDC" w:rsidRDefault="00F90BDC"/>
    <w:p w14:paraId="7A3355B1" w14:textId="77777777" w:rsidR="00F90BDC" w:rsidRDefault="00F90BDC">
      <w:r xmlns:w="http://schemas.openxmlformats.org/wordprocessingml/2006/main">
        <w:t xml:space="preserve">2. 1 Pedro 2:21-22 - “Porque para isso fostes chamados, porque também Cristo sofreu por vós, deixando-vos o exemplo, para que sigais os seus passos. a boca dele."</w:t>
      </w:r>
    </w:p>
    <w:p w14:paraId="1E6B5200" w14:textId="77777777" w:rsidR="00F90BDC" w:rsidRDefault="00F90BDC"/>
    <w:p w14:paraId="163596A8" w14:textId="77777777" w:rsidR="00F90BDC" w:rsidRDefault="00F90BDC">
      <w:r xmlns:w="http://schemas.openxmlformats.org/wordprocessingml/2006/main">
        <w:t xml:space="preserve">João 13:17 Se vocês sabem estas coisas, felizes serão se as praticarem.</w:t>
      </w:r>
    </w:p>
    <w:p w14:paraId="20E1578A" w14:textId="77777777" w:rsidR="00F90BDC" w:rsidRDefault="00F90BDC"/>
    <w:p w14:paraId="7FE81EEC" w14:textId="77777777" w:rsidR="00F90BDC" w:rsidRDefault="00F90BDC">
      <w:r xmlns:w="http://schemas.openxmlformats.org/wordprocessingml/2006/main">
        <w:t xml:space="preserve">Esta passagem incentiva os leitores a colocar em prática as coisas que sabem ser verdadeiras e promete que ficarão felizes se o fizerem.</w:t>
      </w:r>
    </w:p>
    <w:p w14:paraId="06F7431E" w14:textId="77777777" w:rsidR="00F90BDC" w:rsidRDefault="00F90BDC"/>
    <w:p w14:paraId="56D68148" w14:textId="77777777" w:rsidR="00F90BDC" w:rsidRDefault="00F90BDC">
      <w:r xmlns:w="http://schemas.openxmlformats.org/wordprocessingml/2006/main">
        <w:t xml:space="preserve">1. A Alegria da Obediência: Aprendendo a Seguir os Caminhos de Deus</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Saber e Fazer: A Diferença que Faz a Diferença</w:t>
      </w:r>
    </w:p>
    <w:p w14:paraId="799F14A6" w14:textId="77777777" w:rsidR="00F90BDC" w:rsidRDefault="00F90BDC"/>
    <w:p w14:paraId="66E81A17" w14:textId="77777777" w:rsidR="00F90BDC" w:rsidRDefault="00F90BDC">
      <w:r xmlns:w="http://schemas.openxmlformats.org/wordprocessingml/2006/main">
        <w:t xml:space="preserve">1. Deuteronômio 28:1-2: "Se você obedecer totalmente ao Senhor seu Deus e seguir cuidadosamente todos os seus mandamentos que hoje lhe dou, o Senhor seu Deus o colocará acima de todas as nações da terra."</w:t>
      </w:r>
    </w:p>
    <w:p w14:paraId="713DD2DF" w14:textId="77777777" w:rsidR="00F90BDC" w:rsidRDefault="00F90BDC"/>
    <w:p w14:paraId="6BCFB224" w14:textId="77777777" w:rsidR="00F90BDC" w:rsidRDefault="00F90BDC">
      <w:r xmlns:w="http://schemas.openxmlformats.org/wordprocessingml/2006/main">
        <w:t xml:space="preserve">2. Tiago 1:22: "Não apenas ouçam a palavra, e assim se enganem. Façam o que ela diz."</w:t>
      </w:r>
    </w:p>
    <w:p w14:paraId="19F1F61B" w14:textId="77777777" w:rsidR="00F90BDC" w:rsidRDefault="00F90BDC"/>
    <w:p w14:paraId="727B3A5B" w14:textId="77777777" w:rsidR="00F90BDC" w:rsidRDefault="00F90BDC">
      <w:r xmlns:w="http://schemas.openxmlformats.org/wordprocessingml/2006/main">
        <w:t xml:space="preserve">João 13:18 Não falo de todos vocês; eu sei quem escolhi; mas para que se cumpra a Escritura: Quem come pão comigo levantou contra mim o calcanhar.</w:t>
      </w:r>
    </w:p>
    <w:p w14:paraId="7C7A9902" w14:textId="77777777" w:rsidR="00F90BDC" w:rsidRDefault="00F90BDC"/>
    <w:p w14:paraId="064CEDEC" w14:textId="77777777" w:rsidR="00F90BDC" w:rsidRDefault="00F90BDC">
      <w:r xmlns:w="http://schemas.openxmlformats.org/wordprocessingml/2006/main">
        <w:t xml:space="preserve">Jesus sabe quem O trairá, mas permite que isso aconteça para cumprir as Escrituras.</w:t>
      </w:r>
    </w:p>
    <w:p w14:paraId="50502484" w14:textId="77777777" w:rsidR="00F90BDC" w:rsidRDefault="00F90BDC"/>
    <w:p w14:paraId="2D95B51F" w14:textId="77777777" w:rsidR="00F90BDC" w:rsidRDefault="00F90BDC">
      <w:r xmlns:w="http://schemas.openxmlformats.org/wordprocessingml/2006/main">
        <w:t xml:space="preserve">1: Jesus nos permite fazer nossas próprias escolhas mesmo que elas levem à traição, mas Ele ainda nos amará incondicionalmente.</w:t>
      </w:r>
    </w:p>
    <w:p w14:paraId="63521F94" w14:textId="77777777" w:rsidR="00F90BDC" w:rsidRDefault="00F90BDC"/>
    <w:p w14:paraId="60926F3E" w14:textId="77777777" w:rsidR="00F90BDC" w:rsidRDefault="00F90BDC">
      <w:r xmlns:w="http://schemas.openxmlformats.org/wordprocessingml/2006/main">
        <w:t xml:space="preserve">2: Devemos aceitar as consequências das nossas escolhas, mesmo que isso signifique traição, enquanto confiamos em Jesus para nos ajudar.</w:t>
      </w:r>
    </w:p>
    <w:p w14:paraId="6CC28EBD" w14:textId="77777777" w:rsidR="00F90BDC" w:rsidRDefault="00F90BDC"/>
    <w:p w14:paraId="7EEAD41B" w14:textId="77777777" w:rsidR="00F90BDC" w:rsidRDefault="00F90BDC">
      <w:r xmlns:w="http://schemas.openxmlformats.org/wordprocessingml/2006/main">
        <w:t xml:space="preserve">1: Romanos 8:38-39 “Porque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11D7FBEF" w14:textId="77777777" w:rsidR="00F90BDC" w:rsidRDefault="00F90BDC"/>
    <w:p w14:paraId="25E8B77F" w14:textId="77777777" w:rsidR="00F90BDC" w:rsidRDefault="00F90BDC">
      <w:r xmlns:w="http://schemas.openxmlformats.org/wordprocessingml/2006/main">
        <w:t xml:space="preserve">2: Isaías 41:10 “Não temas, porque estou contigo; não te assombres, porque eu sou o teu Deus; eu te fortalecerei, eu te ajudarei, eu te sustentarei com a minha destra justa.”</w:t>
      </w:r>
    </w:p>
    <w:p w14:paraId="6BD45B66" w14:textId="77777777" w:rsidR="00F90BDC" w:rsidRDefault="00F90BDC"/>
    <w:p w14:paraId="4CC35735" w14:textId="77777777" w:rsidR="00F90BDC" w:rsidRDefault="00F90BDC">
      <w:r xmlns:w="http://schemas.openxmlformats.org/wordprocessingml/2006/main">
        <w:t xml:space="preserve">João 13:19 Agora vos digo, antes que aconteça, para que, quando acontecer, creiais que eu sou.</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está dizendo aos seus discípulos que Ele tem presciência dos eventos que virão, para que quando isso acontecer, eles O reconheçam como o Messias.</w:t>
      </w:r>
    </w:p>
    <w:p w14:paraId="09718BF2" w14:textId="77777777" w:rsidR="00F90BDC" w:rsidRDefault="00F90BDC"/>
    <w:p w14:paraId="641273B1" w14:textId="77777777" w:rsidR="00F90BDC" w:rsidRDefault="00F90BDC">
      <w:r xmlns:w="http://schemas.openxmlformats.org/wordprocessingml/2006/main">
        <w:t xml:space="preserve">1. Jesus é Deus: Ele sabe o que vai acontecer antes que aconteça</w:t>
      </w:r>
    </w:p>
    <w:p w14:paraId="32ED30A8" w14:textId="77777777" w:rsidR="00F90BDC" w:rsidRDefault="00F90BDC"/>
    <w:p w14:paraId="50707153" w14:textId="77777777" w:rsidR="00F90BDC" w:rsidRDefault="00F90BDC">
      <w:r xmlns:w="http://schemas.openxmlformats.org/wordprocessingml/2006/main">
        <w:t xml:space="preserve">2. Acreditar em Jesus: confiar nele para saber o que é melhor</w:t>
      </w:r>
    </w:p>
    <w:p w14:paraId="04B86442" w14:textId="77777777" w:rsidR="00F90BDC" w:rsidRDefault="00F90BDC"/>
    <w:p w14:paraId="30EAE90E" w14:textId="77777777" w:rsidR="00F90BDC" w:rsidRDefault="00F90BDC">
      <w:r xmlns:w="http://schemas.openxmlformats.org/wordprocessingml/2006/main">
        <w:t xml:space="preserve">1. Isaías 40:21-31 – O Senhor Sabe Tudo</w:t>
      </w:r>
    </w:p>
    <w:p w14:paraId="3EFB96F4" w14:textId="77777777" w:rsidR="00F90BDC" w:rsidRDefault="00F90BDC"/>
    <w:p w14:paraId="54DAD273" w14:textId="77777777" w:rsidR="00F90BDC" w:rsidRDefault="00F90BDC">
      <w:r xmlns:w="http://schemas.openxmlformats.org/wordprocessingml/2006/main">
        <w:t xml:space="preserve">2. Isaías 55:8-11 - Os caminhos de Deus são mais elevados que os nossos caminhos</w:t>
      </w:r>
    </w:p>
    <w:p w14:paraId="69C86E60" w14:textId="77777777" w:rsidR="00F90BDC" w:rsidRDefault="00F90BDC"/>
    <w:p w14:paraId="493F4898" w14:textId="77777777" w:rsidR="00F90BDC" w:rsidRDefault="00F90BDC">
      <w:r xmlns:w="http://schemas.openxmlformats.org/wordprocessingml/2006/main">
        <w:t xml:space="preserve">João 13:20 Em verdade, em verdade vos digo: Quem recebe aquele que eu envio, a mim me recebe; e quem me recebe, recebe aquele que me enviou.</w:t>
      </w:r>
    </w:p>
    <w:p w14:paraId="1BD0C264" w14:textId="77777777" w:rsidR="00F90BDC" w:rsidRDefault="00F90BDC"/>
    <w:p w14:paraId="32BE41A2" w14:textId="77777777" w:rsidR="00F90BDC" w:rsidRDefault="00F90BDC">
      <w:r xmlns:w="http://schemas.openxmlformats.org/wordprocessingml/2006/main">
        <w:t xml:space="preserve">Esta passagem enfatiza a importância de receber e acolher aqueles que Jesus envia.</w:t>
      </w:r>
    </w:p>
    <w:p w14:paraId="47E8AC62" w14:textId="77777777" w:rsidR="00F90BDC" w:rsidRDefault="00F90BDC"/>
    <w:p w14:paraId="4429FED9" w14:textId="77777777" w:rsidR="00F90BDC" w:rsidRDefault="00F90BDC">
      <w:r xmlns:w="http://schemas.openxmlformats.org/wordprocessingml/2006/main">
        <w:t xml:space="preserve">1. O poder de acolher: receba aqueles que Jesus envia</w:t>
      </w:r>
    </w:p>
    <w:p w14:paraId="1A229D1B" w14:textId="77777777" w:rsidR="00F90BDC" w:rsidRDefault="00F90BDC"/>
    <w:p w14:paraId="3CF1D938" w14:textId="77777777" w:rsidR="00F90BDC" w:rsidRDefault="00F90BDC">
      <w:r xmlns:w="http://schemas.openxmlformats.org/wordprocessingml/2006/main">
        <w:t xml:space="preserve">2. O chamado à comunidade: servir juntos como Jesus fez</w:t>
      </w:r>
    </w:p>
    <w:p w14:paraId="25270CF7" w14:textId="77777777" w:rsidR="00F90BDC" w:rsidRDefault="00F90BDC"/>
    <w:p w14:paraId="66292E7A" w14:textId="77777777" w:rsidR="00F90BDC" w:rsidRDefault="00F90BDC">
      <w:r xmlns:w="http://schemas.openxmlformats.org/wordprocessingml/2006/main">
        <w:t xml:space="preserve">1. Mateus 28:19-20 - “Ide, portanto, e fazei discípulos de todas as nações, batizando-os em nome do Pai e do Filho e do Espírito Santo, ensinando-os a observar tudo o que eu vos ordenei”.</w:t>
      </w:r>
    </w:p>
    <w:p w14:paraId="54E8FADA" w14:textId="77777777" w:rsidR="00F90BDC" w:rsidRDefault="00F90BDC"/>
    <w:p w14:paraId="08EC52B1" w14:textId="77777777" w:rsidR="00F90BDC" w:rsidRDefault="00F90BDC">
      <w:r xmlns:w="http://schemas.openxmlformats.org/wordprocessingml/2006/main">
        <w:t xml:space="preserve">2. Hebreus 10:24-25 - “E consideremos uns aos outros ao amor e às boas obras, não deixando de nos reunir, como é hábito de alguns, mas encorajando-nos uns aos outros, e tanto mais quanto vocês veja o dia se aproximando."</w:t>
      </w:r>
    </w:p>
    <w:p w14:paraId="6D2D0D71" w14:textId="77777777" w:rsidR="00F90BDC" w:rsidRDefault="00F90BDC"/>
    <w:p w14:paraId="74698A47" w14:textId="77777777" w:rsidR="00F90BDC" w:rsidRDefault="00F90BDC">
      <w:r xmlns:w="http://schemas.openxmlformats.org/wordprocessingml/2006/main">
        <w:t xml:space="preserve">João 13:21 Tendo Jesus dito isto, perturbou-se em espírito, e testificou, e disse: Em verdade, em verdade vos digo que um de vós me trairá.</w:t>
      </w:r>
    </w:p>
    <w:p w14:paraId="0FEACB18" w14:textId="77777777" w:rsidR="00F90BDC" w:rsidRDefault="00F90BDC"/>
    <w:p w14:paraId="3D7E1097" w14:textId="77777777" w:rsidR="00F90BDC" w:rsidRDefault="00F90BDC">
      <w:r xmlns:w="http://schemas.openxmlformats.org/wordprocessingml/2006/main">
        <w:t xml:space="preserve">Jesus ficou perturbado em espírito e avisou Seus discípulos que um deles O trairia.</w:t>
      </w:r>
    </w:p>
    <w:p w14:paraId="284F4587" w14:textId="77777777" w:rsidR="00F90BDC" w:rsidRDefault="00F90BDC"/>
    <w:p w14:paraId="042B0943" w14:textId="77777777" w:rsidR="00F90BDC" w:rsidRDefault="00F90BDC">
      <w:r xmlns:w="http://schemas.openxmlformats.org/wordprocessingml/2006/main">
        <w:t xml:space="preserve">1: “Seja feita a vontade de Deus: o exemplo de submissão de Jesus”</w:t>
      </w:r>
    </w:p>
    <w:p w14:paraId="020F122E" w14:textId="77777777" w:rsidR="00F90BDC" w:rsidRDefault="00F90BDC"/>
    <w:p w14:paraId="17392317" w14:textId="77777777" w:rsidR="00F90BDC" w:rsidRDefault="00F90BDC">
      <w:r xmlns:w="http://schemas.openxmlformats.org/wordprocessingml/2006/main">
        <w:t xml:space="preserve">2: “O perigo da traição: evitando o exemplo de Judas”</w:t>
      </w:r>
    </w:p>
    <w:p w14:paraId="0603DB90" w14:textId="77777777" w:rsidR="00F90BDC" w:rsidRDefault="00F90BDC"/>
    <w:p w14:paraId="5D0AE240" w14:textId="77777777" w:rsidR="00F90BDC" w:rsidRDefault="00F90BDC">
      <w:r xmlns:w="http://schemas.openxmlformats.org/wordprocessingml/2006/main">
        <w:t xml:space="preserve">1: Lucas 22:31-32 – “E disse o Senhor: Simão, Simão! Na verdade, Satanás pediu por você, para que ele possa peneirá-lo como trigo. Mas eu orei por você, para que sua fé não desfaleça; e quando você retornar para Mim, fortaleça seus irmãos.'”</w:t>
      </w:r>
    </w:p>
    <w:p w14:paraId="0596A146" w14:textId="77777777" w:rsidR="00F90BDC" w:rsidRDefault="00F90BDC"/>
    <w:p w14:paraId="7EB59CBE" w14:textId="77777777" w:rsidR="00F90BDC" w:rsidRDefault="00F90BDC">
      <w:r xmlns:w="http://schemas.openxmlformats.org/wordprocessingml/2006/main">
        <w:t xml:space="preserve">2: Salmos 55:12-14 – “Pois não é um inimigo que me repreende; Então eu poderia suportar. Nem é quem me odeia quem se exalta contra mim; Então eu poderia me esconder dele. Mas foi você, um homem igual a mim, Meu companheiro e meu conhecido. Juntos nos aconselhamos docemente e caminhamos para a casa de Deus no meio da multidão.</w:t>
      </w:r>
    </w:p>
    <w:p w14:paraId="184B2C92" w14:textId="77777777" w:rsidR="00F90BDC" w:rsidRDefault="00F90BDC"/>
    <w:p w14:paraId="16F9A725" w14:textId="77777777" w:rsidR="00F90BDC" w:rsidRDefault="00F90BDC">
      <w:r xmlns:w="http://schemas.openxmlformats.org/wordprocessingml/2006/main">
        <w:t xml:space="preserve">João 13:22 Então os discípulos olharam uns para os outros, duvidando de quem ele falava.</w:t>
      </w:r>
    </w:p>
    <w:p w14:paraId="028E0293" w14:textId="77777777" w:rsidR="00F90BDC" w:rsidRDefault="00F90BDC"/>
    <w:p w14:paraId="1D05637F" w14:textId="77777777" w:rsidR="00F90BDC" w:rsidRDefault="00F90BDC">
      <w:r xmlns:w="http://schemas.openxmlformats.org/wordprocessingml/2006/main">
        <w:t xml:space="preserve">Os discípulos estavam confusos e em dúvida sobre a quem Jesus se referia.</w:t>
      </w:r>
    </w:p>
    <w:p w14:paraId="72C6CB6A" w14:textId="77777777" w:rsidR="00F90BDC" w:rsidRDefault="00F90BDC"/>
    <w:p w14:paraId="4F768EE7" w14:textId="77777777" w:rsidR="00F90BDC" w:rsidRDefault="00F90BDC">
      <w:r xmlns:w="http://schemas.openxmlformats.org/wordprocessingml/2006/main">
        <w:t xml:space="preserve">1: Devemos ter confiança em nossa fé, mesmo quando estamos confusos e em dúvida.</w:t>
      </w:r>
    </w:p>
    <w:p w14:paraId="12551541" w14:textId="77777777" w:rsidR="00F90BDC" w:rsidRDefault="00F90BDC"/>
    <w:p w14:paraId="651D1037" w14:textId="77777777" w:rsidR="00F90BDC" w:rsidRDefault="00F90BDC">
      <w:r xmlns:w="http://schemas.openxmlformats.org/wordprocessingml/2006/main">
        <w:t xml:space="preserve">2: Devemos reservar um tempo para refletir sobre nossas dúvidas e entender por que nos sentimos de determinada maneira antes de agir.</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Tiago 1:5-6 - "Se algum de vocês tem falta de sabedoria, peça-a a Deus, que a todos dá generosamente, sem censura, e ela lhe será concedida. Mas peça-a com fé, sem duvidar, pelo quem duvida é como uma onda do mar que é levada e agitada pelo vento."</w:t>
      </w:r>
    </w:p>
    <w:p w14:paraId="3061B8FB" w14:textId="77777777" w:rsidR="00F90BDC" w:rsidRDefault="00F90BDC"/>
    <w:p w14:paraId="30024C40" w14:textId="77777777" w:rsidR="00F90BDC" w:rsidRDefault="00F90BDC">
      <w:r xmlns:w="http://schemas.openxmlformats.org/wordprocessingml/2006/main">
        <w:t xml:space="preserve">2: Mateus 14:22-33 - Jesus andando sobre as águas e Pedro andando sobre as águas, mas começando a afundar devido à dúvida.</w:t>
      </w:r>
    </w:p>
    <w:p w14:paraId="63340FA2" w14:textId="77777777" w:rsidR="00F90BDC" w:rsidRDefault="00F90BDC"/>
    <w:p w14:paraId="5F48B8A1" w14:textId="77777777" w:rsidR="00F90BDC" w:rsidRDefault="00F90BDC">
      <w:r xmlns:w="http://schemas.openxmlformats.org/wordprocessingml/2006/main">
        <w:t xml:space="preserve">João 13:23 Ora, estava recostado no peito de Jesus um dos seus discípulos, a quem Jesus amava.</w:t>
      </w:r>
    </w:p>
    <w:p w14:paraId="03DFDF38" w14:textId="77777777" w:rsidR="00F90BDC" w:rsidRDefault="00F90BDC"/>
    <w:p w14:paraId="3E831BF2" w14:textId="77777777" w:rsidR="00F90BDC" w:rsidRDefault="00F90BDC">
      <w:r xmlns:w="http://schemas.openxmlformats.org/wordprocessingml/2006/main">
        <w:t xml:space="preserve">Esta passagem nos conta que um dos discípulos de Jesus estava apoiado no peito e Jesus tinha um amor especial por ele.</w:t>
      </w:r>
    </w:p>
    <w:p w14:paraId="46D3DA05" w14:textId="77777777" w:rsidR="00F90BDC" w:rsidRDefault="00F90BDC"/>
    <w:p w14:paraId="485FDA1E" w14:textId="77777777" w:rsidR="00F90BDC" w:rsidRDefault="00F90BDC">
      <w:r xmlns:w="http://schemas.openxmlformats.org/wordprocessingml/2006/main">
        <w:t xml:space="preserve">1. Amem uns aos outros: nosso relacionamento com Jesus e uns com os outros</w:t>
      </w:r>
    </w:p>
    <w:p w14:paraId="203F84BF" w14:textId="77777777" w:rsidR="00F90BDC" w:rsidRDefault="00F90BDC"/>
    <w:p w14:paraId="3FD450AE" w14:textId="77777777" w:rsidR="00F90BDC" w:rsidRDefault="00F90BDC">
      <w:r xmlns:w="http://schemas.openxmlformats.org/wordprocessingml/2006/main">
        <w:t xml:space="preserve">2. A força do amor de Jesus pelos seus discípulos</w:t>
      </w:r>
    </w:p>
    <w:p w14:paraId="4F27ED04" w14:textId="77777777" w:rsidR="00F90BDC" w:rsidRDefault="00F90BDC"/>
    <w:p w14:paraId="49BC8912" w14:textId="77777777" w:rsidR="00F90BDC" w:rsidRDefault="00F90BDC">
      <w:r xmlns:w="http://schemas.openxmlformats.org/wordprocessingml/2006/main">
        <w:t xml:space="preserve">1. 1 João 4:7-12 - Amados, amemos uns aos outros, porque o amor vem de Deus, e quem ama é nascido de Deus e conhece a Deus.</w:t>
      </w:r>
    </w:p>
    <w:p w14:paraId="60E3507A" w14:textId="77777777" w:rsidR="00F90BDC" w:rsidRDefault="00F90BDC"/>
    <w:p w14:paraId="0B934977" w14:textId="77777777" w:rsidR="00F90BDC" w:rsidRDefault="00F90BDC">
      <w:r xmlns:w="http://schemas.openxmlformats.org/wordprocessingml/2006/main">
        <w:t xml:space="preserve">2. João 15:12-14 - Este é o meu mandamento: que vocês amem uns aos outros como eu os amei. Ninguém tem maior amor do que este, de dar alguém a sua vida pelos seus amigos.</w:t>
      </w:r>
    </w:p>
    <w:p w14:paraId="2C761859" w14:textId="77777777" w:rsidR="00F90BDC" w:rsidRDefault="00F90BDC"/>
    <w:p w14:paraId="4990D810" w14:textId="77777777" w:rsidR="00F90BDC" w:rsidRDefault="00F90BDC">
      <w:r xmlns:w="http://schemas.openxmlformats.org/wordprocessingml/2006/main">
        <w:t xml:space="preserve">João 13:24 Simão Pedro acenou-lhe, pois, com um gesto, que perguntasse quem era de quem ele falava.</w:t>
      </w:r>
    </w:p>
    <w:p w14:paraId="54BDAD76" w14:textId="77777777" w:rsidR="00F90BDC" w:rsidRDefault="00F90BDC"/>
    <w:p w14:paraId="0BB464EF" w14:textId="77777777" w:rsidR="00F90BDC" w:rsidRDefault="00F90BDC">
      <w:r xmlns:w="http://schemas.openxmlformats.org/wordprocessingml/2006/main">
        <w:t xml:space="preserve">Pedro fez sinal a Jesus para que Ele indicasse a qual dos discípulos Ele estava se referindo.</w:t>
      </w:r>
    </w:p>
    <w:p w14:paraId="2290C8DE" w14:textId="77777777" w:rsidR="00F90BDC" w:rsidRDefault="00F90BDC"/>
    <w:p w14:paraId="2776AE4A" w14:textId="77777777" w:rsidR="00F90BDC" w:rsidRDefault="00F90BDC">
      <w:r xmlns:w="http://schemas.openxmlformats.org/wordprocessingml/2006/main">
        <w:t xml:space="preserve">1. “Viver uma vida de obediência”</w:t>
      </w:r>
    </w:p>
    <w:p w14:paraId="0F0904DC" w14:textId="77777777" w:rsidR="00F90BDC" w:rsidRDefault="00F90BDC"/>
    <w:p w14:paraId="680C1355" w14:textId="77777777" w:rsidR="00F90BDC" w:rsidRDefault="00F90BDC">
      <w:r xmlns:w="http://schemas.openxmlformats.org/wordprocessingml/2006/main">
        <w:t xml:space="preserve">2. “O poder da comunicação não-verbal”</w:t>
      </w:r>
    </w:p>
    <w:p w14:paraId="324E928D" w14:textId="77777777" w:rsidR="00F90BDC" w:rsidRDefault="00F90BDC"/>
    <w:p w14:paraId="0B58E991" w14:textId="77777777" w:rsidR="00F90BDC" w:rsidRDefault="00F90BDC">
      <w:r xmlns:w="http://schemas.openxmlformats.org/wordprocessingml/2006/main">
        <w:t xml:space="preserve">1. Mateus 16:23 - "Mas ele, voltando-se, disse a Pedro: Para trás de mim, Satanás; tu me és uma ofensa, porque não aceitas as coisas que são de Deus, mas as que são dos homens."</w:t>
      </w:r>
    </w:p>
    <w:p w14:paraId="6D0517F2" w14:textId="77777777" w:rsidR="00F90BDC" w:rsidRDefault="00F90BDC"/>
    <w:p w14:paraId="7774888F" w14:textId="77777777" w:rsidR="00F90BDC" w:rsidRDefault="00F90BDC">
      <w:r xmlns:w="http://schemas.openxmlformats.org/wordprocessingml/2006/main">
        <w:t xml:space="preserve">2. João 21:15-17 - "Então, depois de jantarem, disse Jesus a Simão Pedro: Simão, filho de Jonas, amas-me mais do que estes? Disse-lhe ele: Sim, Senhor; tu sabes que eu te amo ... Ele lhe disse: Apascenta meus cordeiros. Ele lhe disse novamente pela segunda vez: Simão, filho de Jonas, você me ama? Ele lhe disse: Sim, Senhor; tu sabes que eu te amo. Ele lhe disse: Alimente minhas ovelhas."</w:t>
      </w:r>
    </w:p>
    <w:p w14:paraId="4CA7DAA6" w14:textId="77777777" w:rsidR="00F90BDC" w:rsidRDefault="00F90BDC"/>
    <w:p w14:paraId="5E7BE027" w14:textId="77777777" w:rsidR="00F90BDC" w:rsidRDefault="00F90BDC">
      <w:r xmlns:w="http://schemas.openxmlformats.org/wordprocessingml/2006/main">
        <w:t xml:space="preserve">João 13:25 Ele então, deitado sobre o peito de Jesus, disse-lhe: Senhor, quem é?</w:t>
      </w:r>
    </w:p>
    <w:p w14:paraId="51532DCE" w14:textId="77777777" w:rsidR="00F90BDC" w:rsidRDefault="00F90BDC"/>
    <w:p w14:paraId="7F11186A" w14:textId="77777777" w:rsidR="00F90BDC" w:rsidRDefault="00F90BDC">
      <w:r xmlns:w="http://schemas.openxmlformats.org/wordprocessingml/2006/main">
        <w:t xml:space="preserve">Jesus revela a identidade do traidor aos seus discípulos:</w:t>
      </w:r>
    </w:p>
    <w:p w14:paraId="4DE29FE1" w14:textId="77777777" w:rsidR="00F90BDC" w:rsidRDefault="00F90BDC"/>
    <w:p w14:paraId="0A1C60DF" w14:textId="77777777" w:rsidR="00F90BDC" w:rsidRDefault="00F90BDC">
      <w:r xmlns:w="http://schemas.openxmlformats.org/wordprocessingml/2006/main">
        <w:t xml:space="preserve">1: Não podemos ter certeza da lealdade de ninguém para conosco, mas Jesus é sempre fiel e pode ser confiável para ter os nossos melhores interesses em mente.</w:t>
      </w:r>
    </w:p>
    <w:p w14:paraId="7DBCEE39" w14:textId="77777777" w:rsidR="00F90BDC" w:rsidRDefault="00F90BDC"/>
    <w:p w14:paraId="540C0F25" w14:textId="77777777" w:rsidR="00F90BDC" w:rsidRDefault="00F90BDC">
      <w:r xmlns:w="http://schemas.openxmlformats.org/wordprocessingml/2006/main">
        <w:t xml:space="preserve">2: Podemos encontrar conforto em Jesus em momentos de incerteza, pois Ele está sempre ao nosso lado e nunca nos abandonará.</w:t>
      </w:r>
    </w:p>
    <w:p w14:paraId="6DADE3D1" w14:textId="77777777" w:rsidR="00F90BDC" w:rsidRDefault="00F90BDC"/>
    <w:p w14:paraId="4309BFE9" w14:textId="77777777" w:rsidR="00F90BDC" w:rsidRDefault="00F90BDC">
      <w:r xmlns:w="http://schemas.openxmlformats.org/wordprocessingml/2006/main">
        <w:t xml:space="preserve">1: Mateus 28:20b - "...E eis que estou sempre convosco, até ao fim do mundo."</w:t>
      </w:r>
    </w:p>
    <w:p w14:paraId="68143891" w14:textId="77777777" w:rsidR="00F90BDC" w:rsidRDefault="00F90BDC"/>
    <w:p w14:paraId="6ACAF43B" w14:textId="77777777" w:rsidR="00F90BDC" w:rsidRDefault="00F90BDC">
      <w:r xmlns:w="http://schemas.openxmlformats.org/wordprocessingml/2006/main">
        <w:t xml:space="preserve">2: Isaías 26:3 - “Tu conservarás em perfeita paz aquele cuja mente está firme em ti: porque ele confia em ti”.</w:t>
      </w:r>
    </w:p>
    <w:p w14:paraId="0708684F" w14:textId="77777777" w:rsidR="00F90BDC" w:rsidRDefault="00F90BDC"/>
    <w:p w14:paraId="68964F53" w14:textId="77777777" w:rsidR="00F90BDC" w:rsidRDefault="00F90BDC">
      <w:r xmlns:w="http://schemas.openxmlformats.org/wordprocessingml/2006/main">
        <w:t xml:space="preserve">João 13:26 Respondeu Jesus: É a quem eu darei o bocado, depois de o molhar. E depois de molhar o bocado, deu-o a Judas Iscariotes, filho de Simão.</w:t>
      </w:r>
    </w:p>
    <w:p w14:paraId="696E1EEF" w14:textId="77777777" w:rsidR="00F90BDC" w:rsidRDefault="00F90BDC"/>
    <w:p w14:paraId="40A5935C" w14:textId="77777777" w:rsidR="00F90BDC" w:rsidRDefault="00F90BDC">
      <w:r xmlns:w="http://schemas.openxmlformats.org/wordprocessingml/2006/main">
        <w:t xml:space="preserve">Jesus revela Judas como o traidor.</w:t>
      </w:r>
    </w:p>
    <w:p w14:paraId="2B1316C7" w14:textId="77777777" w:rsidR="00F90BDC" w:rsidRDefault="00F90BDC"/>
    <w:p w14:paraId="165D886B" w14:textId="77777777" w:rsidR="00F90BDC" w:rsidRDefault="00F90BDC">
      <w:r xmlns:w="http://schemas.openxmlformats.org/wordprocessingml/2006/main">
        <w:t xml:space="preserve">1: O ato de Jesus de dar o gole a Judas serve como um lembrete do poder do perdão e da graça.</w:t>
      </w:r>
    </w:p>
    <w:p w14:paraId="1D472639" w14:textId="77777777" w:rsidR="00F90BDC" w:rsidRDefault="00F90BDC"/>
    <w:p w14:paraId="4D9218C5" w14:textId="77777777" w:rsidR="00F90BDC" w:rsidRDefault="00F90BDC">
      <w:r xmlns:w="http://schemas.openxmlformats.org/wordprocessingml/2006/main">
        <w:t xml:space="preserve">2: Podemos aprender com o exemplo de Jesus que é importante sermos humildes e gentis, mesmo quando aqueles que nos rodeiam nos fizeram mal.</w:t>
      </w:r>
    </w:p>
    <w:p w14:paraId="78CD2304" w14:textId="77777777" w:rsidR="00F90BDC" w:rsidRDefault="00F90BDC"/>
    <w:p w14:paraId="70C54E68" w14:textId="77777777" w:rsidR="00F90BDC" w:rsidRDefault="00F90BDC">
      <w:r xmlns:w="http://schemas.openxmlformats.org/wordprocessingml/2006/main">
        <w:t xml:space="preserve">1: Mateus 5:44 - Mas eu lhes digo: amem os seus inimigos e orem por aqueles que os perseguem.</w:t>
      </w:r>
    </w:p>
    <w:p w14:paraId="5C5DD2A8" w14:textId="77777777" w:rsidR="00F90BDC" w:rsidRDefault="00F90BDC"/>
    <w:p w14:paraId="16676002" w14:textId="77777777" w:rsidR="00F90BDC" w:rsidRDefault="00F90BDC">
      <w:r xmlns:w="http://schemas.openxmlformats.org/wordprocessingml/2006/main">
        <w:t xml:space="preserve">2: Lucas 6:36 - Seja misericordioso, assim como seu Pai é misericordioso.</w:t>
      </w:r>
    </w:p>
    <w:p w14:paraId="16DAF290" w14:textId="77777777" w:rsidR="00F90BDC" w:rsidRDefault="00F90BDC"/>
    <w:p w14:paraId="68983CE0" w14:textId="77777777" w:rsidR="00F90BDC" w:rsidRDefault="00F90BDC">
      <w:r xmlns:w="http://schemas.openxmlformats.org/wordprocessingml/2006/main">
        <w:t xml:space="preserve">João 13:27 E depois do sopro, Satanás entrou nele. Disse-lhe então Jesus: O que fizeres, faze-o depressa.</w:t>
      </w:r>
    </w:p>
    <w:p w14:paraId="336450EA" w14:textId="77777777" w:rsidR="00F90BDC" w:rsidRDefault="00F90BDC"/>
    <w:p w14:paraId="2A80FE4C" w14:textId="77777777" w:rsidR="00F90BDC" w:rsidRDefault="00F90BDC">
      <w:r xmlns:w="http://schemas.openxmlformats.org/wordprocessingml/2006/main">
        <w:t xml:space="preserve">Jesus disse a Judas Iscariotes para fazer tudo o que fosse necessário rapidamente depois que Satanás entrou nele.</w:t>
      </w:r>
    </w:p>
    <w:p w14:paraId="31A8628E" w14:textId="77777777" w:rsidR="00F90BDC" w:rsidRDefault="00F90BDC"/>
    <w:p w14:paraId="23D9BD3A" w14:textId="77777777" w:rsidR="00F90BDC" w:rsidRDefault="00F90BDC">
      <w:r xmlns:w="http://schemas.openxmlformats.org/wordprocessingml/2006/main">
        <w:t xml:space="preserve">1. “O Poder de Satanás”</w:t>
      </w:r>
    </w:p>
    <w:p w14:paraId="733D132A" w14:textId="77777777" w:rsidR="00F90BDC" w:rsidRDefault="00F90BDC"/>
    <w:p w14:paraId="09151BD6" w14:textId="77777777" w:rsidR="00F90BDC" w:rsidRDefault="00F90BDC">
      <w:r xmlns:w="http://schemas.openxmlformats.org/wordprocessingml/2006/main">
        <w:t xml:space="preserve">2. “A urgência de seguir Jesus”</w:t>
      </w:r>
    </w:p>
    <w:p w14:paraId="09D991AD" w14:textId="77777777" w:rsidR="00F90BDC" w:rsidRDefault="00F90BDC"/>
    <w:p w14:paraId="7AB63E69" w14:textId="77777777" w:rsidR="00F90BDC" w:rsidRDefault="00F90BDC">
      <w:r xmlns:w="http://schemas.openxmlformats.org/wordprocessingml/2006/main">
        <w:t xml:space="preserve">1. 1 Pedro 5:8 - "Sede sóbrios, vigiai; porque o vosso adversário, o diabo, como um leão que ruge, anda por aí, procurando a quem possa devorar."</w:t>
      </w:r>
    </w:p>
    <w:p w14:paraId="3C853490" w14:textId="77777777" w:rsidR="00F90BDC" w:rsidRDefault="00F90BDC"/>
    <w:p w14:paraId="5D3E39E0" w14:textId="77777777" w:rsidR="00F90BDC" w:rsidRDefault="00F90BDC">
      <w:r xmlns:w="http://schemas.openxmlformats.org/wordprocessingml/2006/main">
        <w:t xml:space="preserve">2. Efésios 6:12 - "Porque não lutamos contra a carne e o sangue, mas contra os principados, contra as potestades, contra os governantes das trevas deste mundo, contra a maldade espiritual nos lugares celestiais."</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13:28 Ora, nenhum dos que estavam à mesa sabia com que intenção ele lhe falava isso.</w:t>
      </w:r>
    </w:p>
    <w:p w14:paraId="3622CCAB" w14:textId="77777777" w:rsidR="00F90BDC" w:rsidRDefault="00F90BDC"/>
    <w:p w14:paraId="70127DFB" w14:textId="77777777" w:rsidR="00F90BDC" w:rsidRDefault="00F90BDC">
      <w:r xmlns:w="http://schemas.openxmlformats.org/wordprocessingml/2006/main">
        <w:t xml:space="preserve">Esta passagem de João 13:28 descreve a confusão dos discípulos quanto ao motivo pelo qual Jesus falou determinada frase a Judas.</w:t>
      </w:r>
    </w:p>
    <w:p w14:paraId="1077F96D" w14:textId="77777777" w:rsidR="00F90BDC" w:rsidRDefault="00F90BDC"/>
    <w:p w14:paraId="65A88C28" w14:textId="77777777" w:rsidR="00F90BDC" w:rsidRDefault="00F90BDC">
      <w:r xmlns:w="http://schemas.openxmlformats.org/wordprocessingml/2006/main">
        <w:t xml:space="preserve">1. As palavras enigmáticas de Jesus a Judas podem nos ensinar a confiar no plano de Deus, mesmo quando não o entendemos.</w:t>
      </w:r>
    </w:p>
    <w:p w14:paraId="0E15D844" w14:textId="77777777" w:rsidR="00F90BDC" w:rsidRDefault="00F90BDC"/>
    <w:p w14:paraId="7716543C" w14:textId="77777777" w:rsidR="00F90BDC" w:rsidRDefault="00F90BDC">
      <w:r xmlns:w="http://schemas.openxmlformats.org/wordprocessingml/2006/main">
        <w:t xml:space="preserve">2. As palavras de Jesus a Judas demonstram como o seu amor sacrificial e a sua graça se aplicavam até às pessoas mais improváveis.</w:t>
      </w:r>
    </w:p>
    <w:p w14:paraId="2EAA7018" w14:textId="77777777" w:rsidR="00F90BDC" w:rsidRDefault="00F90BDC"/>
    <w:p w14:paraId="5B9B0A94"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65F1C301" w14:textId="77777777" w:rsidR="00F90BDC" w:rsidRDefault="00F90BDC"/>
    <w:p w14:paraId="06D2E525" w14:textId="77777777" w:rsidR="00F90BDC" w:rsidRDefault="00F90BDC">
      <w:r xmlns:w="http://schemas.openxmlformats.org/wordprocessingml/2006/main">
        <w:t xml:space="preserve">2. Efésios 2:4-5 - “Mas Deus, que é rico em misericórdia, pelo seu grande amor com que nos amou, quando ainda estávamos mortos em pecados, nos vivificou juntamente com Cristo (pela graça sois salvos; )"</w:t>
      </w:r>
    </w:p>
    <w:p w14:paraId="63AD5F82" w14:textId="77777777" w:rsidR="00F90BDC" w:rsidRDefault="00F90BDC"/>
    <w:p w14:paraId="0D35D85E" w14:textId="77777777" w:rsidR="00F90BDC" w:rsidRDefault="00F90BDC">
      <w:r xmlns:w="http://schemas.openxmlformats.org/wordprocessingml/2006/main">
        <w:t xml:space="preserve">João 13:29 Porque alguns deles pensavam, porque Judas estava com a bolsa, que Jesus lhe dissera: Compra para a festa o que necessitamos; ou que ele deveria dar algo aos pobres.</w:t>
      </w:r>
    </w:p>
    <w:p w14:paraId="65BA5554" w14:textId="77777777" w:rsidR="00F90BDC" w:rsidRDefault="00F90BDC"/>
    <w:p w14:paraId="386866C9" w14:textId="77777777" w:rsidR="00F90BDC" w:rsidRDefault="00F90BDC">
      <w:r xmlns:w="http://schemas.openxmlformats.org/wordprocessingml/2006/main">
        <w:t xml:space="preserve">Alguns dos discípulos de Jesus pensaram que Judas havia sido instruído por Jesus a comprar comida e dar aos pobres para a festa que se aproximava.</w:t>
      </w:r>
    </w:p>
    <w:p w14:paraId="183BFCBF" w14:textId="77777777" w:rsidR="00F90BDC" w:rsidRDefault="00F90BDC"/>
    <w:p w14:paraId="505BE90D" w14:textId="77777777" w:rsidR="00F90BDC" w:rsidRDefault="00F90BDC">
      <w:r xmlns:w="http://schemas.openxmlformats.org/wordprocessingml/2006/main">
        <w:t xml:space="preserve">1. O Poder da Generosidade – Como Jesus nos mostra a importância de dar e viver generosamente.</w:t>
      </w:r>
    </w:p>
    <w:p w14:paraId="7108845E" w14:textId="77777777" w:rsidR="00F90BDC" w:rsidRDefault="00F90BDC"/>
    <w:p w14:paraId="6ECAF285" w14:textId="77777777" w:rsidR="00F90BDC" w:rsidRDefault="00F90BDC">
      <w:r xmlns:w="http://schemas.openxmlformats.org/wordprocessingml/2006/main">
        <w:t xml:space="preserve">2. O Custo do Discipulado – Como seguir Jesus exige que façamos sacrifícios e vivamos de forma diferente.</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6:19-21 - “Não ajunteis para vós tesouros na terra, onde a traça e a ferrugem destroem e onde os ladrões minam e roubam, mas ajuntai para vós tesouros no céu, onde nem a traça nem a ferrugem destroem e onde os ladrões não arrombam e roubam. Pois onde estiver o seu tesouro, aí estará também o seu coração”.</w:t>
      </w:r>
    </w:p>
    <w:p w14:paraId="35E668B7" w14:textId="77777777" w:rsidR="00F90BDC" w:rsidRDefault="00F90BDC"/>
    <w:p w14:paraId="634C0ACC" w14:textId="77777777" w:rsidR="00F90BDC" w:rsidRDefault="00F90BDC">
      <w:r xmlns:w="http://schemas.openxmlformats.org/wordprocessingml/2006/main">
        <w:t xml:space="preserve">2. Filipenses 4:19 - "E o meu Deus suprirá todas as vossas necessidades de acordo com as suas riquezas na glória em Cristo Jesus."</w:t>
      </w:r>
    </w:p>
    <w:p w14:paraId="77471789" w14:textId="77777777" w:rsidR="00F90BDC" w:rsidRDefault="00F90BDC"/>
    <w:p w14:paraId="7D5EE464" w14:textId="77777777" w:rsidR="00F90BDC" w:rsidRDefault="00F90BDC">
      <w:r xmlns:w="http://schemas.openxmlformats.org/wordprocessingml/2006/main">
        <w:t xml:space="preserve">João 13:30 E ele, tendo recebido o gole, saiu imediatamente; e já era noite.</w:t>
      </w:r>
    </w:p>
    <w:p w14:paraId="3C6CD9D2" w14:textId="77777777" w:rsidR="00F90BDC" w:rsidRDefault="00F90BDC"/>
    <w:p w14:paraId="36ED331E" w14:textId="77777777" w:rsidR="00F90BDC" w:rsidRDefault="00F90BDC">
      <w:r xmlns:w="http://schemas.openxmlformats.org/wordprocessingml/2006/main">
        <w:t xml:space="preserve">João 13:30 é uma passagem que ilustra o último ato de humildade de Jesus ao lavar os pés de Seus discípulos.</w:t>
      </w:r>
    </w:p>
    <w:p w14:paraId="44CED9F8" w14:textId="77777777" w:rsidR="00F90BDC" w:rsidRDefault="00F90BDC"/>
    <w:p w14:paraId="4E8CD14A" w14:textId="77777777" w:rsidR="00F90BDC" w:rsidRDefault="00F90BDC">
      <w:r xmlns:w="http://schemas.openxmlformats.org/wordprocessingml/2006/main">
        <w:t xml:space="preserve">1. A humildade de Jesus: um modelo para todos nós</w:t>
      </w:r>
    </w:p>
    <w:p w14:paraId="0B45E7B1" w14:textId="77777777" w:rsidR="00F90BDC" w:rsidRDefault="00F90BDC"/>
    <w:p w14:paraId="13D622AE" w14:textId="77777777" w:rsidR="00F90BDC" w:rsidRDefault="00F90BDC">
      <w:r xmlns:w="http://schemas.openxmlformats.org/wordprocessingml/2006/main">
        <w:t xml:space="preserve">2. Confiar no exemplo de Jesus para nos levar à verdadeira humildade</w:t>
      </w:r>
    </w:p>
    <w:p w14:paraId="18FD3B97" w14:textId="77777777" w:rsidR="00F90BDC" w:rsidRDefault="00F90BDC"/>
    <w:p w14:paraId="45E3C32E" w14:textId="77777777" w:rsidR="00F90BDC" w:rsidRDefault="00F90BDC">
      <w:r xmlns:w="http://schemas.openxmlformats.org/wordprocessingml/2006/main">
        <w:t xml:space="preserve">1. Filipenses 2:5-8</w:t>
      </w:r>
    </w:p>
    <w:p w14:paraId="4DC3A5CF" w14:textId="77777777" w:rsidR="00F90BDC" w:rsidRDefault="00F90BDC"/>
    <w:p w14:paraId="65BCD7D4" w14:textId="77777777" w:rsidR="00F90BDC" w:rsidRDefault="00F90BDC">
      <w:r xmlns:w="http://schemas.openxmlformats.org/wordprocessingml/2006/main">
        <w:t xml:space="preserve">2. Romanos 12:3-8</w:t>
      </w:r>
    </w:p>
    <w:p w14:paraId="18B0D3DC" w14:textId="77777777" w:rsidR="00F90BDC" w:rsidRDefault="00F90BDC"/>
    <w:p w14:paraId="52BC4B5B" w14:textId="77777777" w:rsidR="00F90BDC" w:rsidRDefault="00F90BDC">
      <w:r xmlns:w="http://schemas.openxmlformats.org/wordprocessingml/2006/main">
        <w:t xml:space="preserve">João 13:31 Tendo ele, pois, saído, disse Jesus: Agora é glorificado o Filho do homem, e Deus é glorificado nele.</w:t>
      </w:r>
    </w:p>
    <w:p w14:paraId="1CA3B0E3" w14:textId="77777777" w:rsidR="00F90BDC" w:rsidRDefault="00F90BDC"/>
    <w:p w14:paraId="4EC5AB3D" w14:textId="77777777" w:rsidR="00F90BDC" w:rsidRDefault="00F90BDC">
      <w:r xmlns:w="http://schemas.openxmlformats.org/wordprocessingml/2006/main">
        <w:t xml:space="preserve">Jesus é glorificado e Deus é glorificado nele.</w:t>
      </w:r>
    </w:p>
    <w:p w14:paraId="10471489" w14:textId="77777777" w:rsidR="00F90BDC" w:rsidRDefault="00F90BDC"/>
    <w:p w14:paraId="11EB894A" w14:textId="77777777" w:rsidR="00F90BDC" w:rsidRDefault="00F90BDC">
      <w:r xmlns:w="http://schemas.openxmlformats.org/wordprocessingml/2006/main">
        <w:t xml:space="preserve">1: Podemos glorificar a Deus vivendo de acordo com a Sua vontade e sendo um reflexo do Seu amor e graça.</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é digno de nossa honra e louvor. Ele é um modelo para seguirmos.</w:t>
      </w:r>
    </w:p>
    <w:p w14:paraId="3A0EEB01" w14:textId="77777777" w:rsidR="00F90BDC" w:rsidRDefault="00F90BDC"/>
    <w:p w14:paraId="695A4593" w14:textId="77777777" w:rsidR="00F90BDC" w:rsidRDefault="00F90BDC">
      <w:r xmlns:w="http://schemas.openxmlformats.org/wordprocessingml/2006/main">
        <w:t xml:space="preserve">1: Romanos 8:28-30 “E sabemos que todas as coisas contribuem juntamente para o bem daqueles que amam a Deus, daqueles que são chamados segundo o seu propósito. Também predestinou aqueles que de antemão conheceu para serem conformes à imagem de seu Filho, a fim de que ele seja o primogênito entre muitos irmãos. E aos que predestinou também chamou, e aos que chamou também justificou, e aos que justificou também glorificou.”</w:t>
      </w:r>
    </w:p>
    <w:p w14:paraId="472C0BCB" w14:textId="77777777" w:rsidR="00F90BDC" w:rsidRDefault="00F90BDC"/>
    <w:p w14:paraId="7FCD3A17" w14:textId="77777777" w:rsidR="00F90BDC" w:rsidRDefault="00F90BDC">
      <w:r xmlns:w="http://schemas.openxmlformats.org/wordprocessingml/2006/main">
        <w:t xml:space="preserve">2: Gálatas 5:22-23 “Mas o fruto do Espírito é amor, alegria, paz, paciência, benignidade, bondade, fidelidade, mansidão, domínio próprio; Contra tais coisas não há lei."</w:t>
      </w:r>
    </w:p>
    <w:p w14:paraId="7F3A9244" w14:textId="77777777" w:rsidR="00F90BDC" w:rsidRDefault="00F90BDC"/>
    <w:p w14:paraId="050A3C1C" w14:textId="77777777" w:rsidR="00F90BDC" w:rsidRDefault="00F90BDC">
      <w:r xmlns:w="http://schemas.openxmlformats.org/wordprocessingml/2006/main">
        <w:t xml:space="preserve">João 13:32 Se Deus for glorificado nele, também Deus o glorificará em si mesmo, e imediatamente o glorificará.</w:t>
      </w:r>
    </w:p>
    <w:p w14:paraId="74B0A5F5" w14:textId="77777777" w:rsidR="00F90BDC" w:rsidRDefault="00F90BDC"/>
    <w:p w14:paraId="37DB9327" w14:textId="77777777" w:rsidR="00F90BDC" w:rsidRDefault="00F90BDC">
      <w:r xmlns:w="http://schemas.openxmlformats.org/wordprocessingml/2006/main">
        <w:t xml:space="preserve">Jesus diz aos seus discípulos que se eles glorificarem a Deus, então Deus os glorificará em troca.</w:t>
      </w:r>
    </w:p>
    <w:p w14:paraId="7DA90F6A" w14:textId="77777777" w:rsidR="00F90BDC" w:rsidRDefault="00F90BDC"/>
    <w:p w14:paraId="59C143F3" w14:textId="77777777" w:rsidR="00F90BDC" w:rsidRDefault="00F90BDC">
      <w:r xmlns:w="http://schemas.openxmlformats.org/wordprocessingml/2006/main">
        <w:t xml:space="preserve">1. O poder de glorificar a Deus: como dar glória a Deus pode nos trazer grandes recompensas</w:t>
      </w:r>
    </w:p>
    <w:p w14:paraId="6658B796" w14:textId="77777777" w:rsidR="00F90BDC" w:rsidRDefault="00F90BDC"/>
    <w:p w14:paraId="7487EE6C" w14:textId="77777777" w:rsidR="00F90BDC" w:rsidRDefault="00F90BDC">
      <w:r xmlns:w="http://schemas.openxmlformats.org/wordprocessingml/2006/main">
        <w:t xml:space="preserve">2. Altruísmo e serviço: como colocar Deus em primeiro lugar em nossas vidas nos traz amor incondicional</w:t>
      </w:r>
    </w:p>
    <w:p w14:paraId="1DD2ABE2" w14:textId="77777777" w:rsidR="00F90BDC" w:rsidRDefault="00F90BDC"/>
    <w:p w14:paraId="3618C050" w14:textId="77777777" w:rsidR="00F90BDC" w:rsidRDefault="00F90BDC">
      <w:r xmlns:w="http://schemas.openxmlformats.org/wordprocessingml/2006/main">
        <w:t xml:space="preserve">1. Isaías 43:7 - Todo aquele que é chamado pelo meu nome, a quem criei para minha glória, a quem formei e fiz.</w:t>
      </w:r>
    </w:p>
    <w:p w14:paraId="6E969447" w14:textId="77777777" w:rsidR="00F90BDC" w:rsidRDefault="00F90BDC"/>
    <w:p w14:paraId="21C3521E" w14:textId="77777777" w:rsidR="00F90BDC" w:rsidRDefault="00F90BDC">
      <w:r xmlns:w="http://schemas.openxmlformats.org/wordprocessingml/2006/main">
        <w:t xml:space="preserve">2. Colossenses 3:17 - E tudo o que fizerem, em palavra ou em ação, façam tudo em nome do Senhor Jesus, dando graças a Deus Pai por meio dele.</w:t>
      </w:r>
    </w:p>
    <w:p w14:paraId="5D321925" w14:textId="77777777" w:rsidR="00F90BDC" w:rsidRDefault="00F90BDC"/>
    <w:p w14:paraId="65FB8EE2" w14:textId="77777777" w:rsidR="00F90BDC" w:rsidRDefault="00F90BDC">
      <w:r xmlns:w="http://schemas.openxmlformats.org/wordprocessingml/2006/main">
        <w:t xml:space="preserve">João 13:33 Filhinhos, ainda por um pouco estou convosco. Vós me buscareis; e como eu disse aos judeus: Para onde eu vou, vós não podeis ir; então agora eu digo a você.</w:t>
      </w:r>
    </w:p>
    <w:p w14:paraId="7EA56A43" w14:textId="77777777" w:rsidR="00F90BDC" w:rsidRDefault="00F90BDC"/>
    <w:p w14:paraId="2AEA7757" w14:textId="77777777" w:rsidR="00F90BDC" w:rsidRDefault="00F90BDC">
      <w:r xmlns:w="http://schemas.openxmlformats.org/wordprocessingml/2006/main">
        <w:t xml:space="preserve">Jesus diz aos Seus discípulos que em breve os deixará, mas eles não poderão segui-Lo.</w:t>
      </w:r>
    </w:p>
    <w:p w14:paraId="7FF106C3" w14:textId="77777777" w:rsidR="00F90BDC" w:rsidRDefault="00F90BDC"/>
    <w:p w14:paraId="5C9D75F4" w14:textId="77777777" w:rsidR="00F90BDC" w:rsidRDefault="00F90BDC">
      <w:r xmlns:w="http://schemas.openxmlformats.org/wordprocessingml/2006/main">
        <w:t xml:space="preserve">1. A realidade da partida de Jesus: aprendendo a viver com a sua ausência</w:t>
      </w:r>
    </w:p>
    <w:p w14:paraId="1FC2E916" w14:textId="77777777" w:rsidR="00F90BDC" w:rsidRDefault="00F90BDC"/>
    <w:p w14:paraId="1374A37F" w14:textId="77777777" w:rsidR="00F90BDC" w:rsidRDefault="00F90BDC">
      <w:r xmlns:w="http://schemas.openxmlformats.org/wordprocessingml/2006/main">
        <w:t xml:space="preserve">2. A certeza da esperança em Jesus: confiar na sua promessa apesar da sua partida</w:t>
      </w:r>
    </w:p>
    <w:p w14:paraId="7CB102F2" w14:textId="77777777" w:rsidR="00F90BDC" w:rsidRDefault="00F90BDC"/>
    <w:p w14:paraId="2DCAE684" w14:textId="77777777" w:rsidR="00F90BDC" w:rsidRDefault="00F90BDC">
      <w:r xmlns:w="http://schemas.openxmlformats.org/wordprocessingml/2006/main">
        <w:t xml:space="preserve">1. Hebreus 13:5 - "Mantenha a sua vida livre do amor ao dinheiro e esteja contente com o que você tem, pois ele disse: “Eu nunca te deixarei, nem te desampararei”.</w:t>
      </w:r>
    </w:p>
    <w:p w14:paraId="5BFA1F4E" w14:textId="77777777" w:rsidR="00F90BDC" w:rsidRDefault="00F90BDC"/>
    <w:p w14:paraId="258FECDF" w14:textId="77777777" w:rsidR="00F90BDC" w:rsidRDefault="00F90BDC">
      <w:r xmlns:w="http://schemas.openxmlformats.org/wordprocessingml/2006/main">
        <w:t xml:space="preserve">2. João 14:2-3 - “Na casa de meu Pai há muitos quartos. Se não fosse assim, eu teria dito a vocês que vou preparar um lugar para vocês? E se eu for e vos preparar lugar, voltarei e vos levarei para mim mesmo, para que onde eu estiver vocês também estejam.”</w:t>
      </w:r>
    </w:p>
    <w:p w14:paraId="1D7EF251" w14:textId="77777777" w:rsidR="00F90BDC" w:rsidRDefault="00F90BDC"/>
    <w:p w14:paraId="2A22D5F5" w14:textId="77777777" w:rsidR="00F90BDC" w:rsidRDefault="00F90BDC">
      <w:r xmlns:w="http://schemas.openxmlformats.org/wordprocessingml/2006/main">
        <w:t xml:space="preserve">João 13:34 Um novo mandamento vos dou: Que vos ameis uns aos outros; como eu vos amei, que também vós vos ameis uns aos outros.</w:t>
      </w:r>
    </w:p>
    <w:p w14:paraId="1576EB41" w14:textId="77777777" w:rsidR="00F90BDC" w:rsidRDefault="00F90BDC"/>
    <w:p w14:paraId="0E2BC886" w14:textId="77777777" w:rsidR="00F90BDC" w:rsidRDefault="00F90BDC">
      <w:r xmlns:w="http://schemas.openxmlformats.org/wordprocessingml/2006/main">
        <w:t xml:space="preserve">A passagem enfatiza a importância de amarmos uns aos outros, assim como Jesus nos amou.</w:t>
      </w:r>
    </w:p>
    <w:p w14:paraId="40B88117" w14:textId="77777777" w:rsidR="00F90BDC" w:rsidRDefault="00F90BDC"/>
    <w:p w14:paraId="013D22FB" w14:textId="77777777" w:rsidR="00F90BDC" w:rsidRDefault="00F90BDC">
      <w:r xmlns:w="http://schemas.openxmlformats.org/wordprocessingml/2006/main">
        <w:t xml:space="preserve">1: Somos chamados a amar uns aos outros como Jesus nos ama.</w:t>
      </w:r>
    </w:p>
    <w:p w14:paraId="21739F92" w14:textId="77777777" w:rsidR="00F90BDC" w:rsidRDefault="00F90BDC"/>
    <w:p w14:paraId="6BBD7A35" w14:textId="77777777" w:rsidR="00F90BDC" w:rsidRDefault="00F90BDC">
      <w:r xmlns:w="http://schemas.openxmlformats.org/wordprocessingml/2006/main">
        <w:t xml:space="preserve">2: Demonstremos nosso amor uns pelos outros por meio de nossas ações.</w:t>
      </w:r>
    </w:p>
    <w:p w14:paraId="5F06243F" w14:textId="77777777" w:rsidR="00F90BDC" w:rsidRDefault="00F90BDC"/>
    <w:p w14:paraId="09A97728" w14:textId="77777777" w:rsidR="00F90BDC" w:rsidRDefault="00F90BDC">
      <w:r xmlns:w="http://schemas.openxmlformats.org/wordprocessingml/2006/main">
        <w:t xml:space="preserve">1: 1 João 4:20-21 – Se alguém disser: “Eu amo a Deus”, e odeia seu irmão, é mentiroso; pois quem não ama a seu irmão, a quem vê, não pode amar a Deus, a quem não vê.</w:t>
      </w:r>
    </w:p>
    <w:p w14:paraId="454CED15" w14:textId="77777777" w:rsidR="00F90BDC" w:rsidRDefault="00F90BDC"/>
    <w:p w14:paraId="33301745" w14:textId="77777777" w:rsidR="00F90BDC" w:rsidRDefault="00F90BDC">
      <w:r xmlns:w="http://schemas.openxmlformats.org/wordprocessingml/2006/main">
        <w:t xml:space="preserve">2: Gálatas 5:13-14 - Pois vocês foram chamados à liberdade, irmãos. Apenas não usem a sua liberdade como </w:t>
      </w:r>
      <w:r xmlns:w="http://schemas.openxmlformats.org/wordprocessingml/2006/main">
        <w:lastRenderedPageBreak xmlns:w="http://schemas.openxmlformats.org/wordprocessingml/2006/main"/>
      </w:r>
      <w:r xmlns:w="http://schemas.openxmlformats.org/wordprocessingml/2006/main">
        <w:t xml:space="preserve">uma oportunidade para a carne, mas através do amor sirvam uns aos outros. Pois toda a lei se cumpre em uma palavra: “Amarás o teu próximo como a ti mesmo”.</w:t>
      </w:r>
    </w:p>
    <w:p w14:paraId="56F98755" w14:textId="77777777" w:rsidR="00F90BDC" w:rsidRDefault="00F90BDC"/>
    <w:p w14:paraId="3DC9BCD8" w14:textId="77777777" w:rsidR="00F90BDC" w:rsidRDefault="00F90BDC">
      <w:r xmlns:w="http://schemas.openxmlformats.org/wordprocessingml/2006/main">
        <w:t xml:space="preserve">João 13:35 Nisto conhecerão todos que sois meus discípulos, se vos amardes uns aos outros.</w:t>
      </w:r>
    </w:p>
    <w:p w14:paraId="7F5E72B2" w14:textId="77777777" w:rsidR="00F90BDC" w:rsidRDefault="00F90BDC"/>
    <w:p w14:paraId="65631AC3" w14:textId="77777777" w:rsidR="00F90BDC" w:rsidRDefault="00F90BDC">
      <w:r xmlns:w="http://schemas.openxmlformats.org/wordprocessingml/2006/main">
        <w:t xml:space="preserve">Esta passagem enfatiza a importância do amor entre irmãos cristãos, pois é um indicador chave do discipulado.</w:t>
      </w:r>
    </w:p>
    <w:p w14:paraId="26068DAC" w14:textId="77777777" w:rsidR="00F90BDC" w:rsidRDefault="00F90BDC"/>
    <w:p w14:paraId="6475C95D" w14:textId="77777777" w:rsidR="00F90BDC" w:rsidRDefault="00F90BDC">
      <w:r xmlns:w="http://schemas.openxmlformats.org/wordprocessingml/2006/main">
        <w:t xml:space="preserve">1. “Um amor que une: vivendo nosso discipulado por meio da bondade e da compaixão”</w:t>
      </w:r>
    </w:p>
    <w:p w14:paraId="15BAD260" w14:textId="77777777" w:rsidR="00F90BDC" w:rsidRDefault="00F90BDC"/>
    <w:p w14:paraId="3B255B55" w14:textId="77777777" w:rsidR="00F90BDC" w:rsidRDefault="00F90BDC">
      <w:r xmlns:w="http://schemas.openxmlformats.org/wordprocessingml/2006/main">
        <w:t xml:space="preserve">2. “O Teste do Discipulado: Provando Nossa Fé Através do Amor”</w:t>
      </w:r>
    </w:p>
    <w:p w14:paraId="232D9709" w14:textId="77777777" w:rsidR="00F90BDC" w:rsidRDefault="00F90BDC"/>
    <w:p w14:paraId="2707EEDE" w14:textId="77777777" w:rsidR="00F90BDC" w:rsidRDefault="00F90BDC">
      <w:r xmlns:w="http://schemas.openxmlformats.org/wordprocessingml/2006/main">
        <w:t xml:space="preserve">1. Gálatas 5:22-23 - "Mas o fruto do Espírito é amor, alegria, paz, paciência, benignidade, bondade, fidelidade, mansidão e domínio próprio. Contra tais coisas não há lei."</w:t>
      </w:r>
    </w:p>
    <w:p w14:paraId="76636FC5" w14:textId="77777777" w:rsidR="00F90BDC" w:rsidRDefault="00F90BDC"/>
    <w:p w14:paraId="5FC3D073" w14:textId="77777777" w:rsidR="00F90BDC" w:rsidRDefault="00F90BDC">
      <w:r xmlns:w="http://schemas.openxmlformats.org/wordprocessingml/2006/main">
        <w:t xml:space="preserve">2. 1 João 4:7-8 - "Queridos amigos, amemos uns aos outros, porque o amor vem de Deus. Todo aquele que ama nasceu de Deus e conhece a Deus. Quem não ama não conhece a Deus, porque Deus é amor."</w:t>
      </w:r>
    </w:p>
    <w:p w14:paraId="7620BD97" w14:textId="77777777" w:rsidR="00F90BDC" w:rsidRDefault="00F90BDC"/>
    <w:p w14:paraId="611646AF" w14:textId="77777777" w:rsidR="00F90BDC" w:rsidRDefault="00F90BDC">
      <w:r xmlns:w="http://schemas.openxmlformats.org/wordprocessingml/2006/main">
        <w:t xml:space="preserve">João 13:36 Disse-lhe Simão Pedro: Senhor, para onde vais? Jesus respondeu-lhe: Para onde eu vou, não podes seguir-me agora; mas você me seguirá depois.</w:t>
      </w:r>
    </w:p>
    <w:p w14:paraId="2EA29918" w14:textId="77777777" w:rsidR="00F90BDC" w:rsidRDefault="00F90BDC"/>
    <w:p w14:paraId="2ED7E850" w14:textId="77777777" w:rsidR="00F90BDC" w:rsidRDefault="00F90BDC">
      <w:r xmlns:w="http://schemas.openxmlformats.org/wordprocessingml/2006/main">
        <w:t xml:space="preserve">Jesus está dizendo a Pedro que ele O seguirá mais tarde, embora Pedro não possa segui-Lo agora.</w:t>
      </w:r>
    </w:p>
    <w:p w14:paraId="2BF8208D" w14:textId="77777777" w:rsidR="00F90BDC" w:rsidRDefault="00F90BDC"/>
    <w:p w14:paraId="690592BE" w14:textId="77777777" w:rsidR="00F90BDC" w:rsidRDefault="00F90BDC">
      <w:r xmlns:w="http://schemas.openxmlformats.org/wordprocessingml/2006/main">
        <w:t xml:space="preserve">1: Podemos não entender o plano do Senhor para nossas vidas agora, mas Ele ainda tem um plano para nós e nos guiará no futuro.</w:t>
      </w:r>
    </w:p>
    <w:p w14:paraId="15DB74D8" w14:textId="77777777" w:rsidR="00F90BDC" w:rsidRDefault="00F90BDC"/>
    <w:p w14:paraId="1F1E3293" w14:textId="77777777" w:rsidR="00F90BDC" w:rsidRDefault="00F90BDC">
      <w:r xmlns:w="http://schemas.openxmlformats.org/wordprocessingml/2006/main">
        <w:t xml:space="preserve">2: Devemos confiar no Senhor, mesmo quando não conseguimos entender o que Ele está fazendo.</w:t>
      </w:r>
    </w:p>
    <w:p w14:paraId="6486FC67" w14:textId="77777777" w:rsidR="00F90BDC" w:rsidRDefault="00F90BDC"/>
    <w:p w14:paraId="298DF4CE" w14:textId="77777777" w:rsidR="00F90BDC" w:rsidRDefault="00F90BDC">
      <w:r xmlns:w="http://schemas.openxmlformats.org/wordprocessingml/2006/main">
        <w:t xml:space="preserve">1: Isaías 55:8-9 “Porque os meus pensamentos não são os pensamentos de vocês, nem os seus caminhos são os meus caminhos, diz o Senhor. Porque assim como os céus são mais altos do que a terra, assim são os meus caminhos mais altos do que os vossos caminhos e os meus pensamentos mais altos do que os vossos pensamentos”.</w:t>
      </w:r>
    </w:p>
    <w:p w14:paraId="45F54034" w14:textId="77777777" w:rsidR="00F90BDC" w:rsidRDefault="00F90BDC"/>
    <w:p w14:paraId="6CACDBA9" w14:textId="77777777" w:rsidR="00F90BDC" w:rsidRDefault="00F90BDC">
      <w:r xmlns:w="http://schemas.openxmlformats.org/wordprocessingml/2006/main">
        <w:t xml:space="preserve">2: Provérbios 3:5-6 “Confie no Senhor de todo o seu coração e não se apoie no seu próprio entendimento. Reconheça-o em todos os seus caminhos, e ele endireitará as suas veredas.”</w:t>
      </w:r>
    </w:p>
    <w:p w14:paraId="3E73DB41" w14:textId="77777777" w:rsidR="00F90BDC" w:rsidRDefault="00F90BDC"/>
    <w:p w14:paraId="7DAF2600" w14:textId="77777777" w:rsidR="00F90BDC" w:rsidRDefault="00F90BDC">
      <w:r xmlns:w="http://schemas.openxmlformats.org/wordprocessingml/2006/main">
        <w:t xml:space="preserve">João 13:37 Disse-lhe Pedro: Senhor, por que não posso seguir-te agora? Darei a minha vida por tua causa.</w:t>
      </w:r>
    </w:p>
    <w:p w14:paraId="4351C297" w14:textId="77777777" w:rsidR="00F90BDC" w:rsidRDefault="00F90BDC"/>
    <w:p w14:paraId="32A2E69C" w14:textId="77777777" w:rsidR="00F90BDC" w:rsidRDefault="00F90BDC">
      <w:r xmlns:w="http://schemas.openxmlformats.org/wordprocessingml/2006/main">
        <w:t xml:space="preserve">Pedro expressa sua vontade de seguir Jesus até a morte.</w:t>
      </w:r>
    </w:p>
    <w:p w14:paraId="2E75BAA7" w14:textId="77777777" w:rsidR="00F90BDC" w:rsidRDefault="00F90BDC"/>
    <w:p w14:paraId="7586532F" w14:textId="77777777" w:rsidR="00F90BDC" w:rsidRDefault="00F90BDC">
      <w:r xmlns:w="http://schemas.openxmlformats.org/wordprocessingml/2006/main">
        <w:t xml:space="preserve">1. O compromisso corajoso de Pedro: como podemos seguir Jesus sem reservas</w:t>
      </w:r>
    </w:p>
    <w:p w14:paraId="3D322CF5" w14:textId="77777777" w:rsidR="00F90BDC" w:rsidRDefault="00F90BDC"/>
    <w:p w14:paraId="48F388A6" w14:textId="77777777" w:rsidR="00F90BDC" w:rsidRDefault="00F90BDC">
      <w:r xmlns:w="http://schemas.openxmlformats.org/wordprocessingml/2006/main">
        <w:t xml:space="preserve">2. Como somos chamados a morrer para nós mesmos e a seguir Jesus incondicionalmente</w:t>
      </w:r>
    </w:p>
    <w:p w14:paraId="41CE1362" w14:textId="77777777" w:rsidR="00F90BDC" w:rsidRDefault="00F90BDC"/>
    <w:p w14:paraId="19CA7098" w14:textId="77777777" w:rsidR="00F90BDC" w:rsidRDefault="00F90BDC">
      <w:r xmlns:w="http://schemas.openxmlformats.org/wordprocessingml/2006/main">
        <w:t xml:space="preserve">1. Marcos 8:34-35 - “E, chamando a si a multidão com os seus discípulos, disse-lhes: “Se alguém quiser vir após mim, negue-se a si mesmo, tome a sua cruz e siga-me. Pois quem quiser salvar a sua vida, perdê-la-á; mas quem perder a sua vida por minha causa e pelo evangelho, salvá-la-á”.</w:t>
      </w:r>
    </w:p>
    <w:p w14:paraId="064E3078" w14:textId="77777777" w:rsidR="00F90BDC" w:rsidRDefault="00F90BDC"/>
    <w:p w14:paraId="00A61662" w14:textId="77777777" w:rsidR="00F90BDC" w:rsidRDefault="00F90BDC">
      <w:r xmlns:w="http://schemas.openxmlformats.org/wordprocessingml/2006/main">
        <w:t xml:space="preserve">2. 1 João 2:6 - “Aquele que diz que permanece nele, deve andar da mesma maneira que andou.”</w:t>
      </w:r>
    </w:p>
    <w:p w14:paraId="7EB55636" w14:textId="77777777" w:rsidR="00F90BDC" w:rsidRDefault="00F90BDC"/>
    <w:p w14:paraId="0DB940B2" w14:textId="77777777" w:rsidR="00F90BDC" w:rsidRDefault="00F90BDC">
      <w:r xmlns:w="http://schemas.openxmlformats.org/wordprocessingml/2006/main">
        <w:t xml:space="preserve">João 13:38 Respondeu-lhe Jesus: Darás tu a tua vida por minha causa? Em verdade, em verdade te digo: O galo não cantará, até que me negues três vezes.</w:t>
      </w:r>
    </w:p>
    <w:p w14:paraId="16F39B0C" w14:textId="77777777" w:rsidR="00F90BDC" w:rsidRDefault="00F90BDC"/>
    <w:p w14:paraId="1A8FDF8C" w14:textId="77777777" w:rsidR="00F90BDC" w:rsidRDefault="00F90BDC">
      <w:r xmlns:w="http://schemas.openxmlformats.org/wordprocessingml/2006/main">
        <w:t xml:space="preserve">Jesus questiona Pedro se ele dará a vida por ele e prevê que o negará três vezes antes que o galo cante.</w:t>
      </w:r>
    </w:p>
    <w:p w14:paraId="1C7FBC94" w14:textId="77777777" w:rsidR="00F90BDC" w:rsidRDefault="00F90BDC"/>
    <w:p w14:paraId="6B722E83" w14:textId="77777777" w:rsidR="00F90BDC" w:rsidRDefault="00F90BDC">
      <w:r xmlns:w="http://schemas.openxmlformats.org/wordprocessingml/2006/main">
        <w:t xml:space="preserve">1. “Dar a vida por Jesus: um chamado ao compromisso”</w:t>
      </w:r>
    </w:p>
    <w:p w14:paraId="166F5300" w14:textId="77777777" w:rsidR="00F90BDC" w:rsidRDefault="00F90BDC"/>
    <w:p w14:paraId="47CFE0C5" w14:textId="77777777" w:rsidR="00F90BDC" w:rsidRDefault="00F90BDC">
      <w:r xmlns:w="http://schemas.openxmlformats.org/wordprocessingml/2006/main">
        <w:t xml:space="preserve">2. “O poder da negação: superando o medo por meio da fé”</w:t>
      </w:r>
    </w:p>
    <w:p w14:paraId="0CEEC122" w14:textId="77777777" w:rsidR="00F90BDC" w:rsidRDefault="00F90BDC"/>
    <w:p w14:paraId="3E73E77B" w14:textId="77777777" w:rsidR="00F90BDC" w:rsidRDefault="00F90BDC">
      <w:r xmlns:w="http://schemas.openxmlformats.org/wordprocessingml/2006/main">
        <w:t xml:space="preserve">1. Mateus 10:32-33 - "Quem me reconhecer diante dos outros, eu também o reconhecerei diante de meu Pai que está nos céus. Mas quem me negar diante dos outros, eu o negarei diante de meu Pai que está nos céus."</w:t>
      </w:r>
    </w:p>
    <w:p w14:paraId="7F842103" w14:textId="77777777" w:rsidR="00F90BDC" w:rsidRDefault="00F90BDC"/>
    <w:p w14:paraId="0AF36D4C" w14:textId="77777777" w:rsidR="00F90BDC" w:rsidRDefault="00F90BDC">
      <w:r xmlns:w="http://schemas.openxmlformats.org/wordprocessingml/2006/main">
        <w:t xml:space="preserve">2. Filipenses 1:21 - "Porque para mim o viver é Cristo e o morrer é lucro."</w:t>
      </w:r>
    </w:p>
    <w:p w14:paraId="37B4C42B" w14:textId="77777777" w:rsidR="00F90BDC" w:rsidRDefault="00F90BDC"/>
    <w:p w14:paraId="5382709A" w14:textId="77777777" w:rsidR="00F90BDC" w:rsidRDefault="00F90BDC">
      <w:r xmlns:w="http://schemas.openxmlformats.org/wordprocessingml/2006/main">
        <w:t xml:space="preserve">João 14 apresenta o discurso de Jesus sobre o caminho para o Pai, Sua promessa do Espírito Santo e Sua paz que Ele deixa com Seus discípulos.</w:t>
      </w:r>
    </w:p>
    <w:p w14:paraId="4E26A414" w14:textId="77777777" w:rsidR="00F90BDC" w:rsidRDefault="00F90BDC"/>
    <w:p w14:paraId="3B716ED4" w14:textId="77777777" w:rsidR="00F90BDC" w:rsidRDefault="00F90BDC">
      <w:r xmlns:w="http://schemas.openxmlformats.org/wordprocessingml/2006/main">
        <w:t xml:space="preserve">Parágrafo 1: O capítulo começa com Jesus confortando seus discípulos sobre sua partida iminente. Ele lhes garante que vai preparar-lhes um lugar na casa de seu Pai e que voltará para levá-los consigo. Quando Tomé expressa confusão sobre para onde Jesus está indo, Jesus declara: 'Eu sou o caminho, a verdade e a vida. Ninguém vem ao Pai exceto através de mim.' Ele continua explicando que qualquer pessoa que o tenha visto viu o Pai perguntando a Filipe quem queria ver o Padre: 'Você não me conhece, Filipe, mesmo depois de eu estar entre vocês há tanto tempo?' (João 14:1-9).</w:t>
      </w:r>
    </w:p>
    <w:p w14:paraId="09B59382" w14:textId="77777777" w:rsidR="00F90BDC" w:rsidRDefault="00F90BDC"/>
    <w:p w14:paraId="15E8A990" w14:textId="77777777" w:rsidR="00F90BDC" w:rsidRDefault="00F90BDC">
      <w:r xmlns:w="http://schemas.openxmlformats.org/wordprocessingml/2006/main">
        <w:t xml:space="preserve">Parágrafo 2: Após esta declaração, Jesus promete que quem crê Nele fará obras Ele tem feito coisas ainda maiores porque Ele vai ao Pai prometendo tudo o que pedir nome fará para que o Pai seja glorificado. mandamentos prometendo enviar outro Advogado Ajudante Espírito que o mundo da verdade não pode aceitar porque não O vê nem O conhece, mas eles O conhecem, pois vidas com eles estarão neles (João 14:10-17).</w:t>
      </w:r>
    </w:p>
    <w:p w14:paraId="19BDA9CB" w14:textId="77777777" w:rsidR="00F90BDC" w:rsidRDefault="00F90BDC"/>
    <w:p w14:paraId="1C27983B" w14:textId="77777777" w:rsidR="00F90BDC" w:rsidRDefault="00F90BDC">
      <w:r xmlns:w="http://schemas.openxmlformats.org/wordprocessingml/2006/main">
        <w:t xml:space="preserve">3º Parágrafo: Então ele os tranquiliza dizendo não vão embora porque os órfãos voltam depois de pouco tempo o mundo não vê mais mas eles vêem porque as vidas também vivem o dia percebam estou em meu Pai vocês estão em mim eu estou em vocês quem tem os meus mandamentos os guarda me </w:t>
      </w:r>
      <w:r xmlns:w="http://schemas.openxmlformats.org/wordprocessingml/2006/main">
        <w:lastRenderedPageBreak xmlns:w="http://schemas.openxmlformats.org/wordprocessingml/2006/main"/>
      </w:r>
      <w:r xmlns:w="http://schemas.openxmlformats.org/wordprocessingml/2006/main">
        <w:t xml:space="preserve">ama amado por meu pai também, amor, mostre-me ele liderando Judas, não Iscariotes, pergunte por que pretende se mostrar, só nós, não o mundo, responda 'Qualquer um me ama, obedeça ensinando, então meu pai nos ama, faça nossa casa com ele, alguém não me ama, não obedece ensinando, lembre-se disso palavras ditas enquanto ainda estava com você, mas Advogado Espírito Santo a quem o pai envia o nome ensina todas as coisas lembra tudo disse paz dê não como o mundo dá deixe corações perturbados com medo ouvido dizer vai voltar novamente reiterando a próxima partida Príncipe este mundo vindo ainda nada ele concluindo o capítulo (João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João 14:1 Não se turbe o vosso coração; credes em Deus, crede também em mim.</w:t>
      </w:r>
    </w:p>
    <w:p w14:paraId="682ACFC1" w14:textId="77777777" w:rsidR="00F90BDC" w:rsidRDefault="00F90BDC"/>
    <w:p w14:paraId="4D7101CB" w14:textId="77777777" w:rsidR="00F90BDC" w:rsidRDefault="00F90BDC">
      <w:r xmlns:w="http://schemas.openxmlformats.org/wordprocessingml/2006/main">
        <w:t xml:space="preserve">Esta passagem nos encoraja a colocar nossa confiança e fé em Jesus e em Deus.</w:t>
      </w:r>
    </w:p>
    <w:p w14:paraId="035EAB0E" w14:textId="77777777" w:rsidR="00F90BDC" w:rsidRDefault="00F90BDC"/>
    <w:p w14:paraId="61D4F78C" w14:textId="77777777" w:rsidR="00F90BDC" w:rsidRDefault="00F90BDC">
      <w:r xmlns:w="http://schemas.openxmlformats.org/wordprocessingml/2006/main">
        <w:t xml:space="preserve">1: Confiando em Deus em tempos de dificuldade</w:t>
      </w:r>
    </w:p>
    <w:p w14:paraId="4229B04B" w14:textId="77777777" w:rsidR="00F90BDC" w:rsidRDefault="00F90BDC"/>
    <w:p w14:paraId="545CFF71" w14:textId="77777777" w:rsidR="00F90BDC" w:rsidRDefault="00F90BDC">
      <w:r xmlns:w="http://schemas.openxmlformats.org/wordprocessingml/2006/main">
        <w:t xml:space="preserve">2: O poder da fé em Jesus</w:t>
      </w:r>
    </w:p>
    <w:p w14:paraId="0EC075DC" w14:textId="77777777" w:rsidR="00F90BDC" w:rsidRDefault="00F90BDC"/>
    <w:p w14:paraId="08762A4E" w14:textId="77777777" w:rsidR="00F90BDC" w:rsidRDefault="00F90BDC">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38419A59" w14:textId="77777777" w:rsidR="00F90BDC" w:rsidRDefault="00F90BDC"/>
    <w:p w14:paraId="47CB2205" w14:textId="77777777" w:rsidR="00F90BDC" w:rsidRDefault="00F90BDC">
      <w:r xmlns:w="http://schemas.openxmlformats.org/wordprocessingml/2006/main">
        <w:t xml:space="preserve">2: Hebreus 11:6 - E sem fé é impossível agradá-lo, pois quem quiser se aproximar de Deus deve acreditar que ele existe e que recompensa aqueles que o buscam.</w:t>
      </w:r>
    </w:p>
    <w:p w14:paraId="56E503EA" w14:textId="77777777" w:rsidR="00F90BDC" w:rsidRDefault="00F90BDC"/>
    <w:p w14:paraId="2AD409A4" w14:textId="77777777" w:rsidR="00F90BDC" w:rsidRDefault="00F90BDC">
      <w:r xmlns:w="http://schemas.openxmlformats.org/wordprocessingml/2006/main">
        <w:t xml:space="preserve">João 14:2 Na casa de meu Pai há muitas moradas; se não fosse assim, eu vos teria dito. Vou preparar um lugar para você.</w:t>
      </w:r>
    </w:p>
    <w:p w14:paraId="2382A60E" w14:textId="77777777" w:rsidR="00F90BDC" w:rsidRDefault="00F90BDC"/>
    <w:p w14:paraId="662939E1" w14:textId="77777777" w:rsidR="00F90BDC" w:rsidRDefault="00F90BDC">
      <w:r xmlns:w="http://schemas.openxmlformats.org/wordprocessingml/2006/main">
        <w:t xml:space="preserve">Esta passagem fala da promessa de Deus de preparar um lugar para Seus filhos na casa de Seu Pai.</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Promessa de Deus de um Lugar para Seus Filhos: Preparando um Lar no Céu</w:t>
      </w:r>
    </w:p>
    <w:p w14:paraId="7906352A" w14:textId="77777777" w:rsidR="00F90BDC" w:rsidRDefault="00F90BDC"/>
    <w:p w14:paraId="7E32967F" w14:textId="77777777" w:rsidR="00F90BDC" w:rsidRDefault="00F90BDC">
      <w:r xmlns:w="http://schemas.openxmlformats.org/wordprocessingml/2006/main">
        <w:t xml:space="preserve">2. A Bondade de Deus: Um Lugar para Nós na Casa de Seu Pai</w:t>
      </w:r>
    </w:p>
    <w:p w14:paraId="75C48B48" w14:textId="77777777" w:rsidR="00F90BDC" w:rsidRDefault="00F90BDC"/>
    <w:p w14:paraId="102040D2" w14:textId="77777777" w:rsidR="00F90BDC" w:rsidRDefault="00F90BDC">
      <w:r xmlns:w="http://schemas.openxmlformats.org/wordprocessingml/2006/main">
        <w:t xml:space="preserve">1. Isaías 43:2 “Quando você passar pelas águas, estarei com você; e quando você passar pelos rios, eles não passarão por você. Quando você passar pelo fogo, não se queimará; as chamas não vão te incendiar.”</w:t>
      </w:r>
    </w:p>
    <w:p w14:paraId="40636EE9" w14:textId="77777777" w:rsidR="00F90BDC" w:rsidRDefault="00F90BDC"/>
    <w:p w14:paraId="41A2CA72" w14:textId="77777777" w:rsidR="00F90BDC" w:rsidRDefault="00F90BDC">
      <w:r xmlns:w="http://schemas.openxmlformats.org/wordprocessingml/2006/main">
        <w:t xml:space="preserve">2. Romanos 8:32 “Aquele que não poupou a seu próprio Filho, mas o entregou por todos nós - como não nos dará também, junto com ele, graciosamente todas as coisas?”</w:t>
      </w:r>
    </w:p>
    <w:p w14:paraId="1D3D3D2D" w14:textId="77777777" w:rsidR="00F90BDC" w:rsidRDefault="00F90BDC"/>
    <w:p w14:paraId="51609EF2" w14:textId="77777777" w:rsidR="00F90BDC" w:rsidRDefault="00F90BDC">
      <w:r xmlns:w="http://schemas.openxmlformats.org/wordprocessingml/2006/main">
        <w:t xml:space="preserve">João 14:3 E, se eu for e vos preparar lugar, voltarei e vos receberei para mim mesmo; para que onde eu estiver, vocês também estejam.</w:t>
      </w:r>
    </w:p>
    <w:p w14:paraId="02BE7B37" w14:textId="77777777" w:rsidR="00F90BDC" w:rsidRDefault="00F90BDC"/>
    <w:p w14:paraId="6089A387" w14:textId="77777777" w:rsidR="00F90BDC" w:rsidRDefault="00F90BDC">
      <w:r xmlns:w="http://schemas.openxmlformats.org/wordprocessingml/2006/main">
        <w:t xml:space="preserve">Jesus promete preparar um lugar para seus discípulos e voltar e trazê-los para Si.</w:t>
      </w:r>
    </w:p>
    <w:p w14:paraId="1B5354E1" w14:textId="77777777" w:rsidR="00F90BDC" w:rsidRDefault="00F90BDC"/>
    <w:p w14:paraId="66EBF641" w14:textId="77777777" w:rsidR="00F90BDC" w:rsidRDefault="00F90BDC">
      <w:r xmlns:w="http://schemas.openxmlformats.org/wordprocessingml/2006/main">
        <w:t xml:space="preserve">1: Jesus oferece esperança e segurança aos Seus discípulos, mostrando-lhes que Ele estará sempre com eles.</w:t>
      </w:r>
    </w:p>
    <w:p w14:paraId="05531680" w14:textId="77777777" w:rsidR="00F90BDC" w:rsidRDefault="00F90BDC"/>
    <w:p w14:paraId="5F92DBC7" w14:textId="77777777" w:rsidR="00F90BDC" w:rsidRDefault="00F90BDC">
      <w:r xmlns:w="http://schemas.openxmlformats.org/wordprocessingml/2006/main">
        <w:t xml:space="preserve">2: Jesus nos convida a segui-lo e promete nos levar para casa com Ele.</w:t>
      </w:r>
    </w:p>
    <w:p w14:paraId="200652BD" w14:textId="77777777" w:rsidR="00F90BDC" w:rsidRDefault="00F90BDC"/>
    <w:p w14:paraId="2DA0D04A" w14:textId="77777777" w:rsidR="00F90BDC" w:rsidRDefault="00F90BDC">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14:paraId="0D636022" w14:textId="77777777" w:rsidR="00F90BDC" w:rsidRDefault="00F90BDC"/>
    <w:p w14:paraId="386BA323" w14:textId="77777777" w:rsidR="00F90BDC" w:rsidRDefault="00F90BDC">
      <w:r xmlns:w="http://schemas.openxmlformats.org/wordprocessingml/2006/main">
        <w:t xml:space="preserve">2: Salmos 23:4 - “Ainda que eu ande pelo vale mais escuro, não temerei mal algum, pois tu estás comigo; a tua vara e o teu cajado me consolam.”</w:t>
      </w:r>
    </w:p>
    <w:p w14:paraId="145E44B1" w14:textId="77777777" w:rsidR="00F90BDC" w:rsidRDefault="00F90BDC"/>
    <w:p w14:paraId="7F7DFF02" w14:textId="77777777" w:rsidR="00F90BDC" w:rsidRDefault="00F90BDC">
      <w:r xmlns:w="http://schemas.openxmlformats.org/wordprocessingml/2006/main">
        <w:t xml:space="preserve">João 14:4 E vós sabeis para onde eu vou, e como sabeis o caminho.</w:t>
      </w:r>
    </w:p>
    <w:p w14:paraId="1FACDF39" w14:textId="77777777" w:rsidR="00F90BDC" w:rsidRDefault="00F90BDC"/>
    <w:p w14:paraId="45FC4BF9" w14:textId="77777777" w:rsidR="00F90BDC" w:rsidRDefault="00F90BDC">
      <w:r xmlns:w="http://schemas.openxmlformats.org/wordprocessingml/2006/main">
        <w:t xml:space="preserve">Esta passagem de João 14:4 fala de Jesus Cristo como o único caminho para Deus. 1. Jesus é o único caminho para Deus – João 14:4; 2. Encontrando a Salvação através de Jesus - João 14:4. 1. Atos 4:12 - Nem há salvação em nenhum outro: porque debaixo do céu nenhum outro nome há, dado entre os homens, pelo qual devamos ser salvos; 2. João 10:9 - Eu sou a porta: se alguém entrar por mim, será salvo.</w:t>
      </w:r>
    </w:p>
    <w:p w14:paraId="7AFB671F" w14:textId="77777777" w:rsidR="00F90BDC" w:rsidRDefault="00F90BDC"/>
    <w:p w14:paraId="19AFFE09" w14:textId="77777777" w:rsidR="00F90BDC" w:rsidRDefault="00F90BDC">
      <w:r xmlns:w="http://schemas.openxmlformats.org/wordprocessingml/2006/main">
        <w:t xml:space="preserve">João 14:5 Disse-lhe Tomé: Senhor, não sabemos para onde vais; e como podemos saber o caminho?</w:t>
      </w:r>
    </w:p>
    <w:p w14:paraId="0FB156CB" w14:textId="77777777" w:rsidR="00F90BDC" w:rsidRDefault="00F90BDC"/>
    <w:p w14:paraId="215B7414" w14:textId="77777777" w:rsidR="00F90BDC" w:rsidRDefault="00F90BDC">
      <w:r xmlns:w="http://schemas.openxmlformats.org/wordprocessingml/2006/main">
        <w:t xml:space="preserve">Jesus está pedindo a Tomé que confie Nele e O siga na jornada da vida.</w:t>
      </w:r>
    </w:p>
    <w:p w14:paraId="4C80DDEF" w14:textId="77777777" w:rsidR="00F90BDC" w:rsidRDefault="00F90BDC"/>
    <w:p w14:paraId="06CEFC49" w14:textId="77777777" w:rsidR="00F90BDC" w:rsidRDefault="00F90BDC">
      <w:r xmlns:w="http://schemas.openxmlformats.org/wordprocessingml/2006/main">
        <w:t xml:space="preserve">1: “A jornada da fé: confiar em Jesus através das incertezas da vida”</w:t>
      </w:r>
    </w:p>
    <w:p w14:paraId="4DB1238F" w14:textId="77777777" w:rsidR="00F90BDC" w:rsidRDefault="00F90BDC"/>
    <w:p w14:paraId="1FADF0C7" w14:textId="77777777" w:rsidR="00F90BDC" w:rsidRDefault="00F90BDC">
      <w:r xmlns:w="http://schemas.openxmlformats.org/wordprocessingml/2006/main">
        <w:t xml:space="preserve">2: “Seguir Jesus: como confiar e segui-lo na jornada da vida”</w:t>
      </w:r>
    </w:p>
    <w:p w14:paraId="6EFAD53C" w14:textId="77777777" w:rsidR="00F90BDC" w:rsidRDefault="00F90BDC"/>
    <w:p w14:paraId="27D361EC" w14:textId="77777777" w:rsidR="00F90BDC" w:rsidRDefault="00F90BDC">
      <w:r xmlns:w="http://schemas.openxmlformats.org/wordprocessingml/2006/main">
        <w:t xml:space="preserve">1: Isaías 30:21 – “Seus próprios ouvidos o ouvirão. Bem atrás de você uma voz dirá: “Este é o caminho que você deve seguir”, seja para a direita ou para a esquerda”.</w:t>
      </w:r>
    </w:p>
    <w:p w14:paraId="73606FC6" w14:textId="77777777" w:rsidR="00F90BDC" w:rsidRDefault="00F90BDC"/>
    <w:p w14:paraId="55AD055A" w14:textId="77777777" w:rsidR="00F90BDC" w:rsidRDefault="00F90BDC">
      <w:r xmlns:w="http://schemas.openxmlformats.org/wordprocessingml/2006/main">
        <w:t xml:space="preserve">2: Hebreus 11:6 – “Sem fé é impossível agradar a Deus, porque quem se aproxima dele deve acreditar que ele existe e que recompensa aqueles que o buscam sinceramente”.</w:t>
      </w:r>
    </w:p>
    <w:p w14:paraId="69B32270" w14:textId="77777777" w:rsidR="00F90BDC" w:rsidRDefault="00F90BDC"/>
    <w:p w14:paraId="183D0D3D" w14:textId="77777777" w:rsidR="00F90BDC" w:rsidRDefault="00F90BDC">
      <w:r xmlns:w="http://schemas.openxmlformats.org/wordprocessingml/2006/main">
        <w:t xml:space="preserve">João 14:6 Disse-lhe Jesus: Eu sou o caminho, a verdade e a vida; ninguém vem ao Pai, senão por mim.</w:t>
      </w:r>
    </w:p>
    <w:p w14:paraId="79319BDF" w14:textId="77777777" w:rsidR="00F90BDC" w:rsidRDefault="00F90BDC"/>
    <w:p w14:paraId="7F35BB7C" w14:textId="77777777" w:rsidR="00F90BDC" w:rsidRDefault="00F90BDC">
      <w:r xmlns:w="http://schemas.openxmlformats.org/wordprocessingml/2006/main">
        <w:t xml:space="preserve">Jesus é o único caminho para o Pai.</w:t>
      </w:r>
    </w:p>
    <w:p w14:paraId="4B667F74" w14:textId="77777777" w:rsidR="00F90BDC" w:rsidRDefault="00F90BDC"/>
    <w:p w14:paraId="36346546" w14:textId="77777777" w:rsidR="00F90BDC" w:rsidRDefault="00F90BDC">
      <w:r xmlns:w="http://schemas.openxmlformats.org/wordprocessingml/2006/main">
        <w:t xml:space="preserve">1. Jesus é o Caminho: Encontrando a Direção na Vida</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é a Verdade: Viver com Integridade</w:t>
      </w:r>
    </w:p>
    <w:p w14:paraId="71527F88" w14:textId="77777777" w:rsidR="00F90BDC" w:rsidRDefault="00F90BDC"/>
    <w:p w14:paraId="04F3819E" w14:textId="77777777" w:rsidR="00F90BDC" w:rsidRDefault="00F90BDC">
      <w:r xmlns:w="http://schemas.openxmlformats.org/wordprocessingml/2006/main">
        <w:t xml:space="preserve">1. Mateus 7:13-14 “Entre pela porta estreita. Porque larga é a porta e fácil o caminho que leva à perdição, e são muitos os que entram por ela. Porque estreita é a porta e apertado o caminho que leva à vida, e são poucos os que a encontram.”</w:t>
      </w:r>
    </w:p>
    <w:p w14:paraId="0CC04286" w14:textId="77777777" w:rsidR="00F90BDC" w:rsidRDefault="00F90BDC"/>
    <w:p w14:paraId="46C4C407" w14:textId="77777777" w:rsidR="00F90BDC" w:rsidRDefault="00F90BDC">
      <w:r xmlns:w="http://schemas.openxmlformats.org/wordprocessingml/2006/main">
        <w:t xml:space="preserve">2. João 3:16-17 “Porque Deus amou o mundo de tal maneira que deu o seu Filho unigênito, para que todo aquele que nele crê não pereça, mas tenha a vida eterna. Porque Deus enviou o seu Filho ao mundo não para condenar o mundo, mas para que o mundo fosse salvo por meio dele.”</w:t>
      </w:r>
    </w:p>
    <w:p w14:paraId="05A126F9" w14:textId="77777777" w:rsidR="00F90BDC" w:rsidRDefault="00F90BDC"/>
    <w:p w14:paraId="1260DD8D" w14:textId="77777777" w:rsidR="00F90BDC" w:rsidRDefault="00F90BDC">
      <w:r xmlns:w="http://schemas.openxmlformats.org/wordprocessingml/2006/main">
        <w:t xml:space="preserve">João 14:7 Se me conhecesseis, também conheceríeis a meu Pai; e desde agora o conheceis e o tendes visto.</w:t>
      </w:r>
    </w:p>
    <w:p w14:paraId="29201B74" w14:textId="77777777" w:rsidR="00F90BDC" w:rsidRDefault="00F90BDC"/>
    <w:p w14:paraId="4FC9F194" w14:textId="77777777" w:rsidR="00F90BDC" w:rsidRDefault="00F90BDC">
      <w:r xmlns:w="http://schemas.openxmlformats.org/wordprocessingml/2006/main">
        <w:t xml:space="preserve">João 14:7 resume o relacionamento de Deus com a humanidade, mostrando que ao conhecer Jesus, também conhecemos a Deus e O vimos.</w:t>
      </w:r>
    </w:p>
    <w:p w14:paraId="11459CB3" w14:textId="77777777" w:rsidR="00F90BDC" w:rsidRDefault="00F90BDC"/>
    <w:p w14:paraId="36994204" w14:textId="77777777" w:rsidR="00F90BDC" w:rsidRDefault="00F90BDC">
      <w:r xmlns:w="http://schemas.openxmlformats.org/wordprocessingml/2006/main">
        <w:t xml:space="preserve">1. Conhecer Jesus é Conhecer a Deus: As Implicações de João 14:7</w:t>
      </w:r>
    </w:p>
    <w:p w14:paraId="308655C4" w14:textId="77777777" w:rsidR="00F90BDC" w:rsidRDefault="00F90BDC"/>
    <w:p w14:paraId="2C951087" w14:textId="77777777" w:rsidR="00F90BDC" w:rsidRDefault="00F90BDC">
      <w:r xmlns:w="http://schemas.openxmlformats.org/wordprocessingml/2006/main">
        <w:t xml:space="preserve">2. Vendo Deus através de Jesus: Experimentando o Divino através do Humano</w:t>
      </w:r>
    </w:p>
    <w:p w14:paraId="6DA7DA17" w14:textId="77777777" w:rsidR="00F90BDC" w:rsidRDefault="00F90BDC"/>
    <w:p w14:paraId="5B669665" w14:textId="77777777" w:rsidR="00F90BDC" w:rsidRDefault="00F90BDC">
      <w:r xmlns:w="http://schemas.openxmlformats.org/wordprocessingml/2006/main">
        <w:t xml:space="preserve">1. Colossenses 2:9-10 - Porque nele habita corporalmente toda a plenitude da Divindade.</w:t>
      </w:r>
    </w:p>
    <w:p w14:paraId="09A48C38" w14:textId="77777777" w:rsidR="00F90BDC" w:rsidRDefault="00F90BDC"/>
    <w:p w14:paraId="08A3E690" w14:textId="77777777" w:rsidR="00F90BDC" w:rsidRDefault="00F90BDC">
      <w:r xmlns:w="http://schemas.openxmlformats.org/wordprocessingml/2006/main">
        <w:t xml:space="preserve">2. Romanos 8:14-17 - Pois todos os que são guiados pelo Espírito de Deus, são filhos de Deus.</w:t>
      </w:r>
    </w:p>
    <w:p w14:paraId="12D0C7DB" w14:textId="77777777" w:rsidR="00F90BDC" w:rsidRDefault="00F90BDC"/>
    <w:p w14:paraId="6E8FD01B" w14:textId="77777777" w:rsidR="00F90BDC" w:rsidRDefault="00F90BDC">
      <w:r xmlns:w="http://schemas.openxmlformats.org/wordprocessingml/2006/main">
        <w:t xml:space="preserve">João 14:8 Disse-lhe Filipe: Senhor, mostra-nos o Pai, e isso nos basta.</w:t>
      </w:r>
    </w:p>
    <w:p w14:paraId="1E2F9AD0" w14:textId="77777777" w:rsidR="00F90BDC" w:rsidRDefault="00F90BDC"/>
    <w:p w14:paraId="2352F2E8" w14:textId="77777777" w:rsidR="00F90BDC" w:rsidRDefault="00F90BDC">
      <w:r xmlns:w="http://schemas.openxmlformats.org/wordprocessingml/2006/main">
        <w:t xml:space="preserve">Filipe expressa seu desejo de ver Deus Pai, indicando que isso lhe bastaria.</w:t>
      </w:r>
    </w:p>
    <w:p w14:paraId="403D83DA" w14:textId="77777777" w:rsidR="00F90BDC" w:rsidRDefault="00F90BDC"/>
    <w:p w14:paraId="12F8064F" w14:textId="77777777" w:rsidR="00F90BDC" w:rsidRDefault="00F90BDC">
      <w:r xmlns:w="http://schemas.openxmlformats.org/wordprocessingml/2006/main">
        <w:t xml:space="preserve">1. Deus já é suficiente – Como nos contentar com o que temos</w:t>
      </w:r>
    </w:p>
    <w:p w14:paraId="5016BC72" w14:textId="77777777" w:rsidR="00F90BDC" w:rsidRDefault="00F90BDC"/>
    <w:p w14:paraId="134840A7" w14:textId="77777777" w:rsidR="00F90BDC" w:rsidRDefault="00F90BDC">
      <w:r xmlns:w="http://schemas.openxmlformats.org/wordprocessingml/2006/main">
        <w:t xml:space="preserve">2. Jesus é o Caminho para o Pai – Como Obter um Relacionamento Mais Próximo com Deus</w:t>
      </w:r>
    </w:p>
    <w:p w14:paraId="55E4F4F9" w14:textId="77777777" w:rsidR="00F90BDC" w:rsidRDefault="00F90BDC"/>
    <w:p w14:paraId="4B96D809" w14:textId="77777777" w:rsidR="00F90BDC" w:rsidRDefault="00F90BDC">
      <w:r xmlns:w="http://schemas.openxmlformats.org/wordprocessingml/2006/main">
        <w:t xml:space="preserve">1. Deuteronômio 8:3 - “E ele te humilhou e te deixou ter fome e te alimentou com o maná, que você não conhecia, nem seus pais sabiam, para que ele te fizesse saber que o homem não vive só de pão, mas o homem vive de toda palavra que sai da boca do Senhor”.</w:t>
      </w:r>
    </w:p>
    <w:p w14:paraId="74EABA77" w14:textId="77777777" w:rsidR="00F90BDC" w:rsidRDefault="00F90BDC"/>
    <w:p w14:paraId="6C006854" w14:textId="77777777" w:rsidR="00F90BDC" w:rsidRDefault="00F90BDC">
      <w:r xmlns:w="http://schemas.openxmlformats.org/wordprocessingml/2006/main">
        <w:t xml:space="preserve">2. Mateus 6:25-34 - “Portanto eu lhe digo: não se preocupe com a sua vida, com o que você vai comer ou com o que você vai beber, nem com o seu corpo, com o que você vai vestir. Não é a vida mais do que o alimento, e o corpo mais do que a roupa? Olhe para os pássaros do céu: eles não semeiam, nem colhem, nem ajuntam em celeiros, e ainda assim seu Pai celestial os alimenta. Você não tem mais valor do que eles? E qual de vocês, por estar ansioso, pode acrescentar uma única hora ao seu tempo de vida? E por que você está preocupado com roupas? Considerai os lírios do campo, como crescem: não trabalham nem fiam, mas eu vos digo que nem mesmo Salomão, em toda a sua glória, se vestiu como um deles. Mas se Deus assim veste a erva do campo, que hoje está viva e amanhã é jogada no forno, não te vestirá muito mais, ó homem de pouca fé? Portanto, não fique ansioso, dizendo: 'O que comeremos?' ou 'O que devemos beber?' ou 'O que devemos vestir?' Porque os gentios buscam todas essas coisas, e vosso Pai celestial sabe que vocês precisam de todas elas”.</w:t>
      </w:r>
    </w:p>
    <w:p w14:paraId="66AF5D84" w14:textId="77777777" w:rsidR="00F90BDC" w:rsidRDefault="00F90BDC"/>
    <w:p w14:paraId="70A38CA8" w14:textId="77777777" w:rsidR="00F90BDC" w:rsidRDefault="00F90BDC">
      <w:r xmlns:w="http://schemas.openxmlformats.org/wordprocessingml/2006/main">
        <w:t xml:space="preserve">João 14:9 Disse-lhe Jesus: Há tanto tempo que estou convosco, e ainda não me conheces, Filipe? quem me viu, viu o Pai; e como dizes então: Mostra-nos o Pai?</w:t>
      </w:r>
    </w:p>
    <w:p w14:paraId="4D5804F6" w14:textId="77777777" w:rsidR="00F90BDC" w:rsidRDefault="00F90BDC"/>
    <w:p w14:paraId="44C33BFD" w14:textId="77777777" w:rsidR="00F90BDC" w:rsidRDefault="00F90BDC">
      <w:r xmlns:w="http://schemas.openxmlformats.org/wordprocessingml/2006/main">
        <w:t xml:space="preserve">Jesus está perguntando a Filipe por que ele está pedindo que o Pai lhe seja mostrado, já que ver Jesus é como ver o Pai.</w:t>
      </w:r>
    </w:p>
    <w:p w14:paraId="10E144F6" w14:textId="77777777" w:rsidR="00F90BDC" w:rsidRDefault="00F90BDC"/>
    <w:p w14:paraId="2D1F41FF" w14:textId="77777777" w:rsidR="00F90BDC" w:rsidRDefault="00F90BDC">
      <w:r xmlns:w="http://schemas.openxmlformats.org/wordprocessingml/2006/main">
        <w:t xml:space="preserve">1: Jesus é Deus - Assim como Ver o Pai é Ver Jesus, Ver Jesus é Ver o Pai</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Como Jesus é o Revelador do Pai, devemos recorrer a Jesus em busca de Sua orientação</w:t>
      </w:r>
    </w:p>
    <w:p w14:paraId="06466C1E" w14:textId="77777777" w:rsidR="00F90BDC" w:rsidRDefault="00F90BDC"/>
    <w:p w14:paraId="56AE7305" w14:textId="77777777" w:rsidR="00F90BDC" w:rsidRDefault="00F90BDC">
      <w:r xmlns:w="http://schemas.openxmlformats.org/wordprocessingml/2006/main">
        <w:t xml:space="preserve">1: João 10:30, "Eu e meu Pai somos um."</w:t>
      </w:r>
    </w:p>
    <w:p w14:paraId="7D7F6286" w14:textId="77777777" w:rsidR="00F90BDC" w:rsidRDefault="00F90BDC"/>
    <w:p w14:paraId="1AF3BB79" w14:textId="77777777" w:rsidR="00F90BDC" w:rsidRDefault="00F90BDC">
      <w:r xmlns:w="http://schemas.openxmlformats.org/wordprocessingml/2006/main">
        <w:t xml:space="preserve">2: Colossenses 1:15, "Ele é a imagem do Deus invisível, o primogênito de toda a criação."</w:t>
      </w:r>
    </w:p>
    <w:p w14:paraId="136BD020" w14:textId="77777777" w:rsidR="00F90BDC" w:rsidRDefault="00F90BDC"/>
    <w:p w14:paraId="2A1C13D3" w14:textId="77777777" w:rsidR="00F90BDC" w:rsidRDefault="00F90BDC">
      <w:r xmlns:w="http://schemas.openxmlformats.org/wordprocessingml/2006/main">
        <w:t xml:space="preserve">João 14:10 Não crês que eu estou no Pai e que o Pai está em mim? as palavras que vos digo, não as falo de mim mesmo; mas o Pai que habita em mim é quem faz as obras.</w:t>
      </w:r>
    </w:p>
    <w:p w14:paraId="123141F9" w14:textId="77777777" w:rsidR="00F90BDC" w:rsidRDefault="00F90BDC"/>
    <w:p w14:paraId="06BCA967" w14:textId="77777777" w:rsidR="00F90BDC" w:rsidRDefault="00F90BDC">
      <w:r xmlns:w="http://schemas.openxmlformats.org/wordprocessingml/2006/main">
        <w:t xml:space="preserve">O Pai e o Filho têm uma união perfeita, e as palavras de Jesus vêm do Pai.</w:t>
      </w:r>
    </w:p>
    <w:p w14:paraId="0EBB93E3" w14:textId="77777777" w:rsidR="00F90BDC" w:rsidRDefault="00F90BDC"/>
    <w:p w14:paraId="4D25192C" w14:textId="77777777" w:rsidR="00F90BDC" w:rsidRDefault="00F90BDC">
      <w:r xmlns:w="http://schemas.openxmlformats.org/wordprocessingml/2006/main">
        <w:t xml:space="preserve">1. O poder da relação pai-filho</w:t>
      </w:r>
    </w:p>
    <w:p w14:paraId="23437F2F" w14:textId="77777777" w:rsidR="00F90BDC" w:rsidRDefault="00F90BDC"/>
    <w:p w14:paraId="6F72EB83" w14:textId="77777777" w:rsidR="00F90BDC" w:rsidRDefault="00F90BDC">
      <w:r xmlns:w="http://schemas.openxmlformats.org/wordprocessingml/2006/main">
        <w:t xml:space="preserve">2. A União Perfeita de Deus em Jesus Cristo</w:t>
      </w:r>
    </w:p>
    <w:p w14:paraId="26C1FEB2" w14:textId="77777777" w:rsidR="00F90BDC" w:rsidRDefault="00F90BDC"/>
    <w:p w14:paraId="7B54C11C" w14:textId="77777777" w:rsidR="00F90BDC" w:rsidRDefault="00F90BDC">
      <w:r xmlns:w="http://schemas.openxmlformats.org/wordprocessingml/2006/main">
        <w:t xml:space="preserve">1. João 17:21-22 - Para que todos sejam um; assim como tu, Pai, estás em mim e eu em ti, para que eles também sejam um em nós: para que o mundo acredite que tu me enviaste.</w:t>
      </w:r>
    </w:p>
    <w:p w14:paraId="7D815630" w14:textId="77777777" w:rsidR="00F90BDC" w:rsidRDefault="00F90BDC"/>
    <w:p w14:paraId="65D47BED" w14:textId="77777777" w:rsidR="00F90BDC" w:rsidRDefault="00F90BDC">
      <w:r xmlns:w="http://schemas.openxmlformats.org/wordprocessingml/2006/main">
        <w:t xml:space="preserve">2. Colossenses 2:9-10 - Porque nele habita corporalmente toda a plenitude da Divindade. E estais completos nele, que é a cabeça de todo principado e potestade.</w:t>
      </w:r>
    </w:p>
    <w:p w14:paraId="23A3231E" w14:textId="77777777" w:rsidR="00F90BDC" w:rsidRDefault="00F90BDC"/>
    <w:p w14:paraId="4486FE94" w14:textId="77777777" w:rsidR="00F90BDC" w:rsidRDefault="00F90BDC">
      <w:r xmlns:w="http://schemas.openxmlformats.org/wordprocessingml/2006/main">
        <w:t xml:space="preserve">João 14:11 Crede em mim que estou no Pai, e o Pai em mim; ou então crede em mim por causa das próprias obras.</w:t>
      </w:r>
    </w:p>
    <w:p w14:paraId="09E154F4" w14:textId="77777777" w:rsidR="00F90BDC" w:rsidRDefault="00F90BDC"/>
    <w:p w14:paraId="2484B84F" w14:textId="77777777" w:rsidR="00F90BDC" w:rsidRDefault="00F90BDC">
      <w:r xmlns:w="http://schemas.openxmlformats.org/wordprocessingml/2006/main">
        <w:t xml:space="preserve">A passagem enfatiza a importância de crer em Jesus pelas obras que ele realizou.</w:t>
      </w:r>
    </w:p>
    <w:p w14:paraId="129F73DC" w14:textId="77777777" w:rsidR="00F90BDC" w:rsidRDefault="00F90BDC"/>
    <w:p w14:paraId="0A2C8B81" w14:textId="77777777" w:rsidR="00F90BDC" w:rsidRDefault="00F90BDC">
      <w:r xmlns:w="http://schemas.openxmlformats.org/wordprocessingml/2006/main">
        <w:t xml:space="preserve">1: Jesus fez grandes obras por nós e devemos acreditar nele por causa delas.</w:t>
      </w:r>
    </w:p>
    <w:p w14:paraId="69F07966" w14:textId="77777777" w:rsidR="00F90BDC" w:rsidRDefault="00F90BDC"/>
    <w:p w14:paraId="496E3E55" w14:textId="77777777" w:rsidR="00F90BDC" w:rsidRDefault="00F90BDC">
      <w:r xmlns:w="http://schemas.openxmlformats.org/wordprocessingml/2006/main">
        <w:t xml:space="preserve">2: Devemos ter fé em Jesus e aceitá-lo como nosso Senhor e Salvador por causa das obras maravilhosas que ele realizou.</w:t>
      </w:r>
    </w:p>
    <w:p w14:paraId="255A1B85" w14:textId="77777777" w:rsidR="00F90BDC" w:rsidRDefault="00F90BDC"/>
    <w:p w14:paraId="0CDE9297" w14:textId="77777777" w:rsidR="00F90BDC" w:rsidRDefault="00F90BDC">
      <w:r xmlns:w="http://schemas.openxmlformats.org/wordprocessingml/2006/main">
        <w:t xml:space="preserve">1: Efésios 2:8-10 - Porque pela graça vocês foram salvos por meio da fé. E isso não é obra sua; é dom de Deus, não resultado de obras, para que ninguém se glorie.</w:t>
      </w:r>
    </w:p>
    <w:p w14:paraId="51AA5317" w14:textId="77777777" w:rsidR="00F90BDC" w:rsidRDefault="00F90BDC"/>
    <w:p w14:paraId="0E4287F4" w14:textId="77777777" w:rsidR="00F90BDC" w:rsidRDefault="00F90BDC">
      <w:r xmlns:w="http://schemas.openxmlformats.org/wordprocessingml/2006/main">
        <w:t xml:space="preserve">2: Hebreus 11:1 - Ora, a fé é a certeza das coisas que se esperam, a convicção das coisas que não se vêem.</w:t>
      </w:r>
    </w:p>
    <w:p w14:paraId="29665304" w14:textId="77777777" w:rsidR="00F90BDC" w:rsidRDefault="00F90BDC"/>
    <w:p w14:paraId="558B7CD8" w14:textId="77777777" w:rsidR="00F90BDC" w:rsidRDefault="00F90BDC">
      <w:r xmlns:w="http://schemas.openxmlformats.org/wordprocessingml/2006/main">
        <w:t xml:space="preserve">João 14:12 Em verdade, em verdade vos digo: quem crê em mim também fará as obras que eu faço; e obras maiores do que estas ele fará; porque vou para meu Pai.</w:t>
      </w:r>
    </w:p>
    <w:p w14:paraId="634153BE" w14:textId="77777777" w:rsidR="00F90BDC" w:rsidRDefault="00F90BDC"/>
    <w:p w14:paraId="5C3681BB" w14:textId="77777777" w:rsidR="00F90BDC" w:rsidRDefault="00F90BDC">
      <w:r xmlns:w="http://schemas.openxmlformats.org/wordprocessingml/2006/main">
        <w:t xml:space="preserve">Jesus promete que aqueles que acreditam Nele farão obras ainda maiores do que Ele mesmo fez.</w:t>
      </w:r>
    </w:p>
    <w:p w14:paraId="321BB761" w14:textId="77777777" w:rsidR="00F90BDC" w:rsidRDefault="00F90BDC"/>
    <w:p w14:paraId="6C56D2E9" w14:textId="77777777" w:rsidR="00F90BDC" w:rsidRDefault="00F90BDC">
      <w:r xmlns:w="http://schemas.openxmlformats.org/wordprocessingml/2006/main">
        <w:t xml:space="preserve">1: Acredite no poder de Jesus e na força do Seu amor para realizar obras maiores do que o próprio Jesus.</w:t>
      </w:r>
    </w:p>
    <w:p w14:paraId="59E62A35" w14:textId="77777777" w:rsidR="00F90BDC" w:rsidRDefault="00F90BDC"/>
    <w:p w14:paraId="6DEE0CF1" w14:textId="77777777" w:rsidR="00F90BDC" w:rsidRDefault="00F90BDC">
      <w:r xmlns:w="http://schemas.openxmlformats.org/wordprocessingml/2006/main">
        <w:t xml:space="preserve">2: Acredite na promessa de Jesus de que aqueles que têm fé Nele serão capazes de fazer obras maiores do que as que Ele fez.</w:t>
      </w:r>
    </w:p>
    <w:p w14:paraId="607363A6" w14:textId="77777777" w:rsidR="00F90BDC" w:rsidRDefault="00F90BDC"/>
    <w:p w14:paraId="45C2B8F0" w14:textId="77777777" w:rsidR="00F90BDC" w:rsidRDefault="00F90BDC">
      <w:r xmlns:w="http://schemas.openxmlformats.org/wordprocessingml/2006/main">
        <w:t xml:space="preserve">1: Efésios 3:20 - Ora, àquele que é poderoso para fazer infinitamente mais do que tudo o que pedimos ou imaginamos, de acordo com o seu poder que opera dentro de nós.</w:t>
      </w:r>
    </w:p>
    <w:p w14:paraId="5A3D9CA9" w14:textId="77777777" w:rsidR="00F90BDC" w:rsidRDefault="00F90BDC"/>
    <w:p w14:paraId="08AFF88F" w14:textId="77777777" w:rsidR="00F90BDC" w:rsidRDefault="00F90BDC">
      <w:r xmlns:w="http://schemas.openxmlformats.org/wordprocessingml/2006/main">
        <w:t xml:space="preserve">2: Filipenses 4:13 - Posso todas as coisas naquele que me fortalece.</w:t>
      </w:r>
    </w:p>
    <w:p w14:paraId="61DF2E69" w14:textId="77777777" w:rsidR="00F90BDC" w:rsidRDefault="00F90BDC"/>
    <w:p w14:paraId="4A044F48" w14:textId="77777777" w:rsidR="00F90BDC" w:rsidRDefault="00F90BDC">
      <w:r xmlns:w="http://schemas.openxmlformats.org/wordprocessingml/2006/main">
        <w:t xml:space="preserve">João 14:13 E tudo o que pedirdes em meu nome, eu o farei, para que o Pai seja glorificado no Filho.</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promete que quando orarmos em Seu nome, Ele responderá às nossas orações para que o Pai seja glorificado.</w:t>
      </w:r>
    </w:p>
    <w:p w14:paraId="25716072" w14:textId="77777777" w:rsidR="00F90BDC" w:rsidRDefault="00F90BDC"/>
    <w:p w14:paraId="098DBFAC" w14:textId="77777777" w:rsidR="00F90BDC" w:rsidRDefault="00F90BDC">
      <w:r xmlns:w="http://schemas.openxmlformats.org/wordprocessingml/2006/main">
        <w:t xml:space="preserve">1. Orando em Nome de Jesus: Submetendo Nossas Vidas à Sua Vontade</w:t>
      </w:r>
    </w:p>
    <w:p w14:paraId="1DFEDD30" w14:textId="77777777" w:rsidR="00F90BDC" w:rsidRDefault="00F90BDC"/>
    <w:p w14:paraId="55783AA6" w14:textId="77777777" w:rsidR="00F90BDC" w:rsidRDefault="00F90BDC">
      <w:r xmlns:w="http://schemas.openxmlformats.org/wordprocessingml/2006/main">
        <w:t xml:space="preserve">2. Confiando nas Promessas de Jesus: Confiando na Sua Palavra</w:t>
      </w:r>
    </w:p>
    <w:p w14:paraId="006EE5B3" w14:textId="77777777" w:rsidR="00F90BDC" w:rsidRDefault="00F90BDC"/>
    <w:p w14:paraId="396EAD04" w14:textId="77777777" w:rsidR="00F90BDC" w:rsidRDefault="00F90BDC">
      <w:r xmlns:w="http://schemas.openxmlformats.org/wordprocessingml/2006/main">
        <w:t xml:space="preserve">1. Efésios 2:18 - Porque por meio dele ambos temos acesso ao Pai por um Espírito.</w:t>
      </w:r>
    </w:p>
    <w:p w14:paraId="65F033A4" w14:textId="77777777" w:rsidR="00F90BDC" w:rsidRDefault="00F90BDC"/>
    <w:p w14:paraId="4AFA00EE" w14:textId="77777777" w:rsidR="00F90BDC" w:rsidRDefault="00F90BDC">
      <w:r xmlns:w="http://schemas.openxmlformats.org/wordprocessingml/2006/main">
        <w:t xml:space="preserve">2. Romanos 8:26 - Da mesma forma, o Espírito também ajuda as nossas enfermidades: porque não sabemos o que havemos de pedir como convém; mas o próprio Espírito intercede por nós com gemidos inexprimíveis.</w:t>
      </w:r>
    </w:p>
    <w:p w14:paraId="740288F1" w14:textId="77777777" w:rsidR="00F90BDC" w:rsidRDefault="00F90BDC"/>
    <w:p w14:paraId="204C87A1" w14:textId="77777777" w:rsidR="00F90BDC" w:rsidRDefault="00F90BDC">
      <w:r xmlns:w="http://schemas.openxmlformats.org/wordprocessingml/2006/main">
        <w:t xml:space="preserve">João 14:14 Se pedirdes alguma coisa em meu nome, eu o farei.</w:t>
      </w:r>
    </w:p>
    <w:p w14:paraId="32FBEB8E" w14:textId="77777777" w:rsidR="00F90BDC" w:rsidRDefault="00F90BDC"/>
    <w:p w14:paraId="058865AE" w14:textId="77777777" w:rsidR="00F90BDC" w:rsidRDefault="00F90BDC">
      <w:r xmlns:w="http://schemas.openxmlformats.org/wordprocessingml/2006/main">
        <w:t xml:space="preserve">Esta passagem de João 14:14 destaca a promessa de Jesus de responder às orações quando elas forem feitas em seu nome.</w:t>
      </w:r>
    </w:p>
    <w:p w14:paraId="5CB17570" w14:textId="77777777" w:rsidR="00F90BDC" w:rsidRDefault="00F90BDC"/>
    <w:p w14:paraId="1EF3307E" w14:textId="77777777" w:rsidR="00F90BDC" w:rsidRDefault="00F90BDC">
      <w:r xmlns:w="http://schemas.openxmlformats.org/wordprocessingml/2006/main">
        <w:t xml:space="preserve">1. Jesus está sempre disponível para responder às nossas orações</w:t>
      </w:r>
    </w:p>
    <w:p w14:paraId="72980D57" w14:textId="77777777" w:rsidR="00F90BDC" w:rsidRDefault="00F90BDC"/>
    <w:p w14:paraId="4E44ABF4" w14:textId="77777777" w:rsidR="00F90BDC" w:rsidRDefault="00F90BDC">
      <w:r xmlns:w="http://schemas.openxmlformats.org/wordprocessingml/2006/main">
        <w:t xml:space="preserve">2. Orar em Nome de Jesus: O que significa?</w:t>
      </w:r>
    </w:p>
    <w:p w14:paraId="3B859877" w14:textId="77777777" w:rsidR="00F90BDC" w:rsidRDefault="00F90BDC"/>
    <w:p w14:paraId="0F36EB7E" w14:textId="77777777" w:rsidR="00F90BDC" w:rsidRDefault="00F90BDC">
      <w:r xmlns:w="http://schemas.openxmlformats.org/wordprocessingml/2006/main">
        <w:t xml:space="preserve">1. Mateus 7:7-11 - Pergunte, busque, bata</w:t>
      </w:r>
    </w:p>
    <w:p w14:paraId="48F50795" w14:textId="77777777" w:rsidR="00F90BDC" w:rsidRDefault="00F90BDC"/>
    <w:p w14:paraId="7B30AB8D" w14:textId="77777777" w:rsidR="00F90BDC" w:rsidRDefault="00F90BDC">
      <w:r xmlns:w="http://schemas.openxmlformats.org/wordprocessingml/2006/main">
        <w:t xml:space="preserve">2. Tiago 1:5-8 - Ore com Fé e Receba Sabedoria</w:t>
      </w:r>
    </w:p>
    <w:p w14:paraId="15324AEB" w14:textId="77777777" w:rsidR="00F90BDC" w:rsidRDefault="00F90BDC"/>
    <w:p w14:paraId="4570D53D" w14:textId="77777777" w:rsidR="00F90BDC" w:rsidRDefault="00F90BDC">
      <w:r xmlns:w="http://schemas.openxmlformats.org/wordprocessingml/2006/main">
        <w:t xml:space="preserve">João 14:15 Se me amais, guardai os meus mandamentos.</w:t>
      </w:r>
    </w:p>
    <w:p w14:paraId="14B16406" w14:textId="77777777" w:rsidR="00F90BDC" w:rsidRDefault="00F90BDC"/>
    <w:p w14:paraId="7456EC01" w14:textId="77777777" w:rsidR="00F90BDC" w:rsidRDefault="00F90BDC">
      <w:r xmlns:w="http://schemas.openxmlformats.org/wordprocessingml/2006/main">
        <w:t xml:space="preserve">Somos lembrados em João 14:15 que quando amamos a Deus, devemos guardar Seus mandamentos.</w:t>
      </w:r>
    </w:p>
    <w:p w14:paraId="45A8DA8C" w14:textId="77777777" w:rsidR="00F90BDC" w:rsidRDefault="00F90BDC"/>
    <w:p w14:paraId="79D5142F" w14:textId="77777777" w:rsidR="00F90BDC" w:rsidRDefault="00F90BDC">
      <w:r xmlns:w="http://schemas.openxmlformats.org/wordprocessingml/2006/main">
        <w:t xml:space="preserve">1: O Amor de Deus e a Guarda dos Seus Mandamentos</w:t>
      </w:r>
    </w:p>
    <w:p w14:paraId="7E743B6B" w14:textId="77777777" w:rsidR="00F90BDC" w:rsidRDefault="00F90BDC"/>
    <w:p w14:paraId="4C186AE3" w14:textId="77777777" w:rsidR="00F90BDC" w:rsidRDefault="00F90BDC">
      <w:r xmlns:w="http://schemas.openxmlformats.org/wordprocessingml/2006/main">
        <w:t xml:space="preserve">2: Amor Fiel e Obediência à Palavra de Deus</w:t>
      </w:r>
    </w:p>
    <w:p w14:paraId="5FC95969" w14:textId="77777777" w:rsidR="00F90BDC" w:rsidRDefault="00F90BDC"/>
    <w:p w14:paraId="4A77EDE8" w14:textId="77777777" w:rsidR="00F90BDC" w:rsidRDefault="00F90BDC">
      <w:r xmlns:w="http://schemas.openxmlformats.org/wordprocessingml/2006/main">
        <w:t xml:space="preserve">1: 1 João 5:3 - Porque este é o amor de Deus: que guardemos os seus mandamentos: e os seus mandamentos não são pesados.</w:t>
      </w:r>
    </w:p>
    <w:p w14:paraId="75EEB22C" w14:textId="77777777" w:rsidR="00F90BDC" w:rsidRDefault="00F90BDC"/>
    <w:p w14:paraId="61363A78" w14:textId="77777777" w:rsidR="00F90BDC" w:rsidRDefault="00F90BDC">
      <w:r xmlns:w="http://schemas.openxmlformats.org/wordprocessingml/2006/main">
        <w:t xml:space="preserve">2: Deuteronômio 6:4-5 - Ouve, ó Israel: O Senhor nosso Deus é o único Senhor; e amarás o Senhor teu Deus de todo o teu coração, e de toda a tua alma, e de todas as tuas forças.</w:t>
      </w:r>
    </w:p>
    <w:p w14:paraId="786DEA6D" w14:textId="77777777" w:rsidR="00F90BDC" w:rsidRDefault="00F90BDC"/>
    <w:p w14:paraId="2BC759D3" w14:textId="77777777" w:rsidR="00F90BDC" w:rsidRDefault="00F90BDC">
      <w:r xmlns:w="http://schemas.openxmlformats.org/wordprocessingml/2006/main">
        <w:t xml:space="preserve">João 14:16 E eu rogarei ao Pai, e ele vos dará outro Consolador, para que fique convosco para sempre;</w:t>
      </w:r>
    </w:p>
    <w:p w14:paraId="19CDC1CE" w14:textId="77777777" w:rsidR="00F90BDC" w:rsidRDefault="00F90BDC"/>
    <w:p w14:paraId="0590C0A0" w14:textId="77777777" w:rsidR="00F90BDC" w:rsidRDefault="00F90BDC">
      <w:r xmlns:w="http://schemas.openxmlformats.org/wordprocessingml/2006/main">
        <w:t xml:space="preserve">Jesus promete enviar o Espírito Santo como Consolador aos Seus discípulos.</w:t>
      </w:r>
    </w:p>
    <w:p w14:paraId="1D3A63DD" w14:textId="77777777" w:rsidR="00F90BDC" w:rsidRDefault="00F90BDC"/>
    <w:p w14:paraId="6415CF6D" w14:textId="77777777" w:rsidR="00F90BDC" w:rsidRDefault="00F90BDC">
      <w:r xmlns:w="http://schemas.openxmlformats.org/wordprocessingml/2006/main">
        <w:t xml:space="preserve">1: O Conforto do Espírito Santo - João 14:16</w:t>
      </w:r>
    </w:p>
    <w:p w14:paraId="33C38701" w14:textId="77777777" w:rsidR="00F90BDC" w:rsidRDefault="00F90BDC"/>
    <w:p w14:paraId="6F1EF53F" w14:textId="77777777" w:rsidR="00F90BDC" w:rsidRDefault="00F90BDC">
      <w:r xmlns:w="http://schemas.openxmlformats.org/wordprocessingml/2006/main">
        <w:t xml:space="preserve">2: O Dom do Espírito Santo - João 14:16</w:t>
      </w:r>
    </w:p>
    <w:p w14:paraId="11B36175" w14:textId="77777777" w:rsidR="00F90BDC" w:rsidRDefault="00F90BDC"/>
    <w:p w14:paraId="29AE8AD0" w14:textId="77777777" w:rsidR="00F90BDC" w:rsidRDefault="00F90BDC">
      <w:r xmlns:w="http://schemas.openxmlformats.org/wordprocessingml/2006/main">
        <w:t xml:space="preserve">1: Isaías 66:13 - Assim como uma mãe consola seu filho, eu também te consolarei;</w:t>
      </w:r>
    </w:p>
    <w:p w14:paraId="28102814" w14:textId="77777777" w:rsidR="00F90BDC" w:rsidRDefault="00F90BDC"/>
    <w:p w14:paraId="0EDE4AEE" w14:textId="77777777" w:rsidR="00F90BDC" w:rsidRDefault="00F90BDC">
      <w:r xmlns:w="http://schemas.openxmlformats.org/wordprocessingml/2006/main">
        <w:t xml:space="preserve">2: Romanos 15:13 - Que o Deus da esperança os encha de toda alegria e paz, por sua confiança nele, para que vocês transbordem de esperança pelo poder do Espírito Santo.</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14:17 Até o Espírito da verdade; a quem o mundo não pode receber, porque não o vê, nem o conhece; mas vós o conheceis; porque ele habita convosco e estará em vós.</w:t>
      </w:r>
    </w:p>
    <w:p w14:paraId="59667D1C" w14:textId="77777777" w:rsidR="00F90BDC" w:rsidRDefault="00F90BDC"/>
    <w:p w14:paraId="4BDA7905" w14:textId="77777777" w:rsidR="00F90BDC" w:rsidRDefault="00F90BDC">
      <w:r xmlns:w="http://schemas.openxmlformats.org/wordprocessingml/2006/main">
        <w:t xml:space="preserve">O Espírito da verdade não pode ser recebido pelo mundo, mas os crentes conhecem o Espírito porque Ele habita com eles e estará neles.</w:t>
      </w:r>
    </w:p>
    <w:p w14:paraId="17618EE2" w14:textId="77777777" w:rsidR="00F90BDC" w:rsidRDefault="00F90BDC"/>
    <w:p w14:paraId="14B33451" w14:textId="77777777" w:rsidR="00F90BDC" w:rsidRDefault="00F90BDC">
      <w:r xmlns:w="http://schemas.openxmlformats.org/wordprocessingml/2006/main">
        <w:t xml:space="preserve">1. A Presença de Deus em Nossas Vidas: Experimentando o Espírito da Verdade</w:t>
      </w:r>
    </w:p>
    <w:p w14:paraId="39EAD474" w14:textId="77777777" w:rsidR="00F90BDC" w:rsidRDefault="00F90BDC"/>
    <w:p w14:paraId="00E5357E" w14:textId="77777777" w:rsidR="00F90BDC" w:rsidRDefault="00F90BDC">
      <w:r xmlns:w="http://schemas.openxmlformats.org/wordprocessingml/2006/main">
        <w:t xml:space="preserve">2. A rejeição do Espírito da Verdade pelo mundo</w:t>
      </w:r>
    </w:p>
    <w:p w14:paraId="7441E3F5" w14:textId="77777777" w:rsidR="00F90BDC" w:rsidRDefault="00F90BDC"/>
    <w:p w14:paraId="1ED32F42" w14:textId="77777777" w:rsidR="00F90BDC" w:rsidRDefault="00F90BDC">
      <w:r xmlns:w="http://schemas.openxmlformats.org/wordprocessingml/2006/main">
        <w:t xml:space="preserve">1. Romanos 8:9-11 - "Mas vós não estais na carne, mas no Espírito, se é que o Espírito de Deus habita em vós. Ora, se alguém não tem o Espírito de Cristo, esse tal não é dele. E se alguém não tem o Espírito de Cristo, esse tal não é dele. Cristo está em vós, o corpo está morto por causa do pecado, mas o Espírito é vida por causa da justiça. Mas se o Espírito daquele que dos mortos ressuscitou a Jesus habita em vós, aquele que dos mortos ressuscitou a Cristo também vivificará vossos corpos mortais através do Seu Espírito que habita em vós”.</w:t>
      </w:r>
    </w:p>
    <w:p w14:paraId="26C8C2BB" w14:textId="77777777" w:rsidR="00F90BDC" w:rsidRDefault="00F90BDC"/>
    <w:p w14:paraId="7EE34BE8" w14:textId="77777777" w:rsidR="00F90BDC" w:rsidRDefault="00F90BDC">
      <w:r xmlns:w="http://schemas.openxmlformats.org/wordprocessingml/2006/main">
        <w:t xml:space="preserve">2. 1 Coríntios 2:14 - “Mas o homem natural não aceita as coisas do Espírito de Deus, porque lhe parecem loucura;</w:t>
      </w:r>
    </w:p>
    <w:p w14:paraId="70E40A86" w14:textId="77777777" w:rsidR="00F90BDC" w:rsidRDefault="00F90BDC"/>
    <w:p w14:paraId="7774B1A2" w14:textId="77777777" w:rsidR="00F90BDC" w:rsidRDefault="00F90BDC">
      <w:r xmlns:w="http://schemas.openxmlformats.org/wordprocessingml/2006/main">
        <w:t xml:space="preserve">João 14:18 Não vos deixarei órfãos: irei até vós.</w:t>
      </w:r>
    </w:p>
    <w:p w14:paraId="52CF96E6" w14:textId="77777777" w:rsidR="00F90BDC" w:rsidRDefault="00F90BDC"/>
    <w:p w14:paraId="00DCE9EC" w14:textId="77777777" w:rsidR="00F90BDC" w:rsidRDefault="00F90BDC">
      <w:r xmlns:w="http://schemas.openxmlformats.org/wordprocessingml/2006/main">
        <w:t xml:space="preserve">Jesus prometeu nunca deixar seus discípulos sozinhos e que iria até eles.</w:t>
      </w:r>
    </w:p>
    <w:p w14:paraId="3606B995" w14:textId="77777777" w:rsidR="00F90BDC" w:rsidRDefault="00F90BDC"/>
    <w:p w14:paraId="3B0A6179" w14:textId="77777777" w:rsidR="00F90BDC" w:rsidRDefault="00F90BDC">
      <w:r xmlns:w="http://schemas.openxmlformats.org/wordprocessingml/2006/main">
        <w:t xml:space="preserve">1: Deus está sempre conosco, mesmo nos momentos mais sombrios.</w:t>
      </w:r>
    </w:p>
    <w:p w14:paraId="184A23D2" w14:textId="77777777" w:rsidR="00F90BDC" w:rsidRDefault="00F90BDC"/>
    <w:p w14:paraId="6F4CDFFD" w14:textId="77777777" w:rsidR="00F90BDC" w:rsidRDefault="00F90BDC">
      <w:r xmlns:w="http://schemas.openxmlformats.org/wordprocessingml/2006/main">
        <w:t xml:space="preserve">2: Devemos permanecer esperançosos e ter fé na promessa de conforto de Jesus.</w:t>
      </w:r>
    </w:p>
    <w:p w14:paraId="7339EFA8" w14:textId="77777777" w:rsidR="00F90BDC" w:rsidRDefault="00F90BDC"/>
    <w:p w14:paraId="10ABFEE3" w14:textId="77777777" w:rsidR="00F90BDC" w:rsidRDefault="00F90BDC">
      <w:r xmlns:w="http://schemas.openxmlformats.org/wordprocessingml/2006/main">
        <w:t xml:space="preserve">1: Isaías 41:10 - "Não temas, porque estou contigo; não te assombres, porque eu sou o teu Deus; eu te fortalecerei, te </w:t>
      </w:r>
      <w:r xmlns:w="http://schemas.openxmlformats.org/wordprocessingml/2006/main">
        <w:lastRenderedPageBreak xmlns:w="http://schemas.openxmlformats.org/wordprocessingml/2006/main"/>
      </w:r>
      <w:r xmlns:w="http://schemas.openxmlformats.org/wordprocessingml/2006/main">
        <w:t xml:space="preserve">ajudarei, te sustento com a minha destra justa."</w:t>
      </w:r>
    </w:p>
    <w:p w14:paraId="315E11DF" w14:textId="77777777" w:rsidR="00F90BDC" w:rsidRDefault="00F90BDC"/>
    <w:p w14:paraId="00E075D3" w14:textId="77777777" w:rsidR="00F90BDC" w:rsidRDefault="00F90BDC">
      <w:r xmlns:w="http://schemas.openxmlformats.org/wordprocessingml/2006/main">
        <w:t xml:space="preserve">2: Hebreus 13:5 – “Mantenha sua vida livre do amor ao dinheiro e esteja contente com o que você tem, pois ele disse: “Eu nunca te deixarei, nem te desampararei”.</w:t>
      </w:r>
    </w:p>
    <w:p w14:paraId="3E14E303" w14:textId="77777777" w:rsidR="00F90BDC" w:rsidRDefault="00F90BDC"/>
    <w:p w14:paraId="4255CF3F" w14:textId="77777777" w:rsidR="00F90BDC" w:rsidRDefault="00F90BDC">
      <w:r xmlns:w="http://schemas.openxmlformats.org/wordprocessingml/2006/main">
        <w:t xml:space="preserve">João 14:19 Ainda um pouco, e o mundo não me verá mais; mas vós me vedes; porque eu vivo, vós também vivereis.</w:t>
      </w:r>
    </w:p>
    <w:p w14:paraId="70FC6B11" w14:textId="77777777" w:rsidR="00F90BDC" w:rsidRDefault="00F90BDC"/>
    <w:p w14:paraId="1EA45A72" w14:textId="77777777" w:rsidR="00F90BDC" w:rsidRDefault="00F90BDC">
      <w:r xmlns:w="http://schemas.openxmlformats.org/wordprocessingml/2006/main">
        <w:t xml:space="preserve">Jesus está assegurando aos seus discípulos que, embora o mundo possa não vê-lo, eles ainda o verão e, por isso, viverão.</w:t>
      </w:r>
    </w:p>
    <w:p w14:paraId="222E9737" w14:textId="77777777" w:rsidR="00F90BDC" w:rsidRDefault="00F90BDC"/>
    <w:p w14:paraId="706BDD9D" w14:textId="77777777" w:rsidR="00F90BDC" w:rsidRDefault="00F90BDC">
      <w:r xmlns:w="http://schemas.openxmlformats.org/wordprocessingml/2006/main">
        <w:t xml:space="preserve">1. “O dom da vida: a promessa de Jesus aos seus discípulos”</w:t>
      </w:r>
    </w:p>
    <w:p w14:paraId="7521B88F" w14:textId="77777777" w:rsidR="00F90BDC" w:rsidRDefault="00F90BDC"/>
    <w:p w14:paraId="29B22EC7" w14:textId="77777777" w:rsidR="00F90BDC" w:rsidRDefault="00F90BDC">
      <w:r xmlns:w="http://schemas.openxmlformats.org/wordprocessingml/2006/main">
        <w:t xml:space="preserve">2. “A realidade invisível: a presença reveladora de Jesus”</w:t>
      </w:r>
    </w:p>
    <w:p w14:paraId="33B94044" w14:textId="77777777" w:rsidR="00F90BDC" w:rsidRDefault="00F90BDC"/>
    <w:p w14:paraId="64E33E7A" w14:textId="77777777" w:rsidR="00F90BDC" w:rsidRDefault="00F90BDC">
      <w:r xmlns:w="http://schemas.openxmlformats.org/wordprocessingml/2006/main">
        <w:t xml:space="preserve">1. Romanos 6:23 - "Porque o salário do pecado é a morte; mas o dom gratuito de Deus é a vida eterna por Jesus Cristo nosso Senhor."</w:t>
      </w:r>
    </w:p>
    <w:p w14:paraId="7CE0BCFC" w14:textId="77777777" w:rsidR="00F90BDC" w:rsidRDefault="00F90BDC"/>
    <w:p w14:paraId="54BF1A9D" w14:textId="77777777" w:rsidR="00F90BDC" w:rsidRDefault="00F90BDC">
      <w:r xmlns:w="http://schemas.openxmlformats.org/wordprocessingml/2006/main">
        <w:t xml:space="preserve">2. 1 João 5:11-12 - “E este é o testemunho: Deus nos deu a vida eterna, e esta vida está em seu Filho. não ter vida."</w:t>
      </w:r>
    </w:p>
    <w:p w14:paraId="426CD7AB" w14:textId="77777777" w:rsidR="00F90BDC" w:rsidRDefault="00F90BDC"/>
    <w:p w14:paraId="649AA4C5" w14:textId="77777777" w:rsidR="00F90BDC" w:rsidRDefault="00F90BDC">
      <w:r xmlns:w="http://schemas.openxmlformats.org/wordprocessingml/2006/main">
        <w:t xml:space="preserve">João 14:20 Naquele dia sabereis que eu estou em meu Pai, e vós em mim, e eu em vós.</w:t>
      </w:r>
    </w:p>
    <w:p w14:paraId="1BAFF7C1" w14:textId="77777777" w:rsidR="00F90BDC" w:rsidRDefault="00F90BDC"/>
    <w:p w14:paraId="48C066F4" w14:textId="77777777" w:rsidR="00F90BDC" w:rsidRDefault="00F90BDC">
      <w:r xmlns:w="http://schemas.openxmlformats.org/wordprocessingml/2006/main">
        <w:t xml:space="preserve">Jesus promete que seus seguidores saberão que estão unidos a ele e que ele está unido ao Pai.</w:t>
      </w:r>
    </w:p>
    <w:p w14:paraId="183A6F31" w14:textId="77777777" w:rsidR="00F90BDC" w:rsidRDefault="00F90BDC"/>
    <w:p w14:paraId="14C86865" w14:textId="77777777" w:rsidR="00F90BDC" w:rsidRDefault="00F90BDC">
      <w:r xmlns:w="http://schemas.openxmlformats.org/wordprocessingml/2006/main">
        <w:t xml:space="preserve">1. A União de Deus e Seu Povo: Um Estudo de João 14:20</w:t>
      </w:r>
    </w:p>
    <w:p w14:paraId="6759AA01" w14:textId="77777777" w:rsidR="00F90BDC" w:rsidRDefault="00F90BDC"/>
    <w:p w14:paraId="75DBD4DB" w14:textId="77777777" w:rsidR="00F90BDC" w:rsidRDefault="00F90BDC">
      <w:r xmlns:w="http://schemas.openxmlformats.org/wordprocessingml/2006/main">
        <w:t xml:space="preserve">2. Experimentando a realidade da comunhão unida com Deus</w:t>
      </w:r>
    </w:p>
    <w:p w14:paraId="0D81D65D" w14:textId="77777777" w:rsidR="00F90BDC" w:rsidRDefault="00F90BDC"/>
    <w:p w14:paraId="49096A8D" w14:textId="77777777" w:rsidR="00F90BDC" w:rsidRDefault="00F90BDC">
      <w:r xmlns:w="http://schemas.openxmlformats.org/wordprocessingml/2006/main">
        <w:t xml:space="preserve">1. Filipenses 2:5-11 - Tenha a mesma mente e atitude que Jesus Cristo teve.</w:t>
      </w:r>
    </w:p>
    <w:p w14:paraId="094988FB" w14:textId="77777777" w:rsidR="00F90BDC" w:rsidRDefault="00F90BDC"/>
    <w:p w14:paraId="6518ABEB" w14:textId="77777777" w:rsidR="00F90BDC" w:rsidRDefault="00F90BDC">
      <w:r xmlns:w="http://schemas.openxmlformats.org/wordprocessingml/2006/main">
        <w:t xml:space="preserve">2. Romanos 8:9-17 - O Espírito de Deus vivendo em nós.</w:t>
      </w:r>
    </w:p>
    <w:p w14:paraId="7E88530C" w14:textId="77777777" w:rsidR="00F90BDC" w:rsidRDefault="00F90BDC"/>
    <w:p w14:paraId="4EE6FD27" w14:textId="77777777" w:rsidR="00F90BDC" w:rsidRDefault="00F90BDC">
      <w:r xmlns:w="http://schemas.openxmlformats.org/wordprocessingml/2006/main">
        <w:t xml:space="preserve">João 14:21 Aquele que tem os meus mandamentos e os guarda esse é o que me ama; e aquele que me ama será amado de meu Pai, e eu o amarei e me manifestarei a ele.</w:t>
      </w:r>
    </w:p>
    <w:p w14:paraId="0E8A9C82" w14:textId="77777777" w:rsidR="00F90BDC" w:rsidRDefault="00F90BDC"/>
    <w:p w14:paraId="76A2EACF" w14:textId="77777777" w:rsidR="00F90BDC" w:rsidRDefault="00F90BDC">
      <w:r xmlns:w="http://schemas.openxmlformats.org/wordprocessingml/2006/main">
        <w:t xml:space="preserve">Jesus promete mostrar-se àqueles que O amam e guardam os Seus mandamentos.</w:t>
      </w:r>
    </w:p>
    <w:p w14:paraId="63170141" w14:textId="77777777" w:rsidR="00F90BDC" w:rsidRDefault="00F90BDC"/>
    <w:p w14:paraId="049816C6" w14:textId="77777777" w:rsidR="00F90BDC" w:rsidRDefault="00F90BDC">
      <w:r xmlns:w="http://schemas.openxmlformats.org/wordprocessingml/2006/main">
        <w:t xml:space="preserve">1. Amar a Deus e guardar Seus mandamentos</w:t>
      </w:r>
    </w:p>
    <w:p w14:paraId="59AE5C94" w14:textId="77777777" w:rsidR="00F90BDC" w:rsidRDefault="00F90BDC"/>
    <w:p w14:paraId="112291E1" w14:textId="77777777" w:rsidR="00F90BDC" w:rsidRDefault="00F90BDC">
      <w:r xmlns:w="http://schemas.openxmlformats.org/wordprocessingml/2006/main">
        <w:t xml:space="preserve">2. A promessa de Deus de se mostrar aos fiéis</w:t>
      </w:r>
    </w:p>
    <w:p w14:paraId="76431EBB" w14:textId="77777777" w:rsidR="00F90BDC" w:rsidRDefault="00F90BDC"/>
    <w:p w14:paraId="07FEDC68" w14:textId="77777777" w:rsidR="00F90BDC" w:rsidRDefault="00F90BDC">
      <w:r xmlns:w="http://schemas.openxmlformats.org/wordprocessingml/2006/main">
        <w:t xml:space="preserve">1. Deuteronômio 6:5-7 - Ame o Senhor seu Deus de todo o seu coração, de toda a sua alma e de todas as suas forças</w:t>
      </w:r>
    </w:p>
    <w:p w14:paraId="575A279E" w14:textId="77777777" w:rsidR="00F90BDC" w:rsidRDefault="00F90BDC"/>
    <w:p w14:paraId="38AECE30" w14:textId="77777777" w:rsidR="00F90BDC" w:rsidRDefault="00F90BDC">
      <w:r xmlns:w="http://schemas.openxmlformats.org/wordprocessingml/2006/main">
        <w:t xml:space="preserve">2. 1 João 3:16-17 - Devemos demonstrar amor pelas nossas ações e não apenas pelas palavras</w:t>
      </w:r>
    </w:p>
    <w:p w14:paraId="2528CF98" w14:textId="77777777" w:rsidR="00F90BDC" w:rsidRDefault="00F90BDC"/>
    <w:p w14:paraId="29B0D0FD" w14:textId="77777777" w:rsidR="00F90BDC" w:rsidRDefault="00F90BDC">
      <w:r xmlns:w="http://schemas.openxmlformats.org/wordprocessingml/2006/main">
        <w:t xml:space="preserve">João 14:22 Disse-lhe Judas: Não Iscariotes: Senhor, como é que te manifestarás a nós, e não ao mundo?</w:t>
      </w:r>
    </w:p>
    <w:p w14:paraId="7F4E3A6B" w14:textId="77777777" w:rsidR="00F90BDC" w:rsidRDefault="00F90BDC"/>
    <w:p w14:paraId="77242A22" w14:textId="77777777" w:rsidR="00F90BDC" w:rsidRDefault="00F90BDC">
      <w:r xmlns:w="http://schemas.openxmlformats.org/wordprocessingml/2006/main">
        <w:t xml:space="preserve">Judas, e não Iscariotes, perguntou a Jesus como Ele se revelaria aos discípulos, mas não ao mundo.</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se revela a quem o procura</w:t>
      </w:r>
    </w:p>
    <w:p w14:paraId="2A9F7399" w14:textId="77777777" w:rsidR="00F90BDC" w:rsidRDefault="00F90BDC"/>
    <w:p w14:paraId="42229145" w14:textId="77777777" w:rsidR="00F90BDC" w:rsidRDefault="00F90BDC">
      <w:r xmlns:w="http://schemas.openxmlformats.org/wordprocessingml/2006/main">
        <w:t xml:space="preserve">2. Como reconhecer a presença de Deus em nossas vidas</w:t>
      </w:r>
    </w:p>
    <w:p w14:paraId="432BD1FE" w14:textId="77777777" w:rsidR="00F90BDC" w:rsidRDefault="00F90BDC"/>
    <w:p w14:paraId="0323D385" w14:textId="77777777" w:rsidR="00F90BDC" w:rsidRDefault="00F90BDC">
      <w:r xmlns:w="http://schemas.openxmlformats.org/wordprocessingml/2006/main">
        <w:t xml:space="preserve">1. Tiago 4:8 - Aproxime-se de Deus e Ele se aproximará de você.</w:t>
      </w:r>
    </w:p>
    <w:p w14:paraId="10764B6B" w14:textId="77777777" w:rsidR="00F90BDC" w:rsidRDefault="00F90BDC"/>
    <w:p w14:paraId="253800E5" w14:textId="77777777" w:rsidR="00F90BDC" w:rsidRDefault="00F90BDC">
      <w:r xmlns:w="http://schemas.openxmlformats.org/wordprocessingml/2006/main">
        <w:t xml:space="preserve">2. Isaías 55:6 - Busque ao Senhor enquanto Ele pode ser encontrado; invoque-O enquanto Ele está perto.</w:t>
      </w:r>
    </w:p>
    <w:p w14:paraId="7087246F" w14:textId="77777777" w:rsidR="00F90BDC" w:rsidRDefault="00F90BDC"/>
    <w:p w14:paraId="0B8DAEF6" w14:textId="77777777" w:rsidR="00F90BDC" w:rsidRDefault="00F90BDC">
      <w:r xmlns:w="http://schemas.openxmlformats.org/wordprocessingml/2006/main">
        <w:t xml:space="preserve">João 14:23 Respondeu-lhe Jesus: Se alguém me ama, guardará a minha palavra; e meu Pai o amará, e viremos para ele e faremos nele morada.</w:t>
      </w:r>
    </w:p>
    <w:p w14:paraId="557DD7ED" w14:textId="77777777" w:rsidR="00F90BDC" w:rsidRDefault="00F90BDC"/>
    <w:p w14:paraId="57D180A7" w14:textId="77777777" w:rsidR="00F90BDC" w:rsidRDefault="00F90BDC">
      <w:r xmlns:w="http://schemas.openxmlformats.org/wordprocessingml/2006/main">
        <w:t xml:space="preserve">Jesus ensina que se alguém O ama, obedecerá às Suas palavras e ao Seu Pai e Ele virá até ele e habitará com ele.</w:t>
      </w:r>
    </w:p>
    <w:p w14:paraId="1B41738B" w14:textId="77777777" w:rsidR="00F90BDC" w:rsidRDefault="00F90BDC"/>
    <w:p w14:paraId="38FA4C0D" w14:textId="77777777" w:rsidR="00F90BDC" w:rsidRDefault="00F90BDC">
      <w:r xmlns:w="http://schemas.openxmlformats.org/wordprocessingml/2006/main">
        <w:t xml:space="preserve">1. Ame o Senhor de todo o coração, alma e força</w:t>
      </w:r>
    </w:p>
    <w:p w14:paraId="75445D2B" w14:textId="77777777" w:rsidR="00F90BDC" w:rsidRDefault="00F90BDC"/>
    <w:p w14:paraId="5AB741A4" w14:textId="77777777" w:rsidR="00F90BDC" w:rsidRDefault="00F90BDC">
      <w:r xmlns:w="http://schemas.openxmlformats.org/wordprocessingml/2006/main">
        <w:t xml:space="preserve">2. Obedecer às palavras de Jesus nos aproxima de Deus</w:t>
      </w:r>
    </w:p>
    <w:p w14:paraId="435E16B5" w14:textId="77777777" w:rsidR="00F90BDC" w:rsidRDefault="00F90BDC"/>
    <w:p w14:paraId="0B99E756" w14:textId="77777777" w:rsidR="00F90BDC" w:rsidRDefault="00F90BDC">
      <w:r xmlns:w="http://schemas.openxmlformats.org/wordprocessingml/2006/main">
        <w:t xml:space="preserve">1. Deuteronômio 6:4-5 “Ouve, ó Israel: O Senhor nosso Deus, o Senhor é o único. Amarás o Senhor teu Deus de todo o teu coração, de toda a tua alma e de todas as tuas forças.</w:t>
      </w:r>
    </w:p>
    <w:p w14:paraId="2A4C8FF5" w14:textId="77777777" w:rsidR="00F90BDC" w:rsidRDefault="00F90BDC"/>
    <w:p w14:paraId="563B68F1" w14:textId="77777777" w:rsidR="00F90BDC" w:rsidRDefault="00F90BDC">
      <w:r xmlns:w="http://schemas.openxmlformats.org/wordprocessingml/2006/main">
        <w:t xml:space="preserve">2. João 15:10 “Se guardardes os meus mandamentos, permanecereis no meu amor, assim como eu guardei os mandamentos de meu Pai e permaneço no seu amor.”</w:t>
      </w:r>
    </w:p>
    <w:p w14:paraId="4035D592" w14:textId="77777777" w:rsidR="00F90BDC" w:rsidRDefault="00F90BDC"/>
    <w:p w14:paraId="6C4F0AB8" w14:textId="77777777" w:rsidR="00F90BDC" w:rsidRDefault="00F90BDC">
      <w:r xmlns:w="http://schemas.openxmlformats.org/wordprocessingml/2006/main">
        <w:t xml:space="preserve">João 14:24 Quem não me ama, não guarda as minhas palavras; e a palavra que ouvistes não é minha, mas do Pai que me enviou.</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amor de Deus por nós é resultado da nossa obediência aos Seus mandamentos.</w:t>
      </w:r>
    </w:p>
    <w:p w14:paraId="54B2B06E" w14:textId="77777777" w:rsidR="00F90BDC" w:rsidRDefault="00F90BDC"/>
    <w:p w14:paraId="66275AC7" w14:textId="77777777" w:rsidR="00F90BDC" w:rsidRDefault="00F90BDC">
      <w:r xmlns:w="http://schemas.openxmlformats.org/wordprocessingml/2006/main">
        <w:t xml:space="preserve">1: Ame a Deus obedecendo aos Seus mandamentos</w:t>
      </w:r>
    </w:p>
    <w:p w14:paraId="0ED276F0" w14:textId="77777777" w:rsidR="00F90BDC" w:rsidRDefault="00F90BDC"/>
    <w:p w14:paraId="3B298538" w14:textId="77777777" w:rsidR="00F90BDC" w:rsidRDefault="00F90BDC">
      <w:r xmlns:w="http://schemas.openxmlformats.org/wordprocessingml/2006/main">
        <w:t xml:space="preserve">2: O Amor e a Misericórdia do Pai Demonstrados Através de Seus Comandos</w:t>
      </w:r>
    </w:p>
    <w:p w14:paraId="42E87961" w14:textId="77777777" w:rsidR="00F90BDC" w:rsidRDefault="00F90BDC"/>
    <w:p w14:paraId="6B855561" w14:textId="77777777" w:rsidR="00F90BDC" w:rsidRDefault="00F90BDC">
      <w:r xmlns:w="http://schemas.openxmlformats.org/wordprocessingml/2006/main">
        <w:t xml:space="preserve">1: Deuteronômio 6:5 - Ame o Senhor seu Deus de todo o seu coração, de toda a sua alma e de todas as suas forças.</w:t>
      </w:r>
    </w:p>
    <w:p w14:paraId="75294D97" w14:textId="77777777" w:rsidR="00F90BDC" w:rsidRDefault="00F90BDC"/>
    <w:p w14:paraId="4C9294AA" w14:textId="77777777" w:rsidR="00F90BDC" w:rsidRDefault="00F90BDC">
      <w:r xmlns:w="http://schemas.openxmlformats.org/wordprocessingml/2006/main">
        <w:t xml:space="preserve">2: Tiago 2:17 - A fé por si só, se não for acompanhada de ação, está morta.</w:t>
      </w:r>
    </w:p>
    <w:p w14:paraId="2E5E0C82" w14:textId="77777777" w:rsidR="00F90BDC" w:rsidRDefault="00F90BDC"/>
    <w:p w14:paraId="6912AD64" w14:textId="77777777" w:rsidR="00F90BDC" w:rsidRDefault="00F90BDC">
      <w:r xmlns:w="http://schemas.openxmlformats.org/wordprocessingml/2006/main">
        <w:t xml:space="preserve">João 14:25 Estas coisas vos falei, estando ainda presente convosco.</w:t>
      </w:r>
    </w:p>
    <w:p w14:paraId="0C92D130" w14:textId="77777777" w:rsidR="00F90BDC" w:rsidRDefault="00F90BDC"/>
    <w:p w14:paraId="776FDB93" w14:textId="77777777" w:rsidR="00F90BDC" w:rsidRDefault="00F90BDC">
      <w:r xmlns:w="http://schemas.openxmlformats.org/wordprocessingml/2006/main">
        <w:t xml:space="preserve">A passagem fala de Jesus falando aos Seus discípulos enquanto ainda está presente com eles.</w:t>
      </w:r>
    </w:p>
    <w:p w14:paraId="19479F00" w14:textId="77777777" w:rsidR="00F90BDC" w:rsidRDefault="00F90BDC"/>
    <w:p w14:paraId="6BAB7B92" w14:textId="77777777" w:rsidR="00F90BDC" w:rsidRDefault="00F90BDC">
      <w:r xmlns:w="http://schemas.openxmlformats.org/wordprocessingml/2006/main">
        <w:t xml:space="preserve">1. O Poder da Presença: Aprendendo a Apoiar-se na Presença de Jesus.</w:t>
      </w:r>
    </w:p>
    <w:p w14:paraId="2CB06F33" w14:textId="77777777" w:rsidR="00F90BDC" w:rsidRDefault="00F90BDC"/>
    <w:p w14:paraId="07A6C562" w14:textId="77777777" w:rsidR="00F90BDC" w:rsidRDefault="00F90BDC">
      <w:r xmlns:w="http://schemas.openxmlformats.org/wordprocessingml/2006/main">
        <w:t xml:space="preserve">2. Aparecendo: A importância de estar presente em nossa caminhada de fé.</w:t>
      </w:r>
    </w:p>
    <w:p w14:paraId="23EEE984" w14:textId="77777777" w:rsidR="00F90BDC" w:rsidRDefault="00F90BDC"/>
    <w:p w14:paraId="1F81272D" w14:textId="77777777" w:rsidR="00F90BDC" w:rsidRDefault="00F90BDC">
      <w:r xmlns:w="http://schemas.openxmlformats.org/wordprocessingml/2006/main">
        <w:t xml:space="preserve">1. Isaías 41:10 - “Não temas, porque estou contigo; não tenha medo, pois eu sou o seu Deus; Eu te fortalecerei, eu te ajudarei, eu te sustentarei com a minha destra justa”.</w:t>
      </w:r>
    </w:p>
    <w:p w14:paraId="38C8A1FF" w14:textId="77777777" w:rsidR="00F90BDC" w:rsidRDefault="00F90BDC"/>
    <w:p w14:paraId="03FB7368" w14:textId="77777777" w:rsidR="00F90BDC" w:rsidRDefault="00F90BDC">
      <w:r xmlns:w="http://schemas.openxmlformats.org/wordprocessingml/2006/main">
        <w:t xml:space="preserve">2. Mateus 28:20 - “Ensinando-os a observar tudo o que vos ordenei. E eis que estarei convosco sempre, até ao fim dos tempos.”</w:t>
      </w:r>
    </w:p>
    <w:p w14:paraId="6086FFFF" w14:textId="77777777" w:rsidR="00F90BDC" w:rsidRDefault="00F90BDC"/>
    <w:p w14:paraId="3617C1B7" w14:textId="77777777" w:rsidR="00F90BDC" w:rsidRDefault="00F90BDC">
      <w:r xmlns:w="http://schemas.openxmlformats.org/wordprocessingml/2006/main">
        <w:t xml:space="preserve">João 14:26 Mas o Consolador, que é o Espírito Santo, a quem o Pai enviará em meu nome, ele vos ensinará todas as coisas e vos fará lembrar de todas as coisas que eu vos tenho dito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O Espírito Santo nos ajudará a lembrar e aprender tudo o que Jesus disse.</w:t>
      </w:r>
    </w:p>
    <w:p w14:paraId="010C9383" w14:textId="77777777" w:rsidR="00F90BDC" w:rsidRDefault="00F90BDC"/>
    <w:p w14:paraId="5A83C38F" w14:textId="77777777" w:rsidR="00F90BDC" w:rsidRDefault="00F90BDC">
      <w:r xmlns:w="http://schemas.openxmlformats.org/wordprocessingml/2006/main">
        <w:t xml:space="preserve">1: O Espírito Santo: Nosso Ajudador e Mestre</w:t>
      </w:r>
    </w:p>
    <w:p w14:paraId="0BF21CEB" w14:textId="77777777" w:rsidR="00F90BDC" w:rsidRDefault="00F90BDC"/>
    <w:p w14:paraId="624C2BC0" w14:textId="77777777" w:rsidR="00F90BDC" w:rsidRDefault="00F90BDC">
      <w:r xmlns:w="http://schemas.openxmlformats.org/wordprocessingml/2006/main">
        <w:t xml:space="preserve">2: Confiando na orientação do Espírito Santo</w:t>
      </w:r>
    </w:p>
    <w:p w14:paraId="1F37506D" w14:textId="77777777" w:rsidR="00F90BDC" w:rsidRDefault="00F90BDC"/>
    <w:p w14:paraId="281519C0" w14:textId="77777777" w:rsidR="00F90BDC" w:rsidRDefault="00F90BDC">
      <w:r xmlns:w="http://schemas.openxmlformats.org/wordprocessingml/2006/main">
        <w:t xml:space="preserve">1: Isaías 11:2 - "O Espírito do Senhor repousará sobre ele - o Espírito de sabedoria e de entendimento, o Espírito de conselho e de fortaleza, o Espírito de conhecimento e temor do Senhor."</w:t>
      </w:r>
    </w:p>
    <w:p w14:paraId="4C899E69" w14:textId="77777777" w:rsidR="00F90BDC" w:rsidRDefault="00F90BDC"/>
    <w:p w14:paraId="568EFCCF" w14:textId="77777777" w:rsidR="00F90BDC" w:rsidRDefault="00F90BDC">
      <w:r xmlns:w="http://schemas.openxmlformats.org/wordprocessingml/2006/main">
        <w:t xml:space="preserve">2: João 16:7-14 - "Mas em verdade vos digo que é para o vosso bem que vou embora. Se eu não for, o Advogado não virá até vós; mas se eu for, enviá-lo-ei para você. Quando ele vier, ele provará que o mundo está errado sobre o pecado, a justiça e o julgamento: sobre o pecado, porque as pessoas não acreditam em mim; sobre a justiça, porque estou indo para o Pai, onde você pode ver não mais comigo; e sobre o julgamento, porque o príncipe deste mundo agora está condenado. “Tenho muito mais a dizer a você, mais do que você pode suportar agora. Mas quando ele, o Espírito da verdade, vier, ele o guiará em toda a verdade. Ele não falará por si mesmo; falará apenas o que ouve e lhes contará o que ainda está por vir. Ele me glorificará porque é de mim que ele receberá o que ele dará a conhecer para vocês. Tudo o que pertence ao Pai é meu. É por isso que eu disse que o Espírito receberá de mim o que ele vos revelar”.</w:t>
      </w:r>
    </w:p>
    <w:p w14:paraId="468562CC" w14:textId="77777777" w:rsidR="00F90BDC" w:rsidRDefault="00F90BDC"/>
    <w:p w14:paraId="062BFE89" w14:textId="77777777" w:rsidR="00F90BDC" w:rsidRDefault="00F90BDC">
      <w:r xmlns:w="http://schemas.openxmlformats.org/wordprocessingml/2006/main">
        <w:t xml:space="preserve">João 14:27 Deixo-vos a paz, a minha paz vos dou; não vo-la dou como o mundo a dá. Não se perturbe o seu coração, nem tenha medo.</w:t>
      </w:r>
    </w:p>
    <w:p w14:paraId="60D079C0" w14:textId="77777777" w:rsidR="00F90BDC" w:rsidRDefault="00F90BDC"/>
    <w:p w14:paraId="38DBAC7E" w14:textId="77777777" w:rsidR="00F90BDC" w:rsidRDefault="00F90BDC">
      <w:r xmlns:w="http://schemas.openxmlformats.org/wordprocessingml/2006/main">
        <w:t xml:space="preserve">A paz é dada por Deus, não pelo mundo.</w:t>
      </w:r>
    </w:p>
    <w:p w14:paraId="5E752D45" w14:textId="77777777" w:rsidR="00F90BDC" w:rsidRDefault="00F90BDC"/>
    <w:p w14:paraId="5056A58E" w14:textId="77777777" w:rsidR="00F90BDC" w:rsidRDefault="00F90BDC">
      <w:r xmlns:w="http://schemas.openxmlformats.org/wordprocessingml/2006/main">
        <w:t xml:space="preserve">1: Confiando em Deus para a Paz</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Superando o Medo e a Ansiedade Através da Paz de Deus</w:t>
      </w:r>
    </w:p>
    <w:p w14:paraId="4ED2C7F4" w14:textId="77777777" w:rsidR="00F90BDC" w:rsidRDefault="00F90BDC"/>
    <w:p w14:paraId="074DAC44" w14:textId="77777777" w:rsidR="00F90BDC" w:rsidRDefault="00F90BDC">
      <w:r xmlns:w="http://schemas.openxmlformats.org/wordprocessingml/2006/main">
        <w:t xml:space="preserve">1: Filipenses 4:6-7 - “Não andem ansiosos por coisa alguma, mas em todas as situações, pela oração e súplicas, com ação de graças, apresentem seus pedidos a Deus. corações e vossas mentes em Cristo Jesus”.</w:t>
      </w:r>
    </w:p>
    <w:p w14:paraId="49D67143" w14:textId="77777777" w:rsidR="00F90BDC" w:rsidRDefault="00F90BDC"/>
    <w:p w14:paraId="42C3F8E6" w14:textId="77777777" w:rsidR="00F90BDC" w:rsidRDefault="00F90BDC">
      <w:r xmlns:w="http://schemas.openxmlformats.org/wordprocessingml/2006/main">
        <w:t xml:space="preserve">2: Isaías 26:3 - “Você manterá em perfeita paz aqueles cuja mente está firme, porque eles confiam em você.”</w:t>
      </w:r>
    </w:p>
    <w:p w14:paraId="7330560F" w14:textId="77777777" w:rsidR="00F90BDC" w:rsidRDefault="00F90BDC"/>
    <w:p w14:paraId="20627ABB" w14:textId="77777777" w:rsidR="00F90BDC" w:rsidRDefault="00F90BDC">
      <w:r xmlns:w="http://schemas.openxmlformats.org/wordprocessingml/2006/main">
        <w:t xml:space="preserve">João 14:28 Ouvistes como vos disse: Vou e volto para vós. Se vocês me amassem, vocês se alegrariam, porque eu disse: vou para o Pai; porque meu Pai é maior do que eu.</w:t>
      </w:r>
    </w:p>
    <w:p w14:paraId="7D0B2661" w14:textId="77777777" w:rsidR="00F90BDC" w:rsidRDefault="00F90BDC"/>
    <w:p w14:paraId="2FCC5E43" w14:textId="77777777" w:rsidR="00F90BDC" w:rsidRDefault="00F90BDC">
      <w:r xmlns:w="http://schemas.openxmlformats.org/wordprocessingml/2006/main">
        <w:t xml:space="preserve">João 14:28 é um lembrete de que o amor de Jesus por nós é tão grande que Ele está disposto a ir embora para estar com Seu Pai, embora Ele seja maior que Jesus.</w:t>
      </w:r>
    </w:p>
    <w:p w14:paraId="4E48F01A" w14:textId="77777777" w:rsidR="00F90BDC" w:rsidRDefault="00F90BDC"/>
    <w:p w14:paraId="5F300563" w14:textId="77777777" w:rsidR="00F90BDC" w:rsidRDefault="00F90BDC">
      <w:r xmlns:w="http://schemas.openxmlformats.org/wordprocessingml/2006/main">
        <w:t xml:space="preserve">1. O Maior Amor: Compreendendo a Profundidade do Sacrifício de Jesus</w:t>
      </w:r>
    </w:p>
    <w:p w14:paraId="504B8F0A" w14:textId="77777777" w:rsidR="00F90BDC" w:rsidRDefault="00F90BDC"/>
    <w:p w14:paraId="7DBB57EF" w14:textId="77777777" w:rsidR="00F90BDC" w:rsidRDefault="00F90BDC">
      <w:r xmlns:w="http://schemas.openxmlformats.org/wordprocessingml/2006/main">
        <w:t xml:space="preserve">2. O Amor do Pai: Reconhecendo a Supremacia de Deus</w:t>
      </w:r>
    </w:p>
    <w:p w14:paraId="17295BD8" w14:textId="77777777" w:rsidR="00F90BDC" w:rsidRDefault="00F90BDC"/>
    <w:p w14:paraId="28B5363A" w14:textId="77777777" w:rsidR="00F90BDC" w:rsidRDefault="00F90BDC">
      <w:r xmlns:w="http://schemas.openxmlformats.org/wordprocessingml/2006/main">
        <w:t xml:space="preserve">1. João 15:13, "Ninguém tem maior amor do que este, de dar alguém a sua vida pelos seus amigos."</w:t>
      </w:r>
    </w:p>
    <w:p w14:paraId="4AEE10DB" w14:textId="77777777" w:rsidR="00F90BDC" w:rsidRDefault="00F90BDC"/>
    <w:p w14:paraId="2A098DD5" w14:textId="77777777" w:rsidR="00F90BDC" w:rsidRDefault="00F90BDC">
      <w:r xmlns:w="http://schemas.openxmlformats.org/wordprocessingml/2006/main">
        <w:t xml:space="preserve">2. Romanos 8:31-39, "Que diremos então a estas coisas? Se Deus é por nós, quem será contra nós?"</w:t>
      </w:r>
    </w:p>
    <w:p w14:paraId="4B92E9E9" w14:textId="77777777" w:rsidR="00F90BDC" w:rsidRDefault="00F90BDC"/>
    <w:p w14:paraId="5E247F10" w14:textId="77777777" w:rsidR="00F90BDC" w:rsidRDefault="00F90BDC">
      <w:r xmlns:w="http://schemas.openxmlformats.org/wordprocessingml/2006/main">
        <w:t xml:space="preserve">João 14:29 E agora eu vos disse antes que aconteça, para que, quando acontecer, creiais.</w:t>
      </w:r>
    </w:p>
    <w:p w14:paraId="392B6679" w14:textId="77777777" w:rsidR="00F90BDC" w:rsidRDefault="00F90BDC"/>
    <w:p w14:paraId="51070BBE" w14:textId="77777777" w:rsidR="00F90BDC" w:rsidRDefault="00F90BDC">
      <w:r xmlns:w="http://schemas.openxmlformats.org/wordprocessingml/2006/main">
        <w:t xml:space="preserve">Jesus informa aos seus discípulos que ele lhes contou coisas que aconteceriam, para que, quando acontecerem, </w:t>
      </w:r>
      <w:r xmlns:w="http://schemas.openxmlformats.org/wordprocessingml/2006/main">
        <w:lastRenderedPageBreak xmlns:w="http://schemas.openxmlformats.org/wordprocessingml/2006/main"/>
      </w:r>
      <w:r xmlns:w="http://schemas.openxmlformats.org/wordprocessingml/2006/main">
        <w:t xml:space="preserve">eles possam acreditar.</w:t>
      </w:r>
    </w:p>
    <w:p w14:paraId="165A656C" w14:textId="77777777" w:rsidR="00F90BDC" w:rsidRDefault="00F90BDC"/>
    <w:p w14:paraId="24F19B34" w14:textId="77777777" w:rsidR="00F90BDC" w:rsidRDefault="00F90BDC">
      <w:r xmlns:w="http://schemas.openxmlformats.org/wordprocessingml/2006/main">
        <w:t xml:space="preserve">1. O Poder da Profecia de Jesus – Explorar como as profecias de Jesus foram cumpridas e como isso fortalece a nossa fé.</w:t>
      </w:r>
    </w:p>
    <w:p w14:paraId="63DBF1DB" w14:textId="77777777" w:rsidR="00F90BDC" w:rsidRDefault="00F90BDC"/>
    <w:p w14:paraId="07DA41D8" w14:textId="77777777" w:rsidR="00F90BDC" w:rsidRDefault="00F90BDC">
      <w:r xmlns:w="http://schemas.openxmlformats.org/wordprocessingml/2006/main">
        <w:t xml:space="preserve">2. Crer e Receber – Exemplificar como acreditar nas palavras de Jesus nos aproxima Dele.</w:t>
      </w:r>
    </w:p>
    <w:p w14:paraId="5B1CA26E" w14:textId="77777777" w:rsidR="00F90BDC" w:rsidRDefault="00F90BDC"/>
    <w:p w14:paraId="7490412E" w14:textId="77777777" w:rsidR="00F90BDC" w:rsidRDefault="00F90BDC">
      <w:r xmlns:w="http://schemas.openxmlformats.org/wordprocessingml/2006/main">
        <w:t xml:space="preserve">1. Isaías 46:10 - Declarando o fim desde o princípio, e desde os tempos antigos as coisas que ainda não aconteceram, dizendo: O meu conselho permanecerá de pé, e farei toda a minha vontade.</w:t>
      </w:r>
    </w:p>
    <w:p w14:paraId="5D217F24" w14:textId="77777777" w:rsidR="00F90BDC" w:rsidRDefault="00F90BDC"/>
    <w:p w14:paraId="6917649D" w14:textId="77777777" w:rsidR="00F90BDC" w:rsidRDefault="00F90BDC">
      <w:r xmlns:w="http://schemas.openxmlformats.org/wordprocessingml/2006/main">
        <w:t xml:space="preserve">2. Deuteronômio 18:22 - Quando um profeta falar em nome do Senhor, se a coisa não seguir, nem acontecer, essa é a coisa que o Senhor não falou, mas o profeta falou presunçosamente: tu não tenha medo dele.</w:t>
      </w:r>
    </w:p>
    <w:p w14:paraId="417BC163" w14:textId="77777777" w:rsidR="00F90BDC" w:rsidRDefault="00F90BDC"/>
    <w:p w14:paraId="43B6D173" w14:textId="77777777" w:rsidR="00F90BDC" w:rsidRDefault="00F90BDC">
      <w:r xmlns:w="http://schemas.openxmlformats.org/wordprocessingml/2006/main">
        <w:t xml:space="preserve">João 14:30 Doravante não falarei muito convosco; porque vem o príncipe deste mundo, e nada tem em mim.</w:t>
      </w:r>
    </w:p>
    <w:p w14:paraId="578E047D" w14:textId="77777777" w:rsidR="00F90BDC" w:rsidRDefault="00F90BDC"/>
    <w:p w14:paraId="7E4F15D5" w14:textId="77777777" w:rsidR="00F90BDC" w:rsidRDefault="00F90BDC">
      <w:r xmlns:w="http://schemas.openxmlformats.org/wordprocessingml/2006/main">
        <w:t xml:space="preserve">Jesus avisa seus discípulos que o Príncipe deste mundo está chegando e que não tem poder sobre ele.</w:t>
      </w:r>
    </w:p>
    <w:p w14:paraId="3B059832" w14:textId="77777777" w:rsidR="00F90BDC" w:rsidRDefault="00F90BDC"/>
    <w:p w14:paraId="60AC8DE7" w14:textId="77777777" w:rsidR="00F90BDC" w:rsidRDefault="00F90BDC">
      <w:r xmlns:w="http://schemas.openxmlformats.org/wordprocessingml/2006/main">
        <w:t xml:space="preserve">1. O poder do Príncipe deste mundo e a vitória de Jesus sobre ele</w:t>
      </w:r>
    </w:p>
    <w:p w14:paraId="56CCCBA8" w14:textId="77777777" w:rsidR="00F90BDC" w:rsidRDefault="00F90BDC"/>
    <w:p w14:paraId="09ADC5B9" w14:textId="77777777" w:rsidR="00F90BDC" w:rsidRDefault="00F90BDC">
      <w:r xmlns:w="http://schemas.openxmlformats.org/wordprocessingml/2006/main">
        <w:t xml:space="preserve">2. A força de Jesus para vencer as tentações de Satanás</w:t>
      </w:r>
    </w:p>
    <w:p w14:paraId="6A870DF1" w14:textId="77777777" w:rsidR="00F90BDC" w:rsidRDefault="00F90BDC"/>
    <w:p w14:paraId="5A2EB82E" w14:textId="77777777" w:rsidR="00F90BDC" w:rsidRDefault="00F90BDC">
      <w:r xmlns:w="http://schemas.openxmlformats.org/wordprocessingml/2006/main">
        <w:t xml:space="preserve">1. Romanos 8:37-39 - Não, em todas estas coisas somos mais que vencedores por meio daquele que nos amou.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João 4:4 - Filhinhos, vocês são de Deus e os venceram, pois aquele que está em vocês é maior do que aquele que está no mundo.</w:t>
      </w:r>
    </w:p>
    <w:p w14:paraId="7C5162A3" w14:textId="77777777" w:rsidR="00F90BDC" w:rsidRDefault="00F90BDC"/>
    <w:p w14:paraId="59420AB6" w14:textId="77777777" w:rsidR="00F90BDC" w:rsidRDefault="00F90BDC">
      <w:r xmlns:w="http://schemas.openxmlformats.org/wordprocessingml/2006/main">
        <w:t xml:space="preserve">João 14:31 Mas para que o mundo saiba que eu amo o Pai; e assim como o Pai me ordenou, assim o faço. Levante-se, vamos embora.</w:t>
      </w:r>
    </w:p>
    <w:p w14:paraId="55A1DFED" w14:textId="77777777" w:rsidR="00F90BDC" w:rsidRDefault="00F90BDC"/>
    <w:p w14:paraId="3E1871F2" w14:textId="77777777" w:rsidR="00F90BDC" w:rsidRDefault="00F90BDC">
      <w:r xmlns:w="http://schemas.openxmlformats.org/wordprocessingml/2006/main">
        <w:t xml:space="preserve">Jesus está dizendo aos seus discípulos para se levantarem e irem embora, enfatizando que ele está obedecendo ao mandamento do Pai como uma demonstração de seu amor por ele.</w:t>
      </w:r>
    </w:p>
    <w:p w14:paraId="4AD82B81" w14:textId="77777777" w:rsidR="00F90BDC" w:rsidRDefault="00F90BDC"/>
    <w:p w14:paraId="6209BE7D" w14:textId="77777777" w:rsidR="00F90BDC" w:rsidRDefault="00F90BDC">
      <w:r xmlns:w="http://schemas.openxmlformats.org/wordprocessingml/2006/main">
        <w:t xml:space="preserve">1. A obediência de Jesus: um modelo para nossas vidas</w:t>
      </w:r>
    </w:p>
    <w:p w14:paraId="2ADDBE51" w14:textId="77777777" w:rsidR="00F90BDC" w:rsidRDefault="00F90BDC"/>
    <w:p w14:paraId="17DAFB66" w14:textId="77777777" w:rsidR="00F90BDC" w:rsidRDefault="00F90BDC">
      <w:r xmlns:w="http://schemas.openxmlformats.org/wordprocessingml/2006/main">
        <w:t xml:space="preserve">2. Amor ao Pai: O Maior Mandamento</w:t>
      </w:r>
    </w:p>
    <w:p w14:paraId="46EB46F4" w14:textId="77777777" w:rsidR="00F90BDC" w:rsidRDefault="00F90BDC"/>
    <w:p w14:paraId="4B0DE2BF" w14:textId="77777777" w:rsidR="00F90BDC" w:rsidRDefault="00F90BDC">
      <w:r xmlns:w="http://schemas.openxmlformats.org/wordprocessingml/2006/main">
        <w:t xml:space="preserve">1. Romanos 12:2 - Não se conforme ao padrão deste mundo, mas seja transformado pela renovação da sua mente.</w:t>
      </w:r>
    </w:p>
    <w:p w14:paraId="6EC086A3" w14:textId="77777777" w:rsidR="00F90BDC" w:rsidRDefault="00F90BDC"/>
    <w:p w14:paraId="6AF9FF77" w14:textId="77777777" w:rsidR="00F90BDC" w:rsidRDefault="00F90BDC">
      <w:r xmlns:w="http://schemas.openxmlformats.org/wordprocessingml/2006/main">
        <w:t xml:space="preserve">2. 1 João 5:3 - Porque este é o amor de Deus: que guardemos os seus mandamentos.</w:t>
      </w:r>
    </w:p>
    <w:p w14:paraId="13CA79EF" w14:textId="77777777" w:rsidR="00F90BDC" w:rsidRDefault="00F90BDC"/>
    <w:p w14:paraId="4ED0E254" w14:textId="77777777" w:rsidR="00F90BDC" w:rsidRDefault="00F90BDC">
      <w:r xmlns:w="http://schemas.openxmlformats.org/wordprocessingml/2006/main">
        <w:t xml:space="preserve">João 15 contém os ensinamentos de Jesus sobre a videira e os ramos, Seu mandamento de amar uns aos outros e uma advertência sobre o ódio do mundo.</w:t>
      </w:r>
    </w:p>
    <w:p w14:paraId="3E87A2A2" w14:textId="77777777" w:rsidR="00F90BDC" w:rsidRDefault="00F90BDC"/>
    <w:p w14:paraId="7476ECD3" w14:textId="77777777" w:rsidR="00F90BDC" w:rsidRDefault="00F90BDC">
      <w:r xmlns:w="http://schemas.openxmlformats.org/wordprocessingml/2006/main">
        <w:t xml:space="preserve">Parágrafo 1: O capítulo começa com Jesus descrevendo-se como a videira verdadeira e Seu Pai como o jardineiro. Ele explica que todo ramo Nele que não dá fruto é cortado, enquanto todo ramo que dá fruto é podado para dar ainda mais frutos. Ele exorta seus discípulos a permanecerem Nele, pois os ramos não podem dar frutos por si mesmos, mas devem permanecer na videira. Da mesma forma, eles não podem dar frutos a menos que permaneçam Nele, pois sem Ele nada podem fazer se alguém não permanecer Nele, como o ramo jogado fora murcha. tais ramos apanhados, jogados no fogo, queimados, se permanecerem nele, as palavras permanecerão, pode pedir qualquer desejo que seja feito, glorificando o Pai, dando muitos frutos, mostrando aos discípulos (João 15:1-8).</w:t>
      </w:r>
    </w:p>
    <w:p w14:paraId="116861E7" w14:textId="77777777" w:rsidR="00F90BDC" w:rsidRDefault="00F90BDC"/>
    <w:p w14:paraId="6C808925" w14:textId="77777777" w:rsidR="00F90BDC" w:rsidRDefault="00F90BDC">
      <w:r xmlns:w="http://schemas.openxmlformats.org/wordprocessingml/2006/main">
        <w:t xml:space="preserve">Parágrafo 2: Após esta metáfora, Jesus ordena que continuem em Seu amor, assim como Ele guardou os mandamentos de Seu Pai e permanece em Seu amor. Ele lhes diz essas coisas para que Sua alegria seja completa neles e a alegria deles seja completa. Então ele lhes dá um novo mandamento: 'Amai-vos uns aos outros como eu vos amei, ninguém tem maior amor do que este de dar a vida pelos amigos'. Ele os chama de amigos em vez de servos porque o servo não conhece os negócios de seu mestre, mas ele deu a conhecer tudo o que ouviu de seu Pai, o mundo escolhido foi designado para dar frutos que duram, então o que quer que pergunte ao Pai, dê o comando novamente 'Este é o meu comando, amem uns aos outros .' (João 15:9-17).</w:t>
      </w:r>
    </w:p>
    <w:p w14:paraId="1A1A536B" w14:textId="77777777" w:rsidR="00F90BDC" w:rsidRDefault="00F90BDC"/>
    <w:p w14:paraId="7EFEF6D3" w14:textId="77777777" w:rsidR="00F90BDC" w:rsidRDefault="00F90BDC">
      <w:r xmlns:w="http://schemas.openxmlformats.org/wordprocessingml/2006/main">
        <w:t xml:space="preserve">3º Parágrafo: Então ele os alerta sobre o ódio do mundo dizendo se o mundo odeia lembre-se do odiado antes se o mundo pertencesse amaria o próprio mas porque não pertence foi escolhido fora do mundo razão que odeia não tem servo maior que senhor se perseguido também perseguir também manter palavra guardada minha eles tratarão assim por causa do nome não conhecem quem me enviou se não tivesse vindo falado não pecaria agora não desculpa pecado quem me odeia odeia bem meu pai se não tivesse praticado entre as obras ninguém mais o fez seria culpado de pecado agora vi odiar meu pai cumprindo a lei escrita 'Eles me odiaram sem razão.' Quando vem o Advogado que enviará do Pai Espírito a verdade sai do Pai vem testemunhar sobre quando vem testemunhar bem porque esteve no início do capítulo final (João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João 15:1 Eu sou a videira verdadeira, e meu Pai é o lavrador.</w:t>
      </w:r>
    </w:p>
    <w:p w14:paraId="636C4914" w14:textId="77777777" w:rsidR="00F90BDC" w:rsidRDefault="00F90BDC"/>
    <w:p w14:paraId="4C3C5E7B" w14:textId="77777777" w:rsidR="00F90BDC" w:rsidRDefault="00F90BDC">
      <w:r xmlns:w="http://schemas.openxmlformats.org/wordprocessingml/2006/main">
        <w:t xml:space="preserve">A passagem é sobre Jesus sendo a videira verdadeira e Deus sendo o lavrador.</w:t>
      </w:r>
    </w:p>
    <w:p w14:paraId="430162D5" w14:textId="77777777" w:rsidR="00F90BDC" w:rsidRDefault="00F90BDC"/>
    <w:p w14:paraId="27397087" w14:textId="77777777" w:rsidR="00F90BDC" w:rsidRDefault="00F90BDC">
      <w:r xmlns:w="http://schemas.openxmlformats.org/wordprocessingml/2006/main">
        <w:t xml:space="preserve">1. Deus é o Jardineiro que cuida de nós - João 15:1</w:t>
      </w:r>
    </w:p>
    <w:p w14:paraId="619EBB24" w14:textId="77777777" w:rsidR="00F90BDC" w:rsidRDefault="00F90BDC"/>
    <w:p w14:paraId="217E3497" w14:textId="77777777" w:rsidR="00F90BDC" w:rsidRDefault="00F90BDC">
      <w:r xmlns:w="http://schemas.openxmlformats.org/wordprocessingml/2006/main">
        <w:t xml:space="preserve">2. A Videira de Jesus: Nossa Fonte de Vida - João 15:1</w:t>
      </w:r>
    </w:p>
    <w:p w14:paraId="01B43689" w14:textId="77777777" w:rsidR="00F90BDC" w:rsidRDefault="00F90BDC"/>
    <w:p w14:paraId="799CE9A7" w14:textId="77777777" w:rsidR="00F90BDC" w:rsidRDefault="00F90BDC">
      <w:r xmlns:w="http://schemas.openxmlformats.org/wordprocessingml/2006/main">
        <w:t xml:space="preserve">1. Isaías 5:1-7 - Deus é o vinhateiro que cuida da sua vinha</w:t>
      </w:r>
    </w:p>
    <w:p w14:paraId="13BC9B3E" w14:textId="77777777" w:rsidR="00F90BDC" w:rsidRDefault="00F90BDC"/>
    <w:p w14:paraId="459C4F66" w14:textId="77777777" w:rsidR="00F90BDC" w:rsidRDefault="00F90BDC">
      <w:r xmlns:w="http://schemas.openxmlformats.org/wordprocessingml/2006/main">
        <w:t xml:space="preserve">2. Salmo 80:8-19 - Deus como o Pastor que cuida do seu rebanho</w:t>
      </w:r>
    </w:p>
    <w:p w14:paraId="189EC689" w14:textId="77777777" w:rsidR="00F90BDC" w:rsidRDefault="00F90BDC"/>
    <w:p w14:paraId="1E333E61" w14:textId="77777777" w:rsidR="00F90BDC" w:rsidRDefault="00F90BDC">
      <w:r xmlns:w="http://schemas.openxmlformats.org/wordprocessingml/2006/main">
        <w:t xml:space="preserve">João 15:2 Todo ramo em mim que não dá fruto, ele o corta; e todo ramo que dá fruto, ele o limpa, para que dê mais fruto.</w:t>
      </w:r>
    </w:p>
    <w:p w14:paraId="2EECC317" w14:textId="77777777" w:rsidR="00F90BDC" w:rsidRDefault="00F90BDC"/>
    <w:p w14:paraId="4C051781" w14:textId="77777777" w:rsidR="00F90BDC" w:rsidRDefault="00F90BDC">
      <w:r xmlns:w="http://schemas.openxmlformats.org/wordprocessingml/2006/main">
        <w:t xml:space="preserve">Deus nos poda para nos fazer produzir mais frutos.</w:t>
      </w:r>
    </w:p>
    <w:p w14:paraId="7A639B02" w14:textId="77777777" w:rsidR="00F90BDC" w:rsidRDefault="00F90BDC"/>
    <w:p w14:paraId="5A3E9230" w14:textId="77777777" w:rsidR="00F90BDC" w:rsidRDefault="00F90BDC">
      <w:r xmlns:w="http://schemas.openxmlformats.org/wordprocessingml/2006/main">
        <w:t xml:space="preserve">1: Jesus é a videira, nós somos os ramos - João 15:2</w:t>
      </w:r>
    </w:p>
    <w:p w14:paraId="2D7B1C06" w14:textId="77777777" w:rsidR="00F90BDC" w:rsidRDefault="00F90BDC"/>
    <w:p w14:paraId="66EECAD3" w14:textId="77777777" w:rsidR="00F90BDC" w:rsidRDefault="00F90BDC">
      <w:r xmlns:w="http://schemas.openxmlformats.org/wordprocessingml/2006/main">
        <w:t xml:space="preserve">2: A eliminação da infrutuosidade - João 15:2</w:t>
      </w:r>
    </w:p>
    <w:p w14:paraId="71E7E6C7" w14:textId="77777777" w:rsidR="00F90BDC" w:rsidRDefault="00F90BDC"/>
    <w:p w14:paraId="688D503C" w14:textId="77777777" w:rsidR="00F90BDC" w:rsidRDefault="00F90BDC">
      <w:r xmlns:w="http://schemas.openxmlformats.org/wordprocessingml/2006/main">
        <w:t xml:space="preserve">1: Gálatas 5:22-23 - Mas o fruto do Espírito é amor, alegria, paz, longanimidade, mansidão, bondade, fé, mansidão, temperança: contra tais não há lei.</w:t>
      </w:r>
    </w:p>
    <w:p w14:paraId="104BF606" w14:textId="77777777" w:rsidR="00F90BDC" w:rsidRDefault="00F90BDC"/>
    <w:p w14:paraId="4D2A110E" w14:textId="77777777" w:rsidR="00F90BDC" w:rsidRDefault="00F90BDC">
      <w:r xmlns:w="http://schemas.openxmlformats.org/wordprocessingml/2006/main">
        <w:t xml:space="preserve">2: Romanos 8:28 - E sabemos que todas as coisas contribuem juntamente para o bem daqueles que amam a Deus, daqueles que são chamados segundo o seu propósito.</w:t>
      </w:r>
    </w:p>
    <w:p w14:paraId="61DD2DDC" w14:textId="77777777" w:rsidR="00F90BDC" w:rsidRDefault="00F90BDC"/>
    <w:p w14:paraId="7D3540B6" w14:textId="77777777" w:rsidR="00F90BDC" w:rsidRDefault="00F90BDC">
      <w:r xmlns:w="http://schemas.openxmlformats.org/wordprocessingml/2006/main">
        <w:t xml:space="preserve">João 15:3 Agora já estais limpos pela palavra que vos tenho falado.</w:t>
      </w:r>
    </w:p>
    <w:p w14:paraId="7F00869E" w14:textId="77777777" w:rsidR="00F90BDC" w:rsidRDefault="00F90BDC"/>
    <w:p w14:paraId="52394905" w14:textId="77777777" w:rsidR="00F90BDC" w:rsidRDefault="00F90BDC">
      <w:r xmlns:w="http://schemas.openxmlformats.org/wordprocessingml/2006/main">
        <w:t xml:space="preserve">Esta passagem fala do poder purificador da palavra de Deus.</w:t>
      </w:r>
    </w:p>
    <w:p w14:paraId="7AB314C3" w14:textId="77777777" w:rsidR="00F90BDC" w:rsidRDefault="00F90BDC"/>
    <w:p w14:paraId="433075C6" w14:textId="77777777" w:rsidR="00F90BDC" w:rsidRDefault="00F90BDC">
      <w:r xmlns:w="http://schemas.openxmlformats.org/wordprocessingml/2006/main">
        <w:t xml:space="preserve">1. O poder purificador da Palavra de Deus</w:t>
      </w:r>
    </w:p>
    <w:p w14:paraId="35230D5D" w14:textId="77777777" w:rsidR="00F90BDC" w:rsidRDefault="00F90BDC"/>
    <w:p w14:paraId="1CC479DC" w14:textId="77777777" w:rsidR="00F90BDC" w:rsidRDefault="00F90BDC">
      <w:r xmlns:w="http://schemas.openxmlformats.org/wordprocessingml/2006/main">
        <w:t xml:space="preserve">2. Como receber uma purificação de Deus</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Efésios 5:26 - “para santificá-lo e purificá-lo com a lavagem da água pela palavra”</w:t>
      </w:r>
    </w:p>
    <w:p w14:paraId="14102101" w14:textId="77777777" w:rsidR="00F90BDC" w:rsidRDefault="00F90BDC"/>
    <w:p w14:paraId="49CEE526" w14:textId="77777777" w:rsidR="00F90BDC" w:rsidRDefault="00F90BDC">
      <w:r xmlns:w="http://schemas.openxmlformats.org/wordprocessingml/2006/main">
        <w:t xml:space="preserve">2. Salmos 119:9 - "Com que purificará o jovem o seu caminho? guardando-o segundo a tua palavra."</w:t>
      </w:r>
    </w:p>
    <w:p w14:paraId="2139CF14" w14:textId="77777777" w:rsidR="00F90BDC" w:rsidRDefault="00F90BDC"/>
    <w:p w14:paraId="41C9F7CD" w14:textId="77777777" w:rsidR="00F90BDC" w:rsidRDefault="00F90BDC">
      <w:r xmlns:w="http://schemas.openxmlformats.org/wordprocessingml/2006/main">
        <w:t xml:space="preserve">João 15:4 Permaneça em mim e eu em você. Assim como o ramo não pode dar fruto por si mesmo, se não permanecer na videira; vocês não poderão mais, se não permanecerem em mim.</w:t>
      </w:r>
    </w:p>
    <w:p w14:paraId="7C343C86" w14:textId="77777777" w:rsidR="00F90BDC" w:rsidRDefault="00F90BDC"/>
    <w:p w14:paraId="7B02E4B3" w14:textId="77777777" w:rsidR="00F90BDC" w:rsidRDefault="00F90BDC">
      <w:r xmlns:w="http://schemas.openxmlformats.org/wordprocessingml/2006/main">
        <w:t xml:space="preserve">Permanecer em Jesus é essencial para dar frutos.</w:t>
      </w:r>
    </w:p>
    <w:p w14:paraId="390CA954" w14:textId="77777777" w:rsidR="00F90BDC" w:rsidRDefault="00F90BDC"/>
    <w:p w14:paraId="35C8D08F" w14:textId="77777777" w:rsidR="00F90BDC" w:rsidRDefault="00F90BDC">
      <w:r xmlns:w="http://schemas.openxmlformats.org/wordprocessingml/2006/main">
        <w:t xml:space="preserve">1. Permaneça em Cristo para uma fecundidade abundante</w:t>
      </w:r>
    </w:p>
    <w:p w14:paraId="73F5DE01" w14:textId="77777777" w:rsidR="00F90BDC" w:rsidRDefault="00F90BDC"/>
    <w:p w14:paraId="3A52C752" w14:textId="77777777" w:rsidR="00F90BDC" w:rsidRDefault="00F90BDC">
      <w:r xmlns:w="http://schemas.openxmlformats.org/wordprocessingml/2006/main">
        <w:t xml:space="preserve">2. Confiar em Jesus para a realização</w:t>
      </w:r>
    </w:p>
    <w:p w14:paraId="14B5717A" w14:textId="77777777" w:rsidR="00F90BDC" w:rsidRDefault="00F90BDC"/>
    <w:p w14:paraId="0FCF2340" w14:textId="77777777" w:rsidR="00F90BDC" w:rsidRDefault="00F90BDC">
      <w:r xmlns:w="http://schemas.openxmlformats.org/wordprocessingml/2006/main">
        <w:t xml:space="preserve">1. Colossenses 2:6-7 - "Então, assim como vocês receberam a Cristo Jesus como Senhor, continuem a viver suas vidas nele, arraigados e edificados nele, fortalecidos na fé como vocês foram ensinados, e transbordando de gratidão ."</w:t>
      </w:r>
    </w:p>
    <w:p w14:paraId="1887FE22" w14:textId="77777777" w:rsidR="00F90BDC" w:rsidRDefault="00F90BDC"/>
    <w:p w14:paraId="342D1473" w14:textId="77777777" w:rsidR="00F90BDC" w:rsidRDefault="00F90BDC">
      <w:r xmlns:w="http://schemas.openxmlformats.org/wordprocessingml/2006/main">
        <w:t xml:space="preserve">2. Gálatas 5:22-23 - "Mas o fruto do Espírito é amor, alegria, paz, paciência, benignidade, bondade, fidelidade, mansidão e domínio próprio. Contra tais coisas não há lei."</w:t>
      </w:r>
    </w:p>
    <w:p w14:paraId="40765F29" w14:textId="77777777" w:rsidR="00F90BDC" w:rsidRDefault="00F90BDC"/>
    <w:p w14:paraId="182D8A81" w14:textId="77777777" w:rsidR="00F90BDC" w:rsidRDefault="00F90BDC">
      <w:r xmlns:w="http://schemas.openxmlformats.org/wordprocessingml/2006/main">
        <w:t xml:space="preserve">João 15:5 Eu sou a videira, vós os ramos; quem permanece em mim, e eu nele, esse dá muito fruto; porque sem mim nada podeis fazer.</w:t>
      </w:r>
    </w:p>
    <w:p w14:paraId="26272BD7" w14:textId="77777777" w:rsidR="00F90BDC" w:rsidRDefault="00F90BDC"/>
    <w:p w14:paraId="47C99AB1" w14:textId="77777777" w:rsidR="00F90BDC" w:rsidRDefault="00F90BDC">
      <w:r xmlns:w="http://schemas.openxmlformats.org/wordprocessingml/2006/main">
        <w:t xml:space="preserve">A passagem é um lembrete de que nossa vida sem Deus é infrutífera e não podemos fazer nada sem Ele.</w:t>
      </w:r>
    </w:p>
    <w:p w14:paraId="1C404C00" w14:textId="77777777" w:rsidR="00F90BDC" w:rsidRDefault="00F90BDC"/>
    <w:p w14:paraId="69B04B5A" w14:textId="77777777" w:rsidR="00F90BDC" w:rsidRDefault="00F90BDC">
      <w:r xmlns:w="http://schemas.openxmlformats.org/wordprocessingml/2006/main">
        <w:t xml:space="preserve">1. “Permanecer em Cristo: Colhendo os Benefícios de Permanecer Nele”</w:t>
      </w:r>
    </w:p>
    <w:p w14:paraId="2B47B41B" w14:textId="77777777" w:rsidR="00F90BDC" w:rsidRDefault="00F90BDC"/>
    <w:p w14:paraId="78D545AC" w14:textId="77777777" w:rsidR="00F90BDC" w:rsidRDefault="00F90BDC">
      <w:r xmlns:w="http://schemas.openxmlformats.org/wordprocessingml/2006/main">
        <w:t xml:space="preserve">2. “O Poder de Permanecer: Cultivando uma Vida de Frutificação”</w:t>
      </w:r>
    </w:p>
    <w:p w14:paraId="28DEDDD5" w14:textId="77777777" w:rsidR="00F90BDC" w:rsidRDefault="00F90BDC"/>
    <w:p w14:paraId="08F10215" w14:textId="77777777" w:rsidR="00F90BDC" w:rsidRDefault="00F90BDC">
      <w:r xmlns:w="http://schemas.openxmlformats.org/wordprocessingml/2006/main">
        <w:t xml:space="preserve">1. Romanos 8:28-30 - E sabemos que todas as coisas contribuem juntamente para o bem daqueles que amam a Deus, daqueles que são chamados segundo o seu propósito. Pois aqueles que de antemão conheceu, também predestinou para serem conformes à imagem de seu Filho, a fim de ser o primogênito entre muitos irmãos. E aos que predestinou, a esses também chamou; e aos que chamou, a esses também justificou; e aos que justificou, a esses também glorificou.</w:t>
      </w:r>
    </w:p>
    <w:p w14:paraId="20E9A0F8" w14:textId="77777777" w:rsidR="00F90BDC" w:rsidRDefault="00F90BDC"/>
    <w:p w14:paraId="3DD10C8E" w14:textId="77777777" w:rsidR="00F90BDC" w:rsidRDefault="00F90BDC">
      <w:r xmlns:w="http://schemas.openxmlformats.org/wordprocessingml/2006/main">
        <w:t xml:space="preserve">2. Colossenses 1:27-29 - A quem Deus quer revelar quais são as riquezas da glória deste mistério entre os gentios; que é Cristo em vós, a esperança da glória: a quem pregamos, advertindo a cada homem e ensinando a cada homem com toda a sabedoria; para que apresentemos todo homem perfeito em Cristo Jesus. Para isso também eu trabalho, esforçando-me segundo a sua eficácia, que opera poderosamente em mim.</w:t>
      </w:r>
    </w:p>
    <w:p w14:paraId="17DB81D9" w14:textId="77777777" w:rsidR="00F90BDC" w:rsidRDefault="00F90BDC"/>
    <w:p w14:paraId="5B1128A3" w14:textId="77777777" w:rsidR="00F90BDC" w:rsidRDefault="00F90BDC">
      <w:r xmlns:w="http://schemas.openxmlformats.org/wordprocessingml/2006/main">
        <w:t xml:space="preserve">João 15:6 Se alguém não permanecer em mim, será lançado fora, como um ramo, e secará; e os homens os colhem e os lançam no fogo, e são queimados.</w:t>
      </w:r>
    </w:p>
    <w:p w14:paraId="3C50E801" w14:textId="77777777" w:rsidR="00F90BDC" w:rsidRDefault="00F90BDC"/>
    <w:p w14:paraId="06E152B2" w14:textId="77777777" w:rsidR="00F90BDC" w:rsidRDefault="00F90BDC">
      <w:r xmlns:w="http://schemas.openxmlformats.org/wordprocessingml/2006/main">
        <w:t xml:space="preserve">João 15:6 ensina que aqueles que não permanecerem em Jesus serão lançados fora e destruídos.</w:t>
      </w:r>
    </w:p>
    <w:p w14:paraId="0D2E3276" w14:textId="77777777" w:rsidR="00F90BDC" w:rsidRDefault="00F90BDC"/>
    <w:p w14:paraId="40528A65" w14:textId="77777777" w:rsidR="00F90BDC" w:rsidRDefault="00F90BDC">
      <w:r xmlns:w="http://schemas.openxmlformats.org/wordprocessingml/2006/main">
        <w:t xml:space="preserve">1: Permaneça em Jesus para ser salvo.</w:t>
      </w:r>
    </w:p>
    <w:p w14:paraId="39942101" w14:textId="77777777" w:rsidR="00F90BDC" w:rsidRDefault="00F90BDC"/>
    <w:p w14:paraId="02C2F4D0" w14:textId="77777777" w:rsidR="00F90BDC" w:rsidRDefault="00F90BDC">
      <w:r xmlns:w="http://schemas.openxmlformats.org/wordprocessingml/2006/main">
        <w:t xml:space="preserve">2: Permaneça em Cristo para ser protegido.</w:t>
      </w:r>
    </w:p>
    <w:p w14:paraId="0C36940D" w14:textId="77777777" w:rsidR="00F90BDC" w:rsidRDefault="00F90BDC"/>
    <w:p w14:paraId="24DA6AF4" w14:textId="77777777" w:rsidR="00F90BDC" w:rsidRDefault="00F90BDC">
      <w:r xmlns:w="http://schemas.openxmlformats.org/wordprocessingml/2006/main">
        <w:t xml:space="preserve">1: 1 João 4:16 - E conhecemos e cremos no amor que Deus tem por nós. Deus é amor; e quem permanece no amor permanece em Deus, e Deus nele.</w:t>
      </w:r>
    </w:p>
    <w:p w14:paraId="6A45CDE6" w14:textId="77777777" w:rsidR="00F90BDC" w:rsidRDefault="00F90BDC"/>
    <w:p w14:paraId="12F8D526" w14:textId="77777777" w:rsidR="00F90BDC" w:rsidRDefault="00F90BDC">
      <w:r xmlns:w="http://schemas.openxmlformats.org/wordprocessingml/2006/main">
        <w:t xml:space="preserve">2: Mateus 11:28-30 - Vinde a mim, todos os que estais cansados e oprimidos, e eu vos aliviarei. Tome sobre você meu jugo e aprenda de mim; porque sou manso e humilde de coração; e encontrareis descanso para as vossas almas. Porque o meu jugo é suave e o meu fardo é leve.</w:t>
      </w:r>
    </w:p>
    <w:p w14:paraId="6F15D3D7" w14:textId="77777777" w:rsidR="00F90BDC" w:rsidRDefault="00F90BDC"/>
    <w:p w14:paraId="336CD26C" w14:textId="77777777" w:rsidR="00F90BDC" w:rsidRDefault="00F90BDC">
      <w:r xmlns:w="http://schemas.openxmlformats.org/wordprocessingml/2006/main">
        <w:t xml:space="preserve">João 15:7 Se permanecerdes em mim, e as minhas palavras permanecerem em vós, pedireis o que quiserdes, e vos será feito.</w:t>
      </w:r>
    </w:p>
    <w:p w14:paraId="70D141B0" w14:textId="77777777" w:rsidR="00F90BDC" w:rsidRDefault="00F90BDC"/>
    <w:p w14:paraId="26D1EF94" w14:textId="77777777" w:rsidR="00F90BDC" w:rsidRDefault="00F90BDC">
      <w:r xmlns:w="http://schemas.openxmlformats.org/wordprocessingml/2006/main">
        <w:t xml:space="preserve">Permanecer em Cristo e permitir que Suas palavras permaneçam em nós resultará na resposta de nossas orações.</w:t>
      </w:r>
    </w:p>
    <w:p w14:paraId="5EE0D74E" w14:textId="77777777" w:rsidR="00F90BDC" w:rsidRDefault="00F90BDC"/>
    <w:p w14:paraId="72B0C3AB" w14:textId="77777777" w:rsidR="00F90BDC" w:rsidRDefault="00F90BDC">
      <w:r xmlns:w="http://schemas.openxmlformats.org/wordprocessingml/2006/main">
        <w:t xml:space="preserve">1: Permanecer em Cristo é a Chave para Orações Respondidas</w:t>
      </w:r>
    </w:p>
    <w:p w14:paraId="024F6C63" w14:textId="77777777" w:rsidR="00F90BDC" w:rsidRDefault="00F90BDC"/>
    <w:p w14:paraId="3BFDCFC8" w14:textId="77777777" w:rsidR="00F90BDC" w:rsidRDefault="00F90BDC">
      <w:r xmlns:w="http://schemas.openxmlformats.org/wordprocessingml/2006/main">
        <w:t xml:space="preserve">2: Permita que as palavras de Deus direcionem suas orações</w:t>
      </w:r>
    </w:p>
    <w:p w14:paraId="1318FFE2" w14:textId="77777777" w:rsidR="00F90BDC" w:rsidRDefault="00F90BDC"/>
    <w:p w14:paraId="411D2B83" w14:textId="77777777" w:rsidR="00F90BDC" w:rsidRDefault="00F90BDC">
      <w:r xmlns:w="http://schemas.openxmlformats.org/wordprocessingml/2006/main">
        <w:t xml:space="preserve">1: Tiago 4:2-3 “Você não tem porque não pede. Você pede e não recebe, porque pede errado, para gastar nas suas paixões.”</w:t>
      </w:r>
    </w:p>
    <w:p w14:paraId="171B1317" w14:textId="77777777" w:rsidR="00F90BDC" w:rsidRDefault="00F90BDC"/>
    <w:p w14:paraId="04B80C50" w14:textId="77777777" w:rsidR="00F90BDC" w:rsidRDefault="00F90BDC">
      <w:r xmlns:w="http://schemas.openxmlformats.org/wordprocessingml/2006/main">
        <w:t xml:space="preserve">2: Mateus 6:7-8 “E quando vocês orarem, não amontoem frases vazias como fazem os gentios, pois pensam que serão ouvidos por suas muitas palavras. Não seja como eles, pois seu Pai sabe o que você precisa antes de pedir a ele.”</w:t>
      </w:r>
    </w:p>
    <w:p w14:paraId="23BCF9F5" w14:textId="77777777" w:rsidR="00F90BDC" w:rsidRDefault="00F90BDC"/>
    <w:p w14:paraId="23CDFBE1" w14:textId="77777777" w:rsidR="00F90BDC" w:rsidRDefault="00F90BDC">
      <w:r xmlns:w="http://schemas.openxmlformats.org/wordprocessingml/2006/main">
        <w:t xml:space="preserve">João 15:8 Nisto é glorificado meu Pai: que deis muito fruto; assim sereis meus discípulos.</w:t>
      </w:r>
    </w:p>
    <w:p w14:paraId="3044B258" w14:textId="77777777" w:rsidR="00F90BDC" w:rsidRDefault="00F90BDC"/>
    <w:p w14:paraId="567A9802" w14:textId="77777777" w:rsidR="00F90BDC" w:rsidRDefault="00F90BDC">
      <w:r xmlns:w="http://schemas.openxmlformats.org/wordprocessingml/2006/main">
        <w:t xml:space="preserve">Jesus ensina que dar muito fruto é a forma como os discípulos de Cristo glorificam o Pai.</w:t>
      </w:r>
    </w:p>
    <w:p w14:paraId="38266DDA" w14:textId="77777777" w:rsidR="00F90BDC" w:rsidRDefault="00F90BDC"/>
    <w:p w14:paraId="355117F7" w14:textId="77777777" w:rsidR="00F90BDC" w:rsidRDefault="00F90BDC">
      <w:r xmlns:w="http://schemas.openxmlformats.org/wordprocessingml/2006/main">
        <w:t xml:space="preserve">1. “Viver uma vida frutífera: produzir muitos frutos como discípulos de Cristo”</w:t>
      </w:r>
    </w:p>
    <w:p w14:paraId="03113B6C" w14:textId="77777777" w:rsidR="00F90BDC" w:rsidRDefault="00F90BDC"/>
    <w:p w14:paraId="472145CC" w14:textId="77777777" w:rsidR="00F90BDC" w:rsidRDefault="00F90BDC">
      <w:r xmlns:w="http://schemas.openxmlformats.org/wordprocessingml/2006/main">
        <w:t xml:space="preserve">2. “O Poder de Dar Frutos: Glorificando o Pai através do Discipulado”</w:t>
      </w:r>
    </w:p>
    <w:p w14:paraId="627F795A" w14:textId="77777777" w:rsidR="00F90BDC" w:rsidRDefault="00F90BDC"/>
    <w:p w14:paraId="4F5F6529" w14:textId="77777777" w:rsidR="00F90BDC" w:rsidRDefault="00F90BDC">
      <w:r xmlns:w="http://schemas.openxmlformats.org/wordprocessingml/2006/main">
        <w:t xml:space="preserve">1. Gálatas 5:22-23 - “Mas o fruto do Espírito é amor, alegria, paz, paciência, benignidade, bondade, fidelidade, mansidão, domínio próprio; contra tais coisas não há lei.”</w:t>
      </w:r>
    </w:p>
    <w:p w14:paraId="19B8AC37" w14:textId="77777777" w:rsidR="00F90BDC" w:rsidRDefault="00F90BDC"/>
    <w:p w14:paraId="5CB3770C" w14:textId="77777777" w:rsidR="00F90BDC" w:rsidRDefault="00F90BDC">
      <w:r xmlns:w="http://schemas.openxmlformats.org/wordprocessingml/2006/main">
        <w:t xml:space="preserve">2. Mateus 7:16-17 - "Vocês os reconhecerão pelos seus frutos. São uvas colhidas de espinheiros, ou figos de cardos? Assim, toda árvore sã dá bons frutos, mas a árvore doente dá frutos ruins."</w:t>
      </w:r>
    </w:p>
    <w:p w14:paraId="6BEAE29F" w14:textId="77777777" w:rsidR="00F90BDC" w:rsidRDefault="00F90BDC"/>
    <w:p w14:paraId="2D04D0BE" w14:textId="77777777" w:rsidR="00F90BDC" w:rsidRDefault="00F90BDC">
      <w:r xmlns:w="http://schemas.openxmlformats.org/wordprocessingml/2006/main">
        <w:t xml:space="preserve">João 15:9 Assim como o Pai me amou, eu também vos amei; continuai no meu amor.</w:t>
      </w:r>
    </w:p>
    <w:p w14:paraId="2CC8E0EA" w14:textId="77777777" w:rsidR="00F90BDC" w:rsidRDefault="00F90BDC"/>
    <w:p w14:paraId="31694D52" w14:textId="77777777" w:rsidR="00F90BDC" w:rsidRDefault="00F90BDC">
      <w:r xmlns:w="http://schemas.openxmlformats.org/wordprocessingml/2006/main">
        <w:t xml:space="preserve">Este versículo nos encoraja a permanecer no amor de Jesus, seguindo o exemplo do amor de Deus por Ele.</w:t>
      </w:r>
    </w:p>
    <w:p w14:paraId="2FC8143D" w14:textId="77777777" w:rsidR="00F90BDC" w:rsidRDefault="00F90BDC"/>
    <w:p w14:paraId="29BD2CA5" w14:textId="77777777" w:rsidR="00F90BDC" w:rsidRDefault="00F90BDC">
      <w:r xmlns:w="http://schemas.openxmlformats.org/wordprocessingml/2006/main">
        <w:t xml:space="preserve">1: Somos chamados a modelar nossas vidas segundo o amor de Deus por Jesus.</w:t>
      </w:r>
    </w:p>
    <w:p w14:paraId="59669087" w14:textId="77777777" w:rsidR="00F90BDC" w:rsidRDefault="00F90BDC"/>
    <w:p w14:paraId="4EC37C09" w14:textId="77777777" w:rsidR="00F90BDC" w:rsidRDefault="00F90BDC">
      <w:r xmlns:w="http://schemas.openxmlformats.org/wordprocessingml/2006/main">
        <w:t xml:space="preserve">2: Somos chamados a continuar no amor de Jesus, assim como Deus O amou.</w:t>
      </w:r>
    </w:p>
    <w:p w14:paraId="3C7A3BD0" w14:textId="77777777" w:rsidR="00F90BDC" w:rsidRDefault="00F90BDC"/>
    <w:p w14:paraId="38556C89" w14:textId="77777777" w:rsidR="00F90BDC" w:rsidRDefault="00F90BDC">
      <w:r xmlns:w="http://schemas.openxmlformats.org/wordprocessingml/2006/main">
        <w:t xml:space="preserve">1: 1 João 4:19 - Nós O amamos, porque Ele nos amou primeiro.</w:t>
      </w:r>
    </w:p>
    <w:p w14:paraId="403192AB" w14:textId="77777777" w:rsidR="00F90BDC" w:rsidRDefault="00F90BDC"/>
    <w:p w14:paraId="48D48E3A" w14:textId="77777777" w:rsidR="00F90BDC" w:rsidRDefault="00F90BDC">
      <w:r xmlns:w="http://schemas.openxmlformats.org/wordprocessingml/2006/main">
        <w:t xml:space="preserve">2: Romanos 5:5 - E a esperança não envergonha; porque o amor de Deus é derramado em nossos corações pelo Espírito Santo que nos é dado.</w:t>
      </w:r>
    </w:p>
    <w:p w14:paraId="1D611453" w14:textId="77777777" w:rsidR="00F90BDC" w:rsidRDefault="00F90BDC"/>
    <w:p w14:paraId="3055720B" w14:textId="77777777" w:rsidR="00F90BDC" w:rsidRDefault="00F90BDC">
      <w:r xmlns:w="http://schemas.openxmlformats.org/wordprocessingml/2006/main">
        <w:t xml:space="preserve">João 15:10 Se guardardes os meus mandamentos, permanecereis no meu amor; assim como tenho guardado os mandamentos de meu Pai e permaneço em seu amor.</w:t>
      </w:r>
    </w:p>
    <w:p w14:paraId="5904EB2F" w14:textId="77777777" w:rsidR="00F90BDC" w:rsidRDefault="00F90BDC"/>
    <w:p w14:paraId="2CBF4616" w14:textId="77777777" w:rsidR="00F90BDC" w:rsidRDefault="00F90BDC">
      <w:r xmlns:w="http://schemas.openxmlformats.org/wordprocessingml/2006/main">
        <w:t xml:space="preserve">João 15:10 nos incentiva a guardar os mandamentos de Deus para permanecermos em Seu amor.</w:t>
      </w:r>
    </w:p>
    <w:p w14:paraId="40F095EE" w14:textId="77777777" w:rsidR="00F90BDC" w:rsidRDefault="00F90BDC"/>
    <w:p w14:paraId="68B4A06D" w14:textId="77777777" w:rsidR="00F90BDC" w:rsidRDefault="00F90BDC">
      <w:r xmlns:w="http://schemas.openxmlformats.org/wordprocessingml/2006/main">
        <w:t xml:space="preserve">1. O Poder da Obediência: Guardar os Mandamentos de Deus</w:t>
      </w:r>
    </w:p>
    <w:p w14:paraId="747B750C" w14:textId="77777777" w:rsidR="00F90BDC" w:rsidRDefault="00F90BDC"/>
    <w:p w14:paraId="3F464C70" w14:textId="77777777" w:rsidR="00F90BDC" w:rsidRDefault="00F90BDC">
      <w:r xmlns:w="http://schemas.openxmlformats.org/wordprocessingml/2006/main">
        <w:t xml:space="preserve">2. Permanecer no Amor de Deus através da Obediência</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7:24-27 - Todo aquele que ouve estas minhas palavras e as põe em prática é como um homem sábio que construiu a sua casa sobre a rocha.</w:t>
      </w:r>
    </w:p>
    <w:p w14:paraId="7B5C8C5E" w14:textId="77777777" w:rsidR="00F90BDC" w:rsidRDefault="00F90BDC"/>
    <w:p w14:paraId="2881F2BA" w14:textId="77777777" w:rsidR="00F90BDC" w:rsidRDefault="00F90BDC">
      <w:r xmlns:w="http://schemas.openxmlformats.org/wordprocessingml/2006/main">
        <w:t xml:space="preserve">2. Romanos 6:16-17 - Vocês não sabem que quando se oferecem a alguém como escravos obedientes, vocês são escravos daquele a quem obedecem - sejam vocês escravos do pecado, que leva à morte, ou à obediência, o que leva à justiça?</w:t>
      </w:r>
    </w:p>
    <w:p w14:paraId="1C4997B9" w14:textId="77777777" w:rsidR="00F90BDC" w:rsidRDefault="00F90BDC"/>
    <w:p w14:paraId="4E4E58FE" w14:textId="77777777" w:rsidR="00F90BDC" w:rsidRDefault="00F90BDC">
      <w:r xmlns:w="http://schemas.openxmlformats.org/wordprocessingml/2006/main">
        <w:t xml:space="preserve">João 15:11 Estas coisas vos tenho dito, para que a minha alegria permaneça em vós, e a vossa alegria seja completa.</w:t>
      </w:r>
    </w:p>
    <w:p w14:paraId="2EB8D860" w14:textId="77777777" w:rsidR="00F90BDC" w:rsidRDefault="00F90BDC"/>
    <w:p w14:paraId="04519506" w14:textId="77777777" w:rsidR="00F90BDC" w:rsidRDefault="00F90BDC">
      <w:r xmlns:w="http://schemas.openxmlformats.org/wordprocessingml/2006/main">
        <w:t xml:space="preserve">Jesus falou aos Seus discípulos para que eles pudessem experimentar a alegria e cumpri-la.</w:t>
      </w:r>
    </w:p>
    <w:p w14:paraId="48CEB8DB" w14:textId="77777777" w:rsidR="00F90BDC" w:rsidRDefault="00F90BDC"/>
    <w:p w14:paraId="3D9693CF" w14:textId="77777777" w:rsidR="00F90BDC" w:rsidRDefault="00F90BDC">
      <w:r xmlns:w="http://schemas.openxmlformats.org/wordprocessingml/2006/main">
        <w:t xml:space="preserve">1. A Alegria de Permanecer em Jesus</w:t>
      </w:r>
    </w:p>
    <w:p w14:paraId="54B13567" w14:textId="77777777" w:rsidR="00F90BDC" w:rsidRDefault="00F90BDC"/>
    <w:p w14:paraId="2D5A9C04" w14:textId="77777777" w:rsidR="00F90BDC" w:rsidRDefault="00F90BDC">
      <w:r xmlns:w="http://schemas.openxmlformats.org/wordprocessingml/2006/main">
        <w:t xml:space="preserve">2. Cumprir a alegria através de Jesus</w:t>
      </w:r>
    </w:p>
    <w:p w14:paraId="08201900" w14:textId="77777777" w:rsidR="00F90BDC" w:rsidRDefault="00F90BDC"/>
    <w:p w14:paraId="526BDCC8" w14:textId="77777777" w:rsidR="00F90BDC" w:rsidRDefault="00F90BDC">
      <w:r xmlns:w="http://schemas.openxmlformats.org/wordprocessingml/2006/main">
        <w:t xml:space="preserve">1. Filipenses 4:4-7 - Alegrem-se sempre no Senhor. Mais uma vez direi: alegrem-se!</w:t>
      </w:r>
    </w:p>
    <w:p w14:paraId="0F01BEF3" w14:textId="77777777" w:rsidR="00F90BDC" w:rsidRDefault="00F90BDC"/>
    <w:p w14:paraId="51071F08" w14:textId="77777777" w:rsidR="00F90BDC" w:rsidRDefault="00F90BDC">
      <w:r xmlns:w="http://schemas.openxmlformats.org/wordprocessingml/2006/main">
        <w:t xml:space="preserve">2. Tiago 1:2-4 - Tenha muita alegria quando você passar por várias provações, sabendo que a prova da sua fé produz paciência.</w:t>
      </w:r>
    </w:p>
    <w:p w14:paraId="193E5CEF" w14:textId="77777777" w:rsidR="00F90BDC" w:rsidRDefault="00F90BDC"/>
    <w:p w14:paraId="08800D4D" w14:textId="77777777" w:rsidR="00F90BDC" w:rsidRDefault="00F90BDC">
      <w:r xmlns:w="http://schemas.openxmlformats.org/wordprocessingml/2006/main">
        <w:t xml:space="preserve">João 15:12 Este é o meu mandamento: Que vos ameis uns aos outros, como eu vos amei.</w:t>
      </w:r>
    </w:p>
    <w:p w14:paraId="338AF999" w14:textId="77777777" w:rsidR="00F90BDC" w:rsidRDefault="00F90BDC"/>
    <w:p w14:paraId="75962604" w14:textId="77777777" w:rsidR="00F90BDC" w:rsidRDefault="00F90BDC">
      <w:r xmlns:w="http://schemas.openxmlformats.org/wordprocessingml/2006/main">
        <w:t xml:space="preserve">Esta passagem enfatiza a importância de amar os outros da mesma forma que Jesus nos amou.</w:t>
      </w:r>
    </w:p>
    <w:p w14:paraId="1C3D5394" w14:textId="77777777" w:rsidR="00F90BDC" w:rsidRDefault="00F90BDC"/>
    <w:p w14:paraId="77BC0C6F" w14:textId="77777777" w:rsidR="00F90BDC" w:rsidRDefault="00F90BDC">
      <w:r xmlns:w="http://schemas.openxmlformats.org/wordprocessingml/2006/main">
        <w:t xml:space="preserve">1: Todos podemos aprender com o exemplo de amor incondicional e sacrificial de Jesus pelos outros.</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Nosso amor uns pelos outros deve estar enraizado em nosso amor por Deus.</w:t>
      </w:r>
    </w:p>
    <w:p w14:paraId="7F1B1FE7" w14:textId="77777777" w:rsidR="00F90BDC" w:rsidRDefault="00F90BDC"/>
    <w:p w14:paraId="4EA3EBC2" w14:textId="77777777" w:rsidR="00F90BDC" w:rsidRDefault="00F90BDC">
      <w:r xmlns:w="http://schemas.openxmlformats.org/wordprocessingml/2006/main">
        <w:t xml:space="preserve">1: 1 João 4:7-12 - Amados, amemos uns aos outros, porque o amor vem de Deus, e quem ama é nascido de Deus e conhece a Deus.</w:t>
      </w:r>
    </w:p>
    <w:p w14:paraId="019861A6" w14:textId="77777777" w:rsidR="00F90BDC" w:rsidRDefault="00F90BDC"/>
    <w:p w14:paraId="4DE6CD8F" w14:textId="77777777" w:rsidR="00F90BDC" w:rsidRDefault="00F90BDC">
      <w:r xmlns:w="http://schemas.openxmlformats.org/wordprocessingml/2006/main">
        <w:t xml:space="preserve">2: Romanos 13:8-10 - Não deva nada a ninguém, exceto amar uns aos outros, pois quem ama o outro cumpriu a lei.</w:t>
      </w:r>
    </w:p>
    <w:p w14:paraId="2A68BFE4" w14:textId="77777777" w:rsidR="00F90BDC" w:rsidRDefault="00F90BDC"/>
    <w:p w14:paraId="0F966413" w14:textId="77777777" w:rsidR="00F90BDC" w:rsidRDefault="00F90BDC">
      <w:r xmlns:w="http://schemas.openxmlformats.org/wordprocessingml/2006/main">
        <w:t xml:space="preserve">João 15:13 Ninguém tem maior amor do que este, de dar alguém a sua vida pelos seus amigos.</w:t>
      </w:r>
    </w:p>
    <w:p w14:paraId="1789E301" w14:textId="77777777" w:rsidR="00F90BDC" w:rsidRDefault="00F90BDC"/>
    <w:p w14:paraId="1FD65663" w14:textId="77777777" w:rsidR="00F90BDC" w:rsidRDefault="00F90BDC">
      <w:r xmlns:w="http://schemas.openxmlformats.org/wordprocessingml/2006/main">
        <w:t xml:space="preserve">Este versículo fala sobre o maior ato de amor, que é dar a vida pelos amigos.</w:t>
      </w:r>
    </w:p>
    <w:p w14:paraId="7CBCD034" w14:textId="77777777" w:rsidR="00F90BDC" w:rsidRDefault="00F90BDC"/>
    <w:p w14:paraId="728C5C97" w14:textId="77777777" w:rsidR="00F90BDC" w:rsidRDefault="00F90BDC">
      <w:r xmlns:w="http://schemas.openxmlformats.org/wordprocessingml/2006/main">
        <w:t xml:space="preserve">1. O poder do amor: como demonstrar amor abnegado pelos outros</w:t>
      </w:r>
    </w:p>
    <w:p w14:paraId="0DC8F6E2" w14:textId="77777777" w:rsidR="00F90BDC" w:rsidRDefault="00F90BDC"/>
    <w:p w14:paraId="71B3F079" w14:textId="77777777" w:rsidR="00F90BDC" w:rsidRDefault="00F90BDC">
      <w:r xmlns:w="http://schemas.openxmlformats.org/wordprocessingml/2006/main">
        <w:t xml:space="preserve">2. O ato final de amizade: o que significa dar a vida pelos outros</w:t>
      </w:r>
    </w:p>
    <w:p w14:paraId="1F1D50E3" w14:textId="77777777" w:rsidR="00F90BDC" w:rsidRDefault="00F90BDC"/>
    <w:p w14:paraId="42B4E2EA" w14:textId="77777777" w:rsidR="00F90BDC" w:rsidRDefault="00F90BDC">
      <w:r xmlns:w="http://schemas.openxmlformats.org/wordprocessingml/2006/main">
        <w:t xml:space="preserve">1. Romanos 5:8 – Mas Deus mostra o seu amor por nós em que, sendo nós ainda pecadores, Cristo morreu por nós.</w:t>
      </w:r>
    </w:p>
    <w:p w14:paraId="30720BAB" w14:textId="77777777" w:rsidR="00F90BDC" w:rsidRDefault="00F90BDC"/>
    <w:p w14:paraId="22365EBD" w14:textId="77777777" w:rsidR="00F90BDC" w:rsidRDefault="00F90BDC">
      <w:r xmlns:w="http://schemas.openxmlformats.org/wordprocessingml/2006/main">
        <w:t xml:space="preserve">2. 1 João 3:16 – Nisto conhecemos o amor: que ele deu a sua vida por nós, e nós devemos dar a nossa vida pelos irmãos.</w:t>
      </w:r>
    </w:p>
    <w:p w14:paraId="1ADD344E" w14:textId="77777777" w:rsidR="00F90BDC" w:rsidRDefault="00F90BDC"/>
    <w:p w14:paraId="332C5E4B" w14:textId="77777777" w:rsidR="00F90BDC" w:rsidRDefault="00F90BDC">
      <w:r xmlns:w="http://schemas.openxmlformats.org/wordprocessingml/2006/main">
        <w:t xml:space="preserve">João 15:14 Vós sois meus amigos, se fizerdes tudo o que eu vos mando.</w:t>
      </w:r>
    </w:p>
    <w:p w14:paraId="482A2170" w14:textId="77777777" w:rsidR="00F90BDC" w:rsidRDefault="00F90BDC"/>
    <w:p w14:paraId="13519663" w14:textId="77777777" w:rsidR="00F90BDC" w:rsidRDefault="00F90BDC">
      <w:r xmlns:w="http://schemas.openxmlformats.org/wordprocessingml/2006/main">
        <w:t xml:space="preserve">Esta passagem fala da importância da obediência aos mandamentos de Deus para ser Seu amigo.</w:t>
      </w:r>
    </w:p>
    <w:p w14:paraId="3C031F7E" w14:textId="77777777" w:rsidR="00F90BDC" w:rsidRDefault="00F90BDC"/>
    <w:p w14:paraId="5EDC0235" w14:textId="77777777" w:rsidR="00F90BDC" w:rsidRDefault="00F90BDC">
      <w:r xmlns:w="http://schemas.openxmlformats.org/wordprocessingml/2006/main">
        <w:t xml:space="preserve">1: A Obediência Traz Amizade - João 15:14</w:t>
      </w:r>
    </w:p>
    <w:p w14:paraId="394D9880" w14:textId="77777777" w:rsidR="00F90BDC" w:rsidRDefault="00F90BDC"/>
    <w:p w14:paraId="70E039E4" w14:textId="77777777" w:rsidR="00F90BDC" w:rsidRDefault="00F90BDC">
      <w:r xmlns:w="http://schemas.openxmlformats.org/wordprocessingml/2006/main">
        <w:t xml:space="preserve">2: Um Amigo de Deus - João 15:14</w:t>
      </w:r>
    </w:p>
    <w:p w14:paraId="6519E666" w14:textId="77777777" w:rsidR="00F90BDC" w:rsidRDefault="00F90BDC"/>
    <w:p w14:paraId="2DA8B996" w14:textId="77777777" w:rsidR="00F90BDC" w:rsidRDefault="00F90BDC">
      <w:r xmlns:w="http://schemas.openxmlformats.org/wordprocessingml/2006/main">
        <w:t xml:space="preserve">1: Tiago 2:17-18 - "Mesmo assim a fé, se não tiver obras, está morta, estando sozinha. Sim, um homem pode dizer: Tu tens fé, e eu tenho obras: mostra-me a tua fé sem as tuas obras, e eu te mostrarei a minha fé pelas minhas obras”.</w:t>
      </w:r>
    </w:p>
    <w:p w14:paraId="3CE483DD" w14:textId="77777777" w:rsidR="00F90BDC" w:rsidRDefault="00F90BDC"/>
    <w:p w14:paraId="25A37CFE" w14:textId="77777777" w:rsidR="00F90BDC" w:rsidRDefault="00F90BDC">
      <w:r xmlns:w="http://schemas.openxmlformats.org/wordprocessingml/2006/main">
        <w:t xml:space="preserve">2: 1 João 2:3-4 - "E nisto sabemos que o conhecemos, se guardarmos os seus mandamentos. Aquele que diz: Eu o conheço, e não guarda os seus mandamentos, é mentiroso, e a verdade não é nele."</w:t>
      </w:r>
    </w:p>
    <w:p w14:paraId="0BFEEF99" w14:textId="77777777" w:rsidR="00F90BDC" w:rsidRDefault="00F90BDC"/>
    <w:p w14:paraId="4E3A7375" w14:textId="77777777" w:rsidR="00F90BDC" w:rsidRDefault="00F90BDC">
      <w:r xmlns:w="http://schemas.openxmlformats.org/wordprocessingml/2006/main">
        <w:t xml:space="preserve">João 15:15 Doravante não vos chamo servos; porque o servo não sabe o que faz o seu senhor; mas chamei-vos amigos; pois tudo o que ouvi de meu Pai eu vos dei a conhecer.</w:t>
      </w:r>
    </w:p>
    <w:p w14:paraId="336C3628" w14:textId="77777777" w:rsidR="00F90BDC" w:rsidRDefault="00F90BDC"/>
    <w:p w14:paraId="59667086" w14:textId="77777777" w:rsidR="00F90BDC" w:rsidRDefault="00F90BDC">
      <w:r xmlns:w="http://schemas.openxmlformats.org/wordprocessingml/2006/main">
        <w:t xml:space="preserve">Jesus declara que os seus seguidores já não são considerados servos, mas amigos, pois lhes revelou tudo o que o Pai lhe disse.</w:t>
      </w:r>
    </w:p>
    <w:p w14:paraId="49F7B645" w14:textId="77777777" w:rsidR="00F90BDC" w:rsidRDefault="00F90BDC"/>
    <w:p w14:paraId="3F185CFE" w14:textId="77777777" w:rsidR="00F90BDC" w:rsidRDefault="00F90BDC">
      <w:r xmlns:w="http://schemas.openxmlformats.org/wordprocessingml/2006/main">
        <w:t xml:space="preserve">1. A graça da amizade: a mudança radical de Jesus no relacionamento com seus seguidores</w:t>
      </w:r>
    </w:p>
    <w:p w14:paraId="24B453A4" w14:textId="77777777" w:rsidR="00F90BDC" w:rsidRDefault="00F90BDC"/>
    <w:p w14:paraId="34F98C7A" w14:textId="77777777" w:rsidR="00F90BDC" w:rsidRDefault="00F90BDC">
      <w:r xmlns:w="http://schemas.openxmlformats.org/wordprocessingml/2006/main">
        <w:t xml:space="preserve">2. Jesus: um amigo que revela todas as coisas do Pai</w:t>
      </w:r>
    </w:p>
    <w:p w14:paraId="648EEC40" w14:textId="77777777" w:rsidR="00F90BDC" w:rsidRDefault="00F90BDC"/>
    <w:p w14:paraId="5A0A3B79" w14:textId="77777777" w:rsidR="00F90BDC" w:rsidRDefault="00F90BDC">
      <w:r xmlns:w="http://schemas.openxmlformats.org/wordprocessingml/2006/main">
        <w:t xml:space="preserve">1. Tiago 2:23 - “E cumpriu-se a Escritura que diz: 'Abraão creu em Deus, e isso lhe foi creditado como justiça', e ele foi chamado amigo de Deus.”</w:t>
      </w:r>
    </w:p>
    <w:p w14:paraId="55988432" w14:textId="77777777" w:rsidR="00F90BDC" w:rsidRDefault="00F90BDC"/>
    <w:p w14:paraId="571459F0" w14:textId="77777777" w:rsidR="00F90BDC" w:rsidRDefault="00F90BDC">
      <w:r xmlns:w="http://schemas.openxmlformats.org/wordprocessingml/2006/main">
        <w:t xml:space="preserve">2. Provérbios 18:24 - “O homem que tem muitos companheiros pode chegar à ruína, mas há amigo mais chegado do que um irmão.”</w:t>
      </w:r>
    </w:p>
    <w:p w14:paraId="42CB3BFB" w14:textId="77777777" w:rsidR="00F90BDC" w:rsidRDefault="00F90BDC"/>
    <w:p w14:paraId="09C8E653" w14:textId="77777777" w:rsidR="00F90BDC" w:rsidRDefault="00F90BDC">
      <w:r xmlns:w="http://schemas.openxmlformats.org/wordprocessingml/2006/main">
        <w:t xml:space="preserve">João 15:16 Não me escolhestes vós, mas eu vos escolhi a vós e vos ordenei, para que vades e deis fruto, e para que o vosso fruto permaneça; para que tudo o que pedirdes ao Pai em meu nome, ele o faça </w:t>
      </w:r>
      <w:r xmlns:w="http://schemas.openxmlformats.org/wordprocessingml/2006/main">
        <w:lastRenderedPageBreak xmlns:w="http://schemas.openxmlformats.org/wordprocessingml/2006/main"/>
      </w:r>
      <w:r xmlns:w="http://schemas.openxmlformats.org/wordprocessingml/2006/main">
        <w:t xml:space="preserve">. dê a você.</w:t>
      </w:r>
    </w:p>
    <w:p w14:paraId="7B38C555" w14:textId="77777777" w:rsidR="00F90BDC" w:rsidRDefault="00F90BDC"/>
    <w:p w14:paraId="4BF73D26" w14:textId="77777777" w:rsidR="00F90BDC" w:rsidRDefault="00F90BDC">
      <w:r xmlns:w="http://schemas.openxmlformats.org/wordprocessingml/2006/main">
        <w:t xml:space="preserve">João 15:16 reflete a importância de ser escolhido por Deus e a responsabilidade de produzir frutos duradouros.</w:t>
      </w:r>
    </w:p>
    <w:p w14:paraId="66F1AA9A" w14:textId="77777777" w:rsidR="00F90BDC" w:rsidRDefault="00F90BDC"/>
    <w:p w14:paraId="602AC0F1" w14:textId="77777777" w:rsidR="00F90BDC" w:rsidRDefault="00F90BDC">
      <w:r xmlns:w="http://schemas.openxmlformats.org/wordprocessingml/2006/main">
        <w:t xml:space="preserve">1: Deus nos escolheu e devemos dar frutos</w:t>
      </w:r>
    </w:p>
    <w:p w14:paraId="6338C613" w14:textId="77777777" w:rsidR="00F90BDC" w:rsidRDefault="00F90BDC"/>
    <w:p w14:paraId="1413AFA8" w14:textId="77777777" w:rsidR="00F90BDC" w:rsidRDefault="00F90BDC">
      <w:r xmlns:w="http://schemas.openxmlformats.org/wordprocessingml/2006/main">
        <w:t xml:space="preserve">2: O Poder de Ser Escolhido por Deus</w:t>
      </w:r>
    </w:p>
    <w:p w14:paraId="524670F5" w14:textId="77777777" w:rsidR="00F90BDC" w:rsidRDefault="00F90BDC"/>
    <w:p w14:paraId="7368584B" w14:textId="77777777" w:rsidR="00F90BDC" w:rsidRDefault="00F90BDC">
      <w:r xmlns:w="http://schemas.openxmlformats.org/wordprocessingml/2006/main">
        <w:t xml:space="preserve">1: Mateus 7:15-20 - Cuidado com os falsos profetas, que vêm a vocês disfarçados em ovelhas, mas por dentro são lobos vorazes.</w:t>
      </w:r>
    </w:p>
    <w:p w14:paraId="051027AA" w14:textId="77777777" w:rsidR="00F90BDC" w:rsidRDefault="00F90BDC"/>
    <w:p w14:paraId="57CE6652" w14:textId="77777777" w:rsidR="00F90BDC" w:rsidRDefault="00F90BDC">
      <w:r xmlns:w="http://schemas.openxmlformats.org/wordprocessingml/2006/main">
        <w:t xml:space="preserve">2: Romanos 8:28-30 - E sabemos que todas as coisas contribuem juntamente para o bem daqueles que amam a Deus, daqueles que são chamados segundo o seu propósito.</w:t>
      </w:r>
    </w:p>
    <w:p w14:paraId="24382F28" w14:textId="77777777" w:rsidR="00F90BDC" w:rsidRDefault="00F90BDC"/>
    <w:p w14:paraId="1A75E36E" w14:textId="77777777" w:rsidR="00F90BDC" w:rsidRDefault="00F90BDC">
      <w:r xmlns:w="http://schemas.openxmlformats.org/wordprocessingml/2006/main">
        <w:t xml:space="preserve">João 15:17 Estas coisas vos ordeno: que vos ameis uns aos outros.</w:t>
      </w:r>
    </w:p>
    <w:p w14:paraId="37A2BAE5" w14:textId="77777777" w:rsidR="00F90BDC" w:rsidRDefault="00F90BDC"/>
    <w:p w14:paraId="78E8A50D" w14:textId="77777777" w:rsidR="00F90BDC" w:rsidRDefault="00F90BDC">
      <w:r xmlns:w="http://schemas.openxmlformats.org/wordprocessingml/2006/main">
        <w:t xml:space="preserve">Este versículo nos encoraja a amar uns aos outros como Jesus nos amou.</w:t>
      </w:r>
    </w:p>
    <w:p w14:paraId="1010D6F7" w14:textId="77777777" w:rsidR="00F90BDC" w:rsidRDefault="00F90BDC"/>
    <w:p w14:paraId="7113834A" w14:textId="77777777" w:rsidR="00F90BDC" w:rsidRDefault="00F90BDC">
      <w:r xmlns:w="http://schemas.openxmlformats.org/wordprocessingml/2006/main">
        <w:t xml:space="preserve">Um: Amem uns aos outros como Jesus nos ama</w:t>
      </w:r>
    </w:p>
    <w:p w14:paraId="14A0AB9E" w14:textId="77777777" w:rsidR="00F90BDC" w:rsidRDefault="00F90BDC"/>
    <w:p w14:paraId="72E47814" w14:textId="77777777" w:rsidR="00F90BDC" w:rsidRDefault="00F90BDC">
      <w:r xmlns:w="http://schemas.openxmlformats.org/wordprocessingml/2006/main">
        <w:t xml:space="preserve">Dois: Nosso chamado para amar como Cristo ama</w:t>
      </w:r>
    </w:p>
    <w:p w14:paraId="41DF937F" w14:textId="77777777" w:rsidR="00F90BDC" w:rsidRDefault="00F90BDC"/>
    <w:p w14:paraId="392A4F45" w14:textId="77777777" w:rsidR="00F90BDC" w:rsidRDefault="00F90BDC">
      <w:r xmlns:w="http://schemas.openxmlformats.org/wordprocessingml/2006/main">
        <w:t xml:space="preserve">Um: 1 João 4:7-12 - Amados, amemos uns aos outros, porque o amor vem de Deus, e quem ama é nascido de Deus e conhece a Deus.</w:t>
      </w:r>
    </w:p>
    <w:p w14:paraId="272FE5A1" w14:textId="77777777" w:rsidR="00F90BDC" w:rsidRDefault="00F90BDC"/>
    <w:p w14:paraId="738929FA" w14:textId="77777777" w:rsidR="00F90BDC" w:rsidRDefault="00F90BDC">
      <w:r xmlns:w="http://schemas.openxmlformats.org/wordprocessingml/2006/main">
        <w:t xml:space="preserve">Dois: Romanos 13:8-10 – Não deva nada a ninguém, exceto amar uns aos outros, pois quem ama </w:t>
      </w:r>
      <w:r xmlns:w="http://schemas.openxmlformats.org/wordprocessingml/2006/main">
        <w:lastRenderedPageBreak xmlns:w="http://schemas.openxmlformats.org/wordprocessingml/2006/main"/>
      </w:r>
      <w:r xmlns:w="http://schemas.openxmlformats.org/wordprocessingml/2006/main">
        <w:t xml:space="preserve">o outro cumpriu a lei.</w:t>
      </w:r>
    </w:p>
    <w:p w14:paraId="701C4983" w14:textId="77777777" w:rsidR="00F90BDC" w:rsidRDefault="00F90BDC"/>
    <w:p w14:paraId="083D23CC" w14:textId="77777777" w:rsidR="00F90BDC" w:rsidRDefault="00F90BDC">
      <w:r xmlns:w="http://schemas.openxmlformats.org/wordprocessingml/2006/main">
        <w:t xml:space="preserve">João 15:18 Se o mundo vos odeia, sabeis que ele me odiou antes de odiar vocês.</w:t>
      </w:r>
    </w:p>
    <w:p w14:paraId="2C9310AB" w14:textId="77777777" w:rsidR="00F90BDC" w:rsidRDefault="00F90BDC"/>
    <w:p w14:paraId="20F33582" w14:textId="77777777" w:rsidR="00F90BDC" w:rsidRDefault="00F90BDC">
      <w:r xmlns:w="http://schemas.openxmlformats.org/wordprocessingml/2006/main">
        <w:t xml:space="preserve">Esta passagem enfatiza que quando somos perseguidos por causa da nossa fé, não devemos levar isso para o lado pessoal, pois o próprio Jesus foi perseguido antes de nós.</w:t>
      </w:r>
    </w:p>
    <w:p w14:paraId="2D587759" w14:textId="77777777" w:rsidR="00F90BDC" w:rsidRDefault="00F90BDC"/>
    <w:p w14:paraId="35E750DF" w14:textId="77777777" w:rsidR="00F90BDC" w:rsidRDefault="00F90BDC">
      <w:r xmlns:w="http://schemas.openxmlformats.org/wordprocessingml/2006/main">
        <w:t xml:space="preserve">1: Deus usa nosso sofrimento para nos aproximar Dele.</w:t>
      </w:r>
    </w:p>
    <w:p w14:paraId="0616560E" w14:textId="77777777" w:rsidR="00F90BDC" w:rsidRDefault="00F90BDC"/>
    <w:p w14:paraId="21EFFECD" w14:textId="77777777" w:rsidR="00F90BDC" w:rsidRDefault="00F90BDC">
      <w:r xmlns:w="http://schemas.openxmlformats.org/wordprocessingml/2006/main">
        <w:t xml:space="preserve">2: Não devemos nos surpreender quando o mundo nos odeia, como odiou Jesus antes de nós.</w:t>
      </w:r>
    </w:p>
    <w:p w14:paraId="0F0EBC4B" w14:textId="77777777" w:rsidR="00F90BDC" w:rsidRDefault="00F90BDC"/>
    <w:p w14:paraId="435A371A" w14:textId="77777777" w:rsidR="00F90BDC" w:rsidRDefault="00F90BDC">
      <w:r xmlns:w="http://schemas.openxmlformats.org/wordprocessingml/2006/main">
        <w:t xml:space="preserve">1: Romanos 8:17-18 - E se filhos, então herdeiros; herdeiros de Deus e co-herdeiros de Cristo; se é verdade que com ele sofremos, para que também com ele sejamos glorificados.</w:t>
      </w:r>
    </w:p>
    <w:p w14:paraId="7700C093" w14:textId="77777777" w:rsidR="00F90BDC" w:rsidRDefault="00F90BDC"/>
    <w:p w14:paraId="72E8C953" w14:textId="77777777" w:rsidR="00F90BDC" w:rsidRDefault="00F90BDC">
      <w:r xmlns:w="http://schemas.openxmlformats.org/wordprocessingml/2006/main">
        <w:t xml:space="preserve">2: Tiago 1:2-4 - Meus irmãos, considerem motivo de grande alegria quando caírem em diversas tentações; Sabendo isto, que a prova da vossa fé produz paciência. Mas deixe a paciência realizar seu trabalho perfeito, para que você possa ser perfeito e íntegro, sem faltar nada.</w:t>
      </w:r>
    </w:p>
    <w:p w14:paraId="67807427" w14:textId="77777777" w:rsidR="00F90BDC" w:rsidRDefault="00F90BDC"/>
    <w:p w14:paraId="45F4F7E0" w14:textId="77777777" w:rsidR="00F90BDC" w:rsidRDefault="00F90BDC">
      <w:r xmlns:w="http://schemas.openxmlformats.org/wordprocessingml/2006/main">
        <w:t xml:space="preserve">João 15:19 Se vós fôsseis do mundo, o mundo amaria os seus; mas porque vós não sois do mundo, mas eu vos escolhi do mundo, por isso o mundo vos odeia.</w:t>
      </w:r>
    </w:p>
    <w:p w14:paraId="61D621F1" w14:textId="77777777" w:rsidR="00F90BDC" w:rsidRDefault="00F90BDC"/>
    <w:p w14:paraId="6EE10505" w14:textId="77777777" w:rsidR="00F90BDC" w:rsidRDefault="00F90BDC">
      <w:r xmlns:w="http://schemas.openxmlformats.org/wordprocessingml/2006/main">
        <w:t xml:space="preserve">Jesus diz aos seus seguidores que, por não serem do mundo, o mundo os odiará.</w:t>
      </w:r>
    </w:p>
    <w:p w14:paraId="498A954A" w14:textId="77777777" w:rsidR="00F90BDC" w:rsidRDefault="00F90BDC"/>
    <w:p w14:paraId="648E171D" w14:textId="77777777" w:rsidR="00F90BDC" w:rsidRDefault="00F90BDC">
      <w:r xmlns:w="http://schemas.openxmlformats.org/wordprocessingml/2006/main">
        <w:t xml:space="preserve">1: Deus nos chama para sermos diferentes e nos distanciarmos do mundo.</w:t>
      </w:r>
    </w:p>
    <w:p w14:paraId="3A19AE91" w14:textId="77777777" w:rsidR="00F90BDC" w:rsidRDefault="00F90BDC"/>
    <w:p w14:paraId="064AD442" w14:textId="77777777" w:rsidR="00F90BDC" w:rsidRDefault="00F90BDC">
      <w:r xmlns:w="http://schemas.openxmlformats.org/wordprocessingml/2006/main">
        <w:t xml:space="preserve">2: A nossa identidade em Cristo torna-nos alvos do ódio do mundo.</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12:2 "Não vos conformeis com este mundo, mas transformai-vos pela renovação da vossa mente, para que, testando, possais discernir qual é a vontade de Deus, o que é bom, aceitável e perfeito."</w:t>
      </w:r>
    </w:p>
    <w:p w14:paraId="2B670A9D" w14:textId="77777777" w:rsidR="00F90BDC" w:rsidRDefault="00F90BDC"/>
    <w:p w14:paraId="2B0EFE4E" w14:textId="77777777" w:rsidR="00F90BDC" w:rsidRDefault="00F90BDC">
      <w:r xmlns:w="http://schemas.openxmlformats.org/wordprocessingml/2006/main">
        <w:t xml:space="preserve">2: 1 João 2:15-17 "Não ameis o mundo nem as coisas que há no mundo. Se alguém ama o mundo, o amor do Pai não está nele. Pois tudo o que há no mundo - os desejos do a carne, e os desejos dos olhos, e a soberba da vida, não vem do Pai, mas vem do mundo. E o mundo passa com os seus desejos, mas quem faz a vontade de Deus permanece para sempre.</w:t>
      </w:r>
    </w:p>
    <w:p w14:paraId="793EC4EF" w14:textId="77777777" w:rsidR="00F90BDC" w:rsidRDefault="00F90BDC"/>
    <w:p w14:paraId="7815F36A" w14:textId="77777777" w:rsidR="00F90BDC" w:rsidRDefault="00F90BDC">
      <w:r xmlns:w="http://schemas.openxmlformats.org/wordprocessingml/2006/main">
        <w:t xml:space="preserve">João 15:20 Lembrai-vos da palavra que eu vos disse: O servo não é maior do que o seu senhor. Se me perseguiram a mim, também perseguirão a vós; se guardaram a minha palavra, também guardarão a sua.</w:t>
      </w:r>
    </w:p>
    <w:p w14:paraId="7D282D9A" w14:textId="77777777" w:rsidR="00F90BDC" w:rsidRDefault="00F90BDC"/>
    <w:p w14:paraId="096A7625" w14:textId="77777777" w:rsidR="00F90BDC" w:rsidRDefault="00F90BDC">
      <w:r xmlns:w="http://schemas.openxmlformats.org/wordprocessingml/2006/main">
        <w:t xml:space="preserve">Jesus lembra aos seus discípulos que se Ele foi perseguido, eles também serão perseguidos. Ele os incentiva a permanecer fiéis em suas crenças.</w:t>
      </w:r>
    </w:p>
    <w:p w14:paraId="54430D08" w14:textId="77777777" w:rsidR="00F90BDC" w:rsidRDefault="00F90BDC"/>
    <w:p w14:paraId="2B57D076" w14:textId="77777777" w:rsidR="00F90BDC" w:rsidRDefault="00F90BDC">
      <w:r xmlns:w="http://schemas.openxmlformats.org/wordprocessingml/2006/main">
        <w:t xml:space="preserve">1. Não desanime diante da perseguição</w:t>
      </w:r>
    </w:p>
    <w:p w14:paraId="62E50F90" w14:textId="77777777" w:rsidR="00F90BDC" w:rsidRDefault="00F90BDC"/>
    <w:p w14:paraId="0892F935" w14:textId="77777777" w:rsidR="00F90BDC" w:rsidRDefault="00F90BDC">
      <w:r xmlns:w="http://schemas.openxmlformats.org/wordprocessingml/2006/main">
        <w:t xml:space="preserve">2. Permaneça firme e fiel diante da adversidade</w:t>
      </w:r>
    </w:p>
    <w:p w14:paraId="096F1D54" w14:textId="77777777" w:rsidR="00F90BDC" w:rsidRDefault="00F90BDC"/>
    <w:p w14:paraId="06C4E667" w14:textId="77777777" w:rsidR="00F90BDC" w:rsidRDefault="00F90BDC">
      <w:r xmlns:w="http://schemas.openxmlformats.org/wordprocessingml/2006/main">
        <w:t xml:space="preserve">1. Mateus 5:11-12 - “Bem-aventurados sois vós quando outros vos injuriarem e perseguirem e, falsamente, disserem todo tipo de mal contra vós por minha causa. Alegrem-se e alegrem-se, porque é grande a sua recompensa nos céus, pois assim perseguiram os profetas que existiram antes de vocês”.</w:t>
      </w:r>
    </w:p>
    <w:p w14:paraId="4AC7AA73" w14:textId="77777777" w:rsidR="00F90BDC" w:rsidRDefault="00F90BDC"/>
    <w:p w14:paraId="68E2DDFC" w14:textId="77777777" w:rsidR="00F90BDC" w:rsidRDefault="00F90BDC">
      <w:r xmlns:w="http://schemas.openxmlformats.org/wordprocessingml/2006/main">
        <w:t xml:space="preserve">2. 2 Timóteo 3:12 - “Na verdade, todos os que desejam viver uma vida piedosa em Cristo Jesus serão perseguidos.”</w:t>
      </w:r>
    </w:p>
    <w:p w14:paraId="626AEF13" w14:textId="77777777" w:rsidR="00F90BDC" w:rsidRDefault="00F90BDC"/>
    <w:p w14:paraId="3B62A6A3" w14:textId="77777777" w:rsidR="00F90BDC" w:rsidRDefault="00F90BDC">
      <w:r xmlns:w="http://schemas.openxmlformats.org/wordprocessingml/2006/main">
        <w:t xml:space="preserve">João 15:21 Mas todas estas coisas vos farão por causa do meu nome, porque não conhecem aquele que me enviou.</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 pessoas farão coisas com aqueles que seguem Jesus por seu homônimo, mesmo que não conheçam o Pai que o enviou.</w:t>
      </w:r>
    </w:p>
    <w:p w14:paraId="430DD153" w14:textId="77777777" w:rsidR="00F90BDC" w:rsidRDefault="00F90BDC"/>
    <w:p w14:paraId="042443CF" w14:textId="77777777" w:rsidR="00F90BDC" w:rsidRDefault="00F90BDC">
      <w:r xmlns:w="http://schemas.openxmlformats.org/wordprocessingml/2006/main">
        <w:t xml:space="preserve">1. O Poder do Nome de Jesus: Compreendendo o Impacto de Seguir Jesus</w:t>
      </w:r>
    </w:p>
    <w:p w14:paraId="7E4A09D4" w14:textId="77777777" w:rsidR="00F90BDC" w:rsidRDefault="00F90BDC"/>
    <w:p w14:paraId="7967FB9B" w14:textId="77777777" w:rsidR="00F90BDC" w:rsidRDefault="00F90BDC">
      <w:r xmlns:w="http://schemas.openxmlformats.org/wordprocessingml/2006/main">
        <w:t xml:space="preserve">2. Conhecendo o Pai: A Importância de Conhecer a Deus</w:t>
      </w:r>
    </w:p>
    <w:p w14:paraId="252C513C" w14:textId="77777777" w:rsidR="00F90BDC" w:rsidRDefault="00F90BDC"/>
    <w:p w14:paraId="3035423D" w14:textId="77777777" w:rsidR="00F90BDC" w:rsidRDefault="00F90BDC">
      <w:r xmlns:w="http://schemas.openxmlformats.org/wordprocessingml/2006/main">
        <w:t xml:space="preserve">1. Filipenses 2:9-10 - “Por isso Deus o exaltou soberanamente e lhe concedeu o nome que está acima de todo nome, para que ao nome de Jesus se dobre todo joelho, nos céus, na terra e debaixo da terra. ”</w:t>
      </w:r>
    </w:p>
    <w:p w14:paraId="063AF707" w14:textId="77777777" w:rsidR="00F90BDC" w:rsidRDefault="00F90BDC"/>
    <w:p w14:paraId="1F238B5B" w14:textId="77777777" w:rsidR="00F90BDC" w:rsidRDefault="00F90BDC">
      <w:r xmlns:w="http://schemas.openxmlformats.org/wordprocessingml/2006/main">
        <w:t xml:space="preserve">2. Efésios 1:3-6 - “Bendito seja o Deus e Pai de nosso Senhor Jesus Cristo, que nos abençoou em Cristo com todas as bênçãos espirituais nos lugares celestiais, assim como nos escolheu nele antes da fundação do mundo , para que sejamos santos e irrepreensíveis diante dele. Em amor, ele nos predestinou para filhos de adoção por meio de Jesus Cristo, segundo o propósito da sua vontade, para louvor da sua gloriosa graça, com a qual nos abençoou no Amado”.</w:t>
      </w:r>
    </w:p>
    <w:p w14:paraId="31A5E44C" w14:textId="77777777" w:rsidR="00F90BDC" w:rsidRDefault="00F90BDC"/>
    <w:p w14:paraId="443400F7" w14:textId="77777777" w:rsidR="00F90BDC" w:rsidRDefault="00F90BDC">
      <w:r xmlns:w="http://schemas.openxmlformats.org/wordprocessingml/2006/main">
        <w:t xml:space="preserve">João 15:22 Se eu não viesse e não lhes tivesse falado, não teriam pecado; mas agora não têm cobertura para o seu pecado.</w:t>
      </w:r>
    </w:p>
    <w:p w14:paraId="1A15D6E7" w14:textId="77777777" w:rsidR="00F90BDC" w:rsidRDefault="00F90BDC"/>
    <w:p w14:paraId="52E22738" w14:textId="77777777" w:rsidR="00F90BDC" w:rsidRDefault="00F90BDC">
      <w:r xmlns:w="http://schemas.openxmlformats.org/wordprocessingml/2006/main">
        <w:t xml:space="preserve">O pecado é inevitável, mas Jesus oferece uma oportunidade para o perdão.</w:t>
      </w:r>
    </w:p>
    <w:p w14:paraId="49077E3D" w14:textId="77777777" w:rsidR="00F90BDC" w:rsidRDefault="00F90BDC"/>
    <w:p w14:paraId="3F82BD68" w14:textId="77777777" w:rsidR="00F90BDC" w:rsidRDefault="00F90BDC">
      <w:r xmlns:w="http://schemas.openxmlformats.org/wordprocessingml/2006/main">
        <w:t xml:space="preserve">1: Jesus é o nosso manto de perdão dos nossos pecados.</w:t>
      </w:r>
    </w:p>
    <w:p w14:paraId="15A9110E" w14:textId="77777777" w:rsidR="00F90BDC" w:rsidRDefault="00F90BDC"/>
    <w:p w14:paraId="12000A80" w14:textId="77777777" w:rsidR="00F90BDC" w:rsidRDefault="00F90BDC">
      <w:r xmlns:w="http://schemas.openxmlformats.org/wordprocessingml/2006/main">
        <w:t xml:space="preserve">2: Não temos desculpa para os nossos pecados, mas Jesus nos oferece uma saída.</w:t>
      </w:r>
    </w:p>
    <w:p w14:paraId="269F7DC2" w14:textId="77777777" w:rsidR="00F90BDC" w:rsidRDefault="00F90BDC"/>
    <w:p w14:paraId="4FA84A3A" w14:textId="77777777" w:rsidR="00F90BDC" w:rsidRDefault="00F90BDC">
      <w:r xmlns:w="http://schemas.openxmlformats.org/wordprocessingml/2006/main">
        <w:t xml:space="preserve">1: Romanos 3:23-24 - Porque todos pecaram e destituídos estão da glória de Deus, e são justificados gratuitamente pela sua graça, por meio da redenção que veio por Cristo Jesus.</w:t>
      </w:r>
    </w:p>
    <w:p w14:paraId="0634693E" w14:textId="77777777" w:rsidR="00F90BDC" w:rsidRDefault="00F90BDC"/>
    <w:p w14:paraId="23B61EA8" w14:textId="77777777" w:rsidR="00F90BDC" w:rsidRDefault="00F90BDC">
      <w:r xmlns:w="http://schemas.openxmlformats.org/wordprocessingml/2006/main">
        <w:t xml:space="preserve">2: 1 João 1:9 - Se confessarmos os nossos pecados, ele é fiel e justo e nos perdoará os pecados e nos purificará de toda injustiça.</w:t>
      </w:r>
    </w:p>
    <w:p w14:paraId="1CC2D02D" w14:textId="77777777" w:rsidR="00F90BDC" w:rsidRDefault="00F90BDC"/>
    <w:p w14:paraId="78B90A36" w14:textId="77777777" w:rsidR="00F90BDC" w:rsidRDefault="00F90BDC">
      <w:r xmlns:w="http://schemas.openxmlformats.org/wordprocessingml/2006/main">
        <w:t xml:space="preserve">João 15:23 Quem me odeia, odeia também a meu Pai.</w:t>
      </w:r>
    </w:p>
    <w:p w14:paraId="6DC9BED6" w14:textId="77777777" w:rsidR="00F90BDC" w:rsidRDefault="00F90BDC"/>
    <w:p w14:paraId="6FAB1671" w14:textId="77777777" w:rsidR="00F90BDC" w:rsidRDefault="00F90BDC">
      <w:r xmlns:w="http://schemas.openxmlformats.org/wordprocessingml/2006/main">
        <w:t xml:space="preserve">A passagem revela que aqueles que odeiam Jesus também odeiam a Deus Pai.</w:t>
      </w:r>
    </w:p>
    <w:p w14:paraId="1188F340" w14:textId="77777777" w:rsidR="00F90BDC" w:rsidRDefault="00F90BDC"/>
    <w:p w14:paraId="4DE89E03" w14:textId="77777777" w:rsidR="00F90BDC" w:rsidRDefault="00F90BDC">
      <w:r xmlns:w="http://schemas.openxmlformats.org/wordprocessingml/2006/main">
        <w:t xml:space="preserve">1: O amor de Deus é incondicional - Apesar do nosso ódio por ele, Deus continua a nos amar.</w:t>
      </w:r>
    </w:p>
    <w:p w14:paraId="7002C908" w14:textId="77777777" w:rsidR="00F90BDC" w:rsidRDefault="00F90BDC"/>
    <w:p w14:paraId="35E71FFC" w14:textId="77777777" w:rsidR="00F90BDC" w:rsidRDefault="00F90BDC">
      <w:r xmlns:w="http://schemas.openxmlformats.org/wordprocessingml/2006/main">
        <w:t xml:space="preserve">2: Ódio a Jesus é Ódio a Deus - Devemos ter cuidado com as nossas atitudes para com Jesus porque a nossa atitude para com ele reflete a nossa atitude para com Deus.</w:t>
      </w:r>
    </w:p>
    <w:p w14:paraId="7EC2C58F" w14:textId="77777777" w:rsidR="00F90BDC" w:rsidRDefault="00F90BDC"/>
    <w:p w14:paraId="1121F5F0" w14:textId="77777777" w:rsidR="00F90BDC" w:rsidRDefault="00F90BDC">
      <w:r xmlns:w="http://schemas.openxmlformats.org/wordprocessingml/2006/main">
        <w:t xml:space="preserve">1: Romanos 5:8 - Mas Deus demonstra seu próprio amor por nós nisto: Cristo morreu por nós quando ainda éramos pecadores.</w:t>
      </w:r>
    </w:p>
    <w:p w14:paraId="5EE4BCBF" w14:textId="77777777" w:rsidR="00F90BDC" w:rsidRDefault="00F90BDC"/>
    <w:p w14:paraId="0829CCF2" w14:textId="77777777" w:rsidR="00F90BDC" w:rsidRDefault="00F90BDC">
      <w:r xmlns:w="http://schemas.openxmlformats.org/wordprocessingml/2006/main">
        <w:t xml:space="preserve">2: 1 João 4:20 - Quem afirma amar a Deus, mas odeia um irmão ou irmã, é mentiroso. Pois quem não ama a seu irmão e irmã, a quem vê, não pode amar a Deus, a quem não vê.</w:t>
      </w:r>
    </w:p>
    <w:p w14:paraId="46A8266C" w14:textId="77777777" w:rsidR="00F90BDC" w:rsidRDefault="00F90BDC"/>
    <w:p w14:paraId="3BD6D427" w14:textId="77777777" w:rsidR="00F90BDC" w:rsidRDefault="00F90BDC">
      <w:r xmlns:w="http://schemas.openxmlformats.org/wordprocessingml/2006/main">
        <w:t xml:space="preserve">João 15:24 Se eu não tivesse feito entre eles as obras que nenhum outro homem fez, eles não teriam pecado; mas agora ambos viram e odiaram a mim e a meu Pai.</w:t>
      </w:r>
    </w:p>
    <w:p w14:paraId="3B95AA9E" w14:textId="77777777" w:rsidR="00F90BDC" w:rsidRDefault="00F90BDC"/>
    <w:p w14:paraId="77BF500E" w14:textId="77777777" w:rsidR="00F90BDC" w:rsidRDefault="00F90BDC">
      <w:r xmlns:w="http://schemas.openxmlformats.org/wordprocessingml/2006/main">
        <w:t xml:space="preserve">Esta passagem fala sobre as obras de Jesus que foram tão extraordinárias que as pessoas escolheram rejeitá-Lo e a Seu Pai, apesar de tê-las visto.</w:t>
      </w:r>
    </w:p>
    <w:p w14:paraId="016F0F11" w14:textId="77777777" w:rsidR="00F90BDC" w:rsidRDefault="00F90BDC"/>
    <w:p w14:paraId="1CA1BAE5" w14:textId="77777777" w:rsidR="00F90BDC" w:rsidRDefault="00F90BDC">
      <w:r xmlns:w="http://schemas.openxmlformats.org/wordprocessingml/2006/main">
        <w:t xml:space="preserve">1: Jesus foi único e fez obras que nenhum outro homem havia feito. Embora as pessoas vissem essas obras, elas escolheram rejeitar a Ele e a Seu Pai.</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foi um homem de obras extraordinárias. Apesar de verem essas obras, as pessoas escolheram odiar a Ele e a Seu Pai.</w:t>
      </w:r>
    </w:p>
    <w:p w14:paraId="3910E351" w14:textId="77777777" w:rsidR="00F90BDC" w:rsidRDefault="00F90BDC"/>
    <w:p w14:paraId="57ED62D8" w14:textId="77777777" w:rsidR="00F90BDC" w:rsidRDefault="00F90BDC">
      <w:r xmlns:w="http://schemas.openxmlformats.org/wordprocessingml/2006/main">
        <w:t xml:space="preserve">1: Isaías 53:3 Ele é desprezado e rejeitado pelos homens; homem de dores e experimentado no sofrimento; e escondemos dele, por assim dizer, o nosso rosto; ele foi desprezado e não o estimamos.</w:t>
      </w:r>
    </w:p>
    <w:p w14:paraId="48F5D47B" w14:textId="77777777" w:rsidR="00F90BDC" w:rsidRDefault="00F90BDC"/>
    <w:p w14:paraId="19E54EA0" w14:textId="77777777" w:rsidR="00F90BDC" w:rsidRDefault="00F90BDC">
      <w:r xmlns:w="http://schemas.openxmlformats.org/wordprocessingml/2006/main">
        <w:t xml:space="preserve">2: Mateus 13:54-58 E quando chegou à sua terra, ensinou-lhes na sinagoga, de modo que ficaram admirados, e disse: De onde vem a este homem esta sabedoria e estes milagres? Não é este o filho do carpinteiro? sua mãe não se chama Maria? e seus irmãos, Tiago, e José, e Simão, e Judas? E suas irmãs, não estão todas conosco? De onde então este homem tem todas estas coisas? E eles ficaram ofendidos com ele. Mas Jesus lhes disse: Não há profeta sem honra, a não ser na sua pátria e na sua casa.</w:t>
      </w:r>
    </w:p>
    <w:p w14:paraId="0D05FEBC" w14:textId="77777777" w:rsidR="00F90BDC" w:rsidRDefault="00F90BDC"/>
    <w:p w14:paraId="3A0A2506" w14:textId="77777777" w:rsidR="00F90BDC" w:rsidRDefault="00F90BDC">
      <w:r xmlns:w="http://schemas.openxmlformats.org/wordprocessingml/2006/main">
        <w:t xml:space="preserve">João 15:25 Mas isto aconteceu para que se cumprisse a palavra que está escrita na sua lei: Odiaram-me sem causa.</w:t>
      </w:r>
    </w:p>
    <w:p w14:paraId="323B2FE5" w14:textId="77777777" w:rsidR="00F90BDC" w:rsidRDefault="00F90BDC"/>
    <w:p w14:paraId="23A9406E" w14:textId="77777777" w:rsidR="00F90BDC" w:rsidRDefault="00F90BDC">
      <w:r xmlns:w="http://schemas.openxmlformats.org/wordprocessingml/2006/main">
        <w:t xml:space="preserve">Esta passagem revela que os inimigos de Jesus O odiavam mesmo quando Ele não tinha feito nada de errado, cumprindo uma profecia escrita na sua lei.</w:t>
      </w:r>
    </w:p>
    <w:p w14:paraId="2F198671" w14:textId="77777777" w:rsidR="00F90BDC" w:rsidRDefault="00F90BDC"/>
    <w:p w14:paraId="014765A9" w14:textId="77777777" w:rsidR="00F90BDC" w:rsidRDefault="00F90BDC">
      <w:r xmlns:w="http://schemas.openxmlformats.org/wordprocessingml/2006/main">
        <w:t xml:space="preserve">1. O plano de Deus é perfeito e nada pode impedi-lo</w:t>
      </w:r>
    </w:p>
    <w:p w14:paraId="2B13B83F" w14:textId="77777777" w:rsidR="00F90BDC" w:rsidRDefault="00F90BDC"/>
    <w:p w14:paraId="2E90170A" w14:textId="77777777" w:rsidR="00F90BDC" w:rsidRDefault="00F90BDC">
      <w:r xmlns:w="http://schemas.openxmlformats.org/wordprocessingml/2006/main">
        <w:t xml:space="preserve">2. A injustiça do ódio</w:t>
      </w:r>
    </w:p>
    <w:p w14:paraId="68D0AAEB" w14:textId="77777777" w:rsidR="00F90BDC" w:rsidRDefault="00F90BDC"/>
    <w:p w14:paraId="2839D81F" w14:textId="77777777" w:rsidR="00F90BDC" w:rsidRDefault="00F90BDC">
      <w:r xmlns:w="http://schemas.openxmlformats.org/wordprocessingml/2006/main">
        <w:t xml:space="preserve">1. Isaías 53:3 - Ele foi desprezado e rejeitado pela humanidade, um homem sofredor e familiarizado com a dor.</w:t>
      </w:r>
    </w:p>
    <w:p w14:paraId="4E24D7DB" w14:textId="77777777" w:rsidR="00F90BDC" w:rsidRDefault="00F90BDC"/>
    <w:p w14:paraId="7679C80B" w14:textId="77777777" w:rsidR="00F90BDC" w:rsidRDefault="00F90BDC">
      <w:r xmlns:w="http://schemas.openxmlformats.org/wordprocessingml/2006/main">
        <w:t xml:space="preserve">2. 1 Pedro 2:23 - Quando lhe lançaram insultos, ele não retaliou; quando sofria, não fazia ameaças. Pelo contrário, confiou-se Àquele que julga com justiça.</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15:26 Mas quando vier o Consolador, que eu vos enviarei da parte do Pai, o Espírito da verdade, que procede do Pai, ele testificará de mim:</w:t>
      </w:r>
    </w:p>
    <w:p w14:paraId="602EB00D" w14:textId="77777777" w:rsidR="00F90BDC" w:rsidRDefault="00F90BDC"/>
    <w:p w14:paraId="7A24D416" w14:textId="77777777" w:rsidR="00F90BDC" w:rsidRDefault="00F90BDC">
      <w:r xmlns:w="http://schemas.openxmlformats.org/wordprocessingml/2006/main">
        <w:t xml:space="preserve">O Consolador, enviado pelo Pai, dará testemunho de Jesus.</w:t>
      </w:r>
    </w:p>
    <w:p w14:paraId="71E94960" w14:textId="77777777" w:rsidR="00F90BDC" w:rsidRDefault="00F90BDC"/>
    <w:p w14:paraId="1DB0CB9B" w14:textId="77777777" w:rsidR="00F90BDC" w:rsidRDefault="00F90BDC">
      <w:r xmlns:w="http://schemas.openxmlformats.org/wordprocessingml/2006/main">
        <w:t xml:space="preserve">1. O Poder do Espírito Santo: Um Guia para o Testemunho de Jesus</w:t>
      </w:r>
    </w:p>
    <w:p w14:paraId="227FCA29" w14:textId="77777777" w:rsidR="00F90BDC" w:rsidRDefault="00F90BDC"/>
    <w:p w14:paraId="1B7B3A00" w14:textId="77777777" w:rsidR="00F90BDC" w:rsidRDefault="00F90BDC">
      <w:r xmlns:w="http://schemas.openxmlformats.org/wordprocessingml/2006/main">
        <w:t xml:space="preserve">2. A Promessa do Espírito Santo: Recebendo o Consolador</w:t>
      </w:r>
    </w:p>
    <w:p w14:paraId="616CC0D4" w14:textId="77777777" w:rsidR="00F90BDC" w:rsidRDefault="00F90BDC"/>
    <w:p w14:paraId="242E7303" w14:textId="77777777" w:rsidR="00F90BDC" w:rsidRDefault="00F90BDC">
      <w:r xmlns:w="http://schemas.openxmlformats.org/wordprocessingml/2006/main">
        <w:t xml:space="preserve">1. Romanos 8:15-17 - Pois você não recebeu um espírito que o torna novamente escravo do medo, mas recebeu o Espírito de filiação. E por ele clamamos: “Abba, Pai”. O próprio Espírito testifica com o nosso espírito que somos filhos de Deus.</w:t>
      </w:r>
    </w:p>
    <w:p w14:paraId="24FF0672" w14:textId="77777777" w:rsidR="00F90BDC" w:rsidRDefault="00F90BDC"/>
    <w:p w14:paraId="66A6FA69" w14:textId="77777777" w:rsidR="00F90BDC" w:rsidRDefault="00F90BDC">
      <w:r xmlns:w="http://schemas.openxmlformats.org/wordprocessingml/2006/main">
        <w:t xml:space="preserve">2. Atos 2:1-4 - Quando chegou o dia de Pentecostes, eles estavam todos reunidos no mesmo lugar. De repente, um som semelhante ao sopro de um vento violento veio do céu e encheu toda a casa onde estavam sentados. Eles viram o que pareciam ser línguas de fogo que se separaram e pousaram sobre cada um deles. Todos eles foram cheios do Espírito Santo e começaram a falar em outras línguas conforme o Espírito os capacitava.</w:t>
      </w:r>
    </w:p>
    <w:p w14:paraId="2EE1746C" w14:textId="77777777" w:rsidR="00F90BDC" w:rsidRDefault="00F90BDC"/>
    <w:p w14:paraId="1A3C2AC1" w14:textId="77777777" w:rsidR="00F90BDC" w:rsidRDefault="00F90BDC">
      <w:r xmlns:w="http://schemas.openxmlformats.org/wordprocessingml/2006/main">
        <w:t xml:space="preserve">João 15:27 E vós também dareis testemunho, porque estais comigo desde o princípio.</w:t>
      </w:r>
    </w:p>
    <w:p w14:paraId="1140E796" w14:textId="77777777" w:rsidR="00F90BDC" w:rsidRDefault="00F90BDC"/>
    <w:p w14:paraId="0201252F" w14:textId="77777777" w:rsidR="00F90BDC" w:rsidRDefault="00F90BDC">
      <w:r xmlns:w="http://schemas.openxmlformats.org/wordprocessingml/2006/main">
        <w:t xml:space="preserve">Esta passagem descreve a ordem de Jesus aos seus discípulos para serem testemunhas dos seus ensinamentos e ações, tal como foram com ele desde o início.</w:t>
      </w:r>
    </w:p>
    <w:p w14:paraId="00FC3EB1" w14:textId="77777777" w:rsidR="00F90BDC" w:rsidRDefault="00F90BDC"/>
    <w:p w14:paraId="67FDABC5" w14:textId="77777777" w:rsidR="00F90BDC" w:rsidRDefault="00F90BDC">
      <w:r xmlns:w="http://schemas.openxmlformats.org/wordprocessingml/2006/main">
        <w:t xml:space="preserve">1. Prestar Testemunho: Viver uma Vida de Testemunho</w:t>
      </w:r>
    </w:p>
    <w:p w14:paraId="09B3A07F" w14:textId="77777777" w:rsidR="00F90BDC" w:rsidRDefault="00F90BDC"/>
    <w:p w14:paraId="4B20D924" w14:textId="77777777" w:rsidR="00F90BDC" w:rsidRDefault="00F90BDC">
      <w:r xmlns:w="http://schemas.openxmlformats.org/wordprocessingml/2006/main">
        <w:t xml:space="preserve">2. O Chamado do Discipulado: Respondendo ao Chamado de Jesus</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Atos 1:8 - “Mas recebereis poder, ao descer sobre vós o Espírito Santo, e sereis minhas testemunhas tanto em Jerusalém como em toda a Judéia e Samaria, e até os confins da terra”.</w:t>
      </w:r>
    </w:p>
    <w:p w14:paraId="6AF4D6F9" w14:textId="77777777" w:rsidR="00F90BDC" w:rsidRDefault="00F90BDC"/>
    <w:p w14:paraId="4DE801B2" w14:textId="77777777" w:rsidR="00F90BDC" w:rsidRDefault="00F90BDC">
      <w:r xmlns:w="http://schemas.openxmlformats.org/wordprocessingml/2006/main">
        <w:t xml:space="preserve">2. 1 Pedro 3:15 - "Mas em seus corações honrem a Cristo, o Senhor, como santo, estando sempre preparados para defender qualquer um que lhe pedir uma razão para a esperança que há em você; mas faça-o com gentileza e respeito ."</w:t>
      </w:r>
    </w:p>
    <w:p w14:paraId="5895F197" w14:textId="77777777" w:rsidR="00F90BDC" w:rsidRDefault="00F90BDC"/>
    <w:p w14:paraId="6873A388" w14:textId="77777777" w:rsidR="00F90BDC" w:rsidRDefault="00F90BDC">
      <w:r xmlns:w="http://schemas.openxmlformats.org/wordprocessingml/2006/main">
        <w:t xml:space="preserve">João 16 discute os ensinamentos adicionais de Jesus sobre a obra do Espírito Santo, Sua predição de Sua morte e ressurreição e Sua promessa de vencer o mundo.</w:t>
      </w:r>
    </w:p>
    <w:p w14:paraId="37557E16" w14:textId="77777777" w:rsidR="00F90BDC" w:rsidRDefault="00F90BDC"/>
    <w:p w14:paraId="65D2D820" w14:textId="77777777" w:rsidR="00F90BDC" w:rsidRDefault="00F90BDC">
      <w:r xmlns:w="http://schemas.openxmlformats.org/wordprocessingml/2006/main">
        <w:t xml:space="preserve">Parágrafo 1: O capítulo começa com Jesus alertando seus discípulos sobre as perseguições que se aproximam. Ele lhes diz essas coisas para que não caiam quando chegar a hora, eles serão expulsos das sinagogas, na verdade, está chegando o tempo em que alguém matar você, pensará que está oferecendo serviço a Deus. Ele explica que lhes disse isso para que, quando chegar a hora, eles se lembrem do que ele os advertiu. Ele não lhes contou isso desde o início porque estava com eles, mas agora vai quem o enviou e ninguém pergunta para onde você vai? Porque disse essas coisas encheu de tristeza então tranquiliza dizendo que é bom ele vai embora a menos que vá embora Advogado não venha se for mande-o (João 16:1-7).</w:t>
      </w:r>
    </w:p>
    <w:p w14:paraId="64BA1E10" w14:textId="77777777" w:rsidR="00F90BDC" w:rsidRDefault="00F90BDC"/>
    <w:p w14:paraId="53202EDE" w14:textId="77777777" w:rsidR="00F90BDC" w:rsidRDefault="00F90BDC">
      <w:r xmlns:w="http://schemas.openxmlformats.org/wordprocessingml/2006/main">
        <w:t xml:space="preserve">Parágrafo 2: Quando a verdade do Espírito vier, guiará para toda a verdade, não falará por sua própria autoridade, o que ouve, fala, conta o que ainda vem glorificar, tirando daquilo que o meu torna conhecido, porque tudo o que o Pai tem pertence, portanto, tudo o que é meu pertence, portanto, o que o Pai disse tira do torna conhecido. Depois disso, Jesus usa linguagem figurada dizendo: 'Daqui a pouco vocês não me verão mais, depois de pouco tempo me verão'. Alguns discípulos não entenderam isso, levando Jesus a explicar a dor que se transforma em alegria como a mulher que dá à luz, uma vez que a criança nasce, esquece a angústia porque a alegria, a criança nascida no mundo, também os discípulos sofrem, mas vêem novamente se alegrar, ninguém tira a alegria (João 16:8-22).</w:t>
      </w:r>
    </w:p>
    <w:p w14:paraId="14B2D970" w14:textId="77777777" w:rsidR="00F90BDC" w:rsidRDefault="00F90BDC"/>
    <w:p w14:paraId="2C4C488C" w14:textId="77777777" w:rsidR="00F90BDC" w:rsidRDefault="00F90BDC">
      <w:r xmlns:w="http://schemas.openxmlformats.org/wordprocessingml/2006/main">
        <w:t xml:space="preserve">Parágrafo 3: Em seguida, ele lhes diz que naquele dia não lhe perguntarão mais nada que assegure 'Em verdade, em verdade vos digo, meu Pai, dê o nome a quem pedir.' Até agora não perguntei nada, nome, pergunte, receba alegria completa, embora tenha usado linguagem figurativa, o tempo está chegando, diga claramente sobre o Dia dos Pais, pergunte o nome, garanta que o amor é mostrado pessoalmente, o mundo amado, o pai amado, o mundo, o pai ama mesmo antes da fundação, o mundo também diz aos discípulos problemas, paz, tome coração, supere o fim do mundo capítulo </w:t>
      </w:r>
      <w:r xmlns:w="http://schemas.openxmlformats.org/wordprocessingml/2006/main">
        <w:lastRenderedPageBreak xmlns:w="http://schemas.openxmlformats.org/wordprocessingml/2006/main"/>
      </w:r>
      <w:r xmlns:w="http://schemas.openxmlformats.org/wordprocessingml/2006/main">
        <w:t xml:space="preserve">que fornece garantias para enfrentar provações e tribulações iminentes (João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João 16:1 Estas coisas vos tenho dito, para que não vos escandalizeis.</w:t>
      </w:r>
    </w:p>
    <w:p w14:paraId="2F49B88E" w14:textId="77777777" w:rsidR="00F90BDC" w:rsidRDefault="00F90BDC"/>
    <w:p w14:paraId="3A39E2A6" w14:textId="77777777" w:rsidR="00F90BDC" w:rsidRDefault="00F90BDC">
      <w:r xmlns:w="http://schemas.openxmlformats.org/wordprocessingml/2006/main">
        <w:t xml:space="preserve">Esta passagem encoraja os crentes a não se deixarem desanimar, independentemente das circunstâncias.</w:t>
      </w:r>
    </w:p>
    <w:p w14:paraId="59B8C395" w14:textId="77777777" w:rsidR="00F90BDC" w:rsidRDefault="00F90BDC"/>
    <w:p w14:paraId="20341DB2" w14:textId="77777777" w:rsidR="00F90BDC" w:rsidRDefault="00F90BDC">
      <w:r xmlns:w="http://schemas.openxmlformats.org/wordprocessingml/2006/main">
        <w:t xml:space="preserve">1: "Superando Ofensas - Como Manter Sua Fé Forte Diante da Adversidade"</w:t>
      </w:r>
    </w:p>
    <w:p w14:paraId="0A640517" w14:textId="77777777" w:rsidR="00F90BDC" w:rsidRDefault="00F90BDC"/>
    <w:p w14:paraId="3A240B83" w14:textId="77777777" w:rsidR="00F90BDC" w:rsidRDefault="00F90BDC">
      <w:r xmlns:w="http://schemas.openxmlformats.org/wordprocessingml/2006/main">
        <w:t xml:space="preserve">2: "Não se ofenda - mantendo sua resiliência espiritual"</w:t>
      </w:r>
    </w:p>
    <w:p w14:paraId="13DA775C" w14:textId="77777777" w:rsidR="00F90BDC" w:rsidRDefault="00F90BDC"/>
    <w:p w14:paraId="3F21C4EF" w14:textId="77777777" w:rsidR="00F90BDC" w:rsidRDefault="00F90BDC">
      <w:r xmlns:w="http://schemas.openxmlformats.org/wordprocessingml/2006/main">
        <w:t xml:space="preserve">1: Romanos 12:19 - Não se vinguem, meus queridos amigos, mas deixem espaço para a ira de Deus, pois está escrito: “Minha é a vingança; Eu retribuirei”, diz o Senhor.</w:t>
      </w:r>
    </w:p>
    <w:p w14:paraId="0D8CEDBA" w14:textId="77777777" w:rsidR="00F90BDC" w:rsidRDefault="00F90BDC"/>
    <w:p w14:paraId="7288B76F" w14:textId="77777777" w:rsidR="00F90BDC" w:rsidRDefault="00F90BDC">
      <w:r xmlns:w="http://schemas.openxmlformats.org/wordprocessingml/2006/main">
        <w:t xml:space="preserve">2: 1 Pedro 5:7 - Lance sobre ele toda a sua ansiedade, porque ele tem cuidado de você.</w:t>
      </w:r>
    </w:p>
    <w:p w14:paraId="01F20661" w14:textId="77777777" w:rsidR="00F90BDC" w:rsidRDefault="00F90BDC"/>
    <w:p w14:paraId="3CEB5DD4" w14:textId="77777777" w:rsidR="00F90BDC" w:rsidRDefault="00F90BDC">
      <w:r xmlns:w="http://schemas.openxmlformats.org/wordprocessingml/2006/main">
        <w:t xml:space="preserve">João 16:2 Expulsar-vos-ão das sinagogas; sim, vem o tempo em que todo aquele que vos matar pensará que está prestando serviço a Deus.</w:t>
      </w:r>
    </w:p>
    <w:p w14:paraId="2C7B5666" w14:textId="77777777" w:rsidR="00F90BDC" w:rsidRDefault="00F90BDC"/>
    <w:p w14:paraId="12AE635F" w14:textId="77777777" w:rsidR="00F90BDC" w:rsidRDefault="00F90BDC">
      <w:r xmlns:w="http://schemas.openxmlformats.org/wordprocessingml/2006/main">
        <w:t xml:space="preserve">Esta passagem destaca o perigo e a perseguição que os seguidores de Jesus enfrentarão, alertando-os de que aqueles que os matarem pensarão que estão prestando o serviço de Deus.</w:t>
      </w:r>
    </w:p>
    <w:p w14:paraId="4726DE98" w14:textId="77777777" w:rsidR="00F90BDC" w:rsidRDefault="00F90BDC"/>
    <w:p w14:paraId="39365811" w14:textId="77777777" w:rsidR="00F90BDC" w:rsidRDefault="00F90BDC">
      <w:r xmlns:w="http://schemas.openxmlformats.org/wordprocessingml/2006/main">
        <w:t xml:space="preserve">1: A perseguição que enfrentamos: como responder com fé e coragem</w:t>
      </w:r>
    </w:p>
    <w:p w14:paraId="74DD5EC3" w14:textId="77777777" w:rsidR="00F90BDC" w:rsidRDefault="00F90BDC"/>
    <w:p w14:paraId="6B894FD4" w14:textId="77777777" w:rsidR="00F90BDC" w:rsidRDefault="00F90BDC">
      <w:r xmlns:w="http://schemas.openxmlformats.org/wordprocessingml/2006/main">
        <w:t xml:space="preserve">2: Permanecer Firmes Diante da Oposição: Aprendendo com o Exemplo de Jesus</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“Se assim for, o nosso Deus, a quem servimos, pode livrar-nos da fornalha de fogo ardente, e ele nos livrará da tua mão, ó rei. Mas se não, fica sabendo, ó rei, que não serviremos a teus deuses, nem adoraremos a imagem de ouro que tu erigiste.”</w:t>
      </w:r>
    </w:p>
    <w:p w14:paraId="7EACF585" w14:textId="77777777" w:rsidR="00F90BDC" w:rsidRDefault="00F90BDC"/>
    <w:p w14:paraId="4C53F5AA" w14:textId="77777777" w:rsidR="00F90BDC" w:rsidRDefault="00F90BDC">
      <w:r xmlns:w="http://schemas.openxmlformats.org/wordprocessingml/2006/main">
        <w:t xml:space="preserve">2: Atos 5:29 - “Então Pedro e os outros apóstolos responderam e disseram: Mais devemos obedecer a Deus do que aos homens.”</w:t>
      </w:r>
    </w:p>
    <w:p w14:paraId="4C044875" w14:textId="77777777" w:rsidR="00F90BDC" w:rsidRDefault="00F90BDC"/>
    <w:p w14:paraId="5B5C9834" w14:textId="77777777" w:rsidR="00F90BDC" w:rsidRDefault="00F90BDC">
      <w:r xmlns:w="http://schemas.openxmlformats.org/wordprocessingml/2006/main">
        <w:t xml:space="preserve">João 16:3 E estas coisas vos farão, porque não conheceram o Pai, nem a mim.</w:t>
      </w:r>
    </w:p>
    <w:p w14:paraId="0A47EBB8" w14:textId="77777777" w:rsidR="00F90BDC" w:rsidRDefault="00F90BDC"/>
    <w:p w14:paraId="042AA9BF" w14:textId="77777777" w:rsidR="00F90BDC" w:rsidRDefault="00F90BDC">
      <w:r xmlns:w="http://schemas.openxmlformats.org/wordprocessingml/2006/main">
        <w:t xml:space="preserve">Nova Linha Jesus avisa seus discípulos que eles serão perseguidos por causa de sua fé Nele e no Pai.</w:t>
      </w:r>
    </w:p>
    <w:p w14:paraId="73BEA4D4" w14:textId="77777777" w:rsidR="00F90BDC" w:rsidRDefault="00F90BDC"/>
    <w:p w14:paraId="73C64BCE" w14:textId="77777777" w:rsidR="00F90BDC" w:rsidRDefault="00F90BDC">
      <w:r xmlns:w="http://schemas.openxmlformats.org/wordprocessingml/2006/main">
        <w:t xml:space="preserve">1. A perseguição aos crentes: permanecer firmes diante da adversidade</w:t>
      </w:r>
    </w:p>
    <w:p w14:paraId="1957022B" w14:textId="77777777" w:rsidR="00F90BDC" w:rsidRDefault="00F90BDC"/>
    <w:p w14:paraId="39FAE77D" w14:textId="77777777" w:rsidR="00F90BDC" w:rsidRDefault="00F90BDC">
      <w:r xmlns:w="http://schemas.openxmlformats.org/wordprocessingml/2006/main">
        <w:t xml:space="preserve">2. Resiliência diante da oposição: a força de Deus no sofrimento</w:t>
      </w:r>
    </w:p>
    <w:p w14:paraId="698F8544" w14:textId="77777777" w:rsidR="00F90BDC" w:rsidRDefault="00F90BDC"/>
    <w:p w14:paraId="41F88042" w14:textId="77777777" w:rsidR="00F90BDC" w:rsidRDefault="00F90BDC">
      <w:r xmlns:w="http://schemas.openxmlformats.org/wordprocessingml/2006/main">
        <w:t xml:space="preserve">1. Romanos 8:37-39 - “Não, em todas estas coisas somos mais que vencedores por meio daquele que nos amou. Pois estou convencido de que nem a morte nem a vida, nem os anjos nem os demônios, nem o presente nem o futuro, nem quaisquer poderes, nem a altura nem a profundidade, nem qualquer outra coisa em toda a criação, será capaz de nos separar do amor de Deus que está em Cristo Jesus, nosso Senhor.”</w:t>
      </w:r>
    </w:p>
    <w:p w14:paraId="755D35CC" w14:textId="77777777" w:rsidR="00F90BDC" w:rsidRDefault="00F90BDC"/>
    <w:p w14:paraId="13E5BA70" w14:textId="77777777" w:rsidR="00F90BDC" w:rsidRDefault="00F90BDC">
      <w:r xmlns:w="http://schemas.openxmlformats.org/wordprocessingml/2006/main">
        <w:t xml:space="preserve">2. Filipenses 4:13 - “Posso tudo isso naquele que me fortalece.”</w:t>
      </w:r>
    </w:p>
    <w:p w14:paraId="6F2E20BE" w14:textId="77777777" w:rsidR="00F90BDC" w:rsidRDefault="00F90BDC"/>
    <w:p w14:paraId="57AB12DB" w14:textId="77777777" w:rsidR="00F90BDC" w:rsidRDefault="00F90BDC">
      <w:r xmlns:w="http://schemas.openxmlformats.org/wordprocessingml/2006/main">
        <w:t xml:space="preserve">João 16:4 Mas estas coisas vos tenho dito, para que, quando chegar o tempo, vos lembreis de que eu vos falei delas. E estas coisas não vos disse no princípio, porque estava convosco.</w:t>
      </w:r>
    </w:p>
    <w:p w14:paraId="58FF42E2" w14:textId="77777777" w:rsidR="00F90BDC" w:rsidRDefault="00F90BDC"/>
    <w:p w14:paraId="53B5C472" w14:textId="77777777" w:rsidR="00F90BDC" w:rsidRDefault="00F90BDC">
      <w:r xmlns:w="http://schemas.openxmlformats.org/wordprocessingml/2006/main">
        <w:t xml:space="preserve">Jesus contou aos discípulos sobre Sua morte e ressurreição iminentes, mas não lhes contou no início de Seu ministério porque Ele ainda estava com eles.</w:t>
      </w:r>
    </w:p>
    <w:p w14:paraId="7F3E3C47" w14:textId="77777777" w:rsidR="00F90BDC" w:rsidRDefault="00F90BDC"/>
    <w:p w14:paraId="119B5B18" w14:textId="77777777" w:rsidR="00F90BDC" w:rsidRDefault="00F90BDC">
      <w:r xmlns:w="http://schemas.openxmlformats.org/wordprocessingml/2006/main">
        <w:t xml:space="preserve">1. Lembrando as palavras de Jesus: Buscar força e orientação em João 16:4.</w:t>
      </w:r>
    </w:p>
    <w:p w14:paraId="10025F65" w14:textId="77777777" w:rsidR="00F90BDC" w:rsidRDefault="00F90BDC"/>
    <w:p w14:paraId="46125798" w14:textId="77777777" w:rsidR="00F90BDC" w:rsidRDefault="00F90BDC">
      <w:r xmlns:w="http://schemas.openxmlformats.org/wordprocessingml/2006/main">
        <w:t xml:space="preserve">2. O Poder da Ressurreição: Encontrando Esperança na Promessa de Jesus.</w:t>
      </w:r>
    </w:p>
    <w:p w14:paraId="48B73B02" w14:textId="77777777" w:rsidR="00F90BDC" w:rsidRDefault="00F90BDC"/>
    <w:p w14:paraId="385F9EEF" w14:textId="77777777" w:rsidR="00F90BDC" w:rsidRDefault="00F90BDC">
      <w:r xmlns:w="http://schemas.openxmlformats.org/wordprocessingml/2006/main">
        <w:t xml:space="preserve">1. Lucas 24:6-8: Ele não está aqui, mas ressuscitou: lembrai-vos de como ele vos falou quando ainda estava na Galiléia.</w:t>
      </w:r>
    </w:p>
    <w:p w14:paraId="4760FD2F" w14:textId="77777777" w:rsidR="00F90BDC" w:rsidRDefault="00F90BDC"/>
    <w:p w14:paraId="6EDDBD0D" w14:textId="77777777" w:rsidR="00F90BDC" w:rsidRDefault="00F90BDC">
      <w:r xmlns:w="http://schemas.openxmlformats.org/wordprocessingml/2006/main">
        <w:t xml:space="preserve">2. 1 Coríntios 15:20-22: Mas agora Cristo ressuscitou dos mortos e se tornou as primícias dos que dormem.</w:t>
      </w:r>
    </w:p>
    <w:p w14:paraId="4BAA98C7" w14:textId="77777777" w:rsidR="00F90BDC" w:rsidRDefault="00F90BDC"/>
    <w:p w14:paraId="6AB3EA46" w14:textId="77777777" w:rsidR="00F90BDC" w:rsidRDefault="00F90BDC">
      <w:r xmlns:w="http://schemas.openxmlformats.org/wordprocessingml/2006/main">
        <w:t xml:space="preserve">João 16:5 Mas agora vou para aquele que me enviou; e nenhum de vocês me pergunta: Para onde vais?</w:t>
      </w:r>
    </w:p>
    <w:p w14:paraId="132F736C" w14:textId="77777777" w:rsidR="00F90BDC" w:rsidRDefault="00F90BDC"/>
    <w:p w14:paraId="1E6BB09B" w14:textId="77777777" w:rsidR="00F90BDC" w:rsidRDefault="00F90BDC">
      <w:r xmlns:w="http://schemas.openxmlformats.org/wordprocessingml/2006/main">
        <w:t xml:space="preserve">Os discípulos não questionaram Jesus sobre sua partida.</w:t>
      </w:r>
    </w:p>
    <w:p w14:paraId="2462F0E5" w14:textId="77777777" w:rsidR="00F90BDC" w:rsidRDefault="00F90BDC"/>
    <w:p w14:paraId="02C038B8" w14:textId="77777777" w:rsidR="00F90BDC" w:rsidRDefault="00F90BDC">
      <w:r xmlns:w="http://schemas.openxmlformats.org/wordprocessingml/2006/main">
        <w:t xml:space="preserve">1. Não considere as coisas como garantidas - Muitas vezes somos muito rápidos em considerar as pessoas e as coisas em nossas vidas como certas, mas isso é algo que devemos constantemente nos esforçar para estar cientes.</w:t>
      </w:r>
    </w:p>
    <w:p w14:paraId="234C8ED0" w14:textId="77777777" w:rsidR="00F90BDC" w:rsidRDefault="00F90BDC"/>
    <w:p w14:paraId="4B0F7C3C" w14:textId="77777777" w:rsidR="00F90BDC" w:rsidRDefault="00F90BDC">
      <w:r xmlns:w="http://schemas.openxmlformats.org/wordprocessingml/2006/main">
        <w:t xml:space="preserve">2. Fazer as perguntas certas - Devemos estar atentos às perguntas que fazemos e esforçar-nos para garantir que as nossas perguntas sejam significativas e eficazes.</w:t>
      </w:r>
    </w:p>
    <w:p w14:paraId="2C1DDCE5" w14:textId="77777777" w:rsidR="00F90BDC" w:rsidRDefault="00F90BDC"/>
    <w:p w14:paraId="10B00187" w14:textId="77777777" w:rsidR="00F90BDC" w:rsidRDefault="00F90BDC">
      <w:r xmlns:w="http://schemas.openxmlformats.org/wordprocessingml/2006/main">
        <w:t xml:space="preserve">1. Colossenses 4:6 - “A vossa palavra seja sempre agradável e temperada com sal, para que saibais como deves responder a cada pessoa.”</w:t>
      </w:r>
    </w:p>
    <w:p w14:paraId="4B3764B2" w14:textId="77777777" w:rsidR="00F90BDC" w:rsidRDefault="00F90BDC"/>
    <w:p w14:paraId="271ED389" w14:textId="77777777" w:rsidR="00F90BDC" w:rsidRDefault="00F90BDC">
      <w:r xmlns:w="http://schemas.openxmlformats.org/wordprocessingml/2006/main">
        <w:t xml:space="preserve">2. Provérbios 15:23 - “Dar uma resposta adequada é uma alegria para o homem, e uma palavra oportuna, quão boa é!”</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16:6 Mas porque eu vos disse estas coisas, a tristeza encheu o vosso coração.</w:t>
      </w:r>
    </w:p>
    <w:p w14:paraId="26162544" w14:textId="77777777" w:rsidR="00F90BDC" w:rsidRDefault="00F90BDC"/>
    <w:p w14:paraId="3AA05BB3" w14:textId="77777777" w:rsidR="00F90BDC" w:rsidRDefault="00F90BDC">
      <w:r xmlns:w="http://schemas.openxmlformats.org/wordprocessingml/2006/main">
        <w:t xml:space="preserve">João 16:6 é sobre Jesus informando aos seus discípulos que a tristeza encheu seus corações.</w:t>
      </w:r>
    </w:p>
    <w:p w14:paraId="34EAAC22" w14:textId="77777777" w:rsidR="00F90BDC" w:rsidRDefault="00F90BDC"/>
    <w:p w14:paraId="29DA607B" w14:textId="77777777" w:rsidR="00F90BDC" w:rsidRDefault="00F90BDC">
      <w:r xmlns:w="http://schemas.openxmlformats.org/wordprocessingml/2006/main">
        <w:t xml:space="preserve">1: Mesmo em momentos de tristeza, podemos tirar força e conforto de Jesus.</w:t>
      </w:r>
    </w:p>
    <w:p w14:paraId="39B41724" w14:textId="77777777" w:rsidR="00F90BDC" w:rsidRDefault="00F90BDC"/>
    <w:p w14:paraId="4CE88C5B" w14:textId="77777777" w:rsidR="00F90BDC" w:rsidRDefault="00F90BDC">
      <w:r xmlns:w="http://schemas.openxmlformats.org/wordprocessingml/2006/main">
        <w:t xml:space="preserve">2: Jesus compreende as nossas tristezas e está conosco mesmo nos momentos mais sombrios.</w:t>
      </w:r>
    </w:p>
    <w:p w14:paraId="105D5574" w14:textId="77777777" w:rsidR="00F90BDC" w:rsidRDefault="00F90BDC"/>
    <w:p w14:paraId="67A4072C" w14:textId="77777777" w:rsidR="00F90BDC" w:rsidRDefault="00F90BDC">
      <w:r xmlns:w="http://schemas.openxmlformats.org/wordprocessingml/2006/main">
        <w:t xml:space="preserve">1: Salmo 34:18 - O Senhor está perto dos que têm o coração quebrantado e salva aqueles que estão com o espírito esmagado.</w:t>
      </w:r>
    </w:p>
    <w:p w14:paraId="1AB4207E" w14:textId="77777777" w:rsidR="00F90BDC" w:rsidRDefault="00F90BDC"/>
    <w:p w14:paraId="0B4F3EC5" w14:textId="77777777" w:rsidR="00F90BDC" w:rsidRDefault="00F90BDC">
      <w:r xmlns:w="http://schemas.openxmlformats.org/wordprocessingml/2006/main">
        <w:t xml:space="preserve">2: Isaías 41:10 - Portanto não tema, pois estou com você; não tenha medo, pois eu sou o seu Deus. eu te fortalecerei e te ajudarei; Eu te sustentarei com minha destra justa.</w:t>
      </w:r>
    </w:p>
    <w:p w14:paraId="7A27B97F" w14:textId="77777777" w:rsidR="00F90BDC" w:rsidRDefault="00F90BDC"/>
    <w:p w14:paraId="6104243D" w14:textId="77777777" w:rsidR="00F90BDC" w:rsidRDefault="00F90BDC">
      <w:r xmlns:w="http://schemas.openxmlformats.org/wordprocessingml/2006/main">
        <w:t xml:space="preserve">João 16:7 Contudo, eu vos digo a verdade; Convém-vos que eu vá; porque se eu não for, o Consolador não virá até vós; mas se eu partir, vo-lo enviarei.</w:t>
      </w:r>
    </w:p>
    <w:p w14:paraId="76EF0F99" w14:textId="77777777" w:rsidR="00F90BDC" w:rsidRDefault="00F90BDC"/>
    <w:p w14:paraId="4C365FCF" w14:textId="77777777" w:rsidR="00F90BDC" w:rsidRDefault="00F90BDC">
      <w:r xmlns:w="http://schemas.openxmlformats.org/wordprocessingml/2006/main">
        <w:t xml:space="preserve">O Consolador virá quando Jesus partir.</w:t>
      </w:r>
    </w:p>
    <w:p w14:paraId="5D067285" w14:textId="77777777" w:rsidR="00F90BDC" w:rsidRDefault="00F90BDC"/>
    <w:p w14:paraId="5B644EDA" w14:textId="77777777" w:rsidR="00F90BDC" w:rsidRDefault="00F90BDC">
      <w:r xmlns:w="http://schemas.openxmlformats.org/wordprocessingml/2006/main">
        <w:t xml:space="preserve">1: Através do sacrifício de Jesus, Ele nos traz o Espírito Santo, um Consolador que está sempre conosco.</w:t>
      </w:r>
    </w:p>
    <w:p w14:paraId="3231E8AC" w14:textId="77777777" w:rsidR="00F90BDC" w:rsidRDefault="00F90BDC"/>
    <w:p w14:paraId="3FB7E268" w14:textId="77777777" w:rsidR="00F90BDC" w:rsidRDefault="00F90BDC">
      <w:r xmlns:w="http://schemas.openxmlformats.org/wordprocessingml/2006/main">
        <w:t xml:space="preserve">2: A partida de Jesus não é uma coisa ruim, é uma bênção, porque através dela recebemos o Espírito Santo, o Consolador.</w:t>
      </w:r>
    </w:p>
    <w:p w14:paraId="0C75740B" w14:textId="77777777" w:rsidR="00F90BDC" w:rsidRDefault="00F90BDC"/>
    <w:p w14:paraId="10F18FAF" w14:textId="77777777" w:rsidR="00F90BDC" w:rsidRDefault="00F90BDC">
      <w:r xmlns:w="http://schemas.openxmlformats.org/wordprocessingml/2006/main">
        <w:t xml:space="preserve">1: Isaías 9:6 - Porque um menino nos nasceu, um filho nos foi dado; e o governo estará sobre seus ombros, e seu nome será Maravilhoso Conselheiro, Deus Forte, Pai da Eternidade, Príncipe da Paz.</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8:26-27 - Da mesma forma o Espírito nos ajuda em nossas fraquezas. Porque não sabemos o que havemos de pedir como convém, mas o próprio Espírito intercede por nós com gemidos inexprimíveis. E quem sonda os corações sabe qual é a mente do Espírito, porque o Espírito intercede pelos santos segundo a vontade de Deus.</w:t>
      </w:r>
    </w:p>
    <w:p w14:paraId="0D16583D" w14:textId="77777777" w:rsidR="00F90BDC" w:rsidRDefault="00F90BDC"/>
    <w:p w14:paraId="2D43DC26" w14:textId="77777777" w:rsidR="00F90BDC" w:rsidRDefault="00F90BDC">
      <w:r xmlns:w="http://schemas.openxmlformats.org/wordprocessingml/2006/main">
        <w:t xml:space="preserve">João 16:8 E, quando ele vier, convencerá o mundo do pecado, da justiça e do juízo;</w:t>
      </w:r>
    </w:p>
    <w:p w14:paraId="1F617C4B" w14:textId="77777777" w:rsidR="00F90BDC" w:rsidRDefault="00F90BDC"/>
    <w:p w14:paraId="79E9FE98" w14:textId="77777777" w:rsidR="00F90BDC" w:rsidRDefault="00F90BDC">
      <w:r xmlns:w="http://schemas.openxmlformats.org/wordprocessingml/2006/main">
        <w:t xml:space="preserve">A passagem afirma que quando o Espírito Santo vier, Ele reprovará o mundo do pecado, da justiça e do julgamento.</w:t>
      </w:r>
    </w:p>
    <w:p w14:paraId="20D8F3A6" w14:textId="77777777" w:rsidR="00F90BDC" w:rsidRDefault="00F90BDC"/>
    <w:p w14:paraId="3E07E678" w14:textId="77777777" w:rsidR="00F90BDC" w:rsidRDefault="00F90BDC">
      <w:r xmlns:w="http://schemas.openxmlformats.org/wordprocessingml/2006/main">
        <w:t xml:space="preserve">1: O Poder do Espírito Santo em nossas vidas</w:t>
      </w:r>
    </w:p>
    <w:p w14:paraId="50216827" w14:textId="77777777" w:rsidR="00F90BDC" w:rsidRDefault="00F90BDC"/>
    <w:p w14:paraId="2CA582DA" w14:textId="77777777" w:rsidR="00F90BDC" w:rsidRDefault="00F90BDC">
      <w:r xmlns:w="http://schemas.openxmlformats.org/wordprocessingml/2006/main">
        <w:t xml:space="preserve">2: A Justiça e o Julgamento Inabaláveis de Deus</w:t>
      </w:r>
    </w:p>
    <w:p w14:paraId="6499A123" w14:textId="77777777" w:rsidR="00F90BDC" w:rsidRDefault="00F90BDC"/>
    <w:p w14:paraId="74C7A18A" w14:textId="77777777" w:rsidR="00F90BDC" w:rsidRDefault="00F90BDC">
      <w:r xmlns:w="http://schemas.openxmlformats.org/wordprocessingml/2006/main">
        <w:t xml:space="preserve">1: Isaías 30:21 - “Quer você se vire para a direita ou para a esquerda, seus ouvidos ouvirão uma voz atrás de você, dizendo: “Este é o caminho; ande nele”.</w:t>
      </w:r>
    </w:p>
    <w:p w14:paraId="298D2591" w14:textId="77777777" w:rsidR="00F90BDC" w:rsidRDefault="00F90BDC"/>
    <w:p w14:paraId="26E6FE06" w14:textId="77777777" w:rsidR="00F90BDC" w:rsidRDefault="00F90BDC">
      <w:r xmlns:w="http://schemas.openxmlformats.org/wordprocessingml/2006/main">
        <w:t xml:space="preserve">2: Salmos 139:7-10 - “Para onde posso ir do teu Espírito? Para onde posso fugir da sua presença? Se eu subir aos céus, você estará lá; se eu arrumo minha cama nas profundezas, você está lá. Se eu subir nas asas da aurora, se eu me estabelecer no outro lado do mar, mesmo lá a tua mão me guiará, a tua mão direita me segurará firmemente.</w:t>
      </w:r>
    </w:p>
    <w:p w14:paraId="06ABF790" w14:textId="77777777" w:rsidR="00F90BDC" w:rsidRDefault="00F90BDC"/>
    <w:p w14:paraId="0E44F874" w14:textId="77777777" w:rsidR="00F90BDC" w:rsidRDefault="00F90BDC">
      <w:r xmlns:w="http://schemas.openxmlformats.org/wordprocessingml/2006/main">
        <w:t xml:space="preserve">João 16:9 Do pecado, porque não crêem em mim;</w:t>
      </w:r>
    </w:p>
    <w:p w14:paraId="06FC22E8" w14:textId="77777777" w:rsidR="00F90BDC" w:rsidRDefault="00F90BDC"/>
    <w:p w14:paraId="11D3CA91" w14:textId="77777777" w:rsidR="00F90BDC" w:rsidRDefault="00F90BDC">
      <w:r xmlns:w="http://schemas.openxmlformats.org/wordprocessingml/2006/main">
        <w:t xml:space="preserve">João 16:9 resume a importância da fé em Jesus Cristo.</w:t>
      </w:r>
    </w:p>
    <w:p w14:paraId="050EDD91" w14:textId="77777777" w:rsidR="00F90BDC" w:rsidRDefault="00F90BDC"/>
    <w:p w14:paraId="2656C2B1" w14:textId="77777777" w:rsidR="00F90BDC" w:rsidRDefault="00F90BDC">
      <w:r xmlns:w="http://schemas.openxmlformats.org/wordprocessingml/2006/main">
        <w:t xml:space="preserve">1: Tenha fé e acredite em Jesus Cristo.</w:t>
      </w:r>
    </w:p>
    <w:p w14:paraId="6977D0EC" w14:textId="77777777" w:rsidR="00F90BDC" w:rsidRDefault="00F90BDC"/>
    <w:p w14:paraId="3496D8A8" w14:textId="77777777" w:rsidR="00F90BDC" w:rsidRDefault="00F90BDC">
      <w:r xmlns:w="http://schemas.openxmlformats.org/wordprocessingml/2006/main">
        <w:t xml:space="preserve">2: Creia em Jesus Cristo e seja salvo.</w:t>
      </w:r>
    </w:p>
    <w:p w14:paraId="1A028697" w14:textId="77777777" w:rsidR="00F90BDC" w:rsidRDefault="00F90BDC"/>
    <w:p w14:paraId="6DF2155C" w14:textId="77777777" w:rsidR="00F90BDC" w:rsidRDefault="00F90BDC">
      <w:r xmlns:w="http://schemas.openxmlformats.org/wordprocessingml/2006/main">
        <w:t xml:space="preserve">1: Romanos 10:9-10 "Para que, se com a tua boca confessares ao Senhor Jesus, e em teu coração creres que Deus o ressuscitou dentre os mortos, serás salvo. Porque com o coração o homem crê para a justiça; e com a boca se faz confissão para a salvação”.</w:t>
      </w:r>
    </w:p>
    <w:p w14:paraId="7B2A67B3" w14:textId="77777777" w:rsidR="00F90BDC" w:rsidRDefault="00F90BDC"/>
    <w:p w14:paraId="24D932D8" w14:textId="77777777" w:rsidR="00F90BDC" w:rsidRDefault="00F90BDC">
      <w:r xmlns:w="http://schemas.openxmlformats.org/wordprocessingml/2006/main">
        <w:t xml:space="preserve">2: Efésios 2:8-9 "Porque pela graça sois salvos, por meio da fé; e isso não vem de vós: é dom de Deus: não de obras, para que ninguém se glorie."</w:t>
      </w:r>
    </w:p>
    <w:p w14:paraId="3B8042D7" w14:textId="77777777" w:rsidR="00F90BDC" w:rsidRDefault="00F90BDC"/>
    <w:p w14:paraId="4290F8B0" w14:textId="77777777" w:rsidR="00F90BDC" w:rsidRDefault="00F90BDC">
      <w:r xmlns:w="http://schemas.openxmlformats.org/wordprocessingml/2006/main">
        <w:t xml:space="preserve">João 16:10 De justiça, porque vou para meu Pai, e não me vereis mais;</w:t>
      </w:r>
    </w:p>
    <w:p w14:paraId="4EA155D2" w14:textId="77777777" w:rsidR="00F90BDC" w:rsidRDefault="00F90BDC"/>
    <w:p w14:paraId="1E6649FC" w14:textId="77777777" w:rsidR="00F90BDC" w:rsidRDefault="00F90BDC">
      <w:r xmlns:w="http://schemas.openxmlformats.org/wordprocessingml/2006/main">
        <w:t xml:space="preserve">A passagem fala sobre Jesus indo para o Pai e seus seguidores não o vendo mais.</w:t>
      </w:r>
    </w:p>
    <w:p w14:paraId="55310337" w14:textId="77777777" w:rsidR="00F90BDC" w:rsidRDefault="00F90BDC"/>
    <w:p w14:paraId="5455376F" w14:textId="77777777" w:rsidR="00F90BDC" w:rsidRDefault="00F90BDC">
      <w:r xmlns:w="http://schemas.openxmlformats.org/wordprocessingml/2006/main">
        <w:t xml:space="preserve">1. O retorno de Jesus ao Pai: a perspectiva de um seguidor fiel</w:t>
      </w:r>
    </w:p>
    <w:p w14:paraId="643C9116" w14:textId="77777777" w:rsidR="00F90BDC" w:rsidRDefault="00F90BDC"/>
    <w:p w14:paraId="0296EB30" w14:textId="77777777" w:rsidR="00F90BDC" w:rsidRDefault="00F90BDC">
      <w:r xmlns:w="http://schemas.openxmlformats.org/wordprocessingml/2006/main">
        <w:t xml:space="preserve">2. A Partida de Jesus: Um Chamado à Justiça</w:t>
      </w:r>
    </w:p>
    <w:p w14:paraId="72C93D04" w14:textId="77777777" w:rsidR="00F90BDC" w:rsidRDefault="00F90BDC"/>
    <w:p w14:paraId="2D36C595" w14:textId="77777777" w:rsidR="00F90BDC" w:rsidRDefault="00F90BDC">
      <w:r xmlns:w="http://schemas.openxmlformats.org/wordprocessingml/2006/main">
        <w:t xml:space="preserve">1. João 14:1-3 - "Não se turbe o vosso coração. Crede em Deus; crede também em mim. Na casa de meu Pai há muitos quartos. Se não fosse assim, eu vos teria dito que vou preparar um lugar para você? E se eu for e preparar um lugar para você, voltarei e o levarei para mim mesmo, para que onde eu estiver você também esteja.</w:t>
      </w:r>
    </w:p>
    <w:p w14:paraId="2946AABD" w14:textId="77777777" w:rsidR="00F90BDC" w:rsidRDefault="00F90BDC"/>
    <w:p w14:paraId="1710E4B0" w14:textId="77777777" w:rsidR="00F90BDC" w:rsidRDefault="00F90BDC">
      <w:r xmlns:w="http://schemas.openxmlformats.org/wordprocessingml/2006/main">
        <w:t xml:space="preserve">2. Mateus 6:33 - “Mas buscai primeiro o reino de Deus e a sua justiça, e todas estas coisas vos serão acrescentadas”.</w:t>
      </w:r>
    </w:p>
    <w:p w14:paraId="7E21E71C" w14:textId="77777777" w:rsidR="00F90BDC" w:rsidRDefault="00F90BDC"/>
    <w:p w14:paraId="75AC1FB2" w14:textId="77777777" w:rsidR="00F90BDC" w:rsidRDefault="00F90BDC">
      <w:r xmlns:w="http://schemas.openxmlformats.org/wordprocessingml/2006/main">
        <w:t xml:space="preserve">João 16:11 Do julgamento, porque o príncipe deste mundo já está julgado.</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passagem em João 16:11 discute o julgamento do príncipe deste mundo.</w:t>
      </w:r>
    </w:p>
    <w:p w14:paraId="126A386B" w14:textId="77777777" w:rsidR="00F90BDC" w:rsidRDefault="00F90BDC"/>
    <w:p w14:paraId="100308F6" w14:textId="77777777" w:rsidR="00F90BDC" w:rsidRDefault="00F90BDC">
      <w:r xmlns:w="http://schemas.openxmlformats.org/wordprocessingml/2006/main">
        <w:t xml:space="preserve">1. O Poder do Julgamento de Deus sobre o Príncipe deste Mundo</w:t>
      </w:r>
    </w:p>
    <w:p w14:paraId="5F7B7FA9" w14:textId="77777777" w:rsidR="00F90BDC" w:rsidRDefault="00F90BDC"/>
    <w:p w14:paraId="1FDD5C60" w14:textId="77777777" w:rsidR="00F90BDC" w:rsidRDefault="00F90BDC">
      <w:r xmlns:w="http://schemas.openxmlformats.org/wordprocessingml/2006/main">
        <w:t xml:space="preserve">2. Como podemos enfrentar o Príncipe deste mundo através da fé no julgamento de Deus</w:t>
      </w:r>
    </w:p>
    <w:p w14:paraId="0A2D8A86" w14:textId="77777777" w:rsidR="00F90BDC" w:rsidRDefault="00F90BDC"/>
    <w:p w14:paraId="1027DA46" w14:textId="77777777" w:rsidR="00F90BDC" w:rsidRDefault="00F90BDC">
      <w:r xmlns:w="http://schemas.openxmlformats.org/wordprocessingml/2006/main">
        <w:t xml:space="preserve">1. 2 Coríntios 4:4 - No caso deles, o deus deste mundo cegou as mentes dos incrédulos, para impedi-los de ver a luz do evangelho da glória de Cristo, que é a imagem de Deus.</w:t>
      </w:r>
    </w:p>
    <w:p w14:paraId="63ED6D9E" w14:textId="77777777" w:rsidR="00F90BDC" w:rsidRDefault="00F90BDC"/>
    <w:p w14:paraId="26933D76" w14:textId="77777777" w:rsidR="00F90BDC" w:rsidRDefault="00F90BDC">
      <w:r xmlns:w="http://schemas.openxmlformats.org/wordprocessingml/2006/main">
        <w:t xml:space="preserve">2. Efésios 6:12 - Pois não lutamos contra a carne e o sangue, mas contra os governantes, contra as autoridades, contra os poderes cósmicos sobre as presentes trevas, contra as forças espirituais do mal nos lugares celestiais.</w:t>
      </w:r>
    </w:p>
    <w:p w14:paraId="79A9A364" w14:textId="77777777" w:rsidR="00F90BDC" w:rsidRDefault="00F90BDC"/>
    <w:p w14:paraId="7BEE3720" w14:textId="77777777" w:rsidR="00F90BDC" w:rsidRDefault="00F90BDC">
      <w:r xmlns:w="http://schemas.openxmlformats.org/wordprocessingml/2006/main">
        <w:t xml:space="preserve">João 16:12 Ainda tenho muito que vos dizer, mas vós não o podeis suportar agora.</w:t>
      </w:r>
    </w:p>
    <w:p w14:paraId="7CC5B3F1" w14:textId="77777777" w:rsidR="00F90BDC" w:rsidRDefault="00F90BDC"/>
    <w:p w14:paraId="4795255A" w14:textId="77777777" w:rsidR="00F90BDC" w:rsidRDefault="00F90BDC">
      <w:r xmlns:w="http://schemas.openxmlformats.org/wordprocessingml/2006/main">
        <w:t xml:space="preserve">Jesus diz aos Seus discípulos que Ele tem mais a dizer-lhes, mas eles ainda não estão prontos para ouvir.</w:t>
      </w:r>
    </w:p>
    <w:p w14:paraId="3FC6D0D3" w14:textId="77777777" w:rsidR="00F90BDC" w:rsidRDefault="00F90BDC"/>
    <w:p w14:paraId="49461468" w14:textId="77777777" w:rsidR="00F90BDC" w:rsidRDefault="00F90BDC">
      <w:r xmlns:w="http://schemas.openxmlformats.org/wordprocessingml/2006/main">
        <w:t xml:space="preserve">1. Aproveitando o Tempo para Crescer: Preparando Nossos Corações para Receber a Palavra de Deus</w:t>
      </w:r>
    </w:p>
    <w:p w14:paraId="2089A6E2" w14:textId="77777777" w:rsidR="00F90BDC" w:rsidRDefault="00F90BDC"/>
    <w:p w14:paraId="5BD4026B" w14:textId="77777777" w:rsidR="00F90BDC" w:rsidRDefault="00F90BDC">
      <w:r xmlns:w="http://schemas.openxmlformats.org/wordprocessingml/2006/main">
        <w:t xml:space="preserve">2. Firmes na fé: aprendendo a perseverar até recebermos as promessas de Deus</w:t>
      </w:r>
    </w:p>
    <w:p w14:paraId="6F6DA64C" w14:textId="77777777" w:rsidR="00F90BDC" w:rsidRDefault="00F90BDC"/>
    <w:p w14:paraId="5C91B33C" w14:textId="77777777" w:rsidR="00F90BDC" w:rsidRDefault="00F90BDC">
      <w:r xmlns:w="http://schemas.openxmlformats.org/wordprocessingml/2006/main">
        <w:t xml:space="preserve">1. Efésios 3:14-19 – A Oração de Paulo pela Igreja</w:t>
      </w:r>
    </w:p>
    <w:p w14:paraId="5C95E7ED" w14:textId="77777777" w:rsidR="00F90BDC" w:rsidRDefault="00F90BDC"/>
    <w:p w14:paraId="7DEF54D9" w14:textId="77777777" w:rsidR="00F90BDC" w:rsidRDefault="00F90BDC">
      <w:r xmlns:w="http://schemas.openxmlformats.org/wordprocessingml/2006/main">
        <w:t xml:space="preserve">2. Tiago 1:2-4 - Encontrando alegria nas provações e tribulações</w:t>
      </w:r>
    </w:p>
    <w:p w14:paraId="6196FC4B" w14:textId="77777777" w:rsidR="00F90BDC" w:rsidRDefault="00F90BDC"/>
    <w:p w14:paraId="7859C600" w14:textId="77777777" w:rsidR="00F90BDC" w:rsidRDefault="00F90BDC">
      <w:r xmlns:w="http://schemas.openxmlformats.org/wordprocessingml/2006/main">
        <w:t xml:space="preserve">João 16:13 Porém, quando vier aquele, o Espírito da verdade, ele vos guiará a toda a verdade; porque ele não falará de si mesmo; mas tudo o que ele ouvir, isso falará; e ele vos anunciará </w:t>
      </w:r>
      <w:r xmlns:w="http://schemas.openxmlformats.org/wordprocessingml/2006/main">
        <w:lastRenderedPageBreak xmlns:w="http://schemas.openxmlformats.org/wordprocessingml/2006/main"/>
      </w:r>
      <w:r xmlns:w="http://schemas.openxmlformats.org/wordprocessingml/2006/main">
        <w:t xml:space="preserve">as coisas que estão por vir.</w:t>
      </w:r>
    </w:p>
    <w:p w14:paraId="270DD866" w14:textId="77777777" w:rsidR="00F90BDC" w:rsidRDefault="00F90BDC"/>
    <w:p w14:paraId="59339832" w14:textId="77777777" w:rsidR="00F90BDC" w:rsidRDefault="00F90BDC">
      <w:r xmlns:w="http://schemas.openxmlformats.org/wordprocessingml/2006/main">
        <w:t xml:space="preserve">O Espírito da Verdade nos guiará em toda a verdade e nos mostrará o que está por vir.</w:t>
      </w:r>
    </w:p>
    <w:p w14:paraId="2B629985" w14:textId="77777777" w:rsidR="00F90BDC" w:rsidRDefault="00F90BDC"/>
    <w:p w14:paraId="00A8579D" w14:textId="77777777" w:rsidR="00F90BDC" w:rsidRDefault="00F90BDC">
      <w:r xmlns:w="http://schemas.openxmlformats.org/wordprocessingml/2006/main">
        <w:t xml:space="preserve">1. O Poder do Espírito Santo em Nossas Vidas</w:t>
      </w:r>
    </w:p>
    <w:p w14:paraId="5535E2C6" w14:textId="77777777" w:rsidR="00F90BDC" w:rsidRDefault="00F90BDC"/>
    <w:p w14:paraId="0F499D60" w14:textId="77777777" w:rsidR="00F90BDC" w:rsidRDefault="00F90BDC">
      <w:r xmlns:w="http://schemas.openxmlformats.org/wordprocessingml/2006/main">
        <w:t xml:space="preserve">2. Seguindo a orientação do Espírito</w:t>
      </w:r>
    </w:p>
    <w:p w14:paraId="162729D8" w14:textId="77777777" w:rsidR="00F90BDC" w:rsidRDefault="00F90BDC"/>
    <w:p w14:paraId="777CFF42" w14:textId="77777777" w:rsidR="00F90BDC" w:rsidRDefault="00F90BDC">
      <w:r xmlns:w="http://schemas.openxmlformats.org/wordprocessingml/2006/main">
        <w:t xml:space="preserve">1. Romanos 8:14 - Pois todos os que são guiados pelo Espírito de Deus, são filhos de Deus.</w:t>
      </w:r>
    </w:p>
    <w:p w14:paraId="1159853C" w14:textId="77777777" w:rsidR="00F90BDC" w:rsidRDefault="00F90BDC"/>
    <w:p w14:paraId="325904D2" w14:textId="77777777" w:rsidR="00F90BDC" w:rsidRDefault="00F90BDC">
      <w:r xmlns:w="http://schemas.openxmlformats.org/wordprocessingml/2006/main">
        <w:t xml:space="preserve">2. Mateus 16:17 - E Jesus, respondendo, disse-lhe: Bem-aventurado és tu, Simão Barjona, porque não foi carne e sangue que to revelou, mas meu Pai que está nos céus.</w:t>
      </w:r>
    </w:p>
    <w:p w14:paraId="1C1AC4B5" w14:textId="77777777" w:rsidR="00F90BDC" w:rsidRDefault="00F90BDC"/>
    <w:p w14:paraId="49F9141E" w14:textId="77777777" w:rsidR="00F90BDC" w:rsidRDefault="00F90BDC">
      <w:r xmlns:w="http://schemas.openxmlformats.org/wordprocessingml/2006/main">
        <w:t xml:space="preserve">João 16:14 Ele me glorificará, porque receberá do que é meu e vo-lo anunciará.</w:t>
      </w:r>
    </w:p>
    <w:p w14:paraId="73859DDC" w14:textId="77777777" w:rsidR="00F90BDC" w:rsidRDefault="00F90BDC"/>
    <w:p w14:paraId="6805EE64" w14:textId="77777777" w:rsidR="00F90BDC" w:rsidRDefault="00F90BDC">
      <w:r xmlns:w="http://schemas.openxmlformats.org/wordprocessingml/2006/main">
        <w:t xml:space="preserve">A passagem revela que os discípulos de Jesus receberão Dele conhecimento que O glorificará.</w:t>
      </w:r>
    </w:p>
    <w:p w14:paraId="46975AB4" w14:textId="77777777" w:rsidR="00F90BDC" w:rsidRDefault="00F90BDC"/>
    <w:p w14:paraId="377F8634" w14:textId="77777777" w:rsidR="00F90BDC" w:rsidRDefault="00F90BDC">
      <w:r xmlns:w="http://schemas.openxmlformats.org/wordprocessingml/2006/main">
        <w:t xml:space="preserve">1: Podemos glorificar Jesus recebendo conhecimento Dele e compartilhando-o com outros.</w:t>
      </w:r>
    </w:p>
    <w:p w14:paraId="324C586D" w14:textId="77777777" w:rsidR="00F90BDC" w:rsidRDefault="00F90BDC"/>
    <w:p w14:paraId="35E917C7" w14:textId="77777777" w:rsidR="00F90BDC" w:rsidRDefault="00F90BDC">
      <w:r xmlns:w="http://schemas.openxmlformats.org/wordprocessingml/2006/main">
        <w:t xml:space="preserve">2: Através de Jesus podemos receber conhecimento que lhe trará glória.</w:t>
      </w:r>
    </w:p>
    <w:p w14:paraId="4A420063" w14:textId="77777777" w:rsidR="00F90BDC" w:rsidRDefault="00F90BDC"/>
    <w:p w14:paraId="6115C0A9" w14:textId="77777777" w:rsidR="00F90BDC" w:rsidRDefault="00F90BDC">
      <w:r xmlns:w="http://schemas.openxmlformats.org/wordprocessingml/2006/main">
        <w:t xml:space="preserve">1: Isaías 11:2 - “E repousará sobre ele o espírito do Senhor, o espírito de sabedoria e de entendimento, o espírito de conselho e de fortaleza, o espírito de conhecimento e de temor do Senhor;”</w:t>
      </w:r>
    </w:p>
    <w:p w14:paraId="1A8D0669" w14:textId="77777777" w:rsidR="00F90BDC" w:rsidRDefault="00F90BDC"/>
    <w:p w14:paraId="2F3BBD04" w14:textId="77777777" w:rsidR="00F90BDC" w:rsidRDefault="00F90BDC">
      <w:r xmlns:w="http://schemas.openxmlformats.org/wordprocessingml/2006/main">
        <w:t xml:space="preserve">2: Provérbios 2:6 - “Porque o Senhor dá sabedoria; da sua boca procedem o conhecimento e o entendimento.”</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16:15 Todas as coisas que o Pai tem são minhas; por isso disse eu que ele receberá do que é meu e vo-lo mostrará.</w:t>
      </w:r>
    </w:p>
    <w:p w14:paraId="196FCCAB" w14:textId="77777777" w:rsidR="00F90BDC" w:rsidRDefault="00F90BDC"/>
    <w:p w14:paraId="710B761D" w14:textId="77777777" w:rsidR="00F90BDC" w:rsidRDefault="00F90BDC">
      <w:r xmlns:w="http://schemas.openxmlformats.org/wordprocessingml/2006/main">
        <w:t xml:space="preserve">Deus deu aos Seus seguidores o dom de compreender Seus ensinamentos.</w:t>
      </w:r>
    </w:p>
    <w:p w14:paraId="5FBF2700" w14:textId="77777777" w:rsidR="00F90BDC" w:rsidRDefault="00F90BDC"/>
    <w:p w14:paraId="43481D91" w14:textId="77777777" w:rsidR="00F90BDC" w:rsidRDefault="00F90BDC">
      <w:r xmlns:w="http://schemas.openxmlformats.org/wordprocessingml/2006/main">
        <w:t xml:space="preserve">1: As Bênçãos de Conhecer os Ensinamentos de Cristo</w:t>
      </w:r>
    </w:p>
    <w:p w14:paraId="40A3131A" w14:textId="77777777" w:rsidR="00F90BDC" w:rsidRDefault="00F90BDC"/>
    <w:p w14:paraId="4B20949A" w14:textId="77777777" w:rsidR="00F90BDC" w:rsidRDefault="00F90BDC">
      <w:r xmlns:w="http://schemas.openxmlformats.org/wordprocessingml/2006/main">
        <w:t xml:space="preserve">2: A Alegria de Compartilhar os Ensinamentos de Cristo</w:t>
      </w:r>
    </w:p>
    <w:p w14:paraId="3BF1AEB6" w14:textId="77777777" w:rsidR="00F90BDC" w:rsidRDefault="00F90BDC"/>
    <w:p w14:paraId="41C862FE" w14:textId="77777777" w:rsidR="00F90BDC" w:rsidRDefault="00F90BDC">
      <w:r xmlns:w="http://schemas.openxmlformats.org/wordprocessingml/2006/main">
        <w:t xml:space="preserve">1: Colossenses 2:3 Em quem estão escondidos todos os tesouros da sabedoria e do conhecimento.</w:t>
      </w:r>
    </w:p>
    <w:p w14:paraId="3F8A932C" w14:textId="77777777" w:rsidR="00F90BDC" w:rsidRDefault="00F90BDC"/>
    <w:p w14:paraId="423CE436" w14:textId="77777777" w:rsidR="00F90BDC" w:rsidRDefault="00F90BDC">
      <w:r xmlns:w="http://schemas.openxmlformats.org/wordprocessingml/2006/main">
        <w:t xml:space="preserve">2: Tiago 1:5 Se algum de vocês tem falta de sabedoria, peça-a a Deus, que a todos dá liberalmente e não a censura; e isso lhe será dado.</w:t>
      </w:r>
    </w:p>
    <w:p w14:paraId="350BD4AB" w14:textId="77777777" w:rsidR="00F90BDC" w:rsidRDefault="00F90BDC"/>
    <w:p w14:paraId="21EA70ED" w14:textId="77777777" w:rsidR="00F90BDC" w:rsidRDefault="00F90BDC">
      <w:r xmlns:w="http://schemas.openxmlformats.org/wordprocessingml/2006/main">
        <w:t xml:space="preserve">João 16:16 Um pouco e não me vereis; e outra vez um pouco e me vereis, porque vou para o Pai.</w:t>
      </w:r>
    </w:p>
    <w:p w14:paraId="39FAEE8B" w14:textId="77777777" w:rsidR="00F90BDC" w:rsidRDefault="00F90BDC"/>
    <w:p w14:paraId="6A9E180B" w14:textId="77777777" w:rsidR="00F90BDC" w:rsidRDefault="00F90BDC">
      <w:r xmlns:w="http://schemas.openxmlformats.org/wordprocessingml/2006/main">
        <w:t xml:space="preserve">Jesus anuncia aos seus discípulos que se ausentará por um curto período de tempo, mas em breve eles o verão novamente.</w:t>
      </w:r>
    </w:p>
    <w:p w14:paraId="4E0D5E1F" w14:textId="77777777" w:rsidR="00F90BDC" w:rsidRDefault="00F90BDC"/>
    <w:p w14:paraId="71E0BC53" w14:textId="77777777" w:rsidR="00F90BDC" w:rsidRDefault="00F90BDC">
      <w:r xmlns:w="http://schemas.openxmlformats.org/wordprocessingml/2006/main">
        <w:t xml:space="preserve">1: Deus nunca nos deixa sozinhos. Embora Jesus estivesse deixando os discípulos, ele prometeu que voltaria e estaria com eles novamente.</w:t>
      </w:r>
    </w:p>
    <w:p w14:paraId="55A5C006" w14:textId="77777777" w:rsidR="00F90BDC" w:rsidRDefault="00F90BDC"/>
    <w:p w14:paraId="52C49A65" w14:textId="77777777" w:rsidR="00F90BDC" w:rsidRDefault="00F90BDC">
      <w:r xmlns:w="http://schemas.openxmlformats.org/wordprocessingml/2006/main">
        <w:t xml:space="preserve">2: Devemos ser pacientes em momentos de dificuldade. Jesus prometeu aos discípulos que, embora estivessem lutando, não seria para sempre e que o veriam novamente em breve.</w:t>
      </w:r>
    </w:p>
    <w:p w14:paraId="5B63E3F7" w14:textId="77777777" w:rsidR="00F90BDC" w:rsidRDefault="00F90BDC"/>
    <w:p w14:paraId="222D5B51" w14:textId="77777777" w:rsidR="00F90BDC" w:rsidRDefault="00F90BDC">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w:t>
      </w:r>
      <w:r xmlns:w="http://schemas.openxmlformats.org/wordprocessingml/2006/main">
        <w:lastRenderedPageBreak xmlns:w="http://schemas.openxmlformats.org/wordprocessingml/2006/main"/>
      </w:r>
      <w:r xmlns:w="http://schemas.openxmlformats.org/wordprocessingml/2006/main">
        <w:t xml:space="preserve">capaz para nos separar do amor de Deus em Cristo Jesus nosso Senhor.</w:t>
      </w:r>
    </w:p>
    <w:p w14:paraId="4114EB12" w14:textId="77777777" w:rsidR="00F90BDC" w:rsidRDefault="00F90BDC"/>
    <w:p w14:paraId="5A8AF7AA" w14:textId="77777777" w:rsidR="00F90BDC" w:rsidRDefault="00F90BDC">
      <w:r xmlns:w="http://schemas.openxmlformats.org/wordprocessingml/2006/main">
        <w:t xml:space="preserve">2: Hebreus 13:5-6 - Mantenha sua vida livre do amor ao dinheiro e fique contente com o que você tem, pois ele disse: “Eu nunca te deixarei, nem te desampararei”. Portanto, podemos dizer com confiança: “O Senhor é o meu ajudador; não temerei; o que o homem pode fazer comigo?”</w:t>
      </w:r>
    </w:p>
    <w:p w14:paraId="204C24B4" w14:textId="77777777" w:rsidR="00F90BDC" w:rsidRDefault="00F90BDC"/>
    <w:p w14:paraId="2428CF1B" w14:textId="77777777" w:rsidR="00F90BDC" w:rsidRDefault="00F90BDC">
      <w:r xmlns:w="http://schemas.openxmlformats.org/wordprocessingml/2006/main">
        <w:t xml:space="preserve">João 16:17 Então disseram alguns dos seus discípulos entre si: Que é isto que ele nos diz: Um pouco, e não me vereis; e outra vez, um pouco, e me vereis; e: Porque eu ir para o Pai?</w:t>
      </w:r>
    </w:p>
    <w:p w14:paraId="4C9DFDBF" w14:textId="77777777" w:rsidR="00F90BDC" w:rsidRDefault="00F90BDC"/>
    <w:p w14:paraId="641C7867" w14:textId="77777777" w:rsidR="00F90BDC" w:rsidRDefault="00F90BDC">
      <w:r xmlns:w="http://schemas.openxmlformats.org/wordprocessingml/2006/main">
        <w:t xml:space="preserve">Alguns dos discípulos de Jesus ficaram confusos com a sua declaração de que não o veriam por algum tempo, mas depois o veriam novamente.</w:t>
      </w:r>
    </w:p>
    <w:p w14:paraId="3343F676" w14:textId="77777777" w:rsidR="00F90BDC" w:rsidRDefault="00F90BDC"/>
    <w:p w14:paraId="5152EE0C" w14:textId="77777777" w:rsidR="00F90BDC" w:rsidRDefault="00F90BDC">
      <w:r xmlns:w="http://schemas.openxmlformats.org/wordprocessingml/2006/main">
        <w:t xml:space="preserve">1. A ausência de Jesus: encontrando forças na espera</w:t>
      </w:r>
    </w:p>
    <w:p w14:paraId="758332C0" w14:textId="77777777" w:rsidR="00F90BDC" w:rsidRDefault="00F90BDC"/>
    <w:p w14:paraId="453EDB46" w14:textId="77777777" w:rsidR="00F90BDC" w:rsidRDefault="00F90BDC">
      <w:r xmlns:w="http://schemas.openxmlformats.org/wordprocessingml/2006/main">
        <w:t xml:space="preserve">2. A promessa de Jesus: confiar no seu retorno</w:t>
      </w:r>
    </w:p>
    <w:p w14:paraId="176ED916" w14:textId="77777777" w:rsidR="00F90BDC" w:rsidRDefault="00F90BDC"/>
    <w:p w14:paraId="128ACD81" w14:textId="77777777" w:rsidR="00F90BDC" w:rsidRDefault="00F90BDC">
      <w:r xmlns:w="http://schemas.openxmlformats.org/wordprocessingml/2006/main">
        <w:t xml:space="preserve">1. Romanos 8:25 - “Mas se esperamos o que não vemos, esperamos com paciência”.</w:t>
      </w:r>
    </w:p>
    <w:p w14:paraId="71FA7D4A" w14:textId="77777777" w:rsidR="00F90BDC" w:rsidRDefault="00F90BDC"/>
    <w:p w14:paraId="31A57F43" w14:textId="77777777" w:rsidR="00F90BDC" w:rsidRDefault="00F90BDC">
      <w:r xmlns:w="http://schemas.openxmlformats.org/wordprocessingml/2006/main">
        <w:t xml:space="preserve">2. Hebreus 10:35-36 - "Portanto, não rejeiteis a vossa confiança, que tem grande galardão. Porque necessitais de perseverança, para que, depois de terdes feito a vontade de Deus, recebais a promessa."</w:t>
      </w:r>
    </w:p>
    <w:p w14:paraId="350FFF16" w14:textId="77777777" w:rsidR="00F90BDC" w:rsidRDefault="00F90BDC"/>
    <w:p w14:paraId="41B9CF5A" w14:textId="77777777" w:rsidR="00F90BDC" w:rsidRDefault="00F90BDC">
      <w:r xmlns:w="http://schemas.openxmlformats.org/wordprocessingml/2006/main">
        <w:t xml:space="preserve">João 16:18 Disseram, pois: Que é isto que ele diz: Um pouco? não podemos dizer o que ele diz.</w:t>
      </w:r>
    </w:p>
    <w:p w14:paraId="105479CD" w14:textId="77777777" w:rsidR="00F90BDC" w:rsidRDefault="00F90BDC"/>
    <w:p w14:paraId="13D1799A" w14:textId="77777777" w:rsidR="00F90BDC" w:rsidRDefault="00F90BDC">
      <w:r xmlns:w="http://schemas.openxmlformats.org/wordprocessingml/2006/main">
        <w:t xml:space="preserve">Jesus está falando sobre sua morte e ressurreição aos seus discípulos, mas eles não entendem suas palavras.</w:t>
      </w:r>
    </w:p>
    <w:p w14:paraId="6632D166" w14:textId="77777777" w:rsidR="00F90BDC" w:rsidRDefault="00F90BDC"/>
    <w:p w14:paraId="469828B2" w14:textId="77777777" w:rsidR="00F90BDC" w:rsidRDefault="00F90BDC">
      <w:r xmlns:w="http://schemas.openxmlformats.org/wordprocessingml/2006/main">
        <w:t xml:space="preserve">1. O Mistério da Cruz: Compreendendo os Ensinamentos de Jesus sobre a Ressurreição</w:t>
      </w:r>
    </w:p>
    <w:p w14:paraId="565E0B0E" w14:textId="77777777" w:rsidR="00F90BDC" w:rsidRDefault="00F90BDC"/>
    <w:p w14:paraId="70DB027B" w14:textId="77777777" w:rsidR="00F90BDC" w:rsidRDefault="00F90BDC">
      <w:r xmlns:w="http://schemas.openxmlformats.org/wordprocessingml/2006/main">
        <w:t xml:space="preserve">2. O poder da fé: acreditar na promessa de vida eterna de Jesus</w:t>
      </w:r>
    </w:p>
    <w:p w14:paraId="1CFB2631" w14:textId="77777777" w:rsidR="00F90BDC" w:rsidRDefault="00F90BDC"/>
    <w:p w14:paraId="69F4E2DD" w14:textId="77777777" w:rsidR="00F90BDC" w:rsidRDefault="00F90BDC">
      <w:r xmlns:w="http://schemas.openxmlformats.org/wordprocessingml/2006/main">
        <w:t xml:space="preserve">1. Romanos 5:8 - Mas Deus demonstra o seu próprio amor por nós nisto: Quando éramos ainda pecadores, Cristo morreu por nós.</w:t>
      </w:r>
    </w:p>
    <w:p w14:paraId="72B039E9" w14:textId="77777777" w:rsidR="00F90BDC" w:rsidRDefault="00F90BDC"/>
    <w:p w14:paraId="6DAA829F" w14:textId="77777777" w:rsidR="00F90BDC" w:rsidRDefault="00F90BDC">
      <w:r xmlns:w="http://schemas.openxmlformats.org/wordprocessingml/2006/main">
        <w:t xml:space="preserve">2. Filipenses 3:10-11 - Quero conhecer a Cristo - sim, conhecer o poder da sua ressurreição e participação nos seus sofrimentos, tornando-me como ele na sua morte e, assim, de alguma forma, alcançando a ressurreição dentre os mortos.</w:t>
      </w:r>
    </w:p>
    <w:p w14:paraId="41620C04" w14:textId="77777777" w:rsidR="00F90BDC" w:rsidRDefault="00F90BDC"/>
    <w:p w14:paraId="6973D1D6" w14:textId="77777777" w:rsidR="00F90BDC" w:rsidRDefault="00F90BDC">
      <w:r xmlns:w="http://schemas.openxmlformats.org/wordprocessingml/2006/main">
        <w:t xml:space="preserve">João 16:19 Ora, Jesus sabia que queriam interrogá-lo, e disse-lhes: Perguntai entre vós o que eu disse: Um pouco, e não me vereis; e outra vez, um pouco, e vós me verá?</w:t>
      </w:r>
    </w:p>
    <w:p w14:paraId="1B45FD86" w14:textId="77777777" w:rsidR="00F90BDC" w:rsidRDefault="00F90BDC"/>
    <w:p w14:paraId="671BBE0B" w14:textId="77777777" w:rsidR="00F90BDC" w:rsidRDefault="00F90BDC">
      <w:r xmlns:w="http://schemas.openxmlformats.org/wordprocessingml/2006/main">
        <w:t xml:space="preserve">Jesus sabia que seus discípulos estavam confusos com sua declaração de que ele os deixaria em breve, então perguntou-lhes se eles estavam questionando suas palavras.</w:t>
      </w:r>
    </w:p>
    <w:p w14:paraId="2E5686F6" w14:textId="77777777" w:rsidR="00F90BDC" w:rsidRDefault="00F90BDC"/>
    <w:p w14:paraId="48845279" w14:textId="77777777" w:rsidR="00F90BDC" w:rsidRDefault="00F90BDC">
      <w:r xmlns:w="http://schemas.openxmlformats.org/wordprocessingml/2006/main">
        <w:t xml:space="preserve">1. Jesus sabia que os seus discípulos teriam dificuldades com a sua partida, mas ainda assim escolheu deixá-los para enviar o Espírito Santo.</w:t>
      </w:r>
    </w:p>
    <w:p w14:paraId="175CD443" w14:textId="77777777" w:rsidR="00F90BDC" w:rsidRDefault="00F90BDC"/>
    <w:p w14:paraId="5F47BBD2" w14:textId="77777777" w:rsidR="00F90BDC" w:rsidRDefault="00F90BDC">
      <w:r xmlns:w="http://schemas.openxmlformats.org/wordprocessingml/2006/main">
        <w:t xml:space="preserve">2. Jesus sabia que seus discípulos ficariam confusos com suas palavras, mas ainda assim escolheu confiar-lhes a verdade.</w:t>
      </w:r>
    </w:p>
    <w:p w14:paraId="5DFD4AF1" w14:textId="77777777" w:rsidR="00F90BDC" w:rsidRDefault="00F90BDC"/>
    <w:p w14:paraId="5930EFB8" w14:textId="77777777" w:rsidR="00F90BDC" w:rsidRDefault="00F90BDC">
      <w:r xmlns:w="http://schemas.openxmlformats.org/wordprocessingml/2006/main">
        <w:t xml:space="preserve">1. João 14:16-17 - “E eu rogarei ao Pai, e ele vos dará outro Consolador, para que fique convosco para sempre; Até mesmo o Espírito da verdade; a quem o mundo não pode receber, porque não o vê, nem o conhece; mas vós o conheceis; porque ele habita convosco e estará em vós.</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11:2-3 - “E repousará sobre ele o espírito do Senhor, o espírito de sabedoria e de entendimento, o espírito de conselho e de fortaleza, o espírito de conhecimento e de temor do Senhor; E o fará entender rapidamente no temor do Senhor; e ele não julgará segundo a vista dos seus olhos, nem repreenderá segundo o ouvir dos seus ouvidos.</w:t>
      </w:r>
    </w:p>
    <w:p w14:paraId="7238F6FA" w14:textId="77777777" w:rsidR="00F90BDC" w:rsidRDefault="00F90BDC"/>
    <w:p w14:paraId="0E67B974" w14:textId="77777777" w:rsidR="00F90BDC" w:rsidRDefault="00F90BDC">
      <w:r xmlns:w="http://schemas.openxmlformats.org/wordprocessingml/2006/main">
        <w:t xml:space="preserve">João 16:20 Em verdade, em verdade vos digo que vós chorareis e lamentareis, mas o mundo se alegrará; e vós ficareis tristes, mas a vossa tristeza se transformará em alegria.</w:t>
      </w:r>
    </w:p>
    <w:p w14:paraId="3C424885" w14:textId="77777777" w:rsidR="00F90BDC" w:rsidRDefault="00F90BDC"/>
    <w:p w14:paraId="55E4E4B1" w14:textId="77777777" w:rsidR="00F90BDC" w:rsidRDefault="00F90BDC">
      <w:r xmlns:w="http://schemas.openxmlformats.org/wordprocessingml/2006/main">
        <w:t xml:space="preserve">Esta passagem nos lembra que embora possamos passar por dificuldades e tristezas nesta vida, Deus pode transformá-las em alegria.</w:t>
      </w:r>
    </w:p>
    <w:p w14:paraId="492633FD" w14:textId="77777777" w:rsidR="00F90BDC" w:rsidRDefault="00F90BDC"/>
    <w:p w14:paraId="59A55B02" w14:textId="77777777" w:rsidR="00F90BDC" w:rsidRDefault="00F90BDC">
      <w:r xmlns:w="http://schemas.openxmlformats.org/wordprocessingml/2006/main">
        <w:t xml:space="preserve">1. Encontrando Alegria Através da Tristeza - Como encontrar a verdadeira alegria através da fé em Deus, mesmo em meio ao sofrimento.</w:t>
      </w:r>
    </w:p>
    <w:p w14:paraId="37A13D5C" w14:textId="77777777" w:rsidR="00F90BDC" w:rsidRDefault="00F90BDC"/>
    <w:p w14:paraId="3FBBBFE6" w14:textId="77777777" w:rsidR="00F90BDC" w:rsidRDefault="00F90BDC">
      <w:r xmlns:w="http://schemas.openxmlformats.org/wordprocessingml/2006/main">
        <w:t xml:space="preserve">2. Alegrar-se no Senhor - Compreender a alegria que vem de confiar em Deus e colocar nossa fé Nele.</w:t>
      </w:r>
    </w:p>
    <w:p w14:paraId="20BDAD5A" w14:textId="77777777" w:rsidR="00F90BDC" w:rsidRDefault="00F90BDC"/>
    <w:p w14:paraId="27B02486"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2B75DF74" w14:textId="77777777" w:rsidR="00F90BDC" w:rsidRDefault="00F90BDC"/>
    <w:p w14:paraId="640A3683" w14:textId="77777777" w:rsidR="00F90BDC" w:rsidRDefault="00F90BDC">
      <w:r xmlns:w="http://schemas.openxmlformats.org/wordprocessingml/2006/main">
        <w:t xml:space="preserve">2. Isaías 61:3 - Para designar aos que choram em Sião, dar-lhes enfeites em vez de cinzas, óleo de alegria em vez de luto, vestes de louvor em vez de espírito angustiado; para que sejam chamadas árvores de justiça, plantação do Senhor, para que ele seja glorificado.</w:t>
      </w:r>
    </w:p>
    <w:p w14:paraId="76DA2377" w14:textId="77777777" w:rsidR="00F90BDC" w:rsidRDefault="00F90BDC"/>
    <w:p w14:paraId="298F914E" w14:textId="77777777" w:rsidR="00F90BDC" w:rsidRDefault="00F90BDC">
      <w:r xmlns:w="http://schemas.openxmlformats.org/wordprocessingml/2006/main">
        <w:t xml:space="preserve">João 16:21 A mulher, quando está de parto, sente tristeza, porque é chegada a sua hora; mas, logo que dá à luz o filho, já não se lembra da angústia, pela alegria de ter nascido um homem no mundo.</w:t>
      </w:r>
    </w:p>
    <w:p w14:paraId="03C62798" w14:textId="77777777" w:rsidR="00F90BDC" w:rsidRDefault="00F90BDC"/>
    <w:p w14:paraId="63E9A5EB" w14:textId="77777777" w:rsidR="00F90BDC" w:rsidRDefault="00F90BDC">
      <w:r xmlns:w="http://schemas.openxmlformats.org/wordprocessingml/2006/main">
        <w:t xml:space="preserve">Uma mulher sente dor e tristeza durante o parto, mas alegria quando um filho nasce.</w:t>
      </w:r>
    </w:p>
    <w:p w14:paraId="158F0EF3" w14:textId="77777777" w:rsidR="00F90BDC" w:rsidRDefault="00F90BDC"/>
    <w:p w14:paraId="2C3D4D4E" w14:textId="77777777" w:rsidR="00F90BDC" w:rsidRDefault="00F90BDC">
      <w:r xmlns:w="http://schemas.openxmlformats.org/wordprocessingml/2006/main">
        <w:t xml:space="preserve">1. A alegria de se tornar pai</w:t>
      </w:r>
    </w:p>
    <w:p w14:paraId="46CB78AF" w14:textId="77777777" w:rsidR="00F90BDC" w:rsidRDefault="00F90BDC"/>
    <w:p w14:paraId="06E1B921" w14:textId="77777777" w:rsidR="00F90BDC" w:rsidRDefault="00F90BDC">
      <w:r xmlns:w="http://schemas.openxmlformats.org/wordprocessingml/2006/main">
        <w:t xml:space="preserve">2. A dor do parto e a recompensa de uma nova vida</w:t>
      </w:r>
    </w:p>
    <w:p w14:paraId="1C87DB84" w14:textId="77777777" w:rsidR="00F90BDC" w:rsidRDefault="00F90BDC"/>
    <w:p w14:paraId="22FD1718" w14:textId="77777777" w:rsidR="00F90BDC" w:rsidRDefault="00F90BDC">
      <w:r xmlns:w="http://schemas.openxmlformats.org/wordprocessingml/2006/main">
        <w:t xml:space="preserve">1. Salmo 127:3: “Eis que os filhos são herança do Senhor, e o fruto do ventre, uma recompensa”.</w:t>
      </w:r>
    </w:p>
    <w:p w14:paraId="626BB9C6" w14:textId="77777777" w:rsidR="00F90BDC" w:rsidRDefault="00F90BDC"/>
    <w:p w14:paraId="59C2DAC3" w14:textId="77777777" w:rsidR="00F90BDC" w:rsidRDefault="00F90BDC">
      <w:r xmlns:w="http://schemas.openxmlformats.org/wordprocessingml/2006/main">
        <w:t xml:space="preserve">2. Romanos 8:18-25: “Porque considero que os sofrimentos do tempo presente não podem ser comparados com a glória que nos será revelada”.</w:t>
      </w:r>
    </w:p>
    <w:p w14:paraId="234F5205" w14:textId="77777777" w:rsidR="00F90BDC" w:rsidRDefault="00F90BDC"/>
    <w:p w14:paraId="350A41DD" w14:textId="77777777" w:rsidR="00F90BDC" w:rsidRDefault="00F90BDC">
      <w:r xmlns:w="http://schemas.openxmlformats.org/wordprocessingml/2006/main">
        <w:t xml:space="preserve">João 16:22 E agora vós tendes tristeza; mas outra vez vos verei, e o vosso coração se alegrará, e a vossa alegria ninguém vos tirará.</w:t>
      </w:r>
    </w:p>
    <w:p w14:paraId="658D9007" w14:textId="77777777" w:rsidR="00F90BDC" w:rsidRDefault="00F90BDC"/>
    <w:p w14:paraId="02DB4718" w14:textId="77777777" w:rsidR="00F90BDC" w:rsidRDefault="00F90BDC">
      <w:r xmlns:w="http://schemas.openxmlformats.org/wordprocessingml/2006/main">
        <w:t xml:space="preserve">Deus nos promete uma alegria que ninguém pode tirar.</w:t>
      </w:r>
    </w:p>
    <w:p w14:paraId="3143226F" w14:textId="77777777" w:rsidR="00F90BDC" w:rsidRDefault="00F90BDC"/>
    <w:p w14:paraId="778CD770" w14:textId="77777777" w:rsidR="00F90BDC" w:rsidRDefault="00F90BDC">
      <w:r xmlns:w="http://schemas.openxmlformats.org/wordprocessingml/2006/main">
        <w:t xml:space="preserve">1: Não permitamos que a nossa alegria seja tirada pela tristeza e, em vez disso, olhemos para Deus em busca de alegria e segurança.</w:t>
      </w:r>
    </w:p>
    <w:p w14:paraId="7131CFBB" w14:textId="77777777" w:rsidR="00F90BDC" w:rsidRDefault="00F90BDC"/>
    <w:p w14:paraId="1EFB3671" w14:textId="77777777" w:rsidR="00F90BDC" w:rsidRDefault="00F90BDC">
      <w:r xmlns:w="http://schemas.openxmlformats.org/wordprocessingml/2006/main">
        <w:t xml:space="preserve">2: A alegria de Deus é uma alegria eterna que ninguém pode tirar – confiemos Nele e encontremos alegria Nele.</w:t>
      </w:r>
    </w:p>
    <w:p w14:paraId="26644A1F" w14:textId="77777777" w:rsidR="00F90BDC" w:rsidRDefault="00F90BDC"/>
    <w:p w14:paraId="707C3C29" w14:textId="77777777" w:rsidR="00F90BDC" w:rsidRDefault="00F90BDC">
      <w:r xmlns:w="http://schemas.openxmlformats.org/wordprocessingml/2006/main">
        <w:t xml:space="preserve">1: Salmos 16:11 – Tu me fazes conhecer o caminho da vida; na sua presença há plenitude de alegria; à tua direita há delícias para sempre.</w:t>
      </w:r>
    </w:p>
    <w:p w14:paraId="691CD3DF" w14:textId="77777777" w:rsidR="00F90BDC" w:rsidRDefault="00F90BDC"/>
    <w:p w14:paraId="11F91045" w14:textId="77777777" w:rsidR="00F90BDC" w:rsidRDefault="00F90BDC">
      <w:r xmlns:w="http://schemas.openxmlformats.org/wordprocessingml/2006/main">
        <w:t xml:space="preserve">2: Romanos 15:13 - Que o Deus da esperança os encha de toda alegria e paz na fé, para que pelo poder do Espírito Santo vocês sejam abundantes em esperança.</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16:23 E naquele dia nada me perguntareis. Em verdade, em verdade vos digo: tudo o que pedirdes ao Pai em meu nome, ele vo-lo concederá.</w:t>
      </w:r>
    </w:p>
    <w:p w14:paraId="07DA6968" w14:textId="77777777" w:rsidR="00F90BDC" w:rsidRDefault="00F90BDC"/>
    <w:p w14:paraId="610A6F01" w14:textId="77777777" w:rsidR="00F90BDC" w:rsidRDefault="00F90BDC">
      <w:r xmlns:w="http://schemas.openxmlformats.org/wordprocessingml/2006/main">
        <w:t xml:space="preserve">Jesus promete que se pedirmos ao Pai em Seu nome, Ele nos concederá tudo o que pedirmos.</w:t>
      </w:r>
    </w:p>
    <w:p w14:paraId="68516A5A" w14:textId="77777777" w:rsidR="00F90BDC" w:rsidRDefault="00F90BDC"/>
    <w:p w14:paraId="1669FB9B" w14:textId="77777777" w:rsidR="00F90BDC" w:rsidRDefault="00F90BDC">
      <w:r xmlns:w="http://schemas.openxmlformats.org/wordprocessingml/2006/main">
        <w:t xml:space="preserve">1. O Poder de Pedir em Nome de Jesus</w:t>
      </w:r>
    </w:p>
    <w:p w14:paraId="7AE614EA" w14:textId="77777777" w:rsidR="00F90BDC" w:rsidRDefault="00F90BDC"/>
    <w:p w14:paraId="67BD4A45" w14:textId="77777777" w:rsidR="00F90BDC" w:rsidRDefault="00F90BDC">
      <w:r xmlns:w="http://schemas.openxmlformats.org/wordprocessingml/2006/main">
        <w:t xml:space="preserve">2. Fé nas promessas de Jesus</w:t>
      </w:r>
    </w:p>
    <w:p w14:paraId="63D71D3E" w14:textId="77777777" w:rsidR="00F90BDC" w:rsidRDefault="00F90BDC"/>
    <w:p w14:paraId="4E89CE1B" w14:textId="77777777" w:rsidR="00F90BDC" w:rsidRDefault="00F90BDC">
      <w:r xmlns:w="http://schemas.openxmlformats.org/wordprocessingml/2006/main">
        <w:t xml:space="preserve">1. Mateus 7:7-11 - "Pedi, e dar-se-vos-á; buscai, e encontrareis; batei, e abrir-se-vos-á."</w:t>
      </w:r>
    </w:p>
    <w:p w14:paraId="17B4C1F2" w14:textId="77777777" w:rsidR="00F90BDC" w:rsidRDefault="00F90BDC"/>
    <w:p w14:paraId="0C81161E" w14:textId="77777777" w:rsidR="00F90BDC" w:rsidRDefault="00F90BDC">
      <w:r xmlns:w="http://schemas.openxmlformats.org/wordprocessingml/2006/main">
        <w:t xml:space="preserve">2. Efésios 3:20-21 - "Ora, àquele que é poderoso para fazer muito mais abundantemente do que tudo o que pedimos ou pensamos, de acordo com o poder que opera em nós, a ele seja a glória na igreja e em Cristo Jesus em todo o mundo. todas as gerações, para todo o sempre. Amém."</w:t>
      </w:r>
    </w:p>
    <w:p w14:paraId="4F3A2F06" w14:textId="77777777" w:rsidR="00F90BDC" w:rsidRDefault="00F90BDC"/>
    <w:p w14:paraId="062AE6E1" w14:textId="77777777" w:rsidR="00F90BDC" w:rsidRDefault="00F90BDC">
      <w:r xmlns:w="http://schemas.openxmlformats.org/wordprocessingml/2006/main">
        <w:t xml:space="preserve">João 16:24 Até agora nada pedistes em meu nome; pedi, e recebereis, para que a vossa alegria seja completa.</w:t>
      </w:r>
    </w:p>
    <w:p w14:paraId="36E7F638" w14:textId="77777777" w:rsidR="00F90BDC" w:rsidRDefault="00F90BDC"/>
    <w:p w14:paraId="7BDD89D2" w14:textId="77777777" w:rsidR="00F90BDC" w:rsidRDefault="00F90BDC">
      <w:r xmlns:w="http://schemas.openxmlformats.org/wordprocessingml/2006/main">
        <w:t xml:space="preserve">Esta passagem incentiva os crentes a pedirem a Deus o que precisam em nome de Jesus, sabendo que o receberão e ficarão cheios de alegria.</w:t>
      </w:r>
    </w:p>
    <w:p w14:paraId="7CFD486D" w14:textId="77777777" w:rsidR="00F90BDC" w:rsidRDefault="00F90BDC"/>
    <w:p w14:paraId="1BD089A4" w14:textId="77777777" w:rsidR="00F90BDC" w:rsidRDefault="00F90BDC">
      <w:r xmlns:w="http://schemas.openxmlformats.org/wordprocessingml/2006/main">
        <w:t xml:space="preserve">1: Deus está sempre pronto para nos ouvir e atender nossos pedidos.</w:t>
      </w:r>
    </w:p>
    <w:p w14:paraId="2A3D1ECA" w14:textId="77777777" w:rsidR="00F90BDC" w:rsidRDefault="00F90BDC"/>
    <w:p w14:paraId="05D2E66E" w14:textId="77777777" w:rsidR="00F90BDC" w:rsidRDefault="00F90BDC">
      <w:r xmlns:w="http://schemas.openxmlformats.org/wordprocessingml/2006/main">
        <w:t xml:space="preserve">2: Quando pedimos em nome de Jesus, podemos ter confiança de que nossa alegria será completa.</w:t>
      </w:r>
    </w:p>
    <w:p w14:paraId="06DEC289" w14:textId="77777777" w:rsidR="00F90BDC" w:rsidRDefault="00F90BDC"/>
    <w:p w14:paraId="2AD9BA91" w14:textId="77777777" w:rsidR="00F90BDC" w:rsidRDefault="00F90BDC">
      <w:r xmlns:w="http://schemas.openxmlformats.org/wordprocessingml/2006/main">
        <w:t xml:space="preserve">1: Filipenses 4:6-7 - Não fiquem ansiosos por nada, mas em todas as situações, pela oração e súplicas, com ação de graças, apresentem seus pedidos a Deus. E a paz de Deus, que excede </w:t>
      </w:r>
      <w:r xmlns:w="http://schemas.openxmlformats.org/wordprocessingml/2006/main">
        <w:lastRenderedPageBreak xmlns:w="http://schemas.openxmlformats.org/wordprocessingml/2006/main"/>
      </w:r>
      <w:r xmlns:w="http://schemas.openxmlformats.org/wordprocessingml/2006/main">
        <w:t xml:space="preserve">todo o entendimento, guardará os vossos corações e as vossas mentes em Cristo Jesus.</w:t>
      </w:r>
    </w:p>
    <w:p w14:paraId="7DD71A5F" w14:textId="77777777" w:rsidR="00F90BDC" w:rsidRDefault="00F90BDC"/>
    <w:p w14:paraId="401BBC93" w14:textId="77777777" w:rsidR="00F90BDC" w:rsidRDefault="00F90BDC">
      <w:r xmlns:w="http://schemas.openxmlformats.org/wordprocessingml/2006/main">
        <w:t xml:space="preserve">2: Tiago 4:2-3 - Você não tem porque não pede a Deus. Quando você pede, você não recebe, porque pede com motivos errados, para poder gastar o que recebe em seus prazeres.</w:t>
      </w:r>
    </w:p>
    <w:p w14:paraId="031E3C3B" w14:textId="77777777" w:rsidR="00F90BDC" w:rsidRDefault="00F90BDC"/>
    <w:p w14:paraId="39F95B55" w14:textId="77777777" w:rsidR="00F90BDC" w:rsidRDefault="00F90BDC">
      <w:r xmlns:w="http://schemas.openxmlformats.org/wordprocessingml/2006/main">
        <w:t xml:space="preserve">João 16:25 Estas coisas vos falei em provérbios; mas vem o tempo em que não vos falarei mais em provérbios, mas vos anunciarei claramente a respeito do Pai.</w:t>
      </w:r>
    </w:p>
    <w:p w14:paraId="2E3192B1" w14:textId="77777777" w:rsidR="00F90BDC" w:rsidRDefault="00F90BDC"/>
    <w:p w14:paraId="3ED54D5E" w14:textId="77777777" w:rsidR="00F90BDC" w:rsidRDefault="00F90BDC">
      <w:r xmlns:w="http://schemas.openxmlformats.org/wordprocessingml/2006/main">
        <w:t xml:space="preserve">Jesus prometeu revelar mais do plano de Seu Pai aos Seus discípulos.</w:t>
      </w:r>
    </w:p>
    <w:p w14:paraId="1805EA6A" w14:textId="77777777" w:rsidR="00F90BDC" w:rsidRDefault="00F90BDC"/>
    <w:p w14:paraId="35FEA120" w14:textId="77777777" w:rsidR="00F90BDC" w:rsidRDefault="00F90BDC">
      <w:r xmlns:w="http://schemas.openxmlformats.org/wordprocessingml/2006/main">
        <w:t xml:space="preserve">1: Deus nos ama o suficiente para revelar um plano para nossas vidas.</w:t>
      </w:r>
    </w:p>
    <w:p w14:paraId="04782072" w14:textId="77777777" w:rsidR="00F90BDC" w:rsidRDefault="00F90BDC"/>
    <w:p w14:paraId="0F816466" w14:textId="77777777" w:rsidR="00F90BDC" w:rsidRDefault="00F90BDC">
      <w:r xmlns:w="http://schemas.openxmlformats.org/wordprocessingml/2006/main">
        <w:t xml:space="preserve">2: Podemos confiar que Deus cumprirá Suas promessas.</w:t>
      </w:r>
    </w:p>
    <w:p w14:paraId="71F54C42" w14:textId="77777777" w:rsidR="00F90BDC" w:rsidRDefault="00F90BDC"/>
    <w:p w14:paraId="6A7B6A73" w14:textId="77777777" w:rsidR="00F90BDC" w:rsidRDefault="00F90BDC">
      <w:r xmlns:w="http://schemas.openxmlformats.org/wordprocessingml/2006/main">
        <w:t xml:space="preserve">1: Provérbios 3:5-6 - Confie no Senhor de todo o seu coração e não se apoie no seu próprio entendimento; submeta-se a ele em todos os seus caminhos, e ele endireitará as suas veredas.</w:t>
      </w:r>
    </w:p>
    <w:p w14:paraId="1BAF9BF7" w14:textId="77777777" w:rsidR="00F90BDC" w:rsidRDefault="00F90BDC"/>
    <w:p w14:paraId="3AFF1292" w14:textId="77777777" w:rsidR="00F90BDC" w:rsidRDefault="00F90BDC">
      <w:r xmlns:w="http://schemas.openxmlformats.org/wordprocessingml/2006/main">
        <w:t xml:space="preserve">2: Jeremias 29:11 - Pois eu conheço os planos que tenho para vocês”, declara o Senhor, “planos de fazê-los prosperar e não de prejudicá-los, planos de dar-lhes esperança e um futuro.</w:t>
      </w:r>
    </w:p>
    <w:p w14:paraId="66783B96" w14:textId="77777777" w:rsidR="00F90BDC" w:rsidRDefault="00F90BDC"/>
    <w:p w14:paraId="2D92CD73" w14:textId="77777777" w:rsidR="00F90BDC" w:rsidRDefault="00F90BDC">
      <w:r xmlns:w="http://schemas.openxmlformats.org/wordprocessingml/2006/main">
        <w:t xml:space="preserve">João 16:26 Naquele dia pedireis em meu nome; e não vos digo que rogarei por vós ao Pai:</w:t>
      </w:r>
    </w:p>
    <w:p w14:paraId="73E07417" w14:textId="77777777" w:rsidR="00F90BDC" w:rsidRDefault="00F90BDC"/>
    <w:p w14:paraId="04D282DB" w14:textId="77777777" w:rsidR="00F90BDC" w:rsidRDefault="00F90BDC">
      <w:r xmlns:w="http://schemas.openxmlformats.org/wordprocessingml/2006/main">
        <w:t xml:space="preserve">Em João 16:26, Jesus promete que os discípulos poderão pedir em Seu nome e Ele não terá que orar ao Pai por eles.</w:t>
      </w:r>
    </w:p>
    <w:p w14:paraId="1AF2BFA3" w14:textId="77777777" w:rsidR="00F90BDC" w:rsidRDefault="00F90BDC"/>
    <w:p w14:paraId="6DAE8CE8" w14:textId="77777777" w:rsidR="00F90BDC" w:rsidRDefault="00F90BDC">
      <w:r xmlns:w="http://schemas.openxmlformats.org/wordprocessingml/2006/main">
        <w:t xml:space="preserve">1. Jesus é o Intercessor: Compreendendo o Poder do Nome de Jesus</w:t>
      </w:r>
    </w:p>
    <w:p w14:paraId="5C607F10" w14:textId="77777777" w:rsidR="00F90BDC" w:rsidRDefault="00F90BDC"/>
    <w:p w14:paraId="7CF78078" w14:textId="77777777" w:rsidR="00F90BDC" w:rsidRDefault="00F90BDC">
      <w:r xmlns:w="http://schemas.openxmlformats.org/wordprocessingml/2006/main">
        <w:t xml:space="preserve">2. Confiar na provisão de Deus através da oração</w:t>
      </w:r>
    </w:p>
    <w:p w14:paraId="3E087EDE" w14:textId="77777777" w:rsidR="00F90BDC" w:rsidRDefault="00F90BDC"/>
    <w:p w14:paraId="66F7ED7A" w14:textId="77777777" w:rsidR="00F90BDC" w:rsidRDefault="00F90BDC">
      <w:r xmlns:w="http://schemas.openxmlformats.org/wordprocessingml/2006/main">
        <w:t xml:space="preserve">1. Filipenses 4:6-7 - Não fique ansioso por nada, mas em todas as situações, pela oração e petição, com ação de graças, apresente seus pedidos a Deus.</w:t>
      </w:r>
    </w:p>
    <w:p w14:paraId="505E5190" w14:textId="77777777" w:rsidR="00F90BDC" w:rsidRDefault="00F90BDC"/>
    <w:p w14:paraId="4D6BDEE6" w14:textId="77777777" w:rsidR="00F90BDC" w:rsidRDefault="00F90BDC">
      <w:r xmlns:w="http://schemas.openxmlformats.org/wordprocessingml/2006/main">
        <w:t xml:space="preserve">2. Hebreus 7:25 - Portanto ele é capaz de salvar completamente aqueles que por meio dele se chegam a Deus, porque vive sempre para interceder por eles.</w:t>
      </w:r>
    </w:p>
    <w:p w14:paraId="3E52F260" w14:textId="77777777" w:rsidR="00F90BDC" w:rsidRDefault="00F90BDC"/>
    <w:p w14:paraId="0F291808" w14:textId="77777777" w:rsidR="00F90BDC" w:rsidRDefault="00F90BDC">
      <w:r xmlns:w="http://schemas.openxmlformats.org/wordprocessingml/2006/main">
        <w:t xml:space="preserve">João 16:27 Porque o próprio Pai vos ama, porque vós me amastes e crestes que saí de Deus.</w:t>
      </w:r>
    </w:p>
    <w:p w14:paraId="368BA580" w14:textId="77777777" w:rsidR="00F90BDC" w:rsidRDefault="00F90BDC"/>
    <w:p w14:paraId="2658FAFD" w14:textId="77777777" w:rsidR="00F90BDC" w:rsidRDefault="00F90BDC">
      <w:r xmlns:w="http://schemas.openxmlformats.org/wordprocessingml/2006/main">
        <w:t xml:space="preserve">Deus nos ama porque nós o amamos e acreditamos nele.</w:t>
      </w:r>
    </w:p>
    <w:p w14:paraId="3EA18D6F" w14:textId="77777777" w:rsidR="00F90BDC" w:rsidRDefault="00F90BDC"/>
    <w:p w14:paraId="56BBA6C7" w14:textId="77777777" w:rsidR="00F90BDC" w:rsidRDefault="00F90BDC">
      <w:r xmlns:w="http://schemas.openxmlformats.org/wordprocessingml/2006/main">
        <w:t xml:space="preserve">1. Crer no Amor de Deus - João 16:27</w:t>
      </w:r>
    </w:p>
    <w:p w14:paraId="77F9F6C2" w14:textId="77777777" w:rsidR="00F90BDC" w:rsidRDefault="00F90BDC"/>
    <w:p w14:paraId="4B7C61D8" w14:textId="77777777" w:rsidR="00F90BDC" w:rsidRDefault="00F90BDC">
      <w:r xmlns:w="http://schemas.openxmlformats.org/wordprocessingml/2006/main">
        <w:t xml:space="preserve">2. Alegrar-se no amor de Deus - João 16:27</w:t>
      </w:r>
    </w:p>
    <w:p w14:paraId="7DC26E90" w14:textId="77777777" w:rsidR="00F90BDC" w:rsidRDefault="00F90BDC"/>
    <w:p w14:paraId="27187503" w14:textId="77777777" w:rsidR="00F90BDC" w:rsidRDefault="00F90BDC">
      <w:r xmlns:w="http://schemas.openxmlformats.org/wordprocessingml/2006/main">
        <w:t xml:space="preserve">1. 1 João 4:10 - "Nisto consiste o amor: não em que tenhamos amado a Deus, mas em que ele nos amou e enviou seu Filho como propiciação pelos nossos pecados."</w:t>
      </w:r>
    </w:p>
    <w:p w14:paraId="704DC0BD" w14:textId="77777777" w:rsidR="00F90BDC" w:rsidRDefault="00F90BDC"/>
    <w:p w14:paraId="71E80BE4" w14:textId="77777777" w:rsidR="00F90BDC" w:rsidRDefault="00F90BDC">
      <w:r xmlns:w="http://schemas.openxmlformats.org/wordprocessingml/2006/main">
        <w:t xml:space="preserve">2. Romanos 5:8 - "Mas Deus prova o seu amor para conosco pelo fato de Cristo ter morrido por nós, sendo nós ainda pecadores."</w:t>
      </w:r>
    </w:p>
    <w:p w14:paraId="6E1D2622" w14:textId="77777777" w:rsidR="00F90BDC" w:rsidRDefault="00F90BDC"/>
    <w:p w14:paraId="6F4CCD60" w14:textId="77777777" w:rsidR="00F90BDC" w:rsidRDefault="00F90BDC">
      <w:r xmlns:w="http://schemas.openxmlformats.org/wordprocessingml/2006/main">
        <w:t xml:space="preserve">João 16:28 Saí do Pai e vim ao mundo; novamente deixo o mundo e vou para o Pai.</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passagem revela a compreensão de Jesus de que ele veio do Pai e veio ao mundo, e que em breve deixaria o mundo e retornaria ao Pai.</w:t>
      </w:r>
    </w:p>
    <w:p w14:paraId="5FF6B214" w14:textId="77777777" w:rsidR="00F90BDC" w:rsidRDefault="00F90BDC"/>
    <w:p w14:paraId="161A989D" w14:textId="77777777" w:rsidR="00F90BDC" w:rsidRDefault="00F90BDC">
      <w:r xmlns:w="http://schemas.openxmlformats.org/wordprocessingml/2006/main">
        <w:t xml:space="preserve">1. “A alegria de conhecer Jesus”</w:t>
      </w:r>
    </w:p>
    <w:p w14:paraId="155D6F5E" w14:textId="77777777" w:rsidR="00F90BDC" w:rsidRDefault="00F90BDC"/>
    <w:p w14:paraId="3C8622B2" w14:textId="77777777" w:rsidR="00F90BDC" w:rsidRDefault="00F90BDC">
      <w:r xmlns:w="http://schemas.openxmlformats.org/wordprocessingml/2006/main">
        <w:t xml:space="preserve">2. “Viver uma vida de devoção ao Pai”</w:t>
      </w:r>
    </w:p>
    <w:p w14:paraId="00EDCD53" w14:textId="77777777" w:rsidR="00F90BDC" w:rsidRDefault="00F90BDC"/>
    <w:p w14:paraId="3DEAA7A5" w14:textId="77777777" w:rsidR="00F90BDC" w:rsidRDefault="00F90BDC">
      <w:r xmlns:w="http://schemas.openxmlformats.org/wordprocessingml/2006/main">
        <w:t xml:space="preserve">1. Filipenses 2:5-10</w:t>
      </w:r>
    </w:p>
    <w:p w14:paraId="6E2E2B26" w14:textId="77777777" w:rsidR="00F90BDC" w:rsidRDefault="00F90BDC"/>
    <w:p w14:paraId="7C3A3DAC" w14:textId="77777777" w:rsidR="00F90BDC" w:rsidRDefault="00F90BDC">
      <w:r xmlns:w="http://schemas.openxmlformats.org/wordprocessingml/2006/main">
        <w:t xml:space="preserve">2. Hebreus 12:2-3</w:t>
      </w:r>
    </w:p>
    <w:p w14:paraId="615CECD6" w14:textId="77777777" w:rsidR="00F90BDC" w:rsidRDefault="00F90BDC"/>
    <w:p w14:paraId="44F6C999" w14:textId="77777777" w:rsidR="00F90BDC" w:rsidRDefault="00F90BDC">
      <w:r xmlns:w="http://schemas.openxmlformats.org/wordprocessingml/2006/main">
        <w:t xml:space="preserve">João 16:29 Disseram-lhe os seus discípulos: Eis que agora falas claramente, e não dizes nenhum provérbio.</w:t>
      </w:r>
    </w:p>
    <w:p w14:paraId="4AA0D616" w14:textId="77777777" w:rsidR="00F90BDC" w:rsidRDefault="00F90BDC"/>
    <w:p w14:paraId="1741EC3A" w14:textId="77777777" w:rsidR="00F90BDC" w:rsidRDefault="00F90BDC">
      <w:r xmlns:w="http://schemas.openxmlformats.org/wordprocessingml/2006/main">
        <w:t xml:space="preserve">Os discípulos perceberam que Jesus não estava mais falando por parábolas, mas sendo direto em seus ensinamentos.</w:t>
      </w:r>
    </w:p>
    <w:p w14:paraId="57102591" w14:textId="77777777" w:rsidR="00F90BDC" w:rsidRDefault="00F90BDC"/>
    <w:p w14:paraId="217E03DE" w14:textId="77777777" w:rsidR="00F90BDC" w:rsidRDefault="00F90BDC">
      <w:r xmlns:w="http://schemas.openxmlformats.org/wordprocessingml/2006/main">
        <w:t xml:space="preserve">1. Jesus é Nosso Guia para a Verdade: Compreendendo os Ensinamentos Claros de Cristo</w:t>
      </w:r>
    </w:p>
    <w:p w14:paraId="7A672D78" w14:textId="77777777" w:rsidR="00F90BDC" w:rsidRDefault="00F90BDC"/>
    <w:p w14:paraId="63483BEB" w14:textId="77777777" w:rsidR="00F90BDC" w:rsidRDefault="00F90BDC">
      <w:r xmlns:w="http://schemas.openxmlformats.org/wordprocessingml/2006/main">
        <w:t xml:space="preserve">2. Parábolas de Jesus: descobrindo o significado oculto em suas parábolas</w:t>
      </w:r>
    </w:p>
    <w:p w14:paraId="652F92CA" w14:textId="77777777" w:rsidR="00F90BDC" w:rsidRDefault="00F90BDC"/>
    <w:p w14:paraId="6D1F4937" w14:textId="77777777" w:rsidR="00F90BDC" w:rsidRDefault="00F90BDC">
      <w:r xmlns:w="http://schemas.openxmlformats.org/wordprocessingml/2006/main">
        <w:t xml:space="preserve">1. Provérbios 8:6-9 - Ouça, pois tenho coisas perspicazes a dizer; Abro meus lábios para falar o que é certo. A minha boca fala a verdade, pois os meus lábios detestam a maldade. Todas as palavras da minha boca são justas; nenhum deles é torto ou perverso.</w:t>
      </w:r>
    </w:p>
    <w:p w14:paraId="6448AA28" w14:textId="77777777" w:rsidR="00F90BDC" w:rsidRDefault="00F90BDC"/>
    <w:p w14:paraId="52B49F04" w14:textId="77777777" w:rsidR="00F90BDC" w:rsidRDefault="00F90BDC">
      <w:r xmlns:w="http://schemas.openxmlformats.org/wordprocessingml/2006/main">
        <w:t xml:space="preserve">2. João 1:1-5 - No princípio era o Verbo, e o Verbo estava com Deus, e o Verbo era Deus. Ele estava com Deus no princípio. Através dele todas as coisas foram feitas; sem ele nada do que foi feito foi feito. Nele estava a vida, e essa vida era a luz de toda a humanidade. A luz brilha nas trevas, e as trevas não a venceram.</w:t>
      </w:r>
    </w:p>
    <w:p w14:paraId="7645382A" w14:textId="77777777" w:rsidR="00F90BDC" w:rsidRDefault="00F90BDC"/>
    <w:p w14:paraId="588889AF" w14:textId="77777777" w:rsidR="00F90BDC" w:rsidRDefault="00F90BDC">
      <w:r xmlns:w="http://schemas.openxmlformats.org/wordprocessingml/2006/main">
        <w:t xml:space="preserve">João 16:30 Agora estamos certos de que sabes todas as coisas, e não necessitas que alguém te pergunte; por isso cremos que saíste de Deus.</w:t>
      </w:r>
    </w:p>
    <w:p w14:paraId="0916E41B" w14:textId="77777777" w:rsidR="00F90BDC" w:rsidRDefault="00F90BDC"/>
    <w:p w14:paraId="4E399801" w14:textId="77777777" w:rsidR="00F90BDC" w:rsidRDefault="00F90BDC">
      <w:r xmlns:w="http://schemas.openxmlformats.org/wordprocessingml/2006/main">
        <w:t xml:space="preserve">Os discípulos de Jesus afirmaram sua crença de que Jesus veio de Deus reconhecendo sua onisciência.</w:t>
      </w:r>
    </w:p>
    <w:p w14:paraId="1289410C" w14:textId="77777777" w:rsidR="00F90BDC" w:rsidRDefault="00F90BDC"/>
    <w:p w14:paraId="3691254E" w14:textId="77777777" w:rsidR="00F90BDC" w:rsidRDefault="00F90BDC">
      <w:r xmlns:w="http://schemas.openxmlformats.org/wordprocessingml/2006/main">
        <w:t xml:space="preserve">1. A Onisciência de Jesus: Nossa Fé em Deus Confirmada</w:t>
      </w:r>
    </w:p>
    <w:p w14:paraId="7950E0CC" w14:textId="77777777" w:rsidR="00F90BDC" w:rsidRDefault="00F90BDC"/>
    <w:p w14:paraId="2ECCEC8B" w14:textId="77777777" w:rsidR="00F90BDC" w:rsidRDefault="00F90BDC">
      <w:r xmlns:w="http://schemas.openxmlformats.org/wordprocessingml/2006/main">
        <w:t xml:space="preserve">2. Confiando em Nosso Salvador: O Poder da Fé em Jesus</w:t>
      </w:r>
    </w:p>
    <w:p w14:paraId="069B62D9" w14:textId="77777777" w:rsidR="00F90BDC" w:rsidRDefault="00F90BDC"/>
    <w:p w14:paraId="122BC3DA" w14:textId="77777777" w:rsidR="00F90BDC" w:rsidRDefault="00F90BDC">
      <w:r xmlns:w="http://schemas.openxmlformats.org/wordprocessingml/2006/main">
        <w:t xml:space="preserve">1. Hebreus 11:1 - Ora, a fé é a certeza das coisas que esperamos, a convicção das coisas que não vemos.</w:t>
      </w:r>
    </w:p>
    <w:p w14:paraId="34052B55" w14:textId="77777777" w:rsidR="00F90BDC" w:rsidRDefault="00F90BDC"/>
    <w:p w14:paraId="455C2B01" w14:textId="77777777" w:rsidR="00F90BDC" w:rsidRDefault="00F90BDC">
      <w:r xmlns:w="http://schemas.openxmlformats.org/wordprocessingml/2006/main">
        <w:t xml:space="preserve">2. Romanos 10:9-10 - Que se você confessar com a sua boca que Jesus é o Senhor e crer em seu coração que Deus o ressuscitou dentre os mortos, você será salvo. Porque com o coração se crê e é justificado, e com a boca se confessa e é salvo.</w:t>
      </w:r>
    </w:p>
    <w:p w14:paraId="7BEA9801" w14:textId="77777777" w:rsidR="00F90BDC" w:rsidRDefault="00F90BDC"/>
    <w:p w14:paraId="71D66BFA" w14:textId="77777777" w:rsidR="00F90BDC" w:rsidRDefault="00F90BDC">
      <w:r xmlns:w="http://schemas.openxmlformats.org/wordprocessingml/2006/main">
        <w:t xml:space="preserve">João 16:31 Jesus respondeu-lhes: Crês agora?</w:t>
      </w:r>
    </w:p>
    <w:p w14:paraId="49F93B59" w14:textId="77777777" w:rsidR="00F90BDC" w:rsidRDefault="00F90BDC"/>
    <w:p w14:paraId="7966A3F7" w14:textId="77777777" w:rsidR="00F90BDC" w:rsidRDefault="00F90BDC">
      <w:r xmlns:w="http://schemas.openxmlformats.org/wordprocessingml/2006/main">
        <w:t xml:space="preserve">João 16:31 resume a passagem de Jesus perguntando aos discípulos se eles agora acreditam.</w:t>
      </w:r>
    </w:p>
    <w:p w14:paraId="71AD2460" w14:textId="77777777" w:rsidR="00F90BDC" w:rsidRDefault="00F90BDC"/>
    <w:p w14:paraId="1A597B93" w14:textId="77777777" w:rsidR="00F90BDC" w:rsidRDefault="00F90BDC">
      <w:r xmlns:w="http://schemas.openxmlformats.org/wordprocessingml/2006/main">
        <w:t xml:space="preserve">1. Acreditamos no que Jesus ensina?</w:t>
      </w:r>
    </w:p>
    <w:p w14:paraId="75E68440" w14:textId="77777777" w:rsidR="00F90BDC" w:rsidRDefault="00F90BDC"/>
    <w:p w14:paraId="276C80E4" w14:textId="77777777" w:rsidR="00F90BDC" w:rsidRDefault="00F90BDC">
      <w:r xmlns:w="http://schemas.openxmlformats.org/wordprocessingml/2006/main">
        <w:t xml:space="preserve">2. Ter fé em tempos difíceis</w:t>
      </w:r>
    </w:p>
    <w:p w14:paraId="08996533" w14:textId="77777777" w:rsidR="00F90BDC" w:rsidRDefault="00F90BDC"/>
    <w:p w14:paraId="7FCC1C1B" w14:textId="77777777" w:rsidR="00F90BDC" w:rsidRDefault="00F90BDC">
      <w:r xmlns:w="http://schemas.openxmlformats.org/wordprocessingml/2006/main">
        <w:t xml:space="preserve">1. Mateus 17:20 - "Ele lhes disse: “Por causa da pouca fé de vocês. Pois em verdade vos digo que, se tiverdes fé como um grão de mostarda, direis a este monte: 'Saia daqui para lá', e ele se moverá, e nada será impossível para você.”</w:t>
      </w:r>
    </w:p>
    <w:p w14:paraId="545F3C0E" w14:textId="77777777" w:rsidR="00F90BDC" w:rsidRDefault="00F90BDC"/>
    <w:p w14:paraId="648FD5DA" w14:textId="77777777" w:rsidR="00F90BDC" w:rsidRDefault="00F90BDC">
      <w:r xmlns:w="http://schemas.openxmlformats.org/wordprocessingml/2006/main">
        <w:t xml:space="preserve">2. Filipenses 4:13 - "Posso todas as coisas naquele que me fortalece."</w:t>
      </w:r>
    </w:p>
    <w:p w14:paraId="7D0BF431" w14:textId="77777777" w:rsidR="00F90BDC" w:rsidRDefault="00F90BDC"/>
    <w:p w14:paraId="4EA40080" w14:textId="77777777" w:rsidR="00F90BDC" w:rsidRDefault="00F90BDC">
      <w:r xmlns:w="http://schemas.openxmlformats.org/wordprocessingml/2006/main">
        <w:t xml:space="preserve">João 16:32 Eis que vem a hora, sim, já é chegada, em que sereis dispersos, cada um para o seu, e me deixareis só; e ainda assim não estou só, porque o Pai está comigo.</w:t>
      </w:r>
    </w:p>
    <w:p w14:paraId="04B3FC5B" w14:textId="77777777" w:rsidR="00F90BDC" w:rsidRDefault="00F90BDC"/>
    <w:p w14:paraId="07E4D7F9" w14:textId="77777777" w:rsidR="00F90BDC" w:rsidRDefault="00F90BDC">
      <w:r xmlns:w="http://schemas.openxmlformats.org/wordprocessingml/2006/main">
        <w:t xml:space="preserve">Chegou a hora do sofrimento de Jesus, mas Ele é consolado pela presença do Pai.</w:t>
      </w:r>
    </w:p>
    <w:p w14:paraId="713E25AC" w14:textId="77777777" w:rsidR="00F90BDC" w:rsidRDefault="00F90BDC"/>
    <w:p w14:paraId="78383CDB" w14:textId="77777777" w:rsidR="00F90BDC" w:rsidRDefault="00F90BDC">
      <w:r xmlns:w="http://schemas.openxmlformats.org/wordprocessingml/2006/main">
        <w:t xml:space="preserve">1: Em momentos de dificuldade, podemos nos consolar com o fato de que Deus está sempre conosco.</w:t>
      </w:r>
    </w:p>
    <w:p w14:paraId="208383B0" w14:textId="77777777" w:rsidR="00F90BDC" w:rsidRDefault="00F90BDC"/>
    <w:p w14:paraId="705FC097" w14:textId="77777777" w:rsidR="00F90BDC" w:rsidRDefault="00F90BDC">
      <w:r xmlns:w="http://schemas.openxmlformats.org/wordprocessingml/2006/main">
        <w:t xml:space="preserve">2: Nunca subestime a presença de Deus; Ele está sempre presente quando mais precisamos Dele.</w:t>
      </w:r>
    </w:p>
    <w:p w14:paraId="246C4FE7" w14:textId="77777777" w:rsidR="00F90BDC" w:rsidRDefault="00F90BDC"/>
    <w:p w14:paraId="6A420BE2" w14:textId="77777777" w:rsidR="00F90BDC" w:rsidRDefault="00F90BDC">
      <w:r xmlns:w="http://schemas.openxmlformats.org/wordprocessingml/2006/main">
        <w:t xml:space="preserve">1: Salmos 46:1 - Deus é o nosso refúgio e fortaleza, socorro bem presente na angústia.</w:t>
      </w:r>
    </w:p>
    <w:p w14:paraId="02CEDB6F" w14:textId="77777777" w:rsidR="00F90BDC" w:rsidRDefault="00F90BDC"/>
    <w:p w14:paraId="54C4EE3D" w14:textId="77777777" w:rsidR="00F90BDC" w:rsidRDefault="00F90BDC">
      <w:r xmlns:w="http://schemas.openxmlformats.org/wordprocessingml/2006/main">
        <w:t xml:space="preserve">2: Hebreus 13:5-6 - Mantenha sua vida livre do amor ao dinheiro e fique contente com o que você tem, pois ele disse: “Eu nunca te deixarei, nem te desampararei”.</w:t>
      </w:r>
    </w:p>
    <w:p w14:paraId="21F48DDB" w14:textId="77777777" w:rsidR="00F90BDC" w:rsidRDefault="00F90BDC"/>
    <w:p w14:paraId="3DF2C00F" w14:textId="77777777" w:rsidR="00F90BDC" w:rsidRDefault="00F90BDC">
      <w:r xmlns:w="http://schemas.openxmlformats.org/wordprocessingml/2006/main">
        <w:t xml:space="preserve">João 16:33 Estas coisas vos tenho dito, para que em mim tenhais paz. No mundo tereis aflições, mas tende bom ânimo; Eu superei o mundo.</w:t>
      </w:r>
    </w:p>
    <w:p w14:paraId="24BECD74" w14:textId="77777777" w:rsidR="00F90BDC" w:rsidRDefault="00F90BDC"/>
    <w:p w14:paraId="46DC91FD" w14:textId="77777777" w:rsidR="00F90BDC" w:rsidRDefault="00F90BDC">
      <w:r xmlns:w="http://schemas.openxmlformats.org/wordprocessingml/2006/main">
        <w:t xml:space="preserve">Paz em Jesus Cristo: No mundo teremos tribulações, mas Jesus venceu o mundo e com Ele podemos ter paz.</w:t>
      </w:r>
    </w:p>
    <w:p w14:paraId="16D96F41" w14:textId="77777777" w:rsidR="00F90BDC" w:rsidRDefault="00F90BDC"/>
    <w:p w14:paraId="2E8DCA02" w14:textId="77777777" w:rsidR="00F90BDC" w:rsidRDefault="00F90BDC">
      <w:r xmlns:w="http://schemas.openxmlformats.org/wordprocessingml/2006/main">
        <w:t xml:space="preserve">1. Alegrai-vos no Senhor – Encontrando alegria em tempos de dificuldade</w:t>
      </w:r>
    </w:p>
    <w:p w14:paraId="108B8DD0" w14:textId="77777777" w:rsidR="00F90BDC" w:rsidRDefault="00F90BDC"/>
    <w:p w14:paraId="54CC2B4B" w14:textId="77777777" w:rsidR="00F90BDC" w:rsidRDefault="00F90BDC">
      <w:r xmlns:w="http://schemas.openxmlformats.org/wordprocessingml/2006/main">
        <w:t xml:space="preserve">2. Vencendo o Mundo – Confortando-se com a Vitória de Jesus Cristo</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15:13 - Agora que o Deus da esperança os encha de toda alegria e paz na fé, para que vocês sejam abundantes em esperança pelo poder do Espírito Santo.</w:t>
      </w:r>
    </w:p>
    <w:p w14:paraId="08CC07E9" w14:textId="77777777" w:rsidR="00F90BDC" w:rsidRDefault="00F90BDC"/>
    <w:p w14:paraId="16582AC6" w14:textId="77777777" w:rsidR="00F90BDC" w:rsidRDefault="00F90BDC">
      <w:r xmlns:w="http://schemas.openxmlformats.org/wordprocessingml/2006/main">
        <w:t xml:space="preserve">2. Filipenses 4:6-7 - Não andeis ansiosos por nada, mas em tudo, pela oração e súplica, com ação de graças, que os vossos pedidos sejam apresentados a Deus; e a paz de Deus, que excede todo o entendimento, guardará os vossos corações e as vossas mentes por meio de Cristo Jesus.</w:t>
      </w:r>
    </w:p>
    <w:p w14:paraId="4F6D9916" w14:textId="77777777" w:rsidR="00F90BDC" w:rsidRDefault="00F90BDC"/>
    <w:p w14:paraId="02F1887A" w14:textId="77777777" w:rsidR="00F90BDC" w:rsidRDefault="00F90BDC">
      <w:r xmlns:w="http://schemas.openxmlformats.org/wordprocessingml/2006/main">
        <w:t xml:space="preserve">João 17 registra a oração do Sumo Sacerdote de Jesus, na qual Ele ora por si mesmo, por seus discípulos e por todos os crentes.</w:t>
      </w:r>
    </w:p>
    <w:p w14:paraId="070D6346" w14:textId="77777777" w:rsidR="00F90BDC" w:rsidRDefault="00F90BDC"/>
    <w:p w14:paraId="27A63BB1" w14:textId="77777777" w:rsidR="00F90BDC" w:rsidRDefault="00F90BDC">
      <w:r xmlns:w="http://schemas.openxmlformats.org/wordprocessingml/2006/main">
        <w:t xml:space="preserve">Parágrafo 1: O capítulo começa com Jesus orando ao Pai após Sua última ceia com os discípulos. Ele reconhece que chegou a hora de ser glorificado para que possa glorificar o Pai. Ele define a vida eterna como conhecer o único Deus verdadeiro e Jesus Cristo, a quem Deus enviou. Jesus declara que ele trouxe glória ao Pai na terra ao terminar o trabalho que lhe foi confiado para fazer agora e pede ao Pai que O glorifique na presença com a glória que tinha antes do início do mundo (João 17:1-5).</w:t>
      </w:r>
    </w:p>
    <w:p w14:paraId="2F4CB5CE" w14:textId="77777777" w:rsidR="00F90BDC" w:rsidRDefault="00F90BDC"/>
    <w:p w14:paraId="2CE7797D" w14:textId="77777777" w:rsidR="00F90BDC" w:rsidRDefault="00F90BDC">
      <w:r xmlns:w="http://schemas.openxmlformats.org/wordprocessingml/2006/main">
        <w:t xml:space="preserve">Parágrafo 2: Depois disso, Jesus ora especificamente por seus discípulos. Ele reconhece que eles pertencem a Deus, mas foram dados a Ele e obedeceram à palavra de Deus. Eles sabem que tudo vem de Deus, palavras aceitas, dadas a eles sabem que verdadeiramente vieram de enviado ao mundo, ora não pelo mundo, mas por aqueles que lhe foram dados, porque eles são dele, tudo o que ele tem é deles e o que é deles é a sua glória mostrada através deles, não mais no mundo enquanto eles ainda estão no mundo vindouro pede ao Pai que os proteja pelo poder do nome para que eles possam ser um como Eles são um durante o tempo os manteve protegidos, nenhum perdido, exceto uma escritura condenada à destruição cumprida (João 17:6-12).</w:t>
      </w:r>
    </w:p>
    <w:p w14:paraId="472C83D8" w14:textId="77777777" w:rsidR="00F90BDC" w:rsidRDefault="00F90BDC"/>
    <w:p w14:paraId="11CAC5FB" w14:textId="77777777" w:rsidR="00F90BDC" w:rsidRDefault="00F90BDC">
      <w:r xmlns:w="http://schemas.openxmlformats.org/wordprocessingml/2006/main">
        <w:t xml:space="preserve">3º Parágrafo: Então ele continua orando, não pedindo, tire do mundo, mas guarde o maligno, santifique a verdade, a palavra verdade, assim como enviado ao mundo também enviado ao mundo santifica-se para que também possa ser verdadeiramente santificado finalmente estende a oração além do círculo imediato discípulos orando também aqueles que acreditam através de sua mensagem, todos podem ser um, assim como o Pai está nele, ele no Pai, assim também pode estar em nós, para que o mundo possa acreditar que você me enviou, dá-lhes glória dada, pode ser um como nós somos - eu sou eles, você, eu - então eles trouxe unidade completa, deixe o mundo saber que você enviou, ame-me, amor, colocado no capítulo final da oração sacerdotal onde intercede em favor de ambos os futuros seguidores presentes (João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João 17:1 Estas palavras disse Jesus, e levantou os olhos ao céu, e disse: Pai, é chegada a hora; glorifica a teu Filho, para que também teu Filho te glorifique:</w:t>
      </w:r>
    </w:p>
    <w:p w14:paraId="421DC1DB" w14:textId="77777777" w:rsidR="00F90BDC" w:rsidRDefault="00F90BDC"/>
    <w:p w14:paraId="0AA2C6FA" w14:textId="77777777" w:rsidR="00F90BDC" w:rsidRDefault="00F90BDC">
      <w:r xmlns:w="http://schemas.openxmlformats.org/wordprocessingml/2006/main">
        <w:t xml:space="preserve">Jesus pede ao seu Pai que o glorifique para que ele possa glorificar o seu Pai.</w:t>
      </w:r>
    </w:p>
    <w:p w14:paraId="21B82530" w14:textId="77777777" w:rsidR="00F90BDC" w:rsidRDefault="00F90BDC"/>
    <w:p w14:paraId="3077570A" w14:textId="77777777" w:rsidR="00F90BDC" w:rsidRDefault="00F90BDC">
      <w:r xmlns:w="http://schemas.openxmlformats.org/wordprocessingml/2006/main">
        <w:t xml:space="preserve">1. O poder da oração na vida de Jesus</w:t>
      </w:r>
    </w:p>
    <w:p w14:paraId="6D52E1BD" w14:textId="77777777" w:rsidR="00F90BDC" w:rsidRDefault="00F90BDC"/>
    <w:p w14:paraId="1FAAF7F6" w14:textId="77777777" w:rsidR="00F90BDC" w:rsidRDefault="00F90BDC">
      <w:r xmlns:w="http://schemas.openxmlformats.org/wordprocessingml/2006/main">
        <w:t xml:space="preserve">2. A importância de glorificar a Deus em nossas vidas</w:t>
      </w:r>
    </w:p>
    <w:p w14:paraId="7CF76C35" w14:textId="77777777" w:rsidR="00F90BDC" w:rsidRDefault="00F90BDC"/>
    <w:p w14:paraId="3AFF3746" w14:textId="77777777" w:rsidR="00F90BDC" w:rsidRDefault="00F90BDC">
      <w:r xmlns:w="http://schemas.openxmlformats.org/wordprocessingml/2006/main">
        <w:t xml:space="preserve">1. Filipenses 2:5-11 - Jesus se humilha e é exaltado por Deus</w:t>
      </w:r>
    </w:p>
    <w:p w14:paraId="6BF84262" w14:textId="77777777" w:rsidR="00F90BDC" w:rsidRDefault="00F90BDC"/>
    <w:p w14:paraId="2E178E28" w14:textId="77777777" w:rsidR="00F90BDC" w:rsidRDefault="00F90BDC">
      <w:r xmlns:w="http://schemas.openxmlformats.org/wordprocessingml/2006/main">
        <w:t xml:space="preserve">2. Mateus 5:16 - Assim brilhe a vossa luz diante dos homens, para que vejam as vossas boas obras e glorifiquem o vosso Pai que está nos céus</w:t>
      </w:r>
    </w:p>
    <w:p w14:paraId="58B56561" w14:textId="77777777" w:rsidR="00F90BDC" w:rsidRDefault="00F90BDC"/>
    <w:p w14:paraId="41FF13B4" w14:textId="77777777" w:rsidR="00F90BDC" w:rsidRDefault="00F90BDC">
      <w:r xmlns:w="http://schemas.openxmlformats.org/wordprocessingml/2006/main">
        <w:t xml:space="preserve">João 17:2 Assim como lhe deste poder sobre toda a carne, para que ele dê a vida eterna a todos quantos lhe deste.</w:t>
      </w:r>
    </w:p>
    <w:p w14:paraId="71A3B595" w14:textId="77777777" w:rsidR="00F90BDC" w:rsidRDefault="00F90BDC"/>
    <w:p w14:paraId="307A0320" w14:textId="77777777" w:rsidR="00F90BDC" w:rsidRDefault="00F90BDC">
      <w:r xmlns:w="http://schemas.openxmlformats.org/wordprocessingml/2006/main">
        <w:t xml:space="preserve">Jesus orou pela vida eterna daqueles que Deus lhe deu.</w:t>
      </w:r>
    </w:p>
    <w:p w14:paraId="53D6AEFA" w14:textId="77777777" w:rsidR="00F90BDC" w:rsidRDefault="00F90BDC"/>
    <w:p w14:paraId="6E038A2E" w14:textId="77777777" w:rsidR="00F90BDC" w:rsidRDefault="00F90BDC">
      <w:r xmlns:w="http://schemas.openxmlformats.org/wordprocessingml/2006/main">
        <w:t xml:space="preserve">1: Somos abençoados com a vida eterna por meio de Jesus Cristo.</w:t>
      </w:r>
    </w:p>
    <w:p w14:paraId="18D8ECFE" w14:textId="77777777" w:rsidR="00F90BDC" w:rsidRDefault="00F90BDC"/>
    <w:p w14:paraId="55087D80" w14:textId="77777777" w:rsidR="00F90BDC" w:rsidRDefault="00F90BDC">
      <w:r xmlns:w="http://schemas.openxmlformats.org/wordprocessingml/2006/main">
        <w:t xml:space="preserve">2: A graça de Deus nos proporciona vida eterna através de Jesus.</w:t>
      </w:r>
    </w:p>
    <w:p w14:paraId="41C37E4D" w14:textId="77777777" w:rsidR="00F90BDC" w:rsidRDefault="00F90BDC"/>
    <w:p w14:paraId="03D131E8" w14:textId="77777777" w:rsidR="00F90BDC" w:rsidRDefault="00F90BDC">
      <w:r xmlns:w="http://schemas.openxmlformats.org/wordprocessingml/2006/main">
        <w:t xml:space="preserve">1: João 10:27-28: “As minhas ovelhas ouvem a minha voz, e eu as conheço, e elas me seguem; e dou-lhes a vida eterna; e nunca hão de perecer, e ninguém as arrebatará da minha mão. ."</w:t>
      </w:r>
    </w:p>
    <w:p w14:paraId="0B745445" w14:textId="77777777" w:rsidR="00F90BDC" w:rsidRDefault="00F90BDC"/>
    <w:p w14:paraId="08D19D62" w14:textId="77777777" w:rsidR="00F90BDC" w:rsidRDefault="00F90BDC">
      <w:r xmlns:w="http://schemas.openxmlformats.org/wordprocessingml/2006/main">
        <w:t xml:space="preserve">2: Romanos 6:23, "Porque o salário do pecado é a morte; mas o dom gratuito de Deus é a vida eterna por meio de Jesus Cristo, nosso Senhor."</w:t>
      </w:r>
    </w:p>
    <w:p w14:paraId="6C8F628F" w14:textId="77777777" w:rsidR="00F90BDC" w:rsidRDefault="00F90BDC"/>
    <w:p w14:paraId="53C4FD5C" w14:textId="77777777" w:rsidR="00F90BDC" w:rsidRDefault="00F90BDC">
      <w:r xmlns:w="http://schemas.openxmlformats.org/wordprocessingml/2006/main">
        <w:t xml:space="preserve">João 17:3 E esta é a vida eterna: que te conheçam, o único Deus verdadeiro, e a Jesus Cristo, a quem enviaste.</w:t>
      </w:r>
    </w:p>
    <w:p w14:paraId="4738A48A" w14:textId="77777777" w:rsidR="00F90BDC" w:rsidRDefault="00F90BDC"/>
    <w:p w14:paraId="630D0E1C" w14:textId="77777777" w:rsidR="00F90BDC" w:rsidRDefault="00F90BDC">
      <w:r xmlns:w="http://schemas.openxmlformats.org/wordprocessingml/2006/main">
        <w:t xml:space="preserve">Esta passagem fala da importância de conhecer o único Deus verdadeiro e Jesus Cristo, e esse conhecimento concede a vida eterna.</w:t>
      </w:r>
    </w:p>
    <w:p w14:paraId="06E3290F" w14:textId="77777777" w:rsidR="00F90BDC" w:rsidRDefault="00F90BDC"/>
    <w:p w14:paraId="53AAD29B" w14:textId="77777777" w:rsidR="00F90BDC" w:rsidRDefault="00F90BDC">
      <w:r xmlns:w="http://schemas.openxmlformats.org/wordprocessingml/2006/main">
        <w:t xml:space="preserve">1. Conhecer a Deus e a Jesus é a chave para a vida eterna</w:t>
      </w:r>
    </w:p>
    <w:p w14:paraId="5B5E59F3" w14:textId="77777777" w:rsidR="00F90BDC" w:rsidRDefault="00F90BDC"/>
    <w:p w14:paraId="4DADB0B8" w14:textId="77777777" w:rsidR="00F90BDC" w:rsidRDefault="00F90BDC">
      <w:r xmlns:w="http://schemas.openxmlformats.org/wordprocessingml/2006/main">
        <w:t xml:space="preserve">2. Não perca de vista o que é mais importante</w:t>
      </w:r>
    </w:p>
    <w:p w14:paraId="1B615CD6" w14:textId="77777777" w:rsidR="00F90BDC" w:rsidRDefault="00F90BDC"/>
    <w:p w14:paraId="013336FE" w14:textId="77777777" w:rsidR="00F90BDC" w:rsidRDefault="00F90BDC">
      <w:r xmlns:w="http://schemas.openxmlformats.org/wordprocessingml/2006/main">
        <w:t xml:space="preserve">1. Mateus 22:37-39 “Amarás o Senhor teu Deus de todo o teu coração, de toda a tua alma e de todo o teu entendimento. Este é o grande e primeiro mandamento. E um segundo é assim: Amarás o teu próximo como a ti mesmo.”</w:t>
      </w:r>
    </w:p>
    <w:p w14:paraId="24D1590F" w14:textId="77777777" w:rsidR="00F90BDC" w:rsidRDefault="00F90BDC"/>
    <w:p w14:paraId="0E52636E" w14:textId="77777777" w:rsidR="00F90BDC" w:rsidRDefault="00F90BDC">
      <w:r xmlns:w="http://schemas.openxmlformats.org/wordprocessingml/2006/main">
        <w:t xml:space="preserve">2. 1 João 5:11-12 “E este é o testemunho: que Deus nos deu a vida eterna, e esta vida está em seu Filho. Quem tem o Filho tem a vida; quem não tem o Filho de Deus não tem a vida”.</w:t>
      </w:r>
    </w:p>
    <w:p w14:paraId="09BD1CD0" w14:textId="77777777" w:rsidR="00F90BDC" w:rsidRDefault="00F90BDC"/>
    <w:p w14:paraId="370708FB" w14:textId="77777777" w:rsidR="00F90BDC" w:rsidRDefault="00F90BDC">
      <w:r xmlns:w="http://schemas.openxmlformats.org/wordprocessingml/2006/main">
        <w:t xml:space="preserve">João 17:4 Eu te glorifiquei na terra; completei a obra que me deste para fazer.</w:t>
      </w:r>
    </w:p>
    <w:p w14:paraId="23F043DD" w14:textId="77777777" w:rsidR="00F90BDC" w:rsidRDefault="00F90BDC"/>
    <w:p w14:paraId="536839C5" w14:textId="77777777" w:rsidR="00F90BDC" w:rsidRDefault="00F90BDC">
      <w:r xmlns:w="http://schemas.openxmlformats.org/wordprocessingml/2006/main">
        <w:t xml:space="preserve">Jesus completou a obra que Deus lhe deu para fazer na terra.</w:t>
      </w:r>
    </w:p>
    <w:p w14:paraId="607D1527" w14:textId="77777777" w:rsidR="00F90BDC" w:rsidRDefault="00F90BDC"/>
    <w:p w14:paraId="39A16A29" w14:textId="77777777" w:rsidR="00F90BDC" w:rsidRDefault="00F90BDC">
      <w:r xmlns:w="http://schemas.openxmlformats.org/wordprocessingml/2006/main">
        <w:t xml:space="preserve">1. Jesus: o modelo perfeito de obediência</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da obra de Deus através de Jesus</w:t>
      </w:r>
    </w:p>
    <w:p w14:paraId="7CF0394B" w14:textId="77777777" w:rsidR="00F90BDC" w:rsidRDefault="00F90BDC"/>
    <w:p w14:paraId="26D2E1D1" w14:textId="77777777" w:rsidR="00F90BDC" w:rsidRDefault="00F90BDC">
      <w:r xmlns:w="http://schemas.openxmlformats.org/wordprocessingml/2006/main">
        <w:t xml:space="preserve">1. Efésios 2:10 - Pois somos obra de Deus, criados em Cristo Jesus para praticarmos boas obras, as quais Deus preparou de antemão para nós as praticarmos.</w:t>
      </w:r>
    </w:p>
    <w:p w14:paraId="032DD43D" w14:textId="77777777" w:rsidR="00F90BDC" w:rsidRDefault="00F90BDC"/>
    <w:p w14:paraId="1033DC50" w14:textId="77777777" w:rsidR="00F90BDC" w:rsidRDefault="00F90BDC">
      <w:r xmlns:w="http://schemas.openxmlformats.org/wordprocessingml/2006/main">
        <w:t xml:space="preserve">2. Filipenses 2:5-8 - Em seus relacionamentos uns com os outros, tenham a mesma mentalidade de Cristo Jesus: que, sendo Deus em sua própria natureza, não considerou a igualdade com Deus algo a ser usado em seu próprio benefício; antes, ele se fez nada ao assumir a própria natureza de servo, sendo feito à semelhança humana. E sendo encontrado na aparência de homem, ele se humilhou tornando-se obediente até a morte – até mesmo a morte de cruz!</w:t>
      </w:r>
    </w:p>
    <w:p w14:paraId="3097ACBA" w14:textId="77777777" w:rsidR="00F90BDC" w:rsidRDefault="00F90BDC"/>
    <w:p w14:paraId="45CA26E0" w14:textId="77777777" w:rsidR="00F90BDC" w:rsidRDefault="00F90BDC">
      <w:r xmlns:w="http://schemas.openxmlformats.org/wordprocessingml/2006/main">
        <w:t xml:space="preserve">João 17:5 E agora, ó Pai, glorifica-me contigo mesmo, com aquela glória que eu tinha contigo antes que o mundo existisse.</w:t>
      </w:r>
    </w:p>
    <w:p w14:paraId="774227E7" w14:textId="77777777" w:rsidR="00F90BDC" w:rsidRDefault="00F90BDC"/>
    <w:p w14:paraId="4001C287" w14:textId="77777777" w:rsidR="00F90BDC" w:rsidRDefault="00F90BDC">
      <w:r xmlns:w="http://schemas.openxmlformats.org/wordprocessingml/2006/main">
        <w:t xml:space="preserve">João está orando a Deus para ser glorificado com a mesma glória que ele tinha antes que o mundo existisse.</w:t>
      </w:r>
    </w:p>
    <w:p w14:paraId="1E908764" w14:textId="77777777" w:rsidR="00F90BDC" w:rsidRDefault="00F90BDC"/>
    <w:p w14:paraId="29A6D2B5" w14:textId="77777777" w:rsidR="00F90BDC" w:rsidRDefault="00F90BDC">
      <w:r xmlns:w="http://schemas.openxmlformats.org/wordprocessingml/2006/main">
        <w:t xml:space="preserve">1: Todos somos chamados a ser glorificados aos olhos de Deus, assim como Jesus foi.</w:t>
      </w:r>
    </w:p>
    <w:p w14:paraId="7FEE3940" w14:textId="77777777" w:rsidR="00F90BDC" w:rsidRDefault="00F90BDC"/>
    <w:p w14:paraId="711741BC" w14:textId="77777777" w:rsidR="00F90BDC" w:rsidRDefault="00F90BDC">
      <w:r xmlns:w="http://schemas.openxmlformats.org/wordprocessingml/2006/main">
        <w:t xml:space="preserve">2: Jesus foi glorificado antes que o mundo existisse, e é nosso dever também lutar por essa mesma glória.</w:t>
      </w:r>
    </w:p>
    <w:p w14:paraId="2441C24F" w14:textId="77777777" w:rsidR="00F90BDC" w:rsidRDefault="00F90BDC"/>
    <w:p w14:paraId="09C811AA" w14:textId="77777777" w:rsidR="00F90BDC" w:rsidRDefault="00F90BDC">
      <w:r xmlns:w="http://schemas.openxmlformats.org/wordprocessingml/2006/main">
        <w:t xml:space="preserve">1: Romanos 8:30 - E aos que predestinou também chamou, e aos que chamou também glorificou.</w:t>
      </w:r>
    </w:p>
    <w:p w14:paraId="5B5A6CBD" w14:textId="77777777" w:rsidR="00F90BDC" w:rsidRDefault="00F90BDC"/>
    <w:p w14:paraId="370A8187" w14:textId="77777777" w:rsidR="00F90BDC" w:rsidRDefault="00F90BDC">
      <w:r xmlns:w="http://schemas.openxmlformats.org/wordprocessingml/2006/main">
        <w:t xml:space="preserve">2: Colossenses 3:17 - E tudo o que fizerem, em palavra ou em ação, façam tudo em nome do Senhor Jesus, dando graças a Deus Pai por meio dele.</w:t>
      </w:r>
    </w:p>
    <w:p w14:paraId="2917DCFB" w14:textId="77777777" w:rsidR="00F90BDC" w:rsidRDefault="00F90BDC"/>
    <w:p w14:paraId="138540DC" w14:textId="77777777" w:rsidR="00F90BDC" w:rsidRDefault="00F90BDC">
      <w:r xmlns:w="http://schemas.openxmlformats.org/wordprocessingml/2006/main">
        <w:t xml:space="preserve">João 17:6 Manifestei o teu nome aos homens que do mundo me deste; e eles guardaram a tua palavra.</w:t>
      </w:r>
    </w:p>
    <w:p w14:paraId="7A15E9D2" w14:textId="77777777" w:rsidR="00F90BDC" w:rsidRDefault="00F90BDC"/>
    <w:p w14:paraId="35B81C71" w14:textId="77777777" w:rsidR="00F90BDC" w:rsidRDefault="00F90BDC">
      <w:r xmlns:w="http://schemas.openxmlformats.org/wordprocessingml/2006/main">
        <w:t xml:space="preserve">Jesus revelou o nome do Pai àqueles que Deus lhe deu do mundo, que eram de Deus e que Deus deu a Jesus. Eles mantiveram sua palavra.</w:t>
      </w:r>
    </w:p>
    <w:p w14:paraId="7327FE54" w14:textId="77777777" w:rsidR="00F90BDC" w:rsidRDefault="00F90BDC"/>
    <w:p w14:paraId="6054D034" w14:textId="77777777" w:rsidR="00F90BDC" w:rsidRDefault="00F90BDC">
      <w:r xmlns:w="http://schemas.openxmlformats.org/wordprocessingml/2006/main">
        <w:t xml:space="preserve">1. O poder de Jesus na revelação do nome de Deus</w:t>
      </w:r>
    </w:p>
    <w:p w14:paraId="30C4461D" w14:textId="77777777" w:rsidR="00F90BDC" w:rsidRDefault="00F90BDC"/>
    <w:p w14:paraId="74C29D99" w14:textId="77777777" w:rsidR="00F90BDC" w:rsidRDefault="00F90BDC">
      <w:r xmlns:w="http://schemas.openxmlformats.org/wordprocessingml/2006/main">
        <w:t xml:space="preserve">2. A Fé Inabalável de Deus no Seu Povo</w:t>
      </w:r>
    </w:p>
    <w:p w14:paraId="6924F954" w14:textId="77777777" w:rsidR="00F90BDC" w:rsidRDefault="00F90BDC"/>
    <w:p w14:paraId="4A7E0A5E" w14:textId="77777777" w:rsidR="00F90BDC" w:rsidRDefault="00F90BDC">
      <w:r xmlns:w="http://schemas.openxmlformats.org/wordprocessingml/2006/main">
        <w:t xml:space="preserve">1. Romanos 8:31-39 – Que diremos então a estas coisas? Se Deus é por nós, quem será contra nós?</w:t>
      </w:r>
    </w:p>
    <w:p w14:paraId="6060A5D8" w14:textId="77777777" w:rsidR="00F90BDC" w:rsidRDefault="00F90BDC"/>
    <w:p w14:paraId="76C7264F" w14:textId="77777777" w:rsidR="00F90BDC" w:rsidRDefault="00F90BDC">
      <w:r xmlns:w="http://schemas.openxmlformats.org/wordprocessingml/2006/main">
        <w:t xml:space="preserve">2. 1 João 2:15-17 - Não ameis o mundo, nem as coisas que há no mundo. Se alguém ama o mundo, o amor do Pai não está nele.</w:t>
      </w:r>
    </w:p>
    <w:p w14:paraId="5115928B" w14:textId="77777777" w:rsidR="00F90BDC" w:rsidRDefault="00F90BDC"/>
    <w:p w14:paraId="43A3C36D" w14:textId="77777777" w:rsidR="00F90BDC" w:rsidRDefault="00F90BDC">
      <w:r xmlns:w="http://schemas.openxmlformats.org/wordprocessingml/2006/main">
        <w:t xml:space="preserve">João 17:7 Agora eles sabem que tudo quanto me deste vem de ti.</w:t>
      </w:r>
    </w:p>
    <w:p w14:paraId="7C8CF9C5" w14:textId="77777777" w:rsidR="00F90BDC" w:rsidRDefault="00F90BDC"/>
    <w:p w14:paraId="4756FE37" w14:textId="77777777" w:rsidR="00F90BDC" w:rsidRDefault="00F90BDC">
      <w:r xmlns:w="http://schemas.openxmlformats.org/wordprocessingml/2006/main">
        <w:t xml:space="preserve">Jesus reconhece que todas as coisas que Deus lhe deu vêm de Deus.</w:t>
      </w:r>
    </w:p>
    <w:p w14:paraId="6F63635D" w14:textId="77777777" w:rsidR="00F90BDC" w:rsidRDefault="00F90BDC"/>
    <w:p w14:paraId="52E7C964" w14:textId="77777777" w:rsidR="00F90BDC" w:rsidRDefault="00F90BDC">
      <w:r xmlns:w="http://schemas.openxmlformats.org/wordprocessingml/2006/main">
        <w:t xml:space="preserve">1. O Poder de Conhecer a Deus: Entendendo Nosso Lugar em Seu Plano</w:t>
      </w:r>
    </w:p>
    <w:p w14:paraId="2125DCAB" w14:textId="77777777" w:rsidR="00F90BDC" w:rsidRDefault="00F90BDC"/>
    <w:p w14:paraId="448F4FB5" w14:textId="77777777" w:rsidR="00F90BDC" w:rsidRDefault="00F90BDC">
      <w:r xmlns:w="http://schemas.openxmlformats.org/wordprocessingml/2006/main">
        <w:t xml:space="preserve">2. Alcançando um mundo perdido: o que Deus nos chamou para fazer</w:t>
      </w:r>
    </w:p>
    <w:p w14:paraId="48F1A673" w14:textId="77777777" w:rsidR="00F90BDC" w:rsidRDefault="00F90BDC"/>
    <w:p w14:paraId="798B5F7E" w14:textId="77777777" w:rsidR="00F90BDC" w:rsidRDefault="00F90BDC">
      <w:r xmlns:w="http://schemas.openxmlformats.org/wordprocessingml/2006/main">
        <w:t xml:space="preserve">1. Salmos 8:3-4 - Quando considero os teus céus, obra dos teus dedos, a lua e as estrelas que ordenaste; 4 Que é o homem, para que dele te lembres? e o filho do homem, para que o visites?</w:t>
      </w:r>
    </w:p>
    <w:p w14:paraId="72DB5D2E" w14:textId="77777777" w:rsidR="00F90BDC" w:rsidRDefault="00F90BDC"/>
    <w:p w14:paraId="6492AA04" w14:textId="77777777" w:rsidR="00F90BDC" w:rsidRDefault="00F90BDC">
      <w:r xmlns:w="http://schemas.openxmlformats.org/wordprocessingml/2006/main">
        <w:t xml:space="preserve">2. Efésios 1:11-12 - Nele também obtivemos uma herança, sendo predestinados segundo </w:t>
      </w:r>
      <w:r xmlns:w="http://schemas.openxmlformats.org/wordprocessingml/2006/main">
        <w:lastRenderedPageBreak xmlns:w="http://schemas.openxmlformats.org/wordprocessingml/2006/main"/>
      </w:r>
      <w:r xmlns:w="http://schemas.openxmlformats.org/wordprocessingml/2006/main">
        <w:t xml:space="preserve">o propósito daquele que faz todas as coisas segundo o conselho da sua vontade, 12 para que nós, os que primeiro confiamos em Cristo, sejamos para o louvor de sua glória.</w:t>
      </w:r>
    </w:p>
    <w:p w14:paraId="6991427A" w14:textId="77777777" w:rsidR="00F90BDC" w:rsidRDefault="00F90BDC"/>
    <w:p w14:paraId="04B03929" w14:textId="77777777" w:rsidR="00F90BDC" w:rsidRDefault="00F90BDC">
      <w:r xmlns:w="http://schemas.openxmlformats.org/wordprocessingml/2006/main">
        <w:t xml:space="preserve">João 17:8 Porque eu lhes dei as palavras que tu me deste; e eles os receberam, e certamente conheceram que saí de ti, e creram que tu me enviaste.</w:t>
      </w:r>
    </w:p>
    <w:p w14:paraId="778D9084" w14:textId="77777777" w:rsidR="00F90BDC" w:rsidRDefault="00F90BDC"/>
    <w:p w14:paraId="0CEE01C1" w14:textId="77777777" w:rsidR="00F90BDC" w:rsidRDefault="00F90BDC">
      <w:r xmlns:w="http://schemas.openxmlformats.org/wordprocessingml/2006/main">
        <w:t xml:space="preserve">Esta passagem enfatiza a importância das palavras de Jesus, que foram dadas por Deus aos seus seguidores.</w:t>
      </w:r>
    </w:p>
    <w:p w14:paraId="21C60EE0" w14:textId="77777777" w:rsidR="00F90BDC" w:rsidRDefault="00F90BDC"/>
    <w:p w14:paraId="46355EF9" w14:textId="77777777" w:rsidR="00F90BDC" w:rsidRDefault="00F90BDC">
      <w:r xmlns:w="http://schemas.openxmlformats.org/wordprocessingml/2006/main">
        <w:t xml:space="preserve">1: As palavras de Jesus são um presente poderoso de Deus que pode nos aproximar Dele.</w:t>
      </w:r>
    </w:p>
    <w:p w14:paraId="088947C2" w14:textId="77777777" w:rsidR="00F90BDC" w:rsidRDefault="00F90BDC"/>
    <w:p w14:paraId="15929407" w14:textId="77777777" w:rsidR="00F90BDC" w:rsidRDefault="00F90BDC">
      <w:r xmlns:w="http://schemas.openxmlformats.org/wordprocessingml/2006/main">
        <w:t xml:space="preserve">2: Devemos levar a sério as palavras de Jesus e usá-las para edificar a nossa fé.</w:t>
      </w:r>
    </w:p>
    <w:p w14:paraId="33458D03" w14:textId="77777777" w:rsidR="00F90BDC" w:rsidRDefault="00F90BDC"/>
    <w:p w14:paraId="0E3F75F9" w14:textId="77777777" w:rsidR="00F90BDC" w:rsidRDefault="00F90BDC">
      <w:r xmlns:w="http://schemas.openxmlformats.org/wordprocessingml/2006/main">
        <w:t xml:space="preserve">1: 2 Timóteo 3:16-17 - Toda a Escritura é inspirada por Deus e é útil para nos ensinar o que é verdadeiro e para nos fazer perceber o que há de errado em nossas vidas. Corrige-nos quando estamos errados e ensina-nos a fazer o que é certo.</w:t>
      </w:r>
    </w:p>
    <w:p w14:paraId="339D88AE" w14:textId="77777777" w:rsidR="00F90BDC" w:rsidRDefault="00F90BDC"/>
    <w:p w14:paraId="3D915008" w14:textId="77777777" w:rsidR="00F90BDC" w:rsidRDefault="00F90BDC">
      <w:r xmlns:w="http://schemas.openxmlformats.org/wordprocessingml/2006/main">
        <w:t xml:space="preserve">2: Salmo 119:105 - Lâmpada para os meus pés é a tua palavra, luz para o meu caminho.</w:t>
      </w:r>
    </w:p>
    <w:p w14:paraId="0AB80E10" w14:textId="77777777" w:rsidR="00F90BDC" w:rsidRDefault="00F90BDC"/>
    <w:p w14:paraId="52003668" w14:textId="77777777" w:rsidR="00F90BDC" w:rsidRDefault="00F90BDC">
      <w:r xmlns:w="http://schemas.openxmlformats.org/wordprocessingml/2006/main">
        <w:t xml:space="preserve">João 17:9 Rogo por eles; não rogo pelo mundo, mas por aqueles que me deste; pois eles são teus.</w:t>
      </w:r>
    </w:p>
    <w:p w14:paraId="6D340F44" w14:textId="77777777" w:rsidR="00F90BDC" w:rsidRDefault="00F90BDC"/>
    <w:p w14:paraId="013A9B98" w14:textId="77777777" w:rsidR="00F90BDC" w:rsidRDefault="00F90BDC">
      <w:r xmlns:w="http://schemas.openxmlformats.org/wordprocessingml/2006/main">
        <w:t xml:space="preserve">Esta passagem revela o amor de Jesus pelos seus seguidores e a sua oração especial por eles.</w:t>
      </w:r>
    </w:p>
    <w:p w14:paraId="406FBB4F" w14:textId="77777777" w:rsidR="00F90BDC" w:rsidRDefault="00F90BDC"/>
    <w:p w14:paraId="19719C2C" w14:textId="77777777" w:rsidR="00F90BDC" w:rsidRDefault="00F90BDC">
      <w:r xmlns:w="http://schemas.openxmlformats.org/wordprocessingml/2006/main">
        <w:t xml:space="preserve">1: O amor de Jesus por seus seguidores - João 17:9</w:t>
      </w:r>
    </w:p>
    <w:p w14:paraId="3680F417" w14:textId="77777777" w:rsidR="00F90BDC" w:rsidRDefault="00F90BDC"/>
    <w:p w14:paraId="0C20E15D" w14:textId="77777777" w:rsidR="00F90BDC" w:rsidRDefault="00F90BDC">
      <w:r xmlns:w="http://schemas.openxmlformats.org/wordprocessingml/2006/main">
        <w:t xml:space="preserve">2: O Poder da Oração - João 17:9</w:t>
      </w:r>
    </w:p>
    <w:p w14:paraId="64725971" w14:textId="77777777" w:rsidR="00F90BDC" w:rsidRDefault="00F90BDC"/>
    <w:p w14:paraId="11DE27C9" w14:textId="77777777" w:rsidR="00F90BDC" w:rsidRDefault="00F90BDC">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12A8F46F" w14:textId="77777777" w:rsidR="00F90BDC" w:rsidRDefault="00F90BDC"/>
    <w:p w14:paraId="76B5F274" w14:textId="77777777" w:rsidR="00F90BDC" w:rsidRDefault="00F90BDC">
      <w:r xmlns:w="http://schemas.openxmlformats.org/wordprocessingml/2006/main">
        <w:t xml:space="preserve">2: 1 João 4:19 - Amamos porque ele nos amou primeiro.</w:t>
      </w:r>
    </w:p>
    <w:p w14:paraId="3D234BD2" w14:textId="77777777" w:rsidR="00F90BDC" w:rsidRDefault="00F90BDC"/>
    <w:p w14:paraId="0E207E8D" w14:textId="77777777" w:rsidR="00F90BDC" w:rsidRDefault="00F90BDC">
      <w:r xmlns:w="http://schemas.openxmlformats.org/wordprocessingml/2006/main">
        <w:t xml:space="preserve">João 17:10 E tudo o que é meu é teu, e o que é teu é meu; e neles sou glorificado.</w:t>
      </w:r>
    </w:p>
    <w:p w14:paraId="0FA390BC" w14:textId="77777777" w:rsidR="00F90BDC" w:rsidRDefault="00F90BDC"/>
    <w:p w14:paraId="10F447E7" w14:textId="77777777" w:rsidR="00F90BDC" w:rsidRDefault="00F90BDC">
      <w:r xmlns:w="http://schemas.openxmlformats.org/wordprocessingml/2006/main">
        <w:t xml:space="preserve">Jesus proclama que seus seguidores são glorificados Nele e que todas as Suas posses são de Seus seguidores e vice-versa.</w:t>
      </w:r>
    </w:p>
    <w:p w14:paraId="067726F6" w14:textId="77777777" w:rsidR="00F90BDC" w:rsidRDefault="00F90BDC"/>
    <w:p w14:paraId="241E6E21" w14:textId="77777777" w:rsidR="00F90BDC" w:rsidRDefault="00F90BDC">
      <w:r xmlns:w="http://schemas.openxmlformats.org/wordprocessingml/2006/main">
        <w:t xml:space="preserve">1. Glorificando Jesus através de nossos bens</w:t>
      </w:r>
    </w:p>
    <w:p w14:paraId="3E73BBC2" w14:textId="77777777" w:rsidR="00F90BDC" w:rsidRDefault="00F90BDC"/>
    <w:p w14:paraId="78F6DE29" w14:textId="77777777" w:rsidR="00F90BDC" w:rsidRDefault="00F90BDC">
      <w:r xmlns:w="http://schemas.openxmlformats.org/wordprocessingml/2006/main">
        <w:t xml:space="preserve">2. Jesus é glorificado em nós</w:t>
      </w:r>
    </w:p>
    <w:p w14:paraId="31B5BF2F" w14:textId="77777777" w:rsidR="00F90BDC" w:rsidRDefault="00F90BDC"/>
    <w:p w14:paraId="24744452" w14:textId="77777777" w:rsidR="00F90BDC" w:rsidRDefault="00F90BDC">
      <w:r xmlns:w="http://schemas.openxmlformats.org/wordprocessingml/2006/main">
        <w:t xml:space="preserve">1. Mateus 6:19-21 - Não acumulem para vocês tesouros na terra, onde a traça e a ferrugem destroem, e onde os ladrões minam e roubam. Mas acumulem para vocês tesouros no céu, onde a traça e a ferrugem não destroem, e onde os ladrões não arrombam e roubam. Pois onde estiver o seu tesouro, aí estará também o seu coração.</w:t>
      </w:r>
    </w:p>
    <w:p w14:paraId="1B6DB3E4" w14:textId="77777777" w:rsidR="00F90BDC" w:rsidRDefault="00F90BDC"/>
    <w:p w14:paraId="5A9AEAD9" w14:textId="77777777" w:rsidR="00F90BDC" w:rsidRDefault="00F90BDC">
      <w:r xmlns:w="http://schemas.openxmlformats.org/wordprocessingml/2006/main">
        <w:t xml:space="preserve">2. 1 Timóteo 6:17-19 - Ordena aos ricos deste mundo que não sejam arrogantes nem ponham a sua esperança nas riquezas, que são tão incertas, mas que coloquem a sua esperança em Deus, que tudo nos provê ricamente. para nossa diversão. Ordene-lhes que façam o bem, que sejam ricos em boas ações e que sejam generosos e dispostos a compartilhar. Desta forma, acumularão para si tesouros como um alicerce sólido para a era vindoura, para que possam tomar posse da vida que é verdadeiramente vida.</w:t>
      </w:r>
    </w:p>
    <w:p w14:paraId="04306971" w14:textId="77777777" w:rsidR="00F90BDC" w:rsidRDefault="00F90BDC"/>
    <w:p w14:paraId="5049C906" w14:textId="77777777" w:rsidR="00F90BDC" w:rsidRDefault="00F90BDC">
      <w:r xmlns:w="http://schemas.openxmlformats.org/wordprocessingml/2006/main">
        <w:t xml:space="preserve">João 17:11 E agora eu não estou mais no mundo, mas estes estão no mundo, e eu vou para ti. Santo Padre, guarda em teu próprio nome aqueles que me deste, para que sejam um, </w:t>
      </w:r>
      <w:r xmlns:w="http://schemas.openxmlformats.org/wordprocessingml/2006/main">
        <w:lastRenderedPageBreak xmlns:w="http://schemas.openxmlformats.org/wordprocessingml/2006/main"/>
      </w:r>
      <w:r xmlns:w="http://schemas.openxmlformats.org/wordprocessingml/2006/main">
        <w:t xml:space="preserve">como nós.</w:t>
      </w:r>
    </w:p>
    <w:p w14:paraId="39B1D521" w14:textId="77777777" w:rsidR="00F90BDC" w:rsidRDefault="00F90BDC"/>
    <w:p w14:paraId="764A26AE" w14:textId="77777777" w:rsidR="00F90BDC" w:rsidRDefault="00F90BDC">
      <w:r xmlns:w="http://schemas.openxmlformats.org/wordprocessingml/2006/main">
        <w:t xml:space="preserve">New Line Jesus orou a Deus pela proteção de seus discípulos e para que permanecessem unidos assim como ele e Deus eram um.</w:t>
      </w:r>
    </w:p>
    <w:p w14:paraId="15BADD4C" w14:textId="77777777" w:rsidR="00F90BDC" w:rsidRDefault="00F90BDC"/>
    <w:p w14:paraId="3CC8584B" w14:textId="77777777" w:rsidR="00F90BDC" w:rsidRDefault="00F90BDC">
      <w:r xmlns:w="http://schemas.openxmlformats.org/wordprocessingml/2006/main">
        <w:t xml:space="preserve">1. O Poder da Unidade – Como a oração de Jesus pela unidade entre os crentes pode levar a grande força e poder na igreja.</w:t>
      </w:r>
    </w:p>
    <w:p w14:paraId="6CF00B1D" w14:textId="77777777" w:rsidR="00F90BDC" w:rsidRDefault="00F90BDC"/>
    <w:p w14:paraId="4FE73785" w14:textId="77777777" w:rsidR="00F90BDC" w:rsidRDefault="00F90BDC">
      <w:r xmlns:w="http://schemas.openxmlformats.org/wordprocessingml/2006/main">
        <w:t xml:space="preserve">2. A Proteção de Deus – Compreender a proteção de Deus para nós e como podemos confiar na Sua provisão.</w:t>
      </w:r>
    </w:p>
    <w:p w14:paraId="7449B704" w14:textId="77777777" w:rsidR="00F90BDC" w:rsidRDefault="00F90BDC"/>
    <w:p w14:paraId="4AFEFC27" w14:textId="77777777" w:rsidR="00F90BDC" w:rsidRDefault="00F90BDC">
      <w:r xmlns:w="http://schemas.openxmlformats.org/wordprocessingml/2006/main">
        <w:t xml:space="preserve">1. Efésios 4:3-6 - Faça todo esforço para manter a unidade do Espírito através do vínculo da paz.</w:t>
      </w:r>
    </w:p>
    <w:p w14:paraId="331C4CFE" w14:textId="77777777" w:rsidR="00F90BDC" w:rsidRDefault="00F90BDC"/>
    <w:p w14:paraId="5FC28A88" w14:textId="77777777" w:rsidR="00F90BDC" w:rsidRDefault="00F90BDC">
      <w:r xmlns:w="http://schemas.openxmlformats.org/wordprocessingml/2006/main">
        <w:t xml:space="preserve">2. Romanos 8:28 - E sabemos que em todas as coisas Deus trabalha para o bem daqueles que o amam, que foram chamados segundo o seu propósito.</w:t>
      </w:r>
    </w:p>
    <w:p w14:paraId="45497094" w14:textId="77777777" w:rsidR="00F90BDC" w:rsidRDefault="00F90BDC"/>
    <w:p w14:paraId="2D70AA32" w14:textId="77777777" w:rsidR="00F90BDC" w:rsidRDefault="00F90BDC">
      <w:r xmlns:w="http://schemas.openxmlformats.org/wordprocessingml/2006/main">
        <w:t xml:space="preserve">João 17:12 Enquanto estive com eles no mundo, guardei-os em teu nome; guardei os que me deste, e nenhum deles se perdeu, senão o filho da perdição; para que a Escritura se cumprisse.</w:t>
      </w:r>
    </w:p>
    <w:p w14:paraId="563DFE21" w14:textId="77777777" w:rsidR="00F90BDC" w:rsidRDefault="00F90BDC"/>
    <w:p w14:paraId="234B1A25" w14:textId="77777777" w:rsidR="00F90BDC" w:rsidRDefault="00F90BDC">
      <w:r xmlns:w="http://schemas.openxmlformats.org/wordprocessingml/2006/main">
        <w:t xml:space="preserve">Jesus manteve seus discípulos seguros em nome de Deus enquanto esteve com eles no mundo, exceto o filho da perdição, cumprindo as escrituras.</w:t>
      </w:r>
    </w:p>
    <w:p w14:paraId="1336D556" w14:textId="77777777" w:rsidR="00F90BDC" w:rsidRDefault="00F90BDC"/>
    <w:p w14:paraId="39A2FA31" w14:textId="77777777" w:rsidR="00F90BDC" w:rsidRDefault="00F90BDC">
      <w:r xmlns:w="http://schemas.openxmlformats.org/wordprocessingml/2006/main">
        <w:t xml:space="preserve">1. A promessa de proteção: o poder de Deus para nos manter seguros</w:t>
      </w:r>
    </w:p>
    <w:p w14:paraId="3C64FB40" w14:textId="77777777" w:rsidR="00F90BDC" w:rsidRDefault="00F90BDC"/>
    <w:p w14:paraId="09078ABD" w14:textId="77777777" w:rsidR="00F90BDC" w:rsidRDefault="00F90BDC">
      <w:r xmlns:w="http://schemas.openxmlformats.org/wordprocessingml/2006/main">
        <w:t xml:space="preserve">2. O Cumprimento da Profecia: Como a Palavra de Deus é Cumprida</w:t>
      </w:r>
    </w:p>
    <w:p w14:paraId="016228E4" w14:textId="77777777" w:rsidR="00F90BDC" w:rsidRDefault="00F90BDC"/>
    <w:p w14:paraId="2DC75718" w14:textId="77777777" w:rsidR="00F90BDC" w:rsidRDefault="00F90BDC">
      <w:r xmlns:w="http://schemas.openxmlformats.org/wordprocessingml/2006/main">
        <w:t xml:space="preserve">1. Hebreus 13:5-6 "Mantenha sua vida livre do amor ao dinheiro e esteja contente com o que você tem, pois ele disse: “Eu nunca te deixarei, nem te desampararei”.</w:t>
      </w:r>
    </w:p>
    <w:p w14:paraId="53650A43" w14:textId="77777777" w:rsidR="00F90BDC" w:rsidRDefault="00F90BDC"/>
    <w:p w14:paraId="664789D0" w14:textId="77777777" w:rsidR="00F90BDC" w:rsidRDefault="00F90BDC">
      <w:r xmlns:w="http://schemas.openxmlformats.org/wordprocessingml/2006/main">
        <w:t xml:space="preserve">2. Romanos 8:28-39 "E sabemos que todas as coisas contribuem juntamente para o bem daqueles que amam a Deus, daqueles que são chamados segundo o seu propósito."</w:t>
      </w:r>
    </w:p>
    <w:p w14:paraId="617ECE12" w14:textId="77777777" w:rsidR="00F90BDC" w:rsidRDefault="00F90BDC"/>
    <w:p w14:paraId="58B47CC0" w14:textId="77777777" w:rsidR="00F90BDC" w:rsidRDefault="00F90BDC">
      <w:r xmlns:w="http://schemas.openxmlformats.org/wordprocessingml/2006/main">
        <w:t xml:space="preserve">João 17:13 E agora vou para ti; e estas coisas falo no mundo, para que eles tenham a minha alegria completa em si mesmos.</w:t>
      </w:r>
    </w:p>
    <w:p w14:paraId="1F22C764" w14:textId="77777777" w:rsidR="00F90BDC" w:rsidRDefault="00F90BDC"/>
    <w:p w14:paraId="1448018D" w14:textId="77777777" w:rsidR="00F90BDC" w:rsidRDefault="00F90BDC">
      <w:r xmlns:w="http://schemas.openxmlformats.org/wordprocessingml/2006/main">
        <w:t xml:space="preserve">Jesus fala aos seus seguidores no mundo para lhes trazer alegria.</w:t>
      </w:r>
    </w:p>
    <w:p w14:paraId="297036DF" w14:textId="77777777" w:rsidR="00F90BDC" w:rsidRDefault="00F90BDC"/>
    <w:p w14:paraId="50F5C8C6" w14:textId="77777777" w:rsidR="00F90BDC" w:rsidRDefault="00F90BDC">
      <w:r xmlns:w="http://schemas.openxmlformats.org/wordprocessingml/2006/main">
        <w:t xml:space="preserve">1. A alegria de Jesus: experimentar a sua presença no mundo</w:t>
      </w:r>
    </w:p>
    <w:p w14:paraId="002443E0" w14:textId="77777777" w:rsidR="00F90BDC" w:rsidRDefault="00F90BDC"/>
    <w:p w14:paraId="0A4CAA17" w14:textId="77777777" w:rsidR="00F90BDC" w:rsidRDefault="00F90BDC">
      <w:r xmlns:w="http://schemas.openxmlformats.org/wordprocessingml/2006/main">
        <w:t xml:space="preserve">2. Jesus: a fonte da verdadeira alegria</w:t>
      </w:r>
    </w:p>
    <w:p w14:paraId="3A25F34C" w14:textId="77777777" w:rsidR="00F90BDC" w:rsidRDefault="00F90BDC"/>
    <w:p w14:paraId="5CF382A4" w14:textId="77777777" w:rsidR="00F90BDC" w:rsidRDefault="00F90BDC">
      <w:r xmlns:w="http://schemas.openxmlformats.org/wordprocessingml/2006/main">
        <w:t xml:space="preserve">1. Filipenses 4:4-7 - Alegrem-se sempre no Senhor; novamente direi: alegrem-se. Deixe sua gentileza ser conhecida por todos. O Senhor está próximo; não andem ansiosos por coisa alguma, mas em tudo, pela oração e súplica, com ações de graças, apresentem seus pedidos a Deus. E a paz de Deus, que excede todo o entendimento, guardará os vossos corações e as vossas mentes em Cristo Jesus.</w:t>
      </w:r>
    </w:p>
    <w:p w14:paraId="04E7A88C" w14:textId="77777777" w:rsidR="00F90BDC" w:rsidRDefault="00F90BDC"/>
    <w:p w14:paraId="4639A39A" w14:textId="77777777" w:rsidR="00F90BDC" w:rsidRDefault="00F90BDC">
      <w:r xmlns:w="http://schemas.openxmlformats.org/wordprocessingml/2006/main">
        <w:t xml:space="preserve">2. João 15:11 - Estas coisas vos tenho dito, para que a minha alegria esteja em vós, e para que a vossa alegria seja completa.</w:t>
      </w:r>
    </w:p>
    <w:p w14:paraId="2C46333F" w14:textId="77777777" w:rsidR="00F90BDC" w:rsidRDefault="00F90BDC"/>
    <w:p w14:paraId="1C28CBBC" w14:textId="77777777" w:rsidR="00F90BDC" w:rsidRDefault="00F90BDC">
      <w:r xmlns:w="http://schemas.openxmlformats.org/wordprocessingml/2006/main">
        <w:t xml:space="preserve">João 17:14 Dei-lhes a tua palavra; e o mundo os odiou, porque não são do mundo, assim como eu não sou do mundo.</w:t>
      </w:r>
    </w:p>
    <w:p w14:paraId="641CA896" w14:textId="77777777" w:rsidR="00F90BDC" w:rsidRDefault="00F90BDC"/>
    <w:p w14:paraId="3A7C72A9" w14:textId="77777777" w:rsidR="00F90BDC" w:rsidRDefault="00F90BDC">
      <w:r xmlns:w="http://schemas.openxmlformats.org/wordprocessingml/2006/main">
        <w:t xml:space="preserve">O mundo odeia aqueles que não são do mundo, assim como Jesus não é do mundo.</w:t>
      </w:r>
    </w:p>
    <w:p w14:paraId="53479403" w14:textId="77777777" w:rsidR="00F90BDC" w:rsidRDefault="00F90BDC"/>
    <w:p w14:paraId="7C061007" w14:textId="77777777" w:rsidR="00F90BDC" w:rsidRDefault="00F90BDC">
      <w:r xmlns:w="http://schemas.openxmlformats.org/wordprocessingml/2006/main">
        <w:t xml:space="preserve">1. O mundo pode nos odiar, mas a nossa fé em Jesus nos protegerá.</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Devemos estar no mundo, mas não pertencer a ele.</w:t>
      </w:r>
    </w:p>
    <w:p w14:paraId="74217D8E" w14:textId="77777777" w:rsidR="00F90BDC" w:rsidRDefault="00F90BDC"/>
    <w:p w14:paraId="43DA9E5B" w14:textId="77777777" w:rsidR="00F90BDC" w:rsidRDefault="00F90BDC">
      <w:r xmlns:w="http://schemas.openxmlformats.org/wordprocessingml/2006/main">
        <w:t xml:space="preserve">1. 1 João 4:4–5 - Maior é aquele que está em você do que aquele que está no mundo.</w:t>
      </w:r>
    </w:p>
    <w:p w14:paraId="34F9E6F2" w14:textId="77777777" w:rsidR="00F90BDC" w:rsidRDefault="00F90BDC"/>
    <w:p w14:paraId="721D9C3D" w14:textId="77777777" w:rsidR="00F90BDC" w:rsidRDefault="00F90BDC">
      <w:r xmlns:w="http://schemas.openxmlformats.org/wordprocessingml/2006/main">
        <w:t xml:space="preserve">2. Romanos 12:2 - Não se conforme com este mundo, mas transforme-se pela renovação da sua mente.</w:t>
      </w:r>
    </w:p>
    <w:p w14:paraId="74FFD78D" w14:textId="77777777" w:rsidR="00F90BDC" w:rsidRDefault="00F90BDC"/>
    <w:p w14:paraId="15FD451F" w14:textId="77777777" w:rsidR="00F90BDC" w:rsidRDefault="00F90BDC">
      <w:r xmlns:w="http://schemas.openxmlformats.org/wordprocessingml/2006/main">
        <w:t xml:space="preserve">João 17:15 Não rogo que os tire do mundo, mas que os guarde do mal.</w:t>
      </w:r>
    </w:p>
    <w:p w14:paraId="30516458" w14:textId="77777777" w:rsidR="00F90BDC" w:rsidRDefault="00F90BDC"/>
    <w:p w14:paraId="3D8352A5" w14:textId="77777777" w:rsidR="00F90BDC" w:rsidRDefault="00F90BDC">
      <w:r xmlns:w="http://schemas.openxmlformats.org/wordprocessingml/2006/main">
        <w:t xml:space="preserve">Este versículo de João 17:15 fala da proteção que Deus dá ao Seu povo contra o mal.</w:t>
      </w:r>
    </w:p>
    <w:p w14:paraId="72065323" w14:textId="77777777" w:rsidR="00F90BDC" w:rsidRDefault="00F90BDC"/>
    <w:p w14:paraId="77B065B0" w14:textId="77777777" w:rsidR="00F90BDC" w:rsidRDefault="00F90BDC">
      <w:r xmlns:w="http://schemas.openxmlformats.org/wordprocessingml/2006/main">
        <w:t xml:space="preserve">1. “A Proteção do Senhor: Confiando na Força de Deus em um Mundo Maligno”</w:t>
      </w:r>
    </w:p>
    <w:p w14:paraId="453A1A6E" w14:textId="77777777" w:rsidR="00F90BDC" w:rsidRDefault="00F90BDC"/>
    <w:p w14:paraId="6114D3C9" w14:textId="77777777" w:rsidR="00F90BDC" w:rsidRDefault="00F90BDC">
      <w:r xmlns:w="http://schemas.openxmlformats.org/wordprocessingml/2006/main">
        <w:t xml:space="preserve">2. “A promessa de proteção: encontrando força na Palavra de Deus em tempos difíceis”</w:t>
      </w:r>
    </w:p>
    <w:p w14:paraId="770DC073" w14:textId="77777777" w:rsidR="00F90BDC" w:rsidRDefault="00F90BDC"/>
    <w:p w14:paraId="659CF456" w14:textId="77777777" w:rsidR="00F90BDC" w:rsidRDefault="00F90BDC">
      <w:r xmlns:w="http://schemas.openxmlformats.org/wordprocessingml/2006/main">
        <w:t xml:space="preserve">1. Salmos 91:9-10 - “Porque fizeste do Senhor, que é o meu refúgio, o Altíssimo, a tua habitação; nenhum mal te sobrevirá, nem praga alguma chegará à tua habitação.”</w:t>
      </w:r>
    </w:p>
    <w:p w14:paraId="51566B1F" w14:textId="77777777" w:rsidR="00F90BDC" w:rsidRDefault="00F90BDC"/>
    <w:p w14:paraId="7B5862F8" w14:textId="77777777" w:rsidR="00F90BDC" w:rsidRDefault="00F90BDC">
      <w:r xmlns:w="http://schemas.openxmlformats.org/wordprocessingml/2006/main">
        <w:t xml:space="preserve">2. Romanos 8:28 - "E sabemos que todas as coisas contribuem juntamente para o bem daqueles que amam a Deus, daqueles que são chamados segundo o seu propósito."</w:t>
      </w:r>
    </w:p>
    <w:p w14:paraId="08D9B4B7" w14:textId="77777777" w:rsidR="00F90BDC" w:rsidRDefault="00F90BDC"/>
    <w:p w14:paraId="22F68442" w14:textId="77777777" w:rsidR="00F90BDC" w:rsidRDefault="00F90BDC">
      <w:r xmlns:w="http://schemas.openxmlformats.org/wordprocessingml/2006/main">
        <w:t xml:space="preserve">João 17:16 Eles não são do mundo, assim como eu não sou do mundo.</w:t>
      </w:r>
    </w:p>
    <w:p w14:paraId="663C9F28" w14:textId="77777777" w:rsidR="00F90BDC" w:rsidRDefault="00F90BDC"/>
    <w:p w14:paraId="3EB2B0CD" w14:textId="77777777" w:rsidR="00F90BDC" w:rsidRDefault="00F90BDC">
      <w:r xmlns:w="http://schemas.openxmlformats.org/wordprocessingml/2006/main">
        <w:t xml:space="preserve">Jesus reza para que seus discípulos não façam parte do mundo, assim como ele não faz parte do mundo.</w:t>
      </w:r>
    </w:p>
    <w:p w14:paraId="68357832" w14:textId="77777777" w:rsidR="00F90BDC" w:rsidRDefault="00F90BDC"/>
    <w:p w14:paraId="6650FA31" w14:textId="77777777" w:rsidR="00F90BDC" w:rsidRDefault="00F90BDC">
      <w:r xmlns:w="http://schemas.openxmlformats.org/wordprocessingml/2006/main">
        <w:t xml:space="preserve">1. Como as orações de Jesus podem nos afastar das tentações do mundo</w:t>
      </w:r>
    </w:p>
    <w:p w14:paraId="4B9B1672" w14:textId="77777777" w:rsidR="00F90BDC" w:rsidRDefault="00F90BDC"/>
    <w:p w14:paraId="17B8FBCB" w14:textId="77777777" w:rsidR="00F90BDC" w:rsidRDefault="00F90BDC">
      <w:r xmlns:w="http://schemas.openxmlformats.org/wordprocessingml/2006/main">
        <w:t xml:space="preserve">2. Tomar a nossa cruz e seguir Jesus para uma vida de santidade</w:t>
      </w:r>
    </w:p>
    <w:p w14:paraId="2EA04F33" w14:textId="77777777" w:rsidR="00F90BDC" w:rsidRDefault="00F90BDC"/>
    <w:p w14:paraId="570B10B2" w14:textId="77777777" w:rsidR="00F90BDC" w:rsidRDefault="00F90BDC">
      <w:r xmlns:w="http://schemas.openxmlformats.org/wordprocessingml/2006/main">
        <w:t xml:space="preserve">1. Mateus 16:24-26 - Jesus diz aos seus discípulos que eles devem negar a si mesmos e tomar a sua cruz e segui-lo.</w:t>
      </w:r>
    </w:p>
    <w:p w14:paraId="5E8C6D34" w14:textId="77777777" w:rsidR="00F90BDC" w:rsidRDefault="00F90BDC"/>
    <w:p w14:paraId="4C465D59" w14:textId="77777777" w:rsidR="00F90BDC" w:rsidRDefault="00F90BDC">
      <w:r xmlns:w="http://schemas.openxmlformats.org/wordprocessingml/2006/main">
        <w:t xml:space="preserve">2. Romanos 12:2 - Não se conforme com este mundo, mas transforme-se pela renovação da sua mente.</w:t>
      </w:r>
    </w:p>
    <w:p w14:paraId="42780A08" w14:textId="77777777" w:rsidR="00F90BDC" w:rsidRDefault="00F90BDC"/>
    <w:p w14:paraId="1225A190" w14:textId="77777777" w:rsidR="00F90BDC" w:rsidRDefault="00F90BDC">
      <w:r xmlns:w="http://schemas.openxmlformats.org/wordprocessingml/2006/main">
        <w:t xml:space="preserve">João 17:17 Santifica-os na tua verdade; a tua palavra é a verdade.</w:t>
      </w:r>
    </w:p>
    <w:p w14:paraId="48B3BDD2" w14:textId="77777777" w:rsidR="00F90BDC" w:rsidRDefault="00F90BDC"/>
    <w:p w14:paraId="3285F715" w14:textId="77777777" w:rsidR="00F90BDC" w:rsidRDefault="00F90BDC">
      <w:r xmlns:w="http://schemas.openxmlformats.org/wordprocessingml/2006/main">
        <w:t xml:space="preserve">Este versículo enfatiza a importância e o poder da verdade e da Palavra de Deus.</w:t>
      </w:r>
    </w:p>
    <w:p w14:paraId="5864B9A4" w14:textId="77777777" w:rsidR="00F90BDC" w:rsidRDefault="00F90BDC"/>
    <w:p w14:paraId="2B32C0B1" w14:textId="77777777" w:rsidR="00F90BDC" w:rsidRDefault="00F90BDC">
      <w:r xmlns:w="http://schemas.openxmlformats.org/wordprocessingml/2006/main">
        <w:t xml:space="preserve">1: O Poder da Palavra de Deus</w:t>
      </w:r>
    </w:p>
    <w:p w14:paraId="5517004B" w14:textId="77777777" w:rsidR="00F90BDC" w:rsidRDefault="00F90BDC"/>
    <w:p w14:paraId="6E732DB6" w14:textId="77777777" w:rsidR="00F90BDC" w:rsidRDefault="00F90BDC">
      <w:r xmlns:w="http://schemas.openxmlformats.org/wordprocessingml/2006/main">
        <w:t xml:space="preserve">2: A Natureza Santificadora da Verdade</w:t>
      </w:r>
    </w:p>
    <w:p w14:paraId="53AD919B" w14:textId="77777777" w:rsidR="00F90BDC" w:rsidRDefault="00F90BDC"/>
    <w:p w14:paraId="44B7D621" w14:textId="77777777" w:rsidR="00F90BDC" w:rsidRDefault="00F90BDC">
      <w:r xmlns:w="http://schemas.openxmlformats.org/wordprocessingml/2006/main">
        <w:t xml:space="preserve">1: Salmo 119:160 "A tua palavra é verdadeira desde o princípio; e cada um dos teus justos juízos dura para sempre."</w:t>
      </w:r>
    </w:p>
    <w:p w14:paraId="5B9E7C44" w14:textId="77777777" w:rsidR="00F90BDC" w:rsidRDefault="00F90BDC"/>
    <w:p w14:paraId="6A121318" w14:textId="77777777" w:rsidR="00F90BDC" w:rsidRDefault="00F90BDC">
      <w:r xmlns:w="http://schemas.openxmlformats.org/wordprocessingml/2006/main">
        <w:t xml:space="preserve">2: Provérbios 12:17 "Quem fala a verdade apresenta a justiça, mas a testemunha falsa engana."</w:t>
      </w:r>
    </w:p>
    <w:p w14:paraId="52736A1E" w14:textId="77777777" w:rsidR="00F90BDC" w:rsidRDefault="00F90BDC"/>
    <w:p w14:paraId="30BAD80B" w14:textId="77777777" w:rsidR="00F90BDC" w:rsidRDefault="00F90BDC">
      <w:r xmlns:w="http://schemas.openxmlformats.org/wordprocessingml/2006/main">
        <w:t xml:space="preserve">João 17:18 Assim como tu me enviaste ao mundo, também eu os enviei ao mundo.</w:t>
      </w:r>
    </w:p>
    <w:p w14:paraId="0AFEDAFE" w14:textId="77777777" w:rsidR="00F90BDC" w:rsidRDefault="00F90BDC"/>
    <w:p w14:paraId="6E23F034" w14:textId="77777777" w:rsidR="00F90BDC" w:rsidRDefault="00F90BDC">
      <w:r xmlns:w="http://schemas.openxmlformats.org/wordprocessingml/2006/main">
        <w:t xml:space="preserve">Jesus envia seus discípulos ao mundo para cumprir a mesma missão para a qual foi enviado.</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mundo está esperando: como a missão de Jesus pode inspirar a nossa</w:t>
      </w:r>
    </w:p>
    <w:p w14:paraId="2E0FD96C" w14:textId="77777777" w:rsidR="00F90BDC" w:rsidRDefault="00F90BDC"/>
    <w:p w14:paraId="3114CF04" w14:textId="77777777" w:rsidR="00F90BDC" w:rsidRDefault="00F90BDC">
      <w:r xmlns:w="http://schemas.openxmlformats.org/wordprocessingml/2006/main">
        <w:t xml:space="preserve">2. Enviados para Servir: O Poder do Chamado à Ação de Jesus</w:t>
      </w:r>
    </w:p>
    <w:p w14:paraId="06568A93" w14:textId="77777777" w:rsidR="00F90BDC" w:rsidRDefault="00F90BDC"/>
    <w:p w14:paraId="410ECCC5" w14:textId="77777777" w:rsidR="00F90BDC" w:rsidRDefault="00F90BDC">
      <w:r xmlns:w="http://schemas.openxmlformats.org/wordprocessingml/2006/main">
        <w:t xml:space="preserve">1. Mateus 28:19-20 - “Ide, portanto, e fazei discípulos de todas as nações, batizando-os em nome do Pai, e do Filho, e do Espírito Santo, ensinando-os a observar tudo o que vos ordenei. , estou sempre com você, até o fim dos tempos.</w:t>
      </w:r>
    </w:p>
    <w:p w14:paraId="6FD27136" w14:textId="77777777" w:rsidR="00F90BDC" w:rsidRDefault="00F90BDC"/>
    <w:p w14:paraId="774E280A" w14:textId="77777777" w:rsidR="00F90BDC" w:rsidRDefault="00F90BDC">
      <w:r xmlns:w="http://schemas.openxmlformats.org/wordprocessingml/2006/main">
        <w:t xml:space="preserve">2. Atos 1:8 - “Mas recebereis poder, ao descer sobre vós o Espírito Santo, e sereis minhas testemunhas tanto em Jerusalém como em toda a Judéia e Samaria, e até os confins da terra.”</w:t>
      </w:r>
    </w:p>
    <w:p w14:paraId="0C62F88E" w14:textId="77777777" w:rsidR="00F90BDC" w:rsidRDefault="00F90BDC"/>
    <w:p w14:paraId="4BE608DF" w14:textId="77777777" w:rsidR="00F90BDC" w:rsidRDefault="00F90BDC">
      <w:r xmlns:w="http://schemas.openxmlformats.org/wordprocessingml/2006/main">
        <w:t xml:space="preserve">João 17:19 E por amor deles eu me santifico, para que também eles sejam santificados na verdade.</w:t>
      </w:r>
    </w:p>
    <w:p w14:paraId="52EF3012" w14:textId="77777777" w:rsidR="00F90BDC" w:rsidRDefault="00F90BDC"/>
    <w:p w14:paraId="3D14134F" w14:textId="77777777" w:rsidR="00F90BDC" w:rsidRDefault="00F90BDC">
      <w:r xmlns:w="http://schemas.openxmlformats.org/wordprocessingml/2006/main">
        <w:t xml:space="preserve">Jesus santifica-se para que outros também possam ser santificados pela verdade.</w:t>
      </w:r>
    </w:p>
    <w:p w14:paraId="46357F56" w14:textId="77777777" w:rsidR="00F90BDC" w:rsidRDefault="00F90BDC"/>
    <w:p w14:paraId="0D62E495" w14:textId="77777777" w:rsidR="00F90BDC" w:rsidRDefault="00F90BDC">
      <w:r xmlns:w="http://schemas.openxmlformats.org/wordprocessingml/2006/main">
        <w:t xml:space="preserve">1. “Santificação pela Verdade”</w:t>
      </w:r>
    </w:p>
    <w:p w14:paraId="25E7CF8B" w14:textId="77777777" w:rsidR="00F90BDC" w:rsidRDefault="00F90BDC"/>
    <w:p w14:paraId="4911CFCD" w14:textId="77777777" w:rsidR="00F90BDC" w:rsidRDefault="00F90BDC">
      <w:r xmlns:w="http://schemas.openxmlformats.org/wordprocessingml/2006/main">
        <w:t xml:space="preserve">2. “O poder do auto-sacrifício”</w:t>
      </w:r>
    </w:p>
    <w:p w14:paraId="4B5DD02D" w14:textId="77777777" w:rsidR="00F90BDC" w:rsidRDefault="00F90BDC"/>
    <w:p w14:paraId="69082CFB" w14:textId="77777777" w:rsidR="00F90BDC" w:rsidRDefault="00F90BDC">
      <w:r xmlns:w="http://schemas.openxmlformats.org/wordprocessingml/2006/main">
        <w:t xml:space="preserve">1. Efésios 5:26-27 para que ele a santificasse, purificando-a com a lavagem da água com a palavra</w:t>
      </w:r>
    </w:p>
    <w:p w14:paraId="79B282D4" w14:textId="77777777" w:rsidR="00F90BDC" w:rsidRDefault="00F90BDC"/>
    <w:p w14:paraId="50520390" w14:textId="77777777" w:rsidR="00F90BDC" w:rsidRDefault="00F90BDC">
      <w:r xmlns:w="http://schemas.openxmlformats.org/wordprocessingml/2006/main">
        <w:t xml:space="preserve">2. 1 Pedro 3:15 mas em seus corações honrem a Cristo, o Senhor, como santo, estando sempre preparados para fazer uma defesa a qualquer um que lhe peça uma razão para a esperança que há em você.</w:t>
      </w:r>
    </w:p>
    <w:p w14:paraId="755F9196" w14:textId="77777777" w:rsidR="00F90BDC" w:rsidRDefault="00F90BDC"/>
    <w:p w14:paraId="6E61255F" w14:textId="77777777" w:rsidR="00F90BDC" w:rsidRDefault="00F90BDC">
      <w:r xmlns:w="http://schemas.openxmlformats.org/wordprocessingml/2006/main">
        <w:t xml:space="preserve">João 17:20 Não rogo somente por estes, mas também por aqueles que pela sua palavra hão de crer em mim;</w:t>
      </w:r>
    </w:p>
    <w:p w14:paraId="1FE38D59" w14:textId="77777777" w:rsidR="00F90BDC" w:rsidRDefault="00F90BDC"/>
    <w:p w14:paraId="77B24F18" w14:textId="77777777" w:rsidR="00F90BDC" w:rsidRDefault="00F90BDC">
      <w:r xmlns:w="http://schemas.openxmlformats.org/wordprocessingml/2006/main">
        <w:t xml:space="preserve">A passagem fala de Jesus orando por aqueles que acreditam nele através do testemunho dos discípulos.</w:t>
      </w:r>
    </w:p>
    <w:p w14:paraId="0E913BAA" w14:textId="77777777" w:rsidR="00F90BDC" w:rsidRDefault="00F90BDC"/>
    <w:p w14:paraId="74AAAA9E" w14:textId="77777777" w:rsidR="00F90BDC" w:rsidRDefault="00F90BDC">
      <w:r xmlns:w="http://schemas.openxmlformats.org/wordprocessingml/2006/main">
        <w:t xml:space="preserve">1: O Poder do Testemunho - Jesus orou por aqueles que acreditariam nele através do testemunho dos discípulos.</w:t>
      </w:r>
    </w:p>
    <w:p w14:paraId="526062A3" w14:textId="77777777" w:rsidR="00F90BDC" w:rsidRDefault="00F90BDC"/>
    <w:p w14:paraId="56B4EF24" w14:textId="77777777" w:rsidR="00F90BDC" w:rsidRDefault="00F90BDC">
      <w:r xmlns:w="http://schemas.openxmlformats.org/wordprocessingml/2006/main">
        <w:t xml:space="preserve">2: Tenha Fé nas Promessas de Deus – Jesus orou pelos crentes que viriam a ele através das palavras de seus discípulos, mostrando a fidelidade de Deus às suas promessas.</w:t>
      </w:r>
    </w:p>
    <w:p w14:paraId="76470F71" w14:textId="77777777" w:rsidR="00F90BDC" w:rsidRDefault="00F90BDC"/>
    <w:p w14:paraId="1F285A50" w14:textId="77777777" w:rsidR="00F90BDC" w:rsidRDefault="00F90BDC">
      <w:r xmlns:w="http://schemas.openxmlformats.org/wordprocessingml/2006/main">
        <w:t xml:space="preserve">1: João 3:16-17 - Porque Deus amou o mundo de tal maneira que deu o seu Filho unigênito, para que todo aquele que nele crê não pereça, mas tenha a vida eterna.</w:t>
      </w:r>
    </w:p>
    <w:p w14:paraId="6A1D7711" w14:textId="77777777" w:rsidR="00F90BDC" w:rsidRDefault="00F90BDC"/>
    <w:p w14:paraId="076DB660" w14:textId="77777777" w:rsidR="00F90BDC" w:rsidRDefault="00F90BDC">
      <w:r xmlns:w="http://schemas.openxmlformats.org/wordprocessingml/2006/main">
        <w:t xml:space="preserve">2: Romanos 10:17 - Assim então a fé é pelo ouvir, e o ouvir pela palavra de Deus.</w:t>
      </w:r>
    </w:p>
    <w:p w14:paraId="16FA2345" w14:textId="77777777" w:rsidR="00F90BDC" w:rsidRDefault="00F90BDC"/>
    <w:p w14:paraId="1527CFDB" w14:textId="77777777" w:rsidR="00F90BDC" w:rsidRDefault="00F90BDC">
      <w:r xmlns:w="http://schemas.openxmlformats.org/wordprocessingml/2006/main">
        <w:t xml:space="preserve">João 17:21 Para que todos sejam um; assim como tu, Pai, estás em mim e eu em ti, para que eles também sejam um em nós: para que o mundo acredite que tu me enviaste.</w:t>
      </w:r>
    </w:p>
    <w:p w14:paraId="335DCA78" w14:textId="77777777" w:rsidR="00F90BDC" w:rsidRDefault="00F90BDC"/>
    <w:p w14:paraId="302D2321" w14:textId="77777777" w:rsidR="00F90BDC" w:rsidRDefault="00F90BDC">
      <w:r xmlns:w="http://schemas.openxmlformats.org/wordprocessingml/2006/main">
        <w:t xml:space="preserve">A passagem fala de unidade e como ela permite que o mundo acredite em Jesus.</w:t>
      </w:r>
    </w:p>
    <w:p w14:paraId="4EA9720B" w14:textId="77777777" w:rsidR="00F90BDC" w:rsidRDefault="00F90BDC"/>
    <w:p w14:paraId="5588EDA8" w14:textId="77777777" w:rsidR="00F90BDC" w:rsidRDefault="00F90BDC">
      <w:r xmlns:w="http://schemas.openxmlformats.org/wordprocessingml/2006/main">
        <w:t xml:space="preserve">1. O poder da unidade: como a nossa unidade pode mostrar ao mundo o amor de Deus</w:t>
      </w:r>
    </w:p>
    <w:p w14:paraId="011221D3" w14:textId="77777777" w:rsidR="00F90BDC" w:rsidRDefault="00F90BDC"/>
    <w:p w14:paraId="2FA83C53" w14:textId="77777777" w:rsidR="00F90BDC" w:rsidRDefault="00F90BDC">
      <w:r xmlns:w="http://schemas.openxmlformats.org/wordprocessingml/2006/main">
        <w:t xml:space="preserve">2. A força encontrada na união: como podemos demonstrar nossa fé por meio de nossa comunidade</w:t>
      </w:r>
    </w:p>
    <w:p w14:paraId="641EF71F" w14:textId="77777777" w:rsidR="00F90BDC" w:rsidRDefault="00F90BDC"/>
    <w:p w14:paraId="12FB43BB" w14:textId="77777777" w:rsidR="00F90BDC" w:rsidRDefault="00F90BDC">
      <w:r xmlns:w="http://schemas.openxmlformats.org/wordprocessingml/2006/main">
        <w:t xml:space="preserve">1. 1 João 4:19 - Amamos porque ele nos amou primeiro.</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Efésios 4:3-6 - Fazendo todo esforço para manter a unidade do Espírito através do vínculo da paz.</w:t>
      </w:r>
    </w:p>
    <w:p w14:paraId="4692BB38" w14:textId="77777777" w:rsidR="00F90BDC" w:rsidRDefault="00F90BDC"/>
    <w:p w14:paraId="062526E5" w14:textId="77777777" w:rsidR="00F90BDC" w:rsidRDefault="00F90BDC">
      <w:r xmlns:w="http://schemas.openxmlformats.org/wordprocessingml/2006/main">
        <w:t xml:space="preserve">João 17:22 E a glória que me deste, eu lhes dei; para que eles possam ser um, assim como nós somos um:</w:t>
      </w:r>
    </w:p>
    <w:p w14:paraId="5A51C09C" w14:textId="77777777" w:rsidR="00F90BDC" w:rsidRDefault="00F90BDC"/>
    <w:p w14:paraId="0D56FAF7" w14:textId="77777777" w:rsidR="00F90BDC" w:rsidRDefault="00F90BDC">
      <w:r xmlns:w="http://schemas.openxmlformats.org/wordprocessingml/2006/main">
        <w:t xml:space="preserve">Jesus orou a Deus para que seus seguidores pudessem ser tão unidos quanto ele e Deus.</w:t>
      </w:r>
    </w:p>
    <w:p w14:paraId="5CE6847C" w14:textId="77777777" w:rsidR="00F90BDC" w:rsidRDefault="00F90BDC"/>
    <w:p w14:paraId="12757014" w14:textId="77777777" w:rsidR="00F90BDC" w:rsidRDefault="00F90BDC">
      <w:r xmlns:w="http://schemas.openxmlformats.org/wordprocessingml/2006/main">
        <w:t xml:space="preserve">1. A importância da unidade em Cristo</w:t>
      </w:r>
    </w:p>
    <w:p w14:paraId="3E595960" w14:textId="77777777" w:rsidR="00F90BDC" w:rsidRDefault="00F90BDC"/>
    <w:p w14:paraId="04C694DD" w14:textId="77777777" w:rsidR="00F90BDC" w:rsidRDefault="00F90BDC">
      <w:r xmlns:w="http://schemas.openxmlformats.org/wordprocessingml/2006/main">
        <w:t xml:space="preserve">2. O poder da oração de Jesus</w:t>
      </w:r>
    </w:p>
    <w:p w14:paraId="5149A5B8" w14:textId="77777777" w:rsidR="00F90BDC" w:rsidRDefault="00F90BDC"/>
    <w:p w14:paraId="11676FF8" w14:textId="77777777" w:rsidR="00F90BDC" w:rsidRDefault="00F90BDC">
      <w:r xmlns:w="http://schemas.openxmlformats.org/wordprocessingml/2006/main">
        <w:t xml:space="preserve">1. Efésios 4:3 - Esforçando-se para manter a unidade do Espírito no vínculo da paz.</w:t>
      </w:r>
    </w:p>
    <w:p w14:paraId="483F34B1" w14:textId="77777777" w:rsidR="00F90BDC" w:rsidRDefault="00F90BDC"/>
    <w:p w14:paraId="3BD53B99" w14:textId="77777777" w:rsidR="00F90BDC" w:rsidRDefault="00F90BDC">
      <w:r xmlns:w="http://schemas.openxmlformats.org/wordprocessingml/2006/main">
        <w:t xml:space="preserve">2. Romanos 15:5-6 - Agora, o Deus da paciência e da consolação, conceda-vos que tenhais o mesmo sentimento uns para com os outros, segundo Cristo Jesus: para que, com um só pensamento e uma só boca, glorifiquemos a Deus, o Pai de nosso Senhor Jesus Cristo.</w:t>
      </w:r>
    </w:p>
    <w:p w14:paraId="7E5C397D" w14:textId="77777777" w:rsidR="00F90BDC" w:rsidRDefault="00F90BDC"/>
    <w:p w14:paraId="3316799B" w14:textId="77777777" w:rsidR="00F90BDC" w:rsidRDefault="00F90BDC">
      <w:r xmlns:w="http://schemas.openxmlformats.org/wordprocessingml/2006/main">
        <w:t xml:space="preserve">João 17:23 Eu neles e tu em mim, para que sejam perfeitos num só; e para que o mundo saiba que tu me enviaste e que os amaste, como tu me amaste.</w:t>
      </w:r>
    </w:p>
    <w:p w14:paraId="0043F944" w14:textId="77777777" w:rsidR="00F90BDC" w:rsidRDefault="00F90BDC"/>
    <w:p w14:paraId="4ABE63E5" w14:textId="77777777" w:rsidR="00F90BDC" w:rsidRDefault="00F90BDC">
      <w:r xmlns:w="http://schemas.openxmlformats.org/wordprocessingml/2006/main">
        <w:t xml:space="preserve">O amor de Deus por nós é perfeito e completo, e Ele deseja nos unir em perfeita unidade.</w:t>
      </w:r>
    </w:p>
    <w:p w14:paraId="050B18E5" w14:textId="77777777" w:rsidR="00F90BDC" w:rsidRDefault="00F90BDC"/>
    <w:p w14:paraId="15C6BCBF" w14:textId="77777777" w:rsidR="00F90BDC" w:rsidRDefault="00F90BDC">
      <w:r xmlns:w="http://schemas.openxmlformats.org/wordprocessingml/2006/main">
        <w:t xml:space="preserve">1. O Amor Une: Explorando o Amor Perfeito de Deus pelo Seu Povo.</w:t>
      </w:r>
    </w:p>
    <w:p w14:paraId="04439DAB" w14:textId="77777777" w:rsidR="00F90BDC" w:rsidRDefault="00F90BDC"/>
    <w:p w14:paraId="31045807" w14:textId="77777777" w:rsidR="00F90BDC" w:rsidRDefault="00F90BDC">
      <w:r xmlns:w="http://schemas.openxmlformats.org/wordprocessingml/2006/main">
        <w:t xml:space="preserve">2. Unidade Perfeita: Experimentar o Amor de Deus através do Relacionamento.</w:t>
      </w:r>
    </w:p>
    <w:p w14:paraId="0EB1D325" w14:textId="77777777" w:rsidR="00F90BDC" w:rsidRDefault="00F90BDC"/>
    <w:p w14:paraId="56FDFAAC" w14:textId="77777777" w:rsidR="00F90BDC" w:rsidRDefault="00F90BDC">
      <w:r xmlns:w="http://schemas.openxmlformats.org/wordprocessingml/2006/main">
        <w:t xml:space="preserve">1. 1 João 4:7-12</w:t>
      </w:r>
    </w:p>
    <w:p w14:paraId="68867638" w14:textId="77777777" w:rsidR="00F90BDC" w:rsidRDefault="00F90BDC"/>
    <w:p w14:paraId="0972251A" w14:textId="77777777" w:rsidR="00F90BDC" w:rsidRDefault="00F90BDC">
      <w:r xmlns:w="http://schemas.openxmlformats.org/wordprocessingml/2006/main">
        <w:t xml:space="preserve">2. Gálatas 3:26-28</w:t>
      </w:r>
    </w:p>
    <w:p w14:paraId="7B06195A" w14:textId="77777777" w:rsidR="00F90BDC" w:rsidRDefault="00F90BDC"/>
    <w:p w14:paraId="340799C4" w14:textId="77777777" w:rsidR="00F90BDC" w:rsidRDefault="00F90BDC">
      <w:r xmlns:w="http://schemas.openxmlformats.org/wordprocessingml/2006/main">
        <w:t xml:space="preserve">João 17:24 Pai, desejo que onde eu estiver também aqueles que me deste, estejam comigo; para que vejam a minha glória, que me deste; porque me amaste antes da fundação do mundo.</w:t>
      </w:r>
    </w:p>
    <w:p w14:paraId="22A2C8A6" w14:textId="77777777" w:rsidR="00F90BDC" w:rsidRDefault="00F90BDC"/>
    <w:p w14:paraId="59F856FA" w14:textId="77777777" w:rsidR="00F90BDC" w:rsidRDefault="00F90BDC">
      <w:r xmlns:w="http://schemas.openxmlformats.org/wordprocessingml/2006/main">
        <w:t xml:space="preserve">Jesus reza ao Pai para que aqueles que lhe foram dados estejam com ele no Céu, para que possam testemunhar a glória que o Pai lhe concedeu.</w:t>
      </w:r>
    </w:p>
    <w:p w14:paraId="272DAA62" w14:textId="77777777" w:rsidR="00F90BDC" w:rsidRDefault="00F90BDC"/>
    <w:p w14:paraId="1DEE4B38" w14:textId="77777777" w:rsidR="00F90BDC" w:rsidRDefault="00F90BDC">
      <w:r xmlns:w="http://schemas.openxmlformats.org/wordprocessingml/2006/main">
        <w:t xml:space="preserve">1. O amor de Deus perdura ao longo do tempo</w:t>
      </w:r>
    </w:p>
    <w:p w14:paraId="59C8601C" w14:textId="77777777" w:rsidR="00F90BDC" w:rsidRDefault="00F90BDC"/>
    <w:p w14:paraId="771BF7EC" w14:textId="77777777" w:rsidR="00F90BDC" w:rsidRDefault="00F90BDC">
      <w:r xmlns:w="http://schemas.openxmlformats.org/wordprocessingml/2006/main">
        <w:t xml:space="preserve">2. O valor de pertencer ao Reino dos Céus</w:t>
      </w:r>
    </w:p>
    <w:p w14:paraId="07030C34" w14:textId="77777777" w:rsidR="00F90BDC" w:rsidRDefault="00F90BDC"/>
    <w:p w14:paraId="1AF7D6EC"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30FCDFC5" w14:textId="77777777" w:rsidR="00F90BDC" w:rsidRDefault="00F90BDC"/>
    <w:p w14:paraId="70215FB5" w14:textId="77777777" w:rsidR="00F90BDC" w:rsidRDefault="00F90BDC">
      <w:r xmlns:w="http://schemas.openxmlformats.org/wordprocessingml/2006/main">
        <w:t xml:space="preserve">2. Efésios 2:4-5 - Mas Deus, que é rico em misericórdia, pelo seu grande amor com que nos amou, mesmo quando estávamos mortos em pecados, nos vivificou juntamente com Cristo (pela graça sois salvos;)</w:t>
      </w:r>
    </w:p>
    <w:p w14:paraId="4B61861C" w14:textId="77777777" w:rsidR="00F90BDC" w:rsidRDefault="00F90BDC"/>
    <w:p w14:paraId="7762B49D" w14:textId="77777777" w:rsidR="00F90BDC" w:rsidRDefault="00F90BDC">
      <w:r xmlns:w="http://schemas.openxmlformats.org/wordprocessingml/2006/main">
        <w:t xml:space="preserve">João 17:25 Ó Pai justo, o mundo não te conheceu; mas eu te conheço, e estes sabem que tu me enviaste.</w:t>
      </w:r>
    </w:p>
    <w:p w14:paraId="20B7E013" w14:textId="77777777" w:rsidR="00F90BDC" w:rsidRDefault="00F90BDC"/>
    <w:p w14:paraId="491C0840" w14:textId="77777777" w:rsidR="00F90BDC" w:rsidRDefault="00F90BDC">
      <w:r xmlns:w="http://schemas.openxmlformats.org/wordprocessingml/2006/main">
        <w:t xml:space="preserve">Esta passagem fala do conhecimento íntimo que Jesus tinha de seu Pai e da compreensão que seus seguidores tinham de sua missão.</w:t>
      </w:r>
    </w:p>
    <w:p w14:paraId="537566CD" w14:textId="77777777" w:rsidR="00F90BDC" w:rsidRDefault="00F90BDC"/>
    <w:p w14:paraId="59F5A15C" w14:textId="77777777" w:rsidR="00F90BDC" w:rsidRDefault="00F90BDC">
      <w:r xmlns:w="http://schemas.openxmlformats.org/wordprocessingml/2006/main">
        <w:t xml:space="preserve">1. O Amor Insondável do Pai</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Conhecendo o Pai através de Jesus</w:t>
      </w:r>
    </w:p>
    <w:p w14:paraId="0D544001" w14:textId="77777777" w:rsidR="00F90BDC" w:rsidRDefault="00F90BDC"/>
    <w:p w14:paraId="7428272D" w14:textId="77777777" w:rsidR="00F90BDC" w:rsidRDefault="00F90BDC">
      <w:r xmlns:w="http://schemas.openxmlformats.org/wordprocessingml/2006/main">
        <w:t xml:space="preserve">1. Filipenses 3:8-11 - Conhecer a Cristo e o poder da sua ressurreição, a comunhão dos seus sofrimentos e ser conformado com a sua morte</w:t>
      </w:r>
    </w:p>
    <w:p w14:paraId="4373DEC0" w14:textId="77777777" w:rsidR="00F90BDC" w:rsidRDefault="00F90BDC"/>
    <w:p w14:paraId="4F354E94" w14:textId="77777777" w:rsidR="00F90BDC" w:rsidRDefault="00F90BDC">
      <w:r xmlns:w="http://schemas.openxmlformats.org/wordprocessingml/2006/main">
        <w:t xml:space="preserve">2. 1 João 4:7-12 - O amor de Deus sendo aperfeiçoado em nós e crendo no nome de Seu Filho Jesus Cristo</w:t>
      </w:r>
    </w:p>
    <w:p w14:paraId="4B147402" w14:textId="77777777" w:rsidR="00F90BDC" w:rsidRDefault="00F90BDC"/>
    <w:p w14:paraId="6AB34E4F" w14:textId="77777777" w:rsidR="00F90BDC" w:rsidRDefault="00F90BDC">
      <w:r xmlns:w="http://schemas.openxmlformats.org/wordprocessingml/2006/main">
        <w:t xml:space="preserve">João 17:26 E eu lhes declarei o teu nome, e o declararei; para que o amor com que me amaste esteja neles, e eu neles.</w:t>
      </w:r>
    </w:p>
    <w:p w14:paraId="7BD027E1" w14:textId="77777777" w:rsidR="00F90BDC" w:rsidRDefault="00F90BDC"/>
    <w:p w14:paraId="7B96D440" w14:textId="77777777" w:rsidR="00F90BDC" w:rsidRDefault="00F90BDC">
      <w:r xmlns:w="http://schemas.openxmlformats.org/wordprocessingml/2006/main">
        <w:t xml:space="preserve">O amor de Deus deve ser compartilhado entre os crentes para aproximá-los dEle.</w:t>
      </w:r>
    </w:p>
    <w:p w14:paraId="6459A2A5" w14:textId="77777777" w:rsidR="00F90BDC" w:rsidRDefault="00F90BDC"/>
    <w:p w14:paraId="5DC17678" w14:textId="77777777" w:rsidR="00F90BDC" w:rsidRDefault="00F90BDC">
      <w:r xmlns:w="http://schemas.openxmlformats.org/wordprocessingml/2006/main">
        <w:t xml:space="preserve">1. O poder do amor: como compartilhar o amor de Deus com os outros</w:t>
      </w:r>
    </w:p>
    <w:p w14:paraId="61EAD453" w14:textId="77777777" w:rsidR="00F90BDC" w:rsidRDefault="00F90BDC"/>
    <w:p w14:paraId="08E0623A" w14:textId="77777777" w:rsidR="00F90BDC" w:rsidRDefault="00F90BDC">
      <w:r xmlns:w="http://schemas.openxmlformats.org/wordprocessingml/2006/main">
        <w:t xml:space="preserve">2. Permanecer no Seu Amor: Experimentar a Plenitude do Amor de Deus</w:t>
      </w:r>
    </w:p>
    <w:p w14:paraId="2324F808" w14:textId="77777777" w:rsidR="00F90BDC" w:rsidRDefault="00F90BDC"/>
    <w:p w14:paraId="5C4BFDC8" w14:textId="77777777" w:rsidR="00F90BDC" w:rsidRDefault="00F90BDC">
      <w:r xmlns:w="http://schemas.openxmlformats.org/wordprocessingml/2006/main">
        <w:t xml:space="preserve">1. 1 João 4:7-21</w:t>
      </w:r>
    </w:p>
    <w:p w14:paraId="6A53C84E" w14:textId="77777777" w:rsidR="00F90BDC" w:rsidRDefault="00F90BDC"/>
    <w:p w14:paraId="2B3852B2" w14:textId="77777777" w:rsidR="00F90BDC" w:rsidRDefault="00F90BDC">
      <w:r xmlns:w="http://schemas.openxmlformats.org/wordprocessingml/2006/main">
        <w:t xml:space="preserve">2. Romanos 5:1-11</w:t>
      </w:r>
    </w:p>
    <w:p w14:paraId="2AC941E5" w14:textId="77777777" w:rsidR="00F90BDC" w:rsidRDefault="00F90BDC"/>
    <w:p w14:paraId="38DADEFC" w14:textId="77777777" w:rsidR="00F90BDC" w:rsidRDefault="00F90BDC">
      <w:r xmlns:w="http://schemas.openxmlformats.org/wordprocessingml/2006/main">
        <w:t xml:space="preserve">João 18 relata a prisão de Jesus no Jardim do Getsêmani, Seu julgamento perante o sumo sacerdote e Pilatos e a negação de Pedro.</w:t>
      </w:r>
    </w:p>
    <w:p w14:paraId="3FA932FA" w14:textId="77777777" w:rsidR="00F90BDC" w:rsidRDefault="00F90BDC"/>
    <w:p w14:paraId="59157AF5" w14:textId="77777777" w:rsidR="00F90BDC" w:rsidRDefault="00F90BDC">
      <w:r xmlns:w="http://schemas.openxmlformats.org/wordprocessingml/2006/main">
        <w:t xml:space="preserve">Parágrafo 1: O capítulo começa com Jesus e Seus discípulos atravessando o Vale do Cedron até um jardim onde Judas sabia que estariam porque Jesus frequentemente se reunia ali com seus discípulos. Judas chegou ao jardim liderando um destacamento de soldados e alguns oficiais dos principais sacerdotes fariseus carregando tochas e armas. Quando eles chegaram, Jesus, sabendo tudo o que estava para acontecer, </w:t>
      </w:r>
      <w:r xmlns:w="http://schemas.openxmlformats.org/wordprocessingml/2006/main">
        <w:lastRenderedPageBreak xmlns:w="http://schemas.openxmlformats.org/wordprocessingml/2006/main"/>
      </w:r>
      <w:r xmlns:w="http://schemas.openxmlformats.org/wordprocessingml/2006/main">
        <w:t xml:space="preserve">saiu e perguntou-lhes quem eles procuravam e respondeu 'Jesus de Nazaré'. Quando Ele respondeu 'Eu sou ele', eles recuaram e perguntaram novamente quem estava procurando deu a mesma resposta acrescentando 'Se você está procurando por mim, deixe estes homens irem' cumprindo suas próprias palavras, ninguém se perdeu (João 18:1-9 ).</w:t>
      </w:r>
    </w:p>
    <w:p w14:paraId="281AF68D" w14:textId="77777777" w:rsidR="00F90BDC" w:rsidRDefault="00F90BDC"/>
    <w:p w14:paraId="2D714821" w14:textId="77777777" w:rsidR="00F90BDC" w:rsidRDefault="00F90BDC">
      <w:r xmlns:w="http://schemas.openxmlformats.org/wordprocessingml/2006/main">
        <w:t xml:space="preserve">Parágrafo 2: Depois disso, Simão Pedro desembainhou a espada e atingiu o servo do sumo sacerdote, cortando-lhe a orelha direita, mas Jesus ordenou-lhe que guardasse a espada, dizendo 'Não devo beber o copo que o Pai me deu?' Então os soldados prenderam Jesus e o levaram primeiro, o sumo sacerdote de Anás, Caifás, naquele ano, que havia aconselhado aos líderes judeus que era melhor que um homem morresse enquanto era questionado por Anás sobre seus discípulos, o ensino respondeu abertamente, o mundo sempre ensinou sinagogas, templos onde os judeus se reuniam, não disse nada segredo, por que me questionar, perguntar aos ouvidos o que lhes foi dito, sabem o que eu disse, o que levou um oficial a dar-lhe um tapa perguntando se desta forma responde ao sumo sacerdote, mas Jesus respondeu se falado errado, testemunhar errado, mas certo, por que me bater? Então Anás enviou-lhe o sumo sacerdote Caifás amarrado (João 18:10-24).</w:t>
      </w:r>
    </w:p>
    <w:p w14:paraId="6DE8E9B6" w14:textId="77777777" w:rsidR="00F90BDC" w:rsidRDefault="00F90BDC"/>
    <w:p w14:paraId="1B5ACF26" w14:textId="77777777" w:rsidR="00F90BDC" w:rsidRDefault="00F90BDC">
      <w:r xmlns:w="http://schemas.openxmlformats.org/wordprocessingml/2006/main">
        <w:t xml:space="preserve">Parágrafo 3: Enquanto isso acontecia, Pedro estava esperando lá fora, no pátio, onde uma criada o reconheceu como discípulo de Jesus. No entanto, Peter negou dizendo que não. Esta negação aconteceu mais duas vezes, mesmo depois de ser reconhecido por um parente de Malco, cuja orelha Pedro havia cortado após a terceira negação, o galo cantou exatamente como previsto enquanto os judeus traziam Jesus do quartel-general do governador de Caifás Pilatos de manhã cedo não entrou no quartel-general evitar a contaminação cerimonial poder comer a Páscoa então Pilatos apresentou acusação contra o homem considerado culpado e merecedor de morte entregue, então, quando Pilatos ofereceu a libertação do prisioneiro, Páscoa escolheu Barrabás em vez de encerrar o capítulo (João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João 18:1 Depois de Jesus ter dito estas palavras, saiu com os seus discípulos para além do ribeiro de Cedrom, onde havia um jardim, no qual ele e os seus discípulos entraram.</w:t>
      </w:r>
    </w:p>
    <w:p w14:paraId="148C681B" w14:textId="77777777" w:rsidR="00F90BDC" w:rsidRDefault="00F90BDC"/>
    <w:p w14:paraId="69829A77" w14:textId="77777777" w:rsidR="00F90BDC" w:rsidRDefault="00F90BDC">
      <w:r xmlns:w="http://schemas.openxmlformats.org/wordprocessingml/2006/main">
        <w:t xml:space="preserve">Jesus e seus discípulos foram a um jardim do outro lado do riacho Cedron.</w:t>
      </w:r>
    </w:p>
    <w:p w14:paraId="526CAC15" w14:textId="77777777" w:rsidR="00F90BDC" w:rsidRDefault="00F90BDC"/>
    <w:p w14:paraId="2E128E34" w14:textId="77777777" w:rsidR="00F90BDC" w:rsidRDefault="00F90BDC">
      <w:r xmlns:w="http://schemas.openxmlformats.org/wordprocessingml/2006/main">
        <w:t xml:space="preserve">1: A importância de caminhar com Jesus, seguindo seus passos e o poder do companheirismo.</w:t>
      </w:r>
    </w:p>
    <w:p w14:paraId="18E61BF0" w14:textId="77777777" w:rsidR="00F90BDC" w:rsidRDefault="00F90BDC"/>
    <w:p w14:paraId="4ECA7EC2" w14:textId="77777777" w:rsidR="00F90BDC" w:rsidRDefault="00F90BDC">
      <w:r xmlns:w="http://schemas.openxmlformats.org/wordprocessingml/2006/main">
        <w:t xml:space="preserve">2: A humildade de Jesus e como ela pode ser um exemplo para nós.</w:t>
      </w:r>
    </w:p>
    <w:p w14:paraId="496DB7A3" w14:textId="77777777" w:rsidR="00F90BDC" w:rsidRDefault="00F90BDC"/>
    <w:p w14:paraId="112AB5EB" w14:textId="77777777" w:rsidR="00F90BDC" w:rsidRDefault="00F90BDC">
      <w:r xmlns:w="http://schemas.openxmlformats.org/wordprocessingml/2006/main">
        <w:t xml:space="preserve">1: Mateus 11:28-30 - Vinde a mim, todos os que estais cansados e oprimidos, e eu vos aliviarei. Tomem sobre vocês meu jugo e aprendam comigo, pois sou manso e humilde de coração, e vocês encontrarão descanso para suas almas. Porque o meu jugo é suave e o meu fardo é leve.</w:t>
      </w:r>
    </w:p>
    <w:p w14:paraId="2E91B9B6" w14:textId="77777777" w:rsidR="00F90BDC" w:rsidRDefault="00F90BDC"/>
    <w:p w14:paraId="278E3D95" w14:textId="77777777" w:rsidR="00F90BDC" w:rsidRDefault="00F90BDC">
      <w:r xmlns:w="http://schemas.openxmlformats.org/wordprocessingml/2006/main">
        <w:t xml:space="preserve">2: Filipenses 2:5-8 - Tenham entre vocês o mesmo sentimento que é o de vocês em Cristo Jesus, o qual, embora fosse em forma de Deus, não considerou a igualdade com Deus algo a ser conquistado, mas esvaziou-se a si mesmo, por assumindo a forma de servo, nascendo à semelhança dos homens. E, sendo encontrado em forma humana, humilhou-se tornando-se obediente até à morte, até morte de cruz.</w:t>
      </w:r>
    </w:p>
    <w:p w14:paraId="16DD3507" w14:textId="77777777" w:rsidR="00F90BDC" w:rsidRDefault="00F90BDC"/>
    <w:p w14:paraId="3F48145A" w14:textId="77777777" w:rsidR="00F90BDC" w:rsidRDefault="00F90BDC">
      <w:r xmlns:w="http://schemas.openxmlformats.org/wordprocessingml/2006/main">
        <w:t xml:space="preserve">João 18:2 E também Judas, que o traiu, conhecia aquele lugar; porque muitas vezes Jesus ia para lá com os seus discípulos.</w:t>
      </w:r>
    </w:p>
    <w:p w14:paraId="4B418D1F" w14:textId="77777777" w:rsidR="00F90BDC" w:rsidRDefault="00F90BDC"/>
    <w:p w14:paraId="2CCFC298" w14:textId="77777777" w:rsidR="00F90BDC" w:rsidRDefault="00F90BDC">
      <w:r xmlns:w="http://schemas.openxmlformats.org/wordprocessingml/2006/main">
        <w:t xml:space="preserve">Judas estava familiarizado com o local da última ceia de Jesus porque Jesus esteve lá com seus discípulos várias vezes.</w:t>
      </w:r>
    </w:p>
    <w:p w14:paraId="3968FD03" w14:textId="77777777" w:rsidR="00F90BDC" w:rsidRDefault="00F90BDC"/>
    <w:p w14:paraId="0BBF33FC" w14:textId="77777777" w:rsidR="00F90BDC" w:rsidRDefault="00F90BDC">
      <w:r xmlns:w="http://schemas.openxmlformats.org/wordprocessingml/2006/main">
        <w:t xml:space="preserve">1. É importante permanecermos fiéis aos mesmos lugares e hábitos que nos aproximam de Deus.</w:t>
      </w:r>
    </w:p>
    <w:p w14:paraId="413A007F" w14:textId="77777777" w:rsidR="00F90BDC" w:rsidRDefault="00F90BDC"/>
    <w:p w14:paraId="6931D995" w14:textId="77777777" w:rsidR="00F90BDC" w:rsidRDefault="00F90BDC">
      <w:r xmlns:w="http://schemas.openxmlformats.org/wordprocessingml/2006/main">
        <w:t xml:space="preserve">2. A traição de Judas a Jesus foi possível graças à familiaridade com os hábitos de Jesus.</w:t>
      </w:r>
    </w:p>
    <w:p w14:paraId="387513FA" w14:textId="77777777" w:rsidR="00F90BDC" w:rsidRDefault="00F90BDC"/>
    <w:p w14:paraId="7E8C3868" w14:textId="77777777" w:rsidR="00F90BDC" w:rsidRDefault="00F90BDC">
      <w:r xmlns:w="http://schemas.openxmlformats.org/wordprocessingml/2006/main">
        <w:t xml:space="preserve">1. João 18:2</w:t>
      </w:r>
    </w:p>
    <w:p w14:paraId="645CDEC5" w14:textId="77777777" w:rsidR="00F90BDC" w:rsidRDefault="00F90BDC"/>
    <w:p w14:paraId="59DB2878" w14:textId="77777777" w:rsidR="00F90BDC" w:rsidRDefault="00F90BDC">
      <w:r xmlns:w="http://schemas.openxmlformats.org/wordprocessingml/2006/main">
        <w:t xml:space="preserve">2. Mateus 26:47-50; Judas traiu Jesus com um beijo após identificá-lo aos guardas.</w:t>
      </w:r>
    </w:p>
    <w:p w14:paraId="47AC7BEE" w14:textId="77777777" w:rsidR="00F90BDC" w:rsidRDefault="00F90BDC"/>
    <w:p w14:paraId="3F1B285C" w14:textId="77777777" w:rsidR="00F90BDC" w:rsidRDefault="00F90BDC">
      <w:r xmlns:w="http://schemas.openxmlformats.org/wordprocessingml/2006/main">
        <w:t xml:space="preserve">João 18:3 Judas então, tendo recebido um grupo de homens e oficiais dos principais sacerdotes e </w:t>
      </w:r>
      <w:r xmlns:w="http://schemas.openxmlformats.org/wordprocessingml/2006/main">
        <w:lastRenderedPageBreak xmlns:w="http://schemas.openxmlformats.org/wordprocessingml/2006/main"/>
      </w:r>
      <w:r xmlns:w="http://schemas.openxmlformats.org/wordprocessingml/2006/main">
        <w:t xml:space="preserve">fariseus, chega lá com lanternas, tochas e armas.</w:t>
      </w:r>
    </w:p>
    <w:p w14:paraId="0FE83588" w14:textId="77777777" w:rsidR="00F90BDC" w:rsidRDefault="00F90BDC"/>
    <w:p w14:paraId="5A5A494B" w14:textId="77777777" w:rsidR="00F90BDC" w:rsidRDefault="00F90BDC">
      <w:r xmlns:w="http://schemas.openxmlformats.org/wordprocessingml/2006/main">
        <w:t xml:space="preserve">Judas, enviado pelos principais sacerdotes e fariseus, chegou para prender Jesus com um grupo de homens, tochas e armas.</w:t>
      </w:r>
    </w:p>
    <w:p w14:paraId="54BAA680" w14:textId="77777777" w:rsidR="00F90BDC" w:rsidRDefault="00F90BDC"/>
    <w:p w14:paraId="179257B1" w14:textId="77777777" w:rsidR="00F90BDC" w:rsidRDefault="00F90BDC">
      <w:r xmlns:w="http://schemas.openxmlformats.org/wordprocessingml/2006/main">
        <w:t xml:space="preserve">1. Devemos permanecer fiéis ao nosso chamado apesar das provações e tribulações - João 18:3</w:t>
      </w:r>
    </w:p>
    <w:p w14:paraId="643AD6F3" w14:textId="77777777" w:rsidR="00F90BDC" w:rsidRDefault="00F90BDC"/>
    <w:p w14:paraId="40550437" w14:textId="77777777" w:rsidR="00F90BDC" w:rsidRDefault="00F90BDC">
      <w:r xmlns:w="http://schemas.openxmlformats.org/wordprocessingml/2006/main">
        <w:t xml:space="preserve">2. Jesus é o nosso maior exemplo de força e coragem quando enfrentamos perseguições - João 18:3</w:t>
      </w:r>
    </w:p>
    <w:p w14:paraId="188F86F4" w14:textId="77777777" w:rsidR="00F90BDC" w:rsidRDefault="00F90BDC"/>
    <w:p w14:paraId="5538F15E" w14:textId="77777777" w:rsidR="00F90BDC" w:rsidRDefault="00F90BDC">
      <w:r xmlns:w="http://schemas.openxmlformats.org/wordprocessingml/2006/main">
        <w:t xml:space="preserve">1. João 16:33 - ? </w:t>
      </w:r>
      <w:r xmlns:w="http://schemas.openxmlformats.org/wordprocessingml/2006/main">
        <w:rPr>
          <w:rFonts w:ascii="맑은 고딕 Semilight" w:hAnsi="맑은 고딕 Semilight"/>
        </w:rPr>
        <w:t xml:space="preserve">Eu </w:t>
      </w:r>
      <w:r xmlns:w="http://schemas.openxmlformats.org/wordprocessingml/2006/main">
        <w:t xml:space="preserve">vos disse estas coisas, para que em mim tenhais paz. No mundo você terá tribulações. Mas tenha coragem; Eu superei o mundo.??</w:t>
      </w:r>
    </w:p>
    <w:p w14:paraId="04907BDE" w14:textId="77777777" w:rsidR="00F90BDC" w:rsidRDefault="00F90BDC"/>
    <w:p w14:paraId="35ECA986" w14:textId="77777777" w:rsidR="00F90BDC" w:rsidRDefault="00F90BDC">
      <w:r xmlns:w="http://schemas.openxmlformats.org/wordprocessingml/2006/main">
        <w:t xml:space="preserve">2. Romanos 8:31 - ? </w:t>
      </w:r>
      <w:r xmlns:w="http://schemas.openxmlformats.org/wordprocessingml/2006/main">
        <w:rPr>
          <w:rFonts w:ascii="맑은 고딕 Semilight" w:hAnsi="맑은 고딕 Semilight"/>
        </w:rPr>
        <w:t xml:space="preserve">O </w:t>
      </w:r>
      <w:r xmlns:w="http://schemas.openxmlformats.org/wordprocessingml/2006/main">
        <w:t xml:space="preserve">que diremos então a estas coisas? Se Deus é por nós, quem será contra nós???</w:t>
      </w:r>
    </w:p>
    <w:p w14:paraId="53304428" w14:textId="77777777" w:rsidR="00F90BDC" w:rsidRDefault="00F90BDC"/>
    <w:p w14:paraId="7DB3A17F" w14:textId="77777777" w:rsidR="00F90BDC" w:rsidRDefault="00F90BDC">
      <w:r xmlns:w="http://schemas.openxmlformats.org/wordprocessingml/2006/main">
        <w:t xml:space="preserve">João 18:4 Jesus, pois, sabendo tudo o que lhe havia de acontecer, adiantou-se e perguntou-lhes: A quem buscais?</w:t>
      </w:r>
    </w:p>
    <w:p w14:paraId="6F4785B6" w14:textId="77777777" w:rsidR="00F90BDC" w:rsidRDefault="00F90BDC"/>
    <w:p w14:paraId="25E18BA2" w14:textId="77777777" w:rsidR="00F90BDC" w:rsidRDefault="00F90BDC">
      <w:r xmlns:w="http://schemas.openxmlformats.org/wordprocessingml/2006/main">
        <w:t xml:space="preserve">Jesus enfrentou corajosamente sua prisão e perguntou à multidão: “A quem procurais?”</w:t>
      </w:r>
    </w:p>
    <w:p w14:paraId="58B68AB6" w14:textId="77777777" w:rsidR="00F90BDC" w:rsidRDefault="00F90BDC"/>
    <w:p w14:paraId="6DF43F2E" w14:textId="77777777" w:rsidR="00F90BDC" w:rsidRDefault="00F90BDC">
      <w:r xmlns:w="http://schemas.openxmlformats.org/wordprocessingml/2006/main">
        <w:t xml:space="preserve">1. Jesus demonstrou grande coragem diante das adversidades.</w:t>
      </w:r>
    </w:p>
    <w:p w14:paraId="4E28CA76" w14:textId="77777777" w:rsidR="00F90BDC" w:rsidRDefault="00F90BDC"/>
    <w:p w14:paraId="0DEBE95C" w14:textId="77777777" w:rsidR="00F90BDC" w:rsidRDefault="00F90BDC">
      <w:r xmlns:w="http://schemas.openxmlformats.org/wordprocessingml/2006/main">
        <w:t xml:space="preserve">2. Podemos aprender com o exemplo de coragem e confiança de Jesus em Deus.</w:t>
      </w:r>
    </w:p>
    <w:p w14:paraId="2E6435C1" w14:textId="77777777" w:rsidR="00F90BDC" w:rsidRDefault="00F90BDC"/>
    <w:p w14:paraId="556F03F4" w14:textId="77777777" w:rsidR="00F90BDC" w:rsidRDefault="00F90BDC">
      <w:r xmlns:w="http://schemas.openxmlformats.org/wordprocessingml/2006/main">
        <w:t xml:space="preserve">1. Isaías 41:10 - "Não temas, porque estou contigo; não te assombres, porque eu sou o teu Deus; eu te fortalecerei, te ajudarei, te sustentarei com a minha destra justa."</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13:5-6 - "Mantenha sua vida livre do amor ao dinheiro e esteja contente com o que você tem, pois ele disse: ? 쏧 </w:t>
      </w:r>
      <w:r xmlns:w="http://schemas.openxmlformats.org/wordprocessingml/2006/main">
        <w:rPr>
          <w:rFonts w:ascii="맑은 고딕 Semilight" w:hAnsi="맑은 고딕 Semilight"/>
        </w:rPr>
        <w:t xml:space="preserve">nunca </w:t>
      </w:r>
      <w:r xmlns:w="http://schemas.openxmlformats.org/wordprocessingml/2006/main">
        <w:t xml:space="preserve">te deixará nem te abandonará.?? Portanto, podemos dizer com segurança: ? </w:t>
      </w:r>
      <w:r xmlns:w="http://schemas.openxmlformats.org/wordprocessingml/2006/main">
        <w:rPr>
          <w:rFonts w:ascii="맑은 고딕 Semilight" w:hAnsi="맑은 고딕 Semilight"/>
        </w:rPr>
        <w:t xml:space="preserve">쏷 </w:t>
      </w:r>
      <w:r xmlns:w="http://schemas.openxmlformats.org/wordprocessingml/2006/main">
        <w:t xml:space="preserve">o Senhor é o meu ajudador; não temerei; que me poderá fazer o homem???</w:t>
      </w:r>
    </w:p>
    <w:p w14:paraId="65F67641" w14:textId="77777777" w:rsidR="00F90BDC" w:rsidRDefault="00F90BDC"/>
    <w:p w14:paraId="3B238124" w14:textId="77777777" w:rsidR="00F90BDC" w:rsidRDefault="00F90BDC">
      <w:r xmlns:w="http://schemas.openxmlformats.org/wordprocessingml/2006/main">
        <w:t xml:space="preserve">João 18:5 Eles lhe responderam: Jesus, o Nazareno. Jesus disse-lhes: Eu sou ele. E também Judas, que o traiu, ficou com eles.</w:t>
      </w:r>
    </w:p>
    <w:p w14:paraId="5C1E20A3" w14:textId="77777777" w:rsidR="00F90BDC" w:rsidRDefault="00F90BDC"/>
    <w:p w14:paraId="0AD6EFE6" w14:textId="77777777" w:rsidR="00F90BDC" w:rsidRDefault="00F90BDC">
      <w:r xmlns:w="http://schemas.openxmlformats.org/wordprocessingml/2006/main">
        <w:t xml:space="preserve">Esta passagem de João 18:5 revela que foi Jesus de Nazaré quem as autoridades vieram capturar e que Judas também estava com eles.</w:t>
      </w:r>
    </w:p>
    <w:p w14:paraId="72BE067F" w14:textId="77777777" w:rsidR="00F90BDC" w:rsidRDefault="00F90BDC"/>
    <w:p w14:paraId="7F0C1BF6" w14:textId="77777777" w:rsidR="00F90BDC" w:rsidRDefault="00F90BDC">
      <w:r xmlns:w="http://schemas.openxmlformats.org/wordprocessingml/2006/main">
        <w:t xml:space="preserve">1: Jesus é o único em quem podemos confiar para a salvação e Judas foi um lembrete de nossas traições pessoais.</w:t>
      </w:r>
    </w:p>
    <w:p w14:paraId="0E99A6E1" w14:textId="77777777" w:rsidR="00F90BDC" w:rsidRDefault="00F90BDC"/>
    <w:p w14:paraId="37A3B89E" w14:textId="77777777" w:rsidR="00F90BDC" w:rsidRDefault="00F90BDC">
      <w:r xmlns:w="http://schemas.openxmlformats.org/wordprocessingml/2006/main">
        <w:t xml:space="preserve">2: Jesus permaneceu fiel à sua missão, apesar da traição daqueles que lhe eram mais próximos.</w:t>
      </w:r>
    </w:p>
    <w:p w14:paraId="1EEE45B0" w14:textId="77777777" w:rsidR="00F90BDC" w:rsidRDefault="00F90BDC"/>
    <w:p w14:paraId="35F444EF" w14:textId="77777777" w:rsidR="00F90BDC" w:rsidRDefault="00F90BDC">
      <w:r xmlns:w="http://schemas.openxmlformats.org/wordprocessingml/2006/main">
        <w:t xml:space="preserve">1: Isaías 53:5-6 "Mas ele foi ferido pelas nossas transgressões, ele foi esmagado pelas nossas iniquidades; o castigo que nos trouxe a paz estava sobre ele, e pelas suas feridas fomos curados. Todos nós, como ovelhas, fomos extraviado, cada um de nós se desviou pelo seu caminho; e o Senhor fez cair sobre ele a iniqüidade de todos nós”.</w:t>
      </w:r>
    </w:p>
    <w:p w14:paraId="7705500D" w14:textId="77777777" w:rsidR="00F90BDC" w:rsidRDefault="00F90BDC"/>
    <w:p w14:paraId="21DCEAA6" w14:textId="77777777" w:rsidR="00F90BDC" w:rsidRDefault="00F90BDC">
      <w:r xmlns:w="http://schemas.openxmlformats.org/wordprocessingml/2006/main">
        <w:t xml:space="preserve">2: Mateus 26:47-50 “Enquanto ele ainda falava, chegou Judas, um dos Doze. Com ele estava uma grande multidão armada com espadas e paus, enviada pelos principais sacerdotes e pelos anciãos do povo. O traidor havia arranjado um sinal com eles: ? </w:t>
      </w:r>
      <w:r xmlns:w="http://schemas.openxmlformats.org/wordprocessingml/2006/main">
        <w:rPr>
          <w:rFonts w:ascii="맑은 고딕 Semilight" w:hAnsi="맑은 고딕 Semilight"/>
        </w:rPr>
        <w:t xml:space="preserve">쏷 </w:t>
      </w:r>
      <w:r xmlns:w="http://schemas.openxmlformats.org/wordprocessingml/2006/main">
        <w:t xml:space="preserve">aquele que eu beijo é o homem; prenda-o.??Indo imediatamente até Jesus, Judas disse: ? </w:t>
      </w:r>
      <w:r xmlns:w="http://schemas.openxmlformats.org/wordprocessingml/2006/main">
        <w:rPr>
          <w:rFonts w:ascii="맑은 고딕 Semilight" w:hAnsi="맑은 고딕 Semilight"/>
        </w:rPr>
        <w:t xml:space="preserve">쏥 </w:t>
      </w:r>
      <w:r xmlns:w="http://schemas.openxmlformats.org/wordprocessingml/2006/main">
        <w:t xml:space="preserve">reetings, Rabino!??e beijou-o. Jesus respondeu: ? </w:t>
      </w:r>
      <w:r xmlns:w="http://schemas.openxmlformats.org/wordprocessingml/2006/main">
        <w:rPr>
          <w:rFonts w:ascii="맑은 고딕 Semilight" w:hAnsi="맑은 고딕 Semilight"/>
        </w:rPr>
        <w:t xml:space="preserve">쏡 </w:t>
      </w:r>
      <w:r xmlns:w="http://schemas.openxmlformats.org/wordprocessingml/2006/main">
        <w:t xml:space="preserve">o por que você veio, amigo.??Então os homens se adiantaram, agarraram Jesus e o prenderam.</w:t>
      </w:r>
    </w:p>
    <w:p w14:paraId="3322B9BF" w14:textId="77777777" w:rsidR="00F90BDC" w:rsidRDefault="00F90BDC"/>
    <w:p w14:paraId="563CAD40" w14:textId="77777777" w:rsidR="00F90BDC" w:rsidRDefault="00F90BDC">
      <w:r xmlns:w="http://schemas.openxmlformats.org/wordprocessingml/2006/main">
        <w:t xml:space="preserve">João 18:6 Assim que ele lhes disse: Sou eu, eles recuaram e caíram por terra.</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se declarou ao grupo de pessoas que tentavam prendê-lo, e eles ficaram tão cheios de medo que caíram no chão.</w:t>
      </w:r>
    </w:p>
    <w:p w14:paraId="1467E01A" w14:textId="77777777" w:rsidR="00F90BDC" w:rsidRDefault="00F90BDC"/>
    <w:p w14:paraId="700CF240" w14:textId="77777777" w:rsidR="00F90BDC" w:rsidRDefault="00F90BDC">
      <w:r xmlns:w="http://schemas.openxmlformats.org/wordprocessingml/2006/main">
        <w:t xml:space="preserve">1. A autoridade e o poder de Jesus estão além da nossa compreensão e deveriam nos fazer temer por Ele.</w:t>
      </w:r>
    </w:p>
    <w:p w14:paraId="3BB672EB" w14:textId="77777777" w:rsidR="00F90BDC" w:rsidRDefault="00F90BDC"/>
    <w:p w14:paraId="616369FA" w14:textId="77777777" w:rsidR="00F90BDC" w:rsidRDefault="00F90BDC">
      <w:r xmlns:w="http://schemas.openxmlformats.org/wordprocessingml/2006/main">
        <w:t xml:space="preserve">2. Nossa reação a Jesus deve ser de reverência e submissão.</w:t>
      </w:r>
    </w:p>
    <w:p w14:paraId="3DE57609" w14:textId="77777777" w:rsidR="00F90BDC" w:rsidRDefault="00F90BDC"/>
    <w:p w14:paraId="26EE056C" w14:textId="77777777" w:rsidR="00F90BDC" w:rsidRDefault="00F90BDC">
      <w:r xmlns:w="http://schemas.openxmlformats.org/wordprocessingml/2006/main">
        <w:t xml:space="preserve">1. Isaías 6:1-5 - A visão de Isaías da glória e do poder do Senhor.</w:t>
      </w:r>
    </w:p>
    <w:p w14:paraId="1452C506" w14:textId="77777777" w:rsidR="00F90BDC" w:rsidRDefault="00F90BDC"/>
    <w:p w14:paraId="465D20EA" w14:textId="77777777" w:rsidR="00F90BDC" w:rsidRDefault="00F90BDC">
      <w:r xmlns:w="http://schemas.openxmlformats.org/wordprocessingml/2006/main">
        <w:t xml:space="preserve">2. Apocalipse 1:17-18 - O Jesus glorificado e a resposta do Apóstolo João.</w:t>
      </w:r>
    </w:p>
    <w:p w14:paraId="7DC49183" w14:textId="77777777" w:rsidR="00F90BDC" w:rsidRDefault="00F90BDC"/>
    <w:p w14:paraId="790F4CFE" w14:textId="77777777" w:rsidR="00F90BDC" w:rsidRDefault="00F90BDC">
      <w:r xmlns:w="http://schemas.openxmlformats.org/wordprocessingml/2006/main">
        <w:t xml:space="preserve">João 18:7 Perguntou-lhes então outra vez: A quem buscais? E eles disseram: Jesus de Nazaré.</w:t>
      </w:r>
    </w:p>
    <w:p w14:paraId="5B099698" w14:textId="77777777" w:rsidR="00F90BDC" w:rsidRDefault="00F90BDC"/>
    <w:p w14:paraId="19E33BD5" w14:textId="77777777" w:rsidR="00F90BDC" w:rsidRDefault="00F90BDC">
      <w:r xmlns:w="http://schemas.openxmlformats.org/wordprocessingml/2006/main">
        <w:t xml:space="preserve">Os soldados romanos perguntaram aos discípulos quem eles procuravam, e os discípulos responderam que procuravam Jesus de Nazaré.</w:t>
      </w:r>
    </w:p>
    <w:p w14:paraId="3D7B2276" w14:textId="77777777" w:rsidR="00F90BDC" w:rsidRDefault="00F90BDC"/>
    <w:p w14:paraId="37E5D8AB" w14:textId="77777777" w:rsidR="00F90BDC" w:rsidRDefault="00F90BDC">
      <w:r xmlns:w="http://schemas.openxmlformats.org/wordprocessingml/2006/main">
        <w:t xml:space="preserve">1. “O Plano de Deus para Nós: Confiar em Jesus”</w:t>
      </w:r>
    </w:p>
    <w:p w14:paraId="07B5DCC2" w14:textId="77777777" w:rsidR="00F90BDC" w:rsidRDefault="00F90BDC"/>
    <w:p w14:paraId="66E2C0A3" w14:textId="77777777" w:rsidR="00F90BDC" w:rsidRDefault="00F90BDC">
      <w:r xmlns:w="http://schemas.openxmlformats.org/wordprocessingml/2006/main">
        <w:t xml:space="preserve">2. “O Poder da Fé: Jesus de Nazaré”</w:t>
      </w:r>
    </w:p>
    <w:p w14:paraId="240515F7" w14:textId="77777777" w:rsidR="00F90BDC" w:rsidRDefault="00F90BDC"/>
    <w:p w14:paraId="72287C05" w14:textId="77777777" w:rsidR="00F90BDC" w:rsidRDefault="00F90BDC">
      <w:r xmlns:w="http://schemas.openxmlformats.org/wordprocessingml/2006/main">
        <w:t xml:space="preserve">1. Filipenses 2:5-11</w:t>
      </w:r>
    </w:p>
    <w:p w14:paraId="162ABD1C" w14:textId="77777777" w:rsidR="00F90BDC" w:rsidRDefault="00F90BDC"/>
    <w:p w14:paraId="00A5A73A" w14:textId="77777777" w:rsidR="00F90BDC" w:rsidRDefault="00F90BDC">
      <w:r xmlns:w="http://schemas.openxmlformats.org/wordprocessingml/2006/main">
        <w:t xml:space="preserve">2. Mateus 11:28-30</w:t>
      </w:r>
    </w:p>
    <w:p w14:paraId="6E0D1D8E" w14:textId="77777777" w:rsidR="00F90BDC" w:rsidRDefault="00F90BDC"/>
    <w:p w14:paraId="0833C75A" w14:textId="77777777" w:rsidR="00F90BDC" w:rsidRDefault="00F90BDC">
      <w:r xmlns:w="http://schemas.openxmlformats.org/wordprocessingml/2006/main">
        <w:t xml:space="preserve">João 18:8 Respondeu Jesus: Já vos disse que sou eu; se, pois, me buscais, deixem estes irem.</w:t>
      </w:r>
    </w:p>
    <w:p w14:paraId="457382F7" w14:textId="77777777" w:rsidR="00F90BDC" w:rsidRDefault="00F90BDC"/>
    <w:p w14:paraId="7B740B34" w14:textId="77777777" w:rsidR="00F90BDC" w:rsidRDefault="00F90BDC">
      <w:r xmlns:w="http://schemas.openxmlformats.org/wordprocessingml/2006/main">
        <w:t xml:space="preserve">Jesus mostra seu poder e amor protegendo seus discípulos.</w:t>
      </w:r>
    </w:p>
    <w:p w14:paraId="2DDEC30D" w14:textId="77777777" w:rsidR="00F90BDC" w:rsidRDefault="00F90BDC"/>
    <w:p w14:paraId="55ED989F" w14:textId="77777777" w:rsidR="00F90BDC" w:rsidRDefault="00F90BDC">
      <w:r xmlns:w="http://schemas.openxmlformats.org/wordprocessingml/2006/main">
        <w:t xml:space="preserve">1: Jesus demonstra o poder do amor verdadeiro quando estamos dispostos a fazer sacrifícios pelos outros.</w:t>
      </w:r>
    </w:p>
    <w:p w14:paraId="1704EFDE" w14:textId="77777777" w:rsidR="00F90BDC" w:rsidRDefault="00F90BDC"/>
    <w:p w14:paraId="3372E4E7" w14:textId="77777777" w:rsidR="00F90BDC" w:rsidRDefault="00F90BDC">
      <w:r xmlns:w="http://schemas.openxmlformats.org/wordprocessingml/2006/main">
        <w:t xml:space="preserve">2: Jesus revela a força do seu caráter ao proteger aqueles que lhe são próximos.</w:t>
      </w:r>
    </w:p>
    <w:p w14:paraId="59C42FCF" w14:textId="77777777" w:rsidR="00F90BDC" w:rsidRDefault="00F90BDC"/>
    <w:p w14:paraId="566AF363" w14:textId="77777777" w:rsidR="00F90BDC" w:rsidRDefault="00F90BDC">
      <w:r xmlns:w="http://schemas.openxmlformats.org/wordprocessingml/2006/main">
        <w:t xml:space="preserve">1: Marcos 12:30-31 - “E amarás o Senhor teu Deus de todo o teu coração, e de toda a tua alma, e de todo o teu entendimento, e de todas as tuas forças: este é o primeiro mandamento. é assim: Amarás o teu próximo como a ti mesmo. Não há outro mandamento maior do que estes.</w:t>
      </w:r>
    </w:p>
    <w:p w14:paraId="6007F8FA" w14:textId="77777777" w:rsidR="00F90BDC" w:rsidRDefault="00F90BDC"/>
    <w:p w14:paraId="2CE76AC2" w14:textId="77777777" w:rsidR="00F90BDC" w:rsidRDefault="00F90BDC">
      <w:r xmlns:w="http://schemas.openxmlformats.org/wordprocessingml/2006/main">
        <w:t xml:space="preserve">2: Romanos 12:10 - “Amai-vos uns aos outros com amor fraternal; preferindo-vos uns aos outros com honra”.</w:t>
      </w:r>
    </w:p>
    <w:p w14:paraId="44F76972" w14:textId="77777777" w:rsidR="00F90BDC" w:rsidRDefault="00F90BDC"/>
    <w:p w14:paraId="62951381" w14:textId="77777777" w:rsidR="00F90BDC" w:rsidRDefault="00F90BDC">
      <w:r xmlns:w="http://schemas.openxmlformats.org/wordprocessingml/2006/main">
        <w:t xml:space="preserve">João 18:9 Para que se cumprisse a palavra que ele disse: Dos que me deste, nenhum perdi.</w:t>
      </w:r>
    </w:p>
    <w:p w14:paraId="0C1A1495" w14:textId="77777777" w:rsidR="00F90BDC" w:rsidRDefault="00F90BDC"/>
    <w:p w14:paraId="5F944E00" w14:textId="77777777" w:rsidR="00F90BDC" w:rsidRDefault="00F90BDC">
      <w:r xmlns:w="http://schemas.openxmlformats.org/wordprocessingml/2006/main">
        <w:t xml:space="preserve">Jesus afirma que nenhum dos seguidores que lhe foram dados por Deus se perdeu.</w:t>
      </w:r>
    </w:p>
    <w:p w14:paraId="578146D7" w14:textId="77777777" w:rsidR="00F90BDC" w:rsidRDefault="00F90BDC"/>
    <w:p w14:paraId="15879514" w14:textId="77777777" w:rsidR="00F90BDC" w:rsidRDefault="00F90BDC">
      <w:r xmlns:w="http://schemas.openxmlformats.org/wordprocessingml/2006/main">
        <w:t xml:space="preserve">1. O poder da proteção de Deus em nossas vidas</w:t>
      </w:r>
    </w:p>
    <w:p w14:paraId="0D6ED41F" w14:textId="77777777" w:rsidR="00F90BDC" w:rsidRDefault="00F90BDC"/>
    <w:p w14:paraId="6FCC510C" w14:textId="77777777" w:rsidR="00F90BDC" w:rsidRDefault="00F90BDC">
      <w:r xmlns:w="http://schemas.openxmlformats.org/wordprocessingml/2006/main">
        <w:t xml:space="preserve">2. Manter a fé em tempos difíceis</w:t>
      </w:r>
    </w:p>
    <w:p w14:paraId="0C4E2483" w14:textId="77777777" w:rsidR="00F90BDC" w:rsidRDefault="00F90BDC"/>
    <w:p w14:paraId="2CDB5F7A" w14:textId="77777777" w:rsidR="00F90BDC" w:rsidRDefault="00F90BDC">
      <w:r xmlns:w="http://schemas.openxmlformats.org/wordprocessingml/2006/main">
        <w:t xml:space="preserve">1. Romanos 8:38-39 ??? </w:t>
      </w:r>
      <w:r xmlns:w="http://schemas.openxmlformats.org/wordprocessingml/2006/main">
        <w:rPr>
          <w:rFonts w:ascii="맑은 고딕 Semilight" w:hAnsi="맑은 고딕 Semilight"/>
        </w:rPr>
        <w:t xml:space="preserve">쏤 </w:t>
      </w:r>
      <w:r xmlns:w="http://schemas.openxmlformats.org/wordprocessingml/2006/main">
        <w:t xml:space="preserve">ou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91:14-16 ??? </w:t>
      </w:r>
      <w:r xmlns:w="http://schemas.openxmlformats.org/wordprocessingml/2006/main">
        <w:rPr>
          <w:rFonts w:ascii="맑은 고딕 Semilight" w:hAnsi="맑은 고딕 Semilight"/>
        </w:rPr>
        <w:t xml:space="preserve">porque </w:t>
      </w:r>
      <w:r xmlns:w="http://schemas.openxmlformats.org/wordprocessingml/2006/main">
        <w:t xml:space="preserve">ele se apega a mim com amor, eu o livrarei; Eu o protegerei, porque ele sabe meu nome. Quando ele me chamar, eu lhe responderei; Estarei com ele em apuros; Eu o resgatarei e o honrarei. Com vida longa irei satisfazê-lo e mostrar-lhe a minha salvação.</w:t>
      </w:r>
    </w:p>
    <w:p w14:paraId="5F66770D" w14:textId="77777777" w:rsidR="00F90BDC" w:rsidRDefault="00F90BDC"/>
    <w:p w14:paraId="78F21D36" w14:textId="77777777" w:rsidR="00F90BDC" w:rsidRDefault="00F90BDC">
      <w:r xmlns:w="http://schemas.openxmlformats.org/wordprocessingml/2006/main">
        <w:t xml:space="preserve">João 18:10 Então Simão Pedro, que tinha uma espada, puxou-a e feriu o servo do sumo sacerdote, cortando-lhe a orelha direita. O nome do servo era Malco.</w:t>
      </w:r>
    </w:p>
    <w:p w14:paraId="7B57AB9B" w14:textId="77777777" w:rsidR="00F90BDC" w:rsidRDefault="00F90BDC"/>
    <w:p w14:paraId="6D5F5769" w14:textId="77777777" w:rsidR="00F90BDC" w:rsidRDefault="00F90BDC">
      <w:r xmlns:w="http://schemas.openxmlformats.org/wordprocessingml/2006/main">
        <w:t xml:space="preserve">Simão Pedro desembainhou uma espada e cortou a orelha direita do servo do sumo sacerdote. O nome do servo era Malco.</w:t>
      </w:r>
    </w:p>
    <w:p w14:paraId="7DA94BF4" w14:textId="77777777" w:rsidR="00F90BDC" w:rsidRDefault="00F90BDC"/>
    <w:p w14:paraId="62D3D6BC" w14:textId="77777777" w:rsidR="00F90BDC" w:rsidRDefault="00F90BDC">
      <w:r xmlns:w="http://schemas.openxmlformats.org/wordprocessingml/2006/main">
        <w:t xml:space="preserve">1. Jesus nos ensina que a violência não é a resposta.</w:t>
      </w:r>
    </w:p>
    <w:p w14:paraId="73E1D751" w14:textId="77777777" w:rsidR="00F90BDC" w:rsidRDefault="00F90BDC"/>
    <w:p w14:paraId="3A0E2348" w14:textId="77777777" w:rsidR="00F90BDC" w:rsidRDefault="00F90BDC">
      <w:r xmlns:w="http://schemas.openxmlformats.org/wordprocessingml/2006/main">
        <w:t xml:space="preserve">2. Deus nos chama a deixar de lado as nossas próprias necessidades e a colocar as necessidades dos outros em primeiro lugar.</w:t>
      </w:r>
    </w:p>
    <w:p w14:paraId="4B6C4783" w14:textId="77777777" w:rsidR="00F90BDC" w:rsidRDefault="00F90BDC"/>
    <w:p w14:paraId="14005BF0" w14:textId="77777777" w:rsidR="00F90BDC" w:rsidRDefault="00F90BDC">
      <w:r xmlns:w="http://schemas.openxmlformats.org/wordprocessingml/2006/main">
        <w:t xml:space="preserve">1. Mateus 5:38-39 "Vocês ouviram o que foi dito: 'Olho por olho e dente por dente.' Mas eu lhe digo: não resista ao mau. Mas se alguém lhe der um tapa na face direita, ofereça-lhe também a outra face.</w:t>
      </w:r>
    </w:p>
    <w:p w14:paraId="6CD3B684" w14:textId="77777777" w:rsidR="00F90BDC" w:rsidRDefault="00F90BDC"/>
    <w:p w14:paraId="110DC5DD" w14:textId="77777777" w:rsidR="00F90BDC" w:rsidRDefault="00F90BDC">
      <w:r xmlns:w="http://schemas.openxmlformats.org/wordprocessingml/2006/main">
        <w:t xml:space="preserve">2. Romanos 12:17-19 "Não retribua a ninguém mal com mal, mas pense em fazer o que é honroso aos olhos de todos. Se possível, no que depender de você, viva em paz com todos. Amado, nunca vingue vocês mesmos, mas deixem isso para a ira de Deus, pois está escrito: 'Minha é a vingança, eu retribuirei, diz o Senhor'".</w:t>
      </w:r>
    </w:p>
    <w:p w14:paraId="586C75F1" w14:textId="77777777" w:rsidR="00F90BDC" w:rsidRDefault="00F90BDC"/>
    <w:p w14:paraId="53F58367" w14:textId="77777777" w:rsidR="00F90BDC" w:rsidRDefault="00F90BDC">
      <w:r xmlns:w="http://schemas.openxmlformats.org/wordprocessingml/2006/main">
        <w:t xml:space="preserve">João 18:11 Então disse Jesus a Pedro: Embainha a tua espada; não beberei eu o cálice que meu Pai me deu?</w:t>
      </w:r>
    </w:p>
    <w:p w14:paraId="0CBEF2FE" w14:textId="77777777" w:rsidR="00F90BDC" w:rsidRDefault="00F90BDC"/>
    <w:p w14:paraId="147CB552" w14:textId="77777777" w:rsidR="00F90BDC" w:rsidRDefault="00F90BDC">
      <w:r xmlns:w="http://schemas.openxmlformats.org/wordprocessingml/2006/main">
        <w:t xml:space="preserve">A passagem enfatiza a disposição de Jesus de cumprir o plano do Pai para ele, apesar de enfrentar uma possível morte.</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mostrou coragem e obediência à vontade de Deus, mesmo diante da morte.</w:t>
      </w:r>
    </w:p>
    <w:p w14:paraId="26B644D5" w14:textId="77777777" w:rsidR="00F90BDC" w:rsidRDefault="00F90BDC"/>
    <w:p w14:paraId="397B60B8" w14:textId="77777777" w:rsidR="00F90BDC" w:rsidRDefault="00F90BDC">
      <w:r xmlns:w="http://schemas.openxmlformats.org/wordprocessingml/2006/main">
        <w:t xml:space="preserve">2: Jesus confiou mais no plano de Deus do que em seus próprios instintos.</w:t>
      </w:r>
    </w:p>
    <w:p w14:paraId="4D3A354E" w14:textId="77777777" w:rsidR="00F90BDC" w:rsidRDefault="00F90BDC"/>
    <w:p w14:paraId="4D1BCF98" w14:textId="77777777" w:rsidR="00F90BDC" w:rsidRDefault="00F90BDC">
      <w:r xmlns:w="http://schemas.openxmlformats.org/wordprocessingml/2006/main">
        <w:t xml:space="preserve">1: Mateus 26:39 - E ele foi um pouco mais longe, e prostrou-se com o rosto em terra, e orou, dizendo: Ó meu Pai, se é possível, passa de mim este cálice; contudo, não seja como eu quero, mas como tu murchar.</w:t>
      </w:r>
    </w:p>
    <w:p w14:paraId="3EF7E764" w14:textId="77777777" w:rsidR="00F90BDC" w:rsidRDefault="00F90BDC"/>
    <w:p w14:paraId="4774B3C1" w14:textId="77777777" w:rsidR="00F90BDC" w:rsidRDefault="00F90BDC">
      <w:r xmlns:w="http://schemas.openxmlformats.org/wordprocessingml/2006/main">
        <w:t xml:space="preserve">2: Filipenses 2:8 - E sendo considerado homem, humilhou-se e tornou-se obediente até a morte, até a morte de cruz.</w:t>
      </w:r>
    </w:p>
    <w:p w14:paraId="6320D771" w14:textId="77777777" w:rsidR="00F90BDC" w:rsidRDefault="00F90BDC"/>
    <w:p w14:paraId="7DF5EC34" w14:textId="77777777" w:rsidR="00F90BDC" w:rsidRDefault="00F90BDC">
      <w:r xmlns:w="http://schemas.openxmlformats.org/wordprocessingml/2006/main">
        <w:t xml:space="preserve">João 18:12 Então a tropa, o capitão e os oficiais dos judeus prenderam Jesus e o amarraram,</w:t>
      </w:r>
    </w:p>
    <w:p w14:paraId="5E738525" w14:textId="77777777" w:rsidR="00F90BDC" w:rsidRDefault="00F90BDC"/>
    <w:p w14:paraId="10C7B8D5" w14:textId="77777777" w:rsidR="00F90BDC" w:rsidRDefault="00F90BDC">
      <w:r xmlns:w="http://schemas.openxmlformats.org/wordprocessingml/2006/main">
        <w:t xml:space="preserve">Jesus foi preso e amarrado pelos líderes judeus.</w:t>
      </w:r>
    </w:p>
    <w:p w14:paraId="590A756E" w14:textId="77777777" w:rsidR="00F90BDC" w:rsidRDefault="00F90BDC"/>
    <w:p w14:paraId="0147E3B1" w14:textId="77777777" w:rsidR="00F90BDC" w:rsidRDefault="00F90BDC">
      <w:r xmlns:w="http://schemas.openxmlformats.org/wordprocessingml/2006/main">
        <w:t xml:space="preserve">1. O Poder da Submissão: Aprendendo com a Resposta de Jesus à Sua Prisão</w:t>
      </w:r>
    </w:p>
    <w:p w14:paraId="3DF6B1E7" w14:textId="77777777" w:rsidR="00F90BDC" w:rsidRDefault="00F90BDC"/>
    <w:p w14:paraId="3C13B207" w14:textId="77777777" w:rsidR="00F90BDC" w:rsidRDefault="00F90BDC">
      <w:r xmlns:w="http://schemas.openxmlformats.org/wordprocessingml/2006/main">
        <w:t xml:space="preserve">2. O papel da autoridade: quando devemos obedecer e quando devemos resistir?</w:t>
      </w:r>
    </w:p>
    <w:p w14:paraId="5AA183F1" w14:textId="77777777" w:rsidR="00F90BDC" w:rsidRDefault="00F90BDC"/>
    <w:p w14:paraId="014FA6BF" w14:textId="77777777" w:rsidR="00F90BDC" w:rsidRDefault="00F90BDC">
      <w:r xmlns:w="http://schemas.openxmlformats.org/wordprocessingml/2006/main">
        <w:t xml:space="preserve">1. Mateus 26:47-56 ??A prisão de Jesus e a negação de Pedro</w:t>
      </w:r>
    </w:p>
    <w:p w14:paraId="67BC99F8" w14:textId="77777777" w:rsidR="00F90BDC" w:rsidRDefault="00F90BDC"/>
    <w:p w14:paraId="496B9BDB" w14:textId="77777777" w:rsidR="00F90BDC" w:rsidRDefault="00F90BDC">
      <w:r xmlns:w="http://schemas.openxmlformats.org/wordprocessingml/2006/main">
        <w:t xml:space="preserve">2. Filipenses 2:5-11 ??A humilde obediência de Jesus à vontade de Deus</w:t>
      </w:r>
    </w:p>
    <w:p w14:paraId="404700EB" w14:textId="77777777" w:rsidR="00F90BDC" w:rsidRDefault="00F90BDC"/>
    <w:p w14:paraId="7EFB0179" w14:textId="77777777" w:rsidR="00F90BDC" w:rsidRDefault="00F90BDC">
      <w:r xmlns:w="http://schemas.openxmlformats.org/wordprocessingml/2006/main">
        <w:t xml:space="preserve">João 18:13 E levou-o primeiro a Anás; pois ele era sogro de Caifás, que era sumo sacerdote naquele mesmo ano.</w:t>
      </w:r>
    </w:p>
    <w:p w14:paraId="7E747172" w14:textId="77777777" w:rsidR="00F90BDC" w:rsidRDefault="00F90BDC"/>
    <w:p w14:paraId="5431113B" w14:textId="77777777" w:rsidR="00F90BDC" w:rsidRDefault="00F90BDC">
      <w:r xmlns:w="http://schemas.openxmlformats.org/wordprocessingml/2006/main">
        <w:t xml:space="preserve">Jesus foi levado a Anás, sogro de Caifás, que servia como sumo sacerdote naquele ano.</w:t>
      </w:r>
    </w:p>
    <w:p w14:paraId="796EF725" w14:textId="77777777" w:rsidR="00F90BDC" w:rsidRDefault="00F90BDC"/>
    <w:p w14:paraId="310C4A2B" w14:textId="77777777" w:rsidR="00F90BDC" w:rsidRDefault="00F90BDC">
      <w:r xmlns:w="http://schemas.openxmlformats.org/wordprocessingml/2006/main">
        <w:t xml:space="preserve">1. Jesus: um modelo de humildade e obediência</w:t>
      </w:r>
    </w:p>
    <w:p w14:paraId="3F8613AF" w14:textId="77777777" w:rsidR="00F90BDC" w:rsidRDefault="00F90BDC"/>
    <w:p w14:paraId="15AE0608" w14:textId="77777777" w:rsidR="00F90BDC" w:rsidRDefault="00F90BDC">
      <w:r xmlns:w="http://schemas.openxmlformats.org/wordprocessingml/2006/main">
        <w:t xml:space="preserve">2. O poder da fé diante da autoridade</w:t>
      </w:r>
    </w:p>
    <w:p w14:paraId="502A1222" w14:textId="77777777" w:rsidR="00F90BDC" w:rsidRDefault="00F90BDC"/>
    <w:p w14:paraId="79068926" w14:textId="77777777" w:rsidR="00F90BDC" w:rsidRDefault="00F90BDC">
      <w:r xmlns:w="http://schemas.openxmlformats.org/wordprocessingml/2006/main">
        <w:t xml:space="preserve">1. Filipenses 2:8 - "E sendo achado na aparência de homem, humilhou-se e tornou-se obediente até a morte, até a morte de cruz."</w:t>
      </w:r>
    </w:p>
    <w:p w14:paraId="0AC87F1A" w14:textId="77777777" w:rsidR="00F90BDC" w:rsidRDefault="00F90BDC"/>
    <w:p w14:paraId="48C0CB82" w14:textId="77777777" w:rsidR="00F90BDC" w:rsidRDefault="00F90BDC">
      <w:r xmlns:w="http://schemas.openxmlformats.org/wordprocessingml/2006/main">
        <w:t xml:space="preserve">2. Hebreus 11:1 - "Ora, a fé é o firme fundamento das coisas que se esperam, e a prova das coisas que se não veem."</w:t>
      </w:r>
    </w:p>
    <w:p w14:paraId="274C0382" w14:textId="77777777" w:rsidR="00F90BDC" w:rsidRDefault="00F90BDC"/>
    <w:p w14:paraId="2A2F5E6E" w14:textId="77777777" w:rsidR="00F90BDC" w:rsidRDefault="00F90BDC">
      <w:r xmlns:w="http://schemas.openxmlformats.org/wordprocessingml/2006/main">
        <w:t xml:space="preserve">João 18:14 Ora, Caifás foi o que aconselhou aos judeus que convinha que um homem morresse pelo povo.</w:t>
      </w:r>
    </w:p>
    <w:p w14:paraId="76467162" w14:textId="77777777" w:rsidR="00F90BDC" w:rsidRDefault="00F90BDC"/>
    <w:p w14:paraId="0778AB20" w14:textId="77777777" w:rsidR="00F90BDC" w:rsidRDefault="00F90BDC">
      <w:r xmlns:w="http://schemas.openxmlformats.org/wordprocessingml/2006/main">
        <w:t xml:space="preserve">Caifás aconselhou aos judeus que era necessário que um homem morresse pelo povo.</w:t>
      </w:r>
    </w:p>
    <w:p w14:paraId="3B499B1B" w14:textId="77777777" w:rsidR="00F90BDC" w:rsidRDefault="00F90BDC"/>
    <w:p w14:paraId="11D0224B" w14:textId="77777777" w:rsidR="00F90BDC" w:rsidRDefault="00F90BDC">
      <w:r xmlns:w="http://schemas.openxmlformats.org/wordprocessingml/2006/main">
        <w:t xml:space="preserve">1: Jesus voluntariamente deu Sua vida por nós para sermos salvos dos nossos pecados.</w:t>
      </w:r>
    </w:p>
    <w:p w14:paraId="78C055A9" w14:textId="77777777" w:rsidR="00F90BDC" w:rsidRDefault="00F90BDC"/>
    <w:p w14:paraId="05A31A00" w14:textId="77777777" w:rsidR="00F90BDC" w:rsidRDefault="00F90BDC">
      <w:r xmlns:w="http://schemas.openxmlformats.org/wordprocessingml/2006/main">
        <w:t xml:space="preserve">2: Devemos estar dispostos a sacrificar-nos em benefício dos outros, como Jesus fez por nós.</w:t>
      </w:r>
    </w:p>
    <w:p w14:paraId="5D29312A" w14:textId="77777777" w:rsidR="00F90BDC" w:rsidRDefault="00F90BDC"/>
    <w:p w14:paraId="104FF6D2" w14:textId="77777777" w:rsidR="00F90BDC" w:rsidRDefault="00F90BDC">
      <w:r xmlns:w="http://schemas.openxmlformats.org/wordprocessingml/2006/main">
        <w:t xml:space="preserve">1: Filipenses 2:5-8 - “Tende em vós o mesmo sentimento que houve também em Cristo Jesus: o qual, sendo em forma de Deus, não julgou roubo ser igual a Deus; mas anulou-se a si mesmo, e tomou sobre si a forma de servo, e foi feito à semelhança dos homens: E sendo achado na forma de homem, humilhou-se e tornou-se obediente até a morte, até a morte de cruz.</w:t>
      </w:r>
    </w:p>
    <w:p w14:paraId="66BC929B" w14:textId="77777777" w:rsidR="00F90BDC" w:rsidRDefault="00F90BDC"/>
    <w:p w14:paraId="6B51269D" w14:textId="77777777" w:rsidR="00F90BDC" w:rsidRDefault="00F90BDC">
      <w:r xmlns:w="http://schemas.openxmlformats.org/wordprocessingml/2006/main">
        <w:t xml:space="preserve">2: Romanos 5:8 - "Mas Deus prova o seu amor para conosco, em que Cristo morreu por nós, sendo nós ainda pecadores."</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18:15 E Simão Pedro seguiu a Jesus, e também outro discípulo; esse discípulo era conhecido do sumo sacerdote, e entrou com Jesus no palácio do sumo sacerdote.</w:t>
      </w:r>
    </w:p>
    <w:p w14:paraId="6454C920" w14:textId="77777777" w:rsidR="00F90BDC" w:rsidRDefault="00F90BDC"/>
    <w:p w14:paraId="23B4B04F" w14:textId="77777777" w:rsidR="00F90BDC" w:rsidRDefault="00F90BDC">
      <w:r xmlns:w="http://schemas.openxmlformats.org/wordprocessingml/2006/main">
        <w:t xml:space="preserve">João 18 é um relato da prisão e interrogatório de Jesus pelo sumo sacerdote. Pedro e outro discípulo seguiram Jesus até o palácio do sumo sacerdote.</w:t>
      </w:r>
    </w:p>
    <w:p w14:paraId="65DC9ED0" w14:textId="77777777" w:rsidR="00F90BDC" w:rsidRDefault="00F90BDC"/>
    <w:p w14:paraId="5BC582C7" w14:textId="77777777" w:rsidR="00F90BDC" w:rsidRDefault="00F90BDC">
      <w:r xmlns:w="http://schemas.openxmlformats.org/wordprocessingml/2006/main">
        <w:t xml:space="preserve">1. Seguir Jesus mesmo em circunstâncias difíceis.</w:t>
      </w:r>
    </w:p>
    <w:p w14:paraId="4336F7BE" w14:textId="77777777" w:rsidR="00F90BDC" w:rsidRDefault="00F90BDC"/>
    <w:p w14:paraId="2ECAF9A2" w14:textId="77777777" w:rsidR="00F90BDC" w:rsidRDefault="00F90BDC">
      <w:r xmlns:w="http://schemas.openxmlformats.org/wordprocessingml/2006/main">
        <w:t xml:space="preserve">2. A coragem de Pedro para seguir Jesus mesmo diante do perigo.</w:t>
      </w:r>
    </w:p>
    <w:p w14:paraId="3BD78BE0" w14:textId="77777777" w:rsidR="00F90BDC" w:rsidRDefault="00F90BDC"/>
    <w:p w14:paraId="571DE9EA" w14:textId="77777777" w:rsidR="00F90BDC" w:rsidRDefault="00F90BDC">
      <w:r xmlns:w="http://schemas.openxmlformats.org/wordprocessingml/2006/main">
        <w:t xml:space="preserve">1. Mateus 10:28 - "E não temais aqueles que matam o corpo, mas não podem matar a alma. Antes temei aquele que pode destruir a alma e o corpo no inferno."</w:t>
      </w:r>
    </w:p>
    <w:p w14:paraId="31A3922C" w14:textId="77777777" w:rsidR="00F90BDC" w:rsidRDefault="00F90BDC"/>
    <w:p w14:paraId="6B2B657E" w14:textId="77777777" w:rsidR="00F90BDC" w:rsidRDefault="00F90BDC">
      <w:r xmlns:w="http://schemas.openxmlformats.org/wordprocessingml/2006/main">
        <w:t xml:space="preserve">2. Hebreus 13:5-6 - "Mantenha sua vida livre do amor ao dinheiro e esteja contente com o que você tem, pois ele disse: ? 쏧 </w:t>
      </w:r>
      <w:r xmlns:w="http://schemas.openxmlformats.org/wordprocessingml/2006/main">
        <w:rPr>
          <w:rFonts w:ascii="맑은 고딕 Semilight" w:hAnsi="맑은 고딕 Semilight"/>
        </w:rPr>
        <w:t xml:space="preserve">nunca </w:t>
      </w:r>
      <w:r xmlns:w="http://schemas.openxmlformats.org/wordprocessingml/2006/main">
        <w:t xml:space="preserve">te deixará nem te abandonará.?? Portanto, podemos dizer com segurança: ? </w:t>
      </w:r>
      <w:r xmlns:w="http://schemas.openxmlformats.org/wordprocessingml/2006/main">
        <w:rPr>
          <w:rFonts w:ascii="맑은 고딕 Semilight" w:hAnsi="맑은 고딕 Semilight"/>
        </w:rPr>
        <w:t xml:space="preserve">쏷 </w:t>
      </w:r>
      <w:r xmlns:w="http://schemas.openxmlformats.org/wordprocessingml/2006/main">
        <w:t xml:space="preserve">o Senhor é o meu ajudador; não temerei; que me poderá fazer o homem???</w:t>
      </w:r>
    </w:p>
    <w:p w14:paraId="7AE185DC" w14:textId="77777777" w:rsidR="00F90BDC" w:rsidRDefault="00F90BDC"/>
    <w:p w14:paraId="38D94920" w14:textId="77777777" w:rsidR="00F90BDC" w:rsidRDefault="00F90BDC">
      <w:r xmlns:w="http://schemas.openxmlformats.org/wordprocessingml/2006/main">
        <w:t xml:space="preserve">João 18:16 Mas Pedro ficou do lado de fora, à porta. Então saiu aquele outro discípulo, que era conhecido do sumo sacerdote, e falou com a que guardava a porta, e fez entrar Pedro.</w:t>
      </w:r>
    </w:p>
    <w:p w14:paraId="02D72260" w14:textId="77777777" w:rsidR="00F90BDC" w:rsidRDefault="00F90BDC"/>
    <w:p w14:paraId="124E76DF" w14:textId="77777777" w:rsidR="00F90BDC" w:rsidRDefault="00F90BDC">
      <w:r xmlns:w="http://schemas.openxmlformats.org/wordprocessingml/2006/main">
        <w:t xml:space="preserve">A fidelidade e a coragem de Pedro diante das adversidades.</w:t>
      </w:r>
    </w:p>
    <w:p w14:paraId="6733131E" w14:textId="77777777" w:rsidR="00F90BDC" w:rsidRDefault="00F90BDC"/>
    <w:p w14:paraId="2D714908" w14:textId="77777777" w:rsidR="00F90BDC" w:rsidRDefault="00F90BDC">
      <w:r xmlns:w="http://schemas.openxmlformats.org/wordprocessingml/2006/main">
        <w:t xml:space="preserve">1: Podemos aprender com o exemplo de fidelidade e coragem de Pedro diante das adversidades.</w:t>
      </w:r>
    </w:p>
    <w:p w14:paraId="6E0B774B" w14:textId="77777777" w:rsidR="00F90BDC" w:rsidRDefault="00F90BDC"/>
    <w:p w14:paraId="48EC6BB6" w14:textId="77777777" w:rsidR="00F90BDC" w:rsidRDefault="00F90BDC">
      <w:r xmlns:w="http://schemas.openxmlformats.org/wordprocessingml/2006/main">
        <w:t xml:space="preserve">2: Podemos ter conforto em saber que Deus estará conosco, mesmo em tempos difíceis, assim como esteve com Pedro.</w:t>
      </w:r>
    </w:p>
    <w:p w14:paraId="30ECFB83" w14:textId="77777777" w:rsidR="00F90BDC" w:rsidRDefault="00F90BDC"/>
    <w:p w14:paraId="0E7994A1" w14:textId="77777777" w:rsidR="00F90BDC" w:rsidRDefault="00F90BDC">
      <w:r xmlns:w="http://schemas.openxmlformats.org/wordprocessingml/2006/main">
        <w:t xml:space="preserve">Romanos 8:35-39 – Quem nos separará do amor de Cristo? Será tribulação, ou angústia, ou </w:t>
      </w:r>
      <w:r xmlns:w="http://schemas.openxmlformats.org/wordprocessingml/2006/main">
        <w:lastRenderedPageBreak xmlns:w="http://schemas.openxmlformats.org/wordprocessingml/2006/main"/>
      </w:r>
      <w:r xmlns:w="http://schemas.openxmlformats.org/wordprocessingml/2006/main">
        <w:t xml:space="preserve">perseguição, ou fome, ou nudez, ou perigo, ou espada?</w:t>
      </w:r>
    </w:p>
    <w:p w14:paraId="69479544" w14:textId="77777777" w:rsidR="00F90BDC" w:rsidRDefault="00F90BDC"/>
    <w:p w14:paraId="7A36350E" w14:textId="77777777" w:rsidR="00F90BDC" w:rsidRDefault="00F90BDC">
      <w:r xmlns:w="http://schemas.openxmlformats.org/wordprocessingml/2006/main">
        <w:t xml:space="preserve">Salmos 27:1 – O Senhor é a minha luz e a minha salvação; a quem devo temer? O Senhor é a fortaleza da minha vida; de quem terei medo?</w:t>
      </w:r>
    </w:p>
    <w:p w14:paraId="0C9E54BF" w14:textId="77777777" w:rsidR="00F90BDC" w:rsidRDefault="00F90BDC"/>
    <w:p w14:paraId="3125E433" w14:textId="77777777" w:rsidR="00F90BDC" w:rsidRDefault="00F90BDC">
      <w:r xmlns:w="http://schemas.openxmlformats.org/wordprocessingml/2006/main">
        <w:t xml:space="preserve">João 18:17 Então disse a donzela que guardava a porta de Pedro: Não és tu também um dos discípulos deste homem? Ele diz, eu não sou.</w:t>
      </w:r>
    </w:p>
    <w:p w14:paraId="15B056F1" w14:textId="77777777" w:rsidR="00F90BDC" w:rsidRDefault="00F90BDC"/>
    <w:p w14:paraId="290409EF" w14:textId="77777777" w:rsidR="00F90BDC" w:rsidRDefault="00F90BDC">
      <w:r xmlns:w="http://schemas.openxmlformats.org/wordprocessingml/2006/main">
        <w:t xml:space="preserve">Uma donzela perguntou a Pedro se ele era discípulo de Jesus e ele negou.</w:t>
      </w:r>
    </w:p>
    <w:p w14:paraId="1AFDDA03" w14:textId="77777777" w:rsidR="00F90BDC" w:rsidRDefault="00F90BDC"/>
    <w:p w14:paraId="17A163CF" w14:textId="77777777" w:rsidR="00F90BDC" w:rsidRDefault="00F90BDC">
      <w:r xmlns:w="http://schemas.openxmlformats.org/wordprocessingml/2006/main">
        <w:t xml:space="preserve">1. A importância de permanecer firme na fé mesmo diante de circunstâncias difíceis.</w:t>
      </w:r>
    </w:p>
    <w:p w14:paraId="257EB0F3" w14:textId="77777777" w:rsidR="00F90BDC" w:rsidRDefault="00F90BDC"/>
    <w:p w14:paraId="08572F53" w14:textId="77777777" w:rsidR="00F90BDC" w:rsidRDefault="00F90BDC">
      <w:r xmlns:w="http://schemas.openxmlformats.org/wordprocessingml/2006/main">
        <w:t xml:space="preserve">2. O poder da confissão na nossa caminhada com Cristo.</w:t>
      </w:r>
    </w:p>
    <w:p w14:paraId="13BF3CDA" w14:textId="77777777" w:rsidR="00F90BDC" w:rsidRDefault="00F90BDC"/>
    <w:p w14:paraId="2A8E256D" w14:textId="77777777" w:rsidR="00F90BDC" w:rsidRDefault="00F90BDC">
      <w:r xmlns:w="http://schemas.openxmlformats.org/wordprocessingml/2006/main">
        <w:t xml:space="preserve">1. Mateus 10:32-33 - "Quem me reconhecer diante dos outros, eu também o reconhecerei diante de meu Pai que está nos céus. Mas quem me negar diante dos outros, eu o negarei diante de meu Pai que está nos céus."</w:t>
      </w:r>
    </w:p>
    <w:p w14:paraId="2A3EA336" w14:textId="77777777" w:rsidR="00F90BDC" w:rsidRDefault="00F90BDC"/>
    <w:p w14:paraId="40081593" w14:textId="77777777" w:rsidR="00F90BDC" w:rsidRDefault="00F90BDC">
      <w:r xmlns:w="http://schemas.openxmlformats.org/wordprocessingml/2006/main">
        <w:t xml:space="preserve">2. Romanos 10:9-10 - "Se você declarar com a sua boca: ' </w:t>
      </w:r>
      <w:r xmlns:w="http://schemas.openxmlformats.org/wordprocessingml/2006/main">
        <w:rPr>
          <w:rFonts w:ascii="맑은 고딕 Semilight" w:hAnsi="맑은 고딕 Semilight"/>
        </w:rPr>
        <w:t xml:space="preserve">Jesus </w:t>
      </w:r>
      <w:r xmlns:w="http://schemas.openxmlformats.org/wordprocessingml/2006/main">
        <w:t xml:space="preserve">é Senhor', e crer em seu coração que Deus o ressuscitou dentre os mortos, você será salvo. Pois é com o seu coração que você crê e é justificado, e é com a sua boca que você professa a sua fé e é salvo”.</w:t>
      </w:r>
    </w:p>
    <w:p w14:paraId="113082C5" w14:textId="77777777" w:rsidR="00F90BDC" w:rsidRDefault="00F90BDC"/>
    <w:p w14:paraId="0D15754B" w14:textId="77777777" w:rsidR="00F90BDC" w:rsidRDefault="00F90BDC">
      <w:r xmlns:w="http://schemas.openxmlformats.org/wordprocessingml/2006/main">
        <w:t xml:space="preserve">João 18:18 E estavam ali os servos e os oficiais, que tinham feito brasas; porque estava frio; e eles se aqueceram; e Pedro, estando com eles, se aqueceu.</w:t>
      </w:r>
    </w:p>
    <w:p w14:paraId="0B417ACB" w14:textId="77777777" w:rsidR="00F90BDC" w:rsidRDefault="00F90BDC"/>
    <w:p w14:paraId="6A10683A" w14:textId="77777777" w:rsidR="00F90BDC" w:rsidRDefault="00F90BDC">
      <w:r xmlns:w="http://schemas.openxmlformats.org/wordprocessingml/2006/main">
        <w:t xml:space="preserve">Esta passagem descreve como Pedro e os servos e oficiais do Sumo Sacerdote ficavam ao redor de uma fogueira para se aquecerem em uma noite fria.</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Como as nossas ações podem refletir o calor do amor de Jesus.</w:t>
      </w:r>
    </w:p>
    <w:p w14:paraId="33296162" w14:textId="77777777" w:rsidR="00F90BDC" w:rsidRDefault="00F90BDC"/>
    <w:p w14:paraId="5589B8F4" w14:textId="77777777" w:rsidR="00F90BDC" w:rsidRDefault="00F90BDC">
      <w:r xmlns:w="http://schemas.openxmlformats.org/wordprocessingml/2006/main">
        <w:t xml:space="preserve">2. A importância de cuidar das nossas necessidades físicas.</w:t>
      </w:r>
    </w:p>
    <w:p w14:paraId="1F894601" w14:textId="77777777" w:rsidR="00F90BDC" w:rsidRDefault="00F90BDC"/>
    <w:p w14:paraId="704F5446" w14:textId="77777777" w:rsidR="00F90BDC" w:rsidRDefault="00F90BDC">
      <w:r xmlns:w="http://schemas.openxmlformats.org/wordprocessingml/2006/main">
        <w:t xml:space="preserve">1. Mateus 25:35-36 - “Porque tive fome e me destes de comer, tive sede e me destes de beber, eu era estrangeiro e me convidastes para entrar”</w:t>
      </w:r>
    </w:p>
    <w:p w14:paraId="2E60FF50" w14:textId="77777777" w:rsidR="00F90BDC" w:rsidRDefault="00F90BDC"/>
    <w:p w14:paraId="5A2F5988" w14:textId="77777777" w:rsidR="00F90BDC" w:rsidRDefault="00F90BDC">
      <w:r xmlns:w="http://schemas.openxmlformats.org/wordprocessingml/2006/main">
        <w:t xml:space="preserve">2. Tiago 2:14-17 - "De que adianta, meus irmãos e irmãs, se alguém afirma ter fé, mas não tem obras? Essa fé pode salvá-lo? Suponhamos que um irmão ou uma irmã esteja sem roupas e sem comida diária. Se um de vocês lhes disser: “ </w:t>
      </w:r>
      <w:r xmlns:w="http://schemas.openxmlformats.org/wordprocessingml/2006/main">
        <w:t xml:space="preserve">Ou em paz; mantenham-se aquecidos e bem alimentados”, mas não fizer nada a respeito de suas necessidades físicas, de que adianta isso </w:t>
      </w:r>
      <w:r xmlns:w="http://schemas.openxmlformats.org/wordprocessingml/2006/main">
        <w:rPr>
          <w:rFonts w:ascii="맑은 고딕 Semilight" w:hAnsi="맑은 고딕 Semilight"/>
        </w:rPr>
        <w:t xml:space="preserve">?</w:t>
      </w:r>
    </w:p>
    <w:p w14:paraId="658A9C75" w14:textId="77777777" w:rsidR="00F90BDC" w:rsidRDefault="00F90BDC"/>
    <w:p w14:paraId="11A11D7B" w14:textId="77777777" w:rsidR="00F90BDC" w:rsidRDefault="00F90BDC">
      <w:r xmlns:w="http://schemas.openxmlformats.org/wordprocessingml/2006/main">
        <w:t xml:space="preserve">João 18:19 O sumo sacerdote interrogou então Jesus sobre os seus discípulos e sobre a sua doutrina.</w:t>
      </w:r>
    </w:p>
    <w:p w14:paraId="6CF4BD84" w14:textId="77777777" w:rsidR="00F90BDC" w:rsidRDefault="00F90BDC"/>
    <w:p w14:paraId="041755E3" w14:textId="77777777" w:rsidR="00F90BDC" w:rsidRDefault="00F90BDC">
      <w:r xmlns:w="http://schemas.openxmlformats.org/wordprocessingml/2006/main">
        <w:t xml:space="preserve">Jesus foi questionado pelo sumo sacerdote sobre seus discípulos e seus ensinamentos.</w:t>
      </w:r>
    </w:p>
    <w:p w14:paraId="0E468C5B" w14:textId="77777777" w:rsidR="00F90BDC" w:rsidRDefault="00F90BDC"/>
    <w:p w14:paraId="43833CF3" w14:textId="77777777" w:rsidR="00F90BDC" w:rsidRDefault="00F90BDC">
      <w:r xmlns:w="http://schemas.openxmlformats.org/wordprocessingml/2006/main">
        <w:t xml:space="preserve">1. O Exemplo da Obediência de Jesus à Autoridade</w:t>
      </w:r>
    </w:p>
    <w:p w14:paraId="1CC61178" w14:textId="77777777" w:rsidR="00F90BDC" w:rsidRDefault="00F90BDC"/>
    <w:p w14:paraId="7598DE3D" w14:textId="77777777" w:rsidR="00F90BDC" w:rsidRDefault="00F90BDC">
      <w:r xmlns:w="http://schemas.openxmlformats.org/wordprocessingml/2006/main">
        <w:t xml:space="preserve">2. Os Ensinamentos de Jesus e Como Eles Impactam Nossas Vidas</w:t>
      </w:r>
    </w:p>
    <w:p w14:paraId="0492CC77" w14:textId="77777777" w:rsidR="00F90BDC" w:rsidRDefault="00F90BDC"/>
    <w:p w14:paraId="0EBA9FEA" w14:textId="77777777" w:rsidR="00F90BDC" w:rsidRDefault="00F90BDC">
      <w:r xmlns:w="http://schemas.openxmlformats.org/wordprocessingml/2006/main">
        <w:t xml:space="preserve">1. Mateus 22:16 - “E enviaram-lhe os seus discípulos com os herodianos, dizendo: Mestre, sabemos que és verdadeiro e ensinas com verdade o caminho de Deus, e não te importas com ninguém; não a pessoa dos homens."</w:t>
      </w:r>
    </w:p>
    <w:p w14:paraId="28958DB4" w14:textId="77777777" w:rsidR="00F90BDC" w:rsidRDefault="00F90BDC"/>
    <w:p w14:paraId="0C6A06FD" w14:textId="77777777" w:rsidR="00F90BDC" w:rsidRDefault="00F90BDC">
      <w:r xmlns:w="http://schemas.openxmlformats.org/wordprocessingml/2006/main">
        <w:t xml:space="preserve">2. Filipenses 2:1-11 - "Se há, portanto, alguma consolação em Cristo, se alguma consolação de amor, se alguma comunhão do Espírito, se alguma entranhas e misericórdias, cumpram a minha alegria, para que tenham o mesmo pensamento, tendo o mesmo amor, sendo unânimes e unânimes. Nada façais por contenda ou por vanglória; mas com humildade cada um considere os outros superiores a si mesmo. Não olhe cada um para o que é seu, mas cada um também para o que é dos outros. Tenha em você o mesmo sentimento que houve também em </w:t>
      </w:r>
      <w:r xmlns:w="http://schemas.openxmlformats.org/wordprocessingml/2006/main">
        <w:lastRenderedPageBreak xmlns:w="http://schemas.openxmlformats.org/wordprocessingml/2006/main"/>
      </w:r>
      <w:r xmlns:w="http://schemas.openxmlformats.org/wordprocessingml/2006/main">
        <w:t xml:space="preserve">Cristo Jesus: o qual, sendo em forma de Deus, não julgou roubo ser igual a Deus; servo, e foi feito à semelhança dos homens: e, sendo achado na forma de homem, humilhou-se e tornou-se obediente até a morte, e morte de cruz."</w:t>
      </w:r>
    </w:p>
    <w:p w14:paraId="5A9ACE28" w14:textId="77777777" w:rsidR="00F90BDC" w:rsidRDefault="00F90BDC"/>
    <w:p w14:paraId="7FE3C1D9" w14:textId="77777777" w:rsidR="00F90BDC" w:rsidRDefault="00F90BDC">
      <w:r xmlns:w="http://schemas.openxmlformats.org/wordprocessingml/2006/main">
        <w:t xml:space="preserve">João 18:20 Respondeu-lhe Jesus: Falei abertamente ao mundo; Sempre ensinei na sinagoga e no templo, onde os judeus sempre recorrem; e em segredo não disse nada.</w:t>
      </w:r>
    </w:p>
    <w:p w14:paraId="5F90A28F" w14:textId="77777777" w:rsidR="00F90BDC" w:rsidRDefault="00F90BDC"/>
    <w:p w14:paraId="4AB92430" w14:textId="77777777" w:rsidR="00F90BDC" w:rsidRDefault="00F90BDC">
      <w:r xmlns:w="http://schemas.openxmlformats.org/wordprocessingml/2006/main">
        <w:t xml:space="preserve">Jesus falou pública e abertamente sobre seus ensinamentos na sinagoga e no templo, mas não disse nada em segredo.</w:t>
      </w:r>
    </w:p>
    <w:p w14:paraId="3BAE0FEB" w14:textId="77777777" w:rsidR="00F90BDC" w:rsidRDefault="00F90BDC"/>
    <w:p w14:paraId="1FA572FB" w14:textId="77777777" w:rsidR="00F90BDC" w:rsidRDefault="00F90BDC">
      <w:r xmlns:w="http://schemas.openxmlformats.org/wordprocessingml/2006/main">
        <w:t xml:space="preserve">1. O poder da abertura: o exemplo de Jesus</w:t>
      </w:r>
    </w:p>
    <w:p w14:paraId="2938BB09" w14:textId="77777777" w:rsidR="00F90BDC" w:rsidRDefault="00F90BDC"/>
    <w:p w14:paraId="006C166D" w14:textId="77777777" w:rsidR="00F90BDC" w:rsidRDefault="00F90BDC">
      <w:r xmlns:w="http://schemas.openxmlformats.org/wordprocessingml/2006/main">
        <w:t xml:space="preserve">2. O Impacto dos Ensinamentos de Jesus: Como Podemos Aplicar Suas Palavras às Nossas Vidas</w:t>
      </w:r>
    </w:p>
    <w:p w14:paraId="4DA4F205" w14:textId="77777777" w:rsidR="00F90BDC" w:rsidRDefault="00F90BDC"/>
    <w:p w14:paraId="4BE579EA" w14:textId="77777777" w:rsidR="00F90BDC" w:rsidRDefault="00F90BDC">
      <w:r xmlns:w="http://schemas.openxmlformats.org/wordprocessingml/2006/main">
        <w:t xml:space="preserve">1. João 3:16-17 - Porque Deus amou o mundo de tal maneira que deu o seu Filho unigênito, para que todo aquele que nele crê não pereça, mas tenha a vida eterna.</w:t>
      </w:r>
    </w:p>
    <w:p w14:paraId="3D82F1FB" w14:textId="77777777" w:rsidR="00F90BDC" w:rsidRDefault="00F90BDC"/>
    <w:p w14:paraId="6389FA35" w14:textId="77777777" w:rsidR="00F90BDC" w:rsidRDefault="00F90BDC">
      <w:r xmlns:w="http://schemas.openxmlformats.org/wordprocessingml/2006/main">
        <w:t xml:space="preserve">2. Mateus 5:13-14 - Vós sois o sal da terra; mas se o sal perder o sabor, com que será salgado? doravante, não serve para nada, senão para ser expulso e pisado pelos homens.</w:t>
      </w:r>
    </w:p>
    <w:p w14:paraId="3F509CCB" w14:textId="77777777" w:rsidR="00F90BDC" w:rsidRDefault="00F90BDC"/>
    <w:p w14:paraId="129BF3E9" w14:textId="77777777" w:rsidR="00F90BDC" w:rsidRDefault="00F90BDC">
      <w:r xmlns:w="http://schemas.openxmlformats.org/wordprocessingml/2006/main">
        <w:t xml:space="preserve">João 18:21 Por que me perguntas? pergunta aos que me ouviram o que lhes disse; eis que eles sabem o que eu disse.</w:t>
      </w:r>
    </w:p>
    <w:p w14:paraId="03E8F529" w14:textId="77777777" w:rsidR="00F90BDC" w:rsidRDefault="00F90BDC"/>
    <w:p w14:paraId="1B11CC43" w14:textId="77777777" w:rsidR="00F90BDC" w:rsidRDefault="00F90BDC">
      <w:r xmlns:w="http://schemas.openxmlformats.org/wordprocessingml/2006/main">
        <w:t xml:space="preserve">Jesus questiona as autoridades sobre a sua identidade e encaminha-as para aqueles que o ouviram falar.</w:t>
      </w:r>
    </w:p>
    <w:p w14:paraId="14D5D9D2" w14:textId="77777777" w:rsidR="00F90BDC" w:rsidRDefault="00F90BDC"/>
    <w:p w14:paraId="6B11F898" w14:textId="77777777" w:rsidR="00F90BDC" w:rsidRDefault="00F90BDC">
      <w:r xmlns:w="http://schemas.openxmlformats.org/wordprocessingml/2006/main">
        <w:t xml:space="preserve">1: Devemos estar atentos à forma como respondemos à autoridade e sempre usar a orientação de Deus.</w:t>
      </w:r>
    </w:p>
    <w:p w14:paraId="2B7ADEF9" w14:textId="77777777" w:rsidR="00F90BDC" w:rsidRDefault="00F90BDC"/>
    <w:p w14:paraId="23C8C4C2" w14:textId="77777777" w:rsidR="00F90BDC" w:rsidRDefault="00F90BDC">
      <w:r xmlns:w="http://schemas.openxmlformats.org/wordprocessingml/2006/main">
        <w:t xml:space="preserve">2: Devemos estar dispostos a deixar a Palavra de Deus falar por nós e não ceder ao medo do homem.</w:t>
      </w:r>
    </w:p>
    <w:p w14:paraId="68311932" w14:textId="77777777" w:rsidR="00F90BDC" w:rsidRDefault="00F90BDC"/>
    <w:p w14:paraId="3EA08162" w14:textId="77777777" w:rsidR="00F90BDC" w:rsidRDefault="00F90BDC">
      <w:r xmlns:w="http://schemas.openxmlformats.org/wordprocessingml/2006/main">
        <w:t xml:space="preserve">1: Efésios 6:5-7 - “Servos, sede obedientes aos que são vossos senhores segundo a carne, com temor e tremor, em singeleza de coração, como a Cristo; não servindo à vista, como para agradar aos homens; mas como o servos de Cristo, fazendo de coração a vontade de Deus; servindo de boa vontade, como ao Senhor, e não como aos homens”.</w:t>
      </w:r>
    </w:p>
    <w:p w14:paraId="2E906DDC" w14:textId="77777777" w:rsidR="00F90BDC" w:rsidRDefault="00F90BDC"/>
    <w:p w14:paraId="75D361EB" w14:textId="77777777" w:rsidR="00F90BDC" w:rsidRDefault="00F90BDC">
      <w:r xmlns:w="http://schemas.openxmlformats.org/wordprocessingml/2006/main">
        <w:t xml:space="preserve">2: Provérbios 3:5-6 - "Confia no Senhor de todo o teu coração; e não te estribes no teu próprio entendimento. Reconheça-o em todos os teus caminhos, e ele endireitará as tuas veredas."</w:t>
      </w:r>
    </w:p>
    <w:p w14:paraId="49605BC6" w14:textId="77777777" w:rsidR="00F90BDC" w:rsidRDefault="00F90BDC"/>
    <w:p w14:paraId="10AD87E2" w14:textId="77777777" w:rsidR="00F90BDC" w:rsidRDefault="00F90BDC">
      <w:r xmlns:w="http://schemas.openxmlformats.org/wordprocessingml/2006/main">
        <w:t xml:space="preserve">João 18:22 E, dizendo ele isto, um dos guardas que ali estavam bateu em Jesus com a palma da mão, dizendo: Respondes assim ao sumo sacerdote?</w:t>
      </w:r>
    </w:p>
    <w:p w14:paraId="6C42B17B" w14:textId="77777777" w:rsidR="00F90BDC" w:rsidRDefault="00F90BDC"/>
    <w:p w14:paraId="559FA75B" w14:textId="77777777" w:rsidR="00F90BDC" w:rsidRDefault="00F90BDC">
      <w:r xmlns:w="http://schemas.openxmlformats.org/wordprocessingml/2006/main">
        <w:t xml:space="preserve">O oficial bateu em Jesus por responder ao sumo sacerdote de uma forma que não lhe agradou.</w:t>
      </w:r>
    </w:p>
    <w:p w14:paraId="68E428A5" w14:textId="77777777" w:rsidR="00F90BDC" w:rsidRDefault="00F90BDC"/>
    <w:p w14:paraId="13F832F0" w14:textId="77777777" w:rsidR="00F90BDC" w:rsidRDefault="00F90BDC">
      <w:r xmlns:w="http://schemas.openxmlformats.org/wordprocessingml/2006/main">
        <w:t xml:space="preserve">1: Nunca devemos recorrer à violência, mesmo quando provocados, mas sempre lidar com conversas difíceis com graça, humildade e bondade.</w:t>
      </w:r>
    </w:p>
    <w:p w14:paraId="33C6D15E" w14:textId="77777777" w:rsidR="00F90BDC" w:rsidRDefault="00F90BDC"/>
    <w:p w14:paraId="6D5AD51E" w14:textId="77777777" w:rsidR="00F90BDC" w:rsidRDefault="00F90BDC">
      <w:r xmlns:w="http://schemas.openxmlformats.org/wordprocessingml/2006/main">
        <w:t xml:space="preserve">2: Jesus nos mostrou um exemplo de como lidar com conversas difíceis, mesmo quando estamos errados, respondendo com graça e humildade.</w:t>
      </w:r>
    </w:p>
    <w:p w14:paraId="50AED529" w14:textId="77777777" w:rsidR="00F90BDC" w:rsidRDefault="00F90BDC"/>
    <w:p w14:paraId="5E346A12" w14:textId="77777777" w:rsidR="00F90BDC" w:rsidRDefault="00F90BDC">
      <w:r xmlns:w="http://schemas.openxmlformats.org/wordprocessingml/2006/main">
        <w:t xml:space="preserve">1: Efésios 4:29 - "Não saia da vossa boca nenhuma palavra torpe, mas só a que for boa para edificar, para que ministre graça aos ouvintes."</w:t>
      </w:r>
    </w:p>
    <w:p w14:paraId="1BD62F20" w14:textId="77777777" w:rsidR="00F90BDC" w:rsidRDefault="00F90BDC"/>
    <w:p w14:paraId="02DA9866" w14:textId="77777777" w:rsidR="00F90BDC" w:rsidRDefault="00F90BDC">
      <w:r xmlns:w="http://schemas.openxmlformats.org/wordprocessingml/2006/main">
        <w:t xml:space="preserve">2: Mateus 5:38-42 - “Ouvistes que foi dito: Olho por olho, e dente por dente; mas eu vos digo que não resistais ao mal, mas a qualquer que vos ferir. tua face direita, oferece-lhe também a outra... Para que sejais filhos de vosso Pai que está nos céus... Amai os vossos inimigos, abençoai os que vos amaldiçoam, fazei o bem aos que vos odeiam, e orai por aqueles que </w:t>
      </w:r>
      <w:r xmlns:w="http://schemas.openxmlformats.org/wordprocessingml/2006/main">
        <w:lastRenderedPageBreak xmlns:w="http://schemas.openxmlformats.org/wordprocessingml/2006/main"/>
      </w:r>
      <w:r xmlns:w="http://schemas.openxmlformats.org/wordprocessingml/2006/main">
        <w:t xml:space="preserve">te usam maldosamente e te perseguem."</w:t>
      </w:r>
    </w:p>
    <w:p w14:paraId="17153642" w14:textId="77777777" w:rsidR="00F90BDC" w:rsidRDefault="00F90BDC"/>
    <w:p w14:paraId="23CF341C" w14:textId="77777777" w:rsidR="00F90BDC" w:rsidRDefault="00F90BDC">
      <w:r xmlns:w="http://schemas.openxmlformats.org/wordprocessingml/2006/main">
        <w:t xml:space="preserve">João 18:23 Respondeu-lhe Jesus: Se falei mal, dá testemunho do mal; mas, se falei bem, por que me bates?</w:t>
      </w:r>
    </w:p>
    <w:p w14:paraId="5F0ECE24" w14:textId="77777777" w:rsidR="00F90BDC" w:rsidRDefault="00F90BDC"/>
    <w:p w14:paraId="56072F37" w14:textId="77777777" w:rsidR="00F90BDC" w:rsidRDefault="00F90BDC">
      <w:r xmlns:w="http://schemas.openxmlformats.org/wordprocessingml/2006/main">
        <w:t xml:space="preserve">Esta passagem destaca a resposta pacífica de Jesus à violência, apesar de ter sido injustamente acusado.</w:t>
      </w:r>
    </w:p>
    <w:p w14:paraId="6CAB3FA6" w14:textId="77777777" w:rsidR="00F90BDC" w:rsidRDefault="00F90BDC"/>
    <w:p w14:paraId="00B5A803" w14:textId="77777777" w:rsidR="00F90BDC" w:rsidRDefault="00F90BDC">
      <w:r xmlns:w="http://schemas.openxmlformats.org/wordprocessingml/2006/main">
        <w:t xml:space="preserve">1: Em tempos de injustiça, devemos permanecer pacíficos e confiar em Deus para nos defender.</w:t>
      </w:r>
    </w:p>
    <w:p w14:paraId="53FB335C" w14:textId="77777777" w:rsidR="00F90BDC" w:rsidRDefault="00F90BDC"/>
    <w:p w14:paraId="66EE3A12" w14:textId="77777777" w:rsidR="00F90BDC" w:rsidRDefault="00F90BDC">
      <w:r xmlns:w="http://schemas.openxmlformats.org/wordprocessingml/2006/main">
        <w:t xml:space="preserve">2: Não recorra à violência, mesmo que pareça a opção mais fácil, mas confie no poder de Deus.</w:t>
      </w:r>
    </w:p>
    <w:p w14:paraId="5C36AE30" w14:textId="77777777" w:rsidR="00F90BDC" w:rsidRDefault="00F90BDC"/>
    <w:p w14:paraId="38C545A0" w14:textId="77777777" w:rsidR="00F90BDC" w:rsidRDefault="00F90BDC">
      <w:r xmlns:w="http://schemas.openxmlformats.org/wordprocessingml/2006/main">
        <w:t xml:space="preserve">1: Mateus 5:38-39 "Vocês ouviram o que foi dito: 'Olho por olho e dente por dente.' Mas eu lhe digo: não resista àquele que é mau. Mas se alguém lhe der um tapa na face direita, ofereça-lhe também a outra face.</w:t>
      </w:r>
    </w:p>
    <w:p w14:paraId="030CCAF8" w14:textId="77777777" w:rsidR="00F90BDC" w:rsidRDefault="00F90BDC"/>
    <w:p w14:paraId="1CD33648" w14:textId="77777777" w:rsidR="00F90BDC" w:rsidRDefault="00F90BDC">
      <w:r xmlns:w="http://schemas.openxmlformats.org/wordprocessingml/2006/main">
        <w:t xml:space="preserve">2: Tiago 1:19-20 "Saibam disto, meus amados irmãos: que cada pessoa seja pronta para ouvir, lenta para falar, lenta para se irar; pois a ira do homem não produz a justiça de Deus."</w:t>
      </w:r>
    </w:p>
    <w:p w14:paraId="6DD625BF" w14:textId="77777777" w:rsidR="00F90BDC" w:rsidRDefault="00F90BDC"/>
    <w:p w14:paraId="4B730D11" w14:textId="77777777" w:rsidR="00F90BDC" w:rsidRDefault="00F90BDC">
      <w:r xmlns:w="http://schemas.openxmlformats.org/wordprocessingml/2006/main">
        <w:t xml:space="preserve">João 18:24 Ora, Anás o enviou amarrado a Caifás, o sumo sacerdote.</w:t>
      </w:r>
    </w:p>
    <w:p w14:paraId="17C9289C" w14:textId="77777777" w:rsidR="00F90BDC" w:rsidRDefault="00F90BDC"/>
    <w:p w14:paraId="1B279D93" w14:textId="77777777" w:rsidR="00F90BDC" w:rsidRDefault="00F90BDC">
      <w:r xmlns:w="http://schemas.openxmlformats.org/wordprocessingml/2006/main">
        <w:t xml:space="preserve">Anás enviou Jesus ao sumo sacerdote Caifás.</w:t>
      </w:r>
    </w:p>
    <w:p w14:paraId="59D4CD05" w14:textId="77777777" w:rsidR="00F90BDC" w:rsidRDefault="00F90BDC"/>
    <w:p w14:paraId="53CA10A2" w14:textId="77777777" w:rsidR="00F90BDC" w:rsidRDefault="00F90BDC">
      <w:r xmlns:w="http://schemas.openxmlformats.org/wordprocessingml/2006/main">
        <w:t xml:space="preserve">1. Como o poder da autoridade é usado em circunstâncias infelizes</w:t>
      </w:r>
    </w:p>
    <w:p w14:paraId="09ECEC33" w14:textId="77777777" w:rsidR="00F90BDC" w:rsidRDefault="00F90BDC"/>
    <w:p w14:paraId="612E0FBB" w14:textId="77777777" w:rsidR="00F90BDC" w:rsidRDefault="00F90BDC">
      <w:r xmlns:w="http://schemas.openxmlformats.org/wordprocessingml/2006/main">
        <w:t xml:space="preserve">2. A perseverança de Jesus diante da adversidade</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Atos 4:23-28 - Pedro e João perante o Sinédrio</w:t>
      </w:r>
    </w:p>
    <w:p w14:paraId="08898C11" w14:textId="77777777" w:rsidR="00F90BDC" w:rsidRDefault="00F90BDC"/>
    <w:p w14:paraId="1FCF167C" w14:textId="77777777" w:rsidR="00F90BDC" w:rsidRDefault="00F90BDC">
      <w:r xmlns:w="http://schemas.openxmlformats.org/wordprocessingml/2006/main">
        <w:t xml:space="preserve">2. Marcos 15:1-5 - Jesus diante de Pilatos</w:t>
      </w:r>
    </w:p>
    <w:p w14:paraId="669E5043" w14:textId="77777777" w:rsidR="00F90BDC" w:rsidRDefault="00F90BDC"/>
    <w:p w14:paraId="627A038A" w14:textId="77777777" w:rsidR="00F90BDC" w:rsidRDefault="00F90BDC">
      <w:r xmlns:w="http://schemas.openxmlformats.org/wordprocessingml/2006/main">
        <w:t xml:space="preserve">João 18:25 E Simão Pedro levantou-se e aqueceu-se. Disseram-lhe, pois: Não és tu também um dos seus discípulos? Ele negou e disse: não sou.</w:t>
      </w:r>
    </w:p>
    <w:p w14:paraId="7DE69FDE" w14:textId="77777777" w:rsidR="00F90BDC" w:rsidRDefault="00F90BDC"/>
    <w:p w14:paraId="13900694" w14:textId="77777777" w:rsidR="00F90BDC" w:rsidRDefault="00F90BDC">
      <w:r xmlns:w="http://schemas.openxmlformats.org/wordprocessingml/2006/main">
        <w:t xml:space="preserve">Simão Pedro negou ser um dos discípulos de Jesus quando confrontado por pessoas.</w:t>
      </w:r>
    </w:p>
    <w:p w14:paraId="17592A38" w14:textId="77777777" w:rsidR="00F90BDC" w:rsidRDefault="00F90BDC"/>
    <w:p w14:paraId="52B560A3" w14:textId="77777777" w:rsidR="00F90BDC" w:rsidRDefault="00F90BDC">
      <w:r xmlns:w="http://schemas.openxmlformats.org/wordprocessingml/2006/main">
        <w:t xml:space="preserve">1. A força da fé: como Pedro permaneceu firme diante da perseguição</w:t>
      </w:r>
    </w:p>
    <w:p w14:paraId="13493332" w14:textId="77777777" w:rsidR="00F90BDC" w:rsidRDefault="00F90BDC"/>
    <w:p w14:paraId="7A3DC0CE" w14:textId="77777777" w:rsidR="00F90BDC" w:rsidRDefault="00F90BDC">
      <w:r xmlns:w="http://schemas.openxmlformats.org/wordprocessingml/2006/main">
        <w:t xml:space="preserve">2. Quando testado, você negará Jesus?</w:t>
      </w:r>
    </w:p>
    <w:p w14:paraId="2E1A8F28" w14:textId="77777777" w:rsidR="00F90BDC" w:rsidRDefault="00F90BDC"/>
    <w:p w14:paraId="4BF2AFCC" w14:textId="77777777" w:rsidR="00F90BDC" w:rsidRDefault="00F90BDC">
      <w:r xmlns:w="http://schemas.openxmlformats.org/wordprocessingml/2006/main">
        <w:t xml:space="preserve">1. Mateus 26:69-75 (Pedro nega conhecer Jesus três vezes)</w:t>
      </w:r>
    </w:p>
    <w:p w14:paraId="384EFCC7" w14:textId="77777777" w:rsidR="00F90BDC" w:rsidRDefault="00F90BDC"/>
    <w:p w14:paraId="494425B3" w14:textId="77777777" w:rsidR="00F90BDC" w:rsidRDefault="00F90BDC">
      <w:r xmlns:w="http://schemas.openxmlformats.org/wordprocessingml/2006/main">
        <w:t xml:space="preserve">2. Lucas 22:31-34 (Jesus diz a Pedro que o negará)</w:t>
      </w:r>
    </w:p>
    <w:p w14:paraId="566721D6" w14:textId="77777777" w:rsidR="00F90BDC" w:rsidRDefault="00F90BDC"/>
    <w:p w14:paraId="4D89F877" w14:textId="77777777" w:rsidR="00F90BDC" w:rsidRDefault="00F90BDC">
      <w:r xmlns:w="http://schemas.openxmlformats.org/wordprocessingml/2006/main">
        <w:t xml:space="preserve">João 18:26 Um dos servos do sumo sacerdote, parente seu, a quem Pedro cortou a orelha, disse: Não te vi no jardim com ele?</w:t>
      </w:r>
    </w:p>
    <w:p w14:paraId="410DD262" w14:textId="77777777" w:rsidR="00F90BDC" w:rsidRDefault="00F90BDC"/>
    <w:p w14:paraId="4A4CDBAF" w14:textId="77777777" w:rsidR="00F90BDC" w:rsidRDefault="00F90BDC">
      <w:r xmlns:w="http://schemas.openxmlformats.org/wordprocessingml/2006/main">
        <w:t xml:space="preserve">Um servo do sumo sacerdote, que por acaso era parente dele, notou Pedro no jardim com Jesus.</w:t>
      </w:r>
    </w:p>
    <w:p w14:paraId="01949980" w14:textId="77777777" w:rsidR="00F90BDC" w:rsidRDefault="00F90BDC"/>
    <w:p w14:paraId="3CD17D92" w14:textId="77777777" w:rsidR="00F90BDC" w:rsidRDefault="00F90BDC">
      <w:r xmlns:w="http://schemas.openxmlformats.org/wordprocessingml/2006/main">
        <w:t xml:space="preserve">1. O Poder do Testemunho: Examinando o Papel de Pedro em João 18:26</w:t>
      </w:r>
    </w:p>
    <w:p w14:paraId="4BCB1B1D" w14:textId="77777777" w:rsidR="00F90BDC" w:rsidRDefault="00F90BDC"/>
    <w:p w14:paraId="49DBFB01" w14:textId="77777777" w:rsidR="00F90BDC" w:rsidRDefault="00F90BDC">
      <w:r xmlns:w="http://schemas.openxmlformats.org/wordprocessingml/2006/main">
        <w:t xml:space="preserve">2. Aprendendo com os Erros de Pedro: Um Estudo de João 18:26</w:t>
      </w:r>
    </w:p>
    <w:p w14:paraId="17393C8B" w14:textId="77777777" w:rsidR="00F90BDC" w:rsidRDefault="00F90BDC"/>
    <w:p w14:paraId="09D4588C" w14:textId="77777777" w:rsidR="00F90BDC" w:rsidRDefault="00F90BDC">
      <w:r xmlns:w="http://schemas.openxmlformats.org/wordprocessingml/2006/main">
        <w:t xml:space="preserve">1. Lucas 22:54-62 ??Prisão de Jesus no Jardim do Getsêmani</w:t>
      </w:r>
    </w:p>
    <w:p w14:paraId="3255A13E" w14:textId="77777777" w:rsidR="00F90BDC" w:rsidRDefault="00F90BDC"/>
    <w:p w14:paraId="1A178BB6" w14:textId="77777777" w:rsidR="00F90BDC" w:rsidRDefault="00F90BDC">
      <w:r xmlns:w="http://schemas.openxmlformats.org/wordprocessingml/2006/main">
        <w:t xml:space="preserve">2. Mateus 26:57-68 ??Aparição de Jesus diante de Caifás e do Concílio</w:t>
      </w:r>
    </w:p>
    <w:p w14:paraId="145783D6" w14:textId="77777777" w:rsidR="00F90BDC" w:rsidRDefault="00F90BDC"/>
    <w:p w14:paraId="7C695D7D" w14:textId="77777777" w:rsidR="00F90BDC" w:rsidRDefault="00F90BDC">
      <w:r xmlns:w="http://schemas.openxmlformats.org/wordprocessingml/2006/main">
        <w:t xml:space="preserve">João 18:27 Pedro então negou novamente: e imediatamente o galo cantou.</w:t>
      </w:r>
    </w:p>
    <w:p w14:paraId="71347FD0" w14:textId="77777777" w:rsidR="00F90BDC" w:rsidRDefault="00F90BDC"/>
    <w:p w14:paraId="06185510" w14:textId="77777777" w:rsidR="00F90BDC" w:rsidRDefault="00F90BDC">
      <w:r xmlns:w="http://schemas.openxmlformats.org/wordprocessingml/2006/main">
        <w:t xml:space="preserve">Jesus foi falsamente acusado pelos líderes judeus e levado perante Pilatos. Pedro, um dos discípulos de Jesus, seguiu-O e tentou defendê-Lo, mas em vez disso negou-O três vezes antes que o galo cantasse.</w:t>
      </w:r>
    </w:p>
    <w:p w14:paraId="6E83FC16" w14:textId="77777777" w:rsidR="00F90BDC" w:rsidRDefault="00F90BDC"/>
    <w:p w14:paraId="586AB773" w14:textId="77777777" w:rsidR="00F90BDC" w:rsidRDefault="00F90BDC">
      <w:r xmlns:w="http://schemas.openxmlformats.org/wordprocessingml/2006/main">
        <w:t xml:space="preserve">1: Devemos permanecer sempre fiéis a Cristo, apesar dos nossos próprios medos e fraquezas.</w:t>
      </w:r>
    </w:p>
    <w:p w14:paraId="110CA081" w14:textId="77777777" w:rsidR="00F90BDC" w:rsidRDefault="00F90BDC"/>
    <w:p w14:paraId="2C7633A8" w14:textId="77777777" w:rsidR="00F90BDC" w:rsidRDefault="00F90BDC">
      <w:r xmlns:w="http://schemas.openxmlformats.org/wordprocessingml/2006/main">
        <w:t xml:space="preserve">2: Nossa fidelidade a Cristo será testada, mas devemos permanecer firmes.</w:t>
      </w:r>
    </w:p>
    <w:p w14:paraId="4DA86FC0" w14:textId="77777777" w:rsidR="00F90BDC" w:rsidRDefault="00F90BDC"/>
    <w:p w14:paraId="51D3E9AC" w14:textId="77777777" w:rsidR="00F90BDC" w:rsidRDefault="00F90BDC">
      <w:r xmlns:w="http://schemas.openxmlformats.org/wordprocessingml/2006/main">
        <w:t xml:space="preserve">1: 1 Coríntios 10:13 - Nenhuma tentação se apoderou de vocês que não seja comum ao homem. Deus é fiel e não permitirá que você seja tentado além de sua capacidade, mas com a tentação ele também fornecerá o escape, para que você possa suportá-la.</w:t>
      </w:r>
    </w:p>
    <w:p w14:paraId="49B84BEB" w14:textId="77777777" w:rsidR="00F90BDC" w:rsidRDefault="00F90BDC"/>
    <w:p w14:paraId="3E454772" w14:textId="77777777" w:rsidR="00F90BDC" w:rsidRDefault="00F90BDC">
      <w:r xmlns:w="http://schemas.openxmlformats.org/wordprocessingml/2006/main">
        <w:t xml:space="preserve">2: Mateus 26:33-35 - Pedro respondeu-lhe: ? </w:t>
      </w:r>
      <w:r xmlns:w="http://schemas.openxmlformats.org/wordprocessingml/2006/main">
        <w:rPr>
          <w:rFonts w:ascii="맑은 고딕 Semilight" w:hAnsi="맑은 고딕 Semilight"/>
        </w:rPr>
        <w:t xml:space="preserve">쏷 </w:t>
      </w:r>
      <w:r xmlns:w="http://schemas.openxmlformats.org/wordprocessingml/2006/main">
        <w:t xml:space="preserve">embora todos eles caiam por sua causa, eu nunca cairei.??Jesus disse-lhe: ? </w:t>
      </w:r>
      <w:r xmlns:w="http://schemas.openxmlformats.org/wordprocessingml/2006/main">
        <w:rPr>
          <w:rFonts w:ascii="맑은 고딕 Semilight" w:hAnsi="맑은 고딕 Semilight"/>
        </w:rPr>
        <w:t xml:space="preserve">쏷 </w:t>
      </w:r>
      <w:r xmlns:w="http://schemas.openxmlformats.org/wordprocessingml/2006/main">
        <w:t xml:space="preserve">em verdade, eu te digo, esta mesma noite, antes que o galo cante, você me negará três vezes.??Pedro lhe disse: ? </w:t>
      </w:r>
      <w:r xmlns:w="http://schemas.openxmlformats.org/wordprocessingml/2006/main">
        <w:rPr>
          <w:rFonts w:ascii="맑은 고딕 Semilight" w:hAnsi="맑은 고딕 Semilight"/>
        </w:rPr>
        <w:t xml:space="preserve">쏣 </w:t>
      </w:r>
      <w:r xmlns:w="http://schemas.openxmlformats.org/wordprocessingml/2006/main">
        <w:t xml:space="preserve">mesmo que eu morra com você, não vou te negar!??E todos os discípulos disseram o mesmo.</w:t>
      </w:r>
    </w:p>
    <w:p w14:paraId="02D2A86D" w14:textId="77777777" w:rsidR="00F90BDC" w:rsidRDefault="00F90BDC"/>
    <w:p w14:paraId="66940010" w14:textId="77777777" w:rsidR="00F90BDC" w:rsidRDefault="00F90BDC">
      <w:r xmlns:w="http://schemas.openxmlformats.org/wordprocessingml/2006/main">
        <w:t xml:space="preserve">João 18:28 Então levaram Jesus de Caifás ao tribunal; e era cedo; e eles mesmos não entraram na sala de julgamento, para não se contaminarem; mas para que pudessem comer a páscoa.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foi trazido de Caifás para a sala de julgamento de manhã cedo, e os judeus não entraram na sala para que pudessem permanecer ritualmente limpos para comer a Páscoa.</w:t>
      </w:r>
    </w:p>
    <w:p w14:paraId="11D8C33E" w14:textId="77777777" w:rsidR="00F90BDC" w:rsidRDefault="00F90BDC"/>
    <w:p w14:paraId="43C6E7E2" w14:textId="77777777" w:rsidR="00F90BDC" w:rsidRDefault="00F90BDC">
      <w:r xmlns:w="http://schemas.openxmlformats.org/wordprocessingml/2006/main">
        <w:t xml:space="preserve">1. O Sacrifício de Jesus: Um Estudo de João 18:28</w:t>
      </w:r>
    </w:p>
    <w:p w14:paraId="40BA9215" w14:textId="77777777" w:rsidR="00F90BDC" w:rsidRDefault="00F90BDC"/>
    <w:p w14:paraId="50830652" w14:textId="77777777" w:rsidR="00F90BDC" w:rsidRDefault="00F90BDC">
      <w:r xmlns:w="http://schemas.openxmlformats.org/wordprocessingml/2006/main">
        <w:t xml:space="preserve">2. A Santidade de Deus: A Importância da Limpeza Ritual</w:t>
      </w:r>
    </w:p>
    <w:p w14:paraId="4D9657B2" w14:textId="77777777" w:rsidR="00F90BDC" w:rsidRDefault="00F90BDC"/>
    <w:p w14:paraId="1BAF34B0" w14:textId="77777777" w:rsidR="00F90BDC" w:rsidRDefault="00F90BDC">
      <w:r xmlns:w="http://schemas.openxmlformats.org/wordprocessingml/2006/main">
        <w:t xml:space="preserve">1. Êxodo 12:15-20 - As instruções para celebrar a Páscoa</w:t>
      </w:r>
    </w:p>
    <w:p w14:paraId="2B85026E" w14:textId="77777777" w:rsidR="00F90BDC" w:rsidRDefault="00F90BDC"/>
    <w:p w14:paraId="28BAFC2C" w14:textId="77777777" w:rsidR="00F90BDC" w:rsidRDefault="00F90BDC">
      <w:r xmlns:w="http://schemas.openxmlformats.org/wordprocessingml/2006/main">
        <w:t xml:space="preserve">2. Levítico 11:44-45 – As leis relativas à limpeza ritual</w:t>
      </w:r>
    </w:p>
    <w:p w14:paraId="2868DF08" w14:textId="77777777" w:rsidR="00F90BDC" w:rsidRDefault="00F90BDC"/>
    <w:p w14:paraId="5A40EE7A" w14:textId="77777777" w:rsidR="00F90BDC" w:rsidRDefault="00F90BDC">
      <w:r xmlns:w="http://schemas.openxmlformats.org/wordprocessingml/2006/main">
        <w:t xml:space="preserve">João 18:29 Pilatos saiu então até eles e perguntou: Que acusação trazeis contra este homem?</w:t>
      </w:r>
    </w:p>
    <w:p w14:paraId="08099D7C" w14:textId="77777777" w:rsidR="00F90BDC" w:rsidRDefault="00F90BDC"/>
    <w:p w14:paraId="73EB4562" w14:textId="77777777" w:rsidR="00F90BDC" w:rsidRDefault="00F90BDC">
      <w:r xmlns:w="http://schemas.openxmlformats.org/wordprocessingml/2006/main">
        <w:t xml:space="preserve">Pilatos questiona os acusadores de Jesus.</w:t>
      </w:r>
    </w:p>
    <w:p w14:paraId="23D1A84E" w14:textId="77777777" w:rsidR="00F90BDC" w:rsidRDefault="00F90BDC"/>
    <w:p w14:paraId="3D327ACC" w14:textId="77777777" w:rsidR="00F90BDC" w:rsidRDefault="00F90BDC">
      <w:r xmlns:w="http://schemas.openxmlformats.org/wordprocessingml/2006/main">
        <w:t xml:space="preserve">1. Jesus é digno de nossa adoração - João 18:29</w:t>
      </w:r>
    </w:p>
    <w:p w14:paraId="549DC25E" w14:textId="77777777" w:rsidR="00F90BDC" w:rsidRDefault="00F90BDC"/>
    <w:p w14:paraId="43367D52" w14:textId="77777777" w:rsidR="00F90BDC" w:rsidRDefault="00F90BDC">
      <w:r xmlns:w="http://schemas.openxmlformats.org/wordprocessingml/2006/main">
        <w:t xml:space="preserve">2. Questões de valor – João 18:29</w:t>
      </w:r>
    </w:p>
    <w:p w14:paraId="1C727F38" w14:textId="77777777" w:rsidR="00F90BDC" w:rsidRDefault="00F90BDC"/>
    <w:p w14:paraId="6F87454F" w14:textId="77777777" w:rsidR="00F90BDC" w:rsidRDefault="00F90BDC">
      <w:r xmlns:w="http://schemas.openxmlformats.org/wordprocessingml/2006/main">
        <w:t xml:space="preserve">1. 1 Pedro 2:22 - "Ele não cometeu pecado, nem se achou engano em sua boca."</w:t>
      </w:r>
    </w:p>
    <w:p w14:paraId="337AC9DB" w14:textId="77777777" w:rsidR="00F90BDC" w:rsidRDefault="00F90BDC"/>
    <w:p w14:paraId="089EAE9A" w14:textId="77777777" w:rsidR="00F90BDC" w:rsidRDefault="00F90BDC">
      <w:r xmlns:w="http://schemas.openxmlformats.org/wordprocessingml/2006/main">
        <w:t xml:space="preserve">2. Salmo 34:15 - “Os olhos do Senhor estão sobre os justos e os seus ouvidos estão atentos ao seu clamor”.</w:t>
      </w:r>
    </w:p>
    <w:p w14:paraId="4A9D0DD4" w14:textId="77777777" w:rsidR="00F90BDC" w:rsidRDefault="00F90BDC"/>
    <w:p w14:paraId="06286D96" w14:textId="77777777" w:rsidR="00F90BDC" w:rsidRDefault="00F90BDC">
      <w:r xmlns:w="http://schemas.openxmlformats.org/wordprocessingml/2006/main">
        <w:t xml:space="preserve">João 18:30 Eles responderam e disseram-lhe: Se ele não fosse malfeitor, não o teríamos entregue a ti.</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passagem fala dos líderes judeus recusando-se a aceitar Jesus como o Messias porque acreditavam que ele era um criminoso.</w:t>
      </w:r>
    </w:p>
    <w:p w14:paraId="638DE5AE" w14:textId="77777777" w:rsidR="00F90BDC" w:rsidRDefault="00F90BDC"/>
    <w:p w14:paraId="55B11E80" w14:textId="77777777" w:rsidR="00F90BDC" w:rsidRDefault="00F90BDC">
      <w:r xmlns:w="http://schemas.openxmlformats.org/wordprocessingml/2006/main">
        <w:t xml:space="preserve">1. A verdadeira fé exige que aceitemos Jesus apesar das nossas próprias dúvidas e preconceitos.</w:t>
      </w:r>
    </w:p>
    <w:p w14:paraId="06EBE99F" w14:textId="77777777" w:rsidR="00F90BDC" w:rsidRDefault="00F90BDC"/>
    <w:p w14:paraId="236E396D" w14:textId="77777777" w:rsidR="00F90BDC" w:rsidRDefault="00F90BDC">
      <w:r xmlns:w="http://schemas.openxmlformats.org/wordprocessingml/2006/main">
        <w:t xml:space="preserve">2. Podemos aprender com os líderes judeus a não julgar ninguém antes de compreendermos quem eles realmente são.</w:t>
      </w:r>
    </w:p>
    <w:p w14:paraId="569DDB12" w14:textId="77777777" w:rsidR="00F90BDC" w:rsidRDefault="00F90BDC"/>
    <w:p w14:paraId="00EA1E87" w14:textId="77777777" w:rsidR="00F90BDC" w:rsidRDefault="00F90BDC">
      <w:r xmlns:w="http://schemas.openxmlformats.org/wordprocessingml/2006/main">
        <w:t xml:space="preserve">1. Lucas 6:37-40 - ? Não </w:t>
      </w:r>
      <w:r xmlns:w="http://schemas.openxmlformats.org/wordprocessingml/2006/main">
        <w:rPr>
          <w:rFonts w:ascii="맑은 고딕 Semilight" w:hAnsi="맑은 고딕 Semilight"/>
        </w:rPr>
        <w:t xml:space="preserve">julgue </w:t>
      </w:r>
      <w:r xmlns:w="http://schemas.openxmlformats.org/wordprocessingml/2006/main">
        <w:t xml:space="preserve">e não será julgado. Não condene, e você não será condenado. Perdoe, e você será perdoado. Dê, e será dado a você. Uma boa medida, comprimida, sacudida e transbordada, será derramada em seu colo. Pois com a medida que você usar, ela será medida para você.??</w:t>
      </w:r>
    </w:p>
    <w:p w14:paraId="30A1E47B" w14:textId="77777777" w:rsidR="00F90BDC" w:rsidRDefault="00F90BDC"/>
    <w:p w14:paraId="4DC70871" w14:textId="77777777" w:rsidR="00F90BDC" w:rsidRDefault="00F90BDC">
      <w:r xmlns:w="http://schemas.openxmlformats.org/wordprocessingml/2006/main">
        <w:t xml:space="preserve">2. Romanos 12:1-2 - ? </w:t>
      </w:r>
      <w:r xmlns:w="http://schemas.openxmlformats.org/wordprocessingml/2006/main">
        <w:rPr>
          <w:rFonts w:ascii="맑은 고딕 Semilight" w:hAnsi="맑은 고딕 Semilight"/>
        </w:rPr>
        <w:t xml:space="preserve">Portanto </w:t>
      </w:r>
      <w:r xmlns:w="http://schemas.openxmlformats.org/wordprocessingml/2006/main">
        <w:t xml:space="preserve">, peço-vos, irmãos e irmãs, em vista de Deus? </w:t>
      </w:r>
      <w:r xmlns:w="http://schemas.openxmlformats.org/wordprocessingml/2006/main">
        <w:rPr>
          <w:rFonts w:ascii="맑은 고딕 Semilight" w:hAnsi="맑은 고딕 Semilight"/>
        </w:rPr>
        <w:t xml:space="preserve">셲 </w:t>
      </w:r>
      <w:r xmlns:w="http://schemas.openxmlformats.org/wordprocessingml/2006/main">
        <w:t xml:space="preserve">misericórdia, para oferecerem seus corpos em sacrifício vivo, santo e agradável a Deus? </w:t>
      </w:r>
      <w:r xmlns:w="http://schemas.openxmlformats.org/wordprocessingml/2006/main">
        <w:rPr>
          <w:rFonts w:ascii="맑은 고딕 Semilight" w:hAnsi="맑은 고딕 Semilight"/>
        </w:rPr>
        <w:t xml:space="preserve">봳 </w:t>
      </w:r>
      <w:r xmlns:w="http://schemas.openxmlformats.org/wordprocessingml/2006/main">
        <w:t xml:space="preserve">esta é a sua adoração verdadeira e adequada. Não se conforme ao padrão deste mundo, mas seja transformado pela renovação da sua mente. Então você será capaz de testar e aprovar o que Deus? </w:t>
      </w:r>
      <w:r xmlns:w="http://schemas.openxmlformats.org/wordprocessingml/2006/main">
        <w:rPr>
          <w:rFonts w:ascii="맑은 고딕 Semilight" w:hAnsi="맑은 고딕 Semilight"/>
        </w:rPr>
        <w:t xml:space="preserve">셲 </w:t>
      </w:r>
      <w:r xmlns:w="http://schemas.openxmlformats.org/wordprocessingml/2006/main">
        <w:t xml:space="preserve">vontade é? </w:t>
      </w:r>
      <w:r xmlns:w="http://schemas.openxmlformats.org/wordprocessingml/2006/main">
        <w:rPr>
          <w:rFonts w:ascii="맑은 고딕 Semilight" w:hAnsi="맑은 고딕 Semilight"/>
        </w:rPr>
        <w:t xml:space="preserve">봦 </w:t>
      </w:r>
      <w:r xmlns:w="http://schemas.openxmlformats.org/wordprocessingml/2006/main">
        <w:t xml:space="preserve">é vontade boa, agradável e perfeita.??</w:t>
      </w:r>
    </w:p>
    <w:p w14:paraId="679BC083" w14:textId="77777777" w:rsidR="00F90BDC" w:rsidRDefault="00F90BDC"/>
    <w:p w14:paraId="5D35417F" w14:textId="77777777" w:rsidR="00F90BDC" w:rsidRDefault="00F90BDC">
      <w:r xmlns:w="http://schemas.openxmlformats.org/wordprocessingml/2006/main">
        <w:t xml:space="preserve">João 18:31 Então lhes disse Pilatos: Tomai-o e julgai-o segundo a vossa lei. Disseram-lhe, pois, os judeus: Não nos é lícito matar ninguém;</w:t>
      </w:r>
    </w:p>
    <w:p w14:paraId="5F1E9228" w14:textId="77777777" w:rsidR="00F90BDC" w:rsidRDefault="00F90BDC"/>
    <w:p w14:paraId="32D9ED63" w14:textId="77777777" w:rsidR="00F90BDC" w:rsidRDefault="00F90BDC">
      <w:r xmlns:w="http://schemas.openxmlformats.org/wordprocessingml/2006/main">
        <w:t xml:space="preserve">Esta passagem enfatiza a lei judaica que não lhes permite condenar qualquer homem à morte.</w:t>
      </w:r>
    </w:p>
    <w:p w14:paraId="6D74B52C" w14:textId="77777777" w:rsidR="00F90BDC" w:rsidRDefault="00F90BDC"/>
    <w:p w14:paraId="31573A64" w14:textId="77777777" w:rsidR="00F90BDC" w:rsidRDefault="00F90BDC">
      <w:r xmlns:w="http://schemas.openxmlformats.org/wordprocessingml/2006/main">
        <w:t xml:space="preserve">1: O Poder do Perdão - Devemos aprender a perdoar e estar dispostos a mostrar misericórdia, mesmo diante daqueles que nos fizeram mal.</w:t>
      </w:r>
    </w:p>
    <w:p w14:paraId="7A67ED42" w14:textId="77777777" w:rsidR="00F90BDC" w:rsidRDefault="00F90BDC"/>
    <w:p w14:paraId="00060281" w14:textId="77777777" w:rsidR="00F90BDC" w:rsidRDefault="00F90BDC">
      <w:r xmlns:w="http://schemas.openxmlformats.org/wordprocessingml/2006/main">
        <w:t xml:space="preserve">2: A Necessidade da Misericórdia - Devemos reconhecer que a misericórdia não é apenas um ato de amor, mas um componente necessário da justiça.</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5:7 - ? </w:t>
      </w:r>
      <w:r xmlns:w="http://schemas.openxmlformats.org/wordprocessingml/2006/main">
        <w:rPr>
          <w:rFonts w:ascii="맑은 고딕 Semilight" w:hAnsi="맑은 고딕 Semilight"/>
        </w:rPr>
        <w:t xml:space="preserve">Menores </w:t>
      </w:r>
      <w:r xmlns:w="http://schemas.openxmlformats.org/wordprocessingml/2006/main">
        <w:t xml:space="preserve">são os misericordiosos, porque alcançarão misericórdia?</w:t>
      </w:r>
    </w:p>
    <w:p w14:paraId="1FB83D55" w14:textId="77777777" w:rsidR="00F90BDC" w:rsidRDefault="00F90BDC"/>
    <w:p w14:paraId="7A15B3CD" w14:textId="77777777" w:rsidR="00F90BDC" w:rsidRDefault="00F90BDC">
      <w:r xmlns:w="http://schemas.openxmlformats.org/wordprocessingml/2006/main">
        <w:t xml:space="preserve">2: Efésios 4:32 ??? </w:t>
      </w:r>
      <w:r xmlns:w="http://schemas.openxmlformats.org/wordprocessingml/2006/main">
        <w:rPr>
          <w:rFonts w:ascii="맑은 고딕 Semilight" w:hAnsi="맑은 고딕 Semilight"/>
        </w:rPr>
        <w:t xml:space="preserve">Sejam </w:t>
      </w:r>
      <w:r xmlns:w="http://schemas.openxmlformats.org/wordprocessingml/2006/main">
        <w:t xml:space="preserve">bondosos uns com os outros, compassivos, perdoando-se mutuamente, como Deus em Cristo os perdoou.</w:t>
      </w:r>
    </w:p>
    <w:p w14:paraId="2D9FBC14" w14:textId="77777777" w:rsidR="00F90BDC" w:rsidRDefault="00F90BDC"/>
    <w:p w14:paraId="63FF27CD" w14:textId="77777777" w:rsidR="00F90BDC" w:rsidRDefault="00F90BDC">
      <w:r xmlns:w="http://schemas.openxmlformats.org/wordprocessingml/2006/main">
        <w:t xml:space="preserve">João 18:32 Para que se cumprisse a palavra de Jesus, que ele falou, significando que morte ele deveria morrer.</w:t>
      </w:r>
    </w:p>
    <w:p w14:paraId="4EA6C9D3" w14:textId="77777777" w:rsidR="00F90BDC" w:rsidRDefault="00F90BDC"/>
    <w:p w14:paraId="6F998222" w14:textId="77777777" w:rsidR="00F90BDC" w:rsidRDefault="00F90BDC">
      <w:r xmlns:w="http://schemas.openxmlformats.org/wordprocessingml/2006/main">
        <w:t xml:space="preserve">Jesus previu Sua própria morte e esta profecia foi cumprida quando Ele foi crucificado.</w:t>
      </w:r>
    </w:p>
    <w:p w14:paraId="6F22546D" w14:textId="77777777" w:rsidR="00F90BDC" w:rsidRDefault="00F90BDC"/>
    <w:p w14:paraId="130DC007" w14:textId="77777777" w:rsidR="00F90BDC" w:rsidRDefault="00F90BDC">
      <w:r xmlns:w="http://schemas.openxmlformats.org/wordprocessingml/2006/main">
        <w:t xml:space="preserve">1. O poder das previsões: como Jesus cumpriu a sua própria profecia</w:t>
      </w:r>
    </w:p>
    <w:p w14:paraId="118C8BB6" w14:textId="77777777" w:rsidR="00F90BDC" w:rsidRDefault="00F90BDC"/>
    <w:p w14:paraId="57D87D50" w14:textId="77777777" w:rsidR="00F90BDC" w:rsidRDefault="00F90BDC">
      <w:r xmlns:w="http://schemas.openxmlformats.org/wordprocessingml/2006/main">
        <w:t xml:space="preserve">2. O Significado da Morte de Jesus: Como Sua Crucificação Cumpriu Sua Própria Profecia</w:t>
      </w:r>
    </w:p>
    <w:p w14:paraId="274C48BF" w14:textId="77777777" w:rsidR="00F90BDC" w:rsidRDefault="00F90BDC"/>
    <w:p w14:paraId="348F8355" w14:textId="77777777" w:rsidR="00F90BDC" w:rsidRDefault="00F90BDC">
      <w:r xmlns:w="http://schemas.openxmlformats.org/wordprocessingml/2006/main">
        <w:t xml:space="preserve">1. Isaías 53:5-6 - Mas ele foi ferido pelas nossas transgressões, foi moído pelas nossas iniqüidades: o castigo que nos traz a paz estava sobre ele; e pelas suas pisaduras fomos sarados. Todos nós, como ovelhas, nos desviamos; fizemos com que cada um seguisse o seu caminho; e o Senhor fez cair sobre ele a iniqüidade de todos nós.</w:t>
      </w:r>
    </w:p>
    <w:p w14:paraId="00AE1359" w14:textId="77777777" w:rsidR="00F90BDC" w:rsidRDefault="00F90BDC"/>
    <w:p w14:paraId="3128EB0A" w14:textId="77777777" w:rsidR="00F90BDC" w:rsidRDefault="00F90BDC">
      <w:r xmlns:w="http://schemas.openxmlformats.org/wordprocessingml/2006/main">
        <w:t xml:space="preserve">2. Mateus 26:39 - E ele foi um pouco mais longe, e prostrou-se com o rosto em terra, e orou, dizendo: Ó meu Pai, se é possível, passe de mim este cálice: contudo, não seja como eu quero, mas como tu. murchar.</w:t>
      </w:r>
    </w:p>
    <w:p w14:paraId="09CDB0D5" w14:textId="77777777" w:rsidR="00F90BDC" w:rsidRDefault="00F90BDC"/>
    <w:p w14:paraId="3305A453" w14:textId="77777777" w:rsidR="00F90BDC" w:rsidRDefault="00F90BDC">
      <w:r xmlns:w="http://schemas.openxmlformats.org/wordprocessingml/2006/main">
        <w:t xml:space="preserve">João 18:33 Então Pilatos entrou novamente na sala de julgamento, chamou Jesus e disse-lhe: És tu o Rei dos Judeus?</w:t>
      </w:r>
    </w:p>
    <w:p w14:paraId="7A7DC42D" w14:textId="77777777" w:rsidR="00F90BDC" w:rsidRDefault="00F90BDC"/>
    <w:p w14:paraId="45DBE77F" w14:textId="77777777" w:rsidR="00F90BDC" w:rsidRDefault="00F90BDC">
      <w:r xmlns:w="http://schemas.openxmlformats.org/wordprocessingml/2006/main">
        <w:t xml:space="preserve">Pilatos questiona Jesus se Ele é o Rei dos Judeus.</w:t>
      </w:r>
    </w:p>
    <w:p w14:paraId="204CE003" w14:textId="77777777" w:rsidR="00F90BDC" w:rsidRDefault="00F90BDC"/>
    <w:p w14:paraId="403A83A5" w14:textId="77777777" w:rsidR="00F90BDC" w:rsidRDefault="00F90BDC">
      <w:r xmlns:w="http://schemas.openxmlformats.org/wordprocessingml/2006/main">
        <w:t xml:space="preserve">1: Jesus, nosso Rei, é nossa fonte última de verdade e justiça.</w:t>
      </w:r>
    </w:p>
    <w:p w14:paraId="1FD91F65" w14:textId="77777777" w:rsidR="00F90BDC" w:rsidRDefault="00F90BDC"/>
    <w:p w14:paraId="67961FFC" w14:textId="77777777" w:rsidR="00F90BDC" w:rsidRDefault="00F90BDC">
      <w:r xmlns:w="http://schemas.openxmlformats.org/wordprocessingml/2006/main">
        <w:t xml:space="preserve">2: Seguindo o exemplo de humildade de Jesus, confie em Deus para restaurar a justiça.</w:t>
      </w:r>
    </w:p>
    <w:p w14:paraId="0555EC87" w14:textId="77777777" w:rsidR="00F90BDC" w:rsidRDefault="00F90BDC"/>
    <w:p w14:paraId="4C5FB2AF" w14:textId="77777777" w:rsidR="00F90BDC" w:rsidRDefault="00F90BDC">
      <w:r xmlns:w="http://schemas.openxmlformats.org/wordprocessingml/2006/main">
        <w:t xml:space="preserve">1: João 8:32 - ? </w:t>
      </w:r>
      <w:r xmlns:w="http://schemas.openxmlformats.org/wordprocessingml/2006/main">
        <w:rPr>
          <w:rFonts w:ascii="맑은 고딕 Semilight" w:hAnsi="맑은 고딕 Semilight"/>
        </w:rPr>
        <w:t xml:space="preserve">E </w:t>
      </w:r>
      <w:r xmlns:w="http://schemas.openxmlformats.org/wordprocessingml/2006/main">
        <w:t xml:space="preserve">conhecereis a verdade, e a verdade vos libertará.</w:t>
      </w:r>
    </w:p>
    <w:p w14:paraId="0E56D3E5" w14:textId="77777777" w:rsidR="00F90BDC" w:rsidRDefault="00F90BDC"/>
    <w:p w14:paraId="340BB662" w14:textId="77777777" w:rsidR="00F90BDC" w:rsidRDefault="00F90BDC">
      <w:r xmlns:w="http://schemas.openxmlformats.org/wordprocessingml/2006/main">
        <w:t xml:space="preserve">2: Isaías 9:6-7 - ? </w:t>
      </w:r>
      <w:r xmlns:w="http://schemas.openxmlformats.org/wordprocessingml/2006/main">
        <w:rPr>
          <w:rFonts w:ascii="맑은 고딕 Semilight" w:hAnsi="맑은 고딕 Semilight"/>
        </w:rPr>
        <w:t xml:space="preserve">쏤 </w:t>
      </w:r>
      <w:r xmlns:w="http://schemas.openxmlformats.org/wordprocessingml/2006/main">
        <w:t xml:space="preserve">ou um menino nos nasceu, um filho nos foi dado; e o governo estará sobre seus ombros, e seu nome será Maravilhoso Conselheiro, Deus Forte, Pai da Eternidade, Príncipe da Paz. Do aumento do seu governo e da paz não haverá fim.</w:t>
      </w:r>
    </w:p>
    <w:p w14:paraId="40609E4D" w14:textId="77777777" w:rsidR="00F90BDC" w:rsidRDefault="00F90BDC"/>
    <w:p w14:paraId="55A5BB80" w14:textId="77777777" w:rsidR="00F90BDC" w:rsidRDefault="00F90BDC">
      <w:r xmlns:w="http://schemas.openxmlformats.org/wordprocessingml/2006/main">
        <w:t xml:space="preserve">João 18:34 Respondeu-lhe Jesus: Dizes isso de ti mesmo, ou foram outros que te contaram de mim?</w:t>
      </w:r>
    </w:p>
    <w:p w14:paraId="5216FAEF" w14:textId="77777777" w:rsidR="00F90BDC" w:rsidRDefault="00F90BDC"/>
    <w:p w14:paraId="56A59012" w14:textId="77777777" w:rsidR="00F90BDC" w:rsidRDefault="00F90BDC">
      <w:r xmlns:w="http://schemas.openxmlformats.org/wordprocessingml/2006/main">
        <w:t xml:space="preserve">Jesus desafia a autoridade de Pilatos questionando sua afirmação.</w:t>
      </w:r>
    </w:p>
    <w:p w14:paraId="2894D5F0" w14:textId="77777777" w:rsidR="00F90BDC" w:rsidRDefault="00F90BDC"/>
    <w:p w14:paraId="70E01208" w14:textId="77777777" w:rsidR="00F90BDC" w:rsidRDefault="00F90BDC">
      <w:r xmlns:w="http://schemas.openxmlformats.org/wordprocessingml/2006/main">
        <w:t xml:space="preserve">1: Devemos examinar e desafiar a autoridade daqueles que estão no poder para garantir que a verdade seja mantida.</w:t>
      </w:r>
    </w:p>
    <w:p w14:paraId="5F209F6F" w14:textId="77777777" w:rsidR="00F90BDC" w:rsidRDefault="00F90BDC"/>
    <w:p w14:paraId="01916023" w14:textId="77777777" w:rsidR="00F90BDC" w:rsidRDefault="00F90BDC">
      <w:r xmlns:w="http://schemas.openxmlformats.org/wordprocessingml/2006/main">
        <w:t xml:space="preserve">2: Devemos estar sempre conscientes dos motivos ocultos nas palavras e ações daqueles que ocupam posições de autoridade.</w:t>
      </w:r>
    </w:p>
    <w:p w14:paraId="4121C707" w14:textId="77777777" w:rsidR="00F90BDC" w:rsidRDefault="00F90BDC"/>
    <w:p w14:paraId="47DD26BE" w14:textId="77777777" w:rsidR="00F90BDC" w:rsidRDefault="00F90BDC">
      <w:r xmlns:w="http://schemas.openxmlformats.org/wordprocessingml/2006/main">
        <w:t xml:space="preserve">1: Provérbios 14:15-16 - ? O </w:t>
      </w:r>
      <w:r xmlns:w="http://schemas.openxmlformats.org/wordprocessingml/2006/main">
        <w:rPr>
          <w:rFonts w:ascii="맑은 고딕 Semilight" w:hAnsi="맑은 고딕 Semilight"/>
        </w:rPr>
        <w:t xml:space="preserve">simples </w:t>
      </w:r>
      <w:r xmlns:w="http://schemas.openxmlformats.org/wordprocessingml/2006/main">
        <w:t xml:space="preserve">acredita em tudo, mas o prudente pensa nos seus passos. Quem é sábio é cauteloso e se afasta do mal, mas o tolo é imprudente e descuidado.</w:t>
      </w:r>
    </w:p>
    <w:p w14:paraId="0A242C1B" w14:textId="77777777" w:rsidR="00F90BDC" w:rsidRDefault="00F90BDC"/>
    <w:p w14:paraId="28BCBC8F" w14:textId="77777777" w:rsidR="00F90BDC" w:rsidRDefault="00F90BDC">
      <w:r xmlns:w="http://schemas.openxmlformats.org/wordprocessingml/2006/main">
        <w:t xml:space="preserve">2: Colossenses 1:9-10 - ? </w:t>
      </w:r>
      <w:r xmlns:w="http://schemas.openxmlformats.org/wordprocessingml/2006/main">
        <w:rPr>
          <w:rFonts w:ascii="맑은 고딕 Semilight" w:hAnsi="맑은 고딕 Semilight"/>
        </w:rPr>
        <w:t xml:space="preserve">쏤 </w:t>
      </w:r>
      <w:r xmlns:w="http://schemas.openxmlformats.org/wordprocessingml/2006/main">
        <w:t xml:space="preserve">ou por esta razão, desde o dia em que ouvimos falar de você, não paramos de orar por você. Pedimos continuamente a Deus que os encha do conhecimento da sua vontade através de toda a sabedoria e entendimento que o Espírito dá, para que vivam uma vida digna do Senhor e o agradem em todos os sentidos: dando frutos em toda boa obra, crescendo no conhecimento de Deus.??</w:t>
      </w:r>
    </w:p>
    <w:p w14:paraId="6B9A8EFE" w14:textId="77777777" w:rsidR="00F90BDC" w:rsidRDefault="00F90BDC"/>
    <w:p w14:paraId="236C8655" w14:textId="77777777" w:rsidR="00F90BDC" w:rsidRDefault="00F90BDC">
      <w:r xmlns:w="http://schemas.openxmlformats.org/wordprocessingml/2006/main">
        <w:t xml:space="preserve">João 18:35 Pilatos respondeu: Sou judeu? A tua nação e os principais sacerdotes te entregaram a mim; que fizeste?</w:t>
      </w:r>
    </w:p>
    <w:p w14:paraId="156A3FA0" w14:textId="77777777" w:rsidR="00F90BDC" w:rsidRDefault="00F90BDC"/>
    <w:p w14:paraId="2817A150" w14:textId="77777777" w:rsidR="00F90BDC" w:rsidRDefault="00F90BDC">
      <w:r xmlns:w="http://schemas.openxmlformats.org/wordprocessingml/2006/main">
        <w:t xml:space="preserve">Pilatos questionou Jesus sobre as acusações feitas contra ele pelos líderes judeus.</w:t>
      </w:r>
    </w:p>
    <w:p w14:paraId="2D9438C7" w14:textId="77777777" w:rsidR="00F90BDC" w:rsidRDefault="00F90BDC"/>
    <w:p w14:paraId="2A530568" w14:textId="77777777" w:rsidR="00F90BDC" w:rsidRDefault="00F90BDC">
      <w:r xmlns:w="http://schemas.openxmlformats.org/wordprocessingml/2006/main">
        <w:t xml:space="preserve">1: Jesus enfrentou falsas acusações e perseguições injustas, mas continuou a confiar no plano de Deus.</w:t>
      </w:r>
    </w:p>
    <w:p w14:paraId="4E033BD3" w14:textId="77777777" w:rsidR="00F90BDC" w:rsidRDefault="00F90BDC"/>
    <w:p w14:paraId="6D1AEDB5" w14:textId="77777777" w:rsidR="00F90BDC" w:rsidRDefault="00F90BDC">
      <w:r xmlns:w="http://schemas.openxmlformats.org/wordprocessingml/2006/main">
        <w:t xml:space="preserve">2: Podemos aprender com o exemplo de Jesus de permanecer firmes na fé mesmo quando enfrentamos perseguição.</w:t>
      </w:r>
    </w:p>
    <w:p w14:paraId="3D1E33B6" w14:textId="77777777" w:rsidR="00F90BDC" w:rsidRDefault="00F90BDC"/>
    <w:p w14:paraId="4AB2A9CE" w14:textId="77777777" w:rsidR="00F90BDC" w:rsidRDefault="00F90BDC">
      <w:r xmlns:w="http://schemas.openxmlformats.org/wordprocessingml/2006/main">
        <w:t xml:space="preserve">1: Isaías 53:7 - Ele foi oprimido e afligido, mas não abriu a boca; ele foi levado como um cordeiro ao matadouro, e como uma ovelha muda diante de seus tosquiadores, ele não abriu a boca.</w:t>
      </w:r>
    </w:p>
    <w:p w14:paraId="432911C3" w14:textId="77777777" w:rsidR="00F90BDC" w:rsidRDefault="00F90BDC"/>
    <w:p w14:paraId="199B3C16" w14:textId="77777777" w:rsidR="00F90BDC" w:rsidRDefault="00F90BDC">
      <w:r xmlns:w="http://schemas.openxmlformats.org/wordprocessingml/2006/main">
        <w:t xml:space="preserve">2: Salmos 27:14 – Espere no Senhor; seja forte, tenha coragem e espere no Senhor.</w:t>
      </w:r>
    </w:p>
    <w:p w14:paraId="735CCE16" w14:textId="77777777" w:rsidR="00F90BDC" w:rsidRDefault="00F90BDC"/>
    <w:p w14:paraId="4A5B27BD" w14:textId="77777777" w:rsidR="00F90BDC" w:rsidRDefault="00F90BDC">
      <w:r xmlns:w="http://schemas.openxmlformats.org/wordprocessingml/2006/main">
        <w:t xml:space="preserve">João 18:36 Respondeu Jesus: O meu reino não é deste mundo; se o meu reino fosse deste mundo, pelejariam os meus servos, para que eu não fosse entregue aos judeus; mas agora o meu reino não é daqui.</w:t>
      </w:r>
    </w:p>
    <w:p w14:paraId="26106058" w14:textId="77777777" w:rsidR="00F90BDC" w:rsidRDefault="00F90BDC"/>
    <w:p w14:paraId="5D4CCBE9" w14:textId="77777777" w:rsidR="00F90BDC" w:rsidRDefault="00F90BDC">
      <w:r xmlns:w="http://schemas.openxmlformats.org/wordprocessingml/2006/main">
        <w:t xml:space="preserve">Jesus explica que o seu reino não faz parte deste mundo e que os seus servos não lutarão contra os judeus para evitar que ele seja entregue a eles.</w:t>
      </w:r>
    </w:p>
    <w:p w14:paraId="66378F78" w14:textId="77777777" w:rsidR="00F90BDC" w:rsidRDefault="00F90BDC"/>
    <w:p w14:paraId="7C87E906" w14:textId="77777777" w:rsidR="00F90BDC" w:rsidRDefault="00F90BDC">
      <w:r xmlns:w="http://schemas.openxmlformats.org/wordprocessingml/2006/main">
        <w:t xml:space="preserve">1. O Reino de Jesus: Compreendendo a Autoridade Divina de Nosso Senhor</w:t>
      </w:r>
    </w:p>
    <w:p w14:paraId="050383BE" w14:textId="77777777" w:rsidR="00F90BDC" w:rsidRDefault="00F90BDC"/>
    <w:p w14:paraId="72E1CD89" w14:textId="77777777" w:rsidR="00F90BDC" w:rsidRDefault="00F90BDC">
      <w:r xmlns:w="http://schemas.openxmlformats.org/wordprocessingml/2006/main">
        <w:t xml:space="preserve">2. Viver no Reino de Jesus: O que significa segui-lo?</w:t>
      </w:r>
    </w:p>
    <w:p w14:paraId="5B9705D7" w14:textId="77777777" w:rsidR="00F90BDC" w:rsidRDefault="00F90BDC"/>
    <w:p w14:paraId="4BC7F9B9" w14:textId="77777777" w:rsidR="00F90BDC" w:rsidRDefault="00F90BDC">
      <w:r xmlns:w="http://schemas.openxmlformats.org/wordprocessingml/2006/main">
        <w:t xml:space="preserve">1. Colossenses 1:13-14 - Pois ele nos resgatou do domínio das trevas e nos trouxe para o reino do Filho que ele ama, em quem temos a redenção, o perdão dos pecados.</w:t>
      </w:r>
    </w:p>
    <w:p w14:paraId="51C40845" w14:textId="77777777" w:rsidR="00F90BDC" w:rsidRDefault="00F90BDC"/>
    <w:p w14:paraId="687E25A4" w14:textId="77777777" w:rsidR="00F90BDC" w:rsidRDefault="00F90BDC">
      <w:r xmlns:w="http://schemas.openxmlformats.org/wordprocessingml/2006/main">
        <w:t xml:space="preserve">14. Hebreus 12:28 - Portanto, já que estamos recebendo um reino que não pode ser abalado, sejamos </w:t>
      </w:r>
      <w:r xmlns:w="http://schemas.openxmlformats.org/wordprocessingml/2006/main">
        <w:lastRenderedPageBreak xmlns:w="http://schemas.openxmlformats.org/wordprocessingml/2006/main"/>
      </w:r>
      <w:r xmlns:w="http://schemas.openxmlformats.org/wordprocessingml/2006/main">
        <w:t xml:space="preserve">gratos e, assim, adoremos a Deus de maneira aceitável, com reverência e temor.</w:t>
      </w:r>
    </w:p>
    <w:p w14:paraId="4A76F7F8" w14:textId="77777777" w:rsidR="00F90BDC" w:rsidRDefault="00F90BDC"/>
    <w:p w14:paraId="5113B471" w14:textId="77777777" w:rsidR="00F90BDC" w:rsidRDefault="00F90BDC">
      <w:r xmlns:w="http://schemas.openxmlformats.org/wordprocessingml/2006/main">
        <w:t xml:space="preserve">João 18:37 Perguntou-lhe, pois, Pilatos: Então tu és rei? Jesus respondeu: Tu dizes que eu sou rei. Para esse fim nasci e para esse fim vim ao mundo, para dar testemunho da verdade. Todo aquele que é da verdade ouve a minha voz.</w:t>
      </w:r>
    </w:p>
    <w:p w14:paraId="7BFE3A99" w14:textId="77777777" w:rsidR="00F90BDC" w:rsidRDefault="00F90BDC"/>
    <w:p w14:paraId="631B00D5" w14:textId="77777777" w:rsidR="00F90BDC" w:rsidRDefault="00F90BDC">
      <w:r xmlns:w="http://schemas.openxmlformats.org/wordprocessingml/2006/main">
        <w:t xml:space="preserve">A passagem revela a declaração de Jesus de que ele é Rei e que nasceu para dar testemunho da verdade.</w:t>
      </w:r>
    </w:p>
    <w:p w14:paraId="1DFBD1F5" w14:textId="77777777" w:rsidR="00F90BDC" w:rsidRDefault="00F90BDC"/>
    <w:p w14:paraId="60B27107" w14:textId="77777777" w:rsidR="00F90BDC" w:rsidRDefault="00F90BDC">
      <w:r xmlns:w="http://schemas.openxmlformats.org/wordprocessingml/2006/main">
        <w:t xml:space="preserve">1: Jesus é o Rei da Verdade</w:t>
      </w:r>
    </w:p>
    <w:p w14:paraId="38A70F42" w14:textId="77777777" w:rsidR="00F90BDC" w:rsidRDefault="00F90BDC"/>
    <w:p w14:paraId="7C011829" w14:textId="77777777" w:rsidR="00F90BDC" w:rsidRDefault="00F90BDC">
      <w:r xmlns:w="http://schemas.openxmlformats.org/wordprocessingml/2006/main">
        <w:t xml:space="preserve">2: Prestando Testemunho da Verdade</w:t>
      </w:r>
    </w:p>
    <w:p w14:paraId="5108DE25" w14:textId="77777777" w:rsidR="00F90BDC" w:rsidRDefault="00F90BDC"/>
    <w:p w14:paraId="5C3F1804" w14:textId="77777777" w:rsidR="00F90BDC" w:rsidRDefault="00F90BDC">
      <w:r xmlns:w="http://schemas.openxmlformats.org/wordprocessingml/2006/main">
        <w:t xml:space="preserve">1: João 14:6 - Jesus lhe disse: ? </w:t>
      </w:r>
      <w:r xmlns:w="http://schemas.openxmlformats.org/wordprocessingml/2006/main">
        <w:rPr>
          <w:rFonts w:ascii="맑은 고딕 Semilight" w:hAnsi="맑은 고딕 Semilight"/>
        </w:rPr>
        <w:t xml:space="preserve">Eu </w:t>
      </w:r>
      <w:r xmlns:w="http://schemas.openxmlformats.org/wordprocessingml/2006/main">
        <w:t xml:space="preserve">sou o caminho, a verdade e a vida. Ninguém vem ao Pai senão por mim.</w:t>
      </w:r>
    </w:p>
    <w:p w14:paraId="7B8944D7" w14:textId="77777777" w:rsidR="00F90BDC" w:rsidRDefault="00F90BDC"/>
    <w:p w14:paraId="5C22E1D1" w14:textId="77777777" w:rsidR="00F90BDC" w:rsidRDefault="00F90BDC">
      <w:r xmlns:w="http://schemas.openxmlformats.org/wordprocessingml/2006/main">
        <w:t xml:space="preserve">2: Efésios 4:15 - Mas, falando a verdade em amor, pode crescer em todas as coisas Naquele que é a cabeça? </w:t>
      </w:r>
      <w:r xmlns:w="http://schemas.openxmlformats.org/wordprocessingml/2006/main">
        <w:rPr>
          <w:rFonts w:ascii="맑은 고딕 Semilight" w:hAnsi="맑은 고딕 Semilight"/>
        </w:rPr>
        <w:t xml:space="preserve">봀 </w:t>
      </w:r>
      <w:r xmlns:w="http://schemas.openxmlformats.org/wordprocessingml/2006/main">
        <w:t xml:space="preserve">Cristo.</w:t>
      </w:r>
    </w:p>
    <w:p w14:paraId="413DF68D" w14:textId="77777777" w:rsidR="00F90BDC" w:rsidRDefault="00F90BDC"/>
    <w:p w14:paraId="01286115" w14:textId="77777777" w:rsidR="00F90BDC" w:rsidRDefault="00F90BDC">
      <w:r xmlns:w="http://schemas.openxmlformats.org/wordprocessingml/2006/main">
        <w:t xml:space="preserve">João 18:38 Perguntou-lhe Pilatos: O que é a verdade? E, dizendo isto, saiu outra vez aos judeus e disse-lhes: Não acho nele crime algum.</w:t>
      </w:r>
    </w:p>
    <w:p w14:paraId="05211EA6" w14:textId="77777777" w:rsidR="00F90BDC" w:rsidRDefault="00F90BDC"/>
    <w:p w14:paraId="62A18CBD" w14:textId="77777777" w:rsidR="00F90BDC" w:rsidRDefault="00F90BDC">
      <w:r xmlns:w="http://schemas.openxmlformats.org/wordprocessingml/2006/main">
        <w:t xml:space="preserve">Pilatos não encontra nenhuma falha em Jesus, mas ainda questiona a veracidade de suas afirmações.</w:t>
      </w:r>
    </w:p>
    <w:p w14:paraId="6AA10A1A" w14:textId="77777777" w:rsidR="00F90BDC" w:rsidRDefault="00F90BDC"/>
    <w:p w14:paraId="3F0D876C" w14:textId="77777777" w:rsidR="00F90BDC" w:rsidRDefault="00F90BDC">
      <w:r xmlns:w="http://schemas.openxmlformats.org/wordprocessingml/2006/main">
        <w:t xml:space="preserve">1: Em Jesus encontramos a verdade e a salvação.</w:t>
      </w:r>
    </w:p>
    <w:p w14:paraId="05111D5E" w14:textId="77777777" w:rsidR="00F90BDC" w:rsidRDefault="00F90BDC"/>
    <w:p w14:paraId="7CA05E89" w14:textId="77777777" w:rsidR="00F90BDC" w:rsidRDefault="00F90BDC">
      <w:r xmlns:w="http://schemas.openxmlformats.org/wordprocessingml/2006/main">
        <w:t xml:space="preserve">2: A verdade de Deus sempre prevalecerá apesar das dúvidas dos outros.</w:t>
      </w:r>
    </w:p>
    <w:p w14:paraId="2F57A13C" w14:textId="77777777" w:rsidR="00F90BDC" w:rsidRDefault="00F90BDC"/>
    <w:p w14:paraId="4FD15130" w14:textId="77777777" w:rsidR="00F90BDC" w:rsidRDefault="00F90BDC">
      <w:r xmlns:w="http://schemas.openxmlformats.org/wordprocessingml/2006/main">
        <w:t xml:space="preserve">1: João 14:6 - Jesus lhe disse: ? </w:t>
      </w:r>
      <w:r xmlns:w="http://schemas.openxmlformats.org/wordprocessingml/2006/main">
        <w:rPr>
          <w:rFonts w:ascii="맑은 고딕 Semilight" w:hAnsi="맑은 고딕 Semilight"/>
        </w:rPr>
        <w:t xml:space="preserve">Eu </w:t>
      </w:r>
      <w:r xmlns:w="http://schemas.openxmlformats.org/wordprocessingml/2006/main">
        <w:t xml:space="preserve">sou o caminho, e a verdade, e a vida. Ninguém vem ao Pai senão através de mim.</w:t>
      </w:r>
    </w:p>
    <w:p w14:paraId="2C2488D6" w14:textId="77777777" w:rsidR="00F90BDC" w:rsidRDefault="00F90BDC"/>
    <w:p w14:paraId="10A250E3" w14:textId="77777777" w:rsidR="00F90BDC" w:rsidRDefault="00F90BDC">
      <w:r xmlns:w="http://schemas.openxmlformats.org/wordprocessingml/2006/main">
        <w:t xml:space="preserve">2: Salmos 119:142 - A tua justiça é uma justiça eterna, e a tua lei é a verdade.</w:t>
      </w:r>
    </w:p>
    <w:p w14:paraId="3E05D175" w14:textId="77777777" w:rsidR="00F90BDC" w:rsidRDefault="00F90BDC"/>
    <w:p w14:paraId="004149CD" w14:textId="77777777" w:rsidR="00F90BDC" w:rsidRDefault="00F90BDC">
      <w:r xmlns:w="http://schemas.openxmlformats.org/wordprocessingml/2006/main">
        <w:t xml:space="preserve">João 18:39 Mas vós tendes o costume de que eu vos solte um na Páscoa; quereis, pois, que eu vos solte o Rei dos Judeus?</w:t>
      </w:r>
    </w:p>
    <w:p w14:paraId="63B8FE35" w14:textId="77777777" w:rsidR="00F90BDC" w:rsidRDefault="00F90BDC"/>
    <w:p w14:paraId="4AFD350F" w14:textId="77777777" w:rsidR="00F90BDC" w:rsidRDefault="00F90BDC">
      <w:r xmlns:w="http://schemas.openxmlformats.org/wordprocessingml/2006/main">
        <w:t xml:space="preserve">Pilatos perguntou à multidão se queriam que ele libertasse Jesus, o Rei dos Judeus, de acordo com o costume judaico de libertar um prisioneiro durante a Páscoa.</w:t>
      </w:r>
    </w:p>
    <w:p w14:paraId="6EE967B3" w14:textId="77777777" w:rsidR="00F90BDC" w:rsidRDefault="00F90BDC"/>
    <w:p w14:paraId="0B3C2369" w14:textId="77777777" w:rsidR="00F90BDC" w:rsidRDefault="00F90BDC">
      <w:r xmlns:w="http://schemas.openxmlformats.org/wordprocessingml/2006/main">
        <w:t xml:space="preserve">1. Como a libertação de Jesus durante a Páscoa aponta para o seu poder como Rei dos Judeus</w:t>
      </w:r>
    </w:p>
    <w:p w14:paraId="1D271D7B" w14:textId="77777777" w:rsidR="00F90BDC" w:rsidRDefault="00F90BDC"/>
    <w:p w14:paraId="00A2C337" w14:textId="77777777" w:rsidR="00F90BDC" w:rsidRDefault="00F90BDC">
      <w:r xmlns:w="http://schemas.openxmlformats.org/wordprocessingml/2006/main">
        <w:t xml:space="preserve">2. A importância de seguir os costumes judaicos: examinando a história da libertação de Jesus durante a Páscoa</w:t>
      </w:r>
    </w:p>
    <w:p w14:paraId="7F27CC0D" w14:textId="77777777" w:rsidR="00F90BDC" w:rsidRDefault="00F90BDC"/>
    <w:p w14:paraId="34CBFBF8" w14:textId="77777777" w:rsidR="00F90BDC" w:rsidRDefault="00F90BDC">
      <w:r xmlns:w="http://schemas.openxmlformats.org/wordprocessingml/2006/main">
        <w:t xml:space="preserve">1. Isaías 53:7: "Ele foi oprimido e afligido, mas não abriu a boca; foi levado como um cordeiro ao matadouro, e como uma ovelha muda diante de seus tosquiadores, ele não abriu a boca. "</w:t>
      </w:r>
    </w:p>
    <w:p w14:paraId="108E3808" w14:textId="77777777" w:rsidR="00F90BDC" w:rsidRDefault="00F90BDC"/>
    <w:p w14:paraId="3B0843B4" w14:textId="77777777" w:rsidR="00F90BDC" w:rsidRDefault="00F90BDC">
      <w:r xmlns:w="http://schemas.openxmlformats.org/wordprocessingml/2006/main">
        <w:t xml:space="preserve">2. João 19:1, "Então Pilatos prendeu Jesus e mandou açoitá-lo."</w:t>
      </w:r>
    </w:p>
    <w:p w14:paraId="471A1E17" w14:textId="77777777" w:rsidR="00F90BDC" w:rsidRDefault="00F90BDC"/>
    <w:p w14:paraId="5001400E" w14:textId="77777777" w:rsidR="00F90BDC" w:rsidRDefault="00F90BDC">
      <w:r xmlns:w="http://schemas.openxmlformats.org/wordprocessingml/2006/main">
        <w:t xml:space="preserve">João 18:40 Então todos tornaram a clamar, dizendo: Este não, mas Barrabás. Ora, Barrabás era um ladrão.</w:t>
      </w:r>
    </w:p>
    <w:p w14:paraId="5B0341E9" w14:textId="77777777" w:rsidR="00F90BDC" w:rsidRDefault="00F90BDC"/>
    <w:p w14:paraId="270465E8" w14:textId="77777777" w:rsidR="00F90BDC" w:rsidRDefault="00F90BDC">
      <w:r xmlns:w="http://schemas.openxmlformats.org/wordprocessingml/2006/main">
        <w:t xml:space="preserve">Passagem O povo exigia que Barrabás fosse libertado em vez de Jesus, embora Barrabás fosse um ladrão.</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Aceitando a Graça em vez da Condenação: Compreendendo a Escolha de Barrabás e Jesus</w:t>
      </w:r>
    </w:p>
    <w:p w14:paraId="71367EFC" w14:textId="77777777" w:rsidR="00F90BDC" w:rsidRDefault="00F90BDC"/>
    <w:p w14:paraId="52B26BB4" w14:textId="77777777" w:rsidR="00F90BDC" w:rsidRDefault="00F90BDC">
      <w:r xmlns:w="http://schemas.openxmlformats.org/wordprocessingml/2006/main">
        <w:t xml:space="preserve">2. A misericórdia e graça de Jesus: a libertação de Barrabás em vez de Jesus</w:t>
      </w:r>
    </w:p>
    <w:p w14:paraId="21DAB06F" w14:textId="77777777" w:rsidR="00F90BDC" w:rsidRDefault="00F90BDC"/>
    <w:p w14:paraId="5DAF5635" w14:textId="77777777" w:rsidR="00F90BDC" w:rsidRDefault="00F90BDC">
      <w:r xmlns:w="http://schemas.openxmlformats.org/wordprocessingml/2006/main">
        <w:t xml:space="preserve">1. Romanos 5:8 - Mas Deus demonstra o seu próprio amor por nós nisto: Quando éramos ainda pecadores, Cristo morreu por nós.</w:t>
      </w:r>
    </w:p>
    <w:p w14:paraId="2A8B1ED3" w14:textId="77777777" w:rsidR="00F90BDC" w:rsidRDefault="00F90BDC"/>
    <w:p w14:paraId="362A49E3" w14:textId="77777777" w:rsidR="00F90BDC" w:rsidRDefault="00F90BDC">
      <w:r xmlns:w="http://schemas.openxmlformats.org/wordprocessingml/2006/main">
        <w:t xml:space="preserve">2. Isaías 53:5-6 - Mas ele foi traspassado pelas nossas transgressões, foi moído pelas nossas iniqüidades; o castigo que nos trouxe a paz estava sobre ele, e pelas suas feridas fomos curados. Todos nós, como ovelhas, nos desviamos, cada um de nós seguiu seu próprio caminho; e o Senhor fez cair sobre ele a iniquidade de todos nós.</w:t>
      </w:r>
    </w:p>
    <w:p w14:paraId="0F615D03" w14:textId="77777777" w:rsidR="00F90BDC" w:rsidRDefault="00F90BDC"/>
    <w:p w14:paraId="2E6DA744" w14:textId="77777777" w:rsidR="00F90BDC" w:rsidRDefault="00F90BDC">
      <w:r xmlns:w="http://schemas.openxmlformats.org/wordprocessingml/2006/main">
        <w:t xml:space="preserve">João 19 narra o julgamento de Jesus perante Pilatos, Sua crucificação, morte e sepultamento.</w:t>
      </w:r>
    </w:p>
    <w:p w14:paraId="3FB6A176" w14:textId="77777777" w:rsidR="00F90BDC" w:rsidRDefault="00F90BDC"/>
    <w:p w14:paraId="5C5D09D3" w14:textId="77777777" w:rsidR="00F90BDC" w:rsidRDefault="00F90BDC">
      <w:r xmlns:w="http://schemas.openxmlformats.org/wordprocessingml/2006/main">
        <w:t xml:space="preserve">Parágrafo 1: O capítulo começa com Pilatos pegando Jesus e mandando açoitá-lo. Os soldados teceram uma coroa de espinhos e colocaram-na na cabeça dele. Vestiram-no com um manto de púrpura e aproximaram-se dele repetidas vezes, dizendo: “Salve, rei dos judeus!” E eles lhe deram um tapa na cara. Apesar deste abuso, quando Pilatos apresenta Jesus à multidão declarando 'Aqui está o homem!' eles exigem a crucificação Pilatos insiste que não encontrou nenhuma acusação básica contra, mas os judeus declaram que a lei deve morrer alegado ser Filho Deus ouvindo isso Pilatos ainda com mais medo tentou ser libertado, mas os líderes judeus insistiram que qualquer um que se estabelecer como rei se opõe a César (João 19:1-12) .</w:t>
      </w:r>
    </w:p>
    <w:p w14:paraId="784EDB4F" w14:textId="77777777" w:rsidR="00F90BDC" w:rsidRDefault="00F90BDC"/>
    <w:p w14:paraId="044068FA" w14:textId="77777777" w:rsidR="00F90BDC" w:rsidRDefault="00F90BDC">
      <w:r xmlns:w="http://schemas.openxmlformats.org/wordprocessingml/2006/main">
        <w:t xml:space="preserve">Parágrafo 2: Após esta declaração dos líderes judeus, Pilatos trouxe Jesus para sentar-se no tribunal, no local conhecido como Pavimento de Pedra (em aramaico Gabbatha). Era o dia da preparação da Páscoa, na hora sexta, os judeus diziam: 'Aqui está o seu rei', mas eles gritaram 'Fora com ele! Crucifique-o! Ao que Pilatos perguntou: 'Devo crucificar o seu rei?' Os principais sacerdotes responderam: 'Não temos rei senão César.' Finalmente entregues para serem crucificados, ocorreu o chamado Crânio (Gólgota), havia uma cruz pregada ao longo de duas outras, uma de cada lado, Jesus, no meio acima da cabeça, o aviso dizia 'Jesus Nazaré, Rei dos Judeus' escrito em hebraico, latim, grego, os principais sacerdotes protestaram, mas Pilatos respondeu o que estava escrito (João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3º Parágrafo: Enquanto Jesus pendurado na cruz os soldados dividiram as roupas lançando sortes cumprem as escrituras enquanto estão na cruz mãe irmã da mãe Maria esposa Clopas Maria Madalena vendo mãe discípulo amado disse mulher aqui filho discípulo aqui mãe desde o tempo discípulo levou para casa depois de saber tudo agora terminado cumprir a escritura dizia sede dada vinho vinagre esponja encharcada hissopo boca levantada recebeu bebida disse terminado cabeça baixa deu espírito desde o dia preparação corpos deixaram cruzes Sábado se aproximando perguntou pernas corpos quebrados retirados soldados fizeram assim ladrões de ambos os lados encontrados já mortos não quebraram pernas em vez disso perfuraram lança lateral trazendo fluxo repentino sangue água essas coisas aconteceram para que as escrituras fossem cumpridas nenhum de seus ossos será quebrado outro diz olhará aquele que eles perfuraram mais tarde José Arimatéia pediu permissão para pegar o corpo que concedeu Nicodemos trouxe uma mistura de mirra aloés cerca de cem quilos de peso levou o corpo embrulhado tiras de linho temperos maneira costume de sepultamento judaico no local onde o jardim crucificado novo túmulo ainda foi colocado porque o túmulo de preparação do dia judaico próximo foi colocado lá terminando o capítulo (João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João 19:1 Então Pilatos prendeu Jesus e o açoitou.</w:t>
      </w:r>
    </w:p>
    <w:p w14:paraId="1284DC08" w14:textId="77777777" w:rsidR="00F90BDC" w:rsidRDefault="00F90BDC"/>
    <w:p w14:paraId="0DF9D469" w14:textId="77777777" w:rsidR="00F90BDC" w:rsidRDefault="00F90BDC">
      <w:r xmlns:w="http://schemas.openxmlformats.org/wordprocessingml/2006/main">
        <w:t xml:space="preserve">Pilatos açoitou Jesus.</w:t>
      </w:r>
    </w:p>
    <w:p w14:paraId="445667C8" w14:textId="77777777" w:rsidR="00F90BDC" w:rsidRDefault="00F90BDC"/>
    <w:p w14:paraId="41D840DE" w14:textId="77777777" w:rsidR="00F90BDC" w:rsidRDefault="00F90BDC">
      <w:r xmlns:w="http://schemas.openxmlformats.org/wordprocessingml/2006/main">
        <w:t xml:space="preserve">1: Jesus suportou um sofrimento inimaginável pela nossa salvação.</w:t>
      </w:r>
    </w:p>
    <w:p w14:paraId="203D5CFE" w14:textId="77777777" w:rsidR="00F90BDC" w:rsidRDefault="00F90BDC"/>
    <w:p w14:paraId="6D2535AB" w14:textId="77777777" w:rsidR="00F90BDC" w:rsidRDefault="00F90BDC">
      <w:r xmlns:w="http://schemas.openxmlformats.org/wordprocessingml/2006/main">
        <w:t xml:space="preserve">2: O poder do amor de Jesus demonstrado pela sua disposição de assumir o sofrimento.</w:t>
      </w:r>
    </w:p>
    <w:p w14:paraId="4788C034" w14:textId="77777777" w:rsidR="00F90BDC" w:rsidRDefault="00F90BDC"/>
    <w:p w14:paraId="6442780F" w14:textId="77777777" w:rsidR="00F90BDC" w:rsidRDefault="00F90BDC">
      <w:r xmlns:w="http://schemas.openxmlformats.org/wordprocessingml/2006/main">
        <w:t xml:space="preserve">1: Isaías 53:5 - “Mas ele foi ferido pelas nossas transgressões, foi moído pelas nossas iniqüidades; o castigo que nos trouxe a paz estava sobre ele, e pelas suas feridas fomos sarados”.</w:t>
      </w:r>
    </w:p>
    <w:p w14:paraId="6504CA3D" w14:textId="77777777" w:rsidR="00F90BDC" w:rsidRDefault="00F90BDC"/>
    <w:p w14:paraId="03CF6A7E" w14:textId="77777777" w:rsidR="00F90BDC" w:rsidRDefault="00F90BDC">
      <w:r xmlns:w="http://schemas.openxmlformats.org/wordprocessingml/2006/main">
        <w:t xml:space="preserve">2: 1 Pedro 2:24 - "Ele mesmo levou os nossos pecados em seu corpo sobre a cruz, para que morrêssemos para os pecados e vivêssemos para a justiça; pelas suas feridas vocês foram curados."</w:t>
      </w:r>
    </w:p>
    <w:p w14:paraId="47351F91" w14:textId="77777777" w:rsidR="00F90BDC" w:rsidRDefault="00F90BDC"/>
    <w:p w14:paraId="5C08D591" w14:textId="77777777" w:rsidR="00F90BDC" w:rsidRDefault="00F90BDC">
      <w:r xmlns:w="http://schemas.openxmlformats.org/wordprocessingml/2006/main">
        <w:t xml:space="preserve">João 19:2 E os soldados teceram uma coroa de espinhos, e puseram-lha na cabeça, e vestiram-lhe um manto de púrpura,</w:t>
      </w:r>
    </w:p>
    <w:p w14:paraId="59F5F7FC" w14:textId="77777777" w:rsidR="00F90BDC" w:rsidRDefault="00F90BDC"/>
    <w:p w14:paraId="4C37765B" w14:textId="77777777" w:rsidR="00F90BDC" w:rsidRDefault="00F90BDC">
      <w:r xmlns:w="http://schemas.openxmlformats.org/wordprocessingml/2006/main">
        <w:t xml:space="preserve">Esta passagem descreve os soldados coroando Jesus com uma coroa de espinhos e um manto roxo.</w:t>
      </w:r>
    </w:p>
    <w:p w14:paraId="06C46BE9" w14:textId="77777777" w:rsidR="00F90BDC" w:rsidRDefault="00F90BDC"/>
    <w:p w14:paraId="386C7DDF" w14:textId="77777777" w:rsidR="00F90BDC" w:rsidRDefault="00F90BDC">
      <w:r xmlns:w="http://schemas.openxmlformats.org/wordprocessingml/2006/main">
        <w:t xml:space="preserve">1. A coroa de espinhos: um símbolo de humildade e sofrimento</w:t>
      </w:r>
    </w:p>
    <w:p w14:paraId="35259EA4" w14:textId="77777777" w:rsidR="00F90BDC" w:rsidRDefault="00F90BDC"/>
    <w:p w14:paraId="7F43D01E" w14:textId="77777777" w:rsidR="00F90BDC" w:rsidRDefault="00F90BDC">
      <w:r xmlns:w="http://schemas.openxmlformats.org/wordprocessingml/2006/main">
        <w:t xml:space="preserve">2. Vestindo o Manto da Justiça: Um Exemplo a Seguir</w:t>
      </w:r>
    </w:p>
    <w:p w14:paraId="6794073B" w14:textId="77777777" w:rsidR="00F90BDC" w:rsidRDefault="00F90BDC"/>
    <w:p w14:paraId="34E657D9" w14:textId="77777777" w:rsidR="00F90BDC" w:rsidRDefault="00F90BDC">
      <w:r xmlns:w="http://schemas.openxmlformats.org/wordprocessingml/2006/main">
        <w:t xml:space="preserve">1. Filipenses 2:5-8 - “Tende entre vós o mesmo sentimento que é o de vós em Cristo Jesus, o qual, embora fosse em forma de Deus, não considerou a igualdade com Deus algo a ser conquistado, mas esvaziou-se a si mesmo, assumindo a forma de servo, nascendo à semelhança dos homens. E, sendo encontrado em forma humana, humilhou-se, tornando-se obediente até à morte, até morte de cruz.”</w:t>
      </w:r>
    </w:p>
    <w:p w14:paraId="03C4EB83" w14:textId="77777777" w:rsidR="00F90BDC" w:rsidRDefault="00F90BDC"/>
    <w:p w14:paraId="348BC59A" w14:textId="77777777" w:rsidR="00F90BDC" w:rsidRDefault="00F90BDC">
      <w:r xmlns:w="http://schemas.openxmlformats.org/wordprocessingml/2006/main">
        <w:t xml:space="preserve">2. Romanos 5:8 - “Mas Deus demonstra o seu amor por nós pelo fato de Cristo ter morrido por nós, sendo nós ainda pecadores.”</w:t>
      </w:r>
    </w:p>
    <w:p w14:paraId="71286395" w14:textId="77777777" w:rsidR="00F90BDC" w:rsidRDefault="00F90BDC"/>
    <w:p w14:paraId="358145A3" w14:textId="77777777" w:rsidR="00F90BDC" w:rsidRDefault="00F90BDC">
      <w:r xmlns:w="http://schemas.openxmlformats.org/wordprocessingml/2006/main">
        <w:t xml:space="preserve">João 19:3 E disse: Salve, Rei dos Judeus! e eles o feriram com as mãos.</w:t>
      </w:r>
    </w:p>
    <w:p w14:paraId="3B595774" w14:textId="77777777" w:rsidR="00F90BDC" w:rsidRDefault="00F90BDC"/>
    <w:p w14:paraId="6D7CE3CA" w14:textId="77777777" w:rsidR="00F90BDC" w:rsidRDefault="00F90BDC">
      <w:r xmlns:w="http://schemas.openxmlformats.org/wordprocessingml/2006/main">
        <w:t xml:space="preserve">Pilatos perguntou à multidão se deveria ou não libertar Jesus, e eles gritaram para que ele fosse crucificado. Pilatos então zombou de Jesus dizendo "Salve, Rei dos Judeus!" e a multidão bateu nele com as mãos.</w:t>
      </w:r>
    </w:p>
    <w:p w14:paraId="6B3BB6BD" w14:textId="77777777" w:rsidR="00F90BDC" w:rsidRDefault="00F90BDC"/>
    <w:p w14:paraId="6CDE6253" w14:textId="77777777" w:rsidR="00F90BDC" w:rsidRDefault="00F90BDC">
      <w:r xmlns:w="http://schemas.openxmlformats.org/wordprocessingml/2006/main">
        <w:t xml:space="preserve">1. O Sofrimento e o Sacrifício de Jesus</w:t>
      </w:r>
    </w:p>
    <w:p w14:paraId="2A6EF91F" w14:textId="77777777" w:rsidR="00F90BDC" w:rsidRDefault="00F90BDC"/>
    <w:p w14:paraId="7E57F48C" w14:textId="77777777" w:rsidR="00F90BDC" w:rsidRDefault="00F90BDC">
      <w:r xmlns:w="http://schemas.openxmlformats.org/wordprocessingml/2006/main">
        <w:t xml:space="preserve">2. O poder da multidão</w:t>
      </w:r>
    </w:p>
    <w:p w14:paraId="0F4D9A58" w14:textId="77777777" w:rsidR="00F90BDC" w:rsidRDefault="00F90BDC"/>
    <w:p w14:paraId="2F26E2A2" w14:textId="77777777" w:rsidR="00F90BDC" w:rsidRDefault="00F90BDC">
      <w:r xmlns:w="http://schemas.openxmlformats.org/wordprocessingml/2006/main">
        <w:t xml:space="preserve">1. Isaías 53:7-8 Ele foi oprimido e afligido, mas não abriu a boca; ele foi levado como um cordeiro ao matadouro, e como uma ovelha muda diante de seus tosquiadores, ele não abriu a boca.</w:t>
      </w:r>
    </w:p>
    <w:p w14:paraId="01D13154" w14:textId="77777777" w:rsidR="00F90BDC" w:rsidRDefault="00F90BDC"/>
    <w:p w14:paraId="515E1A23" w14:textId="77777777" w:rsidR="00F90BDC" w:rsidRDefault="00F90BDC">
      <w:r xmlns:w="http://schemas.openxmlformats.org/wordprocessingml/2006/main">
        <w:t xml:space="preserve">2. Mateus 26:67-68 Então cuspiram em seu rosto e o esmurraram. Outros lhe deram tapas e disseram: “Profetiza para nós, Messias. Quem bateu em você?"</w:t>
      </w:r>
    </w:p>
    <w:p w14:paraId="221D9A85" w14:textId="77777777" w:rsidR="00F90BDC" w:rsidRDefault="00F90BDC"/>
    <w:p w14:paraId="64BD96B6" w14:textId="77777777" w:rsidR="00F90BDC" w:rsidRDefault="00F90BDC">
      <w:r xmlns:w="http://schemas.openxmlformats.org/wordprocessingml/2006/main">
        <w:t xml:space="preserve">João 19:4 Pilatos saiu novamente e disse-lhes: Eis que eu vos trago fora, para que saibais que não acho nele crime algum.</w:t>
      </w:r>
    </w:p>
    <w:p w14:paraId="584BBF60" w14:textId="77777777" w:rsidR="00F90BDC" w:rsidRDefault="00F90BDC"/>
    <w:p w14:paraId="6CF997FE" w14:textId="77777777" w:rsidR="00F90BDC" w:rsidRDefault="00F90BDC">
      <w:r xmlns:w="http://schemas.openxmlformats.org/wordprocessingml/2006/main">
        <w:t xml:space="preserve">Pilatos, depois de não encontrar nenhuma culpa em Jesus, leva-o à multidão para que também eles saibam da sua inocência.</w:t>
      </w:r>
    </w:p>
    <w:p w14:paraId="3E48EE79" w14:textId="77777777" w:rsidR="00F90BDC" w:rsidRDefault="00F90BDC"/>
    <w:p w14:paraId="0EF173E6" w14:textId="77777777" w:rsidR="00F90BDC" w:rsidRDefault="00F90BDC">
      <w:r xmlns:w="http://schemas.openxmlformats.org/wordprocessingml/2006/main">
        <w:t xml:space="preserve">1. A Inocência de Jesus: Como as Ações de Pilatos Falam Mais Alto que Palavras</w:t>
      </w:r>
    </w:p>
    <w:p w14:paraId="5FF7ED29" w14:textId="77777777" w:rsidR="00F90BDC" w:rsidRDefault="00F90BDC"/>
    <w:p w14:paraId="455216FC" w14:textId="77777777" w:rsidR="00F90BDC" w:rsidRDefault="00F90BDC">
      <w:r xmlns:w="http://schemas.openxmlformats.org/wordprocessingml/2006/main">
        <w:t xml:space="preserve">2. O poder do discernimento: a capacidade de Pilatos de reconhecer a inocência</w:t>
      </w:r>
    </w:p>
    <w:p w14:paraId="79489A42" w14:textId="77777777" w:rsidR="00F90BDC" w:rsidRDefault="00F90BDC"/>
    <w:p w14:paraId="7152D893" w14:textId="77777777" w:rsidR="00F90BDC" w:rsidRDefault="00F90BDC">
      <w:r xmlns:w="http://schemas.openxmlformats.org/wordprocessingml/2006/main">
        <w:t xml:space="preserve">1. Isaías 53:9 - Foi-lhe designada uma sepultura com os ímpios, e com os ricos na sua morte, embora não tivesse cometido violência, nem houvesse engano na sua boca.</w:t>
      </w:r>
    </w:p>
    <w:p w14:paraId="124B7053" w14:textId="77777777" w:rsidR="00F90BDC" w:rsidRDefault="00F90BDC"/>
    <w:p w14:paraId="7320C96F" w14:textId="77777777" w:rsidR="00F90BDC" w:rsidRDefault="00F90BDC">
      <w:r xmlns:w="http://schemas.openxmlformats.org/wordprocessingml/2006/main">
        <w:t xml:space="preserve">2. Mateus 27:11-14 - Jesus apresentou-se diante do governador, e o governador perguntou-lhe: “Você é o Rei dos Judeus?” Jesus disse: “Você disse isso”. Mas quando foi acusado pelos principais sacerdotes e pelos anciãos, ele não respondeu. Então Pilatos lhe disse: “Você não ouve quantas coisas eles testificam contra você?” Mas ele não lhe respondeu, nem mesmo a uma única acusação, de modo que o governador ficou muito surpreso.</w:t>
      </w:r>
    </w:p>
    <w:p w14:paraId="4BDCAAC0" w14:textId="77777777" w:rsidR="00F90BDC" w:rsidRDefault="00F90BDC"/>
    <w:p w14:paraId="6B8F524D" w14:textId="77777777" w:rsidR="00F90BDC" w:rsidRDefault="00F90BDC">
      <w:r xmlns:w="http://schemas.openxmlformats.org/wordprocessingml/2006/main">
        <w:t xml:space="preserve">João 19:5 Então saiu Jesus, trazendo a coroa de espinhos e o manto de púrpura. E Pilatos lhes disse: Eis o homem!</w:t>
      </w:r>
    </w:p>
    <w:p w14:paraId="745549E8" w14:textId="77777777" w:rsidR="00F90BDC" w:rsidRDefault="00F90BDC"/>
    <w:p w14:paraId="070145E4" w14:textId="77777777" w:rsidR="00F90BDC" w:rsidRDefault="00F90BDC">
      <w:r xmlns:w="http://schemas.openxmlformats.org/wordprocessingml/2006/main">
        <w:t xml:space="preserve">A passagem fala de Jesus sendo apresentado diante de Pilatos usando uma coroa de espinhos e um manto roxo.</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Humilhação de Cristo: Abraçando o Sofrimento de Jesus”</w:t>
      </w:r>
    </w:p>
    <w:p w14:paraId="2BC7EB2E" w14:textId="77777777" w:rsidR="00F90BDC" w:rsidRDefault="00F90BDC"/>
    <w:p w14:paraId="2F961F6D" w14:textId="77777777" w:rsidR="00F90BDC" w:rsidRDefault="00F90BDC">
      <w:r xmlns:w="http://schemas.openxmlformats.org/wordprocessingml/2006/main">
        <w:t xml:space="preserve">2. “A Majestade de Cristo: Um Rei entre os Homens”</w:t>
      </w:r>
    </w:p>
    <w:p w14:paraId="2D4058AA" w14:textId="77777777" w:rsidR="00F90BDC" w:rsidRDefault="00F90BDC"/>
    <w:p w14:paraId="189630DA" w14:textId="77777777" w:rsidR="00F90BDC" w:rsidRDefault="00F90BDC">
      <w:r xmlns:w="http://schemas.openxmlformats.org/wordprocessingml/2006/main">
        <w:t xml:space="preserve">1. Isaías 53:3-5 - Ele é desprezado e rejeitado pelos homens, um Homem de dores e familiarizado com o sofrimento. E escondemos Dele, por assim dizer, nossos rostos; Ele foi desprezado e nós não O estimamos.</w:t>
      </w:r>
    </w:p>
    <w:p w14:paraId="54DCCC6C" w14:textId="77777777" w:rsidR="00F90BDC" w:rsidRDefault="00F90BDC"/>
    <w:p w14:paraId="359B3209" w14:textId="77777777" w:rsidR="00F90BDC" w:rsidRDefault="00F90BDC">
      <w:r xmlns:w="http://schemas.openxmlformats.org/wordprocessingml/2006/main">
        <w:t xml:space="preserve">4. Filipenses 2:5-8 - Tenha em você o mesmo sentimento que houve também em Cristo Jesus, o qual, sendo em forma de Deus, não considerou roubo ser igual a Deus, mas anulou a si mesmo, tomando na forma de um servo e vindo na semelhança dos homens. E sendo encontrado na aparência de homem, humilhou-se e tornou-se obediente até a morte, até a morte de cruz.</w:t>
      </w:r>
    </w:p>
    <w:p w14:paraId="1DDB6534" w14:textId="77777777" w:rsidR="00F90BDC" w:rsidRDefault="00F90BDC"/>
    <w:p w14:paraId="04C63EE1" w14:textId="77777777" w:rsidR="00F90BDC" w:rsidRDefault="00F90BDC">
      <w:r xmlns:w="http://schemas.openxmlformats.org/wordprocessingml/2006/main">
        <w:t xml:space="preserve">João 19:6 Quando os principais sacerdotes e os oficiais o viram, gritaram, dizendo: Crucifica-o, crucifica-o. Pilatos disse-lhes: Tomai-o e crucificai-o, porque não acho nele crime algum.</w:t>
      </w:r>
    </w:p>
    <w:p w14:paraId="4467000D" w14:textId="77777777" w:rsidR="00F90BDC" w:rsidRDefault="00F90BDC"/>
    <w:p w14:paraId="3E79C30C" w14:textId="77777777" w:rsidR="00F90BDC" w:rsidRDefault="00F90BDC">
      <w:r xmlns:w="http://schemas.openxmlformats.org/wordprocessingml/2006/main">
        <w:t xml:space="preserve">Os principais sacerdotes e oficiais exigiram a crucificação de Jesus, mas Pilatos não encontrou culpa nele.</w:t>
      </w:r>
    </w:p>
    <w:p w14:paraId="603C7268" w14:textId="77777777" w:rsidR="00F90BDC" w:rsidRDefault="00F90BDC"/>
    <w:p w14:paraId="09FDF1D3" w14:textId="77777777" w:rsidR="00F90BDC" w:rsidRDefault="00F90BDC">
      <w:r xmlns:w="http://schemas.openxmlformats.org/wordprocessingml/2006/main">
        <w:t xml:space="preserve">1. O Jesus Inocente: Reflexões sobre o Sofrimento de um Homem Inocente</w:t>
      </w:r>
    </w:p>
    <w:p w14:paraId="6E32F0A9" w14:textId="77777777" w:rsidR="00F90BDC" w:rsidRDefault="00F90BDC"/>
    <w:p w14:paraId="33476866" w14:textId="77777777" w:rsidR="00F90BDC" w:rsidRDefault="00F90BDC">
      <w:r xmlns:w="http://schemas.openxmlformats.org/wordprocessingml/2006/main">
        <w:t xml:space="preserve">2. Encontrando a falha em Jesus: examinando a exigência de crucificação do sumo sacerdote</w:t>
      </w:r>
    </w:p>
    <w:p w14:paraId="557CE533" w14:textId="77777777" w:rsidR="00F90BDC" w:rsidRDefault="00F90BDC"/>
    <w:p w14:paraId="3371AEB1" w14:textId="77777777" w:rsidR="00F90BDC" w:rsidRDefault="00F90BDC">
      <w:r xmlns:w="http://schemas.openxmlformats.org/wordprocessingml/2006/main">
        <w:t xml:space="preserve">1. Isaías 53:4-5 - Certamente ele tomou sobre si as nossas enfermidades e carregou as nossas dores; contudo, nós o reputávamos aflito, ferido por Deus e aflito. Mas ele foi ferido pelas nossas transgressões, e moído pelas nossas iniqüidades: o castigo que nos traz a paz estava sobre ele; e pelas suas pisaduras fomos sarados.</w:t>
      </w:r>
    </w:p>
    <w:p w14:paraId="2B479BFC" w14:textId="77777777" w:rsidR="00F90BDC" w:rsidRDefault="00F90BDC"/>
    <w:p w14:paraId="7537EAA9" w14:textId="77777777" w:rsidR="00F90BDC" w:rsidRDefault="00F90BDC">
      <w:r xmlns:w="http://schemas.openxmlformats.org/wordprocessingml/2006/main">
        <w:t xml:space="preserve">2. Romanos 5:8 - Mas Deus prova o seu amor para conosco, em que, sendo nós ainda pecadores, Cristo morreu por nós.</w:t>
      </w:r>
    </w:p>
    <w:p w14:paraId="7D32469C" w14:textId="77777777" w:rsidR="00F90BDC" w:rsidRDefault="00F90BDC"/>
    <w:p w14:paraId="0CCBBA33" w14:textId="77777777" w:rsidR="00F90BDC" w:rsidRDefault="00F90BDC">
      <w:r xmlns:w="http://schemas.openxmlformats.org/wordprocessingml/2006/main">
        <w:t xml:space="preserve">João 19:7 Responderam-lhe os judeus: Temos uma lei, e pela nossa lei ele deve morrer, porque se fez Filho de Deus.</w:t>
      </w:r>
    </w:p>
    <w:p w14:paraId="7EB2DCD0" w14:textId="77777777" w:rsidR="00F90BDC" w:rsidRDefault="00F90BDC"/>
    <w:p w14:paraId="2ECE10CC" w14:textId="77777777" w:rsidR="00F90BDC" w:rsidRDefault="00F90BDC">
      <w:r xmlns:w="http://schemas.openxmlformats.org/wordprocessingml/2006/main">
        <w:t xml:space="preserve">Os judeus declararam que Jesus deveria morrer de acordo com a lei deles, pois Ele havia se declarado o Filho de Deus.</w:t>
      </w:r>
    </w:p>
    <w:p w14:paraId="3267380E" w14:textId="77777777" w:rsidR="00F90BDC" w:rsidRDefault="00F90BDC"/>
    <w:p w14:paraId="3CDE31AD" w14:textId="77777777" w:rsidR="00F90BDC" w:rsidRDefault="00F90BDC">
      <w:r xmlns:w="http://schemas.openxmlformats.org/wordprocessingml/2006/main">
        <w:t xml:space="preserve">1. Rejeitando a Divindade de Jesus: As Consequências da Incredulidade</w:t>
      </w:r>
    </w:p>
    <w:p w14:paraId="3324835A" w14:textId="77777777" w:rsidR="00F90BDC" w:rsidRDefault="00F90BDC"/>
    <w:p w14:paraId="1ACFF4CE" w14:textId="77777777" w:rsidR="00F90BDC" w:rsidRDefault="00F90BDC">
      <w:r xmlns:w="http://schemas.openxmlformats.org/wordprocessingml/2006/main">
        <w:t xml:space="preserve">2. O Poder da Fé: Crer em Jesus como Filho de Deus</w:t>
      </w:r>
    </w:p>
    <w:p w14:paraId="36EF45E6" w14:textId="77777777" w:rsidR="00F90BDC" w:rsidRDefault="00F90BDC"/>
    <w:p w14:paraId="145951D6" w14:textId="77777777" w:rsidR="00F90BDC" w:rsidRDefault="00F90BDC">
      <w:r xmlns:w="http://schemas.openxmlformats.org/wordprocessingml/2006/main">
        <w:t xml:space="preserve">1. Isaías 53:3-6 - Ele foi desprezado e rejeitado pelos homens, um homem de dores e experimentado no sofrimento; e como alguém de quem os homens escondem o rosto, ele foi desprezado e não o estimamos.</w:t>
      </w:r>
    </w:p>
    <w:p w14:paraId="41A54AF2" w14:textId="77777777" w:rsidR="00F90BDC" w:rsidRDefault="00F90BDC"/>
    <w:p w14:paraId="7D38F556" w14:textId="77777777" w:rsidR="00F90BDC" w:rsidRDefault="00F90BDC">
      <w:r xmlns:w="http://schemas.openxmlformats.org/wordprocessingml/2006/main">
        <w:t xml:space="preserve">2. João 3:16-17 - Porque Deus amou o mundo de tal maneira que deu o seu Filho unigênito, para que todo aquele que nele crê não pereça, mas tenha a vida eterna. Porque Deus enviou o seu Filho ao mundo não para condenar o mundo, mas para que o mundo fosse salvo por meio dele.</w:t>
      </w:r>
    </w:p>
    <w:p w14:paraId="0D28D2C4" w14:textId="77777777" w:rsidR="00F90BDC" w:rsidRDefault="00F90BDC"/>
    <w:p w14:paraId="722A59AE" w14:textId="77777777" w:rsidR="00F90BDC" w:rsidRDefault="00F90BDC">
      <w:r xmlns:w="http://schemas.openxmlformats.org/wordprocessingml/2006/main">
        <w:t xml:space="preserve">João 19:8 Quando Pilatos ouviu esta palavra, ficou ainda mais temeroso;</w:t>
      </w:r>
    </w:p>
    <w:p w14:paraId="5DBF560E" w14:textId="77777777" w:rsidR="00F90BDC" w:rsidRDefault="00F90BDC"/>
    <w:p w14:paraId="10553C05" w14:textId="77777777" w:rsidR="00F90BDC" w:rsidRDefault="00F90BDC">
      <w:r xmlns:w="http://schemas.openxmlformats.org/wordprocessingml/2006/main">
        <w:t xml:space="preserve">Pilatos ficou profundamente perturbado com as palavras de Jesus.</w:t>
      </w:r>
    </w:p>
    <w:p w14:paraId="30EC32A1" w14:textId="77777777" w:rsidR="00F90BDC" w:rsidRDefault="00F90BDC"/>
    <w:p w14:paraId="705F27C5" w14:textId="77777777" w:rsidR="00F90BDC" w:rsidRDefault="00F90BDC">
      <w:r xmlns:w="http://schemas.openxmlformats.org/wordprocessingml/2006/main">
        <w:t xml:space="preserve">1. Medo do Desconhecido: Uma Exploração das Palavras de Jesus a Pilatos</w:t>
      </w:r>
    </w:p>
    <w:p w14:paraId="0D85B63E" w14:textId="77777777" w:rsidR="00F90BDC" w:rsidRDefault="00F90BDC"/>
    <w:p w14:paraId="5DAD1DCC" w14:textId="77777777" w:rsidR="00F90BDC" w:rsidRDefault="00F90BDC">
      <w:r xmlns:w="http://schemas.openxmlformats.org/wordprocessingml/2006/main">
        <w:t xml:space="preserve">2. O Poder da Fé: Compreendendo a Resposta de Pilatos a Jesus</w:t>
      </w:r>
    </w:p>
    <w:p w14:paraId="555CFA91" w14:textId="77777777" w:rsidR="00F90BDC" w:rsidRDefault="00F90BDC"/>
    <w:p w14:paraId="6B05763F" w14:textId="77777777" w:rsidR="00F90BDC" w:rsidRDefault="00F90BDC">
      <w:r xmlns:w="http://schemas.openxmlformats.org/wordprocessingml/2006/main">
        <w:t xml:space="preserve">Cruzar-</w:t>
      </w:r>
    </w:p>
    <w:p w14:paraId="4B964C77" w14:textId="77777777" w:rsidR="00F90BDC" w:rsidRDefault="00F90BDC"/>
    <w:p w14:paraId="60005B8D" w14:textId="77777777" w:rsidR="00F90BDC" w:rsidRDefault="00F90BDC">
      <w:r xmlns:w="http://schemas.openxmlformats.org/wordprocessingml/2006/main">
        <w:t xml:space="preserve">1. Mateus 27:22-26 - O encontro de Pilatos com Jesus antes da crucificação</w:t>
      </w:r>
    </w:p>
    <w:p w14:paraId="08C526C3" w14:textId="77777777" w:rsidR="00F90BDC" w:rsidRDefault="00F90BDC"/>
    <w:p w14:paraId="0E6CC7F5" w14:textId="77777777" w:rsidR="00F90BDC" w:rsidRDefault="00F90BDC">
      <w:r xmlns:w="http://schemas.openxmlformats.org/wordprocessingml/2006/main">
        <w:t xml:space="preserve">2. Hebreus 11:1-3 - A fé daqueles que nos precederam</w:t>
      </w:r>
    </w:p>
    <w:p w14:paraId="7E3FAF8F" w14:textId="77777777" w:rsidR="00F90BDC" w:rsidRDefault="00F90BDC"/>
    <w:p w14:paraId="6C3EEB92" w14:textId="77777777" w:rsidR="00F90BDC" w:rsidRDefault="00F90BDC">
      <w:r xmlns:w="http://schemas.openxmlformats.org/wordprocessingml/2006/main">
        <w:t xml:space="preserve">João 19:9 E outra vez entrou na sala de julgamento e perguntou a Jesus: De onde és? Mas Jesus não lhe deu resposta.</w:t>
      </w:r>
    </w:p>
    <w:p w14:paraId="44E02C29" w14:textId="77777777" w:rsidR="00F90BDC" w:rsidRDefault="00F90BDC"/>
    <w:p w14:paraId="670AFEED" w14:textId="77777777" w:rsidR="00F90BDC" w:rsidRDefault="00F90BDC">
      <w:r xmlns:w="http://schemas.openxmlformats.org/wordprocessingml/2006/main">
        <w:t xml:space="preserve">Pilatos perguntou a Jesus de onde ele era, mas Jesus não respondeu.</w:t>
      </w:r>
    </w:p>
    <w:p w14:paraId="2BE2C8BA" w14:textId="77777777" w:rsidR="00F90BDC" w:rsidRDefault="00F90BDC"/>
    <w:p w14:paraId="363B605C" w14:textId="77777777" w:rsidR="00F90BDC" w:rsidRDefault="00F90BDC">
      <w:r xmlns:w="http://schemas.openxmlformats.org/wordprocessingml/2006/main">
        <w:t xml:space="preserve">1. O Poder do Silêncio – Explorando o significado do silêncio de Jesus diante da pergunta de Pilatos.</w:t>
      </w:r>
    </w:p>
    <w:p w14:paraId="1EEC8CA1" w14:textId="77777777" w:rsidR="00F90BDC" w:rsidRDefault="00F90BDC"/>
    <w:p w14:paraId="73DBC2D8" w14:textId="77777777" w:rsidR="00F90BDC" w:rsidRDefault="00F90BDC">
      <w:r xmlns:w="http://schemas.openxmlformats.org/wordprocessingml/2006/main">
        <w:t xml:space="preserve">2. Fé diante da adversidade – Examinar a força da fé de Jesus diante do questionamento de Pilatos.</w:t>
      </w:r>
    </w:p>
    <w:p w14:paraId="50CEC7D0" w14:textId="77777777" w:rsidR="00F90BDC" w:rsidRDefault="00F90BDC"/>
    <w:p w14:paraId="27D44D68" w14:textId="77777777" w:rsidR="00F90BDC" w:rsidRDefault="00F90BDC">
      <w:r xmlns:w="http://schemas.openxmlformats.org/wordprocessingml/2006/main">
        <w:t xml:space="preserve">1. Provérbios 17:28 - Até o tolo que fica calado é considerado sábio; quando ele fecha os lábios, ele é considerado inteligente.</w:t>
      </w:r>
    </w:p>
    <w:p w14:paraId="16AA5644" w14:textId="77777777" w:rsidR="00F90BDC" w:rsidRDefault="00F90BDC"/>
    <w:p w14:paraId="1FBC2D1F" w14:textId="77777777" w:rsidR="00F90BDC" w:rsidRDefault="00F90BDC">
      <w:r xmlns:w="http://schemas.openxmlformats.org/wordprocessingml/2006/main">
        <w:t xml:space="preserve">2. Mateus 27:12-14 - Quando foi acusado pelos principais sacerdotes e pelos anciãos, ele não respondeu. Então Pilatos lhe perguntou: “Você não ouve o testemunho que eles trazem contra você?” Mas Jesus não respondeu, nem mesmo a uma única acusação — para grande espanto do governador.</w:t>
      </w:r>
    </w:p>
    <w:p w14:paraId="111BBD81" w14:textId="77777777" w:rsidR="00F90BDC" w:rsidRDefault="00F90BDC"/>
    <w:p w14:paraId="7041BD06" w14:textId="77777777" w:rsidR="00F90BDC" w:rsidRDefault="00F90BDC">
      <w:r xmlns:w="http://schemas.openxmlformats.org/wordprocessingml/2006/main">
        <w:t xml:space="preserve">João 19:10 Então lhe perguntou Pilatos: Não falas tu comigo? não sabes que tenho poder para te crucificar e tenho poder para te libertar?</w:t>
      </w:r>
    </w:p>
    <w:p w14:paraId="24FD941B" w14:textId="77777777" w:rsidR="00F90BDC" w:rsidRDefault="00F90BDC"/>
    <w:p w14:paraId="2F278C47" w14:textId="77777777" w:rsidR="00F90BDC" w:rsidRDefault="00F90BDC">
      <w:r xmlns:w="http://schemas.openxmlformats.org/wordprocessingml/2006/main">
        <w:t xml:space="preserve">Pilatos questiona Jesus, perguntando se ele está ciente do poder que Pilatos tem para crucificá-lo ou libertá-lo.</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escolha: um estudo sobre como Jesus respondeu à pergunta de Pilatos</w:t>
      </w:r>
    </w:p>
    <w:p w14:paraId="4D746C5B" w14:textId="77777777" w:rsidR="00F90BDC" w:rsidRDefault="00F90BDC"/>
    <w:p w14:paraId="066DD094" w14:textId="77777777" w:rsidR="00F90BDC" w:rsidRDefault="00F90BDC">
      <w:r xmlns:w="http://schemas.openxmlformats.org/wordprocessingml/2006/main">
        <w:t xml:space="preserve">2. A Verdadeira Força: Examinando a Resposta de Jesus a Pilatos Diante de Grande Adversidade</w:t>
      </w:r>
    </w:p>
    <w:p w14:paraId="3DE7785C" w14:textId="77777777" w:rsidR="00F90BDC" w:rsidRDefault="00F90BDC"/>
    <w:p w14:paraId="74013CE8" w14:textId="77777777" w:rsidR="00F90BDC" w:rsidRDefault="00F90BDC">
      <w:r xmlns:w="http://schemas.openxmlformats.org/wordprocessingml/2006/main">
        <w:t xml:space="preserve">1. Mateus 27:11-26 - A interação de Pilatos com os principais sacerdotes e a multidão, bem como sua decisão de crucificar Jesus.</w:t>
      </w:r>
    </w:p>
    <w:p w14:paraId="6E8A882A" w14:textId="77777777" w:rsidR="00F90BDC" w:rsidRDefault="00F90BDC"/>
    <w:p w14:paraId="5396A513" w14:textId="77777777" w:rsidR="00F90BDC" w:rsidRDefault="00F90BDC">
      <w:r xmlns:w="http://schemas.openxmlformats.org/wordprocessingml/2006/main">
        <w:t xml:space="preserve">2. Filipenses 2:5-8 - A atitude de humildade e obediência de Jesus diante do sofrimento.</w:t>
      </w:r>
    </w:p>
    <w:p w14:paraId="5547A072" w14:textId="77777777" w:rsidR="00F90BDC" w:rsidRDefault="00F90BDC"/>
    <w:p w14:paraId="37E30763" w14:textId="77777777" w:rsidR="00F90BDC" w:rsidRDefault="00F90BDC">
      <w:r xmlns:w="http://schemas.openxmlformats.org/wordprocessingml/2006/main">
        <w:t xml:space="preserve">João 19:11 Jesus respondeu: Não terias poder algum contra mim, se de cima não te fosse dado; portanto, aquele que me entregou a ti maior pecado tem.</w:t>
      </w:r>
    </w:p>
    <w:p w14:paraId="1B9F2FDE" w14:textId="77777777" w:rsidR="00F90BDC" w:rsidRDefault="00F90BDC"/>
    <w:p w14:paraId="44FC1564" w14:textId="77777777" w:rsidR="00F90BDC" w:rsidRDefault="00F90BDC">
      <w:r xmlns:w="http://schemas.openxmlformats.org/wordprocessingml/2006/main">
        <w:t xml:space="preserve">Jesus demonstra que a soberania de Deus é maior que o poder terreno.</w:t>
      </w:r>
    </w:p>
    <w:p w14:paraId="15CD6A95" w14:textId="77777777" w:rsidR="00F90BDC" w:rsidRDefault="00F90BDC"/>
    <w:p w14:paraId="047E9406" w14:textId="77777777" w:rsidR="00F90BDC" w:rsidRDefault="00F90BDC">
      <w:r xmlns:w="http://schemas.openxmlformats.org/wordprocessingml/2006/main">
        <w:t xml:space="preserve">1. Deus está sempre no controle</w:t>
      </w:r>
    </w:p>
    <w:p w14:paraId="07015F02" w14:textId="77777777" w:rsidR="00F90BDC" w:rsidRDefault="00F90BDC"/>
    <w:p w14:paraId="5AA68560" w14:textId="77777777" w:rsidR="00F90BDC" w:rsidRDefault="00F90BDC">
      <w:r xmlns:w="http://schemas.openxmlformats.org/wordprocessingml/2006/main">
        <w:t xml:space="preserve">2. A pecaminosidade da traição</w:t>
      </w:r>
    </w:p>
    <w:p w14:paraId="41578FD0" w14:textId="77777777" w:rsidR="00F90BDC" w:rsidRDefault="00F90BDC"/>
    <w:p w14:paraId="5734F388" w14:textId="77777777" w:rsidR="00F90BDC" w:rsidRDefault="00F90BDC">
      <w:r xmlns:w="http://schemas.openxmlformats.org/wordprocessingml/2006/main">
        <w:t xml:space="preserve">1. Romanos 13:1, "Toda alma esteja sujeita aos poderes superiores. Porque não há poder que não venha de Deus: os poderes que existem são ordenados por Deus."</w:t>
      </w:r>
    </w:p>
    <w:p w14:paraId="256F817F" w14:textId="77777777" w:rsidR="00F90BDC" w:rsidRDefault="00F90BDC"/>
    <w:p w14:paraId="41C7BDDA" w14:textId="77777777" w:rsidR="00F90BDC" w:rsidRDefault="00F90BDC">
      <w:r xmlns:w="http://schemas.openxmlformats.org/wordprocessingml/2006/main">
        <w:t xml:space="preserve">2. Provérbios 17:15, "O que justifica o ímpio e o que condena o justo, ambos são abominação ao Senhor."</w:t>
      </w:r>
    </w:p>
    <w:p w14:paraId="26CB306F" w14:textId="77777777" w:rsidR="00F90BDC" w:rsidRDefault="00F90BDC"/>
    <w:p w14:paraId="5C0DDCCD" w14:textId="77777777" w:rsidR="00F90BDC" w:rsidRDefault="00F90BDC">
      <w:r xmlns:w="http://schemas.openxmlformats.org/wordprocessingml/2006/main">
        <w:t xml:space="preserve">João 19:12 E desde então Pilatos procurou soltá-lo; mas os judeus clamaram, dizendo: Se deixares ir este homem, não és amigo de César; qualquer que se faz rei fala contra César.</w:t>
      </w:r>
    </w:p>
    <w:p w14:paraId="1ADC9372" w14:textId="77777777" w:rsidR="00F90BDC" w:rsidRDefault="00F90BDC"/>
    <w:p w14:paraId="1B113044" w14:textId="77777777" w:rsidR="00F90BDC" w:rsidRDefault="00F90BDC">
      <w:r xmlns:w="http://schemas.openxmlformats.org/wordprocessingml/2006/main">
        <w:t xml:space="preserve">Os judeus estavam tentando pressionar Pilatos a condenar Jesus à morte, alegando que se ele o libertasse, não seria amigo de César.</w:t>
      </w:r>
    </w:p>
    <w:p w14:paraId="7D756EDA" w14:textId="77777777" w:rsidR="00F90BDC" w:rsidRDefault="00F90BDC"/>
    <w:p w14:paraId="1D2A8C58" w14:textId="77777777" w:rsidR="00F90BDC" w:rsidRDefault="00F90BDC">
      <w:r xmlns:w="http://schemas.openxmlformats.org/wordprocessingml/2006/main">
        <w:t xml:space="preserve">1. Devemos sempre nos esforçar para ser leais às autoridades, não importa o custo.</w:t>
      </w:r>
    </w:p>
    <w:p w14:paraId="0456DC39" w14:textId="77777777" w:rsidR="00F90BDC" w:rsidRDefault="00F90BDC"/>
    <w:p w14:paraId="134B186E" w14:textId="77777777" w:rsidR="00F90BDC" w:rsidRDefault="00F90BDC">
      <w:r xmlns:w="http://schemas.openxmlformats.org/wordprocessingml/2006/main">
        <w:t xml:space="preserve">2. Devemos reconhecer o poder da pressão dos pares e como ela pode influenciar as nossas decisões.</w:t>
      </w:r>
    </w:p>
    <w:p w14:paraId="42F4DD65" w14:textId="77777777" w:rsidR="00F90BDC" w:rsidRDefault="00F90BDC"/>
    <w:p w14:paraId="46DE56B0" w14:textId="77777777" w:rsidR="00F90BDC" w:rsidRDefault="00F90BDC">
      <w:r xmlns:w="http://schemas.openxmlformats.org/wordprocessingml/2006/main">
        <w:t xml:space="preserve">1. Romanos 13:1-7 - Toda alma esteja sujeita aos poderes superiores. Pois não há poder que não venha de Deus: os poderes constituídos são ordenados por Deus.</w:t>
      </w:r>
    </w:p>
    <w:p w14:paraId="5AB08676" w14:textId="77777777" w:rsidR="00F90BDC" w:rsidRDefault="00F90BDC"/>
    <w:p w14:paraId="4123459E" w14:textId="77777777" w:rsidR="00F90BDC" w:rsidRDefault="00F90BDC">
      <w:r xmlns:w="http://schemas.openxmlformats.org/wordprocessingml/2006/main">
        <w:t xml:space="preserve">2. Provérbios 29:25 - O temor do homem traz uma armadilha; mas quem confia no Senhor estará seguro.</w:t>
      </w:r>
    </w:p>
    <w:p w14:paraId="013295B2" w14:textId="77777777" w:rsidR="00F90BDC" w:rsidRDefault="00F90BDC"/>
    <w:p w14:paraId="0CA5723C" w14:textId="77777777" w:rsidR="00F90BDC" w:rsidRDefault="00F90BDC">
      <w:r xmlns:w="http://schemas.openxmlformats.org/wordprocessingml/2006/main">
        <w:t xml:space="preserve">João 19:13 Ouvindo, pois, Pilatos esta palavra, trouxe Jesus para fora e assentou-se no tribunal, num lugar que se chama Pavimento, mas em hebraico Gábata.</w:t>
      </w:r>
    </w:p>
    <w:p w14:paraId="421C0D7D" w14:textId="77777777" w:rsidR="00F90BDC" w:rsidRDefault="00F90BDC"/>
    <w:p w14:paraId="493E4166" w14:textId="77777777" w:rsidR="00F90BDC" w:rsidRDefault="00F90BDC">
      <w:r xmlns:w="http://schemas.openxmlformats.org/wordprocessingml/2006/main">
        <w:t xml:space="preserve">Jesus é levado perante Pilatos e sentado no tribunal de Gábata.</w:t>
      </w:r>
    </w:p>
    <w:p w14:paraId="745FC510" w14:textId="77777777" w:rsidR="00F90BDC" w:rsidRDefault="00F90BDC"/>
    <w:p w14:paraId="1917DCF1" w14:textId="77777777" w:rsidR="00F90BDC" w:rsidRDefault="00F90BDC">
      <w:r xmlns:w="http://schemas.openxmlformats.org/wordprocessingml/2006/main">
        <w:t xml:space="preserve">1: Por que Jesus é o Juiz Justo</w:t>
      </w:r>
    </w:p>
    <w:p w14:paraId="4383D335" w14:textId="77777777" w:rsidR="00F90BDC" w:rsidRDefault="00F90BDC"/>
    <w:p w14:paraId="334A60EF" w14:textId="77777777" w:rsidR="00F90BDC" w:rsidRDefault="00F90BDC">
      <w:r xmlns:w="http://schemas.openxmlformats.org/wordprocessingml/2006/main">
        <w:t xml:space="preserve">2: O Poder da Autoridade de Pilatos</w:t>
      </w:r>
    </w:p>
    <w:p w14:paraId="47759202" w14:textId="77777777" w:rsidR="00F90BDC" w:rsidRDefault="00F90BDC"/>
    <w:p w14:paraId="046F20C2" w14:textId="77777777" w:rsidR="00F90BDC" w:rsidRDefault="00F90BDC">
      <w:r xmlns:w="http://schemas.openxmlformats.org/wordprocessingml/2006/main">
        <w:t xml:space="preserve">1: Efésios 2:2-3 no qual vocês outrora andaram segundo o curso deste mundo, segundo o príncipe das potestades do ar, o espírito que agora atua nos filhos da desobediência</w:t>
      </w:r>
    </w:p>
    <w:p w14:paraId="364877A3" w14:textId="77777777" w:rsidR="00F90BDC" w:rsidRDefault="00F90BDC"/>
    <w:p w14:paraId="152274CB" w14:textId="77777777" w:rsidR="00F90BDC" w:rsidRDefault="00F90BDC">
      <w:r xmlns:w="http://schemas.openxmlformats.org/wordprocessingml/2006/main">
        <w:t xml:space="preserve">2: Isaías 53:5 Mas ele foi ferido pelas nossas transgressões, e moído pelas nossas iniqüidades; o </w:t>
      </w:r>
      <w:r xmlns:w="http://schemas.openxmlformats.org/wordprocessingml/2006/main">
        <w:lastRenderedPageBreak xmlns:w="http://schemas.openxmlformats.org/wordprocessingml/2006/main"/>
      </w:r>
      <w:r xmlns:w="http://schemas.openxmlformats.org/wordprocessingml/2006/main">
        <w:t xml:space="preserve">castigo da nossa paz estava sobre ele; e pelas suas pisaduras fomos sarados.</w:t>
      </w:r>
    </w:p>
    <w:p w14:paraId="65E75BA5" w14:textId="77777777" w:rsidR="00F90BDC" w:rsidRDefault="00F90BDC"/>
    <w:p w14:paraId="77B3C937" w14:textId="77777777" w:rsidR="00F90BDC" w:rsidRDefault="00F90BDC">
      <w:r xmlns:w="http://schemas.openxmlformats.org/wordprocessingml/2006/main">
        <w:t xml:space="preserve">João 19:14 E era a preparação da páscoa, perto da hora sexta; e disse aos judeus: Eis o vosso Rei!</w:t>
      </w:r>
    </w:p>
    <w:p w14:paraId="473B41FC" w14:textId="77777777" w:rsidR="00F90BDC" w:rsidRDefault="00F90BDC"/>
    <w:p w14:paraId="475F35E4" w14:textId="77777777" w:rsidR="00F90BDC" w:rsidRDefault="00F90BDC">
      <w:r xmlns:w="http://schemas.openxmlformats.org/wordprocessingml/2006/main">
        <w:t xml:space="preserve">No dia da preparação para a Páscoa, Jesus declarou aos judeus que Ele era o seu Rei.</w:t>
      </w:r>
    </w:p>
    <w:p w14:paraId="2AA34166" w14:textId="77777777" w:rsidR="00F90BDC" w:rsidRDefault="00F90BDC"/>
    <w:p w14:paraId="5410AA2A" w14:textId="77777777" w:rsidR="00F90BDC" w:rsidRDefault="00F90BDC">
      <w:r xmlns:w="http://schemas.openxmlformats.org/wordprocessingml/2006/main">
        <w:t xml:space="preserve">1. O Rei dos Reis: Jesus, o Messias</w:t>
      </w:r>
    </w:p>
    <w:p w14:paraId="1E5CEB5F" w14:textId="77777777" w:rsidR="00F90BDC" w:rsidRDefault="00F90BDC"/>
    <w:p w14:paraId="6DBE5461" w14:textId="77777777" w:rsidR="00F90BDC" w:rsidRDefault="00F90BDC">
      <w:r xmlns:w="http://schemas.openxmlformats.org/wordprocessingml/2006/main">
        <w:t xml:space="preserve">2. Ele ressuscitou: a ressurreição de Jesus e sua realeza</w:t>
      </w:r>
    </w:p>
    <w:p w14:paraId="39B80845" w14:textId="77777777" w:rsidR="00F90BDC" w:rsidRDefault="00F90BDC"/>
    <w:p w14:paraId="642222CB" w14:textId="77777777" w:rsidR="00F90BDC" w:rsidRDefault="00F90BDC">
      <w:r xmlns:w="http://schemas.openxmlformats.org/wordprocessingml/2006/main">
        <w:t xml:space="preserve">1. Isaías 9:6-7 - Porque um menino nos nasceu, um filho nos foi dado: e o governo estará sobre seus ombros: e seu nome será Maravilhoso, Conselheiro, Deus Forte, Pai da Eternidade , O Príncipe da Paz.</w:t>
      </w:r>
    </w:p>
    <w:p w14:paraId="0C9DBCE3" w14:textId="77777777" w:rsidR="00F90BDC" w:rsidRDefault="00F90BDC"/>
    <w:p w14:paraId="1A63FC9A" w14:textId="77777777" w:rsidR="00F90BDC" w:rsidRDefault="00F90BDC">
      <w:r xmlns:w="http://schemas.openxmlformats.org/wordprocessingml/2006/main">
        <w:t xml:space="preserve">2. Apocalipse 19:16 - E na sua veste e na sua coxa tem escrito o nome: REI DOS REIS, E SENHOR DOS SENHORES.</w:t>
      </w:r>
    </w:p>
    <w:p w14:paraId="08DE52E6" w14:textId="77777777" w:rsidR="00F90BDC" w:rsidRDefault="00F90BDC"/>
    <w:p w14:paraId="541F08D0" w14:textId="77777777" w:rsidR="00F90BDC" w:rsidRDefault="00F90BDC">
      <w:r xmlns:w="http://schemas.openxmlformats.org/wordprocessingml/2006/main">
        <w:t xml:space="preserve">João 19:15 Mas eles clamavam: Fora com ele, fora com ele, crucifica-o. Pilatos disse-lhes: Devo crucificar o vosso Rei? Os principais sacerdotes responderam: Não temos rei senão César.</w:t>
      </w:r>
    </w:p>
    <w:p w14:paraId="45A1E370" w14:textId="77777777" w:rsidR="00F90BDC" w:rsidRDefault="00F90BDC"/>
    <w:p w14:paraId="6E9F0B4A" w14:textId="77777777" w:rsidR="00F90BDC" w:rsidRDefault="00F90BDC">
      <w:r xmlns:w="http://schemas.openxmlformats.org/wordprocessingml/2006/main">
        <w:t xml:space="preserve">Os principais sacerdotes recusaram-se a aceitar Jesus como Rei e, em vez disso, declararam que só tinham César como governante.</w:t>
      </w:r>
    </w:p>
    <w:p w14:paraId="6680FA49" w14:textId="77777777" w:rsidR="00F90BDC" w:rsidRDefault="00F90BDC"/>
    <w:p w14:paraId="7D0EABA4" w14:textId="77777777" w:rsidR="00F90BDC" w:rsidRDefault="00F90BDC">
      <w:r xmlns:w="http://schemas.openxmlformats.org/wordprocessingml/2006/main">
        <w:t xml:space="preserve">1. “O perigo de rejeitar Jesus como rei”</w:t>
      </w:r>
    </w:p>
    <w:p w14:paraId="36DBACB6" w14:textId="77777777" w:rsidR="00F90BDC" w:rsidRDefault="00F90BDC"/>
    <w:p w14:paraId="247D9EF5" w14:textId="77777777" w:rsidR="00F90BDC" w:rsidRDefault="00F90BDC">
      <w:r xmlns:w="http://schemas.openxmlformats.org/wordprocessingml/2006/main">
        <w:t xml:space="preserve">2. “O Custo de Rejeitar a Autoridade de Jesus”</w:t>
      </w:r>
    </w:p>
    <w:p w14:paraId="0247D282" w14:textId="77777777" w:rsidR="00F90BDC" w:rsidRDefault="00F90BDC"/>
    <w:p w14:paraId="18636CDE" w14:textId="77777777" w:rsidR="00F90BDC" w:rsidRDefault="00F90BDC">
      <w:r xmlns:w="http://schemas.openxmlformats.org/wordprocessingml/2006/main">
        <w:t xml:space="preserve">1. Mateus 27:22-23 - "E eles tinham então um prisioneiro notável, chamado Barrabás. Portanto, quando eles estavam reunidos, Pilatos lhes disse: Quem quereis que eu vos solte? Barrabás, ou Jesus, que é chamado Cristo ?"</w:t>
      </w:r>
    </w:p>
    <w:p w14:paraId="39543780" w14:textId="77777777" w:rsidR="00F90BDC" w:rsidRDefault="00F90BDC"/>
    <w:p w14:paraId="6EE1F27A" w14:textId="77777777" w:rsidR="00F90BDC" w:rsidRDefault="00F90BDC">
      <w:r xmlns:w="http://schemas.openxmlformats.org/wordprocessingml/2006/main">
        <w:t xml:space="preserve">2. João 18:33-38 - "Então Pilatos entrou novamente na sala de julgamento, e chamou Jesus, e disse-lhe: És tu o Rei dos Judeus? Jesus respondeu-lhe: Dizes isto de ti mesmo, ou outros fizeram conta-te de mim? Pilatos respondeu: Sou judeu? A tua nação e os principais sacerdotes te entregaram a mim: o que fizeste?</w:t>
      </w:r>
    </w:p>
    <w:p w14:paraId="6D202F60" w14:textId="77777777" w:rsidR="00F90BDC" w:rsidRDefault="00F90BDC"/>
    <w:p w14:paraId="06C655DD" w14:textId="77777777" w:rsidR="00F90BDC" w:rsidRDefault="00F90BDC">
      <w:r xmlns:w="http://schemas.openxmlformats.org/wordprocessingml/2006/main">
        <w:t xml:space="preserve">João 19:16 Então entregou-o a eles para ser crucificado. E eles pegaram Jesus e o levaram embora.</w:t>
      </w:r>
    </w:p>
    <w:p w14:paraId="01D8A6A0" w14:textId="77777777" w:rsidR="00F90BDC" w:rsidRDefault="00F90BDC"/>
    <w:p w14:paraId="6F7D0976" w14:textId="77777777" w:rsidR="00F90BDC" w:rsidRDefault="00F90BDC">
      <w:r xmlns:w="http://schemas.openxmlformats.org/wordprocessingml/2006/main">
        <w:t xml:space="preserve">Os soldados romanos levaram Jesus para ser crucificado depois que Pilatos o entregou a eles.</w:t>
      </w:r>
    </w:p>
    <w:p w14:paraId="2AE0DCB2" w14:textId="77777777" w:rsidR="00F90BDC" w:rsidRDefault="00F90BDC"/>
    <w:p w14:paraId="0F7F6791" w14:textId="77777777" w:rsidR="00F90BDC" w:rsidRDefault="00F90BDC">
      <w:r xmlns:w="http://schemas.openxmlformats.org/wordprocessingml/2006/main">
        <w:t xml:space="preserve">1. O poder da entrega: aprendendo a deixar ir e seguir Jesus</w:t>
      </w:r>
    </w:p>
    <w:p w14:paraId="25B4E36B" w14:textId="77777777" w:rsidR="00F90BDC" w:rsidRDefault="00F90BDC"/>
    <w:p w14:paraId="27854D20" w14:textId="77777777" w:rsidR="00F90BDC" w:rsidRDefault="00F90BDC">
      <w:r xmlns:w="http://schemas.openxmlformats.org/wordprocessingml/2006/main">
        <w:t xml:space="preserve">2. O Preço da Redenção: O Custo de Seguir Jesus</w:t>
      </w:r>
    </w:p>
    <w:p w14:paraId="3FEC8284" w14:textId="77777777" w:rsidR="00F90BDC" w:rsidRDefault="00F90BDC"/>
    <w:p w14:paraId="6F57DD23" w14:textId="77777777" w:rsidR="00F90BDC" w:rsidRDefault="00F90BDC">
      <w:r xmlns:w="http://schemas.openxmlformats.org/wordprocessingml/2006/main">
        <w:t xml:space="preserve">1. Mateus 16:24-25 - Então Jesus disse aos seus discípulos: “Quem quiser ser meu discípulo, negue-se a si mesmo, tome a sua cruz e siga-me. Pois quem quiser salvar a sua vida a perderá, mas quem perder a vida por minha causa a encontrará.</w:t>
      </w:r>
    </w:p>
    <w:p w14:paraId="18CB8A18" w14:textId="77777777" w:rsidR="00F90BDC" w:rsidRDefault="00F90BDC"/>
    <w:p w14:paraId="537D704B" w14:textId="77777777" w:rsidR="00F90BDC" w:rsidRDefault="00F90BDC">
      <w:r xmlns:w="http://schemas.openxmlformats.org/wordprocessingml/2006/main">
        <w:t xml:space="preserve">2. Filipenses 2:8 - E sendo encontrado na aparência de homem, ele se humilhou tornando-se obediente até a morte - até a morte de cruz!</w:t>
      </w:r>
    </w:p>
    <w:p w14:paraId="0E49C238" w14:textId="77777777" w:rsidR="00F90BDC" w:rsidRDefault="00F90BDC"/>
    <w:p w14:paraId="3EAC9112" w14:textId="77777777" w:rsidR="00F90BDC" w:rsidRDefault="00F90BDC">
      <w:r xmlns:w="http://schemas.openxmlformats.org/wordprocessingml/2006/main">
        <w:t xml:space="preserve">João 19:17 E ele, carregando a sua cruz, saiu para um lugar chamado lugar da caveira, que em hebraico se chama Gólgota: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passagem é sobre Jesus carregando Sua cruz para um lugar chamado Gólgota.</w:t>
      </w:r>
    </w:p>
    <w:p w14:paraId="489302C0" w14:textId="77777777" w:rsidR="00F90BDC" w:rsidRDefault="00F90BDC"/>
    <w:p w14:paraId="4ADD4F53" w14:textId="77777777" w:rsidR="00F90BDC" w:rsidRDefault="00F90BDC">
      <w:r xmlns:w="http://schemas.openxmlformats.org/wordprocessingml/2006/main">
        <w:t xml:space="preserve">1. A Cruz: Um Símbolo de Força e Vitória</w:t>
      </w:r>
    </w:p>
    <w:p w14:paraId="2738F93F" w14:textId="77777777" w:rsidR="00F90BDC" w:rsidRDefault="00F90BDC"/>
    <w:p w14:paraId="4FBEB469" w14:textId="77777777" w:rsidR="00F90BDC" w:rsidRDefault="00F90BDC">
      <w:r xmlns:w="http://schemas.openxmlformats.org/wordprocessingml/2006/main">
        <w:t xml:space="preserve">2. O poder de entregar nossas vidas a Deus</w:t>
      </w:r>
    </w:p>
    <w:p w14:paraId="621C07C5" w14:textId="77777777" w:rsidR="00F90BDC" w:rsidRDefault="00F90BDC"/>
    <w:p w14:paraId="6862F26C" w14:textId="77777777" w:rsidR="00F90BDC" w:rsidRDefault="00F90BDC">
      <w:r xmlns:w="http://schemas.openxmlformats.org/wordprocessingml/2006/main">
        <w:t xml:space="preserve">1. Isaías 53:4-5 - Certamente ele tomou sobre si as nossas enfermidades e carregou as nossas dores; ainda assim, nós o consideramos ferido, ferido por Deus e afligido. Mas ele foi ferido pelas nossas transgressões; ele foi esmagado pelas nossas iniqüidades; sobre ele estava o castigo que nos trouxe paz, e pelas suas pisaduras fomos sarados.</w:t>
      </w:r>
    </w:p>
    <w:p w14:paraId="36FAFB9E" w14:textId="77777777" w:rsidR="00F90BDC" w:rsidRDefault="00F90BDC"/>
    <w:p w14:paraId="5593A2D4" w14:textId="77777777" w:rsidR="00F90BDC" w:rsidRDefault="00F90BDC">
      <w:r xmlns:w="http://schemas.openxmlformats.org/wordprocessingml/2006/main">
        <w:t xml:space="preserve">2. Filipenses 2:8 - E sendo encontrado em forma humana, ele se humilhou, tornando-se obediente até a morte, até a morte de cruz.</w:t>
      </w:r>
    </w:p>
    <w:p w14:paraId="1BDA9554" w14:textId="77777777" w:rsidR="00F90BDC" w:rsidRDefault="00F90BDC"/>
    <w:p w14:paraId="2B9F8A17" w14:textId="77777777" w:rsidR="00F90BDC" w:rsidRDefault="00F90BDC">
      <w:r xmlns:w="http://schemas.openxmlformats.org/wordprocessingml/2006/main">
        <w:t xml:space="preserve">João 19:18 Onde o crucificaram, e com ele outros dois, um de cada lado, e Jesus no meio.</w:t>
      </w:r>
    </w:p>
    <w:p w14:paraId="22814E47" w14:textId="77777777" w:rsidR="00F90BDC" w:rsidRDefault="00F90BDC"/>
    <w:p w14:paraId="55A4BCED" w14:textId="77777777" w:rsidR="00F90BDC" w:rsidRDefault="00F90BDC">
      <w:r xmlns:w="http://schemas.openxmlformats.org/wordprocessingml/2006/main">
        <w:t xml:space="preserve">Jesus foi crucificado entre dois criminosos no Gólgota.</w:t>
      </w:r>
    </w:p>
    <w:p w14:paraId="2BF0C6B6" w14:textId="77777777" w:rsidR="00F90BDC" w:rsidRDefault="00F90BDC"/>
    <w:p w14:paraId="4F03FC33" w14:textId="77777777" w:rsidR="00F90BDC" w:rsidRDefault="00F90BDC">
      <w:r xmlns:w="http://schemas.openxmlformats.org/wordprocessingml/2006/main">
        <w:t xml:space="preserve">1. O Sacrifício de Jesus: Um Modelo de Altruísmo</w:t>
      </w:r>
    </w:p>
    <w:p w14:paraId="66EF0053" w14:textId="77777777" w:rsidR="00F90BDC" w:rsidRDefault="00F90BDC"/>
    <w:p w14:paraId="79EC5B26" w14:textId="77777777" w:rsidR="00F90BDC" w:rsidRDefault="00F90BDC">
      <w:r xmlns:w="http://schemas.openxmlformats.org/wordprocessingml/2006/main">
        <w:t xml:space="preserve">2. A crucificação de Jesus: a expressão do amor de Deus</w:t>
      </w:r>
    </w:p>
    <w:p w14:paraId="7B71A954" w14:textId="77777777" w:rsidR="00F90BDC" w:rsidRDefault="00F90BDC"/>
    <w:p w14:paraId="5279E457" w14:textId="77777777" w:rsidR="00F90BDC" w:rsidRDefault="00F90BDC">
      <w:r xmlns:w="http://schemas.openxmlformats.org/wordprocessingml/2006/main">
        <w:t xml:space="preserve">1. Efésios 5:2: "E andai em amor, como também Cristo nos amou e se entregou por nós como oferta e sacrifício a Deus em cheiro suave."</w:t>
      </w:r>
    </w:p>
    <w:p w14:paraId="2939BBF1" w14:textId="77777777" w:rsidR="00F90BDC" w:rsidRDefault="00F90BDC"/>
    <w:p w14:paraId="26EBDA54" w14:textId="77777777" w:rsidR="00F90BDC" w:rsidRDefault="00F90BDC">
      <w:r xmlns:w="http://schemas.openxmlformats.org/wordprocessingml/2006/main">
        <w:t xml:space="preserve">2. Isaías 53:4-5: "Certamente ele tomou sobre si as nossas enfermidades e carregou as nossas dores; contudo, nós o reputávamos abatido, ferido por Deus e oprimido. Mas ele foi ferido pelas nossas transgressões, foi moído pelas nossas iniqüidades </w:t>
      </w:r>
      <w:r xmlns:w="http://schemas.openxmlformats.org/wordprocessingml/2006/main">
        <w:lastRenderedPageBreak xmlns:w="http://schemas.openxmlformats.org/wordprocessingml/2006/main"/>
      </w:r>
      <w:r xmlns:w="http://schemas.openxmlformats.org/wordprocessingml/2006/main">
        <w:t xml:space="preserve">. : o castigo que nos traz a paz estava sobre ele; e pelas suas pisaduras fomos sarados.</w:t>
      </w:r>
    </w:p>
    <w:p w14:paraId="412390D2" w14:textId="77777777" w:rsidR="00F90BDC" w:rsidRDefault="00F90BDC"/>
    <w:p w14:paraId="0C77ACFF" w14:textId="77777777" w:rsidR="00F90BDC" w:rsidRDefault="00F90BDC">
      <w:r xmlns:w="http://schemas.openxmlformats.org/wordprocessingml/2006/main">
        <w:t xml:space="preserve">João 19:19 E Pilatos escreveu um título e colocou-o na cruz. E estava escrito: JESUS DE NAZARÉ, O REI DOS JUDEUS.</w:t>
      </w:r>
    </w:p>
    <w:p w14:paraId="66346AE8" w14:textId="77777777" w:rsidR="00F90BDC" w:rsidRDefault="00F90BDC"/>
    <w:p w14:paraId="03F62FEF" w14:textId="77777777" w:rsidR="00F90BDC" w:rsidRDefault="00F90BDC">
      <w:r xmlns:w="http://schemas.openxmlformats.org/wordprocessingml/2006/main">
        <w:t xml:space="preserve">Pilatos escreveu um título que dizia “Jesus de Nazaré, o Rei dos Judeus” e colocou-o na cruz.</w:t>
      </w:r>
    </w:p>
    <w:p w14:paraId="16999BA6" w14:textId="77777777" w:rsidR="00F90BDC" w:rsidRDefault="00F90BDC"/>
    <w:p w14:paraId="1DF4EF25" w14:textId="77777777" w:rsidR="00F90BDC" w:rsidRDefault="00F90BDC">
      <w:r xmlns:w="http://schemas.openxmlformats.org/wordprocessingml/2006/main">
        <w:t xml:space="preserve">1: O poder das palavras de Pilatos mostra-nos que a verdade da identidade de Jesus deve ser proclamada.</w:t>
      </w:r>
    </w:p>
    <w:p w14:paraId="58872EFD" w14:textId="77777777" w:rsidR="00F90BDC" w:rsidRDefault="00F90BDC"/>
    <w:p w14:paraId="552283DD" w14:textId="77777777" w:rsidR="00F90BDC" w:rsidRDefault="00F90BDC">
      <w:r xmlns:w="http://schemas.openxmlformats.org/wordprocessingml/2006/main">
        <w:t xml:space="preserve">2: Jesus não era apenas um homem, mas um rei e é importante reconhecer e honrar isso.</w:t>
      </w:r>
    </w:p>
    <w:p w14:paraId="28299AF7" w14:textId="77777777" w:rsidR="00F90BDC" w:rsidRDefault="00F90BDC"/>
    <w:p w14:paraId="5F2ABBDD" w14:textId="77777777" w:rsidR="00F90BDC" w:rsidRDefault="00F90BDC">
      <w:r xmlns:w="http://schemas.openxmlformats.org/wordprocessingml/2006/main">
        <w:t xml:space="preserve">1: Isaías 9:6-7 - Porque um menino nos nasceu, um filho nos foi dado; e o governo estará sobre seus ombros, e seu nome será Maravilhoso Conselheiro, Deus Forte, Pai da Eternidade, Príncipe da Paz.</w:t>
      </w:r>
    </w:p>
    <w:p w14:paraId="0575E7BA" w14:textId="77777777" w:rsidR="00F90BDC" w:rsidRDefault="00F90BDC"/>
    <w:p w14:paraId="17478744" w14:textId="77777777" w:rsidR="00F90BDC" w:rsidRDefault="00F90BDC">
      <w:r xmlns:w="http://schemas.openxmlformats.org/wordprocessingml/2006/main">
        <w:t xml:space="preserve">2: Filipenses 2:9-11 - Por isso Deus o exaltou soberanamente e lhe concedeu o nome que está acima de todo nome, para que ao nome de Jesus se dobre todo joelho, nos céus, na terra e debaixo da terra, e toda língua confesse que Jesus Cristo é Senhor, para glória de Deus Pai.</w:t>
      </w:r>
    </w:p>
    <w:p w14:paraId="2E1CF420" w14:textId="77777777" w:rsidR="00F90BDC" w:rsidRDefault="00F90BDC"/>
    <w:p w14:paraId="27CE40D9" w14:textId="77777777" w:rsidR="00F90BDC" w:rsidRDefault="00F90BDC">
      <w:r xmlns:w="http://schemas.openxmlformats.org/wordprocessingml/2006/main">
        <w:t xml:space="preserve">João 19:20 Este título foi então lido por muitos dos judeus: porque o lugar onde Jesus foi crucificado era perto da cidade; e estava escrito em hebraico, e grego, e latim.</w:t>
      </w:r>
    </w:p>
    <w:p w14:paraId="2E9A9AC7" w14:textId="77777777" w:rsidR="00F90BDC" w:rsidRDefault="00F90BDC"/>
    <w:p w14:paraId="7C3084E1" w14:textId="77777777" w:rsidR="00F90BDC" w:rsidRDefault="00F90BDC">
      <w:r xmlns:w="http://schemas.openxmlformats.org/wordprocessingml/2006/main">
        <w:t xml:space="preserve">Esta passagem fala do título escrito acima da cruz de Jesus, que foi escrito em hebraico, grego e latim e foi lido por muitos judeus.</w:t>
      </w:r>
    </w:p>
    <w:p w14:paraId="6C669B9B" w14:textId="77777777" w:rsidR="00F90BDC" w:rsidRDefault="00F90BDC"/>
    <w:p w14:paraId="376C6A7E" w14:textId="77777777" w:rsidR="00F90BDC" w:rsidRDefault="00F90BDC">
      <w:r xmlns:w="http://schemas.openxmlformats.org/wordprocessingml/2006/main">
        <w:t xml:space="preserve">1. A Cruz de Jesus: Sinal do Amor de Deus</w:t>
      </w:r>
    </w:p>
    <w:p w14:paraId="553E2DE0" w14:textId="77777777" w:rsidR="00F90BDC" w:rsidRDefault="00F90BDC"/>
    <w:p w14:paraId="4D72DCDD" w14:textId="77777777" w:rsidR="00F90BDC" w:rsidRDefault="00F90BDC">
      <w:r xmlns:w="http://schemas.openxmlformats.org/wordprocessingml/2006/main">
        <w:t xml:space="preserve">2. A Cruz de Jesus: Sinal de Salvação para Todas as Pessoas</w:t>
      </w:r>
    </w:p>
    <w:p w14:paraId="4A8FF91B" w14:textId="77777777" w:rsidR="00F90BDC" w:rsidRDefault="00F90BDC"/>
    <w:p w14:paraId="10544D17" w14:textId="77777777" w:rsidR="00F90BDC" w:rsidRDefault="00F90BDC">
      <w:r xmlns:w="http://schemas.openxmlformats.org/wordprocessingml/2006/main">
        <w:t xml:space="preserve">1. Romanos 5:8 - Mas Deus demonstra o seu próprio amor por nós nisto: Quando éramos ainda pecadores, Cristo morreu por nós.</w:t>
      </w:r>
    </w:p>
    <w:p w14:paraId="0D1E1B63" w14:textId="77777777" w:rsidR="00F90BDC" w:rsidRDefault="00F90BDC"/>
    <w:p w14:paraId="570D6900" w14:textId="77777777" w:rsidR="00F90BDC" w:rsidRDefault="00F90BDC">
      <w:r xmlns:w="http://schemas.openxmlformats.org/wordprocessingml/2006/main">
        <w:t xml:space="preserve">2. Gálatas 3:13 - Cristo nos redimiu da maldição da lei tornando-se uma maldição por nós, pois está escrito: “Maldito todo aquele que for pendurado num poste”.</w:t>
      </w:r>
    </w:p>
    <w:p w14:paraId="3881FC24" w14:textId="77777777" w:rsidR="00F90BDC" w:rsidRDefault="00F90BDC"/>
    <w:p w14:paraId="6DB2D46E" w14:textId="77777777" w:rsidR="00F90BDC" w:rsidRDefault="00F90BDC">
      <w:r xmlns:w="http://schemas.openxmlformats.org/wordprocessingml/2006/main">
        <w:t xml:space="preserve">João 19:21 Então disseram os principais sacerdotes dos judeus a Pilatos: Não escrevas: O Rei dos Judeus; mas ele disse: Eu sou o Rei dos Judeus.</w:t>
      </w:r>
    </w:p>
    <w:p w14:paraId="008C7A9F" w14:textId="77777777" w:rsidR="00F90BDC" w:rsidRDefault="00F90BDC"/>
    <w:p w14:paraId="2848E694" w14:textId="77777777" w:rsidR="00F90BDC" w:rsidRDefault="00F90BDC">
      <w:r xmlns:w="http://schemas.openxmlformats.org/wordprocessingml/2006/main">
        <w:t xml:space="preserve">Os principais sacerdotes dos judeus pediram a Pilatos que não escrevesse “O Rei dos Judeus” em uma placa para Jesus, mas sim que Jesus dissesse “Eu sou o Rei dos Judeus”.</w:t>
      </w:r>
    </w:p>
    <w:p w14:paraId="0FC273D1" w14:textId="77777777" w:rsidR="00F90BDC" w:rsidRDefault="00F90BDC"/>
    <w:p w14:paraId="31E1D2CF" w14:textId="77777777" w:rsidR="00F90BDC" w:rsidRDefault="00F90BDC">
      <w:r xmlns:w="http://schemas.openxmlformats.org/wordprocessingml/2006/main">
        <w:t xml:space="preserve">1. A Realeza de Jesus: A Autoridade Suprema</w:t>
      </w:r>
    </w:p>
    <w:p w14:paraId="3F612208" w14:textId="77777777" w:rsidR="00F90BDC" w:rsidRDefault="00F90BDC"/>
    <w:p w14:paraId="0C637266" w14:textId="77777777" w:rsidR="00F90BDC" w:rsidRDefault="00F90BDC">
      <w:r xmlns:w="http://schemas.openxmlformats.org/wordprocessingml/2006/main">
        <w:t xml:space="preserve">2. Nossa Resposta à Realeza de Jesus: Submissão e Obediência</w:t>
      </w:r>
    </w:p>
    <w:p w14:paraId="5E287AFC" w14:textId="77777777" w:rsidR="00F90BDC" w:rsidRDefault="00F90BDC"/>
    <w:p w14:paraId="5202FDC5" w14:textId="77777777" w:rsidR="00F90BDC" w:rsidRDefault="00F90BDC">
      <w:r xmlns:w="http://schemas.openxmlformats.org/wordprocessingml/2006/main">
        <w:t xml:space="preserve">1. Salmos 2:10-12 - “Agora, pois, ó reis, sede sábios; estejam avisados, ó governantes da terra. Sirva ao Senhor com temor e alegre-se com tremor. Beije o Filho, para que ele não fique com raiva, e você pereça no caminho, pois sua ira rapidamente se acende. Bem-aventurados todos os que nele se refugiam.”</w:t>
      </w:r>
    </w:p>
    <w:p w14:paraId="57CE61CE" w14:textId="77777777" w:rsidR="00F90BDC" w:rsidRDefault="00F90BDC"/>
    <w:p w14:paraId="238B039D" w14:textId="77777777" w:rsidR="00F90BDC" w:rsidRDefault="00F90BDC">
      <w:r xmlns:w="http://schemas.openxmlformats.org/wordprocessingml/2006/main">
        <w:t xml:space="preserve">2. Daniel 4:34-35 - “No fim dos dias eu, Nabucodonosor, levantei os meus olhos ao céu, e a minha razão voltou para mim, e abençoei o Altíssimo, e louvei e honrei aquele que vive para sempre, pois o seu domínio é um domínio eterno, e o seu reino dura de geração em geração; todos os habitantes da terra são considerados nada, e ele faz de acordo com a sua vontade entre o exército do céu e entre os habitantes da terra; e ninguém pode detê-lo ou dizer-lhe: 'O que você fez?'”</w:t>
      </w:r>
    </w:p>
    <w:p w14:paraId="27166777" w14:textId="77777777" w:rsidR="00F90BDC" w:rsidRDefault="00F90BDC"/>
    <w:p w14:paraId="218C1A5F" w14:textId="77777777" w:rsidR="00F90BDC" w:rsidRDefault="00F90BDC">
      <w:r xmlns:w="http://schemas.openxmlformats.org/wordprocessingml/2006/main">
        <w:t xml:space="preserve">João 19:22 Pilatos respondeu: O que escrevi, escrevi.</w:t>
      </w:r>
    </w:p>
    <w:p w14:paraId="16DC75B2" w14:textId="77777777" w:rsidR="00F90BDC" w:rsidRDefault="00F90BDC"/>
    <w:p w14:paraId="229BF692" w14:textId="77777777" w:rsidR="00F90BDC" w:rsidRDefault="00F90BDC">
      <w:r xmlns:w="http://schemas.openxmlformats.org/wordprocessingml/2006/main">
        <w:t xml:space="preserve">Esta passagem revela a decisão de Pilatos de permanecer firme em seus escritos e de não se deixar influenciar pelos pedidos do povo.</w:t>
      </w:r>
    </w:p>
    <w:p w14:paraId="544F0EC3" w14:textId="77777777" w:rsidR="00F90BDC" w:rsidRDefault="00F90BDC"/>
    <w:p w14:paraId="77F632DE" w14:textId="77777777" w:rsidR="00F90BDC" w:rsidRDefault="00F90BDC">
      <w:r xmlns:w="http://schemas.openxmlformats.org/wordprocessingml/2006/main">
        <w:t xml:space="preserve">1. “O poder de permanecer firme em suas crenças”</w:t>
      </w:r>
    </w:p>
    <w:p w14:paraId="3B0A5B4C" w14:textId="77777777" w:rsidR="00F90BDC" w:rsidRDefault="00F90BDC"/>
    <w:p w14:paraId="175D34C6" w14:textId="77777777" w:rsidR="00F90BDC" w:rsidRDefault="00F90BDC">
      <w:r xmlns:w="http://schemas.openxmlformats.org/wordprocessingml/2006/main">
        <w:t xml:space="preserve">2. “Como permanecer firme em suas convicções”</w:t>
      </w:r>
    </w:p>
    <w:p w14:paraId="6DBE5250" w14:textId="77777777" w:rsidR="00F90BDC" w:rsidRDefault="00F90BDC"/>
    <w:p w14:paraId="3968C4B8" w14:textId="77777777" w:rsidR="00F90BDC" w:rsidRDefault="00F90BDC">
      <w:r xmlns:w="http://schemas.openxmlformats.org/wordprocessingml/2006/main">
        <w:t xml:space="preserve">1. Romanos 5:3-5 - "Não só isso, mas também nos gloriamos em nossos sofrimentos, porque sabemos que o sofrimento produz perseverança; perseverança, caráter; e caráter, esperança. E a esperança não nos envergonha, porque o o amor foi derramado em nossos corações por meio do Espírito Santo, que nos foi dado”.</w:t>
      </w:r>
    </w:p>
    <w:p w14:paraId="034F91DA" w14:textId="77777777" w:rsidR="00F90BDC" w:rsidRDefault="00F90BDC"/>
    <w:p w14:paraId="1E9B04DB" w14:textId="77777777" w:rsidR="00F90BDC" w:rsidRDefault="00F90BDC">
      <w:r xmlns:w="http://schemas.openxmlformats.org/wordprocessingml/2006/main">
        <w:t xml:space="preserve">2. 2 Timóteo 1:7 - "Porque Deus não nos deu espírito de temor, mas de poder, de amor e de moderação."</w:t>
      </w:r>
    </w:p>
    <w:p w14:paraId="3C1602EE" w14:textId="77777777" w:rsidR="00F90BDC" w:rsidRDefault="00F90BDC"/>
    <w:p w14:paraId="337B25E0" w14:textId="77777777" w:rsidR="00F90BDC" w:rsidRDefault="00F90BDC">
      <w:r xmlns:w="http://schemas.openxmlformats.org/wordprocessingml/2006/main">
        <w:t xml:space="preserve">João 19:23 Depois que os soldados crucificaram Jesus, tomaram as suas vestes e fizeram quatro partes, para cada soldado uma parte; e também seu casaco: agora o casaco não tinha costura, era tecido de cima para baixo.</w:t>
      </w:r>
    </w:p>
    <w:p w14:paraId="1668CBCF" w14:textId="77777777" w:rsidR="00F90BDC" w:rsidRDefault="00F90BDC"/>
    <w:p w14:paraId="4D5F77F9" w14:textId="77777777" w:rsidR="00F90BDC" w:rsidRDefault="00F90BDC">
      <w:r xmlns:w="http://schemas.openxmlformats.org/wordprocessingml/2006/main">
        <w:t xml:space="preserve">Os soldados dividiram as roupas de Jesus entre si depois de crucificá-lo. Seu casaco não tinha costura, era tecido de cima para baixo.</w:t>
      </w:r>
    </w:p>
    <w:p w14:paraId="628A7900" w14:textId="77777777" w:rsidR="00F90BDC" w:rsidRDefault="00F90BDC"/>
    <w:p w14:paraId="7550E444" w14:textId="77777777" w:rsidR="00F90BDC" w:rsidRDefault="00F90BDC">
      <w:r xmlns:w="http://schemas.openxmlformats.org/wordprocessingml/2006/main">
        <w:t xml:space="preserve">1. O Poder da Humildade: A submissão humilde de Jesus à morte na cruz demonstrou seu grande poder e amor por nós.</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 Riquezas do Sacrifício: O sacrifício de Jesus das suas roupas aos soldados mostra-nos o poder do sacrifício pelos outros.</w:t>
      </w:r>
    </w:p>
    <w:p w14:paraId="00CFD7CB" w14:textId="77777777" w:rsidR="00F90BDC" w:rsidRDefault="00F90BDC"/>
    <w:p w14:paraId="409648C2" w14:textId="77777777" w:rsidR="00F90BDC" w:rsidRDefault="00F90BDC">
      <w:r xmlns:w="http://schemas.openxmlformats.org/wordprocessingml/2006/main">
        <w:t xml:space="preserve">1. Filipenses 2:8 - "E sendo encontrado na aparência de homem, humilhou-se, tornando-se obediente até a morte - até a morte de cruz!"</w:t>
      </w:r>
    </w:p>
    <w:p w14:paraId="6072154A" w14:textId="77777777" w:rsidR="00F90BDC" w:rsidRDefault="00F90BDC"/>
    <w:p w14:paraId="13A7A2E2" w14:textId="77777777" w:rsidR="00F90BDC" w:rsidRDefault="00F90BDC">
      <w:r xmlns:w="http://schemas.openxmlformats.org/wordprocessingml/2006/main">
        <w:t xml:space="preserve">2. Mateus 5:40 - "E se alguém quiser processá-lo e tirar a sua túnica, deixe-lhe ficar também com a capa."</w:t>
      </w:r>
    </w:p>
    <w:p w14:paraId="21207A44" w14:textId="77777777" w:rsidR="00F90BDC" w:rsidRDefault="00F90BDC"/>
    <w:p w14:paraId="75FF4516" w14:textId="77777777" w:rsidR="00F90BDC" w:rsidRDefault="00F90BDC">
      <w:r xmlns:w="http://schemas.openxmlformats.org/wordprocessingml/2006/main">
        <w:t xml:space="preserve">João 19:24 Disseram, pois, entre si: Não o rasguemos, mas lancemos sortes sobre ele, para ver de quem será; para que se cumprisse a Escritura que diz: Repartiram entre si as minhas vestes, e pela minha veste fizeram lançar lotes. Estas coisas, portanto, os soldados fizeram.</w:t>
      </w:r>
    </w:p>
    <w:p w14:paraId="5D0A5AA5" w14:textId="77777777" w:rsidR="00F90BDC" w:rsidRDefault="00F90BDC"/>
    <w:p w14:paraId="71445D4E" w14:textId="77777777" w:rsidR="00F90BDC" w:rsidRDefault="00F90BDC">
      <w:r xmlns:w="http://schemas.openxmlformats.org/wordprocessingml/2006/main">
        <w:t xml:space="preserve">Os soldados na crucificação de Jesus decidiram lançar sortes sobre suas roupas, para que a Escritura se cumprisse.</w:t>
      </w:r>
    </w:p>
    <w:p w14:paraId="66BC72B8" w14:textId="77777777" w:rsidR="00F90BDC" w:rsidRDefault="00F90BDC"/>
    <w:p w14:paraId="6689E092" w14:textId="77777777" w:rsidR="00F90BDC" w:rsidRDefault="00F90BDC">
      <w:r xmlns:w="http://schemas.openxmlformats.org/wordprocessingml/2006/main">
        <w:t xml:space="preserve">1. O Plano Perfeito de Deus: Aprendendo a Confiar na Sua Soberania</w:t>
      </w:r>
    </w:p>
    <w:p w14:paraId="5279382D" w14:textId="77777777" w:rsidR="00F90BDC" w:rsidRDefault="00F90BDC"/>
    <w:p w14:paraId="0F6CE8D9" w14:textId="77777777" w:rsidR="00F90BDC" w:rsidRDefault="00F90BDC">
      <w:r xmlns:w="http://schemas.openxmlformats.org/wordprocessingml/2006/main">
        <w:t xml:space="preserve">2. Cumprindo sua parte na história de Deus</w:t>
      </w:r>
    </w:p>
    <w:p w14:paraId="602D7FC8" w14:textId="77777777" w:rsidR="00F90BDC" w:rsidRDefault="00F90BDC"/>
    <w:p w14:paraId="4C8C0947" w14:textId="77777777" w:rsidR="00F90BDC" w:rsidRDefault="00F90BDC">
      <w:r xmlns:w="http://schemas.openxmlformats.org/wordprocessingml/2006/main">
        <w:t xml:space="preserve">1. Isaías 53:12 Portanto lhe repartirei a porção com os grandes, e ele repartirá o despojo com os fortes; porque derramou a sua alma na morte; e foi contado com os transgressores; e ele levou o pecado de muitos e intercedeu pelos transgressores.</w:t>
      </w:r>
    </w:p>
    <w:p w14:paraId="334CB8AB" w14:textId="77777777" w:rsidR="00F90BDC" w:rsidRDefault="00F90BDC"/>
    <w:p w14:paraId="215543BA" w14:textId="77777777" w:rsidR="00F90BDC" w:rsidRDefault="00F90BDC">
      <w:r xmlns:w="http://schemas.openxmlformats.org/wordprocessingml/2006/main">
        <w:t xml:space="preserve">2. Salmos 22:18 Repartem entre si as minhas vestes e lançam sortes sobre a minha veste.</w:t>
      </w:r>
    </w:p>
    <w:p w14:paraId="5F13F49C" w14:textId="77777777" w:rsidR="00F90BDC" w:rsidRDefault="00F90BDC"/>
    <w:p w14:paraId="1B9BEDCC" w14:textId="77777777" w:rsidR="00F90BDC" w:rsidRDefault="00F90BDC">
      <w:r xmlns:w="http://schemas.openxmlformats.org/wordprocessingml/2006/main">
        <w:t xml:space="preserve">João 19:25 Junto à cruz de Jesus estavam sua mãe, e a irmã de sua mãe, Maria, mulher de Cléofas, e Maria Madalena.</w:t>
      </w:r>
    </w:p>
    <w:p w14:paraId="47FE7EE1" w14:textId="77777777" w:rsidR="00F90BDC" w:rsidRDefault="00F90BDC"/>
    <w:p w14:paraId="09565A6E" w14:textId="77777777" w:rsidR="00F90BDC" w:rsidRDefault="00F90BDC">
      <w:r xmlns:w="http://schemas.openxmlformats.org/wordprocessingml/2006/main">
        <w:t xml:space="preserve">Na cruz de Jesus, sua mãe Maria, a irmã de sua mãe, Maria, esposa de Cléofas, e Maria Madalena estavam ao lado dele.</w:t>
      </w:r>
    </w:p>
    <w:p w14:paraId="50D7D586" w14:textId="77777777" w:rsidR="00F90BDC" w:rsidRDefault="00F90BDC"/>
    <w:p w14:paraId="03274BED" w14:textId="77777777" w:rsidR="00F90BDC" w:rsidRDefault="00F90BDC">
      <w:r xmlns:w="http://schemas.openxmlformats.org/wordprocessingml/2006/main">
        <w:t xml:space="preserve">1. A fidelidade de Maria e das mulheres na cruz</w:t>
      </w:r>
    </w:p>
    <w:p w14:paraId="15987933" w14:textId="77777777" w:rsidR="00F90BDC" w:rsidRDefault="00F90BDC"/>
    <w:p w14:paraId="156E528E" w14:textId="77777777" w:rsidR="00F90BDC" w:rsidRDefault="00F90BDC">
      <w:r xmlns:w="http://schemas.openxmlformats.org/wordprocessingml/2006/main">
        <w:t xml:space="preserve">2. A força da família em tempos de dificuldade</w:t>
      </w:r>
    </w:p>
    <w:p w14:paraId="4461BE78" w14:textId="77777777" w:rsidR="00F90BDC" w:rsidRDefault="00F90BDC"/>
    <w:p w14:paraId="74D4D3DD" w14:textId="77777777" w:rsidR="00F90BDC" w:rsidRDefault="00F90BDC">
      <w:r xmlns:w="http://schemas.openxmlformats.org/wordprocessingml/2006/main">
        <w:t xml:space="preserve">1. Romanos 8:28 - “E sabemos que em todas as coisas Deus trabalha para o bem daqueles que o amam, daqueles que foram chamados segundo o seu propósito”.</w:t>
      </w:r>
    </w:p>
    <w:p w14:paraId="23D0B00F" w14:textId="77777777" w:rsidR="00F90BDC" w:rsidRDefault="00F90BDC"/>
    <w:p w14:paraId="17FF0326" w14:textId="77777777" w:rsidR="00F90BDC" w:rsidRDefault="00F90BDC">
      <w:r xmlns:w="http://schemas.openxmlformats.org/wordprocessingml/2006/main">
        <w:t xml:space="preserve">2. Salmo 34:19 - "Um homem justo pode ter muitos problemas, mas o Senhor o livra de todos eles."</w:t>
      </w:r>
    </w:p>
    <w:p w14:paraId="2D287829" w14:textId="77777777" w:rsidR="00F90BDC" w:rsidRDefault="00F90BDC"/>
    <w:p w14:paraId="04968EF2" w14:textId="77777777" w:rsidR="00F90BDC" w:rsidRDefault="00F90BDC">
      <w:r xmlns:w="http://schemas.openxmlformats.org/wordprocessingml/2006/main">
        <w:t xml:space="preserve">João 19:26 Vendo, pois, Jesus sua mãe e ali presentes o discípulo a quem ele amava, disse à sua mãe: Mulher, eis o teu filho!</w:t>
      </w:r>
    </w:p>
    <w:p w14:paraId="1EF6896C" w14:textId="77777777" w:rsidR="00F90BDC" w:rsidRDefault="00F90BDC"/>
    <w:p w14:paraId="7302ADDA" w14:textId="77777777" w:rsidR="00F90BDC" w:rsidRDefault="00F90BDC">
      <w:r xmlns:w="http://schemas.openxmlformats.org/wordprocessingml/2006/main">
        <w:t xml:space="preserve">Jesus, enquanto estava na cruz, olhou para sua mãe e para o discípulo que amava e disse à sua mãe: “Mulher, eis o teu filho!”</w:t>
      </w:r>
    </w:p>
    <w:p w14:paraId="48D4782F" w14:textId="77777777" w:rsidR="00F90BDC" w:rsidRDefault="00F90BDC"/>
    <w:p w14:paraId="1A1383CF" w14:textId="77777777" w:rsidR="00F90BDC" w:rsidRDefault="00F90BDC">
      <w:r xmlns:w="http://schemas.openxmlformats.org/wordprocessingml/2006/main">
        <w:t xml:space="preserve">1. O Amor de Cristo: Como Jesus Mostrou Seu Amor por Sua Mãe e Discípula</w:t>
      </w:r>
    </w:p>
    <w:p w14:paraId="79B462C7" w14:textId="77777777" w:rsidR="00F90BDC" w:rsidRDefault="00F90BDC"/>
    <w:p w14:paraId="183E708B" w14:textId="77777777" w:rsidR="00F90BDC" w:rsidRDefault="00F90BDC">
      <w:r xmlns:w="http://schemas.openxmlformats.org/wordprocessingml/2006/main">
        <w:t xml:space="preserve">2. O poder das palavras de Jesus: como as palavras finais de Jesus falaram muito</w:t>
      </w:r>
    </w:p>
    <w:p w14:paraId="2E704EE7" w14:textId="77777777" w:rsidR="00F90BDC" w:rsidRDefault="00F90BDC"/>
    <w:p w14:paraId="258FB58F" w14:textId="77777777" w:rsidR="00F90BDC" w:rsidRDefault="00F90BDC">
      <w:r xmlns:w="http://schemas.openxmlformats.org/wordprocessingml/2006/main">
        <w:t xml:space="preserve">1. Mateus 10:37, “Aquele que ama o pai ou a mãe mais do que a mim não é digno de mim; e quem ama o filho ou a filha mais do que a mim não é digno de mim”.</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João 15:13, “Ninguém tem maior amor do que este, de dar alguém a sua vida pelos seus amigos.”</w:t>
      </w:r>
    </w:p>
    <w:p w14:paraId="70589EE5" w14:textId="77777777" w:rsidR="00F90BDC" w:rsidRDefault="00F90BDC"/>
    <w:p w14:paraId="12D49BE6" w14:textId="77777777" w:rsidR="00F90BDC" w:rsidRDefault="00F90BDC">
      <w:r xmlns:w="http://schemas.openxmlformats.org/wordprocessingml/2006/main">
        <w:t xml:space="preserve">João 19:27 Então disse ao discípulo: Eis aí tua mãe! E a partir daquela hora aquele discípulo a levou para sua casa.</w:t>
      </w:r>
    </w:p>
    <w:p w14:paraId="016D7ED4" w14:textId="77777777" w:rsidR="00F90BDC" w:rsidRDefault="00F90BDC"/>
    <w:p w14:paraId="60A74E4D" w14:textId="77777777" w:rsidR="00F90BDC" w:rsidRDefault="00F90BDC">
      <w:r xmlns:w="http://schemas.openxmlformats.org/wordprocessingml/2006/main">
        <w:t xml:space="preserve">Jesus confia sua mãe aos cuidados de um de seus discípulos, que a leva consigo para casa.</w:t>
      </w:r>
    </w:p>
    <w:p w14:paraId="0D73BE29" w14:textId="77777777" w:rsidR="00F90BDC" w:rsidRDefault="00F90BDC"/>
    <w:p w14:paraId="2C52F633" w14:textId="77777777" w:rsidR="00F90BDC" w:rsidRDefault="00F90BDC">
      <w:r xmlns:w="http://schemas.openxmlformats.org/wordprocessingml/2006/main">
        <w:t xml:space="preserve">1. O poder de confiar: aprendendo a confiar em Jesus</w:t>
      </w:r>
    </w:p>
    <w:p w14:paraId="05BBCB10" w14:textId="77777777" w:rsidR="00F90BDC" w:rsidRDefault="00F90BDC"/>
    <w:p w14:paraId="1069D1B3" w14:textId="77777777" w:rsidR="00F90BDC" w:rsidRDefault="00F90BDC">
      <w:r xmlns:w="http://schemas.openxmlformats.org/wordprocessingml/2006/main">
        <w:t xml:space="preserve">2. O maior presente do amor: cuidar de quem amamos</w:t>
      </w:r>
    </w:p>
    <w:p w14:paraId="469E6BEF" w14:textId="77777777" w:rsidR="00F90BDC" w:rsidRDefault="00F90BDC"/>
    <w:p w14:paraId="469F9A99" w14:textId="77777777" w:rsidR="00F90BDC" w:rsidRDefault="00F90BDC">
      <w:r xmlns:w="http://schemas.openxmlformats.org/wordprocessingml/2006/main">
        <w:t xml:space="preserve">1. João 15:13 - "Ninguém tem maior amor do que este, de dar alguém a sua vida pelos seus amigos."</w:t>
      </w:r>
    </w:p>
    <w:p w14:paraId="73FAB333" w14:textId="77777777" w:rsidR="00F90BDC" w:rsidRDefault="00F90BDC"/>
    <w:p w14:paraId="73B9A0A3" w14:textId="77777777" w:rsidR="00F90BDC" w:rsidRDefault="00F90BDC">
      <w:r xmlns:w="http://schemas.openxmlformats.org/wordprocessingml/2006/main">
        <w:t xml:space="preserve">2. Gálatas 6:2 - "Levai os fardos uns dos outros e assim cumprireis a lei de Cristo."</w:t>
      </w:r>
    </w:p>
    <w:p w14:paraId="335489D2" w14:textId="77777777" w:rsidR="00F90BDC" w:rsidRDefault="00F90BDC"/>
    <w:p w14:paraId="4D3819D3" w14:textId="77777777" w:rsidR="00F90BDC" w:rsidRDefault="00F90BDC">
      <w:r xmlns:w="http://schemas.openxmlformats.org/wordprocessingml/2006/main">
        <w:t xml:space="preserve">João 19:28 Depois disto, sabendo Jesus que todas as coisas já estavam consumadas, para que se cumprisse a Escritura, disse: Tenho sede.</w:t>
      </w:r>
    </w:p>
    <w:p w14:paraId="7C439A00" w14:textId="77777777" w:rsidR="00F90BDC" w:rsidRDefault="00F90BDC"/>
    <w:p w14:paraId="4877F6D9" w14:textId="77777777" w:rsidR="00F90BDC" w:rsidRDefault="00F90BDC">
      <w:r xmlns:w="http://schemas.openxmlformats.org/wordprocessingml/2006/main">
        <w:t xml:space="preserve">Jesus reconhece sua sede e afirma que a Escritura pode ser cumprida.</w:t>
      </w:r>
    </w:p>
    <w:p w14:paraId="3D45BE9F" w14:textId="77777777" w:rsidR="00F90BDC" w:rsidRDefault="00F90BDC"/>
    <w:p w14:paraId="37AEA0CB" w14:textId="77777777" w:rsidR="00F90BDC" w:rsidRDefault="00F90BDC">
      <w:r xmlns:w="http://schemas.openxmlformats.org/wordprocessingml/2006/main">
        <w:t xml:space="preserve">1. O Poder de Cumprir o Plano de Deus: Um Estudo de Jesus em João 19:28</w:t>
      </w:r>
    </w:p>
    <w:p w14:paraId="415B6D14" w14:textId="77777777" w:rsidR="00F90BDC" w:rsidRDefault="00F90BDC"/>
    <w:p w14:paraId="6B74703B" w14:textId="77777777" w:rsidR="00F90BDC" w:rsidRDefault="00F90BDC">
      <w:r xmlns:w="http://schemas.openxmlformats.org/wordprocessingml/2006/main">
        <w:t xml:space="preserve">2. O Sacrifício de Cristo: Um Exame da Sede de Jesus em João 19:28</w:t>
      </w:r>
    </w:p>
    <w:p w14:paraId="6D026AB6" w14:textId="77777777" w:rsidR="00F90BDC" w:rsidRDefault="00F90BDC"/>
    <w:p w14:paraId="10C4BBE2" w14:textId="77777777" w:rsidR="00F90BDC" w:rsidRDefault="00F90BDC">
      <w:r xmlns:w="http://schemas.openxmlformats.org/wordprocessingml/2006/main">
        <w:t xml:space="preserve">1. Salmos 22:15 - “A minha força secou-se como um caco, e a minha língua se pega ao meu maxilar; você me colocou no pó da morte.”</w:t>
      </w:r>
    </w:p>
    <w:p w14:paraId="66689900" w14:textId="77777777" w:rsidR="00F90BDC" w:rsidRDefault="00F90BDC"/>
    <w:p w14:paraId="55C29547" w14:textId="77777777" w:rsidR="00F90BDC" w:rsidRDefault="00F90BDC">
      <w:r xmlns:w="http://schemas.openxmlformats.org/wordprocessingml/2006/main">
        <w:t xml:space="preserve">2. Isaías 53:7 - “Ele foi oprimido e humilhado, mas não abriu a boca; ele foi levado como um cordeiro ao matadouro, e como uma ovelha muda diante de seus tosquiadores, ele não abriu a boca.”</w:t>
      </w:r>
    </w:p>
    <w:p w14:paraId="24E59D6F" w14:textId="77777777" w:rsidR="00F90BDC" w:rsidRDefault="00F90BDC"/>
    <w:p w14:paraId="17D58098" w14:textId="77777777" w:rsidR="00F90BDC" w:rsidRDefault="00F90BDC">
      <w:r xmlns:w="http://schemas.openxmlformats.org/wordprocessingml/2006/main">
        <w:t xml:space="preserve">João 19:29 Ora, foi posto um vaso cheio de vinagre; e encheram um espeto com vinagre, e puseram-no sobre o hissopo, e puseram-lhe na boca.</w:t>
      </w:r>
    </w:p>
    <w:p w14:paraId="74B315D1" w14:textId="77777777" w:rsidR="00F90BDC" w:rsidRDefault="00F90BDC"/>
    <w:p w14:paraId="1558E186" w14:textId="77777777" w:rsidR="00F90BDC" w:rsidRDefault="00F90BDC">
      <w:r xmlns:w="http://schemas.openxmlformats.org/wordprocessingml/2006/main">
        <w:t xml:space="preserve">Jesus recebeu vinagre em uma esponja enquanto estava na cruz.</w:t>
      </w:r>
    </w:p>
    <w:p w14:paraId="0DD0890E" w14:textId="77777777" w:rsidR="00F90BDC" w:rsidRDefault="00F90BDC"/>
    <w:p w14:paraId="14269A7B" w14:textId="77777777" w:rsidR="00F90BDC" w:rsidRDefault="00F90BDC">
      <w:r xmlns:w="http://schemas.openxmlformats.org/wordprocessingml/2006/main">
        <w:t xml:space="preserve">1. O Sacrifício de Jesus e a Sua Compaixão pela Humanidade</w:t>
      </w:r>
    </w:p>
    <w:p w14:paraId="28012399" w14:textId="77777777" w:rsidR="00F90BDC" w:rsidRDefault="00F90BDC"/>
    <w:p w14:paraId="4EBF5FED" w14:textId="77777777" w:rsidR="00F90BDC" w:rsidRDefault="00F90BDC">
      <w:r xmlns:w="http://schemas.openxmlformats.org/wordprocessingml/2006/main">
        <w:t xml:space="preserve">2. A Morte de Jesus e a Nossa Salvação</w:t>
      </w:r>
    </w:p>
    <w:p w14:paraId="1ECFDB8B" w14:textId="77777777" w:rsidR="00F90BDC" w:rsidRDefault="00F90BDC"/>
    <w:p w14:paraId="2726322C" w14:textId="77777777" w:rsidR="00F90BDC" w:rsidRDefault="00F90BDC">
      <w:r xmlns:w="http://schemas.openxmlformats.org/wordprocessingml/2006/main">
        <w:t xml:space="preserve">1. Isaías 53:4-5 - “Certamente ele tomou sobre si as nossas enfermidades e carregou as nossas dores; ainda assim, nós o consideramos ferido, ferido por Deus e afligido. Mas ele foi ferido pelas nossas transgressões; ele foi esmagado pelas nossas iniqüidades; sobre ele estava o castigo que nos trouxe paz, e pelas suas pisaduras fomos sarados.”</w:t>
      </w:r>
    </w:p>
    <w:p w14:paraId="7F5F912E" w14:textId="77777777" w:rsidR="00F90BDC" w:rsidRDefault="00F90BDC"/>
    <w:p w14:paraId="105191B1" w14:textId="77777777" w:rsidR="00F90BDC" w:rsidRDefault="00F90BDC">
      <w:r xmlns:w="http://schemas.openxmlformats.org/wordprocessingml/2006/main">
        <w:t xml:space="preserve">2. Filipenses 2:8 - "E, sendo encontrado em forma humana, humilhou-se, tornando-se obediente até a morte, até a morte de cruz."</w:t>
      </w:r>
    </w:p>
    <w:p w14:paraId="244EF012" w14:textId="77777777" w:rsidR="00F90BDC" w:rsidRDefault="00F90BDC"/>
    <w:p w14:paraId="035CA1EF" w14:textId="77777777" w:rsidR="00F90BDC" w:rsidRDefault="00F90BDC">
      <w:r xmlns:w="http://schemas.openxmlformats.org/wordprocessingml/2006/main">
        <w:t xml:space="preserve">João 19:30 Quando Jesus recebeu o vinagre, disse: Está consumado; e inclinou a cabeça e entregou o espírito.</w:t>
      </w:r>
    </w:p>
    <w:p w14:paraId="13BCF491" w14:textId="77777777" w:rsidR="00F90BDC" w:rsidRDefault="00F90BDC"/>
    <w:p w14:paraId="52FF0EA1" w14:textId="77777777" w:rsidR="00F90BDC" w:rsidRDefault="00F90BDC">
      <w:r xmlns:w="http://schemas.openxmlformats.org/wordprocessingml/2006/main">
        <w:t xml:space="preserve">Está consumado: Jesus completou a obra para a qual foi enviado antes de entregar Sua vida.</w:t>
      </w:r>
    </w:p>
    <w:p w14:paraId="1DE119EC" w14:textId="77777777" w:rsidR="00F90BDC" w:rsidRDefault="00F90BDC"/>
    <w:p w14:paraId="5FAC27A2" w14:textId="77777777" w:rsidR="00F90BDC" w:rsidRDefault="00F90BDC">
      <w:r xmlns:w="http://schemas.openxmlformats.org/wordprocessingml/2006/main">
        <w:t xml:space="preserve">1. O poder das palavras de Jesus: como as últimas palavras de Jesus mudaram tudo</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Significado da Morte de Jesus: Compreendendo a Profundidade do Sacrifício de Jesus</w:t>
      </w:r>
    </w:p>
    <w:p w14:paraId="77901E81" w14:textId="77777777" w:rsidR="00F90BDC" w:rsidRDefault="00F90BDC"/>
    <w:p w14:paraId="6EEF36CB" w14:textId="77777777" w:rsidR="00F90BDC" w:rsidRDefault="00F90BDC">
      <w:r xmlns:w="http://schemas.openxmlformats.org/wordprocessingml/2006/main">
        <w:t xml:space="preserve">1. Isaías 53:5-12</w:t>
      </w:r>
    </w:p>
    <w:p w14:paraId="6A15F45E" w14:textId="77777777" w:rsidR="00F90BDC" w:rsidRDefault="00F90BDC"/>
    <w:p w14:paraId="674CA645" w14:textId="77777777" w:rsidR="00F90BDC" w:rsidRDefault="00F90BDC">
      <w:r xmlns:w="http://schemas.openxmlformats.org/wordprocessingml/2006/main">
        <w:t xml:space="preserve">2. Colossenses 1:15-20</w:t>
      </w:r>
    </w:p>
    <w:p w14:paraId="02938308" w14:textId="77777777" w:rsidR="00F90BDC" w:rsidRDefault="00F90BDC"/>
    <w:p w14:paraId="701674D6" w14:textId="77777777" w:rsidR="00F90BDC" w:rsidRDefault="00F90BDC">
      <w:r xmlns:w="http://schemas.openxmlformats.org/wordprocessingml/2006/main">
        <w:t xml:space="preserve">João 19:31 Os judeus, pois, porque era a preparação para que os corpos não permanecessem na cruz no dia de sábado (pois aquele dia de sábado era um dia importante), rogaram a Pilatos que lhes fossem quebradas as pernas, e que eles podem ser levados embora.</w:t>
      </w:r>
    </w:p>
    <w:p w14:paraId="288D3905" w14:textId="77777777" w:rsidR="00F90BDC" w:rsidRDefault="00F90BDC"/>
    <w:p w14:paraId="4CD1485C" w14:textId="77777777" w:rsidR="00F90BDC" w:rsidRDefault="00F90BDC">
      <w:r xmlns:w="http://schemas.openxmlformats.org/wordprocessingml/2006/main">
        <w:t xml:space="preserve">Os judeus pediram a Pilatos que quebrasse as pernas dos crucificados para que os corpos não permanecessem na cruz no sábado.</w:t>
      </w:r>
    </w:p>
    <w:p w14:paraId="13D1DF92" w14:textId="77777777" w:rsidR="00F90BDC" w:rsidRDefault="00F90BDC"/>
    <w:p w14:paraId="757A97F6" w14:textId="77777777" w:rsidR="00F90BDC" w:rsidRDefault="00F90BDC">
      <w:r xmlns:w="http://schemas.openxmlformats.org/wordprocessingml/2006/main">
        <w:t xml:space="preserve">1. A morte de Jesus na cruz não foi apenas um sinal do Seu grande sacrifício, mas um lembrete da importância de observar os mandamentos de Deus.</w:t>
      </w:r>
    </w:p>
    <w:p w14:paraId="7B24B3D9" w14:textId="77777777" w:rsidR="00F90BDC" w:rsidRDefault="00F90BDC"/>
    <w:p w14:paraId="4A1472DC" w14:textId="77777777" w:rsidR="00F90BDC" w:rsidRDefault="00F90BDC">
      <w:r xmlns:w="http://schemas.openxmlformats.org/wordprocessingml/2006/main">
        <w:t xml:space="preserve">2. No meio do sofrimento e da morte, os seguidores de Jesus ainda procuravam honrar a lei de Deus.</w:t>
      </w:r>
    </w:p>
    <w:p w14:paraId="0D873279" w14:textId="77777777" w:rsidR="00F90BDC" w:rsidRDefault="00F90BDC"/>
    <w:p w14:paraId="16A8098D" w14:textId="77777777" w:rsidR="00F90BDC" w:rsidRDefault="00F90BDC">
      <w:r xmlns:w="http://schemas.openxmlformats.org/wordprocessingml/2006/main">
        <w:t xml:space="preserve">1. Hebreus 4:14-16 - Portanto, visto que temos um grande sumo sacerdote que atravessou os céus, Jesus, o Filho de Deus, apeguemo-nos firmemente à fé que professamos. 15 Pois não temos um sumo sacerdote que não possa ter empatia com as nossas fraquezas, mas temos alguém que foi tentado de todas as maneiras, assim como nós, mas ele não pecou. 16 Aproximemo-nos então com confiança do trono da graça de Deus, para que possamos receber misericórdia e encontrar graça para nos ajudar em nossos momentos de necessidade.</w:t>
      </w:r>
    </w:p>
    <w:p w14:paraId="47832589" w14:textId="77777777" w:rsidR="00F90BDC" w:rsidRDefault="00F90BDC"/>
    <w:p w14:paraId="0D43E545" w14:textId="77777777" w:rsidR="00F90BDC" w:rsidRDefault="00F90BDC">
      <w:r xmlns:w="http://schemas.openxmlformats.org/wordprocessingml/2006/main">
        <w:t xml:space="preserve">2. Mateus 5:17-19 - “Não penseis que vim abolir a Lei ou os Profetas; Não vim para aboli-los, mas para cumpri-los. 18 Pois em verdade vos digo que, até que o céu e a terra desapareçam, nem a menor letra, nem o menor traço de caneta, de forma alguma desaparecerá da Lei, até que tudo seja cumprido. 19 Portanto, qualquer um que deixar de lado um destes mandamentos, por menor que seja, e ensinar outros de acordo com isso, será considerado o menor no reino dos céus; mas quem praticar </w:t>
      </w:r>
      <w:r xmlns:w="http://schemas.openxmlformats.org/wordprocessingml/2006/main">
        <w:lastRenderedPageBreak xmlns:w="http://schemas.openxmlformats.org/wordprocessingml/2006/main"/>
      </w:r>
      <w:r xmlns:w="http://schemas.openxmlformats.org/wordprocessingml/2006/main">
        <w:t xml:space="preserve">e ensinar estes mandamentos será chamado grande no reino dos céus.</w:t>
      </w:r>
    </w:p>
    <w:p w14:paraId="00BF3C25" w14:textId="77777777" w:rsidR="00F90BDC" w:rsidRDefault="00F90BDC"/>
    <w:p w14:paraId="43731422" w14:textId="77777777" w:rsidR="00F90BDC" w:rsidRDefault="00F90BDC">
      <w:r xmlns:w="http://schemas.openxmlformats.org/wordprocessingml/2006/main">
        <w:t xml:space="preserve">João 19:32 Então vieram os soldados e quebraram as pernas do primeiro e do outro que com ele foi crucificado.</w:t>
      </w:r>
    </w:p>
    <w:p w14:paraId="30D83B23" w14:textId="77777777" w:rsidR="00F90BDC" w:rsidRDefault="00F90BDC"/>
    <w:p w14:paraId="72618A66" w14:textId="77777777" w:rsidR="00F90BDC" w:rsidRDefault="00F90BDC">
      <w:r xmlns:w="http://schemas.openxmlformats.org/wordprocessingml/2006/main">
        <w:t xml:space="preserve">João 19 fala sobre a crucificação de Jesus e os soldados quebrando as pernas dos dois homens crucificados com Ele.</w:t>
      </w:r>
    </w:p>
    <w:p w14:paraId="23075F58" w14:textId="77777777" w:rsidR="00F90BDC" w:rsidRDefault="00F90BDC"/>
    <w:p w14:paraId="6CE18935" w14:textId="77777777" w:rsidR="00F90BDC" w:rsidRDefault="00F90BDC">
      <w:r xmlns:w="http://schemas.openxmlformats.org/wordprocessingml/2006/main">
        <w:t xml:space="preserve">1. O Poder do Sacrifício: Aprendendo com o Exemplo de Jesus</w:t>
      </w:r>
    </w:p>
    <w:p w14:paraId="2359B915" w14:textId="77777777" w:rsidR="00F90BDC" w:rsidRDefault="00F90BDC"/>
    <w:p w14:paraId="441E13CD" w14:textId="77777777" w:rsidR="00F90BDC" w:rsidRDefault="00F90BDC">
      <w:r xmlns:w="http://schemas.openxmlformats.org/wordprocessingml/2006/main">
        <w:t xml:space="preserve">2. A Força do Amor: Como Jesus Mostrou Compromisso Incondicional</w:t>
      </w:r>
    </w:p>
    <w:p w14:paraId="50EA69A7" w14:textId="77777777" w:rsidR="00F90BDC" w:rsidRDefault="00F90BDC"/>
    <w:p w14:paraId="4BE3FEC3" w14:textId="77777777" w:rsidR="00F90BDC" w:rsidRDefault="00F90BDC">
      <w:r xmlns:w="http://schemas.openxmlformats.org/wordprocessingml/2006/main">
        <w:t xml:space="preserve">1. Filipenses 2:5-11 - A atitude altruísta de humildade e obediência de Jesus.</w:t>
      </w:r>
    </w:p>
    <w:p w14:paraId="04B1698B" w14:textId="77777777" w:rsidR="00F90BDC" w:rsidRDefault="00F90BDC"/>
    <w:p w14:paraId="252A9FC9" w14:textId="77777777" w:rsidR="00F90BDC" w:rsidRDefault="00F90BDC">
      <w:r xmlns:w="http://schemas.openxmlformats.org/wordprocessingml/2006/main">
        <w:t xml:space="preserve">2. Romanos 5:6-8 - A disposição de Jesus em dar a Sua vida pelos outros.</w:t>
      </w:r>
    </w:p>
    <w:p w14:paraId="6F40B4E3" w14:textId="77777777" w:rsidR="00F90BDC" w:rsidRDefault="00F90BDC"/>
    <w:p w14:paraId="206864A0" w14:textId="77777777" w:rsidR="00F90BDC" w:rsidRDefault="00F90BDC">
      <w:r xmlns:w="http://schemas.openxmlformats.org/wordprocessingml/2006/main">
        <w:t xml:space="preserve">João 19:33 Mas quando se aproximaram de Jesus e viram que já estava morto, não lhe quebraram as pernas;</w:t>
      </w:r>
    </w:p>
    <w:p w14:paraId="5FE900DA" w14:textId="77777777" w:rsidR="00F90BDC" w:rsidRDefault="00F90BDC"/>
    <w:p w14:paraId="08D283EA" w14:textId="77777777" w:rsidR="00F90BDC" w:rsidRDefault="00F90BDC">
      <w:r xmlns:w="http://schemas.openxmlformats.org/wordprocessingml/2006/main">
        <w:t xml:space="preserve">Os soldados não quebraram as pernas de Jesus quando descobriram que ele já estava morto.</w:t>
      </w:r>
    </w:p>
    <w:p w14:paraId="0F1B5DE2" w14:textId="77777777" w:rsidR="00F90BDC" w:rsidRDefault="00F90BDC"/>
    <w:p w14:paraId="27ED7195" w14:textId="77777777" w:rsidR="00F90BDC" w:rsidRDefault="00F90BDC">
      <w:r xmlns:w="http://schemas.openxmlformats.org/wordprocessingml/2006/main">
        <w:t xml:space="preserve">1. O poder do sacrifício de Jesus: como a morte de Jesus mudou tudo</w:t>
      </w:r>
    </w:p>
    <w:p w14:paraId="5B2B29BC" w14:textId="77777777" w:rsidR="00F90BDC" w:rsidRDefault="00F90BDC"/>
    <w:p w14:paraId="21ECEB83" w14:textId="77777777" w:rsidR="00F90BDC" w:rsidRDefault="00F90BDC">
      <w:r xmlns:w="http://schemas.openxmlformats.org/wordprocessingml/2006/main">
        <w:t xml:space="preserve">2. A misericórdia de Deus: como a morte de Jesus demonstrou a graça de Deus</w:t>
      </w:r>
    </w:p>
    <w:p w14:paraId="1913CEBE" w14:textId="77777777" w:rsidR="00F90BDC" w:rsidRDefault="00F90BDC"/>
    <w:p w14:paraId="27EF13CF" w14:textId="77777777" w:rsidR="00F90BDC" w:rsidRDefault="00F90BDC">
      <w:r xmlns:w="http://schemas.openxmlformats.org/wordprocessingml/2006/main">
        <w:t xml:space="preserve">1. Isaías 53:5 - “Mas ele foi traspassado pelas nossas transgressões; foi moído pelas nossas iniquidades; sobre ele estava o castigo que nos trouxe a paz, e pelas suas feridas fomos curados”.</w:t>
      </w:r>
    </w:p>
    <w:p w14:paraId="19D7BC4D" w14:textId="77777777" w:rsidR="00F90BDC" w:rsidRDefault="00F90BDC"/>
    <w:p w14:paraId="045F901F" w14:textId="77777777" w:rsidR="00F90BDC" w:rsidRDefault="00F90BDC">
      <w:r xmlns:w="http://schemas.openxmlformats.org/wordprocessingml/2006/main">
        <w:t xml:space="preserve">2. Hebreus 9:22 - “Na verdade, debaixo da lei quase tudo é purificado com sangue, e sem derramamento de sangue não há perdão dos pecados”.</w:t>
      </w:r>
    </w:p>
    <w:p w14:paraId="6128A6F0" w14:textId="77777777" w:rsidR="00F90BDC" w:rsidRDefault="00F90BDC"/>
    <w:p w14:paraId="6F992F6F" w14:textId="77777777" w:rsidR="00F90BDC" w:rsidRDefault="00F90BDC">
      <w:r xmlns:w="http://schemas.openxmlformats.org/wordprocessingml/2006/main">
        <w:t xml:space="preserve">João 19:34 Mas um dos soldados lhe furou o lado com uma lança, e daí saiu sangue e água.</w:t>
      </w:r>
    </w:p>
    <w:p w14:paraId="62BDA4E4" w14:textId="77777777" w:rsidR="00F90BDC" w:rsidRDefault="00F90BDC"/>
    <w:p w14:paraId="206BAA81" w14:textId="77777777" w:rsidR="00F90BDC" w:rsidRDefault="00F90BDC">
      <w:r xmlns:w="http://schemas.openxmlformats.org/wordprocessingml/2006/main">
        <w:t xml:space="preserve">Esta passagem em João 19:34 descreve como um dos soldados perfurou o lado de Jesus com uma lança, e saiu sangue e água.</w:t>
      </w:r>
    </w:p>
    <w:p w14:paraId="5D78CB03" w14:textId="77777777" w:rsidR="00F90BDC" w:rsidRDefault="00F90BDC"/>
    <w:p w14:paraId="7E111C1C" w14:textId="77777777" w:rsidR="00F90BDC" w:rsidRDefault="00F90BDC">
      <w:r xmlns:w="http://schemas.openxmlformats.org/wordprocessingml/2006/main">
        <w:t xml:space="preserve">1. O Sacrifício de Jesus: Sua Morte e Seu Significado</w:t>
      </w:r>
    </w:p>
    <w:p w14:paraId="71705F32" w14:textId="77777777" w:rsidR="00F90BDC" w:rsidRDefault="00F90BDC"/>
    <w:p w14:paraId="7F00F945" w14:textId="77777777" w:rsidR="00F90BDC" w:rsidRDefault="00F90BDC">
      <w:r xmlns:w="http://schemas.openxmlformats.org/wordprocessingml/2006/main">
        <w:t xml:space="preserve">2. A Singularidade de Jesus: Sua Crucificação e Seu Poder</w:t>
      </w:r>
    </w:p>
    <w:p w14:paraId="6367D2DC" w14:textId="77777777" w:rsidR="00F90BDC" w:rsidRDefault="00F90BDC"/>
    <w:p w14:paraId="2111396F" w14:textId="77777777" w:rsidR="00F90BDC" w:rsidRDefault="00F90BDC">
      <w:r xmlns:w="http://schemas.openxmlformats.org/wordprocessingml/2006/main">
        <w:t xml:space="preserve">1. Isaías 53:4-5 - Certamente ele tomou sobre si as nossas enfermidades e carregou as nossas dores; ainda assim, nós o consideramos ferido, ferido por Deus e afligido. Mas ele foi ferido pelas nossas transgressões; ele foi esmagado pelas nossas iniqüidades; sobre ele estava o castigo que nos trouxe paz, e pelas suas pisaduras fomos sarados.</w:t>
      </w:r>
    </w:p>
    <w:p w14:paraId="2CD5264D" w14:textId="77777777" w:rsidR="00F90BDC" w:rsidRDefault="00F90BDC"/>
    <w:p w14:paraId="082B1CB0" w14:textId="77777777" w:rsidR="00F90BDC" w:rsidRDefault="00F90BDC">
      <w:r xmlns:w="http://schemas.openxmlformats.org/wordprocessingml/2006/main">
        <w:t xml:space="preserve">2. Efésios 2:13-16 - Mas agora, em Cristo Jesus, vocês, que antes estavam longe, foram aproximados pelo sangue de Cristo. Pois ele mesmo é a nossa paz, que nos tornou um e derrubou em sua carne o muro divisório da hostilidade, abolindo a lei dos mandamentos expressos em ordenanças, para que pudesse criar em si mesmo um novo homem no lugar dos dois, fazendo assim a paz, e poderia nos reconciliar com Deus em um só corpo através da cruz, matando assim a hostilidade.</w:t>
      </w:r>
    </w:p>
    <w:p w14:paraId="78F82EB3" w14:textId="77777777" w:rsidR="00F90BDC" w:rsidRDefault="00F90BDC"/>
    <w:p w14:paraId="64249404" w14:textId="77777777" w:rsidR="00F90BDC" w:rsidRDefault="00F90BDC">
      <w:r xmlns:w="http://schemas.openxmlformats.org/wordprocessingml/2006/main">
        <w:t xml:space="preserve">João 19:35 E aquele que viu isso deu testemunho, e o seu testemunho é verdadeiro; e ele sabe que diz a verdade, para que creiais.</w:t>
      </w:r>
    </w:p>
    <w:p w14:paraId="6A4F5B8E" w14:textId="77777777" w:rsidR="00F90BDC" w:rsidRDefault="00F90BDC"/>
    <w:p w14:paraId="01784B54" w14:textId="77777777" w:rsidR="00F90BDC" w:rsidRDefault="00F90BDC">
      <w:r xmlns:w="http://schemas.openxmlformats.org/wordprocessingml/2006/main">
        <w:t xml:space="preserve">Este versículo enfatiza a importância da fé no testemunho de Jesus Cristo.</w:t>
      </w:r>
    </w:p>
    <w:p w14:paraId="7EEE88D7" w14:textId="77777777" w:rsidR="00F90BDC" w:rsidRDefault="00F90BDC"/>
    <w:p w14:paraId="20048A35" w14:textId="77777777" w:rsidR="00F90BDC" w:rsidRDefault="00F90BDC">
      <w:r xmlns:w="http://schemas.openxmlformats.org/wordprocessingml/2006/main">
        <w:t xml:space="preserve">1: O relato do testemunho de Jesus - A importância da fé nas palavras e na missão de Jesus Cristo.</w:t>
      </w:r>
    </w:p>
    <w:p w14:paraId="6936DA0F" w14:textId="77777777" w:rsidR="00F90BDC" w:rsidRDefault="00F90BDC"/>
    <w:p w14:paraId="7858643C" w14:textId="77777777" w:rsidR="00F90BDC" w:rsidRDefault="00F90BDC">
      <w:r xmlns:w="http://schemas.openxmlformats.org/wordprocessingml/2006/main">
        <w:t xml:space="preserve">2: O Testemunho do Testemunho de Jesus – O poder da crença na verdade de Jesus Cristo.</w:t>
      </w:r>
    </w:p>
    <w:p w14:paraId="720A5C7D" w14:textId="77777777" w:rsidR="00F90BDC" w:rsidRDefault="00F90BDC"/>
    <w:p w14:paraId="128B09A5" w14:textId="77777777" w:rsidR="00F90BDC" w:rsidRDefault="00F90BDC">
      <w:r xmlns:w="http://schemas.openxmlformats.org/wordprocessingml/2006/main">
        <w:t xml:space="preserve">1: Hebreus 11:1 - “Ora, a fé é a certeza das coisas que se esperam, e a convicção das coisas que não se vêem”.</w:t>
      </w:r>
    </w:p>
    <w:p w14:paraId="7AFDB782" w14:textId="77777777" w:rsidR="00F90BDC" w:rsidRDefault="00F90BDC"/>
    <w:p w14:paraId="7275FBBF" w14:textId="77777777" w:rsidR="00F90BDC" w:rsidRDefault="00F90BDC">
      <w:r xmlns:w="http://schemas.openxmlformats.org/wordprocessingml/2006/main">
        <w:t xml:space="preserve">2: Romanos 10:17 - “Assim a fé vem pelo ouvir, e o ouvir pela palavra de Cristo”.</w:t>
      </w:r>
    </w:p>
    <w:p w14:paraId="3347C29A" w14:textId="77777777" w:rsidR="00F90BDC" w:rsidRDefault="00F90BDC"/>
    <w:p w14:paraId="63015D4B" w14:textId="77777777" w:rsidR="00F90BDC" w:rsidRDefault="00F90BDC">
      <w:r xmlns:w="http://schemas.openxmlformats.org/wordprocessingml/2006/main">
        <w:t xml:space="preserve">João 19:36 Porque estas coisas aconteceram para que se cumprisse a Escritura: Nenhum dos seus ossos será quebrado.</w:t>
      </w:r>
    </w:p>
    <w:p w14:paraId="4664EDCC" w14:textId="77777777" w:rsidR="00F90BDC" w:rsidRDefault="00F90BDC"/>
    <w:p w14:paraId="29038600" w14:textId="77777777" w:rsidR="00F90BDC" w:rsidRDefault="00F90BDC">
      <w:r xmlns:w="http://schemas.openxmlformats.org/wordprocessingml/2006/main">
        <w:t xml:space="preserve">Esta passagem explica que os ossos de Jesus não foram quebrados em cumprimento das Escrituras.</w:t>
      </w:r>
    </w:p>
    <w:p w14:paraId="07386E24" w14:textId="77777777" w:rsidR="00F90BDC" w:rsidRDefault="00F90BDC"/>
    <w:p w14:paraId="1AE62123" w14:textId="77777777" w:rsidR="00F90BDC" w:rsidRDefault="00F90BDC">
      <w:r xmlns:w="http://schemas.openxmlformats.org/wordprocessingml/2006/main">
        <w:t xml:space="preserve">1. O cumprimento das Escrituras por Jesus prova Sua obediência à vontade de Deus.</w:t>
      </w:r>
    </w:p>
    <w:p w14:paraId="09920F30" w14:textId="77777777" w:rsidR="00F90BDC" w:rsidRDefault="00F90BDC"/>
    <w:p w14:paraId="435D6540" w14:textId="77777777" w:rsidR="00F90BDC" w:rsidRDefault="00F90BDC">
      <w:r xmlns:w="http://schemas.openxmlformats.org/wordprocessingml/2006/main">
        <w:t xml:space="preserve">2. O sacrifício perfeito de Jesus demonstra o Seu amor por nós.</w:t>
      </w:r>
    </w:p>
    <w:p w14:paraId="710226A8" w14:textId="77777777" w:rsidR="00F90BDC" w:rsidRDefault="00F90BDC"/>
    <w:p w14:paraId="7A91F623" w14:textId="77777777" w:rsidR="00F90BDC" w:rsidRDefault="00F90BDC">
      <w:r xmlns:w="http://schemas.openxmlformats.org/wordprocessingml/2006/main">
        <w:t xml:space="preserve">1. Isaías 53:5 - “Mas ele foi traspassado pelas nossas transgressões; foi moído pelas nossas iniquidades; sobre ele estava o castigo que nos trouxe a paz, e pelas suas feridas fomos curados”.</w:t>
      </w:r>
    </w:p>
    <w:p w14:paraId="4C9C8756" w14:textId="77777777" w:rsidR="00F90BDC" w:rsidRDefault="00F90BDC"/>
    <w:p w14:paraId="2C00DA5E" w14:textId="77777777" w:rsidR="00F90BDC" w:rsidRDefault="00F90BDC">
      <w:r xmlns:w="http://schemas.openxmlformats.org/wordprocessingml/2006/main">
        <w:t xml:space="preserve">2. Salmos 34:20 - "Ele guarda todos os seus ossos; nenhum deles está quebrado."</w:t>
      </w:r>
    </w:p>
    <w:p w14:paraId="37C5FFBF" w14:textId="77777777" w:rsidR="00F90BDC" w:rsidRDefault="00F90BDC"/>
    <w:p w14:paraId="41F113AF" w14:textId="77777777" w:rsidR="00F90BDC" w:rsidRDefault="00F90BDC">
      <w:r xmlns:w="http://schemas.openxmlformats.org/wordprocessingml/2006/main">
        <w:t xml:space="preserve">João 19:37 E outra vez diz outra Escritura: Olharão para aquele a quem traspassaram.</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19:37 nos diz que aqueles que traspassaram Jesus olharão para Ele.</w:t>
      </w:r>
    </w:p>
    <w:p w14:paraId="01C2619F" w14:textId="77777777" w:rsidR="00F90BDC" w:rsidRDefault="00F90BDC"/>
    <w:p w14:paraId="1927C7FD" w14:textId="77777777" w:rsidR="00F90BDC" w:rsidRDefault="00F90BDC">
      <w:r xmlns:w="http://schemas.openxmlformats.org/wordprocessingml/2006/main">
        <w:t xml:space="preserve">1. “A Traspassação de Jesus – Um Chamado ao Arrependimento”</w:t>
      </w:r>
    </w:p>
    <w:p w14:paraId="262FE35F" w14:textId="77777777" w:rsidR="00F90BDC" w:rsidRDefault="00F90BDC"/>
    <w:p w14:paraId="16326F4F" w14:textId="77777777" w:rsidR="00F90BDC" w:rsidRDefault="00F90BDC">
      <w:r xmlns:w="http://schemas.openxmlformats.org/wordprocessingml/2006/main">
        <w:t xml:space="preserve">2. “Jesus – O Sacrifício Supremo”</w:t>
      </w:r>
    </w:p>
    <w:p w14:paraId="27E4DB3B" w14:textId="77777777" w:rsidR="00F90BDC" w:rsidRDefault="00F90BDC"/>
    <w:p w14:paraId="11BB1C63" w14:textId="77777777" w:rsidR="00F90BDC" w:rsidRDefault="00F90BDC">
      <w:r xmlns:w="http://schemas.openxmlformats.org/wordprocessingml/2006/main">
        <w:t xml:space="preserve">1. Isaías 53:5 - “Mas ele foi ferido pelas nossas transgressões, e moído pelas nossas iniqüidades; o castigo que nos traz a paz estava sobre ele; e pelas suas pisaduras fomos sarados”.</w:t>
      </w:r>
    </w:p>
    <w:p w14:paraId="523CAD0C" w14:textId="77777777" w:rsidR="00F90BDC" w:rsidRDefault="00F90BDC"/>
    <w:p w14:paraId="7CC79034" w14:textId="77777777" w:rsidR="00F90BDC" w:rsidRDefault="00F90BDC">
      <w:r xmlns:w="http://schemas.openxmlformats.org/wordprocessingml/2006/main">
        <w:t xml:space="preserve">2. Ezequiel 39:25 - “Portanto assim diz o Senhor DEUS: Agora trarei novamente o cativeiro de Jacó, e terei misericórdia de toda a casa de Israel, e terei zelo pelo meu santo nome”.</w:t>
      </w:r>
    </w:p>
    <w:p w14:paraId="0EF41BD8" w14:textId="77777777" w:rsidR="00F90BDC" w:rsidRDefault="00F90BDC"/>
    <w:p w14:paraId="45DCF82C" w14:textId="77777777" w:rsidR="00F90BDC" w:rsidRDefault="00F90BDC">
      <w:r xmlns:w="http://schemas.openxmlformats.org/wordprocessingml/2006/main">
        <w:t xml:space="preserve">João 19:38 E depois disso José de Arimatéia, sendo discípulo de Jesus, mas secretamente por medo dos judeus, rogou a Pilatos que lhe levasse o corpo de Jesus; e Pilatos lhe deu licença. Ele veio, portanto, e levou o corpo de Jesus.</w:t>
      </w:r>
    </w:p>
    <w:p w14:paraId="49298D7F" w14:textId="77777777" w:rsidR="00F90BDC" w:rsidRDefault="00F90BDC"/>
    <w:p w14:paraId="5A260EFC" w14:textId="77777777" w:rsidR="00F90BDC" w:rsidRDefault="00F90BDC">
      <w:r xmlns:w="http://schemas.openxmlformats.org/wordprocessingml/2006/main">
        <w:t xml:space="preserve">José de Arimatéia, discípulo de Jesus, pediu permissão a Pilatos para levar o corpo de Jesus após sua morte. Pilatos atendeu ao pedido e José levou embora o corpo de Jesus.</w:t>
      </w:r>
    </w:p>
    <w:p w14:paraId="0119CF30" w14:textId="77777777" w:rsidR="00F90BDC" w:rsidRDefault="00F90BDC"/>
    <w:p w14:paraId="562E1EA8" w14:textId="77777777" w:rsidR="00F90BDC" w:rsidRDefault="00F90BDC">
      <w:r xmlns:w="http://schemas.openxmlformats.org/wordprocessingml/2006/main">
        <w:t xml:space="preserve">1. A Verdadeira Devoção de um Discípulo: A História de José de Arimatéia</w:t>
      </w:r>
    </w:p>
    <w:p w14:paraId="425AF20B" w14:textId="77777777" w:rsidR="00F90BDC" w:rsidRDefault="00F90BDC"/>
    <w:p w14:paraId="36045B3A" w14:textId="77777777" w:rsidR="00F90BDC" w:rsidRDefault="00F90BDC">
      <w:r xmlns:w="http://schemas.openxmlformats.org/wordprocessingml/2006/main">
        <w:t xml:space="preserve">2. Superando o medo e fazendo o que é certo: José de Arimatéia</w:t>
      </w:r>
    </w:p>
    <w:p w14:paraId="602C81A2" w14:textId="77777777" w:rsidR="00F90BDC" w:rsidRDefault="00F90BDC"/>
    <w:p w14:paraId="2675FB38" w14:textId="77777777" w:rsidR="00F90BDC" w:rsidRDefault="00F90BDC">
      <w:r xmlns:w="http://schemas.openxmlformats.org/wordprocessingml/2006/main">
        <w:t xml:space="preserve">1. Mateus 16:24-26 - “Então disse Jesus aos seus discípulos: Se alguém quiser vir após mim, negue-se a si mesmo, e tome a sua cruz, e siga-me. Pois quem quiser salvar a sua vida, perdê-la-á; e quem perder a sua vida por minha causa, achá-la-á. Pois que aproveita ao homem se ganhar o mundo inteiro e perder a sua alma?”</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João 15:13 - “Ninguém tem maior amor do que este, de dar alguém a sua vida pelos seus amigos.”</w:t>
      </w:r>
    </w:p>
    <w:p w14:paraId="3CBA215E" w14:textId="77777777" w:rsidR="00F90BDC" w:rsidRDefault="00F90BDC"/>
    <w:p w14:paraId="4B9EE006" w14:textId="77777777" w:rsidR="00F90BDC" w:rsidRDefault="00F90BDC">
      <w:r xmlns:w="http://schemas.openxmlformats.org/wordprocessingml/2006/main">
        <w:t xml:space="preserve">João 19:39 E chegou também Nicodemos, que primeiro foi ter com Jesus, de noite, e trouxe uma mistura de mirra e aloés, de cerca de cem libras.</w:t>
      </w:r>
    </w:p>
    <w:p w14:paraId="29052DF5" w14:textId="77777777" w:rsidR="00F90BDC" w:rsidRDefault="00F90BDC"/>
    <w:p w14:paraId="46C0D96F" w14:textId="77777777" w:rsidR="00F90BDC" w:rsidRDefault="00F90BDC">
      <w:r xmlns:w="http://schemas.openxmlformats.org/wordprocessingml/2006/main">
        <w:t xml:space="preserve">Nicodemos visitou Jesus e trouxe cem libras de mirra e aloés.</w:t>
      </w:r>
    </w:p>
    <w:p w14:paraId="6F625176" w14:textId="77777777" w:rsidR="00F90BDC" w:rsidRDefault="00F90BDC"/>
    <w:p w14:paraId="29DC096A" w14:textId="77777777" w:rsidR="00F90BDC" w:rsidRDefault="00F90BDC">
      <w:r xmlns:w="http://schemas.openxmlformats.org/wordprocessingml/2006/main">
        <w:t xml:space="preserve">1. O Dom de Nicodemos: Uma Lição de Generosidade</w:t>
      </w:r>
    </w:p>
    <w:p w14:paraId="7961F08F" w14:textId="77777777" w:rsidR="00F90BDC" w:rsidRDefault="00F90BDC"/>
    <w:p w14:paraId="3D56A1F9" w14:textId="77777777" w:rsidR="00F90BDC" w:rsidRDefault="00F90BDC">
      <w:r xmlns:w="http://schemas.openxmlformats.org/wordprocessingml/2006/main">
        <w:t xml:space="preserve">2. Tomando uma Posição: Nicodemos e Seu Apoio a Jesus</w:t>
      </w:r>
    </w:p>
    <w:p w14:paraId="3F90A965" w14:textId="77777777" w:rsidR="00F90BDC" w:rsidRDefault="00F90BDC"/>
    <w:p w14:paraId="2BBF5CA9" w14:textId="77777777" w:rsidR="00F90BDC" w:rsidRDefault="00F90BDC">
      <w:r xmlns:w="http://schemas.openxmlformats.org/wordprocessingml/2006/main">
        <w:t xml:space="preserve">1. João 12:42-43 - “No entanto, entre os principais governantes também muitos acreditaram nele; mas por causa dos fariseus não o confessaram, para não serem expulsos da sinagoga: Porque eles amavam mais o louvor dos homens do que o louvor de Deus."</w:t>
      </w:r>
    </w:p>
    <w:p w14:paraId="6752987B" w14:textId="77777777" w:rsidR="00F90BDC" w:rsidRDefault="00F90BDC"/>
    <w:p w14:paraId="66B0A5C3" w14:textId="77777777" w:rsidR="00F90BDC" w:rsidRDefault="00F90BDC">
      <w:r xmlns:w="http://schemas.openxmlformats.org/wordprocessingml/2006/main">
        <w:t xml:space="preserve">2. Mateus 6:19-21 - "Não ajunteis tesouros na terra, onde a traça e a ferrugem corroem, e onde os ladrões minam e roubam: mas ajuntai para vós tesouros no céu, onde nem a traça nem a ferrugem corrompem , e onde os ladrões não minam nem roubam: Porque onde estiver o teu tesouro, aí estará também o teu coração.</w:t>
      </w:r>
    </w:p>
    <w:p w14:paraId="21D40614" w14:textId="77777777" w:rsidR="00F90BDC" w:rsidRDefault="00F90BDC"/>
    <w:p w14:paraId="5DF9F7BE" w14:textId="77777777" w:rsidR="00F90BDC" w:rsidRDefault="00F90BDC">
      <w:r xmlns:w="http://schemas.openxmlformats.org/wordprocessingml/2006/main">
        <w:t xml:space="preserve">João 19:40 Então tomaram o corpo de Jesus, e envolveram-no em lençóis de linho com as especiarias, como é costume dos judeus para sepultar.</w:t>
      </w:r>
    </w:p>
    <w:p w14:paraId="59A222FE" w14:textId="77777777" w:rsidR="00F90BDC" w:rsidRDefault="00F90BDC"/>
    <w:p w14:paraId="3C25447D" w14:textId="77777777" w:rsidR="00F90BDC" w:rsidRDefault="00F90BDC">
      <w:r xmlns:w="http://schemas.openxmlformats.org/wordprocessingml/2006/main">
        <w:t xml:space="preserve">Os judeus envolveram o corpo de Jesus em roupas de linho com especiarias, como era costume para o sepultamento.</w:t>
      </w:r>
    </w:p>
    <w:p w14:paraId="7CC13D8F" w14:textId="77777777" w:rsidR="00F90BDC" w:rsidRDefault="00F90BDC"/>
    <w:p w14:paraId="1C638219" w14:textId="77777777" w:rsidR="00F90BDC" w:rsidRDefault="00F90BDC">
      <w:r xmlns:w="http://schemas.openxmlformats.org/wordprocessingml/2006/main">
        <w:t xml:space="preserve">1. Podemos aprender com o exemplo de Jesus de aceitar humildemente a morte e o sepultamento de acordo com os costumes do seu povo.</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importância de honrar os costumes e tradições dos nossos antepassados.</w:t>
      </w:r>
    </w:p>
    <w:p w14:paraId="5923722A" w14:textId="77777777" w:rsidR="00F90BDC" w:rsidRDefault="00F90BDC"/>
    <w:p w14:paraId="3FDFA041" w14:textId="77777777" w:rsidR="00F90BDC" w:rsidRDefault="00F90BDC">
      <w:r xmlns:w="http://schemas.openxmlformats.org/wordprocessingml/2006/main">
        <w:t xml:space="preserve">1. Mateus 27:59-60 - Quando José pegou o corpo, envolveu-o em um pano de linho limpo e colocou-o em seu próprio túmulo novo, que ele havia escavado na rocha; e rolou uma grande pedra para a entrada do sepulcro e retirou-se.</w:t>
      </w:r>
    </w:p>
    <w:p w14:paraId="0113C624" w14:textId="77777777" w:rsidR="00F90BDC" w:rsidRDefault="00F90BDC"/>
    <w:p w14:paraId="6EA51576" w14:textId="77777777" w:rsidR="00F90BDC" w:rsidRDefault="00F90BDC">
      <w:r xmlns:w="http://schemas.openxmlformats.org/wordprocessingml/2006/main">
        <w:t xml:space="preserve">2. 2 Crônicas 16:14 - Eles o enterraram em seu próprio túmulo, que ele havia escavado na cidade de Davi. Deitaram-no num esquife coberto com panos e acenderam uma imensa fogueira em sua homenagem.</w:t>
      </w:r>
    </w:p>
    <w:p w14:paraId="4E354D86" w14:textId="77777777" w:rsidR="00F90BDC" w:rsidRDefault="00F90BDC"/>
    <w:p w14:paraId="6DEBE438" w14:textId="77777777" w:rsidR="00F90BDC" w:rsidRDefault="00F90BDC">
      <w:r xmlns:w="http://schemas.openxmlformats.org/wordprocessingml/2006/main">
        <w:t xml:space="preserve">João 19:41 Ora, no lugar onde foi crucificado havia um jardim; e no jardim um novo sepulcro, onde ainda nenhum homem foi colocado.</w:t>
      </w:r>
    </w:p>
    <w:p w14:paraId="0D9F30AF" w14:textId="77777777" w:rsidR="00F90BDC" w:rsidRDefault="00F90BDC"/>
    <w:p w14:paraId="2F1B5243" w14:textId="77777777" w:rsidR="00F90BDC" w:rsidRDefault="00F90BDC">
      <w:r xmlns:w="http://schemas.openxmlformats.org/wordprocessingml/2006/main">
        <w:t xml:space="preserve">Esta passagem de João 19:41 descreve o local da crucificação de Jesus, um jardim com um sepulcro novo que nunca havia sido usado antes.</w:t>
      </w:r>
    </w:p>
    <w:p w14:paraId="462FA004" w14:textId="77777777" w:rsidR="00F90BDC" w:rsidRDefault="00F90BDC"/>
    <w:p w14:paraId="2C1AA4D4" w14:textId="77777777" w:rsidR="00F90BDC" w:rsidRDefault="00F90BDC">
      <w:r xmlns:w="http://schemas.openxmlformats.org/wordprocessingml/2006/main">
        <w:t xml:space="preserve">1. O Jardim da Morte: O Simbolismo da Crucificação de Jesus</w:t>
      </w:r>
    </w:p>
    <w:p w14:paraId="153217A9" w14:textId="77777777" w:rsidR="00F90BDC" w:rsidRDefault="00F90BDC"/>
    <w:p w14:paraId="3DC25C2D" w14:textId="77777777" w:rsidR="00F90BDC" w:rsidRDefault="00F90BDC">
      <w:r xmlns:w="http://schemas.openxmlformats.org/wordprocessingml/2006/main">
        <w:t xml:space="preserve">2. Ascensão para uma nova vida: o significado do novo sepulcro</w:t>
      </w:r>
    </w:p>
    <w:p w14:paraId="64570383" w14:textId="77777777" w:rsidR="00F90BDC" w:rsidRDefault="00F90BDC"/>
    <w:p w14:paraId="792E9845" w14:textId="77777777" w:rsidR="00F90BDC" w:rsidRDefault="00F90BDC">
      <w:r xmlns:w="http://schemas.openxmlformats.org/wordprocessingml/2006/main">
        <w:t xml:space="preserve">1. Isaías 53:9 - E fez a sua sepultura com os ímpios, e com o rico na sua morte; porque não cometeu violência, nem houve engano na sua boca.</w:t>
      </w:r>
    </w:p>
    <w:p w14:paraId="0B948D8D" w14:textId="77777777" w:rsidR="00F90BDC" w:rsidRDefault="00F90BDC"/>
    <w:p w14:paraId="5D06FEB6" w14:textId="77777777" w:rsidR="00F90BDC" w:rsidRDefault="00F90BDC">
      <w:r xmlns:w="http://schemas.openxmlformats.org/wordprocessingml/2006/main">
        <w:t xml:space="preserve">2. Lucas 23:50-53 - Ora, havia um homem chamado José, da cidade judaica de Arimatéia. Ele era um membro do conselho, um homem bom e justo, que não consentiu com a decisão e ação deles; e ele estava procurando o reino de Deus. Este homem foi até Pilatos e pediu o corpo de Jesus. Então ele o desceu e envolveu-o numa mortalha de linho e o colocou num túmulo escavado em pedra, onde ninguém ainda havia sido sepultado.</w:t>
      </w:r>
    </w:p>
    <w:p w14:paraId="70667790" w14:textId="77777777" w:rsidR="00F90BDC" w:rsidRDefault="00F90BDC"/>
    <w:p w14:paraId="2605BB49" w14:textId="77777777" w:rsidR="00F90BDC" w:rsidRDefault="00F90BDC">
      <w:r xmlns:w="http://schemas.openxmlformats.org/wordprocessingml/2006/main">
        <w:t xml:space="preserve">João 19:42 Ali depositaram Jesus, por causa do dia de preparação dos judeus; pois o sepulcro </w:t>
      </w:r>
      <w:r xmlns:w="http://schemas.openxmlformats.org/wordprocessingml/2006/main">
        <w:lastRenderedPageBreak xmlns:w="http://schemas.openxmlformats.org/wordprocessingml/2006/main"/>
      </w:r>
      <w:r xmlns:w="http://schemas.openxmlformats.org/wordprocessingml/2006/main">
        <w:t xml:space="preserve">estava próximo.</w:t>
      </w:r>
    </w:p>
    <w:p w14:paraId="44EEAF9E" w14:textId="77777777" w:rsidR="00F90BDC" w:rsidRDefault="00F90BDC"/>
    <w:p w14:paraId="13D420E9" w14:textId="77777777" w:rsidR="00F90BDC" w:rsidRDefault="00F90BDC">
      <w:r xmlns:w="http://schemas.openxmlformats.org/wordprocessingml/2006/main">
        <w:t xml:space="preserve">Jesus foi enterrado num túmulo perto de Jerusalém no dia da preparação para a Páscoa judaica.</w:t>
      </w:r>
    </w:p>
    <w:p w14:paraId="4BFF3C52" w14:textId="77777777" w:rsidR="00F90BDC" w:rsidRDefault="00F90BDC"/>
    <w:p w14:paraId="19BA000A" w14:textId="77777777" w:rsidR="00F90BDC" w:rsidRDefault="00F90BDC">
      <w:r xmlns:w="http://schemas.openxmlformats.org/wordprocessingml/2006/main">
        <w:t xml:space="preserve">1. A importância do sepultamento de Jesus</w:t>
      </w:r>
    </w:p>
    <w:p w14:paraId="0FA048D7" w14:textId="77777777" w:rsidR="00F90BDC" w:rsidRDefault="00F90BDC"/>
    <w:p w14:paraId="13172558" w14:textId="77777777" w:rsidR="00F90BDC" w:rsidRDefault="00F90BDC">
      <w:r xmlns:w="http://schemas.openxmlformats.org/wordprocessingml/2006/main">
        <w:t xml:space="preserve">2. O Significado do Dia de Preparação Judaica</w:t>
      </w:r>
    </w:p>
    <w:p w14:paraId="7A004E26" w14:textId="77777777" w:rsidR="00F90BDC" w:rsidRDefault="00F90BDC"/>
    <w:p w14:paraId="78C2F5F2" w14:textId="77777777" w:rsidR="00F90BDC" w:rsidRDefault="00F90BDC">
      <w:r xmlns:w="http://schemas.openxmlformats.org/wordprocessingml/2006/main">
        <w:t xml:space="preserve">1. Mateus 27:57-60 (Jesus é colocado no túmulo de José de Arimateia)</w:t>
      </w:r>
    </w:p>
    <w:p w14:paraId="6A6245B7" w14:textId="77777777" w:rsidR="00F90BDC" w:rsidRDefault="00F90BDC"/>
    <w:p w14:paraId="5719609C" w14:textId="77777777" w:rsidR="00F90BDC" w:rsidRDefault="00F90BDC">
      <w:r xmlns:w="http://schemas.openxmlformats.org/wordprocessingml/2006/main">
        <w:t xml:space="preserve">2. Lucas 23:50-56 (Os acontecimentos do dia de preparação e do sepultamento de Jesus)</w:t>
      </w:r>
    </w:p>
    <w:p w14:paraId="039C266E" w14:textId="77777777" w:rsidR="00F90BDC" w:rsidRDefault="00F90BDC"/>
    <w:p w14:paraId="2D292DED" w14:textId="77777777" w:rsidR="00F90BDC" w:rsidRDefault="00F90BDC">
      <w:r xmlns:w="http://schemas.openxmlformats.org/wordprocessingml/2006/main">
        <w:t xml:space="preserve">João 20 narra a descoberta do túmulo vazio de Jesus, Suas aparições a Maria Madalena e Seus discípulos, e a dúvida e subsequente crença de Tomé.</w:t>
      </w:r>
    </w:p>
    <w:p w14:paraId="1FD3B2BE" w14:textId="77777777" w:rsidR="00F90BDC" w:rsidRDefault="00F90BDC"/>
    <w:p w14:paraId="177CEE1B" w14:textId="77777777" w:rsidR="00F90BDC" w:rsidRDefault="00F90BDC">
      <w:r xmlns:w="http://schemas.openxmlformats.org/wordprocessingml/2006/main">
        <w:t xml:space="preserve">Parágrafo 1: O capítulo começa com Maria Madalena visitando o túmulo no início do primeiro dia da semana, enquanto ainda estava escuro. Ela viu que a pedra da entrada do túmulo havia sido removida. Ela correu até Simão Pedro e João, dizendo-lhes que tiraram o Senhor do túmulo e não sabemos onde o colocaram. Então Pedro João correu para o túmulo e encontrou panos de linho ali, mas o corpo então João também entrou viu que acreditou, embora não entendesse das Escrituras Jesus havia ressuscitado discípulos mortos voltou para casa, mas Maria ficou do lado de fora chorando enquanto se curvava olhou para dentro viu dois anjos em branco onde estava o corpo de Jesus (João 20:1-12).</w:t>
      </w:r>
    </w:p>
    <w:p w14:paraId="2EC73570" w14:textId="77777777" w:rsidR="00F90BDC" w:rsidRDefault="00F90BDC"/>
    <w:p w14:paraId="2B59C2EF" w14:textId="77777777" w:rsidR="00F90BDC" w:rsidRDefault="00F90BDC">
      <w:r xmlns:w="http://schemas.openxmlformats.org/wordprocessingml/2006/main">
        <w:t xml:space="preserve">Parágrafo 2: Ao se virar, ela viu Jesus parado ali, mas a princípio não o reconheceu, pensando que era um jardineiro e perguntou-lhe se ele sabia onde haviam colocado o corpo de Jesus. Quando Ele a chamou pelo nome de 'Maria', ela O reconheceu e tentou se agarrar a Ele, mas Ele disse a ela para não se segurar porque ainda não havia ascendido Pai, vá dizer aos irmãos que vão ascender Pai, seu Pai, Deus, seu Deus, então Maria Madalena foi, discípulos, notícias vi o Senhor dando essas mensagens mais tarde à noite, no mesmo dia, quando as portas trancaram o medo, os judeus ficaram entre eles e disseram que a paz esteja com vocês mostraram </w:t>
      </w:r>
      <w:r xmlns:w="http://schemas.openxmlformats.org/wordprocessingml/2006/main">
        <w:lastRenderedPageBreak xmlns:w="http://schemas.openxmlformats.org/wordprocessingml/2006/main"/>
      </w:r>
      <w:r xmlns:w="http://schemas.openxmlformats.org/wordprocessingml/2006/main">
        <w:t xml:space="preserve">as mãos ao lado Discípulos muito felizes, vejam o Senhor novamente disse que a paz esteja com vocês, pois o Pai me enviou, estou enviando você, soprou sobre eles, receba Santo Espírito quem peca, perdoa os pecados perdoados, retém (João 20:13-23).</w:t>
      </w:r>
    </w:p>
    <w:p w14:paraId="2D981BF9" w14:textId="77777777" w:rsidR="00F90BDC" w:rsidRDefault="00F90BDC"/>
    <w:p w14:paraId="3F75EE6F" w14:textId="77777777" w:rsidR="00F90BDC" w:rsidRDefault="00F90BDC">
      <w:r xmlns:w="http://schemas.openxmlformats.org/wordprocessingml/2006/main">
        <w:t xml:space="preserve">Parágrafo 3: Porém, Tomé um doze não estava com eles quando Jesus veio, então outros discípulos lhe disseram: 'Vimos o Senhor.' Mas ele declarou, a menos que veja marcas de pregos, as mãos coloquem o dedo onde os pregos foram colocados, a mão ao lado acreditará que uma semana depois os discípulos estavam em casa novamente. Tomé estava com eles, embora as portas estivessem trancadas. Jesus veio e ficou entre eles e disse: 'A paz esteja convosco!' Então disse Tomé, coloque o dedo aqui, veja as mãos estendidas, mão colocada de lado, pare de duvidar, acredite. Tomé respondeu: 'Meu Senhor, meu Deus!' Então Jesus lhe disse: 'Porque você me viu, acreditou, abençoados aqueles que ainda não viram, acreditaram.' João conclui o capítulo afirmando que muitos outros sinais realizados na presença de seus discípulos estão escritos neste livro. Estes estão escritos para que você possa acreditar que Jesus é o Messias, Filho de Deus, crendo pode ter vida em seu nome (João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João 20:1 No primeiro dia da semana, Maria Madalena foi ao sepulcro de madrugada, ainda escuro, e viu a pedra retirada do sepulcro.</w:t>
      </w:r>
    </w:p>
    <w:p w14:paraId="15586D3E" w14:textId="77777777" w:rsidR="00F90BDC" w:rsidRDefault="00F90BDC"/>
    <w:p w14:paraId="7C63AAED" w14:textId="77777777" w:rsidR="00F90BDC" w:rsidRDefault="00F90BDC">
      <w:r xmlns:w="http://schemas.openxmlformats.org/wordprocessingml/2006/main">
        <w:t xml:space="preserve">A pedra do sepulcro foi retirada no primeiro dia da semana.</w:t>
      </w:r>
    </w:p>
    <w:p w14:paraId="16A14A46" w14:textId="77777777" w:rsidR="00F90BDC" w:rsidRDefault="00F90BDC"/>
    <w:p w14:paraId="44AB22CA" w14:textId="77777777" w:rsidR="00F90BDC" w:rsidRDefault="00F90BDC">
      <w:r xmlns:w="http://schemas.openxmlformats.org/wordprocessingml/2006/main">
        <w:t xml:space="preserve">1. A Pedra do Sepulcro e a Ressurreição de Jesus: O Significado do Primeiro Dia da Semana</w:t>
      </w:r>
    </w:p>
    <w:p w14:paraId="74628488" w14:textId="77777777" w:rsidR="00F90BDC" w:rsidRDefault="00F90BDC"/>
    <w:p w14:paraId="02835DDB" w14:textId="77777777" w:rsidR="00F90BDC" w:rsidRDefault="00F90BDC">
      <w:r xmlns:w="http://schemas.openxmlformats.org/wordprocessingml/2006/main">
        <w:t xml:space="preserve">2. A viagem fiel de Maria Madalena ao Sepulcro</w:t>
      </w:r>
    </w:p>
    <w:p w14:paraId="04B44532" w14:textId="77777777" w:rsidR="00F90BDC" w:rsidRDefault="00F90BDC"/>
    <w:p w14:paraId="12CF5035" w14:textId="77777777" w:rsidR="00F90BDC" w:rsidRDefault="00F90BDC">
      <w:r xmlns:w="http://schemas.openxmlformats.org/wordprocessingml/2006/main">
        <w:t xml:space="preserve">1. Mateus 28:1-10 - O relato da ressurreição de Jesus no primeiro dia da semana</w:t>
      </w:r>
    </w:p>
    <w:p w14:paraId="3644BED6" w14:textId="77777777" w:rsidR="00F90BDC" w:rsidRDefault="00F90BDC"/>
    <w:p w14:paraId="0659EE2D" w14:textId="77777777" w:rsidR="00F90BDC" w:rsidRDefault="00F90BDC">
      <w:r xmlns:w="http://schemas.openxmlformats.org/wordprocessingml/2006/main">
        <w:t xml:space="preserve">2. Lucas 24:1-12 - O relato da visita das mulheres ao sepulcro e da descoberta do túmulo vazio.</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20:2 Então ela correu e foi ter com Simão Pedro e com o outro discípulo, a quem Jesus amava, e disse-lhes: Tiraram o Senhor do sepulcro, e não sabemos onde o colocaram.</w:t>
      </w:r>
    </w:p>
    <w:p w14:paraId="4746E557" w14:textId="77777777" w:rsidR="00F90BDC" w:rsidRDefault="00F90BDC"/>
    <w:p w14:paraId="05D90CF5" w14:textId="77777777" w:rsidR="00F90BDC" w:rsidRDefault="00F90BDC">
      <w:r xmlns:w="http://schemas.openxmlformats.org/wordprocessingml/2006/main">
        <w:t xml:space="preserve">Maria Madalena corre até Simão Pedro e o outro discípulo, João, para lhes dizer que Jesus foi retirado do túmulo e a localização do seu corpo é desconhecida.</w:t>
      </w:r>
    </w:p>
    <w:p w14:paraId="72D2B804" w14:textId="77777777" w:rsidR="00F90BDC" w:rsidRDefault="00F90BDC"/>
    <w:p w14:paraId="18EA6751" w14:textId="77777777" w:rsidR="00F90BDC" w:rsidRDefault="00F90BDC">
      <w:r xmlns:w="http://schemas.openxmlformats.org/wordprocessingml/2006/main">
        <w:t xml:space="preserve">1. A morte e ressurreição de Jesus servem como um lembrete do poder de Deus sobre a morte</w:t>
      </w:r>
    </w:p>
    <w:p w14:paraId="738A5D9F" w14:textId="77777777" w:rsidR="00F90BDC" w:rsidRDefault="00F90BDC"/>
    <w:p w14:paraId="1E369CBE" w14:textId="77777777" w:rsidR="00F90BDC" w:rsidRDefault="00F90BDC">
      <w:r xmlns:w="http://schemas.openxmlformats.org/wordprocessingml/2006/main">
        <w:t xml:space="preserve">2. A importância de ter fé nos planos de Deus para nossas vidas</w:t>
      </w:r>
    </w:p>
    <w:p w14:paraId="3027E1CB" w14:textId="77777777" w:rsidR="00F90BDC" w:rsidRDefault="00F90BDC"/>
    <w:p w14:paraId="050DE824" w14:textId="77777777" w:rsidR="00F90BDC" w:rsidRDefault="00F90BDC">
      <w:r xmlns:w="http://schemas.openxmlformats.org/wordprocessingml/2006/main">
        <w:t xml:space="preserve">1. João 11:25-26 - Jesus disse-lhe: “Eu sou a ressurreição e a vida. Quem crê em mim, ainda que morra, viverá, e todo aquele que vive e crê em mim nunca morrerá.</w:t>
      </w:r>
    </w:p>
    <w:p w14:paraId="018F53D2" w14:textId="77777777" w:rsidR="00F90BDC" w:rsidRDefault="00F90BDC"/>
    <w:p w14:paraId="728F4F3E" w14:textId="77777777" w:rsidR="00F90BDC" w:rsidRDefault="00F90BDC">
      <w:r xmlns:w="http://schemas.openxmlformats.org/wordprocessingml/2006/main">
        <w:t xml:space="preserve">2. Isaías 43:2 - Quando você passar pelas águas, estarei com você; e pelos rios eles não te submergirão; quando passares pelo fogo, não te queimarás, e a chama não te consumirá.</w:t>
      </w:r>
    </w:p>
    <w:p w14:paraId="7EDFE0F3" w14:textId="77777777" w:rsidR="00F90BDC" w:rsidRDefault="00F90BDC"/>
    <w:p w14:paraId="6DC5D784" w14:textId="77777777" w:rsidR="00F90BDC" w:rsidRDefault="00F90BDC">
      <w:r xmlns:w="http://schemas.openxmlformats.org/wordprocessingml/2006/main">
        <w:t xml:space="preserve">João 20:3 Saiu, pois, Pedro e aquele outro discípulo, e foram ao sepulcro.</w:t>
      </w:r>
    </w:p>
    <w:p w14:paraId="59E9CBED" w14:textId="77777777" w:rsidR="00F90BDC" w:rsidRDefault="00F90BDC"/>
    <w:p w14:paraId="79412F5E" w14:textId="77777777" w:rsidR="00F90BDC" w:rsidRDefault="00F90BDC">
      <w:r xmlns:w="http://schemas.openxmlformats.org/wordprocessingml/2006/main">
        <w:t xml:space="preserve">Os dois discípulos, Pedro e o outro discípulo, foram ao sepulcro.</w:t>
      </w:r>
    </w:p>
    <w:p w14:paraId="54C3150B" w14:textId="77777777" w:rsidR="00F90BDC" w:rsidRDefault="00F90BDC"/>
    <w:p w14:paraId="5B0B366A" w14:textId="77777777" w:rsidR="00F90BDC" w:rsidRDefault="00F90BDC">
      <w:r xmlns:w="http://schemas.openxmlformats.org/wordprocessingml/2006/main">
        <w:t xml:space="preserve">1: Devemos ter fé para seguir Jesus onde quer que Ele nos leve.</w:t>
      </w:r>
    </w:p>
    <w:p w14:paraId="58335E2B" w14:textId="77777777" w:rsidR="00F90BDC" w:rsidRDefault="00F90BDC"/>
    <w:p w14:paraId="45B07369" w14:textId="77777777" w:rsidR="00F90BDC" w:rsidRDefault="00F90BDC">
      <w:r xmlns:w="http://schemas.openxmlformats.org/wordprocessingml/2006/main">
        <w:t xml:space="preserve">2: Devemos seguir Jesus com coragem, mesmo nos momentos difíceis.</w:t>
      </w:r>
    </w:p>
    <w:p w14:paraId="1D484A2E" w14:textId="77777777" w:rsidR="00F90BDC" w:rsidRDefault="00F90BDC"/>
    <w:p w14:paraId="795281AD" w14:textId="77777777" w:rsidR="00F90BDC" w:rsidRDefault="00F90BDC">
      <w:r xmlns:w="http://schemas.openxmlformats.org/wordprocessingml/2006/main">
        <w:t xml:space="preserve">1: Hebreus 11:1: “Ora, a fé é a certeza das coisas que se esperam, e a convicção das coisas que não se vêem”.</w:t>
      </w:r>
    </w:p>
    <w:p w14:paraId="6D45C82D" w14:textId="77777777" w:rsidR="00F90BDC" w:rsidRDefault="00F90BDC"/>
    <w:p w14:paraId="291D49C7" w14:textId="77777777" w:rsidR="00F90BDC" w:rsidRDefault="00F90BDC">
      <w:r xmlns:w="http://schemas.openxmlformats.org/wordprocessingml/2006/main">
        <w:t xml:space="preserve">2: Mateus 28:20, "ensinando-os a observar tudo o que eu vos ordenei. E eis que estou convosco todos os dias, até o fim dos tempos."</w:t>
      </w:r>
    </w:p>
    <w:p w14:paraId="63A432A1" w14:textId="77777777" w:rsidR="00F90BDC" w:rsidRDefault="00F90BDC"/>
    <w:p w14:paraId="2D373470" w14:textId="77777777" w:rsidR="00F90BDC" w:rsidRDefault="00F90BDC">
      <w:r xmlns:w="http://schemas.openxmlformats.org/wordprocessingml/2006/main">
        <w:t xml:space="preserve">João 20:4 Correram, pois, ambos juntos; e o outro discípulo correu mais rápido que Pedro, e chegou primeiro ao sepulcro.</w:t>
      </w:r>
    </w:p>
    <w:p w14:paraId="39E38062" w14:textId="77777777" w:rsidR="00F90BDC" w:rsidRDefault="00F90BDC"/>
    <w:p w14:paraId="67C10551" w14:textId="77777777" w:rsidR="00F90BDC" w:rsidRDefault="00F90BDC">
      <w:r xmlns:w="http://schemas.openxmlformats.org/wordprocessingml/2006/main">
        <w:t xml:space="preserve">O outro discípulo correu para o sepulcro antes de Pedro.</w:t>
      </w:r>
    </w:p>
    <w:p w14:paraId="72F5ECD5" w14:textId="77777777" w:rsidR="00F90BDC" w:rsidRDefault="00F90BDC"/>
    <w:p w14:paraId="5F8BA39C" w14:textId="77777777" w:rsidR="00F90BDC" w:rsidRDefault="00F90BDC">
      <w:r xmlns:w="http://schemas.openxmlformats.org/wordprocessingml/2006/main">
        <w:t xml:space="preserve">1. O poder da perseverança: como superar seus medos</w:t>
      </w:r>
    </w:p>
    <w:p w14:paraId="0B1077CF" w14:textId="77777777" w:rsidR="00F90BDC" w:rsidRDefault="00F90BDC"/>
    <w:p w14:paraId="11D0F567" w14:textId="77777777" w:rsidR="00F90BDC" w:rsidRDefault="00F90BDC">
      <w:r xmlns:w="http://schemas.openxmlformats.org/wordprocessingml/2006/main">
        <w:t xml:space="preserve">2. A importância da pressa: atingir metas com urgência</w:t>
      </w:r>
    </w:p>
    <w:p w14:paraId="1863228C" w14:textId="77777777" w:rsidR="00F90BDC" w:rsidRDefault="00F90BDC"/>
    <w:p w14:paraId="2E311C31" w14:textId="77777777" w:rsidR="00F90BDC" w:rsidRDefault="00F90BDC">
      <w:r xmlns:w="http://schemas.openxmlformats.org/wordprocessingml/2006/main">
        <w:t xml:space="preserve">1. Isaías 40:31 - “Mas os que esperam no Senhor renovarão as suas forças; subirão com asas como águias; correrão, e não se cansarão; e caminharão, e não se fatigarão”.</w:t>
      </w:r>
    </w:p>
    <w:p w14:paraId="2D135AA5" w14:textId="77777777" w:rsidR="00F90BDC" w:rsidRDefault="00F90BDC"/>
    <w:p w14:paraId="5A89336C" w14:textId="77777777" w:rsidR="00F90BDC" w:rsidRDefault="00F90BDC">
      <w:r xmlns:w="http://schemas.openxmlformats.org/wordprocessingml/2006/main">
        <w:t xml:space="preserve">2. Filipenses 3:13-14 - "Irmãos, não considero que eu mesmo o tenha alcançado; mas uma coisa faço: esquecendo-me das coisas que atrás ficam, e avançando para as que estão diante de mim. Prossigo para o alvo, pois o prêmio da soberana vocação de Deus em Cristo Jesus”.</w:t>
      </w:r>
    </w:p>
    <w:p w14:paraId="5C869B03" w14:textId="77777777" w:rsidR="00F90BDC" w:rsidRDefault="00F90BDC"/>
    <w:p w14:paraId="32F5A7B2" w14:textId="77777777" w:rsidR="00F90BDC" w:rsidRDefault="00F90BDC">
      <w:r xmlns:w="http://schemas.openxmlformats.org/wordprocessingml/2006/main">
        <w:t xml:space="preserve">João 20:5 E ele, inclinando-se, e olhando para dentro, viu os lençóis de linho caídos; ainda assim, ele não entrou.</w:t>
      </w:r>
    </w:p>
    <w:p w14:paraId="152F16D5" w14:textId="77777777" w:rsidR="00F90BDC" w:rsidRDefault="00F90BDC"/>
    <w:p w14:paraId="4A8BA193" w14:textId="77777777" w:rsidR="00F90BDC" w:rsidRDefault="00F90BDC">
      <w:r xmlns:w="http://schemas.openxmlformats.org/wordprocessingml/2006/main">
        <w:t xml:space="preserve">Maria Madalena descobre que o túmulo de Jesus está vazio e, embora espie lá dentro, não entra.</w:t>
      </w:r>
    </w:p>
    <w:p w14:paraId="69C26715" w14:textId="77777777" w:rsidR="00F90BDC" w:rsidRDefault="00F90BDC"/>
    <w:p w14:paraId="61F972EF" w14:textId="77777777" w:rsidR="00F90BDC" w:rsidRDefault="00F90BDC">
      <w:r xmlns:w="http://schemas.openxmlformats.org/wordprocessingml/2006/main">
        <w:t xml:space="preserve">1. Nunca se esqueça do poder da ressurreição de Jesus - João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coragem de Maria Madalena - João 20:5</w:t>
      </w:r>
    </w:p>
    <w:p w14:paraId="70D176DB" w14:textId="77777777" w:rsidR="00F90BDC" w:rsidRDefault="00F90BDC"/>
    <w:p w14:paraId="2EC9935D" w14:textId="77777777" w:rsidR="00F90BDC" w:rsidRDefault="00F90BDC">
      <w:r xmlns:w="http://schemas.openxmlformats.org/wordprocessingml/2006/main">
        <w:t xml:space="preserve">1. Lucas 24:12 - Mas Pedro levantou-se e correu ao sepulcro; e abaixando-se, ele viu as roupas de linho colocadas sozinhas e partiu, maravilhado com o que havia acontecido.</w:t>
      </w:r>
    </w:p>
    <w:p w14:paraId="06272E88" w14:textId="77777777" w:rsidR="00F90BDC" w:rsidRDefault="00F90BDC"/>
    <w:p w14:paraId="2830BF6B" w14:textId="77777777" w:rsidR="00F90BDC" w:rsidRDefault="00F90BDC">
      <w:r xmlns:w="http://schemas.openxmlformats.org/wordprocessingml/2006/main">
        <w:t xml:space="preserve">2. João 11:25 - Disse-lhe Jesus: Eu sou a ressurreição e a vida; quem crê em mim, ainda que esteja morto, viverá.</w:t>
      </w:r>
    </w:p>
    <w:p w14:paraId="712C458F" w14:textId="77777777" w:rsidR="00F90BDC" w:rsidRDefault="00F90BDC"/>
    <w:p w14:paraId="4A75690C" w14:textId="77777777" w:rsidR="00F90BDC" w:rsidRDefault="00F90BDC">
      <w:r xmlns:w="http://schemas.openxmlformats.org/wordprocessingml/2006/main">
        <w:t xml:space="preserve">João 20:6 Então veio Simão Pedro, seguindo-o, e entrou no sepulcro, e viu jazidas as vestes de linho,</w:t>
      </w:r>
    </w:p>
    <w:p w14:paraId="154BD2FE" w14:textId="77777777" w:rsidR="00F90BDC" w:rsidRDefault="00F90BDC"/>
    <w:p w14:paraId="18EA27C1" w14:textId="77777777" w:rsidR="00F90BDC" w:rsidRDefault="00F90BDC">
      <w:r xmlns:w="http://schemas.openxmlformats.org/wordprocessingml/2006/main">
        <w:t xml:space="preserve">Simão Pedro seguiu Jesus até o túmulo e encontrou ali as roupas de linho.</w:t>
      </w:r>
    </w:p>
    <w:p w14:paraId="6A03C38B" w14:textId="77777777" w:rsidR="00F90BDC" w:rsidRDefault="00F90BDC"/>
    <w:p w14:paraId="2D71A0AF" w14:textId="77777777" w:rsidR="00F90BDC" w:rsidRDefault="00F90BDC">
      <w:r xmlns:w="http://schemas.openxmlformats.org/wordprocessingml/2006/main">
        <w:t xml:space="preserve">1. A Ressurreição de Jesus e o Poder da Fé</w:t>
      </w:r>
    </w:p>
    <w:p w14:paraId="7B2E36B5" w14:textId="77777777" w:rsidR="00F90BDC" w:rsidRDefault="00F90BDC"/>
    <w:p w14:paraId="36F5B57D" w14:textId="77777777" w:rsidR="00F90BDC" w:rsidRDefault="00F90BDC">
      <w:r xmlns:w="http://schemas.openxmlformats.org/wordprocessingml/2006/main">
        <w:t xml:space="preserve">2. Seguir Jesus e a força da obediência</w:t>
      </w:r>
    </w:p>
    <w:p w14:paraId="0B406071" w14:textId="77777777" w:rsidR="00F90BDC" w:rsidRDefault="00F90BDC"/>
    <w:p w14:paraId="3FC09555" w14:textId="77777777" w:rsidR="00F90BDC" w:rsidRDefault="00F90BDC">
      <w:r xmlns:w="http://schemas.openxmlformats.org/wordprocessingml/2006/main">
        <w:t xml:space="preserve">1. Romanos 8:28 - E sabemos que em todas as coisas Deus trabalha para o bem daqueles que o amam, que foram chamados segundo o seu propósito.</w:t>
      </w:r>
    </w:p>
    <w:p w14:paraId="5A2DC641" w14:textId="77777777" w:rsidR="00F90BDC" w:rsidRDefault="00F90BDC"/>
    <w:p w14:paraId="291B866E" w14:textId="77777777" w:rsidR="00F90BDC" w:rsidRDefault="00F90BDC">
      <w:r xmlns:w="http://schemas.openxmlformats.org/wordprocessingml/2006/main">
        <w:t xml:space="preserve">2. João 21:18 - Então Jesus disse: “Apascenta os meus cordeiros”.</w:t>
      </w:r>
    </w:p>
    <w:p w14:paraId="2000E322" w14:textId="77777777" w:rsidR="00F90BDC" w:rsidRDefault="00F90BDC"/>
    <w:p w14:paraId="5D165987" w14:textId="77777777" w:rsidR="00F90BDC" w:rsidRDefault="00F90BDC">
      <w:r xmlns:w="http://schemas.openxmlformats.org/wordprocessingml/2006/main">
        <w:t xml:space="preserve">João 20:7 E o lenço que estava sobre a sua cabeça, não deitado com as roupas de linho, mas enrolado num lugar à parte.</w:t>
      </w:r>
    </w:p>
    <w:p w14:paraId="3D758981" w14:textId="77777777" w:rsidR="00F90BDC" w:rsidRDefault="00F90BDC"/>
    <w:p w14:paraId="6128DE32" w14:textId="77777777" w:rsidR="00F90BDC" w:rsidRDefault="00F90BDC">
      <w:r xmlns:w="http://schemas.openxmlformats.org/wordprocessingml/2006/main">
        <w:t xml:space="preserve">Maria Madalena descobre que o corpo de Jesus não está mais no túmulo e encontra suas vestes funerárias cuidadosamente dobradas em um lugar separado.</w:t>
      </w:r>
    </w:p>
    <w:p w14:paraId="77E1172D" w14:textId="77777777" w:rsidR="00F90BDC" w:rsidRDefault="00F90BDC"/>
    <w:p w14:paraId="11431296" w14:textId="77777777" w:rsidR="00F90BDC" w:rsidRDefault="00F90BDC">
      <w:r xmlns:w="http://schemas.openxmlformats.org/wordprocessingml/2006/main">
        <w:t xml:space="preserve">1. A ressurreição de Jesus: um sinal inequívoco da sua divindade</w:t>
      </w:r>
    </w:p>
    <w:p w14:paraId="552CB412" w14:textId="77777777" w:rsidR="00F90BDC" w:rsidRDefault="00F90BDC"/>
    <w:p w14:paraId="2F04FD7E" w14:textId="77777777" w:rsidR="00F90BDC" w:rsidRDefault="00F90BDC">
      <w:r xmlns:w="http://schemas.openxmlformats.org/wordprocessingml/2006/main">
        <w:t xml:space="preserve">2. A ressurreição de Jesus: um sinal do amor infalível de Deus</w:t>
      </w:r>
    </w:p>
    <w:p w14:paraId="6D7D9447" w14:textId="77777777" w:rsidR="00F90BDC" w:rsidRDefault="00F90BDC"/>
    <w:p w14:paraId="05AE48E7" w14:textId="77777777" w:rsidR="00F90BDC" w:rsidRDefault="00F90BDC">
      <w:r xmlns:w="http://schemas.openxmlformats.org/wordprocessingml/2006/main">
        <w:t xml:space="preserve">1. Mateus 28:5-6 - O anjo proclama a ressurreição de Jesus às mulheres no túmulo.</w:t>
      </w:r>
    </w:p>
    <w:p w14:paraId="0A2F88FB" w14:textId="77777777" w:rsidR="00F90BDC" w:rsidRDefault="00F90BDC"/>
    <w:p w14:paraId="5CA6CE76" w14:textId="77777777" w:rsidR="00F90BDC" w:rsidRDefault="00F90BDC">
      <w:r xmlns:w="http://schemas.openxmlformats.org/wordprocessingml/2006/main">
        <w:t xml:space="preserve">2. Isaías 25:8 - Deus engolirá a morte na vitória.</w:t>
      </w:r>
    </w:p>
    <w:p w14:paraId="064B7770" w14:textId="77777777" w:rsidR="00F90BDC" w:rsidRDefault="00F90BDC"/>
    <w:p w14:paraId="1831ACC0" w14:textId="77777777" w:rsidR="00F90BDC" w:rsidRDefault="00F90BDC">
      <w:r xmlns:w="http://schemas.openxmlformats.org/wordprocessingml/2006/main">
        <w:t xml:space="preserve">João 20:8 Então entrou também aquele outro discípulo, que chegara primeiro ao sepulcro, e viu, e creu.</w:t>
      </w:r>
    </w:p>
    <w:p w14:paraId="44BD09E8" w14:textId="77777777" w:rsidR="00F90BDC" w:rsidRDefault="00F90BDC"/>
    <w:p w14:paraId="2331E00D" w14:textId="77777777" w:rsidR="00F90BDC" w:rsidRDefault="00F90BDC">
      <w:r xmlns:w="http://schemas.openxmlformats.org/wordprocessingml/2006/main">
        <w:t xml:space="preserve">O outro discípulo que chegou primeiro ao túmulo, entrou e acreditou no que viu.</w:t>
      </w:r>
    </w:p>
    <w:p w14:paraId="4B6D133C" w14:textId="77777777" w:rsidR="00F90BDC" w:rsidRDefault="00F90BDC"/>
    <w:p w14:paraId="3287CDB3" w14:textId="77777777" w:rsidR="00F90BDC" w:rsidRDefault="00F90BDC">
      <w:r xmlns:w="http://schemas.openxmlformats.org/wordprocessingml/2006/main">
        <w:t xml:space="preserve">1. O poder da fé em Jesus Cristo</w:t>
      </w:r>
    </w:p>
    <w:p w14:paraId="1EEB0AE5" w14:textId="77777777" w:rsidR="00F90BDC" w:rsidRDefault="00F90BDC"/>
    <w:p w14:paraId="3A0DB5E1" w14:textId="77777777" w:rsidR="00F90BDC" w:rsidRDefault="00F90BDC">
      <w:r xmlns:w="http://schemas.openxmlformats.org/wordprocessingml/2006/main">
        <w:t xml:space="preserve">2. A importância de testemunhar um milagre</w:t>
      </w:r>
    </w:p>
    <w:p w14:paraId="3B07458A" w14:textId="77777777" w:rsidR="00F90BDC" w:rsidRDefault="00F90BDC"/>
    <w:p w14:paraId="21039FF1" w14:textId="77777777" w:rsidR="00F90BDC" w:rsidRDefault="00F90BDC">
      <w:r xmlns:w="http://schemas.openxmlformats.org/wordprocessingml/2006/main">
        <w:t xml:space="preserve">1. Romanos 10:17 - Portanto a fé vem pelo ouvir, e o ouvir pela palavra de Cristo.</w:t>
      </w:r>
    </w:p>
    <w:p w14:paraId="231BAE1B" w14:textId="77777777" w:rsidR="00F90BDC" w:rsidRDefault="00F90BDC"/>
    <w:p w14:paraId="77F2F535" w14:textId="77777777" w:rsidR="00F90BDC" w:rsidRDefault="00F90BDC">
      <w:r xmlns:w="http://schemas.openxmlformats.org/wordprocessingml/2006/main">
        <w:t xml:space="preserve">2. João 11:25-26 - Jesus disse-lhe: “Eu sou a ressurreição e a vida. Quem crê em mim, ainda que morra, viverá, e todo aquele que vive e crê em mim nunca morrerá.”</w:t>
      </w:r>
    </w:p>
    <w:p w14:paraId="3EB5E352" w14:textId="77777777" w:rsidR="00F90BDC" w:rsidRDefault="00F90BDC"/>
    <w:p w14:paraId="62DE9E5F" w14:textId="77777777" w:rsidR="00F90BDC" w:rsidRDefault="00F90BDC">
      <w:r xmlns:w="http://schemas.openxmlformats.org/wordprocessingml/2006/main">
        <w:t xml:space="preserve">João 20:9 Porque ainda não conheciam a Escritura, que era necessário que ele ressuscitasse dentre os mortos.</w:t>
      </w:r>
    </w:p>
    <w:p w14:paraId="116E9DB2" w14:textId="77777777" w:rsidR="00F90BDC" w:rsidRDefault="00F90BDC"/>
    <w:p w14:paraId="5BA480D1" w14:textId="77777777" w:rsidR="00F90BDC" w:rsidRDefault="00F90BDC">
      <w:r xmlns:w="http://schemas.openxmlformats.org/wordprocessingml/2006/main">
        <w:t xml:space="preserve">Os discípulos ainda não entendiam a escritura de que Jesus ressuscitaria dos mortos.</w:t>
      </w:r>
    </w:p>
    <w:p w14:paraId="50EEB2E2" w14:textId="77777777" w:rsidR="00F90BDC" w:rsidRDefault="00F90BDC"/>
    <w:p w14:paraId="70516396" w14:textId="77777777" w:rsidR="00F90BDC" w:rsidRDefault="00F90BDC">
      <w:r xmlns:w="http://schemas.openxmlformats.org/wordprocessingml/2006/main">
        <w:t xml:space="preserve">1. “Esperança na Ressurreição”</w:t>
      </w:r>
    </w:p>
    <w:p w14:paraId="7D666960" w14:textId="77777777" w:rsidR="00F90BDC" w:rsidRDefault="00F90BDC"/>
    <w:p w14:paraId="5CE579B1" w14:textId="77777777" w:rsidR="00F90BDC" w:rsidRDefault="00F90BDC">
      <w:r xmlns:w="http://schemas.openxmlformats.org/wordprocessingml/2006/main">
        <w:t xml:space="preserve">2. “O Poder da Palavra de Deus”</w:t>
      </w:r>
    </w:p>
    <w:p w14:paraId="6A7A51D7" w14:textId="77777777" w:rsidR="00F90BDC" w:rsidRDefault="00F90BDC"/>
    <w:p w14:paraId="71A29D70" w14:textId="77777777" w:rsidR="00F90BDC" w:rsidRDefault="00F90BDC">
      <w:r xmlns:w="http://schemas.openxmlformats.org/wordprocessingml/2006/main">
        <w:t xml:space="preserve">1. Romanos 10:17 - Portanto a fé vem pelo ouvir, e o ouvir pela palavra de Cristo.</w:t>
      </w:r>
    </w:p>
    <w:p w14:paraId="067EC6F4" w14:textId="77777777" w:rsidR="00F90BDC" w:rsidRDefault="00F90BDC"/>
    <w:p w14:paraId="48A33C75" w14:textId="77777777" w:rsidR="00F90BDC" w:rsidRDefault="00F90BDC">
      <w:r xmlns:w="http://schemas.openxmlformats.org/wordprocessingml/2006/main">
        <w:t xml:space="preserve">2. 1 Coríntios 15:20-22 - Mas, na verdade, Cristo ressuscitou dentre os mortos, sendo as primícias dos que dormiram. Porque, assim como a morte veio por um homem, também por um homem veio a ressurreição dos mortos. Pois assim como em Adão todos morrem, assim também em Cristo todos serão vivificados.</w:t>
      </w:r>
    </w:p>
    <w:p w14:paraId="395328B9" w14:textId="77777777" w:rsidR="00F90BDC" w:rsidRDefault="00F90BDC"/>
    <w:p w14:paraId="464E2157" w14:textId="77777777" w:rsidR="00F90BDC" w:rsidRDefault="00F90BDC">
      <w:r xmlns:w="http://schemas.openxmlformats.org/wordprocessingml/2006/main">
        <w:t xml:space="preserve">João 20:10 Então os discípulos foram outra vez para sua casa.</w:t>
      </w:r>
    </w:p>
    <w:p w14:paraId="3E61E22B" w14:textId="77777777" w:rsidR="00F90BDC" w:rsidRDefault="00F90BDC"/>
    <w:p w14:paraId="4C2E641C" w14:textId="77777777" w:rsidR="00F90BDC" w:rsidRDefault="00F90BDC">
      <w:r xmlns:w="http://schemas.openxmlformats.org/wordprocessingml/2006/main">
        <w:t xml:space="preserve">Os discípulos partiram para suas casas depois de verem Jesus ressuscitado.</w:t>
      </w:r>
    </w:p>
    <w:p w14:paraId="2AC373DE" w14:textId="77777777" w:rsidR="00F90BDC" w:rsidRDefault="00F90BDC"/>
    <w:p w14:paraId="2740E27E" w14:textId="77777777" w:rsidR="00F90BDC" w:rsidRDefault="00F90BDC">
      <w:r xmlns:w="http://schemas.openxmlformats.org/wordprocessingml/2006/main">
        <w:t xml:space="preserve">1. A fidelidade de Deus nunca nos falhará, mesmo quando as coisas parecerem mais sombrias.</w:t>
      </w:r>
    </w:p>
    <w:p w14:paraId="7F3DC340" w14:textId="77777777" w:rsidR="00F90BDC" w:rsidRDefault="00F90BDC"/>
    <w:p w14:paraId="7F787963" w14:textId="77777777" w:rsidR="00F90BDC" w:rsidRDefault="00F90BDC">
      <w:r xmlns:w="http://schemas.openxmlformats.org/wordprocessingml/2006/main">
        <w:t xml:space="preserve">2. O poder da ressurreição de Jesus deve encorajar-nos a viver fielmente em resposta.</w:t>
      </w:r>
    </w:p>
    <w:p w14:paraId="4BD5D701" w14:textId="77777777" w:rsidR="00F90BDC" w:rsidRDefault="00F90BDC"/>
    <w:p w14:paraId="65A62DEF" w14:textId="77777777" w:rsidR="00F90BDC" w:rsidRDefault="00F90BDC">
      <w:r xmlns:w="http://schemas.openxmlformats.org/wordprocessingml/2006/main">
        <w:t xml:space="preserve">1. Salmos 91:2 - “Direi do Senhor: Ele é o meu refúgio e a minha fortaleza: o meu Deus; nele confiarei”.</w:t>
      </w:r>
    </w:p>
    <w:p w14:paraId="333D0B3B" w14:textId="77777777" w:rsidR="00F90BDC" w:rsidRDefault="00F90BDC"/>
    <w:p w14:paraId="47E4B55E" w14:textId="77777777" w:rsidR="00F90BDC" w:rsidRDefault="00F90BDC">
      <w:r xmlns:w="http://schemas.openxmlformats.org/wordprocessingml/2006/main">
        <w:t xml:space="preserve">2. Romanos 6:4-5 - “Portanto, pelo batismo fomos sepultados com ele na morte; para que, assim como Cristo foi ressuscitado dentre os mortos pela glória do Pai, assim também nós andemos em novidade de vida”.</w:t>
      </w:r>
    </w:p>
    <w:p w14:paraId="2C0EB64F" w14:textId="77777777" w:rsidR="00F90BDC" w:rsidRDefault="00F90BDC"/>
    <w:p w14:paraId="4B74C266" w14:textId="77777777" w:rsidR="00F90BDC" w:rsidRDefault="00F90BDC">
      <w:r xmlns:w="http://schemas.openxmlformats.org/wordprocessingml/2006/main">
        <w:t xml:space="preserve">João 20:11 Mas Maria ficou lá fora, chorando, junto ao sepulcro; e enquanto chorava, inclinou-se e olhou dentro do sepulcro,</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resposta de Maria à ressurreição de Jesus foi de tristeza e pesar.</w:t>
      </w:r>
    </w:p>
    <w:p w14:paraId="2E445373" w14:textId="77777777" w:rsidR="00F90BDC" w:rsidRDefault="00F90BDC"/>
    <w:p w14:paraId="0E422997" w14:textId="77777777" w:rsidR="00F90BDC" w:rsidRDefault="00F90BDC">
      <w:r xmlns:w="http://schemas.openxmlformats.org/wordprocessingml/2006/main">
        <w:t xml:space="preserve">1: Precisamos lembrar que há um tempo para lamentar e um tempo para se alegrar.</w:t>
      </w:r>
    </w:p>
    <w:p w14:paraId="1B422BEC" w14:textId="77777777" w:rsidR="00F90BDC" w:rsidRDefault="00F90BDC"/>
    <w:p w14:paraId="549BBAB3" w14:textId="77777777" w:rsidR="00F90BDC" w:rsidRDefault="00F90BDC">
      <w:r xmlns:w="http://schemas.openxmlformats.org/wordprocessingml/2006/main">
        <w:t xml:space="preserve">2: Marta e Maria sofreram de maneiras diferentes por Jesus, e podemos aprender com elas como expressar a nossa dor.</w:t>
      </w:r>
    </w:p>
    <w:p w14:paraId="7556472E" w14:textId="77777777" w:rsidR="00F90BDC" w:rsidRDefault="00F90BDC"/>
    <w:p w14:paraId="09F5ADF8" w14:textId="77777777" w:rsidR="00F90BDC" w:rsidRDefault="00F90BDC">
      <w:r xmlns:w="http://schemas.openxmlformats.org/wordprocessingml/2006/main">
        <w:t xml:space="preserve">1: Romanos 12:15 - Alegrai-vos com os que se alegram e chorai com os que choram.</w:t>
      </w:r>
    </w:p>
    <w:p w14:paraId="311FB91E" w14:textId="77777777" w:rsidR="00F90BDC" w:rsidRDefault="00F90BDC"/>
    <w:p w14:paraId="290D8C51" w14:textId="77777777" w:rsidR="00F90BDC" w:rsidRDefault="00F90BDC">
      <w:r xmlns:w="http://schemas.openxmlformats.org/wordprocessingml/2006/main">
        <w:t xml:space="preserve">2: João 11:35 - Jesus chorou.</w:t>
      </w:r>
    </w:p>
    <w:p w14:paraId="07CCBFCB" w14:textId="77777777" w:rsidR="00F90BDC" w:rsidRDefault="00F90BDC"/>
    <w:p w14:paraId="54E68358" w14:textId="77777777" w:rsidR="00F90BDC" w:rsidRDefault="00F90BDC">
      <w:r xmlns:w="http://schemas.openxmlformats.org/wordprocessingml/2006/main">
        <w:t xml:space="preserve">João 20:12 E vê dois anjos vestidos de branco, sentados, um à cabeceira e outro aos pés, onde estivera o corpo de Jesus.</w:t>
      </w:r>
    </w:p>
    <w:p w14:paraId="2A49B471" w14:textId="77777777" w:rsidR="00F90BDC" w:rsidRDefault="00F90BDC"/>
    <w:p w14:paraId="689C14FC" w14:textId="77777777" w:rsidR="00F90BDC" w:rsidRDefault="00F90BDC">
      <w:r xmlns:w="http://schemas.openxmlformats.org/wordprocessingml/2006/main">
        <w:t xml:space="preserve">O corpo de Jesus foi cuidado por dois anjos vestidos de branco, um na cabeça e outro nos pés.</w:t>
      </w:r>
    </w:p>
    <w:p w14:paraId="46DE01C1" w14:textId="77777777" w:rsidR="00F90BDC" w:rsidRDefault="00F90BDC"/>
    <w:p w14:paraId="4DF62CC4" w14:textId="77777777" w:rsidR="00F90BDC" w:rsidRDefault="00F90BDC">
      <w:r xmlns:w="http://schemas.openxmlformats.org/wordprocessingml/2006/main">
        <w:t xml:space="preserve">1. O Conforto dos Anjos: Como os Mensageiros de Deus Proporcionam Proteção e Paz</w:t>
      </w:r>
    </w:p>
    <w:p w14:paraId="78204B5E" w14:textId="77777777" w:rsidR="00F90BDC" w:rsidRDefault="00F90BDC"/>
    <w:p w14:paraId="09F85222" w14:textId="77777777" w:rsidR="00F90BDC" w:rsidRDefault="00F90BDC">
      <w:r xmlns:w="http://schemas.openxmlformats.org/wordprocessingml/2006/main">
        <w:t xml:space="preserve">2. A promessa de vida eterna: como a morte e a ressurreição de Jesus oferecem esperança e conforto</w:t>
      </w:r>
    </w:p>
    <w:p w14:paraId="167394EE" w14:textId="77777777" w:rsidR="00F90BDC" w:rsidRDefault="00F90BDC"/>
    <w:p w14:paraId="6B25393D" w14:textId="77777777" w:rsidR="00F90BDC" w:rsidRDefault="00F90BDC">
      <w:r xmlns:w="http://schemas.openxmlformats.org/wordprocessingml/2006/main">
        <w:t xml:space="preserve">1. Mateus 28:2-6 - O anjo que removeu a pedra do túmulo de Jesus</w:t>
      </w:r>
    </w:p>
    <w:p w14:paraId="0E11BDA4" w14:textId="77777777" w:rsidR="00F90BDC" w:rsidRDefault="00F90BDC"/>
    <w:p w14:paraId="59A50662" w14:textId="77777777" w:rsidR="00F90BDC" w:rsidRDefault="00F90BDC">
      <w:r xmlns:w="http://schemas.openxmlformats.org/wordprocessingml/2006/main">
        <w:t xml:space="preserve">2. Hebreus 1:14 - Anjos como espíritos ministradores enviados para servir aqueles que herdarão a salvação.</w:t>
      </w:r>
    </w:p>
    <w:p w14:paraId="2AF2B438" w14:textId="77777777" w:rsidR="00F90BDC" w:rsidRDefault="00F90BDC"/>
    <w:p w14:paraId="3BF8A149" w14:textId="77777777" w:rsidR="00F90BDC" w:rsidRDefault="00F90BDC">
      <w:r xmlns:w="http://schemas.openxmlformats.org/wordprocessingml/2006/main">
        <w:t xml:space="preserve">João 20:13 E perguntaram-lhe: Mulher, por que choras? Ela lhes respondeu: Porque levaram o meu Senhor, e não sei onde o puseram.</w:t>
      </w:r>
    </w:p>
    <w:p w14:paraId="4C50384C" w14:textId="77777777" w:rsidR="00F90BDC" w:rsidRDefault="00F90BDC"/>
    <w:p w14:paraId="3C8CA017" w14:textId="77777777" w:rsidR="00F90BDC" w:rsidRDefault="00F90BDC">
      <w:r xmlns:w="http://schemas.openxmlformats.org/wordprocessingml/2006/main">
        <w:t xml:space="preserve">Maria Madalena é encontrada chorando do lado de fora do túmulo de Jesus. Os discípulos perguntam-lhe porque chora e ela diz-lhes que Jesus foi levado e ela não sabe onde o colocaram.</w:t>
      </w:r>
    </w:p>
    <w:p w14:paraId="79E65C15" w14:textId="77777777" w:rsidR="00F90BDC" w:rsidRDefault="00F90BDC"/>
    <w:p w14:paraId="156787A5" w14:textId="77777777" w:rsidR="00F90BDC" w:rsidRDefault="00F90BDC">
      <w:r xmlns:w="http://schemas.openxmlformats.org/wordprocessingml/2006/main">
        <w:t xml:space="preserve">1. Viver na Fé em Tempos Difíceis – Um estudo sobre a coragem de Maria Madalena diante da tragédia.</w:t>
      </w:r>
    </w:p>
    <w:p w14:paraId="3FCB7BB7" w14:textId="77777777" w:rsidR="00F90BDC" w:rsidRDefault="00F90BDC"/>
    <w:p w14:paraId="7C55ECD9" w14:textId="77777777" w:rsidR="00F90BDC" w:rsidRDefault="00F90BDC">
      <w:r xmlns:w="http://schemas.openxmlformats.org/wordprocessingml/2006/main">
        <w:t xml:space="preserve">2. O Poder da Esperança em Tempos de Desespero – Como a fé de Maria Madalena em Cristo a sustentou diante de uma grande perda.</w:t>
      </w:r>
    </w:p>
    <w:p w14:paraId="076C4B14" w14:textId="77777777" w:rsidR="00F90BDC" w:rsidRDefault="00F90BDC"/>
    <w:p w14:paraId="6088F6AF"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016C8F2A" w14:textId="77777777" w:rsidR="00F90BDC" w:rsidRDefault="00F90BDC"/>
    <w:p w14:paraId="3CBCEDD6" w14:textId="77777777" w:rsidR="00F90BDC" w:rsidRDefault="00F90BDC">
      <w:r xmlns:w="http://schemas.openxmlformats.org/wordprocessingml/2006/main">
        <w:t xml:space="preserve">2. 1 Pedro 5:7 - Lançando sobre ele todos os seus cuidados; pois ele cuida de você.</w:t>
      </w:r>
    </w:p>
    <w:p w14:paraId="36FD11B2" w14:textId="77777777" w:rsidR="00F90BDC" w:rsidRDefault="00F90BDC"/>
    <w:p w14:paraId="259CAEA2" w14:textId="77777777" w:rsidR="00F90BDC" w:rsidRDefault="00F90BDC">
      <w:r xmlns:w="http://schemas.openxmlformats.org/wordprocessingml/2006/main">
        <w:t xml:space="preserve">João 20:14 E, dizendo isso, voltou-se e viu Jesus em pé, e não percebeu que era Jesus.</w:t>
      </w:r>
    </w:p>
    <w:p w14:paraId="06E455F2" w14:textId="77777777" w:rsidR="00F90BDC" w:rsidRDefault="00F90BDC"/>
    <w:p w14:paraId="00C1D745" w14:textId="77777777" w:rsidR="00F90BDC" w:rsidRDefault="00F90BDC">
      <w:r xmlns:w="http://schemas.openxmlformats.org/wordprocessingml/2006/main">
        <w:t xml:space="preserve">Maria Madalena vai ao túmulo de Jesus no domingo de Páscoa e o encontra vazio. Ela se vira triste, mas depois se vira e vê Jesus parado ali, embora não o reconheça.</w:t>
      </w:r>
    </w:p>
    <w:p w14:paraId="276C27F1" w14:textId="77777777" w:rsidR="00F90BDC" w:rsidRDefault="00F90BDC"/>
    <w:p w14:paraId="7B451307" w14:textId="77777777" w:rsidR="00F90BDC" w:rsidRDefault="00F90BDC">
      <w:r xmlns:w="http://schemas.openxmlformats.org/wordprocessingml/2006/main">
        <w:t xml:space="preserve">1. Confie no plano de Deus, mesmo quando não está claro.</w:t>
      </w:r>
    </w:p>
    <w:p w14:paraId="23F7EE04" w14:textId="77777777" w:rsidR="00F90BDC" w:rsidRDefault="00F90BDC"/>
    <w:p w14:paraId="7972D210" w14:textId="77777777" w:rsidR="00F90BDC" w:rsidRDefault="00F90BDC">
      <w:r xmlns:w="http://schemas.openxmlformats.org/wordprocessingml/2006/main">
        <w:t xml:space="preserve">2. Mesmo nos momentos mais sombrios, procure a luz da esperança.</w:t>
      </w:r>
    </w:p>
    <w:p w14:paraId="44F19C02" w14:textId="77777777" w:rsidR="00F90BDC" w:rsidRDefault="00F90BDC"/>
    <w:p w14:paraId="03FADDA9" w14:textId="77777777" w:rsidR="00F90BDC" w:rsidRDefault="00F90BDC">
      <w:r xmlns:w="http://schemas.openxmlformats.org/wordprocessingml/2006/main">
        <w:t xml:space="preserve">1. Romanos 8:18: “Porque considero que os sofrimentos do tempo presente não podem ser comparados com a glória que nos será revelada.”</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34:18: “Perto está o Senhor dos que têm o coração quebrantado e salva os de espírito quebrantado.”</w:t>
      </w:r>
    </w:p>
    <w:p w14:paraId="2035FE72" w14:textId="77777777" w:rsidR="00F90BDC" w:rsidRDefault="00F90BDC"/>
    <w:p w14:paraId="526F10B0" w14:textId="77777777" w:rsidR="00F90BDC" w:rsidRDefault="00F90BDC">
      <w:r xmlns:w="http://schemas.openxmlformats.org/wordprocessingml/2006/main">
        <w:t xml:space="preserve">João 20:15 Disse-lhe Jesus: Mulher, por que choras? quem você procura? Ela, supondo que ele fosse o jardineiro, disse-lhe: Senhor, se o trouxeste daqui, diz-me onde o colocaste, e eu o levarei embora.</w:t>
      </w:r>
    </w:p>
    <w:p w14:paraId="09E00F66" w14:textId="77777777" w:rsidR="00F90BDC" w:rsidRDefault="00F90BDC"/>
    <w:p w14:paraId="73BB7F43" w14:textId="77777777" w:rsidR="00F90BDC" w:rsidRDefault="00F90BDC">
      <w:r xmlns:w="http://schemas.openxmlformats.org/wordprocessingml/2006/main">
        <w:t xml:space="preserve">Maria Madalena confunde Jesus com o jardineiro e expressa sua tristeza na esperança de encontrar Jesus.</w:t>
      </w:r>
    </w:p>
    <w:p w14:paraId="7B0E2AEB" w14:textId="77777777" w:rsidR="00F90BDC" w:rsidRDefault="00F90BDC"/>
    <w:p w14:paraId="699163B1" w14:textId="77777777" w:rsidR="00F90BDC" w:rsidRDefault="00F90BDC">
      <w:r xmlns:w="http://schemas.openxmlformats.org/wordprocessingml/2006/main">
        <w:t xml:space="preserve">1. Jesus compreende a nossa dor e tristeza e está presente para nos confortar nos momentos difíceis.</w:t>
      </w:r>
    </w:p>
    <w:p w14:paraId="09AA73EA" w14:textId="77777777" w:rsidR="00F90BDC" w:rsidRDefault="00F90BDC"/>
    <w:p w14:paraId="6B2DA016" w14:textId="77777777" w:rsidR="00F90BDC" w:rsidRDefault="00F90BDC">
      <w:r xmlns:w="http://schemas.openxmlformats.org/wordprocessingml/2006/main">
        <w:t xml:space="preserve">2. Devemos reconhecer Jesus em todos os nossos encontros e confiar na sua orientação.</w:t>
      </w:r>
    </w:p>
    <w:p w14:paraId="50636227" w14:textId="77777777" w:rsidR="00F90BDC" w:rsidRDefault="00F90BDC"/>
    <w:p w14:paraId="0FB95D3E" w14:textId="77777777" w:rsidR="00F90BDC" w:rsidRDefault="00F90BDC">
      <w:r xmlns:w="http://schemas.openxmlformats.org/wordprocessingml/2006/main">
        <w:t xml:space="preserve">1. Isaías 41:10 - “não temas, porque estou contigo; não te assombres, porque eu sou o teu Deus; eu te fortalecerei, te ajudarei, te sustentarei com a minha destra justa”.</w:t>
      </w:r>
    </w:p>
    <w:p w14:paraId="553ADCA7" w14:textId="77777777" w:rsidR="00F90BDC" w:rsidRDefault="00F90BDC"/>
    <w:p w14:paraId="4E2FD74C" w14:textId="77777777" w:rsidR="00F90BDC" w:rsidRDefault="00F90BDC">
      <w:r xmlns:w="http://schemas.openxmlformats.org/wordprocessingml/2006/main">
        <w:t xml:space="preserve">2. Isaías 40:11 - “Ele cuidará do seu rebanho como um pastor;</w:t>
      </w:r>
    </w:p>
    <w:p w14:paraId="1C635647" w14:textId="77777777" w:rsidR="00F90BDC" w:rsidRDefault="00F90BDC"/>
    <w:p w14:paraId="29F1A934" w14:textId="77777777" w:rsidR="00F90BDC" w:rsidRDefault="00F90BDC">
      <w:r xmlns:w="http://schemas.openxmlformats.org/wordprocessingml/2006/main">
        <w:t xml:space="preserve">João 20:16 Disse-lhe Jesus: Maria. Ela se virou e disse-lhe: Raboni; ou seja, Mestre.</w:t>
      </w:r>
    </w:p>
    <w:p w14:paraId="36F4E757" w14:textId="77777777" w:rsidR="00F90BDC" w:rsidRDefault="00F90BDC"/>
    <w:p w14:paraId="6C5BB7F7" w14:textId="77777777" w:rsidR="00F90BDC" w:rsidRDefault="00F90BDC">
      <w:r xmlns:w="http://schemas.openxmlformats.org/wordprocessingml/2006/main">
        <w:t xml:space="preserve">O alegre reencontro de Maria com Jesus: Maria reconhece Jesus ressuscitado e o chama de Mestre.</w:t>
      </w:r>
    </w:p>
    <w:p w14:paraId="15AD63E3" w14:textId="77777777" w:rsidR="00F90BDC" w:rsidRDefault="00F90BDC"/>
    <w:p w14:paraId="37DDB755" w14:textId="77777777" w:rsidR="00F90BDC" w:rsidRDefault="00F90BDC">
      <w:r xmlns:w="http://schemas.openxmlformats.org/wordprocessingml/2006/main">
        <w:t xml:space="preserve">1. A alegria da ressurreição de Cristo: reconhecendo e regozijando-se em nosso Salvador</w:t>
      </w:r>
    </w:p>
    <w:p w14:paraId="4FCF16BD" w14:textId="77777777" w:rsidR="00F90BDC" w:rsidRDefault="00F90BDC"/>
    <w:p w14:paraId="56A828DA" w14:textId="77777777" w:rsidR="00F90BDC" w:rsidRDefault="00F90BDC">
      <w:r xmlns:w="http://schemas.openxmlformats.org/wordprocessingml/2006/main">
        <w:t xml:space="preserve">2. Experimentando o Mestre: Conhecendo o Amor de Jesus em Nossas Vidas</w:t>
      </w:r>
    </w:p>
    <w:p w14:paraId="0C340505" w14:textId="77777777" w:rsidR="00F90BDC" w:rsidRDefault="00F90BDC"/>
    <w:p w14:paraId="42B151C8" w14:textId="77777777" w:rsidR="00F90BDC" w:rsidRDefault="00F90BDC">
      <w:r xmlns:w="http://schemas.openxmlformats.org/wordprocessingml/2006/main">
        <w:t xml:space="preserve">1. Romanos 6:4-5 - “Portanto, fomos sepultados com ele na morte pelo batismo, para que, assim como Cristo foi ressuscitado dentre os mortos pela glória do Pai, assim também nós andemos em novidade de vida.”</w:t>
      </w:r>
    </w:p>
    <w:p w14:paraId="279B2BA4" w14:textId="77777777" w:rsidR="00F90BDC" w:rsidRDefault="00F90BDC"/>
    <w:p w14:paraId="06E5FF15" w14:textId="77777777" w:rsidR="00F90BDC" w:rsidRDefault="00F90BDC">
      <w:r xmlns:w="http://schemas.openxmlformats.org/wordprocessingml/2006/main">
        <w:t xml:space="preserve">2. Salmos 54:4 - “Eis que Deus é o meu ajudador; O Senhor está com aqueles que sustentam a minha vida.”</w:t>
      </w:r>
    </w:p>
    <w:p w14:paraId="40778D90" w14:textId="77777777" w:rsidR="00F90BDC" w:rsidRDefault="00F90BDC"/>
    <w:p w14:paraId="457EAB59" w14:textId="77777777" w:rsidR="00F90BDC" w:rsidRDefault="00F90BDC">
      <w:r xmlns:w="http://schemas.openxmlformats.org/wordprocessingml/2006/main">
        <w:t xml:space="preserve">João 20:17 Disse-lhe Jesus: Não me toques; porque ainda não subi para meu Pai; mas vai para meus irmãos e dize-lhes: Subo para meu Pai e vosso Pai; e ao meu Deus e ao vosso Deus.</w:t>
      </w:r>
    </w:p>
    <w:p w14:paraId="27804D99" w14:textId="77777777" w:rsidR="00F90BDC" w:rsidRDefault="00F90BDC"/>
    <w:p w14:paraId="002DBF60" w14:textId="77777777" w:rsidR="00F90BDC" w:rsidRDefault="00F90BDC">
      <w:r xmlns:w="http://schemas.openxmlformats.org/wordprocessingml/2006/main">
        <w:t xml:space="preserve">Jesus instrui Maria a soltá-lo e ir contar aos Seus discípulos que Ele ascendeu ao Seu Pai Celestial.</w:t>
      </w:r>
    </w:p>
    <w:p w14:paraId="761382B7" w14:textId="77777777" w:rsidR="00F90BDC" w:rsidRDefault="00F90BDC"/>
    <w:p w14:paraId="658A9333" w14:textId="77777777" w:rsidR="00F90BDC" w:rsidRDefault="00F90BDC">
      <w:r xmlns:w="http://schemas.openxmlformats.org/wordprocessingml/2006/main">
        <w:t xml:space="preserve">1: Devemos confiar em Jesus e em Suas promessas, pois Ele sempre ascenderá ao Seu Pai Celestial.</w:t>
      </w:r>
    </w:p>
    <w:p w14:paraId="103E0956" w14:textId="77777777" w:rsidR="00F90BDC" w:rsidRDefault="00F90BDC"/>
    <w:p w14:paraId="36F8DABF" w14:textId="77777777" w:rsidR="00F90BDC" w:rsidRDefault="00F90BDC">
      <w:r xmlns:w="http://schemas.openxmlformats.org/wordprocessingml/2006/main">
        <w:t xml:space="preserve">2: Jesus nos deu a missão de compartilhar Suas boas novas com outras pessoas, assim como Ele instruiu Maria a fazer.</w:t>
      </w:r>
    </w:p>
    <w:p w14:paraId="03EC9533" w14:textId="77777777" w:rsidR="00F90BDC" w:rsidRDefault="00F90BDC"/>
    <w:p w14:paraId="262487C4" w14:textId="77777777" w:rsidR="00F90BDC" w:rsidRDefault="00F90BDC">
      <w:r xmlns:w="http://schemas.openxmlformats.org/wordprocessingml/2006/main">
        <w:t xml:space="preserve">1: Filipenses 3:20-21 - Pois a nossa conversa está no céu; de onde também aguardamos o Salvador, o Senhor Jesus Cristo: Quem mudará nosso corpo vil, para que seja semelhante ao seu corpo glorioso, de acordo com a operação pela qual ele é capaz de subjugar todas as coisas a si mesmo.</w:t>
      </w:r>
    </w:p>
    <w:p w14:paraId="6279338E" w14:textId="77777777" w:rsidR="00F90BDC" w:rsidRDefault="00F90BDC"/>
    <w:p w14:paraId="5EBBC81E" w14:textId="77777777" w:rsidR="00F90BDC" w:rsidRDefault="00F90BDC">
      <w:r xmlns:w="http://schemas.openxmlformats.org/wordprocessingml/2006/main">
        <w:t xml:space="preserve">2: Mateus 28:19-20 - Ide, portanto, e ensinai todas as nações, batizando-as em nome do Pai, e do Filho, e do Espírito Santo: Ensinando-os a observar todas as coisas que eu vos ordenei: e eis que estou sempre convosco, até ao fim do mundo. Amém.</w:t>
      </w:r>
    </w:p>
    <w:p w14:paraId="64F91890" w14:textId="77777777" w:rsidR="00F90BDC" w:rsidRDefault="00F90BDC"/>
    <w:p w14:paraId="43303B35" w14:textId="77777777" w:rsidR="00F90BDC" w:rsidRDefault="00F90BDC">
      <w:r xmlns:w="http://schemas.openxmlformats.org/wordprocessingml/2006/main">
        <w:t xml:space="preserve">João 20:18 Maria Madalena veio e contou aos discípulos que tinha visto o Senhor, e que ele lhe tinha falado estas coisas.</w:t>
      </w:r>
    </w:p>
    <w:p w14:paraId="2C5C3380" w14:textId="77777777" w:rsidR="00F90BDC" w:rsidRDefault="00F90BDC"/>
    <w:p w14:paraId="683087C5" w14:textId="77777777" w:rsidR="00F90BDC" w:rsidRDefault="00F90BDC">
      <w:r xmlns:w="http://schemas.openxmlformats.org/wordprocessingml/2006/main">
        <w:t xml:space="preserve">Maria Madalena anuncia aos discípulos que viu Jesus ressuscitado.</w:t>
      </w:r>
    </w:p>
    <w:p w14:paraId="28D57B57" w14:textId="77777777" w:rsidR="00F90BDC" w:rsidRDefault="00F90BDC"/>
    <w:p w14:paraId="20E98C3A" w14:textId="77777777" w:rsidR="00F90BDC" w:rsidRDefault="00F90BDC">
      <w:r xmlns:w="http://schemas.openxmlformats.org/wordprocessingml/2006/main">
        <w:t xml:space="preserve">1: A Ressurreição de Jesus - João 20:18</w:t>
      </w:r>
    </w:p>
    <w:p w14:paraId="3AB55BD2" w14:textId="77777777" w:rsidR="00F90BDC" w:rsidRDefault="00F90BDC"/>
    <w:p w14:paraId="5A905D75" w14:textId="77777777" w:rsidR="00F90BDC" w:rsidRDefault="00F90BDC">
      <w:r xmlns:w="http://schemas.openxmlformats.org/wordprocessingml/2006/main">
        <w:t xml:space="preserve">2: O Poder da Presença de Jesus - João 20:18</w:t>
      </w:r>
    </w:p>
    <w:p w14:paraId="6F5E26FF" w14:textId="77777777" w:rsidR="00F90BDC" w:rsidRDefault="00F90BDC"/>
    <w:p w14:paraId="0A0AE825" w14:textId="77777777" w:rsidR="00F90BDC" w:rsidRDefault="00F90BDC">
      <w:r xmlns:w="http://schemas.openxmlformats.org/wordprocessingml/2006/main">
        <w:t xml:space="preserve">1: Romanos 6:9 - Porque sabemos que Cristo, tendo ressuscitado dentre os mortos, nunca mais morrerá; a morte não tem mais domínio sobre ele.</w:t>
      </w:r>
    </w:p>
    <w:p w14:paraId="5F788F4F" w14:textId="77777777" w:rsidR="00F90BDC" w:rsidRDefault="00F90BDC"/>
    <w:p w14:paraId="2F1EA88F" w14:textId="77777777" w:rsidR="00F90BDC" w:rsidRDefault="00F90BDC">
      <w:r xmlns:w="http://schemas.openxmlformats.org/wordprocessingml/2006/main">
        <w:t xml:space="preserve">2: Atos 2:24 - Mas Deus o ressuscitou dentre os mortos, libertando-o da agonia da morte, porque era impossível para a morte mantê-lo sob seu domínio.</w:t>
      </w:r>
    </w:p>
    <w:p w14:paraId="46354E24" w14:textId="77777777" w:rsidR="00F90BDC" w:rsidRDefault="00F90BDC"/>
    <w:p w14:paraId="06038CE7" w14:textId="77777777" w:rsidR="00F90BDC" w:rsidRDefault="00F90BDC">
      <w:r xmlns:w="http://schemas.openxmlformats.org/wordprocessingml/2006/main">
        <w:t xml:space="preserve">João 20:19 Então, naquele mesmo dia, à tarde, sendo o primeiro dia da semana, estando fechadas as portas onde os discípulos estavam reunidos, por medo dos judeus, veio Jesus, pôs-se no meio e disse-lhes: Paz seja até você.</w:t>
      </w:r>
    </w:p>
    <w:p w14:paraId="51413AE1" w14:textId="77777777" w:rsidR="00F90BDC" w:rsidRDefault="00F90BDC"/>
    <w:p w14:paraId="4E7CB616" w14:textId="77777777" w:rsidR="00F90BDC" w:rsidRDefault="00F90BDC">
      <w:r xmlns:w="http://schemas.openxmlformats.org/wordprocessingml/2006/main">
        <w:t xml:space="preserve">No primeiro dia da semana, os discípulos estavam reunidos com medo dos judeus quando Jesus apareceu e disse “Paz seja convosco”.</w:t>
      </w:r>
    </w:p>
    <w:p w14:paraId="2162367F" w14:textId="77777777" w:rsidR="00F90BDC" w:rsidRDefault="00F90BDC"/>
    <w:p w14:paraId="4FD16B12" w14:textId="77777777" w:rsidR="00F90BDC" w:rsidRDefault="00F90BDC">
      <w:r xmlns:w="http://schemas.openxmlformats.org/wordprocessingml/2006/main">
        <w:t xml:space="preserve">1. A paz de Cristo em meio ao medo</w:t>
      </w:r>
    </w:p>
    <w:p w14:paraId="30056F93" w14:textId="77777777" w:rsidR="00F90BDC" w:rsidRDefault="00F90BDC"/>
    <w:p w14:paraId="5B9632AB" w14:textId="77777777" w:rsidR="00F90BDC" w:rsidRDefault="00F90BDC">
      <w:r xmlns:w="http://schemas.openxmlformats.org/wordprocessingml/2006/main">
        <w:t xml:space="preserve">2. A certeza da presença de Jesus</w:t>
      </w:r>
    </w:p>
    <w:p w14:paraId="2C22A2EA" w14:textId="77777777" w:rsidR="00F90BDC" w:rsidRDefault="00F90BDC"/>
    <w:p w14:paraId="47D0A7D9" w14:textId="77777777" w:rsidR="00F90BDC" w:rsidRDefault="00F90BDC">
      <w:r xmlns:w="http://schemas.openxmlformats.org/wordprocessingml/2006/main">
        <w:t xml:space="preserve">1. Isaías 9:6 - Porque um menino nos nasceu, um filho nos foi dado; e o governo estará sobre os seus ombros; e o seu nome será: Maravilhoso, Conselheiro, Deus Forte, Pai da Eternidade, O Príncipe da Paz.</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13:5 – Seja a vossa conversação sem cobiça; e contentai-vos com o que tendes; porque ele disse: Nunca te deixarei, nem te desampararei.</w:t>
      </w:r>
    </w:p>
    <w:p w14:paraId="45885D5E" w14:textId="77777777" w:rsidR="00F90BDC" w:rsidRDefault="00F90BDC"/>
    <w:p w14:paraId="1B72BF0F" w14:textId="77777777" w:rsidR="00F90BDC" w:rsidRDefault="00F90BDC">
      <w:r xmlns:w="http://schemas.openxmlformats.org/wordprocessingml/2006/main">
        <w:t xml:space="preserve">João 20:20 E, dizendo isso, mostrou-lhes as mãos e o lado. Então os discípulos se alegraram quando viram o Senhor.</w:t>
      </w:r>
    </w:p>
    <w:p w14:paraId="1C18691C" w14:textId="77777777" w:rsidR="00F90BDC" w:rsidRDefault="00F90BDC"/>
    <w:p w14:paraId="6F8515A9" w14:textId="77777777" w:rsidR="00F90BDC" w:rsidRDefault="00F90BDC">
      <w:r xmlns:w="http://schemas.openxmlformats.org/wordprocessingml/2006/main">
        <w:t xml:space="preserve">Jesus mostrou aos discípulos suas mãos e seu lado, e os discípulos ficaram muito felizes ao vê-lo.</w:t>
      </w:r>
    </w:p>
    <w:p w14:paraId="5F9CE0F7" w14:textId="77777777" w:rsidR="00F90BDC" w:rsidRDefault="00F90BDC"/>
    <w:p w14:paraId="206F4537" w14:textId="77777777" w:rsidR="00F90BDC" w:rsidRDefault="00F90BDC">
      <w:r xmlns:w="http://schemas.openxmlformats.org/wordprocessingml/2006/main">
        <w:t xml:space="preserve">1. Jesus Está Vivo – A Ressurreição Milagrosa de Nosso Salvador</w:t>
      </w:r>
    </w:p>
    <w:p w14:paraId="67BF0E84" w14:textId="77777777" w:rsidR="00F90BDC" w:rsidRDefault="00F90BDC"/>
    <w:p w14:paraId="279CDF5B" w14:textId="77777777" w:rsidR="00F90BDC" w:rsidRDefault="00F90BDC">
      <w:r xmlns:w="http://schemas.openxmlformats.org/wordprocessingml/2006/main">
        <w:t xml:space="preserve">2. Alegre-se no Senhor - Encontrando Alegria Conhecendo Jesus</w:t>
      </w:r>
    </w:p>
    <w:p w14:paraId="48317422" w14:textId="77777777" w:rsidR="00F90BDC" w:rsidRDefault="00F90BDC"/>
    <w:p w14:paraId="2C412088" w14:textId="77777777" w:rsidR="00F90BDC" w:rsidRDefault="00F90BDC">
      <w:r xmlns:w="http://schemas.openxmlformats.org/wordprocessingml/2006/main">
        <w:t xml:space="preserve">1. Lucas 24:39 – “Vede as minhas mãos e os meus pés, que sou eu mesmo. Toque-me e veja. Pois um espírito não tem carne nem ossos, como vedes que eu tenho.”</w:t>
      </w:r>
    </w:p>
    <w:p w14:paraId="5989D5A0" w14:textId="77777777" w:rsidR="00F90BDC" w:rsidRDefault="00F90BDC"/>
    <w:p w14:paraId="17D53B43" w14:textId="77777777" w:rsidR="00F90BDC" w:rsidRDefault="00F90BDC">
      <w:r xmlns:w="http://schemas.openxmlformats.org/wordprocessingml/2006/main">
        <w:t xml:space="preserve">2. 1 Pedro 1:8 – “Embora você não o tenha visto, você o ama. Embora você não o veja agora, você acredita nele e se regozija com uma alegria inexprimível e cheia de glória.”</w:t>
      </w:r>
    </w:p>
    <w:p w14:paraId="6A4F2E89" w14:textId="77777777" w:rsidR="00F90BDC" w:rsidRDefault="00F90BDC"/>
    <w:p w14:paraId="7AB93C9F" w14:textId="77777777" w:rsidR="00F90BDC" w:rsidRDefault="00F90BDC">
      <w:r xmlns:w="http://schemas.openxmlformats.org/wordprocessingml/2006/main">
        <w:t xml:space="preserve">João 20:21 Disse-lhes então Jesus outra vez: Paz seja convosco; assim como meu Pai me enviou, também eu vos envio a vós.</w:t>
      </w:r>
    </w:p>
    <w:p w14:paraId="2F578D75" w14:textId="77777777" w:rsidR="00F90BDC" w:rsidRDefault="00F90BDC"/>
    <w:p w14:paraId="4CDA9858" w14:textId="77777777" w:rsidR="00F90BDC" w:rsidRDefault="00F90BDC">
      <w:r xmlns:w="http://schemas.openxmlformats.org/wordprocessingml/2006/main">
        <w:t xml:space="preserve">Jesus comissionou os discípulos a continuar seu ministério e espalhar a paz.</w:t>
      </w:r>
    </w:p>
    <w:p w14:paraId="791355CF" w14:textId="77777777" w:rsidR="00F90BDC" w:rsidRDefault="00F90BDC"/>
    <w:p w14:paraId="75CFF157" w14:textId="77777777" w:rsidR="00F90BDC" w:rsidRDefault="00F90BDC">
      <w:r xmlns:w="http://schemas.openxmlformats.org/wordprocessingml/2006/main">
        <w:t xml:space="preserve">1: Jesus nos deixou um legado de paz e esperança, e somos chamados a levá-lo adiante.</w:t>
      </w:r>
    </w:p>
    <w:p w14:paraId="456A7C48" w14:textId="77777777" w:rsidR="00F90BDC" w:rsidRDefault="00F90BDC"/>
    <w:p w14:paraId="212EC2BB" w14:textId="77777777" w:rsidR="00F90BDC" w:rsidRDefault="00F90BDC">
      <w:r xmlns:w="http://schemas.openxmlformats.org/wordprocessingml/2006/main">
        <w:t xml:space="preserve">2: Somos comissionados para continuar o ministério de Jesus e trazer paz ao mundo.</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João 14:27 - “Deixo-vos a paz, a minha paz vos dou; não a dou como o mundo a dá. Não se perturbe o seu coração, nem tenha medo.”</w:t>
      </w:r>
    </w:p>
    <w:p w14:paraId="31493646" w14:textId="77777777" w:rsidR="00F90BDC" w:rsidRDefault="00F90BDC"/>
    <w:p w14:paraId="60B3E921" w14:textId="77777777" w:rsidR="00F90BDC" w:rsidRDefault="00F90BDC">
      <w:r xmlns:w="http://schemas.openxmlformats.org/wordprocessingml/2006/main">
        <w:t xml:space="preserve">2: Mateus 28:19-20 - “Ide, pois, e ensinai todas as nações, batizando-as em nome do Pai, e do Filho, e do Espírito Santo: Ensinando-os a observar todas as coisas que eu vos ordenei : e eis que estou sempre convosco, até ao fim do mundo. Amém."</w:t>
      </w:r>
    </w:p>
    <w:p w14:paraId="71037EB0" w14:textId="77777777" w:rsidR="00F90BDC" w:rsidRDefault="00F90BDC"/>
    <w:p w14:paraId="2E200EC3" w14:textId="77777777" w:rsidR="00F90BDC" w:rsidRDefault="00F90BDC">
      <w:r xmlns:w="http://schemas.openxmlformats.org/wordprocessingml/2006/main">
        <w:t xml:space="preserve">João 20:22 E, dizendo isto, soprou sobre eles e disse-lhes: Recebei o Espírito Santo.</w:t>
      </w:r>
    </w:p>
    <w:p w14:paraId="1EE32D2D" w14:textId="77777777" w:rsidR="00F90BDC" w:rsidRDefault="00F90BDC"/>
    <w:p w14:paraId="0C48E520" w14:textId="77777777" w:rsidR="00F90BDC" w:rsidRDefault="00F90BDC">
      <w:r xmlns:w="http://schemas.openxmlformats.org/wordprocessingml/2006/main">
        <w:t xml:space="preserve">Jesus sopra sobre os discípulos e lhes dá o Espírito Santo.</w:t>
      </w:r>
    </w:p>
    <w:p w14:paraId="638AC4EE" w14:textId="77777777" w:rsidR="00F90BDC" w:rsidRDefault="00F90BDC"/>
    <w:p w14:paraId="5DB1C32A" w14:textId="77777777" w:rsidR="00F90BDC" w:rsidRDefault="00F90BDC">
      <w:r xmlns:w="http://schemas.openxmlformats.org/wordprocessingml/2006/main">
        <w:t xml:space="preserve">1. O Poder do Sopro de Deus</w:t>
      </w:r>
    </w:p>
    <w:p w14:paraId="079900E5" w14:textId="77777777" w:rsidR="00F90BDC" w:rsidRDefault="00F90BDC"/>
    <w:p w14:paraId="13C4147B" w14:textId="77777777" w:rsidR="00F90BDC" w:rsidRDefault="00F90BDC">
      <w:r xmlns:w="http://schemas.openxmlformats.org/wordprocessingml/2006/main">
        <w:t xml:space="preserve">2. Receba, acredite e regozije-se no Espírito Santo</w:t>
      </w:r>
    </w:p>
    <w:p w14:paraId="64526A81" w14:textId="77777777" w:rsidR="00F90BDC" w:rsidRDefault="00F90BDC"/>
    <w:p w14:paraId="48CCBD11" w14:textId="77777777" w:rsidR="00F90BDC" w:rsidRDefault="00F90BDC">
      <w:r xmlns:w="http://schemas.openxmlformats.org/wordprocessingml/2006/main">
        <w:t xml:space="preserve">1. Atos 2:1-4 - A Vinda do Espírito Santo</w:t>
      </w:r>
    </w:p>
    <w:p w14:paraId="717E05B9" w14:textId="77777777" w:rsidR="00F90BDC" w:rsidRDefault="00F90BDC"/>
    <w:p w14:paraId="0AAE6E2A" w14:textId="77777777" w:rsidR="00F90BDC" w:rsidRDefault="00F90BDC">
      <w:r xmlns:w="http://schemas.openxmlformats.org/wordprocessingml/2006/main">
        <w:t xml:space="preserve">2. Ezequiel 37:1-14 - O Vale dos Ossos Secos e o Sopro de Deus</w:t>
      </w:r>
    </w:p>
    <w:p w14:paraId="60C500B8" w14:textId="77777777" w:rsidR="00F90BDC" w:rsidRDefault="00F90BDC"/>
    <w:p w14:paraId="00B98D48" w14:textId="77777777" w:rsidR="00F90BDC" w:rsidRDefault="00F90BDC">
      <w:r xmlns:w="http://schemas.openxmlformats.org/wordprocessingml/2006/main">
        <w:t xml:space="preserve">João 20:23 Aqueles a quem vocês perdoarem os pecados, eles lhes serão redimidos; e quaisquer pecados que você retiver, eles serão retidos.</w:t>
      </w:r>
    </w:p>
    <w:p w14:paraId="696DAEFD" w14:textId="77777777" w:rsidR="00F90BDC" w:rsidRDefault="00F90BDC"/>
    <w:p w14:paraId="2FDF03B8" w14:textId="77777777" w:rsidR="00F90BDC" w:rsidRDefault="00F90BDC">
      <w:r xmlns:w="http://schemas.openxmlformats.org/wordprocessingml/2006/main">
        <w:t xml:space="preserve">Jesus dá aos seus discípulos autoridade para perdoar ou reter pecados.</w:t>
      </w:r>
    </w:p>
    <w:p w14:paraId="199E66B0" w14:textId="77777777" w:rsidR="00F90BDC" w:rsidRDefault="00F90BDC"/>
    <w:p w14:paraId="6CD6344B" w14:textId="77777777" w:rsidR="00F90BDC" w:rsidRDefault="00F90BDC">
      <w:r xmlns:w="http://schemas.openxmlformats.org/wordprocessingml/2006/main">
        <w:t xml:space="preserve">1. O poder do perdão: como Jesus nos capacita a perdoar</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Autoridade da Igreja: Como Somos Chamados a Reter o Pecado</w:t>
      </w:r>
    </w:p>
    <w:p w14:paraId="01F96597" w14:textId="77777777" w:rsidR="00F90BDC" w:rsidRDefault="00F90BDC"/>
    <w:p w14:paraId="57BAF0F3" w14:textId="77777777" w:rsidR="00F90BDC" w:rsidRDefault="00F90BDC">
      <w:r xmlns:w="http://schemas.openxmlformats.org/wordprocessingml/2006/main">
        <w:t xml:space="preserve">1. Lucas 6:37: "Não julguem e não serão julgados; não condenem e não serão condenados; perdoem e serão perdoados"</w:t>
      </w:r>
    </w:p>
    <w:p w14:paraId="39BA82BB" w14:textId="77777777" w:rsidR="00F90BDC" w:rsidRDefault="00F90BDC"/>
    <w:p w14:paraId="4336125B" w14:textId="77777777" w:rsidR="00F90BDC" w:rsidRDefault="00F90BDC">
      <w:r xmlns:w="http://schemas.openxmlformats.org/wordprocessingml/2006/main">
        <w:t xml:space="preserve">2. Mateus 18:18: "Em verdade vos digo que tudo o que ligardes na terra será ligado no céu, e tudo o que desligardes na terra será desligado no céu."</w:t>
      </w:r>
    </w:p>
    <w:p w14:paraId="0C6AFF69" w14:textId="77777777" w:rsidR="00F90BDC" w:rsidRDefault="00F90BDC"/>
    <w:p w14:paraId="7FD50428" w14:textId="77777777" w:rsidR="00F90BDC" w:rsidRDefault="00F90BDC">
      <w:r xmlns:w="http://schemas.openxmlformats.org/wordprocessingml/2006/main">
        <w:t xml:space="preserve">João 20:24 Mas Tomé, um dos doze, chamado Dídimo, não estava com eles quando Jesus chegou.</w:t>
      </w:r>
    </w:p>
    <w:p w14:paraId="2A0D6865" w14:textId="77777777" w:rsidR="00F90BDC" w:rsidRDefault="00F90BDC"/>
    <w:p w14:paraId="5F6AB9E4" w14:textId="77777777" w:rsidR="00F90BDC" w:rsidRDefault="00F90BDC">
      <w:r xmlns:w="http://schemas.openxmlformats.org/wordprocessingml/2006/main">
        <w:t xml:space="preserve">Os discípulos testemunharam o Jesus ressuscitado, exceto Tomé.</w:t>
      </w:r>
    </w:p>
    <w:p w14:paraId="1C6A3972" w14:textId="77777777" w:rsidR="00F90BDC" w:rsidRDefault="00F90BDC"/>
    <w:p w14:paraId="322A872F" w14:textId="77777777" w:rsidR="00F90BDC" w:rsidRDefault="00F90BDC">
      <w:r xmlns:w="http://schemas.openxmlformats.org/wordprocessingml/2006/main">
        <w:t xml:space="preserve">1. O poder da fé: como acreditar sem ver</w:t>
      </w:r>
    </w:p>
    <w:p w14:paraId="2490D577" w14:textId="77777777" w:rsidR="00F90BDC" w:rsidRDefault="00F90BDC"/>
    <w:p w14:paraId="635A0354" w14:textId="77777777" w:rsidR="00F90BDC" w:rsidRDefault="00F90BDC">
      <w:r xmlns:w="http://schemas.openxmlformats.org/wordprocessingml/2006/main">
        <w:t xml:space="preserve">2. As recompensas da paciência: a alegria de estar presente</w:t>
      </w:r>
    </w:p>
    <w:p w14:paraId="0F3EAA33" w14:textId="77777777" w:rsidR="00F90BDC" w:rsidRDefault="00F90BDC"/>
    <w:p w14:paraId="72142397" w14:textId="77777777" w:rsidR="00F90BDC" w:rsidRDefault="00F90BDC">
      <w:r xmlns:w="http://schemas.openxmlformats.org/wordprocessingml/2006/main">
        <w:t xml:space="preserve">1. Hebreus 11:1 - Ora, a fé é a certeza das coisas que esperamos, a convicção das coisas que não vemos.</w:t>
      </w:r>
    </w:p>
    <w:p w14:paraId="09A6597C" w14:textId="77777777" w:rsidR="00F90BDC" w:rsidRDefault="00F90BDC"/>
    <w:p w14:paraId="4DC3A6D0" w14:textId="77777777" w:rsidR="00F90BDC" w:rsidRDefault="00F90BDC">
      <w:r xmlns:w="http://schemas.openxmlformats.org/wordprocessingml/2006/main">
        <w:t xml:space="preserve">2. 1 Tessalonicenses 5:18 - Dê graças em todas as circunstâncias; pois esta é a vontade de Deus em Cristo Jesus para vocês.</w:t>
      </w:r>
    </w:p>
    <w:p w14:paraId="65E35F50" w14:textId="77777777" w:rsidR="00F90BDC" w:rsidRDefault="00F90BDC"/>
    <w:p w14:paraId="5ECC7387" w14:textId="77777777" w:rsidR="00F90BDC" w:rsidRDefault="00F90BDC">
      <w:r xmlns:w="http://schemas.openxmlformats.org/wordprocessingml/2006/main">
        <w:t xml:space="preserve">João 20:25 Disseram-lhe, pois, os outros discípulos: Vimos o Senhor. Ele, porém, lhes disse: Se eu não vir nas suas mãos a marca dos cravos, e não colocar o meu dedo na marca dos pregos, e não lhe enfiar a mão no lado, não acreditarei.</w:t>
      </w:r>
    </w:p>
    <w:p w14:paraId="6478D85C" w14:textId="77777777" w:rsidR="00F90BDC" w:rsidRDefault="00F90BDC"/>
    <w:p w14:paraId="0B1124DB" w14:textId="77777777" w:rsidR="00F90BDC" w:rsidRDefault="00F90BDC">
      <w:r xmlns:w="http://schemas.openxmlformats.org/wordprocessingml/2006/main">
        <w:t xml:space="preserve">Os outros discípulos dizem a Tomé que viram o Senhor, mas Tomé insiste que não acreditará até ver a prova física das feridas de Jesus.</w:t>
      </w:r>
    </w:p>
    <w:p w14:paraId="2BBF9A76" w14:textId="77777777" w:rsidR="00F90BDC" w:rsidRDefault="00F90BDC"/>
    <w:p w14:paraId="70955D7B" w14:textId="77777777" w:rsidR="00F90BDC" w:rsidRDefault="00F90BDC">
      <w:r xmlns:w="http://schemas.openxmlformats.org/wordprocessingml/2006/main">
        <w:t xml:space="preserve">1. Acreditar para Ver: Aumentando Nossa Fé Através da Dúvida</w:t>
      </w:r>
    </w:p>
    <w:p w14:paraId="2D3035DD" w14:textId="77777777" w:rsidR="00F90BDC" w:rsidRDefault="00F90BDC"/>
    <w:p w14:paraId="2D8F34A1" w14:textId="77777777" w:rsidR="00F90BDC" w:rsidRDefault="00F90BDC">
      <w:r xmlns:w="http://schemas.openxmlformats.org/wordprocessingml/2006/main">
        <w:t xml:space="preserve">2. Dúvida e fé: o que podemos aprender com Thomas</w:t>
      </w:r>
    </w:p>
    <w:p w14:paraId="69E2DA0E" w14:textId="77777777" w:rsidR="00F90BDC" w:rsidRDefault="00F90BDC"/>
    <w:p w14:paraId="3ED4358F" w14:textId="77777777" w:rsidR="00F90BDC" w:rsidRDefault="00F90BDC">
      <w:r xmlns:w="http://schemas.openxmlformats.org/wordprocessingml/2006/main">
        <w:t xml:space="preserve">1. Salmos 37:5 - Entrega o teu caminho ao SENHOR; confie também nele; e ele fará com que isso aconteça.</w:t>
      </w:r>
    </w:p>
    <w:p w14:paraId="6E178D0F" w14:textId="77777777" w:rsidR="00F90BDC" w:rsidRDefault="00F90BDC"/>
    <w:p w14:paraId="188B57B0" w14:textId="77777777" w:rsidR="00F90BDC" w:rsidRDefault="00F90BDC">
      <w:r xmlns:w="http://schemas.openxmlformats.org/wordprocessingml/2006/main">
        <w:t xml:space="preserve">2. Romanos 10:17 - Assim então a fé é pelo ouvir, e o ouvir pela palavra de Deus.</w:t>
      </w:r>
    </w:p>
    <w:p w14:paraId="34AFA952" w14:textId="77777777" w:rsidR="00F90BDC" w:rsidRDefault="00F90BDC"/>
    <w:p w14:paraId="51FF72F9" w14:textId="77777777" w:rsidR="00F90BDC" w:rsidRDefault="00F90BDC">
      <w:r xmlns:w="http://schemas.openxmlformats.org/wordprocessingml/2006/main">
        <w:t xml:space="preserve">João 20:26 Oito dias depois, estavam novamente lá dentro os seus discípulos, e Tomé com eles; então chegou Jesus, estando as portas fechadas, e pondo-se no meio, disse: Paz seja convosco.</w:t>
      </w:r>
    </w:p>
    <w:p w14:paraId="4FEA9F89" w14:textId="77777777" w:rsidR="00F90BDC" w:rsidRDefault="00F90BDC"/>
    <w:p w14:paraId="76F725E1" w14:textId="77777777" w:rsidR="00F90BDC" w:rsidRDefault="00F90BDC">
      <w:r xmlns:w="http://schemas.openxmlformats.org/wordprocessingml/2006/main">
        <w:t xml:space="preserve">Jesus apareceu aos seus discípulos oito dias depois da sua ressurreição, quando as portas estavam fechadas. Ele os cumprimentou com paz.</w:t>
      </w:r>
    </w:p>
    <w:p w14:paraId="02752426" w14:textId="77777777" w:rsidR="00F90BDC" w:rsidRDefault="00F90BDC"/>
    <w:p w14:paraId="62F87F93" w14:textId="77777777" w:rsidR="00F90BDC" w:rsidRDefault="00F90BDC">
      <w:r xmlns:w="http://schemas.openxmlformats.org/wordprocessingml/2006/main">
        <w:t xml:space="preserve">1. O poder da fé: a aparição de Jesus aos seus discípulos</w:t>
      </w:r>
    </w:p>
    <w:p w14:paraId="724305F7" w14:textId="77777777" w:rsidR="00F90BDC" w:rsidRDefault="00F90BDC"/>
    <w:p w14:paraId="1048C43A" w14:textId="77777777" w:rsidR="00F90BDC" w:rsidRDefault="00F90BDC">
      <w:r xmlns:w="http://schemas.openxmlformats.org/wordprocessingml/2006/main">
        <w:t xml:space="preserve">2. A Paz do Ressuscitado: a saudação de Jesus aos seus discípulos</w:t>
      </w:r>
    </w:p>
    <w:p w14:paraId="529CA356" w14:textId="77777777" w:rsidR="00F90BDC" w:rsidRDefault="00F90BDC"/>
    <w:p w14:paraId="5E32F1E8" w14:textId="77777777" w:rsidR="00F90BDC" w:rsidRDefault="00F90BDC">
      <w:r xmlns:w="http://schemas.openxmlformats.org/wordprocessingml/2006/main">
        <w:t xml:space="preserve">1. Romanos 5:1-2 - Portanto, visto que fomos justificados pela fé, temos paz com Deus por meio de nosso Senhor Jesus Cristo, por meio de quem obtivemos acesso pela fé a esta graça na qual agora estamos firmes.</w:t>
      </w:r>
    </w:p>
    <w:p w14:paraId="63773F0D" w14:textId="77777777" w:rsidR="00F90BDC" w:rsidRDefault="00F90BDC"/>
    <w:p w14:paraId="70BAB388" w14:textId="77777777" w:rsidR="00F90BDC" w:rsidRDefault="00F90BDC">
      <w:r xmlns:w="http://schemas.openxmlformats.org/wordprocessingml/2006/main">
        <w:t xml:space="preserve">2. Hebreus 13:20 - Agora que o Deus da paz, que pelo sangue da aliança eterna trouxe de volta dos mortos nosso Senhor Jesus, aquele grande Pastor das ovelhas, vos equipe com todo o bem para fazer a sua vontade.</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20:27 Então disse a Tomé: Põe aqui o teu dedo e vê as minhas mãos; e chega aqui a tua mão e enfia-a no meu lado; e não sejas infiel, mas crente.</w:t>
      </w:r>
    </w:p>
    <w:p w14:paraId="057AA409" w14:textId="77777777" w:rsidR="00F90BDC" w:rsidRDefault="00F90BDC"/>
    <w:p w14:paraId="4CF393B5" w14:textId="77777777" w:rsidR="00F90BDC" w:rsidRDefault="00F90BDC">
      <w:r xmlns:w="http://schemas.openxmlformats.org/wordprocessingml/2006/main">
        <w:t xml:space="preserve">Jesus ofereceu a Tomé a oportunidade de provar sua ressurreição tocando em suas feridas. Ele encorajou Thomas a ter fé.</w:t>
      </w:r>
    </w:p>
    <w:p w14:paraId="37766790" w14:textId="77777777" w:rsidR="00F90BDC" w:rsidRDefault="00F90BDC"/>
    <w:p w14:paraId="546FCCDD" w14:textId="77777777" w:rsidR="00F90BDC" w:rsidRDefault="00F90BDC">
      <w:r xmlns:w="http://schemas.openxmlformats.org/wordprocessingml/2006/main">
        <w:t xml:space="preserve">1. “A Evidência da Fé”</w:t>
      </w:r>
    </w:p>
    <w:p w14:paraId="6013140C" w14:textId="77777777" w:rsidR="00F90BDC" w:rsidRDefault="00F90BDC"/>
    <w:p w14:paraId="56F5016D" w14:textId="77777777" w:rsidR="00F90BDC" w:rsidRDefault="00F90BDC">
      <w:r xmlns:w="http://schemas.openxmlformats.org/wordprocessingml/2006/main">
        <w:t xml:space="preserve">2. “O poder da dúvida”</w:t>
      </w:r>
    </w:p>
    <w:p w14:paraId="1044901D" w14:textId="77777777" w:rsidR="00F90BDC" w:rsidRDefault="00F90BDC"/>
    <w:p w14:paraId="31595006" w14:textId="77777777" w:rsidR="00F90BDC" w:rsidRDefault="00F90BDC">
      <w:r xmlns:w="http://schemas.openxmlformats.org/wordprocessingml/2006/main">
        <w:t xml:space="preserve">1. Hebreus 11:1 - "Ora, a fé é a certeza das coisas que se esperam, e a convicção das coisas que não se vêem."</w:t>
      </w:r>
    </w:p>
    <w:p w14:paraId="4A5FC574" w14:textId="77777777" w:rsidR="00F90BDC" w:rsidRDefault="00F90BDC"/>
    <w:p w14:paraId="5726D3B9" w14:textId="77777777" w:rsidR="00F90BDC" w:rsidRDefault="00F90BDC">
      <w:r xmlns:w="http://schemas.openxmlformats.org/wordprocessingml/2006/main">
        <w:t xml:space="preserve">2. Romanos 10:17 - “Assim a fé vem do que se ouve, e o que se ouve vem pela mensagem de Cristo”.</w:t>
      </w:r>
    </w:p>
    <w:p w14:paraId="07953F38" w14:textId="77777777" w:rsidR="00F90BDC" w:rsidRDefault="00F90BDC"/>
    <w:p w14:paraId="03A7071D" w14:textId="77777777" w:rsidR="00F90BDC" w:rsidRDefault="00F90BDC">
      <w:r xmlns:w="http://schemas.openxmlformats.org/wordprocessingml/2006/main">
        <w:t xml:space="preserve">João 20:28 E Tomé respondeu e disse-lhe: Senhor meu e Deus meu.</w:t>
      </w:r>
    </w:p>
    <w:p w14:paraId="39C886C1" w14:textId="77777777" w:rsidR="00F90BDC" w:rsidRDefault="00F90BDC"/>
    <w:p w14:paraId="5CE65BD3" w14:textId="77777777" w:rsidR="00F90BDC" w:rsidRDefault="00F90BDC">
      <w:r xmlns:w="http://schemas.openxmlformats.org/wordprocessingml/2006/main">
        <w:t xml:space="preserve">A passagem revela o reconhecimento de Jesus por Tomé como seu Senhor e Deus.</w:t>
      </w:r>
    </w:p>
    <w:p w14:paraId="0C5D92F5" w14:textId="77777777" w:rsidR="00F90BDC" w:rsidRDefault="00F90BDC"/>
    <w:p w14:paraId="7CDB8AA8" w14:textId="77777777" w:rsidR="00F90BDC" w:rsidRDefault="00F90BDC">
      <w:r xmlns:w="http://schemas.openxmlformats.org/wordprocessingml/2006/main">
        <w:t xml:space="preserve">1. Reconhecendo Jesus como Nosso Senhor e Deus</w:t>
      </w:r>
    </w:p>
    <w:p w14:paraId="0D633E14" w14:textId="77777777" w:rsidR="00F90BDC" w:rsidRDefault="00F90BDC"/>
    <w:p w14:paraId="3351403C" w14:textId="77777777" w:rsidR="00F90BDC" w:rsidRDefault="00F90BDC">
      <w:r xmlns:w="http://schemas.openxmlformats.org/wordprocessingml/2006/main">
        <w:t xml:space="preserve">2. Aprendendo com a fé de Tomé em Jesus</w:t>
      </w:r>
    </w:p>
    <w:p w14:paraId="4F1A15C3" w14:textId="77777777" w:rsidR="00F90BDC" w:rsidRDefault="00F90BDC"/>
    <w:p w14:paraId="36C1BD1F" w14:textId="77777777" w:rsidR="00F90BDC" w:rsidRDefault="00F90BDC">
      <w:r xmlns:w="http://schemas.openxmlformats.org/wordprocessingml/2006/main">
        <w:t xml:space="preserve">1. Filipenses 2:5-11 – Tenha a mesma mentalidade de Jesus Cristo</w:t>
      </w:r>
    </w:p>
    <w:p w14:paraId="41811B97" w14:textId="77777777" w:rsidR="00F90BDC" w:rsidRDefault="00F90BDC"/>
    <w:p w14:paraId="110C34B8" w14:textId="77777777" w:rsidR="00F90BDC" w:rsidRDefault="00F90BDC">
      <w:r xmlns:w="http://schemas.openxmlformats.org/wordprocessingml/2006/main">
        <w:t xml:space="preserve">2. Romanos 10:9-10 - Confessar com a boca e crer no coração que Jesus é Senhor e </w:t>
      </w:r>
      <w:r xmlns:w="http://schemas.openxmlformats.org/wordprocessingml/2006/main">
        <w:lastRenderedPageBreak xmlns:w="http://schemas.openxmlformats.org/wordprocessingml/2006/main"/>
      </w:r>
      <w:r xmlns:w="http://schemas.openxmlformats.org/wordprocessingml/2006/main">
        <w:t xml:space="preserve">Deus.</w:t>
      </w:r>
    </w:p>
    <w:p w14:paraId="1C4F278D" w14:textId="77777777" w:rsidR="00F90BDC" w:rsidRDefault="00F90BDC"/>
    <w:p w14:paraId="23AD023F" w14:textId="77777777" w:rsidR="00F90BDC" w:rsidRDefault="00F90BDC">
      <w:r xmlns:w="http://schemas.openxmlformats.org/wordprocessingml/2006/main">
        <w:t xml:space="preserve">João 20:29 Disse-lhe Jesus: Tomé, porque me viste, acreditaste; bem-aventurados os que não viram, e ainda assim creram.</w:t>
      </w:r>
    </w:p>
    <w:p w14:paraId="3F3C034D" w14:textId="77777777" w:rsidR="00F90BDC" w:rsidRDefault="00F90BDC"/>
    <w:p w14:paraId="7C5787B2" w14:textId="77777777" w:rsidR="00F90BDC" w:rsidRDefault="00F90BDC">
      <w:r xmlns:w="http://schemas.openxmlformats.org/wordprocessingml/2006/main">
        <w:t xml:space="preserve">Os crentes que não viram Jesus ainda são abençoados.</w:t>
      </w:r>
    </w:p>
    <w:p w14:paraId="44FDB8FE" w14:textId="77777777" w:rsidR="00F90BDC" w:rsidRDefault="00F90BDC"/>
    <w:p w14:paraId="54AEAF88" w14:textId="77777777" w:rsidR="00F90BDC" w:rsidRDefault="00F90BDC">
      <w:r xmlns:w="http://schemas.openxmlformats.org/wordprocessingml/2006/main">
        <w:t xml:space="preserve">1: Servimos a um Deus de fé, não de visão.</w:t>
      </w:r>
    </w:p>
    <w:p w14:paraId="4C90C448" w14:textId="77777777" w:rsidR="00F90BDC" w:rsidRDefault="00F90BDC"/>
    <w:p w14:paraId="68C6C9C2" w14:textId="77777777" w:rsidR="00F90BDC" w:rsidRDefault="00F90BDC">
      <w:r xmlns:w="http://schemas.openxmlformats.org/wordprocessingml/2006/main">
        <w:t xml:space="preserve">2: Ver não é um pré-requisito para a fé em Jesus.</w:t>
      </w:r>
    </w:p>
    <w:p w14:paraId="2D36FBE2" w14:textId="77777777" w:rsidR="00F90BDC" w:rsidRDefault="00F90BDC"/>
    <w:p w14:paraId="3169CFDD" w14:textId="77777777" w:rsidR="00F90BDC" w:rsidRDefault="00F90BDC">
      <w:r xmlns:w="http://schemas.openxmlformats.org/wordprocessingml/2006/main">
        <w:t xml:space="preserve">1: Hebreus 11:1 - Ora, a fé é a certeza das coisas que se esperam, a convicção das coisas que não se vêem.</w:t>
      </w:r>
    </w:p>
    <w:p w14:paraId="4358250E" w14:textId="77777777" w:rsidR="00F90BDC" w:rsidRDefault="00F90BDC"/>
    <w:p w14:paraId="279266C6" w14:textId="77777777" w:rsidR="00F90BDC" w:rsidRDefault="00F90BDC">
      <w:r xmlns:w="http://schemas.openxmlformats.org/wordprocessingml/2006/main">
        <w:t xml:space="preserve">2: Mateus 17:20 - Ele lhes disse: “Por causa da pouca fé de vocês. Porque em verdade vos digo: se tiverdes fé como um grão de mostarda, direis a este monte: ‘Passa daqui para lá’, e ele se moverá, e nada te será impossível”.</w:t>
      </w:r>
    </w:p>
    <w:p w14:paraId="367D87DB" w14:textId="77777777" w:rsidR="00F90BDC" w:rsidRDefault="00F90BDC"/>
    <w:p w14:paraId="08D1B2CE" w14:textId="77777777" w:rsidR="00F90BDC" w:rsidRDefault="00F90BDC">
      <w:r xmlns:w="http://schemas.openxmlformats.org/wordprocessingml/2006/main">
        <w:t xml:space="preserve">João 20:30 E Jesus realizou verdadeiramente muitos outros sinais na presença dos seus discípulos, que não estão escritos neste livro:</w:t>
      </w:r>
    </w:p>
    <w:p w14:paraId="6FC53EEE" w14:textId="77777777" w:rsidR="00F90BDC" w:rsidRDefault="00F90BDC"/>
    <w:p w14:paraId="7D0C3634" w14:textId="77777777" w:rsidR="00F90BDC" w:rsidRDefault="00F90BDC">
      <w:r xmlns:w="http://schemas.openxmlformats.org/wordprocessingml/2006/main">
        <w:t xml:space="preserve">O Evangelho de João registra muitos sinais milagrosos do poder e autoridade de Jesus.</w:t>
      </w:r>
    </w:p>
    <w:p w14:paraId="588871EF" w14:textId="77777777" w:rsidR="00F90BDC" w:rsidRDefault="00F90BDC"/>
    <w:p w14:paraId="0587C035" w14:textId="77777777" w:rsidR="00F90BDC" w:rsidRDefault="00F90BDC">
      <w:r xmlns:w="http://schemas.openxmlformats.org/wordprocessingml/2006/main">
        <w:t xml:space="preserve">1. O poder e a autoridade de Jesus: um sinal do Reino dos Céus</w:t>
      </w:r>
    </w:p>
    <w:p w14:paraId="43E577B0" w14:textId="77777777" w:rsidR="00F90BDC" w:rsidRDefault="00F90BDC"/>
    <w:p w14:paraId="552D6AE3" w14:textId="77777777" w:rsidR="00F90BDC" w:rsidRDefault="00F90BDC">
      <w:r xmlns:w="http://schemas.openxmlformats.org/wordprocessingml/2006/main">
        <w:t xml:space="preserve">2. Um Chamado para Acreditar nos Milagres de Jesus</w:t>
      </w:r>
    </w:p>
    <w:p w14:paraId="4A6A5909" w14:textId="77777777" w:rsidR="00F90BDC" w:rsidRDefault="00F90BDC"/>
    <w:p w14:paraId="6CE68E8D" w14:textId="77777777" w:rsidR="00F90BDC" w:rsidRDefault="00F90BDC">
      <w:r xmlns:w="http://schemas.openxmlformats.org/wordprocessingml/2006/main">
        <w:t xml:space="preserve">1. Mateus 11:2-5 - Jesus envia os discípulos para realizar milagres</w:t>
      </w:r>
    </w:p>
    <w:p w14:paraId="63F7A0B8" w14:textId="77777777" w:rsidR="00F90BDC" w:rsidRDefault="00F90BDC"/>
    <w:p w14:paraId="2DDDA975" w14:textId="77777777" w:rsidR="00F90BDC" w:rsidRDefault="00F90BDC">
      <w:r xmlns:w="http://schemas.openxmlformats.org/wordprocessingml/2006/main">
        <w:t xml:space="preserve">2. Salmos 103:1-5 – Louvor pelos milagres e poder do Senhor</w:t>
      </w:r>
    </w:p>
    <w:p w14:paraId="2BBAB596" w14:textId="77777777" w:rsidR="00F90BDC" w:rsidRDefault="00F90BDC"/>
    <w:p w14:paraId="34D50B4B" w14:textId="77777777" w:rsidR="00F90BDC" w:rsidRDefault="00F90BDC">
      <w:r xmlns:w="http://schemas.openxmlformats.org/wordprocessingml/2006/main">
        <w:t xml:space="preserve">João 20:31 Mas estes estão escritos para que creiais que Jesus é o Cristo, o Filho de Deus; e para que, crendo, vocês possam ter vida através do nome dele.</w:t>
      </w:r>
    </w:p>
    <w:p w14:paraId="6C1F00E1" w14:textId="77777777" w:rsidR="00F90BDC" w:rsidRDefault="00F90BDC"/>
    <w:p w14:paraId="7C71A043" w14:textId="77777777" w:rsidR="00F90BDC" w:rsidRDefault="00F90BDC">
      <w:r xmlns:w="http://schemas.openxmlformats.org/wordprocessingml/2006/main">
        <w:t xml:space="preserve">Esta passagem enfatiza a importância de ter fé em Jesus Cristo como o Filho de Deus para ter vida através do seu nome.</w:t>
      </w:r>
    </w:p>
    <w:p w14:paraId="2E1E132A" w14:textId="77777777" w:rsidR="00F90BDC" w:rsidRDefault="00F90BDC"/>
    <w:p w14:paraId="52D21097" w14:textId="77777777" w:rsidR="00F90BDC" w:rsidRDefault="00F90BDC">
      <w:r xmlns:w="http://schemas.openxmlformats.org/wordprocessingml/2006/main">
        <w:t xml:space="preserve">1. O poder da fé: como confiar em Jesus traz vida eterna</w:t>
      </w:r>
    </w:p>
    <w:p w14:paraId="5FD364FE" w14:textId="77777777" w:rsidR="00F90BDC" w:rsidRDefault="00F90BDC"/>
    <w:p w14:paraId="4BD652F1" w14:textId="77777777" w:rsidR="00F90BDC" w:rsidRDefault="00F90BDC">
      <w:r xmlns:w="http://schemas.openxmlformats.org/wordprocessingml/2006/main">
        <w:t xml:space="preserve">2. A graça da salvação: como acreditar em Cristo traz vida abundante</w:t>
      </w:r>
    </w:p>
    <w:p w14:paraId="7838CC40" w14:textId="77777777" w:rsidR="00F90BDC" w:rsidRDefault="00F90BDC"/>
    <w:p w14:paraId="3600B840" w14:textId="77777777" w:rsidR="00F90BDC" w:rsidRDefault="00F90BDC">
      <w:r xmlns:w="http://schemas.openxmlformats.org/wordprocessingml/2006/main">
        <w:t xml:space="preserve">1. Romanos 10:9-10: "Se você declarar com a sua boca: “Jesus é o Senhor”, e crer em seu coração que Deus o ressuscitou dentre os mortos, você será salvo. Pois é com o seu coração que você acredita e são justificados, e é com a sua boca que vocês professam a sua fé e são salvos”.</w:t>
      </w:r>
    </w:p>
    <w:p w14:paraId="54A9329C" w14:textId="77777777" w:rsidR="00F90BDC" w:rsidRDefault="00F90BDC"/>
    <w:p w14:paraId="7A076FD2" w14:textId="77777777" w:rsidR="00F90BDC" w:rsidRDefault="00F90BDC">
      <w:r xmlns:w="http://schemas.openxmlformats.org/wordprocessingml/2006/main">
        <w:t xml:space="preserve">2. Efésios 2:8: "Pois é pela graça que vocês são salvos, por meio da fé - e isso não vem de vocês mesmos, é dom de Deus"</w:t>
      </w:r>
    </w:p>
    <w:p w14:paraId="0A59D3BD" w14:textId="77777777" w:rsidR="00F90BDC" w:rsidRDefault="00F90BDC"/>
    <w:p w14:paraId="15371EA5" w14:textId="77777777" w:rsidR="00F90BDC" w:rsidRDefault="00F90BDC">
      <w:r xmlns:w="http://schemas.openxmlformats.org/wordprocessingml/2006/main">
        <w:t xml:space="preserve">João 21 narra a terceira aparição de Jesus aos Seus discípulos após Sua ressurreição, uma pesca milagrosa e Sua conversa com Pedro.</w:t>
      </w:r>
    </w:p>
    <w:p w14:paraId="7E9F50B7" w14:textId="77777777" w:rsidR="00F90BDC" w:rsidRDefault="00F90BDC"/>
    <w:p w14:paraId="40E88633" w14:textId="77777777" w:rsidR="00F90BDC" w:rsidRDefault="00F90BDC">
      <w:r xmlns:w="http://schemas.openxmlformats.org/wordprocessingml/2006/main">
        <w:t xml:space="preserve">Parágrafo 1: O capítulo começa com Jesus aparecendo novamente aos seus discípulos junto ao Mar da Galiléia. Simão Pedro, Tomé (também conhecido como Dídimo), Natanael de Caná da Galiléia, os filhos de Zebedeu e outros dois discípulos estavam juntos. Pedro decidiu ir pescar, mas naquela noite não pescaram nada. De manhã cedo, Jesus estava na praia, mas os discípulos não perceberam que era Ele. Ele gritou perguntando se eles tinham algum peixe, eles responderam que não, então Ele disse-lhes para jogarem a rede no lado direito do barco, encontrarão alguns quando não conseguiram pegá-los porque um grande número de peixes, percebendo que era o Senhor Pedro, pularam na água, outros seguiram o barco arrastando a rede </w:t>
      </w:r>
      <w:r xmlns:w="http://schemas.openxmlformats.org/wordprocessingml/2006/main">
        <w:lastRenderedPageBreak xmlns:w="http://schemas.openxmlformats.org/wordprocessingml/2006/main"/>
      </w:r>
      <w:r xmlns:w="http://schemas.openxmlformats.org/wordprocessingml/2006/main">
        <w:t xml:space="preserve">cheia peixe (João 21:1-8).</w:t>
      </w:r>
    </w:p>
    <w:p w14:paraId="337126F9" w14:textId="77777777" w:rsidR="00F90BDC" w:rsidRDefault="00F90BDC"/>
    <w:p w14:paraId="16F0ED22" w14:textId="77777777" w:rsidR="00F90BDC" w:rsidRDefault="00F90BDC">
      <w:r xmlns:w="http://schemas.openxmlformats.org/wordprocessingml/2006/main">
        <w:t xml:space="preserve">Parágrafo 2: Ao desembarcarem, viram ali uma fogueira de brasas com peixes e um pouco de pão. Jesus pediu-lhes que trouxessem alguns dos peixes que tinham acabado de pescar, então Simão Pedro subiu de volta no barco, arrastou a rede para terra, peixes grandes e cheios, embora muitas redes não estivessem rasgadas, então os convidou para virem comer, ninguém se atreveu a perguntar quem ele sabia que o Senhor serviu o pão lhes deu também nesta terceira vez apareceram discípulos depois de ressuscitados (João 21:9-14).</w:t>
      </w:r>
    </w:p>
    <w:p w14:paraId="33C6008D" w14:textId="77777777" w:rsidR="00F90BDC" w:rsidRDefault="00F90BDC"/>
    <w:p w14:paraId="4E0FFAD6" w14:textId="77777777" w:rsidR="00F90BDC" w:rsidRDefault="00F90BDC">
      <w:r xmlns:w="http://schemas.openxmlformats.org/wordprocessingml/2006/main">
        <w:t xml:space="preserve">Parágrafo 3: Depois do café da manhã, Jesus perguntou três vezes a Simão Pedro se ele O amava mais do que os outros, que cada vez respondia sim, saiba te amo, cada vez o instruiu 'Alimente meus cordeiros' 'Cuide das minhas ovelhas' 'Alimente minhas ovelhas.' Então previu que tipo de morte glorificaria a Deus dizendo quando o mais jovem vestido fosse procurado, mas quando mais velho alguém se vestisse, levasse para onde não quero ir, ele disse indicaria que a boa morte glorificaria a Deus depois de dizer Siga-me Virando-se, viu o discípulo que amava seguindo aquele que se inclinou voltou contra ele ceia perguntou Senhor vai traí-lo perguntou o que tem ele Jesus respondeu Se quiser permanecer vivo até voltar o que é que você deve me seguir porque esse boato espalhado entre irmãos discípulo não morreria mas Jesus não disse que ele não morreria; Ele apenas disse 'Se eu quiser que ele continue vivo até eu voltar, o que é você?' João conclui o capítulo afirmando que o discípulo testificando essas coisas as escreveu, conhece seu testemunho verdadeiro e também muitas outras coisas que Jesus fez, cada uma delas escrita, suponha que até o mundo inteiro teria livros escritos (João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João 21:1 Depois destas coisas Jesus apareceu outra vez aos discípulos junto ao mar de Tiberíades; e assim mostrou ele mesmo.</w:t>
      </w:r>
    </w:p>
    <w:p w14:paraId="1F8130A8" w14:textId="77777777" w:rsidR="00F90BDC" w:rsidRDefault="00F90BDC"/>
    <w:p w14:paraId="3A345A19" w14:textId="77777777" w:rsidR="00F90BDC" w:rsidRDefault="00F90BDC">
      <w:r xmlns:w="http://schemas.openxmlformats.org/wordprocessingml/2006/main">
        <w:t xml:space="preserve">Jesus revelou-se aos discípulos no Mar de Tiberíades.</w:t>
      </w:r>
    </w:p>
    <w:p w14:paraId="05714C59" w14:textId="77777777" w:rsidR="00F90BDC" w:rsidRDefault="00F90BDC"/>
    <w:p w14:paraId="668AAEF2" w14:textId="77777777" w:rsidR="00F90BDC" w:rsidRDefault="00F90BDC">
      <w:r xmlns:w="http://schemas.openxmlformats.org/wordprocessingml/2006/main">
        <w:t xml:space="preserve">1. Jesus revela sua presença em nossas vidas</w:t>
      </w:r>
    </w:p>
    <w:p w14:paraId="71667817" w14:textId="77777777" w:rsidR="00F90BDC" w:rsidRDefault="00F90BDC"/>
    <w:p w14:paraId="031A0611" w14:textId="77777777" w:rsidR="00F90BDC" w:rsidRDefault="00F90BDC">
      <w:r xmlns:w="http://schemas.openxmlformats.org/wordprocessingml/2006/main">
        <w:t xml:space="preserve">2. A importância de seguir o exemplo de Jesus</w:t>
      </w:r>
    </w:p>
    <w:p w14:paraId="18676975" w14:textId="77777777" w:rsidR="00F90BDC" w:rsidRDefault="00F90BDC"/>
    <w:p w14:paraId="52457895" w14:textId="77777777" w:rsidR="00F90BDC" w:rsidRDefault="00F90BDC">
      <w:r xmlns:w="http://schemas.openxmlformats.org/wordprocessingml/2006/main">
        <w:t xml:space="preserve">1. Isaías 43:2 - Quando você passar pelas águas, estarei com você; e pelos rios eles não te submergirão; quando passares pelo fogo, não te queimarás, e a chama não te consumirá.</w:t>
      </w:r>
    </w:p>
    <w:p w14:paraId="4E2FDD1F" w14:textId="77777777" w:rsidR="00F90BDC" w:rsidRDefault="00F90BDC"/>
    <w:p w14:paraId="1D42C4CE" w14:textId="77777777" w:rsidR="00F90BDC" w:rsidRDefault="00F90BDC">
      <w:r xmlns:w="http://schemas.openxmlformats.org/wordprocessingml/2006/main">
        <w:t xml:space="preserve">2. Mateus 5:14-16 – Vocês são a luz do mundo. Uma cidade situada sobre uma colina não pode ser escondida. Nem se acende uma lâmpada e a coloca debaixo de um cesto, mas sim num candeeiro, e ela ilumina todos os que estão na casa. Da mesma forma, deixe a sua luz brilhar diante dos outros, para que vejam as suas boas obras e dêem glória ao seu Pai que está nos céus.</w:t>
      </w:r>
    </w:p>
    <w:p w14:paraId="2584E4CF" w14:textId="77777777" w:rsidR="00F90BDC" w:rsidRDefault="00F90BDC"/>
    <w:p w14:paraId="764AA819" w14:textId="77777777" w:rsidR="00F90BDC" w:rsidRDefault="00F90BDC">
      <w:r xmlns:w="http://schemas.openxmlformats.org/wordprocessingml/2006/main">
        <w:t xml:space="preserve">João 21:2 Estavam juntos Simão Pedro, e Tomé, chamado Dídimo, e Natanael, de Caná da Galiléia, e os filhos de Zebedeu, e outros dois de seus discípulos.</w:t>
      </w:r>
    </w:p>
    <w:p w14:paraId="291FAB30" w14:textId="77777777" w:rsidR="00F90BDC" w:rsidRDefault="00F90BDC"/>
    <w:p w14:paraId="3EF71DB0" w14:textId="77777777" w:rsidR="00F90BDC" w:rsidRDefault="00F90BDC">
      <w:r xmlns:w="http://schemas.openxmlformats.org/wordprocessingml/2006/main">
        <w:t xml:space="preserve">João está contando ao seu público sobre a presença de Simão Pedro, Tomé, Natanael, os filhos de Zebedeu e dois outros discípulos.</w:t>
      </w:r>
    </w:p>
    <w:p w14:paraId="293ACD31" w14:textId="77777777" w:rsidR="00F90BDC" w:rsidRDefault="00F90BDC"/>
    <w:p w14:paraId="4FDEABFD" w14:textId="77777777" w:rsidR="00F90BDC" w:rsidRDefault="00F90BDC">
      <w:r xmlns:w="http://schemas.openxmlformats.org/wordprocessingml/2006/main">
        <w:t xml:space="preserve">1. Os discípulos de Jesus eram devotos dele e seguiam-no mesmo quando confrontados com incertezas e dúvidas.</w:t>
      </w:r>
    </w:p>
    <w:p w14:paraId="2C78E4EC" w14:textId="77777777" w:rsidR="00F90BDC" w:rsidRDefault="00F90BDC"/>
    <w:p w14:paraId="34F30DAC" w14:textId="77777777" w:rsidR="00F90BDC" w:rsidRDefault="00F90BDC">
      <w:r xmlns:w="http://schemas.openxmlformats.org/wordprocessingml/2006/main">
        <w:t xml:space="preserve">2. Os discípulos de Jesus estavam dispostos a ser contados entre ele e a participar em seu ministério.</w:t>
      </w:r>
    </w:p>
    <w:p w14:paraId="6B605473" w14:textId="77777777" w:rsidR="00F90BDC" w:rsidRDefault="00F90BDC"/>
    <w:p w14:paraId="6994BF3A" w14:textId="77777777" w:rsidR="00F90BDC" w:rsidRDefault="00F90BDC">
      <w:r xmlns:w="http://schemas.openxmlformats.org/wordprocessingml/2006/main">
        <w:t xml:space="preserve">1. Lucas 5:11 - “E quando trouxeram os seus barcos para terra, deixaram tudo e o seguiram”.</w:t>
      </w:r>
    </w:p>
    <w:p w14:paraId="0A79133A" w14:textId="77777777" w:rsidR="00F90BDC" w:rsidRDefault="00F90BDC"/>
    <w:p w14:paraId="61E354E9" w14:textId="77777777" w:rsidR="00F90BDC" w:rsidRDefault="00F90BDC">
      <w:r xmlns:w="http://schemas.openxmlformats.org/wordprocessingml/2006/main">
        <w:t xml:space="preserve">2. Mateus 10:37-39 - "Quem ama o pai ou a mãe mais do que a mim não é digno de mim. E quem ama o filho ou a filha mais do que a mim não é digno de mim. E aquele que não toma a sua cruz e siga-me não é digno de mim. Quem encontrar a sua vida, perdê-la-á, e quem perder a sua vida por minha causa, encontrá-la-á.</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21:3 Disse-lhes Simão Pedro: Vou pescar. Disseram-lhe eles: Nós também vamos contigo. Eles saíram e entraram imediatamente em um navio; e naquela noite eles não pegaram nada.</w:t>
      </w:r>
    </w:p>
    <w:p w14:paraId="434A3EAE" w14:textId="77777777" w:rsidR="00F90BDC" w:rsidRDefault="00F90BDC"/>
    <w:p w14:paraId="12537932" w14:textId="77777777" w:rsidR="00F90BDC" w:rsidRDefault="00F90BDC">
      <w:r xmlns:w="http://schemas.openxmlformats.org/wordprocessingml/2006/main">
        <w:t xml:space="preserve">João e seus discípulos foram pescar e não pegaram nada.</w:t>
      </w:r>
    </w:p>
    <w:p w14:paraId="275D40CB" w14:textId="77777777" w:rsidR="00F90BDC" w:rsidRDefault="00F90BDC"/>
    <w:p w14:paraId="3F8B661E" w14:textId="77777777" w:rsidR="00F90BDC" w:rsidRDefault="00F90BDC">
      <w:r xmlns:w="http://schemas.openxmlformats.org/wordprocessingml/2006/main">
        <w:t xml:space="preserve">1: Deus pode nos testar às vezes, mas ainda assim nos proporciona bênçãos abundantes.</w:t>
      </w:r>
    </w:p>
    <w:p w14:paraId="61D9537B" w14:textId="77777777" w:rsidR="00F90BDC" w:rsidRDefault="00F90BDC"/>
    <w:p w14:paraId="69647391" w14:textId="77777777" w:rsidR="00F90BDC" w:rsidRDefault="00F90BDC">
      <w:r xmlns:w="http://schemas.openxmlformats.org/wordprocessingml/2006/main">
        <w:t xml:space="preserve">2: Mesmo nos momentos de fracasso, Deus está conosco e proverá.</w:t>
      </w:r>
    </w:p>
    <w:p w14:paraId="4DB2725E" w14:textId="77777777" w:rsidR="00F90BDC" w:rsidRDefault="00F90BDC"/>
    <w:p w14:paraId="51DA612E" w14:textId="77777777" w:rsidR="00F90BDC" w:rsidRDefault="00F90BDC">
      <w:r xmlns:w="http://schemas.openxmlformats.org/wordprocessingml/2006/main">
        <w:t xml:space="preserve">1: Mateus 6:26 - Observem as aves do céu; eles não semeiam, nem colhem, nem reúnem em celeiros, e ainda assim seu Pai celestial os alimenta.</w:t>
      </w:r>
    </w:p>
    <w:p w14:paraId="41CF042B" w14:textId="77777777" w:rsidR="00F90BDC" w:rsidRDefault="00F90BDC"/>
    <w:p w14:paraId="3DDFB306" w14:textId="77777777" w:rsidR="00F90BDC" w:rsidRDefault="00F90BDC">
      <w:r xmlns:w="http://schemas.openxmlformats.org/wordprocessingml/2006/main">
        <w:t xml:space="preserve">2: Salmos 121:1-2 - Elevo os olhos para os montes. De onde vem minha ajuda? O meu socorro vem do Senhor, que fez o céu e a terra.</w:t>
      </w:r>
    </w:p>
    <w:p w14:paraId="49E3B902" w14:textId="77777777" w:rsidR="00F90BDC" w:rsidRDefault="00F90BDC"/>
    <w:p w14:paraId="403D54AC" w14:textId="77777777" w:rsidR="00F90BDC" w:rsidRDefault="00F90BDC">
      <w:r xmlns:w="http://schemas.openxmlformats.org/wordprocessingml/2006/main">
        <w:t xml:space="preserve">João 21:4 Mas quando já amanheceu, Jesus estava na praia; mas os discípulos não sabiam que era Jesus.</w:t>
      </w:r>
    </w:p>
    <w:p w14:paraId="0BE62740" w14:textId="77777777" w:rsidR="00F90BDC" w:rsidRDefault="00F90BDC"/>
    <w:p w14:paraId="177C70C9" w14:textId="77777777" w:rsidR="00F90BDC" w:rsidRDefault="00F90BDC">
      <w:r xmlns:w="http://schemas.openxmlformats.org/wordprocessingml/2006/main">
        <w:t xml:space="preserve">Os discípulos estavam pescando pela manhã quando Jesus chegou à praia, mas não O reconheceram.</w:t>
      </w:r>
    </w:p>
    <w:p w14:paraId="1BFF7AC8" w14:textId="77777777" w:rsidR="00F90BDC" w:rsidRDefault="00F90BDC"/>
    <w:p w14:paraId="33160121" w14:textId="77777777" w:rsidR="00F90BDC" w:rsidRDefault="00F90BDC">
      <w:r xmlns:w="http://schemas.openxmlformats.org/wordprocessingml/2006/main">
        <w:t xml:space="preserve">1. Jesus está sempre disponível para nós - mesmo quando não o reconhecemos</w:t>
      </w:r>
    </w:p>
    <w:p w14:paraId="6E362AD9" w14:textId="77777777" w:rsidR="00F90BDC" w:rsidRDefault="00F90BDC"/>
    <w:p w14:paraId="2F16BB32" w14:textId="77777777" w:rsidR="00F90BDC" w:rsidRDefault="00F90BDC">
      <w:r xmlns:w="http://schemas.openxmlformats.org/wordprocessingml/2006/main">
        <w:t xml:space="preserve">2. Não estamos sozinhos – Jesus está sempre presente em nossas vidas</w:t>
      </w:r>
    </w:p>
    <w:p w14:paraId="16184A74" w14:textId="77777777" w:rsidR="00F90BDC" w:rsidRDefault="00F90BDC"/>
    <w:p w14:paraId="3CECFD16" w14:textId="77777777" w:rsidR="00F90BDC" w:rsidRDefault="00F90BDC">
      <w:r xmlns:w="http://schemas.openxmlformats.org/wordprocessingml/2006/main">
        <w:t xml:space="preserve">1. Lucas 24:13-35 - O Caminho para Emaús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João 20:19-29 - Jesus aparece aos discípulos após sua ressurreição</w:t>
      </w:r>
    </w:p>
    <w:p w14:paraId="183E607E" w14:textId="77777777" w:rsidR="00F90BDC" w:rsidRDefault="00F90BDC"/>
    <w:p w14:paraId="2C0872A1" w14:textId="77777777" w:rsidR="00F90BDC" w:rsidRDefault="00F90BDC">
      <w:r xmlns:w="http://schemas.openxmlformats.org/wordprocessingml/2006/main">
        <w:t xml:space="preserve">João 21:5 Então Jesus lhes perguntou: Filhos, tendes alguma comida? Eles lhe responderam: Não.</w:t>
      </w:r>
    </w:p>
    <w:p w14:paraId="5B224E72" w14:textId="77777777" w:rsidR="00F90BDC" w:rsidRDefault="00F90BDC"/>
    <w:p w14:paraId="4E2861F3" w14:textId="77777777" w:rsidR="00F90BDC" w:rsidRDefault="00F90BDC">
      <w:r xmlns:w="http://schemas.openxmlformats.org/wordprocessingml/2006/main">
        <w:t xml:space="preserve">Jesus perguntou aos discípulos se eles tinham alguma coisa para comer.</w:t>
      </w:r>
    </w:p>
    <w:p w14:paraId="7E428EC0" w14:textId="77777777" w:rsidR="00F90BDC" w:rsidRDefault="00F90BDC"/>
    <w:p w14:paraId="5A6B5608" w14:textId="77777777" w:rsidR="00F90BDC" w:rsidRDefault="00F90BDC">
      <w:r xmlns:w="http://schemas.openxmlformats.org/wordprocessingml/2006/main">
        <w:t xml:space="preserve">1. O Poder do Amor de Jesus: Mesmo nos momentos de fome, Jesus mostrou o seu amor pelos discípulos.</w:t>
      </w:r>
    </w:p>
    <w:p w14:paraId="62D05B87" w14:textId="77777777" w:rsidR="00F90BDC" w:rsidRDefault="00F90BDC"/>
    <w:p w14:paraId="6E543616" w14:textId="77777777" w:rsidR="00F90BDC" w:rsidRDefault="00F90BDC">
      <w:r xmlns:w="http://schemas.openxmlformats.org/wordprocessingml/2006/main">
        <w:t xml:space="preserve">2. Provisão em Tempos de Necessidade: Jesus proveu aos discípulos quando eles não tinham nada.</w:t>
      </w:r>
    </w:p>
    <w:p w14:paraId="2FABE759" w14:textId="77777777" w:rsidR="00F90BDC" w:rsidRDefault="00F90BDC"/>
    <w:p w14:paraId="70D716D3" w14:textId="77777777" w:rsidR="00F90BDC" w:rsidRDefault="00F90BDC">
      <w:r xmlns:w="http://schemas.openxmlformats.org/wordprocessingml/2006/main">
        <w:t xml:space="preserve">1. Mateus 14:19-20 - E ele ordenou à multidão que se sentasse na grama, e tomou os cinco pães, e os dois peixes, e olhando para o céu, abençoou, e partiu, e deu os pães aos seus discípulos, e os discípulos à multidão.</w:t>
      </w:r>
    </w:p>
    <w:p w14:paraId="06938029" w14:textId="77777777" w:rsidR="00F90BDC" w:rsidRDefault="00F90BDC"/>
    <w:p w14:paraId="63A860C3" w14:textId="77777777" w:rsidR="00F90BDC" w:rsidRDefault="00F90BDC">
      <w:r xmlns:w="http://schemas.openxmlformats.org/wordprocessingml/2006/main">
        <w:t xml:space="preserve">2. Filipenses 4:19 - Mas o meu Deus suprirá todas as vossas necessidades de acordo com as suas riquezas na glória por Cristo Jesus.</w:t>
      </w:r>
    </w:p>
    <w:p w14:paraId="4D94F7B3" w14:textId="77777777" w:rsidR="00F90BDC" w:rsidRDefault="00F90BDC"/>
    <w:p w14:paraId="66EF6637" w14:textId="77777777" w:rsidR="00F90BDC" w:rsidRDefault="00F90BDC">
      <w:r xmlns:w="http://schemas.openxmlformats.org/wordprocessingml/2006/main">
        <w:t xml:space="preserve">João 21:6 E ele lhes disse: Lançai a rede à direita do navio, e achareis. Eles lançaram, portanto, e agora não foram capazes de retirá-lo por causa da multidão de peixes.</w:t>
      </w:r>
    </w:p>
    <w:p w14:paraId="0931442B" w14:textId="77777777" w:rsidR="00F90BDC" w:rsidRDefault="00F90BDC"/>
    <w:p w14:paraId="4210E696" w14:textId="77777777" w:rsidR="00F90BDC" w:rsidRDefault="00F90BDC">
      <w:r xmlns:w="http://schemas.openxmlformats.org/wordprocessingml/2006/main">
        <w:t xml:space="preserve">Jesus manda os discípulos lançarem a rede do lado direito do navio e eles pescam muitos peixes.</w:t>
      </w:r>
    </w:p>
    <w:p w14:paraId="1D6ACE7A" w14:textId="77777777" w:rsidR="00F90BDC" w:rsidRDefault="00F90BDC"/>
    <w:p w14:paraId="257FEAD3" w14:textId="77777777" w:rsidR="00F90BDC" w:rsidRDefault="00F90BDC">
      <w:r xmlns:w="http://schemas.openxmlformats.org/wordprocessingml/2006/main">
        <w:t xml:space="preserve">1. O Poder da Obediência – obedecer aos mandamentos de Deus traz abundância</w:t>
      </w:r>
    </w:p>
    <w:p w14:paraId="37606596" w14:textId="77777777" w:rsidR="00F90BDC" w:rsidRDefault="00F90BDC"/>
    <w:p w14:paraId="08260988" w14:textId="77777777" w:rsidR="00F90BDC" w:rsidRDefault="00F90BDC">
      <w:r xmlns:w="http://schemas.openxmlformats.org/wordprocessingml/2006/main">
        <w:t xml:space="preserve">2. A Provisão de Deus – Deus provê abundantemente para aqueles que O seguem</w:t>
      </w:r>
    </w:p>
    <w:p w14:paraId="3648584F" w14:textId="77777777" w:rsidR="00F90BDC" w:rsidRDefault="00F90BDC"/>
    <w:p w14:paraId="1070A77E" w14:textId="77777777" w:rsidR="00F90BDC" w:rsidRDefault="00F90BDC">
      <w:r xmlns:w="http://schemas.openxmlformats.org/wordprocessingml/2006/main">
        <w:t xml:space="preserve">1. Isaías 55:10-11 - ? </w:t>
      </w:r>
      <w:r xmlns:w="http://schemas.openxmlformats.org/wordprocessingml/2006/main">
        <w:rPr>
          <w:rFonts w:ascii="맑은 고딕 Semilight" w:hAnsi="맑은 고딕 Semilight"/>
        </w:rPr>
        <w:t xml:space="preserve">Ou, </w:t>
      </w:r>
      <w:r xmlns:w="http://schemas.openxmlformats.org/wordprocessingml/2006/main">
        <w:t xml:space="preserve">assim como a chuva e a neve descem do céu e </w:t>
      </w:r>
      <w:r xmlns:w="http://schemas.openxmlformats.org/wordprocessingml/2006/main">
        <w:lastRenderedPageBreak xmlns:w="http://schemas.openxmlformats.org/wordprocessingml/2006/main"/>
      </w:r>
      <w:r xmlns:w="http://schemas.openxmlformats.org/wordprocessingml/2006/main">
        <w:t xml:space="preserve">para lá não voltam, mas regam a terra, e a fazem produzir e brotar, e dar semente ao semeador e pão ao que come, 11 assim será a minha palavra, que sai do minha boca; ela não voltará para mim vazia, mas realizará o que me apraz e terá êxito naquilo para que a enviei.</w:t>
      </w:r>
    </w:p>
    <w:p w14:paraId="4CD6499D" w14:textId="77777777" w:rsidR="00F90BDC" w:rsidRDefault="00F90BDC"/>
    <w:p w14:paraId="53D2F8C1" w14:textId="77777777" w:rsidR="00F90BDC" w:rsidRDefault="00F90BDC">
      <w:r xmlns:w="http://schemas.openxmlformats.org/wordprocessingml/2006/main">
        <w:t xml:space="preserve">2. Tiago 1:22-25 - Mas sejam cumpridores da palavra, e não apenas ouvintes, enganando-se a si mesmos. 23 Pois, se alguém é ouvinte da palavra e não cumpridor, será semelhante a um homem que olha atentamente para o seu rosto natural num espelho. 24 Pois ele olha para si mesmo e vai embora e logo se esquece de como era. 25 Mas aquele que atenta para a lei perfeita, a lei da liberdade, e persevera, não sendo um ouvinte que esquece, mas um executor que age, será abençoado no seu fazer.</w:t>
      </w:r>
    </w:p>
    <w:p w14:paraId="5F9DF375" w14:textId="77777777" w:rsidR="00F90BDC" w:rsidRDefault="00F90BDC"/>
    <w:p w14:paraId="4991A632" w14:textId="77777777" w:rsidR="00F90BDC" w:rsidRDefault="00F90BDC">
      <w:r xmlns:w="http://schemas.openxmlformats.org/wordprocessingml/2006/main">
        <w:t xml:space="preserve">João 21:7 Portanto, aquele discípulo a quem Jesus amava disse a Pedro: É o Senhor. Ora, quando Simão Pedro ouviu que era o Senhor, cingiu-lhe a sua túnica de pescador (porque estava nu) e lançou-se ao mar.</w:t>
      </w:r>
    </w:p>
    <w:p w14:paraId="73A1AC12" w14:textId="77777777" w:rsidR="00F90BDC" w:rsidRDefault="00F90BDC"/>
    <w:p w14:paraId="1C531B90" w14:textId="77777777" w:rsidR="00F90BDC" w:rsidRDefault="00F90BDC">
      <w:r xmlns:w="http://schemas.openxmlformats.org/wordprocessingml/2006/main">
        <w:t xml:space="preserve">O discípulo amado reconheceu que era Jesus, e Pedro, ao ouvir isso, vestiu o manto e pulou no mar para encontrar Jesus.</w:t>
      </w:r>
    </w:p>
    <w:p w14:paraId="3B5521E1" w14:textId="77777777" w:rsidR="00F90BDC" w:rsidRDefault="00F90BDC"/>
    <w:p w14:paraId="4C0181EA" w14:textId="77777777" w:rsidR="00F90BDC" w:rsidRDefault="00F90BDC">
      <w:r xmlns:w="http://schemas.openxmlformats.org/wordprocessingml/2006/main">
        <w:t xml:space="preserve">1. O poder da fé demonstrado pela ação corajosa de Pedro ao saltar no mar para encontrar Jesus.</w:t>
      </w:r>
    </w:p>
    <w:p w14:paraId="70E1CB4A" w14:textId="77777777" w:rsidR="00F90BDC" w:rsidRDefault="00F90BDC"/>
    <w:p w14:paraId="2140DB8F" w14:textId="77777777" w:rsidR="00F90BDC" w:rsidRDefault="00F90BDC">
      <w:r xmlns:w="http://schemas.openxmlformats.org/wordprocessingml/2006/main">
        <w:t xml:space="preserve">2. O amor de Jesus demonstrado pelo reconhecimento dele pelo discípulo amado.</w:t>
      </w:r>
    </w:p>
    <w:p w14:paraId="5033B239" w14:textId="77777777" w:rsidR="00F90BDC" w:rsidRDefault="00F90BDC"/>
    <w:p w14:paraId="6A49142A" w14:textId="77777777" w:rsidR="00F90BDC" w:rsidRDefault="00F90BDC">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14:paraId="109778D6" w14:textId="77777777" w:rsidR="00F90BDC" w:rsidRDefault="00F90BDC"/>
    <w:p w14:paraId="1E035A99" w14:textId="77777777" w:rsidR="00F90BDC" w:rsidRDefault="00F90BDC">
      <w:r xmlns:w="http://schemas.openxmlformats.org/wordprocessingml/2006/main">
        <w:t xml:space="preserve">2. 1 João 4:19 - "Nós amamos porque ele nos amou primeiro."</w:t>
      </w:r>
    </w:p>
    <w:p w14:paraId="01B7638C" w14:textId="77777777" w:rsidR="00F90BDC" w:rsidRDefault="00F90BDC"/>
    <w:p w14:paraId="73729BAB" w14:textId="77777777" w:rsidR="00F90BDC" w:rsidRDefault="00F90BDC">
      <w:r xmlns:w="http://schemas.openxmlformats.org/wordprocessingml/2006/main">
        <w:t xml:space="preserve">João 21:8 E os outros discípulos vieram num barquinho; (pois não estavam longe da terra, mas eram cerca de </w:t>
      </w:r>
      <w:r xmlns:w="http://schemas.openxmlformats.org/wordprocessingml/2006/main">
        <w:lastRenderedPageBreak xmlns:w="http://schemas.openxmlformats.org/wordprocessingml/2006/main"/>
      </w:r>
      <w:r xmlns:w="http://schemas.openxmlformats.org/wordprocessingml/2006/main">
        <w:t xml:space="preserve">duzentos côvados), arrastando a rede com peixes.</w:t>
      </w:r>
    </w:p>
    <w:p w14:paraId="0ECAD69A" w14:textId="77777777" w:rsidR="00F90BDC" w:rsidRDefault="00F90BDC"/>
    <w:p w14:paraId="16979682" w14:textId="77777777" w:rsidR="00F90BDC" w:rsidRDefault="00F90BDC">
      <w:r xmlns:w="http://schemas.openxmlformats.org/wordprocessingml/2006/main">
        <w:t xml:space="preserve">Os outros discípulos chegaram em um pequeno barco e conseguiram pegar uma grande quantidade de peixes na rede.</w:t>
      </w:r>
    </w:p>
    <w:p w14:paraId="5075B46B" w14:textId="77777777" w:rsidR="00F90BDC" w:rsidRDefault="00F90BDC"/>
    <w:p w14:paraId="4E9759BE" w14:textId="77777777" w:rsidR="00F90BDC" w:rsidRDefault="00F90BDC">
      <w:r xmlns:w="http://schemas.openxmlformats.org/wordprocessingml/2006/main">
        <w:t xml:space="preserve">1. Deus provê: Mesmo em meio a tarefas assustadoras, Deus fornecerá os recursos e a orientação necessários para alcançar o sucesso.</w:t>
      </w:r>
    </w:p>
    <w:p w14:paraId="1F5AA4F1" w14:textId="77777777" w:rsidR="00F90BDC" w:rsidRDefault="00F90BDC"/>
    <w:p w14:paraId="73767FFF" w14:textId="77777777" w:rsidR="00F90BDC" w:rsidRDefault="00F90BDC">
      <w:r xmlns:w="http://schemas.openxmlformats.org/wordprocessingml/2006/main">
        <w:t xml:space="preserve">2. Invista nos outros: Mesmo quando não temos a capacidade de realizar uma tarefa sozinhos, Deus pode usar-nos para capacitar e investir nos outros para nos ajudar a alcançar os nossos objetivos.</w:t>
      </w:r>
    </w:p>
    <w:p w14:paraId="241960A9" w14:textId="77777777" w:rsidR="00F90BDC" w:rsidRDefault="00F90BDC"/>
    <w:p w14:paraId="7C9DF328" w14:textId="77777777" w:rsidR="00F90BDC" w:rsidRDefault="00F90BDC">
      <w:r xmlns:w="http://schemas.openxmlformats.org/wordprocessingml/2006/main">
        <w:t xml:space="preserve">1. Mateus 14:22-33 - Jesus caminhando sobre as águas e acalmando a tempestade.</w:t>
      </w:r>
    </w:p>
    <w:p w14:paraId="52863579" w14:textId="77777777" w:rsidR="00F90BDC" w:rsidRDefault="00F90BDC"/>
    <w:p w14:paraId="01BE4B30" w14:textId="77777777" w:rsidR="00F90BDC" w:rsidRDefault="00F90BDC">
      <w:r xmlns:w="http://schemas.openxmlformats.org/wordprocessingml/2006/main">
        <w:t xml:space="preserve">2. Mateus 19:26 - O ensinamento de Jesus de que com Deus todas as coisas são possíveis.</w:t>
      </w:r>
    </w:p>
    <w:p w14:paraId="7C5716F3" w14:textId="77777777" w:rsidR="00F90BDC" w:rsidRDefault="00F90BDC"/>
    <w:p w14:paraId="3418500E" w14:textId="77777777" w:rsidR="00F90BDC" w:rsidRDefault="00F90BDC">
      <w:r xmlns:w="http://schemas.openxmlformats.org/wordprocessingml/2006/main">
        <w:t xml:space="preserve">João 21:9 Assim que chegaram à terra, viram ali brasas, peixes postos sobre elas e pão.</w:t>
      </w:r>
    </w:p>
    <w:p w14:paraId="23C40985" w14:textId="77777777" w:rsidR="00F90BDC" w:rsidRDefault="00F90BDC"/>
    <w:p w14:paraId="32AE0464" w14:textId="77777777" w:rsidR="00F90BDC" w:rsidRDefault="00F90BDC">
      <w:r xmlns:w="http://schemas.openxmlformats.org/wordprocessingml/2006/main">
        <w:t xml:space="preserve">Jesus apareceu aos discípulos e lhes ofereceu uma refeição de peixe e pão cozido no fogo de brasas.</w:t>
      </w:r>
    </w:p>
    <w:p w14:paraId="58EB3855" w14:textId="77777777" w:rsidR="00F90BDC" w:rsidRDefault="00F90BDC"/>
    <w:p w14:paraId="52DD0412" w14:textId="77777777" w:rsidR="00F90BDC" w:rsidRDefault="00F90BDC">
      <w:r xmlns:w="http://schemas.openxmlformats.org/wordprocessingml/2006/main">
        <w:t xml:space="preserve">1. Jesus está sempre presente em nossos momentos de necessidade.</w:t>
      </w:r>
    </w:p>
    <w:p w14:paraId="03F215A9" w14:textId="77777777" w:rsidR="00F90BDC" w:rsidRDefault="00F90BDC"/>
    <w:p w14:paraId="7935B62E" w14:textId="77777777" w:rsidR="00F90BDC" w:rsidRDefault="00F90BDC">
      <w:r xmlns:w="http://schemas.openxmlformats.org/wordprocessingml/2006/main">
        <w:t xml:space="preserve">2. Deus provê para nós, mesmo quando sentimos que não temos nada.</w:t>
      </w:r>
    </w:p>
    <w:p w14:paraId="1C9AEEFC" w14:textId="77777777" w:rsidR="00F90BDC" w:rsidRDefault="00F90BDC"/>
    <w:p w14:paraId="7ECEFF27" w14:textId="77777777" w:rsidR="00F90BDC" w:rsidRDefault="00F90BDC">
      <w:r xmlns:w="http://schemas.openxmlformats.org/wordprocessingml/2006/main">
        <w:t xml:space="preserve">1. Filipenses 4:19 - E o meu Deus suprirá todas as suas necessidades de acordo com as Suas riquezas na glória em Cristo Jesus.</w:t>
      </w:r>
    </w:p>
    <w:p w14:paraId="661F718D" w14:textId="77777777" w:rsidR="00F90BDC" w:rsidRDefault="00F90BDC"/>
    <w:p w14:paraId="5F542E20" w14:textId="77777777" w:rsidR="00F90BDC" w:rsidRDefault="00F90BDC">
      <w:r xmlns:w="http://schemas.openxmlformats.org/wordprocessingml/2006/main">
        <w:t xml:space="preserve">2. Salmos 34:10 – Os leões novos passam fome e passam fome; Mas aos que buscam o Senhor não faltará nada de bom.</w:t>
      </w:r>
    </w:p>
    <w:p w14:paraId="3B7A5DCA" w14:textId="77777777" w:rsidR="00F90BDC" w:rsidRDefault="00F90BDC"/>
    <w:p w14:paraId="606CD1E4" w14:textId="77777777" w:rsidR="00F90BDC" w:rsidRDefault="00F90BDC">
      <w:r xmlns:w="http://schemas.openxmlformats.org/wordprocessingml/2006/main">
        <w:t xml:space="preserve">João 21:10 Disse-lhes Jesus: Trazei alguns dos peixes que acabastes de pescar.</w:t>
      </w:r>
    </w:p>
    <w:p w14:paraId="49BD0AEB" w14:textId="77777777" w:rsidR="00F90BDC" w:rsidRDefault="00F90BDC"/>
    <w:p w14:paraId="7458B335" w14:textId="77777777" w:rsidR="00F90BDC" w:rsidRDefault="00F90BDC">
      <w:r xmlns:w="http://schemas.openxmlformats.org/wordprocessingml/2006/main">
        <w:t xml:space="preserve">Jesus pediu aos discípulos que trouxessem os peixes que haviam pescado.</w:t>
      </w:r>
    </w:p>
    <w:p w14:paraId="09DFF04B" w14:textId="77777777" w:rsidR="00F90BDC" w:rsidRDefault="00F90BDC"/>
    <w:p w14:paraId="6F12206B" w14:textId="77777777" w:rsidR="00F90BDC" w:rsidRDefault="00F90BDC">
      <w:r xmlns:w="http://schemas.openxmlformats.org/wordprocessingml/2006/main">
        <w:t xml:space="preserve">1: Jesus nos lembra de ser gratos e compartilhar nossa generosidade com os outros.</w:t>
      </w:r>
    </w:p>
    <w:p w14:paraId="2572AB66" w14:textId="77777777" w:rsidR="00F90BDC" w:rsidRDefault="00F90BDC"/>
    <w:p w14:paraId="3B262BB7" w14:textId="77777777" w:rsidR="00F90BDC" w:rsidRDefault="00F90BDC">
      <w:r xmlns:w="http://schemas.openxmlformats.org/wordprocessingml/2006/main">
        <w:t xml:space="preserve">2: Mesmo em meio a uma tarefa difícil, Jesus pode nos proporcionar uma bênção.</w:t>
      </w:r>
    </w:p>
    <w:p w14:paraId="4267E625" w14:textId="77777777" w:rsidR="00F90BDC" w:rsidRDefault="00F90BDC"/>
    <w:p w14:paraId="26F4EB0A" w14:textId="77777777" w:rsidR="00F90BDC" w:rsidRDefault="00F90BDC">
      <w:r xmlns:w="http://schemas.openxmlformats.org/wordprocessingml/2006/main">
        <w:t xml:space="preserve">1: Atos 4:32-35 - Todos os crentes eram unos de coração e alma, e ninguém reivindicava propriedade privada de quaisquer bens, mas tudo o que possuíam era mantido em comum.</w:t>
      </w:r>
    </w:p>
    <w:p w14:paraId="1CE9B10E" w14:textId="77777777" w:rsidR="00F90BDC" w:rsidRDefault="00F90BDC"/>
    <w:p w14:paraId="4C3A386F" w14:textId="77777777" w:rsidR="00F90BDC" w:rsidRDefault="00F90BDC">
      <w:r xmlns:w="http://schemas.openxmlformats.org/wordprocessingml/2006/main">
        <w:t xml:space="preserve">2: 1 Timóteo 6:17-19 - Ordena aos que são ricos neste mundo que não sejam arrogantes nem ponham a sua esperança nas riquezas, que são tão incertas, mas que coloquem a sua esperança em Deus, que tudo nos provê ricamente para nossa diversão.</w:t>
      </w:r>
    </w:p>
    <w:p w14:paraId="7093C5B3" w14:textId="77777777" w:rsidR="00F90BDC" w:rsidRDefault="00F90BDC"/>
    <w:p w14:paraId="701459E3" w14:textId="77777777" w:rsidR="00F90BDC" w:rsidRDefault="00F90BDC">
      <w:r xmlns:w="http://schemas.openxmlformats.org/wordprocessingml/2006/main">
        <w:t xml:space="preserve">João 21:11 Simão Pedro subiu e puxou a rede para terra cheia de cento e cinquenta e três peixes grandes; e eram tantos, mas a rede não se rompeu.</w:t>
      </w:r>
    </w:p>
    <w:p w14:paraId="57C94F07" w14:textId="77777777" w:rsidR="00F90BDC" w:rsidRDefault="00F90BDC"/>
    <w:p w14:paraId="60E9993B" w14:textId="77777777" w:rsidR="00F90BDC" w:rsidRDefault="00F90BDC">
      <w:r xmlns:w="http://schemas.openxmlformats.org/wordprocessingml/2006/main">
        <w:t xml:space="preserve">Jesus providenciou uma pesca abundante para os discípulos e demonstrou seu poder sobre o mundo natural.</w:t>
      </w:r>
    </w:p>
    <w:p w14:paraId="7CA85687" w14:textId="77777777" w:rsidR="00F90BDC" w:rsidRDefault="00F90BDC"/>
    <w:p w14:paraId="610C8109" w14:textId="77777777" w:rsidR="00F90BDC" w:rsidRDefault="00F90BDC">
      <w:r xmlns:w="http://schemas.openxmlformats.org/wordprocessingml/2006/main">
        <w:t xml:space="preserve">1: Jesus é o provedor da abundância e seu poder é maior que qualquer força natural.</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Devemos aprender a confiar no Senhor para as nossas necessidades e acreditar no seu poder.</w:t>
      </w:r>
    </w:p>
    <w:p w14:paraId="2258D0D0" w14:textId="77777777" w:rsidR="00F90BDC" w:rsidRDefault="00F90BDC"/>
    <w:p w14:paraId="444F72B6" w14:textId="77777777" w:rsidR="00F90BDC" w:rsidRDefault="00F90BDC">
      <w:r xmlns:w="http://schemas.openxmlformats.org/wordprocessingml/2006/main">
        <w:t xml:space="preserve">1: Mateus 6:25-34 - Jesus nos encoraja a não nos preocuparmos e a confiarmos em Deus para as nossas necessidades.</w:t>
      </w:r>
    </w:p>
    <w:p w14:paraId="36F07DF8" w14:textId="77777777" w:rsidR="00F90BDC" w:rsidRDefault="00F90BDC"/>
    <w:p w14:paraId="431D625E" w14:textId="77777777" w:rsidR="00F90BDC" w:rsidRDefault="00F90BDC">
      <w:r xmlns:w="http://schemas.openxmlformats.org/wordprocessingml/2006/main">
        <w:t xml:space="preserve">2: Salmos 23:1 - O Senhor é o meu pastor, nada me faltará.</w:t>
      </w:r>
    </w:p>
    <w:p w14:paraId="595390BB" w14:textId="77777777" w:rsidR="00F90BDC" w:rsidRDefault="00F90BDC"/>
    <w:p w14:paraId="75E434F1" w14:textId="77777777" w:rsidR="00F90BDC" w:rsidRDefault="00F90BDC">
      <w:r xmlns:w="http://schemas.openxmlformats.org/wordprocessingml/2006/main">
        <w:t xml:space="preserve">João 21:12 Disse-lhes Jesus: Vinde jantar. E nenhum dos discípulos ousou perguntar-lhe: Quem és tu? sabendo que era o Senhor.</w:t>
      </w:r>
    </w:p>
    <w:p w14:paraId="4ECFE7AD" w14:textId="77777777" w:rsidR="00F90BDC" w:rsidRDefault="00F90BDC"/>
    <w:p w14:paraId="18F7C7DE" w14:textId="77777777" w:rsidR="00F90BDC" w:rsidRDefault="00F90BDC">
      <w:r xmlns:w="http://schemas.openxmlformats.org/wordprocessingml/2006/main">
        <w:t xml:space="preserve">Jesus convidou os discípulos para jantar com ele e eles o reconheceram sem perguntar.</w:t>
      </w:r>
    </w:p>
    <w:p w14:paraId="74BB5853" w14:textId="77777777" w:rsidR="00F90BDC" w:rsidRDefault="00F90BDC"/>
    <w:p w14:paraId="52386FB2" w14:textId="77777777" w:rsidR="00F90BDC" w:rsidRDefault="00F90BDC">
      <w:r xmlns:w="http://schemas.openxmlformats.org/wordprocessingml/2006/main">
        <w:t xml:space="preserve">1. O convite de Jesus para jantar é uma lembrança da sua presença e do seu amor.</w:t>
      </w:r>
    </w:p>
    <w:p w14:paraId="5A21F021" w14:textId="77777777" w:rsidR="00F90BDC" w:rsidRDefault="00F90BDC"/>
    <w:p w14:paraId="6306147A" w14:textId="77777777" w:rsidR="00F90BDC" w:rsidRDefault="00F90BDC">
      <w:r xmlns:w="http://schemas.openxmlformats.org/wordprocessingml/2006/main">
        <w:t xml:space="preserve">2. Jesus está sempre acessível aos seus seguidores, mesmo em tempos de incerteza.</w:t>
      </w:r>
    </w:p>
    <w:p w14:paraId="7B4C7B23" w14:textId="77777777" w:rsidR="00F90BDC" w:rsidRDefault="00F90BDC"/>
    <w:p w14:paraId="401CE05B" w14:textId="77777777" w:rsidR="00F90BDC" w:rsidRDefault="00F90BDC">
      <w:r xmlns:w="http://schemas.openxmlformats.org/wordprocessingml/2006/main">
        <w:t xml:space="preserve">1. 1 João 4:16 - E conhecemos e acreditamos no amor que Deus tem por nós. Deus é amor; e quem permanece no amor permanece em Deus, e Deus nele.</w:t>
      </w:r>
    </w:p>
    <w:p w14:paraId="2ED7D99A" w14:textId="77777777" w:rsidR="00F90BDC" w:rsidRDefault="00F90BDC"/>
    <w:p w14:paraId="29C3BAEB" w14:textId="77777777" w:rsidR="00F90BDC" w:rsidRDefault="00F90BDC">
      <w:r xmlns:w="http://schemas.openxmlformats.org/wordprocessingml/2006/main">
        <w:t xml:space="preserve">2. Lucas 24:30-31 - E aconteceu que, estando ele à mesa com eles, tomou pão, e abençoou-o, e partiu-o, e deu-lhes. E abriram-se-lhes os olhos, e conheceram-no; e ele desapareceu da vista deles.</w:t>
      </w:r>
    </w:p>
    <w:p w14:paraId="54E69845" w14:textId="77777777" w:rsidR="00F90BDC" w:rsidRDefault="00F90BDC"/>
    <w:p w14:paraId="2D6C732C" w14:textId="77777777" w:rsidR="00F90BDC" w:rsidRDefault="00F90BDC">
      <w:r xmlns:w="http://schemas.openxmlformats.org/wordprocessingml/2006/main">
        <w:t xml:space="preserve">João 21:13 Chegou então Jesus, e tomou o pão, e deu-lhes, e também os peixes.</w:t>
      </w:r>
    </w:p>
    <w:p w14:paraId="348B2C3D" w14:textId="77777777" w:rsidR="00F90BDC" w:rsidRDefault="00F90BDC"/>
    <w:p w14:paraId="5A2CDE0D" w14:textId="77777777" w:rsidR="00F90BDC" w:rsidRDefault="00F90BDC">
      <w:r xmlns:w="http://schemas.openxmlformats.org/wordprocessingml/2006/main">
        <w:t xml:space="preserve">Jesus provê as necessidades físicas e espirituais dos discípulos.</w:t>
      </w:r>
    </w:p>
    <w:p w14:paraId="064F73EA" w14:textId="77777777" w:rsidR="00F90BDC" w:rsidRDefault="00F90BDC"/>
    <w:p w14:paraId="311E8DA8" w14:textId="77777777" w:rsidR="00F90BDC" w:rsidRDefault="00F90BDC">
      <w:r xmlns:w="http://schemas.openxmlformats.org/wordprocessingml/2006/main">
        <w:t xml:space="preserve">1: Jesus é o Provedor de todas as nossas necessidades</w:t>
      </w:r>
    </w:p>
    <w:p w14:paraId="7C2D41F7" w14:textId="77777777" w:rsidR="00F90BDC" w:rsidRDefault="00F90BDC"/>
    <w:p w14:paraId="6F489C0F" w14:textId="77777777" w:rsidR="00F90BDC" w:rsidRDefault="00F90BDC">
      <w:r xmlns:w="http://schemas.openxmlformats.org/wordprocessingml/2006/main">
        <w:t xml:space="preserve">2: Jesus cuida de seus discípulos</w:t>
      </w:r>
    </w:p>
    <w:p w14:paraId="4F97EB0D" w14:textId="77777777" w:rsidR="00F90BDC" w:rsidRDefault="00F90BDC"/>
    <w:p w14:paraId="12213874" w14:textId="77777777" w:rsidR="00F90BDC" w:rsidRDefault="00F90BDC">
      <w:r xmlns:w="http://schemas.openxmlformats.org/wordprocessingml/2006/main">
        <w:t xml:space="preserve">1: Mateus 6:25-34 - Jesus nos ensina a não nos preocupar e confiar em Deus para suprir nossas necessidades.</w:t>
      </w:r>
    </w:p>
    <w:p w14:paraId="1F7F6EBE" w14:textId="77777777" w:rsidR="00F90BDC" w:rsidRDefault="00F90BDC"/>
    <w:p w14:paraId="76C83621" w14:textId="77777777" w:rsidR="00F90BDC" w:rsidRDefault="00F90BDC">
      <w:r xmlns:w="http://schemas.openxmlformats.org/wordprocessingml/2006/main">
        <w:t xml:space="preserve">2: Filipenses 4:19 - Deus suprirá todas as nossas necessidades de acordo com Suas riquezas.</w:t>
      </w:r>
    </w:p>
    <w:p w14:paraId="79D17849" w14:textId="77777777" w:rsidR="00F90BDC" w:rsidRDefault="00F90BDC"/>
    <w:p w14:paraId="740082BA" w14:textId="77777777" w:rsidR="00F90BDC" w:rsidRDefault="00F90BDC">
      <w:r xmlns:w="http://schemas.openxmlformats.org/wordprocessingml/2006/main">
        <w:t xml:space="preserve">João 21:14 Esta é a terceira vez que Jesus se manifesta aos seus discípulos, depois de ter ressuscitado dentre os mortos.</w:t>
      </w:r>
    </w:p>
    <w:p w14:paraId="52A3FD4D" w14:textId="77777777" w:rsidR="00F90BDC" w:rsidRDefault="00F90BDC"/>
    <w:p w14:paraId="783943D1" w14:textId="77777777" w:rsidR="00F90BDC" w:rsidRDefault="00F90BDC">
      <w:r xmlns:w="http://schemas.openxmlformats.org/wordprocessingml/2006/main">
        <w:t xml:space="preserve">Jesus apareceu aos seus discípulos três vezes após a sua ressurreição dentre os mortos.</w:t>
      </w:r>
    </w:p>
    <w:p w14:paraId="47EBA8C1" w14:textId="77777777" w:rsidR="00F90BDC" w:rsidRDefault="00F90BDC"/>
    <w:p w14:paraId="36B5C975" w14:textId="77777777" w:rsidR="00F90BDC" w:rsidRDefault="00F90BDC">
      <w:r xmlns:w="http://schemas.openxmlformats.org/wordprocessingml/2006/main">
        <w:t xml:space="preserve">1. Jesus está vivo: vivenciando a realidade da ressurreição</w:t>
      </w:r>
    </w:p>
    <w:p w14:paraId="76FE6312" w14:textId="77777777" w:rsidR="00F90BDC" w:rsidRDefault="00F90BDC"/>
    <w:p w14:paraId="182B9404" w14:textId="77777777" w:rsidR="00F90BDC" w:rsidRDefault="00F90BDC">
      <w:r xmlns:w="http://schemas.openxmlformats.org/wordprocessingml/2006/main">
        <w:t xml:space="preserve">2. Jesus é o Caminho: Seguindo Seu Caminho de Amor</w:t>
      </w:r>
    </w:p>
    <w:p w14:paraId="5ADA1546" w14:textId="77777777" w:rsidR="00F90BDC" w:rsidRDefault="00F90BDC"/>
    <w:p w14:paraId="7B6F04A1" w14:textId="77777777" w:rsidR="00F90BDC" w:rsidRDefault="00F90BDC">
      <w:r xmlns:w="http://schemas.openxmlformats.org/wordprocessingml/2006/main">
        <w:t xml:space="preserve">1. 1 Coríntios 15:3-8; Pois o que recebi vos transmiti como de primeira importância: que Cristo morreu pelos nossos pecados, segundo as Escrituras, que foi sepultado, que ressuscitou ao terceiro dia, segundo as Escrituras, e que apareceu a Cefas, e depois para os Doze. Depois disso, ele apareceu a mais de quinhentos irmãos e irmãs ao mesmo tempo, a maioria dos quais ainda vive, embora alguns tenham adormecido. Depois apareceu a Tiago e depois a todos os apóstolos.</w:t>
      </w:r>
    </w:p>
    <w:p w14:paraId="6D118B66" w14:textId="77777777" w:rsidR="00F90BDC" w:rsidRDefault="00F90BDC"/>
    <w:p w14:paraId="551DAC15" w14:textId="77777777" w:rsidR="00F90BDC" w:rsidRDefault="00F90BDC">
      <w:r xmlns:w="http://schemas.openxmlformats.org/wordprocessingml/2006/main">
        <w:t xml:space="preserve">2. Mateus 28:5-7; O anjo disse às mulheres: ? </w:t>
      </w:r>
      <w:r xmlns:w="http://schemas.openxmlformats.org/wordprocessingml/2006/main">
        <w:rPr>
          <w:rFonts w:ascii="맑은 고딕 Semilight" w:hAnsi="맑은 고딕 Semilight"/>
        </w:rPr>
        <w:t xml:space="preserve">Não </w:t>
      </w:r>
      <w:r xmlns:w="http://schemas.openxmlformats.org/wordprocessingml/2006/main">
        <w:t xml:space="preserve">tenha medo, pois sei que você está procurando Jesus, que foi crucificado. Ele não está aqui; ele ressuscitou, como havia dito. Venha ver o lugar onde ele estava. Então vá depressa e diga aos seus discípulos: ? Ele </w:t>
      </w:r>
      <w:r xmlns:w="http://schemas.openxmlformats.org/wordprocessingml/2006/main">
        <w:rPr>
          <w:rFonts w:ascii="맑은 고딕 Semilight" w:hAnsi="맑은 고딕 Semilight"/>
        </w:rPr>
        <w:t xml:space="preserve">ressuscitou </w:t>
      </w:r>
      <w:r xmlns:w="http://schemas.openxmlformats.org/wordprocessingml/2006/main">
        <w:t xml:space="preserve">dos mortos e vai adiante de vocês para a Galiléia. Lá você o verá.??Agora eu te disse.??</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João 21:15 Depois de terem jantado, disse Jesus a Simão Pedro: Simão, filho de Jonas, amas-me mais do que estes? Ele lhe disse: Sim, Senhor; você sabe que eu te amo. Ele lhe disse: Apascenta meus cordeiros.</w:t>
      </w:r>
    </w:p>
    <w:p w14:paraId="00CC52B2" w14:textId="77777777" w:rsidR="00F90BDC" w:rsidRDefault="00F90BDC"/>
    <w:p w14:paraId="398D17C8" w14:textId="77777777" w:rsidR="00F90BDC" w:rsidRDefault="00F90BDC">
      <w:r xmlns:w="http://schemas.openxmlformats.org/wordprocessingml/2006/main">
        <w:t xml:space="preserve">Jesus nos ensina a importância de amá-Lo e cuidar dos outros.</w:t>
      </w:r>
    </w:p>
    <w:p w14:paraId="74D6386F" w14:textId="77777777" w:rsidR="00F90BDC" w:rsidRDefault="00F90BDC"/>
    <w:p w14:paraId="593FEB64" w14:textId="77777777" w:rsidR="00F90BDC" w:rsidRDefault="00F90BDC">
      <w:r xmlns:w="http://schemas.openxmlformats.org/wordprocessingml/2006/main">
        <w:t xml:space="preserve">1: Devemos amar o Senhor acima de tudo, e nosso amor por Ele nos levará a amar e cuidar dos outros.</w:t>
      </w:r>
    </w:p>
    <w:p w14:paraId="043638EB" w14:textId="77777777" w:rsidR="00F90BDC" w:rsidRDefault="00F90BDC"/>
    <w:p w14:paraId="2F323DD4" w14:textId="77777777" w:rsidR="00F90BDC" w:rsidRDefault="00F90BDC">
      <w:r xmlns:w="http://schemas.openxmlformats.org/wordprocessingml/2006/main">
        <w:t xml:space="preserve">2: Podemos mostrar nosso amor por Jesus cuidando humildemente das pessoas ao nosso redor.</w:t>
      </w:r>
    </w:p>
    <w:p w14:paraId="357AB92B" w14:textId="77777777" w:rsidR="00F90BDC" w:rsidRDefault="00F90BDC"/>
    <w:p w14:paraId="401E8794" w14:textId="77777777" w:rsidR="00F90BDC" w:rsidRDefault="00F90BDC">
      <w:r xmlns:w="http://schemas.openxmlformats.org/wordprocessingml/2006/main">
        <w:t xml:space="preserve">1: 1 João 4:19-21 - Amamos porque ele nos amou primeiro. Se alguém disser, ? </w:t>
      </w:r>
      <w:r xmlns:w="http://schemas.openxmlformats.org/wordprocessingml/2006/main">
        <w:rPr>
          <w:rFonts w:ascii="맑은 고딕 Semilight" w:hAnsi="맑은 고딕 Semilight"/>
        </w:rPr>
        <w:t xml:space="preserve">Se você </w:t>
      </w:r>
      <w:r xmlns:w="http://schemas.openxmlformats.org/wordprocessingml/2006/main">
        <w:t xml:space="preserve">ama a Deus, e odeia seu irmão, ele é mentiroso; pois quem não ama a seu irmão, a quem vê, não pode amar a Deus, a quem não vê. E dele temos este mandamento: quem ama a Deus deve amar também o seu irmão.</w:t>
      </w:r>
    </w:p>
    <w:p w14:paraId="6E441440" w14:textId="77777777" w:rsidR="00F90BDC" w:rsidRDefault="00F90BDC"/>
    <w:p w14:paraId="44C9D323" w14:textId="77777777" w:rsidR="00F90BDC" w:rsidRDefault="00F90BDC">
      <w:r xmlns:w="http://schemas.openxmlformats.org/wordprocessingml/2006/main">
        <w:t xml:space="preserve">2: Mateus 22:39 - Amarás o teu próximo como a ti mesmo.</w:t>
      </w:r>
    </w:p>
    <w:p w14:paraId="0DB5B12C" w14:textId="77777777" w:rsidR="00F90BDC" w:rsidRDefault="00F90BDC"/>
    <w:p w14:paraId="0E5A9517" w14:textId="77777777" w:rsidR="00F90BDC" w:rsidRDefault="00F90BDC">
      <w:r xmlns:w="http://schemas.openxmlformats.org/wordprocessingml/2006/main">
        <w:t xml:space="preserve">João 21:16 Perguntou-lhe segunda vez: Simão, filho de Jonas, amas-me? Ele lhe disse: Sim, Senhor; você sabe que eu te amo. Ele lhe disse: Apascenta as minhas ovelhas.</w:t>
      </w:r>
    </w:p>
    <w:p w14:paraId="44165E5C" w14:textId="77777777" w:rsidR="00F90BDC" w:rsidRDefault="00F90BDC"/>
    <w:p w14:paraId="292EC272" w14:textId="77777777" w:rsidR="00F90BDC" w:rsidRDefault="00F90BDC">
      <w:r xmlns:w="http://schemas.openxmlformats.org/wordprocessingml/2006/main">
        <w:t xml:space="preserve">Jesus lembra a Pedro o seu amor por ele e ordena-lhe que cuide do rebanho.</w:t>
      </w:r>
    </w:p>
    <w:p w14:paraId="01E64CC9" w14:textId="77777777" w:rsidR="00F90BDC" w:rsidRDefault="00F90BDC"/>
    <w:p w14:paraId="7B1C656D" w14:textId="77777777" w:rsidR="00F90BDC" w:rsidRDefault="00F90BDC">
      <w:r xmlns:w="http://schemas.openxmlformats.org/wordprocessingml/2006/main">
        <w:t xml:space="preserve">1: Deus nos chama para amá-Lo e servir Seu povo.</w:t>
      </w:r>
    </w:p>
    <w:p w14:paraId="0B6BFF76" w14:textId="77777777" w:rsidR="00F90BDC" w:rsidRDefault="00F90BDC"/>
    <w:p w14:paraId="49341BD2" w14:textId="77777777" w:rsidR="00F90BDC" w:rsidRDefault="00F90BDC">
      <w:r xmlns:w="http://schemas.openxmlformats.org/wordprocessingml/2006/main">
        <w:t xml:space="preserve">2: Somos chamados a sair e servir os necessitados.</w:t>
      </w:r>
    </w:p>
    <w:p w14:paraId="6F1C2BD7" w14:textId="77777777" w:rsidR="00F90BDC" w:rsidRDefault="00F90BDC"/>
    <w:p w14:paraId="26CACE2B" w14:textId="77777777" w:rsidR="00F90BDC" w:rsidRDefault="00F90BDC">
      <w:r xmlns:w="http://schemas.openxmlformats.org/wordprocessingml/2006/main">
        <w:t xml:space="preserve">1: 1 João 4:19??1 - Amamos porque ele nos amou primeiro.</w:t>
      </w:r>
    </w:p>
    <w:p w14:paraId="4D541339" w14:textId="77777777" w:rsidR="00F90BDC" w:rsidRDefault="00F90BDC"/>
    <w:p w14:paraId="2D72561D" w14:textId="77777777" w:rsidR="00F90BDC" w:rsidRDefault="00F90BDC">
      <w:r xmlns:w="http://schemas.openxmlformats.org/wordprocessingml/2006/main">
        <w:t xml:space="preserve">2: Mateus 28:16-20 - Vá e faça discípulos de todas as nações.</w:t>
      </w:r>
    </w:p>
    <w:p w14:paraId="165E594D" w14:textId="77777777" w:rsidR="00F90BDC" w:rsidRDefault="00F90BDC"/>
    <w:p w14:paraId="3C948C61" w14:textId="77777777" w:rsidR="00F90BDC" w:rsidRDefault="00F90BDC">
      <w:r xmlns:w="http://schemas.openxmlformats.org/wordprocessingml/2006/main">
        <w:t xml:space="preserve">João 21:17 Perguntou-lhe terceira vez: Simão, filho de Jonas, amas-me? Pedro ficou triste porque lhe disse pela terceira vez: Amas-me? E ele lhe disse: Senhor, tu sabes todas as coisas; você sabe que eu te amo. Disse-lhe Jesus: Apascenta as minhas ovelhas.</w:t>
      </w:r>
    </w:p>
    <w:p w14:paraId="29DA41ED" w14:textId="77777777" w:rsidR="00F90BDC" w:rsidRDefault="00F90BDC"/>
    <w:p w14:paraId="351FEF06" w14:textId="77777777" w:rsidR="00F90BDC" w:rsidRDefault="00F90BDC">
      <w:r xmlns:w="http://schemas.openxmlformats.org/wordprocessingml/2006/main">
        <w:t xml:space="preserve">A passagem transmite o chamado de Jesus a Pedro para cuidar de Suas ovelhas e que Jesus está ciente do amor de Pedro por Ele.</w:t>
      </w:r>
    </w:p>
    <w:p w14:paraId="25218F6D" w14:textId="77777777" w:rsidR="00F90BDC" w:rsidRDefault="00F90BDC"/>
    <w:p w14:paraId="1387FEB3" w14:textId="77777777" w:rsidR="00F90BDC" w:rsidRDefault="00F90BDC">
      <w:r xmlns:w="http://schemas.openxmlformats.org/wordprocessingml/2006/main">
        <w:t xml:space="preserve">1. “Ame o Senhor de todo o coração” – A sobre a importância de amar o Senhor e como o exemplo de Pedro pode ajudar a nos guiar.</w:t>
      </w:r>
    </w:p>
    <w:p w14:paraId="6342D20C" w14:textId="77777777" w:rsidR="00F90BDC" w:rsidRDefault="00F90BDC"/>
    <w:p w14:paraId="1580F8F8" w14:textId="77777777" w:rsidR="00F90BDC" w:rsidRDefault="00F90BDC">
      <w:r xmlns:w="http://schemas.openxmlformats.org/wordprocessingml/2006/main">
        <w:t xml:space="preserve">2. “Obediência e Amor” – A sobre como a obediência de Pedro ao chamado de Jesus, mesmo quando foi difícil, é um modelo a seguir.</w:t>
      </w:r>
    </w:p>
    <w:p w14:paraId="0FDBF712" w14:textId="77777777" w:rsidR="00F90BDC" w:rsidRDefault="00F90BDC"/>
    <w:p w14:paraId="04A23121"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5D436C52" w14:textId="77777777" w:rsidR="00F90BDC" w:rsidRDefault="00F90BDC"/>
    <w:p w14:paraId="7E9F5B81" w14:textId="77777777" w:rsidR="00F90BDC" w:rsidRDefault="00F90BDC">
      <w:r xmlns:w="http://schemas.openxmlformats.org/wordprocessingml/2006/main">
        <w:t xml:space="preserve">2. 1 João 4:7-8 - Amados, amemos uns aos outros: porque o amor é de Deus; e todo aquele que ama é nascido de Deus e conhece a Deus. Quem não ama não conhece a Deus; pois Deus é amor.</w:t>
      </w:r>
    </w:p>
    <w:p w14:paraId="42865C46" w14:textId="77777777" w:rsidR="00F90BDC" w:rsidRDefault="00F90BDC"/>
    <w:p w14:paraId="378EBF60" w14:textId="77777777" w:rsidR="00F90BDC" w:rsidRDefault="00F90BDC">
      <w:r xmlns:w="http://schemas.openxmlformats.org/wordprocessingml/2006/main">
        <w:t xml:space="preserve">João 21:18 Em verdade, em verdade te digo: Quando eras jovem, tu te cingias, e andavas por onde querias; mas, quando fores velho, estenderás as mãos, e outro te cingirá, e carregará te para onde não queres.</w:t>
      </w:r>
    </w:p>
    <w:p w14:paraId="7A508676" w14:textId="77777777" w:rsidR="00F90BDC" w:rsidRDefault="00F90BDC"/>
    <w:p w14:paraId="7E434CBB" w14:textId="77777777" w:rsidR="00F90BDC" w:rsidRDefault="00F90BDC">
      <w:r xmlns:w="http://schemas.openxmlformats.org/wordprocessingml/2006/main">
        <w:t xml:space="preserve">Jesus prediz a morte de Pedro pelas mãos de outro.</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Como Aceitar a Vontade de Deus em Situações Difíceis</w:t>
      </w:r>
    </w:p>
    <w:p w14:paraId="1B571A96" w14:textId="77777777" w:rsidR="00F90BDC" w:rsidRDefault="00F90BDC"/>
    <w:p w14:paraId="77A3BBEA" w14:textId="77777777" w:rsidR="00F90BDC" w:rsidRDefault="00F90BDC">
      <w:r xmlns:w="http://schemas.openxmlformats.org/wordprocessingml/2006/main">
        <w:t xml:space="preserve">2. As recompensas da humildade e da obediência</w:t>
      </w:r>
    </w:p>
    <w:p w14:paraId="5F6CEE87" w14:textId="77777777" w:rsidR="00F90BDC" w:rsidRDefault="00F90BDC"/>
    <w:p w14:paraId="710787E2" w14:textId="77777777" w:rsidR="00F90BDC" w:rsidRDefault="00F90BDC">
      <w:r xmlns:w="http://schemas.openxmlformats.org/wordprocessingml/2006/main">
        <w:t xml:space="preserve">1. Mateus 10:39 - Quem achar a sua vida, perdê-la-á; e quem perder a sua vida por minha causa, achá-la-á.</w:t>
      </w:r>
    </w:p>
    <w:p w14:paraId="48F4D6F2" w14:textId="77777777" w:rsidR="00F90BDC" w:rsidRDefault="00F90BDC"/>
    <w:p w14:paraId="73E6E6D7" w14:textId="77777777" w:rsidR="00F90BDC" w:rsidRDefault="00F90BDC">
      <w:r xmlns:w="http://schemas.openxmlformats.org/wordprocessingml/2006/main">
        <w:t xml:space="preserve">2. Filipenses 2:7-8 - Mas perdeu fama e assumiu a forma de servo, e foi feito à semelhança dos homens: E, sendo considerado homem, humilhou-se e tornou-se obediente até a morte, até a morte de cruz.</w:t>
      </w:r>
    </w:p>
    <w:p w14:paraId="7C32B9A4" w14:textId="77777777" w:rsidR="00F90BDC" w:rsidRDefault="00F90BDC"/>
    <w:p w14:paraId="4108CC61" w14:textId="77777777" w:rsidR="00F90BDC" w:rsidRDefault="00F90BDC">
      <w:r xmlns:w="http://schemas.openxmlformats.org/wordprocessingml/2006/main">
        <w:t xml:space="preserve">João 21:19 Isto ele falou, significando com que morte ele deveria glorificar a Deus. E, tendo dito isto, disse-lhe: Segue-me.</w:t>
      </w:r>
    </w:p>
    <w:p w14:paraId="09956C33" w14:textId="77777777" w:rsidR="00F90BDC" w:rsidRDefault="00F90BDC"/>
    <w:p w14:paraId="44649487" w14:textId="77777777" w:rsidR="00F90BDC" w:rsidRDefault="00F90BDC">
      <w:r xmlns:w="http://schemas.openxmlformats.org/wordprocessingml/2006/main">
        <w:t xml:space="preserve">Jesus mostrou que estava disposto a dar a vida para glorificar a Deus. Ele então pediu a Pedro que o seguisse.</w:t>
      </w:r>
    </w:p>
    <w:p w14:paraId="61A2DB21" w14:textId="77777777" w:rsidR="00F90BDC" w:rsidRDefault="00F90BDC"/>
    <w:p w14:paraId="3FBD63E5" w14:textId="77777777" w:rsidR="00F90BDC" w:rsidRDefault="00F90BDC">
      <w:r xmlns:w="http://schemas.openxmlformats.org/wordprocessingml/2006/main">
        <w:t xml:space="preserve">1. O Sacrifício de Jesus – O Exemplo Supremo de Altruísmo</w:t>
      </w:r>
    </w:p>
    <w:p w14:paraId="5FAE190A" w14:textId="77777777" w:rsidR="00F90BDC" w:rsidRDefault="00F90BDC"/>
    <w:p w14:paraId="35036E19" w14:textId="77777777" w:rsidR="00F90BDC" w:rsidRDefault="00F90BDC">
      <w:r xmlns:w="http://schemas.openxmlformats.org/wordprocessingml/2006/main">
        <w:t xml:space="preserve">2. Seguir Jesus – O Caminho para a Verdadeira Realização</w:t>
      </w:r>
    </w:p>
    <w:p w14:paraId="5FA38A46" w14:textId="77777777" w:rsidR="00F90BDC" w:rsidRDefault="00F90BDC"/>
    <w:p w14:paraId="1FFC8D6D" w14:textId="77777777" w:rsidR="00F90BDC" w:rsidRDefault="00F90BDC">
      <w:r xmlns:w="http://schemas.openxmlformats.org/wordprocessingml/2006/main">
        <w:t xml:space="preserve">1. Romanos 5:8 - Mas Deus demonstra o seu próprio amor por nós nisto: Quando éramos ainda pecadores, Cristo morreu por nós.</w:t>
      </w:r>
    </w:p>
    <w:p w14:paraId="36CA5AF3" w14:textId="77777777" w:rsidR="00F90BDC" w:rsidRDefault="00F90BDC"/>
    <w:p w14:paraId="0C0FF9A4" w14:textId="77777777" w:rsidR="00F90BDC" w:rsidRDefault="00F90BDC">
      <w:r xmlns:w="http://schemas.openxmlformats.org/wordprocessingml/2006/main">
        <w:t xml:space="preserve">2. Filipenses 2:5-8 - Em seus relacionamentos uns com os outros, tenham a mesma mentalidade de Cristo Jesus: que, sendo Deus em sua própria natureza, não considerou a igualdade com Deus algo a ser usado em seu próprio benefício; antes, ele se fez nada ao assumir a própria natureza de servo, sendo feito à semelhança humana. E sendo encontrado na aparência de homem, ele se humilhou tornando-se obediente até a morte - até mesmo a morte de cruz!</w:t>
      </w:r>
    </w:p>
    <w:p w14:paraId="5BE8C87E" w14:textId="77777777" w:rsidR="00F90BDC" w:rsidRDefault="00F90BDC"/>
    <w:p w14:paraId="0C60614B" w14:textId="77777777" w:rsidR="00F90BDC" w:rsidRDefault="00F90BDC">
      <w:r xmlns:w="http://schemas.openxmlformats.org/wordprocessingml/2006/main">
        <w:t xml:space="preserve">João 21:20 Então Pedro, virando-se, vê seguindo-o o discípulo a quem Jesus amava; que também durante a ceia se apoiou no peito e disse: Senhor, quem é aquele que te trai?</w:t>
      </w:r>
    </w:p>
    <w:p w14:paraId="688133B7" w14:textId="77777777" w:rsidR="00F90BDC" w:rsidRDefault="00F90BDC"/>
    <w:p w14:paraId="3FA9D988" w14:textId="77777777" w:rsidR="00F90BDC" w:rsidRDefault="00F90BDC">
      <w:r xmlns:w="http://schemas.openxmlformats.org/wordprocessingml/2006/main">
        <w:t xml:space="preserve">Pedro reconhece o discípulo que Jesus amava.:</w:t>
      </w:r>
    </w:p>
    <w:p w14:paraId="720B1F61" w14:textId="77777777" w:rsidR="00F90BDC" w:rsidRDefault="00F90BDC"/>
    <w:p w14:paraId="2FBFB870" w14:textId="77777777" w:rsidR="00F90BDC" w:rsidRDefault="00F90BDC">
      <w:r xmlns:w="http://schemas.openxmlformats.org/wordprocessingml/2006/main">
        <w:t xml:space="preserve">1: A importância de reconhecer os seguidores de Jesus.</w:t>
      </w:r>
    </w:p>
    <w:p w14:paraId="69135F40" w14:textId="77777777" w:rsidR="00F90BDC" w:rsidRDefault="00F90BDC"/>
    <w:p w14:paraId="273A0DCB" w14:textId="77777777" w:rsidR="00F90BDC" w:rsidRDefault="00F90BDC">
      <w:r xmlns:w="http://schemas.openxmlformats.org/wordprocessingml/2006/main">
        <w:t xml:space="preserve">2: Cultivar com Jesus um relacionamento semelhante ao que o discípulo que Jesus amava teve com Ele.</w:t>
      </w:r>
    </w:p>
    <w:p w14:paraId="792FDBAA" w14:textId="77777777" w:rsidR="00F90BDC" w:rsidRDefault="00F90BDC"/>
    <w:p w14:paraId="3C0B0E6E" w14:textId="77777777" w:rsidR="00F90BDC" w:rsidRDefault="00F90BDC">
      <w:r xmlns:w="http://schemas.openxmlformats.org/wordprocessingml/2006/main">
        <w:t xml:space="preserve">1: Mateus 17:1-9 ??A experiência de Pedro, Tiago e João com Jesus no monte da transfiguração.</w:t>
      </w:r>
    </w:p>
    <w:p w14:paraId="0F356D9A" w14:textId="77777777" w:rsidR="00F90BDC" w:rsidRDefault="00F90BDC"/>
    <w:p w14:paraId="0FBA660B" w14:textId="77777777" w:rsidR="00F90BDC" w:rsidRDefault="00F90BDC">
      <w:r xmlns:w="http://schemas.openxmlformats.org/wordprocessingml/2006/main">
        <w:t xml:space="preserve">2: João 13:21-30 ??Conversa de Jesus com os discípulos na Última Ceia.</w:t>
      </w:r>
    </w:p>
    <w:p w14:paraId="7CE97734" w14:textId="77777777" w:rsidR="00F90BDC" w:rsidRDefault="00F90BDC"/>
    <w:p w14:paraId="238F0379" w14:textId="77777777" w:rsidR="00F90BDC" w:rsidRDefault="00F90BDC">
      <w:r xmlns:w="http://schemas.openxmlformats.org/wordprocessingml/2006/main">
        <w:t xml:space="preserve">João 21:21 Pedro, vendo-o, disse a Jesus: Senhor, e que fará este homem?</w:t>
      </w:r>
    </w:p>
    <w:p w14:paraId="4084FCEB" w14:textId="77777777" w:rsidR="00F90BDC" w:rsidRDefault="00F90BDC"/>
    <w:p w14:paraId="48E7938B" w14:textId="77777777" w:rsidR="00F90BDC" w:rsidRDefault="00F90BDC">
      <w:r xmlns:w="http://schemas.openxmlformats.org/wordprocessingml/2006/main">
        <w:t xml:space="preserve">A conversa de Jesus com Pedro em João 21:21 revela Seu amor, cuidado e preocupação por Seus discípulos.</w:t>
      </w:r>
    </w:p>
    <w:p w14:paraId="771422F8" w14:textId="77777777" w:rsidR="00F90BDC" w:rsidRDefault="00F90BDC"/>
    <w:p w14:paraId="5A8E7E60" w14:textId="77777777" w:rsidR="00F90BDC" w:rsidRDefault="00F90BDC">
      <w:r xmlns:w="http://schemas.openxmlformats.org/wordprocessingml/2006/main">
        <w:t xml:space="preserve">1: O Amor de Deus pelos Seus Discípulos - João 21:21</w:t>
      </w:r>
    </w:p>
    <w:p w14:paraId="27931380" w14:textId="77777777" w:rsidR="00F90BDC" w:rsidRDefault="00F90BDC"/>
    <w:p w14:paraId="505FDB2F" w14:textId="77777777" w:rsidR="00F90BDC" w:rsidRDefault="00F90BDC">
      <w:r xmlns:w="http://schemas.openxmlformats.org/wordprocessingml/2006/main">
        <w:t xml:space="preserve">2: O Cuidado e Preocupação de Deus com Seus Filhos - João 21:21</w:t>
      </w:r>
    </w:p>
    <w:p w14:paraId="08687112" w14:textId="77777777" w:rsidR="00F90BDC" w:rsidRDefault="00F90BDC"/>
    <w:p w14:paraId="29C66E99" w14:textId="77777777" w:rsidR="00F90BDC" w:rsidRDefault="00F90BDC">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Coríntios 13:4-7 - O amor é paciente e bondoso; o amor não inveja nem se vangloria; não é arrogante ou rude. Não insiste em seguir seu próprio caminho; não é irritável nem ressentido; não se alegra com a injustiça, mas se alegra com a verdade. O amor tudo sofre, tudo crê, tudo espera, tudo suporta.</w:t>
      </w:r>
    </w:p>
    <w:p w14:paraId="6A9E1EB6" w14:textId="77777777" w:rsidR="00F90BDC" w:rsidRDefault="00F90BDC"/>
    <w:p w14:paraId="4F0D2E31" w14:textId="77777777" w:rsidR="00F90BDC" w:rsidRDefault="00F90BDC">
      <w:r xmlns:w="http://schemas.openxmlformats.org/wordprocessingml/2006/main">
        <w:t xml:space="preserve">João 21:22 Disse-lhe Jesus: Se eu quiser que ele fique até que eu volte, que tens isso? siga-me.</w:t>
      </w:r>
    </w:p>
    <w:p w14:paraId="47B1F43A" w14:textId="77777777" w:rsidR="00F90BDC" w:rsidRDefault="00F90BDC"/>
    <w:p w14:paraId="10F33A87" w14:textId="77777777" w:rsidR="00F90BDC" w:rsidRDefault="00F90BDC">
      <w:r xmlns:w="http://schemas.openxmlformats.org/wordprocessingml/2006/main">
        <w:t xml:space="preserve">Jesus encoraja Pedro a concentrar-se na sua própria missão em vez de se preocupar com os outros.</w:t>
      </w:r>
    </w:p>
    <w:p w14:paraId="5E18FE45" w14:textId="77777777" w:rsidR="00F90BDC" w:rsidRDefault="00F90BDC"/>
    <w:p w14:paraId="7FDF83DD" w14:textId="77777777" w:rsidR="00F90BDC" w:rsidRDefault="00F90BDC">
      <w:r xmlns:w="http://schemas.openxmlformats.org/wordprocessingml/2006/main">
        <w:t xml:space="preserve">1. Mensagem de Jesus com foco individual: Viver para o Senhor e para nós mesmos</w:t>
      </w:r>
    </w:p>
    <w:p w14:paraId="3CD2BD95" w14:textId="77777777" w:rsidR="00F90BDC" w:rsidRDefault="00F90BDC"/>
    <w:p w14:paraId="7BBFC030" w14:textId="77777777" w:rsidR="00F90BDC" w:rsidRDefault="00F90BDC">
      <w:r xmlns:w="http://schemas.openxmlformats.org/wordprocessingml/2006/main">
        <w:t xml:space="preserve">2. Seguir a Vontade de Deus: Ouvir e Obedecer aos Seus Mandamentos</w:t>
      </w:r>
    </w:p>
    <w:p w14:paraId="063CE116" w14:textId="77777777" w:rsidR="00F90BDC" w:rsidRDefault="00F90BDC"/>
    <w:p w14:paraId="6893AEFB" w14:textId="77777777" w:rsidR="00F90BDC" w:rsidRDefault="00F90BDC">
      <w:r xmlns:w="http://schemas.openxmlformats.org/wordprocessingml/2006/main">
        <w:t xml:space="preserve">1. Mateus 6:31-34 - “Portanto, não fique ansioso, dizendo: 'O que comeremos?' ou 'O que devemos beber?' ou 'O que devemos vestir?' Porque os gentios buscam todas essas coisas, e vosso Pai celestial sabe que vocês precisam de todas elas, mas busquem primeiro o reino de Deus e a sua justiça, e todas essas coisas serão acrescentadas a vocês.</w:t>
      </w:r>
    </w:p>
    <w:p w14:paraId="04ACB08C" w14:textId="77777777" w:rsidR="00F90BDC" w:rsidRDefault="00F90BDC"/>
    <w:p w14:paraId="6FFDAAC5" w14:textId="77777777" w:rsidR="00F90BDC" w:rsidRDefault="00F90BDC">
      <w:r xmlns:w="http://schemas.openxmlformats.org/wordprocessingml/2006/main">
        <w:t xml:space="preserve">2. Filipenses 4:6 - Não fique ansioso por nada, mas em tudo, pela oração e súplica, com ações de graças, apresente seus pedidos a Deus.</w:t>
      </w:r>
    </w:p>
    <w:p w14:paraId="718D4571" w14:textId="77777777" w:rsidR="00F90BDC" w:rsidRDefault="00F90BDC"/>
    <w:p w14:paraId="53AE063F" w14:textId="77777777" w:rsidR="00F90BDC" w:rsidRDefault="00F90BDC">
      <w:r xmlns:w="http://schemas.openxmlformats.org/wordprocessingml/2006/main">
        <w:t xml:space="preserve">João 21:23 Então se espalhou entre os irmãos este ditado, para que aquele discípulo não morresse; mas Jesus não lhe disse: Ele não morrerá; mas, se eu quiser que ele fique até que eu venha, o que isso tem a ver com você?</w:t>
      </w:r>
    </w:p>
    <w:p w14:paraId="56328503" w14:textId="77777777" w:rsidR="00F90BDC" w:rsidRDefault="00F90BDC"/>
    <w:p w14:paraId="6B25B408" w14:textId="77777777" w:rsidR="00F90BDC" w:rsidRDefault="00F90BDC">
      <w:r xmlns:w="http://schemas.openxmlformats.org/wordprocessingml/2006/main">
        <w:t xml:space="preserve">Esta passagem mostra Jesus e o discípulo discutindo o futuro do discípulo, com Jesus enfatizando que sua vontade é a única que importa.</w:t>
      </w:r>
    </w:p>
    <w:p w14:paraId="20787EFC" w14:textId="77777777" w:rsidR="00F90BDC" w:rsidRDefault="00F90BDC"/>
    <w:p w14:paraId="49AC4890" w14:textId="77777777" w:rsidR="00F90BDC" w:rsidRDefault="00F90BDC">
      <w:r xmlns:w="http://schemas.openxmlformats.org/wordprocessingml/2006/main">
        <w:t xml:space="preserve">1. A Soberania de Deus em nossas Vidas – como a vontade de Deus é a única que importa e como devemos </w:t>
      </w:r>
      <w:r xmlns:w="http://schemas.openxmlformats.org/wordprocessingml/2006/main">
        <w:lastRenderedPageBreak xmlns:w="http://schemas.openxmlformats.org/wordprocessingml/2006/main"/>
      </w:r>
      <w:r xmlns:w="http://schemas.openxmlformats.org/wordprocessingml/2006/main">
        <w:t xml:space="preserve">confiar Nele acima de tudo.</w:t>
      </w:r>
    </w:p>
    <w:p w14:paraId="71688CEF" w14:textId="77777777" w:rsidR="00F90BDC" w:rsidRDefault="00F90BDC"/>
    <w:p w14:paraId="52F397BF" w14:textId="77777777" w:rsidR="00F90BDC" w:rsidRDefault="00F90BDC">
      <w:r xmlns:w="http://schemas.openxmlformats.org/wordprocessingml/2006/main">
        <w:t xml:space="preserve">2. O Poder da Oração – como orar a Deus pode nos levar a compreender a Sua vontade e a confiar Nele.</w:t>
      </w:r>
    </w:p>
    <w:p w14:paraId="66115C04" w14:textId="77777777" w:rsidR="00F90BDC" w:rsidRDefault="00F90BDC"/>
    <w:p w14:paraId="4303F94B" w14:textId="77777777" w:rsidR="00F90BDC" w:rsidRDefault="00F90BDC">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14:paraId="0A7F850C" w14:textId="77777777" w:rsidR="00F90BDC" w:rsidRDefault="00F90BDC"/>
    <w:p w14:paraId="591FC5D2" w14:textId="77777777" w:rsidR="00F90BDC" w:rsidRDefault="00F90BDC">
      <w:r xmlns:w="http://schemas.openxmlformats.org/wordprocessingml/2006/main">
        <w:t xml:space="preserve">2. Filipenses 4:6-7 - Não se preocupe com nada; mas em tudo, pela oração e súplica, com ação de graças, tornem seus pedidos conhecidos diante de Deus. E a paz de Deus, que excede todo o entendimento, guardará seus corações e mentes em Cristo Jesus.</w:t>
      </w:r>
    </w:p>
    <w:p w14:paraId="32F4E66D" w14:textId="77777777" w:rsidR="00F90BDC" w:rsidRDefault="00F90BDC"/>
    <w:p w14:paraId="7838B4F7" w14:textId="77777777" w:rsidR="00F90BDC" w:rsidRDefault="00F90BDC">
      <w:r xmlns:w="http://schemas.openxmlformats.org/wordprocessingml/2006/main">
        <w:t xml:space="preserve">João 21:24 Este é o discípulo que dá testemunho destas coisas e as escreveu; e sabemos que o seu testemunho é verdadeiro.</w:t>
      </w:r>
    </w:p>
    <w:p w14:paraId="328371F9" w14:textId="77777777" w:rsidR="00F90BDC" w:rsidRDefault="00F90BDC"/>
    <w:p w14:paraId="77B83C3D" w14:textId="77777777" w:rsidR="00F90BDC" w:rsidRDefault="00F90BDC">
      <w:r xmlns:w="http://schemas.openxmlformats.org/wordprocessingml/2006/main">
        <w:t xml:space="preserve">Esta passagem afirma a veracidade do testemunho do autor.</w:t>
      </w:r>
    </w:p>
    <w:p w14:paraId="71EBE7BE" w14:textId="77777777" w:rsidR="00F90BDC" w:rsidRDefault="00F90BDC"/>
    <w:p w14:paraId="02266055" w14:textId="77777777" w:rsidR="00F90BDC" w:rsidRDefault="00F90BDC">
      <w:r xmlns:w="http://schemas.openxmlformats.org/wordprocessingml/2006/main">
        <w:t xml:space="preserve">1. O poder dos testemunhos autênticos</w:t>
      </w:r>
    </w:p>
    <w:p w14:paraId="154A5D8C" w14:textId="77777777" w:rsidR="00F90BDC" w:rsidRDefault="00F90BDC"/>
    <w:p w14:paraId="60F36DF8" w14:textId="77777777" w:rsidR="00F90BDC" w:rsidRDefault="00F90BDC">
      <w:r xmlns:w="http://schemas.openxmlformats.org/wordprocessingml/2006/main">
        <w:t xml:space="preserve">2. A autoridade da verdade escrita</w:t>
      </w:r>
    </w:p>
    <w:p w14:paraId="75CEB714" w14:textId="77777777" w:rsidR="00F90BDC" w:rsidRDefault="00F90BDC"/>
    <w:p w14:paraId="1652815D" w14:textId="77777777" w:rsidR="00F90BDC" w:rsidRDefault="00F90BDC">
      <w:r xmlns:w="http://schemas.openxmlformats.org/wordprocessingml/2006/main">
        <w:t xml:space="preserve">1. 2 Coríntios 1:12-14 - "Pois o nosso orgulho é este, o testemunho da nossa consciência, que nos comportamos no mundo com simplicidade e sinceridade piedosa, não pela sabedoria terrena, mas pela graça de Deus, e supremamente para com vós. Pois não vos escrevemos nenhuma outra coisa além daquilo que lestes ou reconheceis; e confio que reconhecereis até o fim; como também vós nos reconhecestes em parte, que somos a vossa alegria, assim como vós também sois a nossa no dia do Senhor Jesus."</w:t>
      </w:r>
    </w:p>
    <w:p w14:paraId="76399371" w14:textId="77777777" w:rsidR="00F90BDC" w:rsidRDefault="00F90BDC"/>
    <w:p w14:paraId="19DA3AE8" w14:textId="77777777" w:rsidR="00F90BDC" w:rsidRDefault="00F90BDC">
      <w:r xmlns:w="http://schemas.openxmlformats.org/wordprocessingml/2006/main">
        <w:t xml:space="preserve">2. Hebreus 11:1 - "Ora, a fé é o firme fundamento das coisas que se esperam, e a prova das coisas que se não veem."</w:t>
      </w:r>
    </w:p>
    <w:p w14:paraId="64129CA3" w14:textId="77777777" w:rsidR="00F90BDC" w:rsidRDefault="00F90BDC"/>
    <w:p w14:paraId="3910088F" w14:textId="77777777" w:rsidR="00F90BDC" w:rsidRDefault="00F90BDC">
      <w:r xmlns:w="http://schemas.openxmlformats.org/wordprocessingml/2006/main">
        <w:t xml:space="preserve">João 21:25 E há também muitas outras coisas que Jesus fez, as quais, se fossem escritas todas, suponho que nem mesmo o próprio mundo poderia conter os livros que deveriam ser escritos. Amém.</w:t>
      </w:r>
    </w:p>
    <w:p w14:paraId="37252CA4" w14:textId="77777777" w:rsidR="00F90BDC" w:rsidRDefault="00F90BDC"/>
    <w:p w14:paraId="282E6F7D" w14:textId="77777777" w:rsidR="00F90BDC" w:rsidRDefault="00F90BDC">
      <w:r xmlns:w="http://schemas.openxmlformats.org/wordprocessingml/2006/main">
        <w:t xml:space="preserve">O ministério de Jesus foi tão extenso e milagroso que nunca pôde ser registrado na sua totalidade.</w:t>
      </w:r>
    </w:p>
    <w:p w14:paraId="1877D512" w14:textId="77777777" w:rsidR="00F90BDC" w:rsidRDefault="00F90BDC"/>
    <w:p w14:paraId="4835D207" w14:textId="77777777" w:rsidR="00F90BDC" w:rsidRDefault="00F90BDC">
      <w:r xmlns:w="http://schemas.openxmlformats.org/wordprocessingml/2006/main">
        <w:t xml:space="preserve">1. O Ministério Milagroso de Jesus Cristo</w:t>
      </w:r>
    </w:p>
    <w:p w14:paraId="53C7431D" w14:textId="77777777" w:rsidR="00F90BDC" w:rsidRDefault="00F90BDC"/>
    <w:p w14:paraId="1E6690F2" w14:textId="77777777" w:rsidR="00F90BDC" w:rsidRDefault="00F90BDC">
      <w:r xmlns:w="http://schemas.openxmlformats.org/wordprocessingml/2006/main">
        <w:t xml:space="preserve">2. A Extensão do Ministério de Jesus</w:t>
      </w:r>
    </w:p>
    <w:p w14:paraId="5FD34C7C" w14:textId="77777777" w:rsidR="00F90BDC" w:rsidRDefault="00F90BDC"/>
    <w:p w14:paraId="482A1035" w14:textId="77777777" w:rsidR="00F90BDC" w:rsidRDefault="00F90BDC">
      <w:r xmlns:w="http://schemas.openxmlformats.org/wordprocessingml/2006/main">
        <w:t xml:space="preserve">1. Lucas 5:17-26 - A cura de um paralítico por Jesus</w:t>
      </w:r>
    </w:p>
    <w:p w14:paraId="10BC8EF5" w14:textId="77777777" w:rsidR="00F90BDC" w:rsidRDefault="00F90BDC"/>
    <w:p w14:paraId="2CC50E58" w14:textId="77777777" w:rsidR="00F90BDC" w:rsidRDefault="00F90BDC">
      <w:r xmlns:w="http://schemas.openxmlformats.org/wordprocessingml/2006/main">
        <w:t xml:space="preserve">2. Mateus 14:1-14 - Jesus alimentou os cinco mil</w:t>
      </w:r>
    </w:p>
    <w:p w14:paraId="1EC4086F" w14:textId="77777777" w:rsidR="00F90BDC" w:rsidRDefault="00F90BDC"/>
    <w:p w14:paraId="793CEA60" w14:textId="77777777" w:rsidR="00F90BDC" w:rsidRDefault="00F90BDC">
      <w:r xmlns:w="http://schemas.openxmlformats.org/wordprocessingml/2006/main">
        <w:t xml:space="preserve">Atos 1 relata as instruções finais de Jesus aos Seus discípulos, Sua ascensão ao céu e a escolha de Matias para substituir Judas Iscariotes.</w:t>
      </w:r>
    </w:p>
    <w:p w14:paraId="30F85CB0" w14:textId="77777777" w:rsidR="00F90BDC" w:rsidRDefault="00F90BDC"/>
    <w:p w14:paraId="43089E22" w14:textId="77777777" w:rsidR="00F90BDC" w:rsidRDefault="00F90BDC">
      <w:r xmlns:w="http://schemas.openxmlformats.org/wordprocessingml/2006/main">
        <w:t xml:space="preserve">Parágrafo 1: O capítulo começa com Lucas se dirigindo a Teófilo, recapitulando a vida e os ensinamentos de Jesus Cristo até sua ascensão. Após seu sofrimento e morte, Jesus apresentou-se vivo aos seus apóstolos durante um período de quarenta dias, falando sobre o reino de Deus. Durante uma ocasião, enquanto comiam com eles, ele os instruiu a não deixar Jerusalém, mas esperar pela promessa do Pai que ouviu de mim João batizou com água, mas poucos dias foi batizado pelo Espírito Santo, perguntou se o tempo restauraria o reino. Israel respondeu, não os tempos, as datas, o Pai estabeleceu sua própria autoridade, mas recebeu poder quando o Espírito Santo vier, sejam testemunhas Jerusalém Judéia Samaria termina a terra (Atos 1:1-8).</w:t>
      </w:r>
    </w:p>
    <w:p w14:paraId="3CA76228" w14:textId="77777777" w:rsidR="00F90BDC" w:rsidRDefault="00F90BDC"/>
    <w:p w14:paraId="7C6D7045" w14:textId="77777777" w:rsidR="00F90BDC" w:rsidRDefault="00F90BDC">
      <w:r xmlns:w="http://schemas.openxmlformats.org/wordprocessingml/2006/main">
        <w:t xml:space="preserve">Parágrafo 2: Depois de dizerem isso, enquanto eles observavam, Ele foi levantado e uma nuvem o escondeu da vista deles. Enquanto eles olhavam para o céu enquanto Ele se afastava, de repente dois homens vestidos de branco apareceram ao lado deles e disseram: 'Homens galileus, por que vocês ficam olhando para o céu? Este Jesus </w:t>
      </w:r>
      <w:r xmlns:w="http://schemas.openxmlformats.org/wordprocessingml/2006/main">
        <w:lastRenderedPageBreak xmlns:w="http://schemas.openxmlformats.org/wordprocessingml/2006/main"/>
      </w:r>
      <w:r xmlns:w="http://schemas.openxmlformats.org/wordprocessingml/2006/main">
        <w:t xml:space="preserve">, que dentre vocês foi elevado ao céu, virá da mesma forma como vocês o viram ir para o céu.' Em seguida, retornou a Jerusalém Monte chamado das Oliveiras, perto da cidade, no dia de sábado, quando chegou, subiu ao quarto e ficou Pedro João Tiago André Filipe Tomás Bartolomeu Mateus Tiago filho Alfeu Simão Zelote Judas filho Tiago todos se uniam constantemente em oração junto com as mulheres Maria mãe Jesus irmãos (Atos 1: 9-14).</w:t>
      </w:r>
    </w:p>
    <w:p w14:paraId="0D78FBCF" w14:textId="77777777" w:rsidR="00F90BDC" w:rsidRDefault="00F90BDC"/>
    <w:p w14:paraId="7560E7AC" w14:textId="77777777" w:rsidR="00F90BDC" w:rsidRDefault="00F90BDC">
      <w:r xmlns:w="http://schemas.openxmlformats.org/wordprocessingml/2006/main">
        <w:t xml:space="preserve">3º Parágrafo: Naqueles dias, Pedro estava entre o grupo de crentes de cerca de cento e vinte, abordado em relação à necessidade de substituir Judas Iscariotes que havia traído o Senhor, foi para o seu próprio lugar, Salmos citados, deixou a residência tornar-se desolada, ninguém vive isso Que outro tome seu lugar, a liderança propôs dois homens, José, chamado Barsabás também conhecido Justus Matthias orou ao Senhor coração a todos para mostrar qual foi o escolhido e então lançou a sorte. Matias então adicionou onze apóstolos (Atos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Atos 1:1 O primeiro tratado eu fiz, ó Teófilo, de tudo o que Jesus começou a fazer e a ensinar,</w:t>
      </w:r>
    </w:p>
    <w:p w14:paraId="5254E1B7" w14:textId="77777777" w:rsidR="00F90BDC" w:rsidRDefault="00F90BDC"/>
    <w:p w14:paraId="1D641C93" w14:textId="77777777" w:rsidR="00F90BDC" w:rsidRDefault="00F90BDC">
      <w:r xmlns:w="http://schemas.openxmlformats.org/wordprocessingml/2006/main">
        <w:t xml:space="preserve">O autor está escrevendo um tratado para Teófilo sobre os ensinamentos e obras de Jesus.</w:t>
      </w:r>
    </w:p>
    <w:p w14:paraId="24A8E6E1" w14:textId="77777777" w:rsidR="00F90BDC" w:rsidRDefault="00F90BDC"/>
    <w:p w14:paraId="7EAE1768" w14:textId="77777777" w:rsidR="00F90BDC" w:rsidRDefault="00F90BDC">
      <w:r xmlns:w="http://schemas.openxmlformats.org/wordprocessingml/2006/main">
        <w:t xml:space="preserve">1. “Os Ensinamentos e Obras de Jesus”</w:t>
      </w:r>
    </w:p>
    <w:p w14:paraId="77C4F088" w14:textId="77777777" w:rsidR="00F90BDC" w:rsidRDefault="00F90BDC"/>
    <w:p w14:paraId="594C8612" w14:textId="77777777" w:rsidR="00F90BDC" w:rsidRDefault="00F90BDC">
      <w:r xmlns:w="http://schemas.openxmlformats.org/wordprocessingml/2006/main">
        <w:t xml:space="preserve">2. “O poder do exemplo de Jesus”</w:t>
      </w:r>
    </w:p>
    <w:p w14:paraId="67C03355" w14:textId="77777777" w:rsidR="00F90BDC" w:rsidRDefault="00F90BDC"/>
    <w:p w14:paraId="537E3911" w14:textId="77777777" w:rsidR="00F90BDC" w:rsidRDefault="00F90BDC">
      <w:r xmlns:w="http://schemas.openxmlformats.org/wordprocessingml/2006/main">
        <w:t xml:space="preserve">1. Mateus 5:16 - "Deixe a sua luz brilhar diante dos outros, para que vejam as suas boas ações e glorifiquem o seu Pai que está nos céus."</w:t>
      </w:r>
    </w:p>
    <w:p w14:paraId="2C601E50" w14:textId="77777777" w:rsidR="00F90BDC" w:rsidRDefault="00F90BDC"/>
    <w:p w14:paraId="7E77B46E" w14:textId="77777777" w:rsidR="00F90BDC" w:rsidRDefault="00F90BDC">
      <w:r xmlns:w="http://schemas.openxmlformats.org/wordprocessingml/2006/main">
        <w:t xml:space="preserve">2. João 13:17 - "Agora que você sabe essas coisas, você será abençoado se as praticar."</w:t>
      </w:r>
    </w:p>
    <w:p w14:paraId="5151EA34" w14:textId="77777777" w:rsidR="00F90BDC" w:rsidRDefault="00F90BDC"/>
    <w:p w14:paraId="4E92ABAD" w14:textId="77777777" w:rsidR="00F90BDC" w:rsidRDefault="00F90BDC">
      <w:r xmlns:w="http://schemas.openxmlformats.org/wordprocessingml/2006/main">
        <w:t xml:space="preserve">Atos 1:2 Até o dia em que foi elevado, depois de ter dado mandamentos pelo Espírito Santo aos apóstolos que escolhera:</w:t>
      </w:r>
    </w:p>
    <w:p w14:paraId="6BD0DD11" w14:textId="77777777" w:rsidR="00F90BDC" w:rsidRDefault="00F90BDC"/>
    <w:p w14:paraId="46BDD17B" w14:textId="77777777" w:rsidR="00F90BDC" w:rsidRDefault="00F90BDC">
      <w:r xmlns:w="http://schemas.openxmlformats.org/wordprocessingml/2006/main">
        <w:t xml:space="preserve">Jesus Cristo deu mandamentos aos seus apóstolos escolhidos por meio do Espírito Santo antes de ascender ao céu.</w:t>
      </w:r>
    </w:p>
    <w:p w14:paraId="7B1A42B5" w14:textId="77777777" w:rsidR="00F90BDC" w:rsidRDefault="00F90BDC"/>
    <w:p w14:paraId="397E1097" w14:textId="77777777" w:rsidR="00F90BDC" w:rsidRDefault="00F90BDC">
      <w:r xmlns:w="http://schemas.openxmlformats.org/wordprocessingml/2006/main">
        <w:t xml:space="preserve">1. Siga os Mandamentos de Jesus: O Poder da Obediência</w:t>
      </w:r>
    </w:p>
    <w:p w14:paraId="344F4DFE" w14:textId="77777777" w:rsidR="00F90BDC" w:rsidRDefault="00F90BDC"/>
    <w:p w14:paraId="616FDAA5" w14:textId="77777777" w:rsidR="00F90BDC" w:rsidRDefault="00F90BDC">
      <w:r xmlns:w="http://schemas.openxmlformats.org/wordprocessingml/2006/main">
        <w:t xml:space="preserve">2. O Poder do Espírito Santo: a presença de Deus em nossas vidas</w:t>
      </w:r>
    </w:p>
    <w:p w14:paraId="1B23CFD3" w14:textId="77777777" w:rsidR="00F90BDC" w:rsidRDefault="00F90BDC"/>
    <w:p w14:paraId="47E88A00" w14:textId="77777777" w:rsidR="00F90BDC" w:rsidRDefault="00F90BDC">
      <w:r xmlns:w="http://schemas.openxmlformats.org/wordprocessingml/2006/main">
        <w:t xml:space="preserve">1. João 14:15-17 “Se vocês me amam, guardarão os meus mandamentos. E eu pedirei ao Pai, e ele vos dará outro Consolador, para estar convosco para sempre, o Espírito da verdade, que o mundo não pode receber, porque não o vê nem o conhece. Você o conhece, pois ele habita com você e estará em você.</w:t>
      </w:r>
    </w:p>
    <w:p w14:paraId="3F02EC41" w14:textId="77777777" w:rsidR="00F90BDC" w:rsidRDefault="00F90BDC"/>
    <w:p w14:paraId="6E2E53AD" w14:textId="77777777" w:rsidR="00F90BDC" w:rsidRDefault="00F90BDC">
      <w:r xmlns:w="http://schemas.openxmlformats.org/wordprocessingml/2006/main">
        <w:t xml:space="preserve">2. Mateus 28:18-20 “E Jesus aproximou-se e disse-lhes: “Toda a autoridade me foi dada no céu e na terra. Ide, portanto, e fazei discípulos de todas as nações, batizando-os em nome do Pai e do Filho e do Espírito Santo, ensinando-os a observar tudo o que vos ordenei. E eis que estarei convosco sempre, até ao fim dos tempos.”</w:t>
      </w:r>
    </w:p>
    <w:p w14:paraId="024CFA6E" w14:textId="77777777" w:rsidR="00F90BDC" w:rsidRDefault="00F90BDC"/>
    <w:p w14:paraId="5E2FF4B3" w14:textId="77777777" w:rsidR="00F90BDC" w:rsidRDefault="00F90BDC">
      <w:r xmlns:w="http://schemas.openxmlformats.org/wordprocessingml/2006/main">
        <w:t xml:space="preserve">Atos 1:3 Aos quais também se apresentou vivo depois da sua paixão, com muitas provas infalíveis, sendo visto por eles durante quarenta dias, e falando das coisas pertencentes ao reino de Deus;</w:t>
      </w:r>
    </w:p>
    <w:p w14:paraId="70CB4D58" w14:textId="77777777" w:rsidR="00F90BDC" w:rsidRDefault="00F90BDC"/>
    <w:p w14:paraId="42632367" w14:textId="77777777" w:rsidR="00F90BDC" w:rsidRDefault="00F90BDC">
      <w:r xmlns:w="http://schemas.openxmlformats.org/wordprocessingml/2006/main">
        <w:t xml:space="preserve">Jesus mostrou-se vivo após Sua paixão por meio de muitas provas infalíveis, aparecendo aos Seus seguidores durante quarenta dias e falando sobre o reino de Deus.</w:t>
      </w:r>
    </w:p>
    <w:p w14:paraId="7051F8C3" w14:textId="77777777" w:rsidR="00F90BDC" w:rsidRDefault="00F90BDC"/>
    <w:p w14:paraId="13C14296" w14:textId="77777777" w:rsidR="00F90BDC" w:rsidRDefault="00F90BDC">
      <w:r xmlns:w="http://schemas.openxmlformats.org/wordprocessingml/2006/main">
        <w:t xml:space="preserve">1. A Ressurreição de Jesus: Um Testemunho da Nossa Fé</w:t>
      </w:r>
    </w:p>
    <w:p w14:paraId="78241DC6" w14:textId="77777777" w:rsidR="00F90BDC" w:rsidRDefault="00F90BDC"/>
    <w:p w14:paraId="1C97385B" w14:textId="77777777" w:rsidR="00F90BDC" w:rsidRDefault="00F90BDC">
      <w:r xmlns:w="http://schemas.openxmlformats.org/wordprocessingml/2006/main">
        <w:t xml:space="preserve">2. O Reino de Deus: a visão de Jesus para a humanidade</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Coríntios 15:3-4 - Porque antes de tudo vos entreguei o que também recebi, que Cristo morreu pelos nossos pecados, segundo as Escrituras; E que ele foi sepultado e que ressuscitou ao terceiro dia, segundo as Escrituras.</w:t>
      </w:r>
    </w:p>
    <w:p w14:paraId="540821EA" w14:textId="77777777" w:rsidR="00F90BDC" w:rsidRDefault="00F90BDC"/>
    <w:p w14:paraId="5709EA78" w14:textId="77777777" w:rsidR="00F90BDC" w:rsidRDefault="00F90BDC">
      <w:r xmlns:w="http://schemas.openxmlformats.org/wordprocessingml/2006/main">
        <w:t xml:space="preserve">2. Marcos 16:15-16 - E ele lhes disse: Ide por todo o mundo e pregai o evangelho a toda criatura. Quem crer e for batizado será salvo; mas quem não crer será condenado.</w:t>
      </w:r>
    </w:p>
    <w:p w14:paraId="3274DCFB" w14:textId="77777777" w:rsidR="00F90BDC" w:rsidRDefault="00F90BDC"/>
    <w:p w14:paraId="484E456D" w14:textId="77777777" w:rsidR="00F90BDC" w:rsidRDefault="00F90BDC">
      <w:r xmlns:w="http://schemas.openxmlformats.org/wordprocessingml/2006/main">
        <w:t xml:space="preserve">Atos 1:4 E, estando reunido com eles, ordenou-lhes que não se ausentassem de Jerusalém, mas esperassem a promessa do Pai, a qual, diz ele, de mim ouvistes.</w:t>
      </w:r>
    </w:p>
    <w:p w14:paraId="7DCA41EF" w14:textId="77777777" w:rsidR="00F90BDC" w:rsidRDefault="00F90BDC"/>
    <w:p w14:paraId="535057C6" w14:textId="77777777" w:rsidR="00F90BDC" w:rsidRDefault="00F90BDC">
      <w:r xmlns:w="http://schemas.openxmlformats.org/wordprocessingml/2006/main">
        <w:t xml:space="preserve">Jesus ordenou aos seus discípulos que esperassem em Jerusalém pela promessa do Pai.</w:t>
      </w:r>
    </w:p>
    <w:p w14:paraId="4C441AC6" w14:textId="77777777" w:rsidR="00F90BDC" w:rsidRDefault="00F90BDC"/>
    <w:p w14:paraId="6BC40195" w14:textId="77777777" w:rsidR="00F90BDC" w:rsidRDefault="00F90BDC">
      <w:r xmlns:w="http://schemas.openxmlformats.org/wordprocessingml/2006/main">
        <w:t xml:space="preserve">1. Esperando pela promessa do Pai: aproveitando ao máximo nosso tempo no Limbo</w:t>
      </w:r>
    </w:p>
    <w:p w14:paraId="597DA14C" w14:textId="77777777" w:rsidR="00F90BDC" w:rsidRDefault="00F90BDC"/>
    <w:p w14:paraId="43A1B74D" w14:textId="77777777" w:rsidR="00F90BDC" w:rsidRDefault="00F90BDC">
      <w:r xmlns:w="http://schemas.openxmlformats.org/wordprocessingml/2006/main">
        <w:t xml:space="preserve">2. A Força da Espera: Confiar no Tempo de Deus para Nossas Vidas</w:t>
      </w:r>
    </w:p>
    <w:p w14:paraId="2E01E4E2" w14:textId="77777777" w:rsidR="00F90BDC" w:rsidRDefault="00F90BDC"/>
    <w:p w14:paraId="19B678C3" w14:textId="77777777" w:rsidR="00F90BDC" w:rsidRDefault="00F90BDC">
      <w:r xmlns:w="http://schemas.openxmlformats.org/wordprocessingml/2006/main">
        <w:t xml:space="preserve">1. Romanos 8:25 - "Mas se esperamos o que ainda não temos, esperamos com paciência."</w:t>
      </w:r>
    </w:p>
    <w:p w14:paraId="08438F55" w14:textId="77777777" w:rsidR="00F90BDC" w:rsidRDefault="00F90BDC"/>
    <w:p w14:paraId="22DE7617" w14:textId="77777777" w:rsidR="00F90BDC" w:rsidRDefault="00F90BDC">
      <w:r xmlns:w="http://schemas.openxmlformats.org/wordprocessingml/2006/main">
        <w:t xml:space="preserve">2. Hebreus 10:36 - "Porque necessitais de perseverança, para que, quando tiverdes feito a vontade de Deus, recebais o que está prometido."</w:t>
      </w:r>
    </w:p>
    <w:p w14:paraId="4B650B66" w14:textId="77777777" w:rsidR="00F90BDC" w:rsidRDefault="00F90BDC"/>
    <w:p w14:paraId="7E7326FC" w14:textId="77777777" w:rsidR="00F90BDC" w:rsidRDefault="00F90BDC">
      <w:r xmlns:w="http://schemas.openxmlformats.org/wordprocessingml/2006/main">
        <w:t xml:space="preserve">Atos 1:5 Pois João verdadeiramente batizou com água; mas sereis batizados com o Espírito Santo dentro de poucos dias.</w:t>
      </w:r>
    </w:p>
    <w:p w14:paraId="22AB9712" w14:textId="77777777" w:rsidR="00F90BDC" w:rsidRDefault="00F90BDC"/>
    <w:p w14:paraId="2BCF5B64" w14:textId="77777777" w:rsidR="00F90BDC" w:rsidRDefault="00F90BDC">
      <w:r xmlns:w="http://schemas.openxmlformats.org/wordprocessingml/2006/main">
        <w:t xml:space="preserve">Jesus diz aos discípulos que em breve eles serão batizados com o Espírito Santo.</w:t>
      </w:r>
    </w:p>
    <w:p w14:paraId="4CF1DA9A" w14:textId="77777777" w:rsidR="00F90BDC" w:rsidRDefault="00F90BDC"/>
    <w:p w14:paraId="755C2686" w14:textId="77777777" w:rsidR="00F90BDC" w:rsidRDefault="00F90BDC">
      <w:r xmlns:w="http://schemas.openxmlformats.org/wordprocessingml/2006/main">
        <w:t xml:space="preserve">1. O Poder do Espírito Santo: Como Ter Acesso à Força de Deus.</w:t>
      </w:r>
    </w:p>
    <w:p w14:paraId="6B3EE80D" w14:textId="77777777" w:rsidR="00F90BDC" w:rsidRDefault="00F90BDC"/>
    <w:p w14:paraId="675920D9" w14:textId="77777777" w:rsidR="00F90BDC" w:rsidRDefault="00F90BDC">
      <w:r xmlns:w="http://schemas.openxmlformats.org/wordprocessingml/2006/main">
        <w:t xml:space="preserve">2. O Poder do Batismo: Uma Reflexão sobre o Significado da Água e do Espírito.</w:t>
      </w:r>
    </w:p>
    <w:p w14:paraId="614E14D9" w14:textId="77777777" w:rsidR="00F90BDC" w:rsidRDefault="00F90BDC"/>
    <w:p w14:paraId="0B82B7E1" w14:textId="77777777" w:rsidR="00F90BDC" w:rsidRDefault="00F90BDC">
      <w:r xmlns:w="http://schemas.openxmlformats.org/wordprocessingml/2006/main">
        <w:t xml:space="preserve">1. João 14:26 - “Mas o Consolador, o Espírito Santo, a quem o Pai enviará em meu nome, ele vos ensinará todas as coisas e vos fará lembrar de tudo o que vos tenho dito”.</w:t>
      </w:r>
    </w:p>
    <w:p w14:paraId="30D4ED8F" w14:textId="77777777" w:rsidR="00F90BDC" w:rsidRDefault="00F90BDC"/>
    <w:p w14:paraId="73AA50FA" w14:textId="77777777" w:rsidR="00F90BDC" w:rsidRDefault="00F90BDC">
      <w:r xmlns:w="http://schemas.openxmlformats.org/wordprocessingml/2006/main">
        <w:t xml:space="preserve">2. Mateus 3:11 - "Eu vos batizo com água para arrependimento, mas aquele que vem depois de mim é mais poderoso do que eu, cujas sandálias não sou digno de carregar. Ele vos batizará com o Espírito Santo e com fogo."</w:t>
      </w:r>
    </w:p>
    <w:p w14:paraId="67F17257" w14:textId="77777777" w:rsidR="00F90BDC" w:rsidRDefault="00F90BDC"/>
    <w:p w14:paraId="34BC669F" w14:textId="77777777" w:rsidR="00F90BDC" w:rsidRDefault="00F90BDC">
      <w:r xmlns:w="http://schemas.openxmlformats.org/wordprocessingml/2006/main">
        <w:t xml:space="preserve">Atos 1:6 Reunindo-se, pois, perguntaram-lhe, dizendo: Senhor, restaurarás tu neste tempo o reino a Israel?</w:t>
      </w:r>
    </w:p>
    <w:p w14:paraId="3AB9B4A2" w14:textId="77777777" w:rsidR="00F90BDC" w:rsidRDefault="00F90BDC"/>
    <w:p w14:paraId="015380A6" w14:textId="77777777" w:rsidR="00F90BDC" w:rsidRDefault="00F90BDC">
      <w:r xmlns:w="http://schemas.openxmlformats.org/wordprocessingml/2006/main">
        <w:t xml:space="preserve">Os discípulos de Jesus perguntaram-lhe se ele restauraria o reino a Israel naquela época.</w:t>
      </w:r>
    </w:p>
    <w:p w14:paraId="7B7B12F4" w14:textId="77777777" w:rsidR="00F90BDC" w:rsidRDefault="00F90BDC"/>
    <w:p w14:paraId="3B9312C1" w14:textId="77777777" w:rsidR="00F90BDC" w:rsidRDefault="00F90BDC">
      <w:r xmlns:w="http://schemas.openxmlformats.org/wordprocessingml/2006/main">
        <w:t xml:space="preserve">1. O Tempo de Deus é Perfeito – Explorar a importância da paciência e da fé nos planos do Senhor.</w:t>
      </w:r>
    </w:p>
    <w:p w14:paraId="14433BBA" w14:textId="77777777" w:rsidR="00F90BDC" w:rsidRDefault="00F90BDC"/>
    <w:p w14:paraId="7256F83A" w14:textId="77777777" w:rsidR="00F90BDC" w:rsidRDefault="00F90BDC">
      <w:r xmlns:w="http://schemas.openxmlformats.org/wordprocessingml/2006/main">
        <w:t xml:space="preserve">2. O Reino de Deus – Descobrindo a esperança do reino de Deus e o que ele significa para nós hoje.</w:t>
      </w:r>
    </w:p>
    <w:p w14:paraId="0D7DC8FA" w14:textId="77777777" w:rsidR="00F90BDC" w:rsidRDefault="00F90BDC"/>
    <w:p w14:paraId="2D93D4B2" w14:textId="77777777" w:rsidR="00F90BDC" w:rsidRDefault="00F90BDC">
      <w:r xmlns:w="http://schemas.openxmlformats.org/wordprocessingml/2006/main">
        <w:t xml:space="preserve">1. Isaías 40:31 - Mas os que esperam no Senhor renovarão as suas forças; subirão com asas como águias; eles correrão e não se cansarão; e caminharão e não desfalecerão.</w:t>
      </w:r>
    </w:p>
    <w:p w14:paraId="1B537B25" w14:textId="77777777" w:rsidR="00F90BDC" w:rsidRDefault="00F90BDC"/>
    <w:p w14:paraId="6CA8030B" w14:textId="77777777" w:rsidR="00F90BDC" w:rsidRDefault="00F90BDC">
      <w:r xmlns:w="http://schemas.openxmlformats.org/wordprocessingml/2006/main">
        <w:t xml:space="preserve">2. Mateus 6:33 - Mas buscai primeiro o reino de Deus e a sua justiça; e todas estas coisas vos serão acrescentadas.</w:t>
      </w:r>
    </w:p>
    <w:p w14:paraId="0489BD94" w14:textId="77777777" w:rsidR="00F90BDC" w:rsidRDefault="00F90BDC"/>
    <w:p w14:paraId="333A7E8E" w14:textId="77777777" w:rsidR="00F90BDC" w:rsidRDefault="00F90BDC">
      <w:r xmlns:w="http://schemas.openxmlformats.org/wordprocessingml/2006/main">
        <w:t xml:space="preserve">Atos 1:7 E ele lhes disse: Não vos compete saber os tempos ou as estações que o Pai estabeleceu pelo seu próprio poder.</w:t>
      </w:r>
    </w:p>
    <w:p w14:paraId="6615D25E" w14:textId="77777777" w:rsidR="00F90BDC" w:rsidRDefault="00F90BDC"/>
    <w:p w14:paraId="6E34569C" w14:textId="77777777" w:rsidR="00F90BDC" w:rsidRDefault="00F90BDC">
      <w:r xmlns:w="http://schemas.openxmlformats.org/wordprocessingml/2006/main">
        <w:t xml:space="preserve">Deus deu autoridade e conhecimento dos tempos e estações somente a Si mesmo.</w:t>
      </w:r>
    </w:p>
    <w:p w14:paraId="68EB7F2D" w14:textId="77777777" w:rsidR="00F90BDC" w:rsidRDefault="00F90BDC"/>
    <w:p w14:paraId="2D7ADFC1" w14:textId="77777777" w:rsidR="00F90BDC" w:rsidRDefault="00F90BDC">
      <w:r xmlns:w="http://schemas.openxmlformats.org/wordprocessingml/2006/main">
        <w:t xml:space="preserve">1. O Poder de Deus: Confiar em Deus com o Desconhecido</w:t>
      </w:r>
    </w:p>
    <w:p w14:paraId="5DE6B2FF" w14:textId="77777777" w:rsidR="00F90BDC" w:rsidRDefault="00F90BDC"/>
    <w:p w14:paraId="766DD034" w14:textId="77777777" w:rsidR="00F90BDC" w:rsidRDefault="00F90BDC">
      <w:r xmlns:w="http://schemas.openxmlformats.org/wordprocessingml/2006/main">
        <w:t xml:space="preserve">2. Abandonando o Controle: Compreendendo a Soberania de Deus</w:t>
      </w:r>
    </w:p>
    <w:p w14:paraId="6DD9467C" w14:textId="77777777" w:rsidR="00F90BDC" w:rsidRDefault="00F90BDC"/>
    <w:p w14:paraId="4371FCF5" w14:textId="77777777" w:rsidR="00F90BDC" w:rsidRDefault="00F90BDC">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14:paraId="07020ADD" w14:textId="77777777" w:rsidR="00F90BDC" w:rsidRDefault="00F90BDC"/>
    <w:p w14:paraId="74677B2D" w14:textId="77777777" w:rsidR="00F90BDC" w:rsidRDefault="00F90BDC">
      <w:r xmlns:w="http://schemas.openxmlformats.org/wordprocessingml/2006/main">
        <w:t xml:space="preserve">2. Romanos 11:33-36 "Oh, profundidade das riquezas, da sabedoria e do conhecimento de Deus! Quão insondáveis são os seus julgamentos e quão inescrutáveis os seus caminhos! Pois quem conheceu a mente do Senhor, ou quem foi seu conselheiro ? Ou quem lhe deu um presente para que ele fosse retribuído? Pois dele, por meio dele e para ele são todas as coisas. A ele seja a glória para sempre. Amém."</w:t>
      </w:r>
    </w:p>
    <w:p w14:paraId="40ED64B5" w14:textId="77777777" w:rsidR="00F90BDC" w:rsidRDefault="00F90BDC"/>
    <w:p w14:paraId="6E3D5B3A" w14:textId="77777777" w:rsidR="00F90BDC" w:rsidRDefault="00F90BDC">
      <w:r xmlns:w="http://schemas.openxmlformats.org/wordprocessingml/2006/main">
        <w:t xml:space="preserve">Atos 1:8 Mas recebereis poder, ao descer sobre vós o Espírito Santo; e ser-me-eis testemunhas, tanto em Jerusalém como em toda a Judéia e Samaria, e até os confins da terra.</w:t>
      </w:r>
    </w:p>
    <w:p w14:paraId="42E1BA5A" w14:textId="77777777" w:rsidR="00F90BDC" w:rsidRDefault="00F90BDC"/>
    <w:p w14:paraId="68B6F951" w14:textId="77777777" w:rsidR="00F90BDC" w:rsidRDefault="00F90BDC">
      <w:r xmlns:w="http://schemas.openxmlformats.org/wordprocessingml/2006/main">
        <w:t xml:space="preserve">Foi prometido aos discípulos o poder do Espírito Santo para serem testemunhas de Jesus em todo o mundo.</w:t>
      </w:r>
    </w:p>
    <w:p w14:paraId="4E878479" w14:textId="77777777" w:rsidR="00F90BDC" w:rsidRDefault="00F90BDC"/>
    <w:p w14:paraId="3FF1ECF3" w14:textId="77777777" w:rsidR="00F90BDC" w:rsidRDefault="00F90BDC">
      <w:r xmlns:w="http://schemas.openxmlformats.org/wordprocessingml/2006/main">
        <w:t xml:space="preserve">1: O Poder do Espírito Santo em Nossas Vidas</w:t>
      </w:r>
    </w:p>
    <w:p w14:paraId="3F1BFBB2" w14:textId="77777777" w:rsidR="00F90BDC" w:rsidRDefault="00F90BDC"/>
    <w:p w14:paraId="2F93B834" w14:textId="77777777" w:rsidR="00F90BDC" w:rsidRDefault="00F90BDC">
      <w:r xmlns:w="http://schemas.openxmlformats.org/wordprocessingml/2006/main">
        <w:t xml:space="preserve">2: Tornando-se uma testemunha de Jesus</w:t>
      </w:r>
    </w:p>
    <w:p w14:paraId="510E62E1" w14:textId="77777777" w:rsidR="00F90BDC" w:rsidRDefault="00F90BDC"/>
    <w:p w14:paraId="2FF43039" w14:textId="77777777" w:rsidR="00F90BDC" w:rsidRDefault="00F90BDC">
      <w:r xmlns:w="http://schemas.openxmlformats.org/wordprocessingml/2006/main">
        <w:t xml:space="preserve">1: João 15:26-27 “Mas quando vier o Consolador, que eu vos enviarei da parte do Pai, o Espírito </w:t>
      </w:r>
      <w:r xmlns:w="http://schemas.openxmlformats.org/wordprocessingml/2006/main">
        <w:lastRenderedPageBreak xmlns:w="http://schemas.openxmlformats.org/wordprocessingml/2006/main"/>
      </w:r>
      <w:r xmlns:w="http://schemas.openxmlformats.org/wordprocessingml/2006/main">
        <w:t xml:space="preserve">da verdade, que procede do Pai, ele dará testemunho de mim. E vocês também darão testemunho, porque estão comigo desde o princípio”.</w:t>
      </w:r>
    </w:p>
    <w:p w14:paraId="45EAD66B" w14:textId="77777777" w:rsidR="00F90BDC" w:rsidRDefault="00F90BDC"/>
    <w:p w14:paraId="5D30AD4C" w14:textId="77777777" w:rsidR="00F90BDC" w:rsidRDefault="00F90BDC">
      <w:r xmlns:w="http://schemas.openxmlformats.org/wordprocessingml/2006/main">
        <w:t xml:space="preserve">2: Efésios 3:16-17 “para que, segundo as riquezas da sua glória, ele vos conceda que sejais fortalecidos com poder através do seu Espírito no vosso ser interior, para que Cristo habite nos vossos corações pela fé”.</w:t>
      </w:r>
    </w:p>
    <w:p w14:paraId="2F752210" w14:textId="77777777" w:rsidR="00F90BDC" w:rsidRDefault="00F90BDC"/>
    <w:p w14:paraId="3BA89767" w14:textId="77777777" w:rsidR="00F90BDC" w:rsidRDefault="00F90BDC">
      <w:r xmlns:w="http://schemas.openxmlformats.org/wordprocessingml/2006/main">
        <w:t xml:space="preserve">Atos 1:9 E, dizendo ele estas coisas, enquanto eles olhavam, foi elevado; e uma nuvem o recebeu, ocultando-o da vista deles.</w:t>
      </w:r>
    </w:p>
    <w:p w14:paraId="4DC53138" w14:textId="77777777" w:rsidR="00F90BDC" w:rsidRDefault="00F90BDC"/>
    <w:p w14:paraId="20FE1347" w14:textId="77777777" w:rsidR="00F90BDC" w:rsidRDefault="00F90BDC">
      <w:r xmlns:w="http://schemas.openxmlformats.org/wordprocessingml/2006/main">
        <w:t xml:space="preserve">Jesus foi levado ao céu numa nuvem depois de falar aos discípulos.</w:t>
      </w:r>
    </w:p>
    <w:p w14:paraId="4E364DC7" w14:textId="77777777" w:rsidR="00F90BDC" w:rsidRDefault="00F90BDC"/>
    <w:p w14:paraId="1452B3F9" w14:textId="77777777" w:rsidR="00F90BDC" w:rsidRDefault="00F90BDC">
      <w:r xmlns:w="http://schemas.openxmlformats.org/wordprocessingml/2006/main">
        <w:t xml:space="preserve">1. Siga o exemplo de fé e obediência de Jesus mesmo quando o caminho não for claro.</w:t>
      </w:r>
    </w:p>
    <w:p w14:paraId="43CF016B" w14:textId="77777777" w:rsidR="00F90BDC" w:rsidRDefault="00F90BDC"/>
    <w:p w14:paraId="777634EB" w14:textId="77777777" w:rsidR="00F90BDC" w:rsidRDefault="00F90BDC">
      <w:r xmlns:w="http://schemas.openxmlformats.org/wordprocessingml/2006/main">
        <w:t xml:space="preserve">2. Viver uma vida digna do chamado que Jesus nos colocou.</w:t>
      </w:r>
    </w:p>
    <w:p w14:paraId="0CD90D6A" w14:textId="77777777" w:rsidR="00F90BDC" w:rsidRDefault="00F90BDC"/>
    <w:p w14:paraId="7DE460AA" w14:textId="77777777" w:rsidR="00F90BDC" w:rsidRDefault="00F90BDC">
      <w:r xmlns:w="http://schemas.openxmlformats.org/wordprocessingml/2006/main">
        <w:t xml:space="preserve">1. Lucas 9,51-62 – A viagem de Jesus a Jerusalém e a sua obediência ao Pai.</w:t>
      </w:r>
    </w:p>
    <w:p w14:paraId="3D5D4CB3" w14:textId="77777777" w:rsidR="00F90BDC" w:rsidRDefault="00F90BDC"/>
    <w:p w14:paraId="3F543B14" w14:textId="77777777" w:rsidR="00F90BDC" w:rsidRDefault="00F90BDC">
      <w:r xmlns:w="http://schemas.openxmlformats.org/wordprocessingml/2006/main">
        <w:t xml:space="preserve">2. Efésios 4:1-3 – Andar de maneira digna do chamado que recebemos.</w:t>
      </w:r>
    </w:p>
    <w:p w14:paraId="1D6B561E" w14:textId="77777777" w:rsidR="00F90BDC" w:rsidRDefault="00F90BDC"/>
    <w:p w14:paraId="39D38D4C" w14:textId="77777777" w:rsidR="00F90BDC" w:rsidRDefault="00F90BDC">
      <w:r xmlns:w="http://schemas.openxmlformats.org/wordprocessingml/2006/main">
        <w:t xml:space="preserve">Atos 1:10 E enquanto eles olhavam firmemente para o céu, enquanto ele subia, eis que junto deles estavam dois homens vestidos de branco;</w:t>
      </w:r>
    </w:p>
    <w:p w14:paraId="03E072A2" w14:textId="77777777" w:rsidR="00F90BDC" w:rsidRDefault="00F90BDC"/>
    <w:p w14:paraId="549A520B" w14:textId="77777777" w:rsidR="00F90BDC" w:rsidRDefault="00F90BDC">
      <w:r xmlns:w="http://schemas.openxmlformats.org/wordprocessingml/2006/main">
        <w:t xml:space="preserve">Os discípulos de Jesus observaram-no subir ao céu e apareceram dois homens vestidos de branco.</w:t>
      </w:r>
    </w:p>
    <w:p w14:paraId="3F4A5BBE" w14:textId="77777777" w:rsidR="00F90BDC" w:rsidRDefault="00F90BDC"/>
    <w:p w14:paraId="22AE6982" w14:textId="77777777" w:rsidR="00F90BDC" w:rsidRDefault="00F90BDC">
      <w:r xmlns:w="http://schemas.openxmlformats.org/wordprocessingml/2006/main">
        <w:t xml:space="preserve">1: Deus sempre envia ajuda quando precisamos.</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Mesmo nos momentos de tristeza, Deus nos dá esperança e conforto.</w:t>
      </w:r>
    </w:p>
    <w:p w14:paraId="1598C19A" w14:textId="77777777" w:rsidR="00F90BDC" w:rsidRDefault="00F90BDC"/>
    <w:p w14:paraId="2047EEC3" w14:textId="77777777" w:rsidR="00F90BDC" w:rsidRDefault="00F90BDC">
      <w:r xmlns:w="http://schemas.openxmlformats.org/wordprocessingml/2006/main">
        <w:t xml:space="preserve">1: Romanos 8:28 - E sabemos que todas as coisas contribuem juntamente para o bem daqueles que amam a Deus.</w:t>
      </w:r>
    </w:p>
    <w:p w14:paraId="029F8310" w14:textId="77777777" w:rsidR="00F90BDC" w:rsidRDefault="00F90BDC"/>
    <w:p w14:paraId="3C73B695" w14:textId="77777777" w:rsidR="00F90BDC" w:rsidRDefault="00F90BDC">
      <w:r xmlns:w="http://schemas.openxmlformats.org/wordprocessingml/2006/main">
        <w:t xml:space="preserve">2: Isaías 41:10 - Não temas; porque estou contigo; não te assombres; porque eu sou o teu Deus: eu te fortalecerei; sim, eu te ajudarei; sim, eu te sustentarei com a destra da minha justiça.</w:t>
      </w:r>
    </w:p>
    <w:p w14:paraId="3E304DB2" w14:textId="77777777" w:rsidR="00F90BDC" w:rsidRDefault="00F90BDC"/>
    <w:p w14:paraId="5E216ECB" w14:textId="77777777" w:rsidR="00F90BDC" w:rsidRDefault="00F90BDC">
      <w:r xmlns:w="http://schemas.openxmlformats.org/wordprocessingml/2006/main">
        <w:t xml:space="preserve">Atos 1:11 O qual também disse: Varões galileus, por que estais olhando para o céu? este mesmo Jesus, que dentre vós foi elevado ao céu, virá da mesma maneira como vós o vistes ir para o céu.</w:t>
      </w:r>
    </w:p>
    <w:p w14:paraId="43A44660" w14:textId="77777777" w:rsidR="00F90BDC" w:rsidRDefault="00F90BDC"/>
    <w:p w14:paraId="102CA88B" w14:textId="77777777" w:rsidR="00F90BDC" w:rsidRDefault="00F90BDC">
      <w:r xmlns:w="http://schemas.openxmlformats.org/wordprocessingml/2006/main">
        <w:t xml:space="preserve">Foi dito aos discípulos que Jesus, que foi elevado ao céu, voltaria tal como partiu.</w:t>
      </w:r>
    </w:p>
    <w:p w14:paraId="1C4AA3E8" w14:textId="77777777" w:rsidR="00F90BDC" w:rsidRDefault="00F90BDC"/>
    <w:p w14:paraId="767EB2BA" w14:textId="77777777" w:rsidR="00F90BDC" w:rsidRDefault="00F90BDC">
      <w:r xmlns:w="http://schemas.openxmlformats.org/wordprocessingml/2006/main">
        <w:t xml:space="preserve">1. Confiando nas Promessas de Cristo – Como podemos confiar que Jesus retornará assim como partiu.</w:t>
      </w:r>
    </w:p>
    <w:p w14:paraId="759B734B" w14:textId="77777777" w:rsidR="00F90BDC" w:rsidRDefault="00F90BDC"/>
    <w:p w14:paraId="67A2E979" w14:textId="77777777" w:rsidR="00F90BDC" w:rsidRDefault="00F90BDC">
      <w:r xmlns:w="http://schemas.openxmlformats.org/wordprocessingml/2006/main">
        <w:t xml:space="preserve">2. Encontrando Esperança em Lugares Inesperados - Como as promessas de Deus sobre a volta de Jesus podem nos trazer conforto em tempos difíceis.</w:t>
      </w:r>
    </w:p>
    <w:p w14:paraId="6FE3B014" w14:textId="77777777" w:rsidR="00F90BDC" w:rsidRDefault="00F90BDC"/>
    <w:p w14:paraId="0CE6E967" w14:textId="77777777" w:rsidR="00F90BDC" w:rsidRDefault="00F90BDC">
      <w:r xmlns:w="http://schemas.openxmlformats.org/wordprocessingml/2006/main">
        <w:t xml:space="preserve">1. João 14:3 - E, se eu for e vos preparar lugar, voltarei e vos receberei para mim mesmo; para que onde eu estiver, vocês também estejam.</w:t>
      </w:r>
    </w:p>
    <w:p w14:paraId="1194CAE5" w14:textId="77777777" w:rsidR="00F90BDC" w:rsidRDefault="00F90BDC"/>
    <w:p w14:paraId="143868B1" w14:textId="77777777" w:rsidR="00F90BDC" w:rsidRDefault="00F90BDC">
      <w:r xmlns:w="http://schemas.openxmlformats.org/wordprocessingml/2006/main">
        <w:t xml:space="preserve">2. Isaías 40:31 - Mas os que esperam no Senhor renovarão as suas forças; subirão com asas como águias; eles correrão e não se cansarão; e caminharão e não desfalecerão.</w:t>
      </w:r>
    </w:p>
    <w:p w14:paraId="53151C4D" w14:textId="77777777" w:rsidR="00F90BDC" w:rsidRDefault="00F90BDC"/>
    <w:p w14:paraId="6BEB932E" w14:textId="77777777" w:rsidR="00F90BDC" w:rsidRDefault="00F90BDC">
      <w:r xmlns:w="http://schemas.openxmlformats.org/wordprocessingml/2006/main">
        <w:t xml:space="preserve">Atos 1:12 Então voltaram para Jerusalém, vindos do monte chamado das Oliveiras, que fica de Jerusalém a um caminho de sábado.</w:t>
      </w:r>
    </w:p>
    <w:p w14:paraId="477A4A6A" w14:textId="77777777" w:rsidR="00F90BDC" w:rsidRDefault="00F90BDC"/>
    <w:p w14:paraId="3985A458" w14:textId="77777777" w:rsidR="00F90BDC" w:rsidRDefault="00F90BDC">
      <w:r xmlns:w="http://schemas.openxmlformats.org/wordprocessingml/2006/main">
        <w:t xml:space="preserve">Os discípulos de Jesus voltaram para Jerusalém vindos do Monte das Oliveiras, que ficava a uma jornada de sábado de </w:t>
      </w:r>
      <w:r xmlns:w="http://schemas.openxmlformats.org/wordprocessingml/2006/main">
        <w:lastRenderedPageBreak xmlns:w="http://schemas.openxmlformats.org/wordprocessingml/2006/main"/>
      </w:r>
      <w:r xmlns:w="http://schemas.openxmlformats.org/wordprocessingml/2006/main">
        <w:t xml:space="preserve">distância.</w:t>
      </w:r>
    </w:p>
    <w:p w14:paraId="56FE83A8" w14:textId="77777777" w:rsidR="00F90BDC" w:rsidRDefault="00F90BDC"/>
    <w:p w14:paraId="7D0DAD01" w14:textId="77777777" w:rsidR="00F90BDC" w:rsidRDefault="00F90BDC">
      <w:r xmlns:w="http://schemas.openxmlformats.org/wordprocessingml/2006/main">
        <w:t xml:space="preserve">1. A importância de seguir o exemplo de Jesus e reservar um tempo para caminhar juntos em comunhão.</w:t>
      </w:r>
    </w:p>
    <w:p w14:paraId="10B2EB90" w14:textId="77777777" w:rsidR="00F90BDC" w:rsidRDefault="00F90BDC"/>
    <w:p w14:paraId="3B03B1E1" w14:textId="77777777" w:rsidR="00F90BDC" w:rsidRDefault="00F90BDC">
      <w:r xmlns:w="http://schemas.openxmlformats.org/wordprocessingml/2006/main">
        <w:t xml:space="preserve">2. A importância de compreender a distância da jornada de um sábado e viver dentro dela.</w:t>
      </w:r>
    </w:p>
    <w:p w14:paraId="17CBD1EB" w14:textId="77777777" w:rsidR="00F90BDC" w:rsidRDefault="00F90BDC"/>
    <w:p w14:paraId="0140DB4C" w14:textId="77777777" w:rsidR="00F90BDC" w:rsidRDefault="00F90BDC">
      <w:r xmlns:w="http://schemas.openxmlformats.org/wordprocessingml/2006/main">
        <w:t xml:space="preserve">1. Filipenses 2:5 - “Tende em vós o mesmo sentimento que houve também em Cristo Jesus”.</w:t>
      </w:r>
    </w:p>
    <w:p w14:paraId="3029AB8E" w14:textId="77777777" w:rsidR="00F90BDC" w:rsidRDefault="00F90BDC"/>
    <w:p w14:paraId="49A74239" w14:textId="77777777" w:rsidR="00F90BDC" w:rsidRDefault="00F90BDC">
      <w:r xmlns:w="http://schemas.openxmlformats.org/wordprocessingml/2006/main">
        <w:t xml:space="preserve">2. Êxodo 16:29 - “Ninguém saia do seu lugar no sétimo dia”.</w:t>
      </w:r>
    </w:p>
    <w:p w14:paraId="30A46FAB" w14:textId="77777777" w:rsidR="00F90BDC" w:rsidRDefault="00F90BDC"/>
    <w:p w14:paraId="2F5CC4F2" w14:textId="77777777" w:rsidR="00F90BDC" w:rsidRDefault="00F90BDC">
      <w:r xmlns:w="http://schemas.openxmlformats.org/wordprocessingml/2006/main">
        <w:t xml:space="preserve">Atos 1:13 E quando eles entraram, subiram ao cenáculo, onde estavam Pedro, e Tiago, e João, e André, Filipe, e Tomé, Bartolomeu, e Mateus, Tiago, filho de Alfeu, e Simão Zelotes e Judas, irmão de Tiago.</w:t>
      </w:r>
    </w:p>
    <w:p w14:paraId="14FC38E1" w14:textId="77777777" w:rsidR="00F90BDC" w:rsidRDefault="00F90BDC"/>
    <w:p w14:paraId="2B1ED5B9" w14:textId="77777777" w:rsidR="00F90BDC" w:rsidRDefault="00F90BDC">
      <w:r xmlns:w="http://schemas.openxmlformats.org/wordprocessingml/2006/main">
        <w:t xml:space="preserve">Os discípulos subiram a um cenáculo onde estavam reunidos Pedro, Tiago, João, André, Filipe, Tomé, Bartolomeu, Mateus, Tiago, filho de Alfeu, Simão, o Zelote, e Judas, irmão de Tiago.</w:t>
      </w:r>
    </w:p>
    <w:p w14:paraId="58F9E6B5" w14:textId="77777777" w:rsidR="00F90BDC" w:rsidRDefault="00F90BDC"/>
    <w:p w14:paraId="0614990E" w14:textId="77777777" w:rsidR="00F90BDC" w:rsidRDefault="00F90BDC">
      <w:r xmlns:w="http://schemas.openxmlformats.org/wordprocessingml/2006/main">
        <w:t xml:space="preserve">1. O poder da comunidade: como a unidade dos discípulos mudou o mundo</w:t>
      </w:r>
    </w:p>
    <w:p w14:paraId="5F4065C2" w14:textId="77777777" w:rsidR="00F90BDC" w:rsidRDefault="00F90BDC"/>
    <w:p w14:paraId="448C9BBE" w14:textId="77777777" w:rsidR="00F90BDC" w:rsidRDefault="00F90BDC">
      <w:r xmlns:w="http://schemas.openxmlformats.org/wordprocessingml/2006/main">
        <w:t xml:space="preserve">2. A importância de nos unirmos: um olhar sobre as reuniões dos discípulos</w:t>
      </w:r>
    </w:p>
    <w:p w14:paraId="613FA0D0" w14:textId="77777777" w:rsidR="00F90BDC" w:rsidRDefault="00F90BDC"/>
    <w:p w14:paraId="61092EC4" w14:textId="77777777" w:rsidR="00F90BDC" w:rsidRDefault="00F90BDC">
      <w:r xmlns:w="http://schemas.openxmlformats.org/wordprocessingml/2006/main">
        <w:t xml:space="preserve">1. João 13:34-35: "Um novo mandamento vos dou: que vos ameis uns aos outros: assim como eu vos amei, também vós deveis amar-vos uns aos outros. Assim todos saberão que sois meus discípulos , se vocês têm amor um pelo outro.”</w:t>
      </w:r>
    </w:p>
    <w:p w14:paraId="385401ED" w14:textId="77777777" w:rsidR="00F90BDC" w:rsidRDefault="00F90BDC"/>
    <w:p w14:paraId="09DAAA15" w14:textId="77777777" w:rsidR="00F90BDC" w:rsidRDefault="00F90BDC">
      <w:r xmlns:w="http://schemas.openxmlformats.org/wordprocessingml/2006/main">
        <w:t xml:space="preserve">2. Gálatas 6:2: "Levem os fardos uns dos outros e assim cumpram a lei de Cristo."</w:t>
      </w:r>
    </w:p>
    <w:p w14:paraId="24BB97F6" w14:textId="77777777" w:rsidR="00F90BDC" w:rsidRDefault="00F90BDC"/>
    <w:p w14:paraId="4BC171E9" w14:textId="77777777" w:rsidR="00F90BDC" w:rsidRDefault="00F90BDC">
      <w:r xmlns:w="http://schemas.openxmlformats.org/wordprocessingml/2006/main">
        <w:t xml:space="preserve">Atos 1:14 Todos estes perseveravam unânimes em oração e súplicas, com as mulheres, e Maria, mãe de Jesus, e com seus irmãos.</w:t>
      </w:r>
    </w:p>
    <w:p w14:paraId="573BE4AA" w14:textId="77777777" w:rsidR="00F90BDC" w:rsidRDefault="00F90BDC"/>
    <w:p w14:paraId="2FC0329D" w14:textId="77777777" w:rsidR="00F90BDC" w:rsidRDefault="00F90BDC">
      <w:r xmlns:w="http://schemas.openxmlformats.org/wordprocessingml/2006/main">
        <w:t xml:space="preserve">Os seguidores de Jesus, incluindo sua mãe Maria e seus irmãos, oraram juntos e de comum acordo.</w:t>
      </w:r>
    </w:p>
    <w:p w14:paraId="7B62773D" w14:textId="77777777" w:rsidR="00F90BDC" w:rsidRDefault="00F90BDC"/>
    <w:p w14:paraId="0B8566EF" w14:textId="77777777" w:rsidR="00F90BDC" w:rsidRDefault="00F90BDC">
      <w:r xmlns:w="http://schemas.openxmlformats.org/wordprocessingml/2006/main">
        <w:t xml:space="preserve">1. O poder da oração unida: como o trabalho conjunto nos une a Deus</w:t>
      </w:r>
    </w:p>
    <w:p w14:paraId="17CA9766" w14:textId="77777777" w:rsidR="00F90BDC" w:rsidRDefault="00F90BDC"/>
    <w:p w14:paraId="521EDCD9" w14:textId="77777777" w:rsidR="00F90BDC" w:rsidRDefault="00F90BDC">
      <w:r xmlns:w="http://schemas.openxmlformats.org/wordprocessingml/2006/main">
        <w:t xml:space="preserve">2. A Importância da Família: O Impacto da Família de Jesus na Sua Missão</w:t>
      </w:r>
    </w:p>
    <w:p w14:paraId="050B64E6" w14:textId="77777777" w:rsidR="00F90BDC" w:rsidRDefault="00F90BDC"/>
    <w:p w14:paraId="212A8CE5" w14:textId="77777777" w:rsidR="00F90BDC" w:rsidRDefault="00F90BDC">
      <w:r xmlns:w="http://schemas.openxmlformats.org/wordprocessingml/2006/main">
        <w:t xml:space="preserve">1. Efésios 4:1-6 – Unidade no Corpo de Cristo</w:t>
      </w:r>
    </w:p>
    <w:p w14:paraId="786BEFA6" w14:textId="77777777" w:rsidR="00F90BDC" w:rsidRDefault="00F90BDC"/>
    <w:p w14:paraId="5FD5B7ED" w14:textId="77777777" w:rsidR="00F90BDC" w:rsidRDefault="00F90BDC">
      <w:r xmlns:w="http://schemas.openxmlformats.org/wordprocessingml/2006/main">
        <w:t xml:space="preserve">2. Deuteronômio 6:4-9 - Ame o Senhor de todo o seu coração, alma e força</w:t>
      </w:r>
    </w:p>
    <w:p w14:paraId="24FDEC6C" w14:textId="77777777" w:rsidR="00F90BDC" w:rsidRDefault="00F90BDC"/>
    <w:p w14:paraId="3C639F3C" w14:textId="77777777" w:rsidR="00F90BDC" w:rsidRDefault="00F90BDC">
      <w:r xmlns:w="http://schemas.openxmlformats.org/wordprocessingml/2006/main">
        <w:t xml:space="preserve">Atos 1:15 E naqueles dias levantou-se Pedro no meio dos discípulos e disse: (o número dos nomes juntos era cerca de cento e vinte).</w:t>
      </w:r>
    </w:p>
    <w:p w14:paraId="54E09CE2" w14:textId="77777777" w:rsidR="00F90BDC" w:rsidRDefault="00F90BDC"/>
    <w:p w14:paraId="47EF6D02" w14:textId="77777777" w:rsidR="00F90BDC" w:rsidRDefault="00F90BDC">
      <w:r xmlns:w="http://schemas.openxmlformats.org/wordprocessingml/2006/main">
        <w:t xml:space="preserve">Pedro reuniu os discípulos para escolher um substituto para Judas Iscariotes.</w:t>
      </w:r>
    </w:p>
    <w:p w14:paraId="4735B693" w14:textId="77777777" w:rsidR="00F90BDC" w:rsidRDefault="00F90BDC"/>
    <w:p w14:paraId="72A9FEDD" w14:textId="77777777" w:rsidR="00F90BDC" w:rsidRDefault="00F90BDC">
      <w:r xmlns:w="http://schemas.openxmlformats.org/wordprocessingml/2006/main">
        <w:t xml:space="preserve">1. O Poder da Unidade – Como podemos realizar grandes coisas quando estamos juntos</w:t>
      </w:r>
    </w:p>
    <w:p w14:paraId="7EA35FD7" w14:textId="77777777" w:rsidR="00F90BDC" w:rsidRDefault="00F90BDC"/>
    <w:p w14:paraId="5CA0A92C" w14:textId="77777777" w:rsidR="00F90BDC" w:rsidRDefault="00F90BDC">
      <w:r xmlns:w="http://schemas.openxmlformats.org/wordprocessingml/2006/main">
        <w:t xml:space="preserve">2. A Importância da Comunidade – Por que o companheirismo e o companheirismo são essenciais para uma vida espiritual saudável</w:t>
      </w:r>
    </w:p>
    <w:p w14:paraId="1A86F6BF" w14:textId="77777777" w:rsidR="00F90BDC" w:rsidRDefault="00F90BDC"/>
    <w:p w14:paraId="46B4B73B" w14:textId="77777777" w:rsidR="00F90BDC" w:rsidRDefault="00F90BDC">
      <w:r xmlns:w="http://schemas.openxmlformats.org/wordprocessingml/2006/main">
        <w:t xml:space="preserve">1. João 13:35 - “Nisto todos saberão que sois meus discípulos, se vos amardes uns aos outros.”</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Coríntios 12:12-27 - “Porque assim como o corpo é um e tem muitos membros, e todos os membros do corpo, embora muitos, formam um só corpo, assim acontece com Cristo.”</w:t>
      </w:r>
    </w:p>
    <w:p w14:paraId="1C5EF927" w14:textId="77777777" w:rsidR="00F90BDC" w:rsidRDefault="00F90BDC"/>
    <w:p w14:paraId="0289207E" w14:textId="77777777" w:rsidR="00F90BDC" w:rsidRDefault="00F90BDC">
      <w:r xmlns:w="http://schemas.openxmlformats.org/wordprocessingml/2006/main">
        <w:t xml:space="preserve">Atos 1:16 Homens irmãos, é necessário que se tenha cumprido esta Escritura, que o Espírito Santo, pela boca de Davi, falou antes a respeito de Judas, que foi o guia aos que levaram Jesus.</w:t>
      </w:r>
    </w:p>
    <w:p w14:paraId="61B034A6" w14:textId="77777777" w:rsidR="00F90BDC" w:rsidRDefault="00F90BDC"/>
    <w:p w14:paraId="3FE0AAF6" w14:textId="77777777" w:rsidR="00F90BDC" w:rsidRDefault="00F90BDC">
      <w:r xmlns:w="http://schemas.openxmlformats.org/wordprocessingml/2006/main">
        <w:t xml:space="preserve">Este versículo das escrituras faz referência à traição de Judas a Jesus e ao cumprimento da profecia.</w:t>
      </w:r>
    </w:p>
    <w:p w14:paraId="290B6401" w14:textId="77777777" w:rsidR="00F90BDC" w:rsidRDefault="00F90BDC"/>
    <w:p w14:paraId="35083C87" w14:textId="77777777" w:rsidR="00F90BDC" w:rsidRDefault="00F90BDC">
      <w:r xmlns:w="http://schemas.openxmlformats.org/wordprocessingml/2006/main">
        <w:t xml:space="preserve">1. As consequências da traição</w:t>
      </w:r>
    </w:p>
    <w:p w14:paraId="1806C96F" w14:textId="77777777" w:rsidR="00F90BDC" w:rsidRDefault="00F90BDC"/>
    <w:p w14:paraId="576A5840" w14:textId="77777777" w:rsidR="00F90BDC" w:rsidRDefault="00F90BDC">
      <w:r xmlns:w="http://schemas.openxmlformats.org/wordprocessingml/2006/main">
        <w:t xml:space="preserve">2. O Cumprimento da Profecia de Deus</w:t>
      </w:r>
    </w:p>
    <w:p w14:paraId="25C8808B" w14:textId="77777777" w:rsidR="00F90BDC" w:rsidRDefault="00F90BDC"/>
    <w:p w14:paraId="17F8208D" w14:textId="77777777" w:rsidR="00F90BDC" w:rsidRDefault="00F90BDC">
      <w:r xmlns:w="http://schemas.openxmlformats.org/wordprocessingml/2006/main">
        <w:t xml:space="preserve">1. João 17:12 - “Enquanto estive com eles, guardei-os em teu nome; os que me deste, guardei, e nenhum deles se perdeu, mas o filho da perdição; para que se cumprisse a Escritura. "</w:t>
      </w:r>
    </w:p>
    <w:p w14:paraId="250582B6" w14:textId="77777777" w:rsidR="00F90BDC" w:rsidRDefault="00F90BDC"/>
    <w:p w14:paraId="5F745083" w14:textId="77777777" w:rsidR="00F90BDC" w:rsidRDefault="00F90BDC">
      <w:r xmlns:w="http://schemas.openxmlformats.org/wordprocessingml/2006/main">
        <w:t xml:space="preserve">2. Isaías 53:12 - “Portanto lhe repartirei a porção com os grandes, e ele repartirá o despojo com os fortes; porque derramou a sua alma na morte, e foi contado com os transgressores; o pecado de muitos, e intercedeu pelos transgressores”.</w:t>
      </w:r>
    </w:p>
    <w:p w14:paraId="0C41ADF9" w14:textId="77777777" w:rsidR="00F90BDC" w:rsidRDefault="00F90BDC"/>
    <w:p w14:paraId="4EBBF103" w14:textId="77777777" w:rsidR="00F90BDC" w:rsidRDefault="00F90BDC">
      <w:r xmlns:w="http://schemas.openxmlformats.org/wordprocessingml/2006/main">
        <w:t xml:space="preserve">Atos 1:17 Porque ele foi contado conosco e obteve parte deste ministério.</w:t>
      </w:r>
    </w:p>
    <w:p w14:paraId="1B19EBD7" w14:textId="77777777" w:rsidR="00F90BDC" w:rsidRDefault="00F90BDC"/>
    <w:p w14:paraId="4C795239" w14:textId="77777777" w:rsidR="00F90BDC" w:rsidRDefault="00F90BDC">
      <w:r xmlns:w="http://schemas.openxmlformats.org/wordprocessingml/2006/main">
        <w:t xml:space="preserve">Esta passagem revela que o apóstolo Matias foi escolhido para ocupar o lugar de Judas no ministério apostólico.</w:t>
      </w:r>
    </w:p>
    <w:p w14:paraId="65543A9C" w14:textId="77777777" w:rsidR="00F90BDC" w:rsidRDefault="00F90BDC"/>
    <w:p w14:paraId="6B594DB5" w14:textId="77777777" w:rsidR="00F90BDC" w:rsidRDefault="00F90BDC">
      <w:r xmlns:w="http://schemas.openxmlformats.org/wordprocessingml/2006/main">
        <w:t xml:space="preserve">1: Deus tem um plano para cada um de nós.</w:t>
      </w:r>
    </w:p>
    <w:p w14:paraId="5C070D31" w14:textId="77777777" w:rsidR="00F90BDC" w:rsidRDefault="00F90BDC"/>
    <w:p w14:paraId="1591F522" w14:textId="77777777" w:rsidR="00F90BDC" w:rsidRDefault="00F90BDC">
      <w:r xmlns:w="http://schemas.openxmlformats.org/wordprocessingml/2006/main">
        <w:t xml:space="preserve">2: Deus nos chama para fazer parte da sua missão.</w:t>
      </w:r>
    </w:p>
    <w:p w14:paraId="1B75D526" w14:textId="77777777" w:rsidR="00F90BDC" w:rsidRDefault="00F90BDC"/>
    <w:p w14:paraId="127EC456" w14:textId="77777777" w:rsidR="00F90BDC" w:rsidRDefault="00F90BDC">
      <w:r xmlns:w="http://schemas.openxmlformats.org/wordprocessingml/2006/main">
        <w:t xml:space="preserve">1: Romanos 8:28-30 - E sabemos que em todas as coisas Deus trabalha para o bem daqueles que o amam, que foram chamados segundo o seu propósito.</w:t>
      </w:r>
    </w:p>
    <w:p w14:paraId="243ECD31" w14:textId="77777777" w:rsidR="00F90BDC" w:rsidRDefault="00F90BDC"/>
    <w:p w14:paraId="1852A240" w14:textId="77777777" w:rsidR="00F90BDC" w:rsidRDefault="00F90BDC">
      <w:r xmlns:w="http://schemas.openxmlformats.org/wordprocessingml/2006/main">
        <w:t xml:space="preserve">2: Efésios 4:11-13 - Assim, o próprio Cristo deu os apóstolos, os profetas, os evangelistas, os pastores e mestres, para equipar o seu povo para obras de serviço, para que o corpo de Cristo possa ser edificado.</w:t>
      </w:r>
    </w:p>
    <w:p w14:paraId="352735BC" w14:textId="77777777" w:rsidR="00F90BDC" w:rsidRDefault="00F90BDC"/>
    <w:p w14:paraId="3C4547E3" w14:textId="77777777" w:rsidR="00F90BDC" w:rsidRDefault="00F90BDC">
      <w:r xmlns:w="http://schemas.openxmlformats.org/wordprocessingml/2006/main">
        <w:t xml:space="preserve">Atos 1:18 Ora, este comprou um campo com a recompensa da iniqüidade; e, caindo de cabeça, rompeu-se no meio, e todas as suas entranhas jorraram.</w:t>
      </w:r>
    </w:p>
    <w:p w14:paraId="48E39A18" w14:textId="77777777" w:rsidR="00F90BDC" w:rsidRDefault="00F90BDC"/>
    <w:p w14:paraId="5E9B6142" w14:textId="77777777" w:rsidR="00F90BDC" w:rsidRDefault="00F90BDC">
      <w:r xmlns:w="http://schemas.openxmlformats.org/wordprocessingml/2006/main">
        <w:t xml:space="preserve">Esta passagem descreve a morte de Judas Iscariotes, que morreu após comprar um campo com o dinheiro que recebeu por trair Jesus.</w:t>
      </w:r>
    </w:p>
    <w:p w14:paraId="09EF1951" w14:textId="77777777" w:rsidR="00F90BDC" w:rsidRDefault="00F90BDC"/>
    <w:p w14:paraId="34AAE0F7" w14:textId="77777777" w:rsidR="00F90BDC" w:rsidRDefault="00F90BDC">
      <w:r xmlns:w="http://schemas.openxmlformats.org/wordprocessingml/2006/main">
        <w:t xml:space="preserve">1. As consequências da traição: aprendendo com Judas Iscariotes</w:t>
      </w:r>
    </w:p>
    <w:p w14:paraId="1A852179" w14:textId="77777777" w:rsidR="00F90BDC" w:rsidRDefault="00F90BDC"/>
    <w:p w14:paraId="0061EC36" w14:textId="77777777" w:rsidR="00F90BDC" w:rsidRDefault="00F90BDC">
      <w:r xmlns:w="http://schemas.openxmlformats.org/wordprocessingml/2006/main">
        <w:t xml:space="preserve">2. O poder do perdão: a graça de Jesus apesar da traição de Judas</w:t>
      </w:r>
    </w:p>
    <w:p w14:paraId="47AF9182" w14:textId="77777777" w:rsidR="00F90BDC" w:rsidRDefault="00F90BDC"/>
    <w:p w14:paraId="356E036B" w14:textId="77777777" w:rsidR="00F90BDC" w:rsidRDefault="00F90BDC">
      <w:r xmlns:w="http://schemas.openxmlformats.org/wordprocessingml/2006/main">
        <w:t xml:space="preserve">1. Mateus 26:14-16 - O conhecimento de Jesus sobre a traição de Judas</w:t>
      </w:r>
    </w:p>
    <w:p w14:paraId="5885E3E8" w14:textId="77777777" w:rsidR="00F90BDC" w:rsidRDefault="00F90BDC"/>
    <w:p w14:paraId="2385126D" w14:textId="77777777" w:rsidR="00F90BDC" w:rsidRDefault="00F90BDC">
      <w:r xmlns:w="http://schemas.openxmlformats.org/wordprocessingml/2006/main">
        <w:t xml:space="preserve">2. Hebreus 9:27 - A morte como consequência inevitável do pecado</w:t>
      </w:r>
    </w:p>
    <w:p w14:paraId="43209C97" w14:textId="77777777" w:rsidR="00F90BDC" w:rsidRDefault="00F90BDC"/>
    <w:p w14:paraId="55242126" w14:textId="77777777" w:rsidR="00F90BDC" w:rsidRDefault="00F90BDC">
      <w:r xmlns:w="http://schemas.openxmlformats.org/wordprocessingml/2006/main">
        <w:t xml:space="preserve">Atos 1:19 E isso foi notório a todos os moradores de Jerusalém; na medida em que esse campo é chamado em sua própria língua, Aceldama, isto é, O campo de sangue.</w:t>
      </w:r>
    </w:p>
    <w:p w14:paraId="661895E7" w14:textId="77777777" w:rsidR="00F90BDC" w:rsidRDefault="00F90BDC"/>
    <w:p w14:paraId="583BBCB9" w14:textId="77777777" w:rsidR="00F90BDC" w:rsidRDefault="00F90BDC">
      <w:r xmlns:w="http://schemas.openxmlformats.org/wordprocessingml/2006/main">
        <w:t xml:space="preserve">Um campo perto de Jerusalém chamado Aceldama é conhecido por todos os habitantes de Jerusalém, que é traduzido como O campo de sangue.</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de um nome: Aceldama e seu significado</w:t>
      </w:r>
    </w:p>
    <w:p w14:paraId="4DAB28B7" w14:textId="77777777" w:rsidR="00F90BDC" w:rsidRDefault="00F90BDC"/>
    <w:p w14:paraId="3A45E433" w14:textId="77777777" w:rsidR="00F90BDC" w:rsidRDefault="00F90BDC">
      <w:r xmlns:w="http://schemas.openxmlformats.org/wordprocessingml/2006/main">
        <w:t xml:space="preserve">2. O Simbolismo do Sangue: Seu Significado no Cristianismo</w:t>
      </w:r>
    </w:p>
    <w:p w14:paraId="26504BB3" w14:textId="77777777" w:rsidR="00F90BDC" w:rsidRDefault="00F90BDC"/>
    <w:p w14:paraId="7174DD54" w14:textId="77777777" w:rsidR="00F90BDC" w:rsidRDefault="00F90BDC">
      <w:r xmlns:w="http://schemas.openxmlformats.org/wordprocessingml/2006/main">
        <w:t xml:space="preserve">1. Mateus 27:3-10 - A história de Judas e como ele traiu Jesus por 30 moedas de prata</w:t>
      </w:r>
    </w:p>
    <w:p w14:paraId="2B5BCE69" w14:textId="77777777" w:rsidR="00F90BDC" w:rsidRDefault="00F90BDC"/>
    <w:p w14:paraId="7C0A6563" w14:textId="77777777" w:rsidR="00F90BDC" w:rsidRDefault="00F90BDC">
      <w:r xmlns:w="http://schemas.openxmlformats.org/wordprocessingml/2006/main">
        <w:t xml:space="preserve">2. Hebreus 9:18-22 - O significado da morte de Jesus na cruz e o seu impacto nas nossas vidas</w:t>
      </w:r>
    </w:p>
    <w:p w14:paraId="35E07F9A" w14:textId="77777777" w:rsidR="00F90BDC" w:rsidRDefault="00F90BDC"/>
    <w:p w14:paraId="008BFB82" w14:textId="77777777" w:rsidR="00F90BDC" w:rsidRDefault="00F90BDC">
      <w:r xmlns:w="http://schemas.openxmlformats.org/wordprocessingml/2006/main">
        <w:t xml:space="preserve">Atos 1:20 Porque no livro dos Salmos está escrito: Fique deserta a sua habitação, e ninguém habite nela; e outro tome o seu bispado.</w:t>
      </w:r>
    </w:p>
    <w:p w14:paraId="153C656C" w14:textId="77777777" w:rsidR="00F90BDC" w:rsidRDefault="00F90BDC"/>
    <w:p w14:paraId="490BA6BE" w14:textId="77777777" w:rsidR="00F90BDC" w:rsidRDefault="00F90BDC">
      <w:r xmlns:w="http://schemas.openxmlformats.org/wordprocessingml/2006/main">
        <w:t xml:space="preserve">Esta passagem dos Salmos de Atos afirma que a habitação da pessoa mencionada nos Salmos deveria ser desolada e que outra pessoa deveria tomar seu bispado.</w:t>
      </w:r>
    </w:p>
    <w:p w14:paraId="5F08A971" w14:textId="77777777" w:rsidR="00F90BDC" w:rsidRDefault="00F90BDC"/>
    <w:p w14:paraId="6A59311C" w14:textId="77777777" w:rsidR="00F90BDC" w:rsidRDefault="00F90BDC">
      <w:r xmlns:w="http://schemas.openxmlformats.org/wordprocessingml/2006/main">
        <w:t xml:space="preserve">1. O Poder da Vontade de Deus: Como os Planos de Deus são Sempre Realizados</w:t>
      </w:r>
    </w:p>
    <w:p w14:paraId="7ABDEFF0" w14:textId="77777777" w:rsidR="00F90BDC" w:rsidRDefault="00F90BDC"/>
    <w:p w14:paraId="63AAB230" w14:textId="77777777" w:rsidR="00F90BDC" w:rsidRDefault="00F90BDC">
      <w:r xmlns:w="http://schemas.openxmlformats.org/wordprocessingml/2006/main">
        <w:t xml:space="preserve">2. A busca pelo significado nas Escrituras: explorando a linguagem simbólica da Bíblia</w:t>
      </w:r>
    </w:p>
    <w:p w14:paraId="2682B9C6" w14:textId="77777777" w:rsidR="00F90BDC" w:rsidRDefault="00F90BDC"/>
    <w:p w14:paraId="001DAEB6" w14:textId="77777777" w:rsidR="00F90BDC" w:rsidRDefault="00F90BDC">
      <w:r xmlns:w="http://schemas.openxmlformats.org/wordprocessingml/2006/main">
        <w:t xml:space="preserve">1. Salmo 69:25 - "Fique desolada a sua habitação; e não haja quem habite nas suas tendas."</w:t>
      </w:r>
    </w:p>
    <w:p w14:paraId="0DC41E10" w14:textId="77777777" w:rsidR="00F90BDC" w:rsidRDefault="00F90BDC"/>
    <w:p w14:paraId="37C20A28" w14:textId="77777777" w:rsidR="00F90BDC" w:rsidRDefault="00F90BDC">
      <w:r xmlns:w="http://schemas.openxmlformats.org/wordprocessingml/2006/main">
        <w:t xml:space="preserve">2. Atos 2:25 - “Porque Davi fala a respeito dele: Eu sempre via o Senhor diante de minha face, porque ele está à minha direita, para que eu não seja abalado”.</w:t>
      </w:r>
    </w:p>
    <w:p w14:paraId="2A0C672C" w14:textId="77777777" w:rsidR="00F90BDC" w:rsidRDefault="00F90BDC"/>
    <w:p w14:paraId="38DEC958" w14:textId="77777777" w:rsidR="00F90BDC" w:rsidRDefault="00F90BDC">
      <w:r xmlns:w="http://schemas.openxmlformats.org/wordprocessingml/2006/main">
        <w:t xml:space="preserve">Atos 1:21 Portanto, destes homens que conviveram conosco todo o tempo em que o Senhor Jesus esteve entre nós,</w:t>
      </w:r>
    </w:p>
    <w:p w14:paraId="55DEFDF3" w14:textId="77777777" w:rsidR="00F90BDC" w:rsidRDefault="00F90BDC"/>
    <w:p w14:paraId="66C129F8" w14:textId="77777777" w:rsidR="00F90BDC" w:rsidRDefault="00F90BDC">
      <w:r xmlns:w="http://schemas.openxmlformats.org/wordprocessingml/2006/main">
        <w:t xml:space="preserve">A passagem descreve os companheiros que Jesus teve antes de sua ascensão.</w:t>
      </w:r>
    </w:p>
    <w:p w14:paraId="1B73EF01" w14:textId="77777777" w:rsidR="00F90BDC" w:rsidRDefault="00F90BDC"/>
    <w:p w14:paraId="49A4C005" w14:textId="77777777" w:rsidR="00F90BDC" w:rsidRDefault="00F90BDC">
      <w:r xmlns:w="http://schemas.openxmlformats.org/wordprocessingml/2006/main">
        <w:t xml:space="preserve">1. A importância de ter companheirismo na vida.</w:t>
      </w:r>
    </w:p>
    <w:p w14:paraId="506764AB" w14:textId="77777777" w:rsidR="00F90BDC" w:rsidRDefault="00F90BDC"/>
    <w:p w14:paraId="298DE0B2" w14:textId="77777777" w:rsidR="00F90BDC" w:rsidRDefault="00F90BDC">
      <w:r xmlns:w="http://schemas.openxmlformats.org/wordprocessingml/2006/main">
        <w:t xml:space="preserve">2. O caminho de fé de Jesus e o exemplo que Ele nos deu.</w:t>
      </w:r>
    </w:p>
    <w:p w14:paraId="42F1C7B5" w14:textId="77777777" w:rsidR="00F90BDC" w:rsidRDefault="00F90BDC"/>
    <w:p w14:paraId="508749B0" w14:textId="77777777" w:rsidR="00F90BDC" w:rsidRDefault="00F90BDC">
      <w:r xmlns:w="http://schemas.openxmlformats.org/wordprocessingml/2006/main">
        <w:t xml:space="preserve">1. Eclesiastes 4:9-12 - Melhor dois do que um; porque eles têm uma boa recompensa pelo seu trabalho.</w:t>
      </w:r>
    </w:p>
    <w:p w14:paraId="7122C418" w14:textId="77777777" w:rsidR="00F90BDC" w:rsidRDefault="00F90BDC"/>
    <w:p w14:paraId="5DC9C0C8" w14:textId="77777777" w:rsidR="00F90BDC" w:rsidRDefault="00F90BDC">
      <w:r xmlns:w="http://schemas.openxmlformats.org/wordprocessingml/2006/main">
        <w:t xml:space="preserve">2. Mateus 28:19-20 - Ide, portanto, e ensinai todas as nações, batizando-as em nome do Pai, e do Filho, e do Espírito Santo.</w:t>
      </w:r>
    </w:p>
    <w:p w14:paraId="1FF5A06F" w14:textId="77777777" w:rsidR="00F90BDC" w:rsidRDefault="00F90BDC"/>
    <w:p w14:paraId="2D188BC1" w14:textId="77777777" w:rsidR="00F90BDC" w:rsidRDefault="00F90BDC">
      <w:r xmlns:w="http://schemas.openxmlformats.org/wordprocessingml/2006/main">
        <w:t xml:space="preserve">Atos 1:22 Começando desde o batismo de João até o dia em que dentre nós ele foi recebido em alta, alguém deve ser ordenado conosco como testemunha de sua ressurreição.</w:t>
      </w:r>
    </w:p>
    <w:p w14:paraId="21B64541" w14:textId="77777777" w:rsidR="00F90BDC" w:rsidRDefault="00F90BDC"/>
    <w:p w14:paraId="688B95CB" w14:textId="77777777" w:rsidR="00F90BDC" w:rsidRDefault="00F90BDC">
      <w:r xmlns:w="http://schemas.openxmlformats.org/wordprocessingml/2006/main">
        <w:t xml:space="preserve">Esta passagem destaca a importância de nomear testemunhas para testemunhar a ressurreição de Jesus.</w:t>
      </w:r>
    </w:p>
    <w:p w14:paraId="4DFE7C04" w14:textId="77777777" w:rsidR="00F90BDC" w:rsidRDefault="00F90BDC"/>
    <w:p w14:paraId="36E8752D" w14:textId="77777777" w:rsidR="00F90BDC" w:rsidRDefault="00F90BDC">
      <w:r xmlns:w="http://schemas.openxmlformats.org/wordprocessingml/2006/main">
        <w:t xml:space="preserve">1. O Poder de Dar Testemunho: Como ser uma Testemunha Eficaz de Jesus</w:t>
      </w:r>
    </w:p>
    <w:p w14:paraId="0EE42361" w14:textId="77777777" w:rsidR="00F90BDC" w:rsidRDefault="00F90BDC"/>
    <w:p w14:paraId="612E0685" w14:textId="77777777" w:rsidR="00F90BDC" w:rsidRDefault="00F90BDC">
      <w:r xmlns:w="http://schemas.openxmlformats.org/wordprocessingml/2006/main">
        <w:t xml:space="preserve">2. O chamado para testemunhar: nossa responsabilidade de divulgar as boas novas da ressurreição de Jesus</w:t>
      </w:r>
    </w:p>
    <w:p w14:paraId="3DBD04B1" w14:textId="77777777" w:rsidR="00F90BDC" w:rsidRDefault="00F90BDC"/>
    <w:p w14:paraId="1769D51E" w14:textId="77777777" w:rsidR="00F90BDC" w:rsidRDefault="00F90BDC">
      <w:r xmlns:w="http://schemas.openxmlformats.org/wordprocessingml/2006/main">
        <w:t xml:space="preserve">1. Isaías 43:10-12 - “Vocês são minhas testemunhas”, diz o Senhor, “e meu servo a quem escolhi, para que vocês possam conhecer e acreditar em mim e entender que eu sou ele. Antes de mim nenhum deus foi formado, nem haverá outro depois de mim.</w:t>
      </w:r>
    </w:p>
    <w:p w14:paraId="52219911" w14:textId="77777777" w:rsidR="00F90BDC" w:rsidRDefault="00F90BDC"/>
    <w:p w14:paraId="6DFA11B7" w14:textId="77777777" w:rsidR="00F90BDC" w:rsidRDefault="00F90BDC">
      <w:r xmlns:w="http://schemas.openxmlformats.org/wordprocessingml/2006/main">
        <w:t xml:space="preserve">2. Mateus 28:16-20 - Então os onze discípulos foram para a Galiléia, para o monte onde Jesus lhes havia ordenado que fossem. Quando o viram, adoraram-no; mas alguns duvidaram. Então Jesus aproximou-se deles e disse: “Toda a autoridade me foi dada no céu e na terra. Portanto, vão e façam discípulos de todas as nações, batizando-os em nome do Pai e do Filho e do Espírito Santo, e ensinando-os a obedecer a tudo o que eu lhes ordenei. E certamente estarei </w:t>
      </w:r>
      <w:r xmlns:w="http://schemas.openxmlformats.org/wordprocessingml/2006/main">
        <w:lastRenderedPageBreak xmlns:w="http://schemas.openxmlformats.org/wordprocessingml/2006/main"/>
      </w:r>
      <w:r xmlns:w="http://schemas.openxmlformats.org/wordprocessingml/2006/main">
        <w:t xml:space="preserve">sempre convosco, até ao fim dos tempos.”</w:t>
      </w:r>
    </w:p>
    <w:p w14:paraId="2D8692F1" w14:textId="77777777" w:rsidR="00F90BDC" w:rsidRDefault="00F90BDC"/>
    <w:p w14:paraId="1EBFEBF6" w14:textId="77777777" w:rsidR="00F90BDC" w:rsidRDefault="00F90BDC">
      <w:r xmlns:w="http://schemas.openxmlformats.org/wordprocessingml/2006/main">
        <w:t xml:space="preserve">Atos 1:23 E designaram dois: José, chamado Barsabás, que tinha por sobrenome Justo, e Matias.</w:t>
      </w:r>
    </w:p>
    <w:p w14:paraId="43CC0FFD" w14:textId="77777777" w:rsidR="00F90BDC" w:rsidRDefault="00F90BDC"/>
    <w:p w14:paraId="068E2BAA" w14:textId="77777777" w:rsidR="00F90BDC" w:rsidRDefault="00F90BDC">
      <w:r xmlns:w="http://schemas.openxmlformats.org/wordprocessingml/2006/main">
        <w:t xml:space="preserve">Os discípulos de Jesus nomearam dois homens, José Barsabás (também conhecido como Justo) e Matias, para ocupar o lugar de Judas Iscariotes como um dos 12 apóstolos.</w:t>
      </w:r>
    </w:p>
    <w:p w14:paraId="172DC891" w14:textId="77777777" w:rsidR="00F90BDC" w:rsidRDefault="00F90BDC"/>
    <w:p w14:paraId="527411CE" w14:textId="77777777" w:rsidR="00F90BDC" w:rsidRDefault="00F90BDC">
      <w:r xmlns:w="http://schemas.openxmlformats.org/wordprocessingml/2006/main">
        <w:t xml:space="preserve">1. “Um Novo Começo: Avançando no Ministério”</w:t>
      </w:r>
    </w:p>
    <w:p w14:paraId="49DBEF57" w14:textId="77777777" w:rsidR="00F90BDC" w:rsidRDefault="00F90BDC"/>
    <w:p w14:paraId="1579BED7" w14:textId="77777777" w:rsidR="00F90BDC" w:rsidRDefault="00F90BDC">
      <w:r xmlns:w="http://schemas.openxmlformats.org/wordprocessingml/2006/main">
        <w:t xml:space="preserve">2. “A Importância da Preparação para Servir ao Senhor”</w:t>
      </w:r>
    </w:p>
    <w:p w14:paraId="7A9AF699" w14:textId="77777777" w:rsidR="00F90BDC" w:rsidRDefault="00F90BDC"/>
    <w:p w14:paraId="25F34A23" w14:textId="77777777" w:rsidR="00F90BDC" w:rsidRDefault="00F90BDC">
      <w:r xmlns:w="http://schemas.openxmlformats.org/wordprocessingml/2006/main">
        <w:t xml:space="preserve">1. Mateus 19:28 - "Jesus disse-lhes: “Em verdade vos digo que, na renovação de todas as coisas, quando o Filho do Homem se sentar no seu trono glorioso, vocês que me seguiram também se sentarão em doze tronos, julgando as doze tribos de Israel”.</w:t>
      </w:r>
    </w:p>
    <w:p w14:paraId="016FF29E" w14:textId="77777777" w:rsidR="00F90BDC" w:rsidRDefault="00F90BDC"/>
    <w:p w14:paraId="3EBB38F7" w14:textId="77777777" w:rsidR="00F90BDC" w:rsidRDefault="00F90BDC">
      <w:r xmlns:w="http://schemas.openxmlformats.org/wordprocessingml/2006/main">
        <w:t xml:space="preserve">2. Romanos 12:4-8 - “Porque assim como cada um de nós tem um corpo com muitos membros, e esses membros não têm todos a mesma função, assim também em Cristo nós, embora muitos, formamos um corpo, e cada membro pertence a todos os outros. Temos dons diferentes, de acordo com a graça dada a cada um de nós. Se o seu dom é profetizar, então profetize de acordo com a sua fé; se for servir, então sirva; se for ensinar, então ensine; se for para encorajar, então encoraje; se for dar, então dê generosamente; se for para liderar, faça-o diligentemente; se for para mostrar misericórdia, faça-o com alegria."</w:t>
      </w:r>
    </w:p>
    <w:p w14:paraId="2F8543F5" w14:textId="77777777" w:rsidR="00F90BDC" w:rsidRDefault="00F90BDC"/>
    <w:p w14:paraId="268CE659" w14:textId="77777777" w:rsidR="00F90BDC" w:rsidRDefault="00F90BDC">
      <w:r xmlns:w="http://schemas.openxmlformats.org/wordprocessingml/2006/main">
        <w:t xml:space="preserve">Atos 1:24 E oraram, e disseram: Tu, Senhor, que conheces os corações de todos os homens, mostra-te qual destes dois escolheste,</w:t>
      </w:r>
    </w:p>
    <w:p w14:paraId="066D9DBB" w14:textId="77777777" w:rsidR="00F90BDC" w:rsidRDefault="00F90BDC"/>
    <w:p w14:paraId="3648C7A8" w14:textId="77777777" w:rsidR="00F90BDC" w:rsidRDefault="00F90BDC">
      <w:r xmlns:w="http://schemas.openxmlformats.org/wordprocessingml/2006/main">
        <w:t xml:space="preserve">Os discípulos de Jesus oraram a Deus para revelar qual dos dois candidatos deveria substituir Judas.</w:t>
      </w:r>
    </w:p>
    <w:p w14:paraId="21203EC4" w14:textId="77777777" w:rsidR="00F90BDC" w:rsidRDefault="00F90BDC"/>
    <w:p w14:paraId="6D14AAA9" w14:textId="77777777" w:rsidR="00F90BDC" w:rsidRDefault="00F90BDC">
      <w:r xmlns:w="http://schemas.openxmlformats.org/wordprocessingml/2006/main">
        <w:t xml:space="preserve">1: Voltemo-nos sempre para Deus em oração e confiemos na Sua vontade para as nossas vidas.</w:t>
      </w:r>
    </w:p>
    <w:p w14:paraId="4CE3FDD8" w14:textId="77777777" w:rsidR="00F90BDC" w:rsidRDefault="00F90BDC"/>
    <w:p w14:paraId="618E2966" w14:textId="77777777" w:rsidR="00F90BDC" w:rsidRDefault="00F90BDC">
      <w:r xmlns:w="http://schemas.openxmlformats.org/wordprocessingml/2006/main">
        <w:t xml:space="preserve">2: Devemos buscar a orientação de Deus ao tomar decisões importantes.</w:t>
      </w:r>
    </w:p>
    <w:p w14:paraId="25D71768" w14:textId="77777777" w:rsidR="00F90BDC" w:rsidRDefault="00F90BDC"/>
    <w:p w14:paraId="47A9B318" w14:textId="77777777" w:rsidR="00F90BDC" w:rsidRDefault="00F90BDC">
      <w:r xmlns:w="http://schemas.openxmlformats.org/wordprocessingml/2006/main">
        <w:t xml:space="preserve">1: Provérbios 3:5-6 - Confie no Senhor de todo o seu coração e não se apoie no seu próprio entendimento; submeta-se a ele em todos os seus caminhos, e ele endireitará as suas veredas.</w:t>
      </w:r>
    </w:p>
    <w:p w14:paraId="5448700A" w14:textId="77777777" w:rsidR="00F90BDC" w:rsidRDefault="00F90BDC"/>
    <w:p w14:paraId="79FF250B" w14:textId="77777777" w:rsidR="00F90BDC" w:rsidRDefault="00F90BDC">
      <w:r xmlns:w="http://schemas.openxmlformats.org/wordprocessingml/2006/main">
        <w:t xml:space="preserve">2: Tiago 1:5-6 - Se algum de vocês tem falta de sabedoria, peça-a a Deus, que dá generosamente a todos, sem culpar, e ela lhe será dada.</w:t>
      </w:r>
    </w:p>
    <w:p w14:paraId="4C3D0909" w14:textId="77777777" w:rsidR="00F90BDC" w:rsidRDefault="00F90BDC"/>
    <w:p w14:paraId="5C9089CA" w14:textId="77777777" w:rsidR="00F90BDC" w:rsidRDefault="00F90BDC">
      <w:r xmlns:w="http://schemas.openxmlformats.org/wordprocessingml/2006/main">
        <w:t xml:space="preserve">Atos 1:25 Para que ele possa participar deste ministério e apostolado, do qual Judas caiu por transgressão, para que ele possa ir para o seu próprio lugar.</w:t>
      </w:r>
    </w:p>
    <w:p w14:paraId="3002FD53" w14:textId="77777777" w:rsidR="00F90BDC" w:rsidRDefault="00F90BDC"/>
    <w:p w14:paraId="7DBD250D" w14:textId="77777777" w:rsidR="00F90BDC" w:rsidRDefault="00F90BDC">
      <w:r xmlns:w="http://schemas.openxmlformats.org/wordprocessingml/2006/main">
        <w:t xml:space="preserve">A traição de Judas a Jesus e a necessidade de substituí-lo por um novo discípulo são discutidas em Atos 1:25.</w:t>
      </w:r>
    </w:p>
    <w:p w14:paraId="5C436400" w14:textId="77777777" w:rsidR="00F90BDC" w:rsidRDefault="00F90BDC"/>
    <w:p w14:paraId="20602CA4" w14:textId="77777777" w:rsidR="00F90BDC" w:rsidRDefault="00F90BDC">
      <w:r xmlns:w="http://schemas.openxmlformats.org/wordprocessingml/2006/main">
        <w:t xml:space="preserve">1: Jesus Cristo, o Redentor dos Pecadores</w:t>
      </w:r>
    </w:p>
    <w:p w14:paraId="249D64D9" w14:textId="77777777" w:rsidR="00F90BDC" w:rsidRDefault="00F90BDC"/>
    <w:p w14:paraId="4532A76F" w14:textId="77777777" w:rsidR="00F90BDC" w:rsidRDefault="00F90BDC">
      <w:r xmlns:w="http://schemas.openxmlformats.org/wordprocessingml/2006/main">
        <w:t xml:space="preserve">2: O Ministério dos Apóstolos e seu Impacto nos Ensinamentos de Jesus</w:t>
      </w:r>
    </w:p>
    <w:p w14:paraId="434E158E" w14:textId="77777777" w:rsidR="00F90BDC" w:rsidRDefault="00F90BDC"/>
    <w:p w14:paraId="259DC653" w14:textId="77777777" w:rsidR="00F90BDC" w:rsidRDefault="00F90BDC">
      <w:r xmlns:w="http://schemas.openxmlformats.org/wordprocessingml/2006/main">
        <w:t xml:space="preserve">1: Lucas 22:47-48 - E enquanto ele ainda falava, eis que uma multidão, e aquele que se chamava Judas, um dos doze, foi adiante deles e chegou-se a Jesus para beijá-lo. Mas Jesus lhe disse: Judas, com um beijo trais o Filho do homem?</w:t>
      </w:r>
    </w:p>
    <w:p w14:paraId="30CE1A8C" w14:textId="77777777" w:rsidR="00F90BDC" w:rsidRDefault="00F90BDC"/>
    <w:p w14:paraId="6DDD2FC5" w14:textId="77777777" w:rsidR="00F90BDC" w:rsidRDefault="00F90BDC">
      <w:r xmlns:w="http://schemas.openxmlformats.org/wordprocessingml/2006/main">
        <w:t xml:space="preserve">2: João 17:12 - Enquanto estive com eles no mundo, guardei-os em teu nome: os que me deste eu os guardei, e nenhum deles se perdeu, senão o filho da perdição; para que a Escritura se cumprisse.</w:t>
      </w:r>
    </w:p>
    <w:p w14:paraId="597E7A46" w14:textId="77777777" w:rsidR="00F90BDC" w:rsidRDefault="00F90BDC"/>
    <w:p w14:paraId="6425A3DF" w14:textId="77777777" w:rsidR="00F90BDC" w:rsidRDefault="00F90BDC">
      <w:r xmlns:w="http://schemas.openxmlformats.org/wordprocessingml/2006/main">
        <w:t xml:space="preserve">Atos 1:26 E distribuíram as suas sortes; e a sorte caiu sobre Matias; e ele foi contado com os onze apóstolos.</w:t>
      </w:r>
    </w:p>
    <w:p w14:paraId="130C970E" w14:textId="77777777" w:rsidR="00F90BDC" w:rsidRDefault="00F90BDC"/>
    <w:p w14:paraId="650B9CEC" w14:textId="77777777" w:rsidR="00F90BDC" w:rsidRDefault="00F90BDC">
      <w:r xmlns:w="http://schemas.openxmlformats.org/wordprocessingml/2006/main">
        <w:t xml:space="preserve">Os onze apóstolos escolheram aleatoriamente Matias para ser o décimo segundo apóstolo.</w:t>
      </w:r>
    </w:p>
    <w:p w14:paraId="098FE35A" w14:textId="77777777" w:rsidR="00F90BDC" w:rsidRDefault="00F90BDC"/>
    <w:p w14:paraId="7011B076" w14:textId="77777777" w:rsidR="00F90BDC" w:rsidRDefault="00F90BDC">
      <w:r xmlns:w="http://schemas.openxmlformats.org/wordprocessingml/2006/main">
        <w:t xml:space="preserve">1. A importância de confiar e confiar no plano de Deus para as nossas vidas.</w:t>
      </w:r>
    </w:p>
    <w:p w14:paraId="71AB849E" w14:textId="77777777" w:rsidR="00F90BDC" w:rsidRDefault="00F90BDC"/>
    <w:p w14:paraId="5C0B9503" w14:textId="77777777" w:rsidR="00F90BDC" w:rsidRDefault="00F90BDC">
      <w:r xmlns:w="http://schemas.openxmlformats.org/wordprocessingml/2006/main">
        <w:t xml:space="preserve">2. A necessidade de estar aberto e disposto a servir em qualquer função necessária.</w:t>
      </w:r>
    </w:p>
    <w:p w14:paraId="4360786B" w14:textId="77777777" w:rsidR="00F90BDC" w:rsidRDefault="00F90BDC"/>
    <w:p w14:paraId="66F88306" w14:textId="77777777" w:rsidR="00F90BDC" w:rsidRDefault="00F90BDC">
      <w:r xmlns:w="http://schemas.openxmlformats.org/wordprocessingml/2006/main">
        <w:t xml:space="preserve">1. Provérbios 16:33 – “A sorte é lançada no colo, mas todas as suas decisões vêm do Senhor.”</w:t>
      </w:r>
    </w:p>
    <w:p w14:paraId="66C77B6F" w14:textId="77777777" w:rsidR="00F90BDC" w:rsidRDefault="00F90BDC"/>
    <w:p w14:paraId="0DD72DA4" w14:textId="77777777" w:rsidR="00F90BDC" w:rsidRDefault="00F90BDC">
      <w:r xmlns:w="http://schemas.openxmlformats.org/wordprocessingml/2006/main">
        <w:t xml:space="preserve">2. Filipenses 2:3-4 – “Não façam nada por ambição egoísta ou vaidade, mas com humildade considerem os outros mais importantes do que vocês mesmos. Que cada um de vocês olhe não apenas para os seus próprios interesses, mas também para os interesses dos outros.”</w:t>
      </w:r>
    </w:p>
    <w:p w14:paraId="12FE97AA" w14:textId="77777777" w:rsidR="00F90BDC" w:rsidRDefault="00F90BDC"/>
    <w:p w14:paraId="6A5BF92A" w14:textId="77777777" w:rsidR="00F90BDC" w:rsidRDefault="00F90BDC">
      <w:r xmlns:w="http://schemas.openxmlformats.org/wordprocessingml/2006/main">
        <w:t xml:space="preserve">Atos 2 narra a vinda do Espírito Santo no Pentecostes, o sermão de Pedro às multidões em Jerusalém e os primeiros dias da comunidade cristã.</w:t>
      </w:r>
    </w:p>
    <w:p w14:paraId="6572B3DF" w14:textId="77777777" w:rsidR="00F90BDC" w:rsidRDefault="00F90BDC"/>
    <w:p w14:paraId="7C6B5643" w14:textId="77777777" w:rsidR="00F90BDC" w:rsidRDefault="00F90BDC">
      <w:r xmlns:w="http://schemas.openxmlformats.org/wordprocessingml/2006/main">
        <w:t xml:space="preserve">Parágrafo 1: O capítulo começa com todos os crentes reunidos em um só lugar no dia de Pentecostes. De repente, um som como o sopro de um vento violento veio do céu e encheu toda a casa onde eles estavam sentados, viram o que pareciam línguas separadas pelo fogo e descansaram, cada um deles cheio do Espírito Santo começou a falar outras línguas conforme o Espírito os capacitou. Naquela época, havia judeus devotos de todas as nações debaixo do céu que viviam em Jerusalém. Ao ouvirem esse som, uma multidão se reuniu em espanto porque cada um ouvia a sua própria língua sendo falada pelos discípulos (Atos 2:1-6).</w:t>
      </w:r>
    </w:p>
    <w:p w14:paraId="3CD949E4" w14:textId="77777777" w:rsidR="00F90BDC" w:rsidRDefault="00F90BDC"/>
    <w:p w14:paraId="76F48BE9" w14:textId="77777777" w:rsidR="00F90BDC" w:rsidRDefault="00F90BDC">
      <w:r xmlns:w="http://schemas.openxmlformats.org/wordprocessingml/2006/main">
        <w:t xml:space="preserve">Parágrafo 2: Pedro então se levantou com onze vozes elevadas e se dirigiu à multidão explicando que não estava bêbado como alguns supunham, mas isso foi o cumprimento da profecia de Joel 'Nos últimos dias Deus diz que derramarei meu Espírito todas as pessoas, filhos, filhas, profetizam, jovens, têm visões, sonhos antigos, até mesmo servos, ambos homens e mulheres, derramam o meu Espírito naqueles dias em que profetizam.' Ele então testemunhou sobre Jesus Nazaré homem credenciado por Deus milagres maravilhas sinais que Deus fez entre através dele crucificado matou mãos homens sem lei mas Deus o ressuscitou libertando agonia morte porque impossível para a morte manter seu controle sobre ele Davi disse sobre 'Eu vi o Senhor sempre diante de mim ele está à minha direita e </w:t>
      </w:r>
      <w:r xmlns:w="http://schemas.openxmlformats.org/wordprocessingml/2006/main">
        <w:lastRenderedPageBreak xmlns:w="http://schemas.openxmlformats.org/wordprocessingml/2006/main"/>
      </w:r>
      <w:r xmlns:w="http://schemas.openxmlformats.org/wordprocessingml/2006/main">
        <w:t xml:space="preserve">não serei abalado.' Portanto, que todo o Israel tenha certeza disto: Deus fez deste Jesus, a quem vocês crucificaram, Senhor Messias (Atos 2:14-36).</w:t>
      </w:r>
    </w:p>
    <w:p w14:paraId="1EA872EA" w14:textId="77777777" w:rsidR="00F90BDC" w:rsidRDefault="00F90BDC"/>
    <w:p w14:paraId="3F4D4BDB" w14:textId="77777777" w:rsidR="00F90BDC" w:rsidRDefault="00F90BDC">
      <w:r xmlns:w="http://schemas.openxmlformats.org/wordprocessingml/2006/main">
        <w:t xml:space="preserve">Parágrafo 3: Quando as pessoas ouviram isso, ficaram emocionadas e perguntaram a Pedro aos outros apóstolos: 'Irmãos, o que faremos?' Pedro respondeu: 'Arrependam-se, sejam batizados, todos que vocês nomeiam Jesus Cristo, perdão de seus pecados, recebam o dom do Espírito Santo, promessa para vocês, filhos, para todos os que estão longe - para todos os que o Senhor nosso Deus chamar.' Com muitas outras palavras, ele os advertiu, suplicou que se salvassem, geração corrupta Aquelas mensagens aceitas batizaram cerca de três mil números adicionais de dias Eles se dedicaram ao ensino dos apóstolos, comunhão, partir o pão, oração Todos ficaram maravilhados, muitas maravilhas, sinais milagrosos feitos pelos apóstolos Todos os crentes estavam juntos, tinham tudo em comum, propriedade vendida bens davam a qualquer um conforme a necessidade Todos os dias continuavam a encontrar-se nos tribunais do templo, partiam o pão, lares comiam juntos, alegres, corações sinceros, louvando a Deus, desfrutando de favor, pessoas. O Senhor aumentava diariamente o número daqueles que eram salvos (Atos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Atos 2:1 E, cumprindo-se o dia de Pentecostes, estavam todos reunidos no mesmo lugar.</w:t>
      </w:r>
    </w:p>
    <w:p w14:paraId="2FD4EE94" w14:textId="77777777" w:rsidR="00F90BDC" w:rsidRDefault="00F90BDC"/>
    <w:p w14:paraId="16D18121" w14:textId="77777777" w:rsidR="00F90BDC" w:rsidRDefault="00F90BDC">
      <w:r xmlns:w="http://schemas.openxmlformats.org/wordprocessingml/2006/main">
        <w:t xml:space="preserve">No dia de Pentecostes, todos os discípulos estavam reunidos num só lugar.</w:t>
      </w:r>
    </w:p>
    <w:p w14:paraId="7E538EE6" w14:textId="77777777" w:rsidR="00F90BDC" w:rsidRDefault="00F90BDC"/>
    <w:p w14:paraId="669E0B6F" w14:textId="77777777" w:rsidR="00F90BDC" w:rsidRDefault="00F90BDC">
      <w:r xmlns:w="http://schemas.openxmlformats.org/wordprocessingml/2006/main">
        <w:t xml:space="preserve">1. O poder da unidade: como a união melhora a nossa fé</w:t>
      </w:r>
    </w:p>
    <w:p w14:paraId="58298128" w14:textId="77777777" w:rsidR="00F90BDC" w:rsidRDefault="00F90BDC"/>
    <w:p w14:paraId="4B4CC195" w14:textId="77777777" w:rsidR="00F90BDC" w:rsidRDefault="00F90BDC">
      <w:r xmlns:w="http://schemas.openxmlformats.org/wordprocessingml/2006/main">
        <w:t xml:space="preserve">2. A Promessa do Pentecostes: Como os Dons de Deus Estão Disponíveis para Nós</w:t>
      </w:r>
    </w:p>
    <w:p w14:paraId="5AAB5A1A" w14:textId="77777777" w:rsidR="00F90BDC" w:rsidRDefault="00F90BDC"/>
    <w:p w14:paraId="7AAC83A3" w14:textId="77777777" w:rsidR="00F90BDC" w:rsidRDefault="00F90BDC">
      <w:r xmlns:w="http://schemas.openxmlformats.org/wordprocessingml/2006/main">
        <w:t xml:space="preserve">1. Salmos 133:1 – Eis que quão bom e quão agradável é que os irmãos vivam juntos em unidade!</w:t>
      </w:r>
    </w:p>
    <w:p w14:paraId="47430F82" w14:textId="77777777" w:rsidR="00F90BDC" w:rsidRDefault="00F90BDC"/>
    <w:p w14:paraId="72B6BB7A" w14:textId="77777777" w:rsidR="00F90BDC" w:rsidRDefault="00F90BDC">
      <w:r xmlns:w="http://schemas.openxmlformats.org/wordprocessingml/2006/main">
        <w:t xml:space="preserve">2. Efésios 4:3 - Esforçando-se para manter a unidade do Espírito no vínculo da paz.</w:t>
      </w:r>
    </w:p>
    <w:p w14:paraId="67431B93" w14:textId="77777777" w:rsidR="00F90BDC" w:rsidRDefault="00F90BDC"/>
    <w:p w14:paraId="1485B1BE" w14:textId="77777777" w:rsidR="00F90BDC" w:rsidRDefault="00F90BDC">
      <w:r xmlns:w="http://schemas.openxmlformats.org/wordprocessingml/2006/main">
        <w:t xml:space="preserve">Atos 2:2 E de repente veio do céu um som, como de um vento impetuoso, e encheu toda a casa onde estavam sentados.</w:t>
      </w:r>
    </w:p>
    <w:p w14:paraId="6800899B" w14:textId="77777777" w:rsidR="00F90BDC" w:rsidRDefault="00F90BDC"/>
    <w:p w14:paraId="77ABF95D" w14:textId="77777777" w:rsidR="00F90BDC" w:rsidRDefault="00F90BDC">
      <w:r xmlns:w="http://schemas.openxmlformats.org/wordprocessingml/2006/main">
        <w:t xml:space="preserve">O Espírito Santo encheu a casa com um som vindo do céu, como um vento forte.</w:t>
      </w:r>
    </w:p>
    <w:p w14:paraId="1B8A60DE" w14:textId="77777777" w:rsidR="00F90BDC" w:rsidRDefault="00F90BDC"/>
    <w:p w14:paraId="26B2F6B2" w14:textId="77777777" w:rsidR="00F90BDC" w:rsidRDefault="00F90BDC">
      <w:r xmlns:w="http://schemas.openxmlformats.org/wordprocessingml/2006/main">
        <w:t xml:space="preserve">1. O Poder do Espírito Santo</w:t>
      </w:r>
    </w:p>
    <w:p w14:paraId="3AAEE088" w14:textId="77777777" w:rsidR="00F90BDC" w:rsidRDefault="00F90BDC"/>
    <w:p w14:paraId="61E8A163" w14:textId="77777777" w:rsidR="00F90BDC" w:rsidRDefault="00F90BDC">
      <w:r xmlns:w="http://schemas.openxmlformats.org/wordprocessingml/2006/main">
        <w:t xml:space="preserve">2. O Som do Céu</w:t>
      </w:r>
    </w:p>
    <w:p w14:paraId="348446F4" w14:textId="77777777" w:rsidR="00F90BDC" w:rsidRDefault="00F90BDC"/>
    <w:p w14:paraId="51A2DF5F" w14:textId="77777777" w:rsidR="00F90BDC" w:rsidRDefault="00F90BDC">
      <w:r xmlns:w="http://schemas.openxmlformats.org/wordprocessingml/2006/main">
        <w:t xml:space="preserve">1. Ezequiel 37:1-14 – O Vale dos Ossos Secos</w:t>
      </w:r>
    </w:p>
    <w:p w14:paraId="70602C74" w14:textId="77777777" w:rsidR="00F90BDC" w:rsidRDefault="00F90BDC"/>
    <w:p w14:paraId="34966264" w14:textId="77777777" w:rsidR="00F90BDC" w:rsidRDefault="00F90BDC">
      <w:r xmlns:w="http://schemas.openxmlformats.org/wordprocessingml/2006/main">
        <w:t xml:space="preserve">2. Isaías 11:1-2 - O Sétuplo Espírito de Deus</w:t>
      </w:r>
    </w:p>
    <w:p w14:paraId="084960BC" w14:textId="77777777" w:rsidR="00F90BDC" w:rsidRDefault="00F90BDC"/>
    <w:p w14:paraId="0210CDF0" w14:textId="77777777" w:rsidR="00F90BDC" w:rsidRDefault="00F90BDC">
      <w:r xmlns:w="http://schemas.openxmlformats.org/wordprocessingml/2006/main">
        <w:t xml:space="preserve">Atos 2:3 E apareceram-lhes línguas repartidas, como de fogo, e pousaram sobre cada um deles.</w:t>
      </w:r>
    </w:p>
    <w:p w14:paraId="59B92828" w14:textId="77777777" w:rsidR="00F90BDC" w:rsidRDefault="00F90BDC"/>
    <w:p w14:paraId="2F467AAC" w14:textId="77777777" w:rsidR="00F90BDC" w:rsidRDefault="00F90BDC">
      <w:r xmlns:w="http://schemas.openxmlformats.org/wordprocessingml/2006/main">
        <w:t xml:space="preserve">No dia de Pentecostes, o Espírito Santo desceu sobre os Apóstolos e apareceu-lhes na forma de línguas de fogo.</w:t>
      </w:r>
    </w:p>
    <w:p w14:paraId="3DDCF7CB" w14:textId="77777777" w:rsidR="00F90BDC" w:rsidRDefault="00F90BDC"/>
    <w:p w14:paraId="611B0262" w14:textId="77777777" w:rsidR="00F90BDC" w:rsidRDefault="00F90BDC">
      <w:r xmlns:w="http://schemas.openxmlformats.org/wordprocessingml/2006/main">
        <w:t xml:space="preserve">1. O Poder do Espírito Santo – Atos 2:3</w:t>
      </w:r>
    </w:p>
    <w:p w14:paraId="6437490F" w14:textId="77777777" w:rsidR="00F90BDC" w:rsidRDefault="00F90BDC"/>
    <w:p w14:paraId="37FAAE06" w14:textId="77777777" w:rsidR="00F90BDC" w:rsidRDefault="00F90BDC">
      <w:r xmlns:w="http://schemas.openxmlformats.org/wordprocessingml/2006/main">
        <w:t xml:space="preserve">2. Os Dons do Espírito – Atos 2:3</w:t>
      </w:r>
    </w:p>
    <w:p w14:paraId="26F2F366" w14:textId="77777777" w:rsidR="00F90BDC" w:rsidRDefault="00F90BDC"/>
    <w:p w14:paraId="51705404" w14:textId="77777777" w:rsidR="00F90BDC" w:rsidRDefault="00F90BDC">
      <w:r xmlns:w="http://schemas.openxmlformats.org/wordprocessingml/2006/main">
        <w:t xml:space="preserve">1. João 14:26 - Mas o Consolador, o Espírito Santo, a quem o Pai enviará em meu nome, ele vos ensinará todas as coisas e vos fará lembrar de tudo o que vos tenho dito.</w:t>
      </w:r>
    </w:p>
    <w:p w14:paraId="5D53EDA0" w14:textId="77777777" w:rsidR="00F90BDC" w:rsidRDefault="00F90BDC"/>
    <w:p w14:paraId="77CFFA99" w14:textId="77777777" w:rsidR="00F90BDC" w:rsidRDefault="00F90BDC">
      <w:r xmlns:w="http://schemas.openxmlformats.org/wordprocessingml/2006/main">
        <w:t xml:space="preserve">2. Isaías 11:2 - E o Espírito do Senhor repousará sobre ele, o espírito de sabedoria e de entendimento, o espírito de conselho e de poder, o espírito de conhecimento e de temor do Senhor.</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2:4 E todos foram cheios do Espírito Santo e começaram a falar em outras línguas, conforme o Espírito lhes concedia que falassem.</w:t>
      </w:r>
    </w:p>
    <w:p w14:paraId="5A33D954" w14:textId="77777777" w:rsidR="00F90BDC" w:rsidRDefault="00F90BDC"/>
    <w:p w14:paraId="12254E0D" w14:textId="77777777" w:rsidR="00F90BDC" w:rsidRDefault="00F90BDC">
      <w:r xmlns:w="http://schemas.openxmlformats.org/wordprocessingml/2006/main">
        <w:t xml:space="preserve">Os crentes da igreja primitiva estavam cheios do Espírito Santo e falavam em línguas.</w:t>
      </w:r>
    </w:p>
    <w:p w14:paraId="3C2FF6BB" w14:textId="77777777" w:rsidR="00F90BDC" w:rsidRDefault="00F90BDC"/>
    <w:p w14:paraId="17192BA5" w14:textId="77777777" w:rsidR="00F90BDC" w:rsidRDefault="00F90BDC">
      <w:r xmlns:w="http://schemas.openxmlformats.org/wordprocessingml/2006/main">
        <w:t xml:space="preserve">1. O Poder do Espírito Santo na Vida dos Crentes</w:t>
      </w:r>
    </w:p>
    <w:p w14:paraId="3BAC05E6" w14:textId="77777777" w:rsidR="00F90BDC" w:rsidRDefault="00F90BDC"/>
    <w:p w14:paraId="516B21CB" w14:textId="77777777" w:rsidR="00F90BDC" w:rsidRDefault="00F90BDC">
      <w:r xmlns:w="http://schemas.openxmlformats.org/wordprocessingml/2006/main">
        <w:t xml:space="preserve">2. O Dom de Línguas: Um Sinal do Espírito Santo</w:t>
      </w:r>
    </w:p>
    <w:p w14:paraId="15FC4F67" w14:textId="77777777" w:rsidR="00F90BDC" w:rsidRDefault="00F90BDC"/>
    <w:p w14:paraId="0B7ED00E" w14:textId="77777777" w:rsidR="00F90BDC" w:rsidRDefault="00F90BDC">
      <w:r xmlns:w="http://schemas.openxmlformats.org/wordprocessingml/2006/main">
        <w:t xml:space="preserve">1. Romanos 8:26 Da mesma forma, o Espírito nos ajuda em nossas fraquezas. Não sabemos pelo que devemos orar, mas o próprio Espírito intercede por nós com gemidos que palavras não podem expressar.</w:t>
      </w:r>
    </w:p>
    <w:p w14:paraId="1B004DF4" w14:textId="77777777" w:rsidR="00F90BDC" w:rsidRDefault="00F90BDC"/>
    <w:p w14:paraId="75BB4B33" w14:textId="77777777" w:rsidR="00F90BDC" w:rsidRDefault="00F90BDC">
      <w:r xmlns:w="http://schemas.openxmlformats.org/wordprocessingml/2006/main">
        <w:t xml:space="preserve">2. Efésios 5:18-19 E não se embriaguem com vinho, pois isso é devassidão, mas sejam cheios do Espírito, dirigindo-se uns aos outros em salmos, hinos e cânticos espirituais, cantando e entoando melodias ao Senhor com o coração.</w:t>
      </w:r>
    </w:p>
    <w:p w14:paraId="2D40E142" w14:textId="77777777" w:rsidR="00F90BDC" w:rsidRDefault="00F90BDC"/>
    <w:p w14:paraId="2D0E7306" w14:textId="77777777" w:rsidR="00F90BDC" w:rsidRDefault="00F90BDC">
      <w:r xmlns:w="http://schemas.openxmlformats.org/wordprocessingml/2006/main">
        <w:t xml:space="preserve">Atos 2:5 E habitavam em Jerusalém judeus, homens piedosos, de todas as nações que há debaixo do céu.</w:t>
      </w:r>
    </w:p>
    <w:p w14:paraId="1E5F830D" w14:textId="77777777" w:rsidR="00F90BDC" w:rsidRDefault="00F90BDC"/>
    <w:p w14:paraId="51334357" w14:textId="77777777" w:rsidR="00F90BDC" w:rsidRDefault="00F90BDC">
      <w:r xmlns:w="http://schemas.openxmlformats.org/wordprocessingml/2006/main">
        <w:t xml:space="preserve">A passagem fala de judeus de todas as nações que vivem em Jerusalém.</w:t>
      </w:r>
    </w:p>
    <w:p w14:paraId="36AB5498" w14:textId="77777777" w:rsidR="00F90BDC" w:rsidRDefault="00F90BDC"/>
    <w:p w14:paraId="65D92BF3" w14:textId="77777777" w:rsidR="00F90BDC" w:rsidRDefault="00F90BDC">
      <w:r xmlns:w="http://schemas.openxmlformats.org/wordprocessingml/2006/main">
        <w:t xml:space="preserve">1. A Reunião das Nações: Unidade através da Diversidade</w:t>
      </w:r>
    </w:p>
    <w:p w14:paraId="5777F639" w14:textId="77777777" w:rsidR="00F90BDC" w:rsidRDefault="00F90BDC"/>
    <w:p w14:paraId="302DC698" w14:textId="77777777" w:rsidR="00F90BDC" w:rsidRDefault="00F90BDC">
      <w:r xmlns:w="http://schemas.openxmlformats.org/wordprocessingml/2006/main">
        <w:t xml:space="preserve">2. A Viagem a Jerusalém: Uma Peregrinação de Fé</w:t>
      </w:r>
    </w:p>
    <w:p w14:paraId="67287F8C" w14:textId="77777777" w:rsidR="00F90BDC" w:rsidRDefault="00F90BDC"/>
    <w:p w14:paraId="17B1FEE5" w14:textId="77777777" w:rsidR="00F90BDC" w:rsidRDefault="00F90BDC">
      <w:r xmlns:w="http://schemas.openxmlformats.org/wordprocessingml/2006/main">
        <w:t xml:space="preserve">1. Amós 9:7 - ? </w:t>
      </w:r>
      <w:r xmlns:w="http://schemas.openxmlformats.org/wordprocessingml/2006/main">
        <w:rPr>
          <w:rFonts w:ascii="맑은 고딕 Semilight" w:hAnsi="맑은 고딕 Semilight"/>
        </w:rPr>
        <w:t xml:space="preserve">“ </w:t>
      </w:r>
      <w:r xmlns:w="http://schemas.openxmlformats.org/wordprocessingml/2006/main">
        <w:t xml:space="preserve">Vocês não são para mim como os etíopes, ó povo de Israel”, diz o Senhor. ? </w:t>
      </w:r>
      <w:r xmlns:w="http://schemas.openxmlformats.org/wordprocessingml/2006/main">
        <w:rPr>
          <w:rFonts w:ascii="맑은 고딕 Semilight" w:hAnsi="맑은 고딕 Semilight"/>
        </w:rPr>
        <w:t xml:space="preserve">Não </w:t>
      </w:r>
      <w:r xmlns:w="http://schemas.openxmlformats.org/wordprocessingml/2006/main">
        <w:t xml:space="preserve">fiz eu subir Israel da terra do Egito, e os filisteus de Caftor, e os sírios de Quir?</w:t>
      </w:r>
    </w:p>
    <w:p w14:paraId="228C5349" w14:textId="77777777" w:rsidR="00F90BDC" w:rsidRDefault="00F90BDC"/>
    <w:p w14:paraId="7C63E4EB" w14:textId="77777777" w:rsidR="00F90BDC" w:rsidRDefault="00F90BDC">
      <w:r xmlns:w="http://schemas.openxmlformats.org/wordprocessingml/2006/main">
        <w:t xml:space="preserve">2. Salmos 87:4-6 - Registrarei Raabe e Babilônia entre aqueles que me reconhecem??Filístia também, e Tiro, junto com Cuxe??e direi:? </w:t>
      </w:r>
      <w:r xmlns:w="http://schemas.openxmlformats.org/wordprocessingml/2006/main">
        <w:rPr>
          <w:rFonts w:ascii="맑은 고딕 Semilight" w:hAnsi="맑은 고딕 Semilight"/>
        </w:rPr>
        <w:t xml:space="preserve">쏷 </w:t>
      </w:r>
      <w:r xmlns:w="http://schemas.openxmlformats.org/wordprocessingml/2006/main">
        <w:t xml:space="preserve">o seu nasceu em Sião.? Na verdade, de Sião se dirá: ? </w:t>
      </w:r>
      <w:r xmlns:w="http://schemas.openxmlformats.org/wordprocessingml/2006/main">
        <w:rPr>
          <w:rFonts w:ascii="맑은 고딕 Semilight" w:hAnsi="맑은 고딕 Semilight"/>
        </w:rPr>
        <w:t xml:space="preserve">쏷 </w:t>
      </w:r>
      <w:r xmlns:w="http://schemas.openxmlformats.org/wordprocessingml/2006/main">
        <w:t xml:space="preserve">o seu e aquele nasceram nela, e o próprio Altíssimo a estabelecerá.??</w:t>
      </w:r>
    </w:p>
    <w:p w14:paraId="1F51FD90" w14:textId="77777777" w:rsidR="00F90BDC" w:rsidRDefault="00F90BDC"/>
    <w:p w14:paraId="27795043" w14:textId="77777777" w:rsidR="00F90BDC" w:rsidRDefault="00F90BDC">
      <w:r xmlns:w="http://schemas.openxmlformats.org/wordprocessingml/2006/main">
        <w:t xml:space="preserve">Atos 2:6 Ora, quando isto foi divulgado, ajuntou-se a multidão e ficou confusa, porque cada um os ouvia falar na sua própria língua.</w:t>
      </w:r>
    </w:p>
    <w:p w14:paraId="7408D0BC" w14:textId="77777777" w:rsidR="00F90BDC" w:rsidRDefault="00F90BDC"/>
    <w:p w14:paraId="113CB78F" w14:textId="77777777" w:rsidR="00F90BDC" w:rsidRDefault="00F90BDC">
      <w:r xmlns:w="http://schemas.openxmlformats.org/wordprocessingml/2006/main">
        <w:t xml:space="preserve">A multidão ficou maravilhada ao ouvir todos falarem na sua própria língua.</w:t>
      </w:r>
    </w:p>
    <w:p w14:paraId="615A94C8" w14:textId="77777777" w:rsidR="00F90BDC" w:rsidRDefault="00F90BDC"/>
    <w:p w14:paraId="6B0AA075" w14:textId="77777777" w:rsidR="00F90BDC" w:rsidRDefault="00F90BDC">
      <w:r xmlns:w="http://schemas.openxmlformats.org/wordprocessingml/2006/main">
        <w:t xml:space="preserve">1: O poder de Deus não conhece fronteiras e pode transcender as barreiras linguísticas.</w:t>
      </w:r>
    </w:p>
    <w:p w14:paraId="11BAA69D" w14:textId="77777777" w:rsidR="00F90BDC" w:rsidRDefault="00F90BDC"/>
    <w:p w14:paraId="40967D1F" w14:textId="77777777" w:rsidR="00F90BDC" w:rsidRDefault="00F90BDC">
      <w:r xmlns:w="http://schemas.openxmlformats.org/wordprocessingml/2006/main">
        <w:t xml:space="preserve">2: Não devemos ter medo de compartilhar o evangelho com outras pessoas, mesmo que não falemos a mesma língua.</w:t>
      </w:r>
    </w:p>
    <w:p w14:paraId="684AEEEB" w14:textId="77777777" w:rsidR="00F90BDC" w:rsidRDefault="00F90BDC"/>
    <w:p w14:paraId="1DBC935A" w14:textId="77777777" w:rsidR="00F90BDC" w:rsidRDefault="00F90BDC">
      <w:r xmlns:w="http://schemas.openxmlformats.org/wordprocessingml/2006/main">
        <w:t xml:space="preserve">1: 1 Coríntios 13:1 - “Ainda que eu fale as línguas dos homens e dos anjos, e não tenha caridade, sou como o bronze que soa ou como o címbalo que retine”.</w:t>
      </w:r>
    </w:p>
    <w:p w14:paraId="666D9F56" w14:textId="77777777" w:rsidR="00F90BDC" w:rsidRDefault="00F90BDC"/>
    <w:p w14:paraId="16869690" w14:textId="77777777" w:rsidR="00F90BDC" w:rsidRDefault="00F90BDC">
      <w:r xmlns:w="http://schemas.openxmlformats.org/wordprocessingml/2006/main">
        <w:t xml:space="preserve">2: Atos 10:34-35 - “Então Pedro abriu a boca e disse: Em verdade reconheço que Deus não faz acepção de pessoas; mas em qualquer nação aquele que o teme e pratica a justiça lhe é agradável. "</w:t>
      </w:r>
    </w:p>
    <w:p w14:paraId="444AD081" w14:textId="77777777" w:rsidR="00F90BDC" w:rsidRDefault="00F90BDC"/>
    <w:p w14:paraId="052DB591" w14:textId="77777777" w:rsidR="00F90BDC" w:rsidRDefault="00F90BDC">
      <w:r xmlns:w="http://schemas.openxmlformats.org/wordprocessingml/2006/main">
        <w:t xml:space="preserve">Atos 2:7 E todos ficaram maravilhados e maravilhados, dizendo uns aos outros: Eis que todos estes que falam não são galileus?</w:t>
      </w:r>
    </w:p>
    <w:p w14:paraId="459B20D7" w14:textId="77777777" w:rsidR="00F90BDC" w:rsidRDefault="00F90BDC"/>
    <w:p w14:paraId="6B47B58A" w14:textId="77777777" w:rsidR="00F90BDC" w:rsidRDefault="00F90BDC">
      <w:r xmlns:w="http://schemas.openxmlformats.org/wordprocessingml/2006/main">
        <w:t xml:space="preserve">Esta passagem descreve o espanto da multidão quando os discípulos de Jesus falaram em diferentes línguas no dia de Pentecostes.</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Contemple o Poder de Deus: Celebrando o Dom do Pentecostes</w:t>
      </w:r>
    </w:p>
    <w:p w14:paraId="12638ECE" w14:textId="77777777" w:rsidR="00F90BDC" w:rsidRDefault="00F90BDC"/>
    <w:p w14:paraId="106A28C4" w14:textId="77777777" w:rsidR="00F90BDC" w:rsidRDefault="00F90BDC">
      <w:r xmlns:w="http://schemas.openxmlformats.org/wordprocessingml/2006/main">
        <w:t xml:space="preserve">2. A presença milagrosa de Jesus: como o Espírito Santo nos concede ousadia</w:t>
      </w:r>
    </w:p>
    <w:p w14:paraId="53AA95F5" w14:textId="77777777" w:rsidR="00F90BDC" w:rsidRDefault="00F90BDC"/>
    <w:p w14:paraId="5247BF08" w14:textId="77777777" w:rsidR="00F90BDC" w:rsidRDefault="00F90BDC">
      <w:r xmlns:w="http://schemas.openxmlformats.org/wordprocessingml/2006/main">
        <w:t xml:space="preserve">1. João 14:26 - Mas o Advogado, o Espírito Santo, que o Pai enviará em meu nome, vos ensinará todas as coisas e vos lembrará tudo o que vos tenho dito.</w:t>
      </w:r>
    </w:p>
    <w:p w14:paraId="25786662" w14:textId="77777777" w:rsidR="00F90BDC" w:rsidRDefault="00F90BDC"/>
    <w:p w14:paraId="16FC743A" w14:textId="77777777" w:rsidR="00F90BDC" w:rsidRDefault="00F90BDC">
      <w:r xmlns:w="http://schemas.openxmlformats.org/wordprocessingml/2006/main">
        <w:t xml:space="preserve">2. Isaías 28:11-13 - Pois com lábios gaguejantes e outra língua falará ele a este povo. Ao qual ele disse: Este é o descanso com que podereis fazer descansar os cansados; e este é o refrigério: ainda assim eles não quiseram ouvir.</w:t>
      </w:r>
    </w:p>
    <w:p w14:paraId="6E039881" w14:textId="77777777" w:rsidR="00F90BDC" w:rsidRDefault="00F90BDC"/>
    <w:p w14:paraId="1AFE78FD" w14:textId="77777777" w:rsidR="00F90BDC" w:rsidRDefault="00F90BDC">
      <w:r xmlns:w="http://schemas.openxmlformats.org/wordprocessingml/2006/main">
        <w:t xml:space="preserve">Atos 2:8 E como ouvimos cada um na nossa língua, em que nascemos?</w:t>
      </w:r>
    </w:p>
    <w:p w14:paraId="2F743995" w14:textId="77777777" w:rsidR="00F90BDC" w:rsidRDefault="00F90BDC"/>
    <w:p w14:paraId="18D1E166" w14:textId="77777777" w:rsidR="00F90BDC" w:rsidRDefault="00F90BDC">
      <w:r xmlns:w="http://schemas.openxmlformats.org/wordprocessingml/2006/main">
        <w:t xml:space="preserve">O povo do Pentecostes ficou surpreso ao ouvir os discípulos falando em suas línguas nativas.</w:t>
      </w:r>
    </w:p>
    <w:p w14:paraId="46C0B87B" w14:textId="77777777" w:rsidR="00F90BDC" w:rsidRDefault="00F90BDC"/>
    <w:p w14:paraId="6A7229E3" w14:textId="77777777" w:rsidR="00F90BDC" w:rsidRDefault="00F90BDC">
      <w:r xmlns:w="http://schemas.openxmlformats.org/wordprocessingml/2006/main">
        <w:t xml:space="preserve">1. O poder do Espírito Santo: como ele transcende as barreiras linguísticas</w:t>
      </w:r>
    </w:p>
    <w:p w14:paraId="38BDD630" w14:textId="77777777" w:rsidR="00F90BDC" w:rsidRDefault="00F90BDC"/>
    <w:p w14:paraId="65CEB86A" w14:textId="77777777" w:rsidR="00F90BDC" w:rsidRDefault="00F90BDC">
      <w:r xmlns:w="http://schemas.openxmlformats.org/wordprocessingml/2006/main">
        <w:t xml:space="preserve">2. O Milagre de Pentecostes: Uma Renovação da Fé em Deus</w:t>
      </w:r>
    </w:p>
    <w:p w14:paraId="4685B790" w14:textId="77777777" w:rsidR="00F90BDC" w:rsidRDefault="00F90BDC"/>
    <w:p w14:paraId="12DFEF39" w14:textId="77777777" w:rsidR="00F90BDC" w:rsidRDefault="00F90BDC">
      <w:r xmlns:w="http://schemas.openxmlformats.org/wordprocessingml/2006/main">
        <w:t xml:space="preserve">1. Atos 10:44-48 ??Pedro? </w:t>
      </w:r>
      <w:r xmlns:w="http://schemas.openxmlformats.org/wordprocessingml/2006/main">
        <w:rPr>
          <w:rFonts w:ascii="맑은 고딕 Semilight" w:hAnsi="맑은 고딕 Semilight"/>
        </w:rPr>
        <w:t xml:space="preserve">셲 </w:t>
      </w:r>
      <w:r xmlns:w="http://schemas.openxmlformats.org/wordprocessingml/2006/main">
        <w:t xml:space="preserve">Visão dos animais limpos e impuros</w:t>
      </w:r>
    </w:p>
    <w:p w14:paraId="33E9245E" w14:textId="77777777" w:rsidR="00F90BDC" w:rsidRDefault="00F90BDC"/>
    <w:p w14:paraId="1224E8A4" w14:textId="77777777" w:rsidR="00F90BDC" w:rsidRDefault="00F90BDC">
      <w:r xmlns:w="http://schemas.openxmlformats.org/wordprocessingml/2006/main">
        <w:t xml:space="preserve">2. Joel 2:28-32 ??A promessa do Espírito Santo para todas as pessoas</w:t>
      </w:r>
    </w:p>
    <w:p w14:paraId="2CFDA1CA" w14:textId="77777777" w:rsidR="00F90BDC" w:rsidRDefault="00F90BDC"/>
    <w:p w14:paraId="19347D6E" w14:textId="77777777" w:rsidR="00F90BDC" w:rsidRDefault="00F90BDC">
      <w:r xmlns:w="http://schemas.openxmlformats.org/wordprocessingml/2006/main">
        <w:t xml:space="preserve">Atos 2:9 Partos, e medos, e elamitas, e os habitantes da Mesopotâmia, e da Judéia, e da Capadócia, e do Ponto, e da Ásia,</w:t>
      </w:r>
    </w:p>
    <w:p w14:paraId="0DBC9D89" w14:textId="77777777" w:rsidR="00F90BDC" w:rsidRDefault="00F90BDC"/>
    <w:p w14:paraId="17F44991" w14:textId="77777777" w:rsidR="00F90BDC" w:rsidRDefault="00F90BDC">
      <w:r xmlns:w="http://schemas.openxmlformats.org/wordprocessingml/2006/main">
        <w:t xml:space="preserve">Esta passagem descreve os diversos grupos de pessoas presentes na multidão reunida no Dia </w:t>
      </w:r>
      <w:r xmlns:w="http://schemas.openxmlformats.org/wordprocessingml/2006/main">
        <w:lastRenderedPageBreak xmlns:w="http://schemas.openxmlformats.org/wordprocessingml/2006/main"/>
      </w:r>
      <w:r xmlns:w="http://schemas.openxmlformats.org/wordprocessingml/2006/main">
        <w:t xml:space="preserve">de Pentecostes.</w:t>
      </w:r>
    </w:p>
    <w:p w14:paraId="11B70D61" w14:textId="77777777" w:rsidR="00F90BDC" w:rsidRDefault="00F90BDC"/>
    <w:p w14:paraId="36890394" w14:textId="77777777" w:rsidR="00F90BDC" w:rsidRDefault="00F90BDC">
      <w:r xmlns:w="http://schemas.openxmlformats.org/wordprocessingml/2006/main">
        <w:t xml:space="preserve">1. A diversidade da igreja de Deus: Como diferentes nações e culturas podem unir-se em unidade e amor.</w:t>
      </w:r>
    </w:p>
    <w:p w14:paraId="415B073A" w14:textId="77777777" w:rsidR="00F90BDC" w:rsidRDefault="00F90BDC"/>
    <w:p w14:paraId="5C311A54" w14:textId="77777777" w:rsidR="00F90BDC" w:rsidRDefault="00F90BDC">
      <w:r xmlns:w="http://schemas.openxmlformats.org/wordprocessingml/2006/main">
        <w:t xml:space="preserve">2. O poder do Espírito Santo: Como o Espírito Santo pode unir pessoas de todas as origens.</w:t>
      </w:r>
    </w:p>
    <w:p w14:paraId="62CBF5AF" w14:textId="77777777" w:rsidR="00F90BDC" w:rsidRDefault="00F90BDC"/>
    <w:p w14:paraId="459D2D5D" w14:textId="77777777" w:rsidR="00F90BDC" w:rsidRDefault="00F90BDC">
      <w:r xmlns:w="http://schemas.openxmlformats.org/wordprocessingml/2006/main">
        <w:t xml:space="preserve">1. Gálatas 3:28 - "Não há judeu nem grego, não há escravo nem livre, não há homem nem mulher: porque todos vós sois um em Cristo Jesus."</w:t>
      </w:r>
    </w:p>
    <w:p w14:paraId="39E22D1D" w14:textId="77777777" w:rsidR="00F90BDC" w:rsidRDefault="00F90BDC"/>
    <w:p w14:paraId="34E993B1" w14:textId="77777777" w:rsidR="00F90BDC" w:rsidRDefault="00F90BDC">
      <w:r xmlns:w="http://schemas.openxmlformats.org/wordprocessingml/2006/main">
        <w:t xml:space="preserve">2. Apocalipse 7:9 - “Depois disto olhei, e eis uma grande multidão, que ninguém podia contar, de todas as nações, e tribos, e povos, e línguas, que estava diante do trono e diante do Cordeiro. "</w:t>
      </w:r>
    </w:p>
    <w:p w14:paraId="7FD3C530" w14:textId="77777777" w:rsidR="00F90BDC" w:rsidRDefault="00F90BDC"/>
    <w:p w14:paraId="7A40C51C" w14:textId="77777777" w:rsidR="00F90BDC" w:rsidRDefault="00F90BDC">
      <w:r xmlns:w="http://schemas.openxmlformats.org/wordprocessingml/2006/main">
        <w:t xml:space="preserve">Atos 2:10 Frígia e Panfília, no Egito e nas partes da Líbia perto de Cirene, e estrangeiros de Roma, judeus e prosélitos,</w:t>
      </w:r>
    </w:p>
    <w:p w14:paraId="21D6BAFC" w14:textId="77777777" w:rsidR="00F90BDC" w:rsidRDefault="00F90BDC"/>
    <w:p w14:paraId="45D01A1B" w14:textId="77777777" w:rsidR="00F90BDC" w:rsidRDefault="00F90BDC">
      <w:r xmlns:w="http://schemas.openxmlformats.org/wordprocessingml/2006/main">
        <w:t xml:space="preserve">Esta passagem refere-se à propagação do evangelho em muitas partes diferentes do mundo, incluindo Frígia, Panfília, Egito, Líbia e Roma.</w:t>
      </w:r>
    </w:p>
    <w:p w14:paraId="5B865F5D" w14:textId="77777777" w:rsidR="00F90BDC" w:rsidRDefault="00F90BDC"/>
    <w:p w14:paraId="4D055FA8" w14:textId="77777777" w:rsidR="00F90BDC" w:rsidRDefault="00F90BDC">
      <w:r xmlns:w="http://schemas.openxmlformats.org/wordprocessingml/2006/main">
        <w:t xml:space="preserve">1. Compreendendo o Poder do Evangelho – Como as Boas Novas de Jesus Cristo se espalham pelo mundo</w:t>
      </w:r>
    </w:p>
    <w:p w14:paraId="623386F2" w14:textId="77777777" w:rsidR="00F90BDC" w:rsidRDefault="00F90BDC"/>
    <w:p w14:paraId="6DCCE6BA" w14:textId="77777777" w:rsidR="00F90BDC" w:rsidRDefault="00F90BDC">
      <w:r xmlns:w="http://schemas.openxmlformats.org/wordprocessingml/2006/main">
        <w:t xml:space="preserve">2. Alcançando os Não Alcançados – Como Podemos Levar o Evangelho a Todos os Cantos do Mundo</w:t>
      </w:r>
    </w:p>
    <w:p w14:paraId="68BC4E3A" w14:textId="77777777" w:rsidR="00F90BDC" w:rsidRDefault="00F90BDC"/>
    <w:p w14:paraId="1B11ED33" w14:textId="77777777" w:rsidR="00F90BDC" w:rsidRDefault="00F90BDC">
      <w:r xmlns:w="http://schemas.openxmlformats.org/wordprocessingml/2006/main">
        <w:t xml:space="preserve">1. Mateus 28:16-20 – A Grande Comissão</w:t>
      </w:r>
    </w:p>
    <w:p w14:paraId="19C5871C" w14:textId="77777777" w:rsidR="00F90BDC" w:rsidRDefault="00F90BDC"/>
    <w:p w14:paraId="49DCFEE2" w14:textId="77777777" w:rsidR="00F90BDC" w:rsidRDefault="00F90BDC">
      <w:r xmlns:w="http://schemas.openxmlformats.org/wordprocessingml/2006/main">
        <w:t xml:space="preserve">2. Romanos 10:14-17 - Como a fé vem pelo ouvir a Palavra de Deus</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2:11 Cretes e árabes, nós os ouvimos falar em nossas línguas as maravilhosas obras de Deus.</w:t>
      </w:r>
    </w:p>
    <w:p w14:paraId="76F5255D" w14:textId="77777777" w:rsidR="00F90BDC" w:rsidRDefault="00F90BDC"/>
    <w:p w14:paraId="35A76855" w14:textId="77777777" w:rsidR="00F90BDC" w:rsidRDefault="00F90BDC">
      <w:r xmlns:w="http://schemas.openxmlformats.org/wordprocessingml/2006/main">
        <w:t xml:space="preserve">O povo de Creta e dos Árabes ouviu os discípulos de Jesus falarem em sua própria língua sobre as maravilhosas obras de Deus.</w:t>
      </w:r>
    </w:p>
    <w:p w14:paraId="725A4EFB" w14:textId="77777777" w:rsidR="00F90BDC" w:rsidRDefault="00F90BDC"/>
    <w:p w14:paraId="0D94E5AD" w14:textId="77777777" w:rsidR="00F90BDC" w:rsidRDefault="00F90BDC">
      <w:r xmlns:w="http://schemas.openxmlformats.org/wordprocessingml/2006/main">
        <w:t xml:space="preserve">1. O poder do Evangelho para alcançar todas as pessoas</w:t>
      </w:r>
    </w:p>
    <w:p w14:paraId="243BE64E" w14:textId="77777777" w:rsidR="00F90BDC" w:rsidRDefault="00F90BDC"/>
    <w:p w14:paraId="28FF0A9D" w14:textId="77777777" w:rsidR="00F90BDC" w:rsidRDefault="00F90BDC">
      <w:r xmlns:w="http://schemas.openxmlformats.org/wordprocessingml/2006/main">
        <w:t xml:space="preserve">2. O milagre da linguagem: a ferramenta unificadora de Deus</w:t>
      </w:r>
    </w:p>
    <w:p w14:paraId="5B46FF6D" w14:textId="77777777" w:rsidR="00F90BDC" w:rsidRDefault="00F90BDC"/>
    <w:p w14:paraId="4DC1E2FF" w14:textId="77777777" w:rsidR="00F90BDC" w:rsidRDefault="00F90BDC">
      <w:r xmlns:w="http://schemas.openxmlformats.org/wordprocessingml/2006/main">
        <w:t xml:space="preserve">1. Atos 10:34-35? </w:t>
      </w:r>
      <w:r xmlns:w="http://schemas.openxmlformats.org/wordprocessingml/2006/main">
        <w:rPr>
          <w:rFonts w:ascii="맑은 고딕 Semilight" w:hAnsi="맑은 고딕 Semilight"/>
        </w:rPr>
        <w:t xml:space="preserve">쏷 </w:t>
      </w:r>
      <w:r xmlns:w="http://schemas.openxmlformats.org/wordprocessingml/2006/main">
        <w:t xml:space="preserve">então Pedro começou a falar: ? </w:t>
      </w:r>
      <w:r xmlns:w="http://schemas.openxmlformats.org/wordprocessingml/2006/main">
        <w:rPr>
          <w:rFonts w:ascii="맑은 고딕 Semilight" w:hAnsi="맑은 고딕 Semilight"/>
        </w:rPr>
        <w:t xml:space="preserve">Você </w:t>
      </w:r>
      <w:r xmlns:w="http://schemas.openxmlformats.org/wordprocessingml/2006/main">
        <w:t xml:space="preserve">agora percebe como é verdade que Deus não mostra favoritismo, mas aceita de cada nação aquele que o teme e faz o que é certo.? </w:t>
      </w:r>
      <w:r xmlns:w="http://schemas.openxmlformats.org/wordprocessingml/2006/main">
        <w:rPr>
          <w:rFonts w:ascii="맑은 고딕 Semilight" w:hAnsi="맑은 고딕 Semilight"/>
        </w:rPr>
        <w:t xml:space="preserve">e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Isaías 66:18-19? </w:t>
      </w:r>
      <w:r xmlns:w="http://schemas.openxmlformats.org/wordprocessingml/2006/main">
        <w:rPr>
          <w:rFonts w:ascii="맑은 고딕 Semilight" w:hAnsi="맑은 고딕 Semilight"/>
        </w:rPr>
        <w:t xml:space="preserve">쏤 </w:t>
      </w:r>
      <w:r xmlns:w="http://schemas.openxmlformats.org/wordprocessingml/2006/main">
        <w:t xml:space="preserve">ou conheço as suas obras e os seus pensamentos, e venho reunir todas as nações e línguas. E eles virão e verão a minha glória, e porei um sinal entre eles.</w:t>
      </w:r>
    </w:p>
    <w:p w14:paraId="528F1499" w14:textId="77777777" w:rsidR="00F90BDC" w:rsidRDefault="00F90BDC"/>
    <w:p w14:paraId="561618AF" w14:textId="77777777" w:rsidR="00F90BDC" w:rsidRDefault="00F90BDC">
      <w:r xmlns:w="http://schemas.openxmlformats.org/wordprocessingml/2006/main">
        <w:t xml:space="preserve">Atos 2:12 E todos ficaram maravilhados e duvidavam, dizendo uns aos outros: Que significa isto?</w:t>
      </w:r>
    </w:p>
    <w:p w14:paraId="28BDC904" w14:textId="77777777" w:rsidR="00F90BDC" w:rsidRDefault="00F90BDC"/>
    <w:p w14:paraId="13D57752" w14:textId="77777777" w:rsidR="00F90BDC" w:rsidRDefault="00F90BDC">
      <w:r xmlns:w="http://schemas.openxmlformats.org/wordprocessingml/2006/main">
        <w:t xml:space="preserve">Esta passagem descreve a reação do povo em Jerusalém ao ouvir os discípulos falando em outras línguas.</w:t>
      </w:r>
    </w:p>
    <w:p w14:paraId="7F4F4898" w14:textId="77777777" w:rsidR="00F90BDC" w:rsidRDefault="00F90BDC"/>
    <w:p w14:paraId="1FA0FE2F" w14:textId="77777777" w:rsidR="00F90BDC" w:rsidRDefault="00F90BDC">
      <w:r xmlns:w="http://schemas.openxmlformats.org/wordprocessingml/2006/main">
        <w:t xml:space="preserve">1) O Poder do Espírito Santo: Como o Espírito Santo pode nos transformar</w:t>
      </w:r>
    </w:p>
    <w:p w14:paraId="7E441A6D" w14:textId="77777777" w:rsidR="00F90BDC" w:rsidRDefault="00F90BDC"/>
    <w:p w14:paraId="15B6C122" w14:textId="77777777" w:rsidR="00F90BDC" w:rsidRDefault="00F90BDC">
      <w:r xmlns:w="http://schemas.openxmlformats.org/wordprocessingml/2006/main">
        <w:t xml:space="preserve">2) A importância da abertura e receptividade a Deus</w:t>
      </w:r>
    </w:p>
    <w:p w14:paraId="1F1C00CF" w14:textId="77777777" w:rsidR="00F90BDC" w:rsidRDefault="00F90BDC"/>
    <w:p w14:paraId="1057B54E" w14:textId="77777777" w:rsidR="00F90BDC" w:rsidRDefault="00F90BDC">
      <w:r xmlns:w="http://schemas.openxmlformats.org/wordprocessingml/2006/main">
        <w:t xml:space="preserve">1) Atos 2:1-4 - Chegado o dia de Pentecostes, estavam todos reunidos no mesmo lugar. E de repente veio do céu um som, como o sopro de um vento forte, e encheu toda a casa onde estavam sentados. E apareceram-lhes línguas como de fogo, distribuídas e repousando sobre cada um deles. E todos ficaram cheios do Espírito Santo e começaram a falar em outras línguas, conforme </w:t>
      </w:r>
      <w:r xmlns:w="http://schemas.openxmlformats.org/wordprocessingml/2006/main">
        <w:lastRenderedPageBreak xmlns:w="http://schemas.openxmlformats.org/wordprocessingml/2006/main"/>
      </w:r>
      <w:r xmlns:w="http://schemas.openxmlformats.org/wordprocessingml/2006/main">
        <w:t xml:space="preserve">o Espírito lhes concedia que falassem.</w:t>
      </w:r>
    </w:p>
    <w:p w14:paraId="0FD33C58" w14:textId="77777777" w:rsidR="00F90BDC" w:rsidRDefault="00F90BDC"/>
    <w:p w14:paraId="35BEA8A1" w14:textId="77777777" w:rsidR="00F90BDC" w:rsidRDefault="00F90BDC">
      <w:r xmlns:w="http://schemas.openxmlformats.org/wordprocessingml/2006/main">
        <w:t xml:space="preserve">2) João 14:16-17 - E eu rogarei ao Pai, e ele vos dará outro Consolador, para estar convosco para sempre, o Espírito da verdade, que o mundo não pode receber, porque não o vê, nem o conhece. ; você o conhece, porque ele habita com você e estará em você.</w:t>
      </w:r>
    </w:p>
    <w:p w14:paraId="6E57E5DA" w14:textId="77777777" w:rsidR="00F90BDC" w:rsidRDefault="00F90BDC"/>
    <w:p w14:paraId="3D19D355" w14:textId="77777777" w:rsidR="00F90BDC" w:rsidRDefault="00F90BDC">
      <w:r xmlns:w="http://schemas.openxmlformats.org/wordprocessingml/2006/main">
        <w:t xml:space="preserve">Atos 2:13 Outros, zombando, diziam: Estes homens estão cheios de vinho novo.</w:t>
      </w:r>
    </w:p>
    <w:p w14:paraId="22CD3687" w14:textId="77777777" w:rsidR="00F90BDC" w:rsidRDefault="00F90BDC"/>
    <w:p w14:paraId="35B199EF" w14:textId="77777777" w:rsidR="00F90BDC" w:rsidRDefault="00F90BDC">
      <w:r xmlns:w="http://schemas.openxmlformats.org/wordprocessingml/2006/main">
        <w:t xml:space="preserve">O povo zombava dos apóstolos, alegando que estavam bêbados.</w:t>
      </w:r>
    </w:p>
    <w:p w14:paraId="796B24D6" w14:textId="77777777" w:rsidR="00F90BDC" w:rsidRDefault="00F90BDC"/>
    <w:p w14:paraId="1E711CBB" w14:textId="77777777" w:rsidR="00F90BDC" w:rsidRDefault="00F90BDC">
      <w:r xmlns:w="http://schemas.openxmlformats.org/wordprocessingml/2006/main">
        <w:t xml:space="preserve">1: Em tempos de oposição e ridículo, permaneçamos firmes em nossa fé.</w:t>
      </w:r>
    </w:p>
    <w:p w14:paraId="7467F67D" w14:textId="77777777" w:rsidR="00F90BDC" w:rsidRDefault="00F90BDC"/>
    <w:p w14:paraId="53682154" w14:textId="77777777" w:rsidR="00F90BDC" w:rsidRDefault="00F90BDC">
      <w:r xmlns:w="http://schemas.openxmlformats.org/wordprocessingml/2006/main">
        <w:t xml:space="preserve">2: Não se deixe influenciar pelas opiniões dos outros, mas sim guiado pela nossa fé em Deus.</w:t>
      </w:r>
    </w:p>
    <w:p w14:paraId="5CD38089" w14:textId="77777777" w:rsidR="00F90BDC" w:rsidRDefault="00F90BDC"/>
    <w:p w14:paraId="38F6ECA0" w14:textId="77777777" w:rsidR="00F90BDC" w:rsidRDefault="00F90BDC">
      <w:r xmlns:w="http://schemas.openxmlformats.org/wordprocessingml/2006/main">
        <w:t xml:space="preserve">1: Gálatas 6:9 - E não nos cansemos de fazer o bem: porque no devido tempo colheremos, se não desfalecermos.</w:t>
      </w:r>
    </w:p>
    <w:p w14:paraId="73E07C54" w14:textId="77777777" w:rsidR="00F90BDC" w:rsidRDefault="00F90BDC"/>
    <w:p w14:paraId="060EAA4A" w14:textId="77777777" w:rsidR="00F90BDC" w:rsidRDefault="00F90BDC">
      <w:r xmlns:w="http://schemas.openxmlformats.org/wordprocessingml/2006/main">
        <w:t xml:space="preserve">2: Filipenses 4:13 - Posso todas as coisas em Cristo que me fortalece.</w:t>
      </w:r>
    </w:p>
    <w:p w14:paraId="7BA79173" w14:textId="77777777" w:rsidR="00F90BDC" w:rsidRDefault="00F90BDC"/>
    <w:p w14:paraId="6683EE4C" w14:textId="77777777" w:rsidR="00F90BDC" w:rsidRDefault="00F90BDC">
      <w:r xmlns:w="http://schemas.openxmlformats.org/wordprocessingml/2006/main">
        <w:t xml:space="preserve">Atos 2:14 Mas Pedro, pondo-se em pé com os onze, levantou a voz e disse-lhes: Varões judeus, e todos os que habitais em Jerusalém, seja-vos isto notório, e ouvi as minhas palavras:</w:t>
      </w:r>
    </w:p>
    <w:p w14:paraId="6E59CDD2" w14:textId="77777777" w:rsidR="00F90BDC" w:rsidRDefault="00F90BDC"/>
    <w:p w14:paraId="0639E6EE" w14:textId="77777777" w:rsidR="00F90BDC" w:rsidRDefault="00F90BDC">
      <w:r xmlns:w="http://schemas.openxmlformats.org/wordprocessingml/2006/main">
        <w:t xml:space="preserve">Pedro está com os outros onze discípulos e dirige-se ao povo de Jerusalém, convidando-os a ouvir as suas palavras.</w:t>
      </w:r>
    </w:p>
    <w:p w14:paraId="765CF2D4" w14:textId="77777777" w:rsidR="00F90BDC" w:rsidRDefault="00F90BDC"/>
    <w:p w14:paraId="66DC9BF6" w14:textId="77777777" w:rsidR="00F90BDC" w:rsidRDefault="00F90BDC">
      <w:r xmlns:w="http://schemas.openxmlformats.org/wordprocessingml/2006/main">
        <w:t xml:space="preserve">1. O poder das palavras de Pedro: como uma voz pode mudar o curso da história</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Importância de Ouvir: Atendendo à Mensagem das Escrituras</w:t>
      </w:r>
    </w:p>
    <w:p w14:paraId="5978B75D" w14:textId="77777777" w:rsidR="00F90BDC" w:rsidRDefault="00F90BDC"/>
    <w:p w14:paraId="071F4DFE" w14:textId="77777777" w:rsidR="00F90BDC" w:rsidRDefault="00F90BDC">
      <w:r xmlns:w="http://schemas.openxmlformats.org/wordprocessingml/2006/main">
        <w:t xml:space="preserve">1. Mateus 28:18-20 - E Jesus aproximou-se e disse-lhes: ? </w:t>
      </w:r>
      <w:r xmlns:w="http://schemas.openxmlformats.org/wordprocessingml/2006/main">
        <w:t xml:space="preserve">Foi-me dada toda a autoridade no céu e na terra </w:t>
      </w:r>
      <w:r xmlns:w="http://schemas.openxmlformats.org/wordprocessingml/2006/main">
        <w:rPr>
          <w:rFonts w:ascii="맑은 고딕 Semilight" w:hAnsi="맑은 고딕 Semilight"/>
        </w:rPr>
        <w:t xml:space="preserve">. </w:t>
      </w:r>
      <w:r xmlns:w="http://schemas.openxmlformats.org/wordprocessingml/2006/main">
        <w:t xml:space="preserve">Ide, portanto, e fazei discípulos de todas as nações, batizando-os em nome do Pai e do Filho e do Espírito Santo, ensinando-os a observar tudo o que vos ordenei. E eis que estou sempre convosco, até ao fim dos tempos.</w:t>
      </w:r>
    </w:p>
    <w:p w14:paraId="56FFCFA1" w14:textId="77777777" w:rsidR="00F90BDC" w:rsidRDefault="00F90BDC"/>
    <w:p w14:paraId="2ECD42D5" w14:textId="77777777" w:rsidR="00F90BDC" w:rsidRDefault="00F90BDC">
      <w:r xmlns:w="http://schemas.openxmlformats.org/wordprocessingml/2006/main">
        <w:t xml:space="preserve">2. Atos 1:8 - Mas recebereis poder ao descer sobre vós o Espírito Santo, e sereis minhas testemunhas tanto em Jerusalém como em toda a Judéia e Samaria, e até os confins da terra.</w:t>
      </w:r>
    </w:p>
    <w:p w14:paraId="1389BC13" w14:textId="77777777" w:rsidR="00F90BDC" w:rsidRDefault="00F90BDC"/>
    <w:p w14:paraId="2600DE73" w14:textId="77777777" w:rsidR="00F90BDC" w:rsidRDefault="00F90BDC">
      <w:r xmlns:w="http://schemas.openxmlformats.org/wordprocessingml/2006/main">
        <w:t xml:space="preserve">Atos 2:15 Porque estes não estão embriagados, como vós imaginais, visto que ainda é a terceira hora do dia.</w:t>
      </w:r>
    </w:p>
    <w:p w14:paraId="0A62A870" w14:textId="77777777" w:rsidR="00F90BDC" w:rsidRDefault="00F90BDC"/>
    <w:p w14:paraId="05E48F2E" w14:textId="77777777" w:rsidR="00F90BDC" w:rsidRDefault="00F90BDC">
      <w:r xmlns:w="http://schemas.openxmlformats.org/wordprocessingml/2006/main">
        <w:t xml:space="preserve">As pessoas na multidão não estavam bêbadas, como alguns supunham, porque era apenas a terceira hora do dia.</w:t>
      </w:r>
    </w:p>
    <w:p w14:paraId="2C559DEC" w14:textId="77777777" w:rsidR="00F90BDC" w:rsidRDefault="00F90BDC"/>
    <w:p w14:paraId="6B9821C7" w14:textId="77777777" w:rsidR="00F90BDC" w:rsidRDefault="00F90BDC">
      <w:r xmlns:w="http://schemas.openxmlformats.org/wordprocessingml/2006/main">
        <w:t xml:space="preserve">1. A importância da restrição</w:t>
      </w:r>
    </w:p>
    <w:p w14:paraId="4654AE3A" w14:textId="77777777" w:rsidR="00F90BDC" w:rsidRDefault="00F90BDC"/>
    <w:p w14:paraId="39ACC64E" w14:textId="77777777" w:rsidR="00F90BDC" w:rsidRDefault="00F90BDC">
      <w:r xmlns:w="http://schemas.openxmlformats.org/wordprocessingml/2006/main">
        <w:t xml:space="preserve">2. O poder da percepção</w:t>
      </w:r>
    </w:p>
    <w:p w14:paraId="34407302" w14:textId="77777777" w:rsidR="00F90BDC" w:rsidRDefault="00F90BDC"/>
    <w:p w14:paraId="2788D0F2" w14:textId="77777777" w:rsidR="00F90BDC" w:rsidRDefault="00F90BDC">
      <w:r xmlns:w="http://schemas.openxmlformats.org/wordprocessingml/2006/main">
        <w:t xml:space="preserve">1. Provérbios 23:20-21 - Não esteja entre os bebedores de vinho; entre os comedores desenfreados de carne: Porque o bêbado e o glutão empobrecerão, e a sonolência vestirá de trapos o homem.</w:t>
      </w:r>
    </w:p>
    <w:p w14:paraId="46C496C0" w14:textId="77777777" w:rsidR="00F90BDC" w:rsidRDefault="00F90BDC"/>
    <w:p w14:paraId="7ED81E7C" w14:textId="77777777" w:rsidR="00F90BDC" w:rsidRDefault="00F90BDC">
      <w:r xmlns:w="http://schemas.openxmlformats.org/wordprocessingml/2006/main">
        <w:t xml:space="preserve">2. 1 Pedro 4:3-4 - Pois o tempo passado de nossa vida pode ser suficiente para termos feito a vontade dos gentios, quando andávamos em lascívia, concupiscência, excesso de vinho, orgias, banquetes e idolatrias abomináveis: Onde eles acham estranho que você não corra com eles para o mesmo excesso de tumulto, falando mal de você.</w:t>
      </w:r>
    </w:p>
    <w:p w14:paraId="441679FA" w14:textId="77777777" w:rsidR="00F90BDC" w:rsidRDefault="00F90BDC"/>
    <w:p w14:paraId="2D523A46" w14:textId="77777777" w:rsidR="00F90BDC" w:rsidRDefault="00F90BDC">
      <w:r xmlns:w="http://schemas.openxmlformats.org/wordprocessingml/2006/main">
        <w:t xml:space="preserve">Atos 2:16 Mas isto é o que foi falado pelo profeta Joel;</w:t>
      </w:r>
    </w:p>
    <w:p w14:paraId="469249B9" w14:textId="77777777" w:rsidR="00F90BDC" w:rsidRDefault="00F90BDC"/>
    <w:p w14:paraId="7523242E" w14:textId="77777777" w:rsidR="00F90BDC" w:rsidRDefault="00F90BDC">
      <w:r xmlns:w="http://schemas.openxmlformats.org/wordprocessingml/2006/main">
        <w:t xml:space="preserve">Esta passagem descreve o cumprimento da profecia do profeta Joel.</w:t>
      </w:r>
    </w:p>
    <w:p w14:paraId="60300114" w14:textId="77777777" w:rsidR="00F90BDC" w:rsidRDefault="00F90BDC"/>
    <w:p w14:paraId="2CA64C96" w14:textId="77777777" w:rsidR="00F90BDC" w:rsidRDefault="00F90BDC">
      <w:r xmlns:w="http://schemas.openxmlformats.org/wordprocessingml/2006/main">
        <w:t xml:space="preserve">1. A Palavra de Deus é Sempre Verdadeira: Um Exame do Cumprimento da Profecia de Joel</w:t>
      </w:r>
    </w:p>
    <w:p w14:paraId="02D4D4B0" w14:textId="77777777" w:rsidR="00F90BDC" w:rsidRDefault="00F90BDC"/>
    <w:p w14:paraId="39F00E46" w14:textId="77777777" w:rsidR="00F90BDC" w:rsidRDefault="00F90BDC">
      <w:r xmlns:w="http://schemas.openxmlformats.org/wordprocessingml/2006/main">
        <w:t xml:space="preserve">2. O Poder e a Precisão da Profecia: Como a Palavra de Deus é Cumprida</w:t>
      </w:r>
    </w:p>
    <w:p w14:paraId="49605EF6" w14:textId="77777777" w:rsidR="00F90BDC" w:rsidRDefault="00F90BDC"/>
    <w:p w14:paraId="1127D172" w14:textId="77777777" w:rsidR="00F90BDC" w:rsidRDefault="00F90BDC">
      <w:r xmlns:w="http://schemas.openxmlformats.org/wordprocessingml/2006/main">
        <w:t xml:space="preserve">1. Joel 2:28-32</w:t>
      </w:r>
    </w:p>
    <w:p w14:paraId="3F9AC03B" w14:textId="77777777" w:rsidR="00F90BDC" w:rsidRDefault="00F90BDC"/>
    <w:p w14:paraId="2ECD6BA8" w14:textId="77777777" w:rsidR="00F90BDC" w:rsidRDefault="00F90BDC">
      <w:r xmlns:w="http://schemas.openxmlformats.org/wordprocessingml/2006/main">
        <w:t xml:space="preserve">2. Isaías 55:10-11</w:t>
      </w:r>
    </w:p>
    <w:p w14:paraId="19A7C5CE" w14:textId="77777777" w:rsidR="00F90BDC" w:rsidRDefault="00F90BDC"/>
    <w:p w14:paraId="545C2509" w14:textId="77777777" w:rsidR="00F90BDC" w:rsidRDefault="00F90BDC">
      <w:r xmlns:w="http://schemas.openxmlformats.org/wordprocessingml/2006/main">
        <w:t xml:space="preserve">Atos 2:17 E acontecerá nos últimos dias, diz Deus, que derramarei do meu Espírito sobre toda a carne; e vossos filhos e vossas filhas profetizarão, e os vossos jovens terão visões, e os vossos velhos sonharão sonhos:</w:t>
      </w:r>
    </w:p>
    <w:p w14:paraId="6E05A2C2" w14:textId="77777777" w:rsidR="00F90BDC" w:rsidRDefault="00F90BDC"/>
    <w:p w14:paraId="6941DA2B" w14:textId="77777777" w:rsidR="00F90BDC" w:rsidRDefault="00F90BDC">
      <w:r xmlns:w="http://schemas.openxmlformats.org/wordprocessingml/2006/main">
        <w:t xml:space="preserve">Deus promete derramar Seu Espírito sobre todas as pessoas nos últimos dias, para que pessoas de todas as idades possam ter visões e sonhos.</w:t>
      </w:r>
    </w:p>
    <w:p w14:paraId="1E5BA0D4" w14:textId="77777777" w:rsidR="00F90BDC" w:rsidRDefault="00F90BDC"/>
    <w:p w14:paraId="3C35AC7F" w14:textId="77777777" w:rsidR="00F90BDC" w:rsidRDefault="00F90BDC">
      <w:r xmlns:w="http://schemas.openxmlformats.org/wordprocessingml/2006/main">
        <w:t xml:space="preserve">1: A promessa de Deus de derramar Seu Espírito</w:t>
      </w:r>
    </w:p>
    <w:p w14:paraId="722768EA" w14:textId="77777777" w:rsidR="00F90BDC" w:rsidRDefault="00F90BDC"/>
    <w:p w14:paraId="6CF0BE9C" w14:textId="77777777" w:rsidR="00F90BDC" w:rsidRDefault="00F90BDC">
      <w:r xmlns:w="http://schemas.openxmlformats.org/wordprocessingml/2006/main">
        <w:t xml:space="preserve">2: Experimentando Deus através de visões e sonhos</w:t>
      </w:r>
    </w:p>
    <w:p w14:paraId="6ACD4C33" w14:textId="77777777" w:rsidR="00F90BDC" w:rsidRDefault="00F90BDC"/>
    <w:p w14:paraId="60F11F29" w14:textId="77777777" w:rsidR="00F90BDC" w:rsidRDefault="00F90BDC">
      <w:r xmlns:w="http://schemas.openxmlformats.org/wordprocessingml/2006/main">
        <w:t xml:space="preserve">1: Joel 2:28-29 - E acontecerá depois que derramarei o meu espírito sobre toda a carne; e vossos filhos e vossas filhas profetizarão, os vossos velhos terão sonhos, os vossos jovens terão visões.</w:t>
      </w:r>
    </w:p>
    <w:p w14:paraId="1D45519F" w14:textId="77777777" w:rsidR="00F90BDC" w:rsidRDefault="00F90BDC"/>
    <w:p w14:paraId="0758FF8E" w14:textId="77777777" w:rsidR="00F90BDC" w:rsidRDefault="00F90BDC">
      <w:r xmlns:w="http://schemas.openxmlformats.org/wordprocessingml/2006/main">
        <w:t xml:space="preserve">2: João 10:10 - O ladrão vem apenas para roubar, matar e destruir; Eu vim para que eles tenham </w:t>
      </w:r>
      <w:r xmlns:w="http://schemas.openxmlformats.org/wordprocessingml/2006/main">
        <w:lastRenderedPageBreak xmlns:w="http://schemas.openxmlformats.org/wordprocessingml/2006/main"/>
      </w:r>
      <w:r xmlns:w="http://schemas.openxmlformats.org/wordprocessingml/2006/main">
        <w:t xml:space="preserve">vida e a tenham em plenitude.</w:t>
      </w:r>
    </w:p>
    <w:p w14:paraId="7C50A64D" w14:textId="77777777" w:rsidR="00F90BDC" w:rsidRDefault="00F90BDC"/>
    <w:p w14:paraId="3D08CF42" w14:textId="77777777" w:rsidR="00F90BDC" w:rsidRDefault="00F90BDC">
      <w:r xmlns:w="http://schemas.openxmlformats.org/wordprocessingml/2006/main">
        <w:t xml:space="preserve">Atos 2:18 E sobre os meus servos e sobre as minhas servas derramarei naqueles dias do meu Espírito; e eles profetizarão:</w:t>
      </w:r>
    </w:p>
    <w:p w14:paraId="1603F76A" w14:textId="77777777" w:rsidR="00F90BDC" w:rsidRDefault="00F90BDC"/>
    <w:p w14:paraId="31374838" w14:textId="77777777" w:rsidR="00F90BDC" w:rsidRDefault="00F90BDC">
      <w:r xmlns:w="http://schemas.openxmlformats.org/wordprocessingml/2006/main">
        <w:t xml:space="preserve">O Espírito Santo será derramado sobre todos os crentes, capacitando-os a profetizar.</w:t>
      </w:r>
    </w:p>
    <w:p w14:paraId="30DA545A" w14:textId="77777777" w:rsidR="00F90BDC" w:rsidRDefault="00F90BDC"/>
    <w:p w14:paraId="42E2C987" w14:textId="77777777" w:rsidR="00F90BDC" w:rsidRDefault="00F90BDC">
      <w:r xmlns:w="http://schemas.openxmlformats.org/wordprocessingml/2006/main">
        <w:t xml:space="preserve">1: Como o Espírito Santo nos capacita a servir a Deus</w:t>
      </w:r>
    </w:p>
    <w:p w14:paraId="115A08CD" w14:textId="77777777" w:rsidR="00F90BDC" w:rsidRDefault="00F90BDC"/>
    <w:p w14:paraId="46106242" w14:textId="77777777" w:rsidR="00F90BDC" w:rsidRDefault="00F90BDC">
      <w:r xmlns:w="http://schemas.openxmlformats.org/wordprocessingml/2006/main">
        <w:t xml:space="preserve">2: Experimentando o poder do Espírito Santo por meio da profecia</w:t>
      </w:r>
    </w:p>
    <w:p w14:paraId="7D966A3F" w14:textId="77777777" w:rsidR="00F90BDC" w:rsidRDefault="00F90BDC"/>
    <w:p w14:paraId="0E76DEC9" w14:textId="77777777" w:rsidR="00F90BDC" w:rsidRDefault="00F90BDC">
      <w:r xmlns:w="http://schemas.openxmlformats.org/wordprocessingml/2006/main">
        <w:t xml:space="preserve">1: Lucas 11:13 - “Se vós, pois, que sois maus, sabeis dar boas dádivas aos vossos filhos, quanto mais o Pai celestial dará o Espírito Santo àqueles que lhe pedirem!”</w:t>
      </w:r>
    </w:p>
    <w:p w14:paraId="014D8E14" w14:textId="77777777" w:rsidR="00F90BDC" w:rsidRDefault="00F90BDC"/>
    <w:p w14:paraId="17504C91" w14:textId="77777777" w:rsidR="00F90BDC" w:rsidRDefault="00F90BDC">
      <w:r xmlns:w="http://schemas.openxmlformats.org/wordprocessingml/2006/main">
        <w:t xml:space="preserve">2: João 14:26 - “Mas o Consolador, o Espírito Santo, a quem o Pai enviará em meu nome, ele vos ensinará todas as coisas e vos fará lembrar de tudo o que vos tenho dito.”</w:t>
      </w:r>
    </w:p>
    <w:p w14:paraId="7E960C19" w14:textId="77777777" w:rsidR="00F90BDC" w:rsidRDefault="00F90BDC"/>
    <w:p w14:paraId="5D5B13FA" w14:textId="77777777" w:rsidR="00F90BDC" w:rsidRDefault="00F90BDC">
      <w:r xmlns:w="http://schemas.openxmlformats.org/wordprocessingml/2006/main">
        <w:t xml:space="preserve">Atos 2:19 E farei prodígios em cima no céu, e sinais em baixo na terra; sangue, e fogo, e vapor de fumaça:</w:t>
      </w:r>
    </w:p>
    <w:p w14:paraId="0A1A4DD7" w14:textId="77777777" w:rsidR="00F90BDC" w:rsidRDefault="00F90BDC"/>
    <w:p w14:paraId="2E28F9CA" w14:textId="77777777" w:rsidR="00F90BDC" w:rsidRDefault="00F90BDC">
      <w:r xmlns:w="http://schemas.openxmlformats.org/wordprocessingml/2006/main">
        <w:t xml:space="preserve">A passagem fala do poder de Deus para mostrar milagres nos céus e na terra através de sangue, fogo e fumaça.</w:t>
      </w:r>
    </w:p>
    <w:p w14:paraId="75037533" w14:textId="77777777" w:rsidR="00F90BDC" w:rsidRDefault="00F90BDC"/>
    <w:p w14:paraId="20B415EC" w14:textId="77777777" w:rsidR="00F90BDC" w:rsidRDefault="00F90BDC">
      <w:r xmlns:w="http://schemas.openxmlformats.org/wordprocessingml/2006/main">
        <w:t xml:space="preserve">1: Deus é capaz de fazer coisas incríveis</w:t>
      </w:r>
    </w:p>
    <w:p w14:paraId="37B9C3E5" w14:textId="77777777" w:rsidR="00F90BDC" w:rsidRDefault="00F90BDC"/>
    <w:p w14:paraId="6C9CF4C4" w14:textId="77777777" w:rsidR="00F90BDC" w:rsidRDefault="00F90BDC">
      <w:r xmlns:w="http://schemas.openxmlformats.org/wordprocessingml/2006/main">
        <w:t xml:space="preserve">2: Acredite nos Milagres de Deus</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40:31 "Mas os que esperam no Senhor renovarão as suas forças; subirão com asas como águias; correrão, e não se cansarão; e caminharão, e não se fatigarão."</w:t>
      </w:r>
    </w:p>
    <w:p w14:paraId="63ABF1BC" w14:textId="77777777" w:rsidR="00F90BDC" w:rsidRDefault="00F90BDC"/>
    <w:p w14:paraId="5665B0CE" w14:textId="77777777" w:rsidR="00F90BDC" w:rsidRDefault="00F90BDC">
      <w:r xmlns:w="http://schemas.openxmlformats.org/wordprocessingml/2006/main">
        <w:t xml:space="preserve">2: Hebreus 11:6 “Mas sem fé é impossível agradar-lhe; porque é necessário que aquele que se aproxima de Deus creia que ele existe e que é galardoador daqueles que o buscam diligentemente.”</w:t>
      </w:r>
    </w:p>
    <w:p w14:paraId="163CC42D" w14:textId="77777777" w:rsidR="00F90BDC" w:rsidRDefault="00F90BDC"/>
    <w:p w14:paraId="343EB70F" w14:textId="77777777" w:rsidR="00F90BDC" w:rsidRDefault="00F90BDC">
      <w:r xmlns:w="http://schemas.openxmlformats.org/wordprocessingml/2006/main">
        <w:t xml:space="preserve">Atos 2:20 O sol se converterá em trevas, e a lua em sangue, antes que venha aquele grande e notável dia do Senhor.</w:t>
      </w:r>
    </w:p>
    <w:p w14:paraId="65018394" w14:textId="77777777" w:rsidR="00F90BDC" w:rsidRDefault="00F90BDC"/>
    <w:p w14:paraId="0621A966" w14:textId="77777777" w:rsidR="00F90BDC" w:rsidRDefault="00F90BDC">
      <w:r xmlns:w="http://schemas.openxmlformats.org/wordprocessingml/2006/main">
        <w:t xml:space="preserve">O sol e a lua escurecerão antes do Dia do Senhor.</w:t>
      </w:r>
    </w:p>
    <w:p w14:paraId="546C5F5B" w14:textId="77777777" w:rsidR="00F90BDC" w:rsidRDefault="00F90BDC"/>
    <w:p w14:paraId="5C9313D4" w14:textId="77777777" w:rsidR="00F90BDC" w:rsidRDefault="00F90BDC">
      <w:r xmlns:w="http://schemas.openxmlformats.org/wordprocessingml/2006/main">
        <w:t xml:space="preserve">1. O Poder de Deus – Examinando a Advertência do Profeta Joel sobre o Dia do Senhor</w:t>
      </w:r>
    </w:p>
    <w:p w14:paraId="116C89D4" w14:textId="77777777" w:rsidR="00F90BDC" w:rsidRDefault="00F90BDC"/>
    <w:p w14:paraId="0BF04D61" w14:textId="77777777" w:rsidR="00F90BDC" w:rsidRDefault="00F90BDC">
      <w:r xmlns:w="http://schemas.openxmlformats.org/wordprocessingml/2006/main">
        <w:t xml:space="preserve">2. A Vinda do Senhor – Compreendendo o Significado do Sol e da Lua no Fim dos Tempos</w:t>
      </w:r>
    </w:p>
    <w:p w14:paraId="1CD54108" w14:textId="77777777" w:rsidR="00F90BDC" w:rsidRDefault="00F90BDC"/>
    <w:p w14:paraId="3C2C8BA0" w14:textId="77777777" w:rsidR="00F90BDC" w:rsidRDefault="00F90BDC">
      <w:r xmlns:w="http://schemas.openxmlformats.org/wordprocessingml/2006/main">
        <w:t xml:space="preserve">1. Joel 2:31 - "O sol se converterá em trevas, e a lua em sangue, antes que venha o grande e terrível dia do Senhor."</w:t>
      </w:r>
    </w:p>
    <w:p w14:paraId="13F54A0D" w14:textId="77777777" w:rsidR="00F90BDC" w:rsidRDefault="00F90BDC"/>
    <w:p w14:paraId="44268ECB" w14:textId="77777777" w:rsidR="00F90BDC" w:rsidRDefault="00F90BDC">
      <w:r xmlns:w="http://schemas.openxmlformats.org/wordprocessingml/2006/main">
        <w:t xml:space="preserve">2. Apocalipse 6:12-14 - “E olhei quando ele abriu o sexto selo, e eis que houve um grande terremoto; e o sol tornou-se negro como saco de cilício, e a lua tornou-se como sangue; estrelas do céu caíram sobre a terra, assim como uma figueira lança seus figos prematuros quando é sacudida por um vento forte”.</w:t>
      </w:r>
    </w:p>
    <w:p w14:paraId="1640D2D2" w14:textId="77777777" w:rsidR="00F90BDC" w:rsidRDefault="00F90BDC"/>
    <w:p w14:paraId="4FE48A4B" w14:textId="77777777" w:rsidR="00F90BDC" w:rsidRDefault="00F90BDC">
      <w:r xmlns:w="http://schemas.openxmlformats.org/wordprocessingml/2006/main">
        <w:t xml:space="preserve">Atos 2:21 E acontecerá que todo aquele que invocar o nome do Senhor será salvo.</w:t>
      </w:r>
    </w:p>
    <w:p w14:paraId="0D9A4E71" w14:textId="77777777" w:rsidR="00F90BDC" w:rsidRDefault="00F90BDC"/>
    <w:p w14:paraId="73C00DCE" w14:textId="77777777" w:rsidR="00F90BDC" w:rsidRDefault="00F90BDC">
      <w:r xmlns:w="http://schemas.openxmlformats.org/wordprocessingml/2006/main">
        <w:t xml:space="preserve">Todo aquele que invocar o nome do Senhor será salvo.</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do Louvor: Invocando o Nome do Senhor</w:t>
      </w:r>
    </w:p>
    <w:p w14:paraId="670A4790" w14:textId="77777777" w:rsidR="00F90BDC" w:rsidRDefault="00F90BDC"/>
    <w:p w14:paraId="1068467E" w14:textId="77777777" w:rsidR="00F90BDC" w:rsidRDefault="00F90BDC">
      <w:r xmlns:w="http://schemas.openxmlformats.org/wordprocessingml/2006/main">
        <w:t xml:space="preserve">2. A Promessa da Salvação: Confiar no Nome do Senhor</w:t>
      </w:r>
    </w:p>
    <w:p w14:paraId="0B6507D3" w14:textId="77777777" w:rsidR="00F90BDC" w:rsidRDefault="00F90BDC"/>
    <w:p w14:paraId="3DE9D809" w14:textId="77777777" w:rsidR="00F90BDC" w:rsidRDefault="00F90BDC">
      <w:r xmlns:w="http://schemas.openxmlformats.org/wordprocessingml/2006/main">
        <w:t xml:space="preserve">1. Romanos 10:13 – “Todo aquele que invocar o nome do Senhor será salvo”.</w:t>
      </w:r>
    </w:p>
    <w:p w14:paraId="4F119574" w14:textId="77777777" w:rsidR="00F90BDC" w:rsidRDefault="00F90BDC"/>
    <w:p w14:paraId="709F6837" w14:textId="77777777" w:rsidR="00F90BDC" w:rsidRDefault="00F90BDC">
      <w:r xmlns:w="http://schemas.openxmlformats.org/wordprocessingml/2006/main">
        <w:t xml:space="preserve">2. Salmos 116:13 - “Tomarei o cálice da salvação e invocarei o nome do Senhor”.</w:t>
      </w:r>
    </w:p>
    <w:p w14:paraId="2E6E0775" w14:textId="77777777" w:rsidR="00F90BDC" w:rsidRDefault="00F90BDC"/>
    <w:p w14:paraId="4E20E88C" w14:textId="77777777" w:rsidR="00F90BDC" w:rsidRDefault="00F90BDC">
      <w:r xmlns:w="http://schemas.openxmlformats.org/wordprocessingml/2006/main">
        <w:t xml:space="preserve">Atos 2:22 Homens de Israel, ouvi estas palavras; Jesus, o Nazareno, homem aprovado por Deus entre vós com milagres, prodígios e sinais que Deus fez por meio dele no meio de vós, como também vós mesmos sabeis:</w:t>
      </w:r>
    </w:p>
    <w:p w14:paraId="5F8622EA" w14:textId="77777777" w:rsidR="00F90BDC" w:rsidRDefault="00F90BDC"/>
    <w:p w14:paraId="37F665F7" w14:textId="77777777" w:rsidR="00F90BDC" w:rsidRDefault="00F90BDC">
      <w:r xmlns:w="http://schemas.openxmlformats.org/wordprocessingml/2006/main">
        <w:t xml:space="preserve">Jesus de Nazaré, homem aprovado por Deus, realizou milagres, maravilhas e sinais entre o povo de Israel, que eles conheceram e testemunharam.</w:t>
      </w:r>
    </w:p>
    <w:p w14:paraId="02B29159" w14:textId="77777777" w:rsidR="00F90BDC" w:rsidRDefault="00F90BDC"/>
    <w:p w14:paraId="177EA3EE" w14:textId="77777777" w:rsidR="00F90BDC" w:rsidRDefault="00F90BDC">
      <w:r xmlns:w="http://schemas.openxmlformats.org/wordprocessingml/2006/main">
        <w:t xml:space="preserve">1. Os Milagres de Jesus: Um Testemunho de Sua Divindade</w:t>
      </w:r>
    </w:p>
    <w:p w14:paraId="70639576" w14:textId="77777777" w:rsidR="00F90BDC" w:rsidRDefault="00F90BDC"/>
    <w:p w14:paraId="3769C2F5" w14:textId="77777777" w:rsidR="00F90BDC" w:rsidRDefault="00F90BDC">
      <w:r xmlns:w="http://schemas.openxmlformats.org/wordprocessingml/2006/main">
        <w:t xml:space="preserve">2. Significado dos Sinais e Maravilhas na Bíblia</w:t>
      </w:r>
    </w:p>
    <w:p w14:paraId="6F690AD7" w14:textId="77777777" w:rsidR="00F90BDC" w:rsidRDefault="00F90BDC"/>
    <w:p w14:paraId="2BD1D224" w14:textId="77777777" w:rsidR="00F90BDC" w:rsidRDefault="00F90BDC">
      <w:r xmlns:w="http://schemas.openxmlformats.org/wordprocessingml/2006/main">
        <w:t xml:space="preserve">1. Mateus 11:2-6 - O Testemunho de João Batista</w:t>
      </w:r>
    </w:p>
    <w:p w14:paraId="2B77889E" w14:textId="77777777" w:rsidR="00F90BDC" w:rsidRDefault="00F90BDC"/>
    <w:p w14:paraId="23C0F190" w14:textId="77777777" w:rsidR="00F90BDC" w:rsidRDefault="00F90BDC">
      <w:r xmlns:w="http://schemas.openxmlformats.org/wordprocessingml/2006/main">
        <w:t xml:space="preserve">2. Mateus 12:38-42 - O Sinal de Jesus para Jonas, o Profeta</w:t>
      </w:r>
    </w:p>
    <w:p w14:paraId="3BFFE4D3" w14:textId="77777777" w:rsidR="00F90BDC" w:rsidRDefault="00F90BDC"/>
    <w:p w14:paraId="62FA3F61" w14:textId="77777777" w:rsidR="00F90BDC" w:rsidRDefault="00F90BDC">
      <w:r xmlns:w="http://schemas.openxmlformats.org/wordprocessingml/2006/main">
        <w:t xml:space="preserve">Atos 2:23 A ele, sendo entregues pelo determinado conselho e presciência de Deus, vós o tomastes, e por mãos iníquas o crucificastes e matastes;</w:t>
      </w:r>
    </w:p>
    <w:p w14:paraId="355E4614" w14:textId="77777777" w:rsidR="00F90BDC" w:rsidRDefault="00F90BDC"/>
    <w:p w14:paraId="7CB33EEF" w14:textId="77777777" w:rsidR="00F90BDC" w:rsidRDefault="00F90BDC">
      <w:r xmlns:w="http://schemas.openxmlformats.org/wordprocessingml/2006/main">
        <w:t xml:space="preserve">A crucificação de Jesus foi um ato determinado por Deus.</w:t>
      </w:r>
    </w:p>
    <w:p w14:paraId="03825695" w14:textId="77777777" w:rsidR="00F90BDC" w:rsidRDefault="00F90BDC"/>
    <w:p w14:paraId="3A403A11" w14:textId="77777777" w:rsidR="00F90BDC" w:rsidRDefault="00F90BDC">
      <w:r xmlns:w="http://schemas.openxmlformats.org/wordprocessingml/2006/main">
        <w:t xml:space="preserve">1. A Soberania de Deus na Crucificação de Jesus</w:t>
      </w:r>
    </w:p>
    <w:p w14:paraId="4D0070E5" w14:textId="77777777" w:rsidR="00F90BDC" w:rsidRDefault="00F90BDC"/>
    <w:p w14:paraId="24F7EF6A" w14:textId="77777777" w:rsidR="00F90BDC" w:rsidRDefault="00F90BDC">
      <w:r xmlns:w="http://schemas.openxmlformats.org/wordprocessingml/2006/main">
        <w:t xml:space="preserve">2. O sacrifício final de Jesus</w:t>
      </w:r>
    </w:p>
    <w:p w14:paraId="56A87067" w14:textId="77777777" w:rsidR="00F90BDC" w:rsidRDefault="00F90BDC"/>
    <w:p w14:paraId="16ECF06B" w14:textId="77777777" w:rsidR="00F90BDC" w:rsidRDefault="00F90BDC">
      <w:r xmlns:w="http://schemas.openxmlformats.org/wordprocessingml/2006/main">
        <w:t xml:space="preserve">1. Isaías 53:10 - "Contudo, aprouve ao Senhor moê-lo; ele o entristeceu: quando fizeres a sua alma como oferta pelo pecado."</w:t>
      </w:r>
    </w:p>
    <w:p w14:paraId="1ACFF9E9" w14:textId="77777777" w:rsidR="00F90BDC" w:rsidRDefault="00F90BDC"/>
    <w:p w14:paraId="37B32C99" w14:textId="77777777" w:rsidR="00F90BDC" w:rsidRDefault="00F90BDC">
      <w:r xmlns:w="http://schemas.openxmlformats.org/wordprocessingml/2006/main">
        <w:t xml:space="preserve">2. Romanos 8:28 - "E sabemos que todas as coisas contribuem juntamente para o bem daqueles que amam a Deus, daqueles que são chamados segundo o seu propósito."</w:t>
      </w:r>
    </w:p>
    <w:p w14:paraId="6FC2B1F6" w14:textId="77777777" w:rsidR="00F90BDC" w:rsidRDefault="00F90BDC"/>
    <w:p w14:paraId="1B32160B" w14:textId="77777777" w:rsidR="00F90BDC" w:rsidRDefault="00F90BDC">
      <w:r xmlns:w="http://schemas.openxmlformats.org/wordprocessingml/2006/main">
        <w:t xml:space="preserve">Atos 2:24 ao qual Deus ressuscitou, libertando-se das dores da morte; porque não era possível que ela fosse detida.</w:t>
      </w:r>
    </w:p>
    <w:p w14:paraId="6B845838" w14:textId="77777777" w:rsidR="00F90BDC" w:rsidRDefault="00F90BDC"/>
    <w:p w14:paraId="4F394D56" w14:textId="77777777" w:rsidR="00F90BDC" w:rsidRDefault="00F90BDC">
      <w:r xmlns:w="http://schemas.openxmlformats.org/wordprocessingml/2006/main">
        <w:t xml:space="preserve">Deus ressuscitou Jesus e o libertou das garras da morte, que não poderia tê-lo detido.</w:t>
      </w:r>
    </w:p>
    <w:p w14:paraId="6458B2C8" w14:textId="77777777" w:rsidR="00F90BDC" w:rsidRDefault="00F90BDC"/>
    <w:p w14:paraId="39CF9AFE" w14:textId="77777777" w:rsidR="00F90BDC" w:rsidRDefault="00F90BDC">
      <w:r xmlns:w="http://schemas.openxmlformats.org/wordprocessingml/2006/main">
        <w:t xml:space="preserve">1: Deus é o poder supremo e somente Ele tem autoridade para trazer os mortos de volta à vida.</w:t>
      </w:r>
    </w:p>
    <w:p w14:paraId="6C79D12C" w14:textId="77777777" w:rsidR="00F90BDC" w:rsidRDefault="00F90BDC"/>
    <w:p w14:paraId="185A6917" w14:textId="77777777" w:rsidR="00F90BDC" w:rsidRDefault="00F90BDC">
      <w:r xmlns:w="http://schemas.openxmlformats.org/wordprocessingml/2006/main">
        <w:t xml:space="preserve">2: A ressurreição de Jesus é um sinal do imenso amor de Deus por nós e um lembrete de que podemos ter fé Nele em todas as situações.</w:t>
      </w:r>
    </w:p>
    <w:p w14:paraId="5F7E649B" w14:textId="77777777" w:rsidR="00F90BDC" w:rsidRDefault="00F90BDC"/>
    <w:p w14:paraId="0EE67291" w14:textId="77777777" w:rsidR="00F90BDC" w:rsidRDefault="00F90BDC">
      <w:r xmlns:w="http://schemas.openxmlformats.org/wordprocessingml/2006/main">
        <w:t xml:space="preserve">1: João 11:25-26 - Jesus lhe disse: ? </w:t>
      </w:r>
      <w:r xmlns:w="http://schemas.openxmlformats.org/wordprocessingml/2006/main">
        <w:rPr>
          <w:rFonts w:ascii="맑은 고딕 Semilight" w:hAnsi="맑은 고딕 Semilight"/>
        </w:rPr>
        <w:t xml:space="preserve">Eu </w:t>
      </w:r>
      <w:r xmlns:w="http://schemas.openxmlformats.org/wordprocessingml/2006/main">
        <w:t xml:space="preserve">sou a ressurreição e a vida. Quem crê em mim, ainda que morra, viverá, e todo aquele que vive e crê em mim nunca morrerá.</w:t>
      </w:r>
    </w:p>
    <w:p w14:paraId="39C5D980" w14:textId="77777777" w:rsidR="00F90BDC" w:rsidRDefault="00F90BDC"/>
    <w:p w14:paraId="7635DF82" w14:textId="77777777" w:rsidR="00F90BDC" w:rsidRDefault="00F90BDC">
      <w:r xmlns:w="http://schemas.openxmlformats.org/wordprocessingml/2006/main">
        <w:t xml:space="preserve">2: Romanos 8:11 - Se o Espírito daquele que ressuscitou Jesus dentre os mortos habita em vocês, aquele que ressuscitou a Cristo Jesus dentre os mortos também vivificará seus corpos mortais, por meio do seu Espírito que habita em vocês.</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2:25 Pois Davi diz a respeito dele: Eu sempre via o Senhor diante de minha face, porque ele está à minha direita, para que eu não seja abalado;</w:t>
      </w:r>
    </w:p>
    <w:p w14:paraId="1C837C0E" w14:textId="77777777" w:rsidR="00F90BDC" w:rsidRDefault="00F90BDC"/>
    <w:p w14:paraId="7B3AD350" w14:textId="77777777" w:rsidR="00F90BDC" w:rsidRDefault="00F90BDC">
      <w:r xmlns:w="http://schemas.openxmlformats.org/wordprocessingml/2006/main">
        <w:t xml:space="preserve">Davi previu que o Senhor estava sempre diante de sua face e que ele não seria abalado.</w:t>
      </w:r>
    </w:p>
    <w:p w14:paraId="1AC9A70A" w14:textId="77777777" w:rsidR="00F90BDC" w:rsidRDefault="00F90BDC"/>
    <w:p w14:paraId="4519F197" w14:textId="77777777" w:rsidR="00F90BDC" w:rsidRDefault="00F90BDC">
      <w:r xmlns:w="http://schemas.openxmlformats.org/wordprocessingml/2006/main">
        <w:t xml:space="preserve">1. Sabendo que Deus está conosco: como encontrar força e coragem em tempos difíceis</w:t>
      </w:r>
    </w:p>
    <w:p w14:paraId="0F560839" w14:textId="77777777" w:rsidR="00F90BDC" w:rsidRDefault="00F90BDC"/>
    <w:p w14:paraId="7286286E" w14:textId="77777777" w:rsidR="00F90BDC" w:rsidRDefault="00F90BDC">
      <w:r xmlns:w="http://schemas.openxmlformats.org/wordprocessingml/2006/main">
        <w:t xml:space="preserve">2. A Presença Infalível de Deus: Confiando na Força de Deus para Superar Desafios</w:t>
      </w:r>
    </w:p>
    <w:p w14:paraId="1FC9E6DE" w14:textId="77777777" w:rsidR="00F90BDC" w:rsidRDefault="00F90BDC"/>
    <w:p w14:paraId="1FAAA380" w14:textId="77777777" w:rsidR="00F90BDC" w:rsidRDefault="00F90BDC">
      <w:r xmlns:w="http://schemas.openxmlformats.org/wordprocessingml/2006/main">
        <w:t xml:space="preserve">1. Salmo 16:8 - ? </w:t>
      </w:r>
      <w:r xmlns:w="http://schemas.openxmlformats.org/wordprocessingml/2006/main">
        <w:rPr>
          <w:rFonts w:ascii="맑은 고딕 Semilight" w:hAnsi="맑은 고딕 Semilight"/>
        </w:rPr>
        <w:t xml:space="preserve">쏧 </w:t>
      </w:r>
      <w:r xmlns:w="http://schemas.openxmlformats.org/wordprocessingml/2006/main">
        <w:t xml:space="preserve">coloquei o Senhor sempre diante de mim; porque ele está à minha direita, não serei abalado.</w:t>
      </w:r>
    </w:p>
    <w:p w14:paraId="704F1899" w14:textId="77777777" w:rsidR="00F90BDC" w:rsidRDefault="00F90BDC"/>
    <w:p w14:paraId="256FA124" w14:textId="77777777" w:rsidR="00F90BDC" w:rsidRDefault="00F90BDC">
      <w:r xmlns:w="http://schemas.openxmlformats.org/wordprocessingml/2006/main">
        <w:t xml:space="preserve">2. Isaías 41:10 - ? Não </w:t>
      </w:r>
      <w:r xmlns:w="http://schemas.openxmlformats.org/wordprocessingml/2006/main">
        <w:rPr>
          <w:rFonts w:ascii="맑은 고딕 Semilight" w:hAnsi="맑은 고딕 Semilight"/>
        </w:rPr>
        <w:t xml:space="preserve">dês </w:t>
      </w:r>
      <w:r xmlns:w="http://schemas.openxmlformats.org/wordprocessingml/2006/main">
        <w:t xml:space="preserve">ouvidos, porque estou contigo; não tenha medo, pois eu sou o seu Deus; Eu te fortalecerei, eu te ajudarei, eu te sustentarei com minha destra justa.</w:t>
      </w:r>
    </w:p>
    <w:p w14:paraId="4685A9C9" w14:textId="77777777" w:rsidR="00F90BDC" w:rsidRDefault="00F90BDC"/>
    <w:p w14:paraId="10CF5758" w14:textId="77777777" w:rsidR="00F90BDC" w:rsidRDefault="00F90BDC">
      <w:r xmlns:w="http://schemas.openxmlformats.org/wordprocessingml/2006/main">
        <w:t xml:space="preserve">Atos 2:26 Por isso alegrou-se o meu coração, e a minha língua exultou; além disso também a minha carne descansará em esperança:</w:t>
      </w:r>
    </w:p>
    <w:p w14:paraId="7D567DD7" w14:textId="77777777" w:rsidR="00F90BDC" w:rsidRDefault="00F90BDC"/>
    <w:p w14:paraId="7A26AE1E" w14:textId="77777777" w:rsidR="00F90BDC" w:rsidRDefault="00F90BDC">
      <w:r xmlns:w="http://schemas.openxmlformats.org/wordprocessingml/2006/main">
        <w:t xml:space="preserve">A alegria da salvação traz esperança e alegria ao coração do crente.</w:t>
      </w:r>
    </w:p>
    <w:p w14:paraId="38F2AF68" w14:textId="77777777" w:rsidR="00F90BDC" w:rsidRDefault="00F90BDC"/>
    <w:p w14:paraId="51400205" w14:textId="77777777" w:rsidR="00F90BDC" w:rsidRDefault="00F90BDC">
      <w:r xmlns:w="http://schemas.openxmlformats.org/wordprocessingml/2006/main">
        <w:t xml:space="preserve">1: Regozijando-se na Esperança da Salvação</w:t>
      </w:r>
    </w:p>
    <w:p w14:paraId="1F9A6078" w14:textId="77777777" w:rsidR="00F90BDC" w:rsidRDefault="00F90BDC"/>
    <w:p w14:paraId="0073AF98" w14:textId="77777777" w:rsidR="00F90BDC" w:rsidRDefault="00F90BDC">
      <w:r xmlns:w="http://schemas.openxmlformats.org/wordprocessingml/2006/main">
        <w:t xml:space="preserve">2: A alegria de um coração salvo</w:t>
      </w:r>
    </w:p>
    <w:p w14:paraId="7123FF15" w14:textId="77777777" w:rsidR="00F90BDC" w:rsidRDefault="00F90BDC"/>
    <w:p w14:paraId="0CFDB08F" w14:textId="77777777" w:rsidR="00F90BDC" w:rsidRDefault="00F90BDC">
      <w:r xmlns:w="http://schemas.openxmlformats.org/wordprocessingml/2006/main">
        <w:t xml:space="preserve">1: Romanos 5:1-5 - Portanto, visto que fomos justificados pela fé, temos paz com Deus por meio de nosso Senhor Jesus Cristo. Por ele também obtivemos acesso pela fé a esta graça na qual estamos firmes, e nos regozijamos na esperança da glória de Deus.</w:t>
      </w:r>
    </w:p>
    <w:p w14:paraId="7B6B1A90" w14:textId="77777777" w:rsidR="00F90BDC" w:rsidRDefault="00F90BDC"/>
    <w:p w14:paraId="56E7047E" w14:textId="77777777" w:rsidR="00F90BDC" w:rsidRDefault="00F90BDC">
      <w:r xmlns:w="http://schemas.openxmlformats.org/wordprocessingml/2006/main">
        <w:t xml:space="preserve">2: Colossenses 1:27 - A eles Deus escolheu dar a conhecer quão grandes são entre os gentios as riquezas da glória deste mistério, que é Cristo em vós, a esperança da glória.</w:t>
      </w:r>
    </w:p>
    <w:p w14:paraId="77A42B1D" w14:textId="77777777" w:rsidR="00F90BDC" w:rsidRDefault="00F90BDC"/>
    <w:p w14:paraId="7016F377" w14:textId="77777777" w:rsidR="00F90BDC" w:rsidRDefault="00F90BDC">
      <w:r xmlns:w="http://schemas.openxmlformats.org/wordprocessingml/2006/main">
        <w:t xml:space="preserve">Atos 2:27 Porque não deixarás a minha alma no inferno, nem permitirás que o teu Santo veja a corrupção.</w:t>
      </w:r>
    </w:p>
    <w:p w14:paraId="3B8706DB" w14:textId="77777777" w:rsidR="00F90BDC" w:rsidRDefault="00F90BDC"/>
    <w:p w14:paraId="461EC551" w14:textId="77777777" w:rsidR="00F90BDC" w:rsidRDefault="00F90BDC">
      <w:r xmlns:w="http://schemas.openxmlformats.org/wordprocessingml/2006/main">
        <w:t xml:space="preserve">Deus não deixará o Seu povo no inferno, mas, em vez disso, trará-lhes a redenção.</w:t>
      </w:r>
    </w:p>
    <w:p w14:paraId="25849263" w14:textId="77777777" w:rsidR="00F90BDC" w:rsidRDefault="00F90BDC"/>
    <w:p w14:paraId="69F0B143" w14:textId="77777777" w:rsidR="00F90BDC" w:rsidRDefault="00F90BDC">
      <w:r xmlns:w="http://schemas.openxmlformats.org/wordprocessingml/2006/main">
        <w:t xml:space="preserve">1: Deus é Misericórdia, Amor e Perdão.</w:t>
      </w:r>
    </w:p>
    <w:p w14:paraId="51CD3440" w14:textId="77777777" w:rsidR="00F90BDC" w:rsidRDefault="00F90BDC"/>
    <w:p w14:paraId="485A5E15" w14:textId="77777777" w:rsidR="00F90BDC" w:rsidRDefault="00F90BDC">
      <w:r xmlns:w="http://schemas.openxmlformats.org/wordprocessingml/2006/main">
        <w:t xml:space="preserve">2: Deus não abandona o seu povo.</w:t>
      </w:r>
    </w:p>
    <w:p w14:paraId="4DD81582" w14:textId="77777777" w:rsidR="00F90BDC" w:rsidRDefault="00F90BDC"/>
    <w:p w14:paraId="75BDF9CF"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14257562" w14:textId="77777777" w:rsidR="00F90BDC" w:rsidRDefault="00F90BDC"/>
    <w:p w14:paraId="7C14FBC0" w14:textId="77777777" w:rsidR="00F90BDC" w:rsidRDefault="00F90BDC">
      <w:r xmlns:w="http://schemas.openxmlformats.org/wordprocessingml/2006/main">
        <w:t xml:space="preserve">2: 1 Pedro 1:3-5 - Bendito seja o Deus e Pai de nosso Senhor Jesus Cristo, que, segundo a sua grande misericórdia, nos regenerou para uma viva esperança, pela ressurreição de Jesus Cristo dentre os mortos, para uma herança incorruptível , imaculado e que não se desvanece, reservado no céu para vocês, que são guardados pelo poder de Deus por meio da fé para a salvação pronta para ser revelada no último tempo.</w:t>
      </w:r>
    </w:p>
    <w:p w14:paraId="4C0AFC12" w14:textId="77777777" w:rsidR="00F90BDC" w:rsidRDefault="00F90BDC"/>
    <w:p w14:paraId="5C751A2D" w14:textId="77777777" w:rsidR="00F90BDC" w:rsidRDefault="00F90BDC">
      <w:r xmlns:w="http://schemas.openxmlformats.org/wordprocessingml/2006/main">
        <w:t xml:space="preserve">Atos 2:28 Tu me revelaste os caminhos da vida; tu me encherás de alegria com o teu semblante.</w:t>
      </w:r>
    </w:p>
    <w:p w14:paraId="137A0FCF" w14:textId="77777777" w:rsidR="00F90BDC" w:rsidRDefault="00F90BDC"/>
    <w:p w14:paraId="4CBD3B69" w14:textId="77777777" w:rsidR="00F90BDC" w:rsidRDefault="00F90BDC">
      <w:r xmlns:w="http://schemas.openxmlformats.org/wordprocessingml/2006/main">
        <w:t xml:space="preserve">Os modos de vida nos são revelados através da presença de Deus.</w:t>
      </w:r>
    </w:p>
    <w:p w14:paraId="129D025D" w14:textId="77777777" w:rsidR="00F90BDC" w:rsidRDefault="00F90BDC"/>
    <w:p w14:paraId="2C706DBF" w14:textId="77777777" w:rsidR="00F90BDC" w:rsidRDefault="00F90BDC">
      <w:r xmlns:w="http://schemas.openxmlformats.org/wordprocessingml/2006/main">
        <w:t xml:space="preserve">1: Alegria através do Semblante do Senhor</w:t>
      </w:r>
    </w:p>
    <w:p w14:paraId="702F088F" w14:textId="77777777" w:rsidR="00F90BDC" w:rsidRDefault="00F90BDC"/>
    <w:p w14:paraId="57683D6D" w14:textId="77777777" w:rsidR="00F90BDC" w:rsidRDefault="00F90BDC">
      <w:r xmlns:w="http://schemas.openxmlformats.org/wordprocessingml/2006/main">
        <w:t xml:space="preserve">2: Encontrando direção através da presença de Deus</w:t>
      </w:r>
    </w:p>
    <w:p w14:paraId="55095297" w14:textId="77777777" w:rsidR="00F90BDC" w:rsidRDefault="00F90BDC"/>
    <w:p w14:paraId="61B25C72" w14:textId="77777777" w:rsidR="00F90BDC" w:rsidRDefault="00F90BDC">
      <w:r xmlns:w="http://schemas.openxmlformats.org/wordprocessingml/2006/main">
        <w:t xml:space="preserve">1: Salmo 27:4? </w:t>
      </w:r>
      <w:r xmlns:w="http://schemas.openxmlformats.org/wordprocessingml/2006/main">
        <w:rPr>
          <w:rFonts w:ascii="맑은 고딕 Semilight" w:hAnsi="맑은 고딕 Semilight"/>
        </w:rPr>
        <w:t xml:space="preserve">쏰 </w:t>
      </w:r>
      <w:r xmlns:w="http://schemas.openxmlformats.org/wordprocessingml/2006/main">
        <w:t xml:space="preserve">nada desejei ao Senhor, isso buscarei; para que eu possa habitar na casa do Senhor todos os dias da minha vida, para contemplar a beleza do Senhor e inquirir em seu templo.</w:t>
      </w:r>
    </w:p>
    <w:p w14:paraId="12916958" w14:textId="77777777" w:rsidR="00F90BDC" w:rsidRDefault="00F90BDC"/>
    <w:p w14:paraId="6F8305F8" w14:textId="77777777" w:rsidR="00F90BDC" w:rsidRDefault="00F90BDC">
      <w:r xmlns:w="http://schemas.openxmlformats.org/wordprocessingml/2006/main">
        <w:t xml:space="preserve">2: Isaías 58:11? </w:t>
      </w:r>
      <w:r xmlns:w="http://schemas.openxmlformats.org/wordprocessingml/2006/main">
        <w:rPr>
          <w:rFonts w:ascii="맑은 고딕 Semilight" w:hAnsi="맑은 고딕 Semilight"/>
        </w:rPr>
        <w:t xml:space="preserve">E </w:t>
      </w:r>
      <w:r xmlns:w="http://schemas.openxmlformats.org/wordprocessingml/2006/main">
        <w:t xml:space="preserve">o Senhor te guiará continuamente, e fartará a tua alma na seca, e fortalecerá os teus ossos; e serás como um jardim regado, e como um manancial, cujas águas nunca faltam.</w:t>
      </w:r>
    </w:p>
    <w:p w14:paraId="1088F35B" w14:textId="77777777" w:rsidR="00F90BDC" w:rsidRDefault="00F90BDC"/>
    <w:p w14:paraId="70ECB210" w14:textId="77777777" w:rsidR="00F90BDC" w:rsidRDefault="00F90BDC">
      <w:r xmlns:w="http://schemas.openxmlformats.org/wordprocessingml/2006/main">
        <w:t xml:space="preserve">Atos 2:29 Homens irmãos, seja-me permitido dizer-vos livremente do patriarca Davi, que ele está morto e sepultado, e o seu sepulcro está entre nós até hoje.</w:t>
      </w:r>
    </w:p>
    <w:p w14:paraId="4377FF02" w14:textId="77777777" w:rsidR="00F90BDC" w:rsidRDefault="00F90BDC"/>
    <w:p w14:paraId="6D7EB87B" w14:textId="77777777" w:rsidR="00F90BDC" w:rsidRDefault="00F90BDC">
      <w:r xmlns:w="http://schemas.openxmlformats.org/wordprocessingml/2006/main">
        <w:t xml:space="preserve">O apóstolo Pedro dirige-se à multidão em Jerusalém para partilhar que o patriarca David está morto e sepultado, com o seu túmulo ainda presente nos seus dias.</w:t>
      </w:r>
    </w:p>
    <w:p w14:paraId="31782ED6" w14:textId="77777777" w:rsidR="00F90BDC" w:rsidRDefault="00F90BDC"/>
    <w:p w14:paraId="6AA98DCC" w14:textId="77777777" w:rsidR="00F90BDC" w:rsidRDefault="00F90BDC">
      <w:r xmlns:w="http://schemas.openxmlformats.org/wordprocessingml/2006/main">
        <w:t xml:space="preserve">1. O Poder da Morte: O Exemplo de David</w:t>
      </w:r>
    </w:p>
    <w:p w14:paraId="05B1C4F2" w14:textId="77777777" w:rsidR="00F90BDC" w:rsidRDefault="00F90BDC"/>
    <w:p w14:paraId="0FDD38BB" w14:textId="77777777" w:rsidR="00F90BDC" w:rsidRDefault="00F90BDC">
      <w:r xmlns:w="http://schemas.openxmlformats.org/wordprocessingml/2006/main">
        <w:t xml:space="preserve">2. O Legado da Fé: Recordando os Patriarcas</w:t>
      </w:r>
    </w:p>
    <w:p w14:paraId="34D615FB" w14:textId="77777777" w:rsidR="00F90BDC" w:rsidRDefault="00F90BDC"/>
    <w:p w14:paraId="141612EE" w14:textId="77777777" w:rsidR="00F90BDC" w:rsidRDefault="00F90BDC">
      <w:r xmlns:w="http://schemas.openxmlformats.org/wordprocessingml/2006/main">
        <w:t xml:space="preserve">1. 2 Samuel 7:12-13 - Quando os teus dias se cumprirem e te deitares com os teus pais, suscitarei a tua descendência depois de ti, que sairá do teu corpo, e estabelecerei o seu reino.</w:t>
      </w:r>
    </w:p>
    <w:p w14:paraId="2DE0F8A6" w14:textId="77777777" w:rsidR="00F90BDC" w:rsidRDefault="00F90BDC"/>
    <w:p w14:paraId="2AAFB705" w14:textId="77777777" w:rsidR="00F90BDC" w:rsidRDefault="00F90BDC">
      <w:r xmlns:w="http://schemas.openxmlformats.org/wordprocessingml/2006/main">
        <w:t xml:space="preserve">2. Salmos 16:8-11 - Tenho colocado o Senhor sempre diante de mim; porque ele está à minha direita, não serei abalado. Por isso o meu coração está alegre e todo o meu ser exulta; minha carne também habita segura. Pois você não abandonará minha alma no Sheol, nem permitirá que seu santo veja a corrupção.</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2:30 Sendo, pois, profeta, e sabendo que Deus lhe havia jurado que do fruto dos seus lombos, segundo a carne, ressuscitaria Cristo, para que se assentasse no seu trono;</w:t>
      </w:r>
    </w:p>
    <w:p w14:paraId="4E5ED4EC" w14:textId="77777777" w:rsidR="00F90BDC" w:rsidRDefault="00F90BDC"/>
    <w:p w14:paraId="271B3655" w14:textId="77777777" w:rsidR="00F90BDC" w:rsidRDefault="00F90BDC">
      <w:r xmlns:w="http://schemas.openxmlformats.org/wordprocessingml/2006/main">
        <w:t xml:space="preserve">Davi sabia através da profecia que Deus havia prometido ressuscitar Cristo dentre seus descendentes segundo a carne para se assentar em seu trono.</w:t>
      </w:r>
    </w:p>
    <w:p w14:paraId="5A001120" w14:textId="77777777" w:rsidR="00F90BDC" w:rsidRDefault="00F90BDC"/>
    <w:p w14:paraId="4F9DE5F2" w14:textId="77777777" w:rsidR="00F90BDC" w:rsidRDefault="00F90BDC">
      <w:r xmlns:w="http://schemas.openxmlformats.org/wordprocessingml/2006/main">
        <w:t xml:space="preserve">1. A Promessa do Trono de Cristo: O Plano Imutável de Redenção de Deus</w:t>
      </w:r>
    </w:p>
    <w:p w14:paraId="778B4F46" w14:textId="77777777" w:rsidR="00F90BDC" w:rsidRDefault="00F90BDC"/>
    <w:p w14:paraId="366D32E1" w14:textId="77777777" w:rsidR="00F90BDC" w:rsidRDefault="00F90BDC">
      <w:r xmlns:w="http://schemas.openxmlformats.org/wordprocessingml/2006/main">
        <w:t xml:space="preserve">2. O poder da profecia: como Davi soube da vinda de Cristo</w:t>
      </w:r>
    </w:p>
    <w:p w14:paraId="1645C4B9" w14:textId="77777777" w:rsidR="00F90BDC" w:rsidRDefault="00F90BDC"/>
    <w:p w14:paraId="0D989EAA" w14:textId="77777777" w:rsidR="00F90BDC" w:rsidRDefault="00F90BDC">
      <w:r xmlns:w="http://schemas.openxmlformats.org/wordprocessingml/2006/main">
        <w:t xml:space="preserve">1. Salmo 132:11 "O Senhor jurou com verdade a Davi; dele não se desviará; do fruto do teu corpo porei sobre o teu trono."</w:t>
      </w:r>
    </w:p>
    <w:p w14:paraId="330B8EBD" w14:textId="77777777" w:rsidR="00F90BDC" w:rsidRDefault="00F90BDC"/>
    <w:p w14:paraId="5D6FBE3A" w14:textId="77777777" w:rsidR="00F90BDC" w:rsidRDefault="00F90BDC">
      <w:r xmlns:w="http://schemas.openxmlformats.org/wordprocessingml/2006/main">
        <w:t xml:space="preserve">2. Hebreus 7:14 "Porque é evidente que nosso Senhor procedeu de Judá; tribo da qual Moisés nada falou a respeito do sacerdócio."</w:t>
      </w:r>
    </w:p>
    <w:p w14:paraId="22E1A18C" w14:textId="77777777" w:rsidR="00F90BDC" w:rsidRDefault="00F90BDC"/>
    <w:p w14:paraId="44FF2F9B" w14:textId="77777777" w:rsidR="00F90BDC" w:rsidRDefault="00F90BDC">
      <w:r xmlns:w="http://schemas.openxmlformats.org/wordprocessingml/2006/main">
        <w:t xml:space="preserve">Atos 2:31 Vendo isso antes, falou da ressurreição de Cristo, que a sua alma não foi deixada no inferno, nem a sua carne viu a corrupção.</w:t>
      </w:r>
    </w:p>
    <w:p w14:paraId="0CD22C8C" w14:textId="77777777" w:rsidR="00F90BDC" w:rsidRDefault="00F90BDC"/>
    <w:p w14:paraId="7603A529" w14:textId="77777777" w:rsidR="00F90BDC" w:rsidRDefault="00F90BDC">
      <w:r xmlns:w="http://schemas.openxmlformats.org/wordprocessingml/2006/main">
        <w:t xml:space="preserve">A ressurreição de Cristo foi predita pelas escrituras, e sua alma não foi deixada no inferno nem sua carne viu a corrupção.</w:t>
      </w:r>
    </w:p>
    <w:p w14:paraId="04E41FD7" w14:textId="77777777" w:rsidR="00F90BDC" w:rsidRDefault="00F90BDC"/>
    <w:p w14:paraId="3EA63E04" w14:textId="77777777" w:rsidR="00F90BDC" w:rsidRDefault="00F90BDC">
      <w:r xmlns:w="http://schemas.openxmlformats.org/wordprocessingml/2006/main">
        <w:t xml:space="preserve">1. Jesus ressuscitou: a vitória da vida sobre a morte</w:t>
      </w:r>
    </w:p>
    <w:p w14:paraId="0AA6012A" w14:textId="77777777" w:rsidR="00F90BDC" w:rsidRDefault="00F90BDC"/>
    <w:p w14:paraId="1D875657" w14:textId="77777777" w:rsidR="00F90BDC" w:rsidRDefault="00F90BDC">
      <w:r xmlns:w="http://schemas.openxmlformats.org/wordprocessingml/2006/main">
        <w:t xml:space="preserve">2. A Ressurreição de Jesus: O Poder de Deus Sobre o Pecado e a Morte</w:t>
      </w:r>
    </w:p>
    <w:p w14:paraId="6C081647" w14:textId="77777777" w:rsidR="00F90BDC" w:rsidRDefault="00F90BDC"/>
    <w:p w14:paraId="0D4B975C" w14:textId="77777777" w:rsidR="00F90BDC" w:rsidRDefault="00F90BDC">
      <w:r xmlns:w="http://schemas.openxmlformats.org/wordprocessingml/2006/main">
        <w:t xml:space="preserve">1. Salmo 16:10? </w:t>
      </w:r>
      <w:r xmlns:w="http://schemas.openxmlformats.org/wordprocessingml/2006/main">
        <w:rPr>
          <w:rFonts w:ascii="맑은 고딕 Semilight" w:hAnsi="맑은 고딕 Semilight"/>
        </w:rPr>
        <w:t xml:space="preserve">쏤 </w:t>
      </w:r>
      <w:r xmlns:w="http://schemas.openxmlformats.org/wordprocessingml/2006/main">
        <w:t xml:space="preserve">ou não deixarás minha alma no inferno; nem permitirás que o teu Santo veja a corrupção.</w:t>
      </w:r>
    </w:p>
    <w:p w14:paraId="27FA57C0" w14:textId="77777777" w:rsidR="00F90BDC" w:rsidRDefault="00F90BDC"/>
    <w:p w14:paraId="4A05247C" w14:textId="77777777" w:rsidR="00F90BDC" w:rsidRDefault="00F90BDC">
      <w:r xmlns:w="http://schemas.openxmlformats.org/wordprocessingml/2006/main">
        <w:t xml:space="preserve">2. Isaías 25:8? </w:t>
      </w:r>
      <w:r xmlns:w="http://schemas.openxmlformats.org/wordprocessingml/2006/main">
        <w:rPr>
          <w:rFonts w:ascii="맑은 고딕 Semilight" w:hAnsi="맑은 고딕 Semilight"/>
        </w:rPr>
        <w:t xml:space="preserve">쏦 </w:t>
      </w:r>
      <w:r xmlns:w="http://schemas.openxmlformats.org/wordprocessingml/2006/main">
        <w:t xml:space="preserve">e engoliremos a morte na vitória; e o Senhor Deus enxugará as lágrimas de todos os rostos.</w:t>
      </w:r>
    </w:p>
    <w:p w14:paraId="42558AAE" w14:textId="77777777" w:rsidR="00F90BDC" w:rsidRDefault="00F90BDC"/>
    <w:p w14:paraId="66B602AF" w14:textId="77777777" w:rsidR="00F90BDC" w:rsidRDefault="00F90BDC">
      <w:r xmlns:w="http://schemas.openxmlformats.org/wordprocessingml/2006/main">
        <w:t xml:space="preserve">Atos 2:32 Deus ressuscitou a este Jesus, do que todos nós somos testemunhas.</w:t>
      </w:r>
    </w:p>
    <w:p w14:paraId="6F91ECBB" w14:textId="77777777" w:rsidR="00F90BDC" w:rsidRDefault="00F90BDC"/>
    <w:p w14:paraId="4C33B71F" w14:textId="77777777" w:rsidR="00F90BDC" w:rsidRDefault="00F90BDC">
      <w:r xmlns:w="http://schemas.openxmlformats.org/wordprocessingml/2006/main">
        <w:t xml:space="preserve">A Ressurreição de Jesus Cristo é uma realidade testemunhada por todos.</w:t>
      </w:r>
    </w:p>
    <w:p w14:paraId="7704FD65" w14:textId="77777777" w:rsidR="00F90BDC" w:rsidRDefault="00F90BDC"/>
    <w:p w14:paraId="157A036E" w14:textId="77777777" w:rsidR="00F90BDC" w:rsidRDefault="00F90BDC">
      <w:r xmlns:w="http://schemas.openxmlformats.org/wordprocessingml/2006/main">
        <w:t xml:space="preserve">1. A realidade inconfundível da ressurreição de Jesus</w:t>
      </w:r>
    </w:p>
    <w:p w14:paraId="04E250A1" w14:textId="77777777" w:rsidR="00F90BDC" w:rsidRDefault="00F90BDC"/>
    <w:p w14:paraId="793BF6C5" w14:textId="77777777" w:rsidR="00F90BDC" w:rsidRDefault="00F90BDC">
      <w:r xmlns:w="http://schemas.openxmlformats.org/wordprocessingml/2006/main">
        <w:t xml:space="preserve">2. A esperança e a alegria da ressurreição de Jesus</w:t>
      </w:r>
    </w:p>
    <w:p w14:paraId="0C76CBF2" w14:textId="77777777" w:rsidR="00F90BDC" w:rsidRDefault="00F90BDC"/>
    <w:p w14:paraId="447AB770" w14:textId="77777777" w:rsidR="00F90BDC" w:rsidRDefault="00F90BDC">
      <w:r xmlns:w="http://schemas.openxmlformats.org/wordprocessingml/2006/main">
        <w:t xml:space="preserve">1. 1 Coríntios 15:14-17 - E se Cristo não ressuscitou, então a nossa pregação é vã, e a vossa fé também é vã.</w:t>
      </w:r>
    </w:p>
    <w:p w14:paraId="32DC2A31" w14:textId="77777777" w:rsidR="00F90BDC" w:rsidRDefault="00F90BDC"/>
    <w:p w14:paraId="434B5FDC" w14:textId="77777777" w:rsidR="00F90BDC" w:rsidRDefault="00F90BDC">
      <w:r xmlns:w="http://schemas.openxmlformats.org/wordprocessingml/2006/main">
        <w:t xml:space="preserve">2. Romanos 4:25 - O qual foi entregue pelas nossas ofensas e ressuscitou para a nossa justificação.</w:t>
      </w:r>
    </w:p>
    <w:p w14:paraId="3DA94E64" w14:textId="77777777" w:rsidR="00F90BDC" w:rsidRDefault="00F90BDC"/>
    <w:p w14:paraId="23313982" w14:textId="77777777" w:rsidR="00F90BDC" w:rsidRDefault="00F90BDC">
      <w:r xmlns:w="http://schemas.openxmlformats.org/wordprocessingml/2006/main">
        <w:t xml:space="preserve">Atos 2:33 Portanto, sendo exaltado pela destra de Deus, e tendo recebido do Pai a promessa do Espírito Santo, derramou isto que agora vedes e ouvis.</w:t>
      </w:r>
    </w:p>
    <w:p w14:paraId="3277E846" w14:textId="77777777" w:rsidR="00F90BDC" w:rsidRDefault="00F90BDC"/>
    <w:p w14:paraId="3D169A2D" w14:textId="77777777" w:rsidR="00F90BDC" w:rsidRDefault="00F90BDC">
      <w:r xmlns:w="http://schemas.openxmlformats.org/wordprocessingml/2006/main">
        <w:t xml:space="preserve">Jesus Cristo, sendo exaltado por Deus, recebeu do Pai a promessa do Espírito Santo e derramou os dons do Espírito, que as pessoas daquela época podiam ver e ouvir.</w:t>
      </w:r>
    </w:p>
    <w:p w14:paraId="27257489" w14:textId="77777777" w:rsidR="00F90BDC" w:rsidRDefault="00F90BDC"/>
    <w:p w14:paraId="62F46A7C" w14:textId="77777777" w:rsidR="00F90BDC" w:rsidRDefault="00F90BDC">
      <w:r xmlns:w="http://schemas.openxmlformats.org/wordprocessingml/2006/main">
        <w:t xml:space="preserve">1. As promessas de Deus são verdadeiras e confiáveis</w:t>
      </w:r>
    </w:p>
    <w:p w14:paraId="55A5F229" w14:textId="77777777" w:rsidR="00F90BDC" w:rsidRDefault="00F90BDC"/>
    <w:p w14:paraId="5A47E3F0" w14:textId="77777777" w:rsidR="00F90BDC" w:rsidRDefault="00F90BDC">
      <w:r xmlns:w="http://schemas.openxmlformats.org/wordprocessingml/2006/main">
        <w:t xml:space="preserve">2. O Poder do Espírito Santo</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8:14-16 - "Pois todos os que são guiados pelo Espírito de Deus são filhos de Deus. Pois vocês não receberam o espírito de escravidão para voltarem ao medo, mas receberam o Espírito de adoção como filhos , por quem clamamos: ? </w:t>
      </w:r>
      <w:r xmlns:w="http://schemas.openxmlformats.org/wordprocessingml/2006/main">
        <w:rPr>
          <w:rFonts w:ascii="맑은 고딕 Semilight" w:hAnsi="맑은 고딕 Semilight"/>
        </w:rPr>
        <w:t xml:space="preserve">쏛 </w:t>
      </w:r>
      <w:r xmlns:w="http://schemas.openxmlformats.org/wordprocessingml/2006/main">
        <w:t xml:space="preserve">bba! Pai!??O próprio Espírito testifica com o nosso espírito que somos filhos de Deus."</w:t>
      </w:r>
    </w:p>
    <w:p w14:paraId="17479A4C" w14:textId="77777777" w:rsidR="00F90BDC" w:rsidRDefault="00F90BDC"/>
    <w:p w14:paraId="30F71C91" w14:textId="77777777" w:rsidR="00F90BDC" w:rsidRDefault="00F90BDC">
      <w:r xmlns:w="http://schemas.openxmlformats.org/wordprocessingml/2006/main">
        <w:t xml:space="preserve">2. Efésios 1:13-14 - “Nele também vós, quando ouvistes a palavra da verdade, o evangelho da vossa salvação, e nele crestes, fostes selados com o Espírito Santo prometido, que é a garantia da nossa herança até adquirimos posse dela, para louvor de sua glória”.</w:t>
      </w:r>
    </w:p>
    <w:p w14:paraId="130FC10B" w14:textId="77777777" w:rsidR="00F90BDC" w:rsidRDefault="00F90BDC"/>
    <w:p w14:paraId="5E6D78B8" w14:textId="77777777" w:rsidR="00F90BDC" w:rsidRDefault="00F90BDC">
      <w:r xmlns:w="http://schemas.openxmlformats.org/wordprocessingml/2006/main">
        <w:t xml:space="preserve">Atos 2:34 Porque Davi não subiu aos céus; mas ele mesmo diz: Disse o Senhor ao meu Senhor: Assenta-te à minha direita,</w:t>
      </w:r>
    </w:p>
    <w:p w14:paraId="28BD0DC0" w14:textId="77777777" w:rsidR="00F90BDC" w:rsidRDefault="00F90BDC"/>
    <w:p w14:paraId="77C54F98" w14:textId="77777777" w:rsidR="00F90BDC" w:rsidRDefault="00F90BDC">
      <w:r xmlns:w="http://schemas.openxmlformats.org/wordprocessingml/2006/main">
        <w:t xml:space="preserve">Em Atos 2:34, Pedro cita o Salmo 110:1 para provar a ressurreição de Jesus Cristo.</w:t>
      </w:r>
    </w:p>
    <w:p w14:paraId="678B7A0B" w14:textId="77777777" w:rsidR="00F90BDC" w:rsidRDefault="00F90BDC"/>
    <w:p w14:paraId="6CD5F3B3" w14:textId="77777777" w:rsidR="00F90BDC" w:rsidRDefault="00F90BDC">
      <w:r xmlns:w="http://schemas.openxmlformats.org/wordprocessingml/2006/main">
        <w:t xml:space="preserve">1. A Autoridade de Cristo: Comprovada pelas Escrituras</w:t>
      </w:r>
    </w:p>
    <w:p w14:paraId="66F315F5" w14:textId="77777777" w:rsidR="00F90BDC" w:rsidRDefault="00F90BDC"/>
    <w:p w14:paraId="169E42A1" w14:textId="77777777" w:rsidR="00F90BDC" w:rsidRDefault="00F90BDC">
      <w:r xmlns:w="http://schemas.openxmlformats.org/wordprocessingml/2006/main">
        <w:t xml:space="preserve">2. O poder da ressurreição: uma esperança para todos nós</w:t>
      </w:r>
    </w:p>
    <w:p w14:paraId="506EE02C" w14:textId="77777777" w:rsidR="00F90BDC" w:rsidRDefault="00F90BDC"/>
    <w:p w14:paraId="489ACEFA" w14:textId="77777777" w:rsidR="00F90BDC" w:rsidRDefault="00F90BDC">
      <w:r xmlns:w="http://schemas.openxmlformats.org/wordprocessingml/2006/main">
        <w:t xml:space="preserve">1. Salmos 110:1 - Disse o Senhor ao meu Senhor: Assenta-te à minha direita</w:t>
      </w:r>
    </w:p>
    <w:p w14:paraId="7603223C" w14:textId="77777777" w:rsidR="00F90BDC" w:rsidRDefault="00F90BDC"/>
    <w:p w14:paraId="71455AB2" w14:textId="77777777" w:rsidR="00F90BDC" w:rsidRDefault="00F90BDC">
      <w:r xmlns:w="http://schemas.openxmlformats.org/wordprocessingml/2006/main">
        <w:t xml:space="preserve">2. Filipenses 2:9-11 - Por isso Deus o exaltou muito e lhe deu um nome que está acima de todo nome.</w:t>
      </w:r>
    </w:p>
    <w:p w14:paraId="0CB54518" w14:textId="77777777" w:rsidR="00F90BDC" w:rsidRDefault="00F90BDC"/>
    <w:p w14:paraId="212868E3" w14:textId="77777777" w:rsidR="00F90BDC" w:rsidRDefault="00F90BDC">
      <w:r xmlns:w="http://schemas.openxmlformats.org/wordprocessingml/2006/main">
        <w:t xml:space="preserve">Atos 2:35 Até que eu ponha os teus inimigos por escabelo dos teus pés.</w:t>
      </w:r>
    </w:p>
    <w:p w14:paraId="264C84AA" w14:textId="77777777" w:rsidR="00F90BDC" w:rsidRDefault="00F90BDC"/>
    <w:p w14:paraId="608A2A13" w14:textId="77777777" w:rsidR="00F90BDC" w:rsidRDefault="00F90BDC">
      <w:r xmlns:w="http://schemas.openxmlformats.org/wordprocessingml/2006/main">
        <w:t xml:space="preserve">Esta passagem de Atos 2:35 é uma citação do Salmo 110:1, que fala do poder de Deus para fazer de Seus inimigos um escabelo sob os pés de Seu povo.</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de Deus para fazer dos inimigos um escabelo</w:t>
      </w:r>
    </w:p>
    <w:p w14:paraId="5C77B9B2" w14:textId="77777777" w:rsidR="00F90BDC" w:rsidRDefault="00F90BDC"/>
    <w:p w14:paraId="781BDA38" w14:textId="77777777" w:rsidR="00F90BDC" w:rsidRDefault="00F90BDC">
      <w:r xmlns:w="http://schemas.openxmlformats.org/wordprocessingml/2006/main">
        <w:t xml:space="preserve">2. Permanecendo nas Promessas de Deus</w:t>
      </w:r>
    </w:p>
    <w:p w14:paraId="5F8FA083" w14:textId="77777777" w:rsidR="00F90BDC" w:rsidRDefault="00F90BDC"/>
    <w:p w14:paraId="240D9955" w14:textId="77777777" w:rsidR="00F90BDC" w:rsidRDefault="00F90BDC">
      <w:r xmlns:w="http://schemas.openxmlformats.org/wordprocessingml/2006/main">
        <w:t xml:space="preserve">1. Salmos 110:1 - O Senhor disse ao meu Senhor: “Senta-te à minha direita, até que eu ponha os teus inimigos por escabelo de teus pés”.</w:t>
      </w:r>
    </w:p>
    <w:p w14:paraId="38C02041" w14:textId="77777777" w:rsidR="00F90BDC" w:rsidRDefault="00F90BDC"/>
    <w:p w14:paraId="3DA2374E" w14:textId="77777777" w:rsidR="00F90BDC" w:rsidRDefault="00F90BDC">
      <w:r xmlns:w="http://schemas.openxmlformats.org/wordprocessingml/2006/main">
        <w:t xml:space="preserve">2. Romanos 16:20 - O Deus da paz em breve esmagará Satanás debaixo dos seus pés. A graça de nosso Senhor Jesus esteja convosco.</w:t>
      </w:r>
    </w:p>
    <w:p w14:paraId="13306F13" w14:textId="77777777" w:rsidR="00F90BDC" w:rsidRDefault="00F90BDC"/>
    <w:p w14:paraId="4421E72C" w14:textId="77777777" w:rsidR="00F90BDC" w:rsidRDefault="00F90BDC">
      <w:r xmlns:w="http://schemas.openxmlformats.org/wordprocessingml/2006/main">
        <w:t xml:space="preserve">Atos 2:36 Saiba, pois, com certeza toda a casa de Israel que Deus fez a esse mesmo Jesus, a quem vós crucificastes, Senhor e Cristo.</w:t>
      </w:r>
    </w:p>
    <w:p w14:paraId="63AE5075" w14:textId="77777777" w:rsidR="00F90BDC" w:rsidRDefault="00F90BDC"/>
    <w:p w14:paraId="315191AA" w14:textId="77777777" w:rsidR="00F90BDC" w:rsidRDefault="00F90BDC">
      <w:r xmlns:w="http://schemas.openxmlformats.org/wordprocessingml/2006/main">
        <w:t xml:space="preserve">Deus declarou Jesus Senhor e Cristo e a casa de Israel deveria saber.</w:t>
      </w:r>
    </w:p>
    <w:p w14:paraId="214DF596" w14:textId="77777777" w:rsidR="00F90BDC" w:rsidRDefault="00F90BDC"/>
    <w:p w14:paraId="46D33244" w14:textId="77777777" w:rsidR="00F90BDC" w:rsidRDefault="00F90BDC">
      <w:r xmlns:w="http://schemas.openxmlformats.org/wordprocessingml/2006/main">
        <w:t xml:space="preserve">1: Jesus: Senhor e Cristo – Quem é Ele?</w:t>
      </w:r>
    </w:p>
    <w:p w14:paraId="2F3C2C14" w14:textId="77777777" w:rsidR="00F90BDC" w:rsidRDefault="00F90BDC"/>
    <w:p w14:paraId="3273B8C8" w14:textId="77777777" w:rsidR="00F90BDC" w:rsidRDefault="00F90BDC">
      <w:r xmlns:w="http://schemas.openxmlformats.org/wordprocessingml/2006/main">
        <w:t xml:space="preserve">2: Jesus: O Crucificado - Por que Ele é Senhor e Cristo?</w:t>
      </w:r>
    </w:p>
    <w:p w14:paraId="1C84AF5E" w14:textId="77777777" w:rsidR="00F90BDC" w:rsidRDefault="00F90BDC"/>
    <w:p w14:paraId="29487367" w14:textId="77777777" w:rsidR="00F90BDC" w:rsidRDefault="00F90BDC">
      <w:r xmlns:w="http://schemas.openxmlformats.org/wordprocessingml/2006/main">
        <w:t xml:space="preserve">1: Filipenses 2:9-11 - Por isso Deus o exaltou ao lugar mais alto e lhe deu o nome que está acima de todo nome, 10 para que ao nome de Jesus se dobre todo joelho, nos céus, na terra e debaixo da terra, 11 e toda língua reconheça que Jesus Cristo é Senhor, para glória de Deus Pai.</w:t>
      </w:r>
    </w:p>
    <w:p w14:paraId="5B80107B" w14:textId="77777777" w:rsidR="00F90BDC" w:rsidRDefault="00F90BDC"/>
    <w:p w14:paraId="5B052542" w14:textId="77777777" w:rsidR="00F90BDC" w:rsidRDefault="00F90BDC">
      <w:r xmlns:w="http://schemas.openxmlformats.org/wordprocessingml/2006/main">
        <w:t xml:space="preserve">2: Colossenses 1:15-20 - Ele é a imagem do Deus invisível, o primogênito de toda a criação. 16 Porque nele foram criadas todas as coisas nos céus e na terra, visíveis e invisíveis, sejam tronos, sejam dominações, sejam governantes, sejam autoridades? </w:t>
      </w:r>
      <w:r xmlns:w="http://schemas.openxmlformats.org/wordprocessingml/2006/main">
        <w:rPr>
          <w:rFonts w:ascii="맑은 고딕 Semilight" w:hAnsi="맑은 고딕 Semilight"/>
        </w:rPr>
        <w:t xml:space="preserve">봞 </w:t>
      </w:r>
      <w:r xmlns:w="http://schemas.openxmlformats.org/wordprocessingml/2006/main">
        <w:t xml:space="preserve">todas as coisas foram criadas por meio dele e para ele. 17 E ele é antes de todas as coisas, e nele todas as coisas subsistem. 18 E ele é a cabeça do corpo, a igreja. Ele é o princípio, o primogênito dentre os mortos, para que em tudo seja preeminente. 19 Porque </w:t>
      </w:r>
      <w:r xmlns:w="http://schemas.openxmlformats.org/wordprocessingml/2006/main">
        <w:lastRenderedPageBreak xmlns:w="http://schemas.openxmlformats.org/wordprocessingml/2006/main"/>
      </w:r>
      <w:r xmlns:w="http://schemas.openxmlformats.org/wordprocessingml/2006/main">
        <w:t xml:space="preserve">nele foi do agrado habitar toda a plenitude de Deus, 20 e por meio dele reconciliar consigo todas as coisas, tanto na terra como nos céus, estabelecendo a paz pelo sangue da sua cruz.</w:t>
      </w:r>
    </w:p>
    <w:p w14:paraId="6F73485D" w14:textId="77777777" w:rsidR="00F90BDC" w:rsidRDefault="00F90BDC"/>
    <w:p w14:paraId="34AC0D80" w14:textId="77777777" w:rsidR="00F90BDC" w:rsidRDefault="00F90BDC">
      <w:r xmlns:w="http://schemas.openxmlformats.org/wordprocessingml/2006/main">
        <w:t xml:space="preserve">Atos 2:37 Ora, quando ouviram isso, comprimiram-se no coração e disseram a Pedro e aos demais apóstolos: Homens irmãos, que faremos?</w:t>
      </w:r>
    </w:p>
    <w:p w14:paraId="478EA8C3" w14:textId="77777777" w:rsidR="00F90BDC" w:rsidRDefault="00F90BDC"/>
    <w:p w14:paraId="46ED22B2" w14:textId="77777777" w:rsidR="00F90BDC" w:rsidRDefault="00F90BDC">
      <w:r xmlns:w="http://schemas.openxmlformats.org/wordprocessingml/2006/main">
        <w:t xml:space="preserve">O povo ficou profundamente comovido e perguntou aos apóstolos o que deveriam fazer.</w:t>
      </w:r>
    </w:p>
    <w:p w14:paraId="1258E90C" w14:textId="77777777" w:rsidR="00F90BDC" w:rsidRDefault="00F90BDC"/>
    <w:p w14:paraId="77F137CA" w14:textId="77777777" w:rsidR="00F90BDC" w:rsidRDefault="00F90BDC">
      <w:r xmlns:w="http://schemas.openxmlformats.org/wordprocessingml/2006/main">
        <w:t xml:space="preserve">1. O poder da Palavra: como o Evangelho nos move</w:t>
      </w:r>
    </w:p>
    <w:p w14:paraId="7BF636B1" w14:textId="77777777" w:rsidR="00F90BDC" w:rsidRDefault="00F90BDC"/>
    <w:p w14:paraId="2F9D1D50" w14:textId="77777777" w:rsidR="00F90BDC" w:rsidRDefault="00F90BDC">
      <w:r xmlns:w="http://schemas.openxmlformats.org/wordprocessingml/2006/main">
        <w:t xml:space="preserve">2. Respondendo ao chamado da fé: o que devemos fazer quando ouvimos as boas novas</w:t>
      </w:r>
    </w:p>
    <w:p w14:paraId="397A4707" w14:textId="77777777" w:rsidR="00F90BDC" w:rsidRDefault="00F90BDC"/>
    <w:p w14:paraId="23039D87" w14:textId="77777777" w:rsidR="00F90BDC" w:rsidRDefault="00F90BDC">
      <w:r xmlns:w="http://schemas.openxmlformats.org/wordprocessingml/2006/main">
        <w:t xml:space="preserve">1. Isaías 55:11 - Assim será a palavra que sair da minha boca: ela não voltará para mim vazia, mas fará o que me apraz e prosperará naquilo para que a enviei.</w:t>
      </w:r>
    </w:p>
    <w:p w14:paraId="5CBF108B" w14:textId="77777777" w:rsidR="00F90BDC" w:rsidRDefault="00F90BDC"/>
    <w:p w14:paraId="28EA8FCC" w14:textId="77777777" w:rsidR="00F90BDC" w:rsidRDefault="00F90BDC">
      <w:r xmlns:w="http://schemas.openxmlformats.org/wordprocessingml/2006/main">
        <w:t xml:space="preserve">2. Tiago 1:22-24 - Mas sejam praticantes da palavra, e não apenas ouvintes, enganando a si mesmos. Porque, se alguém é ouvinte da palavra e não cumpridor, será semelhante a um homem que contempla num espelho o seu rosto natural; pois contempla a si mesmo, e segue o seu caminho, e logo se esquece de que tipo de homem ele era.</w:t>
      </w:r>
    </w:p>
    <w:p w14:paraId="499B3CC8" w14:textId="77777777" w:rsidR="00F90BDC" w:rsidRDefault="00F90BDC"/>
    <w:p w14:paraId="63779CEC" w14:textId="77777777" w:rsidR="00F90BDC" w:rsidRDefault="00F90BDC">
      <w:r xmlns:w="http://schemas.openxmlformats.org/wordprocessingml/2006/main">
        <w:t xml:space="preserve">Atos 2:38 Então Pedro lhes disse: Arrependei-vos, e cada um de vós seja batizado em nome de Jesus Cristo, para remissão dos pecados, e recebereis o dom do Espírito Santo.</w:t>
      </w:r>
    </w:p>
    <w:p w14:paraId="7ECBE285" w14:textId="77777777" w:rsidR="00F90BDC" w:rsidRDefault="00F90BDC"/>
    <w:p w14:paraId="6EBE11E2" w14:textId="77777777" w:rsidR="00F90BDC" w:rsidRDefault="00F90BDC">
      <w:r xmlns:w="http://schemas.openxmlformats.org/wordprocessingml/2006/main">
        <w:t xml:space="preserve">Pedro ordena ao povo que se arrependa e seja batizado em nome de Jesus Cristo para a remissão dos pecados, e eles receberão o dom do Espírito Santo.</w:t>
      </w:r>
    </w:p>
    <w:p w14:paraId="0CC0F7D3" w14:textId="77777777" w:rsidR="00F90BDC" w:rsidRDefault="00F90BDC"/>
    <w:p w14:paraId="61F022B5" w14:textId="77777777" w:rsidR="00F90BDC" w:rsidRDefault="00F90BDC">
      <w:r xmlns:w="http://schemas.openxmlformats.org/wordprocessingml/2006/main">
        <w:t xml:space="preserve">1: O Poder do Arrependimento e do Batismo</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Importância de Receber o Dom do Espírito Santo</w:t>
      </w:r>
    </w:p>
    <w:p w14:paraId="5E2C7FA4" w14:textId="77777777" w:rsidR="00F90BDC" w:rsidRDefault="00F90BDC"/>
    <w:p w14:paraId="6C2997E8" w14:textId="77777777" w:rsidR="00F90BDC" w:rsidRDefault="00F90BDC">
      <w:r xmlns:w="http://schemas.openxmlformats.org/wordprocessingml/2006/main">
        <w:t xml:space="preserve">1: Mateus 3:13-17 - Jesus é batizado por João Batista</w:t>
      </w:r>
    </w:p>
    <w:p w14:paraId="12B59D9D" w14:textId="77777777" w:rsidR="00F90BDC" w:rsidRDefault="00F90BDC"/>
    <w:p w14:paraId="5C6C4D1A" w14:textId="77777777" w:rsidR="00F90BDC" w:rsidRDefault="00F90BDC">
      <w:r xmlns:w="http://schemas.openxmlformats.org/wordprocessingml/2006/main">
        <w:t xml:space="preserve">2: 2 Coríntios 5:17 - Portanto, se alguém está em Cristo, é nova criação; o velho se foi, o novo chegou.</w:t>
      </w:r>
    </w:p>
    <w:p w14:paraId="41D6B9B5" w14:textId="77777777" w:rsidR="00F90BDC" w:rsidRDefault="00F90BDC"/>
    <w:p w14:paraId="659F37BB" w14:textId="77777777" w:rsidR="00F90BDC" w:rsidRDefault="00F90BDC">
      <w:r xmlns:w="http://schemas.openxmlformats.org/wordprocessingml/2006/main">
        <w:t xml:space="preserve">Atos 2:39 Porque a promessa é para vós, e para vossos filhos, e para todos os que estão longe, a todos quantos o Senhor nosso Deus chamar.</w:t>
      </w:r>
    </w:p>
    <w:p w14:paraId="2829FF1D" w14:textId="77777777" w:rsidR="00F90BDC" w:rsidRDefault="00F90BDC"/>
    <w:p w14:paraId="6E2CD0E0" w14:textId="77777777" w:rsidR="00F90BDC" w:rsidRDefault="00F90BDC">
      <w:r xmlns:w="http://schemas.openxmlformats.org/wordprocessingml/2006/main">
        <w:t xml:space="preserve">A promessa do Senhor é para todos aqueles que Ele chama, tanto próximos como distantes.</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O que é </w:t>
      </w:r>
      <w:r xmlns:w="http://schemas.openxmlformats.org/wordprocessingml/2006/main">
        <w:t xml:space="preserve">isso? </w:t>
      </w:r>
      <w:r xmlns:w="http://schemas.openxmlformats.org/wordprocessingml/2006/main">
        <w:rPr>
          <w:rFonts w:ascii="맑은 고딕 Semilight" w:hAnsi="맑은 고딕 Semilight"/>
        </w:rPr>
        <w:t xml:space="preserve">셲 </w:t>
      </w:r>
      <w:r xmlns:w="http://schemas.openxmlformats.org/wordprocessingml/2006/main">
        <w:t xml:space="preserve">Promessa de Salvação??</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O que é </w:t>
      </w:r>
      <w:r xmlns:w="http://schemas.openxmlformats.org/wordprocessingml/2006/main">
        <w:t xml:space="preserve">isso? </w:t>
      </w:r>
      <w:r xmlns:w="http://schemas.openxmlformats.org/wordprocessingml/2006/main">
        <w:rPr>
          <w:rFonts w:ascii="맑은 고딕 Semilight" w:hAnsi="맑은 고딕 Semilight"/>
        </w:rPr>
        <w:t xml:space="preserve">셲 </w:t>
      </w:r>
      <w:r xmlns:w="http://schemas.openxmlformats.org/wordprocessingml/2006/main">
        <w:t xml:space="preserve">Chamado da Graça??</w:t>
      </w:r>
    </w:p>
    <w:p w14:paraId="3F70F0E6" w14:textId="77777777" w:rsidR="00F90BDC" w:rsidRDefault="00F90BDC"/>
    <w:p w14:paraId="6AD68417" w14:textId="77777777" w:rsidR="00F90BDC" w:rsidRDefault="00F90BDC">
      <w:r xmlns:w="http://schemas.openxmlformats.org/wordprocessingml/2006/main">
        <w:t xml:space="preserve">1: Romanos 10:14-15 - Como então invocarão aquele em quem não creram? E como acreditarão naquele de quem nunca ouviram falar? E como eles vão ouvir sem alguém pregar? E como eles pregarão a menos que sejam enviados?</w:t>
      </w:r>
    </w:p>
    <w:p w14:paraId="42964CB5" w14:textId="77777777" w:rsidR="00F90BDC" w:rsidRDefault="00F90BDC"/>
    <w:p w14:paraId="1B099A64" w14:textId="77777777" w:rsidR="00F90BDC" w:rsidRDefault="00F90BDC">
      <w:r xmlns:w="http://schemas.openxmlformats.org/wordprocessingml/2006/main">
        <w:t xml:space="preserve">2: Isaías 55:6-7 - Busque o Senhor enquanto ele pode ser encontrado; invoque-o enquanto ele está perto; abandone o ímpio o seu caminho, e o homem injusto os seus pensamentos; volte-o para o Senhor, para que tenha compaixão dele, e para o nosso Deus, porque ele perdoará abundantemente.</w:t>
      </w:r>
    </w:p>
    <w:p w14:paraId="5A74B19D" w14:textId="77777777" w:rsidR="00F90BDC" w:rsidRDefault="00F90BDC"/>
    <w:p w14:paraId="49CEB238" w14:textId="77777777" w:rsidR="00F90BDC" w:rsidRDefault="00F90BDC">
      <w:r xmlns:w="http://schemas.openxmlformats.org/wordprocessingml/2006/main">
        <w:t xml:space="preserve">Atos 2:40 E com muitas outras palavras testificou e exortou, dizendo: Salvai-vos desta geração perversa.</w:t>
      </w:r>
    </w:p>
    <w:p w14:paraId="1997F48C" w14:textId="77777777" w:rsidR="00F90BDC" w:rsidRDefault="00F90BDC"/>
    <w:p w14:paraId="758D6F68" w14:textId="77777777" w:rsidR="00F90BDC" w:rsidRDefault="00F90BDC">
      <w:r xmlns:w="http://schemas.openxmlformats.org/wordprocessingml/2006/main">
        <w:t xml:space="preserve">Pedro exorta o povo a salvar-se da geração perversa.</w:t>
      </w:r>
    </w:p>
    <w:p w14:paraId="4DF7CCBC" w14:textId="77777777" w:rsidR="00F90BDC" w:rsidRDefault="00F90BDC"/>
    <w:p w14:paraId="36762E20" w14:textId="77777777" w:rsidR="00F90BDC" w:rsidRDefault="00F90BDC">
      <w:r xmlns:w="http://schemas.openxmlformats.org/wordprocessingml/2006/main">
        <w:t xml:space="preserve">1. Vivendo num mundo injusto: como não seguir a multidão</w:t>
      </w:r>
    </w:p>
    <w:p w14:paraId="6ED455B1" w14:textId="77777777" w:rsidR="00F90BDC" w:rsidRDefault="00F90BDC"/>
    <w:p w14:paraId="62E85FDC" w14:textId="77777777" w:rsidR="00F90BDC" w:rsidRDefault="00F90BDC">
      <w:r xmlns:w="http://schemas.openxmlformats.org/wordprocessingml/2006/main">
        <w:t xml:space="preserve">2. O Chamado de Deus ao Arrependimento: Como Ser Salvo da Maldade</w:t>
      </w:r>
    </w:p>
    <w:p w14:paraId="07B25ECE" w14:textId="77777777" w:rsidR="00F90BDC" w:rsidRDefault="00F90BDC"/>
    <w:p w14:paraId="60EBBD2E" w14:textId="77777777" w:rsidR="00F90BDC" w:rsidRDefault="00F90BDC">
      <w:r xmlns:w="http://schemas.openxmlformats.org/wordprocessingml/2006/main">
        <w:t xml:space="preserve">1. Salmos 1:1-2 - Bem-aventurado o homem que não anda segundo o conselho dos ímpios, nem se detém no caminho dos pecadores, nem se assenta na roda dos escarnecedores.</w:t>
      </w:r>
    </w:p>
    <w:p w14:paraId="4EC57E54" w14:textId="77777777" w:rsidR="00F90BDC" w:rsidRDefault="00F90BDC"/>
    <w:p w14:paraId="098C3695" w14:textId="77777777" w:rsidR="00F90BDC" w:rsidRDefault="00F90BDC">
      <w:r xmlns:w="http://schemas.openxmlformats.org/wordprocessingml/2006/main">
        <w:t xml:space="preserve">2. Tito 2:11-14 - Pois a graça de Deus apareceu, trazendo salvação para todas as pessoas, treinando-nos para renunciar à impiedade e às paixões mundanas, e para viver uma vida autocontrolada, correta e piedosa na era atual.</w:t>
      </w:r>
    </w:p>
    <w:p w14:paraId="6316B257" w14:textId="77777777" w:rsidR="00F90BDC" w:rsidRDefault="00F90BDC"/>
    <w:p w14:paraId="78C4A6FE" w14:textId="77777777" w:rsidR="00F90BDC" w:rsidRDefault="00F90BDC">
      <w:r xmlns:w="http://schemas.openxmlformats.org/wordprocessingml/2006/main">
        <w:t xml:space="preserve">Atos 2:41 Então foram batizados os que de bom grado receberam a sua palavra; e naquele mesmo dia agregaram-se cerca de três mil almas.</w:t>
      </w:r>
    </w:p>
    <w:p w14:paraId="2B4753FD" w14:textId="77777777" w:rsidR="00F90BDC" w:rsidRDefault="00F90BDC"/>
    <w:p w14:paraId="6A6DD22C" w14:textId="77777777" w:rsidR="00F90BDC" w:rsidRDefault="00F90BDC">
      <w:r xmlns:w="http://schemas.openxmlformats.org/wordprocessingml/2006/main">
        <w:t xml:space="preserve">A igreja primitiva acolheu novos convertidos e os batizou, levando a um aumento no seu número de cerca de três mil almas.</w:t>
      </w:r>
    </w:p>
    <w:p w14:paraId="1224C3D8" w14:textId="77777777" w:rsidR="00F90BDC" w:rsidRDefault="00F90BDC"/>
    <w:p w14:paraId="2779F17D" w14:textId="77777777" w:rsidR="00F90BDC" w:rsidRDefault="00F90BDC">
      <w:r xmlns:w="http://schemas.openxmlformats.org/wordprocessingml/2006/main">
        <w:t xml:space="preserve">1. A importância de acolher novos crentes</w:t>
      </w:r>
    </w:p>
    <w:p w14:paraId="0C320ED9" w14:textId="77777777" w:rsidR="00F90BDC" w:rsidRDefault="00F90BDC"/>
    <w:p w14:paraId="7770446A" w14:textId="77777777" w:rsidR="00F90BDC" w:rsidRDefault="00F90BDC">
      <w:r xmlns:w="http://schemas.openxmlformats.org/wordprocessingml/2006/main">
        <w:t xml:space="preserve">2. O Poder do Batismo</w:t>
      </w:r>
    </w:p>
    <w:p w14:paraId="28FD8F72" w14:textId="77777777" w:rsidR="00F90BDC" w:rsidRDefault="00F90BDC"/>
    <w:p w14:paraId="2274C27C" w14:textId="77777777" w:rsidR="00F90BDC" w:rsidRDefault="00F90BDC">
      <w:r xmlns:w="http://schemas.openxmlformats.org/wordprocessingml/2006/main">
        <w:t xml:space="preserve">1. Mateus 28:19-20 - Ide, portanto, e ensinai todas as nações, batizando-as em nome do Pai, e do Filho, e do Espírito Santo.</w:t>
      </w:r>
    </w:p>
    <w:p w14:paraId="7455E01E" w14:textId="77777777" w:rsidR="00F90BDC" w:rsidRDefault="00F90BDC"/>
    <w:p w14:paraId="1D83CD45" w14:textId="77777777" w:rsidR="00F90BDC" w:rsidRDefault="00F90BDC">
      <w:r xmlns:w="http://schemas.openxmlformats.org/wordprocessingml/2006/main">
        <w:t xml:space="preserve">20 Ensinando-os a observar todas as coisas que eu vos ordenei; e eis que estarei convosco todos os dias, até o fim do mundo. Amém.</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10:8-10 - Mas o que diz isso? A palavra está perto de ti, na tua boca e no teu coração: isto é, a palavra da fé, que pregamos;</w:t>
      </w:r>
    </w:p>
    <w:p w14:paraId="67CEC0BD" w14:textId="77777777" w:rsidR="00F90BDC" w:rsidRDefault="00F90BDC"/>
    <w:p w14:paraId="01C4FF4F" w14:textId="77777777" w:rsidR="00F90BDC" w:rsidRDefault="00F90BDC">
      <w:r xmlns:w="http://schemas.openxmlformats.org/wordprocessingml/2006/main">
        <w:t xml:space="preserve">9 Para que, se com a tua boca confessares ao Senhor Jesus, e em teu coração creres que Deus o ressuscitou dentre os mortos, serás salvo.</w:t>
      </w:r>
    </w:p>
    <w:p w14:paraId="7D833BB5" w14:textId="77777777" w:rsidR="00F90BDC" w:rsidRDefault="00F90BDC"/>
    <w:p w14:paraId="2E968FEF" w14:textId="77777777" w:rsidR="00F90BDC" w:rsidRDefault="00F90BDC">
      <w:r xmlns:w="http://schemas.openxmlformats.org/wordprocessingml/2006/main">
        <w:t xml:space="preserve">10 Porque é com o coração que se crê para a justiça; e com a boca se faz confissão para a salvação.</w:t>
      </w:r>
    </w:p>
    <w:p w14:paraId="611C9412" w14:textId="77777777" w:rsidR="00F90BDC" w:rsidRDefault="00F90BDC"/>
    <w:p w14:paraId="206964FC" w14:textId="77777777" w:rsidR="00F90BDC" w:rsidRDefault="00F90BDC">
      <w:r xmlns:w="http://schemas.openxmlformats.org/wordprocessingml/2006/main">
        <w:t xml:space="preserve">Atos 2:42 E perseveravam na doutrina dos apóstolos, e na comunhão, e no partir do pão, e nas orações.</w:t>
      </w:r>
    </w:p>
    <w:p w14:paraId="0653E759" w14:textId="77777777" w:rsidR="00F90BDC" w:rsidRDefault="00F90BDC"/>
    <w:p w14:paraId="5BDF05F7" w14:textId="77777777" w:rsidR="00F90BDC" w:rsidRDefault="00F90BDC">
      <w:r xmlns:w="http://schemas.openxmlformats.org/wordprocessingml/2006/main">
        <w:t xml:space="preserve">A igreja primitiva se dedicou a aprender os ensinamentos dos apóstolos, à comunhão, à fração do pão e à oração.</w:t>
      </w:r>
    </w:p>
    <w:p w14:paraId="15F4BD42" w14:textId="77777777" w:rsidR="00F90BDC" w:rsidRDefault="00F90BDC"/>
    <w:p w14:paraId="690D4F5C" w14:textId="77777777" w:rsidR="00F90BDC" w:rsidRDefault="00F90BDC">
      <w:r xmlns:w="http://schemas.openxmlformats.org/wordprocessingml/2006/main">
        <w:t xml:space="preserve">1. A Fundação da Igreja: Devoção aos Ensinamentos dos Apóstolos</w:t>
      </w:r>
    </w:p>
    <w:p w14:paraId="3EAA7A14" w14:textId="77777777" w:rsidR="00F90BDC" w:rsidRDefault="00F90BDC"/>
    <w:p w14:paraId="2D1A1C32" w14:textId="77777777" w:rsidR="00F90BDC" w:rsidRDefault="00F90BDC">
      <w:r xmlns:w="http://schemas.openxmlformats.org/wordprocessingml/2006/main">
        <w:t xml:space="preserve">2. O poder da comunhão: vivenciando a bênção do pertencimento</w:t>
      </w:r>
    </w:p>
    <w:p w14:paraId="5DB87637" w14:textId="77777777" w:rsidR="00F90BDC" w:rsidRDefault="00F90BDC"/>
    <w:p w14:paraId="089C03D6" w14:textId="77777777" w:rsidR="00F90BDC" w:rsidRDefault="00F90BDC">
      <w:r xmlns:w="http://schemas.openxmlformats.org/wordprocessingml/2006/main">
        <w:t xml:space="preserve">1. Colossenses 3:16 Deixe a palavra de Cristo habitar em você ricamente, em toda a sabedoria; ensinando e admoestando uns aos outros com salmos, hinos e cânticos espirituais, cantando ao Senhor com graça em seus corações.</w:t>
      </w:r>
    </w:p>
    <w:p w14:paraId="644BD2C6" w14:textId="77777777" w:rsidR="00F90BDC" w:rsidRDefault="00F90BDC"/>
    <w:p w14:paraId="4BE1F24F" w14:textId="77777777" w:rsidR="00F90BDC" w:rsidRDefault="00F90BDC">
      <w:r xmlns:w="http://schemas.openxmlformats.org/wordprocessingml/2006/main">
        <w:t xml:space="preserve">2. Hebreus 10:24-25 E consideremo-nos uns aos outros para nos estimularmos ao amor e às boas obras: não deixando de nos reunir, como é costume de alguns; mas exortando-vos uns aos outros; e tanto mais, quanto vedes que o dia se aproxima.</w:t>
      </w:r>
    </w:p>
    <w:p w14:paraId="3619AE9F" w14:textId="77777777" w:rsidR="00F90BDC" w:rsidRDefault="00F90BDC"/>
    <w:p w14:paraId="124CCF26" w14:textId="77777777" w:rsidR="00F90BDC" w:rsidRDefault="00F90BDC">
      <w:r xmlns:w="http://schemas.openxmlformats.org/wordprocessingml/2006/main">
        <w:t xml:space="preserve">Atos 2:43 E o temor tomou conta de todas as almas; e muitos prodígios e sinais foram feitos pelos apóstolos.</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medo se espalhou pelo povo enquanto os apóstolos realizavam muitos sinais e maravilhas milagrosas.</w:t>
      </w:r>
    </w:p>
    <w:p w14:paraId="0F0A7642" w14:textId="77777777" w:rsidR="00F90BDC" w:rsidRDefault="00F90BDC"/>
    <w:p w14:paraId="1F6769B1" w14:textId="77777777" w:rsidR="00F90BDC" w:rsidRDefault="00F90BDC">
      <w:r xmlns:w="http://schemas.openxmlformats.org/wordprocessingml/2006/main">
        <w:t xml:space="preserve">1. O Poder dos Milagres: Demonstrando a Autoridade de Deus</w:t>
      </w:r>
    </w:p>
    <w:p w14:paraId="5D4E691D" w14:textId="77777777" w:rsidR="00F90BDC" w:rsidRDefault="00F90BDC"/>
    <w:p w14:paraId="2423781F" w14:textId="77777777" w:rsidR="00F90BDC" w:rsidRDefault="00F90BDC">
      <w:r xmlns:w="http://schemas.openxmlformats.org/wordprocessingml/2006/main">
        <w:t xml:space="preserve">2. Enfrentando o Medo: Superando a Ansiedade e a Preocupação em Tempos Difíceis</w:t>
      </w:r>
    </w:p>
    <w:p w14:paraId="7FC3F707" w14:textId="77777777" w:rsidR="00F90BDC" w:rsidRDefault="00F90BDC"/>
    <w:p w14:paraId="1BE8C979" w14:textId="77777777" w:rsidR="00F90BDC" w:rsidRDefault="00F90BDC">
      <w:r xmlns:w="http://schemas.openxmlformats.org/wordprocessingml/2006/main">
        <w:t xml:space="preserve">1. Hebreus 2:3-4 - Como escaparemos nós, se negligenciarmos tão grande salvação; que a princípio começou a ser falado pelo Senhor e nos foi confirmado pelos que o ouviram.</w:t>
      </w:r>
    </w:p>
    <w:p w14:paraId="4C85D93C" w14:textId="77777777" w:rsidR="00F90BDC" w:rsidRDefault="00F90BDC"/>
    <w:p w14:paraId="45EBA811" w14:textId="77777777" w:rsidR="00F90BDC" w:rsidRDefault="00F90BDC">
      <w:r xmlns:w="http://schemas.openxmlformats.org/wordprocessingml/2006/main">
        <w:t xml:space="preserve">4. 2 Coríntios 12:9 - E ele me disse: A minha graça te basta, porque o meu poder se aperfeiçoa na fraqueza. De bom grado, portanto, me gloriarei em minhas enfermidades, para que o poder de Cristo repouse sobre mim.</w:t>
      </w:r>
    </w:p>
    <w:p w14:paraId="7C9B62C6" w14:textId="77777777" w:rsidR="00F90BDC" w:rsidRDefault="00F90BDC"/>
    <w:p w14:paraId="70293485" w14:textId="77777777" w:rsidR="00F90BDC" w:rsidRDefault="00F90BDC">
      <w:r xmlns:w="http://schemas.openxmlformats.org/wordprocessingml/2006/main">
        <w:t xml:space="preserve">Atos 2:44 E todos os que criam estavam juntos e tinham tudo em comum;</w:t>
      </w:r>
    </w:p>
    <w:p w14:paraId="77D0D669" w14:textId="77777777" w:rsidR="00F90BDC" w:rsidRDefault="00F90BDC"/>
    <w:p w14:paraId="21BE8357" w14:textId="77777777" w:rsidR="00F90BDC" w:rsidRDefault="00F90BDC">
      <w:r xmlns:w="http://schemas.openxmlformats.org/wordprocessingml/2006/main">
        <w:t xml:space="preserve">Os crentes compartilharam todos os seus bens entre si.</w:t>
      </w:r>
    </w:p>
    <w:p w14:paraId="24C16A90" w14:textId="77777777" w:rsidR="00F90BDC" w:rsidRDefault="00F90BDC"/>
    <w:p w14:paraId="2B21D481" w14:textId="77777777" w:rsidR="00F90BDC" w:rsidRDefault="00F90BDC">
      <w:r xmlns:w="http://schemas.openxmlformats.org/wordprocessingml/2006/main">
        <w:t xml:space="preserve">1. O poder da generosidade</w:t>
      </w:r>
    </w:p>
    <w:p w14:paraId="4BE22990" w14:textId="77777777" w:rsidR="00F90BDC" w:rsidRDefault="00F90BDC"/>
    <w:p w14:paraId="3E6144D7" w14:textId="77777777" w:rsidR="00F90BDC" w:rsidRDefault="00F90BDC">
      <w:r xmlns:w="http://schemas.openxmlformats.org/wordprocessingml/2006/main">
        <w:t xml:space="preserve">2. A beleza da comunidade</w:t>
      </w:r>
    </w:p>
    <w:p w14:paraId="349AC98B" w14:textId="77777777" w:rsidR="00F90BDC" w:rsidRDefault="00F90BDC"/>
    <w:p w14:paraId="3132A061" w14:textId="77777777" w:rsidR="00F90BDC" w:rsidRDefault="00F90BDC">
      <w:r xmlns:w="http://schemas.openxmlformats.org/wordprocessingml/2006/main">
        <w:t xml:space="preserve">1. Atos 4:32 - ? </w:t>
      </w:r>
      <w:r xmlns:w="http://schemas.openxmlformats.org/wordprocessingml/2006/main">
        <w:rPr>
          <w:rFonts w:ascii="맑은 고딕 Semilight" w:hAnsi="맑은 고딕 Semilight"/>
        </w:rPr>
        <w:t xml:space="preserve">Agora, </w:t>
      </w:r>
      <w:r xmlns:w="http://schemas.openxmlformats.org/wordprocessingml/2006/main">
        <w:t xml:space="preserve">todo o número daqueles que criam eram de um só coração e alma, e ninguém disse que qualquer uma das coisas que lhe pertenciam era sua, mas eles tinham tudo em comum.</w:t>
      </w:r>
    </w:p>
    <w:p w14:paraId="7E3F7CA1" w14:textId="77777777" w:rsidR="00F90BDC" w:rsidRDefault="00F90BDC"/>
    <w:p w14:paraId="649D330F" w14:textId="77777777" w:rsidR="00F90BDC" w:rsidRDefault="00F90BDC">
      <w:r xmlns:w="http://schemas.openxmlformats.org/wordprocessingml/2006/main">
        <w:t xml:space="preserve">2. 1 Coríntios 13:4-7 - ? </w:t>
      </w:r>
      <w:r xmlns:w="http://schemas.openxmlformats.org/wordprocessingml/2006/main">
        <w:rPr>
          <w:rFonts w:ascii="맑은 고딕 Semilight" w:hAnsi="맑은 고딕 Semilight"/>
        </w:rPr>
        <w:t xml:space="preserve">쏬 </w:t>
      </w:r>
      <w:r xmlns:w="http://schemas.openxmlformats.org/wordprocessingml/2006/main">
        <w:t xml:space="preserve">o amor é paciente e gentil; o amor não inveja nem se vangloria; não é arrogante ou rude. Não insiste em seguir seu próprio caminho; não é irritável nem ressentido; não se alegra com a injustiça, mas se alegra com a verdade. O amor tudo sofre, tudo crê, tudo espera, tudo suporta.</w:t>
      </w:r>
    </w:p>
    <w:p w14:paraId="7DBCA8FA" w14:textId="77777777" w:rsidR="00F90BDC" w:rsidRDefault="00F90BDC"/>
    <w:p w14:paraId="49AB798D" w14:textId="77777777" w:rsidR="00F90BDC" w:rsidRDefault="00F90BDC">
      <w:r xmlns:w="http://schemas.openxmlformats.org/wordprocessingml/2006/main">
        <w:t xml:space="preserve">Atos 2:45 E vendiam os seus bens e bens, e os repartiam entre todos, conforme a necessidade de cada um.</w:t>
      </w:r>
    </w:p>
    <w:p w14:paraId="52630471" w14:textId="77777777" w:rsidR="00F90BDC" w:rsidRDefault="00F90BDC"/>
    <w:p w14:paraId="3BAE444F" w14:textId="77777777" w:rsidR="00F90BDC" w:rsidRDefault="00F90BDC">
      <w:r xmlns:w="http://schemas.openxmlformats.org/wordprocessingml/2006/main">
        <w:t xml:space="preserve">As pessoas da igreja cristã primitiva compartilhavam seus bens entre si para atender às necessidades dos membros da comunidade eclesial.</w:t>
      </w:r>
    </w:p>
    <w:p w14:paraId="277F5BB3" w14:textId="77777777" w:rsidR="00F90BDC" w:rsidRDefault="00F90BDC"/>
    <w:p w14:paraId="5BEDA310" w14:textId="77777777" w:rsidR="00F90BDC" w:rsidRDefault="00F90BDC">
      <w:r xmlns:w="http://schemas.openxmlformats.org/wordprocessingml/2006/main">
        <w:t xml:space="preserve">1. O poder da generosidade na comunidade cristã</w:t>
      </w:r>
    </w:p>
    <w:p w14:paraId="46959021" w14:textId="77777777" w:rsidR="00F90BDC" w:rsidRDefault="00F90BDC"/>
    <w:p w14:paraId="72C70A5E" w14:textId="77777777" w:rsidR="00F90BDC" w:rsidRDefault="00F90BDC">
      <w:r xmlns:w="http://schemas.openxmlformats.org/wordprocessingml/2006/main">
        <w:t xml:space="preserve">2. Cuidar uns dos outros na Igreja</w:t>
      </w:r>
    </w:p>
    <w:p w14:paraId="58E5A3D2" w14:textId="77777777" w:rsidR="00F90BDC" w:rsidRDefault="00F90BDC"/>
    <w:p w14:paraId="7CCA89E0" w14:textId="77777777" w:rsidR="00F90BDC" w:rsidRDefault="00F90BDC">
      <w:r xmlns:w="http://schemas.openxmlformats.org/wordprocessingml/2006/main">
        <w:t xml:space="preserve">1. Gálatas 6:2 - Levem os fardos uns dos outros e assim cumpram a lei de Cristo.</w:t>
      </w:r>
    </w:p>
    <w:p w14:paraId="0118475F" w14:textId="77777777" w:rsidR="00F90BDC" w:rsidRDefault="00F90BDC"/>
    <w:p w14:paraId="1B76B7B1" w14:textId="77777777" w:rsidR="00F90BDC" w:rsidRDefault="00F90BDC">
      <w:r xmlns:w="http://schemas.openxmlformats.org/wordprocessingml/2006/main">
        <w:t xml:space="preserve">2. 1 João 3:17 - Mas se alguém tiver bens do mundo e vir o seu irmão necessitado, mas fechar-lhe o seu coração, como é que o amor de Deus permanece nele?</w:t>
      </w:r>
    </w:p>
    <w:p w14:paraId="3471D346" w14:textId="77777777" w:rsidR="00F90BDC" w:rsidRDefault="00F90BDC"/>
    <w:p w14:paraId="0DC2FED6" w14:textId="77777777" w:rsidR="00F90BDC" w:rsidRDefault="00F90BDC">
      <w:r xmlns:w="http://schemas.openxmlformats.org/wordprocessingml/2006/main">
        <w:t xml:space="preserve">Atos 2:46 E eles, perseverando unanimemente todos os dias no templo, e partindo o pão em casa, comiam com alegria e singeleza de coração,</w:t>
      </w:r>
    </w:p>
    <w:p w14:paraId="0CB6FDC6" w14:textId="77777777" w:rsidR="00F90BDC" w:rsidRDefault="00F90BDC"/>
    <w:p w14:paraId="63323C3A" w14:textId="77777777" w:rsidR="00F90BDC" w:rsidRDefault="00F90BDC">
      <w:r xmlns:w="http://schemas.openxmlformats.org/wordprocessingml/2006/main">
        <w:t xml:space="preserve">A igreja primitiva continuou a reunir-se no templo e a partilhar refeições uns com os outros com alegria e união.</w:t>
      </w:r>
    </w:p>
    <w:p w14:paraId="193D7479" w14:textId="77777777" w:rsidR="00F90BDC" w:rsidRDefault="00F90BDC"/>
    <w:p w14:paraId="65A9F742" w14:textId="77777777" w:rsidR="00F90BDC" w:rsidRDefault="00F90BDC">
      <w:r xmlns:w="http://schemas.openxmlformats.org/wordprocessingml/2006/main">
        <w:t xml:space="preserve">1: Devemos nos esforçar para viver nossas vidas em unidade, assim como a igreja primitiva.</w:t>
      </w:r>
    </w:p>
    <w:p w14:paraId="447F8CBF" w14:textId="77777777" w:rsidR="00F90BDC" w:rsidRDefault="00F90BDC"/>
    <w:p w14:paraId="6C475932" w14:textId="77777777" w:rsidR="00F90BDC" w:rsidRDefault="00F90BDC">
      <w:r xmlns:w="http://schemas.openxmlformats.org/wordprocessingml/2006/main">
        <w:t xml:space="preserve">2: Celebrar a nossa fé uns com os outros nos traz alegria e fortalece a nossa fé.</w:t>
      </w:r>
    </w:p>
    <w:p w14:paraId="0835BCE4" w14:textId="77777777" w:rsidR="00F90BDC" w:rsidRDefault="00F90BDC"/>
    <w:p w14:paraId="109C35B2" w14:textId="77777777" w:rsidR="00F90BDC" w:rsidRDefault="00F90BDC">
      <w:r xmlns:w="http://schemas.openxmlformats.org/wordprocessingml/2006/main">
        <w:t xml:space="preserve">1: Efésios 4:3, ? </w:t>
      </w:r>
      <w:r xmlns:w="http://schemas.openxmlformats.org/wordprocessingml/2006/main">
        <w:rPr>
          <w:rFonts w:ascii="맑은 고딕 Semilight" w:hAnsi="맑은 고딕 Semilight"/>
        </w:rPr>
        <w:t xml:space="preserve">쏮 </w:t>
      </w:r>
      <w:r xmlns:w="http://schemas.openxmlformats.org/wordprocessingml/2006/main">
        <w:t xml:space="preserve">fazendo todos os esforços para manter a unidade do Espírito através do vínculo da paz.</w:t>
      </w:r>
    </w:p>
    <w:p w14:paraId="53C4B059" w14:textId="77777777" w:rsidR="00F90BDC" w:rsidRDefault="00F90BDC"/>
    <w:p w14:paraId="3BAE397F" w14:textId="77777777" w:rsidR="00F90BDC" w:rsidRDefault="00F90BDC">
      <w:r xmlns:w="http://schemas.openxmlformats.org/wordprocessingml/2006/main">
        <w:t xml:space="preserve">2: Salmo 133:1, ? </w:t>
      </w:r>
      <w:r xmlns:w="http://schemas.openxmlformats.org/wordprocessingml/2006/main">
        <w:rPr>
          <w:rFonts w:ascii="맑은 고딕 Semilight" w:hAnsi="맑은 고딕 Semilight"/>
        </w:rPr>
        <w:t xml:space="preserve">E </w:t>
      </w:r>
      <w:r xmlns:w="http://schemas.openxmlformats.org/wordprocessingml/2006/main">
        <w:t xml:space="preserve">eis que quão bom e quão agradável é que irmãos vivam juntos em unidade!??</w:t>
      </w:r>
    </w:p>
    <w:p w14:paraId="25E09DF2" w14:textId="77777777" w:rsidR="00F90BDC" w:rsidRDefault="00F90BDC"/>
    <w:p w14:paraId="35181A77" w14:textId="77777777" w:rsidR="00F90BDC" w:rsidRDefault="00F90BDC">
      <w:r xmlns:w="http://schemas.openxmlformats.org/wordprocessingml/2006/main">
        <w:t xml:space="preserve">Atos 2:47 Louvando a Deus e contando com a graça de todo o povo. E o Senhor acrescentava diariamente à igreja aqueles que deveriam ser salvos.</w:t>
      </w:r>
    </w:p>
    <w:p w14:paraId="78BC20FE" w14:textId="77777777" w:rsidR="00F90BDC" w:rsidRDefault="00F90BDC"/>
    <w:p w14:paraId="644AA157" w14:textId="77777777" w:rsidR="00F90BDC" w:rsidRDefault="00F90BDC">
      <w:r xmlns:w="http://schemas.openxmlformats.org/wordprocessingml/2006/main">
        <w:t xml:space="preserve">O Senhor foi louvado pelo povo e favorecido por ele. Como resultado, o Senhor acrescentava diariamente à igreja aqueles que eram salvos.</w:t>
      </w:r>
    </w:p>
    <w:p w14:paraId="1E1C6431" w14:textId="77777777" w:rsidR="00F90BDC" w:rsidRDefault="00F90BDC"/>
    <w:p w14:paraId="423C809F" w14:textId="77777777" w:rsidR="00F90BDC" w:rsidRDefault="00F90BDC">
      <w:r xmlns:w="http://schemas.openxmlformats.org/wordprocessingml/2006/main">
        <w:t xml:space="preserve">1: Devemos sempre louvar ao Senhor e ser favorecidos por Ele.</w:t>
      </w:r>
    </w:p>
    <w:p w14:paraId="261F1EEB" w14:textId="77777777" w:rsidR="00F90BDC" w:rsidRDefault="00F90BDC"/>
    <w:p w14:paraId="12F1D7F8" w14:textId="77777777" w:rsidR="00F90BDC" w:rsidRDefault="00F90BDC">
      <w:r xmlns:w="http://schemas.openxmlformats.org/wordprocessingml/2006/main">
        <w:t xml:space="preserve">2: Devemos nos esforçar para sermos salvos e adicionados à igreja diariamente.</w:t>
      </w:r>
    </w:p>
    <w:p w14:paraId="62F6FA37" w14:textId="77777777" w:rsidR="00F90BDC" w:rsidRDefault="00F90BDC"/>
    <w:p w14:paraId="37EA07DE" w14:textId="77777777" w:rsidR="00F90BDC" w:rsidRDefault="00F90BDC">
      <w:r xmlns:w="http://schemas.openxmlformats.org/wordprocessingml/2006/main">
        <w:t xml:space="preserve">1: Salmos 103:1-2 "Bendize ao Senhor, ó minha alma, e tudo o que há dentro de mim, bendiga o Seu santo nome! Bendiga ao Senhor, ó minha alma, e não se esqueça de todos os Seus benefícios."</w:t>
      </w:r>
    </w:p>
    <w:p w14:paraId="283C9B1A" w14:textId="77777777" w:rsidR="00F90BDC" w:rsidRDefault="00F90BDC"/>
    <w:p w14:paraId="38170AEA" w14:textId="77777777" w:rsidR="00F90BDC" w:rsidRDefault="00F90BDC">
      <w:r xmlns:w="http://schemas.openxmlformats.org/wordprocessingml/2006/main">
        <w:t xml:space="preserve">2: Atos 3:19 "Arrependei-vos, pois, e convertei-vos, para que os vossos pecados sejam apagados, para que venham tempos de refrigério pela presença do Senhor."</w:t>
      </w:r>
    </w:p>
    <w:p w14:paraId="670A7E02" w14:textId="77777777" w:rsidR="00F90BDC" w:rsidRDefault="00F90BDC"/>
    <w:p w14:paraId="2EA4F36F" w14:textId="77777777" w:rsidR="00F90BDC" w:rsidRDefault="00F90BDC">
      <w:r xmlns:w="http://schemas.openxmlformats.org/wordprocessingml/2006/main">
        <w:t xml:space="preserve">Atos 3 relata Pedro curando um mendigo coxo e seu subseqüente sermão no Pórtico de Salomão.</w:t>
      </w:r>
    </w:p>
    <w:p w14:paraId="091BB4EE" w14:textId="77777777" w:rsidR="00F90BDC" w:rsidRDefault="00F90BDC"/>
    <w:p w14:paraId="06F8CC81" w14:textId="77777777" w:rsidR="00F90BDC" w:rsidRDefault="00F90BDC">
      <w:r xmlns:w="http://schemas.openxmlformats.org/wordprocessingml/2006/main">
        <w:t xml:space="preserve">Parágrafo 1: O capítulo começa com Pedro e João indo ao templo no momento da oração. Eles encontram um homem coxo de nascença, que estava sendo carregado até o portão do templo chamado Formoso, onde era colocado todos os dias para pedir esmola aos que entravam nos pátios do templo. Quando viu Pedro e João prestes a entrar, pediu-lhes dinheiro. Mas Pedro olhou diretamente para ele, assim como João. Então Pedro disse: “Não tenho prata nem ouro, mas o que tenho, isso te dou. Em nome de Jesus Cristo, o Nazareno, anda”. Pegá-lo pela mão direita ajudou-o a levantar-se instantaneamente, os pés, os tornozelos tornaram-se fortes, começou a andar e depois foi com eles para os pátios do templo, andando e pulando, louvando a Deus (Atos 3:1-8).</w:t>
      </w:r>
    </w:p>
    <w:p w14:paraId="11CA33A1" w14:textId="77777777" w:rsidR="00F90BDC" w:rsidRDefault="00F90BDC"/>
    <w:p w14:paraId="152B54E6" w14:textId="77777777" w:rsidR="00F90BDC" w:rsidRDefault="00F90BDC">
      <w:r xmlns:w="http://schemas.openxmlformats.org/wordprocessingml/2006/main">
        <w:t xml:space="preserve">Parágrafo 2: Todas as pessoas o viram andando louvando a Deus o reconheceram o mesmo homem sentou-se implorando. A Bela Porta ficou maravilhada, o espanto aconteceu. Vendo a oportunidade, Pedro dirigiu-se à multidão explicando que não foi por seu próprio poder ou piedade que eles fizeram este homem andar, mas pela fé em nome de Jesus, a quem Deus glorificou, a quem eles entregaram, rejeitou diante de Pilatos, embora ele tivesse decidido libertá-lo, o Santo Justo, renegado, pediu ao assassino que fosse libertado, morto, autor da vida, mas Deus ressuscitou os mortos, o que testemunha (Atos 3:9-15).</w:t>
      </w:r>
    </w:p>
    <w:p w14:paraId="3A64B1E1" w14:textId="77777777" w:rsidR="00F90BDC" w:rsidRDefault="00F90BDC"/>
    <w:p w14:paraId="4408D2AA" w14:textId="77777777" w:rsidR="00F90BDC" w:rsidRDefault="00F90BDC">
      <w:r xmlns:w="http://schemas.openxmlformats.org/wordprocessingml/2006/main">
        <w:t xml:space="preserve">Parágrafo 3: Foi o nome de Jesus e a fé que vem através Dele que curou completamente este homem, como todos podem ver claramente. Agora, irmãos, vocês sabem que seus líderes agiram por ignorância, mas desta forma Deus cumpriu o que Ele predisse por meio de todos os profetas, dizendo que Seu Messias sofreria, então se arrependa, apague os pecados, tempos refrescantes podem vir, Senhor, pode enviar o Messias já designado para você, Jesus deve permanecer no céu até que o tempo chegue pois Deus restaura tudo como prometeu há muito tempo através de Seus santos profetas (Atos 3:16-21). Ele continua seu sermão referindo-se a Moisés Samuel e outros profetas que falaram sobre esses dias, concluindo 'Vocês são os herdeiros da aliança dos profetas que Deus fez com seus ancestrais quando disse Abraão' Através de sua descendência todos os povos da terra serão abençoados.' Quando Deus ressuscitou Seu servo enviado primeiro, você abençoa o afastamento de cada um dos maus caminhos” (Atos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Atos 3:1 Pedro e João subiram juntos ao templo na hora da oração, que era a hora nona.</w:t>
      </w:r>
    </w:p>
    <w:p w14:paraId="1BB9CDDC" w14:textId="77777777" w:rsidR="00F90BDC" w:rsidRDefault="00F90BDC"/>
    <w:p w14:paraId="421B25E5" w14:textId="77777777" w:rsidR="00F90BDC" w:rsidRDefault="00F90BDC">
      <w:r xmlns:w="http://schemas.openxmlformats.org/wordprocessingml/2006/main">
        <w:t xml:space="preserve">Pedro e João foram ao templo à hora nona para orar.</w:t>
      </w:r>
    </w:p>
    <w:p w14:paraId="2689AC24" w14:textId="77777777" w:rsidR="00F90BDC" w:rsidRDefault="00F90BDC"/>
    <w:p w14:paraId="0A9DB4C7" w14:textId="77777777" w:rsidR="00F90BDC" w:rsidRDefault="00F90BDC">
      <w:r xmlns:w="http://schemas.openxmlformats.org/wordprocessingml/2006/main">
        <w:t xml:space="preserve">1. A importância da oração e da dedicação a Deus.</w:t>
      </w:r>
    </w:p>
    <w:p w14:paraId="5F2CE5A5" w14:textId="77777777" w:rsidR="00F90BDC" w:rsidRDefault="00F90BDC"/>
    <w:p w14:paraId="5872E35A" w14:textId="77777777" w:rsidR="00F90BDC" w:rsidRDefault="00F90BDC">
      <w:r xmlns:w="http://schemas.openxmlformats.org/wordprocessingml/2006/main">
        <w:t xml:space="preserve">2. O poder da fé e como ela pode mover montanhas.</w:t>
      </w:r>
    </w:p>
    <w:p w14:paraId="4A88C990" w14:textId="77777777" w:rsidR="00F90BDC" w:rsidRDefault="00F90BDC"/>
    <w:p w14:paraId="7CA9794B" w14:textId="77777777" w:rsidR="00F90BDC" w:rsidRDefault="00F90BDC">
      <w:r xmlns:w="http://schemas.openxmlformats.org/wordprocessingml/2006/main">
        <w:t xml:space="preserve">1. 1 Tessalonicenses 5:17 - Ore sem cessar.</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17:20 - Ele lhes disse: “Por causa da pouca fé de vocês. Porque em verdade vos digo: se tiverdes fé como um grão de mostarda, direis a este monte: ‘Passa daqui para lá’, e ele se moverá, e nada te será impossível”.</w:t>
      </w:r>
    </w:p>
    <w:p w14:paraId="7309A3FC" w14:textId="77777777" w:rsidR="00F90BDC" w:rsidRDefault="00F90BDC"/>
    <w:p w14:paraId="53E4FECB" w14:textId="77777777" w:rsidR="00F90BDC" w:rsidRDefault="00F90BDC">
      <w:r xmlns:w="http://schemas.openxmlformats.org/wordprocessingml/2006/main">
        <w:t xml:space="preserve">Atos 3:2 E foi levado um certo homem coxo desde o ventre de sua mãe, o qual colocavam diariamente à porta do templo que se chama Formosa, para pedir esmola aos que entravam no templo;</w:t>
      </w:r>
    </w:p>
    <w:p w14:paraId="130FA284" w14:textId="77777777" w:rsidR="00F90BDC" w:rsidRDefault="00F90BDC"/>
    <w:p w14:paraId="59DA6397" w14:textId="77777777" w:rsidR="00F90BDC" w:rsidRDefault="00F90BDC">
      <w:r xmlns:w="http://schemas.openxmlformats.org/wordprocessingml/2006/main">
        <w:t xml:space="preserve">Um homem coxo desde o nascimento foi levado até uma porta do templo chamada Formosa, onde pediu esmolas a quem entrava no templo.</w:t>
      </w:r>
    </w:p>
    <w:p w14:paraId="2A2B7631" w14:textId="77777777" w:rsidR="00F90BDC" w:rsidRDefault="00F90BDC"/>
    <w:p w14:paraId="60620393" w14:textId="77777777" w:rsidR="00F90BDC" w:rsidRDefault="00F90BDC">
      <w:r xmlns:w="http://schemas.openxmlformats.org/wordprocessingml/2006/main">
        <w:t xml:space="preserve">1. O Poder da Fé: Como Deus Cura os Fiéis</w:t>
      </w:r>
    </w:p>
    <w:p w14:paraId="2B300D13" w14:textId="77777777" w:rsidR="00F90BDC" w:rsidRDefault="00F90BDC"/>
    <w:p w14:paraId="6D72503E" w14:textId="77777777" w:rsidR="00F90BDC" w:rsidRDefault="00F90BDC">
      <w:r xmlns:w="http://schemas.openxmlformats.org/wordprocessingml/2006/main">
        <w:t xml:space="preserve">2. O poder da compaixão: como podemos fazer a diferença</w:t>
      </w:r>
    </w:p>
    <w:p w14:paraId="557D3928" w14:textId="77777777" w:rsidR="00F90BDC" w:rsidRDefault="00F90BDC"/>
    <w:p w14:paraId="40069D41" w14:textId="77777777" w:rsidR="00F90BDC" w:rsidRDefault="00F90BDC">
      <w:r xmlns:w="http://schemas.openxmlformats.org/wordprocessingml/2006/main">
        <w:t xml:space="preserve">1. Lucas 4:18-19 - “O Espírito do Senhor está sobre mim, porque ele me ungiu para pregar o evangelho aos pobres; ele me enviou para curar os quebrantados de coração, para pregar libertação aos cativos e recuperação da visão aos cegos, para libertar os que estão feridos.</w:t>
      </w:r>
    </w:p>
    <w:p w14:paraId="58CBABC4" w14:textId="77777777" w:rsidR="00F90BDC" w:rsidRDefault="00F90BDC"/>
    <w:p w14:paraId="18896049" w14:textId="77777777" w:rsidR="00F90BDC" w:rsidRDefault="00F90BDC">
      <w:r xmlns:w="http://schemas.openxmlformats.org/wordprocessingml/2006/main">
        <w:t xml:space="preserve">2. Romanos 8:28 - “E sabemos que todas as coisas contribuem juntamente para o bem daqueles que amam a Deus, daqueles que são chamados segundo o seu propósito.”</w:t>
      </w:r>
    </w:p>
    <w:p w14:paraId="693FA171" w14:textId="77777777" w:rsidR="00F90BDC" w:rsidRDefault="00F90BDC"/>
    <w:p w14:paraId="49214C7C" w14:textId="77777777" w:rsidR="00F90BDC" w:rsidRDefault="00F90BDC">
      <w:r xmlns:w="http://schemas.openxmlformats.org/wordprocessingml/2006/main">
        <w:t xml:space="preserve">Atos 3:3 O qual, vendo Pedro e João prestes a entrar no templo, pediu esmola.</w:t>
      </w:r>
    </w:p>
    <w:p w14:paraId="1D80021F" w14:textId="77777777" w:rsidR="00F90BDC" w:rsidRDefault="00F90BDC"/>
    <w:p w14:paraId="52DE2744" w14:textId="77777777" w:rsidR="00F90BDC" w:rsidRDefault="00F90BDC">
      <w:r xmlns:w="http://schemas.openxmlformats.org/wordprocessingml/2006/main">
        <w:t xml:space="preserve">O homem no templo pediu esmola a Pedro e João.</w:t>
      </w:r>
    </w:p>
    <w:p w14:paraId="2F954AE6" w14:textId="77777777" w:rsidR="00F90BDC" w:rsidRDefault="00F90BDC"/>
    <w:p w14:paraId="0D672250" w14:textId="77777777" w:rsidR="00F90BDC" w:rsidRDefault="00F90BDC">
      <w:r xmlns:w="http://schemas.openxmlformats.org/wordprocessingml/2006/main">
        <w:t xml:space="preserve">1. O Poder da Generosidade: Compreendendo a Bênção de Doar</w:t>
      </w:r>
    </w:p>
    <w:p w14:paraId="489C18D9" w14:textId="77777777" w:rsidR="00F90BDC" w:rsidRDefault="00F90BDC"/>
    <w:p w14:paraId="2772291B" w14:textId="77777777" w:rsidR="00F90BDC" w:rsidRDefault="00F90BDC">
      <w:r xmlns:w="http://schemas.openxmlformats.org/wordprocessingml/2006/main">
        <w:t xml:space="preserve">2. Aprendendo a confiar em Deus em tempos de necessidade</w:t>
      </w:r>
    </w:p>
    <w:p w14:paraId="619FB657" w14:textId="77777777" w:rsidR="00F90BDC" w:rsidRDefault="00F90BDC"/>
    <w:p w14:paraId="47231706" w14:textId="77777777" w:rsidR="00F90BDC" w:rsidRDefault="00F90BDC">
      <w:r xmlns:w="http://schemas.openxmlformats.org/wordprocessingml/2006/main">
        <w:t xml:space="preserve">1. Mateus 6:19-21 “Não ajunteis para vós tesouros na terra, onde a traça e a ferrugem destroem e onde os ladrões minam e roubam, mas ajuntai para vós tesouros no céu, onde nem a traça nem a ferrugem destroem e onde os ladrões não invada e roube. Pois onde estiver o seu tesouro, aí estará também o seu coração.</w:t>
      </w:r>
    </w:p>
    <w:p w14:paraId="28371ED8" w14:textId="77777777" w:rsidR="00F90BDC" w:rsidRDefault="00F90BDC"/>
    <w:p w14:paraId="65A6F9E4" w14:textId="77777777" w:rsidR="00F90BDC" w:rsidRDefault="00F90BDC">
      <w:r xmlns:w="http://schemas.openxmlformats.org/wordprocessingml/2006/main">
        <w:t xml:space="preserve">2. Lucas 6:38 “Dai, e ser-vos-á dado. Boa medida, recalcada, sacudida, atropelada, será colocada em seu colo. Pois com a medida que você usar, ela será medida de volta para você.”</w:t>
      </w:r>
    </w:p>
    <w:p w14:paraId="51CD8D39" w14:textId="77777777" w:rsidR="00F90BDC" w:rsidRDefault="00F90BDC"/>
    <w:p w14:paraId="55AFA50A" w14:textId="77777777" w:rsidR="00F90BDC" w:rsidRDefault="00F90BDC">
      <w:r xmlns:w="http://schemas.openxmlformats.org/wordprocessingml/2006/main">
        <w:t xml:space="preserve">Atos 3:4 E Pedro, com João, fixando nele os olhos, disse: Olha para nós.</w:t>
      </w:r>
    </w:p>
    <w:p w14:paraId="4E5B4899" w14:textId="77777777" w:rsidR="00F90BDC" w:rsidRDefault="00F90BDC"/>
    <w:p w14:paraId="1EFCF8DD" w14:textId="77777777" w:rsidR="00F90BDC" w:rsidRDefault="00F90BDC">
      <w:r xmlns:w="http://schemas.openxmlformats.org/wordprocessingml/2006/main">
        <w:t xml:space="preserve">A passagem descreve Pedro e João olhando atentamente para um homem.</w:t>
      </w:r>
    </w:p>
    <w:p w14:paraId="69E4039C" w14:textId="77777777" w:rsidR="00F90BDC" w:rsidRDefault="00F90BDC"/>
    <w:p w14:paraId="6B6B62E4" w14:textId="77777777" w:rsidR="00F90BDC" w:rsidRDefault="00F90BDC">
      <w:r xmlns:w="http://schemas.openxmlformats.org/wordprocessingml/2006/main">
        <w:t xml:space="preserve">1. "Olhe para nós: o poder dos olhares intencionais"</w:t>
      </w:r>
    </w:p>
    <w:p w14:paraId="11BDC243" w14:textId="77777777" w:rsidR="00F90BDC" w:rsidRDefault="00F90BDC"/>
    <w:p w14:paraId="37D23A84" w14:textId="77777777" w:rsidR="00F90BDC" w:rsidRDefault="00F90BDC">
      <w:r xmlns:w="http://schemas.openxmlformats.org/wordprocessingml/2006/main">
        <w:t xml:space="preserve">2. “A Força da União: Unindo num Relance”</w:t>
      </w:r>
    </w:p>
    <w:p w14:paraId="171B99F2" w14:textId="77777777" w:rsidR="00F90BDC" w:rsidRDefault="00F90BDC"/>
    <w:p w14:paraId="18ED910A" w14:textId="77777777" w:rsidR="00F90BDC" w:rsidRDefault="00F90BDC">
      <w:r xmlns:w="http://schemas.openxmlformats.org/wordprocessingml/2006/main">
        <w:t xml:space="preserve">1. "Deixe seus olhos olharem para frente; fixe seu olhar diretamente diante de você." - Provérbios 4:25</w:t>
      </w:r>
    </w:p>
    <w:p w14:paraId="6CE1E1FB" w14:textId="77777777" w:rsidR="00F90BDC" w:rsidRDefault="00F90BDC"/>
    <w:p w14:paraId="30A7409D" w14:textId="77777777" w:rsidR="00F90BDC" w:rsidRDefault="00F90BDC">
      <w:r xmlns:w="http://schemas.openxmlformats.org/wordprocessingml/2006/main">
        <w:t xml:space="preserve">2. "Não olhe ao seu redor, nem para a direita nem para a esquerda; proteja o seu pé do mal." - Provérbios 4:27</w:t>
      </w:r>
    </w:p>
    <w:p w14:paraId="1B668634" w14:textId="77777777" w:rsidR="00F90BDC" w:rsidRDefault="00F90BDC"/>
    <w:p w14:paraId="47373116" w14:textId="77777777" w:rsidR="00F90BDC" w:rsidRDefault="00F90BDC">
      <w:r xmlns:w="http://schemas.openxmlformats.org/wordprocessingml/2006/main">
        <w:t xml:space="preserve">Atos 3:5 E ele os atendeu, esperando receber deles alguma coisa.</w:t>
      </w:r>
    </w:p>
    <w:p w14:paraId="2B62FBAD" w14:textId="77777777" w:rsidR="00F90BDC" w:rsidRDefault="00F90BDC"/>
    <w:p w14:paraId="0F5DD7CB" w14:textId="77777777" w:rsidR="00F90BDC" w:rsidRDefault="00F90BDC">
      <w:r xmlns:w="http://schemas.openxmlformats.org/wordprocessingml/2006/main">
        <w:t xml:space="preserve">Um homem veio até Pedro e João esperando receber algo deles.</w:t>
      </w:r>
    </w:p>
    <w:p w14:paraId="1E2C4636" w14:textId="77777777" w:rsidR="00F90BDC" w:rsidRDefault="00F90BDC"/>
    <w:p w14:paraId="238E59B0" w14:textId="77777777" w:rsidR="00F90BDC" w:rsidRDefault="00F90BDC">
      <w:r xmlns:w="http://schemas.openxmlformats.org/wordprocessingml/2006/main">
        <w:t xml:space="preserve">1. O poder da generosidade: aprender a dar sem esperar nada em troca.</w:t>
      </w:r>
    </w:p>
    <w:p w14:paraId="27138723" w14:textId="77777777" w:rsidR="00F90BDC" w:rsidRDefault="00F90BDC"/>
    <w:p w14:paraId="33340728" w14:textId="77777777" w:rsidR="00F90BDC" w:rsidRDefault="00F90BDC">
      <w:r xmlns:w="http://schemas.openxmlformats.org/wordprocessingml/2006/main">
        <w:t xml:space="preserve">2. O Poder da Fé: Colocar sua confiança em Deus para suprir todas as suas necessidades.</w:t>
      </w:r>
    </w:p>
    <w:p w14:paraId="6E036145" w14:textId="77777777" w:rsidR="00F90BDC" w:rsidRDefault="00F90BDC"/>
    <w:p w14:paraId="12B788CF" w14:textId="77777777" w:rsidR="00F90BDC" w:rsidRDefault="00F90BDC">
      <w:r xmlns:w="http://schemas.openxmlformats.org/wordprocessingml/2006/main">
        <w:t xml:space="preserve">1. Tiago 1:17 - Toda boa dádiva e todo dom perfeito vêm do alto e descem do Pai das luzes, em quem não há mudança, nem sombra de mudança.</w:t>
      </w:r>
    </w:p>
    <w:p w14:paraId="260820AD" w14:textId="77777777" w:rsidR="00F90BDC" w:rsidRDefault="00F90BDC"/>
    <w:p w14:paraId="20DA5E86" w14:textId="77777777" w:rsidR="00F90BDC" w:rsidRDefault="00F90BDC">
      <w:r xmlns:w="http://schemas.openxmlformats.org/wordprocessingml/2006/main">
        <w:t xml:space="preserve">2. 2 Coríntios 9:10-11 - Ora, aquele que ministra a semente ao semeador, ministra pão para o seu alimento, e multiplica a sua semente semeada, e aumenta os frutos da sua justiça; Sendo enriquecidos em tudo para toda a generosidade, que por nosso intermédio causa ações de graças a Deus.</w:t>
      </w:r>
    </w:p>
    <w:p w14:paraId="7468EDB4" w14:textId="77777777" w:rsidR="00F90BDC" w:rsidRDefault="00F90BDC"/>
    <w:p w14:paraId="787406FA" w14:textId="77777777" w:rsidR="00F90BDC" w:rsidRDefault="00F90BDC">
      <w:r xmlns:w="http://schemas.openxmlformats.org/wordprocessingml/2006/main">
        <w:t xml:space="preserve">Atos 3:6 Então disse Pedro: Não tenho prata nem ouro; mas o que tenho, isso te dou: Em nome de Jesus Cristo, o Nazareno, levanta-te e anda.</w:t>
      </w:r>
    </w:p>
    <w:p w14:paraId="163C96F0" w14:textId="77777777" w:rsidR="00F90BDC" w:rsidRDefault="00F90BDC"/>
    <w:p w14:paraId="2D77413E" w14:textId="77777777" w:rsidR="00F90BDC" w:rsidRDefault="00F90BDC">
      <w:r xmlns:w="http://schemas.openxmlformats.org/wordprocessingml/2006/main">
        <w:t xml:space="preserve">Pedro cura um coxo proclamando o nome de Jesus Cristo de Nazaré.</w:t>
      </w:r>
    </w:p>
    <w:p w14:paraId="530EA903" w14:textId="77777777" w:rsidR="00F90BDC" w:rsidRDefault="00F90BDC"/>
    <w:p w14:paraId="7476A87C" w14:textId="77777777" w:rsidR="00F90BDC" w:rsidRDefault="00F90BDC">
      <w:r xmlns:w="http://schemas.openxmlformats.org/wordprocessingml/2006/main">
        <w:t xml:space="preserve">1. O Poder do Nome de Jesus: Experimentando os Milagres de Deus através de Cristo</w:t>
      </w:r>
    </w:p>
    <w:p w14:paraId="072A996E" w14:textId="77777777" w:rsidR="00F90BDC" w:rsidRDefault="00F90BDC"/>
    <w:p w14:paraId="084CD885" w14:textId="77777777" w:rsidR="00F90BDC" w:rsidRDefault="00F90BDC">
      <w:r xmlns:w="http://schemas.openxmlformats.org/wordprocessingml/2006/main">
        <w:t xml:space="preserve">2. Jesus: a fonte da vida e da cura</w:t>
      </w:r>
    </w:p>
    <w:p w14:paraId="071B2BB4" w14:textId="77777777" w:rsidR="00F90BDC" w:rsidRDefault="00F90BDC"/>
    <w:p w14:paraId="38685383" w14:textId="77777777" w:rsidR="00F90BDC" w:rsidRDefault="00F90BDC">
      <w:r xmlns:w="http://schemas.openxmlformats.org/wordprocessingml/2006/main">
        <w:t xml:space="preserve">1. João 14:12 - “Em verdade, em verdade vos digo que quem crê em mim também fará as obras que eu faço; e fará obras maiores do que estas, porque eu vou para o Pai”.</w:t>
      </w:r>
    </w:p>
    <w:p w14:paraId="15588822" w14:textId="77777777" w:rsidR="00F90BDC" w:rsidRDefault="00F90BDC"/>
    <w:p w14:paraId="006B3508" w14:textId="77777777" w:rsidR="00F90BDC" w:rsidRDefault="00F90BDC">
      <w:r xmlns:w="http://schemas.openxmlformats.org/wordprocessingml/2006/main">
        <w:t xml:space="preserve">2. Mateus 8:3 - “E Jesus estendeu a mão e tocou-o, dizendo: “Eu quero; esteja limpo." E imediatamente sua lepra foi purificada."</w:t>
      </w:r>
    </w:p>
    <w:p w14:paraId="2BDE1B9F" w14:textId="77777777" w:rsidR="00F90BDC" w:rsidRDefault="00F90BDC"/>
    <w:p w14:paraId="02D66095" w14:textId="77777777" w:rsidR="00F90BDC" w:rsidRDefault="00F90BDC">
      <w:r xmlns:w="http://schemas.openxmlformats.org/wordprocessingml/2006/main">
        <w:t xml:space="preserve">Atos 3:7 E, tomando-o pela mão direita, levantou-o; e imediatamente os pés e os tornozelos se fortaleceram.</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homem foi curado pelo poder de Jesus e conseguiu se levantar.</w:t>
      </w:r>
    </w:p>
    <w:p w14:paraId="2E5F6408" w14:textId="77777777" w:rsidR="00F90BDC" w:rsidRDefault="00F90BDC"/>
    <w:p w14:paraId="1C8D59C8" w14:textId="77777777" w:rsidR="00F90BDC" w:rsidRDefault="00F90BDC">
      <w:r xmlns:w="http://schemas.openxmlformats.org/wordprocessingml/2006/main">
        <w:t xml:space="preserve">1: O poder de Jesus cura</w:t>
      </w:r>
    </w:p>
    <w:p w14:paraId="75B9FD15" w14:textId="77777777" w:rsidR="00F90BDC" w:rsidRDefault="00F90BDC"/>
    <w:p w14:paraId="7B2F0E01" w14:textId="77777777" w:rsidR="00F90BDC" w:rsidRDefault="00F90BDC">
      <w:r xmlns:w="http://schemas.openxmlformats.org/wordprocessingml/2006/main">
        <w:t xml:space="preserve">2: A Força Inesperada da Fé</w:t>
      </w:r>
    </w:p>
    <w:p w14:paraId="57393479" w14:textId="77777777" w:rsidR="00F90BDC" w:rsidRDefault="00F90BDC"/>
    <w:p w14:paraId="489EE664" w14:textId="77777777" w:rsidR="00F90BDC" w:rsidRDefault="00F90BDC">
      <w:r xmlns:w="http://schemas.openxmlformats.org/wordprocessingml/2006/main">
        <w:t xml:space="preserve">1: Mateus 9:2 - E eis que lhe trouxeram um homem paralítico, deitado numa cama; e Jesus, vendo a fé deles, disse ao paralítico; Filho, tenha bom ânimo; teus pecados te sejam perdoados.</w:t>
      </w:r>
    </w:p>
    <w:p w14:paraId="12F95B67" w14:textId="77777777" w:rsidR="00F90BDC" w:rsidRDefault="00F90BDC"/>
    <w:p w14:paraId="0334466E" w14:textId="77777777" w:rsidR="00F90BDC" w:rsidRDefault="00F90BDC">
      <w:r xmlns:w="http://schemas.openxmlformats.org/wordprocessingml/2006/main">
        <w:t xml:space="preserve">2: Atos 10:38 - Como Deus ungiu Jesus de Nazaré com o Espírito Santo e com poder: o qual andou fazendo o bem e curando todos os oprimidos do diabo; pois Deus estava com ele.</w:t>
      </w:r>
    </w:p>
    <w:p w14:paraId="077E8C6F" w14:textId="77777777" w:rsidR="00F90BDC" w:rsidRDefault="00F90BDC"/>
    <w:p w14:paraId="1CDE20B9" w14:textId="77777777" w:rsidR="00F90BDC" w:rsidRDefault="00F90BDC">
      <w:r xmlns:w="http://schemas.openxmlformats.org/wordprocessingml/2006/main">
        <w:t xml:space="preserve">Atos 3:8 E ele, saltando, pôs-se em pé, e andou, e entrou com eles no templo, andando, e saltando, e louvando a Deus.</w:t>
      </w:r>
    </w:p>
    <w:p w14:paraId="109A0BA1" w14:textId="77777777" w:rsidR="00F90BDC" w:rsidRDefault="00F90BDC"/>
    <w:p w14:paraId="00BCCD16" w14:textId="77777777" w:rsidR="00F90BDC" w:rsidRDefault="00F90BDC">
      <w:r xmlns:w="http://schemas.openxmlformats.org/wordprocessingml/2006/main">
        <w:t xml:space="preserve">O homem aleijado de nascença foi curado e conseguiu ficar de pé e andar, e entrou no templo com alegria e louvor.</w:t>
      </w:r>
    </w:p>
    <w:p w14:paraId="6614798D" w14:textId="77777777" w:rsidR="00F90BDC" w:rsidRDefault="00F90BDC"/>
    <w:p w14:paraId="3A881364" w14:textId="77777777" w:rsidR="00F90BDC" w:rsidRDefault="00F90BDC">
      <w:r xmlns:w="http://schemas.openxmlformats.org/wordprocessingml/2006/main">
        <w:t xml:space="preserve">1. O Poder do Louvor – Como louvar a Deus pode trazer cura e alegria.</w:t>
      </w:r>
    </w:p>
    <w:p w14:paraId="115CC603" w14:textId="77777777" w:rsidR="00F90BDC" w:rsidRDefault="00F90BDC"/>
    <w:p w14:paraId="2F251D09" w14:textId="77777777" w:rsidR="00F90BDC" w:rsidRDefault="00F90BDC">
      <w:r xmlns:w="http://schemas.openxmlformats.org/wordprocessingml/2006/main">
        <w:t xml:space="preserve">2. Superando as Adversidades – Como a fé e a coragem podem trazer resultados surpreendentes.</w:t>
      </w:r>
    </w:p>
    <w:p w14:paraId="3DD7A1BC" w14:textId="77777777" w:rsidR="00F90BDC" w:rsidRDefault="00F90BDC"/>
    <w:p w14:paraId="14647D5F" w14:textId="77777777" w:rsidR="00F90BDC" w:rsidRDefault="00F90BDC">
      <w:r xmlns:w="http://schemas.openxmlformats.org/wordprocessingml/2006/main">
        <w:t xml:space="preserve">1. João 14:12-14 – Confiar em Jesus traz paz e alegria sobrenatural.</w:t>
      </w:r>
    </w:p>
    <w:p w14:paraId="6E2A5158" w14:textId="77777777" w:rsidR="00F90BDC" w:rsidRDefault="00F90BDC"/>
    <w:p w14:paraId="687F80C5" w14:textId="77777777" w:rsidR="00F90BDC" w:rsidRDefault="00F90BDC">
      <w:r xmlns:w="http://schemas.openxmlformats.org/wordprocessingml/2006/main">
        <w:t xml:space="preserve">2. Salmo 34:1-4 – Louvar a Deus traz cura e paz.</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3:9 E todo o povo o viu andando e louvando a Deus:</w:t>
      </w:r>
    </w:p>
    <w:p w14:paraId="4CBEF0C3" w14:textId="77777777" w:rsidR="00F90BDC" w:rsidRDefault="00F90BDC"/>
    <w:p w14:paraId="54273A96" w14:textId="77777777" w:rsidR="00F90BDC" w:rsidRDefault="00F90BDC">
      <w:r xmlns:w="http://schemas.openxmlformats.org/wordprocessingml/2006/main">
        <w:t xml:space="preserve">Um homem que era coxo foi curado e foi visto andando e louvando a Deus.</w:t>
      </w:r>
    </w:p>
    <w:p w14:paraId="7FFF6CD9" w14:textId="77777777" w:rsidR="00F90BDC" w:rsidRDefault="00F90BDC"/>
    <w:p w14:paraId="04FFB14E" w14:textId="77777777" w:rsidR="00F90BDC" w:rsidRDefault="00F90BDC">
      <w:r xmlns:w="http://schemas.openxmlformats.org/wordprocessingml/2006/main">
        <w:t xml:space="preserve">1. O poder do louvor: encorajar outros a agradecer em todas as situações</w:t>
      </w:r>
    </w:p>
    <w:p w14:paraId="6041A32C" w14:textId="77777777" w:rsidR="00F90BDC" w:rsidRDefault="00F90BDC"/>
    <w:p w14:paraId="511DC4C5" w14:textId="77777777" w:rsidR="00F90BDC" w:rsidRDefault="00F90BDC">
      <w:r xmlns:w="http://schemas.openxmlformats.org/wordprocessingml/2006/main">
        <w:t xml:space="preserve">2. Os Milagres de Deus: Experimentando Sua Cura e Restauração</w:t>
      </w:r>
    </w:p>
    <w:p w14:paraId="7E12A815" w14:textId="77777777" w:rsidR="00F90BDC" w:rsidRDefault="00F90BDC"/>
    <w:p w14:paraId="2CC72AC3" w14:textId="77777777" w:rsidR="00F90BDC" w:rsidRDefault="00F90BDC">
      <w:r xmlns:w="http://schemas.openxmlformats.org/wordprocessingml/2006/main">
        <w:t xml:space="preserve">1. Salmos 34:1-3 – Bendirei ao Senhor em todo o tempo; o seu louvor estará continuamente na minha boca.</w:t>
      </w:r>
    </w:p>
    <w:p w14:paraId="6FC03B80" w14:textId="77777777" w:rsidR="00F90BDC" w:rsidRDefault="00F90BDC"/>
    <w:p w14:paraId="3CB79456" w14:textId="77777777" w:rsidR="00F90BDC" w:rsidRDefault="00F90BDC">
      <w:r xmlns:w="http://schemas.openxmlformats.org/wordprocessingml/2006/main">
        <w:t xml:space="preserve">2. Hebreus 13:15 - Por meio dele, então, ofereçamos continuamente um sacrifício de louvor a Deus, isto é, o fruto de lábios que reconhecem o seu nome.</w:t>
      </w:r>
    </w:p>
    <w:p w14:paraId="69C28460" w14:textId="77777777" w:rsidR="00F90BDC" w:rsidRDefault="00F90BDC"/>
    <w:p w14:paraId="665D4E9C" w14:textId="77777777" w:rsidR="00F90BDC" w:rsidRDefault="00F90BDC">
      <w:r xmlns:w="http://schemas.openxmlformats.org/wordprocessingml/2006/main">
        <w:t xml:space="preserve">Atos 3:10 E eles souberam que era ele quem estava sentado para esmolar na porta Formosa do templo; e ficaram cheios de admiração e espanto com o que lhe acontecera.</w:t>
      </w:r>
    </w:p>
    <w:p w14:paraId="249D9A8E" w14:textId="77777777" w:rsidR="00F90BDC" w:rsidRDefault="00F90BDC"/>
    <w:p w14:paraId="4D3EF1EE" w14:textId="77777777" w:rsidR="00F90BDC" w:rsidRDefault="00F90BDC">
      <w:r xmlns:w="http://schemas.openxmlformats.org/wordprocessingml/2006/main">
        <w:t xml:space="preserve">Um homem que estava sentado fora dos portões do templo, pedindo esmolas, foi milagrosamente curado por Pedro e João, deixando as pessoas ao seu redor cheias de admiração e espanto.</w:t>
      </w:r>
    </w:p>
    <w:p w14:paraId="02D42815" w14:textId="77777777" w:rsidR="00F90BDC" w:rsidRDefault="00F90BDC"/>
    <w:p w14:paraId="20126155" w14:textId="77777777" w:rsidR="00F90BDC" w:rsidRDefault="00F90BDC">
      <w:r xmlns:w="http://schemas.openxmlformats.org/wordprocessingml/2006/main">
        <w:t xml:space="preserve">1. O poder dos milagres: a cura milagrosa de Jesus</w:t>
      </w:r>
    </w:p>
    <w:p w14:paraId="7C2CBA17" w14:textId="77777777" w:rsidR="00F90BDC" w:rsidRDefault="00F90BDC"/>
    <w:p w14:paraId="5AEC0EBF" w14:textId="77777777" w:rsidR="00F90BDC" w:rsidRDefault="00F90BDC">
      <w:r xmlns:w="http://schemas.openxmlformats.org/wordprocessingml/2006/main">
        <w:t xml:space="preserve">2. Contemplando as Maravilhas de Deus no Cotidiano</w:t>
      </w:r>
    </w:p>
    <w:p w14:paraId="2CFEA21C" w14:textId="77777777" w:rsidR="00F90BDC" w:rsidRDefault="00F90BDC"/>
    <w:p w14:paraId="3F9DD527" w14:textId="77777777" w:rsidR="00F90BDC" w:rsidRDefault="00F90BDC">
      <w:r xmlns:w="http://schemas.openxmlformats.org/wordprocessingml/2006/main">
        <w:t xml:space="preserve">1. Mateus 9:35 - “E percorria Jesus todas as cidades e aldeias, ensinando nas suas sinagogas, e pregando o evangelho do reino, e curando todas as doenças e todas as enfermidades entre o povo”.</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7:22 - “Então Jesus, respondendo, disse-lhes: Ide e contai a João o que vistes e ouvistes; como os cegos veem, os coxos andam, os leprosos são purificados, os surdos ouvem, os os mortos ressuscitam, aos pobres é pregado o evangelho”.</w:t>
      </w:r>
    </w:p>
    <w:p w14:paraId="425B9409" w14:textId="77777777" w:rsidR="00F90BDC" w:rsidRDefault="00F90BDC"/>
    <w:p w14:paraId="4E4B021F" w14:textId="77777777" w:rsidR="00F90BDC" w:rsidRDefault="00F90BDC">
      <w:r xmlns:w="http://schemas.openxmlformats.org/wordprocessingml/2006/main">
        <w:t xml:space="preserve">Atos 3:11 E enquanto o coxo que fora curado segurava Pedro e João, todo o povo correu ao encontro deles, ao alpendre chamado de Salomão, muito admirado.</w:t>
      </w:r>
    </w:p>
    <w:p w14:paraId="2E9D4BD6" w14:textId="77777777" w:rsidR="00F90BDC" w:rsidRDefault="00F90BDC"/>
    <w:p w14:paraId="63730BC9" w14:textId="77777777" w:rsidR="00F90BDC" w:rsidRDefault="00F90BDC">
      <w:r xmlns:w="http://schemas.openxmlformats.org/wordprocessingml/2006/main">
        <w:t xml:space="preserve">O coxo foi curado e as pessoas se reuniram em torno de Pedro e João, maravilhadas.</w:t>
      </w:r>
    </w:p>
    <w:p w14:paraId="4F97FCF4" w14:textId="77777777" w:rsidR="00F90BDC" w:rsidRDefault="00F90BDC"/>
    <w:p w14:paraId="14CFFBCD" w14:textId="77777777" w:rsidR="00F90BDC" w:rsidRDefault="00F90BDC">
      <w:r xmlns:w="http://schemas.openxmlformats.org/wordprocessingml/2006/main">
        <w:t xml:space="preserve">1. Milagres de cura hoje</w:t>
      </w:r>
    </w:p>
    <w:p w14:paraId="09FBB52D" w14:textId="77777777" w:rsidR="00F90BDC" w:rsidRDefault="00F90BDC"/>
    <w:p w14:paraId="186240B0" w14:textId="77777777" w:rsidR="00F90BDC" w:rsidRDefault="00F90BDC">
      <w:r xmlns:w="http://schemas.openxmlformats.org/wordprocessingml/2006/main">
        <w:t xml:space="preserve">2. O poder e a presença de Deus em nossas vidas</w:t>
      </w:r>
    </w:p>
    <w:p w14:paraId="0C586267" w14:textId="77777777" w:rsidR="00F90BDC" w:rsidRDefault="00F90BDC"/>
    <w:p w14:paraId="35C3C151" w14:textId="77777777" w:rsidR="00F90BDC" w:rsidRDefault="00F90BDC">
      <w:r xmlns:w="http://schemas.openxmlformats.org/wordprocessingml/2006/main">
        <w:t xml:space="preserve">1. João 14:12 - “Em verdade vos digo que quem crê em mim fará as obras que tenho feito, e fará coisas ainda maiores do que estas, porque eu vou para o Pai.”</w:t>
      </w:r>
    </w:p>
    <w:p w14:paraId="31DC073C" w14:textId="77777777" w:rsidR="00F90BDC" w:rsidRDefault="00F90BDC"/>
    <w:p w14:paraId="610E5539" w14:textId="77777777" w:rsidR="00F90BDC" w:rsidRDefault="00F90BDC">
      <w:r xmlns:w="http://schemas.openxmlformats.org/wordprocessingml/2006/main">
        <w:t xml:space="preserve">2. Atos 2:22 - “Homens de Israel, ouçam isto: Jesus de Nazaré foi um homem credenciado por Deus a vocês por meio de milagres, prodígios e sinais, que Deus fez entre vocês por meio dele, como vocês mesmos sabem”.</w:t>
      </w:r>
    </w:p>
    <w:p w14:paraId="7DE85008" w14:textId="77777777" w:rsidR="00F90BDC" w:rsidRDefault="00F90BDC"/>
    <w:p w14:paraId="54534B6D" w14:textId="77777777" w:rsidR="00F90BDC" w:rsidRDefault="00F90BDC">
      <w:r xmlns:w="http://schemas.openxmlformats.org/wordprocessingml/2006/main">
        <w:t xml:space="preserve">Atos 3:12 E quando Pedro viu isso, perguntou ao povo: Varões israelitas, por que vos maravilhais disto? ou por que olhais tão seriamente para nós, como se por nosso próprio poder ou santidade tivéssemos feito este homem andar?</w:t>
      </w:r>
    </w:p>
    <w:p w14:paraId="1A816CA4" w14:textId="77777777" w:rsidR="00F90BDC" w:rsidRDefault="00F90BDC"/>
    <w:p w14:paraId="72319376" w14:textId="77777777" w:rsidR="00F90BDC" w:rsidRDefault="00F90BDC">
      <w:r xmlns:w="http://schemas.openxmlformats.org/wordprocessingml/2006/main">
        <w:t xml:space="preserve">Pedro perguntou ao povo de Israel por que eles ficaram maravilhados com o milagre de um homem ser curado por Jesus.</w:t>
      </w:r>
    </w:p>
    <w:p w14:paraId="72F3056F" w14:textId="77777777" w:rsidR="00F90BDC" w:rsidRDefault="00F90BDC"/>
    <w:p w14:paraId="70245EFE" w14:textId="77777777" w:rsidR="00F90BDC" w:rsidRDefault="00F90BDC">
      <w:r xmlns:w="http://schemas.openxmlformats.org/wordprocessingml/2006/main">
        <w:t xml:space="preserve">1. O Poder de Jesus: Reconhecendo o Milagre de Jesus em Nossas Vidas</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Abraçando os Milagres de Deus: Aceitando Sua Provisão e Graça</w:t>
      </w:r>
    </w:p>
    <w:p w14:paraId="74056770" w14:textId="77777777" w:rsidR="00F90BDC" w:rsidRDefault="00F90BDC"/>
    <w:p w14:paraId="0E5E27E8" w14:textId="77777777" w:rsidR="00F90BDC" w:rsidRDefault="00F90BDC">
      <w:r xmlns:w="http://schemas.openxmlformats.org/wordprocessingml/2006/main">
        <w:t xml:space="preserve">1. Lucas 5:17-26 – Jesus cura um paralítico</w:t>
      </w:r>
    </w:p>
    <w:p w14:paraId="4D2D9844" w14:textId="77777777" w:rsidR="00F90BDC" w:rsidRDefault="00F90BDC"/>
    <w:p w14:paraId="69375040" w14:textId="77777777" w:rsidR="00F90BDC" w:rsidRDefault="00F90BDC">
      <w:r xmlns:w="http://schemas.openxmlformats.org/wordprocessingml/2006/main">
        <w:t xml:space="preserve">2. João 10:10 – Jesus veio para dar vida e vida em abundância</w:t>
      </w:r>
    </w:p>
    <w:p w14:paraId="0A0EA881" w14:textId="77777777" w:rsidR="00F90BDC" w:rsidRDefault="00F90BDC"/>
    <w:p w14:paraId="6F631D00" w14:textId="77777777" w:rsidR="00F90BDC" w:rsidRDefault="00F90BDC">
      <w:r xmlns:w="http://schemas.openxmlformats.org/wordprocessingml/2006/main">
        <w:t xml:space="preserve">Atos 3:13 O Deus de Abraão, e de Isaque, e de Jacó, o Deus de nossos pais, glorificou a seu Filho Jesus; a quem vós entregastes e o negastes na presença de Pilatos, quando ele estava decidido a deixá-lo ir.</w:t>
      </w:r>
    </w:p>
    <w:p w14:paraId="485C756C" w14:textId="77777777" w:rsidR="00F90BDC" w:rsidRDefault="00F90BDC"/>
    <w:p w14:paraId="1E1183C8" w14:textId="77777777" w:rsidR="00F90BDC" w:rsidRDefault="00F90BDC">
      <w:r xmlns:w="http://schemas.openxmlformats.org/wordprocessingml/2006/main">
        <w:t xml:space="preserve">Deus glorificou seu filho Jesus, apesar de ter sido rejeitado e traído pela humanidade.</w:t>
      </w:r>
    </w:p>
    <w:p w14:paraId="20F95771" w14:textId="77777777" w:rsidR="00F90BDC" w:rsidRDefault="00F90BDC"/>
    <w:p w14:paraId="189C3DFB" w14:textId="77777777" w:rsidR="00F90BDC" w:rsidRDefault="00F90BDC">
      <w:r xmlns:w="http://schemas.openxmlformats.org/wordprocessingml/2006/main">
        <w:t xml:space="preserve">1. O Poder do Amor de Deus – Como o amor de Deus pela humanidade é mais forte do que os nossos próprios pecados e inadequações.</w:t>
      </w:r>
    </w:p>
    <w:p w14:paraId="3D0274F0" w14:textId="77777777" w:rsidR="00F90BDC" w:rsidRDefault="00F90BDC"/>
    <w:p w14:paraId="224D0237" w14:textId="77777777" w:rsidR="00F90BDC" w:rsidRDefault="00F90BDC">
      <w:r xmlns:w="http://schemas.openxmlformats.org/wordprocessingml/2006/main">
        <w:t xml:space="preserve">2. A Glorificação de Jesus – Como a obediência de Jesus à vontade de Deus levou à sua glorificação.</w:t>
      </w:r>
    </w:p>
    <w:p w14:paraId="7F5AC873" w14:textId="77777777" w:rsidR="00F90BDC" w:rsidRDefault="00F90BDC"/>
    <w:p w14:paraId="58C8E720" w14:textId="77777777" w:rsidR="00F90BDC" w:rsidRDefault="00F90BDC">
      <w:r xmlns:w="http://schemas.openxmlformats.org/wordprocessingml/2006/main">
        <w:t xml:space="preserve">1. Romanos 5:8 - "Mas Deus prova o seu amor por nós nisto: Cristo morreu por nós, sendo nós ainda pecadores."</w:t>
      </w:r>
    </w:p>
    <w:p w14:paraId="2E57A080" w14:textId="77777777" w:rsidR="00F90BDC" w:rsidRDefault="00F90BDC"/>
    <w:p w14:paraId="72B51B39" w14:textId="77777777" w:rsidR="00F90BDC" w:rsidRDefault="00F90BDC">
      <w:r xmlns:w="http://schemas.openxmlformats.org/wordprocessingml/2006/main">
        <w:t xml:space="preserve">2. Filipenses 2:5-8 - “Nos relacionamentos uns com os outros, tenham a mesma mentalidade de Cristo Jesus: o qual, sendo Deus em sua própria natureza, não considerou a igualdade com Deus algo a ser usado em seu próprio benefício; ele se fez nada ao assumir a própria natureza de um servo, sendo feito à semelhança humana. E sendo encontrado na aparência de um homem, ele se humilhou tornando-se obediente até a morte - até mesmo a morte de cruz!</w:t>
      </w:r>
    </w:p>
    <w:p w14:paraId="28E259E9" w14:textId="77777777" w:rsidR="00F90BDC" w:rsidRDefault="00F90BDC"/>
    <w:p w14:paraId="0EA01165" w14:textId="77777777" w:rsidR="00F90BDC" w:rsidRDefault="00F90BDC">
      <w:r xmlns:w="http://schemas.openxmlformats.org/wordprocessingml/2006/main">
        <w:t xml:space="preserve">Atos 3:14 Mas vós negastes o Santo e o Justo, e desejastes que vos fosse concedido um homicida;</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Passagem O povo negou o santo e justo e, em vez disso, desejou um assassino.</w:t>
      </w:r>
    </w:p>
    <w:p w14:paraId="2038C520" w14:textId="77777777" w:rsidR="00F90BDC" w:rsidRDefault="00F90BDC"/>
    <w:p w14:paraId="3CEF2515" w14:textId="77777777" w:rsidR="00F90BDC" w:rsidRDefault="00F90BDC">
      <w:r xmlns:w="http://schemas.openxmlformats.org/wordprocessingml/2006/main">
        <w:t xml:space="preserve">1. O perigo de rejeitar a Deus</w:t>
      </w:r>
    </w:p>
    <w:p w14:paraId="3D6E62E8" w14:textId="77777777" w:rsidR="00F90BDC" w:rsidRDefault="00F90BDC"/>
    <w:p w14:paraId="4ED534AC" w14:textId="77777777" w:rsidR="00F90BDC" w:rsidRDefault="00F90BDC">
      <w:r xmlns:w="http://schemas.openxmlformats.org/wordprocessingml/2006/main">
        <w:t xml:space="preserve">2. O poder de fazer a escolha errada</w:t>
      </w:r>
    </w:p>
    <w:p w14:paraId="645294E1" w14:textId="77777777" w:rsidR="00F90BDC" w:rsidRDefault="00F90BDC"/>
    <w:p w14:paraId="4F26793E" w14:textId="77777777" w:rsidR="00F90BDC" w:rsidRDefault="00F90BDC">
      <w:r xmlns:w="http://schemas.openxmlformats.org/wordprocessingml/2006/main">
        <w:t xml:space="preserve">1. Isaías 53:5 - Mas ele foi ferido pelas nossas transgressões, foi moído pelas nossas iniqüidades: o castigo que nos traz a paz estava sobre ele; e pelas suas pisaduras fomos sarados.</w:t>
      </w:r>
    </w:p>
    <w:p w14:paraId="120622E2" w14:textId="77777777" w:rsidR="00F90BDC" w:rsidRDefault="00F90BDC"/>
    <w:p w14:paraId="1074E609" w14:textId="77777777" w:rsidR="00F90BDC" w:rsidRDefault="00F90BDC">
      <w:r xmlns:w="http://schemas.openxmlformats.org/wordprocessingml/2006/main">
        <w:t xml:space="preserve">2. Tiago 4:17 - Portanto, para aquele que sabe fazer o bem e não o faz, para ele é pecado.</w:t>
      </w:r>
    </w:p>
    <w:p w14:paraId="6FA9A801" w14:textId="77777777" w:rsidR="00F90BDC" w:rsidRDefault="00F90BDC"/>
    <w:p w14:paraId="5A9F2C2B" w14:textId="77777777" w:rsidR="00F90BDC" w:rsidRDefault="00F90BDC">
      <w:r xmlns:w="http://schemas.openxmlformats.org/wordprocessingml/2006/main">
        <w:t xml:space="preserve">Atos 3:15 E matou o Príncipe da vida, a quem Deus ressuscitou dentre os mortos; do que somos testemunhas.</w:t>
      </w:r>
    </w:p>
    <w:p w14:paraId="276E4690" w14:textId="77777777" w:rsidR="00F90BDC" w:rsidRDefault="00F90BDC"/>
    <w:p w14:paraId="4C95CD17" w14:textId="77777777" w:rsidR="00F90BDC" w:rsidRDefault="00F90BDC">
      <w:r xmlns:w="http://schemas.openxmlformats.org/wordprocessingml/2006/main">
        <w:t xml:space="preserve">Pedro, um dos doze apóstolos, pregou ao povo de Jerusalém que Jesus, o Príncipe da Vida, foi morto, mas Deus o ressuscitou dentre os mortos.</w:t>
      </w:r>
    </w:p>
    <w:p w14:paraId="29E9CFD6" w14:textId="77777777" w:rsidR="00F90BDC" w:rsidRDefault="00F90BDC"/>
    <w:p w14:paraId="09D70E7A" w14:textId="77777777" w:rsidR="00F90BDC" w:rsidRDefault="00F90BDC">
      <w:r xmlns:w="http://schemas.openxmlformats.org/wordprocessingml/2006/main">
        <w:t xml:space="preserve">1. O Poder da Ressurreição – Explorar o significado da ressurreição de Jesus e o poder que ela nos oferece.</w:t>
      </w:r>
    </w:p>
    <w:p w14:paraId="1A53079C" w14:textId="77777777" w:rsidR="00F90BDC" w:rsidRDefault="00F90BDC"/>
    <w:p w14:paraId="7E57A25E" w14:textId="77777777" w:rsidR="00F90BDC" w:rsidRDefault="00F90BDC">
      <w:r xmlns:w="http://schemas.openxmlformats.org/wordprocessingml/2006/main">
        <w:t xml:space="preserve">2. A Vida de Jesus – Examinar o impacto que a vida de Jesus teve nos seus seguidores e nas nossas vidas hoje.</w:t>
      </w:r>
    </w:p>
    <w:p w14:paraId="02FCE0EB" w14:textId="77777777" w:rsidR="00F90BDC" w:rsidRDefault="00F90BDC"/>
    <w:p w14:paraId="3A4D5915" w14:textId="77777777" w:rsidR="00F90BDC" w:rsidRDefault="00F90BDC">
      <w:r xmlns:w="http://schemas.openxmlformats.org/wordprocessingml/2006/main">
        <w:t xml:space="preserve">1. Romanos 6:4-10 - Explorando a nossa nova vida em Cristo através da nossa união com a sua morte e ressurreição.</w:t>
      </w:r>
    </w:p>
    <w:p w14:paraId="445F5FEF" w14:textId="77777777" w:rsidR="00F90BDC" w:rsidRDefault="00F90BDC"/>
    <w:p w14:paraId="19F0347C" w14:textId="77777777" w:rsidR="00F90BDC" w:rsidRDefault="00F90BDC">
      <w:r xmlns:w="http://schemas.openxmlformats.org/wordprocessingml/2006/main">
        <w:t xml:space="preserve">2. 1 Coríntios 15:21-26 - Examinar a importância da ressurreição de Jesus em nos trazer uma nova vida.</w:t>
      </w:r>
    </w:p>
    <w:p w14:paraId="2F1A38AA" w14:textId="77777777" w:rsidR="00F90BDC" w:rsidRDefault="00F90BDC"/>
    <w:p w14:paraId="1BFC8D67" w14:textId="77777777" w:rsidR="00F90BDC" w:rsidRDefault="00F90BDC">
      <w:r xmlns:w="http://schemas.openxmlformats.org/wordprocessingml/2006/main">
        <w:t xml:space="preserve">Atos 3:16 E o seu nome, pela fé em seu nome, fortaleceu este homem que vocês veem e </w:t>
      </w:r>
      <w:r xmlns:w="http://schemas.openxmlformats.org/wordprocessingml/2006/main">
        <w:lastRenderedPageBreak xmlns:w="http://schemas.openxmlformats.org/wordprocessingml/2006/main"/>
      </w:r>
      <w:r xmlns:w="http://schemas.openxmlformats.org/wordprocessingml/2006/main">
        <w:t xml:space="preserve">conhecem; sim, a fé que vem dele deu-lhe esta perfeita saúde na presença de todos vocês.</w:t>
      </w:r>
    </w:p>
    <w:p w14:paraId="42C9725F" w14:textId="77777777" w:rsidR="00F90BDC" w:rsidRDefault="00F90BDC"/>
    <w:p w14:paraId="45358B11" w14:textId="77777777" w:rsidR="00F90BDC" w:rsidRDefault="00F90BDC">
      <w:r xmlns:w="http://schemas.openxmlformats.org/wordprocessingml/2006/main">
        <w:t xml:space="preserve">Um homem foi curado pela fé no nome de Jesus, e esta cura milagrosa foi testemunhada por todos os presentes.</w:t>
      </w:r>
    </w:p>
    <w:p w14:paraId="3224DBE0" w14:textId="77777777" w:rsidR="00F90BDC" w:rsidRDefault="00F90BDC"/>
    <w:p w14:paraId="4B13EBE7" w14:textId="77777777" w:rsidR="00F90BDC" w:rsidRDefault="00F90BDC">
      <w:r xmlns:w="http://schemas.openxmlformats.org/wordprocessingml/2006/main">
        <w:t xml:space="preserve">1. Fé que move montanhas: como viver uma vida de possibilidades milagrosas</w:t>
      </w:r>
    </w:p>
    <w:p w14:paraId="564DDA5A" w14:textId="77777777" w:rsidR="00F90BDC" w:rsidRDefault="00F90BDC"/>
    <w:p w14:paraId="03BE9BF2" w14:textId="77777777" w:rsidR="00F90BDC" w:rsidRDefault="00F90BDC">
      <w:r xmlns:w="http://schemas.openxmlformats.org/wordprocessingml/2006/main">
        <w:t xml:space="preserve">2. O Poder da Fé: Como Ter Acesso à Cura Divina</w:t>
      </w:r>
    </w:p>
    <w:p w14:paraId="42713FF2" w14:textId="77777777" w:rsidR="00F90BDC" w:rsidRDefault="00F90BDC"/>
    <w:p w14:paraId="0DAF0720" w14:textId="77777777" w:rsidR="00F90BDC" w:rsidRDefault="00F90BDC">
      <w:r xmlns:w="http://schemas.openxmlformats.org/wordprocessingml/2006/main">
        <w:t xml:space="preserve">1. Marcos 11:22-24 - E Jesus respondeu-lhes: “Tende fé em Deus. Em verdade vos digo: qualquer que disser a este monte: ‘Sê levantado e lançado ao mar’, e não duvidar em seu coração, mas acreditar que o que ele diz acontecerá, isso será feito por ele.</w:t>
      </w:r>
    </w:p>
    <w:p w14:paraId="0EB112CC" w14:textId="77777777" w:rsidR="00F90BDC" w:rsidRDefault="00F90BDC"/>
    <w:p w14:paraId="3A2ACA1E" w14:textId="77777777" w:rsidR="00F90BDC" w:rsidRDefault="00F90BDC">
      <w:r xmlns:w="http://schemas.openxmlformats.org/wordprocessingml/2006/main">
        <w:t xml:space="preserve">2. Tiago 1:5-7 - Se algum de vocês tem falta de sabedoria, peça-a a Deus, que a todos dá generosamente, sem censura, e ela lhe será dada. Mas peça com fé, sem duvidar, pois quem duvida é como a onda do mar que é levada e agitada pelo vento.</w:t>
      </w:r>
    </w:p>
    <w:p w14:paraId="1698A89C" w14:textId="77777777" w:rsidR="00F90BDC" w:rsidRDefault="00F90BDC"/>
    <w:p w14:paraId="798915A0" w14:textId="77777777" w:rsidR="00F90BDC" w:rsidRDefault="00F90BDC">
      <w:r xmlns:w="http://schemas.openxmlformats.org/wordprocessingml/2006/main">
        <w:t xml:space="preserve">Atos 3:17 E agora, irmãos, sei que por ignorância o fizestes, como também os vossos governantes.</w:t>
      </w:r>
    </w:p>
    <w:p w14:paraId="1B0F9ABB" w14:textId="77777777" w:rsidR="00F90BDC" w:rsidRDefault="00F90BDC"/>
    <w:p w14:paraId="40AFB84C" w14:textId="77777777" w:rsidR="00F90BDC" w:rsidRDefault="00F90BDC">
      <w:r xmlns:w="http://schemas.openxmlformats.org/wordprocessingml/2006/main">
        <w:t xml:space="preserve">Pedro repreende a multidão de judeus por matar Jesus, explicando que isso foi feito por ignorância.</w:t>
      </w:r>
    </w:p>
    <w:p w14:paraId="303E1693" w14:textId="77777777" w:rsidR="00F90BDC" w:rsidRDefault="00F90BDC"/>
    <w:p w14:paraId="58F4CC82" w14:textId="77777777" w:rsidR="00F90BDC" w:rsidRDefault="00F90BDC">
      <w:r xmlns:w="http://schemas.openxmlformats.org/wordprocessingml/2006/main">
        <w:t xml:space="preserve">1. O poder da ignorância: como superar nossa própria cegueira</w:t>
      </w:r>
    </w:p>
    <w:p w14:paraId="42567F87" w14:textId="77777777" w:rsidR="00F90BDC" w:rsidRDefault="00F90BDC"/>
    <w:p w14:paraId="0B6731E4" w14:textId="77777777" w:rsidR="00F90BDC" w:rsidRDefault="00F90BDC">
      <w:r xmlns:w="http://schemas.openxmlformats.org/wordprocessingml/2006/main">
        <w:t xml:space="preserve">2. Pecado não intencional: aprendendo a reconhecer e a arrepender-nos dos nossos erros</w:t>
      </w:r>
    </w:p>
    <w:p w14:paraId="10F1B51F" w14:textId="77777777" w:rsidR="00F90BDC" w:rsidRDefault="00F90BDC"/>
    <w:p w14:paraId="23BE3011" w14:textId="77777777" w:rsidR="00F90BDC" w:rsidRDefault="00F90BDC">
      <w:r xmlns:w="http://schemas.openxmlformats.org/wordprocessingml/2006/main">
        <w:t xml:space="preserve">1. Mateus 26:67-68 - Então cuspiram em seu rosto e o esmurraram; e outros lhe deram tapas, dizendo: “Profetiza para nós, Cristo! Quem foi quem bateu em você?”</w:t>
      </w:r>
    </w:p>
    <w:p w14:paraId="5246D2CB" w14:textId="77777777" w:rsidR="00F90BDC" w:rsidRDefault="00F90BDC"/>
    <w:p w14:paraId="02118EB1" w14:textId="77777777" w:rsidR="00F90BDC" w:rsidRDefault="00F90BDC">
      <w:r xmlns:w="http://schemas.openxmlformats.org/wordprocessingml/2006/main">
        <w:t xml:space="preserve">2. Tiago 4:17 - Portanto, para quem sabe o que é certo fazer e não o faz, para ele isso é pecado.</w:t>
      </w:r>
    </w:p>
    <w:p w14:paraId="769BC0B7" w14:textId="77777777" w:rsidR="00F90BDC" w:rsidRDefault="00F90BDC"/>
    <w:p w14:paraId="503D10F6" w14:textId="77777777" w:rsidR="00F90BDC" w:rsidRDefault="00F90BDC">
      <w:r xmlns:w="http://schemas.openxmlformats.org/wordprocessingml/2006/main">
        <w:t xml:space="preserve">Atos 3:18 Mas o que Deus antes havia mostrado pela boca de todos os seus profetas, que Cristo deveria sofrer, ele assim cumpriu.</w:t>
      </w:r>
    </w:p>
    <w:p w14:paraId="51C08E19" w14:textId="77777777" w:rsidR="00F90BDC" w:rsidRDefault="00F90BDC"/>
    <w:p w14:paraId="63184207" w14:textId="77777777" w:rsidR="00F90BDC" w:rsidRDefault="00F90BDC">
      <w:r xmlns:w="http://schemas.openxmlformats.org/wordprocessingml/2006/main">
        <w:t xml:space="preserve">Deus cumpriu sua promessa de que Cristo sofreria por nossos pecados.</w:t>
      </w:r>
    </w:p>
    <w:p w14:paraId="34A9E46E" w14:textId="77777777" w:rsidR="00F90BDC" w:rsidRDefault="00F90BDC"/>
    <w:p w14:paraId="74AD1A49" w14:textId="77777777" w:rsidR="00F90BDC" w:rsidRDefault="00F90BDC">
      <w:r xmlns:w="http://schemas.openxmlformats.org/wordprocessingml/2006/main">
        <w:t xml:space="preserve">1. A Promessa da Cruz: Compreendendo o Sofrimento de Jesus</w:t>
      </w:r>
    </w:p>
    <w:p w14:paraId="2FD669EB" w14:textId="77777777" w:rsidR="00F90BDC" w:rsidRDefault="00F90BDC"/>
    <w:p w14:paraId="4FAA188A" w14:textId="77777777" w:rsidR="00F90BDC" w:rsidRDefault="00F90BDC">
      <w:r xmlns:w="http://schemas.openxmlformats.org/wordprocessingml/2006/main">
        <w:t xml:space="preserve">2. A morte de Jesus: o sacrifício final pelos nossos pecados</w:t>
      </w:r>
    </w:p>
    <w:p w14:paraId="4B7C3A80" w14:textId="77777777" w:rsidR="00F90BDC" w:rsidRDefault="00F90BDC"/>
    <w:p w14:paraId="77DD2E91" w14:textId="77777777" w:rsidR="00F90BDC" w:rsidRDefault="00F90BDC">
      <w:r xmlns:w="http://schemas.openxmlformats.org/wordprocessingml/2006/main">
        <w:t xml:space="preserve">1. Isaías 53:4-5 - Certamente ele tomou sobre si as nossas enfermidades e carregou as nossas dores; ainda assim, nós o consideramos ferido, ferido por Deus e afligido. Mas ele foi ferido pelas nossas transgressões; ele foi esmagado pelas nossas iniqüidades; sobre ele estava o castigo que nos trouxe paz, e pelas suas pisaduras fomos sarados.</w:t>
      </w:r>
    </w:p>
    <w:p w14:paraId="7B506A5B" w14:textId="77777777" w:rsidR="00F90BDC" w:rsidRDefault="00F90BDC"/>
    <w:p w14:paraId="570D24A9" w14:textId="77777777" w:rsidR="00F90BDC" w:rsidRDefault="00F90BDC">
      <w:r xmlns:w="http://schemas.openxmlformats.org/wordprocessingml/2006/main">
        <w:t xml:space="preserve">2. Filipenses 2:6-8 - Que, sendo por natureza Deus, não considerou a igualdade com Deus algo a ser usado em seu próprio benefício; antes, ele se fez nada ao assumir a própria natureza de servo, sendo feito à semelhança humana. E sendo encontrado na aparência de homem, ele se humilhou tornando-se obediente até a morte – até mesmo a morte de cruz!</w:t>
      </w:r>
    </w:p>
    <w:p w14:paraId="2E444E1F" w14:textId="77777777" w:rsidR="00F90BDC" w:rsidRDefault="00F90BDC"/>
    <w:p w14:paraId="0D75D63A" w14:textId="77777777" w:rsidR="00F90BDC" w:rsidRDefault="00F90BDC">
      <w:r xmlns:w="http://schemas.openxmlformats.org/wordprocessingml/2006/main">
        <w:t xml:space="preserve">Atos 3:19 Arrependei-vos, portanto, e convertei-vos, para que os vossos pecados sejam apagados, quando vierem os tempos de refrigério pela presença do Senhor;</w:t>
      </w:r>
    </w:p>
    <w:p w14:paraId="7CA8362D" w14:textId="77777777" w:rsidR="00F90BDC" w:rsidRDefault="00F90BDC"/>
    <w:p w14:paraId="5C3344A5" w14:textId="77777777" w:rsidR="00F90BDC" w:rsidRDefault="00F90BDC">
      <w:r xmlns:w="http://schemas.openxmlformats.org/wordprocessingml/2006/main">
        <w:t xml:space="preserve">Arrependa-se e volte-se para Deus para que os pecados sejam perdoados.</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arrependimento leva ao perdão.</w:t>
      </w:r>
    </w:p>
    <w:p w14:paraId="0B9B41AD" w14:textId="77777777" w:rsidR="00F90BDC" w:rsidRDefault="00F90BDC"/>
    <w:p w14:paraId="5E333A1A" w14:textId="77777777" w:rsidR="00F90BDC" w:rsidRDefault="00F90BDC">
      <w:r xmlns:w="http://schemas.openxmlformats.org/wordprocessingml/2006/main">
        <w:t xml:space="preserve">2: Busque a redenção por meio da conversão.</w:t>
      </w:r>
    </w:p>
    <w:p w14:paraId="6E48D062" w14:textId="77777777" w:rsidR="00F90BDC" w:rsidRDefault="00F90BDC"/>
    <w:p w14:paraId="7A6F30BD" w14:textId="77777777" w:rsidR="00F90BDC" w:rsidRDefault="00F90BDC">
      <w:r xmlns:w="http://schemas.openxmlformats.org/wordprocessingml/2006/main">
        <w:t xml:space="preserve">1: Isaías 1:18 - "Vinde agora, vamos raciocinar, diz o Senhor: ainda que os vossos pecados sejam como a escarlata, eles se tornarão brancos como a neve; ainda que sejam vermelhos como o carmesim, tornar-se-ão como a lã."</w:t>
      </w:r>
    </w:p>
    <w:p w14:paraId="16ADCDA8" w14:textId="77777777" w:rsidR="00F90BDC" w:rsidRDefault="00F90BDC"/>
    <w:p w14:paraId="24B75769" w14:textId="77777777" w:rsidR="00F90BDC" w:rsidRDefault="00F90BDC">
      <w:r xmlns:w="http://schemas.openxmlformats.org/wordprocessingml/2006/main">
        <w:t xml:space="preserve">2: 1 João 1:9 - “Se confessarmos os nossos pecados, ele é fiel e justo para nos perdoar os pecados e nos purificar de toda injustiça”.</w:t>
      </w:r>
    </w:p>
    <w:p w14:paraId="28A12585" w14:textId="77777777" w:rsidR="00F90BDC" w:rsidRDefault="00F90BDC"/>
    <w:p w14:paraId="49293901" w14:textId="77777777" w:rsidR="00F90BDC" w:rsidRDefault="00F90BDC">
      <w:r xmlns:w="http://schemas.openxmlformats.org/wordprocessingml/2006/main">
        <w:t xml:space="preserve">Atos 3:20 E ele enviará Jesus Cristo, o qual antes vos foi pregado:</w:t>
      </w:r>
    </w:p>
    <w:p w14:paraId="4D7CC576" w14:textId="77777777" w:rsidR="00F90BDC" w:rsidRDefault="00F90BDC"/>
    <w:p w14:paraId="46B02180" w14:textId="77777777" w:rsidR="00F90BDC" w:rsidRDefault="00F90BDC">
      <w:r xmlns:w="http://schemas.openxmlformats.org/wordprocessingml/2006/main">
        <w:t xml:space="preserve">A passagem fala de Jesus Cristo que foi pregado ao povo antes.</w:t>
      </w:r>
    </w:p>
    <w:p w14:paraId="6E01F8F9" w14:textId="77777777" w:rsidR="00F90BDC" w:rsidRDefault="00F90BDC"/>
    <w:p w14:paraId="5CB9619D" w14:textId="77777777" w:rsidR="00F90BDC" w:rsidRDefault="00F90BDC">
      <w:r xmlns:w="http://schemas.openxmlformats.org/wordprocessingml/2006/main">
        <w:t xml:space="preserve">1. Jesus: a esperança do mundo</w:t>
      </w:r>
    </w:p>
    <w:p w14:paraId="4EE2B94C" w14:textId="77777777" w:rsidR="00F90BDC" w:rsidRDefault="00F90BDC"/>
    <w:p w14:paraId="6AEB7CB6" w14:textId="77777777" w:rsidR="00F90BDC" w:rsidRDefault="00F90BDC">
      <w:r xmlns:w="http://schemas.openxmlformats.org/wordprocessingml/2006/main">
        <w:t xml:space="preserve">2. Pregando as Boas Novas de Jesus Cristo</w:t>
      </w:r>
    </w:p>
    <w:p w14:paraId="671C45BB" w14:textId="77777777" w:rsidR="00F90BDC" w:rsidRDefault="00F90BDC"/>
    <w:p w14:paraId="42ABFB43" w14:textId="77777777" w:rsidR="00F90BDC" w:rsidRDefault="00F90BDC">
      <w:r xmlns:w="http://schemas.openxmlformats.org/wordprocessingml/2006/main">
        <w:t xml:space="preserve">1. 1 Coríntios 15:3-4 - Porque antes de tudo vos entreguei o que também recebi, que Cristo morreu pelos nossos pecados, segundo as Escrituras; E que ele foi sepultado e que ressuscitou ao terceiro dia, segundo as Escrituras.</w:t>
      </w:r>
    </w:p>
    <w:p w14:paraId="5AD31B7F" w14:textId="77777777" w:rsidR="00F90BDC" w:rsidRDefault="00F90BDC"/>
    <w:p w14:paraId="6FD2AF06" w14:textId="77777777" w:rsidR="00F90BDC" w:rsidRDefault="00F90BDC">
      <w:r xmlns:w="http://schemas.openxmlformats.org/wordprocessingml/2006/main">
        <w:t xml:space="preserve">2. Romanos 10:14-15 - Como então invocarão aquele em quem não creram? e como acreditarão naquele de quem não ouviram? E como eles saberiam se ninguém contou? E como pregarão, se não forem enviados? como está escrito: Quão formosos são os pés daqueles que pregam o evangelho da paz e trazem boas novas de coisas boas!</w:t>
      </w:r>
    </w:p>
    <w:p w14:paraId="00917BDC" w14:textId="77777777" w:rsidR="00F90BDC" w:rsidRDefault="00F90BDC"/>
    <w:p w14:paraId="68495201" w14:textId="77777777" w:rsidR="00F90BDC" w:rsidRDefault="00F90BDC">
      <w:r xmlns:w="http://schemas.openxmlformats.org/wordprocessingml/2006/main">
        <w:t xml:space="preserve">Atos 3:21 ao qual convém que o céu receba até os tempos da restauração de todas as coisas, que Deus falou </w:t>
      </w:r>
      <w:r xmlns:w="http://schemas.openxmlformats.org/wordprocessingml/2006/main">
        <w:lastRenderedPageBreak xmlns:w="http://schemas.openxmlformats.org/wordprocessingml/2006/main"/>
      </w:r>
      <w:r xmlns:w="http://schemas.openxmlformats.org/wordprocessingml/2006/main">
        <w:t xml:space="preserve">pela boca de todos os seus santos profetas, desde o princípio.</w:t>
      </w:r>
    </w:p>
    <w:p w14:paraId="5FDBDB36" w14:textId="77777777" w:rsidR="00F90BDC" w:rsidRDefault="00F90BDC"/>
    <w:p w14:paraId="10758CAC" w14:textId="77777777" w:rsidR="00F90BDC" w:rsidRDefault="00F90BDC">
      <w:r xmlns:w="http://schemas.openxmlformats.org/wordprocessingml/2006/main">
        <w:t xml:space="preserve">Em Atos 3:21, é afirmado que o céu receberá Jesus até os tempos da restituição de todas as coisas, que Deus falou através dos profetas desde o princípio do mundo.</w:t>
      </w:r>
    </w:p>
    <w:p w14:paraId="08A26519" w14:textId="77777777" w:rsidR="00F90BDC" w:rsidRDefault="00F90BDC"/>
    <w:p w14:paraId="590D35EA" w14:textId="77777777" w:rsidR="00F90BDC" w:rsidRDefault="00F90BDC">
      <w:r xmlns:w="http://schemas.openxmlformats.org/wordprocessingml/2006/main">
        <w:t xml:space="preserve">1. Jesus é o cumprimento das promessas e do plano de Deus desde o início dos tempos.</w:t>
      </w:r>
    </w:p>
    <w:p w14:paraId="6ADA36EF" w14:textId="77777777" w:rsidR="00F90BDC" w:rsidRDefault="00F90BDC"/>
    <w:p w14:paraId="507A625D" w14:textId="77777777" w:rsidR="00F90BDC" w:rsidRDefault="00F90BDC">
      <w:r xmlns:w="http://schemas.openxmlformats.org/wordprocessingml/2006/main">
        <w:t xml:space="preserve">2. As promessas de Deus foram reveladas através dos seus profetas e serão cumpridas através de Jesus.</w:t>
      </w:r>
    </w:p>
    <w:p w14:paraId="021C673A" w14:textId="77777777" w:rsidR="00F90BDC" w:rsidRDefault="00F90BDC"/>
    <w:p w14:paraId="16B0BC98" w14:textId="77777777" w:rsidR="00F90BDC" w:rsidRDefault="00F90BDC">
      <w:r xmlns:w="http://schemas.openxmlformats.org/wordprocessingml/2006/main">
        <w:t xml:space="preserve">1. Isaías 55:11 - “assim será a palavra que sair da minha boca; ela não voltará para mim vazia, mas cumprirá o que me proponho e terá êxito naquilo para que a enviei”.</w:t>
      </w:r>
    </w:p>
    <w:p w14:paraId="153FC042" w14:textId="77777777" w:rsidR="00F90BDC" w:rsidRDefault="00F90BDC"/>
    <w:p w14:paraId="49BF4E76" w14:textId="77777777" w:rsidR="00F90BDC" w:rsidRDefault="00F90BDC">
      <w:r xmlns:w="http://schemas.openxmlformats.org/wordprocessingml/2006/main">
        <w:t xml:space="preserve">2. Hebreus 2:14 - “Portanto, visto que os filhos participam da carne e do sangue, ele também participou das mesmas coisas, para que pela morte destruísse aquele que tem o poder da morte, isto é, o diabo”.</w:t>
      </w:r>
    </w:p>
    <w:p w14:paraId="4B31DE55" w14:textId="77777777" w:rsidR="00F90BDC" w:rsidRDefault="00F90BDC"/>
    <w:p w14:paraId="532B3812" w14:textId="77777777" w:rsidR="00F90BDC" w:rsidRDefault="00F90BDC">
      <w:r xmlns:w="http://schemas.openxmlformats.org/wordprocessingml/2006/main">
        <w:t xml:space="preserve">Atos 3:22 Porque Moisés disse verdadeiramente aos pais: O Senhor vosso Deus vos levantará dentre vossos irmãos um profeta semelhante a mim; a ele ouvireis em tudo o que ele vos disser.</w:t>
      </w:r>
    </w:p>
    <w:p w14:paraId="3C12F889" w14:textId="77777777" w:rsidR="00F90BDC" w:rsidRDefault="00F90BDC"/>
    <w:p w14:paraId="3ED56C1F" w14:textId="77777777" w:rsidR="00F90BDC" w:rsidRDefault="00F90BDC">
      <w:r xmlns:w="http://schemas.openxmlformats.org/wordprocessingml/2006/main">
        <w:t xml:space="preserve">Moisés profetizou sobre a vinda do Messias que traria uma nova aliança de salvação.</w:t>
      </w:r>
    </w:p>
    <w:p w14:paraId="1CA1BEA0" w14:textId="77777777" w:rsidR="00F90BDC" w:rsidRDefault="00F90BDC"/>
    <w:p w14:paraId="041AC00B" w14:textId="77777777" w:rsidR="00F90BDC" w:rsidRDefault="00F90BDC">
      <w:r xmlns:w="http://schemas.openxmlformats.org/wordprocessingml/2006/main">
        <w:t xml:space="preserve">1. A promessa de um Messias: o que os profetas predisseram</w:t>
      </w:r>
    </w:p>
    <w:p w14:paraId="11461727" w14:textId="77777777" w:rsidR="00F90BDC" w:rsidRDefault="00F90BDC"/>
    <w:p w14:paraId="48F2ECA3" w14:textId="77777777" w:rsidR="00F90BDC" w:rsidRDefault="00F90BDC">
      <w:r xmlns:w="http://schemas.openxmlformats.org/wordprocessingml/2006/main">
        <w:t xml:space="preserve">2. Respondendo à Vinda do Messias</w:t>
      </w:r>
    </w:p>
    <w:p w14:paraId="2A6D0F45" w14:textId="77777777" w:rsidR="00F90BDC" w:rsidRDefault="00F90BDC"/>
    <w:p w14:paraId="34EF8CAE" w14:textId="77777777" w:rsidR="00F90BDC" w:rsidRDefault="00F90BDC">
      <w:r xmlns:w="http://schemas.openxmlformats.org/wordprocessingml/2006/main">
        <w:t xml:space="preserve">1. Isaías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4:18-21</w:t>
      </w:r>
    </w:p>
    <w:p w14:paraId="10B79047" w14:textId="77777777" w:rsidR="00F90BDC" w:rsidRDefault="00F90BDC"/>
    <w:p w14:paraId="6D26AAB7" w14:textId="77777777" w:rsidR="00F90BDC" w:rsidRDefault="00F90BDC">
      <w:r xmlns:w="http://schemas.openxmlformats.org/wordprocessingml/2006/main">
        <w:t xml:space="preserve">Atos 3:23 E acontecerá que toda alma que não ouvir aquele profeta será destruída dentre o povo.</w:t>
      </w:r>
    </w:p>
    <w:p w14:paraId="7F700DC9" w14:textId="77777777" w:rsidR="00F90BDC" w:rsidRDefault="00F90BDC"/>
    <w:p w14:paraId="08CDDA06" w14:textId="77777777" w:rsidR="00F90BDC" w:rsidRDefault="00F90BDC">
      <w:r xmlns:w="http://schemas.openxmlformats.org/wordprocessingml/2006/main">
        <w:t xml:space="preserve">Esta passagem de Atos 3:23 adverte que aqueles que não derem ouvidos ao profeta serão destruídos dentre o povo.</w:t>
      </w:r>
    </w:p>
    <w:p w14:paraId="5C31D159" w14:textId="77777777" w:rsidR="00F90BDC" w:rsidRDefault="00F90BDC"/>
    <w:p w14:paraId="7E3933DF" w14:textId="77777777" w:rsidR="00F90BDC" w:rsidRDefault="00F90BDC">
      <w:r xmlns:w="http://schemas.openxmlformats.org/wordprocessingml/2006/main">
        <w:t xml:space="preserve">1. “O Chamado de Deus à Obediência: Ouvir o Profeta”</w:t>
      </w:r>
    </w:p>
    <w:p w14:paraId="7387EB78" w14:textId="77777777" w:rsidR="00F90BDC" w:rsidRDefault="00F90BDC"/>
    <w:p w14:paraId="4061455E" w14:textId="77777777" w:rsidR="00F90BDC" w:rsidRDefault="00F90BDC">
      <w:r xmlns:w="http://schemas.openxmlformats.org/wordprocessingml/2006/main">
        <w:t xml:space="preserve">2. “As Consequências da Desobediência: Destruição do Povo”</w:t>
      </w:r>
    </w:p>
    <w:p w14:paraId="6EAEFAD7" w14:textId="77777777" w:rsidR="00F90BDC" w:rsidRDefault="00F90BDC"/>
    <w:p w14:paraId="49DA0630" w14:textId="77777777" w:rsidR="00F90BDC" w:rsidRDefault="00F90BDC">
      <w:r xmlns:w="http://schemas.openxmlformats.org/wordprocessingml/2006/main">
        <w:t xml:space="preserve">1. Deuteronômio 18:15-19, "O Senhor teu Deus suscitará para vocês um profeta como eu dentre vocês, dentre seus irmãos - é a ele que vocês ouvirão - assim como você desejou ao Senhor seu Deus em Horebe no dia da assembléia, quando dissestes: 'Que eu não ouça mais a voz do Senhor meu Deus, nem veja mais este grande fogo, para que não morra.' E o Senhor me disse: 'Eles estão certos no que falaram. Suscitarei para eles um profeta como você, dentre seus irmãos. E porei minhas palavras em sua boca, e ele lhes falará tudo o que Eu lhe ordeno. E qualquer que não ouvir as minhas palavras que ele falar em meu nome, eu mesmo exigirei isso dele.'"</w:t>
      </w:r>
    </w:p>
    <w:p w14:paraId="4C2C317C" w14:textId="77777777" w:rsidR="00F90BDC" w:rsidRDefault="00F90BDC"/>
    <w:p w14:paraId="567337EA" w14:textId="77777777" w:rsidR="00F90BDC" w:rsidRDefault="00F90BDC">
      <w:r xmlns:w="http://schemas.openxmlformats.org/wordprocessingml/2006/main">
        <w:t xml:space="preserve">2. Jeremias 7:23-24, "Mas esta ordem eu lhes dei: 'Ouçam a minha voz, e eu serei o seu Deus, e vocês serão o meu povo. E andem em todo o caminho que eu lhes ordeno, para que possa fique bem com você. Mas eles não obedeceram nem inclinaram os ouvidos, mas andaram nos seus próprios conselhos e na teimosia dos seus corações malignos, e retrocederam e não avançaram."</w:t>
      </w:r>
    </w:p>
    <w:p w14:paraId="1D34EBFE" w14:textId="77777777" w:rsidR="00F90BDC" w:rsidRDefault="00F90BDC"/>
    <w:p w14:paraId="124E3CE7" w14:textId="77777777" w:rsidR="00F90BDC" w:rsidRDefault="00F90BDC">
      <w:r xmlns:w="http://schemas.openxmlformats.org/wordprocessingml/2006/main">
        <w:t xml:space="preserve">Atos 3:24 Sim, e todos os profetas desde Samuel e os que se seguiram, todos os que falaram, também predisseram estes dias.</w:t>
      </w:r>
    </w:p>
    <w:p w14:paraId="5E832449" w14:textId="77777777" w:rsidR="00F90BDC" w:rsidRDefault="00F90BDC"/>
    <w:p w14:paraId="6813F177" w14:textId="77777777" w:rsidR="00F90BDC" w:rsidRDefault="00F90BDC">
      <w:r xmlns:w="http://schemas.openxmlformats.org/wordprocessingml/2006/main">
        <w:t xml:space="preserve">Deus prometeu que enviaria Seu Filho ao mundo para salvar a humanidade.</w:t>
      </w:r>
    </w:p>
    <w:p w14:paraId="6023401D" w14:textId="77777777" w:rsidR="00F90BDC" w:rsidRDefault="00F90BDC"/>
    <w:p w14:paraId="435F893A" w14:textId="77777777" w:rsidR="00F90BDC" w:rsidRDefault="00F90BDC">
      <w:r xmlns:w="http://schemas.openxmlformats.org/wordprocessingml/2006/main">
        <w:t xml:space="preserve">1. A fidelidade de Deus no cumprimento da Sua promessa de enviar o Seu Filho para a salvação da humanidade.</w:t>
      </w:r>
    </w:p>
    <w:p w14:paraId="4320571A" w14:textId="77777777" w:rsidR="00F90BDC" w:rsidRDefault="00F90BDC"/>
    <w:p w14:paraId="4ABA62E7" w14:textId="77777777" w:rsidR="00F90BDC" w:rsidRDefault="00F90BDC">
      <w:r xmlns:w="http://schemas.openxmlformats.org/wordprocessingml/2006/main">
        <w:t xml:space="preserve">2. O poder da profecia e a sua importância em apontar para a vinda de Cristo.</w:t>
      </w:r>
    </w:p>
    <w:p w14:paraId="6B710551" w14:textId="77777777" w:rsidR="00F90BDC" w:rsidRDefault="00F90BDC"/>
    <w:p w14:paraId="69E5E69D" w14:textId="77777777" w:rsidR="00F90BDC" w:rsidRDefault="00F90BDC">
      <w:r xmlns:w="http://schemas.openxmlformats.org/wordprocessingml/2006/main">
        <w:t xml:space="preserve">1. Isaías 9:6-7 - Porque um menino nos nasceu, um filho nos foi dado; e o governo estará sobre seus ombros, e seu nome será Maravilhoso Conselheiro, Deus Forte, Pai da Eternidade, Príncipe da Paz.</w:t>
      </w:r>
    </w:p>
    <w:p w14:paraId="33CD0E58" w14:textId="77777777" w:rsidR="00F90BDC" w:rsidRDefault="00F90BDC"/>
    <w:p w14:paraId="5CAC22BB" w14:textId="77777777" w:rsidR="00F90BDC" w:rsidRDefault="00F90BDC">
      <w:r xmlns:w="http://schemas.openxmlformats.org/wordprocessingml/2006/main">
        <w:t xml:space="preserve">2. Lucas 1:68-69 - Bendito seja o Senhor Deus de Israel, porque ele visitou e redimiu o seu povo e suscitou para nós um chifre de salvação na casa de seu servo Davi.</w:t>
      </w:r>
    </w:p>
    <w:p w14:paraId="52BD34D4" w14:textId="77777777" w:rsidR="00F90BDC" w:rsidRDefault="00F90BDC"/>
    <w:p w14:paraId="3FA07B23" w14:textId="77777777" w:rsidR="00F90BDC" w:rsidRDefault="00F90BDC">
      <w:r xmlns:w="http://schemas.openxmlformats.org/wordprocessingml/2006/main">
        <w:t xml:space="preserve">Atos 3:25 Vós sois filhos dos profetas e da aliança que Deus fez com nossos pais, dizendo a Abraão: E em tua descendência serão benditas todas as famílias da terra.</w:t>
      </w:r>
    </w:p>
    <w:p w14:paraId="0AA0CA8E" w14:textId="77777777" w:rsidR="00F90BDC" w:rsidRDefault="00F90BDC"/>
    <w:p w14:paraId="55875F15" w14:textId="77777777" w:rsidR="00F90BDC" w:rsidRDefault="00F90BDC">
      <w:r xmlns:w="http://schemas.openxmlformats.org/wordprocessingml/2006/main">
        <w:t xml:space="preserve">Deus fez uma aliança com Abraão, prometendo que todas as nações da terra seriam abençoadas através de sua descendência.</w:t>
      </w:r>
    </w:p>
    <w:p w14:paraId="45579CFE" w14:textId="77777777" w:rsidR="00F90BDC" w:rsidRDefault="00F90BDC"/>
    <w:p w14:paraId="4D2E997C" w14:textId="77777777" w:rsidR="00F90BDC" w:rsidRDefault="00F90BDC">
      <w:r xmlns:w="http://schemas.openxmlformats.org/wordprocessingml/2006/main">
        <w:t xml:space="preserve">1. O poder das promessas da aliança de Deus</w:t>
      </w:r>
    </w:p>
    <w:p w14:paraId="0FC30264" w14:textId="77777777" w:rsidR="00F90BDC" w:rsidRDefault="00F90BDC"/>
    <w:p w14:paraId="473F6FB9" w14:textId="77777777" w:rsidR="00F90BDC" w:rsidRDefault="00F90BDC">
      <w:r xmlns:w="http://schemas.openxmlformats.org/wordprocessingml/2006/main">
        <w:t xml:space="preserve">2. A Bênção dos Descendentes de Abraão</w:t>
      </w:r>
    </w:p>
    <w:p w14:paraId="67ADEB4A" w14:textId="77777777" w:rsidR="00F90BDC" w:rsidRDefault="00F90BDC"/>
    <w:p w14:paraId="162862FB" w14:textId="77777777" w:rsidR="00F90BDC" w:rsidRDefault="00F90BDC">
      <w:r xmlns:w="http://schemas.openxmlformats.org/wordprocessingml/2006/main">
        <w:t xml:space="preserve">1. Gálatas 3:14 - “Para que a bênção de Abraão viesse sobre os gentios por meio de Jesus Cristo; para que possamos receber a promessa do Espírito por meio da fé”.</w:t>
      </w:r>
    </w:p>
    <w:p w14:paraId="2669FCA5" w14:textId="77777777" w:rsidR="00F90BDC" w:rsidRDefault="00F90BDC"/>
    <w:p w14:paraId="4B0E0807" w14:textId="77777777" w:rsidR="00F90BDC" w:rsidRDefault="00F90BDC">
      <w:r xmlns:w="http://schemas.openxmlformats.org/wordprocessingml/2006/main">
        <w:t xml:space="preserve">2. Gênesis 12:1-3 - “Agora o Senhor disse a Abrão: Sai da tua terra, e da tua parentela, e da casa de teu pai, para uma terra que eu te mostrarei: E farei de és uma grande nação, e eu te abençoarei e engrandecerei o teu nome; e tu serás uma bênção: E abençoarei </w:t>
      </w:r>
      <w:r xmlns:w="http://schemas.openxmlformats.org/wordprocessingml/2006/main">
        <w:lastRenderedPageBreak xmlns:w="http://schemas.openxmlformats.org/wordprocessingml/2006/main"/>
      </w:r>
      <w:r xmlns:w="http://schemas.openxmlformats.org/wordprocessingml/2006/main">
        <w:t xml:space="preserve">os que te abençoarem, e amaldiçoarei os que te amaldiçoarem; e em ti serão benditas todas as famílias da terra.”</w:t>
      </w:r>
    </w:p>
    <w:p w14:paraId="7456D652" w14:textId="77777777" w:rsidR="00F90BDC" w:rsidRDefault="00F90BDC"/>
    <w:p w14:paraId="42690991" w14:textId="77777777" w:rsidR="00F90BDC" w:rsidRDefault="00F90BDC">
      <w:r xmlns:w="http://schemas.openxmlformats.org/wordprocessingml/2006/main">
        <w:t xml:space="preserve">Atos 3:26 A vós primeiro Deus, tendo ressuscitado seu Filho Jesus, enviou-o para vos abençoar, afastando cada um de vós das suas iniqüidades.</w:t>
      </w:r>
    </w:p>
    <w:p w14:paraId="52A0CA3B" w14:textId="77777777" w:rsidR="00F90BDC" w:rsidRDefault="00F90BDC"/>
    <w:p w14:paraId="7D7B0901" w14:textId="77777777" w:rsidR="00F90BDC" w:rsidRDefault="00F90BDC">
      <w:r xmlns:w="http://schemas.openxmlformats.org/wordprocessingml/2006/main">
        <w:t xml:space="preserve">O plano de redenção de Deus é enviar seu Filho Jesus para nos abençoar e nos afastar dos nossos pecados.</w:t>
      </w:r>
    </w:p>
    <w:p w14:paraId="741567D1" w14:textId="77777777" w:rsidR="00F90BDC" w:rsidRDefault="00F90BDC"/>
    <w:p w14:paraId="743CB1E3" w14:textId="77777777" w:rsidR="00F90BDC" w:rsidRDefault="00F90BDC">
      <w:r xmlns:w="http://schemas.openxmlformats.org/wordprocessingml/2006/main">
        <w:t xml:space="preserve">1: Jesus, Nosso Redentor e Salvador</w:t>
      </w:r>
    </w:p>
    <w:p w14:paraId="57814022" w14:textId="77777777" w:rsidR="00F90BDC" w:rsidRDefault="00F90BDC"/>
    <w:p w14:paraId="14863D22" w14:textId="77777777" w:rsidR="00F90BDC" w:rsidRDefault="00F90BDC">
      <w:r xmlns:w="http://schemas.openxmlformats.org/wordprocessingml/2006/main">
        <w:t xml:space="preserve">2: Afastando-se da iniqüidade</w:t>
      </w:r>
    </w:p>
    <w:p w14:paraId="7CE40096" w14:textId="77777777" w:rsidR="00F90BDC" w:rsidRDefault="00F90BDC"/>
    <w:p w14:paraId="51F78662" w14:textId="77777777" w:rsidR="00F90BDC" w:rsidRDefault="00F90BDC">
      <w:r xmlns:w="http://schemas.openxmlformats.org/wordprocessingml/2006/main">
        <w:t xml:space="preserve">1: 1 João 2:1-2 - “Meus filhinhos, estas coisas vos escrevo, para que não pequeis. E se alguém pecar, temos um Advogado junto ao Pai, Jesus Cristo, o justo: E ele é a propiciação pelos nossos pecados: e não somente pelos nossos, mas também pelos pecados do mundo inteiro.</w:t>
      </w:r>
    </w:p>
    <w:p w14:paraId="1FEB3C3D" w14:textId="77777777" w:rsidR="00F90BDC" w:rsidRDefault="00F90BDC"/>
    <w:p w14:paraId="1E72B373" w14:textId="77777777" w:rsidR="00F90BDC" w:rsidRDefault="00F90BDC">
      <w:r xmlns:w="http://schemas.openxmlformats.org/wordprocessingml/2006/main">
        <w:t xml:space="preserve">2: Romanos 10:9-10 - “Para que, se com a tua boca confessares ao Senhor Jesus, e em teu coração creres que Deus o ressuscitou dentre os mortos, serás salvo. Pois com o coração se crê para a justiça; e com a boca se faz confissão para a salvação”.</w:t>
      </w:r>
    </w:p>
    <w:p w14:paraId="315AFA9A" w14:textId="77777777" w:rsidR="00F90BDC" w:rsidRDefault="00F90BDC"/>
    <w:p w14:paraId="03719D48" w14:textId="77777777" w:rsidR="00F90BDC" w:rsidRDefault="00F90BDC">
      <w:r xmlns:w="http://schemas.openxmlformats.org/wordprocessingml/2006/main">
        <w:t xml:space="preserve">Atos 4 narra a prisão de Pedro e João pelo Sinédrio, a sua ousada proclamação de fé em Jesus Cristo e a unidade e generosidade entre os primeiros crentes.</w:t>
      </w:r>
    </w:p>
    <w:p w14:paraId="38AB8B94" w14:textId="77777777" w:rsidR="00F90BDC" w:rsidRDefault="00F90BDC"/>
    <w:p w14:paraId="28167DFD" w14:textId="77777777" w:rsidR="00F90BDC" w:rsidRDefault="00F90BDC">
      <w:r xmlns:w="http://schemas.openxmlformats.org/wordprocessingml/2006/main">
        <w:t xml:space="preserve">Parágrafo 1: O capítulo começa com Pedro e João falando às pessoas sobre a ressurreição de Jesus, quando os sacerdotes, capitães da guarda do templo, saduceus, surgiram perturbados porque os apóstolos estavam ensinando as pessoas proclamando na ressurreição de Jesus os mortos. Prenderam Pedro e João porque já era noite e os colocaram na prisão até o dia seguinte. No entanto, muitos que ouviram a mensagem acreditaram que o número de homens crescia em cerca de cinco mil (Atos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Parágrafo 2: No dia seguinte, os governantes, os anciãos, os professores de direito, encontraram-se em Jerusalém com o sumo sacerdote Anás, Caifás, João Alexandre, outros sumo sacerdotes da família trouxeram Pedro João perguntou: Com que nome de poder isso aconteceu? Então, cheio do Espírito Santo, Pedro disse: 'Principais governantes, se formos chamados a prestar contas hoje, ajam com bondade demonstrada ao homem que coxo, sendo perguntado como ele foi curado, saibam que todos vocês, povo de Israel, chamam Jesus Cristo Nazaré, a quem vocês crucificaram, mas a quem Deus ressuscitou dos mortos, que este homem permanece antes de você se curar. Ele então declarou que a salvação não é encontrada em mais ninguém, pois não há outro nome debaixo do céu dado à humanidade pelo qual devamos ser salvos (Atos 4:5-12).</w:t>
      </w:r>
    </w:p>
    <w:p w14:paraId="723FED4F" w14:textId="77777777" w:rsidR="00F90BDC" w:rsidRDefault="00F90BDC"/>
    <w:p w14:paraId="197FE7D0" w14:textId="77777777" w:rsidR="00F90BDC" w:rsidRDefault="00F90BDC">
      <w:r xmlns:w="http://schemas.openxmlformats.org/wordprocessingml/2006/main">
        <w:t xml:space="preserve">3º Parágrafo: Vendo coragem, Pedro João, percebendo que eram homens comuns sem instrução, surpresos, notaram que esses homens tinham estado com Jesus, mas como puderam ver o homem que havia sido curado parado ali, nada disse, ordenou que não falassem, ensinassem o nome de Jesus, mas Pedro João respondeu ' Não podemos deixar de falar sobre o que vimos ouvir.' Depois de novas ameaças os deixaram ir, não encontrando nenhuma forma de puni-los, pois as pessoas louvavam a Deus pelo ocorrido. Após a libertação, o próprio povo relatou que os principais sacerdotes, os anciãos, disseram oraram a Deus, conceda aos servos, falem a palavra com grande ousadia, estendam as mãos, curem, realizem sinais, maravilhas através do nome santo servo Jesus, lugar onde orando, abalado, cheio do Espírito Santo, falou a palavra Deus com ousadia (Atos 4:13-31) . O capítulo conclui descrevendo a unidade entre os crentes que reivindicam a posse de tudo o que compartilham, se os apóstolos continuarem a testemunhar a ressurreição do Senhor Jesus, muita graça sobre todos os necessitados, entre distribuídos a qualquer um conforme sua necessidade (Atos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Atos 4:1 E, falando eles ao povo, vieram sobre eles os sacerdotes, e o capitão do templo, e os saduceus,</w:t>
      </w:r>
    </w:p>
    <w:p w14:paraId="3B1E8FA4" w14:textId="77777777" w:rsidR="00F90BDC" w:rsidRDefault="00F90BDC"/>
    <w:p w14:paraId="1E794F56" w14:textId="77777777" w:rsidR="00F90BDC" w:rsidRDefault="00F90BDC">
      <w:r xmlns:w="http://schemas.openxmlformats.org/wordprocessingml/2006/main">
        <w:t xml:space="preserve">A igreja cristã primitiva foi perseguida pelos sacerdotes, pelo capitão do templo e pelos saduceus.</w:t>
      </w:r>
    </w:p>
    <w:p w14:paraId="2EE55808" w14:textId="77777777" w:rsidR="00F90BDC" w:rsidRDefault="00F90BDC"/>
    <w:p w14:paraId="2F6EF0D1" w14:textId="77777777" w:rsidR="00F90BDC" w:rsidRDefault="00F90BDC">
      <w:r xmlns:w="http://schemas.openxmlformats.org/wordprocessingml/2006/main">
        <w:t xml:space="preserve">1. Não desanime quando for perseguido por sua fé.</w:t>
      </w:r>
    </w:p>
    <w:p w14:paraId="4E194775" w14:textId="77777777" w:rsidR="00F90BDC" w:rsidRDefault="00F90BDC"/>
    <w:p w14:paraId="3AD742EC" w14:textId="77777777" w:rsidR="00F90BDC" w:rsidRDefault="00F90BDC">
      <w:r xmlns:w="http://schemas.openxmlformats.org/wordprocessingml/2006/main">
        <w:t xml:space="preserve">2. Permaneça firme na sua fé apesar da oposição.</w:t>
      </w:r>
    </w:p>
    <w:p w14:paraId="6F2F3564" w14:textId="77777777" w:rsidR="00F90BDC" w:rsidRDefault="00F90BDC"/>
    <w:p w14:paraId="01203F7C" w14:textId="77777777" w:rsidR="00F90BDC" w:rsidRDefault="00F90BDC">
      <w:r xmlns:w="http://schemas.openxmlformats.org/wordprocessingml/2006/main">
        <w:t xml:space="preserve">1. Atos 5:41 - “E retiraram-se da presença do conselho, regozijando-se por terem sido considerados </w:t>
      </w:r>
      <w:r xmlns:w="http://schemas.openxmlformats.org/wordprocessingml/2006/main">
        <w:lastRenderedPageBreak xmlns:w="http://schemas.openxmlformats.org/wordprocessingml/2006/main"/>
      </w:r>
      <w:r xmlns:w="http://schemas.openxmlformats.org/wordprocessingml/2006/main">
        <w:t xml:space="preserve">dignos de sofrer vergonha por causa do seu nome”.</w:t>
      </w:r>
    </w:p>
    <w:p w14:paraId="4D3018CA" w14:textId="77777777" w:rsidR="00F90BDC" w:rsidRDefault="00F90BDC"/>
    <w:p w14:paraId="4933E5AF" w14:textId="77777777" w:rsidR="00F90BDC" w:rsidRDefault="00F90BDC">
      <w:r xmlns:w="http://schemas.openxmlformats.org/wordprocessingml/2006/main">
        <w:t xml:space="preserve">2. Romanos 8:35-39 - "Quem nos separará do amor de Cristo? Será tribulação, ou angústia, ou perseguição, ou fome, ou nudez, ou perigo, ou espada? ... Nem altura, nem profundidade, nem qualquer outra criatura poderá separar-nos do amor de Deus, que está em Cristo Jesus, nosso Senhor”.</w:t>
      </w:r>
    </w:p>
    <w:p w14:paraId="66FF49E2" w14:textId="77777777" w:rsidR="00F90BDC" w:rsidRDefault="00F90BDC"/>
    <w:p w14:paraId="6AC23EBD" w14:textId="77777777" w:rsidR="00F90BDC" w:rsidRDefault="00F90BDC">
      <w:r xmlns:w="http://schemas.openxmlformats.org/wordprocessingml/2006/main">
        <w:t xml:space="preserve">Atos 4:2 Entristecidos porque eles ensinavam o povo e pregavam por meio de Jesus a ressurreição dentre os mortos.</w:t>
      </w:r>
    </w:p>
    <w:p w14:paraId="38EDB81F" w14:textId="77777777" w:rsidR="00F90BDC" w:rsidRDefault="00F90BDC"/>
    <w:p w14:paraId="12BD407A" w14:textId="77777777" w:rsidR="00F90BDC" w:rsidRDefault="00F90BDC">
      <w:r xmlns:w="http://schemas.openxmlformats.org/wordprocessingml/2006/main">
        <w:t xml:space="preserve">Os líderes religiosos estavam descontentes com o fato de os apóstolos estarem ensinando e pregando sobre Jesus e a ressurreição dos mortos.</w:t>
      </w:r>
    </w:p>
    <w:p w14:paraId="015F392D" w14:textId="77777777" w:rsidR="00F90BDC" w:rsidRDefault="00F90BDC"/>
    <w:p w14:paraId="3D21374F" w14:textId="77777777" w:rsidR="00F90BDC" w:rsidRDefault="00F90BDC">
      <w:r xmlns:w="http://schemas.openxmlformats.org/wordprocessingml/2006/main">
        <w:t xml:space="preserve">1. O Poder de uma Vida Ressuscitada</w:t>
      </w:r>
    </w:p>
    <w:p w14:paraId="3E53A1E0" w14:textId="77777777" w:rsidR="00F90BDC" w:rsidRDefault="00F90BDC"/>
    <w:p w14:paraId="2975DAF4" w14:textId="77777777" w:rsidR="00F90BDC" w:rsidRDefault="00F90BDC">
      <w:r xmlns:w="http://schemas.openxmlformats.org/wordprocessingml/2006/main">
        <w:t xml:space="preserve">2. O poder do ensino e da pregação</w:t>
      </w:r>
    </w:p>
    <w:p w14:paraId="295D8E8B" w14:textId="77777777" w:rsidR="00F90BDC" w:rsidRDefault="00F90BDC"/>
    <w:p w14:paraId="0532446A" w14:textId="77777777" w:rsidR="00F90BDC" w:rsidRDefault="00F90BDC">
      <w:r xmlns:w="http://schemas.openxmlformats.org/wordprocessingml/2006/main">
        <w:t xml:space="preserve">1. João 11:25-26 - Jesus disse-lhe: “Eu sou a ressurreição e a vida. Quem crê em mim, ainda que morra, viverá, e todo aquele que vive e crê em mim nunca morrerá.</w:t>
      </w:r>
    </w:p>
    <w:p w14:paraId="747748C8" w14:textId="77777777" w:rsidR="00F90BDC" w:rsidRDefault="00F90BDC"/>
    <w:p w14:paraId="1F301C4A" w14:textId="77777777" w:rsidR="00F90BDC" w:rsidRDefault="00F90BDC">
      <w:r xmlns:w="http://schemas.openxmlformats.org/wordprocessingml/2006/main">
        <w:t xml:space="preserve">2. Mateus 28:19-20 - Ide, portanto, e fazei discípulos de todas as nações, batizando-os em nome do Pai e do Filho e do Espírito Santo, ensinando-os a observar tudo o que vos ordenei. E eis que estou sempre convosco, até ao fim dos tempos.</w:t>
      </w:r>
    </w:p>
    <w:p w14:paraId="13BA11A3" w14:textId="77777777" w:rsidR="00F90BDC" w:rsidRDefault="00F90BDC"/>
    <w:p w14:paraId="64434A04" w14:textId="77777777" w:rsidR="00F90BDC" w:rsidRDefault="00F90BDC">
      <w:r xmlns:w="http://schemas.openxmlformats.org/wordprocessingml/2006/main">
        <w:t xml:space="preserve">Atos 4:3 E lançaram mão deles e os prenderam até o dia seguinte, porque já era tarde.</w:t>
      </w:r>
    </w:p>
    <w:p w14:paraId="047B7750" w14:textId="77777777" w:rsidR="00F90BDC" w:rsidRDefault="00F90BDC"/>
    <w:p w14:paraId="0F9CF535" w14:textId="77777777" w:rsidR="00F90BDC" w:rsidRDefault="00F90BDC">
      <w:r xmlns:w="http://schemas.openxmlformats.org/wordprocessingml/2006/main">
        <w:t xml:space="preserve">Os apóstolos foram presos e mantidos detidos até o dia seguinte.</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Força da Fé: Como os Apóstolos Perseveraram Apesar das Adversidades</w:t>
      </w:r>
    </w:p>
    <w:p w14:paraId="00740F75" w14:textId="77777777" w:rsidR="00F90BDC" w:rsidRDefault="00F90BDC"/>
    <w:p w14:paraId="7F81A709" w14:textId="77777777" w:rsidR="00F90BDC" w:rsidRDefault="00F90BDC">
      <w:r xmlns:w="http://schemas.openxmlformats.org/wordprocessingml/2006/main">
        <w:t xml:space="preserve">2. Permanecer firme diante da perseguição</w:t>
      </w:r>
    </w:p>
    <w:p w14:paraId="2BF1F291" w14:textId="77777777" w:rsidR="00F90BDC" w:rsidRDefault="00F90BDC"/>
    <w:p w14:paraId="7BF37213" w14:textId="77777777" w:rsidR="00F90BDC" w:rsidRDefault="00F90BDC">
      <w:r xmlns:w="http://schemas.openxmlformats.org/wordprocessingml/2006/main">
        <w:t xml:space="preserve">1. Romanos 8:31–39 – O Amor Incondicional e a Proteção de Deus em Tempos Difíceis</w:t>
      </w:r>
    </w:p>
    <w:p w14:paraId="456C3518" w14:textId="77777777" w:rsidR="00F90BDC" w:rsidRDefault="00F90BDC"/>
    <w:p w14:paraId="633DACAA" w14:textId="77777777" w:rsidR="00F90BDC" w:rsidRDefault="00F90BDC">
      <w:r xmlns:w="http://schemas.openxmlformats.org/wordprocessingml/2006/main">
        <w:t xml:space="preserve">2. Efésios 6:10–20 – Vestindo a Armadura de Deus para Permanecer Firmes na Fé</w:t>
      </w:r>
    </w:p>
    <w:p w14:paraId="5015D285" w14:textId="77777777" w:rsidR="00F90BDC" w:rsidRDefault="00F90BDC"/>
    <w:p w14:paraId="703A0D35" w14:textId="77777777" w:rsidR="00F90BDC" w:rsidRDefault="00F90BDC">
      <w:r xmlns:w="http://schemas.openxmlformats.org/wordprocessingml/2006/main">
        <w:t xml:space="preserve">Atos 4:4 Contudo, muitos dos que ouviram a palavra creram; e o número dos homens era de cerca de cinco mil.</w:t>
      </w:r>
    </w:p>
    <w:p w14:paraId="7E19A2BC" w14:textId="77777777" w:rsidR="00F90BDC" w:rsidRDefault="00F90BDC"/>
    <w:p w14:paraId="3885097F" w14:textId="77777777" w:rsidR="00F90BDC" w:rsidRDefault="00F90BDC">
      <w:r xmlns:w="http://schemas.openxmlformats.org/wordprocessingml/2006/main">
        <w:t xml:space="preserve">A Palavra de Deus foi pregada e cerca de cinco mil homens acreditaram.</w:t>
      </w:r>
    </w:p>
    <w:p w14:paraId="62CA2912" w14:textId="77777777" w:rsidR="00F90BDC" w:rsidRDefault="00F90BDC"/>
    <w:p w14:paraId="009692E0" w14:textId="77777777" w:rsidR="00F90BDC" w:rsidRDefault="00F90BDC">
      <w:r xmlns:w="http://schemas.openxmlformats.org/wordprocessingml/2006/main">
        <w:t xml:space="preserve">1) O poder da pregação: como a Palavra de Deus pode levar à salvação</w:t>
      </w:r>
    </w:p>
    <w:p w14:paraId="2B8D4E1A" w14:textId="77777777" w:rsidR="00F90BDC" w:rsidRDefault="00F90BDC"/>
    <w:p w14:paraId="66FA1429" w14:textId="77777777" w:rsidR="00F90BDC" w:rsidRDefault="00F90BDC">
      <w:r xmlns:w="http://schemas.openxmlformats.org/wordprocessingml/2006/main">
        <w:t xml:space="preserve">2) O valor de acreditar: como a fé faz a diferença</w:t>
      </w:r>
    </w:p>
    <w:p w14:paraId="22E450A3" w14:textId="77777777" w:rsidR="00F90BDC" w:rsidRDefault="00F90BDC"/>
    <w:p w14:paraId="2BF63005" w14:textId="77777777" w:rsidR="00F90BDC" w:rsidRDefault="00F90BDC">
      <w:r xmlns:w="http://schemas.openxmlformats.org/wordprocessingml/2006/main">
        <w:t xml:space="preserve">1) Isaías 55:11 - “Assim será a palavra que sair da minha boca: ela não voltará para mim vazia, mas fará o que me apraz, e prosperará naquilo para que a enviei. ”</w:t>
      </w:r>
    </w:p>
    <w:p w14:paraId="1E9CE924" w14:textId="77777777" w:rsidR="00F90BDC" w:rsidRDefault="00F90BDC"/>
    <w:p w14:paraId="04A8BBD6" w14:textId="77777777" w:rsidR="00F90BDC" w:rsidRDefault="00F90BDC">
      <w:r xmlns:w="http://schemas.openxmlformats.org/wordprocessingml/2006/main">
        <w:t xml:space="preserve">2) Romanos 10:17 - “Assim, pois, a fé é pelo ouvir, e o ouvir pela palavra de Deus.”</w:t>
      </w:r>
    </w:p>
    <w:p w14:paraId="583AA53B" w14:textId="77777777" w:rsidR="00F90BDC" w:rsidRDefault="00F90BDC"/>
    <w:p w14:paraId="5CE1B3E1" w14:textId="77777777" w:rsidR="00F90BDC" w:rsidRDefault="00F90BDC">
      <w:r xmlns:w="http://schemas.openxmlformats.org/wordprocessingml/2006/main">
        <w:t xml:space="preserve">Atos 4:5 E aconteceu no dia seguinte que os seus príncipes, e os anciãos, e os escribas,</w:t>
      </w:r>
    </w:p>
    <w:p w14:paraId="59BEAAB5" w14:textId="77777777" w:rsidR="00F90BDC" w:rsidRDefault="00F90BDC"/>
    <w:p w14:paraId="02A7D825" w14:textId="77777777" w:rsidR="00F90BDC" w:rsidRDefault="00F90BDC">
      <w:r xmlns:w="http://schemas.openxmlformats.org/wordprocessingml/2006/main">
        <w:t xml:space="preserve">No dia seguinte, os governantes, os anciãos e os escribas se reuniram.</w:t>
      </w:r>
    </w:p>
    <w:p w14:paraId="7C1BB69D" w14:textId="77777777" w:rsidR="00F90BDC" w:rsidRDefault="00F90BDC"/>
    <w:p w14:paraId="4E39A790" w14:textId="77777777" w:rsidR="00F90BDC" w:rsidRDefault="00F90BDC">
      <w:r xmlns:w="http://schemas.openxmlformats.org/wordprocessingml/2006/main">
        <w:t xml:space="preserve">1. O poder de nos unirmos: A importância de trabalharmos juntos como uma comunidade.</w:t>
      </w:r>
    </w:p>
    <w:p w14:paraId="14DE19E7" w14:textId="77777777" w:rsidR="00F90BDC" w:rsidRDefault="00F90BDC"/>
    <w:p w14:paraId="27947D8C" w14:textId="77777777" w:rsidR="00F90BDC" w:rsidRDefault="00F90BDC">
      <w:r xmlns:w="http://schemas.openxmlformats.org/wordprocessingml/2006/main">
        <w:t xml:space="preserve">2. Solidariedade em tempos de dificuldade: Como permanecer unidos em tempos desafiadores.</w:t>
      </w:r>
    </w:p>
    <w:p w14:paraId="06A13A68" w14:textId="77777777" w:rsidR="00F90BDC" w:rsidRDefault="00F90BDC"/>
    <w:p w14:paraId="724A5363" w14:textId="77777777" w:rsidR="00F90BDC" w:rsidRDefault="00F90BDC">
      <w:r xmlns:w="http://schemas.openxmlformats.org/wordprocessingml/2006/main">
        <w:t xml:space="preserve">1. Hebreus 10:24-25 - “E consideremos uns aos outros ao amor e às boas obras, não deixando de nos reunir, como é hábito de alguns, mas encorajando-nos uns aos outros, e tanto mais quanto vocês veja o dia se aproximando."</w:t>
      </w:r>
    </w:p>
    <w:p w14:paraId="286DF23B" w14:textId="77777777" w:rsidR="00F90BDC" w:rsidRDefault="00F90BDC"/>
    <w:p w14:paraId="1CF27F40" w14:textId="77777777" w:rsidR="00F90BDC" w:rsidRDefault="00F90BDC">
      <w:r xmlns:w="http://schemas.openxmlformats.org/wordprocessingml/2006/main">
        <w:t xml:space="preserve">2. Eclesiastes 4:9-10 - "Melhor são dois do que um, porque têm boa recompensa pelo seu trabalho. Porque, se caírem, um levantará o seu companheiro. Mas ai daquele que fica sozinho quando cai e tem não há outro para levantá-lo!"</w:t>
      </w:r>
    </w:p>
    <w:p w14:paraId="1E088E79" w14:textId="77777777" w:rsidR="00F90BDC" w:rsidRDefault="00F90BDC"/>
    <w:p w14:paraId="494E71BA" w14:textId="77777777" w:rsidR="00F90BDC" w:rsidRDefault="00F90BDC">
      <w:r xmlns:w="http://schemas.openxmlformats.org/wordprocessingml/2006/main">
        <w:t xml:space="preserve">Atos 4:6 E Anás, o sumo sacerdote, e Caifás, e João, e Alexandre, e todos os da família do sumo sacerdote, estavam reunidos em Jerusalém.</w:t>
      </w:r>
    </w:p>
    <w:p w14:paraId="616DC822" w14:textId="77777777" w:rsidR="00F90BDC" w:rsidRDefault="00F90BDC"/>
    <w:p w14:paraId="4BA398D7" w14:textId="77777777" w:rsidR="00F90BDC" w:rsidRDefault="00F90BDC">
      <w:r xmlns:w="http://schemas.openxmlformats.org/wordprocessingml/2006/main">
        <w:t xml:space="preserve">O sumo sacerdote e sua família estavam reunidos em Jerusalém.</w:t>
      </w:r>
    </w:p>
    <w:p w14:paraId="5E2B5DCD" w14:textId="77777777" w:rsidR="00F90BDC" w:rsidRDefault="00F90BDC"/>
    <w:p w14:paraId="40BA5851" w14:textId="77777777" w:rsidR="00F90BDC" w:rsidRDefault="00F90BDC">
      <w:r xmlns:w="http://schemas.openxmlformats.org/wordprocessingml/2006/main">
        <w:t xml:space="preserve">1. A importância da unidade familiar.</w:t>
      </w:r>
    </w:p>
    <w:p w14:paraId="47DAE2E8" w14:textId="77777777" w:rsidR="00F90BDC" w:rsidRDefault="00F90BDC"/>
    <w:p w14:paraId="333FC310" w14:textId="77777777" w:rsidR="00F90BDC" w:rsidRDefault="00F90BDC">
      <w:r xmlns:w="http://schemas.openxmlformats.org/wordprocessingml/2006/main">
        <w:t xml:space="preserve">2. O poder da fé para alcançar a unidade.</w:t>
      </w:r>
    </w:p>
    <w:p w14:paraId="302AFC0E" w14:textId="77777777" w:rsidR="00F90BDC" w:rsidRDefault="00F90BDC"/>
    <w:p w14:paraId="7C14643F" w14:textId="77777777" w:rsidR="00F90BDC" w:rsidRDefault="00F90BDC">
      <w:r xmlns:w="http://schemas.openxmlformats.org/wordprocessingml/2006/main">
        <w:t xml:space="preserve">1. Salmo 133:1 “Eis que quão bom e quão agradável é que os irmãos vivam juntos em unidade!”</w:t>
      </w:r>
    </w:p>
    <w:p w14:paraId="3556C9CF" w14:textId="77777777" w:rsidR="00F90BDC" w:rsidRDefault="00F90BDC"/>
    <w:p w14:paraId="5D88ED07" w14:textId="77777777" w:rsidR="00F90BDC" w:rsidRDefault="00F90BDC">
      <w:r xmlns:w="http://schemas.openxmlformats.org/wordprocessingml/2006/main">
        <w:t xml:space="preserve">2. Efésios 4:1-3 “Eu, portanto, o prisioneiro do Senhor, rogo-vos que andeis dignos da vocação com que fostes chamados, com toda humildade e mansidão, com longanimidade, suportando-vos uns aos outros em amor; Esforçando-nos por manter a unidade do Espírito no vínculo da paz”.</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4:7 E, colocando-os no meio, perguntaram: Com que poder ou em que nome fizestes isto?</w:t>
      </w:r>
    </w:p>
    <w:p w14:paraId="14051821" w14:textId="77777777" w:rsidR="00F90BDC" w:rsidRDefault="00F90BDC"/>
    <w:p w14:paraId="227B7525" w14:textId="77777777" w:rsidR="00F90BDC" w:rsidRDefault="00F90BDC">
      <w:r xmlns:w="http://schemas.openxmlformats.org/wordprocessingml/2006/main">
        <w:t xml:space="preserve">Os líderes religiosos em Jerusalém questionavam Pedro e João sobre o milagre que haviam realizado.</w:t>
      </w:r>
    </w:p>
    <w:p w14:paraId="7549C708" w14:textId="77777777" w:rsidR="00F90BDC" w:rsidRDefault="00F90BDC"/>
    <w:p w14:paraId="2A657FC2" w14:textId="77777777" w:rsidR="00F90BDC" w:rsidRDefault="00F90BDC">
      <w:r xmlns:w="http://schemas.openxmlformats.org/wordprocessingml/2006/main">
        <w:t xml:space="preserve">1. O poder do nome de Jesus: como Pedro e João demonstraram a sua autoridade</w:t>
      </w:r>
    </w:p>
    <w:p w14:paraId="12E30714" w14:textId="77777777" w:rsidR="00F90BDC" w:rsidRDefault="00F90BDC"/>
    <w:p w14:paraId="2A933653" w14:textId="77777777" w:rsidR="00F90BDC" w:rsidRDefault="00F90BDC">
      <w:r xmlns:w="http://schemas.openxmlformats.org/wordprocessingml/2006/main">
        <w:t xml:space="preserve">2. A Autoridade dos Crentes: Como Podemos Fazer Milagres em Nome de Jesus</w:t>
      </w:r>
    </w:p>
    <w:p w14:paraId="6C97E07F" w14:textId="77777777" w:rsidR="00F90BDC" w:rsidRDefault="00F90BDC"/>
    <w:p w14:paraId="198C59E1" w14:textId="77777777" w:rsidR="00F90BDC" w:rsidRDefault="00F90BDC">
      <w:r xmlns:w="http://schemas.openxmlformats.org/wordprocessingml/2006/main">
        <w:t xml:space="preserve">1. Filipenses 2:9-11 - Por isso Deus o exaltou muito e lhe concedeu o nome que está acima de todo nome, para que ao nome de Jesus se dobre todo joelho, nos céus, na terra e debaixo da terra, e toda língua confesse que Jesus Cristo é Senhor, para glória de Deus Pai.</w:t>
      </w:r>
    </w:p>
    <w:p w14:paraId="3860DC63" w14:textId="77777777" w:rsidR="00F90BDC" w:rsidRDefault="00F90BDC"/>
    <w:p w14:paraId="76F39F06" w14:textId="77777777" w:rsidR="00F90BDC" w:rsidRDefault="00F90BDC">
      <w:r xmlns:w="http://schemas.openxmlformats.org/wordprocessingml/2006/main">
        <w:t xml:space="preserve">2. Marcos 16:17-18 - E estes sinais acompanharão os que crerem: em meu nome expulsarão demônios; falarão em novas línguas; pegarão serpentes com as mãos; e se beberem algum veneno mortal, não lhes fará mal; imporão as mãos sobre os enfermos e eles sararão.</w:t>
      </w:r>
    </w:p>
    <w:p w14:paraId="7B2899F2" w14:textId="77777777" w:rsidR="00F90BDC" w:rsidRDefault="00F90BDC"/>
    <w:p w14:paraId="5FA6C0FD" w14:textId="77777777" w:rsidR="00F90BDC" w:rsidRDefault="00F90BDC">
      <w:r xmlns:w="http://schemas.openxmlformats.org/wordprocessingml/2006/main">
        <w:t xml:space="preserve">Atos 4:8 Então Pedro, cheio do Espírito Santo, disse-lhes: Vós, governantes do povo e anciãos de Israel,</w:t>
      </w:r>
    </w:p>
    <w:p w14:paraId="1B468F4A" w14:textId="77777777" w:rsidR="00F90BDC" w:rsidRDefault="00F90BDC"/>
    <w:p w14:paraId="7CF3DA81" w14:textId="77777777" w:rsidR="00F90BDC" w:rsidRDefault="00F90BDC">
      <w:r xmlns:w="http://schemas.openxmlformats.org/wordprocessingml/2006/main">
        <w:t xml:space="preserve">Pedro declarou corajosamente que Jesus é o único caminho para a salvação.</w:t>
      </w:r>
    </w:p>
    <w:p w14:paraId="321271CA" w14:textId="77777777" w:rsidR="00F90BDC" w:rsidRDefault="00F90BDC"/>
    <w:p w14:paraId="08A40DA8" w14:textId="77777777" w:rsidR="00F90BDC" w:rsidRDefault="00F90BDC">
      <w:r xmlns:w="http://schemas.openxmlformats.org/wordprocessingml/2006/main">
        <w:t xml:space="preserve">1: Jesus é o Caminho, a Verdade e a Vida</w:t>
      </w:r>
    </w:p>
    <w:p w14:paraId="18AC8D26" w14:textId="77777777" w:rsidR="00F90BDC" w:rsidRDefault="00F90BDC"/>
    <w:p w14:paraId="2EAF973D" w14:textId="77777777" w:rsidR="00F90BDC" w:rsidRDefault="00F90BDC">
      <w:r xmlns:w="http://schemas.openxmlformats.org/wordprocessingml/2006/main">
        <w:t xml:space="preserve">2: A Santidade de Jesus e Nossa Salvação</w:t>
      </w:r>
    </w:p>
    <w:p w14:paraId="2149CDFD" w14:textId="77777777" w:rsidR="00F90BDC" w:rsidRDefault="00F90BDC"/>
    <w:p w14:paraId="277019AF" w14:textId="77777777" w:rsidR="00F90BDC" w:rsidRDefault="00F90BDC">
      <w:r xmlns:w="http://schemas.openxmlformats.org/wordprocessingml/2006/main">
        <w:t xml:space="preserve">1: João 14:6 “Jesus lhe disse: 'Eu sou o caminho, e a verdade, e a vida. Ninguém vem ao Pai exceto através de mim.'”</w:t>
      </w:r>
    </w:p>
    <w:p w14:paraId="12961FF3" w14:textId="77777777" w:rsidR="00F90BDC" w:rsidRDefault="00F90BDC"/>
    <w:p w14:paraId="24546ACC" w14:textId="77777777" w:rsidR="00F90BDC" w:rsidRDefault="00F90BDC">
      <w:r xmlns:w="http://schemas.openxmlformats.org/wordprocessingml/2006/main">
        <w:t xml:space="preserve">2: Hebreus 7:26 “Pois era realmente apropriado que tivéssemos um tal sumo sacerdote, santo, inocente, imaculado, separado dos pecadores e exaltado acima dos céus.”</w:t>
      </w:r>
    </w:p>
    <w:p w14:paraId="5591CC74" w14:textId="77777777" w:rsidR="00F90BDC" w:rsidRDefault="00F90BDC"/>
    <w:p w14:paraId="555D6EC2" w14:textId="77777777" w:rsidR="00F90BDC" w:rsidRDefault="00F90BDC">
      <w:r xmlns:w="http://schemas.openxmlformats.org/wordprocessingml/2006/main">
        <w:t xml:space="preserve">Atos 4:9 Se hoje examinarmos a boa ação feita ao homem impotente, por que meios ele foi curado;</w:t>
      </w:r>
    </w:p>
    <w:p w14:paraId="7C6EE289" w14:textId="77777777" w:rsidR="00F90BDC" w:rsidRDefault="00F90BDC"/>
    <w:p w14:paraId="44F5AEB6" w14:textId="77777777" w:rsidR="00F90BDC" w:rsidRDefault="00F90BDC">
      <w:r xmlns:w="http://schemas.openxmlformats.org/wordprocessingml/2006/main">
        <w:t xml:space="preserve">Esta passagem descreve o exame dos apóstolos pelas autoridades judaicas a respeito da cura de um coxo.</w:t>
      </w:r>
    </w:p>
    <w:p w14:paraId="203C4938" w14:textId="77777777" w:rsidR="00F90BDC" w:rsidRDefault="00F90BDC"/>
    <w:p w14:paraId="43D1BFA9" w14:textId="77777777" w:rsidR="00F90BDC" w:rsidRDefault="00F90BDC">
      <w:r xmlns:w="http://schemas.openxmlformats.org/wordprocessingml/2006/main">
        <w:t xml:space="preserve">1. O Poder da Fé – Como o coxo foi curado pela fé em Jesus Cristo.</w:t>
      </w:r>
    </w:p>
    <w:p w14:paraId="60B299D3" w14:textId="77777777" w:rsidR="00F90BDC" w:rsidRDefault="00F90BDC"/>
    <w:p w14:paraId="3EC40EEA" w14:textId="77777777" w:rsidR="00F90BDC" w:rsidRDefault="00F90BDC">
      <w:r xmlns:w="http://schemas.openxmlformats.org/wordprocessingml/2006/main">
        <w:t xml:space="preserve">2. Misericórdia e Amor de Deus – Como Deus trabalha através de nós para mostrar misericórdia e amor aos menos afortunados.</w:t>
      </w:r>
    </w:p>
    <w:p w14:paraId="027D09FE" w14:textId="77777777" w:rsidR="00F90BDC" w:rsidRDefault="00F90BDC"/>
    <w:p w14:paraId="11F506BB" w14:textId="77777777" w:rsidR="00F90BDC" w:rsidRDefault="00F90BDC">
      <w:r xmlns:w="http://schemas.openxmlformats.org/wordprocessingml/2006/main">
        <w:t xml:space="preserve">1. Mateus 8:5-13 - Jesus curando o servo do centurião.</w:t>
      </w:r>
    </w:p>
    <w:p w14:paraId="000FE2EC" w14:textId="77777777" w:rsidR="00F90BDC" w:rsidRDefault="00F90BDC"/>
    <w:p w14:paraId="7C811793" w14:textId="77777777" w:rsidR="00F90BDC" w:rsidRDefault="00F90BDC">
      <w:r xmlns:w="http://schemas.openxmlformats.org/wordprocessingml/2006/main">
        <w:t xml:space="preserve">2. Lucas 7:11-17 - Jesus ressuscitando o filho da viúva dentre os mortos.</w:t>
      </w:r>
    </w:p>
    <w:p w14:paraId="7F726A2C" w14:textId="77777777" w:rsidR="00F90BDC" w:rsidRDefault="00F90BDC"/>
    <w:p w14:paraId="636006B4" w14:textId="77777777" w:rsidR="00F90BDC" w:rsidRDefault="00F90BDC">
      <w:r xmlns:w="http://schemas.openxmlformats.org/wordprocessingml/2006/main">
        <w:t xml:space="preserve">Atos 4:10 Seja notório a todos vós, e a todo o povo de Israel, que pelo nome de Jesus Cristo, o Nazareno, a quem vós crucificastes, a quem Deus ressuscitou dentre os mortos, é por ele que este homem está aqui diante de vós. todo.</w:t>
      </w:r>
    </w:p>
    <w:p w14:paraId="75EE16CE" w14:textId="77777777" w:rsidR="00F90BDC" w:rsidRDefault="00F90BDC"/>
    <w:p w14:paraId="49EDE0DC" w14:textId="77777777" w:rsidR="00F90BDC" w:rsidRDefault="00F90BDC">
      <w:r xmlns:w="http://schemas.openxmlformats.org/wordprocessingml/2006/main">
        <w:t xml:space="preserve">Esta passagem enfatiza o poder de Jesus Cristo, que foi crucificado pelo povo de Israel, mas foi ressuscitado dos mortos por Deus.</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do Nome de Jesus Cristo</w:t>
      </w:r>
    </w:p>
    <w:p w14:paraId="48812AEB" w14:textId="77777777" w:rsidR="00F90BDC" w:rsidRDefault="00F90BDC"/>
    <w:p w14:paraId="1E585217" w14:textId="77777777" w:rsidR="00F90BDC" w:rsidRDefault="00F90BDC">
      <w:r xmlns:w="http://schemas.openxmlformats.org/wordprocessingml/2006/main">
        <w:t xml:space="preserve">2. O Poder Ressuscitador de Deus</w:t>
      </w:r>
    </w:p>
    <w:p w14:paraId="3D51F23B" w14:textId="77777777" w:rsidR="00F90BDC" w:rsidRDefault="00F90BDC"/>
    <w:p w14:paraId="0BC68BEA" w14:textId="77777777" w:rsidR="00F90BDC" w:rsidRDefault="00F90BDC">
      <w:r xmlns:w="http://schemas.openxmlformats.org/wordprocessingml/2006/main">
        <w:t xml:space="preserve">1. Atos 10:38 - Como Deus ungiu Jesus de Nazaré com o Espírito Santo e com poder: o qual andou fazendo o bem e curando todos os oprimidos do diabo; pois Deus estava com ele.</w:t>
      </w:r>
    </w:p>
    <w:p w14:paraId="5AF2589D" w14:textId="77777777" w:rsidR="00F90BDC" w:rsidRDefault="00F90BDC"/>
    <w:p w14:paraId="1E3E5940" w14:textId="77777777" w:rsidR="00F90BDC" w:rsidRDefault="00F90BDC">
      <w:r xmlns:w="http://schemas.openxmlformats.org/wordprocessingml/2006/main">
        <w:t xml:space="preserve">2. João 11:25-26 - Disse-lhe Jesus: Eu sou a ressurreição e a vida; quem crê em mim, ainda que esteja morto, viverá; e todo aquele que vive e crê em mim nunca morrerá.</w:t>
      </w:r>
    </w:p>
    <w:p w14:paraId="58F2BA66" w14:textId="77777777" w:rsidR="00F90BDC" w:rsidRDefault="00F90BDC"/>
    <w:p w14:paraId="72E5C633" w14:textId="77777777" w:rsidR="00F90BDC" w:rsidRDefault="00F90BDC">
      <w:r xmlns:w="http://schemas.openxmlformats.org/wordprocessingml/2006/main">
        <w:t xml:space="preserve">Atos 4:11 Esta é a pedra que foi rejeitada por vós, construtores, e que se tornou a pedra angular.</w:t>
      </w:r>
    </w:p>
    <w:p w14:paraId="73F188FC" w14:textId="77777777" w:rsidR="00F90BDC" w:rsidRDefault="00F90BDC"/>
    <w:p w14:paraId="1421327F" w14:textId="77777777" w:rsidR="00F90BDC" w:rsidRDefault="00F90BDC">
      <w:r xmlns:w="http://schemas.openxmlformats.org/wordprocessingml/2006/main">
        <w:t xml:space="preserve">A pedra que foi desconsiderada pelos construtores tornou-se a pedra angular.</w:t>
      </w:r>
    </w:p>
    <w:p w14:paraId="589AEADB" w14:textId="77777777" w:rsidR="00F90BDC" w:rsidRDefault="00F90BDC"/>
    <w:p w14:paraId="4A30C0A7" w14:textId="77777777" w:rsidR="00F90BDC" w:rsidRDefault="00F90BDC">
      <w:r xmlns:w="http://schemas.openxmlformats.org/wordprocessingml/2006/main">
        <w:t xml:space="preserve">1. A infeliz beleza da rejeição</w:t>
      </w:r>
    </w:p>
    <w:p w14:paraId="4B5BB27D" w14:textId="77777777" w:rsidR="00F90BDC" w:rsidRDefault="00F90BDC"/>
    <w:p w14:paraId="17DB4DDD" w14:textId="77777777" w:rsidR="00F90BDC" w:rsidRDefault="00F90BDC">
      <w:r xmlns:w="http://schemas.openxmlformats.org/wordprocessingml/2006/main">
        <w:t xml:space="preserve">2. O Poder da Redenção</w:t>
      </w:r>
    </w:p>
    <w:p w14:paraId="5346D2B4" w14:textId="77777777" w:rsidR="00F90BDC" w:rsidRDefault="00F90BDC"/>
    <w:p w14:paraId="5F0E1ECD" w14:textId="77777777" w:rsidR="00F90BDC" w:rsidRDefault="00F90BDC">
      <w:r xmlns:w="http://schemas.openxmlformats.org/wordprocessingml/2006/main">
        <w:t xml:space="preserve">1. Salmo 118:22 - “A pedra que os construtores rejeitaram tornou-se a pedra angular.”</w:t>
      </w:r>
    </w:p>
    <w:p w14:paraId="3BC08F64" w14:textId="77777777" w:rsidR="00F90BDC" w:rsidRDefault="00F90BDC"/>
    <w:p w14:paraId="6549BEE6" w14:textId="77777777" w:rsidR="00F90BDC" w:rsidRDefault="00F90BDC">
      <w:r xmlns:w="http://schemas.openxmlformats.org/wordprocessingml/2006/main">
        <w:t xml:space="preserve">2. Mateus 21:42 - “Vocês nunca leram nas Escrituras: 'A pedra que os construtores rejeitaram tornou-se a pedra angular; o Senhor fez isso e é maravilhoso aos nossos olhos.'”</w:t>
      </w:r>
    </w:p>
    <w:p w14:paraId="592D7A02" w14:textId="77777777" w:rsidR="00F90BDC" w:rsidRDefault="00F90BDC"/>
    <w:p w14:paraId="40AE939D" w14:textId="77777777" w:rsidR="00F90BDC" w:rsidRDefault="00F90BDC">
      <w:r xmlns:w="http://schemas.openxmlformats.org/wordprocessingml/2006/main">
        <w:t xml:space="preserve">Atos 4:12 E em nenhum outro há salvação; porque debaixo do céu nenhum outro nome há, dado entre os homens, pelo qual devamos ser salvos.</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salvação só é encontrada em Jesus Cristo.</w:t>
      </w:r>
    </w:p>
    <w:p w14:paraId="39E6F7A2" w14:textId="77777777" w:rsidR="00F90BDC" w:rsidRDefault="00F90BDC"/>
    <w:p w14:paraId="6CB6C848" w14:textId="77777777" w:rsidR="00F90BDC" w:rsidRDefault="00F90BDC">
      <w:r xmlns:w="http://schemas.openxmlformats.org/wordprocessingml/2006/main">
        <w:t xml:space="preserve">1: Devemos confiar somente em Jesus Cristo para nossa salvação.</w:t>
      </w:r>
    </w:p>
    <w:p w14:paraId="3B2E6878" w14:textId="77777777" w:rsidR="00F90BDC" w:rsidRDefault="00F90BDC"/>
    <w:p w14:paraId="7E6A963C" w14:textId="77777777" w:rsidR="00F90BDC" w:rsidRDefault="00F90BDC">
      <w:r xmlns:w="http://schemas.openxmlformats.org/wordprocessingml/2006/main">
        <w:t xml:space="preserve">2: É somente através de Jesus Cristo que podemos ser salvos.</w:t>
      </w:r>
    </w:p>
    <w:p w14:paraId="5A128969" w14:textId="77777777" w:rsidR="00F90BDC" w:rsidRDefault="00F90BDC"/>
    <w:p w14:paraId="142E66AD" w14:textId="77777777" w:rsidR="00F90BDC" w:rsidRDefault="00F90BDC">
      <w:r xmlns:w="http://schemas.openxmlformats.org/wordprocessingml/2006/main">
        <w:t xml:space="preserve">1: João 14:6 - Jesus lhe disse: “Eu sou o caminho, a verdade e a vida. Ninguém vem ao Pai senão através de mim.</w:t>
      </w:r>
    </w:p>
    <w:p w14:paraId="5325B30B" w14:textId="77777777" w:rsidR="00F90BDC" w:rsidRDefault="00F90BDC"/>
    <w:p w14:paraId="68528FAD" w14:textId="77777777" w:rsidR="00F90BDC" w:rsidRDefault="00F90BDC">
      <w:r xmlns:w="http://schemas.openxmlformats.org/wordprocessingml/2006/main">
        <w:t xml:space="preserve">2: Efésios 2:8-9 - Porque pela graça vocês foram salvos, por meio da fé, e isso não vem de vocês; é dom de Deus, não de obras, para que ninguém se glorie.</w:t>
      </w:r>
    </w:p>
    <w:p w14:paraId="425EC227" w14:textId="77777777" w:rsidR="00F90BDC" w:rsidRDefault="00F90BDC"/>
    <w:p w14:paraId="484B37FF" w14:textId="77777777" w:rsidR="00F90BDC" w:rsidRDefault="00F90BDC">
      <w:r xmlns:w="http://schemas.openxmlformats.org/wordprocessingml/2006/main">
        <w:t xml:space="preserve">Atos 4:13 Ora, quando viram a ousadia de Pedro e João, e perceberam que eram homens indoutos e ignorantes, ficaram maravilhados; e souberam deles que tinham estado com Jesus.</w:t>
      </w:r>
    </w:p>
    <w:p w14:paraId="08B005B6" w14:textId="77777777" w:rsidR="00F90BDC" w:rsidRDefault="00F90BDC"/>
    <w:p w14:paraId="63D7C2F3" w14:textId="77777777" w:rsidR="00F90BDC" w:rsidRDefault="00F90BDC">
      <w:r xmlns:w="http://schemas.openxmlformats.org/wordprocessingml/2006/main">
        <w:t xml:space="preserve">O povo de Jerusalém ficou impressionado com a ousadia de Pedro e João e percebeu que eles tinham estado com Jesus, mesmo sendo incultos e sem treinamento.</w:t>
      </w:r>
    </w:p>
    <w:p w14:paraId="675EC814" w14:textId="77777777" w:rsidR="00F90BDC" w:rsidRDefault="00F90BDC"/>
    <w:p w14:paraId="3A2EA55F" w14:textId="77777777" w:rsidR="00F90BDC" w:rsidRDefault="00F90BDC">
      <w:r xmlns:w="http://schemas.openxmlformats.org/wordprocessingml/2006/main">
        <w:t xml:space="preserve">1: Através de Jesus, podemos ter coragem de enfrentar qualquer oposição.</w:t>
      </w:r>
    </w:p>
    <w:p w14:paraId="2A8AFBE3" w14:textId="77777777" w:rsidR="00F90BDC" w:rsidRDefault="00F90BDC"/>
    <w:p w14:paraId="30EE0D28" w14:textId="77777777" w:rsidR="00F90BDC" w:rsidRDefault="00F90BDC">
      <w:r xmlns:w="http://schemas.openxmlformats.org/wordprocessingml/2006/main">
        <w:t xml:space="preserve">2: Não precisamos ser educados ou treinados para ter o poder de fazer grandes coisas com Jesus.</w:t>
      </w:r>
    </w:p>
    <w:p w14:paraId="377B7B44" w14:textId="77777777" w:rsidR="00F90BDC" w:rsidRDefault="00F90BDC"/>
    <w:p w14:paraId="1734C156" w14:textId="77777777" w:rsidR="00F90BDC" w:rsidRDefault="00F90BDC">
      <w:r xmlns:w="http://schemas.openxmlformats.org/wordprocessingml/2006/main">
        <w:t xml:space="preserve">1: Filipenses 4:13 - Posso todas as coisas em Cristo que me fortalece.</w:t>
      </w:r>
    </w:p>
    <w:p w14:paraId="5DE9CDB7" w14:textId="77777777" w:rsidR="00F90BDC" w:rsidRDefault="00F90BDC"/>
    <w:p w14:paraId="6D85DEA3" w14:textId="77777777" w:rsidR="00F90BDC" w:rsidRDefault="00F90BDC">
      <w:r xmlns:w="http://schemas.openxmlformats.org/wordprocessingml/2006/main">
        <w:t xml:space="preserve">2: Isaías 41:10 - Não temas, pois estou contigo; não tenha medo, pois eu sou o seu Deus; Eu te fortalecerei, eu te ajudarei, eu te sustentarei com a minha destra justa.</w:t>
      </w:r>
    </w:p>
    <w:p w14:paraId="43BB0867" w14:textId="77777777" w:rsidR="00F90BDC" w:rsidRDefault="00F90BDC"/>
    <w:p w14:paraId="793E348D" w14:textId="77777777" w:rsidR="00F90BDC" w:rsidRDefault="00F90BDC">
      <w:r xmlns:w="http://schemas.openxmlformats.org/wordprocessingml/2006/main">
        <w:t xml:space="preserve">Atos 4:14 E, vendo que estava com eles o homem que fora curado, nada puderam dizer contra isso.</w:t>
      </w:r>
    </w:p>
    <w:p w14:paraId="6272FCF5" w14:textId="77777777" w:rsidR="00F90BDC" w:rsidRDefault="00F90BDC"/>
    <w:p w14:paraId="705F2708" w14:textId="77777777" w:rsidR="00F90BDC" w:rsidRDefault="00F90BDC">
      <w:r xmlns:w="http://schemas.openxmlformats.org/wordprocessingml/2006/main">
        <w:t xml:space="preserve">As pessoas que testemunharam o homem que foi curado ao lado dos apóstolos não podiam argumentar contra isso.</w:t>
      </w:r>
    </w:p>
    <w:p w14:paraId="0D694A8E" w14:textId="77777777" w:rsidR="00F90BDC" w:rsidRDefault="00F90BDC"/>
    <w:p w14:paraId="1B5DEBC0" w14:textId="77777777" w:rsidR="00F90BDC" w:rsidRDefault="00F90BDC">
      <w:r xmlns:w="http://schemas.openxmlformats.org/wordprocessingml/2006/main">
        <w:t xml:space="preserve">1. O poder de Deus é imparável</w:t>
      </w:r>
    </w:p>
    <w:p w14:paraId="7D29E722" w14:textId="77777777" w:rsidR="00F90BDC" w:rsidRDefault="00F90BDC"/>
    <w:p w14:paraId="4B950102" w14:textId="77777777" w:rsidR="00F90BDC" w:rsidRDefault="00F90BDC">
      <w:r xmlns:w="http://schemas.openxmlformats.org/wordprocessingml/2006/main">
        <w:t xml:space="preserve">2. Milagres são provas do amor e da graça de Deus</w:t>
      </w:r>
    </w:p>
    <w:p w14:paraId="2E5474BB" w14:textId="77777777" w:rsidR="00F90BDC" w:rsidRDefault="00F90BDC"/>
    <w:p w14:paraId="790EFCF3" w14:textId="77777777" w:rsidR="00F90BDC" w:rsidRDefault="00F90BDC">
      <w:r xmlns:w="http://schemas.openxmlformats.org/wordprocessingml/2006/main">
        <w:t xml:space="preserve">1. Romanos 8:31 – Que diremos então a estas coisas? Se Deus é por nós, quem será contra nós?</w:t>
      </w:r>
    </w:p>
    <w:p w14:paraId="4F0B005F" w14:textId="77777777" w:rsidR="00F90BDC" w:rsidRDefault="00F90BDC"/>
    <w:p w14:paraId="741A0D5B" w14:textId="77777777" w:rsidR="00F90BDC" w:rsidRDefault="00F90BDC">
      <w:r xmlns:w="http://schemas.openxmlformats.org/wordprocessingml/2006/main">
        <w:t xml:space="preserve">2. Salmos 37:5 – Entregue o seu caminho ao Senhor; confie nele e ele agirá.</w:t>
      </w:r>
    </w:p>
    <w:p w14:paraId="267F5BE3" w14:textId="77777777" w:rsidR="00F90BDC" w:rsidRDefault="00F90BDC"/>
    <w:p w14:paraId="7EF4E8CE" w14:textId="77777777" w:rsidR="00F90BDC" w:rsidRDefault="00F90BDC">
      <w:r xmlns:w="http://schemas.openxmlformats.org/wordprocessingml/2006/main">
        <w:t xml:space="preserve">Atos 4:15 Mas, quando lhes ordenaram que se retirassem do conselho, conversaram entre si,</w:t>
      </w:r>
    </w:p>
    <w:p w14:paraId="149422C5" w14:textId="77777777" w:rsidR="00F90BDC" w:rsidRDefault="00F90BDC"/>
    <w:p w14:paraId="1206A3D4" w14:textId="77777777" w:rsidR="00F90BDC" w:rsidRDefault="00F90BDC">
      <w:r xmlns:w="http://schemas.openxmlformats.org/wordprocessingml/2006/main">
        <w:t xml:space="preserve">Os membros do conselho pediram aos apóstolos que deixassem o conselho e discutiram a situação entre si.</w:t>
      </w:r>
    </w:p>
    <w:p w14:paraId="23C7C1B3" w14:textId="77777777" w:rsidR="00F90BDC" w:rsidRDefault="00F90BDC"/>
    <w:p w14:paraId="415EC705" w14:textId="77777777" w:rsidR="00F90BDC" w:rsidRDefault="00F90BDC">
      <w:r xmlns:w="http://schemas.openxmlformats.org/wordprocessingml/2006/main">
        <w:t xml:space="preserve">1. Devemos sempre lembrar de ouvir a sabedoria de Deus e daqueles que falam por Ele.</w:t>
      </w:r>
    </w:p>
    <w:p w14:paraId="6C05E03B" w14:textId="77777777" w:rsidR="00F90BDC" w:rsidRDefault="00F90BDC"/>
    <w:p w14:paraId="38783A56" w14:textId="77777777" w:rsidR="00F90BDC" w:rsidRDefault="00F90BDC">
      <w:r xmlns:w="http://schemas.openxmlformats.org/wordprocessingml/2006/main">
        <w:t xml:space="preserve">2. Quando nos deparamos com decisões difíceis, devemos sempre buscar a orientação de Deus.</w:t>
      </w:r>
    </w:p>
    <w:p w14:paraId="7762B54E" w14:textId="77777777" w:rsidR="00F90BDC" w:rsidRDefault="00F90BDC"/>
    <w:p w14:paraId="20D256CB" w14:textId="77777777" w:rsidR="00F90BDC" w:rsidRDefault="00F90BDC">
      <w:r xmlns:w="http://schemas.openxmlformats.org/wordprocessingml/2006/main">
        <w:t xml:space="preserve">1. Provérbios 1:7 - O temor do SENHOR é o princípio do conhecimento; os tolos desprezam a sabedoria e a instrução.</w:t>
      </w:r>
    </w:p>
    <w:p w14:paraId="40585B20" w14:textId="77777777" w:rsidR="00F90BDC" w:rsidRDefault="00F90BDC"/>
    <w:p w14:paraId="18ACA901" w14:textId="77777777" w:rsidR="00F90BDC" w:rsidRDefault="00F90BDC">
      <w:r xmlns:w="http://schemas.openxmlformats.org/wordprocessingml/2006/main">
        <w:t xml:space="preserve">2. Jeremias 33:3 - Clame a mim e eu lhe responderei, e lhe direi coisas grandes e ocultas que você não conhece.</w:t>
      </w:r>
    </w:p>
    <w:p w14:paraId="32DC3EB1" w14:textId="77777777" w:rsidR="00F90BDC" w:rsidRDefault="00F90BDC"/>
    <w:p w14:paraId="465DD009" w14:textId="77777777" w:rsidR="00F90BDC" w:rsidRDefault="00F90BDC">
      <w:r xmlns:w="http://schemas.openxmlformats.org/wordprocessingml/2006/main">
        <w:t xml:space="preserve">Atos 4:16 Dizendo: Que faremos a estes homens? porque realmente um milagre notável foi feito por eles é manifesto a todos os que habitam em Jerusalém; e não podemos negar isso.</w:t>
      </w:r>
    </w:p>
    <w:p w14:paraId="1802CAE7" w14:textId="77777777" w:rsidR="00F90BDC" w:rsidRDefault="00F90BDC"/>
    <w:p w14:paraId="3E2ECD65" w14:textId="77777777" w:rsidR="00F90BDC" w:rsidRDefault="00F90BDC">
      <w:r xmlns:w="http://schemas.openxmlformats.org/wordprocessingml/2006/main">
        <w:t xml:space="preserve">O povo de Jerusalém ficou maravilhado com o milagre realizado por Pedro e João e perguntou o que deveria ser feito com eles.</w:t>
      </w:r>
    </w:p>
    <w:p w14:paraId="248A6E7D" w14:textId="77777777" w:rsidR="00F90BDC" w:rsidRDefault="00F90BDC"/>
    <w:p w14:paraId="6DBD803B" w14:textId="77777777" w:rsidR="00F90BDC" w:rsidRDefault="00F90BDC">
      <w:r xmlns:w="http://schemas.openxmlformats.org/wordprocessingml/2006/main">
        <w:t xml:space="preserve">1. Milagres são sinais da presença de Deus</w:t>
      </w:r>
    </w:p>
    <w:p w14:paraId="19ED5AEF" w14:textId="77777777" w:rsidR="00F90BDC" w:rsidRDefault="00F90BDC"/>
    <w:p w14:paraId="41C65446" w14:textId="77777777" w:rsidR="00F90BDC" w:rsidRDefault="00F90BDC">
      <w:r xmlns:w="http://schemas.openxmlformats.org/wordprocessingml/2006/main">
        <w:t xml:space="preserve">2. A obediência a Deus traz bênçãos</w:t>
      </w:r>
    </w:p>
    <w:p w14:paraId="709BC5E9" w14:textId="77777777" w:rsidR="00F90BDC" w:rsidRDefault="00F90BDC"/>
    <w:p w14:paraId="23047C99" w14:textId="77777777" w:rsidR="00F90BDC" w:rsidRDefault="00F90BDC">
      <w:r xmlns:w="http://schemas.openxmlformats.org/wordprocessingml/2006/main">
        <w:t xml:space="preserve">1. Atos 5:32 - "E nós somos suas testemunhas destas coisas; e assim também o Espírito Santo, que Deus deu aos que lhe obedecem."</w:t>
      </w:r>
    </w:p>
    <w:p w14:paraId="7E2CC448" w14:textId="77777777" w:rsidR="00F90BDC" w:rsidRDefault="00F90BDC"/>
    <w:p w14:paraId="16730208" w14:textId="77777777" w:rsidR="00F90BDC" w:rsidRDefault="00F90BDC">
      <w:r xmlns:w="http://schemas.openxmlformats.org/wordprocessingml/2006/main">
        <w:t xml:space="preserve">2. João 14:11-12 - "Crede-me que estou no Pai, e o Pai em mim; ou então, crede em mim por causa das próprias obras. Em verdade, em verdade vos digo: Aquele que crê em mim , as obras que eu faço ele também fará; e obras maiores do que estas ele fará; porque eu vou para meu Pai."</w:t>
      </w:r>
    </w:p>
    <w:p w14:paraId="5521BAC1" w14:textId="77777777" w:rsidR="00F90BDC" w:rsidRDefault="00F90BDC"/>
    <w:p w14:paraId="0A0673C1" w14:textId="77777777" w:rsidR="00F90BDC" w:rsidRDefault="00F90BDC">
      <w:r xmlns:w="http://schemas.openxmlformats.org/wordprocessingml/2006/main">
        <w:t xml:space="preserve">Atos 4:17 Mas, para que não se espalhe mais entre o povo, ameacemo-los severamente, para que doravante não falem a ninguém neste nome.</w:t>
      </w:r>
    </w:p>
    <w:p w14:paraId="34936D55" w14:textId="77777777" w:rsidR="00F90BDC" w:rsidRDefault="00F90BDC"/>
    <w:p w14:paraId="16D634E4" w14:textId="77777777" w:rsidR="00F90BDC" w:rsidRDefault="00F90BDC">
      <w:r xmlns:w="http://schemas.openxmlformats.org/wordprocessingml/2006/main">
        <w:t xml:space="preserve">Os líderes religiosos ameaçaram os discípulos para não falarem mais de Jesus Cristo.</w:t>
      </w:r>
    </w:p>
    <w:p w14:paraId="32B7CE98" w14:textId="77777777" w:rsidR="00F90BDC" w:rsidRDefault="00F90BDC"/>
    <w:p w14:paraId="507D66CC" w14:textId="77777777" w:rsidR="00F90BDC" w:rsidRDefault="00F90BDC">
      <w:r xmlns:w="http://schemas.openxmlformats.org/wordprocessingml/2006/main">
        <w:t xml:space="preserve">1: O poder de Jesus Cristo é inegável; não tenha medo de compartilhar sua fé e proclamar Seu nome.</w:t>
      </w:r>
    </w:p>
    <w:p w14:paraId="75DD882F" w14:textId="77777777" w:rsidR="00F90BDC" w:rsidRDefault="00F90BDC"/>
    <w:p w14:paraId="4EBE5860" w14:textId="77777777" w:rsidR="00F90BDC" w:rsidRDefault="00F90BDC">
      <w:r xmlns:w="http://schemas.openxmlformats.org/wordprocessingml/2006/main">
        <w:t xml:space="preserve">2: Defender Jesus Cristo e compartilhar Seu amor e verdade com todos.</w:t>
      </w:r>
    </w:p>
    <w:p w14:paraId="77514AE4" w14:textId="77777777" w:rsidR="00F90BDC" w:rsidRDefault="00F90BDC"/>
    <w:p w14:paraId="04B2FBE0" w14:textId="77777777" w:rsidR="00F90BDC" w:rsidRDefault="00F90BDC">
      <w:r xmlns:w="http://schemas.openxmlformats.org/wordprocessingml/2006/main">
        <w:t xml:space="preserve">1: João 15:13 - Ninguém tem maior amor do que este, de dar alguém a sua vida pelos seus amigos.</w:t>
      </w:r>
    </w:p>
    <w:p w14:paraId="61757B58" w14:textId="77777777" w:rsidR="00F90BDC" w:rsidRDefault="00F90BDC"/>
    <w:p w14:paraId="7309B6EF" w14:textId="77777777" w:rsidR="00F90BDC" w:rsidRDefault="00F90BDC">
      <w:r xmlns:w="http://schemas.openxmlformats.org/wordprocessingml/2006/main">
        <w:t xml:space="preserve">2: Hebreus 13:15 - Por meio de Jesus, portanto, ofereçamos continuamente a Deus um sacrifício de louvor - o fruto de lábios que professam abertamente o seu nome.</w:t>
      </w:r>
    </w:p>
    <w:p w14:paraId="56BBD21A" w14:textId="77777777" w:rsidR="00F90BDC" w:rsidRDefault="00F90BDC"/>
    <w:p w14:paraId="7E782335" w14:textId="77777777" w:rsidR="00F90BDC" w:rsidRDefault="00F90BDC">
      <w:r xmlns:w="http://schemas.openxmlformats.org/wordprocessingml/2006/main">
        <w:t xml:space="preserve">Atos 4:18 E, chamando-os, ordenaram-lhes que não falassem nem ensinassem em nome de Jesus.</w:t>
      </w:r>
    </w:p>
    <w:p w14:paraId="61EB9A71" w14:textId="77777777" w:rsidR="00F90BDC" w:rsidRDefault="00F90BDC"/>
    <w:p w14:paraId="2690DA5D" w14:textId="77777777" w:rsidR="00F90BDC" w:rsidRDefault="00F90BDC">
      <w:r xmlns:w="http://schemas.openxmlformats.org/wordprocessingml/2006/main">
        <w:t xml:space="preserve">As autoridades ordenaram a Pedro e João que não falassem nem ensinassem em nome de Jesus.</w:t>
      </w:r>
    </w:p>
    <w:p w14:paraId="1E15D82F" w14:textId="77777777" w:rsidR="00F90BDC" w:rsidRDefault="00F90BDC"/>
    <w:p w14:paraId="471357F8" w14:textId="77777777" w:rsidR="00F90BDC" w:rsidRDefault="00F90BDC">
      <w:r xmlns:w="http://schemas.openxmlformats.org/wordprocessingml/2006/main">
        <w:t xml:space="preserve">1. Permaneça firme diante da oposição</w:t>
      </w:r>
    </w:p>
    <w:p w14:paraId="4C229737" w14:textId="77777777" w:rsidR="00F90BDC" w:rsidRDefault="00F90BDC"/>
    <w:p w14:paraId="660FF5D1" w14:textId="77777777" w:rsidR="00F90BDC" w:rsidRDefault="00F90BDC">
      <w:r xmlns:w="http://schemas.openxmlformats.org/wordprocessingml/2006/main">
        <w:t xml:space="preserve">2. Fale a verdade e viva com coragem</w:t>
      </w:r>
    </w:p>
    <w:p w14:paraId="0D562ECB" w14:textId="77777777" w:rsidR="00F90BDC" w:rsidRDefault="00F90BDC"/>
    <w:p w14:paraId="3E4DC962" w14:textId="77777777" w:rsidR="00F90BDC" w:rsidRDefault="00F90BDC">
      <w:r xmlns:w="http://schemas.openxmlformats.org/wordprocessingml/2006/main">
        <w:t xml:space="preserve">1. Mateus 5:11-12 "Bem-aventurados sois vós quando vos insultarem, perseguirem e disserem falsamente todo tipo de mal contra vós por minha causa. Alegrai-vos e exultai, porque grande é a vossa recompensa nos céus, pois da mesma forma eles perseguiram os profetas que existiram antes de vocês.</w:t>
      </w:r>
    </w:p>
    <w:p w14:paraId="493391D0" w14:textId="77777777" w:rsidR="00F90BDC" w:rsidRDefault="00F90BDC"/>
    <w:p w14:paraId="5A6DB0E7" w14:textId="77777777" w:rsidR="00F90BDC" w:rsidRDefault="00F90BDC">
      <w:r xmlns:w="http://schemas.openxmlformats.org/wordprocessingml/2006/main">
        <w:t xml:space="preserve">2. Efésios 6:13-17 Portanto, vistam toda a armadura de Deus, para que, quando o dia do mal chegar, vocês possam se manter firmes e, depois de ter feito tudo, permanecer firmes. Permaneçam firmes então, com o cinto da verdade afivelado em sua cintura, com a couraça da justiça no lugar e com os pés equipados com a prontidão que vem do evangelho da paz. Além de tudo isso, tomem o escudo da fé, com o qual poderão extinguir todas as flechas flamejantes do maligno. Tome o capacete da salvação e a espada do Espírito, que é a palavra de Deus.</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4:19 Mas Pedro e João, respondendo, disseram-lhes: Julgai se é direito aos olhos de Deus ouvir-vos mais do que a Deus.</w:t>
      </w:r>
    </w:p>
    <w:p w14:paraId="6AA0EB8E" w14:textId="77777777" w:rsidR="00F90BDC" w:rsidRDefault="00F90BDC"/>
    <w:p w14:paraId="3A799269" w14:textId="77777777" w:rsidR="00F90BDC" w:rsidRDefault="00F90BDC">
      <w:r xmlns:w="http://schemas.openxmlformats.org/wordprocessingml/2006/main">
        <w:t xml:space="preserve">Pedro e João recusaram-se a obedecer aos líderes do Sinédrio e, em vez disso, optaram por obedecer a Deus.</w:t>
      </w:r>
    </w:p>
    <w:p w14:paraId="64F2883B" w14:textId="77777777" w:rsidR="00F90BDC" w:rsidRDefault="00F90BDC"/>
    <w:p w14:paraId="47612137" w14:textId="77777777" w:rsidR="00F90BDC" w:rsidRDefault="00F90BDC">
      <w:r xmlns:w="http://schemas.openxmlformats.org/wordprocessingml/2006/main">
        <w:t xml:space="preserve">1. A importância de obedecer a Deus acima do homem.</w:t>
      </w:r>
    </w:p>
    <w:p w14:paraId="74441664" w14:textId="77777777" w:rsidR="00F90BDC" w:rsidRDefault="00F90BDC"/>
    <w:p w14:paraId="731BEB3E" w14:textId="77777777" w:rsidR="00F90BDC" w:rsidRDefault="00F90BDC">
      <w:r xmlns:w="http://schemas.openxmlformats.org/wordprocessingml/2006/main">
        <w:t xml:space="preserve">2. O poder de defender o que é certo.</w:t>
      </w:r>
    </w:p>
    <w:p w14:paraId="111C9F8A" w14:textId="77777777" w:rsidR="00F90BDC" w:rsidRDefault="00F90BDC"/>
    <w:p w14:paraId="122127E9" w14:textId="77777777" w:rsidR="00F90BDC" w:rsidRDefault="00F90BDC">
      <w:r xmlns:w="http://schemas.openxmlformats.org/wordprocessingml/2006/main">
        <w:t xml:space="preserve">1. Colossenses 3:23-24 - Tudo o que fizerem, façam de todo o coração, como para o Senhor e não para os homens.</w:t>
      </w:r>
    </w:p>
    <w:p w14:paraId="1D04C0A8" w14:textId="77777777" w:rsidR="00F90BDC" w:rsidRDefault="00F90BDC"/>
    <w:p w14:paraId="5A5FAA8C" w14:textId="77777777" w:rsidR="00F90BDC" w:rsidRDefault="00F90BDC">
      <w:r xmlns:w="http://schemas.openxmlformats.org/wordprocessingml/2006/main">
        <w:t xml:space="preserve">2. Tiago 4:7-8 - Sujeitem-se, portanto, a Deus. Resista ao diabo e ele fugirá de você. Aproxime-se de Deus e ele se aproximará de você.</w:t>
      </w:r>
    </w:p>
    <w:p w14:paraId="231E9B92" w14:textId="77777777" w:rsidR="00F90BDC" w:rsidRDefault="00F90BDC"/>
    <w:p w14:paraId="6842FA4A" w14:textId="77777777" w:rsidR="00F90BDC" w:rsidRDefault="00F90BDC">
      <w:r xmlns:w="http://schemas.openxmlformats.org/wordprocessingml/2006/main">
        <w:t xml:space="preserve">Atos 4:20 Porque não podemos deixar de falar das coisas que vimos e ouvimos.</w:t>
      </w:r>
    </w:p>
    <w:p w14:paraId="6C88E94F" w14:textId="77777777" w:rsidR="00F90BDC" w:rsidRDefault="00F90BDC"/>
    <w:p w14:paraId="5B6B6246" w14:textId="77777777" w:rsidR="00F90BDC" w:rsidRDefault="00F90BDC">
      <w:r xmlns:w="http://schemas.openxmlformats.org/wordprocessingml/2006/main">
        <w:t xml:space="preserve">Os discípulos são compelidos a compartilhar sua experiência de Jesus e Seus ensinamentos.</w:t>
      </w:r>
    </w:p>
    <w:p w14:paraId="41A60AE5" w14:textId="77777777" w:rsidR="00F90BDC" w:rsidRDefault="00F90BDC"/>
    <w:p w14:paraId="19FCC983" w14:textId="77777777" w:rsidR="00F90BDC" w:rsidRDefault="00F90BDC">
      <w:r xmlns:w="http://schemas.openxmlformats.org/wordprocessingml/2006/main">
        <w:t xml:space="preserve">1. Fale o que você viu e ouviu: um chamado ao testemunho</w:t>
      </w:r>
    </w:p>
    <w:p w14:paraId="11CB63A9" w14:textId="77777777" w:rsidR="00F90BDC" w:rsidRDefault="00F90BDC"/>
    <w:p w14:paraId="42BAFF4B" w14:textId="77777777" w:rsidR="00F90BDC" w:rsidRDefault="00F90BDC">
      <w:r xmlns:w="http://schemas.openxmlformats.org/wordprocessingml/2006/main">
        <w:t xml:space="preserve">2. Proclamar as Boas Novas de Jesus: Um Dever Necessário</w:t>
      </w:r>
    </w:p>
    <w:p w14:paraId="1AE0C33B" w14:textId="77777777" w:rsidR="00F90BDC" w:rsidRDefault="00F90BDC"/>
    <w:p w14:paraId="3BAE5FE3" w14:textId="77777777" w:rsidR="00F90BDC" w:rsidRDefault="00F90BDC">
      <w:r xmlns:w="http://schemas.openxmlformats.org/wordprocessingml/2006/main">
        <w:t xml:space="preserve">1. João 15:27 - “E vocês também darão testemunho, porque estão comigo desde o princípio”.</w:t>
      </w:r>
    </w:p>
    <w:p w14:paraId="2BA15CCF" w14:textId="77777777" w:rsidR="00F90BDC" w:rsidRDefault="00F90BDC"/>
    <w:p w14:paraId="687246C4" w14:textId="77777777" w:rsidR="00F90BDC" w:rsidRDefault="00F90BDC">
      <w:r xmlns:w="http://schemas.openxmlformats.org/wordprocessingml/2006/main">
        <w:t xml:space="preserve">2. Romanos 10:14-15 - "Como então invocarão aquele em quem não creram? E como crerão naquele de quem nunca ouviram? E como ouvirão, sem que alguém pregue?"</w:t>
      </w:r>
    </w:p>
    <w:p w14:paraId="0311B7AE" w14:textId="77777777" w:rsidR="00F90BDC" w:rsidRDefault="00F90BDC"/>
    <w:p w14:paraId="59C045F5" w14:textId="77777777" w:rsidR="00F90BDC" w:rsidRDefault="00F90BDC">
      <w:r xmlns:w="http://schemas.openxmlformats.org/wordprocessingml/2006/main">
        <w:t xml:space="preserve">Atos 4:21 Assim, quando os ameaçaram ainda mais, os deixaram ir, sem acharem como puni-los, por causa do povo; pois todos os homens glorificavam a Deus pelo que havia acontecido.</w:t>
      </w:r>
    </w:p>
    <w:p w14:paraId="4048A73E" w14:textId="77777777" w:rsidR="00F90BDC" w:rsidRDefault="00F90BDC"/>
    <w:p w14:paraId="3E44BAD5" w14:textId="77777777" w:rsidR="00F90BDC" w:rsidRDefault="00F90BDC">
      <w:r xmlns:w="http://schemas.openxmlformats.org/wordprocessingml/2006/main">
        <w:t xml:space="preserve">O povo glorificou a Deus pelo evento milagroso que aconteceu, então as autoridades não tiveram escolha senão deixá-los ir.</w:t>
      </w:r>
    </w:p>
    <w:p w14:paraId="6DC057E4" w14:textId="77777777" w:rsidR="00F90BDC" w:rsidRDefault="00F90BDC"/>
    <w:p w14:paraId="06F8AFDB" w14:textId="77777777" w:rsidR="00F90BDC" w:rsidRDefault="00F90BDC">
      <w:r xmlns:w="http://schemas.openxmlformats.org/wordprocessingml/2006/main">
        <w:t xml:space="preserve">1. Deus trabalha de maneiras misteriosas e pode usar até mesmo as pessoas mais improváveis para realizar seus propósitos.</w:t>
      </w:r>
    </w:p>
    <w:p w14:paraId="0D7F18F0" w14:textId="77777777" w:rsidR="00F90BDC" w:rsidRDefault="00F90BDC"/>
    <w:p w14:paraId="5FEC6163" w14:textId="77777777" w:rsidR="00F90BDC" w:rsidRDefault="00F90BDC">
      <w:r xmlns:w="http://schemas.openxmlformats.org/wordprocessingml/2006/main">
        <w:t xml:space="preserve">2. Deus pode usar qualquer situação para glorificar a si mesmo, e mesmo quando parece que toda a esperança está perdida, ele ainda pode realizar uma vitória milagrosa.</w:t>
      </w:r>
    </w:p>
    <w:p w14:paraId="0A6107A2" w14:textId="77777777" w:rsidR="00F90BDC" w:rsidRDefault="00F90BDC"/>
    <w:p w14:paraId="476E7E36" w14:textId="77777777" w:rsidR="00F90BDC" w:rsidRDefault="00F90BDC">
      <w:r xmlns:w="http://schemas.openxmlformats.org/wordprocessingml/2006/main">
        <w:t xml:space="preserve">1. Isaías 55:8-9 - “Porque os meus pensamentos não são os vossos pensamentos, nem os vossos caminhos os meus caminhos”, declara o Senhor. “Assim como os céus são mais altos do que a terra, assim são os meus caminhos mais altos do que os vossos caminhos e os meus pensamentos mais altos do que os vossos pensamentos.</w:t>
      </w:r>
    </w:p>
    <w:p w14:paraId="74ECA578" w14:textId="77777777" w:rsidR="00F90BDC" w:rsidRDefault="00F90BDC"/>
    <w:p w14:paraId="3594F437" w14:textId="77777777" w:rsidR="00F90BDC" w:rsidRDefault="00F90BDC">
      <w:r xmlns:w="http://schemas.openxmlformats.org/wordprocessingml/2006/main">
        <w:t xml:space="preserve">2. Romanos 8:28 - E sabemos que em todas as coisas Deus trabalha para o bem daqueles que o amam, que foram chamados segundo o seu propósito.</w:t>
      </w:r>
    </w:p>
    <w:p w14:paraId="2E69B321" w14:textId="77777777" w:rsidR="00F90BDC" w:rsidRDefault="00F90BDC"/>
    <w:p w14:paraId="2809C7F7" w14:textId="77777777" w:rsidR="00F90BDC" w:rsidRDefault="00F90BDC">
      <w:r xmlns:w="http://schemas.openxmlformats.org/wordprocessingml/2006/main">
        <w:t xml:space="preserve">Atos 4:22 Porque o homem tinha mais de quarenta anos de idade, a quem foi mostrado este milagre de cura.</w:t>
      </w:r>
    </w:p>
    <w:p w14:paraId="1A491371" w14:textId="77777777" w:rsidR="00F90BDC" w:rsidRDefault="00F90BDC"/>
    <w:p w14:paraId="007B9F2F" w14:textId="77777777" w:rsidR="00F90BDC" w:rsidRDefault="00F90BDC">
      <w:r xmlns:w="http://schemas.openxmlformats.org/wordprocessingml/2006/main">
        <w:t xml:space="preserve">Esta passagem descreve um milagre de cura realizado em um homem com mais de 40 anos.</w:t>
      </w:r>
    </w:p>
    <w:p w14:paraId="21968C58" w14:textId="77777777" w:rsidR="00F90BDC" w:rsidRDefault="00F90BDC"/>
    <w:p w14:paraId="2792BD46" w14:textId="77777777" w:rsidR="00F90BDC" w:rsidRDefault="00F90BDC">
      <w:r xmlns:w="http://schemas.openxmlformats.org/wordprocessingml/2006/main">
        <w:t xml:space="preserve">1. Abrace os Milagres de Deus: O poder amoroso de Deus está disponível para todos, independentemente da idade.</w:t>
      </w:r>
    </w:p>
    <w:p w14:paraId="4373F957" w14:textId="77777777" w:rsidR="00F90BDC" w:rsidRDefault="00F90BDC"/>
    <w:p w14:paraId="533144B3" w14:textId="77777777" w:rsidR="00F90BDC" w:rsidRDefault="00F90BDC">
      <w:r xmlns:w="http://schemas.openxmlformats.org/wordprocessingml/2006/main">
        <w:t xml:space="preserve">2. O Poder da Fé: Milagres podem ser feitos através da confiança no poder do Senhor.</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Marcos 16:17-18 - E estes sinais seguirão aos que crerem; Em meu nome expulsarão demônios; falarão em novas línguas; Eles pegarão em serpentes; e se beberem alguma coisa mortífera, não lhes fará mal; imporão as mãos sobre os enfermos, e estes sararão.</w:t>
      </w:r>
    </w:p>
    <w:p w14:paraId="65034373" w14:textId="77777777" w:rsidR="00F90BDC" w:rsidRDefault="00F90BDC"/>
    <w:p w14:paraId="493F8BF0" w14:textId="77777777" w:rsidR="00F90BDC" w:rsidRDefault="00F90BDC">
      <w:r xmlns:w="http://schemas.openxmlformats.org/wordprocessingml/2006/main">
        <w:t xml:space="preserve">2. Hebreus 11:1 - Ora, a fé é o firme fundamento das coisas que se esperam, e a prova das coisas que se não veem.</w:t>
      </w:r>
    </w:p>
    <w:p w14:paraId="25E84504" w14:textId="77777777" w:rsidR="00F90BDC" w:rsidRDefault="00F90BDC"/>
    <w:p w14:paraId="5AAC6139" w14:textId="77777777" w:rsidR="00F90BDC" w:rsidRDefault="00F90BDC">
      <w:r xmlns:w="http://schemas.openxmlformats.org/wordprocessingml/2006/main">
        <w:t xml:space="preserve">Atos 4:23 E, soltos, foram para o seu grupo e contaram tudo o que os principais sacerdotes e os anciãos lhes haviam dito.</w:t>
      </w:r>
    </w:p>
    <w:p w14:paraId="221ABF72" w14:textId="77777777" w:rsidR="00F90BDC" w:rsidRDefault="00F90BDC"/>
    <w:p w14:paraId="772F35ED" w14:textId="77777777" w:rsidR="00F90BDC" w:rsidRDefault="00F90BDC">
      <w:r xmlns:w="http://schemas.openxmlformats.org/wordprocessingml/2006/main">
        <w:t xml:space="preserve">Os apóstolos foram libertados depois de confrontarem os principais sacerdotes e os anciãos e relatarem tudo o que lhes havia sido dito.</w:t>
      </w:r>
    </w:p>
    <w:p w14:paraId="6934CA2B" w14:textId="77777777" w:rsidR="00F90BDC" w:rsidRDefault="00F90BDC"/>
    <w:p w14:paraId="293CC43D" w14:textId="77777777" w:rsidR="00F90BDC" w:rsidRDefault="00F90BDC">
      <w:r xmlns:w="http://schemas.openxmlformats.org/wordprocessingml/2006/main">
        <w:t xml:space="preserve">1: Devemos sempre defender o que é certo diante da oposição e confiar no Senhor para nos proteger.</w:t>
      </w:r>
    </w:p>
    <w:p w14:paraId="1B41323A" w14:textId="77777777" w:rsidR="00F90BDC" w:rsidRDefault="00F90BDC"/>
    <w:p w14:paraId="2F309B49" w14:textId="77777777" w:rsidR="00F90BDC" w:rsidRDefault="00F90BDC">
      <w:r xmlns:w="http://schemas.openxmlformats.org/wordprocessingml/2006/main">
        <w:t xml:space="preserve">2: Podemos aprender com o exemplo dos apóstolos que teremos provações e tribulações, mas o Senhor ainda estará conosco.</w:t>
      </w:r>
    </w:p>
    <w:p w14:paraId="76C20C8B" w14:textId="77777777" w:rsidR="00F90BDC" w:rsidRDefault="00F90BDC"/>
    <w:p w14:paraId="0D682636" w14:textId="77777777" w:rsidR="00F90BDC" w:rsidRDefault="00F90BDC">
      <w:r xmlns:w="http://schemas.openxmlformats.org/wordprocessingml/2006/main">
        <w:t xml:space="preserve">1: Filipenses 4:13 - “Posso todas as coisas em Cristo que me fortalece”.</w:t>
      </w:r>
    </w:p>
    <w:p w14:paraId="6F8EA6E1" w14:textId="77777777" w:rsidR="00F90BDC" w:rsidRDefault="00F90BDC"/>
    <w:p w14:paraId="4EA4E798" w14:textId="77777777" w:rsidR="00F90BDC" w:rsidRDefault="00F90BDC">
      <w:r xmlns:w="http://schemas.openxmlformats.org/wordprocessingml/2006/main">
        <w:t xml:space="preserve">2: Isaías 41:10 - “Não temas, porque estou contigo; não te assombres, porque eu sou o teu Deus; eu te fortalecerei, te ajudarei, te sustentarei com a minha destra justa”.</w:t>
      </w:r>
    </w:p>
    <w:p w14:paraId="275594C0" w14:textId="77777777" w:rsidR="00F90BDC" w:rsidRDefault="00F90BDC"/>
    <w:p w14:paraId="19385E1F" w14:textId="77777777" w:rsidR="00F90BDC" w:rsidRDefault="00F90BDC">
      <w:r xmlns:w="http://schemas.openxmlformats.org/wordprocessingml/2006/main">
        <w:t xml:space="preserve">Atos 4:24 E quando ouviram isso, levantaram unanimemente a voz a Deus, e disseram: Senhor, tu és o Deus que fizeste o céu, e a terra, e o mar, e tudo o que neles há.</w:t>
      </w:r>
    </w:p>
    <w:p w14:paraId="227F92F8" w14:textId="77777777" w:rsidR="00F90BDC" w:rsidRDefault="00F90BDC"/>
    <w:p w14:paraId="1336076B" w14:textId="77777777" w:rsidR="00F90BDC" w:rsidRDefault="00F90BDC">
      <w:r xmlns:w="http://schemas.openxmlformats.org/wordprocessingml/2006/main">
        <w:t xml:space="preserve">As pessoas na igreja louvaram a Deus por criar os céus, a terra, o mar e tudo o que há neles.</w:t>
      </w:r>
    </w:p>
    <w:p w14:paraId="1AC746C0" w14:textId="77777777" w:rsidR="00F90BDC" w:rsidRDefault="00F90BDC"/>
    <w:p w14:paraId="69F1F409" w14:textId="77777777" w:rsidR="00F90BDC" w:rsidRDefault="00F90BDC">
      <w:r xmlns:w="http://schemas.openxmlformats.org/wordprocessingml/2006/main">
        <w:t xml:space="preserve">1. Deus é o Criador de todas as coisas</w:t>
      </w:r>
    </w:p>
    <w:p w14:paraId="022BF7A2" w14:textId="77777777" w:rsidR="00F90BDC" w:rsidRDefault="00F90BDC"/>
    <w:p w14:paraId="6BC7A6B7" w14:textId="77777777" w:rsidR="00F90BDC" w:rsidRDefault="00F90BDC">
      <w:r xmlns:w="http://schemas.openxmlformats.org/wordprocessingml/2006/main">
        <w:t xml:space="preserve">2. Gratidão pela Criação de Deus</w:t>
      </w:r>
    </w:p>
    <w:p w14:paraId="6553A268" w14:textId="77777777" w:rsidR="00F90BDC" w:rsidRDefault="00F90BDC"/>
    <w:p w14:paraId="548A5E26" w14:textId="77777777" w:rsidR="00F90BDC" w:rsidRDefault="00F90BDC">
      <w:r xmlns:w="http://schemas.openxmlformats.org/wordprocessingml/2006/main">
        <w:t xml:space="preserve">1. Salmos 148:5 - Louvem eles o nome do Senhor: porque ele ordenou, e eles foram criados.</w:t>
      </w:r>
    </w:p>
    <w:p w14:paraId="5B4AC6FF" w14:textId="77777777" w:rsidR="00F90BDC" w:rsidRDefault="00F90BDC"/>
    <w:p w14:paraId="5EC113C1" w14:textId="77777777" w:rsidR="00F90BDC" w:rsidRDefault="00F90BDC">
      <w:r xmlns:w="http://schemas.openxmlformats.org/wordprocessingml/2006/main">
        <w:t xml:space="preserve">2. Colossenses 1:16 - Porque nele foram criadas todas as coisas que há nos céus e na terra, visíveis e invisíveis, sejam tronos, sejam dominações, sejam principados, sejam potestades: todas as coisas foram criadas por ele , e para ele.</w:t>
      </w:r>
    </w:p>
    <w:p w14:paraId="301FBB44" w14:textId="77777777" w:rsidR="00F90BDC" w:rsidRDefault="00F90BDC"/>
    <w:p w14:paraId="4C5FE59C" w14:textId="77777777" w:rsidR="00F90BDC" w:rsidRDefault="00F90BDC">
      <w:r xmlns:w="http://schemas.openxmlformats.org/wordprocessingml/2006/main">
        <w:t xml:space="preserve">Atos 4:25 Quem pela boca de Davi, teu servo, disse: Por que se enfureceram os gentios, e os povos imaginaram coisas vãs?</w:t>
      </w:r>
    </w:p>
    <w:p w14:paraId="15F87D92" w14:textId="77777777" w:rsidR="00F90BDC" w:rsidRDefault="00F90BDC"/>
    <w:p w14:paraId="78F61317" w14:textId="77777777" w:rsidR="00F90BDC" w:rsidRDefault="00F90BDC">
      <w:r xmlns:w="http://schemas.openxmlformats.org/wordprocessingml/2006/main">
        <w:t xml:space="preserve">Os pagãos se enfureceram e as pessoas imaginaram coisas vãs, apesar da vontade de Deus.</w:t>
      </w:r>
    </w:p>
    <w:p w14:paraId="13475D62" w14:textId="77777777" w:rsidR="00F90BDC" w:rsidRDefault="00F90BDC"/>
    <w:p w14:paraId="33D62E2D" w14:textId="77777777" w:rsidR="00F90BDC" w:rsidRDefault="00F90BDC">
      <w:r xmlns:w="http://schemas.openxmlformats.org/wordprocessingml/2006/main">
        <w:t xml:space="preserve">1. A vontade de Deus acabará por prevalecer, apesar do que possa parecer irado contra ela.</w:t>
      </w:r>
    </w:p>
    <w:p w14:paraId="3AB64951" w14:textId="77777777" w:rsidR="00F90BDC" w:rsidRDefault="00F90BDC"/>
    <w:p w14:paraId="7E278183" w14:textId="77777777" w:rsidR="00F90BDC" w:rsidRDefault="00F90BDC">
      <w:r xmlns:w="http://schemas.openxmlformats.org/wordprocessingml/2006/main">
        <w:t xml:space="preserve">2. Devemos discernir entre a vontade de Deus e as coisas imaginadas em vão.</w:t>
      </w:r>
    </w:p>
    <w:p w14:paraId="4CA07DAB" w14:textId="77777777" w:rsidR="00F90BDC" w:rsidRDefault="00F90BDC"/>
    <w:p w14:paraId="4401E55C" w14:textId="77777777" w:rsidR="00F90BDC" w:rsidRDefault="00F90BDC">
      <w:r xmlns:w="http://schemas.openxmlformats.org/wordprocessingml/2006/main">
        <w:t xml:space="preserve">1. Mateus 16:18 (E também te digo que tu és Pedro, e sobre esta pedra edificarei a minha igreja; e as portas do inferno não prevalecerão contra ela.)</w:t>
      </w:r>
    </w:p>
    <w:p w14:paraId="17C8C4E7" w14:textId="77777777" w:rsidR="00F90BDC" w:rsidRDefault="00F90BDC"/>
    <w:p w14:paraId="0C369A87" w14:textId="77777777" w:rsidR="00F90BDC" w:rsidRDefault="00F90BDC">
      <w:r xmlns:w="http://schemas.openxmlformats.org/wordprocessingml/2006/main">
        <w:t xml:space="preserve">2. Salmo 2:1-2 (Por que se enfurecem os gentios, e os povos imaginam coisas vãs? Os reis da terra se levantam, e os governantes conspiram entre si, contra o Senhor e contra o seu ungido...)</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4:26 Os reis da terra se levantaram, e os governantes se ajuntaram contra o Senhor e contra o seu Cristo.</w:t>
      </w:r>
    </w:p>
    <w:p w14:paraId="7BC417C0" w14:textId="77777777" w:rsidR="00F90BDC" w:rsidRDefault="00F90BDC"/>
    <w:p w14:paraId="2CD01737" w14:textId="77777777" w:rsidR="00F90BDC" w:rsidRDefault="00F90BDC">
      <w:r xmlns:w="http://schemas.openxmlformats.org/wordprocessingml/2006/main">
        <w:t xml:space="preserve">Os reis e governantes da terra se reuniram para se opor ao Senhor e ao seu Cristo.</w:t>
      </w:r>
    </w:p>
    <w:p w14:paraId="46175333" w14:textId="77777777" w:rsidR="00F90BDC" w:rsidRDefault="00F90BDC"/>
    <w:p w14:paraId="07DFAA8A" w14:textId="77777777" w:rsidR="00F90BDC" w:rsidRDefault="00F90BDC">
      <w:r xmlns:w="http://schemas.openxmlformats.org/wordprocessingml/2006/main">
        <w:t xml:space="preserve">1. O poder da união contra Deus</w:t>
      </w:r>
    </w:p>
    <w:p w14:paraId="2A9E2FE6" w14:textId="77777777" w:rsidR="00F90BDC" w:rsidRDefault="00F90BDC"/>
    <w:p w14:paraId="11A05423" w14:textId="77777777" w:rsidR="00F90BDC" w:rsidRDefault="00F90BDC">
      <w:r xmlns:w="http://schemas.openxmlformats.org/wordprocessingml/2006/main">
        <w:t xml:space="preserve">2. Permanecer firme diante da oposição</w:t>
      </w:r>
    </w:p>
    <w:p w14:paraId="4EC8846D" w14:textId="77777777" w:rsidR="00F90BDC" w:rsidRDefault="00F90BDC"/>
    <w:p w14:paraId="7D8D2EE6" w14:textId="77777777" w:rsidR="00F90BDC" w:rsidRDefault="00F90BDC">
      <w:r xmlns:w="http://schemas.openxmlformats.org/wordprocessingml/2006/main">
        <w:t xml:space="preserve">1. Efésios 6:10-20 – Permaneça firme contra as maquinações do diabo</w:t>
      </w:r>
    </w:p>
    <w:p w14:paraId="2C4D1D93" w14:textId="77777777" w:rsidR="00F90BDC" w:rsidRDefault="00F90BDC"/>
    <w:p w14:paraId="25745929" w14:textId="77777777" w:rsidR="00F90BDC" w:rsidRDefault="00F90BDC">
      <w:r xmlns:w="http://schemas.openxmlformats.org/wordprocessingml/2006/main">
        <w:t xml:space="preserve">2. Daniel 3:16-18 – Sadraque, Mesaque e Abednego permaneceram firmes contra Nabucodonosor e a fornalha ardente</w:t>
      </w:r>
    </w:p>
    <w:p w14:paraId="7B8D3BAE" w14:textId="77777777" w:rsidR="00F90BDC" w:rsidRDefault="00F90BDC"/>
    <w:p w14:paraId="74376E7B" w14:textId="77777777" w:rsidR="00F90BDC" w:rsidRDefault="00F90BDC">
      <w:r xmlns:w="http://schemas.openxmlformats.org/wordprocessingml/2006/main">
        <w:t xml:space="preserve">Atos 4:27 Porque, em verdade, contra o teu santo filho Jesus, a quem ungiste, tanto Herodes como Pôncio Pilatos, com os gentios e o povo de Israel, se reuniram,</w:t>
      </w:r>
    </w:p>
    <w:p w14:paraId="0D9650A9" w14:textId="77777777" w:rsidR="00F90BDC" w:rsidRDefault="00F90BDC"/>
    <w:p w14:paraId="5AA10D21" w14:textId="77777777" w:rsidR="00F90BDC" w:rsidRDefault="00F90BDC">
      <w:r xmlns:w="http://schemas.openxmlformats.org/wordprocessingml/2006/main">
        <w:t xml:space="preserve">Herodes, Pilatos, gentios e israelitas, todos unidos contra Jesus, o ungido de Deus.</w:t>
      </w:r>
    </w:p>
    <w:p w14:paraId="6F818B7E" w14:textId="77777777" w:rsidR="00F90BDC" w:rsidRDefault="00F90BDC"/>
    <w:p w14:paraId="57D15F2D" w14:textId="77777777" w:rsidR="00F90BDC" w:rsidRDefault="00F90BDC">
      <w:r xmlns:w="http://schemas.openxmlformats.org/wordprocessingml/2006/main">
        <w:t xml:space="preserve">1. A Unidade da Oposição: Como Nossos Inimigos se Unem Contra o Plano de Deus</w:t>
      </w:r>
    </w:p>
    <w:p w14:paraId="163D2BAC" w14:textId="77777777" w:rsidR="00F90BDC" w:rsidRDefault="00F90BDC"/>
    <w:p w14:paraId="43C135A8" w14:textId="77777777" w:rsidR="00F90BDC" w:rsidRDefault="00F90BDC">
      <w:r xmlns:w="http://schemas.openxmlformats.org/wordprocessingml/2006/main">
        <w:t xml:space="preserve">2. A Unção de Jesus: Como a Bênção de Deus Muda o Curso da História</w:t>
      </w:r>
    </w:p>
    <w:p w14:paraId="66345581" w14:textId="77777777" w:rsidR="00F90BDC" w:rsidRDefault="00F90BDC"/>
    <w:p w14:paraId="00C13027" w14:textId="77777777" w:rsidR="00F90BDC" w:rsidRDefault="00F90BDC">
      <w:r xmlns:w="http://schemas.openxmlformats.org/wordprocessingml/2006/main">
        <w:t xml:space="preserve">1. Isaías 53:3-5 Ele é desprezado e rejeitado pelos homens, um Homem de dores e familiarizado com o sofrimento. E escondemos Dele, por assim dizer, nossos rostos; Ele foi desprezado e nós não O estimamos.</w:t>
      </w:r>
    </w:p>
    <w:p w14:paraId="0E60E611" w14:textId="77777777" w:rsidR="00F90BDC" w:rsidRDefault="00F90BDC"/>
    <w:p w14:paraId="3666DFDC" w14:textId="77777777" w:rsidR="00F90BDC" w:rsidRDefault="00F90BDC">
      <w:r xmlns:w="http://schemas.openxmlformats.org/wordprocessingml/2006/main">
        <w:t xml:space="preserve">2. Salmo 2:2 Os reis da terra se levantam, e os governantes conspiram entre si, contra </w:t>
      </w:r>
      <w:r xmlns:w="http://schemas.openxmlformats.org/wordprocessingml/2006/main">
        <w:lastRenderedPageBreak xmlns:w="http://schemas.openxmlformats.org/wordprocessingml/2006/main"/>
      </w:r>
      <w:r xmlns:w="http://schemas.openxmlformats.org/wordprocessingml/2006/main">
        <w:t xml:space="preserve">o Senhor e contra o Seu Ungido.</w:t>
      </w:r>
    </w:p>
    <w:p w14:paraId="23A6DD6B" w14:textId="77777777" w:rsidR="00F90BDC" w:rsidRDefault="00F90BDC"/>
    <w:p w14:paraId="53890F9C" w14:textId="77777777" w:rsidR="00F90BDC" w:rsidRDefault="00F90BDC">
      <w:r xmlns:w="http://schemas.openxmlformats.org/wordprocessingml/2006/main">
        <w:t xml:space="preserve">Atos 4:28 Para fazer tudo o que a tua mão e o teu conselho antes determinaram que fosse feito.</w:t>
      </w:r>
    </w:p>
    <w:p w14:paraId="4C28C749" w14:textId="77777777" w:rsidR="00F90BDC" w:rsidRDefault="00F90BDC"/>
    <w:p w14:paraId="53721FC6" w14:textId="77777777" w:rsidR="00F90BDC" w:rsidRDefault="00F90BDC">
      <w:r xmlns:w="http://schemas.openxmlformats.org/wordprocessingml/2006/main">
        <w:t xml:space="preserve">Esta passagem é sobre como a mão e o conselho de Deus determinam o que acontecerá no futuro.</w:t>
      </w:r>
    </w:p>
    <w:p w14:paraId="5C39CA1E" w14:textId="77777777" w:rsidR="00F90BDC" w:rsidRDefault="00F90BDC"/>
    <w:p w14:paraId="300BBCE9" w14:textId="77777777" w:rsidR="00F90BDC" w:rsidRDefault="00F90BDC">
      <w:r xmlns:w="http://schemas.openxmlformats.org/wordprocessingml/2006/main">
        <w:t xml:space="preserve">1. “A Soberania de Deus: Podemos Confiar no Seu Plano”</w:t>
      </w:r>
    </w:p>
    <w:p w14:paraId="4D5B1295" w14:textId="77777777" w:rsidR="00F90BDC" w:rsidRDefault="00F90BDC"/>
    <w:p w14:paraId="39E4B319" w14:textId="77777777" w:rsidR="00F90BDC" w:rsidRDefault="00F90BDC">
      <w:r xmlns:w="http://schemas.openxmlformats.org/wordprocessingml/2006/main">
        <w:t xml:space="preserve">2. “Obediência: Fazer o que Deus quer”</w:t>
      </w:r>
    </w:p>
    <w:p w14:paraId="15B79F2D" w14:textId="77777777" w:rsidR="00F90BDC" w:rsidRDefault="00F90BDC"/>
    <w:p w14:paraId="406233B3" w14:textId="77777777" w:rsidR="00F90BDC" w:rsidRDefault="00F90BDC">
      <w:r xmlns:w="http://schemas.openxmlformats.org/wordprocessingml/2006/main">
        <w:t xml:space="preserve">1. Isaías 46:10-11 - “Eu faço conhecido o fim desde o princípio, desde os tempos antigos, o que ainda está por vir. Eu digo: 'Meu propósito permanecerá e farei tudo o que me agradar.'</w:t>
      </w:r>
    </w:p>
    <w:p w14:paraId="12663644" w14:textId="77777777" w:rsidR="00F90BDC" w:rsidRDefault="00F90BDC"/>
    <w:p w14:paraId="763C992E" w14:textId="77777777" w:rsidR="00F90BDC" w:rsidRDefault="00F90BDC">
      <w:r xmlns:w="http://schemas.openxmlformats.org/wordprocessingml/2006/main">
        <w:t xml:space="preserve">2. Provérbios 16:9 - “Em seus corações o homem planeja seu caminho, mas o Senhor estabelece seus passos.”</w:t>
      </w:r>
    </w:p>
    <w:p w14:paraId="0DCD68AF" w14:textId="77777777" w:rsidR="00F90BDC" w:rsidRDefault="00F90BDC"/>
    <w:p w14:paraId="1C35B581" w14:textId="77777777" w:rsidR="00F90BDC" w:rsidRDefault="00F90BDC">
      <w:r xmlns:w="http://schemas.openxmlformats.org/wordprocessingml/2006/main">
        <w:t xml:space="preserve">Atos 4:29 E agora, Senhor, vê as suas ameaças; e concede aos teus servos que com toda a ousadia declarem a tua palavra,</w:t>
      </w:r>
    </w:p>
    <w:p w14:paraId="5380C49E" w14:textId="77777777" w:rsidR="00F90BDC" w:rsidRDefault="00F90BDC"/>
    <w:p w14:paraId="0E03C86E" w14:textId="77777777" w:rsidR="00F90BDC" w:rsidRDefault="00F90BDC">
      <w:r xmlns:w="http://schemas.openxmlformats.org/wordprocessingml/2006/main">
        <w:t xml:space="preserve">A passagem fala de uma oração pela proteção e ousadia de Deus para continuar a espalhar Sua Palavra.</w:t>
      </w:r>
    </w:p>
    <w:p w14:paraId="422CCE12" w14:textId="77777777" w:rsidR="00F90BDC" w:rsidRDefault="00F90BDC"/>
    <w:p w14:paraId="4BEA6586" w14:textId="77777777" w:rsidR="00F90BDC" w:rsidRDefault="00F90BDC">
      <w:r xmlns:w="http://schemas.openxmlformats.org/wordprocessingml/2006/main">
        <w:t xml:space="preserve">1: Não devemos ser desencorajados pela oposição, mas em vez disso, confiar na proteção e força de Deus para sermos ousados na nossa proclamação da Sua Palavra.</w:t>
      </w:r>
    </w:p>
    <w:p w14:paraId="7A45AF7A" w14:textId="77777777" w:rsidR="00F90BDC" w:rsidRDefault="00F90BDC"/>
    <w:p w14:paraId="5E69C771" w14:textId="77777777" w:rsidR="00F90BDC" w:rsidRDefault="00F90BDC">
      <w:r xmlns:w="http://schemas.openxmlformats.org/wordprocessingml/2006/main">
        <w:t xml:space="preserve">2: Podemos confiar no Senhor para nos dar a ousadia e a força que precisamos para continuar Sua obra, não importa a oposição.</w:t>
      </w:r>
    </w:p>
    <w:p w14:paraId="1B151817" w14:textId="77777777" w:rsidR="00F90BDC" w:rsidRDefault="00F90BDC"/>
    <w:p w14:paraId="1349DC43" w14:textId="77777777" w:rsidR="00F90BDC" w:rsidRDefault="00F90BDC">
      <w:r xmlns:w="http://schemas.openxmlformats.org/wordprocessingml/2006/main">
        <w:t xml:space="preserve">1: Isaías 41:10 “Não temas, porque estou contigo; não tenha medo, pois eu sou o seu Deus; Eu te fortalecerei </w:t>
      </w:r>
      <w:r xmlns:w="http://schemas.openxmlformats.org/wordprocessingml/2006/main">
        <w:lastRenderedPageBreak xmlns:w="http://schemas.openxmlformats.org/wordprocessingml/2006/main"/>
      </w:r>
      <w:r xmlns:w="http://schemas.openxmlformats.org/wordprocessingml/2006/main">
        <w:t xml:space="preserve">, eu te ajudarei, eu te sustentarei com a minha destra justa”.</w:t>
      </w:r>
    </w:p>
    <w:p w14:paraId="1393A8C5" w14:textId="77777777" w:rsidR="00F90BDC" w:rsidRDefault="00F90BDC"/>
    <w:p w14:paraId="22BE4A69" w14:textId="77777777" w:rsidR="00F90BDC" w:rsidRDefault="00F90BDC">
      <w:r xmlns:w="http://schemas.openxmlformats.org/wordprocessingml/2006/main">
        <w:t xml:space="preserve">2: Romanos 8:31-32 “Que diremos então a estas coisas? Se Deus é por nós, quem será contra nós? Aquele que não poupou o seu próprio Filho, mas o entregou por todos nós, como não nos dará também com ele todas as coisas?”</w:t>
      </w:r>
    </w:p>
    <w:p w14:paraId="79396480" w14:textId="77777777" w:rsidR="00F90BDC" w:rsidRDefault="00F90BDC"/>
    <w:p w14:paraId="29D171D8" w14:textId="77777777" w:rsidR="00F90BDC" w:rsidRDefault="00F90BDC">
      <w:r xmlns:w="http://schemas.openxmlformats.org/wordprocessingml/2006/main">
        <w:t xml:space="preserve">Atos 4:30 Estendendo a mão para curar; e que sinais e maravilhas possam ser feitos pelo nome do teu santo filho Jesus.</w:t>
      </w:r>
    </w:p>
    <w:p w14:paraId="6309424F" w14:textId="77777777" w:rsidR="00F90BDC" w:rsidRDefault="00F90BDC"/>
    <w:p w14:paraId="7541BE8B" w14:textId="77777777" w:rsidR="00F90BDC" w:rsidRDefault="00F90BDC">
      <w:r xmlns:w="http://schemas.openxmlformats.org/wordprocessingml/2006/main">
        <w:t xml:space="preserve">A igreja primitiva orava por cura e para que sinais e maravilhas fossem feitos em nome de Jesus.</w:t>
      </w:r>
    </w:p>
    <w:p w14:paraId="7637BF46" w14:textId="77777777" w:rsidR="00F90BDC" w:rsidRDefault="00F90BDC"/>
    <w:p w14:paraId="53B1C61B" w14:textId="77777777" w:rsidR="00F90BDC" w:rsidRDefault="00F90BDC">
      <w:r xmlns:w="http://schemas.openxmlformats.org/wordprocessingml/2006/main">
        <w:t xml:space="preserve">1. Jesus é o Curador: Explorando Como Deus Usa Milagres para Tornar Sua Presença Conhecida</w:t>
      </w:r>
    </w:p>
    <w:p w14:paraId="6609E661" w14:textId="77777777" w:rsidR="00F90BDC" w:rsidRDefault="00F90BDC"/>
    <w:p w14:paraId="24D7F8A6" w14:textId="77777777" w:rsidR="00F90BDC" w:rsidRDefault="00F90BDC">
      <w:r xmlns:w="http://schemas.openxmlformats.org/wordprocessingml/2006/main">
        <w:t xml:space="preserve">2. Sinais e Maravilhas: Examinando o Papel dos Milagres na Igreja Primitiva</w:t>
      </w:r>
    </w:p>
    <w:p w14:paraId="0C6AB0E1" w14:textId="77777777" w:rsidR="00F90BDC" w:rsidRDefault="00F90BDC"/>
    <w:p w14:paraId="74106088" w14:textId="77777777" w:rsidR="00F90BDC" w:rsidRDefault="00F90BDC">
      <w:r xmlns:w="http://schemas.openxmlformats.org/wordprocessingml/2006/main">
        <w:t xml:space="preserve">1. Mateus 8:16-17 - Ao anoitecer, trouxeram-lhe muitos endemoninhados. E Ele expulsou os espíritos com uma palavra e curou todos os enfermos, para que se cumprisse o que foi dito pelo profeta Isaías, dizendo: “Ele mesmo tomou sobre si as nossas enfermidades e levou as nossas enfermidades”.</w:t>
      </w:r>
    </w:p>
    <w:p w14:paraId="33543579" w14:textId="77777777" w:rsidR="00F90BDC" w:rsidRDefault="00F90BDC"/>
    <w:p w14:paraId="4094245F" w14:textId="77777777" w:rsidR="00F90BDC" w:rsidRDefault="00F90BDC">
      <w:r xmlns:w="http://schemas.openxmlformats.org/wordprocessingml/2006/main">
        <w:t xml:space="preserve">2. Marcos 16:17-18 - E estes sinais seguirão aqueles que crerem: Em meu nome expulsarão demônios; falarão em novas línguas; eles pegarão em serpentes; e se beberem alguma coisa mortífera, não lhes fará mal algum; imporão as mãos sobre os enfermos e eles sararão.</w:t>
      </w:r>
    </w:p>
    <w:p w14:paraId="0E4419F2" w14:textId="77777777" w:rsidR="00F90BDC" w:rsidRDefault="00F90BDC"/>
    <w:p w14:paraId="65A40CB0" w14:textId="77777777" w:rsidR="00F90BDC" w:rsidRDefault="00F90BDC">
      <w:r xmlns:w="http://schemas.openxmlformats.org/wordprocessingml/2006/main">
        <w:t xml:space="preserve">Atos 4:31 E, depois de orarem, tremeu o lugar onde estavam reunidos; e todos ficaram cheios do Espírito Santo e anunciaram a palavra de Deus com ousadia.</w:t>
      </w:r>
    </w:p>
    <w:p w14:paraId="6187A97B" w14:textId="77777777" w:rsidR="00F90BDC" w:rsidRDefault="00F90BDC"/>
    <w:p w14:paraId="2C7DC2F4" w14:textId="77777777" w:rsidR="00F90BDC" w:rsidRDefault="00F90BDC">
      <w:r xmlns:w="http://schemas.openxmlformats.org/wordprocessingml/2006/main">
        <w:t xml:space="preserve">Os crentes oraram e o lugar ficou abalado, e todos foram cheios do Espírito Santo e falaram a palavra de Deus com ousadia.</w:t>
      </w:r>
    </w:p>
    <w:p w14:paraId="6FACDA5D" w14:textId="77777777" w:rsidR="00F90BDC" w:rsidRDefault="00F90BDC"/>
    <w:p w14:paraId="554205D0" w14:textId="77777777" w:rsidR="00F90BDC" w:rsidRDefault="00F90BDC">
      <w:r xmlns:w="http://schemas.openxmlformats.org/wordprocessingml/2006/main">
        <w:t xml:space="preserve">1. Deixe o Espírito Santo guiar suas palavras</w:t>
      </w:r>
    </w:p>
    <w:p w14:paraId="60E5E948" w14:textId="77777777" w:rsidR="00F90BDC" w:rsidRDefault="00F90BDC"/>
    <w:p w14:paraId="6F335E7F" w14:textId="77777777" w:rsidR="00F90BDC" w:rsidRDefault="00F90BDC">
      <w:r xmlns:w="http://schemas.openxmlformats.org/wordprocessingml/2006/main">
        <w:t xml:space="preserve">2. O poder da oração</w:t>
      </w:r>
    </w:p>
    <w:p w14:paraId="20BD2B32" w14:textId="77777777" w:rsidR="00F90BDC" w:rsidRDefault="00F90BDC"/>
    <w:p w14:paraId="142ED6C9" w14:textId="77777777" w:rsidR="00F90BDC" w:rsidRDefault="00F90BDC">
      <w:r xmlns:w="http://schemas.openxmlformats.org/wordprocessingml/2006/main">
        <w:t xml:space="preserve">1. Efésios 6:19-20 – “E orai no Espírito em todas as ocasiões com todo tipo de orações e pedidos. Com isso em mente, estejam alertas e continuem orando sempre por todo o povo do Senhor”.</w:t>
      </w:r>
    </w:p>
    <w:p w14:paraId="63F2AAA5" w14:textId="77777777" w:rsidR="00F90BDC" w:rsidRDefault="00F90BDC"/>
    <w:p w14:paraId="6F895CAC" w14:textId="77777777" w:rsidR="00F90BDC" w:rsidRDefault="00F90BDC">
      <w:r xmlns:w="http://schemas.openxmlformats.org/wordprocessingml/2006/main">
        <w:t xml:space="preserve">2. Lucas 11:1 – “Um dia Jesus estava orando em certo lugar. Quando ele terminou, um dos seus discípulos lhe disse: ‘Senhor, ensina-nos a orar, assim como João ensinou aos seus discípulos’”.</w:t>
      </w:r>
    </w:p>
    <w:p w14:paraId="03B51F6F" w14:textId="77777777" w:rsidR="00F90BDC" w:rsidRDefault="00F90BDC"/>
    <w:p w14:paraId="56839CFF" w14:textId="77777777" w:rsidR="00F90BDC" w:rsidRDefault="00F90BDC">
      <w:r xmlns:w="http://schemas.openxmlformats.org/wordprocessingml/2006/main">
        <w:t xml:space="preserve">Atos 4:32 E a multidão dos que criam era de um só coração e de uma só alma; e nenhum deles dizia que o que possuía era seu; mas eles tinham todas as coisas em comum.</w:t>
      </w:r>
    </w:p>
    <w:p w14:paraId="122ABAE8" w14:textId="77777777" w:rsidR="00F90BDC" w:rsidRDefault="00F90BDC"/>
    <w:p w14:paraId="0C5108B6" w14:textId="77777777" w:rsidR="00F90BDC" w:rsidRDefault="00F90BDC">
      <w:r xmlns:w="http://schemas.openxmlformats.org/wordprocessingml/2006/main">
        <w:t xml:space="preserve">A igreja primitiva tinha um forte sentido de comunidade, onde nenhuma pessoa era mais importante que a outra e todos os bens eram partilhados.</w:t>
      </w:r>
    </w:p>
    <w:p w14:paraId="1BC7EAF6" w14:textId="77777777" w:rsidR="00F90BDC" w:rsidRDefault="00F90BDC"/>
    <w:p w14:paraId="5F8DA5B9" w14:textId="77777777" w:rsidR="00F90BDC" w:rsidRDefault="00F90BDC">
      <w:r xmlns:w="http://schemas.openxmlformats.org/wordprocessingml/2006/main">
        <w:t xml:space="preserve">1. A Unidade da Igreja: Um Chamado ao Amor e à Partilha.</w:t>
      </w:r>
    </w:p>
    <w:p w14:paraId="581B998D" w14:textId="77777777" w:rsidR="00F90BDC" w:rsidRDefault="00F90BDC"/>
    <w:p w14:paraId="35DE8CEA" w14:textId="77777777" w:rsidR="00F90BDC" w:rsidRDefault="00F90BDC">
      <w:r xmlns:w="http://schemas.openxmlformats.org/wordprocessingml/2006/main">
        <w:t xml:space="preserve">2. Praticando a generosidade: dando o que você pode, recebendo o que você precisa.</w:t>
      </w:r>
    </w:p>
    <w:p w14:paraId="35D0CCEB" w14:textId="77777777" w:rsidR="00F90BDC" w:rsidRDefault="00F90BDC"/>
    <w:p w14:paraId="26521A08" w14:textId="77777777" w:rsidR="00F90BDC" w:rsidRDefault="00F90BDC">
      <w:r xmlns:w="http://schemas.openxmlformats.org/wordprocessingml/2006/main">
        <w:t xml:space="preserve">1. Filipenses 2:3-4 - Não faça nada por ambição egoísta ou vaidade. Em vez disso, com humildade, valorize os outros acima de si mesmo.</w:t>
      </w:r>
    </w:p>
    <w:p w14:paraId="36BD6366" w14:textId="77777777" w:rsidR="00F90BDC" w:rsidRDefault="00F90BDC"/>
    <w:p w14:paraId="1A9B0644" w14:textId="77777777" w:rsidR="00F90BDC" w:rsidRDefault="00F90BDC">
      <w:r xmlns:w="http://schemas.openxmlformats.org/wordprocessingml/2006/main">
        <w:t xml:space="preserve">2. Hebreus 13:16 - Não deixe de fazer o bem e de repartir o que você tem, pois tais sacrifícios agradam a Deus.</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4:33 E com grande poder davam testemunho aos apóstolos da ressurreição do Senhor Jesus; e grande graça estava sobre todos eles.</w:t>
      </w:r>
    </w:p>
    <w:p w14:paraId="3B148FF3" w14:textId="77777777" w:rsidR="00F90BDC" w:rsidRDefault="00F90BDC"/>
    <w:p w14:paraId="1EE32AFB" w14:textId="77777777" w:rsidR="00F90BDC" w:rsidRDefault="00F90BDC">
      <w:r xmlns:w="http://schemas.openxmlformats.org/wordprocessingml/2006/main">
        <w:t xml:space="preserve">Os apóstolos deram testemunho da ressurreição de Jesus com grande poder e graça.</w:t>
      </w:r>
    </w:p>
    <w:p w14:paraId="0BF4A086" w14:textId="77777777" w:rsidR="00F90BDC" w:rsidRDefault="00F90BDC"/>
    <w:p w14:paraId="42BEF724" w14:textId="77777777" w:rsidR="00F90BDC" w:rsidRDefault="00F90BDC">
      <w:r xmlns:w="http://schemas.openxmlformats.org/wordprocessingml/2006/main">
        <w:t xml:space="preserve">1. O Poder do Testemunho de Jesus</w:t>
      </w:r>
    </w:p>
    <w:p w14:paraId="331BFE57" w14:textId="77777777" w:rsidR="00F90BDC" w:rsidRDefault="00F90BDC"/>
    <w:p w14:paraId="53F91669" w14:textId="77777777" w:rsidR="00F90BDC" w:rsidRDefault="00F90BDC">
      <w:r xmlns:w="http://schemas.openxmlformats.org/wordprocessingml/2006/main">
        <w:t xml:space="preserve">2. Experimentando a graça de Deus em nosso testemunho</w:t>
      </w:r>
    </w:p>
    <w:p w14:paraId="15DDACF0" w14:textId="77777777" w:rsidR="00F90BDC" w:rsidRDefault="00F90BDC"/>
    <w:p w14:paraId="74403126" w14:textId="77777777" w:rsidR="00F90BDC" w:rsidRDefault="00F90BDC">
      <w:r xmlns:w="http://schemas.openxmlformats.org/wordprocessingml/2006/main">
        <w:t xml:space="preserve">1. João 15:27 - “E vós também dareis testemunho, porque estais comigo desde o princípio.”</w:t>
      </w:r>
    </w:p>
    <w:p w14:paraId="5DAA8753" w14:textId="77777777" w:rsidR="00F90BDC" w:rsidRDefault="00F90BDC"/>
    <w:p w14:paraId="72165331" w14:textId="77777777" w:rsidR="00F90BDC" w:rsidRDefault="00F90BDC">
      <w:r xmlns:w="http://schemas.openxmlformats.org/wordprocessingml/2006/main">
        <w:t xml:space="preserve">2. 1 Coríntios 15:15 - “E se Cristo não ressuscitou, a nossa pregação é inútil e a vossa fé também é inútil.”</w:t>
      </w:r>
    </w:p>
    <w:p w14:paraId="5D82690C" w14:textId="77777777" w:rsidR="00F90BDC" w:rsidRDefault="00F90BDC"/>
    <w:p w14:paraId="6F04E113" w14:textId="77777777" w:rsidR="00F90BDC" w:rsidRDefault="00F90BDC">
      <w:r xmlns:w="http://schemas.openxmlformats.org/wordprocessingml/2006/main">
        <w:t xml:space="preserve">Atos 4:34 E entre eles não houve falta alguma; pois todos os que possuíam terras ou casas as vendiam e traziam o preço das coisas vendidas,</w:t>
      </w:r>
    </w:p>
    <w:p w14:paraId="293B8F70" w14:textId="77777777" w:rsidR="00F90BDC" w:rsidRDefault="00F90BDC"/>
    <w:p w14:paraId="6CFA8723" w14:textId="77777777" w:rsidR="00F90BDC" w:rsidRDefault="00F90BDC">
      <w:r xmlns:w="http://schemas.openxmlformats.org/wordprocessingml/2006/main">
        <w:t xml:space="preserve">Os primeiros cristãos partilhavam e cuidavam uns dos outros, não permitindo que ninguém ficasse sem.</w:t>
      </w:r>
    </w:p>
    <w:p w14:paraId="621F468B" w14:textId="77777777" w:rsidR="00F90BDC" w:rsidRDefault="00F90BDC"/>
    <w:p w14:paraId="64E23403" w14:textId="77777777" w:rsidR="00F90BDC" w:rsidRDefault="00F90BDC">
      <w:r xmlns:w="http://schemas.openxmlformats.org/wordprocessingml/2006/main">
        <w:t xml:space="preserve">1: Em tempos de necessidade, o povo de Deus deve se unir e compartilhar os recursos que possui.</w:t>
      </w:r>
    </w:p>
    <w:p w14:paraId="54F2380C" w14:textId="77777777" w:rsidR="00F90BDC" w:rsidRDefault="00F90BDC"/>
    <w:p w14:paraId="6B5CFFD8" w14:textId="77777777" w:rsidR="00F90BDC" w:rsidRDefault="00F90BDC">
      <w:r xmlns:w="http://schemas.openxmlformats.org/wordprocessingml/2006/main">
        <w:t xml:space="preserve">2: Devemos estar abertos a sacrificar os nossos próprios bens para garantir que todos sejam bem cuidados.</w:t>
      </w:r>
    </w:p>
    <w:p w14:paraId="69CFF95A" w14:textId="77777777" w:rsidR="00F90BDC" w:rsidRDefault="00F90BDC"/>
    <w:p w14:paraId="6A9DE382" w14:textId="77777777" w:rsidR="00F90BDC" w:rsidRDefault="00F90BDC">
      <w:r xmlns:w="http://schemas.openxmlformats.org/wordprocessingml/2006/main">
        <w:t xml:space="preserve">1: Atos 2:44, 45 - E todos os que criam estavam juntos e tinham tudo em comum; e venderam suas posses e bens, e os repartiram entre todos os homens, conforme cada um tivesse necessidade.</w:t>
      </w:r>
    </w:p>
    <w:p w14:paraId="462DEF0F" w14:textId="77777777" w:rsidR="00F90BDC" w:rsidRDefault="00F90BDC"/>
    <w:p w14:paraId="6B38DD73" w14:textId="77777777" w:rsidR="00F90BDC" w:rsidRDefault="00F90BDC">
      <w:r xmlns:w="http://schemas.openxmlformats.org/wordprocessingml/2006/main">
        <w:t xml:space="preserve">2: Tiago 2:15-17 - Se um irmão ou uma irmã estiver nu e carente do alimento diário, e um de vocês lhe disser: </w:t>
      </w:r>
      <w:r xmlns:w="http://schemas.openxmlformats.org/wordprocessingml/2006/main">
        <w:lastRenderedPageBreak xmlns:w="http://schemas.openxmlformats.org/wordprocessingml/2006/main"/>
      </w:r>
      <w:r xmlns:w="http://schemas.openxmlformats.org/wordprocessingml/2006/main">
        <w:t xml:space="preserve">Ide em paz, aquecei-vos e saciai-vos; não obstante, não lhes dais o que é necessário ao corpo; o que isso lucra?</w:t>
      </w:r>
    </w:p>
    <w:p w14:paraId="7F947E28" w14:textId="77777777" w:rsidR="00F90BDC" w:rsidRDefault="00F90BDC"/>
    <w:p w14:paraId="7EB8CE9F" w14:textId="77777777" w:rsidR="00F90BDC" w:rsidRDefault="00F90BDC">
      <w:r xmlns:w="http://schemas.openxmlformats.org/wordprocessingml/2006/main">
        <w:t xml:space="preserve">Atos 4:35 E depositaram-nos aos pés dos apóstolos; e repartiu-se a cada um segundo a sua necessidade.</w:t>
      </w:r>
    </w:p>
    <w:p w14:paraId="12DBA0FA" w14:textId="77777777" w:rsidR="00F90BDC" w:rsidRDefault="00F90BDC"/>
    <w:p w14:paraId="0EBB4A00" w14:textId="77777777" w:rsidR="00F90BDC" w:rsidRDefault="00F90BDC">
      <w:r xmlns:w="http://schemas.openxmlformats.org/wordprocessingml/2006/main">
        <w:t xml:space="preserve">Os apóstolos distribuíram recursos a todos de acordo com as suas necessidades individuais.</w:t>
      </w:r>
    </w:p>
    <w:p w14:paraId="421297CC" w14:textId="77777777" w:rsidR="00F90BDC" w:rsidRDefault="00F90BDC"/>
    <w:p w14:paraId="5E5656FB" w14:textId="77777777" w:rsidR="00F90BDC" w:rsidRDefault="00F90BDC">
      <w:r xmlns:w="http://schemas.openxmlformats.org/wordprocessingml/2006/main">
        <w:t xml:space="preserve">1. A importância da generosidade e da caridade para com os outros.</w:t>
      </w:r>
    </w:p>
    <w:p w14:paraId="3153CE46" w14:textId="77777777" w:rsidR="00F90BDC" w:rsidRDefault="00F90BDC"/>
    <w:p w14:paraId="771D2D44" w14:textId="77777777" w:rsidR="00F90BDC" w:rsidRDefault="00F90BDC">
      <w:r xmlns:w="http://schemas.openxmlformats.org/wordprocessingml/2006/main">
        <w:t xml:space="preserve">2. O poder da comunidade quando todos trabalham juntos para sustentar uns aos outros.</w:t>
      </w:r>
    </w:p>
    <w:p w14:paraId="355E81BD" w14:textId="77777777" w:rsidR="00F90BDC" w:rsidRDefault="00F90BDC"/>
    <w:p w14:paraId="05A40934" w14:textId="77777777" w:rsidR="00F90BDC" w:rsidRDefault="00F90BDC">
      <w:r xmlns:w="http://schemas.openxmlformats.org/wordprocessingml/2006/main">
        <w:t xml:space="preserve">1. Tiago 2:14-17 - De que adianta, meus irmãos e irmãs, se alguém afirma ter fé, mas não tem obras? Essa fé pode salvá-los? 15 Suponhamos que um irmão ou uma irmã esteja sem roupa e sem comida diária. 16 Se algum de vocês lhes disser: “Vão em paz; manter-se aquecido e bem alimentado”, mas não faz nada em relação às suas necessidades físicas, de que adianta? 17 Da mesma forma, a fé por si só, se não for acompanhada de ação, está morta.</w:t>
      </w:r>
    </w:p>
    <w:p w14:paraId="0101C5B1" w14:textId="77777777" w:rsidR="00F90BDC" w:rsidRDefault="00F90BDC"/>
    <w:p w14:paraId="3C09DAD0" w14:textId="77777777" w:rsidR="00F90BDC" w:rsidRDefault="00F90BDC">
      <w:r xmlns:w="http://schemas.openxmlformats.org/wordprocessingml/2006/main">
        <w:t xml:space="preserve">2. 2 Coríntios 8:9-11 - Pois vocês conhecem a graça de nosso Senhor Jesus Cristo, que embora ele fosse rico, por causa de vocês ele se tornou pobre, para que vocês, por meio de sua pobreza, se tornassem ricos. 10 E aqui vai o meu conselho sobre o que é melhor para você neste assunto: No ano passado você foi o primeiro não apenas a dar, mas também a ter o desejo de fazê-lo. 11 Agora termine o trabalho, para que a sua disposição ansiosa para fazê-lo seja igualada pela sua conclusão, de acordo com os seus meios.</w:t>
      </w:r>
    </w:p>
    <w:p w14:paraId="611C2A4A" w14:textId="77777777" w:rsidR="00F90BDC" w:rsidRDefault="00F90BDC"/>
    <w:p w14:paraId="108F3E30" w14:textId="77777777" w:rsidR="00F90BDC" w:rsidRDefault="00F90BDC">
      <w:r xmlns:w="http://schemas.openxmlformats.org/wordprocessingml/2006/main">
        <w:t xml:space="preserve">Atos 4:36 E José, apelidado pelos apóstolos de Barnabé (que, traduzido, é filho da consolação), levita, natural de Chipre,</w:t>
      </w:r>
    </w:p>
    <w:p w14:paraId="62518117" w14:textId="77777777" w:rsidR="00F90BDC" w:rsidRDefault="00F90BDC"/>
    <w:p w14:paraId="6BD23E66" w14:textId="77777777" w:rsidR="00F90BDC" w:rsidRDefault="00F90BDC">
      <w:r xmlns:w="http://schemas.openxmlformats.org/wordprocessingml/2006/main">
        <w:t xml:space="preserve">Barnabé era um levita do país de Chipre que recebeu dos apóstolos o apelido de “Filho da Consolação”.</w:t>
      </w:r>
    </w:p>
    <w:p w14:paraId="7BB0B03C" w14:textId="77777777" w:rsidR="00F90BDC" w:rsidRDefault="00F90BDC"/>
    <w:p w14:paraId="4465DE44" w14:textId="77777777" w:rsidR="00F90BDC" w:rsidRDefault="00F90BDC">
      <w:r xmlns:w="http://schemas.openxmlformats.org/wordprocessingml/2006/main">
        <w:t xml:space="preserve">1. O Poder da Fé – Como a história de Barnabé pode nos encorajar a ter fé em Deus</w:t>
      </w:r>
    </w:p>
    <w:p w14:paraId="130CA2E9" w14:textId="77777777" w:rsidR="00F90BDC" w:rsidRDefault="00F90BDC"/>
    <w:p w14:paraId="66D26DB4" w14:textId="77777777" w:rsidR="00F90BDC" w:rsidRDefault="00F90BDC">
      <w:r xmlns:w="http://schemas.openxmlformats.org/wordprocessingml/2006/main">
        <w:t xml:space="preserve">2. A Bênção de um Bom Nome – A importância de sermos conhecidos pelas nossas boas ações</w:t>
      </w:r>
    </w:p>
    <w:p w14:paraId="31C780E9" w14:textId="77777777" w:rsidR="00F90BDC" w:rsidRDefault="00F90BDC"/>
    <w:p w14:paraId="4DA94169" w14:textId="77777777" w:rsidR="00F90BDC" w:rsidRDefault="00F90BDC">
      <w:r xmlns:w="http://schemas.openxmlformats.org/wordprocessingml/2006/main">
        <w:t xml:space="preserve">1. Hebreus 13:2 - "Não se esqueça de mostrar hospitalidade a estranhos, pois ao fazê-lo algumas pessoas mostraram hospitalidade a anjos sem saber."</w:t>
      </w:r>
    </w:p>
    <w:p w14:paraId="713F4005" w14:textId="77777777" w:rsidR="00F90BDC" w:rsidRDefault="00F90BDC"/>
    <w:p w14:paraId="2287E8B8" w14:textId="77777777" w:rsidR="00F90BDC" w:rsidRDefault="00F90BDC">
      <w:r xmlns:w="http://schemas.openxmlformats.org/wordprocessingml/2006/main">
        <w:t xml:space="preserve">2. Provérbios 22:1 - "O bom nome é mais desejável do que grandes riquezas; ser estimado é melhor do que prata ou ouro."</w:t>
      </w:r>
    </w:p>
    <w:p w14:paraId="52F799B5" w14:textId="77777777" w:rsidR="00F90BDC" w:rsidRDefault="00F90BDC"/>
    <w:p w14:paraId="7FD09DCD" w14:textId="77777777" w:rsidR="00F90BDC" w:rsidRDefault="00F90BDC">
      <w:r xmlns:w="http://schemas.openxmlformats.org/wordprocessingml/2006/main">
        <w:t xml:space="preserve">Atos 4:37 Tendo um terreno, vendeu-o, e trouxe o dinheiro, e depositou-o aos pés dos apóstolos.</w:t>
      </w:r>
    </w:p>
    <w:p w14:paraId="0142B4A4" w14:textId="77777777" w:rsidR="00F90BDC" w:rsidRDefault="00F90BDC"/>
    <w:p w14:paraId="7718B218" w14:textId="77777777" w:rsidR="00F90BDC" w:rsidRDefault="00F90BDC">
      <w:r xmlns:w="http://schemas.openxmlformats.org/wordprocessingml/2006/main">
        <w:t xml:space="preserve">Um grupo de pessoas vendeu suas terras e deu o dinheiro aos apóstolos.</w:t>
      </w:r>
    </w:p>
    <w:p w14:paraId="09753D9B" w14:textId="77777777" w:rsidR="00F90BDC" w:rsidRDefault="00F90BDC"/>
    <w:p w14:paraId="71C91E20" w14:textId="77777777" w:rsidR="00F90BDC" w:rsidRDefault="00F90BDC">
      <w:r xmlns:w="http://schemas.openxmlformats.org/wordprocessingml/2006/main">
        <w:t xml:space="preserve">1. O Poder da Generosidade: O Exemplo da Igreja Primitiva</w:t>
      </w:r>
    </w:p>
    <w:p w14:paraId="4B95A204" w14:textId="77777777" w:rsidR="00F90BDC" w:rsidRDefault="00F90BDC"/>
    <w:p w14:paraId="46755EFA" w14:textId="77777777" w:rsidR="00F90BDC" w:rsidRDefault="00F90BDC">
      <w:r xmlns:w="http://schemas.openxmlformats.org/wordprocessingml/2006/main">
        <w:t xml:space="preserve">2. Viver uma vida de generosidade: um exemplo da Bíblia</w:t>
      </w:r>
    </w:p>
    <w:p w14:paraId="1FC96966" w14:textId="77777777" w:rsidR="00F90BDC" w:rsidRDefault="00F90BDC"/>
    <w:p w14:paraId="0CDD39F6" w14:textId="77777777" w:rsidR="00F90BDC" w:rsidRDefault="00F90BDC">
      <w:r xmlns:w="http://schemas.openxmlformats.org/wordprocessingml/2006/main">
        <w:t xml:space="preserve">1. 2 Coríntios 8:12-15</w:t>
      </w:r>
    </w:p>
    <w:p w14:paraId="1E0545EC" w14:textId="77777777" w:rsidR="00F90BDC" w:rsidRDefault="00F90BDC"/>
    <w:p w14:paraId="4B582103" w14:textId="77777777" w:rsidR="00F90BDC" w:rsidRDefault="00F90BDC">
      <w:r xmlns:w="http://schemas.openxmlformats.org/wordprocessingml/2006/main">
        <w:t xml:space="preserve">2. Lucas 6:38 e Mateus 6:19-21</w:t>
      </w:r>
    </w:p>
    <w:p w14:paraId="0EF7455D" w14:textId="77777777" w:rsidR="00F90BDC" w:rsidRDefault="00F90BDC"/>
    <w:p w14:paraId="164D7B9F" w14:textId="77777777" w:rsidR="00F90BDC" w:rsidRDefault="00F90BDC">
      <w:r xmlns:w="http://schemas.openxmlformats.org/wordprocessingml/2006/main">
        <w:t xml:space="preserve">Atos 5 narra a história de Ananias e Safira, os sinais milagrosos realizados pelos apóstolos, sua prisão e fuga milagrosa, e seu testemunho perante o Sinédrio.</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Parágrafo 1: O capítulo começa com Ananias e sua esposa Safira vendendo uma propriedade, mas guardando parte do dinheiro para si mesmos enquanto fingem dar todo o lucro aos apóstolos. Quando Ananias trouxe parte do dinheiro, Pedro perguntou por que o coração cheio de Satanás estava mentindo e o Espírito Santo reteve algumas terras valiosas. Ao ouvir as palavras de Pedro, Ananias caiu e morreu. O medo tomou conta de todos que ouviram o que aconteceu. Mais tarde, quando Safira chegou sem saber o que aconteceu, Peter perguntou a ela sobre o preço da terra, ela confirmou o valor falso e disse a seus pés que os homens enterraram o marido estavam na porta, ela caiu, morreu no momento em que os jovens chegaram, encontraram-na morta, carregaram-na, enterraram o próximo marido, grande medo tomado inteiro igreja todos os que ouviram esses acontecimentos (Atos 5:1-11).</w:t>
      </w:r>
    </w:p>
    <w:p w14:paraId="6B515214" w14:textId="77777777" w:rsidR="00F90BDC" w:rsidRDefault="00F90BDC"/>
    <w:p w14:paraId="29C6AC66" w14:textId="77777777" w:rsidR="00F90BDC" w:rsidRDefault="00F90BDC">
      <w:r xmlns:w="http://schemas.openxmlformats.org/wordprocessingml/2006/main">
        <w:t xml:space="preserve">Parágrafo 2: Os apóstolos realizaram muitos sinais, maravilhas entre as pessoas que os crentes costumavam se reunir na Colunata de Salomão, ninguém mais ousava se juntar a eles, embora fossem altamente considerados pelas pessoas, mais homens e mulheres acreditavam que o Senhor aumentava diariamente o número daqueles que eram salvos. Como resultado, as pessoas trazidas para as ruas os enfermos os colocavam em esteiras para que pelo menos a sombra de Pedro pudesse cair sobre alguns deles enquanto ele passava por multidões reunidas também de cidades ao redor de Jerusalém trazendo doentes, aqueles espíritos impuros e atormentados, todos curados (Atos 5:12-16) .</w:t>
      </w:r>
    </w:p>
    <w:p w14:paraId="45D08485" w14:textId="77777777" w:rsidR="00F90BDC" w:rsidRDefault="00F90BDC"/>
    <w:p w14:paraId="6B78B662" w14:textId="77777777" w:rsidR="00F90BDC" w:rsidRDefault="00F90BDC">
      <w:r xmlns:w="http://schemas.openxmlformats.org/wordprocessingml/2006/main">
        <w:t xml:space="preserve">3º Parágrafo: Então o sumo sacerdote seus associados que eram membros do partido Saduceus encheram-se de ciúmes prenderam os apóstolos colocaram a prisão pública durante a noite o anjo Senhor abriu as portas da prisão os trouxe para fora 'Vão para os tribunais do templo disseram para contar às pessoas a mensagem completa de nova vida.' Ao amanhecer, eles entraram nos tribunais do templo, começaram a ensinar, os associados do sumo sacerdote, chegaram, reuniram-se, os anciãos do Sinédrio, Israel enviou os oficiais da prisão, trazendo os apóstolos, encontraram a prisão, os guardas trancados com segurança, as portas em pé, quando abertas, não encontraram ninguém lá dentro. alguém veio e disse: 'Olha, os homens que você colocou na prisão estão nos tribunais do templo ensinando as pessoas.' Eles prenderam novamente, mas não usaram a força porque temiam ser apedrejados pelas pessoas (Atos 5:17-26). Levados perante o Sinédrio, Pedro outros apóstolos declararam: 'Devemos obedecer a Deus e não aos seres humanos! Deus, nossos antepassados, ressuscitou Jesus, a quem você matou, pendurando-o na cruz, exaltou-o como Príncipe Salvador, perdão dos pecados de Israel. Nós testemunhamos essas coisas pelo Espírito Santo, a quem Deus deu aos que lhe obedecem' (Atos 5:27-32). Gamaliel, um fariseu respeitado, aconselhou o conselho a deixar os homens irem se o esforço de origem humana falhar, se o divino não puder pará-lo, pode até lutar contra Deus Seu conselho foi seguido, açoitado, ordenado a não falar o nome Jesus, deixe ir, regozijando-se, considerado digno, sofrimento, desgraça Nome Dia após dia, o templo de casa não pare de ensinar, proclamando as boas novas de Jesus Cristo (Atos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5:1 Mas certo homem chamado Ananias, com Safira, sua mulher, vendeu uma propriedade,</w:t>
      </w:r>
    </w:p>
    <w:p w14:paraId="3A7FA5D5" w14:textId="77777777" w:rsidR="00F90BDC" w:rsidRDefault="00F90BDC"/>
    <w:p w14:paraId="4E09B671" w14:textId="77777777" w:rsidR="00F90BDC" w:rsidRDefault="00F90BDC">
      <w:r xmlns:w="http://schemas.openxmlformats.org/wordprocessingml/2006/main">
        <w:t xml:space="preserve">Ananias e Safira mentem sobre o valor que receberam por um bem que venderam.</w:t>
      </w:r>
    </w:p>
    <w:p w14:paraId="65A8F3A0" w14:textId="77777777" w:rsidR="00F90BDC" w:rsidRDefault="00F90BDC"/>
    <w:p w14:paraId="1D973484" w14:textId="77777777" w:rsidR="00F90BDC" w:rsidRDefault="00F90BDC">
      <w:r xmlns:w="http://schemas.openxmlformats.org/wordprocessingml/2006/main">
        <w:t xml:space="preserve">1. Honestidade e Integridade - O exemplo de desonestidade e falta de integridade de Ananias e Safira.</w:t>
      </w:r>
    </w:p>
    <w:p w14:paraId="4CC67B4D" w14:textId="77777777" w:rsidR="00F90BDC" w:rsidRDefault="00F90BDC"/>
    <w:p w14:paraId="75752085" w14:textId="77777777" w:rsidR="00F90BDC" w:rsidRDefault="00F90BDC">
      <w:r xmlns:w="http://schemas.openxmlformats.org/wordprocessingml/2006/main">
        <w:t xml:space="preserve">2. O poder do engano – Como as mentiras de Ananias e Safira levaram à sua morte.</w:t>
      </w:r>
    </w:p>
    <w:p w14:paraId="296D8F92" w14:textId="77777777" w:rsidR="00F90BDC" w:rsidRDefault="00F90BDC"/>
    <w:p w14:paraId="6B299440" w14:textId="77777777" w:rsidR="00F90BDC" w:rsidRDefault="00F90BDC">
      <w:r xmlns:w="http://schemas.openxmlformats.org/wordprocessingml/2006/main">
        <w:t xml:space="preserve">1. Provérbios 12:22 - “Os lábios mentirosos são uma abominação para o Senhor, mas aqueles que agem fielmente são o Seu deleite.”</w:t>
      </w:r>
    </w:p>
    <w:p w14:paraId="35294EA4" w14:textId="77777777" w:rsidR="00F90BDC" w:rsidRDefault="00F90BDC"/>
    <w:p w14:paraId="0CBAB8EE" w14:textId="77777777" w:rsidR="00F90BDC" w:rsidRDefault="00F90BDC">
      <w:r xmlns:w="http://schemas.openxmlformats.org/wordprocessingml/2006/main">
        <w:t xml:space="preserve">2. Colossenses 3:9-10 - “Não mintam uns aos outros, visto que vocês se despojaram do velho eu com suas práticas e se revestiram do novo eu, que está sendo renovado em conhecimento à imagem de seu criador. ”</w:t>
      </w:r>
    </w:p>
    <w:p w14:paraId="725543A5" w14:textId="77777777" w:rsidR="00F90BDC" w:rsidRDefault="00F90BDC"/>
    <w:p w14:paraId="4C111231" w14:textId="77777777" w:rsidR="00F90BDC" w:rsidRDefault="00F90BDC">
      <w:r xmlns:w="http://schemas.openxmlformats.org/wordprocessingml/2006/main">
        <w:t xml:space="preserve">Atos 5:2 E reteve parte do preço, sabendo disso também sua esposa, e trouxe uma parte, e a depositou aos pés dos apóstolos.</w:t>
      </w:r>
    </w:p>
    <w:p w14:paraId="45F3C861" w14:textId="77777777" w:rsidR="00F90BDC" w:rsidRDefault="00F90BDC"/>
    <w:p w14:paraId="345AFE44" w14:textId="77777777" w:rsidR="00F90BDC" w:rsidRDefault="00F90BDC">
      <w:r xmlns:w="http://schemas.openxmlformats.org/wordprocessingml/2006/main">
        <w:t xml:space="preserve">O casal Ananias e Safira tentou enganar os apóstolos não dando todo o dinheiro que ganharam com a venda de suas terras.</w:t>
      </w:r>
    </w:p>
    <w:p w14:paraId="21D9460E" w14:textId="77777777" w:rsidR="00F90BDC" w:rsidRDefault="00F90BDC"/>
    <w:p w14:paraId="27614846" w14:textId="77777777" w:rsidR="00F90BDC" w:rsidRDefault="00F90BDC">
      <w:r xmlns:w="http://schemas.openxmlformats.org/wordprocessingml/2006/main">
        <w:t xml:space="preserve">1: O pecado do engano - Atos 5:2</w:t>
      </w:r>
    </w:p>
    <w:p w14:paraId="5A1E8051" w14:textId="77777777" w:rsidR="00F90BDC" w:rsidRDefault="00F90BDC"/>
    <w:p w14:paraId="5F2D89ED" w14:textId="77777777" w:rsidR="00F90BDC" w:rsidRDefault="00F90BDC">
      <w:r xmlns:w="http://schemas.openxmlformats.org/wordprocessingml/2006/main">
        <w:t xml:space="preserve">2: O Poder da Honestidade – Atos 5:2</w:t>
      </w:r>
    </w:p>
    <w:p w14:paraId="71113584" w14:textId="77777777" w:rsidR="00F90BDC" w:rsidRDefault="00F90BDC"/>
    <w:p w14:paraId="3C3F02C9" w14:textId="77777777" w:rsidR="00F90BDC" w:rsidRDefault="00F90BDC">
      <w:r xmlns:w="http://schemas.openxmlformats.org/wordprocessingml/2006/main">
        <w:t xml:space="preserve">1: Provérbios 12:22 - Os lábios mentirosos são uma abominação para o Senhor, mas aqueles que agem fielmente são o Seu deleite.</w:t>
      </w:r>
    </w:p>
    <w:p w14:paraId="585AC058" w14:textId="77777777" w:rsidR="00F90BDC" w:rsidRDefault="00F90BDC"/>
    <w:p w14:paraId="2C91DC51" w14:textId="77777777" w:rsidR="00F90BDC" w:rsidRDefault="00F90BDC">
      <w:r xmlns:w="http://schemas.openxmlformats.org/wordprocessingml/2006/main">
        <w:t xml:space="preserve">2: Efésios 4:25 - Portanto, deixando de lado a falsidade, fale cada um a verdade com o seu próximo, pois somos membros uns dos outros.</w:t>
      </w:r>
    </w:p>
    <w:p w14:paraId="72BDDBED" w14:textId="77777777" w:rsidR="00F90BDC" w:rsidRDefault="00F90BDC"/>
    <w:p w14:paraId="78AAFE64" w14:textId="77777777" w:rsidR="00F90BDC" w:rsidRDefault="00F90BDC">
      <w:r xmlns:w="http://schemas.openxmlformats.org/wordprocessingml/2006/main">
        <w:t xml:space="preserve">Atos 5:3 Mas Pedro disse: Ananias, por que encheu Satanás o teu coração para mentires ao Espírito Santo e reteres parte do preço da terra?</w:t>
      </w:r>
    </w:p>
    <w:p w14:paraId="52EE46BA" w14:textId="77777777" w:rsidR="00F90BDC" w:rsidRDefault="00F90BDC"/>
    <w:p w14:paraId="1A1C25EA" w14:textId="77777777" w:rsidR="00F90BDC" w:rsidRDefault="00F90BDC">
      <w:r xmlns:w="http://schemas.openxmlformats.org/wordprocessingml/2006/main">
        <w:t xml:space="preserve">Pedro repreendeu Ananias por mentir ao Espírito Santo e não revelar o valor total do preço da terra.</w:t>
      </w:r>
    </w:p>
    <w:p w14:paraId="44E73B67" w14:textId="77777777" w:rsidR="00F90BDC" w:rsidRDefault="00F90BDC"/>
    <w:p w14:paraId="75DEBD80" w14:textId="77777777" w:rsidR="00F90BDC" w:rsidRDefault="00F90BDC">
      <w:r xmlns:w="http://schemas.openxmlformats.org/wordprocessingml/2006/main">
        <w:t xml:space="preserve">1: Devemos ser honestos com Deus e não tentar enganá-Lo.</w:t>
      </w:r>
    </w:p>
    <w:p w14:paraId="7D18C498" w14:textId="77777777" w:rsidR="00F90BDC" w:rsidRDefault="00F90BDC"/>
    <w:p w14:paraId="3A3AE70B" w14:textId="77777777" w:rsidR="00F90BDC" w:rsidRDefault="00F90BDC">
      <w:r xmlns:w="http://schemas.openxmlformats.org/wordprocessingml/2006/main">
        <w:t xml:space="preserve">2: Devemos ser generosos e dar tudo de nós a Deus.</w:t>
      </w:r>
    </w:p>
    <w:p w14:paraId="00BE5329" w14:textId="77777777" w:rsidR="00F90BDC" w:rsidRDefault="00F90BDC"/>
    <w:p w14:paraId="20890E49" w14:textId="77777777" w:rsidR="00F90BDC" w:rsidRDefault="00F90BDC">
      <w:r xmlns:w="http://schemas.openxmlformats.org/wordprocessingml/2006/main">
        <w:t xml:space="preserve">1: Tiago 1:22 - “Mas sejam praticantes da palavra, e não apenas ouvintes, enganando-se a si mesmos”.</w:t>
      </w:r>
    </w:p>
    <w:p w14:paraId="44F5B773" w14:textId="77777777" w:rsidR="00F90BDC" w:rsidRDefault="00F90BDC"/>
    <w:p w14:paraId="218B8D36" w14:textId="77777777" w:rsidR="00F90BDC" w:rsidRDefault="00F90BDC">
      <w:r xmlns:w="http://schemas.openxmlformats.org/wordprocessingml/2006/main">
        <w:t xml:space="preserve">2: Provérbios 3:9 - “Honra ao Senhor com os teus bens e com as primícias de todos os teus produtos.”</w:t>
      </w:r>
    </w:p>
    <w:p w14:paraId="01B504EC" w14:textId="77777777" w:rsidR="00F90BDC" w:rsidRDefault="00F90BDC"/>
    <w:p w14:paraId="188A7CF9" w14:textId="77777777" w:rsidR="00F90BDC" w:rsidRDefault="00F90BDC">
      <w:r xmlns:w="http://schemas.openxmlformats.org/wordprocessingml/2006/main">
        <w:t xml:space="preserve">Atos 5:4 Enquanto permaneceu, não foi teu? e depois de vendido, não estava em seu próprio poder? por que você concebeu isso em seu coração? não mentiste aos homens, mas a Deus.</w:t>
      </w:r>
    </w:p>
    <w:p w14:paraId="13E90885" w14:textId="77777777" w:rsidR="00F90BDC" w:rsidRDefault="00F90BDC"/>
    <w:p w14:paraId="6DF8994D" w14:textId="77777777" w:rsidR="00F90BDC" w:rsidRDefault="00F90BDC">
      <w:r xmlns:w="http://schemas.openxmlformats.org/wordprocessingml/2006/main">
        <w:t xml:space="preserve">Ananias e Safira mentiram a Deus ao não darem todo o dinheiro que receberam pela venda de uma propriedade.</w:t>
      </w:r>
    </w:p>
    <w:p w14:paraId="751E07A5" w14:textId="77777777" w:rsidR="00F90BDC" w:rsidRDefault="00F90BDC"/>
    <w:p w14:paraId="1C183BB5" w14:textId="77777777" w:rsidR="00F90BDC" w:rsidRDefault="00F90BDC">
      <w:r xmlns:w="http://schemas.openxmlformats.org/wordprocessingml/2006/main">
        <w:t xml:space="preserve">1. O poder das mentiras e as consequências de não ser honesto com Deus</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Importância da Honestidade e Integridade no Nosso Relacionamento com Deus</w:t>
      </w:r>
    </w:p>
    <w:p w14:paraId="60E16DAA" w14:textId="77777777" w:rsidR="00F90BDC" w:rsidRDefault="00F90BDC"/>
    <w:p w14:paraId="4338F49D" w14:textId="77777777" w:rsidR="00F90BDC" w:rsidRDefault="00F90BDC">
      <w:r xmlns:w="http://schemas.openxmlformats.org/wordprocessingml/2006/main">
        <w:t xml:space="preserve">1. Provérbios 12:22 - Os lábios mentirosos são uma abominação para o Senhor, mas aqueles que agem fielmente são o seu deleite.</w:t>
      </w:r>
    </w:p>
    <w:p w14:paraId="7B0D0D6A" w14:textId="77777777" w:rsidR="00F90BDC" w:rsidRDefault="00F90BDC"/>
    <w:p w14:paraId="3EC8884E" w14:textId="77777777" w:rsidR="00F90BDC" w:rsidRDefault="00F90BDC">
      <w:r xmlns:w="http://schemas.openxmlformats.org/wordprocessingml/2006/main">
        <w:t xml:space="preserve">2. Efésios 5:11 - Não tome parte nas obras infrutíferas das trevas, mas em vez disso exponha-as.</w:t>
      </w:r>
    </w:p>
    <w:p w14:paraId="2E21E849" w14:textId="77777777" w:rsidR="00F90BDC" w:rsidRDefault="00F90BDC"/>
    <w:p w14:paraId="65D90B17" w14:textId="77777777" w:rsidR="00F90BDC" w:rsidRDefault="00F90BDC">
      <w:r xmlns:w="http://schemas.openxmlformats.org/wordprocessingml/2006/main">
        <w:t xml:space="preserve">Atos 5:5 E Ananias, ouvindo estas palavras, caiu e entregou o espírito; e grande temor se apoderou de todos os que ouviram estas coisas.</w:t>
      </w:r>
    </w:p>
    <w:p w14:paraId="528B51A3" w14:textId="77777777" w:rsidR="00F90BDC" w:rsidRDefault="00F90BDC"/>
    <w:p w14:paraId="45C7C3B7" w14:textId="77777777" w:rsidR="00F90BDC" w:rsidRDefault="00F90BDC">
      <w:r xmlns:w="http://schemas.openxmlformats.org/wordprocessingml/2006/main">
        <w:t xml:space="preserve">Ananias mentiu para Deus e foi morto.</w:t>
      </w:r>
    </w:p>
    <w:p w14:paraId="1BAC13BB" w14:textId="77777777" w:rsidR="00F90BDC" w:rsidRDefault="00F90BDC"/>
    <w:p w14:paraId="337DB504" w14:textId="77777777" w:rsidR="00F90BDC" w:rsidRDefault="00F90BDC">
      <w:r xmlns:w="http://schemas.openxmlformats.org/wordprocessingml/2006/main">
        <w:t xml:space="preserve">1: Um lembrete de que a verdade de Deus deve ser respeitada e que mentir para Deus tem consequências.</w:t>
      </w:r>
    </w:p>
    <w:p w14:paraId="78962A40" w14:textId="77777777" w:rsidR="00F90BDC" w:rsidRDefault="00F90BDC"/>
    <w:p w14:paraId="33DFC440" w14:textId="77777777" w:rsidR="00F90BDC" w:rsidRDefault="00F90BDC">
      <w:r xmlns:w="http://schemas.openxmlformats.org/wordprocessingml/2006/main">
        <w:t xml:space="preserve">2: Um aviso para não endurecermos nossos corações contra a verdade de Deus, mas para aceitá-la e viver de acordo com ela.</w:t>
      </w:r>
    </w:p>
    <w:p w14:paraId="2A788D6A" w14:textId="77777777" w:rsidR="00F90BDC" w:rsidRDefault="00F90BDC"/>
    <w:p w14:paraId="6DD5DDE4" w14:textId="77777777" w:rsidR="00F90BDC" w:rsidRDefault="00F90BDC">
      <w:r xmlns:w="http://schemas.openxmlformats.org/wordprocessingml/2006/main">
        <w:t xml:space="preserve">1: Provérbios 12:22 - Os lábios mentirosos são uma abominação para o Senhor, mas aqueles que agem fielmente são o seu deleite.</w:t>
      </w:r>
    </w:p>
    <w:p w14:paraId="40AE717C" w14:textId="77777777" w:rsidR="00F90BDC" w:rsidRDefault="00F90BDC"/>
    <w:p w14:paraId="7F446D0C" w14:textId="77777777" w:rsidR="00F90BDC" w:rsidRDefault="00F90BDC">
      <w:r xmlns:w="http://schemas.openxmlformats.org/wordprocessingml/2006/main">
        <w:t xml:space="preserve">2: João 3:16-17 - Porque Deus amou o mundo de tal maneira que deu o seu Filho unigênito, para que todo aquele que nele crê não pereça, mas tenha a vida eterna. Porque Deus enviou o seu Filho ao mundo não para condenar o mundo, mas para que o mundo fosse salvo por meio dele.</w:t>
      </w:r>
    </w:p>
    <w:p w14:paraId="7F185EBD" w14:textId="77777777" w:rsidR="00F90BDC" w:rsidRDefault="00F90BDC"/>
    <w:p w14:paraId="64F782C0" w14:textId="77777777" w:rsidR="00F90BDC" w:rsidRDefault="00F90BDC">
      <w:r xmlns:w="http://schemas.openxmlformats.org/wordprocessingml/2006/main">
        <w:t xml:space="preserve">Atos 5:6 E os jovens levantaram-se, e o feriram, e o levaram para fora, e o sepultaram.</w:t>
      </w:r>
    </w:p>
    <w:p w14:paraId="065FF6F7" w14:textId="77777777" w:rsidR="00F90BDC" w:rsidRDefault="00F90BDC"/>
    <w:p w14:paraId="2A9214D5" w14:textId="77777777" w:rsidR="00F90BDC" w:rsidRDefault="00F90BDC">
      <w:r xmlns:w="http://schemas.openxmlformats.org/wordprocessingml/2006/main">
        <w:t xml:space="preserve">Dois jovens acabaram e carregaram um homem, que enterraram.</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Compaixão: Como Podemos Aprender com os Rapazes em Atos 5:6</w:t>
      </w:r>
    </w:p>
    <w:p w14:paraId="31CA7C9F" w14:textId="77777777" w:rsidR="00F90BDC" w:rsidRDefault="00F90BDC"/>
    <w:p w14:paraId="401BBD1F" w14:textId="77777777" w:rsidR="00F90BDC" w:rsidRDefault="00F90BDC">
      <w:r xmlns:w="http://schemas.openxmlformats.org/wordprocessingml/2006/main">
        <w:t xml:space="preserve">2. A Importância de Cuidar de Nossos Irmãos e Irmãs: Um Chamado à Ação de Atos 5:6</w:t>
      </w:r>
    </w:p>
    <w:p w14:paraId="0333348B" w14:textId="77777777" w:rsidR="00F90BDC" w:rsidRDefault="00F90BDC"/>
    <w:p w14:paraId="5E7369A6" w14:textId="77777777" w:rsidR="00F90BDC" w:rsidRDefault="00F90BDC">
      <w:r xmlns:w="http://schemas.openxmlformats.org/wordprocessingml/2006/main">
        <w:t xml:space="preserve">1. Lucas 10:25-37 - Parábola do Bom Samaritano</w:t>
      </w:r>
    </w:p>
    <w:p w14:paraId="0CA8E525" w14:textId="77777777" w:rsidR="00F90BDC" w:rsidRDefault="00F90BDC"/>
    <w:p w14:paraId="466B6CC5" w14:textId="77777777" w:rsidR="00F90BDC" w:rsidRDefault="00F90BDC">
      <w:r xmlns:w="http://schemas.openxmlformats.org/wordprocessingml/2006/main">
        <w:t xml:space="preserve">2. Tiago 2:14-17 - A fé sem obras está morta</w:t>
      </w:r>
    </w:p>
    <w:p w14:paraId="2238A17A" w14:textId="77777777" w:rsidR="00F90BDC" w:rsidRDefault="00F90BDC"/>
    <w:p w14:paraId="71978BFA" w14:textId="77777777" w:rsidR="00F90BDC" w:rsidRDefault="00F90BDC">
      <w:r xmlns:w="http://schemas.openxmlformats.org/wordprocessingml/2006/main">
        <w:t xml:space="preserve">Atos 5:7 E foi cerca de três horas depois, quando sua esposa, sem saber o que havia acontecido, entrou.</w:t>
      </w:r>
    </w:p>
    <w:p w14:paraId="5DE1DAAC" w14:textId="77777777" w:rsidR="00F90BDC" w:rsidRDefault="00F90BDC"/>
    <w:p w14:paraId="3C8EE535" w14:textId="77777777" w:rsidR="00F90BDC" w:rsidRDefault="00F90BDC">
      <w:r xmlns:w="http://schemas.openxmlformats.org/wordprocessingml/2006/main">
        <w:t xml:space="preserve">Ananias e Safira mentiram aos apóstolos sobre a quantia de dinheiro que haviam dado à igreja. Três horas depois, Sapphira chegou sem saber o que havia acontecido.</w:t>
      </w:r>
    </w:p>
    <w:p w14:paraId="50FBEB3C" w14:textId="77777777" w:rsidR="00F90BDC" w:rsidRDefault="00F90BDC"/>
    <w:p w14:paraId="6B7C337D" w14:textId="77777777" w:rsidR="00F90BDC" w:rsidRDefault="00F90BDC">
      <w:r xmlns:w="http://schemas.openxmlformats.org/wordprocessingml/2006/main">
        <w:t xml:space="preserve">1. As consequências da mentira: aprendendo com a história de Ananias e Safira</w:t>
      </w:r>
    </w:p>
    <w:p w14:paraId="16D02252" w14:textId="77777777" w:rsidR="00F90BDC" w:rsidRDefault="00F90BDC"/>
    <w:p w14:paraId="49C16A72" w14:textId="77777777" w:rsidR="00F90BDC" w:rsidRDefault="00F90BDC">
      <w:r xmlns:w="http://schemas.openxmlformats.org/wordprocessingml/2006/main">
        <w:t xml:space="preserve">2. Um Coração para Deus: O Poder da Doação Generosa</w:t>
      </w:r>
    </w:p>
    <w:p w14:paraId="1C1D7C45" w14:textId="77777777" w:rsidR="00F90BDC" w:rsidRDefault="00F90BDC"/>
    <w:p w14:paraId="32352946" w14:textId="77777777" w:rsidR="00F90BDC" w:rsidRDefault="00F90BDC">
      <w:r xmlns:w="http://schemas.openxmlformats.org/wordprocessingml/2006/main">
        <w:t xml:space="preserve">1. Efésios 4:25 – “Portanto, deixando de lado a falsidade, fale cada um a verdade com o seu próximo, pois somos membros uns dos outros.”</w:t>
      </w:r>
    </w:p>
    <w:p w14:paraId="3C7D43D6" w14:textId="77777777" w:rsidR="00F90BDC" w:rsidRDefault="00F90BDC"/>
    <w:p w14:paraId="2CA047AE" w14:textId="77777777" w:rsidR="00F90BDC" w:rsidRDefault="00F90BDC">
      <w:r xmlns:w="http://schemas.openxmlformats.org/wordprocessingml/2006/main">
        <w:t xml:space="preserve">2. Lucas 6:38 – “Dai, e ser-vos-á dado. Eles derramarão em seu colo uma boa medida – comprimida, sacudida e transbordando. Pois pelo seu padrão de medida isso será medido para você em troca.”</w:t>
      </w:r>
    </w:p>
    <w:p w14:paraId="1BEA9702" w14:textId="77777777" w:rsidR="00F90BDC" w:rsidRDefault="00F90BDC"/>
    <w:p w14:paraId="11AFF56E" w14:textId="77777777" w:rsidR="00F90BDC" w:rsidRDefault="00F90BDC">
      <w:r xmlns:w="http://schemas.openxmlformats.org/wordprocessingml/2006/main">
        <w:t xml:space="preserve">Atos 5:8 E Pedro lhe respondeu: Dize-me, se vendeste a terra por tanto? E ela disse: Sim, por tanto.</w:t>
      </w:r>
    </w:p>
    <w:p w14:paraId="26673E4D" w14:textId="77777777" w:rsidR="00F90BDC" w:rsidRDefault="00F90BDC"/>
    <w:p w14:paraId="61CDD26F" w14:textId="77777777" w:rsidR="00F90BDC" w:rsidRDefault="00F90BDC">
      <w:r xmlns:w="http://schemas.openxmlformats.org/wordprocessingml/2006/main">
        <w:t xml:space="preserve">Pedro perguntou à mulher se ela havia vendido suas terras por uma determinada quantia e ela confirmou que sim.</w:t>
      </w:r>
    </w:p>
    <w:p w14:paraId="300ECA96" w14:textId="77777777" w:rsidR="00F90BDC" w:rsidRDefault="00F90BDC"/>
    <w:p w14:paraId="427EA34D" w14:textId="77777777" w:rsidR="00F90BDC" w:rsidRDefault="00F90BDC">
      <w:r xmlns:w="http://schemas.openxmlformats.org/wordprocessingml/2006/main">
        <w:t xml:space="preserve">1. Os benefícios da honestidade</w:t>
      </w:r>
    </w:p>
    <w:p w14:paraId="0F4B8D67" w14:textId="77777777" w:rsidR="00F90BDC" w:rsidRDefault="00F90BDC"/>
    <w:p w14:paraId="607C6662" w14:textId="77777777" w:rsidR="00F90BDC" w:rsidRDefault="00F90BDC">
      <w:r xmlns:w="http://schemas.openxmlformats.org/wordprocessingml/2006/main">
        <w:t xml:space="preserve">2. O poder das perguntas</w:t>
      </w:r>
    </w:p>
    <w:p w14:paraId="1F709FC3" w14:textId="77777777" w:rsidR="00F90BDC" w:rsidRDefault="00F90BDC"/>
    <w:p w14:paraId="3EADAD5E" w14:textId="77777777" w:rsidR="00F90BDC" w:rsidRDefault="00F90BDC">
      <w:r xmlns:w="http://schemas.openxmlformats.org/wordprocessingml/2006/main">
        <w:t xml:space="preserve">1. Salmo 15:2 Aquele que anda retamente, e pratica a justiça, e fala a verdade em seu coração.</w:t>
      </w:r>
    </w:p>
    <w:p w14:paraId="27E0CB76" w14:textId="77777777" w:rsidR="00F90BDC" w:rsidRDefault="00F90BDC"/>
    <w:p w14:paraId="75EA3F50" w14:textId="77777777" w:rsidR="00F90BDC" w:rsidRDefault="00F90BDC">
      <w:r xmlns:w="http://schemas.openxmlformats.org/wordprocessingml/2006/main">
        <w:t xml:space="preserve">2. Tiago 3:17 Mas a sabedoria que vem do alto é, primeiramente, pura, depois pacífica, moderada, tratável, cheia de misericórdia e de bons frutos, sem parcialidade e sem hipocrisia.</w:t>
      </w:r>
    </w:p>
    <w:p w14:paraId="368BCAE9" w14:textId="77777777" w:rsidR="00F90BDC" w:rsidRDefault="00F90BDC"/>
    <w:p w14:paraId="2BF42762" w14:textId="77777777" w:rsidR="00F90BDC" w:rsidRDefault="00F90BDC">
      <w:r xmlns:w="http://schemas.openxmlformats.org/wordprocessingml/2006/main">
        <w:t xml:space="preserve">Atos 5:9 Então Pedro lhe perguntou: Por que concordastes em tentar o Espírito do Senhor? eis que os pés dos que sepultaram o teu marido estão à porta e te levarão para fora.</w:t>
      </w:r>
    </w:p>
    <w:p w14:paraId="5097B32B" w14:textId="77777777" w:rsidR="00F90BDC" w:rsidRDefault="00F90BDC"/>
    <w:p w14:paraId="66C146EB" w14:textId="77777777" w:rsidR="00F90BDC" w:rsidRDefault="00F90BDC">
      <w:r xmlns:w="http://schemas.openxmlformats.org/wordprocessingml/2006/main">
        <w:t xml:space="preserve">Pedro questiona Ananias e Safira por conspirarem para enganar o Espírito Santo.</w:t>
      </w:r>
    </w:p>
    <w:p w14:paraId="1FCA9E75" w14:textId="77777777" w:rsidR="00F90BDC" w:rsidRDefault="00F90BDC"/>
    <w:p w14:paraId="3B2DB65C" w14:textId="77777777" w:rsidR="00F90BDC" w:rsidRDefault="00F90BDC">
      <w:r xmlns:w="http://schemas.openxmlformats.org/wordprocessingml/2006/main">
        <w:t xml:space="preserve">1. O Perigo do Engano – Deus conhece e não se deixará enganar pelas nossas falsidades.</w:t>
      </w:r>
    </w:p>
    <w:p w14:paraId="63B9C8AD" w14:textId="77777777" w:rsidR="00F90BDC" w:rsidRDefault="00F90BDC"/>
    <w:p w14:paraId="69548C35" w14:textId="77777777" w:rsidR="00F90BDC" w:rsidRDefault="00F90BDC">
      <w:r xmlns:w="http://schemas.openxmlformats.org/wordprocessingml/2006/main">
        <w:t xml:space="preserve">2. O Poder de Deus – Mesmo diante dos nossos maiores enganos, Deus ainda está no controle.</w:t>
      </w:r>
    </w:p>
    <w:p w14:paraId="6B93B4A7" w14:textId="77777777" w:rsidR="00F90BDC" w:rsidRDefault="00F90BDC"/>
    <w:p w14:paraId="1C865DFC" w14:textId="77777777" w:rsidR="00F90BDC" w:rsidRDefault="00F90BDC">
      <w:r xmlns:w="http://schemas.openxmlformats.org/wordprocessingml/2006/main">
        <w:t xml:space="preserve">1. Salmos 34:15 - Os olhos do SENHOR estão sobre os justos, e os seus ouvidos estão atentos ao seu clamor;</w:t>
      </w:r>
    </w:p>
    <w:p w14:paraId="69D05500" w14:textId="77777777" w:rsidR="00F90BDC" w:rsidRDefault="00F90BDC"/>
    <w:p w14:paraId="7859D3A3" w14:textId="77777777" w:rsidR="00F90BDC" w:rsidRDefault="00F90BDC">
      <w:r xmlns:w="http://schemas.openxmlformats.org/wordprocessingml/2006/main">
        <w:t xml:space="preserve">2. Provérbios 12:22 - O Senhor detesta lábios mentirosos, mas se deleita em pessoas confiáveis.</w:t>
      </w:r>
    </w:p>
    <w:p w14:paraId="291910F9" w14:textId="77777777" w:rsidR="00F90BDC" w:rsidRDefault="00F90BDC"/>
    <w:p w14:paraId="41ACE491" w14:textId="77777777" w:rsidR="00F90BDC" w:rsidRDefault="00F90BDC">
      <w:r xmlns:w="http://schemas.openxmlformats.org/wordprocessingml/2006/main">
        <w:t xml:space="preserve">Atos 5:10 Então ela caiu imediatamente aos pés dele, e entregou o espírito; e os jovens, entrando, encontraram-na morta e, levando-a para fora, sepultaram-na junto ao marido.</w:t>
      </w:r>
    </w:p>
    <w:p w14:paraId="20C96CCA" w14:textId="77777777" w:rsidR="00F90BDC" w:rsidRDefault="00F90BDC"/>
    <w:p w14:paraId="6A5F3A40" w14:textId="77777777" w:rsidR="00F90BDC" w:rsidRDefault="00F90BDC">
      <w:r xmlns:w="http://schemas.openxmlformats.org/wordprocessingml/2006/main">
        <w:t xml:space="preserve">Uma mulher morreu instantaneamente depois de ver os apóstolos por causa da sua fé neles. Os jovens então a enterraram com o marido.</w:t>
      </w:r>
    </w:p>
    <w:p w14:paraId="624AA448" w14:textId="77777777" w:rsidR="00F90BDC" w:rsidRDefault="00F90BDC"/>
    <w:p w14:paraId="648D41BC" w14:textId="77777777" w:rsidR="00F90BDC" w:rsidRDefault="00F90BDC">
      <w:r xmlns:w="http://schemas.openxmlformats.org/wordprocessingml/2006/main">
        <w:t xml:space="preserve">1. A fé nos apóstolos de Cristo pode ser tão forte que pode levar a uma morte milagrosa.</w:t>
      </w:r>
    </w:p>
    <w:p w14:paraId="1A1FB280" w14:textId="77777777" w:rsidR="00F90BDC" w:rsidRDefault="00F90BDC"/>
    <w:p w14:paraId="4D0F8CE0" w14:textId="77777777" w:rsidR="00F90BDC" w:rsidRDefault="00F90BDC">
      <w:r xmlns:w="http://schemas.openxmlformats.org/wordprocessingml/2006/main">
        <w:t xml:space="preserve">2. Podemos aprender com a fé da mulher a ter confiança nos apóstolos.</w:t>
      </w:r>
    </w:p>
    <w:p w14:paraId="689C45F0" w14:textId="77777777" w:rsidR="00F90BDC" w:rsidRDefault="00F90BDC"/>
    <w:p w14:paraId="4E33FCDA" w14:textId="77777777" w:rsidR="00F90BDC" w:rsidRDefault="00F90BDC">
      <w:r xmlns:w="http://schemas.openxmlformats.org/wordprocessingml/2006/main">
        <w:t xml:space="preserve">1. Mateus 9:20-22 - E eis que uma mulher, que estava doente com um fluxo de sangue há doze anos, veio atrás dele e tocou a orla de sua roupa: Porque ela disse consigo mesma: Se eu apenas tocar sua roupa, ficarei são. Mas Jesus virou-o e, vendo-a, disse: Filha, tenha bom ânimo; a tua fé te curou.</w:t>
      </w:r>
    </w:p>
    <w:p w14:paraId="3B7809EB" w14:textId="77777777" w:rsidR="00F90BDC" w:rsidRDefault="00F90BDC"/>
    <w:p w14:paraId="0721443B" w14:textId="77777777" w:rsidR="00F90BDC" w:rsidRDefault="00F90BDC">
      <w:r xmlns:w="http://schemas.openxmlformats.org/wordprocessingml/2006/main">
        <w:t xml:space="preserve">2. João 11:25-26 - Disse-lhe Jesus: Eu sou a ressurreição e a vida; quem crê em mim, ainda que esteja morto, viverá; e todo aquele que vive e crê em mim nunca morrerá. Você acredita nisso?</w:t>
      </w:r>
    </w:p>
    <w:p w14:paraId="22434654" w14:textId="77777777" w:rsidR="00F90BDC" w:rsidRDefault="00F90BDC"/>
    <w:p w14:paraId="09EDD584" w14:textId="77777777" w:rsidR="00F90BDC" w:rsidRDefault="00F90BDC">
      <w:r xmlns:w="http://schemas.openxmlformats.org/wordprocessingml/2006/main">
        <w:t xml:space="preserve">Atos 5:11 E veio grande temor sobre toda a igreja, e sobre todos os que ouviram estas coisas.</w:t>
      </w:r>
    </w:p>
    <w:p w14:paraId="0424E9FF" w14:textId="77777777" w:rsidR="00F90BDC" w:rsidRDefault="00F90BDC"/>
    <w:p w14:paraId="1731823A" w14:textId="77777777" w:rsidR="00F90BDC" w:rsidRDefault="00F90BDC">
      <w:r xmlns:w="http://schemas.openxmlformats.org/wordprocessingml/2006/main">
        <w:t xml:space="preserve">O medo se espalhou pela igreja após ouvir a notícia dos milagres dos apóstolos.</w:t>
      </w:r>
    </w:p>
    <w:p w14:paraId="615DB373" w14:textId="77777777" w:rsidR="00F90BDC" w:rsidRDefault="00F90BDC"/>
    <w:p w14:paraId="62BA2E73" w14:textId="77777777" w:rsidR="00F90BDC" w:rsidRDefault="00F90BDC">
      <w:r xmlns:w="http://schemas.openxmlformats.org/wordprocessingml/2006/main">
        <w:t xml:space="preserve">1. O poder dos milagres: como Deus trabalha em nós e através de nós</w:t>
      </w:r>
    </w:p>
    <w:p w14:paraId="1B94CC4B" w14:textId="77777777" w:rsidR="00F90BDC" w:rsidRDefault="00F90BDC"/>
    <w:p w14:paraId="366E1CE8" w14:textId="77777777" w:rsidR="00F90BDC" w:rsidRDefault="00F90BDC">
      <w:r xmlns:w="http://schemas.openxmlformats.org/wordprocessingml/2006/main">
        <w:t xml:space="preserve">2. A força da nossa fé: saber que Deus está conosco</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17:20 - Ele lhes disse: “Por causa da pouca fé de vocês. Pois em verdade vos digo que se tiverdes fé como um grão de mostarda, direis a este monte: ‘Passa daqui para lá’, e ele se moverá, e nada vos será impossível.</w:t>
      </w:r>
    </w:p>
    <w:p w14:paraId="5122AF03" w14:textId="77777777" w:rsidR="00F90BDC" w:rsidRDefault="00F90BDC"/>
    <w:p w14:paraId="3AA0D870" w14:textId="77777777" w:rsidR="00F90BDC" w:rsidRDefault="00F90BDC">
      <w:r xmlns:w="http://schemas.openxmlformats.org/wordprocessingml/2006/main">
        <w:t xml:space="preserve">2. Romanos 8:31b - Que diremos então a estas coisas? Se Deus é por nós, quem será contra nós?</w:t>
      </w:r>
    </w:p>
    <w:p w14:paraId="479C0C11" w14:textId="77777777" w:rsidR="00F90BDC" w:rsidRDefault="00F90BDC"/>
    <w:p w14:paraId="4887B7AD" w14:textId="77777777" w:rsidR="00F90BDC" w:rsidRDefault="00F90BDC">
      <w:r xmlns:w="http://schemas.openxmlformats.org/wordprocessingml/2006/main">
        <w:t xml:space="preserve">Atos 5:12 E pelas mãos dos apóstolos muitos sinais e prodígios se faziam entre o povo; (e estavam todos de comum acordo no pórtico de Salomão.</w:t>
      </w:r>
    </w:p>
    <w:p w14:paraId="199E36F9" w14:textId="77777777" w:rsidR="00F90BDC" w:rsidRDefault="00F90BDC"/>
    <w:p w14:paraId="65AFC11A" w14:textId="77777777" w:rsidR="00F90BDC" w:rsidRDefault="00F90BDC">
      <w:r xmlns:w="http://schemas.openxmlformats.org/wordprocessingml/2006/main">
        <w:t xml:space="preserve">Os apóstolos realizaram muitas maravilhas e milagres entre o povo, e todos se reuniram de acordo no pórtico de Salomão.</w:t>
      </w:r>
    </w:p>
    <w:p w14:paraId="228FE9B3" w14:textId="77777777" w:rsidR="00F90BDC" w:rsidRDefault="00F90BDC"/>
    <w:p w14:paraId="0605370C" w14:textId="77777777" w:rsidR="00F90BDC" w:rsidRDefault="00F90BDC">
      <w:r xmlns:w="http://schemas.openxmlformats.org/wordprocessingml/2006/main">
        <w:t xml:space="preserve">1. A obra de Deus através dos apóstolos: como reconhecer e seguir seus milagres</w:t>
      </w:r>
    </w:p>
    <w:p w14:paraId="111D719F" w14:textId="77777777" w:rsidR="00F90BDC" w:rsidRDefault="00F90BDC"/>
    <w:p w14:paraId="319CA553" w14:textId="77777777" w:rsidR="00F90BDC" w:rsidRDefault="00F90BDC">
      <w:r xmlns:w="http://schemas.openxmlformats.org/wordprocessingml/2006/main">
        <w:t xml:space="preserve">2. Unidade através dos Apóstolos: O Poder de Trabalhar Juntos na Fé</w:t>
      </w:r>
    </w:p>
    <w:p w14:paraId="617F1C58" w14:textId="77777777" w:rsidR="00F90BDC" w:rsidRDefault="00F90BDC"/>
    <w:p w14:paraId="646F48D6" w14:textId="77777777" w:rsidR="00F90BDC" w:rsidRDefault="00F90BDC">
      <w:r xmlns:w="http://schemas.openxmlformats.org/wordprocessingml/2006/main">
        <w:t xml:space="preserve">1. Marcos 16:17-18 - E estes sinais acompanharão os que crerem: Em meu nome expulsarão demônios; falarão em novas línguas; 18 eles pegarão cobras com as mãos; e quando beberem veneno mortal, não lhes fará mal algum; eles imporão as mãos sobre os doentes e eles ficarão curados.</w:t>
      </w:r>
    </w:p>
    <w:p w14:paraId="1C4A3706" w14:textId="77777777" w:rsidR="00F90BDC" w:rsidRDefault="00F90BDC"/>
    <w:p w14:paraId="662DAFA1" w14:textId="77777777" w:rsidR="00F90BDC" w:rsidRDefault="00F90BDC">
      <w:r xmlns:w="http://schemas.openxmlformats.org/wordprocessingml/2006/main">
        <w:t xml:space="preserve">2. João 6:7-8 - Filipe respondeu-lhe: “Seria necessário mais de meio ano de salário para comprar pão suficiente para cada um comer!” 8 Outro dos seus discípulos, André, irmão de Simão Pedro, falou:</w:t>
      </w:r>
    </w:p>
    <w:p w14:paraId="01B79426" w14:textId="77777777" w:rsidR="00F90BDC" w:rsidRDefault="00F90BDC"/>
    <w:p w14:paraId="7ABB356A" w14:textId="77777777" w:rsidR="00F90BDC" w:rsidRDefault="00F90BDC">
      <w:r xmlns:w="http://schemas.openxmlformats.org/wordprocessingml/2006/main">
        <w:t xml:space="preserve">Atos 5:13 E dos demais ninguém ousou unir-se a eles; mas o povo os engrandeceu.</w:t>
      </w:r>
    </w:p>
    <w:p w14:paraId="7AFD2BE0" w14:textId="77777777" w:rsidR="00F90BDC" w:rsidRDefault="00F90BDC"/>
    <w:p w14:paraId="5D8937C5" w14:textId="77777777" w:rsidR="00F90BDC" w:rsidRDefault="00F90BDC">
      <w:r xmlns:w="http://schemas.openxmlformats.org/wordprocessingml/2006/main">
        <w:t xml:space="preserve">O povo de Jerusalém estava tão maravilhado com os apóstolos e seus ensinamentos que ninguém conseguia se juntar a eles.</w:t>
      </w:r>
    </w:p>
    <w:p w14:paraId="742D6318" w14:textId="77777777" w:rsidR="00F90BDC" w:rsidRDefault="00F90BDC"/>
    <w:p w14:paraId="0C3F8A74" w14:textId="77777777" w:rsidR="00F90BDC" w:rsidRDefault="00F90BDC">
      <w:r xmlns:w="http://schemas.openxmlformats.org/wordprocessingml/2006/main">
        <w:t xml:space="preserve">1. O poder da influência: aprendendo a viver uma vida que impacta os outros</w:t>
      </w:r>
    </w:p>
    <w:p w14:paraId="7CAF4BFE" w14:textId="77777777" w:rsidR="00F90BDC" w:rsidRDefault="00F90BDC"/>
    <w:p w14:paraId="6C0356E4" w14:textId="77777777" w:rsidR="00F90BDC" w:rsidRDefault="00F90BDC">
      <w:r xmlns:w="http://schemas.openxmlformats.org/wordprocessingml/2006/main">
        <w:t xml:space="preserve">2. Assumindo a responsabilidade pelo seu impacto: como usar a sua influência para fazer a diferença</w:t>
      </w:r>
    </w:p>
    <w:p w14:paraId="57296056" w14:textId="77777777" w:rsidR="00F90BDC" w:rsidRDefault="00F90BDC"/>
    <w:p w14:paraId="6961B8A7" w14:textId="77777777" w:rsidR="00F90BDC" w:rsidRDefault="00F90BDC">
      <w:r xmlns:w="http://schemas.openxmlformats.org/wordprocessingml/2006/main">
        <w:t xml:space="preserve">1. Provérbios 11:30 - O fruto do justo é árvore de vida; e aquele que ganha almas é sábio.</w:t>
      </w:r>
    </w:p>
    <w:p w14:paraId="64F5D0B5" w14:textId="77777777" w:rsidR="00F90BDC" w:rsidRDefault="00F90BDC"/>
    <w:p w14:paraId="45549B20" w14:textId="77777777" w:rsidR="00F90BDC" w:rsidRDefault="00F90BDC">
      <w:r xmlns:w="http://schemas.openxmlformats.org/wordprocessingml/2006/main">
        <w:t xml:space="preserve">2. 1 Pedro 2:12 - Tendo uma conversa honesta entre os gentios: para que, embora falem contra vocês como malfeitores, eles possam, pelas suas boas obras, que contemplarão, glorificarem a Deus no dia da visitação.</w:t>
      </w:r>
    </w:p>
    <w:p w14:paraId="59CFFFA1" w14:textId="77777777" w:rsidR="00F90BDC" w:rsidRDefault="00F90BDC"/>
    <w:p w14:paraId="1B8E97A3" w14:textId="77777777" w:rsidR="00F90BDC" w:rsidRDefault="00F90BDC">
      <w:r xmlns:w="http://schemas.openxmlformats.org/wordprocessingml/2006/main">
        <w:t xml:space="preserve">Atos 5:14 E os crentes aumentavam cada vez mais ao Senhor, multidões, tanto de homens como de mulheres.)</w:t>
      </w:r>
    </w:p>
    <w:p w14:paraId="485BFB04" w14:textId="77777777" w:rsidR="00F90BDC" w:rsidRDefault="00F90BDC"/>
    <w:p w14:paraId="0BB9A824" w14:textId="77777777" w:rsidR="00F90BDC" w:rsidRDefault="00F90BDC">
      <w:r xmlns:w="http://schemas.openxmlformats.org/wordprocessingml/2006/main">
        <w:t xml:space="preserve">Multidões de homens e mulheres foram acrescentados à fé cristã.</w:t>
      </w:r>
    </w:p>
    <w:p w14:paraId="6C741ED4" w14:textId="77777777" w:rsidR="00F90BDC" w:rsidRDefault="00F90BDC"/>
    <w:p w14:paraId="3DCF9C3C" w14:textId="77777777" w:rsidR="00F90BDC" w:rsidRDefault="00F90BDC">
      <w:r xmlns:w="http://schemas.openxmlformats.org/wordprocessingml/2006/main">
        <w:t xml:space="preserve">1. “O poder da crença: como a fé nos impulsiona para frente”</w:t>
      </w:r>
    </w:p>
    <w:p w14:paraId="60A96EF4" w14:textId="77777777" w:rsidR="00F90BDC" w:rsidRDefault="00F90BDC"/>
    <w:p w14:paraId="5F127994" w14:textId="77777777" w:rsidR="00F90BDC" w:rsidRDefault="00F90BDC">
      <w:r xmlns:w="http://schemas.openxmlformats.org/wordprocessingml/2006/main">
        <w:t xml:space="preserve">2. “Crescendo na Fé: Fortalecendo Nosso Relacionamento com o Senhor”</w:t>
      </w:r>
    </w:p>
    <w:p w14:paraId="62CF1508" w14:textId="77777777" w:rsidR="00F90BDC" w:rsidRDefault="00F90BDC"/>
    <w:p w14:paraId="3D66ADD2" w14:textId="77777777" w:rsidR="00F90BDC" w:rsidRDefault="00F90BDC">
      <w:r xmlns:w="http://schemas.openxmlformats.org/wordprocessingml/2006/main">
        <w:t xml:space="preserve">1. Romanos 10:17 - “Assim a fé vem pelo ouvir, e o ouvir pela palavra de Cristo.”</w:t>
      </w:r>
    </w:p>
    <w:p w14:paraId="272729EE" w14:textId="77777777" w:rsidR="00F90BDC" w:rsidRDefault="00F90BDC"/>
    <w:p w14:paraId="248064BB" w14:textId="77777777" w:rsidR="00F90BDC" w:rsidRDefault="00F90BDC">
      <w:r xmlns:w="http://schemas.openxmlformats.org/wordprocessingml/2006/main">
        <w:t xml:space="preserve">2. Efésios 2:8–9 - “Porque pela graça sois salvos, por meio da fé. E isso não é obra sua; é dom de Deus, não resultado de obras, para que ninguém se glorie”.</w:t>
      </w:r>
    </w:p>
    <w:p w14:paraId="6CA52888" w14:textId="77777777" w:rsidR="00F90BDC" w:rsidRDefault="00F90BDC"/>
    <w:p w14:paraId="1710D801" w14:textId="77777777" w:rsidR="00F90BDC" w:rsidRDefault="00F90BDC">
      <w:r xmlns:w="http://schemas.openxmlformats.org/wordprocessingml/2006/main">
        <w:t xml:space="preserve">Atos 5:15 De modo que levavam os enfermos para as ruas e os colocavam em camas e sofás, para que pelo menos a sombra de Pedro que passava pudesse ofuscar alguns deles.</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 pessoas trouxeram seus amigos e familiares doentes para as ruas para serem curados pela sombra de Pedro.</w:t>
      </w:r>
    </w:p>
    <w:p w14:paraId="548A0C25" w14:textId="77777777" w:rsidR="00F90BDC" w:rsidRDefault="00F90BDC"/>
    <w:p w14:paraId="4F00D715" w14:textId="77777777" w:rsidR="00F90BDC" w:rsidRDefault="00F90BDC">
      <w:r xmlns:w="http://schemas.openxmlformats.org/wordprocessingml/2006/main">
        <w:t xml:space="preserve">1. O poder curativo da fé: como até a sombra de Pedro poderia realizar milagres</w:t>
      </w:r>
    </w:p>
    <w:p w14:paraId="6E483331" w14:textId="77777777" w:rsidR="00F90BDC" w:rsidRDefault="00F90BDC"/>
    <w:p w14:paraId="62E0D496" w14:textId="77777777" w:rsidR="00F90BDC" w:rsidRDefault="00F90BDC">
      <w:r xmlns:w="http://schemas.openxmlformats.org/wordprocessingml/2006/main">
        <w:t xml:space="preserve">2. O Ministério de Pedro: Como a fé de um homem realiza milagres</w:t>
      </w:r>
    </w:p>
    <w:p w14:paraId="66486D02" w14:textId="77777777" w:rsidR="00F90BDC" w:rsidRDefault="00F90BDC"/>
    <w:p w14:paraId="038AE2DC" w14:textId="77777777" w:rsidR="00F90BDC" w:rsidRDefault="00F90BDC">
      <w:r xmlns:w="http://schemas.openxmlformats.org/wordprocessingml/2006/main">
        <w:t xml:space="preserve">1. Mateus 9:20-22 - E eis que uma mulher, que estava doente com um fluxo de sangue há doze anos, veio atrás dele e tocou a orla de sua roupa: Pois ela disse consigo mesma: Se eu puder tocar sua roupa, ficarei são. Mas Jesus virou-o e, vendo-a, disse: Filha, tenha bom ânimo; a tua fé te curou. E a mulher foi curada a partir daquela hora.</w:t>
      </w:r>
    </w:p>
    <w:p w14:paraId="022DD270" w14:textId="77777777" w:rsidR="00F90BDC" w:rsidRDefault="00F90BDC"/>
    <w:p w14:paraId="32EED53A" w14:textId="77777777" w:rsidR="00F90BDC" w:rsidRDefault="00F90BDC">
      <w:r xmlns:w="http://schemas.openxmlformats.org/wordprocessingml/2006/main">
        <w:t xml:space="preserve">2. Marcos 2:3-5 - E foram ter com ele, trazendo um paralítico, que nasceu de quatro. E quando não puderam chegar perto dele para a multidão, descobriram o telhado onde ele estava; e, depois de o terem quebrado, baixaram a cama onde estava o paralítico. Quando Jesus viu a fé deles, disse ao paralítico: Filho, perdoados estão os teus pecados.</w:t>
      </w:r>
    </w:p>
    <w:p w14:paraId="0F76D0F1" w14:textId="77777777" w:rsidR="00F90BDC" w:rsidRDefault="00F90BDC"/>
    <w:p w14:paraId="5C3A60E0" w14:textId="77777777" w:rsidR="00F90BDC" w:rsidRDefault="00F90BDC">
      <w:r xmlns:w="http://schemas.openxmlformats.org/wordprocessingml/2006/main">
        <w:t xml:space="preserve">Atos 5:16 Também veio uma multidão das cidades circunvizinhas a Jerusalém, trazendo enfermos e atormentados por espíritos imundos; e todos foram curados.</w:t>
      </w:r>
    </w:p>
    <w:p w14:paraId="46A35B79" w14:textId="77777777" w:rsidR="00F90BDC" w:rsidRDefault="00F90BDC"/>
    <w:p w14:paraId="03F91298" w14:textId="77777777" w:rsidR="00F90BDC" w:rsidRDefault="00F90BDC">
      <w:r xmlns:w="http://schemas.openxmlformats.org/wordprocessingml/2006/main">
        <w:t xml:space="preserve">A multidão das cidades vizinhas foi curada quando trouxeram seus doentes e possuídos para Jerusalém.</w:t>
      </w:r>
    </w:p>
    <w:p w14:paraId="054AF856" w14:textId="77777777" w:rsidR="00F90BDC" w:rsidRDefault="00F90BDC"/>
    <w:p w14:paraId="2825A7AD" w14:textId="77777777" w:rsidR="00F90BDC" w:rsidRDefault="00F90BDC">
      <w:r xmlns:w="http://schemas.openxmlformats.org/wordprocessingml/2006/main">
        <w:t xml:space="preserve">1. O poder curador de Deus está disponível para todos os que se aproximam dele com fé.</w:t>
      </w:r>
    </w:p>
    <w:p w14:paraId="479E66AC" w14:textId="77777777" w:rsidR="00F90BDC" w:rsidRDefault="00F90BDC"/>
    <w:p w14:paraId="22D5B19F" w14:textId="77777777" w:rsidR="00F90BDC" w:rsidRDefault="00F90BDC">
      <w:r xmlns:w="http://schemas.openxmlformats.org/wordprocessingml/2006/main">
        <w:t xml:space="preserve">2. O poder de Jesus Cristo está vivo hoje para curar os enfermos e libertar os cativos.</w:t>
      </w:r>
    </w:p>
    <w:p w14:paraId="7B0BF221" w14:textId="77777777" w:rsidR="00F90BDC" w:rsidRDefault="00F90BDC"/>
    <w:p w14:paraId="1454E63C" w14:textId="77777777" w:rsidR="00F90BDC" w:rsidRDefault="00F90BDC">
      <w:r xmlns:w="http://schemas.openxmlformats.org/wordprocessingml/2006/main">
        <w:t xml:space="preserve">1. Mateus 8:16-17 - Ao anoitecer, muitos endemoninhados foram trazidos a ele, e ele expulsou os espíritos com uma palavra e curou todos os enfermos.</w:t>
      </w:r>
    </w:p>
    <w:p w14:paraId="18114438" w14:textId="77777777" w:rsidR="00F90BDC" w:rsidRDefault="00F90BDC"/>
    <w:p w14:paraId="6972E990" w14:textId="77777777" w:rsidR="00F90BDC" w:rsidRDefault="00F90BDC">
      <w:r xmlns:w="http://schemas.openxmlformats.org/wordprocessingml/2006/main">
        <w:t xml:space="preserve">17 Isso aconteceu para que se cumprisse o que foi dito pelo profeta Isaías: “Ele tomou sobre si as nossas enfermidades e levou sobre si as nossas doenças”.</w:t>
      </w:r>
    </w:p>
    <w:p w14:paraId="7877359E" w14:textId="77777777" w:rsidR="00F90BDC" w:rsidRDefault="00F90BDC"/>
    <w:p w14:paraId="1050D55A" w14:textId="77777777" w:rsidR="00F90BDC" w:rsidRDefault="00F90BDC">
      <w:r xmlns:w="http://schemas.openxmlformats.org/wordprocessingml/2006/main">
        <w:t xml:space="preserve">2. Tiago 5:14-15 - Alguém entre vocês está doente? Deixe-os chamar os presbíteros da igreja para orar por eles e ungi-los com óleo em nome do Senhor. 15 E a oração feita com fé curará o enfermo; o Senhor os ressuscitará. Se eles pecaram, serão perdoados.</w:t>
      </w:r>
    </w:p>
    <w:p w14:paraId="0815A75B" w14:textId="77777777" w:rsidR="00F90BDC" w:rsidRDefault="00F90BDC"/>
    <w:p w14:paraId="41C1F060" w14:textId="77777777" w:rsidR="00F90BDC" w:rsidRDefault="00F90BDC">
      <w:r xmlns:w="http://schemas.openxmlformats.org/wordprocessingml/2006/main">
        <w:t xml:space="preserve">Atos 5:17 Então o sumo sacerdote e todos os que estavam com ele (que é a seita dos saduceus) se levantaram e ficaram indignados,</w:t>
      </w:r>
    </w:p>
    <w:p w14:paraId="482F740F" w14:textId="77777777" w:rsidR="00F90BDC" w:rsidRDefault="00F90BDC"/>
    <w:p w14:paraId="5F842D7A" w14:textId="77777777" w:rsidR="00F90BDC" w:rsidRDefault="00F90BDC">
      <w:r xmlns:w="http://schemas.openxmlformats.org/wordprocessingml/2006/main">
        <w:t xml:space="preserve">O sumo sacerdote e a seita dos saduceus ficaram indignados.</w:t>
      </w:r>
    </w:p>
    <w:p w14:paraId="6CD18CD7" w14:textId="77777777" w:rsidR="00F90BDC" w:rsidRDefault="00F90BDC"/>
    <w:p w14:paraId="3E15070C" w14:textId="77777777" w:rsidR="00F90BDC" w:rsidRDefault="00F90BDC">
      <w:r xmlns:w="http://schemas.openxmlformats.org/wordprocessingml/2006/main">
        <w:t xml:space="preserve">1. O perigo das emoções não controladas</w:t>
      </w:r>
    </w:p>
    <w:p w14:paraId="47BC2369" w14:textId="77777777" w:rsidR="00F90BDC" w:rsidRDefault="00F90BDC"/>
    <w:p w14:paraId="17A75AFF" w14:textId="77777777" w:rsidR="00F90BDC" w:rsidRDefault="00F90BDC">
      <w:r xmlns:w="http://schemas.openxmlformats.org/wordprocessingml/2006/main">
        <w:t xml:space="preserve">2. O poder do amor sobre a raiva</w:t>
      </w:r>
    </w:p>
    <w:p w14:paraId="0A5AB90A" w14:textId="77777777" w:rsidR="00F90BDC" w:rsidRDefault="00F90BDC"/>
    <w:p w14:paraId="55796449" w14:textId="77777777" w:rsidR="00F90BDC" w:rsidRDefault="00F90BDC">
      <w:r xmlns:w="http://schemas.openxmlformats.org/wordprocessingml/2006/main">
        <w:t xml:space="preserve">1. Tiago 1:19-20 - Que cada pessoa seja pronta para ouvir, lenta para falar, lenta para se irar; pois a ira do homem não produz a justiça de Deus.</w:t>
      </w:r>
    </w:p>
    <w:p w14:paraId="2D093271" w14:textId="77777777" w:rsidR="00F90BDC" w:rsidRDefault="00F90BDC"/>
    <w:p w14:paraId="54E0DE6F" w14:textId="77777777" w:rsidR="00F90BDC" w:rsidRDefault="00F90BDC">
      <w:r xmlns:w="http://schemas.openxmlformats.org/wordprocessingml/2006/main">
        <w:t xml:space="preserve">2. Provérbios 15:1 - A resposta branda desvia o furor, mas a palavra dura suscita a ira.</w:t>
      </w:r>
    </w:p>
    <w:p w14:paraId="51C229CE" w14:textId="77777777" w:rsidR="00F90BDC" w:rsidRDefault="00F90BDC"/>
    <w:p w14:paraId="20CAA9BE" w14:textId="77777777" w:rsidR="00F90BDC" w:rsidRDefault="00F90BDC">
      <w:r xmlns:w="http://schemas.openxmlformats.org/wordprocessingml/2006/main">
        <w:t xml:space="preserve">Atos 5:18 E impuseram as mãos sobre os apóstolos e os lançaram na prisão comum.</w:t>
      </w:r>
    </w:p>
    <w:p w14:paraId="19DE92B3" w14:textId="77777777" w:rsidR="00F90BDC" w:rsidRDefault="00F90BDC"/>
    <w:p w14:paraId="0AAEAB1B" w14:textId="77777777" w:rsidR="00F90BDC" w:rsidRDefault="00F90BDC">
      <w:r xmlns:w="http://schemas.openxmlformats.org/wordprocessingml/2006/main">
        <w:t xml:space="preserve">As autoridades prenderam os apóstolos e os colocaram na prisão.</w:t>
      </w:r>
    </w:p>
    <w:p w14:paraId="69E6E89F" w14:textId="77777777" w:rsidR="00F90BDC" w:rsidRDefault="00F90BDC"/>
    <w:p w14:paraId="5A771658" w14:textId="77777777" w:rsidR="00F90BDC" w:rsidRDefault="00F90BDC">
      <w:r xmlns:w="http://schemas.openxmlformats.org/wordprocessingml/2006/main">
        <w:t xml:space="preserve">1. Obedecer a Deus diante da oposição</w:t>
      </w:r>
    </w:p>
    <w:p w14:paraId="25A10E1B" w14:textId="77777777" w:rsidR="00F90BDC" w:rsidRDefault="00F90BDC"/>
    <w:p w14:paraId="2EA6D702" w14:textId="77777777" w:rsidR="00F90BDC" w:rsidRDefault="00F90BDC">
      <w:r xmlns:w="http://schemas.openxmlformats.org/wordprocessingml/2006/main">
        <w:t xml:space="preserve">2. Fidelidade na perseguição</w:t>
      </w:r>
    </w:p>
    <w:p w14:paraId="51934037" w14:textId="77777777" w:rsidR="00F90BDC" w:rsidRDefault="00F90BDC"/>
    <w:p w14:paraId="19136BAE" w14:textId="77777777" w:rsidR="00F90BDC" w:rsidRDefault="00F90BDC">
      <w:r xmlns:w="http://schemas.openxmlformats.org/wordprocessingml/2006/main">
        <w:t xml:space="preserve">1. Hebreus 11:32-40</w:t>
      </w:r>
    </w:p>
    <w:p w14:paraId="1916A2B1" w14:textId="77777777" w:rsidR="00F90BDC" w:rsidRDefault="00F90BDC"/>
    <w:p w14:paraId="146C27C9" w14:textId="77777777" w:rsidR="00F90BDC" w:rsidRDefault="00F90BDC">
      <w:r xmlns:w="http://schemas.openxmlformats.org/wordprocessingml/2006/main">
        <w:t xml:space="preserve">2. Atos 4:13-22</w:t>
      </w:r>
    </w:p>
    <w:p w14:paraId="143F0870" w14:textId="77777777" w:rsidR="00F90BDC" w:rsidRDefault="00F90BDC"/>
    <w:p w14:paraId="51336FED" w14:textId="77777777" w:rsidR="00F90BDC" w:rsidRDefault="00F90BDC">
      <w:r xmlns:w="http://schemas.openxmlformats.org/wordprocessingml/2006/main">
        <w:t xml:space="preserve">Atos 5:19 Mas o anjo do Senhor, de noite, abriu as portas da prisão, e os tirou para fora, e disse:</w:t>
      </w:r>
    </w:p>
    <w:p w14:paraId="3D59BCA0" w14:textId="77777777" w:rsidR="00F90BDC" w:rsidRDefault="00F90BDC"/>
    <w:p w14:paraId="36A624AF" w14:textId="77777777" w:rsidR="00F90BDC" w:rsidRDefault="00F90BDC">
      <w:r xmlns:w="http://schemas.openxmlformats.org/wordprocessingml/2006/main">
        <w:t xml:space="preserve">O anjo do Senhor tirou Pedro e os outros apóstolos da prisão.</w:t>
      </w:r>
    </w:p>
    <w:p w14:paraId="1EDA3042" w14:textId="77777777" w:rsidR="00F90BDC" w:rsidRDefault="00F90BDC"/>
    <w:p w14:paraId="337A0FEC" w14:textId="77777777" w:rsidR="00F90BDC" w:rsidRDefault="00F90BDC">
      <w:r xmlns:w="http://schemas.openxmlformats.org/wordprocessingml/2006/main">
        <w:t xml:space="preserve">1: O poder de Deus é infinito e Ele pode nos libertar de qualquer escravidão.</w:t>
      </w:r>
    </w:p>
    <w:p w14:paraId="6CC19032" w14:textId="77777777" w:rsidR="00F90BDC" w:rsidRDefault="00F90BDC"/>
    <w:p w14:paraId="58C5C899" w14:textId="77777777" w:rsidR="00F90BDC" w:rsidRDefault="00F90BDC">
      <w:r xmlns:w="http://schemas.openxmlformats.org/wordprocessingml/2006/main">
        <w:t xml:space="preserve">2: Se formos obedientes a Deus, Ele nos livrará de todas as adversidades.</w:t>
      </w:r>
    </w:p>
    <w:p w14:paraId="36AD67EE" w14:textId="77777777" w:rsidR="00F90BDC" w:rsidRDefault="00F90BDC"/>
    <w:p w14:paraId="3578E0D7" w14:textId="77777777" w:rsidR="00F90BDC" w:rsidRDefault="00F90BDC">
      <w:r xmlns:w="http://schemas.openxmlformats.org/wordprocessingml/2006/main">
        <w:t xml:space="preserve">1: Isaías 41:10 - "Não temas, porque estou contigo; não te assombres, porque eu sou o teu Deus; eu te fortalecerei, te ajudarei, te sustento com a minha destra justa."</w:t>
      </w:r>
    </w:p>
    <w:p w14:paraId="7956679A" w14:textId="77777777" w:rsidR="00F90BDC" w:rsidRDefault="00F90BDC"/>
    <w:p w14:paraId="02D17470" w14:textId="77777777" w:rsidR="00F90BDC" w:rsidRDefault="00F90BDC">
      <w:r xmlns:w="http://schemas.openxmlformats.org/wordprocessingml/2006/main">
        <w:t xml:space="preserve">2: Filipenses 4:13 - "Posso todas as coisas naquele que me fortalece."</w:t>
      </w:r>
    </w:p>
    <w:p w14:paraId="386C98F9" w14:textId="77777777" w:rsidR="00F90BDC" w:rsidRDefault="00F90BDC"/>
    <w:p w14:paraId="39354959" w14:textId="77777777" w:rsidR="00F90BDC" w:rsidRDefault="00F90BDC">
      <w:r xmlns:w="http://schemas.openxmlformats.org/wordprocessingml/2006/main">
        <w:t xml:space="preserve">Atos 5:20 Vá, fique de pé e fale no templo ao povo todas as palavras desta vida.</w:t>
      </w:r>
    </w:p>
    <w:p w14:paraId="4C4BB159" w14:textId="77777777" w:rsidR="00F90BDC" w:rsidRDefault="00F90BDC"/>
    <w:p w14:paraId="0EDF9141" w14:textId="77777777" w:rsidR="00F90BDC" w:rsidRDefault="00F90BDC">
      <w:r xmlns:w="http://schemas.openxmlformats.org/wordprocessingml/2006/main">
        <w:t xml:space="preserve">O apóstolo Pedro incentiva as pessoas a irem ao templo e falarem palavras de vida eterna.</w:t>
      </w:r>
    </w:p>
    <w:p w14:paraId="31D43000" w14:textId="77777777" w:rsidR="00F90BDC" w:rsidRDefault="00F90BDC"/>
    <w:p w14:paraId="34422B1F" w14:textId="77777777" w:rsidR="00F90BDC" w:rsidRDefault="00F90BDC">
      <w:r xmlns:w="http://schemas.openxmlformats.org/wordprocessingml/2006/main">
        <w:t xml:space="preserve">1. O poder das palavras: como dar vida à sua vida</w:t>
      </w:r>
    </w:p>
    <w:p w14:paraId="697D03CC" w14:textId="77777777" w:rsidR="00F90BDC" w:rsidRDefault="00F90BDC"/>
    <w:p w14:paraId="7C07AA82" w14:textId="77777777" w:rsidR="00F90BDC" w:rsidRDefault="00F90BDC">
      <w:r xmlns:w="http://schemas.openxmlformats.org/wordprocessingml/2006/main">
        <w:t xml:space="preserve">2. A Alegria de Compartilhar o Evangelho: Por que Devemos Sempre Proferir as Palavras de Vida Eterna</w:t>
      </w:r>
    </w:p>
    <w:p w14:paraId="4D2531AA" w14:textId="77777777" w:rsidR="00F90BDC" w:rsidRDefault="00F90BDC"/>
    <w:p w14:paraId="26EF2B17" w14:textId="77777777" w:rsidR="00F90BDC" w:rsidRDefault="00F90BDC">
      <w:r xmlns:w="http://schemas.openxmlformats.org/wordprocessingml/2006/main">
        <w:t xml:space="preserve">1. Colossenses 3:16 - Deixe a palavra de Cristo habitar ricamente em vocês, com toda a sabedoria, ensinando e admoestando uns aos outros em salmos, hinos e cânticos espirituais, cantando com graça em seus corações ao Senhor.</w:t>
      </w:r>
    </w:p>
    <w:p w14:paraId="4054CD26" w14:textId="77777777" w:rsidR="00F90BDC" w:rsidRDefault="00F90BDC"/>
    <w:p w14:paraId="104F02B3" w14:textId="77777777" w:rsidR="00F90BDC" w:rsidRDefault="00F90BDC">
      <w:r xmlns:w="http://schemas.openxmlformats.org/wordprocessingml/2006/main">
        <w:t xml:space="preserve">2. Tiago 1:19 - Portanto, meus amados irmãos, todo homem seja pronto para ouvir, tardio para falar, tardio para se irar.</w:t>
      </w:r>
    </w:p>
    <w:p w14:paraId="422742FA" w14:textId="77777777" w:rsidR="00F90BDC" w:rsidRDefault="00F90BDC"/>
    <w:p w14:paraId="77414244" w14:textId="77777777" w:rsidR="00F90BDC" w:rsidRDefault="00F90BDC">
      <w:r xmlns:w="http://schemas.openxmlformats.org/wordprocessingml/2006/main">
        <w:t xml:space="preserve">Atos 5:21 E, ouvindo eles isso, entraram de manhã cedo no templo e ensinavam. Mas veio o sumo sacerdote e os que estavam com ele, e convocaram o conselho, e todo o conselho dos filhos de Israel, e enviaram à prisão para que os trouxessem.</w:t>
      </w:r>
    </w:p>
    <w:p w14:paraId="1D98158E" w14:textId="77777777" w:rsidR="00F90BDC" w:rsidRDefault="00F90BDC"/>
    <w:p w14:paraId="6E7F9CF5" w14:textId="77777777" w:rsidR="00F90BDC" w:rsidRDefault="00F90BDC">
      <w:r xmlns:w="http://schemas.openxmlformats.org/wordprocessingml/2006/main">
        <w:t xml:space="preserve">O sumo sacerdote e o senado dos filhos de Israel convocaram um conselho e enviaram à prisão para trazer os discípulos de Jesus depois de ouvirem que eles estavam ensinando no templo.</w:t>
      </w:r>
    </w:p>
    <w:p w14:paraId="30B561EF" w14:textId="77777777" w:rsidR="00F90BDC" w:rsidRDefault="00F90BDC"/>
    <w:p w14:paraId="397ADC46" w14:textId="77777777" w:rsidR="00F90BDC" w:rsidRDefault="00F90BDC">
      <w:r xmlns:w="http://schemas.openxmlformats.org/wordprocessingml/2006/main">
        <w:t xml:space="preserve">1. A importância da obediência à lei de Deus.</w:t>
      </w:r>
    </w:p>
    <w:p w14:paraId="39614A17" w14:textId="77777777" w:rsidR="00F90BDC" w:rsidRDefault="00F90BDC"/>
    <w:p w14:paraId="646413F8" w14:textId="77777777" w:rsidR="00F90BDC" w:rsidRDefault="00F90BDC">
      <w:r xmlns:w="http://schemas.openxmlformats.org/wordprocessingml/2006/main">
        <w:t xml:space="preserve">2. Permanecer firme diante da perseguição.</w:t>
      </w:r>
    </w:p>
    <w:p w14:paraId="6E5EF319" w14:textId="77777777" w:rsidR="00F90BDC" w:rsidRDefault="00F90BDC"/>
    <w:p w14:paraId="4BA0F666" w14:textId="77777777" w:rsidR="00F90BDC" w:rsidRDefault="00F90BDC">
      <w:r xmlns:w="http://schemas.openxmlformats.org/wordprocessingml/2006/main">
        <w:t xml:space="preserve">1. Romanos 13:1-7 - Toda alma esteja sujeita aos poderes superiores.</w:t>
      </w:r>
    </w:p>
    <w:p w14:paraId="79198BAE" w14:textId="77777777" w:rsidR="00F90BDC" w:rsidRDefault="00F90BDC"/>
    <w:p w14:paraId="6410903D" w14:textId="77777777" w:rsidR="00F90BDC" w:rsidRDefault="00F90BDC">
      <w:r xmlns:w="http://schemas.openxmlformats.org/wordprocessingml/2006/main">
        <w:t xml:space="preserve">2. Hebreus 11:32-40 – Os homens de antigamente perseveraram pela fé.</w:t>
      </w:r>
    </w:p>
    <w:p w14:paraId="6A7A6214" w14:textId="77777777" w:rsidR="00F90BDC" w:rsidRDefault="00F90BDC"/>
    <w:p w14:paraId="74118502" w14:textId="77777777" w:rsidR="00F90BDC" w:rsidRDefault="00F90BDC">
      <w:r xmlns:w="http://schemas.openxmlformats.org/wordprocessingml/2006/main">
        <w:t xml:space="preserve">Atos 5:22 Chegando, porém, os guardas, e não os encontrando na prisão, voltaram e contaram:</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oficiais descobriram que os apóstolos não estavam na prisão.</w:t>
      </w:r>
    </w:p>
    <w:p w14:paraId="73F45375" w14:textId="77777777" w:rsidR="00F90BDC" w:rsidRDefault="00F90BDC"/>
    <w:p w14:paraId="7F329FD1" w14:textId="77777777" w:rsidR="00F90BDC" w:rsidRDefault="00F90BDC">
      <w:r xmlns:w="http://schemas.openxmlformats.org/wordprocessingml/2006/main">
        <w:t xml:space="preserve">1 - Deus libertou os apóstolos da prisão.</w:t>
      </w:r>
    </w:p>
    <w:p w14:paraId="542A1FEB" w14:textId="77777777" w:rsidR="00F90BDC" w:rsidRDefault="00F90BDC"/>
    <w:p w14:paraId="6F17521C" w14:textId="77777777" w:rsidR="00F90BDC" w:rsidRDefault="00F90BDC">
      <w:r xmlns:w="http://schemas.openxmlformats.org/wordprocessingml/2006/main">
        <w:t xml:space="preserve">2 - Devemos confiar em Deus para nos livrar nos momentos difíceis.</w:t>
      </w:r>
    </w:p>
    <w:p w14:paraId="6CB5F0E8" w14:textId="77777777" w:rsidR="00F90BDC" w:rsidRDefault="00F90BDC"/>
    <w:p w14:paraId="1AE7F47C" w14:textId="77777777" w:rsidR="00F90BDC" w:rsidRDefault="00F90BDC">
      <w:r xmlns:w="http://schemas.openxmlformats.org/wordprocessingml/2006/main">
        <w:t xml:space="preserve">1 - Salmos 34:7 - O anjo do SENHOR acampa-se ao redor dos que o temem, e os livra.</w:t>
      </w:r>
    </w:p>
    <w:p w14:paraId="4F9B0ACB" w14:textId="77777777" w:rsidR="00F90BDC" w:rsidRDefault="00F90BDC"/>
    <w:p w14:paraId="09F9EE1C" w14:textId="77777777" w:rsidR="00F90BDC" w:rsidRDefault="00F90BDC">
      <w:r xmlns:w="http://schemas.openxmlformats.org/wordprocessingml/2006/main">
        <w:t xml:space="preserve">2 - Salmos 91:14 - “Porque ele se apega a mim com amor, eu o livrarei; Eu o protegerei, porque ele sabe meu nome.</w:t>
      </w:r>
    </w:p>
    <w:p w14:paraId="54304BE9" w14:textId="77777777" w:rsidR="00F90BDC" w:rsidRDefault="00F90BDC"/>
    <w:p w14:paraId="5BDD1C22" w14:textId="77777777" w:rsidR="00F90BDC" w:rsidRDefault="00F90BDC">
      <w:r xmlns:w="http://schemas.openxmlformats.org/wordprocessingml/2006/main">
        <w:t xml:space="preserve">Atos 5:23 Dizendo: Na verdade achamos a prisão fechada com toda a segurança, e os guardas do lado de fora, diante das portas; mas, quando abrimos, não achamos ninguém dentro.</w:t>
      </w:r>
    </w:p>
    <w:p w14:paraId="4C8D332C" w14:textId="77777777" w:rsidR="00F90BDC" w:rsidRDefault="00F90BDC"/>
    <w:p w14:paraId="5FF0EB42" w14:textId="77777777" w:rsidR="00F90BDC" w:rsidRDefault="00F90BDC">
      <w:r xmlns:w="http://schemas.openxmlformats.org/wordprocessingml/2006/main">
        <w:t xml:space="preserve">A prisão foi encontrada bem fechada, mas ninguém foi encontrado lá dentro.</w:t>
      </w:r>
    </w:p>
    <w:p w14:paraId="387E3FBC" w14:textId="77777777" w:rsidR="00F90BDC" w:rsidRDefault="00F90BDC"/>
    <w:p w14:paraId="5E5FD355" w14:textId="77777777" w:rsidR="00F90BDC" w:rsidRDefault="00F90BDC">
      <w:r xmlns:w="http://schemas.openxmlformats.org/wordprocessingml/2006/main">
        <w:t xml:space="preserve">1. Deus é poderoso e pode fazer o impossível.</w:t>
      </w:r>
    </w:p>
    <w:p w14:paraId="1D3B3B06" w14:textId="77777777" w:rsidR="00F90BDC" w:rsidRDefault="00F90BDC"/>
    <w:p w14:paraId="0454122D" w14:textId="77777777" w:rsidR="00F90BDC" w:rsidRDefault="00F90BDC">
      <w:r xmlns:w="http://schemas.openxmlformats.org/wordprocessingml/2006/main">
        <w:t xml:space="preserve">2. Confie em Deus para fornecer proteção e segurança.</w:t>
      </w:r>
    </w:p>
    <w:p w14:paraId="2849F648" w14:textId="77777777" w:rsidR="00F90BDC" w:rsidRDefault="00F90BDC"/>
    <w:p w14:paraId="3879E8E5" w14:textId="77777777" w:rsidR="00F90BDC" w:rsidRDefault="00F90BDC">
      <w:r xmlns:w="http://schemas.openxmlformats.org/wordprocessingml/2006/main">
        <w:t xml:space="preserve">1. Isaías 40:31 – “mas aqueles que esperam no Senhor renovarão as suas forças. Eles voarão com asas como águias; eles correrão e não se cansarão, caminharão e não desmaiarão”.</w:t>
      </w:r>
    </w:p>
    <w:p w14:paraId="37E870A2" w14:textId="77777777" w:rsidR="00F90BDC" w:rsidRDefault="00F90BDC"/>
    <w:p w14:paraId="6B35CFB7" w14:textId="77777777" w:rsidR="00F90BDC" w:rsidRDefault="00F90BDC">
      <w:r xmlns:w="http://schemas.openxmlformats.org/wordprocessingml/2006/main">
        <w:t xml:space="preserve">2. Isaías 46:4 - “Até a sua velhice e cabelos grisalhos eu sou ele, eu sou aquele que te sustentará. Eu te criei e te carregarei; Eu te sustentarei e te resgatarei.”</w:t>
      </w:r>
    </w:p>
    <w:p w14:paraId="0A6E89A8" w14:textId="77777777" w:rsidR="00F90BDC" w:rsidRDefault="00F90BDC"/>
    <w:p w14:paraId="4DA3B458" w14:textId="77777777" w:rsidR="00F90BDC" w:rsidRDefault="00F90BDC">
      <w:r xmlns:w="http://schemas.openxmlformats.org/wordprocessingml/2006/main">
        <w:t xml:space="preserve">Atos 5:24 Ora, quando o sumo sacerdote, o capitão do templo e os principais sacerdotes ouviram estas </w:t>
      </w:r>
      <w:r xmlns:w="http://schemas.openxmlformats.org/wordprocessingml/2006/main">
        <w:lastRenderedPageBreak xmlns:w="http://schemas.openxmlformats.org/wordprocessingml/2006/main"/>
      </w:r>
      <w:r xmlns:w="http://schemas.openxmlformats.org/wordprocessingml/2006/main">
        <w:t xml:space="preserve">coisas, duvidaram deles até onde isso iria crescer.</w:t>
      </w:r>
    </w:p>
    <w:p w14:paraId="1C4A644B" w14:textId="77777777" w:rsidR="00F90BDC" w:rsidRDefault="00F90BDC"/>
    <w:p w14:paraId="6CF6604B" w14:textId="77777777" w:rsidR="00F90BDC" w:rsidRDefault="00F90BDC">
      <w:r xmlns:w="http://schemas.openxmlformats.org/wordprocessingml/2006/main">
        <w:t xml:space="preserve">O sumo sacerdote, o capitão do templo e os principais sacerdotes ficaram céticos quando ouviram as notícias sobre os apóstolos.</w:t>
      </w:r>
    </w:p>
    <w:p w14:paraId="42D90F4A" w14:textId="77777777" w:rsidR="00F90BDC" w:rsidRDefault="00F90BDC"/>
    <w:p w14:paraId="1C2C4F0B" w14:textId="77777777" w:rsidR="00F90BDC" w:rsidRDefault="00F90BDC">
      <w:r xmlns:w="http://schemas.openxmlformats.org/wordprocessingml/2006/main">
        <w:t xml:space="preserve">1. O Poder da Fé – Como confiar em Deus pode realizar o impossível</w:t>
      </w:r>
    </w:p>
    <w:p w14:paraId="6AE12592" w14:textId="77777777" w:rsidR="00F90BDC" w:rsidRDefault="00F90BDC"/>
    <w:p w14:paraId="5A6B444E" w14:textId="77777777" w:rsidR="00F90BDC" w:rsidRDefault="00F90BDC">
      <w:r xmlns:w="http://schemas.openxmlformats.org/wordprocessingml/2006/main">
        <w:t xml:space="preserve">2. Defender o que é certo – Ter a coragem de enfrentar aqueles que duvidam</w:t>
      </w:r>
    </w:p>
    <w:p w14:paraId="60283E53" w14:textId="77777777" w:rsidR="00F90BDC" w:rsidRDefault="00F90BDC"/>
    <w:p w14:paraId="02EBD5C4" w14:textId="77777777" w:rsidR="00F90BDC" w:rsidRDefault="00F90BDC">
      <w:r xmlns:w="http://schemas.openxmlformats.org/wordprocessingml/2006/main">
        <w:t xml:space="preserve">1. Mateus 17:20 - "Ele respondeu:" Porque você tem tão pouca fé. Em verdade vos digo: se vocês tiverem uma fé tão pequena quanto um grão de mostarda, poderão dizer a esta montanha: ‘Vá daqui para lá’, e ela se moverá. Nada será impossível para você."</w:t>
      </w:r>
    </w:p>
    <w:p w14:paraId="2C746AFD" w14:textId="77777777" w:rsidR="00F90BDC" w:rsidRDefault="00F90BDC"/>
    <w:p w14:paraId="09393AE4" w14:textId="77777777" w:rsidR="00F90BDC" w:rsidRDefault="00F90BDC">
      <w:r xmlns:w="http://schemas.openxmlformats.org/wordprocessingml/2006/main">
        <w:t xml:space="preserve">2. Hebreus 11:1 - "Ora, a fé é a confiança naquilo que esperamos e a certeza daquilo que não vemos."</w:t>
      </w:r>
    </w:p>
    <w:p w14:paraId="7394F22D" w14:textId="77777777" w:rsidR="00F90BDC" w:rsidRDefault="00F90BDC"/>
    <w:p w14:paraId="341B8EC7" w14:textId="77777777" w:rsidR="00F90BDC" w:rsidRDefault="00F90BDC">
      <w:r xmlns:w="http://schemas.openxmlformats.org/wordprocessingml/2006/main">
        <w:t xml:space="preserve">Atos 5:25 Então, aproximando-se um deles, anunciou-lhes: Eis que os homens que vós prendestes estão no templo e ensinam o povo.</w:t>
      </w:r>
    </w:p>
    <w:p w14:paraId="20412776" w14:textId="77777777" w:rsidR="00F90BDC" w:rsidRDefault="00F90BDC"/>
    <w:p w14:paraId="7E93920F" w14:textId="77777777" w:rsidR="00F90BDC" w:rsidRDefault="00F90BDC">
      <w:r xmlns:w="http://schemas.openxmlformats.org/wordprocessingml/2006/main">
        <w:t xml:space="preserve">Os prisioneiros que foram colocados na prisão foram encontrados ensinando as pessoas no templo.</w:t>
      </w:r>
    </w:p>
    <w:p w14:paraId="7E57527D" w14:textId="77777777" w:rsidR="00F90BDC" w:rsidRDefault="00F90BDC"/>
    <w:p w14:paraId="77048E27" w14:textId="77777777" w:rsidR="00F90BDC" w:rsidRDefault="00F90BDC">
      <w:r xmlns:w="http://schemas.openxmlformats.org/wordprocessingml/2006/main">
        <w:t xml:space="preserve">1. A Soberania de Deus: Nenhum Obstáculo Pode Impedir Seu Plano</w:t>
      </w:r>
    </w:p>
    <w:p w14:paraId="04CE5B0B" w14:textId="77777777" w:rsidR="00F90BDC" w:rsidRDefault="00F90BDC"/>
    <w:p w14:paraId="7B87659F" w14:textId="77777777" w:rsidR="00F90BDC" w:rsidRDefault="00F90BDC">
      <w:r xmlns:w="http://schemas.openxmlformats.org/wordprocessingml/2006/main">
        <w:t xml:space="preserve">2. A fidelidade de Deus: Ele nunca falha em cumprir seus propósitos</w:t>
      </w:r>
    </w:p>
    <w:p w14:paraId="1452808C" w14:textId="77777777" w:rsidR="00F90BDC" w:rsidRDefault="00F90BDC"/>
    <w:p w14:paraId="3C1A3108" w14:textId="77777777" w:rsidR="00F90BDC" w:rsidRDefault="00F90BDC">
      <w:r xmlns:w="http://schemas.openxmlformats.org/wordprocessingml/2006/main">
        <w:t xml:space="preserve">1. Isaías 55:11 - Assim será a palavra que sair da minha boca: ela não voltará para mim vazia, mas fará o que me apraz e prosperará naquilo para que a enviei.</w:t>
      </w:r>
    </w:p>
    <w:p w14:paraId="53D7E642" w14:textId="77777777" w:rsidR="00F90BDC" w:rsidRDefault="00F90BDC"/>
    <w:p w14:paraId="1CA95077" w14:textId="77777777" w:rsidR="00F90BDC" w:rsidRDefault="00F90BDC">
      <w:r xmlns:w="http://schemas.openxmlformats.org/wordprocessingml/2006/main">
        <w:t xml:space="preserve">2. Jeremias 29:11 - Pois eu conheço os pensamentos que tenho a vosso respeito, diz o Senhor, pensamentos de paz, e não de mal, para vos dar o fim esperado.</w:t>
      </w:r>
    </w:p>
    <w:p w14:paraId="26809A95" w14:textId="77777777" w:rsidR="00F90BDC" w:rsidRDefault="00F90BDC"/>
    <w:p w14:paraId="2EB70632" w14:textId="77777777" w:rsidR="00F90BDC" w:rsidRDefault="00F90BDC">
      <w:r xmlns:w="http://schemas.openxmlformats.org/wordprocessingml/2006/main">
        <w:t xml:space="preserve">Atos 5:26 Então foi o capitão com os oficiais, e trouxe-os sem violência; porque temiam o povo, para que não fossem apedrejados.</w:t>
      </w:r>
    </w:p>
    <w:p w14:paraId="3E756B41" w14:textId="77777777" w:rsidR="00F90BDC" w:rsidRDefault="00F90BDC"/>
    <w:p w14:paraId="39A07435" w14:textId="77777777" w:rsidR="00F90BDC" w:rsidRDefault="00F90BDC">
      <w:r xmlns:w="http://schemas.openxmlformats.org/wordprocessingml/2006/main">
        <w:t xml:space="preserve">O capitão e os oficiais trouxeram os apóstolos sem violência porque o povo temia apedrejá-los.</w:t>
      </w:r>
    </w:p>
    <w:p w14:paraId="5B96D5B1" w14:textId="77777777" w:rsidR="00F90BDC" w:rsidRDefault="00F90BDC"/>
    <w:p w14:paraId="4490C93B" w14:textId="77777777" w:rsidR="00F90BDC" w:rsidRDefault="00F90BDC">
      <w:r xmlns:w="http://schemas.openxmlformats.org/wordprocessingml/2006/main">
        <w:t xml:space="preserve">1: O temor do Senhor é sabedoria e pode nos proteger do mal.</w:t>
      </w:r>
    </w:p>
    <w:p w14:paraId="0184C5C9" w14:textId="77777777" w:rsidR="00F90BDC" w:rsidRDefault="00F90BDC"/>
    <w:p w14:paraId="5DA47254" w14:textId="77777777" w:rsidR="00F90BDC" w:rsidRDefault="00F90BDC">
      <w:r xmlns:w="http://schemas.openxmlformats.org/wordprocessingml/2006/main">
        <w:t xml:space="preserve">2: Devemos sempre procurar uma resolução pacífica para os conflitos, mesmo que tenhamos medo.</w:t>
      </w:r>
    </w:p>
    <w:p w14:paraId="08C2F735" w14:textId="77777777" w:rsidR="00F90BDC" w:rsidRDefault="00F90BDC"/>
    <w:p w14:paraId="3A926068" w14:textId="77777777" w:rsidR="00F90BDC" w:rsidRDefault="00F90BDC">
      <w:r xmlns:w="http://schemas.openxmlformats.org/wordprocessingml/2006/main">
        <w:t xml:space="preserve">1: Provérbios 1:7 - "O temor do Senhor é o princípio do conhecimento; os tolos desprezam a sabedoria e a instrução."</w:t>
      </w:r>
    </w:p>
    <w:p w14:paraId="1C893972" w14:textId="77777777" w:rsidR="00F90BDC" w:rsidRDefault="00F90BDC"/>
    <w:p w14:paraId="576D7EB7" w14:textId="77777777" w:rsidR="00F90BDC" w:rsidRDefault="00F90BDC">
      <w:r xmlns:w="http://schemas.openxmlformats.org/wordprocessingml/2006/main">
        <w:t xml:space="preserve">2: Romanos 12:18 - "Se possível, no que depender de você, viva em paz com todos."</w:t>
      </w:r>
    </w:p>
    <w:p w14:paraId="1EA30414" w14:textId="77777777" w:rsidR="00F90BDC" w:rsidRDefault="00F90BDC"/>
    <w:p w14:paraId="6EE045AF" w14:textId="77777777" w:rsidR="00F90BDC" w:rsidRDefault="00F90BDC">
      <w:r xmlns:w="http://schemas.openxmlformats.org/wordprocessingml/2006/main">
        <w:t xml:space="preserve">Atos 5:27 E, trazendo-os, apresentaram-nos ao conselho; e o sumo sacerdote lhes perguntou:</w:t>
      </w:r>
    </w:p>
    <w:p w14:paraId="2CDE4349" w14:textId="77777777" w:rsidR="00F90BDC" w:rsidRDefault="00F90BDC"/>
    <w:p w14:paraId="65C812F8" w14:textId="77777777" w:rsidR="00F90BDC" w:rsidRDefault="00F90BDC">
      <w:r xmlns:w="http://schemas.openxmlformats.org/wordprocessingml/2006/main">
        <w:t xml:space="preserve">Os apóstolos foram levados ao conselho e interrogados pelo sumo sacerdote.</w:t>
      </w:r>
    </w:p>
    <w:p w14:paraId="478CB0ED" w14:textId="77777777" w:rsidR="00F90BDC" w:rsidRDefault="00F90BDC"/>
    <w:p w14:paraId="7B6C3F19" w14:textId="77777777" w:rsidR="00F90BDC" w:rsidRDefault="00F90BDC">
      <w:r xmlns:w="http://schemas.openxmlformats.org/wordprocessingml/2006/main">
        <w:t xml:space="preserve">1. Permanecer firme diante da perseguição</w:t>
      </w:r>
    </w:p>
    <w:p w14:paraId="02BD9B78" w14:textId="77777777" w:rsidR="00F90BDC" w:rsidRDefault="00F90BDC"/>
    <w:p w14:paraId="3F0207F6" w14:textId="77777777" w:rsidR="00F90BDC" w:rsidRDefault="00F90BDC">
      <w:r xmlns:w="http://schemas.openxmlformats.org/wordprocessingml/2006/main">
        <w:t xml:space="preserve">2. Como responder a acusações injustas</w:t>
      </w:r>
    </w:p>
    <w:p w14:paraId="4BF83924" w14:textId="77777777" w:rsidR="00F90BDC" w:rsidRDefault="00F90BDC"/>
    <w:p w14:paraId="0CB50395" w14:textId="77777777" w:rsidR="00F90BDC" w:rsidRDefault="00F90BDC">
      <w:r xmlns:w="http://schemas.openxmlformats.org/wordprocessingml/2006/main">
        <w:t xml:space="preserve">1. 1 Pedro 2:20-23 - Qual é o mérito se, quando você peca e é espancado por isso, você persevera? Mas se quando você faz o bem e sofre por isso você persevera, isso é uma coisa graciosa aos olhos de Deus. Porque para isso fostes chamados, porque também Cristo sofreu por nós, deixando-nos o exemplo, para que sigais os Seus passos: “O qual não cometeu pecado, nem se achou engano na sua boca”;</w:t>
      </w:r>
    </w:p>
    <w:p w14:paraId="17571504" w14:textId="77777777" w:rsidR="00F90BDC" w:rsidRDefault="00F90BDC"/>
    <w:p w14:paraId="02CE028A" w14:textId="77777777" w:rsidR="00F90BDC" w:rsidRDefault="00F90BDC">
      <w:r xmlns:w="http://schemas.openxmlformats.org/wordprocessingml/2006/main">
        <w:t xml:space="preserve">2. Mateus 5:10-12 - Bem-aventurados os que são perseguidos por causa da justiça, porque deles é o reino dos céus. “Bem-aventurados sois vós quando vos injuriarem e perseguirem, e disserem falsamente todo tipo de mal contra vós por minha causa. Alegrem-se e exultem muito, pois grande é a sua recompensa nos céus, pois assim perseguiram os profetas que existiram antes de vocês.</w:t>
      </w:r>
    </w:p>
    <w:p w14:paraId="34441192" w14:textId="77777777" w:rsidR="00F90BDC" w:rsidRDefault="00F90BDC"/>
    <w:p w14:paraId="3262D2AD" w14:textId="77777777" w:rsidR="00F90BDC" w:rsidRDefault="00F90BDC">
      <w:r xmlns:w="http://schemas.openxmlformats.org/wordprocessingml/2006/main">
        <w:t xml:space="preserve">Atos 5:28 Dizendo: Não vos ordenamos expressamente que não ensineis neste nome? e eis que enchestes Jerusalém com a vossa doutrina e pretendeis trazer sobre nós o sangue deste homem.</w:t>
      </w:r>
    </w:p>
    <w:p w14:paraId="14391004" w14:textId="77777777" w:rsidR="00F90BDC" w:rsidRDefault="00F90BDC"/>
    <w:p w14:paraId="6C2822C5" w14:textId="77777777" w:rsidR="00F90BDC" w:rsidRDefault="00F90BDC">
      <w:r xmlns:w="http://schemas.openxmlformats.org/wordprocessingml/2006/main">
        <w:t xml:space="preserve">Este versículo de Atos 5:28 fala dos apóstolos sendo ordenados a não ensinar em nome de Jesus e ainda assim eles fizeram isso, espalhando sua doutrina por toda Jerusalém.</w:t>
      </w:r>
    </w:p>
    <w:p w14:paraId="5ACADE0B" w14:textId="77777777" w:rsidR="00F90BDC" w:rsidRDefault="00F90BDC"/>
    <w:p w14:paraId="33B53D37" w14:textId="77777777" w:rsidR="00F90BDC" w:rsidRDefault="00F90BDC">
      <w:r xmlns:w="http://schemas.openxmlformats.org/wordprocessingml/2006/main">
        <w:t xml:space="preserve">1. O poder da obediência: seguir os mandamentos de Deus apesar das dificuldades</w:t>
      </w:r>
    </w:p>
    <w:p w14:paraId="4AFA2C10" w14:textId="77777777" w:rsidR="00F90BDC" w:rsidRDefault="00F90BDC"/>
    <w:p w14:paraId="7A794DC8" w14:textId="77777777" w:rsidR="00F90BDC" w:rsidRDefault="00F90BDC">
      <w:r xmlns:w="http://schemas.openxmlformats.org/wordprocessingml/2006/main">
        <w:t xml:space="preserve">2. O Impacto da Fé: Como Nossas Ações Falam Mais Alto que Nossas Palavras</w:t>
      </w:r>
    </w:p>
    <w:p w14:paraId="1AA9E80C" w14:textId="77777777" w:rsidR="00F90BDC" w:rsidRDefault="00F90BDC"/>
    <w:p w14:paraId="0337C78A" w14:textId="77777777" w:rsidR="00F90BDC" w:rsidRDefault="00F90BDC">
      <w:r xmlns:w="http://schemas.openxmlformats.org/wordprocessingml/2006/main">
        <w:t xml:space="preserve">1. Mateus 28:19-20 “Ide, portanto, e fazei discípulos de todas as nações, batizando-os em nome do Pai e do Filho e do Espírito Santo.”</w:t>
      </w:r>
    </w:p>
    <w:p w14:paraId="0DEEAEEF" w14:textId="77777777" w:rsidR="00F90BDC" w:rsidRDefault="00F90BDC"/>
    <w:p w14:paraId="18B9CA57" w14:textId="77777777" w:rsidR="00F90BDC" w:rsidRDefault="00F90BDC">
      <w:r xmlns:w="http://schemas.openxmlformats.org/wordprocessingml/2006/main">
        <w:t xml:space="preserve">2. Isaías 6:8 “E ouvi a voz do Senhor dizendo: 'A quem enviarei, e quem irá por nós?' Aí eu disse: 'Aqui estou! Envie-me.'"</w:t>
      </w:r>
    </w:p>
    <w:p w14:paraId="2A9428F9" w14:textId="77777777" w:rsidR="00F90BDC" w:rsidRDefault="00F90BDC"/>
    <w:p w14:paraId="10F4A93C" w14:textId="77777777" w:rsidR="00F90BDC" w:rsidRDefault="00F90BDC">
      <w:r xmlns:w="http://schemas.openxmlformats.org/wordprocessingml/2006/main">
        <w:t xml:space="preserve">Atos 5:29 Então Pedro e os outros apóstolos responderam e disseram: Mais devemos obedecer a Deus do que aos homens.</w:t>
      </w:r>
    </w:p>
    <w:p w14:paraId="150D0EEF" w14:textId="77777777" w:rsidR="00F90BDC" w:rsidRDefault="00F90BDC"/>
    <w:p w14:paraId="310299C7" w14:textId="77777777" w:rsidR="00F90BDC" w:rsidRDefault="00F90BDC">
      <w:r xmlns:w="http://schemas.openxmlformats.org/wordprocessingml/2006/main">
        <w:t xml:space="preserve">Os apóstolos responderam aos governantes judeus, dizendo que eles deveriam obedecer a Deus em vez de aos homens.</w:t>
      </w:r>
    </w:p>
    <w:p w14:paraId="4BD22E8D" w14:textId="77777777" w:rsidR="00F90BDC" w:rsidRDefault="00F90BDC"/>
    <w:p w14:paraId="5950A718" w14:textId="77777777" w:rsidR="00F90BDC" w:rsidRDefault="00F90BDC">
      <w:r xmlns:w="http://schemas.openxmlformats.org/wordprocessingml/2006/main">
        <w:t xml:space="preserve">1. Obediência a Deus vs. Obediência ao Homem</w:t>
      </w:r>
    </w:p>
    <w:p w14:paraId="062735B0" w14:textId="77777777" w:rsidR="00F90BDC" w:rsidRDefault="00F90BDC"/>
    <w:p w14:paraId="29435EFB" w14:textId="77777777" w:rsidR="00F90BDC" w:rsidRDefault="00F90BDC">
      <w:r xmlns:w="http://schemas.openxmlformats.org/wordprocessingml/2006/main">
        <w:t xml:space="preserve">2. Colocar Deus em primeiro lugar em todas as escolhas</w:t>
      </w:r>
    </w:p>
    <w:p w14:paraId="189F85F3" w14:textId="77777777" w:rsidR="00F90BDC" w:rsidRDefault="00F90BDC"/>
    <w:p w14:paraId="3AE268AF" w14:textId="77777777" w:rsidR="00F90BDC" w:rsidRDefault="00F90BDC">
      <w:r xmlns:w="http://schemas.openxmlformats.org/wordprocessingml/2006/main">
        <w:t xml:space="preserve">1. Mateus 22:21 (“Dai, pois, a César o que é de César; e a Deus o que é de Deus.”)</w:t>
      </w:r>
    </w:p>
    <w:p w14:paraId="1AD6DE43" w14:textId="77777777" w:rsidR="00F90BDC" w:rsidRDefault="00F90BDC"/>
    <w:p w14:paraId="40197E44" w14:textId="77777777" w:rsidR="00F90BDC" w:rsidRDefault="00F90BDC">
      <w:r xmlns:w="http://schemas.openxmlformats.org/wordprocessingml/2006/main">
        <w:t xml:space="preserve">2. Filipenses 3:20 (“Pois a nossa conversa está nos céus; de onde também esperamos o Salvador, o Senhor Jesus Cristo.”)</w:t>
      </w:r>
    </w:p>
    <w:p w14:paraId="2D0DCCF2" w14:textId="77777777" w:rsidR="00F90BDC" w:rsidRDefault="00F90BDC"/>
    <w:p w14:paraId="057C3C61" w14:textId="77777777" w:rsidR="00F90BDC" w:rsidRDefault="00F90BDC">
      <w:r xmlns:w="http://schemas.openxmlformats.org/wordprocessingml/2006/main">
        <w:t xml:space="preserve">Atos 5:30 O Deus de nossos pais ressuscitou Jesus, a quem vocês mataram e penduraram num madeiro.</w:t>
      </w:r>
    </w:p>
    <w:p w14:paraId="0A250E43" w14:textId="77777777" w:rsidR="00F90BDC" w:rsidRDefault="00F90BDC"/>
    <w:p w14:paraId="4AA0DC95" w14:textId="77777777" w:rsidR="00F90BDC" w:rsidRDefault="00F90BDC">
      <w:r xmlns:w="http://schemas.openxmlformats.org/wordprocessingml/2006/main">
        <w:t xml:space="preserve">O Deus dos israelitas ressuscitou Jesus, que foi morto e pendurado num madeiro pelo povo de Israel.</w:t>
      </w:r>
    </w:p>
    <w:p w14:paraId="183B1B78" w14:textId="77777777" w:rsidR="00F90BDC" w:rsidRDefault="00F90BDC"/>
    <w:p w14:paraId="2E998E2E" w14:textId="77777777" w:rsidR="00F90BDC" w:rsidRDefault="00F90BDC">
      <w:r xmlns:w="http://schemas.openxmlformats.org/wordprocessingml/2006/main">
        <w:t xml:space="preserve">1. O Poder da Ressurreição de Deus: Como Jesus Venceu a Morte</w:t>
      </w:r>
    </w:p>
    <w:p w14:paraId="53F04E68" w14:textId="77777777" w:rsidR="00F90BDC" w:rsidRDefault="00F90BDC"/>
    <w:p w14:paraId="44FCC180" w14:textId="77777777" w:rsidR="00F90BDC" w:rsidRDefault="00F90BDC">
      <w:r xmlns:w="http://schemas.openxmlformats.org/wordprocessingml/2006/main">
        <w:t xml:space="preserve">2. O sacrifício de Jesus: o exemplo de amor e perdão</w:t>
      </w:r>
    </w:p>
    <w:p w14:paraId="2F981D8C" w14:textId="77777777" w:rsidR="00F90BDC" w:rsidRDefault="00F90BDC"/>
    <w:p w14:paraId="79B259B9" w14:textId="77777777" w:rsidR="00F90BDC" w:rsidRDefault="00F90BDC">
      <w:r xmlns:w="http://schemas.openxmlformats.org/wordprocessingml/2006/main">
        <w:t xml:space="preserve">1. Romanos 6:4-5 - Portanto fomos sepultados com ele na morte pelo batismo, para que, assim como Cristo foi ressuscitado dentre os mortos pela glória do Pai, assim também nós andemos em novidade de vida.</w:t>
      </w:r>
    </w:p>
    <w:p w14:paraId="4A29148E" w14:textId="77777777" w:rsidR="00F90BDC" w:rsidRDefault="00F90BDC"/>
    <w:p w14:paraId="2506594A" w14:textId="77777777" w:rsidR="00F90BDC" w:rsidRDefault="00F90BDC">
      <w:r xmlns:w="http://schemas.openxmlformats.org/wordprocessingml/2006/main">
        <w:t xml:space="preserve">5. 1 Coríntios 15:3-4 - Porque antes de tudo vos entreguei o que também recebi: que Cristo morreu pelos nossos pecados, segundo as Escrituras, e que foi sepultado, e que ressuscitou ao terceiro dia, segundo às Escrituras.</w:t>
      </w:r>
    </w:p>
    <w:p w14:paraId="7F9C2D37" w14:textId="77777777" w:rsidR="00F90BDC" w:rsidRDefault="00F90BDC"/>
    <w:p w14:paraId="257FA62C" w14:textId="77777777" w:rsidR="00F90BDC" w:rsidRDefault="00F90BDC">
      <w:r xmlns:w="http://schemas.openxmlformats.org/wordprocessingml/2006/main">
        <w:t xml:space="preserve">Atos 5:31 Deus o exaltou com a sua destra para ser Príncipe e Salvador, para dar arrependimento a Israel e perdão dos pecados.</w:t>
      </w:r>
    </w:p>
    <w:p w14:paraId="2D169DF5" w14:textId="77777777" w:rsidR="00F90BDC" w:rsidRDefault="00F90BDC"/>
    <w:p w14:paraId="57B68DC7" w14:textId="77777777" w:rsidR="00F90BDC" w:rsidRDefault="00F90BDC">
      <w:r xmlns:w="http://schemas.openxmlformats.org/wordprocessingml/2006/main">
        <w:t xml:space="preserve">Deus exaltou Jesus como Príncipe e Salvador para dar arrependimento e perdão dos pecados a Israel.</w:t>
      </w:r>
    </w:p>
    <w:p w14:paraId="1169F9F7" w14:textId="77777777" w:rsidR="00F90BDC" w:rsidRDefault="00F90BDC"/>
    <w:p w14:paraId="29A73713" w14:textId="77777777" w:rsidR="00F90BDC" w:rsidRDefault="00F90BDC">
      <w:r xmlns:w="http://schemas.openxmlformats.org/wordprocessingml/2006/main">
        <w:t xml:space="preserve">1. O Exaltado Príncipe e Salvador - Lucas 2:11</w:t>
      </w:r>
    </w:p>
    <w:p w14:paraId="0EF88C2D" w14:textId="77777777" w:rsidR="00F90BDC" w:rsidRDefault="00F90BDC"/>
    <w:p w14:paraId="70265DA1" w14:textId="77777777" w:rsidR="00F90BDC" w:rsidRDefault="00F90BDC">
      <w:r xmlns:w="http://schemas.openxmlformats.org/wordprocessingml/2006/main">
        <w:t xml:space="preserve">2. O Dom do Arrependimento e do Perdão – Atos 17:30</w:t>
      </w:r>
    </w:p>
    <w:p w14:paraId="0AE2EE0A" w14:textId="77777777" w:rsidR="00F90BDC" w:rsidRDefault="00F90BDC"/>
    <w:p w14:paraId="3ED2B58C" w14:textId="77777777" w:rsidR="00F90BDC" w:rsidRDefault="00F90BDC">
      <w:r xmlns:w="http://schemas.openxmlformats.org/wordprocessingml/2006/main">
        <w:t xml:space="preserve">1. Romanos 5:8 - Mas Deus demonstra o seu próprio amor por nós nisto: Quando éramos ainda pecadores, Cristo morreu por nós.</w:t>
      </w:r>
    </w:p>
    <w:p w14:paraId="348B9360" w14:textId="77777777" w:rsidR="00F90BDC" w:rsidRDefault="00F90BDC"/>
    <w:p w14:paraId="69A1A9B5" w14:textId="77777777" w:rsidR="00F90BDC" w:rsidRDefault="00F90BDC">
      <w:r xmlns:w="http://schemas.openxmlformats.org/wordprocessingml/2006/main">
        <w:t xml:space="preserve">2. João 3:16-17 - Porque Deus amou o mundo de tal maneira que deu o seu Filho unigênito, para que todo aquele que nele crê não pereça, mas tenha a vida eterna. Porque Deus não enviou o seu Filho ao mundo para condenar o mundo, mas para salvar o mundo por meio dele.</w:t>
      </w:r>
    </w:p>
    <w:p w14:paraId="79F86ACE" w14:textId="77777777" w:rsidR="00F90BDC" w:rsidRDefault="00F90BDC"/>
    <w:p w14:paraId="4A2649CF" w14:textId="77777777" w:rsidR="00F90BDC" w:rsidRDefault="00F90BDC">
      <w:r xmlns:w="http://schemas.openxmlformats.org/wordprocessingml/2006/main">
        <w:t xml:space="preserve">Atos 5:32 E nós somos suas testemunhas destas coisas; e assim é também o Espírito Santo, que Deus deu aos que lhe obedecem.</w:t>
      </w:r>
    </w:p>
    <w:p w14:paraId="39EA7679" w14:textId="77777777" w:rsidR="00F90BDC" w:rsidRDefault="00F90BDC"/>
    <w:p w14:paraId="72CFC57D" w14:textId="77777777" w:rsidR="00F90BDC" w:rsidRDefault="00F90BDC">
      <w:r xmlns:w="http://schemas.openxmlformats.org/wordprocessingml/2006/main">
        <w:t xml:space="preserve">Os Apóstolos foram testemunhas das obras de Jesus Cristo e o Espírito Santo foi dado àqueles que obedecem ao mandamento de Deus.</w:t>
      </w:r>
    </w:p>
    <w:p w14:paraId="27D83BD5" w14:textId="77777777" w:rsidR="00F90BDC" w:rsidRDefault="00F90BDC"/>
    <w:p w14:paraId="2D7C11C1" w14:textId="77777777" w:rsidR="00F90BDC" w:rsidRDefault="00F90BDC">
      <w:r xmlns:w="http://schemas.openxmlformats.org/wordprocessingml/2006/main">
        <w:t xml:space="preserve">1. Nossa obediência a Deus abre a porta para o Espírito Santo</w:t>
      </w:r>
    </w:p>
    <w:p w14:paraId="0BC1D582" w14:textId="77777777" w:rsidR="00F90BDC" w:rsidRDefault="00F90BDC"/>
    <w:p w14:paraId="26289F24" w14:textId="77777777" w:rsidR="00F90BDC" w:rsidRDefault="00F90BDC">
      <w:r xmlns:w="http://schemas.openxmlformats.org/wordprocessingml/2006/main">
        <w:t xml:space="preserve">2. O poder de testemunhar a obra de Deus</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João 14:15-17 - Se você me ama, guardará os meus mandamentos. E eu pedirei ao Pai, e ele lhe dará outro Consolador, para estar com você para sempre, o Espírito da verdade.</w:t>
      </w:r>
    </w:p>
    <w:p w14:paraId="4E0133F6" w14:textId="77777777" w:rsidR="00F90BDC" w:rsidRDefault="00F90BDC"/>
    <w:p w14:paraId="1F333A89" w14:textId="77777777" w:rsidR="00F90BDC" w:rsidRDefault="00F90BDC">
      <w:r xmlns:w="http://schemas.openxmlformats.org/wordprocessingml/2006/main">
        <w:t xml:space="preserve">2. Romanos 12:1-2 -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14:paraId="0B596F44" w14:textId="77777777" w:rsidR="00F90BDC" w:rsidRDefault="00F90BDC"/>
    <w:p w14:paraId="010E40D9" w14:textId="77777777" w:rsidR="00F90BDC" w:rsidRDefault="00F90BDC">
      <w:r xmlns:w="http://schemas.openxmlformats.org/wordprocessingml/2006/main">
        <w:t xml:space="preserve">Atos 5:33 Quando ouviram isso, ficaram com o coração partido e deliberaram matá-los.</w:t>
      </w:r>
    </w:p>
    <w:p w14:paraId="1ADA80B4" w14:textId="77777777" w:rsidR="00F90BDC" w:rsidRDefault="00F90BDC"/>
    <w:p w14:paraId="4B8831E3" w14:textId="77777777" w:rsidR="00F90BDC" w:rsidRDefault="00F90BDC">
      <w:r xmlns:w="http://schemas.openxmlformats.org/wordprocessingml/2006/main">
        <w:t xml:space="preserve">Os líderes judeus ficaram furiosos quando ouviram os ensinamentos dos apóstolos e decidiram matá-los.</w:t>
      </w:r>
    </w:p>
    <w:p w14:paraId="42EEB528" w14:textId="77777777" w:rsidR="00F90BDC" w:rsidRDefault="00F90BDC"/>
    <w:p w14:paraId="5AA8A00A" w14:textId="77777777" w:rsidR="00F90BDC" w:rsidRDefault="00F90BDC">
      <w:r xmlns:w="http://schemas.openxmlformats.org/wordprocessingml/2006/main">
        <w:t xml:space="preserve">1. O Poder da Palavra: Como o Evangelho Transforma Até o Coração Mais Incrédulo</w:t>
      </w:r>
    </w:p>
    <w:p w14:paraId="121077AD" w14:textId="77777777" w:rsidR="00F90BDC" w:rsidRDefault="00F90BDC"/>
    <w:p w14:paraId="1CCBEBBC" w14:textId="77777777" w:rsidR="00F90BDC" w:rsidRDefault="00F90BDC">
      <w:r xmlns:w="http://schemas.openxmlformats.org/wordprocessingml/2006/main">
        <w:t xml:space="preserve">2. A perseguição à Igreja: como respondemos ao sofrimento</w:t>
      </w:r>
    </w:p>
    <w:p w14:paraId="561F5480" w14:textId="77777777" w:rsidR="00F90BDC" w:rsidRDefault="00F90BDC"/>
    <w:p w14:paraId="0AF99E1A" w14:textId="77777777" w:rsidR="00F90BDC" w:rsidRDefault="00F90BDC">
      <w:r xmlns:w="http://schemas.openxmlformats.org/wordprocessingml/2006/main">
        <w:t xml:space="preserve">1. Efésios 4:15 – “Falando a verdade em amor, devemos crescer em todos os sentidos naquele que é a cabeça, em Cristo”</w:t>
      </w:r>
    </w:p>
    <w:p w14:paraId="2532F8A1" w14:textId="77777777" w:rsidR="00F90BDC" w:rsidRDefault="00F90BDC"/>
    <w:p w14:paraId="2F790045" w14:textId="77777777" w:rsidR="00F90BDC" w:rsidRDefault="00F90BDC">
      <w:r xmlns:w="http://schemas.openxmlformats.org/wordprocessingml/2006/main">
        <w:t xml:space="preserve">2. Filipenses 1:29 – “Porque vos foi concedido que, por causa de Cristo, não apenas creiais nele, mas também sofrais por causa dele.”</w:t>
      </w:r>
    </w:p>
    <w:p w14:paraId="500C315B" w14:textId="77777777" w:rsidR="00F90BDC" w:rsidRDefault="00F90BDC"/>
    <w:p w14:paraId="7ECE452C" w14:textId="77777777" w:rsidR="00F90BDC" w:rsidRDefault="00F90BDC">
      <w:r xmlns:w="http://schemas.openxmlformats.org/wordprocessingml/2006/main">
        <w:t xml:space="preserve">Atos 5:34 Então se levantou no conselho um fariseu, chamado Gamaliel, doutor da lei, famoso entre todo o povo, e ordenou que os apóstolos fossem afastados um pouco;</w:t>
      </w:r>
    </w:p>
    <w:p w14:paraId="4A40B660" w14:textId="77777777" w:rsidR="00F90BDC" w:rsidRDefault="00F90BDC"/>
    <w:p w14:paraId="2FA1516D" w14:textId="77777777" w:rsidR="00F90BDC" w:rsidRDefault="00F90BDC">
      <w:r xmlns:w="http://schemas.openxmlformats.org/wordprocessingml/2006/main">
        <w:t xml:space="preserve">Gamaliel, um fariseu e respeitado professor da lei, levantou-se no conselho e pediu que os apóstolos fossem afastados.</w:t>
      </w:r>
    </w:p>
    <w:p w14:paraId="5ABD8030" w14:textId="77777777" w:rsidR="00F90BDC" w:rsidRDefault="00F90BDC"/>
    <w:p w14:paraId="32EB971E" w14:textId="77777777" w:rsidR="00F90BDC" w:rsidRDefault="00F90BDC">
      <w:r xmlns:w="http://schemas.openxmlformats.org/wordprocessingml/2006/main">
        <w:t xml:space="preserve">1. A Sabedoria de Gamaliel: Ouvindo a Voz da Razão em Tempos de Conflito</w:t>
      </w:r>
    </w:p>
    <w:p w14:paraId="13112009" w14:textId="77777777" w:rsidR="00F90BDC" w:rsidRDefault="00F90BDC"/>
    <w:p w14:paraId="1306AD59" w14:textId="77777777" w:rsidR="00F90BDC" w:rsidRDefault="00F90BDC">
      <w:r xmlns:w="http://schemas.openxmlformats.org/wordprocessingml/2006/main">
        <w:t xml:space="preserve">2. O poder da reputação: a influência de um bom nome</w:t>
      </w:r>
    </w:p>
    <w:p w14:paraId="0234EC07" w14:textId="77777777" w:rsidR="00F90BDC" w:rsidRDefault="00F90BDC"/>
    <w:p w14:paraId="434F80F7" w14:textId="77777777" w:rsidR="00F90BDC" w:rsidRDefault="00F90BDC">
      <w:r xmlns:w="http://schemas.openxmlformats.org/wordprocessingml/2006/main">
        <w:t xml:space="preserve">1. Provérbios 18:13 - "Quem responde uma questão antes de ouvi-la, é loucura e vergonha para ele."</w:t>
      </w:r>
    </w:p>
    <w:p w14:paraId="5C1354F4" w14:textId="77777777" w:rsidR="00F90BDC" w:rsidRDefault="00F90BDC"/>
    <w:p w14:paraId="6CAF0195" w14:textId="77777777" w:rsidR="00F90BDC" w:rsidRDefault="00F90BDC">
      <w:r xmlns:w="http://schemas.openxmlformats.org/wordprocessingml/2006/main">
        <w:t xml:space="preserve">2. Eclesiastes 10:2 - “O coração do sábio está à sua direita, mas o coração do tolo à sua esquerda”.</w:t>
      </w:r>
    </w:p>
    <w:p w14:paraId="10DCB561" w14:textId="77777777" w:rsidR="00F90BDC" w:rsidRDefault="00F90BDC"/>
    <w:p w14:paraId="7E2714A3" w14:textId="77777777" w:rsidR="00F90BDC" w:rsidRDefault="00F90BDC">
      <w:r xmlns:w="http://schemas.openxmlformats.org/wordprocessingml/2006/main">
        <w:t xml:space="preserve">Atos 5:35 E disse-lhes: Varões de Israel, cuidai do que pretendeis fazer em relação a estes homens.</w:t>
      </w:r>
    </w:p>
    <w:p w14:paraId="3C4FBF94" w14:textId="77777777" w:rsidR="00F90BDC" w:rsidRDefault="00F90BDC"/>
    <w:p w14:paraId="5A756F19" w14:textId="77777777" w:rsidR="00F90BDC" w:rsidRDefault="00F90BDC">
      <w:r xmlns:w="http://schemas.openxmlformats.org/wordprocessingml/2006/main">
        <w:t xml:space="preserve">Os homens de Israel foram avisados sobre as suas intenções em relação aos homens que os precederam.</w:t>
      </w:r>
    </w:p>
    <w:p w14:paraId="66340638" w14:textId="77777777" w:rsidR="00F90BDC" w:rsidRDefault="00F90BDC"/>
    <w:p w14:paraId="74DF8103" w14:textId="77777777" w:rsidR="00F90BDC" w:rsidRDefault="00F90BDC">
      <w:r xmlns:w="http://schemas.openxmlformats.org/wordprocessingml/2006/main">
        <w:t xml:space="preserve">1. A importância de considerar a vontade de Deus nas nossas decisões.</w:t>
      </w:r>
    </w:p>
    <w:p w14:paraId="3D6534CB" w14:textId="77777777" w:rsidR="00F90BDC" w:rsidRDefault="00F90BDC"/>
    <w:p w14:paraId="6EA72E61" w14:textId="77777777" w:rsidR="00F90BDC" w:rsidRDefault="00F90BDC">
      <w:r xmlns:w="http://schemas.openxmlformats.org/wordprocessingml/2006/main">
        <w:t xml:space="preserve">2. A necessidade de ser sábio e criterioso diante de decisões difíceis.</w:t>
      </w:r>
    </w:p>
    <w:p w14:paraId="1EAB28E4" w14:textId="77777777" w:rsidR="00F90BDC" w:rsidRDefault="00F90BDC"/>
    <w:p w14:paraId="274C6ACD" w14:textId="77777777" w:rsidR="00F90BDC" w:rsidRDefault="00F90BDC">
      <w:r xmlns:w="http://schemas.openxmlformats.org/wordprocessingml/2006/main">
        <w:t xml:space="preserve">1. Tiago 1:5 - "Se algum de vocês tem falta de sabedoria, peça-a a Deus, que a todos dá generosamente, sem censura, e ela lhe será dada."</w:t>
      </w:r>
    </w:p>
    <w:p w14:paraId="39AA0840" w14:textId="77777777" w:rsidR="00F90BDC" w:rsidRDefault="00F90BDC"/>
    <w:p w14:paraId="4B0B478E" w14:textId="77777777" w:rsidR="00F90BDC" w:rsidRDefault="00F90BDC">
      <w:r xmlns:w="http://schemas.openxmlformats.org/wordprocessingml/2006/main">
        <w:t xml:space="preserve">2. Provérbios 3:5-6 - “Confie no Senhor de todo o seu coração e não se apoie no seu próprio entendimento. Reconheça-o em todos os seus caminhos, e ele endireitará as suas veredas.”</w:t>
      </w:r>
    </w:p>
    <w:p w14:paraId="0AC4F74B" w14:textId="77777777" w:rsidR="00F90BDC" w:rsidRDefault="00F90BDC"/>
    <w:p w14:paraId="414FB084" w14:textId="77777777" w:rsidR="00F90BDC" w:rsidRDefault="00F90BDC">
      <w:r xmlns:w="http://schemas.openxmlformats.org/wordprocessingml/2006/main">
        <w:t xml:space="preserve">Atos 5:36 Porque antes destes dias surgiu Teudas, vangloriando-se de ser alguém; a quem se juntaram vários homens, cerca de quatrocentos: quem foi morto; e todos, todos quantos </w:t>
      </w:r>
      <w:r xmlns:w="http://schemas.openxmlformats.org/wordprocessingml/2006/main">
        <w:lastRenderedPageBreak xmlns:w="http://schemas.openxmlformats.org/wordprocessingml/2006/main"/>
      </w:r>
      <w:r xmlns:w="http://schemas.openxmlformats.org/wordprocessingml/2006/main">
        <w:t xml:space="preserve">lhe obedeceram, foram dispersos e reduzidos a nada.</w:t>
      </w:r>
    </w:p>
    <w:p w14:paraId="2933A19B" w14:textId="77777777" w:rsidR="00F90BDC" w:rsidRDefault="00F90BDC"/>
    <w:p w14:paraId="3CCB6F21" w14:textId="77777777" w:rsidR="00F90BDC" w:rsidRDefault="00F90BDC">
      <w:r xmlns:w="http://schemas.openxmlformats.org/wordprocessingml/2006/main">
        <w:t xml:space="preserve">Teudas era um homem que se dizia importante e reuniu cerca de 400 homens para se juntar a ele. No entanto, ele foi morto e todos os seus seguidores foram dispersos e reduzidos a nada.</w:t>
      </w:r>
    </w:p>
    <w:p w14:paraId="63732B30" w14:textId="77777777" w:rsidR="00F90BDC" w:rsidRDefault="00F90BDC"/>
    <w:p w14:paraId="544CC759" w14:textId="77777777" w:rsidR="00F90BDC" w:rsidRDefault="00F90BDC">
      <w:r xmlns:w="http://schemas.openxmlformats.org/wordprocessingml/2006/main">
        <w:t xml:space="preserve">1. O plano soberano de Deus é sempre cumprido - Romanos 8:28</w:t>
      </w:r>
    </w:p>
    <w:p w14:paraId="2088854A" w14:textId="77777777" w:rsidR="00F90BDC" w:rsidRDefault="00F90BDC"/>
    <w:p w14:paraId="306E2733" w14:textId="77777777" w:rsidR="00F90BDC" w:rsidRDefault="00F90BDC">
      <w:r xmlns:w="http://schemas.openxmlformats.org/wordprocessingml/2006/main">
        <w:t xml:space="preserve">2. Cuidado com os falsos profetas e suas promessas vazias – Mateus 7:15-17</w:t>
      </w:r>
    </w:p>
    <w:p w14:paraId="0CE295AA" w14:textId="77777777" w:rsidR="00F90BDC" w:rsidRDefault="00F90BDC"/>
    <w:p w14:paraId="6B944ED5" w14:textId="77777777" w:rsidR="00F90BDC" w:rsidRDefault="00F90BDC">
      <w:r xmlns:w="http://schemas.openxmlformats.org/wordprocessingml/2006/main">
        <w:t xml:space="preserve">1. Daniel 4:35 - Todos os habitantes da terra são considerados nada</w:t>
      </w:r>
    </w:p>
    <w:p w14:paraId="33A1246F" w14:textId="77777777" w:rsidR="00F90BDC" w:rsidRDefault="00F90BDC"/>
    <w:p w14:paraId="47FF9542" w14:textId="77777777" w:rsidR="00F90BDC" w:rsidRDefault="00F90BDC">
      <w:r xmlns:w="http://schemas.openxmlformats.org/wordprocessingml/2006/main">
        <w:t xml:space="preserve">2. Provérbios 16:2 - Todos os caminhos do homem são puros aos seus olhos, mas o Senhor pesa o espírito.</w:t>
      </w:r>
    </w:p>
    <w:p w14:paraId="330DE423" w14:textId="77777777" w:rsidR="00F90BDC" w:rsidRDefault="00F90BDC"/>
    <w:p w14:paraId="36F5E06B" w14:textId="77777777" w:rsidR="00F90BDC" w:rsidRDefault="00F90BDC">
      <w:r xmlns:w="http://schemas.openxmlformats.org/wordprocessingml/2006/main">
        <w:t xml:space="preserve">Atos 5:37 Depois que este homem se levantou Judas, o galileu, nos dias da tributação, e levou consigo muita gente; ele também pereceu; e todos, mesmo aqueles que lhe obedeceram, foram dispersos.</w:t>
      </w:r>
    </w:p>
    <w:p w14:paraId="11AF2A36" w14:textId="77777777" w:rsidR="00F90BDC" w:rsidRDefault="00F90BDC"/>
    <w:p w14:paraId="07F31C15" w14:textId="77777777" w:rsidR="00F90BDC" w:rsidRDefault="00F90BDC">
      <w:r xmlns:w="http://schemas.openxmlformats.org/wordprocessingml/2006/main">
        <w:t xml:space="preserve">Esta passagem fala de Judas da Galiléia que se levantou nos dias da tributação e reuniu um grande número de seguidores, mas acabou morrendo e seus seguidores se dispersaram.</w:t>
      </w:r>
    </w:p>
    <w:p w14:paraId="14890987" w14:textId="77777777" w:rsidR="00F90BDC" w:rsidRDefault="00F90BDC"/>
    <w:p w14:paraId="683F46D9" w14:textId="77777777" w:rsidR="00F90BDC" w:rsidRDefault="00F90BDC">
      <w:r xmlns:w="http://schemas.openxmlformats.org/wordprocessingml/2006/main">
        <w:t xml:space="preserve">1. A natureza passageira da fama mundana</w:t>
      </w:r>
    </w:p>
    <w:p w14:paraId="5E8DE59F" w14:textId="77777777" w:rsidR="00F90BDC" w:rsidRDefault="00F90BDC"/>
    <w:p w14:paraId="04AEE918" w14:textId="77777777" w:rsidR="00F90BDC" w:rsidRDefault="00F90BDC">
      <w:r xmlns:w="http://schemas.openxmlformats.org/wordprocessingml/2006/main">
        <w:t xml:space="preserve">2. A importância de seguir a Deus e não ao homem</w:t>
      </w:r>
    </w:p>
    <w:p w14:paraId="4530F983" w14:textId="77777777" w:rsidR="00F90BDC" w:rsidRDefault="00F90BDC"/>
    <w:p w14:paraId="02E0EE7C" w14:textId="77777777" w:rsidR="00F90BDC" w:rsidRDefault="00F90BDC">
      <w:r xmlns:w="http://schemas.openxmlformats.org/wordprocessingml/2006/main">
        <w:t xml:space="preserve">1. Salmos 146:3-4 - Não confieis em príncipes, num filho do homem, em quem não há salvação. Quando sua respiração acaba, ele retorna à terra; naquele mesmo dia seus planos perecem.</w:t>
      </w:r>
    </w:p>
    <w:p w14:paraId="0A29C100" w14:textId="77777777" w:rsidR="00F90BDC" w:rsidRDefault="00F90BDC"/>
    <w:p w14:paraId="7EDDC815" w14:textId="77777777" w:rsidR="00F90BDC" w:rsidRDefault="00F90BDC">
      <w:r xmlns:w="http://schemas.openxmlformats.org/wordprocessingml/2006/main">
        <w:t xml:space="preserve">2. Provérbios 14:12 - Há um caminho que parece certo ao homem, mas o seu fim é o caminho para a morte.</w:t>
      </w:r>
    </w:p>
    <w:p w14:paraId="1D51CF79" w14:textId="77777777" w:rsidR="00F90BDC" w:rsidRDefault="00F90BDC"/>
    <w:p w14:paraId="66911744" w14:textId="77777777" w:rsidR="00F90BDC" w:rsidRDefault="00F90BDC">
      <w:r xmlns:w="http://schemas.openxmlformats.org/wordprocessingml/2006/main">
        <w:t xml:space="preserve">Atos 5:38 E agora eu vos digo: Abstenham-se destes homens e deixem-nos; porque se este conselho ou esta obra for de homens, será em vão.</w:t>
      </w:r>
    </w:p>
    <w:p w14:paraId="67368263" w14:textId="77777777" w:rsidR="00F90BDC" w:rsidRDefault="00F90BDC"/>
    <w:p w14:paraId="31350561" w14:textId="77777777" w:rsidR="00F90BDC" w:rsidRDefault="00F90BDC">
      <w:r xmlns:w="http://schemas.openxmlformats.org/wordprocessingml/2006/main">
        <w:t xml:space="preserve">O apóstolo Pedro aconselhou o povo a ficar longe dos homens que pregavam um falso evangelho, pois isso não daria em nada.</w:t>
      </w:r>
    </w:p>
    <w:p w14:paraId="5A1C25EA" w14:textId="77777777" w:rsidR="00F90BDC" w:rsidRDefault="00F90BDC"/>
    <w:p w14:paraId="04E76D62" w14:textId="77777777" w:rsidR="00F90BDC" w:rsidRDefault="00F90BDC">
      <w:r xmlns:w="http://schemas.openxmlformats.org/wordprocessingml/2006/main">
        <w:t xml:space="preserve">1. Esteja atento aos falsos evangelhos e não se deixe enganar por eles.</w:t>
      </w:r>
    </w:p>
    <w:p w14:paraId="3D5C073E" w14:textId="77777777" w:rsidR="00F90BDC" w:rsidRDefault="00F90BDC"/>
    <w:p w14:paraId="0E8EA9AC" w14:textId="77777777" w:rsidR="00F90BDC" w:rsidRDefault="00F90BDC">
      <w:r xmlns:w="http://schemas.openxmlformats.org/wordprocessingml/2006/main">
        <w:t xml:space="preserve">2. Não se deixe influenciar por falsos mestres, pois o trabalho deles não terá valor algum.</w:t>
      </w:r>
    </w:p>
    <w:p w14:paraId="120FDE4A" w14:textId="77777777" w:rsidR="00F90BDC" w:rsidRDefault="00F90BDC"/>
    <w:p w14:paraId="05CF7635" w14:textId="77777777" w:rsidR="00F90BDC" w:rsidRDefault="00F90BDC">
      <w:r xmlns:w="http://schemas.openxmlformats.org/wordprocessingml/2006/main">
        <w:t xml:space="preserve">1. Jeremias 17:5-8 - Confie no Senhor de todo o seu coração e não se apoie no seu próprio entendimento.</w:t>
      </w:r>
    </w:p>
    <w:p w14:paraId="02F68103" w14:textId="77777777" w:rsidR="00F90BDC" w:rsidRDefault="00F90BDC"/>
    <w:p w14:paraId="45BFF494" w14:textId="77777777" w:rsidR="00F90BDC" w:rsidRDefault="00F90BDC">
      <w:r xmlns:w="http://schemas.openxmlformats.org/wordprocessingml/2006/main">
        <w:t xml:space="preserve">2. Romanos 12:2 - Não se conforme com este mundo, mas transforme-se pela renovação da sua mente.</w:t>
      </w:r>
    </w:p>
    <w:p w14:paraId="7016BD36" w14:textId="77777777" w:rsidR="00F90BDC" w:rsidRDefault="00F90BDC"/>
    <w:p w14:paraId="3365C398" w14:textId="77777777" w:rsidR="00F90BDC" w:rsidRDefault="00F90BDC">
      <w:r xmlns:w="http://schemas.openxmlformats.org/wordprocessingml/2006/main">
        <w:t xml:space="preserve">Atos 5:39 Mas, se é de Deus, não podereis destrui-lo; para que não sejais encontrados sequer lutando contra Deus.</w:t>
      </w:r>
    </w:p>
    <w:p w14:paraId="620D652D" w14:textId="77777777" w:rsidR="00F90BDC" w:rsidRDefault="00F90BDC"/>
    <w:p w14:paraId="36EF49B6" w14:textId="77777777" w:rsidR="00F90BDC" w:rsidRDefault="00F90BDC">
      <w:r xmlns:w="http://schemas.openxmlformats.org/wordprocessingml/2006/main">
        <w:t xml:space="preserve">Deus sempre prevalecerá no final e é perigoso tentarmos nos opor a Ele.</w:t>
      </w:r>
    </w:p>
    <w:p w14:paraId="14EBA735" w14:textId="77777777" w:rsidR="00F90BDC" w:rsidRDefault="00F90BDC"/>
    <w:p w14:paraId="2F7A58CC" w14:textId="77777777" w:rsidR="00F90BDC" w:rsidRDefault="00F90BDC">
      <w:r xmlns:w="http://schemas.openxmlformats.org/wordprocessingml/2006/main">
        <w:t xml:space="preserve">1: Nunca devemos tentar resistir a Deus e à Sua vontade, pois isso é fútil e pode ser prejudicial para nós.</w:t>
      </w:r>
    </w:p>
    <w:p w14:paraId="03AD5AF6" w14:textId="77777777" w:rsidR="00F90BDC" w:rsidRDefault="00F90BDC"/>
    <w:p w14:paraId="2C874278" w14:textId="77777777" w:rsidR="00F90BDC" w:rsidRDefault="00F90BDC">
      <w:r xmlns:w="http://schemas.openxmlformats.org/wordprocessingml/2006/main">
        <w:t xml:space="preserve">2: Deus é o Senhor soberano que reina supremo e é sábio submeter-se a Ele.</w:t>
      </w:r>
    </w:p>
    <w:p w14:paraId="5C0DCAC9" w14:textId="77777777" w:rsidR="00F90BDC" w:rsidRDefault="00F90BDC"/>
    <w:p w14:paraId="18296F04" w14:textId="77777777" w:rsidR="00F90BDC" w:rsidRDefault="00F90BDC">
      <w:r xmlns:w="http://schemas.openxmlformats.org/wordprocessingml/2006/main">
        <w:t xml:space="preserve">1: Efésios 4:6 - Um só Deus e Pai de todos, que é acima de todos, por meio de todos e em todos vocês.</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Salmos 103:19 - O Senhor preparou o seu trono nos céus; e o seu reino domina sobre tudo.</w:t>
      </w:r>
    </w:p>
    <w:p w14:paraId="487C2871" w14:textId="77777777" w:rsidR="00F90BDC" w:rsidRDefault="00F90BDC"/>
    <w:p w14:paraId="5E284E91" w14:textId="77777777" w:rsidR="00F90BDC" w:rsidRDefault="00F90BDC">
      <w:r xmlns:w="http://schemas.openxmlformats.org/wordprocessingml/2006/main">
        <w:t xml:space="preserve">Atos 5:40 E concordaram com ele; e, chamando os apóstolos e espancando-os, ordenaram que não falassem em nome de Jesus, e os deixaram ir.</w:t>
      </w:r>
    </w:p>
    <w:p w14:paraId="4B5AF082" w14:textId="77777777" w:rsidR="00F90BDC" w:rsidRDefault="00F90BDC"/>
    <w:p w14:paraId="7AC99147" w14:textId="77777777" w:rsidR="00F90BDC" w:rsidRDefault="00F90BDC">
      <w:r xmlns:w="http://schemas.openxmlformats.org/wordprocessingml/2006/main">
        <w:t xml:space="preserve">Os apóstolos foram chamados e espancados, mas foram autorizados a ir depois de serem ordenados a não falar em nome de Jesus.</w:t>
      </w:r>
    </w:p>
    <w:p w14:paraId="21D739C5" w14:textId="77777777" w:rsidR="00F90BDC" w:rsidRDefault="00F90BDC"/>
    <w:p w14:paraId="58D00079" w14:textId="77777777" w:rsidR="00F90BDC" w:rsidRDefault="00F90BDC">
      <w:r xmlns:w="http://schemas.openxmlformats.org/wordprocessingml/2006/main">
        <w:t xml:space="preserve">1. O Poder da Perseverança: Aprendendo com os Apóstolos</w:t>
      </w:r>
    </w:p>
    <w:p w14:paraId="3EAF0DDB" w14:textId="77777777" w:rsidR="00F90BDC" w:rsidRDefault="00F90BDC"/>
    <w:p w14:paraId="5CB3539D" w14:textId="77777777" w:rsidR="00F90BDC" w:rsidRDefault="00F90BDC">
      <w:r xmlns:w="http://schemas.openxmlformats.org/wordprocessingml/2006/main">
        <w:t xml:space="preserve">2. Seguir Jesus não importa o custo</w:t>
      </w:r>
    </w:p>
    <w:p w14:paraId="669B8BB2" w14:textId="77777777" w:rsidR="00F90BDC" w:rsidRDefault="00F90BDC"/>
    <w:p w14:paraId="784B0773" w14:textId="77777777" w:rsidR="00F90BDC" w:rsidRDefault="00F90BDC">
      <w:r xmlns:w="http://schemas.openxmlformats.org/wordprocessingml/2006/main">
        <w:t xml:space="preserve">1. Mateus 10:32-33 - “Quem me reconhecer diante dos outros, eu também o reconhecerei diante de meu Pai que está nos céus. Mas quem me negar diante dos outros, eu o negarei diante de meu Pai que está nos céus”.</w:t>
      </w:r>
    </w:p>
    <w:p w14:paraId="7169B42C" w14:textId="77777777" w:rsidR="00F90BDC" w:rsidRDefault="00F90BDC"/>
    <w:p w14:paraId="7F31DD50" w14:textId="77777777" w:rsidR="00F90BDC" w:rsidRDefault="00F90BDC">
      <w:r xmlns:w="http://schemas.openxmlformats.org/wordprocessingml/2006/main">
        <w:t xml:space="preserve">2. 1 Pedro 4:13 - “Mas alegrem-se na medida em que vocês participam dos sofrimentos de Cristo, para que também possam se alegrar e se alegrar quando a sua glória for revelada.”</w:t>
      </w:r>
    </w:p>
    <w:p w14:paraId="37044478" w14:textId="77777777" w:rsidR="00F90BDC" w:rsidRDefault="00F90BDC"/>
    <w:p w14:paraId="39C3738E" w14:textId="77777777" w:rsidR="00F90BDC" w:rsidRDefault="00F90BDC">
      <w:r xmlns:w="http://schemas.openxmlformats.org/wordprocessingml/2006/main">
        <w:t xml:space="preserve">Atos 5:41 E retiraram-se da presença do conselho, regozijando-se por terem sido considerados dignos de sofrer vergonha por causa do seu nome.</w:t>
      </w:r>
    </w:p>
    <w:p w14:paraId="1A34DEC3" w14:textId="77777777" w:rsidR="00F90BDC" w:rsidRDefault="00F90BDC"/>
    <w:p w14:paraId="79529FF3" w14:textId="77777777" w:rsidR="00F90BDC" w:rsidRDefault="00F90BDC">
      <w:r xmlns:w="http://schemas.openxmlformats.org/wordprocessingml/2006/main">
        <w:t xml:space="preserve">Os apóstolos se alegraram com o sofrimento pelo nome de Jesus.</w:t>
      </w:r>
    </w:p>
    <w:p w14:paraId="71CF278F" w14:textId="77777777" w:rsidR="00F90BDC" w:rsidRDefault="00F90BDC"/>
    <w:p w14:paraId="332D8393" w14:textId="77777777" w:rsidR="00F90BDC" w:rsidRDefault="00F90BDC">
      <w:r xmlns:w="http://schemas.openxmlformats.org/wordprocessingml/2006/main">
        <w:t xml:space="preserve">1. “Contado digno de sofrer vergonha por seu nome”</w:t>
      </w:r>
    </w:p>
    <w:p w14:paraId="741D6428" w14:textId="77777777" w:rsidR="00F90BDC" w:rsidRDefault="00F90BDC"/>
    <w:p w14:paraId="269856DB" w14:textId="77777777" w:rsidR="00F90BDC" w:rsidRDefault="00F90BDC">
      <w:r xmlns:w="http://schemas.openxmlformats.org/wordprocessingml/2006/main">
        <w:t xml:space="preserve">2. “Enfrentar a vergonha com alegria”</w:t>
      </w:r>
    </w:p>
    <w:p w14:paraId="3D48E102" w14:textId="77777777" w:rsidR="00F90BDC" w:rsidRDefault="00F90BDC"/>
    <w:p w14:paraId="2FECCE36" w14:textId="77777777" w:rsidR="00F90BDC" w:rsidRDefault="00F90BDC">
      <w:r xmlns:w="http://schemas.openxmlformats.org/wordprocessingml/2006/main">
        <w:t xml:space="preserve">1. Filipenses 3:8-11 “Na verdade, considero tudo como perda por causa da sublimidade do conhecimento de Cristo Jesus, meu Senhor. Por causa dele sofri a perda de todas as coisas e as considero como lixo, para que possa ganhar a Cristo e ser achado nele, não tendo a minha própria justiça que vem da lei, mas a que vem pela fé em Cristo, a justiça de Deus que depende da fé - para que eu possa conhecê-lo e o poder de sua ressurreição, e possa compartilhar seus sofrimentos, tornando-me como ele em sua morte, para que por qualquer meio possível eu possa alcançar a ressurreição dentre os mortos. ”</w:t>
      </w:r>
    </w:p>
    <w:p w14:paraId="2AAFC835" w14:textId="77777777" w:rsidR="00F90BDC" w:rsidRDefault="00F90BDC"/>
    <w:p w14:paraId="34A063E2" w14:textId="77777777" w:rsidR="00F90BDC" w:rsidRDefault="00F90BDC">
      <w:r xmlns:w="http://schemas.openxmlformats.org/wordprocessingml/2006/main">
        <w:t xml:space="preserve">2. 2 Coríntios 12:9-10 “Mas ele me disse: 'A minha graça te basta, porque o meu poder se aperfeiçoa na fraqueza.' Portanto, gloriar-me-ei ainda mais alegremente nas minhas fraquezas, para que o poder de Cristo repouse sobre mim. Por causa de Cristo, então, estou contente com fraquezas, insultos, dificuldades, perseguições e calamidades. Pois quando estou fraco, então sou forte.”</w:t>
      </w:r>
    </w:p>
    <w:p w14:paraId="0824ABA6" w14:textId="77777777" w:rsidR="00F90BDC" w:rsidRDefault="00F90BDC"/>
    <w:p w14:paraId="01D9AAEB" w14:textId="77777777" w:rsidR="00F90BDC" w:rsidRDefault="00F90BDC">
      <w:r xmlns:w="http://schemas.openxmlformats.org/wordprocessingml/2006/main">
        <w:t xml:space="preserve">Atos 5:42 E todos os dias, no templo e em todas as casas, não cessavam de ensinar e de pregar a Jesus Cristo.</w:t>
      </w:r>
    </w:p>
    <w:p w14:paraId="167EA1E9" w14:textId="77777777" w:rsidR="00F90BDC" w:rsidRDefault="00F90BDC"/>
    <w:p w14:paraId="13162564" w14:textId="77777777" w:rsidR="00F90BDC" w:rsidRDefault="00F90BDC">
      <w:r xmlns:w="http://schemas.openxmlformats.org/wordprocessingml/2006/main">
        <w:t xml:space="preserve">Todos os dias, os discípulos de Jesus ensinavam e pregavam sobre Jesus no templo e nos lares.</w:t>
      </w:r>
    </w:p>
    <w:p w14:paraId="53A52B38" w14:textId="77777777" w:rsidR="00F90BDC" w:rsidRDefault="00F90BDC"/>
    <w:p w14:paraId="0277DE89" w14:textId="77777777" w:rsidR="00F90BDC" w:rsidRDefault="00F90BDC">
      <w:r xmlns:w="http://schemas.openxmlformats.org/wordprocessingml/2006/main">
        <w:t xml:space="preserve">1. O Poder do Evangelho – Como os Discípulos de Jesus Espalharam a Palavra</w:t>
      </w:r>
    </w:p>
    <w:p w14:paraId="4BA0E36B" w14:textId="77777777" w:rsidR="00F90BDC" w:rsidRDefault="00F90BDC"/>
    <w:p w14:paraId="76415BCF" w14:textId="77777777" w:rsidR="00F90BDC" w:rsidRDefault="00F90BDC">
      <w:r xmlns:w="http://schemas.openxmlformats.org/wordprocessingml/2006/main">
        <w:t xml:space="preserve">2. A Missão da Igreja – Pregar e Ensinar o Evangelho</w:t>
      </w:r>
    </w:p>
    <w:p w14:paraId="446C002C" w14:textId="77777777" w:rsidR="00F90BDC" w:rsidRDefault="00F90BDC"/>
    <w:p w14:paraId="7E4F6814" w14:textId="77777777" w:rsidR="00F90BDC" w:rsidRDefault="00F90BDC">
      <w:r xmlns:w="http://schemas.openxmlformats.org/wordprocessingml/2006/main">
        <w:t xml:space="preserve">1. Mateus 28:19-20 – Ide, portanto, e fazei discípulos de todas as nações, batizando-os em nome do Pai e do Filho e do Espírito Santo, ensinando-os a observar tudo o que vos ordenei.</w:t>
      </w:r>
    </w:p>
    <w:p w14:paraId="4758CE23" w14:textId="77777777" w:rsidR="00F90BDC" w:rsidRDefault="00F90BDC"/>
    <w:p w14:paraId="34E8ECC2" w14:textId="77777777" w:rsidR="00F90BDC" w:rsidRDefault="00F90BDC">
      <w:r xmlns:w="http://schemas.openxmlformats.org/wordprocessingml/2006/main">
        <w:t xml:space="preserve">2. Romanos 10:14-15 – Como então invocarão aquele em quem não creram? E como acreditarão naquele de quem nunca ouviram falar? E como eles vão ouvir sem alguém pregar? E como eles pregarão a menos que sejam enviados?</w:t>
      </w:r>
    </w:p>
    <w:p w14:paraId="66CF925C" w14:textId="77777777" w:rsidR="00F90BDC" w:rsidRDefault="00F90BDC"/>
    <w:p w14:paraId="16791095" w14:textId="77777777" w:rsidR="00F90BDC" w:rsidRDefault="00F90BDC">
      <w:r xmlns:w="http://schemas.openxmlformats.org/wordprocessingml/2006/main">
        <w:t xml:space="preserve">Atos 6 narra a nomeação de sete homens para servir a crescente comunidade cristã, a prisão de Estêvão, um desses sete homens, e as falsas acusações feitas contra ele.</w:t>
      </w:r>
    </w:p>
    <w:p w14:paraId="3D7DF49A" w14:textId="77777777" w:rsidR="00F90BDC" w:rsidRDefault="00F90BDC"/>
    <w:p w14:paraId="241D94EF" w14:textId="77777777" w:rsidR="00F90BDC" w:rsidRDefault="00F90BDC">
      <w:r xmlns:w="http://schemas.openxmlformats.org/wordprocessingml/2006/main">
        <w:t xml:space="preserve">Parágrafo 1: O capítulo começa com um problema que surgiu na igreja primitiva, quando os judeus de língua grega reclamavam que suas viúvas estavam sendo negligenciadas na distribuição diária de alimentos. Então, doze apóstolos reuniram todos os discípulos e disseram: 'Não seria certo negligenciarmos o ministério, a palavra de Deus, a ordem de servir mesas. Irmãos, irmãs, escolham sete homens dentre vocês que são conhecidos por serem cheios de sabedoria do Espírito e transferirão a responsabilidade sobre eles, dêem nossa atenção, palavra de ministério de oração.' Esta proposta agradou a todo o grupo selecionado Estêvão homem de plena fé Espírito Santo também Filipe Prócoro Nicanor Timão Parmenas Nicolau Antioquia converteu o judaísmo apresentou estes homens apóstolos oraram impôs as mãos sobre eles (Atos 6:1-6).</w:t>
      </w:r>
    </w:p>
    <w:p w14:paraId="1DE75843" w14:textId="77777777" w:rsidR="00F90BDC" w:rsidRDefault="00F90BDC"/>
    <w:p w14:paraId="4F31C819" w14:textId="77777777" w:rsidR="00F90BDC" w:rsidRDefault="00F90BDC">
      <w:r xmlns:w="http://schemas.openxmlformats.org/wordprocessingml/2006/main">
        <w:t xml:space="preserve">Parágrafo 2: Com este arranjo em vigor, a palavra de Deus se espalhou e o número de discípulos em Jerusalém aumentou rapidamente, um grande número de sacerdotes tornou-se uma fé obediente. Enquanto isso, Estêvão, com todo o poder da graça, realizou grandes maravilhas, sinais milagrosos entre as pessoas, a oposição surgiu, membros Sinagoga, Homens libertos, Judeus, Cirene, Alexandria, províncias de poços Cilícia Ásia começou a discutir com Estêvão, mas não conseguiu se levantar contra a sabedoria que o Espírito lhe deu enquanto ele falava (Atos 6:7-10).</w:t>
      </w:r>
    </w:p>
    <w:p w14:paraId="43D6450B" w14:textId="77777777" w:rsidR="00F90BDC" w:rsidRDefault="00F90BDC"/>
    <w:p w14:paraId="0E23884C" w14:textId="77777777" w:rsidR="00F90BDC" w:rsidRDefault="00F90BDC">
      <w:r xmlns:w="http://schemas.openxmlformats.org/wordprocessingml/2006/main">
        <w:t xml:space="preserve">3º Parágrafo: Então eles secretamente persuadiram alguns homens a dizer 'Ouvimos Estêvão proferir palavras blasfemas contra Moisés Deus' incitou as pessoas os anciãos professores a lei o prendeu o levou perante o Sinédrio produziu falsas testemunhas disse 'Este sujeito nunca para de falar contra esta lei do lugar santo nós ouvi-o dizer que Jesus Nazareno destruirá os costumes de mudança de lugar que Moisés transmitiu.' Todos os que estavam sentados no Sinédrio olharam atentamente para Estêvão e viram que seu rosto era como o rosto de um anjo (Atos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Atos 6:1 E naqueles dias, multiplicando-se o número dos discípulos, levantou-se uma murmuração dos gregos contra os hebreus, porque as suas viúvas eram negligenciadas no ministério diário.</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Com o crescimento da igreja primitiva, surgiu uma reclamação dos crentes judeus de língua grega de que as suas viúvas estavam a ser negligenciadas na distribuição diária de ajuda.</w:t>
      </w:r>
    </w:p>
    <w:p w14:paraId="6AEA7B89" w14:textId="77777777" w:rsidR="00F90BDC" w:rsidRDefault="00F90BDC"/>
    <w:p w14:paraId="409217BA" w14:textId="77777777" w:rsidR="00F90BDC" w:rsidRDefault="00F90BDC">
      <w:r xmlns:w="http://schemas.openxmlformats.org/wordprocessingml/2006/main">
        <w:t xml:space="preserve">1. “Um Chamado à Compaixão e ao Serviço: Superando a Complacência na Igreja”</w:t>
      </w:r>
    </w:p>
    <w:p w14:paraId="3FA51635" w14:textId="77777777" w:rsidR="00F90BDC" w:rsidRDefault="00F90BDC"/>
    <w:p w14:paraId="3B51CEB7" w14:textId="77777777" w:rsidR="00F90BDC" w:rsidRDefault="00F90BDC">
      <w:r xmlns:w="http://schemas.openxmlformats.org/wordprocessingml/2006/main">
        <w:t xml:space="preserve">2. “O poder da unidade: trabalhar juntos para servir aos outros”</w:t>
      </w:r>
    </w:p>
    <w:p w14:paraId="4C7405B1" w14:textId="77777777" w:rsidR="00F90BDC" w:rsidRDefault="00F90BDC"/>
    <w:p w14:paraId="1A0B2E85" w14:textId="77777777" w:rsidR="00F90BDC" w:rsidRDefault="00F90BDC">
      <w:r xmlns:w="http://schemas.openxmlformats.org/wordprocessingml/2006/main">
        <w:t xml:space="preserve">1. Mateus 5:43-45: "Vocês ouviram o que foi dito: 'Amarás o teu próximo e odiarás o teu inimigo.' Mas eu vos digo: Amem os seus inimigos e orem por aqueles que os perseguem, para que vocês sejam filhos do seu Pai que está nos céus.</w:t>
      </w:r>
    </w:p>
    <w:p w14:paraId="3A046847" w14:textId="77777777" w:rsidR="00F90BDC" w:rsidRDefault="00F90BDC"/>
    <w:p w14:paraId="56213BF7" w14:textId="77777777" w:rsidR="00F90BDC" w:rsidRDefault="00F90BDC">
      <w:r xmlns:w="http://schemas.openxmlformats.org/wordprocessingml/2006/main">
        <w:t xml:space="preserve">2. Gálatas 6:2, "Levem os fardos uns dos outros e assim cumpram a lei de Cristo."</w:t>
      </w:r>
    </w:p>
    <w:p w14:paraId="54065A35" w14:textId="77777777" w:rsidR="00F90BDC" w:rsidRDefault="00F90BDC"/>
    <w:p w14:paraId="12BF772D" w14:textId="77777777" w:rsidR="00F90BDC" w:rsidRDefault="00F90BDC">
      <w:r xmlns:w="http://schemas.openxmlformats.org/wordprocessingml/2006/main">
        <w:t xml:space="preserve">Atos 6:2 Então os doze chamaram a si a multidão dos discípulos e disseram: Não é razão que abandonemos a palavra de Deus e sirvamos às mesas.</w:t>
      </w:r>
    </w:p>
    <w:p w14:paraId="564BBD9B" w14:textId="77777777" w:rsidR="00F90BDC" w:rsidRDefault="00F90BDC"/>
    <w:p w14:paraId="32B5CF5B" w14:textId="77777777" w:rsidR="00F90BDC" w:rsidRDefault="00F90BDC">
      <w:r xmlns:w="http://schemas.openxmlformats.org/wordprocessingml/2006/main">
        <w:t xml:space="preserve">Os doze apóstolos reuniram os discípulos e ensinaram-lhes que não deveriam negligenciar a palavra de Deus concentrando-se apenas em servir as mesas.</w:t>
      </w:r>
    </w:p>
    <w:p w14:paraId="03E0AD0E" w14:textId="77777777" w:rsidR="00F90BDC" w:rsidRDefault="00F90BDC"/>
    <w:p w14:paraId="5D5BA124" w14:textId="77777777" w:rsidR="00F90BDC" w:rsidRDefault="00F90BDC">
      <w:r xmlns:w="http://schemas.openxmlformats.org/wordprocessingml/2006/main">
        <w:t xml:space="preserve">1. Priorizando a Palavra de Deus: Por que é importante</w:t>
      </w:r>
    </w:p>
    <w:p w14:paraId="1F41BE9E" w14:textId="77777777" w:rsidR="00F90BDC" w:rsidRDefault="00F90BDC"/>
    <w:p w14:paraId="383A7363" w14:textId="77777777" w:rsidR="00F90BDC" w:rsidRDefault="00F90BDC">
      <w:r xmlns:w="http://schemas.openxmlformats.org/wordprocessingml/2006/main">
        <w:t xml:space="preserve">2. Servir com Propósito: Um Estudo sobre o Exemplo dos Apóstolos</w:t>
      </w:r>
    </w:p>
    <w:p w14:paraId="35697B73" w14:textId="77777777" w:rsidR="00F90BDC" w:rsidRDefault="00F90BDC"/>
    <w:p w14:paraId="2AB1C67E" w14:textId="77777777" w:rsidR="00F90BDC" w:rsidRDefault="00F90BDC">
      <w:r xmlns:w="http://schemas.openxmlformats.org/wordprocessingml/2006/main">
        <w:t xml:space="preserve">1. Colossenses 3:23 - Faça o que fizer, trabalhe de todo o coração, como se trabalhasse para o Senhor, não para mestres humanos.</w:t>
      </w:r>
    </w:p>
    <w:p w14:paraId="01188FD7" w14:textId="77777777" w:rsidR="00F90BDC" w:rsidRDefault="00F90BDC"/>
    <w:p w14:paraId="2652EA32" w14:textId="77777777" w:rsidR="00F90BDC" w:rsidRDefault="00F90BDC">
      <w:r xmlns:w="http://schemas.openxmlformats.org/wordprocessingml/2006/main">
        <w:t xml:space="preserve">2. Efésios 6:7 - Sirva de todo o coração, como se estivesse servindo ao Senhor, não às pessoas.</w:t>
      </w:r>
    </w:p>
    <w:p w14:paraId="55EF57C1" w14:textId="77777777" w:rsidR="00F90BDC" w:rsidRDefault="00F90BDC"/>
    <w:p w14:paraId="5A06796A" w14:textId="77777777" w:rsidR="00F90BDC" w:rsidRDefault="00F90BDC">
      <w:r xmlns:w="http://schemas.openxmlformats.org/wordprocessingml/2006/main">
        <w:t xml:space="preserve">Atos 6:3 Portanto, irmãos, procurem entre vocês sete homens de boa reputação, cheios do Espírito Santo e de sabedoria, a quem possamos designar para este negócio.</w:t>
      </w:r>
    </w:p>
    <w:p w14:paraId="456CC80D" w14:textId="77777777" w:rsidR="00F90BDC" w:rsidRDefault="00F90BDC"/>
    <w:p w14:paraId="79436DD1" w14:textId="77777777" w:rsidR="00F90BDC" w:rsidRDefault="00F90BDC">
      <w:r xmlns:w="http://schemas.openxmlformats.org/wordprocessingml/2006/main">
        <w:t xml:space="preserve">Os apóstolos pedem à igreja que escolha sete homens de caráter honesto, cheios do Espírito Santo e de sabedoria, para supervisionar os negócios da igreja.</w:t>
      </w:r>
    </w:p>
    <w:p w14:paraId="2AD8D5A0" w14:textId="77777777" w:rsidR="00F90BDC" w:rsidRDefault="00F90BDC"/>
    <w:p w14:paraId="5B8827C6" w14:textId="77777777" w:rsidR="00F90BDC" w:rsidRDefault="00F90BDC">
      <w:r xmlns:w="http://schemas.openxmlformats.org/wordprocessingml/2006/main">
        <w:t xml:space="preserve">1. As Qualidades da Liderança Piedosa: Explorando as Características de um Bom Líder em Atos 6:3</w:t>
      </w:r>
    </w:p>
    <w:p w14:paraId="116AD02B" w14:textId="77777777" w:rsidR="00F90BDC" w:rsidRDefault="00F90BDC"/>
    <w:p w14:paraId="49C0B10D" w14:textId="77777777" w:rsidR="00F90BDC" w:rsidRDefault="00F90BDC">
      <w:r xmlns:w="http://schemas.openxmlformats.org/wordprocessingml/2006/main">
        <w:t xml:space="preserve">2. O Poder do Espírito Santo na Igreja: Como Reconhecer e Nutrir Dons Espirituais no Corpo dos Crentes</w:t>
      </w:r>
    </w:p>
    <w:p w14:paraId="005518BE" w14:textId="77777777" w:rsidR="00F90BDC" w:rsidRDefault="00F90BDC"/>
    <w:p w14:paraId="5BA2DC68" w14:textId="77777777" w:rsidR="00F90BDC" w:rsidRDefault="00F90BDC">
      <w:r xmlns:w="http://schemas.openxmlformats.org/wordprocessingml/2006/main">
        <w:t xml:space="preserve">1. Provérbios 11:3 - “A integridade dos retos os guiará, mas a perversidade dos perversos os destruirá”.</w:t>
      </w:r>
    </w:p>
    <w:p w14:paraId="11EE6225" w14:textId="77777777" w:rsidR="00F90BDC" w:rsidRDefault="00F90BDC"/>
    <w:p w14:paraId="0137D793" w14:textId="77777777" w:rsidR="00F90BDC" w:rsidRDefault="00F90BDC">
      <w:r xmlns:w="http://schemas.openxmlformats.org/wordprocessingml/2006/main">
        <w:t xml:space="preserve">2. 1 Coríntios 12:7 - "Mas a manifestação do Espírito é dada a cada um para proveito algum."</w:t>
      </w:r>
    </w:p>
    <w:p w14:paraId="5655C35F" w14:textId="77777777" w:rsidR="00F90BDC" w:rsidRDefault="00F90BDC"/>
    <w:p w14:paraId="3334EA5B" w14:textId="77777777" w:rsidR="00F90BDC" w:rsidRDefault="00F90BDC">
      <w:r xmlns:w="http://schemas.openxmlformats.org/wordprocessingml/2006/main">
        <w:t xml:space="preserve">Atos 6:4 Mas nos entregaremos continuamente à oração e ao ministério da palavra.</w:t>
      </w:r>
    </w:p>
    <w:p w14:paraId="100F7802" w14:textId="77777777" w:rsidR="00F90BDC" w:rsidRDefault="00F90BDC"/>
    <w:p w14:paraId="3C7B9B20" w14:textId="77777777" w:rsidR="00F90BDC" w:rsidRDefault="00F90BDC">
      <w:r xmlns:w="http://schemas.openxmlformats.org/wordprocessingml/2006/main">
        <w:t xml:space="preserve">A igreja primitiva dedicou seu tempo à oração e ao ministério da Palavra.</w:t>
      </w:r>
    </w:p>
    <w:p w14:paraId="6CFAEF84" w14:textId="77777777" w:rsidR="00F90BDC" w:rsidRDefault="00F90BDC"/>
    <w:p w14:paraId="71C3936F" w14:textId="77777777" w:rsidR="00F90BDC" w:rsidRDefault="00F90BDC">
      <w:r xmlns:w="http://schemas.openxmlformats.org/wordprocessingml/2006/main">
        <w:t xml:space="preserve">1. O poder da oração</w:t>
      </w:r>
    </w:p>
    <w:p w14:paraId="76FC0C85" w14:textId="77777777" w:rsidR="00F90BDC" w:rsidRDefault="00F90BDC"/>
    <w:p w14:paraId="3E794C9E" w14:textId="77777777" w:rsidR="00F90BDC" w:rsidRDefault="00F90BDC">
      <w:r xmlns:w="http://schemas.openxmlformats.org/wordprocessingml/2006/main">
        <w:t xml:space="preserve">2. O Chamado para Servir no Ministério</w:t>
      </w:r>
    </w:p>
    <w:p w14:paraId="4E7D1E71" w14:textId="77777777" w:rsidR="00F90BDC" w:rsidRDefault="00F90BDC"/>
    <w:p w14:paraId="3105B51C" w14:textId="77777777" w:rsidR="00F90BDC" w:rsidRDefault="00F90BDC">
      <w:r xmlns:w="http://schemas.openxmlformats.org/wordprocessingml/2006/main">
        <w:t xml:space="preserve">1. Tiago 5:16 - "A oração de uma pessoa justa tem grande poder porque funciona."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Coríntios 12:4-11 - "Ora, existem variedades de dons, mas o mesmo Espírito; e existem variedades de serviço, mas o mesmo Senhor; e existem variedades de atividades, mas é o mesmo Deus quem capacita todos eles em todos."</w:t>
      </w:r>
    </w:p>
    <w:p w14:paraId="2395C6E3" w14:textId="77777777" w:rsidR="00F90BDC" w:rsidRDefault="00F90BDC"/>
    <w:p w14:paraId="43FBA677" w14:textId="77777777" w:rsidR="00F90BDC" w:rsidRDefault="00F90BDC">
      <w:r xmlns:w="http://schemas.openxmlformats.org/wordprocessingml/2006/main">
        <w:t xml:space="preserve">Atos 6:5 E esta palavra agradou a toda a multidão; e escolheram Estêvão, homem cheio de fé e do Espírito Santo, e Filipe, e Prócoro, e Nicanor, e Timão, e Parmenas, e Nicolau, prosélito de Antioquia.</w:t>
      </w:r>
    </w:p>
    <w:p w14:paraId="282DFF52" w14:textId="77777777" w:rsidR="00F90BDC" w:rsidRDefault="00F90BDC"/>
    <w:p w14:paraId="07A8A956" w14:textId="77777777" w:rsidR="00F90BDC" w:rsidRDefault="00F90BDC">
      <w:r xmlns:w="http://schemas.openxmlformats.org/wordprocessingml/2006/main">
        <w:t xml:space="preserve">Toda a multidão escolheu Estêvão, Filipe, Prócoro, Nicanor, Timão, Parmenas e Nicolau para servir na igreja.</w:t>
      </w:r>
    </w:p>
    <w:p w14:paraId="6C74F2B9" w14:textId="77777777" w:rsidR="00F90BDC" w:rsidRDefault="00F90BDC"/>
    <w:p w14:paraId="5D90A309" w14:textId="77777777" w:rsidR="00F90BDC" w:rsidRDefault="00F90BDC">
      <w:r xmlns:w="http://schemas.openxmlformats.org/wordprocessingml/2006/main">
        <w:t xml:space="preserve">1. O poder da fé em servir a Deus</w:t>
      </w:r>
    </w:p>
    <w:p w14:paraId="10CB659E" w14:textId="77777777" w:rsidR="00F90BDC" w:rsidRDefault="00F90BDC"/>
    <w:p w14:paraId="66060D9A" w14:textId="77777777" w:rsidR="00F90BDC" w:rsidRDefault="00F90BDC">
      <w:r xmlns:w="http://schemas.openxmlformats.org/wordprocessingml/2006/main">
        <w:t xml:space="preserve">2. A Necessidade de Ser Cheio do Espírito Santo</w:t>
      </w:r>
    </w:p>
    <w:p w14:paraId="1144B76C" w14:textId="77777777" w:rsidR="00F90BDC" w:rsidRDefault="00F90BDC"/>
    <w:p w14:paraId="143D61FC" w14:textId="77777777" w:rsidR="00F90BDC" w:rsidRDefault="00F90BDC">
      <w:r xmlns:w="http://schemas.openxmlformats.org/wordprocessingml/2006/main">
        <w:t xml:space="preserve">1. Romanos 12:11 - “Nunca falte zelo, mas mantenha o seu fervor espiritual, servindo ao Senhor.”</w:t>
      </w:r>
    </w:p>
    <w:p w14:paraId="11E4B96C" w14:textId="77777777" w:rsidR="00F90BDC" w:rsidRDefault="00F90BDC"/>
    <w:p w14:paraId="0EAA128B" w14:textId="77777777" w:rsidR="00F90BDC" w:rsidRDefault="00F90BDC">
      <w:r xmlns:w="http://schemas.openxmlformats.org/wordprocessingml/2006/main">
        <w:t xml:space="preserve">2. Gálatas 5:22-23 - “Mas o fruto do Espírito é amor, alegria, paz, paciência, benignidade, bondade, fidelidade, mansidão e domínio próprio”.</w:t>
      </w:r>
    </w:p>
    <w:p w14:paraId="2D961BB7" w14:textId="77777777" w:rsidR="00F90BDC" w:rsidRDefault="00F90BDC"/>
    <w:p w14:paraId="72B1FE50" w14:textId="77777777" w:rsidR="00F90BDC" w:rsidRDefault="00F90BDC">
      <w:r xmlns:w="http://schemas.openxmlformats.org/wordprocessingml/2006/main">
        <w:t xml:space="preserve">Atos 6:6 Os quais apresentaram aos apóstolos; e, tendo orado, impuseram-lhes as mãos.</w:t>
      </w:r>
    </w:p>
    <w:p w14:paraId="3176442A" w14:textId="77777777" w:rsidR="00F90BDC" w:rsidRDefault="00F90BDC"/>
    <w:p w14:paraId="2121D7E6" w14:textId="77777777" w:rsidR="00F90BDC" w:rsidRDefault="00F90BDC">
      <w:r xmlns:w="http://schemas.openxmlformats.org/wordprocessingml/2006/main">
        <w:t xml:space="preserve">Os apóstolos oraram e impuseram as mãos sobre indivíduos escolhidos para colocá-los diante deles.</w:t>
      </w:r>
    </w:p>
    <w:p w14:paraId="2A6467D3" w14:textId="77777777" w:rsidR="00F90BDC" w:rsidRDefault="00F90BDC"/>
    <w:p w14:paraId="68EFD840" w14:textId="77777777" w:rsidR="00F90BDC" w:rsidRDefault="00F90BDC">
      <w:r xmlns:w="http://schemas.openxmlformats.org/wordprocessingml/2006/main">
        <w:t xml:space="preserve">1. O Poder da Oração – Como a oração pode nos ajudar a superar o medo e entrar no desconhecido.</w:t>
      </w:r>
    </w:p>
    <w:p w14:paraId="5447FDD8" w14:textId="77777777" w:rsidR="00F90BDC" w:rsidRDefault="00F90BDC"/>
    <w:p w14:paraId="68E22534" w14:textId="77777777" w:rsidR="00F90BDC" w:rsidRDefault="00F90BDC">
      <w:r xmlns:w="http://schemas.openxmlformats.org/wordprocessingml/2006/main">
        <w:t xml:space="preserve">2. O Dom do Serviço – Um chamado ao serviço e como a imposição de mãos sobre os indivíduos pode ser um sinal da </w:t>
      </w:r>
      <w:r xmlns:w="http://schemas.openxmlformats.org/wordprocessingml/2006/main">
        <w:lastRenderedPageBreak xmlns:w="http://schemas.openxmlformats.org/wordprocessingml/2006/main"/>
      </w:r>
      <w:r xmlns:w="http://schemas.openxmlformats.org/wordprocessingml/2006/main">
        <w:t xml:space="preserve">bênção de Deus.</w:t>
      </w:r>
    </w:p>
    <w:p w14:paraId="46BA1EA5" w14:textId="77777777" w:rsidR="00F90BDC" w:rsidRDefault="00F90BDC"/>
    <w:p w14:paraId="6D368937" w14:textId="77777777" w:rsidR="00F90BDC" w:rsidRDefault="00F90BDC">
      <w:r xmlns:w="http://schemas.openxmlformats.org/wordprocessingml/2006/main">
        <w:t xml:space="preserve">1. Tiago 5:13-16 - Alguém entre vocês está com problemas? Deixe-os orar. Alguém está feliz? Deixe-os cantar canções de louvor.</w:t>
      </w:r>
    </w:p>
    <w:p w14:paraId="603AE4AF" w14:textId="77777777" w:rsidR="00F90BDC" w:rsidRDefault="00F90BDC"/>
    <w:p w14:paraId="4E640862" w14:textId="77777777" w:rsidR="00F90BDC" w:rsidRDefault="00F90BDC">
      <w:r xmlns:w="http://schemas.openxmlformats.org/wordprocessingml/2006/main">
        <w:t xml:space="preserve">2. 1 Timóteo 4:14 - Não negligencie o seu dom, que lhe foi dado por profecia quando o corpo de anciãos impôs as mãos sobre você.</w:t>
      </w:r>
    </w:p>
    <w:p w14:paraId="6EA26646" w14:textId="77777777" w:rsidR="00F90BDC" w:rsidRDefault="00F90BDC"/>
    <w:p w14:paraId="673A80FD" w14:textId="77777777" w:rsidR="00F90BDC" w:rsidRDefault="00F90BDC">
      <w:r xmlns:w="http://schemas.openxmlformats.org/wordprocessingml/2006/main">
        <w:t xml:space="preserve">Atos 6:7 E a palavra de Deus crescia; e o número dos discípulos multiplicou-se grandemente em Jerusalém; e um grande grupo de sacerdotes foi obediente à fé.</w:t>
      </w:r>
    </w:p>
    <w:p w14:paraId="4A7369F6" w14:textId="77777777" w:rsidR="00F90BDC" w:rsidRDefault="00F90BDC"/>
    <w:p w14:paraId="48B4EC77" w14:textId="77777777" w:rsidR="00F90BDC" w:rsidRDefault="00F90BDC">
      <w:r xmlns:w="http://schemas.openxmlformats.org/wordprocessingml/2006/main">
        <w:t xml:space="preserve">O número de discípulos multiplicou-se grandemente em Jerusalém e muitos sacerdotes obedeceram à fé.</w:t>
      </w:r>
    </w:p>
    <w:p w14:paraId="5FE072DC" w14:textId="77777777" w:rsidR="00F90BDC" w:rsidRDefault="00F90BDC"/>
    <w:p w14:paraId="40A355C3" w14:textId="77777777" w:rsidR="00F90BDC" w:rsidRDefault="00F90BDC">
      <w:r xmlns:w="http://schemas.openxmlformats.org/wordprocessingml/2006/main">
        <w:t xml:space="preserve">1. O crescimento da fé: como a obediência pode levar a grandes coisas</w:t>
      </w:r>
    </w:p>
    <w:p w14:paraId="551DECA2" w14:textId="77777777" w:rsidR="00F90BDC" w:rsidRDefault="00F90BDC"/>
    <w:p w14:paraId="780BF809" w14:textId="77777777" w:rsidR="00F90BDC" w:rsidRDefault="00F90BDC">
      <w:r xmlns:w="http://schemas.openxmlformats.org/wordprocessingml/2006/main">
        <w:t xml:space="preserve">2. O Poder de Deus: Como a Palavra de Deus se espalha através da obediência</w:t>
      </w:r>
    </w:p>
    <w:p w14:paraId="7E3774C4" w14:textId="77777777" w:rsidR="00F90BDC" w:rsidRDefault="00F90BDC"/>
    <w:p w14:paraId="30877B04" w14:textId="77777777" w:rsidR="00F90BDC" w:rsidRDefault="00F90BDC">
      <w:r xmlns:w="http://schemas.openxmlformats.org/wordprocessingml/2006/main">
        <w:t xml:space="preserve">1. Mateus 28:19-20 - Portanto vão e façam discípulos de todas as nações, batizando-os em nome do Pai e do Filho e do Espírito Santo, e ensinando-os a obedecer a tudo o que eu lhes ordenei.</w:t>
      </w:r>
    </w:p>
    <w:p w14:paraId="58870D03" w14:textId="77777777" w:rsidR="00F90BDC" w:rsidRDefault="00F90BDC"/>
    <w:p w14:paraId="500B0DA5" w14:textId="77777777" w:rsidR="00F90BDC" w:rsidRDefault="00F90BDC">
      <w:r xmlns:w="http://schemas.openxmlformats.org/wordprocessingml/2006/main">
        <w:t xml:space="preserve">2. Romanos 1:5 – Através dele e pelo seu nome? Por amor </w:t>
      </w:r>
      <w:r xmlns:w="http://schemas.openxmlformats.org/wordprocessingml/2006/main">
        <w:rPr>
          <w:rFonts w:ascii="맑은 고딕 Semilight" w:hAnsi="맑은 고딕 Semilight"/>
        </w:rPr>
        <w:t xml:space="preserve">de Deus </w:t>
      </w:r>
      <w:r xmlns:w="http://schemas.openxmlformats.org/wordprocessingml/2006/main">
        <w:t xml:space="preserve">, recebemos graça e apostolado para chamar pessoas dentre todos os gentios à obediência que vem da fé.</w:t>
      </w:r>
    </w:p>
    <w:p w14:paraId="53175FD0" w14:textId="77777777" w:rsidR="00F90BDC" w:rsidRDefault="00F90BDC"/>
    <w:p w14:paraId="42C3857B" w14:textId="77777777" w:rsidR="00F90BDC" w:rsidRDefault="00F90BDC">
      <w:r xmlns:w="http://schemas.openxmlformats.org/wordprocessingml/2006/main">
        <w:t xml:space="preserve">Atos 6:8 E Estêvão, cheio de fé e poder, fazia grandes prodígios e milagres entre o povo.</w:t>
      </w:r>
    </w:p>
    <w:p w14:paraId="61E48E22" w14:textId="77777777" w:rsidR="00F90BDC" w:rsidRDefault="00F90BDC"/>
    <w:p w14:paraId="182D8F03" w14:textId="77777777" w:rsidR="00F90BDC" w:rsidRDefault="00F90BDC">
      <w:r xmlns:w="http://schemas.openxmlformats.org/wordprocessingml/2006/main">
        <w:t xml:space="preserve">Estêvão, um homem de grande fé e poder, realizou muitos milagres surpreendentes ao povo.</w:t>
      </w:r>
    </w:p>
    <w:p w14:paraId="26D425B5" w14:textId="77777777" w:rsidR="00F90BDC" w:rsidRDefault="00F90BDC"/>
    <w:p w14:paraId="33B74C66" w14:textId="77777777" w:rsidR="00F90BDC" w:rsidRDefault="00F90BDC">
      <w:r xmlns:w="http://schemas.openxmlformats.org/wordprocessingml/2006/main">
        <w:t xml:space="preserve">1. Viver uma vida de fé e poder</w:t>
      </w:r>
    </w:p>
    <w:p w14:paraId="19FAAF03" w14:textId="77777777" w:rsidR="00F90BDC" w:rsidRDefault="00F90BDC"/>
    <w:p w14:paraId="4118C448" w14:textId="77777777" w:rsidR="00F90BDC" w:rsidRDefault="00F90BDC">
      <w:r xmlns:w="http://schemas.openxmlformats.org/wordprocessingml/2006/main">
        <w:t xml:space="preserve">2. Confiar nos milagres de Deus</w:t>
      </w:r>
    </w:p>
    <w:p w14:paraId="6E2ECEDA" w14:textId="77777777" w:rsidR="00F90BDC" w:rsidRDefault="00F90BDC"/>
    <w:p w14:paraId="14C27317" w14:textId="77777777" w:rsidR="00F90BDC" w:rsidRDefault="00F90BDC">
      <w:r xmlns:w="http://schemas.openxmlformats.org/wordprocessingml/2006/main">
        <w:t xml:space="preserve">1. Hebreus 11:1 - ? </w:t>
      </w:r>
      <w:r xmlns:w="http://schemas.openxmlformats.org/wordprocessingml/2006/main">
        <w:rPr>
          <w:rFonts w:ascii="맑은 고딕 Semilight" w:hAnsi="맑은 고딕 Semilight"/>
        </w:rPr>
        <w:t xml:space="preserve">“Agora </w:t>
      </w:r>
      <w:r xmlns:w="http://schemas.openxmlformats.org/wordprocessingml/2006/main">
        <w:t xml:space="preserve">a fé é a certeza das coisas que se esperam, a convicção das coisas que não se vêem”.</w:t>
      </w:r>
    </w:p>
    <w:p w14:paraId="02C5F06F" w14:textId="77777777" w:rsidR="00F90BDC" w:rsidRDefault="00F90BDC"/>
    <w:p w14:paraId="7EA572D7" w14:textId="77777777" w:rsidR="00F90BDC" w:rsidRDefault="00F90BDC">
      <w:r xmlns:w="http://schemas.openxmlformats.org/wordprocessingml/2006/main">
        <w:t xml:space="preserve">2. Mateus 14:22-33 - Jesus andando sobre as águas e acalmando a tempestade.</w:t>
      </w:r>
    </w:p>
    <w:p w14:paraId="2C339BDE" w14:textId="77777777" w:rsidR="00F90BDC" w:rsidRDefault="00F90BDC"/>
    <w:p w14:paraId="52EF647F" w14:textId="77777777" w:rsidR="00F90BDC" w:rsidRDefault="00F90BDC">
      <w:r xmlns:w="http://schemas.openxmlformats.org/wordprocessingml/2006/main">
        <w:t xml:space="preserve">Atos 6:9 Então levantaram-se alguns da sinagoga chamada sinagoga dos libertinos, e dos cireneus, e dos alexandrinos, e alguns da Cilícia e da Ásia, disputando com Estêvão.</w:t>
      </w:r>
    </w:p>
    <w:p w14:paraId="44EF359A" w14:textId="77777777" w:rsidR="00F90BDC" w:rsidRDefault="00F90BDC"/>
    <w:p w14:paraId="27E82A24" w14:textId="77777777" w:rsidR="00F90BDC" w:rsidRDefault="00F90BDC">
      <w:r xmlns:w="http://schemas.openxmlformats.org/wordprocessingml/2006/main">
        <w:t xml:space="preserve">O debate de Estêvão com os membros da sinagoga provoca uma forte reação.</w:t>
      </w:r>
    </w:p>
    <w:p w14:paraId="10A56EB6" w14:textId="77777777" w:rsidR="00F90BDC" w:rsidRDefault="00F90BDC"/>
    <w:p w14:paraId="35950878" w14:textId="77777777" w:rsidR="00F90BDC" w:rsidRDefault="00F90BDC">
      <w:r xmlns:w="http://schemas.openxmlformats.org/wordprocessingml/2006/main">
        <w:t xml:space="preserve">1. O poder do debate: como podemos utilizar as discussões para promover o Reino de Deus</w:t>
      </w:r>
    </w:p>
    <w:p w14:paraId="3172C0F5" w14:textId="77777777" w:rsidR="00F90BDC" w:rsidRDefault="00F90BDC"/>
    <w:p w14:paraId="1A6136EC" w14:textId="77777777" w:rsidR="00F90BDC" w:rsidRDefault="00F90BDC">
      <w:r xmlns:w="http://schemas.openxmlformats.org/wordprocessingml/2006/main">
        <w:t xml:space="preserve">2. O valor de ouvir para compreender: como podemos aprender com os outros através do diálogo</w:t>
      </w:r>
    </w:p>
    <w:p w14:paraId="1E84ACE4" w14:textId="77777777" w:rsidR="00F90BDC" w:rsidRDefault="00F90BDC"/>
    <w:p w14:paraId="62E9604C" w14:textId="77777777" w:rsidR="00F90BDC" w:rsidRDefault="00F90BDC">
      <w:r xmlns:w="http://schemas.openxmlformats.org/wordprocessingml/2006/main">
        <w:t xml:space="preserve">1. Romanos 15:5-7 "Agora, o Deus de paciência e consolação vos conceda que tenhais o mesmo sentimento uns para com os outros, segundo Cristo Jesus: para que, com um só pensamento e uma só boca, glorifiquemos a Deus, o Pai de nosso Senhor Jesus Cristo. Portanto, acolhei-vos uns aos outros, como também Cristo nos recebeu, para glória de Deus”.</w:t>
      </w:r>
    </w:p>
    <w:p w14:paraId="2E2029AA" w14:textId="77777777" w:rsidR="00F90BDC" w:rsidRDefault="00F90BDC"/>
    <w:p w14:paraId="22EB215F" w14:textId="77777777" w:rsidR="00F90BDC" w:rsidRDefault="00F90BDC">
      <w:r xmlns:w="http://schemas.openxmlformats.org/wordprocessingml/2006/main">
        <w:t xml:space="preserve">2. Tiago 1:19-20 "Portanto, meus amados irmãos, todo homem seja pronto para ouvir, tardio para falar, tardio para se irar: Porque a ira do homem não opera a justiça de Deus."</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6:10 E não puderam resistir à sabedoria e ao espírito com que ele falava.</w:t>
      </w:r>
    </w:p>
    <w:p w14:paraId="1CAEBFBC" w14:textId="77777777" w:rsidR="00F90BDC" w:rsidRDefault="00F90BDC"/>
    <w:p w14:paraId="76FE4637" w14:textId="77777777" w:rsidR="00F90BDC" w:rsidRDefault="00F90BDC">
      <w:r xmlns:w="http://schemas.openxmlformats.org/wordprocessingml/2006/main">
        <w:t xml:space="preserve">Estêvão estava tão cheio de sabedoria e do Espírito que seus oponentes não conseguiram resistir a ele.</w:t>
      </w:r>
    </w:p>
    <w:p w14:paraId="13D8B1A8" w14:textId="77777777" w:rsidR="00F90BDC" w:rsidRDefault="00F90BDC"/>
    <w:p w14:paraId="7B242F4D" w14:textId="77777777" w:rsidR="00F90BDC" w:rsidRDefault="00F90BDC">
      <w:r xmlns:w="http://schemas.openxmlformats.org/wordprocessingml/2006/main">
        <w:t xml:space="preserve">1. O poder do Espírito Santo: como nossas palavras podem transformar outras pessoas</w:t>
      </w:r>
    </w:p>
    <w:p w14:paraId="3637A2CC" w14:textId="77777777" w:rsidR="00F90BDC" w:rsidRDefault="00F90BDC"/>
    <w:p w14:paraId="0F6D2F79" w14:textId="77777777" w:rsidR="00F90BDC" w:rsidRDefault="00F90BDC">
      <w:r xmlns:w="http://schemas.openxmlformats.org/wordprocessingml/2006/main">
        <w:t xml:space="preserve">2. Sabedoria através do Espírito: como falar com autoridade</w:t>
      </w:r>
    </w:p>
    <w:p w14:paraId="6AC2F3BF" w14:textId="77777777" w:rsidR="00F90BDC" w:rsidRDefault="00F90BDC"/>
    <w:p w14:paraId="540DC878" w14:textId="77777777" w:rsidR="00F90BDC" w:rsidRDefault="00F90BDC">
      <w:r xmlns:w="http://schemas.openxmlformats.org/wordprocessingml/2006/main">
        <w:t xml:space="preserve">1. Isaías 11:2-3: ? O Espírito do Senhor </w:t>
      </w:r>
      <w:r xmlns:w="http://schemas.openxmlformats.org/wordprocessingml/2006/main">
        <w:rPr>
          <w:rFonts w:ascii="맑은 고딕 Semilight" w:hAnsi="맑은 고딕 Semilight"/>
        </w:rPr>
        <w:t xml:space="preserve">repousará </w:t>
      </w:r>
      <w:r xmlns:w="http://schemas.openxmlformats.org/wordprocessingml/2006/main">
        <w:t xml:space="preserve">sobre ele, o espírito de sabedoria e de entendimento, o espírito de conselho e de poder, o espírito de conhecimento e de temor do Senhor.</w:t>
      </w:r>
    </w:p>
    <w:p w14:paraId="2FD07485" w14:textId="77777777" w:rsidR="00F90BDC" w:rsidRDefault="00F90BDC"/>
    <w:p w14:paraId="6B12CC62" w14:textId="77777777" w:rsidR="00F90BDC" w:rsidRDefault="00F90BDC">
      <w:r xmlns:w="http://schemas.openxmlformats.org/wordprocessingml/2006/main">
        <w:t xml:space="preserve">2. Provérbios 15:23: ? </w:t>
      </w:r>
      <w:r xmlns:w="http://schemas.openxmlformats.org/wordprocessingml/2006/main">
        <w:rPr>
          <w:rFonts w:ascii="맑은 고딕 Semilight" w:hAnsi="맑은 고딕 Semilight"/>
        </w:rPr>
        <w:t xml:space="preserve">쏛 </w:t>
      </w:r>
      <w:r xmlns:w="http://schemas.openxmlformats.org/wordprocessingml/2006/main">
        <w:t xml:space="preserve">o homem se alegra pela resposta da sua boca; e uma palavra dita a seu tempo, quão boa é!??</w:t>
      </w:r>
    </w:p>
    <w:p w14:paraId="4B37C309" w14:textId="77777777" w:rsidR="00F90BDC" w:rsidRDefault="00F90BDC"/>
    <w:p w14:paraId="35421ECA" w14:textId="77777777" w:rsidR="00F90BDC" w:rsidRDefault="00F90BDC">
      <w:r xmlns:w="http://schemas.openxmlformats.org/wordprocessingml/2006/main">
        <w:t xml:space="preserve">Atos 6:11 Então subornaram alguns homens, que diziam: Nós o ouvimos proferir palavras blasfemas contra Moisés e contra Deus.</w:t>
      </w:r>
    </w:p>
    <w:p w14:paraId="44A40226" w14:textId="77777777" w:rsidR="00F90BDC" w:rsidRDefault="00F90BDC"/>
    <w:p w14:paraId="62F352AE" w14:textId="77777777" w:rsidR="00F90BDC" w:rsidRDefault="00F90BDC">
      <w:r xmlns:w="http://schemas.openxmlformats.org/wordprocessingml/2006/main">
        <w:t xml:space="preserve">Falsas testemunhas foram contratadas para testemunhar contra Estêvão, alegando que ele havia blasfemado contra Moisés e contra Deus.</w:t>
      </w:r>
    </w:p>
    <w:p w14:paraId="2BB7C61D" w14:textId="77777777" w:rsidR="00F90BDC" w:rsidRDefault="00F90BDC"/>
    <w:p w14:paraId="44380566" w14:textId="77777777" w:rsidR="00F90BDC" w:rsidRDefault="00F90BDC">
      <w:r xmlns:w="http://schemas.openxmlformats.org/wordprocessingml/2006/main">
        <w:t xml:space="preserve">1. Não dê falso testemunho: as consequências do engano</w:t>
      </w:r>
    </w:p>
    <w:p w14:paraId="3434031B" w14:textId="77777777" w:rsidR="00F90BDC" w:rsidRDefault="00F90BDC"/>
    <w:p w14:paraId="4A67EF9C" w14:textId="77777777" w:rsidR="00F90BDC" w:rsidRDefault="00F90BDC">
      <w:r xmlns:w="http://schemas.openxmlformats.org/wordprocessingml/2006/main">
        <w:t xml:space="preserve">2. Fale a verdade com amor: o poder da autenticidade</w:t>
      </w:r>
    </w:p>
    <w:p w14:paraId="1060147C" w14:textId="77777777" w:rsidR="00F90BDC" w:rsidRDefault="00F90BDC"/>
    <w:p w14:paraId="50FE803C" w14:textId="77777777" w:rsidR="00F90BDC" w:rsidRDefault="00F90BDC">
      <w:r xmlns:w="http://schemas.openxmlformats.org/wordprocessingml/2006/main">
        <w:t xml:space="preserve">1. Êxodo 20:16? </w:t>
      </w:r>
      <w:r xmlns:w="http://schemas.openxmlformats.org/wordprocessingml/2006/main">
        <w:rPr>
          <w:rFonts w:ascii="맑은 고딕 Semilight" w:hAnsi="맑은 고딕 Semilight"/>
        </w:rPr>
        <w:t xml:space="preserve">Você </w:t>
      </w:r>
      <w:r xmlns:w="http://schemas.openxmlformats.org/wordprocessingml/2006/main">
        <w:t xml:space="preserve">não dirá falso testemunho contra o seu próximo.??</w:t>
      </w:r>
    </w:p>
    <w:p w14:paraId="4E8A578F" w14:textId="77777777" w:rsidR="00F90BDC" w:rsidRDefault="00F90BDC"/>
    <w:p w14:paraId="2C4DFA04" w14:textId="77777777" w:rsidR="00F90BDC" w:rsidRDefault="00F90BDC">
      <w:r xmlns:w="http://schemas.openxmlformats.org/wordprocessingml/2006/main">
        <w:t xml:space="preserve">2. Efésios 4:15? </w:t>
      </w:r>
      <w:r xmlns:w="http://schemas.openxmlformats.org/wordprocessingml/2006/main">
        <w:rPr>
          <w:rFonts w:ascii="맑은 고딕 Semilight" w:hAnsi="맑은 고딕 Semilight"/>
        </w:rPr>
        <w:t xml:space="preserve">Então </w:t>
      </w:r>
      <w:r xmlns:w="http://schemas.openxmlformats.org/wordprocessingml/2006/main">
        <w:t xml:space="preserve">, falando a verdade em amor, devemos crescer em todos os sentidos naquele que </w:t>
      </w:r>
      <w:r xmlns:w="http://schemas.openxmlformats.org/wordprocessingml/2006/main">
        <w:lastRenderedPageBreak xmlns:w="http://schemas.openxmlformats.org/wordprocessingml/2006/main"/>
      </w:r>
      <w:r xmlns:w="http://schemas.openxmlformats.org/wordprocessingml/2006/main">
        <w:t xml:space="preserve">é a cabeça, em Cristo.</w:t>
      </w:r>
    </w:p>
    <w:p w14:paraId="467D48F7" w14:textId="77777777" w:rsidR="00F90BDC" w:rsidRDefault="00F90BDC"/>
    <w:p w14:paraId="4F64F995" w14:textId="77777777" w:rsidR="00F90BDC" w:rsidRDefault="00F90BDC">
      <w:r xmlns:w="http://schemas.openxmlformats.org/wordprocessingml/2006/main">
        <w:t xml:space="preserve">Atos 6:12 E incitaram o povo, e os anciãos, e os escribas, e vieram sobre ele, e o prenderam, e o levaram ao conselho,</w:t>
      </w:r>
    </w:p>
    <w:p w14:paraId="6FC79867" w14:textId="77777777" w:rsidR="00F90BDC" w:rsidRDefault="00F90BDC"/>
    <w:p w14:paraId="572E8800" w14:textId="77777777" w:rsidR="00F90BDC" w:rsidRDefault="00F90BDC">
      <w:r xmlns:w="http://schemas.openxmlformats.org/wordprocessingml/2006/main">
        <w:t xml:space="preserve">O povo, os anciãos e os escribas incitaram o povo e prenderam Jesus.</w:t>
      </w:r>
    </w:p>
    <w:p w14:paraId="2F244716" w14:textId="77777777" w:rsidR="00F90BDC" w:rsidRDefault="00F90BDC"/>
    <w:p w14:paraId="1DC7DDBA" w14:textId="77777777" w:rsidR="00F90BDC" w:rsidRDefault="00F90BDC">
      <w:r xmlns:w="http://schemas.openxmlformats.org/wordprocessingml/2006/main">
        <w:t xml:space="preserve">1. O Poder da Ação Coletiva: Examinando a Prisão de Jesus</w:t>
      </w:r>
    </w:p>
    <w:p w14:paraId="1791EE08" w14:textId="77777777" w:rsidR="00F90BDC" w:rsidRDefault="00F90BDC"/>
    <w:p w14:paraId="54656AFE" w14:textId="77777777" w:rsidR="00F90BDC" w:rsidRDefault="00F90BDC">
      <w:r xmlns:w="http://schemas.openxmlformats.org/wordprocessingml/2006/main">
        <w:t xml:space="preserve">2. O papel da liderança em tempos difíceis: examinando a prisão de Jesus</w:t>
      </w:r>
    </w:p>
    <w:p w14:paraId="51C6740E" w14:textId="77777777" w:rsidR="00F90BDC" w:rsidRDefault="00F90BDC"/>
    <w:p w14:paraId="455F1880" w14:textId="77777777" w:rsidR="00F90BDC" w:rsidRDefault="00F90BDC">
      <w:r xmlns:w="http://schemas.openxmlformats.org/wordprocessingml/2006/main">
        <w:t xml:space="preserve">1. Salmo 46:10-11 - ? </w:t>
      </w:r>
      <w:r xmlns:w="http://schemas.openxmlformats.org/wordprocessingml/2006/main">
        <w:rPr>
          <w:rFonts w:ascii="맑은 고딕 Semilight" w:hAnsi="맑은 고딕 Semilight"/>
        </w:rPr>
        <w:t xml:space="preserve">Fique quieto </w:t>
      </w:r>
      <w:r xmlns:w="http://schemas.openxmlformats.org/wordprocessingml/2006/main">
        <w:t xml:space="preserve">e saiba que eu sou Deus. Serei exaltado entre as nações, serei exaltado na terra!??</w:t>
      </w:r>
    </w:p>
    <w:p w14:paraId="6C3BB10D" w14:textId="77777777" w:rsidR="00F90BDC" w:rsidRDefault="00F90BDC"/>
    <w:p w14:paraId="490435A9" w14:textId="77777777" w:rsidR="00F90BDC" w:rsidRDefault="00F90BDC">
      <w:r xmlns:w="http://schemas.openxmlformats.org/wordprocessingml/2006/main">
        <w:t xml:space="preserve">2. Mateus 26:53-54 - Jesus disse-lhes: ? Você </w:t>
      </w:r>
      <w:r xmlns:w="http://schemas.openxmlformats.org/wordprocessingml/2006/main">
        <w:rPr>
          <w:rFonts w:ascii="맑은 고딕 Semilight" w:hAnsi="맑은 고딕 Semilight"/>
        </w:rPr>
        <w:t xml:space="preserve">acha </w:t>
      </w:r>
      <w:r xmlns:w="http://schemas.openxmlformats.org/wordprocessingml/2006/main">
        <w:t xml:space="preserve">que não posso apelar para meu Pai e que ele me enviará imediatamente mais de doze legiões de anjos? Mas como então deveriam ser cumpridas as Escrituras, que assim deve ser???</w:t>
      </w:r>
    </w:p>
    <w:p w14:paraId="418B6AA3" w14:textId="77777777" w:rsidR="00F90BDC" w:rsidRDefault="00F90BDC"/>
    <w:p w14:paraId="1C86CBAE" w14:textId="77777777" w:rsidR="00F90BDC" w:rsidRDefault="00F90BDC">
      <w:r xmlns:w="http://schemas.openxmlformats.org/wordprocessingml/2006/main">
        <w:t xml:space="preserve">Atos 6:13 e levantaram falsas testemunhas, que disseram: Este homem não cessa de proferir palavras blasfemas contra este lugar santo e contra a lei;</w:t>
      </w:r>
    </w:p>
    <w:p w14:paraId="7A408B3A" w14:textId="77777777" w:rsidR="00F90BDC" w:rsidRDefault="00F90BDC"/>
    <w:p w14:paraId="192A390B" w14:textId="77777777" w:rsidR="00F90BDC" w:rsidRDefault="00F90BDC">
      <w:r xmlns:w="http://schemas.openxmlformats.org/wordprocessingml/2006/main">
        <w:t xml:space="preserve">O Sinédrio acusava Estêvão de proferir palavras blasfemas contra o lugar santo e a lei.</w:t>
      </w:r>
    </w:p>
    <w:p w14:paraId="03DB0FF9" w14:textId="77777777" w:rsidR="00F90BDC" w:rsidRDefault="00F90BDC"/>
    <w:p w14:paraId="0600870C" w14:textId="77777777" w:rsidR="00F90BDC" w:rsidRDefault="00F90BDC">
      <w:r xmlns:w="http://schemas.openxmlformats.org/wordprocessingml/2006/main">
        <w:t xml:space="preserve">1. Como viver uma vida santa que agrada a Deus</w:t>
      </w:r>
    </w:p>
    <w:p w14:paraId="5D4984B1" w14:textId="77777777" w:rsidR="00F90BDC" w:rsidRDefault="00F90BDC"/>
    <w:p w14:paraId="68745004" w14:textId="77777777" w:rsidR="00F90BDC" w:rsidRDefault="00F90BDC">
      <w:r xmlns:w="http://schemas.openxmlformats.org/wordprocessingml/2006/main">
        <w:t xml:space="preserve">2. A importância de defender a lei de Deus em nossas vidas</w:t>
      </w:r>
    </w:p>
    <w:p w14:paraId="512EA1DD" w14:textId="77777777" w:rsidR="00F90BDC" w:rsidRDefault="00F90BDC"/>
    <w:p w14:paraId="05047128" w14:textId="77777777" w:rsidR="00F90BDC" w:rsidRDefault="00F90BDC">
      <w:r xmlns:w="http://schemas.openxmlformats.org/wordprocessingml/2006/main">
        <w:t xml:space="preserve">1. Hebreus 12:14 - “Esforçai-vos pela paz com todos os homens e pela santidade sem a qual ninguém verá o Senhor”.</w:t>
      </w:r>
    </w:p>
    <w:p w14:paraId="1675C527" w14:textId="77777777" w:rsidR="00F90BDC" w:rsidRDefault="00F90BDC"/>
    <w:p w14:paraId="3F1936CB" w14:textId="77777777" w:rsidR="00F90BDC" w:rsidRDefault="00F90BDC">
      <w:r xmlns:w="http://schemas.openxmlformats.org/wordprocessingml/2006/main">
        <w:t xml:space="preserve">2. Romanos 13:1-7 - "Toda alma esteja sujeita às autoridades governantes. Porque não há autoridade que não venha de Deus, e as autoridades que existem são designadas por Deus."</w:t>
      </w:r>
    </w:p>
    <w:p w14:paraId="4557EA7B" w14:textId="77777777" w:rsidR="00F90BDC" w:rsidRDefault="00F90BDC"/>
    <w:p w14:paraId="58CB3744" w14:textId="77777777" w:rsidR="00F90BDC" w:rsidRDefault="00F90BDC">
      <w:r xmlns:w="http://schemas.openxmlformats.org/wordprocessingml/2006/main">
        <w:t xml:space="preserve">Atos 6:14 Porque o ouvimos dizer que este Jesus de Nazaré destruirá este lugar e mudará os costumes que Moisés nos deu.</w:t>
      </w:r>
    </w:p>
    <w:p w14:paraId="07140998" w14:textId="77777777" w:rsidR="00F90BDC" w:rsidRDefault="00F90BDC"/>
    <w:p w14:paraId="26C0B030" w14:textId="77777777" w:rsidR="00F90BDC" w:rsidRDefault="00F90BDC">
      <w:r xmlns:w="http://schemas.openxmlformats.org/wordprocessingml/2006/main">
        <w:t xml:space="preserve">Esta passagem fala de como as pessoas ouviram Jesus de Nazaré falar em destruir este lugar e mudar os costumes que Moisés transmitiu.</w:t>
      </w:r>
    </w:p>
    <w:p w14:paraId="4933DC1B" w14:textId="77777777" w:rsidR="00F90BDC" w:rsidRDefault="00F90BDC"/>
    <w:p w14:paraId="658FDA43" w14:textId="77777777" w:rsidR="00F90BDC" w:rsidRDefault="00F90BDC">
      <w:r xmlns:w="http://schemas.openxmlformats.org/wordprocessingml/2006/main">
        <w:t xml:space="preserve">1. Mudança: Aprendendo a Adaptar-se à Vontade de Deus</w:t>
      </w:r>
    </w:p>
    <w:p w14:paraId="5AB5301A" w14:textId="77777777" w:rsidR="00F90BDC" w:rsidRDefault="00F90BDC"/>
    <w:p w14:paraId="740347A2" w14:textId="77777777" w:rsidR="00F90BDC" w:rsidRDefault="00F90BDC">
      <w:r xmlns:w="http://schemas.openxmlformats.org/wordprocessingml/2006/main">
        <w:t xml:space="preserve">2. Destruição e Renovação: Um Chamado ao Arrependimento</w:t>
      </w:r>
    </w:p>
    <w:p w14:paraId="3CE00B29" w14:textId="77777777" w:rsidR="00F90BDC" w:rsidRDefault="00F90BDC"/>
    <w:p w14:paraId="7A1900BA" w14:textId="77777777" w:rsidR="00F90BDC" w:rsidRDefault="00F90BDC">
      <w:r xmlns:w="http://schemas.openxmlformats.org/wordprocessingml/2006/main">
        <w:t xml:space="preserve">1. Isaías 43:18-19 - ? </w:t>
      </w:r>
      <w:r xmlns:w="http://schemas.openxmlformats.org/wordprocessingml/2006/main">
        <w:rPr>
          <w:rFonts w:ascii="맑은 고딕 Semilight" w:hAnsi="맑은 고딕 Semilight"/>
        </w:rPr>
        <w:t xml:space="preserve">Não </w:t>
      </w:r>
      <w:r xmlns:w="http://schemas.openxmlformats.org/wordprocessingml/2006/main">
        <w:t xml:space="preserve">te lembres das coisas passadas, nem consideres as coisas antigas. Eis que farei uma coisa nova; agora brotará; você não saberá disso? Farei até uma estrada no deserto e rios no deserto.</w:t>
      </w:r>
    </w:p>
    <w:p w14:paraId="2C3DE1CC" w14:textId="77777777" w:rsidR="00F90BDC" w:rsidRDefault="00F90BDC"/>
    <w:p w14:paraId="5D0C1D42" w14:textId="77777777" w:rsidR="00F90BDC" w:rsidRDefault="00F90BDC">
      <w:r xmlns:w="http://schemas.openxmlformats.org/wordprocessingml/2006/main">
        <w:t xml:space="preserve">2. Romanos 12:2 - ? </w:t>
      </w:r>
      <w:r xmlns:w="http://schemas.openxmlformats.org/wordprocessingml/2006/main">
        <w:rPr>
          <w:rFonts w:ascii="맑은 고딕 Semilight" w:hAnsi="맑은 고딕 Semilight"/>
        </w:rPr>
        <w:t xml:space="preserve">E </w:t>
      </w:r>
      <w:r xmlns:w="http://schemas.openxmlformats.org/wordprocessingml/2006/main">
        <w:t xml:space="preserve">não vos conformeis com este mundo, mas transformai-vos pela renovação da vossa mente, para que experimenteis qual seja a boa, agradável e perfeita vontade de Deus.</w:t>
      </w:r>
    </w:p>
    <w:p w14:paraId="34CB5820" w14:textId="77777777" w:rsidR="00F90BDC" w:rsidRDefault="00F90BDC"/>
    <w:p w14:paraId="780093B8" w14:textId="77777777" w:rsidR="00F90BDC" w:rsidRDefault="00F90BDC">
      <w:r xmlns:w="http://schemas.openxmlformats.org/wordprocessingml/2006/main">
        <w:t xml:space="preserve">Atos 6:15 E todos os que estavam sentados no conselho, olhando fixamente para ele, viram o seu rosto como o rosto de um anjo.</w:t>
      </w:r>
    </w:p>
    <w:p w14:paraId="493000B7" w14:textId="77777777" w:rsidR="00F90BDC" w:rsidRDefault="00F90BDC"/>
    <w:p w14:paraId="51984485" w14:textId="77777777" w:rsidR="00F90BDC" w:rsidRDefault="00F90BDC">
      <w:r xmlns:w="http://schemas.openxmlformats.org/wordprocessingml/2006/main">
        <w:t xml:space="preserve">Estêvão, um dos primeiros diáconos da Igreja primitiva, foi levado perante o conselho do Sinédrio </w:t>
      </w:r>
      <w:r xmlns:w="http://schemas.openxmlformats.org/wordprocessingml/2006/main">
        <w:lastRenderedPageBreak xmlns:w="http://schemas.openxmlformats.org/wordprocessingml/2006/main"/>
      </w:r>
      <w:r xmlns:w="http://schemas.openxmlformats.org/wordprocessingml/2006/main">
        <w:t xml:space="preserve">e todos os presentes ficaram maravilhados com a aparência do seu rosto, que parecia ser o rosto de um anjo.</w:t>
      </w:r>
    </w:p>
    <w:p w14:paraId="59898C90" w14:textId="77777777" w:rsidR="00F90BDC" w:rsidRDefault="00F90BDC"/>
    <w:p w14:paraId="0CE25FE2" w14:textId="77777777" w:rsidR="00F90BDC" w:rsidRDefault="00F90BDC">
      <w:r xmlns:w="http://schemas.openxmlformats.org/wordprocessingml/2006/main">
        <w:t xml:space="preserve">1. Como manter um semblante celestial</w:t>
      </w:r>
    </w:p>
    <w:p w14:paraId="63852655" w14:textId="77777777" w:rsidR="00F90BDC" w:rsidRDefault="00F90BDC"/>
    <w:p w14:paraId="061C84CB" w14:textId="77777777" w:rsidR="00F90BDC" w:rsidRDefault="00F90BDC">
      <w:r xmlns:w="http://schemas.openxmlformats.org/wordprocessingml/2006/main">
        <w:t xml:space="preserve">2. O poder de um caráter piedoso</w:t>
      </w:r>
    </w:p>
    <w:p w14:paraId="0F1F012B" w14:textId="77777777" w:rsidR="00F90BDC" w:rsidRDefault="00F90BDC"/>
    <w:p w14:paraId="337C828C" w14:textId="77777777" w:rsidR="00F90BDC" w:rsidRDefault="00F90BDC">
      <w:r xmlns:w="http://schemas.openxmlformats.org/wordprocessingml/2006/main">
        <w:t xml:space="preserve">1. Mateus 5:16 - "Assim brilhe a vossa luz diante dos homens, para que vejam as vossas boas obras e glorifiquem a vosso Pai que está nos céus."</w:t>
      </w:r>
    </w:p>
    <w:p w14:paraId="4AA909FA" w14:textId="77777777" w:rsidR="00F90BDC" w:rsidRDefault="00F90BDC"/>
    <w:p w14:paraId="51F0A2D9" w14:textId="77777777" w:rsidR="00F90BDC" w:rsidRDefault="00F90BDC">
      <w:r xmlns:w="http://schemas.openxmlformats.org/wordprocessingml/2006/main">
        <w:t xml:space="preserve">2. Colossenses 3:12-17 - "Portanto, como Deus? </w:t>
      </w:r>
      <w:r xmlns:w="http://schemas.openxmlformats.org/wordprocessingml/2006/main">
        <w:rPr>
          <w:rFonts w:ascii="맑은 고딕 Semilight" w:hAnsi="맑은 고딕 Semilight"/>
        </w:rPr>
        <w:t xml:space="preserve">셲 </w:t>
      </w:r>
      <w:r xmlns:w="http://schemas.openxmlformats.org/wordprocessingml/2006/main">
        <w:t xml:space="preserve">povo escolhido, santo e amado, revesti-vos de compaixão, bondade, humildade, mansidão e paciência. Suportai-vos uns aos outros e perdoai-vos uns aos outros, se algum de vocês tiver uma queixa contra alguém. Perdoe como o Senhor te perdoou. E sobre todas essas virtudes revesti-vos do amor, que os une em perfeita unidade."</w:t>
      </w:r>
    </w:p>
    <w:p w14:paraId="17A42F4F" w14:textId="77777777" w:rsidR="00F90BDC" w:rsidRDefault="00F90BDC"/>
    <w:p w14:paraId="368AC855" w14:textId="77777777" w:rsidR="00F90BDC" w:rsidRDefault="00F90BDC">
      <w:r xmlns:w="http://schemas.openxmlformats.org/wordprocessingml/2006/main">
        <w:t xml:space="preserve">Atos 7 narra a defesa de Estêvão perante o Sinédrio, sua visão de Jesus à direita de Deus e seu martírio.</w:t>
      </w:r>
    </w:p>
    <w:p w14:paraId="05342B3E" w14:textId="77777777" w:rsidR="00F90BDC" w:rsidRDefault="00F90BDC"/>
    <w:p w14:paraId="3D6B8C24" w14:textId="77777777" w:rsidR="00F90BDC" w:rsidRDefault="00F90BDC">
      <w:r xmlns:w="http://schemas.openxmlformats.org/wordprocessingml/2006/main">
        <w:t xml:space="preserve">Parágrafo 1: Em resposta às acusações contra ele, Estêvão faz um longo discurso contando a história de Israel. Ele começa com o chamado de Deus a Abraão e a promessa feita a ele de que seus descendentes se tornariam estrangeiros em uma terra estrangeira, onde seriam escravizados por quatrocentos anos (Atos 7:1-8). Ele continua com a história de José que foi vendido ao Egito, mas mais tarde tornou-se governante ali, salvando sua família da fome (Atos 7:9-16).</w:t>
      </w:r>
    </w:p>
    <w:p w14:paraId="61EC17C5" w14:textId="77777777" w:rsidR="00F90BDC" w:rsidRDefault="00F90BDC"/>
    <w:p w14:paraId="3958C07A" w14:textId="77777777" w:rsidR="00F90BDC" w:rsidRDefault="00F90BDC">
      <w:r xmlns:w="http://schemas.openxmlformats.org/wordprocessingml/2006/main">
        <w:t xml:space="preserve">Parágrafo 2: Estêvão então conta como Deus apareceu a Moisés na sarça ardente, comissionando-o a libertar Israel da escravidão egípcia. Apesar de terem libertado os israelitas do Egito através de milagres, eles se afastaram de Moisés e adoraram ídolos (Atos 7:17-43). Ele também fala sobre o tabernáculo construído por Moisés de acordo com o desígnio de Deus e mais tarde o templo de Salomão, mas lembra-lhes que o Altíssimo não vive em casas feitas por mãos humanas, como o profeta diz: 'O céu é meu trono, a terra é meu escabelo Que tipo de casa você vai construir para mim diz Senhor ou onde será meu lugar de descanso? Não foi </w:t>
      </w:r>
      <w:r xmlns:w="http://schemas.openxmlformats.org/wordprocessingml/2006/main">
        <w:lastRenderedPageBreak xmlns:w="http://schemas.openxmlformats.org/wordprocessingml/2006/main"/>
      </w:r>
      <w:r xmlns:w="http://schemas.openxmlformats.org/wordprocessingml/2006/main">
        <w:t xml:space="preserve">minha mão que fez todas essas coisas?' (Atos 7:44-50).</w:t>
      </w:r>
    </w:p>
    <w:p w14:paraId="1CDCCEFB" w14:textId="77777777" w:rsidR="00F90BDC" w:rsidRDefault="00F90BDC"/>
    <w:p w14:paraId="5DFD31AC" w14:textId="77777777" w:rsidR="00F90BDC" w:rsidRDefault="00F90BDC">
      <w:r xmlns:w="http://schemas.openxmlformats.org/wordprocessingml/2006/main">
        <w:t xml:space="preserve">Parágrafo 3: Estêvão acusa líderes obstinados, pessoas incircuncisas, corações e ouvidos, sempre resistindo ao Espírito Santo, assim como seus ancestrais fizeram. Eles perseguiram os profetas que previram a vinda do Justo, agora eles o traíram, assassinaram-no, receberam a lei, ordenaram anjos, mas não a cumpriram (Atos 7:51-53). Ao ouvir isso, os membros do Sinédrio ficaram furiosos e rangeram os dentes contra ele, mas ele, cheio do Espírito Santo, olhou para o céu e viu a glória de Deus Jesus em pé, à direita de Deus, disse: 'Olha, eu vejo o céu aberto, Filho Homem, em pé, à direita de Deus.' Eles taparam os ouvidos, gritando, as principais vozes correram para ele, arrastaram-no para fora da cidade, começaram a apedrejá-lo, as testemunhas colocaram os casacos, os pés, um jovem chamado Saulo, enquanto apedrejavam, Estêvão orou: 'Senhor Jesus, receba o espírito', então caiu de joelhos, gritou em voz alta: 'Senhor, não use este pecado contra eles ' tendo dito isso, ele adormeceu. Saulo aprovou o assassinato (Atos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Atos 7:1 Então perguntou o sumo sacerdote: São estas coisas assim?</w:t>
      </w:r>
    </w:p>
    <w:p w14:paraId="068A88FE" w14:textId="77777777" w:rsidR="00F90BDC" w:rsidRDefault="00F90BDC"/>
    <w:p w14:paraId="0BB62695" w14:textId="77777777" w:rsidR="00F90BDC" w:rsidRDefault="00F90BDC">
      <w:r xmlns:w="http://schemas.openxmlformats.org/wordprocessingml/2006/main">
        <w:t xml:space="preserve">A passagem é sobre o sumo sacerdote perguntando se as acusações contra Estêvão eram verdadeiras.</w:t>
      </w:r>
    </w:p>
    <w:p w14:paraId="65F2DF58" w14:textId="77777777" w:rsidR="00F90BDC" w:rsidRDefault="00F90BDC"/>
    <w:p w14:paraId="316F1C2B" w14:textId="77777777" w:rsidR="00F90BDC" w:rsidRDefault="00F90BDC">
      <w:r xmlns:w="http://schemas.openxmlformats.org/wordprocessingml/2006/main">
        <w:t xml:space="preserve">1. O Poder do Questionamento: Um Estudo dos Acusadores de Estêvão em Atos 7</w:t>
      </w:r>
    </w:p>
    <w:p w14:paraId="0E98785D" w14:textId="77777777" w:rsidR="00F90BDC" w:rsidRDefault="00F90BDC"/>
    <w:p w14:paraId="0A4E39FE" w14:textId="77777777" w:rsidR="00F90BDC" w:rsidRDefault="00F90BDC">
      <w:r xmlns:w="http://schemas.openxmlformats.org/wordprocessingml/2006/main">
        <w:t xml:space="preserve">2. O papel da humildade em situações de confronto: examinando a resposta de Estêvão em Atos 7</w:t>
      </w:r>
    </w:p>
    <w:p w14:paraId="76136D35" w14:textId="77777777" w:rsidR="00F90BDC" w:rsidRDefault="00F90BDC"/>
    <w:p w14:paraId="62518356" w14:textId="77777777" w:rsidR="00F90BDC" w:rsidRDefault="00F90BDC">
      <w:r xmlns:w="http://schemas.openxmlformats.org/wordprocessingml/2006/main">
        <w:t xml:space="preserve">1. Isaías 53:7 - Ele foi oprimido e afligido, mas não abriu a boca; ele foi levado como um cordeiro ao matadouro.</w:t>
      </w:r>
    </w:p>
    <w:p w14:paraId="6C286876" w14:textId="77777777" w:rsidR="00F90BDC" w:rsidRDefault="00F90BDC"/>
    <w:p w14:paraId="653C581F" w14:textId="77777777" w:rsidR="00F90BDC" w:rsidRDefault="00F90BDC">
      <w:r xmlns:w="http://schemas.openxmlformats.org/wordprocessingml/2006/main">
        <w:t xml:space="preserve">2. Mateus 11:29 - Tome sobre você o meu jugo e aprenda de mim, pois sou manso e humilde de coração.</w:t>
      </w:r>
    </w:p>
    <w:p w14:paraId="570D94C5" w14:textId="77777777" w:rsidR="00F90BDC" w:rsidRDefault="00F90BDC"/>
    <w:p w14:paraId="3F113EE8" w14:textId="77777777" w:rsidR="00F90BDC" w:rsidRDefault="00F90BDC">
      <w:r xmlns:w="http://schemas.openxmlformats.org/wordprocessingml/2006/main">
        <w:t xml:space="preserve">Atos 7:2 E ele disse: Homens, irmãos e pais, ouvi; O Deus da glória apareceu a nosso pai Abraão, quando ele estava na Mesopotâmia, antes de habitar em Charran,</w:t>
      </w:r>
    </w:p>
    <w:p w14:paraId="13A70EFE" w14:textId="77777777" w:rsidR="00F90BDC" w:rsidRDefault="00F90BDC"/>
    <w:p w14:paraId="0AF6EF68" w14:textId="77777777" w:rsidR="00F90BDC" w:rsidRDefault="00F90BDC">
      <w:r xmlns:w="http://schemas.openxmlformats.org/wordprocessingml/2006/main">
        <w:t xml:space="preserve">Estêvão falou ao povo, contando como Deus apareceu a Abraão na Mesopotâmia antes de ele se mudar para Charran.</w:t>
      </w:r>
    </w:p>
    <w:p w14:paraId="3E4B270C" w14:textId="77777777" w:rsidR="00F90BDC" w:rsidRDefault="00F90BDC"/>
    <w:p w14:paraId="6425CF06" w14:textId="77777777" w:rsidR="00F90BDC" w:rsidRDefault="00F90BDC">
      <w:r xmlns:w="http://schemas.openxmlformats.org/wordprocessingml/2006/main">
        <w:t xml:space="preserve">1. Viver de acordo com o plano de Deus: a história de fé e obediência de Abraão</w:t>
      </w:r>
    </w:p>
    <w:p w14:paraId="198406F4" w14:textId="77777777" w:rsidR="00F90BDC" w:rsidRDefault="00F90BDC"/>
    <w:p w14:paraId="790B7616" w14:textId="77777777" w:rsidR="00F90BDC" w:rsidRDefault="00F90BDC">
      <w:r xmlns:w="http://schemas.openxmlformats.org/wordprocessingml/2006/main">
        <w:t xml:space="preserve">2. Avançar na fé: Aprendendo com o exemplo de Abraão</w:t>
      </w:r>
    </w:p>
    <w:p w14:paraId="47BE13B7" w14:textId="77777777" w:rsidR="00F90BDC" w:rsidRDefault="00F90BDC"/>
    <w:p w14:paraId="620738B5" w14:textId="77777777" w:rsidR="00F90BDC" w:rsidRDefault="00F90BDC">
      <w:r xmlns:w="http://schemas.openxmlformats.org/wordprocessingml/2006/main">
        <w:t xml:space="preserve">1. Gênesis 12:1-3 – Deus chama Abraão para ir para uma terra que Ele lhe mostrará</w:t>
      </w:r>
    </w:p>
    <w:p w14:paraId="4A1760CE" w14:textId="77777777" w:rsidR="00F90BDC" w:rsidRDefault="00F90BDC"/>
    <w:p w14:paraId="7DE98BA2" w14:textId="77777777" w:rsidR="00F90BDC" w:rsidRDefault="00F90BDC">
      <w:r xmlns:w="http://schemas.openxmlformats.org/wordprocessingml/2006/main">
        <w:t xml:space="preserve">2. Hebreus 11:8 – Abraão obedeceu e foi, sem saber para onde estava indo</w:t>
      </w:r>
    </w:p>
    <w:p w14:paraId="039ECD07" w14:textId="77777777" w:rsidR="00F90BDC" w:rsidRDefault="00F90BDC"/>
    <w:p w14:paraId="7E2C2CBA" w14:textId="77777777" w:rsidR="00F90BDC" w:rsidRDefault="00F90BDC">
      <w:r xmlns:w="http://schemas.openxmlformats.org/wordprocessingml/2006/main">
        <w:t xml:space="preserve">Atos 7:3 E disse-lhe: Sai da tua terra e da tua parentela, e vem para a terra que eu te mostrar.</w:t>
      </w:r>
    </w:p>
    <w:p w14:paraId="7FBCDBB2" w14:textId="77777777" w:rsidR="00F90BDC" w:rsidRDefault="00F90BDC"/>
    <w:p w14:paraId="0B452CE2" w14:textId="77777777" w:rsidR="00F90BDC" w:rsidRDefault="00F90BDC">
      <w:r xmlns:w="http://schemas.openxmlformats.org/wordprocessingml/2006/main">
        <w:t xml:space="preserve">Deus chamou Abraão para deixar seu país e sua família para se mudar para uma nova terra que Deus lhe mostraria.</w:t>
      </w:r>
    </w:p>
    <w:p w14:paraId="77D79F42" w14:textId="77777777" w:rsidR="00F90BDC" w:rsidRDefault="00F90BDC"/>
    <w:p w14:paraId="260599EB" w14:textId="77777777" w:rsidR="00F90BDC" w:rsidRDefault="00F90BDC">
      <w:r xmlns:w="http://schemas.openxmlformats.org/wordprocessingml/2006/main">
        <w:t xml:space="preserve">1. Como a obediência ao chamado de Deus traz bênçãos</w:t>
      </w:r>
    </w:p>
    <w:p w14:paraId="3FEE986C" w14:textId="77777777" w:rsidR="00F90BDC" w:rsidRDefault="00F90BDC"/>
    <w:p w14:paraId="3F5A4F16" w14:textId="77777777" w:rsidR="00F90BDC" w:rsidRDefault="00F90BDC">
      <w:r xmlns:w="http://schemas.openxmlformats.org/wordprocessingml/2006/main">
        <w:t xml:space="preserve">2. Seguir a liderança de Deus em tempos de transição</w:t>
      </w:r>
    </w:p>
    <w:p w14:paraId="0698CF65" w14:textId="77777777" w:rsidR="00F90BDC" w:rsidRDefault="00F90BDC"/>
    <w:p w14:paraId="2F590559" w14:textId="77777777" w:rsidR="00F90BDC" w:rsidRDefault="00F90BDC">
      <w:r xmlns:w="http://schemas.openxmlformats.org/wordprocessingml/2006/main">
        <w:t xml:space="preserve">1. Gênesis 12:1-4 - E o Senhor disse a Abrão: Sai da tua terra, e da tua parentela, e da casa de teu pai, para uma terra que eu te mostrarei:</w:t>
      </w:r>
    </w:p>
    <w:p w14:paraId="052EEEE4" w14:textId="77777777" w:rsidR="00F90BDC" w:rsidRDefault="00F90BDC"/>
    <w:p w14:paraId="748F6635" w14:textId="77777777" w:rsidR="00F90BDC" w:rsidRDefault="00F90BDC">
      <w:r xmlns:w="http://schemas.openxmlformats.org/wordprocessingml/2006/main">
        <w:t xml:space="preserve">2. Josué 1:1-9 - Depois da morte de Moisés, servo do Senhor, aconteceu que o Senhor falou a Josué, filho de Num, ministro de Moisés, dizendo: Moisés, meu servo, morreu; levanta-te </w:t>
      </w:r>
      <w:r xmlns:w="http://schemas.openxmlformats.org/wordprocessingml/2006/main">
        <w:t xml:space="preserve">agora </w:t>
      </w:r>
      <w:r xmlns:w="http://schemas.openxmlformats.org/wordprocessingml/2006/main">
        <w:lastRenderedPageBreak xmlns:w="http://schemas.openxmlformats.org/wordprocessingml/2006/main"/>
      </w:r>
      <w:r xmlns:w="http://schemas.openxmlformats.org/wordprocessingml/2006/main">
        <w:t xml:space="preserve">, pois, passa este Jordão, tu e todo este povo, para a terra que eu lhes dou, sim, aos filhos de Israel.</w:t>
      </w:r>
    </w:p>
    <w:p w14:paraId="3C510719" w14:textId="77777777" w:rsidR="00F90BDC" w:rsidRDefault="00F90BDC"/>
    <w:p w14:paraId="0B8A3010" w14:textId="77777777" w:rsidR="00F90BDC" w:rsidRDefault="00F90BDC">
      <w:r xmlns:w="http://schemas.openxmlformats.org/wordprocessingml/2006/main">
        <w:t xml:space="preserve">Atos 7:4 Então ele saiu da terra dos caldeus e habitou em Charran; e dali, quando seu pai morreu, ele o transportou para esta terra, onde agora habitais.</w:t>
      </w:r>
    </w:p>
    <w:p w14:paraId="4F629174" w14:textId="77777777" w:rsidR="00F90BDC" w:rsidRDefault="00F90BDC"/>
    <w:p w14:paraId="1372FF76" w14:textId="77777777" w:rsidR="00F90BDC" w:rsidRDefault="00F90BDC">
      <w:r xmlns:w="http://schemas.openxmlformats.org/wordprocessingml/2006/main">
        <w:t xml:space="preserve">Estêvão narra a viagem de Abraão desde a terra dos caldeus até Charran e depois até a terra onde os judeus viviam agora.</w:t>
      </w:r>
    </w:p>
    <w:p w14:paraId="3DBF100F" w14:textId="77777777" w:rsidR="00F90BDC" w:rsidRDefault="00F90BDC"/>
    <w:p w14:paraId="65D7E025" w14:textId="77777777" w:rsidR="00F90BDC" w:rsidRDefault="00F90BDC">
      <w:r xmlns:w="http://schemas.openxmlformats.org/wordprocessingml/2006/main">
        <w:t xml:space="preserve">1. Seguindo em Frente: A Jornada de Abraão dos Caldeus a Charran</w:t>
      </w:r>
    </w:p>
    <w:p w14:paraId="25BEDD56" w14:textId="77777777" w:rsidR="00F90BDC" w:rsidRDefault="00F90BDC"/>
    <w:p w14:paraId="263DE351" w14:textId="77777777" w:rsidR="00F90BDC" w:rsidRDefault="00F90BDC">
      <w:r xmlns:w="http://schemas.openxmlformats.org/wordprocessingml/2006/main">
        <w:t xml:space="preserve">2. Criando raízes: a permanência prolongada de Abraão na terra prometida</w:t>
      </w:r>
    </w:p>
    <w:p w14:paraId="2F46614F" w14:textId="77777777" w:rsidR="00F90BDC" w:rsidRDefault="00F90BDC"/>
    <w:p w14:paraId="3A0FE718" w14:textId="77777777" w:rsidR="00F90BDC" w:rsidRDefault="00F90BDC">
      <w:r xmlns:w="http://schemas.openxmlformats.org/wordprocessingml/2006/main">
        <w:t xml:space="preserve">1. Gênesis 11:31 - 12:4 - O chamado de Deus para Abraão deixar sua terra natal e viajar para a Terra Prometida.</w:t>
      </w:r>
    </w:p>
    <w:p w14:paraId="0F2163EE" w14:textId="77777777" w:rsidR="00F90BDC" w:rsidRDefault="00F90BDC"/>
    <w:p w14:paraId="0F035DA2" w14:textId="77777777" w:rsidR="00F90BDC" w:rsidRDefault="00F90BDC">
      <w:r xmlns:w="http://schemas.openxmlformats.org/wordprocessingml/2006/main">
        <w:t xml:space="preserve">2. Hebreus 11:8-10 - A fé de Abraão na promessa de Deus de um novo lar e sua obediência ao chamado de Deus.</w:t>
      </w:r>
    </w:p>
    <w:p w14:paraId="0F2BBDDC" w14:textId="77777777" w:rsidR="00F90BDC" w:rsidRDefault="00F90BDC"/>
    <w:p w14:paraId="1C1F68A1" w14:textId="77777777" w:rsidR="00F90BDC" w:rsidRDefault="00F90BDC">
      <w:r xmlns:w="http://schemas.openxmlformats.org/wordprocessingml/2006/main">
        <w:t xml:space="preserve">Atos 7:5 E não lhe deu nenhuma herança nela, nem sequer a ponto de pisar nela; contudo prometeu que a daria a ele em possessão, e à sua descendência depois dele, quando ainda não tinha filho.</w:t>
      </w:r>
    </w:p>
    <w:p w14:paraId="7BFDBBCE" w14:textId="77777777" w:rsidR="00F90BDC" w:rsidRDefault="00F90BDC"/>
    <w:p w14:paraId="501ACD70" w14:textId="77777777" w:rsidR="00F90BDC" w:rsidRDefault="00F90BDC">
      <w:r xmlns:w="http://schemas.openxmlformats.org/wordprocessingml/2006/main">
        <w:t xml:space="preserve">Deus prometeu a Abraão uma terra mesmo quando Abraão não tinha herdeiro.</w:t>
      </w:r>
    </w:p>
    <w:p w14:paraId="2F48286A" w14:textId="77777777" w:rsidR="00F90BDC" w:rsidRDefault="00F90BDC"/>
    <w:p w14:paraId="7E434578" w14:textId="77777777" w:rsidR="00F90BDC" w:rsidRDefault="00F90BDC">
      <w:r xmlns:w="http://schemas.openxmlformats.org/wordprocessingml/2006/main">
        <w:t xml:space="preserve">1. A fidelidade de Deus às Suas promessas, independentemente das circunstâncias</w:t>
      </w:r>
    </w:p>
    <w:p w14:paraId="75CCFA10" w14:textId="77777777" w:rsidR="00F90BDC" w:rsidRDefault="00F90BDC"/>
    <w:p w14:paraId="53A22030" w14:textId="77777777" w:rsidR="00F90BDC" w:rsidRDefault="00F90BDC">
      <w:r xmlns:w="http://schemas.openxmlformats.org/wordprocessingml/2006/main">
        <w:t xml:space="preserve">2. A importância de confiar em Deus e nas Suas promessas</w:t>
      </w:r>
    </w:p>
    <w:p w14:paraId="0DB9AC54" w14:textId="77777777" w:rsidR="00F90BDC" w:rsidRDefault="00F90BDC"/>
    <w:p w14:paraId="2714D2A8" w14:textId="77777777" w:rsidR="00F90BDC" w:rsidRDefault="00F90BDC">
      <w:r xmlns:w="http://schemas.openxmlformats.org/wordprocessingml/2006/main">
        <w:t xml:space="preserve">1. Romanos 4:13-18 - A fé de Abraão em Deus e a promessa de Deus da terra para ele</w:t>
      </w:r>
    </w:p>
    <w:p w14:paraId="64E23D16" w14:textId="77777777" w:rsidR="00F90BDC" w:rsidRDefault="00F90BDC"/>
    <w:p w14:paraId="564E6ED3" w14:textId="77777777" w:rsidR="00F90BDC" w:rsidRDefault="00F90BDC">
      <w:r xmlns:w="http://schemas.openxmlformats.org/wordprocessingml/2006/main">
        <w:t xml:space="preserve">2. Hebreus 11:8-10 - A fé de Abraão em Deus, mesmo quando não tinha herdeiro</w:t>
      </w:r>
    </w:p>
    <w:p w14:paraId="19FE7BD5" w14:textId="77777777" w:rsidR="00F90BDC" w:rsidRDefault="00F90BDC"/>
    <w:p w14:paraId="52E1526D" w14:textId="77777777" w:rsidR="00F90BDC" w:rsidRDefault="00F90BDC">
      <w:r xmlns:w="http://schemas.openxmlformats.org/wordprocessingml/2006/main">
        <w:t xml:space="preserve">Atos 7:6 E Deus disse assim: Que a sua descendência peregrinasse em terra estranha; e que eles deveriam escravizá-los e suplicar-lhes o mal por quatrocentos anos.</w:t>
      </w:r>
    </w:p>
    <w:p w14:paraId="2923F458" w14:textId="77777777" w:rsidR="00F90BDC" w:rsidRDefault="00F90BDC"/>
    <w:p w14:paraId="63619827" w14:textId="77777777" w:rsidR="00F90BDC" w:rsidRDefault="00F90BDC">
      <w:r xmlns:w="http://schemas.openxmlformats.org/wordprocessingml/2006/main">
        <w:t xml:space="preserve">Deus falou que Seu povo seria levado para uma terra estrangeira e sofreria maus-tratos por 400 anos.</w:t>
      </w:r>
    </w:p>
    <w:p w14:paraId="3216F53F" w14:textId="77777777" w:rsidR="00F90BDC" w:rsidRDefault="00F90BDC"/>
    <w:p w14:paraId="35CB4D00" w14:textId="77777777" w:rsidR="00F90BDC" w:rsidRDefault="00F90BDC">
      <w:r xmlns:w="http://schemas.openxmlformats.org/wordprocessingml/2006/main">
        <w:t xml:space="preserve">1. “O poder da perseverança: como o povo de Deus perseverou em tempos difíceis”</w:t>
      </w:r>
    </w:p>
    <w:p w14:paraId="5355CE0B" w14:textId="77777777" w:rsidR="00F90BDC" w:rsidRDefault="00F90BDC"/>
    <w:p w14:paraId="1DCE5C0E" w14:textId="77777777" w:rsidR="00F90BDC" w:rsidRDefault="00F90BDC">
      <w:r xmlns:w="http://schemas.openxmlformats.org/wordprocessingml/2006/main">
        <w:t xml:space="preserve">2. “As promessas de Deus: uma análise da perseverança fiel”</w:t>
      </w:r>
    </w:p>
    <w:p w14:paraId="10AE59AF" w14:textId="77777777" w:rsidR="00F90BDC" w:rsidRDefault="00F90BDC"/>
    <w:p w14:paraId="0BB344D3" w14:textId="77777777" w:rsidR="00F90BDC" w:rsidRDefault="00F90BDC">
      <w:r xmlns:w="http://schemas.openxmlformats.org/wordprocessingml/2006/main">
        <w:t xml:space="preserve">1. Romanos 5:3-5 "Não só isso, mas também nos gloriamos em nossos sofrimentos, porque sabemos que o sofrimento produz perseverança; perseverança, caráter; e caráter, esperança. E a esperança não nos envergonha, porque o amor de Deus foi derramado em nossos corações pelo Espírito Santo que nos foi dado”.</w:t>
      </w:r>
    </w:p>
    <w:p w14:paraId="7764199B" w14:textId="77777777" w:rsidR="00F90BDC" w:rsidRDefault="00F90BDC"/>
    <w:p w14:paraId="56375009" w14:textId="77777777" w:rsidR="00F90BDC" w:rsidRDefault="00F90BDC">
      <w:r xmlns:w="http://schemas.openxmlformats.org/wordprocessingml/2006/main">
        <w:t xml:space="preserve">2. Romanos 8:18 "Considero que os nossos sofrimentos atuais não são dignos de comparação com a glória que será revelada em nós."</w:t>
      </w:r>
    </w:p>
    <w:p w14:paraId="23064582" w14:textId="77777777" w:rsidR="00F90BDC" w:rsidRDefault="00F90BDC"/>
    <w:p w14:paraId="42A556B5" w14:textId="77777777" w:rsidR="00F90BDC" w:rsidRDefault="00F90BDC">
      <w:r xmlns:w="http://schemas.openxmlformats.org/wordprocessingml/2006/main">
        <w:t xml:space="preserve">Atos 7:7 E eu julgarei a nação à qual eles serão escravos, disse Deus; e depois disso sairão e me servirão neste lugar.</w:t>
      </w:r>
    </w:p>
    <w:p w14:paraId="5BFC265C" w14:textId="77777777" w:rsidR="00F90BDC" w:rsidRDefault="00F90BDC"/>
    <w:p w14:paraId="735871A2" w14:textId="77777777" w:rsidR="00F90BDC" w:rsidRDefault="00F90BDC">
      <w:r xmlns:w="http://schemas.openxmlformats.org/wordprocessingml/2006/main">
        <w:t xml:space="preserve">Deus prometeu aos israelitas que eles O serviriam depois de terem sido escravos de uma nação estrangeira.</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Esperança dos Israelitas: A Promessa de Libertação e Fidelidade a Deus</w:t>
      </w:r>
    </w:p>
    <w:p w14:paraId="3E1D3ACB" w14:textId="77777777" w:rsidR="00F90BDC" w:rsidRDefault="00F90BDC"/>
    <w:p w14:paraId="02655A23" w14:textId="77777777" w:rsidR="00F90BDC" w:rsidRDefault="00F90BDC">
      <w:r xmlns:w="http://schemas.openxmlformats.org/wordprocessingml/2006/main">
        <w:t xml:space="preserve">2. O Poder de Deus: Sua Soberania sobre as Nações e Sua Fidelidade ao Seu Povo</w:t>
      </w:r>
    </w:p>
    <w:p w14:paraId="053FA2C5" w14:textId="77777777" w:rsidR="00F90BDC" w:rsidRDefault="00F90BDC"/>
    <w:p w14:paraId="75541FEE" w14:textId="77777777" w:rsidR="00F90BDC" w:rsidRDefault="00F90BDC">
      <w:r xmlns:w="http://schemas.openxmlformats.org/wordprocessingml/2006/main">
        <w:t xml:space="preserve">1. Isaías 43:1-3 - Não temas, porque eu te remi; Eu te chamei pelo nome, você é meu.</w:t>
      </w:r>
    </w:p>
    <w:p w14:paraId="3759DF6B" w14:textId="77777777" w:rsidR="00F90BDC" w:rsidRDefault="00F90BDC"/>
    <w:p w14:paraId="0DDCE111" w14:textId="77777777" w:rsidR="00F90BDC" w:rsidRDefault="00F90BDC">
      <w:r xmlns:w="http://schemas.openxmlformats.org/wordprocessingml/2006/main">
        <w:t xml:space="preserve">2. Romanos 8:28 - E sabemos que para aqueles que amam a Deus todas as coisas contribuem juntamente para o bem, para aqueles que são chamados segundo o seu propósito.</w:t>
      </w:r>
    </w:p>
    <w:p w14:paraId="6DB310CE" w14:textId="77777777" w:rsidR="00F90BDC" w:rsidRDefault="00F90BDC"/>
    <w:p w14:paraId="0998A18E" w14:textId="77777777" w:rsidR="00F90BDC" w:rsidRDefault="00F90BDC">
      <w:r xmlns:w="http://schemas.openxmlformats.org/wordprocessingml/2006/main">
        <w:t xml:space="preserve">Atos 7:8 E deu-lhe o pacto da circuncisão; e assim Abraão gerou Isaque, e o circuncidou ao oitavo dia; e Isaque gerou Jacó; e Jacó gerou os doze patriarcas.</w:t>
      </w:r>
    </w:p>
    <w:p w14:paraId="3F7A7BA9" w14:textId="77777777" w:rsidR="00F90BDC" w:rsidRDefault="00F90BDC"/>
    <w:p w14:paraId="58E6C947" w14:textId="77777777" w:rsidR="00F90BDC" w:rsidRDefault="00F90BDC">
      <w:r xmlns:w="http://schemas.openxmlformats.org/wordprocessingml/2006/main">
        <w:t xml:space="preserve">Abraão recebeu o pacto da circuncisão e ele o passou para seu filho Isaque, que então o passou para seu filho Jacó. Jacó foi o pai dos doze patriarcas.</w:t>
      </w:r>
    </w:p>
    <w:p w14:paraId="28C47C31" w14:textId="77777777" w:rsidR="00F90BDC" w:rsidRDefault="00F90BDC"/>
    <w:p w14:paraId="14DD1DA6" w14:textId="77777777" w:rsidR="00F90BDC" w:rsidRDefault="00F90BDC">
      <w:r xmlns:w="http://schemas.openxmlformats.org/wordprocessingml/2006/main">
        <w:t xml:space="preserve">1. A importância de passar as tradições de geração em geração.</w:t>
      </w:r>
    </w:p>
    <w:p w14:paraId="01C7257A" w14:textId="77777777" w:rsidR="00F90BDC" w:rsidRDefault="00F90BDC"/>
    <w:p w14:paraId="4FF56753" w14:textId="77777777" w:rsidR="00F90BDC" w:rsidRDefault="00F90BDC">
      <w:r xmlns:w="http://schemas.openxmlformats.org/wordprocessingml/2006/main">
        <w:t xml:space="preserve">2. O poder da aliança de Deus da circuncisão e como ela tem sido transmitida ao longo dos séculos.</w:t>
      </w:r>
    </w:p>
    <w:p w14:paraId="1489C93A" w14:textId="77777777" w:rsidR="00F90BDC" w:rsidRDefault="00F90BDC"/>
    <w:p w14:paraId="04F97A09" w14:textId="77777777" w:rsidR="00F90BDC" w:rsidRDefault="00F90BDC">
      <w:r xmlns:w="http://schemas.openxmlformats.org/wordprocessingml/2006/main">
        <w:t xml:space="preserve">1. Gênesis 17:10-14 – A aliança de circuncisão de Deus com Abraão.</w:t>
      </w:r>
    </w:p>
    <w:p w14:paraId="71CB5514" w14:textId="77777777" w:rsidR="00F90BDC" w:rsidRDefault="00F90BDC"/>
    <w:p w14:paraId="208BC7BE" w14:textId="77777777" w:rsidR="00F90BDC" w:rsidRDefault="00F90BDC">
      <w:r xmlns:w="http://schemas.openxmlformats.org/wordprocessingml/2006/main">
        <w:t xml:space="preserve">2. Deuteronômio 6:4-9 – Ordens para transmitir a aliança de Deus às gerações futuras.</w:t>
      </w:r>
    </w:p>
    <w:p w14:paraId="2D7A9805" w14:textId="77777777" w:rsidR="00F90BDC" w:rsidRDefault="00F90BDC"/>
    <w:p w14:paraId="5326C30B" w14:textId="77777777" w:rsidR="00F90BDC" w:rsidRDefault="00F90BDC">
      <w:r xmlns:w="http://schemas.openxmlformats.org/wordprocessingml/2006/main">
        <w:t xml:space="preserve">Atos 7:9 E os patriarcas, movidos de inveja, venderam José ao Egito; mas Deus estava com ele,</w:t>
      </w:r>
    </w:p>
    <w:p w14:paraId="111564ED" w14:textId="77777777" w:rsidR="00F90BDC" w:rsidRDefault="00F90BDC"/>
    <w:p w14:paraId="7CCD8919" w14:textId="77777777" w:rsidR="00F90BDC" w:rsidRDefault="00F90BDC">
      <w:r xmlns:w="http://schemas.openxmlformats.org/wordprocessingml/2006/main">
        <w:t xml:space="preserve">Os patriarcas, por inveja, venderam José para o Egito, mas Deus permaneceu com ele.</w:t>
      </w:r>
    </w:p>
    <w:p w14:paraId="74117C57" w14:textId="77777777" w:rsidR="00F90BDC" w:rsidRDefault="00F90BDC"/>
    <w:p w14:paraId="5DDC03F9" w14:textId="77777777" w:rsidR="00F90BDC" w:rsidRDefault="00F90BDC">
      <w:r xmlns:w="http://schemas.openxmlformats.org/wordprocessingml/2006/main">
        <w:t xml:space="preserve">1: Apesar das dificuldades que encontramos, Deus está sempre conosco.</w:t>
      </w:r>
    </w:p>
    <w:p w14:paraId="5C9156B9" w14:textId="77777777" w:rsidR="00F90BDC" w:rsidRDefault="00F90BDC"/>
    <w:p w14:paraId="4EB8ED4B" w14:textId="77777777" w:rsidR="00F90BDC" w:rsidRDefault="00F90BDC">
      <w:r xmlns:w="http://schemas.openxmlformats.org/wordprocessingml/2006/main">
        <w:t xml:space="preserve">2: A inveja pode levar a ações destrutivas, mas Deus ainda pode tirar o bem delas.</w:t>
      </w:r>
    </w:p>
    <w:p w14:paraId="27743A47" w14:textId="77777777" w:rsidR="00F90BDC" w:rsidRDefault="00F90BDC"/>
    <w:p w14:paraId="30EC7C14"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7B60CD46" w14:textId="77777777" w:rsidR="00F90BDC" w:rsidRDefault="00F90BDC"/>
    <w:p w14:paraId="4BAFF79B" w14:textId="77777777" w:rsidR="00F90BDC" w:rsidRDefault="00F90BDC">
      <w:r xmlns:w="http://schemas.openxmlformats.org/wordprocessingml/2006/main">
        <w:t xml:space="preserve">2: Tiago 1:2-4 - Meus irmãos, considerem motivo de grande alegria quando caírem em diversas tentações; Sabendo isto, que a prova da vossa fé produz paciência. Mas deixe a paciência realizar seu trabalho perfeito, para que você possa ser perfeito e íntegro, sem faltar nada.</w:t>
      </w:r>
    </w:p>
    <w:p w14:paraId="38BAD4D8" w14:textId="77777777" w:rsidR="00F90BDC" w:rsidRDefault="00F90BDC"/>
    <w:p w14:paraId="72842CA5" w14:textId="77777777" w:rsidR="00F90BDC" w:rsidRDefault="00F90BDC">
      <w:r xmlns:w="http://schemas.openxmlformats.org/wordprocessingml/2006/main">
        <w:t xml:space="preserve">Atos 7:10 E livrou-o de todas as suas tribulações, e deu-lhe graça e sabedoria aos olhos de Faraó, rei do Egito; e ele o constituiu governador do Egito e de toda a sua casa.</w:t>
      </w:r>
    </w:p>
    <w:p w14:paraId="53B1AF66" w14:textId="77777777" w:rsidR="00F90BDC" w:rsidRDefault="00F90BDC"/>
    <w:p w14:paraId="62A2C6D3" w14:textId="77777777" w:rsidR="00F90BDC" w:rsidRDefault="00F90BDC">
      <w:r xmlns:w="http://schemas.openxmlformats.org/wordprocessingml/2006/main">
        <w:t xml:space="preserve">Deus resgatou José de seus problemas e deu-lhe sabedoria e favor na corte do Faraó, tornando-o governador do Egito e de sua casa.</w:t>
      </w:r>
    </w:p>
    <w:p w14:paraId="19B286A3" w14:textId="77777777" w:rsidR="00F90BDC" w:rsidRDefault="00F90BDC"/>
    <w:p w14:paraId="70E3E9F6" w14:textId="77777777" w:rsidR="00F90BDC" w:rsidRDefault="00F90BDC">
      <w:r xmlns:w="http://schemas.openxmlformats.org/wordprocessingml/2006/main">
        <w:t xml:space="preserve">1. O Plano de Deus em Tempos Difíceis – Como Deus pode usar nossas aflições para Seu propósito</w:t>
      </w:r>
    </w:p>
    <w:p w14:paraId="72937EE5" w14:textId="77777777" w:rsidR="00F90BDC" w:rsidRDefault="00F90BDC"/>
    <w:p w14:paraId="1F781333" w14:textId="77777777" w:rsidR="00F90BDC" w:rsidRDefault="00F90BDC">
      <w:r xmlns:w="http://schemas.openxmlformats.org/wordprocessingml/2006/main">
        <w:t xml:space="preserve">2. A Sabedoria de Deus – Como o Senhor nos dá discernimento e favor em tempos de necessidade</w:t>
      </w:r>
    </w:p>
    <w:p w14:paraId="5C8556AE" w14:textId="77777777" w:rsidR="00F90BDC" w:rsidRDefault="00F90BDC"/>
    <w:p w14:paraId="025B322C" w14:textId="77777777" w:rsidR="00F90BDC" w:rsidRDefault="00F90BDC">
      <w:r xmlns:w="http://schemas.openxmlformats.org/wordprocessingml/2006/main">
        <w:t xml:space="preserve">1. Romanos 8:28 - E sabemos que para aqueles que amam a Deus todas as coisas contribuem juntamente para o bem, para aqueles que são chamados segundo o seu propósito.</w:t>
      </w:r>
    </w:p>
    <w:p w14:paraId="7FA0771B" w14:textId="77777777" w:rsidR="00F90BDC" w:rsidRDefault="00F90BDC"/>
    <w:p w14:paraId="4A063EB2" w14:textId="77777777" w:rsidR="00F90BDC" w:rsidRDefault="00F90BDC">
      <w:r xmlns:w="http://schemas.openxmlformats.org/wordprocessingml/2006/main">
        <w:t xml:space="preserve">2. Tiago 1:5 - Se algum de vocês tem falta de sabedoria, peça-a a Deus, que a todos dá generosamente, sem censura, e ela lhe será dada.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7:11 Ora, houve fome em toda a terra do Egito e Canaã, e grande aflição; e nossos pais não encontraram sustento.</w:t>
      </w:r>
    </w:p>
    <w:p w14:paraId="19E096A1" w14:textId="77777777" w:rsidR="00F90BDC" w:rsidRDefault="00F90BDC"/>
    <w:p w14:paraId="57FF5961" w14:textId="77777777" w:rsidR="00F90BDC" w:rsidRDefault="00F90BDC">
      <w:r xmlns:w="http://schemas.openxmlformats.org/wordprocessingml/2006/main">
        <w:t xml:space="preserve">A terra do Egito e de Chanaã passou por uma grande fome, e o povo estava em grande aflição, pois não conseguia encontrar sustento.</w:t>
      </w:r>
    </w:p>
    <w:p w14:paraId="7A14D599" w14:textId="77777777" w:rsidR="00F90BDC" w:rsidRDefault="00F90BDC"/>
    <w:p w14:paraId="0C5335FD" w14:textId="77777777" w:rsidR="00F90BDC" w:rsidRDefault="00F90BDC">
      <w:r xmlns:w="http://schemas.openxmlformats.org/wordprocessingml/2006/main">
        <w:t xml:space="preserve">1. A Provisão de Deus em Tempos de Necessidade</w:t>
      </w:r>
    </w:p>
    <w:p w14:paraId="6F4AD17F" w14:textId="77777777" w:rsidR="00F90BDC" w:rsidRDefault="00F90BDC"/>
    <w:p w14:paraId="2453E3E2" w14:textId="77777777" w:rsidR="00F90BDC" w:rsidRDefault="00F90BDC">
      <w:r xmlns:w="http://schemas.openxmlformats.org/wordprocessingml/2006/main">
        <w:t xml:space="preserve">2. Confiar na força de Deus em situações difíceis</w:t>
      </w:r>
    </w:p>
    <w:p w14:paraId="415A1A8F" w14:textId="77777777" w:rsidR="00F90BDC" w:rsidRDefault="00F90BDC"/>
    <w:p w14:paraId="38B9C866" w14:textId="77777777" w:rsidR="00F90BDC" w:rsidRDefault="00F90BDC">
      <w:r xmlns:w="http://schemas.openxmlformats.org/wordprocessingml/2006/main">
        <w:t xml:space="preserve">1. Mateus 6:25-34 – Não se preocupe, mas confie na provisão de Deus</w:t>
      </w:r>
    </w:p>
    <w:p w14:paraId="4A49D2D6" w14:textId="77777777" w:rsidR="00F90BDC" w:rsidRDefault="00F90BDC"/>
    <w:p w14:paraId="0D2A3728" w14:textId="77777777" w:rsidR="00F90BDC" w:rsidRDefault="00F90BDC">
      <w:r xmlns:w="http://schemas.openxmlformats.org/wordprocessingml/2006/main">
        <w:t xml:space="preserve">2. Salmo 16:8 - Coloquei o Senhor sempre diante de mim, e Ele é minha ajuda em tempos de angústia</w:t>
      </w:r>
    </w:p>
    <w:p w14:paraId="2792C416" w14:textId="77777777" w:rsidR="00F90BDC" w:rsidRDefault="00F90BDC"/>
    <w:p w14:paraId="44794F91" w14:textId="77777777" w:rsidR="00F90BDC" w:rsidRDefault="00F90BDC">
      <w:r xmlns:w="http://schemas.openxmlformats.org/wordprocessingml/2006/main">
        <w:t xml:space="preserve">Atos 7:12 Mas quando Jacó ouviu que havia trigo no Egito, enviou primeiro nossos pais.</w:t>
      </w:r>
    </w:p>
    <w:p w14:paraId="7CEE43C4" w14:textId="77777777" w:rsidR="00F90BDC" w:rsidRDefault="00F90BDC"/>
    <w:p w14:paraId="5BAAAB17" w14:textId="77777777" w:rsidR="00F90BDC" w:rsidRDefault="00F90BDC">
      <w:r xmlns:w="http://schemas.openxmlformats.org/wordprocessingml/2006/main">
        <w:t xml:space="preserve">Jacó enviou os antepassados israelitas ao Egito em busca de comida quando soube que havia milho lá.</w:t>
      </w:r>
    </w:p>
    <w:p w14:paraId="3D7278FB" w14:textId="77777777" w:rsidR="00F90BDC" w:rsidRDefault="00F90BDC"/>
    <w:p w14:paraId="6B98170A" w14:textId="77777777" w:rsidR="00F90BDC" w:rsidRDefault="00F90BDC">
      <w:r xmlns:w="http://schemas.openxmlformats.org/wordprocessingml/2006/main">
        <w:t xml:space="preserve">1. Deus proverá para nós mesmo em tempos difíceis.</w:t>
      </w:r>
    </w:p>
    <w:p w14:paraId="44B8BD04" w14:textId="77777777" w:rsidR="00F90BDC" w:rsidRDefault="00F90BDC"/>
    <w:p w14:paraId="7E3808F5" w14:textId="77777777" w:rsidR="00F90BDC" w:rsidRDefault="00F90BDC">
      <w:r xmlns:w="http://schemas.openxmlformats.org/wordprocessingml/2006/main">
        <w:t xml:space="preserve">2. Não tenha medo de correr riscos por Deus.</w:t>
      </w:r>
    </w:p>
    <w:p w14:paraId="46BC9C49" w14:textId="77777777" w:rsidR="00F90BDC" w:rsidRDefault="00F90BDC"/>
    <w:p w14:paraId="4CC46AF8" w14:textId="77777777" w:rsidR="00F90BDC" w:rsidRDefault="00F90BDC">
      <w:r xmlns:w="http://schemas.openxmlformats.org/wordprocessingml/2006/main">
        <w:t xml:space="preserve">1. Mateus 6:25-34 - Não se preocupe com o amanhã, pois o amanhã se preocupará consigo mesmo.</w:t>
      </w:r>
    </w:p>
    <w:p w14:paraId="26488CC1" w14:textId="77777777" w:rsidR="00F90BDC" w:rsidRDefault="00F90BDC"/>
    <w:p w14:paraId="484C87BA" w14:textId="77777777" w:rsidR="00F90BDC" w:rsidRDefault="00F90BDC">
      <w:r xmlns:w="http://schemas.openxmlformats.org/wordprocessingml/2006/main">
        <w:t xml:space="preserve">2. Hebreus 11:8 - Pela fé Abraão obedeceu quando foi chamado para ir ao lugar que receberia como herança.</w:t>
      </w:r>
    </w:p>
    <w:p w14:paraId="3AFFCC94" w14:textId="77777777" w:rsidR="00F90BDC" w:rsidRDefault="00F90BDC"/>
    <w:p w14:paraId="025813B9" w14:textId="77777777" w:rsidR="00F90BDC" w:rsidRDefault="00F90BDC">
      <w:r xmlns:w="http://schemas.openxmlformats.org/wordprocessingml/2006/main">
        <w:t xml:space="preserve">Atos 7:13 E pela segunda vez José foi dado a conhecer a seus irmãos; e a parentela de José foi dada a conhecer a Faraó.</w:t>
      </w:r>
    </w:p>
    <w:p w14:paraId="07F95E67" w14:textId="77777777" w:rsidR="00F90BDC" w:rsidRDefault="00F90BDC"/>
    <w:p w14:paraId="04A73FC2" w14:textId="77777777" w:rsidR="00F90BDC" w:rsidRDefault="00F90BDC">
      <w:r xmlns:w="http://schemas.openxmlformats.org/wordprocessingml/2006/main">
        <w:t xml:space="preserve">A família de José foi revelada ao Faraó durante o segundo encontro.</w:t>
      </w:r>
    </w:p>
    <w:p w14:paraId="1F45B1A3" w14:textId="77777777" w:rsidR="00F90BDC" w:rsidRDefault="00F90BDC"/>
    <w:p w14:paraId="4FBC7F54" w14:textId="77777777" w:rsidR="00F90BDC" w:rsidRDefault="00F90BDC">
      <w:r xmlns:w="http://schemas.openxmlformats.org/wordprocessingml/2006/main">
        <w:t xml:space="preserve">1. Deus pode proporcionar oportunidades para nos reunirmos com nossa família.</w:t>
      </w:r>
    </w:p>
    <w:p w14:paraId="0D6D868C" w14:textId="77777777" w:rsidR="00F90BDC" w:rsidRDefault="00F90BDC"/>
    <w:p w14:paraId="3DCF51D8" w14:textId="77777777" w:rsidR="00F90BDC" w:rsidRDefault="00F90BDC">
      <w:r xmlns:w="http://schemas.openxmlformats.org/wordprocessingml/2006/main">
        <w:t xml:space="preserve">2. Deus pode usar as nossas experiências passadas para moldar o nosso futuro.</w:t>
      </w:r>
    </w:p>
    <w:p w14:paraId="5583B305" w14:textId="77777777" w:rsidR="00F90BDC" w:rsidRDefault="00F90BDC"/>
    <w:p w14:paraId="3877A1B5" w14:textId="77777777" w:rsidR="00F90BDC" w:rsidRDefault="00F90BDC">
      <w:r xmlns:w="http://schemas.openxmlformats.org/wordprocessingml/2006/main">
        <w:t xml:space="preserve">1. Mateus 10:29-31 (Não se vendem dois pardais por um centavo? E um deles não cairá no chão sem o vosso Pai. Mas até os cabelos da vossa cabeça estão todos contados. Não temais, pois, sois de mais valor do que muitos pardais.)</w:t>
      </w:r>
    </w:p>
    <w:p w14:paraId="60835CE4" w14:textId="77777777" w:rsidR="00F90BDC" w:rsidRDefault="00F90BDC"/>
    <w:p w14:paraId="2A8F8340" w14:textId="77777777" w:rsidR="00F90BDC" w:rsidRDefault="00F90BDC">
      <w:r xmlns:w="http://schemas.openxmlformats.org/wordprocessingml/2006/main">
        <w:t xml:space="preserve">2. Romanos 8:28 (E sabemos que todas as coisas contribuem juntamente para o bem daqueles que amam a Deus, daqueles que são chamados segundo o seu propósito.)</w:t>
      </w:r>
    </w:p>
    <w:p w14:paraId="5EAB01B8" w14:textId="77777777" w:rsidR="00F90BDC" w:rsidRDefault="00F90BDC"/>
    <w:p w14:paraId="616DD705" w14:textId="77777777" w:rsidR="00F90BDC" w:rsidRDefault="00F90BDC">
      <w:r xmlns:w="http://schemas.openxmlformats.org/wordprocessingml/2006/main">
        <w:t xml:space="preserve">Atos 7:14 Então enviou José, e chamou a seu pai Jacó, e toda a sua parentela, sessenta e quinze almas.</w:t>
      </w:r>
    </w:p>
    <w:p w14:paraId="4DDEB93A" w14:textId="77777777" w:rsidR="00F90BDC" w:rsidRDefault="00F90BDC"/>
    <w:p w14:paraId="7474BAD0" w14:textId="77777777" w:rsidR="00F90BDC" w:rsidRDefault="00F90BDC">
      <w:r xmlns:w="http://schemas.openxmlformats.org/wordprocessingml/2006/main">
        <w:t xml:space="preserve">José manda chamar seu pai Jacó e sua extensa família de setenta e cinco pessoas para virem ao Egito.</w:t>
      </w:r>
    </w:p>
    <w:p w14:paraId="3D2FA81C" w14:textId="77777777" w:rsidR="00F90BDC" w:rsidRDefault="00F90BDC"/>
    <w:p w14:paraId="68511F66" w14:textId="77777777" w:rsidR="00F90BDC" w:rsidRDefault="00F90BDC">
      <w:r xmlns:w="http://schemas.openxmlformats.org/wordprocessingml/2006/main">
        <w:t xml:space="preserve">1. O poder da família: a importância de nos unirmos e apoiarmos uns aos outros em momentos difíceis.</w:t>
      </w:r>
    </w:p>
    <w:p w14:paraId="0B2E751C" w14:textId="77777777" w:rsidR="00F90BDC" w:rsidRDefault="00F90BDC"/>
    <w:p w14:paraId="104F599D" w14:textId="77777777" w:rsidR="00F90BDC" w:rsidRDefault="00F90BDC">
      <w:r xmlns:w="http://schemas.openxmlformats.org/wordprocessingml/2006/main">
        <w:t xml:space="preserve">2. Confiar no plano de Deus para as nossas vidas: aprender a aceitar e abraçar o inesperado.</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43:2 “Quando você passar pelas águas, estarei com você; e quando você passar pelos rios, eles não passarão por você. Quando você passar pelo fogo, não se queimará; as chamas não vão te incendiar.”</w:t>
      </w:r>
    </w:p>
    <w:p w14:paraId="54DF698F" w14:textId="77777777" w:rsidR="00F90BDC" w:rsidRDefault="00F90BDC"/>
    <w:p w14:paraId="19E18405" w14:textId="77777777" w:rsidR="00F90BDC" w:rsidRDefault="00F90BDC">
      <w:r xmlns:w="http://schemas.openxmlformats.org/wordprocessingml/2006/main">
        <w:t xml:space="preserve">2. Salmo 34:8 “Provai e vede que o Senhor é bom; bem-aventurado aquele que nele se refugia.”</w:t>
      </w:r>
    </w:p>
    <w:p w14:paraId="7B926AF6" w14:textId="77777777" w:rsidR="00F90BDC" w:rsidRDefault="00F90BDC"/>
    <w:p w14:paraId="3B1E5395" w14:textId="77777777" w:rsidR="00F90BDC" w:rsidRDefault="00F90BDC">
      <w:r xmlns:w="http://schemas.openxmlformats.org/wordprocessingml/2006/main">
        <w:t xml:space="preserve">Atos 7:15 Então Jacó desceu ao Egito, e morreu, ele e nossos pais,</w:t>
      </w:r>
    </w:p>
    <w:p w14:paraId="15794A7B" w14:textId="77777777" w:rsidR="00F90BDC" w:rsidRDefault="00F90BDC"/>
    <w:p w14:paraId="692B11DE" w14:textId="77777777" w:rsidR="00F90BDC" w:rsidRDefault="00F90BDC">
      <w:r xmlns:w="http://schemas.openxmlformats.org/wordprocessingml/2006/main">
        <w:t xml:space="preserve">A viagem de Jacó ao Egito e sua morte são descritas em Atos 7:15.</w:t>
      </w:r>
    </w:p>
    <w:p w14:paraId="345972E7" w14:textId="77777777" w:rsidR="00F90BDC" w:rsidRDefault="00F90BDC"/>
    <w:p w14:paraId="6699C80E" w14:textId="77777777" w:rsidR="00F90BDC" w:rsidRDefault="00F90BDC">
      <w:r xmlns:w="http://schemas.openxmlformats.org/wordprocessingml/2006/main">
        <w:t xml:space="preserve">1. A fidelidade de Deus ao seu povo, mesmo em meio a circunstâncias difíceis.</w:t>
      </w:r>
    </w:p>
    <w:p w14:paraId="349CAD82" w14:textId="77777777" w:rsidR="00F90BDC" w:rsidRDefault="00F90BDC"/>
    <w:p w14:paraId="79B927B2" w14:textId="77777777" w:rsidR="00F90BDC" w:rsidRDefault="00F90BDC">
      <w:r xmlns:w="http://schemas.openxmlformats.org/wordprocessingml/2006/main">
        <w:t xml:space="preserve">2. O poder das promessas de Deus para nos guiar e sustentar.</w:t>
      </w:r>
    </w:p>
    <w:p w14:paraId="4F34BED7" w14:textId="77777777" w:rsidR="00F90BDC" w:rsidRDefault="00F90BDC"/>
    <w:p w14:paraId="358A1C97" w14:textId="77777777" w:rsidR="00F90BDC" w:rsidRDefault="00F90BDC">
      <w:r xmlns:w="http://schemas.openxmlformats.org/wordprocessingml/2006/main">
        <w:t xml:space="preserve">1. Salmos 105:17-19 - Ele enviou adiante deles um homem, José, que foi vendido como servo: Cujos pés feriram com grilhões: ele foi colocado em ferro: Até o tempo em que chegou a sua palavra: a palavra de o Senhor o provou.</w:t>
      </w:r>
    </w:p>
    <w:p w14:paraId="0E77A892" w14:textId="77777777" w:rsidR="00F90BDC" w:rsidRDefault="00F90BDC"/>
    <w:p w14:paraId="1F8AA91B" w14:textId="77777777" w:rsidR="00F90BDC" w:rsidRDefault="00F90BDC">
      <w:r xmlns:w="http://schemas.openxmlformats.org/wordprocessingml/2006/main">
        <w:t xml:space="preserve">2. Gênesis 50:24-25 - E disse José a seus irmãos: Eu morro; e Deus certamente vos visitará e vos tirará desta terra para a terra que jurou a Abraão, a Isaque e a Jacó. E José fez um juramento dos filhos de Israel, dizendo: Certamente Deus vos visitará, e daqui transportareis os meus ossos.</w:t>
      </w:r>
    </w:p>
    <w:p w14:paraId="25862FE6" w14:textId="77777777" w:rsidR="00F90BDC" w:rsidRDefault="00F90BDC"/>
    <w:p w14:paraId="27E86226" w14:textId="77777777" w:rsidR="00F90BDC" w:rsidRDefault="00F90BDC">
      <w:r xmlns:w="http://schemas.openxmlformats.org/wordprocessingml/2006/main">
        <w:t xml:space="preserve">Atos 7:16 E foram levados para Siquém, e depositados no sepulcro que Abraão comprou por uma quantia em dinheiro aos filhos de Emmor, pai de Siquém.</w:t>
      </w:r>
    </w:p>
    <w:p w14:paraId="190A0C3F" w14:textId="77777777" w:rsidR="00F90BDC" w:rsidRDefault="00F90BDC"/>
    <w:p w14:paraId="31848875" w14:textId="77777777" w:rsidR="00F90BDC" w:rsidRDefault="00F90BDC">
      <w:r xmlns:w="http://schemas.openxmlformats.org/wordprocessingml/2006/main">
        <w:t xml:space="preserve">Os filhos de Emmor venderam um sepulcro para Abraão, localizado em Siquém.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Promessa de Deus a Abraão” – Explorando a aliança que Deus fez com Abraão e o papel do sepulcro no cumprimento dessa promessa.</w:t>
      </w:r>
    </w:p>
    <w:p w14:paraId="5EE53B50" w14:textId="77777777" w:rsidR="00F90BDC" w:rsidRDefault="00F90BDC"/>
    <w:p w14:paraId="1B21617A" w14:textId="77777777" w:rsidR="00F90BDC" w:rsidRDefault="00F90BDC">
      <w:r xmlns:w="http://schemas.openxmlformats.org/wordprocessingml/2006/main">
        <w:t xml:space="preserve">2. “A Importância dos Sepulcros” – Examinar o significado dos sepulcros na narrativa bíblica e no mundo de hoje.</w:t>
      </w:r>
    </w:p>
    <w:p w14:paraId="6AA550FF" w14:textId="77777777" w:rsidR="00F90BDC" w:rsidRDefault="00F90BDC"/>
    <w:p w14:paraId="63213202" w14:textId="77777777" w:rsidR="00F90BDC" w:rsidRDefault="00F90BDC">
      <w:r xmlns:w="http://schemas.openxmlformats.org/wordprocessingml/2006/main">
        <w:t xml:space="preserve">1. Gênesis 15:17-21 – A aliança que Deus fez com Abraão.</w:t>
      </w:r>
    </w:p>
    <w:p w14:paraId="0B885BBC" w14:textId="77777777" w:rsidR="00F90BDC" w:rsidRDefault="00F90BDC"/>
    <w:p w14:paraId="0933E915" w14:textId="77777777" w:rsidR="00F90BDC" w:rsidRDefault="00F90BDC">
      <w:r xmlns:w="http://schemas.openxmlformats.org/wordprocessingml/2006/main">
        <w:t xml:space="preserve">2. João 11:17-44 - Jesus ressuscita Lázaro dentre os mortos, demonstrando o poder de ressurreição dos sepulcros.</w:t>
      </w:r>
    </w:p>
    <w:p w14:paraId="27817D6F" w14:textId="77777777" w:rsidR="00F90BDC" w:rsidRDefault="00F90BDC"/>
    <w:p w14:paraId="2DB5C4A5" w14:textId="77777777" w:rsidR="00F90BDC" w:rsidRDefault="00F90BDC">
      <w:r xmlns:w="http://schemas.openxmlformats.org/wordprocessingml/2006/main">
        <w:t xml:space="preserve">Atos 7:17 Mas, aproximando-se o tempo da promessa que Deus jurou a Abraão, o povo cresceu e se multiplicou no Egito,</w:t>
      </w:r>
    </w:p>
    <w:p w14:paraId="3145C60F" w14:textId="77777777" w:rsidR="00F90BDC" w:rsidRDefault="00F90BDC"/>
    <w:p w14:paraId="5CCBF84D" w14:textId="77777777" w:rsidR="00F90BDC" w:rsidRDefault="00F90BDC">
      <w:r xmlns:w="http://schemas.openxmlformats.org/wordprocessingml/2006/main">
        <w:t xml:space="preserve">O povo de Israel multiplicou-se no Egito à medida que se aproximava o tempo prometido por Deus a Abraão.</w:t>
      </w:r>
    </w:p>
    <w:p w14:paraId="18018D6C" w14:textId="77777777" w:rsidR="00F90BDC" w:rsidRDefault="00F90BDC"/>
    <w:p w14:paraId="0E9B2DD9" w14:textId="77777777" w:rsidR="00F90BDC" w:rsidRDefault="00F90BDC">
      <w:r xmlns:w="http://schemas.openxmlformats.org/wordprocessingml/2006/main">
        <w:t xml:space="preserve">1. As promessas de Deus são confiáveis e acontecerão.</w:t>
      </w:r>
    </w:p>
    <w:p w14:paraId="723A877D" w14:textId="77777777" w:rsidR="00F90BDC" w:rsidRDefault="00F90BDC"/>
    <w:p w14:paraId="4A6CC650" w14:textId="77777777" w:rsidR="00F90BDC" w:rsidRDefault="00F90BDC">
      <w:r xmlns:w="http://schemas.openxmlformats.org/wordprocessingml/2006/main">
        <w:t xml:space="preserve">2. Deus sempre será fiel ao Seu povo.</w:t>
      </w:r>
    </w:p>
    <w:p w14:paraId="4A00C74D" w14:textId="77777777" w:rsidR="00F90BDC" w:rsidRDefault="00F90BDC"/>
    <w:p w14:paraId="1AEA9F74" w14:textId="77777777" w:rsidR="00F90BDC" w:rsidRDefault="00F90BDC">
      <w:r xmlns:w="http://schemas.openxmlformats.org/wordprocessingml/2006/main">
        <w:t xml:space="preserve">1. Romanos 4:20-21 - Ele não vacilou por incredulidade em relação à promessa de Deus, mas foi fortalecido em sua fé e deu glória a Deus, estando totalmente persuadido de que Deus tinha poder para fazer o que havia prometido.</w:t>
      </w:r>
    </w:p>
    <w:p w14:paraId="35F3EDBF" w14:textId="77777777" w:rsidR="00F90BDC" w:rsidRDefault="00F90BDC"/>
    <w:p w14:paraId="69F49299" w14:textId="77777777" w:rsidR="00F90BDC" w:rsidRDefault="00F90BDC">
      <w:r xmlns:w="http://schemas.openxmlformats.org/wordprocessingml/2006/main">
        <w:t xml:space="preserve">2. Hebreus 10:23 - Apeguemo-nos inabalavelmente à esperança que professamos, pois aquele que prometeu é fiel.</w:t>
      </w:r>
    </w:p>
    <w:p w14:paraId="66A8EC18" w14:textId="77777777" w:rsidR="00F90BDC" w:rsidRDefault="00F90BDC"/>
    <w:p w14:paraId="79763FDD" w14:textId="77777777" w:rsidR="00F90BDC" w:rsidRDefault="00F90BDC">
      <w:r xmlns:w="http://schemas.openxmlformats.org/wordprocessingml/2006/main">
        <w:t xml:space="preserve">Atos 7:18 Até que surgiu outro rei, que não conhecia José.</w:t>
      </w:r>
    </w:p>
    <w:p w14:paraId="487CF7BF" w14:textId="77777777" w:rsidR="00F90BDC" w:rsidRDefault="00F90BDC"/>
    <w:p w14:paraId="7D393AF7" w14:textId="77777777" w:rsidR="00F90BDC" w:rsidRDefault="00F90BDC">
      <w:r xmlns:w="http://schemas.openxmlformats.org/wordprocessingml/2006/main">
        <w:t xml:space="preserve">O Faraó do Egito não reconheceu José e suas realizações.</w:t>
      </w:r>
    </w:p>
    <w:p w14:paraId="17981B1B" w14:textId="77777777" w:rsidR="00F90BDC" w:rsidRDefault="00F90BDC"/>
    <w:p w14:paraId="41549A93" w14:textId="77777777" w:rsidR="00F90BDC" w:rsidRDefault="00F90BDC">
      <w:r xmlns:w="http://schemas.openxmlformats.org/wordprocessingml/2006/main">
        <w:t xml:space="preserve">1: O plano de Deus funciona em última análise em todas as situações, mesmo quando não é reconhecido por todos.</w:t>
      </w:r>
    </w:p>
    <w:p w14:paraId="65BAC2FB" w14:textId="77777777" w:rsidR="00F90BDC" w:rsidRDefault="00F90BDC"/>
    <w:p w14:paraId="48D6FF42" w14:textId="77777777" w:rsidR="00F90BDC" w:rsidRDefault="00F90BDC">
      <w:r xmlns:w="http://schemas.openxmlformats.org/wordprocessingml/2006/main">
        <w:t xml:space="preserve">2: Mesmo em circunstâncias difíceis, podemos confiar que Deus tem um plano.</w:t>
      </w:r>
    </w:p>
    <w:p w14:paraId="7B0B6C47" w14:textId="77777777" w:rsidR="00F90BDC" w:rsidRDefault="00F90BDC"/>
    <w:p w14:paraId="0045CFD1"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11422752" w14:textId="77777777" w:rsidR="00F90BDC" w:rsidRDefault="00F90BDC"/>
    <w:p w14:paraId="31EB3694" w14:textId="77777777" w:rsidR="00F90BDC" w:rsidRDefault="00F90BDC">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14:paraId="2799A00B" w14:textId="77777777" w:rsidR="00F90BDC" w:rsidRDefault="00F90BDC"/>
    <w:p w14:paraId="4B9D8E9A" w14:textId="77777777" w:rsidR="00F90BDC" w:rsidRDefault="00F90BDC">
      <w:r xmlns:w="http://schemas.openxmlformats.org/wordprocessingml/2006/main">
        <w:t xml:space="preserve">Atos 7:19 Estes trataram os nossos parentes com astúcia, e maltrataram os nossos pais, para que expulsassem os seus filhos pequenos, para que não vivessem.</w:t>
      </w:r>
    </w:p>
    <w:p w14:paraId="76748428" w14:textId="77777777" w:rsidR="00F90BDC" w:rsidRDefault="00F90BDC"/>
    <w:p w14:paraId="6EFEE70B" w14:textId="77777777" w:rsidR="00F90BDC" w:rsidRDefault="00F90BDC">
      <w:r xmlns:w="http://schemas.openxmlformats.org/wordprocessingml/2006/main">
        <w:t xml:space="preserve">O Faraó tratou os israelitas de forma enganosa, maltratando os seus antepassados e forçando-os a abandonar os seus filhos pequenos para que não sobrevivessem.</w:t>
      </w:r>
    </w:p>
    <w:p w14:paraId="43F27C38" w14:textId="77777777" w:rsidR="00F90BDC" w:rsidRDefault="00F90BDC"/>
    <w:p w14:paraId="4894477C" w14:textId="77777777" w:rsidR="00F90BDC" w:rsidRDefault="00F90BDC">
      <w:r xmlns:w="http://schemas.openxmlformats.org/wordprocessingml/2006/main">
        <w:t xml:space="preserve">1. As consequências do engano: aprendendo com os maus-tratos do Faraó aos israelitas</w:t>
      </w:r>
    </w:p>
    <w:p w14:paraId="7B874366" w14:textId="77777777" w:rsidR="00F90BDC" w:rsidRDefault="00F90BDC"/>
    <w:p w14:paraId="0F319AB7" w14:textId="77777777" w:rsidR="00F90BDC" w:rsidRDefault="00F90BDC">
      <w:r xmlns:w="http://schemas.openxmlformats.org/wordprocessingml/2006/main">
        <w:t xml:space="preserve">2. Abraçar a promessa de redenção de Deus diante do tratamento injusto</w:t>
      </w:r>
    </w:p>
    <w:p w14:paraId="7D091F4A" w14:textId="77777777" w:rsidR="00F90BDC" w:rsidRDefault="00F90BDC"/>
    <w:p w14:paraId="62025EA7" w14:textId="77777777" w:rsidR="00F90BDC" w:rsidRDefault="00F90BDC">
      <w:r xmlns:w="http://schemas.openxmlformats.org/wordprocessingml/2006/main">
        <w:t xml:space="preserve">1. Mateus 10:28-29 - “Não tenhais medo daqueles que matam o corpo, mas não podem matar a alma. Em vez disso, tenha medo Daquele que pode destruir a alma e o corpo no inferno. Não são dois pardais vendidos por um tostão? No entanto, nenhum deles cairá no chão fora dos cuidados de seu Pai.”</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Deuteronômio 30:19-20 - “Hoje eu te dei a escolha entre a vida e a morte, entre bênçãos e maldições. Agora invoco o céu e a terra para testemunharem a escolha que você faz. Oh, se você escolhesse a vida, para que você e seus descendentes pudessem viver! Você pode fazer essa escolha amando o Senhor, seu Deus, obedecendo-lhe e comprometendo-se firmemente com ele.”</w:t>
      </w:r>
    </w:p>
    <w:p w14:paraId="27EB4A66" w14:textId="77777777" w:rsidR="00F90BDC" w:rsidRDefault="00F90BDC"/>
    <w:p w14:paraId="0892063F" w14:textId="77777777" w:rsidR="00F90BDC" w:rsidRDefault="00F90BDC">
      <w:r xmlns:w="http://schemas.openxmlformats.org/wordprocessingml/2006/main">
        <w:t xml:space="preserve">Atos 7:20 Nesse tempo nasceu Moisés, e era mui formoso, e foi criado três meses em casa de seu pai;</w:t>
      </w:r>
    </w:p>
    <w:p w14:paraId="65065489" w14:textId="77777777" w:rsidR="00F90BDC" w:rsidRDefault="00F90BDC"/>
    <w:p w14:paraId="3EE5E7B5" w14:textId="77777777" w:rsidR="00F90BDC" w:rsidRDefault="00F90BDC">
      <w:r xmlns:w="http://schemas.openxmlformats.org/wordprocessingml/2006/main">
        <w:t xml:space="preserve">Moisés nasceu numa época de grande perseguição contra os israelitas e era muito bonito, crescendo na casa de seu pai durante três meses.</w:t>
      </w:r>
    </w:p>
    <w:p w14:paraId="14F6DFBA" w14:textId="77777777" w:rsidR="00F90BDC" w:rsidRDefault="00F90BDC"/>
    <w:p w14:paraId="5DF1954C" w14:textId="77777777" w:rsidR="00F90BDC" w:rsidRDefault="00F90BDC">
      <w:r xmlns:w="http://schemas.openxmlformats.org/wordprocessingml/2006/main">
        <w:t xml:space="preserve">1. Vivendo em perseguição: como Deus usa as dificuldades para o bem</w:t>
      </w:r>
    </w:p>
    <w:p w14:paraId="17F95D54" w14:textId="77777777" w:rsidR="00F90BDC" w:rsidRDefault="00F90BDC"/>
    <w:p w14:paraId="547E1563" w14:textId="77777777" w:rsidR="00F90BDC" w:rsidRDefault="00F90BDC">
      <w:r xmlns:w="http://schemas.openxmlformats.org/wordprocessingml/2006/main">
        <w:t xml:space="preserve">2. A Beleza de Moisés: Uma Reflexão sobre a Perfeição de Deus</w:t>
      </w:r>
    </w:p>
    <w:p w14:paraId="040767D0" w14:textId="77777777" w:rsidR="00F90BDC" w:rsidRDefault="00F90BDC"/>
    <w:p w14:paraId="2B2638CE" w14:textId="77777777" w:rsidR="00F90BDC" w:rsidRDefault="00F90BDC">
      <w:r xmlns:w="http://schemas.openxmlformats.org/wordprocessingml/2006/main">
        <w:t xml:space="preserve">1. Romanos 8:28 - E sabemos que em todas as coisas Deus trabalha para o bem daqueles que o amam, que foram chamados segundo o seu propósito.</w:t>
      </w:r>
    </w:p>
    <w:p w14:paraId="745E110C" w14:textId="77777777" w:rsidR="00F90BDC" w:rsidRDefault="00F90BDC"/>
    <w:p w14:paraId="57C0EDDF" w14:textId="77777777" w:rsidR="00F90BDC" w:rsidRDefault="00F90BDC">
      <w:r xmlns:w="http://schemas.openxmlformats.org/wordprocessingml/2006/main">
        <w:t xml:space="preserve">2. Salmos 139:14 - Eu te louvo porque fui feito de maneira terrível e maravilhosa; seus trabalhos são maravilhosos, disso eu sei muito bem.</w:t>
      </w:r>
    </w:p>
    <w:p w14:paraId="1F726F3D" w14:textId="77777777" w:rsidR="00F90BDC" w:rsidRDefault="00F90BDC"/>
    <w:p w14:paraId="042227DE" w14:textId="77777777" w:rsidR="00F90BDC" w:rsidRDefault="00F90BDC">
      <w:r xmlns:w="http://schemas.openxmlformats.org/wordprocessingml/2006/main">
        <w:t xml:space="preserve">Atos 7:21 E, sendo ele expulso, a filha de Faraó o acolheu e o criou para seu próprio filho.</w:t>
      </w:r>
    </w:p>
    <w:p w14:paraId="2D6025AC" w14:textId="77777777" w:rsidR="00F90BDC" w:rsidRDefault="00F90BDC"/>
    <w:p w14:paraId="5C920FE6" w14:textId="77777777" w:rsidR="00F90BDC" w:rsidRDefault="00F90BDC">
      <w:r xmlns:w="http://schemas.openxmlformats.org/wordprocessingml/2006/main">
        <w:t xml:space="preserve">A filha do Faraó encontrou Moisés no rio Nilo e o criou como seu próprio filho.</w:t>
      </w:r>
    </w:p>
    <w:p w14:paraId="6A78D147" w14:textId="77777777" w:rsidR="00F90BDC" w:rsidRDefault="00F90BDC"/>
    <w:p w14:paraId="3801921F" w14:textId="77777777" w:rsidR="00F90BDC" w:rsidRDefault="00F90BDC">
      <w:r xmlns:w="http://schemas.openxmlformats.org/wordprocessingml/2006/main">
        <w:t xml:space="preserve">1. Deus está no controle até mesmo das situações mais difíceis.</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Devemos confiar em Deus e no Seu plano para as nossas vidas.</w:t>
      </w:r>
    </w:p>
    <w:p w14:paraId="4F21FB9F" w14:textId="77777777" w:rsidR="00F90BDC" w:rsidRDefault="00F90BDC"/>
    <w:p w14:paraId="65BEE66A" w14:textId="77777777" w:rsidR="00F90BDC" w:rsidRDefault="00F90BDC">
      <w:r xmlns:w="http://schemas.openxmlformats.org/wordprocessingml/2006/main">
        <w:t xml:space="preserve">1. Romanos 8:28 - “E sabemos que em todas as coisas Deus trabalha para o bem daqueles que o amam, daqueles que foram chamados segundo o seu propósito”.</w:t>
      </w:r>
    </w:p>
    <w:p w14:paraId="679A60AC" w14:textId="77777777" w:rsidR="00F90BDC" w:rsidRDefault="00F90BDC"/>
    <w:p w14:paraId="287BA377" w14:textId="77777777" w:rsidR="00F90BDC" w:rsidRDefault="00F90BDC">
      <w:r xmlns:w="http://schemas.openxmlformats.org/wordprocessingml/2006/main">
        <w:t xml:space="preserve">2. Jeremias 29:11 - "'Pois eu conheço os planos que tenho para vocês', declara o Senhor, 'planos de fazê-los prosperar e não de prejudicá-los, planos de dar-lhes esperança e um futuro.'"</w:t>
      </w:r>
    </w:p>
    <w:p w14:paraId="2A3AE52C" w14:textId="77777777" w:rsidR="00F90BDC" w:rsidRDefault="00F90BDC"/>
    <w:p w14:paraId="307693C4" w14:textId="77777777" w:rsidR="00F90BDC" w:rsidRDefault="00F90BDC">
      <w:r xmlns:w="http://schemas.openxmlformats.org/wordprocessingml/2006/main">
        <w:t xml:space="preserve">Atos 7:22 E Moisés era instruído em toda a sabedoria dos egípcios, e era poderoso em palavras e em ações.</w:t>
      </w:r>
    </w:p>
    <w:p w14:paraId="500F8451" w14:textId="77777777" w:rsidR="00F90BDC" w:rsidRDefault="00F90BDC"/>
    <w:p w14:paraId="7E540784" w14:textId="77777777" w:rsidR="00F90BDC" w:rsidRDefault="00F90BDC">
      <w:r xmlns:w="http://schemas.openxmlformats.org/wordprocessingml/2006/main">
        <w:t xml:space="preserve">Moisés foi educado em todos os aspectos da sabedoria egípcia e foi um poderoso orador e executor.</w:t>
      </w:r>
    </w:p>
    <w:p w14:paraId="78B148F6" w14:textId="77777777" w:rsidR="00F90BDC" w:rsidRDefault="00F90BDC"/>
    <w:p w14:paraId="444908DE" w14:textId="77777777" w:rsidR="00F90BDC" w:rsidRDefault="00F90BDC">
      <w:r xmlns:w="http://schemas.openxmlformats.org/wordprocessingml/2006/main">
        <w:t xml:space="preserve">1. O poder da educação: como o domínio da sabedoria egípcia por Moisés transformou sua vida</w:t>
      </w:r>
    </w:p>
    <w:p w14:paraId="40E5FE19" w14:textId="77777777" w:rsidR="00F90BDC" w:rsidRDefault="00F90BDC"/>
    <w:p w14:paraId="5251C991" w14:textId="77777777" w:rsidR="00F90BDC" w:rsidRDefault="00F90BDC">
      <w:r xmlns:w="http://schemas.openxmlformats.org/wordprocessingml/2006/main">
        <w:t xml:space="preserve">2. O poder da ação: como as palavras e ações de Moisés mudaram a história</w:t>
      </w:r>
    </w:p>
    <w:p w14:paraId="26AE9A44" w14:textId="77777777" w:rsidR="00F90BDC" w:rsidRDefault="00F90BDC"/>
    <w:p w14:paraId="1360ED56" w14:textId="77777777" w:rsidR="00F90BDC" w:rsidRDefault="00F90BDC">
      <w:r xmlns:w="http://schemas.openxmlformats.org/wordprocessingml/2006/main">
        <w:t xml:space="preserve">1. Provérbios 4:7 - A sabedoria é o principal; portanto, adquira sabedoria; e com tudo o que você possui, adquira entendimento.</w:t>
      </w:r>
    </w:p>
    <w:p w14:paraId="087DAC6D" w14:textId="77777777" w:rsidR="00F90BDC" w:rsidRDefault="00F90BDC"/>
    <w:p w14:paraId="584C7D34" w14:textId="77777777" w:rsidR="00F90BDC" w:rsidRDefault="00F90BDC">
      <w:r xmlns:w="http://schemas.openxmlformats.org/wordprocessingml/2006/main">
        <w:t xml:space="preserve">2. Tiago 1:22-25 - Mas sejam cumpridores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seu fazer.</w:t>
      </w:r>
    </w:p>
    <w:p w14:paraId="096C2928" w14:textId="77777777" w:rsidR="00F90BDC" w:rsidRDefault="00F90BDC"/>
    <w:p w14:paraId="1573A146" w14:textId="77777777" w:rsidR="00F90BDC" w:rsidRDefault="00F90BDC">
      <w:r xmlns:w="http://schemas.openxmlformats.org/wordprocessingml/2006/main">
        <w:t xml:space="preserve">Atos 7:23 E quando completou quarenta anos, veio-lhe ao coração visitar seus irmãos, os filhos de Israel.</w:t>
      </w:r>
    </w:p>
    <w:p w14:paraId="0FFEC7AF" w14:textId="77777777" w:rsidR="00F90BDC" w:rsidRDefault="00F90BDC"/>
    <w:p w14:paraId="3C3F4277" w14:textId="77777777" w:rsidR="00F90BDC" w:rsidRDefault="00F90BDC">
      <w:r xmlns:w="http://schemas.openxmlformats.org/wordprocessingml/2006/main">
        <w:t xml:space="preserve">Quando Estêvão tinha quarenta anos, ele teve um forte desejo de visitar seus companheiros israelitas.</w:t>
      </w:r>
    </w:p>
    <w:p w14:paraId="61E5AA6B" w14:textId="77777777" w:rsidR="00F90BDC" w:rsidRDefault="00F90BDC"/>
    <w:p w14:paraId="42C7A6E2" w14:textId="77777777" w:rsidR="00F90BDC" w:rsidRDefault="00F90BDC">
      <w:r xmlns:w="http://schemas.openxmlformats.org/wordprocessingml/2006/main">
        <w:t xml:space="preserve">1. O poder da comunidade: examinando a história de Stephen</w:t>
      </w:r>
    </w:p>
    <w:p w14:paraId="005A080B" w14:textId="77777777" w:rsidR="00F90BDC" w:rsidRDefault="00F90BDC"/>
    <w:p w14:paraId="18F33C9B" w14:textId="77777777" w:rsidR="00F90BDC" w:rsidRDefault="00F90BDC">
      <w:r xmlns:w="http://schemas.openxmlformats.org/wordprocessingml/2006/main">
        <w:t xml:space="preserve">2. A importância de realizar nossos sonhos: lições de Stephen</w:t>
      </w:r>
    </w:p>
    <w:p w14:paraId="4668B909" w14:textId="77777777" w:rsidR="00F90BDC" w:rsidRDefault="00F90BDC"/>
    <w:p w14:paraId="3A8F755A" w14:textId="77777777" w:rsidR="00F90BDC" w:rsidRDefault="00F90BDC">
      <w:r xmlns:w="http://schemas.openxmlformats.org/wordprocessingml/2006/main">
        <w:t xml:space="preserve">1. Romanos 12:10 - Sejam gentilmente afetuosos uns com os outros, com amor fraternal, dando honra uns aos outros.</w:t>
      </w:r>
    </w:p>
    <w:p w14:paraId="2C95DD01" w14:textId="77777777" w:rsidR="00F90BDC" w:rsidRDefault="00F90BDC"/>
    <w:p w14:paraId="0C4C4B01" w14:textId="77777777" w:rsidR="00F90BDC" w:rsidRDefault="00F90BDC">
      <w:r xmlns:w="http://schemas.openxmlformats.org/wordprocessingml/2006/main">
        <w:t xml:space="preserve">2. Provérbios 13:20 - Quem anda com os sábios será sábio, mas o companheiro dos tolos será destruído.</w:t>
      </w:r>
    </w:p>
    <w:p w14:paraId="65E61E75" w14:textId="77777777" w:rsidR="00F90BDC" w:rsidRDefault="00F90BDC"/>
    <w:p w14:paraId="482B5814" w14:textId="77777777" w:rsidR="00F90BDC" w:rsidRDefault="00F90BDC">
      <w:r xmlns:w="http://schemas.openxmlformats.org/wordprocessingml/2006/main">
        <w:t xml:space="preserve">Atos 7:24 E vendo um deles sofrer injustiça, defendeu-o, e vingou-se do oprimido, e feriu o egípcio:</w:t>
      </w:r>
    </w:p>
    <w:p w14:paraId="41DECE7B" w14:textId="77777777" w:rsidR="00F90BDC" w:rsidRDefault="00F90BDC"/>
    <w:p w14:paraId="1BA42F02" w14:textId="77777777" w:rsidR="00F90BDC" w:rsidRDefault="00F90BDC">
      <w:r xmlns:w="http://schemas.openxmlformats.org/wordprocessingml/2006/main">
        <w:t xml:space="preserve">Moisés defende um israelita e ataca um egípcio.</w:t>
      </w:r>
    </w:p>
    <w:p w14:paraId="04AC2FE7" w14:textId="77777777" w:rsidR="00F90BDC" w:rsidRDefault="00F90BDC"/>
    <w:p w14:paraId="5CB67207" w14:textId="77777777" w:rsidR="00F90BDC" w:rsidRDefault="00F90BDC">
      <w:r xmlns:w="http://schemas.openxmlformats.org/wordprocessingml/2006/main">
        <w:t xml:space="preserve">1. A força de defender os outros: como podemos aprender com Moisés</w:t>
      </w:r>
    </w:p>
    <w:p w14:paraId="5E4170D3" w14:textId="77777777" w:rsidR="00F90BDC" w:rsidRDefault="00F90BDC"/>
    <w:p w14:paraId="0F923947" w14:textId="77777777" w:rsidR="00F90BDC" w:rsidRDefault="00F90BDC">
      <w:r xmlns:w="http://schemas.openxmlformats.org/wordprocessingml/2006/main">
        <w:t xml:space="preserve">2. O poder da justiça: como podemos corrigir os erros</w:t>
      </w:r>
    </w:p>
    <w:p w14:paraId="77AC1E79" w14:textId="77777777" w:rsidR="00F90BDC" w:rsidRDefault="00F90BDC"/>
    <w:p w14:paraId="211A0550" w14:textId="77777777" w:rsidR="00F90BDC" w:rsidRDefault="00F90BDC">
      <w:r xmlns:w="http://schemas.openxmlformats.org/wordprocessingml/2006/main">
        <w:t xml:space="preserve">1. Provérbios 31:8-9 - "Fale por aqueles que não podem falar por si mesmos; garanta justiça para aqueles que estão sendo esmagados. Sim, fale pelos pobres e desamparados, e faça com que eles obtenham justiça."</w:t>
      </w:r>
    </w:p>
    <w:p w14:paraId="7E4AA38D" w14:textId="77777777" w:rsidR="00F90BDC" w:rsidRDefault="00F90BDC"/>
    <w:p w14:paraId="10716218" w14:textId="77777777" w:rsidR="00F90BDC" w:rsidRDefault="00F90BDC">
      <w:r xmlns:w="http://schemas.openxmlformats.org/wordprocessingml/2006/main">
        <w:t xml:space="preserve">2. Tiago 5:4 - "Veja! Os salários que você deixou de pagar aos trabalhadores que ceifaram seus campos estão clamando contra você. Os gritos dos ceifeiros chegaram aos ouvidos do Senhor Todo-Poderoso."</w:t>
      </w:r>
    </w:p>
    <w:p w14:paraId="68CCEE96" w14:textId="77777777" w:rsidR="00F90BDC" w:rsidRDefault="00F90BDC"/>
    <w:p w14:paraId="18E9CF5B" w14:textId="77777777" w:rsidR="00F90BDC" w:rsidRDefault="00F90BDC">
      <w:r xmlns:w="http://schemas.openxmlformats.org/wordprocessingml/2006/main">
        <w:t xml:space="preserve">Atos 7:25 Porque ele supunha que seus irmãos teriam entendido como Deus pela sua mão os livraria; mas eles não entenderam.</w:t>
      </w:r>
    </w:p>
    <w:p w14:paraId="5CC487E2" w14:textId="77777777" w:rsidR="00F90BDC" w:rsidRDefault="00F90BDC"/>
    <w:p w14:paraId="7A9DE149" w14:textId="77777777" w:rsidR="00F90BDC" w:rsidRDefault="00F90BDC">
      <w:r xmlns:w="http://schemas.openxmlformats.org/wordprocessingml/2006/main">
        <w:t xml:space="preserve">O povo de Deus precisa confiar Nele e em Seu plano para eles.</w:t>
      </w:r>
    </w:p>
    <w:p w14:paraId="15D894D9" w14:textId="77777777" w:rsidR="00F90BDC" w:rsidRDefault="00F90BDC"/>
    <w:p w14:paraId="30D30EE4" w14:textId="77777777" w:rsidR="00F90BDC" w:rsidRDefault="00F90BDC">
      <w:r xmlns:w="http://schemas.openxmlformats.org/wordprocessingml/2006/main">
        <w:t xml:space="preserve">1: “O Poder da Confiança: Confiando no Plano de Deus”</w:t>
      </w:r>
    </w:p>
    <w:p w14:paraId="2BEF144D" w14:textId="77777777" w:rsidR="00F90BDC" w:rsidRDefault="00F90BDC"/>
    <w:p w14:paraId="0DEA8ECA" w14:textId="77777777" w:rsidR="00F90BDC" w:rsidRDefault="00F90BDC">
      <w:r xmlns:w="http://schemas.openxmlformats.org/wordprocessingml/2006/main">
        <w:t xml:space="preserve">2: "Fortalecendo Nossa Fé: Compreendendo a Libertação de Deus"</w:t>
      </w:r>
    </w:p>
    <w:p w14:paraId="7A74936D" w14:textId="77777777" w:rsidR="00F90BDC" w:rsidRDefault="00F90BDC"/>
    <w:p w14:paraId="6548B7B4" w14:textId="77777777" w:rsidR="00F90BDC" w:rsidRDefault="00F90BDC">
      <w:r xmlns:w="http://schemas.openxmlformats.org/wordprocessingml/2006/main">
        <w:t xml:space="preserve">1: Isaías 40:31 - “Mas os que esperam no Senhor renovarão as forças; subirão com asas como águias; correrão, e não se cansarão; e caminharão, e não se fatigarão”.</w:t>
      </w:r>
    </w:p>
    <w:p w14:paraId="31BC5F04" w14:textId="77777777" w:rsidR="00F90BDC" w:rsidRDefault="00F90BDC"/>
    <w:p w14:paraId="2295E223" w14:textId="77777777" w:rsidR="00F90BDC" w:rsidRDefault="00F90BDC">
      <w:r xmlns:w="http://schemas.openxmlformats.org/wordprocessingml/2006/main">
        <w:t xml:space="preserve">2: Provérbios 3:5-6 - "Confia no Senhor de todo o teu coração; e não te estribes no teu próprio entendimento. Reconheça-o em todos os teus caminhos, e ele endireitará as tuas veredas."</w:t>
      </w:r>
    </w:p>
    <w:p w14:paraId="6B112FB4" w14:textId="77777777" w:rsidR="00F90BDC" w:rsidRDefault="00F90BDC"/>
    <w:p w14:paraId="0D60082D" w14:textId="77777777" w:rsidR="00F90BDC" w:rsidRDefault="00F90BDC">
      <w:r xmlns:w="http://schemas.openxmlformats.org/wordprocessingml/2006/main">
        <w:t xml:space="preserve">Atos 7:26 E no dia seguinte ele se mostrou a eles enquanto eles lutavam, e os teria reconciliado novamente, dizendo: Senhores, vocês são irmãos; por que vocês erram um para o outro?</w:t>
      </w:r>
    </w:p>
    <w:p w14:paraId="38265C86" w14:textId="77777777" w:rsidR="00F90BDC" w:rsidRDefault="00F90BDC"/>
    <w:p w14:paraId="32B840AB" w14:textId="77777777" w:rsidR="00F90BDC" w:rsidRDefault="00F90BDC">
      <w:r xmlns:w="http://schemas.openxmlformats.org/wordprocessingml/2006/main">
        <w:t xml:space="preserve">Estêvão repreendeu o povo pelos seus erros e exortou-os a reconciliarem-se uns com os outros.</w:t>
      </w:r>
    </w:p>
    <w:p w14:paraId="6195BE9B" w14:textId="77777777" w:rsidR="00F90BDC" w:rsidRDefault="00F90BDC"/>
    <w:p w14:paraId="48BE1C05" w14:textId="77777777" w:rsidR="00F90BDC" w:rsidRDefault="00F90BDC">
      <w:r xmlns:w="http://schemas.openxmlformats.org/wordprocessingml/2006/main">
        <w:t xml:space="preserve">1. Reconciliação: o caminho para a paz</w:t>
      </w:r>
    </w:p>
    <w:p w14:paraId="4045D23E" w14:textId="77777777" w:rsidR="00F90BDC" w:rsidRDefault="00F90BDC"/>
    <w:p w14:paraId="519F79FA" w14:textId="77777777" w:rsidR="00F90BDC" w:rsidRDefault="00F90BDC">
      <w:r xmlns:w="http://schemas.openxmlformats.org/wordprocessingml/2006/main">
        <w:t xml:space="preserve">2. O Poder da Unidade</w:t>
      </w:r>
    </w:p>
    <w:p w14:paraId="6E174369" w14:textId="77777777" w:rsidR="00F90BDC" w:rsidRDefault="00F90BDC"/>
    <w:p w14:paraId="0D81F9F3" w14:textId="77777777" w:rsidR="00F90BDC" w:rsidRDefault="00F90BDC">
      <w:r xmlns:w="http://schemas.openxmlformats.org/wordprocessingml/2006/main">
        <w:t xml:space="preserve">1. Mateus 5:9 - “Bem-aventurados os pacificadores, porque serão chamados filhos de Deus.”</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Efésios 4:3 - “fazendo todos os esforços para manter a unidade do Espírito através do vínculo da paz”.</w:t>
      </w:r>
    </w:p>
    <w:p w14:paraId="7921EF99" w14:textId="77777777" w:rsidR="00F90BDC" w:rsidRDefault="00F90BDC"/>
    <w:p w14:paraId="25F1B745" w14:textId="77777777" w:rsidR="00F90BDC" w:rsidRDefault="00F90BDC">
      <w:r xmlns:w="http://schemas.openxmlformats.org/wordprocessingml/2006/main">
        <w:t xml:space="preserve">Atos 7:27 Mas aquele que fazia mal ao seu próximo o repeliu, dizendo: Quem te constituiu governante e juiz sobre nós?</w:t>
      </w:r>
    </w:p>
    <w:p w14:paraId="4510A11E" w14:textId="77777777" w:rsidR="00F90BDC" w:rsidRDefault="00F90BDC"/>
    <w:p w14:paraId="2A01C794" w14:textId="77777777" w:rsidR="00F90BDC" w:rsidRDefault="00F90BDC">
      <w:r xmlns:w="http://schemas.openxmlformats.org/wordprocessingml/2006/main">
        <w:t xml:space="preserve">Estêvão foi injustamente acusado de tentar tornar-se governante e juiz do povo.</w:t>
      </w:r>
    </w:p>
    <w:p w14:paraId="21523DC7" w14:textId="77777777" w:rsidR="00F90BDC" w:rsidRDefault="00F90BDC"/>
    <w:p w14:paraId="6B18B9EE" w14:textId="77777777" w:rsidR="00F90BDC" w:rsidRDefault="00F90BDC">
      <w:r xmlns:w="http://schemas.openxmlformats.org/wordprocessingml/2006/main">
        <w:t xml:space="preserve">1. O perigo das falsas acusações</w:t>
      </w:r>
    </w:p>
    <w:p w14:paraId="2EA1D9F8" w14:textId="77777777" w:rsidR="00F90BDC" w:rsidRDefault="00F90BDC"/>
    <w:p w14:paraId="1233D856" w14:textId="77777777" w:rsidR="00F90BDC" w:rsidRDefault="00F90BDC">
      <w:r xmlns:w="http://schemas.openxmlformats.org/wordprocessingml/2006/main">
        <w:t xml:space="preserve">2. A importância da humildade</w:t>
      </w:r>
    </w:p>
    <w:p w14:paraId="69FF1B87" w14:textId="77777777" w:rsidR="00F90BDC" w:rsidRDefault="00F90BDC"/>
    <w:p w14:paraId="7AD00466" w14:textId="77777777" w:rsidR="00F90BDC" w:rsidRDefault="00F90BDC">
      <w:r xmlns:w="http://schemas.openxmlformats.org/wordprocessingml/2006/main">
        <w:t xml:space="preserve">1. Salmos 15:3 - Aquele que não calunia com a sua língua, nem faz mal ao seu próximo, nem levanta injúrias contra o seu próximo.</w:t>
      </w:r>
    </w:p>
    <w:p w14:paraId="1945AEA6" w14:textId="77777777" w:rsidR="00F90BDC" w:rsidRDefault="00F90BDC"/>
    <w:p w14:paraId="2149D7DF" w14:textId="77777777" w:rsidR="00F90BDC" w:rsidRDefault="00F90BDC">
      <w:r xmlns:w="http://schemas.openxmlformats.org/wordprocessingml/2006/main">
        <w:t xml:space="preserve">2. Provérbios 17:9 - Quem encobre uma transgressão busca o amor; mas quem repete um assunto separa muitos amigos.</w:t>
      </w:r>
    </w:p>
    <w:p w14:paraId="28EB3704" w14:textId="77777777" w:rsidR="00F90BDC" w:rsidRDefault="00F90BDC"/>
    <w:p w14:paraId="62AA6659" w14:textId="77777777" w:rsidR="00F90BDC" w:rsidRDefault="00F90BDC">
      <w:r xmlns:w="http://schemas.openxmlformats.org/wordprocessingml/2006/main">
        <w:t xml:space="preserve">Atos 7:28 Queres matar-me, como ontem mataste o egípcio?</w:t>
      </w:r>
    </w:p>
    <w:p w14:paraId="3E2552A0" w14:textId="77777777" w:rsidR="00F90BDC" w:rsidRDefault="00F90BDC"/>
    <w:p w14:paraId="38DFAC5A" w14:textId="77777777" w:rsidR="00F90BDC" w:rsidRDefault="00F90BDC">
      <w:r xmlns:w="http://schemas.openxmlformats.org/wordprocessingml/2006/main">
        <w:t xml:space="preserve">Estêvão acusou os líderes judeus de tentarem matá-lo, assim como mataram um egípcio no dia anterior.</w:t>
      </w:r>
    </w:p>
    <w:p w14:paraId="77E3C592" w14:textId="77777777" w:rsidR="00F90BDC" w:rsidRDefault="00F90BDC"/>
    <w:p w14:paraId="781F59D0" w14:textId="77777777" w:rsidR="00F90BDC" w:rsidRDefault="00F90BDC">
      <w:r xmlns:w="http://schemas.openxmlformats.org/wordprocessingml/2006/main">
        <w:t xml:space="preserve">1. Como nossas ações têm consequências: examinando a ousadia de Stephen</w:t>
      </w:r>
    </w:p>
    <w:p w14:paraId="65C5706E" w14:textId="77777777" w:rsidR="00F90BDC" w:rsidRDefault="00F90BDC"/>
    <w:p w14:paraId="62770D24" w14:textId="77777777" w:rsidR="00F90BDC" w:rsidRDefault="00F90BDC">
      <w:r xmlns:w="http://schemas.openxmlformats.org/wordprocessingml/2006/main">
        <w:t xml:space="preserve">2. Como respondemos à perseguição?: Aprendendo com a fé de Estêvão</w:t>
      </w:r>
    </w:p>
    <w:p w14:paraId="0C400E79" w14:textId="77777777" w:rsidR="00F90BDC" w:rsidRDefault="00F90BDC"/>
    <w:p w14:paraId="1077FD1E" w14:textId="77777777" w:rsidR="00F90BDC" w:rsidRDefault="00F90BDC">
      <w:r xmlns:w="http://schemas.openxmlformats.org/wordprocessingml/2006/main">
        <w:t xml:space="preserve">1. Êxodo 2:14 - "E ele disse: Quem te constituiu príncipe e juiz sobre nós? Pretendes matar- </w:t>
      </w:r>
      <w:r xmlns:w="http://schemas.openxmlformats.org/wordprocessingml/2006/main">
        <w:lastRenderedPageBreak xmlns:w="http://schemas.openxmlformats.org/wordprocessingml/2006/main"/>
      </w:r>
      <w:r xmlns:w="http://schemas.openxmlformats.org/wordprocessingml/2006/main">
        <w:t xml:space="preserve">me, como mataste o egípcio?"</w:t>
      </w:r>
    </w:p>
    <w:p w14:paraId="66363479" w14:textId="77777777" w:rsidR="00F90BDC" w:rsidRDefault="00F90BDC"/>
    <w:p w14:paraId="4887F839" w14:textId="77777777" w:rsidR="00F90BDC" w:rsidRDefault="00F90BDC">
      <w:r xmlns:w="http://schemas.openxmlformats.org/wordprocessingml/2006/main">
        <w:t xml:space="preserve">2. Mateus 5:44 - "Mas eu vos digo: Amai os vossos inimigos, abençoai os que vos amaldiçoam, fazei o bem aos que vos odeiam e orai pelos que vos maltratam e perseguem."</w:t>
      </w:r>
    </w:p>
    <w:p w14:paraId="234A7CA0" w14:textId="77777777" w:rsidR="00F90BDC" w:rsidRDefault="00F90BDC"/>
    <w:p w14:paraId="7B9BB866" w14:textId="77777777" w:rsidR="00F90BDC" w:rsidRDefault="00F90BDC">
      <w:r xmlns:w="http://schemas.openxmlformats.org/wordprocessingml/2006/main">
        <w:t xml:space="preserve">Atos 7:29 Então Moisés fugiu com esta palavra, e foi estrangeiro na terra de Madiã, onde gerou dois filhos.</w:t>
      </w:r>
    </w:p>
    <w:p w14:paraId="1FFE1CB0" w14:textId="77777777" w:rsidR="00F90BDC" w:rsidRDefault="00F90BDC"/>
    <w:p w14:paraId="729F5AAF" w14:textId="77777777" w:rsidR="00F90BDC" w:rsidRDefault="00F90BDC">
      <w:r xmlns:w="http://schemas.openxmlformats.org/wordprocessingml/2006/main">
        <w:t xml:space="preserve">Moisés fugiu quando Deus lhe ordenou que voltasse ao Egito e ficou em Madian, onde teve dois filhos.</w:t>
      </w:r>
    </w:p>
    <w:p w14:paraId="6666E81A" w14:textId="77777777" w:rsidR="00F90BDC" w:rsidRDefault="00F90BDC"/>
    <w:p w14:paraId="14E32974" w14:textId="77777777" w:rsidR="00F90BDC" w:rsidRDefault="00F90BDC">
      <w:r xmlns:w="http://schemas.openxmlformats.org/wordprocessingml/2006/main">
        <w:t xml:space="preserve">1: Devemos lembrar de ser obedientes aos mandamentos de Deus, mesmo que seja difícil.</w:t>
      </w:r>
    </w:p>
    <w:p w14:paraId="69BA1237" w14:textId="77777777" w:rsidR="00F90BDC" w:rsidRDefault="00F90BDC"/>
    <w:p w14:paraId="2259C856" w14:textId="77777777" w:rsidR="00F90BDC" w:rsidRDefault="00F90BDC">
      <w:r xmlns:w="http://schemas.openxmlformats.org/wordprocessingml/2006/main">
        <w:t xml:space="preserve">2: Deus proverá para nós, mesmo quando estivermos longe de casa.</w:t>
      </w:r>
    </w:p>
    <w:p w14:paraId="6967447C" w14:textId="77777777" w:rsidR="00F90BDC" w:rsidRDefault="00F90BDC"/>
    <w:p w14:paraId="39BB408F" w14:textId="77777777" w:rsidR="00F90BDC" w:rsidRDefault="00F90BDC">
      <w:r xmlns:w="http://schemas.openxmlformats.org/wordprocessingml/2006/main">
        <w:t xml:space="preserve">1: Salmos 37:23-24 - “Os passos do homem são confirmados pelo Senhor, quando ele se agrada do seu caminho; ainda que caia, não será lançado de cabeça, porque o Senhor segura a sua mão.”</w:t>
      </w:r>
    </w:p>
    <w:p w14:paraId="5FA87CEC" w14:textId="77777777" w:rsidR="00F90BDC" w:rsidRDefault="00F90BDC"/>
    <w:p w14:paraId="5DCD54CE" w14:textId="77777777" w:rsidR="00F90BDC" w:rsidRDefault="00F90BDC">
      <w:r xmlns:w="http://schemas.openxmlformats.org/wordprocessingml/2006/main">
        <w:t xml:space="preserve">2: Hebreus 11:24-26 - “Pela fé Moisés, já adulto, recusou ser chamado filho da filha de Faraó, preferindo ser maltratado pelo povo de Deus do que desfrutar dos prazeres passageiros do pecado. Ele considerou o vitupério de Cristo uma riqueza maior do que os tesouros do Egito, pois esperava a recompensa.”</w:t>
      </w:r>
    </w:p>
    <w:p w14:paraId="293B5255" w14:textId="77777777" w:rsidR="00F90BDC" w:rsidRDefault="00F90BDC"/>
    <w:p w14:paraId="63D24524" w14:textId="77777777" w:rsidR="00F90BDC" w:rsidRDefault="00F90BDC">
      <w:r xmlns:w="http://schemas.openxmlformats.org/wordprocessingml/2006/main">
        <w:t xml:space="preserve">Atos 7:30 E, passados quarenta anos, apareceu-lhe no deserto do monte Sinai um anjo do Senhor numa chama de fogo numa sarça.</w:t>
      </w:r>
    </w:p>
    <w:p w14:paraId="14B3741C" w14:textId="77777777" w:rsidR="00F90BDC" w:rsidRDefault="00F90BDC"/>
    <w:p w14:paraId="437A1D94" w14:textId="77777777" w:rsidR="00F90BDC" w:rsidRDefault="00F90BDC">
      <w:r xmlns:w="http://schemas.openxmlformats.org/wordprocessingml/2006/main">
        <w:t xml:space="preserve">Depois de quarenta anos vagando pelo deserto, Moisés encontrou um anjo do Senhor em uma sarça que estava em chamas.</w:t>
      </w:r>
    </w:p>
    <w:p w14:paraId="3ECD9494" w14:textId="77777777" w:rsidR="00F90BDC" w:rsidRDefault="00F90BDC"/>
    <w:p w14:paraId="6FC9B520" w14:textId="77777777" w:rsidR="00F90BDC" w:rsidRDefault="00F90BDC">
      <w:r xmlns:w="http://schemas.openxmlformats.org/wordprocessingml/2006/main">
        <w:t xml:space="preserve">1. Como Deus revela sua presença de maneiras inesperadas</w:t>
      </w:r>
    </w:p>
    <w:p w14:paraId="283671C8" w14:textId="77777777" w:rsidR="00F90BDC" w:rsidRDefault="00F90BDC"/>
    <w:p w14:paraId="4BB7C186" w14:textId="77777777" w:rsidR="00F90BDC" w:rsidRDefault="00F90BDC">
      <w:r xmlns:w="http://schemas.openxmlformats.org/wordprocessingml/2006/main">
        <w:t xml:space="preserve">2. O tempo de Deus é sempre certo</w:t>
      </w:r>
    </w:p>
    <w:p w14:paraId="63881089" w14:textId="77777777" w:rsidR="00F90BDC" w:rsidRDefault="00F90BDC"/>
    <w:p w14:paraId="75EF5652" w14:textId="77777777" w:rsidR="00F90BDC" w:rsidRDefault="00F90BDC">
      <w:r xmlns:w="http://schemas.openxmlformats.org/wordprocessingml/2006/main">
        <w:t xml:space="preserve">1. Êxodo 3:2-4 - E o anjo do Senhor apareceu-lhe numa chama de fogo do meio de uma sarça; e ele olhou, e eis que a sarça ardia com fogo, e a sarça não estava consumido.</w:t>
      </w:r>
    </w:p>
    <w:p w14:paraId="79CF7FF9" w14:textId="77777777" w:rsidR="00F90BDC" w:rsidRDefault="00F90BDC"/>
    <w:p w14:paraId="286D5AC9" w14:textId="77777777" w:rsidR="00F90BDC" w:rsidRDefault="00F90BDC">
      <w:r xmlns:w="http://schemas.openxmlformats.org/wordprocessingml/2006/main">
        <w:t xml:space="preserve">2. Hebreus 12:25-29 - Vede que não recuseis aquele que fala. Porque, se não escaparam aqueles que recusaram aquele que falou na terra, muito mais não escaparemos nós, se nos afastarmos daquele que fala do céu.</w:t>
      </w:r>
    </w:p>
    <w:p w14:paraId="06409715" w14:textId="77777777" w:rsidR="00F90BDC" w:rsidRDefault="00F90BDC"/>
    <w:p w14:paraId="76F0ADBC" w14:textId="77777777" w:rsidR="00F90BDC" w:rsidRDefault="00F90BDC">
      <w:r xmlns:w="http://schemas.openxmlformats.org/wordprocessingml/2006/main">
        <w:t xml:space="preserve">Atos 7:31 Quando Moisés viu isso, maravilhou-se com o que via; e, aproximando-se para vê-lo, veio a ele a voz do Senhor,</w:t>
      </w:r>
    </w:p>
    <w:p w14:paraId="0A45EC7A" w14:textId="77777777" w:rsidR="00F90BDC" w:rsidRDefault="00F90BDC"/>
    <w:p w14:paraId="378DBC71" w14:textId="77777777" w:rsidR="00F90BDC" w:rsidRDefault="00F90BDC">
      <w:r xmlns:w="http://schemas.openxmlformats.org/wordprocessingml/2006/main">
        <w:t xml:space="preserve">Moisés estava maravilhado com o poder e a majestade de Deus.</w:t>
      </w:r>
    </w:p>
    <w:p w14:paraId="538316C3" w14:textId="77777777" w:rsidR="00F90BDC" w:rsidRDefault="00F90BDC"/>
    <w:p w14:paraId="670D1D44" w14:textId="77777777" w:rsidR="00F90BDC" w:rsidRDefault="00F90BDC">
      <w:r xmlns:w="http://schemas.openxmlformats.org/wordprocessingml/2006/main">
        <w:t xml:space="preserve">1: Devemos sempre admirar o poder e a majestade de Deus.</w:t>
      </w:r>
    </w:p>
    <w:p w14:paraId="7D289F27" w14:textId="77777777" w:rsidR="00F90BDC" w:rsidRDefault="00F90BDC"/>
    <w:p w14:paraId="1A6E9920" w14:textId="77777777" w:rsidR="00F90BDC" w:rsidRDefault="00F90BDC">
      <w:r xmlns:w="http://schemas.openxmlformats.org/wordprocessingml/2006/main">
        <w:t xml:space="preserve">2: Devemos ficar com admiração e reverência diante da presença de Deus.</w:t>
      </w:r>
    </w:p>
    <w:p w14:paraId="1FF52124" w14:textId="77777777" w:rsidR="00F90BDC" w:rsidRDefault="00F90BDC"/>
    <w:p w14:paraId="1A05249E" w14:textId="77777777" w:rsidR="00F90BDC" w:rsidRDefault="00F90BDC">
      <w:r xmlns:w="http://schemas.openxmlformats.org/wordprocessingml/2006/main">
        <w:t xml:space="preserve">1: Isaías 6:3 - E um clamava ao outro, e dizia: Santo, santo, santo é o Senhor dos exércitos; toda a terra está cheia da sua glória.</w:t>
      </w:r>
    </w:p>
    <w:p w14:paraId="525A8043" w14:textId="77777777" w:rsidR="00F90BDC" w:rsidRDefault="00F90BDC"/>
    <w:p w14:paraId="74F77363" w14:textId="77777777" w:rsidR="00F90BDC" w:rsidRDefault="00F90BDC">
      <w:r xmlns:w="http://schemas.openxmlformats.org/wordprocessingml/2006/main">
        <w:t xml:space="preserve">2: Salmos 33:8 - Que toda a terra tema ao Senhor: que todos os habitantes do mundo tenham medo dele.</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7:32 Dizendo: Eu sou o Deus de teus pais, o Deus de Abraão, e o Deus de Isaque, e o Deus de Jacó. Então Moisés estremeceu e não ousou ver.</w:t>
      </w:r>
    </w:p>
    <w:p w14:paraId="3CB69988" w14:textId="77777777" w:rsidR="00F90BDC" w:rsidRDefault="00F90BDC"/>
    <w:p w14:paraId="442CCC0D" w14:textId="77777777" w:rsidR="00F90BDC" w:rsidRDefault="00F90BDC">
      <w:r xmlns:w="http://schemas.openxmlformats.org/wordprocessingml/2006/main">
        <w:t xml:space="preserve">Moisés estremeceu quando ouviu Deus declarar-se como o Deus de seus pais Abraão, Isaque e Jacó.</w:t>
      </w:r>
    </w:p>
    <w:p w14:paraId="059CD9CE" w14:textId="77777777" w:rsidR="00F90BDC" w:rsidRDefault="00F90BDC"/>
    <w:p w14:paraId="6D5C6776" w14:textId="77777777" w:rsidR="00F90BDC" w:rsidRDefault="00F90BDC">
      <w:r xmlns:w="http://schemas.openxmlformats.org/wordprocessingml/2006/main">
        <w:t xml:space="preserve">1. Deus é o Deus de todas as gerações.</w:t>
      </w:r>
    </w:p>
    <w:p w14:paraId="0CF9F97B" w14:textId="77777777" w:rsidR="00F90BDC" w:rsidRDefault="00F90BDC"/>
    <w:p w14:paraId="6CE48E77" w14:textId="77777777" w:rsidR="00F90BDC" w:rsidRDefault="00F90BDC">
      <w:r xmlns:w="http://schemas.openxmlformats.org/wordprocessingml/2006/main">
        <w:t xml:space="preserve">2. Conhecer a Deus traz admiração e reverência.</w:t>
      </w:r>
    </w:p>
    <w:p w14:paraId="173A6092" w14:textId="77777777" w:rsidR="00F90BDC" w:rsidRDefault="00F90BDC"/>
    <w:p w14:paraId="359785E6" w14:textId="77777777" w:rsidR="00F90BDC" w:rsidRDefault="00F90BDC">
      <w:r xmlns:w="http://schemas.openxmlformats.org/wordprocessingml/2006/main">
        <w:t xml:space="preserve">1. Gênesis 17:1-8 – A aliança de Deus com Abraão.</w:t>
      </w:r>
    </w:p>
    <w:p w14:paraId="10F89FA0" w14:textId="77777777" w:rsidR="00F90BDC" w:rsidRDefault="00F90BDC"/>
    <w:p w14:paraId="2D107326" w14:textId="77777777" w:rsidR="00F90BDC" w:rsidRDefault="00F90BDC">
      <w:r xmlns:w="http://schemas.openxmlformats.org/wordprocessingml/2006/main">
        <w:t xml:space="preserve">2. Mateus 3:13-17 – Jesus batizou no Jordão.</w:t>
      </w:r>
    </w:p>
    <w:p w14:paraId="6B1E5138" w14:textId="77777777" w:rsidR="00F90BDC" w:rsidRDefault="00F90BDC"/>
    <w:p w14:paraId="051EB813" w14:textId="77777777" w:rsidR="00F90BDC" w:rsidRDefault="00F90BDC">
      <w:r xmlns:w="http://schemas.openxmlformats.org/wordprocessingml/2006/main">
        <w:t xml:space="preserve">Atos 7:33 Então lhe disse o Senhor: Tira os sapatos dos pés, porque o lugar onde estás é terra santa.</w:t>
      </w:r>
    </w:p>
    <w:p w14:paraId="06886595" w14:textId="77777777" w:rsidR="00F90BDC" w:rsidRDefault="00F90BDC"/>
    <w:p w14:paraId="39ADACD7" w14:textId="77777777" w:rsidR="00F90BDC" w:rsidRDefault="00F90BDC">
      <w:r xmlns:w="http://schemas.openxmlformats.org/wordprocessingml/2006/main">
        <w:t xml:space="preserve">Deus instruiu Moisés a tirar os sapatos dos pés para mostrar reverência ao solo sagrado.</w:t>
      </w:r>
    </w:p>
    <w:p w14:paraId="56CC9849" w14:textId="77777777" w:rsidR="00F90BDC" w:rsidRDefault="00F90BDC"/>
    <w:p w14:paraId="01FAFCBE" w14:textId="77777777" w:rsidR="00F90BDC" w:rsidRDefault="00F90BDC">
      <w:r xmlns:w="http://schemas.openxmlformats.org/wordprocessingml/2006/main">
        <w:t xml:space="preserve">1: Reverência ao Santo: Tirar os sapatos como ato de submissão e respeito a Deus.</w:t>
      </w:r>
    </w:p>
    <w:p w14:paraId="14BEBECC" w14:textId="77777777" w:rsidR="00F90BDC" w:rsidRDefault="00F90BDC"/>
    <w:p w14:paraId="74AA4D4F" w14:textId="77777777" w:rsidR="00F90BDC" w:rsidRDefault="00F90BDC">
      <w:r xmlns:w="http://schemas.openxmlformats.org/wordprocessingml/2006/main">
        <w:t xml:space="preserve">2: A Santidade da Terra: Somos chamados a honrar e respeitar os lugares que Deus criou.</w:t>
      </w:r>
    </w:p>
    <w:p w14:paraId="4464BF31" w14:textId="77777777" w:rsidR="00F90BDC" w:rsidRDefault="00F90BDC"/>
    <w:p w14:paraId="68079F6D" w14:textId="77777777" w:rsidR="00F90BDC" w:rsidRDefault="00F90BDC">
      <w:r xmlns:w="http://schemas.openxmlformats.org/wordprocessingml/2006/main">
        <w:t xml:space="preserve">1: Êxodo 3:5 - “Não chegue mais perto! Tire as sandálias dos pés, pois o lugar em que você está é terra santa”.</w:t>
      </w:r>
    </w:p>
    <w:p w14:paraId="077C16A1" w14:textId="77777777" w:rsidR="00F90BDC" w:rsidRDefault="00F90BDC"/>
    <w:p w14:paraId="3E7CE5E5" w14:textId="77777777" w:rsidR="00F90BDC" w:rsidRDefault="00F90BDC">
      <w:r xmlns:w="http://schemas.openxmlformats.org/wordprocessingml/2006/main">
        <w:t xml:space="preserve">2: Isaías 6:1-2 - “No ano em que morreu o rei Uzias, vi o Senhor sentado num trono alto e </w:t>
      </w:r>
      <w:r xmlns:w="http://schemas.openxmlformats.org/wordprocessingml/2006/main">
        <w:lastRenderedPageBreak xmlns:w="http://schemas.openxmlformats.org/wordprocessingml/2006/main"/>
      </w:r>
      <w:r xmlns:w="http://schemas.openxmlformats.org/wordprocessingml/2006/main">
        <w:t xml:space="preserve">exaltado; e a cauda do seu manto encheu o templo. Acima dele estavam os serafins. Cada um tinha seis asas: com duas cobria o rosto, com duas cobria os pés e com duas voava.”</w:t>
      </w:r>
    </w:p>
    <w:p w14:paraId="588C6000" w14:textId="77777777" w:rsidR="00F90BDC" w:rsidRDefault="00F90BDC"/>
    <w:p w14:paraId="1C4BC9BA" w14:textId="77777777" w:rsidR="00F90BDC" w:rsidRDefault="00F90BDC">
      <w:r xmlns:w="http://schemas.openxmlformats.org/wordprocessingml/2006/main">
        <w:t xml:space="preserve">Atos 7:34 Tenho visto, tenho visto a aflição do meu povo que está no Egito, e ouvi os seus gemidos, e desci para livrá-lo. E agora venha, eu te enviarei ao Egito.</w:t>
      </w:r>
    </w:p>
    <w:p w14:paraId="2286A35D" w14:textId="77777777" w:rsidR="00F90BDC" w:rsidRDefault="00F90BDC"/>
    <w:p w14:paraId="2235E281" w14:textId="77777777" w:rsidR="00F90BDC" w:rsidRDefault="00F90BDC">
      <w:r xmlns:w="http://schemas.openxmlformats.org/wordprocessingml/2006/main">
        <w:t xml:space="preserve">Deus viu a aflição do Seu povo no Egito e ouviu o seu gemido, por isso desceu para libertá-los. Ele então enviou Moisés ao Egito para tirá-los de lá.</w:t>
      </w:r>
    </w:p>
    <w:p w14:paraId="083F3FCA" w14:textId="77777777" w:rsidR="00F90BDC" w:rsidRDefault="00F90BDC"/>
    <w:p w14:paraId="7D7EE273" w14:textId="77777777" w:rsidR="00F90BDC" w:rsidRDefault="00F90BDC">
      <w:r xmlns:w="http://schemas.openxmlformats.org/wordprocessingml/2006/main">
        <w:t xml:space="preserve">1. Nossa libertação através da intervenção de Deus</w:t>
      </w:r>
    </w:p>
    <w:p w14:paraId="07C24D38" w14:textId="77777777" w:rsidR="00F90BDC" w:rsidRDefault="00F90BDC"/>
    <w:p w14:paraId="4418FF23" w14:textId="77777777" w:rsidR="00F90BDC" w:rsidRDefault="00F90BDC">
      <w:r xmlns:w="http://schemas.openxmlformats.org/wordprocessingml/2006/main">
        <w:t xml:space="preserve">2. Confiar no Senhor em tempos difíceis</w:t>
      </w:r>
    </w:p>
    <w:p w14:paraId="0E00B87C" w14:textId="77777777" w:rsidR="00F90BDC" w:rsidRDefault="00F90BDC"/>
    <w:p w14:paraId="4CB22D8F" w14:textId="77777777" w:rsidR="00F90BDC" w:rsidRDefault="00F90BDC">
      <w:r xmlns:w="http://schemas.openxmlformats.org/wordprocessingml/2006/main">
        <w:t xml:space="preserve">1. Hebreus 13:5-6 - “Mantenha a sua vida livre do amor ao dinheiro e esteja contente com o que você tem, pois ele disse: “Eu nunca te deixarei, nem te desampararei”.</w:t>
      </w:r>
    </w:p>
    <w:p w14:paraId="6A8AAFD9" w14:textId="77777777" w:rsidR="00F90BDC" w:rsidRDefault="00F90BDC"/>
    <w:p w14:paraId="6588FD0F" w14:textId="77777777" w:rsidR="00F90BDC" w:rsidRDefault="00F90BDC">
      <w:r xmlns:w="http://schemas.openxmlformats.org/wordprocessingml/2006/main">
        <w:t xml:space="preserve">2. Salmo 34:17-18 - “Quando os justos clamam por socorro, o Senhor os ouve e os livra de todas as suas angústias. Perto está o Senhor dos que têm o coração quebrantado e salva os de espírito abatido.”</w:t>
      </w:r>
    </w:p>
    <w:p w14:paraId="5361117F" w14:textId="77777777" w:rsidR="00F90BDC" w:rsidRDefault="00F90BDC"/>
    <w:p w14:paraId="4DE9284D" w14:textId="77777777" w:rsidR="00F90BDC" w:rsidRDefault="00F90BDC">
      <w:r xmlns:w="http://schemas.openxmlformats.org/wordprocessingml/2006/main">
        <w:t xml:space="preserve">Atos 7:35 A este Moisés, a quem rejeitaram, dizendo: Quem te constituiu príncipe e juiz? o mesmo Deus enviou para ser governante e libertador pela mão do anjo que lhe apareceu na sarça.</w:t>
      </w:r>
    </w:p>
    <w:p w14:paraId="04BBF2C9" w14:textId="77777777" w:rsidR="00F90BDC" w:rsidRDefault="00F90BDC"/>
    <w:p w14:paraId="395DB035" w14:textId="77777777" w:rsidR="00F90BDC" w:rsidRDefault="00F90BDC">
      <w:r xmlns:w="http://schemas.openxmlformats.org/wordprocessingml/2006/main">
        <w:t xml:space="preserve">Em Atos 7:35, lemos sobre Moisés, a quem os israelitas rejeitaram como seu governante e juiz, mas Deus o enviou como governante e libertador através do anjo que lhe apareceu na sarça.</w:t>
      </w:r>
    </w:p>
    <w:p w14:paraId="5A3DBB04" w14:textId="77777777" w:rsidR="00F90BDC" w:rsidRDefault="00F90BDC"/>
    <w:p w14:paraId="0D3C7986" w14:textId="77777777" w:rsidR="00F90BDC" w:rsidRDefault="00F90BDC">
      <w:r xmlns:w="http://schemas.openxmlformats.org/wordprocessingml/2006/main">
        <w:t xml:space="preserve">1. Como Deus pode transformar uma pessoa rejeitada em líder</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fidelidade de Deus ao seu povo, apesar da sua rebeldia</w:t>
      </w:r>
    </w:p>
    <w:p w14:paraId="4B5FDDEC" w14:textId="77777777" w:rsidR="00F90BDC" w:rsidRDefault="00F90BDC"/>
    <w:p w14:paraId="37D18751" w14:textId="77777777" w:rsidR="00F90BDC" w:rsidRDefault="00F90BDC">
      <w:r xmlns:w="http://schemas.openxmlformats.org/wordprocessingml/2006/main">
        <w:t xml:space="preserve">1. Isaías 6:8 - “Também ouvi a voz do Senhor, dizendo: A quem enviarei, e quem irá por nós?</w:t>
      </w:r>
    </w:p>
    <w:p w14:paraId="7C410D6E" w14:textId="77777777" w:rsidR="00F90BDC" w:rsidRDefault="00F90BDC"/>
    <w:p w14:paraId="66AD4173" w14:textId="77777777" w:rsidR="00F90BDC" w:rsidRDefault="00F90BDC">
      <w:r xmlns:w="http://schemas.openxmlformats.org/wordprocessingml/2006/main">
        <w:t xml:space="preserve">2. Êxodo 3:2 - “E apareceu-lhe o anjo do Senhor numa chama de fogo do meio de uma sarça; e ele olhou, e eis que a sarça ardia com fogo, e a sarça não se consumia. ."</w:t>
      </w:r>
    </w:p>
    <w:p w14:paraId="1FB4C8CC" w14:textId="77777777" w:rsidR="00F90BDC" w:rsidRDefault="00F90BDC"/>
    <w:p w14:paraId="758802C9" w14:textId="77777777" w:rsidR="00F90BDC" w:rsidRDefault="00F90BDC">
      <w:r xmlns:w="http://schemas.openxmlformats.org/wordprocessingml/2006/main">
        <w:t xml:space="preserve">Atos 7:36 Ele os tirou para fora, depois de ter feito prodígios e sinais na terra do Egito, e no mar Vermelho, e no deserto, por quarenta anos.</w:t>
      </w:r>
    </w:p>
    <w:p w14:paraId="7DDFE090" w14:textId="77777777" w:rsidR="00F90BDC" w:rsidRDefault="00F90BDC"/>
    <w:p w14:paraId="10B6E4C8" w14:textId="77777777" w:rsidR="00F90BDC" w:rsidRDefault="00F90BDC">
      <w:r xmlns:w="http://schemas.openxmlformats.org/wordprocessingml/2006/main">
        <w:t xml:space="preserve">Deus guiou fielmente os israelitas durante 40 anos no deserto depois de lhes mostrar sinais e maravilhas no Egito e no Mar Vermelho.</w:t>
      </w:r>
    </w:p>
    <w:p w14:paraId="537398DC" w14:textId="77777777" w:rsidR="00F90BDC" w:rsidRDefault="00F90BDC"/>
    <w:p w14:paraId="14BBFF59" w14:textId="77777777" w:rsidR="00F90BDC" w:rsidRDefault="00F90BDC">
      <w:r xmlns:w="http://schemas.openxmlformats.org/wordprocessingml/2006/main">
        <w:t xml:space="preserve">1: Deus é um guia fiel, que nunca nos abandonará nem nos abandonará.</w:t>
      </w:r>
    </w:p>
    <w:p w14:paraId="0B3FC17E" w14:textId="77777777" w:rsidR="00F90BDC" w:rsidRDefault="00F90BDC"/>
    <w:p w14:paraId="27EEAF2E" w14:textId="77777777" w:rsidR="00F90BDC" w:rsidRDefault="00F90BDC">
      <w:r xmlns:w="http://schemas.openxmlformats.org/wordprocessingml/2006/main">
        <w:t xml:space="preserve">2: Deus é um Deus de sinais e maravilhas, que proverá para nós quando confiarmos Nele.</w:t>
      </w:r>
    </w:p>
    <w:p w14:paraId="0AC3383A" w14:textId="77777777" w:rsidR="00F90BDC" w:rsidRDefault="00F90BDC"/>
    <w:p w14:paraId="7E50CB9A" w14:textId="77777777" w:rsidR="00F90BDC" w:rsidRDefault="00F90BDC">
      <w:r xmlns:w="http://schemas.openxmlformats.org/wordprocessingml/2006/main">
        <w:t xml:space="preserve">1: Deuteronômio 31:6 - "Seja forte e corajoso. Não tenha medo nem se apavore por causa deles, pois o Senhor teu Deus vai com você; ele nunca te deixará nem te desamparará."</w:t>
      </w:r>
    </w:p>
    <w:p w14:paraId="7C9FDE89" w14:textId="77777777" w:rsidR="00F90BDC" w:rsidRDefault="00F90BDC"/>
    <w:p w14:paraId="1C2916E5" w14:textId="77777777" w:rsidR="00F90BDC" w:rsidRDefault="00F90BDC">
      <w:r xmlns:w="http://schemas.openxmlformats.org/wordprocessingml/2006/main">
        <w:t xml:space="preserve">2: Salmo 105:27 - “Ele [Deus] os fez [os israelitas] cavalgar nas alturas da terra e os alimentou com os frutos dos campos.”</w:t>
      </w:r>
    </w:p>
    <w:p w14:paraId="6F602309" w14:textId="77777777" w:rsidR="00F90BDC" w:rsidRDefault="00F90BDC"/>
    <w:p w14:paraId="562CF3EC" w14:textId="77777777" w:rsidR="00F90BDC" w:rsidRDefault="00F90BDC">
      <w:r xmlns:w="http://schemas.openxmlformats.org/wordprocessingml/2006/main">
        <w:t xml:space="preserve">Atos 7:37 Este é aquele Moisés que disse aos filhos de Israel: O Senhor vosso Deus vos levantará dentre vossos irmãos um profeta semelhante a mim; ele ouvireis.</w:t>
      </w:r>
    </w:p>
    <w:p w14:paraId="1596950E" w14:textId="77777777" w:rsidR="00F90BDC" w:rsidRDefault="00F90BDC"/>
    <w:p w14:paraId="4CE0F847" w14:textId="77777777" w:rsidR="00F90BDC" w:rsidRDefault="00F90BDC">
      <w:r xmlns:w="http://schemas.openxmlformats.org/wordprocessingml/2006/main">
        <w:t xml:space="preserve">Moisés foi um profeta escolhido por Deus para falar aos israelitas.</w:t>
      </w:r>
    </w:p>
    <w:p w14:paraId="6DA18C7D" w14:textId="77777777" w:rsidR="00F90BDC" w:rsidRDefault="00F90BDC"/>
    <w:p w14:paraId="6997894D" w14:textId="77777777" w:rsidR="00F90BDC" w:rsidRDefault="00F90BDC">
      <w:r xmlns:w="http://schemas.openxmlformats.org/wordprocessingml/2006/main">
        <w:t xml:space="preserve">1: Deus escolhe líderes para nos guiar.</w:t>
      </w:r>
    </w:p>
    <w:p w14:paraId="757B2C68" w14:textId="77777777" w:rsidR="00F90BDC" w:rsidRDefault="00F90BDC"/>
    <w:p w14:paraId="11637F08" w14:textId="77777777" w:rsidR="00F90BDC" w:rsidRDefault="00F90BDC">
      <w:r xmlns:w="http://schemas.openxmlformats.org/wordprocessingml/2006/main">
        <w:t xml:space="preserve">2: O poder da profecia e a importância da obediência.</w:t>
      </w:r>
    </w:p>
    <w:p w14:paraId="310D0317" w14:textId="77777777" w:rsidR="00F90BDC" w:rsidRDefault="00F90BDC"/>
    <w:p w14:paraId="5B3C5123" w14:textId="77777777" w:rsidR="00F90BDC" w:rsidRDefault="00F90BDC">
      <w:r xmlns:w="http://schemas.openxmlformats.org/wordprocessingml/2006/main">
        <w:t xml:space="preserve">1: Jeremias 1:5 - Antes de te formar no ventre eu te conheci, antes de você nascer eu te separei; Eu designei você como profeta para as nações.</w:t>
      </w:r>
    </w:p>
    <w:p w14:paraId="34018601" w14:textId="77777777" w:rsidR="00F90BDC" w:rsidRDefault="00F90BDC"/>
    <w:p w14:paraId="397EA97C" w14:textId="77777777" w:rsidR="00F90BDC" w:rsidRDefault="00F90BDC">
      <w:r xmlns:w="http://schemas.openxmlformats.org/wordprocessingml/2006/main">
        <w:t xml:space="preserve">2: Hebreus 11:23-29 - Pela fé Moisés, ao nascer, foi escondido três meses por seus pais, porque viram que era uma criança linda; e eles não tiveram medo do decreto do rei.</w:t>
      </w:r>
    </w:p>
    <w:p w14:paraId="4B38BAB6" w14:textId="77777777" w:rsidR="00F90BDC" w:rsidRDefault="00F90BDC"/>
    <w:p w14:paraId="5A5FA897" w14:textId="77777777" w:rsidR="00F90BDC" w:rsidRDefault="00F90BDC">
      <w:r xmlns:w="http://schemas.openxmlformats.org/wordprocessingml/2006/main">
        <w:t xml:space="preserve">Atos 7:38 Este é aquele que estava na igreja no deserto com o anjo que lhe falava no monte Sina, e com nossos pais: o qual recebeu os oráculos vívidos para nos dar:</w:t>
      </w:r>
    </w:p>
    <w:p w14:paraId="22D385D8" w14:textId="77777777" w:rsidR="00F90BDC" w:rsidRDefault="00F90BDC"/>
    <w:p w14:paraId="27C272E8" w14:textId="77777777" w:rsidR="00F90BDC" w:rsidRDefault="00F90BDC">
      <w:r xmlns:w="http://schemas.openxmlformats.org/wordprocessingml/2006/main">
        <w:t xml:space="preserve">Estêvão discute o papel de Moisés na entrega da palavra viva de Deus aos israelitas no deserto.</w:t>
      </w:r>
    </w:p>
    <w:p w14:paraId="69BEF40A" w14:textId="77777777" w:rsidR="00F90BDC" w:rsidRDefault="00F90BDC"/>
    <w:p w14:paraId="5DA50197" w14:textId="77777777" w:rsidR="00F90BDC" w:rsidRDefault="00F90BDC">
      <w:r xmlns:w="http://schemas.openxmlformats.org/wordprocessingml/2006/main">
        <w:t xml:space="preserve">1. A importância da palavra viva de Deus em nossas vidas</w:t>
      </w:r>
    </w:p>
    <w:p w14:paraId="1E3AF585" w14:textId="77777777" w:rsidR="00F90BDC" w:rsidRDefault="00F90BDC"/>
    <w:p w14:paraId="56E9A5DD" w14:textId="77777777" w:rsidR="00F90BDC" w:rsidRDefault="00F90BDC">
      <w:r xmlns:w="http://schemas.openxmlformats.org/wordprocessingml/2006/main">
        <w:t xml:space="preserve">2. O poder da obediência à palavra de Deus</w:t>
      </w:r>
    </w:p>
    <w:p w14:paraId="5C8CF21D" w14:textId="77777777" w:rsidR="00F90BDC" w:rsidRDefault="00F90BDC"/>
    <w:p w14:paraId="263132C8" w14:textId="77777777" w:rsidR="00F90BDC" w:rsidRDefault="00F90BDC">
      <w:r xmlns:w="http://schemas.openxmlformats.org/wordprocessingml/2006/main">
        <w:t xml:space="preserve">1. Deuteronômio 4:2-4 - Não acrescente nem tire nada da palavra de Deus</w:t>
      </w:r>
    </w:p>
    <w:p w14:paraId="4875D9E1" w14:textId="77777777" w:rsidR="00F90BDC" w:rsidRDefault="00F90BDC"/>
    <w:p w14:paraId="6C34618E" w14:textId="77777777" w:rsidR="00F90BDC" w:rsidRDefault="00F90BDC">
      <w:r xmlns:w="http://schemas.openxmlformats.org/wordprocessingml/2006/main">
        <w:t xml:space="preserve">2. Romanos 10:17 - A fé vem de ouvir a palavra de Deus</w:t>
      </w:r>
    </w:p>
    <w:p w14:paraId="308F761B" w14:textId="77777777" w:rsidR="00F90BDC" w:rsidRDefault="00F90BDC"/>
    <w:p w14:paraId="0AB2A47B" w14:textId="77777777" w:rsidR="00F90BDC" w:rsidRDefault="00F90BDC">
      <w:r xmlns:w="http://schemas.openxmlformats.org/wordprocessingml/2006/main">
        <w:t xml:space="preserve">Atos 7:39 Ao qual nossos pais não quiseram obedecer, mas o expulsaram deles, e em seus corações voltaram para o Egito,</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israelitas do Antigo Testamento não obedeceram a Deus, em vez disso se afastaram e voltaram para o Egito.</w:t>
      </w:r>
    </w:p>
    <w:p w14:paraId="6254697E" w14:textId="77777777" w:rsidR="00F90BDC" w:rsidRDefault="00F90BDC"/>
    <w:p w14:paraId="5B5FF0B8" w14:textId="77777777" w:rsidR="00F90BDC" w:rsidRDefault="00F90BDC">
      <w:r xmlns:w="http://schemas.openxmlformats.org/wordprocessingml/2006/main">
        <w:t xml:space="preserve">1. Seguir a Deus é difícil, mas vale a pena</w:t>
      </w:r>
    </w:p>
    <w:p w14:paraId="0AA2BCE8" w14:textId="77777777" w:rsidR="00F90BDC" w:rsidRDefault="00F90BDC"/>
    <w:p w14:paraId="2035BFA3" w14:textId="77777777" w:rsidR="00F90BDC" w:rsidRDefault="00F90BDC">
      <w:r xmlns:w="http://schemas.openxmlformats.org/wordprocessingml/2006/main">
        <w:t xml:space="preserve">2. O amor de Deus é incondicional</w:t>
      </w:r>
    </w:p>
    <w:p w14:paraId="4905A243" w14:textId="77777777" w:rsidR="00F90BDC" w:rsidRDefault="00F90BDC"/>
    <w:p w14:paraId="782EBA34" w14:textId="77777777" w:rsidR="00F90BDC" w:rsidRDefault="00F90BDC">
      <w:r xmlns:w="http://schemas.openxmlformats.org/wordprocessingml/2006/main">
        <w:t xml:space="preserve">1. Deuteronômio 28:1-2 - "E se você obedecer fielmente à voz do Senhor teu Deus, tendo o cuidado de cumprir todos os seus mandamentos que hoje te ordeno, o Senhor teu Deus te exaltará acima de todas as nações do terra.</w:t>
      </w:r>
    </w:p>
    <w:p w14:paraId="33AA633D" w14:textId="77777777" w:rsidR="00F90BDC" w:rsidRDefault="00F90BDC"/>
    <w:p w14:paraId="2AADE8DD" w14:textId="77777777" w:rsidR="00F90BDC" w:rsidRDefault="00F90BDC">
      <w:r xmlns:w="http://schemas.openxmlformats.org/wordprocessingml/2006/main">
        <w:t xml:space="preserve">2. Jeremias 29:11 - Pois eu conheço os planos que tenho para vocês, declara o Senhor, planos de bem-estar e não de mal, para lhe dar um futuro e uma esperança.</w:t>
      </w:r>
    </w:p>
    <w:p w14:paraId="6CCB279F" w14:textId="77777777" w:rsidR="00F90BDC" w:rsidRDefault="00F90BDC"/>
    <w:p w14:paraId="48BBE796" w14:textId="77777777" w:rsidR="00F90BDC" w:rsidRDefault="00F90BDC">
      <w:r xmlns:w="http://schemas.openxmlformats.org/wordprocessingml/2006/main">
        <w:t xml:space="preserve">Atos 7:40 Dizendo a Arão: Faze-nos deuses que vão adiante de nós; porque quanto a este Moisés, que nos tirou da terra do Egito, não sabemos o que lhe aconteceu.</w:t>
      </w:r>
    </w:p>
    <w:p w14:paraId="6BB043D3" w14:textId="77777777" w:rsidR="00F90BDC" w:rsidRDefault="00F90BDC"/>
    <w:p w14:paraId="6426E9CA" w14:textId="77777777" w:rsidR="00F90BDC" w:rsidRDefault="00F90BDC">
      <w:r xmlns:w="http://schemas.openxmlformats.org/wordprocessingml/2006/main">
        <w:t xml:space="preserve">Os israelitas pediram a Arão que fizesse deuses para liderá-los, porque não sabiam o que aconteceu com Moisés, que os havia tirado do Egito.</w:t>
      </w:r>
    </w:p>
    <w:p w14:paraId="43E3D934" w14:textId="77777777" w:rsidR="00F90BDC" w:rsidRDefault="00F90BDC"/>
    <w:p w14:paraId="17106C2C" w14:textId="77777777" w:rsidR="00F90BDC" w:rsidRDefault="00F90BDC">
      <w:r xmlns:w="http://schemas.openxmlformats.org/wordprocessingml/2006/main">
        <w:t xml:space="preserve">1. O Plano de Deus é Maior que o do Homem: Como Reconhecer e Submeter-se à Vontade de Deus</w:t>
      </w:r>
    </w:p>
    <w:p w14:paraId="6C128403" w14:textId="77777777" w:rsidR="00F90BDC" w:rsidRDefault="00F90BDC"/>
    <w:p w14:paraId="1D5F517E" w14:textId="77777777" w:rsidR="00F90BDC" w:rsidRDefault="00F90BDC">
      <w:r xmlns:w="http://schemas.openxmlformats.org/wordprocessingml/2006/main">
        <w:t xml:space="preserve">2. A Provisão de Deus: Como Confiar em Deus em Tempos de Incerteza</w:t>
      </w:r>
    </w:p>
    <w:p w14:paraId="6CC5FF8D" w14:textId="77777777" w:rsidR="00F90BDC" w:rsidRDefault="00F90BDC"/>
    <w:p w14:paraId="02E9A795" w14:textId="77777777" w:rsidR="00F90BDC" w:rsidRDefault="00F90BDC">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Êxodo 14:31 “E Israel viu a grande obra que o Senhor fez sobre os egípcios; e o povo temeu ao Senhor, e creu no Senhor e em seu servo Moisés.”</w:t>
      </w:r>
    </w:p>
    <w:p w14:paraId="6ED28672" w14:textId="77777777" w:rsidR="00F90BDC" w:rsidRDefault="00F90BDC"/>
    <w:p w14:paraId="1D7CBA54" w14:textId="77777777" w:rsidR="00F90BDC" w:rsidRDefault="00F90BDC">
      <w:r xmlns:w="http://schemas.openxmlformats.org/wordprocessingml/2006/main">
        <w:t xml:space="preserve">Atos 7:41 E naqueles dias fizeram um bezerro, e ofereceram sacrifícios ao ídolo, e se alegraram nas obras de suas próprias mãos.</w:t>
      </w:r>
    </w:p>
    <w:p w14:paraId="5504E62E" w14:textId="77777777" w:rsidR="00F90BDC" w:rsidRDefault="00F90BDC"/>
    <w:p w14:paraId="37FF5F5C" w14:textId="77777777" w:rsidR="00F90BDC" w:rsidRDefault="00F90BDC">
      <w:r xmlns:w="http://schemas.openxmlformats.org/wordprocessingml/2006/main">
        <w:t xml:space="preserve">Nos dias dos israelitas, eles faziam um bezerro de ouro e ofereciam sacrifícios ao ídolo, celebrando o artesanato de suas próprias mãos.</w:t>
      </w:r>
    </w:p>
    <w:p w14:paraId="5AFA0E6F" w14:textId="77777777" w:rsidR="00F90BDC" w:rsidRDefault="00F90BDC"/>
    <w:p w14:paraId="46089323" w14:textId="77777777" w:rsidR="00F90BDC" w:rsidRDefault="00F90BDC">
      <w:r xmlns:w="http://schemas.openxmlformats.org/wordprocessingml/2006/main">
        <w:t xml:space="preserve">1. O perigo da idolatria – como podemos evitá-la</w:t>
      </w:r>
    </w:p>
    <w:p w14:paraId="5201853F" w14:textId="77777777" w:rsidR="00F90BDC" w:rsidRDefault="00F90BDC"/>
    <w:p w14:paraId="1F61B26E" w14:textId="77777777" w:rsidR="00F90BDC" w:rsidRDefault="00F90BDC">
      <w:r xmlns:w="http://schemas.openxmlformats.org/wordprocessingml/2006/main">
        <w:t xml:space="preserve">2. O poder de celebrar nossos presentes</w:t>
      </w:r>
    </w:p>
    <w:p w14:paraId="0206F90F" w14:textId="77777777" w:rsidR="00F90BDC" w:rsidRDefault="00F90BDC"/>
    <w:p w14:paraId="608D78C8" w14:textId="77777777" w:rsidR="00F90BDC" w:rsidRDefault="00F90BDC">
      <w:r xmlns:w="http://schemas.openxmlformats.org/wordprocessingml/2006/main">
        <w:t xml:space="preserve">1. Êxodo 32:1-6</w:t>
      </w:r>
    </w:p>
    <w:p w14:paraId="2E5F83AD" w14:textId="77777777" w:rsidR="00F90BDC" w:rsidRDefault="00F90BDC"/>
    <w:p w14:paraId="214B475C" w14:textId="77777777" w:rsidR="00F90BDC" w:rsidRDefault="00F90BDC">
      <w:r xmlns:w="http://schemas.openxmlformats.org/wordprocessingml/2006/main">
        <w:t xml:space="preserve">2. Salmo 115:4-8</w:t>
      </w:r>
    </w:p>
    <w:p w14:paraId="5FFD6126" w14:textId="77777777" w:rsidR="00F90BDC" w:rsidRDefault="00F90BDC"/>
    <w:p w14:paraId="1684C8A6" w14:textId="77777777" w:rsidR="00F90BDC" w:rsidRDefault="00F90BDC">
      <w:r xmlns:w="http://schemas.openxmlformats.org/wordprocessingml/2006/main">
        <w:t xml:space="preserve">Atos 7:42 Então Deus se voltou e os entregou para adorarem o exército dos céus; como está escrito no livro dos profetas: Ó vós, casa de Israel, oferecestes-me animais mortos e sacrifícios pelo espaço de quarenta anos no deserto?</w:t>
      </w:r>
    </w:p>
    <w:p w14:paraId="7F12339C" w14:textId="77777777" w:rsidR="00F90BDC" w:rsidRDefault="00F90BDC"/>
    <w:p w14:paraId="7852E76C" w14:textId="77777777" w:rsidR="00F90BDC" w:rsidRDefault="00F90BDC">
      <w:r xmlns:w="http://schemas.openxmlformats.org/wordprocessingml/2006/main">
        <w:t xml:space="preserve">Os israelitas foram entregues à adoração do exército celestial durante quarenta anos no deserto, de acordo com o livro dos profetas.</w:t>
      </w:r>
    </w:p>
    <w:p w14:paraId="1F850EE6" w14:textId="77777777" w:rsidR="00F90BDC" w:rsidRDefault="00F90BDC"/>
    <w:p w14:paraId="4E99605A" w14:textId="77777777" w:rsidR="00F90BDC" w:rsidRDefault="00F90BDC">
      <w:r xmlns:w="http://schemas.openxmlformats.org/wordprocessingml/2006/main">
        <w:t xml:space="preserve">1. O perigo da idolatria</w:t>
      </w:r>
    </w:p>
    <w:p w14:paraId="6D122B84" w14:textId="77777777" w:rsidR="00F90BDC" w:rsidRDefault="00F90BDC"/>
    <w:p w14:paraId="6D1C6A73" w14:textId="77777777" w:rsidR="00F90BDC" w:rsidRDefault="00F90BDC">
      <w:r xmlns:w="http://schemas.openxmlformats.org/wordprocessingml/2006/main">
        <w:t xml:space="preserve">2. A importância de adorar somente a Deus</w:t>
      </w:r>
    </w:p>
    <w:p w14:paraId="762CB596" w14:textId="77777777" w:rsidR="00F90BDC" w:rsidRDefault="00F90BDC"/>
    <w:p w14:paraId="2C3F266B" w14:textId="77777777" w:rsidR="00F90BDC" w:rsidRDefault="00F90BDC">
      <w:r xmlns:w="http://schemas.openxmlformats.org/wordprocessingml/2006/main">
        <w:t xml:space="preserve">1. Deuteronômio 6:4-5 - "Ouve, ó Israel: O Senhor nosso Deus, o Senhor é o único. Amarás o Senhor teu Deus de todo o teu coração, de toda a tua alma e de todas as tuas forças."</w:t>
      </w:r>
    </w:p>
    <w:p w14:paraId="0DB19225" w14:textId="77777777" w:rsidR="00F90BDC" w:rsidRDefault="00F90BDC"/>
    <w:p w14:paraId="70403C8D" w14:textId="77777777" w:rsidR="00F90BDC" w:rsidRDefault="00F90BDC">
      <w:r xmlns:w="http://schemas.openxmlformats.org/wordprocessingml/2006/main">
        <w:t xml:space="preserve">2. Jeremias 10:2-3 - “Assim diz o Senhor: “Não aprendam o caminho das nações, nem se assustem com os sinais dos céus, porque as nações se assustam com eles, porque os costumes dos povos são vaidade. "</w:t>
      </w:r>
    </w:p>
    <w:p w14:paraId="6B5FE661" w14:textId="77777777" w:rsidR="00F90BDC" w:rsidRDefault="00F90BDC"/>
    <w:p w14:paraId="59160C80" w14:textId="77777777" w:rsidR="00F90BDC" w:rsidRDefault="00F90BDC">
      <w:r xmlns:w="http://schemas.openxmlformats.org/wordprocessingml/2006/main">
        <w:t xml:space="preserve">Atos 7:43 Sim, levantastes o tabernáculo de Moloque e a estrela de vosso deus Renfã, figuras que fizestes para adorá-los; e eu vos levarei para além da Babilônia.</w:t>
      </w:r>
    </w:p>
    <w:p w14:paraId="3DEA6EAE" w14:textId="77777777" w:rsidR="00F90BDC" w:rsidRDefault="00F90BDC"/>
    <w:p w14:paraId="65A4DD6E" w14:textId="77777777" w:rsidR="00F90BDC" w:rsidRDefault="00F90BDC">
      <w:r xmlns:w="http://schemas.openxmlformats.org/wordprocessingml/2006/main">
        <w:t xml:space="preserve">O povo de Israel ergueu o tabernáculo de Moloch e a estrela de seu deus Renfã, ídolos que eles fizeram para adorá-los. Deus prometeu tirá-los da Babilônia como punição.</w:t>
      </w:r>
    </w:p>
    <w:p w14:paraId="00CFA519" w14:textId="77777777" w:rsidR="00F90BDC" w:rsidRDefault="00F90BDC"/>
    <w:p w14:paraId="38FD6548" w14:textId="77777777" w:rsidR="00F90BDC" w:rsidRDefault="00F90BDC">
      <w:r xmlns:w="http://schemas.openxmlformats.org/wordprocessingml/2006/main">
        <w:t xml:space="preserve">1. A idolatria desagrada a Deus e trará consequências.</w:t>
      </w:r>
    </w:p>
    <w:p w14:paraId="6C2353A5" w14:textId="77777777" w:rsidR="00F90BDC" w:rsidRDefault="00F90BDC"/>
    <w:p w14:paraId="224CDA1A" w14:textId="77777777" w:rsidR="00F90BDC" w:rsidRDefault="00F90BDC">
      <w:r xmlns:w="http://schemas.openxmlformats.org/wordprocessingml/2006/main">
        <w:t xml:space="preserve">2. Devemos permanecer fiéis a Deus e rejeitar todas as formas de idolatria.</w:t>
      </w:r>
    </w:p>
    <w:p w14:paraId="7957E657" w14:textId="77777777" w:rsidR="00F90BDC" w:rsidRDefault="00F90BDC"/>
    <w:p w14:paraId="3C2CA213" w14:textId="77777777" w:rsidR="00F90BDC" w:rsidRDefault="00F90BDC">
      <w:r xmlns:w="http://schemas.openxmlformats.org/wordprocessingml/2006/main">
        <w:t xml:space="preserve">1. Êxodo 20:3-5 “Não terás outros deuses diante de mim. Não farás para ti imagem esculpida, nem qualquer semelhança do que há em cima nos céus, ou em baixo na terra, ou nas águas debaixo da terra. Não se curvará diante deles nem os servirá, pois eu, o Senhor, seu Deus, sou um Deus zeloso”.</w:t>
      </w:r>
    </w:p>
    <w:p w14:paraId="17528028" w14:textId="77777777" w:rsidR="00F90BDC" w:rsidRDefault="00F90BDC"/>
    <w:p w14:paraId="530B3C6C" w14:textId="77777777" w:rsidR="00F90BDC" w:rsidRDefault="00F90BDC">
      <w:r xmlns:w="http://schemas.openxmlformats.org/wordprocessingml/2006/main">
        <w:t xml:space="preserve">2. Romanos 1:23-25 “E trocaram a glória do Deus imortal por imagens semelhantes ao homem mortal, e às aves, e aos animais, e aos répteis. Por isso Deus os entregou, nas concupiscências dos seus corações, à impureza, à desonra dos seus corpos entre si, porque trocaram a verdade sobre Deus pela mentira e adoraram e serviram a criatura em vez do Criador, que é bendito para sempre! Amém."</w:t>
      </w:r>
    </w:p>
    <w:p w14:paraId="7119D66B" w14:textId="77777777" w:rsidR="00F90BDC" w:rsidRDefault="00F90BDC"/>
    <w:p w14:paraId="0743C940" w14:textId="77777777" w:rsidR="00F90BDC" w:rsidRDefault="00F90BDC">
      <w:r xmlns:w="http://schemas.openxmlformats.org/wordprocessingml/2006/main">
        <w:t xml:space="preserve">Atos 7:44 Nossos pais tinham o tabernáculo do testemunho no deserto, como ele havia ordenado, falando a Moisés, que o fizesse conforme o modelo que tinha visto.</w:t>
      </w:r>
    </w:p>
    <w:p w14:paraId="4E8C51D3" w14:textId="77777777" w:rsidR="00F90BDC" w:rsidRDefault="00F90BDC"/>
    <w:p w14:paraId="782BE09E" w14:textId="77777777" w:rsidR="00F90BDC" w:rsidRDefault="00F90BDC">
      <w:r xmlns:w="http://schemas.openxmlformats.org/wordprocessingml/2006/main">
        <w:t xml:space="preserve">O tabernáculo do testemunho foi feito de acordo com o modelo que Deus mostrou a Moisés no deserto.</w:t>
      </w:r>
    </w:p>
    <w:p w14:paraId="46550CDA" w14:textId="77777777" w:rsidR="00F90BDC" w:rsidRDefault="00F90BDC"/>
    <w:p w14:paraId="47DADFFC" w14:textId="77777777" w:rsidR="00F90BDC" w:rsidRDefault="00F90BDC">
      <w:r xmlns:w="http://schemas.openxmlformats.org/wordprocessingml/2006/main">
        <w:t xml:space="preserve">1. A Fidelidade de Deus no Cumprimento das Suas Promessas</w:t>
      </w:r>
    </w:p>
    <w:p w14:paraId="32CFA9C1" w14:textId="77777777" w:rsidR="00F90BDC" w:rsidRDefault="00F90BDC"/>
    <w:p w14:paraId="63B01778" w14:textId="77777777" w:rsidR="00F90BDC" w:rsidRDefault="00F90BDC">
      <w:r xmlns:w="http://schemas.openxmlformats.org/wordprocessingml/2006/main">
        <w:t xml:space="preserve">2. Seguindo o desígnio de Deus para sua vida</w:t>
      </w:r>
    </w:p>
    <w:p w14:paraId="758145EF" w14:textId="77777777" w:rsidR="00F90BDC" w:rsidRDefault="00F90BDC"/>
    <w:p w14:paraId="7B64DEE0" w14:textId="77777777" w:rsidR="00F90BDC" w:rsidRDefault="00F90BDC">
      <w:r xmlns:w="http://schemas.openxmlformats.org/wordprocessingml/2006/main">
        <w:t xml:space="preserve">1. Hebreus 11:8-10 – “Pela fé Abraão obedeceu quando foi chamado para ir ao lugar que receberia como herança. E ele saiu, sem saber para onde estava indo. Pela fé ele habitou na terra da promessa como num país estrangeiro, habitando em tendas com Isaque e Jacó, os herdeiros com ele da mesma promessa; pois ele esperou pela cidade que tem fundamentos, cujo construtor e construtor é Deus”.</w:t>
      </w:r>
    </w:p>
    <w:p w14:paraId="67C73DB8" w14:textId="77777777" w:rsidR="00F90BDC" w:rsidRDefault="00F90BDC"/>
    <w:p w14:paraId="6197AFE8" w14:textId="77777777" w:rsidR="00F90BDC" w:rsidRDefault="00F90BDC">
      <w:r xmlns:w="http://schemas.openxmlformats.org/wordprocessingml/2006/main">
        <w:t xml:space="preserve">2. Êxodo 25:40 - “E olha que os faças conforme o modelo que te foi mostrado no monte.”</w:t>
      </w:r>
    </w:p>
    <w:p w14:paraId="13443EFC" w14:textId="77777777" w:rsidR="00F90BDC" w:rsidRDefault="00F90BDC"/>
    <w:p w14:paraId="3C310C02" w14:textId="77777777" w:rsidR="00F90BDC" w:rsidRDefault="00F90BDC">
      <w:r xmlns:w="http://schemas.openxmlformats.org/wordprocessingml/2006/main">
        <w:t xml:space="preserve">Atos 7:45 O qual também nossos pais, que vieram depois, trouxeram com Jesus à possessão dos gentios, que Deus expulsou da face de nossos pais, até os dias de Davi;</w:t>
      </w:r>
    </w:p>
    <w:p w14:paraId="40A686FD" w14:textId="77777777" w:rsidR="00F90BDC" w:rsidRDefault="00F90BDC"/>
    <w:p w14:paraId="4F955EB7" w14:textId="77777777" w:rsidR="00F90BDC" w:rsidRDefault="00F90BDC">
      <w:r xmlns:w="http://schemas.openxmlformats.org/wordprocessingml/2006/main">
        <w:t xml:space="preserve">Os ancestrais dos judeus foram autorizados por Deus a possuir a terra dos gentios, até a época do rei Davi.</w:t>
      </w:r>
    </w:p>
    <w:p w14:paraId="305F8546" w14:textId="77777777" w:rsidR="00F90BDC" w:rsidRDefault="00F90BDC"/>
    <w:p w14:paraId="5B888C65" w14:textId="77777777" w:rsidR="00F90BDC" w:rsidRDefault="00F90BDC">
      <w:r xmlns:w="http://schemas.openxmlformats.org/wordprocessingml/2006/main">
        <w:t xml:space="preserve">1. A fidelidade de Deus ao Seu povo ao longo das gerações.</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importância de lembrar a fidelidade dos nossos antepassados a Deus.</w:t>
      </w:r>
    </w:p>
    <w:p w14:paraId="0548E186" w14:textId="77777777" w:rsidR="00F90BDC" w:rsidRDefault="00F90BDC"/>
    <w:p w14:paraId="58007CC3" w14:textId="77777777" w:rsidR="00F90BDC" w:rsidRDefault="00F90BDC">
      <w:r xmlns:w="http://schemas.openxmlformats.org/wordprocessingml/2006/main">
        <w:t xml:space="preserve">1. Salmos 77:11 - "Lembrar-me-ei das obras do Senhor: certamente me lembrarei das tuas maravilhas da antiguidade."</w:t>
      </w:r>
    </w:p>
    <w:p w14:paraId="25BF2FB1" w14:textId="77777777" w:rsidR="00F90BDC" w:rsidRDefault="00F90BDC"/>
    <w:p w14:paraId="32954D87" w14:textId="77777777" w:rsidR="00F90BDC" w:rsidRDefault="00F90BDC">
      <w:r xmlns:w="http://schemas.openxmlformats.org/wordprocessingml/2006/main">
        <w:t xml:space="preserve">2. Deuteronômio 6:20-22 - "E quando teu filho te perguntar no futuro, dizendo: Que significam os testemunhos, e os estatutos, e os juízos, que o Senhor nosso Deus te ordenou? Então dirás a teu filho, éramos servos de Faraó no Egito; e o Senhor nos tirou do Egito com mão poderosa; E o Senhor fez sinais e prodígios, grandes e terríveis, sobre o Egito, sobre Faraó e sobre toda a sua casa, diante dos nossos olhos. ."</w:t>
      </w:r>
    </w:p>
    <w:p w14:paraId="24CBFEAC" w14:textId="77777777" w:rsidR="00F90BDC" w:rsidRDefault="00F90BDC"/>
    <w:p w14:paraId="40F5E307" w14:textId="77777777" w:rsidR="00F90BDC" w:rsidRDefault="00F90BDC">
      <w:r xmlns:w="http://schemas.openxmlformats.org/wordprocessingml/2006/main">
        <w:t xml:space="preserve">Atos 7:46 O qual achou favor diante de Deus e desejou encontrar um tabernáculo para o Deus de Jacó.</w:t>
      </w:r>
    </w:p>
    <w:p w14:paraId="34135584" w14:textId="77777777" w:rsidR="00F90BDC" w:rsidRDefault="00F90BDC"/>
    <w:p w14:paraId="64C477DA" w14:textId="77777777" w:rsidR="00F90BDC" w:rsidRDefault="00F90BDC">
      <w:r xmlns:w="http://schemas.openxmlformats.org/wordprocessingml/2006/main">
        <w:t xml:space="preserve">Estêvão reconta a história dos israelitas, observando como Deus encontrou favor neles e desejou fornecer uma morada para o Deus de Jacó.</w:t>
      </w:r>
    </w:p>
    <w:p w14:paraId="6036CA4C" w14:textId="77777777" w:rsidR="00F90BDC" w:rsidRDefault="00F90BDC"/>
    <w:p w14:paraId="30FBB93A" w14:textId="77777777" w:rsidR="00F90BDC" w:rsidRDefault="00F90BDC">
      <w:r xmlns:w="http://schemas.openxmlformats.org/wordprocessingml/2006/main">
        <w:t xml:space="preserve">1. A fidelidade de Deus: como o favor de Deus perdura apesar dos nossos erros</w:t>
      </w:r>
    </w:p>
    <w:p w14:paraId="43FDA3F6" w14:textId="77777777" w:rsidR="00F90BDC" w:rsidRDefault="00F90BDC"/>
    <w:p w14:paraId="7487EF8D" w14:textId="77777777" w:rsidR="00F90BDC" w:rsidRDefault="00F90BDC">
      <w:r xmlns:w="http://schemas.openxmlformats.org/wordprocessingml/2006/main">
        <w:t xml:space="preserve">2. Como podemos seguir os passos dos israelitas e receber o favor de Deus</w:t>
      </w:r>
    </w:p>
    <w:p w14:paraId="1DFDF69A" w14:textId="77777777" w:rsidR="00F90BDC" w:rsidRDefault="00F90BDC"/>
    <w:p w14:paraId="32EA2785" w14:textId="77777777" w:rsidR="00F90BDC" w:rsidRDefault="00F90BDC">
      <w:r xmlns:w="http://schemas.openxmlformats.org/wordprocessingml/2006/main">
        <w:t xml:space="preserve">1. Deuteronômio 4:7-8 - Pois que grande nação existe que tenha um deus tão próximo como o Senhor nosso Deus está conosco, sempre que o invocamos?</w:t>
      </w:r>
    </w:p>
    <w:p w14:paraId="5BFAEE49" w14:textId="77777777" w:rsidR="00F90BDC" w:rsidRDefault="00F90BDC"/>
    <w:p w14:paraId="44943F9C" w14:textId="77777777" w:rsidR="00F90BDC" w:rsidRDefault="00F90BDC">
      <w:r xmlns:w="http://schemas.openxmlformats.org/wordprocessingml/2006/main">
        <w:t xml:space="preserve">2. Salmos 33:18 - Eis que os olhos do Senhor estão sobre aqueles que o temem, sobre aqueles que esperam no seu amor inabalável.</w:t>
      </w:r>
    </w:p>
    <w:p w14:paraId="06591C64" w14:textId="77777777" w:rsidR="00F90BDC" w:rsidRDefault="00F90BDC"/>
    <w:p w14:paraId="23A2DE34" w14:textId="77777777" w:rsidR="00F90BDC" w:rsidRDefault="00F90BDC">
      <w:r xmlns:w="http://schemas.openxmlformats.org/wordprocessingml/2006/main">
        <w:t xml:space="preserve">Atos 7:47 Mas Salomão edificou para ele uma casa.</w:t>
      </w:r>
    </w:p>
    <w:p w14:paraId="3A333B5F" w14:textId="77777777" w:rsidR="00F90BDC" w:rsidRDefault="00F90BDC"/>
    <w:p w14:paraId="5A79741E" w14:textId="77777777" w:rsidR="00F90BDC" w:rsidRDefault="00F90BDC">
      <w:r xmlns:w="http://schemas.openxmlformats.org/wordprocessingml/2006/main">
        <w:t xml:space="preserve">A passagem é sobre Salomão construindo uma casa para Deus.</w:t>
      </w:r>
    </w:p>
    <w:p w14:paraId="00687D1E" w14:textId="77777777" w:rsidR="00F90BDC" w:rsidRDefault="00F90BDC"/>
    <w:p w14:paraId="43948FAF" w14:textId="77777777" w:rsidR="00F90BDC" w:rsidRDefault="00F90BDC">
      <w:r xmlns:w="http://schemas.openxmlformats.org/wordprocessingml/2006/main">
        <w:t xml:space="preserve">1. O poder do sacrifício: como a construção de uma casa para Deus por Salomão demonstra sua fé</w:t>
      </w:r>
    </w:p>
    <w:p w14:paraId="355917B9" w14:textId="77777777" w:rsidR="00F90BDC" w:rsidRDefault="00F90BDC"/>
    <w:p w14:paraId="35EFF2B1" w14:textId="77777777" w:rsidR="00F90BDC" w:rsidRDefault="00F90BDC">
      <w:r xmlns:w="http://schemas.openxmlformats.org/wordprocessingml/2006/main">
        <w:t xml:space="preserve">2. O Coração da Adoração: Compreendendo o Significado de Construir uma Casa para Deus</w:t>
      </w:r>
    </w:p>
    <w:p w14:paraId="513E4C03" w14:textId="77777777" w:rsidR="00F90BDC" w:rsidRDefault="00F90BDC"/>
    <w:p w14:paraId="5DF6F584" w14:textId="77777777" w:rsidR="00F90BDC" w:rsidRDefault="00F90BDC">
      <w:r xmlns:w="http://schemas.openxmlformats.org/wordprocessingml/2006/main">
        <w:t xml:space="preserve">1. 2 Crônicas 2:1-10 - A construção do templo para o Senhor por Salomão</w:t>
      </w:r>
    </w:p>
    <w:p w14:paraId="6635AE67" w14:textId="77777777" w:rsidR="00F90BDC" w:rsidRDefault="00F90BDC"/>
    <w:p w14:paraId="3470A360" w14:textId="77777777" w:rsidR="00F90BDC" w:rsidRDefault="00F90BDC">
      <w:r xmlns:w="http://schemas.openxmlformats.org/wordprocessingml/2006/main">
        <w:t xml:space="preserve">2. Mateus 6:33 - Buscar o Reino de Deus primeiro, antes de tudo</w:t>
      </w:r>
    </w:p>
    <w:p w14:paraId="60385A50" w14:textId="77777777" w:rsidR="00F90BDC" w:rsidRDefault="00F90BDC"/>
    <w:p w14:paraId="6CED90FE" w14:textId="77777777" w:rsidR="00F90BDC" w:rsidRDefault="00F90BDC">
      <w:r xmlns:w="http://schemas.openxmlformats.org/wordprocessingml/2006/main">
        <w:t xml:space="preserve">Atos 7:48 Contudo o Altíssimo não habita em templos feitos por mãos humanas; como diz o profeta,</w:t>
      </w:r>
    </w:p>
    <w:p w14:paraId="70E0499F" w14:textId="77777777" w:rsidR="00F90BDC" w:rsidRDefault="00F90BDC"/>
    <w:p w14:paraId="67754196" w14:textId="77777777" w:rsidR="00F90BDC" w:rsidRDefault="00F90BDC">
      <w:r xmlns:w="http://schemas.openxmlformats.org/wordprocessingml/2006/main">
        <w:t xml:space="preserve">O Altíssimo não habita em templos feitos por mãos humanas, como disse o profeta.</w:t>
      </w:r>
    </w:p>
    <w:p w14:paraId="1861F5D4" w14:textId="77777777" w:rsidR="00F90BDC" w:rsidRDefault="00F90BDC"/>
    <w:p w14:paraId="012093CC" w14:textId="77777777" w:rsidR="00F90BDC" w:rsidRDefault="00F90BDC">
      <w:r xmlns:w="http://schemas.openxmlformats.org/wordprocessingml/2006/main">
        <w:t xml:space="preserve">1. Deus é maior que nossas estruturas: uma exploração da transcendência do Altíssimo</w:t>
      </w:r>
    </w:p>
    <w:p w14:paraId="59D29B0D" w14:textId="77777777" w:rsidR="00F90BDC" w:rsidRDefault="00F90BDC"/>
    <w:p w14:paraId="7F93266D" w14:textId="77777777" w:rsidR="00F90BDC" w:rsidRDefault="00F90BDC">
      <w:r xmlns:w="http://schemas.openxmlformats.org/wordprocessingml/2006/main">
        <w:t xml:space="preserve">2. A Necessidade de Conectividade Espiritual: Buscando um Relacionamento com o Divino</w:t>
      </w:r>
    </w:p>
    <w:p w14:paraId="4B360DB2" w14:textId="77777777" w:rsidR="00F90BDC" w:rsidRDefault="00F90BDC"/>
    <w:p w14:paraId="73B8474B" w14:textId="77777777" w:rsidR="00F90BDC" w:rsidRDefault="00F90BDC">
      <w:r xmlns:w="http://schemas.openxmlformats.org/wordprocessingml/2006/main">
        <w:t xml:space="preserve">1. Isaías 66:1 - "Assim diz o Senhor: “O céu é o meu trono, e a terra o escabelo dos meus pés; qual é a casa que você construiria para mim, e qual é o lugar do meu descanso?"</w:t>
      </w:r>
    </w:p>
    <w:p w14:paraId="7F93FC15" w14:textId="77777777" w:rsidR="00F90BDC" w:rsidRDefault="00F90BDC"/>
    <w:p w14:paraId="6B3AAAEF" w14:textId="77777777" w:rsidR="00F90BDC" w:rsidRDefault="00F90BDC">
      <w:r xmlns:w="http://schemas.openxmlformats.org/wordprocessingml/2006/main">
        <w:t xml:space="preserve">2. Salmos 24:1-2 - “Do Senhor é a terra e a sua plenitude, o mundo e aqueles que nele habitam, porque ele a fundou sobre os mares e a estabeleceu sobre os rios”.</w:t>
      </w:r>
    </w:p>
    <w:p w14:paraId="44BC9606" w14:textId="77777777" w:rsidR="00F90BDC" w:rsidRDefault="00F90BDC"/>
    <w:p w14:paraId="11D4401F" w14:textId="77777777" w:rsidR="00F90BDC" w:rsidRDefault="00F90BDC">
      <w:r xmlns:w="http://schemas.openxmlformats.org/wordprocessingml/2006/main">
        <w:t xml:space="preserve">Atos 7:49 O céu é o meu trono, e a terra o escabelo dos meus pés; que casa me edificareis? diz o Senhor: ou qual é o lugar do meu descanso?</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grandeza e soberania de Deus estão acima de todo poder e autoridade terrestres.</w:t>
      </w:r>
    </w:p>
    <w:p w14:paraId="363E1F60" w14:textId="77777777" w:rsidR="00F90BDC" w:rsidRDefault="00F90BDC"/>
    <w:p w14:paraId="0846821E" w14:textId="77777777" w:rsidR="00F90BDC" w:rsidRDefault="00F90BDC">
      <w:r xmlns:w="http://schemas.openxmlformats.org/wordprocessingml/2006/main">
        <w:t xml:space="preserve">1: Deus é maior do que qualquer coisa que possamos imaginar e Seu poder e autoridade superam tudo.</w:t>
      </w:r>
    </w:p>
    <w:p w14:paraId="13FA5D04" w14:textId="77777777" w:rsidR="00F90BDC" w:rsidRDefault="00F90BDC"/>
    <w:p w14:paraId="06CF2B10" w14:textId="77777777" w:rsidR="00F90BDC" w:rsidRDefault="00F90BDC">
      <w:r xmlns:w="http://schemas.openxmlformats.org/wordprocessingml/2006/main">
        <w:t xml:space="preserve">2: Todos temos a responsabilidade de reconhecer a grandeza e a soberania de Deus ao tomar decisões.</w:t>
      </w:r>
    </w:p>
    <w:p w14:paraId="54B3B8A9" w14:textId="77777777" w:rsidR="00F90BDC" w:rsidRDefault="00F90BDC"/>
    <w:p w14:paraId="0DC01FE9" w14:textId="77777777" w:rsidR="00F90BDC" w:rsidRDefault="00F90BDC">
      <w:r xmlns:w="http://schemas.openxmlformats.org/wordprocessingml/2006/main">
        <w:t xml:space="preserve">1: Salmos 147:5 - "Grande é o nosso Senhor e poderoso em poder; o seu entendimento não tem limite."</w:t>
      </w:r>
    </w:p>
    <w:p w14:paraId="1E94F26E" w14:textId="77777777" w:rsidR="00F90BDC" w:rsidRDefault="00F90BDC"/>
    <w:p w14:paraId="5325360F" w14:textId="77777777" w:rsidR="00F90BDC" w:rsidRDefault="00F90BDC">
      <w:r xmlns:w="http://schemas.openxmlformats.org/wordprocessingml/2006/main">
        <w:t xml:space="preserve">2: Isaías 40:22 - "Ele está entronizado acima do círculo da terra, e seu povo é como gafanhotos. Ele estende os céus como um dossel e os espalha como uma tenda para morar."</w:t>
      </w:r>
    </w:p>
    <w:p w14:paraId="5597BDF5" w14:textId="77777777" w:rsidR="00F90BDC" w:rsidRDefault="00F90BDC"/>
    <w:p w14:paraId="395F380C" w14:textId="77777777" w:rsidR="00F90BDC" w:rsidRDefault="00F90BDC">
      <w:r xmlns:w="http://schemas.openxmlformats.org/wordprocessingml/2006/main">
        <w:t xml:space="preserve">Atos 7:50 Não foi minha mão que fez todas estas coisas?</w:t>
      </w:r>
    </w:p>
    <w:p w14:paraId="14F5E83F" w14:textId="77777777" w:rsidR="00F90BDC" w:rsidRDefault="00F90BDC"/>
    <w:p w14:paraId="38DB8218" w14:textId="77777777" w:rsidR="00F90BDC" w:rsidRDefault="00F90BDC">
      <w:r xmlns:w="http://schemas.openxmlformats.org/wordprocessingml/2006/main">
        <w:t xml:space="preserve">A passagem fala da onipotência de Deus na criação de tudo.</w:t>
      </w:r>
    </w:p>
    <w:p w14:paraId="581A97F4" w14:textId="77777777" w:rsidR="00F90BDC" w:rsidRDefault="00F90BDC"/>
    <w:p w14:paraId="0F443F30" w14:textId="77777777" w:rsidR="00F90BDC" w:rsidRDefault="00F90BDC">
      <w:r xmlns:w="http://schemas.openxmlformats.org/wordprocessingml/2006/main">
        <w:t xml:space="preserve">1. Admiração e Maravilha: Compreendendo a Soberania de Deus na Criação</w:t>
      </w:r>
    </w:p>
    <w:p w14:paraId="4838DC38" w14:textId="77777777" w:rsidR="00F90BDC" w:rsidRDefault="00F90BDC"/>
    <w:p w14:paraId="48652AA2" w14:textId="77777777" w:rsidR="00F90BDC" w:rsidRDefault="00F90BDC">
      <w:r xmlns:w="http://schemas.openxmlformats.org/wordprocessingml/2006/main">
        <w:t xml:space="preserve">2. Força inabalável: a mão todo-poderosa de Deus</w:t>
      </w:r>
    </w:p>
    <w:p w14:paraId="6C215DF8" w14:textId="77777777" w:rsidR="00F90BDC" w:rsidRDefault="00F90BDC"/>
    <w:p w14:paraId="571EDA1E" w14:textId="77777777" w:rsidR="00F90BDC" w:rsidRDefault="00F90BDC">
      <w:r xmlns:w="http://schemas.openxmlformats.org/wordprocessingml/2006/main">
        <w:t xml:space="preserve">1. Salmo 19:1 - "Os céus declaram a glória de Deus; os céus proclamam a obra das suas mãos."</w:t>
      </w:r>
    </w:p>
    <w:p w14:paraId="55A2A7CF" w14:textId="77777777" w:rsidR="00F90BDC" w:rsidRDefault="00F90BDC"/>
    <w:p w14:paraId="5C0C9427" w14:textId="77777777" w:rsidR="00F90BDC" w:rsidRDefault="00F90BDC">
      <w:r xmlns:w="http://schemas.openxmlformats.org/wordprocessingml/2006/main">
        <w:t xml:space="preserve">2. Isaías 40:26 - "Levante os olhos e olhe para os céus: Quem criou todos estes? Aquele que traz o exército estrelado um por um e chama cada um deles pelo nome."</w:t>
      </w:r>
    </w:p>
    <w:p w14:paraId="699C81D8" w14:textId="77777777" w:rsidR="00F90BDC" w:rsidRDefault="00F90BDC"/>
    <w:p w14:paraId="342E27F7" w14:textId="77777777" w:rsidR="00F90BDC" w:rsidRDefault="00F90BDC">
      <w:r xmlns:w="http://schemas.openxmlformats.org/wordprocessingml/2006/main">
        <w:t xml:space="preserve">Atos 7:51 Vós, obstinados e incircuncisos de coração e de ouvidos, sempre resistis ao Espírito Santo; como fizeram vossos pais, vós também o fazeis.</w:t>
      </w:r>
    </w:p>
    <w:p w14:paraId="69C0092B" w14:textId="77777777" w:rsidR="00F90BDC" w:rsidRDefault="00F90BDC"/>
    <w:p w14:paraId="072C99AE" w14:textId="77777777" w:rsidR="00F90BDC" w:rsidRDefault="00F90BDC">
      <w:r xmlns:w="http://schemas.openxmlformats.org/wordprocessingml/2006/main">
        <w:t xml:space="preserve">Estêvão diz ao povo que seus antepassados resistiram ao Espírito Santo e que estão fazendo o mesmo.</w:t>
      </w:r>
    </w:p>
    <w:p w14:paraId="551060A2" w14:textId="77777777" w:rsidR="00F90BDC" w:rsidRDefault="00F90BDC"/>
    <w:p w14:paraId="7057F812" w14:textId="77777777" w:rsidR="00F90BDC" w:rsidRDefault="00F90BDC">
      <w:r xmlns:w="http://schemas.openxmlformats.org/wordprocessingml/2006/main">
        <w:t xml:space="preserve">1. Compreendendo a importância de ouvir o Espírito Santo</w:t>
      </w:r>
    </w:p>
    <w:p w14:paraId="79D4C6D8" w14:textId="77777777" w:rsidR="00F90BDC" w:rsidRDefault="00F90BDC"/>
    <w:p w14:paraId="72DD337E" w14:textId="77777777" w:rsidR="00F90BDC" w:rsidRDefault="00F90BDC">
      <w:r xmlns:w="http://schemas.openxmlformats.org/wordprocessingml/2006/main">
        <w:t xml:space="preserve">2. Aprendendo com os erros dos nossos antepassados</w:t>
      </w:r>
    </w:p>
    <w:p w14:paraId="2B0D5FB0" w14:textId="77777777" w:rsidR="00F90BDC" w:rsidRDefault="00F90BDC"/>
    <w:p w14:paraId="3B1CA09B" w14:textId="77777777" w:rsidR="00F90BDC" w:rsidRDefault="00F90BDC">
      <w:r xmlns:w="http://schemas.openxmlformats.org/wordprocessingml/2006/main">
        <w:t xml:space="preserve">1. João 16:13 - "Mas quando ele, o Espírito da verdade, vier, ele vos guiará a toda a verdade. Ele não falará por si mesmo; ele falará apenas o que ouve, e ele lhe dirá o que ainda está por vir."</w:t>
      </w:r>
    </w:p>
    <w:p w14:paraId="544A2097" w14:textId="77777777" w:rsidR="00F90BDC" w:rsidRDefault="00F90BDC"/>
    <w:p w14:paraId="3AD1293B" w14:textId="77777777" w:rsidR="00F90BDC" w:rsidRDefault="00F90BDC">
      <w:r xmlns:w="http://schemas.openxmlformats.org/wordprocessingml/2006/main">
        <w:t xml:space="preserve">2. Provérbios 2:1-3 - "Meu filho, se você aceitar minhas palavras e guardar dentro de você meus mandamentos, voltando seus ouvidos à sabedoria e aplicando seu coração ao entendimento, e se você clamar por discernimento e clamar em voz alta por entendimento , e se você o procurar como a prata e o procurar como a um tesouro escondido."</w:t>
      </w:r>
    </w:p>
    <w:p w14:paraId="05279740" w14:textId="77777777" w:rsidR="00F90BDC" w:rsidRDefault="00F90BDC"/>
    <w:p w14:paraId="5AE22B6B" w14:textId="77777777" w:rsidR="00F90BDC" w:rsidRDefault="00F90BDC">
      <w:r xmlns:w="http://schemas.openxmlformats.org/wordprocessingml/2006/main">
        <w:t xml:space="preserve">Atos 7:52 A qual dos profetas vossos pais não perseguiram? e mataram os que antes anunciaram a vinda do Justo; dos quais vós fostes agora os traidores e assassinos:</w:t>
      </w:r>
    </w:p>
    <w:p w14:paraId="31A8986A" w14:textId="77777777" w:rsidR="00F90BDC" w:rsidRDefault="00F90BDC"/>
    <w:p w14:paraId="2BEBED9B" w14:textId="77777777" w:rsidR="00F90BDC" w:rsidRDefault="00F90BDC">
      <w:r xmlns:w="http://schemas.openxmlformats.org/wordprocessingml/2006/main">
        <w:t xml:space="preserve">O povo judeu perseguiu e matou muitos profetas que profetizaram a vinda de Jesus, mas agora o traíram e assassinaram.</w:t>
      </w:r>
    </w:p>
    <w:p w14:paraId="150717A5" w14:textId="77777777" w:rsidR="00F90BDC" w:rsidRDefault="00F90BDC"/>
    <w:p w14:paraId="4C22E198" w14:textId="77777777" w:rsidR="00F90BDC" w:rsidRDefault="00F90BDC">
      <w:r xmlns:w="http://schemas.openxmlformats.org/wordprocessingml/2006/main">
        <w:t xml:space="preserve">1. Perseguição aos Profetas de Deus: As Consequências de Rejeitar a Deus</w:t>
      </w:r>
    </w:p>
    <w:p w14:paraId="71355716" w14:textId="77777777" w:rsidR="00F90BDC" w:rsidRDefault="00F90BDC"/>
    <w:p w14:paraId="265AE326" w14:textId="77777777" w:rsidR="00F90BDC" w:rsidRDefault="00F90BDC">
      <w:r xmlns:w="http://schemas.openxmlformats.org/wordprocessingml/2006/main">
        <w:t xml:space="preserve">2. Traição do Justo: O Perigo da Descrença</w:t>
      </w:r>
    </w:p>
    <w:p w14:paraId="07C901E6" w14:textId="77777777" w:rsidR="00F90BDC" w:rsidRDefault="00F90BDC"/>
    <w:p w14:paraId="455A86E8" w14:textId="77777777" w:rsidR="00F90BDC" w:rsidRDefault="00F90BDC">
      <w:r xmlns:w="http://schemas.openxmlformats.org/wordprocessingml/2006/main">
        <w:t xml:space="preserve">1. Salmo 105:15 "Não toqueis nos meus ungidos, e não façais mal aos meus profetas"</w:t>
      </w:r>
    </w:p>
    <w:p w14:paraId="3CF64E85" w14:textId="77777777" w:rsidR="00F90BDC" w:rsidRDefault="00F90BDC"/>
    <w:p w14:paraId="502F0ECB" w14:textId="77777777" w:rsidR="00F90BDC" w:rsidRDefault="00F90BDC">
      <w:r xmlns:w="http://schemas.openxmlformats.org/wordprocessingml/2006/main">
        <w:t xml:space="preserve">2. João 3:16-17 “Porque Deus amou o mundo de tal maneira que deu o seu Filho unigênito, para que todo aquele que nele crê não pereça, mas tenha a vida eterna. Pois Deus não enviou o seu Filho ao mundo para condenar o mundo; mas para que o mundo através dele pudesse ser salvo.”</w:t>
      </w:r>
    </w:p>
    <w:p w14:paraId="385770B7" w14:textId="77777777" w:rsidR="00F90BDC" w:rsidRDefault="00F90BDC"/>
    <w:p w14:paraId="0D8BF6B3" w14:textId="77777777" w:rsidR="00F90BDC" w:rsidRDefault="00F90BDC">
      <w:r xmlns:w="http://schemas.openxmlformats.org/wordprocessingml/2006/main">
        <w:t xml:space="preserve">Atos 7:53 Os quais receberam a lei por disposição dos anjos e não a guardaram.</w:t>
      </w:r>
    </w:p>
    <w:p w14:paraId="4D83D8D0" w14:textId="77777777" w:rsidR="00F90BDC" w:rsidRDefault="00F90BDC"/>
    <w:p w14:paraId="56218EB5" w14:textId="77777777" w:rsidR="00F90BDC" w:rsidRDefault="00F90BDC">
      <w:r xmlns:w="http://schemas.openxmlformats.org/wordprocessingml/2006/main">
        <w:t xml:space="preserve">Estêvão acusou os judeus de não seguirem a Lei de Moisés, que lhes foi dada pelos anjos.</w:t>
      </w:r>
    </w:p>
    <w:p w14:paraId="606CAC37" w14:textId="77777777" w:rsidR="00F90BDC" w:rsidRDefault="00F90BDC"/>
    <w:p w14:paraId="44179A7D" w14:textId="77777777" w:rsidR="00F90BDC" w:rsidRDefault="00F90BDC">
      <w:r xmlns:w="http://schemas.openxmlformats.org/wordprocessingml/2006/main">
        <w:t xml:space="preserve">1. Defendendo a Lei de Deus: O Exemplo de Estêvão</w:t>
      </w:r>
    </w:p>
    <w:p w14:paraId="588E8573" w14:textId="77777777" w:rsidR="00F90BDC" w:rsidRDefault="00F90BDC"/>
    <w:p w14:paraId="6EA27706" w14:textId="77777777" w:rsidR="00F90BDC" w:rsidRDefault="00F90BDC">
      <w:r xmlns:w="http://schemas.openxmlformats.org/wordprocessingml/2006/main">
        <w:t xml:space="preserve">2. O Poder da Obediência: Seguindo a Lei de Moisés</w:t>
      </w:r>
    </w:p>
    <w:p w14:paraId="69BD10BF" w14:textId="77777777" w:rsidR="00F90BDC" w:rsidRDefault="00F90BDC"/>
    <w:p w14:paraId="15385B10" w14:textId="77777777" w:rsidR="00F90BDC" w:rsidRDefault="00F90BDC">
      <w:r xmlns:w="http://schemas.openxmlformats.org/wordprocessingml/2006/main">
        <w:t xml:space="preserve">1. Êxodo 20:1-17 – Os Dez Mandamentos</w:t>
      </w:r>
    </w:p>
    <w:p w14:paraId="2E0A28F7" w14:textId="77777777" w:rsidR="00F90BDC" w:rsidRDefault="00F90BDC"/>
    <w:p w14:paraId="56D24F64" w14:textId="77777777" w:rsidR="00F90BDC" w:rsidRDefault="00F90BDC">
      <w:r xmlns:w="http://schemas.openxmlformats.org/wordprocessingml/2006/main">
        <w:t xml:space="preserve">2. Romanos 7:12 – A Lei é Santa e Justa</w:t>
      </w:r>
    </w:p>
    <w:p w14:paraId="5D3C89FD" w14:textId="77777777" w:rsidR="00F90BDC" w:rsidRDefault="00F90BDC"/>
    <w:p w14:paraId="7686A6DE" w14:textId="77777777" w:rsidR="00F90BDC" w:rsidRDefault="00F90BDC">
      <w:r xmlns:w="http://schemas.openxmlformats.org/wordprocessingml/2006/main">
        <w:t xml:space="preserve">Atos 7:54 Ouvindo eles estas coisas, ficaram com o coração partido e rangeram os dentes contra ele.</w:t>
      </w:r>
    </w:p>
    <w:p w14:paraId="26BC8B6F" w14:textId="77777777" w:rsidR="00F90BDC" w:rsidRDefault="00F90BDC"/>
    <w:p w14:paraId="2A3DF3AC" w14:textId="77777777" w:rsidR="00F90BDC" w:rsidRDefault="00F90BDC">
      <w:r xmlns:w="http://schemas.openxmlformats.org/wordprocessingml/2006/main">
        <w:t xml:space="preserve">Estevão estava pregando ao povo e o que ele disse os irritou tanto que eles quiseram atacá-lo.</w:t>
      </w:r>
    </w:p>
    <w:p w14:paraId="25B9D8DD" w14:textId="77777777" w:rsidR="00F90BDC" w:rsidRDefault="00F90BDC"/>
    <w:p w14:paraId="65C165C8" w14:textId="77777777" w:rsidR="00F90BDC" w:rsidRDefault="00F90BDC">
      <w:r xmlns:w="http://schemas.openxmlformats.org/wordprocessingml/2006/main">
        <w:t xml:space="preserve">1. O poder da pregação: como as palavras que falamos fazem a diferença</w:t>
      </w:r>
    </w:p>
    <w:p w14:paraId="476A9F25" w14:textId="77777777" w:rsidR="00F90BDC" w:rsidRDefault="00F90BDC"/>
    <w:p w14:paraId="60682116" w14:textId="77777777" w:rsidR="00F90BDC" w:rsidRDefault="00F90BDC">
      <w:r xmlns:w="http://schemas.openxmlformats.org/wordprocessingml/2006/main">
        <w:t xml:space="preserve">2. Encontrando Força em Tempos Difíceis: A História de Estêvão</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Provérbios 15:1, "A resposta branda desvia o furor, mas a palavra dura suscita a ira."</w:t>
      </w:r>
    </w:p>
    <w:p w14:paraId="6E68318A" w14:textId="77777777" w:rsidR="00F90BDC" w:rsidRDefault="00F90BDC"/>
    <w:p w14:paraId="2E41660F" w14:textId="77777777" w:rsidR="00F90BDC" w:rsidRDefault="00F90BDC">
      <w:r xmlns:w="http://schemas.openxmlformats.org/wordprocessingml/2006/main">
        <w:t xml:space="preserve">2. Salmo 27:14, "Espere no Senhor; seja forte e anime o seu coração; espere no Senhor!"</w:t>
      </w:r>
    </w:p>
    <w:p w14:paraId="1DF508B8" w14:textId="77777777" w:rsidR="00F90BDC" w:rsidRDefault="00F90BDC"/>
    <w:p w14:paraId="5C5C4851" w14:textId="77777777" w:rsidR="00F90BDC" w:rsidRDefault="00F90BDC">
      <w:r xmlns:w="http://schemas.openxmlformats.org/wordprocessingml/2006/main">
        <w:t xml:space="preserve">Atos 7:55 Mas ele, cheio do Espírito Santo, ergueu os olhos firmemente para o céu e viu a glória de Deus, e Jesus, que estava à direita de Deus,</w:t>
      </w:r>
    </w:p>
    <w:p w14:paraId="5B4F4495" w14:textId="77777777" w:rsidR="00F90BDC" w:rsidRDefault="00F90BDC"/>
    <w:p w14:paraId="0B06FD52" w14:textId="77777777" w:rsidR="00F90BDC" w:rsidRDefault="00F90BDC">
      <w:r xmlns:w="http://schemas.openxmlformats.org/wordprocessingml/2006/main">
        <w:t xml:space="preserve">Estêvão, cheio do Espírito Santo, olhou para o céu e viu a glória de Deus e Jesus à direita de Deus.</w:t>
      </w:r>
    </w:p>
    <w:p w14:paraId="2630E990" w14:textId="77777777" w:rsidR="00F90BDC" w:rsidRDefault="00F90BDC"/>
    <w:p w14:paraId="3D7D0AAF" w14:textId="77777777" w:rsidR="00F90BDC" w:rsidRDefault="00F90BDC">
      <w:r xmlns:w="http://schemas.openxmlformats.org/wordprocessingml/2006/main">
        <w:t xml:space="preserve">1. Conhecendo Jesus como Nosso Justo Advogado</w:t>
      </w:r>
    </w:p>
    <w:p w14:paraId="010FBF75" w14:textId="77777777" w:rsidR="00F90BDC" w:rsidRDefault="00F90BDC"/>
    <w:p w14:paraId="5430A3D9" w14:textId="77777777" w:rsidR="00F90BDC" w:rsidRDefault="00F90BDC">
      <w:r xmlns:w="http://schemas.openxmlformats.org/wordprocessingml/2006/main">
        <w:t xml:space="preserve">2. O Poder do Espírito Santo em Nossas Vidas</w:t>
      </w:r>
    </w:p>
    <w:p w14:paraId="690AAC73" w14:textId="77777777" w:rsidR="00F90BDC" w:rsidRDefault="00F90BDC"/>
    <w:p w14:paraId="59869D4E" w14:textId="77777777" w:rsidR="00F90BDC" w:rsidRDefault="00F90BDC">
      <w:r xmlns:w="http://schemas.openxmlformats.org/wordprocessingml/2006/main">
        <w:t xml:space="preserve">1. Hebreus 7:25 - “Portanto, ele é capaz de salvar completamente aqueles que por meio dele se chegam a Deus, porque vive sempre para interceder por eles”.</w:t>
      </w:r>
    </w:p>
    <w:p w14:paraId="1C4D97E6" w14:textId="77777777" w:rsidR="00F90BDC" w:rsidRDefault="00F90BDC"/>
    <w:p w14:paraId="67C90EDF" w14:textId="77777777" w:rsidR="00F90BDC" w:rsidRDefault="00F90BDC">
      <w:r xmlns:w="http://schemas.openxmlformats.org/wordprocessingml/2006/main">
        <w:t xml:space="preserve">2. Romanos 8:26 - "Da mesma forma, o Espírito nos ajuda em nossas fraquezas. Não sabemos o que devemos orar, mas o próprio Espírito intercede por nós através de gemidos mudos."</w:t>
      </w:r>
    </w:p>
    <w:p w14:paraId="274C6352" w14:textId="77777777" w:rsidR="00F90BDC" w:rsidRDefault="00F90BDC"/>
    <w:p w14:paraId="388B0041" w14:textId="77777777" w:rsidR="00F90BDC" w:rsidRDefault="00F90BDC">
      <w:r xmlns:w="http://schemas.openxmlformats.org/wordprocessingml/2006/main">
        <w:t xml:space="preserve">Atos 7:56 E disse: Eis que vejo os céus abertos, e o Filho do homem em pé à direita de Deus.</w:t>
      </w:r>
    </w:p>
    <w:p w14:paraId="479591AF" w14:textId="77777777" w:rsidR="00F90BDC" w:rsidRDefault="00F90BDC"/>
    <w:p w14:paraId="5002B8C5" w14:textId="77777777" w:rsidR="00F90BDC" w:rsidRDefault="00F90BDC">
      <w:r xmlns:w="http://schemas.openxmlformats.org/wordprocessingml/2006/main">
        <w:t xml:space="preserve">Estêvão teve uma visão de Jesus em pé à direita de Deus nos céus abertos.</w:t>
      </w:r>
    </w:p>
    <w:p w14:paraId="13774160" w14:textId="77777777" w:rsidR="00F90BDC" w:rsidRDefault="00F90BDC"/>
    <w:p w14:paraId="6113B140" w14:textId="77777777" w:rsidR="00F90BDC" w:rsidRDefault="00F90BDC">
      <w:r xmlns:w="http://schemas.openxmlformats.org/wordprocessingml/2006/main">
        <w:t xml:space="preserve">1. “O Poder do Céu – Compreendendo a Visão de Estêvão”</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mão direita de Deus – o lugar de honra e poder”</w:t>
      </w:r>
    </w:p>
    <w:p w14:paraId="4E8346AE" w14:textId="77777777" w:rsidR="00F90BDC" w:rsidRDefault="00F90BDC"/>
    <w:p w14:paraId="1D3B62D8" w14:textId="77777777" w:rsidR="00F90BDC" w:rsidRDefault="00F90BDC">
      <w:r xmlns:w="http://schemas.openxmlformats.org/wordprocessingml/2006/main">
        <w:t xml:space="preserve">1. Romanos 8:34 - “Cristo Jesus, que morreu - mais do que isso, que ressuscitou - está à direita de Deus e intercede por nós.”</w:t>
      </w:r>
    </w:p>
    <w:p w14:paraId="0A4BC5F3" w14:textId="77777777" w:rsidR="00F90BDC" w:rsidRDefault="00F90BDC"/>
    <w:p w14:paraId="17F5A7B6" w14:textId="77777777" w:rsidR="00F90BDC" w:rsidRDefault="00F90BDC">
      <w:r xmlns:w="http://schemas.openxmlformats.org/wordprocessingml/2006/main">
        <w:t xml:space="preserve">2. Efésios 1:20 - “Ele colocou esse poder para operar em Cristo quando o ressuscitou dentre os mortos e o fez sentar à sua direita nas regiões celestiais.”</w:t>
      </w:r>
    </w:p>
    <w:p w14:paraId="462FBFF1" w14:textId="77777777" w:rsidR="00F90BDC" w:rsidRDefault="00F90BDC"/>
    <w:p w14:paraId="30E35DB0" w14:textId="77777777" w:rsidR="00F90BDC" w:rsidRDefault="00F90BDC">
      <w:r xmlns:w="http://schemas.openxmlformats.org/wordprocessingml/2006/main">
        <w:t xml:space="preserve">Atos 7:57 Então eles clamaram em alta voz, taparam os ouvidos e correram unânimes contra ele,</w:t>
      </w:r>
    </w:p>
    <w:p w14:paraId="1D8DFA50" w14:textId="77777777" w:rsidR="00F90BDC" w:rsidRDefault="00F90BDC"/>
    <w:p w14:paraId="6AC88C94" w14:textId="77777777" w:rsidR="00F90BDC" w:rsidRDefault="00F90BDC">
      <w:r xmlns:w="http://schemas.openxmlformats.org/wordprocessingml/2006/main">
        <w:t xml:space="preserve">O povo de Jerusalém rejeitou a mensagem de Estevão e o matou.</w:t>
      </w:r>
    </w:p>
    <w:p w14:paraId="2AC5E87A" w14:textId="77777777" w:rsidR="00F90BDC" w:rsidRDefault="00F90BDC"/>
    <w:p w14:paraId="05745A94" w14:textId="77777777" w:rsidR="00F90BDC" w:rsidRDefault="00F90BDC">
      <w:r xmlns:w="http://schemas.openxmlformats.org/wordprocessingml/2006/main">
        <w:t xml:space="preserve">1: Devemos estar sempre dispostos a aceitar a verdade, mesmo quando ela for difícil.</w:t>
      </w:r>
    </w:p>
    <w:p w14:paraId="5BC39377" w14:textId="77777777" w:rsidR="00F90BDC" w:rsidRDefault="00F90BDC"/>
    <w:p w14:paraId="78FD22CE" w14:textId="77777777" w:rsidR="00F90BDC" w:rsidRDefault="00F90BDC">
      <w:r xmlns:w="http://schemas.openxmlformats.org/wordprocessingml/2006/main">
        <w:t xml:space="preserve">2: Não devemos ser tão rápidos em julgar alguém e, em vez disso, nos esforçar para entendê-lo.</w:t>
      </w:r>
    </w:p>
    <w:p w14:paraId="222D2C3A" w14:textId="77777777" w:rsidR="00F90BDC" w:rsidRDefault="00F90BDC"/>
    <w:p w14:paraId="3A067C6C" w14:textId="77777777" w:rsidR="00F90BDC" w:rsidRDefault="00F90BDC">
      <w:r xmlns:w="http://schemas.openxmlformats.org/wordprocessingml/2006/main">
        <w:t xml:space="preserve">1: Mateus 7:1-5 “Não julgueis, para que não sejais julgados. Pois com o julgamento que você pronunciar você será julgado, e com a medida que você usar será medido para você.</w:t>
      </w:r>
    </w:p>
    <w:p w14:paraId="25DFFC6D" w14:textId="77777777" w:rsidR="00F90BDC" w:rsidRDefault="00F90BDC"/>
    <w:p w14:paraId="1CE39620" w14:textId="77777777" w:rsidR="00F90BDC" w:rsidRDefault="00F90BDC">
      <w:r xmlns:w="http://schemas.openxmlformats.org/wordprocessingml/2006/main">
        <w:t xml:space="preserve">2: Tiago 1:19-20 “Saibam disto, meus amados irmãos: todo homem seja pronto para ouvir, tardio para falar, tardio para se irar; pois a ira do homem não produz a justiça de Deus.”</w:t>
      </w:r>
    </w:p>
    <w:p w14:paraId="620309C3" w14:textId="77777777" w:rsidR="00F90BDC" w:rsidRDefault="00F90BDC"/>
    <w:p w14:paraId="299A6A43" w14:textId="77777777" w:rsidR="00F90BDC" w:rsidRDefault="00F90BDC">
      <w:r xmlns:w="http://schemas.openxmlformats.org/wordprocessingml/2006/main">
        <w:t xml:space="preserve">Atos 7:58 E lançaram-no fora da cidade, e apedrejaram-no; e as testemunhas depuseram as suas vestes aos pés de um mancebo, cujo nome era Saulo.</w:t>
      </w:r>
    </w:p>
    <w:p w14:paraId="23EB5FD0" w14:textId="77777777" w:rsidR="00F90BDC" w:rsidRDefault="00F90BDC"/>
    <w:p w14:paraId="17C76F61" w14:textId="77777777" w:rsidR="00F90BDC" w:rsidRDefault="00F90BDC">
      <w:r xmlns:w="http://schemas.openxmlformats.org/wordprocessingml/2006/main">
        <w:t xml:space="preserve">Estêvão foi apedrejado até a morte pelo povo de Jerusalém, enquanto testemunhas depositavam suas roupas aos pés de Saulo, um jovem.</w:t>
      </w:r>
    </w:p>
    <w:p w14:paraId="59089449" w14:textId="77777777" w:rsidR="00F90BDC" w:rsidRDefault="00F90BDC"/>
    <w:p w14:paraId="392D8944" w14:textId="77777777" w:rsidR="00F90BDC" w:rsidRDefault="00F90BDC">
      <w:r xmlns:w="http://schemas.openxmlformats.org/wordprocessingml/2006/main">
        <w:t xml:space="preserve">1. O Poder das Testemunhas: O exemplo de Estêvão e Saulo</w:t>
      </w:r>
    </w:p>
    <w:p w14:paraId="22F7B9E4" w14:textId="77777777" w:rsidR="00F90BDC" w:rsidRDefault="00F90BDC"/>
    <w:p w14:paraId="14A31E8C" w14:textId="77777777" w:rsidR="00F90BDC" w:rsidRDefault="00F90BDC">
      <w:r xmlns:w="http://schemas.openxmlformats.org/wordprocessingml/2006/main">
        <w:t xml:space="preserve">2. Fidelidade diante da perseguição: a coragem de Estêvão</w:t>
      </w:r>
    </w:p>
    <w:p w14:paraId="50D7959C" w14:textId="77777777" w:rsidR="00F90BDC" w:rsidRDefault="00F90BDC"/>
    <w:p w14:paraId="799356B6" w14:textId="77777777" w:rsidR="00F90BDC" w:rsidRDefault="00F90BDC">
      <w:r xmlns:w="http://schemas.openxmlformats.org/wordprocessingml/2006/main">
        <w:t xml:space="preserve">1. Romanos 12:21 - “Não se deixe vencer pelo mal, mas vença o mal com o bem”.</w:t>
      </w:r>
    </w:p>
    <w:p w14:paraId="24728A8A" w14:textId="77777777" w:rsidR="00F90BDC" w:rsidRDefault="00F90BDC"/>
    <w:p w14:paraId="5939A4E0" w14:textId="77777777" w:rsidR="00F90BDC" w:rsidRDefault="00F90BDC">
      <w:r xmlns:w="http://schemas.openxmlformats.org/wordprocessingml/2006/main">
        <w:t xml:space="preserve">2. Tiago 1:2-4 - "Meus irmãos, considerem motivo de grande alegria sempre que vocês enfrentam provações de vários tipos, porque vocês sabem que a prova da sua fé desenvolve a perseverança. Deixe a perseverança terminar seu trabalho para que vocês possam ser maduros e completo, não faltando nada."</w:t>
      </w:r>
    </w:p>
    <w:p w14:paraId="13770FED" w14:textId="77777777" w:rsidR="00F90BDC" w:rsidRDefault="00F90BDC"/>
    <w:p w14:paraId="59AAB5D0" w14:textId="77777777" w:rsidR="00F90BDC" w:rsidRDefault="00F90BDC">
      <w:r xmlns:w="http://schemas.openxmlformats.org/wordprocessingml/2006/main">
        <w:t xml:space="preserve">Atos 7:59 E apedrejaram Estêvão, invocando a Deus e dizendo: Senhor Jesus, recebe o meu espírito.</w:t>
      </w:r>
    </w:p>
    <w:p w14:paraId="050DC7AE" w14:textId="77777777" w:rsidR="00F90BDC" w:rsidRDefault="00F90BDC"/>
    <w:p w14:paraId="7CB20CE3" w14:textId="77777777" w:rsidR="00F90BDC" w:rsidRDefault="00F90BDC">
      <w:r xmlns:w="http://schemas.openxmlformats.org/wordprocessingml/2006/main">
        <w:t xml:space="preserve">Estevão foi apedrejado enquanto orava a Deus e clamava a Jesus para receber seu espírito.</w:t>
      </w:r>
    </w:p>
    <w:p w14:paraId="55A566E3" w14:textId="77777777" w:rsidR="00F90BDC" w:rsidRDefault="00F90BDC"/>
    <w:p w14:paraId="4568E735" w14:textId="77777777" w:rsidR="00F90BDC" w:rsidRDefault="00F90BDC">
      <w:r xmlns:w="http://schemas.openxmlformats.org/wordprocessingml/2006/main">
        <w:t xml:space="preserve">1. “O Poder de Orar com Fé”</w:t>
      </w:r>
    </w:p>
    <w:p w14:paraId="647AC6CD" w14:textId="77777777" w:rsidR="00F90BDC" w:rsidRDefault="00F90BDC"/>
    <w:p w14:paraId="55298B8D" w14:textId="77777777" w:rsidR="00F90BDC" w:rsidRDefault="00F90BDC">
      <w:r xmlns:w="http://schemas.openxmlformats.org/wordprocessingml/2006/main">
        <w:t xml:space="preserve">2. “A fidelidade de Estêvão diante da perseguição”</w:t>
      </w:r>
    </w:p>
    <w:p w14:paraId="35DB7B56" w14:textId="77777777" w:rsidR="00F90BDC" w:rsidRDefault="00F90BDC"/>
    <w:p w14:paraId="40176749" w14:textId="77777777" w:rsidR="00F90BDC" w:rsidRDefault="00F90BDC">
      <w:r xmlns:w="http://schemas.openxmlformats.org/wordprocessingml/2006/main">
        <w:t xml:space="preserve">1. Tiago 5:13-20 – O poder da oração com fé.</w:t>
      </w:r>
    </w:p>
    <w:p w14:paraId="5CE23B93" w14:textId="77777777" w:rsidR="00F90BDC" w:rsidRDefault="00F90BDC"/>
    <w:p w14:paraId="6E14715B" w14:textId="77777777" w:rsidR="00F90BDC" w:rsidRDefault="00F90BDC">
      <w:r xmlns:w="http://schemas.openxmlformats.org/wordprocessingml/2006/main">
        <w:t xml:space="preserve">2. Hebreus 11:32-40 – Exemplos de fidelidade diante da perseguição.</w:t>
      </w:r>
    </w:p>
    <w:p w14:paraId="214DB309" w14:textId="77777777" w:rsidR="00F90BDC" w:rsidRDefault="00F90BDC"/>
    <w:p w14:paraId="3CDA273A" w14:textId="77777777" w:rsidR="00F90BDC" w:rsidRDefault="00F90BDC">
      <w:r xmlns:w="http://schemas.openxmlformats.org/wordprocessingml/2006/main">
        <w:t xml:space="preserve">Atos 7:60 E ele, ajoelhando-se, clamou em alta voz: Senhor, não lhes imputes este pecado. E quando ele disse isso, ele adormeceu.</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Estêvão, um fiel discípulo de Jesus Cristo, orou pelo perdão de seus perseguidores antes de sua morte.</w:t>
      </w:r>
    </w:p>
    <w:p w14:paraId="79CB4B0C" w14:textId="77777777" w:rsidR="00F90BDC" w:rsidRDefault="00F90BDC"/>
    <w:p w14:paraId="070B0293" w14:textId="77777777" w:rsidR="00F90BDC" w:rsidRDefault="00F90BDC">
      <w:r xmlns:w="http://schemas.openxmlformats.org/wordprocessingml/2006/main">
        <w:t xml:space="preserve">1. O poder do perdão – Como a oração de Estêvão pelos seus perseguidores mudou a história</w:t>
      </w:r>
    </w:p>
    <w:p w14:paraId="4C6E7494" w14:textId="77777777" w:rsidR="00F90BDC" w:rsidRDefault="00F90BDC"/>
    <w:p w14:paraId="447B2DED" w14:textId="77777777" w:rsidR="00F90BDC" w:rsidRDefault="00F90BDC">
      <w:r xmlns:w="http://schemas.openxmlformats.org/wordprocessingml/2006/main">
        <w:t xml:space="preserve">2. A Força da Fé – O Compromisso Inabalável de Estêvão com Jesus Cristo</w:t>
      </w:r>
    </w:p>
    <w:p w14:paraId="449DC6F9" w14:textId="77777777" w:rsidR="00F90BDC" w:rsidRDefault="00F90BDC"/>
    <w:p w14:paraId="73E70B2E" w14:textId="77777777" w:rsidR="00F90BDC" w:rsidRDefault="00F90BDC">
      <w:r xmlns:w="http://schemas.openxmlformats.org/wordprocessingml/2006/main">
        <w:t xml:space="preserve">1. Mateus 5:44 - Mas eu vos digo: Amem os seus inimigos e orem por aqueles que os perseguem.</w:t>
      </w:r>
    </w:p>
    <w:p w14:paraId="01A4E3EB" w14:textId="77777777" w:rsidR="00F90BDC" w:rsidRDefault="00F90BDC"/>
    <w:p w14:paraId="2DC859C2" w14:textId="77777777" w:rsidR="00F90BDC" w:rsidRDefault="00F90BDC">
      <w:r xmlns:w="http://schemas.openxmlformats.org/wordprocessingml/2006/main">
        <w:t xml:space="preserve">2. Lucas 23:34 - Jesus disse: “Pai, perdoa-lhes, porque não sabem o que fazem”.</w:t>
      </w:r>
    </w:p>
    <w:p w14:paraId="7A282178" w14:textId="77777777" w:rsidR="00F90BDC" w:rsidRDefault="00F90BDC"/>
    <w:p w14:paraId="100AE753" w14:textId="77777777" w:rsidR="00F90BDC" w:rsidRDefault="00F90BDC">
      <w:r xmlns:w="http://schemas.openxmlformats.org/wordprocessingml/2006/main">
        <w:t xml:space="preserve">Atos 8 narra a propagação do evangelho após a morte de Estêvão, o trabalho evangelístico de Filipe em Samaria e com um oficial etíope.</w:t>
      </w:r>
    </w:p>
    <w:p w14:paraId="0D5902F1" w14:textId="77777777" w:rsidR="00F90BDC" w:rsidRDefault="00F90BDC"/>
    <w:p w14:paraId="2AD29C56" w14:textId="77777777" w:rsidR="00F90BDC" w:rsidRDefault="00F90BDC">
      <w:r xmlns:w="http://schemas.openxmlformats.org/wordprocessingml/2006/main">
        <w:t xml:space="preserve">Parágrafo 1: O capítulo começa com Saulo aprovando a execução de Estêvão. Naquele dia, uma grande perseguição irrompeu contra a igreja de Jerusalém, todos, exceto os apóstolos, foram espalhados por toda a Judéia e Samaria. Homens piedosos que enterraram Estêvão lamentaram profundamente por ele, mas Saulo começou a destruir a igreja, indo de casa em casa, ele arrastou os dois homens e as mulheres os colocou na prisão (Atos 8:1-3). Aqueles que haviam sido espalhados pregavam a palavra onde quer que fossem Filipe desceu a cidade Samaria proclamou Cristo ali quando as multidões ouviram Filipe viu sinais que ele realizou todos prestaram muita atenção ao que ele disse espíritos imundos saíram muitos que estavam possuídos muitos coxos paralíticos foram curados então houve grande alegria naquela cidade (Atos 8:4-8).</w:t>
      </w:r>
    </w:p>
    <w:p w14:paraId="6CC45F57" w14:textId="77777777" w:rsidR="00F90BDC" w:rsidRDefault="00F90BDC"/>
    <w:p w14:paraId="448A6D1D" w14:textId="77777777" w:rsidR="00F90BDC" w:rsidRDefault="00F90BDC">
      <w:r xmlns:w="http://schemas.openxmlformats.org/wordprocessingml/2006/main">
        <w:t xml:space="preserve">Parágrafo 2: Havia um homem chamado Simão que já havia praticado magia na cidade, surpreendeu as pessoas de Samaria alegando ser alguém grande, todos o seguiram porque ele os maravilhava há muito tempo com suas artes mágicas. Mas quando eles acreditaram em Filipe enquanto ele proclamava as boas novas do reino de Deus, nome de Jesus Cristo, ambos os homens e mulheres foram batizados. O próprio Simão acreditava ter sido batizado, seguiu Filipe por toda parte, surpreso com os grandes sinais e milagres que viu (Atos 8:9-13). Quando os apóstolos de Jerusalém ouviram que Samaria aceitou a palavra que Deus enviou a Pedro João, eles oraram para que os novos crentes recebessem o Espírito Santo, porque o Espírito Santo ainda não desceu sobre nenhum deles, eles simplesmente foram batizados com o nome de Senhor Jesus, então Pedro João colocou as mãos sobre eles e recebeu o Espírito Santo, vendo Simão oferecer </w:t>
      </w:r>
      <w:r xmlns:w="http://schemas.openxmlformats.org/wordprocessingml/2006/main">
        <w:lastRenderedPageBreak xmlns:w="http://schemas.openxmlformats.org/wordprocessingml/2006/main"/>
      </w:r>
      <w:r xmlns:w="http://schemas.openxmlformats.org/wordprocessingml/2006/main">
        <w:t xml:space="preserve">dinheiro dizendo 'Dê-me também esta habilidade para que qualquer pessoa a quem eu impuser as mãos possa receber o Espírito Santo' Pedro o repreendeu dizendo que seu coração não estava certo diante de Deus e precisava se arrepender de sua maldade, e orar ao Senhor esperando que, se possível, a intenção do coração possa ser perdoada por amargura maldade Simão respondeu: 'Roga-me, Senhor, para que nada do que disseste me aconteça' (Atos 8:14-24).</w:t>
      </w:r>
    </w:p>
    <w:p w14:paraId="0D88C994" w14:textId="77777777" w:rsidR="00F90BDC" w:rsidRDefault="00F90BDC"/>
    <w:p w14:paraId="53A9F6A6" w14:textId="77777777" w:rsidR="00F90BDC" w:rsidRDefault="00F90BDC">
      <w:r xmlns:w="http://schemas.openxmlformats.org/wordprocessingml/2006/main">
        <w:t xml:space="preserve">3º Parágrafo: Depois de testemunhar a palavra de pregação, o Senhor Pedro João voltou para Jerusalém pregando o evangelho em muitas aldeias samaritanas. Agora o anjo Senhor disse a Filipe 'Vá para o sul, a estrada desce de Jerusalém para Gaza.' Então comecei no caminho conheci o eunuco etíope importante cargo oficial do tesouro Candace rainha Etíope lendo o livro Isaías profeta O Espírito disse a Filipe vá perto da carruagem fique perto dela perguntou entendeu o que a leitura dizia como poderia, a menos que alguém o guiasse explicasse as boas novas sobre Jesus começando a leitura das escrituras da passagem - 'Ele conduzido como o abate de ovelhas silencioso diante dos tosquiadores não abriram a boca humilhação justiça negada quem pode falar gerações privadas da terra' - enquanto viajava pela estrada veio um eunuco da água dizendo 'Olha aqui tem água O que me impede de ser batizado?' deu ordens para parar a carruagem, ambos Filipe, o eunuco, desceu à água Filipe o batizou quando saiu da água O Senhor do Espírito de repente levou embora o eunuco o viu novamente foi muito regozijante, mas apareceu. Azoto viajou por cidades pregando o evangelho até chegar a Cesaréia (Atos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Atos 8:1 E Saulo consentiu na sua morte. E houve naquele tempo uma grande perseguição contra a igreja que estava em Jerusalém; e todos foram espalhados pelas regiões da Judéia e Samaria, exceto os apóstolos.</w:t>
      </w:r>
    </w:p>
    <w:p w14:paraId="2C047720" w14:textId="77777777" w:rsidR="00F90BDC" w:rsidRDefault="00F90BDC"/>
    <w:p w14:paraId="425AE0EA" w14:textId="77777777" w:rsidR="00F90BDC" w:rsidRDefault="00F90BDC">
      <w:r xmlns:w="http://schemas.openxmlformats.org/wordprocessingml/2006/main">
        <w:t xml:space="preserve">Após a morte de Estêvão, Saulo consentiu com a sua morte e uma grande perseguição contra a igreja em Jerusalém fez com que muitos dos crentes se dispersassem pela Judéia e Samaria, exceto os apóstolos.</w:t>
      </w:r>
    </w:p>
    <w:p w14:paraId="33734621" w14:textId="77777777" w:rsidR="00F90BDC" w:rsidRDefault="00F90BDC"/>
    <w:p w14:paraId="685620A6" w14:textId="77777777" w:rsidR="00F90BDC" w:rsidRDefault="00F90BDC">
      <w:r xmlns:w="http://schemas.openxmlformats.org/wordprocessingml/2006/main">
        <w:t xml:space="preserve">1. Superando o medo diante da perseguição</w:t>
      </w:r>
    </w:p>
    <w:p w14:paraId="4B2F7724" w14:textId="77777777" w:rsidR="00F90BDC" w:rsidRDefault="00F90BDC"/>
    <w:p w14:paraId="76FA7D10" w14:textId="77777777" w:rsidR="00F90BDC" w:rsidRDefault="00F90BDC">
      <w:r xmlns:w="http://schemas.openxmlformats.org/wordprocessingml/2006/main">
        <w:t xml:space="preserve">2. Permanecer forte diante da adversidade</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27:1-3 "O Senhor é a minha luz e a minha salvação; a quem temerei? O Senhor é a fortaleza da minha vida; de quem terei medo? Quando malfeitores me atacarem para comerem a minha carne, a minha adversários e inimigos, são eles que tropeçam e caem. Embora um exército acampe contra mim, meu coração não temerá; embora a guerra se levante contra mim, ainda assim estarei confiante.</w:t>
      </w:r>
    </w:p>
    <w:p w14:paraId="63875DB5" w14:textId="77777777" w:rsidR="00F90BDC" w:rsidRDefault="00F90BDC"/>
    <w:p w14:paraId="5B22D10E" w14:textId="77777777" w:rsidR="00F90BDC" w:rsidRDefault="00F90BDC">
      <w:r xmlns:w="http://schemas.openxmlformats.org/wordprocessingml/2006/main">
        <w:t xml:space="preserve">2. Hebreus 11:32-34 "E que mais direi? Pois o tempo me faltaria para falar de Gideão, Baraque, Sansão, Jefté, de Davi e Samuel e dos profetas - que através da fé conquistaram reinos, fizeram justiça, obtiveram promessas, taparam a boca dos leões, extinguiram o poder do fogo, escaparam ao fio da espada, tornaram-se fortes a partir da fraqueza, tornaram-se poderosos na guerra, puseram exércitos estrangeiros em fuga.</w:t>
      </w:r>
    </w:p>
    <w:p w14:paraId="61BAD9EE" w14:textId="77777777" w:rsidR="00F90BDC" w:rsidRDefault="00F90BDC"/>
    <w:p w14:paraId="5847631D" w14:textId="77777777" w:rsidR="00F90BDC" w:rsidRDefault="00F90BDC">
      <w:r xmlns:w="http://schemas.openxmlformats.org/wordprocessingml/2006/main">
        <w:t xml:space="preserve">Atos 8:2 E homens piedosos levaram Estêvão à sua sepultura e fizeram grande lamentação sobre ele.</w:t>
      </w:r>
    </w:p>
    <w:p w14:paraId="45B23FB4" w14:textId="77777777" w:rsidR="00F90BDC" w:rsidRDefault="00F90BDC"/>
    <w:p w14:paraId="6242B302" w14:textId="77777777" w:rsidR="00F90BDC" w:rsidRDefault="00F90BDC">
      <w:r xmlns:w="http://schemas.openxmlformats.org/wordprocessingml/2006/main">
        <w:t xml:space="preserve">Estevão era um homem devoto que foi levado ao seu enterro com grande lamentação.</w:t>
      </w:r>
    </w:p>
    <w:p w14:paraId="33DA2CAB" w14:textId="77777777" w:rsidR="00F90BDC" w:rsidRDefault="00F90BDC"/>
    <w:p w14:paraId="53F066E6" w14:textId="77777777" w:rsidR="00F90BDC" w:rsidRDefault="00F90BDC">
      <w:r xmlns:w="http://schemas.openxmlformats.org/wordprocessingml/2006/main">
        <w:t xml:space="preserve">1. O Poder da Devoção: Relembrando Estêvão</w:t>
      </w:r>
    </w:p>
    <w:p w14:paraId="48A86A09" w14:textId="77777777" w:rsidR="00F90BDC" w:rsidRDefault="00F90BDC"/>
    <w:p w14:paraId="7FF8A4FF" w14:textId="77777777" w:rsidR="00F90BDC" w:rsidRDefault="00F90BDC">
      <w:r xmlns:w="http://schemas.openxmlformats.org/wordprocessingml/2006/main">
        <w:t xml:space="preserve">2. Compreendendo o Impacto da Lamentação</w:t>
      </w:r>
    </w:p>
    <w:p w14:paraId="00DEC0A7" w14:textId="77777777" w:rsidR="00F90BDC" w:rsidRDefault="00F90BDC"/>
    <w:p w14:paraId="7C917D70" w14:textId="77777777" w:rsidR="00F90BDC" w:rsidRDefault="00F90BDC">
      <w:r xmlns:w="http://schemas.openxmlformats.org/wordprocessingml/2006/main">
        <w:t xml:space="preserve">1. Eclesiastes 3:4 - “tempo de chorar, e tempo de rir; tempo de lamentar, e tempo de dançar”</w:t>
      </w:r>
    </w:p>
    <w:p w14:paraId="7486296C" w14:textId="77777777" w:rsidR="00F90BDC" w:rsidRDefault="00F90BDC"/>
    <w:p w14:paraId="59F003A7" w14:textId="77777777" w:rsidR="00F90BDC" w:rsidRDefault="00F90BDC">
      <w:r xmlns:w="http://schemas.openxmlformats.org/wordprocessingml/2006/main">
        <w:t xml:space="preserve">2. Jó 30:25 - "não chorei por aquele cujo dia foi difícil? Não ficou a minha alma triste pelos necessitados?"</w:t>
      </w:r>
    </w:p>
    <w:p w14:paraId="67C8FB67" w14:textId="77777777" w:rsidR="00F90BDC" w:rsidRDefault="00F90BDC"/>
    <w:p w14:paraId="2461812D" w14:textId="77777777" w:rsidR="00F90BDC" w:rsidRDefault="00F90BDC">
      <w:r xmlns:w="http://schemas.openxmlformats.org/wordprocessingml/2006/main">
        <w:t xml:space="preserve">Atos 8:3 Quanto a Saulo, ele devastou a igreja, entrando em todas as casas, e arrastando homens e mulheres os entregou à prisão.</w:t>
      </w:r>
    </w:p>
    <w:p w14:paraId="4BA55E42" w14:textId="77777777" w:rsidR="00F90BDC" w:rsidRDefault="00F90BDC"/>
    <w:p w14:paraId="221DEBAF" w14:textId="77777777" w:rsidR="00F90BDC" w:rsidRDefault="00F90BDC">
      <w:r xmlns:w="http://schemas.openxmlformats.org/wordprocessingml/2006/main">
        <w:t xml:space="preserve">Saulo perseguia a igreja, entrando nas casas e aprisionando pessoas.</w:t>
      </w:r>
    </w:p>
    <w:p w14:paraId="70E76D04" w14:textId="77777777" w:rsidR="00F90BDC" w:rsidRDefault="00F90BDC"/>
    <w:p w14:paraId="794E277D" w14:textId="77777777" w:rsidR="00F90BDC" w:rsidRDefault="00F90BDC">
      <w:r xmlns:w="http://schemas.openxmlformats.org/wordprocessingml/2006/main">
        <w:t xml:space="preserve">1. A graça e misericórdia de Deus são maiores do que qualquer mal infligido à Sua igreja.</w:t>
      </w:r>
    </w:p>
    <w:p w14:paraId="464DDC1F" w14:textId="77777777" w:rsidR="00F90BDC" w:rsidRDefault="00F90BDC"/>
    <w:p w14:paraId="340278E3" w14:textId="77777777" w:rsidR="00F90BDC" w:rsidRDefault="00F90BDC">
      <w:r xmlns:w="http://schemas.openxmlformats.org/wordprocessingml/2006/main">
        <w:t xml:space="preserve">2. A necessidade de permanecer fiel e comprometido com Deus apesar da perseguição.</w:t>
      </w:r>
    </w:p>
    <w:p w14:paraId="5DE47E52" w14:textId="77777777" w:rsidR="00F90BDC" w:rsidRDefault="00F90BDC"/>
    <w:p w14:paraId="21CEF22C" w14:textId="77777777" w:rsidR="00F90BDC" w:rsidRDefault="00F90BDC">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1B2D486B" w14:textId="77777777" w:rsidR="00F90BDC" w:rsidRDefault="00F90BDC"/>
    <w:p w14:paraId="334000D2" w14:textId="77777777" w:rsidR="00F90BDC" w:rsidRDefault="00F90BDC">
      <w:r xmlns:w="http://schemas.openxmlformats.org/wordprocessingml/2006/main">
        <w:t xml:space="preserve">2. Hebreus 10:32-39 - Mas lembre-se dos dias anteriores, quando, depois de ser iluminado, você suportou uma dura luta com sofrimentos, às vezes sendo publicamente exposto à reprovação e aflição, e às vezes sendo parceiro daqueles assim tratados. Pois vocês tiveram compaixão dos que estavam na prisão e aceitaram com alegria o saque de sua propriedade, pois sabiam que vocês mesmos possuíam uma posse melhor e duradoura. Portanto, não jogue fora a sua confiança, que tem uma grande recompensa. Pois vocês precisam de perseverança, para que, depois de terem feito a vontade de Deus, possam receber o que foi prometido.</w:t>
      </w:r>
    </w:p>
    <w:p w14:paraId="396C4ADC" w14:textId="77777777" w:rsidR="00F90BDC" w:rsidRDefault="00F90BDC"/>
    <w:p w14:paraId="0A80BA35" w14:textId="77777777" w:rsidR="00F90BDC" w:rsidRDefault="00F90BDC">
      <w:r xmlns:w="http://schemas.openxmlformats.org/wordprocessingml/2006/main">
        <w:t xml:space="preserve">Atos 8:4 Portanto os que estavam espalhados iam por toda parte pregando a palavra.</w:t>
      </w:r>
    </w:p>
    <w:p w14:paraId="07744665" w14:textId="77777777" w:rsidR="00F90BDC" w:rsidRDefault="00F90BDC"/>
    <w:p w14:paraId="12BD3A94" w14:textId="77777777" w:rsidR="00F90BDC" w:rsidRDefault="00F90BDC">
      <w:r xmlns:w="http://schemas.openxmlformats.org/wordprocessingml/2006/main">
        <w:t xml:space="preserve">Após a morte e ressurreição de Jesus, os seus seguidores foram espalhados por todo o mundo e pregaram o Evangelho em todos os lugares.</w:t>
      </w:r>
    </w:p>
    <w:p w14:paraId="007D07DA" w14:textId="77777777" w:rsidR="00F90BDC" w:rsidRDefault="00F90BDC"/>
    <w:p w14:paraId="57A2DFA1" w14:textId="77777777" w:rsidR="00F90BDC" w:rsidRDefault="00F90BDC">
      <w:r xmlns:w="http://schemas.openxmlformats.org/wordprocessingml/2006/main">
        <w:t xml:space="preserve">1. Pregue a Palavra de Deus em todos os lugares</w:t>
      </w:r>
    </w:p>
    <w:p w14:paraId="1E6A0E7D" w14:textId="77777777" w:rsidR="00F90BDC" w:rsidRDefault="00F90BDC"/>
    <w:p w14:paraId="65BA9F09" w14:textId="77777777" w:rsidR="00F90BDC" w:rsidRDefault="00F90BDC">
      <w:r xmlns:w="http://schemas.openxmlformats.org/wordprocessingml/2006/main">
        <w:t xml:space="preserve">2. O Poder do Evangelho para Transformar Vidas</w:t>
      </w:r>
    </w:p>
    <w:p w14:paraId="4373FD01" w14:textId="77777777" w:rsidR="00F90BDC" w:rsidRDefault="00F90BDC"/>
    <w:p w14:paraId="53BDD5F2" w14:textId="77777777" w:rsidR="00F90BDC" w:rsidRDefault="00F90BDC">
      <w:r xmlns:w="http://schemas.openxmlformats.org/wordprocessingml/2006/main">
        <w:t xml:space="preserve">1. Romanos 10:14-17 - Como então invocarão aquele em quem não creram? e como acreditarão naquele de quem não ouviram? E como eles saberiam se ninguém contou?</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Atos 1:8 - Mas recebereis poder, ao descer sobre vós o Espírito Santo; e ser-me-eis testemunhas, tanto em Jerusalém como em toda a Judéia, e em Samaria, e até os confins do terra.</w:t>
      </w:r>
    </w:p>
    <w:p w14:paraId="2D52E582" w14:textId="77777777" w:rsidR="00F90BDC" w:rsidRDefault="00F90BDC"/>
    <w:p w14:paraId="603B6851" w14:textId="77777777" w:rsidR="00F90BDC" w:rsidRDefault="00F90BDC">
      <w:r xmlns:w="http://schemas.openxmlformats.org/wordprocessingml/2006/main">
        <w:t xml:space="preserve">Atos 8:5 Então Filipe desceu à cidade de Samaria e pregou-lhes a Cristo.</w:t>
      </w:r>
    </w:p>
    <w:p w14:paraId="621DDF30" w14:textId="77777777" w:rsidR="00F90BDC" w:rsidRDefault="00F90BDC"/>
    <w:p w14:paraId="2F0826A1" w14:textId="77777777" w:rsidR="00F90BDC" w:rsidRDefault="00F90BDC">
      <w:r xmlns:w="http://schemas.openxmlformats.org/wordprocessingml/2006/main">
        <w:t xml:space="preserve">Filipe foi à cidade de Samaria e pregou sobre Jesus Cristo.</w:t>
      </w:r>
    </w:p>
    <w:p w14:paraId="66BEC16F" w14:textId="77777777" w:rsidR="00F90BDC" w:rsidRDefault="00F90BDC"/>
    <w:p w14:paraId="3F0F9C16" w14:textId="77777777" w:rsidR="00F90BDC" w:rsidRDefault="00F90BDC">
      <w:r xmlns:w="http://schemas.openxmlformats.org/wordprocessingml/2006/main">
        <w:t xml:space="preserve">1. O poder da pregação: como compartilhar o evangelho de maneira eficaz</w:t>
      </w:r>
    </w:p>
    <w:p w14:paraId="54E3CCE3" w14:textId="77777777" w:rsidR="00F90BDC" w:rsidRDefault="00F90BDC"/>
    <w:p w14:paraId="4237F296" w14:textId="77777777" w:rsidR="00F90BDC" w:rsidRDefault="00F90BDC">
      <w:r xmlns:w="http://schemas.openxmlformats.org/wordprocessingml/2006/main">
        <w:t xml:space="preserve">2. Superando o Medo e Pregando o Evangelho com Coragem</w:t>
      </w:r>
    </w:p>
    <w:p w14:paraId="77624153" w14:textId="77777777" w:rsidR="00F90BDC" w:rsidRDefault="00F90BDC"/>
    <w:p w14:paraId="0F710F62" w14:textId="77777777" w:rsidR="00F90BDC" w:rsidRDefault="00F90BDC">
      <w:r xmlns:w="http://schemas.openxmlformats.org/wordprocessingml/2006/main">
        <w:t xml:space="preserve">1. Romanos 10:14-15 - "Como então invocarão aquele em quem não creram? E como crerão naquele de quem nunca ouviram? E como ouvirão sem que alguém pregue? E como pregarão se não forem enviados?”</w:t>
      </w:r>
    </w:p>
    <w:p w14:paraId="7F67CA63" w14:textId="77777777" w:rsidR="00F90BDC" w:rsidRDefault="00F90BDC"/>
    <w:p w14:paraId="4BCC231D" w14:textId="77777777" w:rsidR="00F90BDC" w:rsidRDefault="00F90BDC">
      <w:r xmlns:w="http://schemas.openxmlformats.org/wordprocessingml/2006/main">
        <w:t xml:space="preserve">2. Isaías 6:8 - "E ouvi a voz do Senhor dizendo: “A quem enviarei, e quem irá por nós?” Então eu disse: "Aqui estou! Envie-me."</w:t>
      </w:r>
    </w:p>
    <w:p w14:paraId="716BDFC8" w14:textId="77777777" w:rsidR="00F90BDC" w:rsidRDefault="00F90BDC"/>
    <w:p w14:paraId="5274EA1A" w14:textId="77777777" w:rsidR="00F90BDC" w:rsidRDefault="00F90BDC">
      <w:r xmlns:w="http://schemas.openxmlformats.org/wordprocessingml/2006/main">
        <w:t xml:space="preserve">Atos 8:6 E o povo unanimemente prestava atenção às coisas que Filipe falava, ouvindo e vendo os milagres que ele fazia.</w:t>
      </w:r>
    </w:p>
    <w:p w14:paraId="6A45B764" w14:textId="77777777" w:rsidR="00F90BDC" w:rsidRDefault="00F90BDC"/>
    <w:p w14:paraId="0F997044" w14:textId="77777777" w:rsidR="00F90BDC" w:rsidRDefault="00F90BDC">
      <w:r xmlns:w="http://schemas.openxmlformats.org/wordprocessingml/2006/main">
        <w:t xml:space="preserve">O povo ouvia Filipe com atenção e observava os milagres que ele realizava.</w:t>
      </w:r>
    </w:p>
    <w:p w14:paraId="0C749AA0" w14:textId="77777777" w:rsidR="00F90BDC" w:rsidRDefault="00F90BDC"/>
    <w:p w14:paraId="705CAF42" w14:textId="77777777" w:rsidR="00F90BDC" w:rsidRDefault="00F90BDC">
      <w:r xmlns:w="http://schemas.openxmlformats.org/wordprocessingml/2006/main">
        <w:t xml:space="preserve">1: Acredite no poder de Deus e você verá milagres.</w:t>
      </w:r>
    </w:p>
    <w:p w14:paraId="2EBC6D97" w14:textId="77777777" w:rsidR="00F90BDC" w:rsidRDefault="00F90BDC"/>
    <w:p w14:paraId="0DC50204" w14:textId="77777777" w:rsidR="00F90BDC" w:rsidRDefault="00F90BDC">
      <w:r xmlns:w="http://schemas.openxmlformats.org/wordprocessingml/2006/main">
        <w:t xml:space="preserve">2: Ouça atentamente a Palavra de Deus e você será abençoado.</w:t>
      </w:r>
    </w:p>
    <w:p w14:paraId="59EB03DB" w14:textId="77777777" w:rsidR="00F90BDC" w:rsidRDefault="00F90BDC"/>
    <w:p w14:paraId="27FFCF70" w14:textId="77777777" w:rsidR="00F90BDC" w:rsidRDefault="00F90BDC">
      <w:r xmlns:w="http://schemas.openxmlformats.org/wordprocessingml/2006/main">
        <w:t xml:space="preserve">1: Mateus 11:28-30 - Vinde a mim, todos os que estais cansados e oprimidos, e eu vos aliviarei.</w:t>
      </w:r>
    </w:p>
    <w:p w14:paraId="1BC5BE3A" w14:textId="77777777" w:rsidR="00F90BDC" w:rsidRDefault="00F90BDC"/>
    <w:p w14:paraId="0C1F75F0" w14:textId="77777777" w:rsidR="00F90BDC" w:rsidRDefault="00F90BDC">
      <w:r xmlns:w="http://schemas.openxmlformats.org/wordprocessingml/2006/main">
        <w:t xml:space="preserve">2: 1 Coríntios 2:4-5 - E a minha palavra e a minha pregação não consistiram em palavras persuasivas de sabedoria humana, mas em demonstração do Espírito e de poder.</w:t>
      </w:r>
    </w:p>
    <w:p w14:paraId="2DFC3AE0" w14:textId="77777777" w:rsidR="00F90BDC" w:rsidRDefault="00F90BDC"/>
    <w:p w14:paraId="406B702D" w14:textId="77777777" w:rsidR="00F90BDC" w:rsidRDefault="00F90BDC">
      <w:r xmlns:w="http://schemas.openxmlformats.org/wordprocessingml/2006/main">
        <w:t xml:space="preserve">Atos 8:7 Porque os espíritos imundos, clamando em alta voz, saíam de muitos que estavam possuídos por eles; e muitos paralíticos e coxos foram curados.</w:t>
      </w:r>
    </w:p>
    <w:p w14:paraId="74BB4F27" w14:textId="77777777" w:rsidR="00F90BDC" w:rsidRDefault="00F90BDC"/>
    <w:p w14:paraId="50D87F15" w14:textId="77777777" w:rsidR="00F90BDC" w:rsidRDefault="00F90BDC">
      <w:r xmlns:w="http://schemas.openxmlformats.org/wordprocessingml/2006/main">
        <w:t xml:space="preserve">O Espírito Santo curou muitas pessoas de suas doenças físicas.</w:t>
      </w:r>
    </w:p>
    <w:p w14:paraId="1C902278" w14:textId="77777777" w:rsidR="00F90BDC" w:rsidRDefault="00F90BDC"/>
    <w:p w14:paraId="60872744" w14:textId="77777777" w:rsidR="00F90BDC" w:rsidRDefault="00F90BDC">
      <w:r xmlns:w="http://schemas.openxmlformats.org/wordprocessingml/2006/main">
        <w:t xml:space="preserve">1: Através da fé e do poder do Espírito Santo, todas as coisas são possíveis.</w:t>
      </w:r>
    </w:p>
    <w:p w14:paraId="3BFA3518" w14:textId="77777777" w:rsidR="00F90BDC" w:rsidRDefault="00F90BDC"/>
    <w:p w14:paraId="08D3A7F3" w14:textId="77777777" w:rsidR="00F90BDC" w:rsidRDefault="00F90BDC">
      <w:r xmlns:w="http://schemas.openxmlformats.org/wordprocessingml/2006/main">
        <w:t xml:space="preserve">2: A cura vem para aqueles que se voltam para o Senhor em busca de ajuda.</w:t>
      </w:r>
    </w:p>
    <w:p w14:paraId="3ADEBAAB" w14:textId="77777777" w:rsidR="00F90BDC" w:rsidRDefault="00F90BDC"/>
    <w:p w14:paraId="0DABFE1A" w14:textId="77777777" w:rsidR="00F90BDC" w:rsidRDefault="00F90BDC">
      <w:r xmlns:w="http://schemas.openxmlformats.org/wordprocessingml/2006/main">
        <w:t xml:space="preserve">1: Filipenses 4:13 - “Posso todas as coisas em Cristo que me fortalece”.</w:t>
      </w:r>
    </w:p>
    <w:p w14:paraId="1A3FE5F8" w14:textId="77777777" w:rsidR="00F90BDC" w:rsidRDefault="00F90BDC"/>
    <w:p w14:paraId="20660940" w14:textId="77777777" w:rsidR="00F90BDC" w:rsidRDefault="00F90BDC">
      <w:r xmlns:w="http://schemas.openxmlformats.org/wordprocessingml/2006/main">
        <w:t xml:space="preserve">2: Tiago 5:15 - "E a oração da fé salvará o enfermo, e o Senhor o ressuscitará. E se tiver cometido pecados, será perdoado."</w:t>
      </w:r>
    </w:p>
    <w:p w14:paraId="057DB1E6" w14:textId="77777777" w:rsidR="00F90BDC" w:rsidRDefault="00F90BDC"/>
    <w:p w14:paraId="421E6945" w14:textId="77777777" w:rsidR="00F90BDC" w:rsidRDefault="00F90BDC">
      <w:r xmlns:w="http://schemas.openxmlformats.org/wordprocessingml/2006/main">
        <w:t xml:space="preserve">Atos 8:8 E houve grande alegria naquela cidade.</w:t>
      </w:r>
    </w:p>
    <w:p w14:paraId="23B9560F" w14:textId="77777777" w:rsidR="00F90BDC" w:rsidRDefault="00F90BDC"/>
    <w:p w14:paraId="182736B2" w14:textId="77777777" w:rsidR="00F90BDC" w:rsidRDefault="00F90BDC">
      <w:r xmlns:w="http://schemas.openxmlformats.org/wordprocessingml/2006/main">
        <w:t xml:space="preserve">O povo da cidade ficou cheio de grande alegria ao ouvir a mensagem do evangelho.</w:t>
      </w:r>
    </w:p>
    <w:p w14:paraId="336A1BD0" w14:textId="77777777" w:rsidR="00F90BDC" w:rsidRDefault="00F90BDC"/>
    <w:p w14:paraId="08B9C98A" w14:textId="77777777" w:rsidR="00F90BDC" w:rsidRDefault="00F90BDC">
      <w:r xmlns:w="http://schemas.openxmlformats.org/wordprocessingml/2006/main">
        <w:t xml:space="preserve">1. O Poder da Alegria: Experimentando a Alegria de Deus em Nossas Vidas</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Alegria do Evangelho: Como Compartilhar as Boas Novas</w:t>
      </w:r>
    </w:p>
    <w:p w14:paraId="366A6C36" w14:textId="77777777" w:rsidR="00F90BDC" w:rsidRDefault="00F90BDC"/>
    <w:p w14:paraId="2BC62B49" w14:textId="77777777" w:rsidR="00F90BDC" w:rsidRDefault="00F90BDC">
      <w:r xmlns:w="http://schemas.openxmlformats.org/wordprocessingml/2006/main">
        <w:t xml:space="preserve">1. Salmos 126:3 - Grandes coisas o Senhor fez por nós e estamos cheios de alegria.</w:t>
      </w:r>
    </w:p>
    <w:p w14:paraId="6C7756EC" w14:textId="77777777" w:rsidR="00F90BDC" w:rsidRDefault="00F90BDC"/>
    <w:p w14:paraId="394E9FE9" w14:textId="77777777" w:rsidR="00F90BDC" w:rsidRDefault="00F90BDC">
      <w:r xmlns:w="http://schemas.openxmlformats.org/wordprocessingml/2006/main">
        <w:t xml:space="preserve">2. Filipenses 4:4 - Alegrem-se sempre no Senhor. Mais uma vez direi: alegrem-se!</w:t>
      </w:r>
    </w:p>
    <w:p w14:paraId="18597102" w14:textId="77777777" w:rsidR="00F90BDC" w:rsidRDefault="00F90BDC"/>
    <w:p w14:paraId="3A511884" w14:textId="77777777" w:rsidR="00F90BDC" w:rsidRDefault="00F90BDC">
      <w:r xmlns:w="http://schemas.openxmlformats.org/wordprocessingml/2006/main">
        <w:t xml:space="preserve">Atos 8:9 Mas havia um certo homem, chamado Simão, que outrora, na mesma cidade, usava feitiçaria e enfeitiçou o povo de Samaria, dando a entender que ele próprio era um grande homem.</w:t>
      </w:r>
    </w:p>
    <w:p w14:paraId="54266209" w14:textId="77777777" w:rsidR="00F90BDC" w:rsidRDefault="00F90BDC"/>
    <w:p w14:paraId="5F8BC431" w14:textId="77777777" w:rsidR="00F90BDC" w:rsidRDefault="00F90BDC">
      <w:r xmlns:w="http://schemas.openxmlformats.org/wordprocessingml/2006/main">
        <w:t xml:space="preserve">Simão, um feiticeiro de Samaria, enganou as pessoas afirmando ser alguém importante.</w:t>
      </w:r>
    </w:p>
    <w:p w14:paraId="0FF26C3D" w14:textId="77777777" w:rsidR="00F90BDC" w:rsidRDefault="00F90BDC"/>
    <w:p w14:paraId="622F0ADE" w14:textId="77777777" w:rsidR="00F90BDC" w:rsidRDefault="00F90BDC">
      <w:r xmlns:w="http://schemas.openxmlformats.org/wordprocessingml/2006/main">
        <w:t xml:space="preserve">1. O perigo das falsas alegações</w:t>
      </w:r>
    </w:p>
    <w:p w14:paraId="41C0D505" w14:textId="77777777" w:rsidR="00F90BDC" w:rsidRDefault="00F90BDC"/>
    <w:p w14:paraId="1DB8E9A6" w14:textId="77777777" w:rsidR="00F90BDC" w:rsidRDefault="00F90BDC">
      <w:r xmlns:w="http://schemas.openxmlformats.org/wordprocessingml/2006/main">
        <w:t xml:space="preserve">2. O poder do engano</w:t>
      </w:r>
    </w:p>
    <w:p w14:paraId="59E84E0F" w14:textId="77777777" w:rsidR="00F90BDC" w:rsidRDefault="00F90BDC"/>
    <w:p w14:paraId="40077D9A" w14:textId="77777777" w:rsidR="00F90BDC" w:rsidRDefault="00F90BDC">
      <w:r xmlns:w="http://schemas.openxmlformats.org/wordprocessingml/2006/main">
        <w:t xml:space="preserve">1. Provérbios 14:5 - "A testemunha fiel não mente, mas a testemunha falsa exala mentiras."</w:t>
      </w:r>
    </w:p>
    <w:p w14:paraId="7A6A42DA" w14:textId="77777777" w:rsidR="00F90BDC" w:rsidRDefault="00F90BDC"/>
    <w:p w14:paraId="59939117" w14:textId="77777777" w:rsidR="00F90BDC" w:rsidRDefault="00F90BDC">
      <w:r xmlns:w="http://schemas.openxmlformats.org/wordprocessingml/2006/main">
        <w:t xml:space="preserve">2. 1 João 4:1 - "Amados, não acreditem em todo espírito, mas testem os espíritos para ver se eles são de Deus, pois muitos falsos profetas têm saído pelo mundo."</w:t>
      </w:r>
    </w:p>
    <w:p w14:paraId="0D320EC7" w14:textId="77777777" w:rsidR="00F90BDC" w:rsidRDefault="00F90BDC"/>
    <w:p w14:paraId="546D9F97" w14:textId="77777777" w:rsidR="00F90BDC" w:rsidRDefault="00F90BDC">
      <w:r xmlns:w="http://schemas.openxmlformats.org/wordprocessingml/2006/main">
        <w:t xml:space="preserve">Atos 8:10 Ao qual todos atenderam, desde o menor até o maior, dizendo: Este homem é o grande poder de Deus.</w:t>
      </w:r>
    </w:p>
    <w:p w14:paraId="0C903FA5" w14:textId="77777777" w:rsidR="00F90BDC" w:rsidRDefault="00F90BDC"/>
    <w:p w14:paraId="14E663FA" w14:textId="77777777" w:rsidR="00F90BDC" w:rsidRDefault="00F90BDC">
      <w:r xmlns:w="http://schemas.openxmlformats.org/wordprocessingml/2006/main">
        <w:t xml:space="preserve">Esta passagem fala da admiração e reverência que o povo de Samaria tinha pelo apóstolo Filipe quando ele lhes proclamou o poder de Deus.</w:t>
      </w:r>
    </w:p>
    <w:p w14:paraId="659628C9" w14:textId="77777777" w:rsidR="00F90BDC" w:rsidRDefault="00F90BDC"/>
    <w:p w14:paraId="4CA7A559" w14:textId="77777777" w:rsidR="00F90BDC" w:rsidRDefault="00F90BDC">
      <w:r xmlns:w="http://schemas.openxmlformats.org/wordprocessingml/2006/main">
        <w:t xml:space="preserve">1) O Poder de Deus: Aprendendo a Reconhecer e Reconhecer a Autoridade de Deus</w:t>
      </w:r>
    </w:p>
    <w:p w14:paraId="567F2A9C" w14:textId="77777777" w:rsidR="00F90BDC" w:rsidRDefault="00F90BDC"/>
    <w:p w14:paraId="6792965C" w14:textId="77777777" w:rsidR="00F90BDC" w:rsidRDefault="00F90BDC">
      <w:r xmlns:w="http://schemas.openxmlformats.org/wordprocessingml/2006/main">
        <w:t xml:space="preserve">2) O poder do testemunho: como nossas palavras podem impactar outras pessoas</w:t>
      </w:r>
    </w:p>
    <w:p w14:paraId="7D9F32A4" w14:textId="77777777" w:rsidR="00F90BDC" w:rsidRDefault="00F90BDC"/>
    <w:p w14:paraId="5F66BB02" w14:textId="77777777" w:rsidR="00F90BDC" w:rsidRDefault="00F90BDC">
      <w:r xmlns:w="http://schemas.openxmlformats.org/wordprocessingml/2006/main">
        <w:t xml:space="preserve">1) Salmo 24:8 – Quem é este Rei da glória? O Senhor forte e poderoso, o Senhor poderoso na batalha.</w:t>
      </w:r>
    </w:p>
    <w:p w14:paraId="03211844" w14:textId="77777777" w:rsidR="00F90BDC" w:rsidRDefault="00F90BDC"/>
    <w:p w14:paraId="27ACA8B2" w14:textId="77777777" w:rsidR="00F90BDC" w:rsidRDefault="00F90BDC">
      <w:r xmlns:w="http://schemas.openxmlformats.org/wordprocessingml/2006/main">
        <w:t xml:space="preserve">2) 2 Coríntios 4:6 - Porque Deus, que disse: “Das trevas brilhe a luz”, brilhou em nossos corações para dar a luz do conhecimento da glória de Deus na face de Jesus Cristo.</w:t>
      </w:r>
    </w:p>
    <w:p w14:paraId="25D06CCA" w14:textId="77777777" w:rsidR="00F90BDC" w:rsidRDefault="00F90BDC"/>
    <w:p w14:paraId="47EA4DBC" w14:textId="77777777" w:rsidR="00F90BDC" w:rsidRDefault="00F90BDC">
      <w:r xmlns:w="http://schemas.openxmlformats.org/wordprocessingml/2006/main">
        <w:t xml:space="preserve">Atos 8:11 E tinham respeito por ele, porque desde muito tempo os havia enfeitiçado com feitiçarias.</w:t>
      </w:r>
    </w:p>
    <w:p w14:paraId="02B502A9" w14:textId="77777777" w:rsidR="00F90BDC" w:rsidRDefault="00F90BDC"/>
    <w:p w14:paraId="7533CD4E" w14:textId="77777777" w:rsidR="00F90BDC" w:rsidRDefault="00F90BDC">
      <w:r xmlns:w="http://schemas.openxmlformats.org/wordprocessingml/2006/main">
        <w:t xml:space="preserve">O povo de Samaria tinha um grande respeito por Simão, o feiticeiro, pois há muito tempo ele os enganava com sua feitiçaria.</w:t>
      </w:r>
    </w:p>
    <w:p w14:paraId="5F582737" w14:textId="77777777" w:rsidR="00F90BDC" w:rsidRDefault="00F90BDC"/>
    <w:p w14:paraId="53E55FE4" w14:textId="77777777" w:rsidR="00F90BDC" w:rsidRDefault="00F90BDC">
      <w:r xmlns:w="http://schemas.openxmlformats.org/wordprocessingml/2006/main">
        <w:t xml:space="preserve">1. Tenha cuidado com os falsos profetas e seus ensinamentos.</w:t>
      </w:r>
    </w:p>
    <w:p w14:paraId="219C91C9" w14:textId="77777777" w:rsidR="00F90BDC" w:rsidRDefault="00F90BDC"/>
    <w:p w14:paraId="0E918B56" w14:textId="77777777" w:rsidR="00F90BDC" w:rsidRDefault="00F90BDC">
      <w:r xmlns:w="http://schemas.openxmlformats.org/wordprocessingml/2006/main">
        <w:t xml:space="preserve">2. Jesus é o único que pode realmente nos salvar.</w:t>
      </w:r>
    </w:p>
    <w:p w14:paraId="009B2861" w14:textId="77777777" w:rsidR="00F90BDC" w:rsidRDefault="00F90BDC"/>
    <w:p w14:paraId="5B68C550" w14:textId="77777777" w:rsidR="00F90BDC" w:rsidRDefault="00F90BDC">
      <w:r xmlns:w="http://schemas.openxmlformats.org/wordprocessingml/2006/main">
        <w:t xml:space="preserve">1. Mateus 7:15-16 “Cuidado com os falsos profetas, que vêm a vocês disfarçados em ovelhas, mas por dentro são lobos vorazes. Você vai conhecê-los pelos seus frutos."</w:t>
      </w:r>
    </w:p>
    <w:p w14:paraId="5D66711E" w14:textId="77777777" w:rsidR="00F90BDC" w:rsidRDefault="00F90BDC"/>
    <w:p w14:paraId="3E0E7626" w14:textId="77777777" w:rsidR="00F90BDC" w:rsidRDefault="00F90BDC">
      <w:r xmlns:w="http://schemas.openxmlformats.org/wordprocessingml/2006/main">
        <w:t xml:space="preserve">2. João 14:6 “Jesus lhe disse: 'Eu sou o caminho, a verdade e a vida. Ninguém vem ao Pai senão por Mim.'”</w:t>
      </w:r>
    </w:p>
    <w:p w14:paraId="4BD75902" w14:textId="77777777" w:rsidR="00F90BDC" w:rsidRDefault="00F90BDC"/>
    <w:p w14:paraId="1F7E8D53" w14:textId="77777777" w:rsidR="00F90BDC" w:rsidRDefault="00F90BDC">
      <w:r xmlns:w="http://schemas.openxmlformats.org/wordprocessingml/2006/main">
        <w:t xml:space="preserve">Atos 8:12 Mas quando creram em Filipe, que pregava as coisas concernentes ao reino de Deus e ao nome de Jesus Cristo, foram batizados, tanto homens como mulheres.</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Crer em Jesus Cristo e no Reino de Deus leva ao batismo.</w:t>
      </w:r>
    </w:p>
    <w:p w14:paraId="76582D7C" w14:textId="77777777" w:rsidR="00F90BDC" w:rsidRDefault="00F90BDC"/>
    <w:p w14:paraId="2FD5E988" w14:textId="77777777" w:rsidR="00F90BDC" w:rsidRDefault="00F90BDC">
      <w:r xmlns:w="http://schemas.openxmlformats.org/wordprocessingml/2006/main">
        <w:t xml:space="preserve">1. Fé e Realização: O Poder do Evangelho</w:t>
      </w:r>
    </w:p>
    <w:p w14:paraId="3C6CC712" w14:textId="77777777" w:rsidR="00F90BDC" w:rsidRDefault="00F90BDC"/>
    <w:p w14:paraId="341DCE03" w14:textId="77777777" w:rsidR="00F90BDC" w:rsidRDefault="00F90BDC">
      <w:r xmlns:w="http://schemas.openxmlformats.org/wordprocessingml/2006/main">
        <w:t xml:space="preserve">2. Batismo: símbolo de vida nova</w:t>
      </w:r>
    </w:p>
    <w:p w14:paraId="76752613" w14:textId="77777777" w:rsidR="00F90BDC" w:rsidRDefault="00F90BDC"/>
    <w:p w14:paraId="074290B4" w14:textId="77777777" w:rsidR="00F90BDC" w:rsidRDefault="00F90BDC">
      <w:r xmlns:w="http://schemas.openxmlformats.org/wordprocessingml/2006/main">
        <w:t xml:space="preserve">1. Mateus 28:19-20 - Ide, portanto, e fazei discípulos de todas as nações, batizando-os em nome do Pai e do Filho e do Espírito Santo, ensinando-os a observar tudo o que vos ordenei.</w:t>
      </w:r>
    </w:p>
    <w:p w14:paraId="1FB60F27" w14:textId="77777777" w:rsidR="00F90BDC" w:rsidRDefault="00F90BDC"/>
    <w:p w14:paraId="267002C4" w14:textId="77777777" w:rsidR="00F90BDC" w:rsidRDefault="00F90BDC">
      <w:r xmlns:w="http://schemas.openxmlformats.org/wordprocessingml/2006/main">
        <w:t xml:space="preserve">2. Romanos 10:9-10 - porque, se você confessar com a sua boca que Jesus é Senhor e crer em seu coração que Deus o ressuscitou dentre os mortos, você será salvo. Porque com o coração se crê e é justificado, e com a boca se confessa e é salvo.</w:t>
      </w:r>
    </w:p>
    <w:p w14:paraId="3226EA80" w14:textId="77777777" w:rsidR="00F90BDC" w:rsidRDefault="00F90BDC"/>
    <w:p w14:paraId="19FF0D6A" w14:textId="77777777" w:rsidR="00F90BDC" w:rsidRDefault="00F90BDC">
      <w:r xmlns:w="http://schemas.openxmlformats.org/wordprocessingml/2006/main">
        <w:t xml:space="preserve">Atos 8:13 Então o próprio Simão também creu; e, sendo batizado, continuou com Filipe e maravilhou-se, vendo os milagres e sinais que aconteciam.</w:t>
      </w:r>
    </w:p>
    <w:p w14:paraId="68B257F9" w14:textId="77777777" w:rsidR="00F90BDC" w:rsidRDefault="00F90BDC"/>
    <w:p w14:paraId="1CE5DBB4" w14:textId="77777777" w:rsidR="00F90BDC" w:rsidRDefault="00F90BDC">
      <w:r xmlns:w="http://schemas.openxmlformats.org/wordprocessingml/2006/main">
        <w:t xml:space="preserve">Simão estava convencido da verdade do evangelho e foi batizado após testemunhar os milagres realizados por Filipe.</w:t>
      </w:r>
    </w:p>
    <w:p w14:paraId="392A3F9D" w14:textId="77777777" w:rsidR="00F90BDC" w:rsidRDefault="00F90BDC"/>
    <w:p w14:paraId="24D73EDB" w14:textId="77777777" w:rsidR="00F90BDC" w:rsidRDefault="00F90BDC">
      <w:r xmlns:w="http://schemas.openxmlformats.org/wordprocessingml/2006/main">
        <w:t xml:space="preserve">1. O poder do testemunho: como os milagres de Filipe inspiraram Simão a acreditar</w:t>
      </w:r>
    </w:p>
    <w:p w14:paraId="709322B6" w14:textId="77777777" w:rsidR="00F90BDC" w:rsidRDefault="00F90BDC"/>
    <w:p w14:paraId="57A78113" w14:textId="77777777" w:rsidR="00F90BDC" w:rsidRDefault="00F90BDC">
      <w:r xmlns:w="http://schemas.openxmlformats.org/wordprocessingml/2006/main">
        <w:t xml:space="preserve">2. Crer e Batismo: Por que seguir a sua fé é vital</w:t>
      </w:r>
    </w:p>
    <w:p w14:paraId="500F918A" w14:textId="77777777" w:rsidR="00F90BDC" w:rsidRDefault="00F90BDC"/>
    <w:p w14:paraId="004F3A98" w14:textId="77777777" w:rsidR="00F90BDC" w:rsidRDefault="00F90BDC">
      <w:r xmlns:w="http://schemas.openxmlformats.org/wordprocessingml/2006/main">
        <w:t xml:space="preserve">1. Mateus 28:19-20 “Ide, portanto, e ensinai todas as nações, batizando-as em nome do Pai, e do Filho, e do Espírito Santo: Ensinando-os a observar todas as coisas que eu vos ordenei: e eis que estou sempre convosco, até ao fim do mundo. Amém."</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João 3:16 “Porque Deus amou o mundo de tal maneira que deu o seu Filho unigênito, para que todo aquele que nele crê não pereça, mas tenha a vida eterna.”</w:t>
      </w:r>
    </w:p>
    <w:p w14:paraId="05B25A10" w14:textId="77777777" w:rsidR="00F90BDC" w:rsidRDefault="00F90BDC"/>
    <w:p w14:paraId="2635BCD4" w14:textId="77777777" w:rsidR="00F90BDC" w:rsidRDefault="00F90BDC">
      <w:r xmlns:w="http://schemas.openxmlformats.org/wordprocessingml/2006/main">
        <w:t xml:space="preserve">Atos 8:14 Quando os apóstolos que estavam em Jerusalém ouviram que Samaria havia recebido a palavra de Deus, enviaram-lhes Pedro e João:</w:t>
      </w:r>
    </w:p>
    <w:p w14:paraId="7699E083" w14:textId="77777777" w:rsidR="00F90BDC" w:rsidRDefault="00F90BDC"/>
    <w:p w14:paraId="0846F715" w14:textId="77777777" w:rsidR="00F90BDC" w:rsidRDefault="00F90BDC">
      <w:r xmlns:w="http://schemas.openxmlformats.org/wordprocessingml/2006/main">
        <w:t xml:space="preserve">Os apóstolos em Jerusalém enviaram Pedro e João a Samaria ao ouvirem que o povo de lá havia aceitado a Palavra de Deus.</w:t>
      </w:r>
    </w:p>
    <w:p w14:paraId="25818CEA" w14:textId="77777777" w:rsidR="00F90BDC" w:rsidRDefault="00F90BDC"/>
    <w:p w14:paraId="7607ADE5" w14:textId="77777777" w:rsidR="00F90BDC" w:rsidRDefault="00F90BDC">
      <w:r xmlns:w="http://schemas.openxmlformats.org/wordprocessingml/2006/main">
        <w:t xml:space="preserve">1. O poder do Evangelho: como as boas novas de Jesus mudam vidas</w:t>
      </w:r>
    </w:p>
    <w:p w14:paraId="1FA70F92" w14:textId="77777777" w:rsidR="00F90BDC" w:rsidRDefault="00F90BDC"/>
    <w:p w14:paraId="670D24BC" w14:textId="77777777" w:rsidR="00F90BDC" w:rsidRDefault="00F90BDC">
      <w:r xmlns:w="http://schemas.openxmlformats.org/wordprocessingml/2006/main">
        <w:t xml:space="preserve">2. O poder do testemunho: como podemos compartilhar a Palavra de Deus</w:t>
      </w:r>
    </w:p>
    <w:p w14:paraId="7E47322F" w14:textId="77777777" w:rsidR="00F90BDC" w:rsidRDefault="00F90BDC"/>
    <w:p w14:paraId="0C5D38E0" w14:textId="77777777" w:rsidR="00F90BDC" w:rsidRDefault="00F90BDC">
      <w:r xmlns:w="http://schemas.openxmlformats.org/wordprocessingml/2006/main">
        <w:t xml:space="preserve">1. Romanos 1:16-17 - Pois não me envergonho do evangelho, pois é o poder de Deus para a salvação de todo aquele que crê, primeiro do judeu e também do grego.</w:t>
      </w:r>
    </w:p>
    <w:p w14:paraId="6F5BB054" w14:textId="77777777" w:rsidR="00F90BDC" w:rsidRDefault="00F90BDC"/>
    <w:p w14:paraId="2B88873E" w14:textId="77777777" w:rsidR="00F90BDC" w:rsidRDefault="00F90BDC">
      <w:r xmlns:w="http://schemas.openxmlformats.org/wordprocessingml/2006/main">
        <w:t xml:space="preserve">2. Mateus 28:19-20 - Ide, portanto, e fazei discípulos de todas as nações, batizando-os em nome do Pai e do Filho e do Espírito Santo, ensinando-os a observar tudo o que vos ordenei.</w:t>
      </w:r>
    </w:p>
    <w:p w14:paraId="2FB931C3" w14:textId="77777777" w:rsidR="00F90BDC" w:rsidRDefault="00F90BDC"/>
    <w:p w14:paraId="6EB6D051" w14:textId="77777777" w:rsidR="00F90BDC" w:rsidRDefault="00F90BDC">
      <w:r xmlns:w="http://schemas.openxmlformats.org/wordprocessingml/2006/main">
        <w:t xml:space="preserve">Atos 8:15 Os quais, descendo, oraram por eles, para que recebessem o Espírito Santo;</w:t>
      </w:r>
    </w:p>
    <w:p w14:paraId="7662A264" w14:textId="77777777" w:rsidR="00F90BDC" w:rsidRDefault="00F90BDC"/>
    <w:p w14:paraId="40FCD6FB" w14:textId="77777777" w:rsidR="00F90BDC" w:rsidRDefault="00F90BDC">
      <w:r xmlns:w="http://schemas.openxmlformats.org/wordprocessingml/2006/main">
        <w:t xml:space="preserve">Os homens de Samaria foram batizados e oraram pelo Espírito Santo.</w:t>
      </w:r>
    </w:p>
    <w:p w14:paraId="3ED03061" w14:textId="77777777" w:rsidR="00F90BDC" w:rsidRDefault="00F90BDC"/>
    <w:p w14:paraId="53DCC0DE" w14:textId="77777777" w:rsidR="00F90BDC" w:rsidRDefault="00F90BDC">
      <w:r xmlns:w="http://schemas.openxmlformats.org/wordprocessingml/2006/main">
        <w:t xml:space="preserve">1: Devemos sempre buscar o Espírito Santo e permitir que Ele encha nossa vida com Sua graça.</w:t>
      </w:r>
    </w:p>
    <w:p w14:paraId="56DFF75D" w14:textId="77777777" w:rsidR="00F90BDC" w:rsidRDefault="00F90BDC"/>
    <w:p w14:paraId="69218825" w14:textId="77777777" w:rsidR="00F90BDC" w:rsidRDefault="00F90BDC">
      <w:r xmlns:w="http://schemas.openxmlformats.org/wordprocessingml/2006/main">
        <w:t xml:space="preserve">2: Esteja disposto a ser batizado e a receber o Espírito Santo.</w:t>
      </w:r>
    </w:p>
    <w:p w14:paraId="4670D9B8" w14:textId="77777777" w:rsidR="00F90BDC" w:rsidRDefault="00F90BDC"/>
    <w:p w14:paraId="725D3F5B" w14:textId="77777777" w:rsidR="00F90BDC" w:rsidRDefault="00F90BDC">
      <w:r xmlns:w="http://schemas.openxmlformats.org/wordprocessingml/2006/main">
        <w:t xml:space="preserve">1: Romanos 8:9 - Mas vocês não estão na carne, mas no Espírito, se é que o Espírito de Deus habita em vocês.</w:t>
      </w:r>
    </w:p>
    <w:p w14:paraId="7E548C40" w14:textId="77777777" w:rsidR="00F90BDC" w:rsidRDefault="00F90BDC"/>
    <w:p w14:paraId="0C957FBE" w14:textId="77777777" w:rsidR="00F90BDC" w:rsidRDefault="00F90BDC">
      <w:r xmlns:w="http://schemas.openxmlformats.org/wordprocessingml/2006/main">
        <w:t xml:space="preserve">2: Mateus 3:11 - Na verdade eu vos batizo com água para o arrependimento, mas aquele que vem depois de mim é mais poderoso do que eu, cujas sandálias não sou digno de carregar. Ele te batizará com o Espírito Santo e com fogo.</w:t>
      </w:r>
    </w:p>
    <w:p w14:paraId="5E5265AD" w14:textId="77777777" w:rsidR="00F90BDC" w:rsidRDefault="00F90BDC"/>
    <w:p w14:paraId="1A138CE5" w14:textId="77777777" w:rsidR="00F90BDC" w:rsidRDefault="00F90BDC">
      <w:r xmlns:w="http://schemas.openxmlformats.org/wordprocessingml/2006/main">
        <w:t xml:space="preserve">Atos 8:16 (Porque ainda não caiu sobre nenhum deles; somente eles foram batizados em nome do Senhor Jesus.)</w:t>
      </w:r>
    </w:p>
    <w:p w14:paraId="7B10E802" w14:textId="77777777" w:rsidR="00F90BDC" w:rsidRDefault="00F90BDC"/>
    <w:p w14:paraId="52A1851E" w14:textId="77777777" w:rsidR="00F90BDC" w:rsidRDefault="00F90BDC">
      <w:r xmlns:w="http://schemas.openxmlformats.org/wordprocessingml/2006/main">
        <w:t xml:space="preserve">Esta passagem explica que os samaritanos ainda não haviam recebido o Espírito Santo quando foram batizados em nome do Senhor Jesus.</w:t>
      </w:r>
    </w:p>
    <w:p w14:paraId="197CBB6C" w14:textId="77777777" w:rsidR="00F90BDC" w:rsidRDefault="00F90BDC"/>
    <w:p w14:paraId="612EEACF" w14:textId="77777777" w:rsidR="00F90BDC" w:rsidRDefault="00F90BDC">
      <w:r xmlns:w="http://schemas.openxmlformats.org/wordprocessingml/2006/main">
        <w:t xml:space="preserve">1. O Poder do Batismo em Nome do Senhor Jesus</w:t>
      </w:r>
    </w:p>
    <w:p w14:paraId="5FF2F977" w14:textId="77777777" w:rsidR="00F90BDC" w:rsidRDefault="00F90BDC"/>
    <w:p w14:paraId="07592426" w14:textId="77777777" w:rsidR="00F90BDC" w:rsidRDefault="00F90BDC">
      <w:r xmlns:w="http://schemas.openxmlformats.org/wordprocessingml/2006/main">
        <w:t xml:space="preserve">2. Compreendendo o Significado do Espírito Santo</w:t>
      </w:r>
    </w:p>
    <w:p w14:paraId="01CC7816" w14:textId="77777777" w:rsidR="00F90BDC" w:rsidRDefault="00F90BDC"/>
    <w:p w14:paraId="1C2792E6" w14:textId="77777777" w:rsidR="00F90BDC" w:rsidRDefault="00F90BDC">
      <w:r xmlns:w="http://schemas.openxmlformats.org/wordprocessingml/2006/main">
        <w:t xml:space="preserve">1. João 3:5-8 (Porque todo aquele que pratica o mal odeia a luz e não vem para a luz, para que as suas obras não sejam reprovadas. Mas aquele que pratica a verdade vem para a luz, para que as suas obras sejam manifestas, que eles são feitos em Deus.)</w:t>
      </w:r>
    </w:p>
    <w:p w14:paraId="353B5028" w14:textId="77777777" w:rsidR="00F90BDC" w:rsidRDefault="00F90BDC"/>
    <w:p w14:paraId="3F7EEDC4" w14:textId="77777777" w:rsidR="00F90BDC" w:rsidRDefault="00F90BDC">
      <w:r xmlns:w="http://schemas.openxmlformats.org/wordprocessingml/2006/main">
        <w:t xml:space="preserve">2. Efésios 5:8-10 (Porque às vezes éreis trevas, mas agora sois luz no Senhor: andai como filhos da luz: (Porque o fruto do Espírito está em toda bondade, justiça e verdade;) Provando o que é aceitável ao Senhor.)</w:t>
      </w:r>
    </w:p>
    <w:p w14:paraId="03744CE0" w14:textId="77777777" w:rsidR="00F90BDC" w:rsidRDefault="00F90BDC"/>
    <w:p w14:paraId="1FB5EA98" w14:textId="77777777" w:rsidR="00F90BDC" w:rsidRDefault="00F90BDC">
      <w:r xmlns:w="http://schemas.openxmlformats.org/wordprocessingml/2006/main">
        <w:t xml:space="preserve">Atos 8:17 Então impuseram-lhes as mãos, e eles receberam o Espírito Santo.</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apóstolos impuseram as mãos sobre os crentes e eles foram cheios do Espírito Santo.</w:t>
      </w:r>
    </w:p>
    <w:p w14:paraId="44D3AA38" w14:textId="77777777" w:rsidR="00F90BDC" w:rsidRDefault="00F90BDC"/>
    <w:p w14:paraId="0735F4A6" w14:textId="77777777" w:rsidR="00F90BDC" w:rsidRDefault="00F90BDC">
      <w:r xmlns:w="http://schemas.openxmlformats.org/wordprocessingml/2006/main">
        <w:t xml:space="preserve">1. O Poder do Espírito Santo em Nossas Vidas</w:t>
      </w:r>
    </w:p>
    <w:p w14:paraId="3BF730AA" w14:textId="77777777" w:rsidR="00F90BDC" w:rsidRDefault="00F90BDC"/>
    <w:p w14:paraId="1512B19E" w14:textId="77777777" w:rsidR="00F90BDC" w:rsidRDefault="00F90BDC">
      <w:r xmlns:w="http://schemas.openxmlformats.org/wordprocessingml/2006/main">
        <w:t xml:space="preserve">2. A Transformação pela Unção do Espírito Santo</w:t>
      </w:r>
    </w:p>
    <w:p w14:paraId="0934B54C" w14:textId="77777777" w:rsidR="00F90BDC" w:rsidRDefault="00F90BDC"/>
    <w:p w14:paraId="461BCF3E" w14:textId="77777777" w:rsidR="00F90BDC" w:rsidRDefault="00F90BDC">
      <w:r xmlns:w="http://schemas.openxmlformats.org/wordprocessingml/2006/main">
        <w:t xml:space="preserve">1. Lucas 24:49 - "E eis que sobre vós envio a promessa de meu Pai; mas ficai na cidade de Jerusalém, até que sejais revestidos de poder do alto."</w:t>
      </w:r>
    </w:p>
    <w:p w14:paraId="33EA64ED" w14:textId="77777777" w:rsidR="00F90BDC" w:rsidRDefault="00F90BDC"/>
    <w:p w14:paraId="422EA50D" w14:textId="77777777" w:rsidR="00F90BDC" w:rsidRDefault="00F90BDC">
      <w:r xmlns:w="http://schemas.openxmlformats.org/wordprocessingml/2006/main">
        <w:t xml:space="preserve">2. Romanos 8:11 - "Mas, se o Espírito daquele que dos mortos ressuscitou a Jesus habita em vós, aquele que dos mortos ressuscitou a Cristo também vivificará os vossos corpos mortais, pelo seu Espírito que em vós habita."</w:t>
      </w:r>
    </w:p>
    <w:p w14:paraId="127EAC1B" w14:textId="77777777" w:rsidR="00F90BDC" w:rsidRDefault="00F90BDC"/>
    <w:p w14:paraId="209D4D1F" w14:textId="77777777" w:rsidR="00F90BDC" w:rsidRDefault="00F90BDC">
      <w:r xmlns:w="http://schemas.openxmlformats.org/wordprocessingml/2006/main">
        <w:t xml:space="preserve">Atos 8:18 E, vendo Simão que pela imposição das mãos dos apóstolos era dado o Espírito Santo, ofereceu-lhes dinheiro,</w:t>
      </w:r>
    </w:p>
    <w:p w14:paraId="4DA45269" w14:textId="77777777" w:rsidR="00F90BDC" w:rsidRDefault="00F90BDC"/>
    <w:p w14:paraId="33FA702B" w14:textId="77777777" w:rsidR="00F90BDC" w:rsidRDefault="00F90BDC">
      <w:r xmlns:w="http://schemas.openxmlformats.org/wordprocessingml/2006/main">
        <w:t xml:space="preserve">Simão tentou usar dinheiro para comprar o dom do Espírito Santo.</w:t>
      </w:r>
    </w:p>
    <w:p w14:paraId="29ADFC49" w14:textId="77777777" w:rsidR="00F90BDC" w:rsidRDefault="00F90BDC"/>
    <w:p w14:paraId="12B44E1F" w14:textId="77777777" w:rsidR="00F90BDC" w:rsidRDefault="00F90BDC">
      <w:r xmlns:w="http://schemas.openxmlformats.org/wordprocessingml/2006/main">
        <w:t xml:space="preserve">1: Devemos lembrar que os dons de Deus nunca podem ser comprados ou vendidos.</w:t>
      </w:r>
    </w:p>
    <w:p w14:paraId="2A25A752" w14:textId="77777777" w:rsidR="00F90BDC" w:rsidRDefault="00F90BDC"/>
    <w:p w14:paraId="0190C724" w14:textId="77777777" w:rsidR="00F90BDC" w:rsidRDefault="00F90BDC">
      <w:r xmlns:w="http://schemas.openxmlformats.org/wordprocessingml/2006/main">
        <w:t xml:space="preserve">2: Devemos nos esforçar para servir a Deus com nossos corações e não com nossas carteiras.</w:t>
      </w:r>
    </w:p>
    <w:p w14:paraId="2A345518" w14:textId="77777777" w:rsidR="00F90BDC" w:rsidRDefault="00F90BDC"/>
    <w:p w14:paraId="34B14938" w14:textId="77777777" w:rsidR="00F90BDC" w:rsidRDefault="00F90BDC">
      <w:r xmlns:w="http://schemas.openxmlformats.org/wordprocessingml/2006/main">
        <w:t xml:space="preserve">1: Mateus 6:19-21 - "Não ajunteis para vós tesouros na terra, onde a traça e a ferrugem destroem, e onde os ladrões minam e roubam. Mas ajuntai para vós tesouros no céu, onde a traça e a ferrugem não destroem , e onde os ladrões não arrombam e roubam. Pois onde estiver o seu tesouro, aí estará também o seu coração.</w:t>
      </w:r>
    </w:p>
    <w:p w14:paraId="1052C3F9" w14:textId="77777777" w:rsidR="00F90BDC" w:rsidRDefault="00F90BDC"/>
    <w:p w14:paraId="5234E263" w14:textId="77777777" w:rsidR="00F90BDC" w:rsidRDefault="00F90BDC">
      <w:r xmlns:w="http://schemas.openxmlformats.org/wordprocessingml/2006/main">
        <w:t xml:space="preserve">2: 1 Coríntios 13:3 - “Se eu der tudo o que possuo aos pobres e entregar o meu corpo às dificuldades para me </w:t>
      </w:r>
      <w:r xmlns:w="http://schemas.openxmlformats.org/wordprocessingml/2006/main">
        <w:lastRenderedPageBreak xmlns:w="http://schemas.openxmlformats.org/wordprocessingml/2006/main"/>
      </w:r>
      <w:r xmlns:w="http://schemas.openxmlformats.org/wordprocessingml/2006/main">
        <w:t xml:space="preserve">gloriar, mas não tiver amor, nada ganho”.</w:t>
      </w:r>
    </w:p>
    <w:p w14:paraId="51DDD7A1" w14:textId="77777777" w:rsidR="00F90BDC" w:rsidRDefault="00F90BDC"/>
    <w:p w14:paraId="46A60D9C" w14:textId="77777777" w:rsidR="00F90BDC" w:rsidRDefault="00F90BDC">
      <w:r xmlns:w="http://schemas.openxmlformats.org/wordprocessingml/2006/main">
        <w:t xml:space="preserve">Atos 8:19 Dizendo: Dá-me também este poder, para que aquele sobre quem eu impuser as mãos receba o Espírito Santo.</w:t>
      </w:r>
    </w:p>
    <w:p w14:paraId="6B64F681" w14:textId="77777777" w:rsidR="00F90BDC" w:rsidRDefault="00F90BDC"/>
    <w:p w14:paraId="1B51B517" w14:textId="77777777" w:rsidR="00F90BDC" w:rsidRDefault="00F90BDC">
      <w:r xmlns:w="http://schemas.openxmlformats.org/wordprocessingml/2006/main">
        <w:t xml:space="preserve">Os samaritanos pediram o poder de impor as mãos sobre outras pessoas para conceder o Espírito Santo.</w:t>
      </w:r>
    </w:p>
    <w:p w14:paraId="289D0182" w14:textId="77777777" w:rsidR="00F90BDC" w:rsidRDefault="00F90BDC"/>
    <w:p w14:paraId="2A4F9D03" w14:textId="77777777" w:rsidR="00F90BDC" w:rsidRDefault="00F90BDC">
      <w:r xmlns:w="http://schemas.openxmlformats.org/wordprocessingml/2006/main">
        <w:t xml:space="preserve">1: O poder do Espírito Santo é um dom, não algo que deve ser considerado levianamente.</w:t>
      </w:r>
    </w:p>
    <w:p w14:paraId="4B474C30" w14:textId="77777777" w:rsidR="00F90BDC" w:rsidRDefault="00F90BDC"/>
    <w:p w14:paraId="0942ADF3" w14:textId="77777777" w:rsidR="00F90BDC" w:rsidRDefault="00F90BDC">
      <w:r xmlns:w="http://schemas.openxmlformats.org/wordprocessingml/2006/main">
        <w:t xml:space="preserve">2: Devemos ser humildes ao pedir dons espirituais a Deus.</w:t>
      </w:r>
    </w:p>
    <w:p w14:paraId="5E17F4F4" w14:textId="77777777" w:rsidR="00F90BDC" w:rsidRDefault="00F90BDC"/>
    <w:p w14:paraId="581D1EE3" w14:textId="77777777" w:rsidR="00F90BDC" w:rsidRDefault="00F90BDC">
      <w:r xmlns:w="http://schemas.openxmlformats.org/wordprocessingml/2006/main">
        <w:t xml:space="preserve">1: Efésios 4:7 “Mas a cada um de nós a graça foi dada conforme Cristo a repartiu.”</w:t>
      </w:r>
    </w:p>
    <w:p w14:paraId="7036DA08" w14:textId="77777777" w:rsidR="00F90BDC" w:rsidRDefault="00F90BDC"/>
    <w:p w14:paraId="03575082" w14:textId="77777777" w:rsidR="00F90BDC" w:rsidRDefault="00F90BDC">
      <w:r xmlns:w="http://schemas.openxmlformats.org/wordprocessingml/2006/main">
        <w:t xml:space="preserve">2: Tiago 4:6 “Mas ele dá mais graça. Por isso diz: “Deus se opõe aos orgulhosos, mas dá graça aos humildes”.</w:t>
      </w:r>
    </w:p>
    <w:p w14:paraId="47B83868" w14:textId="77777777" w:rsidR="00F90BDC" w:rsidRDefault="00F90BDC"/>
    <w:p w14:paraId="0158DBEE" w14:textId="77777777" w:rsidR="00F90BDC" w:rsidRDefault="00F90BDC">
      <w:r xmlns:w="http://schemas.openxmlformats.org/wordprocessingml/2006/main">
        <w:t xml:space="preserve">Atos 8:20 Mas Pedro lhe disse: O teu dinheiro pereça contigo, porque pensaste que com dinheiro se pode comprar o dom de Deus.</w:t>
      </w:r>
    </w:p>
    <w:p w14:paraId="48F9ED63" w14:textId="77777777" w:rsidR="00F90BDC" w:rsidRDefault="00F90BDC"/>
    <w:p w14:paraId="3714C416" w14:textId="77777777" w:rsidR="00F90BDC" w:rsidRDefault="00F90BDC">
      <w:r xmlns:w="http://schemas.openxmlformats.org/wordprocessingml/2006/main">
        <w:t xml:space="preserve">Pedro repreende Simão por tentar comprar o dom de Deus com dinheiro.</w:t>
      </w:r>
    </w:p>
    <w:p w14:paraId="32B34C1F" w14:textId="77777777" w:rsidR="00F90BDC" w:rsidRDefault="00F90BDC"/>
    <w:p w14:paraId="237C09B8" w14:textId="77777777" w:rsidR="00F90BDC" w:rsidRDefault="00F90BDC">
      <w:r xmlns:w="http://schemas.openxmlformats.org/wordprocessingml/2006/main">
        <w:t xml:space="preserve">1: Não podemos comprar o dom de Deus com dinheiro.</w:t>
      </w:r>
    </w:p>
    <w:p w14:paraId="688DA41E" w14:textId="77777777" w:rsidR="00F90BDC" w:rsidRDefault="00F90BDC"/>
    <w:p w14:paraId="1CDE0FA8" w14:textId="77777777" w:rsidR="00F90BDC" w:rsidRDefault="00F90BDC">
      <w:r xmlns:w="http://schemas.openxmlformats.org/wordprocessingml/2006/main">
        <w:t xml:space="preserve">2: Os dons do Senhor não estão à venda.</w:t>
      </w:r>
    </w:p>
    <w:p w14:paraId="0E0B6412" w14:textId="77777777" w:rsidR="00F90BDC" w:rsidRDefault="00F90BDC"/>
    <w:p w14:paraId="660AB751" w14:textId="77777777" w:rsidR="00F90BDC" w:rsidRDefault="00F90BDC">
      <w:r xmlns:w="http://schemas.openxmlformats.org/wordprocessingml/2006/main">
        <w:t xml:space="preserve">1: Mateus 10:8 - De graça recebestes, de graça dai.</w:t>
      </w:r>
    </w:p>
    <w:p w14:paraId="442781C8" w14:textId="77777777" w:rsidR="00F90BDC" w:rsidRDefault="00F90BDC"/>
    <w:p w14:paraId="3AAAA9F4" w14:textId="77777777" w:rsidR="00F90BDC" w:rsidRDefault="00F90BDC">
      <w:r xmlns:w="http://schemas.openxmlformats.org/wordprocessingml/2006/main">
        <w:t xml:space="preserve">2: Tiago 1:17 - Toda boa dádiva e todo dom perfeito vêm do alto e descem do Pai das luzes, em quem não há mudança, nem sombra de variação.</w:t>
      </w:r>
    </w:p>
    <w:p w14:paraId="4046B661" w14:textId="77777777" w:rsidR="00F90BDC" w:rsidRDefault="00F90BDC"/>
    <w:p w14:paraId="73CF7EAD" w14:textId="77777777" w:rsidR="00F90BDC" w:rsidRDefault="00F90BDC">
      <w:r xmlns:w="http://schemas.openxmlformats.org/wordprocessingml/2006/main">
        <w:t xml:space="preserve">Atos 8:21 Tu não tens parte nem sorte neste assunto, porque o teu coração não é reto diante de Deus.</w:t>
      </w:r>
    </w:p>
    <w:p w14:paraId="7A3BB213" w14:textId="77777777" w:rsidR="00F90BDC" w:rsidRDefault="00F90BDC"/>
    <w:p w14:paraId="5F2B6D39" w14:textId="77777777" w:rsidR="00F90BDC" w:rsidRDefault="00F90BDC">
      <w:r xmlns:w="http://schemas.openxmlformats.org/wordprocessingml/2006/main">
        <w:t xml:space="preserve">A importância de ter um coração reto aos olhos de Deus é enfatizada.</w:t>
      </w:r>
    </w:p>
    <w:p w14:paraId="200A1A52" w14:textId="77777777" w:rsidR="00F90BDC" w:rsidRDefault="00F90BDC"/>
    <w:p w14:paraId="3EA083DF" w14:textId="77777777" w:rsidR="00F90BDC" w:rsidRDefault="00F90BDC">
      <w:r xmlns:w="http://schemas.openxmlformats.org/wordprocessingml/2006/main">
        <w:t xml:space="preserve">1. O valor de um coração reto diante de Deus</w:t>
      </w:r>
    </w:p>
    <w:p w14:paraId="2EEFD1D0" w14:textId="77777777" w:rsidR="00F90BDC" w:rsidRDefault="00F90BDC"/>
    <w:p w14:paraId="4150DD32" w14:textId="77777777" w:rsidR="00F90BDC" w:rsidRDefault="00F90BDC">
      <w:r xmlns:w="http://schemas.openxmlformats.org/wordprocessingml/2006/main">
        <w:t xml:space="preserve">2. A Necessidade da Integridade do Coração</w:t>
      </w:r>
    </w:p>
    <w:p w14:paraId="5642AFB0" w14:textId="77777777" w:rsidR="00F90BDC" w:rsidRDefault="00F90BDC"/>
    <w:p w14:paraId="575ADBB0" w14:textId="77777777" w:rsidR="00F90BDC" w:rsidRDefault="00F90BDC">
      <w:r xmlns:w="http://schemas.openxmlformats.org/wordprocessingml/2006/main">
        <w:t xml:space="preserve">1. Provérbios 4:23 - Guarda o teu coração com toda diligência; pois dele estão as questões da vida.</w:t>
      </w:r>
    </w:p>
    <w:p w14:paraId="53AAC63A" w14:textId="77777777" w:rsidR="00F90BDC" w:rsidRDefault="00F90BDC"/>
    <w:p w14:paraId="5983905C" w14:textId="77777777" w:rsidR="00F90BDC" w:rsidRDefault="00F90BDC">
      <w:r xmlns:w="http://schemas.openxmlformats.org/wordprocessingml/2006/main">
        <w:t xml:space="preserve">2. 1 Crônicas 28:9 - E tu, meu filho Salomão, conhece o Deus de teu pai, e serve-o com um coração perfeito e com uma mente voluntária: porque o Senhor sonda todos os corações e entende todas as imaginações do pensamentos.</w:t>
      </w:r>
    </w:p>
    <w:p w14:paraId="27460BD7" w14:textId="77777777" w:rsidR="00F90BDC" w:rsidRDefault="00F90BDC"/>
    <w:p w14:paraId="4540F898" w14:textId="77777777" w:rsidR="00F90BDC" w:rsidRDefault="00F90BDC">
      <w:r xmlns:w="http://schemas.openxmlformats.org/wordprocessingml/2006/main">
        <w:t xml:space="preserve">Atos 8:22 Arrepende-te, pois, desta tua maldade, e roga a Deus, para que porventura te seja perdoado o pensamento do teu coração.</w:t>
      </w:r>
    </w:p>
    <w:p w14:paraId="688DAF9D" w14:textId="77777777" w:rsidR="00F90BDC" w:rsidRDefault="00F90BDC"/>
    <w:p w14:paraId="1E97166B" w14:textId="77777777" w:rsidR="00F90BDC" w:rsidRDefault="00F90BDC">
      <w:r xmlns:w="http://schemas.openxmlformats.org/wordprocessingml/2006/main">
        <w:t xml:space="preserve">O arrependimento é essencial para receber o perdão de Deus.</w:t>
      </w:r>
    </w:p>
    <w:p w14:paraId="2543CE6E" w14:textId="77777777" w:rsidR="00F90BDC" w:rsidRDefault="00F90BDC"/>
    <w:p w14:paraId="35531758" w14:textId="77777777" w:rsidR="00F90BDC" w:rsidRDefault="00F90BDC">
      <w:r xmlns:w="http://schemas.openxmlformats.org/wordprocessingml/2006/main">
        <w:t xml:space="preserve">1. Abandonando o Pecado: O Caminho para o Perdão</w:t>
      </w:r>
    </w:p>
    <w:p w14:paraId="4FB36C73" w14:textId="77777777" w:rsidR="00F90BDC" w:rsidRDefault="00F90BDC"/>
    <w:p w14:paraId="31545DAE" w14:textId="77777777" w:rsidR="00F90BDC" w:rsidRDefault="00F90BDC">
      <w:r xmlns:w="http://schemas.openxmlformats.org/wordprocessingml/2006/main">
        <w:t xml:space="preserve">2. A Necessidade do Arrependimento para Receber a Misericórdia de Deus</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 3:13 - “Apenas reconheça a tua iniqüidade, que transgrediste contra o Senhor teu Deus, e espalhaste os teus caminhos aos estrangeiros debaixo de toda árvore verdejante, e não obedeceste à minha voz, diz o Senhor.</w:t>
      </w:r>
    </w:p>
    <w:p w14:paraId="6CCEB454" w14:textId="77777777" w:rsidR="00F90BDC" w:rsidRDefault="00F90BDC"/>
    <w:p w14:paraId="50E8F519" w14:textId="77777777" w:rsidR="00F90BDC" w:rsidRDefault="00F90BDC">
      <w:r xmlns:w="http://schemas.openxmlformats.org/wordprocessingml/2006/main">
        <w:t xml:space="preserve">2. Lucas 13:3 - “Não vos digo: mas, se não vos arrependerdes, todos de igual modo perecereis.”</w:t>
      </w:r>
    </w:p>
    <w:p w14:paraId="140FA038" w14:textId="77777777" w:rsidR="00F90BDC" w:rsidRDefault="00F90BDC"/>
    <w:p w14:paraId="3682398B" w14:textId="77777777" w:rsidR="00F90BDC" w:rsidRDefault="00F90BDC">
      <w:r xmlns:w="http://schemas.openxmlformats.org/wordprocessingml/2006/main">
        <w:t xml:space="preserve">Atos 8:23 Porque vejo que estás em fel de amargura e em laços de iniqüidade.</w:t>
      </w:r>
    </w:p>
    <w:p w14:paraId="3CE661FD" w14:textId="77777777" w:rsidR="00F90BDC" w:rsidRDefault="00F90BDC"/>
    <w:p w14:paraId="6D49EE3D" w14:textId="77777777" w:rsidR="00F90BDC" w:rsidRDefault="00F90BDC">
      <w:r xmlns:w="http://schemas.openxmlformats.org/wordprocessingml/2006/main">
        <w:t xml:space="preserve">Um anjo do Senhor fala com um homem chamado Simão, alertando-o sobre seu estado espiritual de amargura e iniquidade.</w:t>
      </w:r>
    </w:p>
    <w:p w14:paraId="4845975D" w14:textId="77777777" w:rsidR="00F90BDC" w:rsidRDefault="00F90BDC"/>
    <w:p w14:paraId="30CCB8B5" w14:textId="77777777" w:rsidR="00F90BDC" w:rsidRDefault="00F90BDC">
      <w:r xmlns:w="http://schemas.openxmlformats.org/wordprocessingml/2006/main">
        <w:t xml:space="preserve">1. “O Laço da Iniquidade”</w:t>
      </w:r>
    </w:p>
    <w:p w14:paraId="38D6BD23" w14:textId="77777777" w:rsidR="00F90BDC" w:rsidRDefault="00F90BDC"/>
    <w:p w14:paraId="2122C933" w14:textId="77777777" w:rsidR="00F90BDC" w:rsidRDefault="00F90BDC">
      <w:r xmlns:w="http://schemas.openxmlformats.org/wordprocessingml/2006/main">
        <w:t xml:space="preserve">2. “O perigo da amargura”</w:t>
      </w:r>
    </w:p>
    <w:p w14:paraId="4E8D6911" w14:textId="77777777" w:rsidR="00F90BDC" w:rsidRDefault="00F90BDC"/>
    <w:p w14:paraId="22048C37" w14:textId="77777777" w:rsidR="00F90BDC" w:rsidRDefault="00F90BDC">
      <w:r xmlns:w="http://schemas.openxmlformats.org/wordprocessingml/2006/main">
        <w:t xml:space="preserve">1. Efésios 4:31-32 - “Toda amargura, e cólera, e cólera, e clamor, e blasfêmia, sejam afastadas dentre vós, e toda malícia; , assim como Deus, por amor de Cristo, te perdoou.</w:t>
      </w:r>
    </w:p>
    <w:p w14:paraId="2383E80F" w14:textId="77777777" w:rsidR="00F90BDC" w:rsidRDefault="00F90BDC"/>
    <w:p w14:paraId="166A4545" w14:textId="77777777" w:rsidR="00F90BDC" w:rsidRDefault="00F90BDC">
      <w:r xmlns:w="http://schemas.openxmlformats.org/wordprocessingml/2006/main">
        <w:t xml:space="preserve">2. Colossenses 3:8 - “Mas agora também vós deixai tudo isso; raiva, ira, malícia, blasfêmia, comunicação suja da sua boca.”</w:t>
      </w:r>
    </w:p>
    <w:p w14:paraId="05F015ED" w14:textId="77777777" w:rsidR="00F90BDC" w:rsidRDefault="00F90BDC"/>
    <w:p w14:paraId="6685DEDE" w14:textId="77777777" w:rsidR="00F90BDC" w:rsidRDefault="00F90BDC">
      <w:r xmlns:w="http://schemas.openxmlformats.org/wordprocessingml/2006/main">
        <w:t xml:space="preserve">Atos 8:24 Então respondeu Simão, e disse: Rogai por mim ao Senhor, para que nenhuma destas coisas que falastes venha sobre mim.</w:t>
      </w:r>
    </w:p>
    <w:p w14:paraId="38C3C636" w14:textId="77777777" w:rsidR="00F90BDC" w:rsidRDefault="00F90BDC"/>
    <w:p w14:paraId="4997DE1B" w14:textId="77777777" w:rsidR="00F90BDC" w:rsidRDefault="00F90BDC">
      <w:r xmlns:w="http://schemas.openxmlformats.org/wordprocessingml/2006/main">
        <w:t xml:space="preserve">Simão expressa a sua necessidade da proteção de Deus e pede as orações dos discípulos.</w:t>
      </w:r>
    </w:p>
    <w:p w14:paraId="62309F80" w14:textId="77777777" w:rsidR="00F90BDC" w:rsidRDefault="00F90BDC"/>
    <w:p w14:paraId="7E63EEB4" w14:textId="77777777" w:rsidR="00F90BDC" w:rsidRDefault="00F90BDC">
      <w:r xmlns:w="http://schemas.openxmlformats.org/wordprocessingml/2006/main">
        <w:t xml:space="preserve">1. Coloque sua fé em Deus: lições do pedido de Simão em Atos 8:24</w:t>
      </w:r>
    </w:p>
    <w:p w14:paraId="5AC95D3C" w14:textId="77777777" w:rsidR="00F90BDC" w:rsidRDefault="00F90BDC"/>
    <w:p w14:paraId="7A0AABB9" w14:textId="77777777" w:rsidR="00F90BDC" w:rsidRDefault="00F90BDC">
      <w:r xmlns:w="http://schemas.openxmlformats.org/wordprocessingml/2006/main">
        <w:t xml:space="preserve">2. Confie no Senhor: Confiando na Proteção de Deus em Tempos Difíceis</w:t>
      </w:r>
    </w:p>
    <w:p w14:paraId="066ACBC0" w14:textId="77777777" w:rsidR="00F90BDC" w:rsidRDefault="00F90BDC"/>
    <w:p w14:paraId="4A173BD2" w14:textId="77777777" w:rsidR="00F90BDC" w:rsidRDefault="00F90BDC">
      <w:r xmlns:w="http://schemas.openxmlformats.org/wordprocessingml/2006/main">
        <w:t xml:space="preserve">1. Isaías 26:3-4 - Você manterá em perfeita paz aqueles cujas mentes são firmes, porque eles confiam em você.</w:t>
      </w:r>
    </w:p>
    <w:p w14:paraId="785ED488" w14:textId="77777777" w:rsidR="00F90BDC" w:rsidRDefault="00F90BDC"/>
    <w:p w14:paraId="690C5F2A" w14:textId="77777777" w:rsidR="00F90BDC" w:rsidRDefault="00F90BDC">
      <w:r xmlns:w="http://schemas.openxmlformats.org/wordprocessingml/2006/main">
        <w:t xml:space="preserve">2. Salmo 4:8 - Em paz me deitarei e dormirei, pois só tu, Senhor, me fazes habitar em segurança.</w:t>
      </w:r>
    </w:p>
    <w:p w14:paraId="1AABAE8B" w14:textId="77777777" w:rsidR="00F90BDC" w:rsidRDefault="00F90BDC"/>
    <w:p w14:paraId="4753CDA2" w14:textId="77777777" w:rsidR="00F90BDC" w:rsidRDefault="00F90BDC">
      <w:r xmlns:w="http://schemas.openxmlformats.org/wordprocessingml/2006/main">
        <w:t xml:space="preserve">Atos 8:25 E eles, depois de terem testificado e pregado a palavra do Senhor, voltaram para Jerusalém e pregaram o evangelho em muitas aldeias dos samaritanos.</w:t>
      </w:r>
    </w:p>
    <w:p w14:paraId="75049019" w14:textId="77777777" w:rsidR="00F90BDC" w:rsidRDefault="00F90BDC"/>
    <w:p w14:paraId="4B18FD87" w14:textId="77777777" w:rsidR="00F90BDC" w:rsidRDefault="00F90BDC">
      <w:r xmlns:w="http://schemas.openxmlformats.org/wordprocessingml/2006/main">
        <w:t xml:space="preserve">Os discípulos testificaram e pregaram a palavra do Senhor, depois retornaram a Jerusalém para pregar o evangelho em muitas aldeias dos samaritanos.</w:t>
      </w:r>
    </w:p>
    <w:p w14:paraId="18C2F3FF" w14:textId="77777777" w:rsidR="00F90BDC" w:rsidRDefault="00F90BDC"/>
    <w:p w14:paraId="0A1729D9" w14:textId="77777777" w:rsidR="00F90BDC" w:rsidRDefault="00F90BDC">
      <w:r xmlns:w="http://schemas.openxmlformats.org/wordprocessingml/2006/main">
        <w:t xml:space="preserve">1. O Poder de Testificar e Pregar a Palavra do Senhor</w:t>
      </w:r>
    </w:p>
    <w:p w14:paraId="35AD23C1" w14:textId="77777777" w:rsidR="00F90BDC" w:rsidRDefault="00F90BDC"/>
    <w:p w14:paraId="4E416640" w14:textId="77777777" w:rsidR="00F90BDC" w:rsidRDefault="00F90BDC">
      <w:r xmlns:w="http://schemas.openxmlformats.org/wordprocessingml/2006/main">
        <w:t xml:space="preserve">2. Divulgando o Evangelho nos lugares mais improváveis</w:t>
      </w:r>
    </w:p>
    <w:p w14:paraId="3DFC7580" w14:textId="77777777" w:rsidR="00F90BDC" w:rsidRDefault="00F90BDC"/>
    <w:p w14:paraId="19347795" w14:textId="77777777" w:rsidR="00F90BDC" w:rsidRDefault="00F90BDC">
      <w:r xmlns:w="http://schemas.openxmlformats.org/wordprocessingml/2006/main">
        <w:t xml:space="preserve">1. Filipenses 1:18 – “E então? Somente que em todos os sentidos, seja em fingimento ou em verdade, Cristo é proclamado, e nisso me alegro”.</w:t>
      </w:r>
    </w:p>
    <w:p w14:paraId="0CDC5EEE" w14:textId="77777777" w:rsidR="00F90BDC" w:rsidRDefault="00F90BDC"/>
    <w:p w14:paraId="7D329518" w14:textId="77777777" w:rsidR="00F90BDC" w:rsidRDefault="00F90BDC">
      <w:r xmlns:w="http://schemas.openxmlformats.org/wordprocessingml/2006/main">
        <w:t xml:space="preserve">2. Mateus 28:19-20 – “Ide, portanto, e fazei discípulos de todas as nações, batizando-os em nome do Pai e do Filho e do Espírito Santo, ensinando-os a observar tudo o que eu vos ordenei.”</w:t>
      </w:r>
    </w:p>
    <w:p w14:paraId="188EA23F" w14:textId="77777777" w:rsidR="00F90BDC" w:rsidRDefault="00F90BDC"/>
    <w:p w14:paraId="32F30D59" w14:textId="77777777" w:rsidR="00F90BDC" w:rsidRDefault="00F90BDC">
      <w:r xmlns:w="http://schemas.openxmlformats.org/wordprocessingml/2006/main">
        <w:t xml:space="preserve">Atos 8:26 E o anjo do Senhor falou a Filipe, dizendo: Levanta-te, e vai para o sul, pelo caminho que desce de Jerusalém até Gaza, que está deserta.</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 anjo do Senhor instruiu Filipe a ir para o sul, de Jerusalém até Gaza, que era um deserto.</w:t>
      </w:r>
    </w:p>
    <w:p w14:paraId="41EA83F8" w14:textId="77777777" w:rsidR="00F90BDC" w:rsidRDefault="00F90BDC"/>
    <w:p w14:paraId="5CD5A56C" w14:textId="77777777" w:rsidR="00F90BDC" w:rsidRDefault="00F90BDC">
      <w:r xmlns:w="http://schemas.openxmlformats.org/wordprocessingml/2006/main">
        <w:t xml:space="preserve">1. A importância de ouvir as instruções de Deus</w:t>
      </w:r>
    </w:p>
    <w:p w14:paraId="0B380265" w14:textId="77777777" w:rsidR="00F90BDC" w:rsidRDefault="00F90BDC"/>
    <w:p w14:paraId="7EC08E37" w14:textId="77777777" w:rsidR="00F90BDC" w:rsidRDefault="00F90BDC">
      <w:r xmlns:w="http://schemas.openxmlformats.org/wordprocessingml/2006/main">
        <w:t xml:space="preserve">2. Obedecendo ao chamado de Deus: seguindo o caminho menos percorrido</w:t>
      </w:r>
    </w:p>
    <w:p w14:paraId="3C1CD6A8" w14:textId="77777777" w:rsidR="00F90BDC" w:rsidRDefault="00F90BDC"/>
    <w:p w14:paraId="3963BC7B" w14:textId="77777777" w:rsidR="00F90BDC" w:rsidRDefault="00F90BDC">
      <w:r xmlns:w="http://schemas.openxmlformats.org/wordprocessingml/2006/main">
        <w:t xml:space="preserve">1. Isaías 40:3 - Uma voz que chama: "No deserto preparai o caminho para o Senhor; endireitai no deserto uma estrada para o nosso Deus.</w:t>
      </w:r>
    </w:p>
    <w:p w14:paraId="42427F2B" w14:textId="77777777" w:rsidR="00F90BDC" w:rsidRDefault="00F90BDC"/>
    <w:p w14:paraId="0C156F37" w14:textId="77777777" w:rsidR="00F90BDC" w:rsidRDefault="00F90BDC">
      <w:r xmlns:w="http://schemas.openxmlformats.org/wordprocessingml/2006/main">
        <w:t xml:space="preserve">2. Mateus 7:13-14 - "Entre pela porta estreita. Porque larga é a porta e espaçoso o caminho que leva à destruição, e muitos entram por ela. Mas pequena é a porta e estreita a estrada que leva à vida , e apenas alguns o encontram.</w:t>
      </w:r>
    </w:p>
    <w:p w14:paraId="2D58353F" w14:textId="77777777" w:rsidR="00F90BDC" w:rsidRDefault="00F90BDC"/>
    <w:p w14:paraId="2BFF886E" w14:textId="77777777" w:rsidR="00F90BDC" w:rsidRDefault="00F90BDC">
      <w:r xmlns:w="http://schemas.openxmlformats.org/wordprocessingml/2006/main">
        <w:t xml:space="preserve">Atos 8:27 E ele se levantou e foi; e eis que um homem etíope, eunuco de grande autoridade sob Candace, rainha dos etíopes, o qual era superintendente de todos os seus tesouros, e tinha vindo a Jerusalém para adorar,</w:t>
      </w:r>
    </w:p>
    <w:p w14:paraId="0521B5F0" w14:textId="77777777" w:rsidR="00F90BDC" w:rsidRDefault="00F90BDC"/>
    <w:p w14:paraId="794D60B8" w14:textId="77777777" w:rsidR="00F90BDC" w:rsidRDefault="00F90BDC">
      <w:r xmlns:w="http://schemas.openxmlformats.org/wordprocessingml/2006/main">
        <w:t xml:space="preserve">Um homem da Etiópia, um eunuco de grande autoridade sob a rainha dos etíopes, Candace, veio a Jerusalém para adorar.</w:t>
      </w:r>
    </w:p>
    <w:p w14:paraId="28847D50" w14:textId="77777777" w:rsidR="00F90BDC" w:rsidRDefault="00F90BDC"/>
    <w:p w14:paraId="7DC8334F" w14:textId="77777777" w:rsidR="00F90BDC" w:rsidRDefault="00F90BDC">
      <w:r xmlns:w="http://schemas.openxmlformats.org/wordprocessingml/2006/main">
        <w:t xml:space="preserve">1. O Poder da Adoração: A história do Eunuco Etíope</w:t>
      </w:r>
    </w:p>
    <w:p w14:paraId="04656852" w14:textId="77777777" w:rsidR="00F90BDC" w:rsidRDefault="00F90BDC"/>
    <w:p w14:paraId="415FC6C3" w14:textId="77777777" w:rsidR="00F90BDC" w:rsidRDefault="00F90BDC">
      <w:r xmlns:w="http://schemas.openxmlformats.org/wordprocessingml/2006/main">
        <w:t xml:space="preserve">2. Um adorador inesperado: a história do eunuco etíope</w:t>
      </w:r>
    </w:p>
    <w:p w14:paraId="125910CB" w14:textId="77777777" w:rsidR="00F90BDC" w:rsidRDefault="00F90BDC"/>
    <w:p w14:paraId="7DE5E913" w14:textId="77777777" w:rsidR="00F90BDC" w:rsidRDefault="00F90BDC">
      <w:r xmlns:w="http://schemas.openxmlformats.org/wordprocessingml/2006/main">
        <w:t xml:space="preserve">1. Isaías 56:3-5 - “Nem o filho do estrangeiro, que se uniu ao Senhor, fale, dizendo: O Senhor me separou totalmente do seu povo; nem diga o eunuco: Eis que sou árvore seca. Porque assim diz o Senhor aos eunucos que guardam os meus sábados, e escolhem as coisas que me agradam, e se apegam à minha aliança: Até a eles darei na minha casa e dentro dos meus muros um lugar e um nome melhor do que a dos filhos e das filhas: dar-lhes-ei um </w:t>
      </w:r>
      <w:r xmlns:w="http://schemas.openxmlformats.org/wordprocessingml/2006/main">
        <w:lastRenderedPageBreak xmlns:w="http://schemas.openxmlformats.org/wordprocessingml/2006/main"/>
      </w:r>
      <w:r xmlns:w="http://schemas.openxmlformats.org/wordprocessingml/2006/main">
        <w:t xml:space="preserve">nome eterno, que não será apagado”.</w:t>
      </w:r>
    </w:p>
    <w:p w14:paraId="782B79FB" w14:textId="77777777" w:rsidR="00F90BDC" w:rsidRDefault="00F90BDC"/>
    <w:p w14:paraId="36F38A98" w14:textId="77777777" w:rsidR="00F90BDC" w:rsidRDefault="00F90BDC">
      <w:r xmlns:w="http://schemas.openxmlformats.org/wordprocessingml/2006/main">
        <w:t xml:space="preserve">2. Mateus 8:14-15 - “E quando Jesus entrou na casa de Pedro, viu a mãe de sua mulher deitada e com febre. para eles."</w:t>
      </w:r>
    </w:p>
    <w:p w14:paraId="3818BF2A" w14:textId="77777777" w:rsidR="00F90BDC" w:rsidRDefault="00F90BDC"/>
    <w:p w14:paraId="286A6ED9" w14:textId="77777777" w:rsidR="00F90BDC" w:rsidRDefault="00F90BDC">
      <w:r xmlns:w="http://schemas.openxmlformats.org/wordprocessingml/2006/main">
        <w:t xml:space="preserve">Atos 8:28 Estava voltando e, sentado no seu carro, lia o profeta Isaías.</w:t>
      </w:r>
    </w:p>
    <w:p w14:paraId="162B4457" w14:textId="77777777" w:rsidR="00F90BDC" w:rsidRDefault="00F90BDC"/>
    <w:p w14:paraId="14E9785A" w14:textId="77777777" w:rsidR="00F90BDC" w:rsidRDefault="00F90BDC">
      <w:r xmlns:w="http://schemas.openxmlformats.org/wordprocessingml/2006/main">
        <w:t xml:space="preserve">Um anjo instrui Filipe a ir para uma estrada deserta e ele encontra um homem em uma carruagem, que está lendo o profeta Isaías.</w:t>
      </w:r>
    </w:p>
    <w:p w14:paraId="5BBAD7C1" w14:textId="77777777" w:rsidR="00F90BDC" w:rsidRDefault="00F90BDC"/>
    <w:p w14:paraId="29F3F6C2" w14:textId="77777777" w:rsidR="00F90BDC" w:rsidRDefault="00F90BDC">
      <w:r xmlns:w="http://schemas.openxmlformats.org/wordprocessingml/2006/main">
        <w:t xml:space="preserve">1. A importância de estar em sintonia com a Palavra de Deus e ouvir Suas instruções.</w:t>
      </w:r>
    </w:p>
    <w:p w14:paraId="0F4E3CAF" w14:textId="77777777" w:rsidR="00F90BDC" w:rsidRDefault="00F90BDC"/>
    <w:p w14:paraId="477AAEA3" w14:textId="77777777" w:rsidR="00F90BDC" w:rsidRDefault="00F90BDC">
      <w:r xmlns:w="http://schemas.openxmlformats.org/wordprocessingml/2006/main">
        <w:t xml:space="preserve">2. O poder da Palavra de Deus para trazer transformação em nossas vidas.</w:t>
      </w:r>
    </w:p>
    <w:p w14:paraId="488A6B5F" w14:textId="77777777" w:rsidR="00F90BDC" w:rsidRDefault="00F90BDC"/>
    <w:p w14:paraId="0145F248" w14:textId="77777777" w:rsidR="00F90BDC" w:rsidRDefault="00F90BDC">
      <w:r xmlns:w="http://schemas.openxmlformats.org/wordprocessingml/2006/main">
        <w:t xml:space="preserve">1. Isaías 55:11 - “Assim será a palavra que sair da minha boca: ela não voltará para mim vazia, mas fará o que me apraz e prosperará naquilo para que a enviei. "</w:t>
      </w:r>
    </w:p>
    <w:p w14:paraId="736C74AB" w14:textId="77777777" w:rsidR="00F90BDC" w:rsidRDefault="00F90BDC"/>
    <w:p w14:paraId="22C4AD06" w14:textId="77777777" w:rsidR="00F90BDC" w:rsidRDefault="00F90BDC">
      <w:r xmlns:w="http://schemas.openxmlformats.org/wordprocessingml/2006/main">
        <w:t xml:space="preserve">2. Tiago 1:22-25 - "Mas sede praticantes da palavra, e não apenas ouvintes, enganando-vos a vós mesmos. Porque, se alguém é ouvinte da palavra, e não cumpridor, é semelhante a um homem que contempla seu rosto natural num espelho: Pois ele se contempla e segue seu caminho, e imediatamente se esquece de que tipo de homem ele era. Mas aquele que olha para a lei perfeita da liberdade e nela permanece, não sendo um ouvinte esquecido, mas um executor da obra, este homem será abençoado em sua ação”.</w:t>
      </w:r>
    </w:p>
    <w:p w14:paraId="6E2E8995" w14:textId="77777777" w:rsidR="00F90BDC" w:rsidRDefault="00F90BDC"/>
    <w:p w14:paraId="0A610122" w14:textId="77777777" w:rsidR="00F90BDC" w:rsidRDefault="00F90BDC">
      <w:r xmlns:w="http://schemas.openxmlformats.org/wordprocessingml/2006/main">
        <w:t xml:space="preserve">Atos 8:29 Então o Espírito disse a Filipe: Chega-te e junta-te a este carro.</w:t>
      </w:r>
    </w:p>
    <w:p w14:paraId="46752D53" w14:textId="77777777" w:rsidR="00F90BDC" w:rsidRDefault="00F90BDC"/>
    <w:p w14:paraId="185896EE" w14:textId="77777777" w:rsidR="00F90BDC" w:rsidRDefault="00F90BDC">
      <w:r xmlns:w="http://schemas.openxmlformats.org/wordprocessingml/2006/main">
        <w:t xml:space="preserve">O Espírito de Deus disse a Filipe para se aproximar e se juntar a uma carruagem.</w:t>
      </w:r>
    </w:p>
    <w:p w14:paraId="19A2F0C5" w14:textId="77777777" w:rsidR="00F90BDC" w:rsidRDefault="00F90BDC"/>
    <w:p w14:paraId="1AFB73E9" w14:textId="77777777" w:rsidR="00F90BDC" w:rsidRDefault="00F90BDC">
      <w:r xmlns:w="http://schemas.openxmlformats.org/wordprocessingml/2006/main">
        <w:t xml:space="preserve">1. O Poder do Espírito: Como Deus nos dirige em nossas vidas</w:t>
      </w:r>
    </w:p>
    <w:p w14:paraId="3B9A69EB" w14:textId="77777777" w:rsidR="00F90BDC" w:rsidRDefault="00F90BDC"/>
    <w:p w14:paraId="2DDE1FA8" w14:textId="77777777" w:rsidR="00F90BDC" w:rsidRDefault="00F90BDC">
      <w:r xmlns:w="http://schemas.openxmlformats.org/wordprocessingml/2006/main">
        <w:t xml:space="preserve">2. Obedecendo à Voz de Deus: Seguindo Seu Chamado</w:t>
      </w:r>
    </w:p>
    <w:p w14:paraId="3D714E37" w14:textId="77777777" w:rsidR="00F90BDC" w:rsidRDefault="00F90BDC"/>
    <w:p w14:paraId="3ED27A2F" w14:textId="77777777" w:rsidR="00F90BDC" w:rsidRDefault="00F90BDC">
      <w:r xmlns:w="http://schemas.openxmlformats.org/wordprocessingml/2006/main">
        <w:t xml:space="preserve">1. João 14:26 - Mas o Advogado, o Espírito Santo, que o Pai enviará em meu nome, vos ensinará todas as coisas e vos lembrará tudo o que vos tenho dito.</w:t>
      </w:r>
    </w:p>
    <w:p w14:paraId="2BA62DA0" w14:textId="77777777" w:rsidR="00F90BDC" w:rsidRDefault="00F90BDC"/>
    <w:p w14:paraId="213110B8" w14:textId="77777777" w:rsidR="00F90BDC" w:rsidRDefault="00F90BDC">
      <w:r xmlns:w="http://schemas.openxmlformats.org/wordprocessingml/2006/main">
        <w:t xml:space="preserve">2. Isaías 30:21 - Quer você se vire para a direita ou para a esquerda, seus ouvidos ouvirão uma voz atrás de você, dizendo: “Este é o caminho; ande nele.”</w:t>
      </w:r>
    </w:p>
    <w:p w14:paraId="725B2228" w14:textId="77777777" w:rsidR="00F90BDC" w:rsidRDefault="00F90BDC"/>
    <w:p w14:paraId="2D3A4507" w14:textId="77777777" w:rsidR="00F90BDC" w:rsidRDefault="00F90BDC">
      <w:r xmlns:w="http://schemas.openxmlformats.org/wordprocessingml/2006/main">
        <w:t xml:space="preserve">Atos 8:30 E Filipe correu para lá, e ouviu-o ler o profeta Isaías, e disse: Entendes o que lês?</w:t>
      </w:r>
    </w:p>
    <w:p w14:paraId="2F76F7FC" w14:textId="77777777" w:rsidR="00F90BDC" w:rsidRDefault="00F90BDC"/>
    <w:p w14:paraId="02143B3E" w14:textId="77777777" w:rsidR="00F90BDC" w:rsidRDefault="00F90BDC">
      <w:r xmlns:w="http://schemas.openxmlformats.org/wordprocessingml/2006/main">
        <w:t xml:space="preserve">Filipe ouviu um homem lendo uma passagem de Isaías e perguntou se ele entendia o que estava lendo.</w:t>
      </w:r>
    </w:p>
    <w:p w14:paraId="5D3171F1" w14:textId="77777777" w:rsidR="00F90BDC" w:rsidRDefault="00F90BDC"/>
    <w:p w14:paraId="4CED2223" w14:textId="77777777" w:rsidR="00F90BDC" w:rsidRDefault="00F90BDC">
      <w:r xmlns:w="http://schemas.openxmlformats.org/wordprocessingml/2006/main">
        <w:t xml:space="preserve">1. Nunca pare de buscar a verdade</w:t>
      </w:r>
    </w:p>
    <w:p w14:paraId="404385A9" w14:textId="77777777" w:rsidR="00F90BDC" w:rsidRDefault="00F90BDC"/>
    <w:p w14:paraId="796B8247" w14:textId="77777777" w:rsidR="00F90BDC" w:rsidRDefault="00F90BDC">
      <w:r xmlns:w="http://schemas.openxmlformats.org/wordprocessingml/2006/main">
        <w:t xml:space="preserve">2. O poder de ouvir a Palavra de Deus</w:t>
      </w:r>
    </w:p>
    <w:p w14:paraId="2C71CE7D" w14:textId="77777777" w:rsidR="00F90BDC" w:rsidRDefault="00F90BDC"/>
    <w:p w14:paraId="250B4C15" w14:textId="77777777" w:rsidR="00F90BDC" w:rsidRDefault="00F90BDC">
      <w:r xmlns:w="http://schemas.openxmlformats.org/wordprocessingml/2006/main">
        <w:t xml:space="preserve">1. João 8:31-32 - “Então disse Jesus aos judeus que nele creram: Se vós permanecerdes na minha palavra, então sereis verdadeiramente meus discípulos; e conhecereis a verdade, e a verdade vos libertará. "</w:t>
      </w:r>
    </w:p>
    <w:p w14:paraId="3D727DB9" w14:textId="77777777" w:rsidR="00F90BDC" w:rsidRDefault="00F90BDC"/>
    <w:p w14:paraId="6C4DEF9B" w14:textId="77777777" w:rsidR="00F90BDC" w:rsidRDefault="00F90BDC">
      <w:r xmlns:w="http://schemas.openxmlformats.org/wordprocessingml/2006/main">
        <w:t xml:space="preserve">2. Romanos 10:17 - "Assim, pois, a fé é pelo ouvir, e o ouvir pela palavra de Deus."</w:t>
      </w:r>
    </w:p>
    <w:p w14:paraId="04EDFF81" w14:textId="77777777" w:rsidR="00F90BDC" w:rsidRDefault="00F90BDC"/>
    <w:p w14:paraId="396FA472" w14:textId="77777777" w:rsidR="00F90BDC" w:rsidRDefault="00F90BDC">
      <w:r xmlns:w="http://schemas.openxmlformats.org/wordprocessingml/2006/main">
        <w:t xml:space="preserve">Atos 8:31 E ele disse: Como poderia eu, se alguém não me guiasse? E ele pediu a Filipe que subisse e se sentasse com ele.</w:t>
      </w:r>
    </w:p>
    <w:p w14:paraId="0B04862E" w14:textId="77777777" w:rsidR="00F90BDC" w:rsidRDefault="00F90BDC"/>
    <w:p w14:paraId="479C413E" w14:textId="77777777" w:rsidR="00F90BDC" w:rsidRDefault="00F90BDC">
      <w:r xmlns:w="http://schemas.openxmlformats.org/wordprocessingml/2006/main">
        <w:t xml:space="preserve">Um eunuco etíope está lendo Isaías e pede ajuda a Filipe para entender as escrituras.</w:t>
      </w:r>
    </w:p>
    <w:p w14:paraId="507FB9A5" w14:textId="77777777" w:rsidR="00F90BDC" w:rsidRDefault="00F90BDC"/>
    <w:p w14:paraId="4F01CBC7" w14:textId="77777777" w:rsidR="00F90BDC" w:rsidRDefault="00F90BDC">
      <w:r xmlns:w="http://schemas.openxmlformats.org/wordprocessingml/2006/main">
        <w:t xml:space="preserve">1. A Palavra de Deus deve ser compartilhada e compreendida.</w:t>
      </w:r>
    </w:p>
    <w:p w14:paraId="12F36D28" w14:textId="77777777" w:rsidR="00F90BDC" w:rsidRDefault="00F90BDC"/>
    <w:p w14:paraId="1FAF6589" w14:textId="77777777" w:rsidR="00F90BDC" w:rsidRDefault="00F90BDC">
      <w:r xmlns:w="http://schemas.openxmlformats.org/wordprocessingml/2006/main">
        <w:t xml:space="preserve">2. O poder das Escrituras para levar as pessoas a Deus.</w:t>
      </w:r>
    </w:p>
    <w:p w14:paraId="26D6EF9E" w14:textId="77777777" w:rsidR="00F90BDC" w:rsidRDefault="00F90BDC"/>
    <w:p w14:paraId="1EB358BE" w14:textId="77777777" w:rsidR="00F90BDC" w:rsidRDefault="00F90BDC">
      <w:r xmlns:w="http://schemas.openxmlformats.org/wordprocessingml/2006/main">
        <w:t xml:space="preserve">1. Lucas 24:27 - E começando por Moisés e todos os Profetas, ele lhes expôs em todas as Escrituras as coisas a seu respeito.</w:t>
      </w:r>
    </w:p>
    <w:p w14:paraId="61602A6B" w14:textId="77777777" w:rsidR="00F90BDC" w:rsidRDefault="00F90BDC"/>
    <w:p w14:paraId="414829F5" w14:textId="77777777" w:rsidR="00F90BDC" w:rsidRDefault="00F90BDC">
      <w:r xmlns:w="http://schemas.openxmlformats.org/wordprocessingml/2006/main">
        <w:t xml:space="preserve">2. Salmo 119:105 - Lâmpada para os meus pés é a tua palavra e luz para o meu caminho.</w:t>
      </w:r>
    </w:p>
    <w:p w14:paraId="087E62BD" w14:textId="77777777" w:rsidR="00F90BDC" w:rsidRDefault="00F90BDC"/>
    <w:p w14:paraId="739EB21E" w14:textId="77777777" w:rsidR="00F90BDC" w:rsidRDefault="00F90BDC">
      <w:r xmlns:w="http://schemas.openxmlformats.org/wordprocessingml/2006/main">
        <w:t xml:space="preserve">Atos 8:32 O lugar da Escritura que ele leu foi este: Ele foi levado como uma ovelha ao matadouro; e como um cordeiro mudo diante do seu tosquiador, ele não abriu a boca:</w:t>
      </w:r>
    </w:p>
    <w:p w14:paraId="2A24115A" w14:textId="77777777" w:rsidR="00F90BDC" w:rsidRDefault="00F90BDC"/>
    <w:p w14:paraId="44BA6543" w14:textId="77777777" w:rsidR="00F90BDC" w:rsidRDefault="00F90BDC">
      <w:r xmlns:w="http://schemas.openxmlformats.org/wordprocessingml/2006/main">
        <w:t xml:space="preserve">Filipe lê uma passagem de Isaías 53 ao eunuco, que fala de Jesus sendo levado ao matadouro como uma ovelha.</w:t>
      </w:r>
    </w:p>
    <w:p w14:paraId="3DCBA4B1" w14:textId="77777777" w:rsidR="00F90BDC" w:rsidRDefault="00F90BDC"/>
    <w:p w14:paraId="4879DC9D" w14:textId="77777777" w:rsidR="00F90BDC" w:rsidRDefault="00F90BDC">
      <w:r xmlns:w="http://schemas.openxmlformats.org/wordprocessingml/2006/main">
        <w:t xml:space="preserve">1. Tomar Nossa Cruz: O Custo de Seguir Jesus</w:t>
      </w:r>
    </w:p>
    <w:p w14:paraId="0611435D" w14:textId="77777777" w:rsidR="00F90BDC" w:rsidRDefault="00F90BDC"/>
    <w:p w14:paraId="5F51EF78" w14:textId="77777777" w:rsidR="00F90BDC" w:rsidRDefault="00F90BDC">
      <w:r xmlns:w="http://schemas.openxmlformats.org/wordprocessingml/2006/main">
        <w:t xml:space="preserve">2. O poder da submissão: seguir a vontade de Deus apesar das circunstâncias difíceis</w:t>
      </w:r>
    </w:p>
    <w:p w14:paraId="655CC0A2" w14:textId="77777777" w:rsidR="00F90BDC" w:rsidRDefault="00F90BDC"/>
    <w:p w14:paraId="3256F23A" w14:textId="77777777" w:rsidR="00F90BDC" w:rsidRDefault="00F90BDC">
      <w:r xmlns:w="http://schemas.openxmlformats.org/wordprocessingml/2006/main">
        <w:t xml:space="preserve">1. Isaías 53:7 - Ele foi oprimido e afligido, mas não abriu a boca: ele é levado como um cordeiro ao matadouro, e como a ovelha muda perante os seus tosquiadores, ele não abre a boca.</w:t>
      </w:r>
    </w:p>
    <w:p w14:paraId="4C9759B6" w14:textId="77777777" w:rsidR="00F90BDC" w:rsidRDefault="00F90BDC"/>
    <w:p w14:paraId="65596F42" w14:textId="77777777" w:rsidR="00F90BDC" w:rsidRDefault="00F90BDC">
      <w:r xmlns:w="http://schemas.openxmlformats.org/wordprocessingml/2006/main">
        <w:t xml:space="preserve">2. Mateus 10:38 - E quem não toma a sua cruz e não me segue, não é digno de mim.</w:t>
      </w:r>
    </w:p>
    <w:p w14:paraId="330E3681" w14:textId="77777777" w:rsidR="00F90BDC" w:rsidRDefault="00F90BDC"/>
    <w:p w14:paraId="434DD28C" w14:textId="77777777" w:rsidR="00F90BDC" w:rsidRDefault="00F90BDC">
      <w:r xmlns:w="http://schemas.openxmlformats.org/wordprocessingml/2006/main">
        <w:t xml:space="preserve">Atos 8:33 Na sua humilhação foi tirado o seu juízo; e quem contará a sua geração? pois a sua vida foi tirada da terra.</w:t>
      </w:r>
    </w:p>
    <w:p w14:paraId="1B931CFA" w14:textId="77777777" w:rsidR="00F90BDC" w:rsidRDefault="00F90BDC"/>
    <w:p w14:paraId="75CB6DAC" w14:textId="77777777" w:rsidR="00F90BDC" w:rsidRDefault="00F90BDC">
      <w:r xmlns:w="http://schemas.openxmlformats.org/wordprocessingml/2006/main">
        <w:t xml:space="preserve">A humilhação de Jesus levou à falta de justiça, fazendo com que sua vida fosse tirada da terra.</w:t>
      </w:r>
    </w:p>
    <w:p w14:paraId="183B4AEF" w14:textId="77777777" w:rsidR="00F90BDC" w:rsidRDefault="00F90BDC"/>
    <w:p w14:paraId="35B67895" w14:textId="77777777" w:rsidR="00F90BDC" w:rsidRDefault="00F90BDC">
      <w:r xmlns:w="http://schemas.openxmlformats.org/wordprocessingml/2006/main">
        <w:t xml:space="preserve">1. Como encontrar justiça na injustiça</w:t>
      </w:r>
    </w:p>
    <w:p w14:paraId="343CCA17" w14:textId="77777777" w:rsidR="00F90BDC" w:rsidRDefault="00F90BDC"/>
    <w:p w14:paraId="1B21A5A8" w14:textId="77777777" w:rsidR="00F90BDC" w:rsidRDefault="00F90BDC">
      <w:r xmlns:w="http://schemas.openxmlformats.org/wordprocessingml/2006/main">
        <w:t xml:space="preserve">2. A Vida e a Morte de Jesus</w:t>
      </w:r>
    </w:p>
    <w:p w14:paraId="74DCD493" w14:textId="77777777" w:rsidR="00F90BDC" w:rsidRDefault="00F90BDC"/>
    <w:p w14:paraId="56D41498" w14:textId="77777777" w:rsidR="00F90BDC" w:rsidRDefault="00F90BDC">
      <w:r xmlns:w="http://schemas.openxmlformats.org/wordprocessingml/2006/main">
        <w:t xml:space="preserve">1. Isaías 53:8 - “Pela opressão e pelo julgamento ele foi levado embora; e quanto à sua geração, quem considerou que ele foi eliminado da terra dos viventes, ferido pela transgressão do meu povo?”</w:t>
      </w:r>
    </w:p>
    <w:p w14:paraId="2126FB8A" w14:textId="77777777" w:rsidR="00F90BDC" w:rsidRDefault="00F90BDC"/>
    <w:p w14:paraId="6F8C9B52" w14:textId="77777777" w:rsidR="00F90BDC" w:rsidRDefault="00F90BDC">
      <w:r xmlns:w="http://schemas.openxmlformats.org/wordprocessingml/2006/main">
        <w:t xml:space="preserve">2. João 3:16 - "Porque Deus amou o mundo de tal maneira que deu o seu Filho unigênito, para que todo aquele que nele crê não pereça, mas tenha a vida eterna."</w:t>
      </w:r>
    </w:p>
    <w:p w14:paraId="002F8FDB" w14:textId="77777777" w:rsidR="00F90BDC" w:rsidRDefault="00F90BDC"/>
    <w:p w14:paraId="3BAE69CC" w14:textId="77777777" w:rsidR="00F90BDC" w:rsidRDefault="00F90BDC">
      <w:r xmlns:w="http://schemas.openxmlformats.org/wordprocessingml/2006/main">
        <w:t xml:space="preserve">Atos 8:34 E o eunuco respondeu a Filipe e disse: Rogo-te, de quem fala isto o profeta? de si mesmo ou de algum outro homem?</w:t>
      </w:r>
    </w:p>
    <w:p w14:paraId="2D1D9B84" w14:textId="77777777" w:rsidR="00F90BDC" w:rsidRDefault="00F90BDC"/>
    <w:p w14:paraId="63E3E819" w14:textId="77777777" w:rsidR="00F90BDC" w:rsidRDefault="00F90BDC">
      <w:r xmlns:w="http://schemas.openxmlformats.org/wordprocessingml/2006/main">
        <w:t xml:space="preserve">O eunuco etíope pede a Filipe que explique quem é o sujeito da profecia de Isaías.</w:t>
      </w:r>
    </w:p>
    <w:p w14:paraId="394BFC6C" w14:textId="77777777" w:rsidR="00F90BDC" w:rsidRDefault="00F90BDC"/>
    <w:p w14:paraId="331F7FF2" w14:textId="77777777" w:rsidR="00F90BDC" w:rsidRDefault="00F90BDC">
      <w:r xmlns:w="http://schemas.openxmlformats.org/wordprocessingml/2006/main">
        <w:t xml:space="preserve">1. Obediência Fiel: Respondendo ao Chamado de Deus</w:t>
      </w:r>
    </w:p>
    <w:p w14:paraId="5A7C300B" w14:textId="77777777" w:rsidR="00F90BDC" w:rsidRDefault="00F90BDC"/>
    <w:p w14:paraId="694BFA9F" w14:textId="77777777" w:rsidR="00F90BDC" w:rsidRDefault="00F90BDC">
      <w:r xmlns:w="http://schemas.openxmlformats.org/wordprocessingml/2006/main">
        <w:t xml:space="preserve">2. Conhecendo a Vontade de Deus: Buscando Entendimento através das Escrituras</w:t>
      </w:r>
    </w:p>
    <w:p w14:paraId="22DAA3CB" w14:textId="77777777" w:rsidR="00F90BDC" w:rsidRDefault="00F90BDC"/>
    <w:p w14:paraId="38CA6A27" w14:textId="77777777" w:rsidR="00F90BDC" w:rsidRDefault="00F90BDC">
      <w:r xmlns:w="http://schemas.openxmlformats.org/wordprocessingml/2006/main">
        <w:t xml:space="preserve">1. Isaías 53:7-8 Ele foi oprimido e afligido, mas não abriu a boca; ele foi levado como um </w:t>
      </w:r>
      <w:r xmlns:w="http://schemas.openxmlformats.org/wordprocessingml/2006/main">
        <w:lastRenderedPageBreak xmlns:w="http://schemas.openxmlformats.org/wordprocessingml/2006/main"/>
      </w:r>
      <w:r xmlns:w="http://schemas.openxmlformats.org/wordprocessingml/2006/main">
        <w:t xml:space="preserve">cordeiro ao matadouro, e como uma ovelha muda diante de seus tosquiadores, ele não abriu a boca.</w:t>
      </w:r>
    </w:p>
    <w:p w14:paraId="485737FA" w14:textId="77777777" w:rsidR="00F90BDC" w:rsidRDefault="00F90BDC"/>
    <w:p w14:paraId="550B5B8B" w14:textId="77777777" w:rsidR="00F90BDC" w:rsidRDefault="00F90BDC">
      <w:r xmlns:w="http://schemas.openxmlformats.org/wordprocessingml/2006/main">
        <w:t xml:space="preserve">2. Mateus 16:15 Ele lhes disse: “Mas vós, quem dizeis que eu sou?”</w:t>
      </w:r>
    </w:p>
    <w:p w14:paraId="2FC3C8A7" w14:textId="77777777" w:rsidR="00F90BDC" w:rsidRDefault="00F90BDC"/>
    <w:p w14:paraId="04F56A64" w14:textId="77777777" w:rsidR="00F90BDC" w:rsidRDefault="00F90BDC">
      <w:r xmlns:w="http://schemas.openxmlformats.org/wordprocessingml/2006/main">
        <w:t xml:space="preserve">Atos 8:35 Então Filipe, abrindo a boca, começou pela mesma Escritura e pregou-lhe Jesus.</w:t>
      </w:r>
    </w:p>
    <w:p w14:paraId="55FF28E3" w14:textId="77777777" w:rsidR="00F90BDC" w:rsidRDefault="00F90BDC"/>
    <w:p w14:paraId="38D06CE6" w14:textId="77777777" w:rsidR="00F90BDC" w:rsidRDefault="00F90BDC">
      <w:r xmlns:w="http://schemas.openxmlformats.org/wordprocessingml/2006/main">
        <w:t xml:space="preserve">Filipe abriu as Escrituras e começou a pregar ao homem sobre Jesus.</w:t>
      </w:r>
    </w:p>
    <w:p w14:paraId="2EEE84A1" w14:textId="77777777" w:rsidR="00F90BDC" w:rsidRDefault="00F90BDC"/>
    <w:p w14:paraId="0F62DC7F" w14:textId="77777777" w:rsidR="00F90BDC" w:rsidRDefault="00F90BDC">
      <w:r xmlns:w="http://schemas.openxmlformats.org/wordprocessingml/2006/main">
        <w:t xml:space="preserve">1. O Poder da Palavra de Deus – Como a Palavra de Deus tem o poder de abrir nossos corações ao Senhor.</w:t>
      </w:r>
    </w:p>
    <w:p w14:paraId="5EB1BCF7" w14:textId="77777777" w:rsidR="00F90BDC" w:rsidRDefault="00F90BDC"/>
    <w:p w14:paraId="63AB3ED9" w14:textId="77777777" w:rsidR="00F90BDC" w:rsidRDefault="00F90BDC">
      <w:r xmlns:w="http://schemas.openxmlformats.org/wordprocessingml/2006/main">
        <w:t xml:space="preserve">2. O Privilégio de Pregar o Evangelho – Como temos o privilégio e a responsabilidade de partilhar a Boa Nova de Jesus.</w:t>
      </w:r>
    </w:p>
    <w:p w14:paraId="3B96F2FC" w14:textId="77777777" w:rsidR="00F90BDC" w:rsidRDefault="00F90BDC"/>
    <w:p w14:paraId="28F47375" w14:textId="77777777" w:rsidR="00F90BDC" w:rsidRDefault="00F90BDC">
      <w:r xmlns:w="http://schemas.openxmlformats.org/wordprocessingml/2006/main">
        <w:t xml:space="preserve">1. Isaías 55:11 - “Assim será a palavra que sair da minha boca: ela não voltará para mim vazia, mas fará o que me apraz e prosperará naquilo para que a enviei. "</w:t>
      </w:r>
    </w:p>
    <w:p w14:paraId="44FE150A" w14:textId="77777777" w:rsidR="00F90BDC" w:rsidRDefault="00F90BDC"/>
    <w:p w14:paraId="6279E9B0" w14:textId="77777777" w:rsidR="00F90BDC" w:rsidRDefault="00F90BDC">
      <w:r xmlns:w="http://schemas.openxmlformats.org/wordprocessingml/2006/main">
        <w:t xml:space="preserve">2. Mateus 4:17 - "Desde então começou Jesus a pregar e a dizer: Arrependei-vos, porque o reino dos céus está próximo."</w:t>
      </w:r>
    </w:p>
    <w:p w14:paraId="7A06E298" w14:textId="77777777" w:rsidR="00F90BDC" w:rsidRDefault="00F90BDC"/>
    <w:p w14:paraId="752FE35E" w14:textId="77777777" w:rsidR="00F90BDC" w:rsidRDefault="00F90BDC">
      <w:r xmlns:w="http://schemas.openxmlformats.org/wordprocessingml/2006/main">
        <w:t xml:space="preserve">Atos 8:36 E, prosseguindo eles o seu caminho, chegaram a uma certa água; e disse o eunuco: Eis que aqui está água; o que me impede de ser batizado?</w:t>
      </w:r>
    </w:p>
    <w:p w14:paraId="49327A9E" w14:textId="77777777" w:rsidR="00F90BDC" w:rsidRDefault="00F90BDC"/>
    <w:p w14:paraId="3096E7C6" w14:textId="77777777" w:rsidR="00F90BDC" w:rsidRDefault="00F90BDC">
      <w:r xmlns:w="http://schemas.openxmlformats.org/wordprocessingml/2006/main">
        <w:t xml:space="preserve">O eunuco perguntou o que o impedia de ser batizado.</w:t>
      </w:r>
    </w:p>
    <w:p w14:paraId="284671BF" w14:textId="77777777" w:rsidR="00F90BDC" w:rsidRDefault="00F90BDC"/>
    <w:p w14:paraId="3186658F" w14:textId="77777777" w:rsidR="00F90BDC" w:rsidRDefault="00F90BDC">
      <w:r xmlns:w="http://schemas.openxmlformats.org/wordprocessingml/2006/main">
        <w:t xml:space="preserve">1. O Poder do Batismo: Como o Batismo Transforma Nossas Vidas</w:t>
      </w:r>
    </w:p>
    <w:p w14:paraId="0BF2E922" w14:textId="77777777" w:rsidR="00F90BDC" w:rsidRDefault="00F90BDC"/>
    <w:p w14:paraId="00E66A17" w14:textId="77777777" w:rsidR="00F90BDC" w:rsidRDefault="00F90BDC">
      <w:r xmlns:w="http://schemas.openxmlformats.org/wordprocessingml/2006/main">
        <w:t xml:space="preserve">2. O Significado da Água no Batismo</w:t>
      </w:r>
    </w:p>
    <w:p w14:paraId="22809254" w14:textId="77777777" w:rsidR="00F90BDC" w:rsidRDefault="00F90BDC"/>
    <w:p w14:paraId="397A6D2B" w14:textId="77777777" w:rsidR="00F90BDC" w:rsidRDefault="00F90BDC">
      <w:r xmlns:w="http://schemas.openxmlformats.org/wordprocessingml/2006/main">
        <w:t xml:space="preserve">1. Mateus 28:19-20 "Ide, portanto, e fazei discípulos de todas as nações, batizando-os em nome do Pai e do Filho e do Espírito Santo, ensinando-os a observar tudo o que eu vos ordenei. E eis que Estou sempre convosco, até ao fim dos tempos.”</w:t>
      </w:r>
    </w:p>
    <w:p w14:paraId="28BAE8FF" w14:textId="77777777" w:rsidR="00F90BDC" w:rsidRDefault="00F90BDC"/>
    <w:p w14:paraId="25893CAE" w14:textId="77777777" w:rsidR="00F90BDC" w:rsidRDefault="00F90BDC">
      <w:r xmlns:w="http://schemas.openxmlformats.org/wordprocessingml/2006/main">
        <w:t xml:space="preserve">2. Romanos 6:3-4 “Não sabeis que todos nós que fomos batizados em Cristo Jesus fomos batizados na sua morte? Fomos, portanto, sepultados com ele na morte pelo batismo, para que, assim como Cristo foi ressuscitado dentre os mortos pela glória do Pai, também nós possamos andar em novidade de vida.”</w:t>
      </w:r>
    </w:p>
    <w:p w14:paraId="1CE9A1F9" w14:textId="77777777" w:rsidR="00F90BDC" w:rsidRDefault="00F90BDC"/>
    <w:p w14:paraId="49F7A13A" w14:textId="77777777" w:rsidR="00F90BDC" w:rsidRDefault="00F90BDC">
      <w:r xmlns:w="http://schemas.openxmlformats.org/wordprocessingml/2006/main">
        <w:t xml:space="preserve">Atos 8:37 E disse Filipe: Se crês de todo o coração, podes. E ele respondeu e disse: Creio que Jesus Cristo é o Filho de Deus.</w:t>
      </w:r>
    </w:p>
    <w:p w14:paraId="3BF10AC2" w14:textId="77777777" w:rsidR="00F90BDC" w:rsidRDefault="00F90BDC"/>
    <w:p w14:paraId="29368267" w14:textId="77777777" w:rsidR="00F90BDC" w:rsidRDefault="00F90BDC">
      <w:r xmlns:w="http://schemas.openxmlformats.org/wordprocessingml/2006/main">
        <w:t xml:space="preserve">Filipe incentiva um homem a acreditar em Jesus Cristo e o homem responde que acredita que Jesus Cristo é o Filho de Deus.</w:t>
      </w:r>
    </w:p>
    <w:p w14:paraId="2B357FA9" w14:textId="77777777" w:rsidR="00F90BDC" w:rsidRDefault="00F90BDC"/>
    <w:p w14:paraId="3E6F52DB" w14:textId="77777777" w:rsidR="00F90BDC" w:rsidRDefault="00F90BDC">
      <w:r xmlns:w="http://schemas.openxmlformats.org/wordprocessingml/2006/main">
        <w:t xml:space="preserve">1. Acredite de todo o coração</w:t>
      </w:r>
    </w:p>
    <w:p w14:paraId="4FCA7AF1" w14:textId="77777777" w:rsidR="00F90BDC" w:rsidRDefault="00F90BDC"/>
    <w:p w14:paraId="25DB5229" w14:textId="77777777" w:rsidR="00F90BDC" w:rsidRDefault="00F90BDC">
      <w:r xmlns:w="http://schemas.openxmlformats.org/wordprocessingml/2006/main">
        <w:t xml:space="preserve">2. O Filho de Deus</w:t>
      </w:r>
    </w:p>
    <w:p w14:paraId="69EBA3DE" w14:textId="77777777" w:rsidR="00F90BDC" w:rsidRDefault="00F90BDC"/>
    <w:p w14:paraId="0FFA659A" w14:textId="77777777" w:rsidR="00F90BDC" w:rsidRDefault="00F90BDC">
      <w:r xmlns:w="http://schemas.openxmlformats.org/wordprocessingml/2006/main">
        <w:t xml:space="preserve">1. Romanos 10:9 - Que se você confessar com a sua boca o Senhor Jesus e crer em seu coração que Deus o ressuscitou dentre os mortos, você será salvo.</w:t>
      </w:r>
    </w:p>
    <w:p w14:paraId="14187248" w14:textId="77777777" w:rsidR="00F90BDC" w:rsidRDefault="00F90BDC"/>
    <w:p w14:paraId="08E4E384" w14:textId="77777777" w:rsidR="00F90BDC" w:rsidRDefault="00F90BDC">
      <w:r xmlns:w="http://schemas.openxmlformats.org/wordprocessingml/2006/main">
        <w:t xml:space="preserve">2. João 1:14-15 - E o Verbo se fez carne e habitou entre nós, e vimos a sua glória, glória como do Filho unigênito do Pai, cheio de graça e de verdade.</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8:38 E ordenou que o carro parasse; e desceram ambos à água, tanto Filipe como o eunuco; e ele o batizou.</w:t>
      </w:r>
    </w:p>
    <w:p w14:paraId="24BD169D" w14:textId="77777777" w:rsidR="00F90BDC" w:rsidRDefault="00F90BDC"/>
    <w:p w14:paraId="051952AA" w14:textId="77777777" w:rsidR="00F90BDC" w:rsidRDefault="00F90BDC">
      <w:r xmlns:w="http://schemas.openxmlformats.org/wordprocessingml/2006/main">
        <w:t xml:space="preserve">O eunuco foi batizado por Filipe.</w:t>
      </w:r>
    </w:p>
    <w:p w14:paraId="3784FE21" w14:textId="77777777" w:rsidR="00F90BDC" w:rsidRDefault="00F90BDC"/>
    <w:p w14:paraId="0415FE93" w14:textId="77777777" w:rsidR="00F90BDC" w:rsidRDefault="00F90BDC">
      <w:r xmlns:w="http://schemas.openxmlformats.org/wordprocessingml/2006/main">
        <w:t xml:space="preserve">1. O poder do batismo: como o batismo pode transformar vidas</w:t>
      </w:r>
    </w:p>
    <w:p w14:paraId="5AD404EC" w14:textId="77777777" w:rsidR="00F90BDC" w:rsidRDefault="00F90BDC"/>
    <w:p w14:paraId="12CDC26E" w14:textId="77777777" w:rsidR="00F90BDC" w:rsidRDefault="00F90BDC">
      <w:r xmlns:w="http://schemas.openxmlformats.org/wordprocessingml/2006/main">
        <w:t xml:space="preserve">2. Um coração para os perdidos: seguindo o exemplo de ministério de Filipe</w:t>
      </w:r>
    </w:p>
    <w:p w14:paraId="7AA8B0A0" w14:textId="77777777" w:rsidR="00F90BDC" w:rsidRDefault="00F90BDC"/>
    <w:p w14:paraId="348CF2F2" w14:textId="77777777" w:rsidR="00F90BDC" w:rsidRDefault="00F90BDC">
      <w:r xmlns:w="http://schemas.openxmlformats.org/wordprocessingml/2006/main">
        <w:t xml:space="preserve">1. Atos 8:26-39</w:t>
      </w:r>
    </w:p>
    <w:p w14:paraId="1E50FB78" w14:textId="77777777" w:rsidR="00F90BDC" w:rsidRDefault="00F90BDC"/>
    <w:p w14:paraId="23CBDDFF" w14:textId="77777777" w:rsidR="00F90BDC" w:rsidRDefault="00F90BDC">
      <w:r xmlns:w="http://schemas.openxmlformats.org/wordprocessingml/2006/main">
        <w:t xml:space="preserve">2. Mateus 28:19-20</w:t>
      </w:r>
    </w:p>
    <w:p w14:paraId="5F104A57" w14:textId="77777777" w:rsidR="00F90BDC" w:rsidRDefault="00F90BDC"/>
    <w:p w14:paraId="0F00C91F" w14:textId="77777777" w:rsidR="00F90BDC" w:rsidRDefault="00F90BDC">
      <w:r xmlns:w="http://schemas.openxmlformats.org/wordprocessingml/2006/main">
        <w:t xml:space="preserve">Atos 8:39 E quando eles saíram da água, o Espírito do Senhor arrebatou Filipe, e o eunuco não o viu mais; e ele seguiu seu caminho alegremente.</w:t>
      </w:r>
    </w:p>
    <w:p w14:paraId="2C3051C0" w14:textId="77777777" w:rsidR="00F90BDC" w:rsidRDefault="00F90BDC"/>
    <w:p w14:paraId="54BD0206" w14:textId="77777777" w:rsidR="00F90BDC" w:rsidRDefault="00F90BDC">
      <w:r xmlns:w="http://schemas.openxmlformats.org/wordprocessingml/2006/main">
        <w:t xml:space="preserve">O Espírito do Senhor levou Filipe atrás do eunuco e ele foi batizado, e o eunuco seguiu seu caminho regozijando-se.</w:t>
      </w:r>
    </w:p>
    <w:p w14:paraId="720380C2" w14:textId="77777777" w:rsidR="00F90BDC" w:rsidRDefault="00F90BDC"/>
    <w:p w14:paraId="0B6F97DA" w14:textId="77777777" w:rsidR="00F90BDC" w:rsidRDefault="00F90BDC">
      <w:r xmlns:w="http://schemas.openxmlformats.org/wordprocessingml/2006/main">
        <w:t xml:space="preserve">1. O Poder do Espírito Santo – Como o Espírito de Deus pode operar em nossas vidas.</w:t>
      </w:r>
    </w:p>
    <w:p w14:paraId="532145F5" w14:textId="77777777" w:rsidR="00F90BDC" w:rsidRDefault="00F90BDC"/>
    <w:p w14:paraId="3E85B7F2" w14:textId="77777777" w:rsidR="00F90BDC" w:rsidRDefault="00F90BDC">
      <w:r xmlns:w="http://schemas.openxmlformats.org/wordprocessingml/2006/main">
        <w:t xml:space="preserve">2. Alegria no Senhor – Encontrar alegria na nossa fé e na obra de Deus em nossas vidas.</w:t>
      </w:r>
    </w:p>
    <w:p w14:paraId="2AEEA6FE" w14:textId="77777777" w:rsidR="00F90BDC" w:rsidRDefault="00F90BDC"/>
    <w:p w14:paraId="20891D37" w14:textId="77777777" w:rsidR="00F90BDC" w:rsidRDefault="00F90BDC">
      <w:r xmlns:w="http://schemas.openxmlformats.org/wordprocessingml/2006/main">
        <w:t xml:space="preserve">1. Efésios 5:18-20 - E não vos embriagueis com vinho, no qual há dissipação; mas sejam cheios do Espírito, falando uns aos outros com salmos, hinos e cânticos espirituais, cantando e entoando melodias ao Senhor em seus corações, dando sempre graças por tudo a Deus Pai, em nome de nosso Senhor Jesus Cristo.</w:t>
      </w:r>
    </w:p>
    <w:p w14:paraId="473290A3" w14:textId="77777777" w:rsidR="00F90BDC" w:rsidRDefault="00F90BDC"/>
    <w:p w14:paraId="79E385E4" w14:textId="77777777" w:rsidR="00F90BDC" w:rsidRDefault="00F90BDC">
      <w:r xmlns:w="http://schemas.openxmlformats.org/wordprocessingml/2006/main">
        <w:t xml:space="preserve">2. Romanos 15:13 - Agora que o Deus da esperança os encha de toda alegria e paz na fé, para que vocês sejam abundantes em esperança pelo poder do Espírito Santo.</w:t>
      </w:r>
    </w:p>
    <w:p w14:paraId="28948360" w14:textId="77777777" w:rsidR="00F90BDC" w:rsidRDefault="00F90BDC"/>
    <w:p w14:paraId="6480C3FA" w14:textId="77777777" w:rsidR="00F90BDC" w:rsidRDefault="00F90BDC">
      <w:r xmlns:w="http://schemas.openxmlformats.org/wordprocessingml/2006/main">
        <w:t xml:space="preserve">Atos 8:40 Mas Filipe foi encontrado em Azoto; e passando por lá pregou por todas as cidades, até chegar a Cesaréia.</w:t>
      </w:r>
    </w:p>
    <w:p w14:paraId="3AEB4050" w14:textId="77777777" w:rsidR="00F90BDC" w:rsidRDefault="00F90BDC"/>
    <w:p w14:paraId="6E0F0584" w14:textId="77777777" w:rsidR="00F90BDC" w:rsidRDefault="00F90BDC">
      <w:r xmlns:w="http://schemas.openxmlformats.org/wordprocessingml/2006/main">
        <w:t xml:space="preserve">Filipe pregou em todas as cidades, desde Azoto até Cesaréia.</w:t>
      </w:r>
    </w:p>
    <w:p w14:paraId="51538B98" w14:textId="77777777" w:rsidR="00F90BDC" w:rsidRDefault="00F90BDC"/>
    <w:p w14:paraId="0D1F1CC4" w14:textId="77777777" w:rsidR="00F90BDC" w:rsidRDefault="00F90BDC">
      <w:r xmlns:w="http://schemas.openxmlformats.org/wordprocessingml/2006/main">
        <w:t xml:space="preserve">1: Pregando com Persistência</w:t>
      </w:r>
    </w:p>
    <w:p w14:paraId="7D9F36CF" w14:textId="77777777" w:rsidR="00F90BDC" w:rsidRDefault="00F90BDC"/>
    <w:p w14:paraId="60069876" w14:textId="77777777" w:rsidR="00F90BDC" w:rsidRDefault="00F90BDC">
      <w:r xmlns:w="http://schemas.openxmlformats.org/wordprocessingml/2006/main">
        <w:t xml:space="preserve">2: O Poder da Pregação</w:t>
      </w:r>
    </w:p>
    <w:p w14:paraId="7813CB0B" w14:textId="77777777" w:rsidR="00F90BDC" w:rsidRDefault="00F90BDC"/>
    <w:p w14:paraId="2A615F95" w14:textId="77777777" w:rsidR="00F90BDC" w:rsidRDefault="00F90BDC">
      <w:r xmlns:w="http://schemas.openxmlformats.org/wordprocessingml/2006/main">
        <w:t xml:space="preserve">1: Lucas 4:18-19: "O Espírito do Senhor está sobre mim, porque ele me ungiu para pregar o evangelho aos pobres; ele me enviou para curar os quebrantados de coração, para pregar libertação aos cativos e recuperação da vista aos cegos, para libertar os oprimidos”.</w:t>
      </w:r>
    </w:p>
    <w:p w14:paraId="749C90E5" w14:textId="77777777" w:rsidR="00F90BDC" w:rsidRDefault="00F90BDC"/>
    <w:p w14:paraId="356FA31E" w14:textId="77777777" w:rsidR="00F90BDC" w:rsidRDefault="00F90BDC">
      <w:r xmlns:w="http://schemas.openxmlformats.org/wordprocessingml/2006/main">
        <w:t xml:space="preserve">2: Romanos 10:15, "E como pregarão, se não forem enviados? como está escrito: Quão formosos são os pés daqueles que pregam o evangelho da paz e trazem boas novas de coisas boas!"</w:t>
      </w:r>
    </w:p>
    <w:p w14:paraId="16D18E8B" w14:textId="77777777" w:rsidR="00F90BDC" w:rsidRDefault="00F90BDC"/>
    <w:p w14:paraId="4F2A79EA" w14:textId="77777777" w:rsidR="00F90BDC" w:rsidRDefault="00F90BDC">
      <w:r xmlns:w="http://schemas.openxmlformats.org/wordprocessingml/2006/main">
        <w:t xml:space="preserve">Atos 9 narra a dramática conversão de Saulo, sua pregação subsequente e os milagres de Pedro.</w:t>
      </w:r>
    </w:p>
    <w:p w14:paraId="2B93D848" w14:textId="77777777" w:rsidR="00F90BDC" w:rsidRDefault="00F90BDC"/>
    <w:p w14:paraId="61DD0690" w14:textId="77777777" w:rsidR="00F90BDC" w:rsidRDefault="00F90BDC">
      <w:r xmlns:w="http://schemas.openxmlformats.org/wordprocessingml/2006/main">
        <w:t xml:space="preserve">Parágrafo 1: O capítulo começa com Saulo ainda respirando ameaças assassinas contra os discípulos do Senhor. Ele foi ao sumo sacerdote e perguntou às cartas das sinagogas de Damasco se encontrava ali alguém que pertencesse ao Caminho, se os homens as mulheres poderiam levá-los como prisioneiros a Jerusalém. Quando ele se aproximava de Damasco em viagem, de repente uma luz do céu brilhou ao seu redor e caiu no chão, ouvindo uma voz dizer 'Saulo Saulo, por que você me persegue?' 'Quem é você, Senhor?' Saulo perguntou: 'Eu sou Jesus, a quem você está perseguindo'. Ele respondeu: 'Agora levante-se, vá para a cidade e ele lhe dirá o que deve fazer.' Os homens que viajavam com Saulo ficaram ali, sem palavras, ouvindo sons, mas não viram ninguém. Saulo levantou-se do chão, mas </w:t>
      </w:r>
      <w:r xmlns:w="http://schemas.openxmlformats.org/wordprocessingml/2006/main">
        <w:lastRenderedPageBreak xmlns:w="http://schemas.openxmlformats.org/wordprocessingml/2006/main"/>
      </w:r>
      <w:r xmlns:w="http://schemas.openxmlformats.org/wordprocessingml/2006/main">
        <w:t xml:space="preserve">quando abriu os olhos não conseguiu ver nada, então o levaram pela mão até Damasco por três dias, ficou cego, não comeu, bebeu nada (Atos 9:1-9).</w:t>
      </w:r>
    </w:p>
    <w:p w14:paraId="7751BC4B" w14:textId="77777777" w:rsidR="00F90BDC" w:rsidRDefault="00F90BDC"/>
    <w:p w14:paraId="15B17E5D" w14:textId="77777777" w:rsidR="00F90BDC" w:rsidRDefault="00F90BDC">
      <w:r xmlns:w="http://schemas.openxmlformats.org/wordprocessingml/2006/main">
        <w:t xml:space="preserve">Parágrafo 2: Havia em Damasco um discípulo chamado Ananias. O Senhor o chamou em visão: “Ananias!” "Sim, Senhor", ele respondeu. O Senhor lhe disse: "Vá até a casa de Judas, na Rua Direita, pergunte por um homem de Tarso chamado Saulo, ele está orando e viu em visão um homem chamado Ananias, coloque as mãos sobre ele e restaure a visão." Mas Ananias expressou preocupação com esta ordem por causa do que tinha ouvido sobre o dano que Saulo havia causado aos santos em Jerusalém e sua autoridade dos principais sacerdotes para prender todos os que chamam pelo nome de Jesus. Mas Deus tranquilizou Ananias dizendo que Ele havia escolhido Saul como instrumento para proclamar Seu nome diante dos gentios, seus reis e do povo de Israel e lhe mostraria o quanto ele deveria sofrer por Seu nome. Então Ananias entrou em casa colocando as mãos em Saulo e disse: 'Irmão Saulo, Senhor - Jesus apareceu, você veio - enviou-me para que possamos ver novamente cheio do Espírito Santo.' Imediatamente algo como escamas caiu dos olhos pude ver novamente me batizei depois de tomar um pouco de comida recuperei as forças passei vários dias os discípulos de Damasco certa vez começaram a pregar nas sinagogas que Jesus era o Filho de Deus (Atos 9:10-22).</w:t>
      </w:r>
    </w:p>
    <w:p w14:paraId="554965AA" w14:textId="77777777" w:rsidR="00F90BDC" w:rsidRDefault="00F90BDC"/>
    <w:p w14:paraId="7BCE0737" w14:textId="77777777" w:rsidR="00F90BDC" w:rsidRDefault="00F90BDC">
      <w:r xmlns:w="http://schemas.openxmlformats.org/wordprocessingml/2006/main">
        <w:t xml:space="preserve">3º Parágrafo: Depois de muitos dias, os judeus conspiraram para matá-lo, aprendendo a conspiração, observaram os portões dia à noite matá-lo, mas seus seguidores levaram a noite, baixaram-lhe o cesto pela abertura da parede, escaparam, foram para Jerusalém, tentaram juntar-se aos discípulos, eles estavam com medo de acreditar, realmente, o discípulo Barnabé trouxe os apóstolos, descreveu viu a estrada, como falou, pregou destemidamente chame Jesus (Atos 9:23-28). Então Pedro viajou pelo país também veio santos vivendo Lydda encontrou um homem chamado Enéias que estava paralítico há oito anos disse Enéias 'Jesus Cristo cura Levante-se, role a esteira' imediatamente Enéias se levantou todos aqueles que viveram Lydda Sharon viu se tornarem crentes (Atos 9:32-35) . Em Jope, uma discípula chamada Tabitha conhecida como grega Dorcas sempre fazendo o bem ajudando os pobres ficou doente morreu lavada colocada no quarto de cima ouvindo Pedro por perto mandou dois homens instaram a vir sem demora Na chegada moveu-se todos ajoelhou-se orou virando o corpo disse 'Tabitha levanta-se' ela abriu os olhos vendo Pedro sentou-se, deu-lhe a mão, ajudou-a a ficar de pé, chamados crentes, viúvas, apresentaram notícias vivas espalhadas por Jope, muitos acreditavam que o Senhor Pedro permaneceu em Jope por muitos dias, certo curtidor chamado Simão (Atos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Atos 9:1 E Saulo, respirando ainda ameaças e matança contra os discípulos do Senhor, dirigiu-se ao sumo sacerdote,</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Saulo ameaçou os discípulos do Senhor e foi até o sumo sacerdote.</w:t>
      </w:r>
    </w:p>
    <w:p w14:paraId="50A1E7F6" w14:textId="77777777" w:rsidR="00F90BDC" w:rsidRDefault="00F90BDC"/>
    <w:p w14:paraId="6E4CAC2B" w14:textId="77777777" w:rsidR="00F90BDC" w:rsidRDefault="00F90BDC">
      <w:r xmlns:w="http://schemas.openxmlformats.org/wordprocessingml/2006/main">
        <w:t xml:space="preserve">1. O Poder da Crença: A Conversão de Saulo</w:t>
      </w:r>
    </w:p>
    <w:p w14:paraId="0E75EBBB" w14:textId="77777777" w:rsidR="00F90BDC" w:rsidRDefault="00F90BDC"/>
    <w:p w14:paraId="5CE10D05" w14:textId="77777777" w:rsidR="00F90BDC" w:rsidRDefault="00F90BDC">
      <w:r xmlns:w="http://schemas.openxmlformats.org/wordprocessingml/2006/main">
        <w:t xml:space="preserve">2. Perdão e Redenção: A Jornada de Saulo</w:t>
      </w:r>
    </w:p>
    <w:p w14:paraId="40BD5979" w14:textId="77777777" w:rsidR="00F90BDC" w:rsidRDefault="00F90BDC"/>
    <w:p w14:paraId="3B1E5CEF" w14:textId="77777777" w:rsidR="00F90BDC" w:rsidRDefault="00F90BDC">
      <w:r xmlns:w="http://schemas.openxmlformats.org/wordprocessingml/2006/main">
        <w:t xml:space="preserve">1. Mateus 18:21-22 - "Então Pedro aproximou-se de Jesus e perguntou: “Senhor, quantas vezes devo perdoar alguém que peca contra mim? Sete vezes?” “Não, não sete vezes”, respondeu Jesus, “mas setenta vezes sete!”</w:t>
      </w:r>
    </w:p>
    <w:p w14:paraId="16E01ED5" w14:textId="77777777" w:rsidR="00F90BDC" w:rsidRDefault="00F90BDC"/>
    <w:p w14:paraId="2F0B9B56" w14:textId="77777777" w:rsidR="00F90BDC" w:rsidRDefault="00F90BDC">
      <w:r xmlns:w="http://schemas.openxmlformats.org/wordprocessingml/2006/main">
        <w:t xml:space="preserve">2. Romanos 5:8 - “Mas Deus mostrou o seu grande amor por nós, enviando Cristo para morrer por nós quando ainda éramos pecadores.”</w:t>
      </w:r>
    </w:p>
    <w:p w14:paraId="6B52F06E" w14:textId="77777777" w:rsidR="00F90BDC" w:rsidRDefault="00F90BDC"/>
    <w:p w14:paraId="67DEA305" w14:textId="77777777" w:rsidR="00F90BDC" w:rsidRDefault="00F90BDC">
      <w:r xmlns:w="http://schemas.openxmlformats.org/wordprocessingml/2006/main">
        <w:t xml:space="preserve">Atos 9:2 E pediu-lhe cartas para Damasco, para as sinagogas, a fim de que, se encontrasse alguns deste caminho, quer homens, quer mulheres, os conduzisse presos a Jerusalém.</w:t>
      </w:r>
    </w:p>
    <w:p w14:paraId="6320E8C8" w14:textId="77777777" w:rsidR="00F90BDC" w:rsidRDefault="00F90BDC"/>
    <w:p w14:paraId="008F2510" w14:textId="77777777" w:rsidR="00F90BDC" w:rsidRDefault="00F90BDC">
      <w:r xmlns:w="http://schemas.openxmlformats.org/wordprocessingml/2006/main">
        <w:t xml:space="preserve">Saulo pediu cartas para as sinagogas em Damasco para que pudesse trazer de volta a Jerusalém todos os cristãos que encontrasse acorrentados.</w:t>
      </w:r>
    </w:p>
    <w:p w14:paraId="0E8D9994" w14:textId="77777777" w:rsidR="00F90BDC" w:rsidRDefault="00F90BDC"/>
    <w:p w14:paraId="6949702C" w14:textId="77777777" w:rsidR="00F90BDC" w:rsidRDefault="00F90BDC">
      <w:r xmlns:w="http://schemas.openxmlformats.org/wordprocessingml/2006/main">
        <w:t xml:space="preserve">1. O perigo da perseguição: como a nossa fé é testada por aqueles que se opõem a nós</w:t>
      </w:r>
    </w:p>
    <w:p w14:paraId="4161302C" w14:textId="77777777" w:rsidR="00F90BDC" w:rsidRDefault="00F90BDC"/>
    <w:p w14:paraId="4881E498" w14:textId="77777777" w:rsidR="00F90BDC" w:rsidRDefault="00F90BDC">
      <w:r xmlns:w="http://schemas.openxmlformats.org/wordprocessingml/2006/main">
        <w:t xml:space="preserve">2. O valor da coragem: permanecer firmes em nossas crenças apesar dos desafios</w:t>
      </w:r>
    </w:p>
    <w:p w14:paraId="3A2B888A" w14:textId="77777777" w:rsidR="00F90BDC" w:rsidRDefault="00F90BDC"/>
    <w:p w14:paraId="3321F07F" w14:textId="77777777" w:rsidR="00F90BDC" w:rsidRDefault="00F90BDC">
      <w:r xmlns:w="http://schemas.openxmlformats.org/wordprocessingml/2006/main">
        <w:t xml:space="preserve">1. Romanos 8:31-37 (Que diremos então a estas coisas? Se Deus é por nós, quem será contra nós?)</w:t>
      </w:r>
    </w:p>
    <w:p w14:paraId="38141439" w14:textId="77777777" w:rsidR="00F90BDC" w:rsidRDefault="00F90BDC"/>
    <w:p w14:paraId="7558B19C" w14:textId="77777777" w:rsidR="00F90BDC" w:rsidRDefault="00F90BDC">
      <w:r xmlns:w="http://schemas.openxmlformats.org/wordprocessingml/2006/main">
        <w:t xml:space="preserve">2. Mateus 5:10-12 (Bem-aventurados os que são perseguidos por causa da justiça: porque deles é o reino dos céus.)</w:t>
      </w:r>
    </w:p>
    <w:p w14:paraId="66A2A4E1" w14:textId="77777777" w:rsidR="00F90BDC" w:rsidRDefault="00F90BDC"/>
    <w:p w14:paraId="089C4BA5" w14:textId="77777777" w:rsidR="00F90BDC" w:rsidRDefault="00F90BDC">
      <w:r xmlns:w="http://schemas.openxmlformats.org/wordprocessingml/2006/main">
        <w:t xml:space="preserve">Atos 9:3 E, enquanto caminhava, chegou perto de Damasco; e de repente brilhou ao seu redor uma luz do céu:</w:t>
      </w:r>
    </w:p>
    <w:p w14:paraId="6F0EAEBD" w14:textId="77777777" w:rsidR="00F90BDC" w:rsidRDefault="00F90BDC"/>
    <w:p w14:paraId="21527289" w14:textId="77777777" w:rsidR="00F90BDC" w:rsidRDefault="00F90BDC">
      <w:r xmlns:w="http://schemas.openxmlformats.org/wordprocessingml/2006/main">
        <w:t xml:space="preserve">Em sua viagem para Damasco, Saulo foi cercado por uma luz brilhante vinda do céu.</w:t>
      </w:r>
    </w:p>
    <w:p w14:paraId="7300BE91" w14:textId="77777777" w:rsidR="00F90BDC" w:rsidRDefault="00F90BDC"/>
    <w:p w14:paraId="7E9BC7D8" w14:textId="77777777" w:rsidR="00F90BDC" w:rsidRDefault="00F90BDC">
      <w:r xmlns:w="http://schemas.openxmlformats.org/wordprocessingml/2006/main">
        <w:t xml:space="preserve">1. “A Luz do Poder e da Misericórdia de Deus”</w:t>
      </w:r>
    </w:p>
    <w:p w14:paraId="394E9D62" w14:textId="77777777" w:rsidR="00F90BDC" w:rsidRDefault="00F90BDC"/>
    <w:p w14:paraId="17F89271" w14:textId="77777777" w:rsidR="00F90BDC" w:rsidRDefault="00F90BDC">
      <w:r xmlns:w="http://schemas.openxmlformats.org/wordprocessingml/2006/main">
        <w:t xml:space="preserve">2. “Um chamado para seguir os passos de Saulo”</w:t>
      </w:r>
    </w:p>
    <w:p w14:paraId="3616CAB9" w14:textId="77777777" w:rsidR="00F90BDC" w:rsidRDefault="00F90BDC"/>
    <w:p w14:paraId="236BF499" w14:textId="77777777" w:rsidR="00F90BDC" w:rsidRDefault="00F90BDC">
      <w:r xmlns:w="http://schemas.openxmlformats.org/wordprocessingml/2006/main">
        <w:t xml:space="preserve">1. Isaías 6:1-8;</w:t>
      </w:r>
    </w:p>
    <w:p w14:paraId="7F935FCE" w14:textId="77777777" w:rsidR="00F90BDC" w:rsidRDefault="00F90BDC"/>
    <w:p w14:paraId="53CF53F3" w14:textId="77777777" w:rsidR="00F90BDC" w:rsidRDefault="00F90BDC">
      <w:r xmlns:w="http://schemas.openxmlformats.org/wordprocessingml/2006/main">
        <w:t xml:space="preserve">2. Lucas 9:23-25.</w:t>
      </w:r>
    </w:p>
    <w:p w14:paraId="53D483B1" w14:textId="77777777" w:rsidR="00F90BDC" w:rsidRDefault="00F90BDC"/>
    <w:p w14:paraId="1ACD0527" w14:textId="77777777" w:rsidR="00F90BDC" w:rsidRDefault="00F90BDC">
      <w:r xmlns:w="http://schemas.openxmlformats.org/wordprocessingml/2006/main">
        <w:t xml:space="preserve">Atos 9:4 E ele caiu por terra, e ouviu uma voz que lhe dizia: Saulo, Saulo, por que me persegues?</w:t>
      </w:r>
    </w:p>
    <w:p w14:paraId="464B7991" w14:textId="77777777" w:rsidR="00F90BDC" w:rsidRDefault="00F90BDC"/>
    <w:p w14:paraId="588385B1" w14:textId="77777777" w:rsidR="00F90BDC" w:rsidRDefault="00F90BDC">
      <w:r xmlns:w="http://schemas.openxmlformats.org/wordprocessingml/2006/main">
        <w:t xml:space="preserve">Saulo cai no chão e ouve uma voz perguntando por que ele está perseguindo o orador.</w:t>
      </w:r>
    </w:p>
    <w:p w14:paraId="48ACC538" w14:textId="77777777" w:rsidR="00F90BDC" w:rsidRDefault="00F90BDC"/>
    <w:p w14:paraId="2716E118" w14:textId="77777777" w:rsidR="00F90BDC" w:rsidRDefault="00F90BDC">
      <w:r xmlns:w="http://schemas.openxmlformats.org/wordprocessingml/2006/main">
        <w:t xml:space="preserve">1. O poder da conversão: o encontro de Saulo com o Senhor</w:t>
      </w:r>
    </w:p>
    <w:p w14:paraId="33C610D7" w14:textId="77777777" w:rsidR="00F90BDC" w:rsidRDefault="00F90BDC"/>
    <w:p w14:paraId="5080C7A5" w14:textId="77777777" w:rsidR="00F90BDC" w:rsidRDefault="00F90BDC">
      <w:r xmlns:w="http://schemas.openxmlformats.org/wordprocessingml/2006/main">
        <w:t xml:space="preserve">2. A Importância de uma Vida Justa: A Transformação de Saulo</w:t>
      </w:r>
    </w:p>
    <w:p w14:paraId="7777DFFA" w14:textId="77777777" w:rsidR="00F90BDC" w:rsidRDefault="00F90BDC"/>
    <w:p w14:paraId="4CD86E42" w14:textId="77777777" w:rsidR="00F90BDC" w:rsidRDefault="00F90BDC">
      <w:r xmlns:w="http://schemas.openxmlformats.org/wordprocessingml/2006/main">
        <w:t xml:space="preserve">1. 1 Coríntios 15:9-10 - Porque eu sou o menor dos apóstolos, que não sou digno de ser chamado apóstolo, porque persegui a igreja de Deus. Mas pela graça de Deus sou o que sou: e a graça que me foi concedida não foi em vão; mas trabalhei muito mais do que todos eles; contudo, não eu, mas a graça de Deus que está comigo.</w:t>
      </w:r>
    </w:p>
    <w:p w14:paraId="260ABE4F" w14:textId="77777777" w:rsidR="00F90BDC" w:rsidRDefault="00F90BDC"/>
    <w:p w14:paraId="0533987F" w14:textId="77777777" w:rsidR="00F90BDC" w:rsidRDefault="00F90BDC">
      <w:r xmlns:w="http://schemas.openxmlformats.org/wordprocessingml/2006/main">
        <w:t xml:space="preserve">2. Romanos 12:2 - E não vos conformeis com este mundo, mas transformai-vos pela renovação da vossa mente, para que experimenteis qual seja a boa, agradável, e perfeita vontade de Deus.</w:t>
      </w:r>
    </w:p>
    <w:p w14:paraId="276DF1AB" w14:textId="77777777" w:rsidR="00F90BDC" w:rsidRDefault="00F90BDC"/>
    <w:p w14:paraId="3FDCE312" w14:textId="77777777" w:rsidR="00F90BDC" w:rsidRDefault="00F90BDC">
      <w:r xmlns:w="http://schemas.openxmlformats.org/wordprocessingml/2006/main">
        <w:t xml:space="preserve">Atos 9:5 E ele disse: Quem és tu, Senhor? E o Senhor disse: Eu sou Jesus a quem tu persegues: é difícil para ti chutar contra os aguilhões.</w:t>
      </w:r>
    </w:p>
    <w:p w14:paraId="17FFFAFD" w14:textId="77777777" w:rsidR="00F90BDC" w:rsidRDefault="00F90BDC"/>
    <w:p w14:paraId="524C8065" w14:textId="77777777" w:rsidR="00F90BDC" w:rsidRDefault="00F90BDC">
      <w:r xmlns:w="http://schemas.openxmlformats.org/wordprocessingml/2006/main">
        <w:t xml:space="preserve">Saulo, que perseguia os cristãos, encontra Jesus no caminho para Damasco e é informado de que é inútil lutar contra Deus.</w:t>
      </w:r>
    </w:p>
    <w:p w14:paraId="5BE67D47" w14:textId="77777777" w:rsidR="00F90BDC" w:rsidRDefault="00F90BDC"/>
    <w:p w14:paraId="3460FDC9" w14:textId="77777777" w:rsidR="00F90BDC" w:rsidRDefault="00F90BDC">
      <w:r xmlns:w="http://schemas.openxmlformats.org/wordprocessingml/2006/main">
        <w:t xml:space="preserve">1. A futilidade de lutar contra a vontade de Deus.</w:t>
      </w:r>
    </w:p>
    <w:p w14:paraId="07F4DE91" w14:textId="77777777" w:rsidR="00F90BDC" w:rsidRDefault="00F90BDC"/>
    <w:p w14:paraId="580B0C48" w14:textId="77777777" w:rsidR="00F90BDC" w:rsidRDefault="00F90BDC">
      <w:r xmlns:w="http://schemas.openxmlformats.org/wordprocessingml/2006/main">
        <w:t xml:space="preserve">2. O poder de Deus para mudar até o pecador mais endurecido.</w:t>
      </w:r>
    </w:p>
    <w:p w14:paraId="3AE31B6B" w14:textId="77777777" w:rsidR="00F90BDC" w:rsidRDefault="00F90BDC"/>
    <w:p w14:paraId="359FBBFA" w14:textId="77777777" w:rsidR="00F90BDC" w:rsidRDefault="00F90BDC">
      <w:r xmlns:w="http://schemas.openxmlformats.org/wordprocessingml/2006/main">
        <w:t xml:space="preserve">1. Romanos 8:31 – Que diremos então a estas coisas? Se Deus é por nós, quem será contra nós?</w:t>
      </w:r>
    </w:p>
    <w:p w14:paraId="4BFB3312" w14:textId="77777777" w:rsidR="00F90BDC" w:rsidRDefault="00F90BDC"/>
    <w:p w14:paraId="7EE31DCA" w14:textId="77777777" w:rsidR="00F90BDC" w:rsidRDefault="00F90BDC">
      <w:r xmlns:w="http://schemas.openxmlformats.org/wordprocessingml/2006/main">
        <w:t xml:space="preserve">2. Salmos 33:11 - O conselho do Senhor permanece para sempre, os pensamentos do seu coração por todas as gerações.</w:t>
      </w:r>
    </w:p>
    <w:p w14:paraId="69FACFEE" w14:textId="77777777" w:rsidR="00F90BDC" w:rsidRDefault="00F90BDC"/>
    <w:p w14:paraId="5607DFE9" w14:textId="77777777" w:rsidR="00F90BDC" w:rsidRDefault="00F90BDC">
      <w:r xmlns:w="http://schemas.openxmlformats.org/wordprocessingml/2006/main">
        <w:t xml:space="preserve">Atos 9:6 E ele, tremendo e atônito, disse: Senhor, que queres que eu faça? E o Senhor lhe disse: Levanta-te, e vai à cidade, e ser-te-á dito o que deves fazer.</w:t>
      </w:r>
    </w:p>
    <w:p w14:paraId="0725D08E" w14:textId="77777777" w:rsidR="00F90BDC" w:rsidRDefault="00F90BDC"/>
    <w:p w14:paraId="50BE8212" w14:textId="77777777" w:rsidR="00F90BDC" w:rsidRDefault="00F90BDC">
      <w:r xmlns:w="http://schemas.openxmlformats.org/wordprocessingml/2006/main">
        <w:t xml:space="preserve">Um homem pergunta ao Senhor o que deveria fazer, e o Senhor lhe diz para ir à cidade para descobrir o que deve fazer.</w:t>
      </w:r>
    </w:p>
    <w:p w14:paraId="3790C601" w14:textId="77777777" w:rsidR="00F90BDC" w:rsidRDefault="00F90BDC"/>
    <w:p w14:paraId="4808E98E" w14:textId="77777777" w:rsidR="00F90BDC" w:rsidRDefault="00F90BDC">
      <w:r xmlns:w="http://schemas.openxmlformats.org/wordprocessingml/2006/main">
        <w:t xml:space="preserve">1. Conhecendo a Vontade de Deus – Provérbios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Seguir a direção de Deus – Romanos 12:2</w:t>
      </w:r>
    </w:p>
    <w:p w14:paraId="30D3160C" w14:textId="77777777" w:rsidR="00F90BDC" w:rsidRDefault="00F90BDC"/>
    <w:p w14:paraId="2D018A46" w14:textId="77777777" w:rsidR="00F90BDC" w:rsidRDefault="00F90BDC">
      <w:r xmlns:w="http://schemas.openxmlformats.org/wordprocessingml/2006/main">
        <w:t xml:space="preserve">1. Salmo 32:8 - "Instruir-te-ei e ensinar-te-ei o caminho que deves seguir; guiar-te-ei com os meus olhos."</w:t>
      </w:r>
    </w:p>
    <w:p w14:paraId="2F2276F3" w14:textId="77777777" w:rsidR="00F90BDC" w:rsidRDefault="00F90BDC"/>
    <w:p w14:paraId="583A01BF" w14:textId="77777777" w:rsidR="00F90BDC" w:rsidRDefault="00F90BDC">
      <w:r xmlns:w="http://schemas.openxmlformats.org/wordprocessingml/2006/main">
        <w:t xml:space="preserve">2. Isaías 30:21 - "Seus ouvidos ouvirão uma palavra atrás de você, dizendo: “Este é o caminho, ande nele”, sempre que você virar para a direita ou sempre que virar para a esquerda."</w:t>
      </w:r>
    </w:p>
    <w:p w14:paraId="4461E270" w14:textId="77777777" w:rsidR="00F90BDC" w:rsidRDefault="00F90BDC"/>
    <w:p w14:paraId="7A38CBA9" w14:textId="77777777" w:rsidR="00F90BDC" w:rsidRDefault="00F90BDC">
      <w:r xmlns:w="http://schemas.openxmlformats.org/wordprocessingml/2006/main">
        <w:t xml:space="preserve">Atos 9:7 E os homens que viajavam com ele ficaram emudecidos, ouvindo uma voz, mas não vendo ninguém.</w:t>
      </w:r>
    </w:p>
    <w:p w14:paraId="6FE9FE97" w14:textId="77777777" w:rsidR="00F90BDC" w:rsidRDefault="00F90BDC"/>
    <w:p w14:paraId="7ED8CBC8" w14:textId="77777777" w:rsidR="00F90BDC" w:rsidRDefault="00F90BDC">
      <w:r xmlns:w="http://schemas.openxmlformats.org/wordprocessingml/2006/main">
        <w:t xml:space="preserve">Os homens que viajavam com Saulo ouviram uma voz, mas não conseguiram ver ninguém.</w:t>
      </w:r>
    </w:p>
    <w:p w14:paraId="5E0EAB45" w14:textId="77777777" w:rsidR="00F90BDC" w:rsidRDefault="00F90BDC"/>
    <w:p w14:paraId="73CD5A64" w14:textId="77777777" w:rsidR="00F90BDC" w:rsidRDefault="00F90BDC">
      <w:r xmlns:w="http://schemas.openxmlformats.org/wordprocessingml/2006/main">
        <w:t xml:space="preserve">1. O Poder da Voz de Deus: Experimentando a Presença de Deus de Formas Inesperadas</w:t>
      </w:r>
    </w:p>
    <w:p w14:paraId="2811B6D9" w14:textId="77777777" w:rsidR="00F90BDC" w:rsidRDefault="00F90BDC"/>
    <w:p w14:paraId="4AA07ADF" w14:textId="77777777" w:rsidR="00F90BDC" w:rsidRDefault="00F90BDC">
      <w:r xmlns:w="http://schemas.openxmlformats.org/wordprocessingml/2006/main">
        <w:t xml:space="preserve">2. Respeitando o Invisível: Compreendendo o Poder da Fé</w:t>
      </w:r>
    </w:p>
    <w:p w14:paraId="0996A744" w14:textId="77777777" w:rsidR="00F90BDC" w:rsidRDefault="00F90BDC"/>
    <w:p w14:paraId="739B7E8B" w14:textId="77777777" w:rsidR="00F90BDC" w:rsidRDefault="00F90BDC">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14:paraId="2F528618" w14:textId="77777777" w:rsidR="00F90BDC" w:rsidRDefault="00F90BDC"/>
    <w:p w14:paraId="0BEF1A44" w14:textId="77777777" w:rsidR="00F90BDC" w:rsidRDefault="00F90BDC">
      <w:r xmlns:w="http://schemas.openxmlformats.org/wordprocessingml/2006/main">
        <w:t xml:space="preserve">2. Efésios 3:20-21 "Ora, àquele que é poderoso para fazer infinitamente mais do que tudo o que pedimos ou imaginamos, de acordo com o seu poder que opera em nós, a ele seja a glória na igreja e em Cristo Jesus em todo o mundo. gerações, para todo o sempre! Amém."</w:t>
      </w:r>
    </w:p>
    <w:p w14:paraId="6ECF6A7B" w14:textId="77777777" w:rsidR="00F90BDC" w:rsidRDefault="00F90BDC"/>
    <w:p w14:paraId="2634F156" w14:textId="77777777" w:rsidR="00F90BDC" w:rsidRDefault="00F90BDC">
      <w:r xmlns:w="http://schemas.openxmlformats.org/wordprocessingml/2006/main">
        <w:t xml:space="preserve">Atos 9:8 E Saulo surgiu da terra; e quando lhe abriram os olhos, não viu ninguém; mas o levaram pela mão e o levaram a Damasco.</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Saulo teve um encontro dramático com o Senhor, que mudou sua vida para sempre.</w:t>
      </w:r>
    </w:p>
    <w:p w14:paraId="22909325" w14:textId="77777777" w:rsidR="00F90BDC" w:rsidRDefault="00F90BDC"/>
    <w:p w14:paraId="1F69A971" w14:textId="77777777" w:rsidR="00F90BDC" w:rsidRDefault="00F90BDC">
      <w:r xmlns:w="http://schemas.openxmlformats.org/wordprocessingml/2006/main">
        <w:t xml:space="preserve">1. O poder de Deus pode trazer uma transformação incrível em nossas vidas.</w:t>
      </w:r>
    </w:p>
    <w:p w14:paraId="339613F7" w14:textId="77777777" w:rsidR="00F90BDC" w:rsidRDefault="00F90BDC"/>
    <w:p w14:paraId="1F88C240" w14:textId="77777777" w:rsidR="00F90BDC" w:rsidRDefault="00F90BDC">
      <w:r xmlns:w="http://schemas.openxmlformats.org/wordprocessingml/2006/main">
        <w:t xml:space="preserve">2. Devemos estar dispostos a abrir os nossos corações ao Senhor e permitir que Ele nos guie.</w:t>
      </w:r>
    </w:p>
    <w:p w14:paraId="5C90CAB8" w14:textId="77777777" w:rsidR="00F90BDC" w:rsidRDefault="00F90BDC"/>
    <w:p w14:paraId="39BDDAE6" w14:textId="77777777" w:rsidR="00F90BDC" w:rsidRDefault="00F90BDC">
      <w:r xmlns:w="http://schemas.openxmlformats.org/wordprocessingml/2006/main">
        <w:t xml:space="preserve">1. Romanos 12:2 - "E não vos conformeis com este mundo, mas transformai-vos pela renovação da vossa mente, para que experimenteis qual seja a boa, agradável, e perfeita vontade de Deus."</w:t>
      </w:r>
    </w:p>
    <w:p w14:paraId="43836C2B" w14:textId="77777777" w:rsidR="00F90BDC" w:rsidRDefault="00F90BDC"/>
    <w:p w14:paraId="23D97375" w14:textId="77777777" w:rsidR="00F90BDC" w:rsidRDefault="00F90BDC">
      <w:r xmlns:w="http://schemas.openxmlformats.org/wordprocessingml/2006/main">
        <w:t xml:space="preserve">2. Filipenses 3:13-14 - "Irmãos, não considero que eu mesmo o tenha alcançado; mas uma coisa faço, e é que, esquecendo-me das coisas que atrás ficam, e avançando para as que estão diante de mim, prossigo para o alvo, para o prêmio da soberana vocação de Deus em Cristo Jesus”.</w:t>
      </w:r>
    </w:p>
    <w:p w14:paraId="682F0E11" w14:textId="77777777" w:rsidR="00F90BDC" w:rsidRDefault="00F90BDC"/>
    <w:p w14:paraId="703B95B6" w14:textId="77777777" w:rsidR="00F90BDC" w:rsidRDefault="00F90BDC">
      <w:r xmlns:w="http://schemas.openxmlformats.org/wordprocessingml/2006/main">
        <w:t xml:space="preserve">Atos 9:9 E esteve três dias sem ver, e não comeu nem bebeu.</w:t>
      </w:r>
    </w:p>
    <w:p w14:paraId="38EB6AC4" w14:textId="77777777" w:rsidR="00F90BDC" w:rsidRDefault="00F90BDC"/>
    <w:p w14:paraId="3A6BC096" w14:textId="77777777" w:rsidR="00F90BDC" w:rsidRDefault="00F90BDC">
      <w:r xmlns:w="http://schemas.openxmlformats.org/wordprocessingml/2006/main">
        <w:t xml:space="preserve">Saulo ficou temporariamente cego e não comeu nem bebeu durante três dias.</w:t>
      </w:r>
    </w:p>
    <w:p w14:paraId="52C81D19" w14:textId="77777777" w:rsidR="00F90BDC" w:rsidRDefault="00F90BDC"/>
    <w:p w14:paraId="6211236B" w14:textId="77777777" w:rsidR="00F90BDC" w:rsidRDefault="00F90BDC">
      <w:r xmlns:w="http://schemas.openxmlformats.org/wordprocessingml/2006/main">
        <w:t xml:space="preserve">1. O Poder da Fé: A viagem de Saulo a Damasco e o poder transformador da fé</w:t>
      </w:r>
    </w:p>
    <w:p w14:paraId="4688A9D2" w14:textId="77777777" w:rsidR="00F90BDC" w:rsidRDefault="00F90BDC"/>
    <w:p w14:paraId="03E7B0FD" w14:textId="77777777" w:rsidR="00F90BDC" w:rsidRDefault="00F90BDC">
      <w:r xmlns:w="http://schemas.openxmlformats.org/wordprocessingml/2006/main">
        <w:t xml:space="preserve">2. Recusando-se a desistir: a importância da perseverança em tempos de provação</w:t>
      </w:r>
    </w:p>
    <w:p w14:paraId="6A7D8943" w14:textId="77777777" w:rsidR="00F90BDC" w:rsidRDefault="00F90BDC"/>
    <w:p w14:paraId="6D07C7BF" w14:textId="77777777" w:rsidR="00F90BDC" w:rsidRDefault="00F90BDC">
      <w:r xmlns:w="http://schemas.openxmlformats.org/wordprocessingml/2006/main">
        <w:t xml:space="preserve">1. João 9:1-3 - Jesus cura um homem cego de nascença</w:t>
      </w:r>
    </w:p>
    <w:p w14:paraId="5E86E69E" w14:textId="77777777" w:rsidR="00F90BDC" w:rsidRDefault="00F90BDC"/>
    <w:p w14:paraId="784A1B87" w14:textId="77777777" w:rsidR="00F90BDC" w:rsidRDefault="00F90BDC">
      <w:r xmlns:w="http://schemas.openxmlformats.org/wordprocessingml/2006/main">
        <w:t xml:space="preserve">2. Romanos 5:1-5 – A esperança que vem através do sofrimento e da perseverança</w:t>
      </w:r>
    </w:p>
    <w:p w14:paraId="4E0F0BF8" w14:textId="77777777" w:rsidR="00F90BDC" w:rsidRDefault="00F90BDC"/>
    <w:p w14:paraId="324B01BC" w14:textId="77777777" w:rsidR="00F90BDC" w:rsidRDefault="00F90BDC">
      <w:r xmlns:w="http://schemas.openxmlformats.org/wordprocessingml/2006/main">
        <w:t xml:space="preserve">Atos 9:10 E havia em Damasco um certo discípulo, chamado Ananias; e a ele disse o Senhor em visão, Ananias. E ele disse: Eis que estou aqui, Senhor.</w:t>
      </w:r>
    </w:p>
    <w:p w14:paraId="028E5E92" w14:textId="77777777" w:rsidR="00F90BDC" w:rsidRDefault="00F90BDC"/>
    <w:p w14:paraId="2ACEAF47" w14:textId="77777777" w:rsidR="00F90BDC" w:rsidRDefault="00F90BDC">
      <w:r xmlns:w="http://schemas.openxmlformats.org/wordprocessingml/2006/main">
        <w:t xml:space="preserve">Ananias é um discípulo em Damasco que é visitado pelo Senhor em uma visão.</w:t>
      </w:r>
    </w:p>
    <w:p w14:paraId="5626FF06" w14:textId="77777777" w:rsidR="00F90BDC" w:rsidRDefault="00F90BDC"/>
    <w:p w14:paraId="31127DEB" w14:textId="77777777" w:rsidR="00F90BDC" w:rsidRDefault="00F90BDC">
      <w:r xmlns:w="http://schemas.openxmlformats.org/wordprocessingml/2006/main">
        <w:t xml:space="preserve">1. O Senhor nos chama para segui-lo: a história de Ananias</w:t>
      </w:r>
    </w:p>
    <w:p w14:paraId="2D757A10" w14:textId="77777777" w:rsidR="00F90BDC" w:rsidRDefault="00F90BDC"/>
    <w:p w14:paraId="0ED87B8D" w14:textId="77777777" w:rsidR="00F90BDC" w:rsidRDefault="00F90BDC">
      <w:r xmlns:w="http://schemas.openxmlformats.org/wordprocessingml/2006/main">
        <w:t xml:space="preserve">2. Deus está sempre trabalhando: a fé de Ananias</w:t>
      </w:r>
    </w:p>
    <w:p w14:paraId="22088B7E" w14:textId="77777777" w:rsidR="00F90BDC" w:rsidRDefault="00F90BDC"/>
    <w:p w14:paraId="3CDC2E40" w14:textId="77777777" w:rsidR="00F90BDC" w:rsidRDefault="00F90BDC">
      <w:r xmlns:w="http://schemas.openxmlformats.org/wordprocessingml/2006/main">
        <w:t xml:space="preserve">1. João 10:27 - “As minhas ovelhas ouvem a minha voz, e eu as conheço, e elas me seguem”.</w:t>
      </w:r>
    </w:p>
    <w:p w14:paraId="65E7200B" w14:textId="77777777" w:rsidR="00F90BDC" w:rsidRDefault="00F90BDC"/>
    <w:p w14:paraId="6EC53B2E" w14:textId="77777777" w:rsidR="00F90BDC" w:rsidRDefault="00F90BDC">
      <w:r xmlns:w="http://schemas.openxmlformats.org/wordprocessingml/2006/main">
        <w:t xml:space="preserve">2. 1 Coríntios 10:13 - "Nenhuma tentação se apoderou de vocês que não fosse comum ao homem. Deus é fiel, e ele não permitirá que vocês sejam tentados além de sua capacidade, mas com a tentação ele também fornecerá o caminho de escape, para que você possa suportá-lo."</w:t>
      </w:r>
    </w:p>
    <w:p w14:paraId="1F7C5736" w14:textId="77777777" w:rsidR="00F90BDC" w:rsidRDefault="00F90BDC"/>
    <w:p w14:paraId="002A8412" w14:textId="77777777" w:rsidR="00F90BDC" w:rsidRDefault="00F90BDC">
      <w:r xmlns:w="http://schemas.openxmlformats.org/wordprocessingml/2006/main">
        <w:t xml:space="preserve">Atos 9:11 E disse-lhe o Senhor: Levanta-te, e vai à rua chamada Direita, e pergunta em casa de Judas por um homem de Tarso chamado Saulo; porque eis que ele ora,</w:t>
      </w:r>
    </w:p>
    <w:p w14:paraId="7A1944A8" w14:textId="77777777" w:rsidR="00F90BDC" w:rsidRDefault="00F90BDC"/>
    <w:p w14:paraId="366BE1FC" w14:textId="77777777" w:rsidR="00F90BDC" w:rsidRDefault="00F90BDC">
      <w:r xmlns:w="http://schemas.openxmlformats.org/wordprocessingml/2006/main">
        <w:t xml:space="preserve">O Senhor instrui Ananias a ir até Saulo e encontrá-lo orando.</w:t>
      </w:r>
    </w:p>
    <w:p w14:paraId="63C959A2" w14:textId="77777777" w:rsidR="00F90BDC" w:rsidRDefault="00F90BDC"/>
    <w:p w14:paraId="3E809AEE" w14:textId="77777777" w:rsidR="00F90BDC" w:rsidRDefault="00F90BDC">
      <w:r xmlns:w="http://schemas.openxmlformats.org/wordprocessingml/2006/main">
        <w:t xml:space="preserve">1. O chamado do Senhor para segui-lo: Ananias e Saulo</w:t>
      </w:r>
    </w:p>
    <w:p w14:paraId="66C478B2" w14:textId="77777777" w:rsidR="00F90BDC" w:rsidRDefault="00F90BDC"/>
    <w:p w14:paraId="1A573582" w14:textId="77777777" w:rsidR="00F90BDC" w:rsidRDefault="00F90BDC">
      <w:r xmlns:w="http://schemas.openxmlformats.org/wordprocessingml/2006/main">
        <w:t xml:space="preserve">2. Orar com ousadia e fé</w:t>
      </w:r>
    </w:p>
    <w:p w14:paraId="1EAC84D6" w14:textId="77777777" w:rsidR="00F90BDC" w:rsidRDefault="00F90BDC"/>
    <w:p w14:paraId="5B70B997" w14:textId="77777777" w:rsidR="00F90BDC" w:rsidRDefault="00F90BDC">
      <w:r xmlns:w="http://schemas.openxmlformats.org/wordprocessingml/2006/main">
        <w:t xml:space="preserve">1. Mateus 4:19 - “E disse-lhes: Segui-me, e eu vos farei pescadores de homens”</w:t>
      </w:r>
    </w:p>
    <w:p w14:paraId="0E8CCA5F" w14:textId="77777777" w:rsidR="00F90BDC" w:rsidRDefault="00F90BDC"/>
    <w:p w14:paraId="4A3C634C" w14:textId="77777777" w:rsidR="00F90BDC" w:rsidRDefault="00F90BDC">
      <w:r xmlns:w="http://schemas.openxmlformats.org/wordprocessingml/2006/main">
        <w:t xml:space="preserve">2. Hebreus 11:1 - "Ora, a fé é o firme fundamento das coisas que se esperam, e a prova das coisas que se não veem"</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9:12 E viu numa visão um homem chamado Ananias, chegando e impondo-lhe a mão, para que recuperasse a vista.</w:t>
      </w:r>
    </w:p>
    <w:p w14:paraId="52CBDC61" w14:textId="77777777" w:rsidR="00F90BDC" w:rsidRDefault="00F90BDC"/>
    <w:p w14:paraId="71D25F7C" w14:textId="77777777" w:rsidR="00F90BDC" w:rsidRDefault="00F90BDC">
      <w:r xmlns:w="http://schemas.openxmlformats.org/wordprocessingml/2006/main">
        <w:t xml:space="preserve">Saulo fica cego por uma visão de Deus e é instruído a procurar Ananias em Damasco para recuperar a visão.</w:t>
      </w:r>
    </w:p>
    <w:p w14:paraId="2EA6079E" w14:textId="77777777" w:rsidR="00F90BDC" w:rsidRDefault="00F90BDC"/>
    <w:p w14:paraId="327EFDB5" w14:textId="77777777" w:rsidR="00F90BDC" w:rsidRDefault="00F90BDC">
      <w:r xmlns:w="http://schemas.openxmlformats.org/wordprocessingml/2006/main">
        <w:t xml:space="preserve">1. O poder da fé: como Deus usou Ananias para restaurar a visão de Saulo</w:t>
      </w:r>
    </w:p>
    <w:p w14:paraId="4CD7E344" w14:textId="77777777" w:rsidR="00F90BDC" w:rsidRDefault="00F90BDC"/>
    <w:p w14:paraId="113691BB" w14:textId="77777777" w:rsidR="00F90BDC" w:rsidRDefault="00F90BDC">
      <w:r xmlns:w="http://schemas.openxmlformats.org/wordprocessingml/2006/main">
        <w:t xml:space="preserve">2. Quando Deus dá uma visão: como devemos responder</w:t>
      </w:r>
    </w:p>
    <w:p w14:paraId="7581673B" w14:textId="77777777" w:rsidR="00F90BDC" w:rsidRDefault="00F90BDC"/>
    <w:p w14:paraId="00623A66" w14:textId="77777777" w:rsidR="00F90BDC" w:rsidRDefault="00F90BDC">
      <w:r xmlns:w="http://schemas.openxmlformats.org/wordprocessingml/2006/main">
        <w:t xml:space="preserve">1. Romanos 10:17 - “Assim a fé vem pelo ouvir, e o ouvir pela palavra de Cristo.”</w:t>
      </w:r>
    </w:p>
    <w:p w14:paraId="53670730" w14:textId="77777777" w:rsidR="00F90BDC" w:rsidRDefault="00F90BDC"/>
    <w:p w14:paraId="328B95C1" w14:textId="77777777" w:rsidR="00F90BDC" w:rsidRDefault="00F90BDC">
      <w:r xmlns:w="http://schemas.openxmlformats.org/wordprocessingml/2006/main">
        <w:t xml:space="preserve">2. João 3:16-17 - “Porque Deus amou o mundo de tal maneira que deu o seu Filho unigênito, para que todo aquele que nele crê não pereça, mas tenha a vida eterna. Porque Deus enviou o seu Filho ao mundo não para condenar o mundo, mas para que o mundo fosse salvo por meio dele.”</w:t>
      </w:r>
    </w:p>
    <w:p w14:paraId="2FFCE2C2" w14:textId="77777777" w:rsidR="00F90BDC" w:rsidRDefault="00F90BDC"/>
    <w:p w14:paraId="1393F78F" w14:textId="77777777" w:rsidR="00F90BDC" w:rsidRDefault="00F90BDC">
      <w:r xmlns:w="http://schemas.openxmlformats.org/wordprocessingml/2006/main">
        <w:t xml:space="preserve">Atos 9:13 Então respondeu Ananias: Senhor, de muitos tenho ouvido falar deste homem, quantos males fez aos teus santos em Jerusalém:</w:t>
      </w:r>
    </w:p>
    <w:p w14:paraId="2E8CDC94" w14:textId="77777777" w:rsidR="00F90BDC" w:rsidRDefault="00F90BDC"/>
    <w:p w14:paraId="6CF6D302" w14:textId="77777777" w:rsidR="00F90BDC" w:rsidRDefault="00F90BDC">
      <w:r xmlns:w="http://schemas.openxmlformats.org/wordprocessingml/2006/main">
        <w:t xml:space="preserve">O Senhor está ciente do mal feito aos santos em Jerusalém.</w:t>
      </w:r>
    </w:p>
    <w:p w14:paraId="5409EB3C" w14:textId="77777777" w:rsidR="00F90BDC" w:rsidRDefault="00F90BDC"/>
    <w:p w14:paraId="1B925236" w14:textId="77777777" w:rsidR="00F90BDC" w:rsidRDefault="00F90BDC">
      <w:r xmlns:w="http://schemas.openxmlformats.org/wordprocessingml/2006/main">
        <w:t xml:space="preserve">1. Deus está ciente de nossas lutas e está conosco em nosso sofrimento.</w:t>
      </w:r>
    </w:p>
    <w:p w14:paraId="5768AD4B" w14:textId="77777777" w:rsidR="00F90BDC" w:rsidRDefault="00F90BDC"/>
    <w:p w14:paraId="65CD019E" w14:textId="77777777" w:rsidR="00F90BDC" w:rsidRDefault="00F90BDC">
      <w:r xmlns:w="http://schemas.openxmlformats.org/wordprocessingml/2006/main">
        <w:t xml:space="preserve">2. Lembre-se que não importa o mal que enfrentemos, Deus sempre será nosso protetor.</w:t>
      </w:r>
    </w:p>
    <w:p w14:paraId="04C3EF68" w14:textId="77777777" w:rsidR="00F90BDC" w:rsidRDefault="00F90BDC"/>
    <w:p w14:paraId="6BC4168F" w14:textId="77777777" w:rsidR="00F90BDC" w:rsidRDefault="00F90BDC">
      <w:r xmlns:w="http://schemas.openxmlformats.org/wordprocessingml/2006/main">
        <w:t xml:space="preserve">1. Salmo 34:17-19 "Quando os justos clamam por socorro, o Senhor os ouve e os livra de todas as suas angústias. Perto está o Senhor dos que têm o coração quebrantado e salva os de espírito abatido. Muitas são as aflições dos justos, mas o Senhor o livra de todos eles”.</w:t>
      </w:r>
    </w:p>
    <w:p w14:paraId="5CA26B7A" w14:textId="77777777" w:rsidR="00F90BDC" w:rsidRDefault="00F90BDC"/>
    <w:p w14:paraId="5E020727" w14:textId="77777777" w:rsidR="00F90BDC" w:rsidRDefault="00F90BDC">
      <w:r xmlns:w="http://schemas.openxmlformats.org/wordprocessingml/2006/main">
        <w:t xml:space="preserve">2. Isaías 41:10 "Não temas, porque estou contigo; não te assombres, porque eu sou o teu Deus; eu te fortalecerei, te ajudarei, te sustentarei com a minha destra justa."</w:t>
      </w:r>
    </w:p>
    <w:p w14:paraId="0ED94939" w14:textId="77777777" w:rsidR="00F90BDC" w:rsidRDefault="00F90BDC"/>
    <w:p w14:paraId="40DAD252" w14:textId="77777777" w:rsidR="00F90BDC" w:rsidRDefault="00F90BDC">
      <w:r xmlns:w="http://schemas.openxmlformats.org/wordprocessingml/2006/main">
        <w:t xml:space="preserve">Atos 9:14 E aqui ele tem autoridade dos principais sacerdotes para prender todos os que invocam o teu nome.</w:t>
      </w:r>
    </w:p>
    <w:p w14:paraId="25C359A0" w14:textId="77777777" w:rsidR="00F90BDC" w:rsidRDefault="00F90BDC"/>
    <w:p w14:paraId="52520DB0" w14:textId="77777777" w:rsidR="00F90BDC" w:rsidRDefault="00F90BDC">
      <w:r xmlns:w="http://schemas.openxmlformats.org/wordprocessingml/2006/main">
        <w:t xml:space="preserve">Saulo, que anteriormente perseguia os cristãos, foi convertido e os principais sacerdotes concederam-lhe autoridade para prender aqueles que invocam o nome de Jesus.</w:t>
      </w:r>
    </w:p>
    <w:p w14:paraId="30E40C7A" w14:textId="77777777" w:rsidR="00F90BDC" w:rsidRDefault="00F90BDC"/>
    <w:p w14:paraId="37BF819B" w14:textId="77777777" w:rsidR="00F90BDC" w:rsidRDefault="00F90BDC">
      <w:r xmlns:w="http://schemas.openxmlformats.org/wordprocessingml/2006/main">
        <w:t xml:space="preserve">1. O Maravilhoso Amor de Deus: Como a Conversão de Saulo Reflete o Amor Incondicional de Deus</w:t>
      </w:r>
    </w:p>
    <w:p w14:paraId="48DBF69E" w14:textId="77777777" w:rsidR="00F90BDC" w:rsidRDefault="00F90BDC"/>
    <w:p w14:paraId="3990E709" w14:textId="77777777" w:rsidR="00F90BDC" w:rsidRDefault="00F90BDC">
      <w:r xmlns:w="http://schemas.openxmlformats.org/wordprocessingml/2006/main">
        <w:t xml:space="preserve">2. O poder da redenção: como a mudança de coração de Saulo revela a graça salvadora de Deus</w:t>
      </w:r>
    </w:p>
    <w:p w14:paraId="06FC23BB" w14:textId="77777777" w:rsidR="00F90BDC" w:rsidRDefault="00F90BDC"/>
    <w:p w14:paraId="11F38026" w14:textId="77777777" w:rsidR="00F90BDC" w:rsidRDefault="00F90BDC">
      <w:r xmlns:w="http://schemas.openxmlformats.org/wordprocessingml/2006/main">
        <w:t xml:space="preserve">1. Romanos 5:8 - “Mas Deus prova o seu amor por nós nisto: Cristo morreu por nós quando ainda éramos pecadores.”</w:t>
      </w:r>
    </w:p>
    <w:p w14:paraId="4587E2A8" w14:textId="77777777" w:rsidR="00F90BDC" w:rsidRDefault="00F90BDC"/>
    <w:p w14:paraId="090F315C" w14:textId="77777777" w:rsidR="00F90BDC" w:rsidRDefault="00F90BDC">
      <w:r xmlns:w="http://schemas.openxmlformats.org/wordprocessingml/2006/main">
        <w:t xml:space="preserve">2. 1 Coríntios 15:10 - “Mas pela graça de Deus sou o que sou; e a sua graça que me foi concedida não foi vã; mas trabalhei mais abundantemente do que todos eles; contudo, não eu, mas a graça de Deus que estava comigo.</w:t>
      </w:r>
    </w:p>
    <w:p w14:paraId="26E5403C" w14:textId="77777777" w:rsidR="00F90BDC" w:rsidRDefault="00F90BDC"/>
    <w:p w14:paraId="43DDFEE9" w14:textId="77777777" w:rsidR="00F90BDC" w:rsidRDefault="00F90BDC">
      <w:r xmlns:w="http://schemas.openxmlformats.org/wordprocessingml/2006/main">
        <w:t xml:space="preserve">Atos 9:15 Mas o Senhor lhe disse: Vai, porque este é para mim um vaso escolhido, para levar o meu nome diante dos gentios, e dos reis, e dos filhos de Israel;</w:t>
      </w:r>
    </w:p>
    <w:p w14:paraId="36890491" w14:textId="77777777" w:rsidR="00F90BDC" w:rsidRDefault="00F90BDC"/>
    <w:p w14:paraId="4180F2F0" w14:textId="77777777" w:rsidR="00F90BDC" w:rsidRDefault="00F90BDC">
      <w:r xmlns:w="http://schemas.openxmlformats.org/wordprocessingml/2006/main">
        <w:t xml:space="preserve">Deus escolheu Saul para ser um vaso de seu nome para os gentios, reis e filhos de Israel.</w:t>
      </w:r>
    </w:p>
    <w:p w14:paraId="0AF4A6E0" w14:textId="77777777" w:rsidR="00F90BDC" w:rsidRDefault="00F90BDC"/>
    <w:p w14:paraId="66B29000" w14:textId="77777777" w:rsidR="00F90BDC" w:rsidRDefault="00F90BDC">
      <w:r xmlns:w="http://schemas.openxmlformats.org/wordprocessingml/2006/main">
        <w:t xml:space="preserve">1. Deus escolhe o improvável – Atos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Chamado de Deus para Nossas Vidas - Atos 9:15</w:t>
      </w:r>
    </w:p>
    <w:p w14:paraId="1EBE823B" w14:textId="77777777" w:rsidR="00F90BDC" w:rsidRDefault="00F90BDC"/>
    <w:p w14:paraId="0D96D087" w14:textId="77777777" w:rsidR="00F90BDC" w:rsidRDefault="00F90BDC">
      <w:r xmlns:w="http://schemas.openxmlformats.org/wordprocessingml/2006/main">
        <w:t xml:space="preserve">1. Jeremias 1:5 - “Antes de te formar no ventre eu te conheci, e antes de você nascer eu te consagrei; Eu te designei como profeta para as nações”.</w:t>
      </w:r>
    </w:p>
    <w:p w14:paraId="6DCA7C45" w14:textId="77777777" w:rsidR="00F90BDC" w:rsidRDefault="00F90BDC"/>
    <w:p w14:paraId="0C0E49DF" w14:textId="77777777" w:rsidR="00F90BDC" w:rsidRDefault="00F90BDC">
      <w:r xmlns:w="http://schemas.openxmlformats.org/wordprocessingml/2006/main">
        <w:t xml:space="preserve">2. 1 Coríntios 1:27 - “Mas Deus escolheu o que há de louco no mundo para envergonhar os sábios; Deus escolheu o que há de fraco no mundo para envergonhar os fortes.”</w:t>
      </w:r>
    </w:p>
    <w:p w14:paraId="1B34AB95" w14:textId="77777777" w:rsidR="00F90BDC" w:rsidRDefault="00F90BDC"/>
    <w:p w14:paraId="4EA7361D" w14:textId="77777777" w:rsidR="00F90BDC" w:rsidRDefault="00F90BDC">
      <w:r xmlns:w="http://schemas.openxmlformats.org/wordprocessingml/2006/main">
        <w:t xml:space="preserve">Atos 9:16 Pois eu lhe mostrarei quanto lhe importa sofrer por causa do meu nome.</w:t>
      </w:r>
    </w:p>
    <w:p w14:paraId="7FD3DF35" w14:textId="77777777" w:rsidR="00F90BDC" w:rsidRDefault="00F90BDC"/>
    <w:p w14:paraId="7E26EAF0" w14:textId="77777777" w:rsidR="00F90BDC" w:rsidRDefault="00F90BDC">
      <w:r xmlns:w="http://schemas.openxmlformats.org/wordprocessingml/2006/main">
        <w:t xml:space="preserve">A conversão de Saulo ao Cristianismo não foi fácil, pois Deus lhe informou que ele precisaria sofrer muito por causa do nome de Deus.</w:t>
      </w:r>
    </w:p>
    <w:p w14:paraId="360FEE9A" w14:textId="77777777" w:rsidR="00F90BDC" w:rsidRDefault="00F90BDC"/>
    <w:p w14:paraId="1C4155B3" w14:textId="77777777" w:rsidR="00F90BDC" w:rsidRDefault="00F90BDC">
      <w:r xmlns:w="http://schemas.openxmlformats.org/wordprocessingml/2006/main">
        <w:t xml:space="preserve">1. Sofrer por Cristo é uma grande honra.</w:t>
      </w:r>
    </w:p>
    <w:p w14:paraId="11818002" w14:textId="77777777" w:rsidR="00F90BDC" w:rsidRDefault="00F90BDC"/>
    <w:p w14:paraId="3018873F" w14:textId="77777777" w:rsidR="00F90BDC" w:rsidRDefault="00F90BDC">
      <w:r xmlns:w="http://schemas.openxmlformats.org/wordprocessingml/2006/main">
        <w:t xml:space="preserve">2. O poder da graça de Deus pode nos guiar em qualquer provação.</w:t>
      </w:r>
    </w:p>
    <w:p w14:paraId="38095068" w14:textId="77777777" w:rsidR="00F90BDC" w:rsidRDefault="00F90BDC"/>
    <w:p w14:paraId="585E7B6C" w14:textId="77777777" w:rsidR="00F90BDC" w:rsidRDefault="00F90BDC">
      <w:r xmlns:w="http://schemas.openxmlformats.org/wordprocessingml/2006/main">
        <w:t xml:space="preserve">1. Romanos 8:18 - Pois considero que os sofrimentos do tempo presente não podem ser comparados com a glória que nos será revelada.</w:t>
      </w:r>
    </w:p>
    <w:p w14:paraId="3BB1CFAD" w14:textId="77777777" w:rsidR="00F90BDC" w:rsidRDefault="00F90BDC"/>
    <w:p w14:paraId="2F78F9D6" w14:textId="77777777" w:rsidR="00F90BDC" w:rsidRDefault="00F90BDC">
      <w:r xmlns:w="http://schemas.openxmlformats.org/wordprocessingml/2006/main">
        <w:t xml:space="preserve">2. João 15:13 - Ninguém tem maior amor do que este, de dar alguém a sua vida pelos seus amigos.</w:t>
      </w:r>
    </w:p>
    <w:p w14:paraId="4F15665A" w14:textId="77777777" w:rsidR="00F90BDC" w:rsidRDefault="00F90BDC"/>
    <w:p w14:paraId="03045BD9" w14:textId="77777777" w:rsidR="00F90BDC" w:rsidRDefault="00F90BDC">
      <w:r xmlns:w="http://schemas.openxmlformats.org/wordprocessingml/2006/main">
        <w:t xml:space="preserve">Atos 9:17 E Ananias partiu e entrou em casa; e impondo-lhe as mãos, disse: Irmão Saulo, o Senhor, sim, Jesus, que te apareceu no caminho por onde vieste, enviou-me para que recupere a visão e seja cheio do Espírito Santo.</w:t>
      </w:r>
    </w:p>
    <w:p w14:paraId="59443C71" w14:textId="77777777" w:rsidR="00F90BDC" w:rsidRDefault="00F90BDC"/>
    <w:p w14:paraId="29CFA621" w14:textId="77777777" w:rsidR="00F90BDC" w:rsidRDefault="00F90BDC">
      <w:r xmlns:w="http://schemas.openxmlformats.org/wordprocessingml/2006/main">
        <w:t xml:space="preserve">Ananias foi enviado por Jesus a Saulo para lhe restaurar a visão e enchê-lo do Espírito Santo.</w:t>
      </w:r>
    </w:p>
    <w:p w14:paraId="1E24F9C3" w14:textId="77777777" w:rsidR="00F90BDC" w:rsidRDefault="00F90BDC"/>
    <w:p w14:paraId="0B8E630B" w14:textId="77777777" w:rsidR="00F90BDC" w:rsidRDefault="00F90BDC">
      <w:r xmlns:w="http://schemas.openxmlformats.org/wordprocessingml/2006/main">
        <w:t xml:space="preserve">1: Somos chamados a cumprir a missão de Deus através do poder do Espírito Santo.</w:t>
      </w:r>
    </w:p>
    <w:p w14:paraId="707A4F1F" w14:textId="77777777" w:rsidR="00F90BDC" w:rsidRDefault="00F90BDC"/>
    <w:p w14:paraId="1F3A45F6" w14:textId="77777777" w:rsidR="00F90BDC" w:rsidRDefault="00F90BDC">
      <w:r xmlns:w="http://schemas.openxmlformats.org/wordprocessingml/2006/main">
        <w:t xml:space="preserve">2: Deus está constantemente trabalhando em nossas vidas para realizar a sua vontade.</w:t>
      </w:r>
    </w:p>
    <w:p w14:paraId="199A9ED9" w14:textId="77777777" w:rsidR="00F90BDC" w:rsidRDefault="00F90BDC"/>
    <w:p w14:paraId="5BCCB250" w14:textId="77777777" w:rsidR="00F90BDC" w:rsidRDefault="00F90BDC">
      <w:r xmlns:w="http://schemas.openxmlformats.org/wordprocessingml/2006/main">
        <w:t xml:space="preserve">1: Atos 1:8 - “Mas recebereis poder quando o Espírito Santo descer sobre vós; e ser-me-eis testemunhas tanto em Jerusalém como em toda a Judéia e Samaria e até os confins da terra.</w:t>
      </w:r>
    </w:p>
    <w:p w14:paraId="56E18BD7" w14:textId="77777777" w:rsidR="00F90BDC" w:rsidRDefault="00F90BDC"/>
    <w:p w14:paraId="25BE9CB6" w14:textId="77777777" w:rsidR="00F90BDC" w:rsidRDefault="00F90BDC">
      <w:r xmlns:w="http://schemas.openxmlformats.org/wordprocessingml/2006/main">
        <w:t xml:space="preserve">2: Lucas 24:49 - “Eis que sobre vós envio a promessa de meu Pai; mas fique na cidade de Jerusalém até que você seja dotado de poder do alto.”</w:t>
      </w:r>
    </w:p>
    <w:p w14:paraId="1C8EB149" w14:textId="77777777" w:rsidR="00F90BDC" w:rsidRDefault="00F90BDC"/>
    <w:p w14:paraId="2933F5B8" w14:textId="77777777" w:rsidR="00F90BDC" w:rsidRDefault="00F90BDC">
      <w:r xmlns:w="http://schemas.openxmlformats.org/wordprocessingml/2006/main">
        <w:t xml:space="preserve">Atos 9:18 E imediatamente lhe caíram dos olhos como se fossem escamas; e imediatamente recuperou a vista, e levantou-se, e foi batizado.</w:t>
      </w:r>
    </w:p>
    <w:p w14:paraId="49665029" w14:textId="77777777" w:rsidR="00F90BDC" w:rsidRDefault="00F90BDC"/>
    <w:p w14:paraId="751E1733" w14:textId="77777777" w:rsidR="00F90BDC" w:rsidRDefault="00F90BDC">
      <w:r xmlns:w="http://schemas.openxmlformats.org/wordprocessingml/2006/main">
        <w:t xml:space="preserve">Paulo foi curado e convertido ao cristianismo.</w:t>
      </w:r>
    </w:p>
    <w:p w14:paraId="1E6CE55B" w14:textId="77777777" w:rsidR="00F90BDC" w:rsidRDefault="00F90BDC"/>
    <w:p w14:paraId="52A7A834" w14:textId="77777777" w:rsidR="00F90BDC" w:rsidRDefault="00F90BDC">
      <w:r xmlns:w="http://schemas.openxmlformats.org/wordprocessingml/2006/main">
        <w:t xml:space="preserve">1: Não importa o quanto nos tenhamos desviado, Deus sempre estará lá para nos trazer de volta.</w:t>
      </w:r>
    </w:p>
    <w:p w14:paraId="04ECAC0F" w14:textId="77777777" w:rsidR="00F90BDC" w:rsidRDefault="00F90BDC"/>
    <w:p w14:paraId="069174C6" w14:textId="77777777" w:rsidR="00F90BDC" w:rsidRDefault="00F90BDC">
      <w:r xmlns:w="http://schemas.openxmlformats.org/wordprocessingml/2006/main">
        <w:t xml:space="preserve">2: Deus pode trabalhar até mesmo nas circunstâncias mais inesperadas.</w:t>
      </w:r>
    </w:p>
    <w:p w14:paraId="153981AF" w14:textId="77777777" w:rsidR="00F90BDC" w:rsidRDefault="00F90BDC"/>
    <w:p w14:paraId="5A30E16D" w14:textId="77777777" w:rsidR="00F90BDC" w:rsidRDefault="00F90BDC">
      <w:r xmlns:w="http://schemas.openxmlformats.org/wordprocessingml/2006/main">
        <w:t xml:space="preserve">1: João 8:12 - "Eu sou a luz do mundo. Quem me segue nunca andará nas trevas, mas terá a luz da vida."</w:t>
      </w:r>
    </w:p>
    <w:p w14:paraId="2044FE0C" w14:textId="77777777" w:rsidR="00F90BDC" w:rsidRDefault="00F90BDC"/>
    <w:p w14:paraId="11D2D7F9" w14:textId="77777777" w:rsidR="00F90BDC" w:rsidRDefault="00F90BDC">
      <w:r xmlns:w="http://schemas.openxmlformats.org/wordprocessingml/2006/main">
        <w:t xml:space="preserve">2: Romanos 10:9 – “Se você declarar com a sua boca: “Jesus é Senhor”, e crer em seu coração que Deus o ressuscitou dentre os mortos, você será salvo.”</w:t>
      </w:r>
    </w:p>
    <w:p w14:paraId="60B4151E" w14:textId="77777777" w:rsidR="00F90BDC" w:rsidRDefault="00F90BDC"/>
    <w:p w14:paraId="779AF96F" w14:textId="77777777" w:rsidR="00F90BDC" w:rsidRDefault="00F90BDC">
      <w:r xmlns:w="http://schemas.openxmlformats.org/wordprocessingml/2006/main">
        <w:t xml:space="preserve">Atos 9:19 E depois de receber o alimento, sentiu-se fortalecido. Então Saulo esteve alguns dias com </w:t>
      </w:r>
      <w:r xmlns:w="http://schemas.openxmlformats.org/wordprocessingml/2006/main">
        <w:lastRenderedPageBreak xmlns:w="http://schemas.openxmlformats.org/wordprocessingml/2006/main"/>
      </w:r>
      <w:r xmlns:w="http://schemas.openxmlformats.org/wordprocessingml/2006/main">
        <w:t xml:space="preserve">os discípulos que estavam em Damasco.</w:t>
      </w:r>
    </w:p>
    <w:p w14:paraId="0F6019DA" w14:textId="77777777" w:rsidR="00F90BDC" w:rsidRDefault="00F90BDC"/>
    <w:p w14:paraId="74CC83DA" w14:textId="77777777" w:rsidR="00F90BDC" w:rsidRDefault="00F90BDC">
      <w:r xmlns:w="http://schemas.openxmlformats.org/wordprocessingml/2006/main">
        <w:t xml:space="preserve">Saulo foi fortalecido pelos discípulos em Damasco.</w:t>
      </w:r>
    </w:p>
    <w:p w14:paraId="64EB4338" w14:textId="77777777" w:rsidR="00F90BDC" w:rsidRDefault="00F90BDC"/>
    <w:p w14:paraId="307EB374" w14:textId="77777777" w:rsidR="00F90BDC" w:rsidRDefault="00F90BDC">
      <w:r xmlns:w="http://schemas.openxmlformats.org/wordprocessingml/2006/main">
        <w:t xml:space="preserve">1. O poder da comunidade: como a irmandade pode nos fortalecer</w:t>
      </w:r>
    </w:p>
    <w:p w14:paraId="07B74981" w14:textId="77777777" w:rsidR="00F90BDC" w:rsidRDefault="00F90BDC"/>
    <w:p w14:paraId="1D8B7D9B" w14:textId="77777777" w:rsidR="00F90BDC" w:rsidRDefault="00F90BDC">
      <w:r xmlns:w="http://schemas.openxmlformats.org/wordprocessingml/2006/main">
        <w:t xml:space="preserve">2. A força da fé: como a crença em Deus pode nos revigorar</w:t>
      </w:r>
    </w:p>
    <w:p w14:paraId="0B5E6F70" w14:textId="77777777" w:rsidR="00F90BDC" w:rsidRDefault="00F90BDC"/>
    <w:p w14:paraId="40E5E425" w14:textId="77777777" w:rsidR="00F90BDC" w:rsidRDefault="00F90BDC">
      <w:r xmlns:w="http://schemas.openxmlformats.org/wordprocessingml/2006/main">
        <w:t xml:space="preserve">1. Hebreus 10:24-25 - E consideremos como nos estimularmos uns aos outros ao amor e às boas obras, não deixando de nos reunir, como é hábito de alguns, mas encorajando-nos uns aos outros, e tanto mais como você vê o dia se aproxima.</w:t>
      </w:r>
    </w:p>
    <w:p w14:paraId="4E6E2BB8" w14:textId="77777777" w:rsidR="00F90BDC" w:rsidRDefault="00F90BDC"/>
    <w:p w14:paraId="7390083C" w14:textId="77777777" w:rsidR="00F90BDC" w:rsidRDefault="00F90BDC">
      <w:r xmlns:w="http://schemas.openxmlformats.org/wordprocessingml/2006/main">
        <w:t xml:space="preserve">2. Romanos 12:10 - Amem uns aos outros com carinho fraternal. Superem-se uns aos outros em demonstrar honra.</w:t>
      </w:r>
    </w:p>
    <w:p w14:paraId="7798D031" w14:textId="77777777" w:rsidR="00F90BDC" w:rsidRDefault="00F90BDC"/>
    <w:p w14:paraId="3C77E54E" w14:textId="77777777" w:rsidR="00F90BDC" w:rsidRDefault="00F90BDC">
      <w:r xmlns:w="http://schemas.openxmlformats.org/wordprocessingml/2006/main">
        <w:t xml:space="preserve">Atos 9:20 E logo pregou a Cristo nas sinagogas, que ele é o Filho de Deus.</w:t>
      </w:r>
    </w:p>
    <w:p w14:paraId="5EA4C4C4" w14:textId="77777777" w:rsidR="00F90BDC" w:rsidRDefault="00F90BDC"/>
    <w:p w14:paraId="721D6E77" w14:textId="77777777" w:rsidR="00F90BDC" w:rsidRDefault="00F90BDC">
      <w:r xmlns:w="http://schemas.openxmlformats.org/wordprocessingml/2006/main">
        <w:t xml:space="preserve">Saulo de Tarso imediatamente começou a pregar sobre Jesus Cristo nas sinagogas, proclamando-O como o Filho de Deus.</w:t>
      </w:r>
    </w:p>
    <w:p w14:paraId="6E23AE35" w14:textId="77777777" w:rsidR="00F90BDC" w:rsidRDefault="00F90BDC"/>
    <w:p w14:paraId="69DF2581" w14:textId="77777777" w:rsidR="00F90BDC" w:rsidRDefault="00F90BDC">
      <w:r xmlns:w="http://schemas.openxmlformats.org/wordprocessingml/2006/main">
        <w:t xml:space="preserve">1. O Poder de uma Vida Mudada: Examinando a Conversão de Saulo em Atos 9:20</w:t>
      </w:r>
    </w:p>
    <w:p w14:paraId="30AEC89D" w14:textId="77777777" w:rsidR="00F90BDC" w:rsidRDefault="00F90BDC"/>
    <w:p w14:paraId="3C530773" w14:textId="77777777" w:rsidR="00F90BDC" w:rsidRDefault="00F90BDC">
      <w:r xmlns:w="http://schemas.openxmlformats.org/wordprocessingml/2006/main">
        <w:t xml:space="preserve">2. Jesus: O Filho de Deus: Proclamando Sua Identidade em Atos 9:20</w:t>
      </w:r>
    </w:p>
    <w:p w14:paraId="5851AD81" w14:textId="77777777" w:rsidR="00F90BDC" w:rsidRDefault="00F90BDC"/>
    <w:p w14:paraId="507A08D3" w14:textId="77777777" w:rsidR="00F90BDC" w:rsidRDefault="00F90BDC">
      <w:r xmlns:w="http://schemas.openxmlformats.org/wordprocessingml/2006/main">
        <w:t xml:space="preserve">1. Romanos 10:9-10 - “Se você confessar com a sua boca que Jesus é Senhor e crer em seu coração que Deus o ressuscitou dentre os mortos, você será salvo. pela boca a pessoa confessa e é salva”.</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16:13-17 - "Quando Jesus chegou ao distrito de Cesaréia de Filipe, perguntou aos seus discípulos: “Quem dizem as pessoas ser o Filho do Homem?” E eles disseram: “Alguns dizem João Batista, outros dizem Elias, e outros Jeremias ou um dos profetas”. Ele lhes disse: “Mas vocês, quem dizem que eu sou?” Simão Pedro respondeu: “Tu és o Cristo, o Filho do Deus vivo”. E Jesus respondeu-lhe: "Bem-aventurado és tu, Simão Bar-Jonas! Porque isso não te revelou a carne e o sangue, mas meu Pai que está nos céus".</w:t>
      </w:r>
    </w:p>
    <w:p w14:paraId="3968B528" w14:textId="77777777" w:rsidR="00F90BDC" w:rsidRDefault="00F90BDC"/>
    <w:p w14:paraId="00FAA331" w14:textId="77777777" w:rsidR="00F90BDC" w:rsidRDefault="00F90BDC">
      <w:r xmlns:w="http://schemas.openxmlformats.org/wordprocessingml/2006/main">
        <w:t xml:space="preserve">Atos 9:21 Mas todos os que o ouviam admiravam-se e diziam; Não foi este aquele que destruiu os que invocavam este nome em Jerusalém, e veio aqui com esse propósito, para levá-los amarrados aos principais sacerdotes?</w:t>
      </w:r>
    </w:p>
    <w:p w14:paraId="2A53323E" w14:textId="77777777" w:rsidR="00F90BDC" w:rsidRDefault="00F90BDC"/>
    <w:p w14:paraId="54BB4B24" w14:textId="77777777" w:rsidR="00F90BDC" w:rsidRDefault="00F90BDC">
      <w:r xmlns:w="http://schemas.openxmlformats.org/wordprocessingml/2006/main">
        <w:t xml:space="preserve">As pessoas ficaram maravilhadas ao ouvir Saulo falando a favor de Jesus, pois ele já havia sido um perseguidor daqueles que O seguiam em Jerusalém.</w:t>
      </w:r>
    </w:p>
    <w:p w14:paraId="303E8885" w14:textId="77777777" w:rsidR="00F90BDC" w:rsidRDefault="00F90BDC"/>
    <w:p w14:paraId="6A082FC7" w14:textId="77777777" w:rsidR="00F90BDC" w:rsidRDefault="00F90BDC">
      <w:r xmlns:w="http://schemas.openxmlformats.org/wordprocessingml/2006/main">
        <w:t xml:space="preserve">1. Nunca devemos desistir daqueles que se desviaram do caminho da retidão e do amor.</w:t>
      </w:r>
    </w:p>
    <w:p w14:paraId="571DE0D9" w14:textId="77777777" w:rsidR="00F90BDC" w:rsidRDefault="00F90BDC"/>
    <w:p w14:paraId="3047D2D4" w14:textId="77777777" w:rsidR="00F90BDC" w:rsidRDefault="00F90BDC">
      <w:r xmlns:w="http://schemas.openxmlformats.org/wordprocessingml/2006/main">
        <w:t xml:space="preserve">2. Deus pode trabalhar através de qualquer pessoa, não importa quem ela tenha sido no passado.</w:t>
      </w:r>
    </w:p>
    <w:p w14:paraId="4E6FDB5E" w14:textId="77777777" w:rsidR="00F90BDC" w:rsidRDefault="00F90BDC"/>
    <w:p w14:paraId="343F8283" w14:textId="77777777" w:rsidR="00F90BDC" w:rsidRDefault="00F90BDC">
      <w:r xmlns:w="http://schemas.openxmlformats.org/wordprocessingml/2006/main">
        <w:t xml:space="preserve">1. Lucas 15:11-32, Parábola do Filho Pródigo</w:t>
      </w:r>
    </w:p>
    <w:p w14:paraId="037E9B82" w14:textId="77777777" w:rsidR="00F90BDC" w:rsidRDefault="00F90BDC"/>
    <w:p w14:paraId="2B207B62" w14:textId="77777777" w:rsidR="00F90BDC" w:rsidRDefault="00F90BDC">
      <w:r xmlns:w="http://schemas.openxmlformats.org/wordprocessingml/2006/main">
        <w:t xml:space="preserve">2. Romanos 5:8, Mas Deus demonstra o seu próprio amor por nós nisto: Quando éramos ainda pecadores, Cristo morreu por nós.</w:t>
      </w:r>
    </w:p>
    <w:p w14:paraId="182A1813" w14:textId="77777777" w:rsidR="00F90BDC" w:rsidRDefault="00F90BDC"/>
    <w:p w14:paraId="21EA5098" w14:textId="77777777" w:rsidR="00F90BDC" w:rsidRDefault="00F90BDC">
      <w:r xmlns:w="http://schemas.openxmlformats.org/wordprocessingml/2006/main">
        <w:t xml:space="preserve">Atos 9:22 Mas Saulo aumentava ainda mais as forças e confundia os judeus que habitavam em Damasco, provando que este é o verdadeiro Cristo.</w:t>
      </w:r>
    </w:p>
    <w:p w14:paraId="352299D5" w14:textId="77777777" w:rsidR="00F90BDC" w:rsidRDefault="00F90BDC"/>
    <w:p w14:paraId="0B744637" w14:textId="77777777" w:rsidR="00F90BDC" w:rsidRDefault="00F90BDC">
      <w:r xmlns:w="http://schemas.openxmlformats.org/wordprocessingml/2006/main">
        <w:t xml:space="preserve">Saulo, também conhecido como Paulo, foi a Damasco e conseguiu provar aos judeus de lá que Jesus era o Messias.</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Proclamando o Senhor: Como Paulo Pregou as Boas Novas</w:t>
      </w:r>
    </w:p>
    <w:p w14:paraId="017F188F" w14:textId="77777777" w:rsidR="00F90BDC" w:rsidRDefault="00F90BDC"/>
    <w:p w14:paraId="03DDDEE6" w14:textId="77777777" w:rsidR="00F90BDC" w:rsidRDefault="00F90BDC">
      <w:r xmlns:w="http://schemas.openxmlformats.org/wordprocessingml/2006/main">
        <w:t xml:space="preserve">2. A Força da Fé: O Ousado Testemunho de Paulo sobre Jesus</w:t>
      </w:r>
    </w:p>
    <w:p w14:paraId="71BCD2D4" w14:textId="77777777" w:rsidR="00F90BDC" w:rsidRDefault="00F90BDC"/>
    <w:p w14:paraId="73F0F9F8" w14:textId="77777777" w:rsidR="00F90BDC" w:rsidRDefault="00F90BDC">
      <w:r xmlns:w="http://schemas.openxmlformats.org/wordprocessingml/2006/main">
        <w:t xml:space="preserve">1. 1 Coríntios 15:1-8 - A Ressurreição de Cristo</w:t>
      </w:r>
    </w:p>
    <w:p w14:paraId="7EB28FB5" w14:textId="77777777" w:rsidR="00F90BDC" w:rsidRDefault="00F90BDC"/>
    <w:p w14:paraId="23401342" w14:textId="77777777" w:rsidR="00F90BDC" w:rsidRDefault="00F90BDC">
      <w:r xmlns:w="http://schemas.openxmlformats.org/wordprocessingml/2006/main">
        <w:t xml:space="preserve">2. Romanos 1:16-17 – O Poder do Evangelho para a Salvação</w:t>
      </w:r>
    </w:p>
    <w:p w14:paraId="6C2F923B" w14:textId="77777777" w:rsidR="00F90BDC" w:rsidRDefault="00F90BDC"/>
    <w:p w14:paraId="7809D7AB" w14:textId="77777777" w:rsidR="00F90BDC" w:rsidRDefault="00F90BDC">
      <w:r xmlns:w="http://schemas.openxmlformats.org/wordprocessingml/2006/main">
        <w:t xml:space="preserve">Atos 9:23 E, depois de se terem cumprido tantos dias, os judeus deliberaram matá-lo:</w:t>
      </w:r>
    </w:p>
    <w:p w14:paraId="2CA3AD3D" w14:textId="77777777" w:rsidR="00F90BDC" w:rsidRDefault="00F90BDC"/>
    <w:p w14:paraId="1E39C937" w14:textId="77777777" w:rsidR="00F90BDC" w:rsidRDefault="00F90BDC">
      <w:r xmlns:w="http://schemas.openxmlformats.org/wordprocessingml/2006/main">
        <w:t xml:space="preserve">Os judeus conspiraram para matar Paulo depois de muitos dias.</w:t>
      </w:r>
    </w:p>
    <w:p w14:paraId="29E90478" w14:textId="77777777" w:rsidR="00F90BDC" w:rsidRDefault="00F90BDC"/>
    <w:p w14:paraId="6B5D3FFD" w14:textId="77777777" w:rsidR="00F90BDC" w:rsidRDefault="00F90BDC">
      <w:r xmlns:w="http://schemas.openxmlformats.org/wordprocessingml/2006/main">
        <w:t xml:space="preserve">1. O Poder da Perseverança – Diante da adversidade, Paulo permaneceu fiel à sua fé e perseverou.</w:t>
      </w:r>
    </w:p>
    <w:p w14:paraId="736CC94A" w14:textId="77777777" w:rsidR="00F90BDC" w:rsidRDefault="00F90BDC"/>
    <w:p w14:paraId="2F7309CE" w14:textId="77777777" w:rsidR="00F90BDC" w:rsidRDefault="00F90BDC">
      <w:r xmlns:w="http://schemas.openxmlformats.org/wordprocessingml/2006/main">
        <w:t xml:space="preserve">2. A Força do Plano de Deus – Apesar dos judeus conspirarem para matar Paulo, o plano de Deus para ele foi cumprido.</w:t>
      </w:r>
    </w:p>
    <w:p w14:paraId="6B4BE94B" w14:textId="77777777" w:rsidR="00F90BDC" w:rsidRDefault="00F90BDC"/>
    <w:p w14:paraId="5A41CAB2" w14:textId="77777777" w:rsidR="00F90BDC" w:rsidRDefault="00F90BDC">
      <w:r xmlns:w="http://schemas.openxmlformats.org/wordprocessingml/2006/main">
        <w:t xml:space="preserve">1. Filipenses 4:13 - Posso todas as coisas em Cristo que me fortalece.</w:t>
      </w:r>
    </w:p>
    <w:p w14:paraId="2909F099" w14:textId="77777777" w:rsidR="00F90BDC" w:rsidRDefault="00F90BDC"/>
    <w:p w14:paraId="7D5FE091" w14:textId="77777777" w:rsidR="00F90BDC" w:rsidRDefault="00F90BDC">
      <w:r xmlns:w="http://schemas.openxmlformats.org/wordprocessingml/2006/main">
        <w:t xml:space="preserve">2. Romanos 8:28 - E sabemos que todas as coisas contribuem juntamente para o bem daqueles que amam a Deus, daqueles que são chamados segundo o seu propósito.</w:t>
      </w:r>
    </w:p>
    <w:p w14:paraId="62370359" w14:textId="77777777" w:rsidR="00F90BDC" w:rsidRDefault="00F90BDC"/>
    <w:p w14:paraId="73886417" w14:textId="77777777" w:rsidR="00F90BDC" w:rsidRDefault="00F90BDC">
      <w:r xmlns:w="http://schemas.openxmlformats.org/wordprocessingml/2006/main">
        <w:t xml:space="preserve">Atos 9:24 Mas Saulo sabia da sua espera. E eles vigiavam os portões dia e noite para matá-lo.</w:t>
      </w:r>
    </w:p>
    <w:p w14:paraId="5274C2BC" w14:textId="77777777" w:rsidR="00F90BDC" w:rsidRDefault="00F90BDC"/>
    <w:p w14:paraId="645F9437" w14:textId="77777777" w:rsidR="00F90BDC" w:rsidRDefault="00F90BDC">
      <w:r xmlns:w="http://schemas.openxmlformats.org/wordprocessingml/2006/main">
        <w:t xml:space="preserve">O plano de Saul de matar os crentes era conhecido, e eles guardavam os portões constantemente para protegê-lo.</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Proteção de Deus em Tempos de Perseguição</w:t>
      </w:r>
    </w:p>
    <w:p w14:paraId="1CE30AA1" w14:textId="77777777" w:rsidR="00F90BDC" w:rsidRDefault="00F90BDC"/>
    <w:p w14:paraId="4D1B772A" w14:textId="77777777" w:rsidR="00F90BDC" w:rsidRDefault="00F90BDC">
      <w:r xmlns:w="http://schemas.openxmlformats.org/wordprocessingml/2006/main">
        <w:t xml:space="preserve">2. Não temas: conhecendo a soberania de Deus</w:t>
      </w:r>
    </w:p>
    <w:p w14:paraId="31B75456" w14:textId="77777777" w:rsidR="00F90BDC" w:rsidRDefault="00F90BDC"/>
    <w:p w14:paraId="612B250E" w14:textId="77777777" w:rsidR="00F90BDC" w:rsidRDefault="00F90BDC">
      <w:r xmlns:w="http://schemas.openxmlformats.org/wordprocessingml/2006/main">
        <w:t xml:space="preserve">1. Salmo 23:4 Ainda que eu ande pelo vale mais escuro, não temerei mal algum, pois você está comigo; a tua vara e o teu cajado me consolam.</w:t>
      </w:r>
    </w:p>
    <w:p w14:paraId="4F3984AB" w14:textId="77777777" w:rsidR="00F90BDC" w:rsidRDefault="00F90BDC"/>
    <w:p w14:paraId="6CA37440" w14:textId="77777777" w:rsidR="00F90BDC" w:rsidRDefault="00F90BDC">
      <w:r xmlns:w="http://schemas.openxmlformats.org/wordprocessingml/2006/main">
        <w:t xml:space="preserve">2. Romanos 8:31-32 O que, então, diremos em resposta a essas coisas? Se Deus é por nós, quem será contra nós? Aquele que não poupou o seu próprio Filho, mas o entregou por todos nós, como não nos dará também, junto com ele, todas as coisas?</w:t>
      </w:r>
    </w:p>
    <w:p w14:paraId="55AFBD2D" w14:textId="77777777" w:rsidR="00F90BDC" w:rsidRDefault="00F90BDC"/>
    <w:p w14:paraId="51F93FFD" w14:textId="77777777" w:rsidR="00F90BDC" w:rsidRDefault="00F90BDC">
      <w:r xmlns:w="http://schemas.openxmlformats.org/wordprocessingml/2006/main">
        <w:t xml:space="preserve">Atos 9:25 Então os discípulos o prenderam de noite e o desceram num cesto junto à parede.</w:t>
      </w:r>
    </w:p>
    <w:p w14:paraId="6218A22D" w14:textId="77777777" w:rsidR="00F90BDC" w:rsidRDefault="00F90BDC"/>
    <w:p w14:paraId="66128D4F" w14:textId="77777777" w:rsidR="00F90BDC" w:rsidRDefault="00F90BDC">
      <w:r xmlns:w="http://schemas.openxmlformats.org/wordprocessingml/2006/main">
        <w:t xml:space="preserve">Os discípulos de Jesus tiraram Saulo secretamente de Damasco e baixaram-no da parede num cesto.</w:t>
      </w:r>
    </w:p>
    <w:p w14:paraId="70C3FE4A" w14:textId="77777777" w:rsidR="00F90BDC" w:rsidRDefault="00F90BDC"/>
    <w:p w14:paraId="29FF60FC" w14:textId="77777777" w:rsidR="00F90BDC" w:rsidRDefault="00F90BDC">
      <w:r xmlns:w="http://schemas.openxmlformats.org/wordprocessingml/2006/main">
        <w:t xml:space="preserve">1. A fidelidade de Deus em circunstâncias inesperadas</w:t>
      </w:r>
    </w:p>
    <w:p w14:paraId="45386004" w14:textId="77777777" w:rsidR="00F90BDC" w:rsidRDefault="00F90BDC"/>
    <w:p w14:paraId="1EC84356" w14:textId="77777777" w:rsidR="00F90BDC" w:rsidRDefault="00F90BDC">
      <w:r xmlns:w="http://schemas.openxmlformats.org/wordprocessingml/2006/main">
        <w:t xml:space="preserve">2. O poder da fé numa situação aparentemente impossível</w:t>
      </w:r>
    </w:p>
    <w:p w14:paraId="03CBF178" w14:textId="77777777" w:rsidR="00F90BDC" w:rsidRDefault="00F90BDC"/>
    <w:p w14:paraId="41FB370D" w14:textId="77777777" w:rsidR="00F90BDC" w:rsidRDefault="00F90BDC">
      <w:r xmlns:w="http://schemas.openxmlformats.org/wordprocessingml/2006/main">
        <w:t xml:space="preserve">1. Isaías 41:10 - "Portanto não temas, porque estou contigo; não te assombres, porque eu sou o teu Deus. Eu te fortalecerei e te ajudarei; eu te sustentarei com a minha destra justa."</w:t>
      </w:r>
    </w:p>
    <w:p w14:paraId="5D7BB8E0" w14:textId="77777777" w:rsidR="00F90BDC" w:rsidRDefault="00F90BDC"/>
    <w:p w14:paraId="6E704A54" w14:textId="77777777" w:rsidR="00F90BDC" w:rsidRDefault="00F90BDC">
      <w:r xmlns:w="http://schemas.openxmlformats.org/wordprocessingml/2006/main">
        <w:t xml:space="preserve">2. Filipenses 4:13 - “Posso tudo isso naquele que me fortalece”.</w:t>
      </w:r>
    </w:p>
    <w:p w14:paraId="64E07A5D" w14:textId="77777777" w:rsidR="00F90BDC" w:rsidRDefault="00F90BDC"/>
    <w:p w14:paraId="12C339C0" w14:textId="77777777" w:rsidR="00F90BDC" w:rsidRDefault="00F90BDC">
      <w:r xmlns:w="http://schemas.openxmlformats.org/wordprocessingml/2006/main">
        <w:t xml:space="preserve">Atos 9:26 E quando Saulo chegou a Jerusalém, tentou juntar-se aos discípulos; mas todos tiveram medo dele e não creram que ele fosse discípulo.</w:t>
      </w:r>
    </w:p>
    <w:p w14:paraId="668B26CE" w14:textId="77777777" w:rsidR="00F90BDC" w:rsidRDefault="00F90BDC"/>
    <w:p w14:paraId="035CA58D" w14:textId="77777777" w:rsidR="00F90BDC" w:rsidRDefault="00F90BDC">
      <w:r xmlns:w="http://schemas.openxmlformats.org/wordprocessingml/2006/main">
        <w:t xml:space="preserve">A conversão de Saulo ao Cristianismo foi recebida com ceticismo e medo.</w:t>
      </w:r>
    </w:p>
    <w:p w14:paraId="1447B73D" w14:textId="77777777" w:rsidR="00F90BDC" w:rsidRDefault="00F90BDC"/>
    <w:p w14:paraId="1E4D6EA9" w14:textId="77777777" w:rsidR="00F90BDC" w:rsidRDefault="00F90BDC">
      <w:r xmlns:w="http://schemas.openxmlformats.org/wordprocessingml/2006/main">
        <w:t xml:space="preserve">1. “O amor de Deus é incondicional”</w:t>
      </w:r>
    </w:p>
    <w:p w14:paraId="1B9B1885" w14:textId="77777777" w:rsidR="00F90BDC" w:rsidRDefault="00F90BDC"/>
    <w:p w14:paraId="280878F7" w14:textId="77777777" w:rsidR="00F90BDC" w:rsidRDefault="00F90BDC">
      <w:r xmlns:w="http://schemas.openxmlformats.org/wordprocessingml/2006/main">
        <w:t xml:space="preserve">2. “O Poder do Perdão”</w:t>
      </w:r>
    </w:p>
    <w:p w14:paraId="68155C9E" w14:textId="77777777" w:rsidR="00F90BDC" w:rsidRDefault="00F90BDC"/>
    <w:p w14:paraId="168EFEC7" w14:textId="77777777" w:rsidR="00F90BDC" w:rsidRDefault="00F90BDC">
      <w:r xmlns:w="http://schemas.openxmlformats.org/wordprocessingml/2006/main">
        <w:t xml:space="preserve">1. Romanos 5:8 - Mas Deus demonstra o seu próprio amor por nós nisto: Quando éramos ainda pecadores, Cristo morreu por nós.</w:t>
      </w:r>
    </w:p>
    <w:p w14:paraId="06D0E8EB" w14:textId="77777777" w:rsidR="00F90BDC" w:rsidRDefault="00F90BDC"/>
    <w:p w14:paraId="178443EF" w14:textId="77777777" w:rsidR="00F90BDC" w:rsidRDefault="00F90BDC">
      <w:r xmlns:w="http://schemas.openxmlformats.org/wordprocessingml/2006/main">
        <w:t xml:space="preserve">2. Efésios 4:32 - Sejam gentis e compassivos uns com os outros, perdoando-se mutuamente, assim como em Cristo Deus os perdoou.</w:t>
      </w:r>
    </w:p>
    <w:p w14:paraId="482EE304" w14:textId="77777777" w:rsidR="00F90BDC" w:rsidRDefault="00F90BDC"/>
    <w:p w14:paraId="49C7FD53" w14:textId="77777777" w:rsidR="00F90BDC" w:rsidRDefault="00F90BDC">
      <w:r xmlns:w="http://schemas.openxmlformats.org/wordprocessingml/2006/main">
        <w:t xml:space="preserve">Atos 9:27 Barnabé, porém, prendeu-o e levou-o aos apóstolos, e contou-lhes como vira o Senhor no caminho, e como lhe falara, e como pregara com ousadia em Damasco, em nome de Jesus.</w:t>
      </w:r>
    </w:p>
    <w:p w14:paraId="184E3012" w14:textId="77777777" w:rsidR="00F90BDC" w:rsidRDefault="00F90BDC"/>
    <w:p w14:paraId="0A96F0FE" w14:textId="77777777" w:rsidR="00F90BDC" w:rsidRDefault="00F90BDC">
      <w:r xmlns:w="http://schemas.openxmlformats.org/wordprocessingml/2006/main">
        <w:t xml:space="preserve">Barnabé levou Saulo aos apóstolos e contou-lhes sobre sua experiência com o Senhor e como ele pregava com ousadia em nome de Jesus em Damasco.</w:t>
      </w:r>
    </w:p>
    <w:p w14:paraId="5BA7FA91" w14:textId="77777777" w:rsidR="00F90BDC" w:rsidRDefault="00F90BDC"/>
    <w:p w14:paraId="564472A7" w14:textId="77777777" w:rsidR="00F90BDC" w:rsidRDefault="00F90BDC">
      <w:r xmlns:w="http://schemas.openxmlformats.org/wordprocessingml/2006/main">
        <w:t xml:space="preserve">1. Fé Ousada: Dando Passos Corajosos em Nossa Caminhada com Cristo</w:t>
      </w:r>
    </w:p>
    <w:p w14:paraId="1AEF52AD" w14:textId="77777777" w:rsidR="00F90BDC" w:rsidRDefault="00F90BDC"/>
    <w:p w14:paraId="6A4380CD" w14:textId="77777777" w:rsidR="00F90BDC" w:rsidRDefault="00F90BDC">
      <w:r xmlns:w="http://schemas.openxmlformats.org/wordprocessingml/2006/main">
        <w:t xml:space="preserve">2. O poder do testemunho: compartilhar nossas experiências com outras pessoas</w:t>
      </w:r>
    </w:p>
    <w:p w14:paraId="3AB11D07" w14:textId="77777777" w:rsidR="00F90BDC" w:rsidRDefault="00F90BDC"/>
    <w:p w14:paraId="37B3663E" w14:textId="77777777" w:rsidR="00F90BDC" w:rsidRDefault="00F90BDC">
      <w:r xmlns:w="http://schemas.openxmlformats.org/wordprocessingml/2006/main">
        <w:t xml:space="preserve">1. Mateus 10:27-28 - O que eu lhes digo às escuras, falem à luz do dia; o que é sussurrado em seu ouvido, proclame dos telhados.</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11:1-3 - Ora, a fé é a certeza das coisas que se esperam, a convicção das coisas que não se vêem.</w:t>
      </w:r>
    </w:p>
    <w:p w14:paraId="6F1ABFD9" w14:textId="77777777" w:rsidR="00F90BDC" w:rsidRDefault="00F90BDC"/>
    <w:p w14:paraId="703EE88F" w14:textId="77777777" w:rsidR="00F90BDC" w:rsidRDefault="00F90BDC">
      <w:r xmlns:w="http://schemas.openxmlformats.org/wordprocessingml/2006/main">
        <w:t xml:space="preserve">Atos 9:28 E ele estava com eles, entrando e saindo em Jerusalém.</w:t>
      </w:r>
    </w:p>
    <w:p w14:paraId="386C9D93" w14:textId="77777777" w:rsidR="00F90BDC" w:rsidRDefault="00F90BDC"/>
    <w:p w14:paraId="39E5F256" w14:textId="77777777" w:rsidR="00F90BDC" w:rsidRDefault="00F90BDC">
      <w:r xmlns:w="http://schemas.openxmlformats.org/wordprocessingml/2006/main">
        <w:t xml:space="preserve">Saulo ficou com os discípulos em Jerusalém e ia e voltava com eles.</w:t>
      </w:r>
    </w:p>
    <w:p w14:paraId="458E903A" w14:textId="77777777" w:rsidR="00F90BDC" w:rsidRDefault="00F90BDC"/>
    <w:p w14:paraId="093FE9C0" w14:textId="77777777" w:rsidR="00F90BDC" w:rsidRDefault="00F90BDC">
      <w:r xmlns:w="http://schemas.openxmlformats.org/wordprocessingml/2006/main">
        <w:t xml:space="preserve">1. A graça de Deus é suficiente em tempos de perseguição.</w:t>
      </w:r>
    </w:p>
    <w:p w14:paraId="73F714B5" w14:textId="77777777" w:rsidR="00F90BDC" w:rsidRDefault="00F90BDC"/>
    <w:p w14:paraId="68E2592A" w14:textId="77777777" w:rsidR="00F90BDC" w:rsidRDefault="00F90BDC">
      <w:r xmlns:w="http://schemas.openxmlformats.org/wordprocessingml/2006/main">
        <w:t xml:space="preserve">2. Os crentes devem permanecer firmes na sua fé apesar da oposição.</w:t>
      </w:r>
    </w:p>
    <w:p w14:paraId="4E83925F" w14:textId="77777777" w:rsidR="00F90BDC" w:rsidRDefault="00F90BDC"/>
    <w:p w14:paraId="289338DB" w14:textId="77777777" w:rsidR="00F90BDC" w:rsidRDefault="00F90BDC">
      <w:r xmlns:w="http://schemas.openxmlformats.org/wordprocessingml/2006/main">
        <w:t xml:space="preserve">1. 2 Coríntios 12:9-10 - Mas ele me disse: “A minha graça te basta, porque o meu poder se aperfeiçoa na fraqueza”. Portanto, gloriar-me-ei ainda mais alegremente nas minhas fraquezas, para que o poder de Cristo repouse sobre mim.</w:t>
      </w:r>
    </w:p>
    <w:p w14:paraId="32F8E414" w14:textId="77777777" w:rsidR="00F90BDC" w:rsidRDefault="00F90BDC"/>
    <w:p w14:paraId="1152A7CA" w14:textId="77777777" w:rsidR="00F90BDC" w:rsidRDefault="00F90BDC">
      <w:r xmlns:w="http://schemas.openxmlformats.org/wordprocessingml/2006/main">
        <w:t xml:space="preserve">2. Romanos 8:35 – Quem nos separará do amor de Cristo? Será tribulação, ou dificuldade, ou perseguição, ou fome, ou nudez, ou perigo, ou espada?</w:t>
      </w:r>
    </w:p>
    <w:p w14:paraId="2AFB9FAA" w14:textId="77777777" w:rsidR="00F90BDC" w:rsidRDefault="00F90BDC"/>
    <w:p w14:paraId="122907D7" w14:textId="77777777" w:rsidR="00F90BDC" w:rsidRDefault="00F90BDC">
      <w:r xmlns:w="http://schemas.openxmlformats.org/wordprocessingml/2006/main">
        <w:t xml:space="preserve">Atos 9:29 E ele falou ousadamente em nome do Senhor Jesus, e disputou contra os gregos; mas eles tentaram matá-lo.</w:t>
      </w:r>
    </w:p>
    <w:p w14:paraId="4B1E76BB" w14:textId="77777777" w:rsidR="00F90BDC" w:rsidRDefault="00F90BDC"/>
    <w:p w14:paraId="6ABDC38A" w14:textId="77777777" w:rsidR="00F90BDC" w:rsidRDefault="00F90BDC">
      <w:r xmlns:w="http://schemas.openxmlformats.org/wordprocessingml/2006/main">
        <w:t xml:space="preserve">Saulo falou corajosamente em nome do Senhor Jesus e discutiu com os gregos, que tentaram matá-lo.</w:t>
      </w:r>
    </w:p>
    <w:p w14:paraId="0D037CA6" w14:textId="77777777" w:rsidR="00F90BDC" w:rsidRDefault="00F90BDC"/>
    <w:p w14:paraId="59D194EA" w14:textId="77777777" w:rsidR="00F90BDC" w:rsidRDefault="00F90BDC">
      <w:r xmlns:w="http://schemas.openxmlformats.org/wordprocessingml/2006/main">
        <w:t xml:space="preserve">1. O poder da fé: permanecer firme diante da adversidade</w:t>
      </w:r>
    </w:p>
    <w:p w14:paraId="584AC014" w14:textId="77777777" w:rsidR="00F90BDC" w:rsidRDefault="00F90BDC"/>
    <w:p w14:paraId="46B7AEC2" w14:textId="77777777" w:rsidR="00F90BDC" w:rsidRDefault="00F90BDC">
      <w:r xmlns:w="http://schemas.openxmlformats.org/wordprocessingml/2006/main">
        <w:t xml:space="preserve">2. Vivendo uma vida de coragem: defendendo aquilo em que você acredita</w:t>
      </w:r>
    </w:p>
    <w:p w14:paraId="0FB82D1C" w14:textId="77777777" w:rsidR="00F90BDC" w:rsidRDefault="00F90BDC"/>
    <w:p w14:paraId="27A73C7A" w14:textId="77777777" w:rsidR="00F90BDC" w:rsidRDefault="00F90BDC">
      <w:r xmlns:w="http://schemas.openxmlformats.org/wordprocessingml/2006/main">
        <w:t xml:space="preserve">1. 2 Timóteo 1:7 "Porque Deus não nos deu o espírito de temor, mas de poder, de amor e de moderação."</w:t>
      </w:r>
    </w:p>
    <w:p w14:paraId="55C7DBBA" w14:textId="77777777" w:rsidR="00F90BDC" w:rsidRDefault="00F90BDC"/>
    <w:p w14:paraId="6F454C61" w14:textId="77777777" w:rsidR="00F90BDC" w:rsidRDefault="00F90BDC">
      <w:r xmlns:w="http://schemas.openxmlformats.org/wordprocessingml/2006/main">
        <w:t xml:space="preserve">2. Isaías 41:10 "Não temas; porque eu sou contigo; não te assombres; porque eu sou o teu Deus: eu te fortalecerei; sim, eu te ajudarei; sim, eu te sustentarei com a mão direita de minha justiça."</w:t>
      </w:r>
    </w:p>
    <w:p w14:paraId="50900EF6" w14:textId="77777777" w:rsidR="00F90BDC" w:rsidRDefault="00F90BDC"/>
    <w:p w14:paraId="419AD898" w14:textId="77777777" w:rsidR="00F90BDC" w:rsidRDefault="00F90BDC">
      <w:r xmlns:w="http://schemas.openxmlformats.org/wordprocessingml/2006/main">
        <w:t xml:space="preserve">Atos 9:30 O que, sabendo os irmãos, o levaram a Cesaréia e o enviaram a Tarso.</w:t>
      </w:r>
    </w:p>
    <w:p w14:paraId="6C742844" w14:textId="77777777" w:rsidR="00F90BDC" w:rsidRDefault="00F90BDC"/>
    <w:p w14:paraId="3F39ABDE" w14:textId="77777777" w:rsidR="00F90BDC" w:rsidRDefault="00F90BDC">
      <w:r xmlns:w="http://schemas.openxmlformats.org/wordprocessingml/2006/main">
        <w:t xml:space="preserve">Os discípulos levaram Saulo para Cesaréia e o enviaram para Tarso.</w:t>
      </w:r>
    </w:p>
    <w:p w14:paraId="22834488" w14:textId="77777777" w:rsidR="00F90BDC" w:rsidRDefault="00F90BDC"/>
    <w:p w14:paraId="20E8E9ED" w14:textId="77777777" w:rsidR="00F90BDC" w:rsidRDefault="00F90BDC">
      <w:r xmlns:w="http://schemas.openxmlformats.org/wordprocessingml/2006/main">
        <w:t xml:space="preserve">1. O Poder da Obediência: A Viagem de Saulo a Tarso.</w:t>
      </w:r>
    </w:p>
    <w:p w14:paraId="2262FEBE" w14:textId="77777777" w:rsidR="00F90BDC" w:rsidRDefault="00F90BDC"/>
    <w:p w14:paraId="4AD38A1A" w14:textId="77777777" w:rsidR="00F90BDC" w:rsidRDefault="00F90BDC">
      <w:r xmlns:w="http://schemas.openxmlformats.org/wordprocessingml/2006/main">
        <w:t xml:space="preserve">2. A importância de servir aos outros: a ajuda dos discípulos a Saulo.</w:t>
      </w:r>
    </w:p>
    <w:p w14:paraId="3065E16F" w14:textId="77777777" w:rsidR="00F90BDC" w:rsidRDefault="00F90BDC"/>
    <w:p w14:paraId="4F863EEF" w14:textId="77777777" w:rsidR="00F90BDC" w:rsidRDefault="00F90BDC">
      <w:r xmlns:w="http://schemas.openxmlformats.org/wordprocessingml/2006/main">
        <w:t xml:space="preserve">1. Romanos 8:28: “E sabemos que em todas as coisas Deus trabalha para o bem daqueles que o amam, daqueles que foram chamados segundo o seu propósito”.</w:t>
      </w:r>
    </w:p>
    <w:p w14:paraId="6C2927F8" w14:textId="77777777" w:rsidR="00F90BDC" w:rsidRDefault="00F90BDC"/>
    <w:p w14:paraId="01EF4A70" w14:textId="77777777" w:rsidR="00F90BDC" w:rsidRDefault="00F90BDC">
      <w:r xmlns:w="http://schemas.openxmlformats.org/wordprocessingml/2006/main">
        <w:t xml:space="preserve">2. Filipenses 2:3-4: "Não façam nada por ambição egoísta ou por vaidade. Em vez disso, com humildade, valorizem os outros acima de si mesmos, não olhando para os seus próprios interesses, mas cada um de vocês para os interesses dos outros."</w:t>
      </w:r>
    </w:p>
    <w:p w14:paraId="5407492F" w14:textId="77777777" w:rsidR="00F90BDC" w:rsidRDefault="00F90BDC"/>
    <w:p w14:paraId="368F6725" w14:textId="77777777" w:rsidR="00F90BDC" w:rsidRDefault="00F90BDC">
      <w:r xmlns:w="http://schemas.openxmlformats.org/wordprocessingml/2006/main">
        <w:t xml:space="preserve">Atos 9:31 Então descansaram as igrejas em toda a Judéia, Galiléia e Samaria, e foram edificadas; e andando no temor do Senhor e no conforto do Espírito Santo, foram multiplicados.</w:t>
      </w:r>
    </w:p>
    <w:p w14:paraId="3674C378" w14:textId="77777777" w:rsidR="00F90BDC" w:rsidRDefault="00F90BDC"/>
    <w:p w14:paraId="387BA1F2" w14:textId="77777777" w:rsidR="00F90BDC" w:rsidRDefault="00F90BDC">
      <w:r xmlns:w="http://schemas.openxmlformats.org/wordprocessingml/2006/main">
        <w:t xml:space="preserve">As igrejas da Judéia, Galiléia e Samaria experimentaram um período de descanso e crescimento devido à orientação do Senhor e do Espírito Santo.</w:t>
      </w:r>
    </w:p>
    <w:p w14:paraId="7A008219" w14:textId="77777777" w:rsidR="00F90BDC" w:rsidRDefault="00F90BDC"/>
    <w:p w14:paraId="008BFA56" w14:textId="77777777" w:rsidR="00F90BDC" w:rsidRDefault="00F90BDC">
      <w:r xmlns:w="http://schemas.openxmlformats.org/wordprocessingml/2006/main">
        <w:t xml:space="preserve">1. Andando no Temor do Senhor - Provérbios 3:5-6</w:t>
      </w:r>
    </w:p>
    <w:p w14:paraId="150F7575" w14:textId="77777777" w:rsidR="00F90BDC" w:rsidRDefault="00F90BDC"/>
    <w:p w14:paraId="0D19D689" w14:textId="77777777" w:rsidR="00F90BDC" w:rsidRDefault="00F90BDC">
      <w:r xmlns:w="http://schemas.openxmlformats.org/wordprocessingml/2006/main">
        <w:t xml:space="preserve">2. O Conforto do Espírito Santo – João 14:15-18</w:t>
      </w:r>
    </w:p>
    <w:p w14:paraId="3347FA42" w14:textId="77777777" w:rsidR="00F90BDC" w:rsidRDefault="00F90BDC"/>
    <w:p w14:paraId="6B5885CF" w14:textId="77777777" w:rsidR="00F90BDC" w:rsidRDefault="00F90BDC">
      <w:r xmlns:w="http://schemas.openxmlformats.org/wordprocessingml/2006/main">
        <w:t xml:space="preserve">1. Isaías 11:2 - O Espírito do Senhor repousará sobre Ele - ungindo-O com o Espírito de conhecimento, sabedoria, entendimento, conselho, poder e temor do Senhor.</w:t>
      </w:r>
    </w:p>
    <w:p w14:paraId="3E1257DD" w14:textId="77777777" w:rsidR="00F90BDC" w:rsidRDefault="00F90BDC"/>
    <w:p w14:paraId="60C18CAE" w14:textId="77777777" w:rsidR="00F90BDC" w:rsidRDefault="00F90BDC">
      <w:r xmlns:w="http://schemas.openxmlformats.org/wordprocessingml/2006/main">
        <w:t xml:space="preserve">2. Romanos 15:13- Que o Deus da esperança os encha de toda alegria e paz na fé, para que pelo poder do Espírito Santo vocês tenham esperança abundante.</w:t>
      </w:r>
    </w:p>
    <w:p w14:paraId="7C3ECF6A" w14:textId="77777777" w:rsidR="00F90BDC" w:rsidRDefault="00F90BDC"/>
    <w:p w14:paraId="10A81E68" w14:textId="77777777" w:rsidR="00F90BDC" w:rsidRDefault="00F90BDC">
      <w:r xmlns:w="http://schemas.openxmlformats.org/wordprocessingml/2006/main">
        <w:t xml:space="preserve">Atos 9:32 E aconteceu que, passando Pedro por todos os cantos, desceu também aos santos que habitavam em Lida.</w:t>
      </w:r>
    </w:p>
    <w:p w14:paraId="1CA329DD" w14:textId="77777777" w:rsidR="00F90BDC" w:rsidRDefault="00F90BDC"/>
    <w:p w14:paraId="3A89D1F6" w14:textId="77777777" w:rsidR="00F90BDC" w:rsidRDefault="00F90BDC">
      <w:r xmlns:w="http://schemas.openxmlformats.org/wordprocessingml/2006/main">
        <w:t xml:space="preserve">Pedro foi a Lida para visitar os santos de lá.</w:t>
      </w:r>
    </w:p>
    <w:p w14:paraId="54489991" w14:textId="77777777" w:rsidR="00F90BDC" w:rsidRDefault="00F90BDC"/>
    <w:p w14:paraId="0038294B" w14:textId="77777777" w:rsidR="00F90BDC" w:rsidRDefault="00F90BDC">
      <w:r xmlns:w="http://schemas.openxmlformats.org/wordprocessingml/2006/main">
        <w:t xml:space="preserve">1. O poder da bondade: como a visita de Peter a Lydda mudou vidas</w:t>
      </w:r>
    </w:p>
    <w:p w14:paraId="0594DF04" w14:textId="77777777" w:rsidR="00F90BDC" w:rsidRDefault="00F90BDC"/>
    <w:p w14:paraId="3B3C5BD8" w14:textId="77777777" w:rsidR="00F90BDC" w:rsidRDefault="00F90BDC">
      <w:r xmlns:w="http://schemas.openxmlformats.org/wordprocessingml/2006/main">
        <w:t xml:space="preserve">2. Verdadeira Unidade: Os Santos de Lydda Unem-se na Fé</w:t>
      </w:r>
    </w:p>
    <w:p w14:paraId="159C48F2" w14:textId="77777777" w:rsidR="00F90BDC" w:rsidRDefault="00F90BDC"/>
    <w:p w14:paraId="27A72696" w14:textId="77777777" w:rsidR="00F90BDC" w:rsidRDefault="00F90BDC">
      <w:r xmlns:w="http://schemas.openxmlformats.org/wordprocessingml/2006/main">
        <w:t xml:space="preserve">1. João 13:34-35: "Um novo mandamento vos dou: que vos ameis uns aos outros; como eu vos amei, que também vos ameis uns aos outros. Nisto todos saberão que sois meus discípulos, se tenham amor um pelo outro."</w:t>
      </w:r>
    </w:p>
    <w:p w14:paraId="52800495" w14:textId="77777777" w:rsidR="00F90BDC" w:rsidRDefault="00F90BDC"/>
    <w:p w14:paraId="143CBBE5" w14:textId="77777777" w:rsidR="00F90BDC" w:rsidRDefault="00F90BDC">
      <w:r xmlns:w="http://schemas.openxmlformats.org/wordprocessingml/2006/main">
        <w:t xml:space="preserve">2. Romanos 12:10, "Sejam gentilmente afetuosos uns com os outros, com amor fraternal, dando honra uns aos outros."</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9:33 E encontrou ali um homem chamado Eneias, que estava de cama há oito anos e era paralítico.</w:t>
      </w:r>
    </w:p>
    <w:p w14:paraId="2E728BAD" w14:textId="77777777" w:rsidR="00F90BDC" w:rsidRDefault="00F90BDC"/>
    <w:p w14:paraId="7B6547B5" w14:textId="77777777" w:rsidR="00F90BDC" w:rsidRDefault="00F90BDC">
      <w:r xmlns:w="http://schemas.openxmlformats.org/wordprocessingml/2006/main">
        <w:t xml:space="preserve">Enéias era um homem que estava paralítico há oito anos.</w:t>
      </w:r>
    </w:p>
    <w:p w14:paraId="777CDF1D" w14:textId="77777777" w:rsidR="00F90BDC" w:rsidRDefault="00F90BDC"/>
    <w:p w14:paraId="0C885F30" w14:textId="77777777" w:rsidR="00F90BDC" w:rsidRDefault="00F90BDC">
      <w:r xmlns:w="http://schemas.openxmlformats.org/wordprocessingml/2006/main">
        <w:t xml:space="preserve">1. O poder da fé: a história de confiança de Enéias em Deus</w:t>
      </w:r>
    </w:p>
    <w:p w14:paraId="66B86D75" w14:textId="77777777" w:rsidR="00F90BDC" w:rsidRDefault="00F90BDC"/>
    <w:p w14:paraId="4C4C041C" w14:textId="77777777" w:rsidR="00F90BDC" w:rsidRDefault="00F90BDC">
      <w:r xmlns:w="http://schemas.openxmlformats.org/wordprocessingml/2006/main">
        <w:t xml:space="preserve">2. Superando as Adversidades: o exemplo de perseverança de Enéias</w:t>
      </w:r>
    </w:p>
    <w:p w14:paraId="1B468183" w14:textId="77777777" w:rsidR="00F90BDC" w:rsidRDefault="00F90BDC"/>
    <w:p w14:paraId="7AE3422C" w14:textId="77777777" w:rsidR="00F90BDC" w:rsidRDefault="00F90BDC">
      <w:r xmlns:w="http://schemas.openxmlformats.org/wordprocessingml/2006/main">
        <w:t xml:space="preserve">1. Mateus 9:2-7 - Jesus curando um homem com paralisia</w:t>
      </w:r>
    </w:p>
    <w:p w14:paraId="7B6E8C0A" w14:textId="77777777" w:rsidR="00F90BDC" w:rsidRDefault="00F90BDC"/>
    <w:p w14:paraId="5AFF57CA" w14:textId="77777777" w:rsidR="00F90BDC" w:rsidRDefault="00F90BDC">
      <w:r xmlns:w="http://schemas.openxmlformats.org/wordprocessingml/2006/main">
        <w:t xml:space="preserve">2. Mateus 11:28-30 - O convite de Jesus para ir até ele para descansar e se refrescar</w:t>
      </w:r>
    </w:p>
    <w:p w14:paraId="10D7B97A" w14:textId="77777777" w:rsidR="00F90BDC" w:rsidRDefault="00F90BDC"/>
    <w:p w14:paraId="3EF32FAC" w14:textId="77777777" w:rsidR="00F90BDC" w:rsidRDefault="00F90BDC">
      <w:r xmlns:w="http://schemas.openxmlformats.org/wordprocessingml/2006/main">
        <w:t xml:space="preserve">Atos 9:34 E Pedro lhe disse: Enéias, Jesus Cristo te cura; levanta-te e arruma a tua cama. E ele levantou-se imediatamente.</w:t>
      </w:r>
    </w:p>
    <w:p w14:paraId="1278B5B9" w14:textId="77777777" w:rsidR="00F90BDC" w:rsidRDefault="00F90BDC"/>
    <w:p w14:paraId="3BE044B0" w14:textId="77777777" w:rsidR="00F90BDC" w:rsidRDefault="00F90BDC">
      <w:r xmlns:w="http://schemas.openxmlformats.org/wordprocessingml/2006/main">
        <w:t xml:space="preserve">Pedro incentiva Enéias a ser curado por meio de Jesus Cristo.</w:t>
      </w:r>
    </w:p>
    <w:p w14:paraId="25B7DC8C" w14:textId="77777777" w:rsidR="00F90BDC" w:rsidRDefault="00F90BDC"/>
    <w:p w14:paraId="19949AB6" w14:textId="77777777" w:rsidR="00F90BDC" w:rsidRDefault="00F90BDC">
      <w:r xmlns:w="http://schemas.openxmlformats.org/wordprocessingml/2006/main">
        <w:t xml:space="preserve">1. O poder de cura de Deus: como Jesus Cristo nos cura</w:t>
      </w:r>
    </w:p>
    <w:p w14:paraId="75000644" w14:textId="77777777" w:rsidR="00F90BDC" w:rsidRDefault="00F90BDC"/>
    <w:p w14:paraId="1CFD49DA" w14:textId="77777777" w:rsidR="00F90BDC" w:rsidRDefault="00F90BDC">
      <w:r xmlns:w="http://schemas.openxmlformats.org/wordprocessingml/2006/main">
        <w:t xml:space="preserve">2. Confiar em Jesus Cristo: Confiar na Sua Força e Misericórdia</w:t>
      </w:r>
    </w:p>
    <w:p w14:paraId="3C070072" w14:textId="77777777" w:rsidR="00F90BDC" w:rsidRDefault="00F90BDC"/>
    <w:p w14:paraId="73A8DD7E" w14:textId="77777777" w:rsidR="00F90BDC" w:rsidRDefault="00F90BDC">
      <w:r xmlns:w="http://schemas.openxmlformats.org/wordprocessingml/2006/main">
        <w:t xml:space="preserve">1. Isaías 53:4-5 - “Certamente ele tomou sobre si as nossas enfermidades e carregou as nossas dores; contudo, nós o reputávamos aflito, ferido por Deus e afligido. Mas ele foi ferido pelas nossas transgressões, e moído pelas nossas iniqüidades: o castigo que nos traz a paz estava sobre ele; e pelas suas pisaduras fomos sarados.”</w:t>
      </w:r>
    </w:p>
    <w:p w14:paraId="304620F0" w14:textId="77777777" w:rsidR="00F90BDC" w:rsidRDefault="00F90BDC"/>
    <w:p w14:paraId="0D6A5BE6" w14:textId="77777777" w:rsidR="00F90BDC" w:rsidRDefault="00F90BDC">
      <w:r xmlns:w="http://schemas.openxmlformats.org/wordprocessingml/2006/main">
        <w:t xml:space="preserve">2. Tiago 5:14-15 – “Está alguém doente entre vós? deixe-o chamar os presbíteros da igreja; e orem </w:t>
      </w:r>
      <w:r xmlns:w="http://schemas.openxmlformats.org/wordprocessingml/2006/main">
        <w:lastRenderedPageBreak xmlns:w="http://schemas.openxmlformats.org/wordprocessingml/2006/main"/>
      </w:r>
      <w:r xmlns:w="http://schemas.openxmlformats.org/wordprocessingml/2006/main">
        <w:t xml:space="preserve">sobre ele, ungindo-o com óleo em nome do Senhor: E a oração da fé salvará o enfermo, e o Senhor o ressuscitará; e se ele cometeu pecados, eles serão perdoados.”</w:t>
      </w:r>
    </w:p>
    <w:p w14:paraId="44544FAF" w14:textId="77777777" w:rsidR="00F90BDC" w:rsidRDefault="00F90BDC"/>
    <w:p w14:paraId="7181D133" w14:textId="77777777" w:rsidR="00F90BDC" w:rsidRDefault="00F90BDC">
      <w:r xmlns:w="http://schemas.openxmlformats.org/wordprocessingml/2006/main">
        <w:t xml:space="preserve">Atos 9:35 E todos os que habitavam em Lida e Sarom o viram e se converteram ao Senhor.</w:t>
      </w:r>
    </w:p>
    <w:p w14:paraId="1C438F8F" w14:textId="77777777" w:rsidR="00F90BDC" w:rsidRDefault="00F90BDC"/>
    <w:p w14:paraId="66E72881" w14:textId="77777777" w:rsidR="00F90BDC" w:rsidRDefault="00F90BDC">
      <w:r xmlns:w="http://schemas.openxmlformats.org/wordprocessingml/2006/main">
        <w:t xml:space="preserve">Todas as pessoas que viviam em Lida e Saron viram um homem e se converteram ao Senhor.</w:t>
      </w:r>
    </w:p>
    <w:p w14:paraId="4D09C89C" w14:textId="77777777" w:rsidR="00F90BDC" w:rsidRDefault="00F90BDC"/>
    <w:p w14:paraId="0B61EA28" w14:textId="77777777" w:rsidR="00F90BDC" w:rsidRDefault="00F90BDC">
      <w:r xmlns:w="http://schemas.openxmlformats.org/wordprocessingml/2006/main">
        <w:t xml:space="preserve">1: Não importa quais dificuldades enfrentemos na vida, Deus está sempre ao nosso lado e nos ajudará a superar.</w:t>
      </w:r>
    </w:p>
    <w:p w14:paraId="4660C012" w14:textId="77777777" w:rsidR="00F90BDC" w:rsidRDefault="00F90BDC"/>
    <w:p w14:paraId="08B54D95" w14:textId="77777777" w:rsidR="00F90BDC" w:rsidRDefault="00F90BDC">
      <w:r xmlns:w="http://schemas.openxmlformats.org/wordprocessingml/2006/main">
        <w:t xml:space="preserve">2: Todos nós podemos ser uma luz para aqueles que nos rodeiam e as nossas ações podem ter um efeito profundo nos outros.</w:t>
      </w:r>
    </w:p>
    <w:p w14:paraId="2E6DF4D8" w14:textId="77777777" w:rsidR="00F90BDC" w:rsidRDefault="00F90BDC"/>
    <w:p w14:paraId="4B56C049" w14:textId="77777777" w:rsidR="00F90BDC" w:rsidRDefault="00F90BDC">
      <w:r xmlns:w="http://schemas.openxmlformats.org/wordprocessingml/2006/main">
        <w:t xml:space="preserve">1: Isaías 40:31 Mas aqueles que esperam no Senhor renovarão as suas forças; subirão com asas como águias, correrão e não se cansarão, caminharão e não se fatigarão.</w:t>
      </w:r>
    </w:p>
    <w:p w14:paraId="5A1B84BD" w14:textId="77777777" w:rsidR="00F90BDC" w:rsidRDefault="00F90BDC"/>
    <w:p w14:paraId="6CC026CA" w14:textId="77777777" w:rsidR="00F90BDC" w:rsidRDefault="00F90BDC">
      <w:r xmlns:w="http://schemas.openxmlformats.org/wordprocessingml/2006/main">
        <w:t xml:space="preserve">2: 2 Coríntios 5:17 Portanto, se alguém está em Cristo, a nova criação já veio: o velho já se foi, o novo está aqui!</w:t>
      </w:r>
    </w:p>
    <w:p w14:paraId="229D1550" w14:textId="77777777" w:rsidR="00F90BDC" w:rsidRDefault="00F90BDC"/>
    <w:p w14:paraId="7F475056" w14:textId="77777777" w:rsidR="00F90BDC" w:rsidRDefault="00F90BDC">
      <w:r xmlns:w="http://schemas.openxmlformats.org/wordprocessingml/2006/main">
        <w:t xml:space="preserve">Atos 9:36 Ora, havia em Jope uma certa discípula chamada Tabita, que pela interpretação se chama Dorcas; esta mulher era cheia de boas obras e esmolas que praticava.</w:t>
      </w:r>
    </w:p>
    <w:p w14:paraId="6DE1EEDF" w14:textId="77777777" w:rsidR="00F90BDC" w:rsidRDefault="00F90BDC"/>
    <w:p w14:paraId="0F95D621" w14:textId="77777777" w:rsidR="00F90BDC" w:rsidRDefault="00F90BDC">
      <w:r xmlns:w="http://schemas.openxmlformats.org/wordprocessingml/2006/main">
        <w:t xml:space="preserve">Tabita, também conhecida como Dorcas, foi uma discípula cristã exemplar que viveu em Jope e demonstrou a sua fé através de boas obras e doações generosas.</w:t>
      </w:r>
    </w:p>
    <w:p w14:paraId="02445FDF" w14:textId="77777777" w:rsidR="00F90BDC" w:rsidRDefault="00F90BDC"/>
    <w:p w14:paraId="141EA41D" w14:textId="77777777" w:rsidR="00F90BDC" w:rsidRDefault="00F90BDC">
      <w:r xmlns:w="http://schemas.openxmlformats.org/wordprocessingml/2006/main">
        <w:t xml:space="preserve">1. Um chamado para imitar o exemplo de boas obras e generosidade de Tabitha.</w:t>
      </w:r>
    </w:p>
    <w:p w14:paraId="768AA58E" w14:textId="77777777" w:rsidR="00F90BDC" w:rsidRDefault="00F90BDC"/>
    <w:p w14:paraId="3FFE3232" w14:textId="77777777" w:rsidR="00F90BDC" w:rsidRDefault="00F90BDC">
      <w:r xmlns:w="http://schemas.openxmlformats.org/wordprocessingml/2006/main">
        <w:t xml:space="preserve">2. Relembrar o legado de Tabitha como discípula fiel.</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6:38 "Dê, e será dado a você. Uma boa medida, calcada, sacudida e transbordante, será derramada em seu colo. Pois com a medida que você usar, ela será medida para você ."</w:t>
      </w:r>
    </w:p>
    <w:p w14:paraId="450AFF98" w14:textId="77777777" w:rsidR="00F90BDC" w:rsidRDefault="00F90BDC"/>
    <w:p w14:paraId="51FC3958" w14:textId="77777777" w:rsidR="00F90BDC" w:rsidRDefault="00F90BDC">
      <w:r xmlns:w="http://schemas.openxmlformats.org/wordprocessingml/2006/main">
        <w:t xml:space="preserve">2. Tiago 2:17-18 "Da mesma forma, a fé por si só, se não for acompanhada de ação, está morta. Mas alguém dirá: “Você tem fé; eu tenho obras”. Mostre-me sua fé sem ações, e eu lhe mostrarei minha fé por meio de minhas ações."</w:t>
      </w:r>
    </w:p>
    <w:p w14:paraId="5430B79D" w14:textId="77777777" w:rsidR="00F90BDC" w:rsidRDefault="00F90BDC"/>
    <w:p w14:paraId="6C00E949" w14:textId="77777777" w:rsidR="00F90BDC" w:rsidRDefault="00F90BDC">
      <w:r xmlns:w="http://schemas.openxmlformats.org/wordprocessingml/2006/main">
        <w:t xml:space="preserve">Atos 9:37 E aconteceu naqueles dias que ela adoeceu e morreu; os quais, depois de se lavarem, a deitaram num quarto superior.</w:t>
      </w:r>
    </w:p>
    <w:p w14:paraId="7A027AE5" w14:textId="77777777" w:rsidR="00F90BDC" w:rsidRDefault="00F90BDC"/>
    <w:p w14:paraId="4C319A41" w14:textId="77777777" w:rsidR="00F90BDC" w:rsidRDefault="00F90BDC">
      <w:r xmlns:w="http://schemas.openxmlformats.org/wordprocessingml/2006/main">
        <w:t xml:space="preserve">Uma mulher ficou doente e morreu nos dias do Apóstolo Paulo. O povo lavou seu corpo e a colocou num cenáculo para ser lamentada.</w:t>
      </w:r>
    </w:p>
    <w:p w14:paraId="25F77B38" w14:textId="77777777" w:rsidR="00F90BDC" w:rsidRDefault="00F90BDC"/>
    <w:p w14:paraId="223ED163" w14:textId="77777777" w:rsidR="00F90BDC" w:rsidRDefault="00F90BDC">
      <w:r xmlns:w="http://schemas.openxmlformats.org/wordprocessingml/2006/main">
        <w:t xml:space="preserve">1. Refletindo sobre a vida de um ente querido: o que podemos aprender com Atos 9:37</w:t>
      </w:r>
    </w:p>
    <w:p w14:paraId="5EF385B9" w14:textId="77777777" w:rsidR="00F90BDC" w:rsidRDefault="00F90BDC"/>
    <w:p w14:paraId="3F5E0457" w14:textId="77777777" w:rsidR="00F90BDC" w:rsidRDefault="00F90BDC">
      <w:r xmlns:w="http://schemas.openxmlformats.org/wordprocessingml/2006/main">
        <w:t xml:space="preserve">2. O conforto de saber que nossos entes queridos estão sob os cuidados de Deus</w:t>
      </w:r>
    </w:p>
    <w:p w14:paraId="14D95A4B" w14:textId="77777777" w:rsidR="00F90BDC" w:rsidRDefault="00F90BDC"/>
    <w:p w14:paraId="7169BD2B" w14:textId="77777777" w:rsidR="00F90BDC" w:rsidRDefault="00F90BDC">
      <w:r xmlns:w="http://schemas.openxmlformats.org/wordprocessingml/2006/main">
        <w:t xml:space="preserve">1. João 11:25-26 “Jesus disse-lhe: 'Eu sou a ressurreição e a vida. Quem crê em mim, ainda que morra, viverá, e todo aquele que vive e crê em mim nunca morrerá'”</w:t>
      </w:r>
    </w:p>
    <w:p w14:paraId="008B173B" w14:textId="77777777" w:rsidR="00F90BDC" w:rsidRDefault="00F90BDC"/>
    <w:p w14:paraId="7306E89B" w14:textId="77777777" w:rsidR="00F90BDC" w:rsidRDefault="00F90BDC">
      <w:r xmlns:w="http://schemas.openxmlformats.org/wordprocessingml/2006/main">
        <w:t xml:space="preserve">2. 1 Tessalonicenses 4:13-14 “Mas não queremos que vocês fiquem desinformados, irmãos, sobre os que dormem, para que não fiquem tristes como outros que não têm esperança. Porque, visto que acreditamos que Jesus morreu e ressuscitou, mesmo assim, por meio de Jesus, Deus trará consigo aqueles que adormeceram”.</w:t>
      </w:r>
    </w:p>
    <w:p w14:paraId="6B1668A9" w14:textId="77777777" w:rsidR="00F90BDC" w:rsidRDefault="00F90BDC"/>
    <w:p w14:paraId="55BA056B" w14:textId="77777777" w:rsidR="00F90BDC" w:rsidRDefault="00F90BDC">
      <w:r xmlns:w="http://schemas.openxmlformats.org/wordprocessingml/2006/main">
        <w:t xml:space="preserve">Atos 9:38 E como Lida estava perto de Jope, e os discípulos ouviram que Pedro estava ali, enviaram-lhe dois homens, rogando-lhe que não demorasse a ir ter com eles.</w:t>
      </w:r>
    </w:p>
    <w:p w14:paraId="5C6EB49C" w14:textId="77777777" w:rsidR="00F90BDC" w:rsidRDefault="00F90BDC"/>
    <w:p w14:paraId="1E139D3D" w14:textId="77777777" w:rsidR="00F90BDC" w:rsidRDefault="00F90BDC">
      <w:r xmlns:w="http://schemas.openxmlformats.org/wordprocessingml/2006/main">
        <w:t xml:space="preserve">Os discípulos de Lida, que moravam perto de Jope, ouviram que Pedro estava ali e enviaram dois homens para pedir- </w:t>
      </w:r>
      <w:r xmlns:w="http://schemas.openxmlformats.org/wordprocessingml/2006/main">
        <w:lastRenderedPageBreak xmlns:w="http://schemas.openxmlformats.org/wordprocessingml/2006/main"/>
      </w:r>
      <w:r xmlns:w="http://schemas.openxmlformats.org/wordprocessingml/2006/main">
        <w:t xml:space="preserve">lhe que voltasse sem demora.</w:t>
      </w:r>
    </w:p>
    <w:p w14:paraId="7183FB75" w14:textId="77777777" w:rsidR="00F90BDC" w:rsidRDefault="00F90BDC"/>
    <w:p w14:paraId="6F52B096" w14:textId="77777777" w:rsidR="00F90BDC" w:rsidRDefault="00F90BDC">
      <w:r xmlns:w="http://schemas.openxmlformats.org/wordprocessingml/2006/main">
        <w:t xml:space="preserve">1. Deus usará providencialmente as pessoas para realizar a Sua vontade.</w:t>
      </w:r>
    </w:p>
    <w:p w14:paraId="524D58B6" w14:textId="77777777" w:rsidR="00F90BDC" w:rsidRDefault="00F90BDC"/>
    <w:p w14:paraId="7C511F72" w14:textId="77777777" w:rsidR="00F90BDC" w:rsidRDefault="00F90BDC">
      <w:r xmlns:w="http://schemas.openxmlformats.org/wordprocessingml/2006/main">
        <w:t xml:space="preserve">2. A importância de manter relacionamentos fortes com irmãos crentes.</w:t>
      </w:r>
    </w:p>
    <w:p w14:paraId="4F3056BE" w14:textId="77777777" w:rsidR="00F90BDC" w:rsidRDefault="00F90BDC"/>
    <w:p w14:paraId="0C7C9A75" w14:textId="77777777" w:rsidR="00F90BDC" w:rsidRDefault="00F90BDC">
      <w:r xmlns:w="http://schemas.openxmlformats.org/wordprocessingml/2006/main">
        <w:t xml:space="preserve">1. João 15:12-17 – O ensinamento de Jesus sobre como viver em unidade com outros crentes.</w:t>
      </w:r>
    </w:p>
    <w:p w14:paraId="233E2F68" w14:textId="77777777" w:rsidR="00F90BDC" w:rsidRDefault="00F90BDC"/>
    <w:p w14:paraId="23AD6566" w14:textId="77777777" w:rsidR="00F90BDC" w:rsidRDefault="00F90BDC">
      <w:r xmlns:w="http://schemas.openxmlformats.org/wordprocessingml/2006/main">
        <w:t xml:space="preserve">2. Romanos 12:10 - A importância de amarmos uns aos outros com carinho fraternal.</w:t>
      </w:r>
    </w:p>
    <w:p w14:paraId="4E17D1DF" w14:textId="77777777" w:rsidR="00F90BDC" w:rsidRDefault="00F90BDC"/>
    <w:p w14:paraId="02DB2D5C" w14:textId="77777777" w:rsidR="00F90BDC" w:rsidRDefault="00F90BDC">
      <w:r xmlns:w="http://schemas.openxmlformats.org/wordprocessingml/2006/main">
        <w:t xml:space="preserve">Atos 9:39 Então Pedro se levantou e foi com eles. Quando ele chegou, levaram-no ao cenáculo; e todas as viúvas ficaram ao lado dele, chorando e mostrando as túnicas e vestidos que Dorcas fez enquanto estava com elas.</w:t>
      </w:r>
    </w:p>
    <w:p w14:paraId="2D67D1A1" w14:textId="77777777" w:rsidR="00F90BDC" w:rsidRDefault="00F90BDC"/>
    <w:p w14:paraId="02E1D19B" w14:textId="77777777" w:rsidR="00F90BDC" w:rsidRDefault="00F90BDC">
      <w:r xmlns:w="http://schemas.openxmlformats.org/wordprocessingml/2006/main">
        <w:t xml:space="preserve">Pedro visitou as viúvas com os outros apóstolos e viu as vestes que Dorcas havia feito.</w:t>
      </w:r>
    </w:p>
    <w:p w14:paraId="2C32CFB2" w14:textId="77777777" w:rsidR="00F90BDC" w:rsidRDefault="00F90BDC"/>
    <w:p w14:paraId="3456B5D6" w14:textId="77777777" w:rsidR="00F90BDC" w:rsidRDefault="00F90BDC">
      <w:r xmlns:w="http://schemas.openxmlformats.org/wordprocessingml/2006/main">
        <w:t xml:space="preserve">1. Devemos ser generosos com nosso tempo e talentos e servir aos outros como Dorcas fez.</w:t>
      </w:r>
    </w:p>
    <w:p w14:paraId="7D8A98DF" w14:textId="77777777" w:rsidR="00F90BDC" w:rsidRDefault="00F90BDC"/>
    <w:p w14:paraId="4917A3D0" w14:textId="77777777" w:rsidR="00F90BDC" w:rsidRDefault="00F90BDC">
      <w:r xmlns:w="http://schemas.openxmlformats.org/wordprocessingml/2006/main">
        <w:t xml:space="preserve">2. Mesmo no luto, podemos ser inspirados e consolados pelos exemplos daqueles que nos precederam.</w:t>
      </w:r>
    </w:p>
    <w:p w14:paraId="2AF445B2" w14:textId="77777777" w:rsidR="00F90BDC" w:rsidRDefault="00F90BDC"/>
    <w:p w14:paraId="78227D0D" w14:textId="77777777" w:rsidR="00F90BDC" w:rsidRDefault="00F90BDC">
      <w:r xmlns:w="http://schemas.openxmlformats.org/wordprocessingml/2006/main">
        <w:t xml:space="preserve">1. Marcos 10:43-44 “Mas não será assim entre vós; mas qualquer que entre vós quiser ser grande, será vosso ministro; e qualquer de vós que quiser ser o primeiro, será servo de todos.”</w:t>
      </w:r>
    </w:p>
    <w:p w14:paraId="5E244F30" w14:textId="77777777" w:rsidR="00F90BDC" w:rsidRDefault="00F90BDC"/>
    <w:p w14:paraId="31FEBAD5" w14:textId="77777777" w:rsidR="00F90BDC" w:rsidRDefault="00F90BDC">
      <w:r xmlns:w="http://schemas.openxmlformats.org/wordprocessingml/2006/main">
        <w:t xml:space="preserve">2. 2 Coríntios 9:8 “E Deus é capaz de fazer abundar em vós toda graça; para que, tendo sempre toda a suficiência em todas as coisas, superabundeis em toda boa obra”.</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9:40 Mas Pedro, levando-os todos para fora, ajoelhou-se e orou; e virando-o para o corpo disse: Tabitha, levante-se. E ela abriu os olhos: e quando viu Pedro, sentou-se.</w:t>
      </w:r>
    </w:p>
    <w:p w14:paraId="659D01A8" w14:textId="77777777" w:rsidR="00F90BDC" w:rsidRDefault="00F90BDC"/>
    <w:p w14:paraId="535584B0" w14:textId="77777777" w:rsidR="00F90BDC" w:rsidRDefault="00F90BDC">
      <w:r xmlns:w="http://schemas.openxmlformats.org/wordprocessingml/2006/main">
        <w:t xml:space="preserve">Peter orou por Tabitha e ela abriu os olhos e sentou-se quando o viu.</w:t>
      </w:r>
    </w:p>
    <w:p w14:paraId="12D03B0B" w14:textId="77777777" w:rsidR="00F90BDC" w:rsidRDefault="00F90BDC"/>
    <w:p w14:paraId="5975C613" w14:textId="77777777" w:rsidR="00F90BDC" w:rsidRDefault="00F90BDC">
      <w:r xmlns:w="http://schemas.openxmlformats.org/wordprocessingml/2006/main">
        <w:t xml:space="preserve">1. O poder da oração: confiar em Deus para responder às nossas orações</w:t>
      </w:r>
    </w:p>
    <w:p w14:paraId="163C9FC5" w14:textId="77777777" w:rsidR="00F90BDC" w:rsidRDefault="00F90BDC"/>
    <w:p w14:paraId="2ECA0C61" w14:textId="77777777" w:rsidR="00F90BDC" w:rsidRDefault="00F90BDC">
      <w:r xmlns:w="http://schemas.openxmlformats.org/wordprocessingml/2006/main">
        <w:t xml:space="preserve">2. O Poder Milagroso de Jesus: Vivendo Seu Ministério em Nossas Vidas</w:t>
      </w:r>
    </w:p>
    <w:p w14:paraId="1849A77A" w14:textId="77777777" w:rsidR="00F90BDC" w:rsidRDefault="00F90BDC"/>
    <w:p w14:paraId="5CAABCAC" w14:textId="77777777" w:rsidR="00F90BDC" w:rsidRDefault="00F90BDC">
      <w:r xmlns:w="http://schemas.openxmlformats.org/wordprocessingml/2006/main">
        <w:t xml:space="preserve">1. Tiago 5:16 - Confessem suas faltas uns aos outros e orem uns pelos outros, para que sejam curados.</w:t>
      </w:r>
    </w:p>
    <w:p w14:paraId="1D150C05" w14:textId="77777777" w:rsidR="00F90BDC" w:rsidRDefault="00F90BDC"/>
    <w:p w14:paraId="4B7AE71E" w14:textId="77777777" w:rsidR="00F90BDC" w:rsidRDefault="00F90BDC">
      <w:r xmlns:w="http://schemas.openxmlformats.org/wordprocessingml/2006/main">
        <w:t xml:space="preserve">2. Marcos 11:24 - Por isso vos digo: tudo o que desejardes, quando orardes, crede que as recebereis, e as tereis.</w:t>
      </w:r>
    </w:p>
    <w:p w14:paraId="450158CB" w14:textId="77777777" w:rsidR="00F90BDC" w:rsidRDefault="00F90BDC"/>
    <w:p w14:paraId="5FB836FD" w14:textId="77777777" w:rsidR="00F90BDC" w:rsidRDefault="00F90BDC">
      <w:r xmlns:w="http://schemas.openxmlformats.org/wordprocessingml/2006/main">
        <w:t xml:space="preserve">Atos 9:41 E ele, dando-lhe a mão, levantou-a e, chamando os santos e as viúvas, apresentou-a viva.</w:t>
      </w:r>
    </w:p>
    <w:p w14:paraId="3922808C" w14:textId="77777777" w:rsidR="00F90BDC" w:rsidRDefault="00F90BDC"/>
    <w:p w14:paraId="7BAA3F44" w14:textId="77777777" w:rsidR="00F90BDC" w:rsidRDefault="00F90BDC">
      <w:r xmlns:w="http://schemas.openxmlformats.org/wordprocessingml/2006/main">
        <w:t xml:space="preserve">Pedro ressuscitou uma mulher morta chamando os santos e as viúvas para ajudá-lo.</w:t>
      </w:r>
    </w:p>
    <w:p w14:paraId="4D4A0DB0" w14:textId="77777777" w:rsidR="00F90BDC" w:rsidRDefault="00F90BDC"/>
    <w:p w14:paraId="2CFBE7B0" w14:textId="77777777" w:rsidR="00F90BDC" w:rsidRDefault="00F90BDC">
      <w:r xmlns:w="http://schemas.openxmlformats.org/wordprocessingml/2006/main">
        <w:t xml:space="preserve">1. O poder de Deus sobre a morte – Abraçando a vida e a fé em Cristo</w:t>
      </w:r>
    </w:p>
    <w:p w14:paraId="56F4211B" w14:textId="77777777" w:rsidR="00F90BDC" w:rsidRDefault="00F90BDC"/>
    <w:p w14:paraId="6EA6DE4D" w14:textId="77777777" w:rsidR="00F90BDC" w:rsidRDefault="00F90BDC">
      <w:r xmlns:w="http://schemas.openxmlformats.org/wordprocessingml/2006/main">
        <w:t xml:space="preserve">2. Esperando por Milagres – Confiando no Amor e na Provisão do Senhor</w:t>
      </w:r>
    </w:p>
    <w:p w14:paraId="12AB137B" w14:textId="77777777" w:rsidR="00F90BDC" w:rsidRDefault="00F90BDC"/>
    <w:p w14:paraId="4817118D" w14:textId="77777777" w:rsidR="00F90BDC" w:rsidRDefault="00F90BDC">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11:1 - Ora, a fé é a certeza das coisas que esperamos, a convicção das coisas que não vemos.</w:t>
      </w:r>
    </w:p>
    <w:p w14:paraId="27F6881D" w14:textId="77777777" w:rsidR="00F90BDC" w:rsidRDefault="00F90BDC"/>
    <w:p w14:paraId="37D08180" w14:textId="77777777" w:rsidR="00F90BDC" w:rsidRDefault="00F90BDC">
      <w:r xmlns:w="http://schemas.openxmlformats.org/wordprocessingml/2006/main">
        <w:t xml:space="preserve">Atos 9:42 E isso foi conhecido em toda Jope; e muitos creram no Senhor.</w:t>
      </w:r>
    </w:p>
    <w:p w14:paraId="5504D17B" w14:textId="77777777" w:rsidR="00F90BDC" w:rsidRDefault="00F90BDC"/>
    <w:p w14:paraId="34E54E8D" w14:textId="77777777" w:rsidR="00F90BDC" w:rsidRDefault="00F90BDC">
      <w:r xmlns:w="http://schemas.openxmlformats.org/wordprocessingml/2006/main">
        <w:t xml:space="preserve">Esta passagem fala de como as notícias do poder e da bondade de Jesus se espalharam pela cidade de Jope, e muitas pessoas acreditaram no Senhor.</w:t>
      </w:r>
    </w:p>
    <w:p w14:paraId="5C033C28" w14:textId="77777777" w:rsidR="00F90BDC" w:rsidRDefault="00F90BDC"/>
    <w:p w14:paraId="0327A892" w14:textId="77777777" w:rsidR="00F90BDC" w:rsidRDefault="00F90BDC">
      <w:r xmlns:w="http://schemas.openxmlformats.org/wordprocessingml/2006/main">
        <w:t xml:space="preserve">1. O poder do testemunho: como a história de Jesus se espalha</w:t>
      </w:r>
    </w:p>
    <w:p w14:paraId="237A9AF2" w14:textId="77777777" w:rsidR="00F90BDC" w:rsidRDefault="00F90BDC"/>
    <w:p w14:paraId="3196E858" w14:textId="77777777" w:rsidR="00F90BDC" w:rsidRDefault="00F90BDC">
      <w:r xmlns:w="http://schemas.openxmlformats.org/wordprocessingml/2006/main">
        <w:t xml:space="preserve">2. Acredite e seja salvo: o milagre de Jope</w:t>
      </w:r>
    </w:p>
    <w:p w14:paraId="055C4BD1" w14:textId="77777777" w:rsidR="00F90BDC" w:rsidRDefault="00F90BDC"/>
    <w:p w14:paraId="40D54E38" w14:textId="77777777" w:rsidR="00F90BDC" w:rsidRDefault="00F90BDC">
      <w:r xmlns:w="http://schemas.openxmlformats.org/wordprocessingml/2006/main">
        <w:t xml:space="preserve">1. Isaías 43:10-11: “Vocês são minhas testemunhas”, diz o Senhor, “e meu servo a quem escolhi, para que vocês possam conhecer e acreditar em mim e entender que eu sou ele. Antes de mim nenhum deus foi formado, nem haverá outro depois de mim.</w:t>
      </w:r>
    </w:p>
    <w:p w14:paraId="52268426" w14:textId="77777777" w:rsidR="00F90BDC" w:rsidRDefault="00F90BDC"/>
    <w:p w14:paraId="2AA87C6C" w14:textId="77777777" w:rsidR="00F90BDC" w:rsidRDefault="00F90BDC">
      <w:r xmlns:w="http://schemas.openxmlformats.org/wordprocessingml/2006/main">
        <w:t xml:space="preserve">2. Mateus 28:18-20: Então Jesus aproximou-se deles e disse: “Toda a autoridade me foi dada no céu e na terra. Portanto, vão e façam discípulos de todas as nações, batizando-os em nome do Pai e do Filho e do Espírito Santo, e ensinando-os a obedecer a tudo o que eu lhes ordenei. E certamente estarei sempre convosco, até ao fim dos tempos.”</w:t>
      </w:r>
    </w:p>
    <w:p w14:paraId="1CBA142D" w14:textId="77777777" w:rsidR="00F90BDC" w:rsidRDefault="00F90BDC"/>
    <w:p w14:paraId="29A4CD21" w14:textId="77777777" w:rsidR="00F90BDC" w:rsidRDefault="00F90BDC">
      <w:r xmlns:w="http://schemas.openxmlformats.org/wordprocessingml/2006/main">
        <w:t xml:space="preserve">Atos 9:43 E aconteceu que ele ficou muitos dias em Jope com um certo Simão, curtidor.</w:t>
      </w:r>
    </w:p>
    <w:p w14:paraId="325E291B" w14:textId="77777777" w:rsidR="00F90BDC" w:rsidRDefault="00F90BDC"/>
    <w:p w14:paraId="615BBA89" w14:textId="77777777" w:rsidR="00F90BDC" w:rsidRDefault="00F90BDC">
      <w:r xmlns:w="http://schemas.openxmlformats.org/wordprocessingml/2006/main">
        <w:t xml:space="preserve">Pedro ficou muito tempo em Jope com um curtidor chamado Simão.</w:t>
      </w:r>
    </w:p>
    <w:p w14:paraId="17100FC9" w14:textId="77777777" w:rsidR="00F90BDC" w:rsidRDefault="00F90BDC"/>
    <w:p w14:paraId="5E3A48B7" w14:textId="77777777" w:rsidR="00F90BDC" w:rsidRDefault="00F90BDC">
      <w:r xmlns:w="http://schemas.openxmlformats.org/wordprocessingml/2006/main">
        <w:t xml:space="preserve">1. Compreendendo o propósito de Deus em cada situação</w:t>
      </w:r>
    </w:p>
    <w:p w14:paraId="7D04853F" w14:textId="77777777" w:rsidR="00F90BDC" w:rsidRDefault="00F90BDC"/>
    <w:p w14:paraId="3178A9E3" w14:textId="77777777" w:rsidR="00F90BDC" w:rsidRDefault="00F90BDC">
      <w:r xmlns:w="http://schemas.openxmlformats.org/wordprocessingml/2006/main">
        <w:t xml:space="preserve">2. Escolhendo a obediência em circunstâncias difíceis</w:t>
      </w:r>
    </w:p>
    <w:p w14:paraId="7D1A47CC" w14:textId="77777777" w:rsidR="00F90BDC" w:rsidRDefault="00F90BDC"/>
    <w:p w14:paraId="7441513F" w14:textId="77777777" w:rsidR="00F90BDC" w:rsidRDefault="00F90BDC">
      <w:r xmlns:w="http://schemas.openxmlformats.org/wordprocessingml/2006/main">
        <w:t xml:space="preserve">1. Romanos 8:28 - E sabemos que em todas as coisas Deus trabalha para o bem daqueles que o amam, que foram chamados segundo o seu propósito.</w:t>
      </w:r>
    </w:p>
    <w:p w14:paraId="08D6CCB6" w14:textId="77777777" w:rsidR="00F90BDC" w:rsidRDefault="00F90BDC"/>
    <w:p w14:paraId="3378081B" w14:textId="77777777" w:rsidR="00F90BDC" w:rsidRDefault="00F90BDC">
      <w:r xmlns:w="http://schemas.openxmlformats.org/wordprocessingml/2006/main">
        <w:t xml:space="preserve">2. 1 Pedro 5:6-7 - Humilhai-vos, portanto, sob a poderosa mão de Deus, para que no tempo devido ele vos exalte, lançando sobre ele todas as vossas ansiedades, porque ele tem cuidado de vós.</w:t>
      </w:r>
    </w:p>
    <w:p w14:paraId="1EDBD12C" w14:textId="77777777" w:rsidR="00F90BDC" w:rsidRDefault="00F90BDC"/>
    <w:p w14:paraId="674F0568" w14:textId="77777777" w:rsidR="00F90BDC" w:rsidRDefault="00F90BDC">
      <w:r xmlns:w="http://schemas.openxmlformats.org/wordprocessingml/2006/main">
        <w:t xml:space="preserve">Atos 10 narra a visão de Pedro e a conversão de Cornélio, um centurião romano, marcando um ponto de viragem significativo na igreja cristã primitiva, com a mensagem do evangelho espalhando-se aos não-judeus.</w:t>
      </w:r>
    </w:p>
    <w:p w14:paraId="5D8F5A65" w14:textId="77777777" w:rsidR="00F90BDC" w:rsidRDefault="00F90BDC"/>
    <w:p w14:paraId="5F8BB8F2" w14:textId="77777777" w:rsidR="00F90BDC" w:rsidRDefault="00F90BDC">
      <w:r xmlns:w="http://schemas.openxmlformats.org/wordprocessingml/2006/main">
        <w:t xml:space="preserve">Parágrafo 1: O capítulo começa com Cornélio, centurião romano que vivia em Cesaréia, era devoto e temente a Deus. Uma tarde ele teve uma visão onde um anjo de Deus o chamou pelo nome. O anjo lhe disse que suas orações e presentes aos pobres foram lembrados por Deus e o instruiu a enviar homens a Jope para trazer de volta Simão, conhecido como Pedro (Atos 10:1-6). Cornélio obedeceu e enviou dois servos e um soldado devoto a Deus.</w:t>
      </w:r>
    </w:p>
    <w:p w14:paraId="0E42F71B" w14:textId="77777777" w:rsidR="00F90BDC" w:rsidRDefault="00F90BDC"/>
    <w:p w14:paraId="3A0E7C75" w14:textId="77777777" w:rsidR="00F90BDC" w:rsidRDefault="00F90BDC">
      <w:r xmlns:w="http://schemas.openxmlformats.org/wordprocessingml/2006/main">
        <w:t xml:space="preserve">Parágrafo 2: Enquanto eles estavam a caminho, Pedro subiu no telhado orar ficou com fome quis comer alguma coisa entrou em transe viu o céu se abrir algo como um grande lençol sendo baixado a terra pelos seus quatro cantos continha todos os tipos de animais quadrúpedes répteis terra pássaros céu a voz disse: 'Levante-se, Pedro, mate, coma', mas respondeu: 'Certamente não, Senhor! Nunca comi nada impuro.' A voz falou pela segunda vez: 'Não chame nada de impuro que Deus tornou limpo.' Isso aconteceu três vezes e depois foi elevado ao céu novamente (Atos 10:9-16). Enquanto Pedro se perguntava sobre o significado da visão, os homens enviados por Cornélio descobriram onde parava a casa de Simão, o portão chamado perguntou se Simão conhecido como Pedro estava hospedado ali. O Espírito disse-lhe: 'Simão, três homens que te procuram, então levanta-te, desce, não hesites, vai-os porque eu os enviei' (Atos 10:17-20).</w:t>
      </w:r>
    </w:p>
    <w:p w14:paraId="58C97071" w14:textId="77777777" w:rsidR="00F90BDC" w:rsidRDefault="00F90BDC"/>
    <w:p w14:paraId="42EB7405" w14:textId="77777777" w:rsidR="00F90BDC" w:rsidRDefault="00F90BDC">
      <w:r xmlns:w="http://schemas.openxmlformats.org/wordprocessingml/2006/main">
        <w:t xml:space="preserve">Parágrafo 3: Então Pedro desceu e cumprimentou alguns homens. No dia seguinte os acompanhou outros de Jope foram ao encontro de Cornélio que os esperava reunia parentes amigos íntimos. Ao entrar em casa, Cornélio caiu em adoração, mas Pedro se posicionou e disse: 'Eu sou apenas um homem', falando, entrou e encontrou uma grande reunião de pessoas que lhes disseram como um judeu ilegal associava-se a visitar alguém de outra nação, mas Deus mostrou que não deveria chamar ninguém de impuro (Atos 10 :23-28). Então Cornélio </w:t>
      </w:r>
      <w:r xmlns:w="http://schemas.openxmlformats.org/wordprocessingml/2006/main">
        <w:lastRenderedPageBreak xmlns:w="http://schemas.openxmlformats.org/wordprocessingml/2006/main"/>
      </w:r>
      <w:r xmlns:w="http://schemas.openxmlformats.org/wordprocessingml/2006/main">
        <w:t xml:space="preserve">explicou por que o havia chamado, contando a visão de um anjo dizendo-lhe que enviasse Jope e trouxesse Simão, conhecido como Pedro, daria uma mensagem através da qual toda a família seria salva (Atos 10:30-33). Então Pedro começou a falar a verdade da realização Deus não mostra favoritismo aceita cada nação cada um faz o que é certo Ele pregou boas novas paz através de Jesus Cristo Senhor o tempo todo falando Espírito Santo veio todos ouviram mensagem crentes circuncidados que vieram com Pedro ficaram maravilhados com o dom Espírito Santo derramado até Os gentios os ouviram falando línguas louvando a Deus, então pediram que alguém pudesse reter a água, esses sendo batizados receberam o Espírito Santo, apenas ordenamos que o nome de Jesus Cristo fosse batizado e então pedimos que ficasse alguns dias (Atos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Atos 10:1 Havia em Cesaréia um homem chamado Cornélio, centurião do bando chamado bando italiano,</w:t>
      </w:r>
    </w:p>
    <w:p w14:paraId="3FDF0DDB" w14:textId="77777777" w:rsidR="00F90BDC" w:rsidRDefault="00F90BDC"/>
    <w:p w14:paraId="6B235329" w14:textId="77777777" w:rsidR="00F90BDC" w:rsidRDefault="00F90BDC">
      <w:r xmlns:w="http://schemas.openxmlformats.org/wordprocessingml/2006/main">
        <w:t xml:space="preserve">Cornélio, centurião romano estacionado em Cesaréia, era um homem de fé.</w:t>
      </w:r>
    </w:p>
    <w:p w14:paraId="453A4C79" w14:textId="77777777" w:rsidR="00F90BDC" w:rsidRDefault="00F90BDC"/>
    <w:p w14:paraId="68948C1B" w14:textId="77777777" w:rsidR="00F90BDC" w:rsidRDefault="00F90BDC">
      <w:r xmlns:w="http://schemas.openxmlformats.org/wordprocessingml/2006/main">
        <w:t xml:space="preserve">1. A fidelidade de Deus transcende as divisões culturais e religiosas.</w:t>
      </w:r>
    </w:p>
    <w:p w14:paraId="25CFD2F5" w14:textId="77777777" w:rsidR="00F90BDC" w:rsidRDefault="00F90BDC"/>
    <w:p w14:paraId="30DCD11A" w14:textId="77777777" w:rsidR="00F90BDC" w:rsidRDefault="00F90BDC">
      <w:r xmlns:w="http://schemas.openxmlformats.org/wordprocessingml/2006/main">
        <w:t xml:space="preserve">2. O poder da fé para transformar vidas.</w:t>
      </w:r>
    </w:p>
    <w:p w14:paraId="224EB2F5" w14:textId="77777777" w:rsidR="00F90BDC" w:rsidRDefault="00F90BDC"/>
    <w:p w14:paraId="403412AF" w14:textId="77777777" w:rsidR="00F90BDC" w:rsidRDefault="00F90BDC">
      <w:r xmlns:w="http://schemas.openxmlformats.org/wordprocessingml/2006/main">
        <w:t xml:space="preserve">1. Atos 11:19 - “Ora, aqueles que foram dispersos por causa da perseguição que ocorreu em conexão com Estêvão dirigiram-se para a Fenícia, Chipre e Antioquia, não anunciando a palavra a ninguém, exceto aos judeus.”</w:t>
      </w:r>
    </w:p>
    <w:p w14:paraId="28BD8776" w14:textId="77777777" w:rsidR="00F90BDC" w:rsidRDefault="00F90BDC"/>
    <w:p w14:paraId="0A028313" w14:textId="77777777" w:rsidR="00F90BDC" w:rsidRDefault="00F90BDC">
      <w:r xmlns:w="http://schemas.openxmlformats.org/wordprocessingml/2006/main">
        <w:t xml:space="preserve">2. Romanos 10:12 - “Porque não há distinção entre judeu e grego; pois o mesmo Senhor é Senhor de todos, concedendo suas riquezas a todos os que o invocam”.</w:t>
      </w:r>
    </w:p>
    <w:p w14:paraId="1D6B3523" w14:textId="77777777" w:rsidR="00F90BDC" w:rsidRDefault="00F90BDC"/>
    <w:p w14:paraId="34E25343" w14:textId="77777777" w:rsidR="00F90BDC" w:rsidRDefault="00F90BDC">
      <w:r xmlns:w="http://schemas.openxmlformats.org/wordprocessingml/2006/main">
        <w:t xml:space="preserve">Atos 10:2 Homem piedoso e temente a Deus com toda a sua casa, que dava muitas esmolas ao povo e sempre orava a Deus.</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passagem descreve um homem que era devotado a Deus e que demonstrava a sua fé de uma forma prática, dando generosamente aos outros e orando regularmente.</w:t>
      </w:r>
    </w:p>
    <w:p w14:paraId="178F9A58" w14:textId="77777777" w:rsidR="00F90BDC" w:rsidRDefault="00F90BDC"/>
    <w:p w14:paraId="7B20E2A1" w14:textId="77777777" w:rsidR="00F90BDC" w:rsidRDefault="00F90BDC">
      <w:r xmlns:w="http://schemas.openxmlformats.org/wordprocessingml/2006/main">
        <w:t xml:space="preserve">1. Vivendo uma vida de devoção: como praticar sua fé na prática</w:t>
      </w:r>
    </w:p>
    <w:p w14:paraId="37A33153" w14:textId="77777777" w:rsidR="00F90BDC" w:rsidRDefault="00F90BDC"/>
    <w:p w14:paraId="0AA81A4B" w14:textId="77777777" w:rsidR="00F90BDC" w:rsidRDefault="00F90BDC">
      <w:r xmlns:w="http://schemas.openxmlformats.org/wordprocessingml/2006/main">
        <w:t xml:space="preserve">2. Os benefícios de dar e orar: experimentar a verdadeira bênção na vida</w:t>
      </w:r>
    </w:p>
    <w:p w14:paraId="6E055A41" w14:textId="77777777" w:rsidR="00F90BDC" w:rsidRDefault="00F90BDC"/>
    <w:p w14:paraId="5E64537E" w14:textId="77777777" w:rsidR="00F90BDC" w:rsidRDefault="00F90BDC">
      <w:r xmlns:w="http://schemas.openxmlformats.org/wordprocessingml/2006/main">
        <w:t xml:space="preserve">1. Tiago 2:17-18, "Mesmo assim a fé, se não tiver obras, está morta, estando sozinha. Sim, um homem pode dizer: Tu tens fé, e eu tenho obras: mostra-me a tua fé sem as tuas obras, e eu te mostrarei a minha fé pelas minhas obras”.</w:t>
      </w:r>
    </w:p>
    <w:p w14:paraId="49E3E78F" w14:textId="77777777" w:rsidR="00F90BDC" w:rsidRDefault="00F90BDC"/>
    <w:p w14:paraId="47372A2C" w14:textId="77777777" w:rsidR="00F90BDC" w:rsidRDefault="00F90BDC">
      <w:r xmlns:w="http://schemas.openxmlformats.org/wordprocessingml/2006/main">
        <w:t xml:space="preserve">2. 1 João 3:17-18, "Mas aquele que tiver o bem deste mundo, e vir que seu irmão está necessitado, e fechar-lhe as suas entranhas de compaixão, como habita nele o amor de Deus? Meus filhinhos, vamos não amor de palavra, nem de língua, mas de ação e de verdade”.</w:t>
      </w:r>
    </w:p>
    <w:p w14:paraId="2A59AFEE" w14:textId="77777777" w:rsidR="00F90BDC" w:rsidRDefault="00F90BDC"/>
    <w:p w14:paraId="4DBEFE0C" w14:textId="77777777" w:rsidR="00F90BDC" w:rsidRDefault="00F90BDC">
      <w:r xmlns:w="http://schemas.openxmlformats.org/wordprocessingml/2006/main">
        <w:t xml:space="preserve">Atos 10:3 E, evidentemente, por volta da hora nona do dia, viu numa visão um anjo de Deus aproximando-se dele e dizendo-lhe: Cornélio.</w:t>
      </w:r>
    </w:p>
    <w:p w14:paraId="3325023A" w14:textId="77777777" w:rsidR="00F90BDC" w:rsidRDefault="00F90BDC"/>
    <w:p w14:paraId="2DD34C2E" w14:textId="77777777" w:rsidR="00F90BDC" w:rsidRDefault="00F90BDC">
      <w:r xmlns:w="http://schemas.openxmlformats.org/wordprocessingml/2006/main">
        <w:t xml:space="preserve">Cornélio tem uma visão de Deus na qual um anjo o aborda diretamente.</w:t>
      </w:r>
    </w:p>
    <w:p w14:paraId="1E1E43C6" w14:textId="77777777" w:rsidR="00F90BDC" w:rsidRDefault="00F90BDC"/>
    <w:p w14:paraId="0A1ACC37" w14:textId="77777777" w:rsidR="00F90BDC" w:rsidRDefault="00F90BDC">
      <w:r xmlns:w="http://schemas.openxmlformats.org/wordprocessingml/2006/main">
        <w:t xml:space="preserve">1. Todos nós podemos receber comunicação direta de Deus de maneiras inesperadas.</w:t>
      </w:r>
    </w:p>
    <w:p w14:paraId="4118FFD2" w14:textId="77777777" w:rsidR="00F90BDC" w:rsidRDefault="00F90BDC"/>
    <w:p w14:paraId="771AEAB6" w14:textId="77777777" w:rsidR="00F90BDC" w:rsidRDefault="00F90BDC">
      <w:r xmlns:w="http://schemas.openxmlformats.org/wordprocessingml/2006/main">
        <w:t xml:space="preserve">2. Todos podemos ser chamados por Deus para fazer grandes coisas.</w:t>
      </w:r>
    </w:p>
    <w:p w14:paraId="5EAB36A3" w14:textId="77777777" w:rsidR="00F90BDC" w:rsidRDefault="00F90BDC"/>
    <w:p w14:paraId="695BE20E" w14:textId="77777777" w:rsidR="00F90BDC" w:rsidRDefault="00F90BDC">
      <w:r xmlns:w="http://schemas.openxmlformats.org/wordprocessingml/2006/main">
        <w:t xml:space="preserve">1. João 10:27 - “As minhas ovelhas ouvem a minha voz, e eu as conheço, e elas me seguem”.</w:t>
      </w:r>
    </w:p>
    <w:p w14:paraId="04FC20EF" w14:textId="77777777" w:rsidR="00F90BDC" w:rsidRDefault="00F90BDC"/>
    <w:p w14:paraId="57882F3D" w14:textId="77777777" w:rsidR="00F90BDC" w:rsidRDefault="00F90BDC">
      <w:r xmlns:w="http://schemas.openxmlformats.org/wordprocessingml/2006/main">
        <w:t xml:space="preserve">2. Josué 1:9 - "Seja forte e corajoso. Não tenha medo; não desanime, pois o Senhor seu Deus estará com você onde quer que você vá."</w:t>
      </w:r>
    </w:p>
    <w:p w14:paraId="1E891CC4" w14:textId="77777777" w:rsidR="00F90BDC" w:rsidRDefault="00F90BDC"/>
    <w:p w14:paraId="0D214A5F" w14:textId="77777777" w:rsidR="00F90BDC" w:rsidRDefault="00F90BDC">
      <w:r xmlns:w="http://schemas.openxmlformats.org/wordprocessingml/2006/main">
        <w:t xml:space="preserve">Atos 10:4 E, olhando para ele, teve medo e disse: Que é isso, Senhor? E ele lhe disse: As tuas orações e as tuas esmolas subiram para memória diante de Deus.</w:t>
      </w:r>
    </w:p>
    <w:p w14:paraId="512ED6B5" w14:textId="77777777" w:rsidR="00F90BDC" w:rsidRDefault="00F90BDC"/>
    <w:p w14:paraId="0CEFC070" w14:textId="77777777" w:rsidR="00F90BDC" w:rsidRDefault="00F90BDC">
      <w:r xmlns:w="http://schemas.openxmlformats.org/wordprocessingml/2006/main">
        <w:t xml:space="preserve">Cornélio recebe uma visão de Deus e é informado de que suas orações e atos de caridade foram lembrados por Deus.</w:t>
      </w:r>
    </w:p>
    <w:p w14:paraId="64B644A1" w14:textId="77777777" w:rsidR="00F90BDC" w:rsidRDefault="00F90BDC"/>
    <w:p w14:paraId="3F73BA51" w14:textId="77777777" w:rsidR="00F90BDC" w:rsidRDefault="00F90BDC">
      <w:r xmlns:w="http://schemas.openxmlformats.org/wordprocessingml/2006/main">
        <w:t xml:space="preserve">1. O Poder da Oração: Como Atos de Fé Conduzem à Graça de Deus</w:t>
      </w:r>
    </w:p>
    <w:p w14:paraId="55BF897F" w14:textId="77777777" w:rsidR="00F90BDC" w:rsidRDefault="00F90BDC"/>
    <w:p w14:paraId="300A9F56" w14:textId="77777777" w:rsidR="00F90BDC" w:rsidRDefault="00F90BDC">
      <w:r xmlns:w="http://schemas.openxmlformats.org/wordprocessingml/2006/main">
        <w:t xml:space="preserve">2. A generosidade leva à realização espiritual.</w:t>
      </w:r>
    </w:p>
    <w:p w14:paraId="228F63AF" w14:textId="77777777" w:rsidR="00F90BDC" w:rsidRDefault="00F90BDC"/>
    <w:p w14:paraId="71F00850" w14:textId="77777777" w:rsidR="00F90BDC" w:rsidRDefault="00F90BDC">
      <w:r xmlns:w="http://schemas.openxmlformats.org/wordprocessingml/2006/main">
        <w:t xml:space="preserve">1. Tiago 5:16 - "A oração eficaz e fervorosa de um homem justo tem muito valor."</w:t>
      </w:r>
    </w:p>
    <w:p w14:paraId="207BD9CE" w14:textId="77777777" w:rsidR="00F90BDC" w:rsidRDefault="00F90BDC"/>
    <w:p w14:paraId="4A5F6750" w14:textId="77777777" w:rsidR="00F90BDC" w:rsidRDefault="00F90BDC">
      <w:r xmlns:w="http://schemas.openxmlformats.org/wordprocessingml/2006/main">
        <w:t xml:space="preserve">2. 2 Coríntios 9:7 - "Assim, cada um contribua conforme propõe em seu coração, não com tristeza ou por necessidade; porque Deus ama quem dá com alegria."</w:t>
      </w:r>
    </w:p>
    <w:p w14:paraId="490B39BC" w14:textId="77777777" w:rsidR="00F90BDC" w:rsidRDefault="00F90BDC"/>
    <w:p w14:paraId="4EB2BAB0" w14:textId="77777777" w:rsidR="00F90BDC" w:rsidRDefault="00F90BDC">
      <w:r xmlns:w="http://schemas.openxmlformats.org/wordprocessingml/2006/main">
        <w:t xml:space="preserve">Atos 10:5 E agora envia homens a Jope e chama um certo Simão, cujo sobrenome é Pedro:</w:t>
      </w:r>
    </w:p>
    <w:p w14:paraId="39B0C02A" w14:textId="77777777" w:rsidR="00F90BDC" w:rsidRDefault="00F90BDC"/>
    <w:p w14:paraId="4CC8D703" w14:textId="77777777" w:rsidR="00F90BDC" w:rsidRDefault="00F90BDC">
      <w:r xmlns:w="http://schemas.openxmlformats.org/wordprocessingml/2006/main">
        <w:t xml:space="preserve">Deus envia um mensageiro à cidade de Jope para encontrar um homem chamado Simão Pedro.</w:t>
      </w:r>
    </w:p>
    <w:p w14:paraId="4FED5A11" w14:textId="77777777" w:rsidR="00F90BDC" w:rsidRDefault="00F90BDC"/>
    <w:p w14:paraId="5FA51F0E" w14:textId="77777777" w:rsidR="00F90BDC" w:rsidRDefault="00F90BDC">
      <w:r xmlns:w="http://schemas.openxmlformats.org/wordprocessingml/2006/main">
        <w:t xml:space="preserve">1. Deus está sempre nos guiando - Como Deus nos guia em nossas vidas, mesmo quando não percebemos.</w:t>
      </w:r>
    </w:p>
    <w:p w14:paraId="5CA556F8" w14:textId="77777777" w:rsidR="00F90BDC" w:rsidRDefault="00F90BDC"/>
    <w:p w14:paraId="4E063DBC" w14:textId="77777777" w:rsidR="00F90BDC" w:rsidRDefault="00F90BDC">
      <w:r xmlns:w="http://schemas.openxmlformats.org/wordprocessingml/2006/main">
        <w:t xml:space="preserve">2. O Poder da Oração – Como a oração pode nos ajudar a encontrar respostas para nossas perguntas.</w:t>
      </w:r>
    </w:p>
    <w:p w14:paraId="607B46BD" w14:textId="77777777" w:rsidR="00F90BDC" w:rsidRDefault="00F90BDC"/>
    <w:p w14:paraId="74559AA5" w14:textId="77777777" w:rsidR="00F90BDC" w:rsidRDefault="00F90BDC">
      <w:r xmlns:w="http://schemas.openxmlformats.org/wordprocessingml/2006/main">
        <w:t xml:space="preserve">1. João 16:13 - “Quando vier o Espírito da verdade, ele vos guiará a toda a verdade, porque não falará por si mesmo, mas falará tudo o que ouvir, e vos anunciará as coisas. que estão por vir."</w:t>
      </w:r>
    </w:p>
    <w:p w14:paraId="131AB1EB" w14:textId="77777777" w:rsidR="00F90BDC" w:rsidRDefault="00F90BDC"/>
    <w:p w14:paraId="02282F29" w14:textId="77777777" w:rsidR="00F90BDC" w:rsidRDefault="00F90BDC">
      <w:r xmlns:w="http://schemas.openxmlformats.org/wordprocessingml/2006/main">
        <w:t xml:space="preserve">2. Provérbios 3:6 - "Reconhece-o em todos os teus caminhos, e ele endireitará as tuas veredas."</w:t>
      </w:r>
    </w:p>
    <w:p w14:paraId="5AA5E081" w14:textId="77777777" w:rsidR="00F90BDC" w:rsidRDefault="00F90BDC"/>
    <w:p w14:paraId="28A29FF1" w14:textId="77777777" w:rsidR="00F90BDC" w:rsidRDefault="00F90BDC">
      <w:r xmlns:w="http://schemas.openxmlformats.org/wordprocessingml/2006/main">
        <w:t xml:space="preserve">Atos 10:6 Ele está hospedado com Simão, curtidor, cuja casa fica à beira-mar; ele te dirá o que deves fazer.</w:t>
      </w:r>
    </w:p>
    <w:p w14:paraId="01DE9A53" w14:textId="77777777" w:rsidR="00F90BDC" w:rsidRDefault="00F90BDC"/>
    <w:p w14:paraId="53D3175A" w14:textId="77777777" w:rsidR="00F90BDC" w:rsidRDefault="00F90BDC">
      <w:r xmlns:w="http://schemas.openxmlformats.org/wordprocessingml/2006/main">
        <w:t xml:space="preserve">A passagem fala de um homem chamado Simão, um curtidor que está hospedado com outro homem e pode lhe dizer o que ele precisa fazer.</w:t>
      </w:r>
    </w:p>
    <w:p w14:paraId="6433B030" w14:textId="77777777" w:rsidR="00F90BDC" w:rsidRDefault="00F90BDC"/>
    <w:p w14:paraId="2DFAFFC6" w14:textId="77777777" w:rsidR="00F90BDC" w:rsidRDefault="00F90BDC">
      <w:r xmlns:w="http://schemas.openxmlformats.org/wordprocessingml/2006/main">
        <w:t xml:space="preserve">1. Como nossas ações podem ser guiadas pela sabedoria de outras pessoas.</w:t>
      </w:r>
    </w:p>
    <w:p w14:paraId="11331CB5" w14:textId="77777777" w:rsidR="00F90BDC" w:rsidRDefault="00F90BDC"/>
    <w:p w14:paraId="70E1140F" w14:textId="77777777" w:rsidR="00F90BDC" w:rsidRDefault="00F90BDC">
      <w:r xmlns:w="http://schemas.openxmlformats.org/wordprocessingml/2006/main">
        <w:t xml:space="preserve">2. A importância de procurar aconselhamento.</w:t>
      </w:r>
    </w:p>
    <w:p w14:paraId="05CB6828" w14:textId="77777777" w:rsidR="00F90BDC" w:rsidRDefault="00F90BDC"/>
    <w:p w14:paraId="67677ECD" w14:textId="77777777" w:rsidR="00F90BDC" w:rsidRDefault="00F90BDC">
      <w:r xmlns:w="http://schemas.openxmlformats.org/wordprocessingml/2006/main">
        <w:t xml:space="preserve">1. Provérbios 11:14 - “Onde não há conselho, o povo cai; mas na multidão de conselheiros há segurança”.</w:t>
      </w:r>
    </w:p>
    <w:p w14:paraId="08786820" w14:textId="77777777" w:rsidR="00F90BDC" w:rsidRDefault="00F90BDC"/>
    <w:p w14:paraId="0E3F4B73" w14:textId="77777777" w:rsidR="00F90BDC" w:rsidRDefault="00F90BDC">
      <w:r xmlns:w="http://schemas.openxmlformats.org/wordprocessingml/2006/main">
        <w:t xml:space="preserve">2. Tiago 1:5 - “Se algum de vós tem falta de sabedoria, peça-a a Deus, que a todos dá liberalmente e não a censura;</w:t>
      </w:r>
    </w:p>
    <w:p w14:paraId="2D3E3A9E" w14:textId="77777777" w:rsidR="00F90BDC" w:rsidRDefault="00F90BDC"/>
    <w:p w14:paraId="475B8FF2" w14:textId="77777777" w:rsidR="00F90BDC" w:rsidRDefault="00F90BDC">
      <w:r xmlns:w="http://schemas.openxmlformats.org/wordprocessingml/2006/main">
        <w:t xml:space="preserve">Atos 10:7 E partindo o anjo que falava a Cornélio, chamou dois dos seus servos e um soldado piedoso dos que sempre o serviam;</w:t>
      </w:r>
    </w:p>
    <w:p w14:paraId="1EAE1ADF" w14:textId="77777777" w:rsidR="00F90BDC" w:rsidRDefault="00F90BDC"/>
    <w:p w14:paraId="18499C54" w14:textId="77777777" w:rsidR="00F90BDC" w:rsidRDefault="00F90BDC">
      <w:r xmlns:w="http://schemas.openxmlformats.org/wordprocessingml/2006/main">
        <w:t xml:space="preserve">O anjo falou com Cornélio e depois partiu, deixando Cornélio com dois de seus servos e um soldado.</w:t>
      </w:r>
    </w:p>
    <w:p w14:paraId="5AFF08A6" w14:textId="77777777" w:rsidR="00F90BDC" w:rsidRDefault="00F90BDC"/>
    <w:p w14:paraId="04FBA2BF" w14:textId="77777777" w:rsidR="00F90BDC" w:rsidRDefault="00F90BDC">
      <w:r xmlns:w="http://schemas.openxmlformats.org/wordprocessingml/2006/main">
        <w:t xml:space="preserve">1. A importância da obediência aos mandamentos do Senhor.</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de um servo dedicado de Deus.</w:t>
      </w:r>
    </w:p>
    <w:p w14:paraId="00A5CFF3" w14:textId="77777777" w:rsidR="00F90BDC" w:rsidRDefault="00F90BDC"/>
    <w:p w14:paraId="74274CDB" w14:textId="77777777" w:rsidR="00F90BDC" w:rsidRDefault="00F90BDC">
      <w:r xmlns:w="http://schemas.openxmlformats.org/wordprocessingml/2006/main">
        <w:t xml:space="preserve">1. Lucas 6:46-49 - “Por que vocês me chamam de 'Senhor, Senhor' e não fazem o que eu lhes digo?”</w:t>
      </w:r>
    </w:p>
    <w:p w14:paraId="22BC5483" w14:textId="77777777" w:rsidR="00F90BDC" w:rsidRDefault="00F90BDC"/>
    <w:p w14:paraId="2E02FAA3" w14:textId="77777777" w:rsidR="00F90BDC" w:rsidRDefault="00F90BDC">
      <w:r xmlns:w="http://schemas.openxmlformats.org/wordprocessingml/2006/main">
        <w:t xml:space="preserve">2. Isaías 1:19 - “Se você estiver disposto e obediente, você comerá o bem da terra.”</w:t>
      </w:r>
    </w:p>
    <w:p w14:paraId="4355F8E9" w14:textId="77777777" w:rsidR="00F90BDC" w:rsidRDefault="00F90BDC"/>
    <w:p w14:paraId="543AD73D" w14:textId="77777777" w:rsidR="00F90BDC" w:rsidRDefault="00F90BDC">
      <w:r xmlns:w="http://schemas.openxmlformats.org/wordprocessingml/2006/main">
        <w:t xml:space="preserve">Atos 10:8 E, havendo-lhes anunciado todas estas coisas, enviou-os a Jope.</w:t>
      </w:r>
    </w:p>
    <w:p w14:paraId="70601BC5" w14:textId="77777777" w:rsidR="00F90BDC" w:rsidRDefault="00F90BDC"/>
    <w:p w14:paraId="321641E3" w14:textId="77777777" w:rsidR="00F90BDC" w:rsidRDefault="00F90BDC">
      <w:r xmlns:w="http://schemas.openxmlformats.org/wordprocessingml/2006/main">
        <w:t xml:space="preserve">Cornélio foi instruído por um anjo a mandar chamar Pedro para que ele pudesse compartilhar o evangelho com ele. Ele enviou seus servos a Jope para encontrar Pedro.</w:t>
      </w:r>
    </w:p>
    <w:p w14:paraId="1AEA7BE8" w14:textId="77777777" w:rsidR="00F90BDC" w:rsidRDefault="00F90BDC"/>
    <w:p w14:paraId="30A02FF9" w14:textId="77777777" w:rsidR="00F90BDC" w:rsidRDefault="00F90BDC">
      <w:r xmlns:w="http://schemas.openxmlformats.org/wordprocessingml/2006/main">
        <w:t xml:space="preserve">1. Orientação de Deus: Reconhecendo e Seguindo o Plano de Deus</w:t>
      </w:r>
    </w:p>
    <w:p w14:paraId="0C5D423F" w14:textId="77777777" w:rsidR="00F90BDC" w:rsidRDefault="00F90BDC"/>
    <w:p w14:paraId="70C315BE" w14:textId="77777777" w:rsidR="00F90BDC" w:rsidRDefault="00F90BDC">
      <w:r xmlns:w="http://schemas.openxmlformats.org/wordprocessingml/2006/main">
        <w:t xml:space="preserve">2. O Poder do Testemunho: Compartilhando o Evangelho com Outros</w:t>
      </w:r>
    </w:p>
    <w:p w14:paraId="07261655" w14:textId="77777777" w:rsidR="00F90BDC" w:rsidRDefault="00F90BDC"/>
    <w:p w14:paraId="5B337B8A" w14:textId="77777777" w:rsidR="00F90BDC" w:rsidRDefault="00F90BDC">
      <w:r xmlns:w="http://schemas.openxmlformats.org/wordprocessingml/2006/main">
        <w:t xml:space="preserve">1. Romanos 10:14-15 - "Como então invocarão aquele em quem não creram? E como crerão naquele de quem nunca ouviram? E como ouvirão sem que alguém pregue? E como pregarão se não forem enviados?”</w:t>
      </w:r>
    </w:p>
    <w:p w14:paraId="611753F8" w14:textId="77777777" w:rsidR="00F90BDC" w:rsidRDefault="00F90BDC"/>
    <w:p w14:paraId="56FD2E14" w14:textId="77777777" w:rsidR="00F90BDC" w:rsidRDefault="00F90BDC">
      <w:r xmlns:w="http://schemas.openxmlformats.org/wordprocessingml/2006/main">
        <w:t xml:space="preserve">2. Mateus 28:19-20 - “Ide, portanto, e fazei discípulos de todas as nações, batizando-os em nome do Pai, e do Filho, e do Espírito Santo, ensinando-os a observar tudo o que vos ordenei. , estou sempre com você, até o fim dos tempos.</w:t>
      </w:r>
    </w:p>
    <w:p w14:paraId="49DD9F10" w14:textId="77777777" w:rsidR="00F90BDC" w:rsidRDefault="00F90BDC"/>
    <w:p w14:paraId="562C14EF" w14:textId="77777777" w:rsidR="00F90BDC" w:rsidRDefault="00F90BDC">
      <w:r xmlns:w="http://schemas.openxmlformats.org/wordprocessingml/2006/main">
        <w:t xml:space="preserve">Atos 10:9 No dia seguinte, prosseguindo eles o seu caminho, e já perto da cidade, Pedro subiu ao terraço para orar, perto da hora sexta.</w:t>
      </w:r>
    </w:p>
    <w:p w14:paraId="742BF2C8" w14:textId="77777777" w:rsidR="00F90BDC" w:rsidRDefault="00F90BDC"/>
    <w:p w14:paraId="550DDA51" w14:textId="77777777" w:rsidR="00F90BDC" w:rsidRDefault="00F90BDC">
      <w:r xmlns:w="http://schemas.openxmlformats.org/wordprocessingml/2006/main">
        <w:t xml:space="preserve">Pedro subiu ao telhado para orar ao meio-dia do dia seguinte, enquanto ele e seus companheiros viajavam para uma cidade próxima.</w:t>
      </w:r>
    </w:p>
    <w:p w14:paraId="0F7D326A" w14:textId="77777777" w:rsidR="00F90BDC" w:rsidRDefault="00F90BDC"/>
    <w:p w14:paraId="5103CFF1" w14:textId="77777777" w:rsidR="00F90BDC" w:rsidRDefault="00F90BDC">
      <w:r xmlns:w="http://schemas.openxmlformats.org/wordprocessingml/2006/main">
        <w:t xml:space="preserve">1. A Prática da Oração: O Exemplo de Pedro</w:t>
      </w:r>
    </w:p>
    <w:p w14:paraId="1A4D3CAD" w14:textId="77777777" w:rsidR="00F90BDC" w:rsidRDefault="00F90BDC"/>
    <w:p w14:paraId="201D7072" w14:textId="77777777" w:rsidR="00F90BDC" w:rsidRDefault="00F90BDC">
      <w:r xmlns:w="http://schemas.openxmlformats.org/wordprocessingml/2006/main">
        <w:t xml:space="preserve">2. Reservando tempo para Deus: priorizando a oração</w:t>
      </w:r>
    </w:p>
    <w:p w14:paraId="246F96B7" w14:textId="77777777" w:rsidR="00F90BDC" w:rsidRDefault="00F90BDC"/>
    <w:p w14:paraId="67F5A107" w14:textId="77777777" w:rsidR="00F90BDC" w:rsidRDefault="00F90BDC">
      <w:r xmlns:w="http://schemas.openxmlformats.org/wordprocessingml/2006/main">
        <w:t xml:space="preserve">1. Colossenses 4:2 – “Continuai fervorosamente em oração, vigiando-a com ação de graças”.</w:t>
      </w:r>
    </w:p>
    <w:p w14:paraId="552F6C5F" w14:textId="77777777" w:rsidR="00F90BDC" w:rsidRDefault="00F90BDC"/>
    <w:p w14:paraId="175D68C2" w14:textId="77777777" w:rsidR="00F90BDC" w:rsidRDefault="00F90BDC">
      <w:r xmlns:w="http://schemas.openxmlformats.org/wordprocessingml/2006/main">
        <w:t xml:space="preserve">2. 1 Tessalonicenses 5:16-18 - "Alegrai-vos sempre, orai sem cessar, em tudo dai graças; porque esta é a vontade de Deus em Cristo Jesus para convosco."</w:t>
      </w:r>
    </w:p>
    <w:p w14:paraId="758891B2" w14:textId="77777777" w:rsidR="00F90BDC" w:rsidRDefault="00F90BDC"/>
    <w:p w14:paraId="134A54D9" w14:textId="77777777" w:rsidR="00F90BDC" w:rsidRDefault="00F90BDC">
      <w:r xmlns:w="http://schemas.openxmlformats.org/wordprocessingml/2006/main">
        <w:t xml:space="preserve">Atos 10:10 E ele teve muita fome e queria comer; mas enquanto eles se preparavam, ele caiu em transe,</w:t>
      </w:r>
    </w:p>
    <w:p w14:paraId="25A5D3FD" w14:textId="77777777" w:rsidR="00F90BDC" w:rsidRDefault="00F90BDC"/>
    <w:p w14:paraId="65C24B81" w14:textId="77777777" w:rsidR="00F90BDC" w:rsidRDefault="00F90BDC">
      <w:r xmlns:w="http://schemas.openxmlformats.org/wordprocessingml/2006/main">
        <w:t xml:space="preserve">Enquanto Cornélio estava com fome, ele entrou em transe antes de poder comer.</w:t>
      </w:r>
    </w:p>
    <w:p w14:paraId="69D76F59" w14:textId="77777777" w:rsidR="00F90BDC" w:rsidRDefault="00F90BDC"/>
    <w:p w14:paraId="08D7A139" w14:textId="77777777" w:rsidR="00F90BDC" w:rsidRDefault="00F90BDC">
      <w:r xmlns:w="http://schemas.openxmlformats.org/wordprocessingml/2006/main">
        <w:t xml:space="preserve">1. O tempo de Deus é perfeito: compreender o poder da paciência em tempos de necessidade.</w:t>
      </w:r>
    </w:p>
    <w:p w14:paraId="5350ACCC" w14:textId="77777777" w:rsidR="00F90BDC" w:rsidRDefault="00F90BDC"/>
    <w:p w14:paraId="5901E493" w14:textId="77777777" w:rsidR="00F90BDC" w:rsidRDefault="00F90BDC">
      <w:r xmlns:w="http://schemas.openxmlformats.org/wordprocessingml/2006/main">
        <w:t xml:space="preserve">2. Buscar o Senhor em tempos de fome: aprender a confiar na provisão de Deus.</w:t>
      </w:r>
    </w:p>
    <w:p w14:paraId="38AACCC5" w14:textId="77777777" w:rsidR="00F90BDC" w:rsidRDefault="00F90BDC"/>
    <w:p w14:paraId="0B7E7497" w14:textId="77777777" w:rsidR="00F90BDC" w:rsidRDefault="00F90BDC">
      <w:r xmlns:w="http://schemas.openxmlformats.org/wordprocessingml/2006/main">
        <w:t xml:space="preserve">1. Isaías 55:8-9 - “Porque os meus pensamentos não são os vossos pensamentos, nem os vossos caminhos os meus caminhos, diz o Senhor. pensamentos do que seus pensamentos."</w:t>
      </w:r>
    </w:p>
    <w:p w14:paraId="0D4B823A" w14:textId="77777777" w:rsidR="00F90BDC" w:rsidRDefault="00F90BDC"/>
    <w:p w14:paraId="24CF957B" w14:textId="77777777" w:rsidR="00F90BDC" w:rsidRDefault="00F90BDC">
      <w:r xmlns:w="http://schemas.openxmlformats.org/wordprocessingml/2006/main">
        <w:t xml:space="preserve">2. Salmos 37:25 - "Fui jovem, e agora sou velho; mas nunca vi o justo desamparado, nem a sua descendência mendigando o pão."</w:t>
      </w:r>
    </w:p>
    <w:p w14:paraId="4AA6622E" w14:textId="77777777" w:rsidR="00F90BDC" w:rsidRDefault="00F90BDC"/>
    <w:p w14:paraId="6C115806" w14:textId="77777777" w:rsidR="00F90BDC" w:rsidRDefault="00F90BDC">
      <w:r xmlns:w="http://schemas.openxmlformats.org/wordprocessingml/2006/main">
        <w:t xml:space="preserve">Atos 10:11 E viu o céu aberto, e um certo vaso que descia até ele, como se fosse um </w:t>
      </w:r>
      <w:r xmlns:w="http://schemas.openxmlformats.org/wordprocessingml/2006/main">
        <w:lastRenderedPageBreak xmlns:w="http://schemas.openxmlformats.org/wordprocessingml/2006/main"/>
      </w:r>
      <w:r xmlns:w="http://schemas.openxmlformats.org/wordprocessingml/2006/main">
        <w:t xml:space="preserve">grande lençol, tricotado nas quatro pontas e descido à terra;</w:t>
      </w:r>
    </w:p>
    <w:p w14:paraId="706ACBCC" w14:textId="77777777" w:rsidR="00F90BDC" w:rsidRDefault="00F90BDC"/>
    <w:p w14:paraId="4C19476C" w14:textId="77777777" w:rsidR="00F90BDC" w:rsidRDefault="00F90BDC">
      <w:r xmlns:w="http://schemas.openxmlformats.org/wordprocessingml/2006/main">
        <w:t xml:space="preserve">Em Atos 10:11, Pedro teve uma visão na qual o céu se abriu e um vaso desceu até ele, semelhante a um grande lençol.</w:t>
      </w:r>
    </w:p>
    <w:p w14:paraId="00D5CCE2" w14:textId="77777777" w:rsidR="00F90BDC" w:rsidRDefault="00F90BDC"/>
    <w:p w14:paraId="2521BAFE" w14:textId="77777777" w:rsidR="00F90BDC" w:rsidRDefault="00F90BDC">
      <w:r xmlns:w="http://schemas.openxmlformats.org/wordprocessingml/2006/main">
        <w:t xml:space="preserve">1. O poder das visões: como Deus as usa para falar ao seu povo</w:t>
      </w:r>
    </w:p>
    <w:p w14:paraId="1A0F614B" w14:textId="77777777" w:rsidR="00F90BDC" w:rsidRDefault="00F90BDC"/>
    <w:p w14:paraId="5B143001" w14:textId="77777777" w:rsidR="00F90BDC" w:rsidRDefault="00F90BDC">
      <w:r xmlns:w="http://schemas.openxmlformats.org/wordprocessingml/2006/main">
        <w:t xml:space="preserve">2. Do Céu à Terra: Experimentando a Presença de Deus em Nossas Vidas</w:t>
      </w:r>
    </w:p>
    <w:p w14:paraId="30828FF0" w14:textId="77777777" w:rsidR="00F90BDC" w:rsidRDefault="00F90BDC"/>
    <w:p w14:paraId="1BD8A5D5" w14:textId="77777777" w:rsidR="00F90BDC" w:rsidRDefault="00F90BDC">
      <w:r xmlns:w="http://schemas.openxmlformats.org/wordprocessingml/2006/main">
        <w:t xml:space="preserve">1. Isaías 6:1-8 - A visão que Isaías teve do Senhor no templo</w:t>
      </w:r>
    </w:p>
    <w:p w14:paraId="615EA655" w14:textId="77777777" w:rsidR="00F90BDC" w:rsidRDefault="00F90BDC"/>
    <w:p w14:paraId="071FEF70" w14:textId="77777777" w:rsidR="00F90BDC" w:rsidRDefault="00F90BDC">
      <w:r xmlns:w="http://schemas.openxmlformats.org/wordprocessingml/2006/main">
        <w:t xml:space="preserve">2. Apocalipse 11:19 – A abertura do templo no céu</w:t>
      </w:r>
    </w:p>
    <w:p w14:paraId="6F314605" w14:textId="77777777" w:rsidR="00F90BDC" w:rsidRDefault="00F90BDC"/>
    <w:p w14:paraId="50581FB5" w14:textId="77777777" w:rsidR="00F90BDC" w:rsidRDefault="00F90BDC">
      <w:r xmlns:w="http://schemas.openxmlformats.org/wordprocessingml/2006/main">
        <w:t xml:space="preserve">Atos 10:12 Onde havia toda sorte de animais quadrúpedes da terra, e feras, e répteis, e aves dos céus.</w:t>
      </w:r>
    </w:p>
    <w:p w14:paraId="5FC54030" w14:textId="77777777" w:rsidR="00F90BDC" w:rsidRDefault="00F90BDC"/>
    <w:p w14:paraId="2D3C5EAF" w14:textId="77777777" w:rsidR="00F90BDC" w:rsidRDefault="00F90BDC">
      <w:r xmlns:w="http://schemas.openxmlformats.org/wordprocessingml/2006/main">
        <w:t xml:space="preserve">A criação de Deus é abundante com todos os tipos de animais, desde animais terrestres até feras selvagens, desde répteis até aves do céu.</w:t>
      </w:r>
    </w:p>
    <w:p w14:paraId="000932F9" w14:textId="77777777" w:rsidR="00F90BDC" w:rsidRDefault="00F90BDC"/>
    <w:p w14:paraId="7BF5344C" w14:textId="77777777" w:rsidR="00F90BDC" w:rsidRDefault="00F90BDC">
      <w:r xmlns:w="http://schemas.openxmlformats.org/wordprocessingml/2006/main">
        <w:t xml:space="preserve">1. As Maravilhas da Criação de Deus</w:t>
      </w:r>
    </w:p>
    <w:p w14:paraId="08E45082" w14:textId="77777777" w:rsidR="00F90BDC" w:rsidRDefault="00F90BDC"/>
    <w:p w14:paraId="39F146F2" w14:textId="77777777" w:rsidR="00F90BDC" w:rsidRDefault="00F90BDC">
      <w:r xmlns:w="http://schemas.openxmlformats.org/wordprocessingml/2006/main">
        <w:t xml:space="preserve">2. A beleza da natureza</w:t>
      </w:r>
    </w:p>
    <w:p w14:paraId="783B82D5" w14:textId="77777777" w:rsidR="00F90BDC" w:rsidRDefault="00F90BDC"/>
    <w:p w14:paraId="1E172C2D" w14:textId="77777777" w:rsidR="00F90BDC" w:rsidRDefault="00F90BDC">
      <w:r xmlns:w="http://schemas.openxmlformats.org/wordprocessingml/2006/main">
        <w:t xml:space="preserve">1. Salmo 104:24 “Ó Senhor, quão múltiplas são as tuas obras! Com sabedoria você fez todos eles; a terra está cheia das tuas criaturas.”</w:t>
      </w:r>
    </w:p>
    <w:p w14:paraId="7A068B7E" w14:textId="77777777" w:rsidR="00F90BDC" w:rsidRDefault="00F90BDC"/>
    <w:p w14:paraId="6822561C" w14:textId="77777777" w:rsidR="00F90BDC" w:rsidRDefault="00F90BDC">
      <w:r xmlns:w="http://schemas.openxmlformats.org/wordprocessingml/2006/main">
        <w:t xml:space="preserve">2. Gênesis 1:20-25 “E disse Deus: 'Que as águas fervilhem de enxames de criaturas viventes, e que os </w:t>
      </w:r>
      <w:r xmlns:w="http://schemas.openxmlformats.org/wordprocessingml/2006/main">
        <w:lastRenderedPageBreak xmlns:w="http://schemas.openxmlformats.org/wordprocessingml/2006/main"/>
      </w:r>
      <w:r xmlns:w="http://schemas.openxmlformats.org/wordprocessingml/2006/main">
        <w:t xml:space="preserve">pássaros voem acima da terra, através da expansão dos céus.' Então Deus criou os grandes animais marinhos e todos os seres viventes que se movem, com os quais as águas fervilham, segundo a sua espécie, e todas as aves aladas segundo a sua espécie. E Deus viu que era bom. E Deus os abençoou, dizendo: 'Sede fecundos e multiplicai-vos, e enchei as águas dos mares, e que os pássaros se multipliquem na terra'. E houve tarde e houve manhã, o quinto dia. E Deus disse: 'Que a terra produza criaturas viventes de acordo com as suas espécies - gado e répteis e animais da terra de acordo com as suas espécies.' E foi assim.”</w:t>
      </w:r>
    </w:p>
    <w:p w14:paraId="084E5B66" w14:textId="77777777" w:rsidR="00F90BDC" w:rsidRDefault="00F90BDC"/>
    <w:p w14:paraId="411508C2" w14:textId="77777777" w:rsidR="00F90BDC" w:rsidRDefault="00F90BDC">
      <w:r xmlns:w="http://schemas.openxmlformats.org/wordprocessingml/2006/main">
        <w:t xml:space="preserve">Atos 10:13 E ouviu-se uma voz a ele: Levanta-te, Pedro; matar e comer.</w:t>
      </w:r>
    </w:p>
    <w:p w14:paraId="5EFDD6DD" w14:textId="77777777" w:rsidR="00F90BDC" w:rsidRDefault="00F90BDC"/>
    <w:p w14:paraId="4B28B4B3" w14:textId="77777777" w:rsidR="00F90BDC" w:rsidRDefault="00F90BDC">
      <w:r xmlns:w="http://schemas.openxmlformats.org/wordprocessingml/2006/main">
        <w:t xml:space="preserve">A passagem narra uma conversa entre a voz de Deus e Pedro. Deus instrui Pedro a matar e comer.</w:t>
      </w:r>
    </w:p>
    <w:p w14:paraId="73A91DC0" w14:textId="77777777" w:rsidR="00F90BDC" w:rsidRDefault="00F90BDC"/>
    <w:p w14:paraId="39E75014" w14:textId="77777777" w:rsidR="00F90BDC" w:rsidRDefault="00F90BDC">
      <w:r xmlns:w="http://schemas.openxmlformats.org/wordprocessingml/2006/main">
        <w:t xml:space="preserve">1. Devemos estar dispostos a obedecer aos mandamentos de Deus, por mais difíceis ou desconfortáveis que sejam, para seguirmos a Sua vontade.</w:t>
      </w:r>
    </w:p>
    <w:p w14:paraId="79F7D685" w14:textId="77777777" w:rsidR="00F90BDC" w:rsidRDefault="00F90BDC"/>
    <w:p w14:paraId="33EDA28E" w14:textId="77777777" w:rsidR="00F90BDC" w:rsidRDefault="00F90BDC">
      <w:r xmlns:w="http://schemas.openxmlformats.org/wordprocessingml/2006/main">
        <w:t xml:space="preserve">2. Devemos permanecer abertos à liderança do espírito de Deus nas nossas vidas para garantir que fazemos a Sua vontade.</w:t>
      </w:r>
    </w:p>
    <w:p w14:paraId="3E81ED57" w14:textId="77777777" w:rsidR="00F90BDC" w:rsidRDefault="00F90BDC"/>
    <w:p w14:paraId="197AEE96" w14:textId="77777777" w:rsidR="00F90BDC" w:rsidRDefault="00F90BDC">
      <w:r xmlns:w="http://schemas.openxmlformats.org/wordprocessingml/2006/main">
        <w:t xml:space="preserve">1. Mateus 4:4 - “Mas ele respondeu e disse: Está escrito: Nem só de pão viverá o homem, mas de toda palavra que sai da boca de Deus”.</w:t>
      </w:r>
    </w:p>
    <w:p w14:paraId="1C1FAB04" w14:textId="77777777" w:rsidR="00F90BDC" w:rsidRDefault="00F90BDC"/>
    <w:p w14:paraId="05F0669D" w14:textId="77777777" w:rsidR="00F90BDC" w:rsidRDefault="00F90BDC">
      <w:r xmlns:w="http://schemas.openxmlformats.org/wordprocessingml/2006/main">
        <w:t xml:space="preserve">2. Romanos 12:2 - "E não vos conformeis com este mundo, mas transformai-vos pela renovação da vossa mente, para que experimenteis qual seja a boa, agradável, e perfeita vontade de Deus."</w:t>
      </w:r>
    </w:p>
    <w:p w14:paraId="729D4450" w14:textId="77777777" w:rsidR="00F90BDC" w:rsidRDefault="00F90BDC"/>
    <w:p w14:paraId="1652A282" w14:textId="77777777" w:rsidR="00F90BDC" w:rsidRDefault="00F90BDC">
      <w:r xmlns:w="http://schemas.openxmlformats.org/wordprocessingml/2006/main">
        <w:t xml:space="preserve">Atos 10:14 Mas Pedro disse: Não, Senhor; pois nunca comi nada comum ou impuro.</w:t>
      </w:r>
    </w:p>
    <w:p w14:paraId="7B310900" w14:textId="77777777" w:rsidR="00F90BDC" w:rsidRDefault="00F90BDC"/>
    <w:p w14:paraId="2333328C" w14:textId="77777777" w:rsidR="00F90BDC" w:rsidRDefault="00F90BDC">
      <w:r xmlns:w="http://schemas.openxmlformats.org/wordprocessingml/2006/main">
        <w:t xml:space="preserve">Pedro se recusa a aceitar a visão de Deus de que ele não deveria chamar de impuro nada que Deus tornou limpo.</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graça de Deus: um lembrete para não julgar o que Deus tornou limpo</w:t>
      </w:r>
    </w:p>
    <w:p w14:paraId="356D070F" w14:textId="77777777" w:rsidR="00F90BDC" w:rsidRDefault="00F90BDC"/>
    <w:p w14:paraId="32B49F6B" w14:textId="77777777" w:rsidR="00F90BDC" w:rsidRDefault="00F90BDC">
      <w:r xmlns:w="http://schemas.openxmlformats.org/wordprocessingml/2006/main">
        <w:t xml:space="preserve">2. Reconhecendo a Vontade de Deus: Como discernir os mandamentos de Deus e quando segui-los</w:t>
      </w:r>
    </w:p>
    <w:p w14:paraId="5654A4F6" w14:textId="77777777" w:rsidR="00F90BDC" w:rsidRDefault="00F90BDC"/>
    <w:p w14:paraId="08494A16" w14:textId="77777777" w:rsidR="00F90BDC" w:rsidRDefault="00F90BDC">
      <w:r xmlns:w="http://schemas.openxmlformats.org/wordprocessingml/2006/main">
        <w:t xml:space="preserve">1. Romanos 14:14 - "Eu sei e estou persuadido pelo Senhor Jesus de que não há nada impuro em si mesmo: mas para aquele que considera alguma coisa impura, para ele é impura."</w:t>
      </w:r>
    </w:p>
    <w:p w14:paraId="7EABE3DD" w14:textId="77777777" w:rsidR="00F90BDC" w:rsidRDefault="00F90BDC"/>
    <w:p w14:paraId="23518621" w14:textId="77777777" w:rsidR="00F90BDC" w:rsidRDefault="00F90BDC">
      <w:r xmlns:w="http://schemas.openxmlformats.org/wordprocessingml/2006/main">
        <w:t xml:space="preserve">2. Efésios 2:8 - "Porque pela graça sois salvos, por meio da fé; e isto não vem de vós: é dom de Deus."</w:t>
      </w:r>
    </w:p>
    <w:p w14:paraId="099368BF" w14:textId="77777777" w:rsidR="00F90BDC" w:rsidRDefault="00F90BDC"/>
    <w:p w14:paraId="7726292C" w14:textId="77777777" w:rsidR="00F90BDC" w:rsidRDefault="00F90BDC">
      <w:r xmlns:w="http://schemas.openxmlformats.org/wordprocessingml/2006/main">
        <w:t xml:space="preserve">Atos 10:15 E a voz lhe falou segunda vez: Ao que Deus purificou, não o chames comum.</w:t>
      </w:r>
    </w:p>
    <w:p w14:paraId="0E066942" w14:textId="77777777" w:rsidR="00F90BDC" w:rsidRDefault="00F90BDC"/>
    <w:p w14:paraId="2700CE96" w14:textId="77777777" w:rsidR="00F90BDC" w:rsidRDefault="00F90BDC">
      <w:r xmlns:w="http://schemas.openxmlformats.org/wordprocessingml/2006/main">
        <w:t xml:space="preserve">Deus nos deu o poder de nos limpar e purificar; não devemos rejeitar ou desprezar este presente.</w:t>
      </w:r>
    </w:p>
    <w:p w14:paraId="65022083" w14:textId="77777777" w:rsidR="00F90BDC" w:rsidRDefault="00F90BDC"/>
    <w:p w14:paraId="1DA6417F" w14:textId="77777777" w:rsidR="00F90BDC" w:rsidRDefault="00F90BDC">
      <w:r xmlns:w="http://schemas.openxmlformats.org/wordprocessingml/2006/main">
        <w:t xml:space="preserve">1. O Poder da Purificação de Deus: Reivindicando a Bênção da Pureza</w:t>
      </w:r>
    </w:p>
    <w:p w14:paraId="0E2B5AF0" w14:textId="77777777" w:rsidR="00F90BDC" w:rsidRDefault="00F90BDC"/>
    <w:p w14:paraId="304C6CB3" w14:textId="77777777" w:rsidR="00F90BDC" w:rsidRDefault="00F90BDC">
      <w:r xmlns:w="http://schemas.openxmlformats.org/wordprocessingml/2006/main">
        <w:t xml:space="preserve">2. O Coração da Pureza: Abraçando o Dom da Purificação de Deus</w:t>
      </w:r>
    </w:p>
    <w:p w14:paraId="7EF2DBC0" w14:textId="77777777" w:rsidR="00F90BDC" w:rsidRDefault="00F90BDC"/>
    <w:p w14:paraId="45E554F4" w14:textId="77777777" w:rsidR="00F90BDC" w:rsidRDefault="00F90BDC">
      <w:r xmlns:w="http://schemas.openxmlformats.org/wordprocessingml/2006/main">
        <w:t xml:space="preserve">1. Isaías 1:18 - “Vinde agora, vamos raciocinar”, diz o Senhor. “Embora os seus pecados sejam como a escarlata, eles se tornarão brancos como a neve; ainda que sejam vermelhos como o carmesim, serão como a lã.”</w:t>
      </w:r>
    </w:p>
    <w:p w14:paraId="09F8E664" w14:textId="77777777" w:rsidR="00F90BDC" w:rsidRDefault="00F90BDC"/>
    <w:p w14:paraId="2CAB4453" w14:textId="77777777" w:rsidR="00F90BDC" w:rsidRDefault="00F90BDC">
      <w:r xmlns:w="http://schemas.openxmlformats.org/wordprocessingml/2006/main">
        <w:t xml:space="preserve">2. 1 João 1:9 - Se confessarmos os nossos pecados, ele é fiel e justo para nos perdoar os pecados e nos purificar de toda injustiça.</w:t>
      </w:r>
    </w:p>
    <w:p w14:paraId="4168EE42" w14:textId="77777777" w:rsidR="00F90BDC" w:rsidRDefault="00F90BDC"/>
    <w:p w14:paraId="7189261A" w14:textId="77777777" w:rsidR="00F90BDC" w:rsidRDefault="00F90BDC">
      <w:r xmlns:w="http://schemas.openxmlformats.org/wordprocessingml/2006/main">
        <w:t xml:space="preserve">Atos 10:16 Isto aconteceu três vezes, e o vaso foi novamente recebido no céu.</w:t>
      </w:r>
    </w:p>
    <w:p w14:paraId="3587A244" w14:textId="77777777" w:rsidR="00F90BDC" w:rsidRDefault="00F90BDC"/>
    <w:p w14:paraId="2F68D70E" w14:textId="77777777" w:rsidR="00F90BDC" w:rsidRDefault="00F90BDC">
      <w:r xmlns:w="http://schemas.openxmlformats.org/wordprocessingml/2006/main">
        <w:t xml:space="preserve">Esta passagem de Atos 10:16 descreve a visão de Pedro de um vaso sendo recebido três vezes no céu.</w:t>
      </w:r>
    </w:p>
    <w:p w14:paraId="640F1172" w14:textId="77777777" w:rsidR="00F90BDC" w:rsidRDefault="00F90BDC"/>
    <w:p w14:paraId="311D28B1" w14:textId="77777777" w:rsidR="00F90BDC" w:rsidRDefault="00F90BDC">
      <w:r xmlns:w="http://schemas.openxmlformats.org/wordprocessingml/2006/main">
        <w:t xml:space="preserve">1: Deus está sempre no controle; Ele é a única fonte verdadeira de poder e força.</w:t>
      </w:r>
    </w:p>
    <w:p w14:paraId="46AEE5D1" w14:textId="77777777" w:rsidR="00F90BDC" w:rsidRDefault="00F90BDC"/>
    <w:p w14:paraId="3EB362C2" w14:textId="77777777" w:rsidR="00F90BDC" w:rsidRDefault="00F90BDC">
      <w:r xmlns:w="http://schemas.openxmlformats.org/wordprocessingml/2006/main">
        <w:t xml:space="preserve">2: O poder de Deus é infinito – devemos sempre nos esforçar para segui-Lo e à Sua vontade.</w:t>
      </w:r>
    </w:p>
    <w:p w14:paraId="02E09288" w14:textId="77777777" w:rsidR="00F90BDC" w:rsidRDefault="00F90BDC"/>
    <w:p w14:paraId="7C622E04" w14:textId="77777777" w:rsidR="00F90BDC" w:rsidRDefault="00F90BDC">
      <w:r xmlns:w="http://schemas.openxmlformats.org/wordprocessingml/2006/main">
        <w:t xml:space="preserve">1: Salmos 18:2 - O Senhor é a minha rocha e a minha fortaleza e o meu libertador, o meu Deus, a minha rocha, em quem me refugio, o meu escudo, e a força da minha salvação, a minha fortaleza.</w:t>
      </w:r>
    </w:p>
    <w:p w14:paraId="5D8C3BA7" w14:textId="77777777" w:rsidR="00F90BDC" w:rsidRDefault="00F90BDC"/>
    <w:p w14:paraId="67D94B4F" w14:textId="77777777" w:rsidR="00F90BDC" w:rsidRDefault="00F90BDC">
      <w:r xmlns:w="http://schemas.openxmlformats.org/wordprocessingml/2006/main">
        <w:t xml:space="preserve">2: Isaías 40:28 - Você não sabia? Você não ouviu? O Senhor é o Deus eterno, o Criador dos confins da terra. Ele não desmaia nem se cansa; seu entendimento é insondável.</w:t>
      </w:r>
    </w:p>
    <w:p w14:paraId="162B0725" w14:textId="77777777" w:rsidR="00F90BDC" w:rsidRDefault="00F90BDC"/>
    <w:p w14:paraId="0BBDCA12" w14:textId="77777777" w:rsidR="00F90BDC" w:rsidRDefault="00F90BDC">
      <w:r xmlns:w="http://schemas.openxmlformats.org/wordprocessingml/2006/main">
        <w:t xml:space="preserve">Atos 10:17 Enquanto Pedro duvidava de si mesmo sobre o que significaria esta visão que tivera, eis que os homens enviados por Cornélio perguntaram pela casa de Simão e pararam diante da porta,</w:t>
      </w:r>
    </w:p>
    <w:p w14:paraId="0AFDCDCA" w14:textId="77777777" w:rsidR="00F90BDC" w:rsidRDefault="00F90BDC"/>
    <w:p w14:paraId="45CC692B" w14:textId="77777777" w:rsidR="00F90BDC" w:rsidRDefault="00F90BDC">
      <w:r xmlns:w="http://schemas.openxmlformats.org/wordprocessingml/2006/main">
        <w:t xml:space="preserve">Pedro recebeu uma visão de Deus instruindo-o a não julgar as pessoas com base em sua formação.</w:t>
      </w:r>
    </w:p>
    <w:p w14:paraId="4DEB6598" w14:textId="77777777" w:rsidR="00F90BDC" w:rsidRDefault="00F90BDC"/>
    <w:p w14:paraId="5AA5634A" w14:textId="77777777" w:rsidR="00F90BDC" w:rsidRDefault="00F90BDC">
      <w:r xmlns:w="http://schemas.openxmlformats.org/wordprocessingml/2006/main">
        <w:t xml:space="preserve">1. Confie na direção de Deus e abrace todos os Seus filhos, independentemente da sua origem.</w:t>
      </w:r>
    </w:p>
    <w:p w14:paraId="15DEFD61" w14:textId="77777777" w:rsidR="00F90BDC" w:rsidRDefault="00F90BDC"/>
    <w:p w14:paraId="26AB3081" w14:textId="77777777" w:rsidR="00F90BDC" w:rsidRDefault="00F90BDC">
      <w:r xmlns:w="http://schemas.openxmlformats.org/wordprocessingml/2006/main">
        <w:t xml:space="preserve">2. Não deixe que as nossas noções preconcebidas nos impeçam de seguir a vontade de Deus.</w:t>
      </w:r>
    </w:p>
    <w:p w14:paraId="10709C88" w14:textId="77777777" w:rsidR="00F90BDC" w:rsidRDefault="00F90BDC"/>
    <w:p w14:paraId="4B31D4D0" w14:textId="77777777" w:rsidR="00F90BDC" w:rsidRDefault="00F90BDC">
      <w:r xmlns:w="http://schemas.openxmlformats.org/wordprocessingml/2006/main">
        <w:t xml:space="preserve">1. Atos 10:17</w:t>
      </w:r>
    </w:p>
    <w:p w14:paraId="51BE0D5F" w14:textId="77777777" w:rsidR="00F90BDC" w:rsidRDefault="00F90BDC"/>
    <w:p w14:paraId="0313DF3D" w14:textId="77777777" w:rsidR="00F90BDC" w:rsidRDefault="00F90BDC">
      <w:r xmlns:w="http://schemas.openxmlformats.org/wordprocessingml/2006/main">
        <w:t xml:space="preserve">2. Gálatas 3:28 - "Não há judeu nem grego, não há escravo nem livre, não há </w:t>
      </w:r>
      <w:r xmlns:w="http://schemas.openxmlformats.org/wordprocessingml/2006/main">
        <w:lastRenderedPageBreak xmlns:w="http://schemas.openxmlformats.org/wordprocessingml/2006/main"/>
      </w:r>
      <w:r xmlns:w="http://schemas.openxmlformats.org/wordprocessingml/2006/main">
        <w:t xml:space="preserve">homem nem mulher; porque todos vós sois um em Cristo Jesus."</w:t>
      </w:r>
    </w:p>
    <w:p w14:paraId="2C67E5F4" w14:textId="77777777" w:rsidR="00F90BDC" w:rsidRDefault="00F90BDC"/>
    <w:p w14:paraId="28ED7D5D" w14:textId="77777777" w:rsidR="00F90BDC" w:rsidRDefault="00F90BDC">
      <w:r xmlns:w="http://schemas.openxmlformats.org/wordprocessingml/2006/main">
        <w:t xml:space="preserve">Atos 10:18 E ligou e perguntou se Simão, cujo sobrenome era Pedro, estava hospedado ali.</w:t>
      </w:r>
    </w:p>
    <w:p w14:paraId="39EF1A59" w14:textId="77777777" w:rsidR="00F90BDC" w:rsidRDefault="00F90BDC"/>
    <w:p w14:paraId="24D29FB3" w14:textId="77777777" w:rsidR="00F90BDC" w:rsidRDefault="00F90BDC">
      <w:r xmlns:w="http://schemas.openxmlformats.org/wordprocessingml/2006/main">
        <w:t xml:space="preserve">Cornélio, um centurião romano, enviou dois de seus servos para encontrar o apóstolo Pedro, que estava hospedado na casa de Simão, o curtidor.</w:t>
      </w:r>
    </w:p>
    <w:p w14:paraId="3F4567ED" w14:textId="77777777" w:rsidR="00F90BDC" w:rsidRDefault="00F90BDC"/>
    <w:p w14:paraId="64B0B707" w14:textId="77777777" w:rsidR="00F90BDC" w:rsidRDefault="00F90BDC">
      <w:r xmlns:w="http://schemas.openxmlformats.org/wordprocessingml/2006/main">
        <w:t xml:space="preserve">1. Seguir a orientação de Deus: Podemos confiar que Deus nos guiará em nosso caminho.</w:t>
      </w:r>
    </w:p>
    <w:p w14:paraId="6A6A6FC4" w14:textId="77777777" w:rsidR="00F90BDC" w:rsidRDefault="00F90BDC"/>
    <w:p w14:paraId="104EA572" w14:textId="77777777" w:rsidR="00F90BDC" w:rsidRDefault="00F90BDC">
      <w:r xmlns:w="http://schemas.openxmlformats.org/wordprocessingml/2006/main">
        <w:t xml:space="preserve">2. Servir ao Senhor: Devemos estar dispostos a seguir os mandamentos de Deus mesmo quando for difícil.</w:t>
      </w:r>
    </w:p>
    <w:p w14:paraId="342DC7D4" w14:textId="77777777" w:rsidR="00F90BDC" w:rsidRDefault="00F90BDC"/>
    <w:p w14:paraId="5B57D972" w14:textId="77777777" w:rsidR="00F90BDC" w:rsidRDefault="00F90BDC">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14:paraId="543DC48D" w14:textId="77777777" w:rsidR="00F90BDC" w:rsidRDefault="00F90BDC"/>
    <w:p w14:paraId="60AA42C4" w14:textId="77777777" w:rsidR="00F90BDC" w:rsidRDefault="00F90BDC">
      <w:r xmlns:w="http://schemas.openxmlformats.org/wordprocessingml/2006/main">
        <w:t xml:space="preserve">2. João 14:15 “Se vocês me amam, guardarão os meus mandamentos.”</w:t>
      </w:r>
    </w:p>
    <w:p w14:paraId="7ED04878" w14:textId="77777777" w:rsidR="00F90BDC" w:rsidRDefault="00F90BDC"/>
    <w:p w14:paraId="177919AF" w14:textId="77777777" w:rsidR="00F90BDC" w:rsidRDefault="00F90BDC">
      <w:r xmlns:w="http://schemas.openxmlformats.org/wordprocessingml/2006/main">
        <w:t xml:space="preserve">Atos 10:19 Enquanto Pedro pensava na visão, o Espírito lhe disse: Eis que três homens te procuram.</w:t>
      </w:r>
    </w:p>
    <w:p w14:paraId="1BDB0C3E" w14:textId="77777777" w:rsidR="00F90BDC" w:rsidRDefault="00F90BDC"/>
    <w:p w14:paraId="3D716CCF" w14:textId="77777777" w:rsidR="00F90BDC" w:rsidRDefault="00F90BDC">
      <w:r xmlns:w="http://schemas.openxmlformats.org/wordprocessingml/2006/main">
        <w:t xml:space="preserve">O Senhor enviou uma visão a Pedro, e o Espírito Santo o instruiu que três homens estavam procurando por ele.</w:t>
      </w:r>
    </w:p>
    <w:p w14:paraId="43680336" w14:textId="77777777" w:rsidR="00F90BDC" w:rsidRDefault="00F90BDC"/>
    <w:p w14:paraId="0850096F" w14:textId="77777777" w:rsidR="00F90BDC" w:rsidRDefault="00F90BDC">
      <w:r xmlns:w="http://schemas.openxmlformats.org/wordprocessingml/2006/main">
        <w:t xml:space="preserve">1. O Senhor está sempre guiando: como ouvir a voz do Senhor</w:t>
      </w:r>
    </w:p>
    <w:p w14:paraId="0186A080" w14:textId="77777777" w:rsidR="00F90BDC" w:rsidRDefault="00F90BDC"/>
    <w:p w14:paraId="24C7F251" w14:textId="77777777" w:rsidR="00F90BDC" w:rsidRDefault="00F90BDC">
      <w:r xmlns:w="http://schemas.openxmlformats.org/wordprocessingml/2006/main">
        <w:t xml:space="preserve">2. Seguindo a liderança de Deus: aprendendo a responder à sua orientação</w:t>
      </w:r>
    </w:p>
    <w:p w14:paraId="25A7E086" w14:textId="77777777" w:rsidR="00F90BDC" w:rsidRDefault="00F90BDC"/>
    <w:p w14:paraId="345D4484" w14:textId="77777777" w:rsidR="00F90BDC" w:rsidRDefault="00F90BDC">
      <w:r xmlns:w="http://schemas.openxmlformats.org/wordprocessingml/2006/main">
        <w:t xml:space="preserve">1. Isaías 30:21 - Quer você se vire para a direita ou para a esquerda, seus ouvidos ouvirão uma voz atrás de você, </w:t>
      </w:r>
      <w:r xmlns:w="http://schemas.openxmlformats.org/wordprocessingml/2006/main">
        <w:lastRenderedPageBreak xmlns:w="http://schemas.openxmlformats.org/wordprocessingml/2006/main"/>
      </w:r>
      <w:r xmlns:w="http://schemas.openxmlformats.org/wordprocessingml/2006/main">
        <w:t xml:space="preserve">dizendo: “Este é o caminho; ande nele.”</w:t>
      </w:r>
    </w:p>
    <w:p w14:paraId="791A5740" w14:textId="77777777" w:rsidR="00F90BDC" w:rsidRDefault="00F90BDC"/>
    <w:p w14:paraId="02922BE6" w14:textId="77777777" w:rsidR="00F90BDC" w:rsidRDefault="00F90BDC">
      <w:r xmlns:w="http://schemas.openxmlformats.org/wordprocessingml/2006/main">
        <w:t xml:space="preserve">2. Provérbios 3:5-6 - Confie no Senhor de todo o seu coração e não se apoie no seu próprio entendimento; submeta-se a ele em todos os seus caminhos, e ele endireitará as suas veredas.</w:t>
      </w:r>
    </w:p>
    <w:p w14:paraId="3CAAD92B" w14:textId="77777777" w:rsidR="00F90BDC" w:rsidRDefault="00F90BDC"/>
    <w:p w14:paraId="015A0C76" w14:textId="77777777" w:rsidR="00F90BDC" w:rsidRDefault="00F90BDC">
      <w:r xmlns:w="http://schemas.openxmlformats.org/wordprocessingml/2006/main">
        <w:t xml:space="preserve">Atos 10:20 Levanta-te, pois, e desce, e vai com eles, nada duvidando, porque eu os enviei.</w:t>
      </w:r>
    </w:p>
    <w:p w14:paraId="769CBA12" w14:textId="77777777" w:rsidR="00F90BDC" w:rsidRDefault="00F90BDC"/>
    <w:p w14:paraId="759B2F03" w14:textId="77777777" w:rsidR="00F90BDC" w:rsidRDefault="00F90BDC">
      <w:r xmlns:w="http://schemas.openxmlformats.org/wordprocessingml/2006/main">
        <w:t xml:space="preserve">Pedro foi ordenado por Deus a ir com os homens enviados por Cornélio e não duvidar.</w:t>
      </w:r>
    </w:p>
    <w:p w14:paraId="5D676FD0" w14:textId="77777777" w:rsidR="00F90BDC" w:rsidRDefault="00F90BDC"/>
    <w:p w14:paraId="643963CA" w14:textId="77777777" w:rsidR="00F90BDC" w:rsidRDefault="00F90BDC">
      <w:r xmlns:w="http://schemas.openxmlformats.org/wordprocessingml/2006/main">
        <w:t xml:space="preserve">1. Deus nos chama para confiar e obedecer.</w:t>
      </w:r>
    </w:p>
    <w:p w14:paraId="08B62570" w14:textId="77777777" w:rsidR="00F90BDC" w:rsidRDefault="00F90BDC"/>
    <w:p w14:paraId="4EC6E020" w14:textId="77777777" w:rsidR="00F90BDC" w:rsidRDefault="00F90BDC">
      <w:r xmlns:w="http://schemas.openxmlformats.org/wordprocessingml/2006/main">
        <w:t xml:space="preserve">2. O poder de ter fé no plano de Deus.</w:t>
      </w:r>
    </w:p>
    <w:p w14:paraId="3E910C6F" w14:textId="77777777" w:rsidR="00F90BDC" w:rsidRDefault="00F90BDC"/>
    <w:p w14:paraId="5D96CBE0" w14:textId="77777777" w:rsidR="00F90BDC" w:rsidRDefault="00F90BDC">
      <w:r xmlns:w="http://schemas.openxmlformats.org/wordprocessingml/2006/main">
        <w:t xml:space="preserve">1. Hebreus 11:1-3 - Ora, a fé é a certeza das coisas que se esperam, a convicção das coisas que não se vêem.</w:t>
      </w:r>
    </w:p>
    <w:p w14:paraId="7D182A23" w14:textId="77777777" w:rsidR="00F90BDC" w:rsidRDefault="00F90BDC"/>
    <w:p w14:paraId="231571C9" w14:textId="77777777" w:rsidR="00F90BDC" w:rsidRDefault="00F90BDC">
      <w:r xmlns:w="http://schemas.openxmlformats.org/wordprocessingml/2006/main">
        <w:t xml:space="preserve">2. Provérbios 3:5-6 - Confie no Senhor de todo o seu coração e não se apoie no seu próprio entendimento.</w:t>
      </w:r>
    </w:p>
    <w:p w14:paraId="08BAE33F" w14:textId="77777777" w:rsidR="00F90BDC" w:rsidRDefault="00F90BDC"/>
    <w:p w14:paraId="04AC9659" w14:textId="77777777" w:rsidR="00F90BDC" w:rsidRDefault="00F90BDC">
      <w:r xmlns:w="http://schemas.openxmlformats.org/wordprocessingml/2006/main">
        <w:t xml:space="preserve">Atos 10:21 Então Pedro desceu aos homens que lhe foram enviados por Cornélio; e disse: Eis que sou aquele que procurais; qual é a causa pela qual viestes?</w:t>
      </w:r>
    </w:p>
    <w:p w14:paraId="6C10791F" w14:textId="77777777" w:rsidR="00F90BDC" w:rsidRDefault="00F90BDC"/>
    <w:p w14:paraId="4F037B38" w14:textId="77777777" w:rsidR="00F90BDC" w:rsidRDefault="00F90BDC">
      <w:r xmlns:w="http://schemas.openxmlformats.org/wordprocessingml/2006/main">
        <w:t xml:space="preserve">Pedro se encontra com um grupo de homens enviados por Cornélio e pergunta por que eles vieram.</w:t>
      </w:r>
    </w:p>
    <w:p w14:paraId="539AEEFB" w14:textId="77777777" w:rsidR="00F90BDC" w:rsidRDefault="00F90BDC"/>
    <w:p w14:paraId="79CEF2A4" w14:textId="77777777" w:rsidR="00F90BDC" w:rsidRDefault="00F90BDC">
      <w:r xmlns:w="http://schemas.openxmlformats.org/wordprocessingml/2006/main">
        <w:t xml:space="preserve">1. A importância de tomar iniciativa ao fazer a obra de Deus</w:t>
      </w:r>
    </w:p>
    <w:p w14:paraId="133F6728" w14:textId="77777777" w:rsidR="00F90BDC" w:rsidRDefault="00F90BDC"/>
    <w:p w14:paraId="02651A77" w14:textId="77777777" w:rsidR="00F90BDC" w:rsidRDefault="00F90BDC">
      <w:r xmlns:w="http://schemas.openxmlformats.org/wordprocessingml/2006/main">
        <w:t xml:space="preserve">2. Ser hospitaleiro e acolhedor com estranhos</w:t>
      </w:r>
    </w:p>
    <w:p w14:paraId="7BB4EBCB" w14:textId="77777777" w:rsidR="00F90BDC" w:rsidRDefault="00F90BDC"/>
    <w:p w14:paraId="66C6BD29" w14:textId="77777777" w:rsidR="00F90BDC" w:rsidRDefault="00F90BDC">
      <w:r xmlns:w="http://schemas.openxmlformats.org/wordprocessingml/2006/main">
        <w:t xml:space="preserve">1. João 4:35-36 - “Não digais: Ainda faltam quatro meses e depois vem a colheita? ... E aquele que colhe recebe salário e colhe fruto para a vida eterna: para que tanto aquele que semeia como aquele que colhe se regozijem juntos."</w:t>
      </w:r>
    </w:p>
    <w:p w14:paraId="7153CCBF" w14:textId="77777777" w:rsidR="00F90BDC" w:rsidRDefault="00F90BDC"/>
    <w:p w14:paraId="36E2A915" w14:textId="77777777" w:rsidR="00F90BDC" w:rsidRDefault="00F90BDC">
      <w:r xmlns:w="http://schemas.openxmlformats.org/wordprocessingml/2006/main">
        <w:t xml:space="preserve">2. Lucas 10:2-3 - “Por isso lhes disse: A seara é realmente grande, mas os trabalhadores são poucos; orai, pois, ao Senhor da seara, para que envie trabalhadores para a sua messe. : eis que vos envio como cordeiros entre lobos.</w:t>
      </w:r>
    </w:p>
    <w:p w14:paraId="307D6179" w14:textId="77777777" w:rsidR="00F90BDC" w:rsidRDefault="00F90BDC"/>
    <w:p w14:paraId="55112670" w14:textId="77777777" w:rsidR="00F90BDC" w:rsidRDefault="00F90BDC">
      <w:r xmlns:w="http://schemas.openxmlformats.org/wordprocessingml/2006/main">
        <w:t xml:space="preserve">Atos 10:22 E eles disseram: Cornélio, o centurião, homem justo, temente a Deus e de boa fama entre toda a nação dos judeus, foi avisado por Deus por um anjo santo para mandar chamar-te à sua casa, e ouvir palavras tuas.</w:t>
      </w:r>
    </w:p>
    <w:p w14:paraId="0DFC7B78" w14:textId="77777777" w:rsidR="00F90BDC" w:rsidRDefault="00F90BDC"/>
    <w:p w14:paraId="2A1969D6" w14:textId="77777777" w:rsidR="00F90BDC" w:rsidRDefault="00F90BDC">
      <w:r xmlns:w="http://schemas.openxmlformats.org/wordprocessingml/2006/main">
        <w:t xml:space="preserve">Cornélio, um homem justo e temente a Deus, de boa reputação entre os judeus, foi avisado por um anjo de Deus para convidar Pedro à sua casa para ouvir suas palavras.</w:t>
      </w:r>
    </w:p>
    <w:p w14:paraId="2BFDF5E9" w14:textId="77777777" w:rsidR="00F90BDC" w:rsidRDefault="00F90BDC"/>
    <w:p w14:paraId="48CFA3D7" w14:textId="77777777" w:rsidR="00F90BDC" w:rsidRDefault="00F90BDC">
      <w:r xmlns:w="http://schemas.openxmlformats.org/wordprocessingml/2006/main">
        <w:t xml:space="preserve">1. O amor e a justiça de Deus estendem-se a todos os que O buscam.</w:t>
      </w:r>
    </w:p>
    <w:p w14:paraId="60CD51C9" w14:textId="77777777" w:rsidR="00F90BDC" w:rsidRDefault="00F90BDC"/>
    <w:p w14:paraId="3FC76E53" w14:textId="77777777" w:rsidR="00F90BDC" w:rsidRDefault="00F90BDC">
      <w:r xmlns:w="http://schemas.openxmlformats.org/wordprocessingml/2006/main">
        <w:t xml:space="preserve">2. Deus usará qualquer pessoa para realizar a Sua vontade.</w:t>
      </w:r>
    </w:p>
    <w:p w14:paraId="60E04BFA" w14:textId="77777777" w:rsidR="00F90BDC" w:rsidRDefault="00F90BDC"/>
    <w:p w14:paraId="17CFB042" w14:textId="77777777" w:rsidR="00F90BDC" w:rsidRDefault="00F90BDC">
      <w:r xmlns:w="http://schemas.openxmlformats.org/wordprocessingml/2006/main">
        <w:t xml:space="preserve">1. Lucas 1:5-25 - A visita do anjo Gabriel a Zacarias para anunciar o nascimento de João Batista.</w:t>
      </w:r>
    </w:p>
    <w:p w14:paraId="15A97FD0" w14:textId="77777777" w:rsidR="00F90BDC" w:rsidRDefault="00F90BDC"/>
    <w:p w14:paraId="22990C01" w14:textId="77777777" w:rsidR="00F90BDC" w:rsidRDefault="00F90BDC">
      <w:r xmlns:w="http://schemas.openxmlformats.org/wordprocessingml/2006/main">
        <w:t xml:space="preserve">2. Atos 17:26-27 – A soberania de Deus sobre todas as nações e Sua intenção de salvá-las.</w:t>
      </w:r>
    </w:p>
    <w:p w14:paraId="646E5A1A" w14:textId="77777777" w:rsidR="00F90BDC" w:rsidRDefault="00F90BDC"/>
    <w:p w14:paraId="78838C2E" w14:textId="77777777" w:rsidR="00F90BDC" w:rsidRDefault="00F90BDC">
      <w:r xmlns:w="http://schemas.openxmlformats.org/wordprocessingml/2006/main">
        <w:t xml:space="preserve">Atos 10:23 Então os chamou e os hospedou. E no dia seguinte Pedro partiu com eles, e alguns irmãos de Jope o acompanharam.</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apóstolo Pedro foi convidado a hospedar-se com alguns gentios e na manhã seguinte partiu com alguns irmãos de Jope.</w:t>
      </w:r>
    </w:p>
    <w:p w14:paraId="4C71D2B0" w14:textId="77777777" w:rsidR="00F90BDC" w:rsidRDefault="00F90BDC"/>
    <w:p w14:paraId="45AC99A8" w14:textId="77777777" w:rsidR="00F90BDC" w:rsidRDefault="00F90BDC">
      <w:r xmlns:w="http://schemas.openxmlformats.org/wordprocessingml/2006/main">
        <w:t xml:space="preserve">1. Somos chamados a aceitar e abraçar aqueles que são diferentes de nós, independentemente da sua origem.</w:t>
      </w:r>
    </w:p>
    <w:p w14:paraId="098F9535" w14:textId="77777777" w:rsidR="00F90BDC" w:rsidRDefault="00F90BDC"/>
    <w:p w14:paraId="645BB731" w14:textId="77777777" w:rsidR="00F90BDC" w:rsidRDefault="00F90BDC">
      <w:r xmlns:w="http://schemas.openxmlformats.org/wordprocessingml/2006/main">
        <w:t xml:space="preserve">2. Não estamos sozinhos na nossa fé; confie na força das pessoas ao seu redor.</w:t>
      </w:r>
    </w:p>
    <w:p w14:paraId="2D8FC1B2" w14:textId="77777777" w:rsidR="00F90BDC" w:rsidRDefault="00F90BDC"/>
    <w:p w14:paraId="7F069CE8" w14:textId="77777777" w:rsidR="00F90BDC" w:rsidRDefault="00F90BDC">
      <w:r xmlns:w="http://schemas.openxmlformats.org/wordprocessingml/2006/main">
        <w:t xml:space="preserve">1. Gálatas 2:11-14 - "Mas quando Pedro veio a Antioquia, eu me opus a ele na cara, porque ele estava claramente errado. Antes de alguns homens virem da parte de Tiago, ele costumava comer com os gentios. Mas quando eles chegou, ele começou a recuar e a se separar dos gentios porque tinha medo daqueles que pertenciam ao grupo da circuncisão. Os outros judeus juntaram-se a ele em sua hipocrisia, de modo que pela hipocrisia deles até Barnabé foi desencaminhado. Quando eu vi isso eles não estavam agindo de acordo com a verdade do evangelho, eu disse a Pedro na frente de todos: 'Você é judeu, mas vive como um gentio e não como um judeu. Como é, então, que você força Gentios seguirão os costumes judaicos?'"</w:t>
      </w:r>
    </w:p>
    <w:p w14:paraId="3BBE68EB" w14:textId="77777777" w:rsidR="00F90BDC" w:rsidRDefault="00F90BDC"/>
    <w:p w14:paraId="12CBC3EF" w14:textId="77777777" w:rsidR="00F90BDC" w:rsidRDefault="00F90BDC">
      <w:r xmlns:w="http://schemas.openxmlformats.org/wordprocessingml/2006/main">
        <w:t xml:space="preserve">2. Atos 11:1-3 - "Os apóstolos e os crentes em toda a Judéia ouviram que os gentios também haviam recebido a palavra de Deus. Então, quando Pedro subiu a Jerusalém, os crentes circuncisos o criticaram e disseram: 'Você entrou no casa de homens incircuncisos e comi com eles. Pedro começou e explicou-lhes tudo exatamente como havia acontecido:"</w:t>
      </w:r>
    </w:p>
    <w:p w14:paraId="2E286305" w14:textId="77777777" w:rsidR="00F90BDC" w:rsidRDefault="00F90BDC"/>
    <w:p w14:paraId="5E6B7D53" w14:textId="77777777" w:rsidR="00F90BDC" w:rsidRDefault="00F90BDC">
      <w:r xmlns:w="http://schemas.openxmlformats.org/wordprocessingml/2006/main">
        <w:t xml:space="preserve">Atos 10:24 E no dia seguinte entraram em Cesaréia. E Cornélio esperou por eles e reuniu seus parentes e amigos próximos.</w:t>
      </w:r>
    </w:p>
    <w:p w14:paraId="5CB3B011" w14:textId="77777777" w:rsidR="00F90BDC" w:rsidRDefault="00F90BDC"/>
    <w:p w14:paraId="747670FC" w14:textId="77777777" w:rsidR="00F90BDC" w:rsidRDefault="00F90BDC">
      <w:r xmlns:w="http://schemas.openxmlformats.org/wordprocessingml/2006/main">
        <w:t xml:space="preserve">Cornélio convidou sua família e amigos íntimos e esperou por eles no dia seguinte à sua entrada em Cesaréia.</w:t>
      </w:r>
    </w:p>
    <w:p w14:paraId="7ED97A90" w14:textId="77777777" w:rsidR="00F90BDC" w:rsidRDefault="00F90BDC"/>
    <w:p w14:paraId="783FF2CD" w14:textId="77777777" w:rsidR="00F90BDC" w:rsidRDefault="00F90BDC">
      <w:r xmlns:w="http://schemas.openxmlformats.org/wordprocessingml/2006/main">
        <w:t xml:space="preserve">1. Deus é fiel e reunirá aqueles que Ele conectou.</w:t>
      </w:r>
    </w:p>
    <w:p w14:paraId="4852927E" w14:textId="77777777" w:rsidR="00F90BDC" w:rsidRDefault="00F90BDC"/>
    <w:p w14:paraId="22CAB488" w14:textId="77777777" w:rsidR="00F90BDC" w:rsidRDefault="00F90BDC">
      <w:r xmlns:w="http://schemas.openxmlformats.org/wordprocessingml/2006/main">
        <w:t xml:space="preserve">2. Devemos estar sempre prontos para acolher quem entra em nossas vidas.</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3AF55170" w14:textId="77777777" w:rsidR="00F90BDC" w:rsidRDefault="00F90BDC"/>
    <w:p w14:paraId="7041FEBD" w14:textId="77777777" w:rsidR="00F90BDC" w:rsidRDefault="00F90BDC">
      <w:r xmlns:w="http://schemas.openxmlformats.org/wordprocessingml/2006/main">
        <w:t xml:space="preserve">2. Hebreus 10:24-25 - E consideremos como nos estimularmos uns aos outros ao amor e às boas obras, não deixando de nos reunir, como é hábito de alguns, mas encorajando-nos uns aos outros, e tanto mais como você vê o dia se aproxima.</w:t>
      </w:r>
    </w:p>
    <w:p w14:paraId="2ED69CAF" w14:textId="77777777" w:rsidR="00F90BDC" w:rsidRDefault="00F90BDC"/>
    <w:p w14:paraId="7A45C182" w14:textId="77777777" w:rsidR="00F90BDC" w:rsidRDefault="00F90BDC">
      <w:r xmlns:w="http://schemas.openxmlformats.org/wordprocessingml/2006/main">
        <w:t xml:space="preserve">Atos 10:25 E, chegando Pedro, Cornélio encontrou-o e, prostrando-se-lhe aos pés, adorou-o.</w:t>
      </w:r>
    </w:p>
    <w:p w14:paraId="611D938F" w14:textId="77777777" w:rsidR="00F90BDC" w:rsidRDefault="00F90BDC"/>
    <w:p w14:paraId="46B2AE30" w14:textId="77777777" w:rsidR="00F90BDC" w:rsidRDefault="00F90BDC">
      <w:r xmlns:w="http://schemas.openxmlformats.org/wordprocessingml/2006/main">
        <w:t xml:space="preserve">Cornélio conheceu Pedro e prostrou-se para adorá-lo quando ele chegou.</w:t>
      </w:r>
    </w:p>
    <w:p w14:paraId="4FD14E17" w14:textId="77777777" w:rsidR="00F90BDC" w:rsidRDefault="00F90BDC"/>
    <w:p w14:paraId="2BAD9C5A" w14:textId="77777777" w:rsidR="00F90BDC" w:rsidRDefault="00F90BDC">
      <w:r xmlns:w="http://schemas.openxmlformats.org/wordprocessingml/2006/main">
        <w:t xml:space="preserve">1. O Poder da Humildade: O Exemplo de Cornélio</w:t>
      </w:r>
    </w:p>
    <w:p w14:paraId="3E53F3EC" w14:textId="77777777" w:rsidR="00F90BDC" w:rsidRDefault="00F90BDC"/>
    <w:p w14:paraId="35C18CA9" w14:textId="77777777" w:rsidR="00F90BDC" w:rsidRDefault="00F90BDC">
      <w:r xmlns:w="http://schemas.openxmlformats.org/wordprocessingml/2006/main">
        <w:t xml:space="preserve">2. Vivendo uma vida de adoração: como Cornélio nos mostrou o caminho</w:t>
      </w:r>
    </w:p>
    <w:p w14:paraId="5D3E06C2" w14:textId="77777777" w:rsidR="00F90BDC" w:rsidRDefault="00F90BDC"/>
    <w:p w14:paraId="2F9638BD" w14:textId="77777777" w:rsidR="00F90BDC" w:rsidRDefault="00F90BDC">
      <w:r xmlns:w="http://schemas.openxmlformats.org/wordprocessingml/2006/main">
        <w:t xml:space="preserve">1. Filipenses 2:3-4 - "Não façam nada por ambição egoísta ou vaidade, mas com humildade considerem os outros mais importantes do que vocês. Que cada um de vocês olhe não apenas para os seus próprios interesses, mas também para os interesses dos outros."</w:t>
      </w:r>
    </w:p>
    <w:p w14:paraId="310B7298" w14:textId="77777777" w:rsidR="00F90BDC" w:rsidRDefault="00F90BDC"/>
    <w:p w14:paraId="1F37F315" w14:textId="77777777" w:rsidR="00F90BDC" w:rsidRDefault="00F90BDC">
      <w:r xmlns:w="http://schemas.openxmlformats.org/wordprocessingml/2006/main">
        <w:t xml:space="preserve">2. Romanos 12:1-2 - “Apelo, pois, a vós, irmãos, pela misericórdia de Deus, que apresenteis os vossos corpos em sacrifício vivo, santo e agradável a Deus, que é o vosso culto espiritual. neste mundo, mas seja transformado pela renovação da sua mente, para que, testando, você possa discernir qual é a vontade de Deus, o que é bom, aceitável e perfeito."</w:t>
      </w:r>
    </w:p>
    <w:p w14:paraId="40753981" w14:textId="77777777" w:rsidR="00F90BDC" w:rsidRDefault="00F90BDC"/>
    <w:p w14:paraId="6C2BF1A3" w14:textId="77777777" w:rsidR="00F90BDC" w:rsidRDefault="00F90BDC">
      <w:r xmlns:w="http://schemas.openxmlformats.org/wordprocessingml/2006/main">
        <w:t xml:space="preserve">Atos 10:26 Mas Pedro o levantou, dizendo: Levanta-te; Eu também sou um homem.</w:t>
      </w:r>
    </w:p>
    <w:p w14:paraId="6CE1EA01" w14:textId="77777777" w:rsidR="00F90BDC" w:rsidRDefault="00F90BDC"/>
    <w:p w14:paraId="31DB28DE" w14:textId="77777777" w:rsidR="00F90BDC" w:rsidRDefault="00F90BDC">
      <w:r xmlns:w="http://schemas.openxmlformats.org/wordprocessingml/2006/main">
        <w:t xml:space="preserve">Pedro encorajou Cornélio a se levantar, assegurando-lhe que ele também era homem.</w:t>
      </w:r>
    </w:p>
    <w:p w14:paraId="3FBB93E8" w14:textId="77777777" w:rsidR="00F90BDC" w:rsidRDefault="00F90BDC"/>
    <w:p w14:paraId="1A25FB28" w14:textId="77777777" w:rsidR="00F90BDC" w:rsidRDefault="00F90BDC">
      <w:r xmlns:w="http://schemas.openxmlformats.org/wordprocessingml/2006/main">
        <w:t xml:space="preserve">1. A Dignidade de Cada Pessoa: Um Estudo do Incentivo de Pedro a Cornélio</w:t>
      </w:r>
    </w:p>
    <w:p w14:paraId="3E20F922" w14:textId="77777777" w:rsidR="00F90BDC" w:rsidRDefault="00F90BDC"/>
    <w:p w14:paraId="120271C2" w14:textId="77777777" w:rsidR="00F90BDC" w:rsidRDefault="00F90BDC">
      <w:r xmlns:w="http://schemas.openxmlformats.org/wordprocessingml/2006/main">
        <w:t xml:space="preserve">2. Auto-reflexão e o poder do encorajamento</w:t>
      </w:r>
    </w:p>
    <w:p w14:paraId="02D2E23E" w14:textId="77777777" w:rsidR="00F90BDC" w:rsidRDefault="00F90BDC"/>
    <w:p w14:paraId="6F3E11ED" w14:textId="77777777" w:rsidR="00F90BDC" w:rsidRDefault="00F90BDC">
      <w:r xmlns:w="http://schemas.openxmlformats.org/wordprocessingml/2006/main">
        <w:t xml:space="preserve">1. João 13:34-35, "Um novo mandamento vos dou: que vos ameis uns aos outros: assim como eu vos amei, também vós deveis amar-vos uns aos outros. Assim todos saberão que sois meus discípulos , se vocês têm amor um pelo outro."</w:t>
      </w:r>
    </w:p>
    <w:p w14:paraId="3B42B426" w14:textId="77777777" w:rsidR="00F90BDC" w:rsidRDefault="00F90BDC"/>
    <w:p w14:paraId="0905FABD" w14:textId="77777777" w:rsidR="00F90BDC" w:rsidRDefault="00F90BDC">
      <w:r xmlns:w="http://schemas.openxmlformats.org/wordprocessingml/2006/main">
        <w:t xml:space="preserve">2. Gálatas 3:28, "Não há judeu nem grego, não há escravo nem livre, não há homem e mulher, pois todos vocês são um em Cristo Jesus."</w:t>
      </w:r>
    </w:p>
    <w:p w14:paraId="4570CB79" w14:textId="77777777" w:rsidR="00F90BDC" w:rsidRDefault="00F90BDC"/>
    <w:p w14:paraId="133ABE3F" w14:textId="77777777" w:rsidR="00F90BDC" w:rsidRDefault="00F90BDC">
      <w:r xmlns:w="http://schemas.openxmlformats.org/wordprocessingml/2006/main">
        <w:t xml:space="preserve">Atos 10:27 E, conversando com ele, entrou e encontrou muitos que estavam reunidos.</w:t>
      </w:r>
    </w:p>
    <w:p w14:paraId="4FA12FD5" w14:textId="77777777" w:rsidR="00F90BDC" w:rsidRDefault="00F90BDC"/>
    <w:p w14:paraId="75B4DA03" w14:textId="77777777" w:rsidR="00F90BDC" w:rsidRDefault="00F90BDC">
      <w:r xmlns:w="http://schemas.openxmlformats.org/wordprocessingml/2006/main">
        <w:t xml:space="preserve">Cornélio recebeu muitas visitas quando Pedro chegou em sua casa.</w:t>
      </w:r>
    </w:p>
    <w:p w14:paraId="361CAAEA" w14:textId="77777777" w:rsidR="00F90BDC" w:rsidRDefault="00F90BDC"/>
    <w:p w14:paraId="04D5965F" w14:textId="77777777" w:rsidR="00F90BDC" w:rsidRDefault="00F90BDC">
      <w:r xmlns:w="http://schemas.openxmlformats.org/wordprocessingml/2006/main">
        <w:t xml:space="preserve">1. O poder da amizade: compreendendo o valor de visitar outras pessoas</w:t>
      </w:r>
    </w:p>
    <w:p w14:paraId="10F6794E" w14:textId="77777777" w:rsidR="00F90BDC" w:rsidRDefault="00F90BDC"/>
    <w:p w14:paraId="5A98610D" w14:textId="77777777" w:rsidR="00F90BDC" w:rsidRDefault="00F90BDC">
      <w:r xmlns:w="http://schemas.openxmlformats.org/wordprocessingml/2006/main">
        <w:t xml:space="preserve">2. A Importância da Comunidade: Um Estudo de Atos 10:27</w:t>
      </w:r>
    </w:p>
    <w:p w14:paraId="22D02703" w14:textId="77777777" w:rsidR="00F90BDC" w:rsidRDefault="00F90BDC"/>
    <w:p w14:paraId="26755829" w14:textId="77777777" w:rsidR="00F90BDC" w:rsidRDefault="00F90BDC">
      <w:r xmlns:w="http://schemas.openxmlformats.org/wordprocessingml/2006/main">
        <w:t xml:space="preserve">1. Romanos 12:10-13: Amem-se uns aos outros com afeto fraternal; superar uns aos outros em mostrar honra. Não seja preguiçoso no zelo, seja fervoroso no espírito, sirva ao Senhor. Alegrem-se na esperança, sejam pacientes nas tribulações, sejam constantes na oração.</w:t>
      </w:r>
    </w:p>
    <w:p w14:paraId="7EC3EDF7" w14:textId="77777777" w:rsidR="00F90BDC" w:rsidRDefault="00F90BDC"/>
    <w:p w14:paraId="3D8D0B1A" w14:textId="77777777" w:rsidR="00F90BDC" w:rsidRDefault="00F90BDC">
      <w:r xmlns:w="http://schemas.openxmlformats.org/wordprocessingml/2006/main">
        <w:t xml:space="preserve">2. Eclesiastes 4:9-12: Melhor são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lhe resistirão – um cordão triplo não se </w:t>
      </w:r>
      <w:r xmlns:w="http://schemas.openxmlformats.org/wordprocessingml/2006/main">
        <w:lastRenderedPageBreak xmlns:w="http://schemas.openxmlformats.org/wordprocessingml/2006/main"/>
      </w:r>
      <w:r xmlns:w="http://schemas.openxmlformats.org/wordprocessingml/2006/main">
        <w:t xml:space="preserve">rompe rapidamente.</w:t>
      </w:r>
    </w:p>
    <w:p w14:paraId="66EFAD59" w14:textId="77777777" w:rsidR="00F90BDC" w:rsidRDefault="00F90BDC"/>
    <w:p w14:paraId="13DA256C" w14:textId="77777777" w:rsidR="00F90BDC" w:rsidRDefault="00F90BDC">
      <w:r xmlns:w="http://schemas.openxmlformats.org/wordprocessingml/2006/main">
        <w:t xml:space="preserve">Atos 10:28 E ele lhes disse: Vós sabeis que é ilegal para um homem judeu manter companhia ou vir a alguém de outra nação; mas Deus me mostrou que não devo chamar nenhum homem de comum ou impuro.</w:t>
      </w:r>
    </w:p>
    <w:p w14:paraId="32DA5DE7" w14:textId="77777777" w:rsidR="00F90BDC" w:rsidRDefault="00F90BDC"/>
    <w:p w14:paraId="7E512D32" w14:textId="77777777" w:rsidR="00F90BDC" w:rsidRDefault="00F90BDC">
      <w:r xmlns:w="http://schemas.openxmlformats.org/wordprocessingml/2006/main">
        <w:t xml:space="preserve">Deus disse a Pedro que ele não deveria considerar nenhuma pessoa impura ou impura.</w:t>
      </w:r>
    </w:p>
    <w:p w14:paraId="0B3FE5E8" w14:textId="77777777" w:rsidR="00F90BDC" w:rsidRDefault="00F90BDC"/>
    <w:p w14:paraId="2D63A9CF" w14:textId="77777777" w:rsidR="00F90BDC" w:rsidRDefault="00F90BDC">
      <w:r xmlns:w="http://schemas.openxmlformats.org/wordprocessingml/2006/main">
        <w:t xml:space="preserve">1. O amor de Deus não discrimina</w:t>
      </w:r>
    </w:p>
    <w:p w14:paraId="63762A56" w14:textId="77777777" w:rsidR="00F90BDC" w:rsidRDefault="00F90BDC"/>
    <w:p w14:paraId="474311AA" w14:textId="77777777" w:rsidR="00F90BDC" w:rsidRDefault="00F90BDC">
      <w:r xmlns:w="http://schemas.openxmlformats.org/wordprocessingml/2006/main">
        <w:t xml:space="preserve">2. O Amor Incondicional de Deus</w:t>
      </w:r>
    </w:p>
    <w:p w14:paraId="73097A3A" w14:textId="77777777" w:rsidR="00F90BDC" w:rsidRDefault="00F90BDC"/>
    <w:p w14:paraId="4DA2EA3F" w14:textId="77777777" w:rsidR="00F90BDC" w:rsidRDefault="00F90BDC">
      <w:r xmlns:w="http://schemas.openxmlformats.org/wordprocessingml/2006/main">
        <w:t xml:space="preserve">1. Gálatas 3:28 - "Não há judeu nem grego, não há escravo nem livre, não há homem nem mulher: porque todos vós sois um em Cristo Jesus."</w:t>
      </w:r>
    </w:p>
    <w:p w14:paraId="7E01515E" w14:textId="77777777" w:rsidR="00F90BDC" w:rsidRDefault="00F90BDC"/>
    <w:p w14:paraId="139B853A" w14:textId="77777777" w:rsidR="00F90BDC" w:rsidRDefault="00F90BDC">
      <w:r xmlns:w="http://schemas.openxmlformats.org/wordprocessingml/2006/main">
        <w:t xml:space="preserve">2. João 3:16 - "Porque Deus amou o mundo de tal maneira que deu o seu Filho unigênito, para que todo aquele que nele crê não pereça, mas tenha a vida eterna."</w:t>
      </w:r>
    </w:p>
    <w:p w14:paraId="5052C222" w14:textId="77777777" w:rsidR="00F90BDC" w:rsidRDefault="00F90BDC"/>
    <w:p w14:paraId="11EE77CF" w14:textId="77777777" w:rsidR="00F90BDC" w:rsidRDefault="00F90BDC">
      <w:r xmlns:w="http://schemas.openxmlformats.org/wordprocessingml/2006/main">
        <w:t xml:space="preserve">Atos 10:29 Portanto, vim ter convosco sem contradizer, assim que fui chamado; pergunto, pois, com que intenção me enviastes?</w:t>
      </w:r>
    </w:p>
    <w:p w14:paraId="0476F16E" w14:textId="77777777" w:rsidR="00F90BDC" w:rsidRDefault="00F90BDC"/>
    <w:p w14:paraId="6218C966" w14:textId="77777777" w:rsidR="00F90BDC" w:rsidRDefault="00F90BDC">
      <w:r xmlns:w="http://schemas.openxmlformats.org/wordprocessingml/2006/main">
        <w:t xml:space="preserve">Cornélio pediu que Pedro fosse até ele e Pedro perguntou a Cornélio por que ele foi chamado.</w:t>
      </w:r>
    </w:p>
    <w:p w14:paraId="6BF32FFC" w14:textId="77777777" w:rsidR="00F90BDC" w:rsidRDefault="00F90BDC"/>
    <w:p w14:paraId="6B84BFE5" w14:textId="77777777" w:rsidR="00F90BDC" w:rsidRDefault="00F90BDC">
      <w:r xmlns:w="http://schemas.openxmlformats.org/wordprocessingml/2006/main">
        <w:t xml:space="preserve">1. Como responder quando solicitado por outras pessoas</w:t>
      </w:r>
    </w:p>
    <w:p w14:paraId="5EC29D04" w14:textId="77777777" w:rsidR="00F90BDC" w:rsidRDefault="00F90BDC"/>
    <w:p w14:paraId="6B0E80C9" w14:textId="77777777" w:rsidR="00F90BDC" w:rsidRDefault="00F90BDC">
      <w:r xmlns:w="http://schemas.openxmlformats.org/wordprocessingml/2006/main">
        <w:t xml:space="preserve">2. Aprendendo a fazer perguntas quando estiver confuso</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5:41 "E qualquer que te obrigar a caminhar uma milha, vai com ele duas."</w:t>
      </w:r>
    </w:p>
    <w:p w14:paraId="7A49CCF8" w14:textId="77777777" w:rsidR="00F90BDC" w:rsidRDefault="00F90BDC"/>
    <w:p w14:paraId="7C4942D9" w14:textId="77777777" w:rsidR="00F90BDC" w:rsidRDefault="00F90BDC">
      <w:r xmlns:w="http://schemas.openxmlformats.org/wordprocessingml/2006/main">
        <w:t xml:space="preserve">2. Atos 17:11 "Estes eram mais nobres do que os de Tessalônica, porque receberam a palavra com toda a prontidão de espírito e examinavam diariamente as Escrituras para ver se essas coisas eram assim."</w:t>
      </w:r>
    </w:p>
    <w:p w14:paraId="2196694F" w14:textId="77777777" w:rsidR="00F90BDC" w:rsidRDefault="00F90BDC"/>
    <w:p w14:paraId="2252B386" w14:textId="77777777" w:rsidR="00F90BDC" w:rsidRDefault="00F90BDC">
      <w:r xmlns:w="http://schemas.openxmlformats.org/wordprocessingml/2006/main">
        <w:t xml:space="preserve">Atos 10:30 E disse Cornélio: Há quatro dias jejuei até esta hora; e à hora nona orei em minha casa, e eis que um homem se apresentou diante de mim com roupas brilhantes,</w:t>
      </w:r>
    </w:p>
    <w:p w14:paraId="59BDDB84" w14:textId="77777777" w:rsidR="00F90BDC" w:rsidRDefault="00F90BDC"/>
    <w:p w14:paraId="639B4DDD" w14:textId="77777777" w:rsidR="00F90BDC" w:rsidRDefault="00F90BDC">
      <w:r xmlns:w="http://schemas.openxmlformats.org/wordprocessingml/2006/main">
        <w:t xml:space="preserve">A oração de Cornélio foi atendida quando um anjo lhe apareceu.</w:t>
      </w:r>
    </w:p>
    <w:p w14:paraId="5806FB3D" w14:textId="77777777" w:rsidR="00F90BDC" w:rsidRDefault="00F90BDC"/>
    <w:p w14:paraId="1EE138D7" w14:textId="77777777" w:rsidR="00F90BDC" w:rsidRDefault="00F90BDC">
      <w:r xmlns:w="http://schemas.openxmlformats.org/wordprocessingml/2006/main">
        <w:t xml:space="preserve">1. Deus ouve e responde todas as orações.</w:t>
      </w:r>
    </w:p>
    <w:p w14:paraId="414E563D" w14:textId="77777777" w:rsidR="00F90BDC" w:rsidRDefault="00F90BDC"/>
    <w:p w14:paraId="754F3C98" w14:textId="77777777" w:rsidR="00F90BDC" w:rsidRDefault="00F90BDC">
      <w:r xmlns:w="http://schemas.openxmlformats.org/wordprocessingml/2006/main">
        <w:t xml:space="preserve">2. Ore sem cessar e confie no tempo de Deus.</w:t>
      </w:r>
    </w:p>
    <w:p w14:paraId="7BD49CA2" w14:textId="77777777" w:rsidR="00F90BDC" w:rsidRDefault="00F90BDC"/>
    <w:p w14:paraId="2689F827" w14:textId="77777777" w:rsidR="00F90BDC" w:rsidRDefault="00F90BDC">
      <w:r xmlns:w="http://schemas.openxmlformats.org/wordprocessingml/2006/main">
        <w:t xml:space="preserve">1. 1 Tessalonicenses 5:17 - "Orai sem cessar."</w:t>
      </w:r>
    </w:p>
    <w:p w14:paraId="1601A90B" w14:textId="77777777" w:rsidR="00F90BDC" w:rsidRDefault="00F90BDC"/>
    <w:p w14:paraId="58BEB94D" w14:textId="77777777" w:rsidR="00F90BDC" w:rsidRDefault="00F90BDC">
      <w:r xmlns:w="http://schemas.openxmlformats.org/wordprocessingml/2006/main">
        <w:t xml:space="preserve">2. Jeremias 29:11-13 - “Pois eu conheço os planos que tenho para vocês, diz o Senhor, planos de bem-estar e não de mal, para lhe dar um futuro e uma esperança”.</w:t>
      </w:r>
    </w:p>
    <w:p w14:paraId="27D7A28E" w14:textId="77777777" w:rsidR="00F90BDC" w:rsidRDefault="00F90BDC"/>
    <w:p w14:paraId="1683E46D" w14:textId="77777777" w:rsidR="00F90BDC" w:rsidRDefault="00F90BDC">
      <w:r xmlns:w="http://schemas.openxmlformats.org/wordprocessingml/2006/main">
        <w:t xml:space="preserve">Atos 10:31 E disse: Cornélio, a tua oração foi ouvida, e as tuas esmolas são lembradas diante de Deus.</w:t>
      </w:r>
    </w:p>
    <w:p w14:paraId="5CDEDDF9" w14:textId="77777777" w:rsidR="00F90BDC" w:rsidRDefault="00F90BDC"/>
    <w:p w14:paraId="6CF67205" w14:textId="77777777" w:rsidR="00F90BDC" w:rsidRDefault="00F90BDC">
      <w:r xmlns:w="http://schemas.openxmlformats.org/wordprocessingml/2006/main">
        <w:t xml:space="preserve">Cornélio orou e sua esmola foi lembrada por Deus.</w:t>
      </w:r>
    </w:p>
    <w:p w14:paraId="45811E7B" w14:textId="77777777" w:rsidR="00F90BDC" w:rsidRDefault="00F90BDC"/>
    <w:p w14:paraId="057B277C" w14:textId="77777777" w:rsidR="00F90BDC" w:rsidRDefault="00F90BDC">
      <w:r xmlns:w="http://schemas.openxmlformats.org/wordprocessingml/2006/main">
        <w:t xml:space="preserve">1. O poder da oração: como nossas orações são ouvidas e lembradas por Deus</w:t>
      </w:r>
    </w:p>
    <w:p w14:paraId="60A66882" w14:textId="77777777" w:rsidR="00F90BDC" w:rsidRDefault="00F90BDC"/>
    <w:p w14:paraId="6B04205C" w14:textId="77777777" w:rsidR="00F90BDC" w:rsidRDefault="00F90BDC">
      <w:r xmlns:w="http://schemas.openxmlformats.org/wordprocessingml/2006/main">
        <w:t xml:space="preserve">2. O valor da esmola: como Deus lembra a doação aos outros</w:t>
      </w:r>
    </w:p>
    <w:p w14:paraId="185A6129" w14:textId="77777777" w:rsidR="00F90BDC" w:rsidRDefault="00F90BDC"/>
    <w:p w14:paraId="5E4E1F8F" w14:textId="77777777" w:rsidR="00F90BDC" w:rsidRDefault="00F90BDC">
      <w:r xmlns:w="http://schemas.openxmlformats.org/wordprocessingml/2006/main">
        <w:t xml:space="preserve">1. 1 Tessalonicenses 5:17 - Ore sem cessar.</w:t>
      </w:r>
    </w:p>
    <w:p w14:paraId="761D9D98" w14:textId="77777777" w:rsidR="00F90BDC" w:rsidRDefault="00F90BDC"/>
    <w:p w14:paraId="6933B897" w14:textId="77777777" w:rsidR="00F90BDC" w:rsidRDefault="00F90BDC">
      <w:r xmlns:w="http://schemas.openxmlformats.org/wordprocessingml/2006/main">
        <w:t xml:space="preserve">2. Tiago 1:27 - A religião pura e imaculada para com Deus e o Pai é esta: Visitar os órfãos e as viúvas nas suas tribulações, e manter-se imaculado do mundo.</w:t>
      </w:r>
    </w:p>
    <w:p w14:paraId="003D7A1C" w14:textId="77777777" w:rsidR="00F90BDC" w:rsidRDefault="00F90BDC"/>
    <w:p w14:paraId="5182444F" w14:textId="77777777" w:rsidR="00F90BDC" w:rsidRDefault="00F90BDC">
      <w:r xmlns:w="http://schemas.openxmlformats.org/wordprocessingml/2006/main">
        <w:t xml:space="preserve">Atos 10:32 Envia, pois, a Jope, e chama aqui Simão, cujo sobrenome é Pedro; ele está hospedado na casa de um certo Simão, curtidor, à beira-mar; o qual, quando vier, falará contigo.</w:t>
      </w:r>
    </w:p>
    <w:p w14:paraId="0D837720" w14:textId="77777777" w:rsidR="00F90BDC" w:rsidRDefault="00F90BDC"/>
    <w:p w14:paraId="077DC21F" w14:textId="77777777" w:rsidR="00F90BDC" w:rsidRDefault="00F90BDC">
      <w:r xmlns:w="http://schemas.openxmlformats.org/wordprocessingml/2006/main">
        <w:t xml:space="preserve">Cornélio é instruído a mandar chamar Simão Pedro, que está hospedado na casa de um curtidor à beira-mar, em Jope.</w:t>
      </w:r>
    </w:p>
    <w:p w14:paraId="7E8CDB47" w14:textId="77777777" w:rsidR="00F90BDC" w:rsidRDefault="00F90BDC"/>
    <w:p w14:paraId="7CC51F96" w14:textId="77777777" w:rsidR="00F90BDC" w:rsidRDefault="00F90BDC">
      <w:r xmlns:w="http://schemas.openxmlformats.org/wordprocessingml/2006/main">
        <w:t xml:space="preserve">1. O poder da obediência: como seguir as instruções de Deus pode levar a grandes coisas</w:t>
      </w:r>
    </w:p>
    <w:p w14:paraId="3159B3CE" w14:textId="77777777" w:rsidR="00F90BDC" w:rsidRDefault="00F90BDC"/>
    <w:p w14:paraId="5953B87B" w14:textId="77777777" w:rsidR="00F90BDC" w:rsidRDefault="00F90BDC">
      <w:r xmlns:w="http://schemas.openxmlformats.org/wordprocessingml/2006/main">
        <w:t xml:space="preserve">2. A Provisão Infalível de Deus: Como Deus Sempre Provê ao Seu Povo</w:t>
      </w:r>
    </w:p>
    <w:p w14:paraId="7BD92DEE" w14:textId="77777777" w:rsidR="00F90BDC" w:rsidRDefault="00F90BDC"/>
    <w:p w14:paraId="55C40F34" w14:textId="77777777" w:rsidR="00F90BDC" w:rsidRDefault="00F90BDC">
      <w:r xmlns:w="http://schemas.openxmlformats.org/wordprocessingml/2006/main">
        <w:t xml:space="preserve">1. Tiago 4:17 - "Portanto, quem sabe o que é certo fazer e deixa de fazê-lo, para ele isso é pecado."</w:t>
      </w:r>
    </w:p>
    <w:p w14:paraId="5D880E96" w14:textId="77777777" w:rsidR="00F90BDC" w:rsidRDefault="00F90BDC"/>
    <w:p w14:paraId="47A48262" w14:textId="77777777" w:rsidR="00F90BDC" w:rsidRDefault="00F90BDC">
      <w:r xmlns:w="http://schemas.openxmlformats.org/wordprocessingml/2006/main">
        <w:t xml:space="preserve">2. Isaías 55:11 - “assim será a palavra que sair da minha boca; ela não voltará para mim vazia, mas cumprirá o que me proponho e terá êxito naquilo para que a enviei”.</w:t>
      </w:r>
    </w:p>
    <w:p w14:paraId="0D2AC70A" w14:textId="77777777" w:rsidR="00F90BDC" w:rsidRDefault="00F90BDC"/>
    <w:p w14:paraId="3D229184" w14:textId="77777777" w:rsidR="00F90BDC" w:rsidRDefault="00F90BDC">
      <w:r xmlns:w="http://schemas.openxmlformats.org/wordprocessingml/2006/main">
        <w:t xml:space="preserve">Atos 10:33 Imediatamente, portanto, enviei a ti; e bem fizeste em vir. Agora, pois, estamos todos aqui presentes diante de Deus, para ouvir tudo o que da parte de Deus te é ordenado.</w:t>
      </w:r>
    </w:p>
    <w:p w14:paraId="72354858" w14:textId="77777777" w:rsidR="00F90BDC" w:rsidRDefault="00F90BDC"/>
    <w:p w14:paraId="01255E8B" w14:textId="77777777" w:rsidR="00F90BDC" w:rsidRDefault="00F90BDC">
      <w:r xmlns:w="http://schemas.openxmlformats.org/wordprocessingml/2006/main">
        <w:t xml:space="preserve">Cornélio, um centurião romano, convocou uma reunião de sua família e amigos para ouvir as palavras de Deus de Pedro.</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está chamando cada um de nós para ouvir a Sua Palavra</w:t>
      </w:r>
    </w:p>
    <w:p w14:paraId="5D650132" w14:textId="77777777" w:rsidR="00F90BDC" w:rsidRDefault="00F90BDC"/>
    <w:p w14:paraId="06EBBD23" w14:textId="77777777" w:rsidR="00F90BDC" w:rsidRDefault="00F90BDC">
      <w:r xmlns:w="http://schemas.openxmlformats.org/wordprocessingml/2006/main">
        <w:t xml:space="preserve">2. Agir para seguir a Palavra de Deus</w:t>
      </w:r>
    </w:p>
    <w:p w14:paraId="1CC39AF8" w14:textId="77777777" w:rsidR="00F90BDC" w:rsidRDefault="00F90BDC"/>
    <w:p w14:paraId="171CD8DD" w14:textId="77777777" w:rsidR="00F90BDC" w:rsidRDefault="00F90BDC">
      <w:r xmlns:w="http://schemas.openxmlformats.org/wordprocessingml/2006/main">
        <w:t xml:space="preserve">1. Jeremias 29:13 - "Vocês me procurarão e me encontrarão quando me buscarem de todo o coração."</w:t>
      </w:r>
    </w:p>
    <w:p w14:paraId="48B855AD" w14:textId="77777777" w:rsidR="00F90BDC" w:rsidRDefault="00F90BDC"/>
    <w:p w14:paraId="62BB9AF2" w14:textId="77777777" w:rsidR="00F90BDC" w:rsidRDefault="00F90BDC">
      <w:r xmlns:w="http://schemas.openxmlformats.org/wordprocessingml/2006/main">
        <w:t xml:space="preserve">2. Tiago 1:22 - "Mas sejam praticantes da palavra, e não apenas ouvintes, enganando-se a si mesmos."</w:t>
      </w:r>
    </w:p>
    <w:p w14:paraId="52343298" w14:textId="77777777" w:rsidR="00F90BDC" w:rsidRDefault="00F90BDC"/>
    <w:p w14:paraId="3785D4A6" w14:textId="77777777" w:rsidR="00F90BDC" w:rsidRDefault="00F90BDC">
      <w:r xmlns:w="http://schemas.openxmlformats.org/wordprocessingml/2006/main">
        <w:t xml:space="preserve">Atos 10:34 Então Pedro abriu a boca e disse: Em verdade reconheço que Deus não faz acepção de pessoas;</w:t>
      </w:r>
    </w:p>
    <w:p w14:paraId="243BBF92" w14:textId="77777777" w:rsidR="00F90BDC" w:rsidRDefault="00F90BDC"/>
    <w:p w14:paraId="233100A8" w14:textId="77777777" w:rsidR="00F90BDC" w:rsidRDefault="00F90BDC">
      <w:r xmlns:w="http://schemas.openxmlformats.org/wordprocessingml/2006/main">
        <w:t xml:space="preserve">Pedro declara que Deus não discrimina ninguém com base em sua origem.</w:t>
      </w:r>
    </w:p>
    <w:p w14:paraId="29F304D9" w14:textId="77777777" w:rsidR="00F90BDC" w:rsidRDefault="00F90BDC"/>
    <w:p w14:paraId="6B0DCE2C" w14:textId="77777777" w:rsidR="00F90BDC" w:rsidRDefault="00F90BDC">
      <w:r xmlns:w="http://schemas.openxmlformats.org/wordprocessingml/2006/main">
        <w:t xml:space="preserve">1. Deus é o Grande Equalizador: Ele não mostra parcialidade</w:t>
      </w:r>
    </w:p>
    <w:p w14:paraId="0BAB69EB" w14:textId="77777777" w:rsidR="00F90BDC" w:rsidRDefault="00F90BDC"/>
    <w:p w14:paraId="4A0B20A1" w14:textId="77777777" w:rsidR="00F90BDC" w:rsidRDefault="00F90BDC">
      <w:r xmlns:w="http://schemas.openxmlformats.org/wordprocessingml/2006/main">
        <w:t xml:space="preserve">2. Deus ama a todos: não importa a raça ou origem</w:t>
      </w:r>
    </w:p>
    <w:p w14:paraId="27EFAC89" w14:textId="77777777" w:rsidR="00F90BDC" w:rsidRDefault="00F90BDC"/>
    <w:p w14:paraId="30BADAC3" w14:textId="77777777" w:rsidR="00F90BDC" w:rsidRDefault="00F90BDC">
      <w:r xmlns:w="http://schemas.openxmlformats.org/wordprocessingml/2006/main">
        <w:t xml:space="preserve">1. Gálatas 3:28 - Não há judeu nem grego, não há escravo nem livre, não há homem e mulher, pois todos vocês são um em Cristo Jesus.</w:t>
      </w:r>
    </w:p>
    <w:p w14:paraId="0B674043" w14:textId="77777777" w:rsidR="00F90BDC" w:rsidRDefault="00F90BDC"/>
    <w:p w14:paraId="13190084" w14:textId="77777777" w:rsidR="00F90BDC" w:rsidRDefault="00F90BDC">
      <w:r xmlns:w="http://schemas.openxmlformats.org/wordprocessingml/2006/main">
        <w:t xml:space="preserve">2. João 3:16 - Porque Deus amou o mundo de tal maneira que deu o seu Filho unigênito, para que todo aquele que nele crê não pereça, mas tenha a vida eterna.</w:t>
      </w:r>
    </w:p>
    <w:p w14:paraId="413587F1" w14:textId="77777777" w:rsidR="00F90BDC" w:rsidRDefault="00F90BDC"/>
    <w:p w14:paraId="3DAD0709" w14:textId="77777777" w:rsidR="00F90BDC" w:rsidRDefault="00F90BDC">
      <w:r xmlns:w="http://schemas.openxmlformats.org/wordprocessingml/2006/main">
        <w:t xml:space="preserve">Atos 10:35 Mas em qualquer nação aquele que o teme e pratica a justiça lhe é agradável.</w:t>
      </w:r>
    </w:p>
    <w:p w14:paraId="31F3BFFC" w14:textId="77777777" w:rsidR="00F90BDC" w:rsidRDefault="00F90BDC"/>
    <w:p w14:paraId="6F18E69C" w14:textId="77777777" w:rsidR="00F90BDC" w:rsidRDefault="00F90BDC">
      <w:r xmlns:w="http://schemas.openxmlformats.org/wordprocessingml/2006/main">
        <w:t xml:space="preserve">Esta passagem enfatiza que Deus aceita aqueles que O temem e fazem o que é certo, independentemente da nacionalidade.</w:t>
      </w:r>
    </w:p>
    <w:p w14:paraId="2953D420" w14:textId="77777777" w:rsidR="00F90BDC" w:rsidRDefault="00F90BDC"/>
    <w:p w14:paraId="0FFDA75F" w14:textId="77777777" w:rsidR="00F90BDC" w:rsidRDefault="00F90BDC">
      <w:r xmlns:w="http://schemas.openxmlformats.org/wordprocessingml/2006/main">
        <w:t xml:space="preserve">1. O Poder da Fidelidade: Como uma Vida Reta Consegue a Aceitação de Deus</w:t>
      </w:r>
    </w:p>
    <w:p w14:paraId="110A8F87" w14:textId="77777777" w:rsidR="00F90BDC" w:rsidRDefault="00F90BDC"/>
    <w:p w14:paraId="5D30E15E" w14:textId="77777777" w:rsidR="00F90BDC" w:rsidRDefault="00F90BDC">
      <w:r xmlns:w="http://schemas.openxmlformats.org/wordprocessingml/2006/main">
        <w:t xml:space="preserve">2. Não importa quem você seja, Deus aceita aqueles que O temem e fazem o que é certo</w:t>
      </w:r>
    </w:p>
    <w:p w14:paraId="3742BD3F" w14:textId="77777777" w:rsidR="00F90BDC" w:rsidRDefault="00F90BDC"/>
    <w:p w14:paraId="1662FB85" w14:textId="77777777" w:rsidR="00F90BDC" w:rsidRDefault="00F90BDC">
      <w:r xmlns:w="http://schemas.openxmlformats.org/wordprocessingml/2006/main">
        <w:t xml:space="preserve">1. Isaías 66:2 - “Este é aquele a quem eu estimo: o humilde e contrito de espírito, e que treme da minha palavra.”</w:t>
      </w:r>
    </w:p>
    <w:p w14:paraId="6E57EACA" w14:textId="77777777" w:rsidR="00F90BDC" w:rsidRDefault="00F90BDC"/>
    <w:p w14:paraId="3DD7408B" w14:textId="77777777" w:rsidR="00F90BDC" w:rsidRDefault="00F90BDC">
      <w:r xmlns:w="http://schemas.openxmlformats.org/wordprocessingml/2006/main">
        <w:t xml:space="preserve">2. Mateus 7:21 - “Nem todo aquele que me diz: 'Senhor, Senhor', entrará no reino dos céus, mas somente aquele que faz a vontade de meu Pai que está nos céus.”</w:t>
      </w:r>
    </w:p>
    <w:p w14:paraId="05D3E366" w14:textId="77777777" w:rsidR="00F90BDC" w:rsidRDefault="00F90BDC"/>
    <w:p w14:paraId="2CC77DCC" w14:textId="77777777" w:rsidR="00F90BDC" w:rsidRDefault="00F90BDC">
      <w:r xmlns:w="http://schemas.openxmlformats.org/wordprocessingml/2006/main">
        <w:t xml:space="preserve">Atos 10:36 A palavra que Deus enviou aos filhos de Israel, pregando a paz por Jesus Cristo: (ele é o Senhor de todos:)</w:t>
      </w:r>
    </w:p>
    <w:p w14:paraId="7C31C85B" w14:textId="77777777" w:rsidR="00F90BDC" w:rsidRDefault="00F90BDC"/>
    <w:p w14:paraId="1CE055AE" w14:textId="77777777" w:rsidR="00F90BDC" w:rsidRDefault="00F90BDC">
      <w:r xmlns:w="http://schemas.openxmlformats.org/wordprocessingml/2006/main">
        <w:t xml:space="preserve">Deus enviou uma mensagem de paz aos israelitas através de Jesus Cristo, que é o Senhor de todos.</w:t>
      </w:r>
    </w:p>
    <w:p w14:paraId="6543A92F" w14:textId="77777777" w:rsidR="00F90BDC" w:rsidRDefault="00F90BDC"/>
    <w:p w14:paraId="6FBE5A05" w14:textId="77777777" w:rsidR="00F90BDC" w:rsidRDefault="00F90BDC">
      <w:r xmlns:w="http://schemas.openxmlformats.org/wordprocessingml/2006/main">
        <w:t xml:space="preserve">1. Mensagem de Paz de Deus 2. Jesus Cristo, Senhor de Todos</w:t>
      </w:r>
    </w:p>
    <w:p w14:paraId="74906BDF" w14:textId="77777777" w:rsidR="00F90BDC" w:rsidRDefault="00F90BDC"/>
    <w:p w14:paraId="6387462B" w14:textId="77777777" w:rsidR="00F90BDC" w:rsidRDefault="00F90BDC">
      <w:r xmlns:w="http://schemas.openxmlformats.org/wordprocessingml/2006/main">
        <w:t xml:space="preserve">1. Efésios 2:14-17 - Pois ele mesmo é a nossa paz, que nos fez um e derrubou em sua carne o muro divisório da hostilidade. 2. Romanos 10:9-13 - Se você confessar com a sua boca que Jesus é o Senhor e crer em seu coração que Deus o ressuscitou dentre os mortos, você será salvo.</w:t>
      </w:r>
    </w:p>
    <w:p w14:paraId="579BB8B6" w14:textId="77777777" w:rsidR="00F90BDC" w:rsidRDefault="00F90BDC"/>
    <w:p w14:paraId="0C09F6D6" w14:textId="77777777" w:rsidR="00F90BDC" w:rsidRDefault="00F90BDC">
      <w:r xmlns:w="http://schemas.openxmlformats.org/wordprocessingml/2006/main">
        <w:t xml:space="preserve">Atos 10:37 Esta palavra, eu digo, vocês sabem, que foi publicada em toda a Judéia, e começou na Galiléia, depois do batismo que João pregou;</w:t>
      </w:r>
    </w:p>
    <w:p w14:paraId="754F259D" w14:textId="77777777" w:rsidR="00F90BDC" w:rsidRDefault="00F90BDC"/>
    <w:p w14:paraId="7862E8E0" w14:textId="77777777" w:rsidR="00F90BDC" w:rsidRDefault="00F90BDC">
      <w:r xmlns:w="http://schemas.openxmlformats.org/wordprocessingml/2006/main">
        <w:t xml:space="preserve">Depois que João Batista pregou o batismo de arrependimento, as notícias do evangelho se espalharam por toda a Judéia, começando pela Galiléia.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Evangelho do Arrependimento: A Divulgação de uma Mensagem de Esperança</w:t>
      </w:r>
    </w:p>
    <w:p w14:paraId="30C636E1" w14:textId="77777777" w:rsidR="00F90BDC" w:rsidRDefault="00F90BDC"/>
    <w:p w14:paraId="3F341727" w14:textId="77777777" w:rsidR="00F90BDC" w:rsidRDefault="00F90BDC">
      <w:r xmlns:w="http://schemas.openxmlformats.org/wordprocessingml/2006/main">
        <w:t xml:space="preserve">2. O poder do testemunho: como uma mensagem pode mudar o mundo</w:t>
      </w:r>
    </w:p>
    <w:p w14:paraId="4C68FC99" w14:textId="77777777" w:rsidR="00F90BDC" w:rsidRDefault="00F90BDC"/>
    <w:p w14:paraId="72AF53B8" w14:textId="77777777" w:rsidR="00F90BDC" w:rsidRDefault="00F90BDC">
      <w:r xmlns:w="http://schemas.openxmlformats.org/wordprocessingml/2006/main">
        <w:t xml:space="preserve">1. Isaías 40:3-5 - Uma voz que chama: “No deserto preparai o caminho para o Senhor; endireitai no deserto uma estrada para o nosso Deus. 4 Todo vale será elevado, todo monte e colina serão nivelados; o terreno acidentado se tornará plano, os lugares acidentados, uma planície. 5 E a glória do Senhor será revelada, e todos os povos juntos a verão.</w:t>
      </w:r>
    </w:p>
    <w:p w14:paraId="4B2BA763" w14:textId="77777777" w:rsidR="00F90BDC" w:rsidRDefault="00F90BDC"/>
    <w:p w14:paraId="64C17062" w14:textId="77777777" w:rsidR="00F90BDC" w:rsidRDefault="00F90BDC">
      <w:r xmlns:w="http://schemas.openxmlformats.org/wordprocessingml/2006/main">
        <w:t xml:space="preserve">2. Marcos 1:14-15 - Depois que João foi preso, Jesus foi para a Galiléia, proclamando as boas novas de Deus. 15 “Chegou a hora”, disse ele. “O reino de Deus está próximo. Arrependa-se e acredite nas boas novas!”</w:t>
      </w:r>
    </w:p>
    <w:p w14:paraId="6C013D42" w14:textId="77777777" w:rsidR="00F90BDC" w:rsidRDefault="00F90BDC"/>
    <w:p w14:paraId="06980F21" w14:textId="77777777" w:rsidR="00F90BDC" w:rsidRDefault="00F90BDC">
      <w:r xmlns:w="http://schemas.openxmlformats.org/wordprocessingml/2006/main">
        <w:t xml:space="preserve">Atos 10:38 Como Deus ungiu Jesus de Nazaré com o Espírito Santo e com poder: o qual andou fazendo o bem e curando todos os oprimidos do diabo; pois Deus estava com ele.</w:t>
      </w:r>
    </w:p>
    <w:p w14:paraId="12892C19" w14:textId="77777777" w:rsidR="00F90BDC" w:rsidRDefault="00F90BDC"/>
    <w:p w14:paraId="336D7D05" w14:textId="77777777" w:rsidR="00F90BDC" w:rsidRDefault="00F90BDC">
      <w:r xmlns:w="http://schemas.openxmlformats.org/wordprocessingml/2006/main">
        <w:t xml:space="preserve">Deus ungiu Jesus com o Espírito Santo e poder para fazer o bem e curar os oprimidos pelo diabo.</w:t>
      </w:r>
    </w:p>
    <w:p w14:paraId="0A61FCAA" w14:textId="77777777" w:rsidR="00F90BDC" w:rsidRDefault="00F90BDC"/>
    <w:p w14:paraId="6C26C30C" w14:textId="77777777" w:rsidR="00F90BDC" w:rsidRDefault="00F90BDC">
      <w:r xmlns:w="http://schemas.openxmlformats.org/wordprocessingml/2006/main">
        <w:t xml:space="preserve">1: Reconhecendo e Confiando na Unção de Deus</w:t>
      </w:r>
    </w:p>
    <w:p w14:paraId="26159387" w14:textId="77777777" w:rsidR="00F90BDC" w:rsidRDefault="00F90BDC"/>
    <w:p w14:paraId="24C978BD" w14:textId="77777777" w:rsidR="00F90BDC" w:rsidRDefault="00F90BDC">
      <w:r xmlns:w="http://schemas.openxmlformats.org/wordprocessingml/2006/main">
        <w:t xml:space="preserve">2: Sendo Libertado da Opressão do Diabo</w:t>
      </w:r>
    </w:p>
    <w:p w14:paraId="6029A434" w14:textId="77777777" w:rsidR="00F90BDC" w:rsidRDefault="00F90BDC"/>
    <w:p w14:paraId="388D4BE9" w14:textId="77777777" w:rsidR="00F90BDC" w:rsidRDefault="00F90BDC">
      <w:r xmlns:w="http://schemas.openxmlformats.org/wordprocessingml/2006/main">
        <w:t xml:space="preserve">1: Isaías 61:1 - O Espírito do Senhor Deus está sobre mim; porque o Senhor me ungiu para pregar boas novas aos mansos; enviou-me para curar os quebrantados de coração, para proclamar liberdade aos cativos e abertura de prisão aos presos;</w:t>
      </w:r>
    </w:p>
    <w:p w14:paraId="1FA60E80" w14:textId="77777777" w:rsidR="00F90BDC" w:rsidRDefault="00F90BDC"/>
    <w:p w14:paraId="40870AB5" w14:textId="77777777" w:rsidR="00F90BDC" w:rsidRDefault="00F90BDC">
      <w:r xmlns:w="http://schemas.openxmlformats.org/wordprocessingml/2006/main">
        <w:t xml:space="preserve">2: Tiago 5:14 – Há alguém doente entre vocês? deixe-o chamar os presbíteros da igreja; e orem sobre ele, ungindo-o com óleo em nome do Senhor.</w:t>
      </w:r>
    </w:p>
    <w:p w14:paraId="17B2A32A" w14:textId="77777777" w:rsidR="00F90BDC" w:rsidRDefault="00F90BDC"/>
    <w:p w14:paraId="3B2A3AD4" w14:textId="77777777" w:rsidR="00F90BDC" w:rsidRDefault="00F90BDC">
      <w:r xmlns:w="http://schemas.openxmlformats.org/wordprocessingml/2006/main">
        <w:t xml:space="preserve">Atos 10:39 E nós somos testemunhas de tudo o que ele fez, tanto na terra dos judeus como em Jerusalém; a quem eles mataram e enforcaram em uma árvore:</w:t>
      </w:r>
    </w:p>
    <w:p w14:paraId="5E1FB62C" w14:textId="77777777" w:rsidR="00F90BDC" w:rsidRDefault="00F90BDC"/>
    <w:p w14:paraId="019CAA0D" w14:textId="77777777" w:rsidR="00F90BDC" w:rsidRDefault="00F90BDC">
      <w:r xmlns:w="http://schemas.openxmlformats.org/wordprocessingml/2006/main">
        <w:t xml:space="preserve">A passagem narra o testemunho dos Apóstolos sobre os acontecimentos da vida de Jesus, incluindo a sua morte na cruz.</w:t>
      </w:r>
    </w:p>
    <w:p w14:paraId="7234760F" w14:textId="77777777" w:rsidR="00F90BDC" w:rsidRDefault="00F90BDC"/>
    <w:p w14:paraId="61A20646" w14:textId="77777777" w:rsidR="00F90BDC" w:rsidRDefault="00F90BDC">
      <w:r xmlns:w="http://schemas.openxmlformats.org/wordprocessingml/2006/main">
        <w:t xml:space="preserve">1. O poder do testemunho: reconhecendo e aplicando nosso testemunho espiritual</w:t>
      </w:r>
    </w:p>
    <w:p w14:paraId="1FD7954E" w14:textId="77777777" w:rsidR="00F90BDC" w:rsidRDefault="00F90BDC"/>
    <w:p w14:paraId="2C879E10" w14:textId="77777777" w:rsidR="00F90BDC" w:rsidRDefault="00F90BDC">
      <w:r xmlns:w="http://schemas.openxmlformats.org/wordprocessingml/2006/main">
        <w:t xml:space="preserve">2. Sem vergonha: vivendo com coragem diante da adversidade</w:t>
      </w:r>
    </w:p>
    <w:p w14:paraId="69C7A5A6" w14:textId="77777777" w:rsidR="00F90BDC" w:rsidRDefault="00F90BDC"/>
    <w:p w14:paraId="2B2AC957" w14:textId="77777777" w:rsidR="00F90BDC" w:rsidRDefault="00F90BDC">
      <w:r xmlns:w="http://schemas.openxmlformats.org/wordprocessingml/2006/main">
        <w:t xml:space="preserve">1. Romanos 1:16 - Pois não me envergonho do evangelho, pois é o poder de Deus para salvação de todo aquele que crê.</w:t>
      </w:r>
    </w:p>
    <w:p w14:paraId="237AE7FF" w14:textId="77777777" w:rsidR="00F90BDC" w:rsidRDefault="00F90BDC"/>
    <w:p w14:paraId="3D22EFDD" w14:textId="77777777" w:rsidR="00F90BDC" w:rsidRDefault="00F90BDC">
      <w:r xmlns:w="http://schemas.openxmlformats.org/wordprocessingml/2006/main">
        <w:t xml:space="preserve">2. Hebreus 12:1-2 - Portanto, visto que estamos rodeados por tão grande nuvem de testemunhas, deixemos também todo peso e pecado que tão de perto nos rodeia, e corramos com perseverança a corrida que nos está proposta. nós, olhando para Jesus, fundador e consumador da nossa fé.</w:t>
      </w:r>
    </w:p>
    <w:p w14:paraId="0058BD0B" w14:textId="77777777" w:rsidR="00F90BDC" w:rsidRDefault="00F90BDC"/>
    <w:p w14:paraId="6758F49C" w14:textId="77777777" w:rsidR="00F90BDC" w:rsidRDefault="00F90BDC">
      <w:r xmlns:w="http://schemas.openxmlformats.org/wordprocessingml/2006/main">
        <w:t xml:space="preserve">Atos 10:40 Deus o ressuscitou ao terceiro dia e o revelou abertamente;</w:t>
      </w:r>
    </w:p>
    <w:p w14:paraId="5AACE58E" w14:textId="77777777" w:rsidR="00F90BDC" w:rsidRDefault="00F90BDC"/>
    <w:p w14:paraId="35EF5B7E" w14:textId="77777777" w:rsidR="00F90BDC" w:rsidRDefault="00F90BDC">
      <w:r xmlns:w="http://schemas.openxmlformats.org/wordprocessingml/2006/main">
        <w:t xml:space="preserve">Deus ressuscitou Jesus dentre os mortos e o mostrou a todos.</w:t>
      </w:r>
    </w:p>
    <w:p w14:paraId="3A95C19F" w14:textId="77777777" w:rsidR="00F90BDC" w:rsidRDefault="00F90BDC"/>
    <w:p w14:paraId="1E31CA3A" w14:textId="77777777" w:rsidR="00F90BDC" w:rsidRDefault="00F90BDC">
      <w:r xmlns:w="http://schemas.openxmlformats.org/wordprocessingml/2006/main">
        <w:t xml:space="preserve">1. O poder da ressurreição: como Deus pode vencer a morte</w:t>
      </w:r>
    </w:p>
    <w:p w14:paraId="7727E843" w14:textId="77777777" w:rsidR="00F90BDC" w:rsidRDefault="00F90BDC"/>
    <w:p w14:paraId="51064055" w14:textId="77777777" w:rsidR="00F90BDC" w:rsidRDefault="00F90BDC">
      <w:r xmlns:w="http://schemas.openxmlformats.org/wordprocessingml/2006/main">
        <w:t xml:space="preserve">2. Jesus: o exemplo da vida ressuscitada</w:t>
      </w:r>
    </w:p>
    <w:p w14:paraId="77DEEF97" w14:textId="77777777" w:rsidR="00F90BDC" w:rsidRDefault="00F90BDC"/>
    <w:p w14:paraId="3E9A7794" w14:textId="77777777" w:rsidR="00F90BDC" w:rsidRDefault="00F90BDC">
      <w:r xmlns:w="http://schemas.openxmlformats.org/wordprocessingml/2006/main">
        <w:t xml:space="preserve">1. João 11:25-26 - Jesus disse-lhe: “Eu sou a ressurreição e a vida. Quem crê em mim, </w:t>
      </w:r>
      <w:r xmlns:w="http://schemas.openxmlformats.org/wordprocessingml/2006/main">
        <w:lastRenderedPageBreak xmlns:w="http://schemas.openxmlformats.org/wordprocessingml/2006/main"/>
      </w:r>
      <w:r xmlns:w="http://schemas.openxmlformats.org/wordprocessingml/2006/main">
        <w:t xml:space="preserve">ainda que morra, viverá, e todo aquele que vive e crê em mim nunca morrerá.</w:t>
      </w:r>
    </w:p>
    <w:p w14:paraId="46EA4F31" w14:textId="77777777" w:rsidR="00F90BDC" w:rsidRDefault="00F90BDC"/>
    <w:p w14:paraId="25ECF041" w14:textId="77777777" w:rsidR="00F90BDC" w:rsidRDefault="00F90BDC">
      <w:r xmlns:w="http://schemas.openxmlformats.org/wordprocessingml/2006/main">
        <w:t xml:space="preserve">2. Romanos 6:4-5 - Fomos, portanto, sepultados com ele na morte pelo batismo, para que, assim como Cristo foi ressuscitado dentre os mortos pela glória do Pai, nós também possamos andar em novidade de vida.</w:t>
      </w:r>
    </w:p>
    <w:p w14:paraId="0DC9C535" w14:textId="77777777" w:rsidR="00F90BDC" w:rsidRDefault="00F90BDC"/>
    <w:p w14:paraId="109F42B2" w14:textId="77777777" w:rsidR="00F90BDC" w:rsidRDefault="00F90BDC">
      <w:r xmlns:w="http://schemas.openxmlformats.org/wordprocessingml/2006/main">
        <w:t xml:space="preserve">Atos 10:41 Não a todo o povo, mas às testemunhas escolhidas diante de Deus, sim, a nós, que comemos e bebemos com ele depois que ressuscitou dos mortos.</w:t>
      </w:r>
    </w:p>
    <w:p w14:paraId="48CE623B" w14:textId="77777777" w:rsidR="00F90BDC" w:rsidRDefault="00F90BDC"/>
    <w:p w14:paraId="309B5AC9" w14:textId="77777777" w:rsidR="00F90BDC" w:rsidRDefault="00F90BDC">
      <w:r xmlns:w="http://schemas.openxmlformats.org/wordprocessingml/2006/main">
        <w:t xml:space="preserve">Deus escolheu certas pessoas para testemunharem seu poder e glória através de Jesus Cristo.</w:t>
      </w:r>
    </w:p>
    <w:p w14:paraId="52F69355" w14:textId="77777777" w:rsidR="00F90BDC" w:rsidRDefault="00F90BDC"/>
    <w:p w14:paraId="587EF433" w14:textId="77777777" w:rsidR="00F90BDC" w:rsidRDefault="00F90BDC">
      <w:r xmlns:w="http://schemas.openxmlformats.org/wordprocessingml/2006/main">
        <w:t xml:space="preserve">1. O Poder de Jesus: Explorando a Ressurreição do Senhor e seu Impacto nas Testemunhas Escolhidas</w:t>
      </w:r>
    </w:p>
    <w:p w14:paraId="196B3DF1" w14:textId="77777777" w:rsidR="00F90BDC" w:rsidRDefault="00F90BDC"/>
    <w:p w14:paraId="4234123B" w14:textId="77777777" w:rsidR="00F90BDC" w:rsidRDefault="00F90BDC">
      <w:r xmlns:w="http://schemas.openxmlformats.org/wordprocessingml/2006/main">
        <w:t xml:space="preserve">2. A Escolha de Deus: Reconhecendo Sua Seleção de Pessoas Especiais para Testemunhar Seus Milagres</w:t>
      </w:r>
    </w:p>
    <w:p w14:paraId="62AC2671" w14:textId="77777777" w:rsidR="00F90BDC" w:rsidRDefault="00F90BDC"/>
    <w:p w14:paraId="014BA20F" w14:textId="77777777" w:rsidR="00F90BDC" w:rsidRDefault="00F90BDC">
      <w:r xmlns:w="http://schemas.openxmlformats.org/wordprocessingml/2006/main">
        <w:t xml:space="preserve">1. João 20:19-31 – Jesus aparece aos discípulos na noite da sua ressurreição</w:t>
      </w:r>
    </w:p>
    <w:p w14:paraId="4D94C73B" w14:textId="77777777" w:rsidR="00F90BDC" w:rsidRDefault="00F90BDC"/>
    <w:p w14:paraId="5FABFB99" w14:textId="77777777" w:rsidR="00F90BDC" w:rsidRDefault="00F90BDC">
      <w:r xmlns:w="http://schemas.openxmlformats.org/wordprocessingml/2006/main">
        <w:t xml:space="preserve">2. Marcos 16:14-18 – Jesus aparece aos discípulos após sua ressurreição e os comissiona para espalhar o evangelho</w:t>
      </w:r>
    </w:p>
    <w:p w14:paraId="63E007BA" w14:textId="77777777" w:rsidR="00F90BDC" w:rsidRDefault="00F90BDC"/>
    <w:p w14:paraId="24956109" w14:textId="77777777" w:rsidR="00F90BDC" w:rsidRDefault="00F90BDC">
      <w:r xmlns:w="http://schemas.openxmlformats.org/wordprocessingml/2006/main">
        <w:t xml:space="preserve">Atos 10:42 E ele nos ordenou que pregássemos ao povo e testificássemos que ele é o que foi ordenado por Deus para ser o Juiz dos vivos e dos mortos.</w:t>
      </w:r>
    </w:p>
    <w:p w14:paraId="11B8506B" w14:textId="77777777" w:rsidR="00F90BDC" w:rsidRDefault="00F90BDC"/>
    <w:p w14:paraId="66F1CA8C" w14:textId="77777777" w:rsidR="00F90BDC" w:rsidRDefault="00F90BDC">
      <w:r xmlns:w="http://schemas.openxmlformats.org/wordprocessingml/2006/main">
        <w:t xml:space="preserve">Ele nos ordenou que pregássemos o Evangelho e testificássemos que Jesus é o Juiz dos vivos e dos mortos.</w:t>
      </w:r>
    </w:p>
    <w:p w14:paraId="64F4471B" w14:textId="77777777" w:rsidR="00F90BDC" w:rsidRDefault="00F90BDC"/>
    <w:p w14:paraId="0A58C661" w14:textId="77777777" w:rsidR="00F90BDC" w:rsidRDefault="00F90BDC">
      <w:r xmlns:w="http://schemas.openxmlformats.org/wordprocessingml/2006/main">
        <w:t xml:space="preserve">1. Jesus: o juiz de todos</w:t>
      </w:r>
    </w:p>
    <w:p w14:paraId="0ABF3C7A" w14:textId="77777777" w:rsidR="00F90BDC" w:rsidRDefault="00F90BDC"/>
    <w:p w14:paraId="657FC180" w14:textId="77777777" w:rsidR="00F90BDC" w:rsidRDefault="00F90BDC">
      <w:r xmlns:w="http://schemas.openxmlformats.org/wordprocessingml/2006/main">
        <w:t xml:space="preserve">2. Pregando o Evangelho: Nosso Mandamento Dado por Deus</w:t>
      </w:r>
    </w:p>
    <w:p w14:paraId="712F39A4" w14:textId="77777777" w:rsidR="00F90BDC" w:rsidRDefault="00F90BDC"/>
    <w:p w14:paraId="3BC3493B" w14:textId="77777777" w:rsidR="00F90BDC" w:rsidRDefault="00F90BDC">
      <w:r xmlns:w="http://schemas.openxmlformats.org/wordprocessingml/2006/main">
        <w:t xml:space="preserve">1. João 3:17-18, “Porque Deus enviou o seu Filho ao mundo não para que condenasse o mundo, mas para que o mundo fosse salvo por meio dele. Quem nele crê não está condenado, mas quem não crê já está condenado, porque não acreditou no nome do Filho Unigênito de Deus”.</w:t>
      </w:r>
    </w:p>
    <w:p w14:paraId="4DDD31A0" w14:textId="77777777" w:rsidR="00F90BDC" w:rsidRDefault="00F90BDC"/>
    <w:p w14:paraId="39C5B51F" w14:textId="77777777" w:rsidR="00F90BDC" w:rsidRDefault="00F90BDC">
      <w:r xmlns:w="http://schemas.openxmlformats.org/wordprocessingml/2006/main">
        <w:t xml:space="preserve">2. Romanos 14:10-12, “Por que você julga seu irmão? Ou você, por que despreza seu irmão? Pois todos estaremos diante do tribunal de Deus; pois está escrito: 'Tão certo como eu vivo, diz o Senhor, todo joelho se dobrará diante de mim, e toda língua confessará a Deus.' Assim, cada um de nós prestará contas de si mesmo a Deus”.</w:t>
      </w:r>
    </w:p>
    <w:p w14:paraId="70C2329C" w14:textId="77777777" w:rsidR="00F90BDC" w:rsidRDefault="00F90BDC"/>
    <w:p w14:paraId="651C8E65" w14:textId="77777777" w:rsidR="00F90BDC" w:rsidRDefault="00F90BDC">
      <w:r xmlns:w="http://schemas.openxmlformats.org/wordprocessingml/2006/main">
        <w:t xml:space="preserve">Atos 10:43 A ele dão testemunho todos os profetas de que todo aquele que nele crê receberá o remissão dos pecados pelo seu nome.</w:t>
      </w:r>
    </w:p>
    <w:p w14:paraId="138F9F1F" w14:textId="77777777" w:rsidR="00F90BDC" w:rsidRDefault="00F90BDC"/>
    <w:p w14:paraId="07D8275B" w14:textId="77777777" w:rsidR="00F90BDC" w:rsidRDefault="00F90BDC">
      <w:r xmlns:w="http://schemas.openxmlformats.org/wordprocessingml/2006/main">
        <w:t xml:space="preserve">Todos os que crêem em Jesus recebem o perdão dos seus pecados.</w:t>
      </w:r>
    </w:p>
    <w:p w14:paraId="0A6A7F4A" w14:textId="77777777" w:rsidR="00F90BDC" w:rsidRDefault="00F90BDC"/>
    <w:p w14:paraId="32A1FA53" w14:textId="77777777" w:rsidR="00F90BDC" w:rsidRDefault="00F90BDC">
      <w:r xmlns:w="http://schemas.openxmlformats.org/wordprocessingml/2006/main">
        <w:t xml:space="preserve">1: A Graça do Perdão em Jesus</w:t>
      </w:r>
    </w:p>
    <w:p w14:paraId="0B0CFDB9" w14:textId="77777777" w:rsidR="00F90BDC" w:rsidRDefault="00F90BDC"/>
    <w:p w14:paraId="0C6E6532" w14:textId="77777777" w:rsidR="00F90BDC" w:rsidRDefault="00F90BDC">
      <w:r xmlns:w="http://schemas.openxmlformats.org/wordprocessingml/2006/main">
        <w:t xml:space="preserve">2: O Dom da Redenção de Deus</w:t>
      </w:r>
    </w:p>
    <w:p w14:paraId="022CF17B" w14:textId="77777777" w:rsidR="00F90BDC" w:rsidRDefault="00F90BDC"/>
    <w:p w14:paraId="1138A5A6" w14:textId="77777777" w:rsidR="00F90BDC" w:rsidRDefault="00F90BDC">
      <w:r xmlns:w="http://schemas.openxmlformats.org/wordprocessingml/2006/main">
        <w:t xml:space="preserve">1: Colossenses 1:13-14 - Ele nos libertou do domínio das trevas e nos transferiu para o reino do Seu Filho amado, em quem temos a redenção, o perdão dos pecados.</w:t>
      </w:r>
    </w:p>
    <w:p w14:paraId="453779FE" w14:textId="77777777" w:rsidR="00F90BDC" w:rsidRDefault="00F90BDC"/>
    <w:p w14:paraId="7C4FE7F3" w14:textId="77777777" w:rsidR="00F90BDC" w:rsidRDefault="00F90BDC">
      <w:r xmlns:w="http://schemas.openxmlformats.org/wordprocessingml/2006/main">
        <w:t xml:space="preserve">2: Romanos 3:23-24 - Porque todos pecaram e destituídos estão da glória de Deus, e são justificados gratuitamente pela sua graça, pela redenção que há em Cristo Jesus.</w:t>
      </w:r>
    </w:p>
    <w:p w14:paraId="20825DF3" w14:textId="77777777" w:rsidR="00F90BDC" w:rsidRDefault="00F90BDC"/>
    <w:p w14:paraId="445AF2BE" w14:textId="77777777" w:rsidR="00F90BDC" w:rsidRDefault="00F90BDC">
      <w:r xmlns:w="http://schemas.openxmlformats.org/wordprocessingml/2006/main">
        <w:t xml:space="preserve">Atos 10:44 Enquanto Pedro ainda falava estas palavras, o Espírito Santo desceu sobre todos os que ouviam a palavra.</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 estava falando e o Espírito Santo desceu sobre todos que ouviam a Palavra.</w:t>
      </w:r>
    </w:p>
    <w:p w14:paraId="7CFFA5E2" w14:textId="77777777" w:rsidR="00F90BDC" w:rsidRDefault="00F90BDC"/>
    <w:p w14:paraId="768BD43F" w14:textId="77777777" w:rsidR="00F90BDC" w:rsidRDefault="00F90BDC">
      <w:r xmlns:w="http://schemas.openxmlformats.org/wordprocessingml/2006/main">
        <w:t xml:space="preserve">1. “O favor de Deus chove sobre aqueles que ouvem a Sua Palavra”</w:t>
      </w:r>
    </w:p>
    <w:p w14:paraId="6D5A6C8B" w14:textId="77777777" w:rsidR="00F90BDC" w:rsidRDefault="00F90BDC"/>
    <w:p w14:paraId="410313D8" w14:textId="77777777" w:rsidR="00F90BDC" w:rsidRDefault="00F90BDC">
      <w:r xmlns:w="http://schemas.openxmlformats.org/wordprocessingml/2006/main">
        <w:t xml:space="preserve">2. “O poder de ouvir a Palavra de Deus”</w:t>
      </w:r>
    </w:p>
    <w:p w14:paraId="2E1D2F58" w14:textId="77777777" w:rsidR="00F90BDC" w:rsidRDefault="00F90BDC"/>
    <w:p w14:paraId="30AE0FB2" w14:textId="77777777" w:rsidR="00F90BDC" w:rsidRDefault="00F90BDC">
      <w:r xmlns:w="http://schemas.openxmlformats.org/wordprocessingml/2006/main">
        <w:t xml:space="preserve">1. Isaías 55:10-11 - “Porque assim como a chuva e a neve descem do céu e para lá não voltam, mas regam a terra, fazendo-a produzir e brotar, dando semente ao semeador e pão ao que come, assim será a minha palavra que sair da minha boca; ela não voltará para mim vazia, mas realizará o que me apraz e terá êxito naquilo para que a enviei.”</w:t>
      </w:r>
    </w:p>
    <w:p w14:paraId="209CF981" w14:textId="77777777" w:rsidR="00F90BDC" w:rsidRDefault="00F90BDC"/>
    <w:p w14:paraId="411C9B89" w14:textId="77777777" w:rsidR="00F90BDC" w:rsidRDefault="00F90BDC">
      <w:r xmlns:w="http://schemas.openxmlformats.org/wordprocessingml/2006/main">
        <w:t xml:space="preserve">2. Romanos 10:17 - “Assim a fé vem pelo ouvir, e o ouvir pela palavra de Cristo.”</w:t>
      </w:r>
    </w:p>
    <w:p w14:paraId="0187B02A" w14:textId="77777777" w:rsidR="00F90BDC" w:rsidRDefault="00F90BDC"/>
    <w:p w14:paraId="4D7DE31F" w14:textId="77777777" w:rsidR="00F90BDC" w:rsidRDefault="00F90BDC">
      <w:r xmlns:w="http://schemas.openxmlformats.org/wordprocessingml/2006/main">
        <w:t xml:space="preserve">Atos 10:45 E os da circuncisão que creram ficaram maravilhados, todos os que vieram com Pedro, porque também sobre os gentios foi derramado o dom do Espírito Santo.</w:t>
      </w:r>
    </w:p>
    <w:p w14:paraId="717EE803" w14:textId="77777777" w:rsidR="00F90BDC" w:rsidRDefault="00F90BDC"/>
    <w:p w14:paraId="2C97B8E5" w14:textId="77777777" w:rsidR="00F90BDC" w:rsidRDefault="00F90BDC">
      <w:r xmlns:w="http://schemas.openxmlformats.org/wordprocessingml/2006/main">
        <w:t xml:space="preserve">Os crentes judeus ficaram chocados ao ver que o Espírito Santo também havia sido dado aos gentios.</w:t>
      </w:r>
    </w:p>
    <w:p w14:paraId="539D0221" w14:textId="77777777" w:rsidR="00F90BDC" w:rsidRDefault="00F90BDC"/>
    <w:p w14:paraId="49679D21" w14:textId="77777777" w:rsidR="00F90BDC" w:rsidRDefault="00F90BDC">
      <w:r xmlns:w="http://schemas.openxmlformats.org/wordprocessingml/2006/main">
        <w:t xml:space="preserve">1. O amor de Deus é para todos, independentemente da sua herança ou origem.</w:t>
      </w:r>
    </w:p>
    <w:p w14:paraId="2703DF78" w14:textId="77777777" w:rsidR="00F90BDC" w:rsidRDefault="00F90BDC"/>
    <w:p w14:paraId="5AA0C852" w14:textId="77777777" w:rsidR="00F90BDC" w:rsidRDefault="00F90BDC">
      <w:r xmlns:w="http://schemas.openxmlformats.org/wordprocessingml/2006/main">
        <w:t xml:space="preserve">2. A graça de Deus é maior que as nossas expectativas.</w:t>
      </w:r>
    </w:p>
    <w:p w14:paraId="6531E7CD" w14:textId="77777777" w:rsidR="00F90BDC" w:rsidRDefault="00F90BDC"/>
    <w:p w14:paraId="46968089" w14:textId="77777777" w:rsidR="00F90BDC" w:rsidRDefault="00F90BDC">
      <w:r xmlns:w="http://schemas.openxmlformats.org/wordprocessingml/2006/main">
        <w:t xml:space="preserve">1. Efésios 2:8-9 - Porque pela graça vocês foram salvos por meio da fé. E isso não é obra sua; é dom de Deus, não resultado de obras, para que ninguém se glorie.</w:t>
      </w:r>
    </w:p>
    <w:p w14:paraId="16CDD22D" w14:textId="77777777" w:rsidR="00F90BDC" w:rsidRDefault="00F90BDC"/>
    <w:p w14:paraId="7104C9FB" w14:textId="77777777" w:rsidR="00F90BDC" w:rsidRDefault="00F90BDC">
      <w:r xmlns:w="http://schemas.openxmlformats.org/wordprocessingml/2006/main">
        <w:t xml:space="preserve">2. Romanos 5:8 - Mas Deus mostra o seu amor por nós em que, quando ainda éramos pecadores, Cristo morreu por nós.</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10:46 Porque os ouviam falar em línguas e engrandecer a Deus. Então respondeu Pedro:</w:t>
      </w:r>
    </w:p>
    <w:p w14:paraId="6044D4EA" w14:textId="77777777" w:rsidR="00F90BDC" w:rsidRDefault="00F90BDC"/>
    <w:p w14:paraId="4BA8F597" w14:textId="77777777" w:rsidR="00F90BDC" w:rsidRDefault="00F90BDC">
      <w:r xmlns:w="http://schemas.openxmlformats.org/wordprocessingml/2006/main">
        <w:t xml:space="preserve">A mensagem de Pedro aos gentios mostrou que o plano de salvação de Deus também estava disponível para eles.</w:t>
      </w:r>
    </w:p>
    <w:p w14:paraId="2BE280DE" w14:textId="77777777" w:rsidR="00F90BDC" w:rsidRDefault="00F90BDC"/>
    <w:p w14:paraId="2B76846A" w14:textId="77777777" w:rsidR="00F90BDC" w:rsidRDefault="00F90BDC">
      <w:r xmlns:w="http://schemas.openxmlformats.org/wordprocessingml/2006/main">
        <w:t xml:space="preserve">1. O amor de Deus é vasto e aberto a todos, independentemente da sua origem ou crenças.</w:t>
      </w:r>
    </w:p>
    <w:p w14:paraId="7CC2A016" w14:textId="77777777" w:rsidR="00F90BDC" w:rsidRDefault="00F90BDC"/>
    <w:p w14:paraId="51845411" w14:textId="77777777" w:rsidR="00F90BDC" w:rsidRDefault="00F90BDC">
      <w:r xmlns:w="http://schemas.openxmlformats.org/wordprocessingml/2006/main">
        <w:t xml:space="preserve">2. A salvação está disponível a todos através de Jesus Cristo.</w:t>
      </w:r>
    </w:p>
    <w:p w14:paraId="5C99F58D" w14:textId="77777777" w:rsidR="00F90BDC" w:rsidRDefault="00F90BDC"/>
    <w:p w14:paraId="196E1936"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2FC9F12E" w14:textId="77777777" w:rsidR="00F90BDC" w:rsidRDefault="00F90BDC"/>
    <w:p w14:paraId="71362CE7" w14:textId="77777777" w:rsidR="00F90BDC" w:rsidRDefault="00F90BDC">
      <w:r xmlns:w="http://schemas.openxmlformats.org/wordprocessingml/2006/main">
        <w:t xml:space="preserve">2. Romanos 10:9-10 - se você confessar com a sua boca que Jesus é o Senhor e crer em seu coração que Deus o ressuscitou dentre os mortos, você será salvo. Porque com o coração se crê e é justificado, e com a boca se confessa e é salvo.</w:t>
      </w:r>
    </w:p>
    <w:p w14:paraId="466586CA" w14:textId="77777777" w:rsidR="00F90BDC" w:rsidRDefault="00F90BDC"/>
    <w:p w14:paraId="3FF0CA60" w14:textId="77777777" w:rsidR="00F90BDC" w:rsidRDefault="00F90BDC">
      <w:r xmlns:w="http://schemas.openxmlformats.org/wordprocessingml/2006/main">
        <w:t xml:space="preserve">Atos 10:47 Pode alguém proibir a água, para que não sejam batizados estes que também receberam o Espírito Santo?</w:t>
      </w:r>
    </w:p>
    <w:p w14:paraId="13909A4C" w14:textId="77777777" w:rsidR="00F90BDC" w:rsidRDefault="00F90BDC"/>
    <w:p w14:paraId="2D7C0BC9" w14:textId="77777777" w:rsidR="00F90BDC" w:rsidRDefault="00F90BDC">
      <w:r xmlns:w="http://schemas.openxmlformats.org/wordprocessingml/2006/main">
        <w:t xml:space="preserve">O povo de Cornélio perguntou se deveriam ser batizados depois de terem recebido o Espírito Santo, ao que Pedro respondeu que ninguém pode proibi-los de serem batizados.</w:t>
      </w:r>
    </w:p>
    <w:p w14:paraId="0ADCDE03" w14:textId="77777777" w:rsidR="00F90BDC" w:rsidRDefault="00F90BDC"/>
    <w:p w14:paraId="563DD136" w14:textId="77777777" w:rsidR="00F90BDC" w:rsidRDefault="00F90BDC">
      <w:r xmlns:w="http://schemas.openxmlformats.org/wordprocessingml/2006/main">
        <w:t xml:space="preserve">1. O Poder do Espírito Santo: Compreendendo o Dom da Salvação</w:t>
      </w:r>
    </w:p>
    <w:p w14:paraId="1C8FE055" w14:textId="77777777" w:rsidR="00F90BDC" w:rsidRDefault="00F90BDC"/>
    <w:p w14:paraId="569DDCF1" w14:textId="77777777" w:rsidR="00F90BDC" w:rsidRDefault="00F90BDC">
      <w:r xmlns:w="http://schemas.openxmlformats.org/wordprocessingml/2006/main">
        <w:t xml:space="preserve">2. A Importância do Batismo: Dar um Passo de Fé na Obediência</w:t>
      </w:r>
    </w:p>
    <w:p w14:paraId="0131EF02" w14:textId="77777777" w:rsidR="00F90BDC" w:rsidRDefault="00F90BDC"/>
    <w:p w14:paraId="73AAD0F4" w14:textId="77777777" w:rsidR="00F90BDC" w:rsidRDefault="00F90BDC">
      <w:r xmlns:w="http://schemas.openxmlformats.org/wordprocessingml/2006/main">
        <w:t xml:space="preserve">1. Romanos 6:3-5 - "Vocês não sabem que todos nós que fomos batizados em Cristo Jesus fomos batizados na sua morte? Fomos, portanto, sepultados com ele na morte pelo batismo, para que, assim como Cristo foi ressuscitados dentre os mortos pela glória do Pai, também nós andemos em novidade </w:t>
      </w:r>
      <w:r xmlns:w="http://schemas.openxmlformats.org/wordprocessingml/2006/main">
        <w:lastRenderedPageBreak xmlns:w="http://schemas.openxmlformats.org/wordprocessingml/2006/main"/>
      </w:r>
      <w:r xmlns:w="http://schemas.openxmlformats.org/wordprocessingml/2006/main">
        <w:t xml:space="preserve">de vida”.</w:t>
      </w:r>
    </w:p>
    <w:p w14:paraId="7B1F0771" w14:textId="77777777" w:rsidR="00F90BDC" w:rsidRDefault="00F90BDC"/>
    <w:p w14:paraId="706D6785" w14:textId="77777777" w:rsidR="00F90BDC" w:rsidRDefault="00F90BDC">
      <w:r xmlns:w="http://schemas.openxmlformats.org/wordprocessingml/2006/main">
        <w:t xml:space="preserve">2. Atos 16:33 - “E tomou-os naquela mesma hora da noite e lavou-lhes as feridas; e foi batizado imediatamente, ele e toda a sua família”.</w:t>
      </w:r>
    </w:p>
    <w:p w14:paraId="302941B1" w14:textId="77777777" w:rsidR="00F90BDC" w:rsidRDefault="00F90BDC"/>
    <w:p w14:paraId="39C9FE31" w14:textId="77777777" w:rsidR="00F90BDC" w:rsidRDefault="00F90BDC">
      <w:r xmlns:w="http://schemas.openxmlformats.org/wordprocessingml/2006/main">
        <w:t xml:space="preserve">Atos 10:48 E ordenou-lhes que fossem batizados em nome do Senhor. Então oraram para que ele ficasse alguns dias.</w:t>
      </w:r>
    </w:p>
    <w:p w14:paraId="15295DF1" w14:textId="77777777" w:rsidR="00F90BDC" w:rsidRDefault="00F90BDC"/>
    <w:p w14:paraId="6F05AC9B" w14:textId="77777777" w:rsidR="00F90BDC" w:rsidRDefault="00F90BDC">
      <w:r xmlns:w="http://schemas.openxmlformats.org/wordprocessingml/2006/main">
        <w:t xml:space="preserve">Os apóstolos ordenaram que Cornélio e sua família fossem batizados em nome do Senhor, depois pediram-lhe que ficasse um pouco.</w:t>
      </w:r>
    </w:p>
    <w:p w14:paraId="47BBB024" w14:textId="77777777" w:rsidR="00F90BDC" w:rsidRDefault="00F90BDC"/>
    <w:p w14:paraId="06613C68" w14:textId="77777777" w:rsidR="00F90BDC" w:rsidRDefault="00F90BDC">
      <w:r xmlns:w="http://schemas.openxmlformats.org/wordprocessingml/2006/main">
        <w:t xml:space="preserve">1. A Importância do Batismo em Nome do Senhor</w:t>
      </w:r>
    </w:p>
    <w:p w14:paraId="5B5727C3" w14:textId="77777777" w:rsidR="00F90BDC" w:rsidRDefault="00F90BDC"/>
    <w:p w14:paraId="399D56B5" w14:textId="77777777" w:rsidR="00F90BDC" w:rsidRDefault="00F90BDC">
      <w:r xmlns:w="http://schemas.openxmlformats.org/wordprocessingml/2006/main">
        <w:t xml:space="preserve">2. Por que devemos permanecer no Senhor</w:t>
      </w:r>
    </w:p>
    <w:p w14:paraId="641422B0" w14:textId="77777777" w:rsidR="00F90BDC" w:rsidRDefault="00F90BDC"/>
    <w:p w14:paraId="738397F8" w14:textId="77777777" w:rsidR="00F90BDC" w:rsidRDefault="00F90BDC">
      <w:r xmlns:w="http://schemas.openxmlformats.org/wordprocessingml/2006/main">
        <w:t xml:space="preserve">1. Mateus 28:19-20 - “Ide, portanto, e ensinai todas as nações, batizando-as em nome do Pai, e do Filho, e do Espírito Santo: Ensinando-os a observar todas as coisas que eu vos ordenei : e eis que estou sempre convosco, até o fim do mundo. Amém.</w:t>
      </w:r>
    </w:p>
    <w:p w14:paraId="1A6A03BA" w14:textId="77777777" w:rsidR="00F90BDC" w:rsidRDefault="00F90BDC"/>
    <w:p w14:paraId="701DA925" w14:textId="77777777" w:rsidR="00F90BDC" w:rsidRDefault="00F90BDC">
      <w:r xmlns:w="http://schemas.openxmlformats.org/wordprocessingml/2006/main">
        <w:t xml:space="preserve">2. Atos 1:4 - “E, estando reunidos com eles, ordenou-lhes que não se ausentassem de Jerusalém, mas esperassem a promessa do Pai, a qual, diz ele, de mim ouvistes”.</w:t>
      </w:r>
    </w:p>
    <w:p w14:paraId="3CEEE195" w14:textId="77777777" w:rsidR="00F90BDC" w:rsidRDefault="00F90BDC"/>
    <w:p w14:paraId="5C2790B4" w14:textId="77777777" w:rsidR="00F90BDC" w:rsidRDefault="00F90BDC">
      <w:r xmlns:w="http://schemas.openxmlformats.org/wordprocessingml/2006/main">
        <w:t xml:space="preserve">Atos 11 relata a explicação de Pedro sobre o evangelho ser também para os gentios e o estabelecimento da igreja em Antioquia.</w:t>
      </w:r>
    </w:p>
    <w:p w14:paraId="74E740AC" w14:textId="77777777" w:rsidR="00F90BDC" w:rsidRDefault="00F90BDC"/>
    <w:p w14:paraId="66A90D47" w14:textId="77777777" w:rsidR="00F90BDC" w:rsidRDefault="00F90BDC">
      <w:r xmlns:w="http://schemas.openxmlformats.org/wordprocessingml/2006/main">
        <w:t xml:space="preserve">Parágrafo 1: O capítulo começa com os apóstolos crentes em toda a Judéia ouvindo que os gentios também receberam a palavra Deus. Quando Pedro subiu a Jerusalém, os crentes circuncidados o criticaram dizendo: 'Você entrou em casa, homens incircuncisos os comeram.' Em resposta, Pedro explicou em detalhes o que havia </w:t>
      </w:r>
      <w:r xmlns:w="http://schemas.openxmlformats.org/wordprocessingml/2006/main">
        <w:lastRenderedPageBreak xmlns:w="http://schemas.openxmlformats.org/wordprocessingml/2006/main"/>
      </w:r>
      <w:r xmlns:w="http://schemas.openxmlformats.org/wordprocessingml/2006/main">
        <w:t xml:space="preserve">acontecido - sua visão de animais impuros e voz dizendo-lhe para não chamar nada de impuro que Deus tornou limpo, três homens chegando de Cesaréia no mesmo momento em que a visão terminou, o Espírito dizendo-lhe para ir com eles sem hesitação. Ele também contou como seis irmãos o acompanharam até a casa de Cornélio, onde um anjo disse a Cornélio que enviasse Jope e trouxesse Simão, conhecido como Pedro, que contaria a mensagem através da qual toda a família seria salva. Quando ele começou a falar, o Espírito Santo desceu sobre eles, assim como sobre nós, no início das palavras lembradas, o Senhor disse: 'João batizou com água, mas vocês serão batizados com o Espírito Santo'. Então, se Deus deu a eles o mesmo presente que ele nos deu, acreditou no Senhor Jesus Cristo, quem eu acho que poderia resistir a Deus?' Quando ouviram isso, não tiveram mais objeções e louvaram a Deus dizendo: 'Então, até mesmo aos gentios, Deus concedeu o arrependimento para a vida' (Atos 11:1-18).</w:t>
      </w:r>
    </w:p>
    <w:p w14:paraId="7E6F544D" w14:textId="77777777" w:rsidR="00F90BDC" w:rsidRDefault="00F90BDC"/>
    <w:p w14:paraId="10020350" w14:textId="77777777" w:rsidR="00F90BDC" w:rsidRDefault="00F90BDC">
      <w:r xmlns:w="http://schemas.openxmlformats.org/wordprocessingml/2006/main">
        <w:t xml:space="preserve">Parágrafo 2: Enquanto isso, aqueles que haviam sido dispersos pela perseguição irromperam em Estêvão, viajaram para longe Fenícia Chipre Antioquia espalhando a palavra apenas entre os judeus alguns homens Chipre Cirene, no entanto, foi Antioquia começou a falar gregos também contando boas novas sobre o Senhor Jesus, a mão do Senhor estava com eles um grande número de pessoas acreditou e se tornou Senhor (Atos 11:19-21). A notícia que isso chegou à igreja de Jerusalém eles enviaram Barnabé Antioquia quando chegaram viram evidências graça Deus feliz encorajou todos a permanecerem verdadeiros Senhor corações ele era bom homem cheio de fé no Espírito Santo um grande número de pessoas trouxe Senhor (Atos 11:22-24).</w:t>
      </w:r>
    </w:p>
    <w:p w14:paraId="3845D8EC" w14:textId="77777777" w:rsidR="00F90BDC" w:rsidRDefault="00F90BDC"/>
    <w:p w14:paraId="6A9FACCC" w14:textId="77777777" w:rsidR="00F90BDC" w:rsidRDefault="00F90BDC">
      <w:r xmlns:w="http://schemas.openxmlformats.org/wordprocessingml/2006/main">
        <w:t xml:space="preserve">3º Parágrafo: Então Barnabé foi para Tarso e procurou Saulo quando o encontrou, trouxe-lhe Antioquia. Então, naquele ano, a igreja se reuniu e ensinou um grande número de pessoas, os discípulos foram chamados de cristãos, primeiro Antioquia (Atos 11:25-26). Durante este tempo, alguns profetas desceram de Jerusalém para Antioquia, um chamado Ágabo levantou-se através do Espírito, previu que a fome severa se espalharia por todo o mundo romano aconteceu durante o reinado Os discípulos de Cláudio, cada um de acordo com sua habilidade, decidiram fornecer ajuda aos irmãos, irmãs que viviam na Judéia, enviando seus presentes, os mais velhos cuidam de Barnabé Saulo (Atos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Atos 11:1 E os apóstolos e irmãos que estavam na Judéia ouviram que também os gentios haviam recebido a palavra de Deus.</w:t>
      </w:r>
    </w:p>
    <w:p w14:paraId="7AF7AA0E" w14:textId="77777777" w:rsidR="00F90BDC" w:rsidRDefault="00F90BDC"/>
    <w:p w14:paraId="0A43C88F" w14:textId="77777777" w:rsidR="00F90BDC" w:rsidRDefault="00F90BDC">
      <w:r xmlns:w="http://schemas.openxmlformats.org/wordprocessingml/2006/main">
        <w:t xml:space="preserve">Espalhou-se a notícia de que os gentios haviam aceitado a mensagem de Deus.</w:t>
      </w:r>
    </w:p>
    <w:p w14:paraId="6571D7F6" w14:textId="77777777" w:rsidR="00F90BDC" w:rsidRDefault="00F90BDC"/>
    <w:p w14:paraId="5B76D32E" w14:textId="77777777" w:rsidR="00F90BDC" w:rsidRDefault="00F90BDC">
      <w:r xmlns:w="http://schemas.openxmlformats.org/wordprocessingml/2006/main">
        <w:t xml:space="preserve">1. As Boas Novas da Salvação são para Todos</w:t>
      </w:r>
    </w:p>
    <w:p w14:paraId="78906B3E" w14:textId="77777777" w:rsidR="00F90BDC" w:rsidRDefault="00F90BDC"/>
    <w:p w14:paraId="576F1A11" w14:textId="77777777" w:rsidR="00F90BDC" w:rsidRDefault="00F90BDC">
      <w:r xmlns:w="http://schemas.openxmlformats.org/wordprocessingml/2006/main">
        <w:t xml:space="preserve">2. Unidade através do Evangelho</w:t>
      </w:r>
    </w:p>
    <w:p w14:paraId="5C47D16B" w14:textId="77777777" w:rsidR="00F90BDC" w:rsidRDefault="00F90BDC"/>
    <w:p w14:paraId="4A39EE81" w14:textId="77777777" w:rsidR="00F90BDC" w:rsidRDefault="00F90BDC">
      <w:r xmlns:w="http://schemas.openxmlformats.org/wordprocessingml/2006/main">
        <w:t xml:space="preserve">1. Efésios 2:14-18 - Pois Ele mesmo é a nossa paz, que fez de ambos um e derrubou o muro intermediário de divisão entre nós.</w:t>
      </w:r>
    </w:p>
    <w:p w14:paraId="2B7FB5A3" w14:textId="77777777" w:rsidR="00F90BDC" w:rsidRDefault="00F90BDC"/>
    <w:p w14:paraId="5D6801D5" w14:textId="77777777" w:rsidR="00F90BDC" w:rsidRDefault="00F90BDC">
      <w:r xmlns:w="http://schemas.openxmlformats.org/wordprocessingml/2006/main">
        <w:t xml:space="preserve">2. Romanos 10:12-13 - Pois não há distinção entre judeu e grego, pois o mesmo Senhor de todos é rico para todos os que o invocam.</w:t>
      </w:r>
    </w:p>
    <w:p w14:paraId="7A1B3D7D" w14:textId="77777777" w:rsidR="00F90BDC" w:rsidRDefault="00F90BDC"/>
    <w:p w14:paraId="0212E0F2" w14:textId="77777777" w:rsidR="00F90BDC" w:rsidRDefault="00F90BDC">
      <w:r xmlns:w="http://schemas.openxmlformats.org/wordprocessingml/2006/main">
        <w:t xml:space="preserve">Atos 11:2 E, quando Pedro subiu a Jerusalém, os que eram da circuncisão contenderam com ele,</w:t>
      </w:r>
    </w:p>
    <w:p w14:paraId="294C5332" w14:textId="77777777" w:rsidR="00F90BDC" w:rsidRDefault="00F90BDC"/>
    <w:p w14:paraId="7020703E" w14:textId="77777777" w:rsidR="00F90BDC" w:rsidRDefault="00F90BDC">
      <w:r xmlns:w="http://schemas.openxmlformats.org/wordprocessingml/2006/main">
        <w:t xml:space="preserve">Os crentes judeus em Jerusalém desafiaram a missão de Pedro junto aos gentios.</w:t>
      </w:r>
    </w:p>
    <w:p w14:paraId="277EEB84" w14:textId="77777777" w:rsidR="00F90BDC" w:rsidRDefault="00F90BDC"/>
    <w:p w14:paraId="4B1DFD7F" w14:textId="77777777" w:rsidR="00F90BDC" w:rsidRDefault="00F90BDC">
      <w:r xmlns:w="http://schemas.openxmlformats.org/wordprocessingml/2006/main">
        <w:t xml:space="preserve">1: O amor de Deus é para todos, independentemente da sua origem.</w:t>
      </w:r>
    </w:p>
    <w:p w14:paraId="5892C31B" w14:textId="77777777" w:rsidR="00F90BDC" w:rsidRDefault="00F90BDC"/>
    <w:p w14:paraId="1153D813" w14:textId="77777777" w:rsidR="00F90BDC" w:rsidRDefault="00F90BDC">
      <w:r xmlns:w="http://schemas.openxmlformats.org/wordprocessingml/2006/main">
        <w:t xml:space="preserve">2: Precisamos ter humildade ao interagir com aqueles que são diferentes de nós.</w:t>
      </w:r>
    </w:p>
    <w:p w14:paraId="58950EA4" w14:textId="77777777" w:rsidR="00F90BDC" w:rsidRDefault="00F90BDC"/>
    <w:p w14:paraId="695F9D31" w14:textId="77777777" w:rsidR="00F90BDC" w:rsidRDefault="00F90BDC">
      <w:r xmlns:w="http://schemas.openxmlformats.org/wordprocessingml/2006/main">
        <w:t xml:space="preserve">1: Gálatas 3:26-28 - Porque em Cristo Jesus todos vocês são filhos de Deus, mediante a fé. Pois todos vocês que foram batizados em Cristo se revestiram de Cristo. Não existe judeu nem grego, não existe escravo nem livre, não existe homem e mulher, pois todos vocês são um em Cristo Jesus.</w:t>
      </w:r>
    </w:p>
    <w:p w14:paraId="141E450F" w14:textId="77777777" w:rsidR="00F90BDC" w:rsidRDefault="00F90BDC"/>
    <w:p w14:paraId="684C0546" w14:textId="77777777" w:rsidR="00F90BDC" w:rsidRDefault="00F90BDC">
      <w:r xmlns:w="http://schemas.openxmlformats.org/wordprocessingml/2006/main">
        <w:t xml:space="preserve">2: Colossenses 3:11 - Em Cristo, não há distinção entre judeu e grego, circuncidado e incircunciso, bárbaro, cita, escravo e livre, mas Cristo é tudo e em todos.</w:t>
      </w:r>
    </w:p>
    <w:p w14:paraId="47732A71" w14:textId="77777777" w:rsidR="00F90BDC" w:rsidRDefault="00F90BDC"/>
    <w:p w14:paraId="28300CFD" w14:textId="77777777" w:rsidR="00F90BDC" w:rsidRDefault="00F90BDC">
      <w:r xmlns:w="http://schemas.openxmlformats.org/wordprocessingml/2006/main">
        <w:t xml:space="preserve">Atos 11:3 dizendo: Entraste em casa de homens incircuncisos e comeste com eles.</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 defende aos apóstolos em Jerusalém sua decisão de comer com homens incircuncisos.</w:t>
      </w:r>
    </w:p>
    <w:p w14:paraId="2DE457BB" w14:textId="77777777" w:rsidR="00F90BDC" w:rsidRDefault="00F90BDC"/>
    <w:p w14:paraId="2C067D2C" w14:textId="77777777" w:rsidR="00F90BDC" w:rsidRDefault="00F90BDC">
      <w:r xmlns:w="http://schemas.openxmlformats.org/wordprocessingml/2006/main">
        <w:t xml:space="preserve">1. “O amor de Deus por todas as pessoas”</w:t>
      </w:r>
    </w:p>
    <w:p w14:paraId="0FFCCB77" w14:textId="77777777" w:rsidR="00F90BDC" w:rsidRDefault="00F90BDC"/>
    <w:p w14:paraId="70165CD5" w14:textId="77777777" w:rsidR="00F90BDC" w:rsidRDefault="00F90BDC">
      <w:r xmlns:w="http://schemas.openxmlformats.org/wordprocessingml/2006/main">
        <w:t xml:space="preserve">2. “Vivendo uma vida de aceitação”</w:t>
      </w:r>
    </w:p>
    <w:p w14:paraId="24F457F5" w14:textId="77777777" w:rsidR="00F90BDC" w:rsidRDefault="00F90BDC"/>
    <w:p w14:paraId="4CDF2027" w14:textId="77777777" w:rsidR="00F90BDC" w:rsidRDefault="00F90BDC">
      <w:r xmlns:w="http://schemas.openxmlformats.org/wordprocessingml/2006/main">
        <w:t xml:space="preserve">1. Romanos 2:11-16</w:t>
      </w:r>
    </w:p>
    <w:p w14:paraId="26E16351" w14:textId="77777777" w:rsidR="00F90BDC" w:rsidRDefault="00F90BDC"/>
    <w:p w14:paraId="2FABEA87" w14:textId="77777777" w:rsidR="00F90BDC" w:rsidRDefault="00F90BDC">
      <w:r xmlns:w="http://schemas.openxmlformats.org/wordprocessingml/2006/main">
        <w:t xml:space="preserve">2. Gálatas 3:26-29</w:t>
      </w:r>
    </w:p>
    <w:p w14:paraId="7150F72F" w14:textId="77777777" w:rsidR="00F90BDC" w:rsidRDefault="00F90BDC"/>
    <w:p w14:paraId="4A27C47A" w14:textId="77777777" w:rsidR="00F90BDC" w:rsidRDefault="00F90BDC">
      <w:r xmlns:w="http://schemas.openxmlformats.org/wordprocessingml/2006/main">
        <w:t xml:space="preserve">Atos 11:4 Mas Pedro expôs o assunto desde o princípio, e por ordem expôs-lhes, dizendo:</w:t>
      </w:r>
    </w:p>
    <w:p w14:paraId="72A966A4" w14:textId="77777777" w:rsidR="00F90BDC" w:rsidRDefault="00F90BDC"/>
    <w:p w14:paraId="67D3981D" w14:textId="77777777" w:rsidR="00F90BDC" w:rsidRDefault="00F90BDC">
      <w:r xmlns:w="http://schemas.openxmlformats.org/wordprocessingml/2006/main">
        <w:t xml:space="preserve">Pedro contou aos apóstolos os acontecimentos do seu encontro com o Espírito Santo.</w:t>
      </w:r>
    </w:p>
    <w:p w14:paraId="3B7F7829" w14:textId="77777777" w:rsidR="00F90BDC" w:rsidRDefault="00F90BDC"/>
    <w:p w14:paraId="24319EC1" w14:textId="77777777" w:rsidR="00F90BDC" w:rsidRDefault="00F90BDC">
      <w:r xmlns:w="http://schemas.openxmlformats.org/wordprocessingml/2006/main">
        <w:t xml:space="preserve">1. Devemos estar abertos à liderança do Espírito Santo, não importa quão incomum isso nos pareça.</w:t>
      </w:r>
    </w:p>
    <w:p w14:paraId="1EA40E22" w14:textId="77777777" w:rsidR="00F90BDC" w:rsidRDefault="00F90BDC"/>
    <w:p w14:paraId="16BEF4C9" w14:textId="77777777" w:rsidR="00F90BDC" w:rsidRDefault="00F90BDC">
      <w:r xmlns:w="http://schemas.openxmlformats.org/wordprocessingml/2006/main">
        <w:t xml:space="preserve">2. Devemos estar prontos para partilhar a nossa fé e experiências com outros.</w:t>
      </w:r>
    </w:p>
    <w:p w14:paraId="36C192F8" w14:textId="77777777" w:rsidR="00F90BDC" w:rsidRDefault="00F90BDC"/>
    <w:p w14:paraId="3B3006AA" w14:textId="77777777" w:rsidR="00F90BDC" w:rsidRDefault="00F90BDC">
      <w:r xmlns:w="http://schemas.openxmlformats.org/wordprocessingml/2006/main">
        <w:t xml:space="preserve">1. Atos 11:4 - Mas Pedro ensaiou o assunto desde o início, e expôs-lhes por ordem, dizendo:</w:t>
      </w:r>
    </w:p>
    <w:p w14:paraId="3C7C880B" w14:textId="77777777" w:rsidR="00F90BDC" w:rsidRDefault="00F90BDC"/>
    <w:p w14:paraId="107BD123" w14:textId="77777777" w:rsidR="00F90BDC" w:rsidRDefault="00F90BDC">
      <w:r xmlns:w="http://schemas.openxmlformats.org/wordprocessingml/2006/main">
        <w:t xml:space="preserve">2. João 14:26 - Mas o Consolador, o Espírito Santo, a quem o Pai enviará em meu nome, ele vos ensinará todas as coisas e vos fará lembrar de tudo o que vos tenho dito.</w:t>
      </w:r>
    </w:p>
    <w:p w14:paraId="7912D599" w14:textId="77777777" w:rsidR="00F90BDC" w:rsidRDefault="00F90BDC"/>
    <w:p w14:paraId="62993D06" w14:textId="77777777" w:rsidR="00F90BDC" w:rsidRDefault="00F90BDC">
      <w:r xmlns:w="http://schemas.openxmlformats.org/wordprocessingml/2006/main">
        <w:t xml:space="preserve">Atos 11:5 Eu estava orando na cidade de Jope; e em transe tive uma visão: Um certo navio descia, como se fosse um grande lençol, baixado do céu pelas quatro pontas; e veio até para mim:</w:t>
      </w:r>
    </w:p>
    <w:p w14:paraId="2BC7057E" w14:textId="77777777" w:rsidR="00F90BDC" w:rsidRDefault="00F90BDC"/>
    <w:p w14:paraId="0D2A8559" w14:textId="77777777" w:rsidR="00F90BDC" w:rsidRDefault="00F90BDC">
      <w:r xmlns:w="http://schemas.openxmlformats.org/wordprocessingml/2006/main">
        <w:t xml:space="preserve">Um homem em Jope teve uma visão de um grande lençol descendo do céu.</w:t>
      </w:r>
    </w:p>
    <w:p w14:paraId="334A6141" w14:textId="77777777" w:rsidR="00F90BDC" w:rsidRDefault="00F90BDC"/>
    <w:p w14:paraId="4781BDC0" w14:textId="77777777" w:rsidR="00F90BDC" w:rsidRDefault="00F90BDC">
      <w:r xmlns:w="http://schemas.openxmlformats.org/wordprocessingml/2006/main">
        <w:t xml:space="preserve">1. Os planos de Deus são maiores que os nossos.</w:t>
      </w:r>
    </w:p>
    <w:p w14:paraId="57593EFF" w14:textId="77777777" w:rsidR="00F90BDC" w:rsidRDefault="00F90BDC"/>
    <w:p w14:paraId="15D2AB15" w14:textId="77777777" w:rsidR="00F90BDC" w:rsidRDefault="00F90BDC">
      <w:r xmlns:w="http://schemas.openxmlformats.org/wordprocessingml/2006/main">
        <w:t xml:space="preserve">2. Através da oração podemos receber a orientação de Deus.</w:t>
      </w:r>
    </w:p>
    <w:p w14:paraId="4DFA146D" w14:textId="77777777" w:rsidR="00F90BDC" w:rsidRDefault="00F90BDC"/>
    <w:p w14:paraId="0DEE8499" w14:textId="77777777" w:rsidR="00F90BDC" w:rsidRDefault="00F90BDC">
      <w:r xmlns:w="http://schemas.openxmlformats.org/wordprocessingml/2006/main">
        <w:t xml:space="preserve">1. Isaías 55:8-9 ??? </w:t>
      </w:r>
      <w:r xmlns:w="http://schemas.openxmlformats.org/wordprocessingml/2006/main">
        <w:rPr>
          <w:rFonts w:ascii="맑은 고딕 Semilight" w:hAnsi="맑은 고딕 Semilight"/>
        </w:rPr>
        <w:t xml:space="preserve">Ou </w:t>
      </w:r>
      <w:r xmlns:w="http://schemas.openxmlformats.org/wordprocessingml/2006/main">
        <w:t xml:space="preserve">os meus pensamentos não são os vossos pensamentos, nem os vossos caminhos os meus caminhos, diz o Senhor. Pois assim como os céus são mais altos que a terra, assim são os meus caminhos mais altos que os seus caminhos e os meus pensamentos mais altos que os seus pensamentos.</w:t>
      </w:r>
    </w:p>
    <w:p w14:paraId="1261A3BF" w14:textId="77777777" w:rsidR="00F90BDC" w:rsidRDefault="00F90BDC"/>
    <w:p w14:paraId="46D398C6" w14:textId="77777777" w:rsidR="00F90BDC" w:rsidRDefault="00F90BDC">
      <w:r xmlns:w="http://schemas.openxmlformats.org/wordprocessingml/2006/main">
        <w:t xml:space="preserve">2. Tiago 1:5-6 ??? </w:t>
      </w:r>
      <w:r xmlns:w="http://schemas.openxmlformats.org/wordprocessingml/2006/main">
        <w:rPr>
          <w:rFonts w:ascii="맑은 고딕 Semilight" w:hAnsi="맑은 고딕 Semilight"/>
        </w:rPr>
        <w:t xml:space="preserve">Se </w:t>
      </w:r>
      <w:r xmlns:w="http://schemas.openxmlformats.org/wordprocessingml/2006/main">
        <w:t xml:space="preserve">algum de vocês tem falta de sabedoria, peça-a a Deus, que a todos dá generosamente, sem censura, e ela lhe será dada. Mas peça com fé, sem duvidar, pois quem duvida é como a onda do mar que é levada e agitada pelo vento.</w:t>
      </w:r>
    </w:p>
    <w:p w14:paraId="3E98BB39" w14:textId="77777777" w:rsidR="00F90BDC" w:rsidRDefault="00F90BDC"/>
    <w:p w14:paraId="045344A4" w14:textId="77777777" w:rsidR="00F90BDC" w:rsidRDefault="00F90BDC">
      <w:r xmlns:w="http://schemas.openxmlformats.org/wordprocessingml/2006/main">
        <w:t xml:space="preserve">Atos 11:6 Sobre o qual, fixando os olhos, considerei e vi quadrúpedes da terra, e feras, e répteis, e aves dos céus.</w:t>
      </w:r>
    </w:p>
    <w:p w14:paraId="097CED45" w14:textId="77777777" w:rsidR="00F90BDC" w:rsidRDefault="00F90BDC"/>
    <w:p w14:paraId="18A7318E" w14:textId="77777777" w:rsidR="00F90BDC" w:rsidRDefault="00F90BDC">
      <w:r xmlns:w="http://schemas.openxmlformats.org/wordprocessingml/2006/main">
        <w:t xml:space="preserve">Ao olhar atentamente, o narrador de Atos 11:6 viu animais quadrúpedes da terra, animais selvagens, répteis e aves do céu.</w:t>
      </w:r>
    </w:p>
    <w:p w14:paraId="6124E4FB" w14:textId="77777777" w:rsidR="00F90BDC" w:rsidRDefault="00F90BDC"/>
    <w:p w14:paraId="5F716D90" w14:textId="77777777" w:rsidR="00F90BDC" w:rsidRDefault="00F90BDC">
      <w:r xmlns:w="http://schemas.openxmlformats.org/wordprocessingml/2006/main">
        <w:t xml:space="preserve">1. A Criação de Deus: Um Milagre para Contemplar</w:t>
      </w:r>
    </w:p>
    <w:p w14:paraId="1D851B3C" w14:textId="77777777" w:rsidR="00F90BDC" w:rsidRDefault="00F90BDC"/>
    <w:p w14:paraId="1672922F" w14:textId="77777777" w:rsidR="00F90BDC" w:rsidRDefault="00F90BDC">
      <w:r xmlns:w="http://schemas.openxmlformats.org/wordprocessingml/2006/main">
        <w:t xml:space="preserve">2. As maravilhas da natureza: vendo a mão de Deus ao nosso redor</w:t>
      </w:r>
    </w:p>
    <w:p w14:paraId="445ED031" w14:textId="77777777" w:rsidR="00F90BDC" w:rsidRDefault="00F90BDC"/>
    <w:p w14:paraId="0465CDB5" w14:textId="77777777" w:rsidR="00F90BDC" w:rsidRDefault="00F90BDC">
      <w:r xmlns:w="http://schemas.openxmlformats.org/wordprocessingml/2006/main">
        <w:t xml:space="preserve">1. Salmo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40:25-26</w:t>
      </w:r>
    </w:p>
    <w:p w14:paraId="489C9473" w14:textId="77777777" w:rsidR="00F90BDC" w:rsidRDefault="00F90BDC"/>
    <w:p w14:paraId="39F7D413" w14:textId="77777777" w:rsidR="00F90BDC" w:rsidRDefault="00F90BDC">
      <w:r xmlns:w="http://schemas.openxmlformats.org/wordprocessingml/2006/main">
        <w:t xml:space="preserve">Atos 11:7 E ouvi uma voz que me dizia: Levanta-te, Pedro; matar e comer.</w:t>
      </w:r>
    </w:p>
    <w:p w14:paraId="738F9DA3" w14:textId="77777777" w:rsidR="00F90BDC" w:rsidRDefault="00F90BDC"/>
    <w:p w14:paraId="679F7404" w14:textId="77777777" w:rsidR="00F90BDC" w:rsidRDefault="00F90BDC">
      <w:r xmlns:w="http://schemas.openxmlformats.org/wordprocessingml/2006/main">
        <w:t xml:space="preserve">Pedro foi instruído por uma voz celestial a comer alimentos que antes eram proibidos pelas leis judaicas.</w:t>
      </w:r>
    </w:p>
    <w:p w14:paraId="6B32BCC1" w14:textId="77777777" w:rsidR="00F90BDC" w:rsidRDefault="00F90BDC"/>
    <w:p w14:paraId="14802942" w14:textId="77777777" w:rsidR="00F90BDC" w:rsidRDefault="00F90BDC">
      <w:r xmlns:w="http://schemas.openxmlformats.org/wordprocessingml/2006/main">
        <w:t xml:space="preserve">1. A graça de Deus é maior que as nossas regras - Romanos 6:14</w:t>
      </w:r>
    </w:p>
    <w:p w14:paraId="13BB873F" w14:textId="77777777" w:rsidR="00F90BDC" w:rsidRDefault="00F90BDC"/>
    <w:p w14:paraId="1C402D31" w14:textId="77777777" w:rsidR="00F90BDC" w:rsidRDefault="00F90BDC">
      <w:r xmlns:w="http://schemas.openxmlformats.org/wordprocessingml/2006/main">
        <w:t xml:space="preserve">2. Seguir as instruções de Deus leva à bênção - Atos 11:18</w:t>
      </w:r>
    </w:p>
    <w:p w14:paraId="65127835" w14:textId="77777777" w:rsidR="00F90BDC" w:rsidRDefault="00F90BDC"/>
    <w:p w14:paraId="109A6711" w14:textId="77777777" w:rsidR="00F90BDC" w:rsidRDefault="00F90BDC">
      <w:r xmlns:w="http://schemas.openxmlformats.org/wordprocessingml/2006/main">
        <w:t xml:space="preserve">1. Romanos 6:14 Porque o pecado não terá domínio sobre vós; porque não estais debaixo da lei, mas debaixo da graça.</w:t>
      </w:r>
    </w:p>
    <w:p w14:paraId="0E70BA8A" w14:textId="77777777" w:rsidR="00F90BDC" w:rsidRDefault="00F90BDC"/>
    <w:p w14:paraId="15B0FEED" w14:textId="77777777" w:rsidR="00F90BDC" w:rsidRDefault="00F90BDC">
      <w:r xmlns:w="http://schemas.openxmlformats.org/wordprocessingml/2006/main">
        <w:t xml:space="preserve">2. Atos 11:18 Quando ouviram estas coisas, calaram-se e glorificaram a Deus, dizendo: Então Deus concedeu também aos gentios o arrependimento para a vida.</w:t>
      </w:r>
    </w:p>
    <w:p w14:paraId="423085D1" w14:textId="77777777" w:rsidR="00F90BDC" w:rsidRDefault="00F90BDC"/>
    <w:p w14:paraId="5A8A73D9" w14:textId="77777777" w:rsidR="00F90BDC" w:rsidRDefault="00F90BDC">
      <w:r xmlns:w="http://schemas.openxmlformats.org/wordprocessingml/2006/main">
        <w:t xml:space="preserve">Atos 11:8 Mas eu disse: De modo nenhum, Senhor; porque nunca entrou em minha boca nada comum ou impuro.</w:t>
      </w:r>
    </w:p>
    <w:p w14:paraId="0C8B2C45" w14:textId="77777777" w:rsidR="00F90BDC" w:rsidRDefault="00F90BDC"/>
    <w:p w14:paraId="522DFDC6" w14:textId="77777777" w:rsidR="00F90BDC" w:rsidRDefault="00F90BDC">
      <w:r xmlns:w="http://schemas.openxmlformats.org/wordprocessingml/2006/main">
        <w:t xml:space="preserve">Deus ordena-nos que não tenhamos medo de correr riscos para divulgar a Sua mensagem, mesmo em circunstâncias estranhas e desconhecidas.</w:t>
      </w:r>
    </w:p>
    <w:p w14:paraId="496D834C" w14:textId="77777777" w:rsidR="00F90BDC" w:rsidRDefault="00F90BDC"/>
    <w:p w14:paraId="0952E9CE" w14:textId="77777777" w:rsidR="00F90BDC" w:rsidRDefault="00F90BDC">
      <w:r xmlns:w="http://schemas.openxmlformats.org/wordprocessingml/2006/main">
        <w:t xml:space="preserve">1. “Não tenha medo: proclamando o Evangelho com ousadia”</w:t>
      </w:r>
    </w:p>
    <w:p w14:paraId="4CE04C97" w14:textId="77777777" w:rsidR="00F90BDC" w:rsidRDefault="00F90BDC"/>
    <w:p w14:paraId="53E72501" w14:textId="77777777" w:rsidR="00F90BDC" w:rsidRDefault="00F90BDC">
      <w:r xmlns:w="http://schemas.openxmlformats.org/wordprocessingml/2006/main">
        <w:t xml:space="preserve">2. “Confiança em Deus: Avançar na Fé”</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Josué 1:9 - "Não te ordenei eu? Seja forte e corajoso. Não tenha medo; não desanime, pois o Senhor seu Deus estará com você por onde você for."</w:t>
      </w:r>
    </w:p>
    <w:p w14:paraId="061193CF" w14:textId="77777777" w:rsidR="00F90BDC" w:rsidRDefault="00F90BDC"/>
    <w:p w14:paraId="6B60237F" w14:textId="77777777" w:rsidR="00F90BDC" w:rsidRDefault="00F90BDC">
      <w:r xmlns:w="http://schemas.openxmlformats.org/wordprocessingml/2006/main">
        <w:t xml:space="preserve">2. Isaías 43:1 - "Mas agora, assim diz o Senhor? </w:t>
      </w:r>
      <w:r xmlns:w="http://schemas.openxmlformats.org/wordprocessingml/2006/main">
        <w:rPr>
          <w:rFonts w:ascii="맑은 고딕 Semilight" w:hAnsi="맑은 고딕 Semilight"/>
        </w:rPr>
        <w:t xml:space="preserve">Quem </w:t>
      </w:r>
      <w:r xmlns:w="http://schemas.openxmlformats.org/wordprocessingml/2006/main">
        <w:t xml:space="preserve">te criou, Jacó, aquele que te formou, Israel:? </w:t>
      </w:r>
      <w:r xmlns:w="http://schemas.openxmlformats.org/wordprocessingml/2006/main">
        <w:rPr>
          <w:rFonts w:ascii="맑은 고딕 Semilight" w:hAnsi="맑은 고딕 Semilight"/>
        </w:rPr>
        <w:t xml:space="preserve">Não </w:t>
      </w:r>
      <w:r xmlns:w="http://schemas.openxmlformats.org/wordprocessingml/2006/main">
        <w:t xml:space="preserve">temas, porque eu te remi; eu te convoquei por nome; você é meu."</w:t>
      </w:r>
    </w:p>
    <w:p w14:paraId="623EA66B" w14:textId="77777777" w:rsidR="00F90BDC" w:rsidRDefault="00F90BDC"/>
    <w:p w14:paraId="18834B63" w14:textId="77777777" w:rsidR="00F90BDC" w:rsidRDefault="00F90BDC">
      <w:r xmlns:w="http://schemas.openxmlformats.org/wordprocessingml/2006/main">
        <w:t xml:space="preserve">Atos 11:9 Mas novamente me respondeu uma voz do céu: Ao que Deus purificou, isso não chames comum.</w:t>
      </w:r>
    </w:p>
    <w:p w14:paraId="7FEFD9BF" w14:textId="77777777" w:rsidR="00F90BDC" w:rsidRDefault="00F90BDC"/>
    <w:p w14:paraId="2F816ADA" w14:textId="77777777" w:rsidR="00F90BDC" w:rsidRDefault="00F90BDC">
      <w:r xmlns:w="http://schemas.openxmlformats.org/wordprocessingml/2006/main">
        <w:t xml:space="preserve">A santidade de Deus não está sujeita à compreensão do homem.</w:t>
      </w:r>
    </w:p>
    <w:p w14:paraId="12ECE76B" w14:textId="77777777" w:rsidR="00F90BDC" w:rsidRDefault="00F90BDC"/>
    <w:p w14:paraId="2576AC85" w14:textId="77777777" w:rsidR="00F90BDC" w:rsidRDefault="00F90BDC">
      <w:r xmlns:w="http://schemas.openxmlformats.org/wordprocessingml/2006/main">
        <w:t xml:space="preserve">1: Deus transcende nosso entendimento e Suas decisões devem ser aceitas sem questionamentos.</w:t>
      </w:r>
    </w:p>
    <w:p w14:paraId="54C52A14" w14:textId="77777777" w:rsidR="00F90BDC" w:rsidRDefault="00F90BDC"/>
    <w:p w14:paraId="2AEC3136" w14:textId="77777777" w:rsidR="00F90BDC" w:rsidRDefault="00F90BDC">
      <w:r xmlns:w="http://schemas.openxmlformats.org/wordprocessingml/2006/main">
        <w:t xml:space="preserve">2: Devemos reconhecer e aceitar a autoridade de Deus em nossas vidas.</w:t>
      </w:r>
    </w:p>
    <w:p w14:paraId="4228A654" w14:textId="77777777" w:rsidR="00F90BDC" w:rsidRDefault="00F90BDC"/>
    <w:p w14:paraId="2C81C9D2" w14:textId="77777777" w:rsidR="00F90BDC" w:rsidRDefault="00F90BDC">
      <w:r xmlns:w="http://schemas.openxmlformats.org/wordprocessingml/2006/main">
        <w:t xml:space="preserve">1: Josué 24:15 - "Escolha hoje a quem você servirá..."</w:t>
      </w:r>
    </w:p>
    <w:p w14:paraId="0A2846F2" w14:textId="77777777" w:rsidR="00F90BDC" w:rsidRDefault="00F90BDC"/>
    <w:p w14:paraId="46367A98" w14:textId="77777777" w:rsidR="00F90BDC" w:rsidRDefault="00F90BDC">
      <w:r xmlns:w="http://schemas.openxmlformats.org/wordprocessingml/2006/main">
        <w:t xml:space="preserve">2: Isaías 55:8-9 - “Porque os meus pensamentos não são os vossos pensamentos, nem os vossos caminhos os meus caminhos, diz o Senhor. pensamentos do que seus pensamentos."</w:t>
      </w:r>
    </w:p>
    <w:p w14:paraId="3309FA67" w14:textId="77777777" w:rsidR="00F90BDC" w:rsidRDefault="00F90BDC"/>
    <w:p w14:paraId="20D80B73" w14:textId="77777777" w:rsidR="00F90BDC" w:rsidRDefault="00F90BDC">
      <w:r xmlns:w="http://schemas.openxmlformats.org/wordprocessingml/2006/main">
        <w:t xml:space="preserve">Atos 11:10 E isso aconteceu três vezes; e todos foram novamente elevados ao céu.</w:t>
      </w:r>
    </w:p>
    <w:p w14:paraId="1B3BFFF0" w14:textId="77777777" w:rsidR="00F90BDC" w:rsidRDefault="00F90BDC"/>
    <w:p w14:paraId="67D666C3" w14:textId="77777777" w:rsidR="00F90BDC" w:rsidRDefault="00F90BDC">
      <w:r xmlns:w="http://schemas.openxmlformats.org/wordprocessingml/2006/main">
        <w:t xml:space="preserve">Uma visão foi vista três vezes por um anjo do céu, e cada vez o anjo foi atraído de volta ao céu.</w:t>
      </w:r>
    </w:p>
    <w:p w14:paraId="2731391B" w14:textId="77777777" w:rsidR="00F90BDC" w:rsidRDefault="00F90BDC"/>
    <w:p w14:paraId="26689AB9" w14:textId="77777777" w:rsidR="00F90BDC" w:rsidRDefault="00F90BDC">
      <w:r xmlns:w="http://schemas.openxmlformats.org/wordprocessingml/2006/main">
        <w:t xml:space="preserve">1. A Misericórdia e Graça de Deus em Visões</w:t>
      </w:r>
    </w:p>
    <w:p w14:paraId="160483DA" w14:textId="77777777" w:rsidR="00F90BDC" w:rsidRDefault="00F90BDC"/>
    <w:p w14:paraId="4642F11A" w14:textId="77777777" w:rsidR="00F90BDC" w:rsidRDefault="00F90BDC">
      <w:r xmlns:w="http://schemas.openxmlformats.org/wordprocessingml/2006/main">
        <w:t xml:space="preserve">2. O poder da oração na revelação da vontade de Deus</w:t>
      </w:r>
    </w:p>
    <w:p w14:paraId="1128410C" w14:textId="77777777" w:rsidR="00F90BDC" w:rsidRDefault="00F90BDC"/>
    <w:p w14:paraId="50543197" w14:textId="77777777" w:rsidR="00F90BDC" w:rsidRDefault="00F90BDC">
      <w:r xmlns:w="http://schemas.openxmlformats.org/wordprocessingml/2006/main">
        <w:t xml:space="preserve">1. João 14:18? </w:t>
      </w:r>
      <w:r xmlns:w="http://schemas.openxmlformats.org/wordprocessingml/2006/main">
        <w:rPr>
          <w:rFonts w:ascii="맑은 고딕 Semilight" w:hAnsi="맑은 고딕 Semilight"/>
        </w:rPr>
        <w:t xml:space="preserve">쏧 </w:t>
      </w:r>
      <w:r xmlns:w="http://schemas.openxmlformats.org/wordprocessingml/2006/main">
        <w:t xml:space="preserve">não vos deixarei órfãos; Eu virei para você.??</w:t>
      </w:r>
    </w:p>
    <w:p w14:paraId="48FF4B97" w14:textId="77777777" w:rsidR="00F90BDC" w:rsidRDefault="00F90BDC"/>
    <w:p w14:paraId="0503C29D" w14:textId="77777777" w:rsidR="00F90BDC" w:rsidRDefault="00F90BDC">
      <w:r xmlns:w="http://schemas.openxmlformats.org/wordprocessingml/2006/main">
        <w:t xml:space="preserve">2. Gênesis 28:12-13? </w:t>
      </w:r>
      <w:r xmlns:w="http://schemas.openxmlformats.org/wordprocessingml/2006/main">
        <w:rPr>
          <w:rFonts w:ascii="맑은 고딕 Semilight" w:hAnsi="맑은 고딕 Semilight"/>
        </w:rPr>
        <w:t xml:space="preserve">E </w:t>
      </w:r>
      <w:r xmlns:w="http://schemas.openxmlformats.org/wordprocessingml/2006/main">
        <w:t xml:space="preserve">ele sonhou, e eis uma escada posta na terra, e o topo dela chegava ao céu; e eis os anjos de Deus subindo e descendo por ela. E eis que o Senhor estava acima dela.</w:t>
      </w:r>
    </w:p>
    <w:p w14:paraId="7C4DC3F1" w14:textId="77777777" w:rsidR="00F90BDC" w:rsidRDefault="00F90BDC"/>
    <w:p w14:paraId="4E62FC9F" w14:textId="77777777" w:rsidR="00F90BDC" w:rsidRDefault="00F90BDC">
      <w:r xmlns:w="http://schemas.openxmlformats.org/wordprocessingml/2006/main">
        <w:t xml:space="preserve">Atos 11:11 E eis que logo três homens já chegaram à casa onde eu estava, enviados de Cesaréia a mim.</w:t>
      </w:r>
    </w:p>
    <w:p w14:paraId="46823435" w14:textId="77777777" w:rsidR="00F90BDC" w:rsidRDefault="00F90BDC"/>
    <w:p w14:paraId="0C19A3EF" w14:textId="77777777" w:rsidR="00F90BDC" w:rsidRDefault="00F90BDC">
      <w:r xmlns:w="http://schemas.openxmlformats.org/wordprocessingml/2006/main">
        <w:t xml:space="preserve">O apóstolo Pedro foi visitado por três homens enviados de Cesaréia.</w:t>
      </w:r>
    </w:p>
    <w:p w14:paraId="4EB2B0A9" w14:textId="77777777" w:rsidR="00F90BDC" w:rsidRDefault="00F90BDC"/>
    <w:p w14:paraId="38301D02" w14:textId="77777777" w:rsidR="00F90BDC" w:rsidRDefault="00F90BDC">
      <w:r xmlns:w="http://schemas.openxmlformats.org/wordprocessingml/2006/main">
        <w:t xml:space="preserve">1. Deus pode usar visitantes inesperados para nos mostrar a sua vontade.</w:t>
      </w:r>
    </w:p>
    <w:p w14:paraId="28D5B8DC" w14:textId="77777777" w:rsidR="00F90BDC" w:rsidRDefault="00F90BDC"/>
    <w:p w14:paraId="2A218F50" w14:textId="77777777" w:rsidR="00F90BDC" w:rsidRDefault="00F90BDC">
      <w:r xmlns:w="http://schemas.openxmlformats.org/wordprocessingml/2006/main">
        <w:t xml:space="preserve">2. Deus nos fornecerá ajuda e orientação quando necessário.</w:t>
      </w:r>
    </w:p>
    <w:p w14:paraId="6483BD29" w14:textId="77777777" w:rsidR="00F90BDC" w:rsidRDefault="00F90BDC"/>
    <w:p w14:paraId="2CFCCA94" w14:textId="77777777" w:rsidR="00F90BDC" w:rsidRDefault="00F90BDC">
      <w:r xmlns:w="http://schemas.openxmlformats.org/wordprocessingml/2006/main">
        <w:t xml:space="preserve">1. Mateus 2:1-12 - A visita dos Reis Magos a Jesus.</w:t>
      </w:r>
    </w:p>
    <w:p w14:paraId="78F44CD4" w14:textId="77777777" w:rsidR="00F90BDC" w:rsidRDefault="00F90BDC"/>
    <w:p w14:paraId="4F3462A4" w14:textId="77777777" w:rsidR="00F90BDC" w:rsidRDefault="00F90BDC">
      <w:r xmlns:w="http://schemas.openxmlformats.org/wordprocessingml/2006/main">
        <w:t xml:space="preserve">2. Isaías 41:10 - Não temas, pois estou contigo; não tenha medo, pois eu sou o seu Deus; Eu te fortalecerei, eu te ajudarei, eu te sustentarei com a minha destra justa.</w:t>
      </w:r>
    </w:p>
    <w:p w14:paraId="27B910B6" w14:textId="77777777" w:rsidR="00F90BDC" w:rsidRDefault="00F90BDC"/>
    <w:p w14:paraId="01C2D583" w14:textId="77777777" w:rsidR="00F90BDC" w:rsidRDefault="00F90BDC">
      <w:r xmlns:w="http://schemas.openxmlformats.org/wordprocessingml/2006/main">
        <w:t xml:space="preserve">Atos 11:12 E o Espírito me ordenou que fosse com eles, sem duvidar. Além disso, estes seis irmãos me acompanharam e entramos na casa daquele homem:</w:t>
      </w:r>
    </w:p>
    <w:p w14:paraId="2A85A954" w14:textId="77777777" w:rsidR="00F90BDC" w:rsidRDefault="00F90BDC"/>
    <w:p w14:paraId="64BDD1D5" w14:textId="77777777" w:rsidR="00F90BDC" w:rsidRDefault="00F90BDC">
      <w:r xmlns:w="http://schemas.openxmlformats.org/wordprocessingml/2006/main">
        <w:t xml:space="preserve">O Espírito de Deus disse ao Apóstolo Pedro para ir com os homens que vieram até ele, e ele foi com </w:t>
      </w:r>
      <w:r xmlns:w="http://schemas.openxmlformats.org/wordprocessingml/2006/main">
        <w:lastRenderedPageBreak xmlns:w="http://schemas.openxmlformats.org/wordprocessingml/2006/main"/>
      </w:r>
      <w:r xmlns:w="http://schemas.openxmlformats.org/wordprocessingml/2006/main">
        <w:t xml:space="preserve">eles junto com outros seis irmãos.</w:t>
      </w:r>
    </w:p>
    <w:p w14:paraId="6127D2CF" w14:textId="77777777" w:rsidR="00F90BDC" w:rsidRDefault="00F90BDC"/>
    <w:p w14:paraId="4FCF47C2" w14:textId="77777777" w:rsidR="00F90BDC" w:rsidRDefault="00F90BDC">
      <w:r xmlns:w="http://schemas.openxmlformats.org/wordprocessingml/2006/main">
        <w:t xml:space="preserve">1. A vontade de Deus é muitas vezes inesperada e deve ser seguida sem hesitação.</w:t>
      </w:r>
    </w:p>
    <w:p w14:paraId="5E00C148" w14:textId="77777777" w:rsidR="00F90BDC" w:rsidRDefault="00F90BDC"/>
    <w:p w14:paraId="5E03BEE5" w14:textId="77777777" w:rsidR="00F90BDC" w:rsidRDefault="00F90BDC">
      <w:r xmlns:w="http://schemas.openxmlformats.org/wordprocessingml/2006/main">
        <w:t xml:space="preserve">2. Quando Deus nos chama para fazer algo, Ele nos dará a força e o companheirismo de que necessitamos.</w:t>
      </w:r>
    </w:p>
    <w:p w14:paraId="50BF4BEE" w14:textId="77777777" w:rsidR="00F90BDC" w:rsidRDefault="00F90BDC"/>
    <w:p w14:paraId="55D0C326" w14:textId="77777777" w:rsidR="00F90BDC" w:rsidRDefault="00F90BDC">
      <w:r xmlns:w="http://schemas.openxmlformats.org/wordprocessingml/2006/main">
        <w:t xml:space="preserve">1. Hebreus 11:8 - Pela fé Abraão obedeceu quando foi chamado para ir ao lugar que receberia como herança. E ele saiu, sem saber para onde estava indo.</w:t>
      </w:r>
    </w:p>
    <w:p w14:paraId="44DB72E7" w14:textId="77777777" w:rsidR="00F90BDC" w:rsidRDefault="00F90BDC"/>
    <w:p w14:paraId="31D3E98D" w14:textId="77777777" w:rsidR="00F90BDC" w:rsidRDefault="00F90BDC">
      <w:r xmlns:w="http://schemas.openxmlformats.org/wordprocessingml/2006/main">
        <w:t xml:space="preserve">2. Isaías 43:2 - Quando você passar pelas águas, estarei com você; e pelos rios eles não te submergirão; quando passares pelo fogo, não te queimarás, e a chama não te consumirá.</w:t>
      </w:r>
    </w:p>
    <w:p w14:paraId="29B393B3" w14:textId="77777777" w:rsidR="00F90BDC" w:rsidRDefault="00F90BDC"/>
    <w:p w14:paraId="69360CD2" w14:textId="77777777" w:rsidR="00F90BDC" w:rsidRDefault="00F90BDC">
      <w:r xmlns:w="http://schemas.openxmlformats.org/wordprocessingml/2006/main">
        <w:t xml:space="preserve">Atos 11:13 E ele nos contou como tinha visto um anjo em sua casa, o qual se levantou e lhe disse: Envia homens a Jope, e chama Simão, cujo sobrenome é Pedro;</w:t>
      </w:r>
    </w:p>
    <w:p w14:paraId="5996C97A" w14:textId="77777777" w:rsidR="00F90BDC" w:rsidRDefault="00F90BDC"/>
    <w:p w14:paraId="08BC2A76" w14:textId="77777777" w:rsidR="00F90BDC" w:rsidRDefault="00F90BDC">
      <w:r xmlns:w="http://schemas.openxmlformats.org/wordprocessingml/2006/main">
        <w:t xml:space="preserve">A visão do anjo leva Cornélio a mandar chamar Pedro.</w:t>
      </w:r>
    </w:p>
    <w:p w14:paraId="35B59BE1" w14:textId="77777777" w:rsidR="00F90BDC" w:rsidRDefault="00F90BDC"/>
    <w:p w14:paraId="1329C442" w14:textId="77777777" w:rsidR="00F90BDC" w:rsidRDefault="00F90BDC">
      <w:r xmlns:w="http://schemas.openxmlformats.org/wordprocessingml/2006/main">
        <w:t xml:space="preserve">1: A orientação de Deus é poderosa e clara, e Ele sempre nos guiará na direção certa.</w:t>
      </w:r>
    </w:p>
    <w:p w14:paraId="445AD053" w14:textId="77777777" w:rsidR="00F90BDC" w:rsidRDefault="00F90BDC"/>
    <w:p w14:paraId="6AF6CA67" w14:textId="77777777" w:rsidR="00F90BDC" w:rsidRDefault="00F90BDC">
      <w:r xmlns:w="http://schemas.openxmlformats.org/wordprocessingml/2006/main">
        <w:t xml:space="preserve">2: A importância de confiar na orientação de Deus ao longo da vida.</w:t>
      </w:r>
    </w:p>
    <w:p w14:paraId="18BFD1D9" w14:textId="77777777" w:rsidR="00F90BDC" w:rsidRDefault="00F90BDC"/>
    <w:p w14:paraId="11E23233" w14:textId="77777777" w:rsidR="00F90BDC" w:rsidRDefault="00F90BDC">
      <w:r xmlns:w="http://schemas.openxmlformats.org/wordprocessingml/2006/main">
        <w:t xml:space="preserve">1: Provérbios 3:5-6 - "Confie no Senhor de todo o seu coração e não se apoie no seu próprio entendimento; submeta-se a ele em todos os seus caminhos, e ele endireitará as suas veredas."</w:t>
      </w:r>
    </w:p>
    <w:p w14:paraId="2DAC8321" w14:textId="77777777" w:rsidR="00F90BDC" w:rsidRDefault="00F90BDC"/>
    <w:p w14:paraId="4E2F5018" w14:textId="77777777" w:rsidR="00F90BDC" w:rsidRDefault="00F90BDC">
      <w:r xmlns:w="http://schemas.openxmlformats.org/wordprocessingml/2006/main">
        <w:t xml:space="preserve">2: Salmos 32:8 – “Instruir-te-ei e ensinar-te-ei o caminho que deves seguir; e aconselhar-te-ei com o meu olhar amoroso sobre ti”.</w:t>
      </w:r>
    </w:p>
    <w:p w14:paraId="08209106" w14:textId="77777777" w:rsidR="00F90BDC" w:rsidRDefault="00F90BDC"/>
    <w:p w14:paraId="646840A9" w14:textId="77777777" w:rsidR="00F90BDC" w:rsidRDefault="00F90BDC">
      <w:r xmlns:w="http://schemas.openxmlformats.org/wordprocessingml/2006/main">
        <w:t xml:space="preserve">Atos 11:14 o qual te dirá palavras pelas quais tu e toda a tua casa serão salvos.</w:t>
      </w:r>
    </w:p>
    <w:p w14:paraId="0E85770D" w14:textId="77777777" w:rsidR="00F90BDC" w:rsidRDefault="00F90BDC"/>
    <w:p w14:paraId="3134F787" w14:textId="77777777" w:rsidR="00F90BDC" w:rsidRDefault="00F90BDC">
      <w:r xmlns:w="http://schemas.openxmlformats.org/wordprocessingml/2006/main">
        <w:t xml:space="preserve">Pedro explica ao povo que Deus o enviou para proclamar o evangelho para que eles e suas famílias pudessem ser salvos.</w:t>
      </w:r>
    </w:p>
    <w:p w14:paraId="5808CCA9" w14:textId="77777777" w:rsidR="00F90BDC" w:rsidRDefault="00F90BDC"/>
    <w:p w14:paraId="64A04855" w14:textId="77777777" w:rsidR="00F90BDC" w:rsidRDefault="00F90BDC">
      <w:r xmlns:w="http://schemas.openxmlformats.org/wordprocessingml/2006/main">
        <w:t xml:space="preserve">1. O poder da Palavra de Deus para salvar</w:t>
      </w:r>
    </w:p>
    <w:p w14:paraId="7403D605" w14:textId="77777777" w:rsidR="00F90BDC" w:rsidRDefault="00F90BDC"/>
    <w:p w14:paraId="5236624B" w14:textId="77777777" w:rsidR="00F90BDC" w:rsidRDefault="00F90BDC">
      <w:r xmlns:w="http://schemas.openxmlformats.org/wordprocessingml/2006/main">
        <w:t xml:space="preserve">2. A importância da salvação familiar</w:t>
      </w:r>
    </w:p>
    <w:p w14:paraId="0B65C76B" w14:textId="77777777" w:rsidR="00F90BDC" w:rsidRDefault="00F90BDC"/>
    <w:p w14:paraId="5AA00420" w14:textId="77777777" w:rsidR="00F90BDC" w:rsidRDefault="00F90BDC">
      <w:r xmlns:w="http://schemas.openxmlformats.org/wordprocessingml/2006/main">
        <w:t xml:space="preserve">1. Romanos 10:13-14 - "Porque todo aquele que invocar o nome do Senhor será salvo. Como então invocarão aquele em quem não creram? e como crerão naquele de quem não creram? ouviram? e como ouvirão sem pregador?"</w:t>
      </w:r>
    </w:p>
    <w:p w14:paraId="47CB1891" w14:textId="77777777" w:rsidR="00F90BDC" w:rsidRDefault="00F90BDC"/>
    <w:p w14:paraId="557A3D74" w14:textId="77777777" w:rsidR="00F90BDC" w:rsidRDefault="00F90BDC">
      <w:r xmlns:w="http://schemas.openxmlformats.org/wordprocessingml/2006/main">
        <w:t xml:space="preserve">2. 2 Coríntios 5:17-18 - “Portanto, se alguém está em Cristo, nova criatura é: as coisas velhas já passaram; eis que todas as coisas se fizeram novas. para si mesmo por Jesus Cristo, e nos deu o ministério da reconciliação”.</w:t>
      </w:r>
    </w:p>
    <w:p w14:paraId="4D946F9E" w14:textId="77777777" w:rsidR="00F90BDC" w:rsidRDefault="00F90BDC"/>
    <w:p w14:paraId="528AF07E" w14:textId="77777777" w:rsidR="00F90BDC" w:rsidRDefault="00F90BDC">
      <w:r xmlns:w="http://schemas.openxmlformats.org/wordprocessingml/2006/main">
        <w:t xml:space="preserve">Atos 11:15 E, quando comecei a falar, o Espírito Santo desceu sobre eles, como sobre nós no princípio.</w:t>
      </w:r>
    </w:p>
    <w:p w14:paraId="3738E16C" w14:textId="77777777" w:rsidR="00F90BDC" w:rsidRDefault="00F90BDC"/>
    <w:p w14:paraId="1C2CC94C" w14:textId="77777777" w:rsidR="00F90BDC" w:rsidRDefault="00F90BDC">
      <w:r xmlns:w="http://schemas.openxmlformats.org/wordprocessingml/2006/main">
        <w:t xml:space="preserve">O Espírito Santo desceu sobre os gentios, tal como aconteceu com os apóstolos no início do seu ministério.</w:t>
      </w:r>
    </w:p>
    <w:p w14:paraId="7D333302" w14:textId="77777777" w:rsidR="00F90BDC" w:rsidRDefault="00F90BDC"/>
    <w:p w14:paraId="3038E217" w14:textId="77777777" w:rsidR="00F90BDC" w:rsidRDefault="00F90BDC">
      <w:r xmlns:w="http://schemas.openxmlformats.org/wordprocessingml/2006/main">
        <w:t xml:space="preserve">1. “O Espírito de Deus é para todos”</w:t>
      </w:r>
    </w:p>
    <w:p w14:paraId="11466AB2" w14:textId="77777777" w:rsidR="00F90BDC" w:rsidRDefault="00F90BDC"/>
    <w:p w14:paraId="5577D613" w14:textId="77777777" w:rsidR="00F90BDC" w:rsidRDefault="00F90BDC">
      <w:r xmlns:w="http://schemas.openxmlformats.org/wordprocessingml/2006/main">
        <w:t xml:space="preserve">2. “A Promessa do Pai”</w:t>
      </w:r>
    </w:p>
    <w:p w14:paraId="715C8592" w14:textId="77777777" w:rsidR="00F90BDC" w:rsidRDefault="00F90BDC"/>
    <w:p w14:paraId="057D16BF" w14:textId="77777777" w:rsidR="00F90BDC" w:rsidRDefault="00F90BDC">
      <w:r xmlns:w="http://schemas.openxmlformats.org/wordprocessingml/2006/main">
        <w:t xml:space="preserve">1. Lucas 24:49 - E eis que sobre vós envio a promessa de meu Pai; mas ficai na cidade de </w:t>
      </w:r>
      <w:r xmlns:w="http://schemas.openxmlformats.org/wordprocessingml/2006/main">
        <w:lastRenderedPageBreak xmlns:w="http://schemas.openxmlformats.org/wordprocessingml/2006/main"/>
      </w:r>
      <w:r xmlns:w="http://schemas.openxmlformats.org/wordprocessingml/2006/main">
        <w:t xml:space="preserve">Jerusalém, até que sejais dotados de poder do alto.</w:t>
      </w:r>
    </w:p>
    <w:p w14:paraId="2ADE55A9" w14:textId="77777777" w:rsidR="00F90BDC" w:rsidRDefault="00F90BDC"/>
    <w:p w14:paraId="2E88F7AE" w14:textId="77777777" w:rsidR="00F90BDC" w:rsidRDefault="00F90BDC">
      <w:r xmlns:w="http://schemas.openxmlformats.org/wordprocessingml/2006/main">
        <w:t xml:space="preserve">2. Atos 2:38-39 - Então Pedro lhes disse: Arrependei-vos, e cada um de vós seja batizado em nome de Jesus Cristo para remissão dos pecados, e recebereis o dom do Espírito Santo. Porque a promessa é para vós e para vossos filhos, e para todos os que estão longe, a tantos quantos o Senhor nosso Deus chamar.</w:t>
      </w:r>
    </w:p>
    <w:p w14:paraId="5792AC65" w14:textId="77777777" w:rsidR="00F90BDC" w:rsidRDefault="00F90BDC"/>
    <w:p w14:paraId="30EC84E5" w14:textId="77777777" w:rsidR="00F90BDC" w:rsidRDefault="00F90BDC">
      <w:r xmlns:w="http://schemas.openxmlformats.org/wordprocessingml/2006/main">
        <w:t xml:space="preserve">Atos 11:16 Então me lembrei da palavra do Senhor, como ele disse: João, na verdade, batizou com água; mas sereis batizados com o Espírito Santo.</w:t>
      </w:r>
    </w:p>
    <w:p w14:paraId="7CB315BC" w14:textId="77777777" w:rsidR="00F90BDC" w:rsidRDefault="00F90BDC"/>
    <w:p w14:paraId="7D55D79C" w14:textId="77777777" w:rsidR="00F90BDC" w:rsidRDefault="00F90BDC">
      <w:r xmlns:w="http://schemas.openxmlformats.org/wordprocessingml/2006/main">
        <w:t xml:space="preserve">O Senhor predisse que os crentes seriam batizados com o Espírito Santo.</w:t>
      </w:r>
    </w:p>
    <w:p w14:paraId="613D87DC" w14:textId="77777777" w:rsidR="00F90BDC" w:rsidRDefault="00F90BDC"/>
    <w:p w14:paraId="1091FD6F" w14:textId="77777777" w:rsidR="00F90BDC" w:rsidRDefault="00F90BDC">
      <w:r xmlns:w="http://schemas.openxmlformats.org/wordprocessingml/2006/main">
        <w:t xml:space="preserve">1: A importância do Espírito Santo e o poder que ele tem para transformar nossas vidas.</w:t>
      </w:r>
    </w:p>
    <w:p w14:paraId="4BB43E20" w14:textId="77777777" w:rsidR="00F90BDC" w:rsidRDefault="00F90BDC"/>
    <w:p w14:paraId="5CC0314F" w14:textId="77777777" w:rsidR="00F90BDC" w:rsidRDefault="00F90BDC">
      <w:r xmlns:w="http://schemas.openxmlformats.org/wordprocessingml/2006/main">
        <w:t xml:space="preserve">2: A importância de viver segundo a Palavra de Deus.</w:t>
      </w:r>
    </w:p>
    <w:p w14:paraId="54307BD0" w14:textId="77777777" w:rsidR="00F90BDC" w:rsidRDefault="00F90BDC"/>
    <w:p w14:paraId="630ACBC7" w14:textId="77777777" w:rsidR="00F90BDC" w:rsidRDefault="00F90BDC">
      <w:r xmlns:w="http://schemas.openxmlformats.org/wordprocessingml/2006/main">
        <w:t xml:space="preserve">1: Efésios 5:18, ? </w:t>
      </w:r>
      <w:r xmlns:w="http://schemas.openxmlformats.org/wordprocessingml/2006/main">
        <w:rPr>
          <w:rFonts w:ascii="맑은 고딕 Semilight" w:hAnsi="맑은 고딕 Semilight"/>
        </w:rPr>
        <w:t xml:space="preserve">쏛 </w:t>
      </w:r>
      <w:r xmlns:w="http://schemas.openxmlformats.org/wordprocessingml/2006/main">
        <w:t xml:space="preserve">e não vos embriagueis com vinho, em que há excesso; mas seja cheio do Espírito.</w:t>
      </w:r>
    </w:p>
    <w:p w14:paraId="30387CBE" w14:textId="77777777" w:rsidR="00F90BDC" w:rsidRDefault="00F90BDC"/>
    <w:p w14:paraId="02164AA3" w14:textId="77777777" w:rsidR="00F90BDC" w:rsidRDefault="00F90BDC">
      <w:r xmlns:w="http://schemas.openxmlformats.org/wordprocessingml/2006/main">
        <w:t xml:space="preserve">2: Romanos 8:9, ? </w:t>
      </w:r>
      <w:r xmlns:w="http://schemas.openxmlformats.org/wordprocessingml/2006/main">
        <w:rPr>
          <w:rFonts w:ascii="맑은 고딕 Semilight" w:hAnsi="맑은 고딕 Semilight"/>
        </w:rPr>
        <w:t xml:space="preserve">Mas </w:t>
      </w:r>
      <w:r xmlns:w="http://schemas.openxmlformats.org/wordprocessingml/2006/main">
        <w:t xml:space="preserve">não estais na carne, mas no Espírito, se é que o Espírito de Deus habita em vós. Agora, se alguém não tem o Espírito de Cristo, esse tal não é dele.</w:t>
      </w:r>
    </w:p>
    <w:p w14:paraId="2C39F8E0" w14:textId="77777777" w:rsidR="00F90BDC" w:rsidRDefault="00F90BDC"/>
    <w:p w14:paraId="470D82EB" w14:textId="77777777" w:rsidR="00F90BDC" w:rsidRDefault="00F90BDC">
      <w:r xmlns:w="http://schemas.openxmlformats.org/wordprocessingml/2006/main">
        <w:t xml:space="preserve">Atos 11:17 Visto que Deus lhes deu o mesmo dom que deu a nós, que cremos no Senhor Jesus Cristo; o que eu era para poder resistir a Deus?</w:t>
      </w:r>
    </w:p>
    <w:p w14:paraId="6C643E2C" w14:textId="77777777" w:rsidR="00F90BDC" w:rsidRDefault="00F90BDC"/>
    <w:p w14:paraId="5CB1FECA" w14:textId="77777777" w:rsidR="00F90BDC" w:rsidRDefault="00F90BDC">
      <w:r xmlns:w="http://schemas.openxmlformats.org/wordprocessingml/2006/main">
        <w:t xml:space="preserve">A graça de Deus é dada a todos os que crêem em Jesus Cristo.</w:t>
      </w:r>
    </w:p>
    <w:p w14:paraId="33887F4C" w14:textId="77777777" w:rsidR="00F90BDC" w:rsidRDefault="00F90BDC"/>
    <w:p w14:paraId="16886060" w14:textId="77777777" w:rsidR="00F90BDC" w:rsidRDefault="00F90BDC">
      <w:r xmlns:w="http://schemas.openxmlformats.org/wordprocessingml/2006/main">
        <w:t xml:space="preserve">1. O poder da graça de Deus</w:t>
      </w:r>
    </w:p>
    <w:p w14:paraId="08E60D95" w14:textId="77777777" w:rsidR="00F90BDC" w:rsidRDefault="00F90BDC"/>
    <w:p w14:paraId="7CA3C446" w14:textId="77777777" w:rsidR="00F90BDC" w:rsidRDefault="00F90BDC">
      <w:r xmlns:w="http://schemas.openxmlformats.org/wordprocessingml/2006/main">
        <w:t xml:space="preserve">2. A Inclusividade da Graça de Deus</w:t>
      </w:r>
    </w:p>
    <w:p w14:paraId="31ADA5A5" w14:textId="77777777" w:rsidR="00F90BDC" w:rsidRDefault="00F90BDC"/>
    <w:p w14:paraId="6DB87A4A" w14:textId="77777777" w:rsidR="00F90BDC" w:rsidRDefault="00F90BDC">
      <w:r xmlns:w="http://schemas.openxmlformats.org/wordprocessingml/2006/main">
        <w:t xml:space="preserve">1. Efésios 2:8-9 - "Porque pela graça sois salvos, por meio da fé. E isto não vem de vós; é dom de Deus, não de obras, para que ninguém se glorie."</w:t>
      </w:r>
    </w:p>
    <w:p w14:paraId="5938506F" w14:textId="77777777" w:rsidR="00F90BDC" w:rsidRDefault="00F90BDC"/>
    <w:p w14:paraId="60728D5C" w14:textId="77777777" w:rsidR="00F90BDC" w:rsidRDefault="00F90BDC">
      <w:r xmlns:w="http://schemas.openxmlformats.org/wordprocessingml/2006/main">
        <w:t xml:space="preserve">2. Tito 3:5-7 - “Ele nos salvou, não por causa de obras feitas por nós em justiça, mas segundo a sua própria misericórdia, pela lavagem da regeneração e renovação do Espírito Santo, que ele derramou ricamente sobre nós por Jesus Cristo, nosso Salvador, para que, justificados pela sua graça, nos tornemos herdeiros segundo a esperança da vida eterna”.</w:t>
      </w:r>
    </w:p>
    <w:p w14:paraId="25A5F6DD" w14:textId="77777777" w:rsidR="00F90BDC" w:rsidRDefault="00F90BDC"/>
    <w:p w14:paraId="6AFC3A19" w14:textId="77777777" w:rsidR="00F90BDC" w:rsidRDefault="00F90BDC">
      <w:r xmlns:w="http://schemas.openxmlformats.org/wordprocessingml/2006/main">
        <w:t xml:space="preserve">Atos 11:18 Ouvindo eles estas coisas, calaram-se e glorificaram a Deus, dizendo: Então Deus concedeu também aos gentios o arrependimento para a vida.</w:t>
      </w:r>
    </w:p>
    <w:p w14:paraId="694DCBAA" w14:textId="77777777" w:rsidR="00F90BDC" w:rsidRDefault="00F90BDC"/>
    <w:p w14:paraId="688B18E3" w14:textId="77777777" w:rsidR="00F90BDC" w:rsidRDefault="00F90BDC">
      <w:r xmlns:w="http://schemas.openxmlformats.org/wordprocessingml/2006/main">
        <w:t xml:space="preserve">Deus concedeu arrependimento a todos, tanto gentios como judeus.</w:t>
      </w:r>
    </w:p>
    <w:p w14:paraId="3B46BE64" w14:textId="77777777" w:rsidR="00F90BDC" w:rsidRDefault="00F90BDC"/>
    <w:p w14:paraId="2402DAD2" w14:textId="77777777" w:rsidR="00F90BDC" w:rsidRDefault="00F90BDC">
      <w:r xmlns:w="http://schemas.openxmlformats.org/wordprocessingml/2006/main">
        <w:t xml:space="preserve">1: Deus deseja que todas as pessoas se arrependam e sejam salvas.</w:t>
      </w:r>
    </w:p>
    <w:p w14:paraId="1C9171A0" w14:textId="77777777" w:rsidR="00F90BDC" w:rsidRDefault="00F90BDC"/>
    <w:p w14:paraId="12C0B79B" w14:textId="77777777" w:rsidR="00F90BDC" w:rsidRDefault="00F90BDC">
      <w:r xmlns:w="http://schemas.openxmlformats.org/wordprocessingml/2006/main">
        <w:t xml:space="preserve">2: A graça de Deus é para todos, não apenas para os judeus.</w:t>
      </w:r>
    </w:p>
    <w:p w14:paraId="06507CCB" w14:textId="77777777" w:rsidR="00F90BDC" w:rsidRDefault="00F90BDC"/>
    <w:p w14:paraId="58D03629"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46BAA87F" w14:textId="77777777" w:rsidR="00F90BDC" w:rsidRDefault="00F90BDC"/>
    <w:p w14:paraId="01DEF5AB" w14:textId="77777777" w:rsidR="00F90BDC" w:rsidRDefault="00F90BDC">
      <w:r xmlns:w="http://schemas.openxmlformats.org/wordprocessingml/2006/main">
        <w:t xml:space="preserve">2: 2 Pedro 3:9 - O Senhor não é negligente em sua promessa, como alguns homens consideram negligente; mas é longânimo para conosco, não querendo que nenhum pereça, mas que todos cheguem ao arrependimento.</w:t>
      </w:r>
    </w:p>
    <w:p w14:paraId="61835951" w14:textId="77777777" w:rsidR="00F90BDC" w:rsidRDefault="00F90BDC"/>
    <w:p w14:paraId="07065B1D" w14:textId="77777777" w:rsidR="00F90BDC" w:rsidRDefault="00F90BDC">
      <w:r xmlns:w="http://schemas.openxmlformats.org/wordprocessingml/2006/main">
        <w:t xml:space="preserve">Atos 11:19 Ora, os que foram dispersos por causa da perseguição que se levantou por causa de Estêvão viajaram até a Fenícia, e Chipre, e Antioquia, pregando a palavra a ninguém, senão somente aos judeus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Os discípulos de Estêvão foram dispersos devido à perseguição e viajaram para a Fenícia, Chipre e Antioquia, e pregaram a palavra apenas aos judeus.</w:t>
      </w:r>
    </w:p>
    <w:p w14:paraId="2B3BEB4A" w14:textId="77777777" w:rsidR="00F90BDC" w:rsidRDefault="00F90BDC"/>
    <w:p w14:paraId="34BE4801" w14:textId="77777777" w:rsidR="00F90BDC" w:rsidRDefault="00F90BDC">
      <w:r xmlns:w="http://schemas.openxmlformats.org/wordprocessingml/2006/main">
        <w:t xml:space="preserve">1. A proteção de Deus através da perseguição</w:t>
      </w:r>
    </w:p>
    <w:p w14:paraId="02DD2B34" w14:textId="77777777" w:rsidR="00F90BDC" w:rsidRDefault="00F90BDC"/>
    <w:p w14:paraId="79CF1F63" w14:textId="77777777" w:rsidR="00F90BDC" w:rsidRDefault="00F90BDC">
      <w:r xmlns:w="http://schemas.openxmlformats.org/wordprocessingml/2006/main">
        <w:t xml:space="preserve">2. A importância de pregar para o público certo</w:t>
      </w:r>
    </w:p>
    <w:p w14:paraId="19F40D55" w14:textId="77777777" w:rsidR="00F90BDC" w:rsidRDefault="00F90BDC"/>
    <w:p w14:paraId="42B043BB" w14:textId="77777777" w:rsidR="00F90BDC" w:rsidRDefault="00F90BDC">
      <w:r xmlns:w="http://schemas.openxmlformats.org/wordprocessingml/2006/main">
        <w:t xml:space="preserve">1. Atos 8:4 - “Portanto, os que estavam espalhados foram por toda parte pregando a palavra”.</w:t>
      </w:r>
    </w:p>
    <w:p w14:paraId="7F232C34" w14:textId="77777777" w:rsidR="00F90BDC" w:rsidRDefault="00F90BDC"/>
    <w:p w14:paraId="0363CDD7" w14:textId="77777777" w:rsidR="00F90BDC" w:rsidRDefault="00F90BDC">
      <w:r xmlns:w="http://schemas.openxmlformats.org/wordprocessingml/2006/main">
        <w:t xml:space="preserve">2. Mateus 28:19 - “Ide, portanto, e ensinai todas as nações, batizando-as em nome do Pai, e do Filho, e do Espírito Santo”.</w:t>
      </w:r>
    </w:p>
    <w:p w14:paraId="26DC69D4" w14:textId="77777777" w:rsidR="00F90BDC" w:rsidRDefault="00F90BDC"/>
    <w:p w14:paraId="70D4B0BF" w14:textId="77777777" w:rsidR="00F90BDC" w:rsidRDefault="00F90BDC">
      <w:r xmlns:w="http://schemas.openxmlformats.org/wordprocessingml/2006/main">
        <w:t xml:space="preserve">Atos 11:20 E alguns deles eram homens de Chipre e de Cirene, os quais, chegando a Antioquia, falaram aos gregos, pregando o Senhor Jesus.</w:t>
      </w:r>
    </w:p>
    <w:p w14:paraId="2A8D7B36" w14:textId="77777777" w:rsidR="00F90BDC" w:rsidRDefault="00F90BDC"/>
    <w:p w14:paraId="10BC88C8" w14:textId="77777777" w:rsidR="00F90BDC" w:rsidRDefault="00F90BDC">
      <w:r xmlns:w="http://schemas.openxmlformats.org/wordprocessingml/2006/main">
        <w:t xml:space="preserve">Os homens de Chipre e Cirene pregaram o Senhor Jesus em Antioquia aos gregos.</w:t>
      </w:r>
    </w:p>
    <w:p w14:paraId="2BD8230B" w14:textId="77777777" w:rsidR="00F90BDC" w:rsidRDefault="00F90BDC"/>
    <w:p w14:paraId="1DC5344A" w14:textId="77777777" w:rsidR="00F90BDC" w:rsidRDefault="00F90BDC">
      <w:r xmlns:w="http://schemas.openxmlformats.org/wordprocessingml/2006/main">
        <w:t xml:space="preserve">1. O Poder de Pregar o Evangelho</w:t>
      </w:r>
    </w:p>
    <w:p w14:paraId="3173C5D0" w14:textId="77777777" w:rsidR="00F90BDC" w:rsidRDefault="00F90BDC"/>
    <w:p w14:paraId="4178889D" w14:textId="77777777" w:rsidR="00F90BDC" w:rsidRDefault="00F90BDC">
      <w:r xmlns:w="http://schemas.openxmlformats.org/wordprocessingml/2006/main">
        <w:t xml:space="preserve">2. Proclamar Jesus em todas as nações</w:t>
      </w:r>
    </w:p>
    <w:p w14:paraId="481DD6E3" w14:textId="77777777" w:rsidR="00F90BDC" w:rsidRDefault="00F90BDC"/>
    <w:p w14:paraId="3BC992DD" w14:textId="77777777" w:rsidR="00F90BDC" w:rsidRDefault="00F90BDC">
      <w:r xmlns:w="http://schemas.openxmlformats.org/wordprocessingml/2006/main">
        <w:t xml:space="preserve">1. Atos 1:8 - “Mas recebereis poder ao descer sobre vós o Espírito Santo; e ser-me-eis testemunhas tanto em Jerusalém como em toda a Judéia e Samaria, e até os confins da terra”.</w:t>
      </w:r>
    </w:p>
    <w:p w14:paraId="3F13FE4E" w14:textId="77777777" w:rsidR="00F90BDC" w:rsidRDefault="00F90BDC"/>
    <w:p w14:paraId="7D0FBDE4" w14:textId="77777777" w:rsidR="00F90BDC" w:rsidRDefault="00F90BDC">
      <w:r xmlns:w="http://schemas.openxmlformats.org/wordprocessingml/2006/main">
        <w:t xml:space="preserve">2. Mateus 28:19-20 - "Portanto, vão e façam discípulos de todas as nações, batizando-os em nome </w:t>
      </w:r>
      <w:r xmlns:w="http://schemas.openxmlformats.org/wordprocessingml/2006/main">
        <w:lastRenderedPageBreak xmlns:w="http://schemas.openxmlformats.org/wordprocessingml/2006/main"/>
      </w:r>
      <w:r xmlns:w="http://schemas.openxmlformats.org/wordprocessingml/2006/main">
        <w:t xml:space="preserve">do Pai, e do Filho, e do Espírito Santo, e ensinando-os a obedecer a tudo o que eu lhes ordenei. E certamente Estou sempre com vocês, até o fim dos tempos.</w:t>
      </w:r>
    </w:p>
    <w:p w14:paraId="5FF4BF93" w14:textId="77777777" w:rsidR="00F90BDC" w:rsidRDefault="00F90BDC"/>
    <w:p w14:paraId="4B664C09" w14:textId="77777777" w:rsidR="00F90BDC" w:rsidRDefault="00F90BDC">
      <w:r xmlns:w="http://schemas.openxmlformats.org/wordprocessingml/2006/main">
        <w:t xml:space="preserve">Atos 11:21 E a mão do Senhor estava com eles; e muitos creram e se converteram ao Senhor.</w:t>
      </w:r>
    </w:p>
    <w:p w14:paraId="2E7FC2BF" w14:textId="77777777" w:rsidR="00F90BDC" w:rsidRDefault="00F90BDC"/>
    <w:p w14:paraId="765EEC2E" w14:textId="77777777" w:rsidR="00F90BDC" w:rsidRDefault="00F90BDC">
      <w:r xmlns:w="http://schemas.openxmlformats.org/wordprocessingml/2006/main">
        <w:t xml:space="preserve">A mão do Senhor estava com os crentes, fazendo com que muitos se voltassem para o Senhor.</w:t>
      </w:r>
    </w:p>
    <w:p w14:paraId="329795E6" w14:textId="77777777" w:rsidR="00F90BDC" w:rsidRDefault="00F90BDC"/>
    <w:p w14:paraId="7C5E75B0" w14:textId="77777777" w:rsidR="00F90BDC" w:rsidRDefault="00F90BDC">
      <w:r xmlns:w="http://schemas.openxmlformats.org/wordprocessingml/2006/main">
        <w:t xml:space="preserve">1. Deus? </w:t>
      </w:r>
      <w:r xmlns:w="http://schemas.openxmlformats.org/wordprocessingml/2006/main">
        <w:rPr>
          <w:rFonts w:ascii="맑은 고딕 Semilight" w:hAnsi="맑은 고딕 Semilight"/>
        </w:rPr>
        <w:t xml:space="preserve">셲 </w:t>
      </w:r>
      <w:r xmlns:w="http://schemas.openxmlformats.org/wordprocessingml/2006/main">
        <w:t xml:space="preserve">A mão está sempre conosco</w:t>
      </w:r>
    </w:p>
    <w:p w14:paraId="4ED5D8AC" w14:textId="77777777" w:rsidR="00F90BDC" w:rsidRDefault="00F90BDC"/>
    <w:p w14:paraId="7CE62283" w14:textId="77777777" w:rsidR="00F90BDC" w:rsidRDefault="00F90BDC">
      <w:r xmlns:w="http://schemas.openxmlformats.org/wordprocessingml/2006/main">
        <w:t xml:space="preserve">2. Respondendo a Deus? </w:t>
      </w:r>
      <w:r xmlns:w="http://schemas.openxmlformats.org/wordprocessingml/2006/main">
        <w:rPr>
          <w:rFonts w:ascii="맑은 고딕 Semilight" w:hAnsi="맑은 고딕 Semilight"/>
        </w:rPr>
        <w:t xml:space="preserve">셲 </w:t>
      </w:r>
      <w:r xmlns:w="http://schemas.openxmlformats.org/wordprocessingml/2006/main">
        <w:t xml:space="preserve">Ligar</w:t>
      </w:r>
    </w:p>
    <w:p w14:paraId="23C6E83D" w14:textId="77777777" w:rsidR="00F90BDC" w:rsidRDefault="00F90BDC"/>
    <w:p w14:paraId="20C82E53" w14:textId="77777777" w:rsidR="00F90BDC" w:rsidRDefault="00F90BDC">
      <w:r xmlns:w="http://schemas.openxmlformats.org/wordprocessingml/2006/main">
        <w:t xml:space="preserve">1. Romanos 8:31 - ? </w:t>
      </w:r>
      <w:r xmlns:w="http://schemas.openxmlformats.org/wordprocessingml/2006/main">
        <w:rPr>
          <w:rFonts w:ascii="맑은 고딕 Semilight" w:hAnsi="맑은 고딕 Semilight"/>
        </w:rPr>
        <w:t xml:space="preserve">O </w:t>
      </w:r>
      <w:r xmlns:w="http://schemas.openxmlformats.org/wordprocessingml/2006/main">
        <w:t xml:space="preserve">que diremos então a estas coisas? Se Deus é por nós, quem será contra nós???</w:t>
      </w:r>
    </w:p>
    <w:p w14:paraId="3AA5E88A" w14:textId="77777777" w:rsidR="00F90BDC" w:rsidRDefault="00F90BDC"/>
    <w:p w14:paraId="09D6CD6E" w14:textId="77777777" w:rsidR="00F90BDC" w:rsidRDefault="00F90BDC">
      <w:r xmlns:w="http://schemas.openxmlformats.org/wordprocessingml/2006/main">
        <w:t xml:space="preserve">2. Salmo 23:4 - ? </w:t>
      </w:r>
      <w:r xmlns:w="http://schemas.openxmlformats.org/wordprocessingml/2006/main">
        <w:rPr>
          <w:rFonts w:ascii="맑은 고딕 Semilight" w:hAnsi="맑은 고딕 Semilight"/>
        </w:rPr>
        <w:t xml:space="preserve">Ainda </w:t>
      </w:r>
      <w:r xmlns:w="http://schemas.openxmlformats.org/wordprocessingml/2006/main">
        <w:t xml:space="preserve">que eu ande pelo vale da sombra da morte, não temerei mal algum, pois tu estás comigo; a tua vara e o teu cajado me confortam.</w:t>
      </w:r>
    </w:p>
    <w:p w14:paraId="10939987" w14:textId="77777777" w:rsidR="00F90BDC" w:rsidRDefault="00F90BDC"/>
    <w:p w14:paraId="09759C19" w14:textId="77777777" w:rsidR="00F90BDC" w:rsidRDefault="00F90BDC">
      <w:r xmlns:w="http://schemas.openxmlformats.org/wordprocessingml/2006/main">
        <w:t xml:space="preserve">Atos 11:22 Então chegou a notícia destas coisas aos ouvidos da igreja que estava em Jerusalém; e enviaram Barnabé para que fosse até Antioquia.</w:t>
      </w:r>
    </w:p>
    <w:p w14:paraId="7FF22C91" w14:textId="77777777" w:rsidR="00F90BDC" w:rsidRDefault="00F90BDC"/>
    <w:p w14:paraId="08A4AD71" w14:textId="77777777" w:rsidR="00F90BDC" w:rsidRDefault="00F90BDC">
      <w:r xmlns:w="http://schemas.openxmlformats.org/wordprocessingml/2006/main">
        <w:t xml:space="preserve">A Igreja em Jerusalém enviou Barnabé a Antioquia para divulgar a notícia.</w:t>
      </w:r>
    </w:p>
    <w:p w14:paraId="309E77C8" w14:textId="77777777" w:rsidR="00F90BDC" w:rsidRDefault="00F90BDC"/>
    <w:p w14:paraId="4A66022E" w14:textId="77777777" w:rsidR="00F90BDC" w:rsidRDefault="00F90BDC">
      <w:r xmlns:w="http://schemas.openxmlformats.org/wordprocessingml/2006/main">
        <w:t xml:space="preserve">1. O poder de divulgar boas notícias</w:t>
      </w:r>
    </w:p>
    <w:p w14:paraId="466E8656" w14:textId="77777777" w:rsidR="00F90BDC" w:rsidRDefault="00F90BDC"/>
    <w:p w14:paraId="1924731A" w14:textId="77777777" w:rsidR="00F90BDC" w:rsidRDefault="00F90BDC">
      <w:r xmlns:w="http://schemas.openxmlformats.org/wordprocessingml/2006/main">
        <w:t xml:space="preserve">2. A importância dos missionários cristãos</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28:19-20 - “Ide, portanto, e fazei discípulos de todas as nações, batizando-os em nome do Pai, e do Filho, e do Espírito Santo, ensinando-os a observar tudo o que vos ordenei. , estou sempre com você, até o fim dos tempos.</w:t>
      </w:r>
    </w:p>
    <w:p w14:paraId="66C040B4" w14:textId="77777777" w:rsidR="00F90BDC" w:rsidRDefault="00F90BDC"/>
    <w:p w14:paraId="787F3252" w14:textId="77777777" w:rsidR="00F90BDC" w:rsidRDefault="00F90BDC">
      <w:r xmlns:w="http://schemas.openxmlformats.org/wordprocessingml/2006/main">
        <w:t xml:space="preserve">2. Isaías 6:8 - "Então ouvi a voz do Senhor dizendo: ? </w:t>
      </w:r>
      <w:r xmlns:w="http://schemas.openxmlformats.org/wordprocessingml/2006/main">
        <w:rPr>
          <w:rFonts w:ascii="맑은 고딕 Semilight" w:hAnsi="맑은 고딕 Semilight"/>
        </w:rPr>
        <w:t xml:space="preserve">쏻 </w:t>
      </w:r>
      <w:r xmlns:w="http://schemas.openxmlformats.org/wordprocessingml/2006/main">
        <w:t xml:space="preserve">hom devo enviar? E quem irá por nós???E eu disse: ? </w:t>
      </w:r>
      <w:r xmlns:w="http://schemas.openxmlformats.org/wordprocessingml/2006/main">
        <w:rPr>
          <w:rFonts w:ascii="맑은 고딕 Semilight" w:hAnsi="맑은 고딕 Semilight"/>
        </w:rPr>
        <w:t xml:space="preserve">쏦 </w:t>
      </w:r>
      <w:r xmlns:w="http://schemas.openxmlformats.org/wordprocessingml/2006/main">
        <w:t xml:space="preserve">aqui estou. Envie-me!??</w:t>
      </w:r>
    </w:p>
    <w:p w14:paraId="42BA7A6F" w14:textId="77777777" w:rsidR="00F90BDC" w:rsidRDefault="00F90BDC"/>
    <w:p w14:paraId="06F7DDE7" w14:textId="77777777" w:rsidR="00F90BDC" w:rsidRDefault="00F90BDC">
      <w:r xmlns:w="http://schemas.openxmlformats.org/wordprocessingml/2006/main">
        <w:t xml:space="preserve">Atos 11:23 O qual, chegando e vendo a graça de Deus, alegrou-se e exortou a todos que com propósito de coração se apegassem ao Senhor.</w:t>
      </w:r>
    </w:p>
    <w:p w14:paraId="6E0897C5" w14:textId="77777777" w:rsidR="00F90BDC" w:rsidRDefault="00F90BDC"/>
    <w:p w14:paraId="5AB34AE3" w14:textId="77777777" w:rsidR="00F90BDC" w:rsidRDefault="00F90BDC">
      <w:r xmlns:w="http://schemas.openxmlformats.org/wordprocessingml/2006/main">
        <w:t xml:space="preserve">Barnabé viu a graça de Deus e encorajou todos a permanecerem devotados ao Senhor.</w:t>
      </w:r>
    </w:p>
    <w:p w14:paraId="2B4CDD14" w14:textId="77777777" w:rsidR="00F90BDC" w:rsidRDefault="00F90BDC"/>
    <w:p w14:paraId="3ECA1059" w14:textId="77777777" w:rsidR="00F90BDC" w:rsidRDefault="00F90BDC">
      <w:r xmlns:w="http://schemas.openxmlformats.org/wordprocessingml/2006/main">
        <w:t xml:space="preserve">1. A graça de Deus é um dom que nunca deve ser considerado garantido.</w:t>
      </w:r>
    </w:p>
    <w:p w14:paraId="68E1F621" w14:textId="77777777" w:rsidR="00F90BDC" w:rsidRDefault="00F90BDC"/>
    <w:p w14:paraId="3FAC3AFC" w14:textId="77777777" w:rsidR="00F90BDC" w:rsidRDefault="00F90BDC">
      <w:r xmlns:w="http://schemas.openxmlformats.org/wordprocessingml/2006/main">
        <w:t xml:space="preserve">2. A nossa devoção ao Senhor deve ser um compromisso deliberado e inabalável.</w:t>
      </w:r>
    </w:p>
    <w:p w14:paraId="4D5FBE12" w14:textId="77777777" w:rsidR="00F90BDC" w:rsidRDefault="00F90BDC"/>
    <w:p w14:paraId="6D0BA149" w14:textId="77777777" w:rsidR="00F90BDC" w:rsidRDefault="00F90BDC">
      <w:r xmlns:w="http://schemas.openxmlformats.org/wordprocessingml/2006/main">
        <w:t xml:space="preserve">1. Romanos 12:1-2 - Portanto, rogo-vos, irmãos e irmãs, em vista de Deus? </w:t>
      </w:r>
      <w:r xmlns:w="http://schemas.openxmlformats.org/wordprocessingml/2006/main">
        <w:rPr>
          <w:rFonts w:ascii="맑은 고딕 Semilight" w:hAnsi="맑은 고딕 Semilight"/>
        </w:rPr>
        <w:t xml:space="preserve">셲 </w:t>
      </w:r>
      <w:r xmlns:w="http://schemas.openxmlformats.org/wordprocessingml/2006/main">
        <w:t xml:space="preserve">misericórdia, para oferecerem seus corpos em sacrifício vivo, santo e agradável a Deus? </w:t>
      </w:r>
      <w:r xmlns:w="http://schemas.openxmlformats.org/wordprocessingml/2006/main">
        <w:rPr>
          <w:rFonts w:ascii="맑은 고딕 Semilight" w:hAnsi="맑은 고딕 Semilight"/>
        </w:rPr>
        <w:t xml:space="preserve">봳 </w:t>
      </w:r>
      <w:r xmlns:w="http://schemas.openxmlformats.org/wordprocessingml/2006/main">
        <w:t xml:space="preserve">esta é a sua adoração verdadeira e adequada.</w:t>
      </w:r>
    </w:p>
    <w:p w14:paraId="72376B2C" w14:textId="77777777" w:rsidR="00F90BDC" w:rsidRDefault="00F90BDC"/>
    <w:p w14:paraId="5317685A" w14:textId="77777777" w:rsidR="00F90BDC" w:rsidRDefault="00F90BDC">
      <w:r xmlns:w="http://schemas.openxmlformats.org/wordprocessingml/2006/main">
        <w:t xml:space="preserve">2. Deuteronômio 6:5 - Ame o Senhor seu Deus de todo o seu coração, de toda a sua alma e de todas as suas forças.</w:t>
      </w:r>
    </w:p>
    <w:p w14:paraId="440B17CA" w14:textId="77777777" w:rsidR="00F90BDC" w:rsidRDefault="00F90BDC"/>
    <w:p w14:paraId="789C8B14" w14:textId="77777777" w:rsidR="00F90BDC" w:rsidRDefault="00F90BDC">
      <w:r xmlns:w="http://schemas.openxmlformats.org/wordprocessingml/2006/main">
        <w:t xml:space="preserve">Atos 11:24 Porque ele era um homem bom, cheio do Espírito Santo e de fé; e muita gente foi acrescentada ao Senhor.</w:t>
      </w:r>
    </w:p>
    <w:p w14:paraId="28907148" w14:textId="77777777" w:rsidR="00F90BDC" w:rsidRDefault="00F90BDC"/>
    <w:p w14:paraId="4856AA1A" w14:textId="77777777" w:rsidR="00F90BDC" w:rsidRDefault="00F90BDC">
      <w:r xmlns:w="http://schemas.openxmlformats.org/wordprocessingml/2006/main">
        <w:t xml:space="preserve">O homem bom estava cheio do Espírito Santo e de fé, levando muitas pessoas ao Senhor.</w:t>
      </w:r>
    </w:p>
    <w:p w14:paraId="3FC88435" w14:textId="77777777" w:rsidR="00F90BDC" w:rsidRDefault="00F90BDC"/>
    <w:p w14:paraId="0A84BA27" w14:textId="77777777" w:rsidR="00F90BDC" w:rsidRDefault="00F90BDC">
      <w:r xmlns:w="http://schemas.openxmlformats.org/wordprocessingml/2006/main">
        <w:t xml:space="preserve">1. O Poder da Fé e do Espírito Santo</w:t>
      </w:r>
    </w:p>
    <w:p w14:paraId="20E615EE" w14:textId="77777777" w:rsidR="00F90BDC" w:rsidRDefault="00F90BDC"/>
    <w:p w14:paraId="35E401EF" w14:textId="77777777" w:rsidR="00F90BDC" w:rsidRDefault="00F90BDC">
      <w:r xmlns:w="http://schemas.openxmlformats.org/wordprocessingml/2006/main">
        <w:t xml:space="preserve">2. O Impacto das Pessoas Boas no Reino de Deus</w:t>
      </w:r>
    </w:p>
    <w:p w14:paraId="072B09B1" w14:textId="77777777" w:rsidR="00F90BDC" w:rsidRDefault="00F90BDC"/>
    <w:p w14:paraId="191F72F1" w14:textId="77777777" w:rsidR="00F90BDC" w:rsidRDefault="00F90BDC">
      <w:r xmlns:w="http://schemas.openxmlformats.org/wordprocessingml/2006/main">
        <w:t xml:space="preserve">1. Romanos 10:17 - Portanto a fé vem pelo ouvir, e o ouvir pela palavra de Cristo.</w:t>
      </w:r>
    </w:p>
    <w:p w14:paraId="66893E65" w14:textId="77777777" w:rsidR="00F90BDC" w:rsidRDefault="00F90BDC"/>
    <w:p w14:paraId="3A2BA765" w14:textId="77777777" w:rsidR="00F90BDC" w:rsidRDefault="00F90BDC">
      <w:r xmlns:w="http://schemas.openxmlformats.org/wordprocessingml/2006/main">
        <w:t xml:space="preserve">2. Mateus 5:14-16 - ? </w:t>
      </w:r>
      <w:r xmlns:w="http://schemas.openxmlformats.org/wordprocessingml/2006/main">
        <w:rPr>
          <w:rFonts w:ascii="맑은 고딕 Semilight" w:hAnsi="맑은 고딕 Semilight"/>
        </w:rPr>
        <w:t xml:space="preserve">Você </w:t>
      </w:r>
      <w:r xmlns:w="http://schemas.openxmlformats.org/wordprocessingml/2006/main">
        <w:t xml:space="preserve">é a luz do mundo. Uma cidade situada sobre uma colina não pode ser escondida. Nem se acende uma lâmpada e a coloca debaixo de um cesto, mas sim num candeeiro, e ela ilumina todos os que estão na casa. Da mesma forma, deixe a sua luz brilhar diante dos outros, para que vejam as suas boas obras e dêem glória ao seu Pai que está nos céus.</w:t>
      </w:r>
    </w:p>
    <w:p w14:paraId="37C1AD73" w14:textId="77777777" w:rsidR="00F90BDC" w:rsidRDefault="00F90BDC"/>
    <w:p w14:paraId="1C27F3DD" w14:textId="77777777" w:rsidR="00F90BDC" w:rsidRDefault="00F90BDC">
      <w:r xmlns:w="http://schemas.openxmlformats.org/wordprocessingml/2006/main">
        <w:t xml:space="preserve">Atos 11:25 Então Barnabé partiu para Tarso, em busca de Saulo;</w:t>
      </w:r>
    </w:p>
    <w:p w14:paraId="43C32C04" w14:textId="77777777" w:rsidR="00F90BDC" w:rsidRDefault="00F90BDC"/>
    <w:p w14:paraId="317C8147" w14:textId="77777777" w:rsidR="00F90BDC" w:rsidRDefault="00F90BDC">
      <w:r xmlns:w="http://schemas.openxmlformats.org/wordprocessingml/2006/main">
        <w:t xml:space="preserve">Barnabé foi em busca de Saulo até Tarso.</w:t>
      </w:r>
    </w:p>
    <w:p w14:paraId="107842E2" w14:textId="77777777" w:rsidR="00F90BDC" w:rsidRDefault="00F90BDC"/>
    <w:p w14:paraId="70AA9384" w14:textId="77777777" w:rsidR="00F90BDC" w:rsidRDefault="00F90BDC">
      <w:r xmlns:w="http://schemas.openxmlformats.org/wordprocessingml/2006/main">
        <w:t xml:space="preserve">1. A mão providencial de Deus em ação - que Barnabé encontrou Saulo em Tarso.</w:t>
      </w:r>
    </w:p>
    <w:p w14:paraId="5AEA30BA" w14:textId="77777777" w:rsidR="00F90BDC" w:rsidRDefault="00F90BDC"/>
    <w:p w14:paraId="655C407C" w14:textId="77777777" w:rsidR="00F90BDC" w:rsidRDefault="00F90BDC">
      <w:r xmlns:w="http://schemas.openxmlformats.org/wordprocessingml/2006/main">
        <w:t xml:space="preserve">2. A importância da comunhão fiel – Barnabé procurando Saulo.</w:t>
      </w:r>
    </w:p>
    <w:p w14:paraId="1F22CAFD" w14:textId="77777777" w:rsidR="00F90BDC" w:rsidRDefault="00F90BDC"/>
    <w:p w14:paraId="14D1FBA4" w14:textId="77777777" w:rsidR="00F90BDC" w:rsidRDefault="00F90BDC">
      <w:r xmlns:w="http://schemas.openxmlformats.org/wordprocessingml/2006/main">
        <w:t xml:space="preserve">1. Provérbios 16:9 - O coração do homem planeja o seu caminho, mas o Senhor estabelece os seus passos.</w:t>
      </w:r>
    </w:p>
    <w:p w14:paraId="56AF911A" w14:textId="77777777" w:rsidR="00F90BDC" w:rsidRDefault="00F90BDC"/>
    <w:p w14:paraId="285E7A13" w14:textId="77777777" w:rsidR="00F90BDC" w:rsidRDefault="00F90BDC">
      <w:r xmlns:w="http://schemas.openxmlformats.org/wordprocessingml/2006/main">
        <w:t xml:space="preserve">2. Romanos 8:28 - E sabemos que para aqueles que amam a Deus todas as coisas contribuem juntamente para o bem, para aqueles que são chamados segundo o seu propósito.</w:t>
      </w:r>
    </w:p>
    <w:p w14:paraId="4B7DE665" w14:textId="77777777" w:rsidR="00F90BDC" w:rsidRDefault="00F90BDC"/>
    <w:p w14:paraId="37FC9313" w14:textId="77777777" w:rsidR="00F90BDC" w:rsidRDefault="00F90BDC">
      <w:r xmlns:w="http://schemas.openxmlformats.org/wordprocessingml/2006/main">
        <w:t xml:space="preserve">Atos 11:26 E, encontrando-o, levou-o a Antioquia. E aconteceu que durante um ano inteiro eles se reuniram com a igreja e ensinaram muita gente. E os discípulos foram chamados cristãos primeiro em Antioquia.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Barnabé encontrou Saulo e o levou à igreja em Antioquia. Os dois ensinaram o povo durante um ano inteiro e as pessoas de lá foram as primeiras a chamar os discípulos de cristãos.</w:t>
      </w:r>
    </w:p>
    <w:p w14:paraId="4069E772" w14:textId="77777777" w:rsidR="00F90BDC" w:rsidRDefault="00F90BDC"/>
    <w:p w14:paraId="39E0E7AA" w14:textId="77777777" w:rsidR="00F90BDC" w:rsidRDefault="00F90BDC">
      <w:r xmlns:w="http://schemas.openxmlformats.org/wordprocessingml/2006/main">
        <w:t xml:space="preserve">1. A Igreja de Antioquia: Modelo de Trabalho Missionário</w:t>
      </w:r>
    </w:p>
    <w:p w14:paraId="04244A24" w14:textId="77777777" w:rsidR="00F90BDC" w:rsidRDefault="00F90BDC"/>
    <w:p w14:paraId="7F3CF156" w14:textId="77777777" w:rsidR="00F90BDC" w:rsidRDefault="00F90BDC">
      <w:r xmlns:w="http://schemas.openxmlformats.org/wordprocessingml/2006/main">
        <w:t xml:space="preserve">2. Ser discípulo de Cristo: o que significa?</w:t>
      </w:r>
    </w:p>
    <w:p w14:paraId="60035B2A" w14:textId="77777777" w:rsidR="00F90BDC" w:rsidRDefault="00F90BDC"/>
    <w:p w14:paraId="7BCD3BE3" w14:textId="77777777" w:rsidR="00F90BDC" w:rsidRDefault="00F90BDC">
      <w:r xmlns:w="http://schemas.openxmlformats.org/wordprocessingml/2006/main">
        <w:t xml:space="preserve">1. Atos 11:26</w:t>
      </w:r>
    </w:p>
    <w:p w14:paraId="0B7F674F" w14:textId="77777777" w:rsidR="00F90BDC" w:rsidRDefault="00F90BDC"/>
    <w:p w14:paraId="31AAEE48" w14:textId="77777777" w:rsidR="00F90BDC" w:rsidRDefault="00F90BDC">
      <w:r xmlns:w="http://schemas.openxmlformats.org/wordprocessingml/2006/main">
        <w:t xml:space="preserve">2. Mateus 28:18-20 - ? E Jesus </w:t>
      </w:r>
      <w:r xmlns:w="http://schemas.openxmlformats.org/wordprocessingml/2006/main">
        <w:rPr>
          <w:rFonts w:ascii="맑은 고딕 Semilight" w:hAnsi="맑은 고딕 Semilight"/>
        </w:rPr>
        <w:t xml:space="preserve">aproximou </w:t>
      </w:r>
      <w:r xmlns:w="http://schemas.openxmlformats.org/wordprocessingml/2006/main">
        <w:t xml:space="preserve">-se e disse-lhes: Foi </w:t>
      </w:r>
      <w:r xmlns:w="http://schemas.openxmlformats.org/wordprocessingml/2006/main">
        <w:rPr>
          <w:rFonts w:ascii="맑은 고딕 Semilight" w:hAnsi="맑은 고딕 Semilight"/>
        </w:rPr>
        <w:t xml:space="preserve">- </w:t>
      </w:r>
      <w:r xmlns:w="http://schemas.openxmlformats.org/wordprocessingml/2006/main">
        <w:t xml:space="preserve">me dada toda a autoridade no céu e na terra. Ide, portanto, e fazei discípulos de todas as nações, batizando-os em nome do Pai e do Filho e do Espírito Santo, ensinando-os a observar tudo o que vos ordenei. E eis que estou sempre convosco, até ao fim dos tempos. </w:t>
      </w:r>
      <w:r xmlns:w="http://schemas.openxmlformats.org/wordprocessingml/2006/main">
        <w:rPr>
          <w:rFonts w:ascii="맑은 고딕 Semilight" w:hAnsi="맑은 고딕 Semilight"/>
        </w:rPr>
        <w:t xml:space="preserve">e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Atos 11:27 E naqueles dias vieram os profetas de Jerusalém para Antioquia.</w:t>
      </w:r>
    </w:p>
    <w:p w14:paraId="5EB95AD3" w14:textId="77777777" w:rsidR="00F90BDC" w:rsidRDefault="00F90BDC"/>
    <w:p w14:paraId="07DE2D7E" w14:textId="77777777" w:rsidR="00F90BDC" w:rsidRDefault="00F90BDC">
      <w:r xmlns:w="http://schemas.openxmlformats.org/wordprocessingml/2006/main">
        <w:t xml:space="preserve">Profetas de Jerusalém vieram para Antioquia nessa época.</w:t>
      </w:r>
    </w:p>
    <w:p w14:paraId="7183F045" w14:textId="77777777" w:rsidR="00F90BDC" w:rsidRDefault="00F90BDC"/>
    <w:p w14:paraId="6DA57B6D" w14:textId="77777777" w:rsidR="00F90BDC" w:rsidRDefault="00F90BDC">
      <w:r xmlns:w="http://schemas.openxmlformats.org/wordprocessingml/2006/main">
        <w:t xml:space="preserve">1. O poder da profecia: como a palavra de Deus pode mudar vidas</w:t>
      </w:r>
    </w:p>
    <w:p w14:paraId="007D0840" w14:textId="77777777" w:rsidR="00F90BDC" w:rsidRDefault="00F90BDC"/>
    <w:p w14:paraId="57B23845" w14:textId="77777777" w:rsidR="00F90BDC" w:rsidRDefault="00F90BDC">
      <w:r xmlns:w="http://schemas.openxmlformats.org/wordprocessingml/2006/main">
        <w:t xml:space="preserve">2. A Importância de Seguir o Chamado de Deus: Um Exame de Atos 11:27</w:t>
      </w:r>
    </w:p>
    <w:p w14:paraId="6B2591AC" w14:textId="77777777" w:rsidR="00F90BDC" w:rsidRDefault="00F90BDC"/>
    <w:p w14:paraId="1B525A4A" w14:textId="77777777" w:rsidR="00F90BDC" w:rsidRDefault="00F90BDC">
      <w:r xmlns:w="http://schemas.openxmlformats.org/wordprocessingml/2006/main">
        <w:t xml:space="preserve">1. Atos 11:27 - "E naqueles dias vieram os profetas de Jerusalém para Antioquia."</w:t>
      </w:r>
    </w:p>
    <w:p w14:paraId="415E8473" w14:textId="77777777" w:rsidR="00F90BDC" w:rsidRDefault="00F90BDC"/>
    <w:p w14:paraId="620C1920" w14:textId="77777777" w:rsidR="00F90BDC" w:rsidRDefault="00F90BDC">
      <w:r xmlns:w="http://schemas.openxmlformats.org/wordprocessingml/2006/main">
        <w:t xml:space="preserve">2. Isaías 55:11 - “Assim será a palavra que sair da minha boca: ela não voltará para mim vazia, mas fará o que me apraz e prosperará naquilo para que a enviei. "</w:t>
      </w:r>
    </w:p>
    <w:p w14:paraId="052CC94E" w14:textId="77777777" w:rsidR="00F90BDC" w:rsidRDefault="00F90BDC"/>
    <w:p w14:paraId="22335F4C" w14:textId="77777777" w:rsidR="00F90BDC" w:rsidRDefault="00F90BDC">
      <w:r xmlns:w="http://schemas.openxmlformats.org/wordprocessingml/2006/main">
        <w:t xml:space="preserve">Atos 11:28 E levantou-se um deles, chamado Ágabo, e anunciou pelo Espírito que haveria grande fome em todo o mundo: o que aconteceu nos dias de Cláudio César.</w:t>
      </w:r>
    </w:p>
    <w:p w14:paraId="27DBB5A9" w14:textId="77777777" w:rsidR="00F90BDC" w:rsidRDefault="00F90BDC"/>
    <w:p w14:paraId="32D4E013" w14:textId="77777777" w:rsidR="00F90BDC" w:rsidRDefault="00F90BDC">
      <w:r xmlns:w="http://schemas.openxmlformats.org/wordprocessingml/2006/main">
        <w:t xml:space="preserve">Ágabo foi um profeta que previu uma grande fome nos dias de Cláudio César, que finalmente aconteceu.</w:t>
      </w:r>
    </w:p>
    <w:p w14:paraId="2BA4FDEA" w14:textId="77777777" w:rsidR="00F90BDC" w:rsidRDefault="00F90BDC"/>
    <w:p w14:paraId="73ADB8A5" w14:textId="77777777" w:rsidR="00F90BDC" w:rsidRDefault="00F90BDC">
      <w:r xmlns:w="http://schemas.openxmlformats.org/wordprocessingml/2006/main">
        <w:t xml:space="preserve">1. O Poder da Profecia: Compreendendo a Mensagem de Ágabo</w:t>
      </w:r>
    </w:p>
    <w:p w14:paraId="6A918C72" w14:textId="77777777" w:rsidR="00F90BDC" w:rsidRDefault="00F90BDC"/>
    <w:p w14:paraId="6CC5F104" w14:textId="77777777" w:rsidR="00F90BDC" w:rsidRDefault="00F90BDC">
      <w:r xmlns:w="http://schemas.openxmlformats.org/wordprocessingml/2006/main">
        <w:t xml:space="preserve">2. A Soberania de Deus: Como Deus Usou a Fome para Cumprir Seu Plano</w:t>
      </w:r>
    </w:p>
    <w:p w14:paraId="00BC0D1C" w14:textId="77777777" w:rsidR="00F90BDC" w:rsidRDefault="00F90BDC"/>
    <w:p w14:paraId="494F98F4" w14:textId="77777777" w:rsidR="00F90BDC" w:rsidRDefault="00F90BDC">
      <w:r xmlns:w="http://schemas.openxmlformats.org/wordprocessingml/2006/main">
        <w:t xml:space="preserve">1. Habacuque 2:3 - Pois a visão ainda aguarda o tempo determinado; ele se apressa até o fim? </w:t>
      </w:r>
      <w:r xmlns:w="http://schemas.openxmlformats.org/wordprocessingml/2006/main">
        <w:t xml:space="preserve">Não vou mentir </w:t>
      </w:r>
      <w:r xmlns:w="http://schemas.openxmlformats.org/wordprocessingml/2006/main">
        <w:rPr>
          <w:rFonts w:ascii="맑은 고딕 Semilight" w:hAnsi="맑은 고딕 Semilight"/>
        </w:rPr>
        <w:t xml:space="preserve">. </w:t>
      </w:r>
      <w:r xmlns:w="http://schemas.openxmlformats.org/wordprocessingml/2006/main">
        <w:t xml:space="preserve">Se parecer lento, espere; certamente virá; não vai demorar.</w:t>
      </w:r>
    </w:p>
    <w:p w14:paraId="0DABA1CF" w14:textId="77777777" w:rsidR="00F90BDC" w:rsidRDefault="00F90BDC"/>
    <w:p w14:paraId="0C6B46FD" w14:textId="77777777" w:rsidR="00F90BDC" w:rsidRDefault="00F90BDC">
      <w:r xmlns:w="http://schemas.openxmlformats.org/wordprocessingml/2006/main">
        <w:t xml:space="preserve">2. Amós 3:7 - Pois o Senhor Deus não faz nada sem revelar o seu segredo aos seus servos, os profetas.</w:t>
      </w:r>
    </w:p>
    <w:p w14:paraId="0A8F01A6" w14:textId="77777777" w:rsidR="00F90BDC" w:rsidRDefault="00F90BDC"/>
    <w:p w14:paraId="2B3EF773" w14:textId="77777777" w:rsidR="00F90BDC" w:rsidRDefault="00F90BDC">
      <w:r xmlns:w="http://schemas.openxmlformats.org/wordprocessingml/2006/main">
        <w:t xml:space="preserve">Atos 11:29 Então os discípulos, cada um segundo a sua capacidade, resolveram enviar socorro aos irmãos que moravam na Judéia:</w:t>
      </w:r>
    </w:p>
    <w:p w14:paraId="29A7CED2" w14:textId="77777777" w:rsidR="00F90BDC" w:rsidRDefault="00F90BDC"/>
    <w:p w14:paraId="25B6122D" w14:textId="77777777" w:rsidR="00F90BDC" w:rsidRDefault="00F90BDC">
      <w:r xmlns:w="http://schemas.openxmlformats.org/wordprocessingml/2006/main">
        <w:t xml:space="preserve">Os discípulos compartilharam seus recursos com os crentes na Judéia.</w:t>
      </w:r>
    </w:p>
    <w:p w14:paraId="54E4118D" w14:textId="77777777" w:rsidR="00F90BDC" w:rsidRDefault="00F90BDC"/>
    <w:p w14:paraId="4C8239D2" w14:textId="77777777" w:rsidR="00F90BDC" w:rsidRDefault="00F90BDC">
      <w:r xmlns:w="http://schemas.openxmlformats.org/wordprocessingml/2006/main">
        <w:t xml:space="preserve">1. Compartilhar é Cuidar: O Exemplo dos Discípulos</w:t>
      </w:r>
    </w:p>
    <w:p w14:paraId="3AF100D6" w14:textId="77777777" w:rsidR="00F90BDC" w:rsidRDefault="00F90BDC"/>
    <w:p w14:paraId="4AB9D986" w14:textId="77777777" w:rsidR="00F90BDC" w:rsidRDefault="00F90BDC">
      <w:r xmlns:w="http://schemas.openxmlformats.org/wordprocessingml/2006/main">
        <w:t xml:space="preserve">2. A Bênção da Generosidade: O Exemplo dos Discípulos</w:t>
      </w:r>
    </w:p>
    <w:p w14:paraId="56DAC3F8" w14:textId="77777777" w:rsidR="00F90BDC" w:rsidRDefault="00F90BDC"/>
    <w:p w14:paraId="219CD637" w14:textId="77777777" w:rsidR="00F90BDC" w:rsidRDefault="00F90BDC">
      <w:r xmlns:w="http://schemas.openxmlformats.org/wordprocessingml/2006/main">
        <w:t xml:space="preserve">1. Gálatas 6:10 Portanto, enquanto tivermos oportunidade, façamos o bem a todas as pessoas, especialmente àquelas </w:t>
      </w:r>
      <w:r xmlns:w="http://schemas.openxmlformats.org/wordprocessingml/2006/main">
        <w:lastRenderedPageBreak xmlns:w="http://schemas.openxmlformats.org/wordprocessingml/2006/main"/>
      </w:r>
      <w:r xmlns:w="http://schemas.openxmlformats.org/wordprocessingml/2006/main">
        <w:t xml:space="preserve">que pertencem à família dos crentes.</w:t>
      </w:r>
    </w:p>
    <w:p w14:paraId="18D2BCA5" w14:textId="77777777" w:rsidR="00F90BDC" w:rsidRDefault="00F90BDC"/>
    <w:p w14:paraId="679BD66A" w14:textId="77777777" w:rsidR="00F90BDC" w:rsidRDefault="00F90BDC">
      <w:r xmlns:w="http://schemas.openxmlformats.org/wordprocessingml/2006/main">
        <w:t xml:space="preserve">2. Romanos 12:13 Compartilhar com Deus? </w:t>
      </w:r>
      <w:r xmlns:w="http://schemas.openxmlformats.org/wordprocessingml/2006/main">
        <w:rPr>
          <w:rFonts w:ascii="맑은 고딕 Semilight" w:hAnsi="맑은 고딕 Semilight"/>
        </w:rPr>
        <w:t xml:space="preserve">셲 </w:t>
      </w:r>
      <w:r xmlns:w="http://schemas.openxmlformats.org/wordprocessingml/2006/main">
        <w:t xml:space="preserve">pessoas necessitadas. Pratique a hospitalidade.</w:t>
      </w:r>
    </w:p>
    <w:p w14:paraId="607D7D7E" w14:textId="77777777" w:rsidR="00F90BDC" w:rsidRDefault="00F90BDC"/>
    <w:p w14:paraId="49443492" w14:textId="77777777" w:rsidR="00F90BDC" w:rsidRDefault="00F90BDC">
      <w:r xmlns:w="http://schemas.openxmlformats.org/wordprocessingml/2006/main">
        <w:t xml:space="preserve">Atos 11:30 O que eles também fizeram, e o enviaram aos anciãos pelas mãos de Barnabé e de Saulo.</w:t>
      </w:r>
    </w:p>
    <w:p w14:paraId="58A1B129" w14:textId="77777777" w:rsidR="00F90BDC" w:rsidRDefault="00F90BDC"/>
    <w:p w14:paraId="4E164FDB" w14:textId="77777777" w:rsidR="00F90BDC" w:rsidRDefault="00F90BDC">
      <w:r xmlns:w="http://schemas.openxmlformats.org/wordprocessingml/2006/main">
        <w:t xml:space="preserve">Esta passagem descreve como Barnabé e Saulo enviaram uma oferta financeira dos gentios aos anciãos em Jerusalém.</w:t>
      </w:r>
    </w:p>
    <w:p w14:paraId="490255DB" w14:textId="77777777" w:rsidR="00F90BDC" w:rsidRDefault="00F90BDC"/>
    <w:p w14:paraId="79A48F77" w14:textId="77777777" w:rsidR="00F90BDC" w:rsidRDefault="00F90BDC">
      <w:r xmlns:w="http://schemas.openxmlformats.org/wordprocessingml/2006/main">
        <w:t xml:space="preserve">1. O poder da generosidade: como podemos aprender com Barnabé e Saulo</w:t>
      </w:r>
    </w:p>
    <w:p w14:paraId="3920D16D" w14:textId="77777777" w:rsidR="00F90BDC" w:rsidRDefault="00F90BDC"/>
    <w:p w14:paraId="3B0F0C8D" w14:textId="77777777" w:rsidR="00F90BDC" w:rsidRDefault="00F90BDC">
      <w:r xmlns:w="http://schemas.openxmlformats.org/wordprocessingml/2006/main">
        <w:t xml:space="preserve">2. A prioridade da comunidade: como podemos apoiar uns aos outros</w:t>
      </w:r>
    </w:p>
    <w:p w14:paraId="4B6161C7" w14:textId="77777777" w:rsidR="00F90BDC" w:rsidRDefault="00F90BDC"/>
    <w:p w14:paraId="71F0DFFD" w14:textId="77777777" w:rsidR="00F90BDC" w:rsidRDefault="00F90BDC">
      <w:r xmlns:w="http://schemas.openxmlformats.org/wordprocessingml/2006/main">
        <w:t xml:space="preserve">1. Provérbios 11:25, "O generoso prosperará; quem revigora os outros, será revigorado."</w:t>
      </w:r>
    </w:p>
    <w:p w14:paraId="40CDDECD" w14:textId="77777777" w:rsidR="00F90BDC" w:rsidRDefault="00F90BDC"/>
    <w:p w14:paraId="34E93BE9" w14:textId="77777777" w:rsidR="00F90BDC" w:rsidRDefault="00F90BDC">
      <w:r xmlns:w="http://schemas.openxmlformats.org/wordprocessingml/2006/main">
        <w:t xml:space="preserve">2. 2 Coríntios 9:7, "Cada um de vocês deve dar o que decidiu em seu coração, não com relutância ou sob compulsão, pois Deus ama quem dá com alegria."</w:t>
      </w:r>
    </w:p>
    <w:p w14:paraId="72AC2086" w14:textId="77777777" w:rsidR="00F90BDC" w:rsidRDefault="00F90BDC"/>
    <w:p w14:paraId="19DC0804" w14:textId="77777777" w:rsidR="00F90BDC" w:rsidRDefault="00F90BDC">
      <w:r xmlns:w="http://schemas.openxmlformats.org/wordprocessingml/2006/main">
        <w:t xml:space="preserve">Atos 12 narra a perseguição da igreja primitiva pelo rei Herodes, a fuga milagrosa de Pedro da prisão e a morte de Herodes.</w:t>
      </w:r>
    </w:p>
    <w:p w14:paraId="292C4A96" w14:textId="77777777" w:rsidR="00F90BDC" w:rsidRDefault="00F90BDC"/>
    <w:p w14:paraId="23361AC2" w14:textId="77777777" w:rsidR="00F90BDC" w:rsidRDefault="00F90BDC">
      <w:r xmlns:w="http://schemas.openxmlformats.org/wordprocessingml/2006/main">
        <w:t xml:space="preserve">Parágrafo 1: O capítulo começa com o rei Herodes Agripa I perseguindo alguns membros da igreja. Ele fez com que Tiago e o irmão João fossem condenados à morte com espada, vendo satisfeitos, os judeus procederam à captura de Pedro também durante a Festa dos Pães Ázimos, depois de prendê-lo, colocá-lo na prisão, entregando-o para ser guardado por quatro esquadrões, quatro soldados, cada intenção era levá-lo a julgamento público após a Páscoa (Atos 12:1-4). Assim, Pedro foi mantido na prisão, mas a igreja orou fervorosamente por ele a Deus.</w:t>
      </w:r>
    </w:p>
    <w:p w14:paraId="6DAD5C24" w14:textId="77777777" w:rsidR="00F90BDC" w:rsidRDefault="00F90BDC"/>
    <w:p w14:paraId="2EB4BED9" w14:textId="77777777" w:rsidR="00F90BDC" w:rsidRDefault="00F90BDC">
      <w:r xmlns:w="http://schemas.openxmlformats.org/wordprocessingml/2006/main">
        <w:t xml:space="preserve">Parágrafo 2: Na noite anterior ao julgamento de Herodes, Pedro dormia entre dois soldados </w:t>
      </w:r>
      <w:r xmlns:w="http://schemas.openxmlformats.org/wordprocessingml/2006/main">
        <w:lastRenderedPageBreak xmlns:w="http://schemas.openxmlformats.org/wordprocessingml/2006/main"/>
      </w:r>
      <w:r xmlns:w="http://schemas.openxmlformats.org/wordprocessingml/2006/main">
        <w:t xml:space="preserve">acorrentados, sentinelas montavam guarda na entrada. De repente, o anjo Senhor apareceu, a luz brilhou na cela, atingiu o lado de Pedro, acorde 'Levante-se rápido!' as correntes caíram dos pulsos o anjo disse 'Coloque suas roupas, sandálias' fez isso enrolado no manto seguiu o anjo sabia o que estava fazendo realmente acontecendo pensei que ele viu a visão passada no primeiro segundo os guardas vieram o portão de ferro que conduzia a cidade os abriu sozinha eles passaram por uma rua andando de repente anjo o deixou (Atos 12:6-10). Percebendo o que havia acontecido foi para casa, Maria, mãe, João também ligou para Marcos, onde muitas pessoas se reuniram orando, disse que Rode atendeu a porta, animada, reconheceu a voz de Pedro, ela voltou correndo sem abrir a porta, exclamando 'Pedro está na porta!' Eles disseram que ela estava louca e continuaram insistindo que era verdade, eles disseram 'Deve ser o anjo dele.' Mas Pedro continuou batendo quando eles abriram a porta e viram que ficaram surpresos, ele fez sinal para que ficassem em silêncio, descreveu como o Senhor tirou a prisão e contou essas coisas. Tiago, outros irmãos, então foram para outro lugar (Atos 12:11-17).</w:t>
      </w:r>
    </w:p>
    <w:p w14:paraId="670A68B7" w14:textId="77777777" w:rsidR="00F90BDC" w:rsidRDefault="00F90BDC"/>
    <w:p w14:paraId="1560252D" w14:textId="77777777" w:rsidR="00F90BDC" w:rsidRDefault="00F90BDC">
      <w:r xmlns:w="http://schemas.openxmlformats.org/wordprocessingml/2006/main">
        <w:t xml:space="preserve">Parágrafo 3: Pela manhã não houve pequena comoção entre os soldados como o que havia acontecido com Pedro. Depois que Herodes fez uma busca completa por ele, não encontrou guardas ordenados a serem executados. Então Herodes foi da Judéia para Cesaréia e ficou lá um pouco. Ele estava brigando com as pessoas. Tiro Sídon agora se uniu em busca de audiência garantiu apoio Blasto confiou no servo pessoal do rei pedindo paz porque seu país dependia do suprimento de alimentos do país do rei No dia marcado, Herodes vestindo vestes reais sentou-se no trono e fez um discurso público, as pessoas gritaram 'Esta voz é deus, não de homem .' Imediatamente porque não deu louvor a Deus, um anjo, o Senhor, derrubou vermes comidos, morreu a palavra Deus continuou a se espalhar, florescer. Barnabé Saulo completou sua missão e retornou a Jerusalém levando-os João, também chamado de Marcos (Atos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Atos 12:1 Naquele tempo, o rei Herodes estendeu as mãos para irritar alguns da igreja.</w:t>
      </w:r>
    </w:p>
    <w:p w14:paraId="42639530" w14:textId="77777777" w:rsidR="00F90BDC" w:rsidRDefault="00F90BDC"/>
    <w:p w14:paraId="015F2563" w14:textId="77777777" w:rsidR="00F90BDC" w:rsidRDefault="00F90BDC">
      <w:r xmlns:w="http://schemas.openxmlformats.org/wordprocessingml/2006/main">
        <w:t xml:space="preserve">O rei Herodes perseguiu certos membros da igreja.</w:t>
      </w:r>
    </w:p>
    <w:p w14:paraId="3A29FD5D" w14:textId="77777777" w:rsidR="00F90BDC" w:rsidRDefault="00F90BDC"/>
    <w:p w14:paraId="77E9ADAD" w14:textId="77777777" w:rsidR="00F90BDC" w:rsidRDefault="00F90BDC">
      <w:r xmlns:w="http://schemas.openxmlformats.org/wordprocessingml/2006/main">
        <w:t xml:space="preserve">1. Não desanimemos em tempos de perseguição, mas permaneçamos fortes na nossa fé.</w:t>
      </w:r>
    </w:p>
    <w:p w14:paraId="5AB8C9CC" w14:textId="77777777" w:rsidR="00F90BDC" w:rsidRDefault="00F90BDC"/>
    <w:p w14:paraId="7E226C00" w14:textId="77777777" w:rsidR="00F90BDC" w:rsidRDefault="00F90BDC">
      <w:r xmlns:w="http://schemas.openxmlformats.org/wordprocessingml/2006/main">
        <w:t xml:space="preserve">2. Diante das adversidades, permaneçamos focados no nosso propósito e missão.</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5:10-12 “Bem-aventurados os que são perseguidos por causa da justiça, porque deles é o reino dos céus. Bem-aventurados sois vós quando outros vos injuriarem e perseguirem e proferirem falsamente todo tipo de mal contra vós por minha causa. Alegrem-se e alegrem-se, porque é grande a sua recompensa nos céus, pois assim perseguiram os profetas que existiram antes de vocês”.</w:t>
      </w:r>
    </w:p>
    <w:p w14:paraId="57B39AF6" w14:textId="77777777" w:rsidR="00F90BDC" w:rsidRDefault="00F90BDC"/>
    <w:p w14:paraId="204CC3BC" w14:textId="77777777" w:rsidR="00F90BDC" w:rsidRDefault="00F90BDC">
      <w:r xmlns:w="http://schemas.openxmlformats.org/wordprocessingml/2006/main">
        <w:t xml:space="preserve">2. Hebreus 10:32-34 “Mas lembre-se dos dias anteriores, quando, depois de ser iluminado, você suportou uma dura luta com sofrimentos, às vezes sendo exposto publicamente à reprovação e aflição, e às vezes sendo parceiro daqueles assim tratados. Pois vocês tiveram compaixão dos que estavam na prisão e aceitaram com alegria o saque de sua propriedade, pois sabiam que vocês mesmos possuíam uma posse melhor e duradoura.”</w:t>
      </w:r>
    </w:p>
    <w:p w14:paraId="3BFDBA25" w14:textId="77777777" w:rsidR="00F90BDC" w:rsidRDefault="00F90BDC"/>
    <w:p w14:paraId="0FDAF5C9" w14:textId="77777777" w:rsidR="00F90BDC" w:rsidRDefault="00F90BDC">
      <w:r xmlns:w="http://schemas.openxmlformats.org/wordprocessingml/2006/main">
        <w:t xml:space="preserve">Atos 12:2 E matou à espada Tiago, irmão de João.</w:t>
      </w:r>
    </w:p>
    <w:p w14:paraId="5E13D96A" w14:textId="77777777" w:rsidR="00F90BDC" w:rsidRDefault="00F90BDC"/>
    <w:p w14:paraId="3A889698" w14:textId="77777777" w:rsidR="00F90BDC" w:rsidRDefault="00F90BDC">
      <w:r xmlns:w="http://schemas.openxmlformats.org/wordprocessingml/2006/main">
        <w:t xml:space="preserve">Herodes Agripa I mandou matar Tiago, irmão de João, à espada.</w:t>
      </w:r>
    </w:p>
    <w:p w14:paraId="25060BF4" w14:textId="77777777" w:rsidR="00F90BDC" w:rsidRDefault="00F90BDC"/>
    <w:p w14:paraId="74055519" w14:textId="77777777" w:rsidR="00F90BDC" w:rsidRDefault="00F90BDC">
      <w:r xmlns:w="http://schemas.openxmlformats.org/wordprocessingml/2006/main">
        <w:t xml:space="preserve">1. Um lembrete de que nunca devemos esquecer de permanecer humildes e de reconhecer o poder de Deus em nossas vidas.</w:t>
      </w:r>
    </w:p>
    <w:p w14:paraId="0B9E8889" w14:textId="77777777" w:rsidR="00F90BDC" w:rsidRDefault="00F90BDC"/>
    <w:p w14:paraId="5BE8AB56" w14:textId="77777777" w:rsidR="00F90BDC" w:rsidRDefault="00F90BDC">
      <w:r xmlns:w="http://schemas.openxmlformats.org/wordprocessingml/2006/main">
        <w:t xml:space="preserve">2. Uma lição sobre o poder do amor e do perdão, mesmo diante da morte.</w:t>
      </w:r>
    </w:p>
    <w:p w14:paraId="0801EB98" w14:textId="77777777" w:rsidR="00F90BDC" w:rsidRDefault="00F90BDC"/>
    <w:p w14:paraId="4CB7E888" w14:textId="77777777" w:rsidR="00F90BDC" w:rsidRDefault="00F90BDC">
      <w:r xmlns:w="http://schemas.openxmlformats.org/wordprocessingml/2006/main">
        <w:t xml:space="preserve">1. Tiago 4:10 - "Humilhai-vos diante do Senhor, e ele vos exaltará."</w:t>
      </w:r>
    </w:p>
    <w:p w14:paraId="466079BB" w14:textId="77777777" w:rsidR="00F90BDC" w:rsidRDefault="00F90BDC"/>
    <w:p w14:paraId="7E2AC9FB" w14:textId="77777777" w:rsidR="00F90BDC" w:rsidRDefault="00F90BDC">
      <w:r xmlns:w="http://schemas.openxmlformats.org/wordprocessingml/2006/main">
        <w:t xml:space="preserve">2. Mateus 5:43-45 - “Vocês ouviram o que foi dito: 'Amarás o teu próximo e odiarás o teu inimigo.' Mas eu lhes digo: amem os seus inimigos e orem por aqueles que os perseguem”.</w:t>
      </w:r>
    </w:p>
    <w:p w14:paraId="4A939439" w14:textId="77777777" w:rsidR="00F90BDC" w:rsidRDefault="00F90BDC"/>
    <w:p w14:paraId="1AAA3A3B" w14:textId="77777777" w:rsidR="00F90BDC" w:rsidRDefault="00F90BDC">
      <w:r xmlns:w="http://schemas.openxmlformats.org/wordprocessingml/2006/main">
        <w:t xml:space="preserve">Atos 12:3 E, vendo que isso agradava aos judeus, prosseguiu, levando consigo também a Pedro. (Então foram os dias dos pães ázimos.)</w:t>
      </w:r>
    </w:p>
    <w:p w14:paraId="0F88B603" w14:textId="77777777" w:rsidR="00F90BDC" w:rsidRDefault="00F90BDC"/>
    <w:p w14:paraId="0ABB5CFF" w14:textId="77777777" w:rsidR="00F90BDC" w:rsidRDefault="00F90BDC">
      <w:r xmlns:w="http://schemas.openxmlformats.org/wordprocessingml/2006/main">
        <w:t xml:space="preserve">Herodes Agripa I prendeu Pedro durante os dias dos pães ázimos, como agradou aos judeus.</w:t>
      </w:r>
    </w:p>
    <w:p w14:paraId="50EB5630" w14:textId="77777777" w:rsidR="00F90BDC" w:rsidRDefault="00F90BDC"/>
    <w:p w14:paraId="6F564813" w14:textId="77777777" w:rsidR="00F90BDC" w:rsidRDefault="00F90BDC">
      <w:r xmlns:w="http://schemas.openxmlformats.org/wordprocessingml/2006/main">
        <w:t xml:space="preserve">1: Em tempos de dificuldade, devemos permanecer firmes em nossa fé, confiando no Senhor para nos guiar nas dificuldades.</w:t>
      </w:r>
    </w:p>
    <w:p w14:paraId="5C17FC88" w14:textId="77777777" w:rsidR="00F90BDC" w:rsidRDefault="00F90BDC"/>
    <w:p w14:paraId="1F3FE286" w14:textId="77777777" w:rsidR="00F90BDC" w:rsidRDefault="00F90BDC">
      <w:r xmlns:w="http://schemas.openxmlformats.org/wordprocessingml/2006/main">
        <w:t xml:space="preserve">2: Devemos ter cuidado para não permitir que os desejos das pessoas nos levem a comprometer a nossa fé em Deus.</w:t>
      </w:r>
    </w:p>
    <w:p w14:paraId="70E1DE7B" w14:textId="77777777" w:rsidR="00F90BDC" w:rsidRDefault="00F90BDC"/>
    <w:p w14:paraId="2421108B" w14:textId="77777777" w:rsidR="00F90BDC" w:rsidRDefault="00F90BDC">
      <w:r xmlns:w="http://schemas.openxmlformats.org/wordprocessingml/2006/main">
        <w:t xml:space="preserve">1: Romanos 8:28 - “E sabemos que em todas as coisas Deus trabalha para o bem daqueles que o amam, que foram chamados segundo o seu propósito.”</w:t>
      </w:r>
    </w:p>
    <w:p w14:paraId="238461B7" w14:textId="77777777" w:rsidR="00F90BDC" w:rsidRDefault="00F90BDC"/>
    <w:p w14:paraId="28A56C51" w14:textId="77777777" w:rsidR="00F90BDC" w:rsidRDefault="00F90BDC">
      <w:r xmlns:w="http://schemas.openxmlformats.org/wordprocessingml/2006/main">
        <w:t xml:space="preserve">2: Salmos 46:10 - “Aquietai-vos e sabei que eu sou Deus; serei exaltado entre as nações, serei exaltado na terra”.</w:t>
      </w:r>
    </w:p>
    <w:p w14:paraId="6D393A29" w14:textId="77777777" w:rsidR="00F90BDC" w:rsidRDefault="00F90BDC"/>
    <w:p w14:paraId="477935D3" w14:textId="77777777" w:rsidR="00F90BDC" w:rsidRDefault="00F90BDC">
      <w:r xmlns:w="http://schemas.openxmlformats.org/wordprocessingml/2006/main">
        <w:t xml:space="preserve">Atos 12:4 E, prendendo-o, colocou-o na prisão e entregou-o a quatro quaterniões de soldados para que o guardassem; pretendendo depois da Páscoa apresentá-lo ao povo.</w:t>
      </w:r>
    </w:p>
    <w:p w14:paraId="1012AE1B" w14:textId="77777777" w:rsidR="00F90BDC" w:rsidRDefault="00F90BDC"/>
    <w:p w14:paraId="37ADFC1B" w14:textId="77777777" w:rsidR="00F90BDC" w:rsidRDefault="00F90BDC">
      <w:r xmlns:w="http://schemas.openxmlformats.org/wordprocessingml/2006/main">
        <w:t xml:space="preserve">Depois de prender Pedro, Herodes o prendeu e designou quatro grupos de soldados para protegê-lo. Ele planejou levar Pedro ao povo depois da Páscoa.</w:t>
      </w:r>
    </w:p>
    <w:p w14:paraId="28AD576D" w14:textId="77777777" w:rsidR="00F90BDC" w:rsidRDefault="00F90BDC"/>
    <w:p w14:paraId="1CFFAC3E" w14:textId="77777777" w:rsidR="00F90BDC" w:rsidRDefault="00F90BDC">
      <w:r xmlns:w="http://schemas.openxmlformats.org/wordprocessingml/2006/main">
        <w:t xml:space="preserve">1. Confiar no poder de Deus em tempos difíceis</w:t>
      </w:r>
    </w:p>
    <w:p w14:paraId="177F907B" w14:textId="77777777" w:rsidR="00F90BDC" w:rsidRDefault="00F90BDC"/>
    <w:p w14:paraId="13D67CE1" w14:textId="77777777" w:rsidR="00F90BDC" w:rsidRDefault="00F90BDC">
      <w:r xmlns:w="http://schemas.openxmlformats.org/wordprocessingml/2006/main">
        <w:t xml:space="preserve">2. Permanecer firme na fé quando a vida fica difícil</w:t>
      </w:r>
    </w:p>
    <w:p w14:paraId="26816E13" w14:textId="77777777" w:rsidR="00F90BDC" w:rsidRDefault="00F90BDC"/>
    <w:p w14:paraId="4E689A6E" w14:textId="77777777" w:rsidR="00F90BDC" w:rsidRDefault="00F90BDC">
      <w:r xmlns:w="http://schemas.openxmlformats.org/wordprocessingml/2006/main">
        <w:t xml:space="preserve">1. Romanos 8:31 – Que diremos então a estas coisas? Se Deus é por nós, quem será contra nós?</w:t>
      </w:r>
    </w:p>
    <w:p w14:paraId="1DF94B66" w14:textId="77777777" w:rsidR="00F90BDC" w:rsidRDefault="00F90BDC"/>
    <w:p w14:paraId="7FCE4EEF" w14:textId="77777777" w:rsidR="00F90BDC" w:rsidRDefault="00F90BDC">
      <w:r xmlns:w="http://schemas.openxmlformats.org/wordprocessingml/2006/main">
        <w:t xml:space="preserve">2. 2 Coríntios 12:9 - Mas ele me disse: “A minha graça te basta, porque o meu poder se aperfeiçoa na fraqueza”.</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12:5 Pedro, portanto, foi mantido na prisão; mas a igreja orava incessantemente a Deus por ele.</w:t>
      </w:r>
    </w:p>
    <w:p w14:paraId="3B06A9A5" w14:textId="77777777" w:rsidR="00F90BDC" w:rsidRDefault="00F90BDC"/>
    <w:p w14:paraId="09A6EF31" w14:textId="77777777" w:rsidR="00F90BDC" w:rsidRDefault="00F90BDC">
      <w:r xmlns:w="http://schemas.openxmlformats.org/wordprocessingml/2006/main">
        <w:t xml:space="preserve">A igreja orou sem cessar para que Pedro fosse libertado da prisão.</w:t>
      </w:r>
    </w:p>
    <w:p w14:paraId="6432F2E1" w14:textId="77777777" w:rsidR="00F90BDC" w:rsidRDefault="00F90BDC"/>
    <w:p w14:paraId="119C97E7" w14:textId="77777777" w:rsidR="00F90BDC" w:rsidRDefault="00F90BDC">
      <w:r xmlns:w="http://schemas.openxmlformats.org/wordprocessingml/2006/main">
        <w:t xml:space="preserve">1. O Poder da Oração – Como nossas orações podem nos ajudar em momentos de necessidade.</w:t>
      </w:r>
    </w:p>
    <w:p w14:paraId="3F7C3D8D" w14:textId="77777777" w:rsidR="00F90BDC" w:rsidRDefault="00F90BDC"/>
    <w:p w14:paraId="1C5232C0" w14:textId="77777777" w:rsidR="00F90BDC" w:rsidRDefault="00F90BDC">
      <w:r xmlns:w="http://schemas.openxmlformats.org/wordprocessingml/2006/main">
        <w:t xml:space="preserve">2. O Poder da Fé – Como a fé em Deus pode nos ajudar a superar qualquer dificuldade.</w:t>
      </w:r>
    </w:p>
    <w:p w14:paraId="1871B224" w14:textId="77777777" w:rsidR="00F90BDC" w:rsidRDefault="00F90BDC"/>
    <w:p w14:paraId="5CCBC001" w14:textId="77777777" w:rsidR="00F90BDC" w:rsidRDefault="00F90BDC">
      <w:r xmlns:w="http://schemas.openxmlformats.org/wordprocessingml/2006/main">
        <w:t xml:space="preserve">1. Tiago 5:16b - "A oração de uma pessoa justa tem grande poder porque funciona."</w:t>
      </w:r>
    </w:p>
    <w:p w14:paraId="0F91D7A8" w14:textId="77777777" w:rsidR="00F90BDC" w:rsidRDefault="00F90BDC"/>
    <w:p w14:paraId="690B1415" w14:textId="77777777" w:rsidR="00F90BDC" w:rsidRDefault="00F90BDC">
      <w:r xmlns:w="http://schemas.openxmlformats.org/wordprocessingml/2006/main">
        <w:t xml:space="preserve">2. Mateus 21:22 - "E tudo o que você pedir em oração, você receberá, se tiver fé."</w:t>
      </w:r>
    </w:p>
    <w:p w14:paraId="690E517A" w14:textId="77777777" w:rsidR="00F90BDC" w:rsidRDefault="00F90BDC"/>
    <w:p w14:paraId="6558AC14" w14:textId="77777777" w:rsidR="00F90BDC" w:rsidRDefault="00F90BDC">
      <w:r xmlns:w="http://schemas.openxmlformats.org/wordprocessingml/2006/main">
        <w:t xml:space="preserve">Atos 12:6 E quando Herodes o quis tirar, naquela mesma noite Pedro estava dormindo entre dois soldados, preso com duas cadeias; e os guardas diante da porta guardavam a prisão.</w:t>
      </w:r>
    </w:p>
    <w:p w14:paraId="15CE77A6" w14:textId="77777777" w:rsidR="00F90BDC" w:rsidRDefault="00F90BDC"/>
    <w:p w14:paraId="2CD0E2DD" w14:textId="77777777" w:rsidR="00F90BDC" w:rsidRDefault="00F90BDC">
      <w:r xmlns:w="http://schemas.openxmlformats.org/wordprocessingml/2006/main">
        <w:t xml:space="preserve">Pedro foi preso e colocado na prisão, onde foi guardado por dois soldados e duas correntes enquanto dormia.</w:t>
      </w:r>
    </w:p>
    <w:p w14:paraId="649BFDAB" w14:textId="77777777" w:rsidR="00F90BDC" w:rsidRDefault="00F90BDC"/>
    <w:p w14:paraId="4F5F6A9A" w14:textId="77777777" w:rsidR="00F90BDC" w:rsidRDefault="00F90BDC">
      <w:r xmlns:w="http://schemas.openxmlformats.org/wordprocessingml/2006/main">
        <w:t xml:space="preserve">1. A proteção de Deus é frequentemente encontrada nos lugares mais inesperados.</w:t>
      </w:r>
    </w:p>
    <w:p w14:paraId="1A897BDA" w14:textId="77777777" w:rsidR="00F90BDC" w:rsidRDefault="00F90BDC"/>
    <w:p w14:paraId="27610EDF" w14:textId="77777777" w:rsidR="00F90BDC" w:rsidRDefault="00F90BDC">
      <w:r xmlns:w="http://schemas.openxmlformats.org/wordprocessingml/2006/main">
        <w:t xml:space="preserve">2. Devemos permanecer fiéis a Deus, mesmo em meio a circunstâncias difíceis.</w:t>
      </w:r>
    </w:p>
    <w:p w14:paraId="51844F16" w14:textId="77777777" w:rsidR="00F90BDC" w:rsidRDefault="00F90BDC"/>
    <w:p w14:paraId="5BDAE32C" w14:textId="77777777" w:rsidR="00F90BDC" w:rsidRDefault="00F90BDC">
      <w:r xmlns:w="http://schemas.openxmlformats.org/wordprocessingml/2006/main">
        <w:t xml:space="preserve">1. Salmos 91:11 - Porque aos seus anjos ele dará ordens a teu respeito, para te guardarem em todos os teus caminhos.</w:t>
      </w:r>
    </w:p>
    <w:p w14:paraId="7749E333" w14:textId="77777777" w:rsidR="00F90BDC" w:rsidRDefault="00F90BDC"/>
    <w:p w14:paraId="689E2205" w14:textId="77777777" w:rsidR="00F90BDC" w:rsidRDefault="00F90BDC">
      <w:r xmlns:w="http://schemas.openxmlformats.org/wordprocessingml/2006/main">
        <w:t xml:space="preserve">2. Isaías 41:10 - Não temas; porque estou contigo; não te assombres; porque eu sou o teu Deus: eu te fortalecerei; sim, eu te ajudarei; sim, eu te sustentarei com a destra da minha justiça.</w:t>
      </w:r>
    </w:p>
    <w:p w14:paraId="158C1BD2" w14:textId="77777777" w:rsidR="00F90BDC" w:rsidRDefault="00F90BDC"/>
    <w:p w14:paraId="3B140063" w14:textId="77777777" w:rsidR="00F90BDC" w:rsidRDefault="00F90BDC">
      <w:r xmlns:w="http://schemas.openxmlformats.org/wordprocessingml/2006/main">
        <w:t xml:space="preserve">Atos 12:7 E eis que o anjo do Senhor veio sobre ele, e uma luz brilhou na prisão; e ele bateu no lado de Pedro e o levantou, dizendo: Levanta-te depressa. E suas correntes caíram de suas mãos.</w:t>
      </w:r>
    </w:p>
    <w:p w14:paraId="095F992E" w14:textId="77777777" w:rsidR="00F90BDC" w:rsidRDefault="00F90BDC"/>
    <w:p w14:paraId="33842A91" w14:textId="77777777" w:rsidR="00F90BDC" w:rsidRDefault="00F90BDC">
      <w:r xmlns:w="http://schemas.openxmlformats.org/wordprocessingml/2006/main">
        <w:t xml:space="preserve">Um anjo do Senhor apareceu a Pedro enquanto ele estava na prisão, golpeando-o e dizendo-lhe que se levantasse. Suas correntes caíram de suas mãos.</w:t>
      </w:r>
    </w:p>
    <w:p w14:paraId="7061C0A2" w14:textId="77777777" w:rsidR="00F90BDC" w:rsidRDefault="00F90BDC"/>
    <w:p w14:paraId="7127FD63" w14:textId="77777777" w:rsidR="00F90BDC" w:rsidRDefault="00F90BDC">
      <w:r xmlns:w="http://schemas.openxmlformats.org/wordprocessingml/2006/main">
        <w:t xml:space="preserve">1. O poder de Deus: como Deus pode nos libertar de nossas correntes</w:t>
      </w:r>
    </w:p>
    <w:p w14:paraId="2630A698" w14:textId="77777777" w:rsidR="00F90BDC" w:rsidRDefault="00F90BDC"/>
    <w:p w14:paraId="3373D0CA" w14:textId="77777777" w:rsidR="00F90BDC" w:rsidRDefault="00F90BDC">
      <w:r xmlns:w="http://schemas.openxmlformats.org/wordprocessingml/2006/main">
        <w:t xml:space="preserve">2. Um milagre inesperado: encontrando esperança em tempos difíceis</w:t>
      </w:r>
    </w:p>
    <w:p w14:paraId="7D1D985E" w14:textId="77777777" w:rsidR="00F90BDC" w:rsidRDefault="00F90BDC"/>
    <w:p w14:paraId="736B36D2" w14:textId="77777777" w:rsidR="00F90BDC" w:rsidRDefault="00F90BDC">
      <w:r xmlns:w="http://schemas.openxmlformats.org/wordprocessingml/2006/main">
        <w:t xml:space="preserve">1. Isaías 61:1 - O Espírito do Senhor Deus está sobre mim, porque o Senhor me ungiu para levar boas novas aos aflitos; Ele me enviou para curar os quebrantados de coração, para proclamar liberdade aos cativos e liberdade aos prisioneiros.</w:t>
      </w:r>
    </w:p>
    <w:p w14:paraId="73230D0C" w14:textId="77777777" w:rsidR="00F90BDC" w:rsidRDefault="00F90BDC"/>
    <w:p w14:paraId="22B881D1" w14:textId="77777777" w:rsidR="00F90BDC" w:rsidRDefault="00F90BDC">
      <w:r xmlns:w="http://schemas.openxmlformats.org/wordprocessingml/2006/main">
        <w:t xml:space="preserve">2. Salmos 146:7 – Ele sustenta os humildes e lança os ímpios por terra.</w:t>
      </w:r>
    </w:p>
    <w:p w14:paraId="1B58FD87" w14:textId="77777777" w:rsidR="00F90BDC" w:rsidRDefault="00F90BDC"/>
    <w:p w14:paraId="4002EC46" w14:textId="77777777" w:rsidR="00F90BDC" w:rsidRDefault="00F90BDC">
      <w:r xmlns:w="http://schemas.openxmlformats.org/wordprocessingml/2006/main">
        <w:t xml:space="preserve">Atos 12:8 E o anjo lhe disse: Cinge-te e calça as tuas sandálias. E assim ele fez. E ele lhe disse: Veste-te com o teu manto e segue-me.</w:t>
      </w:r>
    </w:p>
    <w:p w14:paraId="4B2F172A" w14:textId="77777777" w:rsidR="00F90BDC" w:rsidRDefault="00F90BDC"/>
    <w:p w14:paraId="68988903" w14:textId="77777777" w:rsidR="00F90BDC" w:rsidRDefault="00F90BDC">
      <w:r xmlns:w="http://schemas.openxmlformats.org/wordprocessingml/2006/main">
        <w:t xml:space="preserve">Um anjo instrui Pedro a calçar sandálias e roupas e segui-lo.</w:t>
      </w:r>
    </w:p>
    <w:p w14:paraId="3ECD215D" w14:textId="77777777" w:rsidR="00F90BDC" w:rsidRDefault="00F90BDC"/>
    <w:p w14:paraId="5E85CE7D" w14:textId="77777777" w:rsidR="00F90BDC" w:rsidRDefault="00F90BDC">
      <w:r xmlns:w="http://schemas.openxmlformats.org/wordprocessingml/2006/main">
        <w:t xml:space="preserve">1. Obediência: O Exemplo de Pedro</w:t>
      </w:r>
    </w:p>
    <w:p w14:paraId="4E4F8C38" w14:textId="77777777" w:rsidR="00F90BDC" w:rsidRDefault="00F90BDC"/>
    <w:p w14:paraId="5CC30F04" w14:textId="77777777" w:rsidR="00F90BDC" w:rsidRDefault="00F90BDC">
      <w:r xmlns:w="http://schemas.openxmlformats.org/wordprocessingml/2006/main">
        <w:t xml:space="preserve">2. Preparação: Esteja pronto para seguir a Deus</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52:7 - "Quão belos são sobre os montes os pés daquele que anuncia boas novas, que publica a paz; que traz boas novas de bens, que publica a salvação; que diz a Sião: O teu Deus reina!"</w:t>
      </w:r>
    </w:p>
    <w:p w14:paraId="6FC3C84E" w14:textId="77777777" w:rsidR="00F90BDC" w:rsidRDefault="00F90BDC"/>
    <w:p w14:paraId="44E83E2A" w14:textId="77777777" w:rsidR="00F90BDC" w:rsidRDefault="00F90BDC">
      <w:r xmlns:w="http://schemas.openxmlformats.org/wordprocessingml/2006/main">
        <w:t xml:space="preserve">2. Mateus 4:20 - "E eles imediatamente deixaram as redes e o seguiram."</w:t>
      </w:r>
    </w:p>
    <w:p w14:paraId="1CA5A568" w14:textId="77777777" w:rsidR="00F90BDC" w:rsidRDefault="00F90BDC"/>
    <w:p w14:paraId="19C73996" w14:textId="77777777" w:rsidR="00F90BDC" w:rsidRDefault="00F90BDC">
      <w:r xmlns:w="http://schemas.openxmlformats.org/wordprocessingml/2006/main">
        <w:t xml:space="preserve">Atos 12:9 E ele, saindo, o seguiu; e não sabíamos que era verdade o que foi feito pelo anjo; mas pensei que ele teve uma visão.</w:t>
      </w:r>
    </w:p>
    <w:p w14:paraId="0AF8E8D1" w14:textId="77777777" w:rsidR="00F90BDC" w:rsidRDefault="00F90BDC"/>
    <w:p w14:paraId="0A084BAF" w14:textId="77777777" w:rsidR="00F90BDC" w:rsidRDefault="00F90BDC">
      <w:r xmlns:w="http://schemas.openxmlformats.org/wordprocessingml/2006/main">
        <w:t xml:space="preserve">A orientação do anjo não foi reconhecida por quem o seguia, pois ele pensava estar tendo uma visão.</w:t>
      </w:r>
    </w:p>
    <w:p w14:paraId="7B4C1D10" w14:textId="77777777" w:rsidR="00F90BDC" w:rsidRDefault="00F90BDC"/>
    <w:p w14:paraId="3203DA43" w14:textId="77777777" w:rsidR="00F90BDC" w:rsidRDefault="00F90BDC">
      <w:r xmlns:w="http://schemas.openxmlformats.org/wordprocessingml/2006/main">
        <w:t xml:space="preserve">1. Orientação de Deus: Reconhecendo a Mão do Senhor em nossas vidas</w:t>
      </w:r>
    </w:p>
    <w:p w14:paraId="58D90219" w14:textId="77777777" w:rsidR="00F90BDC" w:rsidRDefault="00F90BDC"/>
    <w:p w14:paraId="1832570B" w14:textId="77777777" w:rsidR="00F90BDC" w:rsidRDefault="00F90BDC">
      <w:r xmlns:w="http://schemas.openxmlformats.org/wordprocessingml/2006/main">
        <w:t xml:space="preserve">2. O Poder da Fé: Aprendendo a Confiar no Senhor</w:t>
      </w:r>
    </w:p>
    <w:p w14:paraId="5E42124B" w14:textId="77777777" w:rsidR="00F90BDC" w:rsidRDefault="00F90BDC"/>
    <w:p w14:paraId="27C4A429" w14:textId="77777777" w:rsidR="00F90BDC" w:rsidRDefault="00F90BDC">
      <w:r xmlns:w="http://schemas.openxmlformats.org/wordprocessingml/2006/main">
        <w:t xml:space="preserve">1. Mateus 28:20 - “Ensinando-os a observar tudo o que vos ordenei. E eis que estarei convosco sempre, até ao fim dos tempos.”</w:t>
      </w:r>
    </w:p>
    <w:p w14:paraId="3DDA755D" w14:textId="77777777" w:rsidR="00F90BDC" w:rsidRDefault="00F90BDC"/>
    <w:p w14:paraId="00D53AAB" w14:textId="77777777" w:rsidR="00F90BDC" w:rsidRDefault="00F90BDC">
      <w:r xmlns:w="http://schemas.openxmlformats.org/wordprocessingml/2006/main">
        <w:t xml:space="preserve">2. Hebreus 11:1 - “Ora, a fé é a certeza das coisas que esperamos, a convicção das coisas que não vemos.”</w:t>
      </w:r>
    </w:p>
    <w:p w14:paraId="0F386959" w14:textId="77777777" w:rsidR="00F90BDC" w:rsidRDefault="00F90BDC"/>
    <w:p w14:paraId="022E29CB" w14:textId="77777777" w:rsidR="00F90BDC" w:rsidRDefault="00F90BDC">
      <w:r xmlns:w="http://schemas.openxmlformats.org/wordprocessingml/2006/main">
        <w:t xml:space="preserve">Atos 12:10 Passando a primeira e a segunda alas, chegaram à porta de ferro que dá para a cidade; que lhes abriu por sua própria vontade: e eles saíram e passaram por uma rua; e imediatamente o anjo partiu dele.</w:t>
      </w:r>
    </w:p>
    <w:p w14:paraId="4006010A" w14:textId="77777777" w:rsidR="00F90BDC" w:rsidRDefault="00F90BDC"/>
    <w:p w14:paraId="4162A5E1" w14:textId="77777777" w:rsidR="00F90BDC" w:rsidRDefault="00F90BDC">
      <w:r xmlns:w="http://schemas.openxmlformats.org/wordprocessingml/2006/main">
        <w:t xml:space="preserve">Um anjo abriu o portão de ferro que dava para a cidade e guiou Pedro por uma rua antes de partir dele.</w:t>
      </w:r>
    </w:p>
    <w:p w14:paraId="0082753F" w14:textId="77777777" w:rsidR="00F90BDC" w:rsidRDefault="00F90BDC"/>
    <w:p w14:paraId="27D89076" w14:textId="77777777" w:rsidR="00F90BDC" w:rsidRDefault="00F90BDC">
      <w:r xmlns:w="http://schemas.openxmlformats.org/wordprocessingml/2006/main">
        <w:t xml:space="preserve">1. A Fidelidade dos Anjos de Deus</w:t>
      </w:r>
    </w:p>
    <w:p w14:paraId="3A2AB68A" w14:textId="77777777" w:rsidR="00F90BDC" w:rsidRDefault="00F90BDC"/>
    <w:p w14:paraId="13A9AFE7" w14:textId="77777777" w:rsidR="00F90BDC" w:rsidRDefault="00F90BDC">
      <w:r xmlns:w="http://schemas.openxmlformats.org/wordprocessingml/2006/main">
        <w:t xml:space="preserve">2. Experimentando a orientação de Deus de maneiras inesperadas</w:t>
      </w:r>
    </w:p>
    <w:p w14:paraId="6FCDF1F4" w14:textId="77777777" w:rsidR="00F90BDC" w:rsidRDefault="00F90BDC"/>
    <w:p w14:paraId="4AC810F4" w14:textId="77777777" w:rsidR="00F90BDC" w:rsidRDefault="00F90BDC">
      <w:r xmlns:w="http://schemas.openxmlformats.org/wordprocessingml/2006/main">
        <w:t xml:space="preserve">1. Salmos 91:11-12 - Pois ele ordenará aos seus anjos a seu respeito que o guardem em todos os seus caminhos; eles te levantarão com as mãos, para que não tropeces em alguma pedra.</w:t>
      </w:r>
    </w:p>
    <w:p w14:paraId="783F4F75" w14:textId="77777777" w:rsidR="00F90BDC" w:rsidRDefault="00F90BDC"/>
    <w:p w14:paraId="2FD82E25" w14:textId="77777777" w:rsidR="00F90BDC" w:rsidRDefault="00F90BDC">
      <w:r xmlns:w="http://schemas.openxmlformats.org/wordprocessingml/2006/main">
        <w:t xml:space="preserve">2. Isaías 30:21 - Quer você se vire para a direita ou para a esquerda, seus ouvidos ouvirão uma voz atrás de você, dizendo: “Este é o caminho; ande nele.”</w:t>
      </w:r>
    </w:p>
    <w:p w14:paraId="136F17FD" w14:textId="77777777" w:rsidR="00F90BDC" w:rsidRDefault="00F90BDC"/>
    <w:p w14:paraId="27F7F085" w14:textId="77777777" w:rsidR="00F90BDC" w:rsidRDefault="00F90BDC">
      <w:r xmlns:w="http://schemas.openxmlformats.org/wordprocessingml/2006/main">
        <w:t xml:space="preserve">Atos 12:11 E, voltando Pedro a si, disse: Agora sei com certeza que o Senhor enviou o seu anjo, e me livrou da mão de Herodes e de toda a expectativa do povo de os judeus.</w:t>
      </w:r>
    </w:p>
    <w:p w14:paraId="6DD2ED37" w14:textId="77777777" w:rsidR="00F90BDC" w:rsidRDefault="00F90BDC"/>
    <w:p w14:paraId="4FE33B16" w14:textId="77777777" w:rsidR="00F90BDC" w:rsidRDefault="00F90BDC">
      <w:r xmlns:w="http://schemas.openxmlformats.org/wordprocessingml/2006/main">
        <w:t xml:space="preserve">Pedro tinha certeza de que o Senhor havia enviado um anjo para salvá-lo das mãos de Herodes e dos judeus.</w:t>
      </w:r>
    </w:p>
    <w:p w14:paraId="5B5E883E" w14:textId="77777777" w:rsidR="00F90BDC" w:rsidRDefault="00F90BDC"/>
    <w:p w14:paraId="549D96C7" w14:textId="77777777" w:rsidR="00F90BDC" w:rsidRDefault="00F90BDC">
      <w:r xmlns:w="http://schemas.openxmlformats.org/wordprocessingml/2006/main">
        <w:t xml:space="preserve">1. Deus está sempre no controle, mesmo em meio a circunstâncias difíceis.</w:t>
      </w:r>
    </w:p>
    <w:p w14:paraId="3CAE2B7B" w14:textId="77777777" w:rsidR="00F90BDC" w:rsidRDefault="00F90BDC"/>
    <w:p w14:paraId="00C6E9B3" w14:textId="77777777" w:rsidR="00F90BDC" w:rsidRDefault="00F90BDC">
      <w:r xmlns:w="http://schemas.openxmlformats.org/wordprocessingml/2006/main">
        <w:t xml:space="preserve">2. A proteção de Deus está sempre disponível quando a buscamos com fé.</w:t>
      </w:r>
    </w:p>
    <w:p w14:paraId="6A002D99" w14:textId="77777777" w:rsidR="00F90BDC" w:rsidRDefault="00F90BDC"/>
    <w:p w14:paraId="23E241EB" w14:textId="77777777" w:rsidR="00F90BDC" w:rsidRDefault="00F90BDC">
      <w:r xmlns:w="http://schemas.openxmlformats.org/wordprocessingml/2006/main">
        <w:t xml:space="preserve">1. Isaías 41:10 - "Portanto não temas, porque estou contigo; não te assombres, porque eu sou o teu Deus. Eu te fortalecerei e te ajudarei; eu te sustentarei com a minha destra justa."</w:t>
      </w:r>
    </w:p>
    <w:p w14:paraId="3A079290" w14:textId="77777777" w:rsidR="00F90BDC" w:rsidRDefault="00F90BDC"/>
    <w:p w14:paraId="4F8E6F02" w14:textId="77777777" w:rsidR="00F90BDC" w:rsidRDefault="00F90BDC">
      <w:r xmlns:w="http://schemas.openxmlformats.org/wordprocessingml/2006/main">
        <w:t xml:space="preserve">2. Salmo 34:7 – “O anjo do Senhor acampa-se ao redor dos que o temem, e os livra”.</w:t>
      </w:r>
    </w:p>
    <w:p w14:paraId="2645919F" w14:textId="77777777" w:rsidR="00F90BDC" w:rsidRDefault="00F90BDC"/>
    <w:p w14:paraId="55F037D5" w14:textId="77777777" w:rsidR="00F90BDC" w:rsidRDefault="00F90BDC">
      <w:r xmlns:w="http://schemas.openxmlformats.org/wordprocessingml/2006/main">
        <w:t xml:space="preserve">Atos 12:12 E, pensando no assunto, chegou à casa de Maria, mãe de </w:t>
      </w:r>
      <w:r xmlns:w="http://schemas.openxmlformats.org/wordprocessingml/2006/main">
        <w:lastRenderedPageBreak xmlns:w="http://schemas.openxmlformats.org/wordprocessingml/2006/main"/>
      </w:r>
      <w:r xmlns:w="http://schemas.openxmlformats.org/wordprocessingml/2006/main">
        <w:t xml:space="preserve">João, cujo sobrenome era Marcos; onde muitos estavam reunidos orando.</w:t>
      </w:r>
    </w:p>
    <w:p w14:paraId="7B9AD39F" w14:textId="77777777" w:rsidR="00F90BDC" w:rsidRDefault="00F90BDC"/>
    <w:p w14:paraId="7DB57484" w14:textId="77777777" w:rsidR="00F90BDC" w:rsidRDefault="00F90BDC">
      <w:r xmlns:w="http://schemas.openxmlformats.org/wordprocessingml/2006/main">
        <w:t xml:space="preserve">A igreja primitiva se reunia para orar.</w:t>
      </w:r>
    </w:p>
    <w:p w14:paraId="3543F29A" w14:textId="77777777" w:rsidR="00F90BDC" w:rsidRDefault="00F90BDC"/>
    <w:p w14:paraId="0ABEC129" w14:textId="77777777" w:rsidR="00F90BDC" w:rsidRDefault="00F90BDC">
      <w:r xmlns:w="http://schemas.openxmlformats.org/wordprocessingml/2006/main">
        <w:t xml:space="preserve">1. Uma Comunidade de Oração: O Poder de Unir-se em Oração</w:t>
      </w:r>
    </w:p>
    <w:p w14:paraId="5304F2BF" w14:textId="77777777" w:rsidR="00F90BDC" w:rsidRDefault="00F90BDC"/>
    <w:p w14:paraId="7FE173B5" w14:textId="77777777" w:rsidR="00F90BDC" w:rsidRDefault="00F90BDC">
      <w:r xmlns:w="http://schemas.openxmlformats.org/wordprocessingml/2006/main">
        <w:t xml:space="preserve">2. O poder da oração: por que oramos e o que ela realiza</w:t>
      </w:r>
    </w:p>
    <w:p w14:paraId="0720DD4B" w14:textId="77777777" w:rsidR="00F90BDC" w:rsidRDefault="00F90BDC"/>
    <w:p w14:paraId="12D64783" w14:textId="77777777" w:rsidR="00F90BDC" w:rsidRDefault="00F90BDC">
      <w:r xmlns:w="http://schemas.openxmlformats.org/wordprocessingml/2006/main">
        <w:t xml:space="preserve">1. Efésios 6:18 - "Orando sempre com toda oração e súplica no Espírito, e vigiando para isso com toda perseverança e súplica por todos os santos;"</w:t>
      </w:r>
    </w:p>
    <w:p w14:paraId="41822815" w14:textId="77777777" w:rsidR="00F90BDC" w:rsidRDefault="00F90BDC"/>
    <w:p w14:paraId="39489003" w14:textId="77777777" w:rsidR="00F90BDC" w:rsidRDefault="00F90BDC">
      <w:r xmlns:w="http://schemas.openxmlformats.org/wordprocessingml/2006/main">
        <w:t xml:space="preserve">2. Tiago 5:16 - "Confessem suas faltas uns aos outros e orem uns pelos outros, para que sejam curados. A oração fervorosa e eficaz de um homem justo vale muito."</w:t>
      </w:r>
    </w:p>
    <w:p w14:paraId="2FC98986" w14:textId="77777777" w:rsidR="00F90BDC" w:rsidRDefault="00F90BDC"/>
    <w:p w14:paraId="61ADA9A0" w14:textId="77777777" w:rsidR="00F90BDC" w:rsidRDefault="00F90BDC">
      <w:r xmlns:w="http://schemas.openxmlformats.org/wordprocessingml/2006/main">
        <w:t xml:space="preserve">Atos 12:13 E, batendo Pedro à porta, veio ouvir uma donzela, chamada Rode.</w:t>
      </w:r>
    </w:p>
    <w:p w14:paraId="5E51580F" w14:textId="77777777" w:rsidR="00F90BDC" w:rsidRDefault="00F90BDC"/>
    <w:p w14:paraId="71AC17BB" w14:textId="77777777" w:rsidR="00F90BDC" w:rsidRDefault="00F90BDC">
      <w:r xmlns:w="http://schemas.openxmlformats.org/wordprocessingml/2006/main">
        <w:t xml:space="preserve">Peter bateu na porta do portão e foi recebido por uma jovem chamada Rhoda.</w:t>
      </w:r>
    </w:p>
    <w:p w14:paraId="72174A6E" w14:textId="77777777" w:rsidR="00F90BDC" w:rsidRDefault="00F90BDC"/>
    <w:p w14:paraId="028F5494" w14:textId="77777777" w:rsidR="00F90BDC" w:rsidRDefault="00F90BDC">
      <w:r xmlns:w="http://schemas.openxmlformats.org/wordprocessingml/2006/main">
        <w:t xml:space="preserve">1. Ouça a batida: ouvindo o chamado de Deus em nossas vidas</w:t>
      </w:r>
    </w:p>
    <w:p w14:paraId="4FAC538F" w14:textId="77777777" w:rsidR="00F90BDC" w:rsidRDefault="00F90BDC"/>
    <w:p w14:paraId="210E6BB9" w14:textId="77777777" w:rsidR="00F90BDC" w:rsidRDefault="00F90BDC">
      <w:r xmlns:w="http://schemas.openxmlformats.org/wordprocessingml/2006/main">
        <w:t xml:space="preserve">2. Abrindo a Porta da Fé: Respondendo ao Convite de Deus</w:t>
      </w:r>
    </w:p>
    <w:p w14:paraId="4147495C" w14:textId="77777777" w:rsidR="00F90BDC" w:rsidRDefault="00F90BDC"/>
    <w:p w14:paraId="66D62E41" w14:textId="77777777" w:rsidR="00F90BDC" w:rsidRDefault="00F90BDC">
      <w:r xmlns:w="http://schemas.openxmlformats.org/wordprocessingml/2006/main">
        <w:t xml:space="preserve">1. Hebreus 11:6 - “E sem fé é impossível agradar a Deus, porque quem se aproxima dele deve acreditar que ele existe e que recompensa aqueles que o buscam sinceramente”.</w:t>
      </w:r>
    </w:p>
    <w:p w14:paraId="41B959AA" w14:textId="77777777" w:rsidR="00F90BDC" w:rsidRDefault="00F90BDC"/>
    <w:p w14:paraId="7EB1B7BB" w14:textId="77777777" w:rsidR="00F90BDC" w:rsidRDefault="00F90BDC">
      <w:r xmlns:w="http://schemas.openxmlformats.org/wordprocessingml/2006/main">
        <w:t xml:space="preserve">2. Lucas 11:9 - "Por isso eu vos digo: Pedi e vos será dado; buscai e encontrareis; batei e a porta ser-vos-á aberta."</w:t>
      </w:r>
    </w:p>
    <w:p w14:paraId="02E26D22" w14:textId="77777777" w:rsidR="00F90BDC" w:rsidRDefault="00F90BDC"/>
    <w:p w14:paraId="43816FEB" w14:textId="77777777" w:rsidR="00F90BDC" w:rsidRDefault="00F90BDC">
      <w:r xmlns:w="http://schemas.openxmlformats.org/wordprocessingml/2006/main">
        <w:t xml:space="preserve">Atos 12:14 E, reconhecendo a voz de Pedro, não abriu a porta de alegria, mas entrou correndo e contou como Pedro estava diante da porta.</w:t>
      </w:r>
    </w:p>
    <w:p w14:paraId="57AF578C" w14:textId="77777777" w:rsidR="00F90BDC" w:rsidRDefault="00F90BDC"/>
    <w:p w14:paraId="7CBE8A25" w14:textId="77777777" w:rsidR="00F90BDC" w:rsidRDefault="00F90BDC">
      <w:r xmlns:w="http://schemas.openxmlformats.org/wordprocessingml/2006/main">
        <w:t xml:space="preserve">A chegada de Pedro à casa de Maria e Roda foi inesperada e, quando Maria ouviu a voz dele, ficou tão feliz que correu para dentro para contar a Roda.</w:t>
      </w:r>
    </w:p>
    <w:p w14:paraId="34C6AA0C" w14:textId="77777777" w:rsidR="00F90BDC" w:rsidRDefault="00F90BDC"/>
    <w:p w14:paraId="44766AE5" w14:textId="77777777" w:rsidR="00F90BDC" w:rsidRDefault="00F90BDC">
      <w:r xmlns:w="http://schemas.openxmlformats.org/wordprocessingml/2006/main">
        <w:t xml:space="preserve">1. Deus sempre proporciona alegria inesperada na vida.</w:t>
      </w:r>
    </w:p>
    <w:p w14:paraId="0DEFB98C" w14:textId="77777777" w:rsidR="00F90BDC" w:rsidRDefault="00F90BDC"/>
    <w:p w14:paraId="40ADE7FB" w14:textId="77777777" w:rsidR="00F90BDC" w:rsidRDefault="00F90BDC">
      <w:r xmlns:w="http://schemas.openxmlformats.org/wordprocessingml/2006/main">
        <w:t xml:space="preserve">2. O poder de reconhecer a voz de Deus.</w:t>
      </w:r>
    </w:p>
    <w:p w14:paraId="6AA963E5" w14:textId="77777777" w:rsidR="00F90BDC" w:rsidRDefault="00F90BDC"/>
    <w:p w14:paraId="7F6A2E9D" w14:textId="77777777" w:rsidR="00F90BDC" w:rsidRDefault="00F90BDC">
      <w:r xmlns:w="http://schemas.openxmlformats.org/wordprocessingml/2006/main">
        <w:t xml:space="preserve">1. Salmo 30:11 - "Tu transformaste por mim o meu luto em dança; desataste o meu saco e me cingiste de alegria."</w:t>
      </w:r>
    </w:p>
    <w:p w14:paraId="278B48DA" w14:textId="77777777" w:rsidR="00F90BDC" w:rsidRDefault="00F90BDC"/>
    <w:p w14:paraId="2576AAF0" w14:textId="77777777" w:rsidR="00F90BDC" w:rsidRDefault="00F90BDC">
      <w:r xmlns:w="http://schemas.openxmlformats.org/wordprocessingml/2006/main">
        <w:t xml:space="preserve">2. João 10:3-5 - “A ele o porteiro abre, e as ovelhas ouvem a sua voz; e ele chama pelo nome as suas ovelhas, e as conduz para fora. , e as ovelhas o seguem, porque conhecem a sua voz."</w:t>
      </w:r>
    </w:p>
    <w:p w14:paraId="54888790" w14:textId="77777777" w:rsidR="00F90BDC" w:rsidRDefault="00F90BDC"/>
    <w:p w14:paraId="14C57901" w14:textId="77777777" w:rsidR="00F90BDC" w:rsidRDefault="00F90BDC">
      <w:r xmlns:w="http://schemas.openxmlformats.org/wordprocessingml/2006/main">
        <w:t xml:space="preserve">Atos 12:15 E eles lhe disseram: Estás louca. Mas ela afirmava constantemente que era assim mesmo. Então eles disseram: É o anjo dele.</w:t>
      </w:r>
    </w:p>
    <w:p w14:paraId="76BFDF18" w14:textId="77777777" w:rsidR="00F90BDC" w:rsidRDefault="00F90BDC"/>
    <w:p w14:paraId="39DEA3B7" w14:textId="77777777" w:rsidR="00F90BDC" w:rsidRDefault="00F90BDC">
      <w:r xmlns:w="http://schemas.openxmlformats.org/wordprocessingml/2006/main">
        <w:t xml:space="preserve">As pessoas pensaram que Maria estava louca quando ela lhes disse que Pedro ainda estava vivo, mas ela continuou afirmando que era verdade. Eles então disseram que devia ser o anjo dele.</w:t>
      </w:r>
    </w:p>
    <w:p w14:paraId="2D3B7108" w14:textId="77777777" w:rsidR="00F90BDC" w:rsidRDefault="00F90BDC"/>
    <w:p w14:paraId="5C6C19AB" w14:textId="77777777" w:rsidR="00F90BDC" w:rsidRDefault="00F90BDC">
      <w:r xmlns:w="http://schemas.openxmlformats.org/wordprocessingml/2006/main">
        <w:t xml:space="preserve">1. Confiando nas promessas infalíveis de Deus</w:t>
      </w:r>
    </w:p>
    <w:p w14:paraId="3A21A630" w14:textId="77777777" w:rsidR="00F90BDC" w:rsidRDefault="00F90BDC"/>
    <w:p w14:paraId="37F15CF3" w14:textId="77777777" w:rsidR="00F90BDC" w:rsidRDefault="00F90BDC">
      <w:r xmlns:w="http://schemas.openxmlformats.org/wordprocessingml/2006/main">
        <w:t xml:space="preserve">2. Enfrentando a Incredulidade com Fé</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1:45 - “Bem-aventurada aquela que acreditou que o Senhor cumpriria as suas promessas para ela!”</w:t>
      </w:r>
    </w:p>
    <w:p w14:paraId="06C3CBED" w14:textId="77777777" w:rsidR="00F90BDC" w:rsidRDefault="00F90BDC"/>
    <w:p w14:paraId="2072FBBF" w14:textId="77777777" w:rsidR="00F90BDC" w:rsidRDefault="00F90BDC">
      <w:r xmlns:w="http://schemas.openxmlformats.org/wordprocessingml/2006/main">
        <w:t xml:space="preserve">2. Hebreus 11:1 - “Ora, a fé é a certeza das coisas que esperamos, a convicção das coisas que não vemos.”</w:t>
      </w:r>
    </w:p>
    <w:p w14:paraId="76308E26" w14:textId="77777777" w:rsidR="00F90BDC" w:rsidRDefault="00F90BDC"/>
    <w:p w14:paraId="3FCA37BF" w14:textId="77777777" w:rsidR="00F90BDC" w:rsidRDefault="00F90BDC">
      <w:r xmlns:w="http://schemas.openxmlformats.org/wordprocessingml/2006/main">
        <w:t xml:space="preserve">Atos 12:16 Mas Pedro continuou batendo; e quando abriram a porta e o viram, ficaram maravilhados.</w:t>
      </w:r>
    </w:p>
    <w:p w14:paraId="4BC9829D" w14:textId="77777777" w:rsidR="00F90BDC" w:rsidRDefault="00F90BDC"/>
    <w:p w14:paraId="0CA48DEA" w14:textId="77777777" w:rsidR="00F90BDC" w:rsidRDefault="00F90BDC">
      <w:r xmlns:w="http://schemas.openxmlformats.org/wordprocessingml/2006/main">
        <w:t xml:space="preserve">Pedro bateu na porta e quando ela foi aberta, as pessoas ficaram chocadas ao vê-lo.</w:t>
      </w:r>
    </w:p>
    <w:p w14:paraId="1FE50B6C" w14:textId="77777777" w:rsidR="00F90BDC" w:rsidRDefault="00F90BDC"/>
    <w:p w14:paraId="30F3F7AA" w14:textId="77777777" w:rsidR="00F90BDC" w:rsidRDefault="00F90BDC">
      <w:r xmlns:w="http://schemas.openxmlformats.org/wordprocessingml/2006/main">
        <w:t xml:space="preserve">1. O surpreendente poder da fé – Explorando a fé inabalável de Pedro em tempos difíceis.</w:t>
      </w:r>
    </w:p>
    <w:p w14:paraId="1A710EE6" w14:textId="77777777" w:rsidR="00F90BDC" w:rsidRDefault="00F90BDC"/>
    <w:p w14:paraId="7E5554BC" w14:textId="77777777" w:rsidR="00F90BDC" w:rsidRDefault="00F90BDC">
      <w:r xmlns:w="http://schemas.openxmlformats.org/wordprocessingml/2006/main">
        <w:t xml:space="preserve">2. Milagres Acontecem – Examinar como o impossível se torna possível através da fé.</w:t>
      </w:r>
    </w:p>
    <w:p w14:paraId="2AA09F91" w14:textId="77777777" w:rsidR="00F90BDC" w:rsidRDefault="00F90BDC"/>
    <w:p w14:paraId="6F164D79" w14:textId="77777777" w:rsidR="00F90BDC" w:rsidRDefault="00F90BDC">
      <w:r xmlns:w="http://schemas.openxmlformats.org/wordprocessingml/2006/main">
        <w:t xml:space="preserve">1. Mateus 17:20 - "Ele respondeu: “Porque você tem tão pouca fé. Em verdade eu lhe digo: se você tiver fé tão pequena quanto um grão de mostarda, você pode dizer a esta montanha: 'Vá daqui para lá', e ele se moverá. Nada será impossível para você.”</w:t>
      </w:r>
    </w:p>
    <w:p w14:paraId="45A705F4" w14:textId="77777777" w:rsidR="00F90BDC" w:rsidRDefault="00F90BDC"/>
    <w:p w14:paraId="339C4A2B" w14:textId="77777777" w:rsidR="00F90BDC" w:rsidRDefault="00F90BDC">
      <w:r xmlns:w="http://schemas.openxmlformats.org/wordprocessingml/2006/main">
        <w:t xml:space="preserve">2. Lucas 5:5 - "Simão respondeu: “Mestre, trabalhamos duro a noite toda e não pegamos nada. Mas porque você diz, vou lançar as redes.”"</w:t>
      </w:r>
    </w:p>
    <w:p w14:paraId="0DD61603" w14:textId="77777777" w:rsidR="00F90BDC" w:rsidRDefault="00F90BDC"/>
    <w:p w14:paraId="69172204" w14:textId="77777777" w:rsidR="00F90BDC" w:rsidRDefault="00F90BDC">
      <w:r xmlns:w="http://schemas.openxmlformats.org/wordprocessingml/2006/main">
        <w:t xml:space="preserve">Atos 12:17 Mas ele, acenando-lhes com a mão para que se calassem, contou-lhes como o Senhor o tirara da prisão. E ele disse: Vai, anuncia estas coisas a Tiago e aos irmãos. E ele partiu e foi para outro lugar.</w:t>
      </w:r>
    </w:p>
    <w:p w14:paraId="3780E4BF" w14:textId="77777777" w:rsidR="00F90BDC" w:rsidRDefault="00F90BDC"/>
    <w:p w14:paraId="66D43F70" w14:textId="77777777" w:rsidR="00F90BDC" w:rsidRDefault="00F90BDC">
      <w:r xmlns:w="http://schemas.openxmlformats.org/wordprocessingml/2006/main">
        <w:t xml:space="preserve">Pedro escapou da prisão com a ajuda do Senhor e instruiu o povo a informar Tiago e os outros crentes sobre sua libertação.</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fé: como Pedro superou probabilidades aparentemente impossíveis</w:t>
      </w:r>
    </w:p>
    <w:p w14:paraId="349C6880" w14:textId="77777777" w:rsidR="00F90BDC" w:rsidRDefault="00F90BDC"/>
    <w:p w14:paraId="6F61C506" w14:textId="77777777" w:rsidR="00F90BDC" w:rsidRDefault="00F90BDC">
      <w:r xmlns:w="http://schemas.openxmlformats.org/wordprocessingml/2006/main">
        <w:t xml:space="preserve">2. A Provisão do Senhor: Experimentar a Proteção de Deus em Tempos Difíceis</w:t>
      </w:r>
    </w:p>
    <w:p w14:paraId="14D05ECF" w14:textId="77777777" w:rsidR="00F90BDC" w:rsidRDefault="00F90BDC"/>
    <w:p w14:paraId="18D1E6C5" w14:textId="77777777" w:rsidR="00F90BDC" w:rsidRDefault="00F90BDC">
      <w:r xmlns:w="http://schemas.openxmlformats.org/wordprocessingml/2006/main">
        <w:t xml:space="preserve">1. 1 Pedro 5:7 - Lance sobre ele todas as suas ansiedades, porque ele tem cuidado de você.</w:t>
      </w:r>
    </w:p>
    <w:p w14:paraId="478ED68D" w14:textId="77777777" w:rsidR="00F90BDC" w:rsidRDefault="00F90BDC"/>
    <w:p w14:paraId="4DC9C7E6" w14:textId="77777777" w:rsidR="00F90BDC" w:rsidRDefault="00F90BDC">
      <w:r xmlns:w="http://schemas.openxmlformats.org/wordprocessingml/2006/main">
        <w:t xml:space="preserve">2. Salmos 34:7 - O anjo do Senhor acampa-se ao redor daqueles que o temem e os livra.</w:t>
      </w:r>
    </w:p>
    <w:p w14:paraId="510692E1" w14:textId="77777777" w:rsidR="00F90BDC" w:rsidRDefault="00F90BDC"/>
    <w:p w14:paraId="043D90CB" w14:textId="77777777" w:rsidR="00F90BDC" w:rsidRDefault="00F90BDC">
      <w:r xmlns:w="http://schemas.openxmlformats.org/wordprocessingml/2006/main">
        <w:t xml:space="preserve">Atos 12:18 Logo que amanheceu, houve grande agitação entre os soldados sobre o que havia acontecido com Pedro.</w:t>
      </w:r>
    </w:p>
    <w:p w14:paraId="48E8610F" w14:textId="77777777" w:rsidR="00F90BDC" w:rsidRDefault="00F90BDC"/>
    <w:p w14:paraId="15E067D3" w14:textId="77777777" w:rsidR="00F90BDC" w:rsidRDefault="00F90BDC">
      <w:r xmlns:w="http://schemas.openxmlformats.org/wordprocessingml/2006/main">
        <w:t xml:space="preserve">Os soldados ficaram muito confusos quando descobriram que Pedro havia desaparecido do local onde o haviam guardado.</w:t>
      </w:r>
    </w:p>
    <w:p w14:paraId="5CFBC84A" w14:textId="77777777" w:rsidR="00F90BDC" w:rsidRDefault="00F90BDC"/>
    <w:p w14:paraId="423FB964" w14:textId="77777777" w:rsidR="00F90BDC" w:rsidRDefault="00F90BDC">
      <w:r xmlns:w="http://schemas.openxmlformats.org/wordprocessingml/2006/main">
        <w:t xml:space="preserve">1. Deus pode fazer o impossível se confiarmos Nele</w:t>
      </w:r>
    </w:p>
    <w:p w14:paraId="21B80A7F" w14:textId="77777777" w:rsidR="00F90BDC" w:rsidRDefault="00F90BDC"/>
    <w:p w14:paraId="2C776375" w14:textId="77777777" w:rsidR="00F90BDC" w:rsidRDefault="00F90BDC">
      <w:r xmlns:w="http://schemas.openxmlformats.org/wordprocessingml/2006/main">
        <w:t xml:space="preserve">2. Mesmo nos momentos mais sombrios, nossa fé pode nos ajudar a superar</w:t>
      </w:r>
    </w:p>
    <w:p w14:paraId="7B2F579E" w14:textId="77777777" w:rsidR="00F90BDC" w:rsidRDefault="00F90BDC"/>
    <w:p w14:paraId="6241399D" w14:textId="77777777" w:rsidR="00F90BDC" w:rsidRDefault="00F90BDC">
      <w:r xmlns:w="http://schemas.openxmlformats.org/wordprocessingml/2006/main">
        <w:t xml:space="preserve">1. Mateus 19:26 - Mas Jesus olhou para eles e disse: “Para o homem isso é impossível, mas para Deus todas as coisas são possíveis”.</w:t>
      </w:r>
    </w:p>
    <w:p w14:paraId="7B4C278E" w14:textId="77777777" w:rsidR="00F90BDC" w:rsidRDefault="00F90BDC"/>
    <w:p w14:paraId="33966587" w14:textId="77777777" w:rsidR="00F90BDC" w:rsidRDefault="00F90BDC">
      <w:r xmlns:w="http://schemas.openxmlformats.org/wordprocessingml/2006/main">
        <w:t xml:space="preserve">2. Romanos 8:28 - E sabemos que em todas as coisas Deus trabalha para o bem daqueles que o amam, que foram chamados segundo o seu propósito.</w:t>
      </w:r>
    </w:p>
    <w:p w14:paraId="2BC1B819" w14:textId="77777777" w:rsidR="00F90BDC" w:rsidRDefault="00F90BDC"/>
    <w:p w14:paraId="41C05892" w14:textId="77777777" w:rsidR="00F90BDC" w:rsidRDefault="00F90BDC">
      <w:r xmlns:w="http://schemas.openxmlformats.org/wordprocessingml/2006/main">
        <w:t xml:space="preserve">Atos 12:19 E, procurando-o Herodes, e não o encontrando, interrogou os guardas e ordenou que fossem mortos. E ele desceu da Judéia para Cesaréia, e ali ficou.</w:t>
      </w:r>
    </w:p>
    <w:p w14:paraId="0B12A971" w14:textId="77777777" w:rsidR="00F90BDC" w:rsidRDefault="00F90BDC"/>
    <w:p w14:paraId="65FB03B4" w14:textId="77777777" w:rsidR="00F90BDC" w:rsidRDefault="00F90BDC">
      <w:r xmlns:w="http://schemas.openxmlformats.org/wordprocessingml/2006/main">
        <w:t xml:space="preserve">Herodes procurou Pedro, mas não foi encontrado. Como resultado, ele condenou os guardiões à morte e depois mudou-se da Judéia para Cesaréia.</w:t>
      </w:r>
    </w:p>
    <w:p w14:paraId="69C9FE4F" w14:textId="77777777" w:rsidR="00F90BDC" w:rsidRDefault="00F90BDC"/>
    <w:p w14:paraId="052E0873" w14:textId="77777777" w:rsidR="00F90BDC" w:rsidRDefault="00F90BDC">
      <w:r xmlns:w="http://schemas.openxmlformats.org/wordprocessingml/2006/main">
        <w:t xml:space="preserve">1. A graça de Deus é suficiente: A história de Pedro e Herodes destaca como a graça de Deus é suficiente para nos proteger mesmo quando estamos em perigo.</w:t>
      </w:r>
    </w:p>
    <w:p w14:paraId="5206DEE5" w14:textId="77777777" w:rsidR="00F90BDC" w:rsidRDefault="00F90BDC"/>
    <w:p w14:paraId="6CA1DD17" w14:textId="77777777" w:rsidR="00F90BDC" w:rsidRDefault="00F90BDC">
      <w:r xmlns:w="http://schemas.openxmlformats.org/wordprocessingml/2006/main">
        <w:t xml:space="preserve">2. O Poder da Fé: A história de Pedro e Herodes nos ensina o poder da fé e como ela pode nos permitir superar qualquer obstáculo.</w:t>
      </w:r>
    </w:p>
    <w:p w14:paraId="18ABBCC2" w14:textId="77777777" w:rsidR="00F90BDC" w:rsidRDefault="00F90BDC"/>
    <w:p w14:paraId="0F752CA1" w14:textId="77777777" w:rsidR="00F90BDC" w:rsidRDefault="00F90BDC">
      <w:r xmlns:w="http://schemas.openxmlformats.org/wordprocessingml/2006/main">
        <w:t xml:space="preserve">1. 1 Coríntios 10:13 - “Nenhuma tentação vos sobreveio que não fosse comum ao homem. Deus é fiel e não permitirá que vocês sejam tentados além de sua capacidade, mas com a tentação ele também fornecerá o escape, para que vocês possam suportá-la”.</w:t>
      </w:r>
    </w:p>
    <w:p w14:paraId="1D3DE146" w14:textId="77777777" w:rsidR="00F90BDC" w:rsidRDefault="00F90BDC"/>
    <w:p w14:paraId="69F80A87" w14:textId="77777777" w:rsidR="00F90BDC" w:rsidRDefault="00F90BDC">
      <w:r xmlns:w="http://schemas.openxmlformats.org/wordprocessingml/2006/main">
        <w:t xml:space="preserve">2. Isaías 41:10 - “Não temas, porque estou contigo; não tenha medo, pois eu sou o seu Deus; Eu te fortalecerei, eu te ajudarei, eu te sustentarei com a minha destra justa”.</w:t>
      </w:r>
    </w:p>
    <w:p w14:paraId="6BB8BD8C" w14:textId="77777777" w:rsidR="00F90BDC" w:rsidRDefault="00F90BDC"/>
    <w:p w14:paraId="294CA244" w14:textId="77777777" w:rsidR="00F90BDC" w:rsidRDefault="00F90BDC">
      <w:r xmlns:w="http://schemas.openxmlformats.org/wordprocessingml/2006/main">
        <w:t xml:space="preserve">Atos 12:20 E Herodes ficou muito descontente com os de Tiro e de Sidom; mas eles foram ter com ele de comum acordo e, tendo feito amigo seu amigo Blasto, camareiro do rei, desejaram a paz; porque o país deles era nutrido pelo país do rei.</w:t>
      </w:r>
    </w:p>
    <w:p w14:paraId="7BF9CEA9" w14:textId="77777777" w:rsidR="00F90BDC" w:rsidRDefault="00F90BDC"/>
    <w:p w14:paraId="397A1FEF" w14:textId="77777777" w:rsidR="00F90BDC" w:rsidRDefault="00F90BDC">
      <w:r xmlns:w="http://schemas.openxmlformats.org/wordprocessingml/2006/main">
        <w:t xml:space="preserve">O povo de Tiro e Sidon fez um esforço diplomático para estabelecer a paz com Herodes, garantindo a amizade de Blasto, o camareiro do rei, uma vez que o seu país dependia do país do rei.</w:t>
      </w:r>
    </w:p>
    <w:p w14:paraId="1D27D517" w14:textId="77777777" w:rsidR="00F90BDC" w:rsidRDefault="00F90BDC"/>
    <w:p w14:paraId="1C268EDA" w14:textId="77777777" w:rsidR="00F90BDC" w:rsidRDefault="00F90BDC">
      <w:r xmlns:w="http://schemas.openxmlformats.org/wordprocessingml/2006/main">
        <w:t xml:space="preserve">1. O poder da diplomacia: como Deus usa soluções pacíficas para resolver conflitos</w:t>
      </w:r>
    </w:p>
    <w:p w14:paraId="0E42FD37" w14:textId="77777777" w:rsidR="00F90BDC" w:rsidRDefault="00F90BDC"/>
    <w:p w14:paraId="3AF8ED6A" w14:textId="77777777" w:rsidR="00F90BDC" w:rsidRDefault="00F90BDC">
      <w:r xmlns:w="http://schemas.openxmlformats.org/wordprocessingml/2006/main">
        <w:t xml:space="preserve">2. O Desafio da Dependência: Encontrar Segurança e Estabilidade num Mundo Instável</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2:4 - Ele julgará entre as nações e resolverá disputas entre muitos povos. Eles transformarão suas espadas em relhas de arado e suas lanças em podadeiras. A nação não empunhará a espada contra a nação, nem treinará mais para a guerra.</w:t>
      </w:r>
    </w:p>
    <w:p w14:paraId="348F2B56" w14:textId="77777777" w:rsidR="00F90BDC" w:rsidRDefault="00F90BDC"/>
    <w:p w14:paraId="737E5350" w14:textId="77777777" w:rsidR="00F90BDC" w:rsidRDefault="00F90BDC">
      <w:r xmlns:w="http://schemas.openxmlformats.org/wordprocessingml/2006/main">
        <w:t xml:space="preserve">2. Provérbios 3:29-30 - Não planeje o mal contra o seu próximo, que vive perto de você com confiança. Não discuta com uma pessoa sem justa causa, quando ela não lhe fez mal algum.</w:t>
      </w:r>
    </w:p>
    <w:p w14:paraId="504F126E" w14:textId="77777777" w:rsidR="00F90BDC" w:rsidRDefault="00F90BDC"/>
    <w:p w14:paraId="0482F53C" w14:textId="77777777" w:rsidR="00F90BDC" w:rsidRDefault="00F90BDC">
      <w:r xmlns:w="http://schemas.openxmlformats.org/wordprocessingml/2006/main">
        <w:t xml:space="preserve">Atos 12:21 E num dia determinado Herodes, vestido com trajes reais, sentou-se no seu trono e fez-lhes um discurso.</w:t>
      </w:r>
    </w:p>
    <w:p w14:paraId="2F06A829" w14:textId="77777777" w:rsidR="00F90BDC" w:rsidRDefault="00F90BDC"/>
    <w:p w14:paraId="2D6DEA90" w14:textId="77777777" w:rsidR="00F90BDC" w:rsidRDefault="00F90BDC">
      <w:r xmlns:w="http://schemas.openxmlformats.org/wordprocessingml/2006/main">
        <w:t xml:space="preserve">Herodes é visto fazendo um discurso em trajes reais.</w:t>
      </w:r>
    </w:p>
    <w:p w14:paraId="6CCC5C98" w14:textId="77777777" w:rsidR="00F90BDC" w:rsidRDefault="00F90BDC"/>
    <w:p w14:paraId="77091B97" w14:textId="77777777" w:rsidR="00F90BDC" w:rsidRDefault="00F90BDC">
      <w:r xmlns:w="http://schemas.openxmlformats.org/wordprocessingml/2006/main">
        <w:t xml:space="preserve">1: A importância das roupas na transmissão de poder e autoridade.</w:t>
      </w:r>
    </w:p>
    <w:p w14:paraId="3374711C" w14:textId="77777777" w:rsidR="00F90BDC" w:rsidRDefault="00F90BDC"/>
    <w:p w14:paraId="1523FF63" w14:textId="77777777" w:rsidR="00F90BDC" w:rsidRDefault="00F90BDC">
      <w:r xmlns:w="http://schemas.openxmlformats.org/wordprocessingml/2006/main">
        <w:t xml:space="preserve">2: O poder das palavras e o significado de falar em público.</w:t>
      </w:r>
    </w:p>
    <w:p w14:paraId="210945FE" w14:textId="77777777" w:rsidR="00F90BDC" w:rsidRDefault="00F90BDC"/>
    <w:p w14:paraId="7BCEF09F" w14:textId="77777777" w:rsidR="00F90BDC" w:rsidRDefault="00F90BDC">
      <w:r xmlns:w="http://schemas.openxmlformats.org/wordprocessingml/2006/main">
        <w:t xml:space="preserve">1: Provérbios 17:27-28 - "Quem tem conhecimento poupa as palavras, e o homem entendido é de espírito calmo. Até o tolo é considerado sábio quando se cala; quando fecha os lábios, é considerado perceptivo."</w:t>
      </w:r>
    </w:p>
    <w:p w14:paraId="4CF1EB50" w14:textId="77777777" w:rsidR="00F90BDC" w:rsidRDefault="00F90BDC"/>
    <w:p w14:paraId="77DD3719" w14:textId="77777777" w:rsidR="00F90BDC" w:rsidRDefault="00F90BDC">
      <w:r xmlns:w="http://schemas.openxmlformats.org/wordprocessingml/2006/main">
        <w:t xml:space="preserve">2: Colossenses 3:12-14 - "Portanto, como povo escolhido de Deus, santo e amado, revesti-vos de compaixão, bondade, humildade, mansidão e paciência. Suportai-vos uns aos outros e perdoai-vos uns aos outros se algum de vós tiver alguma queixa. contra alguém. Perdoe como o Senhor te perdoou. E sobre todas essas virtudes coloque o amor, que os une em perfeita unidade”.</w:t>
      </w:r>
    </w:p>
    <w:p w14:paraId="7C97AE84" w14:textId="77777777" w:rsidR="00F90BDC" w:rsidRDefault="00F90BDC"/>
    <w:p w14:paraId="620F08A5" w14:textId="77777777" w:rsidR="00F90BDC" w:rsidRDefault="00F90BDC">
      <w:r xmlns:w="http://schemas.openxmlformats.org/wordprocessingml/2006/main">
        <w:t xml:space="preserve">Atos 12:22 E o povo gritou, dizendo: É a voz de um deus, e não de um homem.</w:t>
      </w:r>
    </w:p>
    <w:p w14:paraId="75CB842B" w14:textId="77777777" w:rsidR="00F90BDC" w:rsidRDefault="00F90BDC"/>
    <w:p w14:paraId="1B9A6AD9" w14:textId="77777777" w:rsidR="00F90BDC" w:rsidRDefault="00F90BDC">
      <w:r xmlns:w="http://schemas.openxmlformats.org/wordprocessingml/2006/main">
        <w:t xml:space="preserve">O povo de Jerusalém reconheceu que a voz que ouviam pertencia a um deus, não a um homem.</w:t>
      </w:r>
    </w:p>
    <w:p w14:paraId="0E01B8D0" w14:textId="77777777" w:rsidR="00F90BDC" w:rsidRDefault="00F90BDC"/>
    <w:p w14:paraId="731BBCF4" w14:textId="77777777" w:rsidR="00F90BDC" w:rsidRDefault="00F90BDC">
      <w:r xmlns:w="http://schemas.openxmlformats.org/wordprocessingml/2006/main">
        <w:t xml:space="preserve">1. Reconhecendo a voz de Deus em nossas vidas</w:t>
      </w:r>
    </w:p>
    <w:p w14:paraId="0A2CE217" w14:textId="77777777" w:rsidR="00F90BDC" w:rsidRDefault="00F90BDC"/>
    <w:p w14:paraId="76EA5329" w14:textId="77777777" w:rsidR="00F90BDC" w:rsidRDefault="00F90BDC">
      <w:r xmlns:w="http://schemas.openxmlformats.org/wordprocessingml/2006/main">
        <w:t xml:space="preserve">2. Aprendendo a seguir a voz de Deus</w:t>
      </w:r>
    </w:p>
    <w:p w14:paraId="16853EB0" w14:textId="77777777" w:rsidR="00F90BDC" w:rsidRDefault="00F90BDC"/>
    <w:p w14:paraId="10C2A3E8" w14:textId="77777777" w:rsidR="00F90BDC" w:rsidRDefault="00F90BDC">
      <w:r xmlns:w="http://schemas.openxmlformats.org/wordprocessingml/2006/main">
        <w:t xml:space="preserve">1. João 10:27 - “As minhas ovelhas ouvem a minha voz, e eu as conheço, e elas me seguem”.</w:t>
      </w:r>
    </w:p>
    <w:p w14:paraId="1616B714" w14:textId="77777777" w:rsidR="00F90BDC" w:rsidRDefault="00F90BDC"/>
    <w:p w14:paraId="007A2BCC" w14:textId="77777777" w:rsidR="00F90BDC" w:rsidRDefault="00F90BDC">
      <w:r xmlns:w="http://schemas.openxmlformats.org/wordprocessingml/2006/main">
        <w:t xml:space="preserve">2. Jeremias 29:13 - “Vocês me procurarão e me encontrarão, quando me buscarem de todo o coração”.</w:t>
      </w:r>
    </w:p>
    <w:p w14:paraId="69EEE70E" w14:textId="77777777" w:rsidR="00F90BDC" w:rsidRDefault="00F90BDC"/>
    <w:p w14:paraId="0D22FBE7" w14:textId="77777777" w:rsidR="00F90BDC" w:rsidRDefault="00F90BDC">
      <w:r xmlns:w="http://schemas.openxmlformats.org/wordprocessingml/2006/main">
        <w:t xml:space="preserve">Atos 12:23 E imediatamente o anjo do Senhor o feriu, porque não deu glória a Deus; e comeu-se de vermes e expirou.</w:t>
      </w:r>
    </w:p>
    <w:p w14:paraId="12267682" w14:textId="77777777" w:rsidR="00F90BDC" w:rsidRDefault="00F90BDC"/>
    <w:p w14:paraId="689D056F" w14:textId="77777777" w:rsidR="00F90BDC" w:rsidRDefault="00F90BDC">
      <w:r xmlns:w="http://schemas.openxmlformats.org/wordprocessingml/2006/main">
        <w:t xml:space="preserve">O rei Herodes não deu glória a Deus e foi punido com a morte.</w:t>
      </w:r>
    </w:p>
    <w:p w14:paraId="6AE6539B" w14:textId="77777777" w:rsidR="00F90BDC" w:rsidRDefault="00F90BDC"/>
    <w:p w14:paraId="21224ACF" w14:textId="77777777" w:rsidR="00F90BDC" w:rsidRDefault="00F90BDC">
      <w:r xmlns:w="http://schemas.openxmlformats.org/wordprocessingml/2006/main">
        <w:t xml:space="preserve">1: Devemos ter o cuidado de sempre dar glória a Deus pelas coisas que Ele faz em nossas vidas.</w:t>
      </w:r>
    </w:p>
    <w:p w14:paraId="3B9CB773" w14:textId="77777777" w:rsidR="00F90BDC" w:rsidRDefault="00F90BDC"/>
    <w:p w14:paraId="06367EDD" w14:textId="77777777" w:rsidR="00F90BDC" w:rsidRDefault="00F90BDC">
      <w:r xmlns:w="http://schemas.openxmlformats.org/wordprocessingml/2006/main">
        <w:t xml:space="preserve">2: Devemos ter cuidado para não nos tornarmos orgulhosos e esquecermos de dar glória a Deus por tudo o que Ele faz.</w:t>
      </w:r>
    </w:p>
    <w:p w14:paraId="73AD8DB8" w14:textId="77777777" w:rsidR="00F90BDC" w:rsidRDefault="00F90BDC"/>
    <w:p w14:paraId="6422B6D7" w14:textId="77777777" w:rsidR="00F90BDC" w:rsidRDefault="00F90BDC">
      <w:r xmlns:w="http://schemas.openxmlformats.org/wordprocessingml/2006/main">
        <w:t xml:space="preserve">1: Tiago 4:6 Mas ele dá mais graça. Por isso ele diz: Deus resiste aos orgulhosos, mas dá graça aos humildes.</w:t>
      </w:r>
    </w:p>
    <w:p w14:paraId="22CD3EA2" w14:textId="77777777" w:rsidR="00F90BDC" w:rsidRDefault="00F90BDC"/>
    <w:p w14:paraId="36E88F3D" w14:textId="77777777" w:rsidR="00F90BDC" w:rsidRDefault="00F90BDC">
      <w:r xmlns:w="http://schemas.openxmlformats.org/wordprocessingml/2006/main">
        <w:t xml:space="preserve">2: 1 Coríntios 10:31 Portanto, quer comais, quer bebais, ou façais qualquer outra coisa, fazei tudo para a glória de Deus.</w:t>
      </w:r>
    </w:p>
    <w:p w14:paraId="12CBEE74" w14:textId="77777777" w:rsidR="00F90BDC" w:rsidRDefault="00F90BDC"/>
    <w:p w14:paraId="3487A312" w14:textId="77777777" w:rsidR="00F90BDC" w:rsidRDefault="00F90BDC">
      <w:r xmlns:w="http://schemas.openxmlformats.org/wordprocessingml/2006/main">
        <w:t xml:space="preserve">Atos 12:24 Mas a palavra de Deus crescia e se multiplicava.</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Palavra de Deus se espalhou e cresceu em número.</w:t>
      </w:r>
    </w:p>
    <w:p w14:paraId="456E7527" w14:textId="77777777" w:rsidR="00F90BDC" w:rsidRDefault="00F90BDC"/>
    <w:p w14:paraId="39912F30" w14:textId="77777777" w:rsidR="00F90BDC" w:rsidRDefault="00F90BDC">
      <w:r xmlns:w="http://schemas.openxmlformats.org/wordprocessingml/2006/main">
        <w:t xml:space="preserve">1. O Poder da Palavra: Como o Evangelho de Cristo se espalha e se multiplica</w:t>
      </w:r>
    </w:p>
    <w:p w14:paraId="11CC0BFF" w14:textId="77777777" w:rsidR="00F90BDC" w:rsidRDefault="00F90BDC"/>
    <w:p w14:paraId="5BF4FB05" w14:textId="77777777" w:rsidR="00F90BDC" w:rsidRDefault="00F90BDC">
      <w:r xmlns:w="http://schemas.openxmlformats.org/wordprocessingml/2006/main">
        <w:t xml:space="preserve">2. O potencial ilimitado da Palavra de Deus: como a Palavra de Deus se expande e se fortalece</w:t>
      </w:r>
    </w:p>
    <w:p w14:paraId="604ED04C" w14:textId="77777777" w:rsidR="00F90BDC" w:rsidRDefault="00F90BDC"/>
    <w:p w14:paraId="4A99D983" w14:textId="77777777" w:rsidR="00F90BDC" w:rsidRDefault="00F90BDC">
      <w:r xmlns:w="http://schemas.openxmlformats.org/wordprocessingml/2006/main">
        <w:t xml:space="preserve">1. Mateus 28:19-20 - “Ide, portanto, e fazei discípulos de todas as nações, batizando-os em nome do Pai e do Filho e do Espírito Santo, ensinando-os a observar tudo o que eu vos ordenei.”</w:t>
      </w:r>
    </w:p>
    <w:p w14:paraId="0B3A51A2" w14:textId="77777777" w:rsidR="00F90BDC" w:rsidRDefault="00F90BDC"/>
    <w:p w14:paraId="575A5B90" w14:textId="77777777" w:rsidR="00F90BDC" w:rsidRDefault="00F90BDC">
      <w:r xmlns:w="http://schemas.openxmlformats.org/wordprocessingml/2006/main">
        <w:t xml:space="preserve">2. Isaías 55:11 - “Assim será a palavra que sair da minha boca; ela não voltará para mim vazia, mas realizará o que me apraz e terá êxito naquilo para que a enviei.”</w:t>
      </w:r>
    </w:p>
    <w:p w14:paraId="4077877E" w14:textId="77777777" w:rsidR="00F90BDC" w:rsidRDefault="00F90BDC"/>
    <w:p w14:paraId="4495C0FE" w14:textId="77777777" w:rsidR="00F90BDC" w:rsidRDefault="00F90BDC">
      <w:r xmlns:w="http://schemas.openxmlformats.org/wordprocessingml/2006/main">
        <w:t xml:space="preserve">Atos 12:25 E Barnabé e Saulo voltaram de Jerusalém, depois de terem cumprido o seu ministério, e levaram consigo João, cujo sobrenome era Marcos.</w:t>
      </w:r>
    </w:p>
    <w:p w14:paraId="4019B068" w14:textId="77777777" w:rsidR="00F90BDC" w:rsidRDefault="00F90BDC"/>
    <w:p w14:paraId="34916158" w14:textId="77777777" w:rsidR="00F90BDC" w:rsidRDefault="00F90BDC">
      <w:r xmlns:w="http://schemas.openxmlformats.org/wordprocessingml/2006/main">
        <w:t xml:space="preserve">Os apóstolos Barnabé e Saulo completaram sua missão em Jerusalém e retornaram com João Marcos.</w:t>
      </w:r>
    </w:p>
    <w:p w14:paraId="48504575" w14:textId="77777777" w:rsidR="00F90BDC" w:rsidRDefault="00F90BDC"/>
    <w:p w14:paraId="4A858733" w14:textId="77777777" w:rsidR="00F90BDC" w:rsidRDefault="00F90BDC">
      <w:r xmlns:w="http://schemas.openxmlformats.org/wordprocessingml/2006/main">
        <w:t xml:space="preserve">1: A fidelidade de Deus é vista em todas as Escrituras quando Ele nos fornece companheiros em nossas jornadas espirituais.</w:t>
      </w:r>
    </w:p>
    <w:p w14:paraId="7FA0865E" w14:textId="77777777" w:rsidR="00F90BDC" w:rsidRDefault="00F90BDC"/>
    <w:p w14:paraId="4C4FB1FE" w14:textId="77777777" w:rsidR="00F90BDC" w:rsidRDefault="00F90BDC">
      <w:r xmlns:w="http://schemas.openxmlformats.org/wordprocessingml/2006/main">
        <w:t xml:space="preserve">2: Devemos ser lembrados da importância de ter pessoas em nossas vidas que ajudem a nos guiar em nossa caminhada de fé.</w:t>
      </w:r>
    </w:p>
    <w:p w14:paraId="286C4234" w14:textId="77777777" w:rsidR="00F90BDC" w:rsidRDefault="00F90BDC"/>
    <w:p w14:paraId="5C349211" w14:textId="77777777" w:rsidR="00F90BDC" w:rsidRDefault="00F90BDC">
      <w:r xmlns:w="http://schemas.openxmlformats.org/wordprocessingml/2006/main">
        <w:t xml:space="preserve">1: Eclesiastes 4:9-10 - Melhor são dois do que um, porque têm um bom retorno pelo seu trabalho: se um deles cair, um pode ajudar o outro a se levantar.</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Provérbios 27:17 - O ferro afia o ferro, e um homem afia outro.</w:t>
      </w:r>
    </w:p>
    <w:p w14:paraId="29F67AFD" w14:textId="77777777" w:rsidR="00F90BDC" w:rsidRDefault="00F90BDC"/>
    <w:p w14:paraId="35F34C25" w14:textId="77777777" w:rsidR="00F90BDC" w:rsidRDefault="00F90BDC">
      <w:r xmlns:w="http://schemas.openxmlformats.org/wordprocessingml/2006/main">
        <w:t xml:space="preserve">Atos 13 narra o início da viagem missionária de Paulo, seu sermão em Antioquia da Pisídia e a oposição que enfrentou.</w:t>
      </w:r>
    </w:p>
    <w:p w14:paraId="51BD00E8" w14:textId="77777777" w:rsidR="00F90BDC" w:rsidRDefault="00F90BDC"/>
    <w:p w14:paraId="5AD89979" w14:textId="77777777" w:rsidR="00F90BDC" w:rsidRDefault="00F90BDC">
      <w:r xmlns:w="http://schemas.openxmlformats.org/wordprocessingml/2006/main">
        <w:t xml:space="preserve">Parágrafo 1: O capítulo começa com a igreja de Antioquia tendo profetas e mestres. Enquanto eles estavam adorando, o Senhor jejuou, o Espírito Santo disse: 'Separe-me Barnabé Saulo para o trabalho para o qual eu os chamei.' Então, depois de jejuar e orar, impuseram as mãos sobre eles e os despediram (Atos 13:1-3). Enviados pelo Espírito Santo, eles desceram para Selêucia e de lá navegaram para Chipre. Quando chegaram a Salamina, proclamaram a palavra Deus. Nas sinagogas judaicas, João estava com eles como ajudante (Atos 13:4-5). Eles viajaram por toda a ilha até chegar a Pafos, onde conheceram o feiticeiro judeu, falso profeta chamado Bar-Jesus, que era o governador assistente Sérgio Paulo, um homem inteligente, governador chamado Barnabé Saulo, porque queria ouvir a palavra de Deus, mas o feiticeiro de Elimas se opôs a eles, tentou transformar a fé do governador (Atos 13:6- 8).</w:t>
      </w:r>
    </w:p>
    <w:p w14:paraId="4284A4F4" w14:textId="77777777" w:rsidR="00F90BDC" w:rsidRDefault="00F90BDC"/>
    <w:p w14:paraId="75B8F0FD" w14:textId="77777777" w:rsidR="00F90BDC" w:rsidRDefault="00F90BDC">
      <w:r xmlns:w="http://schemas.openxmlformats.org/wordprocessingml/2006/main">
        <w:t xml:space="preserve">Parágrafo 2: Então Saulo, também conhecido como Paulo, cheio do Espírito Santo, olhou diretamente para Elimas e disse: 'Você é o filho do diabo, inimigo, tudo certo, todos os tipos de engano, a trapaça nunca vai parar de perverter os caminhos certos, Senhor? Agora, Senhor, você ficará cego por um tempo, nem mesmo capaz de ver a luz do sol. Imediatamente a escuridão da névoa tomou conta dele, ele tateou em busca de alguém que o guiasse pela mão quando o governador viu o que havia acontecido e acreditou no ensinamento atônito sobre o Senhor (Atos 13:9-12). De Pafos, Paulo e seus companheiros navegaram para Perga, na Panfília, onde João os deixou, retornaram a Jerusalém, de Perga, foram para Antioquia, Pisídia. No sábado, entraram na sinagoga, sentaram-se lendo a lei, os profetas, os líderes da sinagoga, enviaram uma mensagem 'Irmãos, se vocês têm uma palavra de exortação, por favor falem' (Atos 13 :13-15).</w:t>
      </w:r>
    </w:p>
    <w:p w14:paraId="53021DA2" w14:textId="77777777" w:rsidR="00F90BDC" w:rsidRDefault="00F90BDC"/>
    <w:p w14:paraId="1337B648" w14:textId="77777777" w:rsidR="00F90BDC" w:rsidRDefault="00F90BDC">
      <w:r xmlns:w="http://schemas.openxmlformats.org/wordprocessingml/2006/main">
        <w:t xml:space="preserve">3º Parágrafo: Levantando-se, fazendo gestos, silêncio começou a falar contando uma breve história O resgate de Israel da escravidão egípcia suas peregrinações no deserto levantando o Rei Davi e depois vindo Salvador Jesus como descendente prometido Davi Ele também falou o ministério de João Batista batismo arrependimento então pregou boas novas Jesus crucificação ressurreição perdão pecados justificação fé todo aquele que crê sem distinção entre judeus e gentios. O povo os convidou a voltar no próximo sábado, quase toda a cidade reunida ouviu a palavra Senhor quando os judeus viram multidões cheias de ciúmes começaram a contradizer o que Paulo disse blasfemando então Paulo Barnabé respondeu com ousadia 'Tínhamos falado a palavra de Deus primeiro, já que rejeitamos, não nos consideramos dignos da vida eterna, agora nos tornamos Gentios' (Atos 13:16-46). Os gentios ficaram felizes quando ouviram esta palavra honrada, Senhor, todos designados para a vida eterna, a palavra </w:t>
      </w:r>
      <w:r xmlns:w="http://schemas.openxmlformats.org/wordprocessingml/2006/main">
        <w:lastRenderedPageBreak xmlns:w="http://schemas.openxmlformats.org/wordprocessingml/2006/main"/>
      </w:r>
      <w:r xmlns:w="http://schemas.openxmlformats.org/wordprocessingml/2006/main">
        <w:t xml:space="preserve">se espalhou por toda a região. Os judeus, no entanto, incitaram mulheres tementes a Deus, homens líderes de alto nível, a cidade incitou a perseguição contra Paulo Barnabé, expulso de sua região, então sacudiu a poeira dos pés, protestando contra eles foram discípulos de Icônio cheios de alegria do Espírito Santo (Atos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Atos 13:1 Ora, havia na igreja que estava em Antioquia alguns profetas e mestres; como Barnabé, e Simeão, chamado Níger, e Lúcio de Cirene, e Manaém, que foi criado com Herodes, o tetrarca, e Saulo.</w:t>
      </w:r>
    </w:p>
    <w:p w14:paraId="36396532" w14:textId="77777777" w:rsidR="00F90BDC" w:rsidRDefault="00F90BDC"/>
    <w:p w14:paraId="52EBF226" w14:textId="77777777" w:rsidR="00F90BDC" w:rsidRDefault="00F90BDC">
      <w:r xmlns:w="http://schemas.openxmlformats.org/wordprocessingml/2006/main">
        <w:t xml:space="preserve">A igreja de Antioquia tinha profetas e mestres como Barnabé, Simeão, Lúcio, Manaém e Saulo.</w:t>
      </w:r>
    </w:p>
    <w:p w14:paraId="40B5847B" w14:textId="77777777" w:rsidR="00F90BDC" w:rsidRDefault="00F90BDC"/>
    <w:p w14:paraId="0EA83303" w14:textId="77777777" w:rsidR="00F90BDC" w:rsidRDefault="00F90BDC">
      <w:r xmlns:w="http://schemas.openxmlformats.org/wordprocessingml/2006/main">
        <w:t xml:space="preserve">1. Deus nos chama para sermos profetas e mestres para servir a igreja</w:t>
      </w:r>
    </w:p>
    <w:p w14:paraId="65B9A2C6" w14:textId="77777777" w:rsidR="00F90BDC" w:rsidRDefault="00F90BDC"/>
    <w:p w14:paraId="1DA677F9" w14:textId="77777777" w:rsidR="00F90BDC" w:rsidRDefault="00F90BDC">
      <w:r xmlns:w="http://schemas.openxmlformats.org/wordprocessingml/2006/main">
        <w:t xml:space="preserve">2. A importância de ser fiel ao chamado de Deus</w:t>
      </w:r>
    </w:p>
    <w:p w14:paraId="16555078" w14:textId="77777777" w:rsidR="00F90BDC" w:rsidRDefault="00F90BDC"/>
    <w:p w14:paraId="61FCCA3B" w14:textId="77777777" w:rsidR="00F90BDC" w:rsidRDefault="00F90BDC">
      <w:r xmlns:w="http://schemas.openxmlformats.org/wordprocessingml/2006/main">
        <w:t xml:space="preserve">1. Isaías 6:8 - “Então ouvi a voz do Senhor dizendo:“ A quem enviarei? E quem irá por nós? E eu disse: “Aqui estou. Envie-me!”</w:t>
      </w:r>
    </w:p>
    <w:p w14:paraId="39E733F1" w14:textId="77777777" w:rsidR="00F90BDC" w:rsidRDefault="00F90BDC"/>
    <w:p w14:paraId="75C07DB6" w14:textId="77777777" w:rsidR="00F90BDC" w:rsidRDefault="00F90BDC">
      <w:r xmlns:w="http://schemas.openxmlformats.org/wordprocessingml/2006/main">
        <w:t xml:space="preserve">2. 1 Coríntios 12:28 - E Deus designou na igreja primeiro apóstolos, segundo profetas, terceiro mestres, depois milagres, depois dons de curar, ajudar, administrar e vários tipos de línguas.</w:t>
      </w:r>
    </w:p>
    <w:p w14:paraId="74A3B529" w14:textId="77777777" w:rsidR="00F90BDC" w:rsidRDefault="00F90BDC"/>
    <w:p w14:paraId="4769E473" w14:textId="77777777" w:rsidR="00F90BDC" w:rsidRDefault="00F90BDC">
      <w:r xmlns:w="http://schemas.openxmlformats.org/wordprocessingml/2006/main">
        <w:t xml:space="preserve">Atos 13:2 Servindo eles ao Senhor e jejuando, disse o Espírito Santo: Separai-me Barnabé e Saulo para a obra a que os tenho chamado.</w:t>
      </w:r>
    </w:p>
    <w:p w14:paraId="446DE1AD" w14:textId="77777777" w:rsidR="00F90BDC" w:rsidRDefault="00F90BDC"/>
    <w:p w14:paraId="467771C7" w14:textId="77777777" w:rsidR="00F90BDC" w:rsidRDefault="00F90BDC">
      <w:r xmlns:w="http://schemas.openxmlformats.org/wordprocessingml/2006/main">
        <w:t xml:space="preserve">O Espírito Santo chamou Barnabé e Saulo para uma obra especial.</w:t>
      </w:r>
    </w:p>
    <w:p w14:paraId="6F54C784" w14:textId="77777777" w:rsidR="00F90BDC" w:rsidRDefault="00F90BDC"/>
    <w:p w14:paraId="22770632" w14:textId="77777777" w:rsidR="00F90BDC" w:rsidRDefault="00F90BDC">
      <w:r xmlns:w="http://schemas.openxmlformats.org/wordprocessingml/2006/main">
        <w:t xml:space="preserve">1. O Poder do Espírito Santo para Chamar e Enviar Pessoas</w:t>
      </w:r>
    </w:p>
    <w:p w14:paraId="4B356DBA" w14:textId="77777777" w:rsidR="00F90BDC" w:rsidRDefault="00F90BDC"/>
    <w:p w14:paraId="5BBF4FEF" w14:textId="77777777" w:rsidR="00F90BDC" w:rsidRDefault="00F90BDC">
      <w:r xmlns:w="http://schemas.openxmlformats.org/wordprocessingml/2006/main">
        <w:t xml:space="preserve">2. Respondendo ao Chamado do Espírito Santo</w:t>
      </w:r>
    </w:p>
    <w:p w14:paraId="556A7C15" w14:textId="77777777" w:rsidR="00F90BDC" w:rsidRDefault="00F90BDC"/>
    <w:p w14:paraId="71271FEC" w14:textId="77777777" w:rsidR="00F90BDC" w:rsidRDefault="00F90BDC">
      <w:r xmlns:w="http://schemas.openxmlformats.org/wordprocessingml/2006/main">
        <w:t xml:space="preserve">1. Isaías 6:8 - “Então ouvi a voz do Senhor dizendo:“ A quem enviarei? E quem irá por nós? E eu disse: “Aqui estou. Envie-me!”</w:t>
      </w:r>
    </w:p>
    <w:p w14:paraId="050088F7" w14:textId="77777777" w:rsidR="00F90BDC" w:rsidRDefault="00F90BDC"/>
    <w:p w14:paraId="00931253" w14:textId="77777777" w:rsidR="00F90BDC" w:rsidRDefault="00F90BDC">
      <w:r xmlns:w="http://schemas.openxmlformats.org/wordprocessingml/2006/main">
        <w:t xml:space="preserve">2. Romanos 10:13-15 - “pois: “Todo aquele que invocar o nome do Senhor será salvo”. Como, então, poderão invocar aquele em quem não acreditaram? E como poderão acreditar naquele de quem não ouviram falar? E como poderão ouvir sem que alguém lhes pregue? E como pode alguém pregar a menos que seja enviado? Como está escrito: “Quão lindos são os pés daqueles que trazem boas novas!”</w:t>
      </w:r>
    </w:p>
    <w:p w14:paraId="25329C2C" w14:textId="77777777" w:rsidR="00F90BDC" w:rsidRDefault="00F90BDC"/>
    <w:p w14:paraId="219E094C" w14:textId="77777777" w:rsidR="00F90BDC" w:rsidRDefault="00F90BDC">
      <w:r xmlns:w="http://schemas.openxmlformats.org/wordprocessingml/2006/main">
        <w:t xml:space="preserve">Atos 13:3 E, havendo jejuado e orado, e impondo-lhes as mãos, despediram-nos.</w:t>
      </w:r>
    </w:p>
    <w:p w14:paraId="46D76843" w14:textId="77777777" w:rsidR="00F90BDC" w:rsidRDefault="00F90BDC"/>
    <w:p w14:paraId="50C7A4A6" w14:textId="77777777" w:rsidR="00F90BDC" w:rsidRDefault="00F90BDC">
      <w:r xmlns:w="http://schemas.openxmlformats.org/wordprocessingml/2006/main">
        <w:t xml:space="preserve">Os discípulos em Antioquia jejuaram e oraram juntos, depois impuseram as mãos sobre dois dos seus membros e os despediram.</w:t>
      </w:r>
    </w:p>
    <w:p w14:paraId="16044F6C" w14:textId="77777777" w:rsidR="00F90BDC" w:rsidRDefault="00F90BDC"/>
    <w:p w14:paraId="3E6790EA" w14:textId="77777777" w:rsidR="00F90BDC" w:rsidRDefault="00F90BDC">
      <w:r xmlns:w="http://schemas.openxmlformats.org/wordprocessingml/2006/main">
        <w:t xml:space="preserve">1. O Poder da Oração Corporativa</w:t>
      </w:r>
    </w:p>
    <w:p w14:paraId="262F4111" w14:textId="77777777" w:rsidR="00F90BDC" w:rsidRDefault="00F90BDC"/>
    <w:p w14:paraId="7DDFFDC4" w14:textId="77777777" w:rsidR="00F90BDC" w:rsidRDefault="00F90BDC">
      <w:r xmlns:w="http://schemas.openxmlformats.org/wordprocessingml/2006/main">
        <w:t xml:space="preserve">2. A importância de impor as mãos</w:t>
      </w:r>
    </w:p>
    <w:p w14:paraId="15174B2E" w14:textId="77777777" w:rsidR="00F90BDC" w:rsidRDefault="00F90BDC"/>
    <w:p w14:paraId="39ABEAAB" w14:textId="77777777" w:rsidR="00F90BDC" w:rsidRDefault="00F90BDC">
      <w:r xmlns:w="http://schemas.openxmlformats.org/wordprocessingml/2006/main">
        <w:t xml:space="preserve">1. Tiago 5:14-15 – Alguém entre vocês está doente? Chame ele os presbíteros da igreja e orem por ele, ungindo-o com óleo em nome do Senhor.</w:t>
      </w:r>
    </w:p>
    <w:p w14:paraId="13567C7D" w14:textId="77777777" w:rsidR="00F90BDC" w:rsidRDefault="00F90BDC"/>
    <w:p w14:paraId="77F27D21" w14:textId="77777777" w:rsidR="00F90BDC" w:rsidRDefault="00F90BDC">
      <w:r xmlns:w="http://schemas.openxmlformats.org/wordprocessingml/2006/main">
        <w:t xml:space="preserve">2. 1 Timóteo 4:14 – Não negligencie o dom que você tem, que lhe foi dado por profecia quando o conselho dos anciãos impôs as mãos sobre você.</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13:4 E eles, enviados pelo Espírito Santo, partiram para Selêucia; e de lá navegaram para Chipre.</w:t>
      </w:r>
    </w:p>
    <w:p w14:paraId="6DF5601D" w14:textId="77777777" w:rsidR="00F90BDC" w:rsidRDefault="00F90BDC"/>
    <w:p w14:paraId="79753417" w14:textId="77777777" w:rsidR="00F90BDC" w:rsidRDefault="00F90BDC">
      <w:r xmlns:w="http://schemas.openxmlformats.org/wordprocessingml/2006/main">
        <w:t xml:space="preserve">Os discípulos foram enviados pelo Espírito Santo para irem a Selêucia e depois a Chipre.</w:t>
      </w:r>
    </w:p>
    <w:p w14:paraId="205C446D" w14:textId="77777777" w:rsidR="00F90BDC" w:rsidRDefault="00F90BDC"/>
    <w:p w14:paraId="0EB9DCFF" w14:textId="77777777" w:rsidR="00F90BDC" w:rsidRDefault="00F90BDC">
      <w:r xmlns:w="http://schemas.openxmlformats.org/wordprocessingml/2006/main">
        <w:t xml:space="preserve">1. O Poder do Espírito Santo: Capacitando-nos para Cumprir a Missão de Deus</w:t>
      </w:r>
    </w:p>
    <w:p w14:paraId="0B5FDC7C" w14:textId="77777777" w:rsidR="00F90BDC" w:rsidRDefault="00F90BDC"/>
    <w:p w14:paraId="779A3D36" w14:textId="77777777" w:rsidR="00F90BDC" w:rsidRDefault="00F90BDC">
      <w:r xmlns:w="http://schemas.openxmlformats.org/wordprocessingml/2006/main">
        <w:t xml:space="preserve">2. Confiando no Espírito Santo: Confiando no Poder do Espírito para Completar a Obra de Deus</w:t>
      </w:r>
    </w:p>
    <w:p w14:paraId="732B3B59" w14:textId="77777777" w:rsidR="00F90BDC" w:rsidRDefault="00F90BDC"/>
    <w:p w14:paraId="5C90B38D" w14:textId="77777777" w:rsidR="00F90BDC" w:rsidRDefault="00F90BDC">
      <w:r xmlns:w="http://schemas.openxmlformats.org/wordprocessingml/2006/main">
        <w:t xml:space="preserve">1. Isaías 6:8 – “Então ouvi a voz do Senhor dizendo: 'A quem enviarei? E quem irá por nós? E eu disse: 'Aqui estou. Envie-me!'”</w:t>
      </w:r>
    </w:p>
    <w:p w14:paraId="3645098E" w14:textId="77777777" w:rsidR="00F90BDC" w:rsidRDefault="00F90BDC"/>
    <w:p w14:paraId="118C648E" w14:textId="77777777" w:rsidR="00F90BDC" w:rsidRDefault="00F90BDC">
      <w:r xmlns:w="http://schemas.openxmlformats.org/wordprocessingml/2006/main">
        <w:t xml:space="preserve">2. João 16:13 - “Quando vier o Espírito da verdade, ele vos guiará a toda a verdade, porque não falará por si mesmo, mas falará tudo o que ouvir, e vos anunciará as coisas. que estão por vir.”</w:t>
      </w:r>
    </w:p>
    <w:p w14:paraId="51FA5880" w14:textId="77777777" w:rsidR="00F90BDC" w:rsidRDefault="00F90BDC"/>
    <w:p w14:paraId="0C221A31" w14:textId="77777777" w:rsidR="00F90BDC" w:rsidRDefault="00F90BDC">
      <w:r xmlns:w="http://schemas.openxmlformats.org/wordprocessingml/2006/main">
        <w:t xml:space="preserve">Atos 13:5 E, estando eles em Salamina, pregavam a palavra de Deus nas sinagogas dos judeus; e tinham também João como ministro.</w:t>
      </w:r>
    </w:p>
    <w:p w14:paraId="13538EAA" w14:textId="77777777" w:rsidR="00F90BDC" w:rsidRDefault="00F90BDC"/>
    <w:p w14:paraId="0794C077" w14:textId="77777777" w:rsidR="00F90BDC" w:rsidRDefault="00F90BDC">
      <w:r xmlns:w="http://schemas.openxmlformats.org/wordprocessingml/2006/main">
        <w:t xml:space="preserve">Os apóstolos Paulo e Barnabé pregaram a palavra de Deus nas sinagogas dos judeus em Salamina, tendo João como seu assistente.</w:t>
      </w:r>
    </w:p>
    <w:p w14:paraId="70A84B40" w14:textId="77777777" w:rsidR="00F90BDC" w:rsidRDefault="00F90BDC"/>
    <w:p w14:paraId="035BD508" w14:textId="77777777" w:rsidR="00F90BDC" w:rsidRDefault="00F90BDC">
      <w:r xmlns:w="http://schemas.openxmlformats.org/wordprocessingml/2006/main">
        <w:t xml:space="preserve">1. Um Chamado para Pregar o Evangelho</w:t>
      </w:r>
    </w:p>
    <w:p w14:paraId="75085444" w14:textId="77777777" w:rsidR="00F90BDC" w:rsidRDefault="00F90BDC"/>
    <w:p w14:paraId="5B95B607" w14:textId="77777777" w:rsidR="00F90BDC" w:rsidRDefault="00F90BDC">
      <w:r xmlns:w="http://schemas.openxmlformats.org/wordprocessingml/2006/main">
        <w:t xml:space="preserve">2. O Poder de Pregar a Palavra de Deus</w:t>
      </w:r>
    </w:p>
    <w:p w14:paraId="1975182A" w14:textId="77777777" w:rsidR="00F90BDC" w:rsidRDefault="00F90BDC"/>
    <w:p w14:paraId="3C2CD322" w14:textId="77777777" w:rsidR="00F90BDC" w:rsidRDefault="00F90BDC">
      <w:r xmlns:w="http://schemas.openxmlformats.org/wordprocessingml/2006/main">
        <w:t xml:space="preserve">1. Romanos 10:14-15 - Quão belos são os pés daqueles que pregam o evangelho da paz e trazem boas novas de coisas boas!</w:t>
      </w:r>
    </w:p>
    <w:p w14:paraId="1EAC8AF5" w14:textId="77777777" w:rsidR="00F90BDC" w:rsidRDefault="00F90BDC"/>
    <w:p w14:paraId="5C5B970B" w14:textId="77777777" w:rsidR="00F90BDC" w:rsidRDefault="00F90BDC">
      <w:r xmlns:w="http://schemas.openxmlformats.org/wordprocessingml/2006/main">
        <w:t xml:space="preserve">2. Mateus 28:19-20 - Ide, portanto, e ensinai todas as nações, batizando-as em nome do Pai, e do Filho, e do Espírito Santo: Ensinando-os a observar todas as coisas que eu vos ordenei: e eis que estou sempre convosco, até ao fim do mundo. Amém.</w:t>
      </w:r>
    </w:p>
    <w:p w14:paraId="40BE6A1F" w14:textId="77777777" w:rsidR="00F90BDC" w:rsidRDefault="00F90BDC"/>
    <w:p w14:paraId="63F9FB08" w14:textId="77777777" w:rsidR="00F90BDC" w:rsidRDefault="00F90BDC">
      <w:r xmlns:w="http://schemas.openxmlformats.org/wordprocessingml/2006/main">
        <w:t xml:space="preserve">Atos 13:6 E, passando eles pela ilha até Pafos, encontraram um certo feiticeiro, um falso profeta, um judeu, cujo nome era Barjesus:</w:t>
      </w:r>
    </w:p>
    <w:p w14:paraId="08203E99" w14:textId="77777777" w:rsidR="00F90BDC" w:rsidRDefault="00F90BDC"/>
    <w:p w14:paraId="580E1B25" w14:textId="77777777" w:rsidR="00F90BDC" w:rsidRDefault="00F90BDC">
      <w:r xmlns:w="http://schemas.openxmlformats.org/wordprocessingml/2006/main">
        <w:t xml:space="preserve">Os apóstolos Paulo e Barnabé encontram um falso profeta chamado Barjesus na ilha de Pafos.</w:t>
      </w:r>
    </w:p>
    <w:p w14:paraId="303430AF" w14:textId="77777777" w:rsidR="00F90BDC" w:rsidRDefault="00F90BDC"/>
    <w:p w14:paraId="5D3C8609" w14:textId="77777777" w:rsidR="00F90BDC" w:rsidRDefault="00F90BDC">
      <w:r xmlns:w="http://schemas.openxmlformats.org/wordprocessingml/2006/main">
        <w:t xml:space="preserve">1. Os perigos dos falsos profetas</w:t>
      </w:r>
    </w:p>
    <w:p w14:paraId="75EEE6A6" w14:textId="77777777" w:rsidR="00F90BDC" w:rsidRDefault="00F90BDC"/>
    <w:p w14:paraId="69137745" w14:textId="77777777" w:rsidR="00F90BDC" w:rsidRDefault="00F90BDC">
      <w:r xmlns:w="http://schemas.openxmlformats.org/wordprocessingml/2006/main">
        <w:t xml:space="preserve">2. O Poder do Evangelho</w:t>
      </w:r>
    </w:p>
    <w:p w14:paraId="2AD393C5" w14:textId="77777777" w:rsidR="00F90BDC" w:rsidRDefault="00F90BDC"/>
    <w:p w14:paraId="11D8B028" w14:textId="77777777" w:rsidR="00F90BDC" w:rsidRDefault="00F90BDC">
      <w:r xmlns:w="http://schemas.openxmlformats.org/wordprocessingml/2006/main">
        <w:t xml:space="preserve">1. Jeremias 23:16-17 - “Assim diz o Senhor dos Exércitos: Não deis ouvidos às palavras dos profetas que vos profetizam: eles vos fazem vãos: falam uma visão do seu próprio coração, e não da boca do Senhor."</w:t>
      </w:r>
    </w:p>
    <w:p w14:paraId="40EA9BDD" w14:textId="77777777" w:rsidR="00F90BDC" w:rsidRDefault="00F90BDC"/>
    <w:p w14:paraId="036A4302" w14:textId="77777777" w:rsidR="00F90BDC" w:rsidRDefault="00F90BDC">
      <w:r xmlns:w="http://schemas.openxmlformats.org/wordprocessingml/2006/main">
        <w:t xml:space="preserve">2. Atos 17:10-11 - "E os irmãos imediatamente enviaram Paulo e Silas de noite para Beréia; os quais, chegando lá, foram à sinagoga dos judeus. Estes eram mais nobres do que os de Tessalônica, porque receberam a palavra com toda a prontidão de espírito, e examinava diariamente as Escrituras para ver se essas coisas eram assim."</w:t>
      </w:r>
    </w:p>
    <w:p w14:paraId="1E994F6A" w14:textId="77777777" w:rsidR="00F90BDC" w:rsidRDefault="00F90BDC"/>
    <w:p w14:paraId="7A884502" w14:textId="77777777" w:rsidR="00F90BDC" w:rsidRDefault="00F90BDC">
      <w:r xmlns:w="http://schemas.openxmlformats.org/wordprocessingml/2006/main">
        <w:t xml:space="preserve">Atos 13:7 Que estava com o deputado do país, Sérgio Paulo, homem prudente; que chamou Barnabé e Saulo e desejou ouvir a palavra de Deus.</w:t>
      </w:r>
    </w:p>
    <w:p w14:paraId="58CC6412" w14:textId="77777777" w:rsidR="00F90BDC" w:rsidRDefault="00F90BDC"/>
    <w:p w14:paraId="3427FA9B" w14:textId="77777777" w:rsidR="00F90BDC" w:rsidRDefault="00F90BDC">
      <w:r xmlns:w="http://schemas.openxmlformats.org/wordprocessingml/2006/main">
        <w:t xml:space="preserve">O deputado do país, Sérgio Paulo, chamou Barnabé e Saulo para ouvirem a palavra de Deus.</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persistência: a busca fiel de Barnabé e Saulo</w:t>
      </w:r>
    </w:p>
    <w:p w14:paraId="00890C8B" w14:textId="77777777" w:rsidR="00F90BDC" w:rsidRDefault="00F90BDC"/>
    <w:p w14:paraId="24B2D7E9" w14:textId="77777777" w:rsidR="00F90BDC" w:rsidRDefault="00F90BDC">
      <w:r xmlns:w="http://schemas.openxmlformats.org/wordprocessingml/2006/main">
        <w:t xml:space="preserve">2. O valor de ouvir: o exemplo de Sérgio Paulo</w:t>
      </w:r>
    </w:p>
    <w:p w14:paraId="7C11CDF3" w14:textId="77777777" w:rsidR="00F90BDC" w:rsidRDefault="00F90BDC"/>
    <w:p w14:paraId="5216D37B" w14:textId="77777777" w:rsidR="00F90BDC" w:rsidRDefault="00F90BDC">
      <w:r xmlns:w="http://schemas.openxmlformats.org/wordprocessingml/2006/main">
        <w:t xml:space="preserve">1. Tiago 1:19-20 - “Saibam disto, meus amados irmãos: todo homem seja pronto para ouvir, tardio para falar, tardio para se irar; porque a ira do homem não produz a justiça de Deus”.</w:t>
      </w:r>
    </w:p>
    <w:p w14:paraId="50BC0301" w14:textId="77777777" w:rsidR="00F90BDC" w:rsidRDefault="00F90BDC"/>
    <w:p w14:paraId="57CC17BA" w14:textId="77777777" w:rsidR="00F90BDC" w:rsidRDefault="00F90BDC">
      <w:r xmlns:w="http://schemas.openxmlformats.org/wordprocessingml/2006/main">
        <w:t xml:space="preserve">2. Jeremias 33:3 - "Clama a mim e eu te responderei, e te contarei coisas grandes e escondidas que você não conhece."</w:t>
      </w:r>
    </w:p>
    <w:p w14:paraId="4BB716A8" w14:textId="77777777" w:rsidR="00F90BDC" w:rsidRDefault="00F90BDC"/>
    <w:p w14:paraId="49ED0DF0" w14:textId="77777777" w:rsidR="00F90BDC" w:rsidRDefault="00F90BDC">
      <w:r xmlns:w="http://schemas.openxmlformats.org/wordprocessingml/2006/main">
        <w:t xml:space="preserve">Atos 13:8 Mas resistiu-lhes Elimas, o feiticeiro (porque assim é o seu nome por interpretação), procurando desviar da fé o representante.</w:t>
      </w:r>
    </w:p>
    <w:p w14:paraId="263C8109" w14:textId="77777777" w:rsidR="00F90BDC" w:rsidRDefault="00F90BDC"/>
    <w:p w14:paraId="7A2F0FBB" w14:textId="77777777" w:rsidR="00F90BDC" w:rsidRDefault="00F90BDC">
      <w:r xmlns:w="http://schemas.openxmlformats.org/wordprocessingml/2006/main">
        <w:t xml:space="preserve">Elimas, o feiticeiro, tentou impedir o deputado de abraçar a fé cristã.</w:t>
      </w:r>
    </w:p>
    <w:p w14:paraId="7A7B747D" w14:textId="77777777" w:rsidR="00F90BDC" w:rsidRDefault="00F90BDC"/>
    <w:p w14:paraId="6D30CD7A" w14:textId="77777777" w:rsidR="00F90BDC" w:rsidRDefault="00F90BDC">
      <w:r xmlns:w="http://schemas.openxmlformats.org/wordprocessingml/2006/main">
        <w:t xml:space="preserve">1. O poder da fé superando obstáculos</w:t>
      </w:r>
    </w:p>
    <w:p w14:paraId="0447BB15" w14:textId="77777777" w:rsidR="00F90BDC" w:rsidRDefault="00F90BDC"/>
    <w:p w14:paraId="4EE0CE8C" w14:textId="77777777" w:rsidR="00F90BDC" w:rsidRDefault="00F90BDC">
      <w:r xmlns:w="http://schemas.openxmlformats.org/wordprocessingml/2006/main">
        <w:t xml:space="preserve">2. Permanecer forte contra a adversidade</w:t>
      </w:r>
    </w:p>
    <w:p w14:paraId="2160BA5C" w14:textId="77777777" w:rsidR="00F90BDC" w:rsidRDefault="00F90BDC"/>
    <w:p w14:paraId="16DA2BAC" w14:textId="77777777" w:rsidR="00F90BDC" w:rsidRDefault="00F90BDC">
      <w:r xmlns:w="http://schemas.openxmlformats.org/wordprocessingml/2006/main">
        <w:t xml:space="preserve">1. Isaías 55:10-11 - “Porque assim como a chuva e a neve descem do céu e para lá não voltam, mas regam a terra, fazendo-a produzir e brotar, dando semente ao semeador e pão ao que come, assim será a minha palavra que sair da minha boca; ela não voltará para mim vazia, mas realizará o que me apraz e terá êxito naquilo para que a enviei.”</w:t>
      </w:r>
    </w:p>
    <w:p w14:paraId="4ACA2D91" w14:textId="77777777" w:rsidR="00F90BDC" w:rsidRDefault="00F90BDC"/>
    <w:p w14:paraId="4942E379" w14:textId="77777777" w:rsidR="00F90BDC" w:rsidRDefault="00F90BDC">
      <w:r xmlns:w="http://schemas.openxmlformats.org/wordprocessingml/2006/main">
        <w:t xml:space="preserve">2. Hebreus 11:1 - “Ora, a fé é a certeza das coisas que esperamos, a convicção das coisas que não vemos.”</w:t>
      </w:r>
    </w:p>
    <w:p w14:paraId="261D83F5" w14:textId="77777777" w:rsidR="00F90BDC" w:rsidRDefault="00F90BDC"/>
    <w:p w14:paraId="555C102A" w14:textId="77777777" w:rsidR="00F90BDC" w:rsidRDefault="00F90BDC">
      <w:r xmlns:w="http://schemas.openxmlformats.org/wordprocessingml/2006/main">
        <w:t xml:space="preserve">Atos 13:9 Então Saulo, também chamado Paulo, cheio do Espírito Santo, fixou nele os olhos,</w:t>
      </w:r>
    </w:p>
    <w:p w14:paraId="47E50402" w14:textId="77777777" w:rsidR="00F90BDC" w:rsidRDefault="00F90BDC"/>
    <w:p w14:paraId="37D79805" w14:textId="77777777" w:rsidR="00F90BDC" w:rsidRDefault="00F90BDC">
      <w:r xmlns:w="http://schemas.openxmlformats.org/wordprocessingml/2006/main">
        <w:t xml:space="preserve">Saulo foi cheio do Espírito Santo e fixou os olhos em alguém.</w:t>
      </w:r>
    </w:p>
    <w:p w14:paraId="64EFC2BE" w14:textId="77777777" w:rsidR="00F90BDC" w:rsidRDefault="00F90BDC"/>
    <w:p w14:paraId="5D0EE570" w14:textId="77777777" w:rsidR="00F90BDC" w:rsidRDefault="00F90BDC">
      <w:r xmlns:w="http://schemas.openxmlformats.org/wordprocessingml/2006/main">
        <w:t xml:space="preserve">1. A importância de ser cheio do Espírito Santo</w:t>
      </w:r>
    </w:p>
    <w:p w14:paraId="1F84E18A" w14:textId="77777777" w:rsidR="00F90BDC" w:rsidRDefault="00F90BDC"/>
    <w:p w14:paraId="47CD3B88" w14:textId="77777777" w:rsidR="00F90BDC" w:rsidRDefault="00F90BDC">
      <w:r xmlns:w="http://schemas.openxmlformats.org/wordprocessingml/2006/main">
        <w:t xml:space="preserve">2. O poder de um único olhar</w:t>
      </w:r>
    </w:p>
    <w:p w14:paraId="2771A66D" w14:textId="77777777" w:rsidR="00F90BDC" w:rsidRDefault="00F90BDC"/>
    <w:p w14:paraId="4E0A6B27" w14:textId="77777777" w:rsidR="00F90BDC" w:rsidRDefault="00F90BDC">
      <w:r xmlns:w="http://schemas.openxmlformats.org/wordprocessingml/2006/main">
        <w:t xml:space="preserve">1. Colossenses 3:16 - Deixe a palavra de Cristo habitar ricamente em vocês, ensinando e admoestando uns aos outros com toda a sabedoria, cantando salmos, hinos e cânticos espirituais, com gratidão em seus corações a Deus.</w:t>
      </w:r>
    </w:p>
    <w:p w14:paraId="00BDA2EB" w14:textId="77777777" w:rsidR="00F90BDC" w:rsidRDefault="00F90BDC"/>
    <w:p w14:paraId="061FCC7E" w14:textId="77777777" w:rsidR="00F90BDC" w:rsidRDefault="00F90BDC">
      <w:r xmlns:w="http://schemas.openxmlformats.org/wordprocessingml/2006/main">
        <w:t xml:space="preserve">2. Filipenses 4:8 - Finalmente, irmãos, tudo o que é verdadeiro, tudo o que é honroso, tudo o que é justo, tudo o que é puro, tudo o que é amável, tudo o que é louvável, se há alguma excelência, se há algo digno de louvor, pensem sobre essas coisas.</w:t>
      </w:r>
    </w:p>
    <w:p w14:paraId="0CF4BD51" w14:textId="77777777" w:rsidR="00F90BDC" w:rsidRDefault="00F90BDC"/>
    <w:p w14:paraId="240F8C99" w14:textId="77777777" w:rsidR="00F90BDC" w:rsidRDefault="00F90BDC">
      <w:r xmlns:w="http://schemas.openxmlformats.org/wordprocessingml/2006/main">
        <w:t xml:space="preserve">Atos 13:10 E disse: Ó cheio de toda astúcia e de toda maldade, filho do diabo, inimigo de toda a justiça, não deixarás de perverter os caminhos retos do Senhor?</w:t>
      </w:r>
    </w:p>
    <w:p w14:paraId="03919EB0" w14:textId="77777777" w:rsidR="00F90BDC" w:rsidRDefault="00F90BDC"/>
    <w:p w14:paraId="0481681C" w14:textId="77777777" w:rsidR="00F90BDC" w:rsidRDefault="00F90BDC">
      <w:r xmlns:w="http://schemas.openxmlformats.org/wordprocessingml/2006/main">
        <w:t xml:space="preserve">Paulo confrontou Elimas, o feiticeiro, por tentar desviar o governador da fé.</w:t>
      </w:r>
    </w:p>
    <w:p w14:paraId="7383A70D" w14:textId="77777777" w:rsidR="00F90BDC" w:rsidRDefault="00F90BDC"/>
    <w:p w14:paraId="1CAC965C" w14:textId="77777777" w:rsidR="00F90BDC" w:rsidRDefault="00F90BDC">
      <w:r xmlns:w="http://schemas.openxmlformats.org/wordprocessingml/2006/main">
        <w:t xml:space="preserve">1. O poder do confronto na defesa da justiça</w:t>
      </w:r>
    </w:p>
    <w:p w14:paraId="24110BFC" w14:textId="77777777" w:rsidR="00F90BDC" w:rsidRDefault="00F90BDC"/>
    <w:p w14:paraId="3D057DBE" w14:textId="77777777" w:rsidR="00F90BDC" w:rsidRDefault="00F90BDC">
      <w:r xmlns:w="http://schemas.openxmlformats.org/wordprocessingml/2006/main">
        <w:t xml:space="preserve">2. Reconhecendo e rejeitando o engano do inimigo</w:t>
      </w:r>
    </w:p>
    <w:p w14:paraId="16B5A889" w14:textId="77777777" w:rsidR="00F90BDC" w:rsidRDefault="00F90BDC"/>
    <w:p w14:paraId="520F4053" w14:textId="77777777" w:rsidR="00F90BDC" w:rsidRDefault="00F90BDC">
      <w:r xmlns:w="http://schemas.openxmlformats.org/wordprocessingml/2006/main">
        <w:t xml:space="preserve">1. Provérbios 28:4-5 "Eles estão afastados da vida de Deus por causa da ignorância que há neles, devido à sua dureza de coração. Eles se tornaram insensíveis e se entregaram à sensualidade, ávidos por praticar todo tipo de impureza."</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Efésios 6:11-13 “Revesti-vos de toda a armadura de Deus, para que possais resistir às ciladas do diabo. Pois não lutamos contra a carne e o sangue, mas contra os governantes, contra as autoridades, contra os poderes cósmicos sobre as trevas atuais, contra as forças espirituais do mal nos lugares celestiais. Portanto, vista toda a armadura de Deus, para que você possa resistir no dia mau e, tendo feito tudo, permanecer firme”.</w:t>
      </w:r>
    </w:p>
    <w:p w14:paraId="3D4F8BEC" w14:textId="77777777" w:rsidR="00F90BDC" w:rsidRDefault="00F90BDC"/>
    <w:p w14:paraId="2FB7BEBE" w14:textId="77777777" w:rsidR="00F90BDC" w:rsidRDefault="00F90BDC">
      <w:r xmlns:w="http://schemas.openxmlformats.org/wordprocessingml/2006/main">
        <w:t xml:space="preserve">Atos 13:11 E agora eis que a mão do Senhor está sobre ti, e ficarás cego, não vendo o sol por algum tempo. E imediatamente caiu sobre ele uma névoa e uma escuridão; e ele foi procurar alguém que o guiasse pela mão.</w:t>
      </w:r>
    </w:p>
    <w:p w14:paraId="371D48FB" w14:textId="77777777" w:rsidR="00F90BDC" w:rsidRDefault="00F90BDC"/>
    <w:p w14:paraId="7985835F" w14:textId="77777777" w:rsidR="00F90BDC" w:rsidRDefault="00F90BDC">
      <w:r xmlns:w="http://schemas.openxmlformats.org/wordprocessingml/2006/main">
        <w:t xml:space="preserve">Paulo foi milagrosamente atingido por uma cegueira temporária como resultado da mão do Senhor.</w:t>
      </w:r>
    </w:p>
    <w:p w14:paraId="120DCA93" w14:textId="77777777" w:rsidR="00F90BDC" w:rsidRDefault="00F90BDC"/>
    <w:p w14:paraId="36213502" w14:textId="77777777" w:rsidR="00F90BDC" w:rsidRDefault="00F90BDC">
      <w:r xmlns:w="http://schemas.openxmlformats.org/wordprocessingml/2006/main">
        <w:t xml:space="preserve">1. O Poder da Mão do Senhor: Um Poderoso Lembrete de Sua Presença e Autoridade</w:t>
      </w:r>
    </w:p>
    <w:p w14:paraId="32FB4BC5" w14:textId="77777777" w:rsidR="00F90BDC" w:rsidRDefault="00F90BDC"/>
    <w:p w14:paraId="6D968753" w14:textId="77777777" w:rsidR="00F90BDC" w:rsidRDefault="00F90BDC">
      <w:r xmlns:w="http://schemas.openxmlformats.org/wordprocessingml/2006/main">
        <w:t xml:space="preserve">2. Um chamado à dependência: a mão do Senhor nos guia quando não podemos ver</w:t>
      </w:r>
    </w:p>
    <w:p w14:paraId="42D27549" w14:textId="77777777" w:rsidR="00F90BDC" w:rsidRDefault="00F90BDC"/>
    <w:p w14:paraId="1EEA4E5C" w14:textId="77777777" w:rsidR="00F90BDC" w:rsidRDefault="00F90BDC">
      <w:r xmlns:w="http://schemas.openxmlformats.org/wordprocessingml/2006/main">
        <w:t xml:space="preserve">1. Isaías 41:10 - Não temas, pois estou contigo; não tenha medo, pois eu sou o seu Deus; Eu te fortalecerei, eu te ajudarei, eu te sustentarei com a minha destra justa.</w:t>
      </w:r>
    </w:p>
    <w:p w14:paraId="1DCCD4EC" w14:textId="77777777" w:rsidR="00F90BDC" w:rsidRDefault="00F90BDC"/>
    <w:p w14:paraId="56112FBC" w14:textId="77777777" w:rsidR="00F90BDC" w:rsidRDefault="00F90BDC">
      <w:r xmlns:w="http://schemas.openxmlformats.org/wordprocessingml/2006/main">
        <w:t xml:space="preserve">2. Salmo 119:105 - Lâmpada para os meus pés é a tua palavra e luz para o meu caminho.</w:t>
      </w:r>
    </w:p>
    <w:p w14:paraId="6C611C81" w14:textId="77777777" w:rsidR="00F90BDC" w:rsidRDefault="00F90BDC"/>
    <w:p w14:paraId="648F7F91" w14:textId="77777777" w:rsidR="00F90BDC" w:rsidRDefault="00F90BDC">
      <w:r xmlns:w="http://schemas.openxmlformats.org/wordprocessingml/2006/main">
        <w:t xml:space="preserve">Atos 13:12 Então o deputado, vendo o que acontecia, creu, maravilhando-se com a doutrina do Senhor.</w:t>
      </w:r>
    </w:p>
    <w:p w14:paraId="701DBD82" w14:textId="77777777" w:rsidR="00F90BDC" w:rsidRDefault="00F90BDC"/>
    <w:p w14:paraId="3FFC0A47" w14:textId="77777777" w:rsidR="00F90BDC" w:rsidRDefault="00F90BDC">
      <w:r xmlns:w="http://schemas.openxmlformats.org/wordprocessingml/2006/main">
        <w:t xml:space="preserve">O deputado ficou maravilhado e acreditou na doutrina do Senhor após presenciar uma cura milagrosa.</w:t>
      </w:r>
    </w:p>
    <w:p w14:paraId="43232EEB" w14:textId="77777777" w:rsidR="00F90BDC" w:rsidRDefault="00F90BDC"/>
    <w:p w14:paraId="37CBC124" w14:textId="77777777" w:rsidR="00F90BDC" w:rsidRDefault="00F90BDC">
      <w:r xmlns:w="http://schemas.openxmlformats.org/wordprocessingml/2006/main">
        <w:t xml:space="preserve">1. O poder da fé: como a crença na doutrina do Senhor pode levar a milagres</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Maravilhas do Senhor: Como os Ensinamentos do Senhor podem inspirar milagres</w:t>
      </w:r>
    </w:p>
    <w:p w14:paraId="4F26EF3B" w14:textId="77777777" w:rsidR="00F90BDC" w:rsidRDefault="00F90BDC"/>
    <w:p w14:paraId="23B486E6" w14:textId="77777777" w:rsidR="00F90BDC" w:rsidRDefault="00F90BDC">
      <w:r xmlns:w="http://schemas.openxmlformats.org/wordprocessingml/2006/main">
        <w:t xml:space="preserve">1. Hebreus 11:1 - "Ora, a fé é a certeza das coisas que se esperam, e a convicção das coisas que não se vêem."</w:t>
      </w:r>
    </w:p>
    <w:p w14:paraId="5FA7DE93" w14:textId="77777777" w:rsidR="00F90BDC" w:rsidRDefault="00F90BDC"/>
    <w:p w14:paraId="46129002" w14:textId="77777777" w:rsidR="00F90BDC" w:rsidRDefault="00F90BDC">
      <w:r xmlns:w="http://schemas.openxmlformats.org/wordprocessingml/2006/main">
        <w:t xml:space="preserve">2. Tiago 2:19 - "Você acredita que Deus é um; você faz bem. Até os demônios acreditam - e estremecem!"</w:t>
      </w:r>
    </w:p>
    <w:p w14:paraId="512B7810" w14:textId="77777777" w:rsidR="00F90BDC" w:rsidRDefault="00F90BDC"/>
    <w:p w14:paraId="0BA9E7C4" w14:textId="77777777" w:rsidR="00F90BDC" w:rsidRDefault="00F90BDC">
      <w:r xmlns:w="http://schemas.openxmlformats.org/wordprocessingml/2006/main">
        <w:t xml:space="preserve">Atos 13:13 Tendo Paulo e a sua comitiva partido de Pafos, chegaram a Perge, na Panfília; e João, afastando-se deles, voltou para Jerusalém.</w:t>
      </w:r>
    </w:p>
    <w:p w14:paraId="102CF78A" w14:textId="77777777" w:rsidR="00F90BDC" w:rsidRDefault="00F90BDC"/>
    <w:p w14:paraId="2821187D" w14:textId="77777777" w:rsidR="00F90BDC" w:rsidRDefault="00F90BDC">
      <w:r xmlns:w="http://schemas.openxmlformats.org/wordprocessingml/2006/main">
        <w:t xml:space="preserve">Paulo e seus companheiros saíram de Pafos e chegaram a Perge, na Panfília. João, porém, os deixou e voltou para Jerusalém.</w:t>
      </w:r>
    </w:p>
    <w:p w14:paraId="18B54576" w14:textId="77777777" w:rsidR="00F90BDC" w:rsidRDefault="00F90BDC"/>
    <w:p w14:paraId="7D366F5E" w14:textId="77777777" w:rsidR="00F90BDC" w:rsidRDefault="00F90BDC">
      <w:r xmlns:w="http://schemas.openxmlformats.org/wordprocessingml/2006/main">
        <w:t xml:space="preserve">1. A importância de permanecer fiel à sua missão apesar das tentações</w:t>
      </w:r>
    </w:p>
    <w:p w14:paraId="2C5B6F7F" w14:textId="77777777" w:rsidR="00F90BDC" w:rsidRDefault="00F90BDC"/>
    <w:p w14:paraId="4AD128D6" w14:textId="77777777" w:rsidR="00F90BDC" w:rsidRDefault="00F90BDC">
      <w:r xmlns:w="http://schemas.openxmlformats.org/wordprocessingml/2006/main">
        <w:t xml:space="preserve">2. A orientação de Deus em nossas jornadas de vida</w:t>
      </w:r>
    </w:p>
    <w:p w14:paraId="55188171" w14:textId="77777777" w:rsidR="00F90BDC" w:rsidRDefault="00F90BDC"/>
    <w:p w14:paraId="282AB4E1" w14:textId="77777777" w:rsidR="00F90BDC" w:rsidRDefault="00F90BDC">
      <w:r xmlns:w="http://schemas.openxmlformats.org/wordprocessingml/2006/main">
        <w:t xml:space="preserve">1. Filipenses 3:14 - Prossigo em direção à meta para ganhar o prêmio para o qual Deus me chamou para o céu em Cristo Jesus.</w:t>
      </w:r>
    </w:p>
    <w:p w14:paraId="0969D3A3" w14:textId="77777777" w:rsidR="00F90BDC" w:rsidRDefault="00F90BDC"/>
    <w:p w14:paraId="3BE8DB06" w14:textId="77777777" w:rsidR="00F90BDC" w:rsidRDefault="00F90BDC">
      <w:r xmlns:w="http://schemas.openxmlformats.org/wordprocessingml/2006/main">
        <w:t xml:space="preserve">2. Provérbios 3:5-6 - Confie no Senhor de todo o seu coração e não se apoie no seu próprio entendimento; submeta-se a Ele em todos os seus caminhos, e Ele endireitará as suas veredas.</w:t>
      </w:r>
    </w:p>
    <w:p w14:paraId="6F27419B" w14:textId="77777777" w:rsidR="00F90BDC" w:rsidRDefault="00F90BDC"/>
    <w:p w14:paraId="500CBBA3" w14:textId="77777777" w:rsidR="00F90BDC" w:rsidRDefault="00F90BDC">
      <w:r xmlns:w="http://schemas.openxmlformats.org/wordprocessingml/2006/main">
        <w:t xml:space="preserve">Atos 13:14 Mas, partindo eles de Perge, chegaram a Antioquia da Pisídia, e entraram na sinagoga num dia de sábado, e sentaram-se.</w:t>
      </w:r>
    </w:p>
    <w:p w14:paraId="13873E73" w14:textId="77777777" w:rsidR="00F90BDC" w:rsidRDefault="00F90BDC"/>
    <w:p w14:paraId="46737A46" w14:textId="77777777" w:rsidR="00F90BDC" w:rsidRDefault="00F90BDC">
      <w:r xmlns:w="http://schemas.openxmlformats.org/wordprocessingml/2006/main">
        <w:t xml:space="preserve">Paulo e Barnabé foram de Perge para Antioquia da Pisídia e frequentavam a sinagoga no sábado.</w:t>
      </w:r>
    </w:p>
    <w:p w14:paraId="5726A79F" w14:textId="77777777" w:rsidR="00F90BDC" w:rsidRDefault="00F90BDC"/>
    <w:p w14:paraId="00F95096" w14:textId="77777777" w:rsidR="00F90BDC" w:rsidRDefault="00F90BDC">
      <w:r xmlns:w="http://schemas.openxmlformats.org/wordprocessingml/2006/main">
        <w:t xml:space="preserve">1. A importância de passar tempo em comunhão com a igreja.</w:t>
      </w:r>
    </w:p>
    <w:p w14:paraId="77954B74" w14:textId="77777777" w:rsidR="00F90BDC" w:rsidRDefault="00F90BDC"/>
    <w:p w14:paraId="357C8D7D" w14:textId="77777777" w:rsidR="00F90BDC" w:rsidRDefault="00F90BDC">
      <w:r xmlns:w="http://schemas.openxmlformats.org/wordprocessingml/2006/main">
        <w:t xml:space="preserve">2. A importância de santificar o Dia do Senhor.</w:t>
      </w:r>
    </w:p>
    <w:p w14:paraId="064CCC74" w14:textId="77777777" w:rsidR="00F90BDC" w:rsidRDefault="00F90BDC"/>
    <w:p w14:paraId="4B4C4206" w14:textId="77777777" w:rsidR="00F90BDC" w:rsidRDefault="00F90BDC">
      <w:r xmlns:w="http://schemas.openxmlformats.org/wordprocessingml/2006/main">
        <w:t xml:space="preserve">1. Hebreus 10:25 - Não deixando de nos reunir, como é costume de alguns; mas exortando-vos uns aos outros; e tanto mais, quanto vedes que o dia se aproxima.</w:t>
      </w:r>
    </w:p>
    <w:p w14:paraId="478DCFBF" w14:textId="77777777" w:rsidR="00F90BDC" w:rsidRDefault="00F90BDC"/>
    <w:p w14:paraId="2667BDFC" w14:textId="77777777" w:rsidR="00F90BDC" w:rsidRDefault="00F90BDC">
      <w:r xmlns:w="http://schemas.openxmlformats.org/wordprocessingml/2006/main">
        <w:t xml:space="preserve">2. Isaías 58:13 - Se desviares o teu pé do sábado, de fazer a tua vontade no meu santo dia; e chamares ao sábado deleitoso, e santo dia do Senhor, digno de honra; e o honrarás, não seguindo os teus caminhos, nem te ocupando nos teus próprios prazeres, nem falando palavras vãs.</w:t>
      </w:r>
    </w:p>
    <w:p w14:paraId="74F04017" w14:textId="77777777" w:rsidR="00F90BDC" w:rsidRDefault="00F90BDC"/>
    <w:p w14:paraId="3FD7A080" w14:textId="77777777" w:rsidR="00F90BDC" w:rsidRDefault="00F90BDC">
      <w:r xmlns:w="http://schemas.openxmlformats.org/wordprocessingml/2006/main">
        <w:t xml:space="preserve">Atos 13:15 E depois da leitura da lei e dos profetas, os chefes da sinagoga enviaram-lhes, dizendo: Homens e irmãos, se tendes alguma palavra de exortação para o povo, dizei-a.</w:t>
      </w:r>
    </w:p>
    <w:p w14:paraId="4E3528F0" w14:textId="77777777" w:rsidR="00F90BDC" w:rsidRDefault="00F90BDC"/>
    <w:p w14:paraId="6870623E" w14:textId="77777777" w:rsidR="00F90BDC" w:rsidRDefault="00F90BDC">
      <w:r xmlns:w="http://schemas.openxmlformats.org/wordprocessingml/2006/main">
        <w:t xml:space="preserve">Os dirigentes da sinagoga pediram aos apóstolos que falassem e dessem uma palavra de encorajamento ao povo depois de lerem a lei e os profetas.</w:t>
      </w:r>
    </w:p>
    <w:p w14:paraId="3A75C34F" w14:textId="77777777" w:rsidR="00F90BDC" w:rsidRDefault="00F90BDC"/>
    <w:p w14:paraId="52D27EEC" w14:textId="77777777" w:rsidR="00F90BDC" w:rsidRDefault="00F90BDC">
      <w:r xmlns:w="http://schemas.openxmlformats.org/wordprocessingml/2006/main">
        <w:t xml:space="preserve">1. O poder do encorajamento</w:t>
      </w:r>
    </w:p>
    <w:p w14:paraId="705BF9AD" w14:textId="77777777" w:rsidR="00F90BDC" w:rsidRDefault="00F90BDC"/>
    <w:p w14:paraId="138648CD" w14:textId="77777777" w:rsidR="00F90BDC" w:rsidRDefault="00F90BDC">
      <w:r xmlns:w="http://schemas.openxmlformats.org/wordprocessingml/2006/main">
        <w:t xml:space="preserve">2. A coragem de falar pelo povo</w:t>
      </w:r>
    </w:p>
    <w:p w14:paraId="21A3AA21" w14:textId="77777777" w:rsidR="00F90BDC" w:rsidRDefault="00F90BDC"/>
    <w:p w14:paraId="1EC27CAC" w14:textId="77777777" w:rsidR="00F90BDC" w:rsidRDefault="00F90BDC">
      <w:r xmlns:w="http://schemas.openxmlformats.org/wordprocessingml/2006/main">
        <w:t xml:space="preserve">1. Salmos 138:2, "Adorarei no teu santo templo, e louvarei o teu nome pela tua benignidade e pela tua verdade; porque engrandeceste a tua palavra acima de todo o teu nome."</w:t>
      </w:r>
    </w:p>
    <w:p w14:paraId="26358D4E" w14:textId="77777777" w:rsidR="00F90BDC" w:rsidRDefault="00F90BDC"/>
    <w:p w14:paraId="6F7AB35D" w14:textId="77777777" w:rsidR="00F90BDC" w:rsidRDefault="00F90BDC">
      <w:r xmlns:w="http://schemas.openxmlformats.org/wordprocessingml/2006/main">
        <w:t xml:space="preserve">2. Tiago 1:19, "Portanto, meus amados irmãos, todo homem seja pronto para ouvir, tardio para falar, tardio para se irar."</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13:16 Então Paulo se levantou e, acenando com a mão, disse: Homens israelitas, e vós que temeis a Deus, escutai.</w:t>
      </w:r>
    </w:p>
    <w:p w14:paraId="2E41F891" w14:textId="77777777" w:rsidR="00F90BDC" w:rsidRDefault="00F90BDC"/>
    <w:p w14:paraId="33E9A878" w14:textId="77777777" w:rsidR="00F90BDC" w:rsidRDefault="00F90BDC">
      <w:r xmlns:w="http://schemas.openxmlformats.org/wordprocessingml/2006/main">
        <w:t xml:space="preserve">Paulo dirigiu-se ao povo de Israel, pedindo-lhes que o ouvissem.</w:t>
      </w:r>
    </w:p>
    <w:p w14:paraId="25F0DC9C" w14:textId="77777777" w:rsidR="00F90BDC" w:rsidRDefault="00F90BDC"/>
    <w:p w14:paraId="244C1E6C" w14:textId="77777777" w:rsidR="00F90BDC" w:rsidRDefault="00F90BDC">
      <w:r xmlns:w="http://schemas.openxmlformats.org/wordprocessingml/2006/main">
        <w:t xml:space="preserve">1. Tema a Deus, obedeça-o e colha os benefícios.</w:t>
      </w:r>
    </w:p>
    <w:p w14:paraId="1737CF3B" w14:textId="77777777" w:rsidR="00F90BDC" w:rsidRDefault="00F90BDC"/>
    <w:p w14:paraId="5315D489" w14:textId="77777777" w:rsidR="00F90BDC" w:rsidRDefault="00F90BDC">
      <w:r xmlns:w="http://schemas.openxmlformats.org/wordprocessingml/2006/main">
        <w:t xml:space="preserve">2. A obediência a Deus sempre traz bênçãos.</w:t>
      </w:r>
    </w:p>
    <w:p w14:paraId="07877E44" w14:textId="77777777" w:rsidR="00F90BDC" w:rsidRDefault="00F90BDC"/>
    <w:p w14:paraId="740398CB" w14:textId="77777777" w:rsidR="00F90BDC" w:rsidRDefault="00F90BDC">
      <w:r xmlns:w="http://schemas.openxmlformats.org/wordprocessingml/2006/main">
        <w:t xml:space="preserve">1. Provérbios 16:20 - Quem trata sabiamente de um assunto achará o bem; e quem confia no Senhor será feliz.</w:t>
      </w:r>
    </w:p>
    <w:p w14:paraId="49099663" w14:textId="77777777" w:rsidR="00F90BDC" w:rsidRDefault="00F90BDC"/>
    <w:p w14:paraId="0FDB2A83" w14:textId="77777777" w:rsidR="00F90BDC" w:rsidRDefault="00F90BDC">
      <w:r xmlns:w="http://schemas.openxmlformats.org/wordprocessingml/2006/main">
        <w:t xml:space="preserve">2. Deuteronômio 10:12-13 - E agora, Israel, o que o Senhor teu Deus exige de ti, senão que tema o Senhor teu Deus, ande em todos os seus caminhos, e o ame, e sirva ao Senhor teu Deus com todo o teu coração e com toda a tua alma.</w:t>
      </w:r>
    </w:p>
    <w:p w14:paraId="65FA8F32" w14:textId="77777777" w:rsidR="00F90BDC" w:rsidRDefault="00F90BDC"/>
    <w:p w14:paraId="5854666D" w14:textId="77777777" w:rsidR="00F90BDC" w:rsidRDefault="00F90BDC">
      <w:r xmlns:w="http://schemas.openxmlformats.org/wordprocessingml/2006/main">
        <w:t xml:space="preserve">Atos 13:17 O Deus deste povo de Israel escolheu nossos pais, e exaltou o povo quando eles habitaram como estrangeiros na terra do Egito, e com braço forte os tirou dela.</w:t>
      </w:r>
    </w:p>
    <w:p w14:paraId="38EA47B4" w14:textId="77777777" w:rsidR="00F90BDC" w:rsidRDefault="00F90BDC"/>
    <w:p w14:paraId="0ECD91A5" w14:textId="77777777" w:rsidR="00F90BDC" w:rsidRDefault="00F90BDC">
      <w:r xmlns:w="http://schemas.openxmlformats.org/wordprocessingml/2006/main">
        <w:t xml:space="preserve">Deus escolheu os israelitas como Seu povo escolhido e os libertou da escravidão no Egito com Seu braço poderoso.</w:t>
      </w:r>
    </w:p>
    <w:p w14:paraId="7F5924D4" w14:textId="77777777" w:rsidR="00F90BDC" w:rsidRDefault="00F90BDC"/>
    <w:p w14:paraId="19E6DA92" w14:textId="77777777" w:rsidR="00F90BDC" w:rsidRDefault="00F90BDC">
      <w:r xmlns:w="http://schemas.openxmlformats.org/wordprocessingml/2006/main">
        <w:t xml:space="preserve">1. O Poder do Amor e da Libertação de Deus</w:t>
      </w:r>
    </w:p>
    <w:p w14:paraId="485BC8C3" w14:textId="77777777" w:rsidR="00F90BDC" w:rsidRDefault="00F90BDC"/>
    <w:p w14:paraId="0431C3C0" w14:textId="77777777" w:rsidR="00F90BDC" w:rsidRDefault="00F90BDC">
      <w:r xmlns:w="http://schemas.openxmlformats.org/wordprocessingml/2006/main">
        <w:t xml:space="preserve">2. A fidelidade de Deus ao seu povo</w:t>
      </w:r>
    </w:p>
    <w:p w14:paraId="042F473D" w14:textId="77777777" w:rsidR="00F90BDC" w:rsidRDefault="00F90BDC"/>
    <w:p w14:paraId="24CCA243" w14:textId="77777777" w:rsidR="00F90BDC" w:rsidRDefault="00F90BDC">
      <w:r xmlns:w="http://schemas.openxmlformats.org/wordprocessingml/2006/main">
        <w:t xml:space="preserve">1. Êxodo 3:7-10 - Deus fala com Moisés da sarça ardente e o envia para libertar os israelitas da escravidão no Egito.</w:t>
      </w:r>
    </w:p>
    <w:p w14:paraId="5979B988" w14:textId="77777777" w:rsidR="00F90BDC" w:rsidRDefault="00F90BDC"/>
    <w:p w14:paraId="2DCF8467" w14:textId="77777777" w:rsidR="00F90BDC" w:rsidRDefault="00F90BDC">
      <w:r xmlns:w="http://schemas.openxmlformats.org/wordprocessingml/2006/main">
        <w:t xml:space="preserve">2. Salmos 136:10-12 – Um cântico de louvor a Deus por Sua fidelidade e amor em libertar Seu povo da escravidão.</w:t>
      </w:r>
    </w:p>
    <w:p w14:paraId="0D172FC6" w14:textId="77777777" w:rsidR="00F90BDC" w:rsidRDefault="00F90BDC"/>
    <w:p w14:paraId="4D9075ED" w14:textId="77777777" w:rsidR="00F90BDC" w:rsidRDefault="00F90BDC">
      <w:r xmlns:w="http://schemas.openxmlformats.org/wordprocessingml/2006/main">
        <w:t xml:space="preserve">Atos 13:18 E por volta de quarenta anos ele sofreu os costumes deles no deserto.</w:t>
      </w:r>
    </w:p>
    <w:p w14:paraId="3A08EB60" w14:textId="77777777" w:rsidR="00F90BDC" w:rsidRDefault="00F90BDC"/>
    <w:p w14:paraId="033A9965" w14:textId="77777777" w:rsidR="00F90BDC" w:rsidRDefault="00F90BDC">
      <w:r xmlns:w="http://schemas.openxmlformats.org/wordprocessingml/2006/main">
        <w:t xml:space="preserve">Deus suportou a desobediência dos israelitas no deserto durante quarenta anos.</w:t>
      </w:r>
    </w:p>
    <w:p w14:paraId="7A1B7128" w14:textId="77777777" w:rsidR="00F90BDC" w:rsidRDefault="00F90BDC"/>
    <w:p w14:paraId="09D117F4" w14:textId="77777777" w:rsidR="00F90BDC" w:rsidRDefault="00F90BDC">
      <w:r xmlns:w="http://schemas.openxmlformats.org/wordprocessingml/2006/main">
        <w:t xml:space="preserve">1. Confie em Deus para superar momentos difíceis.</w:t>
      </w:r>
    </w:p>
    <w:p w14:paraId="35909EF8" w14:textId="77777777" w:rsidR="00F90BDC" w:rsidRDefault="00F90BDC"/>
    <w:p w14:paraId="082F53D5" w14:textId="77777777" w:rsidR="00F90BDC" w:rsidRDefault="00F90BDC">
      <w:r xmlns:w="http://schemas.openxmlformats.org/wordprocessingml/2006/main">
        <w:t xml:space="preserve">2. Perseverar nas tentações e provações com fé.</w:t>
      </w:r>
    </w:p>
    <w:p w14:paraId="1AAFCDA6" w14:textId="77777777" w:rsidR="00F90BDC" w:rsidRDefault="00F90BDC"/>
    <w:p w14:paraId="657126C7" w14:textId="77777777" w:rsidR="00F90BDC" w:rsidRDefault="00F90BDC">
      <w:r xmlns:w="http://schemas.openxmlformats.org/wordprocessingml/2006/main">
        <w:t xml:space="preserve">1. Hebreus 11:17-19 "Pela fé Abraão, quando foi provado, ofereceu Isaque; e aquele que recebeu as promessas ofereceu seu filho unigênito. De quem foi dito: Que em Isaque será chamada a tua descendência : Contando que Deus foi capaz de ressuscitá-lo, até mesmo dentre os mortos; de onde também o recebeu em figura.</w:t>
      </w:r>
    </w:p>
    <w:p w14:paraId="40E99974" w14:textId="77777777" w:rsidR="00F90BDC" w:rsidRDefault="00F90BDC"/>
    <w:p w14:paraId="5CB0C5F7" w14:textId="77777777" w:rsidR="00F90BDC" w:rsidRDefault="00F90BDC">
      <w:r xmlns:w="http://schemas.openxmlformats.org/wordprocessingml/2006/main">
        <w:t xml:space="preserve">2. Tiago 1:2-4 "Meus irmãos, tenham toda alegria quando caírem em diversas tentações; sabendo isto, que a prova da vossa fé opera a paciência. Mas que a paciência tenha a sua obra perfeita, para que sejais perfeitos e íntegros. , não querendo nada."</w:t>
      </w:r>
    </w:p>
    <w:p w14:paraId="04A771DF" w14:textId="77777777" w:rsidR="00F90BDC" w:rsidRDefault="00F90BDC"/>
    <w:p w14:paraId="26C82306" w14:textId="77777777" w:rsidR="00F90BDC" w:rsidRDefault="00F90BDC">
      <w:r xmlns:w="http://schemas.openxmlformats.org/wordprocessingml/2006/main">
        <w:t xml:space="preserve">Atos 13:19 E, tendo destruído sete nações na terra de Canaã, repartiu-lhes por sorte a terra delas.</w:t>
      </w:r>
    </w:p>
    <w:p w14:paraId="66F45AB2" w14:textId="77777777" w:rsidR="00F90BDC" w:rsidRDefault="00F90BDC"/>
    <w:p w14:paraId="47483D60" w14:textId="77777777" w:rsidR="00F90BDC" w:rsidRDefault="00F90BDC">
      <w:r xmlns:w="http://schemas.openxmlformats.org/wordprocessingml/2006/main">
        <w:t xml:space="preserve">Deus destruiu sete nações na terra de Canaã e deu a terra aos israelitas por loteamento.</w:t>
      </w:r>
    </w:p>
    <w:p w14:paraId="39675621" w14:textId="77777777" w:rsidR="00F90BDC" w:rsidRDefault="00F90BDC"/>
    <w:p w14:paraId="4C600A0D" w14:textId="77777777" w:rsidR="00F90BDC" w:rsidRDefault="00F90BDC">
      <w:r xmlns:w="http://schemas.openxmlformats.org/wordprocessingml/2006/main">
        <w:t xml:space="preserve">1. “O Poder da Providência de Deus”</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Fidelidade das Promessas de Deus”</w:t>
      </w:r>
    </w:p>
    <w:p w14:paraId="6F5BFD59" w14:textId="77777777" w:rsidR="00F90BDC" w:rsidRDefault="00F90BDC"/>
    <w:p w14:paraId="371326F5" w14:textId="77777777" w:rsidR="00F90BDC" w:rsidRDefault="00F90BDC">
      <w:r xmlns:w="http://schemas.openxmlformats.org/wordprocessingml/2006/main">
        <w:t xml:space="preserve">1. Deuteronômio 32:8-9 "Quando o Altíssimo deu às nações sua herança, quando dividiu toda a humanidade, ele estabeleceu limites para os povos de acordo com o número dos filhos de Israel. Pois a porção do Senhor é o seu povo, Jacó, sua herança atribuída."</w:t>
      </w:r>
    </w:p>
    <w:p w14:paraId="74CA66EF" w14:textId="77777777" w:rsidR="00F90BDC" w:rsidRDefault="00F90BDC"/>
    <w:p w14:paraId="13DBC82D" w14:textId="77777777" w:rsidR="00F90BDC" w:rsidRDefault="00F90BDC">
      <w:r xmlns:w="http://schemas.openxmlformats.org/wordprocessingml/2006/main">
        <w:t xml:space="preserve">2. Josué 21:43-45 "E o Senhor deu a Israel toda a terra que ele havia jurado dar aos seus antepassados, e eles tomaram posse dela e se estabeleceram ali. O Senhor deu-lhes descanso por todos os lados, assim como ele havia jurado aos seus antepassados. Nenhum dos seus inimigos lhes resistiu; o Senhor entregou-lhes todos os seus inimigos. Nenhuma de todas as boas promessas do Senhor a Israel falhou; todas foram cumpridas."</w:t>
      </w:r>
    </w:p>
    <w:p w14:paraId="719B28CE" w14:textId="77777777" w:rsidR="00F90BDC" w:rsidRDefault="00F90BDC"/>
    <w:p w14:paraId="68796B75" w14:textId="77777777" w:rsidR="00F90BDC" w:rsidRDefault="00F90BDC">
      <w:r xmlns:w="http://schemas.openxmlformats.org/wordprocessingml/2006/main">
        <w:t xml:space="preserve">Atos 13:20 E depois disso lhes deu juízes por cerca de quatrocentos e cinquenta anos, até Samuel, o profeta.</w:t>
      </w:r>
    </w:p>
    <w:p w14:paraId="151C54D4" w14:textId="77777777" w:rsidR="00F90BDC" w:rsidRDefault="00F90BDC"/>
    <w:p w14:paraId="7AEEFD03" w14:textId="77777777" w:rsidR="00F90BDC" w:rsidRDefault="00F90BDC">
      <w:r xmlns:w="http://schemas.openxmlformats.org/wordprocessingml/2006/main">
        <w:t xml:space="preserve">Deus deu ao povo de Israel juízes para governá-los por 450 anos até o profeta Samuel.</w:t>
      </w:r>
    </w:p>
    <w:p w14:paraId="3D6D5E8A" w14:textId="77777777" w:rsidR="00F90BDC" w:rsidRDefault="00F90BDC"/>
    <w:p w14:paraId="27D0B71D" w14:textId="77777777" w:rsidR="00F90BDC" w:rsidRDefault="00F90BDC">
      <w:r xmlns:w="http://schemas.openxmlformats.org/wordprocessingml/2006/main">
        <w:t xml:space="preserve">1. A Providência de Deus: Compreendendo o Plano de Deus para o Seu Povo</w:t>
      </w:r>
    </w:p>
    <w:p w14:paraId="0D0DAB5B" w14:textId="77777777" w:rsidR="00F90BDC" w:rsidRDefault="00F90BDC"/>
    <w:p w14:paraId="60737109" w14:textId="77777777" w:rsidR="00F90BDC" w:rsidRDefault="00F90BDC">
      <w:r xmlns:w="http://schemas.openxmlformats.org/wordprocessingml/2006/main">
        <w:t xml:space="preserve">2. A Importância da Obediência: Aprendendo com o Exemplo de Israel</w:t>
      </w:r>
    </w:p>
    <w:p w14:paraId="47C46233" w14:textId="77777777" w:rsidR="00F90BDC" w:rsidRDefault="00F90BDC"/>
    <w:p w14:paraId="53F82900"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7249C31B" w14:textId="77777777" w:rsidR="00F90BDC" w:rsidRDefault="00F90BDC"/>
    <w:p w14:paraId="12CEE869" w14:textId="77777777" w:rsidR="00F90BDC" w:rsidRDefault="00F90BDC">
      <w:r xmlns:w="http://schemas.openxmlformats.org/wordprocessingml/2006/main">
        <w:t xml:space="preserve">2. Josué 24:15 - E se vos parece mal servir ao Senhor, escolhei hoje a quem servireis; sejam os deuses aos quais serviram vossos pais, que estavam além do dilúvio, ou os deuses dos amorreus, em cuja terra habitais; mas eu e a minha casa serviremos ao Senhor.</w:t>
      </w:r>
    </w:p>
    <w:p w14:paraId="26B6B287" w14:textId="77777777" w:rsidR="00F90BDC" w:rsidRDefault="00F90BDC"/>
    <w:p w14:paraId="49EBA93A" w14:textId="77777777" w:rsidR="00F90BDC" w:rsidRDefault="00F90BDC">
      <w:r xmlns:w="http://schemas.openxmlformats.org/wordprocessingml/2006/main">
        <w:t xml:space="preserve">Atos 13:21 E depois desejaram um rei; e Deus lhes deu Saul, filho de Cis, homem </w:t>
      </w:r>
      <w:r xmlns:w="http://schemas.openxmlformats.org/wordprocessingml/2006/main">
        <w:lastRenderedPageBreak xmlns:w="http://schemas.openxmlformats.org/wordprocessingml/2006/main"/>
      </w:r>
      <w:r xmlns:w="http://schemas.openxmlformats.org/wordprocessingml/2006/main">
        <w:t xml:space="preserve">da tribo de Benjamim, pelo espaço de quarenta anos.</w:t>
      </w:r>
    </w:p>
    <w:p w14:paraId="70C7FB25" w14:textId="77777777" w:rsidR="00F90BDC" w:rsidRDefault="00F90BDC"/>
    <w:p w14:paraId="42FABBEB" w14:textId="77777777" w:rsidR="00F90BDC" w:rsidRDefault="00F90BDC">
      <w:r xmlns:w="http://schemas.openxmlformats.org/wordprocessingml/2006/main">
        <w:t xml:space="preserve">Deus deu ao povo de Israel um rei, Saul, da tribo de Benjamim por quarenta anos.</w:t>
      </w:r>
    </w:p>
    <w:p w14:paraId="2807FB6B" w14:textId="77777777" w:rsidR="00F90BDC" w:rsidRDefault="00F90BDC"/>
    <w:p w14:paraId="5544F191" w14:textId="77777777" w:rsidR="00F90BDC" w:rsidRDefault="00F90BDC">
      <w:r xmlns:w="http://schemas.openxmlformats.org/wordprocessingml/2006/main">
        <w:t xml:space="preserve">1. A Soberania de Deus: O Poder de Deus na Nomeação de um Rei</w:t>
      </w:r>
    </w:p>
    <w:p w14:paraId="50F41C45" w14:textId="77777777" w:rsidR="00F90BDC" w:rsidRDefault="00F90BDC"/>
    <w:p w14:paraId="3FED5FAE" w14:textId="77777777" w:rsidR="00F90BDC" w:rsidRDefault="00F90BDC">
      <w:r xmlns:w="http://schemas.openxmlformats.org/wordprocessingml/2006/main">
        <w:t xml:space="preserve">2. A bondade de Deus em prover ao seu povo</w:t>
      </w:r>
    </w:p>
    <w:p w14:paraId="107C5D2C" w14:textId="77777777" w:rsidR="00F90BDC" w:rsidRDefault="00F90BDC"/>
    <w:p w14:paraId="0E0F14FD" w14:textId="77777777" w:rsidR="00F90BDC" w:rsidRDefault="00F90BDC">
      <w:r xmlns:w="http://schemas.openxmlformats.org/wordprocessingml/2006/main">
        <w:t xml:space="preserve">1. Daniel 4:35 - “E todos os habitantes da terra são reputados como nada; e ele faz segundo a sua vontade no exército do céu e entre os habitantes da terra: e ninguém pode deter a sua mão, ou dizer para ele: O que você faz?</w:t>
      </w:r>
    </w:p>
    <w:p w14:paraId="73A4E3A2" w14:textId="77777777" w:rsidR="00F90BDC" w:rsidRDefault="00F90BDC"/>
    <w:p w14:paraId="17BDA0C2" w14:textId="77777777" w:rsidR="00F90BDC" w:rsidRDefault="00F90BDC">
      <w:r xmlns:w="http://schemas.openxmlformats.org/wordprocessingml/2006/main">
        <w:t xml:space="preserve">2. Salmos 25:8-10 - "Bom e reto é o Senhor; por isso ensinará o caminho aos pecadores. Aos mansos ele guiará no julgamento: e aos mansos ensinará o seu caminho. Todos os caminhos do Senhor são misericórdia e verdade para aqueles que guardam o seu convênio e os seus testemunhos”.</w:t>
      </w:r>
    </w:p>
    <w:p w14:paraId="60CD0353" w14:textId="77777777" w:rsidR="00F90BDC" w:rsidRDefault="00F90BDC"/>
    <w:p w14:paraId="3405609E" w14:textId="77777777" w:rsidR="00F90BDC" w:rsidRDefault="00F90BDC">
      <w:r xmlns:w="http://schemas.openxmlformats.org/wordprocessingml/2006/main">
        <w:t xml:space="preserve">Atos 13:22 E, tendo-o destituído, suscitou-lhes David para ser seu rei; ao qual também deu testemunho, e disse: Achei David, filho de Jessé, homem segundo o meu coração, que cumprirá toda a minha vontade.</w:t>
      </w:r>
    </w:p>
    <w:p w14:paraId="4D586297" w14:textId="77777777" w:rsidR="00F90BDC" w:rsidRDefault="00F90BDC"/>
    <w:p w14:paraId="52CB28D9" w14:textId="77777777" w:rsidR="00F90BDC" w:rsidRDefault="00F90BDC">
      <w:r xmlns:w="http://schemas.openxmlformats.org/wordprocessingml/2006/main">
        <w:t xml:space="preserve">Deus escolheu Davi para ser seu rei e testificou de sua fidelidade e obediência.</w:t>
      </w:r>
    </w:p>
    <w:p w14:paraId="56EAFF8C" w14:textId="77777777" w:rsidR="00F90BDC" w:rsidRDefault="00F90BDC"/>
    <w:p w14:paraId="105A7B39" w14:textId="77777777" w:rsidR="00F90BDC" w:rsidRDefault="00F90BDC">
      <w:r xmlns:w="http://schemas.openxmlformats.org/wordprocessingml/2006/main">
        <w:t xml:space="preserve">1: Nossa fidelidade e obediência a Deus serão recompensadas.</w:t>
      </w:r>
    </w:p>
    <w:p w14:paraId="7A35F99E" w14:textId="77777777" w:rsidR="00F90BDC" w:rsidRDefault="00F90BDC"/>
    <w:p w14:paraId="03B62048" w14:textId="77777777" w:rsidR="00F90BDC" w:rsidRDefault="00F90BDC">
      <w:r xmlns:w="http://schemas.openxmlformats.org/wordprocessingml/2006/main">
        <w:t xml:space="preserve">2: Deus nos escolhe para um propósito e devemos nos esforçar para cumpri-lo.</w:t>
      </w:r>
    </w:p>
    <w:p w14:paraId="7D01239F" w14:textId="77777777" w:rsidR="00F90BDC" w:rsidRDefault="00F90BDC"/>
    <w:p w14:paraId="2FC0972E" w14:textId="77777777" w:rsidR="00F90BDC" w:rsidRDefault="00F90BDC">
      <w:r xmlns:w="http://schemas.openxmlformats.org/wordprocessingml/2006/main">
        <w:t xml:space="preserve">1: Efésios 2:10 Porque somos feitura dele, criados em Cristo Jesus para boas obras, as quais Deus antes ordenou que andássemos nelas.</w:t>
      </w:r>
    </w:p>
    <w:p w14:paraId="0A74827A" w14:textId="77777777" w:rsidR="00F90BDC" w:rsidRDefault="00F90BDC"/>
    <w:p w14:paraId="32BE2FBA" w14:textId="77777777" w:rsidR="00F90BDC" w:rsidRDefault="00F90BDC">
      <w:r xmlns:w="http://schemas.openxmlformats.org/wordprocessingml/2006/main">
        <w:t xml:space="preserve">2: Filipenses 2:13 Porque é Deus quem opera em vós tanto o querer como o efetuar, segundo a sua boa vontade.</w:t>
      </w:r>
    </w:p>
    <w:p w14:paraId="4539CF42" w14:textId="77777777" w:rsidR="00F90BDC" w:rsidRDefault="00F90BDC"/>
    <w:p w14:paraId="55D0E4E7" w14:textId="77777777" w:rsidR="00F90BDC" w:rsidRDefault="00F90BDC">
      <w:r xmlns:w="http://schemas.openxmlformats.org/wordprocessingml/2006/main">
        <w:t xml:space="preserve">Atos 13:23 Da semente deste homem, Deus, segundo a sua promessa, ressuscitou a Israel um Salvador, Jesus;</w:t>
      </w:r>
    </w:p>
    <w:p w14:paraId="49EA4829" w14:textId="77777777" w:rsidR="00F90BDC" w:rsidRDefault="00F90BDC"/>
    <w:p w14:paraId="3BDF295B" w14:textId="77777777" w:rsidR="00F90BDC" w:rsidRDefault="00F90BDC">
      <w:r xmlns:w="http://schemas.openxmlformats.org/wordprocessingml/2006/main">
        <w:t xml:space="preserve">Deus providenciou um Salvador, Jesus, para Israel de acordo com Sua promessa.</w:t>
      </w:r>
    </w:p>
    <w:p w14:paraId="7B426770" w14:textId="77777777" w:rsidR="00F90BDC" w:rsidRDefault="00F90BDC"/>
    <w:p w14:paraId="3D873CA8" w14:textId="77777777" w:rsidR="00F90BDC" w:rsidRDefault="00F90BDC">
      <w:r xmlns:w="http://schemas.openxmlformats.org/wordprocessingml/2006/main">
        <w:t xml:space="preserve">1. “O Salvador Prometido: Jesus é o presente de Deus”</w:t>
      </w:r>
    </w:p>
    <w:p w14:paraId="082ED45F" w14:textId="77777777" w:rsidR="00F90BDC" w:rsidRDefault="00F90BDC"/>
    <w:p w14:paraId="0796041A" w14:textId="77777777" w:rsidR="00F90BDC" w:rsidRDefault="00F90BDC">
      <w:r xmlns:w="http://schemas.openxmlformats.org/wordprocessingml/2006/main">
        <w:t xml:space="preserve">2. “A Aliança Infalível de Deus: O Cumprimento da Sua Promessa em Jesus”</w:t>
      </w:r>
    </w:p>
    <w:p w14:paraId="212806C7" w14:textId="77777777" w:rsidR="00F90BDC" w:rsidRDefault="00F90BDC"/>
    <w:p w14:paraId="1798D604" w14:textId="77777777" w:rsidR="00F90BDC" w:rsidRDefault="00F90BDC">
      <w:r xmlns:w="http://schemas.openxmlformats.org/wordprocessingml/2006/main">
        <w:t xml:space="preserve">1. Gálatas 3:16 - "Ora, a Abraão e à sua descendência foram feitas as promessas. Ele não diz: E às descendências, como de muitos; mas como a um só, E à tua descendência, que é Cristo."</w:t>
      </w:r>
    </w:p>
    <w:p w14:paraId="5D570323" w14:textId="77777777" w:rsidR="00F90BDC" w:rsidRDefault="00F90BDC"/>
    <w:p w14:paraId="6E202B95" w14:textId="77777777" w:rsidR="00F90BDC" w:rsidRDefault="00F90BDC">
      <w:r xmlns:w="http://schemas.openxmlformats.org/wordprocessingml/2006/main">
        <w:t xml:space="preserve">2. Isaías 9:6-7 - “Porque um menino nos nasceu, um filho nos foi dado; e o governo estará sobre os seus ombros; Pai, o Príncipe da Paz. Do aumento do seu governo e da paz não haverá fim, sobre o trono de Davi e sobre o seu reino, para ordená-lo e estabelecê-lo com julgamento e com justiça, de agora em diante e para sempre. ... O zelo do Senhor dos Exércitos realizará isso.</w:t>
      </w:r>
    </w:p>
    <w:p w14:paraId="6334D31C" w14:textId="77777777" w:rsidR="00F90BDC" w:rsidRDefault="00F90BDC"/>
    <w:p w14:paraId="7C93CD3C" w14:textId="77777777" w:rsidR="00F90BDC" w:rsidRDefault="00F90BDC">
      <w:r xmlns:w="http://schemas.openxmlformats.org/wordprocessingml/2006/main">
        <w:t xml:space="preserve">Atos 13:24 Quando João pregou pela primeira vez antes de sua vinda o batismo de arrependimento a todo o povo de Israel.</w:t>
      </w:r>
    </w:p>
    <w:p w14:paraId="4D355E7F" w14:textId="77777777" w:rsidR="00F90BDC" w:rsidRDefault="00F90BDC"/>
    <w:p w14:paraId="137716F7" w14:textId="77777777" w:rsidR="00F90BDC" w:rsidRDefault="00F90BDC">
      <w:r xmlns:w="http://schemas.openxmlformats.org/wordprocessingml/2006/main">
        <w:t xml:space="preserve">João pregou uma mensagem de arrependimento ao povo de Israel antes da chegada de Jesus.</w:t>
      </w:r>
    </w:p>
    <w:p w14:paraId="5AB8B9A0" w14:textId="77777777" w:rsidR="00F90BDC" w:rsidRDefault="00F90BDC"/>
    <w:p w14:paraId="7BB61C4B" w14:textId="77777777" w:rsidR="00F90BDC" w:rsidRDefault="00F90BDC">
      <w:r xmlns:w="http://schemas.openxmlformats.org/wordprocessingml/2006/main">
        <w:t xml:space="preserve">1. O Poder do Arrependimento: Um Chamado à Mudança</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Mensagem de Arrependimento: Um Chamado à Ação</w:t>
      </w:r>
    </w:p>
    <w:p w14:paraId="423A34BD" w14:textId="77777777" w:rsidR="00F90BDC" w:rsidRDefault="00F90BDC"/>
    <w:p w14:paraId="4E060E8E" w14:textId="77777777" w:rsidR="00F90BDC" w:rsidRDefault="00F90BDC">
      <w:r xmlns:w="http://schemas.openxmlformats.org/wordprocessingml/2006/main">
        <w:t xml:space="preserve">1. Jeremias 31:18-20 - Certamente ouvi Efraim lamentando-se assim; Castigaste-me, e fui castigado, como um novilho desacostumado ao jugo; vira-me, e serei transformado; porque tu és o Senhor meu Deus.</w:t>
      </w:r>
    </w:p>
    <w:p w14:paraId="59692A89" w14:textId="77777777" w:rsidR="00F90BDC" w:rsidRDefault="00F90BDC"/>
    <w:p w14:paraId="3291B884" w14:textId="77777777" w:rsidR="00F90BDC" w:rsidRDefault="00F90BDC">
      <w:r xmlns:w="http://schemas.openxmlformats.org/wordprocessingml/2006/main">
        <w:t xml:space="preserve">2. Lucas 5:31-32 - E Jesus, respondendo, disse-lhes: Os sãos não precisam de médico; mas aqueles que estão doentes. Não vim chamar os justos, mas os pecadores ao arrependimento.</w:t>
      </w:r>
    </w:p>
    <w:p w14:paraId="1B606544" w14:textId="77777777" w:rsidR="00F90BDC" w:rsidRDefault="00F90BDC"/>
    <w:p w14:paraId="5C1995DA" w14:textId="77777777" w:rsidR="00F90BDC" w:rsidRDefault="00F90BDC">
      <w:r xmlns:w="http://schemas.openxmlformats.org/wordprocessingml/2006/main">
        <w:t xml:space="preserve">Atos 13:25 E cumprindo João a sua carreira, disse: Quem pensais que eu sou? Eu não sou ele. Mas eis que vem após mim um a quem não sou digno de desatar as sandálias dos pés.</w:t>
      </w:r>
    </w:p>
    <w:p w14:paraId="5C96B638" w14:textId="77777777" w:rsidR="00F90BDC" w:rsidRDefault="00F90BDC"/>
    <w:p w14:paraId="1CD95D02" w14:textId="77777777" w:rsidR="00F90BDC" w:rsidRDefault="00F90BDC">
      <w:r xmlns:w="http://schemas.openxmlformats.org/wordprocessingml/2006/main">
        <w:t xml:space="preserve">João Batista reconheceu Jesus como o Messias e seu humilde servo.</w:t>
      </w:r>
    </w:p>
    <w:p w14:paraId="59D1E752" w14:textId="77777777" w:rsidR="00F90BDC" w:rsidRDefault="00F90BDC"/>
    <w:p w14:paraId="64A42D92" w14:textId="77777777" w:rsidR="00F90BDC" w:rsidRDefault="00F90BDC">
      <w:r xmlns:w="http://schemas.openxmlformats.org/wordprocessingml/2006/main">
        <w:t xml:space="preserve">1. Como podemos, tal como João Baptista, reconhecer Jesus como o Messias e servi-lo humildemente?</w:t>
      </w:r>
    </w:p>
    <w:p w14:paraId="097532C1" w14:textId="77777777" w:rsidR="00F90BDC" w:rsidRDefault="00F90BDC"/>
    <w:p w14:paraId="7028BB20" w14:textId="77777777" w:rsidR="00F90BDC" w:rsidRDefault="00F90BDC">
      <w:r xmlns:w="http://schemas.openxmlformats.org/wordprocessingml/2006/main">
        <w:t xml:space="preserve">2. O que significa ser digno de desatar os sapatos dos pés de Jesus?</w:t>
      </w:r>
    </w:p>
    <w:p w14:paraId="659FB07C" w14:textId="77777777" w:rsidR="00F90BDC" w:rsidRDefault="00F90BDC"/>
    <w:p w14:paraId="3A427A9C" w14:textId="77777777" w:rsidR="00F90BDC" w:rsidRDefault="00F90BDC">
      <w:r xmlns:w="http://schemas.openxmlformats.org/wordprocessingml/2006/main">
        <w:t xml:space="preserve">1. Mateus 3:11-12 - “Eu vos batizo com água para arrependimento, mas aquele que vem depois de mim é mais poderoso do que eu, cujas sandálias não sou digno de carregar.</w:t>
      </w:r>
    </w:p>
    <w:p w14:paraId="23668C4A" w14:textId="77777777" w:rsidR="00F90BDC" w:rsidRDefault="00F90BDC"/>
    <w:p w14:paraId="3020AFA7" w14:textId="77777777" w:rsidR="00F90BDC" w:rsidRDefault="00F90BDC">
      <w:r xmlns:w="http://schemas.openxmlformats.org/wordprocessingml/2006/main">
        <w:t xml:space="preserve">2. Filipenses 2:5-8 - Tenham entre vocês o mesmo sentimento que é o de vocês em Cristo Jesus, que, embora fosse na forma de Deus, não considerou a igualdade com Deus uma coisa a ser alcançada, mas esvaziou-se, por assumindo a forma de servo, nascendo à semelhança dos homens. E, sendo encontrado em forma humana, humilhou-se tornando-se obediente até à morte, até morte de cruz.</w:t>
      </w:r>
    </w:p>
    <w:p w14:paraId="70FF590E" w14:textId="77777777" w:rsidR="00F90BDC" w:rsidRDefault="00F90BDC"/>
    <w:p w14:paraId="0F08618E" w14:textId="77777777" w:rsidR="00F90BDC" w:rsidRDefault="00F90BDC">
      <w:r xmlns:w="http://schemas.openxmlformats.org/wordprocessingml/2006/main">
        <w:t xml:space="preserve">Atos 13:26 Varões irmãos, filhos da linhagem de Abraão, e todos os que dentre vós temem a </w:t>
      </w:r>
      <w:r xmlns:w="http://schemas.openxmlformats.org/wordprocessingml/2006/main">
        <w:lastRenderedPageBreak xmlns:w="http://schemas.openxmlformats.org/wordprocessingml/2006/main"/>
      </w:r>
      <w:r xmlns:w="http://schemas.openxmlformats.org/wordprocessingml/2006/main">
        <w:t xml:space="preserve">Deus, a vós é enviada a palavra desta salvação.</w:t>
      </w:r>
    </w:p>
    <w:p w14:paraId="4F93349D" w14:textId="77777777" w:rsidR="00F90BDC" w:rsidRDefault="00F90BDC"/>
    <w:p w14:paraId="5D56556F" w14:textId="77777777" w:rsidR="00F90BDC" w:rsidRDefault="00F90BDC">
      <w:r xmlns:w="http://schemas.openxmlformats.org/wordprocessingml/2006/main">
        <w:t xml:space="preserve">Esta passagem é sobre Deus enviando a palavra de salvação àqueles que O temem, especialmente aos filhos da linhagem de Abraão.</w:t>
      </w:r>
    </w:p>
    <w:p w14:paraId="54185A77" w14:textId="77777777" w:rsidR="00F90BDC" w:rsidRDefault="00F90BDC"/>
    <w:p w14:paraId="45536A96" w14:textId="77777777" w:rsidR="00F90BDC" w:rsidRDefault="00F90BDC">
      <w:r xmlns:w="http://schemas.openxmlformats.org/wordprocessingml/2006/main">
        <w:t xml:space="preserve">1. “A Palavra Imutável da Salvação”</w:t>
      </w:r>
    </w:p>
    <w:p w14:paraId="2C2CD0CA" w14:textId="77777777" w:rsidR="00F90BDC" w:rsidRDefault="00F90BDC"/>
    <w:p w14:paraId="4E52961F" w14:textId="77777777" w:rsidR="00F90BDC" w:rsidRDefault="00F90BDC">
      <w:r xmlns:w="http://schemas.openxmlformats.org/wordprocessingml/2006/main">
        <w:t xml:space="preserve">2. “O Chamado dos Filhos de Abraão”</w:t>
      </w:r>
    </w:p>
    <w:p w14:paraId="5155FAB4" w14:textId="77777777" w:rsidR="00F90BDC" w:rsidRDefault="00F90BDC"/>
    <w:p w14:paraId="6A7FA441" w14:textId="77777777" w:rsidR="00F90BDC" w:rsidRDefault="00F90BDC">
      <w:r xmlns:w="http://schemas.openxmlformats.org/wordprocessingml/2006/main">
        <w:t xml:space="preserve">1. Romanos 10:13 - "Porque todo aquele que invocar o nome do Senhor será salvo."</w:t>
      </w:r>
    </w:p>
    <w:p w14:paraId="3DCD3BCA" w14:textId="77777777" w:rsidR="00F90BDC" w:rsidRDefault="00F90BDC"/>
    <w:p w14:paraId="057B76A0" w14:textId="77777777" w:rsidR="00F90BDC" w:rsidRDefault="00F90BDC">
      <w:r xmlns:w="http://schemas.openxmlformats.org/wordprocessingml/2006/main">
        <w:t xml:space="preserve">2. Salmos 33:18 - “Eis que os olhos do Senhor estão sobre os que o temem, sobre os que esperam na sua misericórdia”.</w:t>
      </w:r>
    </w:p>
    <w:p w14:paraId="6C827B1D" w14:textId="77777777" w:rsidR="00F90BDC" w:rsidRDefault="00F90BDC"/>
    <w:p w14:paraId="64BA0111" w14:textId="77777777" w:rsidR="00F90BDC" w:rsidRDefault="00F90BDC">
      <w:r xmlns:w="http://schemas.openxmlformats.org/wordprocessingml/2006/main">
        <w:t xml:space="preserve">Atos 13:27 Porque os que habitam em Jerusalém e os seus governantes, porque não o conheceram, nem ainda as vozes dos profetas que são lidas todos os sábados, cumpriram-nas ao condená-lo.</w:t>
      </w:r>
    </w:p>
    <w:p w14:paraId="4EC7DAFE" w14:textId="77777777" w:rsidR="00F90BDC" w:rsidRDefault="00F90BDC"/>
    <w:p w14:paraId="642918BD" w14:textId="77777777" w:rsidR="00F90BDC" w:rsidRDefault="00F90BDC">
      <w:r xmlns:w="http://schemas.openxmlformats.org/wordprocessingml/2006/main">
        <w:t xml:space="preserve">O povo de Jerusalém, incluindo os seus governantes, condenou Jesus sem compreender as palavras dos profetas, que foram lidas durante os cultos de sábado.</w:t>
      </w:r>
    </w:p>
    <w:p w14:paraId="17A6FC08" w14:textId="77777777" w:rsidR="00F90BDC" w:rsidRDefault="00F90BDC"/>
    <w:p w14:paraId="7C1F6B8F" w14:textId="77777777" w:rsidR="00F90BDC" w:rsidRDefault="00F90BDC">
      <w:r xmlns:w="http://schemas.openxmlformats.org/wordprocessingml/2006/main">
        <w:t xml:space="preserve">1: A Palavra de Deus ainda é relevante hoje e é essencial compreender as profecias e mensagens das escrituras para tomar decisões justas.</w:t>
      </w:r>
    </w:p>
    <w:p w14:paraId="5C6E570A" w14:textId="77777777" w:rsidR="00F90BDC" w:rsidRDefault="00F90BDC"/>
    <w:p w14:paraId="100E11D9" w14:textId="77777777" w:rsidR="00F90BDC" w:rsidRDefault="00F90BDC">
      <w:r xmlns:w="http://schemas.openxmlformats.org/wordprocessingml/2006/main">
        <w:t xml:space="preserve">2: Assim como o povo de Jerusalém não conseguiu entender as profecias das Escrituras e condenou Jesus, é importante ter certeza de que não estamos cometendo erros semelhantes hoje em nossas decisões.</w:t>
      </w:r>
    </w:p>
    <w:p w14:paraId="06CF64F0" w14:textId="77777777" w:rsidR="00F90BDC" w:rsidRDefault="00F90BDC"/>
    <w:p w14:paraId="5D5FFA04" w14:textId="77777777" w:rsidR="00F90BDC" w:rsidRDefault="00F90BDC">
      <w:r xmlns:w="http://schemas.openxmlformats.org/wordprocessingml/2006/main">
        <w:t xml:space="preserve">1: Isaías 53:1-5 - Quem acreditou em nosso relatório? e a quem é revelado o braço do Senhor?</w:t>
      </w:r>
    </w:p>
    <w:p w14:paraId="46075973" w14:textId="77777777" w:rsidR="00F90BDC" w:rsidRDefault="00F90BDC"/>
    <w:p w14:paraId="22FF5D22" w14:textId="77777777" w:rsidR="00F90BDC" w:rsidRDefault="00F90BDC">
      <w:r xmlns:w="http://schemas.openxmlformats.org/wordprocessingml/2006/main">
        <w:t xml:space="preserve">2: Romanos 10:14-17 - Como então invocarão aquele em quem não creram? e como acreditarão naquele de quem não ouviram? E como eles saberiam se ninguém contou?</w:t>
      </w:r>
    </w:p>
    <w:p w14:paraId="39A4985A" w14:textId="77777777" w:rsidR="00F90BDC" w:rsidRDefault="00F90BDC"/>
    <w:p w14:paraId="7A75749B" w14:textId="77777777" w:rsidR="00F90BDC" w:rsidRDefault="00F90BDC">
      <w:r xmlns:w="http://schemas.openxmlformats.org/wordprocessingml/2006/main">
        <w:t xml:space="preserve">Atos 13:28 E embora não achassem nele causa de morte, ainda assim desejaram a Pilatos que ele fosse morto.</w:t>
      </w:r>
    </w:p>
    <w:p w14:paraId="07075C31" w14:textId="77777777" w:rsidR="00F90BDC" w:rsidRDefault="00F90BDC"/>
    <w:p w14:paraId="40687D45" w14:textId="77777777" w:rsidR="00F90BDC" w:rsidRDefault="00F90BDC">
      <w:r xmlns:w="http://schemas.openxmlformats.org/wordprocessingml/2006/main">
        <w:t xml:space="preserve">Os judeus acusaram Jesus de ter cometido um crime, mas Pilatos não encontrou culpa nele. Mesmo assim, os judeus pediram a Pilatos que o crucificasse.</w:t>
      </w:r>
    </w:p>
    <w:p w14:paraId="039AA61F" w14:textId="77777777" w:rsidR="00F90BDC" w:rsidRDefault="00F90BDC"/>
    <w:p w14:paraId="5EE3B5DF" w14:textId="77777777" w:rsidR="00F90BDC" w:rsidRDefault="00F90BDC">
      <w:r xmlns:w="http://schemas.openxmlformats.org/wordprocessingml/2006/main">
        <w:t xml:space="preserve">1. “O perigo das falsas acusações”</w:t>
      </w:r>
    </w:p>
    <w:p w14:paraId="60C51835" w14:textId="77777777" w:rsidR="00F90BDC" w:rsidRDefault="00F90BDC"/>
    <w:p w14:paraId="043E8E30" w14:textId="77777777" w:rsidR="00F90BDC" w:rsidRDefault="00F90BDC">
      <w:r xmlns:w="http://schemas.openxmlformats.org/wordprocessingml/2006/main">
        <w:t xml:space="preserve">2. “O Poder da Incredulidade”</w:t>
      </w:r>
    </w:p>
    <w:p w14:paraId="6EE16E3F" w14:textId="77777777" w:rsidR="00F90BDC" w:rsidRDefault="00F90BDC"/>
    <w:p w14:paraId="594F6A89" w14:textId="77777777" w:rsidR="00F90BDC" w:rsidRDefault="00F90BDC">
      <w:r xmlns:w="http://schemas.openxmlformats.org/wordprocessingml/2006/main">
        <w:t xml:space="preserve">1. Mateus 27:17-26 - A tentativa de Pilatos de libertar Jesus</w:t>
      </w:r>
    </w:p>
    <w:p w14:paraId="56B6E927" w14:textId="77777777" w:rsidR="00F90BDC" w:rsidRDefault="00F90BDC"/>
    <w:p w14:paraId="421B5FC6" w14:textId="77777777" w:rsidR="00F90BDC" w:rsidRDefault="00F90BDC">
      <w:r xmlns:w="http://schemas.openxmlformats.org/wordprocessingml/2006/main">
        <w:t xml:space="preserve">2. João 19:1-16 - A decisão de Pilatos de crucificar Jesus</w:t>
      </w:r>
    </w:p>
    <w:p w14:paraId="2F360A45" w14:textId="77777777" w:rsidR="00F90BDC" w:rsidRDefault="00F90BDC"/>
    <w:p w14:paraId="4734BCA7" w14:textId="77777777" w:rsidR="00F90BDC" w:rsidRDefault="00F90BDC">
      <w:r xmlns:w="http://schemas.openxmlformats.org/wordprocessingml/2006/main">
        <w:t xml:space="preserve">Atos 13:29 E, cumprindo tudo o que a seu respeito estava escrito, tiraram-no do madeiro e o depositaram no sepulcro.</w:t>
      </w:r>
    </w:p>
    <w:p w14:paraId="4D36265D" w14:textId="77777777" w:rsidR="00F90BDC" w:rsidRDefault="00F90BDC"/>
    <w:p w14:paraId="316A9381" w14:textId="77777777" w:rsidR="00F90BDC" w:rsidRDefault="00F90BDC">
      <w:r xmlns:w="http://schemas.openxmlformats.org/wordprocessingml/2006/main">
        <w:t xml:space="preserve">O povo cumpriu tudo o que estava escrito sobre Jesus e o colocou num sepulcro.</w:t>
      </w:r>
    </w:p>
    <w:p w14:paraId="60A98DE8" w14:textId="77777777" w:rsidR="00F90BDC" w:rsidRDefault="00F90BDC"/>
    <w:p w14:paraId="63B5F983" w14:textId="77777777" w:rsidR="00F90BDC" w:rsidRDefault="00F90BDC">
      <w:r xmlns:w="http://schemas.openxmlformats.org/wordprocessingml/2006/main">
        <w:t xml:space="preserve">1. A fidelidade de Jesus à vontade do Pai através da Sua morte e ressurreição.</w:t>
      </w:r>
    </w:p>
    <w:p w14:paraId="5731F692" w14:textId="77777777" w:rsidR="00F90BDC" w:rsidRDefault="00F90BDC"/>
    <w:p w14:paraId="32CD3307" w14:textId="77777777" w:rsidR="00F90BDC" w:rsidRDefault="00F90BDC">
      <w:r xmlns:w="http://schemas.openxmlformats.org/wordprocessingml/2006/main">
        <w:t xml:space="preserve">2. O poder da morte sacrificial e do sepultamento de Jesus para trazer a salvação.</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Coríntios 15:3-4 - “Porque antes de tudo vos entreguei o que também recebi: que Cristo morreu pelos nossos pecados, segundo as Escrituras, e que foi sepultado, e que ressuscitou ao terceiro dia segundo as Escrituras."</w:t>
      </w:r>
    </w:p>
    <w:p w14:paraId="1C1AD6C3" w14:textId="77777777" w:rsidR="00F90BDC" w:rsidRDefault="00F90BDC"/>
    <w:p w14:paraId="4CADC13E" w14:textId="77777777" w:rsidR="00F90BDC" w:rsidRDefault="00F90BDC">
      <w:r xmlns:w="http://schemas.openxmlformats.org/wordprocessingml/2006/main">
        <w:t xml:space="preserve">2. Romanos 4:25 - "O qual foi entregue por causa das nossas transgressões, e ressuscitou por causa da nossa justificação."</w:t>
      </w:r>
    </w:p>
    <w:p w14:paraId="40DB4F86" w14:textId="77777777" w:rsidR="00F90BDC" w:rsidRDefault="00F90BDC"/>
    <w:p w14:paraId="3886A604" w14:textId="77777777" w:rsidR="00F90BDC" w:rsidRDefault="00F90BDC">
      <w:r xmlns:w="http://schemas.openxmlformats.org/wordprocessingml/2006/main">
        <w:t xml:space="preserve">Atos 13:30 Mas Deus o ressuscitou dentre os mortos:</w:t>
      </w:r>
    </w:p>
    <w:p w14:paraId="209BB53B" w14:textId="77777777" w:rsidR="00F90BDC" w:rsidRDefault="00F90BDC"/>
    <w:p w14:paraId="108460BE" w14:textId="77777777" w:rsidR="00F90BDC" w:rsidRDefault="00F90BDC">
      <w:r xmlns:w="http://schemas.openxmlformats.org/wordprocessingml/2006/main">
        <w:t xml:space="preserve">A de Paulo em Atos 13 fala da ressurreição de Jesus.</w:t>
      </w:r>
    </w:p>
    <w:p w14:paraId="4180175D" w14:textId="77777777" w:rsidR="00F90BDC" w:rsidRDefault="00F90BDC"/>
    <w:p w14:paraId="6A0D296B" w14:textId="77777777" w:rsidR="00F90BDC" w:rsidRDefault="00F90BDC">
      <w:r xmlns:w="http://schemas.openxmlformats.org/wordprocessingml/2006/main">
        <w:t xml:space="preserve">1. O poder da ressurreição de Jesus: nossa esperança em tempos de crise</w:t>
      </w:r>
    </w:p>
    <w:p w14:paraId="15FAD786" w14:textId="77777777" w:rsidR="00F90BDC" w:rsidRDefault="00F90BDC"/>
    <w:p w14:paraId="532AE780" w14:textId="77777777" w:rsidR="00F90BDC" w:rsidRDefault="00F90BDC">
      <w:r xmlns:w="http://schemas.openxmlformats.org/wordprocessingml/2006/main">
        <w:t xml:space="preserve">2. A Ressurreição de Jesus: O Ponto de Virada da História</w:t>
      </w:r>
    </w:p>
    <w:p w14:paraId="2FFFFFB4" w14:textId="77777777" w:rsidR="00F90BDC" w:rsidRDefault="00F90BDC"/>
    <w:p w14:paraId="0B016CF1" w14:textId="77777777" w:rsidR="00F90BDC" w:rsidRDefault="00F90BDC">
      <w:r xmlns:w="http://schemas.openxmlformats.org/wordprocessingml/2006/main">
        <w:t xml:space="preserve">1. Romanos 6:4-11 - A morte e ressurreição de Cristo como caminho para uma nova vida.</w:t>
      </w:r>
    </w:p>
    <w:p w14:paraId="50BD1724" w14:textId="77777777" w:rsidR="00F90BDC" w:rsidRDefault="00F90BDC"/>
    <w:p w14:paraId="012DA5C3" w14:textId="77777777" w:rsidR="00F90BDC" w:rsidRDefault="00F90BDC">
      <w:r xmlns:w="http://schemas.openxmlformats.org/wordprocessingml/2006/main">
        <w:t xml:space="preserve">2. Colossenses 2:12-15 - O poder da ressurreição de Jesus na vitória sobre a morte.</w:t>
      </w:r>
    </w:p>
    <w:p w14:paraId="4F3CC99C" w14:textId="77777777" w:rsidR="00F90BDC" w:rsidRDefault="00F90BDC"/>
    <w:p w14:paraId="6A0F401C" w14:textId="77777777" w:rsidR="00F90BDC" w:rsidRDefault="00F90BDC">
      <w:r xmlns:w="http://schemas.openxmlformats.org/wordprocessingml/2006/main">
        <w:t xml:space="preserve">Atos 13:31 E por muitos dias foi visto pelos que com ele subiram da Galiléia a Jerusalém, os quais são suas testemunhas perante o povo.</w:t>
      </w:r>
    </w:p>
    <w:p w14:paraId="661B60B0" w14:textId="77777777" w:rsidR="00F90BDC" w:rsidRDefault="00F90BDC"/>
    <w:p w14:paraId="43593D11" w14:textId="77777777" w:rsidR="00F90BDC" w:rsidRDefault="00F90BDC">
      <w:r xmlns:w="http://schemas.openxmlformats.org/wordprocessingml/2006/main">
        <w:t xml:space="preserve">Os ensinamentos de Paulo foram testemunhados pelas pessoas que viajaram com ele da Galiléia para Jerusalém.</w:t>
      </w:r>
    </w:p>
    <w:p w14:paraId="51889C0D" w14:textId="77777777" w:rsidR="00F90BDC" w:rsidRDefault="00F90BDC"/>
    <w:p w14:paraId="00D787A0" w14:textId="77777777" w:rsidR="00F90BDC" w:rsidRDefault="00F90BDC">
      <w:r xmlns:w="http://schemas.openxmlformats.org/wordprocessingml/2006/main">
        <w:t xml:space="preserve">1. A Palavra de Deus é comprovada por meio de testemunhas</w:t>
      </w:r>
    </w:p>
    <w:p w14:paraId="677AC3FD" w14:textId="77777777" w:rsidR="00F90BDC" w:rsidRDefault="00F90BDC"/>
    <w:p w14:paraId="6BBDA9F5" w14:textId="77777777" w:rsidR="00F90BDC" w:rsidRDefault="00F90BDC">
      <w:r xmlns:w="http://schemas.openxmlformats.org/wordprocessingml/2006/main">
        <w:t xml:space="preserve">2. Viver uma vida que testemunha de Cristo</w:t>
      </w:r>
    </w:p>
    <w:p w14:paraId="662E1AA1" w14:textId="77777777" w:rsidR="00F90BDC" w:rsidRDefault="00F90BDC"/>
    <w:p w14:paraId="11C091CB" w14:textId="77777777" w:rsidR="00F90BDC" w:rsidRDefault="00F90BDC">
      <w:r xmlns:w="http://schemas.openxmlformats.org/wordprocessingml/2006/main">
        <w:t xml:space="preserve">1. Mateus 28:19-20 “Portanto, vão e façam discípulos de todas as nações, batizando-os em nome do Pai e do Filho e do Espírito Santo, e ensinando-os a obedecer a tudo o que eu lhes ordenei. E certamente estarei sempre convosco, até ao fim dos tempos.”</w:t>
      </w:r>
    </w:p>
    <w:p w14:paraId="23A5E387" w14:textId="77777777" w:rsidR="00F90BDC" w:rsidRDefault="00F90BDC"/>
    <w:p w14:paraId="2E167029" w14:textId="77777777" w:rsidR="00F90BDC" w:rsidRDefault="00F90BDC">
      <w:r xmlns:w="http://schemas.openxmlformats.org/wordprocessingml/2006/main">
        <w:t xml:space="preserve">2. Hebreus 12:1 “Portanto, já que estamos rodeados por tão grande nuvem de testemunhas, livremo-nos de tudo o que nos atrapalha e do pecado que tão facilmente nos envolve. E corramos com perseverança a corrida que nos está proposta.”</w:t>
      </w:r>
    </w:p>
    <w:p w14:paraId="2DD99EA0" w14:textId="77777777" w:rsidR="00F90BDC" w:rsidRDefault="00F90BDC"/>
    <w:p w14:paraId="10A72FC7" w14:textId="77777777" w:rsidR="00F90BDC" w:rsidRDefault="00F90BDC">
      <w:r xmlns:w="http://schemas.openxmlformats.org/wordprocessingml/2006/main">
        <w:t xml:space="preserve">Atos 13:32 E anunciamos-vos boas novas de que a promessa que foi feita aos pais,</w:t>
      </w:r>
    </w:p>
    <w:p w14:paraId="78E09BFD" w14:textId="77777777" w:rsidR="00F90BDC" w:rsidRDefault="00F90BDC"/>
    <w:p w14:paraId="5BCD29AD" w14:textId="77777777" w:rsidR="00F90BDC" w:rsidRDefault="00F90BDC">
      <w:r xmlns:w="http://schemas.openxmlformats.org/wordprocessingml/2006/main">
        <w:t xml:space="preserve">Deus cumpriu Sua promessa aos pais através de Jesus Cristo.</w:t>
      </w:r>
    </w:p>
    <w:p w14:paraId="68C4B9EC" w14:textId="77777777" w:rsidR="00F90BDC" w:rsidRDefault="00F90BDC"/>
    <w:p w14:paraId="5E1D7809" w14:textId="77777777" w:rsidR="00F90BDC" w:rsidRDefault="00F90BDC">
      <w:r xmlns:w="http://schemas.openxmlformats.org/wordprocessingml/2006/main">
        <w:t xml:space="preserve">1: A promessa de salvação de Deus por meio de Jesus Cristo</w:t>
      </w:r>
    </w:p>
    <w:p w14:paraId="2B92E14A" w14:textId="77777777" w:rsidR="00F90BDC" w:rsidRDefault="00F90BDC"/>
    <w:p w14:paraId="3CD99C90" w14:textId="77777777" w:rsidR="00F90BDC" w:rsidRDefault="00F90BDC">
      <w:r xmlns:w="http://schemas.openxmlformats.org/wordprocessingml/2006/main">
        <w:t xml:space="preserve">2: O Dom da Graça e da Redenção em Jesus Cristo</w:t>
      </w:r>
    </w:p>
    <w:p w14:paraId="03582180" w14:textId="77777777" w:rsidR="00F90BDC" w:rsidRDefault="00F90BDC"/>
    <w:p w14:paraId="6709CF2A" w14:textId="77777777" w:rsidR="00F90BDC" w:rsidRDefault="00F90BDC">
      <w:r xmlns:w="http://schemas.openxmlformats.org/wordprocessingml/2006/main">
        <w:t xml:space="preserve">1: Romanos 3:23-24 - Porque todos pecaram e destituídos estão da glória de Deus, e são justificados gratuitamente pela sua graça, pela redenção que há em Cristo Jesus.</w:t>
      </w:r>
    </w:p>
    <w:p w14:paraId="7E5D69C7" w14:textId="77777777" w:rsidR="00F90BDC" w:rsidRDefault="00F90BDC"/>
    <w:p w14:paraId="60AFEA3B" w14:textId="77777777" w:rsidR="00F90BDC" w:rsidRDefault="00F90BDC">
      <w:r xmlns:w="http://schemas.openxmlformats.org/wordprocessingml/2006/main">
        <w:t xml:space="preserve">2: Gálatas 3:13 - Cristo nos redimiu da maldição da lei, tornando-se uma maldição por nós - pois está escrito: “Maldito todo aquele que for pendurado no madeiro”.</w:t>
      </w:r>
    </w:p>
    <w:p w14:paraId="57B9CBD9" w14:textId="77777777" w:rsidR="00F90BDC" w:rsidRDefault="00F90BDC"/>
    <w:p w14:paraId="0DCE2BB0" w14:textId="77777777" w:rsidR="00F90BDC" w:rsidRDefault="00F90BDC">
      <w:r xmlns:w="http://schemas.openxmlformats.org/wordprocessingml/2006/main">
        <w:t xml:space="preserve">Atos 13:33 Deus cumpriu o mesmo para nós, seus filhos, quando ressuscitou Jesus; como também está escrito no segundo salmo: Tu és meu Filho, hoje eu te gerei.</w:t>
      </w:r>
    </w:p>
    <w:p w14:paraId="396EA8F9" w14:textId="77777777" w:rsidR="00F90BDC" w:rsidRDefault="00F90BDC"/>
    <w:p w14:paraId="65552E79" w14:textId="77777777" w:rsidR="00F90BDC" w:rsidRDefault="00F90BDC">
      <w:r xmlns:w="http://schemas.openxmlformats.org/wordprocessingml/2006/main">
        <w:t xml:space="preserve">Deus cumpriu sua promessa para nós e nossos antepassados ao ressuscitar Jesus dentre os mortos, como está escrito </w:t>
      </w:r>
      <w:r xmlns:w="http://schemas.openxmlformats.org/wordprocessingml/2006/main">
        <w:lastRenderedPageBreak xmlns:w="http://schemas.openxmlformats.org/wordprocessingml/2006/main"/>
      </w:r>
      <w:r xmlns:w="http://schemas.openxmlformats.org/wordprocessingml/2006/main">
        <w:t xml:space="preserve">no Salmo 2.</w:t>
      </w:r>
    </w:p>
    <w:p w14:paraId="0FE4C5E1" w14:textId="77777777" w:rsidR="00F90BDC" w:rsidRDefault="00F90BDC"/>
    <w:p w14:paraId="56880E1F" w14:textId="77777777" w:rsidR="00F90BDC" w:rsidRDefault="00F90BDC">
      <w:r xmlns:w="http://schemas.openxmlformats.org/wordprocessingml/2006/main">
        <w:t xml:space="preserve">1: Jesus cumpriu a promessa de Deus ao ressuscitar dos mortos - um lembrete do poder do amor e da graça de Deus.</w:t>
      </w:r>
    </w:p>
    <w:p w14:paraId="3C929CBE" w14:textId="77777777" w:rsidR="00F90BDC" w:rsidRDefault="00F90BDC"/>
    <w:p w14:paraId="5F940AED" w14:textId="77777777" w:rsidR="00F90BDC" w:rsidRDefault="00F90BDC">
      <w:r xmlns:w="http://schemas.openxmlformats.org/wordprocessingml/2006/main">
        <w:t xml:space="preserve">2: A ressurreição de Jesus é um sinal de esperança e uma promessa de vida eterna.</w:t>
      </w:r>
    </w:p>
    <w:p w14:paraId="4D740123" w14:textId="77777777" w:rsidR="00F90BDC" w:rsidRDefault="00F90BDC"/>
    <w:p w14:paraId="765C69CA" w14:textId="77777777" w:rsidR="00F90BDC" w:rsidRDefault="00F90BDC">
      <w:r xmlns:w="http://schemas.openxmlformats.org/wordprocessingml/2006/main">
        <w:t xml:space="preserve">1: Salmo 2:7 - "Proclamarei o decreto do Senhor: Ele me disse: 'Tu és meu filho; hoje me tornei teu Pai.'"</w:t>
      </w:r>
    </w:p>
    <w:p w14:paraId="52534E90" w14:textId="77777777" w:rsidR="00F90BDC" w:rsidRDefault="00F90BDC"/>
    <w:p w14:paraId="60F9BE9B" w14:textId="77777777" w:rsidR="00F90BDC" w:rsidRDefault="00F90BDC">
      <w:r xmlns:w="http://schemas.openxmlformats.org/wordprocessingml/2006/main">
        <w:t xml:space="preserve">2: Romanos 4:25 - "Ele foi entregue à morte pelos nossos pecados e ressuscitou para a nossa justificação."</w:t>
      </w:r>
    </w:p>
    <w:p w14:paraId="68122768" w14:textId="77777777" w:rsidR="00F90BDC" w:rsidRDefault="00F90BDC"/>
    <w:p w14:paraId="1B7EBE97" w14:textId="77777777" w:rsidR="00F90BDC" w:rsidRDefault="00F90BDC">
      <w:r xmlns:w="http://schemas.openxmlformats.org/wordprocessingml/2006/main">
        <w:t xml:space="preserve">Atos 13:34 E quanto ao fato de que o ressuscitou dentre os mortos, para que não volte mais à corrupção, disse assim: Eu te darei as fiéis misericórdias de Davi.</w:t>
      </w:r>
    </w:p>
    <w:p w14:paraId="6862595B" w14:textId="77777777" w:rsidR="00F90BDC" w:rsidRDefault="00F90BDC"/>
    <w:p w14:paraId="200AE23C" w14:textId="77777777" w:rsidR="00F90BDC" w:rsidRDefault="00F90BDC">
      <w:r xmlns:w="http://schemas.openxmlformats.org/wordprocessingml/2006/main">
        <w:t xml:space="preserve">Deus ressuscitou Jesus dentre os mortos e prometeu nos dar a misericórdia segura de Davi.</w:t>
      </w:r>
    </w:p>
    <w:p w14:paraId="5C95DA08" w14:textId="77777777" w:rsidR="00F90BDC" w:rsidRDefault="00F90BDC"/>
    <w:p w14:paraId="7BDA549F" w14:textId="77777777" w:rsidR="00F90BDC" w:rsidRDefault="00F90BDC">
      <w:r xmlns:w="http://schemas.openxmlformats.org/wordprocessingml/2006/main">
        <w:t xml:space="preserve">1. A Bendita Garantia das Promessas de Deus</w:t>
      </w:r>
    </w:p>
    <w:p w14:paraId="01ED514D" w14:textId="77777777" w:rsidR="00F90BDC" w:rsidRDefault="00F90BDC"/>
    <w:p w14:paraId="08549C11" w14:textId="77777777" w:rsidR="00F90BDC" w:rsidRDefault="00F90BDC">
      <w:r xmlns:w="http://schemas.openxmlformats.org/wordprocessingml/2006/main">
        <w:t xml:space="preserve">2. A Esperança da Ressurreição</w:t>
      </w:r>
    </w:p>
    <w:p w14:paraId="30F3E849" w14:textId="77777777" w:rsidR="00F90BDC" w:rsidRDefault="00F90BDC"/>
    <w:p w14:paraId="1822F428" w14:textId="77777777" w:rsidR="00F90BDC" w:rsidRDefault="00F90BDC">
      <w:r xmlns:w="http://schemas.openxmlformats.org/wordprocessingml/2006/main">
        <w:t xml:space="preserve">1. Isaías 55:3: "Inclina os teus ouvidos e vem a mim; ouve, e a tua alma viverá; e farei contigo uma aliança eterna, sim, as fiéis misericórdias de Davi."</w:t>
      </w:r>
    </w:p>
    <w:p w14:paraId="0FFD5D3E" w14:textId="77777777" w:rsidR="00F90BDC" w:rsidRDefault="00F90BDC"/>
    <w:p w14:paraId="05EEBFEC" w14:textId="77777777" w:rsidR="00F90BDC" w:rsidRDefault="00F90BDC">
      <w:r xmlns:w="http://schemas.openxmlformats.org/wordprocessingml/2006/main">
        <w:t xml:space="preserve">2. Efésios 1:18-20: "Sendo iluminados os olhos do vosso entendimento, para que saibais qual seja a esperança da sua vocação, e quais as riquezas da glória da sua herança nos santos, e qual a suprema grandeza do seu poder sobre nós, os que cremos, segundo a operação da </w:t>
      </w:r>
      <w:r xmlns:w="http://schemas.openxmlformats.org/wordprocessingml/2006/main">
        <w:lastRenderedPageBreak xmlns:w="http://schemas.openxmlformats.org/wordprocessingml/2006/main"/>
      </w:r>
      <w:r xmlns:w="http://schemas.openxmlformats.org/wordprocessingml/2006/main">
        <w:t xml:space="preserve">força do seu poder, que ele operou em Cristo, ressuscitando-o dentre os mortos e colocando-o à sua direita nos lugares celestiais.</w:t>
      </w:r>
    </w:p>
    <w:p w14:paraId="334578E5" w14:textId="77777777" w:rsidR="00F90BDC" w:rsidRDefault="00F90BDC"/>
    <w:p w14:paraId="0B3BB536" w14:textId="77777777" w:rsidR="00F90BDC" w:rsidRDefault="00F90BDC">
      <w:r xmlns:w="http://schemas.openxmlformats.org/wordprocessingml/2006/main">
        <w:t xml:space="preserve">Atos 13:35 Pelo que também diz em outro salmo: Não permitirás que o teu Santo veja a corrupção.</w:t>
      </w:r>
    </w:p>
    <w:p w14:paraId="0CA38371" w14:textId="77777777" w:rsidR="00F90BDC" w:rsidRDefault="00F90BDC"/>
    <w:p w14:paraId="77F64553" w14:textId="77777777" w:rsidR="00F90BDC" w:rsidRDefault="00F90BDC">
      <w:r xmlns:w="http://schemas.openxmlformats.org/wordprocessingml/2006/main">
        <w:t xml:space="preserve">No livro de Atos, Paulo cita o Salmo 16:10, que afirma que Deus não permitirá que Seu Santo se deteriore.</w:t>
      </w:r>
    </w:p>
    <w:p w14:paraId="3DCE7D59" w14:textId="77777777" w:rsidR="00F90BDC" w:rsidRDefault="00F90BDC"/>
    <w:p w14:paraId="35AB88B0" w14:textId="77777777" w:rsidR="00F90BDC" w:rsidRDefault="00F90BDC">
      <w:r xmlns:w="http://schemas.openxmlformats.org/wordprocessingml/2006/main">
        <w:t xml:space="preserve">1. O Poder da Proteção de Deus</w:t>
      </w:r>
    </w:p>
    <w:p w14:paraId="10A79B1C" w14:textId="77777777" w:rsidR="00F90BDC" w:rsidRDefault="00F90BDC"/>
    <w:p w14:paraId="08F64C7A" w14:textId="77777777" w:rsidR="00F90BDC" w:rsidRDefault="00F90BDC">
      <w:r xmlns:w="http://schemas.openxmlformats.org/wordprocessingml/2006/main">
        <w:t xml:space="preserve">2. A promessa infalível de Deus</w:t>
      </w:r>
    </w:p>
    <w:p w14:paraId="6BE0ACD9" w14:textId="77777777" w:rsidR="00F90BDC" w:rsidRDefault="00F90BDC"/>
    <w:p w14:paraId="2553FA71" w14:textId="77777777" w:rsidR="00F90BDC" w:rsidRDefault="00F90BDC">
      <w:r xmlns:w="http://schemas.openxmlformats.org/wordprocessingml/2006/main">
        <w:t xml:space="preserve">1. Salmo 16:10 - "Pois não abandonarás a minha alma no Sheol; nem permitirás que o teu santo veja a corrupção."</w:t>
      </w:r>
    </w:p>
    <w:p w14:paraId="21BB9366" w14:textId="77777777" w:rsidR="00F90BDC" w:rsidRDefault="00F90BDC"/>
    <w:p w14:paraId="34127B6F" w14:textId="77777777" w:rsidR="00F90BDC" w:rsidRDefault="00F90BDC">
      <w:r xmlns:w="http://schemas.openxmlformats.org/wordprocessingml/2006/main">
        <w:t xml:space="preserve">2. Isaías 53:9 - “E ele fez a sua sepultura com os ímpios, e com o rico na sua morte; porque não cometeu violência, nem houve engano na sua boca”.</w:t>
      </w:r>
    </w:p>
    <w:p w14:paraId="441620D3" w14:textId="77777777" w:rsidR="00F90BDC" w:rsidRDefault="00F90BDC"/>
    <w:p w14:paraId="1FF60DC7" w14:textId="77777777" w:rsidR="00F90BDC" w:rsidRDefault="00F90BDC">
      <w:r xmlns:w="http://schemas.openxmlformats.org/wordprocessingml/2006/main">
        <w:t xml:space="preserve">Atos 13:36 Pois Davi, depois de ter servido a sua própria geração pela vontade de Deus, adormeceu e foi entregue a seus pais, e viu a corrupção;</w:t>
      </w:r>
    </w:p>
    <w:p w14:paraId="3D7B5DF0" w14:textId="77777777" w:rsidR="00F90BDC" w:rsidRDefault="00F90BDC"/>
    <w:p w14:paraId="40CFA770" w14:textId="77777777" w:rsidR="00F90BDC" w:rsidRDefault="00F90BDC">
      <w:r xmlns:w="http://schemas.openxmlformats.org/wordprocessingml/2006/main">
        <w:t xml:space="preserve">David serviu a vontade de Deus durante a sua vida e depois morreu e foi sepultado.</w:t>
      </w:r>
    </w:p>
    <w:p w14:paraId="79575910" w14:textId="77777777" w:rsidR="00F90BDC" w:rsidRDefault="00F90BDC"/>
    <w:p w14:paraId="2700B1CD" w14:textId="77777777" w:rsidR="00F90BDC" w:rsidRDefault="00F90BDC">
      <w:r xmlns:w="http://schemas.openxmlformats.org/wordprocessingml/2006/main">
        <w:t xml:space="preserve">1. Servindo a Vontade de Deus: Como Viver uma Vida de Realização e Contentamento</w:t>
      </w:r>
    </w:p>
    <w:p w14:paraId="60B1CA08" w14:textId="77777777" w:rsidR="00F90BDC" w:rsidRDefault="00F90BDC"/>
    <w:p w14:paraId="1FA07677" w14:textId="77777777" w:rsidR="00F90BDC" w:rsidRDefault="00F90BDC">
      <w:r xmlns:w="http://schemas.openxmlformats.org/wordprocessingml/2006/main">
        <w:t xml:space="preserve">2. O Legado de David: Dando um Exemplo para as Gerações Futuras</w:t>
      </w:r>
    </w:p>
    <w:p w14:paraId="69ED79BC" w14:textId="77777777" w:rsidR="00F90BDC" w:rsidRDefault="00F90BDC"/>
    <w:p w14:paraId="56641E93" w14:textId="77777777" w:rsidR="00F90BDC" w:rsidRDefault="00F90BDC">
      <w:r xmlns:w="http://schemas.openxmlformats.org/wordprocessingml/2006/main">
        <w:t xml:space="preserve">1. Romanos 11:36 - Porque dele, por meio dele e para ele são todas as coisas.</w:t>
      </w:r>
    </w:p>
    <w:p w14:paraId="59F5E237" w14:textId="77777777" w:rsidR="00F90BDC" w:rsidRDefault="00F90BDC"/>
    <w:p w14:paraId="48F438A3" w14:textId="77777777" w:rsidR="00F90BDC" w:rsidRDefault="00F90BDC">
      <w:r xmlns:w="http://schemas.openxmlformats.org/wordprocessingml/2006/main">
        <w:t xml:space="preserve">2. Eclesiastes 12:13-14 - O fim do assunto; tudo foi ouvido. Tema a Deus e guarde os seus mandamentos, pois este é todo o dever do homem.</w:t>
      </w:r>
    </w:p>
    <w:p w14:paraId="5C2DAB31" w14:textId="77777777" w:rsidR="00F90BDC" w:rsidRDefault="00F90BDC"/>
    <w:p w14:paraId="5F0D58CE" w14:textId="77777777" w:rsidR="00F90BDC" w:rsidRDefault="00F90BDC">
      <w:r xmlns:w="http://schemas.openxmlformats.org/wordprocessingml/2006/main">
        <w:t xml:space="preserve">Atos 13:37 Mas aquele a quem Deus ressuscitou não viu corrupção.</w:t>
      </w:r>
    </w:p>
    <w:p w14:paraId="1E14C728" w14:textId="77777777" w:rsidR="00F90BDC" w:rsidRDefault="00F90BDC"/>
    <w:p w14:paraId="1E2907B9" w14:textId="77777777" w:rsidR="00F90BDC" w:rsidRDefault="00F90BDC">
      <w:r xmlns:w="http://schemas.openxmlformats.org/wordprocessingml/2006/main">
        <w:t xml:space="preserve">Paulo pregou em Antioquia que Jesus ressuscitou dos mortos e não experimentou corrupção.</w:t>
      </w:r>
    </w:p>
    <w:p w14:paraId="271A14E8" w14:textId="77777777" w:rsidR="00F90BDC" w:rsidRDefault="00F90BDC"/>
    <w:p w14:paraId="2EA0D3CF" w14:textId="77777777" w:rsidR="00F90BDC" w:rsidRDefault="00F90BDC">
      <w:r xmlns:w="http://schemas.openxmlformats.org/wordprocessingml/2006/main">
        <w:t xml:space="preserve">1. O Poder da Ressurreição: Explorando os Efeitos da Intervenção Milagrosa de Deus</w:t>
      </w:r>
    </w:p>
    <w:p w14:paraId="6AEA89A2" w14:textId="77777777" w:rsidR="00F90BDC" w:rsidRDefault="00F90BDC"/>
    <w:p w14:paraId="42AEF919" w14:textId="77777777" w:rsidR="00F90BDC" w:rsidRDefault="00F90BDC">
      <w:r xmlns:w="http://schemas.openxmlformats.org/wordprocessingml/2006/main">
        <w:t xml:space="preserve">2. A Esperança da Vida Eterna: Abraçando a Promessa da Ressurreição de Jesus</w:t>
      </w:r>
    </w:p>
    <w:p w14:paraId="4D9707A0" w14:textId="77777777" w:rsidR="00F90BDC" w:rsidRDefault="00F90BDC"/>
    <w:p w14:paraId="360C7345" w14:textId="77777777" w:rsidR="00F90BDC" w:rsidRDefault="00F90BDC">
      <w:r xmlns:w="http://schemas.openxmlformats.org/wordprocessingml/2006/main">
        <w:t xml:space="preserve">1. Romanos 6:4-5 – “Fomos, pois, sepultados com ele na morte pelo batismo, para que, assim como Cristo foi ressuscitado dentre os mortos pela glória do Pai, também nós andemos em novidade de vida.”</w:t>
      </w:r>
    </w:p>
    <w:p w14:paraId="16AEF85C" w14:textId="77777777" w:rsidR="00F90BDC" w:rsidRDefault="00F90BDC"/>
    <w:p w14:paraId="517A902D" w14:textId="77777777" w:rsidR="00F90BDC" w:rsidRDefault="00F90BDC">
      <w:r xmlns:w="http://schemas.openxmlformats.org/wordprocessingml/2006/main">
        <w:t xml:space="preserve">2. 1 Coríntios 15:20-22 – “Mas, na verdade, Cristo ressuscitou dentre os mortos, sendo as primícias dos que dormem. Porque, assim como a morte veio por um homem, também por um homem veio a ressurreição dos mortos. Porque, assim como em Adão todos morrem, assim também em Cristo todos serão vivificados.”</w:t>
      </w:r>
    </w:p>
    <w:p w14:paraId="65F9F55F" w14:textId="77777777" w:rsidR="00F90BDC" w:rsidRDefault="00F90BDC"/>
    <w:p w14:paraId="41473459" w14:textId="77777777" w:rsidR="00F90BDC" w:rsidRDefault="00F90BDC">
      <w:r xmlns:w="http://schemas.openxmlformats.org/wordprocessingml/2006/main">
        <w:t xml:space="preserve">Atos 13:38 Seja-vos pois notório, homens e irmãos, que por meio deste homem vos é pregado o perdão dos pecados:</w:t>
      </w:r>
    </w:p>
    <w:p w14:paraId="63B01751" w14:textId="77777777" w:rsidR="00F90BDC" w:rsidRDefault="00F90BDC"/>
    <w:p w14:paraId="757B6839" w14:textId="77777777" w:rsidR="00F90BDC" w:rsidRDefault="00F90BDC">
      <w:r xmlns:w="http://schemas.openxmlformats.org/wordprocessingml/2006/main">
        <w:t xml:space="preserve">Esta passagem de Atos 13:38 explica que através de Jesus, as pessoas podem receber o perdão dos seus pecados.</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Dom do Perdão”</w:t>
      </w:r>
    </w:p>
    <w:p w14:paraId="2D18AFFD" w14:textId="77777777" w:rsidR="00F90BDC" w:rsidRDefault="00F90BDC"/>
    <w:p w14:paraId="272455B4" w14:textId="77777777" w:rsidR="00F90BDC" w:rsidRDefault="00F90BDC">
      <w:r xmlns:w="http://schemas.openxmlformats.org/wordprocessingml/2006/main">
        <w:t xml:space="preserve">2. “O Poder da Graça”</w:t>
      </w:r>
    </w:p>
    <w:p w14:paraId="37F8973C" w14:textId="77777777" w:rsidR="00F90BDC" w:rsidRDefault="00F90BDC"/>
    <w:p w14:paraId="56CE9F27" w14:textId="77777777" w:rsidR="00F90BDC" w:rsidRDefault="00F90BDC">
      <w:r xmlns:w="http://schemas.openxmlformats.org/wordprocessingml/2006/main">
        <w:t xml:space="preserve">1. Romanos 5:8 - Mas Deus demonstra o seu próprio amor por nós nisto: Quando éramos ainda pecadores, Cristo morreu por nós.</w:t>
      </w:r>
    </w:p>
    <w:p w14:paraId="4FBC8A83" w14:textId="77777777" w:rsidR="00F90BDC" w:rsidRDefault="00F90BDC"/>
    <w:p w14:paraId="0F1A9A49" w14:textId="77777777" w:rsidR="00F90BDC" w:rsidRDefault="00F90BDC">
      <w:r xmlns:w="http://schemas.openxmlformats.org/wordprocessingml/2006/main">
        <w:t xml:space="preserve">2. Efésios 1:7 - Nele temos a redenção pelo seu sangue, o perdão dos pecados, de acordo com as riquezas da graça de Deus.</w:t>
      </w:r>
    </w:p>
    <w:p w14:paraId="0A9D9C11" w14:textId="77777777" w:rsidR="00F90BDC" w:rsidRDefault="00F90BDC"/>
    <w:p w14:paraId="5B78FED5" w14:textId="77777777" w:rsidR="00F90BDC" w:rsidRDefault="00F90BDC">
      <w:r xmlns:w="http://schemas.openxmlformats.org/wordprocessingml/2006/main">
        <w:t xml:space="preserve">Atos 13:39 E por ele todos os que crêem são justificados de todas as coisas, das quais não pudestes ser justificados pela lei de Moisés.</w:t>
      </w:r>
    </w:p>
    <w:p w14:paraId="4BD5163B" w14:textId="77777777" w:rsidR="00F90BDC" w:rsidRDefault="00F90BDC"/>
    <w:p w14:paraId="48C2C201" w14:textId="77777777" w:rsidR="00F90BDC" w:rsidRDefault="00F90BDC">
      <w:r xmlns:w="http://schemas.openxmlformats.org/wordprocessingml/2006/main">
        <w:t xml:space="preserve">Todos os crentes são justificados por Jesus Cristo e não pela Lei de Moisés.</w:t>
      </w:r>
    </w:p>
    <w:p w14:paraId="729981C4" w14:textId="77777777" w:rsidR="00F90BDC" w:rsidRDefault="00F90BDC"/>
    <w:p w14:paraId="06144181" w14:textId="77777777" w:rsidR="00F90BDC" w:rsidRDefault="00F90BDC">
      <w:r xmlns:w="http://schemas.openxmlformats.org/wordprocessingml/2006/main">
        <w:t xml:space="preserve">1. Viver na fé: justificado por meio de Jesus, não pela lei</w:t>
      </w:r>
    </w:p>
    <w:p w14:paraId="5221AABC" w14:textId="77777777" w:rsidR="00F90BDC" w:rsidRDefault="00F90BDC"/>
    <w:p w14:paraId="709FC2F7" w14:textId="77777777" w:rsidR="00F90BDC" w:rsidRDefault="00F90BDC">
      <w:r xmlns:w="http://schemas.openxmlformats.org/wordprocessingml/2006/main">
        <w:t xml:space="preserve">2. Salvação: Recebendo Justificação através de Jesus</w:t>
      </w:r>
    </w:p>
    <w:p w14:paraId="3C076150" w14:textId="77777777" w:rsidR="00F90BDC" w:rsidRDefault="00F90BDC"/>
    <w:p w14:paraId="022CFCFA" w14:textId="77777777" w:rsidR="00F90BDC" w:rsidRDefault="00F90BDC">
      <w:r xmlns:w="http://schemas.openxmlformats.org/wordprocessingml/2006/main">
        <w:t xml:space="preserve">1. Romanos 3:20-22 - Portanto, pelas obras da lei nenhuma carne será justificada diante dele: porque pela lei vem o conhecimento do pecado.</w:t>
      </w:r>
    </w:p>
    <w:p w14:paraId="12F1BE2B" w14:textId="77777777" w:rsidR="00F90BDC" w:rsidRDefault="00F90BDC"/>
    <w:p w14:paraId="5F1925B4" w14:textId="77777777" w:rsidR="00F90BDC" w:rsidRDefault="00F90BDC">
      <w:r xmlns:w="http://schemas.openxmlformats.org/wordprocessingml/2006/main">
        <w:t xml:space="preserve">2. Gálatas 3:11 - Mas que nenhum homem é justificado pela lei aos olhos de Deus, é evidente: pois, O justo viverá pela fé.</w:t>
      </w:r>
    </w:p>
    <w:p w14:paraId="62C85011" w14:textId="77777777" w:rsidR="00F90BDC" w:rsidRDefault="00F90BDC"/>
    <w:p w14:paraId="39B488AC" w14:textId="77777777" w:rsidR="00F90BDC" w:rsidRDefault="00F90BDC">
      <w:r xmlns:w="http://schemas.openxmlformats.org/wordprocessingml/2006/main">
        <w:t xml:space="preserve">Atos 13:40 Guardai-vos, pois, para que não vos sobrevenha aquilo que foi falado nos profetas;</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advertência de Deus contra a desobediência: Preste atenção às advertências dos profetas ou enfrente as consequências.</w:t>
      </w:r>
    </w:p>
    <w:p w14:paraId="1D6CAC2B" w14:textId="77777777" w:rsidR="00F90BDC" w:rsidRDefault="00F90BDC"/>
    <w:p w14:paraId="6D15BED7" w14:textId="77777777" w:rsidR="00F90BDC" w:rsidRDefault="00F90BDC">
      <w:r xmlns:w="http://schemas.openxmlformats.org/wordprocessingml/2006/main">
        <w:t xml:space="preserve">1. "A Voz dos Profetas - Atendendo às Advertências de Deus sobre as Consequências"</w:t>
      </w:r>
    </w:p>
    <w:p w14:paraId="76473A69" w14:textId="77777777" w:rsidR="00F90BDC" w:rsidRDefault="00F90BDC"/>
    <w:p w14:paraId="2598B52C" w14:textId="77777777" w:rsidR="00F90BDC" w:rsidRDefault="00F90BDC">
      <w:r xmlns:w="http://schemas.openxmlformats.org/wordprocessingml/2006/main">
        <w:t xml:space="preserve">2. “Andar em Obediência – Evitando as Consequências da Desobediência”</w:t>
      </w:r>
    </w:p>
    <w:p w14:paraId="6E6B2988" w14:textId="77777777" w:rsidR="00F90BDC" w:rsidRDefault="00F90BDC"/>
    <w:p w14:paraId="20252A5D" w14:textId="77777777" w:rsidR="00F90BDC" w:rsidRDefault="00F90BDC">
      <w:r xmlns:w="http://schemas.openxmlformats.org/wordprocessingml/2006/main">
        <w:t xml:space="preserve">1. Jeremias 17:9-10 - "Enganoso é o coração, mais do que todas as coisas, e desesperadamente perverso: quem o conhecerá? Eu, o Senhor, esquadrinho o coração, provo as rédeas, para dar a cada um segundo os seus caminhos, e segundo o fruto das suas ações”.</w:t>
      </w:r>
    </w:p>
    <w:p w14:paraId="4CD6F140" w14:textId="77777777" w:rsidR="00F90BDC" w:rsidRDefault="00F90BDC"/>
    <w:p w14:paraId="6CF1F851" w14:textId="77777777" w:rsidR="00F90BDC" w:rsidRDefault="00F90BDC">
      <w:r xmlns:w="http://schemas.openxmlformats.org/wordprocessingml/2006/main">
        <w:t xml:space="preserve">2. Salmos 37:27 - "Afasta-te do mal, e faze o bem; e habita para sempre."</w:t>
      </w:r>
    </w:p>
    <w:p w14:paraId="19D033FD" w14:textId="77777777" w:rsidR="00F90BDC" w:rsidRDefault="00F90BDC"/>
    <w:p w14:paraId="63672E6D" w14:textId="77777777" w:rsidR="00F90BDC" w:rsidRDefault="00F90BDC">
      <w:r xmlns:w="http://schemas.openxmlformats.org/wordprocessingml/2006/main">
        <w:t xml:space="preserve">Atos 13:41 Eis aqui, desprezadores, e maravilhai-vos, e perecei; porque eu realizo uma obra em vossos dias, uma obra na qual de modo algum acreditareis, ainda que alguém vos declare.</w:t>
      </w:r>
    </w:p>
    <w:p w14:paraId="086CEA50" w14:textId="77777777" w:rsidR="00F90BDC" w:rsidRDefault="00F90BDC"/>
    <w:p w14:paraId="5565A2F4" w14:textId="77777777" w:rsidR="00F90BDC" w:rsidRDefault="00F90BDC">
      <w:r xmlns:w="http://schemas.openxmlformats.org/wordprocessingml/2006/main">
        <w:t xml:space="preserve">Deus trabalha de maneiras misteriosas e não será negado.</w:t>
      </w:r>
    </w:p>
    <w:p w14:paraId="372944B5" w14:textId="77777777" w:rsidR="00F90BDC" w:rsidRDefault="00F90BDC"/>
    <w:p w14:paraId="453D93F8" w14:textId="77777777" w:rsidR="00F90BDC" w:rsidRDefault="00F90BDC">
      <w:r xmlns:w="http://schemas.openxmlformats.org/wordprocessingml/2006/main">
        <w:t xml:space="preserve">1: Os planos de Deus não podem ser impedidos e cabe a nós confiar Nele.</w:t>
      </w:r>
    </w:p>
    <w:p w14:paraId="66625E1E" w14:textId="77777777" w:rsidR="00F90BDC" w:rsidRDefault="00F90BDC"/>
    <w:p w14:paraId="66C19A9C" w14:textId="77777777" w:rsidR="00F90BDC" w:rsidRDefault="00F90BDC">
      <w:r xmlns:w="http://schemas.openxmlformats.org/wordprocessingml/2006/main">
        <w:t xml:space="preserve">2: Devemos ter fé e não duvidar, mesmo quando parece impossível.</w:t>
      </w:r>
    </w:p>
    <w:p w14:paraId="2C553A39" w14:textId="77777777" w:rsidR="00F90BDC" w:rsidRDefault="00F90BDC"/>
    <w:p w14:paraId="5CA77798" w14:textId="77777777" w:rsidR="00F90BDC" w:rsidRDefault="00F90BDC">
      <w:r xmlns:w="http://schemas.openxmlformats.org/wordprocessingml/2006/main">
        <w:t xml:space="preserve">1: Filipenses 4:13 - "Posso todas as coisas naquele que me fortalece."</w:t>
      </w:r>
    </w:p>
    <w:p w14:paraId="1FA3E8B9" w14:textId="77777777" w:rsidR="00F90BDC" w:rsidRDefault="00F90BDC"/>
    <w:p w14:paraId="6E23C743" w14:textId="77777777" w:rsidR="00F90BDC" w:rsidRDefault="00F90BDC">
      <w:r xmlns:w="http://schemas.openxmlformats.org/wordprocessingml/2006/main">
        <w:t xml:space="preserve">2: Isaías 40:31 - “Mas os que esperam no Senhor renovarão as forças; subirão com asas como águias; correrão, e não se cansarão; e caminharão, e não se fatigarão”.</w:t>
      </w:r>
    </w:p>
    <w:p w14:paraId="6DA04F2C" w14:textId="77777777" w:rsidR="00F90BDC" w:rsidRDefault="00F90BDC"/>
    <w:p w14:paraId="3A0A3250" w14:textId="77777777" w:rsidR="00F90BDC" w:rsidRDefault="00F90BDC">
      <w:r xmlns:w="http://schemas.openxmlformats.org/wordprocessingml/2006/main">
        <w:t xml:space="preserve">Atos 13:42 E quando os judeus saíram da sinagoga, os gentios rogaram que estas </w:t>
      </w:r>
      <w:r xmlns:w="http://schemas.openxmlformats.org/wordprocessingml/2006/main">
        <w:lastRenderedPageBreak xmlns:w="http://schemas.openxmlformats.org/wordprocessingml/2006/main"/>
      </w:r>
      <w:r xmlns:w="http://schemas.openxmlformats.org/wordprocessingml/2006/main">
        <w:t xml:space="preserve">palavras lhes fossem pregadas no sábado seguinte.</w:t>
      </w:r>
    </w:p>
    <w:p w14:paraId="3438ED1F" w14:textId="77777777" w:rsidR="00F90BDC" w:rsidRDefault="00F90BDC"/>
    <w:p w14:paraId="06ED91BC" w14:textId="77777777" w:rsidR="00F90BDC" w:rsidRDefault="00F90BDC">
      <w:r xmlns:w="http://schemas.openxmlformats.org/wordprocessingml/2006/main">
        <w:t xml:space="preserve">Os gentios queriam que os judeus pregassem para eles no sábado seguinte.</w:t>
      </w:r>
    </w:p>
    <w:p w14:paraId="62FC9A1C" w14:textId="77777777" w:rsidR="00F90BDC" w:rsidRDefault="00F90BDC"/>
    <w:p w14:paraId="0FB10296" w14:textId="77777777" w:rsidR="00F90BDC" w:rsidRDefault="00F90BDC">
      <w:r xmlns:w="http://schemas.openxmlformats.org/wordprocessingml/2006/main">
        <w:t xml:space="preserve">1. “O Chamado de Deus a Todas as Nações”</w:t>
      </w:r>
    </w:p>
    <w:p w14:paraId="14BCE2E0" w14:textId="77777777" w:rsidR="00F90BDC" w:rsidRDefault="00F90BDC"/>
    <w:p w14:paraId="2D586F90" w14:textId="77777777" w:rsidR="00F90BDC" w:rsidRDefault="00F90BDC">
      <w:r xmlns:w="http://schemas.openxmlformats.org/wordprocessingml/2006/main">
        <w:t xml:space="preserve">2. “O amor de Deus por todas as pessoas”</w:t>
      </w:r>
    </w:p>
    <w:p w14:paraId="34BCA607" w14:textId="77777777" w:rsidR="00F90BDC" w:rsidRDefault="00F90BDC"/>
    <w:p w14:paraId="443A35A8" w14:textId="77777777" w:rsidR="00F90BDC" w:rsidRDefault="00F90BDC">
      <w:r xmlns:w="http://schemas.openxmlformats.org/wordprocessingml/2006/main">
        <w:t xml:space="preserve">1. Mateus 28:19-20 “Ide, portanto, e fazei discípulos de todas as nações, batizando-os em nome do Pai e do Filho e do Espírito Santo, ensinando-os a observar tudo o que eu vos ordenei.”</w:t>
      </w:r>
    </w:p>
    <w:p w14:paraId="08294314" w14:textId="77777777" w:rsidR="00F90BDC" w:rsidRDefault="00F90BDC"/>
    <w:p w14:paraId="31FF0FF6" w14:textId="77777777" w:rsidR="00F90BDC" w:rsidRDefault="00F90BDC">
      <w:r xmlns:w="http://schemas.openxmlformats.org/wordprocessingml/2006/main">
        <w:t xml:space="preserve">2. Romanos 10:12 “Pois não há distinção entre judeu e grego; o mesmo Senhor é Senhor de todos, concedendo suas riquezas a todos os que o invocam”.</w:t>
      </w:r>
    </w:p>
    <w:p w14:paraId="211424F7" w14:textId="77777777" w:rsidR="00F90BDC" w:rsidRDefault="00F90BDC"/>
    <w:p w14:paraId="1CDACDFB" w14:textId="77777777" w:rsidR="00F90BDC" w:rsidRDefault="00F90BDC">
      <w:r xmlns:w="http://schemas.openxmlformats.org/wordprocessingml/2006/main">
        <w:t xml:space="preserve">Atos 13:43 Ora, quando a congregação foi dissolvida, muitos dos judeus e prosélitos religiosos seguiram Paulo e Barnabé: os quais, falando-lhes, os persuadiram a permanecer na graça de Deus.</w:t>
      </w:r>
    </w:p>
    <w:p w14:paraId="111CDD25" w14:textId="77777777" w:rsidR="00F90BDC" w:rsidRDefault="00F90BDC"/>
    <w:p w14:paraId="1B5C8872" w14:textId="77777777" w:rsidR="00F90BDC" w:rsidRDefault="00F90BDC">
      <w:r xmlns:w="http://schemas.openxmlformats.org/wordprocessingml/2006/main">
        <w:t xml:space="preserve">Paulo e Barnabé dirigiram-se à congregação e encorajaram-nos a permanecer na graça de Deus. Muitos dos judeus e convertidos religiosos os seguiram.</w:t>
      </w:r>
    </w:p>
    <w:p w14:paraId="47EB3323" w14:textId="77777777" w:rsidR="00F90BDC" w:rsidRDefault="00F90BDC"/>
    <w:p w14:paraId="2515A89F" w14:textId="77777777" w:rsidR="00F90BDC" w:rsidRDefault="00F90BDC">
      <w:r xmlns:w="http://schemas.openxmlformats.org/wordprocessingml/2006/main">
        <w:t xml:space="preserve">1. Compreendendo a Graça de Deus – Como Permanecer Firme</w:t>
      </w:r>
    </w:p>
    <w:p w14:paraId="4AF2AC9C" w14:textId="77777777" w:rsidR="00F90BDC" w:rsidRDefault="00F90BDC"/>
    <w:p w14:paraId="5AD4B623" w14:textId="77777777" w:rsidR="00F90BDC" w:rsidRDefault="00F90BDC">
      <w:r xmlns:w="http://schemas.openxmlformats.org/wordprocessingml/2006/main">
        <w:t xml:space="preserve">2. Vivendo na graça de Deus – colhendo as recompensas</w:t>
      </w:r>
    </w:p>
    <w:p w14:paraId="2D5C31E9" w14:textId="77777777" w:rsidR="00F90BDC" w:rsidRDefault="00F90BDC"/>
    <w:p w14:paraId="44F37F47" w14:textId="77777777" w:rsidR="00F90BDC" w:rsidRDefault="00F90BDC">
      <w:r xmlns:w="http://schemas.openxmlformats.org/wordprocessingml/2006/main">
        <w:t xml:space="preserve">1. Romanos 5:20-21 - Além disso, a lei entrou, para que a ofensa abundasse. Mas onde abundou o pecado, a graça abundou muito mais.</w:t>
      </w:r>
    </w:p>
    <w:p w14:paraId="4C669325" w14:textId="77777777" w:rsidR="00F90BDC" w:rsidRDefault="00F90BDC"/>
    <w:p w14:paraId="1627CFCE" w14:textId="77777777" w:rsidR="00F90BDC" w:rsidRDefault="00F90BDC">
      <w:r xmlns:w="http://schemas.openxmlformats.org/wordprocessingml/2006/main">
        <w:t xml:space="preserve">2. Efésios 2:8-10 - Porque pela graça vocês foram salvos, por meio da fé, e isso não vem de vocês; é dom de Deus, não de obras, para que ninguém se glorie.</w:t>
      </w:r>
    </w:p>
    <w:p w14:paraId="105BD1C1" w14:textId="77777777" w:rsidR="00F90BDC" w:rsidRDefault="00F90BDC"/>
    <w:p w14:paraId="2D8A8A45" w14:textId="77777777" w:rsidR="00F90BDC" w:rsidRDefault="00F90BDC">
      <w:r xmlns:w="http://schemas.openxmlformats.org/wordprocessingml/2006/main">
        <w:t xml:space="preserve">Atos 13:44 E no sábado seguinte reuniu-se quase toda a cidade para ouvir a palavra de Deus.</w:t>
      </w:r>
    </w:p>
    <w:p w14:paraId="36E7328A" w14:textId="77777777" w:rsidR="00F90BDC" w:rsidRDefault="00F90BDC"/>
    <w:p w14:paraId="5E8A97D2" w14:textId="77777777" w:rsidR="00F90BDC" w:rsidRDefault="00F90BDC">
      <w:r xmlns:w="http://schemas.openxmlformats.org/wordprocessingml/2006/main">
        <w:t xml:space="preserve">No sábado seguinte, a maior parte da cidade se reuniu para ouvir a Palavra de Deus.</w:t>
      </w:r>
    </w:p>
    <w:p w14:paraId="05EF3C44" w14:textId="77777777" w:rsidR="00F90BDC" w:rsidRDefault="00F90BDC"/>
    <w:p w14:paraId="45E7C289" w14:textId="77777777" w:rsidR="00F90BDC" w:rsidRDefault="00F90BDC">
      <w:r xmlns:w="http://schemas.openxmlformats.org/wordprocessingml/2006/main">
        <w:t xml:space="preserve">1. “Palavra de Deus: Fonte de Esperança e Conforto”</w:t>
      </w:r>
    </w:p>
    <w:p w14:paraId="671EE6B2" w14:textId="77777777" w:rsidR="00F90BDC" w:rsidRDefault="00F90BDC"/>
    <w:p w14:paraId="27852E35" w14:textId="77777777" w:rsidR="00F90BDC" w:rsidRDefault="00F90BDC">
      <w:r xmlns:w="http://schemas.openxmlformats.org/wordprocessingml/2006/main">
        <w:t xml:space="preserve">2. “O poder da comunidade no envolvimento com a Palavra de Deus”</w:t>
      </w:r>
    </w:p>
    <w:p w14:paraId="3B4A5E2D" w14:textId="77777777" w:rsidR="00F90BDC" w:rsidRDefault="00F90BDC"/>
    <w:p w14:paraId="2F0BC3A8" w14:textId="77777777" w:rsidR="00F90BDC" w:rsidRDefault="00F90BDC">
      <w:r xmlns:w="http://schemas.openxmlformats.org/wordprocessingml/2006/main">
        <w:t xml:space="preserve">1. Hebreus 4:12 - Porque a palavra de Deus é viva e eficaz, mais cortante do que qualquer espada de dois gumes, e penetra até dividir alma e espírito, juntas e medulas, e discerne os pensamentos e intenções do coração. .</w:t>
      </w:r>
    </w:p>
    <w:p w14:paraId="715DDFAA" w14:textId="77777777" w:rsidR="00F90BDC" w:rsidRDefault="00F90BDC"/>
    <w:p w14:paraId="395A8295" w14:textId="77777777" w:rsidR="00F90BDC" w:rsidRDefault="00F90BDC">
      <w:r xmlns:w="http://schemas.openxmlformats.org/wordprocessingml/2006/main">
        <w:t xml:space="preserve">2. Salmo 1:2 - Mas o seu prazer está na lei do Senhor, e na sua lei ele medita dia e noite.</w:t>
      </w:r>
    </w:p>
    <w:p w14:paraId="6050517D" w14:textId="77777777" w:rsidR="00F90BDC" w:rsidRDefault="00F90BDC"/>
    <w:p w14:paraId="04530D91" w14:textId="77777777" w:rsidR="00F90BDC" w:rsidRDefault="00F90BDC">
      <w:r xmlns:w="http://schemas.openxmlformats.org/wordprocessingml/2006/main">
        <w:t xml:space="preserve">Atos 13:45 Mas quando os judeus viram as multidões, ficaram cheios de inveja e falaram contra as coisas que foram ditas por Paulo, contradizendo e blasfemando.</w:t>
      </w:r>
    </w:p>
    <w:p w14:paraId="013C2F66" w14:textId="77777777" w:rsidR="00F90BDC" w:rsidRDefault="00F90BDC"/>
    <w:p w14:paraId="7CF3069C" w14:textId="77777777" w:rsidR="00F90BDC" w:rsidRDefault="00F90BDC">
      <w:r xmlns:w="http://schemas.openxmlformats.org/wordprocessingml/2006/main">
        <w:t xml:space="preserve">Os judeus ficaram com inveja quando viram a multidão seguindo Paulo e falaram contra ele, contradizendo e blasfemando seus ensinamentos.</w:t>
      </w:r>
    </w:p>
    <w:p w14:paraId="12519579" w14:textId="77777777" w:rsidR="00F90BDC" w:rsidRDefault="00F90BDC"/>
    <w:p w14:paraId="5EDFF947" w14:textId="77777777" w:rsidR="00F90BDC" w:rsidRDefault="00F90BDC">
      <w:r xmlns:w="http://schemas.openxmlformats.org/wordprocessingml/2006/main">
        <w:t xml:space="preserve">1. Não devemos ter ciúmes do que Deus está fazendo na vida dos outros.</w:t>
      </w:r>
    </w:p>
    <w:p w14:paraId="516B0D15" w14:textId="77777777" w:rsidR="00F90BDC" w:rsidRDefault="00F90BDC"/>
    <w:p w14:paraId="12E1B4E0" w14:textId="77777777" w:rsidR="00F90BDC" w:rsidRDefault="00F90BDC">
      <w:r xmlns:w="http://schemas.openxmlformats.org/wordprocessingml/2006/main">
        <w:t xml:space="preserve">2. Não podemos permitir que a inveja e o ciúme nos impeçam de ouvir o que Deus tem a dizer.</w:t>
      </w:r>
    </w:p>
    <w:p w14:paraId="77E4AB78" w14:textId="77777777" w:rsidR="00F90BDC" w:rsidRDefault="00F90BDC"/>
    <w:p w14:paraId="1A932058" w14:textId="77777777" w:rsidR="00F90BDC" w:rsidRDefault="00F90BDC">
      <w:r xmlns:w="http://schemas.openxmlformats.org/wordprocessingml/2006/main">
        <w:t xml:space="preserve">1. Tiago 3:14-16 - Mas se vocês têm inveja amarga e contenda em seus corações, não se gloriem e não mintam contra a verdade.</w:t>
      </w:r>
    </w:p>
    <w:p w14:paraId="194C8C4A" w14:textId="77777777" w:rsidR="00F90BDC" w:rsidRDefault="00F90BDC"/>
    <w:p w14:paraId="28AEAED4" w14:textId="77777777" w:rsidR="00F90BDC" w:rsidRDefault="00F90BDC">
      <w:r xmlns:w="http://schemas.openxmlformats.org/wordprocessingml/2006/main">
        <w:t xml:space="preserve">2. Provérbios 14:30 - O coração são é a vida da carne; mas inveja a podridão dos ossos.</w:t>
      </w:r>
    </w:p>
    <w:p w14:paraId="5075BA7B" w14:textId="77777777" w:rsidR="00F90BDC" w:rsidRDefault="00F90BDC"/>
    <w:p w14:paraId="4F7FD4C1" w14:textId="77777777" w:rsidR="00F90BDC" w:rsidRDefault="00F90BDC">
      <w:r xmlns:w="http://schemas.openxmlformats.org/wordprocessingml/2006/main">
        <w:t xml:space="preserve">Atos 13:46 Então Paulo e Barnabé ousaram e disseram: Era necessário que primeiro vos fosse dita a palavra de Deus; mas, visto que a rejeitais e vos julgais indignos da vida eterna, eis que nos voltamos aos gentios.</w:t>
      </w:r>
    </w:p>
    <w:p w14:paraId="7611C24F" w14:textId="77777777" w:rsidR="00F90BDC" w:rsidRDefault="00F90BDC"/>
    <w:p w14:paraId="22583481" w14:textId="77777777" w:rsidR="00F90BDC" w:rsidRDefault="00F90BDC">
      <w:r xmlns:w="http://schemas.openxmlformats.org/wordprocessingml/2006/main">
        <w:t xml:space="preserve">Paulo e Barnabé declararam corajosamente a palavra de Deus aos judeus, mas depois que os judeus a rejeitaram, eles se voltaram para os gentios.</w:t>
      </w:r>
    </w:p>
    <w:p w14:paraId="2CE3109B" w14:textId="77777777" w:rsidR="00F90BDC" w:rsidRDefault="00F90BDC"/>
    <w:p w14:paraId="1E00D8B0" w14:textId="77777777" w:rsidR="00F90BDC" w:rsidRDefault="00F90BDC">
      <w:r xmlns:w="http://schemas.openxmlformats.org/wordprocessingml/2006/main">
        <w:t xml:space="preserve">1. Rejeitar a Palavra de Deus tem consequências</w:t>
      </w:r>
    </w:p>
    <w:p w14:paraId="21858B44" w14:textId="77777777" w:rsidR="00F90BDC" w:rsidRDefault="00F90BDC"/>
    <w:p w14:paraId="1B3C7371" w14:textId="77777777" w:rsidR="00F90BDC" w:rsidRDefault="00F90BDC">
      <w:r xmlns:w="http://schemas.openxmlformats.org/wordprocessingml/2006/main">
        <w:t xml:space="preserve">2. Preste atenção à Palavra de Deus ou arrisque a rejeição</w:t>
      </w:r>
    </w:p>
    <w:p w14:paraId="79257151" w14:textId="77777777" w:rsidR="00F90BDC" w:rsidRDefault="00F90BDC"/>
    <w:p w14:paraId="2C792444" w14:textId="77777777" w:rsidR="00F90BDC" w:rsidRDefault="00F90BDC">
      <w:r xmlns:w="http://schemas.openxmlformats.org/wordprocessingml/2006/main">
        <w:t xml:space="preserve">1. Hebreus 3:7-11 - Portanto, como diz o Espírito Santo: “Hoje, se ouvirdes a Sua voz, não endureçais os vossos corações como na rebelião, no dia da provação no deserto.</w:t>
      </w:r>
    </w:p>
    <w:p w14:paraId="3E7117A6" w14:textId="77777777" w:rsidR="00F90BDC" w:rsidRDefault="00F90BDC"/>
    <w:p w14:paraId="13A51812" w14:textId="77777777" w:rsidR="00F90BDC" w:rsidRDefault="00F90BDC">
      <w:r xmlns:w="http://schemas.openxmlformats.org/wordprocessingml/2006/main">
        <w:t xml:space="preserve">2. Mateus 7:21-23 - “Nem todo aquele que me diz: 'Senhor, Senhor', entrará no reino dos céus, mas aquele que faz a vontade de meu Pai que está nos céus.</w:t>
      </w:r>
    </w:p>
    <w:p w14:paraId="3F991912" w14:textId="77777777" w:rsidR="00F90BDC" w:rsidRDefault="00F90BDC"/>
    <w:p w14:paraId="6F6399A8" w14:textId="77777777" w:rsidR="00F90BDC" w:rsidRDefault="00F90BDC">
      <w:r xmlns:w="http://schemas.openxmlformats.org/wordprocessingml/2006/main">
        <w:t xml:space="preserve">Atos 13:47 Porque assim nos ordenou o Senhor, dizendo: Eu te coloquei para ser luz dos gentios, para que sejas para salvação até os confins da terra.</w:t>
      </w:r>
    </w:p>
    <w:p w14:paraId="5B0AC53B" w14:textId="77777777" w:rsidR="00F90BDC" w:rsidRDefault="00F90BDC"/>
    <w:p w14:paraId="473D445F" w14:textId="77777777" w:rsidR="00F90BDC" w:rsidRDefault="00F90BDC">
      <w:r xmlns:w="http://schemas.openxmlformats.org/wordprocessingml/2006/main">
        <w:t xml:space="preserve">Deus ordenou aos apóstolos que levassem a luz da salvação aos gentios, até aos confins da terra.</w:t>
      </w:r>
    </w:p>
    <w:p w14:paraId="1474C57C" w14:textId="77777777" w:rsidR="00F90BDC" w:rsidRDefault="00F90BDC"/>
    <w:p w14:paraId="5EC8D8C6" w14:textId="77777777" w:rsidR="00F90BDC" w:rsidRDefault="00F90BDC">
      <w:r xmlns:w="http://schemas.openxmlformats.org/wordprocessingml/2006/main">
        <w:t xml:space="preserve">1. O poder de Deus para trazer salvação a todas as nações</w:t>
      </w:r>
    </w:p>
    <w:p w14:paraId="5A30FCA5" w14:textId="77777777" w:rsidR="00F90BDC" w:rsidRDefault="00F90BDC"/>
    <w:p w14:paraId="2459222E" w14:textId="77777777" w:rsidR="00F90BDC" w:rsidRDefault="00F90BDC">
      <w:r xmlns:w="http://schemas.openxmlformats.org/wordprocessingml/2006/main">
        <w:t xml:space="preserve">2. A Ordem de Deus para que Todos Preguem o Evangelho</w:t>
      </w:r>
    </w:p>
    <w:p w14:paraId="0A810931" w14:textId="77777777" w:rsidR="00F90BDC" w:rsidRDefault="00F90BDC"/>
    <w:p w14:paraId="134A6569" w14:textId="77777777" w:rsidR="00F90BDC" w:rsidRDefault="00F90BDC">
      <w:r xmlns:w="http://schemas.openxmlformats.org/wordprocessingml/2006/main">
        <w:t xml:space="preserve">1. Mateus 28:19-20 - Ide, portanto, e ensinai todas as nações, batizando-as em nome do Pai, e do Filho, e do Espírito Santo: Ensinando-os a observar todas as coisas que eu vos ordenei: e eis que estou sempre convosco, até ao fim do mundo. Amém.</w:t>
      </w:r>
    </w:p>
    <w:p w14:paraId="282120FF" w14:textId="77777777" w:rsidR="00F90BDC" w:rsidRDefault="00F90BDC"/>
    <w:p w14:paraId="19FBA4CA" w14:textId="77777777" w:rsidR="00F90BDC" w:rsidRDefault="00F90BDC">
      <w:r xmlns:w="http://schemas.openxmlformats.org/wordprocessingml/2006/main">
        <w:t xml:space="preserve">2. Isaías 49:6 - E ele disse: Pouco é que sejas meu servo para restaurar as tribos de Jacó e restaurar os preservados de Israel: também te darei para luz dos gentios, para que sejas a minha salvação até aos confins da terra.</w:t>
      </w:r>
    </w:p>
    <w:p w14:paraId="65ED9E2A" w14:textId="77777777" w:rsidR="00F90BDC" w:rsidRDefault="00F90BDC"/>
    <w:p w14:paraId="67D9A7B8" w14:textId="77777777" w:rsidR="00F90BDC" w:rsidRDefault="00F90BDC">
      <w:r xmlns:w="http://schemas.openxmlformats.org/wordprocessingml/2006/main">
        <w:t xml:space="preserve">Atos 13:48 E os gentios, ouvindo isto, alegraram-se e glorificaram a palavra do Senhor; e creram todos os que estavam destinados à vida eterna.</w:t>
      </w:r>
    </w:p>
    <w:p w14:paraId="24041E5A" w14:textId="77777777" w:rsidR="00F90BDC" w:rsidRDefault="00F90BDC"/>
    <w:p w14:paraId="4D0D3ABC" w14:textId="77777777" w:rsidR="00F90BDC" w:rsidRDefault="00F90BDC">
      <w:r xmlns:w="http://schemas.openxmlformats.org/wordprocessingml/2006/main">
        <w:t xml:space="preserve">Os gentios ficaram felizes em ouvir a Palavra do Senhor e muitos daqueles que foram ordenados para a vida eterna acreditaram.</w:t>
      </w:r>
    </w:p>
    <w:p w14:paraId="0F93288C" w14:textId="77777777" w:rsidR="00F90BDC" w:rsidRDefault="00F90BDC"/>
    <w:p w14:paraId="1B874C11" w14:textId="77777777" w:rsidR="00F90BDC" w:rsidRDefault="00F90BDC">
      <w:r xmlns:w="http://schemas.openxmlformats.org/wordprocessingml/2006/main">
        <w:t xml:space="preserve">1. Viver a vida ao máximo através da fé no Senhor</w:t>
      </w:r>
    </w:p>
    <w:p w14:paraId="307DED69" w14:textId="77777777" w:rsidR="00F90BDC" w:rsidRDefault="00F90BDC"/>
    <w:p w14:paraId="6A09A8B0" w14:textId="77777777" w:rsidR="00F90BDC" w:rsidRDefault="00F90BDC">
      <w:r xmlns:w="http://schemas.openxmlformats.org/wordprocessingml/2006/main">
        <w:t xml:space="preserve">2. Experimentando abundância através da crença na Palavra de Deus</w:t>
      </w:r>
    </w:p>
    <w:p w14:paraId="0F995616" w14:textId="77777777" w:rsidR="00F90BDC" w:rsidRDefault="00F90BDC"/>
    <w:p w14:paraId="08883DEC"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6DBC357D" w14:textId="77777777" w:rsidR="00F90BDC" w:rsidRDefault="00F90BDC"/>
    <w:p w14:paraId="685CE36F" w14:textId="77777777" w:rsidR="00F90BDC" w:rsidRDefault="00F90BDC">
      <w:r xmlns:w="http://schemas.openxmlformats.org/wordprocessingml/2006/main">
        <w:t xml:space="preserve">2. Romanos 10:17 - Consequentemente, a fé vem de ouvir a mensagem, e a mensagem é ouvida através da palavra sobre Cristo.</w:t>
      </w:r>
    </w:p>
    <w:p w14:paraId="4E8E103C" w14:textId="77777777" w:rsidR="00F90BDC" w:rsidRDefault="00F90BDC"/>
    <w:p w14:paraId="3B11B1C0" w14:textId="77777777" w:rsidR="00F90BDC" w:rsidRDefault="00F90BDC">
      <w:r xmlns:w="http://schemas.openxmlformats.org/wordprocessingml/2006/main">
        <w:t xml:space="preserve">Atos 13:49 E a palavra do Senhor foi publicada em toda a região.</w:t>
      </w:r>
    </w:p>
    <w:p w14:paraId="30DCF86E" w14:textId="77777777" w:rsidR="00F90BDC" w:rsidRDefault="00F90BDC"/>
    <w:p w14:paraId="28335A18" w14:textId="77777777" w:rsidR="00F90BDC" w:rsidRDefault="00F90BDC">
      <w:r xmlns:w="http://schemas.openxmlformats.org/wordprocessingml/2006/main">
        <w:t xml:space="preserve">A Palavra do Senhor se espalhou por toda a região.</w:t>
      </w:r>
    </w:p>
    <w:p w14:paraId="55142528" w14:textId="77777777" w:rsidR="00F90BDC" w:rsidRDefault="00F90BDC"/>
    <w:p w14:paraId="00E25297" w14:textId="77777777" w:rsidR="00F90BDC" w:rsidRDefault="00F90BDC">
      <w:r xmlns:w="http://schemas.openxmlformats.org/wordprocessingml/2006/main">
        <w:t xml:space="preserve">1. A Palavra de Deus tem poder para alcançar todas as pessoas</w:t>
      </w:r>
    </w:p>
    <w:p w14:paraId="05872348" w14:textId="77777777" w:rsidR="00F90BDC" w:rsidRDefault="00F90BDC"/>
    <w:p w14:paraId="2C612C05" w14:textId="77777777" w:rsidR="00F90BDC" w:rsidRDefault="00F90BDC">
      <w:r xmlns:w="http://schemas.openxmlformats.org/wordprocessingml/2006/main">
        <w:t xml:space="preserve">2. O Evangelho é para todos</w:t>
      </w:r>
    </w:p>
    <w:p w14:paraId="26E276E5" w14:textId="77777777" w:rsidR="00F90BDC" w:rsidRDefault="00F90BDC"/>
    <w:p w14:paraId="58F7F6C9" w14:textId="77777777" w:rsidR="00F90BDC" w:rsidRDefault="00F90BDC">
      <w:r xmlns:w="http://schemas.openxmlformats.org/wordprocessingml/2006/main">
        <w:t xml:space="preserve">1. Romanos 10:18 - "Mas eu pergunto: eles não ouviram? Claro que ouviram: “A sua voz ressoou por toda a terra, as suas palavras até aos confins do mundo.”</w:t>
      </w:r>
    </w:p>
    <w:p w14:paraId="3BC35912" w14:textId="77777777" w:rsidR="00F90BDC" w:rsidRDefault="00F90BDC"/>
    <w:p w14:paraId="503CD3D1" w14:textId="77777777" w:rsidR="00F90BDC" w:rsidRDefault="00F90BDC">
      <w:r xmlns:w="http://schemas.openxmlformats.org/wordprocessingml/2006/main">
        <w:t xml:space="preserve">2. Isaías 55:11 - “assim será a palavra que sair da minha boca; ela não voltará para mim vazia, mas fará o que me apraz e prosperará naquilo para que a enviei”.</w:t>
      </w:r>
    </w:p>
    <w:p w14:paraId="4896CF51" w14:textId="77777777" w:rsidR="00F90BDC" w:rsidRDefault="00F90BDC"/>
    <w:p w14:paraId="5C9C40D3" w14:textId="77777777" w:rsidR="00F90BDC" w:rsidRDefault="00F90BDC">
      <w:r xmlns:w="http://schemas.openxmlformats.org/wordprocessingml/2006/main">
        <w:t xml:space="preserve">Atos 13:50 Mas os judeus incitaram as mulheres piedosas e honradas, e os principais da cidade, e suscitaram perseguição contra Paulo e Barnabé, e expulsaram-nos dos seus termos.</w:t>
      </w:r>
    </w:p>
    <w:p w14:paraId="716FB5CB" w14:textId="77777777" w:rsidR="00F90BDC" w:rsidRDefault="00F90BDC"/>
    <w:p w14:paraId="659E1019" w14:textId="77777777" w:rsidR="00F90BDC" w:rsidRDefault="00F90BDC">
      <w:r xmlns:w="http://schemas.openxmlformats.org/wordprocessingml/2006/main">
        <w:t xml:space="preserve">Os judeus incitaram o povo da cidade contra Paulo e Barnabé e fizeram com que fossem perseguidos e expulsos da cidade.</w:t>
      </w:r>
    </w:p>
    <w:p w14:paraId="7BDC89E3" w14:textId="77777777" w:rsidR="00F90BDC" w:rsidRDefault="00F90BDC"/>
    <w:p w14:paraId="56A2BE80" w14:textId="77777777" w:rsidR="00F90BDC" w:rsidRDefault="00F90BDC">
      <w:r xmlns:w="http://schemas.openxmlformats.org/wordprocessingml/2006/main">
        <w:t xml:space="preserve">1. Perseguição: Permanecer Forte no Meio da Oposição</w:t>
      </w:r>
    </w:p>
    <w:p w14:paraId="3C732A36" w14:textId="77777777" w:rsidR="00F90BDC" w:rsidRDefault="00F90BDC"/>
    <w:p w14:paraId="2927412B" w14:textId="77777777" w:rsidR="00F90BDC" w:rsidRDefault="00F90BDC">
      <w:r xmlns:w="http://schemas.openxmlformats.org/wordprocessingml/2006/main">
        <w:t xml:space="preserve">2. O Poder da Influência: Usando Nossas Vozes para Propósitos Justos</w:t>
      </w:r>
    </w:p>
    <w:p w14:paraId="61FBE982" w14:textId="77777777" w:rsidR="00F90BDC" w:rsidRDefault="00F90BDC"/>
    <w:p w14:paraId="183A06BB" w14:textId="77777777" w:rsidR="00F90BDC" w:rsidRDefault="00F90BDC">
      <w:r xmlns:w="http://schemas.openxmlformats.org/wordprocessingml/2006/main">
        <w:t xml:space="preserve">1. Isaías 54:17 - "Nenhuma arma forjada contra ti prosperará, e toda língua que se levantar contra ti em julgamento, tu a condenarás. Esta é a herança dos servos do Senhor, e a sua </w:t>
      </w:r>
      <w:r xmlns:w="http://schemas.openxmlformats.org/wordprocessingml/2006/main">
        <w:lastRenderedPageBreak xmlns:w="http://schemas.openxmlformats.org/wordprocessingml/2006/main"/>
      </w:r>
      <w:r xmlns:w="http://schemas.openxmlformats.org/wordprocessingml/2006/main">
        <w:t xml:space="preserve">justiça vem de mim", diz o Senhor.</w:t>
      </w:r>
    </w:p>
    <w:p w14:paraId="0520F9FF" w14:textId="77777777" w:rsidR="00F90BDC" w:rsidRDefault="00F90BDC"/>
    <w:p w14:paraId="5D2358BE" w14:textId="77777777" w:rsidR="00F90BDC" w:rsidRDefault="00F90BDC">
      <w:r xmlns:w="http://schemas.openxmlformats.org/wordprocessingml/2006/main">
        <w:t xml:space="preserve">2. Tiago 5:16 - Confessem suas ofensas uns aos outros e orem uns pelos outros, para que sejam curados. A oração eficaz e fervorosa de um homem justo tem muito valor.</w:t>
      </w:r>
    </w:p>
    <w:p w14:paraId="30105833" w14:textId="77777777" w:rsidR="00F90BDC" w:rsidRDefault="00F90BDC"/>
    <w:p w14:paraId="7E147AEF" w14:textId="77777777" w:rsidR="00F90BDC" w:rsidRDefault="00F90BDC">
      <w:r xmlns:w="http://schemas.openxmlformats.org/wordprocessingml/2006/main">
        <w:t xml:space="preserve">Atos 13:51 Mas eles sacudiram contra eles o pó dos pés e chegaram a Icônio.</w:t>
      </w:r>
    </w:p>
    <w:p w14:paraId="72BD1DEE" w14:textId="77777777" w:rsidR="00F90BDC" w:rsidRDefault="00F90BDC"/>
    <w:p w14:paraId="5C321E15" w14:textId="77777777" w:rsidR="00F90BDC" w:rsidRDefault="00F90BDC">
      <w:r xmlns:w="http://schemas.openxmlformats.org/wordprocessingml/2006/main">
        <w:t xml:space="preserve">Paulo e Barnabé deixaram Antioquia e pregaram o evangelho em muitas cidades. Quando os judeus em Antioquia da Pisídia rejeitaram a sua mensagem, sacudiram a poeira dos pés em protesto e foram para Icônio.</w:t>
      </w:r>
    </w:p>
    <w:p w14:paraId="09B8F7C1" w14:textId="77777777" w:rsidR="00F90BDC" w:rsidRDefault="00F90BDC"/>
    <w:p w14:paraId="18055EB6" w14:textId="77777777" w:rsidR="00F90BDC" w:rsidRDefault="00F90BDC">
      <w:r xmlns:w="http://schemas.openxmlformats.org/wordprocessingml/2006/main">
        <w:t xml:space="preserve">1. Não desanime diante da rejeição; em vez disso, afaste-se dela e siga em frente.</w:t>
      </w:r>
    </w:p>
    <w:p w14:paraId="210F3D6B" w14:textId="77777777" w:rsidR="00F90BDC" w:rsidRDefault="00F90BDC"/>
    <w:p w14:paraId="60B3E86B" w14:textId="77777777" w:rsidR="00F90BDC" w:rsidRDefault="00F90BDC">
      <w:r xmlns:w="http://schemas.openxmlformats.org/wordprocessingml/2006/main">
        <w:t xml:space="preserve">2. Permanecer fiel às suas convicções encontrará oposição, mas o Senhor guiará o seu caminho.</w:t>
      </w:r>
    </w:p>
    <w:p w14:paraId="70E833B3" w14:textId="77777777" w:rsidR="00F90BDC" w:rsidRDefault="00F90BDC"/>
    <w:p w14:paraId="17144A46" w14:textId="77777777" w:rsidR="00F90BDC" w:rsidRDefault="00F90BDC">
      <w:r xmlns:w="http://schemas.openxmlformats.org/wordprocessingml/2006/main">
        <w:t xml:space="preserve">1. Isaías 55:11 - “Assim será a palavra que sair da minha boca: ela não voltará para mim vazia, mas fará o que me apraz e prosperará naquilo para que a enviei. "</w:t>
      </w:r>
    </w:p>
    <w:p w14:paraId="007216CE" w14:textId="77777777" w:rsidR="00F90BDC" w:rsidRDefault="00F90BDC"/>
    <w:p w14:paraId="33E1993B" w14:textId="77777777" w:rsidR="00F90BDC" w:rsidRDefault="00F90BDC">
      <w:r xmlns:w="http://schemas.openxmlformats.org/wordprocessingml/2006/main">
        <w:t xml:space="preserve">2. Romanos 8:28 - "E sabemos que todas as coisas contribuem juntamente para o bem daqueles que amam a Deus, daqueles que são chamados segundo o seu propósito."</w:t>
      </w:r>
    </w:p>
    <w:p w14:paraId="70C02F58" w14:textId="77777777" w:rsidR="00F90BDC" w:rsidRDefault="00F90BDC"/>
    <w:p w14:paraId="17E5302E" w14:textId="77777777" w:rsidR="00F90BDC" w:rsidRDefault="00F90BDC">
      <w:r xmlns:w="http://schemas.openxmlformats.org/wordprocessingml/2006/main">
        <w:t xml:space="preserve">Atos 13:52 E os discípulos ficaram cheios de alegria e do Espírito Santo.</w:t>
      </w:r>
    </w:p>
    <w:p w14:paraId="4E76117A" w14:textId="77777777" w:rsidR="00F90BDC" w:rsidRDefault="00F90BDC"/>
    <w:p w14:paraId="22895B13" w14:textId="77777777" w:rsidR="00F90BDC" w:rsidRDefault="00F90BDC">
      <w:r xmlns:w="http://schemas.openxmlformats.org/wordprocessingml/2006/main">
        <w:t xml:space="preserve">Os discípulos de Jesus estavam cheios de alegria e do Espírito Santo.</w:t>
      </w:r>
    </w:p>
    <w:p w14:paraId="0A77B502" w14:textId="77777777" w:rsidR="00F90BDC" w:rsidRDefault="00F90BDC"/>
    <w:p w14:paraId="2D67BDAF" w14:textId="77777777" w:rsidR="00F90BDC" w:rsidRDefault="00F90BDC">
      <w:r xmlns:w="http://schemas.openxmlformats.org/wordprocessingml/2006/main">
        <w:t xml:space="preserve">1. A alegria do Senhor é a nossa força - Neemias 8:10</w:t>
      </w:r>
    </w:p>
    <w:p w14:paraId="7FE49FA3" w14:textId="77777777" w:rsidR="00F90BDC" w:rsidRDefault="00F90BDC"/>
    <w:p w14:paraId="00CD31D8" w14:textId="77777777" w:rsidR="00F90BDC" w:rsidRDefault="00F90BDC">
      <w:r xmlns:w="http://schemas.openxmlformats.org/wordprocessingml/2006/main">
        <w:t xml:space="preserve">2. Alegre-se sempre no Senhor - Filipenses 4:4</w:t>
      </w:r>
    </w:p>
    <w:p w14:paraId="5AFDE83C" w14:textId="77777777" w:rsidR="00F90BDC" w:rsidRDefault="00F90BDC"/>
    <w:p w14:paraId="59C32B8D" w14:textId="77777777" w:rsidR="00F90BDC" w:rsidRDefault="00F90BDC">
      <w:r xmlns:w="http://schemas.openxmlformats.org/wordprocessingml/2006/main">
        <w:t xml:space="preserve">1. Salmo 16:11 – Tu me revelas o caminho da vida; na sua presença há plenitude de alegria; à tua direita há delícias para sempre.</w:t>
      </w:r>
    </w:p>
    <w:p w14:paraId="2F6A98CA" w14:textId="77777777" w:rsidR="00F90BDC" w:rsidRDefault="00F90BDC"/>
    <w:p w14:paraId="27744BAF" w14:textId="77777777" w:rsidR="00F90BDC" w:rsidRDefault="00F90BDC">
      <w:r xmlns:w="http://schemas.openxmlformats.org/wordprocessingml/2006/main">
        <w:t xml:space="preserve">2. Gálatas 5:22-23 - Mas o fruto do Espírito é amor, alegria, paz, paciência, benignidade, bondade, fidelidade, mansidão, autodomínio; Contra tais coisas não há lei.</w:t>
      </w:r>
    </w:p>
    <w:p w14:paraId="33884B4C" w14:textId="77777777" w:rsidR="00F90BDC" w:rsidRDefault="00F90BDC"/>
    <w:p w14:paraId="79BC7A67" w14:textId="77777777" w:rsidR="00F90BDC" w:rsidRDefault="00F90BDC">
      <w:r xmlns:w="http://schemas.openxmlformats.org/wordprocessingml/2006/main">
        <w:t xml:space="preserve">Atos 14 narra a continuação da jornada missionária de Paulo e Barnabé, os milagres que realizaram e a oposição que enfrentaram.</w:t>
      </w:r>
    </w:p>
    <w:p w14:paraId="4EB0C24B" w14:textId="77777777" w:rsidR="00F90BDC" w:rsidRDefault="00F90BDC"/>
    <w:p w14:paraId="6E1AA144" w14:textId="77777777" w:rsidR="00F90BDC" w:rsidRDefault="00F90BDC">
      <w:r xmlns:w="http://schemas.openxmlformats.org/wordprocessingml/2006/main">
        <w:t xml:space="preserve">Parágrafo 1: Em Icônio, Paulo e Barnabé entraram como de costume na sinagoga judaica. Ali eles falaram tão eficazmente que um grande número de judeus e gregos acreditaram. Mas os judeus que se recusaram a acreditar incitaram os gentios e envenenaram suas mentes contra os irmãos. Então, Paulo Barnabé passou um tempo considerável ali falando com ousadia para o Senhor, confirmando a mensagem de sua graça, permitindo-lhes realizar sinais e maravilhas (Atos 14:1-3). O povo da cidade foi dividido, alguns ficaram do lado dos judeus, outros com os apóstolos. A conspiração surgiu entre os judeus gentios, seus líderes os maltrataram com pedras, aprendendo que fugiram das cidades da Licaônia, Lystra Derbe, país vizinho, onde continuaram a pregar o evangelho (Atos 14:4-7).</w:t>
      </w:r>
    </w:p>
    <w:p w14:paraId="0EA9AEBC" w14:textId="77777777" w:rsidR="00F90BDC" w:rsidRDefault="00F90BDC"/>
    <w:p w14:paraId="1EA10DAF" w14:textId="77777777" w:rsidR="00F90BDC" w:rsidRDefault="00F90BDC">
      <w:r xmlns:w="http://schemas.openxmlformats.org/wordprocessingml/2006/main">
        <w:t xml:space="preserve">Parágrafo 2: Em Listra estava sentado um homem coxo de nascença que nunca tinha andado, ouvi Paulo falando olhando diretamente para ele, vendo que ele tinha fé, foi curado e gritou em alta voz 'Levanta-te!' Naquele homem deu um pulo e começou a andar. Quando a multidão viu o que Paulo fez, gritou em língua licaônica 'Os deuses desceram até nós em forma humana!' Eles chamavam Barnabé Zeus Paulo Hermes porque ele era o sacerdote orador principal O templo de Zeus nos arredores da cidade trouxe coroas de touros nos portões da frente queria oferecer sacrifício multidão junto com os apóstolos quando os apóstolos Barnabé Paulo ouviram essas roupas rasgadas correrem para a multidão gritando 'Amigos, por que vocês estão fazendo isso? Nós também somos humanos como você! Estamos trazendo a vocês boas novas, contando o afastamento dessas coisas inúteis, o Deus vivo que fez o céu, a terra, o mar, tudo o que há nelas. Mesmo essas palavras mal conseguiram manter as multidões oferecendo sacrifícios a eles (Atos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Parágrafo 3: Então alguns judeus vieram de Antioquia Icônio ganharam multidão apedrejada Paulo arrastou-o para fora da cidade pensando que ele estava morto discípulos reunidos ao seu redor se levantaram voltaram para a cidade no dia seguinte partiram para Derbe Depois de pregar o evangelho naquela cidade fazendo grande número de discípulos retornaram Listra Icônio Antioquia fortalecendo os discípulos encorajando-os a permanecerem na verdadeira fé dizendo 'Devemos passar por muitas dificuldades para entrar no reino de Deus.' Eles nomearam presbíteros cada igreja orou em jejum comprometeu-os Senhor em quem eles confiaram Depois de passar pela Pisídia veio Panfília pregou a palavra Perge e desceu Atália De lá navegou de volta Antioquia onde foi cometido graça Deus trabalho agora concluído chegada reunida igreja juntos relataram tudo que Deus fez através da porta aberta pela fé, os gentios permaneceram discípulos por muito tempo (Atos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Atos 14:1 E aconteceu em Icônio que ambos foram juntos à sinagoga dos judeus, e assim falaram, que creu uma grande multidão, tanto de judeus como também de gregos.</w:t>
      </w:r>
    </w:p>
    <w:p w14:paraId="365BF7E7" w14:textId="77777777" w:rsidR="00F90BDC" w:rsidRDefault="00F90BDC"/>
    <w:p w14:paraId="01421CF5" w14:textId="77777777" w:rsidR="00F90BDC" w:rsidRDefault="00F90BDC">
      <w:r xmlns:w="http://schemas.openxmlformats.org/wordprocessingml/2006/main">
        <w:t xml:space="preserve">Paulo e Barnabé foram a Icônio e ambos pregaram na sinagoga, resultando numa grande multidão de judeus e gregos que creram no evangelho.</w:t>
      </w:r>
    </w:p>
    <w:p w14:paraId="605D93C8" w14:textId="77777777" w:rsidR="00F90BDC" w:rsidRDefault="00F90BDC"/>
    <w:p w14:paraId="00FB4304" w14:textId="77777777" w:rsidR="00F90BDC" w:rsidRDefault="00F90BDC">
      <w:r xmlns:w="http://schemas.openxmlformats.org/wordprocessingml/2006/main">
        <w:t xml:space="preserve">1. O poder da pregação: como Paulo e Barnabé conseguiram mudar vidas</w:t>
      </w:r>
    </w:p>
    <w:p w14:paraId="4246A9D9" w14:textId="77777777" w:rsidR="00F90BDC" w:rsidRDefault="00F90BDC"/>
    <w:p w14:paraId="2BEEC8EB" w14:textId="77777777" w:rsidR="00F90BDC" w:rsidRDefault="00F90BDC">
      <w:r xmlns:w="http://schemas.openxmlformats.org/wordprocessingml/2006/main">
        <w:t xml:space="preserve">2. A força da unidade: como o trabalho conjunto pode levar a resultados sem precedentes</w:t>
      </w:r>
    </w:p>
    <w:p w14:paraId="029EB192" w14:textId="77777777" w:rsidR="00F90BDC" w:rsidRDefault="00F90BDC"/>
    <w:p w14:paraId="1D0EEB7C" w14:textId="77777777" w:rsidR="00F90BDC" w:rsidRDefault="00F90BDC">
      <w:r xmlns:w="http://schemas.openxmlformats.org/wordprocessingml/2006/main">
        <w:t xml:space="preserve">1. Atos 1:8 “Mas você receberá poder quando o Espírito Santo descer sobre você; e sereis minhas testemunhas tanto em Jerusalém como em toda a Judéia e Samaria e até os confins da terra.</w:t>
      </w:r>
    </w:p>
    <w:p w14:paraId="606CA56D" w14:textId="77777777" w:rsidR="00F90BDC" w:rsidRDefault="00F90BDC"/>
    <w:p w14:paraId="43132BFA" w14:textId="77777777" w:rsidR="00F90BDC" w:rsidRDefault="00F90BDC">
      <w:r xmlns:w="http://schemas.openxmlformats.org/wordprocessingml/2006/main">
        <w:t xml:space="preserve">2. Mateus 28:19 “Portanto vão e façam discípulos de todas as nações, batizando-os em nome do Pai e do Filho e do Espírito Santo.”</w:t>
      </w:r>
    </w:p>
    <w:p w14:paraId="518AE671" w14:textId="77777777" w:rsidR="00F90BDC" w:rsidRDefault="00F90BDC"/>
    <w:p w14:paraId="58B767F9" w14:textId="77777777" w:rsidR="00F90BDC" w:rsidRDefault="00F90BDC">
      <w:r xmlns:w="http://schemas.openxmlformats.org/wordprocessingml/2006/main">
        <w:t xml:space="preserve">Atos 14:2 Mas os judeus incrédulos incitaram os gentios e fizeram com que as suas mentes se voltassem contra os irmãos.</w:t>
      </w:r>
    </w:p>
    <w:p w14:paraId="0F1C9D04" w14:textId="77777777" w:rsidR="00F90BDC" w:rsidRDefault="00F90BDC"/>
    <w:p w14:paraId="57C068F6" w14:textId="77777777" w:rsidR="00F90BDC" w:rsidRDefault="00F90BDC">
      <w:r xmlns:w="http://schemas.openxmlformats.org/wordprocessingml/2006/main">
        <w:t xml:space="preserve">Os judeus incitaram os gentios e os influenciaram a serem hostis aos cristãos.</w:t>
      </w:r>
    </w:p>
    <w:p w14:paraId="0B877C4A" w14:textId="77777777" w:rsidR="00F90BDC" w:rsidRDefault="00F90BDC"/>
    <w:p w14:paraId="67B7CAF8" w14:textId="77777777" w:rsidR="00F90BDC" w:rsidRDefault="00F90BDC">
      <w:r xmlns:w="http://schemas.openxmlformats.org/wordprocessingml/2006/main">
        <w:t xml:space="preserve">1. Resistir à tentação – Como permanecer fiel em meio à perseguição</w:t>
      </w:r>
    </w:p>
    <w:p w14:paraId="10F26CC1" w14:textId="77777777" w:rsidR="00F90BDC" w:rsidRDefault="00F90BDC"/>
    <w:p w14:paraId="3F42E7BA" w14:textId="77777777" w:rsidR="00F90BDC" w:rsidRDefault="00F90BDC">
      <w:r xmlns:w="http://schemas.openxmlformats.org/wordprocessingml/2006/main">
        <w:t xml:space="preserve">2. Respondendo à Hostilidade – Como demonstrar amor e graça diante do ódio</w:t>
      </w:r>
    </w:p>
    <w:p w14:paraId="04C0AC95" w14:textId="77777777" w:rsidR="00F90BDC" w:rsidRDefault="00F90BDC"/>
    <w:p w14:paraId="6EA973B8" w14:textId="77777777" w:rsidR="00F90BDC" w:rsidRDefault="00F90BDC">
      <w:r xmlns:w="http://schemas.openxmlformats.org/wordprocessingml/2006/main">
        <w:t xml:space="preserve">1. 1 João 4:7-21 - O amor de Deus e como ele pode vencer o mal</w:t>
      </w:r>
    </w:p>
    <w:p w14:paraId="75C93E65" w14:textId="77777777" w:rsidR="00F90BDC" w:rsidRDefault="00F90BDC"/>
    <w:p w14:paraId="446B9FE7" w14:textId="77777777" w:rsidR="00F90BDC" w:rsidRDefault="00F90BDC">
      <w:r xmlns:w="http://schemas.openxmlformats.org/wordprocessingml/2006/main">
        <w:t xml:space="preserve">2. Mateus 5:43-48 – Amando seus inimigos e orando por aqueles que os perseguem</w:t>
      </w:r>
    </w:p>
    <w:p w14:paraId="6FE23A74" w14:textId="77777777" w:rsidR="00F90BDC" w:rsidRDefault="00F90BDC"/>
    <w:p w14:paraId="54E976AA" w14:textId="77777777" w:rsidR="00F90BDC" w:rsidRDefault="00F90BDC">
      <w:r xmlns:w="http://schemas.openxmlformats.org/wordprocessingml/2006/main">
        <w:t xml:space="preserve">Atos 14:3 Por muito tempo permaneceram eles, falando com ousadia no Senhor, o qual deu testemunho da palavra da sua graça, e permitiu que sinais e prodígios fossem feitos por suas mãos.</w:t>
      </w:r>
    </w:p>
    <w:p w14:paraId="1B7A41C9" w14:textId="77777777" w:rsidR="00F90BDC" w:rsidRDefault="00F90BDC"/>
    <w:p w14:paraId="3C3A7052" w14:textId="77777777" w:rsidR="00F90BDC" w:rsidRDefault="00F90BDC">
      <w:r xmlns:w="http://schemas.openxmlformats.org/wordprocessingml/2006/main">
        <w:t xml:space="preserve">Os apóstolos falaram com ousadia no Senhor, testificando da graça de Deus e realizando sinais e maravilhas.</w:t>
      </w:r>
    </w:p>
    <w:p w14:paraId="28F3CB63" w14:textId="77777777" w:rsidR="00F90BDC" w:rsidRDefault="00F90BDC"/>
    <w:p w14:paraId="2BCE6763" w14:textId="77777777" w:rsidR="00F90BDC" w:rsidRDefault="00F90BDC">
      <w:r xmlns:w="http://schemas.openxmlformats.org/wordprocessingml/2006/main">
        <w:t xml:space="preserve">1) O poder de falar a Palavra de Deus com ousadia</w:t>
      </w:r>
    </w:p>
    <w:p w14:paraId="28611350" w14:textId="77777777" w:rsidR="00F90BDC" w:rsidRDefault="00F90BDC"/>
    <w:p w14:paraId="2F2EAF71" w14:textId="77777777" w:rsidR="00F90BDC" w:rsidRDefault="00F90BDC">
      <w:r xmlns:w="http://schemas.openxmlformats.org/wordprocessingml/2006/main">
        <w:t xml:space="preserve">2) Os Milagres da Graça de Deus</w:t>
      </w:r>
    </w:p>
    <w:p w14:paraId="2D0D518D" w14:textId="77777777" w:rsidR="00F90BDC" w:rsidRDefault="00F90BDC"/>
    <w:p w14:paraId="72FE5D58" w14:textId="77777777" w:rsidR="00F90BDC" w:rsidRDefault="00F90BDC">
      <w:r xmlns:w="http://schemas.openxmlformats.org/wordprocessingml/2006/main">
        <w:t xml:space="preserve">1) Romanos 10:14-15 - "Como então invocarão aquele em quem não creram? E como crerão naquele de quem nunca ouviram? E como ouvirão sem que alguém pregue? E como pregarão se não forem enviados?”</w:t>
      </w:r>
    </w:p>
    <w:p w14:paraId="234FF1FB" w14:textId="77777777" w:rsidR="00F90BDC" w:rsidRDefault="00F90BDC"/>
    <w:p w14:paraId="4D02EB25" w14:textId="77777777" w:rsidR="00F90BDC" w:rsidRDefault="00F90BDC">
      <w:r xmlns:w="http://schemas.openxmlformats.org/wordprocessingml/2006/main">
        <w:t xml:space="preserve">2) Mateus 17:20 - "Ele lhes disse: “Por causa da pouca fé de vocês. Pois em verdade vos digo que, se tiverdes fé como um grão de mostarda, direis a este monte: 'Saia daqui para lá', e ele </w:t>
      </w:r>
      <w:r xmlns:w="http://schemas.openxmlformats.org/wordprocessingml/2006/main">
        <w:lastRenderedPageBreak xmlns:w="http://schemas.openxmlformats.org/wordprocessingml/2006/main"/>
      </w:r>
      <w:r xmlns:w="http://schemas.openxmlformats.org/wordprocessingml/2006/main">
        <w:t xml:space="preserve">se moverá, e nada será impossível para você.”</w:t>
      </w:r>
    </w:p>
    <w:p w14:paraId="0403D6CB" w14:textId="77777777" w:rsidR="00F90BDC" w:rsidRDefault="00F90BDC"/>
    <w:p w14:paraId="2253CFE3" w14:textId="77777777" w:rsidR="00F90BDC" w:rsidRDefault="00F90BDC">
      <w:r xmlns:w="http://schemas.openxmlformats.org/wordprocessingml/2006/main">
        <w:t xml:space="preserve">Atos 14:4 Mas a multidão da cidade estava dividida: e parte ficou com os judeus, e parte com os apóstolos.</w:t>
      </w:r>
    </w:p>
    <w:p w14:paraId="045AFC67" w14:textId="77777777" w:rsidR="00F90BDC" w:rsidRDefault="00F90BDC"/>
    <w:p w14:paraId="3191B317" w14:textId="77777777" w:rsidR="00F90BDC" w:rsidRDefault="00F90BDC">
      <w:r xmlns:w="http://schemas.openxmlformats.org/wordprocessingml/2006/main">
        <w:t xml:space="preserve">A cidade foi dividida entre aqueles que mantinham os judeus e aqueles que mantinham os apóstolos.</w:t>
      </w:r>
    </w:p>
    <w:p w14:paraId="3D90519F" w14:textId="77777777" w:rsidR="00F90BDC" w:rsidRDefault="00F90BDC"/>
    <w:p w14:paraId="6498198D" w14:textId="77777777" w:rsidR="00F90BDC" w:rsidRDefault="00F90BDC">
      <w:r xmlns:w="http://schemas.openxmlformats.org/wordprocessingml/2006/main">
        <w:t xml:space="preserve">1. O poder da perseverança diante da divisão</w:t>
      </w:r>
    </w:p>
    <w:p w14:paraId="3A19196E" w14:textId="77777777" w:rsidR="00F90BDC" w:rsidRDefault="00F90BDC"/>
    <w:p w14:paraId="6FF15751" w14:textId="77777777" w:rsidR="00F90BDC" w:rsidRDefault="00F90BDC">
      <w:r xmlns:w="http://schemas.openxmlformats.org/wordprocessingml/2006/main">
        <w:t xml:space="preserve">2. A necessidade de permanecermos firmes em nossa fé apesar da oposição</w:t>
      </w:r>
    </w:p>
    <w:p w14:paraId="18AFADC6" w14:textId="77777777" w:rsidR="00F90BDC" w:rsidRDefault="00F90BDC"/>
    <w:p w14:paraId="26AA3569" w14:textId="77777777" w:rsidR="00F90BDC" w:rsidRDefault="00F90BDC">
      <w:r xmlns:w="http://schemas.openxmlformats.org/wordprocessingml/2006/main">
        <w:t xml:space="preserve">1. Efésios 6:10-20 - Vista toda a armadura de Deus para que você possa resistir às ciladas do diabo</w:t>
      </w:r>
    </w:p>
    <w:p w14:paraId="6ACFC4A0" w14:textId="77777777" w:rsidR="00F90BDC" w:rsidRDefault="00F90BDC"/>
    <w:p w14:paraId="3FB712E7" w14:textId="77777777" w:rsidR="00F90BDC" w:rsidRDefault="00F90BDC">
      <w:r xmlns:w="http://schemas.openxmlformats.org/wordprocessingml/2006/main">
        <w:t xml:space="preserve">2. Tiago 1:2-4 - Meus irmãos, considerem motivo de grande alegria sempre que vocês enfrentam provações de vários tipos, porque vocês sabem que a prova da sua fé produz perseverança.</w:t>
      </w:r>
    </w:p>
    <w:p w14:paraId="6D5D0D98" w14:textId="77777777" w:rsidR="00F90BDC" w:rsidRDefault="00F90BDC"/>
    <w:p w14:paraId="25DF6CB8" w14:textId="77777777" w:rsidR="00F90BDC" w:rsidRDefault="00F90BDC">
      <w:r xmlns:w="http://schemas.openxmlformats.org/wordprocessingml/2006/main">
        <w:t xml:space="preserve">Atos 14:5 E quando houve um assalto tanto dos gentios como também dos judeus e dos seus governantes, para os usarem maliciosamente e para os apedrejarem,</w:t>
      </w:r>
    </w:p>
    <w:p w14:paraId="075A82EC" w14:textId="77777777" w:rsidR="00F90BDC" w:rsidRDefault="00F90BDC"/>
    <w:p w14:paraId="365D546D" w14:textId="77777777" w:rsidR="00F90BDC" w:rsidRDefault="00F90BDC">
      <w:r xmlns:w="http://schemas.openxmlformats.org/wordprocessingml/2006/main">
        <w:t xml:space="preserve">Os gentios e os judeus, juntamente com os seus governantes, tentaram maltratar e apedrejar os apóstolos Paulo e Barnabé.</w:t>
      </w:r>
    </w:p>
    <w:p w14:paraId="357CB862" w14:textId="77777777" w:rsidR="00F90BDC" w:rsidRDefault="00F90BDC"/>
    <w:p w14:paraId="0CBA58D4" w14:textId="77777777" w:rsidR="00F90BDC" w:rsidRDefault="00F90BDC">
      <w:r xmlns:w="http://schemas.openxmlformats.org/wordprocessingml/2006/main">
        <w:t xml:space="preserve">1. Permanecer firme diante da perseguição</w:t>
      </w:r>
    </w:p>
    <w:p w14:paraId="63EE6C98" w14:textId="77777777" w:rsidR="00F90BDC" w:rsidRDefault="00F90BDC"/>
    <w:p w14:paraId="4CC8EA2B" w14:textId="77777777" w:rsidR="00F90BDC" w:rsidRDefault="00F90BDC">
      <w:r xmlns:w="http://schemas.openxmlformats.org/wordprocessingml/2006/main">
        <w:t xml:space="preserve">2. O poder da fé em tempos difíceis</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Hebreus 11:24-27 - Pela fé Moisés, já idoso, recusou ser chamado filho da filha de Faraó; Escolhendo antes sofrer aflições com o povo de Deus, do que desfrutar dos prazeres do pecado por um período.</w:t>
      </w:r>
    </w:p>
    <w:p w14:paraId="6B551860" w14:textId="77777777" w:rsidR="00F90BDC" w:rsidRDefault="00F90BDC"/>
    <w:p w14:paraId="3A950A85" w14:textId="77777777" w:rsidR="00F90BDC" w:rsidRDefault="00F90BDC">
      <w:r xmlns:w="http://schemas.openxmlformats.org/wordprocessingml/2006/main">
        <w:t xml:space="preserve">2. Romanos 8:31-39 – Que diremos então a estas coisas? Se Deus é por nós, quem será contra nós?</w:t>
      </w:r>
    </w:p>
    <w:p w14:paraId="02C15CAC" w14:textId="77777777" w:rsidR="00F90BDC" w:rsidRDefault="00F90BDC"/>
    <w:p w14:paraId="4F0CE97B" w14:textId="77777777" w:rsidR="00F90BDC" w:rsidRDefault="00F90BDC">
      <w:r xmlns:w="http://schemas.openxmlformats.org/wordprocessingml/2006/main">
        <w:t xml:space="preserve">Atos 14:6 Eles, sabendo disso, fugiram para Listra e Derbe, cidades da Licaônia, e para os arredores.</w:t>
      </w:r>
    </w:p>
    <w:p w14:paraId="3D65F9F7" w14:textId="77777777" w:rsidR="00F90BDC" w:rsidRDefault="00F90BDC"/>
    <w:p w14:paraId="0C3340E4" w14:textId="77777777" w:rsidR="00F90BDC" w:rsidRDefault="00F90BDC">
      <w:r xmlns:w="http://schemas.openxmlformats.org/wordprocessingml/2006/main">
        <w:t xml:space="preserve">Os apóstolos espalharam o evangelho nas cidades de Listra e Derbe e nas regiões vizinhas.</w:t>
      </w:r>
    </w:p>
    <w:p w14:paraId="254D1B3C" w14:textId="77777777" w:rsidR="00F90BDC" w:rsidRDefault="00F90BDC"/>
    <w:p w14:paraId="1A1A8D50" w14:textId="77777777" w:rsidR="00F90BDC" w:rsidRDefault="00F90BDC">
      <w:r xmlns:w="http://schemas.openxmlformats.org/wordprocessingml/2006/main">
        <w:t xml:space="preserve">1. O Poder da Fé: Como os Apóstolos Difundiram o Evangelho</w:t>
      </w:r>
    </w:p>
    <w:p w14:paraId="07ABF89A" w14:textId="77777777" w:rsidR="00F90BDC" w:rsidRDefault="00F90BDC"/>
    <w:p w14:paraId="6B6CEACF" w14:textId="77777777" w:rsidR="00F90BDC" w:rsidRDefault="00F90BDC">
      <w:r xmlns:w="http://schemas.openxmlformats.org/wordprocessingml/2006/main">
        <w:t xml:space="preserve">2. A importância de partilhar a nossa fé com os outros</w:t>
      </w:r>
    </w:p>
    <w:p w14:paraId="4C78F040" w14:textId="77777777" w:rsidR="00F90BDC" w:rsidRDefault="00F90BDC"/>
    <w:p w14:paraId="56A59433" w14:textId="77777777" w:rsidR="00F90BDC" w:rsidRDefault="00F90BDC">
      <w:r xmlns:w="http://schemas.openxmlformats.org/wordprocessingml/2006/main">
        <w:t xml:space="preserve">1. Romanos 10:14-15 "Como então invocarão aquele em quem não acreditaram? E como acreditarão naquele de quem nunca ouviram? E como ouvirão sem que alguém pregue? E como eles devem pregar a menos que sejam enviados?”</w:t>
      </w:r>
    </w:p>
    <w:p w14:paraId="29335746" w14:textId="77777777" w:rsidR="00F90BDC" w:rsidRDefault="00F90BDC"/>
    <w:p w14:paraId="31A7DDBD" w14:textId="77777777" w:rsidR="00F90BDC" w:rsidRDefault="00F90BDC">
      <w:r xmlns:w="http://schemas.openxmlformats.org/wordprocessingml/2006/main">
        <w:t xml:space="preserve">2. Mateus 28:19-20 "Ide, portanto, e fazei discípulos de todas as nações, batizando-os em nome do Pai e do Filho e do Espírito Santo, ensinando-os a observar tudo o que eu vos ordenei. E eis que Estou sempre convosco, até ao fim dos tempos."</w:t>
      </w:r>
    </w:p>
    <w:p w14:paraId="0FF2762D" w14:textId="77777777" w:rsidR="00F90BDC" w:rsidRDefault="00F90BDC"/>
    <w:p w14:paraId="63AC6002" w14:textId="77777777" w:rsidR="00F90BDC" w:rsidRDefault="00F90BDC">
      <w:r xmlns:w="http://schemas.openxmlformats.org/wordprocessingml/2006/main">
        <w:t xml:space="preserve">Atos 14:7 E ali pregavam o evangelho.</w:t>
      </w:r>
    </w:p>
    <w:p w14:paraId="66EC0763" w14:textId="77777777" w:rsidR="00F90BDC" w:rsidRDefault="00F90BDC"/>
    <w:p w14:paraId="07E458EE" w14:textId="77777777" w:rsidR="00F90BDC" w:rsidRDefault="00F90BDC">
      <w:r xmlns:w="http://schemas.openxmlformats.org/wordprocessingml/2006/main">
        <w:t xml:space="preserve">Paulo e Barnabé pregaram o evangelho em Listra.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Não temas, pois Deus está conosco - Isaías 41:10</w:t>
      </w:r>
    </w:p>
    <w:p w14:paraId="19334323" w14:textId="77777777" w:rsidR="00F90BDC" w:rsidRDefault="00F90BDC"/>
    <w:p w14:paraId="5EA36536" w14:textId="77777777" w:rsidR="00F90BDC" w:rsidRDefault="00F90BDC">
      <w:r xmlns:w="http://schemas.openxmlformats.org/wordprocessingml/2006/main">
        <w:t xml:space="preserve">2. Creia no Senhor Jesus e você será salvo – Atos 16:30-31</w:t>
      </w:r>
    </w:p>
    <w:p w14:paraId="3D6EBE1B" w14:textId="77777777" w:rsidR="00F90BDC" w:rsidRDefault="00F90BDC"/>
    <w:p w14:paraId="5C7FE474" w14:textId="77777777" w:rsidR="00F90BDC" w:rsidRDefault="00F90BDC">
      <w:r xmlns:w="http://schemas.openxmlformats.org/wordprocessingml/2006/main">
        <w:t xml:space="preserve">1. Isaías 41:10 - "Não temas, porque estou contigo; não te assombres, porque eu sou o teu Deus; eu te fortalecerei, te ajudarei, te sustentarei com a minha destra justa."</w:t>
      </w:r>
    </w:p>
    <w:p w14:paraId="316C1D65" w14:textId="77777777" w:rsidR="00F90BDC" w:rsidRDefault="00F90BDC"/>
    <w:p w14:paraId="1BB06AB5" w14:textId="77777777" w:rsidR="00F90BDC" w:rsidRDefault="00F90BDC">
      <w:r xmlns:w="http://schemas.openxmlformats.org/wordprocessingml/2006/main">
        <w:t xml:space="preserve">2. Atos 16:30-31 - "Então ele os trouxe para fora e disse: “Senhores, o que devo fazer para ser salvo?” E eles disseram: “Creia no Senhor Jesus e você será salvo, você e sua casa”.</w:t>
      </w:r>
    </w:p>
    <w:p w14:paraId="59FA7260" w14:textId="77777777" w:rsidR="00F90BDC" w:rsidRDefault="00F90BDC"/>
    <w:p w14:paraId="7802B7CB" w14:textId="77777777" w:rsidR="00F90BDC" w:rsidRDefault="00F90BDC">
      <w:r xmlns:w="http://schemas.openxmlformats.org/wordprocessingml/2006/main">
        <w:t xml:space="preserve">Atos 14:8 E estava assentado em Listra um certo homem, impotente dos pés, aleijado desde o ventre de sua mãe, e que nunca tinha andado;</w:t>
      </w:r>
    </w:p>
    <w:p w14:paraId="1B51EEAB" w14:textId="77777777" w:rsidR="00F90BDC" w:rsidRDefault="00F90BDC"/>
    <w:p w14:paraId="313DDCC8" w14:textId="77777777" w:rsidR="00F90BDC" w:rsidRDefault="00F90BDC">
      <w:r xmlns:w="http://schemas.openxmlformats.org/wordprocessingml/2006/main">
        <w:t xml:space="preserve">Um homem em Listra era aleijado de nascença e nunca tinha andado.</w:t>
      </w:r>
    </w:p>
    <w:p w14:paraId="2D4BA326" w14:textId="77777777" w:rsidR="00F90BDC" w:rsidRDefault="00F90BDC"/>
    <w:p w14:paraId="49BEAF03" w14:textId="77777777" w:rsidR="00F90BDC" w:rsidRDefault="00F90BDC">
      <w:r xmlns:w="http://schemas.openxmlformats.org/wordprocessingml/2006/main">
        <w:t xml:space="preserve">1. O poder da fé: como Deus pode transformar nossas vidas</w:t>
      </w:r>
    </w:p>
    <w:p w14:paraId="334CE77F" w14:textId="77777777" w:rsidR="00F90BDC" w:rsidRDefault="00F90BDC"/>
    <w:p w14:paraId="2859D213" w14:textId="77777777" w:rsidR="00F90BDC" w:rsidRDefault="00F90BDC">
      <w:r xmlns:w="http://schemas.openxmlformats.org/wordprocessingml/2006/main">
        <w:t xml:space="preserve">2. Superando as adversidades: quando a vida ficar difícil, continue</w:t>
      </w:r>
    </w:p>
    <w:p w14:paraId="18DCDBB3" w14:textId="77777777" w:rsidR="00F90BDC" w:rsidRDefault="00F90BDC"/>
    <w:p w14:paraId="6BE52FBA" w14:textId="77777777" w:rsidR="00F90BDC" w:rsidRDefault="00F90BDC">
      <w:r xmlns:w="http://schemas.openxmlformats.org/wordprocessingml/2006/main">
        <w:t xml:space="preserve">1. Jeremias 29:11 - “Pois eu conheço os planos que tenho para vocês”, declara o Senhor, “planos de fazê-los prosperar e não de prejudicá-los, planos de dar-lhes esperança e um futuro”.</w:t>
      </w:r>
    </w:p>
    <w:p w14:paraId="5264DA45" w14:textId="77777777" w:rsidR="00F90BDC" w:rsidRDefault="00F90BDC"/>
    <w:p w14:paraId="021671E5" w14:textId="77777777" w:rsidR="00F90BDC" w:rsidRDefault="00F90BDC">
      <w:r xmlns:w="http://schemas.openxmlformats.org/wordprocessingml/2006/main">
        <w:t xml:space="preserve">2. Filipenses 4:13 – “Posso todas as coisas em Cristo que me fortalece.”</w:t>
      </w:r>
    </w:p>
    <w:p w14:paraId="321C1617" w14:textId="77777777" w:rsidR="00F90BDC" w:rsidRDefault="00F90BDC"/>
    <w:p w14:paraId="7A883729" w14:textId="77777777" w:rsidR="00F90BDC" w:rsidRDefault="00F90BDC">
      <w:r xmlns:w="http://schemas.openxmlformats.org/wordprocessingml/2006/main">
        <w:t xml:space="preserve">Atos 14:9 Este mesmo ouviu Paulo falar; e, olhando-o firmemente, e percebendo que tinha fé para ser curado,</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homem ouviu Paulo falando e viu que ele tinha fé para ser curado.</w:t>
      </w:r>
    </w:p>
    <w:p w14:paraId="2CC00761" w14:textId="77777777" w:rsidR="00F90BDC" w:rsidRDefault="00F90BDC"/>
    <w:p w14:paraId="5DE7E7EF" w14:textId="77777777" w:rsidR="00F90BDC" w:rsidRDefault="00F90BDC">
      <w:r xmlns:w="http://schemas.openxmlformats.org/wordprocessingml/2006/main">
        <w:t xml:space="preserve">1. A fé é a base da cura.</w:t>
      </w:r>
    </w:p>
    <w:p w14:paraId="24B9918B" w14:textId="77777777" w:rsidR="00F90BDC" w:rsidRDefault="00F90BDC"/>
    <w:p w14:paraId="7E11538A" w14:textId="77777777" w:rsidR="00F90BDC" w:rsidRDefault="00F90BDC">
      <w:r xmlns:w="http://schemas.openxmlformats.org/wordprocessingml/2006/main">
        <w:t xml:space="preserve">2. Acredite no poder de Deus e seja curado.</w:t>
      </w:r>
    </w:p>
    <w:p w14:paraId="79BED15C" w14:textId="77777777" w:rsidR="00F90BDC" w:rsidRDefault="00F90BDC"/>
    <w:p w14:paraId="2872BCEC" w14:textId="77777777" w:rsidR="00F90BDC" w:rsidRDefault="00F90BDC">
      <w:r xmlns:w="http://schemas.openxmlformats.org/wordprocessingml/2006/main">
        <w:t xml:space="preserve">1. Hebreus 11:1 “Ora, a fé é a certeza das coisas que esperamos, a convicção das coisas que não vemos.”</w:t>
      </w:r>
    </w:p>
    <w:p w14:paraId="54C65F02" w14:textId="77777777" w:rsidR="00F90BDC" w:rsidRDefault="00F90BDC"/>
    <w:p w14:paraId="5937AF2F" w14:textId="77777777" w:rsidR="00F90BDC" w:rsidRDefault="00F90BDC">
      <w:r xmlns:w="http://schemas.openxmlformats.org/wordprocessingml/2006/main">
        <w:t xml:space="preserve">2. Tiago 5:14-15 “Está alguém entre vós doente? Chame ele os presbíteros da igreja e orem por ele, ungindo-o com óleo em nome do Senhor. E a oração da fé salvará o enfermo, e o Senhor o ressuscitará. E se ele cometeu pecados, ele será perdoado.”</w:t>
      </w:r>
    </w:p>
    <w:p w14:paraId="484887A6" w14:textId="77777777" w:rsidR="00F90BDC" w:rsidRDefault="00F90BDC"/>
    <w:p w14:paraId="2188C286" w14:textId="77777777" w:rsidR="00F90BDC" w:rsidRDefault="00F90BDC">
      <w:r xmlns:w="http://schemas.openxmlformats.org/wordprocessingml/2006/main">
        <w:t xml:space="preserve">Atos 14:10 Disse em alta voz: Fica de pé. E ele saltou e caminhou.</w:t>
      </w:r>
    </w:p>
    <w:p w14:paraId="169B52A4" w14:textId="77777777" w:rsidR="00F90BDC" w:rsidRDefault="00F90BDC"/>
    <w:p w14:paraId="5FBE2DC0" w14:textId="77777777" w:rsidR="00F90BDC" w:rsidRDefault="00F90BDC">
      <w:r xmlns:w="http://schemas.openxmlformats.org/wordprocessingml/2006/main">
        <w:t xml:space="preserve">O apóstolo Paulo curou um homem coxo, fazendo-o levantar-se e andar.</w:t>
      </w:r>
    </w:p>
    <w:p w14:paraId="1DEE063A" w14:textId="77777777" w:rsidR="00F90BDC" w:rsidRDefault="00F90BDC"/>
    <w:p w14:paraId="4F71B2FD" w14:textId="77777777" w:rsidR="00F90BDC" w:rsidRDefault="00F90BDC">
      <w:r xmlns:w="http://schemas.openxmlformats.org/wordprocessingml/2006/main">
        <w:t xml:space="preserve">1. Deus é poderoso e pode nos curar de doenças físicas.</w:t>
      </w:r>
    </w:p>
    <w:p w14:paraId="57EC7E88" w14:textId="77777777" w:rsidR="00F90BDC" w:rsidRDefault="00F90BDC"/>
    <w:p w14:paraId="26BF1374" w14:textId="77777777" w:rsidR="00F90BDC" w:rsidRDefault="00F90BDC">
      <w:r xmlns:w="http://schemas.openxmlformats.org/wordprocessingml/2006/main">
        <w:t xml:space="preserve">2. Mesmo quando confrontado com probabilidades aparentemente intransponíveis, Deus ainda é capaz de nos dar força e esperança.</w:t>
      </w:r>
    </w:p>
    <w:p w14:paraId="0B5A2023" w14:textId="77777777" w:rsidR="00F90BDC" w:rsidRDefault="00F90BDC"/>
    <w:p w14:paraId="1B8F8DC6" w14:textId="77777777" w:rsidR="00F90BDC" w:rsidRDefault="00F90BDC">
      <w:r xmlns:w="http://schemas.openxmlformats.org/wordprocessingml/2006/main">
        <w:t xml:space="preserve">1. Isaías 40:31 - “Mas os que esperam no Senhor renovarão as forças; subirão com asas como águias; correrão, e não se cansarão; e caminharão, e não se fatigarão”.</w:t>
      </w:r>
    </w:p>
    <w:p w14:paraId="6D3E9B1A" w14:textId="77777777" w:rsidR="00F90BDC" w:rsidRDefault="00F90BDC"/>
    <w:p w14:paraId="15D11ACD" w14:textId="77777777" w:rsidR="00F90BDC" w:rsidRDefault="00F90BDC">
      <w:r xmlns:w="http://schemas.openxmlformats.org/wordprocessingml/2006/main">
        <w:t xml:space="preserve">2. Mateus 11:28-30 - "Vinde a mim, todos os que estais cansados e oprimidos, e eu vos aliviarei. Tomai sobre vós o meu jugo e aprendei de mim, porque sou manso e humilde de coração: e encontrareis descanso para as vossas almas. Porque o meu jugo é suave e o meu fardo é leve."</w:t>
      </w:r>
    </w:p>
    <w:p w14:paraId="11FDE2BF" w14:textId="77777777" w:rsidR="00F90BDC" w:rsidRDefault="00F90BDC"/>
    <w:p w14:paraId="53F07CAC" w14:textId="77777777" w:rsidR="00F90BDC" w:rsidRDefault="00F90BDC">
      <w:r xmlns:w="http://schemas.openxmlformats.org/wordprocessingml/2006/main">
        <w:t xml:space="preserve">Atos 14:11 E quando o povo viu o que Paulo tinha feito, levantou a voz, dizendo na linguagem da Licaônia: Os deuses desceram até nós em semelhança de homens.</w:t>
      </w:r>
    </w:p>
    <w:p w14:paraId="4BEBB0AB" w14:textId="77777777" w:rsidR="00F90BDC" w:rsidRDefault="00F90BDC"/>
    <w:p w14:paraId="2BE57653" w14:textId="77777777" w:rsidR="00F90BDC" w:rsidRDefault="00F90BDC">
      <w:r xmlns:w="http://schemas.openxmlformats.org/wordprocessingml/2006/main">
        <w:t xml:space="preserve">O povo da Licaônia viu Paulo realizar muitos milagres e acreditou que os deuses haviam chegado até eles na forma de homens.</w:t>
      </w:r>
    </w:p>
    <w:p w14:paraId="1CF91EB4" w14:textId="77777777" w:rsidR="00F90BDC" w:rsidRDefault="00F90BDC"/>
    <w:p w14:paraId="1C1B9CFC" w14:textId="77777777" w:rsidR="00F90BDC" w:rsidRDefault="00F90BDC">
      <w:r xmlns:w="http://schemas.openxmlformats.org/wordprocessingml/2006/main">
        <w:t xml:space="preserve">1. Deus usa pessoas comuns para realizar coisas extraordinárias.</w:t>
      </w:r>
    </w:p>
    <w:p w14:paraId="6A622EDC" w14:textId="77777777" w:rsidR="00F90BDC" w:rsidRDefault="00F90BDC"/>
    <w:p w14:paraId="53AC9A6B" w14:textId="77777777" w:rsidR="00F90BDC" w:rsidRDefault="00F90BDC">
      <w:r xmlns:w="http://schemas.openxmlformats.org/wordprocessingml/2006/main">
        <w:t xml:space="preserve">2. Nunca devemos esquecer o poder de Deus e a Sua capacidade de mover-se através de nós.</w:t>
      </w:r>
    </w:p>
    <w:p w14:paraId="1FACD550" w14:textId="77777777" w:rsidR="00F90BDC" w:rsidRDefault="00F90BDC"/>
    <w:p w14:paraId="44801AC1" w14:textId="77777777" w:rsidR="00F90BDC" w:rsidRDefault="00F90BDC">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14:paraId="018F3CE7" w14:textId="77777777" w:rsidR="00F90BDC" w:rsidRDefault="00F90BDC"/>
    <w:p w14:paraId="6F2014C6" w14:textId="77777777" w:rsidR="00F90BDC" w:rsidRDefault="00F90BDC">
      <w:r xmlns:w="http://schemas.openxmlformats.org/wordprocessingml/2006/main">
        <w:t xml:space="preserve">2. Lucas 10:19 - Eis que te dei autoridade para pisar serpentes e escorpiões, e sobre todo o poder do inimigo, e nada te causará dano.</w:t>
      </w:r>
    </w:p>
    <w:p w14:paraId="3CC9EC3D" w14:textId="77777777" w:rsidR="00F90BDC" w:rsidRDefault="00F90BDC"/>
    <w:p w14:paraId="2978AC5D" w14:textId="77777777" w:rsidR="00F90BDC" w:rsidRDefault="00F90BDC">
      <w:r xmlns:w="http://schemas.openxmlformats.org/wordprocessingml/2006/main">
        <w:t xml:space="preserve">Atos 14:12 E chamaram Barnabé, Júpiter; e Paulo, Mercurius, porque ele era o orador principal.</w:t>
      </w:r>
    </w:p>
    <w:p w14:paraId="15793B36" w14:textId="77777777" w:rsidR="00F90BDC" w:rsidRDefault="00F90BDC"/>
    <w:p w14:paraId="66E14EC5" w14:textId="77777777" w:rsidR="00F90BDC" w:rsidRDefault="00F90BDC">
      <w:r xmlns:w="http://schemas.openxmlformats.org/wordprocessingml/2006/main">
        <w:t xml:space="preserve">Barnabé e Paulo receberam os nomes de Júpiter e Mercúrio, respectivamente, enquanto pregavam em Listr.</w:t>
      </w:r>
    </w:p>
    <w:p w14:paraId="6C97D8B2" w14:textId="77777777" w:rsidR="00F90BDC" w:rsidRDefault="00F90BDC"/>
    <w:p w14:paraId="18610B8B" w14:textId="77777777" w:rsidR="00F90BDC" w:rsidRDefault="00F90BDC">
      <w:r xmlns:w="http://schemas.openxmlformats.org/wordprocessingml/2006/main">
        <w:t xml:space="preserve">1. O Poder da Palavra de Deus: Explorando a Vida de Barnabé e Paulo</w:t>
      </w:r>
    </w:p>
    <w:p w14:paraId="5E04961B" w14:textId="77777777" w:rsidR="00F90BDC" w:rsidRDefault="00F90BDC"/>
    <w:p w14:paraId="70FF7601" w14:textId="77777777" w:rsidR="00F90BDC" w:rsidRDefault="00F90BDC">
      <w:r xmlns:w="http://schemas.openxmlformats.org/wordprocessingml/2006/main">
        <w:t xml:space="preserve">2. Seguindo o chamado de Deus: o exemplo de fé de Barnabé e Paulo</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55:11 “Assim será a palavra que sair da minha boca; ela não voltará para mim vazia, mas realizará o que me apraz e terá êxito naquilo para que a enviei.”</w:t>
      </w:r>
    </w:p>
    <w:p w14:paraId="22E17F65" w14:textId="77777777" w:rsidR="00F90BDC" w:rsidRDefault="00F90BDC"/>
    <w:p w14:paraId="3FE0FA84" w14:textId="77777777" w:rsidR="00F90BDC" w:rsidRDefault="00F90BDC">
      <w:r xmlns:w="http://schemas.openxmlformats.org/wordprocessingml/2006/main">
        <w:t xml:space="preserve">2. 2 Coríntios 4:7 “Mas temos este tesouro em vasos de barro, para mostrar que o poder supremo pertence a Deus e não a nós.”</w:t>
      </w:r>
    </w:p>
    <w:p w14:paraId="34F775F7" w14:textId="77777777" w:rsidR="00F90BDC" w:rsidRDefault="00F90BDC"/>
    <w:p w14:paraId="147560AC" w14:textId="77777777" w:rsidR="00F90BDC" w:rsidRDefault="00F90BDC">
      <w:r xmlns:w="http://schemas.openxmlformats.org/wordprocessingml/2006/main">
        <w:t xml:space="preserve">Atos 14:13 Então o sacerdote de Júpiter, que estava diante da cidade deles, trouxe bois e guirlandas até as portas, e quis fazer sacrifícios com o povo.</w:t>
      </w:r>
    </w:p>
    <w:p w14:paraId="760A5516" w14:textId="77777777" w:rsidR="00F90BDC" w:rsidRDefault="00F90BDC"/>
    <w:p w14:paraId="056F2C73" w14:textId="77777777" w:rsidR="00F90BDC" w:rsidRDefault="00F90BDC">
      <w:r xmlns:w="http://schemas.openxmlformats.org/wordprocessingml/2006/main">
        <w:t xml:space="preserve">O sacerdote de Júpiter tentou oferecer sacrifícios ao povo nos portões da cidade.</w:t>
      </w:r>
    </w:p>
    <w:p w14:paraId="1508EA35" w14:textId="77777777" w:rsidR="00F90BDC" w:rsidRDefault="00F90BDC"/>
    <w:p w14:paraId="120DB019" w14:textId="77777777" w:rsidR="00F90BDC" w:rsidRDefault="00F90BDC">
      <w:r xmlns:w="http://schemas.openxmlformats.org/wordprocessingml/2006/main">
        <w:t xml:space="preserve">1. Deus é o único digno de nossa adoração e devoção.</w:t>
      </w:r>
    </w:p>
    <w:p w14:paraId="32297571" w14:textId="77777777" w:rsidR="00F90BDC" w:rsidRDefault="00F90BDC"/>
    <w:p w14:paraId="7B8B3907" w14:textId="77777777" w:rsidR="00F90BDC" w:rsidRDefault="00F90BDC">
      <w:r xmlns:w="http://schemas.openxmlformats.org/wordprocessingml/2006/main">
        <w:t xml:space="preserve">2. Não devemos ser influenciados pelas falsas promessas da idolatria.</w:t>
      </w:r>
    </w:p>
    <w:p w14:paraId="2717BE9A" w14:textId="77777777" w:rsidR="00F90BDC" w:rsidRDefault="00F90BDC"/>
    <w:p w14:paraId="54F7D390" w14:textId="77777777" w:rsidR="00F90BDC" w:rsidRDefault="00F90BDC">
      <w:r xmlns:w="http://schemas.openxmlformats.org/wordprocessingml/2006/main">
        <w:t xml:space="preserve">1. Êxodo 20:3-5 - "Não terás outros deuses diante de mim. Não farás para ti imagem em forma de nada que esteja em cima no céu, nem embaixo na terra, nem nas águas abaixo. Não te curvarás descer até eles ou adorá-los; pois eu, o Senhor teu Deus, sou um Deus zeloso”.</w:t>
      </w:r>
    </w:p>
    <w:p w14:paraId="427C2F4D" w14:textId="77777777" w:rsidR="00F90BDC" w:rsidRDefault="00F90BDC"/>
    <w:p w14:paraId="312F7DB5" w14:textId="77777777" w:rsidR="00F90BDC" w:rsidRDefault="00F90BDC">
      <w:r xmlns:w="http://schemas.openxmlformats.org/wordprocessingml/2006/main">
        <w:t xml:space="preserve">2. Romanos 1:18-25 - "Pois a ira de Deus é revelada do céu contra toda impiedade e injustiça dos homens, que pela sua injustiça suprimem a verdade. Pois o que pode ser conhecido sobre Deus é claro para eles, porque Deus tem mostrou-lhes. Pois seus atributos invisíveis, a saber, seu poder eterno e sua natureza divina, foram claramente percebidos, desde a criação do mundo, nas coisas que foram feitas. Portanto, eles são indesculpáveis. Pois, embora soubessem Deus, eles não o honraram como Deus, nem lhe deram graças, mas tornaram-se fúteis em seus pensamentos, e seus corações insensatos foram obscurecidos. Dizendo-se sábios, tornaram-se tolos e trocaram a glória do Deus imortal por imagens semelhantes a homem mortal e pássaros e animais e coisas rastejantes."</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14:14 Quando os apóstolos Barnabé e Paulo ouviram isso, rasgaram as suas roupas e correram para o meio do povo, clamando:</w:t>
      </w:r>
    </w:p>
    <w:p w14:paraId="3DC9E051" w14:textId="77777777" w:rsidR="00F90BDC" w:rsidRDefault="00F90BDC"/>
    <w:p w14:paraId="04AF6476" w14:textId="77777777" w:rsidR="00F90BDC" w:rsidRDefault="00F90BDC">
      <w:r xmlns:w="http://schemas.openxmlformats.org/wordprocessingml/2006/main">
        <w:t xml:space="preserve">Os apóstolos Barnabé e Paulo ouviram falar de uma conspiração para apedrejá-los e isso os deixou muito angustiados.</w:t>
      </w:r>
    </w:p>
    <w:p w14:paraId="57ADBEF5" w14:textId="77777777" w:rsidR="00F90BDC" w:rsidRDefault="00F90BDC"/>
    <w:p w14:paraId="3F83B0C5" w14:textId="77777777" w:rsidR="00F90BDC" w:rsidRDefault="00F90BDC">
      <w:r xmlns:w="http://schemas.openxmlformats.org/wordprocessingml/2006/main">
        <w:t xml:space="preserve">1. Ao enfrentar as adversidades, em vez de fugir, mantenha-se firme na fé e na confiança em Deus.</w:t>
      </w:r>
    </w:p>
    <w:p w14:paraId="3A214165" w14:textId="77777777" w:rsidR="00F90BDC" w:rsidRDefault="00F90BDC"/>
    <w:p w14:paraId="28D692A4" w14:textId="77777777" w:rsidR="00F90BDC" w:rsidRDefault="00F90BDC">
      <w:r xmlns:w="http://schemas.openxmlformats.org/wordprocessingml/2006/main">
        <w:t xml:space="preserve">2. Deus está conosco em meio ao nosso sofrimento e nos dará forças para superá-lo.</w:t>
      </w:r>
    </w:p>
    <w:p w14:paraId="4AC453FA" w14:textId="77777777" w:rsidR="00F90BDC" w:rsidRDefault="00F90BDC"/>
    <w:p w14:paraId="68D672B6" w14:textId="77777777" w:rsidR="00F90BDC" w:rsidRDefault="00F90BDC">
      <w:r xmlns:w="http://schemas.openxmlformats.org/wordprocessingml/2006/main">
        <w:t xml:space="preserve">1. Isaías 41:10 - "Não temas, porque estou contigo; não te assombres, porque eu sou o teu Deus; eu te fortalecerei, te ajudarei, te sustentarei com a minha destra justa."</w:t>
      </w:r>
    </w:p>
    <w:p w14:paraId="05FBA89B" w14:textId="77777777" w:rsidR="00F90BDC" w:rsidRDefault="00F90BDC"/>
    <w:p w14:paraId="227FF8C9" w14:textId="77777777" w:rsidR="00F90BDC" w:rsidRDefault="00F90BDC">
      <w:r xmlns:w="http://schemas.openxmlformats.org/wordprocessingml/2006/main">
        <w:t xml:space="preserve">2. Romanos 8:28 - "E sabemos que todas as coisas contribuem juntamente para o bem daqueles que amam a Deus, daqueles que são chamados segundo o seu propósito."</w:t>
      </w:r>
    </w:p>
    <w:p w14:paraId="2277EC85" w14:textId="77777777" w:rsidR="00F90BDC" w:rsidRDefault="00F90BDC"/>
    <w:p w14:paraId="6DB97850" w14:textId="77777777" w:rsidR="00F90BDC" w:rsidRDefault="00F90BDC">
      <w:r xmlns:w="http://schemas.openxmlformats.org/wordprocessingml/2006/main">
        <w:t xml:space="preserve">Atos 14:15 E dizendo: Senhores, por que fazeis estas coisas? Nós também somos homens de paixões semelhantes às vossas, e vos pregamos que vos convertais destas vaidades ao Deus vivo, que fez o céu, e a terra, e o mar, e todas as coisas que neles há:</w:t>
      </w:r>
    </w:p>
    <w:p w14:paraId="7F4998A2" w14:textId="77777777" w:rsidR="00F90BDC" w:rsidRDefault="00F90BDC"/>
    <w:p w14:paraId="45717D8E" w14:textId="77777777" w:rsidR="00F90BDC" w:rsidRDefault="00F90BDC">
      <w:r xmlns:w="http://schemas.openxmlformats.org/wordprocessingml/2006/main">
        <w:t xml:space="preserve">Os apóstolos Paulo e Barnabé explicam ao povo de Listra que eles não são diferentes de ninguém e os exortam a se afastarem dos falsos deuses e a adorarem o Deus vivo que criou os céus e a terra.</w:t>
      </w:r>
    </w:p>
    <w:p w14:paraId="2DEA906C" w14:textId="77777777" w:rsidR="00F90BDC" w:rsidRDefault="00F90BDC"/>
    <w:p w14:paraId="1AB33EED" w14:textId="77777777" w:rsidR="00F90BDC" w:rsidRDefault="00F90BDC">
      <w:r xmlns:w="http://schemas.openxmlformats.org/wordprocessingml/2006/main">
        <w:t xml:space="preserve">1. Deus é o Criador de todas as coisas e merece nossa adoração</w:t>
      </w:r>
    </w:p>
    <w:p w14:paraId="6981CCB5" w14:textId="77777777" w:rsidR="00F90BDC" w:rsidRDefault="00F90BDC"/>
    <w:p w14:paraId="339727F4" w14:textId="77777777" w:rsidR="00F90BDC" w:rsidRDefault="00F90BDC">
      <w:r xmlns:w="http://schemas.openxmlformats.org/wordprocessingml/2006/main">
        <w:t xml:space="preserve">2. Somos todos semelhantes às paixões e devemos nos afastar dos falsos deuses</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40:25-26 - A quem então me comparareis, ou serei igual? diz o Santo. Levantai ao alto os olhos e vede quem criou estas coisas, que reúne seu exército em número: ele chama todos eles pelos nomes pela grandeza de seu poder, pois é forte em poder; ninguém falha.</w:t>
      </w:r>
    </w:p>
    <w:p w14:paraId="7550293E" w14:textId="77777777" w:rsidR="00F90BDC" w:rsidRDefault="00F90BDC"/>
    <w:p w14:paraId="1F4B3533" w14:textId="77777777" w:rsidR="00F90BDC" w:rsidRDefault="00F90BDC">
      <w:r xmlns:w="http://schemas.openxmlformats.org/wordprocessingml/2006/main">
        <w:t xml:space="preserve">2. Salmos 19:1 – Os céus declaram a glória de Deus; e o firmamento mostra o seu trabalho manual.</w:t>
      </w:r>
    </w:p>
    <w:p w14:paraId="2344A931" w14:textId="77777777" w:rsidR="00F90BDC" w:rsidRDefault="00F90BDC"/>
    <w:p w14:paraId="1C1B711A" w14:textId="77777777" w:rsidR="00F90BDC" w:rsidRDefault="00F90BDC">
      <w:r xmlns:w="http://schemas.openxmlformats.org/wordprocessingml/2006/main">
        <w:t xml:space="preserve">Atos 14:16 Que no passado permitiu que todas as nações andassem em seus próprios caminhos.</w:t>
      </w:r>
    </w:p>
    <w:p w14:paraId="63CEC40A" w14:textId="77777777" w:rsidR="00F90BDC" w:rsidRDefault="00F90BDC"/>
    <w:p w14:paraId="0E43AC6C" w14:textId="77777777" w:rsidR="00F90BDC" w:rsidRDefault="00F90BDC">
      <w:r xmlns:w="http://schemas.openxmlformats.org/wordprocessingml/2006/main">
        <w:t xml:space="preserve">Nesta passagem, Paulo e Barnabé pregam ao povo de Listra, lembrando-lhes que Deus deu a todas as nações a liberdade de seguirem os seus próprios caminhos.</w:t>
      </w:r>
    </w:p>
    <w:p w14:paraId="553A5737" w14:textId="77777777" w:rsidR="00F90BDC" w:rsidRDefault="00F90BDC"/>
    <w:p w14:paraId="3A30CAB9" w14:textId="77777777" w:rsidR="00F90BDC" w:rsidRDefault="00F90BDC">
      <w:r xmlns:w="http://schemas.openxmlformats.org/wordprocessingml/2006/main">
        <w:t xml:space="preserve">1. Compreendendo a Soberania de Deus em Nossas Vidas</w:t>
      </w:r>
    </w:p>
    <w:p w14:paraId="7CDDEAB4" w14:textId="77777777" w:rsidR="00F90BDC" w:rsidRDefault="00F90BDC"/>
    <w:p w14:paraId="6881F0E0" w14:textId="77777777" w:rsidR="00F90BDC" w:rsidRDefault="00F90BDC">
      <w:r xmlns:w="http://schemas.openxmlformats.org/wordprocessingml/2006/main">
        <w:t xml:space="preserve">2. O amor de Deus por todas as nações</w:t>
      </w:r>
    </w:p>
    <w:p w14:paraId="5C02BA62" w14:textId="77777777" w:rsidR="00F90BDC" w:rsidRDefault="00F90BDC"/>
    <w:p w14:paraId="6FB528DA"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13ED1894" w14:textId="77777777" w:rsidR="00F90BDC" w:rsidRDefault="00F90BDC"/>
    <w:p w14:paraId="09D4901B" w14:textId="77777777" w:rsidR="00F90BDC" w:rsidRDefault="00F90BDC">
      <w:r xmlns:w="http://schemas.openxmlformats.org/wordprocessingml/2006/main">
        <w:t xml:space="preserve">2. Romanos 9:15 - “Porque disse a Moisés: Terei misericórdia de quem eu quiser ter misericórdia, e terei compaixão de quem eu quiser ter compaixão.”</w:t>
      </w:r>
    </w:p>
    <w:p w14:paraId="3AA900F9" w14:textId="77777777" w:rsidR="00F90BDC" w:rsidRDefault="00F90BDC"/>
    <w:p w14:paraId="00972DE6" w14:textId="77777777" w:rsidR="00F90BDC" w:rsidRDefault="00F90BDC">
      <w:r xmlns:w="http://schemas.openxmlformats.org/wordprocessingml/2006/main">
        <w:t xml:space="preserve">Atos 14:17 Contudo, ele não se deixou sem testemunho, porque fez o bem e nos deu chuva do céu e estações frutíferas, enchendo nossos corações de alimento e alegria.</w:t>
      </w:r>
    </w:p>
    <w:p w14:paraId="42C87113" w14:textId="77777777" w:rsidR="00F90BDC" w:rsidRDefault="00F90BDC"/>
    <w:p w14:paraId="1EA6B94D" w14:textId="77777777" w:rsidR="00F90BDC" w:rsidRDefault="00F90BDC">
      <w:r xmlns:w="http://schemas.openxmlformats.org/wordprocessingml/2006/main">
        <w:t xml:space="preserve">A bondade e a provisão de Deus são evidentes em toda a criação.</w:t>
      </w:r>
    </w:p>
    <w:p w14:paraId="7D1F8447" w14:textId="77777777" w:rsidR="00F90BDC" w:rsidRDefault="00F90BDC"/>
    <w:p w14:paraId="3D2298AC" w14:textId="77777777" w:rsidR="00F90BDC" w:rsidRDefault="00F90BDC">
      <w:r xmlns:w="http://schemas.openxmlformats.org/wordprocessingml/2006/main">
        <w:t xml:space="preserve">1. A abundância da provisão de Deus</w:t>
      </w:r>
    </w:p>
    <w:p w14:paraId="7347C224" w14:textId="77777777" w:rsidR="00F90BDC" w:rsidRDefault="00F90BDC"/>
    <w:p w14:paraId="22EFE01B" w14:textId="77777777" w:rsidR="00F90BDC" w:rsidRDefault="00F90BDC">
      <w:r xmlns:w="http://schemas.openxmlformats.org/wordprocessingml/2006/main">
        <w:t xml:space="preserve">2. Experimentando a Bondade de Deus</w:t>
      </w:r>
    </w:p>
    <w:p w14:paraId="67753D8E" w14:textId="77777777" w:rsidR="00F90BDC" w:rsidRDefault="00F90BDC"/>
    <w:p w14:paraId="17C750F2" w14:textId="77777777" w:rsidR="00F90BDC" w:rsidRDefault="00F90BDC">
      <w:r xmlns:w="http://schemas.openxmlformats.org/wordprocessingml/2006/main">
        <w:t xml:space="preserve">1. Salmos 145:9 - O Senhor é bom para todos, e a sua misericórdia está sobre tudo o que ele fez.</w:t>
      </w:r>
    </w:p>
    <w:p w14:paraId="54791E04" w14:textId="77777777" w:rsidR="00F90BDC" w:rsidRDefault="00F90BDC"/>
    <w:p w14:paraId="458171F2" w14:textId="77777777" w:rsidR="00F90BDC" w:rsidRDefault="00F90BDC">
      <w:r xmlns:w="http://schemas.openxmlformats.org/wordprocessingml/2006/main">
        <w:t xml:space="preserve">2. Tiago 1:17 - Toda boa dádiva e todo dom perfeito vêm do alto e descem do Pai das luzes, em quem não há mudança, nem sombra de variação.</w:t>
      </w:r>
    </w:p>
    <w:p w14:paraId="11FD195F" w14:textId="77777777" w:rsidR="00F90BDC" w:rsidRDefault="00F90BDC"/>
    <w:p w14:paraId="35C31DCA" w14:textId="77777777" w:rsidR="00F90BDC" w:rsidRDefault="00F90BDC">
      <w:r xmlns:w="http://schemas.openxmlformats.org/wordprocessingml/2006/main">
        <w:t xml:space="preserve">Atos 14:18 E com estas palavras mal refrearam o povo, por não lhes terem oferecido sacrifícios.</w:t>
      </w:r>
    </w:p>
    <w:p w14:paraId="195AA4C7" w14:textId="77777777" w:rsidR="00F90BDC" w:rsidRDefault="00F90BDC"/>
    <w:p w14:paraId="45702A54" w14:textId="77777777" w:rsidR="00F90BDC" w:rsidRDefault="00F90BDC">
      <w:r xmlns:w="http://schemas.openxmlformats.org/wordprocessingml/2006/main">
        <w:t xml:space="preserve">Paulo e Barnabé, dois apóstolos, tiveram que impedir o povo de oferecer sacrifícios a eles, pois não eram deuses.</w:t>
      </w:r>
    </w:p>
    <w:p w14:paraId="7B14AFA7" w14:textId="77777777" w:rsidR="00F90BDC" w:rsidRDefault="00F90BDC"/>
    <w:p w14:paraId="63A3A362" w14:textId="77777777" w:rsidR="00F90BDC" w:rsidRDefault="00F90BDC">
      <w:r xmlns:w="http://schemas.openxmlformats.org/wordprocessingml/2006/main">
        <w:t xml:space="preserve">1. Reconhecendo a diferença entre o humano e o divino</w:t>
      </w:r>
    </w:p>
    <w:p w14:paraId="17BFE169" w14:textId="77777777" w:rsidR="00F90BDC" w:rsidRDefault="00F90BDC"/>
    <w:p w14:paraId="373747D2" w14:textId="77777777" w:rsidR="00F90BDC" w:rsidRDefault="00F90BDC">
      <w:r xmlns:w="http://schemas.openxmlformats.org/wordprocessingml/2006/main">
        <w:t xml:space="preserve">2. Rejeitando a idolatria e seguindo o verdadeiro Deus</w:t>
      </w:r>
    </w:p>
    <w:p w14:paraId="5ECB127D" w14:textId="77777777" w:rsidR="00F90BDC" w:rsidRDefault="00F90BDC"/>
    <w:p w14:paraId="2F911F07" w14:textId="77777777" w:rsidR="00F90BDC" w:rsidRDefault="00F90BDC">
      <w:r xmlns:w="http://schemas.openxmlformats.org/wordprocessingml/2006/main">
        <w:t xml:space="preserve">1. Salmos 115:1-8 "Não a nós, ó Senhor, não a nós, mas ao teu nome dá glória, pela tua misericórdia e por amor da tua verdade.</w:t>
      </w:r>
    </w:p>
    <w:p w14:paraId="6D600C4F" w14:textId="77777777" w:rsidR="00F90BDC" w:rsidRDefault="00F90BDC"/>
    <w:p w14:paraId="18C51874" w14:textId="77777777" w:rsidR="00F90BDC" w:rsidRDefault="00F90BDC">
      <w:r xmlns:w="http://schemas.openxmlformats.org/wordprocessingml/2006/main">
        <w:t xml:space="preserve">2. Isaías 45:5-6 "Eu sou o Senhor, e não há outro, não há Deus além de mim: eu te cingi, embora você não me conheça: para que eles possam saber desde o nascer do sol, e do oeste, que não há outro além de mim. Eu sou o Senhor e não há outro.</w:t>
      </w:r>
    </w:p>
    <w:p w14:paraId="5C47E764" w14:textId="77777777" w:rsidR="00F90BDC" w:rsidRDefault="00F90BDC"/>
    <w:p w14:paraId="4D84CB95" w14:textId="77777777" w:rsidR="00F90BDC" w:rsidRDefault="00F90BDC">
      <w:r xmlns:w="http://schemas.openxmlformats.org/wordprocessingml/2006/main">
        <w:t xml:space="preserve">Atos 14:19 E chegaram para lá alguns judeus de Antioquia e Icônio, que persuadiram o povo e, apedrejando Paulo, tiraram-no da cidade, supondo que estivesse morto.</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Certos judeus de Antioquia e Icônio apedrejaram Paulo e arrastaram-no para fora da cidade, acreditando que ele estivesse morto.</w:t>
      </w:r>
    </w:p>
    <w:p w14:paraId="158F25A1" w14:textId="77777777" w:rsidR="00F90BDC" w:rsidRDefault="00F90BDC"/>
    <w:p w14:paraId="2FA34018" w14:textId="77777777" w:rsidR="00F90BDC" w:rsidRDefault="00F90BDC">
      <w:r xmlns:w="http://schemas.openxmlformats.org/wordprocessingml/2006/main">
        <w:t xml:space="preserve">1. O Poder da Persuasão – Atos 14:19</w:t>
      </w:r>
    </w:p>
    <w:p w14:paraId="24DEB1CF" w14:textId="77777777" w:rsidR="00F90BDC" w:rsidRDefault="00F90BDC"/>
    <w:p w14:paraId="0E582AEB" w14:textId="77777777" w:rsidR="00F90BDC" w:rsidRDefault="00F90BDC">
      <w:r xmlns:w="http://schemas.openxmlformats.org/wordprocessingml/2006/main">
        <w:t xml:space="preserve">2. Permanecendo Firmes em Nossa Fé - Atos 14:19</w:t>
      </w:r>
    </w:p>
    <w:p w14:paraId="67732F3E" w14:textId="77777777" w:rsidR="00F90BDC" w:rsidRDefault="00F90BDC"/>
    <w:p w14:paraId="48E84E5D" w14:textId="77777777" w:rsidR="00F90BDC" w:rsidRDefault="00F90BDC">
      <w:r xmlns:w="http://schemas.openxmlformats.org/wordprocessingml/2006/main">
        <w:t xml:space="preserve">1. Tiago 1:12 - Bem-aventurado aquele que permanece firme na provação, pois quando passar pela prova receberá a coroa da vida, que Deus prometeu àqueles que o amam.</w:t>
      </w:r>
    </w:p>
    <w:p w14:paraId="131334C2" w14:textId="77777777" w:rsidR="00F90BDC" w:rsidRDefault="00F90BDC"/>
    <w:p w14:paraId="62DBAA53" w14:textId="77777777" w:rsidR="00F90BDC" w:rsidRDefault="00F90BDC">
      <w:r xmlns:w="http://schemas.openxmlformats.org/wordprocessingml/2006/main">
        <w:t xml:space="preserve">2. Hebreus 10:25 - Não deixemos de nos reunir, como alguns costumam fazer, mas encorajemo-nos uns aos outros - e ainda mais quando vocês vêem o Dia se aproximando.</w:t>
      </w:r>
    </w:p>
    <w:p w14:paraId="202226AB" w14:textId="77777777" w:rsidR="00F90BDC" w:rsidRDefault="00F90BDC"/>
    <w:p w14:paraId="593232E7" w14:textId="77777777" w:rsidR="00F90BDC" w:rsidRDefault="00F90BDC">
      <w:r xmlns:w="http://schemas.openxmlformats.org/wordprocessingml/2006/main">
        <w:t xml:space="preserve">Atos 14:20 Porém, estando os discípulos ao seu redor, ele se levantou e entrou na cidade; e no dia seguinte partiu com Barnabé para Derbe.</w:t>
      </w:r>
    </w:p>
    <w:p w14:paraId="75D7BE60" w14:textId="77777777" w:rsidR="00F90BDC" w:rsidRDefault="00F90BDC"/>
    <w:p w14:paraId="70AF6FBE" w14:textId="77777777" w:rsidR="00F90BDC" w:rsidRDefault="00F90BDC">
      <w:r xmlns:w="http://schemas.openxmlformats.org/wordprocessingml/2006/main">
        <w:t xml:space="preserve">Paulo foi milagrosamente curado de um ferimento e voltou para a cidade, partindo no dia seguinte com Barnabé para Derbe.</w:t>
      </w:r>
    </w:p>
    <w:p w14:paraId="155ECA6E" w14:textId="77777777" w:rsidR="00F90BDC" w:rsidRDefault="00F90BDC"/>
    <w:p w14:paraId="7088A1EB" w14:textId="77777777" w:rsidR="00F90BDC" w:rsidRDefault="00F90BDC">
      <w:r xmlns:w="http://schemas.openxmlformats.org/wordprocessingml/2006/main">
        <w:t xml:space="preserve">1. O Poder da Cura de Deus – Explorando os milagres que Deus pode realizar em nossas vidas</w:t>
      </w:r>
    </w:p>
    <w:p w14:paraId="44B8AAE8" w14:textId="77777777" w:rsidR="00F90BDC" w:rsidRDefault="00F90BDC"/>
    <w:p w14:paraId="7B816DE7" w14:textId="77777777" w:rsidR="00F90BDC" w:rsidRDefault="00F90BDC">
      <w:r xmlns:w="http://schemas.openxmlformats.org/wordprocessingml/2006/main">
        <w:t xml:space="preserve">2. Orientação de Deus – Compreender como Deus nos conduz e nos guia através de nossas vidas.</w:t>
      </w:r>
    </w:p>
    <w:p w14:paraId="2F623F24" w14:textId="77777777" w:rsidR="00F90BDC" w:rsidRDefault="00F90BDC"/>
    <w:p w14:paraId="671D043E" w14:textId="77777777" w:rsidR="00F90BDC" w:rsidRDefault="00F90BDC">
      <w:r xmlns:w="http://schemas.openxmlformats.org/wordprocessingml/2006/main">
        <w:t xml:space="preserve">1. Salmo 147:3 – “Ele cura os quebrantados de coração e cuida das suas feridas”.</w:t>
      </w:r>
    </w:p>
    <w:p w14:paraId="5F38B941" w14:textId="77777777" w:rsidR="00F90BDC" w:rsidRDefault="00F90BDC"/>
    <w:p w14:paraId="1E27E0AF" w14:textId="77777777" w:rsidR="00F90BDC" w:rsidRDefault="00F90BDC">
      <w:r xmlns:w="http://schemas.openxmlformats.org/wordprocessingml/2006/main">
        <w:t xml:space="preserve">2. Romanos 8:28 - “E sabemos que em todas as coisas Deus trabalha para o bem daqueles que o amam, daqueles que foram chamados segundo o seu propósito”.</w:t>
      </w:r>
    </w:p>
    <w:p w14:paraId="7AE36CE4" w14:textId="77777777" w:rsidR="00F90BDC" w:rsidRDefault="00F90BDC"/>
    <w:p w14:paraId="01D5666F" w14:textId="77777777" w:rsidR="00F90BDC" w:rsidRDefault="00F90BDC">
      <w:r xmlns:w="http://schemas.openxmlformats.org/wordprocessingml/2006/main">
        <w:t xml:space="preserve">Atos 14:21 E tendo pregado o evangelho naquela cidade, e ensinado a muitos, voltaram para Listra, e para Icônio, e Antioquia,</w:t>
      </w:r>
    </w:p>
    <w:p w14:paraId="72C770AF" w14:textId="77777777" w:rsidR="00F90BDC" w:rsidRDefault="00F90BDC"/>
    <w:p w14:paraId="683AEAE7" w14:textId="77777777" w:rsidR="00F90BDC" w:rsidRDefault="00F90BDC">
      <w:r xmlns:w="http://schemas.openxmlformats.org/wordprocessingml/2006/main">
        <w:t xml:space="preserve">Paulo e Barnabé pregaram o evangelho e ensinaram muitas pessoas na cidade antes de retornarem para Listra, Icônio e Antioquia.</w:t>
      </w:r>
    </w:p>
    <w:p w14:paraId="37527E1B" w14:textId="77777777" w:rsidR="00F90BDC" w:rsidRDefault="00F90BDC"/>
    <w:p w14:paraId="72BC91A5" w14:textId="77777777" w:rsidR="00F90BDC" w:rsidRDefault="00F90BDC">
      <w:r xmlns:w="http://schemas.openxmlformats.org/wordprocessingml/2006/main">
        <w:t xml:space="preserve">1. Reacendendo a Nossa Missão: Alcançar o Evangelho</w:t>
      </w:r>
    </w:p>
    <w:p w14:paraId="472C5DDA" w14:textId="77777777" w:rsidR="00F90BDC" w:rsidRDefault="00F90BDC"/>
    <w:p w14:paraId="0C19583A" w14:textId="77777777" w:rsidR="00F90BDC" w:rsidRDefault="00F90BDC">
      <w:r xmlns:w="http://schemas.openxmlformats.org/wordprocessingml/2006/main">
        <w:t xml:space="preserve">2. Renovando a nossa fé: redescobrindo o poder do Evangelho</w:t>
      </w:r>
    </w:p>
    <w:p w14:paraId="435A6F5A" w14:textId="77777777" w:rsidR="00F90BDC" w:rsidRDefault="00F90BDC"/>
    <w:p w14:paraId="7F6EB811" w14:textId="77777777" w:rsidR="00F90BDC" w:rsidRDefault="00F90BDC">
      <w:r xmlns:w="http://schemas.openxmlformats.org/wordprocessingml/2006/main">
        <w:t xml:space="preserve">1. Romanos 10:14-15 - “Como então invocarão aquele em quem não creram? E como acreditarão naquele de quem nunca ouviram falar? E como eles vão ouvir sem alguém pregar? E como pregarão, a menos que sejam enviados?”</w:t>
      </w:r>
    </w:p>
    <w:p w14:paraId="5598655A" w14:textId="77777777" w:rsidR="00F90BDC" w:rsidRDefault="00F90BDC"/>
    <w:p w14:paraId="52750D3A" w14:textId="77777777" w:rsidR="00F90BDC" w:rsidRDefault="00F90BDC">
      <w:r xmlns:w="http://schemas.openxmlformats.org/wordprocessingml/2006/main">
        <w:t xml:space="preserve">2. Mateus 28:19-20 - “Ide, portanto, e fazei discípulos de todas as nações, batizando-os em nome do Pai e do Filho e do Espírito Santo, ensinando-os a observar tudo o que eu vos ordenei. E eis que estarei convosco sempre, até ao fim dos tempos.”</w:t>
      </w:r>
    </w:p>
    <w:p w14:paraId="6F895A9C" w14:textId="77777777" w:rsidR="00F90BDC" w:rsidRDefault="00F90BDC"/>
    <w:p w14:paraId="03660C22" w14:textId="77777777" w:rsidR="00F90BDC" w:rsidRDefault="00F90BDC">
      <w:r xmlns:w="http://schemas.openxmlformats.org/wordprocessingml/2006/main">
        <w:t xml:space="preserve">Atos 14:22 Confirmando as almas dos discípulos e exortando-os a continuar na fé, e que devemos, através de muitas tribulações, entrar no reino de Deus.</w:t>
      </w:r>
    </w:p>
    <w:p w14:paraId="7CEC38C2" w14:textId="77777777" w:rsidR="00F90BDC" w:rsidRDefault="00F90BDC"/>
    <w:p w14:paraId="0D4A6477" w14:textId="77777777" w:rsidR="00F90BDC" w:rsidRDefault="00F90BDC">
      <w:r xmlns:w="http://schemas.openxmlformats.org/wordprocessingml/2006/main">
        <w:t xml:space="preserve">Os discípulos devem permanecer devotados à fé, apesar das tribulações que enfrentarão.</w:t>
      </w:r>
    </w:p>
    <w:p w14:paraId="79FCD19D" w14:textId="77777777" w:rsidR="00F90BDC" w:rsidRDefault="00F90BDC"/>
    <w:p w14:paraId="73027090" w14:textId="77777777" w:rsidR="00F90BDC" w:rsidRDefault="00F90BDC">
      <w:r xmlns:w="http://schemas.openxmlformats.org/wordprocessingml/2006/main">
        <w:t xml:space="preserve">1: Permaneça firme em sua fé durante qualquer tribulação.</w:t>
      </w:r>
    </w:p>
    <w:p w14:paraId="3FA54052" w14:textId="77777777" w:rsidR="00F90BDC" w:rsidRDefault="00F90BDC"/>
    <w:p w14:paraId="41A154F1" w14:textId="77777777" w:rsidR="00F90BDC" w:rsidRDefault="00F90BDC">
      <w:r xmlns:w="http://schemas.openxmlformats.org/wordprocessingml/2006/main">
        <w:t xml:space="preserve">2: Não se deixe intimidar pelas provações e tribulações da vida - mantenha forte a sua fé.</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Tiago 1:2-4 - “Meus irmãos, considerem motivo de grande alegria o fato de passarem por diversas provações, porque vocês sabem que a prova da sua fé produz perseverança. Deixe a perseverança terminar o seu trabalho para que você seja maduro e completo, sem faltar nada.”</w:t>
      </w:r>
    </w:p>
    <w:p w14:paraId="576F8E00" w14:textId="77777777" w:rsidR="00F90BDC" w:rsidRDefault="00F90BDC"/>
    <w:p w14:paraId="6DA787D0" w14:textId="77777777" w:rsidR="00F90BDC" w:rsidRDefault="00F90BDC">
      <w:r xmlns:w="http://schemas.openxmlformats.org/wordprocessingml/2006/main">
        <w:t xml:space="preserve">2: Romanos 5:3-4 - “Não só isso, mas também nos gloriamos nos nossos sofrimentos, porque sabemos que o sofrimento produz perseverança; perseverança, caráter; e caráter, esperança.”</w:t>
      </w:r>
    </w:p>
    <w:p w14:paraId="4F123364" w14:textId="77777777" w:rsidR="00F90BDC" w:rsidRDefault="00F90BDC"/>
    <w:p w14:paraId="084A74D9" w14:textId="77777777" w:rsidR="00F90BDC" w:rsidRDefault="00F90BDC">
      <w:r xmlns:w="http://schemas.openxmlformats.org/wordprocessingml/2006/main">
        <w:t xml:space="preserve">Atos 14:23 E, havendo-lhes ordenado presbíteros em cada igreja, e orando com jejum, os encomendaram ao Senhor, em quem creram.</w:t>
      </w:r>
    </w:p>
    <w:p w14:paraId="2B71636D" w14:textId="77777777" w:rsidR="00F90BDC" w:rsidRDefault="00F90BDC"/>
    <w:p w14:paraId="38002816" w14:textId="77777777" w:rsidR="00F90BDC" w:rsidRDefault="00F90BDC">
      <w:r xmlns:w="http://schemas.openxmlformats.org/wordprocessingml/2006/main">
        <w:t xml:space="preserve">Os apóstolos Paulo e Barnabé ordenaram presbíteros em cada igreja orando e jejuando, e os encomendaram ao Senhor em quem eles acreditavam.</w:t>
      </w:r>
    </w:p>
    <w:p w14:paraId="790EA583" w14:textId="77777777" w:rsidR="00F90BDC" w:rsidRDefault="00F90BDC"/>
    <w:p w14:paraId="41F08468" w14:textId="77777777" w:rsidR="00F90BDC" w:rsidRDefault="00F90BDC">
      <w:r xmlns:w="http://schemas.openxmlformats.org/wordprocessingml/2006/main">
        <w:t xml:space="preserve">1. Aprendendo a liderar: o poder da oração e do jejum</w:t>
      </w:r>
    </w:p>
    <w:p w14:paraId="43146053" w14:textId="77777777" w:rsidR="00F90BDC" w:rsidRDefault="00F90BDC"/>
    <w:p w14:paraId="7FC0221F" w14:textId="77777777" w:rsidR="00F90BDC" w:rsidRDefault="00F90BDC">
      <w:r xmlns:w="http://schemas.openxmlformats.org/wordprocessingml/2006/main">
        <w:t xml:space="preserve">2. O Dom da Submissão: Confiar no Senhor e Comprometer-se com Ele</w:t>
      </w:r>
    </w:p>
    <w:p w14:paraId="08E9F487" w14:textId="77777777" w:rsidR="00F90BDC" w:rsidRDefault="00F90BDC"/>
    <w:p w14:paraId="12569CDD" w14:textId="77777777" w:rsidR="00F90BDC" w:rsidRDefault="00F90BDC">
      <w:r xmlns:w="http://schemas.openxmlformats.org/wordprocessingml/2006/main">
        <w:t xml:space="preserve">1. Mateus 6:16-18 - “E quando vocês jejuarem, não fiquem tristes como os hipócritas, pois eles desfiguram o rosto para que o seu jejum seja visto pelos outros. Mas quando você jejuar, unte a cabeça e lave o rosto, para que o seu jejum não seja visto por outros, mas por seu Pai que está em secreto. E seu Pai que vê em secreto o recompensará.</w:t>
      </w:r>
    </w:p>
    <w:p w14:paraId="1FCC7825" w14:textId="77777777" w:rsidR="00F90BDC" w:rsidRDefault="00F90BDC"/>
    <w:p w14:paraId="0229DD37" w14:textId="77777777" w:rsidR="00F90BDC" w:rsidRDefault="00F90BDC">
      <w:r xmlns:w="http://schemas.openxmlformats.org/wordprocessingml/2006/main">
        <w:t xml:space="preserve">2. 1 Pedro 5:5-7 - Da mesma forma, vocês que são mais jovens, sujeitem-se aos mais velhos. Vistam-se, todos vocês, de humildade uns para com os outros, pois “Deus se opõe aos orgulhosos, mas dá graça aos humildes”. Humilhai-vos, portanto, sob a poderosa mão de Deus, para que no tempo oportuno ele vos exalte, lançando sobre ele todas as vossas ansiedades, porque ele tem cuidado de vós.</w:t>
      </w:r>
    </w:p>
    <w:p w14:paraId="1B183C2F" w14:textId="77777777" w:rsidR="00F90BDC" w:rsidRDefault="00F90BDC"/>
    <w:p w14:paraId="0BC98935" w14:textId="77777777" w:rsidR="00F90BDC" w:rsidRDefault="00F90BDC">
      <w:r xmlns:w="http://schemas.openxmlformats.org/wordprocessingml/2006/main">
        <w:t xml:space="preserve">Atos 14:24 Depois de terem passado pela Pisídia, chegaram à Panfília.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e Barnabé viajaram pela Pisídia e chegaram à Panfília.</w:t>
      </w:r>
    </w:p>
    <w:p w14:paraId="56A57123" w14:textId="77777777" w:rsidR="00F90BDC" w:rsidRDefault="00F90BDC"/>
    <w:p w14:paraId="23F2306C" w14:textId="77777777" w:rsidR="00F90BDC" w:rsidRDefault="00F90BDC">
      <w:r xmlns:w="http://schemas.openxmlformats.org/wordprocessingml/2006/main">
        <w:t xml:space="preserve">1. Uma jornada de fé: como a confiança no plano de Deus leva ao cumprimento</w:t>
      </w:r>
    </w:p>
    <w:p w14:paraId="1D385782" w14:textId="77777777" w:rsidR="00F90BDC" w:rsidRDefault="00F90BDC"/>
    <w:p w14:paraId="1581D984" w14:textId="77777777" w:rsidR="00F90BDC" w:rsidRDefault="00F90BDC">
      <w:r xmlns:w="http://schemas.openxmlformats.org/wordprocessingml/2006/main">
        <w:t xml:space="preserve">2. Seguindo o Caminho de Deus: Aprendendo com o Exemplo de Paulo e Barnabé</w:t>
      </w:r>
    </w:p>
    <w:p w14:paraId="318254C7" w14:textId="77777777" w:rsidR="00F90BDC" w:rsidRDefault="00F90BDC"/>
    <w:p w14:paraId="6FFB1621" w14:textId="77777777" w:rsidR="00F90BDC" w:rsidRDefault="00F90BDC">
      <w:r xmlns:w="http://schemas.openxmlformats.org/wordprocessingml/2006/main">
        <w:t xml:space="preserve">1. Isaías 40:31: "Mas os que esperam no Senhor renovarão as forças; subirão com asas como águias; correrão e não se cansarão; caminharão e não se fatigarão."</w:t>
      </w:r>
    </w:p>
    <w:p w14:paraId="0E8CE6E7" w14:textId="77777777" w:rsidR="00F90BDC" w:rsidRDefault="00F90BDC"/>
    <w:p w14:paraId="4E82E995" w14:textId="77777777" w:rsidR="00F90BDC" w:rsidRDefault="00F90BDC">
      <w:r xmlns:w="http://schemas.openxmlformats.org/wordprocessingml/2006/main">
        <w:t xml:space="preserve">2. Filipenses 3:13-14: "Irmãos, não considero que isso seja meu. Mas uma coisa faço: esquecendo-me das coisas que ficaram para trás e avançando para as que estão adiante, prossigo em direção ao alvo do prêmio da soberana vocação de Deus em Cristo Jesus”.</w:t>
      </w:r>
    </w:p>
    <w:p w14:paraId="0F47E5C7" w14:textId="77777777" w:rsidR="00F90BDC" w:rsidRDefault="00F90BDC"/>
    <w:p w14:paraId="5446C54E" w14:textId="77777777" w:rsidR="00F90BDC" w:rsidRDefault="00F90BDC">
      <w:r xmlns:w="http://schemas.openxmlformats.org/wordprocessingml/2006/main">
        <w:t xml:space="preserve">Atos 14:25 E, tendo pregado a palavra em Perge, desceram a Atália;</w:t>
      </w:r>
    </w:p>
    <w:p w14:paraId="3A0C1C26" w14:textId="77777777" w:rsidR="00F90BDC" w:rsidRDefault="00F90BDC"/>
    <w:p w14:paraId="7DA0BD56" w14:textId="77777777" w:rsidR="00F90BDC" w:rsidRDefault="00F90BDC">
      <w:r xmlns:w="http://schemas.openxmlformats.org/wordprocessingml/2006/main">
        <w:t xml:space="preserve">Paulo e Barnabé pregaram a palavra em Perge e depois seguiram para Atália.</w:t>
      </w:r>
    </w:p>
    <w:p w14:paraId="1A8C7CC9" w14:textId="77777777" w:rsidR="00F90BDC" w:rsidRDefault="00F90BDC"/>
    <w:p w14:paraId="1A9BFE44" w14:textId="77777777" w:rsidR="00F90BDC" w:rsidRDefault="00F90BDC">
      <w:r xmlns:w="http://schemas.openxmlformats.org/wordprocessingml/2006/main">
        <w:t xml:space="preserve">1. Perseverar na Pregação: Um Olhar sobre Paulo e Barnabé</w:t>
      </w:r>
    </w:p>
    <w:p w14:paraId="6D7648F9" w14:textId="77777777" w:rsidR="00F90BDC" w:rsidRDefault="00F90BDC"/>
    <w:p w14:paraId="6DDA633A" w14:textId="77777777" w:rsidR="00F90BDC" w:rsidRDefault="00F90BDC">
      <w:r xmlns:w="http://schemas.openxmlformats.org/wordprocessingml/2006/main">
        <w:t xml:space="preserve">2. Fé Inabalável: Seguindo os Exemplos de Paulo e Barnabé</w:t>
      </w:r>
    </w:p>
    <w:p w14:paraId="6E1DA220" w14:textId="77777777" w:rsidR="00F90BDC" w:rsidRDefault="00F90BDC"/>
    <w:p w14:paraId="01E1A1C9" w14:textId="77777777" w:rsidR="00F90BDC" w:rsidRDefault="00F90BDC">
      <w:r xmlns:w="http://schemas.openxmlformats.org/wordprocessingml/2006/main">
        <w:t xml:space="preserve">1. Hebreus 10:35-36 - “Portanto, não jogue fora a sua confiança; será ricamente recompensado. Você precisa perseverar para que, quando tiver feito a vontade de Deus, receba o que ele prometeu.”</w:t>
      </w:r>
    </w:p>
    <w:p w14:paraId="48084EBF" w14:textId="77777777" w:rsidR="00F90BDC" w:rsidRDefault="00F90BDC"/>
    <w:p w14:paraId="01C1CE1C" w14:textId="77777777" w:rsidR="00F90BDC" w:rsidRDefault="00F90BDC">
      <w:r xmlns:w="http://schemas.openxmlformats.org/wordprocessingml/2006/main">
        <w:t xml:space="preserve">2. 2 Timóteo 4:2 - “Prega a palavra; esteja preparado na temporada e fora de temporada; corrija, repreenda e encoraje – com muita paciência e instrução cuidadosa.”</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14:26 E dali navegaram para Antioquia, de onde foram recomendados à graça de Deus para a obra que cumpriram.</w:t>
      </w:r>
    </w:p>
    <w:p w14:paraId="5AA1F81F" w14:textId="77777777" w:rsidR="00F90BDC" w:rsidRDefault="00F90BDC"/>
    <w:p w14:paraId="12B8AD14" w14:textId="77777777" w:rsidR="00F90BDC" w:rsidRDefault="00F90BDC">
      <w:r xmlns:w="http://schemas.openxmlformats.org/wordprocessingml/2006/main">
        <w:t xml:space="preserve">Paulo e Barnabé navegaram de Listra para Antioquia, onde foram elogiados por Deus por seu trabalho.</w:t>
      </w:r>
    </w:p>
    <w:p w14:paraId="51D4842C" w14:textId="77777777" w:rsidR="00F90BDC" w:rsidRDefault="00F90BDC"/>
    <w:p w14:paraId="60DF76C1" w14:textId="77777777" w:rsidR="00F90BDC" w:rsidRDefault="00F90BDC">
      <w:r xmlns:w="http://schemas.openxmlformats.org/wordprocessingml/2006/main">
        <w:t xml:space="preserve">1. “O poder da recomendação”</w:t>
      </w:r>
    </w:p>
    <w:p w14:paraId="77DBC418" w14:textId="77777777" w:rsidR="00F90BDC" w:rsidRDefault="00F90BDC"/>
    <w:p w14:paraId="44FEC1D5" w14:textId="77777777" w:rsidR="00F90BDC" w:rsidRDefault="00F90BDC">
      <w:r xmlns:w="http://schemas.openxmlformats.org/wordprocessingml/2006/main">
        <w:t xml:space="preserve">2. “O valor do bom trabalho”</w:t>
      </w:r>
    </w:p>
    <w:p w14:paraId="7C5EDE9E" w14:textId="77777777" w:rsidR="00F90BDC" w:rsidRDefault="00F90BDC"/>
    <w:p w14:paraId="5E8F5639" w14:textId="77777777" w:rsidR="00F90BDC" w:rsidRDefault="00F90BDC">
      <w:r xmlns:w="http://schemas.openxmlformats.org/wordprocessingml/2006/main">
        <w:t xml:space="preserve">1. Colossenses 3:23-24 - "Tudo o que fizerem, façam de todo o coração, como para o Senhor e não para os homens, sabendo que do Senhor receberão a herança como recompensa. Vocês estão servindo ao Senhor Cristo."</w:t>
      </w:r>
    </w:p>
    <w:p w14:paraId="3BEBA83E" w14:textId="77777777" w:rsidR="00F90BDC" w:rsidRDefault="00F90BDC"/>
    <w:p w14:paraId="5AA21CB3" w14:textId="77777777" w:rsidR="00F90BDC" w:rsidRDefault="00F90BDC">
      <w:r xmlns:w="http://schemas.openxmlformats.org/wordprocessingml/2006/main">
        <w:t xml:space="preserve">2. Provérbios 27:21 - "O cadinho é para a prata, e a fornalha é para o ouro, e o Senhor prova os corações."</w:t>
      </w:r>
    </w:p>
    <w:p w14:paraId="1833F87D" w14:textId="77777777" w:rsidR="00F90BDC" w:rsidRDefault="00F90BDC"/>
    <w:p w14:paraId="1CD097BF" w14:textId="77777777" w:rsidR="00F90BDC" w:rsidRDefault="00F90BDC">
      <w:r xmlns:w="http://schemas.openxmlformats.org/wordprocessingml/2006/main">
        <w:t xml:space="preserve">Atos 14:27 E quando eles chegaram e reuniram a igreja, contaram tudo o que Deus havia feito com eles e como ele havia aberto a porta da fé aos gentios.</w:t>
      </w:r>
    </w:p>
    <w:p w14:paraId="095A470B" w14:textId="77777777" w:rsidR="00F90BDC" w:rsidRDefault="00F90BDC"/>
    <w:p w14:paraId="67641D80" w14:textId="77777777" w:rsidR="00F90BDC" w:rsidRDefault="00F90BDC">
      <w:r xmlns:w="http://schemas.openxmlformats.org/wordprocessingml/2006/main">
        <w:t xml:space="preserve">Paulo e Barnabé relataram à igreja tudo o que Deus havia feito por eles e como ele havia aberto a porta da fé aos gentios.</w:t>
      </w:r>
    </w:p>
    <w:p w14:paraId="06CCB3A9" w14:textId="77777777" w:rsidR="00F90BDC" w:rsidRDefault="00F90BDC"/>
    <w:p w14:paraId="76150D0B" w14:textId="77777777" w:rsidR="00F90BDC" w:rsidRDefault="00F90BDC">
      <w:r xmlns:w="http://schemas.openxmlformats.org/wordprocessingml/2006/main">
        <w:t xml:space="preserve">1. A porta aberta da fé: como Deus abre o caminho para a salvação</w:t>
      </w:r>
    </w:p>
    <w:p w14:paraId="20A2571C" w14:textId="77777777" w:rsidR="00F90BDC" w:rsidRDefault="00F90BDC"/>
    <w:p w14:paraId="0EF4873F" w14:textId="77777777" w:rsidR="00F90BDC" w:rsidRDefault="00F90BDC">
      <w:r xmlns:w="http://schemas.openxmlformats.org/wordprocessingml/2006/main">
        <w:t xml:space="preserve">2. O Poder do Testemunho: Como Deus Usa Seu Povo para Divulgar as Boas Novas</w:t>
      </w:r>
    </w:p>
    <w:p w14:paraId="55F52698" w14:textId="77777777" w:rsidR="00F90BDC" w:rsidRDefault="00F90BDC"/>
    <w:p w14:paraId="38D68397" w14:textId="77777777" w:rsidR="00F90BDC" w:rsidRDefault="00F90BDC">
      <w:r xmlns:w="http://schemas.openxmlformats.org/wordprocessingml/2006/main">
        <w:t xml:space="preserve">1. Efésios 2:8-9 Porque pela graça vocês foram salvos por meio da fé. E isso não é obra sua; é um dom de Deus,</w:t>
      </w:r>
    </w:p>
    <w:p w14:paraId="188300B0" w14:textId="77777777" w:rsidR="00F90BDC" w:rsidRDefault="00F90BDC"/>
    <w:p w14:paraId="74BE28B1" w14:textId="77777777" w:rsidR="00F90BDC" w:rsidRDefault="00F90BDC">
      <w:r xmlns:w="http://schemas.openxmlformats.org/wordprocessingml/2006/main">
        <w:t xml:space="preserve">2. Romanos 10:14-15 Como então invocarão aquele em quem não creram? E como acreditarão naquele de quem nunca ouviram falar? E como eles vão ouvir sem alguém pregar?</w:t>
      </w:r>
    </w:p>
    <w:p w14:paraId="3E2BF674" w14:textId="77777777" w:rsidR="00F90BDC" w:rsidRDefault="00F90BDC"/>
    <w:p w14:paraId="379A8633" w14:textId="77777777" w:rsidR="00F90BDC" w:rsidRDefault="00F90BDC">
      <w:r xmlns:w="http://schemas.openxmlformats.org/wordprocessingml/2006/main">
        <w:t xml:space="preserve">Atos 14:28 E ali permaneceram muito tempo com os discípulos.</w:t>
      </w:r>
    </w:p>
    <w:p w14:paraId="3E1B25FF" w14:textId="77777777" w:rsidR="00F90BDC" w:rsidRDefault="00F90BDC"/>
    <w:p w14:paraId="328D8ED0" w14:textId="77777777" w:rsidR="00F90BDC" w:rsidRDefault="00F90BDC">
      <w:r xmlns:w="http://schemas.openxmlformats.org/wordprocessingml/2006/main">
        <w:t xml:space="preserve">Paulo e Barnabé permaneceram com os discípulos em Listra por um longo período de tempo.</w:t>
      </w:r>
    </w:p>
    <w:p w14:paraId="7BAC9FF8" w14:textId="77777777" w:rsidR="00F90BDC" w:rsidRDefault="00F90BDC"/>
    <w:p w14:paraId="2881E834" w14:textId="77777777" w:rsidR="00F90BDC" w:rsidRDefault="00F90BDC">
      <w:r xmlns:w="http://schemas.openxmlformats.org/wordprocessingml/2006/main">
        <w:t xml:space="preserve">1. “Amar os perdidos através da presença prolongada”</w:t>
      </w:r>
    </w:p>
    <w:p w14:paraId="1AB5D727" w14:textId="77777777" w:rsidR="00F90BDC" w:rsidRDefault="00F90BDC"/>
    <w:p w14:paraId="4D0BB8DA" w14:textId="77777777" w:rsidR="00F90BDC" w:rsidRDefault="00F90BDC">
      <w:r xmlns:w="http://schemas.openxmlformats.org/wordprocessingml/2006/main">
        <w:t xml:space="preserve">2. “Integrando o Discipulado na Vida Cotidiana”</w:t>
      </w:r>
    </w:p>
    <w:p w14:paraId="55BF5A30" w14:textId="77777777" w:rsidR="00F90BDC" w:rsidRDefault="00F90BDC"/>
    <w:p w14:paraId="28F3B8DC" w14:textId="77777777" w:rsidR="00F90BDC" w:rsidRDefault="00F90BDC">
      <w:r xmlns:w="http://schemas.openxmlformats.org/wordprocessingml/2006/main">
        <w:t xml:space="preserve">1. Romanos 12:13: “Contribua para as necessidades dos santos e procure mostrar hospitalidade”.</w:t>
      </w:r>
    </w:p>
    <w:p w14:paraId="29078619" w14:textId="77777777" w:rsidR="00F90BDC" w:rsidRDefault="00F90BDC"/>
    <w:p w14:paraId="20B02D13" w14:textId="77777777" w:rsidR="00F90BDC" w:rsidRDefault="00F90BDC">
      <w:r xmlns:w="http://schemas.openxmlformats.org/wordprocessingml/2006/main">
        <w:t xml:space="preserve">2. 1 João 4:7-21: “Amados, amemos uns aos outros, porque o amor vem de Deus, e quem ama é nascido de Deus e conhece a Deus”.</w:t>
      </w:r>
    </w:p>
    <w:p w14:paraId="21BDEA07" w14:textId="77777777" w:rsidR="00F90BDC" w:rsidRDefault="00F90BDC"/>
    <w:p w14:paraId="1F98CE99" w14:textId="77777777" w:rsidR="00F90BDC" w:rsidRDefault="00F90BDC">
      <w:r xmlns:w="http://schemas.openxmlformats.org/wordprocessingml/2006/main">
        <w:t xml:space="preserve">Atos 15 relata a decisão do Concílio de Jerusalém sobre a obrigação dos cristãos gentios para com a Lei de Moisés e o desacordo entre Paulo e Barnabé.</w:t>
      </w:r>
    </w:p>
    <w:p w14:paraId="443A85E5" w14:textId="77777777" w:rsidR="00F90BDC" w:rsidRDefault="00F90BDC"/>
    <w:p w14:paraId="142F7284" w14:textId="77777777" w:rsidR="00F90BDC" w:rsidRDefault="00F90BDC">
      <w:r xmlns:w="http://schemas.openxmlformats.org/wordprocessingml/2006/main">
        <w:t xml:space="preserve">Parágrafo 1: O capítulo começa com alguns crentes que pertenciam ao grupo dos fariseus que desceram da Judéia para Antioquia, ensinando que os gentios devem ser circuncidados de acordo com o costume ensinado por Moisés para serem salvos. Isso causou grande dissensão e debate. A igreja de Paulo Barnabé decidiu enviar a Paulo Barnabé outros anciãos apóstolos de Jerusalém sobre a questão (Atos 15:1-2). Depois de serem enviados pela igreja, passaram pela Fenícia Samaria descrevendo a conversão os gentios trouxeram grande alegria a todos os irmãos quando chegaram a Jerusalém foram recebidos pelos apóstolos da igreja mais velhos onde relataram tudo o que Deus fez através deles (Atos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Parágrafo 2: Mas alguns crentes que pertenciam ao partido fariseu se levantaram e disseram: 'Os gentios devem ser circuncidados e devem obedecer à lei de Moisés.' Apóstolos, os anciãos se reuniram para considerar a questão depois de muita discussão. Pedro se dirigiu a eles contando como Deus o escolheu para ser aquele por meio de quem os gentios ouviriam a mensagem do evangelho, acreditar, enfatizando que Deus sabe que o coração os aceitou, dando o Espírito Santo, assim como ele fez conosco, não fez distinção entre nós, eles, purificando seus corações fé desafiados por que testar Deus colocando o jugo no pescoço dos discípulos nem os ancestrais nem poderiam suportar a crença afirmada salva a graça Senhor Jesus assim como eles são (Atos 15:5-11). Então toda a assembléia ficou em silêncio ouvindo Barnabé Paulo contando sobre os sinais, maravilhas que Deus fazia entre os gentios por meio deles (Atos 15:12).</w:t>
      </w:r>
    </w:p>
    <w:p w14:paraId="4BBD1E28" w14:textId="77777777" w:rsidR="00F90BDC" w:rsidRDefault="00F90BDC"/>
    <w:p w14:paraId="313AB11C" w14:textId="77777777" w:rsidR="00F90BDC" w:rsidRDefault="00F90BDC">
      <w:r xmlns:w="http://schemas.openxmlformats.org/wordprocessingml/2006/main">
        <w:t xml:space="preserve">3º Parágrafo: Depois que eles terminaram, Tiago falou dizendo 'Irmãos, ouçam-me, Simão nos descreveu como Deus primeiro interveio, escolhendo pessoas para o seu nome a partir das palavras dos gentios, os profetas concordam com isso.' Ele citou Amós afirmando que isso estava de acordo com a profecia. Ele sugeriu não tornar difícil para os gentios se transformarem em Deus, mas escrever-lhes abster-se de comida, ídolos poluídos, imoralidade sexual, carne, animais estrangulados, sangue, coisas ofensivas. Crentes judeus espalhados pelas cidades onde as sinagogas leem a lei todos os sábados (Atos 15:13-21). O conselho concordou com a proposta de Tiago, carta enviada pelos homens escolhidos Judas Barsabás Silas junto com Paulo Barnabé expressando sua decisão, causando grande alegria entre os crentes gentios. Algum tempo depois, porém, surgiu um desacordo entre Paulo e Barnabé sobre se João também chamou Marcos com eles em outra viagem porque os havia abandonado. Panfília não continuou o trabalho resultou em um desacordo tão agudo se separou Barnabé levou Marcos, navegou em Chipre enquanto Paulo escolheu Silas, deixou irmãos elogiados graça O Senhor foi para a Síria Cilícia fortalecendo igrejas (Atos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Atos 15:1 E alguns homens que desceram da Judéia ensinaram os irmãos, e disseram: Se não fordes circuncidados à maneira de Moisés, não podeis ser salvos.</w:t>
      </w:r>
    </w:p>
    <w:p w14:paraId="420D0AF2" w14:textId="77777777" w:rsidR="00F90BDC" w:rsidRDefault="00F90BDC"/>
    <w:p w14:paraId="0969BFFB" w14:textId="77777777" w:rsidR="00F90BDC" w:rsidRDefault="00F90BDC">
      <w:r xmlns:w="http://schemas.openxmlformats.org/wordprocessingml/2006/main">
        <w:t xml:space="preserve">Certos homens da Judéia ensinaram aos crentes que, a menos que fossem circuncidados de acordo com as leis de Moisés, não poderiam ser salvos.</w:t>
      </w:r>
    </w:p>
    <w:p w14:paraId="38F6C066" w14:textId="77777777" w:rsidR="00F90BDC" w:rsidRDefault="00F90BDC"/>
    <w:p w14:paraId="6D3FD614" w14:textId="77777777" w:rsidR="00F90BDC" w:rsidRDefault="00F90BDC">
      <w:r xmlns:w="http://schemas.openxmlformats.org/wordprocessingml/2006/main">
        <w:t xml:space="preserve">1. Misericórdia e Salvação de Deus – Como o amor e a graça de Deus nos salvam apesar das nossas deficiências</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Lei e a Fé - Explorando como a lei e a fé estão interligadas e como podemos viver fielmente em ambas</w:t>
      </w:r>
    </w:p>
    <w:p w14:paraId="6C77DF45" w14:textId="77777777" w:rsidR="00F90BDC" w:rsidRDefault="00F90BDC"/>
    <w:p w14:paraId="4DBD3C72" w14:textId="77777777" w:rsidR="00F90BDC" w:rsidRDefault="00F90BDC">
      <w:r xmlns:w="http://schemas.openxmlformats.org/wordprocessingml/2006/main">
        <w:t xml:space="preserve">1. Romanos 3:21-24 - Mas agora a justiça de Deus sem a lei se manifesta, sendo testemunhada pela lei e pelos profetas;</w:t>
      </w:r>
    </w:p>
    <w:p w14:paraId="6FC4CE48" w14:textId="77777777" w:rsidR="00F90BDC" w:rsidRDefault="00F90BDC"/>
    <w:p w14:paraId="6C2A9D6F" w14:textId="77777777" w:rsidR="00F90BDC" w:rsidRDefault="00F90BDC">
      <w:r xmlns:w="http://schemas.openxmlformats.org/wordprocessingml/2006/main">
        <w:t xml:space="preserve">2. Gálatas 3:23-25 - Mas antes que viesse a fé, éramos mantidos sob a lei, fechados à fé que depois seria revelada.</w:t>
      </w:r>
    </w:p>
    <w:p w14:paraId="39E6A023" w14:textId="77777777" w:rsidR="00F90BDC" w:rsidRDefault="00F90BDC"/>
    <w:p w14:paraId="5F9A3F72" w14:textId="77777777" w:rsidR="00F90BDC" w:rsidRDefault="00F90BDC">
      <w:r xmlns:w="http://schemas.openxmlformats.org/wordprocessingml/2006/main">
        <w:t xml:space="preserve">Atos 15:2 Quando, pois, Paulo e Barnabé tiveram com eles muitas dissensões e disputas, determinaram que Paulo e Barnabé, e alguns outros deles, subissem a Jerusalém aos apóstolos e aos anciãos sobre esta questão.</w:t>
      </w:r>
    </w:p>
    <w:p w14:paraId="3B80E55C" w14:textId="77777777" w:rsidR="00F90BDC" w:rsidRDefault="00F90BDC"/>
    <w:p w14:paraId="5AEBD84E" w14:textId="77777777" w:rsidR="00F90BDC" w:rsidRDefault="00F90BDC">
      <w:r xmlns:w="http://schemas.openxmlformats.org/wordprocessingml/2006/main">
        <w:t xml:space="preserve">Paulo e Barnabé tiveram um desentendimento com outras pessoas, então decidiram ir a Jerusalém para conversar com os apóstolos e presbíteros sobre o assunto.</w:t>
      </w:r>
    </w:p>
    <w:p w14:paraId="24D61908" w14:textId="77777777" w:rsidR="00F90BDC" w:rsidRDefault="00F90BDC"/>
    <w:p w14:paraId="448B0293" w14:textId="77777777" w:rsidR="00F90BDC" w:rsidRDefault="00F90BDC">
      <w:r xmlns:w="http://schemas.openxmlformats.org/wordprocessingml/2006/main">
        <w:t xml:space="preserve">1. “O poder de superar o conflito”</w:t>
      </w:r>
    </w:p>
    <w:p w14:paraId="23EEA3DC" w14:textId="77777777" w:rsidR="00F90BDC" w:rsidRDefault="00F90BDC"/>
    <w:p w14:paraId="1510FC53" w14:textId="77777777" w:rsidR="00F90BDC" w:rsidRDefault="00F90BDC">
      <w:r xmlns:w="http://schemas.openxmlformats.org/wordprocessingml/2006/main">
        <w:t xml:space="preserve">2. “A importância de ter conselhos sábios”</w:t>
      </w:r>
    </w:p>
    <w:p w14:paraId="47ACC7FB" w14:textId="77777777" w:rsidR="00F90BDC" w:rsidRDefault="00F90BDC"/>
    <w:p w14:paraId="4A80BB21" w14:textId="77777777" w:rsidR="00F90BDC" w:rsidRDefault="00F90BDC">
      <w:r xmlns:w="http://schemas.openxmlformats.org/wordprocessingml/2006/main">
        <w:t xml:space="preserve">1. Tiago 1:19-20: "Saibam isto, meus amados irmãos: que cada pessoa seja pronta para ouvir, lenta para falar, lenta para se irar; pois a ira do homem não produz a justiça de Deus."</w:t>
      </w:r>
    </w:p>
    <w:p w14:paraId="4797BDC0" w14:textId="77777777" w:rsidR="00F90BDC" w:rsidRDefault="00F90BDC"/>
    <w:p w14:paraId="235743A5" w14:textId="77777777" w:rsidR="00F90BDC" w:rsidRDefault="00F90BDC">
      <w:r xmlns:w="http://schemas.openxmlformats.org/wordprocessingml/2006/main">
        <w:t xml:space="preserve">2. Provérbios 11:14, "Onde não há orientação, o povo cai, mas na abundância de conselheiros há segurança."</w:t>
      </w:r>
    </w:p>
    <w:p w14:paraId="65CAE310" w14:textId="77777777" w:rsidR="00F90BDC" w:rsidRDefault="00F90BDC"/>
    <w:p w14:paraId="3375B9A6" w14:textId="77777777" w:rsidR="00F90BDC" w:rsidRDefault="00F90BDC">
      <w:r xmlns:w="http://schemas.openxmlformats.org/wordprocessingml/2006/main">
        <w:t xml:space="preserve">Atos 15:3 E, conduzidos pela igreja, passaram pela Fenícia e Samaria, anunciando a conversão dos gentios; e causaram grande alegria a todos os irmãos.</w:t>
      </w:r>
    </w:p>
    <w:p w14:paraId="465FF12B" w14:textId="77777777" w:rsidR="00F90BDC" w:rsidRDefault="00F90BDC"/>
    <w:p w14:paraId="69B3CC9F" w14:textId="77777777" w:rsidR="00F90BDC" w:rsidRDefault="00F90BDC">
      <w:r xmlns:w="http://schemas.openxmlformats.org/wordprocessingml/2006/main">
        <w:t xml:space="preserve">Esta passagem descreve a alegria dos irmãos quando os apóstolos declararam a conversão dos gentios.</w:t>
      </w:r>
    </w:p>
    <w:p w14:paraId="31BDCCF9" w14:textId="77777777" w:rsidR="00F90BDC" w:rsidRDefault="00F90BDC"/>
    <w:p w14:paraId="596D44CC" w14:textId="77777777" w:rsidR="00F90BDC" w:rsidRDefault="00F90BDC">
      <w:r xmlns:w="http://schemas.openxmlformats.org/wordprocessingml/2006/main">
        <w:t xml:space="preserve">1. A alegria vem ao compartilhar as boas novas - Atos 15:3</w:t>
      </w:r>
    </w:p>
    <w:p w14:paraId="4FF525DE" w14:textId="77777777" w:rsidR="00F90BDC" w:rsidRDefault="00F90BDC"/>
    <w:p w14:paraId="0ABA94BC" w14:textId="77777777" w:rsidR="00F90BDC" w:rsidRDefault="00F90BDC">
      <w:r xmlns:w="http://schemas.openxmlformats.org/wordprocessingml/2006/main">
        <w:t xml:space="preserve">2. Alegrar-se na salvação dos outros - Atos 15:3</w:t>
      </w:r>
    </w:p>
    <w:p w14:paraId="32E8B708" w14:textId="77777777" w:rsidR="00F90BDC" w:rsidRDefault="00F90BDC"/>
    <w:p w14:paraId="24C2735E" w14:textId="77777777" w:rsidR="00F90BDC" w:rsidRDefault="00F90BDC">
      <w:r xmlns:w="http://schemas.openxmlformats.org/wordprocessingml/2006/main">
        <w:t xml:space="preserve">1. João 15:11 - ? </w:t>
      </w:r>
      <w:r xmlns:w="http://schemas.openxmlformats.org/wordprocessingml/2006/main">
        <w:rPr>
          <w:rFonts w:ascii="맑은 고딕 Semilight" w:hAnsi="맑은 고딕 Semilight"/>
        </w:rPr>
        <w:t xml:space="preserve">Estas </w:t>
      </w:r>
      <w:r xmlns:w="http://schemas.openxmlformats.org/wordprocessingml/2006/main">
        <w:t xml:space="preserve">coisas vos tenho dito, para que o meu gozo permaneça em vós, e o vosso gozo seja completo.</w:t>
      </w:r>
    </w:p>
    <w:p w14:paraId="52D09F3C" w14:textId="77777777" w:rsidR="00F90BDC" w:rsidRDefault="00F90BDC"/>
    <w:p w14:paraId="2879A294" w14:textId="77777777" w:rsidR="00F90BDC" w:rsidRDefault="00F90BDC">
      <w:r xmlns:w="http://schemas.openxmlformats.org/wordprocessingml/2006/main">
        <w:t xml:space="preserve">2. Romanos 15:13 - ? </w:t>
      </w:r>
      <w:r xmlns:w="http://schemas.openxmlformats.org/wordprocessingml/2006/main">
        <w:rPr>
          <w:rFonts w:ascii="맑은 고딕 Semilight" w:hAnsi="맑은 고딕 Semilight"/>
        </w:rPr>
        <w:t xml:space="preserve">Como </w:t>
      </w:r>
      <w:r xmlns:w="http://schemas.openxmlformats.org/wordprocessingml/2006/main">
        <w:t xml:space="preserve">o Deus da esperança os encha de toda alegria e paz na fé, para que vocês possam abundar em esperança, através do poder do Espírito Santo.</w:t>
      </w:r>
    </w:p>
    <w:p w14:paraId="5D5EE32D" w14:textId="77777777" w:rsidR="00F90BDC" w:rsidRDefault="00F90BDC"/>
    <w:p w14:paraId="1C3E2644" w14:textId="77777777" w:rsidR="00F90BDC" w:rsidRDefault="00F90BDC">
      <w:r xmlns:w="http://schemas.openxmlformats.org/wordprocessingml/2006/main">
        <w:t xml:space="preserve">Atos 15:4 E, chegando eles a Jerusalém, foram recebidos pela igreja, pelos apóstolos e pelos anciãos, e contaram tudo o que Deus havia feito por meio deles.</w:t>
      </w:r>
    </w:p>
    <w:p w14:paraId="174ECE48" w14:textId="77777777" w:rsidR="00F90BDC" w:rsidRDefault="00F90BDC"/>
    <w:p w14:paraId="454C4FE3" w14:textId="77777777" w:rsidR="00F90BDC" w:rsidRDefault="00F90BDC">
      <w:r xmlns:w="http://schemas.openxmlformats.org/wordprocessingml/2006/main">
        <w:t xml:space="preserve">Os apóstolos e presbíteros em Jerusalém acolheram os novos crentes e ouviram falar das grandes coisas que Deus havia feito por eles.</w:t>
      </w:r>
    </w:p>
    <w:p w14:paraId="1BA185FE" w14:textId="77777777" w:rsidR="00F90BDC" w:rsidRDefault="00F90BDC"/>
    <w:p w14:paraId="1E9E228A" w14:textId="77777777" w:rsidR="00F90BDC" w:rsidRDefault="00F90BDC">
      <w:r xmlns:w="http://schemas.openxmlformats.org/wordprocessingml/2006/main">
        <w:t xml:space="preserve">1. Seguidores Fiéis: O Poder da Obediência na Igreja</w:t>
      </w:r>
    </w:p>
    <w:p w14:paraId="339FC3A1" w14:textId="77777777" w:rsidR="00F90BDC" w:rsidRDefault="00F90BDC"/>
    <w:p w14:paraId="1320B382" w14:textId="77777777" w:rsidR="00F90BDC" w:rsidRDefault="00F90BDC">
      <w:r xmlns:w="http://schemas.openxmlformats.org/wordprocessingml/2006/main">
        <w:t xml:space="preserve">2. Apoiando-se nos Ombros de Gigantes: Reconhecendo o Impacto dos Nossos Antecessores</w:t>
      </w:r>
    </w:p>
    <w:p w14:paraId="689348A8" w14:textId="77777777" w:rsidR="00F90BDC" w:rsidRDefault="00F90BDC"/>
    <w:p w14:paraId="75574B57" w14:textId="77777777" w:rsidR="00F90BDC" w:rsidRDefault="00F90BDC">
      <w:r xmlns:w="http://schemas.openxmlformats.org/wordprocessingml/2006/main">
        <w:t xml:space="preserve">1. Hebreus 13:7 - Lembre-se daqueles que têm domínio sobre você, que lhe falaram a palavra de Deus: cuja fé segue, considerando o fim de sua conversa.</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Tessalonicenses 5:12-13 - E rogamo-vos, irmãos, que conheçais os que trabalham entre vós, e que estão sobre vós no Senhor, e vos admoestam; E estimá-los muito no amor pelo seu trabalho. E fiquem em paz entre vocês.</w:t>
      </w:r>
    </w:p>
    <w:p w14:paraId="38992AC0" w14:textId="77777777" w:rsidR="00F90BDC" w:rsidRDefault="00F90BDC"/>
    <w:p w14:paraId="6709CFC1" w14:textId="77777777" w:rsidR="00F90BDC" w:rsidRDefault="00F90BDC">
      <w:r xmlns:w="http://schemas.openxmlformats.org/wordprocessingml/2006/main">
        <w:t xml:space="preserve">Atos 15:5 Mas levantaram-se alguns da seita dos fariseus que criam, dizendo: Era necessário circuncidá-los e ordenar-lhes que guardassem a lei de Moisés.</w:t>
      </w:r>
    </w:p>
    <w:p w14:paraId="7E740E4E" w14:textId="77777777" w:rsidR="00F90BDC" w:rsidRDefault="00F90BDC"/>
    <w:p w14:paraId="4555B574" w14:textId="77777777" w:rsidR="00F90BDC" w:rsidRDefault="00F90BDC">
      <w:r xmlns:w="http://schemas.openxmlformats.org/wordprocessingml/2006/main">
        <w:t xml:space="preserve">Alguns dos fariseus que se tornaram crentes argumentaram que os gentios precisavam ser circuncidados e obedecer à lei de Moisés.</w:t>
      </w:r>
    </w:p>
    <w:p w14:paraId="041F0B5F" w14:textId="77777777" w:rsidR="00F90BDC" w:rsidRDefault="00F90BDC"/>
    <w:p w14:paraId="3603E207" w14:textId="77777777" w:rsidR="00F90BDC" w:rsidRDefault="00F90BDC">
      <w:r xmlns:w="http://schemas.openxmlformats.org/wordprocessingml/2006/main">
        <w:t xml:space="preserve">1. A importância de obedecer à lei de Deus</w:t>
      </w:r>
    </w:p>
    <w:p w14:paraId="4E02E7F4" w14:textId="77777777" w:rsidR="00F90BDC" w:rsidRDefault="00F90BDC"/>
    <w:p w14:paraId="60896B6F" w14:textId="77777777" w:rsidR="00F90BDC" w:rsidRDefault="00F90BDC">
      <w:r xmlns:w="http://schemas.openxmlformats.org/wordprocessingml/2006/main">
        <w:t xml:space="preserve">2. O Poder da Fé em Jesus Cristo</w:t>
      </w:r>
    </w:p>
    <w:p w14:paraId="12EB5B77" w14:textId="77777777" w:rsidR="00F90BDC" w:rsidRDefault="00F90BDC"/>
    <w:p w14:paraId="6A20AB69" w14:textId="77777777" w:rsidR="00F90BDC" w:rsidRDefault="00F90BDC">
      <w:r xmlns:w="http://schemas.openxmlformats.org/wordprocessingml/2006/main">
        <w:t xml:space="preserve">1. Gálatas 3:10 - Pois todos os que confiam nas obras da lei estão sob maldição, como está escrito: ? </w:t>
      </w:r>
      <w:r xmlns:w="http://schemas.openxmlformats.org/wordprocessingml/2006/main">
        <w:rPr>
          <w:rFonts w:ascii="맑은 고딕 Semilight" w:hAnsi="맑은 고딕 Semilight"/>
        </w:rPr>
        <w:t xml:space="preserve">쏞 </w:t>
      </w:r>
      <w:r xmlns:w="http://schemas.openxmlformats.org/wordprocessingml/2006/main">
        <w:t xml:space="preserve">é considerado todo aquele que não continua a fazer tudo o que está escrito no Livro da Lei.??</w:t>
      </w:r>
    </w:p>
    <w:p w14:paraId="025CCA6B" w14:textId="77777777" w:rsidR="00F90BDC" w:rsidRDefault="00F90BDC"/>
    <w:p w14:paraId="3CCE143B" w14:textId="77777777" w:rsidR="00F90BDC" w:rsidRDefault="00F90BDC">
      <w:r xmlns:w="http://schemas.openxmlformats.org/wordprocessingml/2006/main">
        <w:t xml:space="preserve">2. Romanos 3:28 - Pois afirmamos que uma pessoa é justificada pela fé, independentemente das obras da lei.</w:t>
      </w:r>
    </w:p>
    <w:p w14:paraId="48EAFF77" w14:textId="77777777" w:rsidR="00F90BDC" w:rsidRDefault="00F90BDC"/>
    <w:p w14:paraId="7A575583" w14:textId="77777777" w:rsidR="00F90BDC" w:rsidRDefault="00F90BDC">
      <w:r xmlns:w="http://schemas.openxmlformats.org/wordprocessingml/2006/main">
        <w:t xml:space="preserve">Atos 15:6 E os apóstolos e os anciãos reuniram-se para considerar este assunto.</w:t>
      </w:r>
    </w:p>
    <w:p w14:paraId="03788844" w14:textId="77777777" w:rsidR="00F90BDC" w:rsidRDefault="00F90BDC"/>
    <w:p w14:paraId="42104DFA" w14:textId="77777777" w:rsidR="00F90BDC" w:rsidRDefault="00F90BDC">
      <w:r xmlns:w="http://schemas.openxmlformats.org/wordprocessingml/2006/main">
        <w:t xml:space="preserve">Os apóstolos e os anciãos reuniram-se para discutir um assunto.</w:t>
      </w:r>
    </w:p>
    <w:p w14:paraId="068C4F48" w14:textId="77777777" w:rsidR="00F90BDC" w:rsidRDefault="00F90BDC"/>
    <w:p w14:paraId="4FCA405E" w14:textId="77777777" w:rsidR="00F90BDC" w:rsidRDefault="00F90BDC">
      <w:r xmlns:w="http://schemas.openxmlformats.org/wordprocessingml/2006/main">
        <w:t xml:space="preserve">1. A importância da unidade na Igreja</w:t>
      </w:r>
    </w:p>
    <w:p w14:paraId="1D142D5E" w14:textId="77777777" w:rsidR="00F90BDC" w:rsidRDefault="00F90BDC"/>
    <w:p w14:paraId="2A1D331C" w14:textId="77777777" w:rsidR="00F90BDC" w:rsidRDefault="00F90BDC">
      <w:r xmlns:w="http://schemas.openxmlformats.org/wordprocessingml/2006/main">
        <w:t xml:space="preserve">2. Tomar decisões de acordo com Deus?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Efésios 4:3-6? </w:t>
      </w:r>
      <w:r xmlns:w="http://schemas.openxmlformats.org/wordprocessingml/2006/main">
        <w:rPr>
          <w:rFonts w:ascii="맑은 고딕 Semilight" w:hAnsi="맑은 고딕 Semilight"/>
        </w:rPr>
        <w:t xml:space="preserve">쏮 </w:t>
      </w:r>
      <w:r xmlns:w="http://schemas.openxmlformats.org/wordprocessingml/2006/main">
        <w:t xml:space="preserve">envidando todos os esforços para manter a unidade do Espírito através do vínculo da paz. Há um só corpo e um só Espírito, assim como vocês foram chamados para uma só esperança quando foram chamados; um Senhor, uma fé, um batismo; um só Deus e Pai de todos, que é sobre todos, através de todos e em todos.</w:t>
      </w:r>
    </w:p>
    <w:p w14:paraId="4B40D555" w14:textId="77777777" w:rsidR="00F90BDC" w:rsidRDefault="00F90BDC"/>
    <w:p w14:paraId="11450881" w14:textId="77777777" w:rsidR="00F90BDC" w:rsidRDefault="00F90BDC">
      <w:r xmlns:w="http://schemas.openxmlformats.org/wordprocessingml/2006/main">
        <w:t xml:space="preserve">2. Tiago 1:5? </w:t>
      </w:r>
      <w:r xmlns:w="http://schemas.openxmlformats.org/wordprocessingml/2006/main">
        <w:rPr>
          <w:rFonts w:ascii="맑은 고딕 Semilight" w:hAnsi="맑은 고딕 Semilight"/>
        </w:rPr>
        <w:t xml:space="preserve">쏧 </w:t>
      </w:r>
      <w:r xmlns:w="http://schemas.openxmlformats.org/wordprocessingml/2006/main">
        <w:t xml:space="preserve">Se algum de vocês tem falta de sabedoria, peça a Deus, que dá generosamente a todos sem culpar, e ela será dada a você.??</w:t>
      </w:r>
    </w:p>
    <w:p w14:paraId="2064028D" w14:textId="77777777" w:rsidR="00F90BDC" w:rsidRDefault="00F90BDC"/>
    <w:p w14:paraId="37C28BDA" w14:textId="77777777" w:rsidR="00F90BDC" w:rsidRDefault="00F90BDC">
      <w:r xmlns:w="http://schemas.openxmlformats.org/wordprocessingml/2006/main">
        <w:t xml:space="preserve">Atos 15:7 E, havendo grande discussão, levantou-se Pedro e disse-lhes: Varões irmãos, vós sabeis que há muito tempo Deus escolheu entre nós, para que os gentios, pela minha boca, ouvissem a palavra de o evangelho e crer.</w:t>
      </w:r>
    </w:p>
    <w:p w14:paraId="3D7BFF9D" w14:textId="77777777" w:rsidR="00F90BDC" w:rsidRDefault="00F90BDC"/>
    <w:p w14:paraId="590A0692" w14:textId="77777777" w:rsidR="00F90BDC" w:rsidRDefault="00F90BDC">
      <w:r xmlns:w="http://schemas.openxmlformats.org/wordprocessingml/2006/main">
        <w:t xml:space="preserve">Pedro dirigiu-se à multidão reunida e lembrou-lhes como Deus o escolheu para pregar o Evangelho aos gentios.</w:t>
      </w:r>
    </w:p>
    <w:p w14:paraId="70AAF563" w14:textId="77777777" w:rsidR="00F90BDC" w:rsidRDefault="00F90BDC"/>
    <w:p w14:paraId="6994DBCF" w14:textId="77777777" w:rsidR="00F90BDC" w:rsidRDefault="00F90BDC">
      <w:r xmlns:w="http://schemas.openxmlformats.org/wordprocessingml/2006/main">
        <w:t xml:space="preserve">1. Deus escolhe as pessoas mais improváveis para fazer Sua obra.</w:t>
      </w:r>
    </w:p>
    <w:p w14:paraId="0EC1965A" w14:textId="77777777" w:rsidR="00F90BDC" w:rsidRDefault="00F90BDC"/>
    <w:p w14:paraId="33B1C1BA" w14:textId="77777777" w:rsidR="00F90BDC" w:rsidRDefault="00F90BDC">
      <w:r xmlns:w="http://schemas.openxmlformats.org/wordprocessingml/2006/main">
        <w:t xml:space="preserve">2. Como podemos confiar nos planos de Deus para nós, mesmo quando eles não fazem sentido.</w:t>
      </w:r>
    </w:p>
    <w:p w14:paraId="4561DDE7" w14:textId="77777777" w:rsidR="00F90BDC" w:rsidRDefault="00F90BDC"/>
    <w:p w14:paraId="568ABEE2" w14:textId="77777777" w:rsidR="00F90BDC" w:rsidRDefault="00F90BDC">
      <w:r xmlns:w="http://schemas.openxmlformats.org/wordprocessingml/2006/main">
        <w:t xml:space="preserve">1. Jeremias 29:11 - Pois eu conheço os planos que tenho para vocês, declara o Senhor, planos de bem-estar e não de mal, para lhe dar um futuro e uma esperança.</w:t>
      </w:r>
    </w:p>
    <w:p w14:paraId="23C9C762" w14:textId="77777777" w:rsidR="00F90BDC" w:rsidRDefault="00F90BDC"/>
    <w:p w14:paraId="0EF2C7EE" w14:textId="77777777" w:rsidR="00F90BDC" w:rsidRDefault="00F90BDC">
      <w:r xmlns:w="http://schemas.openxmlformats.org/wordprocessingml/2006/main">
        <w:t xml:space="preserve">2. Romanos 10:14-15 - Como então invocarão aquele em quem não creram? E como acreditarão naquele de quem nunca ouviram falar? E como eles vão ouvir sem alguém pregar? E como eles pregarão a menos que sejam enviados? Como está escrito, ? </w:t>
      </w:r>
      <w:r xmlns:w="http://schemas.openxmlformats.org/wordprocessingml/2006/main">
        <w:rPr>
          <w:rFonts w:ascii="맑은 고딕 Semilight" w:hAnsi="맑은 고딕 Semilight"/>
        </w:rPr>
        <w:t xml:space="preserve">쏦 </w:t>
      </w:r>
      <w:r xmlns:w="http://schemas.openxmlformats.org/wordprocessingml/2006/main">
        <w:t xml:space="preserve">quão lindos são os pés daqueles que pregam as boas novas!??</w:t>
      </w:r>
    </w:p>
    <w:p w14:paraId="12ECBA53" w14:textId="77777777" w:rsidR="00F90BDC" w:rsidRDefault="00F90BDC"/>
    <w:p w14:paraId="1EB4B2DC" w14:textId="77777777" w:rsidR="00F90BDC" w:rsidRDefault="00F90BDC">
      <w:r xmlns:w="http://schemas.openxmlformats.org/wordprocessingml/2006/main">
        <w:t xml:space="preserve">Atos 15:8 E Deus, que conhece os corações, deu-lhes testemunho, dando-lhes o Espírito Santo, assim como nos deu;</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amor de Deus é evidente no dom do Espírito Santo.</w:t>
      </w:r>
    </w:p>
    <w:p w14:paraId="6345F83E" w14:textId="77777777" w:rsidR="00F90BDC" w:rsidRDefault="00F90BDC"/>
    <w:p w14:paraId="0E513D7D" w14:textId="77777777" w:rsidR="00F90BDC" w:rsidRDefault="00F90BDC">
      <w:r xmlns:w="http://schemas.openxmlformats.org/wordprocessingml/2006/main">
        <w:t xml:space="preserve">1: O Dom do Espírito Santo, Atos 15:8</w:t>
      </w:r>
    </w:p>
    <w:p w14:paraId="5DB0AB84" w14:textId="77777777" w:rsidR="00F90BDC" w:rsidRDefault="00F90BDC"/>
    <w:p w14:paraId="5DB0CF40" w14:textId="77777777" w:rsidR="00F90BDC" w:rsidRDefault="00F90BDC">
      <w:r xmlns:w="http://schemas.openxmlformats.org/wordprocessingml/2006/main">
        <w:t xml:space="preserve">2: O Amor Incondicional de Deus, Atos 15:8</w:t>
      </w:r>
    </w:p>
    <w:p w14:paraId="630BC475" w14:textId="77777777" w:rsidR="00F90BDC" w:rsidRDefault="00F90BDC"/>
    <w:p w14:paraId="557CA028" w14:textId="77777777" w:rsidR="00F90BDC" w:rsidRDefault="00F90BDC">
      <w:r xmlns:w="http://schemas.openxmlformats.org/wordprocessingml/2006/main">
        <w:t xml:space="preserve">1: Romanos 5:5 - ? </w:t>
      </w:r>
      <w:r xmlns:w="http://schemas.openxmlformats.org/wordprocessingml/2006/main">
        <w:rPr>
          <w:rFonts w:ascii="맑은 고딕 Semilight" w:hAnsi="맑은 고딕 Semilight"/>
        </w:rPr>
        <w:t xml:space="preserve">Como </w:t>
      </w:r>
      <w:r xmlns:w="http://schemas.openxmlformats.org/wordprocessingml/2006/main">
        <w:t xml:space="preserve">a esperança não decepciona, porque o amor de Deus foi derramado em nossos corações pelo Espírito Santo que nos foi dado.</w:t>
      </w:r>
    </w:p>
    <w:p w14:paraId="29190EB3" w14:textId="77777777" w:rsidR="00F90BDC" w:rsidRDefault="00F90BDC"/>
    <w:p w14:paraId="4155BFA5" w14:textId="77777777" w:rsidR="00F90BDC" w:rsidRDefault="00F90BDC">
      <w:r xmlns:w="http://schemas.openxmlformats.org/wordprocessingml/2006/main">
        <w:t xml:space="preserve">2: 1 Coríntios 2:10 - ? </w:t>
      </w:r>
      <w:r xmlns:w="http://schemas.openxmlformats.org/wordprocessingml/2006/main">
        <w:rPr>
          <w:rFonts w:ascii="맑은 고딕 Semilight" w:hAnsi="맑은 고딕 Semilight"/>
        </w:rPr>
        <w:t xml:space="preserve">Mas </w:t>
      </w:r>
      <w:r xmlns:w="http://schemas.openxmlformats.org/wordprocessingml/2006/main">
        <w:t xml:space="preserve">Deus os revelou a nós através do Seu Espírito. Pois o Espírito sonda todas as coisas, sim, as coisas profundas de Deus.</w:t>
      </w:r>
    </w:p>
    <w:p w14:paraId="11A5F5E2" w14:textId="77777777" w:rsidR="00F90BDC" w:rsidRDefault="00F90BDC"/>
    <w:p w14:paraId="26D6A9E2" w14:textId="77777777" w:rsidR="00F90BDC" w:rsidRDefault="00F90BDC">
      <w:r xmlns:w="http://schemas.openxmlformats.org/wordprocessingml/2006/main">
        <w:t xml:space="preserve">Atos 15:9 E não façais diferença entre nós e eles, purificando seus corações pela fé.</w:t>
      </w:r>
    </w:p>
    <w:p w14:paraId="14400138" w14:textId="77777777" w:rsidR="00F90BDC" w:rsidRDefault="00F90BDC"/>
    <w:p w14:paraId="767B8B12" w14:textId="77777777" w:rsidR="00F90BDC" w:rsidRDefault="00F90BDC">
      <w:r xmlns:w="http://schemas.openxmlformats.org/wordprocessingml/2006/main">
        <w:t xml:space="preserve">A Igreja primitiva não fazia distinção entre judeus e gentios e, em vez disso, concentrava-se na purificação dos corações de todos através da fé em Cristo.</w:t>
      </w:r>
    </w:p>
    <w:p w14:paraId="7C93278C" w14:textId="77777777" w:rsidR="00F90BDC" w:rsidRDefault="00F90BDC"/>
    <w:p w14:paraId="3461295C" w14:textId="77777777" w:rsidR="00F90BDC" w:rsidRDefault="00F90BDC">
      <w:r xmlns:w="http://schemas.openxmlformats.org/wordprocessingml/2006/main">
        <w:t xml:space="preserve">1. “O Poder da Fé: Purificando Nossos Corações”</w:t>
      </w:r>
    </w:p>
    <w:p w14:paraId="0E7C7FDF" w14:textId="77777777" w:rsidR="00F90BDC" w:rsidRDefault="00F90BDC"/>
    <w:p w14:paraId="5942527F" w14:textId="77777777" w:rsidR="00F90BDC" w:rsidRDefault="00F90BDC">
      <w:r xmlns:w="http://schemas.openxmlformats.org/wordprocessingml/2006/main">
        <w:t xml:space="preserve">2. “Sem Distinção: Unificação Através do Amor”</w:t>
      </w:r>
    </w:p>
    <w:p w14:paraId="6063ACB9" w14:textId="77777777" w:rsidR="00F90BDC" w:rsidRDefault="00F90BDC"/>
    <w:p w14:paraId="6AE62632" w14:textId="77777777" w:rsidR="00F90BDC" w:rsidRDefault="00F90BDC">
      <w:r xmlns:w="http://schemas.openxmlformats.org/wordprocessingml/2006/main">
        <w:t xml:space="preserve">1. João 14:6? </w:t>
      </w:r>
      <w:r xmlns:w="http://schemas.openxmlformats.org/wordprocessingml/2006/main">
        <w:rPr>
          <w:rFonts w:ascii="맑은 고딕 Semilight" w:hAnsi="맑은 고딕 Semilight"/>
        </w:rPr>
        <w:t xml:space="preserve">Eu </w:t>
      </w:r>
      <w:r xmlns:w="http://schemas.openxmlformats.org/wordprocessingml/2006/main">
        <w:t xml:space="preserve">sou o caminho, e a verdade, e a vida. Ninguém vem ao Pai senão através de mim.</w:t>
      </w:r>
    </w:p>
    <w:p w14:paraId="1A544912" w14:textId="77777777" w:rsidR="00F90BDC" w:rsidRDefault="00F90BDC"/>
    <w:p w14:paraId="2E840996" w14:textId="77777777" w:rsidR="00F90BDC" w:rsidRDefault="00F90BDC">
      <w:r xmlns:w="http://schemas.openxmlformats.org/wordprocessingml/2006/main">
        <w:t xml:space="preserve">2. Gálatas 3:26-28? </w:t>
      </w:r>
      <w:r xmlns:w="http://schemas.openxmlformats.org/wordprocessingml/2006/main">
        <w:rPr>
          <w:rFonts w:ascii="맑은 고딕 Semilight" w:hAnsi="맑은 고딕 Semilight"/>
        </w:rPr>
        <w:t xml:space="preserve">쏤 </w:t>
      </w:r>
      <w:r xmlns:w="http://schemas.openxmlformats.org/wordprocessingml/2006/main">
        <w:t xml:space="preserve">ou todos vocês são filhos de Deus pela fé em Cristo Jesus. Pois todos vocês que foram batizados em Cristo se vestiram de Cristo. Não existe judeu nem grego, não existe escravo nem livre, não existe homem nem mulher? </w:t>
      </w:r>
      <w:r xmlns:w="http://schemas.openxmlformats.org/wordprocessingml/2006/main">
        <w:rPr>
          <w:rFonts w:ascii="맑은 고딕 Semilight" w:hAnsi="맑은 고딕 Semilight"/>
        </w:rPr>
        <w:t xml:space="preserve">봣 </w:t>
      </w:r>
      <w:r xmlns:w="http://schemas.openxmlformats.org/wordprocessingml/2006/main">
        <w:t xml:space="preserve">ou todos vocês são um em Cristo Jesus.??</w:t>
      </w:r>
    </w:p>
    <w:p w14:paraId="1A70955D" w14:textId="77777777" w:rsidR="00F90BDC" w:rsidRDefault="00F90BDC"/>
    <w:p w14:paraId="6C1ECA67" w14:textId="77777777" w:rsidR="00F90BDC" w:rsidRDefault="00F90BDC">
      <w:r xmlns:w="http://schemas.openxmlformats.org/wordprocessingml/2006/main">
        <w:t xml:space="preserve">Atos 15:10 Agora, pois, por que tentais a Deus, pondo sobre a cerviz dos discípulos um jugo que nem nossos pais nem nós pudemos suportar?</w:t>
      </w:r>
    </w:p>
    <w:p w14:paraId="7447C567" w14:textId="77777777" w:rsidR="00F90BDC" w:rsidRDefault="00F90BDC"/>
    <w:p w14:paraId="006D0785" w14:textId="77777777" w:rsidR="00F90BDC" w:rsidRDefault="00F90BDC">
      <w:r xmlns:w="http://schemas.openxmlformats.org/wordprocessingml/2006/main">
        <w:t xml:space="preserve">A igreja primitiva discutiu a necessidade da circuncisão nos crentes gentios, mas finalmente decidiu que não era necessária.</w:t>
      </w:r>
    </w:p>
    <w:p w14:paraId="71C6199C" w14:textId="77777777" w:rsidR="00F90BDC" w:rsidRDefault="00F90BDC"/>
    <w:p w14:paraId="57D15A87" w14:textId="77777777" w:rsidR="00F90BDC" w:rsidRDefault="00F90BDC">
      <w:r xmlns:w="http://schemas.openxmlformats.org/wordprocessingml/2006/main">
        <w:t xml:space="preserve">1: Não devemos tentar impor aos outros fardos que nós mesmos não possamos suportar.</w:t>
      </w:r>
    </w:p>
    <w:p w14:paraId="158ABECB" w14:textId="77777777" w:rsidR="00F90BDC" w:rsidRDefault="00F90BDC"/>
    <w:p w14:paraId="06C62BBF" w14:textId="77777777" w:rsidR="00F90BDC" w:rsidRDefault="00F90BDC">
      <w:r xmlns:w="http://schemas.openxmlformats.org/wordprocessingml/2006/main">
        <w:t xml:space="preserve">2: Devemos buscar a Deus? </w:t>
      </w:r>
      <w:r xmlns:w="http://schemas.openxmlformats.org/wordprocessingml/2006/main">
        <w:rPr>
          <w:rFonts w:ascii="맑은 고딕 Semilight" w:hAnsi="맑은 고딕 Semilight"/>
        </w:rPr>
        <w:t xml:space="preserve">셲 </w:t>
      </w:r>
      <w:r xmlns:w="http://schemas.openxmlformats.org/wordprocessingml/2006/main">
        <w:t xml:space="preserve">vontade e confiança em seu julgamento.</w:t>
      </w:r>
    </w:p>
    <w:p w14:paraId="7B88E220" w14:textId="77777777" w:rsidR="00F90BDC" w:rsidRDefault="00F90BDC"/>
    <w:p w14:paraId="4D57D81D" w14:textId="77777777" w:rsidR="00F90BDC" w:rsidRDefault="00F90BDC">
      <w:r xmlns:w="http://schemas.openxmlformats.org/wordprocessingml/2006/main">
        <w:t xml:space="preserve">1: Mateus 11:28-30 - Vinde a mim, todos os que estais cansados e oprimidos, e eu vos aliviarei. Tomem sobre vocês meu jugo e aprendam comigo, pois sou manso e humilde de coração, e vocês encontrarão descanso para suas almas. Porque o meu jugo é suave e o meu fardo é leve.</w:t>
      </w:r>
    </w:p>
    <w:p w14:paraId="3E0ABF5B" w14:textId="77777777" w:rsidR="00F90BDC" w:rsidRDefault="00F90BDC"/>
    <w:p w14:paraId="3D5BD256" w14:textId="77777777" w:rsidR="00F90BDC" w:rsidRDefault="00F90BDC">
      <w:r xmlns:w="http://schemas.openxmlformats.org/wordprocessingml/2006/main">
        <w:t xml:space="preserve">2: Gálatas 5:1 - Para a liberdade Cristo nos libertou; permaneçam firmes, portanto, e não se submetam novamente ao jugo da escravidão.</w:t>
      </w:r>
    </w:p>
    <w:p w14:paraId="06A103A3" w14:textId="77777777" w:rsidR="00F90BDC" w:rsidRDefault="00F90BDC"/>
    <w:p w14:paraId="6A15483F" w14:textId="77777777" w:rsidR="00F90BDC" w:rsidRDefault="00F90BDC">
      <w:r xmlns:w="http://schemas.openxmlformats.org/wordprocessingml/2006/main">
        <w:t xml:space="preserve">Atos 15:11 Mas cremos que pela graça do Senhor Jesus Cristo seremos salvos, assim como eles.</w:t>
      </w:r>
    </w:p>
    <w:p w14:paraId="4D819664" w14:textId="77777777" w:rsidR="00F90BDC" w:rsidRDefault="00F90BDC"/>
    <w:p w14:paraId="7F735DAE" w14:textId="77777777" w:rsidR="00F90BDC" w:rsidRDefault="00F90BDC">
      <w:r xmlns:w="http://schemas.openxmlformats.org/wordprocessingml/2006/main">
        <w:t xml:space="preserve">Os apóstolos do livro de Atos acreditam que a salvação vem através da graça de Jesus Cristo.</w:t>
      </w:r>
    </w:p>
    <w:p w14:paraId="07DDD6DF" w14:textId="77777777" w:rsidR="00F90BDC" w:rsidRDefault="00F90BDC"/>
    <w:p w14:paraId="6488E9D3" w14:textId="77777777" w:rsidR="00F90BDC" w:rsidRDefault="00F90BDC">
      <w:r xmlns:w="http://schemas.openxmlformats.org/wordprocessingml/2006/main">
        <w:t xml:space="preserve">1: A graça de Deus é suficiente - 2 Coríntios 12:9</w:t>
      </w:r>
    </w:p>
    <w:p w14:paraId="737F220F" w14:textId="77777777" w:rsidR="00F90BDC" w:rsidRDefault="00F90BDC"/>
    <w:p w14:paraId="6F4A948E" w14:textId="77777777" w:rsidR="00F90BDC" w:rsidRDefault="00F90BDC">
      <w:r xmlns:w="http://schemas.openxmlformats.org/wordprocessingml/2006/main">
        <w:t xml:space="preserve">2: Justificado pela Fé - Romanos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Efésios 2:8-9 - Pois é pela graça que vocês são salvos, por meio da fé? </w:t>
      </w:r>
      <w:r xmlns:w="http://schemas.openxmlformats.org/wordprocessingml/2006/main">
        <w:rPr>
          <w:rFonts w:ascii="맑은 고딕 Semilight" w:hAnsi="맑은 고딕 Semilight"/>
        </w:rPr>
        <w:t xml:space="preserve">E </w:t>
      </w:r>
      <w:r xmlns:w="http://schemas.openxmlformats.org/wordprocessingml/2006/main">
        <w:t xml:space="preserve">isso não vem de vocês, é um dom de Deus?</w:t>
      </w:r>
    </w:p>
    <w:p w14:paraId="5155AFD6" w14:textId="77777777" w:rsidR="00F90BDC" w:rsidRDefault="00F90BDC"/>
    <w:p w14:paraId="5F47760A" w14:textId="77777777" w:rsidR="00F90BDC" w:rsidRDefault="00F90BDC">
      <w:r xmlns:w="http://schemas.openxmlformats.org/wordprocessingml/2006/main">
        <w:t xml:space="preserve">2: Tito 3:5 - Ele nos salvou, não por causa de coisas justas que havíamos feito, mas por causa de sua misericórdia. Ele nos salvou através da lavagem do renascimento e da renovação pelo Espírito Santo.</w:t>
      </w:r>
    </w:p>
    <w:p w14:paraId="53883A8B" w14:textId="77777777" w:rsidR="00F90BDC" w:rsidRDefault="00F90BDC"/>
    <w:p w14:paraId="2C3AC954" w14:textId="77777777" w:rsidR="00F90BDC" w:rsidRDefault="00F90BDC">
      <w:r xmlns:w="http://schemas.openxmlformats.org/wordprocessingml/2006/main">
        <w:t xml:space="preserve">Atos 15:12 Então toda a multidão guardou silêncio e deu audiência a Barnabé e Paulo, contando quais milagres e prodígios Deus havia feito por meio deles entre os gentios.</w:t>
      </w:r>
    </w:p>
    <w:p w14:paraId="664A6565" w14:textId="77777777" w:rsidR="00F90BDC" w:rsidRDefault="00F90BDC"/>
    <w:p w14:paraId="4F20B147" w14:textId="77777777" w:rsidR="00F90BDC" w:rsidRDefault="00F90BDC">
      <w:r xmlns:w="http://schemas.openxmlformats.org/wordprocessingml/2006/main">
        <w:t xml:space="preserve">Esta passagem descreve como a audiência de Barnabé e Paulo ficou impressionada com os milagres e maravilhas que Deus realizou através deles.</w:t>
      </w:r>
    </w:p>
    <w:p w14:paraId="343DC59D" w14:textId="77777777" w:rsidR="00F90BDC" w:rsidRDefault="00F90BDC"/>
    <w:p w14:paraId="40D2E330" w14:textId="77777777" w:rsidR="00F90BDC" w:rsidRDefault="00F90BDC">
      <w:r xmlns:w="http://schemas.openxmlformats.org/wordprocessingml/2006/main">
        <w:t xml:space="preserve">1. O poder de Deus para realizar maravilhas e milagres</w:t>
      </w:r>
    </w:p>
    <w:p w14:paraId="75628964" w14:textId="77777777" w:rsidR="00F90BDC" w:rsidRDefault="00F90BDC"/>
    <w:p w14:paraId="603DC32D" w14:textId="77777777" w:rsidR="00F90BDC" w:rsidRDefault="00F90BDC">
      <w:r xmlns:w="http://schemas.openxmlformats.org/wordprocessingml/2006/main">
        <w:t xml:space="preserve">2. O Impacto dos Milagres de Deus no Seu Povo</w:t>
      </w:r>
    </w:p>
    <w:p w14:paraId="3C758D4F" w14:textId="77777777" w:rsidR="00F90BDC" w:rsidRDefault="00F90BDC"/>
    <w:p w14:paraId="04BAE220" w14:textId="77777777" w:rsidR="00F90BDC" w:rsidRDefault="00F90BDC">
      <w:r xmlns:w="http://schemas.openxmlformats.org/wordprocessingml/2006/main">
        <w:t xml:space="preserve">1. Efésios 3:20 - "Ora, àquele que é poderoso para fazer infinitamente mais do que tudo o que pedimos ou imaginamos, de acordo com o seu poder que opera em nós"</w:t>
      </w:r>
    </w:p>
    <w:p w14:paraId="1081919C" w14:textId="77777777" w:rsidR="00F90BDC" w:rsidRDefault="00F90BDC"/>
    <w:p w14:paraId="55BBD90C" w14:textId="77777777" w:rsidR="00F90BDC" w:rsidRDefault="00F90BDC">
      <w:r xmlns:w="http://schemas.openxmlformats.org/wordprocessingml/2006/main">
        <w:t xml:space="preserve">2. João 10:37-38 - "Não acreditem em mim, a menos que eu faça as obras de meu Pai. Mas se eu as faço, mesmo que vocês não acreditem em mim, acreditem nas obras, para que saibam e entendam que o Pai está em mim, e eu no Pai”.</w:t>
      </w:r>
    </w:p>
    <w:p w14:paraId="22829739" w14:textId="77777777" w:rsidR="00F90BDC" w:rsidRDefault="00F90BDC"/>
    <w:p w14:paraId="06F034D6" w14:textId="77777777" w:rsidR="00F90BDC" w:rsidRDefault="00F90BDC">
      <w:r xmlns:w="http://schemas.openxmlformats.org/wordprocessingml/2006/main">
        <w:t xml:space="preserve">Atos 15:13 E, havendo-se calado, Tiago respondeu, dizendo: Homens irmãos, ouvi-me;</w:t>
      </w:r>
    </w:p>
    <w:p w14:paraId="4827A206" w14:textId="77777777" w:rsidR="00F90BDC" w:rsidRDefault="00F90BDC"/>
    <w:p w14:paraId="337FA76F" w14:textId="77777777" w:rsidR="00F90BDC" w:rsidRDefault="00F90BDC">
      <w:r xmlns:w="http://schemas.openxmlformats.org/wordprocessingml/2006/main">
        <w:t xml:space="preserve">Os apóstolos e presbíteros reuniram-se para discutir a questão da circuncisão na igreja primitiva. James falou para abordar o assunto.</w:t>
      </w:r>
    </w:p>
    <w:p w14:paraId="43470C57" w14:textId="77777777" w:rsidR="00F90BDC" w:rsidRDefault="00F90BDC"/>
    <w:p w14:paraId="17B1363B" w14:textId="77777777" w:rsidR="00F90BDC" w:rsidRDefault="00F90BDC">
      <w:r xmlns:w="http://schemas.openxmlformats.org/wordprocessingml/2006/main">
        <w:t xml:space="preserve">1. O poder do discurso na Igreja: como o discurso de Tiago mudou a história</w:t>
      </w:r>
    </w:p>
    <w:p w14:paraId="047A39FF" w14:textId="77777777" w:rsidR="00F90BDC" w:rsidRDefault="00F90BDC"/>
    <w:p w14:paraId="600FA6D4" w14:textId="77777777" w:rsidR="00F90BDC" w:rsidRDefault="00F90BDC">
      <w:r xmlns:w="http://schemas.openxmlformats.org/wordprocessingml/2006/main">
        <w:t xml:space="preserve">2. O Significado da Circuncisão na Igreja Primitiva: Um Estudo das Palavras de Tiago</w:t>
      </w:r>
    </w:p>
    <w:p w14:paraId="537FFFE3" w14:textId="77777777" w:rsidR="00F90BDC" w:rsidRDefault="00F90BDC"/>
    <w:p w14:paraId="70887E61" w14:textId="77777777" w:rsidR="00F90BDC" w:rsidRDefault="00F90BDC">
      <w:r xmlns:w="http://schemas.openxmlformats.org/wordprocessingml/2006/main">
        <w:t xml:space="preserve">1. Efésios 4:15-16 - Falando a verdade em amor, cresceremos para nos tornarmos em todos os aspectos o corpo maduro daquele que é a cabeça, isto é, Cristo. A partir dele, todo o corpo, unido e mantido unido por todos os ligamentos de sustentação, cresce e se constrói no amor, à medida que cada parte faz o seu trabalho.</w:t>
      </w:r>
    </w:p>
    <w:p w14:paraId="3F65440D" w14:textId="77777777" w:rsidR="00F90BDC" w:rsidRDefault="00F90BDC"/>
    <w:p w14:paraId="2AF08775" w14:textId="77777777" w:rsidR="00F90BDC" w:rsidRDefault="00F90BDC">
      <w:r xmlns:w="http://schemas.openxmlformats.org/wordprocessingml/2006/main">
        <w:t xml:space="preserve">2. 1 Coríntios 12:25-26 - para que não haja divisão no corpo, mas para que os membros tenham o mesmo cuidado uns com os outros. Se um membro sofre, todos sofrem juntos; se um membro é homenageado, todos se alegram juntos.</w:t>
      </w:r>
    </w:p>
    <w:p w14:paraId="68895A16" w14:textId="77777777" w:rsidR="00F90BDC" w:rsidRDefault="00F90BDC"/>
    <w:p w14:paraId="7851DBE0" w14:textId="77777777" w:rsidR="00F90BDC" w:rsidRDefault="00F90BDC">
      <w:r xmlns:w="http://schemas.openxmlformats.org/wordprocessingml/2006/main">
        <w:t xml:space="preserve">Atos 15:14 Simeão declarou como Deus primeiro visitou os gentios, para tirar deles um povo para o seu nome.</w:t>
      </w:r>
    </w:p>
    <w:p w14:paraId="776D1110" w14:textId="77777777" w:rsidR="00F90BDC" w:rsidRDefault="00F90BDC"/>
    <w:p w14:paraId="2E349A36" w14:textId="77777777" w:rsidR="00F90BDC" w:rsidRDefault="00F90BDC">
      <w:r xmlns:w="http://schemas.openxmlformats.org/wordprocessingml/2006/main">
        <w:t xml:space="preserve">Deus escolheu pessoas de todas as origens para fazerem parte do Seu nome.</w:t>
      </w:r>
    </w:p>
    <w:p w14:paraId="330CC5C9" w14:textId="77777777" w:rsidR="00F90BDC" w:rsidRDefault="00F90BDC"/>
    <w:p w14:paraId="0C0C8464" w14:textId="77777777" w:rsidR="00F90BDC" w:rsidRDefault="00F90BDC">
      <w:r xmlns:w="http://schemas.openxmlformats.org/wordprocessingml/2006/main">
        <w:t xml:space="preserve">1: Todos fazemos parte da família de Deus, independentemente das nossas diferenças, e Ele nos chama para compartilharmos Seu amor uns com os outros.</w:t>
      </w:r>
    </w:p>
    <w:p w14:paraId="573FB809" w14:textId="77777777" w:rsidR="00F90BDC" w:rsidRDefault="00F90BDC"/>
    <w:p w14:paraId="42840497" w14:textId="77777777" w:rsidR="00F90BDC" w:rsidRDefault="00F90BDC">
      <w:r xmlns:w="http://schemas.openxmlformats.org/wordprocessingml/2006/main">
        <w:t xml:space="preserve">2: Todos fazemos parte do plano de Deus e Ele nos escolheu para fazer parte do Seu nome.</w:t>
      </w:r>
    </w:p>
    <w:p w14:paraId="5DB0EE18" w14:textId="77777777" w:rsidR="00F90BDC" w:rsidRDefault="00F90BDC"/>
    <w:p w14:paraId="67AAF55E" w14:textId="77777777" w:rsidR="00F90BDC" w:rsidRDefault="00F90BDC">
      <w:r xmlns:w="http://schemas.openxmlformats.org/wordprocessingml/2006/main">
        <w:t xml:space="preserve">1: Gálatas 3:26-28 - "Pois todos vocês são filhos de Deus pela fé em Cristo Jesus. E todos os que foram unidos a Cristo no batismo se vestiram de Cristo, como se estivessem se vestindo de roupas novas. Não há mais judeu ou Gentios, escravos ou livres, homens e mulheres. Pois todos vocês são um em Cristo Jesus”.</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Efésios 2:14-18 - “Pois o próprio Cristo nos trouxe paz. Ele uniu judeus e gentios em um só povo quando, em seu próprio corpo na cruz, derrubou o muro de hostilidade que nos separava. isso acabando com o sistema de lei judaica que excluía os gentios. Ele fez a paz entre judeus e gentios criando em si mesmo um novo povo dos dois grupos. Juntos como um só corpo, Cristo reconciliou ambos os grupos com Deus por meio de sua morte no cruz, e nossa hostilidade um para com o outro foi condenada à morte."</w:t>
      </w:r>
    </w:p>
    <w:p w14:paraId="780A1110" w14:textId="77777777" w:rsidR="00F90BDC" w:rsidRDefault="00F90BDC"/>
    <w:p w14:paraId="353D908B" w14:textId="77777777" w:rsidR="00F90BDC" w:rsidRDefault="00F90BDC">
      <w:r xmlns:w="http://schemas.openxmlformats.org/wordprocessingml/2006/main">
        <w:t xml:space="preserve">Atos 15:15 E com isto concordam as palavras dos profetas; como está escrito,</w:t>
      </w:r>
    </w:p>
    <w:p w14:paraId="15DEF68C" w14:textId="77777777" w:rsidR="00F90BDC" w:rsidRDefault="00F90BDC"/>
    <w:p w14:paraId="25A5085E" w14:textId="77777777" w:rsidR="00F90BDC" w:rsidRDefault="00F90BDC">
      <w:r xmlns:w="http://schemas.openxmlformats.org/wordprocessingml/2006/main">
        <w:t xml:space="preserve">A passagem é sobre como as palavras dos profetas concordam com as palavras dos apóstolos em Atos 15:15.</w:t>
      </w:r>
    </w:p>
    <w:p w14:paraId="473EB7C5" w14:textId="77777777" w:rsidR="00F90BDC" w:rsidRDefault="00F90BDC"/>
    <w:p w14:paraId="4C1CCE31" w14:textId="77777777" w:rsidR="00F90BDC" w:rsidRDefault="00F90BDC">
      <w:r xmlns:w="http://schemas.openxmlformats.org/wordprocessingml/2006/main">
        <w:t xml:space="preserve">1. O poder do acordo: como a unidade nos une</w:t>
      </w:r>
    </w:p>
    <w:p w14:paraId="081F0E89" w14:textId="77777777" w:rsidR="00F90BDC" w:rsidRDefault="00F90BDC"/>
    <w:p w14:paraId="2A7D645B" w14:textId="77777777" w:rsidR="00F90BDC" w:rsidRDefault="00F90BDC">
      <w:r xmlns:w="http://schemas.openxmlformats.org/wordprocessingml/2006/main">
        <w:t xml:space="preserve">2. O Poder Unificador dos Profetas: Ouvir a Palavra de Deus</w:t>
      </w:r>
    </w:p>
    <w:p w14:paraId="277FAE95" w14:textId="77777777" w:rsidR="00F90BDC" w:rsidRDefault="00F90BDC"/>
    <w:p w14:paraId="68595475" w14:textId="77777777" w:rsidR="00F90BDC" w:rsidRDefault="00F90BDC">
      <w:r xmlns:w="http://schemas.openxmlformats.org/wordprocessingml/2006/main">
        <w:t xml:space="preserve">1. Salmo 133:1 – “Eis que quão bom e agradável é quando os irmãos vivem em união!”</w:t>
      </w:r>
    </w:p>
    <w:p w14:paraId="4609ED89" w14:textId="77777777" w:rsidR="00F90BDC" w:rsidRDefault="00F90BDC"/>
    <w:p w14:paraId="05EA833B" w14:textId="77777777" w:rsidR="00F90BDC" w:rsidRDefault="00F90BDC">
      <w:r xmlns:w="http://schemas.openxmlformats.org/wordprocessingml/2006/main">
        <w:t xml:space="preserve">2. Efésios 4:3 – “ansiosos por manter a unidade do Espírito no vínculo da paz”.</w:t>
      </w:r>
    </w:p>
    <w:p w14:paraId="10B91579" w14:textId="77777777" w:rsidR="00F90BDC" w:rsidRDefault="00F90BDC"/>
    <w:p w14:paraId="27798EC9" w14:textId="77777777" w:rsidR="00F90BDC" w:rsidRDefault="00F90BDC">
      <w:r xmlns:w="http://schemas.openxmlformats.org/wordprocessingml/2006/main">
        <w:t xml:space="preserve">Atos 15:16 Depois disso voltarei e reconstruirei o tabernáculo de Davi, que está caído; e reconstruirei as suas ruínas e a reerguerei.</w:t>
      </w:r>
    </w:p>
    <w:p w14:paraId="7D6787F6" w14:textId="77777777" w:rsidR="00F90BDC" w:rsidRDefault="00F90BDC"/>
    <w:p w14:paraId="07D7EB7F" w14:textId="77777777" w:rsidR="00F90BDC" w:rsidRDefault="00F90BDC">
      <w:r xmlns:w="http://schemas.openxmlformats.org/wordprocessingml/2006/main">
        <w:t xml:space="preserve">Deus promete reconstruir o tabernáculo de Davi que caiu.</w:t>
      </w:r>
    </w:p>
    <w:p w14:paraId="017215D2" w14:textId="77777777" w:rsidR="00F90BDC" w:rsidRDefault="00F90BDC"/>
    <w:p w14:paraId="10BBD2FD" w14:textId="77777777" w:rsidR="00F90BDC" w:rsidRDefault="00F90BDC">
      <w:r xmlns:w="http://schemas.openxmlformats.org/wordprocessingml/2006/main">
        <w:t xml:space="preserve">1. A promessa de restauração de Deus</w:t>
      </w:r>
    </w:p>
    <w:p w14:paraId="1099E225" w14:textId="77777777" w:rsidR="00F90BDC" w:rsidRDefault="00F90BDC"/>
    <w:p w14:paraId="7A856730" w14:textId="77777777" w:rsidR="00F90BDC" w:rsidRDefault="00F90BDC">
      <w:r xmlns:w="http://schemas.openxmlformats.org/wordprocessingml/2006/main">
        <w:t xml:space="preserve">2. A esperança de um novo dia</w:t>
      </w:r>
    </w:p>
    <w:p w14:paraId="6AD49867" w14:textId="77777777" w:rsidR="00F90BDC" w:rsidRDefault="00F90BDC"/>
    <w:p w14:paraId="78E7A8AB" w14:textId="77777777" w:rsidR="00F90BDC" w:rsidRDefault="00F90BDC">
      <w:r xmlns:w="http://schemas.openxmlformats.org/wordprocessingml/2006/main">
        <w:t xml:space="preserve">1. Isaías 61:4 - Eles edificarão as ruínas antigas, levantarão as antigas desolações e repararão as cidades devastadas, as desolações de muitas gerações.</w:t>
      </w:r>
    </w:p>
    <w:p w14:paraId="6A3E8EB2" w14:textId="77777777" w:rsidR="00F90BDC" w:rsidRDefault="00F90BDC"/>
    <w:p w14:paraId="7CF53620" w14:textId="77777777" w:rsidR="00F90BDC" w:rsidRDefault="00F90BDC">
      <w:r xmlns:w="http://schemas.openxmlformats.org/wordprocessingml/2006/main">
        <w:t xml:space="preserve">2. Ageu 2:9 - A glória desta última casa será maior do que a da primeira, diz o Senhor dos exércitos: e neste lugar darei a paz, diz o Senhor dos exércitos.</w:t>
      </w:r>
    </w:p>
    <w:p w14:paraId="662A664E" w14:textId="77777777" w:rsidR="00F90BDC" w:rsidRDefault="00F90BDC"/>
    <w:p w14:paraId="03A3A1C5" w14:textId="77777777" w:rsidR="00F90BDC" w:rsidRDefault="00F90BDC">
      <w:r xmlns:w="http://schemas.openxmlformats.org/wordprocessingml/2006/main">
        <w:t xml:space="preserve">Atos 15:17 Para que o restante dos homens busque ao Senhor, e todos os gentios, sobre os quais é invocado o meu nome, diz o Senhor, que faz todas estas coisas.</w:t>
      </w:r>
    </w:p>
    <w:p w14:paraId="3781B777" w14:textId="77777777" w:rsidR="00F90BDC" w:rsidRDefault="00F90BDC"/>
    <w:p w14:paraId="06683337" w14:textId="77777777" w:rsidR="00F90BDC" w:rsidRDefault="00F90BDC">
      <w:r xmlns:w="http://schemas.openxmlformats.org/wordprocessingml/2006/main">
        <w:t xml:space="preserve">Este versículo de Atos 15:17 enfatiza que Deus deseja que todos os homens O busquem, tanto judeus como gentios.</w:t>
      </w:r>
    </w:p>
    <w:p w14:paraId="6681766E" w14:textId="77777777" w:rsidR="00F90BDC" w:rsidRDefault="00F90BDC"/>
    <w:p w14:paraId="0FA955AC" w14:textId="77777777" w:rsidR="00F90BDC" w:rsidRDefault="00F90BDC">
      <w:r xmlns:w="http://schemas.openxmlformats.org/wordprocessingml/2006/main">
        <w:t xml:space="preserve">1. “O amor incondicional de Deus: buscando o Senhor, não importa quem você seja”</w:t>
      </w:r>
    </w:p>
    <w:p w14:paraId="6E4856B0" w14:textId="77777777" w:rsidR="00F90BDC" w:rsidRDefault="00F90BDC"/>
    <w:p w14:paraId="68328869" w14:textId="77777777" w:rsidR="00F90BDC" w:rsidRDefault="00F90BDC">
      <w:r xmlns:w="http://schemas.openxmlformats.org/wordprocessingml/2006/main">
        <w:t xml:space="preserve">2. “O Poder do Senhor: Suas Obras em Todas as Nações”</w:t>
      </w:r>
    </w:p>
    <w:p w14:paraId="75A80254" w14:textId="77777777" w:rsidR="00F90BDC" w:rsidRDefault="00F90BDC"/>
    <w:p w14:paraId="496E36B8" w14:textId="77777777" w:rsidR="00F90BDC" w:rsidRDefault="00F90BDC">
      <w:r xmlns:w="http://schemas.openxmlformats.org/wordprocessingml/2006/main">
        <w:t xml:space="preserve">1. Isaías 45:22 "Olhai para mim e sereis salvos, todos os confins da terra: porque eu sou Deus e não há outro."</w:t>
      </w:r>
    </w:p>
    <w:p w14:paraId="24360165" w14:textId="77777777" w:rsidR="00F90BDC" w:rsidRDefault="00F90BDC"/>
    <w:p w14:paraId="46E03D48" w14:textId="77777777" w:rsidR="00F90BDC" w:rsidRDefault="00F90BDC">
      <w:r xmlns:w="http://schemas.openxmlformats.org/wordprocessingml/2006/main">
        <w:t xml:space="preserve">2. Romanos 10:13 "Porque todo aquele que invocar o nome do Senhor será salvo."</w:t>
      </w:r>
    </w:p>
    <w:p w14:paraId="239BD8D6" w14:textId="77777777" w:rsidR="00F90BDC" w:rsidRDefault="00F90BDC"/>
    <w:p w14:paraId="2CDA4FE0" w14:textId="77777777" w:rsidR="00F90BDC" w:rsidRDefault="00F90BDC">
      <w:r xmlns:w="http://schemas.openxmlformats.org/wordprocessingml/2006/main">
        <w:t xml:space="preserve">Atos 15:18 Conhecidas por Deus são todas as suas obras desde o princípio do mundo.</w:t>
      </w:r>
    </w:p>
    <w:p w14:paraId="4E371ED0" w14:textId="77777777" w:rsidR="00F90BDC" w:rsidRDefault="00F90BDC"/>
    <w:p w14:paraId="33A5F49E" w14:textId="77777777" w:rsidR="00F90BDC" w:rsidRDefault="00F90BDC">
      <w:r xmlns:w="http://schemas.openxmlformats.org/wordprocessingml/2006/main">
        <w:t xml:space="preserve">Esta passagem de Atos 15:18 afirma que Deus conhece todas as Suas obras, desde o princípio do mundo.</w:t>
      </w:r>
    </w:p>
    <w:p w14:paraId="00A63030" w14:textId="77777777" w:rsidR="00F90BDC" w:rsidRDefault="00F90BDC"/>
    <w:p w14:paraId="02934C4D" w14:textId="77777777" w:rsidR="00F90BDC" w:rsidRDefault="00F90BDC">
      <w:r xmlns:w="http://schemas.openxmlformats.org/wordprocessingml/2006/main">
        <w:t xml:space="preserve">1. Onisciência de Deus: Conhecendo Todas as Coisas</w:t>
      </w:r>
    </w:p>
    <w:p w14:paraId="67E2D58D" w14:textId="77777777" w:rsidR="00F90BDC" w:rsidRDefault="00F90BDC"/>
    <w:p w14:paraId="042774AD" w14:textId="77777777" w:rsidR="00F90BDC" w:rsidRDefault="00F90BDC">
      <w:r xmlns:w="http://schemas.openxmlformats.org/wordprocessingml/2006/main">
        <w:t xml:space="preserve">2. O Poder e a Sabedoria das Obras de Deus</w:t>
      </w:r>
    </w:p>
    <w:p w14:paraId="78B3D208" w14:textId="77777777" w:rsidR="00F90BDC" w:rsidRDefault="00F90BDC"/>
    <w:p w14:paraId="258D7E29" w14:textId="77777777" w:rsidR="00F90BDC" w:rsidRDefault="00F90BDC">
      <w:r xmlns:w="http://schemas.openxmlformats.org/wordprocessingml/2006/main">
        <w:t xml:space="preserve">1. Jó 37:16 - "Você conhece o equilíbrio das nuvens, as maravilhas daquele que é perfeito em conhecimento?"</w:t>
      </w:r>
    </w:p>
    <w:p w14:paraId="402DAB1C" w14:textId="77777777" w:rsidR="00F90BDC" w:rsidRDefault="00F90BDC"/>
    <w:p w14:paraId="330A1E33" w14:textId="77777777" w:rsidR="00F90BDC" w:rsidRDefault="00F90BDC">
      <w:r xmlns:w="http://schemas.openxmlformats.org/wordprocessingml/2006/main">
        <w:t xml:space="preserve">2. Salmos 139:4 - "Mesmo antes que uma palavra esteja na minha língua, eis que, ó Senhor, tu a conheces completamente."</w:t>
      </w:r>
    </w:p>
    <w:p w14:paraId="263559E1" w14:textId="77777777" w:rsidR="00F90BDC" w:rsidRDefault="00F90BDC"/>
    <w:p w14:paraId="67C5CDEC" w14:textId="77777777" w:rsidR="00F90BDC" w:rsidRDefault="00F90BDC">
      <w:r xmlns:w="http://schemas.openxmlformats.org/wordprocessingml/2006/main">
        <w:t xml:space="preserve">Atos 15:19 Portanto a minha sentença é que não incomodemos aqueles que dentre os gentios se voltam para Deus;</w:t>
      </w:r>
    </w:p>
    <w:p w14:paraId="2A79D7FD" w14:textId="77777777" w:rsidR="00F90BDC" w:rsidRDefault="00F90BDC"/>
    <w:p w14:paraId="1F5FC50D" w14:textId="77777777" w:rsidR="00F90BDC" w:rsidRDefault="00F90BDC">
      <w:r xmlns:w="http://schemas.openxmlformats.org/wordprocessingml/2006/main">
        <w:t xml:space="preserve">Os apóstolos e presbíteros da igreja de Jerusalém concordam em não impor encargos adicionais aos cristãos gentios que se converteram à fé.</w:t>
      </w:r>
    </w:p>
    <w:p w14:paraId="381749C8" w14:textId="77777777" w:rsidR="00F90BDC" w:rsidRDefault="00F90BDC"/>
    <w:p w14:paraId="70765120" w14:textId="77777777" w:rsidR="00F90BDC" w:rsidRDefault="00F90BDC">
      <w:r xmlns:w="http://schemas.openxmlformats.org/wordprocessingml/2006/main">
        <w:t xml:space="preserve">1. Confiando na Graça de Deus: Abraçando a Inclusão dos Gentios na Igreja</w:t>
      </w:r>
    </w:p>
    <w:p w14:paraId="06131FCE" w14:textId="77777777" w:rsidR="00F90BDC" w:rsidRDefault="00F90BDC"/>
    <w:p w14:paraId="26B7D9F6" w14:textId="77777777" w:rsidR="00F90BDC" w:rsidRDefault="00F90BDC">
      <w:r xmlns:w="http://schemas.openxmlformats.org/wordprocessingml/2006/main">
        <w:t xml:space="preserve">2. Nossa responsabilidade de acolher os gentios: mostrando compaixão e compreensão</w:t>
      </w:r>
    </w:p>
    <w:p w14:paraId="763167B7" w14:textId="77777777" w:rsidR="00F90BDC" w:rsidRDefault="00F90BDC"/>
    <w:p w14:paraId="6064BDE8" w14:textId="77777777" w:rsidR="00F90BDC" w:rsidRDefault="00F90BDC">
      <w:r xmlns:w="http://schemas.openxmlformats.org/wordprocessingml/2006/main">
        <w:t xml:space="preserve">1. Romanos 10:14-15 - Como então invocarão aquele em quem não creram? e como acreditarão naquele de quem não ouviram? E como eles saberiam se ninguém contou?</w:t>
      </w:r>
    </w:p>
    <w:p w14:paraId="13D652D0" w14:textId="77777777" w:rsidR="00F90BDC" w:rsidRDefault="00F90BDC"/>
    <w:p w14:paraId="2033ADC3" w14:textId="77777777" w:rsidR="00F90BDC" w:rsidRDefault="00F90BDC">
      <w:r xmlns:w="http://schemas.openxmlformats.org/wordprocessingml/2006/main">
        <w:t xml:space="preserve">2. Efésios 2:11-13 - Portanto, lembrem-se de que certa vez vocês, gentios na carne, chamados? </w:t>
      </w:r>
      <w:r xmlns:w="http://schemas.openxmlformats.org/wordprocessingml/2006/main">
        <w:rPr>
          <w:rFonts w:ascii="맑은 고딕 Semilight" w:hAnsi="맑은 고딕 Semilight"/>
        </w:rPr>
        <w:t xml:space="preserve">쐔 </w:t>
      </w:r>
      <w:r xmlns:w="http://schemas.openxmlformats.org/wordprocessingml/2006/main">
        <w:t xml:space="preserve">ele é a incircuncisão??pela chamada circuncisão, que é feita na carne pelas mãos??lembre-se de que naquela época vocês estavam separados de Cristo, alienados da comunidade de Israel e estranhos aos convênios da promessa, não tendo esperança e sem Deus no mundo.</w:t>
      </w:r>
    </w:p>
    <w:p w14:paraId="799DCE27" w14:textId="77777777" w:rsidR="00F90BDC" w:rsidRDefault="00F90BDC"/>
    <w:p w14:paraId="35FAB6D7" w14:textId="77777777" w:rsidR="00F90BDC" w:rsidRDefault="00F90BDC">
      <w:r xmlns:w="http://schemas.openxmlformats.org/wordprocessingml/2006/main">
        <w:t xml:space="preserve">Atos 15:20 Mas que lhes escrevamos que se abstenham de contaminações de ídolos, e de fornicação, e de coisas sufocadas, e de sangue.</w:t>
      </w:r>
    </w:p>
    <w:p w14:paraId="6E451591" w14:textId="77777777" w:rsidR="00F90BDC" w:rsidRDefault="00F90BDC"/>
    <w:p w14:paraId="6B59561B" w14:textId="77777777" w:rsidR="00F90BDC" w:rsidRDefault="00F90BDC">
      <w:r xmlns:w="http://schemas.openxmlformats.org/wordprocessingml/2006/main">
        <w:t xml:space="preserve">Os apóstolos e presbíteros da Igreja de Jerusalém instruíram os gentios convertidos a se absterem de poluições de ídolos, fornicação, coisas estranguladas e sangue.</w:t>
      </w:r>
    </w:p>
    <w:p w14:paraId="5D494284" w14:textId="77777777" w:rsidR="00F90BDC" w:rsidRDefault="00F90BDC"/>
    <w:p w14:paraId="5E89B3C5" w14:textId="77777777" w:rsidR="00F90BDC" w:rsidRDefault="00F90BDC">
      <w:r xmlns:w="http://schemas.openxmlformats.org/wordprocessingml/2006/main">
        <w:t xml:space="preserve">1. O Poder da Igreja: Encontrando Força na Unidade</w:t>
      </w:r>
    </w:p>
    <w:p w14:paraId="63C26308" w14:textId="77777777" w:rsidR="00F90BDC" w:rsidRDefault="00F90BDC"/>
    <w:p w14:paraId="335E1B46" w14:textId="77777777" w:rsidR="00F90BDC" w:rsidRDefault="00F90BDC">
      <w:r xmlns:w="http://schemas.openxmlformats.org/wordprocessingml/2006/main">
        <w:t xml:space="preserve">2. O poder da abstinência: escolhendo a santidade em vez do pecado</w:t>
      </w:r>
    </w:p>
    <w:p w14:paraId="3C491F73" w14:textId="77777777" w:rsidR="00F90BDC" w:rsidRDefault="00F90BDC"/>
    <w:p w14:paraId="5C486281" w14:textId="77777777" w:rsidR="00F90BDC" w:rsidRDefault="00F90BDC">
      <w:r xmlns:w="http://schemas.openxmlformats.org/wordprocessingml/2006/main">
        <w:t xml:space="preserve">1. Efésios 5:3-7 - ? </w:t>
      </w:r>
      <w:r xmlns:w="http://schemas.openxmlformats.org/wordprocessingml/2006/main">
        <w:rPr>
          <w:rFonts w:ascii="맑은 고딕 Semilight" w:hAnsi="맑은 고딕 Semilight"/>
        </w:rPr>
        <w:t xml:space="preserve">Mas </w:t>
      </w:r>
      <w:r xmlns:w="http://schemas.openxmlformats.org/wordprocessingml/2006/main">
        <w:t xml:space="preserve">entre vós não deve haver sequer um indício de imoralidade sexual, ou de qualquer tipo de impureza, ou de ganância, porque estas coisas são impróprias para Deus? </w:t>
      </w:r>
      <w:r xmlns:w="http://schemas.openxmlformats.org/wordprocessingml/2006/main">
        <w:rPr>
          <w:rFonts w:ascii="맑은 고딕 Semilight" w:hAnsi="맑은 고딕 Semilight"/>
        </w:rPr>
        <w:t xml:space="preserve">셲 </w:t>
      </w:r>
      <w:r xmlns:w="http://schemas.openxmlformats.org/wordprocessingml/2006/main">
        <w:t xml:space="preserve">povo santo. Também não deve haver obscenidades, conversas tolas ou piadas grosseiras, que são inadequadas, mas antes ações de graças. Pois disto você pode ter certeza: Nenhuma pessoa imoral, impura ou gananciosa? </w:t>
      </w:r>
      <w:r xmlns:w="http://schemas.openxmlformats.org/wordprocessingml/2006/main">
        <w:rPr>
          <w:rFonts w:ascii="맑은 고딕 Semilight" w:hAnsi="맑은 고딕 Semilight"/>
        </w:rPr>
        <w:t xml:space="preserve">봲 </w:t>
      </w:r>
      <w:r xmlns:w="http://schemas.openxmlformats.org/wordprocessingml/2006/main">
        <w:t xml:space="preserve">Tal pessoa é idólatra? </w:t>
      </w:r>
      <w:r xmlns:w="http://schemas.openxmlformats.org/wordprocessingml/2006/main">
        <w:rPr>
          <w:rFonts w:ascii="맑은 고딕 Semilight" w:hAnsi="맑은 고딕 Semilight"/>
        </w:rPr>
        <w:t xml:space="preserve">봦 </w:t>
      </w:r>
      <w:r xmlns:w="http://schemas.openxmlformats.org/wordprocessingml/2006/main">
        <w:t xml:space="preserve">como qualquer herança no reino de Cristo e de Deus. Ninguém vos engane com palavras vãs, pois por causa de tais coisas Deus? </w:t>
      </w:r>
      <w:r xmlns:w="http://schemas.openxmlformats.org/wordprocessingml/2006/main">
        <w:rPr>
          <w:rFonts w:ascii="맑은 고딕 Semilight" w:hAnsi="맑은 고딕 Semilight"/>
        </w:rPr>
        <w:t xml:space="preserve">A </w:t>
      </w:r>
      <w:r xmlns:w="http://schemas.openxmlformats.org/wordprocessingml/2006/main">
        <w:t xml:space="preserve">ira vem sobre aqueles que são desobedientes. Portanto, não seja parceiro deles.</w:t>
      </w:r>
    </w:p>
    <w:p w14:paraId="5FF7E5FF" w14:textId="77777777" w:rsidR="00F90BDC" w:rsidRDefault="00F90BDC"/>
    <w:p w14:paraId="443F607F" w14:textId="77777777" w:rsidR="00F90BDC" w:rsidRDefault="00F90BDC">
      <w:r xmlns:w="http://schemas.openxmlformats.org/wordprocessingml/2006/main">
        <w:t xml:space="preserve">2. 1 Coríntios 8:1-13 - ? </w:t>
      </w:r>
      <w:r xmlns:w="http://schemas.openxmlformats.org/wordprocessingml/2006/main">
        <w:rPr>
          <w:rFonts w:ascii="맑은 고딕 Semilight" w:hAnsi="맑은 고딕 Semilight"/>
        </w:rPr>
        <w:t xml:space="preserve">쏯 </w:t>
      </w:r>
      <w:r xmlns:w="http://schemas.openxmlformats.org/wordprocessingml/2006/main">
        <w:t xml:space="preserve">ow sobre alimentos sacrificados aos ídolos: Nós sabemos disso? Todos </w:t>
      </w:r>
      <w:r xmlns:w="http://schemas.openxmlformats.org/wordprocessingml/2006/main">
        <w:rPr>
          <w:rFonts w:ascii="맑은 고딕 Semilight" w:hAnsi="맑은 고딕 Semilight"/>
        </w:rPr>
        <w:t xml:space="preserve">nós </w:t>
      </w:r>
      <w:r xmlns:w="http://schemas.openxmlformats.org/wordprocessingml/2006/main">
        <w:t xml:space="preserve">possuímos conhecimento. Mas o conhecimento incha enquanto o amor cresce. Aqueles que pensam que sabem alguma coisa ainda não sabem como deveriam saber. Mas quem ama a Deus é conhecido por Deus. Portanto, quanto ao consumo de alimentos oferecidos aos ídolos, sabemos que? </w:t>
      </w:r>
      <w:r xmlns:w="http://schemas.openxmlformats.org/wordprocessingml/2006/main">
        <w:rPr>
          <w:rFonts w:ascii="맑은 고딕 Semilight" w:hAnsi="맑은 고딕 Semilight"/>
        </w:rPr>
        <w:t xml:space="preserve">쏿 </w:t>
      </w:r>
      <w:r xmlns:w="http://schemas.openxmlformats.org/wordprocessingml/2006/main">
        <w:t xml:space="preserve">n ídolo não tem existência real,??e isso? </w:t>
      </w:r>
      <w:r xmlns:w="http://schemas.openxmlformats.org/wordprocessingml/2006/main">
        <w:rPr>
          <w:rFonts w:ascii="맑은 고딕 Semilight" w:hAnsi="맑은 고딕 Semilight"/>
        </w:rPr>
        <w:t xml:space="preserve">쐔 </w:t>
      </w:r>
      <w:r xmlns:w="http://schemas.openxmlformats.org/wordprocessingml/2006/main">
        <w:t xml:space="preserve">aqui não há Deus, mas um só.? Pois embora possa haver os chamados deuses no céu ou na terra? </w:t>
      </w:r>
      <w:r xmlns:w="http://schemas.openxmlformats.org/wordprocessingml/2006/main">
        <w:rPr>
          <w:rFonts w:ascii="맑은 고딕 Semilight" w:hAnsi="맑은 고딕 Semilight"/>
        </w:rPr>
        <w:t xml:space="preserve">É </w:t>
      </w:r>
      <w:r xmlns:w="http://schemas.openxmlformats.org/wordprocessingml/2006/main">
        <w:t xml:space="preserve">verdade que existem muitos? </w:t>
      </w:r>
      <w:r xmlns:w="http://schemas.openxmlformats.org/wordprocessingml/2006/main">
        <w:rPr>
          <w:rFonts w:ascii="맑은 고딕 Semilight" w:hAnsi="맑은 고딕 Semilight"/>
        </w:rPr>
        <w:t xml:space="preserve">쐅 </w:t>
      </w:r>
      <w:r xmlns:w="http://schemas.openxmlformats.org/wordprocessingml/2006/main">
        <w:t xml:space="preserve">ods??e muitos ? </w:t>
      </w:r>
      <w:r xmlns:w="http://schemas.openxmlformats.org/wordprocessingml/2006/main">
        <w:rPr>
          <w:rFonts w:ascii="맑은 고딕 Semilight" w:hAnsi="맑은 고딕 Semilight"/>
        </w:rPr>
        <w:t xml:space="preserve">Você tem </w:t>
      </w:r>
      <w:r xmlns:w="http://schemas.openxmlformats.org/wordprocessingml/2006/main">
        <w:t xml:space="preserve">ordens? </w:t>
      </w:r>
      <w:r xmlns:w="http://schemas.openxmlformats.org/wordprocessingml/2006/main">
        <w:rPr>
          <w:rFonts w:ascii="맑은 고딕 Semilight" w:hAnsi="맑은 고딕 Semilight"/>
        </w:rPr>
        <w:t xml:space="preserve">앪 </w:t>
      </w:r>
      <w:r xmlns:w="http://schemas.openxmlformats.org/wordprocessingml/2006/main">
        <w:t xml:space="preserve">€?mas para nós há um só Deus, o Pai, de quem vêm todas as coisas e para quem existimos, e um só Senhor, Jesus Cristo, por meio de quem são todas as coisas e por meio de quem existimos. Porém, nem todos possuem esse conhecimento. Mas alguns, por associação anterior com ídolos, comem comida realmente oferecida a um ídolo, e sua consciência, sendo fraca, fica contaminada. A comida não nos recomendará a Deus. Não ficaremos em situação pior se não comermos, nem em situação melhor se o fizermos. Mas tome cuidado para que esse seu direito não se torne de alguma forma uma pedra de tropeço para os fracos. Pois se alguém vir você, que tem conhecimento, comendo um ídolo? </w:t>
      </w:r>
      <w:r xmlns:w="http://schemas.openxmlformats.org/wordprocessingml/2006/main">
        <w:rPr>
          <w:rFonts w:ascii="맑은 고딕 Semilight" w:hAnsi="맑은 고딕 Semilight"/>
        </w:rPr>
        <w:t xml:space="preserve">No </w:t>
      </w:r>
      <w:r xmlns:w="http://schemas.openxmlformats.org/wordprocessingml/2006/main">
        <w:t xml:space="preserve">templo, ele não será encorajado, se sua consciência estiver fraca, a comer alimentos oferecidos aos ídolos? Portanto, este irmão fraco, por quem Cristo morreu, é destruído pelo seu conhecimento. Quando você peca contra seus irmãos e fere sua consciência fraca, você peca contra Cristo. Portanto, se a comida faz meu irmão tropeçar, eu nunca comerei carne, para não fazer meu irmão tropeçar.</w:t>
      </w:r>
    </w:p>
    <w:p w14:paraId="4E65C173" w14:textId="77777777" w:rsidR="00F90BDC" w:rsidRDefault="00F90BDC"/>
    <w:p w14:paraId="30BB4666" w14:textId="77777777" w:rsidR="00F90BDC" w:rsidRDefault="00F90BDC">
      <w:r xmlns:w="http://schemas.openxmlformats.org/wordprocessingml/2006/main">
        <w:t xml:space="preserve">Atos 15:21 Porque Moisés, nos tempos antigos, tem em cada cidade aqueles que o pregam, sendo lidos nas sinagogas todos os sábados.</w:t>
      </w:r>
    </w:p>
    <w:p w14:paraId="1B8886EE" w14:textId="77777777" w:rsidR="00F90BDC" w:rsidRDefault="00F90BDC"/>
    <w:p w14:paraId="5FAD2410" w14:textId="77777777" w:rsidR="00F90BDC" w:rsidRDefault="00F90BDC">
      <w:r xmlns:w="http://schemas.openxmlformats.org/wordprocessingml/2006/main">
        <w:t xml:space="preserve">Os ensinamentos de Moisés são pregados em cidades ao redor do mundo e lidos durante os cultos de sábado.</w:t>
      </w:r>
    </w:p>
    <w:p w14:paraId="104D5E38" w14:textId="77777777" w:rsidR="00F90BDC" w:rsidRDefault="00F90BDC"/>
    <w:p w14:paraId="03244D1C" w14:textId="77777777" w:rsidR="00F90BDC" w:rsidRDefault="00F90BDC">
      <w:r xmlns:w="http://schemas.openxmlformats.org/wordprocessingml/2006/main">
        <w:t xml:space="preserve">1. O poder da pregação: como podemos usar os ensinamentos de Moisés para impactar nossas comunidades</w:t>
      </w:r>
    </w:p>
    <w:p w14:paraId="22AED895" w14:textId="77777777" w:rsidR="00F90BDC" w:rsidRDefault="00F90BDC"/>
    <w:p w14:paraId="28B78275" w14:textId="77777777" w:rsidR="00F90BDC" w:rsidRDefault="00F90BDC">
      <w:r xmlns:w="http://schemas.openxmlformats.org/wordprocessingml/2006/main">
        <w:t xml:space="preserve">2. Compreendendo o sábado: como aproveitar ao máximo o dia de descanso</w:t>
      </w:r>
    </w:p>
    <w:p w14:paraId="23148112" w14:textId="77777777" w:rsidR="00F90BDC" w:rsidRDefault="00F90BDC"/>
    <w:p w14:paraId="64A85CB7" w14:textId="77777777" w:rsidR="00F90BDC" w:rsidRDefault="00F90BDC">
      <w:r xmlns:w="http://schemas.openxmlformats.org/wordprocessingml/2006/main">
        <w:t xml:space="preserve">1. Lucas 4:16-21 - Jesus lê Isaías na sinagoga</w:t>
      </w:r>
    </w:p>
    <w:p w14:paraId="29F9B5C5" w14:textId="77777777" w:rsidR="00F90BDC" w:rsidRDefault="00F90BDC"/>
    <w:p w14:paraId="6BBEFF82" w14:textId="77777777" w:rsidR="00F90BDC" w:rsidRDefault="00F90BDC">
      <w:r xmlns:w="http://schemas.openxmlformats.org/wordprocessingml/2006/main">
        <w:t xml:space="preserve">2. Êxodo 20:8-11 – Os Dez Mandamentos</w:t>
      </w:r>
    </w:p>
    <w:p w14:paraId="195D203B" w14:textId="77777777" w:rsidR="00F90BDC" w:rsidRDefault="00F90BDC"/>
    <w:p w14:paraId="24AA309B" w14:textId="77777777" w:rsidR="00F90BDC" w:rsidRDefault="00F90BDC">
      <w:r xmlns:w="http://schemas.openxmlformats.org/wordprocessingml/2006/main">
        <w:t xml:space="preserve">Atos 15:22 Então foi do agrado dos apóstolos e dos presbíteros, com toda a igreja, enviar homens escolhidos de sua própria companhia a Antioquia, com Paulo e Barnabé; a saber, Judas, de sobrenome Barsabás, e Silas, homens principais entre os irmãos:</w:t>
      </w:r>
    </w:p>
    <w:p w14:paraId="3017747D" w14:textId="77777777" w:rsidR="00F90BDC" w:rsidRDefault="00F90BDC"/>
    <w:p w14:paraId="0EDCB282" w14:textId="77777777" w:rsidR="00F90BDC" w:rsidRDefault="00F90BDC">
      <w:r xmlns:w="http://schemas.openxmlformats.org/wordprocessingml/2006/main">
        <w:t xml:space="preserve">Os apóstolos e presbíteros, com toda a igreja, escolheram Judas Barsabás e Silas para acompanharem Paulo e Barnabé até Antioquia.</w:t>
      </w:r>
    </w:p>
    <w:p w14:paraId="43B8E990" w14:textId="77777777" w:rsidR="00F90BDC" w:rsidRDefault="00F90BDC"/>
    <w:p w14:paraId="27E505F7" w14:textId="77777777" w:rsidR="00F90BDC" w:rsidRDefault="00F90BDC">
      <w:r xmlns:w="http://schemas.openxmlformats.org/wordprocessingml/2006/main">
        <w:t xml:space="preserve">1. O poder da unidade na Igreja</w:t>
      </w:r>
    </w:p>
    <w:p w14:paraId="1822A79B" w14:textId="77777777" w:rsidR="00F90BDC" w:rsidRDefault="00F90BDC"/>
    <w:p w14:paraId="048494BE" w14:textId="77777777" w:rsidR="00F90BDC" w:rsidRDefault="00F90BDC">
      <w:r xmlns:w="http://schemas.openxmlformats.org/wordprocessingml/2006/main">
        <w:t xml:space="preserve">2. A importância de servir juntos</w:t>
      </w:r>
    </w:p>
    <w:p w14:paraId="6D4AEFAC" w14:textId="77777777" w:rsidR="00F90BDC" w:rsidRDefault="00F90BDC"/>
    <w:p w14:paraId="6ED99198" w14:textId="77777777" w:rsidR="00F90BDC" w:rsidRDefault="00F90BDC">
      <w:r xmlns:w="http://schemas.openxmlformats.org/wordprocessingml/2006/main">
        <w:t xml:space="preserve">1. Filipenses 2:2-4 - ? </w:t>
      </w:r>
      <w:r xmlns:w="http://schemas.openxmlformats.org/wordprocessingml/2006/main">
        <w:rPr>
          <w:rFonts w:ascii="맑은 고딕 Semilight" w:hAnsi="맑은 고딕 Semilight"/>
        </w:rPr>
        <w:t xml:space="preserve">쐁 </w:t>
      </w:r>
      <w:r xmlns:w="http://schemas.openxmlformats.org/wordprocessingml/2006/main">
        <w:t xml:space="preserve">complete minha alegria tendo a mesma mente, tendo o mesmo amor, estando em pleno acordo e com uma só mente. Não façam nada por ambição egoísta ou vaidade, mas com humildade considerem </w:t>
      </w:r>
      <w:r xmlns:w="http://schemas.openxmlformats.org/wordprocessingml/2006/main">
        <w:lastRenderedPageBreak xmlns:w="http://schemas.openxmlformats.org/wordprocessingml/2006/main"/>
      </w:r>
      <w:r xmlns:w="http://schemas.openxmlformats.org/wordprocessingml/2006/main">
        <w:t xml:space="preserve">os outros mais importantes do que vocês. Que cada um de vocês olhe não apenas para os seus próprios interesses, mas também para os interesses dos outros.</w:t>
      </w:r>
    </w:p>
    <w:p w14:paraId="2BB354A7" w14:textId="77777777" w:rsidR="00F90BDC" w:rsidRDefault="00F90BDC"/>
    <w:p w14:paraId="19C35BD1" w14:textId="77777777" w:rsidR="00F90BDC" w:rsidRDefault="00F90BDC">
      <w:r xmlns:w="http://schemas.openxmlformats.org/wordprocessingml/2006/main">
        <w:t xml:space="preserve">2. Efésios 4:1-3 - ? </w:t>
      </w:r>
      <w:r xmlns:w="http://schemas.openxmlformats.org/wordprocessingml/2006/main">
        <w:rPr>
          <w:rFonts w:ascii="맑은 고딕 Semilight" w:hAnsi="맑은 고딕 Semilight"/>
        </w:rPr>
        <w:t xml:space="preserve">Portanto </w:t>
      </w:r>
      <w:r xmlns:w="http://schemas.openxmlformats.org/wordprocessingml/2006/main">
        <w:t xml:space="preserve">, prisioneiro do Senhor, exorto-vos a caminhar de maneira digna da vocação a que fostes chamados, com toda humildade e mansidão, com paciência, suportando-vos uns aos outros com amor, ansiosos por manter a unidade do Espírito no vínculo da paz.</w:t>
      </w:r>
    </w:p>
    <w:p w14:paraId="76A62FE6" w14:textId="77777777" w:rsidR="00F90BDC" w:rsidRDefault="00F90BDC"/>
    <w:p w14:paraId="608875A0" w14:textId="77777777" w:rsidR="00F90BDC" w:rsidRDefault="00F90BDC">
      <w:r xmlns:w="http://schemas.openxmlformats.org/wordprocessingml/2006/main">
        <w:t xml:space="preserve">Atos 15:23 E desta maneira lhes escreveram cartas; Os apóstolos, os presbíteros e os irmãos enviam saudações aos irmãos gentios que estão em Antioquia, na Síria e na Cilícia:</w:t>
      </w:r>
    </w:p>
    <w:p w14:paraId="6E156AB1" w14:textId="77777777" w:rsidR="00F90BDC" w:rsidRDefault="00F90BDC"/>
    <w:p w14:paraId="46AAF3E6" w14:textId="77777777" w:rsidR="00F90BDC" w:rsidRDefault="00F90BDC">
      <w:r xmlns:w="http://schemas.openxmlformats.org/wordprocessingml/2006/main">
        <w:t xml:space="preserve">Os apóstolos e presbíteros enviaram saudações aos irmãos gentios em Antioquia, Síria e Cilícia.</w:t>
      </w:r>
    </w:p>
    <w:p w14:paraId="275B921A" w14:textId="77777777" w:rsidR="00F90BDC" w:rsidRDefault="00F90BDC"/>
    <w:p w14:paraId="7F00B739" w14:textId="77777777" w:rsidR="00F90BDC" w:rsidRDefault="00F90BDC">
      <w:r xmlns:w="http://schemas.openxmlformats.org/wordprocessingml/2006/main">
        <w:t xml:space="preserve">1: Ame o próximo independentemente da religião.</w:t>
      </w:r>
    </w:p>
    <w:p w14:paraId="5982065C" w14:textId="77777777" w:rsidR="00F90BDC" w:rsidRDefault="00F90BDC"/>
    <w:p w14:paraId="6C3ACC9D" w14:textId="77777777" w:rsidR="00F90BDC" w:rsidRDefault="00F90BDC">
      <w:r xmlns:w="http://schemas.openxmlformats.org/wordprocessingml/2006/main">
        <w:t xml:space="preserve">2: Não discrimine os outros.</w:t>
      </w:r>
    </w:p>
    <w:p w14:paraId="26C89108" w14:textId="77777777" w:rsidR="00F90BDC" w:rsidRDefault="00F90BDC"/>
    <w:p w14:paraId="7770AC41" w14:textId="77777777" w:rsidR="00F90BDC" w:rsidRDefault="00F90BDC">
      <w:r xmlns:w="http://schemas.openxmlformats.org/wordprocessingml/2006/main">
        <w:t xml:space="preserve">1: Miquéias 6:8 Ele te mostrou, ó homem, o que é bom; e o que o Senhor exige de você, senão que pratique a justiça, ame a misericórdia e ande humildemente com o seu Deus?</w:t>
      </w:r>
    </w:p>
    <w:p w14:paraId="388D3D57" w14:textId="77777777" w:rsidR="00F90BDC" w:rsidRDefault="00F90BDC"/>
    <w:p w14:paraId="1D76F2AC" w14:textId="77777777" w:rsidR="00F90BDC" w:rsidRDefault="00F90BDC">
      <w:r xmlns:w="http://schemas.openxmlformats.org/wordprocessingml/2006/main">
        <w:t xml:space="preserve">2: Romanos 12:18 Se for possível, tanto quanto estiver em você, viva em paz com todos os homens.</w:t>
      </w:r>
    </w:p>
    <w:p w14:paraId="77486F92" w14:textId="77777777" w:rsidR="00F90BDC" w:rsidRDefault="00F90BDC"/>
    <w:p w14:paraId="30ED31FF" w14:textId="77777777" w:rsidR="00F90BDC" w:rsidRDefault="00F90BDC">
      <w:r xmlns:w="http://schemas.openxmlformats.org/wordprocessingml/2006/main">
        <w:t xml:space="preserve">Atos 15:24 Pelo que ouvimos, alguns que saíram de nós vos perturbaram com palavras, subvertendo as vossas almas, dizendo: Importa-vos ser circuncidados e guardar a lei; a quem não demos tal mandamento.</w:t>
      </w:r>
    </w:p>
    <w:p w14:paraId="16A3C427" w14:textId="77777777" w:rsidR="00F90BDC" w:rsidRDefault="00F90BDC"/>
    <w:p w14:paraId="23A8CEB5" w14:textId="77777777" w:rsidR="00F90BDC" w:rsidRDefault="00F90BDC">
      <w:r xmlns:w="http://schemas.openxmlformats.org/wordprocessingml/2006/main">
        <w:t xml:space="preserve">Certos homens da igreja perturbaram os gentios com palavras, dizendo-lhes que deveriam ser circuncidados e guardar a lei, embora a igreja não tivesse dado tal mandamento.</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perigo do falso ensino – Atos 15:24</w:t>
      </w:r>
    </w:p>
    <w:p w14:paraId="261BDA95" w14:textId="77777777" w:rsidR="00F90BDC" w:rsidRDefault="00F90BDC"/>
    <w:p w14:paraId="159D4093" w14:textId="77777777" w:rsidR="00F90BDC" w:rsidRDefault="00F90BDC">
      <w:r xmlns:w="http://schemas.openxmlformats.org/wordprocessingml/2006/main">
        <w:t xml:space="preserve">2. Por que devemos exercer discernimento – Atos 15:24</w:t>
      </w:r>
    </w:p>
    <w:p w14:paraId="4CC314F4" w14:textId="77777777" w:rsidR="00F90BDC" w:rsidRDefault="00F90BDC"/>
    <w:p w14:paraId="7307AE67" w14:textId="77777777" w:rsidR="00F90BDC" w:rsidRDefault="00F90BDC">
      <w:r xmlns:w="http://schemas.openxmlformats.org/wordprocessingml/2006/main">
        <w:t xml:space="preserve">1. Colossenses 2:8 - Cuidado para que ninguém os estrague por meio de filosofia e vão enganos, segundo a tradição dos homens, segundo os rudimentos do mundo, e não segundo Cristo.</w:t>
      </w:r>
    </w:p>
    <w:p w14:paraId="08BA967D" w14:textId="77777777" w:rsidR="00F90BDC" w:rsidRDefault="00F90BDC"/>
    <w:p w14:paraId="792BF0A1" w14:textId="77777777" w:rsidR="00F90BDC" w:rsidRDefault="00F90BDC">
      <w:r xmlns:w="http://schemas.openxmlformats.org/wordprocessingml/2006/main">
        <w:t xml:space="preserve">2. 1 João 4:1 - Amados, não acrediteis em todo espírito, mas provai se os espíritos são de Deus: porque muitos falsos profetas têm saído pelo mundo.</w:t>
      </w:r>
    </w:p>
    <w:p w14:paraId="25BB4BAC" w14:textId="77777777" w:rsidR="00F90BDC" w:rsidRDefault="00F90BDC"/>
    <w:p w14:paraId="1D52D0A4" w14:textId="77777777" w:rsidR="00F90BDC" w:rsidRDefault="00F90BDC">
      <w:r xmlns:w="http://schemas.openxmlformats.org/wordprocessingml/2006/main">
        <w:t xml:space="preserve">Atos 15:25 Pareceu-nos bem, estando reunidos de comum acordo, enviar-vos alguns homens escolhidos, juntamente com os nossos amados Barnabé e Paulo,</w:t>
      </w:r>
    </w:p>
    <w:p w14:paraId="0D1ADE2D" w14:textId="77777777" w:rsidR="00F90BDC" w:rsidRDefault="00F90BDC"/>
    <w:p w14:paraId="5ACA1978" w14:textId="77777777" w:rsidR="00F90BDC" w:rsidRDefault="00F90BDC">
      <w:r xmlns:w="http://schemas.openxmlformats.org/wordprocessingml/2006/main">
        <w:t xml:space="preserve">A igreja primitiva se reuniu para enviar Barnabé e Paulo para compartilhar o Evangelho.</w:t>
      </w:r>
    </w:p>
    <w:p w14:paraId="1640087B" w14:textId="77777777" w:rsidR="00F90BDC" w:rsidRDefault="00F90BDC"/>
    <w:p w14:paraId="31922223" w14:textId="77777777" w:rsidR="00F90BDC" w:rsidRDefault="00F90BDC">
      <w:r xmlns:w="http://schemas.openxmlformats.org/wordprocessingml/2006/main">
        <w:t xml:space="preserve">1. O Poder da Unidade – Romanos 12:5</w:t>
      </w:r>
    </w:p>
    <w:p w14:paraId="4E346F2E" w14:textId="77777777" w:rsidR="00F90BDC" w:rsidRDefault="00F90BDC"/>
    <w:p w14:paraId="4C9A2914" w14:textId="77777777" w:rsidR="00F90BDC" w:rsidRDefault="00F90BDC">
      <w:r xmlns:w="http://schemas.openxmlformats.org/wordprocessingml/2006/main">
        <w:t xml:space="preserve">2. A Importância do Testemunho – Mateus 28:19-20</w:t>
      </w:r>
    </w:p>
    <w:p w14:paraId="5126B749" w14:textId="77777777" w:rsidR="00F90BDC" w:rsidRDefault="00F90BDC"/>
    <w:p w14:paraId="55524F40" w14:textId="77777777" w:rsidR="00F90BDC" w:rsidRDefault="00F90BDC">
      <w:r xmlns:w="http://schemas.openxmlformats.org/wordprocessingml/2006/main">
        <w:t xml:space="preserve">1. Efésios 4:3 - Fazendo todo esforço para manter a unidade do Espírito através do vínculo da paz.</w:t>
      </w:r>
    </w:p>
    <w:p w14:paraId="51B71B06" w14:textId="77777777" w:rsidR="00F90BDC" w:rsidRDefault="00F90BDC"/>
    <w:p w14:paraId="789487AC" w14:textId="77777777" w:rsidR="00F90BDC" w:rsidRDefault="00F90BDC">
      <w:r xmlns:w="http://schemas.openxmlformats.org/wordprocessingml/2006/main">
        <w:t xml:space="preserve">2. 1 Pedro 2:9 - Mas você é um povo escolhido, um sacerdócio real, uma nação santa, Deus? </w:t>
      </w:r>
      <w:r xmlns:w="http://schemas.openxmlformats.org/wordprocessingml/2006/main">
        <w:rPr>
          <w:rFonts w:ascii="맑은 고딕 Semilight" w:hAnsi="맑은 고딕 Semilight"/>
        </w:rPr>
        <w:t xml:space="preserve">셲 </w:t>
      </w:r>
      <w:r xmlns:w="http://schemas.openxmlformats.org/wordprocessingml/2006/main">
        <w:t xml:space="preserve">posse especial, para que vocês possam declarar os louvores daquele que os chamou das trevas para a sua maravilhosa luz.</w:t>
      </w:r>
    </w:p>
    <w:p w14:paraId="7525D129" w14:textId="77777777" w:rsidR="00F90BDC" w:rsidRDefault="00F90BDC"/>
    <w:p w14:paraId="46D5FF84" w14:textId="77777777" w:rsidR="00F90BDC" w:rsidRDefault="00F90BDC">
      <w:r xmlns:w="http://schemas.openxmlformats.org/wordprocessingml/2006/main">
        <w:t xml:space="preserve">Atos 15:26 Homens que arriscaram suas vidas pelo nome de nosso Senhor Jesus Cristo.</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passagem discute aqueles que arriscaram suas vidas pelo nome de Jesus Cristo.</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ele Coragem da Fé??</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Qual é </w:t>
      </w:r>
      <w:r xmlns:w="http://schemas.openxmlformats.org/wordprocessingml/2006/main">
        <w:t xml:space="preserve">o poder de um nome??</w:t>
      </w:r>
    </w:p>
    <w:p w14:paraId="0A7A9BAF" w14:textId="77777777" w:rsidR="00F90BDC" w:rsidRDefault="00F90BDC"/>
    <w:p w14:paraId="1CB34D36" w14:textId="77777777" w:rsidR="00F90BDC" w:rsidRDefault="00F90BDC">
      <w:r xmlns:w="http://schemas.openxmlformats.org/wordprocessingml/2006/main">
        <w:t xml:space="preserve">1. Hebreus 11:32-34 ??? </w:t>
      </w:r>
      <w:r xmlns:w="http://schemas.openxmlformats.org/wordprocessingml/2006/main">
        <w:rPr>
          <w:rFonts w:ascii="맑은 고딕 Semilight" w:hAnsi="맑은 고딕 Semilight"/>
        </w:rPr>
        <w:t xml:space="preserve">E </w:t>
      </w:r>
      <w:r xmlns:w="http://schemas.openxmlformats.org/wordprocessingml/2006/main">
        <w:t xml:space="preserve">o que mais devo dizer? Pois o tempo me faltaria para contar sobre Gideão, Baraque, Sansão, Jefté, Davi, Samuel e os profetas? , escaparam do fio da espada, tornaram-se fortes a partir da fraqueza, tornaram-se poderosos na guerra, colocaram exércitos estrangeiros em fuga.</w:t>
      </w:r>
    </w:p>
    <w:p w14:paraId="25A5D2C8" w14:textId="77777777" w:rsidR="00F90BDC" w:rsidRDefault="00F90BDC"/>
    <w:p w14:paraId="6594050A" w14:textId="77777777" w:rsidR="00F90BDC" w:rsidRDefault="00F90BDC">
      <w:r xmlns:w="http://schemas.openxmlformats.org/wordprocessingml/2006/main">
        <w:t xml:space="preserve">2. Mateus 10:39 ??? </w:t>
      </w:r>
      <w:r xmlns:w="http://schemas.openxmlformats.org/wordprocessingml/2006/main">
        <w:rPr>
          <w:rFonts w:ascii="맑은 고딕 Semilight" w:hAnsi="맑은 고딕 Semilight"/>
        </w:rPr>
        <w:t xml:space="preserve">쏻 </w:t>
      </w:r>
      <w:r xmlns:w="http://schemas.openxmlformats.org/wordprocessingml/2006/main">
        <w:t xml:space="preserve">quem encontrar a sua vida, perdê-la-á, e quem perder a sua vida por minha causa, achá-la-á.</w:t>
      </w:r>
    </w:p>
    <w:p w14:paraId="7A924E49" w14:textId="77777777" w:rsidR="00F90BDC" w:rsidRDefault="00F90BDC"/>
    <w:p w14:paraId="59D237CF" w14:textId="77777777" w:rsidR="00F90BDC" w:rsidRDefault="00F90BDC">
      <w:r xmlns:w="http://schemas.openxmlformats.org/wordprocessingml/2006/main">
        <w:t xml:space="preserve">Atos 15:27 Enviamos, pois, Judas e Silas, os quais também oralmente vos anunciarão as mesmas coisas.</w:t>
      </w:r>
    </w:p>
    <w:p w14:paraId="70B3F29D" w14:textId="77777777" w:rsidR="00F90BDC" w:rsidRDefault="00F90BDC"/>
    <w:p w14:paraId="426F58E3" w14:textId="77777777" w:rsidR="00F90BDC" w:rsidRDefault="00F90BDC">
      <w:r xmlns:w="http://schemas.openxmlformats.org/wordprocessingml/2006/main">
        <w:t xml:space="preserve">Os apóstolos enviaram Judas e Silas para contar aos crentes gentios a mesma mensagem que ouviram dos apóstolos.</w:t>
      </w:r>
    </w:p>
    <w:p w14:paraId="44B1CD03" w14:textId="77777777" w:rsidR="00F90BDC" w:rsidRDefault="00F90BDC"/>
    <w:p w14:paraId="7412D00B" w14:textId="77777777" w:rsidR="00F90BDC" w:rsidRDefault="00F90BDC">
      <w:r xmlns:w="http://schemas.openxmlformats.org/wordprocessingml/2006/main">
        <w:t xml:space="preserve">1. O Poder da Palavra: A importância de transmitir a mesma mensagem a todos os crentes.</w:t>
      </w:r>
    </w:p>
    <w:p w14:paraId="10C41BAD" w14:textId="77777777" w:rsidR="00F90BDC" w:rsidRDefault="00F90BDC"/>
    <w:p w14:paraId="4E66820E" w14:textId="77777777" w:rsidR="00F90BDC" w:rsidRDefault="00F90BDC">
      <w:r xmlns:w="http://schemas.openxmlformats.org/wordprocessingml/2006/main">
        <w:t xml:space="preserve">2. Seguir a Missão de Deus: Como seguir a vontade de Deus pode trazer unidade e compreensão.</w:t>
      </w:r>
    </w:p>
    <w:p w14:paraId="4D98347E" w14:textId="77777777" w:rsidR="00F90BDC" w:rsidRDefault="00F90BDC"/>
    <w:p w14:paraId="6322A4B5" w14:textId="77777777" w:rsidR="00F90BDC" w:rsidRDefault="00F90BDC">
      <w:r xmlns:w="http://schemas.openxmlformats.org/wordprocessingml/2006/main">
        <w:t xml:space="preserve">1. Mateus 28:18-20 - E Jesus aproximou-se e disse-lhes: ? </w:t>
      </w:r>
      <w:r xmlns:w="http://schemas.openxmlformats.org/wordprocessingml/2006/main">
        <w:t xml:space="preserve">Foi-me dada toda a autoridade no céu e na terra </w:t>
      </w:r>
      <w:r xmlns:w="http://schemas.openxmlformats.org/wordprocessingml/2006/main">
        <w:rPr>
          <w:rFonts w:ascii="맑은 고딕 Semilight" w:hAnsi="맑은 고딕 Semilight"/>
        </w:rPr>
        <w:t xml:space="preserve">. </w:t>
      </w:r>
      <w:r xmlns:w="http://schemas.openxmlformats.org/wordprocessingml/2006/main">
        <w:t xml:space="preserve">Ide, portanto, e fazei discípulos de todas as nações, batizando-os em nome do Pai e do Filho e do Espírito Santo, ensinando-os a observar tudo o que vos ordenei. E eis que estou sempre convosco, até ao fim dos tempos.</w:t>
      </w:r>
    </w:p>
    <w:p w14:paraId="431592EA" w14:textId="77777777" w:rsidR="00F90BDC" w:rsidRDefault="00F90BDC"/>
    <w:p w14:paraId="2DB1E8B6" w14:textId="77777777" w:rsidR="00F90BDC" w:rsidRDefault="00F90BDC">
      <w:r xmlns:w="http://schemas.openxmlformats.org/wordprocessingml/2006/main">
        <w:t xml:space="preserve">2. Romanos 15:5-6 - Que o Deus de perseverança e encorajamento conceda-lhes que vivam em tal harmonia uns com os outros, de acordo com Cristo Jesus, para que juntos possam, em uma só voz, glorificar o Deus e Pai de nosso Senhor Jesus Cristo. .</w:t>
      </w:r>
    </w:p>
    <w:p w14:paraId="1D394F75" w14:textId="77777777" w:rsidR="00F90BDC" w:rsidRDefault="00F90BDC"/>
    <w:p w14:paraId="3AA9FDF7" w14:textId="77777777" w:rsidR="00F90BDC" w:rsidRDefault="00F90BDC">
      <w:r xmlns:w="http://schemas.openxmlformats.org/wordprocessingml/2006/main">
        <w:t xml:space="preserve">Atos 15:28 Porque pareceu bem ao Espírito Santo, e a nós, não impor-vos maior encargo além destas coisas necessárias;</w:t>
      </w:r>
    </w:p>
    <w:p w14:paraId="2680CAFE" w14:textId="77777777" w:rsidR="00F90BDC" w:rsidRDefault="00F90BDC"/>
    <w:p w14:paraId="35F83915" w14:textId="77777777" w:rsidR="00F90BDC" w:rsidRDefault="00F90BDC">
      <w:r xmlns:w="http://schemas.openxmlformats.org/wordprocessingml/2006/main">
        <w:t xml:space="preserve">Os primeiros líderes da igreja reconheceram que apenas algumas coisas necessárias deveriam ser exigidas dos crentes, e que o Espírito Santo concordou.</w:t>
      </w:r>
    </w:p>
    <w:p w14:paraId="0EB2A70F" w14:textId="77777777" w:rsidR="00F90BDC" w:rsidRDefault="00F90BDC"/>
    <w:p w14:paraId="76BFA869" w14:textId="77777777" w:rsidR="00F90BDC" w:rsidRDefault="00F90BDC">
      <w:r xmlns:w="http://schemas.openxmlformats.org/wordprocessingml/2006/main">
        <w:t xml:space="preserve">1. A orientação de Deus traz liberdade</w:t>
      </w:r>
    </w:p>
    <w:p w14:paraId="31ACCCAA" w14:textId="77777777" w:rsidR="00F90BDC" w:rsidRDefault="00F90BDC"/>
    <w:p w14:paraId="4D346DCC" w14:textId="77777777" w:rsidR="00F90BDC" w:rsidRDefault="00F90BDC">
      <w:r xmlns:w="http://schemas.openxmlformats.org/wordprocessingml/2006/main">
        <w:t xml:space="preserve">2. A necessidade de seguir a vontade de Deus</w:t>
      </w:r>
    </w:p>
    <w:p w14:paraId="6F65155B" w14:textId="77777777" w:rsidR="00F90BDC" w:rsidRDefault="00F90BDC"/>
    <w:p w14:paraId="13F133A1" w14:textId="77777777" w:rsidR="00F90BDC" w:rsidRDefault="00F90BDC">
      <w:r xmlns:w="http://schemas.openxmlformats.org/wordprocessingml/2006/main">
        <w:t xml:space="preserve">1. Mateus 11:28-30 - O convite de Jesus para ir até Ele para descansar</w:t>
      </w:r>
    </w:p>
    <w:p w14:paraId="27566CCC" w14:textId="77777777" w:rsidR="00F90BDC" w:rsidRDefault="00F90BDC"/>
    <w:p w14:paraId="3998A8A0" w14:textId="77777777" w:rsidR="00F90BDC" w:rsidRDefault="00F90BDC">
      <w:r xmlns:w="http://schemas.openxmlformats.org/wordprocessingml/2006/main">
        <w:t xml:space="preserve">2. Gálatas 5:1-15 - Liberdade em Cristo e viver pela orientação do Espírito</w:t>
      </w:r>
    </w:p>
    <w:p w14:paraId="3089C5C9" w14:textId="77777777" w:rsidR="00F90BDC" w:rsidRDefault="00F90BDC"/>
    <w:p w14:paraId="30758AAF" w14:textId="77777777" w:rsidR="00F90BDC" w:rsidRDefault="00F90BDC">
      <w:r xmlns:w="http://schemas.openxmlformats.org/wordprocessingml/2006/main">
        <w:t xml:space="preserve">Atos 15:29 Para que vos abstenhais de carnes oferecidas aos ídolos, e de sangue, e de coisas sufocadas, e de fornicação; das quais, se vos guardardes, fareis bem. Adeus.</w:t>
      </w:r>
    </w:p>
    <w:p w14:paraId="28562D2C" w14:textId="77777777" w:rsidR="00F90BDC" w:rsidRDefault="00F90BDC"/>
    <w:p w14:paraId="0D0FC369" w14:textId="77777777" w:rsidR="00F90BDC" w:rsidRDefault="00F90BDC">
      <w:r xmlns:w="http://schemas.openxmlformats.org/wordprocessingml/2006/main">
        <w:t xml:space="preserve">A igreja em Jerusalém deu instruções aos crentes gentios para se absterem de quatro coisas: comer alimentos oferecidos aos ídolos, consumir sangue, comer animais estrangulados e fornicar.</w:t>
      </w:r>
    </w:p>
    <w:p w14:paraId="30C83F21" w14:textId="77777777" w:rsidR="00F90BDC" w:rsidRDefault="00F90BDC"/>
    <w:p w14:paraId="0D2AA05F" w14:textId="77777777" w:rsidR="00F90BDC" w:rsidRDefault="00F90BDC">
      <w:r xmlns:w="http://schemas.openxmlformats.org/wordprocessingml/2006/main">
        <w:t xml:space="preserve">1. Abster-se da idolatria: uma análise mais detalhada de Atos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da abstinência: a importância do autocontrole</w:t>
      </w:r>
    </w:p>
    <w:p w14:paraId="7CCBCE9A" w14:textId="77777777" w:rsidR="00F90BDC" w:rsidRDefault="00F90BDC"/>
    <w:p w14:paraId="31C1F790" w14:textId="77777777" w:rsidR="00F90BDC" w:rsidRDefault="00F90BDC">
      <w:r xmlns:w="http://schemas.openxmlformats.org/wordprocessingml/2006/main">
        <w:t xml:space="preserve">1. 1 Coríntios 10:14-22 - A instrução de Paulo à igreja em Corinto sobre a abstenção da idolatria.</w:t>
      </w:r>
    </w:p>
    <w:p w14:paraId="79430E79" w14:textId="77777777" w:rsidR="00F90BDC" w:rsidRDefault="00F90BDC"/>
    <w:p w14:paraId="1C8F3CE2" w14:textId="77777777" w:rsidR="00F90BDC" w:rsidRDefault="00F90BDC">
      <w:r xmlns:w="http://schemas.openxmlformats.org/wordprocessingml/2006/main">
        <w:t xml:space="preserve">2. Romanos 13:11-14 – A instrução de Paulo à igreja em Roma sobre como viver de uma maneira agradável a Deus.</w:t>
      </w:r>
    </w:p>
    <w:p w14:paraId="3E1F6692" w14:textId="77777777" w:rsidR="00F90BDC" w:rsidRDefault="00F90BDC"/>
    <w:p w14:paraId="55AEB8EB" w14:textId="77777777" w:rsidR="00F90BDC" w:rsidRDefault="00F90BDC">
      <w:r xmlns:w="http://schemas.openxmlformats.org/wordprocessingml/2006/main">
        <w:t xml:space="preserve">Atos 15:30 Assim, quando foram despedidos, foram para Antioquia; e, reunindo a multidão, entregaram a epístola:</w:t>
      </w:r>
    </w:p>
    <w:p w14:paraId="2AF8ECF5" w14:textId="77777777" w:rsidR="00F90BDC" w:rsidRDefault="00F90BDC"/>
    <w:p w14:paraId="2AA747D3" w14:textId="77777777" w:rsidR="00F90BDC" w:rsidRDefault="00F90BDC">
      <w:r xmlns:w="http://schemas.openxmlformats.org/wordprocessingml/2006/main">
        <w:t xml:space="preserve">Os apóstolos entregaram uma carta à multidão em Antioquia.</w:t>
      </w:r>
    </w:p>
    <w:p w14:paraId="6E7B34CE" w14:textId="77777777" w:rsidR="00F90BDC" w:rsidRDefault="00F90BDC"/>
    <w:p w14:paraId="07A5A3CC" w14:textId="77777777" w:rsidR="00F90BDC" w:rsidRDefault="00F90BDC">
      <w:r xmlns:w="http://schemas.openxmlformats.org/wordprocessingml/2006/main">
        <w:t xml:space="preserve">1. O poder da comunicação escrita</w:t>
      </w:r>
    </w:p>
    <w:p w14:paraId="78897E61" w14:textId="77777777" w:rsidR="00F90BDC" w:rsidRDefault="00F90BDC"/>
    <w:p w14:paraId="4DC2550F" w14:textId="77777777" w:rsidR="00F90BDC" w:rsidRDefault="00F90BDC">
      <w:r xmlns:w="http://schemas.openxmlformats.org/wordprocessingml/2006/main">
        <w:t xml:space="preserve">2. A importância da obediência</w:t>
      </w:r>
    </w:p>
    <w:p w14:paraId="33460A2D" w14:textId="77777777" w:rsidR="00F90BDC" w:rsidRDefault="00F90BDC"/>
    <w:p w14:paraId="21011F24" w14:textId="77777777" w:rsidR="00F90BDC" w:rsidRDefault="00F90BDC">
      <w:r xmlns:w="http://schemas.openxmlformats.org/wordprocessingml/2006/main">
        <w:t xml:space="preserve">1. Tiago 1:22 - "Mas sejam praticantes da palavra, e não apenas ouvintes, enganando-se a si mesmos."</w:t>
      </w:r>
    </w:p>
    <w:p w14:paraId="431463CC" w14:textId="77777777" w:rsidR="00F90BDC" w:rsidRDefault="00F90BDC"/>
    <w:p w14:paraId="00455A09" w14:textId="77777777" w:rsidR="00F90BDC" w:rsidRDefault="00F90BDC">
      <w:r xmlns:w="http://schemas.openxmlformats.org/wordprocessingml/2006/main">
        <w:t xml:space="preserve">2. 2 Coríntios 3:4-6 - "Tal é a confiança que temos em Deus por meio de Cristo. Não que sejamos suficientes em nós mesmos para reivindicar algo como vindo de nós, mas nossa suficiência vem de Deus, que nos tornou competentes para sermos ministros de uma nova aliança, não da letra, mas do Espírito. Pois a letra mata, mas o Espírito vivifica”.</w:t>
      </w:r>
    </w:p>
    <w:p w14:paraId="7F9BC556" w14:textId="77777777" w:rsidR="00F90BDC" w:rsidRDefault="00F90BDC"/>
    <w:p w14:paraId="15EE6BAF" w14:textId="77777777" w:rsidR="00F90BDC" w:rsidRDefault="00F90BDC">
      <w:r xmlns:w="http://schemas.openxmlformats.org/wordprocessingml/2006/main">
        <w:t xml:space="preserve">Atos 15:31 O qual, depois de lerem, alegraram-se com a consolação.</w:t>
      </w:r>
    </w:p>
    <w:p w14:paraId="76A5C89A" w14:textId="77777777" w:rsidR="00F90BDC" w:rsidRDefault="00F90BDC"/>
    <w:p w14:paraId="510DA658" w14:textId="77777777" w:rsidR="00F90BDC" w:rsidRDefault="00F90BDC">
      <w:r xmlns:w="http://schemas.openxmlformats.org/wordprocessingml/2006/main">
        <w:t xml:space="preserve">O povo se alegrou depois de ler as palavras de consolo em Atos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Alegrar-se com a mensagem de conforto do Senhor</w:t>
      </w:r>
    </w:p>
    <w:p w14:paraId="42026D56" w14:textId="77777777" w:rsidR="00F90BDC" w:rsidRDefault="00F90BDC"/>
    <w:p w14:paraId="72296357" w14:textId="77777777" w:rsidR="00F90BDC" w:rsidRDefault="00F90BDC">
      <w:r xmlns:w="http://schemas.openxmlformats.org/wordprocessingml/2006/main">
        <w:t xml:space="preserve">2. Abraçando o consolo da Palavra de Deus</w:t>
      </w:r>
    </w:p>
    <w:p w14:paraId="38D4FE69" w14:textId="77777777" w:rsidR="00F90BDC" w:rsidRDefault="00F90BDC"/>
    <w:p w14:paraId="5E30DB15" w14:textId="77777777" w:rsidR="00F90BDC" w:rsidRDefault="00F90BDC">
      <w:r xmlns:w="http://schemas.openxmlformats.org/wordprocessingml/2006/main">
        <w:t xml:space="preserve">1. Isaías 40:1-2 - Conforte, console o meu povo, diz o seu Deus.</w:t>
      </w:r>
    </w:p>
    <w:p w14:paraId="1351A5C6" w14:textId="77777777" w:rsidR="00F90BDC" w:rsidRDefault="00F90BDC"/>
    <w:p w14:paraId="3E515B0C" w14:textId="77777777" w:rsidR="00F90BDC" w:rsidRDefault="00F90BDC">
      <w:r xmlns:w="http://schemas.openxmlformats.org/wordprocessingml/2006/main">
        <w:t xml:space="preserve">2. Salmo 147:3 – Ele cura os quebrantados de coração e cura suas feridas.</w:t>
      </w:r>
    </w:p>
    <w:p w14:paraId="521EA517" w14:textId="77777777" w:rsidR="00F90BDC" w:rsidRDefault="00F90BDC"/>
    <w:p w14:paraId="7CB03300" w14:textId="77777777" w:rsidR="00F90BDC" w:rsidRDefault="00F90BDC">
      <w:r xmlns:w="http://schemas.openxmlformats.org/wordprocessingml/2006/main">
        <w:t xml:space="preserve">Atos 15:32 E Judas e Silas, sendo eles também profetas, exortaram os irmãos com muitas palavras e os confirmaram.</w:t>
      </w:r>
    </w:p>
    <w:p w14:paraId="0EA18A6D" w14:textId="77777777" w:rsidR="00F90BDC" w:rsidRDefault="00F90BDC"/>
    <w:p w14:paraId="66484226" w14:textId="77777777" w:rsidR="00F90BDC" w:rsidRDefault="00F90BDC">
      <w:r xmlns:w="http://schemas.openxmlformats.org/wordprocessingml/2006/main">
        <w:t xml:space="preserve">Os apóstolos Judas e Silas encorajaram os irmãos com palavras e os confirmaram.</w:t>
      </w:r>
    </w:p>
    <w:p w14:paraId="7D1EA1BD" w14:textId="77777777" w:rsidR="00F90BDC" w:rsidRDefault="00F90BDC"/>
    <w:p w14:paraId="1B2FCC1E" w14:textId="77777777" w:rsidR="00F90BDC" w:rsidRDefault="00F90BDC">
      <w:r xmlns:w="http://schemas.openxmlformats.org/wordprocessingml/2006/main">
        <w:t xml:space="preserve">1. Fale palavras de encorajamento - 1 Tessalonicenses 5:11 Portanto, encorajem-se uns aos outros e edifiquem-se uns aos outros, assim como vocês estão fazendo.</w:t>
      </w:r>
    </w:p>
    <w:p w14:paraId="13B66980" w14:textId="77777777" w:rsidR="00F90BDC" w:rsidRDefault="00F90BDC"/>
    <w:p w14:paraId="57FA1BBB" w14:textId="77777777" w:rsidR="00F90BDC" w:rsidRDefault="00F90BDC">
      <w:r xmlns:w="http://schemas.openxmlformats.org/wordprocessingml/2006/main">
        <w:t xml:space="preserve">2. Confirme os irmãos - Romanos 15:14 Eu mesmo estou satisfeito com vocês, meus irmãos, que vocês mesmos estão cheios de bondade, cheios de todo o conhecimento e capazes de instruir uns aos outros.</w:t>
      </w:r>
    </w:p>
    <w:p w14:paraId="3106B2AC" w14:textId="77777777" w:rsidR="00F90BDC" w:rsidRDefault="00F90BDC"/>
    <w:p w14:paraId="69012CE0" w14:textId="77777777" w:rsidR="00F90BDC" w:rsidRDefault="00F90BDC">
      <w:r xmlns:w="http://schemas.openxmlformats.org/wordprocessingml/2006/main">
        <w:t xml:space="preserve">1. 1 Tessalonicenses 5:11 Portanto, encorajem-se uns aos outros e edifiquem-se uns aos outros, assim como vocês estão fazendo.</w:t>
      </w:r>
    </w:p>
    <w:p w14:paraId="6D2376A6" w14:textId="77777777" w:rsidR="00F90BDC" w:rsidRDefault="00F90BDC"/>
    <w:p w14:paraId="048BA004" w14:textId="77777777" w:rsidR="00F90BDC" w:rsidRDefault="00F90BDC">
      <w:r xmlns:w="http://schemas.openxmlformats.org/wordprocessingml/2006/main">
        <w:t xml:space="preserve">2. Romanos 15:14 Eu mesmo estou convencido de vocês, meus irmãos, que vocês mesmos são cheios de bondade, cheios de todo o conhecimento e capazes de instruir uns aos outros.</w:t>
      </w:r>
    </w:p>
    <w:p w14:paraId="7B866788" w14:textId="77777777" w:rsidR="00F90BDC" w:rsidRDefault="00F90BDC"/>
    <w:p w14:paraId="6E3EC171" w14:textId="77777777" w:rsidR="00F90BDC" w:rsidRDefault="00F90BDC">
      <w:r xmlns:w="http://schemas.openxmlformats.org/wordprocessingml/2006/main">
        <w:t xml:space="preserve">Atos 15:33 E depois de terem ficado ali um pouco, foram deixados em paz pelos irmãos para os apóstolos.</w:t>
      </w:r>
    </w:p>
    <w:p w14:paraId="789001C3" w14:textId="77777777" w:rsidR="00F90BDC" w:rsidRDefault="00F90BDC"/>
    <w:p w14:paraId="47A07D77" w14:textId="77777777" w:rsidR="00F90BDC" w:rsidRDefault="00F90BDC">
      <w:r xmlns:w="http://schemas.openxmlformats.org/wordprocessingml/2006/main">
        <w:t xml:space="preserve">Os apóstolos e os irmãos permaneceram em comunhão por um tempo antes de partirem em paz.</w:t>
      </w:r>
    </w:p>
    <w:p w14:paraId="72FA2029" w14:textId="77777777" w:rsidR="00F90BDC" w:rsidRDefault="00F90BDC"/>
    <w:p w14:paraId="00B0AE3F" w14:textId="77777777" w:rsidR="00F90BDC" w:rsidRDefault="00F90BDC">
      <w:r xmlns:w="http://schemas.openxmlformats.org/wordprocessingml/2006/main">
        <w:t xml:space="preserve">1: Através da comunhão, podemos experimentar a paz.</w:t>
      </w:r>
    </w:p>
    <w:p w14:paraId="1519695A" w14:textId="77777777" w:rsidR="00F90BDC" w:rsidRDefault="00F90BDC"/>
    <w:p w14:paraId="0AEB5999" w14:textId="77777777" w:rsidR="00F90BDC" w:rsidRDefault="00F90BDC">
      <w:r xmlns:w="http://schemas.openxmlformats.org/wordprocessingml/2006/main">
        <w:t xml:space="preserve">2: Passe algum tempo em comunhão para experimentar a paz de Deus.</w:t>
      </w:r>
    </w:p>
    <w:p w14:paraId="01D8EE88" w14:textId="77777777" w:rsidR="00F90BDC" w:rsidRDefault="00F90BDC"/>
    <w:p w14:paraId="7A438C1D" w14:textId="77777777" w:rsidR="00F90BDC" w:rsidRDefault="00F90BDC">
      <w:r xmlns:w="http://schemas.openxmlformats.org/wordprocessingml/2006/main">
        <w:t xml:space="preserve">1: Filipenses 4:7 - E a paz de Deus, que excede todo o entendimento, guardará os vossos corações e as vossas mentes em Cristo Jesus.</w:t>
      </w:r>
    </w:p>
    <w:p w14:paraId="0C633FA5" w14:textId="77777777" w:rsidR="00F90BDC" w:rsidRDefault="00F90BDC"/>
    <w:p w14:paraId="568D5C8E" w14:textId="77777777" w:rsidR="00F90BDC" w:rsidRDefault="00F90BDC">
      <w:r xmlns:w="http://schemas.openxmlformats.org/wordprocessingml/2006/main">
        <w:t xml:space="preserve">2: Colossenses 3:15 - E que a paz de Cristo domine em seus corações, para a qual de fato vocês foram chamados em um só corpo. E seja grato.</w:t>
      </w:r>
    </w:p>
    <w:p w14:paraId="08249599" w14:textId="77777777" w:rsidR="00F90BDC" w:rsidRDefault="00F90BDC"/>
    <w:p w14:paraId="7E8BB22B" w14:textId="77777777" w:rsidR="00F90BDC" w:rsidRDefault="00F90BDC">
      <w:r xmlns:w="http://schemas.openxmlformats.org/wordprocessingml/2006/main">
        <w:t xml:space="preserve">Atos 15:34 Contudo, agradou a Silas permanecer ali ainda.</w:t>
      </w:r>
    </w:p>
    <w:p w14:paraId="503F268A" w14:textId="77777777" w:rsidR="00F90BDC" w:rsidRDefault="00F90BDC"/>
    <w:p w14:paraId="21B64CFC" w14:textId="77777777" w:rsidR="00F90BDC" w:rsidRDefault="00F90BDC">
      <w:r xmlns:w="http://schemas.openxmlformats.org/wordprocessingml/2006/main">
        <w:t xml:space="preserve">Silas optou por permanecer em Antioquia.</w:t>
      </w:r>
    </w:p>
    <w:p w14:paraId="69B412A5" w14:textId="77777777" w:rsidR="00F90BDC" w:rsidRDefault="00F90BDC"/>
    <w:p w14:paraId="3C3C3F80" w14:textId="77777777" w:rsidR="00F90BDC" w:rsidRDefault="00F90BDC">
      <w:r xmlns:w="http://schemas.openxmlformats.org/wordprocessingml/2006/main">
        <w:t xml:space="preserve">1. Fazendo escolhas na vida: como discernir a vontade de Deus</w:t>
      </w:r>
    </w:p>
    <w:p w14:paraId="6E5CD921" w14:textId="77777777" w:rsidR="00F90BDC" w:rsidRDefault="00F90BDC"/>
    <w:p w14:paraId="7B02B9B3" w14:textId="77777777" w:rsidR="00F90BDC" w:rsidRDefault="00F90BDC">
      <w:r xmlns:w="http://schemas.openxmlformats.org/wordprocessingml/2006/main">
        <w:t xml:space="preserve">2. Viver com flexibilidade e humildade em mente.</w:t>
      </w:r>
    </w:p>
    <w:p w14:paraId="329B0BD4" w14:textId="77777777" w:rsidR="00F90BDC" w:rsidRDefault="00F90BDC"/>
    <w:p w14:paraId="01218AFA" w14:textId="77777777" w:rsidR="00F90BDC" w:rsidRDefault="00F90BDC">
      <w:r xmlns:w="http://schemas.openxmlformats.org/wordprocessingml/2006/main">
        <w:t xml:space="preserve">1. Provérbios 3:5-6 - "Confie no Senhor de todo o seu coração e não se apoie no seu próprio entendimento; submeta-se a Ele em todos os seus caminhos, e Ele endireitará as suas veredas."</w:t>
      </w:r>
    </w:p>
    <w:p w14:paraId="7EDD4CD1" w14:textId="77777777" w:rsidR="00F90BDC" w:rsidRDefault="00F90BDC"/>
    <w:p w14:paraId="0AD8F061" w14:textId="77777777" w:rsidR="00F90BDC" w:rsidRDefault="00F90BDC">
      <w:r xmlns:w="http://schemas.openxmlformats.org/wordprocessingml/2006/main">
        <w:t xml:space="preserve">2. Tiago 4:7-8 - "Sujeitem-se, então, a Deus. Resistam ao diabo, e ele fugirá de vocês. Aproximem-se de Deus e Ele se aproximará de vocês. Lavem as mãos, pecadores, e purifiquem-se. seus corações, vocês são indecisos."</w:t>
      </w:r>
    </w:p>
    <w:p w14:paraId="3F8A8165" w14:textId="77777777" w:rsidR="00F90BDC" w:rsidRDefault="00F90BDC"/>
    <w:p w14:paraId="3F92D675" w14:textId="77777777" w:rsidR="00F90BDC" w:rsidRDefault="00F90BDC">
      <w:r xmlns:w="http://schemas.openxmlformats.org/wordprocessingml/2006/main">
        <w:t xml:space="preserve">Atos 15:35 Também Paulo e Barnabé continuaram em Antioquia, ensinando e pregando a palavra do Senhor, com muitos outros também.</w:t>
      </w:r>
    </w:p>
    <w:p w14:paraId="7F3A2D60" w14:textId="77777777" w:rsidR="00F90BDC" w:rsidRDefault="00F90BDC"/>
    <w:p w14:paraId="75EBCB23" w14:textId="77777777" w:rsidR="00F90BDC" w:rsidRDefault="00F90BDC">
      <w:r xmlns:w="http://schemas.openxmlformats.org/wordprocessingml/2006/main">
        <w:t xml:space="preserve">Paulo e Barnabé pregaram a palavra do Senhor em Antioquia com muitos outros.</w:t>
      </w:r>
    </w:p>
    <w:p w14:paraId="71DCE2F1" w14:textId="77777777" w:rsidR="00F90BDC" w:rsidRDefault="00F90BDC"/>
    <w:p w14:paraId="41FB20AD" w14:textId="77777777" w:rsidR="00F90BDC" w:rsidRDefault="00F90BDC">
      <w:r xmlns:w="http://schemas.openxmlformats.org/wordprocessingml/2006/main">
        <w:t xml:space="preserve">1. O Poder de Pregar o Evangelho Juntos</w:t>
      </w:r>
    </w:p>
    <w:p w14:paraId="5A2160B1" w14:textId="77777777" w:rsidR="00F90BDC" w:rsidRDefault="00F90BDC"/>
    <w:p w14:paraId="4D8749F4" w14:textId="77777777" w:rsidR="00F90BDC" w:rsidRDefault="00F90BDC">
      <w:r xmlns:w="http://schemas.openxmlformats.org/wordprocessingml/2006/main">
        <w:t xml:space="preserve">2. A Força da Comunidade na Divulgação da Palavra de Deus</w:t>
      </w:r>
    </w:p>
    <w:p w14:paraId="5A2D05CF" w14:textId="77777777" w:rsidR="00F90BDC" w:rsidRDefault="00F90BDC"/>
    <w:p w14:paraId="0C44ACD2" w14:textId="77777777" w:rsidR="00F90BDC" w:rsidRDefault="00F90BDC">
      <w:r xmlns:w="http://schemas.openxmlformats.org/wordprocessingml/2006/main">
        <w:t xml:space="preserve">1. Filipenses 1:27 - "Somente deixe o seu estilo de vida ser digno do evangelho de Cristo, para que, quer eu vá vê-lo ou esteja ausente, eu ouça de você que você está firme em um espírito, com um mente lutando lado a lado pela fé do evangelho",</w:t>
      </w:r>
    </w:p>
    <w:p w14:paraId="41A6A6DE" w14:textId="77777777" w:rsidR="00F90BDC" w:rsidRDefault="00F90BDC"/>
    <w:p w14:paraId="315C5D6E" w14:textId="77777777" w:rsidR="00F90BDC" w:rsidRDefault="00F90BDC">
      <w:r xmlns:w="http://schemas.openxmlformats.org/wordprocessingml/2006/main">
        <w:t xml:space="preserve">2. Mateus 28:19-20 - “Ide, portanto, e fazei discípulos de todas as nações, batizando-os em nome do Pai, e do Filho, e do Espírito Santo, ensinando-os a observar tudo o que vos ordenei. , estou sempre com você, até o fim dos tempos.??</w:t>
      </w:r>
    </w:p>
    <w:p w14:paraId="3F790314" w14:textId="77777777" w:rsidR="00F90BDC" w:rsidRDefault="00F90BDC"/>
    <w:p w14:paraId="2077DFFF" w14:textId="77777777" w:rsidR="00F90BDC" w:rsidRDefault="00F90BDC">
      <w:r xmlns:w="http://schemas.openxmlformats.org/wordprocessingml/2006/main">
        <w:t xml:space="preserve">Atos 15:36 E alguns dias depois Paulo disse a Barnabé: Vamos novamente visitar nossos irmãos em todas as cidades onde temos pregado a palavra do Senhor, e ver como eles se saem.</w:t>
      </w:r>
    </w:p>
    <w:p w14:paraId="31D90949" w14:textId="77777777" w:rsidR="00F90BDC" w:rsidRDefault="00F90BDC"/>
    <w:p w14:paraId="6E461294" w14:textId="77777777" w:rsidR="00F90BDC" w:rsidRDefault="00F90BDC">
      <w:r xmlns:w="http://schemas.openxmlformats.org/wordprocessingml/2006/main">
        <w:t xml:space="preserve">Paulo sugeriu a Barnabé que eles revisitassem os lugares onde haviam pregado a palavra de Deus e observassem como as pessoas estavam.</w:t>
      </w:r>
    </w:p>
    <w:p w14:paraId="1143A889" w14:textId="77777777" w:rsidR="00F90BDC" w:rsidRDefault="00F90BDC"/>
    <w:p w14:paraId="6BA5517B" w14:textId="77777777" w:rsidR="00F90BDC" w:rsidRDefault="00F90BDC">
      <w:r xmlns:w="http://schemas.openxmlformats.org/wordprocessingml/2006/main">
        <w:t xml:space="preserve">1. Voltando para onde você foi abençoado: Lembre-se dos lugares onde Deus te abençoou e volte para mostrar-lhes o amor de Deus.</w:t>
      </w:r>
    </w:p>
    <w:p w14:paraId="4033C0FD" w14:textId="77777777" w:rsidR="00F90BDC" w:rsidRDefault="00F90BDC"/>
    <w:p w14:paraId="1C7F7391" w14:textId="77777777" w:rsidR="00F90BDC" w:rsidRDefault="00F90BDC">
      <w:r xmlns:w="http://schemas.openxmlformats.org/wordprocessingml/2006/main">
        <w:t xml:space="preserve">2. A importância de revisitar: Revisitar lugares onde você pregou a palavra de Deus é </w:t>
      </w:r>
      <w:r xmlns:w="http://schemas.openxmlformats.org/wordprocessingml/2006/main">
        <w:lastRenderedPageBreak xmlns:w="http://schemas.openxmlformats.org/wordprocessingml/2006/main"/>
      </w:r>
      <w:r xmlns:w="http://schemas.openxmlformats.org/wordprocessingml/2006/main">
        <w:t xml:space="preserve">importante para mostrar o seu apoio contínuo e lembrá-los do amor de Deus.</w:t>
      </w:r>
    </w:p>
    <w:p w14:paraId="60814A5B" w14:textId="77777777" w:rsidR="00F90BDC" w:rsidRDefault="00F90BDC"/>
    <w:p w14:paraId="5B0E663D" w14:textId="77777777" w:rsidR="00F90BDC" w:rsidRDefault="00F90BDC">
      <w:r xmlns:w="http://schemas.openxmlformats.org/wordprocessingml/2006/main">
        <w:t xml:space="preserve">1. 1 Tessalonicenses 3:10 - Para que possamos ser consolados juntos pela fé mútua entre você e eu.</w:t>
      </w:r>
    </w:p>
    <w:p w14:paraId="5275228D" w14:textId="77777777" w:rsidR="00F90BDC" w:rsidRDefault="00F90BDC"/>
    <w:p w14:paraId="72BB66BE" w14:textId="77777777" w:rsidR="00F90BDC" w:rsidRDefault="00F90BDC">
      <w:r xmlns:w="http://schemas.openxmlformats.org/wordprocessingml/2006/main">
        <w:t xml:space="preserve">2. Hebreus 10:24-25 - E consideremos como nos estimularmos uns aos outros ao amor e às boas obras, não deixando de nos reunir, como é hábito de alguns, mas encorajando-nos uns aos outros, e tanto mais como você vê o dia se aproxima.</w:t>
      </w:r>
    </w:p>
    <w:p w14:paraId="1A6179F7" w14:textId="77777777" w:rsidR="00F90BDC" w:rsidRDefault="00F90BDC"/>
    <w:p w14:paraId="2890C4C9" w14:textId="77777777" w:rsidR="00F90BDC" w:rsidRDefault="00F90BDC">
      <w:r xmlns:w="http://schemas.openxmlformats.org/wordprocessingml/2006/main">
        <w:t xml:space="preserve">Atos 15:37 E Barnabé decidiu levar consigo João, cujo sobrenome era Marcos.</w:t>
      </w:r>
    </w:p>
    <w:p w14:paraId="54DA1482" w14:textId="77777777" w:rsidR="00F90BDC" w:rsidRDefault="00F90BDC"/>
    <w:p w14:paraId="4D518FA0" w14:textId="77777777" w:rsidR="00F90BDC" w:rsidRDefault="00F90BDC">
      <w:r xmlns:w="http://schemas.openxmlformats.org/wordprocessingml/2006/main">
        <w:t xml:space="preserve">Esta passagem explica que Barnabé decidiu levar consigo João, cujo sobrenome era Marcos.</w:t>
      </w:r>
    </w:p>
    <w:p w14:paraId="4CFFC324" w14:textId="77777777" w:rsidR="00F90BDC" w:rsidRDefault="00F90BDC"/>
    <w:p w14:paraId="0AEE2A00" w14:textId="77777777" w:rsidR="00F90BDC" w:rsidRDefault="00F90BDC">
      <w:r xmlns:w="http://schemas.openxmlformats.org/wordprocessingml/2006/main">
        <w:t xml:space="preserve">1. Deus muitas vezes envia pessoas aparentemente improváveis em viagens missionárias para espalhar a Sua Palavra.</w:t>
      </w:r>
    </w:p>
    <w:p w14:paraId="6DCE0762" w14:textId="77777777" w:rsidR="00F90BDC" w:rsidRDefault="00F90BDC"/>
    <w:p w14:paraId="13FE1C16" w14:textId="77777777" w:rsidR="00F90BDC" w:rsidRDefault="00F90BDC">
      <w:r xmlns:w="http://schemas.openxmlformats.org/wordprocessingml/2006/main">
        <w:t xml:space="preserve">2. Devemos sempre confiar na vontade de Deus e seguir os Seus planos, mesmo que eles não façam sentido para nós.</w:t>
      </w:r>
    </w:p>
    <w:p w14:paraId="1688379C" w14:textId="77777777" w:rsidR="00F90BDC" w:rsidRDefault="00F90BDC"/>
    <w:p w14:paraId="02CA1752" w14:textId="77777777" w:rsidR="00F90BDC" w:rsidRDefault="00F90BDC">
      <w:r xmlns:w="http://schemas.openxmlformats.org/wordprocessingml/2006/main">
        <w:t xml:space="preserve">1. Isaías 55:8-9 - ? </w:t>
      </w:r>
      <w:r xmlns:w="http://schemas.openxmlformats.org/wordprocessingml/2006/main">
        <w:rPr>
          <w:rFonts w:ascii="맑은 고딕 Semilight" w:hAnsi="맑은 고딕 Semilight"/>
        </w:rPr>
        <w:t xml:space="preserve">Ou </w:t>
      </w:r>
      <w:r xmlns:w="http://schemas.openxmlformats.org/wordprocessingml/2006/main">
        <w:t xml:space="preserve">os meus pensamentos não são os vossos pensamentos, nem os vossos caminhos os meus caminhos, declara o Senhor. ? </w:t>
      </w:r>
      <w:r xmlns:w="http://schemas.openxmlformats.org/wordprocessingml/2006/main">
        <w:rPr>
          <w:rFonts w:ascii="맑은 고딕 Semilight" w:hAnsi="맑은 고딕 Semilight"/>
        </w:rPr>
        <w:t xml:space="preserve">Assim </w:t>
      </w:r>
      <w:r xmlns:w="http://schemas.openxmlformats.org/wordprocessingml/2006/main">
        <w:t xml:space="preserve">como os céus são mais altos do que a terra, assim também os meus caminhos são mais altos do que os vossos caminhos e os meus pensamentos mais altos do que os vossos pensamentos.</w:t>
      </w:r>
    </w:p>
    <w:p w14:paraId="1DED4862" w14:textId="77777777" w:rsidR="00F90BDC" w:rsidRDefault="00F90BDC"/>
    <w:p w14:paraId="32FE95CC" w14:textId="77777777" w:rsidR="00F90BDC" w:rsidRDefault="00F90BDC">
      <w:r xmlns:w="http://schemas.openxmlformats.org/wordprocessingml/2006/main">
        <w:t xml:space="preserve">2. Provérbios 16:9 - Em seus corações os humanos planejam seu rumo, mas o Senhor estabelece seus passos.</w:t>
      </w:r>
    </w:p>
    <w:p w14:paraId="6BC57472" w14:textId="77777777" w:rsidR="00F90BDC" w:rsidRDefault="00F90BDC"/>
    <w:p w14:paraId="1111223E" w14:textId="77777777" w:rsidR="00F90BDC" w:rsidRDefault="00F90BDC">
      <w:r xmlns:w="http://schemas.openxmlformats.org/wordprocessingml/2006/main">
        <w:t xml:space="preserve">Atos 15:38 Mas Paulo não achou bom levar consigo aquele que se tinha afastado deles da Panfília e não foi com eles ao trabalho.</w:t>
      </w:r>
    </w:p>
    <w:p w14:paraId="595B5C7E" w14:textId="77777777" w:rsidR="00F90BDC" w:rsidRDefault="00F90BDC"/>
    <w:p w14:paraId="20F841EA" w14:textId="77777777" w:rsidR="00F90BDC" w:rsidRDefault="00F90BDC">
      <w:r xmlns:w="http://schemas.openxmlformats.org/wordprocessingml/2006/main">
        <w:t xml:space="preserve">Paulo não queria levar consigo certa pessoa, visto que eles haviam se separado na Panfília e não foram com eles para fazer o trabalho.</w:t>
      </w:r>
    </w:p>
    <w:p w14:paraId="6F057650" w14:textId="77777777" w:rsidR="00F90BDC" w:rsidRDefault="00F90BDC"/>
    <w:p w14:paraId="3F98BFC4" w14:textId="77777777" w:rsidR="00F90BDC" w:rsidRDefault="00F90BDC">
      <w:r xmlns:w="http://schemas.openxmlformats.org/wordprocessingml/2006/main">
        <w:t xml:space="preserve">1. A importância de permanecer unidos e seguir em frente</w:t>
      </w:r>
    </w:p>
    <w:p w14:paraId="6201A0D6" w14:textId="77777777" w:rsidR="00F90BDC" w:rsidRDefault="00F90BDC"/>
    <w:p w14:paraId="73841B63" w14:textId="77777777" w:rsidR="00F90BDC" w:rsidRDefault="00F90BDC">
      <w:r xmlns:w="http://schemas.openxmlformats.org/wordprocessingml/2006/main">
        <w:t xml:space="preserve">2. O poder de tomar decisões difíceis</w:t>
      </w:r>
    </w:p>
    <w:p w14:paraId="2E1BA984" w14:textId="77777777" w:rsidR="00F90BDC" w:rsidRDefault="00F90BDC"/>
    <w:p w14:paraId="7642ECDD" w14:textId="77777777" w:rsidR="00F90BDC" w:rsidRDefault="00F90BDC">
      <w:r xmlns:w="http://schemas.openxmlformats.org/wordprocessingml/2006/main">
        <w:t xml:space="preserve">1. Efésios 4:1-3 - Eu, portanto, prisioneiro do Senhor, exorto-vos a andar de maneira digna da vocação para a qual fostes chamados, com toda humildade e mansidão, com paciência, suportando uns aos outros em amor, ansioso por manter a unidade do Espírito no vínculo da paz.</w:t>
      </w:r>
    </w:p>
    <w:p w14:paraId="0085D82B" w14:textId="77777777" w:rsidR="00F90BDC" w:rsidRDefault="00F90BDC"/>
    <w:p w14:paraId="29C2A318" w14:textId="77777777" w:rsidR="00F90BDC" w:rsidRDefault="00F90BDC">
      <w:r xmlns:w="http://schemas.openxmlformats.org/wordprocessingml/2006/main">
        <w:t xml:space="preserve">2. Provérbios 16:9 - O coração do homem planeja o seu caminho, mas o SENHOR estabelece os seus passos.</w:t>
      </w:r>
    </w:p>
    <w:p w14:paraId="2AF78F69" w14:textId="77777777" w:rsidR="00F90BDC" w:rsidRDefault="00F90BDC"/>
    <w:p w14:paraId="76457D41" w14:textId="77777777" w:rsidR="00F90BDC" w:rsidRDefault="00F90BDC">
      <w:r xmlns:w="http://schemas.openxmlformats.org/wordprocessingml/2006/main">
        <w:t xml:space="preserve">Atos 15:39 E a contenda era tão acirrada entre eles, que se separaram; e assim Barnabé tomou Marcos e navegou para Chipre;</w:t>
      </w:r>
    </w:p>
    <w:p w14:paraId="62E32175" w14:textId="77777777" w:rsidR="00F90BDC" w:rsidRDefault="00F90BDC"/>
    <w:p w14:paraId="3E876AE2" w14:textId="77777777" w:rsidR="00F90BDC" w:rsidRDefault="00F90BDC">
      <w:r xmlns:w="http://schemas.openxmlformats.org/wordprocessingml/2006/main">
        <w:t xml:space="preserve">A forte disputa entre Barnabé e Paulo fez com que eles se separassem, e Barnabé levou Marcos consigo para Chipre.</w:t>
      </w:r>
    </w:p>
    <w:p w14:paraId="6C1C30B9" w14:textId="77777777" w:rsidR="00F90BDC" w:rsidRDefault="00F90BDC"/>
    <w:p w14:paraId="10861422" w14:textId="77777777" w:rsidR="00F90BDC" w:rsidRDefault="00F90BDC">
      <w:r xmlns:w="http://schemas.openxmlformats.org/wordprocessingml/2006/main">
        <w:t xml:space="preserve">1) A verdadeira unidade em Cristo não é simplesmente uma questão de concordar, mas de amar e respeitar uns aos outros, mesmo em desacordo.</w:t>
      </w:r>
    </w:p>
    <w:p w14:paraId="02BF17A0" w14:textId="77777777" w:rsidR="00F90BDC" w:rsidRDefault="00F90BDC"/>
    <w:p w14:paraId="77F9FC3C" w14:textId="77777777" w:rsidR="00F90BDC" w:rsidRDefault="00F90BDC">
      <w:r xmlns:w="http://schemas.openxmlformats.org/wordprocessingml/2006/main">
        <w:t xml:space="preserve">2) Deus pode trabalhar através de nossas diferenças para realizar Sua vontade.</w:t>
      </w:r>
    </w:p>
    <w:p w14:paraId="4C4E82F5" w14:textId="77777777" w:rsidR="00F90BDC" w:rsidRDefault="00F90BDC"/>
    <w:p w14:paraId="7B02D6D4" w14:textId="77777777" w:rsidR="00F90BDC" w:rsidRDefault="00F90BDC">
      <w:r xmlns:w="http://schemas.openxmlformats.org/wordprocessingml/2006/main">
        <w:t xml:space="preserve">1) Romanos 12:18 - “Se for possível, tanto quanto vos cabe, vivei em paz com todos os homens”.</w:t>
      </w:r>
    </w:p>
    <w:p w14:paraId="36F87D73" w14:textId="77777777" w:rsidR="00F90BDC" w:rsidRDefault="00F90BDC"/>
    <w:p w14:paraId="75F1771F" w14:textId="77777777" w:rsidR="00F90BDC" w:rsidRDefault="00F90BDC">
      <w:r xmlns:w="http://schemas.openxmlformats.org/wordprocessingml/2006/main">
        <w:t xml:space="preserve">2) Efésios 4:3 - “Esforçando-nos por guardar a unidade do Espírito pelo vínculo da paz”.</w:t>
      </w:r>
    </w:p>
    <w:p w14:paraId="4B73D201" w14:textId="77777777" w:rsidR="00F90BDC" w:rsidRDefault="00F90BDC"/>
    <w:p w14:paraId="354C4003" w14:textId="77777777" w:rsidR="00F90BDC" w:rsidRDefault="00F90BDC">
      <w:r xmlns:w="http://schemas.openxmlformats.org/wordprocessingml/2006/main">
        <w:t xml:space="preserve">Atos 15:40 E Paulo escolheu Silas e partiu, sendo recomendado pelos irmãos à graça </w:t>
      </w:r>
      <w:r xmlns:w="http://schemas.openxmlformats.org/wordprocessingml/2006/main">
        <w:lastRenderedPageBreak xmlns:w="http://schemas.openxmlformats.org/wordprocessingml/2006/main"/>
      </w:r>
      <w:r xmlns:w="http://schemas.openxmlformats.org/wordprocessingml/2006/main">
        <w:t xml:space="preserve">de Deus.</w:t>
      </w:r>
    </w:p>
    <w:p w14:paraId="49409027" w14:textId="77777777" w:rsidR="00F90BDC" w:rsidRDefault="00F90BDC"/>
    <w:p w14:paraId="4CE6F292" w14:textId="77777777" w:rsidR="00F90BDC" w:rsidRDefault="00F90BDC">
      <w:r xmlns:w="http://schemas.openxmlformats.org/wordprocessingml/2006/main">
        <w:t xml:space="preserve">Paulo e Silas foram recomendados pelos irmãos à graça de Deus.</w:t>
      </w:r>
    </w:p>
    <w:p w14:paraId="52F4B30A" w14:textId="77777777" w:rsidR="00F90BDC" w:rsidRDefault="00F90BDC"/>
    <w:p w14:paraId="108564F9" w14:textId="77777777" w:rsidR="00F90BDC" w:rsidRDefault="00F90BDC">
      <w:r xmlns:w="http://schemas.openxmlformats.org/wordprocessingml/2006/main">
        <w:t xml:space="preserve">1. O poder da unidade: como trabalhar juntos pode levar à graça de Deus</w:t>
      </w:r>
    </w:p>
    <w:p w14:paraId="687F4BDE" w14:textId="77777777" w:rsidR="00F90BDC" w:rsidRDefault="00F90BDC"/>
    <w:p w14:paraId="768E7251" w14:textId="77777777" w:rsidR="00F90BDC" w:rsidRDefault="00F90BDC">
      <w:r xmlns:w="http://schemas.openxmlformats.org/wordprocessingml/2006/main">
        <w:t xml:space="preserve">2. O valor da recomendação: como uma boa palavra pode nos aproximar de Deus</w:t>
      </w:r>
    </w:p>
    <w:p w14:paraId="51C47221" w14:textId="77777777" w:rsidR="00F90BDC" w:rsidRDefault="00F90BDC"/>
    <w:p w14:paraId="785B3A9F" w14:textId="77777777" w:rsidR="00F90BDC" w:rsidRDefault="00F90BDC">
      <w:r xmlns:w="http://schemas.openxmlformats.org/wordprocessingml/2006/main">
        <w:t xml:space="preserve">1. Efésios 4:3 - Esforçando-se para manter a unidade do Espírito no vínculo da paz.</w:t>
      </w:r>
    </w:p>
    <w:p w14:paraId="5EE4CF69" w14:textId="77777777" w:rsidR="00F90BDC" w:rsidRDefault="00F90BDC"/>
    <w:p w14:paraId="0AF5CD7C" w14:textId="77777777" w:rsidR="00F90BDC" w:rsidRDefault="00F90BDC">
      <w:r xmlns:w="http://schemas.openxmlformats.org/wordprocessingml/2006/main">
        <w:t xml:space="preserve">2. Provérbios 21:1 - O coração do rei está nas mãos do Senhor, como os rios de águas: ele o dirige para onde quer.</w:t>
      </w:r>
    </w:p>
    <w:p w14:paraId="12D8B576" w14:textId="77777777" w:rsidR="00F90BDC" w:rsidRDefault="00F90BDC"/>
    <w:p w14:paraId="1EB6382D" w14:textId="77777777" w:rsidR="00F90BDC" w:rsidRDefault="00F90BDC">
      <w:r xmlns:w="http://schemas.openxmlformats.org/wordprocessingml/2006/main">
        <w:t xml:space="preserve">Atos 15:41 E passou pela Síria e pela Cilícia, confirmando as igrejas.</w:t>
      </w:r>
    </w:p>
    <w:p w14:paraId="4F95D4B0" w14:textId="77777777" w:rsidR="00F90BDC" w:rsidRDefault="00F90BDC"/>
    <w:p w14:paraId="420D4292" w14:textId="77777777" w:rsidR="00F90BDC" w:rsidRDefault="00F90BDC">
      <w:r xmlns:w="http://schemas.openxmlformats.org/wordprocessingml/2006/main">
        <w:t xml:space="preserve">Paulo viajou pela Síria e Cilícia para encorajar e fortalecer as igrejas.</w:t>
      </w:r>
    </w:p>
    <w:p w14:paraId="11BFC4B1" w14:textId="77777777" w:rsidR="00F90BDC" w:rsidRDefault="00F90BDC"/>
    <w:p w14:paraId="04E97220" w14:textId="77777777" w:rsidR="00F90BDC" w:rsidRDefault="00F90BDC">
      <w:r xmlns:w="http://schemas.openxmlformats.org/wordprocessingml/2006/main">
        <w:t xml:space="preserve">1. A força que encontramos no encorajamento – Atos 15:41</w:t>
      </w:r>
    </w:p>
    <w:p w14:paraId="0ACBF578" w14:textId="77777777" w:rsidR="00F90BDC" w:rsidRDefault="00F90BDC"/>
    <w:p w14:paraId="4D94A6C7" w14:textId="77777777" w:rsidR="00F90BDC" w:rsidRDefault="00F90BDC">
      <w:r xmlns:w="http://schemas.openxmlformats.org/wordprocessingml/2006/main">
        <w:t xml:space="preserve">2. O Poder de Unir Nossa Fé – Atos 15:41</w:t>
      </w:r>
    </w:p>
    <w:p w14:paraId="5ACF043F" w14:textId="77777777" w:rsidR="00F90BDC" w:rsidRDefault="00F90BDC"/>
    <w:p w14:paraId="52E2CA90" w14:textId="77777777" w:rsidR="00F90BDC" w:rsidRDefault="00F90BDC">
      <w:r xmlns:w="http://schemas.openxmlformats.org/wordprocessingml/2006/main">
        <w:t xml:space="preserve">1. Hebreus 10:24-25 - E consideremos como nos estimularmos uns aos outros ao amor e às boas obras, não deixando de nos reunir, como é hábito de alguns, mas encorajando-nos uns aos outros, e tanto mais como você vê o dia se aproxima.</w:t>
      </w:r>
    </w:p>
    <w:p w14:paraId="6181E2CF" w14:textId="77777777" w:rsidR="00F90BDC" w:rsidRDefault="00F90BDC"/>
    <w:p w14:paraId="4EE6F9A3" w14:textId="77777777" w:rsidR="00F90BDC" w:rsidRDefault="00F90BDC">
      <w:r xmlns:w="http://schemas.openxmlformats.org/wordprocessingml/2006/main">
        <w:t xml:space="preserve">2. Romanos 1:11-12 - Pois anseio ver-vos, para vos poder transmitir algum dom espiritual para vos fortalecer - isto é, para que possamos ser mutuamente encorajados pela fé um do outro, tanto a vossa como a minha.</w:t>
      </w:r>
    </w:p>
    <w:p w14:paraId="0E03C546" w14:textId="77777777" w:rsidR="00F90BDC" w:rsidRDefault="00F90BDC"/>
    <w:p w14:paraId="7CCF0218" w14:textId="77777777" w:rsidR="00F90BDC" w:rsidRDefault="00F90BDC">
      <w:r xmlns:w="http://schemas.openxmlformats.org/wordprocessingml/2006/main">
        <w:t xml:space="preserve">Atos 16 narra a adição de Timóteo à equipe missionária de Paulo, a conversão de Lídia e sua família, e a prisão de Paulo e Silas em Filipos.</w:t>
      </w:r>
    </w:p>
    <w:p w14:paraId="2C90425D" w14:textId="77777777" w:rsidR="00F90BDC" w:rsidRDefault="00F90BDC"/>
    <w:p w14:paraId="354EB623" w14:textId="77777777" w:rsidR="00F90BDC" w:rsidRDefault="00F90BDC">
      <w:r xmlns:w="http://schemas.openxmlformats.org/wordprocessingml/2006/main">
        <w:t xml:space="preserve">Parágrafo 1: O capítulo começa com a vinda de Paulo a Derbe e depois a Listra, onde morava um discípulo chamado Timóteo. Sua mãe era judia crente, mas seu pai era grego, os judeus sabiam que seu pai era grego, porque sua mãe era judia, ele era bem falado pelos irmãos Lystra Iconium queria levá-lo ao longo da jornada, então o circuncidou porque os judeus viviam nas áreas pelas quais estavam passando sabiam que seu pai era grego ( Atos 16:1-3). À medida que viajavam da cidade, as decisões proferidas chegavam aos apóstolos, aos anciãos de Jerusalém, para que as pessoas obedecessem, para que as igrejas fossem fortalecidas, a fé crescia diariamente em número (Atos 16:4-5).</w:t>
      </w:r>
    </w:p>
    <w:p w14:paraId="27AE3A14" w14:textId="77777777" w:rsidR="00F90BDC" w:rsidRDefault="00F90BDC"/>
    <w:p w14:paraId="61F6D12D" w14:textId="77777777" w:rsidR="00F90BDC" w:rsidRDefault="00F90BDC">
      <w:r xmlns:w="http://schemas.openxmlformats.org/wordprocessingml/2006/main">
        <w:t xml:space="preserve">Parágrafo 2: Eles percorreram a região da Frígia e da Gálata tendo sido impedidos pelo Espírito Santo de pregar a palavra província da Ásia quando chegou à fronteira da Mísia tentou entrar na Bitínia Espírito Jesus não permitiu que eles passassem pela Mísia desceu Trôade durante a noite Paulo teve uma visão do homem Macedônia em pé implorando-lhe' Venha para a Macedônia nos ajudar. Depois que Paulo teve a visão, nos preparamos para partir para a Macedônia, concluindo que Deus nos havia chamado para pregar o evangelho (Atos 16:6-10). De Trôade navegou direto para Samotrácia no dia seguinte Neápolis no dia seguinte Filipos colônia romana principal distrito da cidade Macedônia ficou lá vários dias no sábado saímos do portão da cidade rio onde esperávamos encontrar um lugar para orar encontramos Lídia negociante cidade de pano roxo Adorador de Tiatira Deus Senhor abriu o coração respondendo a mensagem dada por Paulo, ela batizada em sua casa, convidou-a a ficar em sua casa se fosse considerada fiel. O Senhor concordou (Atos 16:11-15).</w:t>
      </w:r>
    </w:p>
    <w:p w14:paraId="54C3A93A" w14:textId="77777777" w:rsidR="00F90BDC" w:rsidRDefault="00F90BDC"/>
    <w:p w14:paraId="713FF5E7" w14:textId="77777777" w:rsidR="00F90BDC" w:rsidRDefault="00F90BDC">
      <w:r xmlns:w="http://schemas.openxmlformats.org/wordprocessingml/2006/main">
        <w:t xml:space="preserve">3º Parágrafo: Enquanto eles estavam indo para o local de oração, encontraram uma escrava que tinha previsão de espírito e ganhou muito dinheiro para os proprietários que adivinhavam a sorte e seguiram Paulo descansando gritando 'Estes homens, servos do Altíssimo Deus, dizendo o caminho, sejam salvos.' Ela continuou assim por muitos dias, finalmente Paulo ficou tão irritado que se virou e disse o espírito 'Em nome de Jesus Cristo ordene que você saia dela!' Naquele momento o espírito a deixou. Quando os proprietários perceberam a esperança de que seu lucro fosse confiscado, Paul Silas os arrastou para o mercado, as autoridades os levaram diante dos magistrados que disseram: 'Esses homens judeus estão lançando nossa cidade em um alvoroço, defendendo costumes ilegais que nós, romanos, aceitamos.' A turba juntou-se ao ataque contra eles magistrados ordenados a serem despidos espancados após severas chicotadas jogados na prisão o carcereiro ordenou protegê-los cuidadosamente ao receber tais ordens colocá-los na cela interna amarrados com os pés amarrados por volta da meia-noite rezando cantando hinos Deus outros prisioneiros ouvindo de repente violento terremoto fundações prisão abalada uma vez que todas as portas da </w:t>
      </w:r>
      <w:r xmlns:w="http://schemas.openxmlformats.org/wordprocessingml/2006/main">
        <w:lastRenderedPageBreak xmlns:w="http://schemas.openxmlformats.org/wordprocessingml/2006/main"/>
      </w:r>
      <w:r xmlns:w="http://schemas.openxmlformats.org/wordprocessingml/2006/main">
        <w:t xml:space="preserve">prisão se abriu as correntes de todos se soltaram o carcereiro acordou viu as portas da prisão abertas desembainhou a espada sobre se matar pensou que os prisioneiros escaparam mas gritou 'Não se machuque! Estamos todos aqui! O carcereiro chamou as luzes apressadas e caiu tremendo antes de Paul Silas perguntar: 'Senhores, o que deve ser salvo?' Eles responderam: 'Creia, Senhor Jesus, você será salvo - você, sua família.' Então falou a palavra Senhor ele todos os outros casa hora noite lavou as feridas imediatamente ele toda família batizou se alegrou porque tinha vindo crer em Deus. Quando amanheceu, os magistrados enviaram policiais para dizer ao carcereiro que libertasse aqueles homens, o carcereiro contou esta notícia Paulo disse que os magistrados ordenaram que fossem soltos agora, digam para sair, encontrem outra maneira, os policiais relataram que os magistrados ficaram alarmados ao saber que cidadãos romanos foram enviados para pedir desculpas, escoltou-os pessoalmente para fora, pediu para sair da cidade após conhecer Lydia mulher onde ficou (Atos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Atos 16:1 Então chegou a Derbe e Listra; e eis que estava ali um certo discípulo, chamado Timóteo, filho de uma certa mulher, que era judia, e creu; mas seu pai era grego:</w:t>
      </w:r>
    </w:p>
    <w:p w14:paraId="077E0C60" w14:textId="77777777" w:rsidR="00F90BDC" w:rsidRDefault="00F90BDC"/>
    <w:p w14:paraId="09AD7461" w14:textId="77777777" w:rsidR="00F90BDC" w:rsidRDefault="00F90BDC">
      <w:r xmlns:w="http://schemas.openxmlformats.org/wordprocessingml/2006/main">
        <w:t xml:space="preserve">Paulo visitou Derbe e Listra, onde encontrou um discípulo chamado Timóteo, cuja mãe era judia e acreditava em Jesus, mas tinha pai grego.</w:t>
      </w:r>
    </w:p>
    <w:p w14:paraId="5E5654E0" w14:textId="77777777" w:rsidR="00F90BDC" w:rsidRDefault="00F90BDC"/>
    <w:p w14:paraId="3102F296" w14:textId="77777777" w:rsidR="00F90BDC" w:rsidRDefault="00F90BDC">
      <w:r xmlns:w="http://schemas.openxmlformats.org/wordprocessingml/2006/main">
        <w:t xml:space="preserve">1. O poder de acreditar: como a fé de Timóteo mudou sua vida</w:t>
      </w:r>
    </w:p>
    <w:p w14:paraId="59213CD5" w14:textId="77777777" w:rsidR="00F90BDC" w:rsidRDefault="00F90BDC"/>
    <w:p w14:paraId="6B279723" w14:textId="77777777" w:rsidR="00F90BDC" w:rsidRDefault="00F90BDC">
      <w:r xmlns:w="http://schemas.openxmlformats.org/wordprocessingml/2006/main">
        <w:t xml:space="preserve">2. Abraçando a diversidade: como a formação única de Timóteo demonstrou o amor de Deus</w:t>
      </w:r>
    </w:p>
    <w:p w14:paraId="68DDF8CC" w14:textId="77777777" w:rsidR="00F90BDC" w:rsidRDefault="00F90BDC"/>
    <w:p w14:paraId="269E9748"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2D1E7196" w14:textId="77777777" w:rsidR="00F90BDC" w:rsidRDefault="00F90BDC"/>
    <w:p w14:paraId="03F84576" w14:textId="77777777" w:rsidR="00F90BDC" w:rsidRDefault="00F90BDC">
      <w:r xmlns:w="http://schemas.openxmlformats.org/wordprocessingml/2006/main">
        <w:t xml:space="preserve">2. Gálatas 3:28 - "Não há judeu nem grego, não há escravo nem livre, não há homem nem mulher: porque todos vós sois um em Cristo Jesus."</w:t>
      </w:r>
    </w:p>
    <w:p w14:paraId="668D7BA8" w14:textId="77777777" w:rsidR="00F90BDC" w:rsidRDefault="00F90BDC"/>
    <w:p w14:paraId="5CCDDA49" w14:textId="77777777" w:rsidR="00F90BDC" w:rsidRDefault="00F90BDC">
      <w:r xmlns:w="http://schemas.openxmlformats.org/wordprocessingml/2006/main">
        <w:t xml:space="preserve">Atos 16:2 O que foi bem relatado pelos irmãos que estavam em Listra e Icônio.</w:t>
      </w:r>
    </w:p>
    <w:p w14:paraId="603BFED4" w14:textId="77777777" w:rsidR="00F90BDC" w:rsidRDefault="00F90BDC"/>
    <w:p w14:paraId="78AC02D3" w14:textId="77777777" w:rsidR="00F90BDC" w:rsidRDefault="00F90BDC">
      <w:r xmlns:w="http://schemas.openxmlformats.org/wordprocessingml/2006/main">
        <w:t xml:space="preserve">O ministério de Paulo e Silas foi bem recebido em Listra e Icônio.</w:t>
      </w:r>
    </w:p>
    <w:p w14:paraId="79F5437F" w14:textId="77777777" w:rsidR="00F90BDC" w:rsidRDefault="00F90BDC"/>
    <w:p w14:paraId="512B603D" w14:textId="77777777" w:rsidR="00F90BDC" w:rsidRDefault="00F90BDC">
      <w:r xmlns:w="http://schemas.openxmlformats.org/wordprocessingml/2006/main">
        <w:t xml:space="preserve">1. O poder de um bom relatório – Como um bom testemunho pode levar a um resultado positivo</w:t>
      </w:r>
    </w:p>
    <w:p w14:paraId="0817DCCE" w14:textId="77777777" w:rsidR="00F90BDC" w:rsidRDefault="00F90BDC"/>
    <w:p w14:paraId="167E79BE" w14:textId="77777777" w:rsidR="00F90BDC" w:rsidRDefault="00F90BDC">
      <w:r xmlns:w="http://schemas.openxmlformats.org/wordprocessingml/2006/main">
        <w:t xml:space="preserve">2. Alegre-se com um Bom Relatório – Celebrando as Boas Novas de Paulo e Silas</w:t>
      </w:r>
    </w:p>
    <w:p w14:paraId="0D113CA0" w14:textId="77777777" w:rsidR="00F90BDC" w:rsidRDefault="00F90BDC"/>
    <w:p w14:paraId="694F8E5B" w14:textId="77777777" w:rsidR="00F90BDC" w:rsidRDefault="00F90BDC">
      <w:r xmlns:w="http://schemas.openxmlformats.org/wordprocessingml/2006/main">
        <w:t xml:space="preserve">1. Romanos 12:15 - Alegrem-se com os que se alegram, chorem com os que choram.</w:t>
      </w:r>
    </w:p>
    <w:p w14:paraId="2C1516CC" w14:textId="77777777" w:rsidR="00F90BDC" w:rsidRDefault="00F90BDC"/>
    <w:p w14:paraId="40184C80" w14:textId="77777777" w:rsidR="00F90BDC" w:rsidRDefault="00F90BDC">
      <w:r xmlns:w="http://schemas.openxmlformats.org/wordprocessingml/2006/main">
        <w:t xml:space="preserve">2. Provérbios 18:21 - A morte e a vida estão no poder da língua, e aqueles que a amam comerão do seu fruto.</w:t>
      </w:r>
    </w:p>
    <w:p w14:paraId="7F3BB3C5" w14:textId="77777777" w:rsidR="00F90BDC" w:rsidRDefault="00F90BDC"/>
    <w:p w14:paraId="306C94A3" w14:textId="77777777" w:rsidR="00F90BDC" w:rsidRDefault="00F90BDC">
      <w:r xmlns:w="http://schemas.openxmlformats.org/wordprocessingml/2006/main">
        <w:t xml:space="preserve">Atos 16:3 Ele queria que Paulo saísse com ele; e prendeu-o e circuncidou-o por causa dos judeus que estavam naqueles bairros: porque todos sabiam que seu pai era grego.</w:t>
      </w:r>
    </w:p>
    <w:p w14:paraId="508F05A9" w14:textId="77777777" w:rsidR="00F90BDC" w:rsidRDefault="00F90BDC"/>
    <w:p w14:paraId="19D8F312" w14:textId="77777777" w:rsidR="00F90BDC" w:rsidRDefault="00F90BDC">
      <w:r xmlns:w="http://schemas.openxmlformats.org/wordprocessingml/2006/main">
        <w:t xml:space="preserve">Paulo e Silas aceitaram Timóteo, um grego, e o circuncidaram para serem aceitos pelo povo judeu da região.</w:t>
      </w:r>
    </w:p>
    <w:p w14:paraId="32F1C8BD" w14:textId="77777777" w:rsidR="00F90BDC" w:rsidRDefault="00F90BDC"/>
    <w:p w14:paraId="00AED447" w14:textId="77777777" w:rsidR="00F90BDC" w:rsidRDefault="00F90BDC">
      <w:r xmlns:w="http://schemas.openxmlformats.org/wordprocessingml/2006/main">
        <w:t xml:space="preserve">1: Deus cuida de todas as pessoas, independentemente da sua origem ou diferenças culturais.</w:t>
      </w:r>
    </w:p>
    <w:p w14:paraId="4E12648F" w14:textId="77777777" w:rsidR="00F90BDC" w:rsidRDefault="00F90BDC"/>
    <w:p w14:paraId="32A8A7B4" w14:textId="77777777" w:rsidR="00F90BDC" w:rsidRDefault="00F90BDC">
      <w:r xmlns:w="http://schemas.openxmlformats.org/wordprocessingml/2006/main">
        <w:t xml:space="preserve">2: Deveríamos aceitar pessoas de outras culturas e origens em nossas próprias comunidades, assim como Paulo e Silas fizeram.</w:t>
      </w:r>
    </w:p>
    <w:p w14:paraId="0B367CF6" w14:textId="77777777" w:rsidR="00F90BDC" w:rsidRDefault="00F90BDC"/>
    <w:p w14:paraId="4464914E" w14:textId="77777777" w:rsidR="00F90BDC" w:rsidRDefault="00F90BDC">
      <w:r xmlns:w="http://schemas.openxmlformats.org/wordprocessingml/2006/main">
        <w:t xml:space="preserve">1: Gálatas 3:28 - Não há judeu nem grego, não há escravo nem livre, não há homem nem mulher: porque todos vós sois um em Cristo Jesus.</w:t>
      </w:r>
    </w:p>
    <w:p w14:paraId="6127300E" w14:textId="77777777" w:rsidR="00F90BDC" w:rsidRDefault="00F90BDC"/>
    <w:p w14:paraId="376B774E" w14:textId="77777777" w:rsidR="00F90BDC" w:rsidRDefault="00F90BDC">
      <w:r xmlns:w="http://schemas.openxmlformats.org/wordprocessingml/2006/main">
        <w:t xml:space="preserve">2: Romanos 10:12 - Porque não há diferença entre o judeu e o grego: porque o mesmo Senhor </w:t>
      </w:r>
      <w:r xmlns:w="http://schemas.openxmlformats.org/wordprocessingml/2006/main">
        <w:lastRenderedPageBreak xmlns:w="http://schemas.openxmlformats.org/wordprocessingml/2006/main"/>
      </w:r>
      <w:r xmlns:w="http://schemas.openxmlformats.org/wordprocessingml/2006/main">
        <w:t xml:space="preserve">de todos é rico para com todos os que o invocam.</w:t>
      </w:r>
    </w:p>
    <w:p w14:paraId="30CCCC98" w14:textId="77777777" w:rsidR="00F90BDC" w:rsidRDefault="00F90BDC"/>
    <w:p w14:paraId="3BD1B438" w14:textId="77777777" w:rsidR="00F90BDC" w:rsidRDefault="00F90BDC">
      <w:r xmlns:w="http://schemas.openxmlformats.org/wordprocessingml/2006/main">
        <w:t xml:space="preserve">Atos 16:4 E, percorrendo eles pelas cidades, entregavam-lhes os decretos para serem guardados, os quais foram ordenados pelos apóstolos e anciãos que estavam em Jerusalém.</w:t>
      </w:r>
    </w:p>
    <w:p w14:paraId="76FB8961" w14:textId="77777777" w:rsidR="00F90BDC" w:rsidRDefault="00F90BDC"/>
    <w:p w14:paraId="2AD2418E" w14:textId="77777777" w:rsidR="00F90BDC" w:rsidRDefault="00F90BDC">
      <w:r xmlns:w="http://schemas.openxmlformats.org/wordprocessingml/2006/main">
        <w:t xml:space="preserve">Os apóstolos e anciãos em Jerusalém ordenaram decretos a serem observados pelas cidades.</w:t>
      </w:r>
    </w:p>
    <w:p w14:paraId="5F29AD0A" w14:textId="77777777" w:rsidR="00F90BDC" w:rsidRDefault="00F90BDC"/>
    <w:p w14:paraId="5CE04B46" w14:textId="77777777" w:rsidR="00F90BDC" w:rsidRDefault="00F90BDC">
      <w:r xmlns:w="http://schemas.openxmlformats.org/wordprocessingml/2006/main">
        <w:t xml:space="preserve">1: Obedeça às Leis do Senhor</w:t>
      </w:r>
    </w:p>
    <w:p w14:paraId="23B492D3" w14:textId="77777777" w:rsidR="00F90BDC" w:rsidRDefault="00F90BDC"/>
    <w:p w14:paraId="61716CAF" w14:textId="77777777" w:rsidR="00F90BDC" w:rsidRDefault="00F90BDC">
      <w:r xmlns:w="http://schemas.openxmlformats.org/wordprocessingml/2006/main">
        <w:t xml:space="preserve">2: Cumprir os Decretos dos Apóstolos</w:t>
      </w:r>
    </w:p>
    <w:p w14:paraId="57637314" w14:textId="77777777" w:rsidR="00F90BDC" w:rsidRDefault="00F90BDC"/>
    <w:p w14:paraId="1D42A99F" w14:textId="77777777" w:rsidR="00F90BDC" w:rsidRDefault="00F90BDC">
      <w:r xmlns:w="http://schemas.openxmlformats.org/wordprocessingml/2006/main">
        <w:t xml:space="preserve">1: Romanos 13:1-2 "Toda alma esteja sujeita aos poderes superiores. Porque não há poder senão de Deus: os poderes que existem são ordenados por Deus. Todo aquele, portanto, resiste ao poder, resiste à ordenação de Deus."</w:t>
      </w:r>
    </w:p>
    <w:p w14:paraId="21720D0F" w14:textId="77777777" w:rsidR="00F90BDC" w:rsidRDefault="00F90BDC"/>
    <w:p w14:paraId="2F6BB930" w14:textId="77777777" w:rsidR="00F90BDC" w:rsidRDefault="00F90BDC">
      <w:r xmlns:w="http://schemas.openxmlformats.org/wordprocessingml/2006/main">
        <w:t xml:space="preserve">2: 1 Pedro 2:13-14 “Sujeitai-vos a toda ordenança humana por amor do Senhor: quer seja ao rei, como supremo, quer aos governadores, como aos que por ele são enviados para castigo dos malfeitores, e para louvor daqueles que fazem bem."</w:t>
      </w:r>
    </w:p>
    <w:p w14:paraId="52AC3DE1" w14:textId="77777777" w:rsidR="00F90BDC" w:rsidRDefault="00F90BDC"/>
    <w:p w14:paraId="34CEB99B" w14:textId="77777777" w:rsidR="00F90BDC" w:rsidRDefault="00F90BDC">
      <w:r xmlns:w="http://schemas.openxmlformats.org/wordprocessingml/2006/main">
        <w:t xml:space="preserve">Atos 16:5 E assim as igrejas foram estabelecidas na fé e aumentaram em número diariamente.</w:t>
      </w:r>
    </w:p>
    <w:p w14:paraId="79B3331E" w14:textId="77777777" w:rsidR="00F90BDC" w:rsidRDefault="00F90BDC"/>
    <w:p w14:paraId="6ABCEE7F" w14:textId="77777777" w:rsidR="00F90BDC" w:rsidRDefault="00F90BDC">
      <w:r xmlns:w="http://schemas.openxmlformats.org/wordprocessingml/2006/main">
        <w:t xml:space="preserve">As igrejas na fé foram estabelecidas e cresciam em número diariamente.</w:t>
      </w:r>
    </w:p>
    <w:p w14:paraId="6D166DDA" w14:textId="77777777" w:rsidR="00F90BDC" w:rsidRDefault="00F90BDC"/>
    <w:p w14:paraId="10813DBB" w14:textId="77777777" w:rsidR="00F90BDC" w:rsidRDefault="00F90BDC">
      <w:r xmlns:w="http://schemas.openxmlformats.org/wordprocessingml/2006/main">
        <w:t xml:space="preserve">1. A fidelidade de Deus é evidente no crescimento das primeiras igrejas.</w:t>
      </w:r>
    </w:p>
    <w:p w14:paraId="4929FA63" w14:textId="77777777" w:rsidR="00F90BDC" w:rsidRDefault="00F90BDC"/>
    <w:p w14:paraId="6A777E6E" w14:textId="77777777" w:rsidR="00F90BDC" w:rsidRDefault="00F90BDC">
      <w:r xmlns:w="http://schemas.openxmlformats.org/wordprocessingml/2006/main">
        <w:t xml:space="preserve">2. O poder da comunhão e da comunidade na igreja.</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1:16-17, “Pois não me envergonho do evangelho, porque é o poder de Deus que traz salvação a todo aquele que crê: primeiro ao judeu, depois ao gentio. Pois no evangelho é revelada a justiça de Deus, uma justiça que é pela fé, do princípio ao fim, assim como está escrito: “O justo viverá pela fé”.</w:t>
      </w:r>
    </w:p>
    <w:p w14:paraId="584B9B7F" w14:textId="77777777" w:rsidR="00F90BDC" w:rsidRDefault="00F90BDC"/>
    <w:p w14:paraId="67994E45" w14:textId="77777777" w:rsidR="00F90BDC" w:rsidRDefault="00F90BDC">
      <w:r xmlns:w="http://schemas.openxmlformats.org/wordprocessingml/2006/main">
        <w:t xml:space="preserve">2. Gálatas 6:10: “Portanto, enquanto tivermos oportunidade, façamos o bem a todas as pessoas, especialmente àqueles que pertencem à família dos crentes.”</w:t>
      </w:r>
    </w:p>
    <w:p w14:paraId="7F5CA5EC" w14:textId="77777777" w:rsidR="00F90BDC" w:rsidRDefault="00F90BDC"/>
    <w:p w14:paraId="20564E6A" w14:textId="77777777" w:rsidR="00F90BDC" w:rsidRDefault="00F90BDC">
      <w:r xmlns:w="http://schemas.openxmlformats.org/wordprocessingml/2006/main">
        <w:t xml:space="preserve">Atos 16:6 Tendo eles percorrido a Frígia e a região da Galácia, sendo proibidos pelo Espírito Santo de pregar a palavra na Ásia,</w:t>
      </w:r>
    </w:p>
    <w:p w14:paraId="2A0AFFC4" w14:textId="77777777" w:rsidR="00F90BDC" w:rsidRDefault="00F90BDC"/>
    <w:p w14:paraId="0302D215" w14:textId="77777777" w:rsidR="00F90BDC" w:rsidRDefault="00F90BDC">
      <w:r xmlns:w="http://schemas.openxmlformats.org/wordprocessingml/2006/main">
        <w:t xml:space="preserve">Paulo e seus companheiros foram proibidos de pregar a palavra na Ásia pelo Espírito Santo.</w:t>
      </w:r>
    </w:p>
    <w:p w14:paraId="1E4214DF" w14:textId="77777777" w:rsidR="00F90BDC" w:rsidRDefault="00F90BDC"/>
    <w:p w14:paraId="68276D0D" w14:textId="77777777" w:rsidR="00F90BDC" w:rsidRDefault="00F90BDC">
      <w:r xmlns:w="http://schemas.openxmlformats.org/wordprocessingml/2006/main">
        <w:t xml:space="preserve">1. O Poder do Espírito Santo em Nossas Vidas</w:t>
      </w:r>
    </w:p>
    <w:p w14:paraId="4B8F8BDA" w14:textId="77777777" w:rsidR="00F90BDC" w:rsidRDefault="00F90BDC"/>
    <w:p w14:paraId="5CF4F4E6" w14:textId="77777777" w:rsidR="00F90BDC" w:rsidRDefault="00F90BDC">
      <w:r xmlns:w="http://schemas.openxmlformats.org/wordprocessingml/2006/main">
        <w:t xml:space="preserve">2. Obedecendo à Vontade de Deus</w:t>
      </w:r>
    </w:p>
    <w:p w14:paraId="3C63F911" w14:textId="77777777" w:rsidR="00F90BDC" w:rsidRDefault="00F90BDC"/>
    <w:p w14:paraId="6256CF06" w14:textId="77777777" w:rsidR="00F90BDC" w:rsidRDefault="00F90BDC">
      <w:r xmlns:w="http://schemas.openxmlformats.org/wordprocessingml/2006/main">
        <w:t xml:space="preserve">1. João 14:26 - “Mas o Consolador, o Espírito Santo, que o Pai enviará em meu nome, ele vos ensinará todas as coisas e vos fará lembrar de tudo o que vos tenho dito.”</w:t>
      </w:r>
    </w:p>
    <w:p w14:paraId="37510ED1" w14:textId="77777777" w:rsidR="00F90BDC" w:rsidRDefault="00F90BDC"/>
    <w:p w14:paraId="3BB24882" w14:textId="77777777" w:rsidR="00F90BDC" w:rsidRDefault="00F90BDC">
      <w:r xmlns:w="http://schemas.openxmlformats.org/wordprocessingml/2006/main">
        <w:t xml:space="preserve">2. Isaías 30:21 - “E os teus ouvidos ouvirão uma palavra atrás de ti, dizendo: 'Este é o caminho, anda por ele', quando virares para a direita ou quando virares para a esquerda.”</w:t>
      </w:r>
    </w:p>
    <w:p w14:paraId="4194823C" w14:textId="77777777" w:rsidR="00F90BDC" w:rsidRDefault="00F90BDC"/>
    <w:p w14:paraId="79551DEC" w14:textId="77777777" w:rsidR="00F90BDC" w:rsidRDefault="00F90BDC">
      <w:r xmlns:w="http://schemas.openxmlformats.org/wordprocessingml/2006/main">
        <w:t xml:space="preserve">Atos 16:7 Depois que chegaram à Mísia, tentaram ir para a Bitínia; mas o Espírito não os permitiu.</w:t>
      </w:r>
    </w:p>
    <w:p w14:paraId="5169D6AD" w14:textId="77777777" w:rsidR="00F90BDC" w:rsidRDefault="00F90BDC"/>
    <w:p w14:paraId="645D9312" w14:textId="77777777" w:rsidR="00F90BDC" w:rsidRDefault="00F90BDC">
      <w:r xmlns:w="http://schemas.openxmlformats.org/wordprocessingml/2006/main">
        <w:t xml:space="preserve">O Espírito não permitiu que Paulo e Silas fossem para a Bitínia.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Devemos estar dispostos a aceitar a vontade de Deus, mesmo que ela nos leve a lugares inesperados.</w:t>
      </w:r>
    </w:p>
    <w:p w14:paraId="71F67A0A" w14:textId="77777777" w:rsidR="00F90BDC" w:rsidRDefault="00F90BDC"/>
    <w:p w14:paraId="17B4D91B" w14:textId="77777777" w:rsidR="00F90BDC" w:rsidRDefault="00F90BDC">
      <w:r xmlns:w="http://schemas.openxmlformats.org/wordprocessingml/2006/main">
        <w:t xml:space="preserve">2: Devemos ser obedientes à inspiração de Deus e confiar Nele para nos guiar na direção certa.</w:t>
      </w:r>
    </w:p>
    <w:p w14:paraId="0FF9A3DF" w14:textId="77777777" w:rsidR="00F90BDC" w:rsidRDefault="00F90BDC"/>
    <w:p w14:paraId="77106B4A" w14:textId="77777777" w:rsidR="00F90BDC" w:rsidRDefault="00F90BDC">
      <w:r xmlns:w="http://schemas.openxmlformats.org/wordprocessingml/2006/main">
        <w:t xml:space="preserve">1: Provérbios 3:5-6 "Confia no Senhor de todo o teu coração; e não te estribes no teu próprio entendimento. Reconheça-o em todos os teus caminhos, e ele endireitará as tuas veredas."</w:t>
      </w:r>
    </w:p>
    <w:p w14:paraId="4BF0E873" w14:textId="77777777" w:rsidR="00F90BDC" w:rsidRDefault="00F90BDC"/>
    <w:p w14:paraId="74125346" w14:textId="77777777" w:rsidR="00F90BDC" w:rsidRDefault="00F90BDC">
      <w:r xmlns:w="http://schemas.openxmlformats.org/wordprocessingml/2006/main">
        <w:t xml:space="preserve">2: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14:paraId="7E1199EA" w14:textId="77777777" w:rsidR="00F90BDC" w:rsidRDefault="00F90BDC"/>
    <w:p w14:paraId="044A9F05" w14:textId="77777777" w:rsidR="00F90BDC" w:rsidRDefault="00F90BDC">
      <w:r xmlns:w="http://schemas.openxmlformats.org/wordprocessingml/2006/main">
        <w:t xml:space="preserve">Atos 16:8 E, passando pela Mísia, desceram a Trôade.</w:t>
      </w:r>
    </w:p>
    <w:p w14:paraId="3DC343C8" w14:textId="77777777" w:rsidR="00F90BDC" w:rsidRDefault="00F90BDC"/>
    <w:p w14:paraId="070C15A5" w14:textId="77777777" w:rsidR="00F90BDC" w:rsidRDefault="00F90BDC">
      <w:r xmlns:w="http://schemas.openxmlformats.org/wordprocessingml/2006/main">
        <w:t xml:space="preserve">Paulo e seus companheiros passaram pela Mísia, chegando a Trôade.</w:t>
      </w:r>
    </w:p>
    <w:p w14:paraId="75A70114" w14:textId="77777777" w:rsidR="00F90BDC" w:rsidRDefault="00F90BDC"/>
    <w:p w14:paraId="22E14791" w14:textId="77777777" w:rsidR="00F90BDC" w:rsidRDefault="00F90BDC">
      <w:r xmlns:w="http://schemas.openxmlformats.org/wordprocessingml/2006/main">
        <w:t xml:space="preserve">1. O poder e as provisões do plano de Deus: como Paulo e seus companheiros seguiram a liderança de Deus</w:t>
      </w:r>
    </w:p>
    <w:p w14:paraId="37833D59" w14:textId="77777777" w:rsidR="00F90BDC" w:rsidRDefault="00F90BDC"/>
    <w:p w14:paraId="40D55799" w14:textId="77777777" w:rsidR="00F90BDC" w:rsidRDefault="00F90BDC">
      <w:r xmlns:w="http://schemas.openxmlformats.org/wordprocessingml/2006/main">
        <w:t xml:space="preserve">2. Superando Obstáculos e Desafios: Como Paulo e Seus Companheiros Perseveraram em Sua Jornada</w:t>
      </w:r>
    </w:p>
    <w:p w14:paraId="538E615F" w14:textId="77777777" w:rsidR="00F90BDC" w:rsidRDefault="00F90BDC"/>
    <w:p w14:paraId="183A5CB8" w14:textId="77777777" w:rsidR="00F90BDC" w:rsidRDefault="00F90BDC">
      <w:r xmlns:w="http://schemas.openxmlformats.org/wordprocessingml/2006/main">
        <w:t xml:space="preserve">1. Filipenses 4:13 - "Posso todas as coisas naquele que me fortalece."</w:t>
      </w:r>
    </w:p>
    <w:p w14:paraId="1203C534" w14:textId="77777777" w:rsidR="00F90BDC" w:rsidRDefault="00F90BDC"/>
    <w:p w14:paraId="35B124DF" w14:textId="77777777" w:rsidR="00F90BDC" w:rsidRDefault="00F90BDC">
      <w:r xmlns:w="http://schemas.openxmlformats.org/wordprocessingml/2006/main">
        <w:t xml:space="preserve">2. Isaías 43:2 - “Quando você passar pelas águas, estarei com você; e pelos rios, eles não te submergirão; quando você passar pelo fogo, não se queimará, e a chama não te consumirá. ."</w:t>
      </w:r>
    </w:p>
    <w:p w14:paraId="67E055B4" w14:textId="77777777" w:rsidR="00F90BDC" w:rsidRDefault="00F90BDC"/>
    <w:p w14:paraId="2444BA4D" w14:textId="77777777" w:rsidR="00F90BDC" w:rsidRDefault="00F90BDC">
      <w:r xmlns:w="http://schemas.openxmlformats.org/wordprocessingml/2006/main">
        <w:t xml:space="preserve">Atos 16:9 E de noite apareceu a Paulo uma visão; Um homem da Macedônia se apresentou e orou-lhe, dizendo: Passa para a Macedônia e ajuda-nos.</w:t>
      </w:r>
    </w:p>
    <w:p w14:paraId="7BABE2A0" w14:textId="77777777" w:rsidR="00F90BDC" w:rsidRDefault="00F90BDC"/>
    <w:p w14:paraId="0C221F58" w14:textId="77777777" w:rsidR="00F90BDC" w:rsidRDefault="00F90BDC">
      <w:r xmlns:w="http://schemas.openxmlformats.org/wordprocessingml/2006/main">
        <w:t xml:space="preserve">Paulo recebeu uma visão durante a noite de um homem da Macedônia pedindo ajuda.</w:t>
      </w:r>
    </w:p>
    <w:p w14:paraId="14193954" w14:textId="77777777" w:rsidR="00F90BDC" w:rsidRDefault="00F90BDC"/>
    <w:p w14:paraId="26B9147F" w14:textId="77777777" w:rsidR="00F90BDC" w:rsidRDefault="00F90BDC">
      <w:r xmlns:w="http://schemas.openxmlformats.org/wordprocessingml/2006/main">
        <w:t xml:space="preserve">1. Chegar aos necessitados: o apelo da Macedónia</w:t>
      </w:r>
    </w:p>
    <w:p w14:paraId="255422D5" w14:textId="77777777" w:rsidR="00F90BDC" w:rsidRDefault="00F90BDC"/>
    <w:p w14:paraId="27C8FEED" w14:textId="77777777" w:rsidR="00F90BDC" w:rsidRDefault="00F90BDC">
      <w:r xmlns:w="http://schemas.openxmlformats.org/wordprocessingml/2006/main">
        <w:t xml:space="preserve">2. Ouvindo a Voz de Deus: O Poder das Visões</w:t>
      </w:r>
    </w:p>
    <w:p w14:paraId="64E890C1" w14:textId="77777777" w:rsidR="00F90BDC" w:rsidRDefault="00F90BDC"/>
    <w:p w14:paraId="490620F7" w14:textId="77777777" w:rsidR="00F90BDC" w:rsidRDefault="00F90BDC">
      <w:r xmlns:w="http://schemas.openxmlformats.org/wordprocessingml/2006/main">
        <w:t xml:space="preserve">1. Isaías 6:8 - “Então ouvi a voz do Senhor dizendo:“ A quem enviarei? E quem irá por nós? E eu disse: “Aqui estou. Envie-me!”</w:t>
      </w:r>
    </w:p>
    <w:p w14:paraId="0B2B904E" w14:textId="77777777" w:rsidR="00F90BDC" w:rsidRDefault="00F90BDC"/>
    <w:p w14:paraId="214BBB62" w14:textId="77777777" w:rsidR="00F90BDC" w:rsidRDefault="00F90BDC">
      <w:r xmlns:w="http://schemas.openxmlformats.org/wordprocessingml/2006/main">
        <w:t xml:space="preserve">2. João 10:27 - “As minhas ovelhas ouvem a minha voz, e eu as conheço, e elas me seguem.”</w:t>
      </w:r>
    </w:p>
    <w:p w14:paraId="7160572B" w14:textId="77777777" w:rsidR="00F90BDC" w:rsidRDefault="00F90BDC"/>
    <w:p w14:paraId="17FD1225" w14:textId="77777777" w:rsidR="00F90BDC" w:rsidRDefault="00F90BDC">
      <w:r xmlns:w="http://schemas.openxmlformats.org/wordprocessingml/2006/main">
        <w:t xml:space="preserve">Atos 16:10 E depois de ter tido a visão, imediatamente procuramos ir para a Macedônia, reunindo certamente aqueles que o Senhor nos havia chamado para pregar-lhes o evangelho.</w:t>
      </w:r>
    </w:p>
    <w:p w14:paraId="62ADE34A" w14:textId="77777777" w:rsidR="00F90BDC" w:rsidRDefault="00F90BDC"/>
    <w:p w14:paraId="43F58385" w14:textId="77777777" w:rsidR="00F90BDC" w:rsidRDefault="00F90BDC">
      <w:r xmlns:w="http://schemas.openxmlformats.org/wordprocessingml/2006/main">
        <w:t xml:space="preserve">Paulo e seus companheiros foram guiados por uma visão do Senhor para irem à Macedônia pregar o Evangelho.</w:t>
      </w:r>
    </w:p>
    <w:p w14:paraId="3CC365E6" w14:textId="77777777" w:rsidR="00F90BDC" w:rsidRDefault="00F90BDC"/>
    <w:p w14:paraId="2F290791" w14:textId="77777777" w:rsidR="00F90BDC" w:rsidRDefault="00F90BDC">
      <w:r xmlns:w="http://schemas.openxmlformats.org/wordprocessingml/2006/main">
        <w:t xml:space="preserve">1. O Chamado do Senhor: Respondendo à Orientação de Deus nas nossas vidas</w:t>
      </w:r>
    </w:p>
    <w:p w14:paraId="54140570" w14:textId="77777777" w:rsidR="00F90BDC" w:rsidRDefault="00F90BDC"/>
    <w:p w14:paraId="1F2189A2" w14:textId="77777777" w:rsidR="00F90BDC" w:rsidRDefault="00F90BDC">
      <w:r xmlns:w="http://schemas.openxmlformats.org/wordprocessingml/2006/main">
        <w:t xml:space="preserve">2. O Poder da Visão: Compreendendo a Vontade Revelada de Deus</w:t>
      </w:r>
    </w:p>
    <w:p w14:paraId="64A9CD90" w14:textId="77777777" w:rsidR="00F90BDC" w:rsidRDefault="00F90BDC"/>
    <w:p w14:paraId="613FF29D" w14:textId="77777777" w:rsidR="00F90BDC" w:rsidRDefault="00F90BDC">
      <w:r xmlns:w="http://schemas.openxmlformats.org/wordprocessingml/2006/main">
        <w:t xml:space="preserve">1. Isaías 6:8 - Então ouvi a voz do Senhor dizendo: “A quem enviarei? E quem irá por nós?</w:t>
      </w:r>
    </w:p>
    <w:p w14:paraId="6D4B610D" w14:textId="77777777" w:rsidR="00F90BDC" w:rsidRDefault="00F90BDC"/>
    <w:p w14:paraId="7FD71EC3" w14:textId="77777777" w:rsidR="00F90BDC" w:rsidRDefault="00F90BDC">
      <w:r xmlns:w="http://schemas.openxmlformats.org/wordprocessingml/2006/main">
        <w:t xml:space="preserve">2. João 6:44 - Ninguém pode vir a mim, a menos que o Pai que me enviou os traga, e eu os ressuscitarei no último dia.</w:t>
      </w:r>
    </w:p>
    <w:p w14:paraId="7AC42688" w14:textId="77777777" w:rsidR="00F90BDC" w:rsidRDefault="00F90BDC"/>
    <w:p w14:paraId="52072DCF" w14:textId="77777777" w:rsidR="00F90BDC" w:rsidRDefault="00F90BDC">
      <w:r xmlns:w="http://schemas.openxmlformats.org/wordprocessingml/2006/main">
        <w:t xml:space="preserve">Atos 16:11 Partindo, pois, de Trôade, fomos direto para Samotrácia, e no dia seguinte para Neápolis;</w:t>
      </w:r>
    </w:p>
    <w:p w14:paraId="78754885" w14:textId="77777777" w:rsidR="00F90BDC" w:rsidRDefault="00F90BDC"/>
    <w:p w14:paraId="466C0CDA" w14:textId="77777777" w:rsidR="00F90BDC" w:rsidRDefault="00F90BDC">
      <w:r xmlns:w="http://schemas.openxmlformats.org/wordprocessingml/2006/main">
        <w:t xml:space="preserve">Paulo e sua companhia navegaram de Trôade para Samotrácia e no dia seguinte para Neápolis.</w:t>
      </w:r>
    </w:p>
    <w:p w14:paraId="3A35EED2" w14:textId="77777777" w:rsidR="00F90BDC" w:rsidRDefault="00F90BDC"/>
    <w:p w14:paraId="4217D025" w14:textId="77777777" w:rsidR="00F90BDC" w:rsidRDefault="00F90BDC">
      <w:r xmlns:w="http://schemas.openxmlformats.org/wordprocessingml/2006/main">
        <w:t xml:space="preserve">1. O Poder da Direção: Seguindo o Curso de Deus na Vida</w:t>
      </w:r>
    </w:p>
    <w:p w14:paraId="2698FDD3" w14:textId="77777777" w:rsidR="00F90BDC" w:rsidRDefault="00F90BDC"/>
    <w:p w14:paraId="564E4E15" w14:textId="77777777" w:rsidR="00F90BDC" w:rsidRDefault="00F90BDC">
      <w:r xmlns:w="http://schemas.openxmlformats.org/wordprocessingml/2006/main">
        <w:t xml:space="preserve">2. Obediência Fiel: Manter o Curso Apesar dos Desafios</w:t>
      </w:r>
    </w:p>
    <w:p w14:paraId="151671F2" w14:textId="77777777" w:rsidR="00F90BDC" w:rsidRDefault="00F90BDC"/>
    <w:p w14:paraId="191DFD20" w14:textId="77777777" w:rsidR="00F90BDC" w:rsidRDefault="00F90BDC">
      <w:r xmlns:w="http://schemas.openxmlformats.org/wordprocessingml/2006/main">
        <w:t xml:space="preserve">1. Provérbios 3:5-6 - Confie no Senhor de todo o seu coração e não se apoie no seu próprio entendimento; reconheça-o em todos os seus caminhos, e ele endireitará as suas veredas.</w:t>
      </w:r>
    </w:p>
    <w:p w14:paraId="2E846E8C" w14:textId="77777777" w:rsidR="00F90BDC" w:rsidRDefault="00F90BDC"/>
    <w:p w14:paraId="2991B3FF" w14:textId="77777777" w:rsidR="00F90BDC" w:rsidRDefault="00F90BDC">
      <w:r xmlns:w="http://schemas.openxmlformats.org/wordprocessingml/2006/main">
        <w:t xml:space="preserve">2. Hebreus 11:8 - Pela fé Abraão obedeceu quando foi chamado para ir a um lugar que receberia como herança. E ele saiu, sem saber para onde estava indo.</w:t>
      </w:r>
    </w:p>
    <w:p w14:paraId="55B30DE2" w14:textId="77777777" w:rsidR="00F90BDC" w:rsidRDefault="00F90BDC"/>
    <w:p w14:paraId="5128858C" w14:textId="77777777" w:rsidR="00F90BDC" w:rsidRDefault="00F90BDC">
      <w:r xmlns:w="http://schemas.openxmlformats.org/wordprocessingml/2006/main">
        <w:t xml:space="preserve">Atos 16:12 E dali até Filipos, que é a principal cidade daquela parte da Macedônia, e uma colônia; e estivemos naquela cidade alguns dias.</w:t>
      </w:r>
    </w:p>
    <w:p w14:paraId="1A981BA9" w14:textId="77777777" w:rsidR="00F90BDC" w:rsidRDefault="00F90BDC"/>
    <w:p w14:paraId="5869E707" w14:textId="77777777" w:rsidR="00F90BDC" w:rsidRDefault="00F90BDC">
      <w:r xmlns:w="http://schemas.openxmlformats.org/wordprocessingml/2006/main">
        <w:t xml:space="preserve">O apóstolo Paulo e seus companheiros viajaram de Trôade para Filipos, principal cidade da região da Macedônia e colônia romana.</w:t>
      </w:r>
    </w:p>
    <w:p w14:paraId="71D0E011" w14:textId="77777777" w:rsidR="00F90BDC" w:rsidRDefault="00F90BDC"/>
    <w:p w14:paraId="7530D4EC" w14:textId="77777777" w:rsidR="00F90BDC" w:rsidRDefault="00F90BDC">
      <w:r xmlns:w="http://schemas.openxmlformats.org/wordprocessingml/2006/main">
        <w:t xml:space="preserve">1. O poder da perseverança: a jornada de Paulo de Trôade a Filipos</w:t>
      </w:r>
    </w:p>
    <w:p w14:paraId="6D655F89" w14:textId="77777777" w:rsidR="00F90BDC" w:rsidRDefault="00F90BDC"/>
    <w:p w14:paraId="650F0A12" w14:textId="77777777" w:rsidR="00F90BDC" w:rsidRDefault="00F90BDC">
      <w:r xmlns:w="http://schemas.openxmlformats.org/wordprocessingml/2006/main">
        <w:t xml:space="preserve">2. Uma Jornada de Fé: Experimentando a Orientação de Deus em Tempos Difíceis</w:t>
      </w:r>
    </w:p>
    <w:p w14:paraId="0D0245C2" w14:textId="77777777" w:rsidR="00F90BDC" w:rsidRDefault="00F90BDC"/>
    <w:p w14:paraId="2B3AE890" w14:textId="77777777" w:rsidR="00F90BDC" w:rsidRDefault="00F90BDC">
      <w:r xmlns:w="http://schemas.openxmlformats.org/wordprocessingml/2006/main">
        <w:t xml:space="preserve">1. Romanos 8:28 - E sabemos que todas as coisas contribuem juntamente para o bem daqueles que amam a Deus, daqueles </w:t>
      </w:r>
      <w:r xmlns:w="http://schemas.openxmlformats.org/wordprocessingml/2006/main">
        <w:lastRenderedPageBreak xmlns:w="http://schemas.openxmlformats.org/wordprocessingml/2006/main"/>
      </w:r>
      <w:r xmlns:w="http://schemas.openxmlformats.org/wordprocessingml/2006/main">
        <w:t xml:space="preserve">que são chamados segundo o seu propósito.</w:t>
      </w:r>
    </w:p>
    <w:p w14:paraId="0DF8A1ED" w14:textId="77777777" w:rsidR="00F90BDC" w:rsidRDefault="00F90BDC"/>
    <w:p w14:paraId="1668AAC3" w14:textId="77777777" w:rsidR="00F90BDC" w:rsidRDefault="00F90BDC">
      <w:r xmlns:w="http://schemas.openxmlformats.org/wordprocessingml/2006/main">
        <w:t xml:space="preserve">2. Filipenses 4:13 - Posso todas as coisas em Cristo que me fortalece.</w:t>
      </w:r>
    </w:p>
    <w:p w14:paraId="486BAE04" w14:textId="77777777" w:rsidR="00F90BDC" w:rsidRDefault="00F90BDC"/>
    <w:p w14:paraId="65FFAB9D" w14:textId="77777777" w:rsidR="00F90BDC" w:rsidRDefault="00F90BDC">
      <w:r xmlns:w="http://schemas.openxmlformats.org/wordprocessingml/2006/main">
        <w:t xml:space="preserve">Atos 16:13 E no sábado saímos da cidade pela margem do rio, onde costumavam fazer-se orações; e nos sentamos e conversamos com as mulheres que ali iam.</w:t>
      </w:r>
    </w:p>
    <w:p w14:paraId="1C678FE9" w14:textId="77777777" w:rsidR="00F90BDC" w:rsidRDefault="00F90BDC"/>
    <w:p w14:paraId="4C08AA5F" w14:textId="77777777" w:rsidR="00F90BDC" w:rsidRDefault="00F90BDC">
      <w:r xmlns:w="http://schemas.openxmlformats.org/wordprocessingml/2006/main">
        <w:t xml:space="preserve">No sábado, Paulo e seus companheiros foram até um rio fora da cidade onde as pessoas oravam e falavam com as mulheres que estavam ali reunidas.</w:t>
      </w:r>
    </w:p>
    <w:p w14:paraId="037CD85B" w14:textId="77777777" w:rsidR="00F90BDC" w:rsidRDefault="00F90BDC"/>
    <w:p w14:paraId="6784C65D" w14:textId="77777777" w:rsidR="00F90BDC" w:rsidRDefault="00F90BDC">
      <w:r xmlns:w="http://schemas.openxmlformats.org/wordprocessingml/2006/main">
        <w:t xml:space="preserve">1. O poder da oração: como Deus usa a oração para mudar vidas</w:t>
      </w:r>
    </w:p>
    <w:p w14:paraId="6BBADD89" w14:textId="77777777" w:rsidR="00F90BDC" w:rsidRDefault="00F90BDC"/>
    <w:p w14:paraId="7AD1C55B" w14:textId="77777777" w:rsidR="00F90BDC" w:rsidRDefault="00F90BDC">
      <w:r xmlns:w="http://schemas.openxmlformats.org/wordprocessingml/2006/main">
        <w:t xml:space="preserve">2. O poder do companheirismo: como podemos aprender e crescer juntos</w:t>
      </w:r>
    </w:p>
    <w:p w14:paraId="5C8D262C" w14:textId="77777777" w:rsidR="00F90BDC" w:rsidRDefault="00F90BDC"/>
    <w:p w14:paraId="2DFE5867" w14:textId="77777777" w:rsidR="00F90BDC" w:rsidRDefault="00F90BDC">
      <w:r xmlns:w="http://schemas.openxmlformats.org/wordprocessingml/2006/main">
        <w:t xml:space="preserve">1. Filipenses 4:6-7 "Não fiquem ansiosos por nada, mas em todas as situações, pela oração e petição, com ações de graças, apresentem seus pedidos a Deus. E a paz de Deus, que transcende todo entendimento, guardará seus corações e os vossos pensamentos em Cristo Jesus."</w:t>
      </w:r>
    </w:p>
    <w:p w14:paraId="119228E9" w14:textId="77777777" w:rsidR="00F90BDC" w:rsidRDefault="00F90BDC"/>
    <w:p w14:paraId="2F381CAE" w14:textId="77777777" w:rsidR="00F90BDC" w:rsidRDefault="00F90BDC">
      <w:r xmlns:w="http://schemas.openxmlformats.org/wordprocessingml/2006/main">
        <w:t xml:space="preserve">2. Hebreus 10:23-25 "Apeguemo-nos firmemente à esperança que professamos, porque aquele que prometeu é fiel. E consideremos como podemos estimular-nos uns aos outros ao amor e às boas obras, não desistindo de nos reunirmos, como alguns têm o hábito de fazer, mas encorajam uns aos outros - e ainda mais quando vocês veem o Dia se aproximando."</w:t>
      </w:r>
    </w:p>
    <w:p w14:paraId="16B1153B" w14:textId="77777777" w:rsidR="00F90BDC" w:rsidRDefault="00F90BDC"/>
    <w:p w14:paraId="22883FFE" w14:textId="77777777" w:rsidR="00F90BDC" w:rsidRDefault="00F90BDC">
      <w:r xmlns:w="http://schemas.openxmlformats.org/wordprocessingml/2006/main">
        <w:t xml:space="preserve">Atos 16:14 E uma certa mulher chamada Lídia, vendedora de púrpura, da cidade de Tiatira, que adorava a Deus, nos ouviu; cujo coração o Senhor abriu, para que ela atendesse às coisas que foram ditas por Paulo.</w:t>
      </w:r>
    </w:p>
    <w:p w14:paraId="600BB8A8" w14:textId="77777777" w:rsidR="00F90BDC" w:rsidRDefault="00F90BDC"/>
    <w:p w14:paraId="3CB7E683" w14:textId="77777777" w:rsidR="00F90BDC" w:rsidRDefault="00F90BDC">
      <w:r xmlns:w="http://schemas.openxmlformats.org/wordprocessingml/2006/main">
        <w:t xml:space="preserve">Lídia era uma mulher temente a Deus que ouvia Paulo e ficava comovida com suas palavras.</w:t>
      </w:r>
    </w:p>
    <w:p w14:paraId="7613157D" w14:textId="77777777" w:rsidR="00F90BDC" w:rsidRDefault="00F90BDC"/>
    <w:p w14:paraId="552C5DCF" w14:textId="77777777" w:rsidR="00F90BDC" w:rsidRDefault="00F90BDC">
      <w:r xmlns:w="http://schemas.openxmlformats.org/wordprocessingml/2006/main">
        <w:t xml:space="preserve">1: O amor e a misericórdia de Deus podem mover e transformar nossos corações.</w:t>
      </w:r>
    </w:p>
    <w:p w14:paraId="2217C2B7" w14:textId="77777777" w:rsidR="00F90BDC" w:rsidRDefault="00F90BDC"/>
    <w:p w14:paraId="0495AB45" w14:textId="77777777" w:rsidR="00F90BDC" w:rsidRDefault="00F90BDC">
      <w:r xmlns:w="http://schemas.openxmlformats.org/wordprocessingml/2006/main">
        <w:t xml:space="preserve">2: Devemos estar sempre prontos para ouvir a palavra de Deus e abrir-lhe o nosso coração.</w:t>
      </w:r>
    </w:p>
    <w:p w14:paraId="7CD81FCC" w14:textId="77777777" w:rsidR="00F90BDC" w:rsidRDefault="00F90BDC"/>
    <w:p w14:paraId="0A48DBFC" w14:textId="77777777" w:rsidR="00F90BDC" w:rsidRDefault="00F90BDC">
      <w:r xmlns:w="http://schemas.openxmlformats.org/wordprocessingml/2006/main">
        <w:t xml:space="preserve">1: Jeremias 29:13 - “E vós me procurareis e me achareis, quando me procurardes de todo o vosso coração.”</w:t>
      </w:r>
    </w:p>
    <w:p w14:paraId="282C043A" w14:textId="77777777" w:rsidR="00F90BDC" w:rsidRDefault="00F90BDC"/>
    <w:p w14:paraId="3BAAE8F5" w14:textId="77777777" w:rsidR="00F90BDC" w:rsidRDefault="00F90BDC">
      <w:r xmlns:w="http://schemas.openxmlformats.org/wordprocessingml/2006/main">
        <w:t xml:space="preserve">2: Romanos 10:17 - “Assim, pois, a fé é pelo ouvir, e o ouvir pela palavra de Deus”.</w:t>
      </w:r>
    </w:p>
    <w:p w14:paraId="26B7C836" w14:textId="77777777" w:rsidR="00F90BDC" w:rsidRDefault="00F90BDC"/>
    <w:p w14:paraId="738884D9" w14:textId="77777777" w:rsidR="00F90BDC" w:rsidRDefault="00F90BDC">
      <w:r xmlns:w="http://schemas.openxmlformats.org/wordprocessingml/2006/main">
        <w:t xml:space="preserve">Atos 16:15 E, sendo ela e sua família batizada, ela nos rogou, dizendo: Se vós julgastes que sou fiel ao Senhor, entrai em minha casa e ficai ali. E ela nos constrangeu.</w:t>
      </w:r>
    </w:p>
    <w:p w14:paraId="575D72BD" w14:textId="77777777" w:rsidR="00F90BDC" w:rsidRDefault="00F90BDC"/>
    <w:p w14:paraId="3707AAE1" w14:textId="77777777" w:rsidR="00F90BDC" w:rsidRDefault="00F90BDC">
      <w:r xmlns:w="http://schemas.openxmlformats.org/wordprocessingml/2006/main">
        <w:t xml:space="preserve">Uma mulher e sua família foram batizadas e ela pediu aos apóstolos que ficassem com ela.</w:t>
      </w:r>
    </w:p>
    <w:p w14:paraId="3C335AFF" w14:textId="77777777" w:rsidR="00F90BDC" w:rsidRDefault="00F90BDC"/>
    <w:p w14:paraId="1936B9A3" w14:textId="77777777" w:rsidR="00F90BDC" w:rsidRDefault="00F90BDC">
      <w:r xmlns:w="http://schemas.openxmlformats.org/wordprocessingml/2006/main">
        <w:t xml:space="preserve">1. Deus recompensa a fé com hospitalidade</w:t>
      </w:r>
    </w:p>
    <w:p w14:paraId="637C6340" w14:textId="77777777" w:rsidR="00F90BDC" w:rsidRDefault="00F90BDC"/>
    <w:p w14:paraId="35F88191" w14:textId="77777777" w:rsidR="00F90BDC" w:rsidRDefault="00F90BDC">
      <w:r xmlns:w="http://schemas.openxmlformats.org/wordprocessingml/2006/main">
        <w:t xml:space="preserve">2. Ser um seguidor fiel de Cristo traz bênçãos</w:t>
      </w:r>
    </w:p>
    <w:p w14:paraId="198F600F" w14:textId="77777777" w:rsidR="00F90BDC" w:rsidRDefault="00F90BDC"/>
    <w:p w14:paraId="2C64E4C2" w14:textId="77777777" w:rsidR="00F90BDC" w:rsidRDefault="00F90BDC">
      <w:r xmlns:w="http://schemas.openxmlformats.org/wordprocessingml/2006/main">
        <w:t xml:space="preserve">1. Lucas 14:12-14: Então disse também ao que lhe ordenou: Quando deres um jantar ou uma ceia, não convides os teus amigos, nem os teus irmãos, nem os teus parentes, nem os teus vizinhos ricos; para que também não te convidem novamente, e te seja recompensada. Mas quando fizeres uma festa, chama os pobres, os aleijados, os coxos, os cegos: e serás abençoado; porque eles não podem te recompensar; pois recompensado serás na ressurreição dos justos.</w:t>
      </w:r>
    </w:p>
    <w:p w14:paraId="35A8C0FE" w14:textId="77777777" w:rsidR="00F90BDC" w:rsidRDefault="00F90BDC"/>
    <w:p w14:paraId="260093F0" w14:textId="77777777" w:rsidR="00F90BDC" w:rsidRDefault="00F90BDC">
      <w:r xmlns:w="http://schemas.openxmlformats.org/wordprocessingml/2006/main">
        <w:t xml:space="preserve">2. Romanos 12:13: Distribuindo conforme a necessidade dos santos; dado à hospitalidade.</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16:16 E aconteceu que, enquanto íamos orar, uma certa donzela possuída por um espírito de adivinhação veio ao nosso encontro, o que trouxe muito lucro aos seus senhores por adivinhar:</w:t>
      </w:r>
    </w:p>
    <w:p w14:paraId="5AC17A39" w14:textId="77777777" w:rsidR="00F90BDC" w:rsidRDefault="00F90BDC"/>
    <w:p w14:paraId="4B7AB605" w14:textId="77777777" w:rsidR="00F90BDC" w:rsidRDefault="00F90BDC">
      <w:r xmlns:w="http://schemas.openxmlformats.org/wordprocessingml/2006/main">
        <w:t xml:space="preserve">Uma donzela possuída por um espírito de adivinhação encontrou Paulo e seus companheiros quando eles estavam a caminho da oração. Os senhores da donzela estavam ganhando muito com suas adivinhações.</w:t>
      </w:r>
    </w:p>
    <w:p w14:paraId="3DA5CB70" w14:textId="77777777" w:rsidR="00F90BDC" w:rsidRDefault="00F90BDC"/>
    <w:p w14:paraId="1C7A5790" w14:textId="77777777" w:rsidR="00F90BDC" w:rsidRDefault="00F90BDC">
      <w:r xmlns:w="http://schemas.openxmlformats.org/wordprocessingml/2006/main">
        <w:t xml:space="preserve">1. Cuidado com Adivinhação e Falsas Profecias - Atos 16:16</w:t>
      </w:r>
    </w:p>
    <w:p w14:paraId="1C7DFAEB" w14:textId="77777777" w:rsidR="00F90BDC" w:rsidRDefault="00F90BDC"/>
    <w:p w14:paraId="280FC76A" w14:textId="77777777" w:rsidR="00F90BDC" w:rsidRDefault="00F90BDC">
      <w:r xmlns:w="http://schemas.openxmlformats.org/wordprocessingml/2006/main">
        <w:t xml:space="preserve">2. O Custo da Desobediência – Atos 16:16</w:t>
      </w:r>
    </w:p>
    <w:p w14:paraId="0061F046" w14:textId="77777777" w:rsidR="00F90BDC" w:rsidRDefault="00F90BDC"/>
    <w:p w14:paraId="484B5AD6" w14:textId="77777777" w:rsidR="00F90BDC" w:rsidRDefault="00F90BDC">
      <w:r xmlns:w="http://schemas.openxmlformats.org/wordprocessingml/2006/main">
        <w:t xml:space="preserve">1. Jeremias 14:14 - "E o Senhor me disse: “Os profetas estão profetizando mentiras em meu nome. Eu não os enviei, nem lhes ordenei nem falei com eles. Eles estão profetizando para você uma visão mentirosa, adivinhação inútil e o engano de suas próprias mentes."</w:t>
      </w:r>
    </w:p>
    <w:p w14:paraId="0DE8A06F" w14:textId="77777777" w:rsidR="00F90BDC" w:rsidRDefault="00F90BDC"/>
    <w:p w14:paraId="305F7846" w14:textId="77777777" w:rsidR="00F90BDC" w:rsidRDefault="00F90BDC">
      <w:r xmlns:w="http://schemas.openxmlformats.org/wordprocessingml/2006/main">
        <w:t xml:space="preserve">2. Deuteronômio 18:10 - “Não se achará entre vós alguém que queime seu filho ou sua filha em oferenda, alguém que pratique adivinhação ou adivinhe fortunas ou interprete presságios, ou um feiticeiro”</w:t>
      </w:r>
    </w:p>
    <w:p w14:paraId="5995E6E0" w14:textId="77777777" w:rsidR="00F90BDC" w:rsidRDefault="00F90BDC"/>
    <w:p w14:paraId="66C70A38" w14:textId="77777777" w:rsidR="00F90BDC" w:rsidRDefault="00F90BDC">
      <w:r xmlns:w="http://schemas.openxmlformats.org/wordprocessingml/2006/main">
        <w:t xml:space="preserve">Atos 16:17 Este seguiu a Paulo e a nós, e clamou, dizendo: Estes homens são servos do Deus Altíssimo, que nos mostra o caminho da salvação.</w:t>
      </w:r>
    </w:p>
    <w:p w14:paraId="7CE0074B" w14:textId="77777777" w:rsidR="00F90BDC" w:rsidRDefault="00F90BDC"/>
    <w:p w14:paraId="3984B93D" w14:textId="77777777" w:rsidR="00F90BDC" w:rsidRDefault="00F90BDC">
      <w:r xmlns:w="http://schemas.openxmlformats.org/wordprocessingml/2006/main">
        <w:t xml:space="preserve">Paulo e seus companheiros eram arautos do evangelho, proclamando o caminho da salvação a todos os que quisessem ouvi-lo.</w:t>
      </w:r>
    </w:p>
    <w:p w14:paraId="33C32FB4" w14:textId="77777777" w:rsidR="00F90BDC" w:rsidRDefault="00F90BDC"/>
    <w:p w14:paraId="6209DE5C" w14:textId="77777777" w:rsidR="00F90BDC" w:rsidRDefault="00F90BDC">
      <w:r xmlns:w="http://schemas.openxmlformats.org/wordprocessingml/2006/main">
        <w:t xml:space="preserve">1. O Poder da Proclamação: Compartilhando as Boas Novas da Salvação</w:t>
      </w:r>
    </w:p>
    <w:p w14:paraId="2FA464B0" w14:textId="77777777" w:rsidR="00F90BDC" w:rsidRDefault="00F90BDC"/>
    <w:p w14:paraId="50B771AD" w14:textId="77777777" w:rsidR="00F90BDC" w:rsidRDefault="00F90BDC">
      <w:r xmlns:w="http://schemas.openxmlformats.org/wordprocessingml/2006/main">
        <w:t xml:space="preserve">2. Servos de Deus: Vivendo uma Vida de Proclamação</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10:14-17 - Como ouvirão sem pregador?</w:t>
      </w:r>
    </w:p>
    <w:p w14:paraId="2AC1FC73" w14:textId="77777777" w:rsidR="00F90BDC" w:rsidRDefault="00F90BDC"/>
    <w:p w14:paraId="6EFEA3C9" w14:textId="77777777" w:rsidR="00F90BDC" w:rsidRDefault="00F90BDC">
      <w:r xmlns:w="http://schemas.openxmlformats.org/wordprocessingml/2006/main">
        <w:t xml:space="preserve">2. 2 Coríntios 5:18-20 - Deus estava reconciliando o mundo consigo mesmo em Cristo, não imputando contra eles as suas transgressões.</w:t>
      </w:r>
    </w:p>
    <w:p w14:paraId="39DE5852" w14:textId="77777777" w:rsidR="00F90BDC" w:rsidRDefault="00F90BDC"/>
    <w:p w14:paraId="21EF16D6" w14:textId="77777777" w:rsidR="00F90BDC" w:rsidRDefault="00F90BDC">
      <w:r xmlns:w="http://schemas.openxmlformats.org/wordprocessingml/2006/main">
        <w:t xml:space="preserve">Atos 16:18 E ela fez isso por muitos dias. Mas Paulo, entristecido, voltou-se e disse ao espírito: Ordeno-te, em nome de Jesus Cristo, que saia dela. E ele saiu na mesma hora.</w:t>
      </w:r>
    </w:p>
    <w:p w14:paraId="6C4BC96F" w14:textId="77777777" w:rsidR="00F90BDC" w:rsidRDefault="00F90BDC"/>
    <w:p w14:paraId="327BA248" w14:textId="77777777" w:rsidR="00F90BDC" w:rsidRDefault="00F90BDC">
      <w:r xmlns:w="http://schemas.openxmlformats.org/wordprocessingml/2006/main">
        <w:t xml:space="preserve">Paulo expulsou o espírito de uma mulher usando o poder de Jesus Cristo.</w:t>
      </w:r>
    </w:p>
    <w:p w14:paraId="4C0D80D8" w14:textId="77777777" w:rsidR="00F90BDC" w:rsidRDefault="00F90BDC"/>
    <w:p w14:paraId="3D14AC65" w14:textId="77777777" w:rsidR="00F90BDC" w:rsidRDefault="00F90BDC">
      <w:r xmlns:w="http://schemas.openxmlformats.org/wordprocessingml/2006/main">
        <w:t xml:space="preserve">1: Podemos fazer todas as coisas em Cristo que nos fortalece.</w:t>
      </w:r>
    </w:p>
    <w:p w14:paraId="5D2674EF" w14:textId="77777777" w:rsidR="00F90BDC" w:rsidRDefault="00F90BDC"/>
    <w:p w14:paraId="2760D14A" w14:textId="77777777" w:rsidR="00F90BDC" w:rsidRDefault="00F90BDC">
      <w:r xmlns:w="http://schemas.openxmlformats.org/wordprocessingml/2006/main">
        <w:t xml:space="preserve">2: Pela fé podemos mover montanhas e expulsar espíritos.</w:t>
      </w:r>
    </w:p>
    <w:p w14:paraId="4849BCE7" w14:textId="77777777" w:rsidR="00F90BDC" w:rsidRDefault="00F90BDC"/>
    <w:p w14:paraId="4FE0CC86" w14:textId="77777777" w:rsidR="00F90BDC" w:rsidRDefault="00F90BDC">
      <w:r xmlns:w="http://schemas.openxmlformats.org/wordprocessingml/2006/main">
        <w:t xml:space="preserve">1: Filipenses 4:13 - “Posso todas as coisas naquele que me fortalece.”</w:t>
      </w:r>
    </w:p>
    <w:p w14:paraId="7E130C04" w14:textId="77777777" w:rsidR="00F90BDC" w:rsidRDefault="00F90BDC"/>
    <w:p w14:paraId="3BC0DF67" w14:textId="77777777" w:rsidR="00F90BDC" w:rsidRDefault="00F90BDC">
      <w:r xmlns:w="http://schemas.openxmlformats.org/wordprocessingml/2006/main">
        <w:t xml:space="preserve">2: Mateus 17:20-21 - “Ele lhes disse: 'Por causa da pouca fé de vocês. Pois em verdade vos digo que se tiverdes fé como um grão de mostarda, direis a esta montanha: ‘Passa daqui para lá’, e ela se moverá, e nada será impossível para ti.’”</w:t>
      </w:r>
    </w:p>
    <w:p w14:paraId="71474643" w14:textId="77777777" w:rsidR="00F90BDC" w:rsidRDefault="00F90BDC"/>
    <w:p w14:paraId="565F5BFE" w14:textId="77777777" w:rsidR="00F90BDC" w:rsidRDefault="00F90BDC">
      <w:r xmlns:w="http://schemas.openxmlformats.org/wordprocessingml/2006/main">
        <w:t xml:space="preserve">Atos 16:19 Vendo, pois, os seus senhores que se desvaneceu a esperança dos seus ganhos, prenderam Paulo e Silas, e os levaram à praça, aos príncipes,</w:t>
      </w:r>
    </w:p>
    <w:p w14:paraId="23590F98" w14:textId="77777777" w:rsidR="00F90BDC" w:rsidRDefault="00F90BDC"/>
    <w:p w14:paraId="2AB7F869" w14:textId="77777777" w:rsidR="00F90BDC" w:rsidRDefault="00F90BDC">
      <w:r xmlns:w="http://schemas.openxmlformats.org/wordprocessingml/2006/main">
        <w:t xml:space="preserve">Paulo e Silas foram injustamente capturados por seus senhores quando perceberam que sua chance de obter lucros havia desaparecido.</w:t>
      </w:r>
    </w:p>
    <w:p w14:paraId="6EC1A4D7" w14:textId="77777777" w:rsidR="00F90BDC" w:rsidRDefault="00F90BDC"/>
    <w:p w14:paraId="15DDBE00" w14:textId="77777777" w:rsidR="00F90BDC" w:rsidRDefault="00F90BDC">
      <w:r xmlns:w="http://schemas.openxmlformats.org/wordprocessingml/2006/main">
        <w:t xml:space="preserve">1: Em tempos de provação, Deus não permitirá que sejamos pisoteados por aqueles que procuram tirar vantagem de nós.</w:t>
      </w:r>
    </w:p>
    <w:p w14:paraId="76CEBD12" w14:textId="77777777" w:rsidR="00F90BDC" w:rsidRDefault="00F90BDC"/>
    <w:p w14:paraId="743848C8" w14:textId="77777777" w:rsidR="00F90BDC" w:rsidRDefault="00F90BDC">
      <w:r xmlns:w="http://schemas.openxmlformats.org/wordprocessingml/2006/main">
        <w:t xml:space="preserve">2: O Senhor sempre lutará por nós e nos protegerá quando formos tratados injustamente.</w:t>
      </w:r>
    </w:p>
    <w:p w14:paraId="2E4D1A91" w14:textId="77777777" w:rsidR="00F90BDC" w:rsidRDefault="00F90BDC"/>
    <w:p w14:paraId="5F00F488" w14:textId="77777777" w:rsidR="00F90BDC" w:rsidRDefault="00F90BDC">
      <w:r xmlns:w="http://schemas.openxmlformats.org/wordprocessingml/2006/main">
        <w:t xml:space="preserve">1: Isaías 54:17: "Nenhuma arma forjada contra você prosperará, e toda língua que se levantar contra você em julgamento você condenará. Esta é a herança dos servos do Senhor, e a justiça deles vem de mim", diz o Senhor.</w:t>
      </w:r>
    </w:p>
    <w:p w14:paraId="42B1E6AA" w14:textId="77777777" w:rsidR="00F90BDC" w:rsidRDefault="00F90BDC"/>
    <w:p w14:paraId="3DEAD8C1" w14:textId="77777777" w:rsidR="00F90BDC" w:rsidRDefault="00F90BDC">
      <w:r xmlns:w="http://schemas.openxmlformats.org/wordprocessingml/2006/main">
        <w:t xml:space="preserve">2: Isaías 41:10: "Não temas, porque estou contigo; não te assombres, porque eu sou o teu Deus. Eu te fortalecerei, sim, eu te ajudarei, eu te sustentarei com a minha destra justa."</w:t>
      </w:r>
    </w:p>
    <w:p w14:paraId="758A4B83" w14:textId="77777777" w:rsidR="00F90BDC" w:rsidRDefault="00F90BDC"/>
    <w:p w14:paraId="557FD3E7" w14:textId="77777777" w:rsidR="00F90BDC" w:rsidRDefault="00F90BDC">
      <w:r xmlns:w="http://schemas.openxmlformats.org/wordprocessingml/2006/main">
        <w:t xml:space="preserve">Atos 16:20 E os levou aos magistrados, dizendo: Estes homens, sendo judeus, perturbam excessivamente a nossa cidade,</w:t>
      </w:r>
    </w:p>
    <w:p w14:paraId="23F133BD" w14:textId="77777777" w:rsidR="00F90BDC" w:rsidRDefault="00F90BDC"/>
    <w:p w14:paraId="775AA5EF" w14:textId="77777777" w:rsidR="00F90BDC" w:rsidRDefault="00F90BDC">
      <w:r xmlns:w="http://schemas.openxmlformats.org/wordprocessingml/2006/main">
        <w:t xml:space="preserve">Paulo e Silas foram acusados de perturbar a paz e levados perante magistrados por moradores de Filipos.</w:t>
      </w:r>
    </w:p>
    <w:p w14:paraId="6B9CBE94" w14:textId="77777777" w:rsidR="00F90BDC" w:rsidRDefault="00F90BDC"/>
    <w:p w14:paraId="77481E3C" w14:textId="77777777" w:rsidR="00F90BDC" w:rsidRDefault="00F90BDC">
      <w:r xmlns:w="http://schemas.openxmlformats.org/wordprocessingml/2006/main">
        <w:t xml:space="preserve">1. Não deixe que problemas se interponham entre você e a vontade de Deus</w:t>
      </w:r>
    </w:p>
    <w:p w14:paraId="24BCE859" w14:textId="77777777" w:rsidR="00F90BDC" w:rsidRDefault="00F90BDC"/>
    <w:p w14:paraId="7E2A5E3E" w14:textId="77777777" w:rsidR="00F90BDC" w:rsidRDefault="00F90BDC">
      <w:r xmlns:w="http://schemas.openxmlformats.org/wordprocessingml/2006/main">
        <w:t xml:space="preserve">2. A importância de perseverar na fé apesar da oposição</w:t>
      </w:r>
    </w:p>
    <w:p w14:paraId="3A6E6E67" w14:textId="77777777" w:rsidR="00F90BDC" w:rsidRDefault="00F90BDC"/>
    <w:p w14:paraId="398E4541"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22038E4E" w14:textId="77777777" w:rsidR="00F90BDC" w:rsidRDefault="00F90BDC"/>
    <w:p w14:paraId="7D7708F2" w14:textId="77777777" w:rsidR="00F90BDC" w:rsidRDefault="00F90BDC">
      <w:r xmlns:w="http://schemas.openxmlformats.org/wordprocessingml/2006/main">
        <w:t xml:space="preserve">2. Hebreus 11:1 – Ora, a fé é o firme fundamento das coisas que se esperam, e a prova das coisas que se não veem.</w:t>
      </w:r>
    </w:p>
    <w:p w14:paraId="5A9F181C" w14:textId="77777777" w:rsidR="00F90BDC" w:rsidRDefault="00F90BDC"/>
    <w:p w14:paraId="246CCF1A" w14:textId="77777777" w:rsidR="00F90BDC" w:rsidRDefault="00F90BDC">
      <w:r xmlns:w="http://schemas.openxmlformats.org/wordprocessingml/2006/main">
        <w:t xml:space="preserve">Atos 16:21 E ensina costumes que não nos são lícitos receber, nem observar, sendo romanos.</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e Silas foram presos em Filipos por ensinarem costumes que não eram lícitos aos cidadãos romanos observarem.</w:t>
      </w:r>
    </w:p>
    <w:p w14:paraId="2006C5BF" w14:textId="77777777" w:rsidR="00F90BDC" w:rsidRDefault="00F90BDC"/>
    <w:p w14:paraId="3EDCECA1" w14:textId="77777777" w:rsidR="00F90BDC" w:rsidRDefault="00F90BDC">
      <w:r xmlns:w="http://schemas.openxmlformats.org/wordprocessingml/2006/main">
        <w:t xml:space="preserve">1. Esteja atento às leis e costumes do país, mesmo quando isso não estiver de acordo com suas crenças.</w:t>
      </w:r>
    </w:p>
    <w:p w14:paraId="3C6EB7D4" w14:textId="77777777" w:rsidR="00F90BDC" w:rsidRDefault="00F90BDC"/>
    <w:p w14:paraId="7E8F0399" w14:textId="77777777" w:rsidR="00F90BDC" w:rsidRDefault="00F90BDC">
      <w:r xmlns:w="http://schemas.openxmlformats.org/wordprocessingml/2006/main">
        <w:t xml:space="preserve">2. Mantenha-se sempre firme na sua fé e não se deixe influenciar por pressões externas.</w:t>
      </w:r>
    </w:p>
    <w:p w14:paraId="4F89FEA4" w14:textId="77777777" w:rsidR="00F90BDC" w:rsidRDefault="00F90BDC"/>
    <w:p w14:paraId="7BFAAF5E" w14:textId="77777777" w:rsidR="00F90BDC" w:rsidRDefault="00F90BDC">
      <w:r xmlns:w="http://schemas.openxmlformats.org/wordprocessingml/2006/main">
        <w:t xml:space="preserve">1. Romanos 13:1-7 - Toda alma esteja sujeita aos poderes superiores. Pois não há poder que não venha de Deus: os poderes constituídos são ordenados por Deus.</w:t>
      </w:r>
    </w:p>
    <w:p w14:paraId="5B26A886" w14:textId="77777777" w:rsidR="00F90BDC" w:rsidRDefault="00F90BDC"/>
    <w:p w14:paraId="751C14C9" w14:textId="77777777" w:rsidR="00F90BDC" w:rsidRDefault="00F90BDC">
      <w:r xmlns:w="http://schemas.openxmlformats.org/wordprocessingml/2006/main">
        <w:t xml:space="preserve">2. Tiago 4:7 - Sujeitem-se, portanto, a Deus. Resista ao diabo e ele fugirá de você.</w:t>
      </w:r>
    </w:p>
    <w:p w14:paraId="515669BD" w14:textId="77777777" w:rsidR="00F90BDC" w:rsidRDefault="00F90BDC"/>
    <w:p w14:paraId="7B236846" w14:textId="77777777" w:rsidR="00F90BDC" w:rsidRDefault="00F90BDC">
      <w:r xmlns:w="http://schemas.openxmlformats.org/wordprocessingml/2006/main">
        <w:t xml:space="preserve">Atos 16:22 E a multidão se levantou contra eles; e os magistrados rasgaram-lhes as vestes e ordenaram que os espancassem.</w:t>
      </w:r>
    </w:p>
    <w:p w14:paraId="186445DC" w14:textId="77777777" w:rsidR="00F90BDC" w:rsidRDefault="00F90BDC"/>
    <w:p w14:paraId="59D8C949" w14:textId="77777777" w:rsidR="00F90BDC" w:rsidRDefault="00F90BDC">
      <w:r xmlns:w="http://schemas.openxmlformats.org/wordprocessingml/2006/main">
        <w:t xml:space="preserve">A multidão levantou-se contra Paulo e Silas e os magistrados ordenaram que fossem espancados.</w:t>
      </w:r>
    </w:p>
    <w:p w14:paraId="6CAED07B" w14:textId="77777777" w:rsidR="00F90BDC" w:rsidRDefault="00F90BDC"/>
    <w:p w14:paraId="0980EC28" w14:textId="77777777" w:rsidR="00F90BDC" w:rsidRDefault="00F90BDC">
      <w:r xmlns:w="http://schemas.openxmlformats.org/wordprocessingml/2006/main">
        <w:t xml:space="preserve">1: Deus está conosco mesmo quando somos perseguidos.</w:t>
      </w:r>
    </w:p>
    <w:p w14:paraId="31F07C8B" w14:textId="77777777" w:rsidR="00F90BDC" w:rsidRDefault="00F90BDC"/>
    <w:p w14:paraId="71E6BB4E" w14:textId="77777777" w:rsidR="00F90BDC" w:rsidRDefault="00F90BDC">
      <w:r xmlns:w="http://schemas.openxmlformats.org/wordprocessingml/2006/main">
        <w:t xml:space="preserve">2: Podemos encontrar força em Cristo em meio ao sofrimento.</w:t>
      </w:r>
    </w:p>
    <w:p w14:paraId="3BACA53C" w14:textId="77777777" w:rsidR="00F90BDC" w:rsidRDefault="00F90BDC"/>
    <w:p w14:paraId="694BB90C" w14:textId="77777777" w:rsidR="00F90BDC" w:rsidRDefault="00F90BDC">
      <w:r xmlns:w="http://schemas.openxmlformats.org/wordprocessingml/2006/main">
        <w:t xml:space="preserve">1: Isaías 43:2 “Quando você passar pelas águas, estarei com você; e pelos rios eles não te submergirão; quando passares pelo fogo, não te queimarás, e a chama não te consumirá”.</w:t>
      </w:r>
    </w:p>
    <w:p w14:paraId="190701CA" w14:textId="77777777" w:rsidR="00F90BDC" w:rsidRDefault="00F90BDC"/>
    <w:p w14:paraId="3CDC6299" w14:textId="77777777" w:rsidR="00F90BDC" w:rsidRDefault="00F90BDC">
      <w:r xmlns:w="http://schemas.openxmlformats.org/wordprocessingml/2006/main">
        <w:t xml:space="preserve">2: Hebreus 12:2 “Olhando para Jesus, o fundador e consumador da nossa fé, o qual, pela alegria que lhe estava proposta, suportou a cruz, desprezando a vergonha, e está sentado à direita do trono de Deus.”</w:t>
      </w:r>
    </w:p>
    <w:p w14:paraId="6DBF549B" w14:textId="77777777" w:rsidR="00F90BDC" w:rsidRDefault="00F90BDC"/>
    <w:p w14:paraId="601DB405" w14:textId="77777777" w:rsidR="00F90BDC" w:rsidRDefault="00F90BDC">
      <w:r xmlns:w="http://schemas.openxmlformats.org/wordprocessingml/2006/main">
        <w:t xml:space="preserve">Atos 16:23 E depois de lhes terem dado muitos açoites, lançaram-nos na prisão, ordenando ao carcereiro que os guardasse em segurança.</w:t>
      </w:r>
    </w:p>
    <w:p w14:paraId="6E900B71" w14:textId="77777777" w:rsidR="00F90BDC" w:rsidRDefault="00F90BDC"/>
    <w:p w14:paraId="2713CFE9" w14:textId="77777777" w:rsidR="00F90BDC" w:rsidRDefault="00F90BDC">
      <w:r xmlns:w="http://schemas.openxmlformats.org/wordprocessingml/2006/main">
        <w:t xml:space="preserve">Paulo e Silas foram severamente espancados e jogados na prisão, e o carcereiro foi instruído a mantê-los em segurança.</w:t>
      </w:r>
    </w:p>
    <w:p w14:paraId="3E1BD9D0" w14:textId="77777777" w:rsidR="00F90BDC" w:rsidRDefault="00F90BDC"/>
    <w:p w14:paraId="4D7FD4EE" w14:textId="77777777" w:rsidR="00F90BDC" w:rsidRDefault="00F90BDC">
      <w:r xmlns:w="http://schemas.openxmlformats.org/wordprocessingml/2006/main">
        <w:t xml:space="preserve">1. O poder da perseverança: a história de Paulo e Silas</w:t>
      </w:r>
    </w:p>
    <w:p w14:paraId="3C189C88" w14:textId="77777777" w:rsidR="00F90BDC" w:rsidRDefault="00F90BDC"/>
    <w:p w14:paraId="1739E0BB" w14:textId="77777777" w:rsidR="00F90BDC" w:rsidRDefault="00F90BDC">
      <w:r xmlns:w="http://schemas.openxmlformats.org/wordprocessingml/2006/main">
        <w:t xml:space="preserve">2. Compreendendo os planos de Deus no sofrimento: a experiência de Paulo e Silas</w:t>
      </w:r>
    </w:p>
    <w:p w14:paraId="226F18D0" w14:textId="77777777" w:rsidR="00F90BDC" w:rsidRDefault="00F90BDC"/>
    <w:p w14:paraId="1B17A3DB" w14:textId="77777777" w:rsidR="00F90BDC" w:rsidRDefault="00F90BDC">
      <w:r xmlns:w="http://schemas.openxmlformats.org/wordprocessingml/2006/main">
        <w:t xml:space="preserve">1. Hebreus 12:1-3 - “Portanto, visto que estamos rodeados por tão grande nuvem de testemunhas, deixemos também todo peso e pecado que tão de perto nos rodeia, e corramos com perseverança a corrida que está proposta. diante de nós, olhando para Jesus, fundador e consumador da nossa fé, que pela alegria que lhe estava proposta suportou a cruz, desprezando a vergonha, e está sentado à direita do trono de Deus. Considerai aquele que suportou tamanha hostilidade dos pecadores contra si mesmo, para que não vos canseis nem desanimeis.”</w:t>
      </w:r>
    </w:p>
    <w:p w14:paraId="74F5B630" w14:textId="77777777" w:rsidR="00F90BDC" w:rsidRDefault="00F90BDC"/>
    <w:p w14:paraId="115B4108" w14:textId="77777777" w:rsidR="00F90BDC" w:rsidRDefault="00F90BDC">
      <w:r xmlns:w="http://schemas.openxmlformats.org/wordprocessingml/2006/main">
        <w:t xml:space="preserve">2. Romanos 8:28 - “E sabemos que todas as coisas contribuem juntamente para o bem daqueles que amam a Deus, daqueles que são chamados segundo o seu propósito.”</w:t>
      </w:r>
    </w:p>
    <w:p w14:paraId="74DA9177" w14:textId="77777777" w:rsidR="00F90BDC" w:rsidRDefault="00F90BDC"/>
    <w:p w14:paraId="000B7FF7" w14:textId="77777777" w:rsidR="00F90BDC" w:rsidRDefault="00F90BDC">
      <w:r xmlns:w="http://schemas.openxmlformats.org/wordprocessingml/2006/main">
        <w:t xml:space="preserve">Atos 16:24 O qual, tendo recebido tal acusação, os lançou na prisão interna, e firmou os seus pés no tronco.</w:t>
      </w:r>
    </w:p>
    <w:p w14:paraId="5438D26A" w14:textId="77777777" w:rsidR="00F90BDC" w:rsidRDefault="00F90BDC"/>
    <w:p w14:paraId="22ED0261" w14:textId="77777777" w:rsidR="00F90BDC" w:rsidRDefault="00F90BDC">
      <w:r xmlns:w="http://schemas.openxmlformats.org/wordprocessingml/2006/main">
        <w:t xml:space="preserve">O carcereiro joga Paulo e Silas na prisão interna e coloca seus pés no tronco.</w:t>
      </w:r>
    </w:p>
    <w:p w14:paraId="79810A7E" w14:textId="77777777" w:rsidR="00F90BDC" w:rsidRDefault="00F90BDC"/>
    <w:p w14:paraId="667C7A02" w14:textId="77777777" w:rsidR="00F90BDC" w:rsidRDefault="00F90BDC">
      <w:r xmlns:w="http://schemas.openxmlformats.org/wordprocessingml/2006/main">
        <w:t xml:space="preserve">1: Não deixe que suas circunstâncias ditem sua fé.</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Seja fiel diante das adversidades.</w:t>
      </w:r>
    </w:p>
    <w:p w14:paraId="42AC484C" w14:textId="77777777" w:rsidR="00F90BDC" w:rsidRDefault="00F90BDC"/>
    <w:p w14:paraId="665E6020" w14:textId="77777777" w:rsidR="00F90BDC" w:rsidRDefault="00F90BDC">
      <w:r xmlns:w="http://schemas.openxmlformats.org/wordprocessingml/2006/main">
        <w:t xml:space="preserve">1: Romanos 8:28 – E sabemos que em todas as coisas Deus trabalha para o bem daqueles que o amam, que foram chamados segundo o seu propósito.</w:t>
      </w:r>
    </w:p>
    <w:p w14:paraId="4D9AA7A1" w14:textId="77777777" w:rsidR="00F90BDC" w:rsidRDefault="00F90BDC"/>
    <w:p w14:paraId="411DBCEE" w14:textId="77777777" w:rsidR="00F90BDC" w:rsidRDefault="00F90BDC">
      <w:r xmlns:w="http://schemas.openxmlformats.org/wordprocessingml/2006/main">
        <w:t xml:space="preserve">2: Isaías 40:31 - Mas os que esperam no Senhor renovarão as suas forças; subirão com asas como águias; eles correrão e não se cansarão; eles caminharão e não desfalecerão.</w:t>
      </w:r>
    </w:p>
    <w:p w14:paraId="2CE5D074" w14:textId="77777777" w:rsidR="00F90BDC" w:rsidRDefault="00F90BDC"/>
    <w:p w14:paraId="077AAB64" w14:textId="77777777" w:rsidR="00F90BDC" w:rsidRDefault="00F90BDC">
      <w:r xmlns:w="http://schemas.openxmlformats.org/wordprocessingml/2006/main">
        <w:t xml:space="preserve">Atos 16:25 E à meia-noite Paulo e Silas oraram e cantaram louvores a Deus; e os presos os ouviram.</w:t>
      </w:r>
    </w:p>
    <w:p w14:paraId="080DC61E" w14:textId="77777777" w:rsidR="00F90BDC" w:rsidRDefault="00F90BDC"/>
    <w:p w14:paraId="13761583" w14:textId="77777777" w:rsidR="00F90BDC" w:rsidRDefault="00F90BDC">
      <w:r xmlns:w="http://schemas.openxmlformats.org/wordprocessingml/2006/main">
        <w:t xml:space="preserve">À meia-noite, Paulo e Silas oraram e cantaram louvores a Deus, e até os presos os ouviram.</w:t>
      </w:r>
    </w:p>
    <w:p w14:paraId="3424074D" w14:textId="77777777" w:rsidR="00F90BDC" w:rsidRDefault="00F90BDC"/>
    <w:p w14:paraId="6538DE1A" w14:textId="77777777" w:rsidR="00F90BDC" w:rsidRDefault="00F90BDC">
      <w:r xmlns:w="http://schemas.openxmlformats.org/wordprocessingml/2006/main">
        <w:t xml:space="preserve">1. O Poder do Louvor – Como louvar a Deus pode trazer alegria e esperança mesmo nos momentos mais sombrios.</w:t>
      </w:r>
    </w:p>
    <w:p w14:paraId="51AD7013" w14:textId="77777777" w:rsidR="00F90BDC" w:rsidRDefault="00F90BDC"/>
    <w:p w14:paraId="05B16093" w14:textId="77777777" w:rsidR="00F90BDC" w:rsidRDefault="00F90BDC">
      <w:r xmlns:w="http://schemas.openxmlformats.org/wordprocessingml/2006/main">
        <w:t xml:space="preserve">2. Fazer um Barulho Alegre – A importância de cantar louvores a Deus, não importa as circunstâncias.</w:t>
      </w:r>
    </w:p>
    <w:p w14:paraId="00D28873" w14:textId="77777777" w:rsidR="00F90BDC" w:rsidRDefault="00F90BDC"/>
    <w:p w14:paraId="27C95B3A" w14:textId="77777777" w:rsidR="00F90BDC" w:rsidRDefault="00F90BDC">
      <w:r xmlns:w="http://schemas.openxmlformats.org/wordprocessingml/2006/main">
        <w:t xml:space="preserve">1. Salmo 105:1-2 - "Dai graças ao Senhor; invocai o seu nome; divulgai os seus feitos entre os povos! Cantai-lhe, cantai-lhe louvores; contai todas as suas maravilhas."</w:t>
      </w:r>
    </w:p>
    <w:p w14:paraId="72BD836E" w14:textId="77777777" w:rsidR="00F90BDC" w:rsidRDefault="00F90BDC"/>
    <w:p w14:paraId="6B68039D" w14:textId="77777777" w:rsidR="00F90BDC" w:rsidRDefault="00F90BDC">
      <w:r xmlns:w="http://schemas.openxmlformats.org/wordprocessingml/2006/main">
        <w:t xml:space="preserve">2. Romanos 8:28 - "E sabemos que todas as coisas contribuem juntamente para o bem daqueles que amam a Deus, daqueles que são chamados segundo o seu propósito."</w:t>
      </w:r>
    </w:p>
    <w:p w14:paraId="105F8ECE" w14:textId="77777777" w:rsidR="00F90BDC" w:rsidRDefault="00F90BDC"/>
    <w:p w14:paraId="3CF6368C" w14:textId="77777777" w:rsidR="00F90BDC" w:rsidRDefault="00F90BDC">
      <w:r xmlns:w="http://schemas.openxmlformats.org/wordprocessingml/2006/main">
        <w:t xml:space="preserve">Atos 16:26 E de repente houve um grande terremoto, de modo que foram abalados os alicerces da prisão; e imediatamente todas as portas se abriram, e as amarras de todos foram soltas.</w:t>
      </w:r>
    </w:p>
    <w:p w14:paraId="4C977E29" w14:textId="77777777" w:rsidR="00F90BDC" w:rsidRDefault="00F90BDC"/>
    <w:p w14:paraId="6ACFDAE9" w14:textId="77777777" w:rsidR="00F90BDC" w:rsidRDefault="00F90BDC">
      <w:r xmlns:w="http://schemas.openxmlformats.org/wordprocessingml/2006/main">
        <w:t xml:space="preserve">Ocorreu repentinamente um terremoto que abalou os alicerces da prisão, fazendo com que todas as portas se abrissem e as algemas de todos os prisioneiros fossem liberadas.</w:t>
      </w:r>
    </w:p>
    <w:p w14:paraId="430E0BB0" w14:textId="77777777" w:rsidR="00F90BDC" w:rsidRDefault="00F90BDC"/>
    <w:p w14:paraId="0CE34046" w14:textId="77777777" w:rsidR="00F90BDC" w:rsidRDefault="00F90BDC">
      <w:r xmlns:w="http://schemas.openxmlformats.org/wordprocessingml/2006/main">
        <w:t xml:space="preserve">1. Uma Poderosa Libertação – O poder de Deus demonstrado através de um terremoto</w:t>
      </w:r>
    </w:p>
    <w:p w14:paraId="05256F09" w14:textId="77777777" w:rsidR="00F90BDC" w:rsidRDefault="00F90BDC"/>
    <w:p w14:paraId="08216931" w14:textId="77777777" w:rsidR="00F90BDC" w:rsidRDefault="00F90BDC">
      <w:r xmlns:w="http://schemas.openxmlformats.org/wordprocessingml/2006/main">
        <w:t xml:space="preserve">2. Não perca a fé em tempos difíceis – Mesmo quando tudo parece perdido, Deus pode intervir</w:t>
      </w:r>
    </w:p>
    <w:p w14:paraId="04CD23C4" w14:textId="77777777" w:rsidR="00F90BDC" w:rsidRDefault="00F90BDC"/>
    <w:p w14:paraId="4CE1DB10" w14:textId="77777777" w:rsidR="00F90BDC" w:rsidRDefault="00F90BDC">
      <w:r xmlns:w="http://schemas.openxmlformats.org/wordprocessingml/2006/main">
        <w:t xml:space="preserve">1. Hebreus 11:1 – “Ora, a fé é o firme fundamento das coisas que se esperam, e a prova das coisas que se não veem.”</w:t>
      </w:r>
    </w:p>
    <w:p w14:paraId="0F9DCBE2" w14:textId="77777777" w:rsidR="00F90BDC" w:rsidRDefault="00F90BDC"/>
    <w:p w14:paraId="33A35320" w14:textId="77777777" w:rsidR="00F90BDC" w:rsidRDefault="00F90BDC">
      <w:r xmlns:w="http://schemas.openxmlformats.org/wordprocessingml/2006/main">
        <w:t xml:space="preserve">2. Isaías 41:10 – “Não temas, porque estou contigo; não tenha medo, pois eu sou o seu Deus; Eu te fortalecerei, eu te ajudarei, eu te sustentarei com a minha destra justa”.</w:t>
      </w:r>
    </w:p>
    <w:p w14:paraId="1BB8CB0B" w14:textId="77777777" w:rsidR="00F90BDC" w:rsidRDefault="00F90BDC"/>
    <w:p w14:paraId="1B52255D" w14:textId="77777777" w:rsidR="00F90BDC" w:rsidRDefault="00F90BDC">
      <w:r xmlns:w="http://schemas.openxmlformats.org/wordprocessingml/2006/main">
        <w:t xml:space="preserve">Atos 16:27 E o guarda da prisão, despertando do seu sono, e vendo abertas as portas da prisão, desembainhou a espada e quis matar-se, supondo que os presos tivessem fugido.</w:t>
      </w:r>
    </w:p>
    <w:p w14:paraId="39701563" w14:textId="77777777" w:rsidR="00F90BDC" w:rsidRDefault="00F90BDC"/>
    <w:p w14:paraId="1BF13E13" w14:textId="77777777" w:rsidR="00F90BDC" w:rsidRDefault="00F90BDC">
      <w:r xmlns:w="http://schemas.openxmlformats.org/wordprocessingml/2006/main">
        <w:t xml:space="preserve">O carcereiro da prisão acordou e encontrou as portas da prisão abertas e, acreditando que os presos haviam escapado, desembainhou a espada para se matar.</w:t>
      </w:r>
    </w:p>
    <w:p w14:paraId="10E720D8" w14:textId="77777777" w:rsidR="00F90BDC" w:rsidRDefault="00F90BDC"/>
    <w:p w14:paraId="0DE3ABF4" w14:textId="77777777" w:rsidR="00F90BDC" w:rsidRDefault="00F90BDC">
      <w:r xmlns:w="http://schemas.openxmlformats.org/wordprocessingml/2006/main">
        <w:t xml:space="preserve">1. O Poder do Medo: Examinando a resposta do carcereiro às portas abertas da prisão.</w:t>
      </w:r>
    </w:p>
    <w:p w14:paraId="72486CEE" w14:textId="77777777" w:rsidR="00F90BDC" w:rsidRDefault="00F90BDC"/>
    <w:p w14:paraId="5F87D6A1" w14:textId="77777777" w:rsidR="00F90BDC" w:rsidRDefault="00F90BDC">
      <w:r xmlns:w="http://schemas.openxmlformats.org/wordprocessingml/2006/main">
        <w:t xml:space="preserve">2. Esperança em meio ao desespero: Encontrar coragem quando confrontado com circunstâncias incertas.</w:t>
      </w:r>
    </w:p>
    <w:p w14:paraId="7941B52D" w14:textId="77777777" w:rsidR="00F90BDC" w:rsidRDefault="00F90BDC"/>
    <w:p w14:paraId="68D0859E" w14:textId="77777777" w:rsidR="00F90BDC" w:rsidRDefault="00F90BDC">
      <w:r xmlns:w="http://schemas.openxmlformats.org/wordprocessingml/2006/main">
        <w:t xml:space="preserve">1. João 16:33 - "Eu vos disse estas coisas, para que em mim tenhais paz. No mundo tereis aflições. Mas tende ânimo; eu venci o mundo."</w:t>
      </w:r>
    </w:p>
    <w:p w14:paraId="22A2EB6C" w14:textId="77777777" w:rsidR="00F90BDC" w:rsidRDefault="00F90BDC"/>
    <w:p w14:paraId="5F2E4CB9" w14:textId="77777777" w:rsidR="00F90BDC" w:rsidRDefault="00F90BDC">
      <w:r xmlns:w="http://schemas.openxmlformats.org/wordprocessingml/2006/main">
        <w:t xml:space="preserve">2. Isaías 41:10 - “Não temas, porque estou contigo; não tenha medo, pois eu sou o seu Deus; Eu te fortalecerei, eu te ajudarei, eu te sustentarei com a minha destra justa”.</w:t>
      </w:r>
    </w:p>
    <w:p w14:paraId="0E4241C8" w14:textId="77777777" w:rsidR="00F90BDC" w:rsidRDefault="00F90BDC"/>
    <w:p w14:paraId="1EE250B4" w14:textId="77777777" w:rsidR="00F90BDC" w:rsidRDefault="00F90BDC">
      <w:r xmlns:w="http://schemas.openxmlformats.org/wordprocessingml/2006/main">
        <w:t xml:space="preserve">Atos 16:28 Mas Paulo clamou em alta voz, dizendo: Não faças nenhum mal a ti mesmo, porque todos aqui estamos.</w:t>
      </w:r>
    </w:p>
    <w:p w14:paraId="6B3EC1F6" w14:textId="77777777" w:rsidR="00F90BDC" w:rsidRDefault="00F90BDC"/>
    <w:p w14:paraId="61A3D986" w14:textId="77777777" w:rsidR="00F90BDC" w:rsidRDefault="00F90BDC">
      <w:r xmlns:w="http://schemas.openxmlformats.org/wordprocessingml/2006/main">
        <w:t xml:space="preserve">Paulo grita em voz alta, dizendo ao carcereiro para não se machucar, pois todos estavam presentes.</w:t>
      </w:r>
    </w:p>
    <w:p w14:paraId="65DCDDE4" w14:textId="77777777" w:rsidR="00F90BDC" w:rsidRDefault="00F90BDC"/>
    <w:p w14:paraId="65396977" w14:textId="77777777" w:rsidR="00F90BDC" w:rsidRDefault="00F90BDC">
      <w:r xmlns:w="http://schemas.openxmlformats.org/wordprocessingml/2006/main">
        <w:t xml:space="preserve">1: Não se precipite em pensar o pior quando o perigo surgir, mas, em vez disso, confie em Deus e em Sua proteção.</w:t>
      </w:r>
    </w:p>
    <w:p w14:paraId="668FDAD0" w14:textId="77777777" w:rsidR="00F90BDC" w:rsidRDefault="00F90BDC"/>
    <w:p w14:paraId="37CA3C93" w14:textId="77777777" w:rsidR="00F90BDC" w:rsidRDefault="00F90BDC">
      <w:r xmlns:w="http://schemas.openxmlformats.org/wordprocessingml/2006/main">
        <w:t xml:space="preserve">2: Nunca estamos sozinhos, mesmo quando parece, pois Deus está sempre lá para nos proteger em momentos de necessidade.</w:t>
      </w:r>
    </w:p>
    <w:p w14:paraId="6482932A" w14:textId="77777777" w:rsidR="00F90BDC" w:rsidRDefault="00F90BDC"/>
    <w:p w14:paraId="0054A234" w14:textId="77777777" w:rsidR="00F90BDC" w:rsidRDefault="00F90BDC">
      <w:r xmlns:w="http://schemas.openxmlformats.org/wordprocessingml/2006/main">
        <w:t xml:space="preserve">1: Isaías 41:10 - Portanto não tema, pois estou com você; não tenha medo, pois eu sou o seu Deus. eu te fortalecerei e te ajudarei; Eu te sustentarei com minha destra justa.</w:t>
      </w:r>
    </w:p>
    <w:p w14:paraId="49DF669A" w14:textId="77777777" w:rsidR="00F90BDC" w:rsidRDefault="00F90BDC"/>
    <w:p w14:paraId="1A700741" w14:textId="77777777" w:rsidR="00F90BDC" w:rsidRDefault="00F90BDC">
      <w:r xmlns:w="http://schemas.openxmlformats.org/wordprocessingml/2006/main">
        <w:t xml:space="preserve">2: Salmos 23:4 - Ainda que eu ande pelo vale mais escuro, não temerei mal algum, pois você está comigo; a tua vara e o teu cajado me consolam.</w:t>
      </w:r>
    </w:p>
    <w:p w14:paraId="56D2FA4A" w14:textId="77777777" w:rsidR="00F90BDC" w:rsidRDefault="00F90BDC"/>
    <w:p w14:paraId="76D8D321" w14:textId="77777777" w:rsidR="00F90BDC" w:rsidRDefault="00F90BDC">
      <w:r xmlns:w="http://schemas.openxmlformats.org/wordprocessingml/2006/main">
        <w:t xml:space="preserve">Atos 16:29 Então ele pediu luz, e saltou para dentro; e, tremendo, prostrou-se diante de Paulo e Silas,</w:t>
      </w:r>
    </w:p>
    <w:p w14:paraId="7728888E" w14:textId="77777777" w:rsidR="00F90BDC" w:rsidRDefault="00F90BDC"/>
    <w:p w14:paraId="690B9B41" w14:textId="77777777" w:rsidR="00F90BDC" w:rsidRDefault="00F90BDC">
      <w:r xmlns:w="http://schemas.openxmlformats.org/wordprocessingml/2006/main">
        <w:t xml:space="preserve">O carcereiro ficou com tanto medo de Paulo e Silas que pediu luz, saltou e caiu tremendo diante deles.</w:t>
      </w:r>
    </w:p>
    <w:p w14:paraId="7D500D90" w14:textId="77777777" w:rsidR="00F90BDC" w:rsidRDefault="00F90BDC"/>
    <w:p w14:paraId="03253E4F" w14:textId="77777777" w:rsidR="00F90BDC" w:rsidRDefault="00F90BDC">
      <w:r xmlns:w="http://schemas.openxmlformats.org/wordprocessingml/2006/main">
        <w:t xml:space="preserve">1: Devemos estar sempre atentos ao poder de Deus e à Sua capacidade de transformar vidas.</w:t>
      </w:r>
    </w:p>
    <w:p w14:paraId="46D40CE1" w14:textId="77777777" w:rsidR="00F90BDC" w:rsidRDefault="00F90BDC"/>
    <w:p w14:paraId="4FFEE5B6" w14:textId="77777777" w:rsidR="00F90BDC" w:rsidRDefault="00F90BDC">
      <w:r xmlns:w="http://schemas.openxmlformats.org/wordprocessingml/2006/main">
        <w:t xml:space="preserve">2: Devemos sempre nos esforçar para sermos mais como Paulo e Silas, que foram exemplos de homens piedosos.</w:t>
      </w:r>
    </w:p>
    <w:p w14:paraId="00BF5D06" w14:textId="77777777" w:rsidR="00F90BDC" w:rsidRDefault="00F90BDC"/>
    <w:p w14:paraId="486063DB" w14:textId="77777777" w:rsidR="00F90BDC" w:rsidRDefault="00F90BDC">
      <w:r xmlns:w="http://schemas.openxmlformats.org/wordprocessingml/2006/main">
        <w:t xml:space="preserve">1: Filipenses 4:13 - “Posso todas as coisas naquele que me fortalece.”</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Pedro 5:6-7 - “Humilhai-vos, portanto, debaixo da poderosa mão de Deus, para que no tempo devido ele vos exalte, lançando sobre ele todas as vossas ansiedades, porque ele tem cuidado de vós.”</w:t>
      </w:r>
    </w:p>
    <w:p w14:paraId="74173856" w14:textId="77777777" w:rsidR="00F90BDC" w:rsidRDefault="00F90BDC"/>
    <w:p w14:paraId="39D93108" w14:textId="77777777" w:rsidR="00F90BDC" w:rsidRDefault="00F90BDC">
      <w:r xmlns:w="http://schemas.openxmlformats.org/wordprocessingml/2006/main">
        <w:t xml:space="preserve">Atos 16:30 E tirou-os para fora e disse: Senhores, que devo fazer para ser salvo?</w:t>
      </w:r>
    </w:p>
    <w:p w14:paraId="5C3AC810" w14:textId="77777777" w:rsidR="00F90BDC" w:rsidRDefault="00F90BDC"/>
    <w:p w14:paraId="5619E494" w14:textId="77777777" w:rsidR="00F90BDC" w:rsidRDefault="00F90BDC">
      <w:r xmlns:w="http://schemas.openxmlformats.org/wordprocessingml/2006/main">
        <w:t xml:space="preserve">O carcereiro de Filipos perguntou o que ele deveria fazer para ser salvo.</w:t>
      </w:r>
    </w:p>
    <w:p w14:paraId="3A62E8A5" w14:textId="77777777" w:rsidR="00F90BDC" w:rsidRDefault="00F90BDC"/>
    <w:p w14:paraId="7F83C479" w14:textId="77777777" w:rsidR="00F90BDC" w:rsidRDefault="00F90BDC">
      <w:r xmlns:w="http://schemas.openxmlformats.org/wordprocessingml/2006/main">
        <w:t xml:space="preserve">1: Devemos nos voltar para Jesus Cristo com fé e arrependimento para sermos salvos.</w:t>
      </w:r>
    </w:p>
    <w:p w14:paraId="7D15618C" w14:textId="77777777" w:rsidR="00F90BDC" w:rsidRDefault="00F90BDC"/>
    <w:p w14:paraId="384C20FC" w14:textId="77777777" w:rsidR="00F90BDC" w:rsidRDefault="00F90BDC">
      <w:r xmlns:w="http://schemas.openxmlformats.org/wordprocessingml/2006/main">
        <w:t xml:space="preserve">2: Devemos aceitar e seguir o evangelho de Jesus Cristo para sermos salvos.</w:t>
      </w:r>
    </w:p>
    <w:p w14:paraId="5B9A3764" w14:textId="77777777" w:rsidR="00F90BDC" w:rsidRDefault="00F90BDC"/>
    <w:p w14:paraId="464BDAFC" w14:textId="77777777" w:rsidR="00F90BDC" w:rsidRDefault="00F90BDC">
      <w:r xmlns:w="http://schemas.openxmlformats.org/wordprocessingml/2006/main">
        <w:t xml:space="preserve">1: Romanos 10:8-10 – “Mas o que diz? “A palavra está perto de ti, na tua boca e no teu coração” (isto é, a palavra de fé que proclamamos); porque, se você confessar com a sua boca que Jesus é Senhor e crer em seu coração que Deus o ressuscitou dentre os mortos, você será salvo. Porque com o coração se crê e é justificado, e com a boca se confessa e é salvo.”</w:t>
      </w:r>
    </w:p>
    <w:p w14:paraId="671CBF59" w14:textId="77777777" w:rsidR="00F90BDC" w:rsidRDefault="00F90BDC"/>
    <w:p w14:paraId="54E5B650" w14:textId="77777777" w:rsidR="00F90BDC" w:rsidRDefault="00F90BDC">
      <w:r xmlns:w="http://schemas.openxmlformats.org/wordprocessingml/2006/main">
        <w:t xml:space="preserve">2: João 3:16-17 – “Porque Deus amou o mundo de tal maneira que deu o seu Filho unigênito, para que todo aquele que nele crê não pereça, mas tenha a vida eterna. Porque Deus enviou o seu Filho ao mundo não para condenar o mundo, mas para que o mundo fosse salvo por meio dele.”</w:t>
      </w:r>
    </w:p>
    <w:p w14:paraId="0B8FF402" w14:textId="77777777" w:rsidR="00F90BDC" w:rsidRDefault="00F90BDC"/>
    <w:p w14:paraId="2C909525" w14:textId="77777777" w:rsidR="00F90BDC" w:rsidRDefault="00F90BDC">
      <w:r xmlns:w="http://schemas.openxmlformats.org/wordprocessingml/2006/main">
        <w:t xml:space="preserve">Atos 16:31 E eles disseram: Crê no Senhor Jesus Cristo, e serás salvo tu e a tua casa.</w:t>
      </w:r>
    </w:p>
    <w:p w14:paraId="41B66A8F" w14:textId="77777777" w:rsidR="00F90BDC" w:rsidRDefault="00F90BDC"/>
    <w:p w14:paraId="0E22B9AF" w14:textId="77777777" w:rsidR="00F90BDC" w:rsidRDefault="00F90BDC">
      <w:r xmlns:w="http://schemas.openxmlformats.org/wordprocessingml/2006/main">
        <w:t xml:space="preserve">Paulo e Silas encorajam o carcereiro a acreditar em Jesus Cristo para ser salvo.</w:t>
      </w:r>
    </w:p>
    <w:p w14:paraId="653A17DC" w14:textId="77777777" w:rsidR="00F90BDC" w:rsidRDefault="00F90BDC"/>
    <w:p w14:paraId="00B22FFD" w14:textId="77777777" w:rsidR="00F90BDC" w:rsidRDefault="00F90BDC">
      <w:r xmlns:w="http://schemas.openxmlformats.org/wordprocessingml/2006/main">
        <w:t xml:space="preserve">1. O poder da fé: como acreditar em Jesus Cristo pode salvá-lo</w:t>
      </w:r>
    </w:p>
    <w:p w14:paraId="4EE7A0F3" w14:textId="77777777" w:rsidR="00F90BDC" w:rsidRDefault="00F90BDC"/>
    <w:p w14:paraId="27167248" w14:textId="77777777" w:rsidR="00F90BDC" w:rsidRDefault="00F90BDC">
      <w:r xmlns:w="http://schemas.openxmlformats.org/wordprocessingml/2006/main">
        <w:t xml:space="preserve">2. O impacto da salvação: como aceitar Jesus Cristo como seu Salvador mudará sua vida</w:t>
      </w:r>
    </w:p>
    <w:p w14:paraId="232AF798" w14:textId="77777777" w:rsidR="00F90BDC" w:rsidRDefault="00F90BDC"/>
    <w:p w14:paraId="426947FA"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5BFB1FC7" w14:textId="77777777" w:rsidR="00F90BDC" w:rsidRDefault="00F90BDC"/>
    <w:p w14:paraId="4BFF0CF4" w14:textId="77777777" w:rsidR="00F90BDC" w:rsidRDefault="00F90BDC">
      <w:r xmlns:w="http://schemas.openxmlformats.org/wordprocessingml/2006/main">
        <w:t xml:space="preserve">2. Romanos 10:9 - "Para que, se com a tua boca confessares ao Senhor Jesus, e em teu coração creres que Deus o ressuscitou dentre os mortos, serás salvo."</w:t>
      </w:r>
    </w:p>
    <w:p w14:paraId="12A0C98E" w14:textId="77777777" w:rsidR="00F90BDC" w:rsidRDefault="00F90BDC"/>
    <w:p w14:paraId="3D61090E" w14:textId="77777777" w:rsidR="00F90BDC" w:rsidRDefault="00F90BDC">
      <w:r xmlns:w="http://schemas.openxmlformats.org/wordprocessingml/2006/main">
        <w:t xml:space="preserve">Atos 16:32 E falaram-lhe a palavra do Senhor e a todos os que estavam em sua casa.</w:t>
      </w:r>
    </w:p>
    <w:p w14:paraId="4EA527F7" w14:textId="77777777" w:rsidR="00F90BDC" w:rsidRDefault="00F90BDC"/>
    <w:p w14:paraId="30FB0C51" w14:textId="77777777" w:rsidR="00F90BDC" w:rsidRDefault="00F90BDC">
      <w:r xmlns:w="http://schemas.openxmlformats.org/wordprocessingml/2006/main">
        <w:t xml:space="preserve">Paulo e Silas compartilharam a palavra do Senhor com o carcereiro e toda a sua família.</w:t>
      </w:r>
    </w:p>
    <w:p w14:paraId="2A14543F" w14:textId="77777777" w:rsidR="00F90BDC" w:rsidRDefault="00F90BDC"/>
    <w:p w14:paraId="68F0C00A" w14:textId="77777777" w:rsidR="00F90BDC" w:rsidRDefault="00F90BDC">
      <w:r xmlns:w="http://schemas.openxmlformats.org/wordprocessingml/2006/main">
        <w:t xml:space="preserve">1. O Poder da Palavra de Deus – Como a mensagem de Deus pode transformar vidas.</w:t>
      </w:r>
    </w:p>
    <w:p w14:paraId="77042096" w14:textId="77777777" w:rsidR="00F90BDC" w:rsidRDefault="00F90BDC"/>
    <w:p w14:paraId="74631C57" w14:textId="77777777" w:rsidR="00F90BDC" w:rsidRDefault="00F90BDC">
      <w:r xmlns:w="http://schemas.openxmlformats.org/wordprocessingml/2006/main">
        <w:t xml:space="preserve">2. O Privilégio de Compartilhar a Palavra de Deus – A importância de difundir o Evangelho.</w:t>
      </w:r>
    </w:p>
    <w:p w14:paraId="19432D91" w14:textId="77777777" w:rsidR="00F90BDC" w:rsidRDefault="00F90BDC"/>
    <w:p w14:paraId="4137E62C" w14:textId="77777777" w:rsidR="00F90BDC" w:rsidRDefault="00F90BDC">
      <w:r xmlns:w="http://schemas.openxmlformats.org/wordprocessingml/2006/main">
        <w:t xml:space="preserve">1. Romanos 10:14-15 - “Como então invocarão aquele em quem não creram? E como acreditarão naquele de quem nunca ouviram falar? E como eles vão ouvir sem alguém pregar? E como eles pregarão a menos que sejam enviados? Como está escrito: “Quão lindos são os pés daqueles que pregam as boas novas!”</w:t>
      </w:r>
    </w:p>
    <w:p w14:paraId="1885FF4D" w14:textId="77777777" w:rsidR="00F90BDC" w:rsidRDefault="00F90BDC"/>
    <w:p w14:paraId="679FF43A" w14:textId="77777777" w:rsidR="00F90BDC" w:rsidRDefault="00F90BDC">
      <w:r xmlns:w="http://schemas.openxmlformats.org/wordprocessingml/2006/main">
        <w:t xml:space="preserve">2. Mateus 28:18-20 - “E Jesus, aproximando-se, disse-lhes: “Toda a autoridade me foi dada no céu e na terra. Ide, portanto, e fazei discípulos de todas as nações, batizando-os em nome do Pai e do Filho e do Espírito Santo, ensinando-os a observar tudo o que vos ordenei. E eis que estarei convosco sempre, até ao fim dos tempos.”</w:t>
      </w:r>
    </w:p>
    <w:p w14:paraId="7E694B4E" w14:textId="77777777" w:rsidR="00F90BDC" w:rsidRDefault="00F90BDC"/>
    <w:p w14:paraId="287AE14E" w14:textId="77777777" w:rsidR="00F90BDC" w:rsidRDefault="00F90BDC">
      <w:r xmlns:w="http://schemas.openxmlformats.org/wordprocessingml/2006/main">
        <w:t xml:space="preserve">Atos 16:33 E naquela mesma hora da noite tomou-os e lavou-lhes as vergas; e foi batizado, ele e todos os seus, imediatamente.</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e Silas estavam na prisão em Filipos quando um carcereiro veio até eles e pediu para serem salvos. Paulo e Silas responderam lavando suas feridas e batizando ele e toda a sua família.</w:t>
      </w:r>
    </w:p>
    <w:p w14:paraId="0E189CAA" w14:textId="77777777" w:rsidR="00F90BDC" w:rsidRDefault="00F90BDC"/>
    <w:p w14:paraId="613EDC87" w14:textId="77777777" w:rsidR="00F90BDC" w:rsidRDefault="00F90BDC">
      <w:r xmlns:w="http://schemas.openxmlformats.org/wordprocessingml/2006/main">
        <w:t xml:space="preserve">1. O poder da salvação: como Paulo e Silas mudaram a vida de um carcereiro</w:t>
      </w:r>
    </w:p>
    <w:p w14:paraId="439F1EC7" w14:textId="77777777" w:rsidR="00F90BDC" w:rsidRDefault="00F90BDC"/>
    <w:p w14:paraId="4A6C9C2C" w14:textId="77777777" w:rsidR="00F90BDC" w:rsidRDefault="00F90BDC">
      <w:r xmlns:w="http://schemas.openxmlformats.org/wordprocessingml/2006/main">
        <w:t xml:space="preserve">2. O poder da obediência: seguindo o chamado para amar o próximo</w:t>
      </w:r>
    </w:p>
    <w:p w14:paraId="43B022B2" w14:textId="77777777" w:rsidR="00F90BDC" w:rsidRDefault="00F90BDC"/>
    <w:p w14:paraId="572FD0EB" w14:textId="77777777" w:rsidR="00F90BDC" w:rsidRDefault="00F90BDC">
      <w:r xmlns:w="http://schemas.openxmlformats.org/wordprocessingml/2006/main">
        <w:t xml:space="preserve">1. Romanos 10:13, “Porque todo aquele que invocar o nome do Senhor será salvo.”</w:t>
      </w:r>
    </w:p>
    <w:p w14:paraId="606EA16F" w14:textId="77777777" w:rsidR="00F90BDC" w:rsidRDefault="00F90BDC"/>
    <w:p w14:paraId="0F3405E8" w14:textId="77777777" w:rsidR="00F90BDC" w:rsidRDefault="00F90BDC">
      <w:r xmlns:w="http://schemas.openxmlformats.org/wordprocessingml/2006/main">
        <w:t xml:space="preserve">2. Gálatas 6:1-2, “Irmãos, se alguém for surpreendido em alguma falta, vós, que sois espirituais, corrigi o tal com espírito de mansidão; considera-te, para que não sejas também tentado. Levem os fardos uns dos outros e assim cumpram a lei de Cristo”.</w:t>
      </w:r>
    </w:p>
    <w:p w14:paraId="59D33BF1" w14:textId="77777777" w:rsidR="00F90BDC" w:rsidRDefault="00F90BDC"/>
    <w:p w14:paraId="17AF8244" w14:textId="77777777" w:rsidR="00F90BDC" w:rsidRDefault="00F90BDC">
      <w:r xmlns:w="http://schemas.openxmlformats.org/wordprocessingml/2006/main">
        <w:t xml:space="preserve">Atos 16:34 E, tendo-os levado para sua casa, pôs-lhes comida e alegrou-se, crendo em Deus com toda a sua casa.</w:t>
      </w:r>
    </w:p>
    <w:p w14:paraId="43252BE4" w14:textId="77777777" w:rsidR="00F90BDC" w:rsidRDefault="00F90BDC"/>
    <w:p w14:paraId="0411A4B8" w14:textId="77777777" w:rsidR="00F90BDC" w:rsidRDefault="00F90BDC">
      <w:r xmlns:w="http://schemas.openxmlformats.org/wordprocessingml/2006/main">
        <w:t xml:space="preserve">Paulo e Silas foram recebidos na casa de um homem, onde lhes foi oferecida hospitalidade e o homem se alegrou com sua crença em Deus.</w:t>
      </w:r>
    </w:p>
    <w:p w14:paraId="33E8E6FC" w14:textId="77777777" w:rsidR="00F90BDC" w:rsidRDefault="00F90BDC"/>
    <w:p w14:paraId="08F2179C" w14:textId="77777777" w:rsidR="00F90BDC" w:rsidRDefault="00F90BDC">
      <w:r xmlns:w="http://schemas.openxmlformats.org/wordprocessingml/2006/main">
        <w:t xml:space="preserve">1. O poder da hospitalidade e da alegre crença em Deus</w:t>
      </w:r>
    </w:p>
    <w:p w14:paraId="4A8068C7" w14:textId="77777777" w:rsidR="00F90BDC" w:rsidRDefault="00F90BDC"/>
    <w:p w14:paraId="3B408178" w14:textId="77777777" w:rsidR="00F90BDC" w:rsidRDefault="00F90BDC">
      <w:r xmlns:w="http://schemas.openxmlformats.org/wordprocessingml/2006/main">
        <w:t xml:space="preserve">2. Encontrando Conforto e Força na Presença de Deus</w:t>
      </w:r>
    </w:p>
    <w:p w14:paraId="34B3B701" w14:textId="77777777" w:rsidR="00F90BDC" w:rsidRDefault="00F90BDC"/>
    <w:p w14:paraId="6D80761B" w14:textId="77777777" w:rsidR="00F90BDC" w:rsidRDefault="00F90BDC">
      <w:r xmlns:w="http://schemas.openxmlformats.org/wordprocessingml/2006/main">
        <w:t xml:space="preserve">1. Romanos 15:7 - Portanto, acolhei-vos uns aos outros como Cristo vos acolheu, para glória de Deus.</w:t>
      </w:r>
    </w:p>
    <w:p w14:paraId="743FD45B" w14:textId="77777777" w:rsidR="00F90BDC" w:rsidRDefault="00F90BDC"/>
    <w:p w14:paraId="4FC28C49" w14:textId="77777777" w:rsidR="00F90BDC" w:rsidRDefault="00F90BDC">
      <w:r xmlns:w="http://schemas.openxmlformats.org/wordprocessingml/2006/main">
        <w:t xml:space="preserve">2. Hebreus 13:2 - Não negligencie a hospitalidade com estranhos, pois ao fazer isso alguns hospedaram anjos sem saber.</w:t>
      </w:r>
    </w:p>
    <w:p w14:paraId="758CB5A4" w14:textId="77777777" w:rsidR="00F90BDC" w:rsidRDefault="00F90BDC"/>
    <w:p w14:paraId="32214EB6" w14:textId="77777777" w:rsidR="00F90BDC" w:rsidRDefault="00F90BDC">
      <w:r xmlns:w="http://schemas.openxmlformats.org/wordprocessingml/2006/main">
        <w:t xml:space="preserve">Atos 16:35 E quando já amanheceu, os magistrados enviaram os oficiais, dizendo: Deixai ir aqueles homens.</w:t>
      </w:r>
    </w:p>
    <w:p w14:paraId="42D578F4" w14:textId="77777777" w:rsidR="00F90BDC" w:rsidRDefault="00F90BDC"/>
    <w:p w14:paraId="128E0481" w14:textId="77777777" w:rsidR="00F90BDC" w:rsidRDefault="00F90BDC">
      <w:r xmlns:w="http://schemas.openxmlformats.org/wordprocessingml/2006/main">
        <w:t xml:space="preserve">Os magistrados permitiram que Paulo e Silas fossem libertados pela manhã.</w:t>
      </w:r>
    </w:p>
    <w:p w14:paraId="6D4F96DC" w14:textId="77777777" w:rsidR="00F90BDC" w:rsidRDefault="00F90BDC"/>
    <w:p w14:paraId="215B7980" w14:textId="77777777" w:rsidR="00F90BDC" w:rsidRDefault="00F90BDC">
      <w:r xmlns:w="http://schemas.openxmlformats.org/wordprocessingml/2006/main">
        <w:t xml:space="preserve">1. O poder do perdão</w:t>
      </w:r>
    </w:p>
    <w:p w14:paraId="4D50D57A" w14:textId="77777777" w:rsidR="00F90BDC" w:rsidRDefault="00F90BDC"/>
    <w:p w14:paraId="311A8914" w14:textId="77777777" w:rsidR="00F90BDC" w:rsidRDefault="00F90BDC">
      <w:r xmlns:w="http://schemas.openxmlformats.org/wordprocessingml/2006/main">
        <w:t xml:space="preserve">2. Liberdade através da fé</w:t>
      </w:r>
    </w:p>
    <w:p w14:paraId="6209A359" w14:textId="77777777" w:rsidR="00F90BDC" w:rsidRDefault="00F90BDC"/>
    <w:p w14:paraId="26CC7A6E" w14:textId="77777777" w:rsidR="00F90BDC" w:rsidRDefault="00F90BDC">
      <w:r xmlns:w="http://schemas.openxmlformats.org/wordprocessingml/2006/main">
        <w:t xml:space="preserve">1. Lucas 6:37: "Não julgueis e não sereis julgados. Não condeneis e não sereis condenados. Perdoai e sereis perdoados."</w:t>
      </w:r>
    </w:p>
    <w:p w14:paraId="0D81936C" w14:textId="77777777" w:rsidR="00F90BDC" w:rsidRDefault="00F90BDC"/>
    <w:p w14:paraId="3F015852" w14:textId="77777777" w:rsidR="00F90BDC" w:rsidRDefault="00F90BDC">
      <w:r xmlns:w="http://schemas.openxmlformats.org/wordprocessingml/2006/main">
        <w:t xml:space="preserve">2. Efésios 2:8-9: "Porque pela graça sois salvos, por meio da fé - e isto não vem de vós, é dom de Deus - não pelas obras, para que ninguém se glorie."</w:t>
      </w:r>
    </w:p>
    <w:p w14:paraId="31A62392" w14:textId="77777777" w:rsidR="00F90BDC" w:rsidRDefault="00F90BDC"/>
    <w:p w14:paraId="4DAF7373" w14:textId="77777777" w:rsidR="00F90BDC" w:rsidRDefault="00F90BDC">
      <w:r xmlns:w="http://schemas.openxmlformats.org/wordprocessingml/2006/main">
        <w:t xml:space="preserve">Atos 16:36 E o guarda da prisão anunciou isto a Paulo, dizendo: Os magistrados mandaram libertar-te; agora, pois, vai, e vai em paz.</w:t>
      </w:r>
    </w:p>
    <w:p w14:paraId="5EECF3B1" w14:textId="77777777" w:rsidR="00F90BDC" w:rsidRDefault="00F90BDC"/>
    <w:p w14:paraId="434DC33D" w14:textId="77777777" w:rsidR="00F90BDC" w:rsidRDefault="00F90BDC">
      <w:r xmlns:w="http://schemas.openxmlformats.org/wordprocessingml/2006/main">
        <w:t xml:space="preserve">O carcereiro disse a Paulo que os magistrados haviam enviado ordens para libertá-lo, e Paulo foi autorizado a partir em paz.</w:t>
      </w:r>
    </w:p>
    <w:p w14:paraId="1947D141" w14:textId="77777777" w:rsidR="00F90BDC" w:rsidRDefault="00F90BDC"/>
    <w:p w14:paraId="73337923" w14:textId="77777777" w:rsidR="00F90BDC" w:rsidRDefault="00F90BDC">
      <w:r xmlns:w="http://schemas.openxmlformats.org/wordprocessingml/2006/main">
        <w:t xml:space="preserve">1. O poder do perdão: como a misericórdia de Deus pode levar à redenção</w:t>
      </w:r>
    </w:p>
    <w:p w14:paraId="18BB1B58" w14:textId="77777777" w:rsidR="00F90BDC" w:rsidRDefault="00F90BDC"/>
    <w:p w14:paraId="5D14BA89" w14:textId="77777777" w:rsidR="00F90BDC" w:rsidRDefault="00F90BDC">
      <w:r xmlns:w="http://schemas.openxmlformats.org/wordprocessingml/2006/main">
        <w:t xml:space="preserve">2. Superando as Adversidades: Confiando em Deus em Tempos Difíceis</w:t>
      </w:r>
    </w:p>
    <w:p w14:paraId="7F45031D" w14:textId="77777777" w:rsidR="00F90BDC" w:rsidRDefault="00F90BDC"/>
    <w:p w14:paraId="15957E94" w14:textId="77777777" w:rsidR="00F90BDC" w:rsidRDefault="00F90BDC">
      <w:r xmlns:w="http://schemas.openxmlformats.org/wordprocessingml/2006/main">
        <w:t xml:space="preserve">1. Isaías 40:31 - “Mas os que esperam no Senhor renovarão as forças; subirão com asas como águias; correrão, e não se cansarão; e caminharão, e não se fatigarão”.</w:t>
      </w:r>
    </w:p>
    <w:p w14:paraId="23259DCD" w14:textId="77777777" w:rsidR="00F90BDC" w:rsidRDefault="00F90BDC"/>
    <w:p w14:paraId="7523977D" w14:textId="77777777" w:rsidR="00F90BDC" w:rsidRDefault="00F90BDC">
      <w:r xmlns:w="http://schemas.openxmlformats.org/wordprocessingml/2006/main">
        <w:t xml:space="preserve">2. Salmos 34:17-19 - "Os justos clamam, e o Senhor os ouve, e os livra de todas as suas angústias. Perto está o Senhor dos que têm o coração quebrantado; e salva os que têm o espírito contrito." ... Muitas são as aflições do justo, mas o Senhor o livra de todas.</w:t>
      </w:r>
    </w:p>
    <w:p w14:paraId="71778454" w14:textId="77777777" w:rsidR="00F90BDC" w:rsidRDefault="00F90BDC"/>
    <w:p w14:paraId="111C7657" w14:textId="77777777" w:rsidR="00F90BDC" w:rsidRDefault="00F90BDC">
      <w:r xmlns:w="http://schemas.openxmlformats.org/wordprocessingml/2006/main">
        <w:t xml:space="preserve">Atos 16:37 Mas Paulo lhes disse: Eles nos espancaram abertamente, sem condenação, sendo romanos, e nos lançaram na prisão; e agora eles nos expulsam secretamente? não, em verdade; mas deixe que eles próprios venham e nos tirem.</w:t>
      </w:r>
    </w:p>
    <w:p w14:paraId="0BF4A9C5" w14:textId="77777777" w:rsidR="00F90BDC" w:rsidRDefault="00F90BDC"/>
    <w:p w14:paraId="4421ACF4" w14:textId="77777777" w:rsidR="00F90BDC" w:rsidRDefault="00F90BDC">
      <w:r xmlns:w="http://schemas.openxmlformats.org/wordprocessingml/2006/main">
        <w:t xml:space="preserve">Paulo e Silas foram espancados injustamente e jogados na prisão, mas continuaram a confiar e a confiar em Deus.</w:t>
      </w:r>
    </w:p>
    <w:p w14:paraId="5AF4E3EE" w14:textId="77777777" w:rsidR="00F90BDC" w:rsidRDefault="00F90BDC"/>
    <w:p w14:paraId="7FD912C0" w14:textId="77777777" w:rsidR="00F90BDC" w:rsidRDefault="00F90BDC">
      <w:r xmlns:w="http://schemas.openxmlformats.org/wordprocessingml/2006/main">
        <w:t xml:space="preserve">1. Deus está sempre conosco, mesmo em meio ao sofrimento.</w:t>
      </w:r>
    </w:p>
    <w:p w14:paraId="45B1422A" w14:textId="77777777" w:rsidR="00F90BDC" w:rsidRDefault="00F90BDC"/>
    <w:p w14:paraId="3C442D2F" w14:textId="77777777" w:rsidR="00F90BDC" w:rsidRDefault="00F90BDC">
      <w:r xmlns:w="http://schemas.openxmlformats.org/wordprocessingml/2006/main">
        <w:t xml:space="preserve">2. Confie no Senhor, não importa a circunstância.</w:t>
      </w:r>
    </w:p>
    <w:p w14:paraId="1E863B71" w14:textId="77777777" w:rsidR="00F90BDC" w:rsidRDefault="00F90BDC"/>
    <w:p w14:paraId="1EA32FF3" w14:textId="77777777" w:rsidR="00F90BDC" w:rsidRDefault="00F90BDC">
      <w:r xmlns:w="http://schemas.openxmlformats.org/wordprocessingml/2006/main">
        <w:t xml:space="preserve">1. Isaías 43:2 - Quando você passar pelas águas, estarei com você; e pelos rios eles não te submergirão; quando passares pelo fogo, não te queimarás, e a chama não te consumirá.</w:t>
      </w:r>
    </w:p>
    <w:p w14:paraId="75734535" w14:textId="77777777" w:rsidR="00F90BDC" w:rsidRDefault="00F90BDC"/>
    <w:p w14:paraId="6232EA7A" w14:textId="77777777" w:rsidR="00F90BDC" w:rsidRDefault="00F90BDC">
      <w:r xmlns:w="http://schemas.openxmlformats.org/wordprocessingml/2006/main">
        <w:t xml:space="preserve">2. Salmo 56:3 – Quando estou com medo, coloco minha confiança em você.</w:t>
      </w:r>
    </w:p>
    <w:p w14:paraId="565A3DA2" w14:textId="77777777" w:rsidR="00F90BDC" w:rsidRDefault="00F90BDC"/>
    <w:p w14:paraId="5EFB5E98" w14:textId="77777777" w:rsidR="00F90BDC" w:rsidRDefault="00F90BDC">
      <w:r xmlns:w="http://schemas.openxmlformats.org/wordprocessingml/2006/main">
        <w:t xml:space="preserve">Atos 16:38 E os oficiais contaram estas palavras aos magistrados; e eles temeram quando ouviram que eram romanos.</w:t>
      </w:r>
    </w:p>
    <w:p w14:paraId="6C68D8E3" w14:textId="77777777" w:rsidR="00F90BDC" w:rsidRDefault="00F90BDC"/>
    <w:p w14:paraId="0D557D58" w14:textId="77777777" w:rsidR="00F90BDC" w:rsidRDefault="00F90BDC">
      <w:r xmlns:w="http://schemas.openxmlformats.org/wordprocessingml/2006/main">
        <w:t xml:space="preserve">Os sargentos informaram aos magistrados que Paulo e Silas eram cidadãos romanos, deixando os magistrados com medo.</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Medo diante da autoridade</w:t>
      </w:r>
    </w:p>
    <w:p w14:paraId="44DE14C4" w14:textId="77777777" w:rsidR="00F90BDC" w:rsidRDefault="00F90BDC"/>
    <w:p w14:paraId="16CF75A1" w14:textId="77777777" w:rsidR="00F90BDC" w:rsidRDefault="00F90BDC">
      <w:r xmlns:w="http://schemas.openxmlformats.org/wordprocessingml/2006/main">
        <w:t xml:space="preserve">2. Confie na Soberania e Proteção de Deus</w:t>
      </w:r>
    </w:p>
    <w:p w14:paraId="2FE04D79" w14:textId="77777777" w:rsidR="00F90BDC" w:rsidRDefault="00F90BDC"/>
    <w:p w14:paraId="4B08E656" w14:textId="77777777" w:rsidR="00F90BDC" w:rsidRDefault="00F90BDC">
      <w:r xmlns:w="http://schemas.openxmlformats.org/wordprocessingml/2006/main">
        <w:t xml:space="preserve">1. Romanos 13:1-7</w:t>
      </w:r>
    </w:p>
    <w:p w14:paraId="2F7940BE" w14:textId="77777777" w:rsidR="00F90BDC" w:rsidRDefault="00F90BDC"/>
    <w:p w14:paraId="59B58825" w14:textId="77777777" w:rsidR="00F90BDC" w:rsidRDefault="00F90BDC">
      <w:r xmlns:w="http://schemas.openxmlformats.org/wordprocessingml/2006/main">
        <w:t xml:space="preserve">2. Isaías 41:10-13</w:t>
      </w:r>
    </w:p>
    <w:p w14:paraId="2434EC74" w14:textId="77777777" w:rsidR="00F90BDC" w:rsidRDefault="00F90BDC"/>
    <w:p w14:paraId="1D5FDF08" w14:textId="77777777" w:rsidR="00F90BDC" w:rsidRDefault="00F90BDC">
      <w:r xmlns:w="http://schemas.openxmlformats.org/wordprocessingml/2006/main">
        <w:t xml:space="preserve">Atos 16:39 E eles foram, e rogaram-lhes, e os fizeram sair, e pediram que saíssem da cidade.</w:t>
      </w:r>
    </w:p>
    <w:p w14:paraId="01FBF4ED" w14:textId="77777777" w:rsidR="00F90BDC" w:rsidRDefault="00F90BDC"/>
    <w:p w14:paraId="39EFD25C" w14:textId="77777777" w:rsidR="00F90BDC" w:rsidRDefault="00F90BDC">
      <w:r xmlns:w="http://schemas.openxmlformats.org/wordprocessingml/2006/main">
        <w:t xml:space="preserve">Paulo e Silas foram libertados da prisão após um terremoto e foram convidados a deixar a cidade.</w:t>
      </w:r>
    </w:p>
    <w:p w14:paraId="4065D7FC" w14:textId="77777777" w:rsidR="00F90BDC" w:rsidRDefault="00F90BDC"/>
    <w:p w14:paraId="1E1BB0BF" w14:textId="77777777" w:rsidR="00F90BDC" w:rsidRDefault="00F90BDC">
      <w:r xmlns:w="http://schemas.openxmlformats.org/wordprocessingml/2006/main">
        <w:t xml:space="preserve">1. Deus está sempre no controle e trabalha de maneiras misteriosas.</w:t>
      </w:r>
    </w:p>
    <w:p w14:paraId="27584CD4" w14:textId="77777777" w:rsidR="00F90BDC" w:rsidRDefault="00F90BDC"/>
    <w:p w14:paraId="018838C3" w14:textId="77777777" w:rsidR="00F90BDC" w:rsidRDefault="00F90BDC">
      <w:r xmlns:w="http://schemas.openxmlformats.org/wordprocessingml/2006/main">
        <w:t xml:space="preserve">2. A fidelidade traz grandes recompensas.</w:t>
      </w:r>
    </w:p>
    <w:p w14:paraId="61F638DA" w14:textId="77777777" w:rsidR="00F90BDC" w:rsidRDefault="00F90BDC"/>
    <w:p w14:paraId="3DEFDCE3" w14:textId="77777777" w:rsidR="00F90BDC" w:rsidRDefault="00F90BDC">
      <w:r xmlns:w="http://schemas.openxmlformats.org/wordprocessingml/2006/main">
        <w:t xml:space="preserve">1. Hebreus 11:6 “Mas sem fé é impossível agradar-lhe: porque é necessário que aquele que se aproxima de Deus creia que ele existe e que é galardoador daqueles que o buscam diligentemente.”</w:t>
      </w:r>
    </w:p>
    <w:p w14:paraId="35F9BFAA" w14:textId="77777777" w:rsidR="00F90BDC" w:rsidRDefault="00F90BDC"/>
    <w:p w14:paraId="493AB65F" w14:textId="77777777" w:rsidR="00F90BDC" w:rsidRDefault="00F90BDC">
      <w:r xmlns:w="http://schemas.openxmlformats.org/wordprocessingml/2006/main">
        <w:t xml:space="preserve">2. 2 Coríntios 12:9 “E ele me disse: A minha graça te basta, porque o meu poder se aperfeiçoa na fraqueza. De bom grado, portanto, me gloriarei em minhas enfermidades, para que o poder de Cristo repouse sobre mim.”</w:t>
      </w:r>
    </w:p>
    <w:p w14:paraId="6C733DA4" w14:textId="77777777" w:rsidR="00F90BDC" w:rsidRDefault="00F90BDC"/>
    <w:p w14:paraId="1C10A255" w14:textId="77777777" w:rsidR="00F90BDC" w:rsidRDefault="00F90BDC">
      <w:r xmlns:w="http://schemas.openxmlformats.org/wordprocessingml/2006/main">
        <w:t xml:space="preserve">Atos 16:40 E, saindo da prisão, entraram na casa de Lídia; e, vendo os irmãos, consolaram-nos e partiram.</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e Silas foram libertados da prisão e foram para a casa de Lídia, onde tranquilizaram os irmãos antes de partirem.</w:t>
      </w:r>
    </w:p>
    <w:p w14:paraId="3F2767B6" w14:textId="77777777" w:rsidR="00F90BDC" w:rsidRDefault="00F90BDC"/>
    <w:p w14:paraId="65C28D34" w14:textId="77777777" w:rsidR="00F90BDC" w:rsidRDefault="00F90BDC">
      <w:r xmlns:w="http://schemas.openxmlformats.org/wordprocessingml/2006/main">
        <w:t xml:space="preserve">1. Deus fornecerá uma maneira de escapar de nossas provações.</w:t>
      </w:r>
    </w:p>
    <w:p w14:paraId="73AFE6CB" w14:textId="77777777" w:rsidR="00F90BDC" w:rsidRDefault="00F90BDC"/>
    <w:p w14:paraId="3E35F0F5" w14:textId="77777777" w:rsidR="00F90BDC" w:rsidRDefault="00F90BDC">
      <w:r xmlns:w="http://schemas.openxmlformats.org/wordprocessingml/2006/main">
        <w:t xml:space="preserve">2. O poder do encorajamento e do conforto.</w:t>
      </w:r>
    </w:p>
    <w:p w14:paraId="3669C08B" w14:textId="77777777" w:rsidR="00F90BDC" w:rsidRDefault="00F90BDC"/>
    <w:p w14:paraId="120C70A9" w14:textId="77777777" w:rsidR="00F90BDC" w:rsidRDefault="00F90BDC">
      <w:r xmlns:w="http://schemas.openxmlformats.org/wordprocessingml/2006/main">
        <w:t xml:space="preserve">1. Romanos 8:28 - E sabemos que em todas as coisas Deus trabalha para o bem daqueles que o amam, que foram chamados segundo o seu propósito.</w:t>
      </w:r>
    </w:p>
    <w:p w14:paraId="024AC6E9" w14:textId="77777777" w:rsidR="00F90BDC" w:rsidRDefault="00F90BDC"/>
    <w:p w14:paraId="09BD7F03" w14:textId="77777777" w:rsidR="00F90BDC" w:rsidRDefault="00F90BDC">
      <w:r xmlns:w="http://schemas.openxmlformats.org/wordprocessingml/2006/main">
        <w:t xml:space="preserve">2. 1 Tessalonicenses 5:11 - Portanto, encorajem-se uns aos outros e edifiquem-se mutuamente, como de fato vocês estão fazendo.</w:t>
      </w:r>
    </w:p>
    <w:p w14:paraId="45BE4991" w14:textId="77777777" w:rsidR="00F90BDC" w:rsidRDefault="00F90BDC"/>
    <w:p w14:paraId="78A64763" w14:textId="77777777" w:rsidR="00F90BDC" w:rsidRDefault="00F90BDC">
      <w:r xmlns:w="http://schemas.openxmlformats.org/wordprocessingml/2006/main">
        <w:t xml:space="preserve">Atos 17 narra a viagem missionária de Paulo através de Tessalônica, Beréia e Atenas, sua pregação aos judeus e gregos e seu sermão no Areópago.</w:t>
      </w:r>
    </w:p>
    <w:p w14:paraId="1E0DA2BE" w14:textId="77777777" w:rsidR="00F90BDC" w:rsidRDefault="00F90BDC"/>
    <w:p w14:paraId="0C291D95" w14:textId="77777777" w:rsidR="00F90BDC" w:rsidRDefault="00F90BDC">
      <w:r xmlns:w="http://schemas.openxmlformats.org/wordprocessingml/2006/main">
        <w:t xml:space="preserve">Parágrafo 1: O capítulo começa com Paulo e Silas chegando a Tessalônica. Havia uma sinagoga judaica onde Paulo ia, como era seu costume, baseado nas Escrituras, explicando que Cristo havia sofrido e ressuscitado, proclamando 'Este Jesus que estou proclamando é Cristo'. Alguns judeus persuadiram um grande número de mulheres proeminentes gregas tementes a Deus (Atos 17:1-4). Mas outros judeus ficaram com ciúmes, prenderam alguns homens perversos, os mercados formaram uma multidão, começaram os tumultos, a cidade correu para a busca da casa de Jason, Paul Silas, trouxe-os para fora da multidão, mas quando não os encontrou, arrastou Jason alguns irmãos antes que as autoridades da cidade gritassem 'Esses homens causaram problemas em todo o mundo agora chegaram aqui Jasão os acolheu em sua casa, todos estão desafiando os decretos de César, dizendo que há outro rei chamado Jesus (Atos 17:5-7). Depois de receber fiança de Jason, outros os deixaram ir.</w:t>
      </w:r>
    </w:p>
    <w:p w14:paraId="20608657" w14:textId="77777777" w:rsidR="00F90BDC" w:rsidRDefault="00F90BDC"/>
    <w:p w14:paraId="320E8DB3" w14:textId="77777777" w:rsidR="00F90BDC" w:rsidRDefault="00F90BDC">
      <w:r xmlns:w="http://schemas.openxmlformats.org/wordprocessingml/2006/main">
        <w:t xml:space="preserve">Parágrafo 2: Logo que anoiteceu, os irmãos enviaram Paulo e Silas para Beréia. Ao chegar lá, eles foram à sinagoga judaica. Agora, os judeus bereanos eram mais nobres do que aqueles de Tessalônica, pois recebiam a mensagem com grande entusiasmo, examinavam as Escrituras todos os dias, para ver se o que Paulo dizia era verdade, muitos acreditavam, incluindo muitas mulheres gregas proeminentes, muitos homens (Atos 17:10-12) . Mas quando </w:t>
      </w:r>
      <w:r xmlns:w="http://schemas.openxmlformats.org/wordprocessingml/2006/main">
        <w:lastRenderedPageBreak xmlns:w="http://schemas.openxmlformats.org/wordprocessingml/2006/main"/>
      </w:r>
      <w:r xmlns:w="http://schemas.openxmlformats.org/wordprocessingml/2006/main">
        <w:t xml:space="preserve">os judeus de Tessalônica aprenderam a palavra de Deus proclamada por Paulo Beréia, eles chegaram lá muito agitados, agitando multidões, então imediatamente os irmãos enviaram Paulo para a costa, deixaram Silas Timóteo para trás, enquanto aqueles que o escoltavam o levaram para Atenas e então retornaram instruções para que Silas Timóteo se juntasse a ele o mais rápido possível (Atos 17: 13-15).</w:t>
      </w:r>
    </w:p>
    <w:p w14:paraId="735EDA8D" w14:textId="77777777" w:rsidR="00F90BDC" w:rsidRDefault="00F90BDC"/>
    <w:p w14:paraId="18F33ADA" w14:textId="77777777" w:rsidR="00F90BDC" w:rsidRDefault="00F90BDC">
      <w:r xmlns:w="http://schemas.openxmlformats.org/wordprocessingml/2006/main">
        <w:t xml:space="preserve">Parágrafo 3: Enquanto os esperava em Atenas, ficou muito angustiado ao ver que a cidade estava cheia de ídolos. Assim, a sinagoga raciocinou com ambos os judeus, gregos tementes a Deus, bem no mercado dia após dia com aqueles que aconteceram lá, o grupo de filósofos estóicos epicuristas começou a debater com ele, alguns disseram: 'O que esse tagarela está tentando dizer?' Outros comentaram: 'Ele parece estar defendendo deuses estrangeiros.' Eles disseram que porque a pregação das boas novas sobre a ressurreição de Jesus levou-o a conhecer o Areópago, onde lhe perguntaram 'Podemos conhecer este novo ensinamento que você apresenta? Você está trazendo ideias estranhas aos nossos ouvidos, gostaríamos de saber o que essas coisas significam' (Atos 17:16-20). Então ele se levantou na reunião do Areópago, fez um discurso explicando o conceito de deus desconhecido a quem os atenienses adoravam, declarando que o universo criador não vive, templos feitos por mãos humanas dão fôlego de vida, tudo o mais, já que somos descendentes, não devemos pensar que o ser divino é como ouro, prata, imagem de pedra feita pelo design do homem habilidade vezes ignorância ignorada, mas agora ordena que as pessoas em todos os lugares se arrependam, o dia estabelecido julgará a justiça do mundo pelo homem que ele nomeou, deu a prova de que todos o ressuscitaram, ouvindo a ressurreição dos mortos, alguns zombaram, outros disseram que querem ouvi-lo novamente sobre este assunto Depois que o Conselho saiu, poucos homens se juntaram, acreditaram entre A mulher areopagita de Dionísio nomeou Dâmaris e outros com eles (Atos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Atos 17:1 Passando por Anfípolis e Apolônia, chegaram a Tessalônica, onde havia uma sinagoga dos judeus;</w:t>
      </w:r>
    </w:p>
    <w:p w14:paraId="46E4A4DC" w14:textId="77777777" w:rsidR="00F90BDC" w:rsidRDefault="00F90BDC"/>
    <w:p w14:paraId="4C955AF9" w14:textId="77777777" w:rsidR="00F90BDC" w:rsidRDefault="00F90BDC">
      <w:r xmlns:w="http://schemas.openxmlformats.org/wordprocessingml/2006/main">
        <w:t xml:space="preserve">Paulo e Silas viajaram por Anfípolis e Apolônia antes de chegarem a Tessalônica, onde encontraram uma sinagoga dos judeus.</w:t>
      </w:r>
    </w:p>
    <w:p w14:paraId="18CFCE23" w14:textId="77777777" w:rsidR="00F90BDC" w:rsidRDefault="00F90BDC"/>
    <w:p w14:paraId="7723D9B9" w14:textId="77777777" w:rsidR="00F90BDC" w:rsidRDefault="00F90BDC">
      <w:r xmlns:w="http://schemas.openxmlformats.org/wordprocessingml/2006/main">
        <w:t xml:space="preserve">1. O poder da fé: a jornada de fé de Paulo e Silas</w:t>
      </w:r>
    </w:p>
    <w:p w14:paraId="35647336" w14:textId="77777777" w:rsidR="00F90BDC" w:rsidRDefault="00F90BDC"/>
    <w:p w14:paraId="69A4B2C2" w14:textId="77777777" w:rsidR="00F90BDC" w:rsidRDefault="00F90BDC">
      <w:r xmlns:w="http://schemas.openxmlformats.org/wordprocessingml/2006/main">
        <w:t xml:space="preserve">2. A Importância das Sinagogas: Conexão com a Comunidade Judaica</w:t>
      </w:r>
    </w:p>
    <w:p w14:paraId="6E6ABC01" w14:textId="77777777" w:rsidR="00F90BDC" w:rsidRDefault="00F90BDC"/>
    <w:p w14:paraId="0FBB520D" w14:textId="77777777" w:rsidR="00F90BDC" w:rsidRDefault="00F90BDC">
      <w:r xmlns:w="http://schemas.openxmlformats.org/wordprocessingml/2006/main">
        <w:t xml:space="preserve">1. Romanos 8:28 - E sabemos que em todas as coisas Deus trabalha para o bem daqueles que o amam, que foram chamados segundo o seu propósito.</w:t>
      </w:r>
    </w:p>
    <w:p w14:paraId="20476E8D" w14:textId="77777777" w:rsidR="00F90BDC" w:rsidRDefault="00F90BDC"/>
    <w:p w14:paraId="6F68E90B" w14:textId="77777777" w:rsidR="00F90BDC" w:rsidRDefault="00F90BDC">
      <w:r xmlns:w="http://schemas.openxmlformats.org/wordprocessingml/2006/main">
        <w:t xml:space="preserve">2. Hebreus 11:1 - Ora, a fé é a certeza das coisas que esperamos, a convicção das coisas que não vemos.</w:t>
      </w:r>
    </w:p>
    <w:p w14:paraId="26C13253" w14:textId="77777777" w:rsidR="00F90BDC" w:rsidRDefault="00F90BDC"/>
    <w:p w14:paraId="5CB46035" w14:textId="77777777" w:rsidR="00F90BDC" w:rsidRDefault="00F90BDC">
      <w:r xmlns:w="http://schemas.openxmlformats.org/wordprocessingml/2006/main">
        <w:t xml:space="preserve">Atos 17:2 E Paulo, como era seu costume, foi ter com eles, e por três sábados disputou com eles sobre as Escrituras,</w:t>
      </w:r>
    </w:p>
    <w:p w14:paraId="0EDBCB17" w14:textId="77777777" w:rsidR="00F90BDC" w:rsidRDefault="00F90BDC"/>
    <w:p w14:paraId="210AF22C" w14:textId="77777777" w:rsidR="00F90BDC" w:rsidRDefault="00F90BDC">
      <w:r xmlns:w="http://schemas.openxmlformats.org/wordprocessingml/2006/main">
        <w:t xml:space="preserve">Paulo falou às pessoas numa sinagoga sobre as Escrituras durante três dias.</w:t>
      </w:r>
    </w:p>
    <w:p w14:paraId="3BF93A08" w14:textId="77777777" w:rsidR="00F90BDC" w:rsidRDefault="00F90BDC"/>
    <w:p w14:paraId="633419A6" w14:textId="77777777" w:rsidR="00F90BDC" w:rsidRDefault="00F90BDC">
      <w:r xmlns:w="http://schemas.openxmlformats.org/wordprocessingml/2006/main">
        <w:t xml:space="preserve">1. Como Estudar e Compreender a Bíblia</w:t>
      </w:r>
    </w:p>
    <w:p w14:paraId="60C8DFDA" w14:textId="77777777" w:rsidR="00F90BDC" w:rsidRDefault="00F90BDC"/>
    <w:p w14:paraId="15409347" w14:textId="77777777" w:rsidR="00F90BDC" w:rsidRDefault="00F90BDC">
      <w:r xmlns:w="http://schemas.openxmlformats.org/wordprocessingml/2006/main">
        <w:t xml:space="preserve">2. O poder de persuasão através das Escrituras</w:t>
      </w:r>
    </w:p>
    <w:p w14:paraId="695EBF8A" w14:textId="77777777" w:rsidR="00F90BDC" w:rsidRDefault="00F90BDC"/>
    <w:p w14:paraId="72E70C89" w14:textId="77777777" w:rsidR="00F90BDC" w:rsidRDefault="00F90BDC">
      <w:r xmlns:w="http://schemas.openxmlformats.org/wordprocessingml/2006/main">
        <w:t xml:space="preserve">1. 2 Timóteo 3:16 - Toda Escritura é inspirada por Deus e útil para ensinar, para repreender, para corrigir, para instruir na justiça.</w:t>
      </w:r>
    </w:p>
    <w:p w14:paraId="24D8EA31" w14:textId="77777777" w:rsidR="00F90BDC" w:rsidRDefault="00F90BDC"/>
    <w:p w14:paraId="309D2E8C" w14:textId="77777777" w:rsidR="00F90BDC" w:rsidRDefault="00F90BDC">
      <w:r xmlns:w="http://schemas.openxmlformats.org/wordprocessingml/2006/main">
        <w:t xml:space="preserve">2. Provérbios 18:13 - Quem responde a uma questão antes de ouvi-la, é loucura e vergonha para ele.</w:t>
      </w:r>
    </w:p>
    <w:p w14:paraId="190F750C" w14:textId="77777777" w:rsidR="00F90BDC" w:rsidRDefault="00F90BDC"/>
    <w:p w14:paraId="010A0C14" w14:textId="77777777" w:rsidR="00F90BDC" w:rsidRDefault="00F90BDC">
      <w:r xmlns:w="http://schemas.openxmlformats.org/wordprocessingml/2006/main">
        <w:t xml:space="preserve">Atos 17:3 Abrindo e alegando que Cristo deve ter sofrido e ressuscitado dentre os mortos; e que este Jesus, que eu vos prego, é o Cristo.</w:t>
      </w:r>
    </w:p>
    <w:p w14:paraId="797E1003" w14:textId="77777777" w:rsidR="00F90BDC" w:rsidRDefault="00F90BDC"/>
    <w:p w14:paraId="74393E7F" w14:textId="77777777" w:rsidR="00F90BDC" w:rsidRDefault="00F90BDC">
      <w:r xmlns:w="http://schemas.openxmlformats.org/wordprocessingml/2006/main">
        <w:t xml:space="preserve">Paulo pregou ao povo de Beréia que Jesus Cristo deve ter sofrido e ressuscitado dentre os mortos, e que ele é o Cristo.</w:t>
      </w:r>
    </w:p>
    <w:p w14:paraId="531F79CF" w14:textId="77777777" w:rsidR="00F90BDC" w:rsidRDefault="00F90BDC"/>
    <w:p w14:paraId="7990D4C9" w14:textId="77777777" w:rsidR="00F90BDC" w:rsidRDefault="00F90BDC">
      <w:r xmlns:w="http://schemas.openxmlformats.org/wordprocessingml/2006/main">
        <w:t xml:space="preserve">1: Jesus Cristo sofreu e ressuscitou, Ele é o Cristo</w:t>
      </w:r>
    </w:p>
    <w:p w14:paraId="44401403" w14:textId="77777777" w:rsidR="00F90BDC" w:rsidRDefault="00F90BDC"/>
    <w:p w14:paraId="694C8DA1" w14:textId="77777777" w:rsidR="00F90BDC" w:rsidRDefault="00F90BDC">
      <w:r xmlns:w="http://schemas.openxmlformats.org/wordprocessingml/2006/main">
        <w:t xml:space="preserve">2: Acredite em Jesus Cristo, Ele é nosso Salvador</w:t>
      </w:r>
    </w:p>
    <w:p w14:paraId="38E251D3" w14:textId="77777777" w:rsidR="00F90BDC" w:rsidRDefault="00F90BDC"/>
    <w:p w14:paraId="5D69DA8D" w14:textId="77777777" w:rsidR="00F90BDC" w:rsidRDefault="00F90BDC">
      <w:r xmlns:w="http://schemas.openxmlformats.org/wordprocessingml/2006/main">
        <w:t xml:space="preserve">1: Romanos 10:9 - Para que, se com a tua boca confessares ao Senhor Jesus, e em teu coração creres que Deus o ressuscitou dentre os mortos, serás salvo.</w:t>
      </w:r>
    </w:p>
    <w:p w14:paraId="40F23754" w14:textId="77777777" w:rsidR="00F90BDC" w:rsidRDefault="00F90BDC"/>
    <w:p w14:paraId="27415EC5" w14:textId="77777777" w:rsidR="00F90BDC" w:rsidRDefault="00F90BDC">
      <w:r xmlns:w="http://schemas.openxmlformats.org/wordprocessingml/2006/main">
        <w:t xml:space="preserve">2: 1 Pedro 3:18 - Porque também Cristo morreu uma vez pelos pecados, o justo pelos injustos, para levar-nos a Deus, sendo morto na carne, mas vivificado pelo Espírito.</w:t>
      </w:r>
    </w:p>
    <w:p w14:paraId="11DD6976" w14:textId="77777777" w:rsidR="00F90BDC" w:rsidRDefault="00F90BDC"/>
    <w:p w14:paraId="762388B0" w14:textId="77777777" w:rsidR="00F90BDC" w:rsidRDefault="00F90BDC">
      <w:r xmlns:w="http://schemas.openxmlformats.org/wordprocessingml/2006/main">
        <w:t xml:space="preserve">Atos 17:4 E alguns deles creram e associaram-se com Paulo e Silas; e dos gregos devotos, uma grande multidão, e das mulheres principais, não poucas.</w:t>
      </w:r>
    </w:p>
    <w:p w14:paraId="4C3FCA50" w14:textId="77777777" w:rsidR="00F90BDC" w:rsidRDefault="00F90BDC"/>
    <w:p w14:paraId="46413B00" w14:textId="77777777" w:rsidR="00F90BDC" w:rsidRDefault="00F90BDC">
      <w:r xmlns:w="http://schemas.openxmlformats.org/wordprocessingml/2006/main">
        <w:t xml:space="preserve">Paulo e Silas compartilharam o evangelho com as pessoas em Beréia e muitos acreditaram, incluindo uma grande multidão de gregos devotos e algumas das principais mulheres.</w:t>
      </w:r>
    </w:p>
    <w:p w14:paraId="4F8143F8" w14:textId="77777777" w:rsidR="00F90BDC" w:rsidRDefault="00F90BDC"/>
    <w:p w14:paraId="2D195A2F" w14:textId="77777777" w:rsidR="00F90BDC" w:rsidRDefault="00F90BDC">
      <w:r xmlns:w="http://schemas.openxmlformats.org/wordprocessingml/2006/main">
        <w:t xml:space="preserve">1. Dando toda a glória a Deus: como Paulo e Silas compartilharam o Evangelho com ousadia e humildade</w:t>
      </w:r>
    </w:p>
    <w:p w14:paraId="40A595CA" w14:textId="77777777" w:rsidR="00F90BDC" w:rsidRDefault="00F90BDC"/>
    <w:p w14:paraId="2B70429F" w14:textId="77777777" w:rsidR="00F90BDC" w:rsidRDefault="00F90BDC">
      <w:r xmlns:w="http://schemas.openxmlformats.org/wordprocessingml/2006/main">
        <w:t xml:space="preserve">2. O poder do testemunho: como os bereanos responderam ao evangelho com fé e devoção</w:t>
      </w:r>
    </w:p>
    <w:p w14:paraId="0CB8983E" w14:textId="77777777" w:rsidR="00F90BDC" w:rsidRDefault="00F90BDC"/>
    <w:p w14:paraId="20B54B22" w14:textId="77777777" w:rsidR="00F90BDC" w:rsidRDefault="00F90BDC">
      <w:r xmlns:w="http://schemas.openxmlformats.org/wordprocessingml/2006/main">
        <w:t xml:space="preserve">1. 1 Coríntios 1:27-29 - Deus escolheu as coisas loucas do mundo para confundir as sábias; e Deus escolheu as coisas fracas do mundo para confundir as coisas que são poderosas.</w:t>
      </w:r>
    </w:p>
    <w:p w14:paraId="66100B33" w14:textId="77777777" w:rsidR="00F90BDC" w:rsidRDefault="00F90BDC"/>
    <w:p w14:paraId="108A980B" w14:textId="77777777" w:rsidR="00F90BDC" w:rsidRDefault="00F90BDC">
      <w:r xmlns:w="http://schemas.openxmlformats.org/wordprocessingml/2006/main">
        <w:t xml:space="preserve">2. Romanos 10:17 - Assim então a fé é pelo ouvir, e o ouvir pela palavra de Deus.</w:t>
      </w:r>
    </w:p>
    <w:p w14:paraId="2FF7A2C8" w14:textId="77777777" w:rsidR="00F90BDC" w:rsidRDefault="00F90BDC"/>
    <w:p w14:paraId="4A2CA2C1" w14:textId="77777777" w:rsidR="00F90BDC" w:rsidRDefault="00F90BDC">
      <w:r xmlns:w="http://schemas.openxmlformats.org/wordprocessingml/2006/main">
        <w:t xml:space="preserve">Atos 17:5 Mas os judeus que não creram, movidos de inveja, levaram consigo alguns homens lascivos e de espécie mais baixa, e reuniram um grupo, e provocaram alvoroço em toda a cidade, e atacaram a casa de Jasão, e procuraram trazê-los para o povo.</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judeus que não acreditavam criaram problemas ao recrutar pessoas de baixo caráter para criar comoção e atacar a casa de Jasão, a fim de torná-los um exemplo para o povo.</w:t>
      </w:r>
    </w:p>
    <w:p w14:paraId="23BC17B9" w14:textId="77777777" w:rsidR="00F90BDC" w:rsidRDefault="00F90BDC"/>
    <w:p w14:paraId="01E6DD6B" w14:textId="77777777" w:rsidR="00F90BDC" w:rsidRDefault="00F90BDC">
      <w:r xmlns:w="http://schemas.openxmlformats.org/wordprocessingml/2006/main">
        <w:t xml:space="preserve">1. O perigo da descrença: como a descrença causa turbulência e divisão</w:t>
      </w:r>
    </w:p>
    <w:p w14:paraId="10C8F0BF" w14:textId="77777777" w:rsidR="00F90BDC" w:rsidRDefault="00F90BDC"/>
    <w:p w14:paraId="07C87C93" w14:textId="77777777" w:rsidR="00F90BDC" w:rsidRDefault="00F90BDC">
      <w:r xmlns:w="http://schemas.openxmlformats.org/wordprocessingml/2006/main">
        <w:t xml:space="preserve">2. O poder da fé: como a fé traz paz e unidade</w:t>
      </w:r>
    </w:p>
    <w:p w14:paraId="315FCBD3" w14:textId="77777777" w:rsidR="00F90BDC" w:rsidRDefault="00F90BDC"/>
    <w:p w14:paraId="431B2EE0" w14:textId="77777777" w:rsidR="00F90BDC" w:rsidRDefault="00F90BDC">
      <w:r xmlns:w="http://schemas.openxmlformats.org/wordprocessingml/2006/main">
        <w:t xml:space="preserve">1. Tiago 3:16 - Pois onde há inveja e discórdia, aí há confusão e toda espécie de má obra.</w:t>
      </w:r>
    </w:p>
    <w:p w14:paraId="04E21D52" w14:textId="77777777" w:rsidR="00F90BDC" w:rsidRDefault="00F90BDC"/>
    <w:p w14:paraId="718B9360" w14:textId="77777777" w:rsidR="00F90BDC" w:rsidRDefault="00F90BDC">
      <w:r xmlns:w="http://schemas.openxmlformats.org/wordprocessingml/2006/main">
        <w:t xml:space="preserve">2. Filipenses 4:7 - E a paz de Deus, que excede todo o entendimento, guardará os vossos corações e mentes em Cristo Jesus.</w:t>
      </w:r>
    </w:p>
    <w:p w14:paraId="12A1B9BF" w14:textId="77777777" w:rsidR="00F90BDC" w:rsidRDefault="00F90BDC"/>
    <w:p w14:paraId="615F8F34" w14:textId="77777777" w:rsidR="00F90BDC" w:rsidRDefault="00F90BDC">
      <w:r xmlns:w="http://schemas.openxmlformats.org/wordprocessingml/2006/main">
        <w:t xml:space="preserve">Atos 17:6 E, não os encontrando, levaram Jasão e alguns irmãos aos príncipes da cidade, clamando: Estes que têm transtornado o mundo também chegaram para cá;</w:t>
      </w:r>
    </w:p>
    <w:p w14:paraId="2A05AE49" w14:textId="77777777" w:rsidR="00F90BDC" w:rsidRDefault="00F90BDC"/>
    <w:p w14:paraId="36FBEBAE" w14:textId="77777777" w:rsidR="00F90BDC" w:rsidRDefault="00F90BDC">
      <w:r xmlns:w="http://schemas.openxmlformats.org/wordprocessingml/2006/main">
        <w:t xml:space="preserve">Os governantes da cidade tentaram encontrar Paulo e Silas, mas como não conseguiram encontrá-los, prenderam Jasão e alguns de seus companheiros.</w:t>
      </w:r>
    </w:p>
    <w:p w14:paraId="798D3EC9" w14:textId="77777777" w:rsidR="00F90BDC" w:rsidRDefault="00F90BDC"/>
    <w:p w14:paraId="3AAE9749" w14:textId="77777777" w:rsidR="00F90BDC" w:rsidRDefault="00F90BDC">
      <w:r xmlns:w="http://schemas.openxmlformats.org/wordprocessingml/2006/main">
        <w:t xml:space="preserve">1. Podemos experimentar uma vida de cabeça para baixo seguindo Jesus</w:t>
      </w:r>
    </w:p>
    <w:p w14:paraId="56EEA582" w14:textId="77777777" w:rsidR="00F90BDC" w:rsidRDefault="00F90BDC"/>
    <w:p w14:paraId="1C504BD6" w14:textId="77777777" w:rsidR="00F90BDC" w:rsidRDefault="00F90BDC">
      <w:r xmlns:w="http://schemas.openxmlformats.org/wordprocessingml/2006/main">
        <w:t xml:space="preserve">2. As consequências que podemos enfrentar por seguir Jesus</w:t>
      </w:r>
    </w:p>
    <w:p w14:paraId="4F7A21E4" w14:textId="77777777" w:rsidR="00F90BDC" w:rsidRDefault="00F90BDC"/>
    <w:p w14:paraId="1B72F6CE" w14:textId="77777777" w:rsidR="00F90BDC" w:rsidRDefault="00F90BDC">
      <w:r xmlns:w="http://schemas.openxmlformats.org/wordprocessingml/2006/main">
        <w:t xml:space="preserve">1. Romanos 12:2 - Não se conforme ao padrão deste mundo, mas seja transformado pela renovação da sua mente.</w:t>
      </w:r>
    </w:p>
    <w:p w14:paraId="2473018C" w14:textId="77777777" w:rsidR="00F90BDC" w:rsidRDefault="00F90BDC"/>
    <w:p w14:paraId="6B0F20FD" w14:textId="77777777" w:rsidR="00F90BDC" w:rsidRDefault="00F90BDC">
      <w:r xmlns:w="http://schemas.openxmlformats.org/wordprocessingml/2006/main">
        <w:t xml:space="preserve">2. Mateus 5:10-12 - Bem-aventurados os que são perseguidos por causa da justiça, porque deles é o reino dos céus.</w:t>
      </w:r>
    </w:p>
    <w:p w14:paraId="3E716E8A" w14:textId="77777777" w:rsidR="00F90BDC" w:rsidRDefault="00F90BDC"/>
    <w:p w14:paraId="20AA7BE0" w14:textId="77777777" w:rsidR="00F90BDC" w:rsidRDefault="00F90BDC">
      <w:r xmlns:w="http://schemas.openxmlformats.org/wordprocessingml/2006/main">
        <w:t xml:space="preserve">Atos 17:7 ao qual Jasão recebeu; e todos estes contrariam os decretos de César, dizendo que há outro rei, um certo Jesus.</w:t>
      </w:r>
    </w:p>
    <w:p w14:paraId="475F0EC0" w14:textId="77777777" w:rsidR="00F90BDC" w:rsidRDefault="00F90BDC"/>
    <w:p w14:paraId="24C5B571" w14:textId="77777777" w:rsidR="00F90BDC" w:rsidRDefault="00F90BDC">
      <w:r xmlns:w="http://schemas.openxmlformats.org/wordprocessingml/2006/main">
        <w:t xml:space="preserve">O povo de Tessalônica recusava-se a obedecer aos decretos de César, alegando que Jesus era o seu verdadeiro rei.</w:t>
      </w:r>
    </w:p>
    <w:p w14:paraId="4FCE73C9" w14:textId="77777777" w:rsidR="00F90BDC" w:rsidRDefault="00F90BDC"/>
    <w:p w14:paraId="3E3CC7A7" w14:textId="77777777" w:rsidR="00F90BDC" w:rsidRDefault="00F90BDC">
      <w:r xmlns:w="http://schemas.openxmlformats.org/wordprocessingml/2006/main">
        <w:t xml:space="preserve">1. Viver para Jesus acima de tudo</w:t>
      </w:r>
    </w:p>
    <w:p w14:paraId="3CC41F25" w14:textId="77777777" w:rsidR="00F90BDC" w:rsidRDefault="00F90BDC"/>
    <w:p w14:paraId="4AEBA13D" w14:textId="77777777" w:rsidR="00F90BDC" w:rsidRDefault="00F90BDC">
      <w:r xmlns:w="http://schemas.openxmlformats.org/wordprocessingml/2006/main">
        <w:t xml:space="preserve">2. Seguir a Lei de Deus apesar da autoridade mundana</w:t>
      </w:r>
    </w:p>
    <w:p w14:paraId="4C956FFC" w14:textId="77777777" w:rsidR="00F90BDC" w:rsidRDefault="00F90BDC"/>
    <w:p w14:paraId="1BF5F3AF" w14:textId="77777777" w:rsidR="00F90BDC" w:rsidRDefault="00F90BDC">
      <w:r xmlns:w="http://schemas.openxmlformats.org/wordprocessingml/2006/main">
        <w:t xml:space="preserve">1. Mateus 6:33 - Mas buscai primeiro o reino de Deus e a sua justiça, e todas estas coisas vos serão acrescentadas.</w:t>
      </w:r>
    </w:p>
    <w:p w14:paraId="459251F2" w14:textId="77777777" w:rsidR="00F90BDC" w:rsidRDefault="00F90BDC"/>
    <w:p w14:paraId="195E94CC" w14:textId="77777777" w:rsidR="00F90BDC" w:rsidRDefault="00F90BDC">
      <w:r xmlns:w="http://schemas.openxmlformats.org/wordprocessingml/2006/main">
        <w:t xml:space="preserve">2. Romanos 13:1 - Toda alma esteja sujeita às autoridades governantes. Pois não há autoridade que não venha de Deus, e as autoridades que existem são designadas por Deus.</w:t>
      </w:r>
    </w:p>
    <w:p w14:paraId="5C7F0E74" w14:textId="77777777" w:rsidR="00F90BDC" w:rsidRDefault="00F90BDC"/>
    <w:p w14:paraId="115A68C3" w14:textId="77777777" w:rsidR="00F90BDC" w:rsidRDefault="00F90BDC">
      <w:r xmlns:w="http://schemas.openxmlformats.org/wordprocessingml/2006/main">
        <w:t xml:space="preserve">Atos 17:8 E perturbaram o povo e os príncipes da cidade, quando ouviram estas coisas.</w:t>
      </w:r>
    </w:p>
    <w:p w14:paraId="5471B48A" w14:textId="77777777" w:rsidR="00F90BDC" w:rsidRDefault="00F90BDC"/>
    <w:p w14:paraId="2927F8B6" w14:textId="77777777" w:rsidR="00F90BDC" w:rsidRDefault="00F90BDC">
      <w:r xmlns:w="http://schemas.openxmlformats.org/wordprocessingml/2006/main">
        <w:t xml:space="preserve">O povo e os governantes da cidade ficaram perturbados quando ouviram a notícia que Paulo e Silas trouxeram.</w:t>
      </w:r>
    </w:p>
    <w:p w14:paraId="7D7D2B24" w14:textId="77777777" w:rsidR="00F90BDC" w:rsidRDefault="00F90BDC"/>
    <w:p w14:paraId="45ECF9CA" w14:textId="77777777" w:rsidR="00F90BDC" w:rsidRDefault="00F90BDC">
      <w:r xmlns:w="http://schemas.openxmlformats.org/wordprocessingml/2006/main">
        <w:t xml:space="preserve">1. Não tenha medo de ouvir o Evangelho – Atos 17:8</w:t>
      </w:r>
    </w:p>
    <w:p w14:paraId="2F37A203" w14:textId="77777777" w:rsidR="00F90BDC" w:rsidRDefault="00F90BDC"/>
    <w:p w14:paraId="044F0896" w14:textId="77777777" w:rsidR="00F90BDC" w:rsidRDefault="00F90BDC">
      <w:r xmlns:w="http://schemas.openxmlformats.org/wordprocessingml/2006/main">
        <w:t xml:space="preserve">2. Não tema as pessoas que se opõem ao Evangelho - Atos 17:8</w:t>
      </w:r>
    </w:p>
    <w:p w14:paraId="67091E82" w14:textId="77777777" w:rsidR="00F90BDC" w:rsidRDefault="00F90BDC"/>
    <w:p w14:paraId="63E44E05" w14:textId="77777777" w:rsidR="00F90BDC" w:rsidRDefault="00F90BDC">
      <w:r xmlns:w="http://schemas.openxmlformats.org/wordprocessingml/2006/main">
        <w:t xml:space="preserve">1. João 16:33 - "No mundo tereis aflições. Mas tende ânimo; eu venci o mundo."</w:t>
      </w:r>
    </w:p>
    <w:p w14:paraId="48920C21" w14:textId="77777777" w:rsidR="00F90BDC" w:rsidRDefault="00F90BDC"/>
    <w:p w14:paraId="25E82090" w14:textId="77777777" w:rsidR="00F90BDC" w:rsidRDefault="00F90BDC">
      <w:r xmlns:w="http://schemas.openxmlformats.org/wordprocessingml/2006/main">
        <w:t xml:space="preserve">2. 2 Timóteo 1:7 - "Porque Deus nos deu um espírito não de medo, mas de poder, de amor e de domínio próprio."</w:t>
      </w:r>
    </w:p>
    <w:p w14:paraId="5535EE3B" w14:textId="77777777" w:rsidR="00F90BDC" w:rsidRDefault="00F90BDC"/>
    <w:p w14:paraId="110136F0" w14:textId="77777777" w:rsidR="00F90BDC" w:rsidRDefault="00F90BDC">
      <w:r xmlns:w="http://schemas.openxmlformats.org/wordprocessingml/2006/main">
        <w:t xml:space="preserve">Atos 17:9 E, tendo-se fiado em segurança de Jasão e do outro, soltaram-nos.</w:t>
      </w:r>
    </w:p>
    <w:p w14:paraId="76A53F12" w14:textId="77777777" w:rsidR="00F90BDC" w:rsidRDefault="00F90BDC"/>
    <w:p w14:paraId="3C7183FC" w14:textId="77777777" w:rsidR="00F90BDC" w:rsidRDefault="00F90BDC">
      <w:r xmlns:w="http://schemas.openxmlformats.org/wordprocessingml/2006/main">
        <w:t xml:space="preserve">As autoridades retiraram a segurança de Jason e de outra pessoa antes de soltá-los.</w:t>
      </w:r>
    </w:p>
    <w:p w14:paraId="69E12A7E" w14:textId="77777777" w:rsidR="00F90BDC" w:rsidRDefault="00F90BDC"/>
    <w:p w14:paraId="7E281CB4" w14:textId="77777777" w:rsidR="00F90BDC" w:rsidRDefault="00F90BDC">
      <w:r xmlns:w="http://schemas.openxmlformats.org/wordprocessingml/2006/main">
        <w:t xml:space="preserve">1. Deus sempre fornecerá uma forma de fuga em tempos difíceis.</w:t>
      </w:r>
    </w:p>
    <w:p w14:paraId="63E22C09" w14:textId="77777777" w:rsidR="00F90BDC" w:rsidRDefault="00F90BDC"/>
    <w:p w14:paraId="76C03ED7" w14:textId="77777777" w:rsidR="00F90BDC" w:rsidRDefault="00F90BDC">
      <w:r xmlns:w="http://schemas.openxmlformats.org/wordprocessingml/2006/main">
        <w:t xml:space="preserve">2. O poder da fé em situações difíceis.</w:t>
      </w:r>
    </w:p>
    <w:p w14:paraId="4837BBAF" w14:textId="77777777" w:rsidR="00F90BDC" w:rsidRDefault="00F90BDC"/>
    <w:p w14:paraId="1D2812E6" w14:textId="77777777" w:rsidR="00F90BDC" w:rsidRDefault="00F90BDC">
      <w:r xmlns:w="http://schemas.openxmlformats.org/wordprocessingml/2006/main">
        <w:t xml:space="preserve">1. 1 Coríntios 10:13: "Nenhuma tentação vos sobreveio, exceto a que é comum à humanidade. E Deus é fiel; ele não permitirá que vocês sejam tentados além do que podem suportar. Mas quando vocês forem tentados, ele também fornecerá um saída para que você possa suportá-la."</w:t>
      </w:r>
    </w:p>
    <w:p w14:paraId="2569D1BB" w14:textId="77777777" w:rsidR="00F90BDC" w:rsidRDefault="00F90BDC"/>
    <w:p w14:paraId="679FB40B" w14:textId="77777777" w:rsidR="00F90BDC" w:rsidRDefault="00F90BDC">
      <w:r xmlns:w="http://schemas.openxmlformats.org/wordprocessingml/2006/main">
        <w:t xml:space="preserve">2. Mateus 17:20, "Ele lhes disse: “Por causa de sua pouca fé. Pois em verdade, eu vos digo, se vocês tiverem fé como um grão de mostarda, vocês dirão a esta montanha: 'Saia daqui para lá', e ele se moverá, e nada será impossível para você.”</w:t>
      </w:r>
    </w:p>
    <w:p w14:paraId="74CB0447" w14:textId="77777777" w:rsidR="00F90BDC" w:rsidRDefault="00F90BDC"/>
    <w:p w14:paraId="2B70026B" w14:textId="77777777" w:rsidR="00F90BDC" w:rsidRDefault="00F90BDC">
      <w:r xmlns:w="http://schemas.openxmlformats.org/wordprocessingml/2006/main">
        <w:t xml:space="preserve">Atos 17:10 E os irmãos imediatamente enviaram Paulo e Silas, de noite, a Beréia; os quais, chegando lá, foram à sinagoga dos judeus.</w:t>
      </w:r>
    </w:p>
    <w:p w14:paraId="031988A2" w14:textId="77777777" w:rsidR="00F90BDC" w:rsidRDefault="00F90BDC"/>
    <w:p w14:paraId="059B6674" w14:textId="77777777" w:rsidR="00F90BDC" w:rsidRDefault="00F90BDC">
      <w:r xmlns:w="http://schemas.openxmlformats.org/wordprocessingml/2006/main">
        <w:t xml:space="preserve">Paulo e Silas foram mandados pelos irmãos para Beréia à noite, onde foram à sinagoga dos judeus.</w:t>
      </w:r>
    </w:p>
    <w:p w14:paraId="35B61B14" w14:textId="77777777" w:rsidR="00F90BDC" w:rsidRDefault="00F90BDC"/>
    <w:p w14:paraId="26399BCF" w14:textId="77777777" w:rsidR="00F90BDC" w:rsidRDefault="00F90BDC">
      <w:r xmlns:w="http://schemas.openxmlformats.org/wordprocessingml/2006/main">
        <w:t xml:space="preserve">1. Deus proverá para nós mesmo nas noites mais escuras.</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Senhor nos guiará ao nosso propósito mesmo quando menos esperarmos.</w:t>
      </w:r>
    </w:p>
    <w:p w14:paraId="5C3C4923" w14:textId="77777777" w:rsidR="00F90BDC" w:rsidRDefault="00F90BDC"/>
    <w:p w14:paraId="0FCEB83B" w14:textId="77777777" w:rsidR="00F90BDC" w:rsidRDefault="00F90BDC">
      <w:r xmlns:w="http://schemas.openxmlformats.org/wordprocessingml/2006/main">
        <w:t xml:space="preserve">1. Isaías 55:7-8 "Deixe o ímpio o seu caminho, e o homem injusto os seus pensamentos; e volte-se para o Senhor, e ele se compadecerá dele; e para o nosso Deus, porque ele perdoará abundantemente. Porque os meus pensamentos não são os vossos pensamentos, nem os vossos caminhos os meus caminhos, diz o Senhor."</w:t>
      </w:r>
    </w:p>
    <w:p w14:paraId="087E7439" w14:textId="77777777" w:rsidR="00F90BDC" w:rsidRDefault="00F90BDC"/>
    <w:p w14:paraId="763D5870" w14:textId="77777777" w:rsidR="00F90BDC" w:rsidRDefault="00F90BDC">
      <w:r xmlns:w="http://schemas.openxmlformats.org/wordprocessingml/2006/main">
        <w:t xml:space="preserve">2. Isaías 40:29-31 "Ele dá poder aos fracos; e aos que não têm força aumenta as forças. Até os jovens desmaiarão e se cansarão, e os jovens cairão totalmente: mas aqueles que esperam no O Senhor renovará as suas forças; subirão com asas como águias; correrão, e não se cansarão; e caminharão, e não se fatigarão."</w:t>
      </w:r>
    </w:p>
    <w:p w14:paraId="2A76C78F" w14:textId="77777777" w:rsidR="00F90BDC" w:rsidRDefault="00F90BDC"/>
    <w:p w14:paraId="29D290FE" w14:textId="77777777" w:rsidR="00F90BDC" w:rsidRDefault="00F90BDC">
      <w:r xmlns:w="http://schemas.openxmlformats.org/wordprocessingml/2006/main">
        <w:t xml:space="preserve">Atos 17:11 Estes eram mais nobres do que os de Tessalônica, porque receberam a palavra com toda a prontidão de espírito e examinavam diariamente nas Escrituras se essas coisas eram assim.</w:t>
      </w:r>
    </w:p>
    <w:p w14:paraId="0E112429" w14:textId="77777777" w:rsidR="00F90BDC" w:rsidRDefault="00F90BDC"/>
    <w:p w14:paraId="42A5021A" w14:textId="77777777" w:rsidR="00F90BDC" w:rsidRDefault="00F90BDC">
      <w:r xmlns:w="http://schemas.openxmlformats.org/wordprocessingml/2006/main">
        <w:t xml:space="preserve">O povo de Beréia tinha a mente aberta e estava ansioso para aprender, estudando diligentemente as escrituras para ver se o que lhes era ensinado era verdade.</w:t>
      </w:r>
    </w:p>
    <w:p w14:paraId="4F4E64AE" w14:textId="77777777" w:rsidR="00F90BDC" w:rsidRDefault="00F90BDC"/>
    <w:p w14:paraId="0D793AC2" w14:textId="77777777" w:rsidR="00F90BDC" w:rsidRDefault="00F90BDC">
      <w:r xmlns:w="http://schemas.openxmlformats.org/wordprocessingml/2006/main">
        <w:t xml:space="preserve">1. Tenha uma mente aberta: esteja disposto a ouvir novas ideias e seja receptivo ao crescimento e à mudança.</w:t>
      </w:r>
    </w:p>
    <w:p w14:paraId="7ECFEC41" w14:textId="77777777" w:rsidR="00F90BDC" w:rsidRDefault="00F90BDC"/>
    <w:p w14:paraId="09A77A45" w14:textId="77777777" w:rsidR="00F90BDC" w:rsidRDefault="00F90BDC">
      <w:r xmlns:w="http://schemas.openxmlformats.org/wordprocessingml/2006/main">
        <w:t xml:space="preserve">2. Busque a Verdade: Use as Escrituras como guia para descobrir a verdade.</w:t>
      </w:r>
    </w:p>
    <w:p w14:paraId="790A57E5" w14:textId="77777777" w:rsidR="00F90BDC" w:rsidRDefault="00F90BDC"/>
    <w:p w14:paraId="1CDADA30" w14:textId="77777777" w:rsidR="00F90BDC" w:rsidRDefault="00F90BDC">
      <w:r xmlns:w="http://schemas.openxmlformats.org/wordprocessingml/2006/main">
        <w:t xml:space="preserve">1. Colossenses 3:10 e sejam renovados no espírito da sua mente;</w:t>
      </w:r>
    </w:p>
    <w:p w14:paraId="12F12FCB" w14:textId="77777777" w:rsidR="00F90BDC" w:rsidRDefault="00F90BDC"/>
    <w:p w14:paraId="49C335BE" w14:textId="77777777" w:rsidR="00F90BDC" w:rsidRDefault="00F90BDC">
      <w:r xmlns:w="http://schemas.openxmlformats.org/wordprocessingml/2006/main">
        <w:t xml:space="preserve">2. Provérbios 2:3-5 Sim, se você clamar por discernimento e levantar a voz por entendimento, se você a buscar como a prata e a procurar como a tesouros escondidos; então você entenderá o temor do Senhor e encontrará o conhecimento de Deus.</w:t>
      </w:r>
    </w:p>
    <w:p w14:paraId="60F1A04D" w14:textId="77777777" w:rsidR="00F90BDC" w:rsidRDefault="00F90BDC"/>
    <w:p w14:paraId="309F817D" w14:textId="77777777" w:rsidR="00F90BDC" w:rsidRDefault="00F90BDC">
      <w:r xmlns:w="http://schemas.openxmlformats.org/wordprocessingml/2006/main">
        <w:t xml:space="preserve">Atos 17:12 Portanto muitos deles creram; também de mulheres honradas que eram gregas, e de homens, não poucos.</w:t>
      </w:r>
    </w:p>
    <w:p w14:paraId="7237783E" w14:textId="77777777" w:rsidR="00F90BDC" w:rsidRDefault="00F90BDC"/>
    <w:p w14:paraId="550CC893" w14:textId="77777777" w:rsidR="00F90BDC" w:rsidRDefault="00F90BDC">
      <w:r xmlns:w="http://schemas.openxmlformats.org/wordprocessingml/2006/main">
        <w:t xml:space="preserve">Muitos gregos estavam convencidos da mensagem do cristianismo e converteram-se, incluindo pessoas de posição social elevada.</w:t>
      </w:r>
    </w:p>
    <w:p w14:paraId="66779886" w14:textId="77777777" w:rsidR="00F90BDC" w:rsidRDefault="00F90BDC"/>
    <w:p w14:paraId="152346D1" w14:textId="77777777" w:rsidR="00F90BDC" w:rsidRDefault="00F90BDC">
      <w:r xmlns:w="http://schemas.openxmlformats.org/wordprocessingml/2006/main">
        <w:t xml:space="preserve">1. O Poder da Conversão: Como a Mensagem do Evangelho Transforma Vidas</w:t>
      </w:r>
    </w:p>
    <w:p w14:paraId="05607641" w14:textId="77777777" w:rsidR="00F90BDC" w:rsidRDefault="00F90BDC"/>
    <w:p w14:paraId="60A5432C" w14:textId="77777777" w:rsidR="00F90BDC" w:rsidRDefault="00F90BDC">
      <w:r xmlns:w="http://schemas.openxmlformats.org/wordprocessingml/2006/main">
        <w:t xml:space="preserve">2. A Inclusividade do Evangelho: Como Deus Trabalha Através de Todas as Pessoas</w:t>
      </w:r>
    </w:p>
    <w:p w14:paraId="3F0EEB97" w14:textId="77777777" w:rsidR="00F90BDC" w:rsidRDefault="00F90BDC"/>
    <w:p w14:paraId="3A70DC51" w14:textId="77777777" w:rsidR="00F90BDC" w:rsidRDefault="00F90BDC">
      <w:r xmlns:w="http://schemas.openxmlformats.org/wordprocessingml/2006/main">
        <w:t xml:space="preserve">1. Atos 2:38-39 - Então Pedro lhes disse: Arrependei-vos, e cada um de vós seja batizado em nome de Jesus Cristo para remissão dos pecados, e recebereis o dom do Espírito Santo. Porque a promessa é para vós e para vossos filhos, e para todos os que estão longe, a tantos quantos o Senhor nosso Deus chamar.</w:t>
      </w:r>
    </w:p>
    <w:p w14:paraId="16C0EED0" w14:textId="77777777" w:rsidR="00F90BDC" w:rsidRDefault="00F90BDC"/>
    <w:p w14:paraId="02965DCF" w14:textId="77777777" w:rsidR="00F90BDC" w:rsidRDefault="00F90BDC">
      <w:r xmlns:w="http://schemas.openxmlformats.org/wordprocessingml/2006/main">
        <w:t xml:space="preserve">2. Romanos 5:8-9 - Mas Deus prova o seu amor para conosco, em que, sendo nós ainda pecadores, Cristo morreu por nós. Muito mais então, sendo agora justificados pelo seu sangue, seremos por ele salvos da ira.</w:t>
      </w:r>
    </w:p>
    <w:p w14:paraId="5D99832C" w14:textId="77777777" w:rsidR="00F90BDC" w:rsidRDefault="00F90BDC"/>
    <w:p w14:paraId="654A18EF" w14:textId="77777777" w:rsidR="00F90BDC" w:rsidRDefault="00F90BDC">
      <w:r xmlns:w="http://schemas.openxmlformats.org/wordprocessingml/2006/main">
        <w:t xml:space="preserve">Atos 17:13 Mas quando os judeus de Tessalônica souberam que a palavra de Deus era pregada por Paulo em Beréia, foram também para lá e incitaram o povo.</w:t>
      </w:r>
    </w:p>
    <w:p w14:paraId="66AB7385" w14:textId="77777777" w:rsidR="00F90BDC" w:rsidRDefault="00F90BDC"/>
    <w:p w14:paraId="5A7BA854" w14:textId="77777777" w:rsidR="00F90BDC" w:rsidRDefault="00F90BDC">
      <w:r xmlns:w="http://schemas.openxmlformats.org/wordprocessingml/2006/main">
        <w:t xml:space="preserve">Os judeus de Tessalônica ouviram que Paulo estava pregando a Palavra de Deus em Beréia e foram até lá para agitar o povo.</w:t>
      </w:r>
    </w:p>
    <w:p w14:paraId="54F597C0" w14:textId="77777777" w:rsidR="00F90BDC" w:rsidRDefault="00F90BDC"/>
    <w:p w14:paraId="6CCB768A" w14:textId="77777777" w:rsidR="00F90BDC" w:rsidRDefault="00F90BDC">
      <w:r xmlns:w="http://schemas.openxmlformats.org/wordprocessingml/2006/main">
        <w:t xml:space="preserve">1. O Poder da Palavra de Deus: A Resposta dos Judeus à Pregação de Paulo</w:t>
      </w:r>
    </w:p>
    <w:p w14:paraId="548F8B83" w14:textId="77777777" w:rsidR="00F90BDC" w:rsidRDefault="00F90BDC"/>
    <w:p w14:paraId="21E7F257" w14:textId="77777777" w:rsidR="00F90BDC" w:rsidRDefault="00F90BDC">
      <w:r xmlns:w="http://schemas.openxmlformats.org/wordprocessingml/2006/main">
        <w:t xml:space="preserve">2. Os perigos de provocar problemas: a reação dos judeus à pregação de Paulo</w:t>
      </w:r>
    </w:p>
    <w:p w14:paraId="5A48AD99" w14:textId="77777777" w:rsidR="00F90BDC" w:rsidRDefault="00F90BDC"/>
    <w:p w14:paraId="3138B70D" w14:textId="77777777" w:rsidR="00F90BDC" w:rsidRDefault="00F90BDC">
      <w:r xmlns:w="http://schemas.openxmlformats.org/wordprocessingml/2006/main">
        <w:t xml:space="preserve">1. Romanos 10:17 – “Assim a fé vem pelo ouvir, e o ouvir pela palavra de Cristo.”</w:t>
      </w:r>
    </w:p>
    <w:p w14:paraId="67D339D9" w14:textId="77777777" w:rsidR="00F90BDC" w:rsidRDefault="00F90BDC"/>
    <w:p w14:paraId="2D5F28A7" w14:textId="77777777" w:rsidR="00F90BDC" w:rsidRDefault="00F90BDC">
      <w:r xmlns:w="http://schemas.openxmlformats.org/wordprocessingml/2006/main">
        <w:t xml:space="preserve">2. Tiago 3:16 – “Pois onde há ciúme e ambição egoísta, haverá desordem e toda prática vil.”</w:t>
      </w:r>
    </w:p>
    <w:p w14:paraId="36A75AF2" w14:textId="77777777" w:rsidR="00F90BDC" w:rsidRDefault="00F90BDC"/>
    <w:p w14:paraId="4D58CC4E" w14:textId="77777777" w:rsidR="00F90BDC" w:rsidRDefault="00F90BDC">
      <w:r xmlns:w="http://schemas.openxmlformats.org/wordprocessingml/2006/main">
        <w:t xml:space="preserve">Atos 17:14 E imediatamente os irmãos mandaram Paulo embora para ir, por assim dizer, para o mar; mas Silas e Timóteo ainda permaneceram ali.</w:t>
      </w:r>
    </w:p>
    <w:p w14:paraId="62A2B6BB" w14:textId="77777777" w:rsidR="00F90BDC" w:rsidRDefault="00F90BDC"/>
    <w:p w14:paraId="17492171" w14:textId="77777777" w:rsidR="00F90BDC" w:rsidRDefault="00F90BDC">
      <w:r xmlns:w="http://schemas.openxmlformats.org/wordprocessingml/2006/main">
        <w:t xml:space="preserve">Os irmãos mandaram Paulo embora enquanto Silas e Timóteo ficaram para trás.</w:t>
      </w:r>
    </w:p>
    <w:p w14:paraId="6B94A90A" w14:textId="77777777" w:rsidR="00F90BDC" w:rsidRDefault="00F90BDC"/>
    <w:p w14:paraId="4125DF4A" w14:textId="77777777" w:rsidR="00F90BDC" w:rsidRDefault="00F90BDC">
      <w:r xmlns:w="http://schemas.openxmlformats.org/wordprocessingml/2006/main">
        <w:t xml:space="preserve">1. O Poder da Obediência: Como Deus nos chamou para obedecer à Sua vontade</w:t>
      </w:r>
    </w:p>
    <w:p w14:paraId="64F4010F" w14:textId="77777777" w:rsidR="00F90BDC" w:rsidRDefault="00F90BDC"/>
    <w:p w14:paraId="7FD97ADB" w14:textId="77777777" w:rsidR="00F90BDC" w:rsidRDefault="00F90BDC">
      <w:r xmlns:w="http://schemas.openxmlformats.org/wordprocessingml/2006/main">
        <w:t xml:space="preserve">2. A Força do Companheirismo: Como o Trabalho em Equipe pode nos ajudar a alcançar nossos objetivos</w:t>
      </w:r>
    </w:p>
    <w:p w14:paraId="554B1EAA" w14:textId="77777777" w:rsidR="00F90BDC" w:rsidRDefault="00F90BDC"/>
    <w:p w14:paraId="3DE44A62" w14:textId="77777777" w:rsidR="00F90BDC" w:rsidRDefault="00F90BDC">
      <w:r xmlns:w="http://schemas.openxmlformats.org/wordprocessingml/2006/main">
        <w:t xml:space="preserve">1. Isaías 55:11 - “Assim será a palavra que sair da minha boca: ela não voltará para mim vazia, mas fará o que me apraz e prosperará naquilo para que a enviei. "</w:t>
      </w:r>
    </w:p>
    <w:p w14:paraId="7A065748" w14:textId="77777777" w:rsidR="00F90BDC" w:rsidRDefault="00F90BDC"/>
    <w:p w14:paraId="604F6282" w14:textId="77777777" w:rsidR="00F90BDC" w:rsidRDefault="00F90BDC">
      <w:r xmlns:w="http://schemas.openxmlformats.org/wordprocessingml/2006/main">
        <w:t xml:space="preserve">2. João 14:15 - "Se me amais, guardai os meus mandamentos."</w:t>
      </w:r>
    </w:p>
    <w:p w14:paraId="60831115" w14:textId="77777777" w:rsidR="00F90BDC" w:rsidRDefault="00F90BDC"/>
    <w:p w14:paraId="1F333623" w14:textId="77777777" w:rsidR="00F90BDC" w:rsidRDefault="00F90BDC">
      <w:r xmlns:w="http://schemas.openxmlformats.org/wordprocessingml/2006/main">
        <w:t xml:space="preserve">Atos 17:15 E os que acompanhavam Paulo levaram-no a Atenas; e recebendo ordem a Silas e Timóteo para irem ter com ele o mais depressa possível, partiram.</w:t>
      </w:r>
    </w:p>
    <w:p w14:paraId="0AB09896" w14:textId="77777777" w:rsidR="00F90BDC" w:rsidRDefault="00F90BDC"/>
    <w:p w14:paraId="33DA6AFD" w14:textId="77777777" w:rsidR="00F90BDC" w:rsidRDefault="00F90BDC">
      <w:r xmlns:w="http://schemas.openxmlformats.org/wordprocessingml/2006/main">
        <w:t xml:space="preserve">As pessoas que acompanhavam Paulo o levaram para Atenas. Eles foram instruídos a levar Silas e Timóteo rapidamente até Paulo.</w:t>
      </w:r>
    </w:p>
    <w:p w14:paraId="5D474419" w14:textId="77777777" w:rsidR="00F90BDC" w:rsidRDefault="00F90BDC"/>
    <w:p w14:paraId="120C6B45" w14:textId="77777777" w:rsidR="00F90BDC" w:rsidRDefault="00F90BDC">
      <w:r xmlns:w="http://schemas.openxmlformats.org/wordprocessingml/2006/main">
        <w:t xml:space="preserve">1. O plano de Deus para nós muitas vezes exige que nos ajustemos e nos adaptemos a circunstâncias novas e inesperadas.</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Nunca subestime a importância de estar pronto para agir de acordo com a ordem de Deus.</w:t>
      </w:r>
    </w:p>
    <w:p w14:paraId="7AC1FE54" w14:textId="77777777" w:rsidR="00F90BDC" w:rsidRDefault="00F90BDC"/>
    <w:p w14:paraId="7F46D350" w14:textId="77777777" w:rsidR="00F90BDC" w:rsidRDefault="00F90BDC">
      <w:r xmlns:w="http://schemas.openxmlformats.org/wordprocessingml/2006/main">
        <w:t xml:space="preserve">1. João 14:15, "Se vocês me amam, guardarão os meus mandamentos."</w:t>
      </w:r>
    </w:p>
    <w:p w14:paraId="5B2590C8" w14:textId="77777777" w:rsidR="00F90BDC" w:rsidRDefault="00F90BDC"/>
    <w:p w14:paraId="4B303813" w14:textId="77777777" w:rsidR="00F90BDC" w:rsidRDefault="00F90BDC">
      <w:r xmlns:w="http://schemas.openxmlformats.org/wordprocessingml/2006/main">
        <w:t xml:space="preserve">2. Romanos 12:2, "Não vos conformeis com este mundo, mas transformai-vos pela renovação da vossa mente, para que, testando, possais discernir qual é a vontade de Deus, o que é bom, agradável e perfeito."</w:t>
      </w:r>
    </w:p>
    <w:p w14:paraId="13E40E91" w14:textId="77777777" w:rsidR="00F90BDC" w:rsidRDefault="00F90BDC"/>
    <w:p w14:paraId="2F0F861A" w14:textId="77777777" w:rsidR="00F90BDC" w:rsidRDefault="00F90BDC">
      <w:r xmlns:w="http://schemas.openxmlformats.org/wordprocessingml/2006/main">
        <w:t xml:space="preserve">Atos 17:16 Enquanto Paulo os esperava em Atenas, seu espírito se agitou nele, quando viu a cidade totalmente entregue à idolatria.</w:t>
      </w:r>
    </w:p>
    <w:p w14:paraId="01985A7B" w14:textId="77777777" w:rsidR="00F90BDC" w:rsidRDefault="00F90BDC"/>
    <w:p w14:paraId="4CD3DBA7" w14:textId="77777777" w:rsidR="00F90BDC" w:rsidRDefault="00F90BDC">
      <w:r xmlns:w="http://schemas.openxmlformats.org/wordprocessingml/2006/main">
        <w:t xml:space="preserve">Paulo ficou profundamente perturbado com a idolatria que viu em Atenas.</w:t>
      </w:r>
    </w:p>
    <w:p w14:paraId="769E6DA2" w14:textId="77777777" w:rsidR="00F90BDC" w:rsidRDefault="00F90BDC"/>
    <w:p w14:paraId="36E0CE99" w14:textId="77777777" w:rsidR="00F90BDC" w:rsidRDefault="00F90BDC">
      <w:r xmlns:w="http://schemas.openxmlformats.org/wordprocessingml/2006/main">
        <w:t xml:space="preserve">1: O pecado levará à destruição, mas Deus oferece a salvação.</w:t>
      </w:r>
    </w:p>
    <w:p w14:paraId="6962890A" w14:textId="77777777" w:rsidR="00F90BDC" w:rsidRDefault="00F90BDC"/>
    <w:p w14:paraId="04302D16" w14:textId="77777777" w:rsidR="00F90BDC" w:rsidRDefault="00F90BDC">
      <w:r xmlns:w="http://schemas.openxmlformats.org/wordprocessingml/2006/main">
        <w:t xml:space="preserve">2: A idolatria é uma afronta ao único Deus verdadeiro.</w:t>
      </w:r>
    </w:p>
    <w:p w14:paraId="473E6069" w14:textId="77777777" w:rsidR="00F90BDC" w:rsidRDefault="00F90BDC"/>
    <w:p w14:paraId="3F05778F" w14:textId="77777777" w:rsidR="00F90BDC" w:rsidRDefault="00F90BDC">
      <w:r xmlns:w="http://schemas.openxmlformats.org/wordprocessingml/2006/main">
        <w:t xml:space="preserve">1: Jeremias 17:9 "Enganoso é o coração, mais do que todas as coisas, e desesperadamente perverso: quem o conhecerá?"</w:t>
      </w:r>
    </w:p>
    <w:p w14:paraId="4FC87381" w14:textId="77777777" w:rsidR="00F90BDC" w:rsidRDefault="00F90BDC"/>
    <w:p w14:paraId="5803EB70" w14:textId="77777777" w:rsidR="00F90BDC" w:rsidRDefault="00F90BDC">
      <w:r xmlns:w="http://schemas.openxmlformats.org/wordprocessingml/2006/main">
        <w:t xml:space="preserve">2: 1 Coríntios 10:14 "Portanto, meus amados, fugi da idolatria."</w:t>
      </w:r>
    </w:p>
    <w:p w14:paraId="296BFDC8" w14:textId="77777777" w:rsidR="00F90BDC" w:rsidRDefault="00F90BDC"/>
    <w:p w14:paraId="2EF3B02F" w14:textId="77777777" w:rsidR="00F90BDC" w:rsidRDefault="00F90BDC">
      <w:r xmlns:w="http://schemas.openxmlformats.org/wordprocessingml/2006/main">
        <w:t xml:space="preserve">Atos 17:17 Por isso disputava na sinagoga com os judeus, e com os piedosos, e diariamente no mercado com os que se reuniam com ele.</w:t>
      </w:r>
    </w:p>
    <w:p w14:paraId="55BABC56" w14:textId="77777777" w:rsidR="00F90BDC" w:rsidRDefault="00F90BDC"/>
    <w:p w14:paraId="77D81118" w14:textId="77777777" w:rsidR="00F90BDC" w:rsidRDefault="00F90BDC">
      <w:r xmlns:w="http://schemas.openxmlformats.org/wordprocessingml/2006/main">
        <w:t xml:space="preserve">Paulo pregou na sinagoga e na praça para compartilhar o evangelho.</w:t>
      </w:r>
    </w:p>
    <w:p w14:paraId="3714CE77" w14:textId="77777777" w:rsidR="00F90BDC" w:rsidRDefault="00F90BDC"/>
    <w:p w14:paraId="344171BD" w14:textId="77777777" w:rsidR="00F90BDC" w:rsidRDefault="00F90BDC">
      <w:r xmlns:w="http://schemas.openxmlformats.org/wordprocessingml/2006/main">
        <w:t xml:space="preserve">1. O Poder do Evangelismo: Pregando o Evangelho onde quer que você vá</w:t>
      </w:r>
    </w:p>
    <w:p w14:paraId="4DB53694" w14:textId="77777777" w:rsidR="00F90BDC" w:rsidRDefault="00F90BDC"/>
    <w:p w14:paraId="3BFB9A37" w14:textId="77777777" w:rsidR="00F90BDC" w:rsidRDefault="00F90BDC">
      <w:r xmlns:w="http://schemas.openxmlformats.org/wordprocessingml/2006/main">
        <w:t xml:space="preserve">2. Vivendo a sua fé: fazendo discípulos de todas as nações</w:t>
      </w:r>
    </w:p>
    <w:p w14:paraId="3E5810A3" w14:textId="77777777" w:rsidR="00F90BDC" w:rsidRDefault="00F90BDC"/>
    <w:p w14:paraId="53832331" w14:textId="77777777" w:rsidR="00F90BDC" w:rsidRDefault="00F90BDC">
      <w:r xmlns:w="http://schemas.openxmlformats.org/wordprocessingml/2006/main">
        <w:t xml:space="preserve">1. Romanos 10:14-15 - Como então invocarão aquele em quem não creram? E como acreditarão naquele de quem nunca ouviram falar? E como eles vão ouvir sem alguém pregar?</w:t>
      </w:r>
    </w:p>
    <w:p w14:paraId="68E9F0CE" w14:textId="77777777" w:rsidR="00F90BDC" w:rsidRDefault="00F90BDC"/>
    <w:p w14:paraId="71C7FF27" w14:textId="77777777" w:rsidR="00F90BDC" w:rsidRDefault="00F90BDC">
      <w:r xmlns:w="http://schemas.openxmlformats.org/wordprocessingml/2006/main">
        <w:t xml:space="preserve">2. Mateus 28:19-20 - Ide, portanto, e fazei discípulos de todas as nações, batizando-os em nome do Pai e do Filho e do Espírito Santo, ensinando-os a observar tudo o que vos ordenei.</w:t>
      </w:r>
    </w:p>
    <w:p w14:paraId="20945FB9" w14:textId="77777777" w:rsidR="00F90BDC" w:rsidRDefault="00F90BDC"/>
    <w:p w14:paraId="77290D0D" w14:textId="77777777" w:rsidR="00F90BDC" w:rsidRDefault="00F90BDC">
      <w:r xmlns:w="http://schemas.openxmlformats.org/wordprocessingml/2006/main">
        <w:t xml:space="preserve">Atos 17:18 Então alguns filósofos dos epicuristas e dos estóicos o encontraram. E alguns disseram: O que dirá esse tagarela? outros, Ele parece ser um apresentador de deuses estranhos: porque lhes pregou Jesus e a ressurreição.</w:t>
      </w:r>
    </w:p>
    <w:p w14:paraId="7CE6AB8C" w14:textId="77777777" w:rsidR="00F90BDC" w:rsidRDefault="00F90BDC"/>
    <w:p w14:paraId="38501591" w14:textId="77777777" w:rsidR="00F90BDC" w:rsidRDefault="00F90BDC">
      <w:r xmlns:w="http://schemas.openxmlformats.org/wordprocessingml/2006/main">
        <w:t xml:space="preserve">Alguns epicureus e estóicos encontraram Paulo e debateram com ele, perguntando-se sobre o que ele estava falando. Alguns o acusaram de apresentar deuses estranhos porque ele estava pregando sobre Jesus e a ressurreição.</w:t>
      </w:r>
    </w:p>
    <w:p w14:paraId="73583151" w14:textId="77777777" w:rsidR="00F90BDC" w:rsidRDefault="00F90BDC"/>
    <w:p w14:paraId="1968E1DF" w14:textId="77777777" w:rsidR="00F90BDC" w:rsidRDefault="00F90BDC">
      <w:r xmlns:w="http://schemas.openxmlformats.org/wordprocessingml/2006/main">
        <w:t xml:space="preserve">1. A importância de permanecer firme na fé apesar da oposição</w:t>
      </w:r>
    </w:p>
    <w:p w14:paraId="67ADDBC9" w14:textId="77777777" w:rsidR="00F90BDC" w:rsidRDefault="00F90BDC"/>
    <w:p w14:paraId="13D59B91" w14:textId="77777777" w:rsidR="00F90BDC" w:rsidRDefault="00F90BDC">
      <w:r xmlns:w="http://schemas.openxmlformats.org/wordprocessingml/2006/main">
        <w:t xml:space="preserve">2. Encontrar força em Jesus nos momentos de dúvida</w:t>
      </w:r>
    </w:p>
    <w:p w14:paraId="04BDD296" w14:textId="77777777" w:rsidR="00F90BDC" w:rsidRDefault="00F90BDC"/>
    <w:p w14:paraId="01446DDB" w14:textId="77777777" w:rsidR="00F90BDC" w:rsidRDefault="00F90BDC">
      <w:r xmlns:w="http://schemas.openxmlformats.org/wordprocessingml/2006/main">
        <w:t xml:space="preserve">1. Atos 17:18</w:t>
      </w:r>
    </w:p>
    <w:p w14:paraId="3937283A" w14:textId="77777777" w:rsidR="00F90BDC" w:rsidRDefault="00F90BDC"/>
    <w:p w14:paraId="140EFF5B" w14:textId="77777777" w:rsidR="00F90BDC" w:rsidRDefault="00F90BDC">
      <w:r xmlns:w="http://schemas.openxmlformats.org/wordprocessingml/2006/main">
        <w:t xml:space="preserve">2. Hebreus 11:1-3, "Ora, a fé é o firme fundamento das coisas que se esperam, e a prova das coisas que não se vêem. Pois por ela os anciãos obtiveram boa fama. Pela fé entendemos que os mundos foram criados pela palavra de Deus, para que as coisas que se vêem não sejam feitas das que aparecem”.</w:t>
      </w:r>
    </w:p>
    <w:p w14:paraId="1E671389" w14:textId="77777777" w:rsidR="00F90BDC" w:rsidRDefault="00F90BDC"/>
    <w:p w14:paraId="73654190" w14:textId="77777777" w:rsidR="00F90BDC" w:rsidRDefault="00F90BDC">
      <w:r xmlns:w="http://schemas.openxmlformats.org/wordprocessingml/2006/main">
        <w:t xml:space="preserve">Atos 17:19 E, prendendo-o, levaram-no ao Areópago, dizendo: Podemos saber qual é esta nova doutrina de que falas?</w:t>
      </w:r>
    </w:p>
    <w:p w14:paraId="0E912681" w14:textId="77777777" w:rsidR="00F90BDC" w:rsidRDefault="00F90BDC"/>
    <w:p w14:paraId="717ED9A2" w14:textId="77777777" w:rsidR="00F90BDC" w:rsidRDefault="00F90BDC">
      <w:r xmlns:w="http://schemas.openxmlformats.org/wordprocessingml/2006/main">
        <w:t xml:space="preserve">O povo de Atenas trouxe Paulo ao Areópago e pediu-lhe que explicasse o seu novo ensinamento.</w:t>
      </w:r>
    </w:p>
    <w:p w14:paraId="2A701397" w14:textId="77777777" w:rsidR="00F90BDC" w:rsidRDefault="00F90BDC"/>
    <w:p w14:paraId="28AC4586" w14:textId="77777777" w:rsidR="00F90BDC" w:rsidRDefault="00F90BDC">
      <w:r xmlns:w="http://schemas.openxmlformats.org/wordprocessingml/2006/main">
        <w:t xml:space="preserve">1. Como Responder aos Novos Ensinamentos</w:t>
      </w:r>
    </w:p>
    <w:p w14:paraId="73F3EBF6" w14:textId="77777777" w:rsidR="00F90BDC" w:rsidRDefault="00F90BDC"/>
    <w:p w14:paraId="6FB024BD" w14:textId="77777777" w:rsidR="00F90BDC" w:rsidRDefault="00F90BDC">
      <w:r xmlns:w="http://schemas.openxmlformats.org/wordprocessingml/2006/main">
        <w:t xml:space="preserve">2. O poder de uma nova perspectiva</w:t>
      </w:r>
    </w:p>
    <w:p w14:paraId="537E67E9" w14:textId="77777777" w:rsidR="00F90BDC" w:rsidRDefault="00F90BDC"/>
    <w:p w14:paraId="33653C39" w14:textId="77777777" w:rsidR="00F90BDC" w:rsidRDefault="00F90BDC">
      <w:r xmlns:w="http://schemas.openxmlformats.org/wordprocessingml/2006/main">
        <w:t xml:space="preserve">1. Filipenses 4:8-9 - “Finalmente, irmãos, tudo o que é verdadeiro, tudo o que é honroso, tudo o que é justo, tudo o que é puro, tudo o que é amável, tudo o que é louvável, se há alguma excelência, se há algo digno de louvor, pense nessas coisas."</w:t>
      </w:r>
    </w:p>
    <w:p w14:paraId="4DC423BC" w14:textId="77777777" w:rsidR="00F90BDC" w:rsidRDefault="00F90BDC"/>
    <w:p w14:paraId="789BB2A5" w14:textId="77777777" w:rsidR="00F90BDC" w:rsidRDefault="00F90BDC">
      <w:r xmlns:w="http://schemas.openxmlformats.org/wordprocessingml/2006/main">
        <w:t xml:space="preserve">2. Hebreus 13:8 – “Jesus Cristo é o mesmo ontem, hoje e eternamente”.</w:t>
      </w:r>
    </w:p>
    <w:p w14:paraId="08214B7F" w14:textId="77777777" w:rsidR="00F90BDC" w:rsidRDefault="00F90BDC"/>
    <w:p w14:paraId="0059FBD1" w14:textId="77777777" w:rsidR="00F90BDC" w:rsidRDefault="00F90BDC">
      <w:r xmlns:w="http://schemas.openxmlformats.org/wordprocessingml/2006/main">
        <w:t xml:space="preserve">Atos 17:20 Pois tu trazes aos nossos ouvidos certas coisas estranhas; portanto, gostaríamos de saber o que essas coisas significam.</w:t>
      </w:r>
    </w:p>
    <w:p w14:paraId="171E28A4" w14:textId="77777777" w:rsidR="00F90BDC" w:rsidRDefault="00F90BDC"/>
    <w:p w14:paraId="7B09D964" w14:textId="77777777" w:rsidR="00F90BDC" w:rsidRDefault="00F90BDC">
      <w:r xmlns:w="http://schemas.openxmlformats.org/wordprocessingml/2006/main">
        <w:t xml:space="preserve">O povo de Beréia em Atos 17:20 ficou impressionado com as palavras de Paulo e queria saber mais sobre o que ele estava dizendo.</w:t>
      </w:r>
    </w:p>
    <w:p w14:paraId="43E5DA47" w14:textId="77777777" w:rsidR="00F90BDC" w:rsidRDefault="00F90BDC"/>
    <w:p w14:paraId="63F3B912" w14:textId="77777777" w:rsidR="00F90BDC" w:rsidRDefault="00F90BDC">
      <w:r xmlns:w="http://schemas.openxmlformats.org/wordprocessingml/2006/main">
        <w:t xml:space="preserve">1. A Palavra de Deus está Viva – Como um Texto Antigo Pode Mudar Vidas</w:t>
      </w:r>
    </w:p>
    <w:p w14:paraId="180FDB3B" w14:textId="77777777" w:rsidR="00F90BDC" w:rsidRDefault="00F90BDC"/>
    <w:p w14:paraId="335A2B4B" w14:textId="77777777" w:rsidR="00F90BDC" w:rsidRDefault="00F90BDC">
      <w:r xmlns:w="http://schemas.openxmlformats.org/wordprocessingml/2006/main">
        <w:t xml:space="preserve">2. O Poder da Fé – Como a Crença Pode Mudar Nossas Vidas</w:t>
      </w:r>
    </w:p>
    <w:p w14:paraId="253BB351" w14:textId="77777777" w:rsidR="00F90BDC" w:rsidRDefault="00F90BDC"/>
    <w:p w14:paraId="7E5AE072" w14:textId="77777777" w:rsidR="00F90BDC" w:rsidRDefault="00F90BDC">
      <w:r xmlns:w="http://schemas.openxmlformats.org/wordprocessingml/2006/main">
        <w:t xml:space="preserve">1. Romanos 10:17 - Portanto a fé vem pelo ouvir, e o ouvir pela palavra de Cristo.</w:t>
      </w:r>
    </w:p>
    <w:p w14:paraId="7F617430" w14:textId="77777777" w:rsidR="00F90BDC" w:rsidRDefault="00F90BDC"/>
    <w:p w14:paraId="58B36287" w14:textId="77777777" w:rsidR="00F90BDC" w:rsidRDefault="00F90BDC">
      <w:r xmlns:w="http://schemas.openxmlformats.org/wordprocessingml/2006/main">
        <w:t xml:space="preserve">2. Hebreus 11:1 - Ora, a fé é a certeza das coisas que esperamos, a convicção das coisas que não vemos.</w:t>
      </w:r>
    </w:p>
    <w:p w14:paraId="74D7B014" w14:textId="77777777" w:rsidR="00F90BDC" w:rsidRDefault="00F90BDC"/>
    <w:p w14:paraId="118AE3B5" w14:textId="77777777" w:rsidR="00F90BDC" w:rsidRDefault="00F90BDC">
      <w:r xmlns:w="http://schemas.openxmlformats.org/wordprocessingml/2006/main">
        <w:t xml:space="preserve">Atos 17:21 (Pois todos os atenienses e estrangeiros que ali estavam não gastavam seu tempo em outra coisa senão em contar ou ouvir alguma coisa nova.)</w:t>
      </w:r>
    </w:p>
    <w:p w14:paraId="184E54B9" w14:textId="77777777" w:rsidR="00F90BDC" w:rsidRDefault="00F90BDC"/>
    <w:p w14:paraId="1014F901" w14:textId="77777777" w:rsidR="00F90BDC" w:rsidRDefault="00F90BDC">
      <w:r xmlns:w="http://schemas.openxmlformats.org/wordprocessingml/2006/main">
        <w:t xml:space="preserve">O povo de Atenas estava sempre interessado em ouvir coisas novas.</w:t>
      </w:r>
    </w:p>
    <w:p w14:paraId="0FA14CE5" w14:textId="77777777" w:rsidR="00F90BDC" w:rsidRDefault="00F90BDC"/>
    <w:p w14:paraId="3A0FA324" w14:textId="77777777" w:rsidR="00F90BDC" w:rsidRDefault="00F90BDC">
      <w:r xmlns:w="http://schemas.openxmlformats.org/wordprocessingml/2006/main">
        <w:t xml:space="preserve">1: Devemos estar sempre abertos a coisas novas e aprender continuamente com o nosso ambiente.</w:t>
      </w:r>
    </w:p>
    <w:p w14:paraId="04F26D87" w14:textId="77777777" w:rsidR="00F90BDC" w:rsidRDefault="00F90BDC"/>
    <w:p w14:paraId="63609887" w14:textId="77777777" w:rsidR="00F90BDC" w:rsidRDefault="00F90BDC">
      <w:r xmlns:w="http://schemas.openxmlformats.org/wordprocessingml/2006/main">
        <w:t xml:space="preserve">2: Não se contente com o que você sabe, mas se esforce sempre para aprender e crescer.</w:t>
      </w:r>
    </w:p>
    <w:p w14:paraId="0BC84DA3" w14:textId="77777777" w:rsidR="00F90BDC" w:rsidRDefault="00F90BDC"/>
    <w:p w14:paraId="1E570A7C" w14:textId="77777777" w:rsidR="00F90BDC" w:rsidRDefault="00F90BDC">
      <w:r xmlns:w="http://schemas.openxmlformats.org/wordprocessingml/2006/main">
        <w:t xml:space="preserve">1: Provérbios 9:9 - “Dá instrução ao homem sábio, e ele será ainda mais sábio: ensina ao homem justo, e ele crescerá em conhecimento.”</w:t>
      </w:r>
    </w:p>
    <w:p w14:paraId="0C39E73B" w14:textId="77777777" w:rsidR="00F90BDC" w:rsidRDefault="00F90BDC"/>
    <w:p w14:paraId="24686E0B" w14:textId="77777777" w:rsidR="00F90BDC" w:rsidRDefault="00F90BDC">
      <w:r xmlns:w="http://schemas.openxmlformats.org/wordprocessingml/2006/main">
        <w:t xml:space="preserve">2: 2 Timóteo 3:16-17 - "Toda a Escritura é inspirada por Deus e útil para ensinar, para repreender, para corrigir, para instruir na justiça: para que o homem de Deus seja perfeito e perfeitamente instruído para todos bom trabalho."</w:t>
      </w:r>
    </w:p>
    <w:p w14:paraId="55526AE5" w14:textId="77777777" w:rsidR="00F90BDC" w:rsidRDefault="00F90BDC"/>
    <w:p w14:paraId="55DBB74B" w14:textId="77777777" w:rsidR="00F90BDC" w:rsidRDefault="00F90BDC">
      <w:r xmlns:w="http://schemas.openxmlformats.org/wordprocessingml/2006/main">
        <w:t xml:space="preserve">Atos 17:22 Então Paulo parou no meio da colina de Marte e disse: Homens atenienses, percebo que em tudo sois muito supersticiosos.</w:t>
      </w:r>
    </w:p>
    <w:p w14:paraId="6913ABDC" w14:textId="77777777" w:rsidR="00F90BDC" w:rsidRDefault="00F90BDC"/>
    <w:p w14:paraId="32B4FB2D" w14:textId="77777777" w:rsidR="00F90BDC" w:rsidRDefault="00F90BDC">
      <w:r xmlns:w="http://schemas.openxmlformats.org/wordprocessingml/2006/main">
        <w:t xml:space="preserve">Paulo dirigiu-se ao povo de Atenas no mercado e criticou-os por serem excessivamente supersticiosos.</w:t>
      </w:r>
    </w:p>
    <w:p w14:paraId="6414C889" w14:textId="77777777" w:rsidR="00F90BDC" w:rsidRDefault="00F90BDC"/>
    <w:p w14:paraId="0C5E0BC9" w14:textId="77777777" w:rsidR="00F90BDC" w:rsidRDefault="00F90BDC">
      <w:r xmlns:w="http://schemas.openxmlformats.org/wordprocessingml/2006/main">
        <w:t xml:space="preserve">1. Aprendendo a discernir entre a religião verdadeira e a falsa</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perigo de seguir cegamente a superstição</w:t>
      </w:r>
    </w:p>
    <w:p w14:paraId="26BE6187" w14:textId="77777777" w:rsidR="00F90BDC" w:rsidRDefault="00F90BDC"/>
    <w:p w14:paraId="70B050C1" w14:textId="77777777" w:rsidR="00F90BDC" w:rsidRDefault="00F90BDC">
      <w:r xmlns:w="http://schemas.openxmlformats.org/wordprocessingml/2006/main">
        <w:t xml:space="preserve">1. 1 Tessalonicenses 5:21-22 - Teste todas as coisas; retenha o que é bom.</w:t>
      </w:r>
    </w:p>
    <w:p w14:paraId="3716FEB7" w14:textId="77777777" w:rsidR="00F90BDC" w:rsidRDefault="00F90BDC"/>
    <w:p w14:paraId="08367D0A" w14:textId="77777777" w:rsidR="00F90BDC" w:rsidRDefault="00F90BDC">
      <w:r xmlns:w="http://schemas.openxmlformats.org/wordprocessingml/2006/main">
        <w:t xml:space="preserve">2. Isaías 8:20 - À lei e ao testemunho: se não falarem conforme esta palavra, é porque neles não há luz.</w:t>
      </w:r>
    </w:p>
    <w:p w14:paraId="2D6791D8" w14:textId="77777777" w:rsidR="00F90BDC" w:rsidRDefault="00F90BDC"/>
    <w:p w14:paraId="7952E18F" w14:textId="77777777" w:rsidR="00F90BDC" w:rsidRDefault="00F90BDC">
      <w:r xmlns:w="http://schemas.openxmlformats.org/wordprocessingml/2006/main">
        <w:t xml:space="preserve">Atos 17:23 Porque, passando e observando as vossas devoções, encontrei um altar com esta inscrição: AO DEUS DESCONHECIDO. A quem, portanto, vocês adoram ignorantemente, eu o declaro a vocês.</w:t>
      </w:r>
    </w:p>
    <w:p w14:paraId="7BA41FD6" w14:textId="77777777" w:rsidR="00F90BDC" w:rsidRDefault="00F90BDC"/>
    <w:p w14:paraId="62663C5E" w14:textId="77777777" w:rsidR="00F90BDC" w:rsidRDefault="00F90BDC">
      <w:r xmlns:w="http://schemas.openxmlformats.org/wordprocessingml/2006/main">
        <w:t xml:space="preserve">Paulo notou um altar dedicado a um Deus desconhecido e usou-o como uma oportunidade para compartilhar o evangelho com o povo.</w:t>
      </w:r>
    </w:p>
    <w:p w14:paraId="0726C415" w14:textId="77777777" w:rsidR="00F90BDC" w:rsidRDefault="00F90BDC"/>
    <w:p w14:paraId="753D1C9D" w14:textId="77777777" w:rsidR="00F90BDC" w:rsidRDefault="00F90BDC">
      <w:r xmlns:w="http://schemas.openxmlformats.org/wordprocessingml/2006/main">
        <w:t xml:space="preserve">1. O Poder do Deus Desconhecido</w:t>
      </w:r>
    </w:p>
    <w:p w14:paraId="447F9BB6" w14:textId="77777777" w:rsidR="00F90BDC" w:rsidRDefault="00F90BDC"/>
    <w:p w14:paraId="6E856583" w14:textId="77777777" w:rsidR="00F90BDC" w:rsidRDefault="00F90BDC">
      <w:r xmlns:w="http://schemas.openxmlformats.org/wordprocessingml/2006/main">
        <w:t xml:space="preserve">2. Reconhecendo e Respondendo à Presença de Deus em Nossas Vidas</w:t>
      </w:r>
    </w:p>
    <w:p w14:paraId="0E944EF9" w14:textId="77777777" w:rsidR="00F90BDC" w:rsidRDefault="00F90BDC"/>
    <w:p w14:paraId="6AA66E03" w14:textId="77777777" w:rsidR="00F90BDC" w:rsidRDefault="00F90BDC">
      <w:r xmlns:w="http://schemas.openxmlformats.org/wordprocessingml/2006/main">
        <w:t xml:space="preserve">1. Romanos 1:19-20 - Pois o que pode ser conhecido sobre Deus é claro para eles, porque Deus lhes mostrou isso. Desde a criação do mundo, a sua natureza invisível, ou seja, o seu eterno poder e divindade, tem sido claramente percebida nas coisas que foram feitas.</w:t>
      </w:r>
    </w:p>
    <w:p w14:paraId="0DD754D7" w14:textId="77777777" w:rsidR="00F90BDC" w:rsidRDefault="00F90BDC"/>
    <w:p w14:paraId="18DE773A" w14:textId="77777777" w:rsidR="00F90BDC" w:rsidRDefault="00F90BDC">
      <w:r xmlns:w="http://schemas.openxmlformats.org/wordprocessingml/2006/main">
        <w:t xml:space="preserve">2. Hebreus 11:6 - E sem fé é impossível agradá-lo, pois quem quiser se aproximar de Deus deve acreditar que ele existe e que recompensa aqueles que o buscam.</w:t>
      </w:r>
    </w:p>
    <w:p w14:paraId="2990AB9C" w14:textId="77777777" w:rsidR="00F90BDC" w:rsidRDefault="00F90BDC"/>
    <w:p w14:paraId="2E145AB6" w14:textId="77777777" w:rsidR="00F90BDC" w:rsidRDefault="00F90BDC">
      <w:r xmlns:w="http://schemas.openxmlformats.org/wordprocessingml/2006/main">
        <w:t xml:space="preserve">Atos 17:24 Deus que fez o mundo e todas as coisas nele, sendo Senhor do céu e da terra, não habita em templos feitos por mãos de mãos;</w:t>
      </w:r>
    </w:p>
    <w:p w14:paraId="5DE8C631" w14:textId="77777777" w:rsidR="00F90BDC" w:rsidRDefault="00F90BDC"/>
    <w:p w14:paraId="460829FB" w14:textId="77777777" w:rsidR="00F90BDC" w:rsidRDefault="00F90BDC">
      <w:r xmlns:w="http://schemas.openxmlformats.org/wordprocessingml/2006/main">
        <w:t xml:space="preserve">Deus não vive em templos feitos pelo homem; Ele é o Senhor do Céu e da Terra.</w:t>
      </w:r>
    </w:p>
    <w:p w14:paraId="423F5667" w14:textId="77777777" w:rsidR="00F90BDC" w:rsidRDefault="00F90BDC"/>
    <w:p w14:paraId="12E28D8E" w14:textId="77777777" w:rsidR="00F90BDC" w:rsidRDefault="00F90BDC">
      <w:r xmlns:w="http://schemas.openxmlformats.org/wordprocessingml/2006/main">
        <w:t xml:space="preserve">1. Deus é Soberano sobre toda a Criação</w:t>
      </w:r>
    </w:p>
    <w:p w14:paraId="185D35CA" w14:textId="77777777" w:rsidR="00F90BDC" w:rsidRDefault="00F90BDC"/>
    <w:p w14:paraId="4AE53882" w14:textId="77777777" w:rsidR="00F90BDC" w:rsidRDefault="00F90BDC">
      <w:r xmlns:w="http://schemas.openxmlformats.org/wordprocessingml/2006/main">
        <w:t xml:space="preserve">2. Vivendo na Presença de Deus Todo-Poderoso</w:t>
      </w:r>
    </w:p>
    <w:p w14:paraId="56B5C0EC" w14:textId="77777777" w:rsidR="00F90BDC" w:rsidRDefault="00F90BDC"/>
    <w:p w14:paraId="15B6F494" w14:textId="77777777" w:rsidR="00F90BDC" w:rsidRDefault="00F90BDC">
      <w:r xmlns:w="http://schemas.openxmlformats.org/wordprocessingml/2006/main">
        <w:t xml:space="preserve">1. Isaías 66:1 “Assim diz o Senhor:“ O céu é o meu trono, e a terra é o escabelo dos meus pés. Onde está a casa que você vai construir para mim? E onde é o lugar do Meu descanso?”</w:t>
      </w:r>
    </w:p>
    <w:p w14:paraId="26D19940" w14:textId="77777777" w:rsidR="00F90BDC" w:rsidRDefault="00F90BDC"/>
    <w:p w14:paraId="51F0EAAA" w14:textId="77777777" w:rsidR="00F90BDC" w:rsidRDefault="00F90BDC">
      <w:r xmlns:w="http://schemas.openxmlformats.org/wordprocessingml/2006/main">
        <w:t xml:space="preserve">2. Salmo 139:7-10 “Para onde posso ir do Teu Espírito? Ou para onde posso fugir da tua presença? Se eu subir ao céu, você estará lá; Se eu arrumar minha cama no inferno, eis que você está lá. Se eu tomar as asas da manhã, e habitar nos confins do mar, até lá a tua mão me guiará, e a tua destra me susterá.</w:t>
      </w:r>
    </w:p>
    <w:p w14:paraId="2267615D" w14:textId="77777777" w:rsidR="00F90BDC" w:rsidRDefault="00F90BDC"/>
    <w:p w14:paraId="730EEBF2" w14:textId="77777777" w:rsidR="00F90BDC" w:rsidRDefault="00F90BDC">
      <w:r xmlns:w="http://schemas.openxmlformats.org/wordprocessingml/2006/main">
        <w:t xml:space="preserve">Atos 17:25 Nem é adorado por mãos de homens, como se necessitasse de alguma coisa, visto que a todos dá vida, e fôlego, e todas as coisas;</w:t>
      </w:r>
    </w:p>
    <w:p w14:paraId="1E7EA7D7" w14:textId="77777777" w:rsidR="00F90BDC" w:rsidRDefault="00F90BDC"/>
    <w:p w14:paraId="7BF99F92" w14:textId="77777777" w:rsidR="00F90BDC" w:rsidRDefault="00F90BDC">
      <w:r xmlns:w="http://schemas.openxmlformats.org/wordprocessingml/2006/main">
        <w:t xml:space="preserve">A passagem enfatiza que Deus não precisa de nada de nós, pois ele nos dá vida, fôlego e todas as coisas.</w:t>
      </w:r>
    </w:p>
    <w:p w14:paraId="326B9448" w14:textId="77777777" w:rsidR="00F90BDC" w:rsidRDefault="00F90BDC"/>
    <w:p w14:paraId="64246BE4" w14:textId="77777777" w:rsidR="00F90BDC" w:rsidRDefault="00F90BDC">
      <w:r xmlns:w="http://schemas.openxmlformats.org/wordprocessingml/2006/main">
        <w:t xml:space="preserve">1. “A Abundante Provisão de Deus”</w:t>
      </w:r>
    </w:p>
    <w:p w14:paraId="644BEC95" w14:textId="77777777" w:rsidR="00F90BDC" w:rsidRDefault="00F90BDC"/>
    <w:p w14:paraId="4FBFF967" w14:textId="77777777" w:rsidR="00F90BDC" w:rsidRDefault="00F90BDC">
      <w:r xmlns:w="http://schemas.openxmlformats.org/wordprocessingml/2006/main">
        <w:t xml:space="preserve">2. “A Fonte Suprema de Nossas Vidas”</w:t>
      </w:r>
    </w:p>
    <w:p w14:paraId="12CFC621" w14:textId="77777777" w:rsidR="00F90BDC" w:rsidRDefault="00F90BDC"/>
    <w:p w14:paraId="47F08E12" w14:textId="77777777" w:rsidR="00F90BDC" w:rsidRDefault="00F90BDC">
      <w:r xmlns:w="http://schemas.openxmlformats.org/wordprocessingml/2006/main">
        <w:t xml:space="preserve">1. Tiago 1:17, "Toda boa dádiva e todo dom perfeito vêm do alto e descem do Pai das luzes, em quem não há mudança, nem sombra de mudança."</w:t>
      </w:r>
    </w:p>
    <w:p w14:paraId="72871736" w14:textId="77777777" w:rsidR="00F90BDC" w:rsidRDefault="00F90BDC"/>
    <w:p w14:paraId="4392682E" w14:textId="77777777" w:rsidR="00F90BDC" w:rsidRDefault="00F90BDC">
      <w:r xmlns:w="http://schemas.openxmlformats.org/wordprocessingml/2006/main">
        <w:t xml:space="preserve">2. João 4:24, "Deus é Espírito: e é necessário que aqueles que o adoram o adorem em espírito e em verdade."</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17:26 E de um só sangue fez todas as nações dos homens, para habitarem sobre toda a face da terra, e determinou os tempos antes determinados e os limites da sua habitação;</w:t>
      </w:r>
    </w:p>
    <w:p w14:paraId="26C576CD" w14:textId="77777777" w:rsidR="00F90BDC" w:rsidRDefault="00F90BDC"/>
    <w:p w14:paraId="006B63F4" w14:textId="77777777" w:rsidR="00F90BDC" w:rsidRDefault="00F90BDC">
      <w:r xmlns:w="http://schemas.openxmlformats.org/wordprocessingml/2006/main">
        <w:t xml:space="preserve">Deus criou toda a humanidade de um só sangue, e os limites de onde eles viveriam foram determinados por Ele.</w:t>
      </w:r>
    </w:p>
    <w:p w14:paraId="32E63413" w14:textId="77777777" w:rsidR="00F90BDC" w:rsidRDefault="00F90BDC"/>
    <w:p w14:paraId="44688BBA" w14:textId="77777777" w:rsidR="00F90BDC" w:rsidRDefault="00F90BDC">
      <w:r xmlns:w="http://schemas.openxmlformats.org/wordprocessingml/2006/main">
        <w:t xml:space="preserve">1. A Soberania de Deus: Nosso Lugar na Terra</w:t>
      </w:r>
    </w:p>
    <w:p w14:paraId="79C54734" w14:textId="77777777" w:rsidR="00F90BDC" w:rsidRDefault="00F90BDC"/>
    <w:p w14:paraId="20499C50" w14:textId="77777777" w:rsidR="00F90BDC" w:rsidRDefault="00F90BDC">
      <w:r xmlns:w="http://schemas.openxmlformats.org/wordprocessingml/2006/main">
        <w:t xml:space="preserve">2. Unidade através da diversidade: o poder de um só sangue</w:t>
      </w:r>
    </w:p>
    <w:p w14:paraId="42FE7DCE" w14:textId="77777777" w:rsidR="00F90BDC" w:rsidRDefault="00F90BDC"/>
    <w:p w14:paraId="382D3263" w14:textId="77777777" w:rsidR="00F90BDC" w:rsidRDefault="00F90BDC">
      <w:r xmlns:w="http://schemas.openxmlformats.org/wordprocessingml/2006/main">
        <w:t xml:space="preserve">1. Gênesis 1:27 - Então Deus criou o homem à sua imagem, à imagem de Deus ele o criou; homem e mulher ele os criou.</w:t>
      </w:r>
    </w:p>
    <w:p w14:paraId="38F2BEAE" w14:textId="77777777" w:rsidR="00F90BDC" w:rsidRDefault="00F90BDC"/>
    <w:p w14:paraId="5389F453" w14:textId="77777777" w:rsidR="00F90BDC" w:rsidRDefault="00F90BDC">
      <w:r xmlns:w="http://schemas.openxmlformats.org/wordprocessingml/2006/main">
        <w:t xml:space="preserve">2. Colossenses 3:11 - Aqui não há gentio ou judeu, circuncidado ou incircunciso, bárbaro, cita, escravo ou livre, mas Cristo é tudo e está em todos.</w:t>
      </w:r>
    </w:p>
    <w:p w14:paraId="6E6EE932" w14:textId="77777777" w:rsidR="00F90BDC" w:rsidRDefault="00F90BDC"/>
    <w:p w14:paraId="2FF50339" w14:textId="77777777" w:rsidR="00F90BDC" w:rsidRDefault="00F90BDC">
      <w:r xmlns:w="http://schemas.openxmlformats.org/wordprocessingml/2006/main">
        <w:t xml:space="preserve">Atos 17:27 Para que busquem ao Senhor, se por acaso o apalparem e o encontrarem, ainda que ele não esteja longe de cada um de nós:</w:t>
      </w:r>
    </w:p>
    <w:p w14:paraId="65897673" w14:textId="77777777" w:rsidR="00F90BDC" w:rsidRDefault="00F90BDC"/>
    <w:p w14:paraId="65920453" w14:textId="77777777" w:rsidR="00F90BDC" w:rsidRDefault="00F90BDC">
      <w:r xmlns:w="http://schemas.openxmlformats.org/wordprocessingml/2006/main">
        <w:t xml:space="preserve">Deus está perto de todos nós; devemos buscá-lo.</w:t>
      </w:r>
    </w:p>
    <w:p w14:paraId="2DBCC93B" w14:textId="77777777" w:rsidR="00F90BDC" w:rsidRDefault="00F90BDC"/>
    <w:p w14:paraId="3E80B78C" w14:textId="77777777" w:rsidR="00F90BDC" w:rsidRDefault="00F90BDC">
      <w:r xmlns:w="http://schemas.openxmlformats.org/wordprocessingml/2006/main">
        <w:t xml:space="preserve">1: Deus está mais perto do que pensamos - Atos 17:27</w:t>
      </w:r>
    </w:p>
    <w:p w14:paraId="6B0E4AE7" w14:textId="77777777" w:rsidR="00F90BDC" w:rsidRDefault="00F90BDC"/>
    <w:p w14:paraId="1E5C5FFA" w14:textId="77777777" w:rsidR="00F90BDC" w:rsidRDefault="00F90BDC">
      <w:r xmlns:w="http://schemas.openxmlformats.org/wordprocessingml/2006/main">
        <w:t xml:space="preserve">2: Não se esqueça de buscar ao Senhor - Atos 17:27</w:t>
      </w:r>
    </w:p>
    <w:p w14:paraId="58DACE90" w14:textId="77777777" w:rsidR="00F90BDC" w:rsidRDefault="00F90BDC"/>
    <w:p w14:paraId="5D3354DC" w14:textId="77777777" w:rsidR="00F90BDC" w:rsidRDefault="00F90BDC">
      <w:r xmlns:w="http://schemas.openxmlformats.org/wordprocessingml/2006/main">
        <w:t xml:space="preserve">1. Jeremias 29:13 - Você me procurará e me encontrará, quando me buscar de todo o coração.</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145:18 - Perto está o Senhor de todos os que o invocam, de todos os que o invocam em verdade.</w:t>
      </w:r>
    </w:p>
    <w:p w14:paraId="150AE595" w14:textId="77777777" w:rsidR="00F90BDC" w:rsidRDefault="00F90BDC"/>
    <w:p w14:paraId="5E163ED2" w14:textId="77777777" w:rsidR="00F90BDC" w:rsidRDefault="00F90BDC">
      <w:r xmlns:w="http://schemas.openxmlformats.org/wordprocessingml/2006/main">
        <w:t xml:space="preserve">Atos 17:28 Porque nele vivemos, e nos movemos, e existimos; como também alguns dos vossos poetas disseram: Pois também somos descendência dele.</w:t>
      </w:r>
    </w:p>
    <w:p w14:paraId="1674F940" w14:textId="77777777" w:rsidR="00F90BDC" w:rsidRDefault="00F90BDC"/>
    <w:p w14:paraId="208AC280" w14:textId="77777777" w:rsidR="00F90BDC" w:rsidRDefault="00F90BDC">
      <w:r xmlns:w="http://schemas.openxmlformats.org/wordprocessingml/2006/main">
        <w:t xml:space="preserve">Deus é a fonte da vida e de todos os seres vivos.</w:t>
      </w:r>
    </w:p>
    <w:p w14:paraId="06546F76" w14:textId="77777777" w:rsidR="00F90BDC" w:rsidRDefault="00F90BDC"/>
    <w:p w14:paraId="7044B5DD" w14:textId="77777777" w:rsidR="00F90BDC" w:rsidRDefault="00F90BDC">
      <w:r xmlns:w="http://schemas.openxmlformats.org/wordprocessingml/2006/main">
        <w:t xml:space="preserve">1: Nossas vidas são dádivas de Deus que devem ser usadas para glorificá-lo.</w:t>
      </w:r>
    </w:p>
    <w:p w14:paraId="1701E1BD" w14:textId="77777777" w:rsidR="00F90BDC" w:rsidRDefault="00F90BDC"/>
    <w:p w14:paraId="3E3DCC47" w14:textId="77777777" w:rsidR="00F90BDC" w:rsidRDefault="00F90BDC">
      <w:r xmlns:w="http://schemas.openxmlformats.org/wordprocessingml/2006/main">
        <w:t xml:space="preserve">2: Todos fazemos parte da família de Deus e devemos viver em harmonia uns com os outros.</w:t>
      </w:r>
    </w:p>
    <w:p w14:paraId="63D2979B" w14:textId="77777777" w:rsidR="00F90BDC" w:rsidRDefault="00F90BDC"/>
    <w:p w14:paraId="210F1104" w14:textId="77777777" w:rsidR="00F90BDC" w:rsidRDefault="00F90BDC">
      <w:r xmlns:w="http://schemas.openxmlformats.org/wordprocessingml/2006/main">
        <w:t xml:space="preserve">1: Colossenses 3:17 - E tudo o que fizerem, em palavra ou em ação, façam tudo em nome do Senhor Jesus, dando graças a Deus Pai por meio dele.</w:t>
      </w:r>
    </w:p>
    <w:p w14:paraId="5A0C9C05" w14:textId="77777777" w:rsidR="00F90BDC" w:rsidRDefault="00F90BDC"/>
    <w:p w14:paraId="30CA564A" w14:textId="77777777" w:rsidR="00F90BDC" w:rsidRDefault="00F90BDC">
      <w:r xmlns:w="http://schemas.openxmlformats.org/wordprocessingml/2006/main">
        <w:t xml:space="preserve">2: Tiago 2:14-17 - De que adianta, meus irmãos, se alguém diz que tem fé, mas não tem obras? aquela fé pode salvá-lo? Se um irmão ou uma irmã estiver mal vestido e carente do alimento diário, e um de vocês lhe disser: “Vá em paz, aqueça-se e sacie-se”, sem lhe dar as coisas necessárias para o corpo, de que adianta isso? Assim também a fé por si só, se não tiver obras, está morta.</w:t>
      </w:r>
    </w:p>
    <w:p w14:paraId="5D5D32FE" w14:textId="77777777" w:rsidR="00F90BDC" w:rsidRDefault="00F90BDC"/>
    <w:p w14:paraId="5B7A1982" w14:textId="77777777" w:rsidR="00F90BDC" w:rsidRDefault="00F90BDC">
      <w:r xmlns:w="http://schemas.openxmlformats.org/wordprocessingml/2006/main">
        <w:t xml:space="preserve">Atos 17:29 Visto que somos descendência de Deus, não devemos pensar que a Divindade é semelhante ao ouro, ou à prata, ou à pedra, esculpida pela arte e pelo artifício do homem.</w:t>
      </w:r>
    </w:p>
    <w:p w14:paraId="763164E4" w14:textId="77777777" w:rsidR="00F90BDC" w:rsidRDefault="00F90BDC"/>
    <w:p w14:paraId="5FF888C5" w14:textId="77777777" w:rsidR="00F90BDC" w:rsidRDefault="00F90BDC">
      <w:r xmlns:w="http://schemas.openxmlformats.org/wordprocessingml/2006/main">
        <w:t xml:space="preserve">Nós, como filhos de Deus, não deveríamos pensar em Deus como algo que pode ser criado e manipulado pelos humanos.</w:t>
      </w:r>
    </w:p>
    <w:p w14:paraId="5CA3D6D7" w14:textId="77777777" w:rsidR="00F90BDC" w:rsidRDefault="00F90BDC"/>
    <w:p w14:paraId="1475D7D1" w14:textId="77777777" w:rsidR="00F90BDC" w:rsidRDefault="00F90BDC">
      <w:r xmlns:w="http://schemas.openxmlformats.org/wordprocessingml/2006/main">
        <w:t xml:space="preserve">1. Fomos criados à imagem de Deus</w:t>
      </w:r>
    </w:p>
    <w:p w14:paraId="07E51B03" w14:textId="77777777" w:rsidR="00F90BDC" w:rsidRDefault="00F90BDC"/>
    <w:p w14:paraId="7B49EA66" w14:textId="77777777" w:rsidR="00F90BDC" w:rsidRDefault="00F90BDC">
      <w:r xmlns:w="http://schemas.openxmlformats.org/wordprocessingml/2006/main">
        <w:t xml:space="preserve">2. A idolatria do homem</w:t>
      </w:r>
    </w:p>
    <w:p w14:paraId="5DB2409E" w14:textId="77777777" w:rsidR="00F90BDC" w:rsidRDefault="00F90BDC"/>
    <w:p w14:paraId="1A65C717" w14:textId="77777777" w:rsidR="00F90BDC" w:rsidRDefault="00F90BDC">
      <w:r xmlns:w="http://schemas.openxmlformats.org/wordprocessingml/2006/main">
        <w:t xml:space="preserve">1. Gênesis 1:27 - Então Deus criou o homem à sua imagem, à imagem de Deus o criou; homem e mulher os criou.</w:t>
      </w:r>
    </w:p>
    <w:p w14:paraId="4D938117" w14:textId="77777777" w:rsidR="00F90BDC" w:rsidRDefault="00F90BDC"/>
    <w:p w14:paraId="2ECC30FD" w14:textId="77777777" w:rsidR="00F90BDC" w:rsidRDefault="00F90BDC">
      <w:r xmlns:w="http://schemas.openxmlformats.org/wordprocessingml/2006/main">
        <w:t xml:space="preserve">2. Isaías 40:18-20 - A quem então comparareis Deus? ou que semelhança comparareis com ele? O artesão funde uma imagem esculpida, e o ourives cobre-a com ouro e funde correntes de prata. Aquele que está tão empobrecido que não tem oblação escolhe uma árvore que não apodrece; procura-lhe um artesão astuto para preparar uma imagem esculpida que não se mova.</w:t>
      </w:r>
    </w:p>
    <w:p w14:paraId="6A802762" w14:textId="77777777" w:rsidR="00F90BDC" w:rsidRDefault="00F90BDC"/>
    <w:p w14:paraId="5173D3C3" w14:textId="77777777" w:rsidR="00F90BDC" w:rsidRDefault="00F90BDC">
      <w:r xmlns:w="http://schemas.openxmlformats.org/wordprocessingml/2006/main">
        <w:t xml:space="preserve">Atos 17:30 E Deus piscou para os tempos desta ignorância; mas agora ordena a todos os homens em todos os lugares que se arrependam:</w:t>
      </w:r>
    </w:p>
    <w:p w14:paraId="638FAEAA" w14:textId="77777777" w:rsidR="00F90BDC" w:rsidRDefault="00F90BDC"/>
    <w:p w14:paraId="1A2C8CE5" w14:textId="77777777" w:rsidR="00F90BDC" w:rsidRDefault="00F90BDC">
      <w:r xmlns:w="http://schemas.openxmlformats.org/wordprocessingml/2006/main">
        <w:t xml:space="preserve">Deus ordenou que todas as pessoas se arrependessem, apesar dos tempos de ignorância que Ele havia ignorado anteriormente.</w:t>
      </w:r>
    </w:p>
    <w:p w14:paraId="3A25FE90" w14:textId="77777777" w:rsidR="00F90BDC" w:rsidRDefault="00F90BDC"/>
    <w:p w14:paraId="5EA3BE31" w14:textId="77777777" w:rsidR="00F90BDC" w:rsidRDefault="00F90BDC">
      <w:r xmlns:w="http://schemas.openxmlformats.org/wordprocessingml/2006/main">
        <w:t xml:space="preserve">1. A Misericórdia e Graça de Deus no Arrependimento</w:t>
      </w:r>
    </w:p>
    <w:p w14:paraId="4AC43C83" w14:textId="77777777" w:rsidR="00F90BDC" w:rsidRDefault="00F90BDC"/>
    <w:p w14:paraId="655237D8" w14:textId="77777777" w:rsidR="00F90BDC" w:rsidRDefault="00F90BDC">
      <w:r xmlns:w="http://schemas.openxmlformats.org/wordprocessingml/2006/main">
        <w:t xml:space="preserve">2. A importância do arrependimento em nossas vidas</w:t>
      </w:r>
    </w:p>
    <w:p w14:paraId="1E353389" w14:textId="77777777" w:rsidR="00F90BDC" w:rsidRDefault="00F90BDC"/>
    <w:p w14:paraId="7A06CEFB" w14:textId="77777777" w:rsidR="00F90BDC" w:rsidRDefault="00F90BDC">
      <w:r xmlns:w="http://schemas.openxmlformats.org/wordprocessingml/2006/main">
        <w:t xml:space="preserve">1. João 3:16-17 "Porque Deus amou o mundo de tal maneira que deu o seu Filho unigênito, para que todo aquele que nele crê não pereça, mas tenha a vida eterna. Pois Deus não enviou o seu Filho ao mundo para condenar o mundo, mas para salvar o mundo através dele."</w:t>
      </w:r>
    </w:p>
    <w:p w14:paraId="723F6692" w14:textId="77777777" w:rsidR="00F90BDC" w:rsidRDefault="00F90BDC"/>
    <w:p w14:paraId="054EE4C1" w14:textId="77777777" w:rsidR="00F90BDC" w:rsidRDefault="00F90BDC">
      <w:r xmlns:w="http://schemas.openxmlformats.org/wordprocessingml/2006/main">
        <w:t xml:space="preserve">2. 2 Pedro 3:9 "O Senhor não demora a cumprir a sua promessa, como alguns entendem a lentidão. Pelo contrário, ele é paciente convosco, não querendo que ninguém pereça, mas que todos cheguem ao arrependimento."</w:t>
      </w:r>
    </w:p>
    <w:p w14:paraId="3EAA8160" w14:textId="77777777" w:rsidR="00F90BDC" w:rsidRDefault="00F90BDC"/>
    <w:p w14:paraId="2E3221BC" w14:textId="77777777" w:rsidR="00F90BDC" w:rsidRDefault="00F90BDC">
      <w:r xmlns:w="http://schemas.openxmlformats.org/wordprocessingml/2006/main">
        <w:t xml:space="preserve">Atos 17:31 Porque ele marcou um dia em que julgará o mundo com justiça, por meio daquele homem a quem estabeleceu; do que ele deu certeza a todos os homens, quando o ressuscitou dentre os mortos.</w:t>
      </w:r>
    </w:p>
    <w:p w14:paraId="5444E550" w14:textId="77777777" w:rsidR="00F90BDC" w:rsidRDefault="00F90BDC"/>
    <w:p w14:paraId="721E1ADB" w14:textId="77777777" w:rsidR="00F90BDC" w:rsidRDefault="00F90BDC">
      <w:r xmlns:w="http://schemas.openxmlformats.org/wordprocessingml/2006/main">
        <w:t xml:space="preserve">Deus designou um dia para julgar o mundo com justiça através de Jesus, que ressuscitou dos mortos.</w:t>
      </w:r>
    </w:p>
    <w:p w14:paraId="07F939E0" w14:textId="77777777" w:rsidR="00F90BDC" w:rsidRDefault="00F90BDC"/>
    <w:p w14:paraId="7F2DF2A7" w14:textId="77777777" w:rsidR="00F90BDC" w:rsidRDefault="00F90BDC">
      <w:r xmlns:w="http://schemas.openxmlformats.org/wordprocessingml/2006/main">
        <w:t xml:space="preserve">1: Devemos nos preparar para o dia do julgamento que virá e ter certeza de que estamos prontos para enfrentar o Senhor.</w:t>
      </w:r>
    </w:p>
    <w:p w14:paraId="20C2FE49" w14:textId="77777777" w:rsidR="00F90BDC" w:rsidRDefault="00F90BDC"/>
    <w:p w14:paraId="73A1F5AE" w14:textId="77777777" w:rsidR="00F90BDC" w:rsidRDefault="00F90BDC">
      <w:r xmlns:w="http://schemas.openxmlformats.org/wordprocessingml/2006/main">
        <w:t xml:space="preserve">2: Ao crermos em Jesus e aceitá-Lo como nosso Senhor e Salvador, podemos ter certeza no dia do julgamento de que permaneceremos justos diante do Senhor.</w:t>
      </w:r>
    </w:p>
    <w:p w14:paraId="275B1923" w14:textId="77777777" w:rsidR="00F90BDC" w:rsidRDefault="00F90BDC"/>
    <w:p w14:paraId="6CE0102E" w14:textId="77777777" w:rsidR="00F90BDC" w:rsidRDefault="00F90BDC">
      <w:r xmlns:w="http://schemas.openxmlformats.org/wordprocessingml/2006/main">
        <w:t xml:space="preserve">1: Romanos 14:10-12 - Pois todos estaremos diante do tribunal de Cristo.</w:t>
      </w:r>
    </w:p>
    <w:p w14:paraId="6AD9A4F4" w14:textId="77777777" w:rsidR="00F90BDC" w:rsidRDefault="00F90BDC"/>
    <w:p w14:paraId="3A9A0260" w14:textId="77777777" w:rsidR="00F90BDC" w:rsidRDefault="00F90BDC">
      <w:r xmlns:w="http://schemas.openxmlformats.org/wordprocessingml/2006/main">
        <w:t xml:space="preserve">2: Mateus 24:36-44 - Vigiem, porque vocês não sabem em que dia virá o seu Senhor.</w:t>
      </w:r>
    </w:p>
    <w:p w14:paraId="4159FFB5" w14:textId="77777777" w:rsidR="00F90BDC" w:rsidRDefault="00F90BDC"/>
    <w:p w14:paraId="34B38CA2" w14:textId="77777777" w:rsidR="00F90BDC" w:rsidRDefault="00F90BDC">
      <w:r xmlns:w="http://schemas.openxmlformats.org/wordprocessingml/2006/main">
        <w:t xml:space="preserve">Atos 17:32 E, quando ouviram falar da ressurreição dos mortos, alguns zombaram; e outros disseram: Ainda te ouviremos sobre este assunto.</w:t>
      </w:r>
    </w:p>
    <w:p w14:paraId="6727006F" w14:textId="77777777" w:rsidR="00F90BDC" w:rsidRDefault="00F90BDC"/>
    <w:p w14:paraId="5E489D81" w14:textId="77777777" w:rsidR="00F90BDC" w:rsidRDefault="00F90BDC">
      <w:r xmlns:w="http://schemas.openxmlformats.org/wordprocessingml/2006/main">
        <w:t xml:space="preserve">Algumas pessoas zombaram quando ouviram Paulo pregar sobre a ressurreição dos mortos, enquanto outras disseram que o ouviriam novamente sobre o assunto.</w:t>
      </w:r>
    </w:p>
    <w:p w14:paraId="22CF4F62" w14:textId="77777777" w:rsidR="00F90BDC" w:rsidRDefault="00F90BDC"/>
    <w:p w14:paraId="06251D33" w14:textId="77777777" w:rsidR="00F90BDC" w:rsidRDefault="00F90BDC">
      <w:r xmlns:w="http://schemas.openxmlformats.org/wordprocessingml/2006/main">
        <w:t xml:space="preserve">1. O Poder da Ressurreição: Explorando a Esperança da Vida Eterna</w:t>
      </w:r>
    </w:p>
    <w:p w14:paraId="58DDE2A6" w14:textId="77777777" w:rsidR="00F90BDC" w:rsidRDefault="00F90BDC"/>
    <w:p w14:paraId="534CF230" w14:textId="77777777" w:rsidR="00F90BDC" w:rsidRDefault="00F90BDC">
      <w:r xmlns:w="http://schemas.openxmlformats.org/wordprocessingml/2006/main">
        <w:t xml:space="preserve">2. A Esperança da Ressurreição: Compreendendo a Promessa da Vida Eterna</w:t>
      </w:r>
    </w:p>
    <w:p w14:paraId="49F40D41" w14:textId="77777777" w:rsidR="00F90BDC" w:rsidRDefault="00F90BDC"/>
    <w:p w14:paraId="32AD4D15" w14:textId="77777777" w:rsidR="00F90BDC" w:rsidRDefault="00F90BDC">
      <w:r xmlns:w="http://schemas.openxmlformats.org/wordprocessingml/2006/main">
        <w:t xml:space="preserve">1. Romanos 6:4-5 - Portanto fomos sepultados com ele na morte pelo batismo: para que, assim como Cristo foi ressuscitado dentre os mortos pela glória do Pai, assim também nós andemos em novidade de vida.</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Coríntios 15:20-22 - Mas agora Cristo ressuscitou dos mortos e se tornou as primícias dos que dormem. Porque, como a morte veio por um homem, também por um homem veio a ressurreição dos mortos. Pois assim como em Adão todos morrem, assim também em Cristo todos serão vivificados.</w:t>
      </w:r>
    </w:p>
    <w:p w14:paraId="659C54BD" w14:textId="77777777" w:rsidR="00F90BDC" w:rsidRDefault="00F90BDC"/>
    <w:p w14:paraId="396BCDDF" w14:textId="77777777" w:rsidR="00F90BDC" w:rsidRDefault="00F90BDC">
      <w:r xmlns:w="http://schemas.openxmlformats.org/wordprocessingml/2006/main">
        <w:t xml:space="preserve">Atos 17:33 Então Paulo retirou-se do meio deles.</w:t>
      </w:r>
    </w:p>
    <w:p w14:paraId="77C5BD79" w14:textId="77777777" w:rsidR="00F90BDC" w:rsidRDefault="00F90BDC"/>
    <w:p w14:paraId="7802C683" w14:textId="77777777" w:rsidR="00F90BDC" w:rsidRDefault="00F90BDC">
      <w:r xmlns:w="http://schemas.openxmlformats.org/wordprocessingml/2006/main">
        <w:t xml:space="preserve">Paulo deixou o povo e continuou sua jornada.</w:t>
      </w:r>
    </w:p>
    <w:p w14:paraId="1D867DA9" w14:textId="77777777" w:rsidR="00F90BDC" w:rsidRDefault="00F90BDC"/>
    <w:p w14:paraId="4B8F8FCA" w14:textId="77777777" w:rsidR="00F90BDC" w:rsidRDefault="00F90BDC">
      <w:r xmlns:w="http://schemas.openxmlformats.org/wordprocessingml/2006/main">
        <w:t xml:space="preserve">1: Deus nos chama a viver uma vida de fé e coragem, como Paulo, e a não ter medo de sair da nossa zona de conforto para segui-Lo.</w:t>
      </w:r>
    </w:p>
    <w:p w14:paraId="5D8C1897" w14:textId="77777777" w:rsidR="00F90BDC" w:rsidRDefault="00F90BDC"/>
    <w:p w14:paraId="62983B62" w14:textId="77777777" w:rsidR="00F90BDC" w:rsidRDefault="00F90BDC">
      <w:r xmlns:w="http://schemas.openxmlformats.org/wordprocessingml/2006/main">
        <w:t xml:space="preserve">2: Podemos aprender com o exemplo de Paulo a estar sempre abertos à vontade de Deus para nós, mesmo quando isso significa deixar o que é familiar.</w:t>
      </w:r>
    </w:p>
    <w:p w14:paraId="052B1957" w14:textId="77777777" w:rsidR="00F90BDC" w:rsidRDefault="00F90BDC"/>
    <w:p w14:paraId="6177BFF2" w14:textId="77777777" w:rsidR="00F90BDC" w:rsidRDefault="00F90BDC">
      <w:r xmlns:w="http://schemas.openxmlformats.org/wordprocessingml/2006/main">
        <w:t xml:space="preserve">1: Isaías 43:2 - Quando você passar pelas águas, estarei com você; e pelos rios eles não te submergirão; quando passares pelo fogo, não te queimarás, e a chama não te consumirá.</w:t>
      </w:r>
    </w:p>
    <w:p w14:paraId="4A0BA099" w14:textId="77777777" w:rsidR="00F90BDC" w:rsidRDefault="00F90BDC"/>
    <w:p w14:paraId="3B1CE6D2" w14:textId="77777777" w:rsidR="00F90BDC" w:rsidRDefault="00F90BDC">
      <w:r xmlns:w="http://schemas.openxmlformats.org/wordprocessingml/2006/main">
        <w:t xml:space="preserve">2: Hebreus 13:5-6 - Mantenha sua vida livre do amor ao dinheiro e fique contente com o que você tem, pois ele disse: “Eu nunca te deixarei, nem te desampararei”. Portanto, podemos dizer com confiança: “O Senhor é o meu ajudador; não temerei; o que o homem pode fazer comigo?”</w:t>
      </w:r>
    </w:p>
    <w:p w14:paraId="5ECFECF0" w14:textId="77777777" w:rsidR="00F90BDC" w:rsidRDefault="00F90BDC"/>
    <w:p w14:paraId="69C1AD8B" w14:textId="77777777" w:rsidR="00F90BDC" w:rsidRDefault="00F90BDC">
      <w:r xmlns:w="http://schemas.openxmlformats.org/wordprocessingml/2006/main">
        <w:t xml:space="preserve">Atos 17:34 Contudo, alguns homens se apegaram a ele e creram; entre eles estava Dionísio, o areopagita, e uma mulher chamada Dâmaris, e outros com eles.</w:t>
      </w:r>
    </w:p>
    <w:p w14:paraId="462B9F16" w14:textId="77777777" w:rsidR="00F90BDC" w:rsidRDefault="00F90BDC"/>
    <w:p w14:paraId="1282F6EC" w14:textId="77777777" w:rsidR="00F90BDC" w:rsidRDefault="00F90BDC">
      <w:r xmlns:w="http://schemas.openxmlformats.org/wordprocessingml/2006/main">
        <w:t xml:space="preserve">Certas pessoas se apegaram a Paulo e acreditaram em sua mensagem, especificamente Dionísio, o Areopagita, Dâmaris e alguns outros.</w:t>
      </w:r>
    </w:p>
    <w:p w14:paraId="45476CBD" w14:textId="77777777" w:rsidR="00F90BDC" w:rsidRDefault="00F90BDC"/>
    <w:p w14:paraId="6023608E" w14:textId="77777777" w:rsidR="00F90BDC" w:rsidRDefault="00F90BDC">
      <w:r xmlns:w="http://schemas.openxmlformats.org/wordprocessingml/2006/main">
        <w:t xml:space="preserve">1. Apego ao Senhor: Nossas Responsabilidades como Crentes</w:t>
      </w:r>
    </w:p>
    <w:p w14:paraId="483C15E1" w14:textId="77777777" w:rsidR="00F90BDC" w:rsidRDefault="00F90BDC"/>
    <w:p w14:paraId="442040F7" w14:textId="77777777" w:rsidR="00F90BDC" w:rsidRDefault="00F90BDC">
      <w:r xmlns:w="http://schemas.openxmlformats.org/wordprocessingml/2006/main">
        <w:t xml:space="preserve">2. Poucos Fiéis: Superando o Medo e a Dúvida para Seguir Jesus</w:t>
      </w:r>
    </w:p>
    <w:p w14:paraId="2469109C" w14:textId="77777777" w:rsidR="00F90BDC" w:rsidRDefault="00F90BDC"/>
    <w:p w14:paraId="6DAEF215" w14:textId="77777777" w:rsidR="00F90BDC" w:rsidRDefault="00F90BDC">
      <w:r xmlns:w="http://schemas.openxmlformats.org/wordprocessingml/2006/main">
        <w:t xml:space="preserve">1. Josué 1:9 - “Não fui eu que te ordenei? Seja forte e corajoso. Não se assuste e não se assuste, pois o Senhor, o seu Deus, estará com você por onde você andar”.</w:t>
      </w:r>
    </w:p>
    <w:p w14:paraId="6B89FF6B" w14:textId="77777777" w:rsidR="00F90BDC" w:rsidRDefault="00F90BDC"/>
    <w:p w14:paraId="2818AC60" w14:textId="77777777" w:rsidR="00F90BDC" w:rsidRDefault="00F90BDC">
      <w:r xmlns:w="http://schemas.openxmlformats.org/wordprocessingml/2006/main">
        <w:t xml:space="preserve">2. Mateus 10:31-33 - “Não temas, pois; você vale mais do que muitos pardais. Assim, todo aquele que me reconhece diante dos homens, eu também o reconhecerei diante de meu Pai que está nos céus; mas qualquer que me negar diante dos homens, eu também o negarei diante de meu Pai que está nos céus”.</w:t>
      </w:r>
    </w:p>
    <w:p w14:paraId="5599A621" w14:textId="77777777" w:rsidR="00F90BDC" w:rsidRDefault="00F90BDC"/>
    <w:p w14:paraId="376176BD" w14:textId="77777777" w:rsidR="00F90BDC" w:rsidRDefault="00F90BDC">
      <w:r xmlns:w="http://schemas.openxmlformats.org/wordprocessingml/2006/main">
        <w:t xml:space="preserve">Atos 18 narra o trabalho missionário de Paulo em Corinto e Éfeso, seu encontro com Áquila e Priscila e a história de Apolo.</w:t>
      </w:r>
    </w:p>
    <w:p w14:paraId="3114FFEF" w14:textId="77777777" w:rsidR="00F90BDC" w:rsidRDefault="00F90BDC"/>
    <w:p w14:paraId="0DAB5469" w14:textId="77777777" w:rsidR="00F90BDC" w:rsidRDefault="00F90BDC">
      <w:r xmlns:w="http://schemas.openxmlformats.org/wordprocessingml/2006/main">
        <w:t xml:space="preserve">Parágrafo 1: O capítulo começa com Paulo saindo de Atenas e indo para Corinto, onde conheceu um casal judeu chamado Áquila e Priscila, que havia chegado recentemente da Itália porque Cláudio havia ordenado que todos os judeus deixassem Roma. Paulo foi vê-los porque ele era fazedor de tendas, pois eles trabalhavam com eles todos os sábados na sinagoga, tentando persuadir os judeus aos gregos (Atos 18:1-4). Quando Silas Timóteo veio para a Macedônia, Paulo se dedicou exclusivamente a pregar, testemunhando aos judeus, Jesus era Cristo quando se opôs, insultou-o, sacudiu as roupas e protestou dizendo: 'Seu sangue caia sobre suas próprias cabeças! Tenho clara minha responsabilidade. De agora em diante irei aos gentios' (Atos 18:5-6).</w:t>
      </w:r>
    </w:p>
    <w:p w14:paraId="00D1F8CB" w14:textId="77777777" w:rsidR="00F90BDC" w:rsidRDefault="00F90BDC"/>
    <w:p w14:paraId="12424383" w14:textId="77777777" w:rsidR="00F90BDC" w:rsidRDefault="00F90BDC">
      <w:r xmlns:w="http://schemas.openxmlformats.org/wordprocessingml/2006/main">
        <w:t xml:space="preserve">2º Parágrafo: Então ele saiu de lá foi para casa um homem chamado Tício Justo adorador de Deus cuja casa próxima sinagoga Crispo líder da sinagoga toda a sua casa acreditou Senhor muitos Coríntios que o ouviram acreditaram foram batizados uma noite O Senhor falou Paulo visão 'Não tenha medo continue falando não fique calado Estou com você, ninguém vai te atacar porque tenho muita gente nesta cidade.' Então fiquei metade do ano ensinando-lhes a palavra Deus (Atos 18:7-11). Mas quando Gálio era procônsul, os judeus da Acaia fizeram um ataque unido, Paulo o levou ao tribunal acusando-o de persuadir as pessoas a adorarem a Deus de maneiras contrárias à lei, mas quase fazendo a defesa, Gálio disse que os judeus 'Se fosse um problema, um crime grave teria motivos para aceitar a queixa, mas uma vez que envolve questões sobre palavras, nomes, sua própria lei, resolvam o assunto por conta própria. Eu não serei juiz dessas coisas', então os expulsei do tribunal e a multidão que se tornou líder da sinagoga de Sóstenes o espancou diante do tribunal. Gálio não mostrou qualquer preocupação (Atos 18:12-17).</w:t>
      </w:r>
    </w:p>
    <w:p w14:paraId="1324C22C" w14:textId="77777777" w:rsidR="00F90BDC" w:rsidRDefault="00F90BDC"/>
    <w:p w14:paraId="0439DF34" w14:textId="77777777" w:rsidR="00F90BDC" w:rsidRDefault="00F90BDC">
      <w:r xmlns:w="http://schemas.openxmlformats.org/wordprocessingml/2006/main">
        <w:t xml:space="preserve">Parágrafo 3: Depois de passar um tempo considerável ali, Paulo decidiu retornar à Síria, acompanhado de Priscila e Áquila. Antes de partir de Cencréia, ele cortou o cabelo cumprindo a promessa feita e então chegou a Éfeso, onde deixou Priscila Áquila, entrou na sinagoga e argumentou com os judeus, eles pediram que ele passasse mais tempo, eles recusaram a promessa: 'Voltarei se for a vontade de Deus.' Em seguida, partiu de Éfeso, desembarcou em Cesaréia, cumprimentou a igreja e depois foi para Antioquia, depois de passar algum tempo lá, partiu para um lugar viajado por toda a região da Galácia, Frígia, fortalecendo todos os discípulos, enquanto isso, um judeu chamado Apolo, nativo de Alexandria, veio para Éfeso, homem eloquente, competente Escrituras foram instruídas como o Senhor espírito fervoroso falou ensinado com precisão coisas a respeito de Jesus, embora conhecesse apenas o batismo João começou a falar com ousadia na sinagoga quando Priscila Áquila o ouviu ser levado de lado explicou a maneira que Deus mais adequadamente quando quis cruzar Acaia irmãos encorajados escreveram discípulos recebê-lo chegada ajudou muito aqueles que pela graça acreditaram poderosamente refutou judeus mostrando publicamente as Escrituras que Jesus era Cristo (Atos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Atos 18:1 Depois destas coisas Paulo partiu de Atenas e foi para Corinto;</w:t>
      </w:r>
    </w:p>
    <w:p w14:paraId="30836938" w14:textId="77777777" w:rsidR="00F90BDC" w:rsidRDefault="00F90BDC"/>
    <w:p w14:paraId="3C68668F" w14:textId="77777777" w:rsidR="00F90BDC" w:rsidRDefault="00F90BDC">
      <w:r xmlns:w="http://schemas.openxmlformats.org/wordprocessingml/2006/main">
        <w:t xml:space="preserve">Paulo saiu de Atenas e chegou a Corinto.</w:t>
      </w:r>
    </w:p>
    <w:p w14:paraId="0C3344EF" w14:textId="77777777" w:rsidR="00F90BDC" w:rsidRDefault="00F90BDC"/>
    <w:p w14:paraId="25E83528" w14:textId="77777777" w:rsidR="00F90BDC" w:rsidRDefault="00F90BDC">
      <w:r xmlns:w="http://schemas.openxmlformats.org/wordprocessingml/2006/main">
        <w:t xml:space="preserve">1. O Plano de Deus é Infalível – Não importa quais obstáculos e dificuldades enfrentemos, o plano de Deus sempre será cumprido.</w:t>
      </w:r>
    </w:p>
    <w:p w14:paraId="584BF913" w14:textId="77777777" w:rsidR="00F90BDC" w:rsidRDefault="00F90BDC"/>
    <w:p w14:paraId="759F3AEC" w14:textId="77777777" w:rsidR="00F90BDC" w:rsidRDefault="00F90BDC">
      <w:r xmlns:w="http://schemas.openxmlformats.org/wordprocessingml/2006/main">
        <w:t xml:space="preserve">2. Confiar na orientação de Deus – Mesmo quando não entendemos por que Deus nos leva em determinada direção, podemos confiar que Ele sabe o que é melhor para nós.</w:t>
      </w:r>
    </w:p>
    <w:p w14:paraId="78A45496" w14:textId="77777777" w:rsidR="00F90BDC" w:rsidRDefault="00F90BDC"/>
    <w:p w14:paraId="534DEB36" w14:textId="77777777" w:rsidR="00F90BDC" w:rsidRDefault="00F90BDC">
      <w:r xmlns:w="http://schemas.openxmlformats.org/wordprocessingml/2006/main">
        <w:t xml:space="preserve">1. Isaías 55:11 - Assim será a palavra que sair da minha boca: ela não voltará para mim vazia, mas fará o que me apraz e prosperará naquilo para que a enviei.</w:t>
      </w:r>
    </w:p>
    <w:p w14:paraId="6F456608" w14:textId="77777777" w:rsidR="00F90BDC" w:rsidRDefault="00F90BDC"/>
    <w:p w14:paraId="546844EE" w14:textId="77777777" w:rsidR="00F90BDC" w:rsidRDefault="00F90BDC">
      <w:r xmlns:w="http://schemas.openxmlformats.org/wordprocessingml/2006/main">
        <w:t xml:space="preserve">2. Jeremias 29:11 - Pois eu conheço os planos que tenho para vocês, declara o Senhor, planos de bem-estar e não de mal, para lhe dar um futuro e uma esperança.</w:t>
      </w:r>
    </w:p>
    <w:p w14:paraId="3F293A66" w14:textId="77777777" w:rsidR="00F90BDC" w:rsidRDefault="00F90BDC"/>
    <w:p w14:paraId="2BB23006" w14:textId="77777777" w:rsidR="00F90BDC" w:rsidRDefault="00F90BDC">
      <w:r xmlns:w="http://schemas.openxmlformats.org/wordprocessingml/2006/main">
        <w:t xml:space="preserve">Atos 18:2 E encontrou um certo judeu chamado Áquila, natural do Ponto, recentemente chegado da Itália, com sua mulher Priscila; (porque Cláudio ordenou que todos os judeus saíssem de Roma:) e foi até eles.</w:t>
      </w:r>
    </w:p>
    <w:p w14:paraId="6DE92F44" w14:textId="77777777" w:rsidR="00F90BDC" w:rsidRDefault="00F90BDC"/>
    <w:p w14:paraId="25C742C9" w14:textId="77777777" w:rsidR="00F90BDC" w:rsidRDefault="00F90BDC">
      <w:r xmlns:w="http://schemas.openxmlformats.org/wordprocessingml/2006/main">
        <w:t xml:space="preserve">Áquila e Priscila eram judeus do Ponto que haviam chegado recentemente à região após serem ordenados por Cláudio a deixar Roma.</w:t>
      </w:r>
    </w:p>
    <w:p w14:paraId="6859CEE4" w14:textId="77777777" w:rsidR="00F90BDC" w:rsidRDefault="00F90BDC"/>
    <w:p w14:paraId="5862F1AB" w14:textId="77777777" w:rsidR="00F90BDC" w:rsidRDefault="00F90BDC">
      <w:r xmlns:w="http://schemas.openxmlformats.org/wordprocessingml/2006/main">
        <w:t xml:space="preserve">1. A fidelidade de Áquila e Priscila em seguir os mandamentos de Deus</w:t>
      </w:r>
    </w:p>
    <w:p w14:paraId="66DE1C16" w14:textId="77777777" w:rsidR="00F90BDC" w:rsidRDefault="00F90BDC"/>
    <w:p w14:paraId="71E87891" w14:textId="77777777" w:rsidR="00F90BDC" w:rsidRDefault="00F90BDC">
      <w:r xmlns:w="http://schemas.openxmlformats.org/wordprocessingml/2006/main">
        <w:t xml:space="preserve">2. A Importância de Respeitar a Autoridade e Seguir a Lei de Deus</w:t>
      </w:r>
    </w:p>
    <w:p w14:paraId="7E664730" w14:textId="77777777" w:rsidR="00F90BDC" w:rsidRDefault="00F90BDC"/>
    <w:p w14:paraId="34C5E7A9" w14:textId="77777777" w:rsidR="00F90BDC" w:rsidRDefault="00F90BDC">
      <w:r xmlns:w="http://schemas.openxmlformats.org/wordprocessingml/2006/main">
        <w:t xml:space="preserve">1. Romanos 13:1-2 - Toda alma esteja sujeita aos poderes superiores. Pois não há poder que não venha de Deus: os poderes constituídos são ordenados por Deus.</w:t>
      </w:r>
    </w:p>
    <w:p w14:paraId="2755158A" w14:textId="77777777" w:rsidR="00F90BDC" w:rsidRDefault="00F90BDC"/>
    <w:p w14:paraId="06280C21" w14:textId="77777777" w:rsidR="00F90BDC" w:rsidRDefault="00F90BDC">
      <w:r xmlns:w="http://schemas.openxmlformats.org/wordprocessingml/2006/main">
        <w:t xml:space="preserve">2. Provérbios 3:5-6 - Confie no Senhor de todo o seu coração; e não te estribes no teu próprio entendimento. Reconheça-o em todos os teus caminhos, e ele dirigirá as tuas veredas.</w:t>
      </w:r>
    </w:p>
    <w:p w14:paraId="4965FBEB" w14:textId="77777777" w:rsidR="00F90BDC" w:rsidRDefault="00F90BDC"/>
    <w:p w14:paraId="687E4D78" w14:textId="77777777" w:rsidR="00F90BDC" w:rsidRDefault="00F90BDC">
      <w:r xmlns:w="http://schemas.openxmlformats.org/wordprocessingml/2006/main">
        <w:t xml:space="preserve">Atos 18:3 E, sendo ele do mesmo ofício, habitou com eles e trabalhou; porque pela sua profissão eram fabricantes de tendas.</w:t>
      </w:r>
    </w:p>
    <w:p w14:paraId="506EF266" w14:textId="77777777" w:rsidR="00F90BDC" w:rsidRDefault="00F90BDC"/>
    <w:p w14:paraId="4B560BEB" w14:textId="77777777" w:rsidR="00F90BDC" w:rsidRDefault="00F90BDC">
      <w:r xmlns:w="http://schemas.openxmlformats.org/wordprocessingml/2006/main">
        <w:t xml:space="preserve">Paulo e Áquila eram fazedores de tendas e compartilhavam o mesmo ofício, por isso viviam e trabalhavam juntos.</w:t>
      </w:r>
    </w:p>
    <w:p w14:paraId="3F14208B" w14:textId="77777777" w:rsidR="00F90BDC" w:rsidRDefault="00F90BDC"/>
    <w:p w14:paraId="02315D1A" w14:textId="77777777" w:rsidR="00F90BDC" w:rsidRDefault="00F90BDC">
      <w:r xmlns:w="http://schemas.openxmlformats.org/wordprocessingml/2006/main">
        <w:t xml:space="preserve">1. O poder da comunhão mútua em nossas vidas</w:t>
      </w:r>
    </w:p>
    <w:p w14:paraId="3ACD5170" w14:textId="77777777" w:rsidR="00F90BDC" w:rsidRDefault="00F90BDC"/>
    <w:p w14:paraId="71BA08DC" w14:textId="77777777" w:rsidR="00F90BDC" w:rsidRDefault="00F90BDC">
      <w:r xmlns:w="http://schemas.openxmlformats.org/wordprocessingml/2006/main">
        <w:t xml:space="preserve">2. A importância de viver e trabalhar juntos</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Eclesiastes 4:9-10 - Melhor são dois do que um, porque têm boa recompensa pelo seu trabalho. Pois se caírem, aquele levantará o seu companheiro. Mas ai daquele que fica sozinho quando cai, pois não tem ninguém que o ajude a levantar-se.</w:t>
      </w:r>
    </w:p>
    <w:p w14:paraId="241F1BA0" w14:textId="77777777" w:rsidR="00F90BDC" w:rsidRDefault="00F90BDC"/>
    <w:p w14:paraId="58739B52" w14:textId="77777777" w:rsidR="00F90BDC" w:rsidRDefault="00F90BDC">
      <w:r xmlns:w="http://schemas.openxmlformats.org/wordprocessingml/2006/main">
        <w:t xml:space="preserve">2. Gálatas 6:2 - Levem os fardos uns dos outros e assim cumpram a lei de Cristo.</w:t>
      </w:r>
    </w:p>
    <w:p w14:paraId="661A7C97" w14:textId="77777777" w:rsidR="00F90BDC" w:rsidRDefault="00F90BDC"/>
    <w:p w14:paraId="212AAAF6" w14:textId="77777777" w:rsidR="00F90BDC" w:rsidRDefault="00F90BDC">
      <w:r xmlns:w="http://schemas.openxmlformats.org/wordprocessingml/2006/main">
        <w:t xml:space="preserve">Atos 18:4 E todos os sábados ele discutia na sinagoga, e persuadia judeus e gregos.</w:t>
      </w:r>
    </w:p>
    <w:p w14:paraId="7CED6DBD" w14:textId="77777777" w:rsidR="00F90BDC" w:rsidRDefault="00F90BDC"/>
    <w:p w14:paraId="3B97EBB7" w14:textId="77777777" w:rsidR="00F90BDC" w:rsidRDefault="00F90BDC">
      <w:r xmlns:w="http://schemas.openxmlformats.org/wordprocessingml/2006/main">
        <w:t xml:space="preserve">Paulo pregava o evangelho na sinagoga todos os sábados.</w:t>
      </w:r>
    </w:p>
    <w:p w14:paraId="4E3A8F4A" w14:textId="77777777" w:rsidR="00F90BDC" w:rsidRDefault="00F90BDC"/>
    <w:p w14:paraId="3797F27C" w14:textId="77777777" w:rsidR="00F90BDC" w:rsidRDefault="00F90BDC">
      <w:r xmlns:w="http://schemas.openxmlformats.org/wordprocessingml/2006/main">
        <w:t xml:space="preserve">1. O Poder de Pregar o Evangelho</w:t>
      </w:r>
    </w:p>
    <w:p w14:paraId="5B3E4866" w14:textId="77777777" w:rsidR="00F90BDC" w:rsidRDefault="00F90BDC"/>
    <w:p w14:paraId="7F6C6A96" w14:textId="77777777" w:rsidR="00F90BDC" w:rsidRDefault="00F90BDC">
      <w:r xmlns:w="http://schemas.openxmlformats.org/wordprocessingml/2006/main">
        <w:t xml:space="preserve">2. A Importância da Persuasão no Evangelismo</w:t>
      </w:r>
    </w:p>
    <w:p w14:paraId="7D41EE28" w14:textId="77777777" w:rsidR="00F90BDC" w:rsidRDefault="00F90BDC"/>
    <w:p w14:paraId="655A6380" w14:textId="77777777" w:rsidR="00F90BDC" w:rsidRDefault="00F90BDC">
      <w:r xmlns:w="http://schemas.openxmlformats.org/wordprocessingml/2006/main">
        <w:t xml:space="preserve">1. Romanos 10:14-15 "Como então invocarão aquele em quem não acreditaram? E como acreditarão naquele de quem nunca ouviram? E como ouvirão sem que alguém pregue? E como deverão pregar a menos que sejam enviados? Como está escrito: “Quão formosos são os pés daqueles que pregam as boas novas!”</w:t>
      </w:r>
    </w:p>
    <w:p w14:paraId="57A7FFCA" w14:textId="77777777" w:rsidR="00F90BDC" w:rsidRDefault="00F90BDC"/>
    <w:p w14:paraId="630CBD80" w14:textId="77777777" w:rsidR="00F90BDC" w:rsidRDefault="00F90BDC">
      <w:r xmlns:w="http://schemas.openxmlformats.org/wordprocessingml/2006/main">
        <w:t xml:space="preserve">2. 1 Coríntios 9:19-22 Pois, embora seja livre de todos, fiz-me servo de todos, para ganhar mais deles. Para os judeus tornei-me judeu, a fim de ganhar judeus. Para os que estão sob a lei, tornei-me como alguém que está sob a lei (embora não estando eu mesmo sob a lei), para poder ganhar os que estão sob a lei. Para os que estão fora da lei, tornei-me como alguém que está fora da lei (não estando fora da lei de Deus, mas sob a lei de Cristo) para poder ganhar os que estão fora da lei. Para os fracos tornei-me fraco, para poder vencer os fracos. Tornei-me tudo para todos, para por todos os meios poder salvar alguns.</w:t>
      </w:r>
    </w:p>
    <w:p w14:paraId="7ACEBE86" w14:textId="77777777" w:rsidR="00F90BDC" w:rsidRDefault="00F90BDC"/>
    <w:p w14:paraId="68701184" w14:textId="77777777" w:rsidR="00F90BDC" w:rsidRDefault="00F90BDC">
      <w:r xmlns:w="http://schemas.openxmlformats.org/wordprocessingml/2006/main">
        <w:t xml:space="preserve">Atos 18:5 E quando Silas e Timóteo chegaram da Macedônia, Paulo, pressionado no espírito, testificou aos judeus que Jesus era o Cristo.</w:t>
      </w:r>
    </w:p>
    <w:p w14:paraId="2E5CD217" w14:textId="77777777" w:rsidR="00F90BDC" w:rsidRDefault="00F90BDC"/>
    <w:p w14:paraId="39F48DBA" w14:textId="77777777" w:rsidR="00F90BDC" w:rsidRDefault="00F90BDC">
      <w:r xmlns:w="http://schemas.openxmlformats.org/wordprocessingml/2006/main">
        <w:t xml:space="preserve">Paulo testificou aos judeus que Jesus era o Cristo.</w:t>
      </w:r>
    </w:p>
    <w:p w14:paraId="75EDFC72" w14:textId="77777777" w:rsidR="00F90BDC" w:rsidRDefault="00F90BDC"/>
    <w:p w14:paraId="45FAA67D" w14:textId="77777777" w:rsidR="00F90BDC" w:rsidRDefault="00F90BDC">
      <w:r xmlns:w="http://schemas.openxmlformats.org/wordprocessingml/2006/main">
        <w:t xml:space="preserve">1. A importância de testemunhar a verdade de Jesus como o Cristo.</w:t>
      </w:r>
    </w:p>
    <w:p w14:paraId="3BD1D3AA" w14:textId="77777777" w:rsidR="00F90BDC" w:rsidRDefault="00F90BDC"/>
    <w:p w14:paraId="7BB1FAD1" w14:textId="77777777" w:rsidR="00F90BDC" w:rsidRDefault="00F90BDC">
      <w:r xmlns:w="http://schemas.openxmlformats.org/wordprocessingml/2006/main">
        <w:t xml:space="preserve">2. A coragem de Paulo em testemunhar de Jesus apesar da oposição.</w:t>
      </w:r>
    </w:p>
    <w:p w14:paraId="75F030DD" w14:textId="77777777" w:rsidR="00F90BDC" w:rsidRDefault="00F90BDC"/>
    <w:p w14:paraId="1A8F81C1" w14:textId="77777777" w:rsidR="00F90BDC" w:rsidRDefault="00F90BDC">
      <w:r xmlns:w="http://schemas.openxmlformats.org/wordprocessingml/2006/main">
        <w:t xml:space="preserve">1. Mateus 28:16-20 - Ide, portanto, e fazei discípulos de todas as nações, batizando-os em nome do Pai e do Filho e do Espírito Santo.</w:t>
      </w:r>
    </w:p>
    <w:p w14:paraId="0E717925" w14:textId="77777777" w:rsidR="00F90BDC" w:rsidRDefault="00F90BDC"/>
    <w:p w14:paraId="3241447A" w14:textId="77777777" w:rsidR="00F90BDC" w:rsidRDefault="00F90BDC">
      <w:r xmlns:w="http://schemas.openxmlformats.org/wordprocessingml/2006/main">
        <w:t xml:space="preserve">2. Atos 1:8 - Mas recebereis poder ao descer sobre vós o Espírito Santo, e sereis minhas testemunhas tanto em Jerusalém como em toda a Judéia e Samaria, e até os confins da terra.</w:t>
      </w:r>
    </w:p>
    <w:p w14:paraId="0CECD377" w14:textId="77777777" w:rsidR="00F90BDC" w:rsidRDefault="00F90BDC"/>
    <w:p w14:paraId="74793938" w14:textId="77777777" w:rsidR="00F90BDC" w:rsidRDefault="00F90BDC">
      <w:r xmlns:w="http://schemas.openxmlformats.org/wordprocessingml/2006/main">
        <w:t xml:space="preserve">Atos 18:6 E, quando eles se opuseram e blasfemaram, ele sacudiu as suas vestes e disse-lhes: O vosso sangue caia sobre as vossas cabeças; Estou limpo: doravante irei para os gentios.</w:t>
      </w:r>
    </w:p>
    <w:p w14:paraId="69951400" w14:textId="77777777" w:rsidR="00F90BDC" w:rsidRDefault="00F90BDC"/>
    <w:p w14:paraId="172D2B2E" w14:textId="77777777" w:rsidR="00F90BDC" w:rsidRDefault="00F90BDC">
      <w:r xmlns:w="http://schemas.openxmlformats.org/wordprocessingml/2006/main">
        <w:t xml:space="preserve">Paulo recusou-se a continuar pregando aos judeus quando eles se opuseram e blasfemaram, declarando, em vez disso, ir pregar aos gentios.</w:t>
      </w:r>
    </w:p>
    <w:p w14:paraId="3ADE3BC2" w14:textId="77777777" w:rsidR="00F90BDC" w:rsidRDefault="00F90BDC"/>
    <w:p w14:paraId="7AA75638" w14:textId="77777777" w:rsidR="00F90BDC" w:rsidRDefault="00F90BDC">
      <w:r xmlns:w="http://schemas.openxmlformats.org/wordprocessingml/2006/main">
        <w:t xml:space="preserve">1. Deus nunca nos abandonará, mesmo quando nos sentirmos mais sozinhos.</w:t>
      </w:r>
    </w:p>
    <w:p w14:paraId="00A38CE5" w14:textId="77777777" w:rsidR="00F90BDC" w:rsidRDefault="00F90BDC"/>
    <w:p w14:paraId="1D60EC0F" w14:textId="77777777" w:rsidR="00F90BDC" w:rsidRDefault="00F90BDC">
      <w:r xmlns:w="http://schemas.openxmlformats.org/wordprocessingml/2006/main">
        <w:t xml:space="preserve">2. Nunca desista de cumprir a missão que Deus nos deu.</w:t>
      </w:r>
    </w:p>
    <w:p w14:paraId="2A4CBE23" w14:textId="77777777" w:rsidR="00F90BDC" w:rsidRDefault="00F90BDC"/>
    <w:p w14:paraId="5D271D04" w14:textId="77777777" w:rsidR="00F90BDC" w:rsidRDefault="00F90BDC">
      <w:r xmlns:w="http://schemas.openxmlformats.org/wordprocessingml/2006/main">
        <w:t xml:space="preserve">1. Romanos 8:31-39 – “Que diremos então a estas coisas? Se Deus é por nós, quem será contra nós?”</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12:1-3 - “Portanto, visto que estamos rodeados de tão grande nuvem de testemunhas, deixemos também todo peso e pecado que tão de perto nos rodeia, e corramos com perseverança a corrida que está proposta. antes de nós."</w:t>
      </w:r>
    </w:p>
    <w:p w14:paraId="0B3BE849" w14:textId="77777777" w:rsidR="00F90BDC" w:rsidRDefault="00F90BDC"/>
    <w:p w14:paraId="144AEE9F" w14:textId="77777777" w:rsidR="00F90BDC" w:rsidRDefault="00F90BDC">
      <w:r xmlns:w="http://schemas.openxmlformats.org/wordprocessingml/2006/main">
        <w:t xml:space="preserve">Atos 18:7 E, partindo dali, entrou na casa de um homem chamado Justo, adorador de Deus, cuja casa ficava ligada à sinagoga.</w:t>
      </w:r>
    </w:p>
    <w:p w14:paraId="19B102C9" w14:textId="77777777" w:rsidR="00F90BDC" w:rsidRDefault="00F90BDC"/>
    <w:p w14:paraId="36C49543" w14:textId="77777777" w:rsidR="00F90BDC" w:rsidRDefault="00F90BDC">
      <w:r xmlns:w="http://schemas.openxmlformats.org/wordprocessingml/2006/main">
        <w:t xml:space="preserve">Paulo visita a casa de Justo, homem que adora a Deus e cuja casa fica perto da sinagoga.</w:t>
      </w:r>
    </w:p>
    <w:p w14:paraId="2E9F06AE" w14:textId="77777777" w:rsidR="00F90BDC" w:rsidRDefault="00F90BDC"/>
    <w:p w14:paraId="25D004CC" w14:textId="77777777" w:rsidR="00F90BDC" w:rsidRDefault="00F90BDC">
      <w:r xmlns:w="http://schemas.openxmlformats.org/wordprocessingml/2006/main">
        <w:t xml:space="preserve">1. A importância de nos mantermos próximos da Igreja e daqueles que adoram a Deus.</w:t>
      </w:r>
    </w:p>
    <w:p w14:paraId="3854D9CE" w14:textId="77777777" w:rsidR="00F90BDC" w:rsidRDefault="00F90BDC"/>
    <w:p w14:paraId="2A34898E" w14:textId="77777777" w:rsidR="00F90BDC" w:rsidRDefault="00F90BDC">
      <w:r xmlns:w="http://schemas.openxmlformats.org/wordprocessingml/2006/main">
        <w:t xml:space="preserve">2. O poder da comunhão cristã e como ela pode nos aproximar de Deus.</w:t>
      </w:r>
    </w:p>
    <w:p w14:paraId="3C8DDEA2" w14:textId="77777777" w:rsidR="00F90BDC" w:rsidRDefault="00F90BDC"/>
    <w:p w14:paraId="29A2C2B9" w14:textId="77777777" w:rsidR="00F90BDC" w:rsidRDefault="00F90BDC">
      <w:r xmlns:w="http://schemas.openxmlformats.org/wordprocessingml/2006/main">
        <w:t xml:space="preserve">1. Hebreus 10:25 - Não deixando de nos reunir, como é costume de alguns; mas exortando-vos uns aos outros; e tanto mais, quanto vedes que o dia se aproxima.</w:t>
      </w:r>
    </w:p>
    <w:p w14:paraId="6414ECD3" w14:textId="77777777" w:rsidR="00F90BDC" w:rsidRDefault="00F90BDC"/>
    <w:p w14:paraId="11CE4EA5" w14:textId="77777777" w:rsidR="00F90BDC" w:rsidRDefault="00F90BDC">
      <w:r xmlns:w="http://schemas.openxmlformats.org/wordprocessingml/2006/main">
        <w:t xml:space="preserve">2. 1 João 2:6 - Aquele que diz que permanece nele, também deve andar como ele andou.</w:t>
      </w:r>
    </w:p>
    <w:p w14:paraId="32ABCA50" w14:textId="77777777" w:rsidR="00F90BDC" w:rsidRDefault="00F90BDC"/>
    <w:p w14:paraId="037D25A6" w14:textId="77777777" w:rsidR="00F90BDC" w:rsidRDefault="00F90BDC">
      <w:r xmlns:w="http://schemas.openxmlformats.org/wordprocessingml/2006/main">
        <w:t xml:space="preserve">Atos 18:8 E Crispo, chefe da sinagoga, creu no Senhor com toda a sua casa; e muitos dos coríntios que ouviam creram e foram batizados.</w:t>
      </w:r>
    </w:p>
    <w:p w14:paraId="731A08D3" w14:textId="77777777" w:rsidR="00F90BDC" w:rsidRDefault="00F90BDC"/>
    <w:p w14:paraId="48D17758" w14:textId="77777777" w:rsidR="00F90BDC" w:rsidRDefault="00F90BDC">
      <w:r xmlns:w="http://schemas.openxmlformats.org/wordprocessingml/2006/main">
        <w:t xml:space="preserve">O chefe da sinagoga, Crispo, e muitos coríntios acreditaram no Senhor e foram batizados.</w:t>
      </w:r>
    </w:p>
    <w:p w14:paraId="26DC4C01" w14:textId="77777777" w:rsidR="00F90BDC" w:rsidRDefault="00F90BDC"/>
    <w:p w14:paraId="6C5C7E74" w14:textId="77777777" w:rsidR="00F90BDC" w:rsidRDefault="00F90BDC">
      <w:r xmlns:w="http://schemas.openxmlformats.org/wordprocessingml/2006/main">
        <w:t xml:space="preserve">1. Acredite no Senhor e seja batizado</w:t>
      </w:r>
    </w:p>
    <w:p w14:paraId="336C1BE8" w14:textId="77777777" w:rsidR="00F90BDC" w:rsidRDefault="00F90BDC"/>
    <w:p w14:paraId="55775F2F" w14:textId="77777777" w:rsidR="00F90BDC" w:rsidRDefault="00F90BDC">
      <w:r xmlns:w="http://schemas.openxmlformats.org/wordprocessingml/2006/main">
        <w:t xml:space="preserve">2. Receba a Salvação do Senhor</w:t>
      </w:r>
    </w:p>
    <w:p w14:paraId="5F8B67FD" w14:textId="77777777" w:rsidR="00F90BDC" w:rsidRDefault="00F90BDC"/>
    <w:p w14:paraId="02212D8E" w14:textId="77777777" w:rsidR="00F90BDC" w:rsidRDefault="00F90BDC">
      <w:r xmlns:w="http://schemas.openxmlformats.org/wordprocessingml/2006/main">
        <w:t xml:space="preserve">1. Romanos 10:9 - Para que, se com a tua boca confessares ao Senhor Jesus, e em teu coração creres que Deus o ressuscitou dentre os mortos, serás salvo.</w:t>
      </w:r>
    </w:p>
    <w:p w14:paraId="4DDD4F7E" w14:textId="77777777" w:rsidR="00F90BDC" w:rsidRDefault="00F90BDC"/>
    <w:p w14:paraId="3E3F6360" w14:textId="77777777" w:rsidR="00F90BDC" w:rsidRDefault="00F90BDC">
      <w:r xmlns:w="http://schemas.openxmlformats.org/wordprocessingml/2006/main">
        <w:t xml:space="preserve">2. João 3:5 - Jesus respondeu: Em verdade, em verdade te digo que aquele que não nascer da água e do Espírito não pode entrar no reino de Deus.</w:t>
      </w:r>
    </w:p>
    <w:p w14:paraId="20D4391C" w14:textId="77777777" w:rsidR="00F90BDC" w:rsidRDefault="00F90BDC"/>
    <w:p w14:paraId="089FBBD8" w14:textId="77777777" w:rsidR="00F90BDC" w:rsidRDefault="00F90BDC">
      <w:r xmlns:w="http://schemas.openxmlformats.org/wordprocessingml/2006/main">
        <w:t xml:space="preserve">Atos 18:9 Então disse o Senhor a Paulo, durante a noite, por meio de uma visão: Não temas, mas fala, e não te cales;</w:t>
      </w:r>
    </w:p>
    <w:p w14:paraId="72F60AAF" w14:textId="77777777" w:rsidR="00F90BDC" w:rsidRDefault="00F90BDC"/>
    <w:p w14:paraId="6404C4C6" w14:textId="77777777" w:rsidR="00F90BDC" w:rsidRDefault="00F90BDC">
      <w:r xmlns:w="http://schemas.openxmlformats.org/wordprocessingml/2006/main">
        <w:t xml:space="preserve">Paulo foi encorajado por Deus a falar com ousadia e confiança.</w:t>
      </w:r>
    </w:p>
    <w:p w14:paraId="25FDBAAB" w14:textId="77777777" w:rsidR="00F90BDC" w:rsidRDefault="00F90BDC"/>
    <w:p w14:paraId="11EF0AB1" w14:textId="77777777" w:rsidR="00F90BDC" w:rsidRDefault="00F90BDC">
      <w:r xmlns:w="http://schemas.openxmlformats.org/wordprocessingml/2006/main">
        <w:t xml:space="preserve">1. O Chamado de Deus à Ousadia</w:t>
      </w:r>
    </w:p>
    <w:p w14:paraId="1A79D03D" w14:textId="77777777" w:rsidR="00F90BDC" w:rsidRDefault="00F90BDC"/>
    <w:p w14:paraId="4E3686E1" w14:textId="77777777" w:rsidR="00F90BDC" w:rsidRDefault="00F90BDC">
      <w:r xmlns:w="http://schemas.openxmlformats.org/wordprocessingml/2006/main">
        <w:t xml:space="preserve">2. Tenha coragem e fale abertamente</w:t>
      </w:r>
    </w:p>
    <w:p w14:paraId="1CE153F6" w14:textId="77777777" w:rsidR="00F90BDC" w:rsidRDefault="00F90BDC"/>
    <w:p w14:paraId="0B5EBF44" w14:textId="77777777" w:rsidR="00F90BDC" w:rsidRDefault="00F90BDC">
      <w:r xmlns:w="http://schemas.openxmlformats.org/wordprocessingml/2006/main">
        <w:t xml:space="preserve">1. Isaías 41:10 - “Não temas, porque estou contigo; não tenha medo, pois eu sou o seu Deus; Eu te fortalecerei, eu te ajudarei, eu te sustentarei com a minha destra justa”.</w:t>
      </w:r>
    </w:p>
    <w:p w14:paraId="4CDC3E56" w14:textId="77777777" w:rsidR="00F90BDC" w:rsidRDefault="00F90BDC"/>
    <w:p w14:paraId="385050A5" w14:textId="77777777" w:rsidR="00F90BDC" w:rsidRDefault="00F90BDC">
      <w:r xmlns:w="http://schemas.openxmlformats.org/wordprocessingml/2006/main">
        <w:t xml:space="preserve">2. Efésios 6:19-20 - “E também para mim, para que me sejam dadas palavras para abrir a minha boca com ousadia para proclamar o mistério do evangelho, do qual sou embaixador em cadeias, para que o declare com ousadia , como eu deveria falar.</w:t>
      </w:r>
    </w:p>
    <w:p w14:paraId="7C3296E4" w14:textId="77777777" w:rsidR="00F90BDC" w:rsidRDefault="00F90BDC"/>
    <w:p w14:paraId="3BD39793" w14:textId="77777777" w:rsidR="00F90BDC" w:rsidRDefault="00F90BDC">
      <w:r xmlns:w="http://schemas.openxmlformats.org/wordprocessingml/2006/main">
        <w:t xml:space="preserve">Atos 18:10 Porque eu sou contigo, e ninguém te atacará para te fazer mal; pois tenho muita gente nesta cidade.</w:t>
      </w:r>
    </w:p>
    <w:p w14:paraId="3F6AA7DC" w14:textId="77777777" w:rsidR="00F90BDC" w:rsidRDefault="00F90BDC"/>
    <w:p w14:paraId="79B68B5E" w14:textId="77777777" w:rsidR="00F90BDC" w:rsidRDefault="00F90BDC">
      <w:r xmlns:w="http://schemas.openxmlformats.org/wordprocessingml/2006/main">
        <w:t xml:space="preserve">Paulo foi encorajado por Deus a ficar em Corinto e pregar, pois Ele tinha muitas pessoas lá.</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está sempre conosco - Isaías 41:10</w:t>
      </w:r>
    </w:p>
    <w:p w14:paraId="4412FAE5" w14:textId="77777777" w:rsidR="00F90BDC" w:rsidRDefault="00F90BDC"/>
    <w:p w14:paraId="272FF59D" w14:textId="77777777" w:rsidR="00F90BDC" w:rsidRDefault="00F90BDC">
      <w:r xmlns:w="http://schemas.openxmlformats.org/wordprocessingml/2006/main">
        <w:t xml:space="preserve">2. A Fidelidade de Deus – Lamentações 3:22-23</w:t>
      </w:r>
    </w:p>
    <w:p w14:paraId="75EE5A61" w14:textId="77777777" w:rsidR="00F90BDC" w:rsidRDefault="00F90BDC"/>
    <w:p w14:paraId="540E2CFB" w14:textId="77777777" w:rsidR="00F90BDC" w:rsidRDefault="00F90BDC">
      <w:r xmlns:w="http://schemas.openxmlformats.org/wordprocessingml/2006/main">
        <w:t xml:space="preserve">1. Romanos 8:31 – Que diremos então a estas coisas? Se Deus é por nós, quem será contra nós?</w:t>
      </w:r>
    </w:p>
    <w:p w14:paraId="3EE068D5" w14:textId="77777777" w:rsidR="00F90BDC" w:rsidRDefault="00F90BDC"/>
    <w:p w14:paraId="42229071" w14:textId="77777777" w:rsidR="00F90BDC" w:rsidRDefault="00F90BDC">
      <w:r xmlns:w="http://schemas.openxmlformats.org/wordprocessingml/2006/main">
        <w:t xml:space="preserve">2. Salmos 37:25 – Fui jovem e agora sou velho; contudo, não vi desamparado o justo, nem a sua descendência mendigando o pão.</w:t>
      </w:r>
    </w:p>
    <w:p w14:paraId="430C0974" w14:textId="77777777" w:rsidR="00F90BDC" w:rsidRDefault="00F90BDC"/>
    <w:p w14:paraId="3FD38F24" w14:textId="77777777" w:rsidR="00F90BDC" w:rsidRDefault="00F90BDC">
      <w:r xmlns:w="http://schemas.openxmlformats.org/wordprocessingml/2006/main">
        <w:t xml:space="preserve">Atos 18:11 E ficou ali um ano e seis meses, ensinando entre eles a palavra de Deus.</w:t>
      </w:r>
    </w:p>
    <w:p w14:paraId="3227366A" w14:textId="77777777" w:rsidR="00F90BDC" w:rsidRDefault="00F90BDC"/>
    <w:p w14:paraId="255F4E49" w14:textId="77777777" w:rsidR="00F90BDC" w:rsidRDefault="00F90BDC">
      <w:r xmlns:w="http://schemas.openxmlformats.org/wordprocessingml/2006/main">
        <w:t xml:space="preserve">Paulo permaneceu em Corinto por 18 meses, ensinando a palavra de Deus ao povo de lá.</w:t>
      </w:r>
    </w:p>
    <w:p w14:paraId="544B0ED3" w14:textId="77777777" w:rsidR="00F90BDC" w:rsidRDefault="00F90BDC"/>
    <w:p w14:paraId="5E84995B" w14:textId="77777777" w:rsidR="00F90BDC" w:rsidRDefault="00F90BDC">
      <w:r xmlns:w="http://schemas.openxmlformats.org/wordprocessingml/2006/main">
        <w:t xml:space="preserve">1. A importância de ensinar a Palavra de Deus</w:t>
      </w:r>
    </w:p>
    <w:p w14:paraId="1FFC16B2" w14:textId="77777777" w:rsidR="00F90BDC" w:rsidRDefault="00F90BDC"/>
    <w:p w14:paraId="24FF6DF4" w14:textId="77777777" w:rsidR="00F90BDC" w:rsidRDefault="00F90BDC">
      <w:r xmlns:w="http://schemas.openxmlformats.org/wordprocessingml/2006/main">
        <w:t xml:space="preserve">2. O Poder do Discipulado Prolongado</w:t>
      </w:r>
    </w:p>
    <w:p w14:paraId="7629E176" w14:textId="77777777" w:rsidR="00F90BDC" w:rsidRDefault="00F90BDC"/>
    <w:p w14:paraId="3FBB5212" w14:textId="77777777" w:rsidR="00F90BDC" w:rsidRDefault="00F90BDC">
      <w:r xmlns:w="http://schemas.openxmlformats.org/wordprocessingml/2006/main">
        <w:t xml:space="preserve">1. Deuteronômio 11:18-19 - “Portanto, você colocará estas minhas palavras em seu coração e em sua alma, e as amarrará como um sinal em sua mão, e elas serão como frontais entre seus olhos. Você os ensinará a seus filhos, falando deles quando estiver sentado em sua casa, e quando estiver andando pelo caminho, e quando se deitar, e quando se levantar”.</w:t>
      </w:r>
    </w:p>
    <w:p w14:paraId="10484D17" w14:textId="77777777" w:rsidR="00F90BDC" w:rsidRDefault="00F90BDC"/>
    <w:p w14:paraId="40C228F2" w14:textId="77777777" w:rsidR="00F90BDC" w:rsidRDefault="00F90BDC">
      <w:r xmlns:w="http://schemas.openxmlformats.org/wordprocessingml/2006/main">
        <w:t xml:space="preserve">2. Mateus 28:19-20 - “Ide, portanto, e fazei discípulos de todas as nações, batizando-os em nome do Pai, e do Filho, e do Espírito Santo, 20 ensinando-os a observar tudo o que vos ordenei. eis que estou convosco todos os dias, até ao fim dos tempos.”</w:t>
      </w:r>
    </w:p>
    <w:p w14:paraId="73A9B197" w14:textId="77777777" w:rsidR="00F90BDC" w:rsidRDefault="00F90BDC"/>
    <w:p w14:paraId="500EDA5A" w14:textId="77777777" w:rsidR="00F90BDC" w:rsidRDefault="00F90BDC">
      <w:r xmlns:w="http://schemas.openxmlformats.org/wordprocessingml/2006/main">
        <w:t xml:space="preserve">Atos 18:12 E sendo Gálio deputado da Acaia, os judeus de comum acordo se levantaram contra Paulo, e o levaram ao tribunal,</w:t>
      </w:r>
    </w:p>
    <w:p w14:paraId="64DB8922" w14:textId="77777777" w:rsidR="00F90BDC" w:rsidRDefault="00F90BDC"/>
    <w:p w14:paraId="5528C068" w14:textId="77777777" w:rsidR="00F90BDC" w:rsidRDefault="00F90BDC">
      <w:r xmlns:w="http://schemas.openxmlformats.org/wordprocessingml/2006/main">
        <w:t xml:space="preserve">Paulo foi levado ao tribunal pelos judeus que haviam feito uma insurreição contra ele.</w:t>
      </w:r>
    </w:p>
    <w:p w14:paraId="176A3491" w14:textId="77777777" w:rsidR="00F90BDC" w:rsidRDefault="00F90BDC"/>
    <w:p w14:paraId="606F6FE5" w14:textId="77777777" w:rsidR="00F90BDC" w:rsidRDefault="00F90BDC">
      <w:r xmlns:w="http://schemas.openxmlformats.org/wordprocessingml/2006/main">
        <w:t xml:space="preserve">1. A Soberania de Deus em Situações Difíceis</w:t>
      </w:r>
    </w:p>
    <w:p w14:paraId="2E24A080" w14:textId="77777777" w:rsidR="00F90BDC" w:rsidRDefault="00F90BDC"/>
    <w:p w14:paraId="4E2E0F16" w14:textId="77777777" w:rsidR="00F90BDC" w:rsidRDefault="00F90BDC">
      <w:r xmlns:w="http://schemas.openxmlformats.org/wordprocessingml/2006/main">
        <w:t xml:space="preserve">2. Permanecer firme diante da oposição</w:t>
      </w:r>
    </w:p>
    <w:p w14:paraId="5805AEDC" w14:textId="77777777" w:rsidR="00F90BDC" w:rsidRDefault="00F90BDC"/>
    <w:p w14:paraId="6D120F07" w14:textId="77777777" w:rsidR="00F90BDC" w:rsidRDefault="00F90BDC">
      <w:r xmlns:w="http://schemas.openxmlformats.org/wordprocessingml/2006/main">
        <w:t xml:space="preserve">1. Isaías 40:31 - “Mas os que esperam no Senhor renovarão as forças; subirão com asas como águias; correrão, e não se cansarão; e caminharão, e não se fatigarão”.</w:t>
      </w:r>
    </w:p>
    <w:p w14:paraId="68D768F7" w14:textId="77777777" w:rsidR="00F90BDC" w:rsidRDefault="00F90BDC"/>
    <w:p w14:paraId="2AE2BB73" w14:textId="77777777" w:rsidR="00F90BDC" w:rsidRDefault="00F90BDC">
      <w:r xmlns:w="http://schemas.openxmlformats.org/wordprocessingml/2006/main">
        <w:t xml:space="preserve">2. Tiago 1:2-4 - "Meus irmãos, tenham toda alegria quando caírem em diversas tentações; sabendo isto, que a prova da vossa fé opera a paciência. Mas deixe a paciência ter a sua obra perfeita, para que sejais perfeitos e inteiro, sem querer nada."</w:t>
      </w:r>
    </w:p>
    <w:p w14:paraId="573DFDF2" w14:textId="77777777" w:rsidR="00F90BDC" w:rsidRDefault="00F90BDC"/>
    <w:p w14:paraId="00441E96" w14:textId="77777777" w:rsidR="00F90BDC" w:rsidRDefault="00F90BDC">
      <w:r xmlns:w="http://schemas.openxmlformats.org/wordprocessingml/2006/main">
        <w:t xml:space="preserve">Atos 18:13 Dizendo: Este convence os homens a adorar a Deus contrariamente à lei.</w:t>
      </w:r>
    </w:p>
    <w:p w14:paraId="505602A9" w14:textId="77777777" w:rsidR="00F90BDC" w:rsidRDefault="00F90BDC"/>
    <w:p w14:paraId="0EB0E0A5" w14:textId="77777777" w:rsidR="00F90BDC" w:rsidRDefault="00F90BDC">
      <w:r xmlns:w="http://schemas.openxmlformats.org/wordprocessingml/2006/main">
        <w:t xml:space="preserve">Paulo foi acusado de persuadir as pessoas a adorar a Deus contrariamente à lei.</w:t>
      </w:r>
    </w:p>
    <w:p w14:paraId="32A6D43D" w14:textId="77777777" w:rsidR="00F90BDC" w:rsidRDefault="00F90BDC"/>
    <w:p w14:paraId="4528E7C6" w14:textId="77777777" w:rsidR="00F90BDC" w:rsidRDefault="00F90BDC">
      <w:r xmlns:w="http://schemas.openxmlformats.org/wordprocessingml/2006/main">
        <w:t xml:space="preserve">1. A coragem de Paulo diante da oposição</w:t>
      </w:r>
    </w:p>
    <w:p w14:paraId="4D5078EF" w14:textId="77777777" w:rsidR="00F90BDC" w:rsidRDefault="00F90BDC"/>
    <w:p w14:paraId="233C5925" w14:textId="77777777" w:rsidR="00F90BDC" w:rsidRDefault="00F90BDC">
      <w:r xmlns:w="http://schemas.openxmlformats.org/wordprocessingml/2006/main">
        <w:t xml:space="preserve">2. O poder da persuasão</w:t>
      </w:r>
    </w:p>
    <w:p w14:paraId="5D349EA1" w14:textId="77777777" w:rsidR="00F90BDC" w:rsidRDefault="00F90BDC"/>
    <w:p w14:paraId="46B67D8D" w14:textId="77777777" w:rsidR="00F90BDC" w:rsidRDefault="00F90BDC">
      <w:r xmlns:w="http://schemas.openxmlformats.org/wordprocessingml/2006/main">
        <w:t xml:space="preserve">1. Atos 17:22-31 – O discurso de Paulo no Areópago</w:t>
      </w:r>
    </w:p>
    <w:p w14:paraId="61FB55C0" w14:textId="77777777" w:rsidR="00F90BDC" w:rsidRDefault="00F90BDC"/>
    <w:p w14:paraId="02158431" w14:textId="77777777" w:rsidR="00F90BDC" w:rsidRDefault="00F90BDC">
      <w:r xmlns:w="http://schemas.openxmlformats.org/wordprocessingml/2006/main">
        <w:t xml:space="preserve">2. Romanos 1:16 - O poder do evangelho para salvar aqueles que crêem</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18:14 E quando Paulo estava prestes a abrir a boca, Gálio disse aos judeus: Se fosse uma questão de injustiça ou de lascívia, ó judeus, razão seria que eu deveria tolerar convosco:</w:t>
      </w:r>
    </w:p>
    <w:p w14:paraId="5BD2D749" w14:textId="77777777" w:rsidR="00F90BDC" w:rsidRDefault="00F90BDC"/>
    <w:p w14:paraId="4299E4FC" w14:textId="77777777" w:rsidR="00F90BDC" w:rsidRDefault="00F90BDC">
      <w:r xmlns:w="http://schemas.openxmlformats.org/wordprocessingml/2006/main">
        <w:t xml:space="preserve">Paulo é absolvido pelo governador romano, Gálio, quando acusado por eles de ensinar contra os judeus.</w:t>
      </w:r>
    </w:p>
    <w:p w14:paraId="24F26CBE" w14:textId="77777777" w:rsidR="00F90BDC" w:rsidRDefault="00F90BDC"/>
    <w:p w14:paraId="03427CA9" w14:textId="77777777" w:rsidR="00F90BDC" w:rsidRDefault="00F90BDC">
      <w:r xmlns:w="http://schemas.openxmlformats.org/wordprocessingml/2006/main">
        <w:t xml:space="preserve">1. O Exemplo de Paulo sobre Viver e Defender o Evangelho</w:t>
      </w:r>
    </w:p>
    <w:p w14:paraId="28B50563" w14:textId="77777777" w:rsidR="00F90BDC" w:rsidRDefault="00F90BDC"/>
    <w:p w14:paraId="439C5DF7" w14:textId="77777777" w:rsidR="00F90BDC" w:rsidRDefault="00F90BDC">
      <w:r xmlns:w="http://schemas.openxmlformats.org/wordprocessingml/2006/main">
        <w:t xml:space="preserve">2. Como responder a acusações e perseguições</w:t>
      </w:r>
    </w:p>
    <w:p w14:paraId="60CDA3A5" w14:textId="77777777" w:rsidR="00F90BDC" w:rsidRDefault="00F90BDC"/>
    <w:p w14:paraId="4C0BE5C1" w14:textId="77777777" w:rsidR="00F90BDC" w:rsidRDefault="00F90BDC">
      <w:r xmlns:w="http://schemas.openxmlformats.org/wordprocessingml/2006/main">
        <w:t xml:space="preserve">1. 1 Pedro 3:15 - "Mas em seus corações reverenciem a Cristo como Senhor. Estejam sempre preparados para dar uma resposta a todos que lhe pedirem para dar a razão da esperança que vocês têm. Mas façam isso com gentileza e respeito."</w:t>
      </w:r>
    </w:p>
    <w:p w14:paraId="7F79FDC4" w14:textId="77777777" w:rsidR="00F90BDC" w:rsidRDefault="00F90BDC"/>
    <w:p w14:paraId="0609548C" w14:textId="77777777" w:rsidR="00F90BDC" w:rsidRDefault="00F90BDC">
      <w:r xmlns:w="http://schemas.openxmlformats.org/wordprocessingml/2006/main">
        <w:t xml:space="preserve">2. Mateus 5:10-12 - “Bem-aventurados os que são perseguidos por causa da justiça, porque deles é o reino dos céus. Bem-aventurados sois vós quando vos insultarem, perseguirem e disserem falsamente todo tipo de mal contra vós por minha causa. . Alegrem-se e alegrem-se, porque grande é a sua recompensa nos céus, pois da mesma forma perseguiram os profetas que existiram antes de vocês.</w:t>
      </w:r>
    </w:p>
    <w:p w14:paraId="2EFD3A94" w14:textId="77777777" w:rsidR="00F90BDC" w:rsidRDefault="00F90BDC"/>
    <w:p w14:paraId="43BD10B0" w14:textId="77777777" w:rsidR="00F90BDC" w:rsidRDefault="00F90BDC">
      <w:r xmlns:w="http://schemas.openxmlformats.org/wordprocessingml/2006/main">
        <w:t xml:space="preserve">Atos 18:15 Mas, se for uma questão de palavras, e de nomes, e da vossa lei, atentai para isso; pois não serei juiz de tais assuntos.</w:t>
      </w:r>
    </w:p>
    <w:p w14:paraId="4736105F" w14:textId="77777777" w:rsidR="00F90BDC" w:rsidRDefault="00F90BDC"/>
    <w:p w14:paraId="001EDD97" w14:textId="77777777" w:rsidR="00F90BDC" w:rsidRDefault="00F90BDC">
      <w:r xmlns:w="http://schemas.openxmlformats.org/wordprocessingml/2006/main">
        <w:t xml:space="preserve">Paulo aconselha a buscar a lei de Deus para questões de palavras e nomes.</w:t>
      </w:r>
    </w:p>
    <w:p w14:paraId="3B278B80" w14:textId="77777777" w:rsidR="00F90BDC" w:rsidRDefault="00F90BDC"/>
    <w:p w14:paraId="771F7654" w14:textId="77777777" w:rsidR="00F90BDC" w:rsidRDefault="00F90BDC">
      <w:r xmlns:w="http://schemas.openxmlformats.org/wordprocessingml/2006/main">
        <w:t xml:space="preserve">1. A importância de buscar a lei de Deus em nossas vidas</w:t>
      </w:r>
    </w:p>
    <w:p w14:paraId="0D0B7206" w14:textId="77777777" w:rsidR="00F90BDC" w:rsidRDefault="00F90BDC"/>
    <w:p w14:paraId="0B220D40" w14:textId="77777777" w:rsidR="00F90BDC" w:rsidRDefault="00F90BDC">
      <w:r xmlns:w="http://schemas.openxmlformats.org/wordprocessingml/2006/main">
        <w:t xml:space="preserve">2. Compreendendo a diferença entre a lei humana e a lei de Deus</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22:36-40 - ““Mestre, qual é o grande mandamento da Lei?” E ele lhe disse: “Amarás o Senhor teu Deus de todo o teu coração, de toda a tua alma e de todo o teu entendimento. Este é o grande e primeiro mandamento. E um segundo é semelhante: Amarás o teu próximo como você mesmo. Desses dois mandamentos dependem toda a Lei e os Profetas.”</w:t>
      </w:r>
    </w:p>
    <w:p w14:paraId="2A52A7D6" w14:textId="77777777" w:rsidR="00F90BDC" w:rsidRDefault="00F90BDC"/>
    <w:p w14:paraId="3FFD9216" w14:textId="77777777" w:rsidR="00F90BDC" w:rsidRDefault="00F90BDC">
      <w:r xmlns:w="http://schemas.openxmlformats.org/wordprocessingml/2006/main">
        <w:t xml:space="preserve">2. Filipenses 4:6-7 - “Não andem ansiosos por coisa alguma, mas em tudo, pela oração e súplica, com ação de graças, apresentem seus pedidos a Deus. e os vossos pensamentos em Cristo Jesus."</w:t>
      </w:r>
    </w:p>
    <w:p w14:paraId="7DDA2B8F" w14:textId="77777777" w:rsidR="00F90BDC" w:rsidRDefault="00F90BDC"/>
    <w:p w14:paraId="35C5F76C" w14:textId="77777777" w:rsidR="00F90BDC" w:rsidRDefault="00F90BDC">
      <w:r xmlns:w="http://schemas.openxmlformats.org/wordprocessingml/2006/main">
        <w:t xml:space="preserve">Atos 18:16 E ele os expulsou do tribunal.</w:t>
      </w:r>
    </w:p>
    <w:p w14:paraId="06B1C86C" w14:textId="77777777" w:rsidR="00F90BDC" w:rsidRDefault="00F90BDC"/>
    <w:p w14:paraId="6D629712" w14:textId="77777777" w:rsidR="00F90BDC" w:rsidRDefault="00F90BDC">
      <w:r xmlns:w="http://schemas.openxmlformats.org/wordprocessingml/2006/main">
        <w:t xml:space="preserve">A coragem e a fé inabaláveis de Paulo inspiraram o povo de Corinto a rejeitar os falsos mestres que procuravam desacreditá-lo.</w:t>
      </w:r>
    </w:p>
    <w:p w14:paraId="7A4A8472" w14:textId="77777777" w:rsidR="00F90BDC" w:rsidRDefault="00F90BDC"/>
    <w:p w14:paraId="17C813CF" w14:textId="77777777" w:rsidR="00F90BDC" w:rsidRDefault="00F90BDC">
      <w:r xmlns:w="http://schemas.openxmlformats.org/wordprocessingml/2006/main">
        <w:t xml:space="preserve">1: A coragem e a fé de Paulo em Deus nos mostram que devemos sempre permanecer firmes em nossas crenças e rejeitar os falsos ensinamentos.</w:t>
      </w:r>
    </w:p>
    <w:p w14:paraId="71ACB28E" w14:textId="77777777" w:rsidR="00F90BDC" w:rsidRDefault="00F90BDC"/>
    <w:p w14:paraId="094AE0EF" w14:textId="77777777" w:rsidR="00F90BDC" w:rsidRDefault="00F90BDC">
      <w:r xmlns:w="http://schemas.openxmlformats.org/wordprocessingml/2006/main">
        <w:t xml:space="preserve">2: O exemplo de coragem e fé em Deus de Paulo é um lembrete de que devemos sempre buscar a verdade de Deus e rejeitar mentiras.</w:t>
      </w:r>
    </w:p>
    <w:p w14:paraId="18A3E14E" w14:textId="77777777" w:rsidR="00F90BDC" w:rsidRDefault="00F90BDC"/>
    <w:p w14:paraId="620734D1" w14:textId="77777777" w:rsidR="00F90BDC" w:rsidRDefault="00F90BDC">
      <w:r xmlns:w="http://schemas.openxmlformats.org/wordprocessingml/2006/main">
        <w:t xml:space="preserve">1: Efésios 6:10-20 - Vistam toda a armadura de Deus, para que possam resistir às ciladas do diabo.</w:t>
      </w:r>
    </w:p>
    <w:p w14:paraId="49821AB4" w14:textId="77777777" w:rsidR="00F90BDC" w:rsidRDefault="00F90BDC"/>
    <w:p w14:paraId="1F4750FF" w14:textId="77777777" w:rsidR="00F90BDC" w:rsidRDefault="00F90BDC">
      <w:r xmlns:w="http://schemas.openxmlformats.org/wordprocessingml/2006/main">
        <w:t xml:space="preserve">2: Tiago 1:5-6 - Se algum de vocês tem falta de sabedoria, peça-a a Deus, que a todos dá generosamente, sem censura, e ela lhe será dada.</w:t>
      </w:r>
    </w:p>
    <w:p w14:paraId="0DFB05CE" w14:textId="77777777" w:rsidR="00F90BDC" w:rsidRDefault="00F90BDC"/>
    <w:p w14:paraId="721A6808" w14:textId="77777777" w:rsidR="00F90BDC" w:rsidRDefault="00F90BDC">
      <w:r xmlns:w="http://schemas.openxmlformats.org/wordprocessingml/2006/main">
        <w:t xml:space="preserve">Atos 18:17 Então todos os gregos prenderam Sóstenes, chefe da sinagoga, e o espancaram diante do tribunal. E Gálio não se importava com nenhuma dessas coisas.</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gregos espancaram Sóstenes, o governante principal da sinagoga, diante do tribunal e Gálio não interveio.</w:t>
      </w:r>
    </w:p>
    <w:p w14:paraId="190248E3" w14:textId="77777777" w:rsidR="00F90BDC" w:rsidRDefault="00F90BDC"/>
    <w:p w14:paraId="07B2DD06" w14:textId="77777777" w:rsidR="00F90BDC" w:rsidRDefault="00F90BDC">
      <w:r xmlns:w="http://schemas.openxmlformats.org/wordprocessingml/2006/main">
        <w:t xml:space="preserve">1. A necessidade de compaixão na liderança</w:t>
      </w:r>
    </w:p>
    <w:p w14:paraId="73D5D743" w14:textId="77777777" w:rsidR="00F90BDC" w:rsidRDefault="00F90BDC"/>
    <w:p w14:paraId="6DB02C5C" w14:textId="77777777" w:rsidR="00F90BDC" w:rsidRDefault="00F90BDC">
      <w:r xmlns:w="http://schemas.openxmlformats.org/wordprocessingml/2006/main">
        <w:t xml:space="preserve">2. O poder de fazer escolhas</w:t>
      </w:r>
    </w:p>
    <w:p w14:paraId="1AA2AB8D" w14:textId="77777777" w:rsidR="00F90BDC" w:rsidRDefault="00F90BDC"/>
    <w:p w14:paraId="6D9C09E0" w14:textId="77777777" w:rsidR="00F90BDC" w:rsidRDefault="00F90BDC">
      <w:r xmlns:w="http://schemas.openxmlformats.org/wordprocessingml/2006/main">
        <w:t xml:space="preserve">1. Mateus 25:35-40 – Porque tive fome e me destes de comer, tive sede e me destes de beber, era estrangeiro e me acolhestes.</w:t>
      </w:r>
    </w:p>
    <w:p w14:paraId="1633C56C" w14:textId="77777777" w:rsidR="00F90BDC" w:rsidRDefault="00F90BDC"/>
    <w:p w14:paraId="5B297B34" w14:textId="77777777" w:rsidR="00F90BDC" w:rsidRDefault="00F90BDC">
      <w:r xmlns:w="http://schemas.openxmlformats.org/wordprocessingml/2006/main">
        <w:t xml:space="preserve">2. Provérbios 20:28 - A misericórdia e a verdade preservam o rei, e com benignidade ele sustenta o seu trono.</w:t>
      </w:r>
    </w:p>
    <w:p w14:paraId="616851DB" w14:textId="77777777" w:rsidR="00F90BDC" w:rsidRDefault="00F90BDC"/>
    <w:p w14:paraId="7A1921D6" w14:textId="77777777" w:rsidR="00F90BDC" w:rsidRDefault="00F90BDC">
      <w:r xmlns:w="http://schemas.openxmlformats.org/wordprocessingml/2006/main">
        <w:t xml:space="preserve">Atos 18:18 E depois disso Paulo ficou ali ainda um bom tempo, e então despediu-se dos irmãos, e dali navegou para a Síria, e com ele Priscila e Áquila; tendo rapado a cabeça em Cencréia: porque ele tinha um voto.</w:t>
      </w:r>
    </w:p>
    <w:p w14:paraId="3134026F" w14:textId="77777777" w:rsidR="00F90BDC" w:rsidRDefault="00F90BDC"/>
    <w:p w14:paraId="334E212F" w14:textId="77777777" w:rsidR="00F90BDC" w:rsidRDefault="00F90BDC">
      <w:r xmlns:w="http://schemas.openxmlformats.org/wordprocessingml/2006/main">
        <w:t xml:space="preserve">Paulo ficou um bom tempo em Cencréia antes de partir e zarpar com Priscila e Áquila. Ele também cumpriu um voto raspando a cabeça.</w:t>
      </w:r>
    </w:p>
    <w:p w14:paraId="575BDF24" w14:textId="77777777" w:rsidR="00F90BDC" w:rsidRDefault="00F90BDC"/>
    <w:p w14:paraId="7A8C4476" w14:textId="77777777" w:rsidR="00F90BDC" w:rsidRDefault="00F90BDC">
      <w:r xmlns:w="http://schemas.openxmlformats.org/wordprocessingml/2006/main">
        <w:t xml:space="preserve">1. A importância de cumprir seus votos.</w:t>
      </w:r>
    </w:p>
    <w:p w14:paraId="722B61A5" w14:textId="77777777" w:rsidR="00F90BDC" w:rsidRDefault="00F90BDC"/>
    <w:p w14:paraId="054DDDAC" w14:textId="77777777" w:rsidR="00F90BDC" w:rsidRDefault="00F90BDC">
      <w:r xmlns:w="http://schemas.openxmlformats.org/wordprocessingml/2006/main">
        <w:t xml:space="preserve">2. A importância de reservar um tempo para se despedir.</w:t>
      </w:r>
    </w:p>
    <w:p w14:paraId="173DC429" w14:textId="77777777" w:rsidR="00F90BDC" w:rsidRDefault="00F90BDC"/>
    <w:p w14:paraId="379B26F8" w14:textId="77777777" w:rsidR="00F90BDC" w:rsidRDefault="00F90BDC">
      <w:r xmlns:w="http://schemas.openxmlformats.org/wordprocessingml/2006/main">
        <w:t xml:space="preserve">1. Eclesiastes 5:4-5 (Quando você fizer um voto a Deus, não demore em cumpri-lo. Ele não tem prazer em tolos; cumpra seu voto.)</w:t>
      </w:r>
    </w:p>
    <w:p w14:paraId="5632DC46" w14:textId="77777777" w:rsidR="00F90BDC" w:rsidRDefault="00F90BDC"/>
    <w:p w14:paraId="78393DA5" w14:textId="77777777" w:rsidR="00F90BDC" w:rsidRDefault="00F90BDC">
      <w:r xmlns:w="http://schemas.openxmlformats.org/wordprocessingml/2006/main">
        <w:t xml:space="preserve">2. Romanos 12:1 (Portanto, exorto-vos, irmãos e irmãs, em vista da misericórdia de Deus, a oferecerem os vossos corpos como sacrifício vivo, santo e agradável a Deus - esta é a vossa adoração verdadeira e adequada.)</w:t>
      </w:r>
    </w:p>
    <w:p w14:paraId="46FEE970" w14:textId="77777777" w:rsidR="00F90BDC" w:rsidRDefault="00F90BDC"/>
    <w:p w14:paraId="3C4E4953" w14:textId="77777777" w:rsidR="00F90BDC" w:rsidRDefault="00F90BDC">
      <w:r xmlns:w="http://schemas.openxmlformats.org/wordprocessingml/2006/main">
        <w:t xml:space="preserve">Atos 18:19 E ele foi a Éfeso e os deixou ali; mas ele mesmo entrou na sinagoga e discutiu com os judeus.</w:t>
      </w:r>
    </w:p>
    <w:p w14:paraId="225FD49D" w14:textId="77777777" w:rsidR="00F90BDC" w:rsidRDefault="00F90BDC"/>
    <w:p w14:paraId="516C4E3F" w14:textId="77777777" w:rsidR="00F90BDC" w:rsidRDefault="00F90BDC">
      <w:r xmlns:w="http://schemas.openxmlformats.org/wordprocessingml/2006/main">
        <w:t xml:space="preserve">Paulo visitou Éfeso e entrou na sinagoga para argumentar com os judeus.</w:t>
      </w:r>
    </w:p>
    <w:p w14:paraId="43029E1A" w14:textId="77777777" w:rsidR="00F90BDC" w:rsidRDefault="00F90BDC"/>
    <w:p w14:paraId="567835C4" w14:textId="77777777" w:rsidR="00F90BDC" w:rsidRDefault="00F90BDC">
      <w:r xmlns:w="http://schemas.openxmlformats.org/wordprocessingml/2006/main">
        <w:t xml:space="preserve">1. O poder do raciocínio: como podemos usar o diálogo para alcançar as pessoas</w:t>
      </w:r>
    </w:p>
    <w:p w14:paraId="5CB396BD" w14:textId="77777777" w:rsidR="00F90BDC" w:rsidRDefault="00F90BDC"/>
    <w:p w14:paraId="70AAB822" w14:textId="77777777" w:rsidR="00F90BDC" w:rsidRDefault="00F90BDC">
      <w:r xmlns:w="http://schemas.openxmlformats.org/wordprocessingml/2006/main">
        <w:t xml:space="preserve">2. O Exemplo de Evangelismo de Paulo: Um Modelo a Seguir</w:t>
      </w:r>
    </w:p>
    <w:p w14:paraId="6066EAA2" w14:textId="77777777" w:rsidR="00F90BDC" w:rsidRDefault="00F90BDC"/>
    <w:p w14:paraId="67443379" w14:textId="77777777" w:rsidR="00F90BDC" w:rsidRDefault="00F90BDC">
      <w:r xmlns:w="http://schemas.openxmlformats.org/wordprocessingml/2006/main">
        <w:t xml:space="preserve">1. Colossenses 4:5-6 "Andai com sabedoria para com os que estão de fora, aproveitando o tempo. A vossa palavra seja sempre com graça, temperada com sal, para que saibais como convém responder a cada um."</w:t>
      </w:r>
    </w:p>
    <w:p w14:paraId="3E779501" w14:textId="77777777" w:rsidR="00F90BDC" w:rsidRDefault="00F90BDC"/>
    <w:p w14:paraId="0C9C1E5C" w14:textId="77777777" w:rsidR="00F90BDC" w:rsidRDefault="00F90BDC">
      <w:r xmlns:w="http://schemas.openxmlformats.org/wordprocessingml/2006/main">
        <w:t xml:space="preserve">2. Romanos 10:14-15 "Como então invocarão aquele em quem não creram? E como crerão naquele de quem não ouviram? E como ouvirão sem pregador? E como ouvirão? pregar, a menos que sejam enviados? como está escrito: Quão formosos são os pés daqueles que pregam o evangelho da paz e trazem boas novas de coisas boas!</w:t>
      </w:r>
    </w:p>
    <w:p w14:paraId="5C455E7A" w14:textId="77777777" w:rsidR="00F90BDC" w:rsidRDefault="00F90BDC"/>
    <w:p w14:paraId="6C464ADB" w14:textId="77777777" w:rsidR="00F90BDC" w:rsidRDefault="00F90BDC">
      <w:r xmlns:w="http://schemas.openxmlformats.org/wordprocessingml/2006/main">
        <w:t xml:space="preserve">Atos 18:20 Quando lhe pediram que ficasse mais tempo com eles, ele não consentiu;</w:t>
      </w:r>
    </w:p>
    <w:p w14:paraId="5FB299E9" w14:textId="77777777" w:rsidR="00F90BDC" w:rsidRDefault="00F90BDC"/>
    <w:p w14:paraId="61C75E47" w14:textId="77777777" w:rsidR="00F90BDC" w:rsidRDefault="00F90BDC">
      <w:r xmlns:w="http://schemas.openxmlformats.org/wordprocessingml/2006/main">
        <w:t xml:space="preserve">Paulo recusou-se a ficar mais tempo com o povo de Corinto, embora eles lhe pedissem para fazê-lo.</w:t>
      </w:r>
    </w:p>
    <w:p w14:paraId="3878B371" w14:textId="77777777" w:rsidR="00F90BDC" w:rsidRDefault="00F90BDC"/>
    <w:p w14:paraId="0988D43D" w14:textId="77777777" w:rsidR="00F90BDC" w:rsidRDefault="00F90BDC">
      <w:r xmlns:w="http://schemas.openxmlformats.org/wordprocessingml/2006/main">
        <w:t xml:space="preserve">1. Os planos de Deus para nós nem sempre estarão alinhados com o que é confortável ou conveniente para nós.</w:t>
      </w:r>
    </w:p>
    <w:p w14:paraId="6142E7FF" w14:textId="77777777" w:rsidR="00F90BDC" w:rsidRDefault="00F90BDC"/>
    <w:p w14:paraId="5ECB188C" w14:textId="77777777" w:rsidR="00F90BDC" w:rsidRDefault="00F90BDC">
      <w:r xmlns:w="http://schemas.openxmlformats.org/wordprocessingml/2006/main">
        <w:t xml:space="preserve">2. Devemos estar dispostos a seguir a vontade de Deus, mesmo quando for difícil ou impopular.</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Tiago 4:15 - "Em vez disso, devíeis dizer: “Se o Senhor quiser, viveremos e faremos isto ou aquilo”.</w:t>
      </w:r>
    </w:p>
    <w:p w14:paraId="41D303A8" w14:textId="77777777" w:rsidR="00F90BDC" w:rsidRDefault="00F90BDC"/>
    <w:p w14:paraId="57401E78" w14:textId="77777777" w:rsidR="00F90BDC" w:rsidRDefault="00F90BDC">
      <w:r xmlns:w="http://schemas.openxmlformats.org/wordprocessingml/2006/main">
        <w:t xml:space="preserve">2. Isaías 55:8-9 - “Porque os meus pensamentos não são os vossos pensamentos, nem os vossos caminhos os meus caminhos”, declara o Senhor. “Assim como os céus são mais altos do que a terra, assim são os meus caminhos mais altos do que os vossos caminhos e os meus pensamentos mais altos do que os vossos pensamentos.”</w:t>
      </w:r>
    </w:p>
    <w:p w14:paraId="51DDC4A6" w14:textId="77777777" w:rsidR="00F90BDC" w:rsidRDefault="00F90BDC"/>
    <w:p w14:paraId="43CDF317" w14:textId="77777777" w:rsidR="00F90BDC" w:rsidRDefault="00F90BDC">
      <w:r xmlns:w="http://schemas.openxmlformats.org/wordprocessingml/2006/main">
        <w:t xml:space="preserve">Atos 18:21 Mas despediu-se deles, dizendo: De todo modo me convém celebrar esta festa que vem em Jerusalém; mas voltarei para vós, se Deus quiser. E ele navegou de Éfeso.</w:t>
      </w:r>
    </w:p>
    <w:p w14:paraId="4EF38A94" w14:textId="77777777" w:rsidR="00F90BDC" w:rsidRDefault="00F90BDC"/>
    <w:p w14:paraId="701825B5" w14:textId="77777777" w:rsidR="00F90BDC" w:rsidRDefault="00F90BDC">
      <w:r xmlns:w="http://schemas.openxmlformats.org/wordprocessingml/2006/main">
        <w:t xml:space="preserve">Paulo voltou a Jerusalém para uma festa, com a promessa de retornar a Éfeso se Deus quisesse.</w:t>
      </w:r>
    </w:p>
    <w:p w14:paraId="696B77B4" w14:textId="77777777" w:rsidR="00F90BDC" w:rsidRDefault="00F90BDC"/>
    <w:p w14:paraId="5ADC2468" w14:textId="77777777" w:rsidR="00F90BDC" w:rsidRDefault="00F90BDC">
      <w:r xmlns:w="http://schemas.openxmlformats.org/wordprocessingml/2006/main">
        <w:t xml:space="preserve">1. A Vontade de Deus é Sempre o Melhor Plano – Atos 18:21</w:t>
      </w:r>
    </w:p>
    <w:p w14:paraId="4A6D98D3" w14:textId="77777777" w:rsidR="00F90BDC" w:rsidRDefault="00F90BDC"/>
    <w:p w14:paraId="698CB7D5" w14:textId="77777777" w:rsidR="00F90BDC" w:rsidRDefault="00F90BDC">
      <w:r xmlns:w="http://schemas.openxmlformats.org/wordprocessingml/2006/main">
        <w:t xml:space="preserve">2. Coloque sua fé no plano de Deus – Atos 18:21</w:t>
      </w:r>
    </w:p>
    <w:p w14:paraId="567556C5" w14:textId="77777777" w:rsidR="00F90BDC" w:rsidRDefault="00F90BDC"/>
    <w:p w14:paraId="6E8EAF16" w14:textId="77777777" w:rsidR="00F90BDC" w:rsidRDefault="00F90BDC">
      <w:r xmlns:w="http://schemas.openxmlformats.org/wordprocessingml/2006/main">
        <w:t xml:space="preserve">1. Isaías 55:9 - "Porque assim como os céus são mais altos do que a terra, assim são os meus caminhos mais altos do que os seus caminhos, e os meus pensamentos mais altos do que os seus pensamentos."</w:t>
      </w:r>
    </w:p>
    <w:p w14:paraId="72DFD1EE" w14:textId="77777777" w:rsidR="00F90BDC" w:rsidRDefault="00F90BDC"/>
    <w:p w14:paraId="0F8589E1" w14:textId="77777777" w:rsidR="00F90BDC" w:rsidRDefault="00F90BDC">
      <w:r xmlns:w="http://schemas.openxmlformats.org/wordprocessingml/2006/main">
        <w:t xml:space="preserve">2. Filipenses 4:6 - “Não andem ansiosos por coisa alguma, mas em todas as situações, pela oração e súplicas, com ação de graças, apresentem seus pedidos a Deus”.</w:t>
      </w:r>
    </w:p>
    <w:p w14:paraId="11073E4E" w14:textId="77777777" w:rsidR="00F90BDC" w:rsidRDefault="00F90BDC"/>
    <w:p w14:paraId="5DEDE756" w14:textId="77777777" w:rsidR="00F90BDC" w:rsidRDefault="00F90BDC">
      <w:r xmlns:w="http://schemas.openxmlformats.org/wordprocessingml/2006/main">
        <w:t xml:space="preserve">Atos 18:22 E, tendo desembarcado em Cesaréia, subiu e saudou a igreja, desceu a Antioquia.</w:t>
      </w:r>
    </w:p>
    <w:p w14:paraId="0AD0C681" w14:textId="77777777" w:rsidR="00F90BDC" w:rsidRDefault="00F90BDC"/>
    <w:p w14:paraId="065C0ACC" w14:textId="77777777" w:rsidR="00F90BDC" w:rsidRDefault="00F90BDC">
      <w:r xmlns:w="http://schemas.openxmlformats.org/wordprocessingml/2006/main">
        <w:t xml:space="preserve">Paulo visita a igreja de Cesaréia e depois viaja para Antioquia.</w:t>
      </w:r>
    </w:p>
    <w:p w14:paraId="1416F5F9" w14:textId="77777777" w:rsidR="00F90BDC" w:rsidRDefault="00F90BDC"/>
    <w:p w14:paraId="4FE71E55" w14:textId="77777777" w:rsidR="00F90BDC" w:rsidRDefault="00F90BDC">
      <w:r xmlns:w="http://schemas.openxmlformats.org/wordprocessingml/2006/main">
        <w:t xml:space="preserve">1. O caminho da fé: aprender com o exemplo de Paulo</w:t>
      </w:r>
    </w:p>
    <w:p w14:paraId="70838AA7" w14:textId="77777777" w:rsidR="00F90BDC" w:rsidRDefault="00F90BDC"/>
    <w:p w14:paraId="016B1877" w14:textId="77777777" w:rsidR="00F90BDC" w:rsidRDefault="00F90BDC">
      <w:r xmlns:w="http://schemas.openxmlformats.org/wordprocessingml/2006/main">
        <w:t xml:space="preserve">2. A importância da comunhão e da comunidade cristã</w:t>
      </w:r>
    </w:p>
    <w:p w14:paraId="04964103" w14:textId="77777777" w:rsidR="00F90BDC" w:rsidRDefault="00F90BDC"/>
    <w:p w14:paraId="1348B0EA" w14:textId="77777777" w:rsidR="00F90BDC" w:rsidRDefault="00F90BDC">
      <w:r xmlns:w="http://schemas.openxmlformats.org/wordprocessingml/2006/main">
        <w:t xml:space="preserve">1. Hebreus 10:24-25 - E consideremos como nos estimularmos uns aos outros ao amor e às boas obras, não deixando de nos reunir, como é hábito de alguns, mas encorajando-nos uns aos outros, e tanto mais como você vê o dia se aproxima.</w:t>
      </w:r>
    </w:p>
    <w:p w14:paraId="66B7AF0B" w14:textId="77777777" w:rsidR="00F90BDC" w:rsidRDefault="00F90BDC"/>
    <w:p w14:paraId="2FC3361C" w14:textId="77777777" w:rsidR="00F90BDC" w:rsidRDefault="00F90BDC">
      <w:r xmlns:w="http://schemas.openxmlformats.org/wordprocessingml/2006/main">
        <w:t xml:space="preserve">2. Atos 2:42-47 - E eles se dedicavam ao ensino dos apóstolos e à comunhão, à fração do pão e às orações. E o temor tomou conta de cada alma, e muitos prodígios e sinais estavam sendo feitos pelos apóstolos. E todos os que criam estavam juntos e tinham todas as coisas em comum. E eles vendiam seus bens e pertences e distribuíam o lucro a todos, conforme a necessidade de cada um. E dia após dia, freqüentando juntos o templo e partindo o pão em suas casas, eles recebiam o alimento com corações alegres e generosos, louvando a Deus e contando com o favor de todo o povo. E o Senhor acrescentava ao seu número, dia após dia, aqueles que estavam sendo salvos.</w:t>
      </w:r>
    </w:p>
    <w:p w14:paraId="6EFF988D" w14:textId="77777777" w:rsidR="00F90BDC" w:rsidRDefault="00F90BDC"/>
    <w:p w14:paraId="5E8C44E5" w14:textId="77777777" w:rsidR="00F90BDC" w:rsidRDefault="00F90BDC">
      <w:r xmlns:w="http://schemas.openxmlformats.org/wordprocessingml/2006/main">
        <w:t xml:space="preserve">Atos 18:23 E depois de passar algum tempo ali, partiu e percorreu em ordem toda a região da Galácia e da Frígia, fortalecendo todos os discípulos.</w:t>
      </w:r>
    </w:p>
    <w:p w14:paraId="463BDFC8" w14:textId="77777777" w:rsidR="00F90BDC" w:rsidRDefault="00F90BDC"/>
    <w:p w14:paraId="0204C64A" w14:textId="77777777" w:rsidR="00F90BDC" w:rsidRDefault="00F90BDC">
      <w:r xmlns:w="http://schemas.openxmlformats.org/wordprocessingml/2006/main">
        <w:t xml:space="preserve">Paulo passou algum tempo nas regiões da Galácia e da Frígia, encorajando os seguidores do Cristianismo.</w:t>
      </w:r>
    </w:p>
    <w:p w14:paraId="0C37B511" w14:textId="77777777" w:rsidR="00F90BDC" w:rsidRDefault="00F90BDC"/>
    <w:p w14:paraId="5029F8C9" w14:textId="77777777" w:rsidR="00F90BDC" w:rsidRDefault="00F90BDC">
      <w:r xmlns:w="http://schemas.openxmlformats.org/wordprocessingml/2006/main">
        <w:t xml:space="preserve">1. O poder do encorajamento: como Paulo fortaleceu os discípulos</w:t>
      </w:r>
    </w:p>
    <w:p w14:paraId="753A1CE9" w14:textId="77777777" w:rsidR="00F90BDC" w:rsidRDefault="00F90BDC"/>
    <w:p w14:paraId="517408C2" w14:textId="77777777" w:rsidR="00F90BDC" w:rsidRDefault="00F90BDC">
      <w:r xmlns:w="http://schemas.openxmlformats.org/wordprocessingml/2006/main">
        <w:t xml:space="preserve">2. A resiliência da fé: a jornada de Paulo na Galácia e na Frígia</w:t>
      </w:r>
    </w:p>
    <w:p w14:paraId="6B80ECE4" w14:textId="77777777" w:rsidR="00F90BDC" w:rsidRDefault="00F90BDC"/>
    <w:p w14:paraId="4C0CCEAE" w14:textId="77777777" w:rsidR="00F90BDC" w:rsidRDefault="00F90BDC">
      <w:r xmlns:w="http://schemas.openxmlformats.org/wordprocessingml/2006/main">
        <w:t xml:space="preserve">1. Romanos 15:5 - Que o Deus de perseverança e encorajamento conceda que vocês vivam em harmonia uns com os outros, de acordo com Cristo Jesus.</w:t>
      </w:r>
    </w:p>
    <w:p w14:paraId="2261B9C3" w14:textId="77777777" w:rsidR="00F90BDC" w:rsidRDefault="00F90BDC"/>
    <w:p w14:paraId="1A202B6F" w14:textId="77777777" w:rsidR="00F90BDC" w:rsidRDefault="00F90BDC">
      <w:r xmlns:w="http://schemas.openxmlformats.org/wordprocessingml/2006/main">
        <w:t xml:space="preserve">2. 1 Tessalonicenses 5:11 - Portanto, encorajem-se e edifiquem-se mutuamente, assim como vocês estão fazendo.</w:t>
      </w:r>
    </w:p>
    <w:p w14:paraId="5F2F00A3" w14:textId="77777777" w:rsidR="00F90BDC" w:rsidRDefault="00F90BDC"/>
    <w:p w14:paraId="293859B6" w14:textId="77777777" w:rsidR="00F90BDC" w:rsidRDefault="00F90BDC">
      <w:r xmlns:w="http://schemas.openxmlformats.org/wordprocessingml/2006/main">
        <w:t xml:space="preserve">Atos 18:24 E chegou a Éfeso um certo judeu chamado Apolo, natural de Alexandria, homem eloqüente e poderoso nas Escrituras.</w:t>
      </w:r>
    </w:p>
    <w:p w14:paraId="71D6758E" w14:textId="77777777" w:rsidR="00F90BDC" w:rsidRDefault="00F90BDC"/>
    <w:p w14:paraId="4B68ABA4" w14:textId="77777777" w:rsidR="00F90BDC" w:rsidRDefault="00F90BDC">
      <w:r xmlns:w="http://schemas.openxmlformats.org/wordprocessingml/2006/main">
        <w:t xml:space="preserve">Apolo, um judeu nascido em Alexandria, veio para Éfeso e era conhecido por sua eloquência e conhecimento das escrituras.</w:t>
      </w:r>
    </w:p>
    <w:p w14:paraId="098D9184" w14:textId="77777777" w:rsidR="00F90BDC" w:rsidRDefault="00F90BDC"/>
    <w:p w14:paraId="17142DC0" w14:textId="77777777" w:rsidR="00F90BDC" w:rsidRDefault="00F90BDC">
      <w:r xmlns:w="http://schemas.openxmlformats.org/wordprocessingml/2006/main">
        <w:t xml:space="preserve">1. O Poder da Eloquência: Um Estudo de Apolo em Atos 18:24</w:t>
      </w:r>
    </w:p>
    <w:p w14:paraId="7C2BEC73" w14:textId="77777777" w:rsidR="00F90BDC" w:rsidRDefault="00F90BDC"/>
    <w:p w14:paraId="3C1ADF7B" w14:textId="77777777" w:rsidR="00F90BDC" w:rsidRDefault="00F90BDC">
      <w:r xmlns:w="http://schemas.openxmlformats.org/wordprocessingml/2006/main">
        <w:t xml:space="preserve">2. O Valor das Escrituras: Um Estudo de Apolo em Atos 18:24</w:t>
      </w:r>
    </w:p>
    <w:p w14:paraId="6DFC3424" w14:textId="77777777" w:rsidR="00F90BDC" w:rsidRDefault="00F90BDC"/>
    <w:p w14:paraId="7F694DB3" w14:textId="77777777" w:rsidR="00F90BDC" w:rsidRDefault="00F90BDC">
      <w:r xmlns:w="http://schemas.openxmlformats.org/wordprocessingml/2006/main">
        <w:t xml:space="preserve">1. Atos 18:24</w:t>
      </w:r>
    </w:p>
    <w:p w14:paraId="05D6B95A" w14:textId="77777777" w:rsidR="00F90BDC" w:rsidRDefault="00F90BDC"/>
    <w:p w14:paraId="199165C6" w14:textId="77777777" w:rsidR="00F90BDC" w:rsidRDefault="00F90BDC">
      <w:r xmlns:w="http://schemas.openxmlformats.org/wordprocessingml/2006/main">
        <w:t xml:space="preserve">2. Salmo 119:105 - “Lâmpada para os meus pés é a tua palavra e luz para o meu caminho”</w:t>
      </w:r>
    </w:p>
    <w:p w14:paraId="79FA199E" w14:textId="77777777" w:rsidR="00F90BDC" w:rsidRDefault="00F90BDC"/>
    <w:p w14:paraId="0AB5C78D" w14:textId="77777777" w:rsidR="00F90BDC" w:rsidRDefault="00F90BDC">
      <w:r xmlns:w="http://schemas.openxmlformats.org/wordprocessingml/2006/main">
        <w:t xml:space="preserve">Atos 18:25 Este homem foi instruído no caminho do Senhor; e sendo fervoroso de espírito, falava e ensinava diligentemente as coisas do Senhor, conhecendo apenas o batismo de João.</w:t>
      </w:r>
    </w:p>
    <w:p w14:paraId="7AB51727" w14:textId="77777777" w:rsidR="00F90BDC" w:rsidRDefault="00F90BDC"/>
    <w:p w14:paraId="10463672" w14:textId="77777777" w:rsidR="00F90BDC" w:rsidRDefault="00F90BDC">
      <w:r xmlns:w="http://schemas.openxmlformats.org/wordprocessingml/2006/main">
        <w:t xml:space="preserve">Esta passagem fala de Apolo, um homem instruído nos caminhos do Senhor e apaixonado por ensinar sobre o Senhor, que só conhecia o batismo de João.</w:t>
      </w:r>
    </w:p>
    <w:p w14:paraId="70A36FE1" w14:textId="77777777" w:rsidR="00F90BDC" w:rsidRDefault="00F90BDC"/>
    <w:p w14:paraId="4907FAFB" w14:textId="77777777" w:rsidR="00F90BDC" w:rsidRDefault="00F90BDC">
      <w:r xmlns:w="http://schemas.openxmlformats.org/wordprocessingml/2006/main">
        <w:t xml:space="preserve">1. O poder da paixão no anúncio do Evangelho</w:t>
      </w:r>
    </w:p>
    <w:p w14:paraId="52344CEB" w14:textId="77777777" w:rsidR="00F90BDC" w:rsidRDefault="00F90BDC"/>
    <w:p w14:paraId="3B77B621" w14:textId="77777777" w:rsidR="00F90BDC" w:rsidRDefault="00F90BDC">
      <w:r xmlns:w="http://schemas.openxmlformats.org/wordprocessingml/2006/main">
        <w:t xml:space="preserve">2. Conhecendo e Compreendendo o Batismo de João</w:t>
      </w:r>
    </w:p>
    <w:p w14:paraId="7A92D2E5" w14:textId="77777777" w:rsidR="00F90BDC" w:rsidRDefault="00F90BDC"/>
    <w:p w14:paraId="6DB1A342" w14:textId="77777777" w:rsidR="00F90BDC" w:rsidRDefault="00F90BDC">
      <w:r xmlns:w="http://schemas.openxmlformats.org/wordprocessingml/2006/main">
        <w:t xml:space="preserve">1. Atos 2:38 - "Então Pedro lhes disse: Arrependei-vos, e cada um de vós seja batizado em nome de Jesus Cristo, para remissão dos pecados, e recebereis o dom do Espírito Santo."</w:t>
      </w:r>
    </w:p>
    <w:p w14:paraId="52D115C9" w14:textId="77777777" w:rsidR="00F90BDC" w:rsidRDefault="00F90BDC"/>
    <w:p w14:paraId="3A3D8EC5" w14:textId="77777777" w:rsidR="00F90BDC" w:rsidRDefault="00F90BDC">
      <w:r xmlns:w="http://schemas.openxmlformats.org/wordprocessingml/2006/main">
        <w:t xml:space="preserve">2. João 3:7-8 "Não te maravilhes de que eu te tenha dito: É necessário que vocês nasçam de novo. O vento sopra onde quer, e você ouve o seu som, mas não sabe de onde vem e para onde vai: assim é todo aquele que é nascido do Espírito”.</w:t>
      </w:r>
    </w:p>
    <w:p w14:paraId="669AF1BB" w14:textId="77777777" w:rsidR="00F90BDC" w:rsidRDefault="00F90BDC"/>
    <w:p w14:paraId="61388ECA" w14:textId="77777777" w:rsidR="00F90BDC" w:rsidRDefault="00F90BDC">
      <w:r xmlns:w="http://schemas.openxmlformats.org/wordprocessingml/2006/main">
        <w:t xml:space="preserve">Atos 18:26 E ele começou a falar com ousadia na sinagoga; os quais, ouvindo Áquila e Priscila, o levaram consigo e lhe explicaram mais perfeitamente o caminho de Deus.</w:t>
      </w:r>
    </w:p>
    <w:p w14:paraId="51CABEE3" w14:textId="77777777" w:rsidR="00F90BDC" w:rsidRDefault="00F90BDC"/>
    <w:p w14:paraId="6A09ECB2" w14:textId="77777777" w:rsidR="00F90BDC" w:rsidRDefault="00F90BDC">
      <w:r xmlns:w="http://schemas.openxmlformats.org/wordprocessingml/2006/main">
        <w:t xml:space="preserve">Paulo conheceu Áquila e Priscila e aprendeu mais sobre o caminho de Deus.</w:t>
      </w:r>
    </w:p>
    <w:p w14:paraId="19CA4787" w14:textId="77777777" w:rsidR="00F90BDC" w:rsidRDefault="00F90BDC"/>
    <w:p w14:paraId="0026B7E0" w14:textId="77777777" w:rsidR="00F90BDC" w:rsidRDefault="00F90BDC">
      <w:r xmlns:w="http://schemas.openxmlformats.org/wordprocessingml/2006/main">
        <w:t xml:space="preserve">1. A importância de aprender mais sobre Deus.</w:t>
      </w:r>
    </w:p>
    <w:p w14:paraId="6868B7D5" w14:textId="77777777" w:rsidR="00F90BDC" w:rsidRDefault="00F90BDC"/>
    <w:p w14:paraId="14614DB6" w14:textId="77777777" w:rsidR="00F90BDC" w:rsidRDefault="00F90BDC">
      <w:r xmlns:w="http://schemas.openxmlformats.org/wordprocessingml/2006/main">
        <w:t xml:space="preserve">2. Receber orientação e instrução de mentores espirituais.</w:t>
      </w:r>
    </w:p>
    <w:p w14:paraId="73EEED1F" w14:textId="77777777" w:rsidR="00F90BDC" w:rsidRDefault="00F90BDC"/>
    <w:p w14:paraId="300BAC55" w14:textId="77777777" w:rsidR="00F90BDC" w:rsidRDefault="00F90BDC">
      <w:r xmlns:w="http://schemas.openxmlformats.org/wordprocessingml/2006/main">
        <w:t xml:space="preserve">1. Provérbios 3:5-6 - "Confie no Senhor de todo o seu coração e não se apoie no seu próprio entendimento; submeta-se a ele em todos os seus caminhos, e ele endireitará as suas veredas."</w:t>
      </w:r>
    </w:p>
    <w:p w14:paraId="4ADF0C46" w14:textId="77777777" w:rsidR="00F90BDC" w:rsidRDefault="00F90BDC"/>
    <w:p w14:paraId="69E6B9A3" w14:textId="77777777" w:rsidR="00F90BDC" w:rsidRDefault="00F90BDC">
      <w:r xmlns:w="http://schemas.openxmlformats.org/wordprocessingml/2006/main">
        <w:t xml:space="preserve">2. 1 Tessalonicenses 5:12 - "Agora pedimos a vocês, irmãos e irmãs, que reconheçam aqueles que trabalham arduamente entre vocês, que cuidam de vocês no Senhor e que os admoestam."</w:t>
      </w:r>
    </w:p>
    <w:p w14:paraId="536C84BF" w14:textId="77777777" w:rsidR="00F90BDC" w:rsidRDefault="00F90BDC"/>
    <w:p w14:paraId="052D67C3" w14:textId="77777777" w:rsidR="00F90BDC" w:rsidRDefault="00F90BDC">
      <w:r xmlns:w="http://schemas.openxmlformats.org/wordprocessingml/2006/main">
        <w:t xml:space="preserve">Atos 18:27 E quando ele se dispôs a passar para a Acaia, escreveram os irmãos, exortando os discípulos a recebê-lo; o qual, quando chegou, ajudou muito os que haviam crido pela graça:</w:t>
      </w:r>
    </w:p>
    <w:p w14:paraId="39F2452F" w14:textId="77777777" w:rsidR="00F90BDC" w:rsidRDefault="00F90BDC"/>
    <w:p w14:paraId="1E54EF66" w14:textId="77777777" w:rsidR="00F90BDC" w:rsidRDefault="00F90BDC">
      <w:r xmlns:w="http://schemas.openxmlformats.org/wordprocessingml/2006/main">
        <w:t xml:space="preserve">Paulo ajudou os discípulos na Acaia a acreditar na graça.</w:t>
      </w:r>
    </w:p>
    <w:p w14:paraId="3B70CEEE" w14:textId="77777777" w:rsidR="00F90BDC" w:rsidRDefault="00F90BDC"/>
    <w:p w14:paraId="71BF671C" w14:textId="77777777" w:rsidR="00F90BDC" w:rsidRDefault="00F90BDC">
      <w:r xmlns:w="http://schemas.openxmlformats.org/wordprocessingml/2006/main">
        <w:t xml:space="preserve">1. Somos salvos somente pela graça</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de dar e receber apoio</w:t>
      </w:r>
    </w:p>
    <w:p w14:paraId="4AE999A6" w14:textId="77777777" w:rsidR="00F90BDC" w:rsidRDefault="00F90BDC"/>
    <w:p w14:paraId="7EB8488C" w14:textId="77777777" w:rsidR="00F90BDC" w:rsidRDefault="00F90BDC">
      <w:r xmlns:w="http://schemas.openxmlformats.org/wordprocessingml/2006/main">
        <w:t xml:space="preserve">1. Efésios 2:8-9 - Porque pela graça sois salvos, por meio da fé; e isso não vem de vocês: é dom de Deus: não vem de obras, para que ninguém se glorie.</w:t>
      </w:r>
    </w:p>
    <w:p w14:paraId="7EC41B7E" w14:textId="77777777" w:rsidR="00F90BDC" w:rsidRDefault="00F90BDC"/>
    <w:p w14:paraId="445F9BB2" w14:textId="77777777" w:rsidR="00F90BDC" w:rsidRDefault="00F90BDC">
      <w:r xmlns:w="http://schemas.openxmlformats.org/wordprocessingml/2006/main">
        <w:t xml:space="preserve">2. Gálatas 6:2 - Levem os fardos uns dos outros e assim cumpram a lei de Cristo.</w:t>
      </w:r>
    </w:p>
    <w:p w14:paraId="22E4DD4C" w14:textId="77777777" w:rsidR="00F90BDC" w:rsidRDefault="00F90BDC"/>
    <w:p w14:paraId="410A7A16" w14:textId="77777777" w:rsidR="00F90BDC" w:rsidRDefault="00F90BDC">
      <w:r xmlns:w="http://schemas.openxmlformats.org/wordprocessingml/2006/main">
        <w:t xml:space="preserve">Atos 18:28 Porque ele convenceu poderosamente os judeus, e isso publicamente, mostrando pelas Escrituras que Jesus era o Cristo.</w:t>
      </w:r>
    </w:p>
    <w:p w14:paraId="49FA70CA" w14:textId="77777777" w:rsidR="00F90BDC" w:rsidRDefault="00F90BDC"/>
    <w:p w14:paraId="27C5C436" w14:textId="77777777" w:rsidR="00F90BDC" w:rsidRDefault="00F90BDC">
      <w:r xmlns:w="http://schemas.openxmlformats.org/wordprocessingml/2006/main">
        <w:t xml:space="preserve">Paulo demonstrou poderosamente aos judeus que Jesus é o Messias usando as Escrituras.</w:t>
      </w:r>
    </w:p>
    <w:p w14:paraId="69050263" w14:textId="77777777" w:rsidR="00F90BDC" w:rsidRDefault="00F90BDC"/>
    <w:p w14:paraId="003987B4" w14:textId="77777777" w:rsidR="00F90BDC" w:rsidRDefault="00F90BDC">
      <w:r xmlns:w="http://schemas.openxmlformats.org/wordprocessingml/2006/main">
        <w:t xml:space="preserve">1. O poder das Escrituras: como podemos usar a Palavra de Deus para testemunhar aos outros</w:t>
      </w:r>
    </w:p>
    <w:p w14:paraId="3A17C1E8" w14:textId="77777777" w:rsidR="00F90BDC" w:rsidRDefault="00F90BDC"/>
    <w:p w14:paraId="3C76BFFE" w14:textId="77777777" w:rsidR="00F90BDC" w:rsidRDefault="00F90BDC">
      <w:r xmlns:w="http://schemas.openxmlformats.org/wordprocessingml/2006/main">
        <w:t xml:space="preserve">2. Proclamando o Evangelho: Como Compartilhar as Boas Novas de Jesus com Confiança</w:t>
      </w:r>
    </w:p>
    <w:p w14:paraId="32B04BEA" w14:textId="77777777" w:rsidR="00F90BDC" w:rsidRDefault="00F90BDC"/>
    <w:p w14:paraId="305D2547" w14:textId="77777777" w:rsidR="00F90BDC" w:rsidRDefault="00F90BDC">
      <w:r xmlns:w="http://schemas.openxmlformats.org/wordprocessingml/2006/main">
        <w:t xml:space="preserve">1. Romanos 1:16 - Pois não me envergonho do evangelho, porque é o poder de Deus que traz salvação a todo aquele que crê.</w:t>
      </w:r>
    </w:p>
    <w:p w14:paraId="006BE366" w14:textId="77777777" w:rsidR="00F90BDC" w:rsidRDefault="00F90BDC"/>
    <w:p w14:paraId="45FF61EC" w14:textId="77777777" w:rsidR="00F90BDC" w:rsidRDefault="00F90BDC">
      <w:r xmlns:w="http://schemas.openxmlformats.org/wordprocessingml/2006/main">
        <w:t xml:space="preserve">2. Isaías 61:1-2 - O Espírito do Soberano Senhor está sobre mim, porque o Senhor me ungiu para proclamar boas novas aos pobres. Ele me enviou para curar os quebrantados de coração, para proclamar liberdade aos cativos e libertação das trevas aos prisioneiros.</w:t>
      </w:r>
    </w:p>
    <w:p w14:paraId="715C7878" w14:textId="77777777" w:rsidR="00F90BDC" w:rsidRDefault="00F90BDC"/>
    <w:p w14:paraId="19FB5515" w14:textId="77777777" w:rsidR="00F90BDC" w:rsidRDefault="00F90BDC">
      <w:r xmlns:w="http://schemas.openxmlformats.org/wordprocessingml/2006/main">
        <w:t xml:space="preserve">Atos 19 relata o tempo que Paulo passou em Éfeso, os milagres extraordinários que ele realizou e o tumulto causado por Demétrio e outros ourives.</w:t>
      </w:r>
    </w:p>
    <w:p w14:paraId="59FBC39F" w14:textId="77777777" w:rsidR="00F90BDC" w:rsidRDefault="00F90BDC"/>
    <w:p w14:paraId="2A8C7F0F" w14:textId="77777777" w:rsidR="00F90BDC" w:rsidRDefault="00F90BDC">
      <w:r xmlns:w="http://schemas.openxmlformats.org/wordprocessingml/2006/main">
        <w:t xml:space="preserve">Parágrafo 1: O capítulo começa com Paulo chegando a Éfeso onde encontrou alguns discípulos que haviam recebido apenas o batismo de João. Quando Paulo lhes perguntou se eles haviam recebido o Espírito Santo, quando eles </w:t>
      </w:r>
      <w:r xmlns:w="http://schemas.openxmlformats.org/wordprocessingml/2006/main">
        <w:lastRenderedPageBreak xmlns:w="http://schemas.openxmlformats.org/wordprocessingml/2006/main"/>
      </w:r>
      <w:r xmlns:w="http://schemas.openxmlformats.org/wordprocessingml/2006/main">
        <w:t xml:space="preserve">acreditaram, eles responderam que nem tinham ouvido falar que havia Espírito Santo. Então Paulo explicou-lhes que o batismo de João era um batismo de arrependimento e depois de ouvirem isso, eles foram batizados em nome de Jesus Cristo. Quando Paulo impôs as mãos sobre eles, o Espírito Santo veio sobre eles, falou línguas e profetizou ao todo sobre doze homens (Atos 19:1-7). Ele entrou na sinagoga, falou corajosamente lá por três meses, argumentando persuasivamente sobre o reino de Deus, mas alguns se tornaram obstinados, recusaram-se a acreditar publicamente difamados, então os deixaram, levaram discípulos, ele manteve discussões diárias, sala de aula, Tirano continuou por dois anos, então todos os judeus, os gregos, viveram na província da Ásia, ouviram a palavra Senhor (Atos 19:8-10).</w:t>
      </w:r>
    </w:p>
    <w:p w14:paraId="6AF3232F" w14:textId="77777777" w:rsidR="00F90BDC" w:rsidRDefault="00F90BDC"/>
    <w:p w14:paraId="0C99BFE2" w14:textId="77777777" w:rsidR="00F90BDC" w:rsidRDefault="00F90BDC">
      <w:r xmlns:w="http://schemas.openxmlformats.org/wordprocessingml/2006/main">
        <w:t xml:space="preserve">Parágrafo 2: Deus fez milagres extraordinários através de Paulo, de modo que até os lenços ou aventais que haviam tocado nele eram levados aos enfermos, suas doenças eram curadas pelos espíritos malignos que os deixavam (Atos 19:11-12). Alguns judeus que expulsavam espíritos malignos tentavam invocar o nome de Senhor Jesus sobre aqueles possuídos por demônios e diziam: 'Em nome de Jesus, a quem Paulo prega, eu ordeno que você saia.' Sete filhos, o sumo sacerdote judeu Sceva, estavam fazendo isso um dia, o espírito maligno respondeu 'Jesus, eu conheço Paulo, eu conheço, mas quem é você?' Então o homem possuído saltou sobre eles, dominou todos, deu tal surra, saiu correndo de casa nu sangrando Quando isso se tornou conhecido Judeus Gregos que viviam em Éfeso o medo tomou conta de todos os nomes Senhor Jesus tinha grande estima muitos daqueles que acreditavam agora vieram confessar abertamente o que fizeram um grande número daqueles que praticaram feitiçaria trouxeram seus pergaminhos queimados juntos, valor calculado publicamente, avaliado em cinquenta mil dracmas. Desta forma, a palavra Senhor se espalhou amplamente e cresceu em poder (Atos 19:13-20).</w:t>
      </w:r>
    </w:p>
    <w:p w14:paraId="0162F3AF" w14:textId="77777777" w:rsidR="00F90BDC" w:rsidRDefault="00F90BDC"/>
    <w:p w14:paraId="4C2B24FD" w14:textId="77777777" w:rsidR="00F90BDC" w:rsidRDefault="00F90BDC">
      <w:r xmlns:w="http://schemas.openxmlformats.org/wordprocessingml/2006/main">
        <w:t xml:space="preserve">Parágrafo 3: Depois que essas coisas aconteceram, um ourives chamado Demétrio causou um motim porque fez santuários de prata para Ártemis e seu negócio estava em perigo devido à propagação do Cristianismo. Ele incitou outros artesãos e disse: 'Você vê, não apenas Éfeso, mas em quase toda a província da Ásia, esse sujeito que Paulo persuadiu desencaixou um grande número de pessoas dizendo que deuses fizeram mãos humanas sem deuses. Há perigo, não apenas nosso comércio perderá seu bom nome, também o grande templo a deusa Ártemis será desacreditada, a própria deusa, adorada em toda a província da Ásia, o mundo será roubado de sua majestade divina' (Atos 19:26-27). Isto resultou numa enorme comoção com pessoas gritando “Grande é a Ártemis dos Efésios!” Eventualmente, o escrivão da cidade conseguiu acalmar a multidão dizendo se Demétrio outras queixas deveriam ser levadas a cabo, os tribunais alertaram a multidão que suas ações poderiam resultar em tumultos nas acusações, uma vez que nenhuma razão poderia justificar a demissão da multidão (Atos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Atos 19:1 E aconteceu que, estando Apolo em Corinto, Paulo, tendo passado pelas </w:t>
      </w:r>
      <w:r xmlns:w="http://schemas.openxmlformats.org/wordprocessingml/2006/main">
        <w:lastRenderedPageBreak xmlns:w="http://schemas.openxmlformats.org/wordprocessingml/2006/main"/>
      </w:r>
      <w:r xmlns:w="http://schemas.openxmlformats.org/wordprocessingml/2006/main">
        <w:t xml:space="preserve">regiões superiores, chegou a Éfeso; e encontrando alguns discípulos,</w:t>
      </w:r>
    </w:p>
    <w:p w14:paraId="2577386B" w14:textId="77777777" w:rsidR="00F90BDC" w:rsidRDefault="00F90BDC"/>
    <w:p w14:paraId="69BC17DE" w14:textId="77777777" w:rsidR="00F90BDC" w:rsidRDefault="00F90BDC">
      <w:r xmlns:w="http://schemas.openxmlformats.org/wordprocessingml/2006/main">
        <w:t xml:space="preserve">Paulo encontrou discípulos em Éfeso e ensinou-lhes mais perfeitamente sobre o caminho de Deus.</w:t>
      </w:r>
    </w:p>
    <w:p w14:paraId="6FEC916D" w14:textId="77777777" w:rsidR="00F90BDC" w:rsidRDefault="00F90BDC"/>
    <w:p w14:paraId="6193E8CC" w14:textId="77777777" w:rsidR="00F90BDC" w:rsidRDefault="00F90BDC">
      <w:r xmlns:w="http://schemas.openxmlformats.org/wordprocessingml/2006/main">
        <w:t xml:space="preserve">1. O plano perfeito de Deus para o Seu povo</w:t>
      </w:r>
    </w:p>
    <w:p w14:paraId="0256D106" w14:textId="77777777" w:rsidR="00F90BDC" w:rsidRDefault="00F90BDC"/>
    <w:p w14:paraId="579D90C5" w14:textId="77777777" w:rsidR="00F90BDC" w:rsidRDefault="00F90BDC">
      <w:r xmlns:w="http://schemas.openxmlformats.org/wordprocessingml/2006/main">
        <w:t xml:space="preserve">2. O poder do ensino de Paulo</w:t>
      </w:r>
    </w:p>
    <w:p w14:paraId="52C7BB3F" w14:textId="77777777" w:rsidR="00F90BDC" w:rsidRDefault="00F90BDC"/>
    <w:p w14:paraId="53673D06" w14:textId="77777777" w:rsidR="00F90BDC" w:rsidRDefault="00F90BDC">
      <w:r xmlns:w="http://schemas.openxmlformats.org/wordprocessingml/2006/main">
        <w:t xml:space="preserve">1. Efésios 3:20-21 "Ora, àquele que é poderoso para fazer infinitamente mais do que tudo o que pedimos ou imaginamos, de acordo com o seu poder que opera em nós, a ele seja a glória na igreja e em Cristo Jesus em todo o mundo. gerações, para todo o sempre! Amém.”</w:t>
      </w:r>
    </w:p>
    <w:p w14:paraId="3A9CE08D" w14:textId="77777777" w:rsidR="00F90BDC" w:rsidRDefault="00F90BDC"/>
    <w:p w14:paraId="2F5F651A" w14:textId="77777777" w:rsidR="00F90BDC" w:rsidRDefault="00F90BDC">
      <w:r xmlns:w="http://schemas.openxmlformats.org/wordprocessingml/2006/main">
        <w:t xml:space="preserve">2. Tito 2:11-12 “Porque apareceu a graça de Deus que oferece salvação a todos os povos. Ensina-nos a dizer “Não” à impiedade e às paixões mundanas, e a viver uma vida autocontrolada, correta e piedosa nesta era atual.”</w:t>
      </w:r>
    </w:p>
    <w:p w14:paraId="79B67527" w14:textId="77777777" w:rsidR="00F90BDC" w:rsidRDefault="00F90BDC"/>
    <w:p w14:paraId="67B949C8" w14:textId="77777777" w:rsidR="00F90BDC" w:rsidRDefault="00F90BDC">
      <w:r xmlns:w="http://schemas.openxmlformats.org/wordprocessingml/2006/main">
        <w:t xml:space="preserve">Atos 19:2 Ele lhes perguntou: Recebestes o Espírito Santo desde que crestes? E eles lhe disseram: Ainda não ouvimos se existe Espírito Santo.</w:t>
      </w:r>
    </w:p>
    <w:p w14:paraId="4A507E28" w14:textId="77777777" w:rsidR="00F90BDC" w:rsidRDefault="00F90BDC"/>
    <w:p w14:paraId="0D04B214" w14:textId="77777777" w:rsidR="00F90BDC" w:rsidRDefault="00F90BDC">
      <w:r xmlns:w="http://schemas.openxmlformats.org/wordprocessingml/2006/main">
        <w:t xml:space="preserve">Paulo perguntou aos discípulos em Éfeso se eles haviam recebido o Espírito Santo desde que creram. Eles responderam que não tinham ouvido falar da existência do Espírito Santo.</w:t>
      </w:r>
    </w:p>
    <w:p w14:paraId="0830722D" w14:textId="77777777" w:rsidR="00F90BDC" w:rsidRDefault="00F90BDC"/>
    <w:p w14:paraId="4598D1B5" w14:textId="77777777" w:rsidR="00F90BDC" w:rsidRDefault="00F90BDC">
      <w:r xmlns:w="http://schemas.openxmlformats.org/wordprocessingml/2006/main">
        <w:t xml:space="preserve">1. A Necessidade de Receber o Espírito Santo</w:t>
      </w:r>
    </w:p>
    <w:p w14:paraId="12B1F0C9" w14:textId="77777777" w:rsidR="00F90BDC" w:rsidRDefault="00F90BDC"/>
    <w:p w14:paraId="4F6F154D" w14:textId="77777777" w:rsidR="00F90BDC" w:rsidRDefault="00F90BDC">
      <w:r xmlns:w="http://schemas.openxmlformats.org/wordprocessingml/2006/main">
        <w:t xml:space="preserve">2. A Importância de Conhecer o Espírito Santo</w:t>
      </w:r>
    </w:p>
    <w:p w14:paraId="73911358" w14:textId="77777777" w:rsidR="00F90BDC" w:rsidRDefault="00F90BDC"/>
    <w:p w14:paraId="1FA01826" w14:textId="77777777" w:rsidR="00F90BDC" w:rsidRDefault="00F90BDC">
      <w:r xmlns:w="http://schemas.openxmlformats.org/wordprocessingml/2006/main">
        <w:t xml:space="preserve">1. João 14:26 – “Mas o Consolador, o Espírito Santo, que o Pai enviará em meu nome, ele vos ensinará todas as coisas e vos fará lembrar de tudo o que vos tenho dito.”</w:t>
      </w:r>
    </w:p>
    <w:p w14:paraId="5BCB22F9" w14:textId="77777777" w:rsidR="00F90BDC" w:rsidRDefault="00F90BDC"/>
    <w:p w14:paraId="1B099B00" w14:textId="77777777" w:rsidR="00F90BDC" w:rsidRDefault="00F90BDC">
      <w:r xmlns:w="http://schemas.openxmlformats.org/wordprocessingml/2006/main">
        <w:t xml:space="preserve">2. Efésios 1:13-14 - “Nele também vós, quando ouvistes a palavra da verdade, o evangelho da vossa salvação, e nele crestes, fostes selados com o Espírito Santo prometido, que é a garantia da nossa herança até adquirimos posse dela, para louvor de sua glória”.</w:t>
      </w:r>
    </w:p>
    <w:p w14:paraId="5A8C2218" w14:textId="77777777" w:rsidR="00F90BDC" w:rsidRDefault="00F90BDC"/>
    <w:p w14:paraId="4D04DD6B" w14:textId="77777777" w:rsidR="00F90BDC" w:rsidRDefault="00F90BDC">
      <w:r xmlns:w="http://schemas.openxmlformats.org/wordprocessingml/2006/main">
        <w:t xml:space="preserve">Atos 19:3 E ele lhes perguntou: Em que então fostes batizados? E eles disseram: Para o batismo de João.</w:t>
      </w:r>
    </w:p>
    <w:p w14:paraId="4EAF1E86" w14:textId="77777777" w:rsidR="00F90BDC" w:rsidRDefault="00F90BDC"/>
    <w:p w14:paraId="2F32CD8D" w14:textId="77777777" w:rsidR="00F90BDC" w:rsidRDefault="00F90BDC">
      <w:r xmlns:w="http://schemas.openxmlformats.org/wordprocessingml/2006/main">
        <w:t xml:space="preserve">Paulo perguntou aos doze homens se eles haviam sido batizados, e eles responderam que haviam sido batizados de acordo com o batismo de João.</w:t>
      </w:r>
    </w:p>
    <w:p w14:paraId="4B047004" w14:textId="77777777" w:rsidR="00F90BDC" w:rsidRDefault="00F90BDC"/>
    <w:p w14:paraId="044A2279" w14:textId="77777777" w:rsidR="00F90BDC" w:rsidRDefault="00F90BDC">
      <w:r xmlns:w="http://schemas.openxmlformats.org/wordprocessingml/2006/main">
        <w:t xml:space="preserve">1. A importância de conhecer o seu batismo: como conhecer o seu status batismal pode fortalecer sua fé</w:t>
      </w:r>
    </w:p>
    <w:p w14:paraId="2B192758" w14:textId="77777777" w:rsidR="00F90BDC" w:rsidRDefault="00F90BDC"/>
    <w:p w14:paraId="7F0714F6" w14:textId="77777777" w:rsidR="00F90BDC" w:rsidRDefault="00F90BDC">
      <w:r xmlns:w="http://schemas.openxmlformats.org/wordprocessingml/2006/main">
        <w:t xml:space="preserve">2. O poder de Paulo: como as perguntas de Paulo podem levar ao crescimento espiritual</w:t>
      </w:r>
    </w:p>
    <w:p w14:paraId="4DBC11D6" w14:textId="77777777" w:rsidR="00F90BDC" w:rsidRDefault="00F90BDC"/>
    <w:p w14:paraId="43050AF2" w14:textId="77777777" w:rsidR="00F90BDC" w:rsidRDefault="00F90BDC">
      <w:r xmlns:w="http://schemas.openxmlformats.org/wordprocessingml/2006/main">
        <w:t xml:space="preserve">1. Mateus 3:11-12 - “Eu, na verdade, vos batizo com água para o arrependimento; mas aquele que vem depois de mim é mais poderoso do que eu, cujos sapatos não sou digno de levar: ele vos batizará com o Espírito Santo, e com fogo."</w:t>
      </w:r>
    </w:p>
    <w:p w14:paraId="3381B557" w14:textId="77777777" w:rsidR="00F90BDC" w:rsidRDefault="00F90BDC"/>
    <w:p w14:paraId="121692C4" w14:textId="77777777" w:rsidR="00F90BDC" w:rsidRDefault="00F90BDC">
      <w:r xmlns:w="http://schemas.openxmlformats.org/wordprocessingml/2006/main">
        <w:t xml:space="preserve">2. Marcos 1:4-5 – “João batizou no deserto e pregou o batismo de arrependimento para a remissão dos pecados. E saíam a ter com ele toda a terra da Judéia, e os de Jerusalém, e todos eram batizados por ele no rio Jordão, confessando os seus pecados.”</w:t>
      </w:r>
    </w:p>
    <w:p w14:paraId="0709199C" w14:textId="77777777" w:rsidR="00F90BDC" w:rsidRDefault="00F90BDC"/>
    <w:p w14:paraId="03283630" w14:textId="77777777" w:rsidR="00F90BDC" w:rsidRDefault="00F90BDC">
      <w:r xmlns:w="http://schemas.openxmlformats.org/wordprocessingml/2006/main">
        <w:t xml:space="preserve">Atos 19:4 Então disse Paulo: João, na verdade, batizou com o batismo do arrependimento, dizendo ao povo que cresse naquele que após ele havia de vir, isto é, em Cristo Jesus.</w:t>
      </w:r>
    </w:p>
    <w:p w14:paraId="38B391F9" w14:textId="77777777" w:rsidR="00F90BDC" w:rsidRDefault="00F90BDC"/>
    <w:p w14:paraId="5BF3E2B0" w14:textId="77777777" w:rsidR="00F90BDC" w:rsidRDefault="00F90BDC">
      <w:r xmlns:w="http://schemas.openxmlformats.org/wordprocessingml/2006/main">
        <w:t xml:space="preserve">Paulo explica que João Batista pregou um batismo de arrependimento, dizendo às pessoas para acreditarem em Jesus Cristo.</w:t>
      </w:r>
    </w:p>
    <w:p w14:paraId="364C53A1" w14:textId="77777777" w:rsidR="00F90BDC" w:rsidRDefault="00F90BDC"/>
    <w:p w14:paraId="29310B3A" w14:textId="77777777" w:rsidR="00F90BDC" w:rsidRDefault="00F90BDC">
      <w:r xmlns:w="http://schemas.openxmlformats.org/wordprocessingml/2006/main">
        <w:t xml:space="preserve">1. Um Chamado ao Arrependimento: Preparando o Caminho para Jesus</w:t>
      </w:r>
    </w:p>
    <w:p w14:paraId="59886B56" w14:textId="77777777" w:rsidR="00F90BDC" w:rsidRDefault="00F90BDC"/>
    <w:p w14:paraId="618AB614" w14:textId="77777777" w:rsidR="00F90BDC" w:rsidRDefault="00F90BDC">
      <w:r xmlns:w="http://schemas.openxmlformats.org/wordprocessingml/2006/main">
        <w:t xml:space="preserve">2. O poder da crença: como a fé em Jesus transforma vidas</w:t>
      </w:r>
    </w:p>
    <w:p w14:paraId="2178166D" w14:textId="77777777" w:rsidR="00F90BDC" w:rsidRDefault="00F90BDC"/>
    <w:p w14:paraId="1701226D" w14:textId="77777777" w:rsidR="00F90BDC" w:rsidRDefault="00F90BDC">
      <w:r xmlns:w="http://schemas.openxmlformats.org/wordprocessingml/2006/main">
        <w:t xml:space="preserve">1. Lucas 3:3 - “E ele percorreu toda a região ao redor do Jordão, pregando o batismo de arrependimento para a remissão dos pecados.”</w:t>
      </w:r>
    </w:p>
    <w:p w14:paraId="2192665F" w14:textId="77777777" w:rsidR="00F90BDC" w:rsidRDefault="00F90BDC"/>
    <w:p w14:paraId="086E1BE3" w14:textId="77777777" w:rsidR="00F90BDC" w:rsidRDefault="00F90BDC">
      <w:r xmlns:w="http://schemas.openxmlformats.org/wordprocessingml/2006/main">
        <w:t xml:space="preserve">2. João 14:6 - “Disse-lhe Jesus: Eu sou o caminho, a verdade e a vida: ninguém vem ao Pai, senão por mim.”</w:t>
      </w:r>
    </w:p>
    <w:p w14:paraId="033090FC" w14:textId="77777777" w:rsidR="00F90BDC" w:rsidRDefault="00F90BDC"/>
    <w:p w14:paraId="7936CBE4" w14:textId="77777777" w:rsidR="00F90BDC" w:rsidRDefault="00F90BDC">
      <w:r xmlns:w="http://schemas.openxmlformats.org/wordprocessingml/2006/main">
        <w:t xml:space="preserve">Atos 19:5 Ao ouvirem isso, foram batizados em nome do Senhor Jesus.</w:t>
      </w:r>
    </w:p>
    <w:p w14:paraId="4638DA73" w14:textId="77777777" w:rsidR="00F90BDC" w:rsidRDefault="00F90BDC"/>
    <w:p w14:paraId="0E21387C" w14:textId="77777777" w:rsidR="00F90BDC" w:rsidRDefault="00F90BDC">
      <w:r xmlns:w="http://schemas.openxmlformats.org/wordprocessingml/2006/main">
        <w:t xml:space="preserve">Quando o povo ouviu a pregação de Paulo, foi batizado em nome do Senhor Jesus.</w:t>
      </w:r>
    </w:p>
    <w:p w14:paraId="2B80A432" w14:textId="77777777" w:rsidR="00F90BDC" w:rsidRDefault="00F90BDC"/>
    <w:p w14:paraId="0127E005" w14:textId="77777777" w:rsidR="00F90BDC" w:rsidRDefault="00F90BDC">
      <w:r xmlns:w="http://schemas.openxmlformats.org/wordprocessingml/2006/main">
        <w:t xml:space="preserve">1. O Poder da Fé: Compreendendo o Impacto do Batismo</w:t>
      </w:r>
    </w:p>
    <w:p w14:paraId="71C9C8B9" w14:textId="77777777" w:rsidR="00F90BDC" w:rsidRDefault="00F90BDC"/>
    <w:p w14:paraId="65266827" w14:textId="77777777" w:rsidR="00F90BDC" w:rsidRDefault="00F90BDC">
      <w:r xmlns:w="http://schemas.openxmlformats.org/wordprocessingml/2006/main">
        <w:t xml:space="preserve">2. Entrega ao Senhor: O Significado do Batismo</w:t>
      </w:r>
    </w:p>
    <w:p w14:paraId="0D768ACB" w14:textId="77777777" w:rsidR="00F90BDC" w:rsidRDefault="00F90BDC"/>
    <w:p w14:paraId="17B7536F" w14:textId="77777777" w:rsidR="00F90BDC" w:rsidRDefault="00F90BDC">
      <w:r xmlns:w="http://schemas.openxmlformats.org/wordprocessingml/2006/main">
        <w:t xml:space="preserve">1. Romanos 6:3-5 - "Ou vocês não sabem que todos nós que fomos batizados em Cristo Jesus fomos batizados na sua morte? Fomos, portanto, sepultados com ele na morte através do batismo, para que, assim como Cristo foi ressuscitados dentre os mortos pela glória do Pai, também nós poderemos viver uma nova vida. Pois, se fomos unidos a ele numa morte como a dele, certamente também seremos unidos a ele numa ressurreição como a sua”.</w:t>
      </w:r>
    </w:p>
    <w:p w14:paraId="6F0879F3" w14:textId="77777777" w:rsidR="00F90BDC" w:rsidRDefault="00F90BDC"/>
    <w:p w14:paraId="333B5B0F" w14:textId="77777777" w:rsidR="00F90BDC" w:rsidRDefault="00F90BDC">
      <w:r xmlns:w="http://schemas.openxmlformats.org/wordprocessingml/2006/main">
        <w:t xml:space="preserve">2. Colossenses 2:12 - “tendo sido sepultados com ele no batismo, no qual também fostes ressuscitados com ele pela fé na obra de Deus, que o ressuscitou dentre os mortos”.</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19:6 E, impondo-lhes Paulo as mãos, veio sobre eles o Espírito Santo; e eles falaram em línguas e profetizaram.</w:t>
      </w:r>
    </w:p>
    <w:p w14:paraId="6CB8B509" w14:textId="77777777" w:rsidR="00F90BDC" w:rsidRDefault="00F90BDC"/>
    <w:p w14:paraId="05061C59" w14:textId="77777777" w:rsidR="00F90BDC" w:rsidRDefault="00F90BDC">
      <w:r xmlns:w="http://schemas.openxmlformats.org/wordprocessingml/2006/main">
        <w:t xml:space="preserve">As mãos de Paulo transmitindo o Espírito Santo aos crentes resultaram neles falando em línguas e profetizando.</w:t>
      </w:r>
    </w:p>
    <w:p w14:paraId="567A4265" w14:textId="77777777" w:rsidR="00F90BDC" w:rsidRDefault="00F90BDC"/>
    <w:p w14:paraId="2B520225" w14:textId="77777777" w:rsidR="00F90BDC" w:rsidRDefault="00F90BDC">
      <w:r xmlns:w="http://schemas.openxmlformats.org/wordprocessingml/2006/main">
        <w:t xml:space="preserve">1: Abrindo os Dons do Espírito Santo</w:t>
      </w:r>
    </w:p>
    <w:p w14:paraId="04291D09" w14:textId="77777777" w:rsidR="00F90BDC" w:rsidRDefault="00F90BDC"/>
    <w:p w14:paraId="384BA2B5" w14:textId="77777777" w:rsidR="00F90BDC" w:rsidRDefault="00F90BDC">
      <w:r xmlns:w="http://schemas.openxmlformats.org/wordprocessingml/2006/main">
        <w:t xml:space="preserve">2: Falando em Línguas na Igreja</w:t>
      </w:r>
    </w:p>
    <w:p w14:paraId="48ADDBAF" w14:textId="77777777" w:rsidR="00F90BDC" w:rsidRDefault="00F90BDC"/>
    <w:p w14:paraId="50D1B1EC" w14:textId="77777777" w:rsidR="00F90BDC" w:rsidRDefault="00F90BDC">
      <w:r xmlns:w="http://schemas.openxmlformats.org/wordprocessingml/2006/main">
        <w:t xml:space="preserve">1: Gálatas 5:22-23 Mas o fruto do Espírito é amor, alegria, paz, longanimidade, mansidão, bondade, fé, mansidão, temperança: contra tais não há lei.</w:t>
      </w:r>
    </w:p>
    <w:p w14:paraId="17A39369" w14:textId="77777777" w:rsidR="00F90BDC" w:rsidRDefault="00F90BDC"/>
    <w:p w14:paraId="795AF377" w14:textId="77777777" w:rsidR="00F90BDC" w:rsidRDefault="00F90BDC">
      <w:r xmlns:w="http://schemas.openxmlformats.org/wordprocessingml/2006/main">
        <w:t xml:space="preserve">2: Atos 2:4 E todos foram cheios do Espírito Santo e começaram a falar em outras línguas, conforme o Espírito lhes concedia que falassem.</w:t>
      </w:r>
    </w:p>
    <w:p w14:paraId="313B11A5" w14:textId="77777777" w:rsidR="00F90BDC" w:rsidRDefault="00F90BDC"/>
    <w:p w14:paraId="4220B2B2" w14:textId="77777777" w:rsidR="00F90BDC" w:rsidRDefault="00F90BDC">
      <w:r xmlns:w="http://schemas.openxmlformats.org/wordprocessingml/2006/main">
        <w:t xml:space="preserve">Atos 19:7 E todos os homens eram cerca de doze.</w:t>
      </w:r>
    </w:p>
    <w:p w14:paraId="7B7422A3" w14:textId="77777777" w:rsidR="00F90BDC" w:rsidRDefault="00F90BDC"/>
    <w:p w14:paraId="3161CE76" w14:textId="77777777" w:rsidR="00F90BDC" w:rsidRDefault="00F90BDC">
      <w:r xmlns:w="http://schemas.openxmlformats.org/wordprocessingml/2006/main">
        <w:t xml:space="preserve">A passagem é sobre o número de homens presentes no momento ser 12.</w:t>
      </w:r>
    </w:p>
    <w:p w14:paraId="103A5977" w14:textId="77777777" w:rsidR="00F90BDC" w:rsidRDefault="00F90BDC"/>
    <w:p w14:paraId="2986E07B" w14:textId="77777777" w:rsidR="00F90BDC" w:rsidRDefault="00F90BDC">
      <w:r xmlns:w="http://schemas.openxmlformats.org/wordprocessingml/2006/main">
        <w:t xml:space="preserve">1. Não importa quão pequeno seja o número de pessoas, Deus ainda pode usá-las para fazer grandes coisas.</w:t>
      </w:r>
    </w:p>
    <w:p w14:paraId="365E95A4" w14:textId="77777777" w:rsidR="00F90BDC" w:rsidRDefault="00F90BDC"/>
    <w:p w14:paraId="659F8EF1" w14:textId="77777777" w:rsidR="00F90BDC" w:rsidRDefault="00F90BDC">
      <w:r xmlns:w="http://schemas.openxmlformats.org/wordprocessingml/2006/main">
        <w:t xml:space="preserve">2. O poder de Deus não é determinado pelo tamanho de um grupo, mas pela Sua presença nele.</w:t>
      </w:r>
    </w:p>
    <w:p w14:paraId="353B8FA3" w14:textId="77777777" w:rsidR="00F90BDC" w:rsidRDefault="00F90BDC"/>
    <w:p w14:paraId="4902431F" w14:textId="77777777" w:rsidR="00F90BDC" w:rsidRDefault="00F90BDC">
      <w:r xmlns:w="http://schemas.openxmlformats.org/wordprocessingml/2006/main">
        <w:t xml:space="preserve">1. Mateus 19:26 - "Jesus olhou para eles e disse: “Para o homem isso é impossível, mas para Deus todas as coisas são possíveis”.</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Jeremias 33:3 - "Clame a mim e eu lhe responderei e lhe direi coisas grandes e insondáveis que você não conhece."</w:t>
      </w:r>
    </w:p>
    <w:p w14:paraId="112F3690" w14:textId="77777777" w:rsidR="00F90BDC" w:rsidRDefault="00F90BDC"/>
    <w:p w14:paraId="5B4CE185" w14:textId="77777777" w:rsidR="00F90BDC" w:rsidRDefault="00F90BDC">
      <w:r xmlns:w="http://schemas.openxmlformats.org/wordprocessingml/2006/main">
        <w:t xml:space="preserve">Atos 19:8 E entrou na sinagoga e falou corajosamente durante três meses, discutindo e persuadindo as coisas relativas ao reino de Deus.</w:t>
      </w:r>
    </w:p>
    <w:p w14:paraId="2F74866E" w14:textId="77777777" w:rsidR="00F90BDC" w:rsidRDefault="00F90BDC"/>
    <w:p w14:paraId="2455FF02" w14:textId="77777777" w:rsidR="00F90BDC" w:rsidRDefault="00F90BDC">
      <w:r xmlns:w="http://schemas.openxmlformats.org/wordprocessingml/2006/main">
        <w:t xml:space="preserve">Paulo falou corajosamente na sinagoga durante três meses, persuadindo as pessoas sobre o reino de Deus.</w:t>
      </w:r>
    </w:p>
    <w:p w14:paraId="1224A96D" w14:textId="77777777" w:rsidR="00F90BDC" w:rsidRDefault="00F90BDC"/>
    <w:p w14:paraId="238468D5" w14:textId="77777777" w:rsidR="00F90BDC" w:rsidRDefault="00F90BDC">
      <w:r xmlns:w="http://schemas.openxmlformats.org/wordprocessingml/2006/main">
        <w:t xml:space="preserve">1. O Poder da Palavra: Proclamando o Reino de Deus</w:t>
      </w:r>
    </w:p>
    <w:p w14:paraId="29B669A1" w14:textId="77777777" w:rsidR="00F90BDC" w:rsidRDefault="00F90BDC"/>
    <w:p w14:paraId="55FF0C72" w14:textId="77777777" w:rsidR="00F90BDC" w:rsidRDefault="00F90BDC">
      <w:r xmlns:w="http://schemas.openxmlformats.org/wordprocessingml/2006/main">
        <w:t xml:space="preserve">2. Falar a Palavra de Deus com Coragem: O Exemplo de Paulo</w:t>
      </w:r>
    </w:p>
    <w:p w14:paraId="348D4BC7" w14:textId="77777777" w:rsidR="00F90BDC" w:rsidRDefault="00F90BDC"/>
    <w:p w14:paraId="2BA0ED62" w14:textId="77777777" w:rsidR="00F90BDC" w:rsidRDefault="00F90BDC">
      <w:r xmlns:w="http://schemas.openxmlformats.org/wordprocessingml/2006/main">
        <w:t xml:space="preserve">1. Romanos 10:17 - Portanto a fé vem pelo ouvir, e o ouvir pela palavra de Cristo.</w:t>
      </w:r>
    </w:p>
    <w:p w14:paraId="57BF8524" w14:textId="77777777" w:rsidR="00F90BDC" w:rsidRDefault="00F90BDC"/>
    <w:p w14:paraId="6963AD49" w14:textId="77777777" w:rsidR="00F90BDC" w:rsidRDefault="00F90BDC">
      <w:r xmlns:w="http://schemas.openxmlformats.org/wordprocessingml/2006/main">
        <w:t xml:space="preserve">2. Hebreus 11:6 - E sem fé é impossível agradá-lo, pois quem quiser se aproximar de Deus deve acreditar que ele existe e que recompensa aqueles que o buscam.</w:t>
      </w:r>
    </w:p>
    <w:p w14:paraId="2FFBC959" w14:textId="77777777" w:rsidR="00F90BDC" w:rsidRDefault="00F90BDC"/>
    <w:p w14:paraId="69683086" w14:textId="77777777" w:rsidR="00F90BDC" w:rsidRDefault="00F90BDC">
      <w:r xmlns:w="http://schemas.openxmlformats.org/wordprocessingml/2006/main">
        <w:t xml:space="preserve">Atos 19:9 Mas, quando alguns se endureceram e não creram, mas falaram mal daquele caminho diante da multidão, ele se afastou deles e separou os discípulos, disputando diariamente na escola de um certo Tirano.</w:t>
      </w:r>
    </w:p>
    <w:p w14:paraId="5D1A72AC" w14:textId="77777777" w:rsidR="00F90BDC" w:rsidRDefault="00F90BDC"/>
    <w:p w14:paraId="5AAE2333" w14:textId="77777777" w:rsidR="00F90BDC" w:rsidRDefault="00F90BDC">
      <w:r xmlns:w="http://schemas.openxmlformats.org/wordprocessingml/2006/main">
        <w:t xml:space="preserve">Paulo encontrou aqueles que rejeitaram o evangelho e separou deles e dos discípulos, ensinando-os diariamente na escola de Tirano.</w:t>
      </w:r>
    </w:p>
    <w:p w14:paraId="658938E3" w14:textId="77777777" w:rsidR="00F90BDC" w:rsidRDefault="00F90BDC"/>
    <w:p w14:paraId="5C5842BE" w14:textId="77777777" w:rsidR="00F90BDC" w:rsidRDefault="00F90BDC">
      <w:r xmlns:w="http://schemas.openxmlformats.org/wordprocessingml/2006/main">
        <w:t xml:space="preserve">1. O poder da separação</w:t>
      </w:r>
    </w:p>
    <w:p w14:paraId="41054A8A" w14:textId="77777777" w:rsidR="00F90BDC" w:rsidRDefault="00F90BDC"/>
    <w:p w14:paraId="03096FF8" w14:textId="77777777" w:rsidR="00F90BDC" w:rsidRDefault="00F90BDC">
      <w:r xmlns:w="http://schemas.openxmlformats.org/wordprocessingml/2006/main">
        <w:t xml:space="preserve">2. A fé de Paulo</w:t>
      </w:r>
    </w:p>
    <w:p w14:paraId="1C193CC9" w14:textId="77777777" w:rsidR="00F90BDC" w:rsidRDefault="00F90BDC"/>
    <w:p w14:paraId="0F3DADA3" w14:textId="77777777" w:rsidR="00F90BDC" w:rsidRDefault="00F90BDC">
      <w:r xmlns:w="http://schemas.openxmlformats.org/wordprocessingml/2006/main">
        <w:t xml:space="preserve">1. Romanos 16:17-18 - Apelo a vocês, irmãos, que tomem cuidado com aqueles que causam divisões e criam obstáculos contrários à doutrina que lhes foi ensinada; Evite-os. Pois tais pessoas não servem a Cristo, nosso Senhor, mas aos seus próprios apetites, e com palavras suaves e lisonjas enganam os corações dos ingênuos.</w:t>
      </w:r>
    </w:p>
    <w:p w14:paraId="4C3AFCB0" w14:textId="77777777" w:rsidR="00F90BDC" w:rsidRDefault="00F90BDC"/>
    <w:p w14:paraId="0DFCC7CE" w14:textId="77777777" w:rsidR="00F90BDC" w:rsidRDefault="00F90BDC">
      <w:r xmlns:w="http://schemas.openxmlformats.org/wordprocessingml/2006/main">
        <w:t xml:space="preserve">2. 1 Coríntios 5:11-13 - Mas agora estou escrevendo para você não se associar com alguém que leva o nome de irmão, se ele for culpado de imoralidade sexual ou ganância, ou for idólatra, injuriador, bêbado ou vigarista - nem mesmo para comer com alguém assim. Pois o que tenho eu a ver com julgar pessoas de fora? Não são aqueles que estão dentro da igreja que você deve julgar? Deus julga os que estão de fora. “Expurguem a pessoa má de entre vocês.”</w:t>
      </w:r>
    </w:p>
    <w:p w14:paraId="3589D179" w14:textId="77777777" w:rsidR="00F90BDC" w:rsidRDefault="00F90BDC"/>
    <w:p w14:paraId="0335EC2C" w14:textId="77777777" w:rsidR="00F90BDC" w:rsidRDefault="00F90BDC">
      <w:r xmlns:w="http://schemas.openxmlformats.org/wordprocessingml/2006/main">
        <w:t xml:space="preserve">Atos 19:10 E isso continuou pelo espaço de dois anos; para que todos os que habitavam na Ásia ouvissem a palavra do Senhor Jesus, tanto judeus como gregos.</w:t>
      </w:r>
    </w:p>
    <w:p w14:paraId="46B205F6" w14:textId="77777777" w:rsidR="00F90BDC" w:rsidRDefault="00F90BDC"/>
    <w:p w14:paraId="369B8E21" w14:textId="77777777" w:rsidR="00F90BDC" w:rsidRDefault="00F90BDC">
      <w:r xmlns:w="http://schemas.openxmlformats.org/wordprocessingml/2006/main">
        <w:t xml:space="preserve">A pregação do evangelho por Paulo em Éfeso continuou por dois anos, e muitas pessoas, tanto judeus como gregos, ouviram a palavra do Senhor Jesus.</w:t>
      </w:r>
    </w:p>
    <w:p w14:paraId="08A857B7" w14:textId="77777777" w:rsidR="00F90BDC" w:rsidRDefault="00F90BDC"/>
    <w:p w14:paraId="3D39C526" w14:textId="77777777" w:rsidR="00F90BDC" w:rsidRDefault="00F90BDC">
      <w:r xmlns:w="http://schemas.openxmlformats.org/wordprocessingml/2006/main">
        <w:t xml:space="preserve">1. A importância de compartilhar o Evangelho – Como o ministério de Paulo em Éfeso pode nos inspirar a alcançar outras pessoas</w:t>
      </w:r>
    </w:p>
    <w:p w14:paraId="6C4D0916" w14:textId="77777777" w:rsidR="00F90BDC" w:rsidRDefault="00F90BDC"/>
    <w:p w14:paraId="6262795E" w14:textId="77777777" w:rsidR="00F90BDC" w:rsidRDefault="00F90BDC">
      <w:r xmlns:w="http://schemas.openxmlformats.org/wordprocessingml/2006/main">
        <w:t xml:space="preserve">2. O Poder da Palavra – Como a Palavra do Senhor Jesus Mudou o Coração dos que estavam em Éfeso</w:t>
      </w:r>
    </w:p>
    <w:p w14:paraId="76D6E609" w14:textId="77777777" w:rsidR="00F90BDC" w:rsidRDefault="00F90BDC"/>
    <w:p w14:paraId="2D43CDC6" w14:textId="77777777" w:rsidR="00F90BDC" w:rsidRDefault="00F90BDC">
      <w:r xmlns:w="http://schemas.openxmlformats.org/wordprocessingml/2006/main">
        <w:t xml:space="preserve">1. Romanos 10:14-15 - Como crerão naquele de quem nunca ouviram falar? E como eles vão ouvir sem alguém pregar? E como eles pregarão a menos que sejam enviados?</w:t>
      </w:r>
    </w:p>
    <w:p w14:paraId="1D39EAFD" w14:textId="77777777" w:rsidR="00F90BDC" w:rsidRDefault="00F90BDC"/>
    <w:p w14:paraId="51F8BF61" w14:textId="77777777" w:rsidR="00F90BDC" w:rsidRDefault="00F90BDC">
      <w:r xmlns:w="http://schemas.openxmlformats.org/wordprocessingml/2006/main">
        <w:t xml:space="preserve">2. Mateus 28:19-20 - Ide, portanto, e fazei discípulos de todas as nações, batizando-os em nome do Pai e do Filho e do Espírito Santo, ensinando-os a observar tudo o que vos ordenei.</w:t>
      </w:r>
    </w:p>
    <w:p w14:paraId="4ED2D36A" w14:textId="77777777" w:rsidR="00F90BDC" w:rsidRDefault="00F90BDC"/>
    <w:p w14:paraId="090567EC" w14:textId="77777777" w:rsidR="00F90BDC" w:rsidRDefault="00F90BDC">
      <w:r xmlns:w="http://schemas.openxmlformats.org/wordprocessingml/2006/main">
        <w:t xml:space="preserve">Atos 19:11 E Deus operou milagres especiais pelas mãos de Paulo:</w:t>
      </w:r>
    </w:p>
    <w:p w14:paraId="2F70771E" w14:textId="77777777" w:rsidR="00F90BDC" w:rsidRDefault="00F90BDC"/>
    <w:p w14:paraId="08967E16" w14:textId="77777777" w:rsidR="00F90BDC" w:rsidRDefault="00F90BDC">
      <w:r xmlns:w="http://schemas.openxmlformats.org/wordprocessingml/2006/main">
        <w:t xml:space="preserve">Deus operou milagres através do ministério de Paulo.</w:t>
      </w:r>
    </w:p>
    <w:p w14:paraId="106FD0B6" w14:textId="77777777" w:rsidR="00F90BDC" w:rsidRDefault="00F90BDC"/>
    <w:p w14:paraId="2CA68ADE" w14:textId="77777777" w:rsidR="00F90BDC" w:rsidRDefault="00F90BDC">
      <w:r xmlns:w="http://schemas.openxmlformats.org/wordprocessingml/2006/main">
        <w:t xml:space="preserve">1. “O Poder da Fé: Experimentando os Milagres de Deus através do Compromisso”</w:t>
      </w:r>
    </w:p>
    <w:p w14:paraId="0C2A3BB2" w14:textId="77777777" w:rsidR="00F90BDC" w:rsidRDefault="00F90BDC"/>
    <w:p w14:paraId="4B40D55C" w14:textId="77777777" w:rsidR="00F90BDC" w:rsidRDefault="00F90BDC">
      <w:r xmlns:w="http://schemas.openxmlformats.org/wordprocessingml/2006/main">
        <w:t xml:space="preserve">2. “O Milagroso: Conectando-se com Deus através do Ministério de Paulo”</w:t>
      </w:r>
    </w:p>
    <w:p w14:paraId="1145FF05" w14:textId="77777777" w:rsidR="00F90BDC" w:rsidRDefault="00F90BDC"/>
    <w:p w14:paraId="45551911" w14:textId="77777777" w:rsidR="00F90BDC" w:rsidRDefault="00F90BDC">
      <w:r xmlns:w="http://schemas.openxmlformats.org/wordprocessingml/2006/main">
        <w:t xml:space="preserve">1. Hebreus 11:1-2 "Ora, a fé é a certeza das coisas que se esperam, e a convicção das coisas que não se vêem. Porque por ela o povo da antiguidade recebeu o seu elogio."</w:t>
      </w:r>
    </w:p>
    <w:p w14:paraId="6CAF6821" w14:textId="77777777" w:rsidR="00F90BDC" w:rsidRDefault="00F90BDC"/>
    <w:p w14:paraId="203ABAB8" w14:textId="77777777" w:rsidR="00F90BDC" w:rsidRDefault="00F90BDC">
      <w:r xmlns:w="http://schemas.openxmlformats.org/wordprocessingml/2006/main">
        <w:t xml:space="preserve">2. 2 Coríntios 12:9 "Mas ele me disse:“ Minha graça te basta, porque meu poder se aperfeiçoa na fraqueza.” Portanto, gloriar-me-ei ainda mais alegremente nas minhas fraquezas, para que o poder de Cristo repouse sobre mim”.</w:t>
      </w:r>
    </w:p>
    <w:p w14:paraId="0819DAB9" w14:textId="77777777" w:rsidR="00F90BDC" w:rsidRDefault="00F90BDC"/>
    <w:p w14:paraId="62E88F52" w14:textId="77777777" w:rsidR="00F90BDC" w:rsidRDefault="00F90BDC">
      <w:r xmlns:w="http://schemas.openxmlformats.org/wordprocessingml/2006/main">
        <w:t xml:space="preserve">Atos 19:12 De modo que do seu corpo eram trazidos lenços ou aventais aos enfermos, e as doenças os abandonavam, e os espíritos malignos saíam deles.</w:t>
      </w:r>
    </w:p>
    <w:p w14:paraId="0ECF2BC3" w14:textId="77777777" w:rsidR="00F90BDC" w:rsidRDefault="00F90BDC"/>
    <w:p w14:paraId="3CCE8BB1" w14:textId="77777777" w:rsidR="00F90BDC" w:rsidRDefault="00F90BDC">
      <w:r xmlns:w="http://schemas.openxmlformats.org/wordprocessingml/2006/main">
        <w:t xml:space="preserve">O corpo de Paulo foi usado para curar pessoas; lenços e aventais foram tirados dele e usados para curar os enfermos e expulsar os espíritos malignos.</w:t>
      </w:r>
    </w:p>
    <w:p w14:paraId="5AD1D373" w14:textId="77777777" w:rsidR="00F90BDC" w:rsidRDefault="00F90BDC"/>
    <w:p w14:paraId="3EA9CDED" w14:textId="77777777" w:rsidR="00F90BDC" w:rsidRDefault="00F90BDC">
      <w:r xmlns:w="http://schemas.openxmlformats.org/wordprocessingml/2006/main">
        <w:t xml:space="preserve">1. “O Poder da Fé: Paulo e a Cura Milagrosa”</w:t>
      </w:r>
    </w:p>
    <w:p w14:paraId="134DCD33" w14:textId="77777777" w:rsidR="00F90BDC" w:rsidRDefault="00F90BDC"/>
    <w:p w14:paraId="2AC5D7AC" w14:textId="77777777" w:rsidR="00F90BDC" w:rsidRDefault="00F90BDC">
      <w:r xmlns:w="http://schemas.openxmlformats.org/wordprocessingml/2006/main">
        <w:t xml:space="preserve">2. “A Autoridade de Jesus: Cura Através de Paulo”</w:t>
      </w:r>
    </w:p>
    <w:p w14:paraId="02EFB987" w14:textId="77777777" w:rsidR="00F90BDC" w:rsidRDefault="00F90BDC"/>
    <w:p w14:paraId="41AD33EE" w14:textId="77777777" w:rsidR="00F90BDC" w:rsidRDefault="00F90BDC">
      <w:r xmlns:w="http://schemas.openxmlformats.org/wordprocessingml/2006/main">
        <w:t xml:space="preserve">1. Marcos 16:17-18 - “E estes sinais acompanharão os que crerem: Em meu nome expulsarão </w:t>
      </w:r>
      <w:r xmlns:w="http://schemas.openxmlformats.org/wordprocessingml/2006/main">
        <w:lastRenderedPageBreak xmlns:w="http://schemas.openxmlformats.org/wordprocessingml/2006/main"/>
      </w:r>
      <w:r xmlns:w="http://schemas.openxmlformats.org/wordprocessingml/2006/main">
        <w:t xml:space="preserve">demônios; falarão em novas línguas; pegarão em cobras com as mãos; e quando beberem veneno mortal , não lhes fará mal nenhum; eles colocarão as mãos sobre os doentes e eles ficarão curados."</w:t>
      </w:r>
    </w:p>
    <w:p w14:paraId="2CADFAAB" w14:textId="77777777" w:rsidR="00F90BDC" w:rsidRDefault="00F90BDC"/>
    <w:p w14:paraId="29764E5C" w14:textId="77777777" w:rsidR="00F90BDC" w:rsidRDefault="00F90BDC">
      <w:r xmlns:w="http://schemas.openxmlformats.org/wordprocessingml/2006/main">
        <w:t xml:space="preserve">2. Mateus 10:1 - "Ele chamou a si os seus doze discípulos e deu-lhes autoridade para expulsar os espíritos impuros e para curar todas as doenças e enfermidades."</w:t>
      </w:r>
    </w:p>
    <w:p w14:paraId="3AA8E9E7" w14:textId="77777777" w:rsidR="00F90BDC" w:rsidRDefault="00F90BDC"/>
    <w:p w14:paraId="7D220B85" w14:textId="77777777" w:rsidR="00F90BDC" w:rsidRDefault="00F90BDC">
      <w:r xmlns:w="http://schemas.openxmlformats.org/wordprocessingml/2006/main">
        <w:t xml:space="preserve">Atos 19:13 Então alguns dos judeus errantes, exorcistas, decidiram invocar o nome do Senhor Jesus sobre os que tinham espíritos malignos, dizendo: Nós vos conjuramos por Jesus, a quem Paulo prega.</w:t>
      </w:r>
    </w:p>
    <w:p w14:paraId="1E20EDE5" w14:textId="77777777" w:rsidR="00F90BDC" w:rsidRDefault="00F90BDC"/>
    <w:p w14:paraId="70533857" w14:textId="77777777" w:rsidR="00F90BDC" w:rsidRDefault="00F90BDC">
      <w:r xmlns:w="http://schemas.openxmlformats.org/wordprocessingml/2006/main">
        <w:t xml:space="preserve">Alguns judeus usaram o nome de Jesus para tentar expulsar espíritos malignos.</w:t>
      </w:r>
    </w:p>
    <w:p w14:paraId="43A54CC1" w14:textId="77777777" w:rsidR="00F90BDC" w:rsidRDefault="00F90BDC"/>
    <w:p w14:paraId="377E585D" w14:textId="77777777" w:rsidR="00F90BDC" w:rsidRDefault="00F90BDC">
      <w:r xmlns:w="http://schemas.openxmlformats.org/wordprocessingml/2006/main">
        <w:t xml:space="preserve">1. O Poder do Nome de Jesus</w:t>
      </w:r>
    </w:p>
    <w:p w14:paraId="0510AFDF" w14:textId="77777777" w:rsidR="00F90BDC" w:rsidRDefault="00F90BDC"/>
    <w:p w14:paraId="6C37A772" w14:textId="77777777" w:rsidR="00F90BDC" w:rsidRDefault="00F90BDC">
      <w:r xmlns:w="http://schemas.openxmlformats.org/wordprocessingml/2006/main">
        <w:t xml:space="preserve">2. A Autoridade do Evangelho</w:t>
      </w:r>
    </w:p>
    <w:p w14:paraId="2E1FAB6A" w14:textId="77777777" w:rsidR="00F90BDC" w:rsidRDefault="00F90BDC"/>
    <w:p w14:paraId="0FFFC3AC" w14:textId="77777777" w:rsidR="00F90BDC" w:rsidRDefault="00F90BDC">
      <w:r xmlns:w="http://schemas.openxmlformats.org/wordprocessingml/2006/main">
        <w:t xml:space="preserve">1. Filipenses 2:9-11 - Por isso Deus o exaltou soberanamente e lhe concedeu o nome que está acima de todo nome, 10 para que ao nome de Jesus se dobre todo joelho, nos céus, na terra e debaixo da terra, 11 e toda língua confesse que Jesus Cristo é Senhor, para glória de Deus Pai.</w:t>
      </w:r>
    </w:p>
    <w:p w14:paraId="62025FDE" w14:textId="77777777" w:rsidR="00F90BDC" w:rsidRDefault="00F90BDC"/>
    <w:p w14:paraId="1024C54E" w14:textId="77777777" w:rsidR="00F90BDC" w:rsidRDefault="00F90BDC">
      <w:r xmlns:w="http://schemas.openxmlformats.org/wordprocessingml/2006/main">
        <w:t xml:space="preserve">2. Mateus 28:18-20 - E Jesus aproximou-se e disse-lhes: “Toda a autoridade me foi dada no céu e na terra. 19 Ide, portanto, e fazei discípulos de todas as nações, batizando-os em nome do Pai, e do Filho, e do Espírito Santo, 20 ensinando-os a observar tudo o que vos ordenei. E eis que estarei convosco sempre, até ao fim dos tempos.”</w:t>
      </w:r>
    </w:p>
    <w:p w14:paraId="6DB20C43" w14:textId="77777777" w:rsidR="00F90BDC" w:rsidRDefault="00F90BDC"/>
    <w:p w14:paraId="628D58C1" w14:textId="77777777" w:rsidR="00F90BDC" w:rsidRDefault="00F90BDC">
      <w:r xmlns:w="http://schemas.openxmlformats.org/wordprocessingml/2006/main">
        <w:t xml:space="preserve">Atos 19:14 E houve sete filhos de um certo Ceva, judeu e chefe dos sacerdotes, que assim fizeram.</w:t>
      </w:r>
    </w:p>
    <w:p w14:paraId="6392CC09" w14:textId="77777777" w:rsidR="00F90BDC" w:rsidRDefault="00F90BDC"/>
    <w:p w14:paraId="11AA7301" w14:textId="77777777" w:rsidR="00F90BDC" w:rsidRDefault="00F90BDC">
      <w:r xmlns:w="http://schemas.openxmlformats.org/wordprocessingml/2006/main">
        <w:t xml:space="preserve">Os filhos de um sacerdote judeu tentaram expulsar um espírito maligno.</w:t>
      </w:r>
    </w:p>
    <w:p w14:paraId="530A98E5" w14:textId="77777777" w:rsidR="00F90BDC" w:rsidRDefault="00F90BDC"/>
    <w:p w14:paraId="5898777C" w14:textId="77777777" w:rsidR="00F90BDC" w:rsidRDefault="00F90BDC">
      <w:r xmlns:w="http://schemas.openxmlformats.org/wordprocessingml/2006/main">
        <w:t xml:space="preserve">1. O poder da fé: como a mensagem de salvação de Paulo mudou vidas</w:t>
      </w:r>
    </w:p>
    <w:p w14:paraId="6C2CB845" w14:textId="77777777" w:rsidR="00F90BDC" w:rsidRDefault="00F90BDC"/>
    <w:p w14:paraId="0AA6224F" w14:textId="77777777" w:rsidR="00F90BDC" w:rsidRDefault="00F90BDC">
      <w:r xmlns:w="http://schemas.openxmlformats.org/wordprocessingml/2006/main">
        <w:t xml:space="preserve">2. A Importância da Obediência: Atendendo aos Mandamentos de Deus</w:t>
      </w:r>
    </w:p>
    <w:p w14:paraId="227EF243" w14:textId="77777777" w:rsidR="00F90BDC" w:rsidRDefault="00F90BDC"/>
    <w:p w14:paraId="7B20CBB4" w14:textId="77777777" w:rsidR="00F90BDC" w:rsidRDefault="00F90BDC">
      <w:r xmlns:w="http://schemas.openxmlformats.org/wordprocessingml/2006/main">
        <w:t xml:space="preserve">1. Tiago 2:17-18 "Mesmo assim a fé, se não tiver obras, está morta, estando sozinha. Sim, um homem pode dizer: Tu tens fé, e eu tenho obras: mostra-me a tua fé sem as tuas obras, e Eu te mostrarei a minha fé pelas minhas obras”.</w:t>
      </w:r>
    </w:p>
    <w:p w14:paraId="3433B0A7" w14:textId="77777777" w:rsidR="00F90BDC" w:rsidRDefault="00F90BDC"/>
    <w:p w14:paraId="3E0CBEAD" w14:textId="77777777" w:rsidR="00F90BDC" w:rsidRDefault="00F90BDC">
      <w:r xmlns:w="http://schemas.openxmlformats.org/wordprocessingml/2006/main">
        <w:t xml:space="preserve">2. Atos 5:29 "Então Pedro e os outros apóstolos responderam e disseram: Mais devemos obedecer a Deus do que aos homens."</w:t>
      </w:r>
    </w:p>
    <w:p w14:paraId="09FBBBAE" w14:textId="77777777" w:rsidR="00F90BDC" w:rsidRDefault="00F90BDC"/>
    <w:p w14:paraId="195BCAF8" w14:textId="77777777" w:rsidR="00F90BDC" w:rsidRDefault="00F90BDC">
      <w:r xmlns:w="http://schemas.openxmlformats.org/wordprocessingml/2006/main">
        <w:t xml:space="preserve">Atos 19:15 E o espírito maligno respondeu e disse: A Jesus eu conheço, e a Paulo eu conheço; mas quem é você?</w:t>
      </w:r>
    </w:p>
    <w:p w14:paraId="71864DE1" w14:textId="77777777" w:rsidR="00F90BDC" w:rsidRDefault="00F90BDC"/>
    <w:p w14:paraId="48669D02" w14:textId="77777777" w:rsidR="00F90BDC" w:rsidRDefault="00F90BDC">
      <w:r xmlns:w="http://schemas.openxmlformats.org/wordprocessingml/2006/main">
        <w:t xml:space="preserve">Um espírito maligno perguntou quem eram as pessoas que o expulsavam em nome de Jesus e de Paulo.</w:t>
      </w:r>
    </w:p>
    <w:p w14:paraId="23A241B3" w14:textId="77777777" w:rsidR="00F90BDC" w:rsidRDefault="00F90BDC"/>
    <w:p w14:paraId="22BF400E" w14:textId="77777777" w:rsidR="00F90BDC" w:rsidRDefault="00F90BDC">
      <w:r xmlns:w="http://schemas.openxmlformats.org/wordprocessingml/2006/main">
        <w:t xml:space="preserve">1. O Poder de um Nome: Explorando o Poder do Nome de Jesus e o Impacto do Ministério de Paulo</w:t>
      </w:r>
    </w:p>
    <w:p w14:paraId="1E090C44" w14:textId="77777777" w:rsidR="00F90BDC" w:rsidRDefault="00F90BDC"/>
    <w:p w14:paraId="5C284280" w14:textId="77777777" w:rsidR="00F90BDC" w:rsidRDefault="00F90BDC">
      <w:r xmlns:w="http://schemas.openxmlformats.org/wordprocessingml/2006/main">
        <w:t xml:space="preserve">2. Conhecendo Jesus: Como Conhecer Jesus Leva à Autoridade Espiritual</w:t>
      </w:r>
    </w:p>
    <w:p w14:paraId="0F8C1261" w14:textId="77777777" w:rsidR="00F90BDC" w:rsidRDefault="00F90BDC"/>
    <w:p w14:paraId="0BA9B99B" w14:textId="77777777" w:rsidR="00F90BDC" w:rsidRDefault="00F90BDC">
      <w:r xmlns:w="http://schemas.openxmlformats.org/wordprocessingml/2006/main">
        <w:t xml:space="preserve">1. Filipenses 2:9-10: “Por isso Deus o exaltou soberanamente e lhe concedeu o nome que está acima de todo nome, para que ao nome de Jesus se dobre todo joelho, nos céus, na terra e debaixo da terra. ”</w:t>
      </w:r>
    </w:p>
    <w:p w14:paraId="094222CA" w14:textId="77777777" w:rsidR="00F90BDC" w:rsidRDefault="00F90BDC"/>
    <w:p w14:paraId="493D4AB1" w14:textId="77777777" w:rsidR="00F90BDC" w:rsidRDefault="00F90BDC">
      <w:r xmlns:w="http://schemas.openxmlformats.org/wordprocessingml/2006/main">
        <w:t xml:space="preserve">2. Efésios 6:12: “Pois não lutamos contra a carne e o sangue, mas contra os governantes, contra as autoridades, contra os poderes cósmicos sobre as presentes trevas, contra as forças espirituais do mal nos lugares celestiais.”</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19:16 E o homem em quem estava o espírito maligno saltou sobre eles, e os venceu, e prevaleceu contra eles, de modo que fugiram daquela casa nus e feridos.</w:t>
      </w:r>
    </w:p>
    <w:p w14:paraId="60F193CB" w14:textId="77777777" w:rsidR="00F90BDC" w:rsidRDefault="00F90BDC"/>
    <w:p w14:paraId="2EBFC517" w14:textId="77777777" w:rsidR="00F90BDC" w:rsidRDefault="00F90BDC">
      <w:r xmlns:w="http://schemas.openxmlformats.org/wordprocessingml/2006/main">
        <w:t xml:space="preserve">Um homem com um espírito maligno dominou e feriu pessoas que estavam na mesma casa que ele, fazendo com que fugissem nuas.</w:t>
      </w:r>
    </w:p>
    <w:p w14:paraId="0DF8BDE1" w14:textId="77777777" w:rsidR="00F90BDC" w:rsidRDefault="00F90BDC"/>
    <w:p w14:paraId="1A990EE6" w14:textId="77777777" w:rsidR="00F90BDC" w:rsidRDefault="00F90BDC">
      <w:r xmlns:w="http://schemas.openxmlformats.org/wordprocessingml/2006/main">
        <w:t xml:space="preserve">1. O poder de um espírito profano: reconhecendo e evitando influências profanas.</w:t>
      </w:r>
    </w:p>
    <w:p w14:paraId="7CDD3CD5" w14:textId="77777777" w:rsidR="00F90BDC" w:rsidRDefault="00F90BDC"/>
    <w:p w14:paraId="4E73A8D2" w14:textId="77777777" w:rsidR="00F90BDC" w:rsidRDefault="00F90BDC">
      <w:r xmlns:w="http://schemas.openxmlformats.org/wordprocessingml/2006/main">
        <w:t xml:space="preserve">2. Vencer o mal com o bem: como a fé pode nos ajudar a superar a tentação e o pecado.</w:t>
      </w:r>
    </w:p>
    <w:p w14:paraId="46205A6E" w14:textId="77777777" w:rsidR="00F90BDC" w:rsidRDefault="00F90BDC"/>
    <w:p w14:paraId="6239F524" w14:textId="77777777" w:rsidR="00F90BDC" w:rsidRDefault="00F90BDC">
      <w:r xmlns:w="http://schemas.openxmlformats.org/wordprocessingml/2006/main">
        <w:t xml:space="preserve">1. Efésios 6:12 - “Pois a nossa luta não é contra a carne e o sangue, mas contra os governantes, contra as autoridades, contra os poderes deste mundo tenebroso e contra as forças espirituais do mal nas regiões celestiais”.</w:t>
      </w:r>
    </w:p>
    <w:p w14:paraId="647E5558" w14:textId="77777777" w:rsidR="00F90BDC" w:rsidRDefault="00F90BDC"/>
    <w:p w14:paraId="5D9D070E" w14:textId="77777777" w:rsidR="00F90BDC" w:rsidRDefault="00F90BDC">
      <w:r xmlns:w="http://schemas.openxmlformats.org/wordprocessingml/2006/main">
        <w:t xml:space="preserve">2. 1 João 4:4 - “Vós, queridos filhos, sois de Deus e já os vencestes, porque aquele que está em vós é maior do que aquele que está no mundo”.</w:t>
      </w:r>
    </w:p>
    <w:p w14:paraId="6C24881D" w14:textId="77777777" w:rsidR="00F90BDC" w:rsidRDefault="00F90BDC"/>
    <w:p w14:paraId="5086AD2E" w14:textId="77777777" w:rsidR="00F90BDC" w:rsidRDefault="00F90BDC">
      <w:r xmlns:w="http://schemas.openxmlformats.org/wordprocessingml/2006/main">
        <w:t xml:space="preserve">Atos 19:17 E isto foi notório a todos os judeus e gregos que também habitavam em Éfeso; e o medo caiu sobre todos eles, e o nome do Senhor Jesus foi engrandecido.</w:t>
      </w:r>
    </w:p>
    <w:p w14:paraId="59AEA63C" w14:textId="77777777" w:rsidR="00F90BDC" w:rsidRDefault="00F90BDC"/>
    <w:p w14:paraId="1C2C348D" w14:textId="77777777" w:rsidR="00F90BDC" w:rsidRDefault="00F90BDC">
      <w:r xmlns:w="http://schemas.openxmlformats.org/wordprocessingml/2006/main">
        <w:t xml:space="preserve">O medo caiu sobre os judeus e gregos que viviam em Éfeso depois de ouvirem sobre o poder do Senhor Jesus.</w:t>
      </w:r>
    </w:p>
    <w:p w14:paraId="66E8B626" w14:textId="77777777" w:rsidR="00F90BDC" w:rsidRDefault="00F90BDC"/>
    <w:p w14:paraId="08A0C11A" w14:textId="77777777" w:rsidR="00F90BDC" w:rsidRDefault="00F90BDC">
      <w:r xmlns:w="http://schemas.openxmlformats.org/wordprocessingml/2006/main">
        <w:t xml:space="preserve">1. O Poder do Nome de Jesus</w:t>
      </w:r>
    </w:p>
    <w:p w14:paraId="1A1CA823" w14:textId="77777777" w:rsidR="00F90BDC" w:rsidRDefault="00F90BDC"/>
    <w:p w14:paraId="586B0833" w14:textId="77777777" w:rsidR="00F90BDC" w:rsidRDefault="00F90BDC">
      <w:r xmlns:w="http://schemas.openxmlformats.org/wordprocessingml/2006/main">
        <w:t xml:space="preserve">2. Medo e Fé em Deus</w:t>
      </w:r>
    </w:p>
    <w:p w14:paraId="1D26834B" w14:textId="77777777" w:rsidR="00F90BDC" w:rsidRDefault="00F90BDC"/>
    <w:p w14:paraId="698783E6" w14:textId="77777777" w:rsidR="00F90BDC" w:rsidRDefault="00F90BDC">
      <w:r xmlns:w="http://schemas.openxmlformats.org/wordprocessingml/2006/main">
        <w:t xml:space="preserve">1. Filipenses 2:9-11 - “Por isso Deus o exaltou ao lugar mais alto e lhe deu o nome que </w:t>
      </w:r>
      <w:r xmlns:w="http://schemas.openxmlformats.org/wordprocessingml/2006/main">
        <w:lastRenderedPageBreak xmlns:w="http://schemas.openxmlformats.org/wordprocessingml/2006/main"/>
      </w:r>
      <w:r xmlns:w="http://schemas.openxmlformats.org/wordprocessingml/2006/main">
        <w:t xml:space="preserve">está acima de todo nome, para que ao nome de Jesus se dobre todo joelho, nos céus, na terra e debaixo da terra, e toda língua reconheça que Jesus Cristo é Senhor, para glória de Deus Pai”.</w:t>
      </w:r>
    </w:p>
    <w:p w14:paraId="0EDBFC7A" w14:textId="77777777" w:rsidR="00F90BDC" w:rsidRDefault="00F90BDC"/>
    <w:p w14:paraId="287199B5" w14:textId="77777777" w:rsidR="00F90BDC" w:rsidRDefault="00F90BDC">
      <w:r xmlns:w="http://schemas.openxmlformats.org/wordprocessingml/2006/main">
        <w:t xml:space="preserve">2. Isaías 12:2 - "Certamente Deus é a minha salvação; confiarei e não terei medo. O Senhor, o próprio Senhor, é a minha força e a minha defesa; ele se tornou a minha salvação."</w:t>
      </w:r>
    </w:p>
    <w:p w14:paraId="29226FE0" w14:textId="77777777" w:rsidR="00F90BDC" w:rsidRDefault="00F90BDC"/>
    <w:p w14:paraId="292AA3EA" w14:textId="77777777" w:rsidR="00F90BDC" w:rsidRDefault="00F90BDC">
      <w:r xmlns:w="http://schemas.openxmlformats.org/wordprocessingml/2006/main">
        <w:t xml:space="preserve">Atos 19:18 E vieram muitos dos que creram, e confessaram, e relataram os seus feitos.</w:t>
      </w:r>
    </w:p>
    <w:p w14:paraId="63DF230B" w14:textId="77777777" w:rsidR="00F90BDC" w:rsidRDefault="00F90BDC"/>
    <w:p w14:paraId="02505170" w14:textId="77777777" w:rsidR="00F90BDC" w:rsidRDefault="00F90BDC">
      <w:r xmlns:w="http://schemas.openxmlformats.org/wordprocessingml/2006/main">
        <w:t xml:space="preserve">Muitos crentes confessaram publicamente a sua fé em Jesus Cristo.</w:t>
      </w:r>
    </w:p>
    <w:p w14:paraId="5E50F380" w14:textId="77777777" w:rsidR="00F90BDC" w:rsidRDefault="00F90BDC"/>
    <w:p w14:paraId="629A7015" w14:textId="77777777" w:rsidR="00F90BDC" w:rsidRDefault="00F90BDC">
      <w:r xmlns:w="http://schemas.openxmlformats.org/wordprocessingml/2006/main">
        <w:t xml:space="preserve">1: O Poder da Confissão - Como confessar publicamente a nossa fé em Jesus Cristo pode mudar as nossas vidas.</w:t>
      </w:r>
    </w:p>
    <w:p w14:paraId="59CACCC3" w14:textId="77777777" w:rsidR="00F90BDC" w:rsidRDefault="00F90BDC"/>
    <w:p w14:paraId="541E4DB3" w14:textId="77777777" w:rsidR="00F90BDC" w:rsidRDefault="00F90BDC">
      <w:r xmlns:w="http://schemas.openxmlformats.org/wordprocessingml/2006/main">
        <w:t xml:space="preserve">2: A Liberdade da Fé – Como confiar em Jesus Cristo pode trazer a verdadeira liberdade.</w:t>
      </w:r>
    </w:p>
    <w:p w14:paraId="2997A558" w14:textId="77777777" w:rsidR="00F90BDC" w:rsidRDefault="00F90BDC"/>
    <w:p w14:paraId="39AEE83A" w14:textId="77777777" w:rsidR="00F90BDC" w:rsidRDefault="00F90BDC">
      <w:r xmlns:w="http://schemas.openxmlformats.org/wordprocessingml/2006/main">
        <w:t xml:space="preserve">1: Romanos 10:9-10 “Para que, se com a tua boca confessares ao Senhor Jesus, e em teu coração creres que Deus o ressuscitou dentre os mortos, serás salvo. Pois com o coração se crê para a justiça; e com a boca se faz confissão para a salvação”.</w:t>
      </w:r>
    </w:p>
    <w:p w14:paraId="060FC8F3" w14:textId="77777777" w:rsidR="00F90BDC" w:rsidRDefault="00F90BDC"/>
    <w:p w14:paraId="269CB785" w14:textId="77777777" w:rsidR="00F90BDC" w:rsidRDefault="00F90BDC">
      <w:r xmlns:w="http://schemas.openxmlformats.org/wordprocessingml/2006/main">
        <w:t xml:space="preserve">2: Mateus 16:16 “E Simão Pedro respondeu e disse: Tu és o Cristo, o Filho do Deus vivo.”</w:t>
      </w:r>
    </w:p>
    <w:p w14:paraId="6539275B" w14:textId="77777777" w:rsidR="00F90BDC" w:rsidRDefault="00F90BDC"/>
    <w:p w14:paraId="5CA7B72E" w14:textId="77777777" w:rsidR="00F90BDC" w:rsidRDefault="00F90BDC">
      <w:r xmlns:w="http://schemas.openxmlformats.org/wordprocessingml/2006/main">
        <w:t xml:space="preserve">Atos 19:19 Também muitos dos que praticavam artes curiosas trouxeram os seus livros e os queimaram diante de todos; e calcularam o preço deles, e acharam cinqüenta mil moedas de prata.</w:t>
      </w:r>
    </w:p>
    <w:p w14:paraId="292B59D9" w14:textId="77777777" w:rsidR="00F90BDC" w:rsidRDefault="00F90BDC"/>
    <w:p w14:paraId="7F229027" w14:textId="77777777" w:rsidR="00F90BDC" w:rsidRDefault="00F90BDC">
      <w:r xmlns:w="http://schemas.openxmlformats.org/wordprocessingml/2006/main">
        <w:t xml:space="preserve">O povo de Éfeso destruiu seus livros de feitiçaria e magia, avaliando-os em 50 mil moedas de prata.</w:t>
      </w:r>
    </w:p>
    <w:p w14:paraId="6C011C74" w14:textId="77777777" w:rsidR="00F90BDC" w:rsidRDefault="00F90BDC"/>
    <w:p w14:paraId="01AD8AC0" w14:textId="77777777" w:rsidR="00F90BDC" w:rsidRDefault="00F90BDC">
      <w:r xmlns:w="http://schemas.openxmlformats.org/wordprocessingml/2006/main">
        <w:t xml:space="preserve">1. O Poder do Arrependimento: Superando as Tentações do Mundo</w:t>
      </w:r>
    </w:p>
    <w:p w14:paraId="79B09DEC" w14:textId="77777777" w:rsidR="00F90BDC" w:rsidRDefault="00F90BDC"/>
    <w:p w14:paraId="07A74D18" w14:textId="77777777" w:rsidR="00F90BDC" w:rsidRDefault="00F90BDC">
      <w:r xmlns:w="http://schemas.openxmlformats.org/wordprocessingml/2006/main">
        <w:t xml:space="preserve">2. O Custo do Pecado: O Preço de Afastar-se de Deus</w:t>
      </w:r>
    </w:p>
    <w:p w14:paraId="38453A8E" w14:textId="77777777" w:rsidR="00F90BDC" w:rsidRDefault="00F90BDC"/>
    <w:p w14:paraId="52E43333" w14:textId="77777777" w:rsidR="00F90BDC" w:rsidRDefault="00F90BDC">
      <w:r xmlns:w="http://schemas.openxmlformats.org/wordprocessingml/2006/main">
        <w:t xml:space="preserve">1. Romanos 12:2 - "E não vos conformeis com este mundo, mas transformai-vos pela renovação da vossa mente, para que experimenteis qual seja a boa, agradável, e perfeita vontade de Deus."</w:t>
      </w:r>
    </w:p>
    <w:p w14:paraId="178D0EA9" w14:textId="77777777" w:rsidR="00F90BDC" w:rsidRDefault="00F90BDC"/>
    <w:p w14:paraId="197828C9" w14:textId="77777777" w:rsidR="00F90BDC" w:rsidRDefault="00F90BDC">
      <w:r xmlns:w="http://schemas.openxmlformats.org/wordprocessingml/2006/main">
        <w:t xml:space="preserve">2. Provérbios 1:10-19 - "Meu filho, se os pecadores seduzirem você, não consinta. Se eles disserem: “Venha conosco, vamos armar uma espreita para derramar sangue; vamos espreitar secretamente os inocentes sem justa causa; vamos engoli-los vivos como o Sheol, e inteiros, como aqueles que descem à cova; encontraremos todos os tipos de bens preciosos, encheremos nossas casas de despojos; lança a tua sorte entre nós, tenhamos todos uma só bolsa "- meu filho, não ande com eles no caminho, mantenha o pé fora do caminho deles; porque os pés deles correm para o mal, e eles se apressam em derramar sangue."</w:t>
      </w:r>
    </w:p>
    <w:p w14:paraId="31C1741F" w14:textId="77777777" w:rsidR="00F90BDC" w:rsidRDefault="00F90BDC"/>
    <w:p w14:paraId="65909F94" w14:textId="77777777" w:rsidR="00F90BDC" w:rsidRDefault="00F90BDC">
      <w:r xmlns:w="http://schemas.openxmlformats.org/wordprocessingml/2006/main">
        <w:t xml:space="preserve">Atos 19:20 Assim crescia poderosamente a palavra de Deus e prevalecia.</w:t>
      </w:r>
    </w:p>
    <w:p w14:paraId="7846D431" w14:textId="77777777" w:rsidR="00F90BDC" w:rsidRDefault="00F90BDC"/>
    <w:p w14:paraId="50475D6D" w14:textId="77777777" w:rsidR="00F90BDC" w:rsidRDefault="00F90BDC">
      <w:r xmlns:w="http://schemas.openxmlformats.org/wordprocessingml/2006/main">
        <w:t xml:space="preserve">A palavra de Deus cresceu poderosamente e teve sucesso.</w:t>
      </w:r>
    </w:p>
    <w:p w14:paraId="5CD801BA" w14:textId="77777777" w:rsidR="00F90BDC" w:rsidRDefault="00F90BDC"/>
    <w:p w14:paraId="65C72252" w14:textId="77777777" w:rsidR="00F90BDC" w:rsidRDefault="00F90BDC">
      <w:r xmlns:w="http://schemas.openxmlformats.org/wordprocessingml/2006/main">
        <w:t xml:space="preserve">1. A Palavra de Deus tem o poder de transformar vidas</w:t>
      </w:r>
    </w:p>
    <w:p w14:paraId="237C9741" w14:textId="77777777" w:rsidR="00F90BDC" w:rsidRDefault="00F90BDC"/>
    <w:p w14:paraId="7DC36EED" w14:textId="77777777" w:rsidR="00F90BDC" w:rsidRDefault="00F90BDC">
      <w:r xmlns:w="http://schemas.openxmlformats.org/wordprocessingml/2006/main">
        <w:t xml:space="preserve">2. O poder da pregação poderosa</w:t>
      </w:r>
    </w:p>
    <w:p w14:paraId="4D8383E4" w14:textId="77777777" w:rsidR="00F90BDC" w:rsidRDefault="00F90BDC"/>
    <w:p w14:paraId="49679D2A" w14:textId="77777777" w:rsidR="00F90BDC" w:rsidRDefault="00F90BDC">
      <w:r xmlns:w="http://schemas.openxmlformats.org/wordprocessingml/2006/main">
        <w:t xml:space="preserve">1. Romanos 1:16 - Pois não me envergonho do evangelho, pois é o poder de Deus para salvação de todo aquele que crê.</w:t>
      </w:r>
    </w:p>
    <w:p w14:paraId="27053E35" w14:textId="77777777" w:rsidR="00F90BDC" w:rsidRDefault="00F90BDC"/>
    <w:p w14:paraId="0F304AF4" w14:textId="77777777" w:rsidR="00F90BDC" w:rsidRDefault="00F90BDC">
      <w:r xmlns:w="http://schemas.openxmlformats.org/wordprocessingml/2006/main">
        <w:t xml:space="preserve">2. Isaías 55:11 - Assim será a palavra que sair da minha boca; ela não voltará para mim vazia, mas realizará o que me apraz e terá êxito naquilo para que a enviei.</w:t>
      </w:r>
    </w:p>
    <w:p w14:paraId="4AB821FF" w14:textId="77777777" w:rsidR="00F90BDC" w:rsidRDefault="00F90BDC"/>
    <w:p w14:paraId="14FD05B0" w14:textId="77777777" w:rsidR="00F90BDC" w:rsidRDefault="00F90BDC">
      <w:r xmlns:w="http://schemas.openxmlformats.org/wordprocessingml/2006/main">
        <w:t xml:space="preserve">Atos 19:21 Terminadas estas coisas, Paulo propôs em espírito, depois de passar pela Macedônia e pela Acaia, ir a Jerusalém, dizendo: Depois de ter estado lá, é necessário que também veja Roma.</w:t>
      </w:r>
    </w:p>
    <w:p w14:paraId="49CFE071" w14:textId="77777777" w:rsidR="00F90BDC" w:rsidRDefault="00F90BDC"/>
    <w:p w14:paraId="46E22F09" w14:textId="77777777" w:rsidR="00F90BDC" w:rsidRDefault="00F90BDC">
      <w:r xmlns:w="http://schemas.openxmlformats.org/wordprocessingml/2006/main">
        <w:t xml:space="preserve">Paulo decidiu ir a Jerusalém e depois a Roma em espírito.</w:t>
      </w:r>
    </w:p>
    <w:p w14:paraId="6E3339E5" w14:textId="77777777" w:rsidR="00F90BDC" w:rsidRDefault="00F90BDC"/>
    <w:p w14:paraId="3E40E6ED" w14:textId="77777777" w:rsidR="00F90BDC" w:rsidRDefault="00F90BDC">
      <w:r xmlns:w="http://schemas.openxmlformats.org/wordprocessingml/2006/main">
        <w:t xml:space="preserve">1. A importância de estabelecer uma meta espiritual e persegui-la com propósito.</w:t>
      </w:r>
    </w:p>
    <w:p w14:paraId="5AE7D8C1" w14:textId="77777777" w:rsidR="00F90BDC" w:rsidRDefault="00F90BDC"/>
    <w:p w14:paraId="0B7348F8" w14:textId="77777777" w:rsidR="00F90BDC" w:rsidRDefault="00F90BDC">
      <w:r xmlns:w="http://schemas.openxmlformats.org/wordprocessingml/2006/main">
        <w:t xml:space="preserve">2. O poder do Espírito Santo para guiar e dirigir as nossas vidas.</w:t>
      </w:r>
    </w:p>
    <w:p w14:paraId="60C3184D" w14:textId="77777777" w:rsidR="00F90BDC" w:rsidRDefault="00F90BDC"/>
    <w:p w14:paraId="37882361" w14:textId="77777777" w:rsidR="00F90BDC" w:rsidRDefault="00F90BDC">
      <w:r xmlns:w="http://schemas.openxmlformats.org/wordprocessingml/2006/main">
        <w:t xml:space="preserve">1. Filipenses 3:14 - “Prossigo para o alvo, pelo prêmio da soberana vocação de Deus em Cristo Jesus.”</w:t>
      </w:r>
    </w:p>
    <w:p w14:paraId="7CC21F2B" w14:textId="77777777" w:rsidR="00F90BDC" w:rsidRDefault="00F90BDC"/>
    <w:p w14:paraId="3E32BA25" w14:textId="77777777" w:rsidR="00F90BDC" w:rsidRDefault="00F90BDC">
      <w:r xmlns:w="http://schemas.openxmlformats.org/wordprocessingml/2006/main">
        <w:t xml:space="preserve">2. Romanos 8:14 - “Pois todos os que são guiados pelo Espírito de Deus, estes são filhos de Deus.”</w:t>
      </w:r>
    </w:p>
    <w:p w14:paraId="3B1BEB4B" w14:textId="77777777" w:rsidR="00F90BDC" w:rsidRDefault="00F90BDC"/>
    <w:p w14:paraId="391E6B85" w14:textId="77777777" w:rsidR="00F90BDC" w:rsidRDefault="00F90BDC">
      <w:r xmlns:w="http://schemas.openxmlformats.org/wordprocessingml/2006/main">
        <w:t xml:space="preserve">Atos 19:22 Então ele enviou à Macedônia dois dos que o serviam, Timóteo e Erasto; mas ele próprio permaneceu na Ásia por uma temporada.</w:t>
      </w:r>
    </w:p>
    <w:p w14:paraId="5F0FADE6" w14:textId="77777777" w:rsidR="00F90BDC" w:rsidRDefault="00F90BDC"/>
    <w:p w14:paraId="778F2F90" w14:textId="77777777" w:rsidR="00F90BDC" w:rsidRDefault="00F90BDC">
      <w:r xmlns:w="http://schemas.openxmlformats.org/wordprocessingml/2006/main">
        <w:t xml:space="preserve">Paulo enviou dois de seus companheiros, Timóteo e Erasto, para a Macedônia, enquanto ele permaneceu na Ásia por um tempo.</w:t>
      </w:r>
    </w:p>
    <w:p w14:paraId="4B208D70" w14:textId="77777777" w:rsidR="00F90BDC" w:rsidRDefault="00F90BDC"/>
    <w:p w14:paraId="3ADEF1B5" w14:textId="77777777" w:rsidR="00F90BDC" w:rsidRDefault="00F90BDC">
      <w:r xmlns:w="http://schemas.openxmlformats.org/wordprocessingml/2006/main">
        <w:t xml:space="preserve">1. A importância de delegar e confiar no plano de Deus</w:t>
      </w:r>
    </w:p>
    <w:p w14:paraId="15EB7570" w14:textId="77777777" w:rsidR="00F90BDC" w:rsidRDefault="00F90BDC"/>
    <w:p w14:paraId="05050483" w14:textId="77777777" w:rsidR="00F90BDC" w:rsidRDefault="00F90BDC">
      <w:r xmlns:w="http://schemas.openxmlformats.org/wordprocessingml/2006/main">
        <w:t xml:space="preserve">2. O poder do companheirismo e do trabalho conjunto</w:t>
      </w:r>
    </w:p>
    <w:p w14:paraId="2C8AB942" w14:textId="77777777" w:rsidR="00F90BDC" w:rsidRDefault="00F90BDC"/>
    <w:p w14:paraId="60F1DE22" w14:textId="77777777" w:rsidR="00F90BDC" w:rsidRDefault="00F90BDC">
      <w:r xmlns:w="http://schemas.openxmlformats.org/wordprocessingml/2006/main">
        <w:t xml:space="preserve">1. Provérbios 15:22 - Sem conselho, os planos dão errado, mas na multidão de conselheiros eles são estabelecidos.</w:t>
      </w:r>
    </w:p>
    <w:p w14:paraId="39E3B14B" w14:textId="77777777" w:rsidR="00F90BDC" w:rsidRDefault="00F90BDC"/>
    <w:p w14:paraId="6F155625" w14:textId="77777777" w:rsidR="00F90BDC" w:rsidRDefault="00F90BDC">
      <w:r xmlns:w="http://schemas.openxmlformats.org/wordprocessingml/2006/main">
        <w:t xml:space="preserve">2. 1 Coríntios 3:5-7 - O que é então Apolo? E o que é Paulo? Servos por meio dos quais vocês creram, assim como o Senhor deu oportunidade a cada um. Eu plantei, Apolo regou, mas Deus foi quem fez o crescimento. Portanto, nem quem planta nem quem rega é alguma coisa, mas Deus que faz o crescimento.</w:t>
      </w:r>
    </w:p>
    <w:p w14:paraId="2096C9B9" w14:textId="77777777" w:rsidR="00F90BDC" w:rsidRDefault="00F90BDC"/>
    <w:p w14:paraId="53C5707C" w14:textId="77777777" w:rsidR="00F90BDC" w:rsidRDefault="00F90BDC">
      <w:r xmlns:w="http://schemas.openxmlformats.org/wordprocessingml/2006/main">
        <w:t xml:space="preserve">Atos 19:23 E ao mesmo tempo houve grande agitação por ali.</w:t>
      </w:r>
    </w:p>
    <w:p w14:paraId="58791A50" w14:textId="77777777" w:rsidR="00F90BDC" w:rsidRDefault="00F90BDC"/>
    <w:p w14:paraId="38F36407" w14:textId="77777777" w:rsidR="00F90BDC" w:rsidRDefault="00F90BDC">
      <w:r xmlns:w="http://schemas.openxmlformats.org/wordprocessingml/2006/main">
        <w:t xml:space="preserve">Houve uma grande comoção na cidade por causa dos ensinamentos do Caminho.</w:t>
      </w:r>
    </w:p>
    <w:p w14:paraId="6C5128C5" w14:textId="77777777" w:rsidR="00F90BDC" w:rsidRDefault="00F90BDC"/>
    <w:p w14:paraId="009611AB" w14:textId="77777777" w:rsidR="00F90BDC" w:rsidRDefault="00F90BDC">
      <w:r xmlns:w="http://schemas.openxmlformats.org/wordprocessingml/2006/main">
        <w:t xml:space="preserve">1. O poder de uma boa mensagem – Como uma única mensagem pode inspirar uma grande agitação em uma cidade</w:t>
      </w:r>
    </w:p>
    <w:p w14:paraId="18308997" w14:textId="77777777" w:rsidR="00F90BDC" w:rsidRDefault="00F90BDC"/>
    <w:p w14:paraId="191B2FBD" w14:textId="77777777" w:rsidR="00F90BDC" w:rsidRDefault="00F90BDC">
      <w:r xmlns:w="http://schemas.openxmlformats.org/wordprocessingml/2006/main">
        <w:t xml:space="preserve">2. Defendendo o que é certo - A importância de defender aquilo em que você acredita</w:t>
      </w:r>
    </w:p>
    <w:p w14:paraId="43032862" w14:textId="77777777" w:rsidR="00F90BDC" w:rsidRDefault="00F90BDC"/>
    <w:p w14:paraId="6B311B11" w14:textId="77777777" w:rsidR="00F90BDC" w:rsidRDefault="00F90BDC">
      <w:r xmlns:w="http://schemas.openxmlformats.org/wordprocessingml/2006/main">
        <w:t xml:space="preserve">1. Atos 4:14-17 - Pedro e João testificam com ousadia sobre Jesus</w:t>
      </w:r>
    </w:p>
    <w:p w14:paraId="55E84D11" w14:textId="77777777" w:rsidR="00F90BDC" w:rsidRDefault="00F90BDC"/>
    <w:p w14:paraId="4BE1629C" w14:textId="77777777" w:rsidR="00F90BDC" w:rsidRDefault="00F90BDC">
      <w:r xmlns:w="http://schemas.openxmlformats.org/wordprocessingml/2006/main">
        <w:t xml:space="preserve">2. Isaías 40:31 - Aqueles que esperam no Senhor renovarão suas forças</w:t>
      </w:r>
    </w:p>
    <w:p w14:paraId="2090E7EB" w14:textId="77777777" w:rsidR="00F90BDC" w:rsidRDefault="00F90BDC"/>
    <w:p w14:paraId="721DF5C3" w14:textId="77777777" w:rsidR="00F90BDC" w:rsidRDefault="00F90BDC">
      <w:r xmlns:w="http://schemas.openxmlformats.org/wordprocessingml/2006/main">
        <w:t xml:space="preserve">Atos 19:24 Pois um certo homem chamado Demétrio, ourives, que fazia santuários de prata para Diana, não trouxe pequenos ganhos aos artesãos;</w:t>
      </w:r>
    </w:p>
    <w:p w14:paraId="026A406A" w14:textId="77777777" w:rsidR="00F90BDC" w:rsidRDefault="00F90BDC"/>
    <w:p w14:paraId="4135DEAD" w14:textId="77777777" w:rsidR="00F90BDC" w:rsidRDefault="00F90BDC">
      <w:r xmlns:w="http://schemas.openxmlformats.org/wordprocessingml/2006/main">
        <w:t xml:space="preserve">O sucesso de Demétrio em sua arte de fazer santuários de prata para Diana serve como um exemplo de como o trabalho árduo e a dedicação podem levar a grandes recompensas.</w:t>
      </w:r>
    </w:p>
    <w:p w14:paraId="4AAC6738" w14:textId="77777777" w:rsidR="00F90BDC" w:rsidRDefault="00F90BDC"/>
    <w:p w14:paraId="5300AE0D" w14:textId="77777777" w:rsidR="00F90BDC" w:rsidRDefault="00F90BDC">
      <w:r xmlns:w="http://schemas.openxmlformats.org/wordprocessingml/2006/main">
        <w:t xml:space="preserve">1. Trabalho árduo e dedicação podem resultar em grandes recompensas.</w:t>
      </w:r>
    </w:p>
    <w:p w14:paraId="5C221957" w14:textId="77777777" w:rsidR="00F90BDC" w:rsidRDefault="00F90BDC"/>
    <w:p w14:paraId="2332F8AC" w14:textId="77777777" w:rsidR="00F90BDC" w:rsidRDefault="00F90BDC">
      <w:r xmlns:w="http://schemas.openxmlformats.org/wordprocessingml/2006/main">
        <w:t xml:space="preserve">2. Há grande valor no trabalho de nossas mãos.</w:t>
      </w:r>
    </w:p>
    <w:p w14:paraId="757A9EB2" w14:textId="77777777" w:rsidR="00F90BDC" w:rsidRDefault="00F90BDC"/>
    <w:p w14:paraId="7C27060D" w14:textId="77777777" w:rsidR="00F90BDC" w:rsidRDefault="00F90BDC">
      <w:r xmlns:w="http://schemas.openxmlformats.org/wordprocessingml/2006/main">
        <w:t xml:space="preserve">1. Eclesiastes 9:10 - Tudo o que a sua mão encontrar para fazer, faça-o com todas as suas forças.</w:t>
      </w:r>
    </w:p>
    <w:p w14:paraId="00201670" w14:textId="77777777" w:rsidR="00F90BDC" w:rsidRDefault="00F90BDC"/>
    <w:p w14:paraId="6A0987F3" w14:textId="77777777" w:rsidR="00F90BDC" w:rsidRDefault="00F90BDC">
      <w:r xmlns:w="http://schemas.openxmlformats.org/wordprocessingml/2006/main">
        <w:t xml:space="preserve">2. Colossenses 3:23 - Faça o que fizer, trabalhe de todo o coração, como se trabalhasse para o Senhor, não para mestres humanos.</w:t>
      </w:r>
    </w:p>
    <w:p w14:paraId="0AB15724" w14:textId="77777777" w:rsidR="00F90BDC" w:rsidRDefault="00F90BDC"/>
    <w:p w14:paraId="5068A41E" w14:textId="77777777" w:rsidR="00F90BDC" w:rsidRDefault="00F90BDC">
      <w:r xmlns:w="http://schemas.openxmlformats.org/wordprocessingml/2006/main">
        <w:t xml:space="preserve">Atos 19:25 Aos quais reuniu-se com os trabalhadores da mesma profissão, e disse: Senhores, bem sabeis que por este ofício obtemos as nossas riquezas.</w:t>
      </w:r>
    </w:p>
    <w:p w14:paraId="596CFAE6" w14:textId="77777777" w:rsidR="00F90BDC" w:rsidRDefault="00F90BDC"/>
    <w:p w14:paraId="44E227E4" w14:textId="77777777" w:rsidR="00F90BDC" w:rsidRDefault="00F90BDC">
      <w:r xmlns:w="http://schemas.openxmlformats.org/wordprocessingml/2006/main">
        <w:t xml:space="preserve">Os trabalhadores de Éfeso são lembrados de que o seu ofício é a fonte da sua riqueza.</w:t>
      </w:r>
    </w:p>
    <w:p w14:paraId="3321239B" w14:textId="77777777" w:rsidR="00F90BDC" w:rsidRDefault="00F90BDC"/>
    <w:p w14:paraId="195FB99E" w14:textId="77777777" w:rsidR="00F90BDC" w:rsidRDefault="00F90BDC">
      <w:r xmlns:w="http://schemas.openxmlformats.org/wordprocessingml/2006/main">
        <w:t xml:space="preserve">1: Deus nos abençoou com dons e talentos que podemos usar para trazer prosperidade.</w:t>
      </w:r>
    </w:p>
    <w:p w14:paraId="0860A0BE" w14:textId="77777777" w:rsidR="00F90BDC" w:rsidRDefault="00F90BDC"/>
    <w:p w14:paraId="7E03514B" w14:textId="77777777" w:rsidR="00F90BDC" w:rsidRDefault="00F90BDC">
      <w:r xmlns:w="http://schemas.openxmlformats.org/wordprocessingml/2006/main">
        <w:t xml:space="preserve">2: Devemos ser gratos pela riqueza material que temos e usá-la para glorificá-Lo.</w:t>
      </w:r>
    </w:p>
    <w:p w14:paraId="605293E5" w14:textId="77777777" w:rsidR="00F90BDC" w:rsidRDefault="00F90BDC"/>
    <w:p w14:paraId="5B009686" w14:textId="77777777" w:rsidR="00F90BDC" w:rsidRDefault="00F90BDC">
      <w:r xmlns:w="http://schemas.openxmlformats.org/wordprocessingml/2006/main">
        <w:t xml:space="preserve">1: Eclesiastes 9:10: Tudo o que a sua mão achar para fazer, faça-o com todas as suas forças.</w:t>
      </w:r>
    </w:p>
    <w:p w14:paraId="409B86D2" w14:textId="77777777" w:rsidR="00F90BDC" w:rsidRDefault="00F90BDC"/>
    <w:p w14:paraId="298FEE99" w14:textId="77777777" w:rsidR="00F90BDC" w:rsidRDefault="00F90BDC">
      <w:r xmlns:w="http://schemas.openxmlformats.org/wordprocessingml/2006/main">
        <w:t xml:space="preserve">2: Mateus 6:24: Ninguém pode servir a dois senhores. Ou você odiará um e amará o outro, ou se dedicará a um e desprezará o outro.</w:t>
      </w:r>
    </w:p>
    <w:p w14:paraId="11C121ED" w14:textId="77777777" w:rsidR="00F90BDC" w:rsidRDefault="00F90BDC"/>
    <w:p w14:paraId="393F395F" w14:textId="77777777" w:rsidR="00F90BDC" w:rsidRDefault="00F90BDC">
      <w:r xmlns:w="http://schemas.openxmlformats.org/wordprocessingml/2006/main">
        <w:t xml:space="preserve">Atos 19:26 Além disso, vedes e ouvis que não só em Éfeso, mas em quase toda a Ásia, este Paulo tem persuadido e desviado muita gente, dizendo que não são deuses os que são feitos por mãos.</w:t>
      </w:r>
    </w:p>
    <w:p w14:paraId="4988B4CC" w14:textId="77777777" w:rsidR="00F90BDC" w:rsidRDefault="00F90BDC"/>
    <w:p w14:paraId="1C8CD44C" w14:textId="77777777" w:rsidR="00F90BDC" w:rsidRDefault="00F90BDC">
      <w:r xmlns:w="http://schemas.openxmlformats.org/wordprocessingml/2006/main">
        <w:t xml:space="preserve">Paulo persuadiu e afastou muitas pessoas na Ásia, ensinando-lhes que ídolos feitos por mãos não são deuses.</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Idolatria: Substituindo o Criador pela Criação</w:t>
      </w:r>
    </w:p>
    <w:p w14:paraId="6FF64F1B" w14:textId="77777777" w:rsidR="00F90BDC" w:rsidRDefault="00F90BDC"/>
    <w:p w14:paraId="5745A47C" w14:textId="77777777" w:rsidR="00F90BDC" w:rsidRDefault="00F90BDC">
      <w:r xmlns:w="http://schemas.openxmlformats.org/wordprocessingml/2006/main">
        <w:t xml:space="preserve">2. O Poder da Palavra de Deus: Transformando Vidas</w:t>
      </w:r>
    </w:p>
    <w:p w14:paraId="25C4159F" w14:textId="77777777" w:rsidR="00F90BDC" w:rsidRDefault="00F90BDC"/>
    <w:p w14:paraId="6E7E2FCD" w14:textId="77777777" w:rsidR="00F90BDC" w:rsidRDefault="00F90BDC">
      <w:r xmlns:w="http://schemas.openxmlformats.org/wordprocessingml/2006/main">
        <w:t xml:space="preserve">1. Deuteronômio 5:7-9 - Não terás outros deuses diante de mim</w:t>
      </w:r>
    </w:p>
    <w:p w14:paraId="79FCD0C4" w14:textId="77777777" w:rsidR="00F90BDC" w:rsidRDefault="00F90BDC"/>
    <w:p w14:paraId="72E1F4CC" w14:textId="77777777" w:rsidR="00F90BDC" w:rsidRDefault="00F90BDC">
      <w:r xmlns:w="http://schemas.openxmlformats.org/wordprocessingml/2006/main">
        <w:t xml:space="preserve">2. Isaías 44:15-20 - Em vão você faz ídolos e adora o que é feito por suas mãos</w:t>
      </w:r>
    </w:p>
    <w:p w14:paraId="61793137" w14:textId="77777777" w:rsidR="00F90BDC" w:rsidRDefault="00F90BDC"/>
    <w:p w14:paraId="0161F59C" w14:textId="77777777" w:rsidR="00F90BDC" w:rsidRDefault="00F90BDC">
      <w:r xmlns:w="http://schemas.openxmlformats.org/wordprocessingml/2006/main">
        <w:t xml:space="preserve">Atos 19:27 Para que não apenas este nosso ofício corre o risco de ser desprezado; mas também que o templo da grande deusa Diana seja desprezado e sua magnificência seja destruída, a quem toda a Ásia e o mundo adoram.</w:t>
      </w:r>
    </w:p>
    <w:p w14:paraId="261800FE" w14:textId="77777777" w:rsidR="00F90BDC" w:rsidRDefault="00F90BDC"/>
    <w:p w14:paraId="01EAE745" w14:textId="77777777" w:rsidR="00F90BDC" w:rsidRDefault="00F90BDC">
      <w:r xmlns:w="http://schemas.openxmlformats.org/wordprocessingml/2006/main">
        <w:t xml:space="preserve">A grande deusa Diana era reverenciada por muitos, mas seu templo corria o risco de ser destruído.</w:t>
      </w:r>
    </w:p>
    <w:p w14:paraId="2BB6FCA0" w14:textId="77777777" w:rsidR="00F90BDC" w:rsidRDefault="00F90BDC"/>
    <w:p w14:paraId="26064AF3" w14:textId="77777777" w:rsidR="00F90BDC" w:rsidRDefault="00F90BDC">
      <w:r xmlns:w="http://schemas.openxmlformats.org/wordprocessingml/2006/main">
        <w:t xml:space="preserve">1: Ninguém está acima de Deus - Atos 19:27</w:t>
      </w:r>
    </w:p>
    <w:p w14:paraId="5A7623AE" w14:textId="77777777" w:rsidR="00F90BDC" w:rsidRDefault="00F90BDC"/>
    <w:p w14:paraId="0143B2C7" w14:textId="77777777" w:rsidR="00F90BDC" w:rsidRDefault="00F90BDC">
      <w:r xmlns:w="http://schemas.openxmlformats.org/wordprocessingml/2006/main">
        <w:t xml:space="preserve">2: Todos são capazes de grandeza espiritual - Tiago 4:10</w:t>
      </w:r>
    </w:p>
    <w:p w14:paraId="1D2E2EF2" w14:textId="77777777" w:rsidR="00F90BDC" w:rsidRDefault="00F90BDC"/>
    <w:p w14:paraId="0FCBCBAA" w14:textId="77777777" w:rsidR="00F90BDC" w:rsidRDefault="00F90BDC">
      <w:r xmlns:w="http://schemas.openxmlformats.org/wordprocessingml/2006/main">
        <w:t xml:space="preserve">1: Deus é maior que qualquer outro poder - 1 João 4:4</w:t>
      </w:r>
    </w:p>
    <w:p w14:paraId="1850FE42" w14:textId="77777777" w:rsidR="00F90BDC" w:rsidRDefault="00F90BDC"/>
    <w:p w14:paraId="7636DC5D" w14:textId="77777777" w:rsidR="00F90BDC" w:rsidRDefault="00F90BDC">
      <w:r xmlns:w="http://schemas.openxmlformats.org/wordprocessingml/2006/main">
        <w:t xml:space="preserve">2: Nosso Deus é um Deus incrível - Salmos 47:2</w:t>
      </w:r>
    </w:p>
    <w:p w14:paraId="31B0CEB0" w14:textId="77777777" w:rsidR="00F90BDC" w:rsidRDefault="00F90BDC"/>
    <w:p w14:paraId="66F61193" w14:textId="77777777" w:rsidR="00F90BDC" w:rsidRDefault="00F90BDC">
      <w:r xmlns:w="http://schemas.openxmlformats.org/wordprocessingml/2006/main">
        <w:t xml:space="preserve">Atos 19:28 E, ouvindo eles estas palavras, encheram-se de ira e clamaram, dizendo: Grande é a Diana dos efésios.</w:t>
      </w:r>
    </w:p>
    <w:p w14:paraId="090D13DD" w14:textId="77777777" w:rsidR="00F90BDC" w:rsidRDefault="00F90BDC"/>
    <w:p w14:paraId="55BFC87F" w14:textId="77777777" w:rsidR="00F90BDC" w:rsidRDefault="00F90BDC">
      <w:r xmlns:w="http://schemas.openxmlformats.org/wordprocessingml/2006/main">
        <w:t xml:space="preserve">Um grupo de efésios ficou irritado com as palavras de Paulo e proclamou a sua devoção a Diana.</w:t>
      </w:r>
    </w:p>
    <w:p w14:paraId="397B875B" w14:textId="77777777" w:rsidR="00F90BDC" w:rsidRDefault="00F90BDC"/>
    <w:p w14:paraId="53047205" w14:textId="77777777" w:rsidR="00F90BDC" w:rsidRDefault="00F90BDC">
      <w:r xmlns:w="http://schemas.openxmlformats.org/wordprocessingml/2006/main">
        <w:t xml:space="preserve">1. Não deixe que as paixões do momento o desviem da verdade.</w:t>
      </w:r>
    </w:p>
    <w:p w14:paraId="6C96F9FD" w14:textId="77777777" w:rsidR="00F90BDC" w:rsidRDefault="00F90BDC"/>
    <w:p w14:paraId="77014662" w14:textId="77777777" w:rsidR="00F90BDC" w:rsidRDefault="00F90BDC">
      <w:r xmlns:w="http://schemas.openxmlformats.org/wordprocessingml/2006/main">
        <w:t xml:space="preserve">2. Devemos ser sábios e criteriosos face às pressões culturais.</w:t>
      </w:r>
    </w:p>
    <w:p w14:paraId="06F617F7" w14:textId="77777777" w:rsidR="00F90BDC" w:rsidRDefault="00F90BDC"/>
    <w:p w14:paraId="2A0203AC" w14:textId="77777777" w:rsidR="00F90BDC" w:rsidRDefault="00F90BDC">
      <w:r xmlns:w="http://schemas.openxmlformats.org/wordprocessingml/2006/main">
        <w:t xml:space="preserve">1. Tiago 1:5-8 - Se algum de vocês tem falta de sabedoria, peça-a a Deus, que dá generosamente a todos, sem censura, e ela lhe será dada.</w:t>
      </w:r>
    </w:p>
    <w:p w14:paraId="2A53A604" w14:textId="77777777" w:rsidR="00F90BDC" w:rsidRDefault="00F90BDC"/>
    <w:p w14:paraId="6614BAB2" w14:textId="77777777" w:rsidR="00F90BDC" w:rsidRDefault="00F90BDC">
      <w:r xmlns:w="http://schemas.openxmlformats.org/wordprocessingml/2006/main">
        <w:t xml:space="preserve">2. Provérbios 3:5-6 - Confie no Senhor de todo o seu coração e não se apoie no seu próprio entendimento. Reconheça-o em todos os seus caminhos, e ele endireitará os seus caminhos.</w:t>
      </w:r>
    </w:p>
    <w:p w14:paraId="444B374C" w14:textId="77777777" w:rsidR="00F90BDC" w:rsidRDefault="00F90BDC"/>
    <w:p w14:paraId="14954963" w14:textId="77777777" w:rsidR="00F90BDC" w:rsidRDefault="00F90BDC">
      <w:r xmlns:w="http://schemas.openxmlformats.org/wordprocessingml/2006/main">
        <w:t xml:space="preserve">Atos 19:29 E toda a cidade se encheu de confusão; e, tendo apanhado Gaio e Aristarco, homens da Macedônia, companheiros de viagem de Paulo, precipitaram-se unânimes para o teatro.</w:t>
      </w:r>
    </w:p>
    <w:p w14:paraId="3E2D0839" w14:textId="77777777" w:rsidR="00F90BDC" w:rsidRDefault="00F90BDC"/>
    <w:p w14:paraId="60A14174" w14:textId="77777777" w:rsidR="00F90BDC" w:rsidRDefault="00F90BDC">
      <w:r xmlns:w="http://schemas.openxmlformats.org/wordprocessingml/2006/main">
        <w:t xml:space="preserve">Toda a cidade de Éfeso foi lançada no caos depois que os companheiros de Paulo foram presos.</w:t>
      </w:r>
    </w:p>
    <w:p w14:paraId="2558FBAC" w14:textId="77777777" w:rsidR="00F90BDC" w:rsidRDefault="00F90BDC"/>
    <w:p w14:paraId="61BBCAFA" w14:textId="77777777" w:rsidR="00F90BDC" w:rsidRDefault="00F90BDC">
      <w:r xmlns:w="http://schemas.openxmlformats.org/wordprocessingml/2006/main">
        <w:t xml:space="preserve">1: O plano de Deus é maior que as nossas circunstâncias</w:t>
      </w:r>
    </w:p>
    <w:p w14:paraId="7C66BC52" w14:textId="77777777" w:rsidR="00F90BDC" w:rsidRDefault="00F90BDC"/>
    <w:p w14:paraId="0C539E63" w14:textId="77777777" w:rsidR="00F90BDC" w:rsidRDefault="00F90BDC">
      <w:r xmlns:w="http://schemas.openxmlformats.org/wordprocessingml/2006/main">
        <w:t xml:space="preserve">2: Permaneça firme na fé apesar do caos e da confusão</w:t>
      </w:r>
    </w:p>
    <w:p w14:paraId="7EEFF488" w14:textId="77777777" w:rsidR="00F90BDC" w:rsidRDefault="00F90BDC"/>
    <w:p w14:paraId="56850AED" w14:textId="77777777" w:rsidR="00F90BDC" w:rsidRDefault="00F90BDC">
      <w:r xmlns:w="http://schemas.openxmlformats.org/wordprocessingml/2006/main">
        <w:t xml:space="preserve">1: Romanos 8:38-39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49011A50" w14:textId="77777777" w:rsidR="00F90BDC" w:rsidRDefault="00F90BDC"/>
    <w:p w14:paraId="4A5B3E56" w14:textId="77777777" w:rsidR="00F90BDC" w:rsidRDefault="00F90BDC">
      <w:r xmlns:w="http://schemas.openxmlformats.org/wordprocessingml/2006/main">
        <w:t xml:space="preserve">2: Isaías 41:10 “Não temas, porque estou contigo; não tenha medo, pois eu sou o seu Deus; Eu te fortalecerei, eu te ajudarei, eu te sustentarei com a minha destra justa”.</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19:30 E quando Paulo quis entrar no meio do povo, os discípulos não o permitiram.</w:t>
      </w:r>
    </w:p>
    <w:p w14:paraId="3446F386" w14:textId="77777777" w:rsidR="00F90BDC" w:rsidRDefault="00F90BDC"/>
    <w:p w14:paraId="20F92543" w14:textId="77777777" w:rsidR="00F90BDC" w:rsidRDefault="00F90BDC">
      <w:r xmlns:w="http://schemas.openxmlformats.org/wordprocessingml/2006/main">
        <w:t xml:space="preserve">Os discípulos impediram Paulo de entrar na multidão.</w:t>
      </w:r>
    </w:p>
    <w:p w14:paraId="11173D0E" w14:textId="77777777" w:rsidR="00F90BDC" w:rsidRDefault="00F90BDC"/>
    <w:p w14:paraId="438E0107" w14:textId="77777777" w:rsidR="00F90BDC" w:rsidRDefault="00F90BDC">
      <w:r xmlns:w="http://schemas.openxmlformats.org/wordprocessingml/2006/main">
        <w:t xml:space="preserve">1. O poder da unidade: como o trabalho conjunto fortalece a nossa fé</w:t>
      </w:r>
    </w:p>
    <w:p w14:paraId="39CA3333" w14:textId="77777777" w:rsidR="00F90BDC" w:rsidRDefault="00F90BDC"/>
    <w:p w14:paraId="1D1AF436" w14:textId="77777777" w:rsidR="00F90BDC" w:rsidRDefault="00F90BDC">
      <w:r xmlns:w="http://schemas.openxmlformats.org/wordprocessingml/2006/main">
        <w:t xml:space="preserve">2. A força do discernimento: quando seguir e quando liderar</w:t>
      </w:r>
    </w:p>
    <w:p w14:paraId="2E177670" w14:textId="77777777" w:rsidR="00F90BDC" w:rsidRDefault="00F90BDC"/>
    <w:p w14:paraId="552770B7" w14:textId="77777777" w:rsidR="00F90BDC" w:rsidRDefault="00F90BDC">
      <w:r xmlns:w="http://schemas.openxmlformats.org/wordprocessingml/2006/main">
        <w:t xml:space="preserve">1. Efésios 4:1-3 - Eu, portanto, prisioneiro do Senhor, exorto-vos a andar de maneira digna da vocação para a qual fostes chamados, com toda humildade e mansidão, com paciência, suportando uns aos outros em amor, ansioso por manter a unidade do Espírito no vínculo da paz.</w:t>
      </w:r>
    </w:p>
    <w:p w14:paraId="651C0800" w14:textId="77777777" w:rsidR="00F90BDC" w:rsidRDefault="00F90BDC"/>
    <w:p w14:paraId="7F6BDAF0" w14:textId="77777777" w:rsidR="00F90BDC" w:rsidRDefault="00F90BDC">
      <w:r xmlns:w="http://schemas.openxmlformats.org/wordprocessingml/2006/main">
        <w:t xml:space="preserve">2. Provérbios 14:15 - O simples acredita em tudo, mas o prudente pensa nos seus passos.</w:t>
      </w:r>
    </w:p>
    <w:p w14:paraId="67BB1B73" w14:textId="77777777" w:rsidR="00F90BDC" w:rsidRDefault="00F90BDC"/>
    <w:p w14:paraId="10190B22" w14:textId="77777777" w:rsidR="00F90BDC" w:rsidRDefault="00F90BDC">
      <w:r xmlns:w="http://schemas.openxmlformats.org/wordprocessingml/2006/main">
        <w:t xml:space="preserve">Atos 19:31 E alguns dos chefes da Ásia, que eram seus amigos, enviaram-lhe ordens, rogando-lhe que não se aventurasse no teatro.</w:t>
      </w:r>
    </w:p>
    <w:p w14:paraId="2BCCD099" w14:textId="77777777" w:rsidR="00F90BDC" w:rsidRDefault="00F90BDC"/>
    <w:p w14:paraId="6B6B4EBA" w14:textId="77777777" w:rsidR="00F90BDC" w:rsidRDefault="00F90BDC">
      <w:r xmlns:w="http://schemas.openxmlformats.org/wordprocessingml/2006/main">
        <w:t xml:space="preserve">Alguns amigos de Paulo na Ásia enviaram-lhe uma mensagem pedindo-lhe que não fosse ao teatro.</w:t>
      </w:r>
    </w:p>
    <w:p w14:paraId="0EB82AE9" w14:textId="77777777" w:rsidR="00F90BDC" w:rsidRDefault="00F90BDC"/>
    <w:p w14:paraId="4A52F181" w14:textId="77777777" w:rsidR="00F90BDC" w:rsidRDefault="00F90BDC">
      <w:r xmlns:w="http://schemas.openxmlformats.org/wordprocessingml/2006/main">
        <w:t xml:space="preserve">1. Confie nos amigos: até os maiores líderes precisam de apoio</w:t>
      </w:r>
    </w:p>
    <w:p w14:paraId="6B07B8ED" w14:textId="77777777" w:rsidR="00F90BDC" w:rsidRDefault="00F90BDC"/>
    <w:p w14:paraId="224E5EDA" w14:textId="77777777" w:rsidR="00F90BDC" w:rsidRDefault="00F90BDC">
      <w:r xmlns:w="http://schemas.openxmlformats.org/wordprocessingml/2006/main">
        <w:t xml:space="preserve">2. Saber quando assumir riscos: o equilíbrio entre fé e cautela</w:t>
      </w:r>
    </w:p>
    <w:p w14:paraId="33998353" w14:textId="77777777" w:rsidR="00F90BDC" w:rsidRDefault="00F90BDC"/>
    <w:p w14:paraId="234FCE7C" w14:textId="77777777" w:rsidR="00F90BDC" w:rsidRDefault="00F90BDC">
      <w:r xmlns:w="http://schemas.openxmlformats.org/wordprocessingml/2006/main">
        <w:t xml:space="preserve">1. Provérbios 19:20, "Ouça conselhos e receba instruções, para que seja sábio em seu último fim."</w:t>
      </w:r>
    </w:p>
    <w:p w14:paraId="47B141E3" w14:textId="77777777" w:rsidR="00F90BDC" w:rsidRDefault="00F90BDC"/>
    <w:p w14:paraId="76398F4F" w14:textId="77777777" w:rsidR="00F90BDC" w:rsidRDefault="00F90BDC">
      <w:r xmlns:w="http://schemas.openxmlformats.org/wordprocessingml/2006/main">
        <w:t xml:space="preserve">2. Filipenses 4:13, "Posso todas as coisas em Cristo que me fortalece."</w:t>
      </w:r>
    </w:p>
    <w:p w14:paraId="193BAE7B" w14:textId="77777777" w:rsidR="00F90BDC" w:rsidRDefault="00F90BDC"/>
    <w:p w14:paraId="21A16400" w14:textId="77777777" w:rsidR="00F90BDC" w:rsidRDefault="00F90BDC">
      <w:r xmlns:w="http://schemas.openxmlformats.org/wordprocessingml/2006/main">
        <w:t xml:space="preserve">Atos 19:32 Portanto, alguns clamavam uma coisa, e outros outra; porque a assembléia estava confusa; e a maior parte não sabia por que estavam juntos.</w:t>
      </w:r>
    </w:p>
    <w:p w14:paraId="47861A22" w14:textId="77777777" w:rsidR="00F90BDC" w:rsidRDefault="00F90BDC"/>
    <w:p w14:paraId="7EA564C9" w14:textId="77777777" w:rsidR="00F90BDC" w:rsidRDefault="00F90BDC">
      <w:r xmlns:w="http://schemas.openxmlformats.org/wordprocessingml/2006/main">
        <w:t xml:space="preserve">A assembléia estava confusa e não sabia por que estavam se reunindo.</w:t>
      </w:r>
    </w:p>
    <w:p w14:paraId="2A187C71" w14:textId="77777777" w:rsidR="00F90BDC" w:rsidRDefault="00F90BDC"/>
    <w:p w14:paraId="086AB3A0" w14:textId="77777777" w:rsidR="00F90BDC" w:rsidRDefault="00F90BDC">
      <w:r xmlns:w="http://schemas.openxmlformats.org/wordprocessingml/2006/main">
        <w:t xml:space="preserve">1. O poder da unidade: como podemos alcançar grandes coisas quando trabalhamos juntos</w:t>
      </w:r>
    </w:p>
    <w:p w14:paraId="0079B9ED" w14:textId="77777777" w:rsidR="00F90BDC" w:rsidRDefault="00F90BDC"/>
    <w:p w14:paraId="58DE606F" w14:textId="77777777" w:rsidR="00F90BDC" w:rsidRDefault="00F90BDC">
      <w:r xmlns:w="http://schemas.openxmlformats.org/wordprocessingml/2006/main">
        <w:t xml:space="preserve">2. Não tenha medo de fazer perguntas: buscando clareza e compreensão</w:t>
      </w:r>
    </w:p>
    <w:p w14:paraId="66266A06" w14:textId="77777777" w:rsidR="00F90BDC" w:rsidRDefault="00F90BDC"/>
    <w:p w14:paraId="6ABE5C77" w14:textId="77777777" w:rsidR="00F90BDC" w:rsidRDefault="00F90BDC">
      <w:r xmlns:w="http://schemas.openxmlformats.org/wordprocessingml/2006/main">
        <w:t xml:space="preserve">1. Efésios 4:1-3 - Eu, portanto, prisioneiro do Senhor, exorto-vos a andar de maneira digna da vocação para a qual fostes chamados, com toda humildade e mansidão, com paciência, suportando uns aos outros apaixonados, ansiosos por manter a unidade do Espírito no vínculo da paz.</w:t>
      </w:r>
    </w:p>
    <w:p w14:paraId="23EE3DD7" w14:textId="77777777" w:rsidR="00F90BDC" w:rsidRDefault="00F90BDC"/>
    <w:p w14:paraId="05C71735" w14:textId="77777777" w:rsidR="00F90BDC" w:rsidRDefault="00F90BDC">
      <w:r xmlns:w="http://schemas.openxmlformats.org/wordprocessingml/2006/main">
        <w:t xml:space="preserve">2. Provérbios 3:5-6 - Confie no Senhor de todo o seu coração e não se apoie no seu próprio entendimento. Reconheça-o em todos os seus caminhos, e ele endireitará os seus caminhos.</w:t>
      </w:r>
    </w:p>
    <w:p w14:paraId="41D20546" w14:textId="77777777" w:rsidR="00F90BDC" w:rsidRDefault="00F90BDC"/>
    <w:p w14:paraId="31213109" w14:textId="77777777" w:rsidR="00F90BDC" w:rsidRDefault="00F90BDC">
      <w:r xmlns:w="http://schemas.openxmlformats.org/wordprocessingml/2006/main">
        <w:t xml:space="preserve">Atos 19:33 E tiraram Alexandre do meio da multidão, apresentando-o os judeus. E Alexandre acenou com a mão e teria feito sua defesa perante o povo.</w:t>
      </w:r>
    </w:p>
    <w:p w14:paraId="6163019B" w14:textId="77777777" w:rsidR="00F90BDC" w:rsidRDefault="00F90BDC"/>
    <w:p w14:paraId="2E418142" w14:textId="77777777" w:rsidR="00F90BDC" w:rsidRDefault="00F90BDC">
      <w:r xmlns:w="http://schemas.openxmlformats.org/wordprocessingml/2006/main">
        <w:t xml:space="preserve">Alexandre foi retirado da multidão pelos judeus e fez um gesto para que o povo o deixasse falar.</w:t>
      </w:r>
    </w:p>
    <w:p w14:paraId="220894AC" w14:textId="77777777" w:rsidR="00F90BDC" w:rsidRDefault="00F90BDC"/>
    <w:p w14:paraId="3E3C6034" w14:textId="77777777" w:rsidR="00F90BDC" w:rsidRDefault="00F90BDC">
      <w:r xmlns:w="http://schemas.openxmlformats.org/wordprocessingml/2006/main">
        <w:t xml:space="preserve">1. O poder das testemunhas: como a nossa influência pode mudar vidas</w:t>
      </w:r>
    </w:p>
    <w:p w14:paraId="2D437CF0" w14:textId="77777777" w:rsidR="00F90BDC" w:rsidRDefault="00F90BDC"/>
    <w:p w14:paraId="111CD90F" w14:textId="77777777" w:rsidR="00F90BDC" w:rsidRDefault="00F90BDC">
      <w:r xmlns:w="http://schemas.openxmlformats.org/wordprocessingml/2006/main">
        <w:t xml:space="preserve">2. Defender o que é certo: defender nossas crenças</w:t>
      </w:r>
    </w:p>
    <w:p w14:paraId="1ABFCE12" w14:textId="77777777" w:rsidR="00F90BDC" w:rsidRDefault="00F90BDC"/>
    <w:p w14:paraId="4B51562A" w14:textId="77777777" w:rsidR="00F90BDC" w:rsidRDefault="00F90BDC">
      <w:r xmlns:w="http://schemas.openxmlformats.org/wordprocessingml/2006/main">
        <w:t xml:space="preserve">1. Isaías 43:1-3 - Mas agora assim diz o Senhor que te criou, ó Jacó, e que te formou, </w:t>
      </w:r>
      <w:r xmlns:w="http://schemas.openxmlformats.org/wordprocessingml/2006/main">
        <w:lastRenderedPageBreak xmlns:w="http://schemas.openxmlformats.org/wordprocessingml/2006/main"/>
      </w:r>
      <w:r xmlns:w="http://schemas.openxmlformats.org/wordprocessingml/2006/main">
        <w:t xml:space="preserve">ó Israel: Não temas; porque eu te remi, chamei-te pelo teu nome; você é meu. Quando você passar pelas águas, eu estarei com você; e pelos rios, eles não te submergirão; quando passares pelo fogo, não te queimarás; nem a chama acenderá sobre ti.</w:t>
      </w:r>
    </w:p>
    <w:p w14:paraId="0A6369FE" w14:textId="77777777" w:rsidR="00F90BDC" w:rsidRDefault="00F90BDC"/>
    <w:p w14:paraId="22E5FBDC" w14:textId="77777777" w:rsidR="00F90BDC" w:rsidRDefault="00F90BDC">
      <w:r xmlns:w="http://schemas.openxmlformats.org/wordprocessingml/2006/main">
        <w:t xml:space="preserve">2. Mateus 10:32-33 - Portanto, qualquer que me confessar diante dos homens, eu também o confessarei diante de meu Pai que está nos céus. Mas qualquer que me negar diante dos homens, eu também o negarei diante de meu Pai que está nos céus.</w:t>
      </w:r>
    </w:p>
    <w:p w14:paraId="6BFBDE71" w14:textId="77777777" w:rsidR="00F90BDC" w:rsidRDefault="00F90BDC"/>
    <w:p w14:paraId="389185BE" w14:textId="77777777" w:rsidR="00F90BDC" w:rsidRDefault="00F90BDC">
      <w:r xmlns:w="http://schemas.openxmlformats.org/wordprocessingml/2006/main">
        <w:t xml:space="preserve">Atos 19:34 Mas quando souberam que ele era judeu, todos a uma só voz gritaram por cerca de duas horas: Grande é a Diana dos Efésios.</w:t>
      </w:r>
    </w:p>
    <w:p w14:paraId="41C4AB0E" w14:textId="77777777" w:rsidR="00F90BDC" w:rsidRDefault="00F90BDC"/>
    <w:p w14:paraId="30E31A8B" w14:textId="77777777" w:rsidR="00F90BDC" w:rsidRDefault="00F90BDC">
      <w:r xmlns:w="http://schemas.openxmlformats.org/wordprocessingml/2006/main">
        <w:t xml:space="preserve">Numa reunião em Éfeso, o povo reconheceu Paulo como judeu e começou a clamar por duas horas em louvor a Diana.</w:t>
      </w:r>
    </w:p>
    <w:p w14:paraId="137E13E6" w14:textId="77777777" w:rsidR="00F90BDC" w:rsidRDefault="00F90BDC"/>
    <w:p w14:paraId="66CE2A61" w14:textId="77777777" w:rsidR="00F90BDC" w:rsidRDefault="00F90BDC">
      <w:r xmlns:w="http://schemas.openxmlformats.org/wordprocessingml/2006/main">
        <w:t xml:space="preserve">1: Devemos ter cuidado com nossas reações àqueles que são diferentes de nós.</w:t>
      </w:r>
    </w:p>
    <w:p w14:paraId="0E3CC48D" w14:textId="77777777" w:rsidR="00F90BDC" w:rsidRDefault="00F90BDC"/>
    <w:p w14:paraId="4C4D0B9F" w14:textId="77777777" w:rsidR="00F90BDC" w:rsidRDefault="00F90BDC">
      <w:r xmlns:w="http://schemas.openxmlformats.org/wordprocessingml/2006/main">
        <w:t xml:space="preserve">2: Devemos estar conscientes do poder das nossas palavras e da influência que elas podem ter sobre aqueles que nos rodeiam.</w:t>
      </w:r>
    </w:p>
    <w:p w14:paraId="42C3A7A8" w14:textId="77777777" w:rsidR="00F90BDC" w:rsidRDefault="00F90BDC"/>
    <w:p w14:paraId="6703AA27" w14:textId="77777777" w:rsidR="00F90BDC" w:rsidRDefault="00F90BDC">
      <w:r xmlns:w="http://schemas.openxmlformats.org/wordprocessingml/2006/main">
        <w:t xml:space="preserve">1: Tiago 3:1-12, enfatizando o poder da língua e como ela pode ser usada tanto para o bem como para o mal.</w:t>
      </w:r>
    </w:p>
    <w:p w14:paraId="12A37702" w14:textId="77777777" w:rsidR="00F90BDC" w:rsidRDefault="00F90BDC"/>
    <w:p w14:paraId="24193D3A" w14:textId="77777777" w:rsidR="00F90BDC" w:rsidRDefault="00F90BDC">
      <w:r xmlns:w="http://schemas.openxmlformats.org/wordprocessingml/2006/main">
        <w:t xml:space="preserve">2: Colossenses 4:6, encorajando-nos a usar nossas palavras com sabedoria e graça.</w:t>
      </w:r>
    </w:p>
    <w:p w14:paraId="774EA811" w14:textId="77777777" w:rsidR="00F90BDC" w:rsidRDefault="00F90BDC"/>
    <w:p w14:paraId="1F9297C1" w14:textId="77777777" w:rsidR="00F90BDC" w:rsidRDefault="00F90BDC">
      <w:r xmlns:w="http://schemas.openxmlformats.org/wordprocessingml/2006/main">
        <w:t xml:space="preserve">Atos 19:35 E, tendo o prefeito apaziguado o povo, disse: Varões de Éfeso, qual é o homem que não sabe que a cidade dos efésios é adoradora da grande deusa Diana e da imagem que caiu descendo de Júpiter?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secretário municipal de Éfeso apaziguou o povo, lembrando-lhes da adoração da cidade à grande deusa Diana e à imagem que caiu de Júpiter.</w:t>
      </w:r>
    </w:p>
    <w:p w14:paraId="6453029E" w14:textId="77777777" w:rsidR="00F90BDC" w:rsidRDefault="00F90BDC"/>
    <w:p w14:paraId="5F98547E" w14:textId="77777777" w:rsidR="00F90BDC" w:rsidRDefault="00F90BDC">
      <w:r xmlns:w="http://schemas.openxmlformats.org/wordprocessingml/2006/main">
        <w:t xml:space="preserve">1. O perigo da adoração de ídolos</w:t>
      </w:r>
    </w:p>
    <w:p w14:paraId="71EE5198" w14:textId="77777777" w:rsidR="00F90BDC" w:rsidRDefault="00F90BDC"/>
    <w:p w14:paraId="5EBD1CAB" w14:textId="77777777" w:rsidR="00F90BDC" w:rsidRDefault="00F90BDC">
      <w:r xmlns:w="http://schemas.openxmlformats.org/wordprocessingml/2006/main">
        <w:t xml:space="preserve">2. O poder do património de uma cidade</w:t>
      </w:r>
    </w:p>
    <w:p w14:paraId="1801AE0E" w14:textId="77777777" w:rsidR="00F90BDC" w:rsidRDefault="00F90BDC"/>
    <w:p w14:paraId="137F1213" w14:textId="77777777" w:rsidR="00F90BDC" w:rsidRDefault="00F90BDC">
      <w:r xmlns:w="http://schemas.openxmlformats.org/wordprocessingml/2006/main">
        <w:t xml:space="preserve">1. Êxodo 20:3-5 - “Não terás outros deuses diante de mim. Não farás para ti imagem esculpida, nem qualquer semelhança do que há em cima nos céus, ou em baixo na terra, ou nas águas debaixo da terra. Não se curvará diante deles nem os servirá, pois eu, o Senhor, seu Deus, sou um Deus zeloso.</w:t>
      </w:r>
    </w:p>
    <w:p w14:paraId="0CE52538" w14:textId="77777777" w:rsidR="00F90BDC" w:rsidRDefault="00F90BDC"/>
    <w:p w14:paraId="4DD17F4E" w14:textId="77777777" w:rsidR="00F90BDC" w:rsidRDefault="00F90BDC">
      <w:r xmlns:w="http://schemas.openxmlformats.org/wordprocessingml/2006/main">
        <w:t xml:space="preserve">2. Atos 17:16-17 - Agora, enquanto Paulo esperava por eles em Atenas, seu espírito se irritou dentro dele quando viu que a cidade estava entregue aos ídolos. Assim, ele discutia na sinagoga com os judeus e com os adoradores gentios, e diariamente na praça do mercado com aqueles que por acaso estavam ali.</w:t>
      </w:r>
    </w:p>
    <w:p w14:paraId="790DA262" w14:textId="77777777" w:rsidR="00F90BDC" w:rsidRDefault="00F90BDC"/>
    <w:p w14:paraId="1B1B7BA5" w14:textId="77777777" w:rsidR="00F90BDC" w:rsidRDefault="00F90BDC">
      <w:r xmlns:w="http://schemas.openxmlformats.org/wordprocessingml/2006/main">
        <w:t xml:space="preserve">Atos 19:36 Visto que estas coisas não podem ser contestadas, deveis ficar quietos e não fazer nada precipitadamente.</w:t>
      </w:r>
    </w:p>
    <w:p w14:paraId="08632E1B" w14:textId="77777777" w:rsidR="00F90BDC" w:rsidRDefault="00F90BDC"/>
    <w:p w14:paraId="5FEC6805" w14:textId="77777777" w:rsidR="00F90BDC" w:rsidRDefault="00F90BDC">
      <w:r xmlns:w="http://schemas.openxmlformats.org/wordprocessingml/2006/main">
        <w:t xml:space="preserve">A advertência de Paulo contra decisões precipitadas em Atos 19:36.</w:t>
      </w:r>
    </w:p>
    <w:p w14:paraId="0B5F7A16" w14:textId="77777777" w:rsidR="00F90BDC" w:rsidRDefault="00F90BDC"/>
    <w:p w14:paraId="68DB518A" w14:textId="77777777" w:rsidR="00F90BDC" w:rsidRDefault="00F90BDC">
      <w:r xmlns:w="http://schemas.openxmlformats.org/wordprocessingml/2006/main">
        <w:t xml:space="preserve">1: Considere as Consequências – Refletindo sobre a advertência de Paulo para evitar decisões precipitadas</w:t>
      </w:r>
    </w:p>
    <w:p w14:paraId="40D41A23" w14:textId="77777777" w:rsidR="00F90BDC" w:rsidRDefault="00F90BDC"/>
    <w:p w14:paraId="23FB85FC" w14:textId="77777777" w:rsidR="00F90BDC" w:rsidRDefault="00F90BDC">
      <w:r xmlns:w="http://schemas.openxmlformats.org/wordprocessingml/2006/main">
        <w:t xml:space="preserve">2: Tire um tempo para pensar – Compreender a importância de sermos deliberados em nossas decisões</w:t>
      </w:r>
    </w:p>
    <w:p w14:paraId="034FE327" w14:textId="77777777" w:rsidR="00F90BDC" w:rsidRDefault="00F90BDC"/>
    <w:p w14:paraId="2AC9F10A" w14:textId="77777777" w:rsidR="00F90BDC" w:rsidRDefault="00F90BDC">
      <w:r xmlns:w="http://schemas.openxmlformats.org/wordprocessingml/2006/main">
        <w:t xml:space="preserve">1: Provérbios 14:15 - O simples crê em cada palavra, mas o homem prudente atenta para o seu caminho.</w:t>
      </w:r>
    </w:p>
    <w:p w14:paraId="2030C402" w14:textId="77777777" w:rsidR="00F90BDC" w:rsidRDefault="00F90BDC"/>
    <w:p w14:paraId="09DC5420" w14:textId="77777777" w:rsidR="00F90BDC" w:rsidRDefault="00F90BDC">
      <w:r xmlns:w="http://schemas.openxmlformats.org/wordprocessingml/2006/main">
        <w:t xml:space="preserve">2: Tiago 1:19 - Portanto, meus amados irmãos, todo homem seja pronto para ouvir, tardio para falar, tardio </w:t>
      </w:r>
      <w:r xmlns:w="http://schemas.openxmlformats.org/wordprocessingml/2006/main">
        <w:lastRenderedPageBreak xmlns:w="http://schemas.openxmlformats.org/wordprocessingml/2006/main"/>
      </w:r>
      <w:r xmlns:w="http://schemas.openxmlformats.org/wordprocessingml/2006/main">
        <w:t xml:space="preserve">para se irar.</w:t>
      </w:r>
    </w:p>
    <w:p w14:paraId="64940978" w14:textId="77777777" w:rsidR="00F90BDC" w:rsidRDefault="00F90BDC"/>
    <w:p w14:paraId="1E3C2320" w14:textId="77777777" w:rsidR="00F90BDC" w:rsidRDefault="00F90BDC">
      <w:r xmlns:w="http://schemas.openxmlformats.org/wordprocessingml/2006/main">
        <w:t xml:space="preserve">Atos 19:37 Porque trouxestes aqui estes homens, que não são ladrões de igrejas, nem blasfemadores da vossa deusa.</w:t>
      </w:r>
    </w:p>
    <w:p w14:paraId="041C5700" w14:textId="77777777" w:rsidR="00F90BDC" w:rsidRDefault="00F90BDC"/>
    <w:p w14:paraId="4E423C58" w14:textId="77777777" w:rsidR="00F90BDC" w:rsidRDefault="00F90BDC">
      <w:r xmlns:w="http://schemas.openxmlformats.org/wordprocessingml/2006/main">
        <w:t xml:space="preserve">Paulo e seus companheiros são acusados de roubar e blasfemar contra a deusa de Éfeso. Paulo declara que eles são inocentes dessas acusações.</w:t>
      </w:r>
    </w:p>
    <w:p w14:paraId="5E11CF4A" w14:textId="77777777" w:rsidR="00F90BDC" w:rsidRDefault="00F90BDC"/>
    <w:p w14:paraId="6C4A231F" w14:textId="77777777" w:rsidR="00F90BDC" w:rsidRDefault="00F90BDC">
      <w:r xmlns:w="http://schemas.openxmlformats.org/wordprocessingml/2006/main">
        <w:t xml:space="preserve">1. O poder de nossas palavras: como nossas palavras impactam nossas vidas</w:t>
      </w:r>
    </w:p>
    <w:p w14:paraId="733242E9" w14:textId="77777777" w:rsidR="00F90BDC" w:rsidRDefault="00F90BDC"/>
    <w:p w14:paraId="6A3DDF26" w14:textId="77777777" w:rsidR="00F90BDC" w:rsidRDefault="00F90BDC">
      <w:r xmlns:w="http://schemas.openxmlformats.org/wordprocessingml/2006/main">
        <w:t xml:space="preserve">2. Integridade na Fé: Um Estudo de Paulo e Silas</w:t>
      </w:r>
    </w:p>
    <w:p w14:paraId="62A6B468" w14:textId="77777777" w:rsidR="00F90BDC" w:rsidRDefault="00F90BDC"/>
    <w:p w14:paraId="3063E06F" w14:textId="77777777" w:rsidR="00F90BDC" w:rsidRDefault="00F90BDC">
      <w:r xmlns:w="http://schemas.openxmlformats.org/wordprocessingml/2006/main">
        <w:t xml:space="preserve">1. Provérbios 18:21 - A morte e a vida estão no poder da língua, e aqueles que a amam comerão dos seus frutos.</w:t>
      </w:r>
    </w:p>
    <w:p w14:paraId="02A5D653" w14:textId="77777777" w:rsidR="00F90BDC" w:rsidRDefault="00F90BDC"/>
    <w:p w14:paraId="2F1BD305" w14:textId="77777777" w:rsidR="00F90BDC" w:rsidRDefault="00F90BDC">
      <w:r xmlns:w="http://schemas.openxmlformats.org/wordprocessingml/2006/main">
        <w:t xml:space="preserve">2. Filipenses 4:8 - Finalmente, irmãos, tudo o que é verdadeiro, tudo o que é honroso, tudo o que é justo, tudo o que é puro, tudo o que é amável, tudo o que é louvável, se há alguma excelência, se há algo digno de louvor, pensem sobre essas coisas.</w:t>
      </w:r>
    </w:p>
    <w:p w14:paraId="597B2861" w14:textId="77777777" w:rsidR="00F90BDC" w:rsidRDefault="00F90BDC"/>
    <w:p w14:paraId="64C8FF9B" w14:textId="77777777" w:rsidR="00F90BDC" w:rsidRDefault="00F90BDC">
      <w:r xmlns:w="http://schemas.openxmlformats.org/wordprocessingml/2006/main">
        <w:t xml:space="preserve">Atos 19:38 Portanto, se Demétrio e os artesãos que estão com ele tiverem alguma questão contra alguém, a lei está aberta e há deputados;</w:t>
      </w:r>
    </w:p>
    <w:p w14:paraId="0E02CC81" w14:textId="77777777" w:rsidR="00F90BDC" w:rsidRDefault="00F90BDC"/>
    <w:p w14:paraId="1C6C399F" w14:textId="77777777" w:rsidR="00F90BDC" w:rsidRDefault="00F90BDC">
      <w:r xmlns:w="http://schemas.openxmlformats.org/wordprocessingml/2006/main">
        <w:t xml:space="preserve">Demétrio e seus companheiros deveriam usar o sistema legal para resolver quaisquer disputas que tivessem entre si, em vez de recorrer à violência.</w:t>
      </w:r>
    </w:p>
    <w:p w14:paraId="7EEB4A8C" w14:textId="77777777" w:rsidR="00F90BDC" w:rsidRDefault="00F90BDC"/>
    <w:p w14:paraId="2397C922" w14:textId="77777777" w:rsidR="00F90BDC" w:rsidRDefault="00F90BDC">
      <w:r xmlns:w="http://schemas.openxmlformats.org/wordprocessingml/2006/main">
        <w:t xml:space="preserve">1. Resolver conflitos de forma pacífica – Como usar a lei para resolver disputas sem recorrer à violência.</w:t>
      </w:r>
    </w:p>
    <w:p w14:paraId="110BE2F7" w14:textId="77777777" w:rsidR="00F90BDC" w:rsidRDefault="00F90BDC"/>
    <w:p w14:paraId="100EC765" w14:textId="77777777" w:rsidR="00F90BDC" w:rsidRDefault="00F90BDC">
      <w:r xmlns:w="http://schemas.openxmlformats.org/wordprocessingml/2006/main">
        <w:t xml:space="preserve">2. A Sabedoria da Lei – Compreender o valor da lei e porque deve ser respeitada.</w:t>
      </w:r>
    </w:p>
    <w:p w14:paraId="220420DF" w14:textId="77777777" w:rsidR="00F90BDC" w:rsidRDefault="00F90BDC"/>
    <w:p w14:paraId="136DC0D0" w14:textId="77777777" w:rsidR="00F90BDC" w:rsidRDefault="00F90BDC">
      <w:r xmlns:w="http://schemas.openxmlformats.org/wordprocessingml/2006/main">
        <w:t xml:space="preserve">1. Romanos 12:17-19 - Não retribua a ninguém o mal com o mal, mas pense no que é nobre aos olhos de todos.</w:t>
      </w:r>
    </w:p>
    <w:p w14:paraId="748AAF12" w14:textId="77777777" w:rsidR="00F90BDC" w:rsidRDefault="00F90BDC"/>
    <w:p w14:paraId="076B38A2" w14:textId="77777777" w:rsidR="00F90BDC" w:rsidRDefault="00F90BDC">
      <w:r xmlns:w="http://schemas.openxmlformats.org/wordprocessingml/2006/main">
        <w:t xml:space="preserve">2. Provérbios 15:1 - A resposta branda desvia o furor, mas a palavra dura suscita a ira.</w:t>
      </w:r>
    </w:p>
    <w:p w14:paraId="37685254" w14:textId="77777777" w:rsidR="00F90BDC" w:rsidRDefault="00F90BDC"/>
    <w:p w14:paraId="382B3230" w14:textId="77777777" w:rsidR="00F90BDC" w:rsidRDefault="00F90BDC">
      <w:r xmlns:w="http://schemas.openxmlformats.org/wordprocessingml/2006/main">
        <w:t xml:space="preserve">Atos 19:39 Mas, se perguntardes alguma coisa sobre outros assuntos, isso será decidido em assembleia legal.</w:t>
      </w:r>
    </w:p>
    <w:p w14:paraId="6C3134D3" w14:textId="77777777" w:rsidR="00F90BDC" w:rsidRDefault="00F90BDC"/>
    <w:p w14:paraId="36C4773E" w14:textId="77777777" w:rsidR="00F90BDC" w:rsidRDefault="00F90BDC">
      <w:r xmlns:w="http://schemas.openxmlformats.org/wordprocessingml/2006/main">
        <w:t xml:space="preserve">Paulo instrui os discípulos de Éfeso a resolver quaisquer outros assuntos em uma assembléia legal.</w:t>
      </w:r>
    </w:p>
    <w:p w14:paraId="2A1F5147" w14:textId="77777777" w:rsidR="00F90BDC" w:rsidRDefault="00F90BDC"/>
    <w:p w14:paraId="0E7DDCC6" w14:textId="77777777" w:rsidR="00F90BDC" w:rsidRDefault="00F90BDC">
      <w:r xmlns:w="http://schemas.openxmlformats.org/wordprocessingml/2006/main">
        <w:t xml:space="preserve">1. A importância do discernimento na assembleia cristã</w:t>
      </w:r>
    </w:p>
    <w:p w14:paraId="0D8B5274" w14:textId="77777777" w:rsidR="00F90BDC" w:rsidRDefault="00F90BDC"/>
    <w:p w14:paraId="34E6DA4C" w14:textId="77777777" w:rsidR="00F90BDC" w:rsidRDefault="00F90BDC">
      <w:r xmlns:w="http://schemas.openxmlformats.org/wordprocessingml/2006/main">
        <w:t xml:space="preserve">2. A necessidade de unidade na Igreja</w:t>
      </w:r>
    </w:p>
    <w:p w14:paraId="17516B41" w14:textId="77777777" w:rsidR="00F90BDC" w:rsidRDefault="00F90BDC"/>
    <w:p w14:paraId="298C67B1" w14:textId="77777777" w:rsidR="00F90BDC" w:rsidRDefault="00F90BDC">
      <w:r xmlns:w="http://schemas.openxmlformats.org/wordprocessingml/2006/main">
        <w:t xml:space="preserve">1. Romanos 15:5-6 “Que o Deus de perseverança e encorajamento lhes conceda que vivam em tal harmonia uns com os outros, de acordo com Cristo Jesus, para que juntos possam, em uma só voz, glorificar o Deus e Pai de nosso Senhor Jesus Cristo .”</w:t>
      </w:r>
    </w:p>
    <w:p w14:paraId="0A72CB4B" w14:textId="77777777" w:rsidR="00F90BDC" w:rsidRDefault="00F90BDC"/>
    <w:p w14:paraId="70EDB57D" w14:textId="77777777" w:rsidR="00F90BDC" w:rsidRDefault="00F90BDC">
      <w:r xmlns:w="http://schemas.openxmlformats.org/wordprocessingml/2006/main">
        <w:t xml:space="preserve">2. 1 Coríntios 14:40 “Mas todas as coisas devem ser feitas com decência e ordem.”</w:t>
      </w:r>
    </w:p>
    <w:p w14:paraId="6A5873EB" w14:textId="77777777" w:rsidR="00F90BDC" w:rsidRDefault="00F90BDC"/>
    <w:p w14:paraId="5E63F3C8" w14:textId="77777777" w:rsidR="00F90BDC" w:rsidRDefault="00F90BDC">
      <w:r xmlns:w="http://schemas.openxmlformats.org/wordprocessingml/2006/main">
        <w:t xml:space="preserve">Atos 19:40 Porque corremos o risco de sermos questionados pelo alvoroço deste dia, não havendo motivo para prestarmos contas desta assembléia.</w:t>
      </w:r>
    </w:p>
    <w:p w14:paraId="3B8C31B3" w14:textId="77777777" w:rsidR="00F90BDC" w:rsidRDefault="00F90BDC"/>
    <w:p w14:paraId="0C5B650A" w14:textId="77777777" w:rsidR="00F90BDC" w:rsidRDefault="00F90BDC">
      <w:r xmlns:w="http://schemas.openxmlformats.org/wordprocessingml/2006/main">
        <w:t xml:space="preserve">Paulo e seus companheiros corriam o risco de serem questionados por seu envolvimento em um tumulto devido à falta de explicação para a comoção.</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reputação: como nossas ações refletem em nosso caráter</w:t>
      </w:r>
    </w:p>
    <w:p w14:paraId="5046F491" w14:textId="77777777" w:rsidR="00F90BDC" w:rsidRDefault="00F90BDC"/>
    <w:p w14:paraId="4D213E5C" w14:textId="77777777" w:rsidR="00F90BDC" w:rsidRDefault="00F90BDC">
      <w:r xmlns:w="http://schemas.openxmlformats.org/wordprocessingml/2006/main">
        <w:t xml:space="preserve">2. Os perigos de causar alvoroço: refletindo sobre as consequências de nossas ações</w:t>
      </w:r>
    </w:p>
    <w:p w14:paraId="0F62278A" w14:textId="77777777" w:rsidR="00F90BDC" w:rsidRDefault="00F90BDC"/>
    <w:p w14:paraId="4393A3FC" w14:textId="77777777" w:rsidR="00F90BDC" w:rsidRDefault="00F90BDC">
      <w:r xmlns:w="http://schemas.openxmlformats.org/wordprocessingml/2006/main">
        <w:t xml:space="preserve">1. Provérbios 22:1 - Mais desejável é um bom nome do que grandes riquezas; ser estimado é melhor do que prata ou ouro.</w:t>
      </w:r>
    </w:p>
    <w:p w14:paraId="1206E5FF" w14:textId="77777777" w:rsidR="00F90BDC" w:rsidRDefault="00F90BDC"/>
    <w:p w14:paraId="2DB22D3F" w14:textId="77777777" w:rsidR="00F90BDC" w:rsidRDefault="00F90BDC">
      <w:r xmlns:w="http://schemas.openxmlformats.org/wordprocessingml/2006/main">
        <w:t xml:space="preserve">2. Tiago 2:14 - De que adianta, meus irmãos e irmãs, se alguém afirma ter fé, mas não tem obras? Essa fé pode salvá-los?</w:t>
      </w:r>
    </w:p>
    <w:p w14:paraId="277E99E9" w14:textId="77777777" w:rsidR="00F90BDC" w:rsidRDefault="00F90BDC"/>
    <w:p w14:paraId="3EE3592F" w14:textId="77777777" w:rsidR="00F90BDC" w:rsidRDefault="00F90BDC">
      <w:r xmlns:w="http://schemas.openxmlformats.org/wordprocessingml/2006/main">
        <w:t xml:space="preserve">Atos 19:41 E, tendo dito isto, despediu a assembléia.</w:t>
      </w:r>
    </w:p>
    <w:p w14:paraId="32E13C3D" w14:textId="77777777" w:rsidR="00F90BDC" w:rsidRDefault="00F90BDC"/>
    <w:p w14:paraId="05D0B3AD" w14:textId="77777777" w:rsidR="00F90BDC" w:rsidRDefault="00F90BDC">
      <w:r xmlns:w="http://schemas.openxmlformats.org/wordprocessingml/2006/main">
        <w:t xml:space="preserve">Paulo terminou seu discurso à assembléia e depois os dispensou.</w:t>
      </w:r>
    </w:p>
    <w:p w14:paraId="32899A36" w14:textId="77777777" w:rsidR="00F90BDC" w:rsidRDefault="00F90BDC"/>
    <w:p w14:paraId="63EDE374" w14:textId="77777777" w:rsidR="00F90BDC" w:rsidRDefault="00F90BDC">
      <w:r xmlns:w="http://schemas.openxmlformats.org/wordprocessingml/2006/main">
        <w:t xml:space="preserve">1. O poder das nossas palavras: como falar com autoridade</w:t>
      </w:r>
    </w:p>
    <w:p w14:paraId="383BD12D" w14:textId="77777777" w:rsidR="00F90BDC" w:rsidRDefault="00F90BDC"/>
    <w:p w14:paraId="69D484BC" w14:textId="77777777" w:rsidR="00F90BDC" w:rsidRDefault="00F90BDC">
      <w:r xmlns:w="http://schemas.openxmlformats.org/wordprocessingml/2006/main">
        <w:t xml:space="preserve">2. A importância de ouvir: como ouvir com discernimento</w:t>
      </w:r>
    </w:p>
    <w:p w14:paraId="18F514E3" w14:textId="77777777" w:rsidR="00F90BDC" w:rsidRDefault="00F90BDC"/>
    <w:p w14:paraId="0D2F1439" w14:textId="77777777" w:rsidR="00F90BDC" w:rsidRDefault="00F90BDC">
      <w:r xmlns:w="http://schemas.openxmlformats.org/wordprocessingml/2006/main">
        <w:t xml:space="preserve">1. Provérbios 18:21 - A morte e a vida estão no poder da língua</w:t>
      </w:r>
    </w:p>
    <w:p w14:paraId="62277452" w14:textId="77777777" w:rsidR="00F90BDC" w:rsidRDefault="00F90BDC"/>
    <w:p w14:paraId="1EA64EAC" w14:textId="77777777" w:rsidR="00F90BDC" w:rsidRDefault="00F90BDC">
      <w:r xmlns:w="http://schemas.openxmlformats.org/wordprocessingml/2006/main">
        <w:t xml:space="preserve">2. Tiago 1:19 - Seja pronto para ouvir, tardio para falar e tardio para se irar</w:t>
      </w:r>
    </w:p>
    <w:p w14:paraId="6D24F100" w14:textId="77777777" w:rsidR="00F90BDC" w:rsidRDefault="00F90BDC"/>
    <w:p w14:paraId="21894CA8" w14:textId="77777777" w:rsidR="00F90BDC" w:rsidRDefault="00F90BDC">
      <w:r xmlns:w="http://schemas.openxmlformats.org/wordprocessingml/2006/main">
        <w:t xml:space="preserve">Atos 20 narra as viagens de Paulo pela Macedônia e pela Grécia, o incidente de Êutico em Trôade e o discurso de despedida de Paulo aos anciãos de Éfeso.</w:t>
      </w:r>
    </w:p>
    <w:p w14:paraId="2B4E9B01" w14:textId="77777777" w:rsidR="00F90BDC" w:rsidRDefault="00F90BDC"/>
    <w:p w14:paraId="019D4444" w14:textId="77777777" w:rsidR="00F90BDC" w:rsidRDefault="00F90BDC">
      <w:r xmlns:w="http://schemas.openxmlformats.org/wordprocessingml/2006/main">
        <w:t xml:space="preserve">Parágrafo 1: O capítulo começa com Paulo saindo de Éfeso após um motim e viajando pela Macedônia encorajando os discípulos. Ele ficou três meses na Grécia, mas quando estava prestes a embarcar </w:t>
      </w:r>
      <w:r xmlns:w="http://schemas.openxmlformats.org/wordprocessingml/2006/main">
        <w:lastRenderedPageBreak xmlns:w="http://schemas.openxmlformats.org/wordprocessingml/2006/main"/>
      </w:r>
      <w:r xmlns:w="http://schemas.openxmlformats.org/wordprocessingml/2006/main">
        <w:t xml:space="preserve">de volta para a Síria, soube que os judeus estavam conspirando contra ele, então decidiu retornar pela Macedônia acompanhado por Sópatro Pirro Berea Aristarco Secundus Tessalonicenses Caio Derbe Timóteo Tíquico Trófimo Ásia (Atos 20:1 -4). Esses homens seguiram em frente e esperaram por nós Trôade, navegamos de Filipos depois dos Dias dos Pães Ázimos, cinco dias depois se juntaram a eles Trôade onde permaneceram sete dias (Atos 20:5-6).</w:t>
      </w:r>
    </w:p>
    <w:p w14:paraId="0950A273" w14:textId="77777777" w:rsidR="00F90BDC" w:rsidRDefault="00F90BDC"/>
    <w:p w14:paraId="7574BCAA" w14:textId="77777777" w:rsidR="00F90BDC" w:rsidRDefault="00F90BDC">
      <w:r xmlns:w="http://schemas.openxmlformats.org/wordprocessingml/2006/main">
        <w:t xml:space="preserve">Parágrafo 2: No primeiro dia da semana, quando se reuniram para partir o pão, Paulo falou, as pessoas que pretendiam partir no dia seguinte continuaram conversando até meia-noite no cenáculo, onde se reuniam muitas lâmpadas acesas ali, o jovem chamado Êutico, sentado no parapeito da janela, afundou em sono profundo enquanto Paulo falava ainda mais, sendo superado pelo sono caiu desceu o terceiro andar, foi levado morto, mas Paul caiu, inclinou-se sobre ele, pegou-o nos braços e disse: 'Não se assuste, ele está vivo!' Depois subiu as escadas, partiu o pão, comeu, conversou muito até o amanhecer e depois saiu, enquanto isso o menino foi levado para casa vivo, muito confortado (Atos 20:7-12).</w:t>
      </w:r>
    </w:p>
    <w:p w14:paraId="1A76B584" w14:textId="77777777" w:rsidR="00F90BDC" w:rsidRDefault="00F90BDC"/>
    <w:p w14:paraId="571E4C76" w14:textId="77777777" w:rsidR="00F90BDC" w:rsidRDefault="00F90BDC">
      <w:r xmlns:w="http://schemas.openxmlformats.org/wordprocessingml/2006/main">
        <w:t xml:space="preserve">Parágrafo 3: De lá, eles navegaram para Mileto porque Paulo havia decidido contornar Éfeso, evitando passar tempo na província da Ásia, pois estava ansioso para chegar a Jerusalém, se possível no dia de Pentecostes. De Mileto enviou uma mensagem aos presbíteros da igreja de Éfeso, venham encontrá-lo. Quando eles chegaram, deu-lhes seu discurso de despedida, lembrando-lhes como vivia entre eles, servia ao Senhor, grande humildade, lágrimas em meio a testes severos, conspiraram, os judeus nunca hesitaram em pregar, qualquer coisa seria benéfica, ensinaram publicamente, casa, testemunhando, ambos, judeus, gregos, arrependimento para com Deus, fé, nosso Senhor Jesus Cristo, agora compelido pelo Espírito, vá Jerusalém sem saber o que vai acontecer, eu só conheço todas as cidades. O Espírito Santo me avisa sobre as dificuldades da prisão que enfrento, porém considere minha vida vale qualquer coisa, apenas termine a tarefa da corrida. O Senhor Jesus me deu testemunhar o evangelho da graça de Deus (Atos 20:13-24). Ele os advertiu que lobos selvagens vieram entre seus próprios números, distorceram a verdade, afastaram os discípulos atrás de si mesmos, instou-os a manterem-se vigilantes, lembrem-se, por três anos, nunca pararam de alertar cada noite, dia, com lágrimas. Depois de falar essas coisas, ajoelhou-se, orou com todos eles e depois partiu enquanto eles choravam, abraçaram-no e beijaram-no, ficando mais tristes com sua declaração de que nunca mais veriam seu rosto (Atos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Atos 20:1 E, cessando o tumulto, Paulo chamou os discípulos, abraçou-os e partiu para a Macedônia.</w:t>
      </w:r>
    </w:p>
    <w:p w14:paraId="0987EF9F" w14:textId="77777777" w:rsidR="00F90BDC" w:rsidRDefault="00F90BDC"/>
    <w:p w14:paraId="3F005C90" w14:textId="77777777" w:rsidR="00F90BDC" w:rsidRDefault="00F90BDC">
      <w:r xmlns:w="http://schemas.openxmlformats.org/wordprocessingml/2006/main">
        <w:t xml:space="preserve">Paulo despediu-se dos seus discípulos após o fim do tumulto e foi para a Macedônia.</w:t>
      </w:r>
    </w:p>
    <w:p w14:paraId="0BEBC3D4" w14:textId="77777777" w:rsidR="00F90BDC" w:rsidRDefault="00F90BDC"/>
    <w:p w14:paraId="6EC44260" w14:textId="77777777" w:rsidR="00F90BDC" w:rsidRDefault="00F90BDC">
      <w:r xmlns:w="http://schemas.openxmlformats.org/wordprocessingml/2006/main">
        <w:t xml:space="preserve">1. O poder do adeus: aprendendo a deixar ir</w:t>
      </w:r>
    </w:p>
    <w:p w14:paraId="7A335D13" w14:textId="77777777" w:rsidR="00F90BDC" w:rsidRDefault="00F90BDC"/>
    <w:p w14:paraId="1F869A04" w14:textId="77777777" w:rsidR="00F90BDC" w:rsidRDefault="00F90BDC">
      <w:r xmlns:w="http://schemas.openxmlformats.org/wordprocessingml/2006/main">
        <w:t xml:space="preserve">2. Abraçando a mudança e a jornada adiante</w:t>
      </w:r>
    </w:p>
    <w:p w14:paraId="09CF4587" w14:textId="77777777" w:rsidR="00F90BDC" w:rsidRDefault="00F90BDC"/>
    <w:p w14:paraId="6FAAF6C0" w14:textId="77777777" w:rsidR="00F90BDC" w:rsidRDefault="00F90BDC">
      <w:r xmlns:w="http://schemas.openxmlformats.org/wordprocessingml/2006/main">
        <w:t xml:space="preserve">1. Isaías 43:18-19 (“Não te lembres das coisas passadas, nem considere as coisas antigas. Eis que estou fazendo uma coisa nova; agora surge, você não percebe? Abrirei um caminho no deserto e rios no deserto.”)</w:t>
      </w:r>
    </w:p>
    <w:p w14:paraId="0CC9121F" w14:textId="77777777" w:rsidR="00F90BDC" w:rsidRDefault="00F90BDC"/>
    <w:p w14:paraId="18C8F82B" w14:textId="77777777" w:rsidR="00F90BDC" w:rsidRDefault="00F90BDC">
      <w:r xmlns:w="http://schemas.openxmlformats.org/wordprocessingml/2006/main">
        <w:t xml:space="preserve">2. Josué 1:9 (“Não te ordenei eu? Sê forte e corajoso. Não te assustes, nem te assustes, porque o Senhor teu Deus estará contigo por onde quer que andares.”)</w:t>
      </w:r>
    </w:p>
    <w:p w14:paraId="70E55958" w14:textId="77777777" w:rsidR="00F90BDC" w:rsidRDefault="00F90BDC"/>
    <w:p w14:paraId="29A16900" w14:textId="77777777" w:rsidR="00F90BDC" w:rsidRDefault="00F90BDC">
      <w:r xmlns:w="http://schemas.openxmlformats.org/wordprocessingml/2006/main">
        <w:t xml:space="preserve">Atos 20:2 E, tendo percorrido aquelas regiões e lhes dado muitas exortações, chegou à Grécia,</w:t>
      </w:r>
    </w:p>
    <w:p w14:paraId="3045EB5C" w14:textId="77777777" w:rsidR="00F90BDC" w:rsidRDefault="00F90BDC"/>
    <w:p w14:paraId="0562F168" w14:textId="77777777" w:rsidR="00F90BDC" w:rsidRDefault="00F90BDC">
      <w:r xmlns:w="http://schemas.openxmlformats.org/wordprocessingml/2006/main">
        <w:t xml:space="preserve">Paulo encorajou os crentes nas áreas que visitou antes de vir para a Grécia.</w:t>
      </w:r>
    </w:p>
    <w:p w14:paraId="3FD3D31C" w14:textId="77777777" w:rsidR="00F90BDC" w:rsidRDefault="00F90BDC"/>
    <w:p w14:paraId="3C56B915" w14:textId="77777777" w:rsidR="00F90BDC" w:rsidRDefault="00F90BDC">
      <w:r xmlns:w="http://schemas.openxmlformats.org/wordprocessingml/2006/main">
        <w:t xml:space="preserve">1. “Fortalecer a Fé através do Encorajamento”</w:t>
      </w:r>
    </w:p>
    <w:p w14:paraId="66072149" w14:textId="77777777" w:rsidR="00F90BDC" w:rsidRDefault="00F90BDC"/>
    <w:p w14:paraId="3A94D260" w14:textId="77777777" w:rsidR="00F90BDC" w:rsidRDefault="00F90BDC">
      <w:r xmlns:w="http://schemas.openxmlformats.org/wordprocessingml/2006/main">
        <w:t xml:space="preserve">2. “O poder das palavras”</w:t>
      </w:r>
    </w:p>
    <w:p w14:paraId="7A577314" w14:textId="77777777" w:rsidR="00F90BDC" w:rsidRDefault="00F90BDC"/>
    <w:p w14:paraId="07E6CE0A" w14:textId="77777777" w:rsidR="00F90BDC" w:rsidRDefault="00F90BDC">
      <w:r xmlns:w="http://schemas.openxmlformats.org/wordprocessingml/2006/main">
        <w:t xml:space="preserve">1. Efésios 4:29 - “Não saia da vossa boca nenhuma palavra corrupta, mas apenas a que for boa para a edificação, conforme a ocasião, para que dê graça aos que ouvem.”</w:t>
      </w:r>
    </w:p>
    <w:p w14:paraId="3C7B0E34" w14:textId="77777777" w:rsidR="00F90BDC" w:rsidRDefault="00F90BDC"/>
    <w:p w14:paraId="57DCC00C" w14:textId="77777777" w:rsidR="00F90BDC" w:rsidRDefault="00F90BDC">
      <w:r xmlns:w="http://schemas.openxmlformats.org/wordprocessingml/2006/main">
        <w:t xml:space="preserve">2. Romanos 15:4-5 - “Porque tudo o que foi escrito antigamente foi escrito para nossa instrução, para que, pela perseverança e pela consolação das Escrituras, tenhamos esperança. Que o Deus de perseverança e encorajamento lhes conceda viver em tal harmonia uns com os outros, de acordo com Cristo Jesus.”</w:t>
      </w:r>
    </w:p>
    <w:p w14:paraId="4AC0806C" w14:textId="77777777" w:rsidR="00F90BDC" w:rsidRDefault="00F90BDC"/>
    <w:p w14:paraId="560B96EF" w14:textId="77777777" w:rsidR="00F90BDC" w:rsidRDefault="00F90BDC">
      <w:r xmlns:w="http://schemas.openxmlformats.org/wordprocessingml/2006/main">
        <w:t xml:space="preserve">Atos 20:3 E ficou ali três meses. E quando os judeus o aguardaram, quando ele estava prestes a navegar para a Síria, ele propôs retornar pela Macedônia.</w:t>
      </w:r>
    </w:p>
    <w:p w14:paraId="15AA37A7" w14:textId="77777777" w:rsidR="00F90BDC" w:rsidRDefault="00F90BDC"/>
    <w:p w14:paraId="3E25B991" w14:textId="77777777" w:rsidR="00F90BDC" w:rsidRDefault="00F90BDC">
      <w:r xmlns:w="http://schemas.openxmlformats.org/wordprocessingml/2006/main">
        <w:t xml:space="preserve">Paulo permaneceu na Grécia durante três meses e quando os judeus conspiraram contra ele, ele decidiu viajar pela Macedônia em vez da Síria.</w:t>
      </w:r>
    </w:p>
    <w:p w14:paraId="484CB67C" w14:textId="77777777" w:rsidR="00F90BDC" w:rsidRDefault="00F90BDC"/>
    <w:p w14:paraId="42017F79" w14:textId="77777777" w:rsidR="00F90BDC" w:rsidRDefault="00F90BDC">
      <w:r xmlns:w="http://schemas.openxmlformats.org/wordprocessingml/2006/main">
        <w:t xml:space="preserve">1. Superando Desafios: Como Perseverar em Tempos Difíceis</w:t>
      </w:r>
    </w:p>
    <w:p w14:paraId="4E842949" w14:textId="77777777" w:rsidR="00F90BDC" w:rsidRDefault="00F90BDC"/>
    <w:p w14:paraId="3F30B7AD" w14:textId="77777777" w:rsidR="00F90BDC" w:rsidRDefault="00F90BDC">
      <w:r xmlns:w="http://schemas.openxmlformats.org/wordprocessingml/2006/main">
        <w:t xml:space="preserve">2. A Soberania de Deus: Confiar em Seus Planos e Orientação</w:t>
      </w:r>
    </w:p>
    <w:p w14:paraId="4B033FBD" w14:textId="77777777" w:rsidR="00F90BDC" w:rsidRDefault="00F90BDC"/>
    <w:p w14:paraId="56B111F9" w14:textId="77777777" w:rsidR="00F90BDC" w:rsidRDefault="00F90BDC">
      <w:r xmlns:w="http://schemas.openxmlformats.org/wordprocessingml/2006/main">
        <w:t xml:space="preserve">1. Efésios 6:13 “Portanto, vistam toda a armadura de Deus, para que possam resistir no dia mau e, tendo feito tudo, permanecerem firmes.”</w:t>
      </w:r>
    </w:p>
    <w:p w14:paraId="620B4EE7" w14:textId="77777777" w:rsidR="00F90BDC" w:rsidRDefault="00F90BDC"/>
    <w:p w14:paraId="66DEDEC3" w14:textId="77777777" w:rsidR="00F90BDC" w:rsidRDefault="00F90BDC">
      <w:r xmlns:w="http://schemas.openxmlformats.org/wordprocessingml/2006/main">
        <w:t xml:space="preserve">2. Romanos 8:28 “E sabemos que todas as coisas contribuem juntamente para o bem daqueles que amam a Deus, daqueles que são chamados segundo o seu propósito.”</w:t>
      </w:r>
    </w:p>
    <w:p w14:paraId="0F14DFCB" w14:textId="77777777" w:rsidR="00F90BDC" w:rsidRDefault="00F90BDC"/>
    <w:p w14:paraId="2EDA3960" w14:textId="77777777" w:rsidR="00F90BDC" w:rsidRDefault="00F90BDC">
      <w:r xmlns:w="http://schemas.openxmlformats.org/wordprocessingml/2006/main">
        <w:t xml:space="preserve">Atos 20:4 E acompanhou-o até a Ásia Sópatro, de Beréia; e dos tessalonicenses, Aristarco e Secundus; e Gaio de Derbe, e Timóteo; e da Ásia, Tychicus e Trophimus.</w:t>
      </w:r>
    </w:p>
    <w:p w14:paraId="04D7EE6C" w14:textId="77777777" w:rsidR="00F90BDC" w:rsidRDefault="00F90BDC"/>
    <w:p w14:paraId="6AE250D7" w14:textId="77777777" w:rsidR="00F90BDC" w:rsidRDefault="00F90BDC">
      <w:r xmlns:w="http://schemas.openxmlformats.org/wordprocessingml/2006/main">
        <w:t xml:space="preserve">Paulo, acompanhado por Sópatro, Aristarco, Secundus, Caio, Timóteo, Tíquico e Trófimo, viajou para a Ásia.</w:t>
      </w:r>
    </w:p>
    <w:p w14:paraId="07443D5F" w14:textId="77777777" w:rsidR="00F90BDC" w:rsidRDefault="00F90BDC"/>
    <w:p w14:paraId="5FF32353" w14:textId="77777777" w:rsidR="00F90BDC" w:rsidRDefault="00F90BDC">
      <w:r xmlns:w="http://schemas.openxmlformats.org/wordprocessingml/2006/main">
        <w:t xml:space="preserve">1. O Poder da Unidade: A Jornada de Paulo e Seus Companheiros</w:t>
      </w:r>
    </w:p>
    <w:p w14:paraId="0D9F21BD" w14:textId="77777777" w:rsidR="00F90BDC" w:rsidRDefault="00F90BDC"/>
    <w:p w14:paraId="2CDE096E" w14:textId="77777777" w:rsidR="00F90BDC" w:rsidRDefault="00F90BDC">
      <w:r xmlns:w="http://schemas.openxmlformats.org/wordprocessingml/2006/main">
        <w:t xml:space="preserve">2. A Força da Amizade: As Aventuras de Paulo e Seus Amigos</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Eclesiastes 4:9-12 - Melhor dois do que um, porque têm uma boa recompensa pelo seu trabalho. Pois se caírem, um levantará o seu companheiro. Mas ai daquele que fica sozinho quando cai e não tem outro para levantá-lo! Novamente, se dois se deitam juntos, eles estão aquecidos, mas como alguém pode estar aquecido sozinho? E embora um homem possa prevalecer contra aquele que está sozinho, dois lhe resistirão – um cordão triplo não se rompe rapidamente.</w:t>
      </w:r>
    </w:p>
    <w:p w14:paraId="77D9F450" w14:textId="77777777" w:rsidR="00F90BDC" w:rsidRDefault="00F90BDC"/>
    <w:p w14:paraId="7F7E9E44" w14:textId="77777777" w:rsidR="00F90BDC" w:rsidRDefault="00F90BDC">
      <w:r xmlns:w="http://schemas.openxmlformats.org/wordprocessingml/2006/main">
        <w:t xml:space="preserve">2. Provérbios 13:20 - Quem anda com os sábios torna-se sábio, mas o companheiro dos tolos sofrerá danos.</w:t>
      </w:r>
    </w:p>
    <w:p w14:paraId="378A84A0" w14:textId="77777777" w:rsidR="00F90BDC" w:rsidRDefault="00F90BDC"/>
    <w:p w14:paraId="580EB395" w14:textId="77777777" w:rsidR="00F90BDC" w:rsidRDefault="00F90BDC">
      <w:r xmlns:w="http://schemas.openxmlformats.org/wordprocessingml/2006/main">
        <w:t xml:space="preserve">Atos 20:5 Estes que vieram antes ficaram conosco em Trôade.</w:t>
      </w:r>
    </w:p>
    <w:p w14:paraId="470C4394" w14:textId="77777777" w:rsidR="00F90BDC" w:rsidRDefault="00F90BDC"/>
    <w:p w14:paraId="3C89668C" w14:textId="77777777" w:rsidR="00F90BDC" w:rsidRDefault="00F90BDC">
      <w:r xmlns:w="http://schemas.openxmlformats.org/wordprocessingml/2006/main">
        <w:t xml:space="preserve">Esta passagem fala daqueles que foram adiante para Trôade e esperaram a chegada do resto do grupo.</w:t>
      </w:r>
    </w:p>
    <w:p w14:paraId="7E2FE445" w14:textId="77777777" w:rsidR="00F90BDC" w:rsidRDefault="00F90BDC"/>
    <w:p w14:paraId="0E551BFD" w14:textId="77777777" w:rsidR="00F90BDC" w:rsidRDefault="00F90BDC">
      <w:r xmlns:w="http://schemas.openxmlformats.org/wordprocessingml/2006/main">
        <w:t xml:space="preserve">1. Colocar os outros em primeiro lugar: o poder do serviço altruísta</w:t>
      </w:r>
    </w:p>
    <w:p w14:paraId="721F6231" w14:textId="77777777" w:rsidR="00F90BDC" w:rsidRDefault="00F90BDC"/>
    <w:p w14:paraId="3906F53A" w14:textId="77777777" w:rsidR="00F90BDC" w:rsidRDefault="00F90BDC">
      <w:r xmlns:w="http://schemas.openxmlformats.org/wordprocessingml/2006/main">
        <w:t xml:space="preserve">2. Manter a Fé: Perseverar em Tempos Difíceis</w:t>
      </w:r>
    </w:p>
    <w:p w14:paraId="5AFA7C9F" w14:textId="77777777" w:rsidR="00F90BDC" w:rsidRDefault="00F90BDC"/>
    <w:p w14:paraId="568BD5B3" w14:textId="77777777" w:rsidR="00F90BDC" w:rsidRDefault="00F90BDC">
      <w:r xmlns:w="http://schemas.openxmlformats.org/wordprocessingml/2006/main">
        <w:t xml:space="preserve">1. Filipenses 2:3-4 - “Não façam nada por rivalidade ou vaidade, mas com humildade considerem os outros mais importantes do que vocês. Que cada um de vocês olhe não apenas para os seus próprios interesses, mas também para os interesses dos outros.”</w:t>
      </w:r>
    </w:p>
    <w:p w14:paraId="4D920A1F" w14:textId="77777777" w:rsidR="00F90BDC" w:rsidRDefault="00F90BDC"/>
    <w:p w14:paraId="769B15C9" w14:textId="77777777" w:rsidR="00F90BDC" w:rsidRDefault="00F90BDC">
      <w:r xmlns:w="http://schemas.openxmlformats.org/wordprocessingml/2006/main">
        <w:t xml:space="preserve">2. Hebreus 10:23-25 - “Mantenhamos firme a confissão da nossa esperança, sem vacilar, porque aquele que prometeu é fiel. E consideremos como estimular uns aos outros ao amor e às boas obras, não deixando de nos reunir, como é hábito de alguns, mas encorajando-nos uns aos outros, e ainda mais quando vedes que o Dia se aproxima”.</w:t>
      </w:r>
    </w:p>
    <w:p w14:paraId="369FA7A5" w14:textId="77777777" w:rsidR="00F90BDC" w:rsidRDefault="00F90BDC"/>
    <w:p w14:paraId="25EF46E0" w14:textId="77777777" w:rsidR="00F90BDC" w:rsidRDefault="00F90BDC">
      <w:r xmlns:w="http://schemas.openxmlformats.org/wordprocessingml/2006/main">
        <w:t xml:space="preserve">Atos 20:6 E navegamos de Filipos depois dos dias dos pães ázimos, e em cinco dias chegamos ter com eles a Trôade; onde moramos sete dias.</w:t>
      </w:r>
    </w:p>
    <w:p w14:paraId="677EC25C" w14:textId="77777777" w:rsidR="00F90BDC" w:rsidRDefault="00F90BDC"/>
    <w:p w14:paraId="04F32C1A" w14:textId="77777777" w:rsidR="00F90BDC" w:rsidRDefault="00F90BDC">
      <w:r xmlns:w="http://schemas.openxmlformats.org/wordprocessingml/2006/main">
        <w:t xml:space="preserve">Paulo e seus companheiros partiram de Filipos após celebrarem a Festa dos Pães Ázimos e chegaram cinco dias depois a Trôade, onde permaneceram sete dias.</w:t>
      </w:r>
    </w:p>
    <w:p w14:paraId="7FEF8B67" w14:textId="77777777" w:rsidR="00F90BDC" w:rsidRDefault="00F90BDC"/>
    <w:p w14:paraId="23C3E3D5" w14:textId="77777777" w:rsidR="00F90BDC" w:rsidRDefault="00F90BDC">
      <w:r xmlns:w="http://schemas.openxmlformats.org/wordprocessingml/2006/main">
        <w:t xml:space="preserve">1. O poder da comunhão: a companhia de Paulo e a viagem a Trôade.</w:t>
      </w:r>
    </w:p>
    <w:p w14:paraId="2D082E22" w14:textId="77777777" w:rsidR="00F90BDC" w:rsidRDefault="00F90BDC"/>
    <w:p w14:paraId="2DDE9A55" w14:textId="77777777" w:rsidR="00F90BDC" w:rsidRDefault="00F90BDC">
      <w:r xmlns:w="http://schemas.openxmlformats.org/wordprocessingml/2006/main">
        <w:t xml:space="preserve">2. Renovado e Renovado: Como o tempo de Paulo em Trôade o encorajou a continuar espalhando o evangelho.</w:t>
      </w:r>
    </w:p>
    <w:p w14:paraId="4FD36966" w14:textId="77777777" w:rsidR="00F90BDC" w:rsidRDefault="00F90BDC"/>
    <w:p w14:paraId="7C7F4292" w14:textId="77777777" w:rsidR="00F90BDC" w:rsidRDefault="00F90BDC">
      <w:r xmlns:w="http://schemas.openxmlformats.org/wordprocessingml/2006/main">
        <w:t xml:space="preserve">1. Romanos 8:38-39 Pois estou convencido de que nem morte nem vida, nem anjos nem demônios, nem o presente nem o futuro, nem quaisquer poderes, nem altura nem profundidade, nem qualquer outra coisa em toda a criação, será capaz de nos separa do amor de Deus que está em Cristo Jesus, nosso Senhor.</w:t>
      </w:r>
    </w:p>
    <w:p w14:paraId="3929D70C" w14:textId="77777777" w:rsidR="00F90BDC" w:rsidRDefault="00F90BDC"/>
    <w:p w14:paraId="152BB284" w14:textId="77777777" w:rsidR="00F90BDC" w:rsidRDefault="00F90BDC">
      <w:r xmlns:w="http://schemas.openxmlformats.org/wordprocessingml/2006/main">
        <w:t xml:space="preserve">2. 1 Coríntios 15:58 Portanto, meus queridos irmãos e irmãs, permaneçam firmes. Não deixe que nada o mova. Sempre se entreguem totalmente à obra do Senhor, porque vocês sabem que o seu trabalho no Senhor não é em vão.</w:t>
      </w:r>
    </w:p>
    <w:p w14:paraId="486C2C8C" w14:textId="77777777" w:rsidR="00F90BDC" w:rsidRDefault="00F90BDC"/>
    <w:p w14:paraId="78F5D258" w14:textId="77777777" w:rsidR="00F90BDC" w:rsidRDefault="00F90BDC">
      <w:r xmlns:w="http://schemas.openxmlformats.org/wordprocessingml/2006/main">
        <w:t xml:space="preserve">Atos 20:7 E no primeiro dia da semana, reunindo-se os discípulos para partir o pão, Paulo pregou-lhes, pronto para partir no dia seguinte; e continuou seu discurso até meia-noite.</w:t>
      </w:r>
    </w:p>
    <w:p w14:paraId="099371DC" w14:textId="77777777" w:rsidR="00F90BDC" w:rsidRDefault="00F90BDC"/>
    <w:p w14:paraId="7883AA02" w14:textId="77777777" w:rsidR="00F90BDC" w:rsidRDefault="00F90BDC">
      <w:r xmlns:w="http://schemas.openxmlformats.org/wordprocessingml/2006/main">
        <w:t xml:space="preserve">No primeiro dia da semana, Paulo pregou aos discípulos numa reunião e falou até meia-noite.</w:t>
      </w:r>
    </w:p>
    <w:p w14:paraId="6E1E0B8E" w14:textId="77777777" w:rsidR="00F90BDC" w:rsidRDefault="00F90BDC"/>
    <w:p w14:paraId="11AE381B" w14:textId="77777777" w:rsidR="00F90BDC" w:rsidRDefault="00F90BDC">
      <w:r xmlns:w="http://schemas.openxmlformats.org/wordprocessingml/2006/main">
        <w:t xml:space="preserve">1. O poder da pregação: como Paulo usou suas palavras para inspirar e ensinar.</w:t>
      </w:r>
    </w:p>
    <w:p w14:paraId="63AB1E7A" w14:textId="77777777" w:rsidR="00F90BDC" w:rsidRDefault="00F90BDC"/>
    <w:p w14:paraId="36BD10C7" w14:textId="77777777" w:rsidR="00F90BDC" w:rsidRDefault="00F90BDC">
      <w:r xmlns:w="http://schemas.openxmlformats.org/wordprocessingml/2006/main">
        <w:t xml:space="preserve">2. A Importância da Comunidade: Encontrando Força na Comunhão.</w:t>
      </w:r>
    </w:p>
    <w:p w14:paraId="0E396FB2" w14:textId="77777777" w:rsidR="00F90BDC" w:rsidRDefault="00F90BDC"/>
    <w:p w14:paraId="4C7ECB7E" w14:textId="77777777" w:rsidR="00F90BDC" w:rsidRDefault="00F90BDC">
      <w:r xmlns:w="http://schemas.openxmlformats.org/wordprocessingml/2006/main">
        <w:t xml:space="preserve">1. Romanos 10:14-17 - Como a fé vem pelo ouvir a mensagem e como a fé vem pelo ouvir através da palavra de Cristo.</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Hebreus 10:23-25 - Como encorajar uns aos outros e nos reunir para estimular uns aos outros ao amor e às boas ações.</w:t>
      </w:r>
    </w:p>
    <w:p w14:paraId="5728AD34" w14:textId="77777777" w:rsidR="00F90BDC" w:rsidRDefault="00F90BDC"/>
    <w:p w14:paraId="4E897603" w14:textId="77777777" w:rsidR="00F90BDC" w:rsidRDefault="00F90BDC">
      <w:r xmlns:w="http://schemas.openxmlformats.org/wordprocessingml/2006/main">
        <w:t xml:space="preserve">Atos 20:8 E havia muitas luzes no cenáculo, onde estavam reunidos.</w:t>
      </w:r>
    </w:p>
    <w:p w14:paraId="0A812DEE" w14:textId="77777777" w:rsidR="00F90BDC" w:rsidRDefault="00F90BDC"/>
    <w:p w14:paraId="18CBB8F6" w14:textId="77777777" w:rsidR="00F90BDC" w:rsidRDefault="00F90BDC">
      <w:r xmlns:w="http://schemas.openxmlformats.org/wordprocessingml/2006/main">
        <w:t xml:space="preserve">Um grupo de pessoas reuniu-se numa câmara superior, onde havia muitas luzes.</w:t>
      </w:r>
    </w:p>
    <w:p w14:paraId="5A83835E" w14:textId="77777777" w:rsidR="00F90BDC" w:rsidRDefault="00F90BDC"/>
    <w:p w14:paraId="02538A5D" w14:textId="77777777" w:rsidR="00F90BDC" w:rsidRDefault="00F90BDC">
      <w:r xmlns:w="http://schemas.openxmlformats.org/wordprocessingml/2006/main">
        <w:t xml:space="preserve">1. A Luz de Cristo – João 8:12</w:t>
      </w:r>
    </w:p>
    <w:p w14:paraId="59EFC3C3" w14:textId="77777777" w:rsidR="00F90BDC" w:rsidRDefault="00F90BDC"/>
    <w:p w14:paraId="5E35EF99" w14:textId="77777777" w:rsidR="00F90BDC" w:rsidRDefault="00F90BDC">
      <w:r xmlns:w="http://schemas.openxmlformats.org/wordprocessingml/2006/main">
        <w:t xml:space="preserve">2. O Poder da Comunidade – Atos 2:1-4</w:t>
      </w:r>
    </w:p>
    <w:p w14:paraId="5635B6AB" w14:textId="77777777" w:rsidR="00F90BDC" w:rsidRDefault="00F90BDC"/>
    <w:p w14:paraId="65ADA226" w14:textId="77777777" w:rsidR="00F90BDC" w:rsidRDefault="00F90BDC">
      <w:r xmlns:w="http://schemas.openxmlformats.org/wordprocessingml/2006/main">
        <w:t xml:space="preserve">1. João 8:12 - Quando Jesus falou novamente ao povo, ele disse: “Eu sou a luz do mundo. Quem me segue nunca andará nas trevas, mas terá a luz da vida.”</w:t>
      </w:r>
    </w:p>
    <w:p w14:paraId="51327873" w14:textId="77777777" w:rsidR="00F90BDC" w:rsidRDefault="00F90BDC"/>
    <w:p w14:paraId="1843BC28" w14:textId="77777777" w:rsidR="00F90BDC" w:rsidRDefault="00F90BDC">
      <w:r xmlns:w="http://schemas.openxmlformats.org/wordprocessingml/2006/main">
        <w:t xml:space="preserve">2. Atos 2:1-4 - Quando chegou o dia de Pentecostes, eles estavam todos reunidos no mesmo lugar. De repente, um som semelhante ao sopro de um vento violento veio do céu e encheu toda a casa onde estavam sentados. Eles viram o que pareciam ser línguas de fogo que se separaram e pousaram sobre cada um deles. Todos eles foram cheios do Espírito Santo e começaram a falar em outras línguas conforme o Espírito os capacitava.</w:t>
      </w:r>
    </w:p>
    <w:p w14:paraId="7995FEFA" w14:textId="77777777" w:rsidR="00F90BDC" w:rsidRDefault="00F90BDC"/>
    <w:p w14:paraId="0A63C2B9" w14:textId="77777777" w:rsidR="00F90BDC" w:rsidRDefault="00F90BDC">
      <w:r xmlns:w="http://schemas.openxmlformats.org/wordprocessingml/2006/main">
        <w:t xml:space="preserve">Atos 20:9 E estava sentado numa janela um certo jovem chamado Êutico, caindo em sono profundo; e estando Paulo pregando por muito tempo, adormeceu, e caiu do terceiro sótão, e foi levado morto .</w:t>
      </w:r>
    </w:p>
    <w:p w14:paraId="3031D719" w14:textId="77777777" w:rsidR="00F90BDC" w:rsidRDefault="00F90BDC"/>
    <w:p w14:paraId="0315B426" w14:textId="77777777" w:rsidR="00F90BDC" w:rsidRDefault="00F90BDC">
      <w:r xmlns:w="http://schemas.openxmlformats.org/wordprocessingml/2006/main">
        <w:t xml:space="preserve">O jovem Êutico adormeceu durante a longa de Paulo e caiu de uma janela do terceiro andar, mas foi levado morto.</w:t>
      </w:r>
    </w:p>
    <w:p w14:paraId="72ACD604" w14:textId="77777777" w:rsidR="00F90BDC" w:rsidRDefault="00F90BDC"/>
    <w:p w14:paraId="6B9B4AD8" w14:textId="77777777" w:rsidR="00F90BDC" w:rsidRDefault="00F90BDC">
      <w:r xmlns:w="http://schemas.openxmlformats.org/wordprocessingml/2006/main">
        <w:t xml:space="preserve">1. Como Nossas Ações Podem Afetar Nossa Vida Espiritual</w:t>
      </w:r>
    </w:p>
    <w:p w14:paraId="3F9326E5" w14:textId="77777777" w:rsidR="00F90BDC" w:rsidRDefault="00F90BDC"/>
    <w:p w14:paraId="0B4804B9" w14:textId="77777777" w:rsidR="00F90BDC" w:rsidRDefault="00F90BDC">
      <w:r xmlns:w="http://schemas.openxmlformats.org/wordprocessingml/2006/main">
        <w:t xml:space="preserve">2. O poder da oração em tempos difíceis</w:t>
      </w:r>
    </w:p>
    <w:p w14:paraId="64E9E567" w14:textId="77777777" w:rsidR="00F90BDC" w:rsidRDefault="00F90BDC"/>
    <w:p w14:paraId="7C128318" w14:textId="77777777" w:rsidR="00F90BDC" w:rsidRDefault="00F90BDC">
      <w:r xmlns:w="http://schemas.openxmlformats.org/wordprocessingml/2006/main">
        <w:t xml:space="preserve">1. Lucas 8:22-25 - Jesus acalma a tempestade</w:t>
      </w:r>
    </w:p>
    <w:p w14:paraId="6D3C3863" w14:textId="77777777" w:rsidR="00F90BDC" w:rsidRDefault="00F90BDC"/>
    <w:p w14:paraId="3A4C13CB" w14:textId="77777777" w:rsidR="00F90BDC" w:rsidRDefault="00F90BDC">
      <w:r xmlns:w="http://schemas.openxmlformats.org/wordprocessingml/2006/main">
        <w:t xml:space="preserve">2. Tiago 5:13-15 – Oração pelos Enfermos</w:t>
      </w:r>
    </w:p>
    <w:p w14:paraId="13A026E5" w14:textId="77777777" w:rsidR="00F90BDC" w:rsidRDefault="00F90BDC"/>
    <w:p w14:paraId="0200D1FF" w14:textId="77777777" w:rsidR="00F90BDC" w:rsidRDefault="00F90BDC">
      <w:r xmlns:w="http://schemas.openxmlformats.org/wordprocessingml/2006/main">
        <w:t xml:space="preserve">Atos 20:10 E Paulo desceu, e lançou-se sobre ele, e abraçando-o disse: Não vos incomodes; pois a sua vida está nele.</w:t>
      </w:r>
    </w:p>
    <w:p w14:paraId="7484DCF4" w14:textId="77777777" w:rsidR="00F90BDC" w:rsidRDefault="00F90BDC"/>
    <w:p w14:paraId="281D7B20" w14:textId="77777777" w:rsidR="00F90BDC" w:rsidRDefault="00F90BDC">
      <w:r xmlns:w="http://schemas.openxmlformats.org/wordprocessingml/2006/main">
        <w:t xml:space="preserve">Paulo confortou os amigos do jovem, assegurando-lhes que ele ainda estava vivo.</w:t>
      </w:r>
    </w:p>
    <w:p w14:paraId="0E093632" w14:textId="77777777" w:rsidR="00F90BDC" w:rsidRDefault="00F90BDC"/>
    <w:p w14:paraId="1270DF27" w14:textId="77777777" w:rsidR="00F90BDC" w:rsidRDefault="00F90BDC">
      <w:r xmlns:w="http://schemas.openxmlformats.org/wordprocessingml/2006/main">
        <w:t xml:space="preserve">1. O poder do conforto em tempos difíceis</w:t>
      </w:r>
    </w:p>
    <w:p w14:paraId="0F2D9D7C" w14:textId="77777777" w:rsidR="00F90BDC" w:rsidRDefault="00F90BDC"/>
    <w:p w14:paraId="63FF4801" w14:textId="77777777" w:rsidR="00F90BDC" w:rsidRDefault="00F90BDC">
      <w:r xmlns:w="http://schemas.openxmlformats.org/wordprocessingml/2006/main">
        <w:t xml:space="preserve">2. Tranquilidade diante da tragédia</w:t>
      </w:r>
    </w:p>
    <w:p w14:paraId="537A43C6" w14:textId="77777777" w:rsidR="00F90BDC" w:rsidRDefault="00F90BDC"/>
    <w:p w14:paraId="1486F4F9" w14:textId="77777777" w:rsidR="00F90BDC" w:rsidRDefault="00F90BDC">
      <w:r xmlns:w="http://schemas.openxmlformats.org/wordprocessingml/2006/main">
        <w:t xml:space="preserve">1. João 11:25-26 - Jesus disse a Marta: “Eu sou a ressurreição e a vida. Aquele que acredita em mim viverá, mesmo que morra.”</w:t>
      </w:r>
    </w:p>
    <w:p w14:paraId="1870B978" w14:textId="77777777" w:rsidR="00F90BDC" w:rsidRDefault="00F90BDC"/>
    <w:p w14:paraId="3787EF3C" w14:textId="77777777" w:rsidR="00F90BDC" w:rsidRDefault="00F90BDC">
      <w:r xmlns:w="http://schemas.openxmlformats.org/wordprocessingml/2006/main">
        <w:t xml:space="preserve">2. 1 Tessalonicenses 4:13-14 - Irmãos e irmãs, não queremos que vocês fiquem desinformados sobre aqueles que dormem na morte, para que não sofram como o resto da humanidade, que não tem esperança. Pois acreditamos que Jesus morreu e ressuscitou, e por isso acreditamos que Deus trará com Jesus aqueles que adormeceram nele.</w:t>
      </w:r>
    </w:p>
    <w:p w14:paraId="74F1A4F0" w14:textId="77777777" w:rsidR="00F90BDC" w:rsidRDefault="00F90BDC"/>
    <w:p w14:paraId="75518AB6" w14:textId="77777777" w:rsidR="00F90BDC" w:rsidRDefault="00F90BDC">
      <w:r xmlns:w="http://schemas.openxmlformats.org/wordprocessingml/2006/main">
        <w:t xml:space="preserve">Atos 20:11 Quando ele voltou, e partiu o pão, e comeu, e falou muito, até o romper do dia, então ele partiu.</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pregou longamente até altas horas da noite.</w:t>
      </w:r>
    </w:p>
    <w:p w14:paraId="27F7F662" w14:textId="77777777" w:rsidR="00F90BDC" w:rsidRDefault="00F90BDC"/>
    <w:p w14:paraId="6EB3CF50" w14:textId="77777777" w:rsidR="00F90BDC" w:rsidRDefault="00F90BDC">
      <w:r xmlns:w="http://schemas.openxmlformats.org/wordprocessingml/2006/main">
        <w:t xml:space="preserve">1: O Poder da Persistência</w:t>
      </w:r>
    </w:p>
    <w:p w14:paraId="0325155F" w14:textId="77777777" w:rsidR="00F90BDC" w:rsidRDefault="00F90BDC"/>
    <w:p w14:paraId="40B180CE" w14:textId="77777777" w:rsidR="00F90BDC" w:rsidRDefault="00F90BDC">
      <w:r xmlns:w="http://schemas.openxmlformats.org/wordprocessingml/2006/main">
        <w:t xml:space="preserve">2: A importância da resistência</w:t>
      </w:r>
    </w:p>
    <w:p w14:paraId="74A72784" w14:textId="77777777" w:rsidR="00F90BDC" w:rsidRDefault="00F90BDC"/>
    <w:p w14:paraId="4BA3EB23" w14:textId="77777777" w:rsidR="00F90BDC" w:rsidRDefault="00F90BDC">
      <w:r xmlns:w="http://schemas.openxmlformats.org/wordprocessingml/2006/main">
        <w:t xml:space="preserve">1: Tiago 1:2-4 “Meus irmãos, considerem motivo de grande alegria o fato de passarem por provações de vários tipos, pois vocês sabem que a prova da sua fé produz firmeza. E deixe a firmeza ter todo o seu efeito, para que você seja perfeito e completo, sem faltar em nada.”</w:t>
      </w:r>
    </w:p>
    <w:p w14:paraId="6A80850A" w14:textId="77777777" w:rsidR="00F90BDC" w:rsidRDefault="00F90BDC"/>
    <w:p w14:paraId="5F7CBCFA" w14:textId="77777777" w:rsidR="00F90BDC" w:rsidRDefault="00F90BDC">
      <w:r xmlns:w="http://schemas.openxmlformats.org/wordprocessingml/2006/main">
        <w:t xml:space="preserve">2: Gálatas 6:9 “E não nos cansemos de fazer o bem, porque no devido tempo colheremos, se não desistirmos.”</w:t>
      </w:r>
    </w:p>
    <w:p w14:paraId="4F6AB5AF" w14:textId="77777777" w:rsidR="00F90BDC" w:rsidRDefault="00F90BDC"/>
    <w:p w14:paraId="4BC8E5DF" w14:textId="77777777" w:rsidR="00F90BDC" w:rsidRDefault="00F90BDC">
      <w:r xmlns:w="http://schemas.openxmlformats.org/wordprocessingml/2006/main">
        <w:t xml:space="preserve">Atos 20:12 E trouxeram vivo o jovem, e não ficaram nem um pouco consolados.</w:t>
      </w:r>
    </w:p>
    <w:p w14:paraId="75277A0B" w14:textId="77777777" w:rsidR="00F90BDC" w:rsidRDefault="00F90BDC"/>
    <w:p w14:paraId="0681F6A1" w14:textId="77777777" w:rsidR="00F90BDC" w:rsidRDefault="00F90BDC">
      <w:r xmlns:w="http://schemas.openxmlformats.org/wordprocessingml/2006/main">
        <w:t xml:space="preserve">Os discípulos de Paulo ficaram muito aliviados quando o jovem por quem oraram foi trazido de volta à vida.</w:t>
      </w:r>
    </w:p>
    <w:p w14:paraId="42DF3111" w14:textId="77777777" w:rsidR="00F90BDC" w:rsidRDefault="00F90BDC"/>
    <w:p w14:paraId="076A23F5" w14:textId="77777777" w:rsidR="00F90BDC" w:rsidRDefault="00F90BDC">
      <w:r xmlns:w="http://schemas.openxmlformats.org/wordprocessingml/2006/main">
        <w:t xml:space="preserve">1. Deus está sempre disposto a responder às nossas orações no Seu tempo.</w:t>
      </w:r>
    </w:p>
    <w:p w14:paraId="0DF22C1F" w14:textId="77777777" w:rsidR="00F90BDC" w:rsidRDefault="00F90BDC"/>
    <w:p w14:paraId="1E936AFE" w14:textId="77777777" w:rsidR="00F90BDC" w:rsidRDefault="00F90BDC">
      <w:r xmlns:w="http://schemas.openxmlformats.org/wordprocessingml/2006/main">
        <w:t xml:space="preserve">2. Mesmo quando a esperança parece perdida, a salvação de Deus é sempre possível.</w:t>
      </w:r>
    </w:p>
    <w:p w14:paraId="187C61ED" w14:textId="77777777" w:rsidR="00F90BDC" w:rsidRDefault="00F90BDC"/>
    <w:p w14:paraId="76C577CB" w14:textId="77777777" w:rsidR="00F90BDC" w:rsidRDefault="00F90BDC">
      <w:r xmlns:w="http://schemas.openxmlformats.org/wordprocessingml/2006/main">
        <w:t xml:space="preserve">1. Marcos 11:24 - “Portanto, eu lhe digo: tudo o que você pedir em oração, creia que você recebeu, e será seu.”</w:t>
      </w:r>
    </w:p>
    <w:p w14:paraId="10919784" w14:textId="77777777" w:rsidR="00F90BDC" w:rsidRDefault="00F90BDC"/>
    <w:p w14:paraId="3C6E64AA" w14:textId="77777777" w:rsidR="00F90BDC" w:rsidRDefault="00F90BDC">
      <w:r xmlns:w="http://schemas.openxmlformats.org/wordprocessingml/2006/main">
        <w:t xml:space="preserve">2. Salmo 37:5 - “Entregue o seu caminho ao Senhor; confie nele e ele fará isso.”</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20:13 E partimos adiante para embarcar, e navegamos para Assos, pretendendo ali acolher Paulo; pois assim havia ordenado, pensando em ir a pé.</w:t>
      </w:r>
    </w:p>
    <w:p w14:paraId="0F28625A" w14:textId="77777777" w:rsidR="00F90BDC" w:rsidRDefault="00F90BDC"/>
    <w:p w14:paraId="1B51D87C" w14:textId="77777777" w:rsidR="00F90BDC" w:rsidRDefault="00F90BDC">
      <w:r xmlns:w="http://schemas.openxmlformats.org/wordprocessingml/2006/main">
        <w:t xml:space="preserve">Paulo decidiu ir a pé para Assos.</w:t>
      </w:r>
    </w:p>
    <w:p w14:paraId="2DEAD2F5" w14:textId="77777777" w:rsidR="00F90BDC" w:rsidRDefault="00F90BDC"/>
    <w:p w14:paraId="24ABC68A" w14:textId="77777777" w:rsidR="00F90BDC" w:rsidRDefault="00F90BDC">
      <w:r xmlns:w="http://schemas.openxmlformats.org/wordprocessingml/2006/main">
        <w:t xml:space="preserve">1. Assumindo a responsabilidade pelas suas ações</w:t>
      </w:r>
    </w:p>
    <w:p w14:paraId="6CEC652F" w14:textId="77777777" w:rsidR="00F90BDC" w:rsidRDefault="00F90BDC"/>
    <w:p w14:paraId="43F2C019" w14:textId="77777777" w:rsidR="00F90BDC" w:rsidRDefault="00F90BDC">
      <w:r xmlns:w="http://schemas.openxmlformats.org/wordprocessingml/2006/main">
        <w:t xml:space="preserve">2. Andar em obediência à vontade de Deus</w:t>
      </w:r>
    </w:p>
    <w:p w14:paraId="52C05B05" w14:textId="77777777" w:rsidR="00F90BDC" w:rsidRDefault="00F90BDC"/>
    <w:p w14:paraId="3870A3C9" w14:textId="77777777" w:rsidR="00F90BDC" w:rsidRDefault="00F90BDC">
      <w:r xmlns:w="http://schemas.openxmlformats.org/wordprocessingml/2006/main">
        <w:t xml:space="preserve">1. Mateus 11:28-30 - Vinde a mim, todos os que estais cansados e oprimidos, e eu vos aliviarei. Tomem sobre vocês meu jugo e aprendam comigo, pois sou manso e humilde de coração, e vocês encontrarão descanso para suas almas. Porque o meu jugo é suave e o meu fardo é leve.</w:t>
      </w:r>
    </w:p>
    <w:p w14:paraId="54482F1C" w14:textId="77777777" w:rsidR="00F90BDC" w:rsidRDefault="00F90BDC"/>
    <w:p w14:paraId="70441DE2" w14:textId="77777777" w:rsidR="00F90BDC" w:rsidRDefault="00F90BDC">
      <w:r xmlns:w="http://schemas.openxmlformats.org/wordprocessingml/2006/main">
        <w:t xml:space="preserve">2. Romanos 12:1-2 -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14:paraId="003B69B5" w14:textId="77777777" w:rsidR="00F90BDC" w:rsidRDefault="00F90BDC"/>
    <w:p w14:paraId="0252E8F3" w14:textId="77777777" w:rsidR="00F90BDC" w:rsidRDefault="00F90BDC">
      <w:r xmlns:w="http://schemas.openxmlformats.org/wordprocessingml/2006/main">
        <w:t xml:space="preserve">Atos 20:14 E quando ele se encontrou conosco em Assos, nós o acolhemos e fomos para Mitilene.</w:t>
      </w:r>
    </w:p>
    <w:p w14:paraId="41BF5B7D" w14:textId="77777777" w:rsidR="00F90BDC" w:rsidRDefault="00F90BDC"/>
    <w:p w14:paraId="6525AEE0" w14:textId="77777777" w:rsidR="00F90BDC" w:rsidRDefault="00F90BDC">
      <w:r xmlns:w="http://schemas.openxmlformats.org/wordprocessingml/2006/main">
        <w:t xml:space="preserve">Paulo encontrou-se com seus companheiros em Assos e eles viajaram para Mitilene.</w:t>
      </w:r>
    </w:p>
    <w:p w14:paraId="71B2B78A" w14:textId="77777777" w:rsidR="00F90BDC" w:rsidRDefault="00F90BDC"/>
    <w:p w14:paraId="7038261C" w14:textId="77777777" w:rsidR="00F90BDC" w:rsidRDefault="00F90BDC">
      <w:r xmlns:w="http://schemas.openxmlformats.org/wordprocessingml/2006/main">
        <w:t xml:space="preserve">1. Orientação de Deus: como reconhecê-la e segui-la</w:t>
      </w:r>
    </w:p>
    <w:p w14:paraId="351AFF7A" w14:textId="77777777" w:rsidR="00F90BDC" w:rsidRDefault="00F90BDC"/>
    <w:p w14:paraId="67C7B62C" w14:textId="77777777" w:rsidR="00F90BDC" w:rsidRDefault="00F90BDC">
      <w:r xmlns:w="http://schemas.openxmlformats.org/wordprocessingml/2006/main">
        <w:t xml:space="preserve">2. O poder de trabalhar juntos</w:t>
      </w:r>
    </w:p>
    <w:p w14:paraId="73A4A16E" w14:textId="77777777" w:rsidR="00F90BDC" w:rsidRDefault="00F90BDC"/>
    <w:p w14:paraId="0DD1E4F0" w14:textId="77777777" w:rsidR="00F90BDC" w:rsidRDefault="00F90BDC">
      <w:r xmlns:w="http://schemas.openxmlformats.org/wordprocessingml/2006/main">
        <w:t xml:space="preserve">1. Provérbios 3:5-6 - Confie no Senhor de todo o seu coração e não se apoie no seu próprio entendimento. Reconheça-O em todos os seus caminhos, e Ele endireitará as suas veredas.</w:t>
      </w:r>
    </w:p>
    <w:p w14:paraId="484874EC" w14:textId="77777777" w:rsidR="00F90BDC" w:rsidRDefault="00F90BDC"/>
    <w:p w14:paraId="1EBA623F" w14:textId="77777777" w:rsidR="00F90BDC" w:rsidRDefault="00F90BDC">
      <w:r xmlns:w="http://schemas.openxmlformats.org/wordprocessingml/2006/main">
        <w:t xml:space="preserve">2. Romanos 12:10 - Amem uns aos outros com carinho fraternal. Superem-se uns aos outros em demonstrar honra.</w:t>
      </w:r>
    </w:p>
    <w:p w14:paraId="6F57BC90" w14:textId="77777777" w:rsidR="00F90BDC" w:rsidRDefault="00F90BDC"/>
    <w:p w14:paraId="13E9CA90" w14:textId="77777777" w:rsidR="00F90BDC" w:rsidRDefault="00F90BDC">
      <w:r xmlns:w="http://schemas.openxmlformats.org/wordprocessingml/2006/main">
        <w:t xml:space="preserve">Atos 20:15 E navegamos dali, e no dia seguinte chegamos a Quios; e no dia seguinte chegamos a Samos e permanecemos em Trogyllium; e no dia seguinte chegamos a Mileto.</w:t>
      </w:r>
    </w:p>
    <w:p w14:paraId="0B0CBFAC" w14:textId="77777777" w:rsidR="00F90BDC" w:rsidRDefault="00F90BDC"/>
    <w:p w14:paraId="0321D64C" w14:textId="77777777" w:rsidR="00F90BDC" w:rsidRDefault="00F90BDC">
      <w:r xmlns:w="http://schemas.openxmlformats.org/wordprocessingml/2006/main">
        <w:t xml:space="preserve">A viagem de Paulo de Éfeso a Mileto incluiu paradas em Quios, Samos e Trógílio.</w:t>
      </w:r>
    </w:p>
    <w:p w14:paraId="4426C68D" w14:textId="77777777" w:rsidR="00F90BDC" w:rsidRDefault="00F90BDC"/>
    <w:p w14:paraId="1E9BD7C2" w14:textId="77777777" w:rsidR="00F90BDC" w:rsidRDefault="00F90BDC">
      <w:r xmlns:w="http://schemas.openxmlformats.org/wordprocessingml/2006/main">
        <w:t xml:space="preserve">1. A Jornada de Fé: Um Estudo em Atos 20:15</w:t>
      </w:r>
    </w:p>
    <w:p w14:paraId="5BB0F15C" w14:textId="77777777" w:rsidR="00F90BDC" w:rsidRDefault="00F90BDC"/>
    <w:p w14:paraId="2E2845FE" w14:textId="77777777" w:rsidR="00F90BDC" w:rsidRDefault="00F90BDC">
      <w:r xmlns:w="http://schemas.openxmlformats.org/wordprocessingml/2006/main">
        <w:t xml:space="preserve">2. Explorando as Jornadas Missionárias do Apóstolo Paulo</w:t>
      </w:r>
    </w:p>
    <w:p w14:paraId="5A11E682" w14:textId="77777777" w:rsidR="00F90BDC" w:rsidRDefault="00F90BDC"/>
    <w:p w14:paraId="7BC4DCC5" w14:textId="77777777" w:rsidR="00F90BDC" w:rsidRDefault="00F90BDC">
      <w:r xmlns:w="http://schemas.openxmlformats.org/wordprocessingml/2006/main">
        <w:t xml:space="preserve">1. Hebreus 11:8-10 - Pela fé Abraão obedeceu quando foi chamado para ir a um lugar que receberia como herança. E ele saiu, sem saber para onde estava indo.</w:t>
      </w:r>
    </w:p>
    <w:p w14:paraId="4A565FB6" w14:textId="77777777" w:rsidR="00F90BDC" w:rsidRDefault="00F90BDC"/>
    <w:p w14:paraId="6EA2A38E" w14:textId="77777777" w:rsidR="00F90BDC" w:rsidRDefault="00F90BDC">
      <w:r xmlns:w="http://schemas.openxmlformats.org/wordprocessingml/2006/main">
        <w:t xml:space="preserve">2. Salmos 37:23 - Os passos do homem são confirmados pelo Senhor, quando ele se agrada do seu caminho;</w:t>
      </w:r>
    </w:p>
    <w:p w14:paraId="706961A3" w14:textId="77777777" w:rsidR="00F90BDC" w:rsidRDefault="00F90BDC"/>
    <w:p w14:paraId="15D3AF84" w14:textId="77777777" w:rsidR="00F90BDC" w:rsidRDefault="00F90BDC">
      <w:r xmlns:w="http://schemas.openxmlformats.org/wordprocessingml/2006/main">
        <w:t xml:space="preserve">Atos 20:16 Pois Paulo havia decidido navegar por Éfeso, porque não passaria aquele tempo na Ásia; pois se apressava, se lhe fosse possível, estar em Jerusalém no dia de Pentecostes.</w:t>
      </w:r>
    </w:p>
    <w:p w14:paraId="750113D2" w14:textId="77777777" w:rsidR="00F90BDC" w:rsidRDefault="00F90BDC"/>
    <w:p w14:paraId="45625A52" w14:textId="77777777" w:rsidR="00F90BDC" w:rsidRDefault="00F90BDC">
      <w:r xmlns:w="http://schemas.openxmlformats.org/wordprocessingml/2006/main">
        <w:t xml:space="preserve">Paulo decidiu passar por Éfeso porque estava com pressa de chegar a Jerusalém a tempo para o Pentecostes.</w:t>
      </w:r>
    </w:p>
    <w:p w14:paraId="692FDF84" w14:textId="77777777" w:rsidR="00F90BDC" w:rsidRDefault="00F90BDC"/>
    <w:p w14:paraId="6C9EC216" w14:textId="77777777" w:rsidR="00F90BDC" w:rsidRDefault="00F90BDC">
      <w:r xmlns:w="http://schemas.openxmlformats.org/wordprocessingml/2006/main">
        <w:t xml:space="preserve">1. Os Planos de Deus versus a Pressa Humana - Atos 20:16</w:t>
      </w:r>
    </w:p>
    <w:p w14:paraId="2188BEDB" w14:textId="77777777" w:rsidR="00F90BDC" w:rsidRDefault="00F90BDC"/>
    <w:p w14:paraId="160E8A96" w14:textId="77777777" w:rsidR="00F90BDC" w:rsidRDefault="00F90BDC">
      <w:r xmlns:w="http://schemas.openxmlformats.org/wordprocessingml/2006/main">
        <w:t xml:space="preserve">2. Aproveitando ao máximo o tempo – Atos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Provérbios 19:2 - “O desejo sem conhecimento não é bom - quanto mais os pés precipitados perderão o caminho!”</w:t>
      </w:r>
    </w:p>
    <w:p w14:paraId="11B61990" w14:textId="77777777" w:rsidR="00F90BDC" w:rsidRDefault="00F90BDC"/>
    <w:p w14:paraId="11FF63D6" w14:textId="77777777" w:rsidR="00F90BDC" w:rsidRDefault="00F90BDC">
      <w:r xmlns:w="http://schemas.openxmlformats.org/wordprocessingml/2006/main">
        <w:t xml:space="preserve">2. Eclesiastes 3:1 - “Para tudo há um tempo determinado, e um tempo para cada assunto debaixo do céu.”</w:t>
      </w:r>
    </w:p>
    <w:p w14:paraId="0DA5B6E7" w14:textId="77777777" w:rsidR="00F90BDC" w:rsidRDefault="00F90BDC"/>
    <w:p w14:paraId="29666B33" w14:textId="77777777" w:rsidR="00F90BDC" w:rsidRDefault="00F90BDC">
      <w:r xmlns:w="http://schemas.openxmlformats.org/wordprocessingml/2006/main">
        <w:t xml:space="preserve">Atos 20:17 E de Mileto enviou a Éfeso, e chamou os presbíteros da igreja.</w:t>
      </w:r>
    </w:p>
    <w:p w14:paraId="592B4E9B" w14:textId="77777777" w:rsidR="00F90BDC" w:rsidRDefault="00F90BDC"/>
    <w:p w14:paraId="6D736A4C" w14:textId="77777777" w:rsidR="00F90BDC" w:rsidRDefault="00F90BDC">
      <w:r xmlns:w="http://schemas.openxmlformats.org/wordprocessingml/2006/main">
        <w:t xml:space="preserve">Paulo enviou uma mensagem aos presbíteros da igreja em Éfeso e os chamou a Mileto.</w:t>
      </w:r>
    </w:p>
    <w:p w14:paraId="7FC1C537" w14:textId="77777777" w:rsidR="00F90BDC" w:rsidRDefault="00F90BDC"/>
    <w:p w14:paraId="47B7C67E" w14:textId="77777777" w:rsidR="00F90BDC" w:rsidRDefault="00F90BDC">
      <w:r xmlns:w="http://schemas.openxmlformats.org/wordprocessingml/2006/main">
        <w:t xml:space="preserve">1. A Importância de Ouvir o Chamado de Deus – Atos 20:17</w:t>
      </w:r>
    </w:p>
    <w:p w14:paraId="70469ED2" w14:textId="77777777" w:rsidR="00F90BDC" w:rsidRDefault="00F90BDC"/>
    <w:p w14:paraId="6047D054" w14:textId="77777777" w:rsidR="00F90BDC" w:rsidRDefault="00F90BDC">
      <w:r xmlns:w="http://schemas.openxmlformats.org/wordprocessingml/2006/main">
        <w:t xml:space="preserve">2. A Fidelidade de Deus à Sua Igreja – Atos 20:17</w:t>
      </w:r>
    </w:p>
    <w:p w14:paraId="3E10120A" w14:textId="77777777" w:rsidR="00F90BDC" w:rsidRDefault="00F90BDC"/>
    <w:p w14:paraId="0990D637" w14:textId="77777777" w:rsidR="00F90BDC" w:rsidRDefault="00F90BDC">
      <w:r xmlns:w="http://schemas.openxmlformats.org/wordprocessingml/2006/main">
        <w:t xml:space="preserve">1. Romanos 8:28, "E sabemos que em todas as coisas Deus trabalha para o bem daqueles que o amam, daqueles que foram chamados segundo o seu propósito."</w:t>
      </w:r>
    </w:p>
    <w:p w14:paraId="1476A186" w14:textId="77777777" w:rsidR="00F90BDC" w:rsidRDefault="00F90BDC"/>
    <w:p w14:paraId="261F453B" w14:textId="77777777" w:rsidR="00F90BDC" w:rsidRDefault="00F90BDC">
      <w:r xmlns:w="http://schemas.openxmlformats.org/wordprocessingml/2006/main">
        <w:t xml:space="preserve">2. Hebreus 10:23-25: "Apeguemo-nos inabalavelmente à esperança que professamos, porque aquele que prometeu é fiel. E consideremos como podemos estimular-nos uns aos outros ao amor e às boas obras. Não desistamos de nos reunirmos." juntos, como alguns costumam fazer, mas encorajemo-nos uns aos outros - e ainda mais quando vocês vêem o Dia se aproximando."</w:t>
      </w:r>
    </w:p>
    <w:p w14:paraId="18AFC114" w14:textId="77777777" w:rsidR="00F90BDC" w:rsidRDefault="00F90BDC"/>
    <w:p w14:paraId="298ECB2C" w14:textId="77777777" w:rsidR="00F90BDC" w:rsidRDefault="00F90BDC">
      <w:r xmlns:w="http://schemas.openxmlformats.org/wordprocessingml/2006/main">
        <w:t xml:space="preserve">Atos 20:18 E quando chegaram a ele, disse-lhes: Vós bem sabeis, desde o primeiro dia em que vim para a Ásia, como tenho estado convosco em todos os tempos,</w:t>
      </w:r>
    </w:p>
    <w:p w14:paraId="66152595" w14:textId="77777777" w:rsidR="00F90BDC" w:rsidRDefault="00F90BDC"/>
    <w:p w14:paraId="544FB3B9" w14:textId="77777777" w:rsidR="00F90BDC" w:rsidRDefault="00F90BDC">
      <w:r xmlns:w="http://schemas.openxmlformats.org/wordprocessingml/2006/main">
        <w:t xml:space="preserve">Paulo falou aos presbíteros de Éfeso sobre o seu ministério na Ásia e o seu compromisso com eles.</w:t>
      </w:r>
    </w:p>
    <w:p w14:paraId="10AE9DF2" w14:textId="77777777" w:rsidR="00F90BDC" w:rsidRDefault="00F90BDC"/>
    <w:p w14:paraId="15EE094F" w14:textId="77777777" w:rsidR="00F90BDC" w:rsidRDefault="00F90BDC">
      <w:r xmlns:w="http://schemas.openxmlformats.org/wordprocessingml/2006/main">
        <w:t xml:space="preserve">1. Dedicação no Ministério: Aprendendo com o Exemplo de Paulo</w:t>
      </w:r>
    </w:p>
    <w:p w14:paraId="67E7DE9C" w14:textId="77777777" w:rsidR="00F90BDC" w:rsidRDefault="00F90BDC"/>
    <w:p w14:paraId="4553E861" w14:textId="77777777" w:rsidR="00F90BDC" w:rsidRDefault="00F90BDC">
      <w:r xmlns:w="http://schemas.openxmlformats.org/wordprocessingml/2006/main">
        <w:t xml:space="preserve">2. O Poder do Compromisso: O Exemplo de Paulo</w:t>
      </w:r>
    </w:p>
    <w:p w14:paraId="3F06A5AF" w14:textId="77777777" w:rsidR="00F90BDC" w:rsidRDefault="00F90BDC"/>
    <w:p w14:paraId="7D0EF93F" w14:textId="77777777" w:rsidR="00F90BDC" w:rsidRDefault="00F90BDC">
      <w:r xmlns:w="http://schemas.openxmlformats.org/wordprocessingml/2006/main">
        <w:t xml:space="preserve">1. Colossenses 1:21-23 - O Compromisso de Paulo de Pregar o Evangelho</w:t>
      </w:r>
    </w:p>
    <w:p w14:paraId="427CDB73" w14:textId="77777777" w:rsidR="00F90BDC" w:rsidRDefault="00F90BDC"/>
    <w:p w14:paraId="4AFBA477" w14:textId="77777777" w:rsidR="00F90BDC" w:rsidRDefault="00F90BDC">
      <w:r xmlns:w="http://schemas.openxmlformats.org/wordprocessingml/2006/main">
        <w:t xml:space="preserve">2. Romanos 12:11-13 – Servindo ao Senhor com Lealdade e Zelo</w:t>
      </w:r>
    </w:p>
    <w:p w14:paraId="32E15354" w14:textId="77777777" w:rsidR="00F90BDC" w:rsidRDefault="00F90BDC"/>
    <w:p w14:paraId="09469F27" w14:textId="77777777" w:rsidR="00F90BDC" w:rsidRDefault="00F90BDC">
      <w:r xmlns:w="http://schemas.openxmlformats.org/wordprocessingml/2006/main">
        <w:t xml:space="preserve">Atos 20:19 Servindo ao Senhor com toda humildade de espírito, e com muitas lágrimas e tentações que me sobrevieram por causa das ciladas dos judeus;</w:t>
      </w:r>
    </w:p>
    <w:p w14:paraId="75544247" w14:textId="77777777" w:rsidR="00F90BDC" w:rsidRDefault="00F90BDC"/>
    <w:p w14:paraId="3C7F96F4" w14:textId="77777777" w:rsidR="00F90BDC" w:rsidRDefault="00F90BDC">
      <w:r xmlns:w="http://schemas.openxmlformats.org/wordprocessingml/2006/main">
        <w:t xml:space="preserve">O ministério de Paulo como apóstolo foi caracterizado por humildade, lágrimas e perseguição.</w:t>
      </w:r>
    </w:p>
    <w:p w14:paraId="05CEDD8B" w14:textId="77777777" w:rsidR="00F90BDC" w:rsidRDefault="00F90BDC"/>
    <w:p w14:paraId="6C15DB3C" w14:textId="77777777" w:rsidR="00F90BDC" w:rsidRDefault="00F90BDC">
      <w:r xmlns:w="http://schemas.openxmlformats.org/wordprocessingml/2006/main">
        <w:t xml:space="preserve">1. A Espiritualidade da Humildade: Como Servir ao Senhor com Mentes Humildes</w:t>
      </w:r>
    </w:p>
    <w:p w14:paraId="1D88806A" w14:textId="77777777" w:rsidR="00F90BDC" w:rsidRDefault="00F90BDC"/>
    <w:p w14:paraId="18B3207A" w14:textId="77777777" w:rsidR="00F90BDC" w:rsidRDefault="00F90BDC">
      <w:r xmlns:w="http://schemas.openxmlformats.org/wordprocessingml/2006/main">
        <w:t xml:space="preserve">2. Superando a tentação e a perseguição: o exemplo de Paulo</w:t>
      </w:r>
    </w:p>
    <w:p w14:paraId="2AF1A41D" w14:textId="77777777" w:rsidR="00F90BDC" w:rsidRDefault="00F90BDC"/>
    <w:p w14:paraId="1331C46E" w14:textId="77777777" w:rsidR="00F90BDC" w:rsidRDefault="00F90BDC">
      <w:r xmlns:w="http://schemas.openxmlformats.org/wordprocessingml/2006/main">
        <w:t xml:space="preserve">1. Tiago 4:10 - "Humilhai-vos diante do Senhor, e Ele vos exaltará."</w:t>
      </w:r>
    </w:p>
    <w:p w14:paraId="774965E8" w14:textId="77777777" w:rsidR="00F90BDC" w:rsidRDefault="00F90BDC"/>
    <w:p w14:paraId="55D76D17" w14:textId="77777777" w:rsidR="00F90BDC" w:rsidRDefault="00F90BDC">
      <w:r xmlns:w="http://schemas.openxmlformats.org/wordprocessingml/2006/main">
        <w:t xml:space="preserve">2. 1 Coríntios 10:13 - "Nenhuma tentação se apoderou de vocês que não fosse comum ao homem. Deus é fiel, e Ele não permitirá que vocês sejam tentados além de sua capacidade, mas com a tentação Ele também fornecerá o caminho de escape, para que você possa suportá-lo."</w:t>
      </w:r>
    </w:p>
    <w:p w14:paraId="4480F647" w14:textId="77777777" w:rsidR="00F90BDC" w:rsidRDefault="00F90BDC"/>
    <w:p w14:paraId="2274E35A" w14:textId="77777777" w:rsidR="00F90BDC" w:rsidRDefault="00F90BDC">
      <w:r xmlns:w="http://schemas.openxmlformats.org/wordprocessingml/2006/main">
        <w:t xml:space="preserve">Atos 20:20 E como não escondi nada que fosse proveitoso para vós, mas vos mostrei e ensinei publicamente, e de casa em casa,</w:t>
      </w:r>
    </w:p>
    <w:p w14:paraId="7942BA33" w14:textId="77777777" w:rsidR="00F90BDC" w:rsidRDefault="00F90BDC"/>
    <w:p w14:paraId="0FEE33D0" w14:textId="77777777" w:rsidR="00F90BDC" w:rsidRDefault="00F90BDC">
      <w:r xmlns:w="http://schemas.openxmlformats.org/wordprocessingml/2006/main">
        <w:t xml:space="preserve">Paulo ensinou o povo de Éfeso tanto pública como privadamente em suas casas.</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importância do ensino em pequenos grupos</w:t>
      </w:r>
    </w:p>
    <w:p w14:paraId="20172D59" w14:textId="77777777" w:rsidR="00F90BDC" w:rsidRDefault="00F90BDC"/>
    <w:p w14:paraId="34336AFA" w14:textId="77777777" w:rsidR="00F90BDC" w:rsidRDefault="00F90BDC">
      <w:r xmlns:w="http://schemas.openxmlformats.org/wordprocessingml/2006/main">
        <w:t xml:space="preserve">2. O poder do ensino e como ele pode mudar vidas</w:t>
      </w:r>
    </w:p>
    <w:p w14:paraId="339BC2C7" w14:textId="77777777" w:rsidR="00F90BDC" w:rsidRDefault="00F90BDC"/>
    <w:p w14:paraId="798C0A7B" w14:textId="77777777" w:rsidR="00F90BDC" w:rsidRDefault="00F90BDC">
      <w:r xmlns:w="http://schemas.openxmlformats.org/wordprocessingml/2006/main">
        <w:t xml:space="preserve">1. Provérbios 11:30 - O fruto do justo é árvore de vida; e aquele que ganha almas é sábio.</w:t>
      </w:r>
    </w:p>
    <w:p w14:paraId="0C7B07C0" w14:textId="77777777" w:rsidR="00F90BDC" w:rsidRDefault="00F90BDC"/>
    <w:p w14:paraId="66E4F5FD" w14:textId="77777777" w:rsidR="00F90BDC" w:rsidRDefault="00F90BDC">
      <w:r xmlns:w="http://schemas.openxmlformats.org/wordprocessingml/2006/main">
        <w:t xml:space="preserve">2. Mateus 28:19-20 - Ide, portanto, e ensinai todas as nações, batizando-as em nome do Pai, e do Filho, e do Espírito Santo: Ensinando-os a observar todas as coisas que eu vos ordenei: e eis que estou sempre convosco, até ao fim do mundo. Amém.</w:t>
      </w:r>
    </w:p>
    <w:p w14:paraId="78BDCF50" w14:textId="77777777" w:rsidR="00F90BDC" w:rsidRDefault="00F90BDC"/>
    <w:p w14:paraId="24C71930" w14:textId="77777777" w:rsidR="00F90BDC" w:rsidRDefault="00F90BDC">
      <w:r xmlns:w="http://schemas.openxmlformats.org/wordprocessingml/2006/main">
        <w:t xml:space="preserve">Atos 20:21 testificando, tanto aos judeus como aos gregos, o arrependimento para com Deus e a fé em nosso Senhor Jesus Cristo.</w:t>
      </w:r>
    </w:p>
    <w:p w14:paraId="051E1A49" w14:textId="77777777" w:rsidR="00F90BDC" w:rsidRDefault="00F90BDC"/>
    <w:p w14:paraId="6EE31FCF" w14:textId="77777777" w:rsidR="00F90BDC" w:rsidRDefault="00F90BDC">
      <w:r xmlns:w="http://schemas.openxmlformats.org/wordprocessingml/2006/main">
        <w:t xml:space="preserve">Paulo pregou arrependimento e fé em Jesus Cristo para judeus e gregos.</w:t>
      </w:r>
    </w:p>
    <w:p w14:paraId="1A48385F" w14:textId="77777777" w:rsidR="00F90BDC" w:rsidRDefault="00F90BDC"/>
    <w:p w14:paraId="5FA744D7" w14:textId="77777777" w:rsidR="00F90BDC" w:rsidRDefault="00F90BDC">
      <w:r xmlns:w="http://schemas.openxmlformats.org/wordprocessingml/2006/main">
        <w:t xml:space="preserve">1. O poder do arrependimento: um caminho para a santidade</w:t>
      </w:r>
    </w:p>
    <w:p w14:paraId="2F08CC04" w14:textId="77777777" w:rsidR="00F90BDC" w:rsidRDefault="00F90BDC"/>
    <w:p w14:paraId="7F877C1B" w14:textId="77777777" w:rsidR="00F90BDC" w:rsidRDefault="00F90BDC">
      <w:r xmlns:w="http://schemas.openxmlformats.org/wordprocessingml/2006/main">
        <w:t xml:space="preserve">2. Fé em Jesus: uma decisão que muda vidas</w:t>
      </w:r>
    </w:p>
    <w:p w14:paraId="0BB12307" w14:textId="77777777" w:rsidR="00F90BDC" w:rsidRDefault="00F90BDC"/>
    <w:p w14:paraId="259989E7" w14:textId="77777777" w:rsidR="00F90BDC" w:rsidRDefault="00F90BDC">
      <w:r xmlns:w="http://schemas.openxmlformats.org/wordprocessingml/2006/main">
        <w:t xml:space="preserve">1. Isaías 55:7 - Deixe o ímpio o seu caminho, e o homem injusto os seus pensamentos; e volte-se para o Senhor, e ele se compadecerá dele; e ao nosso Deus, porque ele perdoará abundantemente.</w:t>
      </w:r>
    </w:p>
    <w:p w14:paraId="0E4C2BE7" w14:textId="77777777" w:rsidR="00F90BDC" w:rsidRDefault="00F90BDC"/>
    <w:p w14:paraId="1B3CED40" w14:textId="77777777" w:rsidR="00F90BDC" w:rsidRDefault="00F90BDC">
      <w:r xmlns:w="http://schemas.openxmlformats.org/wordprocessingml/2006/main">
        <w:t xml:space="preserve">2. João 3:16 - Porque Deus amou o mundo de tal maneira que deu o seu Filho unigênito, para que todo aquele que nele crê não pereça, mas tenha a vida eterna.</w:t>
      </w:r>
    </w:p>
    <w:p w14:paraId="0B6669CC" w14:textId="77777777" w:rsidR="00F90BDC" w:rsidRDefault="00F90BDC"/>
    <w:p w14:paraId="72F57DC4" w14:textId="77777777" w:rsidR="00F90BDC" w:rsidRDefault="00F90BDC">
      <w:r xmlns:w="http://schemas.openxmlformats.org/wordprocessingml/2006/main">
        <w:t xml:space="preserve">Atos 20:22 E agora eis que vou para Jerusalém ligado em espírito, sem saber o que ali me acontecerá;</w:t>
      </w:r>
    </w:p>
    <w:p w14:paraId="4EE6AD0E" w14:textId="77777777" w:rsidR="00F90BDC" w:rsidRDefault="00F90BDC"/>
    <w:p w14:paraId="0289DED0" w14:textId="77777777" w:rsidR="00F90BDC" w:rsidRDefault="00F90BDC">
      <w:r xmlns:w="http://schemas.openxmlformats.org/wordprocessingml/2006/main">
        <w:t xml:space="preserve">Paulo está viajando para Jerusalém, embora não tenha certeza do que acontecerá quando chegar.</w:t>
      </w:r>
    </w:p>
    <w:p w14:paraId="7E35742D" w14:textId="77777777" w:rsidR="00F90BDC" w:rsidRDefault="00F90BDC"/>
    <w:p w14:paraId="63B6DF67" w14:textId="77777777" w:rsidR="00F90BDC" w:rsidRDefault="00F90BDC">
      <w:r xmlns:w="http://schemas.openxmlformats.org/wordprocessingml/2006/main">
        <w:t xml:space="preserve">1. “A força de confiar no plano de Deus”</w:t>
      </w:r>
    </w:p>
    <w:p w14:paraId="79A56953" w14:textId="77777777" w:rsidR="00F90BDC" w:rsidRDefault="00F90BDC"/>
    <w:p w14:paraId="59C69F78" w14:textId="77777777" w:rsidR="00F90BDC" w:rsidRDefault="00F90BDC">
      <w:r xmlns:w="http://schemas.openxmlformats.org/wordprocessingml/2006/main">
        <w:t xml:space="preserve">2. “Avançar na fé apesar do desconhecido”</w:t>
      </w:r>
    </w:p>
    <w:p w14:paraId="33E0A46C" w14:textId="77777777" w:rsidR="00F90BDC" w:rsidRDefault="00F90BDC"/>
    <w:p w14:paraId="4C10974E"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33895D89" w14:textId="77777777" w:rsidR="00F90BDC" w:rsidRDefault="00F90BDC"/>
    <w:p w14:paraId="37D60E36" w14:textId="77777777" w:rsidR="00F90BDC" w:rsidRDefault="00F90BDC">
      <w:r xmlns:w="http://schemas.openxmlformats.org/wordprocessingml/2006/main">
        <w:t xml:space="preserve">2. Provérbios 3:5-6 - “Confia no Senhor de todo o teu coração; e não te estribes no teu próprio entendimento. Reconheça-o em todos os teus caminhos, e ele endireitará as tuas veredas.”</w:t>
      </w:r>
    </w:p>
    <w:p w14:paraId="29EC055C" w14:textId="77777777" w:rsidR="00F90BDC" w:rsidRDefault="00F90BDC"/>
    <w:p w14:paraId="5E9668CC" w14:textId="77777777" w:rsidR="00F90BDC" w:rsidRDefault="00F90BDC">
      <w:r xmlns:w="http://schemas.openxmlformats.org/wordprocessingml/2006/main">
        <w:t xml:space="preserve">Atos 20:23 Exceto que o Espírito Santo dá testemunho em cada cidade, dizendo que laços e aflições permanecem sobre mim.</w:t>
      </w:r>
    </w:p>
    <w:p w14:paraId="4B3F33CC" w14:textId="77777777" w:rsidR="00F90BDC" w:rsidRDefault="00F90BDC"/>
    <w:p w14:paraId="52B30335" w14:textId="77777777" w:rsidR="00F90BDC" w:rsidRDefault="00F90BDC">
      <w:r xmlns:w="http://schemas.openxmlformats.org/wordprocessingml/2006/main">
        <w:t xml:space="preserve">Esta passagem menciona que o Espírito Santo está testificando em cada cidade que dificuldades e sofrimentos aguardam Paulo.</w:t>
      </w:r>
    </w:p>
    <w:p w14:paraId="388EE9E3" w14:textId="77777777" w:rsidR="00F90BDC" w:rsidRDefault="00F90BDC"/>
    <w:p w14:paraId="5DAF76F0" w14:textId="77777777" w:rsidR="00F90BDC" w:rsidRDefault="00F90BDC">
      <w:r xmlns:w="http://schemas.openxmlformats.org/wordprocessingml/2006/main">
        <w:t xml:space="preserve">1. O Espírito Santo: uma testemunha dos nossos problemas</w:t>
      </w:r>
    </w:p>
    <w:p w14:paraId="2F72CE59" w14:textId="77777777" w:rsidR="00F90BDC" w:rsidRDefault="00F90BDC"/>
    <w:p w14:paraId="6262FB28" w14:textId="77777777" w:rsidR="00F90BDC" w:rsidRDefault="00F90BDC">
      <w:r xmlns:w="http://schemas.openxmlformats.org/wordprocessingml/2006/main">
        <w:t xml:space="preserve">2. Enfrentando a aflição e a escravidão com coragem</w:t>
      </w:r>
    </w:p>
    <w:p w14:paraId="0A4A0AAC" w14:textId="77777777" w:rsidR="00F90BDC" w:rsidRDefault="00F90BDC"/>
    <w:p w14:paraId="5588137E" w14:textId="77777777" w:rsidR="00F90BDC" w:rsidRDefault="00F90BDC">
      <w:r xmlns:w="http://schemas.openxmlformats.org/wordprocessingml/2006/main">
        <w:t xml:space="preserve">1. Romanos 8:18 - “Porque considero que os sofrimentos do tempo presente não podem ser comparados com a glória que nos será revelada”.</w:t>
      </w:r>
    </w:p>
    <w:p w14:paraId="6060ACA7" w14:textId="77777777" w:rsidR="00F90BDC" w:rsidRDefault="00F90BDC"/>
    <w:p w14:paraId="77CC6160" w14:textId="77777777" w:rsidR="00F90BDC" w:rsidRDefault="00F90BDC">
      <w:r xmlns:w="http://schemas.openxmlformats.org/wordprocessingml/2006/main">
        <w:t xml:space="preserve">2. Hebreus 12:1 - "Portanto, visto que estamos rodeados por tão grande nuvem de testemunhas, deixemos também </w:t>
      </w:r>
      <w:r xmlns:w="http://schemas.openxmlformats.org/wordprocessingml/2006/main">
        <w:lastRenderedPageBreak xmlns:w="http://schemas.openxmlformats.org/wordprocessingml/2006/main"/>
      </w:r>
      <w:r xmlns:w="http://schemas.openxmlformats.org/wordprocessingml/2006/main">
        <w:t xml:space="preserve">todo peso e pecado que tão de perto nos envolve, e corramos com perseverança a corrida que nos está proposta. ."</w:t>
      </w:r>
    </w:p>
    <w:p w14:paraId="76C0907D" w14:textId="77777777" w:rsidR="00F90BDC" w:rsidRDefault="00F90BDC"/>
    <w:p w14:paraId="54740BE9" w14:textId="77777777" w:rsidR="00F90BDC" w:rsidRDefault="00F90BDC">
      <w:r xmlns:w="http://schemas.openxmlformats.org/wordprocessingml/2006/main">
        <w:t xml:space="preserve">Atos 20:24 Mas nada disso me comove, nem considero a minha vida preciosa para mim mesmo, para que possa terminar a minha carreira com alegria, e o ministério que recebi do Senhor Jesus, para testificar o evangelho do graça de Deus.</w:t>
      </w:r>
    </w:p>
    <w:p w14:paraId="02F9D745" w14:textId="77777777" w:rsidR="00F90BDC" w:rsidRDefault="00F90BDC"/>
    <w:p w14:paraId="45C41B94" w14:textId="77777777" w:rsidR="00F90BDC" w:rsidRDefault="00F90BDC">
      <w:r xmlns:w="http://schemas.openxmlformats.org/wordprocessingml/2006/main">
        <w:t xml:space="preserve">O apóstolo Paulo não foi detido por quaisquer obstáculos na sua missão de testemunhar o evangelho da graça de Deus.</w:t>
      </w:r>
    </w:p>
    <w:p w14:paraId="0F62C860" w14:textId="77777777" w:rsidR="00F90BDC" w:rsidRDefault="00F90BDC"/>
    <w:p w14:paraId="5BADB98E" w14:textId="77777777" w:rsidR="00F90BDC" w:rsidRDefault="00F90BDC">
      <w:r xmlns:w="http://schemas.openxmlformats.org/wordprocessingml/2006/main">
        <w:t xml:space="preserve">1. Perseverar nas dificuldades: o exemplo do apóstolo Paulo</w:t>
      </w:r>
    </w:p>
    <w:p w14:paraId="32B45CA5" w14:textId="77777777" w:rsidR="00F90BDC" w:rsidRDefault="00F90BDC"/>
    <w:p w14:paraId="4C52FA89" w14:textId="77777777" w:rsidR="00F90BDC" w:rsidRDefault="00F90BDC">
      <w:r xmlns:w="http://schemas.openxmlformats.org/wordprocessingml/2006/main">
        <w:t xml:space="preserve">2. As Boas Novas da Graça de Deus</w:t>
      </w:r>
    </w:p>
    <w:p w14:paraId="26623662" w14:textId="77777777" w:rsidR="00F90BDC" w:rsidRDefault="00F90BDC"/>
    <w:p w14:paraId="20CD1490" w14:textId="77777777" w:rsidR="00F90BDC" w:rsidRDefault="00F90BDC">
      <w:r xmlns:w="http://schemas.openxmlformats.org/wordprocessingml/2006/main">
        <w:t xml:space="preserve">1. Filipenses 1:21 - "Porque para mim o viver é Cristo, e o morrer é lucro"</w:t>
      </w:r>
    </w:p>
    <w:p w14:paraId="769A8C4F" w14:textId="77777777" w:rsidR="00F90BDC" w:rsidRDefault="00F90BDC"/>
    <w:p w14:paraId="2205B527" w14:textId="77777777" w:rsidR="00F90BDC" w:rsidRDefault="00F90BDC">
      <w:r xmlns:w="http://schemas.openxmlformats.org/wordprocessingml/2006/main">
        <w:t xml:space="preserve">2. Efésios 2:8-9 - "Porque pela graça sois salvos, por meio da fé; e isto não vem de vós: é dom de Deus: não de obras, para que ninguém se glorie."</w:t>
      </w:r>
    </w:p>
    <w:p w14:paraId="500355C9" w14:textId="77777777" w:rsidR="00F90BDC" w:rsidRDefault="00F90BDC"/>
    <w:p w14:paraId="2AFED7D6" w14:textId="77777777" w:rsidR="00F90BDC" w:rsidRDefault="00F90BDC">
      <w:r xmlns:w="http://schemas.openxmlformats.org/wordprocessingml/2006/main">
        <w:t xml:space="preserve">Atos 20:25 E agora eis que sei que todos vós, entre os quais tenho andado pregando o reino de Deus, nunca mais vereis a minha face.</w:t>
      </w:r>
    </w:p>
    <w:p w14:paraId="0DAB0217" w14:textId="77777777" w:rsidR="00F90BDC" w:rsidRDefault="00F90BDC"/>
    <w:p w14:paraId="747BDB8F" w14:textId="77777777" w:rsidR="00F90BDC" w:rsidRDefault="00F90BDC">
      <w:r xmlns:w="http://schemas.openxmlformats.org/wordprocessingml/2006/main">
        <w:t xml:space="preserve">Paulo se despede dos anciãos de Éfeso, sabendo que esta seria a última vez que os veria.</w:t>
      </w:r>
    </w:p>
    <w:p w14:paraId="4EA2E76C" w14:textId="77777777" w:rsidR="00F90BDC" w:rsidRDefault="00F90BDC"/>
    <w:p w14:paraId="5A94F86B" w14:textId="77777777" w:rsidR="00F90BDC" w:rsidRDefault="00F90BDC">
      <w:r xmlns:w="http://schemas.openxmlformats.org/wordprocessingml/2006/main">
        <w:t xml:space="preserve">1. O Reino de Deus é Eterno: Um Encorajamento da Despedida de Paulo</w:t>
      </w:r>
    </w:p>
    <w:p w14:paraId="200B0713" w14:textId="77777777" w:rsidR="00F90BDC" w:rsidRDefault="00F90BDC"/>
    <w:p w14:paraId="621B3473" w14:textId="77777777" w:rsidR="00F90BDC" w:rsidRDefault="00F90BDC">
      <w:r xmlns:w="http://schemas.openxmlformats.org/wordprocessingml/2006/main">
        <w:t xml:space="preserve">2. Conhecendo o plano de Deus em nossas vidas: como a despedida de Paulo nos encoraja</w:t>
      </w:r>
    </w:p>
    <w:p w14:paraId="48B803BB" w14:textId="77777777" w:rsidR="00F90BDC" w:rsidRDefault="00F90BDC"/>
    <w:p w14:paraId="5674029C" w14:textId="77777777" w:rsidR="00F90BDC" w:rsidRDefault="00F90BDC">
      <w:r xmlns:w="http://schemas.openxmlformats.org/wordprocessingml/2006/main">
        <w:t xml:space="preserve">1. Hebreus 11:8-10 - Pela fé Abraão obedeceu quando foi chamado para ir a um lugar que receberia como herança. E ele saiu, sem saber para onde estava indo.</w:t>
      </w:r>
    </w:p>
    <w:p w14:paraId="3B95072B" w14:textId="77777777" w:rsidR="00F90BDC" w:rsidRDefault="00F90BDC"/>
    <w:p w14:paraId="5F40D70F" w14:textId="77777777" w:rsidR="00F90BDC" w:rsidRDefault="00F90BDC">
      <w:r xmlns:w="http://schemas.openxmlformats.org/wordprocessingml/2006/main">
        <w:t xml:space="preserve">2. Romanos 8:28 - E sabemos que para aqueles que amam a Deus todas as coisas contribuem juntamente para o bem, para aqueles que são chamados segundo o seu propósito.</w:t>
      </w:r>
    </w:p>
    <w:p w14:paraId="55873D81" w14:textId="77777777" w:rsidR="00F90BDC" w:rsidRDefault="00F90BDC"/>
    <w:p w14:paraId="404F5CA6" w14:textId="77777777" w:rsidR="00F90BDC" w:rsidRDefault="00F90BDC">
      <w:r xmlns:w="http://schemas.openxmlformats.org/wordprocessingml/2006/main">
        <w:t xml:space="preserve">Atos 20:26 Portanto, hoje vos faço constar que estou limpo do sangue de todos os homens.</w:t>
      </w:r>
    </w:p>
    <w:p w14:paraId="3FA21D87" w14:textId="77777777" w:rsidR="00F90BDC" w:rsidRDefault="00F90BDC"/>
    <w:p w14:paraId="495399FC" w14:textId="77777777" w:rsidR="00F90BDC" w:rsidRDefault="00F90BDC">
      <w:r xmlns:w="http://schemas.openxmlformats.org/wordprocessingml/2006/main">
        <w:t xml:space="preserve">Paulo lembra aos cristãos de Éfeso que ele é inocente do sangue de todos os homens.</w:t>
      </w:r>
    </w:p>
    <w:p w14:paraId="27473F80" w14:textId="77777777" w:rsidR="00F90BDC" w:rsidRDefault="00F90BDC"/>
    <w:p w14:paraId="735BDB00" w14:textId="77777777" w:rsidR="00F90BDC" w:rsidRDefault="00F90BDC">
      <w:r xmlns:w="http://schemas.openxmlformats.org/wordprocessingml/2006/main">
        <w:t xml:space="preserve">1. A importância de viver puramente diante de Deus</w:t>
      </w:r>
    </w:p>
    <w:p w14:paraId="25ED9679" w14:textId="77777777" w:rsidR="00F90BDC" w:rsidRDefault="00F90BDC"/>
    <w:p w14:paraId="26B26305" w14:textId="77777777" w:rsidR="00F90BDC" w:rsidRDefault="00F90BDC">
      <w:r xmlns:w="http://schemas.openxmlformats.org/wordprocessingml/2006/main">
        <w:t xml:space="preserve">2. O exemplo de santidade e pureza de Paulo</w:t>
      </w:r>
    </w:p>
    <w:p w14:paraId="248D8019" w14:textId="77777777" w:rsidR="00F90BDC" w:rsidRDefault="00F90BDC"/>
    <w:p w14:paraId="63780B48" w14:textId="77777777" w:rsidR="00F90BDC" w:rsidRDefault="00F90BDC">
      <w:r xmlns:w="http://schemas.openxmlformats.org/wordprocessingml/2006/main">
        <w:t xml:space="preserve">1. 1 Pedro 1:14-15 - Como filhos obedientes, não vos conformeis às paixões da vossa antiga ignorância, mas como aquele que vos chamou é santo, sede vós também santos em toda a vossa conduta.</w:t>
      </w:r>
    </w:p>
    <w:p w14:paraId="0F55BEF2" w14:textId="77777777" w:rsidR="00F90BDC" w:rsidRDefault="00F90BDC"/>
    <w:p w14:paraId="678B1211" w14:textId="77777777" w:rsidR="00F90BDC" w:rsidRDefault="00F90BDC">
      <w:r xmlns:w="http://schemas.openxmlformats.org/wordprocessingml/2006/main">
        <w:t xml:space="preserve">2. Hebreus 12:14 - Esforce-se pela santidade, sem a qual ninguém verá o Senhor.</w:t>
      </w:r>
    </w:p>
    <w:p w14:paraId="5D41134E" w14:textId="77777777" w:rsidR="00F90BDC" w:rsidRDefault="00F90BDC"/>
    <w:p w14:paraId="248E7E37" w14:textId="77777777" w:rsidR="00F90BDC" w:rsidRDefault="00F90BDC">
      <w:r xmlns:w="http://schemas.openxmlformats.org/wordprocessingml/2006/main">
        <w:t xml:space="preserve">Atos 20:27 Porque não deixei de vos anunciar todo o conselho de Deus.</w:t>
      </w:r>
    </w:p>
    <w:p w14:paraId="098CC685" w14:textId="77777777" w:rsidR="00F90BDC" w:rsidRDefault="00F90BDC"/>
    <w:p w14:paraId="78A89B2E" w14:textId="77777777" w:rsidR="00F90BDC" w:rsidRDefault="00F90BDC">
      <w:r xmlns:w="http://schemas.openxmlformats.org/wordprocessingml/2006/main">
        <w:t xml:space="preserve">Esta passagem nos encoraja a compartilhar o conselho de Deus com outros.</w:t>
      </w:r>
    </w:p>
    <w:p w14:paraId="77561CC2" w14:textId="77777777" w:rsidR="00F90BDC" w:rsidRDefault="00F90BDC"/>
    <w:p w14:paraId="3D9A31CB" w14:textId="77777777" w:rsidR="00F90BDC" w:rsidRDefault="00F90BDC">
      <w:r xmlns:w="http://schemas.openxmlformats.org/wordprocessingml/2006/main">
        <w:t xml:space="preserve">1. A importância de declarar o conselho de Deus</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Proclamando a Palavra de Deus</w:t>
      </w:r>
    </w:p>
    <w:p w14:paraId="1392EC04" w14:textId="77777777" w:rsidR="00F90BDC" w:rsidRDefault="00F90BDC"/>
    <w:p w14:paraId="0675197E" w14:textId="77777777" w:rsidR="00F90BDC" w:rsidRDefault="00F90BDC">
      <w:r xmlns:w="http://schemas.openxmlformats.org/wordprocessingml/2006/main">
        <w:t xml:space="preserve">1. Colossenses 3:16 - Deixe a palavra de Cristo habitar em você ricamente em toda a sabedoria; ensinando e admoestando uns aos outros com salmos, hinos e cânticos espirituais, cantando ao Senhor com graça em seus corações.</w:t>
      </w:r>
    </w:p>
    <w:p w14:paraId="555FA78D" w14:textId="77777777" w:rsidR="00F90BDC" w:rsidRDefault="00F90BDC"/>
    <w:p w14:paraId="51ABAF94" w14:textId="77777777" w:rsidR="00F90BDC" w:rsidRDefault="00F90BDC">
      <w:r xmlns:w="http://schemas.openxmlformats.org/wordprocessingml/2006/main">
        <w:t xml:space="preserve">2. Tiago 1:22 - Mas sejam praticantes da palavra, e não apenas ouvintes, enganando a si mesmos.</w:t>
      </w:r>
    </w:p>
    <w:p w14:paraId="427B950F" w14:textId="77777777" w:rsidR="00F90BDC" w:rsidRDefault="00F90BDC"/>
    <w:p w14:paraId="1A12478E" w14:textId="77777777" w:rsidR="00F90BDC" w:rsidRDefault="00F90BDC">
      <w:r xmlns:w="http://schemas.openxmlformats.org/wordprocessingml/2006/main">
        <w:t xml:space="preserve">Atos 20:28 Cuidem, pois, de vocês mesmos e de todo o rebanho sobre o qual o Espírito Santo os constituiu bispos, para apascentarem a igreja de Deus, que ele comprou com seu próprio sangue.</w:t>
      </w:r>
    </w:p>
    <w:p w14:paraId="4A4FC3AA" w14:textId="77777777" w:rsidR="00F90BDC" w:rsidRDefault="00F90BDC"/>
    <w:p w14:paraId="7112299F" w14:textId="77777777" w:rsidR="00F90BDC" w:rsidRDefault="00F90BDC">
      <w:r xmlns:w="http://schemas.openxmlformats.org/wordprocessingml/2006/main">
        <w:t xml:space="preserve">O Espírito Santo designou líderes da igreja para cuidar da igreja de Deus, comprada pelo sangue de Jesus.</w:t>
      </w:r>
    </w:p>
    <w:p w14:paraId="60D3A2EF" w14:textId="77777777" w:rsidR="00F90BDC" w:rsidRDefault="00F90BDC"/>
    <w:p w14:paraId="321E9380" w14:textId="77777777" w:rsidR="00F90BDC" w:rsidRDefault="00F90BDC">
      <w:r xmlns:w="http://schemas.openxmlformats.org/wordprocessingml/2006/main">
        <w:t xml:space="preserve">1: O Investimento Proposital de Deus: Cuidando da Igreja</w:t>
      </w:r>
    </w:p>
    <w:p w14:paraId="5A0D65D2" w14:textId="77777777" w:rsidR="00F90BDC" w:rsidRDefault="00F90BDC"/>
    <w:p w14:paraId="4F081EB3" w14:textId="77777777" w:rsidR="00F90BDC" w:rsidRDefault="00F90BDC">
      <w:r xmlns:w="http://schemas.openxmlformats.org/wordprocessingml/2006/main">
        <w:t xml:space="preserve">2: A Designação do Espírito Santo: Pastorear o Rebanho</w:t>
      </w:r>
    </w:p>
    <w:p w14:paraId="058EAB12" w14:textId="77777777" w:rsidR="00F90BDC" w:rsidRDefault="00F90BDC"/>
    <w:p w14:paraId="4D45968C" w14:textId="77777777" w:rsidR="00F90BDC" w:rsidRDefault="00F90BDC">
      <w:r xmlns:w="http://schemas.openxmlformats.org/wordprocessingml/2006/main">
        <w:t xml:space="preserve">1: João 10:14-15 - Eu sou o bom pastor; Conheço as minhas ovelhas, e elas me conhecem, assim como meu Pai me conhece e eu conheço o Pai. Então sacrifico minha vida pelas ovelhas.</w:t>
      </w:r>
    </w:p>
    <w:p w14:paraId="01AD5DDE" w14:textId="77777777" w:rsidR="00F90BDC" w:rsidRDefault="00F90BDC"/>
    <w:p w14:paraId="72F6BB6D" w14:textId="77777777" w:rsidR="00F90BDC" w:rsidRDefault="00F90BDC">
      <w:r xmlns:w="http://schemas.openxmlformats.org/wordprocessingml/2006/main">
        <w:t xml:space="preserve">2: 1 Pedro 5:2-3 - Sejam pastores do rebanho de Deus que está sob seus cuidados, cuidando deles - não porque você deve, mas porque você está disposto, como Deus quer que você seja; não buscando ganhos desonestos, mas ansiosos por servir; não dominando os que lhe foram confiados, mas servindo de exemplo ao rebanho.</w:t>
      </w:r>
    </w:p>
    <w:p w14:paraId="7E814420" w14:textId="77777777" w:rsidR="00F90BDC" w:rsidRDefault="00F90BDC"/>
    <w:p w14:paraId="401F7663" w14:textId="77777777" w:rsidR="00F90BDC" w:rsidRDefault="00F90BDC">
      <w:r xmlns:w="http://schemas.openxmlformats.org/wordprocessingml/2006/main">
        <w:t xml:space="preserve">Atos 20:29 Porque eu sei isto: depois da minha partida, lobos cruéis entrarão no meio de vós, não poupando rebanho.</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adverte os presbíteros de Éfeso sobre o perigo que se aproxima da igreja.</w:t>
      </w:r>
    </w:p>
    <w:p w14:paraId="4D1B4B15" w14:textId="77777777" w:rsidR="00F90BDC" w:rsidRDefault="00F90BDC"/>
    <w:p w14:paraId="2B1C467D" w14:textId="77777777" w:rsidR="00F90BDC" w:rsidRDefault="00F90BDC">
      <w:r xmlns:w="http://schemas.openxmlformats.org/wordprocessingml/2006/main">
        <w:t xml:space="preserve">1. Esteja Preparado: Preparando-se para o Pior na Igreja</w:t>
      </w:r>
    </w:p>
    <w:p w14:paraId="76C8E56D" w14:textId="77777777" w:rsidR="00F90BDC" w:rsidRDefault="00F90BDC"/>
    <w:p w14:paraId="14167366" w14:textId="77777777" w:rsidR="00F90BDC" w:rsidRDefault="00F90BDC">
      <w:r xmlns:w="http://schemas.openxmlformats.org/wordprocessingml/2006/main">
        <w:t xml:space="preserve">2. Permanecer firme diante da adversidade</w:t>
      </w:r>
    </w:p>
    <w:p w14:paraId="3C55B9A4" w14:textId="77777777" w:rsidR="00F90BDC" w:rsidRDefault="00F90BDC"/>
    <w:p w14:paraId="3FBF9B26" w14:textId="77777777" w:rsidR="00F90BDC" w:rsidRDefault="00F90BDC">
      <w:r xmlns:w="http://schemas.openxmlformats.org/wordprocessingml/2006/main">
        <w:t xml:space="preserve">1. 1 Pedro 5:8-9 - "Esteja alerta e sóbrio. Seu inimigo, o diabo, ronda como um leão que ruge procurando alguém para devorar. Resista a ele, firme em sua fé, sabendo que os mesmos tipos de sofrimento são sendo experimentado por seus irmãos crentes em todo o mundo."</w:t>
      </w:r>
    </w:p>
    <w:p w14:paraId="34AFE117" w14:textId="77777777" w:rsidR="00F90BDC" w:rsidRDefault="00F90BDC"/>
    <w:p w14:paraId="5A5AF27D" w14:textId="77777777" w:rsidR="00F90BDC" w:rsidRDefault="00F90BDC">
      <w:r xmlns:w="http://schemas.openxmlformats.org/wordprocessingml/2006/main">
        <w:t xml:space="preserve">2. Tiago 1:2-3 - "Meus irmãos, considerem motivo de grande alegria o fato de passarem por diversas provações, porque vocês sabem que a prova da sua fé produz perseverança."</w:t>
      </w:r>
    </w:p>
    <w:p w14:paraId="6E159C05" w14:textId="77777777" w:rsidR="00F90BDC" w:rsidRDefault="00F90BDC"/>
    <w:p w14:paraId="4E0F5A43" w14:textId="77777777" w:rsidR="00F90BDC" w:rsidRDefault="00F90BDC">
      <w:r xmlns:w="http://schemas.openxmlformats.org/wordprocessingml/2006/main">
        <w:t xml:space="preserve">Atos 20:30 Também de vós mesmos se levantarão homens, falando coisas perversas, para atrair os discípulos após si.</w:t>
      </w:r>
    </w:p>
    <w:p w14:paraId="3E068C4A" w14:textId="77777777" w:rsidR="00F90BDC" w:rsidRDefault="00F90BDC"/>
    <w:p w14:paraId="1C40C575" w14:textId="77777777" w:rsidR="00F90BDC" w:rsidRDefault="00F90BDC">
      <w:r xmlns:w="http://schemas.openxmlformats.org/wordprocessingml/2006/main">
        <w:t xml:space="preserve">Paulo advertiu os anciãos de Éfeso que surgiriam falsos mestres dentro de suas próprias fileiras.</w:t>
      </w:r>
    </w:p>
    <w:p w14:paraId="7BE3D36C" w14:textId="77777777" w:rsidR="00F90BDC" w:rsidRDefault="00F90BDC"/>
    <w:p w14:paraId="6E32BFBB" w14:textId="77777777" w:rsidR="00F90BDC" w:rsidRDefault="00F90BDC">
      <w:r xmlns:w="http://schemas.openxmlformats.org/wordprocessingml/2006/main">
        <w:t xml:space="preserve">1. A importância do discernimento e da discrição na Igreja</w:t>
      </w:r>
    </w:p>
    <w:p w14:paraId="2BF25F8C" w14:textId="77777777" w:rsidR="00F90BDC" w:rsidRDefault="00F90BDC"/>
    <w:p w14:paraId="0C484605" w14:textId="77777777" w:rsidR="00F90BDC" w:rsidRDefault="00F90BDC">
      <w:r xmlns:w="http://schemas.openxmlformats.org/wordprocessingml/2006/main">
        <w:t xml:space="preserve">2. Indo além dos falsos ensinamentos</w:t>
      </w:r>
    </w:p>
    <w:p w14:paraId="4BB2DE38" w14:textId="77777777" w:rsidR="00F90BDC" w:rsidRDefault="00F90BDC"/>
    <w:p w14:paraId="2803F139" w14:textId="77777777" w:rsidR="00F90BDC" w:rsidRDefault="00F90BDC">
      <w:r xmlns:w="http://schemas.openxmlformats.org/wordprocessingml/2006/main">
        <w:t xml:space="preserve">1. Efésios 4:14-15 - Para que doravante não sejamos mais crianças, levados de um lado para o outro e levados de um lado para o outro por todo vento de doutrina, pela astúcia dos homens e pela astúcia, com a qual ficam à espreita para enganar; Mas falando a verdade em amor, pode crescer naquele em todas as coisas, que é a cabeça, sim, Cristo.</w:t>
      </w:r>
    </w:p>
    <w:p w14:paraId="3A49DA3E" w14:textId="77777777" w:rsidR="00F90BDC" w:rsidRDefault="00F90BDC"/>
    <w:p w14:paraId="3E4661C1" w14:textId="77777777" w:rsidR="00F90BDC" w:rsidRDefault="00F90BDC">
      <w:r xmlns:w="http://schemas.openxmlformats.org/wordprocessingml/2006/main">
        <w:t xml:space="preserve">2. 2 Timóteo 3:16-17 - Toda a Escritura é inspirada por Deus e útil para ensinar, para </w:t>
      </w:r>
      <w:r xmlns:w="http://schemas.openxmlformats.org/wordprocessingml/2006/main">
        <w:lastRenderedPageBreak xmlns:w="http://schemas.openxmlformats.org/wordprocessingml/2006/main"/>
      </w:r>
      <w:r xmlns:w="http://schemas.openxmlformats.org/wordprocessingml/2006/main">
        <w:t xml:space="preserve">repreender, para corrigir, para instruir na justiça: para que o homem de Deus seja perfeito e perfeitamente instruído para todo o bem. funciona.</w:t>
      </w:r>
    </w:p>
    <w:p w14:paraId="2D20EBCD" w14:textId="77777777" w:rsidR="00F90BDC" w:rsidRDefault="00F90BDC"/>
    <w:p w14:paraId="6302E446" w14:textId="77777777" w:rsidR="00F90BDC" w:rsidRDefault="00F90BDC">
      <w:r xmlns:w="http://schemas.openxmlformats.org/wordprocessingml/2006/main">
        <w:t xml:space="preserve">Atos 20:31 Portanto, vigiem e lembrem-se de que, no espaço de três anos, deixei de não avisar noite e dia com lágrimas.</w:t>
      </w:r>
    </w:p>
    <w:p w14:paraId="00FC323E" w14:textId="77777777" w:rsidR="00F90BDC" w:rsidRDefault="00F90BDC"/>
    <w:p w14:paraId="66201BB5" w14:textId="77777777" w:rsidR="00F90BDC" w:rsidRDefault="00F90BDC">
      <w:r xmlns:w="http://schemas.openxmlformats.org/wordprocessingml/2006/main">
        <w:t xml:space="preserve">O apóstolo Paulo advertiu a todos com lágrimas, noite e dia, durante três anos.</w:t>
      </w:r>
    </w:p>
    <w:p w14:paraId="78D3EEE1" w14:textId="77777777" w:rsidR="00F90BDC" w:rsidRDefault="00F90BDC"/>
    <w:p w14:paraId="75802A44" w14:textId="77777777" w:rsidR="00F90BDC" w:rsidRDefault="00F90BDC">
      <w:r xmlns:w="http://schemas.openxmlformats.org/wordprocessingml/2006/main">
        <w:t xml:space="preserve">1. Um chamado à vigilância: permaneça alerta diante dos problemas</w:t>
      </w:r>
    </w:p>
    <w:p w14:paraId="50E26EB5" w14:textId="77777777" w:rsidR="00F90BDC" w:rsidRDefault="00F90BDC"/>
    <w:p w14:paraId="19BE0746" w14:textId="77777777" w:rsidR="00F90BDC" w:rsidRDefault="00F90BDC">
      <w:r xmlns:w="http://schemas.openxmlformats.org/wordprocessingml/2006/main">
        <w:t xml:space="preserve">2. O poder das lágrimas: uma lição de compromisso inabalável</w:t>
      </w:r>
    </w:p>
    <w:p w14:paraId="2A29C306" w14:textId="77777777" w:rsidR="00F90BDC" w:rsidRDefault="00F90BDC"/>
    <w:p w14:paraId="1F2B98AB" w14:textId="77777777" w:rsidR="00F90BDC" w:rsidRDefault="00F90BDC">
      <w:r xmlns:w="http://schemas.openxmlformats.org/wordprocessingml/2006/main">
        <w:t xml:space="preserve">1. 2 Pedro 3:17 - "Vós, portanto, amados, visto que de antemão já sabeis estas coisas, guardai-vos para que também vós, sendo levados pelo erro dos ímpios, caiais da vossa própria firmeza."</w:t>
      </w:r>
    </w:p>
    <w:p w14:paraId="668CA9A4" w14:textId="77777777" w:rsidR="00F90BDC" w:rsidRDefault="00F90BDC"/>
    <w:p w14:paraId="3D54EA65" w14:textId="77777777" w:rsidR="00F90BDC" w:rsidRDefault="00F90BDC">
      <w:r xmlns:w="http://schemas.openxmlformats.org/wordprocessingml/2006/main">
        <w:t xml:space="preserve">2. Hebreus 10:23-25 - "Mantenhamos firme a profissão de nossa fé, sem vacilar; (porque aquele que prometeu é fiel;) E consideremo-nos uns aos outros para nos estimularmos ao amor e às boas obras: não abandonando a congregação de nós mesmos juntos, como é o costume de alguns; mas exortando-nos uns aos outros: e tanto mais, quanto vedes que o dia se aproxima."</w:t>
      </w:r>
    </w:p>
    <w:p w14:paraId="7DB0FB28" w14:textId="77777777" w:rsidR="00F90BDC" w:rsidRDefault="00F90BDC"/>
    <w:p w14:paraId="09A01EE7" w14:textId="77777777" w:rsidR="00F90BDC" w:rsidRDefault="00F90BDC">
      <w:r xmlns:w="http://schemas.openxmlformats.org/wordprocessingml/2006/main">
        <w:t xml:space="preserve">Atos 20:32 E agora, irmãos, entrego-vos a Deus e à palavra da sua graça, que é capaz de vos edificar e de vos dar herança entre todos os que são santificados.</w:t>
      </w:r>
    </w:p>
    <w:p w14:paraId="5ECE30A6" w14:textId="77777777" w:rsidR="00F90BDC" w:rsidRDefault="00F90BDC"/>
    <w:p w14:paraId="272D3B01" w14:textId="77777777" w:rsidR="00F90BDC" w:rsidRDefault="00F90BDC">
      <w:r xmlns:w="http://schemas.openxmlformats.org/wordprocessingml/2006/main">
        <w:t xml:space="preserve">Paulo encoraja os irmãos a confiarem em Deus e na Sua Palavra, que pode edificá-los e dar-lhes uma herança.</w:t>
      </w:r>
    </w:p>
    <w:p w14:paraId="0D3D6205" w14:textId="77777777" w:rsidR="00F90BDC" w:rsidRDefault="00F90BDC"/>
    <w:p w14:paraId="06E60654" w14:textId="77777777" w:rsidR="00F90BDC" w:rsidRDefault="00F90BDC">
      <w:r xmlns:w="http://schemas.openxmlformats.org/wordprocessingml/2006/main">
        <w:t xml:space="preserve">1. O Poder da Graça de Deus – Como confiar em Deus e em Sua Palavra pode nos trazer força e bênçãos.</w:t>
      </w:r>
    </w:p>
    <w:p w14:paraId="418D73F2" w14:textId="77777777" w:rsidR="00F90BDC" w:rsidRDefault="00F90BDC"/>
    <w:p w14:paraId="6AA5E3ED" w14:textId="77777777" w:rsidR="00F90BDC" w:rsidRDefault="00F90BDC">
      <w:r xmlns:w="http://schemas.openxmlformats.org/wordprocessingml/2006/main">
        <w:t xml:space="preserve">2. A Herança Prometida – Uma exploração das bênçãos que advêm da santificação.</w:t>
      </w:r>
    </w:p>
    <w:p w14:paraId="7925F334" w14:textId="77777777" w:rsidR="00F90BDC" w:rsidRDefault="00F90BDC"/>
    <w:p w14:paraId="3FF0189D" w14:textId="77777777" w:rsidR="00F90BDC" w:rsidRDefault="00F90BDC">
      <w:r xmlns:w="http://schemas.openxmlformats.org/wordprocessingml/2006/main">
        <w:t xml:space="preserve">1. Romanos 10:17 - Portanto a fé vem pelo ouvir, e o ouvir pela palavra de Cristo.</w:t>
      </w:r>
    </w:p>
    <w:p w14:paraId="78ED0949" w14:textId="77777777" w:rsidR="00F90BDC" w:rsidRDefault="00F90BDC"/>
    <w:p w14:paraId="388A35F3" w14:textId="77777777" w:rsidR="00F90BDC" w:rsidRDefault="00F90BDC">
      <w:r xmlns:w="http://schemas.openxmlformats.org/wordprocessingml/2006/main">
        <w:t xml:space="preserve">2. Efésios 2:8-9 - Porque pela graça vocês foram salvos por meio da fé. E isso não é obra sua; é dom de Deus, não resultado de obras, para que ninguém se glorie.</w:t>
      </w:r>
    </w:p>
    <w:p w14:paraId="29446BA4" w14:textId="77777777" w:rsidR="00F90BDC" w:rsidRDefault="00F90BDC"/>
    <w:p w14:paraId="40E24D8B" w14:textId="77777777" w:rsidR="00F90BDC" w:rsidRDefault="00F90BDC">
      <w:r xmlns:w="http://schemas.openxmlformats.org/wordprocessingml/2006/main">
        <w:t xml:space="preserve">Atos 20:33 Não cobicei a prata, nem o ouro, nem as vestes de ninguém.</w:t>
      </w:r>
    </w:p>
    <w:p w14:paraId="44C5949A" w14:textId="77777777" w:rsidR="00F90BDC" w:rsidRDefault="00F90BDC"/>
    <w:p w14:paraId="6AE2C03E" w14:textId="77777777" w:rsidR="00F90BDC" w:rsidRDefault="00F90BDC">
      <w:r xmlns:w="http://schemas.openxmlformats.org/wordprocessingml/2006/main">
        <w:t xml:space="preserve">Esta passagem é um lembrete de Paulo aos Efésios de que ele não foi motivado por ganhos materiais em seu ministério.</w:t>
      </w:r>
    </w:p>
    <w:p w14:paraId="17F604BC" w14:textId="77777777" w:rsidR="00F90BDC" w:rsidRDefault="00F90BDC"/>
    <w:p w14:paraId="54205DAA" w14:textId="77777777" w:rsidR="00F90BDC" w:rsidRDefault="00F90BDC">
      <w:r xmlns:w="http://schemas.openxmlformats.org/wordprocessingml/2006/main">
        <w:t xml:space="preserve">1. “O preço da servidão: negar o interesse próprio em prol do Evangelho”</w:t>
      </w:r>
    </w:p>
    <w:p w14:paraId="78B61387" w14:textId="77777777" w:rsidR="00F90BDC" w:rsidRDefault="00F90BDC"/>
    <w:p w14:paraId="7C181AE6" w14:textId="77777777" w:rsidR="00F90BDC" w:rsidRDefault="00F90BDC">
      <w:r xmlns:w="http://schemas.openxmlformats.org/wordprocessingml/2006/main">
        <w:t xml:space="preserve">2. “Vivendo além do fascínio do materialismo: encontrando a realização em Cristo”</w:t>
      </w:r>
    </w:p>
    <w:p w14:paraId="43CCE94F" w14:textId="77777777" w:rsidR="00F90BDC" w:rsidRDefault="00F90BDC"/>
    <w:p w14:paraId="271F4A00" w14:textId="77777777" w:rsidR="00F90BDC" w:rsidRDefault="00F90BDC">
      <w:r xmlns:w="http://schemas.openxmlformats.org/wordprocessingml/2006/main">
        <w:t xml:space="preserve">1. Filipenses 4:11-13 - "Não que eu fale a respeito de necessidade: pois aprendi, em qualquer estado em que me encontre, a estar contente com isso. Sei tanto como ser humilhado, como sei como ter abundância: em todos os lugares e em todas as coisas sou instruído a estar farto e a ter fome, a ter abundância e a sofrer necessidades. Posso todas as coisas em Cristo que me fortalece.</w:t>
      </w:r>
    </w:p>
    <w:p w14:paraId="7666B4B8" w14:textId="77777777" w:rsidR="00F90BDC" w:rsidRDefault="00F90BDC"/>
    <w:p w14:paraId="5D2FE510" w14:textId="77777777" w:rsidR="00F90BDC" w:rsidRDefault="00F90BDC">
      <w:r xmlns:w="http://schemas.openxmlformats.org/wordprocessingml/2006/main">
        <w:t xml:space="preserve">2. 1 Timóteo 6:6-10 - "Mas a piedade com contentamento é um grande ganho. Porque nada trouxemos a este mundo, e é certo que nada podemos levar. E tendo comida e roupas, estejamos contentes com isso. Mas eles que serão ricos caem em tentação e em armadilha, e em muitas concupiscências tolas e nocivas, que afogam os homens na destruição e na perdição. Pois o amor ao dinheiro é a raiz de todos os males: embora alguns cobiçassem, eles erraram do fé, e se traspassaram com muitas dores."</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20:34 Sim, vocês mesmos sabem que estas mãos atenderam às minhas necessidades e aos que estavam comigo.</w:t>
      </w:r>
    </w:p>
    <w:p w14:paraId="26BDA810" w14:textId="77777777" w:rsidR="00F90BDC" w:rsidRDefault="00F90BDC"/>
    <w:p w14:paraId="54E53B23" w14:textId="77777777" w:rsidR="00F90BDC" w:rsidRDefault="00F90BDC">
      <w:r xmlns:w="http://schemas.openxmlformats.org/wordprocessingml/2006/main">
        <w:t xml:space="preserve">Paulo lembrou aos anciãos de Éfeso que ele havia trabalhado para sustentar a si mesmo e aos que estavam com ele.</w:t>
      </w:r>
    </w:p>
    <w:p w14:paraId="791A98EF" w14:textId="77777777" w:rsidR="00F90BDC" w:rsidRDefault="00F90BDC"/>
    <w:p w14:paraId="0C6A0642" w14:textId="77777777" w:rsidR="00F90BDC" w:rsidRDefault="00F90BDC">
      <w:r xmlns:w="http://schemas.openxmlformats.org/wordprocessingml/2006/main">
        <w:t xml:space="preserve">1: Um Chamado ao Trabalho: O Exemplo de Paulo de Servir aos Outros</w:t>
      </w:r>
    </w:p>
    <w:p w14:paraId="5A7EC826" w14:textId="77777777" w:rsidR="00F90BDC" w:rsidRDefault="00F90BDC"/>
    <w:p w14:paraId="4CD14028" w14:textId="77777777" w:rsidR="00F90BDC" w:rsidRDefault="00F90BDC">
      <w:r xmlns:w="http://schemas.openxmlformats.org/wordprocessingml/2006/main">
        <w:t xml:space="preserve">2: O poder de servir aos outros: o exemplo de Paulo</w:t>
      </w:r>
    </w:p>
    <w:p w14:paraId="12971D05" w14:textId="77777777" w:rsidR="00F90BDC" w:rsidRDefault="00F90BDC"/>
    <w:p w14:paraId="4A40FE2A" w14:textId="77777777" w:rsidR="00F90BDC" w:rsidRDefault="00F90BDC">
      <w:r xmlns:w="http://schemas.openxmlformats.org/wordprocessingml/2006/main">
        <w:t xml:space="preserve">1: Filipenses 4:12-13 - Eu sei o que é passar necessidade e sei o que é ter fartura. Aprendi o segredo de estar contente em toda e qualquer situação, seja bem alimentado ou com fome, seja vivendo com abundância ou em necessidade.</w:t>
      </w:r>
    </w:p>
    <w:p w14:paraId="3A6377AF" w14:textId="77777777" w:rsidR="00F90BDC" w:rsidRDefault="00F90BDC"/>
    <w:p w14:paraId="14F35A08" w14:textId="77777777" w:rsidR="00F90BDC" w:rsidRDefault="00F90BDC">
      <w:r xmlns:w="http://schemas.openxmlformats.org/wordprocessingml/2006/main">
        <w:t xml:space="preserve">2: 1 Tessalonicenses 2:9 - Pois vocês se lembram, irmãos e irmãs, do nosso trabalho e labuta: trabalhamos noite e dia para não sermos um fardo para ninguém enquanto proclamávamos a vocês o evangelho de Deus.</w:t>
      </w:r>
    </w:p>
    <w:p w14:paraId="56D19622" w14:textId="77777777" w:rsidR="00F90BDC" w:rsidRDefault="00F90BDC"/>
    <w:p w14:paraId="41797D27" w14:textId="77777777" w:rsidR="00F90BDC" w:rsidRDefault="00F90BDC">
      <w:r xmlns:w="http://schemas.openxmlformats.org/wordprocessingml/2006/main">
        <w:t xml:space="preserve">Atos 20:35 Eu vos mostrei todas as coisas, como é que deveríeis, trabalhando assim, sustentar os fracos, e lembrar-vos das palavras do Senhor Jesus, como ele disse: Mais bem-aventurado é dar do que receber.</w:t>
      </w:r>
    </w:p>
    <w:p w14:paraId="6CC32319" w14:textId="77777777" w:rsidR="00F90BDC" w:rsidRDefault="00F90BDC"/>
    <w:p w14:paraId="15265F6F" w14:textId="77777777" w:rsidR="00F90BDC" w:rsidRDefault="00F90BDC">
      <w:r xmlns:w="http://schemas.openxmlformats.org/wordprocessingml/2006/main">
        <w:t xml:space="preserve">Esta passagem enfatiza que é mais abençoado dar do que receber.</w:t>
      </w:r>
    </w:p>
    <w:p w14:paraId="7C27E7C8" w14:textId="77777777" w:rsidR="00F90BDC" w:rsidRDefault="00F90BDC"/>
    <w:p w14:paraId="21F3E848" w14:textId="77777777" w:rsidR="00F90BDC" w:rsidRDefault="00F90BDC">
      <w:r xmlns:w="http://schemas.openxmlformats.org/wordprocessingml/2006/main">
        <w:t xml:space="preserve">1: "A alegria de dar"</w:t>
      </w:r>
    </w:p>
    <w:p w14:paraId="2522D91E" w14:textId="77777777" w:rsidR="00F90BDC" w:rsidRDefault="00F90BDC"/>
    <w:p w14:paraId="44F007E6" w14:textId="77777777" w:rsidR="00F90BDC" w:rsidRDefault="00F90BDC">
      <w:r xmlns:w="http://schemas.openxmlformats.org/wordprocessingml/2006/main">
        <w:t xml:space="preserve">2: "A Bênção da Generosidade"</w:t>
      </w:r>
    </w:p>
    <w:p w14:paraId="476BDEA4" w14:textId="77777777" w:rsidR="00F90BDC" w:rsidRDefault="00F90BDC"/>
    <w:p w14:paraId="10491C7D" w14:textId="77777777" w:rsidR="00F90BDC" w:rsidRDefault="00F90BDC">
      <w:r xmlns:w="http://schemas.openxmlformats.org/wordprocessingml/2006/main">
        <w:t xml:space="preserve">1: Lucas 6:38 - "Dê, e será dado a você. Uma boa medida, calcada, sacudida e transbordante, será derramada em seu colo. Pois com a medida que você usar, será medido até você."</w:t>
      </w:r>
    </w:p>
    <w:p w14:paraId="5FD691E5" w14:textId="77777777" w:rsidR="00F90BDC" w:rsidRDefault="00F90BDC"/>
    <w:p w14:paraId="45A7D7A8" w14:textId="77777777" w:rsidR="00F90BDC" w:rsidRDefault="00F90BDC">
      <w:r xmlns:w="http://schemas.openxmlformats.org/wordprocessingml/2006/main">
        <w:t xml:space="preserve">2: Provérbios 3:27 - “Não negue o bem àqueles a quem é devido, quando estiver em seu poder fazê-lo”.</w:t>
      </w:r>
    </w:p>
    <w:p w14:paraId="53091D39" w14:textId="77777777" w:rsidR="00F90BDC" w:rsidRDefault="00F90BDC"/>
    <w:p w14:paraId="1FB301B4" w14:textId="77777777" w:rsidR="00F90BDC" w:rsidRDefault="00F90BDC">
      <w:r xmlns:w="http://schemas.openxmlformats.org/wordprocessingml/2006/main">
        <w:t xml:space="preserve">Atos 20:36 E, tendo dito isso, ajoelhou-se e orou com todos eles.</w:t>
      </w:r>
    </w:p>
    <w:p w14:paraId="315522BE" w14:textId="77777777" w:rsidR="00F90BDC" w:rsidRDefault="00F90BDC"/>
    <w:p w14:paraId="2A22B063" w14:textId="77777777" w:rsidR="00F90BDC" w:rsidRDefault="00F90BDC">
      <w:r xmlns:w="http://schemas.openxmlformats.org/wordprocessingml/2006/main">
        <w:t xml:space="preserve">Paulo se ajoelhou e orou com as pessoas reunidas na igreja.</w:t>
      </w:r>
    </w:p>
    <w:p w14:paraId="0FD585E2" w14:textId="77777777" w:rsidR="00F90BDC" w:rsidRDefault="00F90BDC"/>
    <w:p w14:paraId="0D7DE042" w14:textId="77777777" w:rsidR="00F90BDC" w:rsidRDefault="00F90BDC">
      <w:r xmlns:w="http://schemas.openxmlformats.org/wordprocessingml/2006/main">
        <w:t xml:space="preserve">1. O Poder da Oração: Aprendendo a Orar com os Outros</w:t>
      </w:r>
    </w:p>
    <w:p w14:paraId="3110FD73" w14:textId="77777777" w:rsidR="00F90BDC" w:rsidRDefault="00F90BDC"/>
    <w:p w14:paraId="73D7E477" w14:textId="77777777" w:rsidR="00F90BDC" w:rsidRDefault="00F90BDC">
      <w:r xmlns:w="http://schemas.openxmlformats.org/wordprocessingml/2006/main">
        <w:t xml:space="preserve">2. Ajoelhar-se na presença de Deus: um sinal de humildade</w:t>
      </w:r>
    </w:p>
    <w:p w14:paraId="3C649235" w14:textId="77777777" w:rsidR="00F90BDC" w:rsidRDefault="00F90BDC"/>
    <w:p w14:paraId="7949C129" w14:textId="77777777" w:rsidR="00F90BDC" w:rsidRDefault="00F90BDC">
      <w:r xmlns:w="http://schemas.openxmlformats.org/wordprocessingml/2006/main">
        <w:t xml:space="preserve">1. Tiago 5:16 - "Portanto, confessem os seus pecados uns aos outros e orem uns pelos outros para que sejam curados. A oração de uma pessoa justa é poderosa e eficaz."</w:t>
      </w:r>
    </w:p>
    <w:p w14:paraId="1D842DCB" w14:textId="77777777" w:rsidR="00F90BDC" w:rsidRDefault="00F90BDC"/>
    <w:p w14:paraId="72DD8DCC" w14:textId="77777777" w:rsidR="00F90BDC" w:rsidRDefault="00F90BDC">
      <w:r xmlns:w="http://schemas.openxmlformats.org/wordprocessingml/2006/main">
        <w:t xml:space="preserve">2. Filipenses 2:5-11 - “A atitude de vocês deve ser a mesma de Cristo Jesus: o qual, sendo Deus em sua própria natureza, não considerou a igualdade com Deus algo a ser apreendido, mas se fez nada, assumindo a própria natureza de servo, sendo feito à semelhança humana. E sendo encontrado na aparência de homem, humilhou-se e tornou-se obediente até a morte - até a morte de cruz!</w:t>
      </w:r>
    </w:p>
    <w:p w14:paraId="3895CF22" w14:textId="77777777" w:rsidR="00F90BDC" w:rsidRDefault="00F90BDC"/>
    <w:p w14:paraId="66382749" w14:textId="77777777" w:rsidR="00F90BDC" w:rsidRDefault="00F90BDC">
      <w:r xmlns:w="http://schemas.openxmlformats.org/wordprocessingml/2006/main">
        <w:t xml:space="preserve">Atos 20:37 E todos choraram muito, e lançaram-se ao pescoço de Paulo, e o beijaram,</w:t>
      </w:r>
    </w:p>
    <w:p w14:paraId="134816DB" w14:textId="77777777" w:rsidR="00F90BDC" w:rsidRDefault="00F90BDC"/>
    <w:p w14:paraId="4FA18249" w14:textId="77777777" w:rsidR="00F90BDC" w:rsidRDefault="00F90BDC">
      <w:r xmlns:w="http://schemas.openxmlformats.org/wordprocessingml/2006/main">
        <w:t xml:space="preserve">A separação de Paulo dos discípulos em Atos 20:37 foi repleta de tristeza e emoção.</w:t>
      </w:r>
    </w:p>
    <w:p w14:paraId="0210033D" w14:textId="77777777" w:rsidR="00F90BDC" w:rsidRDefault="00F90BDC"/>
    <w:p w14:paraId="3B58F109" w14:textId="77777777" w:rsidR="00F90BDC" w:rsidRDefault="00F90BDC">
      <w:r xmlns:w="http://schemas.openxmlformats.org/wordprocessingml/2006/main">
        <w:t xml:space="preserve">1. O valor da verdadeira amizade</w:t>
      </w:r>
    </w:p>
    <w:p w14:paraId="5E23B0C0" w14:textId="77777777" w:rsidR="00F90BDC" w:rsidRDefault="00F90BDC"/>
    <w:p w14:paraId="1A40955C" w14:textId="77777777" w:rsidR="00F90BDC" w:rsidRDefault="00F90BDC">
      <w:r xmlns:w="http://schemas.openxmlformats.org/wordprocessingml/2006/main">
        <w:t xml:space="preserve">2. O poder das conexões emocionais</w:t>
      </w:r>
    </w:p>
    <w:p w14:paraId="3AAEBB92" w14:textId="77777777" w:rsidR="00F90BDC" w:rsidRDefault="00F90BDC"/>
    <w:p w14:paraId="5C5E9F03" w14:textId="77777777" w:rsidR="00F90BDC" w:rsidRDefault="00F90BDC">
      <w:r xmlns:w="http://schemas.openxmlformats.org/wordprocessingml/2006/main">
        <w:t xml:space="preserve">1. Provérbios 17:17 - “O amigo ama em todos os momentos, e um irmão nasce nos momentos de adversidade”</w:t>
      </w:r>
    </w:p>
    <w:p w14:paraId="3507212A" w14:textId="77777777" w:rsidR="00F90BDC" w:rsidRDefault="00F90BDC"/>
    <w:p w14:paraId="6D901163" w14:textId="77777777" w:rsidR="00F90BDC" w:rsidRDefault="00F90BDC">
      <w:r xmlns:w="http://schemas.openxmlformats.org/wordprocessingml/2006/main">
        <w:t xml:space="preserve">2. Romanos 12:15 - "Alegrai-vos com os que se alegram; chorai com os que choram"</w:t>
      </w:r>
    </w:p>
    <w:p w14:paraId="4AF7E798" w14:textId="77777777" w:rsidR="00F90BDC" w:rsidRDefault="00F90BDC"/>
    <w:p w14:paraId="237C89F6" w14:textId="77777777" w:rsidR="00F90BDC" w:rsidRDefault="00F90BDC">
      <w:r xmlns:w="http://schemas.openxmlformats.org/wordprocessingml/2006/main">
        <w:t xml:space="preserve">Atos 20:38 Entristecendo-se acima de tudo pelas palavras que ele disse, para que não mais vissem o seu rosto. E eles o acompanharam até o navio.</w:t>
      </w:r>
    </w:p>
    <w:p w14:paraId="7BC570BD" w14:textId="77777777" w:rsidR="00F90BDC" w:rsidRDefault="00F90BDC"/>
    <w:p w14:paraId="608302B6" w14:textId="77777777" w:rsidR="00F90BDC" w:rsidRDefault="00F90BDC">
      <w:r xmlns:w="http://schemas.openxmlformats.org/wordprocessingml/2006/main">
        <w:t xml:space="preserve">Paulo e o povo de Éfeso despediram-se com tristeza quando ele embarcou no navio para continuar sua viagem.</w:t>
      </w:r>
    </w:p>
    <w:p w14:paraId="1D0BEA4B" w14:textId="77777777" w:rsidR="00F90BDC" w:rsidRDefault="00F90BDC"/>
    <w:p w14:paraId="6D28017B" w14:textId="77777777" w:rsidR="00F90BDC" w:rsidRDefault="00F90BDC">
      <w:r xmlns:w="http://schemas.openxmlformats.org/wordprocessingml/2006/main">
        <w:t xml:space="preserve">1. O poder de dizer adeus: aprendendo a deixar ir enquanto valorizamos as memórias</w:t>
      </w:r>
    </w:p>
    <w:p w14:paraId="32CDBB67" w14:textId="77777777" w:rsidR="00F90BDC" w:rsidRDefault="00F90BDC"/>
    <w:p w14:paraId="199B31AA" w14:textId="77777777" w:rsidR="00F90BDC" w:rsidRDefault="00F90BDC">
      <w:r xmlns:w="http://schemas.openxmlformats.org/wordprocessingml/2006/main">
        <w:t xml:space="preserve">2. O significado da separação: saber quando seguir em frente</w:t>
      </w:r>
    </w:p>
    <w:p w14:paraId="71CD1907" w14:textId="77777777" w:rsidR="00F90BDC" w:rsidRDefault="00F90BDC"/>
    <w:p w14:paraId="64460C50" w14:textId="77777777" w:rsidR="00F90BDC" w:rsidRDefault="00F90BDC">
      <w:r xmlns:w="http://schemas.openxmlformats.org/wordprocessingml/2006/main">
        <w:t xml:space="preserve">1. Romanos 12:15 - Alegrem-se com os que se alegram, chorem com os que choram.</w:t>
      </w:r>
    </w:p>
    <w:p w14:paraId="6E53531E" w14:textId="77777777" w:rsidR="00F90BDC" w:rsidRDefault="00F90BDC"/>
    <w:p w14:paraId="0DA8A1FC" w14:textId="77777777" w:rsidR="00F90BDC" w:rsidRDefault="00F90BDC">
      <w:r xmlns:w="http://schemas.openxmlformats.org/wordprocessingml/2006/main">
        <w:t xml:space="preserve">2. Hebreus 13:1-2 - Continuem amando uns aos outros como irmãos e irmãs. Não se esqueça de mostrar hospitalidade a estranhos, pois ao fazê-lo algumas pessoas demonstraram hospitalidade a anjos sem saber disso.</w:t>
      </w:r>
    </w:p>
    <w:p w14:paraId="195AEC3C" w14:textId="77777777" w:rsidR="00F90BDC" w:rsidRDefault="00F90BDC"/>
    <w:p w14:paraId="689C35C9" w14:textId="77777777" w:rsidR="00F90BDC" w:rsidRDefault="00F90BDC">
      <w:r xmlns:w="http://schemas.openxmlformats.org/wordprocessingml/2006/main">
        <w:t xml:space="preserve">Atos 21 narra a viagem de Paulo a Jerusalém, as profecias sobre sua prisão e sua prisão no templo.</w:t>
      </w:r>
    </w:p>
    <w:p w14:paraId="4BC8416D" w14:textId="77777777" w:rsidR="00F90BDC" w:rsidRDefault="00F90BDC"/>
    <w:p w14:paraId="5C82D188" w14:textId="77777777" w:rsidR="00F90BDC" w:rsidRDefault="00F90BDC">
      <w:r xmlns:w="http://schemas.openxmlformats.org/wordprocessingml/2006/main">
        <w:t xml:space="preserve">Parágrafo 1: O capítulo começa com Paulo e seus companheiros partindo de Mileto e chegando a Tiro, onde encontraram discípulos que permaneceram com eles por sete dias. Através do Espírito, eles pediram a Paulo que não fosse para Jerusalém, mas quando o tempo acabou, eles continuaram a jornada acompanhados pelas esposas e filhos até fora da cidade, ajoelharam-se na praia, oraram, disseram adeus, embarcaram no navio e </w:t>
      </w:r>
      <w:r xmlns:w="http://schemas.openxmlformats.org/wordprocessingml/2006/main">
        <w:lastRenderedPageBreak xmlns:w="http://schemas.openxmlformats.org/wordprocessingml/2006/main"/>
      </w:r>
      <w:r xmlns:w="http://schemas.openxmlformats.org/wordprocessingml/2006/main">
        <w:t xml:space="preserve">voltaram para casa (Atos 21:1-6). De Tiro, eles navegaram para Ptolemais, cumprimentaram os irmãos, ficaram com eles durante o dia seguinte, partiram, chegaram em Cesaréia, ficaram na casa de Filipe, o evangelista um sete, tinha quatro filhas solteiras que profetizavam (Atos 21:7-9).</w:t>
      </w:r>
    </w:p>
    <w:p w14:paraId="21AD2D91" w14:textId="77777777" w:rsidR="00F90BDC" w:rsidRDefault="00F90BDC"/>
    <w:p w14:paraId="0BB9E161" w14:textId="77777777" w:rsidR="00F90BDC" w:rsidRDefault="00F90BDC">
      <w:r xmlns:w="http://schemas.openxmlformats.org/wordprocessingml/2006/main">
        <w:t xml:space="preserve">Parágrafo 2: Enquanto eles estavam ali, um profeta chamado Ágabo desceu da Judéia. Ele pegou o cinto de Paulo amarrado com as próprias mãos e pés e disse: 'O Espírito Santo diz: 'Desta forma, os judeus de Jerusalém amarrarão o dono deste cinto, entregue-o aos gentios'' (Atos 21:10-11). Quando ouvimos isso, suplicamos-lhe que não subisse a Jerusalém, então Paulo respondeu: 'Por que você está chorando e partindo meu coração? Estou pronto não apenas para ser preso, mas também para morrer em Jerusalém, em nome de Senhor Jesus.' Quando ele não foi dissuadido, desistimos e dissemos: 'seja feita a vontade do Senhor' (Atos 21:12-14).</w:t>
      </w:r>
    </w:p>
    <w:p w14:paraId="75080793" w14:textId="77777777" w:rsidR="00F90BDC" w:rsidRDefault="00F90BDC"/>
    <w:p w14:paraId="50177B3A" w14:textId="77777777" w:rsidR="00F90BDC" w:rsidRDefault="00F90BDC">
      <w:r xmlns:w="http://schemas.openxmlformats.org/wordprocessingml/2006/main">
        <w:t xml:space="preserve">3º Parágrafo: Depois desses dias nos aprontamos subiram a Jerusalém alguns discípulos Cesareia foi conosco nos trouxe Mnason Chipre discípulo adiantado com quem deveria ficar quando chegasse em Jerusalém os irmãos nos receberam calorosamente no dia seguinte Paulo descanso foi ver Tiago todos os presbíteros presentes os cumprimentaram relatou detalhe o que Deus fez entre os gentios através do ministério, ouvindo isso, eles louvaram ao Senhor e então disseram 'Você vê, irmão, quantos milhares de judeus acreditaram em todas as leis zelosas. Eles foram informados de que você ensina todos os judeus a viver entre os gentios, rejeite Moisés, dizendo-lhes que não circuncidam, seus filhos vivem de acordo nossos costumes O que devemos fazer? Eles certamente ouvirão que você veio, então faça o que sugerir' (Atos 21:15-22). Pediram-lhe que se purificasse junto com quatro homens que haviam feito voto e pagasse suas despesas para que pudessem raspar a cabeça, mostrando a todos que as acusações contra ele eram falsas, ele também vivia a lei da obediência. Quanto aos crentes gentios já escritos, decidiram se abster de comida, ídolos sacrificados, sangue, carne estrangulada pela imoralidade sexual, seguindo o conselho de Tiago. Paulo juntou-se aos homens no dia seguinte, purificou-se junto com eles, entrou no templo, avisou os dias de conclusão, o sacrifício de purificação seria feito cada um deles (Atos 21:23 -26). No entanto, quando quase sete dias depois, alguns judeus da Ásia o viram com o templo agitado, uma multidão inteira o agarrou gritando 'Companheiros israelitas, ajudem-nos! Este homem ensina a todos em todos os lugares contra o nosso povo, a nossa lei neste lugar Além disso, ele trouxe os gregos para o lugar sagrado contaminado do templo. Para Trófimo, a cidade de Éfeso vista anteriormente, presumiu que Paulo havia trazido para o templo, despertou pessoas da cidade inteira que vieram correndo em todas as direções, apreendido, arrastado para fora do templo imediatamente portões fechados tentando matar a notícia chegou ao comandante Tropas romanas a cidade inteira foi alvoroçada imediatamente levou alguns oficiais soldados correram multidão vendo comandante soldados pararam de bater comandante de motim preso ordenou amarrar duas correntes perguntou quem foi o que fez alguma multidão gritou uma coisa outra não conseguiu obter os fatos porque O tumulto ordenou que fosse levado para o quartel quando os passos alcançados foram carregados por soldados porque a multidão violenta que seguia gritava 'Livre-se dele!' (Atos 21:27-36). Quando Paulo estava prestes a ser levado ao quartel, ele perguntou ao comandante se poderia falar com o povo. </w:t>
      </w:r>
      <w:r xmlns:w="http://schemas.openxmlformats.org/wordprocessingml/2006/main">
        <w:lastRenderedPageBreak xmlns:w="http://schemas.openxmlformats.org/wordprocessingml/2006/main"/>
      </w:r>
      <w:r xmlns:w="http://schemas.openxmlformats.org/wordprocessingml/2006/main">
        <w:t xml:space="preserve">Tendo permissão, ele subiu nos degraus e acenou para a multidão e quando todos ficaram em silêncio, ele começou a falar-lhes em aramaico (Atos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Atos 21:1 E aconteceu que, depois que nos afastamos deles e nos lançamos, chegamos em caminho direto a Coos, e no dia seguinte a Rodes, e dali até Patara:</w:t>
      </w:r>
    </w:p>
    <w:p w14:paraId="17B53152" w14:textId="77777777" w:rsidR="00F90BDC" w:rsidRDefault="00F90BDC"/>
    <w:p w14:paraId="1D31CF10" w14:textId="77777777" w:rsidR="00F90BDC" w:rsidRDefault="00F90BDC">
      <w:r xmlns:w="http://schemas.openxmlformats.org/wordprocessingml/2006/main">
        <w:t xml:space="preserve">Depois de deixar as pessoas com quem estiveram, o grupo foi direto para Coos, depois para Rhodes e finalmente para Patara.</w:t>
      </w:r>
    </w:p>
    <w:p w14:paraId="1AE15C1A" w14:textId="77777777" w:rsidR="00F90BDC" w:rsidRDefault="00F90BDC"/>
    <w:p w14:paraId="52970944" w14:textId="77777777" w:rsidR="00F90BDC" w:rsidRDefault="00F90BDC">
      <w:r xmlns:w="http://schemas.openxmlformats.org/wordprocessingml/2006/main">
        <w:t xml:space="preserve">1. Deus está sempre no controle de nossas vidas, mesmo quando nossos planos não acontecem como esperamos.</w:t>
      </w:r>
    </w:p>
    <w:p w14:paraId="074B5BE9" w14:textId="77777777" w:rsidR="00F90BDC" w:rsidRDefault="00F90BDC"/>
    <w:p w14:paraId="7111A3D4" w14:textId="77777777" w:rsidR="00F90BDC" w:rsidRDefault="00F90BDC">
      <w:r xmlns:w="http://schemas.openxmlformats.org/wordprocessingml/2006/main">
        <w:t xml:space="preserve">2. Devemos estar dispostos a seguir os planos de Deus e confiar Nele mesmo quando não entendemos.</w:t>
      </w:r>
    </w:p>
    <w:p w14:paraId="4CC6DFF8" w14:textId="77777777" w:rsidR="00F90BDC" w:rsidRDefault="00F90BDC"/>
    <w:p w14:paraId="048B12ED" w14:textId="77777777" w:rsidR="00F90BDC" w:rsidRDefault="00F90BDC">
      <w:r xmlns:w="http://schemas.openxmlformats.org/wordprocessingml/2006/main">
        <w:t xml:space="preserve">1. Salmo 119:105: "Lâmpada para os meus pés é a tua palavra e luz para o meu caminho."</w:t>
      </w:r>
    </w:p>
    <w:p w14:paraId="6661BBCD" w14:textId="77777777" w:rsidR="00F90BDC" w:rsidRDefault="00F90BDC"/>
    <w:p w14:paraId="4E6EA008" w14:textId="77777777" w:rsidR="00F90BDC" w:rsidRDefault="00F90BDC">
      <w:r xmlns:w="http://schemas.openxmlformats.org/wordprocessingml/2006/main">
        <w:t xml:space="preserve">2.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14:paraId="04FE36B7" w14:textId="77777777" w:rsidR="00F90BDC" w:rsidRDefault="00F90BDC"/>
    <w:p w14:paraId="2785BBDC" w14:textId="77777777" w:rsidR="00F90BDC" w:rsidRDefault="00F90BDC">
      <w:r xmlns:w="http://schemas.openxmlformats.org/wordprocessingml/2006/main">
        <w:t xml:space="preserve">Atos 21:2 E achando um navio que navegava para a Fenícia, embarcamos e partimos.</w:t>
      </w:r>
    </w:p>
    <w:p w14:paraId="5084B54C" w14:textId="77777777" w:rsidR="00F90BDC" w:rsidRDefault="00F90BDC"/>
    <w:p w14:paraId="0E2BFE4D" w14:textId="77777777" w:rsidR="00F90BDC" w:rsidRDefault="00F90BDC">
      <w:r xmlns:w="http://schemas.openxmlformats.org/wordprocessingml/2006/main">
        <w:t xml:space="preserve">O apóstolo Paulo e seus companheiros encontraram um navio que navegava para a Fenícia e embarcaram nele.</w:t>
      </w:r>
    </w:p>
    <w:p w14:paraId="48C793B5" w14:textId="77777777" w:rsidR="00F90BDC" w:rsidRDefault="00F90BDC"/>
    <w:p w14:paraId="2B7A6863" w14:textId="77777777" w:rsidR="00F90BDC" w:rsidRDefault="00F90BDC">
      <w:r xmlns:w="http://schemas.openxmlformats.org/wordprocessingml/2006/main">
        <w:t xml:space="preserve">1. Aprender a nos contentar com o que Deus proporciona em nossas vidas.</w:t>
      </w:r>
    </w:p>
    <w:p w14:paraId="12036B72" w14:textId="77777777" w:rsidR="00F90BDC" w:rsidRDefault="00F90BDC"/>
    <w:p w14:paraId="283DA0D9" w14:textId="77777777" w:rsidR="00F90BDC" w:rsidRDefault="00F90BDC">
      <w:r xmlns:w="http://schemas.openxmlformats.org/wordprocessingml/2006/main">
        <w:t xml:space="preserve">2. A importância de confiar no plano de Deus para as nossas vidas.</w:t>
      </w:r>
    </w:p>
    <w:p w14:paraId="5F5073A8" w14:textId="77777777" w:rsidR="00F90BDC" w:rsidRDefault="00F90BDC"/>
    <w:p w14:paraId="2C71D12B" w14:textId="77777777" w:rsidR="00F90BDC" w:rsidRDefault="00F90BDC">
      <w:r xmlns:w="http://schemas.openxmlformats.org/wordprocessingml/2006/main">
        <w:t xml:space="preserve">1. Filipenses 4:12-13 - Eu sei o que é passar necessidade e sei o que é ter abundância. Aprendi o segredo de estar contente em toda e qualquer situação, seja bem alimentado ou com fome, seja vivendo com abundância ou em necessidade.</w:t>
      </w:r>
    </w:p>
    <w:p w14:paraId="25722FFF" w14:textId="77777777" w:rsidR="00F90BDC" w:rsidRDefault="00F90BDC"/>
    <w:p w14:paraId="28A80728" w14:textId="77777777" w:rsidR="00F90BDC" w:rsidRDefault="00F90BDC">
      <w:r xmlns:w="http://schemas.openxmlformats.org/wordprocessingml/2006/main">
        <w:t xml:space="preserve">13 Posso fazer tudo isso naquele que me dá forças.</w:t>
      </w:r>
    </w:p>
    <w:p w14:paraId="512741E0" w14:textId="77777777" w:rsidR="00F90BDC" w:rsidRDefault="00F90BDC"/>
    <w:p w14:paraId="6A171EFD" w14:textId="77777777" w:rsidR="00F90BDC" w:rsidRDefault="00F90BDC">
      <w:r xmlns:w="http://schemas.openxmlformats.org/wordprocessingml/2006/main">
        <w:t xml:space="preserve">2. Provérbios 3:5-6 - Confie no Senhor de todo o seu coração e não se apoie no seu próprio entendimento; reconheça-o em todos os seus caminhos, e ele endireitará as suas veredas.</w:t>
      </w:r>
    </w:p>
    <w:p w14:paraId="140CD057" w14:textId="77777777" w:rsidR="00F90BDC" w:rsidRDefault="00F90BDC"/>
    <w:p w14:paraId="4AA159D2" w14:textId="77777777" w:rsidR="00F90BDC" w:rsidRDefault="00F90BDC">
      <w:r xmlns:w="http://schemas.openxmlformats.org/wordprocessingml/2006/main">
        <w:t xml:space="preserve">Atos 21:3 Tendo descoberto Chipre, deixamos-no à esquerda, e navegamos para a Síria, e desembarcamos em Tiro; porque ali o navio deveria descarregar a sua carga.</w:t>
      </w:r>
    </w:p>
    <w:p w14:paraId="2AFF9A51" w14:textId="77777777" w:rsidR="00F90BDC" w:rsidRDefault="00F90BDC"/>
    <w:p w14:paraId="2ACFE4C7" w14:textId="77777777" w:rsidR="00F90BDC" w:rsidRDefault="00F90BDC">
      <w:r xmlns:w="http://schemas.openxmlformats.org/wordprocessingml/2006/main">
        <w:t xml:space="preserve">A viagem de Paulo continuou de Chipre até a Síria, onde chegou a Tiro e descarregou sua carga.</w:t>
      </w:r>
    </w:p>
    <w:p w14:paraId="0488677C" w14:textId="77777777" w:rsidR="00F90BDC" w:rsidRDefault="00F90BDC"/>
    <w:p w14:paraId="7FF6B491" w14:textId="77777777" w:rsidR="00F90BDC" w:rsidRDefault="00F90BDC">
      <w:r xmlns:w="http://schemas.openxmlformats.org/wordprocessingml/2006/main">
        <w:t xml:space="preserve">1. Sigamos o exemplo de tenacidade e compromisso de Paulo com a nossa fé.</w:t>
      </w:r>
    </w:p>
    <w:p w14:paraId="367A2B8B" w14:textId="77777777" w:rsidR="00F90BDC" w:rsidRDefault="00F90BDC"/>
    <w:p w14:paraId="07E5398F" w14:textId="77777777" w:rsidR="00F90BDC" w:rsidRDefault="00F90BDC">
      <w:r xmlns:w="http://schemas.openxmlformats.org/wordprocessingml/2006/main">
        <w:t xml:space="preserve">2. Podemos aprender com a jornada de Paulo que mesmo quando a vida apresenta obstáculos difíceis, devemos permanecer focados no nosso propósito.</w:t>
      </w:r>
    </w:p>
    <w:p w14:paraId="7FDDD00D" w14:textId="77777777" w:rsidR="00F90BDC" w:rsidRDefault="00F90BDC"/>
    <w:p w14:paraId="7B839042" w14:textId="77777777" w:rsidR="00F90BDC" w:rsidRDefault="00F90BDC">
      <w:r xmlns:w="http://schemas.openxmlformats.org/wordprocessingml/2006/main">
        <w:t xml:space="preserve">1. Colossenses 3:23-24 - “Tudo o que vocês fizerem, façam de todo o coração, como se trabalhassem para o Senhor, e não para senhores humanos, pois vocês sabem que receberão uma herança do Senhor como recompensa. É ao Senhor Cristo que você está servindo.”</w:t>
      </w:r>
    </w:p>
    <w:p w14:paraId="014238D4" w14:textId="77777777" w:rsidR="00F90BDC" w:rsidRDefault="00F90BDC"/>
    <w:p w14:paraId="648AD270" w14:textId="77777777" w:rsidR="00F90BDC" w:rsidRDefault="00F90BDC">
      <w:r xmlns:w="http://schemas.openxmlformats.org/wordprocessingml/2006/main">
        <w:t xml:space="preserve">2. Hebreus 10:36 - “Porque necessitais de perseverança, para que, quando tiverdes feito a vontade de Deus, recebais o que está prometido.”</w:t>
      </w:r>
    </w:p>
    <w:p w14:paraId="3CB80016" w14:textId="77777777" w:rsidR="00F90BDC" w:rsidRDefault="00F90BDC"/>
    <w:p w14:paraId="79E8126C" w14:textId="77777777" w:rsidR="00F90BDC" w:rsidRDefault="00F90BDC">
      <w:r xmlns:w="http://schemas.openxmlformats.org/wordprocessingml/2006/main">
        <w:t xml:space="preserve">Atos 21:4 E, achando discípulos, permanecemos ali sete dias; os quais disseram a Paulo pelo Espírito </w:t>
      </w:r>
      <w:r xmlns:w="http://schemas.openxmlformats.org/wordprocessingml/2006/main">
        <w:lastRenderedPageBreak xmlns:w="http://schemas.openxmlformats.org/wordprocessingml/2006/main"/>
      </w:r>
      <w:r xmlns:w="http://schemas.openxmlformats.org/wordprocessingml/2006/main">
        <w:t xml:space="preserve">que não subisse a Jerusalém.</w:t>
      </w:r>
    </w:p>
    <w:p w14:paraId="5717AF8C" w14:textId="77777777" w:rsidR="00F90BDC" w:rsidRDefault="00F90BDC"/>
    <w:p w14:paraId="42B66081" w14:textId="77777777" w:rsidR="00F90BDC" w:rsidRDefault="00F90BDC">
      <w:r xmlns:w="http://schemas.openxmlformats.org/wordprocessingml/2006/main">
        <w:t xml:space="preserve">Paulo e seus companheiros encontraram alguns discípulos em Tiro que tinham uma mensagem para ele através do Espírito, de que ele não deveria subir a Jerusalém.</w:t>
      </w:r>
    </w:p>
    <w:p w14:paraId="69A11C1D" w14:textId="77777777" w:rsidR="00F90BDC" w:rsidRDefault="00F90BDC"/>
    <w:p w14:paraId="64C069E9" w14:textId="77777777" w:rsidR="00F90BDC" w:rsidRDefault="00F90BDC">
      <w:r xmlns:w="http://schemas.openxmlformats.org/wordprocessingml/2006/main">
        <w:t xml:space="preserve">1. O Poder do Espírito Santo em Nossas Vidas</w:t>
      </w:r>
    </w:p>
    <w:p w14:paraId="44AC06A1" w14:textId="77777777" w:rsidR="00F90BDC" w:rsidRDefault="00F90BDC"/>
    <w:p w14:paraId="1687396A" w14:textId="77777777" w:rsidR="00F90BDC" w:rsidRDefault="00F90BDC">
      <w:r xmlns:w="http://schemas.openxmlformats.org/wordprocessingml/2006/main">
        <w:t xml:space="preserve">2. Ouvir a orientação do Espírito Santo</w:t>
      </w:r>
    </w:p>
    <w:p w14:paraId="5CB252B3" w14:textId="77777777" w:rsidR="00F90BDC" w:rsidRDefault="00F90BDC"/>
    <w:p w14:paraId="401B89E6" w14:textId="77777777" w:rsidR="00F90BDC" w:rsidRDefault="00F90BDC">
      <w:r xmlns:w="http://schemas.openxmlformats.org/wordprocessingml/2006/main">
        <w:t xml:space="preserve">1. João 14:26 “Mas o Consolador, o Espírito Santo, a quem o Pai enviará em meu nome, ele vos ensinará todas as coisas e vos fará lembrar de tudo o que vos tenho dito.”</w:t>
      </w:r>
    </w:p>
    <w:p w14:paraId="7B861378" w14:textId="77777777" w:rsidR="00F90BDC" w:rsidRDefault="00F90BDC"/>
    <w:p w14:paraId="61A5D768" w14:textId="77777777" w:rsidR="00F90BDC" w:rsidRDefault="00F90BDC">
      <w:r xmlns:w="http://schemas.openxmlformats.org/wordprocessingml/2006/main">
        <w:t xml:space="preserve">2. Lucas 12:12 “Porque o Espírito Santo vos ensinará naquela mesma hora o que deveis dizer.”</w:t>
      </w:r>
    </w:p>
    <w:p w14:paraId="32459184" w14:textId="77777777" w:rsidR="00F90BDC" w:rsidRDefault="00F90BDC"/>
    <w:p w14:paraId="31EC3B89" w14:textId="77777777" w:rsidR="00F90BDC" w:rsidRDefault="00F90BDC">
      <w:r xmlns:w="http://schemas.openxmlformats.org/wordprocessingml/2006/main">
        <w:t xml:space="preserve">Atos 21:5 E, cumpridos aqueles dias, partimos e seguimos nosso caminho; e todos eles nos levaram embora, com esposas e filhos, até que saímos da cidade: e nos ajoelhamos na praia e oramos.</w:t>
      </w:r>
    </w:p>
    <w:p w14:paraId="4EB4D4A7" w14:textId="77777777" w:rsidR="00F90BDC" w:rsidRDefault="00F90BDC"/>
    <w:p w14:paraId="0A4EFB5D" w14:textId="77777777" w:rsidR="00F90BDC" w:rsidRDefault="00F90BDC">
      <w:r xmlns:w="http://schemas.openxmlformats.org/wordprocessingml/2006/main">
        <w:t xml:space="preserve">As pessoas em Atos 21:5 partiram em viagem, acompanhadas por suas famílias, e oraram juntas antes de partirem.</w:t>
      </w:r>
    </w:p>
    <w:p w14:paraId="130DD975" w14:textId="77777777" w:rsidR="00F90BDC" w:rsidRDefault="00F90BDC"/>
    <w:p w14:paraId="155C1999" w14:textId="77777777" w:rsidR="00F90BDC" w:rsidRDefault="00F90BDC">
      <w:r xmlns:w="http://schemas.openxmlformats.org/wordprocessingml/2006/main">
        <w:t xml:space="preserve">1. O poder da oração: como nossa fé pode nos guiar em nossa jornada</w:t>
      </w:r>
    </w:p>
    <w:p w14:paraId="094ECFFD" w14:textId="77777777" w:rsidR="00F90BDC" w:rsidRDefault="00F90BDC"/>
    <w:p w14:paraId="2F8DC260" w14:textId="77777777" w:rsidR="00F90BDC" w:rsidRDefault="00F90BDC">
      <w:r xmlns:w="http://schemas.openxmlformats.org/wordprocessingml/2006/main">
        <w:t xml:space="preserve">2. A força da comunidade: como podemos apoiar uns aos outros nos desafios da vida</w:t>
      </w:r>
    </w:p>
    <w:p w14:paraId="6C66AFD1" w14:textId="77777777" w:rsidR="00F90BDC" w:rsidRDefault="00F90BDC"/>
    <w:p w14:paraId="3A73E80D" w14:textId="77777777" w:rsidR="00F90BDC" w:rsidRDefault="00F90BDC">
      <w:r xmlns:w="http://schemas.openxmlformats.org/wordprocessingml/2006/main">
        <w:t xml:space="preserve">1. Mateus 18:20- "Pois onde dois ou três se reunirem em meu nome, ali estou eu com eles."</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Efésios 6:18- "Orai sempre no Espírito, com toda oração e súplica."</w:t>
      </w:r>
    </w:p>
    <w:p w14:paraId="48D288EF" w14:textId="77777777" w:rsidR="00F90BDC" w:rsidRDefault="00F90BDC"/>
    <w:p w14:paraId="4FDC156F" w14:textId="77777777" w:rsidR="00F90BDC" w:rsidRDefault="00F90BDC">
      <w:r xmlns:w="http://schemas.openxmlformats.org/wordprocessingml/2006/main">
        <w:t xml:space="preserve">Atos 21:6 E, despedindo-nos uns dos outros, embarcamos; e eles voltaram para casa novamente.</w:t>
      </w:r>
    </w:p>
    <w:p w14:paraId="492F30A5" w14:textId="77777777" w:rsidR="00F90BDC" w:rsidRDefault="00F90BDC"/>
    <w:p w14:paraId="326A044E" w14:textId="77777777" w:rsidR="00F90BDC" w:rsidRDefault="00F90BDC">
      <w:r xmlns:w="http://schemas.openxmlformats.org/wordprocessingml/2006/main">
        <w:t xml:space="preserve">Paulo e seus companheiros se despediram e se separaram, com Paulo e seus companheiros pegando um navio para voltar para casa.</w:t>
      </w:r>
    </w:p>
    <w:p w14:paraId="2834006D" w14:textId="77777777" w:rsidR="00F90BDC" w:rsidRDefault="00F90BDC"/>
    <w:p w14:paraId="6E011223" w14:textId="77777777" w:rsidR="00F90BDC" w:rsidRDefault="00F90BDC">
      <w:r xmlns:w="http://schemas.openxmlformats.org/wordprocessingml/2006/main">
        <w:t xml:space="preserve">1. Uma Jornada de Fé: Aprendendo a Confiar no Plano de Deus</w:t>
      </w:r>
    </w:p>
    <w:p w14:paraId="3A21BFED" w14:textId="77777777" w:rsidR="00F90BDC" w:rsidRDefault="00F90BDC"/>
    <w:p w14:paraId="3BCCC0A3" w14:textId="77777777" w:rsidR="00F90BDC" w:rsidRDefault="00F90BDC">
      <w:r xmlns:w="http://schemas.openxmlformats.org/wordprocessingml/2006/main">
        <w:t xml:space="preserve">2. Despedindo-se: Encontrando Força na Separação</w:t>
      </w:r>
    </w:p>
    <w:p w14:paraId="39070961" w14:textId="77777777" w:rsidR="00F90BDC" w:rsidRDefault="00F90BDC"/>
    <w:p w14:paraId="5DFF91BF" w14:textId="77777777" w:rsidR="00F90BDC" w:rsidRDefault="00F90BDC">
      <w:r xmlns:w="http://schemas.openxmlformats.org/wordprocessingml/2006/main">
        <w:t xml:space="preserve">1. Jeremias 29:11 “Pois eu conheço os planos que tenho para vocês”, declara o Senhor, “planos de fazê-los prosperar e não de prejudicá-los, planos de lhe dar esperança e um futuro”.</w:t>
      </w:r>
    </w:p>
    <w:p w14:paraId="30873F7A" w14:textId="77777777" w:rsidR="00F90BDC" w:rsidRDefault="00F90BDC"/>
    <w:p w14:paraId="4F9B0529" w14:textId="77777777" w:rsidR="00F90BDC" w:rsidRDefault="00F90BDC">
      <w:r xmlns:w="http://schemas.openxmlformats.org/wordprocessingml/2006/main">
        <w:t xml:space="preserve">2. Romanos 12:15 Alegrem-se com os que se alegram, chorem com os que choram.</w:t>
      </w:r>
    </w:p>
    <w:p w14:paraId="0921C792" w14:textId="77777777" w:rsidR="00F90BDC" w:rsidRDefault="00F90BDC"/>
    <w:p w14:paraId="6FF1DF10" w14:textId="77777777" w:rsidR="00F90BDC" w:rsidRDefault="00F90BDC">
      <w:r xmlns:w="http://schemas.openxmlformats.org/wordprocessingml/2006/main">
        <w:t xml:space="preserve">Atos 21:7 E quando terminamos a viagem de Tiro, chegamos a Ptolemais, e saudamos os irmãos, e permanecemos com eles um dia.</w:t>
      </w:r>
    </w:p>
    <w:p w14:paraId="2D075D67" w14:textId="77777777" w:rsidR="00F90BDC" w:rsidRDefault="00F90BDC"/>
    <w:p w14:paraId="0E97042C" w14:textId="77777777" w:rsidR="00F90BDC" w:rsidRDefault="00F90BDC">
      <w:r xmlns:w="http://schemas.openxmlformats.org/wordprocessingml/2006/main">
        <w:t xml:space="preserve">Paulo e seus companheiros terminaram a viagem de Tiro até Ptolemaida, onde permaneceram por um dia e cumprimentaram os crentes locais.</w:t>
      </w:r>
    </w:p>
    <w:p w14:paraId="5287D7F6" w14:textId="77777777" w:rsidR="00F90BDC" w:rsidRDefault="00F90BDC"/>
    <w:p w14:paraId="4074D940" w14:textId="77777777" w:rsidR="00F90BDC" w:rsidRDefault="00F90BDC">
      <w:r xmlns:w="http://schemas.openxmlformats.org/wordprocessingml/2006/main">
        <w:t xml:space="preserve">1. O poder da saudação: como nossas palavras podem impactar outras pessoas</w:t>
      </w:r>
    </w:p>
    <w:p w14:paraId="5DBF40C5" w14:textId="77777777" w:rsidR="00F90BDC" w:rsidRDefault="00F90BDC"/>
    <w:p w14:paraId="0D249B36" w14:textId="77777777" w:rsidR="00F90BDC" w:rsidRDefault="00F90BDC">
      <w:r xmlns:w="http://schemas.openxmlformats.org/wordprocessingml/2006/main">
        <w:t xml:space="preserve">2. Resistindo à Jornada: Cultivando a Resiliência Diante da Adversidade</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12:15 - Alegrem-se com os que se alegram; chore com aqueles que choram.</w:t>
      </w:r>
    </w:p>
    <w:p w14:paraId="3E740D47" w14:textId="77777777" w:rsidR="00F90BDC" w:rsidRDefault="00F90BDC"/>
    <w:p w14:paraId="052E2DF2" w14:textId="77777777" w:rsidR="00F90BDC" w:rsidRDefault="00F90BDC">
      <w:r xmlns:w="http://schemas.openxmlformats.org/wordprocessingml/2006/main">
        <w:t xml:space="preserve">2. 1 Tessalonicenses 5:11 - Portanto, encorajem-se e edifiquem-se mutuamente, assim como vocês estão fazendo.</w:t>
      </w:r>
    </w:p>
    <w:p w14:paraId="57A54586" w14:textId="77777777" w:rsidR="00F90BDC" w:rsidRDefault="00F90BDC"/>
    <w:p w14:paraId="7A6910C0" w14:textId="77777777" w:rsidR="00F90BDC" w:rsidRDefault="00F90BDC">
      <w:r xmlns:w="http://schemas.openxmlformats.org/wordprocessingml/2006/main">
        <w:t xml:space="preserve">Atos 21:8 E no dia seguinte nós, que éramos da companhia de Paulo, partimos e chegamos a Cesaréia; e entramos na casa de Filipe, o evangelista, que era um dos sete; e fique com ele.</w:t>
      </w:r>
    </w:p>
    <w:p w14:paraId="2BB4853F" w14:textId="77777777" w:rsidR="00F90BDC" w:rsidRDefault="00F90BDC"/>
    <w:p w14:paraId="47688027" w14:textId="77777777" w:rsidR="00F90BDC" w:rsidRDefault="00F90BDC">
      <w:r xmlns:w="http://schemas.openxmlformats.org/wordprocessingml/2006/main">
        <w:t xml:space="preserve">Paulo e seus companheiros viajaram para Cesaréia no dia seguinte e ficaram com o evangelista Filipe, um dos sete.</w:t>
      </w:r>
    </w:p>
    <w:p w14:paraId="0F092FD6" w14:textId="77777777" w:rsidR="00F90BDC" w:rsidRDefault="00F90BDC"/>
    <w:p w14:paraId="6E7CEC25" w14:textId="77777777" w:rsidR="00F90BDC" w:rsidRDefault="00F90BDC">
      <w:r xmlns:w="http://schemas.openxmlformats.org/wordprocessingml/2006/main">
        <w:t xml:space="preserve">1. O poder da comunidade: a jornada de Paulo e seus companheiros</w:t>
      </w:r>
    </w:p>
    <w:p w14:paraId="497C4B9D" w14:textId="77777777" w:rsidR="00F90BDC" w:rsidRDefault="00F90BDC"/>
    <w:p w14:paraId="406DAFC2" w14:textId="77777777" w:rsidR="00F90BDC" w:rsidRDefault="00F90BDC">
      <w:r xmlns:w="http://schemas.openxmlformats.org/wordprocessingml/2006/main">
        <w:t xml:space="preserve">2. A Força da Comunhão: O Exemplo do Evangelista Filipe</w:t>
      </w:r>
    </w:p>
    <w:p w14:paraId="4AFC8AA1" w14:textId="77777777" w:rsidR="00F90BDC" w:rsidRDefault="00F90BDC"/>
    <w:p w14:paraId="555F2492" w14:textId="77777777" w:rsidR="00F90BDC" w:rsidRDefault="00F90BDC">
      <w:r xmlns:w="http://schemas.openxmlformats.org/wordprocessingml/2006/main">
        <w:t xml:space="preserve">1. Salmos 133:1 – Eis que quão bom e quão agradável é que os irmãos vivam juntos em unidade!</w:t>
      </w:r>
    </w:p>
    <w:p w14:paraId="3E0AC5F6" w14:textId="77777777" w:rsidR="00F90BDC" w:rsidRDefault="00F90BDC"/>
    <w:p w14:paraId="3E594ECD" w14:textId="77777777" w:rsidR="00F90BDC" w:rsidRDefault="00F90BDC">
      <w:r xmlns:w="http://schemas.openxmlformats.org/wordprocessingml/2006/main">
        <w:t xml:space="preserve">2. Hebreus 10:24-25 - E consideremos como nos estimularmos uns aos outros ao amor e às boas obras, não deixando de nos reunir, como é hábito de alguns, mas encorajando-nos uns aos outros, e tanto mais como você vê o dia se aproxima.</w:t>
      </w:r>
    </w:p>
    <w:p w14:paraId="0330DF8D" w14:textId="77777777" w:rsidR="00F90BDC" w:rsidRDefault="00F90BDC"/>
    <w:p w14:paraId="04FCC5DF" w14:textId="77777777" w:rsidR="00F90BDC" w:rsidRDefault="00F90BDC">
      <w:r xmlns:w="http://schemas.openxmlformats.org/wordprocessingml/2006/main">
        <w:t xml:space="preserve">Atos 21:9 E aquele mesmo homem tinha quatro filhas, virgens, que profetizavam.</w:t>
      </w:r>
    </w:p>
    <w:p w14:paraId="703F9E7A" w14:textId="77777777" w:rsidR="00F90BDC" w:rsidRDefault="00F90BDC"/>
    <w:p w14:paraId="53AFB46F" w14:textId="77777777" w:rsidR="00F90BDC" w:rsidRDefault="00F90BDC">
      <w:r xmlns:w="http://schemas.openxmlformats.org/wordprocessingml/2006/main">
        <w:t xml:space="preserve">Um homem chamado Filipe tinha quatro filhas virgens que profetizavam.</w:t>
      </w:r>
    </w:p>
    <w:p w14:paraId="16A9D647" w14:textId="77777777" w:rsidR="00F90BDC" w:rsidRDefault="00F90BDC"/>
    <w:p w14:paraId="0C8E0E01" w14:textId="77777777" w:rsidR="00F90BDC" w:rsidRDefault="00F90BDC">
      <w:r xmlns:w="http://schemas.openxmlformats.org/wordprocessingml/2006/main">
        <w:t xml:space="preserve">1. O legado de um pai: o poder de criar filhos piedosos</w:t>
      </w:r>
    </w:p>
    <w:p w14:paraId="40BBF648" w14:textId="77777777" w:rsidR="00F90BDC" w:rsidRDefault="00F90BDC"/>
    <w:p w14:paraId="05E411A9" w14:textId="77777777" w:rsidR="00F90BDC" w:rsidRDefault="00F90BDC">
      <w:r xmlns:w="http://schemas.openxmlformats.org/wordprocessingml/2006/main">
        <w:t xml:space="preserve">2. O poder da proclamação: o papel das profetisas</w:t>
      </w:r>
    </w:p>
    <w:p w14:paraId="19862A48" w14:textId="77777777" w:rsidR="00F90BDC" w:rsidRDefault="00F90BDC"/>
    <w:p w14:paraId="4B10D43D" w14:textId="77777777" w:rsidR="00F90BDC" w:rsidRDefault="00F90BDC">
      <w:r xmlns:w="http://schemas.openxmlformats.org/wordprocessingml/2006/main">
        <w:t xml:space="preserve">1. Provérbios 22:6 Instrui a criança no caminho em que deve andar; e até quando envelhecer não se desviará dele.</w:t>
      </w:r>
    </w:p>
    <w:p w14:paraId="5FAAF7F5" w14:textId="77777777" w:rsidR="00F90BDC" w:rsidRDefault="00F90BDC"/>
    <w:p w14:paraId="3CF75D01" w14:textId="77777777" w:rsidR="00F90BDC" w:rsidRDefault="00F90BDC">
      <w:r xmlns:w="http://schemas.openxmlformats.org/wordprocessingml/2006/main">
        <w:t xml:space="preserve">2. Lucas 2:36-38 E havia uma certa Ana, profetisa, filha de Fanuel, da tribo de Aser: ela era idosa e vivia com o marido sete anos desde a sua virgindade; E ela era uma viúva de cerca de oitenta e quatro anos, que não se afastava do templo, mas servia a Deus com jejuns e orações noite e dia. E ela, vindo naquele instante, também deu graças ao Senhor e falou dele a todos os que esperavam a redenção em Jerusalém.</w:t>
      </w:r>
    </w:p>
    <w:p w14:paraId="78B7B186" w14:textId="77777777" w:rsidR="00F90BDC" w:rsidRDefault="00F90BDC"/>
    <w:p w14:paraId="3A224A6E" w14:textId="77777777" w:rsidR="00F90BDC" w:rsidRDefault="00F90BDC">
      <w:r xmlns:w="http://schemas.openxmlformats.org/wordprocessingml/2006/main">
        <w:t xml:space="preserve">Atos 21:10 E, estando ali muitos dias, desceu da Judéia um certo profeta, chamado Ágabo.</w:t>
      </w:r>
    </w:p>
    <w:p w14:paraId="508E3567" w14:textId="77777777" w:rsidR="00F90BDC" w:rsidRDefault="00F90BDC"/>
    <w:p w14:paraId="7AA38948" w14:textId="77777777" w:rsidR="00F90BDC" w:rsidRDefault="00F90BDC">
      <w:r xmlns:w="http://schemas.openxmlformats.org/wordprocessingml/2006/main">
        <w:t xml:space="preserve">A passagem descreve como Ágabo, um profeta da Judéia, veio visitar os apóstolos em suas viagens.</w:t>
      </w:r>
    </w:p>
    <w:p w14:paraId="6ED67954" w14:textId="77777777" w:rsidR="00F90BDC" w:rsidRDefault="00F90BDC"/>
    <w:p w14:paraId="34F97431" w14:textId="77777777" w:rsidR="00F90BDC" w:rsidRDefault="00F90BDC">
      <w:r xmlns:w="http://schemas.openxmlformats.org/wordprocessingml/2006/main">
        <w:t xml:space="preserve">1. A Importância da Orientação de um Profeta: Aprendendo com o Exemplo de Ágabo</w:t>
      </w:r>
    </w:p>
    <w:p w14:paraId="60EB4C32" w14:textId="77777777" w:rsidR="00F90BDC" w:rsidRDefault="00F90BDC"/>
    <w:p w14:paraId="3DD7168C" w14:textId="77777777" w:rsidR="00F90BDC" w:rsidRDefault="00F90BDC">
      <w:r xmlns:w="http://schemas.openxmlformats.org/wordprocessingml/2006/main">
        <w:t xml:space="preserve">2. Confiando na Voz de Deus: Como Discernir Conselhos Sábios</w:t>
      </w:r>
    </w:p>
    <w:p w14:paraId="7F88C06A" w14:textId="77777777" w:rsidR="00F90BDC" w:rsidRDefault="00F90BDC"/>
    <w:p w14:paraId="3C4A8E41" w14:textId="77777777" w:rsidR="00F90BDC" w:rsidRDefault="00F90BDC">
      <w:r xmlns:w="http://schemas.openxmlformats.org/wordprocessingml/2006/main">
        <w:t xml:space="preserve">1. Atos 2:17-18 - “E acontecerá nos últimos dias, diz Deus, que derramarei do meu Espírito sobre toda a carne; e vossos filhos e vossas filhas profetizarão, e vossos jovens verão visões, e os vossos velhos terão sonhos; e sobre os meus servos e sobre as minhas servas derramarei naqueles dias do meu Espírito; e eles profetizarão”.</w:t>
      </w:r>
    </w:p>
    <w:p w14:paraId="1340353F" w14:textId="77777777" w:rsidR="00F90BDC" w:rsidRDefault="00F90BDC"/>
    <w:p w14:paraId="21477F5D" w14:textId="77777777" w:rsidR="00F90BDC" w:rsidRDefault="00F90BDC">
      <w:r xmlns:w="http://schemas.openxmlformats.org/wordprocessingml/2006/main">
        <w:t xml:space="preserve">2. Jeremias 29:11-13 - "Porque eu conheço os pensamentos que tenho a vosso respeito, diz o Senhor, pensamentos de paz, e não de mal, para vos dar o fim esperado. Então me invocareis, e vós irão </w:t>
      </w:r>
      <w:r xmlns:w="http://schemas.openxmlformats.org/wordprocessingml/2006/main">
        <w:lastRenderedPageBreak xmlns:w="http://schemas.openxmlformats.org/wordprocessingml/2006/main"/>
      </w:r>
      <w:r xmlns:w="http://schemas.openxmlformats.org/wordprocessingml/2006/main">
        <w:t xml:space="preserve">e orarão a mim, e eu vos ouvirei. E vós me procurareis e me achareis, quando me procurardes de todo o coração."</w:t>
      </w:r>
    </w:p>
    <w:p w14:paraId="4EEDE595" w14:textId="77777777" w:rsidR="00F90BDC" w:rsidRDefault="00F90BDC"/>
    <w:p w14:paraId="178D53F5" w14:textId="77777777" w:rsidR="00F90BDC" w:rsidRDefault="00F90BDC">
      <w:r xmlns:w="http://schemas.openxmlformats.org/wordprocessingml/2006/main">
        <w:t xml:space="preserve">Atos 21:11 E, chegando até nós, tomou o cinto de Paulo, e amarrou-lhe as mãos e os pés, e disse: Assim diz o Espírito Santo: Assim amarrarão os judeus em Jerusalém o homem a quem pertence este cinto, e o entregá-lo nas mãos dos gentios.</w:t>
      </w:r>
    </w:p>
    <w:p w14:paraId="23DA94C7" w14:textId="77777777" w:rsidR="00F90BDC" w:rsidRDefault="00F90BDC"/>
    <w:p w14:paraId="138A67AB" w14:textId="77777777" w:rsidR="00F90BDC" w:rsidRDefault="00F90BDC">
      <w:r xmlns:w="http://schemas.openxmlformats.org/wordprocessingml/2006/main">
        <w:t xml:space="preserve">Paulo foi instruído pelo Espírito Santo de que seria amarrado pelos judeus em Jerusalém e entregue nas mãos dos gentios.</w:t>
      </w:r>
    </w:p>
    <w:p w14:paraId="3FB7C8A3" w14:textId="77777777" w:rsidR="00F90BDC" w:rsidRDefault="00F90BDC"/>
    <w:p w14:paraId="0898F3EE" w14:textId="77777777" w:rsidR="00F90BDC" w:rsidRDefault="00F90BDC">
      <w:r xmlns:w="http://schemas.openxmlformats.org/wordprocessingml/2006/main">
        <w:t xml:space="preserve">1. Ser Ousado na Fé: O Exemplo da Obediência de Paulo ao Espírito Santo</w:t>
      </w:r>
    </w:p>
    <w:p w14:paraId="6ED29559" w14:textId="77777777" w:rsidR="00F90BDC" w:rsidRDefault="00F90BDC"/>
    <w:p w14:paraId="1FB877C3" w14:textId="77777777" w:rsidR="00F90BDC" w:rsidRDefault="00F90BDC">
      <w:r xmlns:w="http://schemas.openxmlformats.org/wordprocessingml/2006/main">
        <w:t xml:space="preserve">2. Obediência Fiel: Seguir as Instruções de Deus, Mesmo Quando Difícil</w:t>
      </w:r>
    </w:p>
    <w:p w14:paraId="02D73435" w14:textId="77777777" w:rsidR="00F90BDC" w:rsidRDefault="00F90BDC"/>
    <w:p w14:paraId="14FA89DB" w14:textId="77777777" w:rsidR="00F90BDC" w:rsidRDefault="00F90BDC">
      <w:r xmlns:w="http://schemas.openxmlformats.org/wordprocessingml/2006/main">
        <w:t xml:space="preserve">1. Isaías 55:8-9 “Porque os meus pensamentos não são os vossos pensamentos, nem os vossos caminhos os meus caminhos, diz o Senhor. 9 Porque assim como os céus são mais altos do que a terra, assim são os meus caminhos mais altos do que os vossos caminhos, e os meus pensamentos mais altos do que os vossos pensamentos”.</w:t>
      </w:r>
    </w:p>
    <w:p w14:paraId="6A875DAA" w14:textId="77777777" w:rsidR="00F90BDC" w:rsidRDefault="00F90BDC"/>
    <w:p w14:paraId="6621420F" w14:textId="77777777" w:rsidR="00F90BDC" w:rsidRDefault="00F90BDC">
      <w:r xmlns:w="http://schemas.openxmlformats.org/wordprocessingml/2006/main">
        <w:t xml:space="preserve">2. Lucas 16:10-11 “Quem é fiel no mínimo, também é fiel no muito; e quem é injusto no mínimo, também é injusto no muito. 11 Se, portanto, não fostes fiéis nas riquezas injustas, quem confiará a vós as verdadeiras riquezas?</w:t>
      </w:r>
    </w:p>
    <w:p w14:paraId="24F02A98" w14:textId="77777777" w:rsidR="00F90BDC" w:rsidRDefault="00F90BDC"/>
    <w:p w14:paraId="2C9EC756" w14:textId="77777777" w:rsidR="00F90BDC" w:rsidRDefault="00F90BDC">
      <w:r xmlns:w="http://schemas.openxmlformats.org/wordprocessingml/2006/main">
        <w:t xml:space="preserve">Atos 21:12 E quando ouvimos estas coisas, tanto nós como os daquele lugar, rogamos-lhe que não subisse a Jerusalém.</w:t>
      </w:r>
    </w:p>
    <w:p w14:paraId="6251F7F8" w14:textId="77777777" w:rsidR="00F90BDC" w:rsidRDefault="00F90BDC"/>
    <w:p w14:paraId="7DA2DB1A" w14:textId="77777777" w:rsidR="00F90BDC" w:rsidRDefault="00F90BDC">
      <w:r xmlns:w="http://schemas.openxmlformats.org/wordprocessingml/2006/main">
        <w:t xml:space="preserve">As pessoas da cidade imploraram a Paulo que não subisse a Jerusalém.</w:t>
      </w:r>
    </w:p>
    <w:p w14:paraId="6BBC77DE" w14:textId="77777777" w:rsidR="00F90BDC" w:rsidRDefault="00F90BDC"/>
    <w:p w14:paraId="384F7091" w14:textId="77777777" w:rsidR="00F90BDC" w:rsidRDefault="00F90BDC">
      <w:r xmlns:w="http://schemas.openxmlformats.org/wordprocessingml/2006/main">
        <w:t xml:space="preserve">1: Nunca devemos ter medo do que está à nossa frente quando seguimos a vontade de Deus.</w:t>
      </w:r>
    </w:p>
    <w:p w14:paraId="5A9E3A53" w14:textId="77777777" w:rsidR="00F90BDC" w:rsidRDefault="00F90BDC"/>
    <w:p w14:paraId="03305F38" w14:textId="77777777" w:rsidR="00F90BDC" w:rsidRDefault="00F90BDC">
      <w:r xmlns:w="http://schemas.openxmlformats.org/wordprocessingml/2006/main">
        <w:t xml:space="preserve">2: Nunca devemos desanimar quando as pessoas não entendem que nossas decisões são destinadas a agradar a Deus.</w:t>
      </w:r>
    </w:p>
    <w:p w14:paraId="71C18B62" w14:textId="77777777" w:rsidR="00F90BDC" w:rsidRDefault="00F90BDC"/>
    <w:p w14:paraId="290D169B" w14:textId="77777777" w:rsidR="00F90BDC" w:rsidRDefault="00F90BDC">
      <w:r xmlns:w="http://schemas.openxmlformats.org/wordprocessingml/2006/main">
        <w:t xml:space="preserve">1: Romanos 8:38-39 “Porque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7629075B" w14:textId="77777777" w:rsidR="00F90BDC" w:rsidRDefault="00F90BDC"/>
    <w:p w14:paraId="1F0C201A" w14:textId="77777777" w:rsidR="00F90BDC" w:rsidRDefault="00F90BDC">
      <w:r xmlns:w="http://schemas.openxmlformats.org/wordprocessingml/2006/main">
        <w:t xml:space="preserve">2: 2 Timóteo 1:7 "Porque Deus nos deu um espírito não de medo, mas de poder, de amor e de domínio próprio."</w:t>
      </w:r>
    </w:p>
    <w:p w14:paraId="2F384A9B" w14:textId="77777777" w:rsidR="00F90BDC" w:rsidRDefault="00F90BDC"/>
    <w:p w14:paraId="1D92E8E3" w14:textId="77777777" w:rsidR="00F90BDC" w:rsidRDefault="00F90BDC">
      <w:r xmlns:w="http://schemas.openxmlformats.org/wordprocessingml/2006/main">
        <w:t xml:space="preserve">Atos 21:13 Então Paulo respondeu: Que quereis chorar e partir meu coração? pois estou pronto não apenas para ser preso, mas também para morrer em Jerusalém pelo nome do Senhor Jesus.</w:t>
      </w:r>
    </w:p>
    <w:p w14:paraId="27FD185E" w14:textId="77777777" w:rsidR="00F90BDC" w:rsidRDefault="00F90BDC"/>
    <w:p w14:paraId="339CA810" w14:textId="77777777" w:rsidR="00F90BDC" w:rsidRDefault="00F90BDC">
      <w:r xmlns:w="http://schemas.openxmlformats.org/wordprocessingml/2006/main">
        <w:t xml:space="preserve">Paulo estava pronto para morrer em Jerusalém pelo Senhor Jesus.</w:t>
      </w:r>
    </w:p>
    <w:p w14:paraId="1BE84675" w14:textId="77777777" w:rsidR="00F90BDC" w:rsidRDefault="00F90BDC"/>
    <w:p w14:paraId="38E3A569" w14:textId="77777777" w:rsidR="00F90BDC" w:rsidRDefault="00F90BDC">
      <w:r xmlns:w="http://schemas.openxmlformats.org/wordprocessingml/2006/main">
        <w:t xml:space="preserve">1: Não há maior amor do que dar a vida por outra</w:t>
      </w:r>
    </w:p>
    <w:p w14:paraId="104D7BBF" w14:textId="77777777" w:rsidR="00F90BDC" w:rsidRDefault="00F90BDC"/>
    <w:p w14:paraId="0791169F" w14:textId="77777777" w:rsidR="00F90BDC" w:rsidRDefault="00F90BDC">
      <w:r xmlns:w="http://schemas.openxmlformats.org/wordprocessingml/2006/main">
        <w:t xml:space="preserve">2: Dando tudo de si pelo Senhor</w:t>
      </w:r>
    </w:p>
    <w:p w14:paraId="641D8922" w14:textId="77777777" w:rsidR="00F90BDC" w:rsidRDefault="00F90BDC"/>
    <w:p w14:paraId="5C22C01B" w14:textId="77777777" w:rsidR="00F90BDC" w:rsidRDefault="00F90BDC">
      <w:r xmlns:w="http://schemas.openxmlformats.org/wordprocessingml/2006/main">
        <w:t xml:space="preserve">1: João 15:13 - Ninguém tem maior amor do que este, de dar alguém a sua vida pelos seus amigos.</w:t>
      </w:r>
    </w:p>
    <w:p w14:paraId="3C30B515" w14:textId="77777777" w:rsidR="00F90BDC" w:rsidRDefault="00F90BDC"/>
    <w:p w14:paraId="339FC856" w14:textId="77777777" w:rsidR="00F90BDC" w:rsidRDefault="00F90BDC">
      <w:r xmlns:w="http://schemas.openxmlformats.org/wordprocessingml/2006/main">
        <w:t xml:space="preserve">2: 1 João 3:16 - Nisto percebemos o amor de Deus, porque ele deu a sua vida por nós.</w:t>
      </w:r>
    </w:p>
    <w:p w14:paraId="13D55FB0" w14:textId="77777777" w:rsidR="00F90BDC" w:rsidRDefault="00F90BDC"/>
    <w:p w14:paraId="7BC4B19C" w14:textId="77777777" w:rsidR="00F90BDC" w:rsidRDefault="00F90BDC">
      <w:r xmlns:w="http://schemas.openxmlformats.org/wordprocessingml/2006/main">
        <w:t xml:space="preserve">Atos 21:14 E, não querendo ele persuadi-lo, cessamos de dizer: Seja feita a vontade do Senhor.</w:t>
      </w:r>
    </w:p>
    <w:p w14:paraId="43DEA33C" w14:textId="77777777" w:rsidR="00F90BDC" w:rsidRDefault="00F90BDC"/>
    <w:p w14:paraId="4F290E7C" w14:textId="77777777" w:rsidR="00F90BDC" w:rsidRDefault="00F90BDC">
      <w:r xmlns:w="http://schemas.openxmlformats.org/wordprocessingml/2006/main">
        <w:t xml:space="preserve">Paulo recusou ser persuadido a fazer algo contra a sua vontade, e aqueles ao seu redor aceitaram que a vontade do Senhor fosse feita.</w:t>
      </w:r>
    </w:p>
    <w:p w14:paraId="751D9524" w14:textId="77777777" w:rsidR="00F90BDC" w:rsidRDefault="00F90BDC"/>
    <w:p w14:paraId="0AEF8E14" w14:textId="77777777" w:rsidR="00F90BDC" w:rsidRDefault="00F90BDC">
      <w:r xmlns:w="http://schemas.openxmlformats.org/wordprocessingml/2006/main">
        <w:t xml:space="preserve">1. Confie no Senhor: Aprendendo a Aceitar Sua Vontade.</w:t>
      </w:r>
    </w:p>
    <w:p w14:paraId="232A3C75" w14:textId="77777777" w:rsidR="00F90BDC" w:rsidRDefault="00F90BDC"/>
    <w:p w14:paraId="265E07E8" w14:textId="77777777" w:rsidR="00F90BDC" w:rsidRDefault="00F90BDC">
      <w:r xmlns:w="http://schemas.openxmlformats.org/wordprocessingml/2006/main">
        <w:t xml:space="preserve">2. Aceitar que Deus está no controle: deixar ir e deixar Deus.</w:t>
      </w:r>
    </w:p>
    <w:p w14:paraId="006219FD" w14:textId="77777777" w:rsidR="00F90BDC" w:rsidRDefault="00F90BDC"/>
    <w:p w14:paraId="4E8BB60F" w14:textId="77777777" w:rsidR="00F90BDC" w:rsidRDefault="00F90BDC">
      <w:r xmlns:w="http://schemas.openxmlformats.org/wordprocessingml/2006/main">
        <w:t xml:space="preserve">1. Romanos 12:1-2: “Apelo, pois, a vós, irmãos, pela misericórdia de Deus, que apresenteis os vossos corpos em sacrifício vivo, santo e agradável a Deus, que é a vossa adoração espiritual. Não se conformem com este mundo, mas transformem-se pela renovação da sua mente, para que, testando, vocês possam discernir qual é a vontade de Deus, o que é bom, aceitável e perfeito”.</w:t>
      </w:r>
    </w:p>
    <w:p w14:paraId="60D42B4D" w14:textId="77777777" w:rsidR="00F90BDC" w:rsidRDefault="00F90BDC"/>
    <w:p w14:paraId="468E06A2" w14:textId="77777777" w:rsidR="00F90BDC" w:rsidRDefault="00F90BDC">
      <w:r xmlns:w="http://schemas.openxmlformats.org/wordprocessingml/2006/main">
        <w:t xml:space="preserve">2. Salmo 46:10: “Aquietai-vos e sabei que eu sou Deus. Serei exaltado entre as nações, serei exaltado na terra!”</w:t>
      </w:r>
    </w:p>
    <w:p w14:paraId="51A150A3" w14:textId="77777777" w:rsidR="00F90BDC" w:rsidRDefault="00F90BDC"/>
    <w:p w14:paraId="349F6A9C" w14:textId="77777777" w:rsidR="00F90BDC" w:rsidRDefault="00F90BDC">
      <w:r xmlns:w="http://schemas.openxmlformats.org/wordprocessingml/2006/main">
        <w:t xml:space="preserve">Atos 21:15 Depois daqueles dias, pegamos os nossos carros e subimos para Jerusalém.</w:t>
      </w:r>
    </w:p>
    <w:p w14:paraId="62C9C400" w14:textId="77777777" w:rsidR="00F90BDC" w:rsidRDefault="00F90BDC"/>
    <w:p w14:paraId="71713254" w14:textId="77777777" w:rsidR="00F90BDC" w:rsidRDefault="00F90BDC">
      <w:r xmlns:w="http://schemas.openxmlformats.org/wordprocessingml/2006/main">
        <w:t xml:space="preserve">Paulo e seus companheiros viajaram para Jerusalém após completarem sua missão.</w:t>
      </w:r>
    </w:p>
    <w:p w14:paraId="1EA4A3CC" w14:textId="77777777" w:rsidR="00F90BDC" w:rsidRDefault="00F90BDC"/>
    <w:p w14:paraId="2D2C9683" w14:textId="77777777" w:rsidR="00F90BDC" w:rsidRDefault="00F90BDC">
      <w:r xmlns:w="http://schemas.openxmlformats.org/wordprocessingml/2006/main">
        <w:t xml:space="preserve">1. Viva com ousadia para Jesus – o exemplo de coragem e fidelidade de Paulo.</w:t>
      </w:r>
    </w:p>
    <w:p w14:paraId="2296EB6B" w14:textId="77777777" w:rsidR="00F90BDC" w:rsidRDefault="00F90BDC"/>
    <w:p w14:paraId="12D23AD2" w14:textId="77777777" w:rsidR="00F90BDC" w:rsidRDefault="00F90BDC">
      <w:r xmlns:w="http://schemas.openxmlformats.org/wordprocessingml/2006/main">
        <w:t xml:space="preserve">2. O Poder da Comunidade – A força da missão e propósito partilhados.</w:t>
      </w:r>
    </w:p>
    <w:p w14:paraId="262740B0" w14:textId="77777777" w:rsidR="00F90BDC" w:rsidRDefault="00F90BDC"/>
    <w:p w14:paraId="4AE974D5" w14:textId="77777777" w:rsidR="00F90BDC" w:rsidRDefault="00F90BDC">
      <w:r xmlns:w="http://schemas.openxmlformats.org/wordprocessingml/2006/main">
        <w:t xml:space="preserve">1. Mateus 28:19-20 - Ide, portanto, e fazei discípulos de todas as nações, batizando-os em nome do Pai e do Filho e do Espírito Santo, ensinando-os a observar tudo o que vos ordenei.</w:t>
      </w:r>
    </w:p>
    <w:p w14:paraId="7933E17F" w14:textId="77777777" w:rsidR="00F90BDC" w:rsidRDefault="00F90BDC"/>
    <w:p w14:paraId="565EC856" w14:textId="77777777" w:rsidR="00F90BDC" w:rsidRDefault="00F90BDC">
      <w:r xmlns:w="http://schemas.openxmlformats.org/wordprocessingml/2006/main">
        <w:t xml:space="preserve">2. Atos 4:32-35 - Ora, todos os que criam eram unos de coração e alma, e ninguém dizia que alguma das coisas que lhe pertenciam era sua, mas tinham tudo em comum. E com grande poder os apóstolos davam testemunho da ressurreição do </w:t>
      </w:r>
      <w:r xmlns:w="http://schemas.openxmlformats.org/wordprocessingml/2006/main">
        <w:lastRenderedPageBreak xmlns:w="http://schemas.openxmlformats.org/wordprocessingml/2006/main"/>
      </w:r>
      <w:r xmlns:w="http://schemas.openxmlformats.org/wordprocessingml/2006/main">
        <w:t xml:space="preserve">Senhor Jesus, e grande graça estava sobre todos eles.</w:t>
      </w:r>
    </w:p>
    <w:p w14:paraId="0D38672F" w14:textId="77777777" w:rsidR="00F90BDC" w:rsidRDefault="00F90BDC"/>
    <w:p w14:paraId="47DB24AE" w14:textId="77777777" w:rsidR="00F90BDC" w:rsidRDefault="00F90BDC">
      <w:r xmlns:w="http://schemas.openxmlformats.org/wordprocessingml/2006/main">
        <w:t xml:space="preserve">Atos 21:16 Também foram conosco alguns dos discípulos de Cesaréia, e trouxeram consigo um certo Mnasom, de Chipre, um velho discípulo, com quem deveríamos hospedar-nos.</w:t>
      </w:r>
    </w:p>
    <w:p w14:paraId="3D1B004D" w14:textId="77777777" w:rsidR="00F90BDC" w:rsidRDefault="00F90BDC"/>
    <w:p w14:paraId="4FE762B0" w14:textId="77777777" w:rsidR="00F90BDC" w:rsidRDefault="00F90BDC">
      <w:r xmlns:w="http://schemas.openxmlformats.org/wordprocessingml/2006/main">
        <w:t xml:space="preserve">Paulo e alguns discípulos de Cesaréia viajaram para Jerusalém e trouxeram consigo Mnason, de Chipre, um antigo discípulo, para ficar.</w:t>
      </w:r>
    </w:p>
    <w:p w14:paraId="7AC1D62C" w14:textId="77777777" w:rsidR="00F90BDC" w:rsidRDefault="00F90BDC"/>
    <w:p w14:paraId="794246D3" w14:textId="77777777" w:rsidR="00F90BDC" w:rsidRDefault="00F90BDC">
      <w:r xmlns:w="http://schemas.openxmlformats.org/wordprocessingml/2006/main">
        <w:t xml:space="preserve">1. A importância da comunhão e da comunidade na nossa jornada de fé.</w:t>
      </w:r>
    </w:p>
    <w:p w14:paraId="7EA3FBC4" w14:textId="77777777" w:rsidR="00F90BDC" w:rsidRDefault="00F90BDC"/>
    <w:p w14:paraId="73FE9CCA" w14:textId="77777777" w:rsidR="00F90BDC" w:rsidRDefault="00F90BDC">
      <w:r xmlns:w="http://schemas.openxmlformats.org/wordprocessingml/2006/main">
        <w:t xml:space="preserve">2. Praticar hospitalidade com estranhos e necessitados.</w:t>
      </w:r>
    </w:p>
    <w:p w14:paraId="09D1E4B3" w14:textId="77777777" w:rsidR="00F90BDC" w:rsidRDefault="00F90BDC"/>
    <w:p w14:paraId="543F6F7B" w14:textId="77777777" w:rsidR="00F90BDC" w:rsidRDefault="00F90BDC">
      <w:r xmlns:w="http://schemas.openxmlformats.org/wordprocessingml/2006/main">
        <w:t xml:space="preserve">1. Hebreus 10:24-25 - E consideremos como nos estimularmos uns aos outros ao amor e às boas obras, não deixando de nos reunir, como é hábito de alguns, mas encorajando-nos uns aos outros.</w:t>
      </w:r>
    </w:p>
    <w:p w14:paraId="20A4B453" w14:textId="77777777" w:rsidR="00F90BDC" w:rsidRDefault="00F90BDC"/>
    <w:p w14:paraId="69A6AA8B" w14:textId="77777777" w:rsidR="00F90BDC" w:rsidRDefault="00F90BDC">
      <w:r xmlns:w="http://schemas.openxmlformats.org/wordprocessingml/2006/main">
        <w:t xml:space="preserve">2. Romanos 12:13 - Contribua com as necessidades dos santos e procure mostrar hospitalidade.</w:t>
      </w:r>
    </w:p>
    <w:p w14:paraId="39E980E5" w14:textId="77777777" w:rsidR="00F90BDC" w:rsidRDefault="00F90BDC"/>
    <w:p w14:paraId="4E02A855" w14:textId="77777777" w:rsidR="00F90BDC" w:rsidRDefault="00F90BDC">
      <w:r xmlns:w="http://schemas.openxmlformats.org/wordprocessingml/2006/main">
        <w:t xml:space="preserve">Atos 21:17 E quando chegamos a Jerusalém, os irmãos nos receberam com alegria.</w:t>
      </w:r>
    </w:p>
    <w:p w14:paraId="5700A83C" w14:textId="77777777" w:rsidR="00F90BDC" w:rsidRDefault="00F90BDC"/>
    <w:p w14:paraId="4F42DA17" w14:textId="77777777" w:rsidR="00F90BDC" w:rsidRDefault="00F90BDC">
      <w:r xmlns:w="http://schemas.openxmlformats.org/wordprocessingml/2006/main">
        <w:t xml:space="preserve">Os irmãos em Jerusalém acolheram calorosamente Paulo e seus companheiros.</w:t>
      </w:r>
    </w:p>
    <w:p w14:paraId="52B58B75" w14:textId="77777777" w:rsidR="00F90BDC" w:rsidRDefault="00F90BDC"/>
    <w:p w14:paraId="19B3DEF3" w14:textId="77777777" w:rsidR="00F90BDC" w:rsidRDefault="00F90BDC">
      <w:r xmlns:w="http://schemas.openxmlformats.org/wordprocessingml/2006/main">
        <w:t xml:space="preserve">1: A importância de receber os outros de braços abertos</w:t>
      </w:r>
    </w:p>
    <w:p w14:paraId="247CC2C8" w14:textId="77777777" w:rsidR="00F90BDC" w:rsidRDefault="00F90BDC"/>
    <w:p w14:paraId="61493677" w14:textId="77777777" w:rsidR="00F90BDC" w:rsidRDefault="00F90BDC">
      <w:r xmlns:w="http://schemas.openxmlformats.org/wordprocessingml/2006/main">
        <w:t xml:space="preserve">2: O Amor Incondicional dos Irmãos</w:t>
      </w:r>
    </w:p>
    <w:p w14:paraId="50BB5BD4" w14:textId="77777777" w:rsidR="00F90BDC" w:rsidRDefault="00F90BDC"/>
    <w:p w14:paraId="3EBEC3BC" w14:textId="77777777" w:rsidR="00F90BDC" w:rsidRDefault="00F90BDC">
      <w:r xmlns:w="http://schemas.openxmlformats.org/wordprocessingml/2006/main">
        <w:t xml:space="preserve">1: Romanos 12:10 - "Sede devotados uns aos outros em amor. Honrem uns aos outros acima de si mesmos."</w:t>
      </w:r>
    </w:p>
    <w:p w14:paraId="3767D678" w14:textId="77777777" w:rsidR="00F90BDC" w:rsidRDefault="00F90BDC"/>
    <w:p w14:paraId="259B84E6" w14:textId="77777777" w:rsidR="00F90BDC" w:rsidRDefault="00F90BDC">
      <w:r xmlns:w="http://schemas.openxmlformats.org/wordprocessingml/2006/main">
        <w:t xml:space="preserve">2: Gálatas 6:10 - “Portanto, enquanto tivermos oportunidade, façamos o bem a todas as pessoas, especialmente aos que pertencem à família dos crentes”.</w:t>
      </w:r>
    </w:p>
    <w:p w14:paraId="5A463416" w14:textId="77777777" w:rsidR="00F90BDC" w:rsidRDefault="00F90BDC"/>
    <w:p w14:paraId="5249033D" w14:textId="77777777" w:rsidR="00F90BDC" w:rsidRDefault="00F90BDC">
      <w:r xmlns:w="http://schemas.openxmlformats.org/wordprocessingml/2006/main">
        <w:t xml:space="preserve">Atos 21:18 E no dia seguinte Paulo foi conosco ter com Tiago; e todos os anciãos estavam presentes.</w:t>
      </w:r>
    </w:p>
    <w:p w14:paraId="560E0D6E" w14:textId="77777777" w:rsidR="00F90BDC" w:rsidRDefault="00F90BDC"/>
    <w:p w14:paraId="74261FBB" w14:textId="77777777" w:rsidR="00F90BDC" w:rsidRDefault="00F90BDC">
      <w:r xmlns:w="http://schemas.openxmlformats.org/wordprocessingml/2006/main">
        <w:t xml:space="preserve">Paulo foi encontrar-se com Tiago e todos os presbíteros da igreja.</w:t>
      </w:r>
    </w:p>
    <w:p w14:paraId="759C42EA" w14:textId="77777777" w:rsidR="00F90BDC" w:rsidRDefault="00F90BDC"/>
    <w:p w14:paraId="06C00020" w14:textId="77777777" w:rsidR="00F90BDC" w:rsidRDefault="00F90BDC">
      <w:r xmlns:w="http://schemas.openxmlformats.org/wordprocessingml/2006/main">
        <w:t xml:space="preserve">1. A importância da comunhão na Igreja</w:t>
      </w:r>
    </w:p>
    <w:p w14:paraId="0ED17B82" w14:textId="77777777" w:rsidR="00F90BDC" w:rsidRDefault="00F90BDC"/>
    <w:p w14:paraId="157BE054" w14:textId="77777777" w:rsidR="00F90BDC" w:rsidRDefault="00F90BDC">
      <w:r xmlns:w="http://schemas.openxmlformats.org/wordprocessingml/2006/main">
        <w:t xml:space="preserve">2. O Poder da Unidade no Corpo de Cristo</w:t>
      </w:r>
    </w:p>
    <w:p w14:paraId="4C59AF89" w14:textId="77777777" w:rsidR="00F90BDC" w:rsidRDefault="00F90BDC"/>
    <w:p w14:paraId="27AFFD61" w14:textId="77777777" w:rsidR="00F90BDC" w:rsidRDefault="00F90BDC">
      <w:r xmlns:w="http://schemas.openxmlformats.org/wordprocessingml/2006/main">
        <w:t xml:space="preserve">1. Hebreus 10:24-25 - E consideremos como nos estimularmos uns aos outros ao amor e às boas obras, não deixando de nos reunir, como é hábito de alguns, mas encorajando-nos uns aos outros, e tanto mais como você vê o dia se aproxima.</w:t>
      </w:r>
    </w:p>
    <w:p w14:paraId="25982737" w14:textId="77777777" w:rsidR="00F90BDC" w:rsidRDefault="00F90BDC"/>
    <w:p w14:paraId="59252C91" w14:textId="77777777" w:rsidR="00F90BDC" w:rsidRDefault="00F90BDC">
      <w:r xmlns:w="http://schemas.openxmlformats.org/wordprocessingml/2006/main">
        <w:t xml:space="preserve">2. 1 Coríntios 12:12-27 - Pois assim como o corpo é um e tem muitos membros, e todos os membros do corpo, embora muitos, formam um só corpo, assim acontece com Cristo.</w:t>
      </w:r>
    </w:p>
    <w:p w14:paraId="022B8A60" w14:textId="77777777" w:rsidR="00F90BDC" w:rsidRDefault="00F90BDC"/>
    <w:p w14:paraId="5B68343A" w14:textId="77777777" w:rsidR="00F90BDC" w:rsidRDefault="00F90BDC">
      <w:r xmlns:w="http://schemas.openxmlformats.org/wordprocessingml/2006/main">
        <w:t xml:space="preserve">Atos 21:19 E depois de saudá-los, declarou especialmente as coisas que Deus havia feito entre os gentios por meio de seu ministério.</w:t>
      </w:r>
    </w:p>
    <w:p w14:paraId="47A88D7B" w14:textId="77777777" w:rsidR="00F90BDC" w:rsidRDefault="00F90BDC"/>
    <w:p w14:paraId="2848948E" w14:textId="77777777" w:rsidR="00F90BDC" w:rsidRDefault="00F90BDC">
      <w:r xmlns:w="http://schemas.openxmlformats.org/wordprocessingml/2006/main">
        <w:t xml:space="preserve">Paulo compartilhou as grandes obras de Deus que viu em seu ministério entre os gentios.</w:t>
      </w:r>
    </w:p>
    <w:p w14:paraId="0377E282" w14:textId="77777777" w:rsidR="00F90BDC" w:rsidRDefault="00F90BDC"/>
    <w:p w14:paraId="29393D51" w14:textId="77777777" w:rsidR="00F90BDC" w:rsidRDefault="00F90BDC">
      <w:r xmlns:w="http://schemas.openxmlformats.org/wordprocessingml/2006/main">
        <w:t xml:space="preserve">1. A graça de Deus: como ela é vista no ministério de Paulo</w:t>
      </w:r>
    </w:p>
    <w:p w14:paraId="13F206B9" w14:textId="77777777" w:rsidR="00F90BDC" w:rsidRDefault="00F90BDC"/>
    <w:p w14:paraId="46F8A6D2" w14:textId="77777777" w:rsidR="00F90BDC" w:rsidRDefault="00F90BDC">
      <w:r xmlns:w="http://schemas.openxmlformats.org/wordprocessingml/2006/main">
        <w:t xml:space="preserve">2. Viver uma vida de fé: o exemplo de Paulo</w:t>
      </w:r>
    </w:p>
    <w:p w14:paraId="4C24A84B" w14:textId="77777777" w:rsidR="00F90BDC" w:rsidRDefault="00F90BDC"/>
    <w:p w14:paraId="35593591" w14:textId="77777777" w:rsidR="00F90BDC" w:rsidRDefault="00F90BDC">
      <w:r xmlns:w="http://schemas.openxmlformats.org/wordprocessingml/2006/main">
        <w:t xml:space="preserve">1. Efésios 3:7-8 - “Deste evangelho fui constituído ministro segundo o dom da graça de Deus, que me foi dada pela operação do seu poder. 8 A mim, embora eu seja o menor de todos os santos, foi-me dada esta graça de pregar aos gentios as riquezas insondáveis de Cristo.</w:t>
      </w:r>
    </w:p>
    <w:p w14:paraId="3A68B9DE" w14:textId="77777777" w:rsidR="00F90BDC" w:rsidRDefault="00F90BDC"/>
    <w:p w14:paraId="5EAF4A58" w14:textId="77777777" w:rsidR="00F90BDC" w:rsidRDefault="00F90BDC">
      <w:r xmlns:w="http://schemas.openxmlformats.org/wordprocessingml/2006/main">
        <w:t xml:space="preserve">2. 1 Coríntios 15:10 - “Mas pela graça de Deus sou o que sou, e a sua graça para comigo não foi vã. Pelo contrário, trabalhei mais do que qualquer um deles, embora não fosse eu, mas a graça de Deus que está comigo”.</w:t>
      </w:r>
    </w:p>
    <w:p w14:paraId="05C403DD" w14:textId="77777777" w:rsidR="00F90BDC" w:rsidRDefault="00F90BDC"/>
    <w:p w14:paraId="4BD4EC5B" w14:textId="77777777" w:rsidR="00F90BDC" w:rsidRDefault="00F90BDC">
      <w:r xmlns:w="http://schemas.openxmlformats.org/wordprocessingml/2006/main">
        <w:t xml:space="preserve">Atos 21:20 E, ouvindo isso, glorificaram ao Senhor, e disseram-lhe: Tu vês, irmão, quantos milhares de judeus há que crêem; e todos eles são zelosos da lei:</w:t>
      </w:r>
    </w:p>
    <w:p w14:paraId="427C4C4E" w14:textId="77777777" w:rsidR="00F90BDC" w:rsidRDefault="00F90BDC"/>
    <w:p w14:paraId="35881FBB" w14:textId="77777777" w:rsidR="00F90BDC" w:rsidRDefault="00F90BDC">
      <w:r xmlns:w="http://schemas.openxmlformats.org/wordprocessingml/2006/main">
        <w:t xml:space="preserve">Paulo visita Jerusalém e é recebido por muitos judeus que acreditam no Senhor e são apaixonados por seguir a lei.</w:t>
      </w:r>
    </w:p>
    <w:p w14:paraId="42362924" w14:textId="77777777" w:rsidR="00F90BDC" w:rsidRDefault="00F90BDC"/>
    <w:p w14:paraId="32D52C9C" w14:textId="77777777" w:rsidR="00F90BDC" w:rsidRDefault="00F90BDC">
      <w:r xmlns:w="http://schemas.openxmlformats.org/wordprocessingml/2006/main">
        <w:t xml:space="preserve">1. O poder da fé apaixonada: como o zelo de Paulo encorajou outros.</w:t>
      </w:r>
    </w:p>
    <w:p w14:paraId="371D310B" w14:textId="77777777" w:rsidR="00F90BDC" w:rsidRDefault="00F90BDC"/>
    <w:p w14:paraId="75EF3AB3" w14:textId="77777777" w:rsidR="00F90BDC" w:rsidRDefault="00F90BDC">
      <w:r xmlns:w="http://schemas.openxmlformats.org/wordprocessingml/2006/main">
        <w:t xml:space="preserve">2. A importância de seguir a lei: como o exemplo de Paulo pode nos inspirar.</w:t>
      </w:r>
    </w:p>
    <w:p w14:paraId="75ABDEB5" w14:textId="77777777" w:rsidR="00F90BDC" w:rsidRDefault="00F90BDC"/>
    <w:p w14:paraId="5D8BC55B" w14:textId="77777777" w:rsidR="00F90BDC" w:rsidRDefault="00F90BDC">
      <w:r xmlns:w="http://schemas.openxmlformats.org/wordprocessingml/2006/main">
        <w:t xml:space="preserve">1. Gálatas 5:22-23 - Mas o fruto do Espírito é amor, alegria, paz, paciência, benignidade, bondade, fidelidade, mansidão, autodomínio; Contra tais coisas não há lei.</w:t>
      </w:r>
    </w:p>
    <w:p w14:paraId="561F1AC9" w14:textId="77777777" w:rsidR="00F90BDC" w:rsidRDefault="00F90BDC"/>
    <w:p w14:paraId="02536BFD" w14:textId="77777777" w:rsidR="00F90BDC" w:rsidRDefault="00F90BDC">
      <w:r xmlns:w="http://schemas.openxmlformats.org/wordprocessingml/2006/main">
        <w:t xml:space="preserve">2. Romanos 12:1-2 -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14:paraId="556269A7" w14:textId="77777777" w:rsidR="00F90BDC" w:rsidRDefault="00F90BDC"/>
    <w:p w14:paraId="3B7C13F9" w14:textId="77777777" w:rsidR="00F90BDC" w:rsidRDefault="00F90BDC">
      <w:r xmlns:w="http://schemas.openxmlformats.org/wordprocessingml/2006/main">
        <w:t xml:space="preserve">Atos 21:21 E foram informados a teu respeito que ensinas todos os judeus que estão entre os gentios a abandonarem Moisés, dizendo que não devem circuncidar seus filhos, nem andar segundo os costumes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Paulo enfrentou acusações de ensinar os judeus entre os gentios a abandonar Moisés e seus costumes.</w:t>
      </w:r>
    </w:p>
    <w:p w14:paraId="41065AB5" w14:textId="77777777" w:rsidR="00F90BDC" w:rsidRDefault="00F90BDC"/>
    <w:p w14:paraId="2BD2A84C" w14:textId="77777777" w:rsidR="00F90BDC" w:rsidRDefault="00F90BDC">
      <w:r xmlns:w="http://schemas.openxmlformats.org/wordprocessingml/2006/main">
        <w:t xml:space="preserve">1: Encontre força por meio da fé, apesar das acusações</w:t>
      </w:r>
    </w:p>
    <w:p w14:paraId="4B8F3D95" w14:textId="77777777" w:rsidR="00F90BDC" w:rsidRDefault="00F90BDC"/>
    <w:p w14:paraId="513A4C07" w14:textId="77777777" w:rsidR="00F90BDC" w:rsidRDefault="00F90BDC">
      <w:r xmlns:w="http://schemas.openxmlformats.org/wordprocessingml/2006/main">
        <w:t xml:space="preserve">2: Mantenha-se fiel às suas crenças apesar da oposição</w:t>
      </w:r>
    </w:p>
    <w:p w14:paraId="44838CA6" w14:textId="77777777" w:rsidR="00F90BDC" w:rsidRDefault="00F90BDC"/>
    <w:p w14:paraId="05B7898F" w14:textId="77777777" w:rsidR="00F90BDC" w:rsidRDefault="00F90BDC">
      <w:r xmlns:w="http://schemas.openxmlformats.org/wordprocessingml/2006/main">
        <w:t xml:space="preserve">1: Romanos 15:4-5 - "Porque tudo o que foi escrito antigamente foi escrito para nossa instrução, para que, pela perseverança e pela consolação das Escrituras, tenhamos esperança. Que o Deus da perseverança e da consolação lhe conceda viver em tal harmonia uns com os outros, de acordo com Cristo Jesus."</w:t>
      </w:r>
    </w:p>
    <w:p w14:paraId="6D24F0D6" w14:textId="77777777" w:rsidR="00F90BDC" w:rsidRDefault="00F90BDC"/>
    <w:p w14:paraId="3D38434B" w14:textId="77777777" w:rsidR="00F90BDC" w:rsidRDefault="00F90BDC">
      <w:r xmlns:w="http://schemas.openxmlformats.org/wordprocessingml/2006/main">
        <w:t xml:space="preserve">2: Mateus 5:11-12 - “Bem-aventurados sois vós quando vos insultarem, perseguirem e disserem falsamente todo tipo de mal contra vós por minha causa. maneira como perseguiram os profetas que existiram antes de vocês”.</w:t>
      </w:r>
    </w:p>
    <w:p w14:paraId="327A7056" w14:textId="77777777" w:rsidR="00F90BDC" w:rsidRDefault="00F90BDC"/>
    <w:p w14:paraId="1E344FC9" w14:textId="77777777" w:rsidR="00F90BDC" w:rsidRDefault="00F90BDC">
      <w:r xmlns:w="http://schemas.openxmlformats.org/wordprocessingml/2006/main">
        <w:t xml:space="preserve">Atos 21:22 O que é então? a multidão deve reunir-se, porque ouvirão que tu vieste.</w:t>
      </w:r>
    </w:p>
    <w:p w14:paraId="57E5A2DE" w14:textId="77777777" w:rsidR="00F90BDC" w:rsidRDefault="00F90BDC"/>
    <w:p w14:paraId="1FA5F81D" w14:textId="77777777" w:rsidR="00F90BDC" w:rsidRDefault="00F90BDC">
      <w:r xmlns:w="http://schemas.openxmlformats.org/wordprocessingml/2006/main">
        <w:t xml:space="preserve">A presença de Paulo em Jerusalém fez com que uma grande multidão se reunisse, ansiosa para ouvi-lo falar.</w:t>
      </w:r>
    </w:p>
    <w:p w14:paraId="3D2C45BB" w14:textId="77777777" w:rsidR="00F90BDC" w:rsidRDefault="00F90BDC"/>
    <w:p w14:paraId="667BDE90" w14:textId="77777777" w:rsidR="00F90BDC" w:rsidRDefault="00F90BDC">
      <w:r xmlns:w="http://schemas.openxmlformats.org/wordprocessingml/2006/main">
        <w:t xml:space="preserve">1. Busque aquilo que durará para sempre</w:t>
      </w:r>
    </w:p>
    <w:p w14:paraId="39162D07" w14:textId="77777777" w:rsidR="00F90BDC" w:rsidRDefault="00F90BDC"/>
    <w:p w14:paraId="22CA42E8" w14:textId="77777777" w:rsidR="00F90BDC" w:rsidRDefault="00F90BDC">
      <w:r xmlns:w="http://schemas.openxmlformats.org/wordprocessingml/2006/main">
        <w:t xml:space="preserve">2. O poder de uma presença positiva</w:t>
      </w:r>
    </w:p>
    <w:p w14:paraId="44757E32" w14:textId="77777777" w:rsidR="00F90BDC" w:rsidRDefault="00F90BDC"/>
    <w:p w14:paraId="6A771BAE" w14:textId="77777777" w:rsidR="00F90BDC" w:rsidRDefault="00F90BDC">
      <w:r xmlns:w="http://schemas.openxmlformats.org/wordprocessingml/2006/main">
        <w:t xml:space="preserve">1. Mateus 6:19-21 “Não ajunteis para vós tesouros na terra, onde a traça e a ferrugem destroem </w:t>
      </w:r>
      <w:r xmlns:w="http://schemas.openxmlformats.org/wordprocessingml/2006/main">
        <w:lastRenderedPageBreak xmlns:w="http://schemas.openxmlformats.org/wordprocessingml/2006/main"/>
      </w:r>
      <w:r xmlns:w="http://schemas.openxmlformats.org/wordprocessingml/2006/main">
        <w:t xml:space="preserve">e onde os ladrões minam e roubam, mas ajuntai para vós tesouros no céu, onde nem a traça nem a ferrugem destroem e onde os ladrões não invada e roube. Pois onde estiver o seu tesouro, aí estará também o seu coração.</w:t>
      </w:r>
    </w:p>
    <w:p w14:paraId="766DC20B" w14:textId="77777777" w:rsidR="00F90BDC" w:rsidRDefault="00F90BDC"/>
    <w:p w14:paraId="6BBA060C" w14:textId="77777777" w:rsidR="00F90BDC" w:rsidRDefault="00F90BDC">
      <w:r xmlns:w="http://schemas.openxmlformats.org/wordprocessingml/2006/main">
        <w:t xml:space="preserve">2. Romanos 12:17-18 “A ninguém retribua mal com mal, mas pense em fazer o que é honroso aos olhos de todos. Se possível, no que depender de você, viva pacificamente com todos.”</w:t>
      </w:r>
    </w:p>
    <w:p w14:paraId="5A86E37C" w14:textId="77777777" w:rsidR="00F90BDC" w:rsidRDefault="00F90BDC"/>
    <w:p w14:paraId="03D1DFE5" w14:textId="77777777" w:rsidR="00F90BDC" w:rsidRDefault="00F90BDC">
      <w:r xmlns:w="http://schemas.openxmlformats.org/wordprocessingml/2006/main">
        <w:t xml:space="preserve">Atos 21:23 Faze, pois, o que te dizemos: Temos quatro homens que fizeram voto;</w:t>
      </w:r>
    </w:p>
    <w:p w14:paraId="2587117C" w14:textId="77777777" w:rsidR="00F90BDC" w:rsidRDefault="00F90BDC"/>
    <w:p w14:paraId="49B68BDA" w14:textId="77777777" w:rsidR="00F90BDC" w:rsidRDefault="00F90BDC">
      <w:r xmlns:w="http://schemas.openxmlformats.org/wordprocessingml/2006/main">
        <w:t xml:space="preserve">A passagem fala de quatro homens com um voto.</w:t>
      </w:r>
    </w:p>
    <w:p w14:paraId="7B2000CF" w14:textId="77777777" w:rsidR="00F90BDC" w:rsidRDefault="00F90BDC"/>
    <w:p w14:paraId="15CC0481" w14:textId="77777777" w:rsidR="00F90BDC" w:rsidRDefault="00F90BDC">
      <w:r xmlns:w="http://schemas.openxmlformats.org/wordprocessingml/2006/main">
        <w:t xml:space="preserve">1. O poder de um voto: como fazer promessas a Deus pode mudar sua vida</w:t>
      </w:r>
    </w:p>
    <w:p w14:paraId="4ED593B7" w14:textId="77777777" w:rsidR="00F90BDC" w:rsidRDefault="00F90BDC"/>
    <w:p w14:paraId="7290BEED" w14:textId="77777777" w:rsidR="00F90BDC" w:rsidRDefault="00F90BDC">
      <w:r xmlns:w="http://schemas.openxmlformats.org/wordprocessingml/2006/main">
        <w:t xml:space="preserve">2. Vivendo uma Vida de Compromisso: O Poder da Dedicação ao Senhor</w:t>
      </w:r>
    </w:p>
    <w:p w14:paraId="35F97612" w14:textId="77777777" w:rsidR="00F90BDC" w:rsidRDefault="00F90BDC"/>
    <w:p w14:paraId="3E3360A3" w14:textId="77777777" w:rsidR="00F90BDC" w:rsidRDefault="00F90BDC">
      <w:r xmlns:w="http://schemas.openxmlformats.org/wordprocessingml/2006/main">
        <w:t xml:space="preserve">1. Eclesiastes 5:4-5 - Quando você fizer um voto a Deus, não deixe de pagá-lo; porque ele não tem prazer em tolos; paga o que juraste.</w:t>
      </w:r>
    </w:p>
    <w:p w14:paraId="540F2DB9" w14:textId="77777777" w:rsidR="00F90BDC" w:rsidRDefault="00F90BDC"/>
    <w:p w14:paraId="6559EA3F" w14:textId="77777777" w:rsidR="00F90BDC" w:rsidRDefault="00F90BDC">
      <w:r xmlns:w="http://schemas.openxmlformats.org/wordprocessingml/2006/main">
        <w:t xml:space="preserve">2. Isaías 38:14-15 - Calculei até de manhã que, como leão, ele quebrará todos os meus ossos: do dia à noite tu me destruirás. Como uma garça ou uma andorinha, assim tagarelei: chorei como uma pomba: meus olhos falham ao olhar para cima: Ó Senhor, estou oprimido; empreenda por mim.</w:t>
      </w:r>
    </w:p>
    <w:p w14:paraId="457C5D23" w14:textId="77777777" w:rsidR="00F90BDC" w:rsidRDefault="00F90BDC"/>
    <w:p w14:paraId="4F0DD0EB" w14:textId="77777777" w:rsidR="00F90BDC" w:rsidRDefault="00F90BDC">
      <w:r xmlns:w="http://schemas.openxmlformats.org/wordprocessingml/2006/main">
        <w:t xml:space="preserve">Atos 21:24 Toma-os, e purifica-te com eles, e faz-lhes cargos, para que rapem a cabeça; e todos saibam que aquelas coisas de que foram informados a teu respeito, nada são; mas que tu também andes com ordem e guardas a lei.</w:t>
      </w:r>
    </w:p>
    <w:p w14:paraId="6014B2F7" w14:textId="77777777" w:rsidR="00F90BDC" w:rsidRDefault="00F90BDC"/>
    <w:p w14:paraId="1522A7A4" w14:textId="77777777" w:rsidR="00F90BDC" w:rsidRDefault="00F90BDC">
      <w:r xmlns:w="http://schemas.openxmlformats.org/wordprocessingml/2006/main">
        <w:t xml:space="preserve">A passagem incentiva o leitor a se purificar e a observar as leis do Senhor.</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obediência: a virtude de guardar a lei</w:t>
      </w:r>
    </w:p>
    <w:p w14:paraId="52B0084F" w14:textId="77777777" w:rsidR="00F90BDC" w:rsidRDefault="00F90BDC"/>
    <w:p w14:paraId="463BACB2" w14:textId="77777777" w:rsidR="00F90BDC" w:rsidRDefault="00F90BDC">
      <w:r xmlns:w="http://schemas.openxmlformats.org/wordprocessingml/2006/main">
        <w:t xml:space="preserve">2. Santidade em Ação: Vivendo o Chamado de Deus</w:t>
      </w:r>
    </w:p>
    <w:p w14:paraId="7A5CF503" w14:textId="77777777" w:rsidR="00F90BDC" w:rsidRDefault="00F90BDC"/>
    <w:p w14:paraId="5B3077D0" w14:textId="77777777" w:rsidR="00F90BDC" w:rsidRDefault="00F90BDC">
      <w:r xmlns:w="http://schemas.openxmlformats.org/wordprocessingml/2006/main">
        <w:t xml:space="preserve">1. Romanos 6:19-20 – “Pois assim como apresentastes os vossos membros como escravos da impureza e da iniquidade, que conduz a mais iniquidade, assim apresentai agora os vossos membros como escravos da justiça, que conduz à santificação. Pois quando vocês eram escravos do pecado, vocês eram livres quanto à justiça.”</w:t>
      </w:r>
    </w:p>
    <w:p w14:paraId="6D714CFD" w14:textId="77777777" w:rsidR="00F90BDC" w:rsidRDefault="00F90BDC"/>
    <w:p w14:paraId="2EA36B5D" w14:textId="77777777" w:rsidR="00F90BDC" w:rsidRDefault="00F90BDC">
      <w:r xmlns:w="http://schemas.openxmlformats.org/wordprocessingml/2006/main">
        <w:t xml:space="preserve">2. 1 João 5:2-3 – “Nisto conhecemos que amamos os filhos de Deus: quando amamos a Deus e guardamos os seus mandamentos. Porque este é o amor de Deus: que guardemos os seus mandamentos. E os Seus mandamentos não são pesados.”</w:t>
      </w:r>
    </w:p>
    <w:p w14:paraId="4E5AA687" w14:textId="77777777" w:rsidR="00F90BDC" w:rsidRDefault="00F90BDC"/>
    <w:p w14:paraId="06B3576C" w14:textId="77777777" w:rsidR="00F90BDC" w:rsidRDefault="00F90BDC">
      <w:r xmlns:w="http://schemas.openxmlformats.org/wordprocessingml/2006/main">
        <w:t xml:space="preserve">Atos 21:25 Quanto aos gentios que crêem, escrevemos e concluímos que eles não observam tal coisa, exceto apenas que se guardam das coisas oferecidas aos ídolos, e do sangue, e do estrangulamento, e da fornicação.</w:t>
      </w:r>
    </w:p>
    <w:p w14:paraId="292D7D90" w14:textId="77777777" w:rsidR="00F90BDC" w:rsidRDefault="00F90BDC"/>
    <w:p w14:paraId="5136C10C" w14:textId="77777777" w:rsidR="00F90BDC" w:rsidRDefault="00F90BDC">
      <w:r xmlns:w="http://schemas.openxmlformats.org/wordprocessingml/2006/main">
        <w:t xml:space="preserve">Os cristãos gentios foram instruídos a abster-se de idolatria, de comer sangue, de comer animais estrangulados e de imoralidade sexual.</w:t>
      </w:r>
    </w:p>
    <w:p w14:paraId="3C98CAFE" w14:textId="77777777" w:rsidR="00F90BDC" w:rsidRDefault="00F90BDC"/>
    <w:p w14:paraId="4CB03FC0" w14:textId="77777777" w:rsidR="00F90BDC" w:rsidRDefault="00F90BDC">
      <w:r xmlns:w="http://schemas.openxmlformats.org/wordprocessingml/2006/main">
        <w:t xml:space="preserve">1. A Necessidade de Abster-se do Pecado</w:t>
      </w:r>
    </w:p>
    <w:p w14:paraId="208A7B8C" w14:textId="77777777" w:rsidR="00F90BDC" w:rsidRDefault="00F90BDC"/>
    <w:p w14:paraId="7BB278AE" w14:textId="77777777" w:rsidR="00F90BDC" w:rsidRDefault="00F90BDC">
      <w:r xmlns:w="http://schemas.openxmlformats.org/wordprocessingml/2006/main">
        <w:t xml:space="preserve">2. A Santidade da Vida Cristã</w:t>
      </w:r>
    </w:p>
    <w:p w14:paraId="08CCAEB7" w14:textId="77777777" w:rsidR="00F90BDC" w:rsidRDefault="00F90BDC"/>
    <w:p w14:paraId="2F574D91" w14:textId="77777777" w:rsidR="00F90BDC" w:rsidRDefault="00F90BDC">
      <w:r xmlns:w="http://schemas.openxmlformats.org/wordprocessingml/2006/main">
        <w:t xml:space="preserve">1. Romanos 6:1-2 – O que diremos então? Devemos continuar no pecado para que a graça abunde? De jeito nenhum! Como podemos nós que morremos para o pecado ainda viver nele?</w:t>
      </w:r>
    </w:p>
    <w:p w14:paraId="43477829" w14:textId="77777777" w:rsidR="00F90BDC" w:rsidRDefault="00F90BDC"/>
    <w:p w14:paraId="27D9977C" w14:textId="77777777" w:rsidR="00F90BDC" w:rsidRDefault="00F90BDC">
      <w:r xmlns:w="http://schemas.openxmlformats.org/wordprocessingml/2006/main">
        <w:t xml:space="preserve">2. 1 Pedro 1:13-16 - Portanto, preparando suas mentes para a ação e sendo sóbrios, coloquem sua esperança totalmente na graça que será trazida a vocês na revelação de Jesus Cristo. Como filhos obedientes, não vos conformeis às paixões da vossa ignorância anterior, mas como </w:t>
      </w:r>
      <w:r xmlns:w="http://schemas.openxmlformats.org/wordprocessingml/2006/main">
        <w:lastRenderedPageBreak xmlns:w="http://schemas.openxmlformats.org/wordprocessingml/2006/main"/>
      </w:r>
      <w:r xmlns:w="http://schemas.openxmlformats.org/wordprocessingml/2006/main">
        <w:t xml:space="preserve">é santo aquele que vos chamou, sede vós também santos em toda a vossa conduta, pois está escrito: “Sede santos, porque eu sou santo. ”</w:t>
      </w:r>
    </w:p>
    <w:p w14:paraId="61953AAC" w14:textId="77777777" w:rsidR="00F90BDC" w:rsidRDefault="00F90BDC"/>
    <w:p w14:paraId="34F8D564" w14:textId="77777777" w:rsidR="00F90BDC" w:rsidRDefault="00F90BDC">
      <w:r xmlns:w="http://schemas.openxmlformats.org/wordprocessingml/2006/main">
        <w:t xml:space="preserve">Atos 21:26 Então Paulo tomou os homens e, no dia seguinte, purificando-se com eles, entrou no templo, para significar o cumprimento dos dias de purificação, até que se oferecesse uma oferta por cada um deles.</w:t>
      </w:r>
    </w:p>
    <w:p w14:paraId="491F2F4D" w14:textId="77777777" w:rsidR="00F90BDC" w:rsidRDefault="00F90BDC"/>
    <w:p w14:paraId="4C666BDF" w14:textId="77777777" w:rsidR="00F90BDC" w:rsidRDefault="00F90BDC">
      <w:r xmlns:w="http://schemas.openxmlformats.org/wordprocessingml/2006/main">
        <w:t xml:space="preserve">Paulo purificou a si mesmo e a outros para entrar no templo e fazer uma oferta.</w:t>
      </w:r>
    </w:p>
    <w:p w14:paraId="10452E1F" w14:textId="77777777" w:rsidR="00F90BDC" w:rsidRDefault="00F90BDC"/>
    <w:p w14:paraId="49070226" w14:textId="77777777" w:rsidR="00F90BDC" w:rsidRDefault="00F90BDC">
      <w:r xmlns:w="http://schemas.openxmlformats.org/wordprocessingml/2006/main">
        <w:t xml:space="preserve">1. Purifique-se e busque a santidade aos olhos do Senhor</w:t>
      </w:r>
    </w:p>
    <w:p w14:paraId="2CEA500F" w14:textId="77777777" w:rsidR="00F90BDC" w:rsidRDefault="00F90BDC"/>
    <w:p w14:paraId="340E2AA3" w14:textId="77777777" w:rsidR="00F90BDC" w:rsidRDefault="00F90BDC">
      <w:r xmlns:w="http://schemas.openxmlformats.org/wordprocessingml/2006/main">
        <w:t xml:space="preserve">2. Renove o seu compromisso com o Senhor através de atos de arrependimento</w:t>
      </w:r>
    </w:p>
    <w:p w14:paraId="1E868B3B" w14:textId="77777777" w:rsidR="00F90BDC" w:rsidRDefault="00F90BDC"/>
    <w:p w14:paraId="2A980C02" w14:textId="77777777" w:rsidR="00F90BDC" w:rsidRDefault="00F90BDC">
      <w:r xmlns:w="http://schemas.openxmlformats.org/wordprocessingml/2006/main">
        <w:t xml:space="preserve">1. 1 João 1:9, "Se confessarmos os nossos pecados, ele é fiel e justo para nos perdoar os pecados e nos purificar de toda injustiça."</w:t>
      </w:r>
    </w:p>
    <w:p w14:paraId="26117DB2" w14:textId="77777777" w:rsidR="00F90BDC" w:rsidRDefault="00F90BDC"/>
    <w:p w14:paraId="080FEEC2" w14:textId="77777777" w:rsidR="00F90BDC" w:rsidRDefault="00F90BDC">
      <w:r xmlns:w="http://schemas.openxmlformats.org/wordprocessingml/2006/main">
        <w:t xml:space="preserve">2. Tito 2:14, "Quem se entregou por nós, para nos redimir de toda iniqüidade, e purificar para si um povo peculiar, zeloso de boas obras."</w:t>
      </w:r>
    </w:p>
    <w:p w14:paraId="66473AD4" w14:textId="77777777" w:rsidR="00F90BDC" w:rsidRDefault="00F90BDC"/>
    <w:p w14:paraId="55A8B340" w14:textId="77777777" w:rsidR="00F90BDC" w:rsidRDefault="00F90BDC">
      <w:r xmlns:w="http://schemas.openxmlformats.org/wordprocessingml/2006/main">
        <w:t xml:space="preserve">Atos 21:27 E quando os sete dias estavam quase terminando, os judeus que eram da Ásia, quando o viram no templo, incitaram todo o povo e lançaram mãos sobre ele,</w:t>
      </w:r>
    </w:p>
    <w:p w14:paraId="43F18F18" w14:textId="77777777" w:rsidR="00F90BDC" w:rsidRDefault="00F90BDC"/>
    <w:p w14:paraId="250B5454" w14:textId="77777777" w:rsidR="00F90BDC" w:rsidRDefault="00F90BDC">
      <w:r xmlns:w="http://schemas.openxmlformats.org/wordprocessingml/2006/main">
        <w:t xml:space="preserve">No sétimo dia da estada de Paulo em Jerusalém, judeus da Ásia o viram no templo e incitaram o povo a impor-lhe as mãos.</w:t>
      </w:r>
    </w:p>
    <w:p w14:paraId="3EAECE5E" w14:textId="77777777" w:rsidR="00F90BDC" w:rsidRDefault="00F90BDC"/>
    <w:p w14:paraId="532FBA4C" w14:textId="77777777" w:rsidR="00F90BDC" w:rsidRDefault="00F90BDC">
      <w:r xmlns:w="http://schemas.openxmlformats.org/wordprocessingml/2006/main">
        <w:t xml:space="preserve">1. O poder de um povo unido</w:t>
      </w:r>
    </w:p>
    <w:p w14:paraId="690AE0C1" w14:textId="77777777" w:rsidR="00F90BDC" w:rsidRDefault="00F90BDC"/>
    <w:p w14:paraId="615D4293" w14:textId="77777777" w:rsidR="00F90BDC" w:rsidRDefault="00F90BDC">
      <w:r xmlns:w="http://schemas.openxmlformats.org/wordprocessingml/2006/main">
        <w:t xml:space="preserve">2. Como nossas ações impactam outras pessoas</w:t>
      </w:r>
    </w:p>
    <w:p w14:paraId="51CFE1E9" w14:textId="77777777" w:rsidR="00F90BDC" w:rsidRDefault="00F90BDC"/>
    <w:p w14:paraId="2F1A7FB0" w14:textId="77777777" w:rsidR="00F90BDC" w:rsidRDefault="00F90BDC">
      <w:r xmlns:w="http://schemas.openxmlformats.org/wordprocessingml/2006/main">
        <w:t xml:space="preserve">1. Provérbios 20:3 - É uma honra para o homem parar de brigar, mas todo tolo estará se intrometendo.</w:t>
      </w:r>
    </w:p>
    <w:p w14:paraId="26A146D3" w14:textId="77777777" w:rsidR="00F90BDC" w:rsidRDefault="00F90BDC"/>
    <w:p w14:paraId="1426D5DC" w14:textId="77777777" w:rsidR="00F90BDC" w:rsidRDefault="00F90BDC">
      <w:r xmlns:w="http://schemas.openxmlformats.org/wordprocessingml/2006/main">
        <w:t xml:space="preserve">2. Romanos 12:18 - Se for possível, tanto quanto estiver em você, viva em paz com todos os homens.</w:t>
      </w:r>
    </w:p>
    <w:p w14:paraId="30E71E28" w14:textId="77777777" w:rsidR="00F90BDC" w:rsidRDefault="00F90BDC"/>
    <w:p w14:paraId="2D7CB814" w14:textId="77777777" w:rsidR="00F90BDC" w:rsidRDefault="00F90BDC">
      <w:r xmlns:w="http://schemas.openxmlformats.org/wordprocessingml/2006/main">
        <w:t xml:space="preserve">Atos 21:28 Clamando, homens de Israel, socorro: Este é o homem que ensina a todos os homens em todo lugar contra o povo, e contra a lei, e contra este lugar; e ainda mais trouxe gregos ao templo, e contaminou este santo lugar.</w:t>
      </w:r>
    </w:p>
    <w:p w14:paraId="24AE9F0D" w14:textId="77777777" w:rsidR="00F90BDC" w:rsidRDefault="00F90BDC"/>
    <w:p w14:paraId="5A1869A6" w14:textId="77777777" w:rsidR="00F90BDC" w:rsidRDefault="00F90BDC">
      <w:r xmlns:w="http://schemas.openxmlformats.org/wordprocessingml/2006/main">
        <w:t xml:space="preserve">O povo acusava Paulo de ensinar contra suas leis e costumes e de trazer gregos ao templo, poluindo-o.</w:t>
      </w:r>
    </w:p>
    <w:p w14:paraId="7599DA6C" w14:textId="77777777" w:rsidR="00F90BDC" w:rsidRDefault="00F90BDC"/>
    <w:p w14:paraId="2A5D4843" w14:textId="77777777" w:rsidR="00F90BDC" w:rsidRDefault="00F90BDC">
      <w:r xmlns:w="http://schemas.openxmlformats.org/wordprocessingml/2006/main">
        <w:t xml:space="preserve">1: Devemos permanecer fiéis a Deus e às Suas leis, mesmo quando for difícil.</w:t>
      </w:r>
    </w:p>
    <w:p w14:paraId="57AA02E3" w14:textId="77777777" w:rsidR="00F90BDC" w:rsidRDefault="00F90BDC"/>
    <w:p w14:paraId="303DA26C" w14:textId="77777777" w:rsidR="00F90BDC" w:rsidRDefault="00F90BDC">
      <w:r xmlns:w="http://schemas.openxmlformats.org/wordprocessingml/2006/main">
        <w:t xml:space="preserve">2: Devemos garantir que a nossa fé não seja poluída por influências externas.</w:t>
      </w:r>
    </w:p>
    <w:p w14:paraId="478CC88C" w14:textId="77777777" w:rsidR="00F90BDC" w:rsidRDefault="00F90BDC"/>
    <w:p w14:paraId="7EF68F5A" w14:textId="77777777" w:rsidR="00F90BDC" w:rsidRDefault="00F90BDC">
      <w:r xmlns:w="http://schemas.openxmlformats.org/wordprocessingml/2006/main">
        <w:t xml:space="preserve">1: Gálatas 6:9 - E não nos cansemos de fazer o bem: porque no devido tempo colheremos, se não desfalecermos.</w:t>
      </w:r>
    </w:p>
    <w:p w14:paraId="53E6707F" w14:textId="77777777" w:rsidR="00F90BDC" w:rsidRDefault="00F90BDC"/>
    <w:p w14:paraId="4A769B44" w14:textId="77777777" w:rsidR="00F90BDC" w:rsidRDefault="00F90BDC">
      <w:r xmlns:w="http://schemas.openxmlformats.org/wordprocessingml/2006/main">
        <w:t xml:space="preserve">2: Josué 24:15 - E se vos parece mal servir ao SENHOR, escolhei hoje a quem servireis; sejam os deuses aos quais serviram vossos pais, que estavam além do dilúvio, ou os deuses dos amorreus, em cuja terra habitais; mas eu e a minha casa serviremos ao Senhor.</w:t>
      </w:r>
    </w:p>
    <w:p w14:paraId="432F6575" w14:textId="77777777" w:rsidR="00F90BDC" w:rsidRDefault="00F90BDC"/>
    <w:p w14:paraId="0C54069C" w14:textId="77777777" w:rsidR="00F90BDC" w:rsidRDefault="00F90BDC">
      <w:r xmlns:w="http://schemas.openxmlformats.org/wordprocessingml/2006/main">
        <w:t xml:space="preserve">Atos 21:29 (pois já tinham visto com ele na cidade Trófimo, um efésio, que supunham que Paulo tivesse levado ao templo.)</w:t>
      </w:r>
    </w:p>
    <w:p w14:paraId="0E8E3EA1" w14:textId="77777777" w:rsidR="00F90BDC" w:rsidRDefault="00F90BDC"/>
    <w:p w14:paraId="0205638F" w14:textId="77777777" w:rsidR="00F90BDC" w:rsidRDefault="00F90BDC">
      <w:r xmlns:w="http://schemas.openxmlformats.org/wordprocessingml/2006/main">
        <w:t xml:space="preserve">Paulo foi acusado de trazer um gentio, Trófimo, ao templo.</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Devemos permanecer fiéis para guardar a santidade do templo.</w:t>
      </w:r>
    </w:p>
    <w:p w14:paraId="6F4E2661" w14:textId="77777777" w:rsidR="00F90BDC" w:rsidRDefault="00F90BDC"/>
    <w:p w14:paraId="242349F5" w14:textId="77777777" w:rsidR="00F90BDC" w:rsidRDefault="00F90BDC">
      <w:r xmlns:w="http://schemas.openxmlformats.org/wordprocessingml/2006/main">
        <w:t xml:space="preserve">2: O amor pelo próximo deve se estender além do nosso próprio povo.</w:t>
      </w:r>
    </w:p>
    <w:p w14:paraId="78D8F313" w14:textId="77777777" w:rsidR="00F90BDC" w:rsidRDefault="00F90BDC"/>
    <w:p w14:paraId="35F20D26" w14:textId="77777777" w:rsidR="00F90BDC" w:rsidRDefault="00F90BDC">
      <w:r xmlns:w="http://schemas.openxmlformats.org/wordprocessingml/2006/main">
        <w:t xml:space="preserve">1: Mateus 5:43-44 - “Vocês ouviram o que foi dito: 'Amarás o teu próximo e odiarás o teu inimigo.' Mas eu lhes digo: amem seus inimigos, abençoem aqueles que os amaldiçoam, façam o bem àqueles que os odeiam”.</w:t>
      </w:r>
    </w:p>
    <w:p w14:paraId="21EF3E5A" w14:textId="77777777" w:rsidR="00F90BDC" w:rsidRDefault="00F90BDC"/>
    <w:p w14:paraId="7237CA79" w14:textId="77777777" w:rsidR="00F90BDC" w:rsidRDefault="00F90BDC">
      <w:r xmlns:w="http://schemas.openxmlformats.org/wordprocessingml/2006/main">
        <w:t xml:space="preserve">2: Gálatas 3:28 - “Não há judeu nem grego, não há escravo nem livre, não há homem e mulher, pois todos vocês são um em Cristo Jesus”.</w:t>
      </w:r>
    </w:p>
    <w:p w14:paraId="615F849B" w14:textId="77777777" w:rsidR="00F90BDC" w:rsidRDefault="00F90BDC"/>
    <w:p w14:paraId="286F29DE" w14:textId="77777777" w:rsidR="00F90BDC" w:rsidRDefault="00F90BDC">
      <w:r xmlns:w="http://schemas.openxmlformats.org/wordprocessingml/2006/main">
        <w:t xml:space="preserve">Atos 21:30 E toda a cidade se comoveu, e o povo se ajuntou; e prenderam a Paulo, e o tiraram do templo; e imediatamente as portas foram fechadas.</w:t>
      </w:r>
    </w:p>
    <w:p w14:paraId="4BA5F148" w14:textId="77777777" w:rsidR="00F90BDC" w:rsidRDefault="00F90BDC"/>
    <w:p w14:paraId="38262382" w14:textId="77777777" w:rsidR="00F90BDC" w:rsidRDefault="00F90BDC">
      <w:r xmlns:w="http://schemas.openxmlformats.org/wordprocessingml/2006/main">
        <w:t xml:space="preserve">O povo da cidade de Jerusalém correu junto e prendeu Paulo, fechando depois as portas do templo.</w:t>
      </w:r>
    </w:p>
    <w:p w14:paraId="2A2D0F97" w14:textId="77777777" w:rsidR="00F90BDC" w:rsidRDefault="00F90BDC"/>
    <w:p w14:paraId="1DBBD3C6" w14:textId="77777777" w:rsidR="00F90BDC" w:rsidRDefault="00F90BDC">
      <w:r xmlns:w="http://schemas.openxmlformats.org/wordprocessingml/2006/main">
        <w:t xml:space="preserve">1. O poder da unidade: como trabalhar juntos pode realizar grandes coisas</w:t>
      </w:r>
    </w:p>
    <w:p w14:paraId="49B80415" w14:textId="77777777" w:rsidR="00F90BDC" w:rsidRDefault="00F90BDC"/>
    <w:p w14:paraId="33817977" w14:textId="77777777" w:rsidR="00F90BDC" w:rsidRDefault="00F90BDC">
      <w:r xmlns:w="http://schemas.openxmlformats.org/wordprocessingml/2006/main">
        <w:t xml:space="preserve">2. O poder da obediência: fazer a coisa certa mesmo quando for difícil</w:t>
      </w:r>
    </w:p>
    <w:p w14:paraId="091D89EC" w14:textId="77777777" w:rsidR="00F90BDC" w:rsidRDefault="00F90BDC"/>
    <w:p w14:paraId="4D40E558" w14:textId="77777777" w:rsidR="00F90BDC" w:rsidRDefault="00F90BDC">
      <w:r xmlns:w="http://schemas.openxmlformats.org/wordprocessingml/2006/main">
        <w:t xml:space="preserve">1. Efésios 4:3-4: "Fazendo todo esforço para manter a unidade do Espírito no vínculo da paz. Há um só corpo e um só Espírito, assim como vocês foram chamados para uma só esperança quando foram chamados."</w:t>
      </w:r>
    </w:p>
    <w:p w14:paraId="4DAB4D2A" w14:textId="77777777" w:rsidR="00F90BDC" w:rsidRDefault="00F90BDC"/>
    <w:p w14:paraId="3FBC2930" w14:textId="77777777" w:rsidR="00F90BDC" w:rsidRDefault="00F90BDC">
      <w:r xmlns:w="http://schemas.openxmlformats.org/wordprocessingml/2006/main">
        <w:t xml:space="preserve">2. Daniel 3:17-18: "Se formos lançados na fornalha ardente, o Deus a quem servimos é capaz de nos salvar dela, e ele nos livrará da tua mão, ó rei. Mas mesmo que ele não o faça, queremos que você saiba, ó rei, que não serviremos a seus deuses nem adoraremos a imagem de ouro que você ergueu”.</w:t>
      </w:r>
    </w:p>
    <w:p w14:paraId="3084E39D" w14:textId="77777777" w:rsidR="00F90BDC" w:rsidRDefault="00F90BDC"/>
    <w:p w14:paraId="751CDB51" w14:textId="77777777" w:rsidR="00F90BDC" w:rsidRDefault="00F90BDC">
      <w:r xmlns:w="http://schemas.openxmlformats.org/wordprocessingml/2006/main">
        <w:t xml:space="preserve">Atos 21:31 E, indo eles para matá-lo, chegou ao capitão-mor do bando a notícia de que </w:t>
      </w:r>
      <w:r xmlns:w="http://schemas.openxmlformats.org/wordprocessingml/2006/main">
        <w:lastRenderedPageBreak xmlns:w="http://schemas.openxmlformats.org/wordprocessingml/2006/main"/>
      </w:r>
      <w:r xmlns:w="http://schemas.openxmlformats.org/wordprocessingml/2006/main">
        <w:t xml:space="preserve">toda Jerusalém estava em alvoroço.</w:t>
      </w:r>
    </w:p>
    <w:p w14:paraId="6F16B818" w14:textId="77777777" w:rsidR="00F90BDC" w:rsidRDefault="00F90BDC"/>
    <w:p w14:paraId="55A172B8" w14:textId="77777777" w:rsidR="00F90BDC" w:rsidRDefault="00F90BDC">
      <w:r xmlns:w="http://schemas.openxmlformats.org/wordprocessingml/2006/main">
        <w:t xml:space="preserve">Uma turba em Jerusalém tentou matar Paulo, mas seus planos foram frustrados quando o capitão-chefe do bando foi informado do tumulto.</w:t>
      </w:r>
    </w:p>
    <w:p w14:paraId="2DBADC61" w14:textId="77777777" w:rsidR="00F90BDC" w:rsidRDefault="00F90BDC"/>
    <w:p w14:paraId="74A53F6A" w14:textId="77777777" w:rsidR="00F90BDC" w:rsidRDefault="00F90BDC">
      <w:r xmlns:w="http://schemas.openxmlformats.org/wordprocessingml/2006/main">
        <w:t xml:space="preserve">1. A proteção de Deus em tempos de perigo</w:t>
      </w:r>
    </w:p>
    <w:p w14:paraId="027EBEF8" w14:textId="77777777" w:rsidR="00F90BDC" w:rsidRDefault="00F90BDC"/>
    <w:p w14:paraId="5370F481" w14:textId="77777777" w:rsidR="00F90BDC" w:rsidRDefault="00F90BDC">
      <w:r xmlns:w="http://schemas.openxmlformats.org/wordprocessingml/2006/main">
        <w:t xml:space="preserve">2. Permanecer firme diante da oposição</w:t>
      </w:r>
    </w:p>
    <w:p w14:paraId="2F60CC7D" w14:textId="77777777" w:rsidR="00F90BDC" w:rsidRDefault="00F90BDC"/>
    <w:p w14:paraId="2F9196CD" w14:textId="77777777" w:rsidR="00F90BDC" w:rsidRDefault="00F90BDC">
      <w:r xmlns:w="http://schemas.openxmlformats.org/wordprocessingml/2006/main">
        <w:t xml:space="preserve">1. Salmos 91:11-12 - Pois ele ordenará aos seus anjos a seu respeito que o guardem em todos os seus caminhos; eles te levantarão com as mãos, para que não tropeces em alguma pedra.</w:t>
      </w:r>
    </w:p>
    <w:p w14:paraId="7F530392" w14:textId="77777777" w:rsidR="00F90BDC" w:rsidRDefault="00F90BDC"/>
    <w:p w14:paraId="2EBCF4B9" w14:textId="77777777" w:rsidR="00F90BDC" w:rsidRDefault="00F90BDC">
      <w:r xmlns:w="http://schemas.openxmlformats.org/wordprocessingml/2006/main">
        <w:t xml:space="preserve">2. Romanos 8:31 – O que, então, diremos em resposta a estas coisas? Se Deus é por nós, quem será contra nós?</w:t>
      </w:r>
    </w:p>
    <w:p w14:paraId="22051A47" w14:textId="77777777" w:rsidR="00F90BDC" w:rsidRDefault="00F90BDC"/>
    <w:p w14:paraId="38CDCAB1" w14:textId="77777777" w:rsidR="00F90BDC" w:rsidRDefault="00F90BDC">
      <w:r xmlns:w="http://schemas.openxmlformats.org/wordprocessingml/2006/main">
        <w:t xml:space="preserve">Atos 21:32 Os quais imediatamente tomaram soldados e centuriões, e correram até eles; e quando viram o capitão-mor e os soldados, deixaram Paulo espancar.</w:t>
      </w:r>
    </w:p>
    <w:p w14:paraId="49E5CB48" w14:textId="77777777" w:rsidR="00F90BDC" w:rsidRDefault="00F90BDC"/>
    <w:p w14:paraId="0FB460FA" w14:textId="77777777" w:rsidR="00F90BDC" w:rsidRDefault="00F90BDC">
      <w:r xmlns:w="http://schemas.openxmlformats.org/wordprocessingml/2006/main">
        <w:t xml:space="preserve">Paulo foi preso pelos soldados romanos e pelo capitão-mor.</w:t>
      </w:r>
    </w:p>
    <w:p w14:paraId="15F905CE" w14:textId="77777777" w:rsidR="00F90BDC" w:rsidRDefault="00F90BDC"/>
    <w:p w14:paraId="0D605F0B" w14:textId="77777777" w:rsidR="00F90BDC" w:rsidRDefault="00F90BDC">
      <w:r xmlns:w="http://schemas.openxmlformats.org/wordprocessingml/2006/main">
        <w:t xml:space="preserve">1. Não desanime em tempos difíceis – Paulo suportou a prisão e manteve sua fé em Deus</w:t>
      </w:r>
    </w:p>
    <w:p w14:paraId="452AED1B" w14:textId="77777777" w:rsidR="00F90BDC" w:rsidRDefault="00F90BDC"/>
    <w:p w14:paraId="1AD702EC" w14:textId="77777777" w:rsidR="00F90BDC" w:rsidRDefault="00F90BDC">
      <w:r xmlns:w="http://schemas.openxmlformats.org/wordprocessingml/2006/main">
        <w:t xml:space="preserve">2. Mantenha-se fiel às suas convicções - Paulo estava disposto a defender suas crenças, mesmo quando confrontado com adversidades</w:t>
      </w:r>
    </w:p>
    <w:p w14:paraId="4597D09B" w14:textId="77777777" w:rsidR="00F90BDC" w:rsidRDefault="00F90BDC"/>
    <w:p w14:paraId="6C2A9EFA" w14:textId="77777777" w:rsidR="00F90BDC" w:rsidRDefault="00F90BDC">
      <w:r xmlns:w="http://schemas.openxmlformats.org/wordprocessingml/2006/main">
        <w:t xml:space="preserve">1. 2 Timóteo 4:7-8 - Combati o bom combate, terminei a carreira, guardei a fé</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56:3 – Quando estou com medo, coloco minha confiança em você.</w:t>
      </w:r>
    </w:p>
    <w:p w14:paraId="73036238" w14:textId="77777777" w:rsidR="00F90BDC" w:rsidRDefault="00F90BDC"/>
    <w:p w14:paraId="63DBF926" w14:textId="77777777" w:rsidR="00F90BDC" w:rsidRDefault="00F90BDC">
      <w:r xmlns:w="http://schemas.openxmlformats.org/wordprocessingml/2006/main">
        <w:t xml:space="preserve">Atos 21:33 Então o capitão-mor se aproximou, prendeu-o e ordenou que o amarrassem com duas cadeias; e exigiu quem ele era e o que havia feito.</w:t>
      </w:r>
    </w:p>
    <w:p w14:paraId="08F21BEC" w14:textId="77777777" w:rsidR="00F90BDC" w:rsidRDefault="00F90BDC"/>
    <w:p w14:paraId="4B25DC8A" w14:textId="77777777" w:rsidR="00F90BDC" w:rsidRDefault="00F90BDC">
      <w:r xmlns:w="http://schemas.openxmlformats.org/wordprocessingml/2006/main">
        <w:t xml:space="preserve">O capitão-chefe prendeu Paulo e o interrogou.</w:t>
      </w:r>
    </w:p>
    <w:p w14:paraId="068A6FA1" w14:textId="77777777" w:rsidR="00F90BDC" w:rsidRDefault="00F90BDC"/>
    <w:p w14:paraId="07E930A2" w14:textId="77777777" w:rsidR="00F90BDC" w:rsidRDefault="00F90BDC">
      <w:r xmlns:w="http://schemas.openxmlformats.org/wordprocessingml/2006/main">
        <w:t xml:space="preserve">1. A importância de permanecermos vigilantes na nossa fé e obediência a Deus.</w:t>
      </w:r>
    </w:p>
    <w:p w14:paraId="17FB72B9" w14:textId="77777777" w:rsidR="00F90BDC" w:rsidRDefault="00F90BDC"/>
    <w:p w14:paraId="246CDBB4" w14:textId="77777777" w:rsidR="00F90BDC" w:rsidRDefault="00F90BDC">
      <w:r xmlns:w="http://schemas.openxmlformats.org/wordprocessingml/2006/main">
        <w:t xml:space="preserve">2. O valor da coragem mesmo diante da perseguição.</w:t>
      </w:r>
    </w:p>
    <w:p w14:paraId="7F356094" w14:textId="77777777" w:rsidR="00F90BDC" w:rsidRDefault="00F90BDC"/>
    <w:p w14:paraId="3DC705F3" w14:textId="77777777" w:rsidR="00F90BDC" w:rsidRDefault="00F90BDC">
      <w:r xmlns:w="http://schemas.openxmlformats.org/wordprocessingml/2006/main">
        <w:t xml:space="preserve">1. Mateus 10:28-31 - "Não tenha medo daqueles que matam o corpo, mas não podem matar a alma. Em vez disso, tenha medo daquele que pode destruir a alma e o corpo no inferno."</w:t>
      </w:r>
    </w:p>
    <w:p w14:paraId="173C229B" w14:textId="77777777" w:rsidR="00F90BDC" w:rsidRDefault="00F90BDC"/>
    <w:p w14:paraId="79085A4A" w14:textId="77777777" w:rsidR="00F90BDC" w:rsidRDefault="00F90BDC">
      <w:r xmlns:w="http://schemas.openxmlformats.org/wordprocessingml/2006/main">
        <w:t xml:space="preserve">2. Filipenses 1:20-21 - “Espero e espero ansiosamente não ser envergonhado de forma alguma, mas terei coragem suficiente para que agora, como sempre, Cristo seja exaltado em meu corpo, seja pela vida ou pela morte”.</w:t>
      </w:r>
    </w:p>
    <w:p w14:paraId="507CBBBF" w14:textId="77777777" w:rsidR="00F90BDC" w:rsidRDefault="00F90BDC"/>
    <w:p w14:paraId="5C3B79C2" w14:textId="77777777" w:rsidR="00F90BDC" w:rsidRDefault="00F90BDC">
      <w:r xmlns:w="http://schemas.openxmlformats.org/wordprocessingml/2006/main">
        <w:t xml:space="preserve">Atos 21:34 E alguns gritavam uma coisa, outros outra, entre a multidão; e quando ele não podia saber a certeza do tumulto, ordenou que o levassem para o castelo.</w:t>
      </w:r>
    </w:p>
    <w:p w14:paraId="70BAEC7A" w14:textId="77777777" w:rsidR="00F90BDC" w:rsidRDefault="00F90BDC"/>
    <w:p w14:paraId="4E0EFED4" w14:textId="77777777" w:rsidR="00F90BDC" w:rsidRDefault="00F90BDC">
      <w:r xmlns:w="http://schemas.openxmlformats.org/wordprocessingml/2006/main">
        <w:t xml:space="preserve">Uma multidão estava causando alvoroço e Paulo não conseguiu entender o que estava sendo dito, então foi levado para o castelo por segurança.</w:t>
      </w:r>
    </w:p>
    <w:p w14:paraId="3052E442" w14:textId="77777777" w:rsidR="00F90BDC" w:rsidRDefault="00F90BDC"/>
    <w:p w14:paraId="770B7843" w14:textId="77777777" w:rsidR="00F90BDC" w:rsidRDefault="00F90BDC">
      <w:r xmlns:w="http://schemas.openxmlformats.org/wordprocessingml/2006/main">
        <w:t xml:space="preserve">1. Deus é nosso protetor em tempos de crise.</w:t>
      </w:r>
    </w:p>
    <w:p w14:paraId="0E119CB3" w14:textId="77777777" w:rsidR="00F90BDC" w:rsidRDefault="00F90BDC"/>
    <w:p w14:paraId="54B54A54" w14:textId="77777777" w:rsidR="00F90BDC" w:rsidRDefault="00F90BDC">
      <w:r xmlns:w="http://schemas.openxmlformats.org/wordprocessingml/2006/main">
        <w:t xml:space="preserve">2. Podemos confiar no plano de Deus, mesmo quando as coisas parecem caóticas.</w:t>
      </w:r>
    </w:p>
    <w:p w14:paraId="49F16769" w14:textId="77777777" w:rsidR="00F90BDC" w:rsidRDefault="00F90BDC"/>
    <w:p w14:paraId="4D18FA64" w14:textId="77777777" w:rsidR="00F90BDC" w:rsidRDefault="00F90BDC">
      <w:r xmlns:w="http://schemas.openxmlformats.org/wordprocessingml/2006/main">
        <w:t xml:space="preserve">1. Salmo 46:1-3 "Deus é o nosso refúgio e fortaleza, um socorro bem presente na angústia. Portanto, não temeremos, ainda que a terra ceda, ainda que os montes se movam para o meio do mar, ainda que as suas águas rujam e espuma, embora as montanhas tremam com seu inchaço.</w:t>
      </w:r>
    </w:p>
    <w:p w14:paraId="524AA099" w14:textId="77777777" w:rsidR="00F90BDC" w:rsidRDefault="00F90BDC"/>
    <w:p w14:paraId="13FFF85C" w14:textId="77777777" w:rsidR="00F90BDC" w:rsidRDefault="00F90BDC">
      <w:r xmlns:w="http://schemas.openxmlformats.org/wordprocessingml/2006/main">
        <w:t xml:space="preserve">2. Salmo 34:19 "Muitas são as aflições do justo, mas o Senhor o livra de todas."</w:t>
      </w:r>
    </w:p>
    <w:p w14:paraId="5DE78EAD" w14:textId="77777777" w:rsidR="00F90BDC" w:rsidRDefault="00F90BDC"/>
    <w:p w14:paraId="175977F7" w14:textId="77777777" w:rsidR="00F90BDC" w:rsidRDefault="00F90BDC">
      <w:r xmlns:w="http://schemas.openxmlformats.org/wordprocessingml/2006/main">
        <w:t xml:space="preserve">Atos 21:35 E, subindo ele a escada, foi levado pelos soldados, por causa da violência do povo.</w:t>
      </w:r>
    </w:p>
    <w:p w14:paraId="5E5BEE88" w14:textId="77777777" w:rsidR="00F90BDC" w:rsidRDefault="00F90BDC"/>
    <w:p w14:paraId="07DAD344" w14:textId="77777777" w:rsidR="00F90BDC" w:rsidRDefault="00F90BDC">
      <w:r xmlns:w="http://schemas.openxmlformats.org/wordprocessingml/2006/main">
        <w:t xml:space="preserve">Paulo foi levado pelos soldados devido à violência da multidão.</w:t>
      </w:r>
    </w:p>
    <w:p w14:paraId="70E794D8" w14:textId="77777777" w:rsidR="00F90BDC" w:rsidRDefault="00F90BDC"/>
    <w:p w14:paraId="7F4604B2" w14:textId="77777777" w:rsidR="00F90BDC" w:rsidRDefault="00F90BDC">
      <w:r xmlns:w="http://schemas.openxmlformats.org/wordprocessingml/2006/main">
        <w:t xml:space="preserve">1. O Poder da Multidão – Como lidar com emoções fortes dentro de uma comunidade.</w:t>
      </w:r>
    </w:p>
    <w:p w14:paraId="3C2F25F6" w14:textId="77777777" w:rsidR="00F90BDC" w:rsidRDefault="00F90BDC"/>
    <w:p w14:paraId="77D02D99" w14:textId="77777777" w:rsidR="00F90BDC" w:rsidRDefault="00F90BDC">
      <w:r xmlns:w="http://schemas.openxmlformats.org/wordprocessingml/2006/main">
        <w:t xml:space="preserve">2. Seguir o Chamado do Senhor – Ser fiel à missão de Deus apesar da oposição.</w:t>
      </w:r>
    </w:p>
    <w:p w14:paraId="0872419E" w14:textId="77777777" w:rsidR="00F90BDC" w:rsidRDefault="00F90BDC"/>
    <w:p w14:paraId="224C07C4" w14:textId="77777777" w:rsidR="00F90BDC" w:rsidRDefault="00F90BDC">
      <w:r xmlns:w="http://schemas.openxmlformats.org/wordprocessingml/2006/main">
        <w:t xml:space="preserve">1. Mateus 10:28 - “E não temas os que matam o corpo, mas não podem matar a alma. Em vez disso, tema aquele que pode destruir a alma e o corpo no inferno.”</w:t>
      </w:r>
    </w:p>
    <w:p w14:paraId="59D2BAF9" w14:textId="77777777" w:rsidR="00F90BDC" w:rsidRDefault="00F90BDC"/>
    <w:p w14:paraId="045BDB52" w14:textId="77777777" w:rsidR="00F90BDC" w:rsidRDefault="00F90BDC">
      <w:r xmlns:w="http://schemas.openxmlformats.org/wordprocessingml/2006/main">
        <w:t xml:space="preserve">2. Hebreus 11:24-26 - “Pela fé Moisés, já adulto, recusou ser chamado filho da filha de Faraó, preferindo ser maltratado pelo povo de Deus do que desfrutar dos prazeres passageiros do pecado. Ele considerou o vitupério de Cristo uma riqueza maior do que os tesouros do Egito, pois esperava a recompensa.”</w:t>
      </w:r>
    </w:p>
    <w:p w14:paraId="52F98BBD" w14:textId="77777777" w:rsidR="00F90BDC" w:rsidRDefault="00F90BDC"/>
    <w:p w14:paraId="4A72BF48" w14:textId="77777777" w:rsidR="00F90BDC" w:rsidRDefault="00F90BDC">
      <w:r xmlns:w="http://schemas.openxmlformats.org/wordprocessingml/2006/main">
        <w:t xml:space="preserve">Atos 21:36 Porque a multidão do povo o seguia, clamando: Fora com ele.</w:t>
      </w:r>
    </w:p>
    <w:p w14:paraId="2F20FD08" w14:textId="77777777" w:rsidR="00F90BDC" w:rsidRDefault="00F90BDC"/>
    <w:p w14:paraId="1F97E783" w14:textId="77777777" w:rsidR="00F90BDC" w:rsidRDefault="00F90BDC">
      <w:r xmlns:w="http://schemas.openxmlformats.org/wordprocessingml/2006/main">
        <w:t xml:space="preserve">O povo clamava para que Paulo fosse removido.</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Não se precipite em julgar: Reflexões sobre Jesus e Paulo.</w:t>
      </w:r>
    </w:p>
    <w:p w14:paraId="39EBB9CE" w14:textId="77777777" w:rsidR="00F90BDC" w:rsidRDefault="00F90BDC"/>
    <w:p w14:paraId="2343F086" w14:textId="77777777" w:rsidR="00F90BDC" w:rsidRDefault="00F90BDC">
      <w:r xmlns:w="http://schemas.openxmlformats.org/wordprocessingml/2006/main">
        <w:t xml:space="preserve">2. Superando a perseguição: Lições das experiências de Paulo.</w:t>
      </w:r>
    </w:p>
    <w:p w14:paraId="006F129C" w14:textId="77777777" w:rsidR="00F90BDC" w:rsidRDefault="00F90BDC"/>
    <w:p w14:paraId="40299A8D" w14:textId="77777777" w:rsidR="00F90BDC" w:rsidRDefault="00F90BDC">
      <w:r xmlns:w="http://schemas.openxmlformats.org/wordprocessingml/2006/main">
        <w:t xml:space="preserve">1. Mateus 7:1-2 "Não julgueis, para que não sejais julgados. Pois com o julgamento que pronunciardes, sereis julgados, e com a medida que usardes, vos será medido."</w:t>
      </w:r>
    </w:p>
    <w:p w14:paraId="171AEFB0" w14:textId="77777777" w:rsidR="00F90BDC" w:rsidRDefault="00F90BDC"/>
    <w:p w14:paraId="7F69F76B" w14:textId="77777777" w:rsidR="00F90BDC" w:rsidRDefault="00F90BDC">
      <w:r xmlns:w="http://schemas.openxmlformats.org/wordprocessingml/2006/main">
        <w:t xml:space="preserve">2. Romanos 8:35-39 "Quem nos separará do amor de Cristo? Será a tribulação, ou a angústia, ou a perseguição, ou a fome, ou a nudez, ou o perigo, ou a espada?...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14:paraId="1F45C4D3" w14:textId="77777777" w:rsidR="00F90BDC" w:rsidRDefault="00F90BDC"/>
    <w:p w14:paraId="529C9D5B" w14:textId="77777777" w:rsidR="00F90BDC" w:rsidRDefault="00F90BDC">
      <w:r xmlns:w="http://schemas.openxmlformats.org/wordprocessingml/2006/main">
        <w:t xml:space="preserve">Atos 21:37 E, quando Paulo estava para ser conduzido ao castelo, disse ao capitão-mor: Posso falar contigo? Quem disse: Você sabe falar grego?</w:t>
      </w:r>
    </w:p>
    <w:p w14:paraId="5D4D8991" w14:textId="77777777" w:rsidR="00F90BDC" w:rsidRDefault="00F90BDC"/>
    <w:p w14:paraId="02A373E5" w14:textId="77777777" w:rsidR="00F90BDC" w:rsidRDefault="00F90BDC">
      <w:r xmlns:w="http://schemas.openxmlformats.org/wordprocessingml/2006/main">
        <w:t xml:space="preserve">Paul corajosamente pede permissão para falar com o capitão-chefe.</w:t>
      </w:r>
    </w:p>
    <w:p w14:paraId="53A1C11A" w14:textId="77777777" w:rsidR="00F90BDC" w:rsidRDefault="00F90BDC"/>
    <w:p w14:paraId="7F79E307" w14:textId="77777777" w:rsidR="00F90BDC" w:rsidRDefault="00F90BDC">
      <w:r xmlns:w="http://schemas.openxmlformats.org/wordprocessingml/2006/main">
        <w:t xml:space="preserve">1. A fé em Deus dá-nos a coragem para prosseguir com ousadia a nossa missão.</w:t>
      </w:r>
    </w:p>
    <w:p w14:paraId="0207798F" w14:textId="77777777" w:rsidR="00F90BDC" w:rsidRDefault="00F90BDC"/>
    <w:p w14:paraId="73CF19B8" w14:textId="77777777" w:rsidR="00F90BDC" w:rsidRDefault="00F90BDC">
      <w:r xmlns:w="http://schemas.openxmlformats.org/wordprocessingml/2006/main">
        <w:t xml:space="preserve">2. Fale com ousadia e humildade ao enfrentar situações difíceis.</w:t>
      </w:r>
    </w:p>
    <w:p w14:paraId="6B1A9F94" w14:textId="77777777" w:rsidR="00F90BDC" w:rsidRDefault="00F90BDC"/>
    <w:p w14:paraId="7768EBB8" w14:textId="77777777" w:rsidR="00F90BDC" w:rsidRDefault="00F90BDC">
      <w:r xmlns:w="http://schemas.openxmlformats.org/wordprocessingml/2006/main">
        <w:t xml:space="preserve">1. Isaías 41:10 “Não temas, porque estou contigo; não tenha medo, pois eu sou o seu Deus; Eu te fortalecerei, eu te ajudarei, eu te sustentarei com a minha destra justa”.</w:t>
      </w:r>
    </w:p>
    <w:p w14:paraId="0F27F4E6" w14:textId="77777777" w:rsidR="00F90BDC" w:rsidRDefault="00F90BDC"/>
    <w:p w14:paraId="0AEAC332" w14:textId="77777777" w:rsidR="00F90BDC" w:rsidRDefault="00F90BDC">
      <w:r xmlns:w="http://schemas.openxmlformats.org/wordprocessingml/2006/main">
        <w:t xml:space="preserve">2. Filipenses 4:6-7 “Não andem ansiosos por coisa alguma, mas em tudo, pela oração e súplica, com ação de graças, apresentem seus pedidos a Deus. E a paz de Deus, que excede todo o entendimento, guardará os vossos corações e as vossas mentes em Cristo Jesus.”</w:t>
      </w:r>
    </w:p>
    <w:p w14:paraId="6B4F0C02" w14:textId="77777777" w:rsidR="00F90BDC" w:rsidRDefault="00F90BDC"/>
    <w:p w14:paraId="528CA76E" w14:textId="77777777" w:rsidR="00F90BDC" w:rsidRDefault="00F90BDC">
      <w:r xmlns:w="http://schemas.openxmlformats.org/wordprocessingml/2006/main">
        <w:t xml:space="preserve">Atos 21:38 Não és tu aquele egípcio que antes destes dias fez alvoroço e levou para o deserto quatro mil homens que eram assassinos?</w:t>
      </w:r>
    </w:p>
    <w:p w14:paraId="790006CB" w14:textId="77777777" w:rsidR="00F90BDC" w:rsidRDefault="00F90BDC"/>
    <w:p w14:paraId="11117FCD" w14:textId="77777777" w:rsidR="00F90BDC" w:rsidRDefault="00F90BDC">
      <w:r xmlns:w="http://schemas.openxmlformats.org/wordprocessingml/2006/main">
        <w:t xml:space="preserve">O comandante romano perguntou a Paulo se ele era o egípcio que causou alvoroço e levou quatro mil homens que cometeram assassinato.</w:t>
      </w:r>
    </w:p>
    <w:p w14:paraId="67609E3B" w14:textId="77777777" w:rsidR="00F90BDC" w:rsidRDefault="00F90BDC"/>
    <w:p w14:paraId="00A33792" w14:textId="77777777" w:rsidR="00F90BDC" w:rsidRDefault="00F90BDC">
      <w:r xmlns:w="http://schemas.openxmlformats.org/wordprocessingml/2006/main">
        <w:t xml:space="preserve">1. O poder da influência: aprendendo a afastar as pessoas do pecado</w:t>
      </w:r>
    </w:p>
    <w:p w14:paraId="1097925E" w14:textId="77777777" w:rsidR="00F90BDC" w:rsidRDefault="00F90BDC"/>
    <w:p w14:paraId="21D6C7B7" w14:textId="77777777" w:rsidR="00F90BDC" w:rsidRDefault="00F90BDC">
      <w:r xmlns:w="http://schemas.openxmlformats.org/wordprocessingml/2006/main">
        <w:t xml:space="preserve">2. Nem todo caminho é um bom caminho: reconhecendo e evitando a tentação</w:t>
      </w:r>
    </w:p>
    <w:p w14:paraId="47B872DC" w14:textId="77777777" w:rsidR="00F90BDC" w:rsidRDefault="00F90BDC"/>
    <w:p w14:paraId="0A1B4D09" w14:textId="77777777" w:rsidR="00F90BDC" w:rsidRDefault="00F90BDC">
      <w:r xmlns:w="http://schemas.openxmlformats.org/wordprocessingml/2006/main">
        <w:t xml:space="preserve">1. Romanos 6:13 - “E não apresenteis os vossos membros como instrumentos de injustiça ao pecado, mas apresentai-vos a Deus como vivos dentre os mortos, e os vossos membros como instrumentos de justiça a Deus.”</w:t>
      </w:r>
    </w:p>
    <w:p w14:paraId="54670BAA" w14:textId="77777777" w:rsidR="00F90BDC" w:rsidRDefault="00F90BDC"/>
    <w:p w14:paraId="103757D8" w14:textId="77777777" w:rsidR="00F90BDC" w:rsidRDefault="00F90BDC">
      <w:r xmlns:w="http://schemas.openxmlformats.org/wordprocessingml/2006/main">
        <w:t xml:space="preserve">2. Gálatas 5:19-21 - “Agora as obras da carne são evidentes: imoralidade sexual, impureza, sensualidade, idolatria, feitiçaria, inimizade, contenda, ciúme, acessos de raiva, rivalidades, dissensões, divisões, inveja, embriaguez, orgias e coisas assim. Eu te aviso, como já te avisei antes, que aqueles que fazem tais coisas não herdarão o reino de Deus.”</w:t>
      </w:r>
    </w:p>
    <w:p w14:paraId="3631C034" w14:textId="77777777" w:rsidR="00F90BDC" w:rsidRDefault="00F90BDC"/>
    <w:p w14:paraId="2DA7505A" w14:textId="77777777" w:rsidR="00F90BDC" w:rsidRDefault="00F90BDC">
      <w:r xmlns:w="http://schemas.openxmlformats.org/wordprocessingml/2006/main">
        <w:t xml:space="preserve">Atos 21:39 Mas Paulo disse: Eu sou um homem judeu de Tarso, uma cidade da Cilícia, cidadão de uma cidade não desprezível; e peço-te, deixa-me falar ao povo.</w:t>
      </w:r>
    </w:p>
    <w:p w14:paraId="06C24EC9" w14:textId="77777777" w:rsidR="00F90BDC" w:rsidRDefault="00F90BDC"/>
    <w:p w14:paraId="67553070" w14:textId="77777777" w:rsidR="00F90BDC" w:rsidRDefault="00F90BDC">
      <w:r xmlns:w="http://schemas.openxmlformats.org/wordprocessingml/2006/main">
        <w:t xml:space="preserve">Paulo pede permissão para falar ao povo de Jerusalém.</w:t>
      </w:r>
    </w:p>
    <w:p w14:paraId="4A30141A" w14:textId="77777777" w:rsidR="00F90BDC" w:rsidRDefault="00F90BDC"/>
    <w:p w14:paraId="317FF400" w14:textId="77777777" w:rsidR="00F90BDC" w:rsidRDefault="00F90BDC">
      <w:r xmlns:w="http://schemas.openxmlformats.org/wordprocessingml/2006/main">
        <w:t xml:space="preserve">1. Nunca pare de falar a sua verdade</w:t>
      </w:r>
    </w:p>
    <w:p w14:paraId="14C07394" w14:textId="77777777" w:rsidR="00F90BDC" w:rsidRDefault="00F90BDC"/>
    <w:p w14:paraId="361EA47F" w14:textId="77777777" w:rsidR="00F90BDC" w:rsidRDefault="00F90BDC">
      <w:r xmlns:w="http://schemas.openxmlformats.org/wordprocessingml/2006/main">
        <w:t xml:space="preserve">2. O poder da determinação</w:t>
      </w:r>
    </w:p>
    <w:p w14:paraId="50996AA9" w14:textId="77777777" w:rsidR="00F90BDC" w:rsidRDefault="00F90BDC"/>
    <w:p w14:paraId="289DBD06" w14:textId="77777777" w:rsidR="00F90BDC" w:rsidRDefault="00F90BDC">
      <w:r xmlns:w="http://schemas.openxmlformats.org/wordprocessingml/2006/main">
        <w:t xml:space="preserve">1. Isaías 40:31 - “Mas os que esperam no Senhor renovarão as forças; subirão com asas como águias; correrão, e não se cansarão; e caminharão, e não se fatigarão”.</w:t>
      </w:r>
    </w:p>
    <w:p w14:paraId="46694AAC" w14:textId="77777777" w:rsidR="00F90BDC" w:rsidRDefault="00F90BDC"/>
    <w:p w14:paraId="50628ADD" w14:textId="77777777" w:rsidR="00F90BDC" w:rsidRDefault="00F90BDC">
      <w:r xmlns:w="http://schemas.openxmlformats.org/wordprocessingml/2006/main">
        <w:t xml:space="preserve">2. Filipenses 4:13 - "Posso todas as coisas em Cristo que me fortalece."</w:t>
      </w:r>
    </w:p>
    <w:p w14:paraId="6F762D14" w14:textId="77777777" w:rsidR="00F90BDC" w:rsidRDefault="00F90BDC"/>
    <w:p w14:paraId="23AC4E94" w14:textId="77777777" w:rsidR="00F90BDC" w:rsidRDefault="00F90BDC">
      <w:r xmlns:w="http://schemas.openxmlformats.org/wordprocessingml/2006/main">
        <w:t xml:space="preserve">Atos 21:40 E, tendo-lhe dado licença, Paulo subiu na escada e acenou com a mão para o povo. E, fazendo-se grande silêncio, falou-lhes em língua hebraica, dizendo:</w:t>
      </w:r>
    </w:p>
    <w:p w14:paraId="244F566A" w14:textId="77777777" w:rsidR="00F90BDC" w:rsidRDefault="00F90BDC"/>
    <w:p w14:paraId="12B2E166" w14:textId="77777777" w:rsidR="00F90BDC" w:rsidRDefault="00F90BDC">
      <w:r xmlns:w="http://schemas.openxmlformats.org/wordprocessingml/2006/main">
        <w:t xml:space="preserve">Paulo subiu na escada e acenou para as pessoas, resultando em um grande silêncio. Ele então falou com eles em hebraico.</w:t>
      </w:r>
    </w:p>
    <w:p w14:paraId="737DC511" w14:textId="77777777" w:rsidR="00F90BDC" w:rsidRDefault="00F90BDC"/>
    <w:p w14:paraId="3AFE142A" w14:textId="77777777" w:rsidR="00F90BDC" w:rsidRDefault="00F90BDC">
      <w:r xmlns:w="http://schemas.openxmlformats.org/wordprocessingml/2006/main">
        <w:t xml:space="preserve">1. O poder do silêncio num mundo barulhento</w:t>
      </w:r>
    </w:p>
    <w:p w14:paraId="405853D1" w14:textId="77777777" w:rsidR="00F90BDC" w:rsidRDefault="00F90BDC"/>
    <w:p w14:paraId="17945A7C" w14:textId="77777777" w:rsidR="00F90BDC" w:rsidRDefault="00F90BDC">
      <w:r xmlns:w="http://schemas.openxmlformats.org/wordprocessingml/2006/main">
        <w:t xml:space="preserve">2. A importância de falar palavras que dão vida</w:t>
      </w:r>
    </w:p>
    <w:p w14:paraId="31600D8E" w14:textId="77777777" w:rsidR="00F90BDC" w:rsidRDefault="00F90BDC"/>
    <w:p w14:paraId="4CF4D781" w14:textId="77777777" w:rsidR="00F90BDC" w:rsidRDefault="00F90BDC">
      <w:r xmlns:w="http://schemas.openxmlformats.org/wordprocessingml/2006/main">
        <w:t xml:space="preserve">1. Salmo 46:10 “Aquieta-te e sabe que eu sou Deus”</w:t>
      </w:r>
    </w:p>
    <w:p w14:paraId="67FC3E50" w14:textId="77777777" w:rsidR="00F90BDC" w:rsidRDefault="00F90BDC"/>
    <w:p w14:paraId="52EF63B8" w14:textId="77777777" w:rsidR="00F90BDC" w:rsidRDefault="00F90BDC">
      <w:r xmlns:w="http://schemas.openxmlformats.org/wordprocessingml/2006/main">
        <w:t xml:space="preserve">2. Provérbios 18:21 “A morte e a vida estão no poder da língua”</w:t>
      </w:r>
    </w:p>
    <w:p w14:paraId="44D16FD2" w14:textId="77777777" w:rsidR="00F90BDC" w:rsidRDefault="00F90BDC"/>
    <w:p w14:paraId="7B4BC94D" w14:textId="77777777" w:rsidR="00F90BDC" w:rsidRDefault="00F90BDC">
      <w:r xmlns:w="http://schemas.openxmlformats.org/wordprocessingml/2006/main">
        <w:t xml:space="preserve">Atos 22 relata a defesa de Paulo diante da multidão em Jerusalém, sua cidadania romana salvando-o do açoitamento e a conspiração para matá-lo.</w:t>
      </w:r>
    </w:p>
    <w:p w14:paraId="257688BC" w14:textId="77777777" w:rsidR="00F90BDC" w:rsidRDefault="00F90BDC"/>
    <w:p w14:paraId="4F684E37" w14:textId="77777777" w:rsidR="00F90BDC" w:rsidRDefault="00F90BDC">
      <w:r xmlns:w="http://schemas.openxmlformats.org/wordprocessingml/2006/main">
        <w:t xml:space="preserve">Parágrafo 1: O capítulo começa com Paulo se dirigindo à multidão em aramaico, contando sua infância como um judeu devoto estudando com Gamaliel, e sua perseguição aos seguidores do 'Caminho'. Ele então narra sua conversão no caminho para Damasco – como ele ficou cego por uma luz brilhante do céu e ouviu a voz de Jesus perguntando por que ele O estava perseguindo. Um homem chamado Ananias, um devoto </w:t>
      </w:r>
      <w:r xmlns:w="http://schemas.openxmlformats.org/wordprocessingml/2006/main">
        <w:lastRenderedPageBreak xmlns:w="http://schemas.openxmlformats.org/wordprocessingml/2006/main"/>
      </w:r>
      <w:r xmlns:w="http://schemas.openxmlformats.org/wordprocessingml/2006/main">
        <w:t xml:space="preserve">observador da lei altamente respeitado por todos os judeus que viviam lá, veio até ele e disse-lhe que Deus o havia escolhido para conhecer Sua vontade, ver o Justo ouvir palavras de Sua boca ser Seu testemunho para todas as pessoas do que ele tinha visto ouvido (Atos 22:1-15).</w:t>
      </w:r>
    </w:p>
    <w:p w14:paraId="6F8D7D7A" w14:textId="77777777" w:rsidR="00F90BDC" w:rsidRDefault="00F90BDC"/>
    <w:p w14:paraId="2213A7EF" w14:textId="77777777" w:rsidR="00F90BDC" w:rsidRDefault="00F90BDC">
      <w:r xmlns:w="http://schemas.openxmlformats.org/wordprocessingml/2006/main">
        <w:t xml:space="preserve">Parágrafo 2: Ele explicou ainda como em uma visão enquanto orava no templo ele foi instruído pelo Senhor a deixar Jerusalém rapidamente porque as pessoas não aceitavam testemunho sobre Ele, mas quando protestaram dizendo que sabiam como a igreja perseguida de Jerusalém aprovou o assassinato de Estêvão, o Senhor disse: 'Vá, eu enviarei vocês, gentios distantes' (Atos 22:17-21). A multidão ouviu até este ponto, mas quando Paulo mencionou os gentios missionários, eles levantaram suas vozes e gritaram: 'Liberte este homem da terra! Ele não está apto ao vivo! Enquanto eles gritavam, tirando as capas e jogando poeira no ar, o comandante ordenou que Paulo fosse levado para o quartel, ordenou que ele fosse açoitado e interrogado para descobrir por que as pessoas estavam gritando com ele assim (Atos 22:22-24).</w:t>
      </w:r>
    </w:p>
    <w:p w14:paraId="671E43FA" w14:textId="77777777" w:rsidR="00F90BDC" w:rsidRDefault="00F90BDC"/>
    <w:p w14:paraId="0F22CAF4" w14:textId="77777777" w:rsidR="00F90BDC" w:rsidRDefault="00F90BDC">
      <w:r xmlns:w="http://schemas.openxmlformats.org/wordprocessingml/2006/main">
        <w:t xml:space="preserve">Parágrafo 3: Enquanto o estendiam para açoitá-lo, Paulo perguntou ao centurião que estava ali: 'É legal para você açoitar um cidadão romano que ainda não foi considerado culpado?' Quando o centurião ouviu isso, o comandante relatou perguntar 'O que você vai fazer? Este homem é cidadão romano. O comandante foi e Paulo perguntou: 'Diga-me, você é cidadão romano?' Quando confirmado, o comandante disse que era um ótimo preço, mas Paulo respondeu: 'Eu nasci um'. Os que estavam prestes a interrogar retiraram-se imediatamente, os que estavam por perto temeram quando perceberam que ele era cidadão romano porque o haviam amarrado (Atos 22:25-29). No dia seguinte, porque queria descobrir a verdadeira razão pela qual os judeus que faziam acusações contra os desvinculados convocaram os principais sacerdotes de todo o Sinédrio e ordenaram que fossem apresentados a eles (Atos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Atos 22:1 Homens, irmãos e pais, ouvi a minha defesa que agora vos faço.</w:t>
      </w:r>
    </w:p>
    <w:p w14:paraId="40A06D78" w14:textId="77777777" w:rsidR="00F90BDC" w:rsidRDefault="00F90BDC"/>
    <w:p w14:paraId="65946165" w14:textId="77777777" w:rsidR="00F90BDC" w:rsidRDefault="00F90BDC">
      <w:r xmlns:w="http://schemas.openxmlformats.org/wordprocessingml/2006/main">
        <w:t xml:space="preserve">Paulo se defende diante do povo judeu.</w:t>
      </w:r>
    </w:p>
    <w:p w14:paraId="08694081" w14:textId="77777777" w:rsidR="00F90BDC" w:rsidRDefault="00F90BDC"/>
    <w:p w14:paraId="48DC3C0D" w14:textId="77777777" w:rsidR="00F90BDC" w:rsidRDefault="00F90BDC">
      <w:r xmlns:w="http://schemas.openxmlformats.org/wordprocessingml/2006/main">
        <w:t xml:space="preserve">1: Todos devemos estar preparados para defender nossas crenças e fé.</w:t>
      </w:r>
    </w:p>
    <w:p w14:paraId="43F8987D" w14:textId="77777777" w:rsidR="00F90BDC" w:rsidRDefault="00F90BDC"/>
    <w:p w14:paraId="32FEBE1D" w14:textId="77777777" w:rsidR="00F90BDC" w:rsidRDefault="00F90BDC">
      <w:r xmlns:w="http://schemas.openxmlformats.org/wordprocessingml/2006/main">
        <w:t xml:space="preserve">2: Devemos confiar e ter fé em Deus para ser nosso defensor.</w:t>
      </w:r>
    </w:p>
    <w:p w14:paraId="71D03C0B" w14:textId="77777777" w:rsidR="00F90BDC" w:rsidRDefault="00F90BDC"/>
    <w:p w14:paraId="5C9C6635" w14:textId="77777777" w:rsidR="00F90BDC" w:rsidRDefault="00F90BDC">
      <w:r xmlns:w="http://schemas.openxmlformats.org/wordprocessingml/2006/main">
        <w:t xml:space="preserve">1: Romanos 10:9-10 "Para que, se com a tua boca confessares ao Senhor Jesus, e em teu coração creres que Deus o ressuscitou dentre os mortos, serás salvo. Porque com o coração o homem crê para a justiça; e com a boca se faz confissão para a salvação”.</w:t>
      </w:r>
    </w:p>
    <w:p w14:paraId="7709F4F7" w14:textId="77777777" w:rsidR="00F90BDC" w:rsidRDefault="00F90BDC"/>
    <w:p w14:paraId="54078F48" w14:textId="77777777" w:rsidR="00F90BDC" w:rsidRDefault="00F90BDC">
      <w:r xmlns:w="http://schemas.openxmlformats.org/wordprocessingml/2006/main">
        <w:t xml:space="preserve">2: Salmo 27:1 "O Senhor é a minha luz e a minha salvação; a quem temerei? O Senhor é a força da minha vida; de quem terei medo?"</w:t>
      </w:r>
    </w:p>
    <w:p w14:paraId="41109832" w14:textId="77777777" w:rsidR="00F90BDC" w:rsidRDefault="00F90BDC"/>
    <w:p w14:paraId="34AB843E" w14:textId="77777777" w:rsidR="00F90BDC" w:rsidRDefault="00F90BDC">
      <w:r xmlns:w="http://schemas.openxmlformats.org/wordprocessingml/2006/main">
        <w:t xml:space="preserve">Atos 22:2 (E quando ouviram que ele lhes falava em língua hebraica, ficaram ainda mais calados; e ele disse:)</w:t>
      </w:r>
    </w:p>
    <w:p w14:paraId="32FCFC57" w14:textId="77777777" w:rsidR="00F90BDC" w:rsidRDefault="00F90BDC"/>
    <w:p w14:paraId="2E6969D4" w14:textId="77777777" w:rsidR="00F90BDC" w:rsidRDefault="00F90BDC">
      <w:r xmlns:w="http://schemas.openxmlformats.org/wordprocessingml/2006/main">
        <w:t xml:space="preserve">Discurso de Paulo perante o Sinédrio: Paulo relata sua conversão e se dirige ao Sinédrio, falando-lhes em hebraico.</w:t>
      </w:r>
    </w:p>
    <w:p w14:paraId="1D0DA3CA" w14:textId="77777777" w:rsidR="00F90BDC" w:rsidRDefault="00F90BDC"/>
    <w:p w14:paraId="2F513195" w14:textId="77777777" w:rsidR="00F90BDC" w:rsidRDefault="00F90BDC">
      <w:r xmlns:w="http://schemas.openxmlformats.org/wordprocessingml/2006/main">
        <w:t xml:space="preserve">1. Deus pode nos transformar se estivermos abertos à Sua vontade.</w:t>
      </w:r>
    </w:p>
    <w:p w14:paraId="58E7F99E" w14:textId="77777777" w:rsidR="00F90BDC" w:rsidRDefault="00F90BDC"/>
    <w:p w14:paraId="56601018" w14:textId="77777777" w:rsidR="00F90BDC" w:rsidRDefault="00F90BDC">
      <w:r xmlns:w="http://schemas.openxmlformats.org/wordprocessingml/2006/main">
        <w:t xml:space="preserve">2. Deus pode usar cada um de nós para o Seu propósito, à Sua maneira especial.</w:t>
      </w:r>
    </w:p>
    <w:p w14:paraId="3E563F90" w14:textId="77777777" w:rsidR="00F90BDC" w:rsidRDefault="00F90BDC"/>
    <w:p w14:paraId="0DD13ECC" w14:textId="77777777" w:rsidR="00F90BDC" w:rsidRDefault="00F90BDC">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14:paraId="2F62D687" w14:textId="77777777" w:rsidR="00F90BDC" w:rsidRDefault="00F90BDC"/>
    <w:p w14:paraId="7DCCB847" w14:textId="77777777" w:rsidR="00F90BDC" w:rsidRDefault="00F90BDC">
      <w:r xmlns:w="http://schemas.openxmlformats.org/wordprocessingml/2006/main">
        <w:t xml:space="preserve">2. Efésios 2:10 - Porque somos feitura dele, criados em Cristo Jesus para boas obras, as quais Deus de antemão preparou, para que andássemos nelas.</w:t>
      </w:r>
    </w:p>
    <w:p w14:paraId="31C687AF" w14:textId="77777777" w:rsidR="00F90BDC" w:rsidRDefault="00F90BDC"/>
    <w:p w14:paraId="28502336" w14:textId="77777777" w:rsidR="00F90BDC" w:rsidRDefault="00F90BDC">
      <w:r xmlns:w="http://schemas.openxmlformats.org/wordprocessingml/2006/main">
        <w:t xml:space="preserve">Atos 22:3 Na verdade, sou um homem judeu, nascido em Tarso, uma cidade da Cilícia, mas criado nesta cidade aos pés de Gamaliel, e ensinado de acordo com a maneira perfeita da lei dos pais, e era zeloso para com Deus, como todos vocês são hoje.</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era um judeu nascido em Tarso, Cilícia, que foi criado em Jerusalém e ensinado de acordo com a lei judaica por Gamaliel. Ele era zeloso na sua fé, assim como os judeus que o ouviam.</w:t>
      </w:r>
    </w:p>
    <w:p w14:paraId="13F2B0A7" w14:textId="77777777" w:rsidR="00F90BDC" w:rsidRDefault="00F90BDC"/>
    <w:p w14:paraId="606FA0DA" w14:textId="77777777" w:rsidR="00F90BDC" w:rsidRDefault="00F90BDC">
      <w:r xmlns:w="http://schemas.openxmlformats.org/wordprocessingml/2006/main">
        <w:t xml:space="preserve">1. Encontrar zelo por Deus em lugares desconhecidos</w:t>
      </w:r>
    </w:p>
    <w:p w14:paraId="357AAF27" w14:textId="77777777" w:rsidR="00F90BDC" w:rsidRDefault="00F90BDC"/>
    <w:p w14:paraId="3E9E2A7C" w14:textId="77777777" w:rsidR="00F90BDC" w:rsidRDefault="00F90BDC">
      <w:r xmlns:w="http://schemas.openxmlformats.org/wordprocessingml/2006/main">
        <w:t xml:space="preserve">2. Crescendo na Fé Através da Dedicação e da Obediência</w:t>
      </w:r>
    </w:p>
    <w:p w14:paraId="54D09D2E" w14:textId="77777777" w:rsidR="00F90BDC" w:rsidRDefault="00F90BDC"/>
    <w:p w14:paraId="622AC826" w14:textId="77777777" w:rsidR="00F90BDC" w:rsidRDefault="00F90BDC">
      <w:r xmlns:w="http://schemas.openxmlformats.org/wordprocessingml/2006/main">
        <w:t xml:space="preserve">1. Romanos 10:2 - Pois lhes dou testemunho de que têm zelo de Deus, mas não com conhecimento.</w:t>
      </w:r>
    </w:p>
    <w:p w14:paraId="1E4D3CDD" w14:textId="77777777" w:rsidR="00F90BDC" w:rsidRDefault="00F90BDC"/>
    <w:p w14:paraId="1424A2B6" w14:textId="77777777" w:rsidR="00F90BDC" w:rsidRDefault="00F90BDC">
      <w:r xmlns:w="http://schemas.openxmlformats.org/wordprocessingml/2006/main">
        <w:t xml:space="preserve">2. Tiago 1:22 - Mas sejam praticantes da palavra, e não apenas ouvintes, enganando a si mesmos.</w:t>
      </w:r>
    </w:p>
    <w:p w14:paraId="5C82CAFA" w14:textId="77777777" w:rsidR="00F90BDC" w:rsidRDefault="00F90BDC"/>
    <w:p w14:paraId="20B1AEC4" w14:textId="77777777" w:rsidR="00F90BDC" w:rsidRDefault="00F90BDC">
      <w:r xmlns:w="http://schemas.openxmlformats.org/wordprocessingml/2006/main">
        <w:t xml:space="preserve">Atos 22:4 E assim persegui até a morte, prendendo e entregando em prisões tanto homens como mulheres.</w:t>
      </w:r>
    </w:p>
    <w:p w14:paraId="5B8A55CA" w14:textId="77777777" w:rsidR="00F90BDC" w:rsidRDefault="00F90BDC"/>
    <w:p w14:paraId="650A1640" w14:textId="77777777" w:rsidR="00F90BDC" w:rsidRDefault="00F90BDC">
      <w:r xmlns:w="http://schemas.openxmlformats.org/wordprocessingml/2006/main">
        <w:t xml:space="preserve">Paulo perseguiu os cristãos até a morte, aprisionando homens e mulheres.</w:t>
      </w:r>
    </w:p>
    <w:p w14:paraId="4F04765B" w14:textId="77777777" w:rsidR="00F90BDC" w:rsidRDefault="00F90BDC"/>
    <w:p w14:paraId="793D6A7B" w14:textId="77777777" w:rsidR="00F90BDC" w:rsidRDefault="00F90BDC">
      <w:r xmlns:w="http://schemas.openxmlformats.org/wordprocessingml/2006/main">
        <w:t xml:space="preserve">1. O poder da perseguição: como nossas ações podem ter consequências indesejadas</w:t>
      </w:r>
    </w:p>
    <w:p w14:paraId="442AE054" w14:textId="77777777" w:rsidR="00F90BDC" w:rsidRDefault="00F90BDC"/>
    <w:p w14:paraId="3BECC2DE" w14:textId="77777777" w:rsidR="00F90BDC" w:rsidRDefault="00F90BDC">
      <w:r xmlns:w="http://schemas.openxmlformats.org/wordprocessingml/2006/main">
        <w:t xml:space="preserve">2. Viver com convicção: permanecer fiel ao chamado de Deus</w:t>
      </w:r>
    </w:p>
    <w:p w14:paraId="04FC9C03" w14:textId="77777777" w:rsidR="00F90BDC" w:rsidRDefault="00F90BDC"/>
    <w:p w14:paraId="69F9DF00" w14:textId="77777777" w:rsidR="00F90BDC" w:rsidRDefault="00F90BDC">
      <w:r xmlns:w="http://schemas.openxmlformats.org/wordprocessingml/2006/main">
        <w:t xml:space="preserve">1. Mateus 5:10-11: "Bem-aventurados os que são perseguidos por causa da justiça, porque deles é o reino dos céus. Bem-aventurados sois vós quando outros vos injuriarem e perseguirem e, falsamente, proferirem todo tipo de mal contra vós no meu conta."</w:t>
      </w:r>
    </w:p>
    <w:p w14:paraId="31ED00E1" w14:textId="77777777" w:rsidR="00F90BDC" w:rsidRDefault="00F90BDC"/>
    <w:p w14:paraId="6C479792" w14:textId="77777777" w:rsidR="00F90BDC" w:rsidRDefault="00F90BDC">
      <w:r xmlns:w="http://schemas.openxmlformats.org/wordprocessingml/2006/main">
        <w:t xml:space="preserve">2. Romanos 12:14: "Abençoai os que vos perseguem; abençoai e não os amaldiçoeis."</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22:5 Como também me dá testemunho o sumo sacerdote e todos os bens dos anciãos; dos quais também recebi cartas para os irmãos, e fui a Damasco, para trazer os que ali estavam presos a Jerusalém, para serem punido.</w:t>
      </w:r>
    </w:p>
    <w:p w14:paraId="52298374" w14:textId="77777777" w:rsidR="00F90BDC" w:rsidRDefault="00F90BDC"/>
    <w:p w14:paraId="1DA4D5D4" w14:textId="77777777" w:rsidR="00F90BDC" w:rsidRDefault="00F90BDC">
      <w:r xmlns:w="http://schemas.openxmlformats.org/wordprocessingml/2006/main">
        <w:t xml:space="preserve">Paulo recebeu cartas do sumo sacerdote e dos anciãos de Jerusalém para trazer de volta os cristãos de Damasco a Jerusalém para serem punidos.</w:t>
      </w:r>
    </w:p>
    <w:p w14:paraId="57ABF3F1" w14:textId="77777777" w:rsidR="00F90BDC" w:rsidRDefault="00F90BDC"/>
    <w:p w14:paraId="7ABA3ACA" w14:textId="77777777" w:rsidR="00F90BDC" w:rsidRDefault="00F90BDC">
      <w:r xmlns:w="http://schemas.openxmlformats.org/wordprocessingml/2006/main">
        <w:t xml:space="preserve">1. Compreendendo o medo do castigo de Deus</w:t>
      </w:r>
    </w:p>
    <w:p w14:paraId="556E5A35" w14:textId="77777777" w:rsidR="00F90BDC" w:rsidRDefault="00F90BDC"/>
    <w:p w14:paraId="058782CB" w14:textId="77777777" w:rsidR="00F90BDC" w:rsidRDefault="00F90BDC">
      <w:r xmlns:w="http://schemas.openxmlformats.org/wordprocessingml/2006/main">
        <w:t xml:space="preserve">2. A importância da obediência para a liderança</w:t>
      </w:r>
    </w:p>
    <w:p w14:paraId="3AB14990" w14:textId="77777777" w:rsidR="00F90BDC" w:rsidRDefault="00F90BDC"/>
    <w:p w14:paraId="3E5FEC69" w14:textId="77777777" w:rsidR="00F90BDC" w:rsidRDefault="00F90BDC">
      <w:r xmlns:w="http://schemas.openxmlformats.org/wordprocessingml/2006/main">
        <w:t xml:space="preserve">1. Provérbios 16:6 - Pelo temor do Senhor os homens se afastam do mal.</w:t>
      </w:r>
    </w:p>
    <w:p w14:paraId="00FD3C7C" w14:textId="77777777" w:rsidR="00F90BDC" w:rsidRDefault="00F90BDC"/>
    <w:p w14:paraId="0E060757" w14:textId="77777777" w:rsidR="00F90BDC" w:rsidRDefault="00F90BDC">
      <w:r xmlns:w="http://schemas.openxmlformats.org/wordprocessingml/2006/main">
        <w:t xml:space="preserve">2. Romanos 13:1-7 - Toda alma esteja sujeita aos poderes superiores. Pois não há poder que não venha de Deus: os poderes constituídos são ordenados por Deus.</w:t>
      </w:r>
    </w:p>
    <w:p w14:paraId="1854411E" w14:textId="77777777" w:rsidR="00F90BDC" w:rsidRDefault="00F90BDC"/>
    <w:p w14:paraId="7352D6D4" w14:textId="77777777" w:rsidR="00F90BDC" w:rsidRDefault="00F90BDC">
      <w:r xmlns:w="http://schemas.openxmlformats.org/wordprocessingml/2006/main">
        <w:t xml:space="preserve">Atos 22:6 E aconteceu que, enquanto eu viajava, e já estava perto de Damasco, por volta do meio-dia, de repente brilhou do céu uma grande luz ao meu redor.</w:t>
      </w:r>
    </w:p>
    <w:p w14:paraId="4C086AAE" w14:textId="77777777" w:rsidR="00F90BDC" w:rsidRDefault="00F90BDC"/>
    <w:p w14:paraId="79F16767" w14:textId="77777777" w:rsidR="00F90BDC" w:rsidRDefault="00F90BDC">
      <w:r xmlns:w="http://schemas.openxmlformats.org/wordprocessingml/2006/main">
        <w:t xml:space="preserve">Enquanto Paulo viajava para Damasco, uma grande luz brilhou repentinamente do céu ao seu redor.</w:t>
      </w:r>
    </w:p>
    <w:p w14:paraId="3D18E496" w14:textId="77777777" w:rsidR="00F90BDC" w:rsidRDefault="00F90BDC"/>
    <w:p w14:paraId="7F06263B" w14:textId="77777777" w:rsidR="00F90BDC" w:rsidRDefault="00F90BDC">
      <w:r xmlns:w="http://schemas.openxmlformats.org/wordprocessingml/2006/main">
        <w:t xml:space="preserve">1. O Poder da Presença de Deus – Explorar como encontrar a presença de Deus pode levar a momentos de mudança de vida.</w:t>
      </w:r>
    </w:p>
    <w:p w14:paraId="29F59A2C" w14:textId="77777777" w:rsidR="00F90BDC" w:rsidRDefault="00F90BDC"/>
    <w:p w14:paraId="4E2863D3" w14:textId="77777777" w:rsidR="00F90BDC" w:rsidRDefault="00F90BDC">
      <w:r xmlns:w="http://schemas.openxmlformats.org/wordprocessingml/2006/main">
        <w:t xml:space="preserve">2. Realizando Nossas Jornadas com Fé - Aprender a confiar em Deus em nossas jornadas e em como Ele tem um plano para nós.</w:t>
      </w:r>
    </w:p>
    <w:p w14:paraId="7E8A6752" w14:textId="77777777" w:rsidR="00F90BDC" w:rsidRDefault="00F90BDC"/>
    <w:p w14:paraId="1EAAB48B" w14:textId="77777777" w:rsidR="00F90BDC" w:rsidRDefault="00F90BDC">
      <w:r xmlns:w="http://schemas.openxmlformats.org/wordprocessingml/2006/main">
        <w:t xml:space="preserve">1. Isaías 40:31 - ? </w:t>
      </w:r>
      <w:r xmlns:w="http://schemas.openxmlformats.org/wordprocessingml/2006/main">
        <w:rPr>
          <w:rFonts w:ascii="맑은 고딕 Semilight" w:hAnsi="맑은 고딕 Semilight"/>
        </w:rPr>
        <w:t xml:space="preserve">mas </w:t>
      </w:r>
      <w:r xmlns:w="http://schemas.openxmlformats.org/wordprocessingml/2006/main">
        <w:t xml:space="preserve">os que esperam no Senhor renovarão as suas forças; subirão </w:t>
      </w:r>
      <w:r xmlns:w="http://schemas.openxmlformats.org/wordprocessingml/2006/main">
        <w:lastRenderedPageBreak xmlns:w="http://schemas.openxmlformats.org/wordprocessingml/2006/main"/>
      </w:r>
      <w:r xmlns:w="http://schemas.openxmlformats.org/wordprocessingml/2006/main">
        <w:t xml:space="preserve">com asas como águias; eles correrão e não se cansarão; e eles caminharão e não desfalecerão.</w:t>
      </w:r>
    </w:p>
    <w:p w14:paraId="15DD06CD" w14:textId="77777777" w:rsidR="00F90BDC" w:rsidRDefault="00F90BDC"/>
    <w:p w14:paraId="5B5A92D4" w14:textId="77777777" w:rsidR="00F90BDC" w:rsidRDefault="00F90BDC">
      <w:r xmlns:w="http://schemas.openxmlformats.org/wordprocessingml/2006/main">
        <w:t xml:space="preserve">2. Hebreus 11:1 - ? </w:t>
      </w:r>
      <w:r xmlns:w="http://schemas.openxmlformats.org/wordprocessingml/2006/main">
        <w:rPr>
          <w:rFonts w:ascii="맑은 고딕 Semilight" w:hAnsi="맑은 고딕 Semilight"/>
        </w:rPr>
        <w:t xml:space="preserve">“Agora </w:t>
      </w:r>
      <w:r xmlns:w="http://schemas.openxmlformats.org/wordprocessingml/2006/main">
        <w:t xml:space="preserve">a fé é o fundamento das coisas que se esperam, e a prova das coisas que não se vêem”.</w:t>
      </w:r>
    </w:p>
    <w:p w14:paraId="3CBFBD3C" w14:textId="77777777" w:rsidR="00F90BDC" w:rsidRDefault="00F90BDC"/>
    <w:p w14:paraId="22CB880E" w14:textId="77777777" w:rsidR="00F90BDC" w:rsidRDefault="00F90BDC">
      <w:r xmlns:w="http://schemas.openxmlformats.org/wordprocessingml/2006/main">
        <w:t xml:space="preserve">Atos 22:7 E caí por terra, e ouvi uma voz que me dizia: Saulo, Saulo, por que me persegues?</w:t>
      </w:r>
    </w:p>
    <w:p w14:paraId="752F5215" w14:textId="77777777" w:rsidR="00F90BDC" w:rsidRDefault="00F90BDC"/>
    <w:p w14:paraId="336CD708" w14:textId="77777777" w:rsidR="00F90BDC" w:rsidRDefault="00F90BDC">
      <w:r xmlns:w="http://schemas.openxmlformats.org/wordprocessingml/2006/main">
        <w:t xml:space="preserve">Saulo é derrubado no chão e ouve uma voz perguntando por que ele o está perseguindo.</w:t>
      </w:r>
    </w:p>
    <w:p w14:paraId="71821ADB" w14:textId="77777777" w:rsidR="00F90BDC" w:rsidRDefault="00F90BDC"/>
    <w:p w14:paraId="274D324E" w14:textId="77777777" w:rsidR="00F90BDC" w:rsidRDefault="00F90BDC">
      <w:r xmlns:w="http://schemas.openxmlformats.org/wordprocessingml/2006/main">
        <w:t xml:space="preserve">1. A necessidade de submissão diante de Deus? </w:t>
      </w:r>
      <w:r xmlns:w="http://schemas.openxmlformats.org/wordprocessingml/2006/main">
        <w:rPr>
          <w:rFonts w:ascii="맑은 고딕 Semilight" w:hAnsi="맑은 고딕 Semilight"/>
        </w:rPr>
        <w:t xml:space="preserve">셲 </w:t>
      </w:r>
      <w:r xmlns:w="http://schemas.openxmlformats.org/wordprocessingml/2006/main">
        <w:t xml:space="preserve">Poder</w:t>
      </w:r>
    </w:p>
    <w:p w14:paraId="578F9FCB" w14:textId="77777777" w:rsidR="00F90BDC" w:rsidRDefault="00F90BDC"/>
    <w:p w14:paraId="3BF21732" w14:textId="77777777" w:rsidR="00F90BDC" w:rsidRDefault="00F90BDC">
      <w:r xmlns:w="http://schemas.openxmlformats.org/wordprocessingml/2006/main">
        <w:t xml:space="preserve">2. O perigo de perseguir a Deus? </w:t>
      </w:r>
      <w:r xmlns:w="http://schemas.openxmlformats.org/wordprocessingml/2006/main">
        <w:rPr>
          <w:rFonts w:ascii="맑은 고딕 Semilight" w:hAnsi="맑은 고딕 Semilight"/>
        </w:rPr>
        <w:t xml:space="preserve">셲 </w:t>
      </w:r>
      <w:r xmlns:w="http://schemas.openxmlformats.org/wordprocessingml/2006/main">
        <w:t xml:space="preserve">Pessoas</w:t>
      </w:r>
    </w:p>
    <w:p w14:paraId="5170BAF2" w14:textId="77777777" w:rsidR="00F90BDC" w:rsidRDefault="00F90BDC"/>
    <w:p w14:paraId="6CC0B153" w14:textId="77777777" w:rsidR="00F90BDC" w:rsidRDefault="00F90BDC">
      <w:r xmlns:w="http://schemas.openxmlformats.org/wordprocessingml/2006/main">
        <w:t xml:space="preserve">1. Hebreus 12:25-29</w:t>
      </w:r>
    </w:p>
    <w:p w14:paraId="375FAE12" w14:textId="77777777" w:rsidR="00F90BDC" w:rsidRDefault="00F90BDC"/>
    <w:p w14:paraId="6CA5B82F" w14:textId="77777777" w:rsidR="00F90BDC" w:rsidRDefault="00F90BDC">
      <w:r xmlns:w="http://schemas.openxmlformats.org/wordprocessingml/2006/main">
        <w:t xml:space="preserve">2. Romanos 10:13-15</w:t>
      </w:r>
    </w:p>
    <w:p w14:paraId="2C97E680" w14:textId="77777777" w:rsidR="00F90BDC" w:rsidRDefault="00F90BDC"/>
    <w:p w14:paraId="5A72870D" w14:textId="77777777" w:rsidR="00F90BDC" w:rsidRDefault="00F90BDC">
      <w:r xmlns:w="http://schemas.openxmlformats.org/wordprocessingml/2006/main">
        <w:t xml:space="preserve">Atos 22:8 E eu respondi: Quem és tu, Senhor? E ele me disse: Eu sou Jesus de Nazaré, a quem tu persegues.</w:t>
      </w:r>
    </w:p>
    <w:p w14:paraId="76B3F3A8" w14:textId="77777777" w:rsidR="00F90BDC" w:rsidRDefault="00F90BDC"/>
    <w:p w14:paraId="7097707C" w14:textId="77777777" w:rsidR="00F90BDC" w:rsidRDefault="00F90BDC">
      <w:r xmlns:w="http://schemas.openxmlformats.org/wordprocessingml/2006/main">
        <w:t xml:space="preserve">Paulo tem um encontro com Jesus e Jesus lhe pergunta por que o está perseguindo.</w:t>
      </w:r>
    </w:p>
    <w:p w14:paraId="7CC33A02" w14:textId="77777777" w:rsidR="00F90BDC" w:rsidRDefault="00F90BDC"/>
    <w:p w14:paraId="68954D65" w14:textId="77777777" w:rsidR="00F90BDC" w:rsidRDefault="00F90BDC">
      <w:r xmlns:w="http://schemas.openxmlformats.org/wordprocessingml/2006/main">
        <w:t xml:space="preserve">1. Devemos nos perguntar por que hoje perseguimos Jesus em nossas vidas.</w:t>
      </w:r>
    </w:p>
    <w:p w14:paraId="42C70078" w14:textId="77777777" w:rsidR="00F90BDC" w:rsidRDefault="00F90BDC"/>
    <w:p w14:paraId="6769E132" w14:textId="77777777" w:rsidR="00F90BDC" w:rsidRDefault="00F90BDC">
      <w:r xmlns:w="http://schemas.openxmlformats.org/wordprocessingml/2006/main">
        <w:t xml:space="preserve">2. Quando Jesus nos chama, devemos estar preparados para responder e seguir Sua direção.</w:t>
      </w:r>
    </w:p>
    <w:p w14:paraId="63F120B1" w14:textId="77777777" w:rsidR="00F90BDC" w:rsidRDefault="00F90BDC"/>
    <w:p w14:paraId="348004DC" w14:textId="77777777" w:rsidR="00F90BDC" w:rsidRDefault="00F90BDC">
      <w:r xmlns:w="http://schemas.openxmlformats.org/wordprocessingml/2006/main">
        <w:t xml:space="preserve">1. Mateus 28:19-20: "Ide, portanto, e fazei discípulos de todas as nações, batizando-os em nome do Pai e do Filho e do Espírito Santo, ensinando-os a observar tudo o que eu vos ordenei. E eis que , estou sempre com você, até o fim dos tempos.??</w:t>
      </w:r>
    </w:p>
    <w:p w14:paraId="2E474E9B" w14:textId="77777777" w:rsidR="00F90BDC" w:rsidRDefault="00F90BDC"/>
    <w:p w14:paraId="009F4C41" w14:textId="77777777" w:rsidR="00F90BDC" w:rsidRDefault="00F90BDC">
      <w:r xmlns:w="http://schemas.openxmlformats.org/wordprocessingml/2006/main">
        <w:t xml:space="preserve">2. 1 Coríntios 15:3-8: ? </w:t>
      </w:r>
      <w:r xmlns:w="http://schemas.openxmlformats.org/wordprocessingml/2006/main">
        <w:rPr>
          <w:rFonts w:ascii="맑은 고딕 Semilight" w:hAnsi="맑은 고딕 Semilight"/>
        </w:rPr>
        <w:t xml:space="preserve">쏤 </w:t>
      </w:r>
      <w:r xmlns:w="http://schemas.openxmlformats.org/wordprocessingml/2006/main">
        <w:t xml:space="preserve">ou entreguei-vos como de primeira importância o que também recebi: que Cristo morreu pelos nossos pecados, segundo as Escrituras, que foi sepultado, que ressuscitou ao terceiro dia, segundo as Escrituras, e que apareceu para Cefas, depois para os doze. Depois ele apareceu a mais de quinhentos irmãos de uma só vez, a maioria dos quais ainda está viva, embora alguns tenham adormecido. Depois apareceu a Tiago e depois a todos os apóstolos. Por último, quanto a quem nasceu prematuramente, ele apareceu também para mim.</w:t>
      </w:r>
    </w:p>
    <w:p w14:paraId="7A3D1913" w14:textId="77777777" w:rsidR="00F90BDC" w:rsidRDefault="00F90BDC"/>
    <w:p w14:paraId="14F7E857" w14:textId="77777777" w:rsidR="00F90BDC" w:rsidRDefault="00F90BDC">
      <w:r xmlns:w="http://schemas.openxmlformats.org/wordprocessingml/2006/main">
        <w:t xml:space="preserve">Atos 22:9 E os que estavam comigo viram realmente a luz e ficaram com medo; mas não ouviram a voz daquele que falava comigo.</w:t>
      </w:r>
    </w:p>
    <w:p w14:paraId="059908FB" w14:textId="77777777" w:rsidR="00F90BDC" w:rsidRDefault="00F90BDC"/>
    <w:p w14:paraId="5AFA4193" w14:textId="77777777" w:rsidR="00F90BDC" w:rsidRDefault="00F90BDC">
      <w:r xmlns:w="http://schemas.openxmlformats.org/wordprocessingml/2006/main">
        <w:t xml:space="preserve">Paulo e seus companheiros viram uma luz brilhante, mas somente Paulo ouviu a voz que falava com ele.</w:t>
      </w:r>
    </w:p>
    <w:p w14:paraId="4DB28DAD" w14:textId="77777777" w:rsidR="00F90BDC" w:rsidRDefault="00F90BDC"/>
    <w:p w14:paraId="55F2078E" w14:textId="77777777" w:rsidR="00F90BDC" w:rsidRDefault="00F90BDC">
      <w:r xmlns:w="http://schemas.openxmlformats.org/wordprocessingml/2006/main">
        <w:t xml:space="preserve">1. “O poder da fé: permanecer firme diante da adversidade”</w:t>
      </w:r>
    </w:p>
    <w:p w14:paraId="4118A708" w14:textId="77777777" w:rsidR="00F90BDC" w:rsidRDefault="00F90BDC"/>
    <w:p w14:paraId="69CCAC94" w14:textId="77777777" w:rsidR="00F90BDC" w:rsidRDefault="00F90BDC">
      <w:r xmlns:w="http://schemas.openxmlformats.org/wordprocessingml/2006/main">
        <w:t xml:space="preserve">2. “Ouvido, mas não compreendido: o chamado de Deus”</w:t>
      </w:r>
    </w:p>
    <w:p w14:paraId="6C059F53" w14:textId="77777777" w:rsidR="00F90BDC" w:rsidRDefault="00F90BDC"/>
    <w:p w14:paraId="2EBE3322" w14:textId="77777777" w:rsidR="00F90BDC" w:rsidRDefault="00F90BDC">
      <w:r xmlns:w="http://schemas.openxmlformats.org/wordprocessingml/2006/main">
        <w:t xml:space="preserve">1. Isaías 50:4-5 - “O Senhor DEUS me deu a língua dos instruídos, para que eu saiba sustentar com uma palavra o que está cansado. ouçam como os instruídos. O Senhor DEUS abriu meus ouvidos, e não fui rebelde; não voltei para trás.</w:t>
      </w:r>
    </w:p>
    <w:p w14:paraId="51BC5C1E" w14:textId="77777777" w:rsidR="00F90BDC" w:rsidRDefault="00F90BDC"/>
    <w:p w14:paraId="4226D0A7" w14:textId="77777777" w:rsidR="00F90BDC" w:rsidRDefault="00F90BDC">
      <w:r xmlns:w="http://schemas.openxmlformats.org/wordprocessingml/2006/main">
        <w:t xml:space="preserve">2. Isaías 30:21 - "E os teus ouvidos ouvirão uma palavra atrás de ti, dizendo: ' </w:t>
      </w:r>
      <w:r xmlns:w="http://schemas.openxmlformats.org/wordprocessingml/2006/main">
        <w:rPr>
          <w:rFonts w:ascii="맑은 고딕 Semilight" w:hAnsi="맑은 고딕 Semilight"/>
        </w:rPr>
        <w:t xml:space="preserve">Este </w:t>
      </w:r>
      <w:r xmlns:w="http://schemas.openxmlformats.org/wordprocessingml/2006/main">
        <w:t xml:space="preserve">é o caminho, anda nele', quando virares para a direita ou quando virares para a esquerda."</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22:10 E eu disse: Que farei, Senhor? E o Senhor me disse: Levanta-te e vai para Damasco; e ali te será dito tudo o que te foi ordenado fazer.</w:t>
      </w:r>
    </w:p>
    <w:p w14:paraId="7ACF8B87" w14:textId="77777777" w:rsidR="00F90BDC" w:rsidRDefault="00F90BDC"/>
    <w:p w14:paraId="0728BBAC" w14:textId="77777777" w:rsidR="00F90BDC" w:rsidRDefault="00F90BDC">
      <w:r xmlns:w="http://schemas.openxmlformats.org/wordprocessingml/2006/main">
        <w:t xml:space="preserve">Paulo é instruído pelo Senhor a ir a Damasco, onde será informado das tarefas para as quais foi designado.</w:t>
      </w:r>
    </w:p>
    <w:p w14:paraId="40B47240" w14:textId="77777777" w:rsidR="00F90BDC" w:rsidRDefault="00F90BDC"/>
    <w:p w14:paraId="658FE700" w14:textId="77777777" w:rsidR="00F90BDC" w:rsidRDefault="00F90BDC">
      <w:r xmlns:w="http://schemas.openxmlformats.org/wordprocessingml/2006/main">
        <w:t xml:space="preserve">1. Obedecendo ao chamado de Deus: seguindo as instruções do Senhor para alcançar nossos objetivos</w:t>
      </w:r>
    </w:p>
    <w:p w14:paraId="5C9DDE77" w14:textId="77777777" w:rsidR="00F90BDC" w:rsidRDefault="00F90BDC"/>
    <w:p w14:paraId="2F6C518D" w14:textId="77777777" w:rsidR="00F90BDC" w:rsidRDefault="00F90BDC">
      <w:r xmlns:w="http://schemas.openxmlformats.org/wordprocessingml/2006/main">
        <w:t xml:space="preserve">2. Seguir instruções e agir: fazer o que o Senhor nos pede</w:t>
      </w:r>
    </w:p>
    <w:p w14:paraId="69814B49" w14:textId="77777777" w:rsidR="00F90BDC" w:rsidRDefault="00F90BDC"/>
    <w:p w14:paraId="20323126" w14:textId="77777777" w:rsidR="00F90BDC" w:rsidRDefault="00F90BDC">
      <w:r xmlns:w="http://schemas.openxmlformats.org/wordprocessingml/2006/main">
        <w:t xml:space="preserve">1. Jeremias 29:11 - "Pois eu conheço os planos que tenho para vocês, diz o Senhor, planos de bem-estar e não de mal, para lhe dar um futuro e uma esperança."</w:t>
      </w:r>
    </w:p>
    <w:p w14:paraId="40943B6C" w14:textId="77777777" w:rsidR="00F90BDC" w:rsidRDefault="00F90BDC"/>
    <w:p w14:paraId="11B8760E" w14:textId="77777777" w:rsidR="00F90BDC" w:rsidRDefault="00F90BDC">
      <w:r xmlns:w="http://schemas.openxmlformats.org/wordprocessingml/2006/main">
        <w:t xml:space="preserve">2. Mateus 7:24-27 - "Todo aquele que ouve estas minhas palavras e as pratica será como um homem sábio que construiu a sua casa sobre a rocha. E caiu a chuva, e vieram as enchentes, e sopraram os ventos e bateu naquela casa, mas ela não caiu, porque estava fundada sobre a rocha”.</w:t>
      </w:r>
    </w:p>
    <w:p w14:paraId="6C95A610" w14:textId="77777777" w:rsidR="00F90BDC" w:rsidRDefault="00F90BDC"/>
    <w:p w14:paraId="4410AFBE" w14:textId="77777777" w:rsidR="00F90BDC" w:rsidRDefault="00F90BDC">
      <w:r xmlns:w="http://schemas.openxmlformats.org/wordprocessingml/2006/main">
        <w:t xml:space="preserve">Atos 22:11 E não podendo ver por causa da glória daquela luz, sendo guiado pela mão dos que estavam comigo, cheguei a Damasco.</w:t>
      </w:r>
    </w:p>
    <w:p w14:paraId="4F32F6A5" w14:textId="77777777" w:rsidR="00F90BDC" w:rsidRDefault="00F90BDC"/>
    <w:p w14:paraId="712D03FC" w14:textId="77777777" w:rsidR="00F90BDC" w:rsidRDefault="00F90BDC">
      <w:r xmlns:w="http://schemas.openxmlformats.org/wordprocessingml/2006/main">
        <w:t xml:space="preserve">O encontro milagroso de Paulo com uma luz brilhante durante a estrada para Damasco, levando à sua conversão ao cristianismo.</w:t>
      </w:r>
    </w:p>
    <w:p w14:paraId="66FED7E6" w14:textId="77777777" w:rsidR="00F90BDC" w:rsidRDefault="00F90BDC"/>
    <w:p w14:paraId="59AD8E69" w14:textId="77777777" w:rsidR="00F90BDC" w:rsidRDefault="00F90BDC">
      <w:r xmlns:w="http://schemas.openxmlformats.org/wordprocessingml/2006/main">
        <w:t xml:space="preserve">1: Deus pode usar até as circunstâncias mais inesperadas para nos aproximar Dele.</w:t>
      </w:r>
    </w:p>
    <w:p w14:paraId="723D35A6" w14:textId="77777777" w:rsidR="00F90BDC" w:rsidRDefault="00F90BDC"/>
    <w:p w14:paraId="31400389" w14:textId="77777777" w:rsidR="00F90BDC" w:rsidRDefault="00F90BDC">
      <w:r xmlns:w="http://schemas.openxmlformats.org/wordprocessingml/2006/main">
        <w:t xml:space="preserve">2: A experiência de Paulo é um lembrete de que Deus está sempre presente conosco, mesmo quando não podemos vê-lo.</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5:14-16? </w:t>
      </w:r>
      <w:r xmlns:w="http://schemas.openxmlformats.org/wordprocessingml/2006/main">
        <w:rPr>
          <w:rFonts w:ascii="맑은 고딕 Semilight" w:hAnsi="맑은 고딕 Semilight"/>
        </w:rPr>
        <w:t xml:space="preserve">Você </w:t>
      </w:r>
      <w:r xmlns:w="http://schemas.openxmlformats.org/wordprocessingml/2006/main">
        <w:t xml:space="preserve">é a luz do mundo. Uma cidade situada sobre uma colina não pode ser escondida. Nem se acende uma lâmpada e a coloca debaixo de um cesto, mas sim num candeeiro, e ela ilumina todos os que estão na casa. Da mesma forma, deixe a sua luz brilhar diante dos outros, para que vejam as suas boas obras e dêem glória ao seu Pai que está nos céus.</w:t>
      </w:r>
    </w:p>
    <w:p w14:paraId="63CA8C12" w14:textId="77777777" w:rsidR="00F90BDC" w:rsidRDefault="00F90BDC"/>
    <w:p w14:paraId="6C6C842D" w14:textId="77777777" w:rsidR="00F90BDC" w:rsidRDefault="00F90BDC">
      <w:r xmlns:w="http://schemas.openxmlformats.org/wordprocessingml/2006/main">
        <w:t xml:space="preserve">2. Romanos 8:14-17? </w:t>
      </w:r>
      <w:r xmlns:w="http://schemas.openxmlformats.org/wordprocessingml/2006/main">
        <w:rPr>
          <w:rFonts w:ascii="맑은 고딕 Semilight" w:hAnsi="맑은 고딕 Semilight"/>
        </w:rPr>
        <w:t xml:space="preserve">쏤 </w:t>
      </w:r>
      <w:r xmlns:w="http://schemas.openxmlformats.org/wordprocessingml/2006/main">
        <w:t xml:space="preserve">ou todos os que são guiados pelo Espírito de Deus são filhos de Deus. Pois vocês não receberam o espírito de escravidão para voltarem ao medo, mas receberam o Espírito de adoção como filhos, por quem clamamos:? </w:t>
      </w:r>
      <w:r xmlns:w="http://schemas.openxmlformats.org/wordprocessingml/2006/main">
        <w:rPr>
          <w:rFonts w:ascii="맑은 고딕 Semilight" w:hAnsi="맑은 고딕 Semilight"/>
        </w:rPr>
        <w:t xml:space="preserve">쏛 </w:t>
      </w:r>
      <w:r xmlns:w="http://schemas.openxmlformats.org/wordprocessingml/2006/main">
        <w:t xml:space="preserve">bba! Pai!??O próprio Espírito testifica com o nosso espírito que somos filhos de Deus, e se filhos, então herdeiros? </w:t>
      </w:r>
      <w:r xmlns:w="http://schemas.openxmlformats.org/wordprocessingml/2006/main">
        <w:rPr>
          <w:rFonts w:ascii="맑은 고딕 Semilight" w:hAnsi="맑은 고딕 Semilight"/>
        </w:rPr>
        <w:t xml:space="preserve">봦 </w:t>
      </w:r>
      <w:r xmlns:w="http://schemas.openxmlformats.org/wordprocessingml/2006/main">
        <w:t xml:space="preserve">herdeiros de Deus e co-herdeiros de Cristo, contanto que soframos com ele, para que também sejamos glorificados com ele.</w:t>
      </w:r>
    </w:p>
    <w:p w14:paraId="1A1792EF" w14:textId="77777777" w:rsidR="00F90BDC" w:rsidRDefault="00F90BDC"/>
    <w:p w14:paraId="156C938C" w14:textId="77777777" w:rsidR="00F90BDC" w:rsidRDefault="00F90BDC">
      <w:r xmlns:w="http://schemas.openxmlformats.org/wordprocessingml/2006/main">
        <w:t xml:space="preserve">Atos 22:12 E um certo Ananias, homem piedoso segundo a lei, que tinha bom testemunho de todos os judeus que ali habitavam,</w:t>
      </w:r>
    </w:p>
    <w:p w14:paraId="01652899" w14:textId="77777777" w:rsidR="00F90BDC" w:rsidRDefault="00F90BDC"/>
    <w:p w14:paraId="20D314AE" w14:textId="77777777" w:rsidR="00F90BDC" w:rsidRDefault="00F90BDC">
      <w:r xmlns:w="http://schemas.openxmlformats.org/wordprocessingml/2006/main">
        <w:t xml:space="preserve">Ananias era um judeu devoto com boa reputação entre a comunidade judaica de sua região.</w:t>
      </w:r>
    </w:p>
    <w:p w14:paraId="5CCD194C" w14:textId="77777777" w:rsidR="00F90BDC" w:rsidRDefault="00F90BDC"/>
    <w:p w14:paraId="435065E4" w14:textId="77777777" w:rsidR="00F90BDC" w:rsidRDefault="00F90BDC">
      <w:r xmlns:w="http://schemas.openxmlformats.org/wordprocessingml/2006/main">
        <w:t xml:space="preserve">1. O poder de uma boa reputação</w:t>
      </w:r>
    </w:p>
    <w:p w14:paraId="7E61C5EC" w14:textId="77777777" w:rsidR="00F90BDC" w:rsidRDefault="00F90BDC"/>
    <w:p w14:paraId="07F2F6BC" w14:textId="77777777" w:rsidR="00F90BDC" w:rsidRDefault="00F90BDC">
      <w:r xmlns:w="http://schemas.openxmlformats.org/wordprocessingml/2006/main">
        <w:t xml:space="preserve">2. Os benefícios de viver uma vida devota</w:t>
      </w:r>
    </w:p>
    <w:p w14:paraId="0EF0317D" w14:textId="77777777" w:rsidR="00F90BDC" w:rsidRDefault="00F90BDC"/>
    <w:p w14:paraId="2FA73BD0" w14:textId="77777777" w:rsidR="00F90BDC" w:rsidRDefault="00F90BDC">
      <w:r xmlns:w="http://schemas.openxmlformats.org/wordprocessingml/2006/main">
        <w:t xml:space="preserve">1. Romanos 12:17-19 - "A ninguém retribua mal com mal, mas pense em fazer o que é honroso aos olhos de todos. Se possível, no que depender de você, viva em paz com todos. Amado, nunca vinguem-se, mas deixem isso para a ira de Deus, pois está escrito: “ </w:t>
      </w:r>
      <w:r xmlns:w="http://schemas.openxmlformats.org/wordprocessingml/2006/main">
        <w:rPr>
          <w:rFonts w:ascii="맑은 고딕 Semilight" w:hAnsi="맑은 고딕 Semilight"/>
        </w:rPr>
        <w:t xml:space="preserve">A </w:t>
      </w:r>
      <w:r xmlns:w="http://schemas.openxmlformats.org/wordprocessingml/2006/main">
        <w:t xml:space="preserve">vingança é minha, eu retribuirei”, diz o Senhor.</w:t>
      </w:r>
    </w:p>
    <w:p w14:paraId="3DAE6544" w14:textId="77777777" w:rsidR="00F90BDC" w:rsidRDefault="00F90BDC"/>
    <w:p w14:paraId="666FBF36" w14:textId="77777777" w:rsidR="00F90BDC" w:rsidRDefault="00F90BDC">
      <w:r xmlns:w="http://schemas.openxmlformats.org/wordprocessingml/2006/main">
        <w:t xml:space="preserve">2. Provérbios 11:23 - "O desejo dos justos só termina no bem; a expectativa dos ímpios em ira."</w:t>
      </w:r>
    </w:p>
    <w:p w14:paraId="68076ED4" w14:textId="77777777" w:rsidR="00F90BDC" w:rsidRDefault="00F90BDC"/>
    <w:p w14:paraId="0033B0A8" w14:textId="77777777" w:rsidR="00F90BDC" w:rsidRDefault="00F90BDC">
      <w:r xmlns:w="http://schemas.openxmlformats.org/wordprocessingml/2006/main">
        <w:t xml:space="preserve">Atos 22:13 Veio ter comigo, pôs-se em pé e disse-me: Saulo, irmão, recupera a vista. E na </w:t>
      </w:r>
      <w:r xmlns:w="http://schemas.openxmlformats.org/wordprocessingml/2006/main">
        <w:lastRenderedPageBreak xmlns:w="http://schemas.openxmlformats.org/wordprocessingml/2006/main"/>
      </w:r>
      <w:r xmlns:w="http://schemas.openxmlformats.org/wordprocessingml/2006/main">
        <w:t xml:space="preserve">mesma hora eu olhei para ele.</w:t>
      </w:r>
    </w:p>
    <w:p w14:paraId="5A0CD740" w14:textId="77777777" w:rsidR="00F90BDC" w:rsidRDefault="00F90BDC"/>
    <w:p w14:paraId="39AA9143" w14:textId="77777777" w:rsidR="00F90BDC" w:rsidRDefault="00F90BDC">
      <w:r xmlns:w="http://schemas.openxmlformats.org/wordprocessingml/2006/main">
        <w:t xml:space="preserve">Paulo recupera a visão por Ananias, que o chama de "Irmão Saulo".</w:t>
      </w:r>
    </w:p>
    <w:p w14:paraId="5F93857D" w14:textId="77777777" w:rsidR="00F90BDC" w:rsidRDefault="00F90BDC"/>
    <w:p w14:paraId="3974F78F" w14:textId="77777777" w:rsidR="00F90BDC" w:rsidRDefault="00F90BDC">
      <w:r xmlns:w="http://schemas.openxmlformats.org/wordprocessingml/2006/main">
        <w:t xml:space="preserve">1. O poder do perdão: como o amor incondicional de Ananias restaurou a visão de Paulo</w:t>
      </w:r>
    </w:p>
    <w:p w14:paraId="5749F90C" w14:textId="77777777" w:rsidR="00F90BDC" w:rsidRDefault="00F90BDC"/>
    <w:p w14:paraId="4BE421DE" w14:textId="77777777" w:rsidR="00F90BDC" w:rsidRDefault="00F90BDC">
      <w:r xmlns:w="http://schemas.openxmlformats.org/wordprocessingml/2006/main">
        <w:t xml:space="preserve">2. Um Chamado à Aceitação: Acolhendo Todos no Reino de Deus</w:t>
      </w:r>
    </w:p>
    <w:p w14:paraId="09F419B1" w14:textId="77777777" w:rsidR="00F90BDC" w:rsidRDefault="00F90BDC"/>
    <w:p w14:paraId="748A5F2F" w14:textId="77777777" w:rsidR="00F90BDC" w:rsidRDefault="00F90BDC">
      <w:r xmlns:w="http://schemas.openxmlformats.org/wordprocessingml/2006/main">
        <w:t xml:space="preserve">1. Lucas 15:11-32 - Parábola do Filho Pródigo</w:t>
      </w:r>
    </w:p>
    <w:p w14:paraId="7B727DA4" w14:textId="77777777" w:rsidR="00F90BDC" w:rsidRDefault="00F90BDC"/>
    <w:p w14:paraId="724AE83F" w14:textId="77777777" w:rsidR="00F90BDC" w:rsidRDefault="00F90BDC">
      <w:r xmlns:w="http://schemas.openxmlformats.org/wordprocessingml/2006/main">
        <w:t xml:space="preserve">2. Efésios 2:11-22 - A Reconciliação de Deus e a Unidade dos Crentes</w:t>
      </w:r>
    </w:p>
    <w:p w14:paraId="3EBCB9D7" w14:textId="77777777" w:rsidR="00F90BDC" w:rsidRDefault="00F90BDC"/>
    <w:p w14:paraId="693237CF" w14:textId="77777777" w:rsidR="00F90BDC" w:rsidRDefault="00F90BDC">
      <w:r xmlns:w="http://schemas.openxmlformats.org/wordprocessingml/2006/main">
        <w:t xml:space="preserve">Atos 22:14 E ele disse: O Deus de nossos pais te escolheu para que conhecesses a sua vontade, e visses aquele Justo, e ouvisses a voz da sua boca.</w:t>
      </w:r>
    </w:p>
    <w:p w14:paraId="4693DDB6" w14:textId="77777777" w:rsidR="00F90BDC" w:rsidRDefault="00F90BDC"/>
    <w:p w14:paraId="31AD5CF8" w14:textId="77777777" w:rsidR="00F90BDC" w:rsidRDefault="00F90BDC">
      <w:r xmlns:w="http://schemas.openxmlformats.org/wordprocessingml/2006/main">
        <w:t xml:space="preserve">O Deus dos nossos pais escolheu Paulo para conhecer a Sua vontade e testemunhar a justiça sendo feita.</w:t>
      </w:r>
    </w:p>
    <w:p w14:paraId="62D4655E" w14:textId="77777777" w:rsidR="00F90BDC" w:rsidRDefault="00F90BDC"/>
    <w:p w14:paraId="0941A7BC" w14:textId="77777777" w:rsidR="00F90BDC" w:rsidRDefault="00F90BDC">
      <w:r xmlns:w="http://schemas.openxmlformats.org/wordprocessingml/2006/main">
        <w:t xml:space="preserve">1: Permitir que Deus mostre o caminho - Deus nos escolheu para conhecermos Sua vontade e testemunharmos a justiça sendo feita.</w:t>
      </w:r>
    </w:p>
    <w:p w14:paraId="36CC8FF2" w14:textId="77777777" w:rsidR="00F90BDC" w:rsidRDefault="00F90BDC"/>
    <w:p w14:paraId="60BAF6AD" w14:textId="77777777" w:rsidR="00F90BDC" w:rsidRDefault="00F90BDC">
      <w:r xmlns:w="http://schemas.openxmlformats.org/wordprocessingml/2006/main">
        <w:t xml:space="preserve">2: A Justiça de Deus é Justa - Devemos lembrar que a justiça de Deus é sempre justa e correta.</w:t>
      </w:r>
    </w:p>
    <w:p w14:paraId="7F963AC9" w14:textId="77777777" w:rsidR="00F90BDC" w:rsidRDefault="00F90BDC"/>
    <w:p w14:paraId="415A3F75" w14:textId="77777777" w:rsidR="00F90BDC" w:rsidRDefault="00F90BDC">
      <w:r xmlns:w="http://schemas.openxmlformats.org/wordprocessingml/2006/main">
        <w:t xml:space="preserve">1: Isaías 55:9 - Porque assim como os céus são mais altos do que a terra, assim são os meus caminhos mais altos do que os seus caminhos, e os meus pensamentos mais altos do que os seus pensamentos.</w:t>
      </w:r>
    </w:p>
    <w:p w14:paraId="3E4150E2" w14:textId="77777777" w:rsidR="00F90BDC" w:rsidRDefault="00F90BDC"/>
    <w:p w14:paraId="6AC8BEB9" w14:textId="77777777" w:rsidR="00F90BDC" w:rsidRDefault="00F90BDC">
      <w:r xmlns:w="http://schemas.openxmlformats.org/wordprocessingml/2006/main">
        <w:t xml:space="preserve">2: Romanos 12:19 - Amados, não vos vingueis, mas antes dai lugar à ira; porque está escrito: Minha é a vingança; Eu retribuirei, diz o Senhor.</w:t>
      </w:r>
    </w:p>
    <w:p w14:paraId="3249AA22" w14:textId="77777777" w:rsidR="00F90BDC" w:rsidRDefault="00F90BDC"/>
    <w:p w14:paraId="4F10959F" w14:textId="77777777" w:rsidR="00F90BDC" w:rsidRDefault="00F90BDC">
      <w:r xmlns:w="http://schemas.openxmlformats.org/wordprocessingml/2006/main">
        <w:t xml:space="preserve">Atos 22:15 Porque serás sua testemunha a todos os homens daquilo que tens visto e ouvido.</w:t>
      </w:r>
    </w:p>
    <w:p w14:paraId="4A48C23D" w14:textId="77777777" w:rsidR="00F90BDC" w:rsidRDefault="00F90BDC"/>
    <w:p w14:paraId="645070F4" w14:textId="77777777" w:rsidR="00F90BDC" w:rsidRDefault="00F90BDC">
      <w:r xmlns:w="http://schemas.openxmlformats.org/wordprocessingml/2006/main">
        <w:t xml:space="preserve">Paulo é instruído por Ananias a proclamar seu testemunho daquilo que viu e ouviu a todas as pessoas.</w:t>
      </w:r>
    </w:p>
    <w:p w14:paraId="7D0A35D3" w14:textId="77777777" w:rsidR="00F90BDC" w:rsidRDefault="00F90BDC"/>
    <w:p w14:paraId="0BBFE328" w14:textId="77777777" w:rsidR="00F90BDC" w:rsidRDefault="00F90BDC">
      <w:r xmlns:w="http://schemas.openxmlformats.org/wordprocessingml/2006/main">
        <w:t xml:space="preserve">1. O poder do testemunho: compartilhando sua história com outras pessoas</w:t>
      </w:r>
    </w:p>
    <w:p w14:paraId="5B7A209D" w14:textId="77777777" w:rsidR="00F90BDC" w:rsidRDefault="00F90BDC"/>
    <w:p w14:paraId="774211E1" w14:textId="77777777" w:rsidR="00F90BDC" w:rsidRDefault="00F90BDC">
      <w:r xmlns:w="http://schemas.openxmlformats.org/wordprocessingml/2006/main">
        <w:t xml:space="preserve">2. O Testemunho das Nossas Vidas: Viver a Nossa Fé</w:t>
      </w:r>
    </w:p>
    <w:p w14:paraId="3CB4E5B1" w14:textId="77777777" w:rsidR="00F90BDC" w:rsidRDefault="00F90BDC"/>
    <w:p w14:paraId="02DC8202" w14:textId="77777777" w:rsidR="00F90BDC" w:rsidRDefault="00F90BDC">
      <w:r xmlns:w="http://schemas.openxmlformats.org/wordprocessingml/2006/main">
        <w:t xml:space="preserve">1. Romanos 10:14-15? </w:t>
      </w:r>
      <w:r xmlns:w="http://schemas.openxmlformats.org/wordprocessingml/2006/main">
        <w:rPr>
          <w:rFonts w:ascii="맑은 고딕 Semilight" w:hAnsi="맑은 고딕 Semilight"/>
        </w:rPr>
        <w:t xml:space="preserve">Como </w:t>
      </w:r>
      <w:r xmlns:w="http://schemas.openxmlformats.org/wordprocessingml/2006/main">
        <w:t xml:space="preserve">então invocarão aquele em quem não creram? E como acreditarão naquele de quem nunca ouviram falar? E como eles vão ouvir sem alguém pregar? E como eles pregarão a menos que sejam enviados???</w:t>
      </w:r>
    </w:p>
    <w:p w14:paraId="60743DDF" w14:textId="77777777" w:rsidR="00F90BDC" w:rsidRDefault="00F90BDC"/>
    <w:p w14:paraId="6676883A" w14:textId="77777777" w:rsidR="00F90BDC" w:rsidRDefault="00F90BDC">
      <w:r xmlns:w="http://schemas.openxmlformats.org/wordprocessingml/2006/main">
        <w:t xml:space="preserve">2. Mateus 5:14-16? </w:t>
      </w:r>
      <w:r xmlns:w="http://schemas.openxmlformats.org/wordprocessingml/2006/main">
        <w:rPr>
          <w:rFonts w:ascii="맑은 고딕 Semilight" w:hAnsi="맑은 고딕 Semilight"/>
        </w:rPr>
        <w:t xml:space="preserve">Você </w:t>
      </w:r>
      <w:r xmlns:w="http://schemas.openxmlformats.org/wordprocessingml/2006/main">
        <w:t xml:space="preserve">é a luz do mundo. Uma cidade situada sobre uma colina não pode ser escondida. Nem se acende uma lâmpada e a coloca debaixo de um cesto, mas sim num candeeiro, e ela ilumina todos os que estão na casa. Da mesma forma, deixe a sua luz brilhar diante dos outros, para que vejam as suas boas obras e dêem glória ao seu Pai que está nos céus.</w:t>
      </w:r>
    </w:p>
    <w:p w14:paraId="6C54FF58" w14:textId="77777777" w:rsidR="00F90BDC" w:rsidRDefault="00F90BDC"/>
    <w:p w14:paraId="13D4D0DA" w14:textId="77777777" w:rsidR="00F90BDC" w:rsidRDefault="00F90BDC">
      <w:r xmlns:w="http://schemas.openxmlformats.org/wordprocessingml/2006/main">
        <w:t xml:space="preserve">Atos 22:16 E agora, por que te demoras? levanta-te, e seja batizado, e lava os teus pecados, invocando o nome do Senhor.</w:t>
      </w:r>
    </w:p>
    <w:p w14:paraId="665CF4AA" w14:textId="77777777" w:rsidR="00F90BDC" w:rsidRDefault="00F90BDC"/>
    <w:p w14:paraId="172303D0" w14:textId="77777777" w:rsidR="00F90BDC" w:rsidRDefault="00F90BDC">
      <w:r xmlns:w="http://schemas.openxmlformats.org/wordprocessingml/2006/main">
        <w:t xml:space="preserve">Saulo, que agora é conhecido como Paulo, é instruído por Ananias a ser batizado e a lavar seus pecados invocando o nome do Senhor.</w:t>
      </w:r>
    </w:p>
    <w:p w14:paraId="3556052D" w14:textId="77777777" w:rsidR="00F90BDC" w:rsidRDefault="00F90BDC"/>
    <w:p w14:paraId="4011552E" w14:textId="77777777" w:rsidR="00F90BDC" w:rsidRDefault="00F90BDC">
      <w:r xmlns:w="http://schemas.openxmlformats.org/wordprocessingml/2006/main">
        <w:t xml:space="preserve">1. O Poder do Batismo: Como o Batismo Traz a Salvação</w:t>
      </w:r>
    </w:p>
    <w:p w14:paraId="73FDAAA3" w14:textId="77777777" w:rsidR="00F90BDC" w:rsidRDefault="00F90BDC"/>
    <w:p w14:paraId="658822C1" w14:textId="77777777" w:rsidR="00F90BDC" w:rsidRDefault="00F90BDC">
      <w:r xmlns:w="http://schemas.openxmlformats.org/wordprocessingml/2006/main">
        <w:t xml:space="preserve">2. A Necessidade do Arrependimento: Como o Arrependimento Leva à Justiça</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6:3-4 - "Vocês não sabem que todos nós que fomos batizados em Cristo Jesus fomos batizados na sua morte? Fomos, portanto, sepultados com ele na morte pelo batismo, para que, assim como Cristo foi ressuscitados dentre os mortos pela glória do Pai, nós também podemos andar em novidade de vida.</w:t>
      </w:r>
    </w:p>
    <w:p w14:paraId="7F3EA233" w14:textId="77777777" w:rsidR="00F90BDC" w:rsidRDefault="00F90BDC"/>
    <w:p w14:paraId="20E1851A" w14:textId="77777777" w:rsidR="00F90BDC" w:rsidRDefault="00F90BDC">
      <w:r xmlns:w="http://schemas.openxmlformats.org/wordprocessingml/2006/main">
        <w:t xml:space="preserve">2. Gálatas 3:27 - ? </w:t>
      </w:r>
      <w:r xmlns:w="http://schemas.openxmlformats.org/wordprocessingml/2006/main">
        <w:rPr>
          <w:rFonts w:ascii="맑은 고딕 Semilight" w:hAnsi="맑은 고딕 Semilight"/>
        </w:rPr>
        <w:t xml:space="preserve">쏤 </w:t>
      </w:r>
      <w:r xmlns:w="http://schemas.openxmlformats.org/wordprocessingml/2006/main">
        <w:t xml:space="preserve">ou todos vocês que foram batizados em Cristo se revestiram de Cristo.??</w:t>
      </w:r>
    </w:p>
    <w:p w14:paraId="06BBF29E" w14:textId="77777777" w:rsidR="00F90BDC" w:rsidRDefault="00F90BDC"/>
    <w:p w14:paraId="73574567" w14:textId="77777777" w:rsidR="00F90BDC" w:rsidRDefault="00F90BDC">
      <w:r xmlns:w="http://schemas.openxmlformats.org/wordprocessingml/2006/main">
        <w:t xml:space="preserve">Atos 22:17 E aconteceu que, voltando novamente a Jerusalém, enquanto orava no templo, fiquei em transe;</w:t>
      </w:r>
    </w:p>
    <w:p w14:paraId="760E6E7C" w14:textId="77777777" w:rsidR="00F90BDC" w:rsidRDefault="00F90BDC"/>
    <w:p w14:paraId="22B184CF" w14:textId="77777777" w:rsidR="00F90BDC" w:rsidRDefault="00F90BDC">
      <w:r xmlns:w="http://schemas.openxmlformats.org/wordprocessingml/2006/main">
        <w:t xml:space="preserve">Paulo entra em transe enquanto orava no templo em Jerusalém.</w:t>
      </w:r>
    </w:p>
    <w:p w14:paraId="0F40B31F" w14:textId="77777777" w:rsidR="00F90BDC" w:rsidRDefault="00F90BDC"/>
    <w:p w14:paraId="40246F66" w14:textId="77777777" w:rsidR="00F90BDC" w:rsidRDefault="00F90BDC">
      <w:r xmlns:w="http://schemas.openxmlformats.org/wordprocessingml/2006/main">
        <w:t xml:space="preserve">1. O Poder da Oração: a experiência de Paulo no Templo</w:t>
      </w:r>
    </w:p>
    <w:p w14:paraId="50D26C4D" w14:textId="77777777" w:rsidR="00F90BDC" w:rsidRDefault="00F90BDC"/>
    <w:p w14:paraId="3391B46B" w14:textId="77777777" w:rsidR="00F90BDC" w:rsidRDefault="00F90BDC">
      <w:r xmlns:w="http://schemas.openxmlformats.org/wordprocessingml/2006/main">
        <w:t xml:space="preserve">2. Entrega à Vontade de Deus: a experiência de Paulo no Templo</w:t>
      </w:r>
    </w:p>
    <w:p w14:paraId="77C33CAB" w14:textId="77777777" w:rsidR="00F90BDC" w:rsidRDefault="00F90BDC"/>
    <w:p w14:paraId="17FB571F" w14:textId="77777777" w:rsidR="00F90BDC" w:rsidRDefault="00F90BDC">
      <w:r xmlns:w="http://schemas.openxmlformats.org/wordprocessingml/2006/main">
        <w:t xml:space="preserve">1. Mateus 6:5-13 - Jesus ensina sobre a importância da oração e como orar.</w:t>
      </w:r>
    </w:p>
    <w:p w14:paraId="204A026D" w14:textId="77777777" w:rsidR="00F90BDC" w:rsidRDefault="00F90BDC"/>
    <w:p w14:paraId="524BD1FC" w14:textId="77777777" w:rsidR="00F90BDC" w:rsidRDefault="00F90BDC">
      <w:r xmlns:w="http://schemas.openxmlformats.org/wordprocessingml/2006/main">
        <w:t xml:space="preserve">2. 2 Coríntios 12:2-4 - Paulo relata uma visão celestial e como foi arrebatado ao paraíso.</w:t>
      </w:r>
    </w:p>
    <w:p w14:paraId="41C387D7" w14:textId="77777777" w:rsidR="00F90BDC" w:rsidRDefault="00F90BDC"/>
    <w:p w14:paraId="053F0E0A" w14:textId="77777777" w:rsidR="00F90BDC" w:rsidRDefault="00F90BDC">
      <w:r xmlns:w="http://schemas.openxmlformats.org/wordprocessingml/2006/main">
        <w:t xml:space="preserve">Atos 22:18 E vi-o dizer-me: Apressa-te, e sai depressa de Jerusalém, porque não aceitarão o teu testemunho a meu respeito.</w:t>
      </w:r>
    </w:p>
    <w:p w14:paraId="5F0A3B52" w14:textId="77777777" w:rsidR="00F90BDC" w:rsidRDefault="00F90BDC"/>
    <w:p w14:paraId="2692A0A4" w14:textId="77777777" w:rsidR="00F90BDC" w:rsidRDefault="00F90BDC">
      <w:r xmlns:w="http://schemas.openxmlformats.org/wordprocessingml/2006/main">
        <w:t xml:space="preserve">Paulo estava em Jerusalém e uma visão lhe disse para sair rapidamente porque o povo não aceitaria seu testemunho sobre Jesus.</w:t>
      </w:r>
    </w:p>
    <w:p w14:paraId="622983F9" w14:textId="77777777" w:rsidR="00F90BDC" w:rsidRDefault="00F90BDC"/>
    <w:p w14:paraId="6DB8E3D6" w14:textId="77777777" w:rsidR="00F90BDC" w:rsidRDefault="00F90BDC">
      <w:r xmlns:w="http://schemas.openxmlformats.org/wordprocessingml/2006/main">
        <w:t xml:space="preserve">1. A importância de obedecer à voz do Senhor</w:t>
      </w:r>
    </w:p>
    <w:p w14:paraId="690976A9" w14:textId="77777777" w:rsidR="00F90BDC" w:rsidRDefault="00F90BDC"/>
    <w:p w14:paraId="2B1A1D38" w14:textId="77777777" w:rsidR="00F90BDC" w:rsidRDefault="00F90BDC">
      <w:r xmlns:w="http://schemas.openxmlformats.org/wordprocessingml/2006/main">
        <w:t xml:space="preserve">2. A Necessidade de Compartilhar o Evangelho</w:t>
      </w:r>
    </w:p>
    <w:p w14:paraId="23DFAF6F" w14:textId="77777777" w:rsidR="00F90BDC" w:rsidRDefault="00F90BDC"/>
    <w:p w14:paraId="5759F0BE" w14:textId="77777777" w:rsidR="00F90BDC" w:rsidRDefault="00F90BDC">
      <w:r xmlns:w="http://schemas.openxmlformats.org/wordprocessingml/2006/main">
        <w:t xml:space="preserve">1. Lucas 6:46? </w:t>
      </w:r>
      <w:r xmlns:w="http://schemas.openxmlformats.org/wordprocessingml/2006/main">
        <w:rPr>
          <w:rFonts w:ascii="맑은 고딕 Semilight" w:hAnsi="맑은 고딕 Semilight"/>
        </w:rPr>
        <w:t xml:space="preserve">쏻 </w:t>
      </w:r>
      <w:r xmlns:w="http://schemas.openxmlformats.org/wordprocessingml/2006/main">
        <w:t xml:space="preserve">por que você me liga? </w:t>
      </w:r>
      <w:r xmlns:w="http://schemas.openxmlformats.org/wordprocessingml/2006/main">
        <w:rPr>
          <w:rFonts w:ascii="맑은 고딕 Semilight" w:hAnsi="맑은 고딕 Semilight"/>
        </w:rPr>
        <w:t xml:space="preserve">쁋 </w:t>
      </w:r>
      <w:r xmlns:w="http://schemas.openxmlformats.org/wordprocessingml/2006/main">
        <w:t xml:space="preserve">ord, Senhor,??e não faça o que eu digo???</w:t>
      </w:r>
    </w:p>
    <w:p w14:paraId="30758470" w14:textId="77777777" w:rsidR="00F90BDC" w:rsidRDefault="00F90BDC"/>
    <w:p w14:paraId="2766873E" w14:textId="77777777" w:rsidR="00F90BDC" w:rsidRDefault="00F90BDC">
      <w:r xmlns:w="http://schemas.openxmlformats.org/wordprocessingml/2006/main">
        <w:t xml:space="preserve">2. Mateus 28:19-20? </w:t>
      </w:r>
      <w:r xmlns:w="http://schemas.openxmlformats.org/wordprocessingml/2006/main">
        <w:rPr>
          <w:rFonts w:ascii="맑은 고딕 Semilight" w:hAnsi="맑은 고딕 Semilight"/>
        </w:rPr>
        <w:t xml:space="preserve">쏷 </w:t>
      </w:r>
      <w:r xmlns:w="http://schemas.openxmlformats.org/wordprocessingml/2006/main">
        <w:t xml:space="preserve">portanto vão e façam discípulos de todas as nações, batizando-os em nome do Pai e do Filho e do Espírito Santo.</w:t>
      </w:r>
    </w:p>
    <w:p w14:paraId="235F2519" w14:textId="77777777" w:rsidR="00F90BDC" w:rsidRDefault="00F90BDC"/>
    <w:p w14:paraId="141F062D" w14:textId="77777777" w:rsidR="00F90BDC" w:rsidRDefault="00F90BDC">
      <w:r xmlns:w="http://schemas.openxmlformats.org/wordprocessingml/2006/main">
        <w:t xml:space="preserve">Atos 22:19 E eu disse: Senhor, eles sabem que eu prendi e espanquei em todas as sinagogas os que creram em ti;</w:t>
      </w:r>
    </w:p>
    <w:p w14:paraId="053CBAE0" w14:textId="77777777" w:rsidR="00F90BDC" w:rsidRDefault="00F90BDC"/>
    <w:p w14:paraId="05D9E4A4" w14:textId="77777777" w:rsidR="00F90BDC" w:rsidRDefault="00F90BDC">
      <w:r xmlns:w="http://schemas.openxmlformats.org/wordprocessingml/2006/main">
        <w:t xml:space="preserve">Paulo relata sua história de perseguição aos cristãos antes de sua conversão.</w:t>
      </w:r>
    </w:p>
    <w:p w14:paraId="13252313" w14:textId="77777777" w:rsidR="00F90BDC" w:rsidRDefault="00F90BDC"/>
    <w:p w14:paraId="12BF4BEC" w14:textId="77777777" w:rsidR="00F90BDC" w:rsidRDefault="00F90BDC">
      <w:r xmlns:w="http://schemas.openxmlformats.org/wordprocessingml/2006/main">
        <w:t xml:space="preserve">1. A graça de Deus pode transformar nossos inimigos em aliados.</w:t>
      </w:r>
    </w:p>
    <w:p w14:paraId="4FD0632B" w14:textId="77777777" w:rsidR="00F90BDC" w:rsidRDefault="00F90BDC"/>
    <w:p w14:paraId="08793893" w14:textId="77777777" w:rsidR="00F90BDC" w:rsidRDefault="00F90BDC">
      <w:r xmlns:w="http://schemas.openxmlformats.org/wordprocessingml/2006/main">
        <w:t xml:space="preserve">2. O poder da conversão através da fé.</w:t>
      </w:r>
    </w:p>
    <w:p w14:paraId="2D7C0B9D" w14:textId="77777777" w:rsidR="00F90BDC" w:rsidRDefault="00F90BDC"/>
    <w:p w14:paraId="0AD63FF5" w14:textId="77777777" w:rsidR="00F90BDC" w:rsidRDefault="00F90BDC">
      <w:r xmlns:w="http://schemas.openxmlformats.org/wordprocessingml/2006/main">
        <w:t xml:space="preserve">1. Romanos 5:8 - "Mas Deus prova o seu amor por nós nisto: Cristo morreu por nós, sendo nós ainda pecadores."</w:t>
      </w:r>
    </w:p>
    <w:p w14:paraId="58605D23" w14:textId="77777777" w:rsidR="00F90BDC" w:rsidRDefault="00F90BDC"/>
    <w:p w14:paraId="03E1FE55" w14:textId="77777777" w:rsidR="00F90BDC" w:rsidRDefault="00F90BDC">
      <w:r xmlns:w="http://schemas.openxmlformats.org/wordprocessingml/2006/main">
        <w:t xml:space="preserve">2. Efésios 2:1-10 - "Pois é pela graça que vocês são salvos, por meio da fé? </w:t>
      </w:r>
      <w:r xmlns:w="http://schemas.openxmlformats.org/wordprocessingml/2006/main">
        <w:rPr>
          <w:rFonts w:ascii="맑은 고딕 Semilight" w:hAnsi="맑은 고딕 Semilight"/>
        </w:rPr>
        <w:t xml:space="preserve">E </w:t>
      </w:r>
      <w:r xmlns:w="http://schemas.openxmlformats.org/wordprocessingml/2006/main">
        <w:t xml:space="preserve">isso não vem de vocês mesmos, é dom de Deus? Não por obras, para que ninguém se glorie. "</w:t>
      </w:r>
    </w:p>
    <w:p w14:paraId="0FE6A49A" w14:textId="77777777" w:rsidR="00F90BDC" w:rsidRDefault="00F90BDC"/>
    <w:p w14:paraId="1E455162" w14:textId="77777777" w:rsidR="00F90BDC" w:rsidRDefault="00F90BDC">
      <w:r xmlns:w="http://schemas.openxmlformats.org/wordprocessingml/2006/main">
        <w:t xml:space="preserve">Atos 22:20 E quando foi derramado o sangue do teu mártir Estêvão, eu também estava presente e consenti na sua morte, e guardei as vestes dos que o mataram.</w:t>
      </w:r>
    </w:p>
    <w:p w14:paraId="644FE13C" w14:textId="77777777" w:rsidR="00F90BDC" w:rsidRDefault="00F90BDC"/>
    <w:p w14:paraId="6780A352" w14:textId="77777777" w:rsidR="00F90BDC" w:rsidRDefault="00F90BDC">
      <w:r xmlns:w="http://schemas.openxmlformats.org/wordprocessingml/2006/main">
        <w:t xml:space="preserve">Saulo esteve presente e consentiu na morte de Estêvão, o primeiro mártir, e ainda guardou as roupas </w:t>
      </w:r>
      <w:r xmlns:w="http://schemas.openxmlformats.org/wordprocessingml/2006/main">
        <w:lastRenderedPageBreak xmlns:w="http://schemas.openxmlformats.org/wordprocessingml/2006/main"/>
      </w:r>
      <w:r xmlns:w="http://schemas.openxmlformats.org/wordprocessingml/2006/main">
        <w:t xml:space="preserve">de quem o matou.</w:t>
      </w:r>
    </w:p>
    <w:p w14:paraId="4D06698A" w14:textId="77777777" w:rsidR="00F90BDC" w:rsidRDefault="00F90BDC"/>
    <w:p w14:paraId="0A0BAA6E" w14:textId="77777777" w:rsidR="00F90BDC" w:rsidRDefault="00F90BDC">
      <w:r xmlns:w="http://schemas.openxmlformats.org/wordprocessingml/2006/main">
        <w:t xml:space="preserve">1. O poder do arrependimento: a transformação de Saulo de perseguidor em pregador.</w:t>
      </w:r>
    </w:p>
    <w:p w14:paraId="7C95E286" w14:textId="77777777" w:rsidR="00F90BDC" w:rsidRDefault="00F90BDC"/>
    <w:p w14:paraId="1D202119" w14:textId="77777777" w:rsidR="00F90BDC" w:rsidRDefault="00F90BDC">
      <w:r xmlns:w="http://schemas.openxmlformats.org/wordprocessingml/2006/main">
        <w:t xml:space="preserve">2. O Custo de Seguir a Cristo: O sacrifício de Estêvão e as consequências do discipulado.</w:t>
      </w:r>
    </w:p>
    <w:p w14:paraId="74A27DA4" w14:textId="77777777" w:rsidR="00F90BDC" w:rsidRDefault="00F90BDC"/>
    <w:p w14:paraId="18BAFA4F" w14:textId="77777777" w:rsidR="00F90BDC" w:rsidRDefault="00F90BDC">
      <w:r xmlns:w="http://schemas.openxmlformats.org/wordprocessingml/2006/main">
        <w:t xml:space="preserve">1. Atos 9:1-19 – A conversão de Saulo e seu chamado como apóstolo.</w:t>
      </w:r>
    </w:p>
    <w:p w14:paraId="58217ABF" w14:textId="77777777" w:rsidR="00F90BDC" w:rsidRDefault="00F90BDC"/>
    <w:p w14:paraId="176EC742" w14:textId="77777777" w:rsidR="00F90BDC" w:rsidRDefault="00F90BDC">
      <w:r xmlns:w="http://schemas.openxmlformats.org/wordprocessingml/2006/main">
        <w:t xml:space="preserve">2. Lucas 9:23-25 - O ensinamento de Jesus sobre tomar a cruz e segui-lo.</w:t>
      </w:r>
    </w:p>
    <w:p w14:paraId="0FDEE89A" w14:textId="77777777" w:rsidR="00F90BDC" w:rsidRDefault="00F90BDC"/>
    <w:p w14:paraId="758E0334" w14:textId="77777777" w:rsidR="00F90BDC" w:rsidRDefault="00F90BDC">
      <w:r xmlns:w="http://schemas.openxmlformats.org/wordprocessingml/2006/main">
        <w:t xml:space="preserve">Atos 22:21 E ele me disse: Vai, porque eu te enviarei aos gentios de longe.</w:t>
      </w:r>
    </w:p>
    <w:p w14:paraId="641DE8FC" w14:textId="77777777" w:rsidR="00F90BDC" w:rsidRDefault="00F90BDC"/>
    <w:p w14:paraId="6A7FF891" w14:textId="77777777" w:rsidR="00F90BDC" w:rsidRDefault="00F90BDC">
      <w:r xmlns:w="http://schemas.openxmlformats.org/wordprocessingml/2006/main">
        <w:t xml:space="preserve">Paulo é ordenado a ir aos gentios e compartilhar o evangelho.</w:t>
      </w:r>
    </w:p>
    <w:p w14:paraId="4A6FB787" w14:textId="77777777" w:rsidR="00F90BDC" w:rsidRDefault="00F90BDC"/>
    <w:p w14:paraId="3AE0A29D" w14:textId="77777777" w:rsidR="00F90BDC" w:rsidRDefault="00F90BDC">
      <w:r xmlns:w="http://schemas.openxmlformats.org/wordprocessingml/2006/main">
        <w:t xml:space="preserve">1. O Poder do Evangelho: Como Compartilhar as Boas Novas com Outros</w:t>
      </w:r>
    </w:p>
    <w:p w14:paraId="56CB4271" w14:textId="77777777" w:rsidR="00F90BDC" w:rsidRDefault="00F90BDC"/>
    <w:p w14:paraId="4EC0C7FC" w14:textId="77777777" w:rsidR="00F90BDC" w:rsidRDefault="00F90BDC">
      <w:r xmlns:w="http://schemas.openxmlformats.org/wordprocessingml/2006/main">
        <w:t xml:space="preserve">2. O Chamado para Ir: Como Responder ao Comando de Deus</w:t>
      </w:r>
    </w:p>
    <w:p w14:paraId="54C4EDB4" w14:textId="77777777" w:rsidR="00F90BDC" w:rsidRDefault="00F90BDC"/>
    <w:p w14:paraId="21E00675" w14:textId="77777777" w:rsidR="00F90BDC" w:rsidRDefault="00F90BDC">
      <w:r xmlns:w="http://schemas.openxmlformats.org/wordprocessingml/2006/main">
        <w:t xml:space="preserve">1. Mateus 28:19-20? </w:t>
      </w:r>
      <w:r xmlns:w="http://schemas.openxmlformats.org/wordprocessingml/2006/main">
        <w:rPr>
          <w:rFonts w:ascii="맑은 고딕 Semilight" w:hAnsi="맑은 고딕 Semilight"/>
        </w:rPr>
        <w:t xml:space="preserve">Portanto, </w:t>
      </w:r>
      <w:r xmlns:w="http://schemas.openxmlformats.org/wordprocessingml/2006/main">
        <w:t xml:space="preserve">ide e fazei discípulos de todas as nações, batizando-os em nome do Pai, e do Filho, e do Espírito Santo, e ensinando-os a obedecer a tudo o que vos ordenei. E certamente estarei sempre com você, até o fim dos tempos.</w:t>
      </w:r>
    </w:p>
    <w:p w14:paraId="2A6477D8" w14:textId="77777777" w:rsidR="00F90BDC" w:rsidRDefault="00F90BDC"/>
    <w:p w14:paraId="6B565BEE" w14:textId="77777777" w:rsidR="00F90BDC" w:rsidRDefault="00F90BDC">
      <w:r xmlns:w="http://schemas.openxmlformats.org/wordprocessingml/2006/main">
        <w:t xml:space="preserve">2. Romanos 10:13-15? </w:t>
      </w:r>
      <w:r xmlns:w="http://schemas.openxmlformats.org/wordprocessingml/2006/main">
        <w:rPr>
          <w:rFonts w:ascii="맑은 고딕 Semilight" w:hAnsi="맑은 고딕 Semilight"/>
        </w:rPr>
        <w:t xml:space="preserve">쐄 </w:t>
      </w:r>
      <w:r xmlns:w="http://schemas.openxmlformats.org/wordprocessingml/2006/main">
        <w:t xml:space="preserve">ou ? </w:t>
      </w:r>
      <w:r xmlns:w="http://schemas.openxmlformats.org/wordprocessingml/2006/main">
        <w:rPr>
          <w:rFonts w:ascii="맑은 고딕 Semilight" w:hAnsi="맑은 고딕 Semilight"/>
        </w:rPr>
        <w:t xml:space="preserve">쏣 </w:t>
      </w:r>
      <w:r xmlns:w="http://schemas.openxmlformats.org/wordprocessingml/2006/main">
        <w:t xml:space="preserve">todo aquele que invocar o nome do Senhor será salvo.??Como, então, invocarão aquele em quem não creram? E como poderão acreditar naquele de quem não ouviram falar? E como poderão ouvir sem que alguém lhes pregue? E como pode alguém pregar a menos que seja enviado? Como está escrito: ? </w:t>
      </w:r>
      <w:r xmlns:w="http://schemas.openxmlformats.org/wordprocessingml/2006/main">
        <w:rPr>
          <w:rFonts w:ascii="맑은 고딕 Semilight" w:hAnsi="맑은 고딕 Semilight"/>
        </w:rPr>
        <w:t xml:space="preserve">쏦 </w:t>
      </w:r>
      <w:r xmlns:w="http://schemas.openxmlformats.org/wordprocessingml/2006/main">
        <w:t xml:space="preserve">que lindos são os pés de quem traz boas notícias!??</w:t>
      </w:r>
    </w:p>
    <w:p w14:paraId="6B1197B8" w14:textId="77777777" w:rsidR="00F90BDC" w:rsidRDefault="00F90BDC"/>
    <w:p w14:paraId="1CF65B2B" w14:textId="77777777" w:rsidR="00F90BDC" w:rsidRDefault="00F90BDC">
      <w:r xmlns:w="http://schemas.openxmlformats.org/wordprocessingml/2006/main">
        <w:t xml:space="preserve">Atos 22:22 E eles lhe deram audiência a esta palavra, e então levantaram a voz, e disseram: Fora da terra esse homem, porque não convém que ele viva.</w:t>
      </w:r>
    </w:p>
    <w:p w14:paraId="321434B3" w14:textId="77777777" w:rsidR="00F90BDC" w:rsidRDefault="00F90BDC"/>
    <w:p w14:paraId="4C3673B8" w14:textId="77777777" w:rsidR="00F90BDC" w:rsidRDefault="00F90BDC">
      <w:r xmlns:w="http://schemas.openxmlformats.org/wordprocessingml/2006/main">
        <w:t xml:space="preserve">Os judeus rejeitaram Paulo depois que ele prestou testemunho e pediu que ele fosse removido da terra.</w:t>
      </w:r>
    </w:p>
    <w:p w14:paraId="600238A0" w14:textId="77777777" w:rsidR="00F90BDC" w:rsidRDefault="00F90BDC"/>
    <w:p w14:paraId="504349B6" w14:textId="77777777" w:rsidR="00F90BDC" w:rsidRDefault="00F90BDC">
      <w:r xmlns:w="http://schemas.openxmlformats.org/wordprocessingml/2006/main">
        <w:t xml:space="preserve">1. “O Poder do Testemunho: Proclamando as Boas Novas de Jesus Cristo”</w:t>
      </w:r>
    </w:p>
    <w:p w14:paraId="406FA10F" w14:textId="77777777" w:rsidR="00F90BDC" w:rsidRDefault="00F90BDC"/>
    <w:p w14:paraId="1582A367" w14:textId="77777777" w:rsidR="00F90BDC" w:rsidRDefault="00F90BDC">
      <w:r xmlns:w="http://schemas.openxmlformats.org/wordprocessingml/2006/main">
        <w:t xml:space="preserve">2. “A coragem de permanecer firme: defendendo sua fé diante da oposição”</w:t>
      </w:r>
    </w:p>
    <w:p w14:paraId="4FC36FEC" w14:textId="77777777" w:rsidR="00F90BDC" w:rsidRDefault="00F90BDC"/>
    <w:p w14:paraId="17A991D8" w14:textId="77777777" w:rsidR="00F90BDC" w:rsidRDefault="00F90BDC">
      <w:r xmlns:w="http://schemas.openxmlformats.org/wordprocessingml/2006/main">
        <w:t xml:space="preserve">1. Filipenses 1:20-21 - "de acordo com a minha sincera expectativa e esperança de que em nada serei envergonhado, mas com toda a ousadia, como sempre, assim também agora Cristo será engrandecido no meu corpo, seja pela vida ou pela morte ... Pois para mim viver é Cristo e morrer é lucro.</w:t>
      </w:r>
    </w:p>
    <w:p w14:paraId="5F4CCE87" w14:textId="77777777" w:rsidR="00F90BDC" w:rsidRDefault="00F90BDC"/>
    <w:p w14:paraId="209C00B0" w14:textId="77777777" w:rsidR="00F90BDC" w:rsidRDefault="00F90BDC">
      <w:r xmlns:w="http://schemas.openxmlformats.org/wordprocessingml/2006/main">
        <w:t xml:space="preserve">2. Romanos 8:31-39 - "Que diremos então a estas coisas? Se Deus é por nós, quem será contra nós? Aquele que não poupou a seu próprio Filho, mas o entregou por todos nós, como nos Ele também com Ele não nos dá gratuitamente todas as coisas? Quem intentará acusação contra Deus? </w:t>
      </w:r>
      <w:r xmlns:w="http://schemas.openxmlformats.org/wordprocessingml/2006/main">
        <w:rPr>
          <w:rFonts w:ascii="맑은 고딕 Semilight" w:hAnsi="맑은 고딕 Semilight"/>
        </w:rPr>
        <w:t xml:space="preserve">Ele </w:t>
      </w:r>
      <w:r xmlns:w="http://schemas.openxmlformats.org/wordprocessingml/2006/main">
        <w:t xml:space="preserve">eleito? É Deus quem justifica. Quem é aquele que condena? É Cristo que morreu, e além disso também ressuscitou, que está até em a destra de Deus, que também intercede por nós. Quem nos separará do amor de Cristo? A tribulação, ou a angústia, ou a perseguição, ou a fome, ou a nudez, ou o perigo, ou a espada? Como está escrito: ? </w:t>
      </w:r>
      <w:r xmlns:w="http://schemas.openxmlformats.org/wordprocessingml/2006/main">
        <w:rPr>
          <w:rFonts w:ascii="맑은 고딕 Semilight" w:hAnsi="맑은 고딕 Semilight"/>
        </w:rPr>
        <w:t xml:space="preserve">쏤 </w:t>
      </w:r>
      <w:r xmlns:w="http://schemas.openxmlformats.org/wordprocessingml/2006/main">
        <w:t xml:space="preserve">ou por tua causa somos mortos o dia todo; somos considerados como ovelhas para o matadouro.??No entanto, em todas estas coisas somos mais que vencedores, por meio daquele que nos amou. Pois estou convencido de que nem a morte, nem a vida, nem os anjos nem principados, nem potestades, nem coisas presentes, nem coisas futuras, nem altura, nem profundidade, nem qualquer outra coisa criada poderá nos separar do amor de Deus que está em Cristo Jesus, nosso Senhor”.</w:t>
      </w:r>
    </w:p>
    <w:p w14:paraId="1BD32C24" w14:textId="77777777" w:rsidR="00F90BDC" w:rsidRDefault="00F90BDC"/>
    <w:p w14:paraId="0F513081" w14:textId="77777777" w:rsidR="00F90BDC" w:rsidRDefault="00F90BDC">
      <w:r xmlns:w="http://schemas.openxmlformats.org/wordprocessingml/2006/main">
        <w:t xml:space="preserve">Atos 22:23 E, clamando eles, e tirando as vestes, e lançando pó para o ar,</w:t>
      </w:r>
    </w:p>
    <w:p w14:paraId="38BE8D05" w14:textId="77777777" w:rsidR="00F90BDC" w:rsidRDefault="00F90BDC"/>
    <w:p w14:paraId="0134CF96" w14:textId="77777777" w:rsidR="00F90BDC" w:rsidRDefault="00F90BDC">
      <w:r xmlns:w="http://schemas.openxmlformats.org/wordprocessingml/2006/main">
        <w:t xml:space="preserve">Paulo foi preso e levado pelo comandante da guarda romana.</w:t>
      </w:r>
    </w:p>
    <w:p w14:paraId="620C6E01" w14:textId="77777777" w:rsidR="00F90BDC" w:rsidRDefault="00F90BDC"/>
    <w:p w14:paraId="11E50544" w14:textId="77777777" w:rsidR="00F90BDC" w:rsidRDefault="00F90BDC">
      <w:r xmlns:w="http://schemas.openxmlformats.org/wordprocessingml/2006/main">
        <w:t xml:space="preserve">1: Nossas reações em tempos difíceis devem refletir a paz de Cristo, não o caos do mundo.</w:t>
      </w:r>
    </w:p>
    <w:p w14:paraId="1A07CC09" w14:textId="77777777" w:rsidR="00F90BDC" w:rsidRDefault="00F90BDC"/>
    <w:p w14:paraId="382B2FF0" w14:textId="77777777" w:rsidR="00F90BDC" w:rsidRDefault="00F90BDC">
      <w:r xmlns:w="http://schemas.openxmlformats.org/wordprocessingml/2006/main">
        <w:t xml:space="preserve">2: Quando enfrentamos oposição, devemos confiar em Deus para nos proteger e suprir as nossas necessidades.</w:t>
      </w:r>
    </w:p>
    <w:p w14:paraId="6BDAECA4" w14:textId="77777777" w:rsidR="00F90BDC" w:rsidRDefault="00F90BDC"/>
    <w:p w14:paraId="48B54358" w14:textId="77777777" w:rsidR="00F90BDC" w:rsidRDefault="00F90BDC">
      <w:r xmlns:w="http://schemas.openxmlformats.org/wordprocessingml/2006/main">
        <w:t xml:space="preserve">1: Filipenses 4:6-7 - “Não andem ansiosos por coisa alguma, mas em todas as situações, pela oração e súplicas, com ação de graças, apresentem seus pedidos a Deus. corações e vossas mentes em Cristo Jesus”.</w:t>
      </w:r>
    </w:p>
    <w:p w14:paraId="6CE552DE" w14:textId="77777777" w:rsidR="00F90BDC" w:rsidRDefault="00F90BDC"/>
    <w:p w14:paraId="34A90EED" w14:textId="77777777" w:rsidR="00F90BDC" w:rsidRDefault="00F90BDC">
      <w:r xmlns:w="http://schemas.openxmlformats.org/wordprocessingml/2006/main">
        <w:t xml:space="preserve">2: Salmos 23:4 – “Ainda que eu ande pelo vale mais escuro, não temerei mal algum, porque tu estás comigo; a tua vara e o teu cajado me consolam.”</w:t>
      </w:r>
    </w:p>
    <w:p w14:paraId="54AE72BD" w14:textId="77777777" w:rsidR="00F90BDC" w:rsidRDefault="00F90BDC"/>
    <w:p w14:paraId="437491EE" w14:textId="77777777" w:rsidR="00F90BDC" w:rsidRDefault="00F90BDC">
      <w:r xmlns:w="http://schemas.openxmlformats.org/wordprocessingml/2006/main">
        <w:t xml:space="preserve">Atos 22:24 O capitão-mor ordenou que ele fosse levado ao castelo e ordenou que fosse examinado com açoites; para que ele soubesse por que eles clamaram tanto contra ele.</w:t>
      </w:r>
    </w:p>
    <w:p w14:paraId="6A0F260F" w14:textId="77777777" w:rsidR="00F90BDC" w:rsidRDefault="00F90BDC"/>
    <w:p w14:paraId="6233FC0B" w14:textId="77777777" w:rsidR="00F90BDC" w:rsidRDefault="00F90BDC">
      <w:r xmlns:w="http://schemas.openxmlformats.org/wordprocessingml/2006/main">
        <w:t xml:space="preserve">O capitão-mor mandou trazer Paulo ao castelo e ordenou que ele fosse açoitado para descobrir por que o povo gritava contra ele.</w:t>
      </w:r>
    </w:p>
    <w:p w14:paraId="7F590FBA" w14:textId="77777777" w:rsidR="00F90BDC" w:rsidRDefault="00F90BDC"/>
    <w:p w14:paraId="16BD5BB1" w14:textId="77777777" w:rsidR="00F90BDC" w:rsidRDefault="00F90BDC">
      <w:r xmlns:w="http://schemas.openxmlformats.org/wordprocessingml/2006/main">
        <w:t xml:space="preserve">1. A fidelidade de Paulo: como o compromisso inabalável de Paulo com sua fé levou à sua perseguição</w:t>
      </w:r>
    </w:p>
    <w:p w14:paraId="7973585C" w14:textId="77777777" w:rsidR="00F90BDC" w:rsidRDefault="00F90BDC"/>
    <w:p w14:paraId="5911B110" w14:textId="77777777" w:rsidR="00F90BDC" w:rsidRDefault="00F90BDC">
      <w:r xmlns:w="http://schemas.openxmlformats.org/wordprocessingml/2006/main">
        <w:t xml:space="preserve">2. O poder do amor incondicional: como o amor de Paulo pelos seus inimigos levou à sua redenção</w:t>
      </w:r>
    </w:p>
    <w:p w14:paraId="16C2A588" w14:textId="77777777" w:rsidR="00F90BDC" w:rsidRDefault="00F90BDC"/>
    <w:p w14:paraId="44550967" w14:textId="77777777" w:rsidR="00F90BDC" w:rsidRDefault="00F90BDC">
      <w:r xmlns:w="http://schemas.openxmlformats.org/wordprocessingml/2006/main">
        <w:t xml:space="preserve">1. Mateus 5:44 - ? </w:t>
      </w:r>
      <w:r xmlns:w="http://schemas.openxmlformats.org/wordprocessingml/2006/main">
        <w:rPr>
          <w:rFonts w:ascii="맑은 고딕 Semilight" w:hAnsi="맑은 고딕 Semilight"/>
        </w:rPr>
        <w:t xml:space="preserve">Mas </w:t>
      </w:r>
      <w:r xmlns:w="http://schemas.openxmlformats.org/wordprocessingml/2006/main">
        <w:t xml:space="preserve">eu lhe digo: ame seus inimigos e ore por aqueles que os perseguem.</w:t>
      </w:r>
    </w:p>
    <w:p w14:paraId="0D569AB3" w14:textId="77777777" w:rsidR="00F90BDC" w:rsidRDefault="00F90BDC"/>
    <w:p w14:paraId="4E79762E" w14:textId="77777777" w:rsidR="00F90BDC" w:rsidRDefault="00F90BDC">
      <w:r xmlns:w="http://schemas.openxmlformats.org/wordprocessingml/2006/main">
        <w:t xml:space="preserve">2. Romanos 8:37-39 - ? </w:t>
      </w:r>
      <w:r xmlns:w="http://schemas.openxmlformats.org/wordprocessingml/2006/main">
        <w:rPr>
          <w:rFonts w:ascii="맑은 고딕 Semilight" w:hAnsi="맑은 고딕 Semilight"/>
        </w:rPr>
        <w:t xml:space="preserve">Pois bem </w:t>
      </w:r>
      <w:r xmlns:w="http://schemas.openxmlformats.org/wordprocessingml/2006/main">
        <w:t xml:space="preserve">, em todas estas coisas somos mais que vencedores, por meio daquele que nos amou.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14:paraId="24B7A28C" w14:textId="77777777" w:rsidR="00F90BDC" w:rsidRDefault="00F90BDC"/>
    <w:p w14:paraId="33E3948D" w14:textId="77777777" w:rsidR="00F90BDC" w:rsidRDefault="00F90BDC">
      <w:r xmlns:w="http://schemas.openxmlformats.org/wordprocessingml/2006/main">
        <w:t xml:space="preserve">Atos 22:25 E, amarrando-o com correias, disse Paulo ao centurião que ali estava: É-te lícito açoitar um homem que é romano e não está condenado?</w:t>
      </w:r>
    </w:p>
    <w:p w14:paraId="3CC6A7D6" w14:textId="77777777" w:rsidR="00F90BDC" w:rsidRDefault="00F90BDC"/>
    <w:p w14:paraId="2C218294" w14:textId="77777777" w:rsidR="00F90BDC" w:rsidRDefault="00F90BDC">
      <w:r xmlns:w="http://schemas.openxmlformats.org/wordprocessingml/2006/main">
        <w:t xml:space="preserve">Paulo perguntou se era lícito açoitar um romano não condenado.</w:t>
      </w:r>
    </w:p>
    <w:p w14:paraId="1C9B2655" w14:textId="77777777" w:rsidR="00F90BDC" w:rsidRDefault="00F90BDC"/>
    <w:p w14:paraId="071A580F" w14:textId="77777777" w:rsidR="00F90BDC" w:rsidRDefault="00F90BDC">
      <w:r xmlns:w="http://schemas.openxmlformats.org/wordprocessingml/2006/main">
        <w:t xml:space="preserve">1. O poder do questionamento: como a ousadia de Paulo pode nos ensinar a desafiar a autoridade</w:t>
      </w:r>
    </w:p>
    <w:p w14:paraId="18B0EE60" w14:textId="77777777" w:rsidR="00F90BDC" w:rsidRDefault="00F90BDC"/>
    <w:p w14:paraId="56B591D2" w14:textId="77777777" w:rsidR="00F90BDC" w:rsidRDefault="00F90BDC">
      <w:r xmlns:w="http://schemas.openxmlformats.org/wordprocessingml/2006/main">
        <w:t xml:space="preserve">2. O poder de conhecer seus direitos: como a ousadia de Paulo deveria nos ensinar a defender a nós mesmos</w:t>
      </w:r>
    </w:p>
    <w:p w14:paraId="0EA800EE" w14:textId="77777777" w:rsidR="00F90BDC" w:rsidRDefault="00F90BDC"/>
    <w:p w14:paraId="5E38638E" w14:textId="77777777" w:rsidR="00F90BDC" w:rsidRDefault="00F90BDC">
      <w:r xmlns:w="http://schemas.openxmlformats.org/wordprocessingml/2006/main">
        <w:t xml:space="preserve">1. Gálatas 6:7-9 - Não se enganem: Deus não pode ser zombado. Um homem colhe o que semeia. Quem semeia para agradar a sua carne, da carne colherá destruição; quem semeia para agradar ao Espírito, do Espírito colherá a vida eterna.</w:t>
      </w:r>
    </w:p>
    <w:p w14:paraId="34502829" w14:textId="77777777" w:rsidR="00F90BDC" w:rsidRDefault="00F90BDC"/>
    <w:p w14:paraId="0221841D" w14:textId="77777777" w:rsidR="00F90BDC" w:rsidRDefault="00F90BDC">
      <w:r xmlns:w="http://schemas.openxmlformats.org/wordprocessingml/2006/main">
        <w:t xml:space="preserve">2. Isaías 1:17 - Aprenda a fazer o que é certo; busque justiça. Defender os oprimidos. Assuma a causa dos órfãos; defender o caso da viúva.</w:t>
      </w:r>
    </w:p>
    <w:p w14:paraId="5AD6107E" w14:textId="77777777" w:rsidR="00F90BDC" w:rsidRDefault="00F90BDC"/>
    <w:p w14:paraId="6143A850" w14:textId="77777777" w:rsidR="00F90BDC" w:rsidRDefault="00F90BDC">
      <w:r xmlns:w="http://schemas.openxmlformats.org/wordprocessingml/2006/main">
        <w:t xml:space="preserve">Atos 22:26 Ouvindo isso o centurião, foi avisar o capitão-mor, dizendo: Cuidado com o que fazes, porque este homem é romano.</w:t>
      </w:r>
    </w:p>
    <w:p w14:paraId="7B9CDD2D" w14:textId="77777777" w:rsidR="00F90BDC" w:rsidRDefault="00F90BDC"/>
    <w:p w14:paraId="4BDDF890" w14:textId="77777777" w:rsidR="00F90BDC" w:rsidRDefault="00F90BDC">
      <w:r xmlns:w="http://schemas.openxmlformats.org/wordprocessingml/2006/main">
        <w:t xml:space="preserve">O centurião reconheceu Paulo como romano e advertiu o capitão-chefe.</w:t>
      </w:r>
    </w:p>
    <w:p w14:paraId="1D9597D6" w14:textId="77777777" w:rsidR="00F90BDC" w:rsidRDefault="00F90BDC"/>
    <w:p w14:paraId="0EEEB952" w14:textId="77777777" w:rsidR="00F90BDC" w:rsidRDefault="00F90BDC">
      <w:r xmlns:w="http://schemas.openxmlformats.org/wordprocessingml/2006/main">
        <w:t xml:space="preserve">1. Devemos estar sempre atentos aos outros, mesmo que sejam diferentes de nós.</w:t>
      </w:r>
    </w:p>
    <w:p w14:paraId="77484AB0" w14:textId="77777777" w:rsidR="00F90BDC" w:rsidRDefault="00F90BDC"/>
    <w:p w14:paraId="2B664237" w14:textId="77777777" w:rsidR="00F90BDC" w:rsidRDefault="00F90BDC">
      <w:r xmlns:w="http://schemas.openxmlformats.org/wordprocessingml/2006/main">
        <w:t xml:space="preserve">2. Devemos ter cautela e sabedoria ao tomar decisões que afetem a vida de outras pessoas.</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Colossenses 3:12-14 - Vestir-se então, como Deus? </w:t>
      </w:r>
      <w:r xmlns:w="http://schemas.openxmlformats.org/wordprocessingml/2006/main">
        <w:rPr>
          <w:rFonts w:ascii="맑은 고딕 Semilight" w:hAnsi="맑은 고딕 Semilight"/>
        </w:rPr>
        <w:t xml:space="preserve">셲 </w:t>
      </w:r>
      <w:r xmlns:w="http://schemas.openxmlformats.org/wordprocessingml/2006/main">
        <w:t xml:space="preserve">escolhidos, santos e amados, corações compassivos, bondade, humildade, mansidão e paciência, suportando-se uns aos outros e, se alguém tiver queixa contra outro, perdoando-se mutuamente; assim como o Senhor te perdoou, você também deve perdoar. E acima de tudo revestem-se de amor, que une tudo em perfeita harmonia.</w:t>
      </w:r>
    </w:p>
    <w:p w14:paraId="49D0F681" w14:textId="77777777" w:rsidR="00F90BDC" w:rsidRDefault="00F90BDC"/>
    <w:p w14:paraId="708DA174" w14:textId="77777777" w:rsidR="00F90BDC" w:rsidRDefault="00F90BDC">
      <w:r xmlns:w="http://schemas.openxmlformats.org/wordprocessingml/2006/main">
        <w:t xml:space="preserve">2. Tiago 1:5 - Se algum de vocês tem falta de sabedoria, peça-a a Deus, que a todos dá generosamente, sem censura, e ela lhe será dada.</w:t>
      </w:r>
    </w:p>
    <w:p w14:paraId="0477E33E" w14:textId="77777777" w:rsidR="00F90BDC" w:rsidRDefault="00F90BDC"/>
    <w:p w14:paraId="06557DFF" w14:textId="77777777" w:rsidR="00F90BDC" w:rsidRDefault="00F90BDC">
      <w:r xmlns:w="http://schemas.openxmlformats.org/wordprocessingml/2006/main">
        <w:t xml:space="preserve">Atos 22:27 Então chegou o capitão-mor e disse-lhe: Dize-me, tu és romano? Ele disse: Sim.</w:t>
      </w:r>
    </w:p>
    <w:p w14:paraId="18CF4328" w14:textId="77777777" w:rsidR="00F90BDC" w:rsidRDefault="00F90BDC"/>
    <w:p w14:paraId="62500CC0" w14:textId="77777777" w:rsidR="00F90BDC" w:rsidRDefault="00F90BDC">
      <w:r xmlns:w="http://schemas.openxmlformats.org/wordprocessingml/2006/main">
        <w:t xml:space="preserve">A cidadania romana de Paulo é revelada numa situação tensa.</w:t>
      </w:r>
    </w:p>
    <w:p w14:paraId="34061CEF" w14:textId="77777777" w:rsidR="00F90BDC" w:rsidRDefault="00F90BDC"/>
    <w:p w14:paraId="6990C7FA" w14:textId="77777777" w:rsidR="00F90BDC" w:rsidRDefault="00F90BDC">
      <w:r xmlns:w="http://schemas.openxmlformats.org/wordprocessingml/2006/main">
        <w:t xml:space="preserve">1: Deus é fiel para prover quando necessitamos.</w:t>
      </w:r>
    </w:p>
    <w:p w14:paraId="7254A2C6" w14:textId="77777777" w:rsidR="00F90BDC" w:rsidRDefault="00F90BDC"/>
    <w:p w14:paraId="33F587C8" w14:textId="77777777" w:rsidR="00F90BDC" w:rsidRDefault="00F90BDC">
      <w:r xmlns:w="http://schemas.openxmlformats.org/wordprocessingml/2006/main">
        <w:t xml:space="preserve">2: Devemos ser honestos e verdadeiros, mesmo quando for difícil.</w:t>
      </w:r>
    </w:p>
    <w:p w14:paraId="6D66D540" w14:textId="77777777" w:rsidR="00F90BDC" w:rsidRDefault="00F90BDC"/>
    <w:p w14:paraId="1D0FF109" w14:textId="77777777" w:rsidR="00F90BDC" w:rsidRDefault="00F90BDC">
      <w:r xmlns:w="http://schemas.openxmlformats.org/wordprocessingml/2006/main">
        <w:t xml:space="preserve">1: Josué 1:9 - "Não fui eu que lhe ordenei? Seja forte e corajoso. Não tenha medo; não desanime, pois o Senhor seu Deus estará com você por onde você for."</w:t>
      </w:r>
    </w:p>
    <w:p w14:paraId="079EB89F" w14:textId="77777777" w:rsidR="00F90BDC" w:rsidRDefault="00F90BDC"/>
    <w:p w14:paraId="6F1D50C6" w14:textId="77777777" w:rsidR="00F90BDC" w:rsidRDefault="00F90BDC">
      <w:r xmlns:w="http://schemas.openxmlformats.org/wordprocessingml/2006/main">
        <w:t xml:space="preserve">2: Isaías 41:10 - "Portanto não temas, porque estou contigo; não te assombres, porque eu sou o teu Deus. Eu te fortalecerei e te ajudarei; eu te sustentarei com a minha destra justa."</w:t>
      </w:r>
    </w:p>
    <w:p w14:paraId="52B0B1CB" w14:textId="77777777" w:rsidR="00F90BDC" w:rsidRDefault="00F90BDC"/>
    <w:p w14:paraId="5FA187F2" w14:textId="77777777" w:rsidR="00F90BDC" w:rsidRDefault="00F90BDC">
      <w:r xmlns:w="http://schemas.openxmlformats.org/wordprocessingml/2006/main">
        <w:t xml:space="preserve">Atos 22:28 E o capitão respondeu: Com uma grande soma obtive esta liberdade. E Paulo disse: Mas eu nasci livre.</w:t>
      </w:r>
    </w:p>
    <w:p w14:paraId="52E92887" w14:textId="77777777" w:rsidR="00F90BDC" w:rsidRDefault="00F90BDC"/>
    <w:p w14:paraId="55C4A62C" w14:textId="77777777" w:rsidR="00F90BDC" w:rsidRDefault="00F90BDC">
      <w:r xmlns:w="http://schemas.openxmlformats.org/wordprocessingml/2006/main">
        <w:t xml:space="preserve">Paulo afirma sua liberdade apesar do custo que seu captor pagou por isso.</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Viver Livre: O Dom da Liberdade de Deus</w:t>
      </w:r>
    </w:p>
    <w:p w14:paraId="1CD1B53C" w14:textId="77777777" w:rsidR="00F90BDC" w:rsidRDefault="00F90BDC"/>
    <w:p w14:paraId="342282D5" w14:textId="77777777" w:rsidR="00F90BDC" w:rsidRDefault="00F90BDC">
      <w:r xmlns:w="http://schemas.openxmlformats.org/wordprocessingml/2006/main">
        <w:t xml:space="preserve">2. O alto custo da liberdade: quanto você está disposto a pagar?</w:t>
      </w:r>
    </w:p>
    <w:p w14:paraId="2B01FC86" w14:textId="77777777" w:rsidR="00F90BDC" w:rsidRDefault="00F90BDC"/>
    <w:p w14:paraId="06415DAD" w14:textId="77777777" w:rsidR="00F90BDC" w:rsidRDefault="00F90BDC">
      <w:r xmlns:w="http://schemas.openxmlformats.org/wordprocessingml/2006/main">
        <w:t xml:space="preserve">1. Gálatas 5:1 ??? </w:t>
      </w:r>
      <w:r xmlns:w="http://schemas.openxmlformats.org/wordprocessingml/2006/main">
        <w:rPr>
          <w:rFonts w:ascii="맑은 고딕 Semilight" w:hAnsi="맑은 고딕 Semilight"/>
        </w:rPr>
        <w:t xml:space="preserve">쏤 </w:t>
      </w:r>
      <w:r xmlns:w="http://schemas.openxmlformats.org/wordprocessingml/2006/main">
        <w:t xml:space="preserve">ou liberdade que Cristo nos libertou; permaneçam firmes, portanto, e não se submetam novamente ao jugo da escravidão.</w:t>
      </w:r>
    </w:p>
    <w:p w14:paraId="14B363C8" w14:textId="77777777" w:rsidR="00F90BDC" w:rsidRDefault="00F90BDC"/>
    <w:p w14:paraId="4107B065" w14:textId="77777777" w:rsidR="00F90BDC" w:rsidRDefault="00F90BDC">
      <w:r xmlns:w="http://schemas.openxmlformats.org/wordprocessingml/2006/main">
        <w:t xml:space="preserve">2. 1 Coríntios 7:22 ??? </w:t>
      </w:r>
      <w:r xmlns:w="http://schemas.openxmlformats.org/wordprocessingml/2006/main">
        <w:rPr>
          <w:rFonts w:ascii="맑은 고딕 Semilight" w:hAnsi="맑은 고딕 Semilight"/>
        </w:rPr>
        <w:t xml:space="preserve">쏤 </w:t>
      </w:r>
      <w:r xmlns:w="http://schemas.openxmlformats.org/wordprocessingml/2006/main">
        <w:t xml:space="preserve">ou aquele que foi chamado como escravo no Senhor é um liberto do Senhor. Da mesma forma, aquele que era livre quando chamado é escravo de Cristo.</w:t>
      </w:r>
    </w:p>
    <w:p w14:paraId="5F06EA22" w14:textId="77777777" w:rsidR="00F90BDC" w:rsidRDefault="00F90BDC"/>
    <w:p w14:paraId="2750F338" w14:textId="77777777" w:rsidR="00F90BDC" w:rsidRDefault="00F90BDC">
      <w:r xmlns:w="http://schemas.openxmlformats.org/wordprocessingml/2006/main">
        <w:t xml:space="preserve">Atos 22:29 Então afastaram-se imediatamente daquele que o devia interrogar; e também o capitão-mor teve medo, sabendo que era romano, e porque o tinha amarrado.</w:t>
      </w:r>
    </w:p>
    <w:p w14:paraId="678F6F27" w14:textId="77777777" w:rsidR="00F90BDC" w:rsidRDefault="00F90BDC"/>
    <w:p w14:paraId="04A813C6" w14:textId="77777777" w:rsidR="00F90BDC" w:rsidRDefault="00F90BDC">
      <w:r xmlns:w="http://schemas.openxmlformats.org/wordprocessingml/2006/main">
        <w:t xml:space="preserve">O capitão-mor ficou com medo depois de saber que Paulo era romano e que o havia amarrado.</w:t>
      </w:r>
    </w:p>
    <w:p w14:paraId="3F0B35EC" w14:textId="77777777" w:rsidR="00F90BDC" w:rsidRDefault="00F90BDC"/>
    <w:p w14:paraId="2C2071E8" w14:textId="77777777" w:rsidR="00F90BDC" w:rsidRDefault="00F90BDC">
      <w:r xmlns:w="http://schemas.openxmlformats.org/wordprocessingml/2006/main">
        <w:t xml:space="preserve">1: Não tenha medo quando se deparar com decisões difíceis.</w:t>
      </w:r>
    </w:p>
    <w:p w14:paraId="73BE9C95" w14:textId="77777777" w:rsidR="00F90BDC" w:rsidRDefault="00F90BDC"/>
    <w:p w14:paraId="7289EF05" w14:textId="77777777" w:rsidR="00F90BDC" w:rsidRDefault="00F90BDC">
      <w:r xmlns:w="http://schemas.openxmlformats.org/wordprocessingml/2006/main">
        <w:t xml:space="preserve">2: Não se deixe intimidar por alguém? </w:t>
      </w:r>
      <w:r xmlns:w="http://schemas.openxmlformats.org/wordprocessingml/2006/main">
        <w:rPr>
          <w:rFonts w:ascii="맑은 고딕 Semilight" w:hAnsi="맑은 고딕 Semilight"/>
        </w:rPr>
        <w:t xml:space="preserve">셲 </w:t>
      </w:r>
      <w:r xmlns:w="http://schemas.openxmlformats.org/wordprocessingml/2006/main">
        <w:t xml:space="preserve">posição ou autoridade.</w:t>
      </w:r>
    </w:p>
    <w:p w14:paraId="30A38C6D" w14:textId="77777777" w:rsidR="00F90BDC" w:rsidRDefault="00F90BDC"/>
    <w:p w14:paraId="0D4F03F3" w14:textId="77777777" w:rsidR="00F90BDC" w:rsidRDefault="00F90BDC">
      <w:r xmlns:w="http://schemas.openxmlformats.org/wordprocessingml/2006/main">
        <w:t xml:space="preserve">1: Filipenses 4:6-7? </w:t>
      </w:r>
      <w:r xmlns:w="http://schemas.openxmlformats.org/wordprocessingml/2006/main">
        <w:rPr>
          <w:rFonts w:ascii="맑은 고딕 Semilight" w:hAnsi="맑은 고딕 Semilight"/>
        </w:rPr>
        <w:t xml:space="preserve">Não </w:t>
      </w:r>
      <w:r xmlns:w="http://schemas.openxmlformats.org/wordprocessingml/2006/main">
        <w:t xml:space="preserve">fique ansioso por nada, mas em qualquer situação, pela oração e súplica, com ações de graças, apresente seus pedidos a Deus. E a paz de Deus, que transcende todo entendimento, guardará seus corações e suas mentes em Cristo Jesus.</w:t>
      </w:r>
    </w:p>
    <w:p w14:paraId="2B57264B" w14:textId="77777777" w:rsidR="00F90BDC" w:rsidRDefault="00F90BDC"/>
    <w:p w14:paraId="4964DABF" w14:textId="77777777" w:rsidR="00F90BDC" w:rsidRDefault="00F90BDC">
      <w:r xmlns:w="http://schemas.openxmlformats.org/wordprocessingml/2006/main">
        <w:t xml:space="preserve">2: Isaías 41:10? Não </w:t>
      </w:r>
      <w:r xmlns:w="http://schemas.openxmlformats.org/wordprocessingml/2006/main">
        <w:rPr>
          <w:rFonts w:ascii="맑은 고딕 Semilight" w:hAnsi="맑은 고딕 Semilight"/>
        </w:rPr>
        <w:t xml:space="preserve">temas </w:t>
      </w:r>
      <w:r xmlns:w="http://schemas.openxmlformats.org/wordprocessingml/2006/main">
        <w:t xml:space="preserve">, pois estou contigo; não tenha medo, pois eu sou o seu Deus. eu te fortalecerei e te ajudarei; Eu te sustentarei com minha destra justa.</w:t>
      </w:r>
    </w:p>
    <w:p w14:paraId="3D28A083" w14:textId="77777777" w:rsidR="00F90BDC" w:rsidRDefault="00F90BDC"/>
    <w:p w14:paraId="5AA2943C" w14:textId="77777777" w:rsidR="00F90BDC" w:rsidRDefault="00F90BDC">
      <w:r xmlns:w="http://schemas.openxmlformats.org/wordprocessingml/2006/main">
        <w:t xml:space="preserve">que comparecessem </w:t>
      </w:r>
      <w:r xmlns:w="http://schemas.openxmlformats.org/wordprocessingml/2006/main">
        <w:t xml:space="preserve">os principais sacerdotes e todo o seu conselho, e fez descer Paulo, e colocou-o </w:t>
      </w:r>
      <w:r xmlns:w="http://schemas.openxmlformats.org/wordprocessingml/2006/main">
        <w:lastRenderedPageBreak xmlns:w="http://schemas.openxmlformats.org/wordprocessingml/2006/main"/>
      </w:r>
      <w:r xmlns:w="http://schemas.openxmlformats.org/wordprocessingml/2006/main">
        <w:t xml:space="preserve">antes deles.</w:t>
      </w:r>
    </w:p>
    <w:p w14:paraId="2A1DA90D" w14:textId="77777777" w:rsidR="00F90BDC" w:rsidRDefault="00F90BDC"/>
    <w:p w14:paraId="4EEB16BD" w14:textId="77777777" w:rsidR="00F90BDC" w:rsidRDefault="00F90BDC">
      <w:r xmlns:w="http://schemas.openxmlformats.org/wordprocessingml/2006/main">
        <w:t xml:space="preserve">No dia seguinte, o comandante romano libertou Paulo das amarras para entender melhor por que ele estava sendo acusado pelos judeus. Ele então convocou os principais sacerdotes e seu conselho, trazendo Paulo para ficar diante deles.</w:t>
      </w:r>
    </w:p>
    <w:p w14:paraId="2BD42149" w14:textId="77777777" w:rsidR="00F90BDC" w:rsidRDefault="00F90BDC"/>
    <w:p w14:paraId="040DB215" w14:textId="77777777" w:rsidR="00F90BDC" w:rsidRDefault="00F90BDC">
      <w:r xmlns:w="http://schemas.openxmlformats.org/wordprocessingml/2006/main">
        <w:t xml:space="preserve">1. A fidelidade de Deus em tempos de provação: Encontrar força através da fé em Deus.</w:t>
      </w:r>
    </w:p>
    <w:p w14:paraId="1C758AD3" w14:textId="77777777" w:rsidR="00F90BDC" w:rsidRDefault="00F90BDC"/>
    <w:p w14:paraId="645B8728" w14:textId="77777777" w:rsidR="00F90BDC" w:rsidRDefault="00F90BDC">
      <w:r xmlns:w="http://schemas.openxmlformats.org/wordprocessingml/2006/main">
        <w:t xml:space="preserve">2. A importância da justiça na sociedade: Defender a lei e procurar a verdade.</w:t>
      </w:r>
    </w:p>
    <w:p w14:paraId="265D06D0" w14:textId="77777777" w:rsidR="00F90BDC" w:rsidRDefault="00F90BDC"/>
    <w:p w14:paraId="59DB2803" w14:textId="77777777" w:rsidR="00F90BDC" w:rsidRDefault="00F90BDC">
      <w:r xmlns:w="http://schemas.openxmlformats.org/wordprocessingml/2006/main">
        <w:t xml:space="preserve">1. Isaías 40:31 - Mas os que esperam no Senhor renovarão as suas forças; subirão com asas como águias; eles correrão e não se cansarão; e caminharão e não desfalecerão.</w:t>
      </w:r>
    </w:p>
    <w:p w14:paraId="479ADBBF" w14:textId="77777777" w:rsidR="00F90BDC" w:rsidRDefault="00F90BDC"/>
    <w:p w14:paraId="1AED145E" w14:textId="77777777" w:rsidR="00F90BDC" w:rsidRDefault="00F90BDC">
      <w:r xmlns:w="http://schemas.openxmlformats.org/wordprocessingml/2006/main">
        <w:t xml:space="preserve">2. Provérbios 21:15 - Quando a justiça é feita, traz alegria aos justos, mas terror aos malfeitores.</w:t>
      </w:r>
    </w:p>
    <w:p w14:paraId="143315CB" w14:textId="77777777" w:rsidR="00F90BDC" w:rsidRDefault="00F90BDC"/>
    <w:p w14:paraId="29042C06" w14:textId="77777777" w:rsidR="00F90BDC" w:rsidRDefault="00F90BDC">
      <w:r xmlns:w="http://schemas.openxmlformats.org/wordprocessingml/2006/main">
        <w:t xml:space="preserve">Atos 23 narra a defesa de Paulo perante o Sinédrio, a dissensão entre fariseus e saduceus e a conspiração contra sua vida.</w:t>
      </w:r>
    </w:p>
    <w:p w14:paraId="201997E8" w14:textId="77777777" w:rsidR="00F90BDC" w:rsidRDefault="00F90BDC"/>
    <w:p w14:paraId="10E55BD4" w14:textId="77777777" w:rsidR="00F90BDC" w:rsidRDefault="00F90BDC">
      <w:r xmlns:w="http://schemas.openxmlformats.org/wordprocessingml/2006/main">
        <w:t xml:space="preserve">Parágrafo 1: O capítulo começa com Paulo olhando diretamente para o Sinédrio e afirmando que cumpriu seu dever para com Deus em sã consciência. O Sumo Sacerdote Ananias ordenou que aqueles que estavam perto dele lhe batessem na boca. Paulo respondeu: 'Deus baterá em você na parede caiada! Você fica aí sentado, me julgando de acordo com a lei, mas você mesmo viola a lei ao ordenar que eu seja espancado! Os presentes perguntaram-lhe como ele poderia insultar o sumo sacerdote de Deus, ao que Paulo respondeu que não sabia que Ananias era sumo sacerdote, como está escrito: 'Não fale mal do governante do seu povo' (Atos 23:1-5).</w:t>
      </w:r>
    </w:p>
    <w:p w14:paraId="4A007E80" w14:textId="77777777" w:rsidR="00F90BDC" w:rsidRDefault="00F90BDC"/>
    <w:p w14:paraId="1001CDF8" w14:textId="77777777" w:rsidR="00F90BDC" w:rsidRDefault="00F90BDC">
      <w:r xmlns:w="http://schemas.openxmlformats.org/wordprocessingml/2006/main">
        <w:t xml:space="preserve">Parágrafo 2: Percebendo que alguns membros do conselho eram saduceus (que dizem que não há ressurreição) e outros eram fariseus, Paulo gritou no Sinédrio 'Meus irmãos, eu sou fariseu, descendo de fariseus. Estou sendo julgado porque minha esperança de ressurreição está morta. Quando foi dito que esta disputa eclodiu entre os fariseus, a assembléia dos saduceus ficou dividida (os saduceus dizem que </w:t>
      </w:r>
      <w:r xmlns:w="http://schemas.openxmlformats.org/wordprocessingml/2006/main">
        <w:lastRenderedPageBreak xmlns:w="http://schemas.openxmlformats.org/wordprocessingml/2006/main"/>
      </w:r>
      <w:r xmlns:w="http://schemas.openxmlformats.org/wordprocessingml/2006/main">
        <w:t xml:space="preserve">não há ressurreição, nem anjos, nem espíritos, mas os fariseus acreditam em todas essas coisas). Houve um grande alvoroço, alguns professores de direito que eram fariseus levantaram-se e argumentaram vigorosamente: 'Não encontramos nada de errado com este homem, e se o anjo espiritual falasse sobre ele?' A disputa tornou-se tão violenta que o comandante, com medo de rasgar Paulo em pedaços, ordenou que as tropas caíssem, levassem-no para longe deles à força e o levassem para o quartel (Atos 23:6-10).</w:t>
      </w:r>
    </w:p>
    <w:p w14:paraId="304751ED" w14:textId="77777777" w:rsidR="00F90BDC" w:rsidRDefault="00F90BDC"/>
    <w:p w14:paraId="3B1EB8BB" w14:textId="77777777" w:rsidR="00F90BDC" w:rsidRDefault="00F90BDC">
      <w:r xmlns:w="http://schemas.openxmlformats.org/wordprocessingml/2006/main">
        <w:t xml:space="preserve">Parágrafo 3: Na noite seguinte, o Senhor estava perto de Paulo e disse: 'Tenha coragem! Assim como você testemunhou sobre mim em Jerusalém, assim deve testemunhar em Roma” (Atos 23:11). Na manhã seguinte, os judeus formaram uma conspiração e juraram não beber até que matassem Paulo. Mais de quarenta homens estiveram envolvidos nesta conspiração que foram os principais sacerdotes, os anciãos, disseram que fizeram um juramento solene, provando a comida até que matemos Paulo agora, então você, comandante da petição do Sinédrio, traga-o antes de seu pretexto, querendo informações mais precisas sobre o caso, estamos prontos para matá-lo antes de chegar aqui ( Atos 23:12-15). No entanto, o filho da irmã ouviu falar que a conspiração foi para o quartel e disse ao comandante avisado que enviou o jovem tio centurião dizendo: 'Tome cuidado, jovem, pois isso pode causar danos.' Então o jovem despedido atacando conte a qualquer um que tenha revelado o segredo deles então chamou dois centuriões ordenados a preparar o destacamento duzentos soldados setenta cavaleiros duzentos lanceiros vão para Cesaréia às nove da noite providenciar montarias para Paulo para que ele possa ser levado em segurança governador Félix. Ele escreveu a carta a seguir... (O restante de Atos 23 detalha o conteúdo da carta Cláudio Lísias, governador Félix, providenciou transporte seguro para a cidade de Paulo, Cesaréia, devido a ameaças contra sua vida.)</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Atos 23:1 E Paulo, olhando atentamente para o conselho, disse: Homens irmãos, tenho vivido com toda a boa consciência diante de Deus até o dia de hoje.</w:t>
      </w:r>
    </w:p>
    <w:p w14:paraId="53721DF8" w14:textId="77777777" w:rsidR="00F90BDC" w:rsidRDefault="00F90BDC"/>
    <w:p w14:paraId="5BF492ED" w14:textId="77777777" w:rsidR="00F90BDC" w:rsidRDefault="00F90BDC">
      <w:r xmlns:w="http://schemas.openxmlformats.org/wordprocessingml/2006/main">
        <w:t xml:space="preserve">Paulo dirigiu-se ao concílio com a certeza de que havia vivido uma vida de consciência diante de Deus.</w:t>
      </w:r>
    </w:p>
    <w:p w14:paraId="50B57426" w14:textId="77777777" w:rsidR="00F90BDC" w:rsidRDefault="00F90BDC"/>
    <w:p w14:paraId="5C35BEC7" w14:textId="77777777" w:rsidR="00F90BDC" w:rsidRDefault="00F90BDC">
      <w:r xmlns:w="http://schemas.openxmlformats.org/wordprocessingml/2006/main">
        <w:t xml:space="preserve">1. Viver uma vida de consciência diante de Deus é um exemplo pelo qual todos devemos nos esforçar.</w:t>
      </w:r>
    </w:p>
    <w:p w14:paraId="14E4C47E" w14:textId="77777777" w:rsidR="00F90BDC" w:rsidRDefault="00F90BDC"/>
    <w:p w14:paraId="2752D457" w14:textId="77777777" w:rsidR="00F90BDC" w:rsidRDefault="00F90BDC">
      <w:r xmlns:w="http://schemas.openxmlformats.org/wordprocessingml/2006/main">
        <w:t xml:space="preserve">2. O exemplo de Paulo de viver em boa consciência diante de Deus pode ser uma fonte de força e encorajamento para nós.</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14:12 - Assim então cada um de nós dará conta de si mesmo a Deus.</w:t>
      </w:r>
    </w:p>
    <w:p w14:paraId="0FE387DD" w14:textId="77777777" w:rsidR="00F90BDC" w:rsidRDefault="00F90BDC"/>
    <w:p w14:paraId="26DFDE90" w14:textId="77777777" w:rsidR="00F90BDC" w:rsidRDefault="00F90BDC">
      <w:r xmlns:w="http://schemas.openxmlformats.org/wordprocessingml/2006/main">
        <w:t xml:space="preserve">2. 1 Pedro 3:16 – Ter uma boa consciência; para que, embora falem mal de vocês, como de malfeitores, se envergonhem dos que acusam falsamente o seu bom trato em Cristo.</w:t>
      </w:r>
    </w:p>
    <w:p w14:paraId="7569F368" w14:textId="77777777" w:rsidR="00F90BDC" w:rsidRDefault="00F90BDC"/>
    <w:p w14:paraId="7CABC65A" w14:textId="77777777" w:rsidR="00F90BDC" w:rsidRDefault="00F90BDC">
      <w:r xmlns:w="http://schemas.openxmlformats.org/wordprocessingml/2006/main">
        <w:t xml:space="preserve">Atos 23:2 E o sumo sacerdote Ananias ordenou aos que estavam com ele que lhe batessem na boca.</w:t>
      </w:r>
    </w:p>
    <w:p w14:paraId="64E56859" w14:textId="77777777" w:rsidR="00F90BDC" w:rsidRDefault="00F90BDC"/>
    <w:p w14:paraId="4FE10FB3" w14:textId="77777777" w:rsidR="00F90BDC" w:rsidRDefault="00F90BDC">
      <w:r xmlns:w="http://schemas.openxmlformats.org/wordprocessingml/2006/main">
        <w:t xml:space="preserve">O sumo sacerdote Ananias ordenou que seus assistentes agredissem fisicamente Paulo.</w:t>
      </w:r>
    </w:p>
    <w:p w14:paraId="0824190D" w14:textId="77777777" w:rsidR="00F90BDC" w:rsidRDefault="00F90BDC"/>
    <w:p w14:paraId="6BE1C516" w14:textId="77777777" w:rsidR="00F90BDC" w:rsidRDefault="00F90BDC">
      <w:r xmlns:w="http://schemas.openxmlformats.org/wordprocessingml/2006/main">
        <w:t xml:space="preserve">1. “O perigo da autoridade injusta”</w:t>
      </w:r>
    </w:p>
    <w:p w14:paraId="4F52D421" w14:textId="77777777" w:rsidR="00F90BDC" w:rsidRDefault="00F90BDC"/>
    <w:p w14:paraId="37A0C8A3" w14:textId="77777777" w:rsidR="00F90BDC" w:rsidRDefault="00F90BDC">
      <w:r xmlns:w="http://schemas.openxmlformats.org/wordprocessingml/2006/main">
        <w:t xml:space="preserve">2. “O poder de Deus diante do sofrimento”</w:t>
      </w:r>
    </w:p>
    <w:p w14:paraId="2E3DD61B" w14:textId="77777777" w:rsidR="00F90BDC" w:rsidRDefault="00F90BDC"/>
    <w:p w14:paraId="154B88D4" w14:textId="77777777" w:rsidR="00F90BDC" w:rsidRDefault="00F90BDC">
      <w:r xmlns:w="http://schemas.openxmlformats.org/wordprocessingml/2006/main">
        <w:t xml:space="preserve">1. Isaías 30:20-21 - "E ainda que o Senhor te dê o pão da adversidade e a água da aflição, ainda assim os teus professores não serão mais encurralados, mas os teus olhos verão os teus professores: E os teus ouvidos ouvirão uma palavra atrás de ti, dizendo: Este é o caminho, andai por ele, quando virares para a direita e quando virares para a esquerda.</w:t>
      </w:r>
    </w:p>
    <w:p w14:paraId="0DCCD747" w14:textId="77777777" w:rsidR="00F90BDC" w:rsidRDefault="00F90BDC"/>
    <w:p w14:paraId="066B835B" w14:textId="77777777" w:rsidR="00F90BDC" w:rsidRDefault="00F90BDC">
      <w:r xmlns:w="http://schemas.openxmlformats.org/wordprocessingml/2006/main">
        <w:t xml:space="preserve">2. Mateus 5:39 - “Mas eu vos digo que não resistais ao mal; mas qualquer que te bater na face direita, oferece-lhe também a outra.”</w:t>
      </w:r>
    </w:p>
    <w:p w14:paraId="659AF540" w14:textId="77777777" w:rsidR="00F90BDC" w:rsidRDefault="00F90BDC"/>
    <w:p w14:paraId="04BF8520" w14:textId="77777777" w:rsidR="00F90BDC" w:rsidRDefault="00F90BDC">
      <w:r xmlns:w="http://schemas.openxmlformats.org/wordprocessingml/2006/main">
        <w:t xml:space="preserve">Atos 23:3 Então lhe disse Paulo: Deus te ferirá, muro caiado; porque estás sentado para me julgar segundo a lei, e ordenas que eu seja ferido contrariamente à lei?</w:t>
      </w:r>
    </w:p>
    <w:p w14:paraId="4262CD2E" w14:textId="77777777" w:rsidR="00F90BDC" w:rsidRDefault="00F90BDC"/>
    <w:p w14:paraId="63662C29" w14:textId="77777777" w:rsidR="00F90BDC" w:rsidRDefault="00F90BDC">
      <w:r xmlns:w="http://schemas.openxmlformats.org/wordprocessingml/2006/main">
        <w:t xml:space="preserve">Paulo repreendeu o sumo sacerdote por ordenar que ele fosse ferido contrariamente à lei.</w:t>
      </w:r>
    </w:p>
    <w:p w14:paraId="61B9018D" w14:textId="77777777" w:rsidR="00F90BDC" w:rsidRDefault="00F90BDC"/>
    <w:p w14:paraId="117D6434" w14:textId="77777777" w:rsidR="00F90BDC" w:rsidRDefault="00F90BDC">
      <w:r xmlns:w="http://schemas.openxmlformats.org/wordprocessingml/2006/main">
        <w:t xml:space="preserve">1. A importância de defender a justiça de acordo com a lei.</w:t>
      </w:r>
    </w:p>
    <w:p w14:paraId="1279DA89" w14:textId="77777777" w:rsidR="00F90BDC" w:rsidRDefault="00F90BDC"/>
    <w:p w14:paraId="67C183B9" w14:textId="77777777" w:rsidR="00F90BDC" w:rsidRDefault="00F90BDC">
      <w:r xmlns:w="http://schemas.openxmlformats.org/wordprocessingml/2006/main">
        <w:t xml:space="preserve">2. Como, mesmo face à oposição, devemos permanecer firmes nas nossas convicções.</w:t>
      </w:r>
    </w:p>
    <w:p w14:paraId="05E734C4" w14:textId="77777777" w:rsidR="00F90BDC" w:rsidRDefault="00F90BDC"/>
    <w:p w14:paraId="11DFED8A" w14:textId="77777777" w:rsidR="00F90BDC" w:rsidRDefault="00F90BDC">
      <w:r xmlns:w="http://schemas.openxmlformats.org/wordprocessingml/2006/main">
        <w:t xml:space="preserve">1. Lucas 18:1-8 – Parábola da Viúva Persistente.</w:t>
      </w:r>
    </w:p>
    <w:p w14:paraId="56A892A9" w14:textId="77777777" w:rsidR="00F90BDC" w:rsidRDefault="00F90BDC"/>
    <w:p w14:paraId="1C0F3AD5" w14:textId="77777777" w:rsidR="00F90BDC" w:rsidRDefault="00F90BDC">
      <w:r xmlns:w="http://schemas.openxmlformats.org/wordprocessingml/2006/main">
        <w:t xml:space="preserve">2. Efésios 6:10-18 – A Armadura de Deus.</w:t>
      </w:r>
    </w:p>
    <w:p w14:paraId="0F50C444" w14:textId="77777777" w:rsidR="00F90BDC" w:rsidRDefault="00F90BDC"/>
    <w:p w14:paraId="288611BD" w14:textId="77777777" w:rsidR="00F90BDC" w:rsidRDefault="00F90BDC">
      <w:r xmlns:w="http://schemas.openxmlformats.org/wordprocessingml/2006/main">
        <w:t xml:space="preserve">Atos 23:4 E os que ali estavam disseram: Injuriais o sumo sacerdote de Deus?</w:t>
      </w:r>
    </w:p>
    <w:p w14:paraId="3A633981" w14:textId="77777777" w:rsidR="00F90BDC" w:rsidRDefault="00F90BDC"/>
    <w:p w14:paraId="0BA1EC66" w14:textId="77777777" w:rsidR="00F90BDC" w:rsidRDefault="00F90BDC">
      <w:r xmlns:w="http://schemas.openxmlformats.org/wordprocessingml/2006/main">
        <w:t xml:space="preserve">A ousadia de Paulo em defender-se resultou em ele ser acusado de blasfêmia.</w:t>
      </w:r>
    </w:p>
    <w:p w14:paraId="5DF6B30F" w14:textId="77777777" w:rsidR="00F90BDC" w:rsidRDefault="00F90BDC"/>
    <w:p w14:paraId="5C403484" w14:textId="77777777" w:rsidR="00F90BDC" w:rsidRDefault="00F90BDC">
      <w:r xmlns:w="http://schemas.openxmlformats.org/wordprocessingml/2006/main">
        <w:t xml:space="preserve">1 – “Seja ousado em se defender”</w:t>
      </w:r>
    </w:p>
    <w:p w14:paraId="262BA5A3" w14:textId="77777777" w:rsidR="00F90BDC" w:rsidRDefault="00F90BDC"/>
    <w:p w14:paraId="737E3774" w14:textId="77777777" w:rsidR="00F90BDC" w:rsidRDefault="00F90BDC">
      <w:r xmlns:w="http://schemas.openxmlformats.org/wordprocessingml/2006/main">
        <w:t xml:space="preserve">2 – “O Poder das Palavras”</w:t>
      </w:r>
    </w:p>
    <w:p w14:paraId="4C2243CB" w14:textId="77777777" w:rsidR="00F90BDC" w:rsidRDefault="00F90BDC"/>
    <w:p w14:paraId="598F96E4" w14:textId="77777777" w:rsidR="00F90BDC" w:rsidRDefault="00F90BDC">
      <w:r xmlns:w="http://schemas.openxmlformats.org/wordprocessingml/2006/main">
        <w:t xml:space="preserve">1 - 1 Pedro 3:15 - "Mas em seus corações reverenciem a Cristo como Senhor. Estejam sempre preparados para dar uma resposta a todos que lhe pedirem para dar a razão da esperança que vocês têm. Mas façam isso com gentileza e respeito."</w:t>
      </w:r>
    </w:p>
    <w:p w14:paraId="749C81FD" w14:textId="77777777" w:rsidR="00F90BDC" w:rsidRDefault="00F90BDC"/>
    <w:p w14:paraId="3333CCF5" w14:textId="77777777" w:rsidR="00F90BDC" w:rsidRDefault="00F90BDC">
      <w:r xmlns:w="http://schemas.openxmlformats.org/wordprocessingml/2006/main">
        <w:t xml:space="preserve">2 - Tiago 1:19 - "Meus queridos irmãos e irmãs, tomem nota disto: todos devem ser prontos para ouvir, tardios para falar e tardios para se irar."</w:t>
      </w:r>
    </w:p>
    <w:p w14:paraId="654AAB31" w14:textId="77777777" w:rsidR="00F90BDC" w:rsidRDefault="00F90BDC"/>
    <w:p w14:paraId="7C966EFB" w14:textId="77777777" w:rsidR="00F90BDC" w:rsidRDefault="00F90BDC">
      <w:r xmlns:w="http://schemas.openxmlformats.org/wordprocessingml/2006/main">
        <w:t xml:space="preserve">Atos 23:5 Então disse Paulo: Irmãos, não sabia que ele fosse sumo sacerdote; porque está escrito: Não falarás mal do príncipe do teu povo.</w:t>
      </w:r>
    </w:p>
    <w:p w14:paraId="322CA0E0" w14:textId="77777777" w:rsidR="00F90BDC" w:rsidRDefault="00F90BDC"/>
    <w:p w14:paraId="7524776E" w14:textId="77777777" w:rsidR="00F90BDC" w:rsidRDefault="00F90BDC">
      <w:r xmlns:w="http://schemas.openxmlformats.org/wordprocessingml/2006/main">
        <w:t xml:space="preserve">A defesa de Paulo contra a acusação de blasfémia demonstra o seu respeito pela autoridade e o seu compromisso de seguir as escrituras.</w:t>
      </w:r>
    </w:p>
    <w:p w14:paraId="1306B0CC" w14:textId="77777777" w:rsidR="00F90BDC" w:rsidRDefault="00F90BDC"/>
    <w:p w14:paraId="02B94314" w14:textId="77777777" w:rsidR="00F90BDC" w:rsidRDefault="00F90BDC">
      <w:r xmlns:w="http://schemas.openxmlformats.org/wordprocessingml/2006/main">
        <w:t xml:space="preserve">1: Respeite as autoridades e siga os ensinamentos das escrituras.</w:t>
      </w:r>
    </w:p>
    <w:p w14:paraId="184EF5E3" w14:textId="77777777" w:rsidR="00F90BDC" w:rsidRDefault="00F90BDC"/>
    <w:p w14:paraId="283BD1F9" w14:textId="77777777" w:rsidR="00F90BDC" w:rsidRDefault="00F90BDC">
      <w:r xmlns:w="http://schemas.openxmlformats.org/wordprocessingml/2006/main">
        <w:t xml:space="preserve">2: Respeite o ofício do sumo sacerdote e não fale mal deles.</w:t>
      </w:r>
    </w:p>
    <w:p w14:paraId="19F2F309" w14:textId="77777777" w:rsidR="00F90BDC" w:rsidRDefault="00F90BDC"/>
    <w:p w14:paraId="18624EE1" w14:textId="77777777" w:rsidR="00F90BDC" w:rsidRDefault="00F90BDC">
      <w:r xmlns:w="http://schemas.openxmlformats.org/wordprocessingml/2006/main">
        <w:t xml:space="preserve">1: Romanos 13:1-7</w:t>
      </w:r>
    </w:p>
    <w:p w14:paraId="0E78C078" w14:textId="77777777" w:rsidR="00F90BDC" w:rsidRDefault="00F90BDC"/>
    <w:p w14:paraId="497C6DF2" w14:textId="77777777" w:rsidR="00F90BDC" w:rsidRDefault="00F90BDC">
      <w:r xmlns:w="http://schemas.openxmlformats.org/wordprocessingml/2006/main">
        <w:t xml:space="preserve">2: 1 Pedro 2:13-17</w:t>
      </w:r>
    </w:p>
    <w:p w14:paraId="4592B927" w14:textId="77777777" w:rsidR="00F90BDC" w:rsidRDefault="00F90BDC"/>
    <w:p w14:paraId="28D5D7A6" w14:textId="77777777" w:rsidR="00F90BDC" w:rsidRDefault="00F90BDC">
      <w:r xmlns:w="http://schemas.openxmlformats.org/wordprocessingml/2006/main">
        <w:t xml:space="preserve">Atos 23:6 Mas, percebendo Paulo que uma parte era de saduceus e a outra de fariseus, clamou no concílio: Homens e irmãos: Sou fariseu, filho de fariseu: da esperança e da ressurreição dos mortos Eu sou questionado.</w:t>
      </w:r>
    </w:p>
    <w:p w14:paraId="2EBEC3E9" w14:textId="77777777" w:rsidR="00F90BDC" w:rsidRDefault="00F90BDC"/>
    <w:p w14:paraId="676E9BDB" w14:textId="77777777" w:rsidR="00F90BDC" w:rsidRDefault="00F90BDC">
      <w:r xmlns:w="http://schemas.openxmlformats.org/wordprocessingml/2006/main">
        <w:t xml:space="preserve">Paulo, ciente dos dois lados presentes no concílio, declarou-se fariseu e afirmou que estava sendo questionado sobre a esperança e a ressurreição dos mortos.</w:t>
      </w:r>
    </w:p>
    <w:p w14:paraId="195E1513" w14:textId="77777777" w:rsidR="00F90BDC" w:rsidRDefault="00F90BDC"/>
    <w:p w14:paraId="495B3EB0" w14:textId="77777777" w:rsidR="00F90BDC" w:rsidRDefault="00F90BDC">
      <w:r xmlns:w="http://schemas.openxmlformats.org/wordprocessingml/2006/main">
        <w:t xml:space="preserve">1. A Esperança e Ressurreição dos Mortos – Atos 23:6</w:t>
      </w:r>
    </w:p>
    <w:p w14:paraId="4C80B609" w14:textId="77777777" w:rsidR="00F90BDC" w:rsidRDefault="00F90BDC"/>
    <w:p w14:paraId="00D457C8" w14:textId="77777777" w:rsidR="00F90BDC" w:rsidRDefault="00F90BDC">
      <w:r xmlns:w="http://schemas.openxmlformats.org/wordprocessingml/2006/main">
        <w:t xml:space="preserve">2. Permanecendo Firmes na Fé - Atos 23:6</w:t>
      </w:r>
    </w:p>
    <w:p w14:paraId="6D384555" w14:textId="77777777" w:rsidR="00F90BDC" w:rsidRDefault="00F90BDC"/>
    <w:p w14:paraId="22C8B821" w14:textId="77777777" w:rsidR="00F90BDC" w:rsidRDefault="00F90BDC">
      <w:r xmlns:w="http://schemas.openxmlformats.org/wordprocessingml/2006/main">
        <w:t xml:space="preserve">1. Romanos 10:9-10 - Que se com a tua boca confessares ao Senhor Jesus, e em teu coração creres que Deus o ressuscitou dentre os mortos, serás salvo.</w:t>
      </w:r>
    </w:p>
    <w:p w14:paraId="094C9EBC" w14:textId="77777777" w:rsidR="00F90BDC" w:rsidRDefault="00F90BDC"/>
    <w:p w14:paraId="5B72567B" w14:textId="77777777" w:rsidR="00F90BDC" w:rsidRDefault="00F90BDC">
      <w:r xmlns:w="http://schemas.openxmlformats.org/wordprocessingml/2006/main">
        <w:t xml:space="preserve">2. 1 Pedro 1:3-4 - Bendito seja o Deus e Pai de nosso Senhor Jesus Cristo, que, segundo a sua abundante misericórdia, nos regenerou para uma viva esperança, pela ressurreição de Jesus Cristo dentre os mortos.</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23:7 E, dizendo ele isso, surgiu uma dissensão entre os fariseus e os saduceus; e a multidão ficou dividida.</w:t>
      </w:r>
    </w:p>
    <w:p w14:paraId="0F9725B0" w14:textId="77777777" w:rsidR="00F90BDC" w:rsidRDefault="00F90BDC"/>
    <w:p w14:paraId="348D8AB5" w14:textId="77777777" w:rsidR="00F90BDC" w:rsidRDefault="00F90BDC">
      <w:r xmlns:w="http://schemas.openxmlformats.org/wordprocessingml/2006/main">
        <w:t xml:space="preserve">Os fariseus e saduceus discutiram entre si, resultando numa multidão dividida.</w:t>
      </w:r>
    </w:p>
    <w:p w14:paraId="350F1D51" w14:textId="77777777" w:rsidR="00F90BDC" w:rsidRDefault="00F90BDC"/>
    <w:p w14:paraId="1FE484EB" w14:textId="77777777" w:rsidR="00F90BDC" w:rsidRDefault="00F90BDC">
      <w:r xmlns:w="http://schemas.openxmlformats.org/wordprocessingml/2006/main">
        <w:t xml:space="preserve">1. O perigo da divisão: como evitar discursos que nos coloquem uns contra os outros</w:t>
      </w:r>
    </w:p>
    <w:p w14:paraId="1CCBF2B5" w14:textId="77777777" w:rsidR="00F90BDC" w:rsidRDefault="00F90BDC"/>
    <w:p w14:paraId="572ABA3B" w14:textId="77777777" w:rsidR="00F90BDC" w:rsidRDefault="00F90BDC">
      <w:r xmlns:w="http://schemas.openxmlformats.org/wordprocessingml/2006/main">
        <w:t xml:space="preserve">2. Preenchendo a lacuna: aprendendo a respeitar e valorizar nossas diferenças</w:t>
      </w:r>
    </w:p>
    <w:p w14:paraId="1D375748" w14:textId="77777777" w:rsidR="00F90BDC" w:rsidRDefault="00F90BDC"/>
    <w:p w14:paraId="6F1C2392" w14:textId="77777777" w:rsidR="00F90BDC" w:rsidRDefault="00F90BDC">
      <w:r xmlns:w="http://schemas.openxmlformats.org/wordprocessingml/2006/main">
        <w:t xml:space="preserve">1. Provérbios 18:19 - “Um irmão ofendido é mais inflexível do que uma cidade fortificada, e as disputas são como as portas trancadas de uma cidadela”.</w:t>
      </w:r>
    </w:p>
    <w:p w14:paraId="258D7DA5" w14:textId="77777777" w:rsidR="00F90BDC" w:rsidRDefault="00F90BDC"/>
    <w:p w14:paraId="4019E21B" w14:textId="77777777" w:rsidR="00F90BDC" w:rsidRDefault="00F90BDC">
      <w:r xmlns:w="http://schemas.openxmlformats.org/wordprocessingml/2006/main">
        <w:t xml:space="preserve">2. Efésios 4:2-3 - “com toda humildade e mansidão, com paciência, mostrando tolerância uns para com os outros no amor, sendo diligentes em preservar a unidade do Espírito no vínculo da paz”.</w:t>
      </w:r>
    </w:p>
    <w:p w14:paraId="3C04045E" w14:textId="77777777" w:rsidR="00F90BDC" w:rsidRDefault="00F90BDC"/>
    <w:p w14:paraId="01286CD5" w14:textId="77777777" w:rsidR="00F90BDC" w:rsidRDefault="00F90BDC">
      <w:r xmlns:w="http://schemas.openxmlformats.org/wordprocessingml/2006/main">
        <w:t xml:space="preserve">Atos 23:8 Porque os saduceus dizem que não há ressurreição, nem anjo, nem espírito; mas os fariseus confessam ambos.</w:t>
      </w:r>
    </w:p>
    <w:p w14:paraId="06E3E353" w14:textId="77777777" w:rsidR="00F90BDC" w:rsidRDefault="00F90BDC"/>
    <w:p w14:paraId="6F94A69D" w14:textId="77777777" w:rsidR="00F90BDC" w:rsidRDefault="00F90BDC">
      <w:r xmlns:w="http://schemas.openxmlformats.org/wordprocessingml/2006/main">
        <w:t xml:space="preserve">Os fariseus e os saduceus tinham opiniões diferentes sobre a ressurreição, os anjos e o espírito.</w:t>
      </w:r>
    </w:p>
    <w:p w14:paraId="34C8DAF8" w14:textId="77777777" w:rsidR="00F90BDC" w:rsidRDefault="00F90BDC"/>
    <w:p w14:paraId="18853CFB" w14:textId="77777777" w:rsidR="00F90BDC" w:rsidRDefault="00F90BDC">
      <w:r xmlns:w="http://schemas.openxmlformats.org/wordprocessingml/2006/main">
        <w:t xml:space="preserve">1: Nunca devemos perder a fé na ressurreição e na existência de anjos e espíritos.</w:t>
      </w:r>
    </w:p>
    <w:p w14:paraId="4A811757" w14:textId="77777777" w:rsidR="00F90BDC" w:rsidRDefault="00F90BDC"/>
    <w:p w14:paraId="55693A3F" w14:textId="77777777" w:rsidR="00F90BDC" w:rsidRDefault="00F90BDC">
      <w:r xmlns:w="http://schemas.openxmlformats.org/wordprocessingml/2006/main">
        <w:t xml:space="preserve">2: Os saduceus estavam errados em sua descrença na ressurreição e nos espíritos, e os fariseus estavam certos em sua crença.</w:t>
      </w:r>
    </w:p>
    <w:p w14:paraId="40EC7454" w14:textId="77777777" w:rsidR="00F90BDC" w:rsidRDefault="00F90BDC"/>
    <w:p w14:paraId="4A379481" w14:textId="77777777" w:rsidR="00F90BDC" w:rsidRDefault="00F90BDC">
      <w:r xmlns:w="http://schemas.openxmlformats.org/wordprocessingml/2006/main">
        <w:t xml:space="preserve">1: 1 Tessalonicenses 4:13-14 - Mas não quero que ignoreis, irmãos, a respeito dos que dormem, para que não vos entristeçais, como outros que não têm esperança. Porque se cremos que </w:t>
      </w:r>
      <w:r xmlns:w="http://schemas.openxmlformats.org/wordprocessingml/2006/main">
        <w:lastRenderedPageBreak xmlns:w="http://schemas.openxmlformats.org/wordprocessingml/2006/main"/>
      </w:r>
      <w:r xmlns:w="http://schemas.openxmlformats.org/wordprocessingml/2006/main">
        <w:t xml:space="preserve">Jesus morreu e ressuscitou, assim também Deus trará consigo os que dormem em Jesus.</w:t>
      </w:r>
    </w:p>
    <w:p w14:paraId="5148F879" w14:textId="77777777" w:rsidR="00F90BDC" w:rsidRDefault="00F90BDC"/>
    <w:p w14:paraId="77710B1A" w14:textId="77777777" w:rsidR="00F90BDC" w:rsidRDefault="00F90BDC">
      <w:r xmlns:w="http://schemas.openxmlformats.org/wordprocessingml/2006/main">
        <w:t xml:space="preserve">2: Hebreus 12:22-23 - Mas vós chegastes ao monte Sião, e à cidade do Deus vivo, a Jerusalém celestial, e a uma multidão inumerável de anjos, à assembleia geral e igreja dos primogênitos, que são escrito nos céus, e a Deus, o Juiz de todos, e aos espíritos dos justos aperfeiçoados.</w:t>
      </w:r>
    </w:p>
    <w:p w14:paraId="46C3D9C8" w14:textId="77777777" w:rsidR="00F90BDC" w:rsidRDefault="00F90BDC"/>
    <w:p w14:paraId="6286B8E0" w14:textId="77777777" w:rsidR="00F90BDC" w:rsidRDefault="00F90BDC">
      <w:r xmlns:w="http://schemas.openxmlformats.org/wordprocessingml/2006/main">
        <w:t xml:space="preserve">Atos 23:9 E levantou-se um grande clamor; e levantaram-se os escribas que eram da parte dos fariseus, e contenderam, dizendo: Não achamos mal algum neste homem; mas se um espírito ou um anjo lhe falou, falemos com ele. não lutar contra Deus.</w:t>
      </w:r>
    </w:p>
    <w:p w14:paraId="656F66CE" w14:textId="77777777" w:rsidR="00F90BDC" w:rsidRDefault="00F90BDC"/>
    <w:p w14:paraId="7DC7C938" w14:textId="77777777" w:rsidR="00F90BDC" w:rsidRDefault="00F90BDC">
      <w:r xmlns:w="http://schemas.openxmlformats.org/wordprocessingml/2006/main">
        <w:t xml:space="preserve">Os escribas dos fariseus, depois de ouvirem a defesa de Paulo, concluíram que não conseguiam encontrar nele nenhuma falha e que qualquer comunicação que ele tivesse devia ter vindo de uma fonte espiritual.</w:t>
      </w:r>
    </w:p>
    <w:p w14:paraId="747F681F" w14:textId="77777777" w:rsidR="00F90BDC" w:rsidRDefault="00F90BDC"/>
    <w:p w14:paraId="56CA53FD" w14:textId="77777777" w:rsidR="00F90BDC" w:rsidRDefault="00F90BDC">
      <w:r xmlns:w="http://schemas.openxmlformats.org/wordprocessingml/2006/main">
        <w:t xml:space="preserve">1. A Necessidade de Fidelidade a Deus em Nossas Vidas</w:t>
      </w:r>
    </w:p>
    <w:p w14:paraId="2B04EBF3" w14:textId="77777777" w:rsidR="00F90BDC" w:rsidRDefault="00F90BDC"/>
    <w:p w14:paraId="76DC9759" w14:textId="77777777" w:rsidR="00F90BDC" w:rsidRDefault="00F90BDC">
      <w:r xmlns:w="http://schemas.openxmlformats.org/wordprocessingml/2006/main">
        <w:t xml:space="preserve">2. O poder de ouvir a voz de Deus</w:t>
      </w:r>
    </w:p>
    <w:p w14:paraId="07A73BE1" w14:textId="77777777" w:rsidR="00F90BDC" w:rsidRDefault="00F90BDC"/>
    <w:p w14:paraId="35B0D4AC" w14:textId="77777777" w:rsidR="00F90BDC" w:rsidRDefault="00F90BDC">
      <w:r xmlns:w="http://schemas.openxmlformats.org/wordprocessingml/2006/main">
        <w:t xml:space="preserve">1. Provérbios 3:5-6: Confie no Senhor de todo o seu coração e não se apoie no seu próprio entendimento; reconheça-o em todos os seus caminhos, e ele endireitará as suas veredas.</w:t>
      </w:r>
    </w:p>
    <w:p w14:paraId="5BDB8B39" w14:textId="77777777" w:rsidR="00F90BDC" w:rsidRDefault="00F90BDC"/>
    <w:p w14:paraId="1078E127" w14:textId="77777777" w:rsidR="00F90BDC" w:rsidRDefault="00F90BDC">
      <w:r xmlns:w="http://schemas.openxmlformats.org/wordprocessingml/2006/main">
        <w:t xml:space="preserve">2. Mateus 6:10: Venha o teu reino, seja feita a tua vontade, assim na terra como no céu.</w:t>
      </w:r>
    </w:p>
    <w:p w14:paraId="086247AC" w14:textId="77777777" w:rsidR="00F90BDC" w:rsidRDefault="00F90BDC"/>
    <w:p w14:paraId="3D64554C" w14:textId="77777777" w:rsidR="00F90BDC" w:rsidRDefault="00F90BDC">
      <w:r xmlns:w="http://schemas.openxmlformats.org/wordprocessingml/2006/main">
        <w:t xml:space="preserve">Atos 23:10 E quando surgiu uma grande dissensão, o capitão-mor, temendo que Paulo fosse despedaçado deles, ordenou aos soldados que descessem, e o tirassem à força do meio deles, e o trouxessem para o castelo.</w:t>
      </w:r>
    </w:p>
    <w:p w14:paraId="4D2906D8" w14:textId="77777777" w:rsidR="00F90BDC" w:rsidRDefault="00F90BDC"/>
    <w:p w14:paraId="39F87C30" w14:textId="77777777" w:rsidR="00F90BDC" w:rsidRDefault="00F90BDC">
      <w:r xmlns:w="http://schemas.openxmlformats.org/wordprocessingml/2006/main">
        <w:t xml:space="preserve">Surgiu uma grande dissensão entre o povo e o capitão-mor, temendo pela segurança de Paulo, ordenou aos soldados que o levassem à força e o levassem para o castelo.</w:t>
      </w:r>
    </w:p>
    <w:p w14:paraId="0CC1109D" w14:textId="77777777" w:rsidR="00F90BDC" w:rsidRDefault="00F90BDC"/>
    <w:p w14:paraId="65A6FBF9" w14:textId="77777777" w:rsidR="00F90BDC" w:rsidRDefault="00F90BDC">
      <w:r xmlns:w="http://schemas.openxmlformats.org/wordprocessingml/2006/main">
        <w:t xml:space="preserve">1. Confie no Senhor para protegê-lo em tempos difíceis</w:t>
      </w:r>
    </w:p>
    <w:p w14:paraId="521D6E5A" w14:textId="77777777" w:rsidR="00F90BDC" w:rsidRDefault="00F90BDC"/>
    <w:p w14:paraId="4E1F45F1" w14:textId="77777777" w:rsidR="00F90BDC" w:rsidRDefault="00F90BDC">
      <w:r xmlns:w="http://schemas.openxmlformats.org/wordprocessingml/2006/main">
        <w:t xml:space="preserve">2. A importância de colocar os outros em primeiro lugar para ajudar a protegê-los</w:t>
      </w:r>
    </w:p>
    <w:p w14:paraId="20CB00D3" w14:textId="77777777" w:rsidR="00F90BDC" w:rsidRDefault="00F90BDC"/>
    <w:p w14:paraId="26EB6310" w14:textId="77777777" w:rsidR="00F90BDC" w:rsidRDefault="00F90BDC">
      <w:r xmlns:w="http://schemas.openxmlformats.org/wordprocessingml/2006/main">
        <w:t xml:space="preserve">1. Salmo 46:1 “Deus é o nosso refúgio e força, uma ajuda sempre presente na angústia.”</w:t>
      </w:r>
    </w:p>
    <w:p w14:paraId="2F44306F" w14:textId="77777777" w:rsidR="00F90BDC" w:rsidRDefault="00F90BDC"/>
    <w:p w14:paraId="6602E112" w14:textId="77777777" w:rsidR="00F90BDC" w:rsidRDefault="00F90BDC">
      <w:r xmlns:w="http://schemas.openxmlformats.org/wordprocessingml/2006/main">
        <w:t xml:space="preserve">2. Mateus 22:39 “E a segunda é semelhante: 'Ame o seu próximo como a si mesmo.'”</w:t>
      </w:r>
    </w:p>
    <w:p w14:paraId="17816C13" w14:textId="77777777" w:rsidR="00F90BDC" w:rsidRDefault="00F90BDC"/>
    <w:p w14:paraId="5B1BC408" w14:textId="77777777" w:rsidR="00F90BDC" w:rsidRDefault="00F90BDC">
      <w:r xmlns:w="http://schemas.openxmlformats.org/wordprocessingml/2006/main">
        <w:t xml:space="preserve">Atos 23:11 E na noite seguinte o Senhor apareceu com ele e disse: Tem bom ânimo, Paulo; porque assim como de mim testificaste em Jerusalém, assim importa que dês testemunho também em Roma.</w:t>
      </w:r>
    </w:p>
    <w:p w14:paraId="533C4A69" w14:textId="77777777" w:rsidR="00F90BDC" w:rsidRDefault="00F90BDC"/>
    <w:p w14:paraId="4AFF8060" w14:textId="77777777" w:rsidR="00F90BDC" w:rsidRDefault="00F90BDC">
      <w:r xmlns:w="http://schemas.openxmlformats.org/wordprocessingml/2006/main">
        <w:t xml:space="preserve">O Senhor apareceu a Paulo durante a noite e o encorajou a continuar testificando Dele em Roma, assim como havia feito em Jerusalém.</w:t>
      </w:r>
    </w:p>
    <w:p w14:paraId="46ECC1BC" w14:textId="77777777" w:rsidR="00F90BDC" w:rsidRDefault="00F90BDC"/>
    <w:p w14:paraId="03D1217E" w14:textId="77777777" w:rsidR="00F90BDC" w:rsidRDefault="00F90BDC">
      <w:r xmlns:w="http://schemas.openxmlformats.org/wordprocessingml/2006/main">
        <w:t xml:space="preserve">1. Perseverar em Testificar do Senhor - Atos 23:11</w:t>
      </w:r>
    </w:p>
    <w:p w14:paraId="08FE8A3C" w14:textId="77777777" w:rsidR="00F90BDC" w:rsidRDefault="00F90BDC"/>
    <w:p w14:paraId="2809E0C3" w14:textId="77777777" w:rsidR="00F90BDC" w:rsidRDefault="00F90BDC">
      <w:r xmlns:w="http://schemas.openxmlformats.org/wordprocessingml/2006/main">
        <w:t xml:space="preserve">2. Coragem em tempos difíceis – Atos 23:11</w:t>
      </w:r>
    </w:p>
    <w:p w14:paraId="1E005ED3" w14:textId="77777777" w:rsidR="00F90BDC" w:rsidRDefault="00F90BDC"/>
    <w:p w14:paraId="0F429128" w14:textId="77777777" w:rsidR="00F90BDC" w:rsidRDefault="00F90BDC">
      <w:r xmlns:w="http://schemas.openxmlformats.org/wordprocessingml/2006/main">
        <w:t xml:space="preserve">1. Isaías 40:31 - Mas os que esperam no Senhor renovarão as suas forças; subirão com asas como águias; eles correrão e não se cansarão; e caminharão e não desfalecerão.</w:t>
      </w:r>
    </w:p>
    <w:p w14:paraId="07C77078" w14:textId="77777777" w:rsidR="00F90BDC" w:rsidRDefault="00F90BDC"/>
    <w:p w14:paraId="09326345" w14:textId="77777777" w:rsidR="00F90BDC" w:rsidRDefault="00F90BDC">
      <w:r xmlns:w="http://schemas.openxmlformats.org/wordprocessingml/2006/main">
        <w:t xml:space="preserve">2. Romanos 8:37-39 - Não, em todas estas coisas somos mais que vencedores por meio daquele que nos amou. Pois estou certo de que nem a morte, nem a vida, nem os anjos, nem os principados, nem as potestades, nem as coisas do presente, nem do porvir, nem a altura, nem a profundidade, nem qualquer outra criatura será capaz de nos separar do amor. de Deus, que está em Cristo Jesus, nosso Senhor.</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23:12 E quando já era dia, alguns dos judeus se uniram e se comprometeram sob maldição, dizendo que não comeriam nem beberiam até que matassem Paulo.</w:t>
      </w:r>
    </w:p>
    <w:p w14:paraId="4AF6B262" w14:textId="77777777" w:rsidR="00F90BDC" w:rsidRDefault="00F90BDC"/>
    <w:p w14:paraId="752626ED" w14:textId="77777777" w:rsidR="00F90BDC" w:rsidRDefault="00F90BDC">
      <w:r xmlns:w="http://schemas.openxmlformats.org/wordprocessingml/2006/main">
        <w:t xml:space="preserve">Um grupo de judeus conspirou para matar Paulo fazendo um juramento de não comer nem beber até que tivessem sucesso em sua missão.</w:t>
      </w:r>
    </w:p>
    <w:p w14:paraId="53B03D52" w14:textId="77777777" w:rsidR="00F90BDC" w:rsidRDefault="00F90BDC"/>
    <w:p w14:paraId="2B2D49EF" w14:textId="77777777" w:rsidR="00F90BDC" w:rsidRDefault="00F90BDC">
      <w:r xmlns:w="http://schemas.openxmlformats.org/wordprocessingml/2006/main">
        <w:t xml:space="preserve">1. A fidelidade de Deus é evidente diante de planos e esquemas malignos.</w:t>
      </w:r>
    </w:p>
    <w:p w14:paraId="037A12D2" w14:textId="77777777" w:rsidR="00F90BDC" w:rsidRDefault="00F90BDC"/>
    <w:p w14:paraId="7D30B037" w14:textId="77777777" w:rsidR="00F90BDC" w:rsidRDefault="00F90BDC">
      <w:r xmlns:w="http://schemas.openxmlformats.org/wordprocessingml/2006/main">
        <w:t xml:space="preserve">2. Podemos aprender a confiar na proteção de Deus mesmo diante do perigo.</w:t>
      </w:r>
    </w:p>
    <w:p w14:paraId="4FE53B72" w14:textId="77777777" w:rsidR="00F90BDC" w:rsidRDefault="00F90BDC"/>
    <w:p w14:paraId="28265BDB" w14:textId="77777777" w:rsidR="00F90BDC" w:rsidRDefault="00F90BDC">
      <w:r xmlns:w="http://schemas.openxmlformats.org/wordprocessingml/2006/main">
        <w:t xml:space="preserve">1. Salmo 56:3-4 - “Quando estou com medo, confio em você. Em Deus, cuja palavra louvo, em Deus confio; Não terei medo. O que a carne pode fazer comigo?”</w:t>
      </w:r>
    </w:p>
    <w:p w14:paraId="629EB96C" w14:textId="77777777" w:rsidR="00F90BDC" w:rsidRDefault="00F90BDC"/>
    <w:p w14:paraId="7E3C4E67" w14:textId="77777777" w:rsidR="00F90BDC" w:rsidRDefault="00F90BDC">
      <w:r xmlns:w="http://schemas.openxmlformats.org/wordprocessingml/2006/main">
        <w:t xml:space="preserve">2. Romanos 8:28-29 - “E sabemos que todas as coisas contribuem juntamente para o bem daqueles que amam a Deus, daqueles que são chamados segundo o seu propósito. Também predestinou aqueles que de antemão conheceu para serem conformes à imagem de seu Filho, a fim de que ele seja o primogênito entre muitos irmãos.”</w:t>
      </w:r>
    </w:p>
    <w:p w14:paraId="6A98D461" w14:textId="77777777" w:rsidR="00F90BDC" w:rsidRDefault="00F90BDC"/>
    <w:p w14:paraId="04187CF6" w14:textId="77777777" w:rsidR="00F90BDC" w:rsidRDefault="00F90BDC">
      <w:r xmlns:w="http://schemas.openxmlformats.org/wordprocessingml/2006/main">
        <w:t xml:space="preserve">Atos 23:13 E eram mais de quarenta os que tramaram esta conspiração.</w:t>
      </w:r>
    </w:p>
    <w:p w14:paraId="3A7E962D" w14:textId="77777777" w:rsidR="00F90BDC" w:rsidRDefault="00F90BDC"/>
    <w:p w14:paraId="255407A7" w14:textId="77777777" w:rsidR="00F90BDC" w:rsidRDefault="00F90BDC">
      <w:r xmlns:w="http://schemas.openxmlformats.org/wordprocessingml/2006/main">
        <w:t xml:space="preserve">A passagem revela que quarenta pessoas conspiraram contra Paulo.</w:t>
      </w:r>
    </w:p>
    <w:p w14:paraId="23B65A33" w14:textId="77777777" w:rsidR="00F90BDC" w:rsidRDefault="00F90BDC"/>
    <w:p w14:paraId="25AF29C6" w14:textId="77777777" w:rsidR="00F90BDC" w:rsidRDefault="00F90BDC">
      <w:r xmlns:w="http://schemas.openxmlformats.org/wordprocessingml/2006/main">
        <w:t xml:space="preserve">1. Deus sempre protegerá Seus servos fiéis, não importa quão grandes sejam as probabilidades.</w:t>
      </w:r>
    </w:p>
    <w:p w14:paraId="4BE26333" w14:textId="77777777" w:rsidR="00F90BDC" w:rsidRDefault="00F90BDC"/>
    <w:p w14:paraId="4704864D" w14:textId="77777777" w:rsidR="00F90BDC" w:rsidRDefault="00F90BDC">
      <w:r xmlns:w="http://schemas.openxmlformats.org/wordprocessingml/2006/main">
        <w:t xml:space="preserve">2. Mesmo diante de uma oposição esmagadora, devemos sempre permanecer firmes na nossa fé.</w:t>
      </w:r>
    </w:p>
    <w:p w14:paraId="13A10B98" w14:textId="77777777" w:rsidR="00F90BDC" w:rsidRDefault="00F90BDC"/>
    <w:p w14:paraId="244694F8" w14:textId="77777777" w:rsidR="00F90BDC" w:rsidRDefault="00F90BDC">
      <w:r xmlns:w="http://schemas.openxmlformats.org/wordprocessingml/2006/main">
        <w:t xml:space="preserve">1. Isaías 54:17 "Nenhuma arma forjada contra você prosperará"</w:t>
      </w:r>
    </w:p>
    <w:p w14:paraId="42CDC443" w14:textId="77777777" w:rsidR="00F90BDC" w:rsidRDefault="00F90BDC"/>
    <w:p w14:paraId="6AEF13D5" w14:textId="77777777" w:rsidR="00F90BDC" w:rsidRDefault="00F90BDC">
      <w:r xmlns:w="http://schemas.openxmlformats.org/wordprocessingml/2006/main">
        <w:t xml:space="preserve">2. Romanos 8:31 "Que diremos então a estas coisas? Se Deus é por nós, quem será contra nós?"</w:t>
      </w:r>
    </w:p>
    <w:p w14:paraId="70D8B5E2" w14:textId="77777777" w:rsidR="00F90BDC" w:rsidRDefault="00F90BDC"/>
    <w:p w14:paraId="44C68155" w14:textId="77777777" w:rsidR="00F90BDC" w:rsidRDefault="00F90BDC">
      <w:r xmlns:w="http://schemas.openxmlformats.org/wordprocessingml/2006/main">
        <w:t xml:space="preserve">Atos 23:14 E eles chegaram aos principais sacerdotes e aos anciãos, e disseram: Nós nos comprometemos sob grande maldição, de que não comeremos nada até que matemos Paulo.</w:t>
      </w:r>
    </w:p>
    <w:p w14:paraId="0E5C78D1" w14:textId="77777777" w:rsidR="00F90BDC" w:rsidRDefault="00F90BDC"/>
    <w:p w14:paraId="0C93A2BA" w14:textId="77777777" w:rsidR="00F90BDC" w:rsidRDefault="00F90BDC">
      <w:r xmlns:w="http://schemas.openxmlformats.org/wordprocessingml/2006/main">
        <w:t xml:space="preserve">Os líderes judeus ficaram tão zangados com Paulo que juraram não comer até que o matassem.</w:t>
      </w:r>
    </w:p>
    <w:p w14:paraId="16D660E9" w14:textId="77777777" w:rsidR="00F90BDC" w:rsidRDefault="00F90BDC"/>
    <w:p w14:paraId="39508BFC" w14:textId="77777777" w:rsidR="00F90BDC" w:rsidRDefault="00F90BDC">
      <w:r xmlns:w="http://schemas.openxmlformats.org/wordprocessingml/2006/main">
        <w:t xml:space="preserve">1. O Perigo das Emoções Descontroladas: Um Estudo de Atos 23:14</w:t>
      </w:r>
    </w:p>
    <w:p w14:paraId="62170502" w14:textId="77777777" w:rsidR="00F90BDC" w:rsidRDefault="00F90BDC"/>
    <w:p w14:paraId="2827FBFD" w14:textId="77777777" w:rsidR="00F90BDC" w:rsidRDefault="00F90BDC">
      <w:r xmlns:w="http://schemas.openxmlformats.org/wordprocessingml/2006/main">
        <w:t xml:space="preserve">2. O Poder da Proteção de Deus: Um Estudo de Atos 23:14</w:t>
      </w:r>
    </w:p>
    <w:p w14:paraId="20FADFB8" w14:textId="77777777" w:rsidR="00F90BDC" w:rsidRDefault="00F90BDC"/>
    <w:p w14:paraId="53656245" w14:textId="77777777" w:rsidR="00F90BDC" w:rsidRDefault="00F90BDC">
      <w:r xmlns:w="http://schemas.openxmlformats.org/wordprocessingml/2006/main">
        <w:t xml:space="preserve">1. Provérbios 29:11 - O tolo dá vazão total ao seu espírito, mas o homem sábio o contém silenciosamente.</w:t>
      </w:r>
    </w:p>
    <w:p w14:paraId="7377D564" w14:textId="77777777" w:rsidR="00F90BDC" w:rsidRDefault="00F90BDC"/>
    <w:p w14:paraId="574265D9" w14:textId="77777777" w:rsidR="00F90BDC" w:rsidRDefault="00F90BDC">
      <w:r xmlns:w="http://schemas.openxmlformats.org/wordprocessingml/2006/main">
        <w:t xml:space="preserve">2. Salmos 91:11 - Pois ele ordenará aos seus anjos a seu respeito que o guardem em todos os seus caminhos.</w:t>
      </w:r>
    </w:p>
    <w:p w14:paraId="294A0DE0" w14:textId="77777777" w:rsidR="00F90BDC" w:rsidRDefault="00F90BDC"/>
    <w:p w14:paraId="19030E43" w14:textId="77777777" w:rsidR="00F90BDC" w:rsidRDefault="00F90BDC">
      <w:r xmlns:w="http://schemas.openxmlformats.org/wordprocessingml/2006/main">
        <w:t xml:space="preserve">Atos 23:15 Agora, pois, juntamente com o conselho, informai ao capitão-chefe que ele o traga até vós amanhã, como se quiséssemos perguntar algo mais perfeitamente a respeito dele; e nós, ou ele se aproximar, estamos prontos para matá-lo .</w:t>
      </w:r>
    </w:p>
    <w:p w14:paraId="2546E98C" w14:textId="77777777" w:rsidR="00F90BDC" w:rsidRDefault="00F90BDC"/>
    <w:p w14:paraId="2C7A6518" w14:textId="77777777" w:rsidR="00F90BDC" w:rsidRDefault="00F90BDC">
      <w:r xmlns:w="http://schemas.openxmlformats.org/wordprocessingml/2006/main">
        <w:t xml:space="preserve">O conselho judaico insta o capitão romano a trazer Paulo diante deles no dia seguinte, para que possam interrogá-lo mais detalhadamente e estejam preparados para matá-lo.</w:t>
      </w:r>
    </w:p>
    <w:p w14:paraId="6E851D43" w14:textId="77777777" w:rsidR="00F90BDC" w:rsidRDefault="00F90BDC"/>
    <w:p w14:paraId="03C0817D" w14:textId="77777777" w:rsidR="00F90BDC" w:rsidRDefault="00F90BDC">
      <w:r xmlns:w="http://schemas.openxmlformats.org/wordprocessingml/2006/main">
        <w:t xml:space="preserve">1. O Perigo de Rejeitar a Mensagem de Deus: Um Estudo na Vida de Paulo</w:t>
      </w:r>
    </w:p>
    <w:p w14:paraId="0B344C7D" w14:textId="77777777" w:rsidR="00F90BDC" w:rsidRDefault="00F90BDC"/>
    <w:p w14:paraId="70671419" w14:textId="77777777" w:rsidR="00F90BDC" w:rsidRDefault="00F90BDC">
      <w:r xmlns:w="http://schemas.openxmlformats.org/wordprocessingml/2006/main">
        <w:t xml:space="preserve">2. O valor da perseverança em tempos difíceis</w:t>
      </w:r>
    </w:p>
    <w:p w14:paraId="3D7B083B" w14:textId="77777777" w:rsidR="00F90BDC" w:rsidRDefault="00F90BDC"/>
    <w:p w14:paraId="33F790BB" w14:textId="77777777" w:rsidR="00F90BDC" w:rsidRDefault="00F90BDC">
      <w:r xmlns:w="http://schemas.openxmlformats.org/wordprocessingml/2006/main">
        <w:t xml:space="preserve">1. Romanos 8:31-39 – A segurança e o poder do amor de Deus em meio ao sofrimento.</w:t>
      </w:r>
    </w:p>
    <w:p w14:paraId="3B7832D8" w14:textId="77777777" w:rsidR="00F90BDC" w:rsidRDefault="00F90BDC"/>
    <w:p w14:paraId="0D436B4D" w14:textId="77777777" w:rsidR="00F90BDC" w:rsidRDefault="00F90BDC">
      <w:r xmlns:w="http://schemas.openxmlformats.org/wordprocessingml/2006/main">
        <w:t xml:space="preserve">2. Hebreus 12:1-3 – A necessidade de perseverar e permanecer fiel mesmo em tempos difíceis.</w:t>
      </w:r>
    </w:p>
    <w:p w14:paraId="6E7832D9" w14:textId="77777777" w:rsidR="00F90BDC" w:rsidRDefault="00F90BDC"/>
    <w:p w14:paraId="1443B2C9" w14:textId="77777777" w:rsidR="00F90BDC" w:rsidRDefault="00F90BDC">
      <w:r xmlns:w="http://schemas.openxmlformats.org/wordprocessingml/2006/main">
        <w:t xml:space="preserve">Atos 23:16 E quando o filho da irmã de Paulo soube que eles estavam de emboscada, foi, entrou no castelo e contou a Paulo.</w:t>
      </w:r>
    </w:p>
    <w:p w14:paraId="042E778E" w14:textId="77777777" w:rsidR="00F90BDC" w:rsidRDefault="00F90BDC"/>
    <w:p w14:paraId="05AD2E59" w14:textId="77777777" w:rsidR="00F90BDC" w:rsidRDefault="00F90BDC">
      <w:r xmlns:w="http://schemas.openxmlformats.org/wordprocessingml/2006/main">
        <w:t xml:space="preserve">O filho da irmã de Paulo foi avisado de uma conspiração contra Paulo e alertou-o a tempo.</w:t>
      </w:r>
    </w:p>
    <w:p w14:paraId="5FD7C2CE" w14:textId="77777777" w:rsidR="00F90BDC" w:rsidRDefault="00F90BDC"/>
    <w:p w14:paraId="735934B2" w14:textId="77777777" w:rsidR="00F90BDC" w:rsidRDefault="00F90BDC">
      <w:r xmlns:w="http://schemas.openxmlformats.org/wordprocessingml/2006/main">
        <w:t xml:space="preserve">1. Deus oferece proteção, mesmo nos momentos mais sombrios.</w:t>
      </w:r>
    </w:p>
    <w:p w14:paraId="40478507" w14:textId="77777777" w:rsidR="00F90BDC" w:rsidRDefault="00F90BDC"/>
    <w:p w14:paraId="12C73AD5" w14:textId="77777777" w:rsidR="00F90BDC" w:rsidRDefault="00F90BDC">
      <w:r xmlns:w="http://schemas.openxmlformats.org/wordprocessingml/2006/main">
        <w:t xml:space="preserve">2. Deus demonstra o seu amor por nós através das pessoas que nos rodeiam.</w:t>
      </w:r>
    </w:p>
    <w:p w14:paraId="0028B654" w14:textId="77777777" w:rsidR="00F90BDC" w:rsidRDefault="00F90BDC"/>
    <w:p w14:paraId="34E769CA" w14:textId="77777777" w:rsidR="00F90BDC" w:rsidRDefault="00F90BDC">
      <w:r xmlns:w="http://schemas.openxmlformats.org/wordprocessingml/2006/main">
        <w:t xml:space="preserve">1. Salmo 27:5 "Pois no dia da angústia ele me manterá seguro em sua habitação; ele me esconderá no abrigo de sua tenda sagrada e me colocará no alto de uma rocha."</w:t>
      </w:r>
    </w:p>
    <w:p w14:paraId="2CD249D8" w14:textId="77777777" w:rsidR="00F90BDC" w:rsidRDefault="00F90BDC"/>
    <w:p w14:paraId="1A67B511" w14:textId="77777777" w:rsidR="00F90BDC" w:rsidRDefault="00F90BDC">
      <w:r xmlns:w="http://schemas.openxmlformats.org/wordprocessingml/2006/main">
        <w:t xml:space="preserve">2. Romanos 8:28 "E sabemos que em todas as coisas Deus trabalha para o bem daqueles que o amam, que foram chamados segundo o seu propósito."</w:t>
      </w:r>
    </w:p>
    <w:p w14:paraId="179A1F9A" w14:textId="77777777" w:rsidR="00F90BDC" w:rsidRDefault="00F90BDC"/>
    <w:p w14:paraId="0EBB02EE" w14:textId="77777777" w:rsidR="00F90BDC" w:rsidRDefault="00F90BDC">
      <w:r xmlns:w="http://schemas.openxmlformats.org/wordprocessingml/2006/main">
        <w:t xml:space="preserve">Atos 23:17 Então Paulo chamou a si um dos centuriões e disse: Leva este mancebo ao capitão-mor, porque ele tem uma coisa que lhe dizer.</w:t>
      </w:r>
    </w:p>
    <w:p w14:paraId="376C2FD7" w14:textId="77777777" w:rsidR="00F90BDC" w:rsidRDefault="00F90BDC"/>
    <w:p w14:paraId="4C741A9B" w14:textId="77777777" w:rsidR="00F90BDC" w:rsidRDefault="00F90BDC">
      <w:r xmlns:w="http://schemas.openxmlformats.org/wordprocessingml/2006/main">
        <w:t xml:space="preserve">Paulo pediu a um centurião que levasse um jovem ao capitão-mor, pois o jovem tinha algo importante para lhe contar.</w:t>
      </w:r>
    </w:p>
    <w:p w14:paraId="1D2D7B6F" w14:textId="77777777" w:rsidR="00F90BDC" w:rsidRDefault="00F90BDC"/>
    <w:p w14:paraId="74E523F8" w14:textId="77777777" w:rsidR="00F90BDC" w:rsidRDefault="00F90BDC">
      <w:r xmlns:w="http://schemas.openxmlformats.org/wordprocessingml/2006/main">
        <w:t xml:space="preserve">1. Deus nos dá coragem para falar a verdade aos que estão no poder.</w:t>
      </w:r>
    </w:p>
    <w:p w14:paraId="15A1C859" w14:textId="77777777" w:rsidR="00F90BDC" w:rsidRDefault="00F90BDC"/>
    <w:p w14:paraId="7A8FBD7E" w14:textId="77777777" w:rsidR="00F90BDC" w:rsidRDefault="00F90BDC">
      <w:r xmlns:w="http://schemas.openxmlformats.org/wordprocessingml/2006/main">
        <w:t xml:space="preserve">2. Podemos sempre contar com a orientação do Senhor em situações difíceis.</w:t>
      </w:r>
    </w:p>
    <w:p w14:paraId="77658FB1" w14:textId="77777777" w:rsidR="00F90BDC" w:rsidRDefault="00F90BDC"/>
    <w:p w14:paraId="0E46827F" w14:textId="77777777" w:rsidR="00F90BDC" w:rsidRDefault="00F90BDC">
      <w:r xmlns:w="http://schemas.openxmlformats.org/wordprocessingml/2006/main">
        <w:t xml:space="preserve">1. Provérbios 28:1 - "Os ímpios fogem quando ninguém os persegue, mas os justos são ousados como um leão."</w:t>
      </w:r>
    </w:p>
    <w:p w14:paraId="42090C17" w14:textId="77777777" w:rsidR="00F90BDC" w:rsidRDefault="00F90BDC"/>
    <w:p w14:paraId="7021B2E8" w14:textId="77777777" w:rsidR="00F90BDC" w:rsidRDefault="00F90BDC">
      <w:r xmlns:w="http://schemas.openxmlformats.org/wordprocessingml/2006/main">
        <w:t xml:space="preserve">2. Isaías 41:10 - "Não temas, porque estou contigo; não te assombres, porque eu sou o teu Deus; eu te fortalecerei, te ajudarei, te sustentarei com a minha destra justa."</w:t>
      </w:r>
    </w:p>
    <w:p w14:paraId="57D96557" w14:textId="77777777" w:rsidR="00F90BDC" w:rsidRDefault="00F90BDC"/>
    <w:p w14:paraId="4A11AC92" w14:textId="77777777" w:rsidR="00F90BDC" w:rsidRDefault="00F90BDC">
      <w:r xmlns:w="http://schemas.openxmlformats.org/wordprocessingml/2006/main">
        <w:t xml:space="preserve">Atos 23:18 E, tomando-o, levou-o ao capitão-mor, e disse: Paulo, o preso, chamou-me a ele, e rogou-me que te trouxesse este mancebo, que tem algo a dizer-te.</w:t>
      </w:r>
    </w:p>
    <w:p w14:paraId="23164172" w14:textId="77777777" w:rsidR="00F90BDC" w:rsidRDefault="00F90BDC"/>
    <w:p w14:paraId="27D9752D" w14:textId="77777777" w:rsidR="00F90BDC" w:rsidRDefault="00F90BDC">
      <w:r xmlns:w="http://schemas.openxmlformats.org/wordprocessingml/2006/main">
        <w:t xml:space="preserve">Paulo pediu a um discípulo que levasse um jovem ao capitão-mor para que ele lhe contasse algo.</w:t>
      </w:r>
    </w:p>
    <w:p w14:paraId="5C71131E" w14:textId="77777777" w:rsidR="00F90BDC" w:rsidRDefault="00F90BDC"/>
    <w:p w14:paraId="78F74295" w14:textId="77777777" w:rsidR="00F90BDC" w:rsidRDefault="00F90BDC">
      <w:r xmlns:w="http://schemas.openxmlformats.org/wordprocessingml/2006/main">
        <w:t xml:space="preserve">1. Seja ousado e fale abertamente - Atos 23:18</w:t>
      </w:r>
    </w:p>
    <w:p w14:paraId="40C2426B" w14:textId="77777777" w:rsidR="00F90BDC" w:rsidRDefault="00F90BDC"/>
    <w:p w14:paraId="777AD91C" w14:textId="77777777" w:rsidR="00F90BDC" w:rsidRDefault="00F90BDC">
      <w:r xmlns:w="http://schemas.openxmlformats.org/wordprocessingml/2006/main">
        <w:t xml:space="preserve">2. Defenda aquilo que você acredita - Atos 23:18</w:t>
      </w:r>
    </w:p>
    <w:p w14:paraId="3EE809FF" w14:textId="77777777" w:rsidR="00F90BDC" w:rsidRDefault="00F90BDC"/>
    <w:p w14:paraId="66D45B2B" w14:textId="77777777" w:rsidR="00F90BDC" w:rsidRDefault="00F90BDC">
      <w:r xmlns:w="http://schemas.openxmlformats.org/wordprocessingml/2006/main">
        <w:t xml:space="preserve">1. Provérbios 31:8-9 “Fale por aqueles que não podem falar por si mesmos, pelos direitos de todos os que estão desamparados. Fale e julgue com justiça; defender os direitos dos pobres e necessitados.”</w:t>
      </w:r>
    </w:p>
    <w:p w14:paraId="7BBA7129" w14:textId="77777777" w:rsidR="00F90BDC" w:rsidRDefault="00F90BDC"/>
    <w:p w14:paraId="3A942B5B" w14:textId="77777777" w:rsidR="00F90BDC" w:rsidRDefault="00F90BDC">
      <w:r xmlns:w="http://schemas.openxmlformats.org/wordprocessingml/2006/main">
        <w:t xml:space="preserve">2. Tiago 1:19-20 “Entendam isto, meus queridos irmãos e irmãs: todos vocês devem ser rápidos para ouvir, lentos para falar e lentos para se irar. A ira humana não produz a justiça que Deus deseja.”</w:t>
      </w:r>
    </w:p>
    <w:p w14:paraId="61500677" w14:textId="77777777" w:rsidR="00F90BDC" w:rsidRDefault="00F90BDC"/>
    <w:p w14:paraId="5614FD36" w14:textId="77777777" w:rsidR="00F90BDC" w:rsidRDefault="00F90BDC">
      <w:r xmlns:w="http://schemas.openxmlformats.org/wordprocessingml/2006/main">
        <w:t xml:space="preserve">Atos 23:19 Então o capitão-mor tomou-o pela mão, e foi com ele à parte, em particular, e perguntou-lhe: Que é que tens para me dizer?</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foi chamado de lado pelo capitão-chefe e pediu-lhe que contasse sua história.</w:t>
      </w:r>
    </w:p>
    <w:p w14:paraId="66040416" w14:textId="77777777" w:rsidR="00F90BDC" w:rsidRDefault="00F90BDC"/>
    <w:p w14:paraId="431DB16F" w14:textId="77777777" w:rsidR="00F90BDC" w:rsidRDefault="00F90BDC">
      <w:r xmlns:w="http://schemas.openxmlformats.org/wordprocessingml/2006/main">
        <w:t xml:space="preserve">1: Deus nos dará oportunidades de compartilhar nossa história e glorificar Seu nome.</w:t>
      </w:r>
    </w:p>
    <w:p w14:paraId="652CC950" w14:textId="77777777" w:rsidR="00F90BDC" w:rsidRDefault="00F90BDC"/>
    <w:p w14:paraId="0233E1AD" w14:textId="77777777" w:rsidR="00F90BDC" w:rsidRDefault="00F90BDC">
      <w:r xmlns:w="http://schemas.openxmlformats.org/wordprocessingml/2006/main">
        <w:t xml:space="preserve">2: Devemos estar dispostos a dar um passo de fé e confiar que Deus fornecerá a força e a coragem necessárias em situações difíceis.</w:t>
      </w:r>
    </w:p>
    <w:p w14:paraId="1B6554A2" w14:textId="77777777" w:rsidR="00F90BDC" w:rsidRDefault="00F90BDC"/>
    <w:p w14:paraId="196C99D5" w14:textId="77777777" w:rsidR="00F90BDC" w:rsidRDefault="00F90BDC">
      <w:r xmlns:w="http://schemas.openxmlformats.org/wordprocessingml/2006/main">
        <w:t xml:space="preserve">1: Romanos 8:31 - “Que diremos então a estas coisas? Se Deus é por nós, quem será contra nós?”</w:t>
      </w:r>
    </w:p>
    <w:p w14:paraId="765635BA" w14:textId="77777777" w:rsidR="00F90BDC" w:rsidRDefault="00F90BDC"/>
    <w:p w14:paraId="645806FF" w14:textId="77777777" w:rsidR="00F90BDC" w:rsidRDefault="00F90BDC">
      <w:r xmlns:w="http://schemas.openxmlformats.org/wordprocessingml/2006/main">
        <w:t xml:space="preserve">2: Filipenses 4:13 - “Posso todas as coisas naquele que me fortalece.”</w:t>
      </w:r>
    </w:p>
    <w:p w14:paraId="20114A2B" w14:textId="77777777" w:rsidR="00F90BDC" w:rsidRDefault="00F90BDC"/>
    <w:p w14:paraId="52570BD1" w14:textId="77777777" w:rsidR="00F90BDC" w:rsidRDefault="00F90BDC">
      <w:r xmlns:w="http://schemas.openxmlformats.org/wordprocessingml/2006/main">
        <w:t xml:space="preserve">Atos 23:20 E ele disse: Os judeus concordaram em desejar-te que amanhã trouxesses Paulo ao conselho, como se quisessem perguntar-lhe algo mais perfeitamente.</w:t>
      </w:r>
    </w:p>
    <w:p w14:paraId="706D339B" w14:textId="77777777" w:rsidR="00F90BDC" w:rsidRDefault="00F90BDC"/>
    <w:p w14:paraId="2861A39E" w14:textId="77777777" w:rsidR="00F90BDC" w:rsidRDefault="00F90BDC">
      <w:r xmlns:w="http://schemas.openxmlformats.org/wordprocessingml/2006/main">
        <w:t xml:space="preserve">Os judeus pediram ao comandante que levasse Paulo ao conselho no dia seguinte para lhe fazer mais perguntas.</w:t>
      </w:r>
    </w:p>
    <w:p w14:paraId="44CEA3DD" w14:textId="77777777" w:rsidR="00F90BDC" w:rsidRDefault="00F90BDC"/>
    <w:p w14:paraId="4671295B" w14:textId="77777777" w:rsidR="00F90BDC" w:rsidRDefault="00F90BDC">
      <w:r xmlns:w="http://schemas.openxmlformats.org/wordprocessingml/2006/main">
        <w:t xml:space="preserve">1. A importância de ouvir a orientação de Deus apesar da pressão dos outros</w:t>
      </w:r>
    </w:p>
    <w:p w14:paraId="7E4C5A40" w14:textId="77777777" w:rsidR="00F90BDC" w:rsidRDefault="00F90BDC"/>
    <w:p w14:paraId="522F536B" w14:textId="77777777" w:rsidR="00F90BDC" w:rsidRDefault="00F90BDC">
      <w:r xmlns:w="http://schemas.openxmlformats.org/wordprocessingml/2006/main">
        <w:t xml:space="preserve">2. Estar preparado para seguir a vontade de Deus em qualquer situação</w:t>
      </w:r>
    </w:p>
    <w:p w14:paraId="7CA0079C" w14:textId="77777777" w:rsidR="00F90BDC" w:rsidRDefault="00F90BDC"/>
    <w:p w14:paraId="2250E06A" w14:textId="77777777" w:rsidR="00F90BDC" w:rsidRDefault="00F90BDC">
      <w:r xmlns:w="http://schemas.openxmlformats.org/wordprocessingml/2006/main">
        <w:t xml:space="preserve">1. Tiago 1:5-6 - “Se algum de vós tem falta de sabedoria, peça-a a Deus, que a todos dá generosamente, sem censura, e ser-lhe-á dada. quem duvida é como uma onda do mar que é levada e agitada pelo vento.</w:t>
      </w:r>
    </w:p>
    <w:p w14:paraId="13BDF5FD" w14:textId="77777777" w:rsidR="00F90BDC" w:rsidRDefault="00F90BDC"/>
    <w:p w14:paraId="79929637" w14:textId="77777777" w:rsidR="00F90BDC" w:rsidRDefault="00F90BDC">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14:paraId="0799BBBD" w14:textId="77777777" w:rsidR="00F90BDC" w:rsidRDefault="00F90BDC"/>
    <w:p w14:paraId="2FC3E999" w14:textId="77777777" w:rsidR="00F90BDC" w:rsidRDefault="00F90BDC">
      <w:r xmlns:w="http://schemas.openxmlformats.org/wordprocessingml/2006/main">
        <w:t xml:space="preserve">Atos 23:21 Mas não te rendas a eles; porque deles estão à espreita mais de quarenta homens, que se comprometeram com juramento de que não comerão nem beberão até que o matem; e agora estão eles estão prontos, esperando por uma promessa sua.</w:t>
      </w:r>
    </w:p>
    <w:p w14:paraId="09E5654E" w14:textId="77777777" w:rsidR="00F90BDC" w:rsidRDefault="00F90BDC"/>
    <w:p w14:paraId="406C2931" w14:textId="77777777" w:rsidR="00F90BDC" w:rsidRDefault="00F90BDC">
      <w:r xmlns:w="http://schemas.openxmlformats.org/wordprocessingml/2006/main">
        <w:t xml:space="preserve">Paulo é avisado de um plano de assassinato contra ele por mais de 40 homens que juraram não comer nem beber até que ele seja morto.</w:t>
      </w:r>
    </w:p>
    <w:p w14:paraId="10751E10" w14:textId="77777777" w:rsidR="00F90BDC" w:rsidRDefault="00F90BDC"/>
    <w:p w14:paraId="780EF672" w14:textId="77777777" w:rsidR="00F90BDC" w:rsidRDefault="00F90BDC">
      <w:r xmlns:w="http://schemas.openxmlformats.org/wordprocessingml/2006/main">
        <w:t xml:space="preserve">1. Não ceda à pressão daqueles que desejam fazer o mal.</w:t>
      </w:r>
    </w:p>
    <w:p w14:paraId="71115AD0" w14:textId="77777777" w:rsidR="00F90BDC" w:rsidRDefault="00F90BDC"/>
    <w:p w14:paraId="41D5D0E1" w14:textId="77777777" w:rsidR="00F90BDC" w:rsidRDefault="00F90BDC">
      <w:r xmlns:w="http://schemas.openxmlformats.org/wordprocessingml/2006/main">
        <w:t xml:space="preserve">2. Permaneça firme na sua fé apesar da oposição e tentação.</w:t>
      </w:r>
    </w:p>
    <w:p w14:paraId="42BB1032" w14:textId="77777777" w:rsidR="00F90BDC" w:rsidRDefault="00F90BDC"/>
    <w:p w14:paraId="1D691A72" w14:textId="77777777" w:rsidR="00F90BDC" w:rsidRDefault="00F90BDC">
      <w:r xmlns:w="http://schemas.openxmlformats.org/wordprocessingml/2006/main">
        <w:t xml:space="preserve">1. Efésios 6:11-13 - Vistam toda a armadura de Deus, para que possam resistir às ciladas do diabo.</w:t>
      </w:r>
    </w:p>
    <w:p w14:paraId="64283771" w14:textId="77777777" w:rsidR="00F90BDC" w:rsidRDefault="00F90BDC"/>
    <w:p w14:paraId="75E3D472" w14:textId="77777777" w:rsidR="00F90BDC" w:rsidRDefault="00F90BDC">
      <w:r xmlns:w="http://schemas.openxmlformats.org/wordprocessingml/2006/main">
        <w:t xml:space="preserve">2. Mateus 10:22 - E sereis odiados de todos por causa do meu nome. Mas aquele que perseverar até o fim será salvo.</w:t>
      </w:r>
    </w:p>
    <w:p w14:paraId="405A16EB" w14:textId="77777777" w:rsidR="00F90BDC" w:rsidRDefault="00F90BDC"/>
    <w:p w14:paraId="5B2E18CD" w14:textId="77777777" w:rsidR="00F90BDC" w:rsidRDefault="00F90BDC">
      <w:r xmlns:w="http://schemas.openxmlformats.org/wordprocessingml/2006/main">
        <w:t xml:space="preserve">Atos 23:22 Então o capitão-mor deixou o jovem partir e ordenou-lhe: Olha, não contes a ninguém que me mostraste estas coisas.</w:t>
      </w:r>
    </w:p>
    <w:p w14:paraId="127A4BBD" w14:textId="77777777" w:rsidR="00F90BDC" w:rsidRDefault="00F90BDC"/>
    <w:p w14:paraId="78B84E46" w14:textId="77777777" w:rsidR="00F90BDC" w:rsidRDefault="00F90BDC">
      <w:r xmlns:w="http://schemas.openxmlformats.org/wordprocessingml/2006/main">
        <w:t xml:space="preserve">O capitão-mor libertou o jovem e disse-lhe para não contar a ninguém o ocorrido.</w:t>
      </w:r>
    </w:p>
    <w:p w14:paraId="519FD19C" w14:textId="77777777" w:rsidR="00F90BDC" w:rsidRDefault="00F90BDC"/>
    <w:p w14:paraId="7B392303" w14:textId="77777777" w:rsidR="00F90BDC" w:rsidRDefault="00F90BDC">
      <w:r xmlns:w="http://schemas.openxmlformats.org/wordprocessingml/2006/main">
        <w:t xml:space="preserve">1. O poder de guardar segredos</w:t>
      </w:r>
    </w:p>
    <w:p w14:paraId="5A012605" w14:textId="77777777" w:rsidR="00F90BDC" w:rsidRDefault="00F90BDC"/>
    <w:p w14:paraId="791C7870" w14:textId="77777777" w:rsidR="00F90BDC" w:rsidRDefault="00F90BDC">
      <w:r xmlns:w="http://schemas.openxmlformats.org/wordprocessingml/2006/main">
        <w:t xml:space="preserve">2. Cumprindo nossos compromissos</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Provérbios 11:13 - Uma fofoca trai uma confiança; mas um homem confiável guarda um segredo.</w:t>
      </w:r>
    </w:p>
    <w:p w14:paraId="16FA6F0C" w14:textId="77777777" w:rsidR="00F90BDC" w:rsidRDefault="00F90BDC"/>
    <w:p w14:paraId="2082CD4B" w14:textId="77777777" w:rsidR="00F90BDC" w:rsidRDefault="00F90BDC">
      <w:r xmlns:w="http://schemas.openxmlformats.org/wordprocessingml/2006/main">
        <w:t xml:space="preserve">2. Colossenses 3:23 - Faça o que fizer, trabalhe de todo o coração, como se trabalhasse para o Senhor, não para mestres humanos.</w:t>
      </w:r>
    </w:p>
    <w:p w14:paraId="550A827C" w14:textId="77777777" w:rsidR="00F90BDC" w:rsidRDefault="00F90BDC"/>
    <w:p w14:paraId="0F3CB524" w14:textId="77777777" w:rsidR="00F90BDC" w:rsidRDefault="00F90BDC">
      <w:r xmlns:w="http://schemas.openxmlformats.org/wordprocessingml/2006/main">
        <w:t xml:space="preserve">Atos 23:23 E chamou-lhe dois centuriões, dizendo: Prepara para irem a Cesaréia duzentos soldados, sessenta e dez cavaleiros, e duzentos lanceiros, à terceira hora da noite;</w:t>
      </w:r>
    </w:p>
    <w:p w14:paraId="26FDD908" w14:textId="77777777" w:rsidR="00F90BDC" w:rsidRDefault="00F90BDC"/>
    <w:p w14:paraId="737BCF29" w14:textId="77777777" w:rsidR="00F90BDC" w:rsidRDefault="00F90BDC">
      <w:r xmlns:w="http://schemas.openxmlformats.org/wordprocessingml/2006/main">
        <w:t xml:space="preserve">Paulo ordena que dois centuriões reúnam 200 soldados, 70 cavaleiros e 200 lanceiros para irem a Cesaréia à noite.</w:t>
      </w:r>
    </w:p>
    <w:p w14:paraId="6FC74E21" w14:textId="77777777" w:rsidR="00F90BDC" w:rsidRDefault="00F90BDC"/>
    <w:p w14:paraId="4C0D3A1B" w14:textId="77777777" w:rsidR="00F90BDC" w:rsidRDefault="00F90BDC">
      <w:r xmlns:w="http://schemas.openxmlformats.org/wordprocessingml/2006/main">
        <w:t xml:space="preserve">1. A fidelidade de Paulo em seguir a vontade de Deus</w:t>
      </w:r>
    </w:p>
    <w:p w14:paraId="327AE9DD" w14:textId="77777777" w:rsidR="00F90BDC" w:rsidRDefault="00F90BDC"/>
    <w:p w14:paraId="306A84C6" w14:textId="77777777" w:rsidR="00F90BDC" w:rsidRDefault="00F90BDC">
      <w:r xmlns:w="http://schemas.openxmlformats.org/wordprocessingml/2006/main">
        <w:t xml:space="preserve">2. O poder da obediência aos mandamentos de Deus</w:t>
      </w:r>
    </w:p>
    <w:p w14:paraId="01747055" w14:textId="77777777" w:rsidR="00F90BDC" w:rsidRDefault="00F90BDC"/>
    <w:p w14:paraId="6B061C88" w14:textId="77777777" w:rsidR="00F90BDC" w:rsidRDefault="00F90BDC">
      <w:r xmlns:w="http://schemas.openxmlformats.org/wordprocessingml/2006/main">
        <w:t xml:space="preserve">1. Romanos 8:28 - E sabemos que em todas as coisas Deus trabalha para o bem daqueles que o amam, que foram chamados segundo o seu propósito.</w:t>
      </w:r>
    </w:p>
    <w:p w14:paraId="64817B53" w14:textId="77777777" w:rsidR="00F90BDC" w:rsidRDefault="00F90BDC"/>
    <w:p w14:paraId="56651683" w14:textId="77777777" w:rsidR="00F90BDC" w:rsidRDefault="00F90BDC">
      <w:r xmlns:w="http://schemas.openxmlformats.org/wordprocessingml/2006/main">
        <w:t xml:space="preserve">2. Hebreus 11:6 - E sem fé é impossível agradar a Deus, porque quem se aproxima dele deve acreditar que ele existe e que recompensa aqueles que o buscam sinceramente.</w:t>
      </w:r>
    </w:p>
    <w:p w14:paraId="7F1D86FD" w14:textId="77777777" w:rsidR="00F90BDC" w:rsidRDefault="00F90BDC"/>
    <w:p w14:paraId="2AD08B3A" w14:textId="77777777" w:rsidR="00F90BDC" w:rsidRDefault="00F90BDC">
      <w:r xmlns:w="http://schemas.openxmlformats.org/wordprocessingml/2006/main">
        <w:t xml:space="preserve">Atos 23:24 E providencia-lhes feras, para que montem a Paulo e o levem são e salvo ao governador Félix.</w:t>
      </w:r>
    </w:p>
    <w:p w14:paraId="1D79F887" w14:textId="77777777" w:rsidR="00F90BDC" w:rsidRDefault="00F90BDC"/>
    <w:p w14:paraId="6B401F51" w14:textId="77777777" w:rsidR="00F90BDC" w:rsidRDefault="00F90BDC">
      <w:r xmlns:w="http://schemas.openxmlformats.org/wordprocessingml/2006/main">
        <w:t xml:space="preserve">Cláudio Lísias ordena aos soldados que forneçam feras para que Paulo seja levado em segurança a Félix, o governador.</w:t>
      </w:r>
    </w:p>
    <w:p w14:paraId="15FE632F" w14:textId="77777777" w:rsidR="00F90BDC" w:rsidRDefault="00F90BDC"/>
    <w:p w14:paraId="5B2FC62F" w14:textId="77777777" w:rsidR="00F90BDC" w:rsidRDefault="00F90BDC">
      <w:r xmlns:w="http://schemas.openxmlformats.org/wordprocessingml/2006/main">
        <w:t xml:space="preserve">1. A divina providência de Deus manifesta-se na protecção de Paulo na sua missão de anunciar a Boa Nova </w:t>
      </w:r>
      <w:r xmlns:w="http://schemas.openxmlformats.org/wordprocessingml/2006/main">
        <w:lastRenderedPageBreak xmlns:w="http://schemas.openxmlformats.org/wordprocessingml/2006/main"/>
      </w:r>
      <w:r xmlns:w="http://schemas.openxmlformats.org/wordprocessingml/2006/main">
        <w:t xml:space="preserve">de Jesus Cristo.</w:t>
      </w:r>
    </w:p>
    <w:p w14:paraId="52D2D72F" w14:textId="77777777" w:rsidR="00F90BDC" w:rsidRDefault="00F90BDC"/>
    <w:p w14:paraId="7D96054E" w14:textId="77777777" w:rsidR="00F90BDC" w:rsidRDefault="00F90BDC">
      <w:r xmlns:w="http://schemas.openxmlformats.org/wordprocessingml/2006/main">
        <w:t xml:space="preserve">2. O poder da oração pode mover montanhas e nos conceder proteção em tempos de perigo.</w:t>
      </w:r>
    </w:p>
    <w:p w14:paraId="7F567C5D" w14:textId="77777777" w:rsidR="00F90BDC" w:rsidRDefault="00F90BDC"/>
    <w:p w14:paraId="33EE05E1" w14:textId="77777777" w:rsidR="00F90BDC" w:rsidRDefault="00F90BDC">
      <w:r xmlns:w="http://schemas.openxmlformats.org/wordprocessingml/2006/main">
        <w:t xml:space="preserve">1. Filipenses 4:6-7 “Não fiquem ansiosos por nada, mas em todas as situações, pela oração e súplicas, com ação de graças, apresentem seus pedidos a Deus. E a paz de Deus, que excede todo o entendimento, guardará os vossos corações e as vossas mentes em Cristo Jesus.”</w:t>
      </w:r>
    </w:p>
    <w:p w14:paraId="4D645996" w14:textId="77777777" w:rsidR="00F90BDC" w:rsidRDefault="00F90BDC"/>
    <w:p w14:paraId="1DCDA8F5" w14:textId="77777777" w:rsidR="00F90BDC" w:rsidRDefault="00F90BDC">
      <w:r xmlns:w="http://schemas.openxmlformats.org/wordprocessingml/2006/main">
        <w:t xml:space="preserve">2. Salmo 18:2 “O Senhor é a minha rocha, a minha fortaleza e o meu libertador; o meu Deus é a minha rocha, em quem me refugio, o meu escudo e a força da minha salvação, a minha fortaleza”.</w:t>
      </w:r>
    </w:p>
    <w:p w14:paraId="75D79432" w14:textId="77777777" w:rsidR="00F90BDC" w:rsidRDefault="00F90BDC"/>
    <w:p w14:paraId="6A5D3028" w14:textId="77777777" w:rsidR="00F90BDC" w:rsidRDefault="00F90BDC">
      <w:r xmlns:w="http://schemas.openxmlformats.org/wordprocessingml/2006/main">
        <w:t xml:space="preserve">Atos 23:25 E ele escreveu uma carta desta maneira:</w:t>
      </w:r>
    </w:p>
    <w:p w14:paraId="140D6140" w14:textId="77777777" w:rsidR="00F90BDC" w:rsidRDefault="00F90BDC"/>
    <w:p w14:paraId="60588B3F" w14:textId="77777777" w:rsidR="00F90BDC" w:rsidRDefault="00F90BDC">
      <w:r xmlns:w="http://schemas.openxmlformats.org/wordprocessingml/2006/main">
        <w:t xml:space="preserve">O dilema de Paulo de ficar preso entre sua lealdade ao concílio e sua lealdade à sua fé foi abordado através da carta enviada por Félix ao concílio.</w:t>
      </w:r>
    </w:p>
    <w:p w14:paraId="3FE2D62A" w14:textId="77777777" w:rsidR="00F90BDC" w:rsidRDefault="00F90BDC"/>
    <w:p w14:paraId="7C3EE0C5" w14:textId="77777777" w:rsidR="00F90BDC" w:rsidRDefault="00F90BDC">
      <w:r xmlns:w="http://schemas.openxmlformats.org/wordprocessingml/2006/main">
        <w:t xml:space="preserve">1. A lealdade a Deus deve ser sempre a nossa prioridade.</w:t>
      </w:r>
    </w:p>
    <w:p w14:paraId="1341EBC4" w14:textId="77777777" w:rsidR="00F90BDC" w:rsidRDefault="00F90BDC"/>
    <w:p w14:paraId="62FE7DF7" w14:textId="77777777" w:rsidR="00F90BDC" w:rsidRDefault="00F90BDC">
      <w:r xmlns:w="http://schemas.openxmlformats.org/wordprocessingml/2006/main">
        <w:t xml:space="preserve">2. Devemos estar dispostos a defender a nossa fé mesmo quando for difícil.</w:t>
      </w:r>
    </w:p>
    <w:p w14:paraId="58335CAC" w14:textId="77777777" w:rsidR="00F90BDC" w:rsidRDefault="00F90BDC"/>
    <w:p w14:paraId="45771A8F" w14:textId="77777777" w:rsidR="00F90BDC" w:rsidRDefault="00F90BDC">
      <w:r xmlns:w="http://schemas.openxmlformats.org/wordprocessingml/2006/main">
        <w:t xml:space="preserve">1. Mateus 6:33 - Mas buscai primeiro o seu reino e a sua justiça, e todas estas coisas vos serão dadas também.</w:t>
      </w:r>
    </w:p>
    <w:p w14:paraId="0542C542" w14:textId="77777777" w:rsidR="00F90BDC" w:rsidRDefault="00F90BDC"/>
    <w:p w14:paraId="6D961844" w14:textId="77777777" w:rsidR="00F90BDC" w:rsidRDefault="00F90BDC">
      <w:r xmlns:w="http://schemas.openxmlformats.org/wordprocessingml/2006/main">
        <w:t xml:space="preserve">2. Daniel 3:17 - Se formos lançados na fornalha ardente, o Deus a quem servimos será capaz de nos salvar dela, e ele nos resgatará da sua mão, ó rei.</w:t>
      </w:r>
    </w:p>
    <w:p w14:paraId="322DD7BF" w14:textId="77777777" w:rsidR="00F90BDC" w:rsidRDefault="00F90BDC"/>
    <w:p w14:paraId="23BA9BB8" w14:textId="77777777" w:rsidR="00F90BDC" w:rsidRDefault="00F90BDC">
      <w:r xmlns:w="http://schemas.openxmlformats.org/wordprocessingml/2006/main">
        <w:t xml:space="preserve">Atos 23:26 Cláudio Lísias ao excelentíssimo governador Félix envia saudações.</w:t>
      </w:r>
    </w:p>
    <w:p w14:paraId="48F4B9CF" w14:textId="77777777" w:rsidR="00F90BDC" w:rsidRDefault="00F90BDC"/>
    <w:p w14:paraId="6F891D7A" w14:textId="77777777" w:rsidR="00F90BDC" w:rsidRDefault="00F90BDC">
      <w:r xmlns:w="http://schemas.openxmlformats.org/wordprocessingml/2006/main">
        <w:t xml:space="preserve">Cláudio Lísias envia uma saudação ao estimado Governador Félix.</w:t>
      </w:r>
    </w:p>
    <w:p w14:paraId="7A3CC502" w14:textId="77777777" w:rsidR="00F90BDC" w:rsidRDefault="00F90BDC"/>
    <w:p w14:paraId="085EC8F4" w14:textId="77777777" w:rsidR="00F90BDC" w:rsidRDefault="00F90BDC">
      <w:r xmlns:w="http://schemas.openxmlformats.org/wordprocessingml/2006/main">
        <w:t xml:space="preserve">1. O valor do respeito nas nossas relações.</w:t>
      </w:r>
    </w:p>
    <w:p w14:paraId="374FE96B" w14:textId="77777777" w:rsidR="00F90BDC" w:rsidRDefault="00F90BDC"/>
    <w:p w14:paraId="0FBA913B" w14:textId="77777777" w:rsidR="00F90BDC" w:rsidRDefault="00F90BDC">
      <w:r xmlns:w="http://schemas.openxmlformats.org/wordprocessingml/2006/main">
        <w:t xml:space="preserve">2. A importância da humildade na liderança.</w:t>
      </w:r>
    </w:p>
    <w:p w14:paraId="0362325E" w14:textId="77777777" w:rsidR="00F90BDC" w:rsidRDefault="00F90BDC"/>
    <w:p w14:paraId="693300E2" w14:textId="77777777" w:rsidR="00F90BDC" w:rsidRDefault="00F90BDC">
      <w:r xmlns:w="http://schemas.openxmlformats.org/wordprocessingml/2006/main">
        <w:t xml:space="preserve">1. Filipenses 2:3-4 - “Não façam nada por ambição egoísta ou vaidade, mas com humildade considerem os outros mais importantes do que vocês mesmos. Que cada um de vocês olhe não apenas para os seus próprios interesses, mas também para os interesses dos outros.”</w:t>
      </w:r>
    </w:p>
    <w:p w14:paraId="64B5DBE7" w14:textId="77777777" w:rsidR="00F90BDC" w:rsidRDefault="00F90BDC"/>
    <w:p w14:paraId="2FC22C26" w14:textId="77777777" w:rsidR="00F90BDC" w:rsidRDefault="00F90BDC">
      <w:r xmlns:w="http://schemas.openxmlformats.org/wordprocessingml/2006/main">
        <w:t xml:space="preserve">2. Provérbios 18:12 - “Antes da destruição o coração do homem é arrogante, mas a humildade vem antes da honra.”</w:t>
      </w:r>
    </w:p>
    <w:p w14:paraId="4724719D" w14:textId="77777777" w:rsidR="00F90BDC" w:rsidRDefault="00F90BDC"/>
    <w:p w14:paraId="5C277CA2" w14:textId="77777777" w:rsidR="00F90BDC" w:rsidRDefault="00F90BDC">
      <w:r xmlns:w="http://schemas.openxmlformats.org/wordprocessingml/2006/main">
        <w:t xml:space="preserve">Atos 23:27 Este homem foi preso entre os judeus e deveria ter sido morto por eles; então vim eu com um exército e o salvei, sabendo que ele era romano.</w:t>
      </w:r>
    </w:p>
    <w:p w14:paraId="71E54291" w14:textId="77777777" w:rsidR="00F90BDC" w:rsidRDefault="00F90BDC"/>
    <w:p w14:paraId="0337AE37" w14:textId="77777777" w:rsidR="00F90BDC" w:rsidRDefault="00F90BDC">
      <w:r xmlns:w="http://schemas.openxmlformats.org/wordprocessingml/2006/main">
        <w:t xml:space="preserve">Paulo é resgatado pelo exército romano após ser feito prisioneiro pelos judeus.</w:t>
      </w:r>
    </w:p>
    <w:p w14:paraId="0A231913" w14:textId="77777777" w:rsidR="00F90BDC" w:rsidRDefault="00F90BDC"/>
    <w:p w14:paraId="7F859E01" w14:textId="77777777" w:rsidR="00F90BDC" w:rsidRDefault="00F90BDC">
      <w:r xmlns:w="http://schemas.openxmlformats.org/wordprocessingml/2006/main">
        <w:t xml:space="preserve">1: Em tempos de adversidade, Deus pode usar fontes inesperadas para nos resgatar.</w:t>
      </w:r>
    </w:p>
    <w:p w14:paraId="440B94B9" w14:textId="77777777" w:rsidR="00F90BDC" w:rsidRDefault="00F90BDC"/>
    <w:p w14:paraId="0B555E64" w14:textId="77777777" w:rsidR="00F90BDC" w:rsidRDefault="00F90BDC">
      <w:r xmlns:w="http://schemas.openxmlformats.org/wordprocessingml/2006/main">
        <w:t xml:space="preserve">2: Devemos estar preparados para que Deus nos use para resgatar outros.</w:t>
      </w:r>
    </w:p>
    <w:p w14:paraId="6512EC5B" w14:textId="77777777" w:rsidR="00F90BDC" w:rsidRDefault="00F90BDC"/>
    <w:p w14:paraId="22024A95" w14:textId="77777777" w:rsidR="00F90BDC" w:rsidRDefault="00F90BDC">
      <w:r xmlns:w="http://schemas.openxmlformats.org/wordprocessingml/2006/main">
        <w:t xml:space="preserve">1: Isaías 41:10 - Não temas; porque estou contigo; não te assombres; porque eu sou o teu Deus: eu te fortalecerei; sim, eu te ajudarei; sim, eu te sustentarei com a destra da minha justiça.</w:t>
      </w:r>
    </w:p>
    <w:p w14:paraId="4CF402B5" w14:textId="77777777" w:rsidR="00F90BDC" w:rsidRDefault="00F90BDC"/>
    <w:p w14:paraId="4818A5A8" w14:textId="77777777" w:rsidR="00F90BDC" w:rsidRDefault="00F90BDC">
      <w:r xmlns:w="http://schemas.openxmlformats.org/wordprocessingml/2006/main">
        <w:t xml:space="preserve">2: Salmos 91:14-15 - Porque ele me amou, eu o livrarei; eu o colocarei em um lugar alto, porque ele conhece o meu nome. Ele me invocará, e eu lhe responderei: estarei </w:t>
      </w:r>
      <w:r xmlns:w="http://schemas.openxmlformats.org/wordprocessingml/2006/main">
        <w:lastRenderedPageBreak xmlns:w="http://schemas.openxmlformats.org/wordprocessingml/2006/main"/>
      </w:r>
      <w:r xmlns:w="http://schemas.openxmlformats.org/wordprocessingml/2006/main">
        <w:t xml:space="preserve">com ele na angústia; Eu vou entregá-lo e honrá-lo.</w:t>
      </w:r>
    </w:p>
    <w:p w14:paraId="7497F7F1" w14:textId="77777777" w:rsidR="00F90BDC" w:rsidRDefault="00F90BDC"/>
    <w:p w14:paraId="050FD78F" w14:textId="77777777" w:rsidR="00F90BDC" w:rsidRDefault="00F90BDC">
      <w:r xmlns:w="http://schemas.openxmlformats.org/wordprocessingml/2006/main">
        <w:t xml:space="preserve">Atos 23:28 E quando eu quis saber a causa pela qual o acusavam, apresentei-o ao seu conselho;</w:t>
      </w:r>
    </w:p>
    <w:p w14:paraId="4BCD37EE" w14:textId="77777777" w:rsidR="00F90BDC" w:rsidRDefault="00F90BDC"/>
    <w:p w14:paraId="1AE77B08" w14:textId="77777777" w:rsidR="00F90BDC" w:rsidRDefault="00F90BDC">
      <w:r xmlns:w="http://schemas.openxmlformats.org/wordprocessingml/2006/main">
        <w:t xml:space="preserve">Paulo trouxe um homem que ele não conhecia ao conselho para descobrir do que ele era acusado.</w:t>
      </w:r>
    </w:p>
    <w:p w14:paraId="3D67A604" w14:textId="77777777" w:rsidR="00F90BDC" w:rsidRDefault="00F90BDC"/>
    <w:p w14:paraId="4C58C590" w14:textId="77777777" w:rsidR="00F90BDC" w:rsidRDefault="00F90BDC">
      <w:r xmlns:w="http://schemas.openxmlformats.org/wordprocessingml/2006/main">
        <w:t xml:space="preserve">1. Tomar decisões sábias em tempos incertos</w:t>
      </w:r>
    </w:p>
    <w:p w14:paraId="04A0048D" w14:textId="77777777" w:rsidR="00F90BDC" w:rsidRDefault="00F90BDC"/>
    <w:p w14:paraId="09DB4388" w14:textId="77777777" w:rsidR="00F90BDC" w:rsidRDefault="00F90BDC">
      <w:r xmlns:w="http://schemas.openxmlformats.org/wordprocessingml/2006/main">
        <w:t xml:space="preserve">2. O poder do julgamento justo</w:t>
      </w:r>
    </w:p>
    <w:p w14:paraId="3BBA75A0" w14:textId="77777777" w:rsidR="00F90BDC" w:rsidRDefault="00F90BDC"/>
    <w:p w14:paraId="7B3F3DF5" w14:textId="77777777" w:rsidR="00F90BDC" w:rsidRDefault="00F90BDC">
      <w:r xmlns:w="http://schemas.openxmlformats.org/wordprocessingml/2006/main">
        <w:t xml:space="preserve">1. Provérbios 15:22 - Sem conselho os propósitos são frustrados, mas na multidão de conselheiros eles são estabelecidos.</w:t>
      </w:r>
    </w:p>
    <w:p w14:paraId="4438E11B" w14:textId="77777777" w:rsidR="00F90BDC" w:rsidRDefault="00F90BDC"/>
    <w:p w14:paraId="5520A173" w14:textId="77777777" w:rsidR="00F90BDC" w:rsidRDefault="00F90BDC">
      <w:r xmlns:w="http://schemas.openxmlformats.org/wordprocessingml/2006/main">
        <w:t xml:space="preserve">2. Tiago 1:19 - Portanto, meus amados irmãos, todo homem seja pronto para ouvir, tardio para falar, tardio para se irar.</w:t>
      </w:r>
    </w:p>
    <w:p w14:paraId="5FDE8E0B" w14:textId="77777777" w:rsidR="00F90BDC" w:rsidRDefault="00F90BDC"/>
    <w:p w14:paraId="77FC30F5" w14:textId="77777777" w:rsidR="00F90BDC" w:rsidRDefault="00F90BDC">
      <w:r xmlns:w="http://schemas.openxmlformats.org/wordprocessingml/2006/main">
        <w:t xml:space="preserve">Atos 23:29 Ao qual percebi ser acusado de questões de sua lei, mas não tinha nada imputado a ele digno de morte ou de prisão.</w:t>
      </w:r>
    </w:p>
    <w:p w14:paraId="20EF159A" w14:textId="77777777" w:rsidR="00F90BDC" w:rsidRDefault="00F90BDC"/>
    <w:p w14:paraId="0F1C6C52" w14:textId="77777777" w:rsidR="00F90BDC" w:rsidRDefault="00F90BDC">
      <w:r xmlns:w="http://schemas.openxmlformats.org/wordprocessingml/2006/main">
        <w:t xml:space="preserve">Paulo foi acusado de violar a lei judaica, mas nada do que ele fez foi sério o suficiente para justificar punição.</w:t>
      </w:r>
    </w:p>
    <w:p w14:paraId="5074422E" w14:textId="77777777" w:rsidR="00F90BDC" w:rsidRDefault="00F90BDC"/>
    <w:p w14:paraId="171BC7FD" w14:textId="77777777" w:rsidR="00F90BDC" w:rsidRDefault="00F90BDC">
      <w:r xmlns:w="http://schemas.openxmlformats.org/wordprocessingml/2006/main">
        <w:t xml:space="preserve">1. Como respondemos à perseguição - Incentivar os cristãos a permanecerem fiéis a Deus apesar do tratamento injusto.</w:t>
      </w:r>
    </w:p>
    <w:p w14:paraId="1FD3F041" w14:textId="77777777" w:rsidR="00F90BDC" w:rsidRDefault="00F90BDC"/>
    <w:p w14:paraId="20B4C20F" w14:textId="77777777" w:rsidR="00F90BDC" w:rsidRDefault="00F90BDC">
      <w:r xmlns:w="http://schemas.openxmlformats.org/wordprocessingml/2006/main">
        <w:t xml:space="preserve">2. Superando Falsas Acusações – Lembrando os crentes de permanecerem confiantes na verdade de Deus.</w:t>
      </w:r>
    </w:p>
    <w:p w14:paraId="51858820" w14:textId="77777777" w:rsidR="00F90BDC" w:rsidRDefault="00F90BDC"/>
    <w:p w14:paraId="0AC402D4" w14:textId="77777777" w:rsidR="00F90BDC" w:rsidRDefault="00F90BDC">
      <w:r xmlns:w="http://schemas.openxmlformats.org/wordprocessingml/2006/main">
        <w:t xml:space="preserve">1. Romanos 8:35-39 - Quem nos separará do amor de Cristo?</w:t>
      </w:r>
    </w:p>
    <w:p w14:paraId="1CAD3245" w14:textId="77777777" w:rsidR="00F90BDC" w:rsidRDefault="00F90BDC"/>
    <w:p w14:paraId="3B6E3DD5" w14:textId="77777777" w:rsidR="00F90BDC" w:rsidRDefault="00F90BDC">
      <w:r xmlns:w="http://schemas.openxmlformats.org/wordprocessingml/2006/main">
        <w:t xml:space="preserve">2. João 16:32-33 – No mundo tereis tribulações; mas tenha bom ânimo, eu venci o mundo.</w:t>
      </w:r>
    </w:p>
    <w:p w14:paraId="0F46FA23" w14:textId="77777777" w:rsidR="00F90BDC" w:rsidRDefault="00F90BDC"/>
    <w:p w14:paraId="30F6B774" w14:textId="77777777" w:rsidR="00F90BDC" w:rsidRDefault="00F90BDC">
      <w:r xmlns:w="http://schemas.openxmlformats.org/wordprocessingml/2006/main">
        <w:t xml:space="preserve">Atos 23:30 E quando me disseram que os judeus armavam cilada contra esse homem, mandei imediatamente ter contigo e dei ordem aos seus acusadores para que também dissessem diante de ti o que tinham contra ele. Até a próxima.</w:t>
      </w:r>
    </w:p>
    <w:p w14:paraId="03E8B376" w14:textId="77777777" w:rsidR="00F90BDC" w:rsidRDefault="00F90BDC"/>
    <w:p w14:paraId="113972F0" w14:textId="77777777" w:rsidR="00F90BDC" w:rsidRDefault="00F90BDC">
      <w:r xmlns:w="http://schemas.openxmlformats.org/wordprocessingml/2006/main">
        <w:t xml:space="preserve">Paulo instruiu o comandante romano a trazer os judeus que planejavam emboscar um homem diante dele para responder por suas alegações.</w:t>
      </w:r>
    </w:p>
    <w:p w14:paraId="63FB1616" w14:textId="77777777" w:rsidR="00F90BDC" w:rsidRDefault="00F90BDC"/>
    <w:p w14:paraId="328B2CF9" w14:textId="77777777" w:rsidR="00F90BDC" w:rsidRDefault="00F90BDC">
      <w:r xmlns:w="http://schemas.openxmlformats.org/wordprocessingml/2006/main">
        <w:t xml:space="preserve">1. A importância da justiça e da equidade numa sociedade.</w:t>
      </w:r>
    </w:p>
    <w:p w14:paraId="20492446" w14:textId="77777777" w:rsidR="00F90BDC" w:rsidRDefault="00F90BDC"/>
    <w:p w14:paraId="310166C6" w14:textId="77777777" w:rsidR="00F90BDC" w:rsidRDefault="00F90BDC">
      <w:r xmlns:w="http://schemas.openxmlformats.org/wordprocessingml/2006/main">
        <w:t xml:space="preserve">2. A proteção de Deus contra os inimigos.</w:t>
      </w:r>
    </w:p>
    <w:p w14:paraId="1DD08F80" w14:textId="77777777" w:rsidR="00F90BDC" w:rsidRDefault="00F90BDC"/>
    <w:p w14:paraId="651DE59C" w14:textId="77777777" w:rsidR="00F90BDC" w:rsidRDefault="00F90BDC">
      <w:r xmlns:w="http://schemas.openxmlformats.org/wordprocessingml/2006/main">
        <w:t xml:space="preserve">1. Salmos 37:40 - "E o Senhor os ajudará e os livrará; ele os livrará dos ímpios e os salvará, porque nele confiam."</w:t>
      </w:r>
    </w:p>
    <w:p w14:paraId="46FE6FC8" w14:textId="77777777" w:rsidR="00F90BDC" w:rsidRDefault="00F90BDC"/>
    <w:p w14:paraId="2A132AE4" w14:textId="77777777" w:rsidR="00F90BDC" w:rsidRDefault="00F90BDC">
      <w:r xmlns:w="http://schemas.openxmlformats.org/wordprocessingml/2006/main">
        <w:t xml:space="preserve">2. Provérbios 21:15 - "É alegria para o justo julgar, mas destruição será para os que praticam a iniqüidade."</w:t>
      </w:r>
    </w:p>
    <w:p w14:paraId="3C61417F" w14:textId="77777777" w:rsidR="00F90BDC" w:rsidRDefault="00F90BDC"/>
    <w:p w14:paraId="7A1A88B7" w14:textId="77777777" w:rsidR="00F90BDC" w:rsidRDefault="00F90BDC">
      <w:r xmlns:w="http://schemas.openxmlformats.org/wordprocessingml/2006/main">
        <w:t xml:space="preserve">Atos 23:31 Então os soldados, como lhes foi ordenado, prenderam Paulo e o levaram de noite a Antipátride.</w:t>
      </w:r>
    </w:p>
    <w:p w14:paraId="66FBBDAE" w14:textId="77777777" w:rsidR="00F90BDC" w:rsidRDefault="00F90BDC"/>
    <w:p w14:paraId="62A896F3" w14:textId="77777777" w:rsidR="00F90BDC" w:rsidRDefault="00F90BDC">
      <w:r xmlns:w="http://schemas.openxmlformats.org/wordprocessingml/2006/main">
        <w:t xml:space="preserve">Paulo foi levado pelos soldados à noite para Antipatris, conforme ordenado.</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Obedecendo aos Comandos: O Exemplo de Paulo em Atos 23:31</w:t>
      </w:r>
    </w:p>
    <w:p w14:paraId="68FD145C" w14:textId="77777777" w:rsidR="00F90BDC" w:rsidRDefault="00F90BDC"/>
    <w:p w14:paraId="5003029C" w14:textId="77777777" w:rsidR="00F90BDC" w:rsidRDefault="00F90BDC">
      <w:r xmlns:w="http://schemas.openxmlformats.org/wordprocessingml/2006/main">
        <w:t xml:space="preserve">2. Seguir ordens: como Paulo demonstrou obediência em Atos 23:31</w:t>
      </w:r>
    </w:p>
    <w:p w14:paraId="1E87F7CF" w14:textId="77777777" w:rsidR="00F90BDC" w:rsidRDefault="00F90BDC"/>
    <w:p w14:paraId="613A9192" w14:textId="77777777" w:rsidR="00F90BDC" w:rsidRDefault="00F90BDC">
      <w:r xmlns:w="http://schemas.openxmlformats.org/wordprocessingml/2006/main">
        <w:t xml:space="preserve">1. Josué 1:7-9 – Seja forte e muito corajoso; tenha o cuidado de obedecer a toda a lei que meu servo Moisés lhe deu; não se desvie dele nem para a direita nem para a esquerda, para que você tenha sucesso onde quer que vá.</w:t>
      </w:r>
    </w:p>
    <w:p w14:paraId="1EEF71EC" w14:textId="77777777" w:rsidR="00F90BDC" w:rsidRDefault="00F90BDC"/>
    <w:p w14:paraId="62F22314" w14:textId="77777777" w:rsidR="00F90BDC" w:rsidRDefault="00F90BDC">
      <w:r xmlns:w="http://schemas.openxmlformats.org/wordprocessingml/2006/main">
        <w:t xml:space="preserve">2. Romanos 13:1-5 - Que todos estejam sujeitos às autoridades governantes, pois não há autoridade exceto aquela que Deus estabeleceu. As autoridades que existem foram estabelecidas por Deus.</w:t>
      </w:r>
    </w:p>
    <w:p w14:paraId="7E38A6E1" w14:textId="77777777" w:rsidR="00F90BDC" w:rsidRDefault="00F90BDC"/>
    <w:p w14:paraId="5E67062A" w14:textId="77777777" w:rsidR="00F90BDC" w:rsidRDefault="00F90BDC">
      <w:r xmlns:w="http://schemas.openxmlformats.org/wordprocessingml/2006/main">
        <w:t xml:space="preserve">Atos 23:32 No dia seguinte deixaram os cavaleiros para irem com ele e voltaram ao castelo:</w:t>
      </w:r>
    </w:p>
    <w:p w14:paraId="31645FFC" w14:textId="77777777" w:rsidR="00F90BDC" w:rsidRDefault="00F90BDC"/>
    <w:p w14:paraId="72C32182" w14:textId="77777777" w:rsidR="00F90BDC" w:rsidRDefault="00F90BDC">
      <w:r xmlns:w="http://schemas.openxmlformats.org/wordprocessingml/2006/main">
        <w:t xml:space="preserve">Os cavaleiros acompanharam Paulo ao castelo no dia seguinte e os outros voltaram.</w:t>
      </w:r>
    </w:p>
    <w:p w14:paraId="42E965B2" w14:textId="77777777" w:rsidR="00F90BDC" w:rsidRDefault="00F90BDC"/>
    <w:p w14:paraId="0EEF460B" w14:textId="77777777" w:rsidR="00F90BDC" w:rsidRDefault="00F90BDC">
      <w:r xmlns:w="http://schemas.openxmlformats.org/wordprocessingml/2006/main">
        <w:t xml:space="preserve">1. A viagem de Paulo ao castelo serve de exemplo de fidelidade e confiança na orientação de Deus.</w:t>
      </w:r>
    </w:p>
    <w:p w14:paraId="0C5EC873" w14:textId="77777777" w:rsidR="00F90BDC" w:rsidRDefault="00F90BDC"/>
    <w:p w14:paraId="2B3C9CF3" w14:textId="77777777" w:rsidR="00F90BDC" w:rsidRDefault="00F90BDC">
      <w:r xmlns:w="http://schemas.openxmlformats.org/wordprocessingml/2006/main">
        <w:t xml:space="preserve">2. O poder do companheirismo – como até os caminhos mais difíceis ficam mais fáceis com os amigos.</w:t>
      </w:r>
    </w:p>
    <w:p w14:paraId="4F5DE075" w14:textId="77777777" w:rsidR="00F90BDC" w:rsidRDefault="00F90BDC"/>
    <w:p w14:paraId="5F78BB99" w14:textId="77777777" w:rsidR="00F90BDC" w:rsidRDefault="00F90BDC">
      <w:r xmlns:w="http://schemas.openxmlformats.org/wordprocessingml/2006/main">
        <w:t xml:space="preserve">1. Hebreus 11:1 - "Ora, a fé é a certeza das coisas que se esperam, e a convicção das coisas que não se vêem."</w:t>
      </w:r>
    </w:p>
    <w:p w14:paraId="35C1C748" w14:textId="77777777" w:rsidR="00F90BDC" w:rsidRDefault="00F90BDC"/>
    <w:p w14:paraId="6606E1CE" w14:textId="77777777" w:rsidR="00F90BDC" w:rsidRDefault="00F90BDC">
      <w:r xmlns:w="http://schemas.openxmlformats.org/wordprocessingml/2006/main">
        <w:t xml:space="preserve">2. Provérbios 27:17 - “O ferro afia o ferro, e um homem afia outro”.</w:t>
      </w:r>
    </w:p>
    <w:p w14:paraId="31119512" w14:textId="77777777" w:rsidR="00F90BDC" w:rsidRDefault="00F90BDC"/>
    <w:p w14:paraId="0A90A956" w14:textId="77777777" w:rsidR="00F90BDC" w:rsidRDefault="00F90BDC">
      <w:r xmlns:w="http://schemas.openxmlformats.org/wordprocessingml/2006/main">
        <w:t xml:space="preserve">Atos 23:33 Os quais, chegando a Cesaréia e entregando a epístola ao governador, apresentaram também Paulo perante ele.</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é apresentado ao governador em Cesaréia.</w:t>
      </w:r>
    </w:p>
    <w:p w14:paraId="534E7B8B" w14:textId="77777777" w:rsidR="00F90BDC" w:rsidRDefault="00F90BDC"/>
    <w:p w14:paraId="04E6741E" w14:textId="77777777" w:rsidR="00F90BDC" w:rsidRDefault="00F90BDC">
      <w:r xmlns:w="http://schemas.openxmlformats.org/wordprocessingml/2006/main">
        <w:t xml:space="preserve">1: Podemos confiar no tempo de Deus, pois Ele sempre será fiel às Suas promessas.</w:t>
      </w:r>
    </w:p>
    <w:p w14:paraId="1801569A" w14:textId="77777777" w:rsidR="00F90BDC" w:rsidRDefault="00F90BDC"/>
    <w:p w14:paraId="0664122A" w14:textId="77777777" w:rsidR="00F90BDC" w:rsidRDefault="00F90BDC">
      <w:r xmlns:w="http://schemas.openxmlformats.org/wordprocessingml/2006/main">
        <w:t xml:space="preserve">2: Devemos sempre ser fiéis aos planos que Deus tem para nós e estar dispostos a permanecer firmes na nossa fé.</w:t>
      </w:r>
    </w:p>
    <w:p w14:paraId="48197BEC" w14:textId="77777777" w:rsidR="00F90BDC" w:rsidRDefault="00F90BDC"/>
    <w:p w14:paraId="14B3DC16" w14:textId="77777777" w:rsidR="00F90BDC" w:rsidRDefault="00F90BDC">
      <w:r xmlns:w="http://schemas.openxmlformats.org/wordprocessingml/2006/main">
        <w:t xml:space="preserve">1: Hebreus 11:1-3 "Ora, a fé é ter certeza daquilo que esperamos e certeza daquilo que não vemos. É por isso que os antigos foram elogiados. Pela fé entendemos que o universo foi formado por ordem de Deus, de modo que o que se vê não foi feito do que se vê."</w:t>
      </w:r>
    </w:p>
    <w:p w14:paraId="530EF92E" w14:textId="77777777" w:rsidR="00F90BDC" w:rsidRDefault="00F90BDC"/>
    <w:p w14:paraId="007A349A" w14:textId="77777777" w:rsidR="00F90BDC" w:rsidRDefault="00F90BDC">
      <w:r xmlns:w="http://schemas.openxmlformats.org/wordprocessingml/2006/main">
        <w:t xml:space="preserve">2: Romanos 8:28 "E sabemos que em todas as coisas Deus trabalha para o bem daqueles que o amam, que foram chamados segundo o seu propósito."</w:t>
      </w:r>
    </w:p>
    <w:p w14:paraId="6B40B815" w14:textId="77777777" w:rsidR="00F90BDC" w:rsidRDefault="00F90BDC"/>
    <w:p w14:paraId="2CE2EA0E" w14:textId="77777777" w:rsidR="00F90BDC" w:rsidRDefault="00F90BDC">
      <w:r xmlns:w="http://schemas.openxmlformats.org/wordprocessingml/2006/main">
        <w:t xml:space="preserve">Atos 23:34 E quando o governador leu a carta, perguntou de que província ele era. E quando ele entendeu que era da Cilícia;</w:t>
      </w:r>
    </w:p>
    <w:p w14:paraId="1839D3CF" w14:textId="77777777" w:rsidR="00F90BDC" w:rsidRDefault="00F90BDC"/>
    <w:p w14:paraId="7D7F72EE" w14:textId="77777777" w:rsidR="00F90BDC" w:rsidRDefault="00F90BDC">
      <w:r xmlns:w="http://schemas.openxmlformats.org/wordprocessingml/2006/main">
        <w:t xml:space="preserve">Paulo foi identificado como sendo da Cilícia.</w:t>
      </w:r>
    </w:p>
    <w:p w14:paraId="1D690049" w14:textId="77777777" w:rsidR="00F90BDC" w:rsidRDefault="00F90BDC"/>
    <w:p w14:paraId="603CB2AE" w14:textId="77777777" w:rsidR="00F90BDC" w:rsidRDefault="00F90BDC">
      <w:r xmlns:w="http://schemas.openxmlformats.org/wordprocessingml/2006/main">
        <w:t xml:space="preserve">1. Ser identificado pelas nossas ações e ações.</w:t>
      </w:r>
    </w:p>
    <w:p w14:paraId="139FA5F7" w14:textId="77777777" w:rsidR="00F90BDC" w:rsidRDefault="00F90BDC"/>
    <w:p w14:paraId="6EAEA5A8" w14:textId="77777777" w:rsidR="00F90BDC" w:rsidRDefault="00F90BDC">
      <w:r xmlns:w="http://schemas.openxmlformats.org/wordprocessingml/2006/main">
        <w:t xml:space="preserve">2. Conhecer quem somos em Cristo.</w:t>
      </w:r>
    </w:p>
    <w:p w14:paraId="3D160F53" w14:textId="77777777" w:rsidR="00F90BDC" w:rsidRDefault="00F90BDC"/>
    <w:p w14:paraId="1256AF35" w14:textId="77777777" w:rsidR="00F90BDC" w:rsidRDefault="00F90BDC">
      <w:r xmlns:w="http://schemas.openxmlformats.org/wordprocessingml/2006/main">
        <w:t xml:space="preserve">1. Efésios 4:1-3 - “Eu, portanto, prisioneiro do Senhor, exorto-vos a andar de maneira digna da vocação a que fostes chamados, com toda humildade e mansidão, com paciência, suportando uns aos outros apaixonados, ansiosos por manter a unidade do Espírito no vínculo da paz”.</w:t>
      </w:r>
    </w:p>
    <w:p w14:paraId="228C45BE" w14:textId="77777777" w:rsidR="00F90BDC" w:rsidRDefault="00F90BDC"/>
    <w:p w14:paraId="7A5C5A6B" w14:textId="77777777" w:rsidR="00F90BDC" w:rsidRDefault="00F90BDC">
      <w:r xmlns:w="http://schemas.openxmlformats.org/wordprocessingml/2006/main">
        <w:t xml:space="preserve">2. Colossenses 3:12-17 - "Revesti-vos então, como escolhidos de Deus, santos e amados, de coração compassivo, de bondade, humildade, mansidão e paciência, suportando-vos uns aos outros e, se alguém tiver queixa contra outro, </w:t>
      </w:r>
      <w:r xmlns:w="http://schemas.openxmlformats.org/wordprocessingml/2006/main">
        <w:lastRenderedPageBreak xmlns:w="http://schemas.openxmlformats.org/wordprocessingml/2006/main"/>
      </w:r>
      <w:r xmlns:w="http://schemas.openxmlformats.org/wordprocessingml/2006/main">
        <w:t xml:space="preserve">perdoando uns aos outros; assim como o Senhor vos perdoou, assim também vós deveis perdoar. E, acima de tudo, revesti-vos do amor, que une tudo em perfeita harmonia. E deixai que a paz de Cristo reine em vossos corações, para a qual de fato fostes chamados. um só corpo. E sejam gratos. Deixe a palavra de Cristo habitar ricamente em vocês, ensinando e admoestando uns aos outros com toda a sabedoria, cantando salmos, hinos e cânticos espirituais, com gratidão em seus corações a Deus.</w:t>
      </w:r>
    </w:p>
    <w:p w14:paraId="4405B741" w14:textId="77777777" w:rsidR="00F90BDC" w:rsidRDefault="00F90BDC"/>
    <w:p w14:paraId="2A54002C" w14:textId="77777777" w:rsidR="00F90BDC" w:rsidRDefault="00F90BDC">
      <w:r xmlns:w="http://schemas.openxmlformats.org/wordprocessingml/2006/main">
        <w:t xml:space="preserve">Atos 23:35 Eu te ouvirei, disse ele, quando também vierem os teus acusadores. E ordenou que ele fosse mantido no tribunal de Herodes.</w:t>
      </w:r>
    </w:p>
    <w:p w14:paraId="73975D5D" w14:textId="77777777" w:rsidR="00F90BDC" w:rsidRDefault="00F90BDC"/>
    <w:p w14:paraId="10E5C0A2" w14:textId="77777777" w:rsidR="00F90BDC" w:rsidRDefault="00F90BDC">
      <w:r xmlns:w="http://schemas.openxmlformats.org/wordprocessingml/2006/main">
        <w:t xml:space="preserve">Paulo recebeu uma audiência com o comandante romano e prometeu ser ouvido quando seus acusadores chegassem.</w:t>
      </w:r>
    </w:p>
    <w:p w14:paraId="591BC677" w14:textId="77777777" w:rsidR="00F90BDC" w:rsidRDefault="00F90BDC"/>
    <w:p w14:paraId="1999A53D" w14:textId="77777777" w:rsidR="00F90BDC" w:rsidRDefault="00F90BDC">
      <w:r xmlns:w="http://schemas.openxmlformats.org/wordprocessingml/2006/main">
        <w:t xml:space="preserve">1. Deus sempre oferece uma maneira de sermos ouvidos em tempos de luta.</w:t>
      </w:r>
    </w:p>
    <w:p w14:paraId="3664DF1E" w14:textId="77777777" w:rsidR="00F90BDC" w:rsidRDefault="00F90BDC"/>
    <w:p w14:paraId="56D04016" w14:textId="77777777" w:rsidR="00F90BDC" w:rsidRDefault="00F90BDC">
      <w:r xmlns:w="http://schemas.openxmlformats.org/wordprocessingml/2006/main">
        <w:t xml:space="preserve">2. Podemos confiar que Deus estará conosco mesmo quando estivermos em situações difíceis.</w:t>
      </w:r>
    </w:p>
    <w:p w14:paraId="0E37830E" w14:textId="77777777" w:rsidR="00F90BDC" w:rsidRDefault="00F90BDC"/>
    <w:p w14:paraId="02AB7B9E" w14:textId="77777777" w:rsidR="00F90BDC" w:rsidRDefault="00F90BDC">
      <w:r xmlns:w="http://schemas.openxmlformats.org/wordprocessingml/2006/main">
        <w:t xml:space="preserve">1. Isaías 41:10 - “Não temas, porque estou contigo; não tenha medo, pois eu sou o seu Deus. eu te fortalecerei e te ajudarei; Eu te sustentarei com a minha destra justa.”</w:t>
      </w:r>
    </w:p>
    <w:p w14:paraId="07B21379" w14:textId="77777777" w:rsidR="00F90BDC" w:rsidRDefault="00F90BDC"/>
    <w:p w14:paraId="55A1CFD7" w14:textId="77777777" w:rsidR="00F90BDC" w:rsidRDefault="00F90BDC">
      <w:r xmlns:w="http://schemas.openxmlformats.org/wordprocessingml/2006/main">
        <w:t xml:space="preserve">2. Salmo 55:22 - “Lança os teus cuidados sobre o Senhor e ele te susterá; ele nunca permitirá que os justos caiam.”</w:t>
      </w:r>
    </w:p>
    <w:p w14:paraId="3BAF557F" w14:textId="77777777" w:rsidR="00F90BDC" w:rsidRDefault="00F90BDC"/>
    <w:p w14:paraId="75960D96" w14:textId="77777777" w:rsidR="00F90BDC" w:rsidRDefault="00F90BDC">
      <w:r xmlns:w="http://schemas.openxmlformats.org/wordprocessingml/2006/main">
        <w:t xml:space="preserve">Atos 24 narra o julgamento de Paulo perante o governador Félix em Cesaréia, as acusações de Tértulo, um advogado que representa o sumo sacerdote e os anciãos judeus, e a defesa de Paulo.</w:t>
      </w:r>
    </w:p>
    <w:p w14:paraId="1894345F" w14:textId="77777777" w:rsidR="00F90BDC" w:rsidRDefault="00F90BDC"/>
    <w:p w14:paraId="08A9E42D" w14:textId="77777777" w:rsidR="00F90BDC" w:rsidRDefault="00F90BDC">
      <w:r xmlns:w="http://schemas.openxmlformats.org/wordprocessingml/2006/main">
        <w:t xml:space="preserve">Parágrafo 1: O capítulo começa com Ananias, alguns anciãos e um advogado chamado Tértulo chegando a Cesaréia para apresentar ao governador Félix seu caso contra Paulo. Tértulo começou sua acusação lisonjeando Félix e então passou a acusar Paulo de ser um encrenqueiro que provocou tumultos entre os judeus em todo o mundo. O líder da seita nazarena até tentou profanar o templo e o apreendeu (Atos 24:1-7). </w:t>
      </w:r>
      <w:r xmlns:w="http://schemas.openxmlformats.org/wordprocessingml/2006/main">
        <w:lastRenderedPageBreak xmlns:w="http://schemas.openxmlformats.org/wordprocessingml/2006/main"/>
      </w:r>
      <w:r xmlns:w="http://schemas.openxmlformats.org/wordprocessingml/2006/main">
        <w:t xml:space="preserve">Eles pediram a Félix que examinasse o próprio Paulo com base no que haviam dito.</w:t>
      </w:r>
    </w:p>
    <w:p w14:paraId="78A346A5" w14:textId="77777777" w:rsidR="00F90BDC" w:rsidRDefault="00F90BDC"/>
    <w:p w14:paraId="2ADA1FE7" w14:textId="77777777" w:rsidR="00F90BDC" w:rsidRDefault="00F90BDC">
      <w:r xmlns:w="http://schemas.openxmlformats.org/wordprocessingml/2006/main">
        <w:t xml:space="preserve">Parágrafo 2: Depois que Tértulo apresentou seu caso, Félix deu a Paulo a oportunidade de se defender. Paulo dirigiu-se educadamente ao governador, refutando as acusações, dizendo que ele havia ido ao culto em Jerusalém doze dias antes, sem discutir com ninguém nem causar perturbação, as sinagogas dos templos da cidade poderiam provar as acusações, em vez disso, confessou que seguiu o 'Caminho' que eles chamavam de seita, acreditava em tudo o que estava escrito. esses próprios homens afirmam que haverá ressurreição tanto para os justos como para os ímpios (Atos 24:10-15). Ele enfatizou que sempre me esforcei para manter a consciência limpa diante de Deus, o homem depois de vários anos veio trazer presentes, as pessoas oferecem sacrifícios, encontradas cerimonialmente limpas, sem perturbação da multidão, alguma província judaica da Ásia deveria estar aqui antes de você fazer qualquer acusação, se eles têm alguma coisa contra mim ou deixar esses próprios homens dizerem que crime eles encontraram quando compareceram perante o Sinédrio, a menos que fosse uma coisa gritada durante o julgamento: 'É sobre a ressurreição dos mortos que estou sendo julgado diante de vocês hoje' (Atos 24:16-21).</w:t>
      </w:r>
    </w:p>
    <w:p w14:paraId="0D06B36B" w14:textId="77777777" w:rsidR="00F90BDC" w:rsidRDefault="00F90BDC"/>
    <w:p w14:paraId="551DC2D2" w14:textId="77777777" w:rsidR="00F90BDC" w:rsidRDefault="00F90BDC">
      <w:r xmlns:w="http://schemas.openxmlformats.org/wordprocessingml/2006/main">
        <w:t xml:space="preserve">Parágrafo 3: No entanto, porque Félix tinha conhecimento preciso do Caminho, ele suspendeu os procedimentos dizendo 'Quando o comandante de Lísias vier, decidirei o seu caso.' Ele ordenou que o centurião mantivesse Paulo sob guarda, mas lhe desse alguma liberdade e permitisse que amigos cuidassem de suas necessidades (Atos 24:22-23). Vários dias depois, Félix veio com sua esposa Drusila, que era judia, enviada para Paulo, ouviu-o falar sobre a fé em Cristo Jesus. Enquanto falava sobre justiça, autocontrole, julgamento veio, Félix ficou com medo e disse: 'Isso é o suficiente por agora! Você pode sair. Quando achar conveniente, mandarei buscá-lo. Ao mesmo tempo, esperava que o dinheiro fosse dado a ele por Paulo, então enviado para ele, conversava frequentemente com ele, mas depois de dois anos Pórcio Festo conseguiu, Félix queria conceder favores. Os judeus deixaram Paulo preso (Atos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Atos 24:1 E cinco dias depois, Ananias, o sumo sacerdote, desceu com os anciãos e com um certo orador chamado Tértulo, que denunciou o governador contra Paulo.</w:t>
      </w:r>
    </w:p>
    <w:p w14:paraId="58797584" w14:textId="77777777" w:rsidR="00F90BDC" w:rsidRDefault="00F90BDC"/>
    <w:p w14:paraId="469E29D6" w14:textId="77777777" w:rsidR="00F90BDC" w:rsidRDefault="00F90BDC">
      <w:r xmlns:w="http://schemas.openxmlformats.org/wordprocessingml/2006/main">
        <w:t xml:space="preserve">Paulo foi acusado de transgressão pelo sumo sacerdote Ananias e por Tértulo, um orador, perante o governador.</w:t>
      </w:r>
    </w:p>
    <w:p w14:paraId="3CB7CB43" w14:textId="77777777" w:rsidR="00F90BDC" w:rsidRDefault="00F90BDC"/>
    <w:p w14:paraId="71FD9EFB" w14:textId="77777777" w:rsidR="00F90BDC" w:rsidRDefault="00F90BDC">
      <w:r xmlns:w="http://schemas.openxmlformats.org/wordprocessingml/2006/main">
        <w:t xml:space="preserve">1. O Perigo da Fofoca: Um Estudo da Acusação de Paulo</w:t>
      </w:r>
    </w:p>
    <w:p w14:paraId="29C8F4A0" w14:textId="77777777" w:rsidR="00F90BDC" w:rsidRDefault="00F90BDC"/>
    <w:p w14:paraId="1D5D7844" w14:textId="77777777" w:rsidR="00F90BDC" w:rsidRDefault="00F90BDC">
      <w:r xmlns:w="http://schemas.openxmlformats.org/wordprocessingml/2006/main">
        <w:t xml:space="preserve">2. Permanecer firme diante da oposição: a defesa de Paulo em Atos 24</w:t>
      </w:r>
    </w:p>
    <w:p w14:paraId="25DB8FE3" w14:textId="77777777" w:rsidR="00F90BDC" w:rsidRDefault="00F90BDC"/>
    <w:p w14:paraId="732BC05E" w14:textId="77777777" w:rsidR="00F90BDC" w:rsidRDefault="00F90BDC">
      <w:r xmlns:w="http://schemas.openxmlformats.org/wordprocessingml/2006/main">
        <w:t xml:space="preserve">1. Provérbios 18:8 - "As palavras de uma fofoca são como pedaços escolhidos; elas descem até o mais íntimo do homem."</w:t>
      </w:r>
    </w:p>
    <w:p w14:paraId="707FCC3C" w14:textId="77777777" w:rsidR="00F90BDC" w:rsidRDefault="00F90BDC"/>
    <w:p w14:paraId="71CAFDD3" w14:textId="77777777" w:rsidR="00F90BDC" w:rsidRDefault="00F90BDC">
      <w:r xmlns:w="http://schemas.openxmlformats.org/wordprocessingml/2006/main">
        <w:t xml:space="preserve">2. 1 Coríntios 10:13 - "Nenhuma tentação vos sobreveio, exceto a que é comum ao homem; mas Deus é fiel, que não permitirá que vocês sejam tentados além do que podem, mas com a tentação também abrirá o caminho de fuga, para que você possa suportá-lo.</w:t>
      </w:r>
    </w:p>
    <w:p w14:paraId="13787460" w14:textId="77777777" w:rsidR="00F90BDC" w:rsidRDefault="00F90BDC"/>
    <w:p w14:paraId="0F154FEF" w14:textId="77777777" w:rsidR="00F90BDC" w:rsidRDefault="00F90BDC">
      <w:r xmlns:w="http://schemas.openxmlformats.org/wordprocessingml/2006/main">
        <w:t xml:space="preserve">Atos 24:2 E quando ele foi chamado, Tértulo começou a acusá-lo, dizendo: Vendo que por ti desfrutamos de grande tranquilidade, e que ações muito dignas são feitas a esta nação por tua providência,</w:t>
      </w:r>
    </w:p>
    <w:p w14:paraId="3FA83B1F" w14:textId="77777777" w:rsidR="00F90BDC" w:rsidRDefault="00F90BDC"/>
    <w:p w14:paraId="33F0F00D" w14:textId="77777777" w:rsidR="00F90BDC" w:rsidRDefault="00F90BDC">
      <w:r xmlns:w="http://schemas.openxmlformats.org/wordprocessingml/2006/main">
        <w:t xml:space="preserve">Tértulo elogiou Félix pela grande tranquilidade e pelas ações dignas que ele proporcionou à nação.</w:t>
      </w:r>
    </w:p>
    <w:p w14:paraId="3D35E9C1" w14:textId="77777777" w:rsidR="00F90BDC" w:rsidRDefault="00F90BDC"/>
    <w:p w14:paraId="58557272" w14:textId="77777777" w:rsidR="00F90BDC" w:rsidRDefault="00F90BDC">
      <w:r xmlns:w="http://schemas.openxmlformats.org/wordprocessingml/2006/main">
        <w:t xml:space="preserve">1. Reconhecendo a obra de Deus através de líderes humanos</w:t>
      </w:r>
    </w:p>
    <w:p w14:paraId="61145761" w14:textId="77777777" w:rsidR="00F90BDC" w:rsidRDefault="00F90BDC"/>
    <w:p w14:paraId="64690784" w14:textId="77777777" w:rsidR="00F90BDC" w:rsidRDefault="00F90BDC">
      <w:r xmlns:w="http://schemas.openxmlformats.org/wordprocessingml/2006/main">
        <w:t xml:space="preserve">2. Compreender o papel dos líderes humanos no serviço ao povo de Deus</w:t>
      </w:r>
    </w:p>
    <w:p w14:paraId="2C5246A5" w14:textId="77777777" w:rsidR="00F90BDC" w:rsidRDefault="00F90BDC"/>
    <w:p w14:paraId="6B6CECCC" w14:textId="77777777" w:rsidR="00F90BDC" w:rsidRDefault="00F90BDC">
      <w:r xmlns:w="http://schemas.openxmlformats.org/wordprocessingml/2006/main">
        <w:t xml:space="preserve">1. Filipenses 2:12-13 "Portanto, meus amados, como você sempre obedeceu, agora, não apenas como na minha presença, mas muito mais na minha ausência, trabalhe a sua própria salvação com temor e tremor, pois é Deus que trabalha em você, tanto para querer como para trabalhar, de acordo com sua boa vontade”.</w:t>
      </w:r>
    </w:p>
    <w:p w14:paraId="4CC54B8A" w14:textId="77777777" w:rsidR="00F90BDC" w:rsidRDefault="00F90BDC"/>
    <w:p w14:paraId="47EFC9AB" w14:textId="77777777" w:rsidR="00F90BDC" w:rsidRDefault="00F90BDC">
      <w:r xmlns:w="http://schemas.openxmlformats.org/wordprocessingml/2006/main">
        <w:t xml:space="preserve">2. Colossenses 3:23-24 "Tudo o que fizerem, façam de todo o coração, como para o Senhor e não para os homens, sabendo que do Senhor receberão a herança como recompensa. Vocês estão servindo ao Senhor Cristo."</w:t>
      </w:r>
    </w:p>
    <w:p w14:paraId="55188B79" w14:textId="77777777" w:rsidR="00F90BDC" w:rsidRDefault="00F90BDC"/>
    <w:p w14:paraId="29AB7F71" w14:textId="77777777" w:rsidR="00F90BDC" w:rsidRDefault="00F90BDC">
      <w:r xmlns:w="http://schemas.openxmlformats.org/wordprocessingml/2006/main">
        <w:t xml:space="preserve">Atos 24:3 Nós o aceitamos sempre e em todos os lugares, nobre Félix, com toda a gratidão.</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agradeceu a Félix por sempre aceitá-lo e aos seus ensinamentos.</w:t>
      </w:r>
    </w:p>
    <w:p w14:paraId="31156E28" w14:textId="77777777" w:rsidR="00F90BDC" w:rsidRDefault="00F90BDC"/>
    <w:p w14:paraId="1E2FCC46" w14:textId="77777777" w:rsidR="00F90BDC" w:rsidRDefault="00F90BDC">
      <w:r xmlns:w="http://schemas.openxmlformats.org/wordprocessingml/2006/main">
        <w:t xml:space="preserve">1. O poder de agradecer: como a gratidão pode mudar nossas vidas</w:t>
      </w:r>
    </w:p>
    <w:p w14:paraId="2ABC67CE" w14:textId="77777777" w:rsidR="00F90BDC" w:rsidRDefault="00F90BDC"/>
    <w:p w14:paraId="18E72387" w14:textId="77777777" w:rsidR="00F90BDC" w:rsidRDefault="00F90BDC">
      <w:r xmlns:w="http://schemas.openxmlformats.org/wordprocessingml/2006/main">
        <w:t xml:space="preserve">2. A arte da humildade: deixar nossa gratidão falar por nós</w:t>
      </w:r>
    </w:p>
    <w:p w14:paraId="764AB5C6" w14:textId="77777777" w:rsidR="00F90BDC" w:rsidRDefault="00F90BDC"/>
    <w:p w14:paraId="2B2C74ED" w14:textId="77777777" w:rsidR="00F90BDC" w:rsidRDefault="00F90BDC">
      <w:r xmlns:w="http://schemas.openxmlformats.org/wordprocessingml/2006/main">
        <w:t xml:space="preserve">1. Colossenses 3:15-17 - E que a paz de Deus domine em seus corações, para a qual também vocês foram chamados em um só corpo; e seja grato. Deixe a palavra de Cristo habitar em você ricamente em toda a sabedoria, ensinando e admoestando uns aos outros com salmos, hinos e cânticos espirituais, cantando com graça em seus corações ao Senhor. E tudo o que fizerem por palavra ou ação, façam-no em nome do Senhor Jesus, dando graças a Deus Pai por meio dele.</w:t>
      </w:r>
    </w:p>
    <w:p w14:paraId="638E75A6" w14:textId="77777777" w:rsidR="00F90BDC" w:rsidRDefault="00F90BDC"/>
    <w:p w14:paraId="6B443B11" w14:textId="77777777" w:rsidR="00F90BDC" w:rsidRDefault="00F90BDC">
      <w:r xmlns:w="http://schemas.openxmlformats.org/wordprocessingml/2006/main">
        <w:t xml:space="preserve">2. Efésios 5:20 - Dando sempre graças por tudo a Deus Pai, em nome de nosso Senhor Jesus Cristo.</w:t>
      </w:r>
    </w:p>
    <w:p w14:paraId="339AEC3E" w14:textId="77777777" w:rsidR="00F90BDC" w:rsidRDefault="00F90BDC"/>
    <w:p w14:paraId="5965E41C" w14:textId="77777777" w:rsidR="00F90BDC" w:rsidRDefault="00F90BDC">
      <w:r xmlns:w="http://schemas.openxmlformats.org/wordprocessingml/2006/main">
        <w:t xml:space="preserve">Atos 24:4 Não obstante, para que eu não seja mais entediante para ti, rogo-te que nos ouças algumas palavras sobre a tua clemência.</w:t>
      </w:r>
    </w:p>
    <w:p w14:paraId="34ECDAFE" w14:textId="77777777" w:rsidR="00F90BDC" w:rsidRDefault="00F90BDC"/>
    <w:p w14:paraId="7D9A0D6C" w14:textId="77777777" w:rsidR="00F90BDC" w:rsidRDefault="00F90BDC">
      <w:r xmlns:w="http://schemas.openxmlformats.org/wordprocessingml/2006/main">
        <w:t xml:space="preserve">Paulo se defende diante de Félix, o governador romano.</w:t>
      </w:r>
    </w:p>
    <w:p w14:paraId="1A01EF8F" w14:textId="77777777" w:rsidR="00F90BDC" w:rsidRDefault="00F90BDC"/>
    <w:p w14:paraId="574FF639" w14:textId="77777777" w:rsidR="00F90BDC" w:rsidRDefault="00F90BDC">
      <w:r xmlns:w="http://schemas.openxmlformats.org/wordprocessingml/2006/main">
        <w:t xml:space="preserve">1. Provações e tribulações: como lidar com situações difíceis com graça e dignidade</w:t>
      </w:r>
    </w:p>
    <w:p w14:paraId="31A5C82B" w14:textId="77777777" w:rsidR="00F90BDC" w:rsidRDefault="00F90BDC"/>
    <w:p w14:paraId="3FFCDCD5" w14:textId="77777777" w:rsidR="00F90BDC" w:rsidRDefault="00F90BDC">
      <w:r xmlns:w="http://schemas.openxmlformats.org/wordprocessingml/2006/main">
        <w:t xml:space="preserve">2. O poder da persuasão: fazer sua voz ser ouvida de maneira cortês</w:t>
      </w:r>
    </w:p>
    <w:p w14:paraId="62B0AE98" w14:textId="77777777" w:rsidR="00F90BDC" w:rsidRDefault="00F90BDC"/>
    <w:p w14:paraId="2F26E78B" w14:textId="77777777" w:rsidR="00F90BDC" w:rsidRDefault="00F90BDC">
      <w:r xmlns:w="http://schemas.openxmlformats.org/wordprocessingml/2006/main">
        <w:t xml:space="preserve">1.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12:18 - Se possível, no que depender de você, viva em paz com todos.</w:t>
      </w:r>
    </w:p>
    <w:p w14:paraId="64E51381" w14:textId="77777777" w:rsidR="00F90BDC" w:rsidRDefault="00F90BDC"/>
    <w:p w14:paraId="432A171E" w14:textId="77777777" w:rsidR="00F90BDC" w:rsidRDefault="00F90BDC">
      <w:r xmlns:w="http://schemas.openxmlformats.org/wordprocessingml/2006/main">
        <w:t xml:space="preserve">Atos 24:5 Porque achamos este homem um sujeito pestilento, e um instigador de sedição entre todos os judeus em todo o mundo, e um líder da seita dos Nazarenos:</w:t>
      </w:r>
    </w:p>
    <w:p w14:paraId="40C5AD98" w14:textId="77777777" w:rsidR="00F90BDC" w:rsidRDefault="00F90BDC"/>
    <w:p w14:paraId="7AA175EF" w14:textId="77777777" w:rsidR="00F90BDC" w:rsidRDefault="00F90BDC">
      <w:r xmlns:w="http://schemas.openxmlformats.org/wordprocessingml/2006/main">
        <w:t xml:space="preserve">Paulo é acusado de ser um encrenqueiro e líder de uma nova seita de crentes.</w:t>
      </w:r>
    </w:p>
    <w:p w14:paraId="1F364A3C" w14:textId="77777777" w:rsidR="00F90BDC" w:rsidRDefault="00F90BDC"/>
    <w:p w14:paraId="00CAB5BE" w14:textId="77777777" w:rsidR="00F90BDC" w:rsidRDefault="00F90BDC">
      <w:r xmlns:w="http://schemas.openxmlformats.org/wordprocessingml/2006/main">
        <w:t xml:space="preserve">1. O poder da influência: como podemos fazer a diferença no mundo</w:t>
      </w:r>
    </w:p>
    <w:p w14:paraId="7BAAFA9C" w14:textId="77777777" w:rsidR="00F90BDC" w:rsidRDefault="00F90BDC"/>
    <w:p w14:paraId="695D228A" w14:textId="77777777" w:rsidR="00F90BDC" w:rsidRDefault="00F90BDC">
      <w:r xmlns:w="http://schemas.openxmlformats.org/wordprocessingml/2006/main">
        <w:t xml:space="preserve">2. Permanecer firme diante da oposição: o exemplo de Paulo</w:t>
      </w:r>
    </w:p>
    <w:p w14:paraId="3502F4DB" w14:textId="77777777" w:rsidR="00F90BDC" w:rsidRDefault="00F90BDC"/>
    <w:p w14:paraId="4D783E8A" w14:textId="77777777" w:rsidR="00F90BDC" w:rsidRDefault="00F90BDC">
      <w:r xmlns:w="http://schemas.openxmlformats.org/wordprocessingml/2006/main">
        <w:t xml:space="preserve">1. Mateus 5:14-16 - "Vós sois a luz do mundo. Uma cidade construída sobre uma colina não pode ser escondida. Nem se acende uma lâmpada e a coloca debaixo de uma tigela. Em vez disso, colocam-na no seu suporte, e ilumina todos os que estão na casa. Da mesma forma, deixe a sua luz brilhar diante dos outros, para que vejam as suas boas ações e glorifiquem o seu Pai que está nos céus.</w:t>
      </w:r>
    </w:p>
    <w:p w14:paraId="19040AD4" w14:textId="77777777" w:rsidR="00F90BDC" w:rsidRDefault="00F90BDC"/>
    <w:p w14:paraId="4B20208F" w14:textId="77777777" w:rsidR="00F90BDC" w:rsidRDefault="00F90BDC">
      <w:r xmlns:w="http://schemas.openxmlformats.org/wordprocessingml/2006/main">
        <w:t xml:space="preserve">2. Efésios 6:10-12 - Finalmente, sejam fortes no Senhor e no seu grande poder. Vestir toda a armadura de Deus, para que você possa se posicionar contra o diabo? </w:t>
      </w:r>
      <w:r xmlns:w="http://schemas.openxmlformats.org/wordprocessingml/2006/main">
        <w:rPr>
          <w:rFonts w:ascii="맑은 고딕 Semilight" w:hAnsi="맑은 고딕 Semilight"/>
        </w:rPr>
        <w:t xml:space="preserve">셲 </w:t>
      </w:r>
      <w:r xmlns:w="http://schemas.openxmlformats.org/wordprocessingml/2006/main">
        <w:t xml:space="preserve">esquemas. Pois a nossa luta não é contra a carne e o sangue, mas contra os governantes, contra as autoridades, contra os poderes deste mundo tenebroso e contra as forças espirituais do mal nos reinos celestiais. Portanto, vista toda a armadura de Deus, para que quando o dia do mal chegar, você possa se manter firme e, depois de ter feito tudo, permanecer firme.</w:t>
      </w:r>
    </w:p>
    <w:p w14:paraId="2A8DFAF9" w14:textId="77777777" w:rsidR="00F90BDC" w:rsidRDefault="00F90BDC"/>
    <w:p w14:paraId="23E1E0F3" w14:textId="77777777" w:rsidR="00F90BDC" w:rsidRDefault="00F90BDC">
      <w:r xmlns:w="http://schemas.openxmlformats.org/wordprocessingml/2006/main">
        <w:t xml:space="preserve">Atos 24:6 O qual também profanou o templo; a quem prendemos e queríamos julgar segundo a nossa lei.</w:t>
      </w:r>
    </w:p>
    <w:p w14:paraId="2B7F907D" w14:textId="77777777" w:rsidR="00F90BDC" w:rsidRDefault="00F90BDC"/>
    <w:p w14:paraId="57D6C674" w14:textId="77777777" w:rsidR="00F90BDC" w:rsidRDefault="00F90BDC">
      <w:r xmlns:w="http://schemas.openxmlformats.org/wordprocessingml/2006/main">
        <w:t xml:space="preserve">Paulo foi acusado de profanar o templo em Jerusalém.</w:t>
      </w:r>
    </w:p>
    <w:p w14:paraId="65882F13" w14:textId="77777777" w:rsidR="00F90BDC" w:rsidRDefault="00F90BDC"/>
    <w:p w14:paraId="3482CB10" w14:textId="77777777" w:rsidR="00F90BDC" w:rsidRDefault="00F90BDC">
      <w:r xmlns:w="http://schemas.openxmlformats.org/wordprocessingml/2006/main">
        <w:t xml:space="preserve">1: Podemos aprender com o exemplo de coragem e fé de Paulo diante da oposição.</w:t>
      </w:r>
    </w:p>
    <w:p w14:paraId="18B4F284" w14:textId="77777777" w:rsidR="00F90BDC" w:rsidRDefault="00F90BDC"/>
    <w:p w14:paraId="70C8734A" w14:textId="77777777" w:rsidR="00F90BDC" w:rsidRDefault="00F90BDC">
      <w:r xmlns:w="http://schemas.openxmlformats.org/wordprocessingml/2006/main">
        <w:t xml:space="preserve">2: Não devemos esquecer a importância do templo e a sua santidade.</w:t>
      </w:r>
    </w:p>
    <w:p w14:paraId="54FBC6B5" w14:textId="77777777" w:rsidR="00F90BDC" w:rsidRDefault="00F90BDC"/>
    <w:p w14:paraId="5A02EC16" w14:textId="77777777" w:rsidR="00F90BDC" w:rsidRDefault="00F90BDC">
      <w:r xmlns:w="http://schemas.openxmlformats.org/wordprocessingml/2006/main">
        <w:t xml:space="preserve">1: Gálatas 6:9 - “Não nos cansemos de fazer o bem, pois no tempo devido colheremos se não desistirmos”.</w:t>
      </w:r>
    </w:p>
    <w:p w14:paraId="3D27FC22" w14:textId="77777777" w:rsidR="00F90BDC" w:rsidRDefault="00F90BDC"/>
    <w:p w14:paraId="42006CA8" w14:textId="77777777" w:rsidR="00F90BDC" w:rsidRDefault="00F90BDC">
      <w:r xmlns:w="http://schemas.openxmlformats.org/wordprocessingml/2006/main">
        <w:t xml:space="preserve">2: Lucas 21:19 - “Permanecendo firmes você ganhará vida.”</w:t>
      </w:r>
    </w:p>
    <w:p w14:paraId="25554DBD" w14:textId="77777777" w:rsidR="00F90BDC" w:rsidRDefault="00F90BDC"/>
    <w:p w14:paraId="549403EE" w14:textId="77777777" w:rsidR="00F90BDC" w:rsidRDefault="00F90BDC">
      <w:r xmlns:w="http://schemas.openxmlformats.org/wordprocessingml/2006/main">
        <w:t xml:space="preserve">Atos 24:7 Mas o capitão-mor Lísias veio sobre nós e com grande violência o arrancou de nossas mãos,</w:t>
      </w:r>
    </w:p>
    <w:p w14:paraId="4D67AB1C" w14:textId="77777777" w:rsidR="00F90BDC" w:rsidRDefault="00F90BDC"/>
    <w:p w14:paraId="1D1C2F5C" w14:textId="77777777" w:rsidR="00F90BDC" w:rsidRDefault="00F90BDC">
      <w:r xmlns:w="http://schemas.openxmlformats.org/wordprocessingml/2006/main">
        <w:t xml:space="preserve">Lísias afasta violentamente Paulo de seus seguidores.</w:t>
      </w:r>
    </w:p>
    <w:p w14:paraId="5D519C42" w14:textId="77777777" w:rsidR="00F90BDC" w:rsidRDefault="00F90BDC"/>
    <w:p w14:paraId="1EE486E4" w14:textId="77777777" w:rsidR="00F90BDC" w:rsidRDefault="00F90BDC">
      <w:r xmlns:w="http://schemas.openxmlformats.org/wordprocessingml/2006/main">
        <w:t xml:space="preserve">1. Compaixão diante da adversidade</w:t>
      </w:r>
    </w:p>
    <w:p w14:paraId="4017966B" w14:textId="77777777" w:rsidR="00F90BDC" w:rsidRDefault="00F90BDC"/>
    <w:p w14:paraId="63F26C8C" w14:textId="77777777" w:rsidR="00F90BDC" w:rsidRDefault="00F90BDC">
      <w:r xmlns:w="http://schemas.openxmlformats.org/wordprocessingml/2006/main">
        <w:t xml:space="preserve">2. Manter a fé diante da oposição</w:t>
      </w:r>
    </w:p>
    <w:p w14:paraId="663B235B" w14:textId="77777777" w:rsidR="00F90BDC" w:rsidRDefault="00F90BDC"/>
    <w:p w14:paraId="05C83480" w14:textId="77777777" w:rsidR="00F90BDC" w:rsidRDefault="00F90BDC">
      <w:r xmlns:w="http://schemas.openxmlformats.org/wordprocessingml/2006/main">
        <w:t xml:space="preserve">1. Mateus 5:10-12 - ? </w:t>
      </w:r>
      <w:r xmlns:w="http://schemas.openxmlformats.org/wordprocessingml/2006/main">
        <w:rPr>
          <w:rFonts w:ascii="맑은 고딕 Semilight" w:hAnsi="맑은 고딕 Semilight"/>
        </w:rPr>
        <w:t xml:space="preserve">Menorados </w:t>
      </w:r>
      <w:r xmlns:w="http://schemas.openxmlformats.org/wordprocessingml/2006/main">
        <w:t xml:space="preserve">os que são perseguidos por causa da justiça, porque deles é o reino dos céus. Bem-aventurados sois vós quando outros vos injuriarem e perseguirem e proferirem falsamente todo tipo de mal contra vós por minha causa. Alegrem-se e alegrem-se, pois é grande a sua recompensa nos céus, pois assim perseguiram os profetas que existiram antes de vocês.</w:t>
      </w:r>
    </w:p>
    <w:p w14:paraId="6C92CF31" w14:textId="77777777" w:rsidR="00F90BDC" w:rsidRDefault="00F90BDC"/>
    <w:p w14:paraId="57236996" w14:textId="77777777" w:rsidR="00F90BDC" w:rsidRDefault="00F90BDC">
      <w:r xmlns:w="http://schemas.openxmlformats.org/wordprocessingml/2006/main">
        <w:t xml:space="preserve">2. Romanos 8:31-39 - ? </w:t>
      </w:r>
      <w:r xmlns:w="http://schemas.openxmlformats.org/wordprocessingml/2006/main">
        <w:rPr>
          <w:rFonts w:ascii="맑은 고딕 Semilight" w:hAnsi="맑은 고딕 Semilight"/>
        </w:rPr>
        <w:t xml:space="preserve">O </w:t>
      </w:r>
      <w:r xmlns:w="http://schemas.openxmlformats.org/wordprocessingml/2006/main">
        <w:t xml:space="preserve">que diremos então a estas coisas? Se Deus é por nós, quem será contra nós? Aquele que não poupou o seu próprio Filho, mas o entregou por todos nós, como não nos dará também com ele todas as coisas? Quem apresentará qualquer acusação contra Deus? </w:t>
      </w:r>
      <w:r xmlns:w="http://schemas.openxmlformats.org/wordprocessingml/2006/main">
        <w:rPr>
          <w:rFonts w:ascii="맑은 고딕 Semilight" w:hAnsi="맑은 고딕 Semilight"/>
        </w:rPr>
        <w:t xml:space="preserve">você </w:t>
      </w:r>
      <w:r xmlns:w="http://schemas.openxmlformats.org/wordprocessingml/2006/main">
        <w:t xml:space="preserve">elegeu? É Deus quem justifica. Quem deve condenar? Cristo Jesus é quem morreu? </w:t>
      </w:r>
      <w:r xmlns:w="http://schemas.openxmlformats.org/wordprocessingml/2006/main">
        <w:rPr>
          <w:rFonts w:ascii="맑은 고딕 Semilight" w:hAnsi="맑은 고딕 Semilight"/>
        </w:rPr>
        <w:t xml:space="preserve">봫 </w:t>
      </w:r>
      <w:r xmlns:w="http://schemas.openxmlformats.org/wordprocessingml/2006/main">
        <w:t xml:space="preserve">mais do que isso, quem foi criado? </w:t>
      </w:r>
      <w:r xmlns:w="http://schemas.openxmlformats.org/wordprocessingml/2006/main">
        <w:rPr>
          <w:rFonts w:ascii="맑은 고딕 Semilight" w:hAnsi="맑은 고딕 Semilight"/>
        </w:rPr>
        <w:t xml:space="preserve">봶 </w:t>
      </w:r>
      <w:r xmlns:w="http://schemas.openxmlformats.org/wordprocessingml/2006/main">
        <w:t xml:space="preserve">ho está à direita de Deus, que de fato está intercedendo por nós. Quem nos separará do amor de Cristo? Será tribulação, ou angústia, ou perseguição, ou fome, ou nudez, ou perigo, ou espada? Como está escrito, ? </w:t>
      </w:r>
      <w:r xmlns:w="http://schemas.openxmlformats.org/wordprocessingml/2006/main">
        <w:rPr>
          <w:rFonts w:ascii="맑은 고딕 Semilight" w:hAnsi="맑은 고딕 Semilight"/>
        </w:rPr>
        <w:t xml:space="preserve">쁅 </w:t>
      </w:r>
      <w:r xmlns:w="http://schemas.openxmlformats.org/wordprocessingml/2006/main">
        <w:t xml:space="preserve">ou por sua causa, estamos sendo mortos o dia todo; somos considerados </w:t>
      </w:r>
      <w:r xmlns:w="http://schemas.openxmlformats.org/wordprocessingml/2006/main">
        <w:lastRenderedPageBreak xmlns:w="http://schemas.openxmlformats.org/wordprocessingml/2006/main"/>
      </w:r>
      <w:r xmlns:w="http://schemas.openxmlformats.org/wordprocessingml/2006/main">
        <w:t xml:space="preserve">ovelhas destinadas ao matadouro. Não, em todas essas coisas somos mais que vencedores por meio daquele que nos amou.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14:paraId="049670CB" w14:textId="77777777" w:rsidR="00F90BDC" w:rsidRDefault="00F90BDC"/>
    <w:p w14:paraId="1A71D24C" w14:textId="77777777" w:rsidR="00F90BDC" w:rsidRDefault="00F90BDC">
      <w:r xmlns:w="http://schemas.openxmlformats.org/wordprocessingml/2006/main">
        <w:t xml:space="preserve">Atos 24:8 Ordenando aos seus acusadores que venham a ti; examinando quem podes tomar conhecimento de todas estas coisas de que o acusamos.</w:t>
      </w:r>
    </w:p>
    <w:p w14:paraId="1B9D6A14" w14:textId="77777777" w:rsidR="00F90BDC" w:rsidRDefault="00F90BDC"/>
    <w:p w14:paraId="00FB4B26" w14:textId="77777777" w:rsidR="00F90BDC" w:rsidRDefault="00F90BDC">
      <w:r xmlns:w="http://schemas.openxmlformats.org/wordprocessingml/2006/main">
        <w:t xml:space="preserve">A defesa que Paulo fez de si mesmo diante de Félix demonstrou sua confiança na justiça de Deus.</w:t>
      </w:r>
    </w:p>
    <w:p w14:paraId="437EA807" w14:textId="77777777" w:rsidR="00F90BDC" w:rsidRDefault="00F90BDC"/>
    <w:p w14:paraId="6D00E95C" w14:textId="77777777" w:rsidR="00F90BDC" w:rsidRDefault="00F90BDC">
      <w:r xmlns:w="http://schemas.openxmlformats.org/wordprocessingml/2006/main">
        <w:t xml:space="preserve">1. Deus é nosso juiz final, então coloque sua confiança Nele.</w:t>
      </w:r>
    </w:p>
    <w:p w14:paraId="57056B67" w14:textId="77777777" w:rsidR="00F90BDC" w:rsidRDefault="00F90BDC"/>
    <w:p w14:paraId="05F6275D" w14:textId="77777777" w:rsidR="00F90BDC" w:rsidRDefault="00F90BDC">
      <w:r xmlns:w="http://schemas.openxmlformats.org/wordprocessingml/2006/main">
        <w:t xml:space="preserve">2. Mesmo nos momentos difíceis, devemos confiar na justiça do Senhor.</w:t>
      </w:r>
    </w:p>
    <w:p w14:paraId="4F50BF33" w14:textId="77777777" w:rsidR="00F90BDC" w:rsidRDefault="00F90BDC"/>
    <w:p w14:paraId="67C3EC01" w14:textId="77777777" w:rsidR="00F90BDC" w:rsidRDefault="00F90BDC">
      <w:r xmlns:w="http://schemas.openxmlformats.org/wordprocessingml/2006/main">
        <w:t xml:space="preserve">1. Romanos 8:28 "E sabemos que em todas as coisas Deus trabalha para o bem daqueles que o amam, que foram chamados segundo o seu propósito."</w:t>
      </w:r>
    </w:p>
    <w:p w14:paraId="6241D274" w14:textId="77777777" w:rsidR="00F90BDC" w:rsidRDefault="00F90BDC"/>
    <w:p w14:paraId="1233A228" w14:textId="77777777" w:rsidR="00F90BDC" w:rsidRDefault="00F90BDC">
      <w:r xmlns:w="http://schemas.openxmlformats.org/wordprocessingml/2006/main">
        <w:t xml:space="preserve">2. Provérbios 3:5-6 "Confie no Senhor de todo o seu coração e não se apoie no seu próprio entendimento; submeta-se a ele em todos os seus caminhos, e ele endireitará as suas veredas."</w:t>
      </w:r>
    </w:p>
    <w:p w14:paraId="61E08F3A" w14:textId="77777777" w:rsidR="00F90BDC" w:rsidRDefault="00F90BDC"/>
    <w:p w14:paraId="7EE394D5" w14:textId="77777777" w:rsidR="00F90BDC" w:rsidRDefault="00F90BDC">
      <w:r xmlns:w="http://schemas.openxmlformats.org/wordprocessingml/2006/main">
        <w:t xml:space="preserve">Atos 24:9 E também os judeus concordaram, dizendo que estas coisas eram assim.</w:t>
      </w:r>
    </w:p>
    <w:p w14:paraId="7BD1BDBD" w14:textId="77777777" w:rsidR="00F90BDC" w:rsidRDefault="00F90BDC"/>
    <w:p w14:paraId="3869005C" w14:textId="77777777" w:rsidR="00F90BDC" w:rsidRDefault="00F90BDC">
      <w:r xmlns:w="http://schemas.openxmlformats.org/wordprocessingml/2006/main">
        <w:t xml:space="preserve">Os judeus concordaram com as palavras de Paulo de que eram verdadeiras.</w:t>
      </w:r>
    </w:p>
    <w:p w14:paraId="2F3F9746" w14:textId="77777777" w:rsidR="00F90BDC" w:rsidRDefault="00F90BDC"/>
    <w:p w14:paraId="359B27B4" w14:textId="77777777" w:rsidR="00F90BDC" w:rsidRDefault="00F90BDC">
      <w:r xmlns:w="http://schemas.openxmlformats.org/wordprocessingml/2006/main">
        <w:t xml:space="preserve">1. Fidelidade recompensada – Deus ouviu as palavras de Paulo e recompensou-o com a aprovação dos judeus.</w:t>
      </w:r>
    </w:p>
    <w:p w14:paraId="1C4F04FA" w14:textId="77777777" w:rsidR="00F90BDC" w:rsidRDefault="00F90BDC"/>
    <w:p w14:paraId="1E7EA378" w14:textId="77777777" w:rsidR="00F90BDC" w:rsidRDefault="00F90BDC">
      <w:r xmlns:w="http://schemas.openxmlformats.org/wordprocessingml/2006/main">
        <w:t xml:space="preserve">2. A verdade é imutável – Paulo falou a verdade e os judeus reconheceram isso.</w:t>
      </w:r>
    </w:p>
    <w:p w14:paraId="7B51F25B" w14:textId="77777777" w:rsidR="00F90BDC" w:rsidRDefault="00F90BDC"/>
    <w:p w14:paraId="11CB7D01" w14:textId="77777777" w:rsidR="00F90BDC" w:rsidRDefault="00F90BDC">
      <w:r xmlns:w="http://schemas.openxmlformats.org/wordprocessingml/2006/main">
        <w:t xml:space="preserve">1. João 8:32 - "E conhecereis a verdade, e a verdade vos libertará."</w:t>
      </w:r>
    </w:p>
    <w:p w14:paraId="4687513A" w14:textId="77777777" w:rsidR="00F90BDC" w:rsidRDefault="00F90BDC"/>
    <w:p w14:paraId="5043EAF2" w14:textId="77777777" w:rsidR="00F90BDC" w:rsidRDefault="00F90BDC">
      <w:r xmlns:w="http://schemas.openxmlformats.org/wordprocessingml/2006/main">
        <w:t xml:space="preserve">2. Provérbios 12:19 - "O lábio da verdade será estabelecido para sempre."</w:t>
      </w:r>
    </w:p>
    <w:p w14:paraId="58992DB0" w14:textId="77777777" w:rsidR="00F90BDC" w:rsidRDefault="00F90BDC"/>
    <w:p w14:paraId="077AA8BC" w14:textId="77777777" w:rsidR="00F90BDC" w:rsidRDefault="00F90BDC">
      <w:r xmlns:w="http://schemas.openxmlformats.org/wordprocessingml/2006/main">
        <w:t xml:space="preserve">Atos 24:10 Então Paulo, depois que o governador lhe fez sinal para falar, respondeu: Visto que sei que há muitos anos és juiz desta nação, respondo por mim mesmo com mais alegria:</w:t>
      </w:r>
    </w:p>
    <w:p w14:paraId="07A7E813" w14:textId="77777777" w:rsidR="00F90BDC" w:rsidRDefault="00F90BDC"/>
    <w:p w14:paraId="4F7EE815" w14:textId="77777777" w:rsidR="00F90BDC" w:rsidRDefault="00F90BDC">
      <w:r xmlns:w="http://schemas.openxmlformats.org/wordprocessingml/2006/main">
        <w:t xml:space="preserve">Paulo respondeu alegremente à pergunta do governador à luz de seus muitos anos de experiência com a nação.</w:t>
      </w:r>
    </w:p>
    <w:p w14:paraId="529A5CE6" w14:textId="77777777" w:rsidR="00F90BDC" w:rsidRDefault="00F90BDC"/>
    <w:p w14:paraId="06EAB348" w14:textId="77777777" w:rsidR="00F90BDC" w:rsidRDefault="00F90BDC">
      <w:r xmlns:w="http://schemas.openxmlformats.org/wordprocessingml/2006/main">
        <w:t xml:space="preserve">1: Coloque sua confiança em Deus e responda com alegria a todas as perguntas que lhe forem feitas.</w:t>
      </w:r>
    </w:p>
    <w:p w14:paraId="74EC8ED2" w14:textId="77777777" w:rsidR="00F90BDC" w:rsidRDefault="00F90BDC"/>
    <w:p w14:paraId="322FFAF0" w14:textId="77777777" w:rsidR="00F90BDC" w:rsidRDefault="00F90BDC">
      <w:r xmlns:w="http://schemas.openxmlformats.org/wordprocessingml/2006/main">
        <w:t xml:space="preserve">2: Tenha confiança em seu próprio conhecimento e experiência e use-os a seu favor.</w:t>
      </w:r>
    </w:p>
    <w:p w14:paraId="75BA8B59" w14:textId="77777777" w:rsidR="00F90BDC" w:rsidRDefault="00F90BDC"/>
    <w:p w14:paraId="1080BE16" w14:textId="77777777" w:rsidR="00F90BDC" w:rsidRDefault="00F90BDC">
      <w:r xmlns:w="http://schemas.openxmlformats.org/wordprocessingml/2006/main">
        <w:t xml:space="preserve">1: Provérbios 3:5-6 "Confia no Senhor de todo o teu coração; e não te estribes no teu próprio entendimento. Reconheça-o em todos os teus caminhos, e ele endireitará as tuas veredas."</w:t>
      </w:r>
    </w:p>
    <w:p w14:paraId="36090312" w14:textId="77777777" w:rsidR="00F90BDC" w:rsidRDefault="00F90BDC"/>
    <w:p w14:paraId="12C7A268" w14:textId="77777777" w:rsidR="00F90BDC" w:rsidRDefault="00F90BDC">
      <w:r xmlns:w="http://schemas.openxmlformats.org/wordprocessingml/2006/main">
        <w:t xml:space="preserve">2: Filipenses 4:4-5 "Alegrai-vos sempre no Senhor; e novamente digo: Alegrai-vos. Seja a vossa moderação conhecida por todos os homens. O Senhor está próximo."</w:t>
      </w:r>
    </w:p>
    <w:p w14:paraId="0FAE3398" w14:textId="77777777" w:rsidR="00F90BDC" w:rsidRDefault="00F90BDC"/>
    <w:p w14:paraId="28FE1075" w14:textId="77777777" w:rsidR="00F90BDC" w:rsidRDefault="00F90BDC">
      <w:r xmlns:w="http://schemas.openxmlformats.org/wordprocessingml/2006/main">
        <w:t xml:space="preserve">Atos 24:11 Para que saibas que ainda faltam doze dias desde que subi a Jerusalém para adorar.</w:t>
      </w:r>
    </w:p>
    <w:p w14:paraId="35CA21DC" w14:textId="77777777" w:rsidR="00F90BDC" w:rsidRDefault="00F90BDC"/>
    <w:p w14:paraId="2681C818" w14:textId="77777777" w:rsidR="00F90BDC" w:rsidRDefault="00F90BDC">
      <w:r xmlns:w="http://schemas.openxmlformats.org/wordprocessingml/2006/main">
        <w:t xml:space="preserve">Paulo defende sua fé diante de Félix afirmando que ele havia estado recentemente em Jerusalém para adorar.</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Permanecendo Fiel à Sua Fé: Permanecendo Comprometido com a Adoração</w:t>
      </w:r>
    </w:p>
    <w:p w14:paraId="696FBB5C" w14:textId="77777777" w:rsidR="00F90BDC" w:rsidRDefault="00F90BDC"/>
    <w:p w14:paraId="7E73B10E" w14:textId="77777777" w:rsidR="00F90BDC" w:rsidRDefault="00F90BDC">
      <w:r xmlns:w="http://schemas.openxmlformats.org/wordprocessingml/2006/main">
        <w:t xml:space="preserve">2. O que significa adorar: explorando as profundezas da devoção</w:t>
      </w:r>
    </w:p>
    <w:p w14:paraId="375C50DC" w14:textId="77777777" w:rsidR="00F90BDC" w:rsidRDefault="00F90BDC"/>
    <w:p w14:paraId="6B96DB9D" w14:textId="77777777" w:rsidR="00F90BDC" w:rsidRDefault="00F90BDC">
      <w:r xmlns:w="http://schemas.openxmlformats.org/wordprocessingml/2006/main">
        <w:t xml:space="preserve">1. Hebreus 10:22 - Aproximemo-nos com um coração verdadeiro em plena certeza de fé, tendo nossos corações purificados de uma má consciência e nossos corpos lavados com água pura.</w:t>
      </w:r>
    </w:p>
    <w:p w14:paraId="1574121F" w14:textId="77777777" w:rsidR="00F90BDC" w:rsidRDefault="00F90BDC"/>
    <w:p w14:paraId="20E7DAF2" w14:textId="77777777" w:rsidR="00F90BDC" w:rsidRDefault="00F90BDC">
      <w:r xmlns:w="http://schemas.openxmlformats.org/wordprocessingml/2006/main">
        <w:t xml:space="preserve">2. João 4:23-24 - Mas vem a hora, e já chegou, em que os verdadeiros adoradores adorarão o Pai em espírito e em verdade; pois o Pai está procurando tais para adorá-lo. Deus é Espírito, e aqueles que O adoram devem adorá-Lo em espírito e em verdade.</w:t>
      </w:r>
    </w:p>
    <w:p w14:paraId="79C74BC7" w14:textId="77777777" w:rsidR="00F90BDC" w:rsidRDefault="00F90BDC"/>
    <w:p w14:paraId="6DB317A3" w14:textId="77777777" w:rsidR="00F90BDC" w:rsidRDefault="00F90BDC">
      <w:r xmlns:w="http://schemas.openxmlformats.org/wordprocessingml/2006/main">
        <w:t xml:space="preserve">Atos 24:12 E não me acharam no templo discutindo com ninguém, nem suscitando o povo, nem nas sinagogas, nem na cidade;</w:t>
      </w:r>
    </w:p>
    <w:p w14:paraId="0A9EBC48" w14:textId="77777777" w:rsidR="00F90BDC" w:rsidRDefault="00F90BDC"/>
    <w:p w14:paraId="06A9D793" w14:textId="77777777" w:rsidR="00F90BDC" w:rsidRDefault="00F90BDC">
      <w:r xmlns:w="http://schemas.openxmlformats.org/wordprocessingml/2006/main">
        <w:t xml:space="preserve">Paulo foi considerado inocente de qualquer delito, pois não foi encontrado no templo, nas sinagogas ou na cidade, incitando o povo ou discutindo com alguém.</w:t>
      </w:r>
    </w:p>
    <w:p w14:paraId="3CBFC578" w14:textId="77777777" w:rsidR="00F90BDC" w:rsidRDefault="00F90BDC"/>
    <w:p w14:paraId="240766BC" w14:textId="77777777" w:rsidR="00F90BDC" w:rsidRDefault="00F90BDC">
      <w:r xmlns:w="http://schemas.openxmlformats.org/wordprocessingml/2006/main">
        <w:t xml:space="preserve">1. O poder da inocência: um olhar sobre a experiência de Paulo em Atos 24</w:t>
      </w:r>
    </w:p>
    <w:p w14:paraId="4AFD017A" w14:textId="77777777" w:rsidR="00F90BDC" w:rsidRDefault="00F90BDC"/>
    <w:p w14:paraId="672E9496" w14:textId="77777777" w:rsidR="00F90BDC" w:rsidRDefault="00F90BDC">
      <w:r xmlns:w="http://schemas.openxmlformats.org/wordprocessingml/2006/main">
        <w:t xml:space="preserve">2. Evitando Falsas Acusações: Lições da Defesa de Paulo sobre Seu Caráter</w:t>
      </w:r>
    </w:p>
    <w:p w14:paraId="01073495" w14:textId="77777777" w:rsidR="00F90BDC" w:rsidRDefault="00F90BDC"/>
    <w:p w14:paraId="0C78F5CC" w14:textId="77777777" w:rsidR="00F90BDC" w:rsidRDefault="00F90BDC">
      <w:r xmlns:w="http://schemas.openxmlformats.org/wordprocessingml/2006/main">
        <w:t xml:space="preserve">1. Mateus 5:11-12 - Bem-aventurados sois vós, quando vos injuriarem e perseguirem, e disserem falsamente todo tipo de mal contra vós, por minha causa. Alegrai-vos e exultai, porque grande é o vosso galardão nos céus; porque assim perseguiram os profetas que existiram antes de vós.</w:t>
      </w:r>
    </w:p>
    <w:p w14:paraId="177A5965" w14:textId="77777777" w:rsidR="00F90BDC" w:rsidRDefault="00F90BDC"/>
    <w:p w14:paraId="4BC44534" w14:textId="77777777" w:rsidR="00F90BDC" w:rsidRDefault="00F90BDC">
      <w:r xmlns:w="http://schemas.openxmlformats.org/wordprocessingml/2006/main">
        <w:t xml:space="preserve">2. 1 Pedro 2:20-21 - Pois que glória é se, quando vocês forem esbofeteados por suas faltas, vocês aceitarem isso com paciência? mas se, quando você faz o bem e sofre por isso, você o aceita com paciência, isso é aceitável para Deus. Porque para isso fostes chamados: porque também Cristo sofreu por nós, deixando-nos o exemplo, para que sigais os seus passos.</w:t>
      </w:r>
    </w:p>
    <w:p w14:paraId="439FC55A" w14:textId="77777777" w:rsidR="00F90BDC" w:rsidRDefault="00F90BDC"/>
    <w:p w14:paraId="6362ED9A" w14:textId="77777777" w:rsidR="00F90BDC" w:rsidRDefault="00F90BDC">
      <w:r xmlns:w="http://schemas.openxmlformats.org/wordprocessingml/2006/main">
        <w:t xml:space="preserve">Atos 24:13 Nem podem provar as coisas de que agora me acusam.</w:t>
      </w:r>
    </w:p>
    <w:p w14:paraId="654219F7" w14:textId="77777777" w:rsidR="00F90BDC" w:rsidRDefault="00F90BDC"/>
    <w:p w14:paraId="33EAFD96" w14:textId="77777777" w:rsidR="00F90BDC" w:rsidRDefault="00F90BDC">
      <w:r xmlns:w="http://schemas.openxmlformats.org/wordprocessingml/2006/main">
        <w:t xml:space="preserve">Paulo está diante de Félix para se defender das falsas acusações feitas contra ele.</w:t>
      </w:r>
    </w:p>
    <w:p w14:paraId="590F29B3" w14:textId="77777777" w:rsidR="00F90BDC" w:rsidRDefault="00F90BDC"/>
    <w:p w14:paraId="35BF996F" w14:textId="77777777" w:rsidR="00F90BDC" w:rsidRDefault="00F90BDC">
      <w:r xmlns:w="http://schemas.openxmlformats.org/wordprocessingml/2006/main">
        <w:t xml:space="preserve">1. Devemos nos esforçar para viver uma vida de honestidade e integridade, para que outros não possam nos acusar de nada.</w:t>
      </w:r>
    </w:p>
    <w:p w14:paraId="126E1643" w14:textId="77777777" w:rsidR="00F90BDC" w:rsidRDefault="00F90BDC"/>
    <w:p w14:paraId="2458C123" w14:textId="77777777" w:rsidR="00F90BDC" w:rsidRDefault="00F90BDC">
      <w:r xmlns:w="http://schemas.openxmlformats.org/wordprocessingml/2006/main">
        <w:t xml:space="preserve">2. Devemos confiar na proteção e provisão de Deus mesmo quando falsas acusações são feitas contra nós.</w:t>
      </w:r>
    </w:p>
    <w:p w14:paraId="7BF6296A" w14:textId="77777777" w:rsidR="00F90BDC" w:rsidRDefault="00F90BDC"/>
    <w:p w14:paraId="2D9FAF36" w14:textId="77777777" w:rsidR="00F90BDC" w:rsidRDefault="00F90BDC">
      <w:r xmlns:w="http://schemas.openxmlformats.org/wordprocessingml/2006/main">
        <w:t xml:space="preserve">1. Provérbios 10:9 - Quem anda em integridade anda seguro, mas quem perverte os seus caminhos será descoberto.</w:t>
      </w:r>
    </w:p>
    <w:p w14:paraId="62116D14" w14:textId="77777777" w:rsidR="00F90BDC" w:rsidRDefault="00F90BDC"/>
    <w:p w14:paraId="51927686" w14:textId="77777777" w:rsidR="00F90BDC" w:rsidRDefault="00F90BDC">
      <w:r xmlns:w="http://schemas.openxmlformats.org/wordprocessingml/2006/main">
        <w:t xml:space="preserve">2. 1 Pedro 2:19-21 - Pois isto é uma coisa graciosa, quando, consciente de Deus, alguém suporta tristezas enquanto sofre injustamente. Qual é o mérito se, quando você peca e é espancado por isso, você persevera? Mas se quando você faz o bem e sofre por isso você persevera, isso é uma coisa graciosa aos olhos de Deus. Porque para isso fostes chamados, porque também Cristo sofreu por vós, deixando-vos o exemplo, para que sigais os seus passos.</w:t>
      </w:r>
    </w:p>
    <w:p w14:paraId="7AD9DFD9" w14:textId="77777777" w:rsidR="00F90BDC" w:rsidRDefault="00F90BDC"/>
    <w:p w14:paraId="136D7AA0" w14:textId="77777777" w:rsidR="00F90BDC" w:rsidRDefault="00F90BDC">
      <w:r xmlns:w="http://schemas.openxmlformats.org/wordprocessingml/2006/main">
        <w:t xml:space="preserve">Atos 24:14 Mas isto te confesso: que assim como eles chamam de heresia, assim adoro o Deus de meus pais, crendo em todas as coisas que estão escritas na lei e nos profetas:</w:t>
      </w:r>
    </w:p>
    <w:p w14:paraId="6A060A17" w14:textId="77777777" w:rsidR="00F90BDC" w:rsidRDefault="00F90BDC"/>
    <w:p w14:paraId="04BDF684" w14:textId="77777777" w:rsidR="00F90BDC" w:rsidRDefault="00F90BDC">
      <w:r xmlns:w="http://schemas.openxmlformats.org/wordprocessingml/2006/main">
        <w:t xml:space="preserve">Paulo confessa que é um adorador do Deus de seus pais, acreditando em todas as coisas escritas na lei e nos profetas.</w:t>
      </w:r>
    </w:p>
    <w:p w14:paraId="06A6D77C" w14:textId="77777777" w:rsidR="00F90BDC" w:rsidRDefault="00F90BDC"/>
    <w:p w14:paraId="49A565FF" w14:textId="77777777" w:rsidR="00F90BDC" w:rsidRDefault="00F90BDC">
      <w:r xmlns:w="http://schemas.openxmlformats.org/wordprocessingml/2006/main">
        <w:t xml:space="preserve">1: Somos chamados a seguir a Deus e não ao homem.</w:t>
      </w:r>
    </w:p>
    <w:p w14:paraId="6946B915" w14:textId="77777777" w:rsidR="00F90BDC" w:rsidRDefault="00F90BDC"/>
    <w:p w14:paraId="5937457A" w14:textId="77777777" w:rsidR="00F90BDC" w:rsidRDefault="00F90BDC">
      <w:r xmlns:w="http://schemas.openxmlformats.org/wordprocessingml/2006/main">
        <w:t xml:space="preserve">2: É importante estar enraizado na Palavra de Deus.</w:t>
      </w:r>
    </w:p>
    <w:p w14:paraId="387133E9" w14:textId="77777777" w:rsidR="00F90BDC" w:rsidRDefault="00F90BDC"/>
    <w:p w14:paraId="69E13C45" w14:textId="77777777" w:rsidR="00F90BDC" w:rsidRDefault="00F90BDC">
      <w:r xmlns:w="http://schemas.openxmlformats.org/wordprocessingml/2006/main">
        <w:t xml:space="preserve">1: Romanos 12:2 - Não se conforme ao padrão deste mundo, mas seja transformado pela renovação da sua mente.</w:t>
      </w:r>
    </w:p>
    <w:p w14:paraId="00D21FFA" w14:textId="77777777" w:rsidR="00F90BDC" w:rsidRDefault="00F90BDC"/>
    <w:p w14:paraId="1821656E" w14:textId="77777777" w:rsidR="00F90BDC" w:rsidRDefault="00F90BDC">
      <w:r xmlns:w="http://schemas.openxmlformats.org/wordprocessingml/2006/main">
        <w:t xml:space="preserve">2: Deuteronômio 6:4-6 - Ouve, ó Israel: O Senhor nosso Deus, o Senhor é o único. Ame o Senhor, seu Deus, de todo o seu coração, de toda a sua alma e de todas as suas forças. Estes mandamentos que hoje lhes dou devem estar em seus corações.</w:t>
      </w:r>
    </w:p>
    <w:p w14:paraId="543CFBDC" w14:textId="77777777" w:rsidR="00F90BDC" w:rsidRDefault="00F90BDC"/>
    <w:p w14:paraId="42971687" w14:textId="77777777" w:rsidR="00F90BDC" w:rsidRDefault="00F90BDC">
      <w:r xmlns:w="http://schemas.openxmlformats.org/wordprocessingml/2006/main">
        <w:t xml:space="preserve">Atos 24:15 E tende em Deus a esperança que eles mesmos também admitem, de que haverá uma ressurreição dos mortos, tanto dos justos como dos injustos.</w:t>
      </w:r>
    </w:p>
    <w:p w14:paraId="394814E8" w14:textId="77777777" w:rsidR="00F90BDC" w:rsidRDefault="00F90BDC"/>
    <w:p w14:paraId="1D56D649" w14:textId="77777777" w:rsidR="00F90BDC" w:rsidRDefault="00F90BDC">
      <w:r xmlns:w="http://schemas.openxmlformats.org/wordprocessingml/2006/main">
        <w:t xml:space="preserve">Paulo encorajou as pessoas a terem esperança em Deus, confiando na ressurreição tanto dos justos como dos injustos.</w:t>
      </w:r>
    </w:p>
    <w:p w14:paraId="2767655E" w14:textId="77777777" w:rsidR="00F90BDC" w:rsidRDefault="00F90BDC"/>
    <w:p w14:paraId="44A89F7D" w14:textId="77777777" w:rsidR="00F90BDC" w:rsidRDefault="00F90BDC">
      <w:r xmlns:w="http://schemas.openxmlformats.org/wordprocessingml/2006/main">
        <w:t xml:space="preserve">1. A Esperança da Ressurreição: Confiando na Promessa de Deus</w:t>
      </w:r>
    </w:p>
    <w:p w14:paraId="13FB5E2C" w14:textId="77777777" w:rsidR="00F90BDC" w:rsidRDefault="00F90BDC"/>
    <w:p w14:paraId="2D5876B5" w14:textId="77777777" w:rsidR="00F90BDC" w:rsidRDefault="00F90BDC">
      <w:r xmlns:w="http://schemas.openxmlformats.org/wordprocessingml/2006/main">
        <w:t xml:space="preserve">2. A Justiça de Deus: A Ressurreição dos Justos e Injustos</w:t>
      </w:r>
    </w:p>
    <w:p w14:paraId="35CEC47D" w14:textId="77777777" w:rsidR="00F90BDC" w:rsidRDefault="00F90BDC"/>
    <w:p w14:paraId="5854B4DE" w14:textId="77777777" w:rsidR="00F90BDC" w:rsidRDefault="00F90BDC">
      <w:r xmlns:w="http://schemas.openxmlformats.org/wordprocessingml/2006/main">
        <w:t xml:space="preserve">1. Isaías 25:8-9 Ele tragará a morte para sempre; e o Senhor Deus enxugará as lágrimas de todos os rostos; a repreensão do seu povo ele tirará de toda a terra; porque o Senhor falou.</w:t>
      </w:r>
    </w:p>
    <w:p w14:paraId="44AB9119" w14:textId="77777777" w:rsidR="00F90BDC" w:rsidRDefault="00F90BDC"/>
    <w:p w14:paraId="04EA4DDE" w14:textId="77777777" w:rsidR="00F90BDC" w:rsidRDefault="00F90BDC">
      <w:r xmlns:w="http://schemas.openxmlformats.org/wordprocessingml/2006/main">
        <w:t xml:space="preserve">2. Romanos 6:23 Porque o salário do pecado é a morte; mas o dom gratuito de Deus é a vida eterna por meio de Jesus Cristo, nosso Senhor.</w:t>
      </w:r>
    </w:p>
    <w:p w14:paraId="2BB9F2B3" w14:textId="77777777" w:rsidR="00F90BDC" w:rsidRDefault="00F90BDC"/>
    <w:p w14:paraId="17A08795" w14:textId="77777777" w:rsidR="00F90BDC" w:rsidRDefault="00F90BDC">
      <w:r xmlns:w="http://schemas.openxmlformats.org/wordprocessingml/2006/main">
        <w:t xml:space="preserve">Atos 24:16 E nisto me esforço: ter sempre uma consciência isenta de ofensa para com Deus e para com os homens.</w:t>
      </w:r>
    </w:p>
    <w:p w14:paraId="047E2EB5" w14:textId="77777777" w:rsidR="00F90BDC" w:rsidRDefault="00F90BDC"/>
    <w:p w14:paraId="77D2857B" w14:textId="77777777" w:rsidR="00F90BDC" w:rsidRDefault="00F90BDC">
      <w:r xmlns:w="http://schemas.openxmlformats.org/wordprocessingml/2006/main">
        <w:t xml:space="preserve">Paulo estava comprometido em ter uma consciência limpa diante de Deus e dos homens.</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nos chama a ter uma consciência limpa diante de Deus e dos homens.</w:t>
      </w:r>
    </w:p>
    <w:p w14:paraId="6339579D" w14:textId="77777777" w:rsidR="00F90BDC" w:rsidRDefault="00F90BDC"/>
    <w:p w14:paraId="29E3046B" w14:textId="77777777" w:rsidR="00F90BDC" w:rsidRDefault="00F90BDC">
      <w:r xmlns:w="http://schemas.openxmlformats.org/wordprocessingml/2006/main">
        <w:t xml:space="preserve">2: Somos chamados a viver uma vida de integridade na presença de Deus e do homem.</w:t>
      </w:r>
    </w:p>
    <w:p w14:paraId="052D434F" w14:textId="77777777" w:rsidR="00F90BDC" w:rsidRDefault="00F90BDC"/>
    <w:p w14:paraId="347BD749" w14:textId="77777777" w:rsidR="00F90BDC" w:rsidRDefault="00F90BDC">
      <w:r xmlns:w="http://schemas.openxmlformats.org/wordprocessingml/2006/main">
        <w:t xml:space="preserve">1: 1 João 3:20-21? </w:t>
      </w:r>
      <w:r xmlns:w="http://schemas.openxmlformats.org/wordprocessingml/2006/main">
        <w:rPr>
          <w:rFonts w:ascii="맑은 고딕 Semilight" w:hAnsi="맑은 고딕 Semilight"/>
        </w:rPr>
        <w:t xml:space="preserve">쏤 </w:t>
      </w:r>
      <w:r xmlns:w="http://schemas.openxmlformats.org/wordprocessingml/2006/main">
        <w:t xml:space="preserve">ou sempre que o nosso coração nos condena, Deus é maior que o nosso coração e ele sabe tudo. Amados, se o nosso coração não nos condena, temos confiança diante de Deus.??</w:t>
      </w:r>
    </w:p>
    <w:p w14:paraId="0DFEDE18" w14:textId="77777777" w:rsidR="00F90BDC" w:rsidRDefault="00F90BDC"/>
    <w:p w14:paraId="059AF8A4" w14:textId="77777777" w:rsidR="00F90BDC" w:rsidRDefault="00F90BDC">
      <w:r xmlns:w="http://schemas.openxmlformats.org/wordprocessingml/2006/main">
        <w:t xml:space="preserve">2: Romanos 12:17? </w:t>
      </w:r>
      <w:r xmlns:w="http://schemas.openxmlformats.org/wordprocessingml/2006/main">
        <w:rPr>
          <w:rFonts w:ascii="맑은 고딕 Semilight" w:hAnsi="맑은 고딕 Semilight"/>
        </w:rPr>
        <w:t xml:space="preserve">Não </w:t>
      </w:r>
      <w:r xmlns:w="http://schemas.openxmlformats.org/wordprocessingml/2006/main">
        <w:t xml:space="preserve">pagues a ninguém mal por mal, mas pensa em fazer o que é honroso aos olhos de todos.</w:t>
      </w:r>
    </w:p>
    <w:p w14:paraId="25416EB7" w14:textId="77777777" w:rsidR="00F90BDC" w:rsidRDefault="00F90BDC"/>
    <w:p w14:paraId="5A4132BA" w14:textId="77777777" w:rsidR="00F90BDC" w:rsidRDefault="00F90BDC">
      <w:r xmlns:w="http://schemas.openxmlformats.org/wordprocessingml/2006/main">
        <w:t xml:space="preserve">Atos 24:17 Ora, depois de muitos anos, vim trazer esmolas e ofertas à minha nação.</w:t>
      </w:r>
    </w:p>
    <w:p w14:paraId="1243F805" w14:textId="77777777" w:rsidR="00F90BDC" w:rsidRDefault="00F90BDC"/>
    <w:p w14:paraId="548E8140" w14:textId="77777777" w:rsidR="00F90BDC" w:rsidRDefault="00F90BDC">
      <w:r xmlns:w="http://schemas.openxmlformats.org/wordprocessingml/2006/main">
        <w:t xml:space="preserve">Paulo retorna a Jerusalém para trazer ofertas ao seu povo.</w:t>
      </w:r>
    </w:p>
    <w:p w14:paraId="7A015F3F" w14:textId="77777777" w:rsidR="00F90BDC" w:rsidRDefault="00F90BDC"/>
    <w:p w14:paraId="21AFDC6A" w14:textId="77777777" w:rsidR="00F90BDC" w:rsidRDefault="00F90BDC">
      <w:r xmlns:w="http://schemas.openxmlformats.org/wordprocessingml/2006/main">
        <w:t xml:space="preserve">1. A importância de voltar para casa e retribuir a quem nos deu.</w:t>
      </w:r>
    </w:p>
    <w:p w14:paraId="72A790F7" w14:textId="77777777" w:rsidR="00F90BDC" w:rsidRDefault="00F90BDC"/>
    <w:p w14:paraId="2171585B" w14:textId="77777777" w:rsidR="00F90BDC" w:rsidRDefault="00F90BDC">
      <w:r xmlns:w="http://schemas.openxmlformats.org/wordprocessingml/2006/main">
        <w:t xml:space="preserve">2. Relembrar nossas raízes e demonstrar gratidão.</w:t>
      </w:r>
    </w:p>
    <w:p w14:paraId="14576205" w14:textId="77777777" w:rsidR="00F90BDC" w:rsidRDefault="00F90BDC"/>
    <w:p w14:paraId="77580DD0" w14:textId="77777777" w:rsidR="00F90BDC" w:rsidRDefault="00F90BDC">
      <w:r xmlns:w="http://schemas.openxmlformats.org/wordprocessingml/2006/main">
        <w:t xml:space="preserve">1. Lucas 17:11??9 - Jesus cura os dez leprosos e apenas um volta para agradecê-lo.</w:t>
      </w:r>
    </w:p>
    <w:p w14:paraId="0816E704" w14:textId="77777777" w:rsidR="00F90BDC" w:rsidRDefault="00F90BDC"/>
    <w:p w14:paraId="71A94111" w14:textId="77777777" w:rsidR="00F90BDC" w:rsidRDefault="00F90BDC">
      <w:r xmlns:w="http://schemas.openxmlformats.org/wordprocessingml/2006/main">
        <w:t xml:space="preserve">2. Mateus 25:35??6 ??Jesus nos instrui a ajudar os necessitados.</w:t>
      </w:r>
    </w:p>
    <w:p w14:paraId="0532275C" w14:textId="77777777" w:rsidR="00F90BDC" w:rsidRDefault="00F90BDC"/>
    <w:p w14:paraId="701CA366" w14:textId="77777777" w:rsidR="00F90BDC" w:rsidRDefault="00F90BDC">
      <w:r xmlns:w="http://schemas.openxmlformats.org/wordprocessingml/2006/main">
        <w:t xml:space="preserve">Atos 24:18 Ao que alguns judeus da Ásia me encontraram purificado no templo, nem com multidão, nem com tumulto.</w:t>
      </w:r>
    </w:p>
    <w:p w14:paraId="15B57BFD" w14:textId="77777777" w:rsidR="00F90BDC" w:rsidRDefault="00F90BDC"/>
    <w:p w14:paraId="6E625D2B" w14:textId="77777777" w:rsidR="00F90BDC" w:rsidRDefault="00F90BDC">
      <w:r xmlns:w="http://schemas.openxmlformats.org/wordprocessingml/2006/main">
        <w:t xml:space="preserve">Alguns judeus da Ásia encontraram Paulo purificado no templo, sem grande multidão ou comoção.</w:t>
      </w:r>
    </w:p>
    <w:p w14:paraId="4E9D26AB" w14:textId="77777777" w:rsidR="00F90BDC" w:rsidRDefault="00F90BDC"/>
    <w:p w14:paraId="7DE14542" w14:textId="77777777" w:rsidR="00F90BDC" w:rsidRDefault="00F90BDC">
      <w:r xmlns:w="http://schemas.openxmlformats.org/wordprocessingml/2006/main">
        <w:t xml:space="preserve">1. O Poder da Obediência: Descobrindo o Propósito de Deus em Nossas Vidas</w:t>
      </w:r>
    </w:p>
    <w:p w14:paraId="462AFEB2" w14:textId="77777777" w:rsidR="00F90BDC" w:rsidRDefault="00F90BDC"/>
    <w:p w14:paraId="7A79C71B" w14:textId="77777777" w:rsidR="00F90BDC" w:rsidRDefault="00F90BDC">
      <w:r xmlns:w="http://schemas.openxmlformats.org/wordprocessingml/2006/main">
        <w:t xml:space="preserve">2. Vivendo em Paz: Encontrando Harmonia em Tempos Instáveis</w:t>
      </w:r>
    </w:p>
    <w:p w14:paraId="2CD84BD9" w14:textId="77777777" w:rsidR="00F90BDC" w:rsidRDefault="00F90BDC"/>
    <w:p w14:paraId="00E2932F" w14:textId="77777777" w:rsidR="00F90BDC" w:rsidRDefault="00F90BDC">
      <w:r xmlns:w="http://schemas.openxmlformats.org/wordprocessingml/2006/main">
        <w:t xml:space="preserve">1. Salmos 130:5-6 - "Espero no Senhor, a minha alma espera, e na sua palavra espero. A minha alma espera no Senhor mais do que os que vigiam pela manhã: digo, mais do que eles que vigia pela manhã."</w:t>
      </w:r>
    </w:p>
    <w:p w14:paraId="0F353344" w14:textId="77777777" w:rsidR="00F90BDC" w:rsidRDefault="00F90BDC"/>
    <w:p w14:paraId="06FC6C3C" w14:textId="77777777" w:rsidR="00F90BDC" w:rsidRDefault="00F90BDC">
      <w:r xmlns:w="http://schemas.openxmlformats.org/wordprocessingml/2006/main">
        <w:t xml:space="preserve">2. Mateus 5:9 - “Bem-aventurados os pacificadores, porque serão chamados filhos de Deus”.</w:t>
      </w:r>
    </w:p>
    <w:p w14:paraId="1CD0DF14" w14:textId="77777777" w:rsidR="00F90BDC" w:rsidRDefault="00F90BDC"/>
    <w:p w14:paraId="140AB09D" w14:textId="77777777" w:rsidR="00F90BDC" w:rsidRDefault="00F90BDC">
      <w:r xmlns:w="http://schemas.openxmlformats.org/wordprocessingml/2006/main">
        <w:t xml:space="preserve">Atos 24:19 Quem deveria estar aqui antes de ti e contestar, se tivesse alguma coisa contra mim.</w:t>
      </w:r>
    </w:p>
    <w:p w14:paraId="7926248D" w14:textId="77777777" w:rsidR="00F90BDC" w:rsidRDefault="00F90BDC"/>
    <w:p w14:paraId="47552F8B" w14:textId="77777777" w:rsidR="00F90BDC" w:rsidRDefault="00F90BDC">
      <w:r xmlns:w="http://schemas.openxmlformats.org/wordprocessingml/2006/main">
        <w:t xml:space="preserve">Paulo se defende diante de Félix afirmando que se alguém tivesse alguma coisa contra ele, deveria estar presente para contestar.</w:t>
      </w:r>
    </w:p>
    <w:p w14:paraId="2A0DC289" w14:textId="77777777" w:rsidR="00F90BDC" w:rsidRDefault="00F90BDC"/>
    <w:p w14:paraId="6CECCFD8" w14:textId="77777777" w:rsidR="00F90BDC" w:rsidRDefault="00F90BDC">
      <w:r xmlns:w="http://schemas.openxmlformats.org/wordprocessingml/2006/main">
        <w:t xml:space="preserve">1. Defender a Justiça: O exemplo de Paulo de defender a si mesmo e exigir justiça.</w:t>
      </w:r>
    </w:p>
    <w:p w14:paraId="53EE75A6" w14:textId="77777777" w:rsidR="00F90BDC" w:rsidRDefault="00F90BDC"/>
    <w:p w14:paraId="7E243598" w14:textId="77777777" w:rsidR="00F90BDC" w:rsidRDefault="00F90BDC">
      <w:r xmlns:w="http://schemas.openxmlformats.org/wordprocessingml/2006/main">
        <w:t xml:space="preserve">2. Justiça diante de acusações: Permanecer firme e confiar na justiça de Deus quando for falsamente acusado.</w:t>
      </w:r>
    </w:p>
    <w:p w14:paraId="4E2915AF" w14:textId="77777777" w:rsidR="00F90BDC" w:rsidRDefault="00F90BDC"/>
    <w:p w14:paraId="1931B205" w14:textId="77777777" w:rsidR="00F90BDC" w:rsidRDefault="00F90BDC">
      <w:r xmlns:w="http://schemas.openxmlformats.org/wordprocessingml/2006/main">
        <w:t xml:space="preserve">1. Isaías 54:17 - Nenhuma arma forjada contra mim prosperará.</w:t>
      </w:r>
    </w:p>
    <w:p w14:paraId="22871C52" w14:textId="77777777" w:rsidR="00F90BDC" w:rsidRDefault="00F90BDC"/>
    <w:p w14:paraId="3456399A" w14:textId="77777777" w:rsidR="00F90BDC" w:rsidRDefault="00F90BDC">
      <w:r xmlns:w="http://schemas.openxmlformats.org/wordprocessingml/2006/main">
        <w:t xml:space="preserve">2. Provérbios 17:15 - Aquele que justifica o ímpio e aquele que condena o justo, ambos são uma abominação para o Senhor.</w:t>
      </w:r>
    </w:p>
    <w:p w14:paraId="6AEC8B2E" w14:textId="77777777" w:rsidR="00F90BDC" w:rsidRDefault="00F90BDC"/>
    <w:p w14:paraId="0FA4536F" w14:textId="77777777" w:rsidR="00F90BDC" w:rsidRDefault="00F90BDC">
      <w:r xmlns:w="http://schemas.openxmlformats.org/wordprocessingml/2006/main">
        <w:t xml:space="preserve">Atos 24:20 Ou então digam estes aqui: se acharam alguma maldade em mim, enquanto estive </w:t>
      </w:r>
      <w:r xmlns:w="http://schemas.openxmlformats.org/wordprocessingml/2006/main">
        <w:lastRenderedPageBreak xmlns:w="http://schemas.openxmlformats.org/wordprocessingml/2006/main"/>
      </w:r>
      <w:r xmlns:w="http://schemas.openxmlformats.org/wordprocessingml/2006/main">
        <w:t xml:space="preserve">presente no conselho,</w:t>
      </w:r>
    </w:p>
    <w:p w14:paraId="2E217635" w14:textId="77777777" w:rsidR="00F90BDC" w:rsidRDefault="00F90BDC"/>
    <w:p w14:paraId="54C0A186" w14:textId="77777777" w:rsidR="00F90BDC" w:rsidRDefault="00F90BDC">
      <w:r xmlns:w="http://schemas.openxmlformats.org/wordprocessingml/2006/main">
        <w:t xml:space="preserve">Paulo foi acusado de transgressão perante o concílio, mas nenhuma prova foi encontrada contra ele.</w:t>
      </w:r>
    </w:p>
    <w:p w14:paraId="7D017C73" w14:textId="77777777" w:rsidR="00F90BDC" w:rsidRDefault="00F90BDC"/>
    <w:p w14:paraId="3D1041C3" w14:textId="77777777" w:rsidR="00F90BDC" w:rsidRDefault="00F90BDC">
      <w:r xmlns:w="http://schemas.openxmlformats.org/wordprocessingml/2006/main">
        <w:t xml:space="preserve">1: A justiça de Deus sempre prevalece, e Ele é fiel para nos proteger de falsas acusações.</w:t>
      </w:r>
    </w:p>
    <w:p w14:paraId="33B7A497" w14:textId="77777777" w:rsidR="00F90BDC" w:rsidRDefault="00F90BDC"/>
    <w:p w14:paraId="27320B06" w14:textId="77777777" w:rsidR="00F90BDC" w:rsidRDefault="00F90BDC">
      <w:r xmlns:w="http://schemas.openxmlformats.org/wordprocessingml/2006/main">
        <w:t xml:space="preserve">2: Podemos confiar em Deus para nos proteger e trazer justiça aos injustos.</w:t>
      </w:r>
    </w:p>
    <w:p w14:paraId="45DDBAAC" w14:textId="77777777" w:rsidR="00F90BDC" w:rsidRDefault="00F90BDC"/>
    <w:p w14:paraId="664F3BFD" w14:textId="77777777" w:rsidR="00F90BDC" w:rsidRDefault="00F90BDC">
      <w:r xmlns:w="http://schemas.openxmlformats.org/wordprocessingml/2006/main">
        <w:t xml:space="preserve">1: Salmos 37:5-6 - Entregue o seu caminho ao Senhor; confie Nele e Ele agirá. Ele fará sobressair a tua justiça como a luz, e a tua justiça como o meio-dia.</w:t>
      </w:r>
    </w:p>
    <w:p w14:paraId="08BD3B25" w14:textId="77777777" w:rsidR="00F90BDC" w:rsidRDefault="00F90BDC"/>
    <w:p w14:paraId="5E92B2F0" w14:textId="77777777" w:rsidR="00F90BDC" w:rsidRDefault="00F90BDC">
      <w:r xmlns:w="http://schemas.openxmlformats.org/wordprocessingml/2006/main">
        <w:t xml:space="preserve">2: Provérbios 21:3 - Praticar retidão e justiça é mais aceitável ao Senhor do que sacrifício.</w:t>
      </w:r>
    </w:p>
    <w:p w14:paraId="3CE77961" w14:textId="77777777" w:rsidR="00F90BDC" w:rsidRDefault="00F90BDC"/>
    <w:p w14:paraId="17285010" w14:textId="77777777" w:rsidR="00F90BDC" w:rsidRDefault="00F90BDC">
      <w:r xmlns:w="http://schemas.openxmlformats.org/wordprocessingml/2006/main">
        <w:t xml:space="preserve">Atos 24:21 A não ser por esta única voz, que clamei no meio deles: A respeito da ressurreição dos mortos, hoje sou questionado por vós.</w:t>
      </w:r>
    </w:p>
    <w:p w14:paraId="009436C8" w14:textId="77777777" w:rsidR="00F90BDC" w:rsidRDefault="00F90BDC"/>
    <w:p w14:paraId="51063646" w14:textId="77777777" w:rsidR="00F90BDC" w:rsidRDefault="00F90BDC">
      <w:r xmlns:w="http://schemas.openxmlformats.org/wordprocessingml/2006/main">
        <w:t xml:space="preserve">Paulo está sendo questionado diante de Félix sobre suas afirmações a respeito da ressurreição dos mortos.</w:t>
      </w:r>
    </w:p>
    <w:p w14:paraId="765D0E4B" w14:textId="77777777" w:rsidR="00F90BDC" w:rsidRDefault="00F90BDC"/>
    <w:p w14:paraId="6AFA4A01" w14:textId="77777777" w:rsidR="00F90BDC" w:rsidRDefault="00F90BDC">
      <w:r xmlns:w="http://schemas.openxmlformats.org/wordprocessingml/2006/main">
        <w:t xml:space="preserve">1. Nossa Esperança de Ressurreição: Celebrando o Dom da Vida Eterna</w:t>
      </w:r>
    </w:p>
    <w:p w14:paraId="1EF604D2" w14:textId="77777777" w:rsidR="00F90BDC" w:rsidRDefault="00F90BDC"/>
    <w:p w14:paraId="5F23BAE3" w14:textId="77777777" w:rsidR="00F90BDC" w:rsidRDefault="00F90BDC">
      <w:r xmlns:w="http://schemas.openxmlformats.org/wordprocessingml/2006/main">
        <w:t xml:space="preserve">2. Viver na Luz da Ressurreição: Transformar o Mundo pela Fé</w:t>
      </w:r>
    </w:p>
    <w:p w14:paraId="78C5850E" w14:textId="77777777" w:rsidR="00F90BDC" w:rsidRDefault="00F90BDC"/>
    <w:p w14:paraId="4C8E6E2F" w14:textId="77777777" w:rsidR="00F90BDC" w:rsidRDefault="00F90BDC">
      <w:r xmlns:w="http://schemas.openxmlformats.org/wordprocessingml/2006/main">
        <w:t xml:space="preserve">1. 1 Coríntios 15:20-22 ??? </w:t>
      </w:r>
      <w:r xmlns:w="http://schemas.openxmlformats.org/wordprocessingml/2006/main">
        <w:rPr>
          <w:rFonts w:ascii="맑은 고딕 Semilight" w:hAnsi="맑은 고딕 Semilight"/>
        </w:rPr>
        <w:t xml:space="preserve">Mas </w:t>
      </w:r>
      <w:r xmlns:w="http://schemas.openxmlformats.org/wordprocessingml/2006/main">
        <w:t xml:space="preserve">agora Cristo ressuscitou dos mortos e se tornou as primícias dos que dormem. Porque, como a morte veio por um homem, também por um homem veio a ressurreição dos mortos. Pois assim como em Adão todos morrem, assim também em Cristo todos serão vivificados.</w:t>
      </w:r>
    </w:p>
    <w:p w14:paraId="0F25E3E8" w14:textId="77777777" w:rsidR="00F90BDC" w:rsidRDefault="00F90BDC"/>
    <w:p w14:paraId="3BA50529" w14:textId="77777777" w:rsidR="00F90BDC" w:rsidRDefault="00F90BDC">
      <w:r xmlns:w="http://schemas.openxmlformats.org/wordprocessingml/2006/main">
        <w:t xml:space="preserve">2. Lucas 24:3-7 ??? </w:t>
      </w:r>
      <w:r xmlns:w="http://schemas.openxmlformats.org/wordprocessingml/2006/main">
        <w:rPr>
          <w:rFonts w:ascii="맑은 고딕 Semilight" w:hAnsi="맑은 고딕 Semilight"/>
        </w:rPr>
        <w:t xml:space="preserve">Então </w:t>
      </w:r>
      <w:r xmlns:w="http://schemas.openxmlformats.org/wordprocessingml/2006/main">
        <w:t xml:space="preserve">eles se lembraram de Suas palavras, e voltaram do sepulcro e relataram todas </w:t>
      </w:r>
      <w:r xmlns:w="http://schemas.openxmlformats.org/wordprocessingml/2006/main">
        <w:lastRenderedPageBreak xmlns:w="http://schemas.openxmlformats.org/wordprocessingml/2006/main"/>
      </w:r>
      <w:r xmlns:w="http://schemas.openxmlformats.org/wordprocessingml/2006/main">
        <w:t xml:space="preserve">essas coisas aos onze e a todos os demais. Foram Maria Madalena, Joana, Maria, mãe de Tiago, e as outras mulheres que estavam com elas, que contaram estas coisas aos apóstolos. E as suas palavras pareciam-lhes histórias fúteis, e não acreditaram nelas. Mas Pedro levantou-se e correu ao sepulcro; e, abaixando-se, viu os panos de linho caídos sozinhos; e ele partiu, maravilhado consigo mesmo com o que havia acontecido.</w:t>
      </w:r>
    </w:p>
    <w:p w14:paraId="44C3D37B" w14:textId="77777777" w:rsidR="00F90BDC" w:rsidRDefault="00F90BDC"/>
    <w:p w14:paraId="2794EA81" w14:textId="77777777" w:rsidR="00F90BDC" w:rsidRDefault="00F90BDC">
      <w:r xmlns:w="http://schemas.openxmlformats.org/wordprocessingml/2006/main">
        <w:t xml:space="preserve">Atos 24:22 E quando Félix ouviu estas coisas, tendo conhecimento mais perfeito desse caminho, adiou-as, e disse: Quando Lísias, o capitão-mor, descer, saberei o fim do teu negócio.</w:t>
      </w:r>
    </w:p>
    <w:p w14:paraId="16F52205" w14:textId="77777777" w:rsidR="00F90BDC" w:rsidRDefault="00F90BDC"/>
    <w:p w14:paraId="5526D469" w14:textId="77777777" w:rsidR="00F90BDC" w:rsidRDefault="00F90BDC">
      <w:r xmlns:w="http://schemas.openxmlformats.org/wordprocessingml/2006/main">
        <w:t xml:space="preserve">Félix ouviu Paulo e os judeus debaterem e decidiu esperar até que Lísias, o capitão-chefe, chegasse para obter mais conhecimento sobre o assunto.</w:t>
      </w:r>
    </w:p>
    <w:p w14:paraId="4DAF9BA2" w14:textId="77777777" w:rsidR="00F90BDC" w:rsidRDefault="00F90BDC"/>
    <w:p w14:paraId="64F2675F" w14:textId="77777777" w:rsidR="00F90BDC" w:rsidRDefault="00F90BDC">
      <w:r xmlns:w="http://schemas.openxmlformats.org/wordprocessingml/2006/main">
        <w:t xml:space="preserve">1. Paciência na tomada de decisões: aprendendo com Félix em Atos 24</w:t>
      </w:r>
    </w:p>
    <w:p w14:paraId="42749954" w14:textId="77777777" w:rsidR="00F90BDC" w:rsidRDefault="00F90BDC"/>
    <w:p w14:paraId="0E2B01FC" w14:textId="77777777" w:rsidR="00F90BDC" w:rsidRDefault="00F90BDC">
      <w:r xmlns:w="http://schemas.openxmlformats.org/wordprocessingml/2006/main">
        <w:t xml:space="preserve">2. O valor de buscar sabedoria: o exemplo de Félix em Atos 24</w:t>
      </w:r>
    </w:p>
    <w:p w14:paraId="22F7EB8D" w14:textId="77777777" w:rsidR="00F90BDC" w:rsidRDefault="00F90BDC"/>
    <w:p w14:paraId="1C14533F" w14:textId="77777777" w:rsidR="00F90BDC" w:rsidRDefault="00F90BDC">
      <w:r xmlns:w="http://schemas.openxmlformats.org/wordprocessingml/2006/main">
        <w:t xml:space="preserve">1. Tiago 1:5 - "Se algum de vós tem falta de sabedoria, peça-a a Deus, que a todos dá liberalmente e sem censura, e ser-lhe-á dada."</w:t>
      </w:r>
    </w:p>
    <w:p w14:paraId="52CA5541" w14:textId="77777777" w:rsidR="00F90BDC" w:rsidRDefault="00F90BDC"/>
    <w:p w14:paraId="37356F63" w14:textId="77777777" w:rsidR="00F90BDC" w:rsidRDefault="00F90BDC">
      <w:r xmlns:w="http://schemas.openxmlformats.org/wordprocessingml/2006/main">
        <w:t xml:space="preserve">2. Provérbios 11:14 - "Onde não há conselho, o povo cai; mas na multidão de conselheiros há segurança."</w:t>
      </w:r>
    </w:p>
    <w:p w14:paraId="17FEFB77" w14:textId="77777777" w:rsidR="00F90BDC" w:rsidRDefault="00F90BDC"/>
    <w:p w14:paraId="2C01B72F" w14:textId="77777777" w:rsidR="00F90BDC" w:rsidRDefault="00F90BDC">
      <w:r xmlns:w="http://schemas.openxmlformats.org/wordprocessingml/2006/main">
        <w:t xml:space="preserve">Atos 24:23 E ordenou a um centurião que guardasse Paulo e lhe desse liberdade, e que não proibisse ninguém de seus conhecidos de ministrar ou de vir até ele.</w:t>
      </w:r>
    </w:p>
    <w:p w14:paraId="58DD4D54" w14:textId="77777777" w:rsidR="00F90BDC" w:rsidRDefault="00F90BDC"/>
    <w:p w14:paraId="3CEC85C1" w14:textId="77777777" w:rsidR="00F90BDC" w:rsidRDefault="00F90BDC">
      <w:r xmlns:w="http://schemas.openxmlformats.org/wordprocessingml/2006/main">
        <w:t xml:space="preserve">É permitido a Paulo ter a liberdade de receber visitas e receber ajuda de seus conhecidos.</w:t>
      </w:r>
    </w:p>
    <w:p w14:paraId="58D408B7" w14:textId="77777777" w:rsidR="00F90BDC" w:rsidRDefault="00F90BDC"/>
    <w:p w14:paraId="595F38E2" w14:textId="77777777" w:rsidR="00F90BDC" w:rsidRDefault="00F90BDC">
      <w:r xmlns:w="http://schemas.openxmlformats.org/wordprocessingml/2006/main">
        <w:t xml:space="preserve">1: A graça de Deus nos dá liberdade para estarmos rodeados do apoio daqueles que nos amam.</w:t>
      </w:r>
    </w:p>
    <w:p w14:paraId="35161F3A" w14:textId="77777777" w:rsidR="00F90BDC" w:rsidRDefault="00F90BDC"/>
    <w:p w14:paraId="2CB8C7D7" w14:textId="77777777" w:rsidR="00F90BDC" w:rsidRDefault="00F90BDC">
      <w:r xmlns:w="http://schemas.openxmlformats.org/wordprocessingml/2006/main">
        <w:t xml:space="preserve">2: O amor e a misericórdia de Deus permitem que sejamos consolados e cuidados por aqueles que nos rodeiam.</w:t>
      </w:r>
    </w:p>
    <w:p w14:paraId="47D75FCB" w14:textId="77777777" w:rsidR="00F90BDC" w:rsidRDefault="00F90BDC"/>
    <w:p w14:paraId="2C82BCAC" w14:textId="77777777" w:rsidR="00F90BDC" w:rsidRDefault="00F90BDC">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2E8CE8BA" w14:textId="77777777" w:rsidR="00F90BDC" w:rsidRDefault="00F90BDC"/>
    <w:p w14:paraId="6EC90407" w14:textId="77777777" w:rsidR="00F90BDC" w:rsidRDefault="00F90BDC">
      <w:r xmlns:w="http://schemas.openxmlformats.org/wordprocessingml/2006/main">
        <w:t xml:space="preserve">2: Hebreus 13:5 - Mantenha sua vida livre do amor ao dinheiro e fique contente com o que você tem, pois ele disse:? </w:t>
      </w:r>
      <w:r xmlns:w="http://schemas.openxmlformats.org/wordprocessingml/2006/main">
        <w:rPr>
          <w:rFonts w:ascii="맑은 고딕 Semilight" w:hAnsi="맑은 고딕 Semilight"/>
        </w:rPr>
        <w:t xml:space="preserve">쏧 </w:t>
      </w:r>
      <w:r xmlns:w="http://schemas.openxmlformats.org/wordprocessingml/2006/main">
        <w:t xml:space="preserve">nunca te abandonará nem te abandonará.</w:t>
      </w:r>
    </w:p>
    <w:p w14:paraId="30AC864B" w14:textId="77777777" w:rsidR="00F90BDC" w:rsidRDefault="00F90BDC"/>
    <w:p w14:paraId="65A8A790" w14:textId="77777777" w:rsidR="00F90BDC" w:rsidRDefault="00F90BDC">
      <w:r xmlns:w="http://schemas.openxmlformats.org/wordprocessingml/2006/main">
        <w:t xml:space="preserve">Atos 24:24 E, passados alguns dias, chegando Félix com Drusila, sua mulher, que era judia, mandou chamar Paulo, e ouviu-o acerca da fé em Cristo.</w:t>
      </w:r>
    </w:p>
    <w:p w14:paraId="1231219F" w14:textId="77777777" w:rsidR="00F90BDC" w:rsidRDefault="00F90BDC"/>
    <w:p w14:paraId="01E3903B" w14:textId="77777777" w:rsidR="00F90BDC" w:rsidRDefault="00F90BDC">
      <w:r xmlns:w="http://schemas.openxmlformats.org/wordprocessingml/2006/main">
        <w:t xml:space="preserve">Paulo falou com Félix e Drusila sobre a fé em Cristo.</w:t>
      </w:r>
    </w:p>
    <w:p w14:paraId="1220D525" w14:textId="77777777" w:rsidR="00F90BDC" w:rsidRDefault="00F90BDC"/>
    <w:p w14:paraId="109D9848" w14:textId="77777777" w:rsidR="00F90BDC" w:rsidRDefault="00F90BDC">
      <w:r xmlns:w="http://schemas.openxmlformats.org/wordprocessingml/2006/main">
        <w:t xml:space="preserve">1. A importância de compartilhar o evangelho com outras pessoas</w:t>
      </w:r>
    </w:p>
    <w:p w14:paraId="08E7B03E" w14:textId="77777777" w:rsidR="00F90BDC" w:rsidRDefault="00F90BDC"/>
    <w:p w14:paraId="3B60E2D6" w14:textId="77777777" w:rsidR="00F90BDC" w:rsidRDefault="00F90BDC">
      <w:r xmlns:w="http://schemas.openxmlformats.org/wordprocessingml/2006/main">
        <w:t xml:space="preserve">2. O poder da fé em Jesus Cristo</w:t>
      </w:r>
    </w:p>
    <w:p w14:paraId="0EEAFAF2" w14:textId="77777777" w:rsidR="00F90BDC" w:rsidRDefault="00F90BDC"/>
    <w:p w14:paraId="67A9C92A" w14:textId="77777777" w:rsidR="00F90BDC" w:rsidRDefault="00F90BDC">
      <w:r xmlns:w="http://schemas.openxmlformats.org/wordprocessingml/2006/main">
        <w:t xml:space="preserve">1. Mateus 28:18-20 - E Jesus aproximou-se e disse-lhes: ? </w:t>
      </w:r>
      <w:r xmlns:w="http://schemas.openxmlformats.org/wordprocessingml/2006/main">
        <w:t xml:space="preserve">Foi-me dada toda a autoridade no céu e na terra </w:t>
      </w:r>
      <w:r xmlns:w="http://schemas.openxmlformats.org/wordprocessingml/2006/main">
        <w:rPr>
          <w:rFonts w:ascii="맑은 고딕 Semilight" w:hAnsi="맑은 고딕 Semilight"/>
        </w:rPr>
        <w:t xml:space="preserve">. </w:t>
      </w:r>
      <w:r xmlns:w="http://schemas.openxmlformats.org/wordprocessingml/2006/main">
        <w:t xml:space="preserve">Ide, portanto, e fazei discípulos de todas as nações, batizando-os em nome do Pai e do Filho e do Espírito Santo, ensinando-os a observar tudo o que vos ordenei. E eis que estou sempre convosco, até ao fim dos tempos.</w:t>
      </w:r>
    </w:p>
    <w:p w14:paraId="77973363" w14:textId="77777777" w:rsidR="00F90BDC" w:rsidRDefault="00F90BDC"/>
    <w:p w14:paraId="7E9B42B7" w14:textId="77777777" w:rsidR="00F90BDC" w:rsidRDefault="00F90BDC">
      <w:r xmlns:w="http://schemas.openxmlformats.org/wordprocessingml/2006/main">
        <w:t xml:space="preserve">2. Romanos 10:14-17 - Como então invocarão aquele em quem não creram? E como acreditarão naquele de quem nunca ouviram falar? E como eles vão ouvir sem alguém pregar? E como eles pregarão a menos que sejam enviados? Como está escrito, ? </w:t>
      </w:r>
      <w:r xmlns:w="http://schemas.openxmlformats.org/wordprocessingml/2006/main">
        <w:rPr>
          <w:rFonts w:ascii="맑은 고딕 Semilight" w:hAnsi="맑은 고딕 Semilight"/>
        </w:rPr>
        <w:t xml:space="preserve">Quão </w:t>
      </w:r>
      <w:r xmlns:w="http://schemas.openxmlformats.org/wordprocessingml/2006/main">
        <w:t xml:space="preserve">lindos são os pés daqueles que pregam as boas novas!??Então a fé vem pelo ouvir, e o ouvir pela palavra de Cristo.</w:t>
      </w:r>
    </w:p>
    <w:p w14:paraId="255B5A19" w14:textId="77777777" w:rsidR="00F90BDC" w:rsidRDefault="00F90BDC"/>
    <w:p w14:paraId="3C9C2F0C" w14:textId="77777777" w:rsidR="00F90BDC" w:rsidRDefault="00F90BDC">
      <w:r xmlns:w="http://schemas.openxmlformats.org/wordprocessingml/2006/main">
        <w:t xml:space="preserve">Atos 24:25 E enquanto ele raciocinava sobre a justiça, a temperança e o julgamento que estava por vir, Félix estremeceu e respondeu: Por agora vai-te; quando tiver oportunidade, te chamarei.</w:t>
      </w:r>
    </w:p>
    <w:p w14:paraId="4EC5C184" w14:textId="77777777" w:rsidR="00F90BDC" w:rsidRDefault="00F90BDC"/>
    <w:p w14:paraId="139DBCD9" w14:textId="77777777" w:rsidR="00F90BDC" w:rsidRDefault="00F90BDC">
      <w:r xmlns:w="http://schemas.openxmlformats.org/wordprocessingml/2006/main">
        <w:t xml:space="preserve">Félix foi condenado por sua própria pecaminosidade depois de Paulo? </w:t>
      </w:r>
      <w:r xmlns:w="http://schemas.openxmlformats.org/wordprocessingml/2006/main">
        <w:rPr>
          <w:rFonts w:ascii="맑은 고딕 Semilight" w:hAnsi="맑은 고딕 Semilight"/>
        </w:rPr>
        <w:t xml:space="preserve">셲 </w:t>
      </w:r>
      <w:r xmlns:w="http://schemas.openxmlformats.org/wordprocessingml/2006/main">
        <w:t xml:space="preserve">pregando sobre justiça, temperança e julgamento futuro.</w:t>
      </w:r>
    </w:p>
    <w:p w14:paraId="256286C8" w14:textId="77777777" w:rsidR="00F90BDC" w:rsidRDefault="00F90BDC"/>
    <w:p w14:paraId="4FD9781A" w14:textId="77777777" w:rsidR="00F90BDC" w:rsidRDefault="00F90BDC">
      <w:r xmlns:w="http://schemas.openxmlformats.org/wordprocessingml/2006/main">
        <w:t xml:space="preserve">1. A pecaminosidade do homem e as consequências do comportamento impenitente</w:t>
      </w:r>
    </w:p>
    <w:p w14:paraId="64E1684B" w14:textId="77777777" w:rsidR="00F90BDC" w:rsidRDefault="00F90BDC"/>
    <w:p w14:paraId="366ADFD6" w14:textId="77777777" w:rsidR="00F90BDC" w:rsidRDefault="00F90BDC">
      <w:r xmlns:w="http://schemas.openxmlformats.org/wordprocessingml/2006/main">
        <w:t xml:space="preserve">2. O poder da pregação e sua capacidade de impactar o coração</w:t>
      </w:r>
    </w:p>
    <w:p w14:paraId="3D19DF5F" w14:textId="77777777" w:rsidR="00F90BDC" w:rsidRDefault="00F90BDC"/>
    <w:p w14:paraId="249B160E" w14:textId="77777777" w:rsidR="00F90BDC" w:rsidRDefault="00F90BDC">
      <w:r xmlns:w="http://schemas.openxmlformats.org/wordprocessingml/2006/main">
        <w:t xml:space="preserve">1. Romanos 3:10-12 - Como está escrito: Não há justo, não, nem um só: não há quem entenda, não há quem busque a Deus. Todos eles se perderam e juntos se tornaram inúteis; não há ninguém que faça o bem, não, nem um só.</w:t>
      </w:r>
    </w:p>
    <w:p w14:paraId="6CA9E90E" w14:textId="77777777" w:rsidR="00F90BDC" w:rsidRDefault="00F90BDC"/>
    <w:p w14:paraId="4D5EB359" w14:textId="77777777" w:rsidR="00F90BDC" w:rsidRDefault="00F90BDC">
      <w:r xmlns:w="http://schemas.openxmlformats.org/wordprocessingml/2006/main">
        <w:t xml:space="preserve">2. 1 Coríntios 2:4-5 - E a minha palavra e a minha pregação não consistiram em palavras persuasivas de sabedoria humana, mas em demonstração do Espírito e de poder: Para que a vossa fé não se apoiasse na sabedoria dos homens, mas no Poder de Deus.</w:t>
      </w:r>
    </w:p>
    <w:p w14:paraId="45134183" w14:textId="77777777" w:rsidR="00F90BDC" w:rsidRDefault="00F90BDC"/>
    <w:p w14:paraId="0EC512D0" w14:textId="77777777" w:rsidR="00F90BDC" w:rsidRDefault="00F90BDC">
      <w:r xmlns:w="http://schemas.openxmlformats.org/wordprocessingml/2006/main">
        <w:t xml:space="preserve">Atos 24:26 Ele esperava também que Paulo lhe tivesse dado dinheiro, para que o soltasse; por isso mandava buscá-lo com mais frequência e falava com ele.</w:t>
      </w:r>
    </w:p>
    <w:p w14:paraId="396F6F55" w14:textId="77777777" w:rsidR="00F90BDC" w:rsidRDefault="00F90BDC"/>
    <w:p w14:paraId="030EEB72" w14:textId="77777777" w:rsidR="00F90BDC" w:rsidRDefault="00F90BDC">
      <w:r xmlns:w="http://schemas.openxmlformats.org/wordprocessingml/2006/main">
        <w:t xml:space="preserve">A detenção de Paulo foi de grande interesse para Félix, que esperava receber dele um suborno em troca de sua liberdade.</w:t>
      </w:r>
    </w:p>
    <w:p w14:paraId="6E6B268A" w14:textId="77777777" w:rsidR="00F90BDC" w:rsidRDefault="00F90BDC"/>
    <w:p w14:paraId="1FB269D5" w14:textId="77777777" w:rsidR="00F90BDC" w:rsidRDefault="00F90BDC">
      <w:r xmlns:w="http://schemas.openxmlformats.org/wordprocessingml/2006/main">
        <w:t xml:space="preserve">1: Nesta passagem, aprendemos que a detenção de Paulo foi de grande interesse para Félix, que esperava que um suborno libertasse Paulo. Devemos ter cuidado para não permitir que a nossa esperança de recompensa nos distraia de fazer o que é certo.</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história de Paulo e Félix nos mostra que mesmo as pessoas mais perversas podem ser movidas pela ganância. Devemos nos esforçar para permanecer focados no que é certo e justo, mesmo diante da tentação.</w:t>
      </w:r>
    </w:p>
    <w:p w14:paraId="66C4DD85" w14:textId="77777777" w:rsidR="00F90BDC" w:rsidRDefault="00F90BDC"/>
    <w:p w14:paraId="29731D38" w14:textId="77777777" w:rsidR="00F90BDC" w:rsidRDefault="00F90BDC">
      <w:r xmlns:w="http://schemas.openxmlformats.org/wordprocessingml/2006/main">
        <w:t xml:space="preserve">1: Efésios 5:15-17 "Olhem então com cuidado como vocês andam, não como tolos, mas como sábios, aproveitando o tempo da melhor maneira, porque os dias são maus. Portanto, não sejam tolos, mas entendam qual é a vontade do Senhor é."</w:t>
      </w:r>
    </w:p>
    <w:p w14:paraId="4034C862" w14:textId="77777777" w:rsidR="00F90BDC" w:rsidRDefault="00F90BDC"/>
    <w:p w14:paraId="43F825AD" w14:textId="77777777" w:rsidR="00F90BDC" w:rsidRDefault="00F90BDC">
      <w:r xmlns:w="http://schemas.openxmlformats.org/wordprocessingml/2006/main">
        <w:t xml:space="preserve">2: Mateus 6:24 "Ninguém pode servir a dois senhores, pois ou odiará um e amará o outro, ou se dedicará a um e desprezará o outro. Você não pode servir a Deus e ao dinheiro."</w:t>
      </w:r>
    </w:p>
    <w:p w14:paraId="21CA4207" w14:textId="77777777" w:rsidR="00F90BDC" w:rsidRDefault="00F90BDC"/>
    <w:p w14:paraId="6753DAC3" w14:textId="77777777" w:rsidR="00F90BDC" w:rsidRDefault="00F90BDC">
      <w:r xmlns:w="http://schemas.openxmlformats.org/wordprocessingml/2006/main">
        <w:t xml:space="preserve">Atos 24:27 Dois anos depois, Pórcio Festo entrou no quarto de Félix; e Félix, querendo agradar aos judeus, deixou Paulo preso.</w:t>
      </w:r>
    </w:p>
    <w:p w14:paraId="16FC4AFA" w14:textId="77777777" w:rsidR="00F90BDC" w:rsidRDefault="00F90BDC"/>
    <w:p w14:paraId="67D50E04" w14:textId="77777777" w:rsidR="00F90BDC" w:rsidRDefault="00F90BDC">
      <w:r xmlns:w="http://schemas.openxmlformats.org/wordprocessingml/2006/main">
        <w:t xml:space="preserve">Paulo foi obrigado por Félix a agradar aos judeus.</w:t>
      </w:r>
    </w:p>
    <w:p w14:paraId="7387AE4E" w14:textId="77777777" w:rsidR="00F90BDC" w:rsidRDefault="00F90BDC"/>
    <w:p w14:paraId="3736D408" w14:textId="77777777" w:rsidR="00F90BDC" w:rsidRDefault="00F90BDC">
      <w:r xmlns:w="http://schemas.openxmlformats.org/wordprocessingml/2006/main">
        <w:t xml:space="preserve">1: Jesus nos ensinou a amar nossos inimigos e a tratar os outros como gostaríamos de ser tratados. Devemos aprender a perdoar e a não guardar rancor dos outros.</w:t>
      </w:r>
    </w:p>
    <w:p w14:paraId="4D710DBF" w14:textId="77777777" w:rsidR="00F90BDC" w:rsidRDefault="00F90BDC"/>
    <w:p w14:paraId="0529463C" w14:textId="77777777" w:rsidR="00F90BDC" w:rsidRDefault="00F90BDC">
      <w:r xmlns:w="http://schemas.openxmlformats.org/wordprocessingml/2006/main">
        <w:t xml:space="preserve">2: Devemos aprender a perdoar e não ser influenciados pelas opiniões dos outros. Devemos permanecer fiéis às nossas crenças e confiar na vontade de Deus.</w:t>
      </w:r>
    </w:p>
    <w:p w14:paraId="1B782A37" w14:textId="77777777" w:rsidR="00F90BDC" w:rsidRDefault="00F90BDC"/>
    <w:p w14:paraId="6BF83F38" w14:textId="77777777" w:rsidR="00F90BDC" w:rsidRDefault="00F90BDC">
      <w:r xmlns:w="http://schemas.openxmlformats.org/wordprocessingml/2006/main">
        <w:t xml:space="preserve">1: Mateus 5:44-45? </w:t>
      </w:r>
      <w:r xmlns:w="http://schemas.openxmlformats.org/wordprocessingml/2006/main">
        <w:rPr>
          <w:rFonts w:ascii="맑은 고딕 Semilight" w:hAnsi="맑은 고딕 Semilight"/>
        </w:rPr>
        <w:t xml:space="preserve">Mas </w:t>
      </w:r>
      <w:r xmlns:w="http://schemas.openxmlformats.org/wordprocessingml/2006/main">
        <w:t xml:space="preserve">eu lhes digo: amem seus inimigos e orem por aqueles que os perseguem, para que vocês possam ser filhos de seu Pai que está nos céus.</w:t>
      </w:r>
    </w:p>
    <w:p w14:paraId="2D9E2CDF" w14:textId="77777777" w:rsidR="00F90BDC" w:rsidRDefault="00F90BDC"/>
    <w:p w14:paraId="282C45A6" w14:textId="77777777" w:rsidR="00F90BDC" w:rsidRDefault="00F90BDC">
      <w:r xmlns:w="http://schemas.openxmlformats.org/wordprocessingml/2006/main">
        <w:t xml:space="preserve">2: Filipenses 4:4-5 ? </w:t>
      </w:r>
      <w:r xmlns:w="http://schemas.openxmlformats.org/wordprocessingml/2006/main">
        <w:rPr>
          <w:rFonts w:ascii="맑은 고딕 Semilight" w:hAnsi="맑은 고딕 Semilight"/>
        </w:rPr>
        <w:t xml:space="preserve">쏳 </w:t>
      </w:r>
      <w:r xmlns:w="http://schemas.openxmlformats.org/wordprocessingml/2006/main">
        <w:t xml:space="preserve">alegrem-se sempre no Senhor. Direi novamente: alegrem-se! Deixe sua gentileza ser evidente para todos. O Senhor está próximo.</w:t>
      </w:r>
    </w:p>
    <w:p w14:paraId="4578B497" w14:textId="77777777" w:rsidR="00F90BDC" w:rsidRDefault="00F90BDC"/>
    <w:p w14:paraId="119AF097" w14:textId="77777777" w:rsidR="00F90BDC" w:rsidRDefault="00F90BDC">
      <w:r xmlns:w="http://schemas.openxmlformats.org/wordprocessingml/2006/main">
        <w:t xml:space="preserve">Atos 25 narra a continuação do julgamento de Paulo, agora perante o governador Festo, a conspiração dos líderes judeus para matar Paulo e o envolvimento do rei Agripa no caso.</w:t>
      </w:r>
    </w:p>
    <w:p w14:paraId="000C8D8D" w14:textId="77777777" w:rsidR="00F90BDC" w:rsidRDefault="00F90BDC"/>
    <w:p w14:paraId="7C9F12A4" w14:textId="77777777" w:rsidR="00F90BDC" w:rsidRDefault="00F90BDC">
      <w:r xmlns:w="http://schemas.openxmlformats.org/wordprocessingml/2006/main">
        <w:t xml:space="preserve">Parágrafo 1: O capítulo começa com a posse de Festo e depois de três dias subindo de Cesaréia para Jerusalém. Os principais sacerdotes e os líderes judeus compareceram diante dele e apresentaram acusações contra Paulo. Eles pediram urgentemente, como um favor, que Paulo fosse transferido para Jerusalém, pois estavam planejando uma emboscada para matá-lo no caminho. Mas Festo respondeu que Paulo estava detido em Cesaréia e que ele próprio iria para lá em breve. Ele sugeriu que aqueles que pudessem ir com ele apresentassem suas acusações contra Paulo se ele tivesse feito algo errado (Atos 25:1-5).</w:t>
      </w:r>
    </w:p>
    <w:p w14:paraId="7D9B1529" w14:textId="77777777" w:rsidR="00F90BDC" w:rsidRDefault="00F90BDC"/>
    <w:p w14:paraId="4187CFFD" w14:textId="77777777" w:rsidR="00F90BDC" w:rsidRDefault="00F90BDC">
      <w:r xmlns:w="http://schemas.openxmlformats.org/wordprocessingml/2006/main">
        <w:t xml:space="preserve">Parágrafo 2: Cerca de oito ou dez dias depois, Festo voltou para Cesaréia. No dia seguinte, ele convocou o tribunal e ordenou que Paulo fosse trazido quando chegasse. Os judeus que haviam vindo de Jerusalém estavam ao seu redor trazendo muitas acusações sérias contra ele, as quais não podiam provar (Atos 25:6-7). Em sua defesa, Paulo declarou: 'Não fiz nada de errado contra a lei judaica, ou contra o templo, ou contra César.' No entanto, Festo querendo que os judeus favoreçam, disse: 'Você está disposto a ir a Jerusalém e ser julgado diante de mim por causa dessas acusações?' Mas Paulo respondeu: 'Estou no tribunal de César, onde devo ser julgado, não fiz nada de errado, Judeus, como vocês muito bem sabem, se sou culpado, fiz algo que merece a morte, não me recuso a morrer, mas se as acusações forem falsas, ninguém tem o direito entregue-me eles, eu apelo a César!' Depois de consultar seu conselho, Festo declarou: 'Você apelou para César? Para César você irá! (Atos 25:8-12).</w:t>
      </w:r>
    </w:p>
    <w:p w14:paraId="1242EDC3" w14:textId="77777777" w:rsidR="00F90BDC" w:rsidRDefault="00F90BDC"/>
    <w:p w14:paraId="2CA804F1" w14:textId="77777777" w:rsidR="00F90BDC" w:rsidRDefault="00F90BDC">
      <w:r xmlns:w="http://schemas.openxmlformats.org/wordprocessingml/2006/main">
        <w:t xml:space="preserve">Parágrafo 3: Poucos dias depois, o rei Agripa e Berenice chegaram a Cesaréia prestando homenagem a Festo, quando eles estiveram lá por muitos dias. Festo apresentou o caso perante o rei dizendo que havia um homem deixado prisioneiro por Félix sobre quem toda a comunidade judaica me fez uma petição, tanto em Jerusalém aqui gritando que ele deveria não vivo mais não encontrei nada que mereça a morte, mas porque o Imperador apelou decidiu mandá-lo, mas não sei o que escrever sobre ele, o Senhor, portanto, trouxe diante de todos, especialmente para que o exame possa fazer perguntas, pode escrever algo que parece irracional, enviar prisioneiro sem especificar acusações contra ele ( Atos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Atos 25:1 Chegando Festo à província, três dias depois subiu de Cesaréia para Jerusalém.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Festo chegou à província e três dias depois viajou de Cesaréia para Jerusalém.</w:t>
      </w:r>
    </w:p>
    <w:p w14:paraId="743A9C75" w14:textId="77777777" w:rsidR="00F90BDC" w:rsidRDefault="00F90BDC"/>
    <w:p w14:paraId="07911B4F" w14:textId="77777777" w:rsidR="00F90BDC" w:rsidRDefault="00F90BDC">
      <w:r xmlns:w="http://schemas.openxmlformats.org/wordprocessingml/2006/main">
        <w:t xml:space="preserve">1. A Jornada para o Céu – Refletindo sobre o exemplo de Festo em Atos 25:1</w:t>
      </w:r>
    </w:p>
    <w:p w14:paraId="64D16144" w14:textId="77777777" w:rsidR="00F90BDC" w:rsidRDefault="00F90BDC"/>
    <w:p w14:paraId="4F8D570D" w14:textId="77777777" w:rsidR="00F90BDC" w:rsidRDefault="00F90BDC">
      <w:r xmlns:w="http://schemas.openxmlformats.org/wordprocessingml/2006/main">
        <w:t xml:space="preserve">2. Seguir o caminho certo – Examinar a importância de tomar decisões sábias enquanto viajamos</w:t>
      </w:r>
    </w:p>
    <w:p w14:paraId="7C517665" w14:textId="77777777" w:rsidR="00F90BDC" w:rsidRDefault="00F90BDC"/>
    <w:p w14:paraId="5C37F760" w14:textId="77777777" w:rsidR="00F90BDC" w:rsidRDefault="00F90BDC">
      <w:r xmlns:w="http://schemas.openxmlformats.org/wordprocessingml/2006/main">
        <w:t xml:space="preserve">1. Salmo 139:7-9 - Para onde me irei do teu Espírito? Ou para onde fugirei da tua presença? Se eu subir ao céu, você estará lá! Se eu arrumar minha cama no Sheol, você estará lá! Se eu tomar as asas da manhã e habitar nos confins do mar, até lá a tua mão me guiará, e a tua destra me susterá.</w:t>
      </w:r>
    </w:p>
    <w:p w14:paraId="6A1A1349" w14:textId="77777777" w:rsidR="00F90BDC" w:rsidRDefault="00F90BDC"/>
    <w:p w14:paraId="0562C990" w14:textId="77777777" w:rsidR="00F90BDC" w:rsidRDefault="00F90BDC">
      <w:r xmlns:w="http://schemas.openxmlformats.org/wordprocessingml/2006/main">
        <w:t xml:space="preserve">2. Provérbios 16:9 - O coração do homem planeja o seu caminho, mas o Senhor estabelece os seus passos.</w:t>
      </w:r>
    </w:p>
    <w:p w14:paraId="39DB5E52" w14:textId="77777777" w:rsidR="00F90BDC" w:rsidRDefault="00F90BDC"/>
    <w:p w14:paraId="2FBE54CB" w14:textId="77777777" w:rsidR="00F90BDC" w:rsidRDefault="00F90BDC">
      <w:r xmlns:w="http://schemas.openxmlformats.org/wordprocessingml/2006/main">
        <w:t xml:space="preserve">Atos 25:2 Então o sumo sacerdote e os chefes dos judeus o denunciaram contra Paulo, e rogaram-lhe,</w:t>
      </w:r>
    </w:p>
    <w:p w14:paraId="33C7C3E4" w14:textId="77777777" w:rsidR="00F90BDC" w:rsidRDefault="00F90BDC"/>
    <w:p w14:paraId="11B2DAFF" w14:textId="77777777" w:rsidR="00F90BDC" w:rsidRDefault="00F90BDC">
      <w:r xmlns:w="http://schemas.openxmlformats.org/wordprocessingml/2006/main">
        <w:t xml:space="preserve">Os acusadores de Paulo apresentaram falsas acusações contra ele ao oficial romano.</w:t>
      </w:r>
    </w:p>
    <w:p w14:paraId="158821F6" w14:textId="77777777" w:rsidR="00F90BDC" w:rsidRDefault="00F90BDC"/>
    <w:p w14:paraId="228B8C1F" w14:textId="77777777" w:rsidR="00F90BDC" w:rsidRDefault="00F90BDC">
      <w:r xmlns:w="http://schemas.openxmlformats.org/wordprocessingml/2006/main">
        <w:t xml:space="preserve">1. Proclamando o Evangelho apesar das falsas acusações</w:t>
      </w:r>
    </w:p>
    <w:p w14:paraId="5E8B4C1D" w14:textId="77777777" w:rsidR="00F90BDC" w:rsidRDefault="00F90BDC"/>
    <w:p w14:paraId="20F3DFFC" w14:textId="77777777" w:rsidR="00F90BDC" w:rsidRDefault="00F90BDC">
      <w:r xmlns:w="http://schemas.openxmlformats.org/wordprocessingml/2006/main">
        <w:t xml:space="preserve">2. Confiar na força de Deus para superar a perseguição</w:t>
      </w:r>
    </w:p>
    <w:p w14:paraId="46E48C28" w14:textId="77777777" w:rsidR="00F90BDC" w:rsidRDefault="00F90BDC"/>
    <w:p w14:paraId="48E1AA8E" w14:textId="77777777" w:rsidR="00F90BDC" w:rsidRDefault="00F90BDC">
      <w:r xmlns:w="http://schemas.openxmlformats.org/wordprocessingml/2006/main">
        <w:t xml:space="preserve">1. Romanos 8:31-32 - "Que diremos então a estas coisas? Se Deus é por nós, quem será contra nós? Aquele que não poupou a seu próprio Filho, mas o entregou por todos nós, como ele não também com ele nos dá graciosamente todas as coisas?”</w:t>
      </w:r>
    </w:p>
    <w:p w14:paraId="1458E321" w14:textId="77777777" w:rsidR="00F90BDC" w:rsidRDefault="00F90BDC"/>
    <w:p w14:paraId="310E1ECA" w14:textId="77777777" w:rsidR="00F90BDC" w:rsidRDefault="00F90BDC">
      <w:r xmlns:w="http://schemas.openxmlformats.org/wordprocessingml/2006/main">
        <w:t xml:space="preserve">2. Mateus 10:22 - "Sereis odiados de todos por causa do meu nome, mas aquele que perseverar até o fim será salvo."</w:t>
      </w:r>
    </w:p>
    <w:p w14:paraId="05BFEEE6" w14:textId="77777777" w:rsidR="00F90BDC" w:rsidRDefault="00F90BDC"/>
    <w:p w14:paraId="2F3C93EB" w14:textId="77777777" w:rsidR="00F90BDC" w:rsidRDefault="00F90BDC">
      <w:r xmlns:w="http://schemas.openxmlformats.org/wordprocessingml/2006/main">
        <w:t xml:space="preserve">Atos 25:3 E pediu favor contra ele, que o mandasse chamar a Jerusalém, armando ciladas no caminho para matá-lo.</w:t>
      </w:r>
    </w:p>
    <w:p w14:paraId="42037836" w14:textId="77777777" w:rsidR="00F90BDC" w:rsidRDefault="00F90BDC"/>
    <w:p w14:paraId="1A27814B" w14:textId="77777777" w:rsidR="00F90BDC" w:rsidRDefault="00F90BDC">
      <w:r xmlns:w="http://schemas.openxmlformats.org/wordprocessingml/2006/main">
        <w:t xml:space="preserve">Paulo é acusado por seus inimigos de transgressão e eles tentam matá-lo.</w:t>
      </w:r>
    </w:p>
    <w:p w14:paraId="7897CD45" w14:textId="77777777" w:rsidR="00F90BDC" w:rsidRDefault="00F90BDC"/>
    <w:p w14:paraId="72AAC4A7" w14:textId="77777777" w:rsidR="00F90BDC" w:rsidRDefault="00F90BDC">
      <w:r xmlns:w="http://schemas.openxmlformats.org/wordprocessingml/2006/main">
        <w:t xml:space="preserve">1. Devemos ter cuidado para não permitir que nossas paixões nos levem a fazer o que é errado.</w:t>
      </w:r>
    </w:p>
    <w:p w14:paraId="1C472CC9" w14:textId="77777777" w:rsidR="00F90BDC" w:rsidRDefault="00F90BDC"/>
    <w:p w14:paraId="718DE712" w14:textId="77777777" w:rsidR="00F90BDC" w:rsidRDefault="00F90BDC">
      <w:r xmlns:w="http://schemas.openxmlformats.org/wordprocessingml/2006/main">
        <w:t xml:space="preserve">2. Devemos ser cautelosos com os nossos inimigos e proteger-nos contra os seus esquemas.</w:t>
      </w:r>
    </w:p>
    <w:p w14:paraId="6BE68563" w14:textId="77777777" w:rsidR="00F90BDC" w:rsidRDefault="00F90BDC"/>
    <w:p w14:paraId="05981DE1" w14:textId="77777777" w:rsidR="00F90BDC" w:rsidRDefault="00F90BDC">
      <w:r xmlns:w="http://schemas.openxmlformats.org/wordprocessingml/2006/main">
        <w:t xml:space="preserve">1. Provérbios 14:16 "Quem é sábio é cauteloso e se desvia do mal, mas o tolo é imprudente e descuidado."</w:t>
      </w:r>
    </w:p>
    <w:p w14:paraId="37BEFE68" w14:textId="77777777" w:rsidR="00F90BDC" w:rsidRDefault="00F90BDC"/>
    <w:p w14:paraId="3532A211" w14:textId="77777777" w:rsidR="00F90BDC" w:rsidRDefault="00F90BDC">
      <w:r xmlns:w="http://schemas.openxmlformats.org/wordprocessingml/2006/main">
        <w:t xml:space="preserve">2. Efésios 4:31-32 "Toda amargura, e cólera, e cólera, e clamor, e calúnia, sejam afastadas de vós, junto com toda malícia. Sejam gentis uns com os outros, compassivos, perdoando-se uns aos outros, como Deus em Cristo os perdoou. "</w:t>
      </w:r>
    </w:p>
    <w:p w14:paraId="7280282F" w14:textId="77777777" w:rsidR="00F90BDC" w:rsidRDefault="00F90BDC"/>
    <w:p w14:paraId="39929440" w14:textId="77777777" w:rsidR="00F90BDC" w:rsidRDefault="00F90BDC">
      <w:r xmlns:w="http://schemas.openxmlformats.org/wordprocessingml/2006/main">
        <w:t xml:space="preserve">Atos 25:4 Mas Festo respondeu que Paulo ficaria detido em Cesaréia, e que ele próprio partiria para lá em breve.</w:t>
      </w:r>
    </w:p>
    <w:p w14:paraId="474E3AC9" w14:textId="77777777" w:rsidR="00F90BDC" w:rsidRDefault="00F90BDC"/>
    <w:p w14:paraId="1F31FB33" w14:textId="77777777" w:rsidR="00F90BDC" w:rsidRDefault="00F90BDC">
      <w:r xmlns:w="http://schemas.openxmlformats.org/wordprocessingml/2006/main">
        <w:t xml:space="preserve">Festo decide manter Paulo em Cesaréia e parte em breve.</w:t>
      </w:r>
    </w:p>
    <w:p w14:paraId="5B7EA69F" w14:textId="77777777" w:rsidR="00F90BDC" w:rsidRDefault="00F90BDC"/>
    <w:p w14:paraId="24CB0C76" w14:textId="77777777" w:rsidR="00F90BDC" w:rsidRDefault="00F90BDC">
      <w:r xmlns:w="http://schemas.openxmlformats.org/wordprocessingml/2006/main">
        <w:t xml:space="preserve">1. O Plano de Deus é Sempre o Melhor: Examinando a Jornada de Paulo no Livro de Atos</w:t>
      </w:r>
    </w:p>
    <w:p w14:paraId="1CA9D785" w14:textId="77777777" w:rsidR="00F90BDC" w:rsidRDefault="00F90BDC"/>
    <w:p w14:paraId="3ABDDC30" w14:textId="77777777" w:rsidR="00F90BDC" w:rsidRDefault="00F90BDC">
      <w:r xmlns:w="http://schemas.openxmlformats.org/wordprocessingml/2006/main">
        <w:t xml:space="preserve">2. Confiando no Tempo de Deus: Encontrando Força na Adversidade</w:t>
      </w:r>
    </w:p>
    <w:p w14:paraId="20B4F33C" w14:textId="77777777" w:rsidR="00F90BDC" w:rsidRDefault="00F90BDC"/>
    <w:p w14:paraId="58E3F772" w14:textId="77777777" w:rsidR="00F90BDC" w:rsidRDefault="00F90BDC">
      <w:r xmlns:w="http://schemas.openxmlformats.org/wordprocessingml/2006/main">
        <w:t xml:space="preserve">1. Romanos 8:28 - E sabemos que em todas as coisas Deus trabalha para o bem daqueles que o amam, </w:t>
      </w:r>
      <w:r xmlns:w="http://schemas.openxmlformats.org/wordprocessingml/2006/main">
        <w:lastRenderedPageBreak xmlns:w="http://schemas.openxmlformats.org/wordprocessingml/2006/main"/>
      </w:r>
      <w:r xmlns:w="http://schemas.openxmlformats.org/wordprocessingml/2006/main">
        <w:t xml:space="preserve">que foram chamados segundo o seu propósito.</w:t>
      </w:r>
    </w:p>
    <w:p w14:paraId="3C98C886" w14:textId="77777777" w:rsidR="00F90BDC" w:rsidRDefault="00F90BDC"/>
    <w:p w14:paraId="4C519D09" w14:textId="77777777" w:rsidR="00F90BDC" w:rsidRDefault="00F90BDC">
      <w:r xmlns:w="http://schemas.openxmlformats.org/wordprocessingml/2006/main">
        <w:t xml:space="preserve">2. Salmo 46:10 - Ele diz: ? Fique </w:t>
      </w:r>
      <w:r xmlns:w="http://schemas.openxmlformats.org/wordprocessingml/2006/main">
        <w:rPr>
          <w:rFonts w:ascii="맑은 고딕 Semilight" w:hAnsi="맑은 고딕 Semilight"/>
        </w:rPr>
        <w:t xml:space="preserve">quieto </w:t>
      </w:r>
      <w:r xmlns:w="http://schemas.openxmlformats.org/wordprocessingml/2006/main">
        <w:t xml:space="preserve">e saiba que eu sou Deus; Serei exaltado entre as nações, serei exaltado na terra.??</w:t>
      </w:r>
    </w:p>
    <w:p w14:paraId="720252BC" w14:textId="77777777" w:rsidR="00F90BDC" w:rsidRDefault="00F90BDC"/>
    <w:p w14:paraId="5E2CE8C9" w14:textId="77777777" w:rsidR="00F90BDC" w:rsidRDefault="00F90BDC">
      <w:r xmlns:w="http://schemas.openxmlformats.org/wordprocessingml/2006/main">
        <w:t xml:space="preserve">Atos 25:5 Portanto, disse aquele que dentre vós puderdes, desçam comigo e acusem este homem, se houver nele alguma maldade.</w:t>
      </w:r>
    </w:p>
    <w:p w14:paraId="7BEB55D6" w14:textId="77777777" w:rsidR="00F90BDC" w:rsidRDefault="00F90BDC"/>
    <w:p w14:paraId="0E48E563" w14:textId="77777777" w:rsidR="00F90BDC" w:rsidRDefault="00F90BDC">
      <w:r xmlns:w="http://schemas.openxmlformats.org/wordprocessingml/2006/main">
        <w:t xml:space="preserve">Paulo é levado perante Festo e pede para ser julgado em Jerusalém.</w:t>
      </w:r>
    </w:p>
    <w:p w14:paraId="1D94B725" w14:textId="77777777" w:rsidR="00F90BDC" w:rsidRDefault="00F90BDC"/>
    <w:p w14:paraId="6D42D869" w14:textId="77777777" w:rsidR="00F90BDC" w:rsidRDefault="00F90BDC">
      <w:r xmlns:w="http://schemas.openxmlformats.org/wordprocessingml/2006/main">
        <w:t xml:space="preserve">1: Deus nos humilha e nos chama para tomar decisões difíceis.</w:t>
      </w:r>
    </w:p>
    <w:p w14:paraId="38752968" w14:textId="77777777" w:rsidR="00F90BDC" w:rsidRDefault="00F90BDC"/>
    <w:p w14:paraId="01C25EF7" w14:textId="77777777" w:rsidR="00F90BDC" w:rsidRDefault="00F90BDC">
      <w:r xmlns:w="http://schemas.openxmlformats.org/wordprocessingml/2006/main">
        <w:t xml:space="preserve">2: A vontade de Deus muitas vezes está escondida para nós, mas devemos confiar Nele.</w:t>
      </w:r>
    </w:p>
    <w:p w14:paraId="18C1D797" w14:textId="77777777" w:rsidR="00F90BDC" w:rsidRDefault="00F90BDC"/>
    <w:p w14:paraId="5F7875A0" w14:textId="77777777" w:rsidR="00F90BDC" w:rsidRDefault="00F90BDC">
      <w:r xmlns:w="http://schemas.openxmlformats.org/wordprocessingml/2006/main">
        <w:t xml:space="preserve">1: Isaías 55:8-9? </w:t>
      </w:r>
      <w:r xmlns:w="http://schemas.openxmlformats.org/wordprocessingml/2006/main">
        <w:rPr>
          <w:rFonts w:ascii="맑은 고딕 Semilight" w:hAnsi="맑은 고딕 Semilight"/>
        </w:rPr>
        <w:t xml:space="preserve">Ou </w:t>
      </w:r>
      <w:r xmlns:w="http://schemas.openxmlformats.org/wordprocessingml/2006/main">
        <w:t xml:space="preserve">os meus pensamentos não são os vossos pensamentos, nem os vossos caminhos os meus caminhos, diz o Senhor. Pois assim como os céus são mais altos que a terra, assim são os meus caminhos mais altos que os seus caminhos e os meus pensamentos mais altos que os seus pensamentos.</w:t>
      </w:r>
    </w:p>
    <w:p w14:paraId="2B456DB1" w14:textId="77777777" w:rsidR="00F90BDC" w:rsidRDefault="00F90BDC"/>
    <w:p w14:paraId="218DEEBA" w14:textId="77777777" w:rsidR="00F90BDC" w:rsidRDefault="00F90BDC">
      <w:r xmlns:w="http://schemas.openxmlformats.org/wordprocessingml/2006/main">
        <w:t xml:space="preserve">2: Gálatas 6:9? </w:t>
      </w:r>
      <w:r xmlns:w="http://schemas.openxmlformats.org/wordprocessingml/2006/main">
        <w:rPr>
          <w:rFonts w:ascii="맑은 고딕 Semilight" w:hAnsi="맑은 고딕 Semilight"/>
        </w:rPr>
        <w:t xml:space="preserve">E </w:t>
      </w:r>
      <w:r xmlns:w="http://schemas.openxmlformats.org/wordprocessingml/2006/main">
        <w:t xml:space="preserve">não nos cansemos de fazer o bem: pois no devido tempo colheremos, se não desfalecermos.</w:t>
      </w:r>
    </w:p>
    <w:p w14:paraId="5D0C1DBA" w14:textId="77777777" w:rsidR="00F90BDC" w:rsidRDefault="00F90BDC"/>
    <w:p w14:paraId="34DD3F57" w14:textId="77777777" w:rsidR="00F90BDC" w:rsidRDefault="00F90BDC">
      <w:r xmlns:w="http://schemas.openxmlformats.org/wordprocessingml/2006/main">
        <w:t xml:space="preserve">Atos 25:6 E estando entre eles mais de dez dias, desceu a Cesaréia; e no dia seguinte, sentado no tribunal, ordenou que Paulo fosse trazido.</w:t>
      </w:r>
    </w:p>
    <w:p w14:paraId="26D3AD1F" w14:textId="77777777" w:rsidR="00F90BDC" w:rsidRDefault="00F90BDC"/>
    <w:p w14:paraId="21A540CD" w14:textId="77777777" w:rsidR="00F90BDC" w:rsidRDefault="00F90BDC">
      <w:r xmlns:w="http://schemas.openxmlformats.org/wordprocessingml/2006/main">
        <w:t xml:space="preserve">Paulo foi levado perante o governador romano, Festo, em Cesaréia.</w:t>
      </w:r>
    </w:p>
    <w:p w14:paraId="5BB3B756" w14:textId="77777777" w:rsidR="00F90BDC" w:rsidRDefault="00F90BDC"/>
    <w:p w14:paraId="188D474B" w14:textId="77777777" w:rsidR="00F90BDC" w:rsidRDefault="00F90BDC">
      <w:r xmlns:w="http://schemas.openxmlformats.org/wordprocessingml/2006/main">
        <w:t xml:space="preserve">1. A Soberania de Deus: Como Deus Usa a Autoridade Mesmo em Situações Injustas</w:t>
      </w:r>
    </w:p>
    <w:p w14:paraId="7EF4D50B" w14:textId="77777777" w:rsidR="00F90BDC" w:rsidRDefault="00F90BDC"/>
    <w:p w14:paraId="119E0E2B" w14:textId="77777777" w:rsidR="00F90BDC" w:rsidRDefault="00F90BDC">
      <w:r xmlns:w="http://schemas.openxmlformats.org/wordprocessingml/2006/main">
        <w:t xml:space="preserve">2. A fidelidade de Paulo: permanecer firme diante da adversidade</w:t>
      </w:r>
    </w:p>
    <w:p w14:paraId="7792552B" w14:textId="77777777" w:rsidR="00F90BDC" w:rsidRDefault="00F90BDC"/>
    <w:p w14:paraId="43DA52C0"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29A55A9B" w14:textId="77777777" w:rsidR="00F90BDC" w:rsidRDefault="00F90BDC"/>
    <w:p w14:paraId="4791B164" w14:textId="77777777" w:rsidR="00F90BDC" w:rsidRDefault="00F90BDC">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14:paraId="3B4F354D" w14:textId="77777777" w:rsidR="00F90BDC" w:rsidRDefault="00F90BDC"/>
    <w:p w14:paraId="68BC9AFE" w14:textId="77777777" w:rsidR="00F90BDC" w:rsidRDefault="00F90BDC">
      <w:r xmlns:w="http://schemas.openxmlformats.org/wordprocessingml/2006/main">
        <w:t xml:space="preserve">Atos 25:7 E quando ele chegou, os judeus que haviam descido de Jerusalém rodearam-no e fizeram muitas e graves queixas contra Paulo, as quais não puderam provar.</w:t>
      </w:r>
    </w:p>
    <w:p w14:paraId="2693022E" w14:textId="77777777" w:rsidR="00F90BDC" w:rsidRDefault="00F90BDC"/>
    <w:p w14:paraId="70C75482" w14:textId="77777777" w:rsidR="00F90BDC" w:rsidRDefault="00F90BDC">
      <w:r xmlns:w="http://schemas.openxmlformats.org/wordprocessingml/2006/main">
        <w:t xml:space="preserve">Os judeus fizeram uma infinidade de acusações contra Paulo que não conseguiram provar.</w:t>
      </w:r>
    </w:p>
    <w:p w14:paraId="2A01E91A" w14:textId="77777777" w:rsidR="00F90BDC" w:rsidRDefault="00F90BDC"/>
    <w:p w14:paraId="26585740" w14:textId="77777777" w:rsidR="00F90BDC" w:rsidRDefault="00F90BDC">
      <w:r xmlns:w="http://schemas.openxmlformats.org/wordprocessingml/2006/main">
        <w:t xml:space="preserve">1. Não ceda a falsas acusações.</w:t>
      </w:r>
    </w:p>
    <w:p w14:paraId="2617ECB2" w14:textId="77777777" w:rsidR="00F90BDC" w:rsidRDefault="00F90BDC"/>
    <w:p w14:paraId="7EE03636" w14:textId="77777777" w:rsidR="00F90BDC" w:rsidRDefault="00F90BDC">
      <w:r xmlns:w="http://schemas.openxmlformats.org/wordprocessingml/2006/main">
        <w:t xml:space="preserve">2. Fale a verdade, mesmo diante de duras críticas.</w:t>
      </w:r>
    </w:p>
    <w:p w14:paraId="7A8CB5BE" w14:textId="77777777" w:rsidR="00F90BDC" w:rsidRDefault="00F90BDC"/>
    <w:p w14:paraId="03252B3E" w14:textId="77777777" w:rsidR="00F90BDC" w:rsidRDefault="00F90BDC">
      <w:r xmlns:w="http://schemas.openxmlformats.org/wordprocessingml/2006/main">
        <w:t xml:space="preserve">1. Provérbios 19:5 - “A testemunha falsa não ficará impune, e quem profere mentiras não escapará”.</w:t>
      </w:r>
    </w:p>
    <w:p w14:paraId="43F8AEAF" w14:textId="77777777" w:rsidR="00F90BDC" w:rsidRDefault="00F90BDC"/>
    <w:p w14:paraId="36523C27" w14:textId="77777777" w:rsidR="00F90BDC" w:rsidRDefault="00F90BDC">
      <w:r xmlns:w="http://schemas.openxmlformats.org/wordprocessingml/2006/main">
        <w:t xml:space="preserve">2. Colossenses 4:6 - “A vossa palavra seja sempre agradável e temperada com sal, para que saibais como deves responder a cada pessoa”.</w:t>
      </w:r>
    </w:p>
    <w:p w14:paraId="0BDA8714" w14:textId="77777777" w:rsidR="00F90BDC" w:rsidRDefault="00F90BDC"/>
    <w:p w14:paraId="597CB4C0" w14:textId="77777777" w:rsidR="00F90BDC" w:rsidRDefault="00F90BDC">
      <w:r xmlns:w="http://schemas.openxmlformats.org/wordprocessingml/2006/main">
        <w:t xml:space="preserve">Atos 25:8 Respondendo ele por si mesmo: Nem contra a lei dos judeus, nem contra o templo, nem ainda contra César, em coisa alguma ofendi.</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se defende diante de Festo, negando qualquer transgressão contra os judeus, o templo ou César.</w:t>
      </w:r>
    </w:p>
    <w:p w14:paraId="49ADC7FB" w14:textId="77777777" w:rsidR="00F90BDC" w:rsidRDefault="00F90BDC"/>
    <w:p w14:paraId="2ADDB48A" w14:textId="77777777" w:rsidR="00F90BDC" w:rsidRDefault="00F90BDC">
      <w:r xmlns:w="http://schemas.openxmlformats.org/wordprocessingml/2006/main">
        <w:t xml:space="preserve">1. O poder de uma boa defesa: por que é importante nos defendermos</w:t>
      </w:r>
    </w:p>
    <w:p w14:paraId="1663C922" w14:textId="77777777" w:rsidR="00F90BDC" w:rsidRDefault="00F90BDC"/>
    <w:p w14:paraId="0D27DD45" w14:textId="77777777" w:rsidR="00F90BDC" w:rsidRDefault="00F90BDC">
      <w:r xmlns:w="http://schemas.openxmlformats.org/wordprocessingml/2006/main">
        <w:t xml:space="preserve">2. Aprendendo com Paulo: Como podemos viver com coragem e retidão</w:t>
      </w:r>
    </w:p>
    <w:p w14:paraId="4D605138" w14:textId="77777777" w:rsidR="00F90BDC" w:rsidRDefault="00F90BDC"/>
    <w:p w14:paraId="0318B12E" w14:textId="77777777" w:rsidR="00F90BDC" w:rsidRDefault="00F90BDC">
      <w:r xmlns:w="http://schemas.openxmlformats.org/wordprocessingml/2006/main">
        <w:t xml:space="preserve">1. Provérbios 22:1, ? </w:t>
      </w:r>
      <w:r xmlns:w="http://schemas.openxmlformats.org/wordprocessingml/2006/main">
        <w:rPr>
          <w:rFonts w:ascii="맑은 고딕 Semilight" w:hAnsi="맑은 고딕 Semilight"/>
        </w:rPr>
        <w:t xml:space="preserve">쏛 </w:t>
      </w:r>
      <w:r xmlns:w="http://schemas.openxmlformats.org/wordprocessingml/2006/main">
        <w:t xml:space="preserve">deve-se escolher o bom nome em vez de grandes riquezas, e o favor é melhor que a prata ou o ouro.</w:t>
      </w:r>
    </w:p>
    <w:p w14:paraId="6551F166" w14:textId="77777777" w:rsidR="00F90BDC" w:rsidRDefault="00F90BDC"/>
    <w:p w14:paraId="13A6BF09" w14:textId="77777777" w:rsidR="00F90BDC" w:rsidRDefault="00F90BDC">
      <w:r xmlns:w="http://schemas.openxmlformats.org/wordprocessingml/2006/main">
        <w:t xml:space="preserve">2. Filipenses 4:13, ? </w:t>
      </w:r>
      <w:r xmlns:w="http://schemas.openxmlformats.org/wordprocessingml/2006/main">
        <w:rPr>
          <w:rFonts w:ascii="맑은 고딕 Semilight" w:hAnsi="맑은 고딕 Semilight"/>
        </w:rPr>
        <w:t xml:space="preserve">Posso </w:t>
      </w:r>
      <w:r xmlns:w="http://schemas.openxmlformats.org/wordprocessingml/2006/main">
        <w:t xml:space="preserve">todas as coisas naquele que me fortalece.??</w:t>
      </w:r>
    </w:p>
    <w:p w14:paraId="7EFB72BD" w14:textId="77777777" w:rsidR="00F90BDC" w:rsidRDefault="00F90BDC"/>
    <w:p w14:paraId="0F6DBEE4" w14:textId="77777777" w:rsidR="00F90BDC" w:rsidRDefault="00F90BDC">
      <w:r xmlns:w="http://schemas.openxmlformats.org/wordprocessingml/2006/main">
        <w:t xml:space="preserve">Atos 25:9 Mas Festo, querendo agradar aos judeus, respondeu a Paulo, e disse: Queres subir a Jerusalém, e ser julgado diante de mim sobre estas coisas?</w:t>
      </w:r>
    </w:p>
    <w:p w14:paraId="0040D89F" w14:textId="77777777" w:rsidR="00F90BDC" w:rsidRDefault="00F90BDC"/>
    <w:p w14:paraId="52C2EA2F" w14:textId="77777777" w:rsidR="00F90BDC" w:rsidRDefault="00F90BDC">
      <w:r xmlns:w="http://schemas.openxmlformats.org/wordprocessingml/2006/main">
        <w:t xml:space="preserve">Festo ofereceu a Paulo a oportunidade de ir a Jerusalém e ser julgado pelas suas acusações.</w:t>
      </w:r>
    </w:p>
    <w:p w14:paraId="1A9EDD2D" w14:textId="77777777" w:rsidR="00F90BDC" w:rsidRDefault="00F90BDC"/>
    <w:p w14:paraId="5B97CFE0" w14:textId="77777777" w:rsidR="00F90BDC" w:rsidRDefault="00F90BDC">
      <w:r xmlns:w="http://schemas.openxmlformats.org/wordprocessingml/2006/main">
        <w:t xml:space="preserve">1. O poder do compromisso: aprendendo a respeitar as crenças dos outros</w:t>
      </w:r>
    </w:p>
    <w:p w14:paraId="6A0EBDFB" w14:textId="77777777" w:rsidR="00F90BDC" w:rsidRDefault="00F90BDC"/>
    <w:p w14:paraId="529B3ED1" w14:textId="77777777" w:rsidR="00F90BDC" w:rsidRDefault="00F90BDC">
      <w:r xmlns:w="http://schemas.openxmlformats.org/wordprocessingml/2006/main">
        <w:t xml:space="preserve">2. Trabalhando Juntos para o Bem Comum: Encontrando Harmonia Através da Compreensão</w:t>
      </w:r>
    </w:p>
    <w:p w14:paraId="28C5C2B3" w14:textId="77777777" w:rsidR="00F90BDC" w:rsidRDefault="00F90BDC"/>
    <w:p w14:paraId="45CB20A6" w14:textId="77777777" w:rsidR="00F90BDC" w:rsidRDefault="00F90BDC">
      <w:r xmlns:w="http://schemas.openxmlformats.org/wordprocessingml/2006/main">
        <w:t xml:space="preserve">1. Romanos 12:18? </w:t>
      </w:r>
      <w:r xmlns:w="http://schemas.openxmlformats.org/wordprocessingml/2006/main">
        <w:rPr>
          <w:rFonts w:ascii="맑은 고딕 Semilight" w:hAnsi="맑은 고딕 Semilight"/>
        </w:rPr>
        <w:t xml:space="preserve">쏧 </w:t>
      </w:r>
      <w:r xmlns:w="http://schemas.openxmlformats.org/wordprocessingml/2006/main">
        <w:t xml:space="preserve">se for possível, no que depender de você, viva em paz com todos.??</w:t>
      </w:r>
    </w:p>
    <w:p w14:paraId="1CB04F0F" w14:textId="77777777" w:rsidR="00F90BDC" w:rsidRDefault="00F90BDC"/>
    <w:p w14:paraId="32D5A241" w14:textId="77777777" w:rsidR="00F90BDC" w:rsidRDefault="00F90BDC">
      <w:r xmlns:w="http://schemas.openxmlformats.org/wordprocessingml/2006/main">
        <w:t xml:space="preserve">2. Filipenses 2:3-4? Não </w:t>
      </w:r>
      <w:r xmlns:w="http://schemas.openxmlformats.org/wordprocessingml/2006/main">
        <w:rPr>
          <w:rFonts w:ascii="맑은 고딕 Semilight" w:hAnsi="맑은 고딕 Semilight"/>
        </w:rPr>
        <w:t xml:space="preserve">faça </w:t>
      </w:r>
      <w:r xmlns:w="http://schemas.openxmlformats.org/wordprocessingml/2006/main">
        <w:t xml:space="preserve">nada por ambição egoísta ou vaidade. Em vez disso, com humildade, valorize os outros acima de si mesmo, não olhando para os seus próprios interesses, mas cada um de vocês para os interesses dos outros.</w:t>
      </w:r>
    </w:p>
    <w:p w14:paraId="48BE6D1B" w14:textId="77777777" w:rsidR="00F90BDC" w:rsidRDefault="00F90BDC"/>
    <w:p w14:paraId="4C6C8850" w14:textId="77777777" w:rsidR="00F90BDC" w:rsidRDefault="00F90BDC">
      <w:r xmlns:w="http://schemas.openxmlformats.org/wordprocessingml/2006/main">
        <w:t xml:space="preserve">Atos 25:10 Então disse Paulo: Estou no tribunal de César, onde devo ser julgado; </w:t>
      </w:r>
      <w:r xmlns:w="http://schemas.openxmlformats.org/wordprocessingml/2006/main">
        <w:lastRenderedPageBreak xmlns:w="http://schemas.openxmlformats.org/wordprocessingml/2006/main"/>
      </w:r>
      <w:r xmlns:w="http://schemas.openxmlformats.org/wordprocessingml/2006/main">
        <w:t xml:space="preserve">não fiz mal aos judeus, como bem sabes.</w:t>
      </w:r>
    </w:p>
    <w:p w14:paraId="7AB6474A" w14:textId="77777777" w:rsidR="00F90BDC" w:rsidRDefault="00F90BDC"/>
    <w:p w14:paraId="3DD9E71B" w14:textId="77777777" w:rsidR="00F90BDC" w:rsidRDefault="00F90BDC">
      <w:r xmlns:w="http://schemas.openxmlformats.org/wordprocessingml/2006/main">
        <w:t xml:space="preserve">Paulo declarou sua inocência aos judeus perante o tribunal de César.</w:t>
      </w:r>
    </w:p>
    <w:p w14:paraId="6B83CF26" w14:textId="77777777" w:rsidR="00F90BDC" w:rsidRDefault="00F90BDC"/>
    <w:p w14:paraId="3AAEC490" w14:textId="77777777" w:rsidR="00F90BDC" w:rsidRDefault="00F90BDC">
      <w:r xmlns:w="http://schemas.openxmlformats.org/wordprocessingml/2006/main">
        <w:t xml:space="preserve">1: A posição ousada de Paulo diante do julgamento.</w:t>
      </w:r>
    </w:p>
    <w:p w14:paraId="5DB7A78B" w14:textId="77777777" w:rsidR="00F90BDC" w:rsidRDefault="00F90BDC"/>
    <w:p w14:paraId="69A37A87" w14:textId="77777777" w:rsidR="00F90BDC" w:rsidRDefault="00F90BDC">
      <w:r xmlns:w="http://schemas.openxmlformats.org/wordprocessingml/2006/main">
        <w:t xml:space="preserve">2: A fidelidade de Deus, mesmo diante da injustiça.</w:t>
      </w:r>
    </w:p>
    <w:p w14:paraId="3FA0709F" w14:textId="77777777" w:rsidR="00F90BDC" w:rsidRDefault="00F90BDC"/>
    <w:p w14:paraId="090D6CF7" w14:textId="77777777" w:rsidR="00F90BDC" w:rsidRDefault="00F90BDC">
      <w:r xmlns:w="http://schemas.openxmlformats.org/wordprocessingml/2006/main">
        <w:t xml:space="preserve">1: Isaías 40:31 - “Mas os que esperam no Senhor renovarão as suas forças; subirão com asas como águias; correrão, e não se cansarão; e caminharão, e não se fatigarão”.</w:t>
      </w:r>
    </w:p>
    <w:p w14:paraId="6319F41B" w14:textId="77777777" w:rsidR="00F90BDC" w:rsidRDefault="00F90BDC"/>
    <w:p w14:paraId="75B6885F" w14:textId="77777777" w:rsidR="00F90BDC" w:rsidRDefault="00F90BDC">
      <w:r xmlns:w="http://schemas.openxmlformats.org/wordprocessingml/2006/main">
        <w:t xml:space="preserve">2: Salmos 37:3 - “Confia no Senhor e faze o bem; assim habitarás na terra, e verdadeiramente serás alimentado.”</w:t>
      </w:r>
    </w:p>
    <w:p w14:paraId="769A992C" w14:textId="77777777" w:rsidR="00F90BDC" w:rsidRDefault="00F90BDC"/>
    <w:p w14:paraId="23F32625" w14:textId="77777777" w:rsidR="00F90BDC" w:rsidRDefault="00F90BDC">
      <w:r xmlns:w="http://schemas.openxmlformats.org/wordprocessingml/2006/main">
        <w:t xml:space="preserve">Atos 25:11 Porque, se eu for um transgressor, ou tiver cometido alguma coisa digna de morte, recuso não morrer; mas, se não houver nenhuma destas coisas de que estes me acusam, ninguém me poderá entregar-lhes. Apelo a César.</w:t>
      </w:r>
    </w:p>
    <w:p w14:paraId="420B2857" w14:textId="77777777" w:rsidR="00F90BDC" w:rsidRDefault="00F90BDC"/>
    <w:p w14:paraId="411775B6" w14:textId="77777777" w:rsidR="00F90BDC" w:rsidRDefault="00F90BDC">
      <w:r xmlns:w="http://schemas.openxmlformats.org/wordprocessingml/2006/main">
        <w:t xml:space="preserve">Paulo afirma sua inocência e apela a César por um julgamento justo.</w:t>
      </w:r>
    </w:p>
    <w:p w14:paraId="3C0B945E" w14:textId="77777777" w:rsidR="00F90BDC" w:rsidRDefault="00F90BDC"/>
    <w:p w14:paraId="2347BE68" w14:textId="77777777" w:rsidR="00F90BDC" w:rsidRDefault="00F90BDC">
      <w:r xmlns:w="http://schemas.openxmlformats.org/wordprocessingml/2006/main">
        <w:t xml:space="preserve">1. “O poder de defender a justiça”</w:t>
      </w:r>
    </w:p>
    <w:p w14:paraId="1260509C" w14:textId="77777777" w:rsidR="00F90BDC" w:rsidRDefault="00F90BDC"/>
    <w:p w14:paraId="14012653" w14:textId="77777777" w:rsidR="00F90BDC" w:rsidRDefault="00F90BDC">
      <w:r xmlns:w="http://schemas.openxmlformats.org/wordprocessingml/2006/main">
        <w:t xml:space="preserve">2. “A força de defender o que é certo”</w:t>
      </w:r>
    </w:p>
    <w:p w14:paraId="0B27F3BB" w14:textId="77777777" w:rsidR="00F90BDC" w:rsidRDefault="00F90BDC"/>
    <w:p w14:paraId="16BDFB8B" w14:textId="77777777" w:rsidR="00F90BDC" w:rsidRDefault="00F90BDC">
      <w:r xmlns:w="http://schemas.openxmlformats.org/wordprocessingml/2006/main">
        <w:t xml:space="preserve">1. Isaías 1:17 - Aprenda a fazer o que é certo; busque justiça. Defender os oprimidos. Assuma a causa dos órfãos; defender o caso da viúva.</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Provérbios 31:8-9 - Fale por aqueles que não podem falar por si mesmos, pelos direitos de todos os que estão desamparados. Fale e julgue com justiça; defender os direitos dos pobres e necessitados.</w:t>
      </w:r>
    </w:p>
    <w:p w14:paraId="245FE879" w14:textId="77777777" w:rsidR="00F90BDC" w:rsidRDefault="00F90BDC"/>
    <w:p w14:paraId="0E663470" w14:textId="77777777" w:rsidR="00F90BDC" w:rsidRDefault="00F90BDC">
      <w:r xmlns:w="http://schemas.openxmlformats.org/wordprocessingml/2006/main">
        <w:t xml:space="preserve">Atos 25:12 Então Festo, conversando com o conselho, respondeu: Apelaste para César? a César irás.</w:t>
      </w:r>
    </w:p>
    <w:p w14:paraId="01F6754C" w14:textId="77777777" w:rsidR="00F90BDC" w:rsidRDefault="00F90BDC"/>
    <w:p w14:paraId="66FE9875" w14:textId="77777777" w:rsidR="00F90BDC" w:rsidRDefault="00F90BDC">
      <w:r xmlns:w="http://schemas.openxmlformats.org/wordprocessingml/2006/main">
        <w:t xml:space="preserve">Festo decide enviar Paulo a César para julgamento.</w:t>
      </w:r>
    </w:p>
    <w:p w14:paraId="502BB505" w14:textId="77777777" w:rsidR="00F90BDC" w:rsidRDefault="00F90BDC"/>
    <w:p w14:paraId="37CC5C9B" w14:textId="77777777" w:rsidR="00F90BDC" w:rsidRDefault="00F90BDC">
      <w:r xmlns:w="http://schemas.openxmlformats.org/wordprocessingml/2006/main">
        <w:t xml:space="preserve">1. “O Plano Soberano de Deus” – examinar como Deus trabalha através de nossas decisões, mesmo quando elas são aparentemente injustas.</w:t>
      </w:r>
    </w:p>
    <w:p w14:paraId="36096D57" w14:textId="77777777" w:rsidR="00F90BDC" w:rsidRDefault="00F90BDC"/>
    <w:p w14:paraId="22B483F0" w14:textId="77777777" w:rsidR="00F90BDC" w:rsidRDefault="00F90BDC">
      <w:r xmlns:w="http://schemas.openxmlformats.org/wordprocessingml/2006/main">
        <w:t xml:space="preserve">2. “Permanecer firme diante da adversidade” – explorando como Paulo manteve sua determinação e fé mesmo quando confrontado com um resultado aparentemente desfavorável.</w:t>
      </w:r>
    </w:p>
    <w:p w14:paraId="02366628" w14:textId="77777777" w:rsidR="00F90BDC" w:rsidRDefault="00F90BDC"/>
    <w:p w14:paraId="7BF9C972"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38B20E1B" w14:textId="77777777" w:rsidR="00F90BDC" w:rsidRDefault="00F90BDC"/>
    <w:p w14:paraId="21D3FDBF" w14:textId="77777777" w:rsidR="00F90BDC" w:rsidRDefault="00F90BDC">
      <w:r xmlns:w="http://schemas.openxmlformats.org/wordprocessingml/2006/main">
        <w:t xml:space="preserve">2. Tiago 1:2-4 - "Meus irmãos, tenham toda alegria quando caírem em diversas tentações; sabendo isto, que a prova da vossa fé opera a paciência. Mas deixe a paciência ter a sua obra perfeita, para que sejais perfeitos e inteiro, sem querer nada."</w:t>
      </w:r>
    </w:p>
    <w:p w14:paraId="5CBA5D5B" w14:textId="77777777" w:rsidR="00F90BDC" w:rsidRDefault="00F90BDC"/>
    <w:p w14:paraId="749C4525" w14:textId="77777777" w:rsidR="00F90BDC" w:rsidRDefault="00F90BDC">
      <w:r xmlns:w="http://schemas.openxmlformats.org/wordprocessingml/2006/main">
        <w:t xml:space="preserve">Atos 25:13 E, depois de alguns dias, o rei Agripa e Berenice vieram a Cesaréia para saudar Festo.</w:t>
      </w:r>
    </w:p>
    <w:p w14:paraId="2A159B85" w14:textId="77777777" w:rsidR="00F90BDC" w:rsidRDefault="00F90BDC"/>
    <w:p w14:paraId="19FC198E" w14:textId="77777777" w:rsidR="00F90BDC" w:rsidRDefault="00F90BDC">
      <w:r xmlns:w="http://schemas.openxmlformats.org/wordprocessingml/2006/main">
        <w:t xml:space="preserve">O rei Agripa e Berenice visitaram Festo em Cesaréia.</w:t>
      </w:r>
    </w:p>
    <w:p w14:paraId="776D2710" w14:textId="77777777" w:rsidR="00F90BDC" w:rsidRDefault="00F90BDC"/>
    <w:p w14:paraId="31807FC8" w14:textId="77777777" w:rsidR="00F90BDC" w:rsidRDefault="00F90BDC">
      <w:r xmlns:w="http://schemas.openxmlformats.org/wordprocessingml/2006/main">
        <w:t xml:space="preserve">1. O poder dos relacionamentos: examinando o relacionamento de Agripa e Bernice com Festus</w:t>
      </w:r>
    </w:p>
    <w:p w14:paraId="29B2F5F2" w14:textId="77777777" w:rsidR="00F90BDC" w:rsidRDefault="00F90BDC"/>
    <w:p w14:paraId="51921A08" w14:textId="77777777" w:rsidR="00F90BDC" w:rsidRDefault="00F90BDC">
      <w:r xmlns:w="http://schemas.openxmlformats.org/wordprocessingml/2006/main">
        <w:t xml:space="preserve">2. Abraçando a Hospitalidade: A Visita do Rei Agripa e Berenice a Festo</w:t>
      </w:r>
    </w:p>
    <w:p w14:paraId="6CFD8BEE" w14:textId="77777777" w:rsidR="00F90BDC" w:rsidRDefault="00F90BDC"/>
    <w:p w14:paraId="55EE204C" w14:textId="77777777" w:rsidR="00F90BDC" w:rsidRDefault="00F90BDC">
      <w:r xmlns:w="http://schemas.openxmlformats.org/wordprocessingml/2006/main">
        <w:t xml:space="preserve">1. Romanos 12:13 - "Compartilhe com o Senhor? </w:t>
      </w:r>
      <w:r xmlns:w="http://schemas.openxmlformats.org/wordprocessingml/2006/main">
        <w:rPr>
          <w:rFonts w:ascii="맑은 고딕 Semilight" w:hAnsi="맑은 고딕 Semilight"/>
        </w:rPr>
        <w:t xml:space="preserve">셲 </w:t>
      </w:r>
      <w:r xmlns:w="http://schemas.openxmlformats.org/wordprocessingml/2006/main">
        <w:t xml:space="preserve">pessoas necessitadas. Pratique a hospitalidade."</w:t>
      </w:r>
    </w:p>
    <w:p w14:paraId="2B59E0BF" w14:textId="77777777" w:rsidR="00F90BDC" w:rsidRDefault="00F90BDC"/>
    <w:p w14:paraId="320FD0C3" w14:textId="77777777" w:rsidR="00F90BDC" w:rsidRDefault="00F90BDC">
      <w:r xmlns:w="http://schemas.openxmlformats.org/wordprocessingml/2006/main">
        <w:t xml:space="preserve">2. Provérbios 22:1 - "O bom nome é mais desejável do que grandes riquezas; ser estimado é melhor do que prata ou ouro."</w:t>
      </w:r>
    </w:p>
    <w:p w14:paraId="23C8865C" w14:textId="77777777" w:rsidR="00F90BDC" w:rsidRDefault="00F90BDC"/>
    <w:p w14:paraId="5ED72FC4" w14:textId="77777777" w:rsidR="00F90BDC" w:rsidRDefault="00F90BDC">
      <w:r xmlns:w="http://schemas.openxmlformats.org/wordprocessingml/2006/main">
        <w:t xml:space="preserve">Atos 25:14 E estando eles ali muitos dias, Festo relatou ao rei a causa de Paulo, dizendo: Há um certo homem deixado preso por Félix.</w:t>
      </w:r>
    </w:p>
    <w:p w14:paraId="005062D3" w14:textId="77777777" w:rsidR="00F90BDC" w:rsidRDefault="00F90BDC"/>
    <w:p w14:paraId="26EBEC5B" w14:textId="77777777" w:rsidR="00F90BDC" w:rsidRDefault="00F90BDC">
      <w:r xmlns:w="http://schemas.openxmlformats.org/wordprocessingml/2006/main">
        <w:t xml:space="preserve">A causa de Paulo foi declarada ao rei Agripa por Festo.</w:t>
      </w:r>
    </w:p>
    <w:p w14:paraId="43D71F46" w14:textId="77777777" w:rsidR="00F90BDC" w:rsidRDefault="00F90BDC"/>
    <w:p w14:paraId="2ED79BD8" w14:textId="77777777" w:rsidR="00F90BDC" w:rsidRDefault="00F90BDC">
      <w:r xmlns:w="http://schemas.openxmlformats.org/wordprocessingml/2006/main">
        <w:t xml:space="preserve">1: Assim como a causa de Paulo foi declarada ao rei Agripa, nós também devemos proclamar a Palavra de Deus.</w:t>
      </w:r>
    </w:p>
    <w:p w14:paraId="20827806" w14:textId="77777777" w:rsidR="00F90BDC" w:rsidRDefault="00F90BDC"/>
    <w:p w14:paraId="48434DC1" w14:textId="77777777" w:rsidR="00F90BDC" w:rsidRDefault="00F90BDC">
      <w:r xmlns:w="http://schemas.openxmlformats.org/wordprocessingml/2006/main">
        <w:t xml:space="preserve">2: Em tempos difíceis, devemos recorrer a Deus em busca de força e coragem, assim como Paulo fez em seu julgamento perante o rei Agripa.</w:t>
      </w:r>
    </w:p>
    <w:p w14:paraId="590ABB34" w14:textId="77777777" w:rsidR="00F90BDC" w:rsidRDefault="00F90BDC"/>
    <w:p w14:paraId="0BBCAEC8" w14:textId="77777777" w:rsidR="00F90BDC" w:rsidRDefault="00F90BDC">
      <w:r xmlns:w="http://schemas.openxmlformats.org/wordprocessingml/2006/main">
        <w:t xml:space="preserve">1: Efésios 6:19-20 - ? </w:t>
      </w:r>
      <w:r xmlns:w="http://schemas.openxmlformats.org/wordprocessingml/2006/main">
        <w:rPr>
          <w:rFonts w:ascii="맑은 고딕 Semilight" w:hAnsi="맑은 고딕 Semilight"/>
        </w:rPr>
        <w:t xml:space="preserve">E </w:t>
      </w:r>
      <w:r xmlns:w="http://schemas.openxmlformats.org/wordprocessingml/2006/main">
        <w:t xml:space="preserve">também para mim, para que me sejam dadas palavras, abrindo a boca com ousadia para proclamar com ousadia o mistério do evangelho, do qual sou embaixador em cadeias, para que o declare com ousadia, como devo falar.</w:t>
      </w:r>
    </w:p>
    <w:p w14:paraId="6089EFEB" w14:textId="77777777" w:rsidR="00F90BDC" w:rsidRDefault="00F90BDC"/>
    <w:p w14:paraId="26C5EC3B" w14:textId="77777777" w:rsidR="00F90BDC" w:rsidRDefault="00F90BDC">
      <w:r xmlns:w="http://schemas.openxmlformats.org/wordprocessingml/2006/main">
        <w:t xml:space="preserve">2: Isaías 40:31 - ? </w:t>
      </w:r>
      <w:r xmlns:w="http://schemas.openxmlformats.org/wordprocessingml/2006/main">
        <w:rPr>
          <w:rFonts w:ascii="맑은 고딕 Semilight" w:hAnsi="맑은 고딕 Semilight"/>
        </w:rPr>
        <w:t xml:space="preserve">mas </w:t>
      </w:r>
      <w:r xmlns:w="http://schemas.openxmlformats.org/wordprocessingml/2006/main">
        <w:t xml:space="preserve">os que esperam no Senhor renovarão as suas forças; subirão com asas como águias; eles correrão e não se cansarão; e eles caminharão e não desfalecerão.</w:t>
      </w:r>
    </w:p>
    <w:p w14:paraId="12044F74" w14:textId="77777777" w:rsidR="00F90BDC" w:rsidRDefault="00F90BDC"/>
    <w:p w14:paraId="4A68DB93" w14:textId="77777777" w:rsidR="00F90BDC" w:rsidRDefault="00F90BDC">
      <w:r xmlns:w="http://schemas.openxmlformats.org/wordprocessingml/2006/main">
        <w:t xml:space="preserve">Atos 25:15 Sobre quem, quando eu estava em Jerusalém, os principais sacerdotes e os anciãos dos judeus me informaram, desejando ter julgamento contra ele.</w:t>
      </w:r>
    </w:p>
    <w:p w14:paraId="33BC665A" w14:textId="77777777" w:rsidR="00F90BDC" w:rsidRDefault="00F90BDC"/>
    <w:p w14:paraId="5DAF5D44" w14:textId="77777777" w:rsidR="00F90BDC" w:rsidRDefault="00F90BDC">
      <w:r xmlns:w="http://schemas.openxmlformats.org/wordprocessingml/2006/main">
        <w:t xml:space="preserve">Paulo é acusado de fazer algo errado pelos principais sacerdotes e anciãos dos judeus, e eles querem que ele seja julgado por isso.</w:t>
      </w:r>
    </w:p>
    <w:p w14:paraId="2B99D9FD" w14:textId="77777777" w:rsidR="00F90BDC" w:rsidRDefault="00F90BDC"/>
    <w:p w14:paraId="484C820C" w14:textId="77777777" w:rsidR="00F90BDC" w:rsidRDefault="00F90BDC">
      <w:r xmlns:w="http://schemas.openxmlformats.org/wordprocessingml/2006/main">
        <w:t xml:space="preserve">1. A história de fé e resiliência de Paulo pode inspirar-nos a permanecermos fortes diante da adversidade.</w:t>
      </w:r>
    </w:p>
    <w:p w14:paraId="3A25D69C" w14:textId="77777777" w:rsidR="00F90BDC" w:rsidRDefault="00F90BDC"/>
    <w:p w14:paraId="58A6E6C0" w14:textId="77777777" w:rsidR="00F90BDC" w:rsidRDefault="00F90BDC">
      <w:r xmlns:w="http://schemas.openxmlformats.org/wordprocessingml/2006/main">
        <w:t xml:space="preserve">2. Não devemos permitir que as acusações dos outros definam o nosso valor e identidade.</w:t>
      </w:r>
    </w:p>
    <w:p w14:paraId="15EF49EA" w14:textId="77777777" w:rsidR="00F90BDC" w:rsidRDefault="00F90BDC"/>
    <w:p w14:paraId="17F35AA5" w14:textId="77777777" w:rsidR="00F90BDC" w:rsidRDefault="00F90BDC">
      <w:r xmlns:w="http://schemas.openxmlformats.org/wordprocessingml/2006/main">
        <w:t xml:space="preserve">1. Salmos 37:3-4 - "Confie no Senhor e faça o bem; habite na terra e seja amigo da fidelidade. Deleite-se no Senhor, e ele lhe concederá os desejos do seu coração."</w:t>
      </w:r>
    </w:p>
    <w:p w14:paraId="6DE92E1A" w14:textId="77777777" w:rsidR="00F90BDC" w:rsidRDefault="00F90BDC"/>
    <w:p w14:paraId="259A8432" w14:textId="77777777" w:rsidR="00F90BDC" w:rsidRDefault="00F90BDC">
      <w:r xmlns:w="http://schemas.openxmlformats.org/wordprocessingml/2006/main">
        <w:t xml:space="preserve">2. Romanos 8:31 - "Que diremos então a estas coisas? Se Deus é por nós, quem será contra nós?"</w:t>
      </w:r>
    </w:p>
    <w:p w14:paraId="33CE499B" w14:textId="77777777" w:rsidR="00F90BDC" w:rsidRDefault="00F90BDC"/>
    <w:p w14:paraId="0BEA982D" w14:textId="77777777" w:rsidR="00F90BDC" w:rsidRDefault="00F90BDC">
      <w:r xmlns:w="http://schemas.openxmlformats.org/wordprocessingml/2006/main">
        <w:t xml:space="preserve">Atos 25:16 Aos quais respondi: Não é costume dos romanos entregar alguém à morte, antes que o acusado tenha face a face os acusadores e tenha licença para responder por si mesmo a respeito do crime cometido contra ele. .</w:t>
      </w:r>
    </w:p>
    <w:p w14:paraId="41DCBA28" w14:textId="77777777" w:rsidR="00F90BDC" w:rsidRDefault="00F90BDC"/>
    <w:p w14:paraId="4BDE7921" w14:textId="77777777" w:rsidR="00F90BDC" w:rsidRDefault="00F90BDC">
      <w:r xmlns:w="http://schemas.openxmlformats.org/wordprocessingml/2006/main">
        <w:t xml:space="preserve">Esta passagem discute o sistema jurídico romano no qual uma pessoa acusada tinha a oportunidade de responder por si mesma sobre o crime cometido contra ela na presença dos acusadores.</w:t>
      </w:r>
    </w:p>
    <w:p w14:paraId="30D9D6B5" w14:textId="77777777" w:rsidR="00F90BDC" w:rsidRDefault="00F90BDC"/>
    <w:p w14:paraId="300EB0ED" w14:textId="77777777" w:rsidR="00F90BDC" w:rsidRDefault="00F90BDC">
      <w:r xmlns:w="http://schemas.openxmlformats.org/wordprocessingml/2006/main">
        <w:t xml:space="preserve">1. O valor da verdade e da justiça na sociedade.</w:t>
      </w:r>
    </w:p>
    <w:p w14:paraId="3EA63F67" w14:textId="77777777" w:rsidR="00F90BDC" w:rsidRDefault="00F90BDC"/>
    <w:p w14:paraId="0ADB1AF4" w14:textId="77777777" w:rsidR="00F90BDC" w:rsidRDefault="00F90BDC">
      <w:r xmlns:w="http://schemas.openxmlformats.org/wordprocessingml/2006/main">
        <w:t xml:space="preserve">2. A importância de dar às pessoas a oportunidade de se defenderem.</w:t>
      </w:r>
    </w:p>
    <w:p w14:paraId="12A5AF87" w14:textId="77777777" w:rsidR="00F90BDC" w:rsidRDefault="00F90BDC"/>
    <w:p w14:paraId="794B79F3" w14:textId="77777777" w:rsidR="00F90BDC" w:rsidRDefault="00F90BDC">
      <w:r xmlns:w="http://schemas.openxmlformats.org/wordprocessingml/2006/main">
        <w:t xml:space="preserve">1. Provérbios 16:11: "A balança e a balança justas pertencem ao Senhor; todos os pesos da bolsa são obra sua."</w:t>
      </w:r>
    </w:p>
    <w:p w14:paraId="5F924A0C" w14:textId="77777777" w:rsidR="00F90BDC" w:rsidRDefault="00F90BDC"/>
    <w:p w14:paraId="0A2FA86C" w14:textId="77777777" w:rsidR="00F90BDC" w:rsidRDefault="00F90BDC">
      <w:r xmlns:w="http://schemas.openxmlformats.org/wordprocessingml/2006/main">
        <w:t xml:space="preserve">2. Lucas 18:2-8: "E propôs-lhes uma parábola para este fim, que os homens deveriam orar sempre e não desfalecer; dizendo: Havia numa cidade um juiz que não temia a Deus, nem considerava homem: E havia naquela cidade uma viúva; e ela veio a ele, dizendo: Vinga-me do meu adversário. E ele não quis por algum tempo; mas depois disse consigo mesmo: Embora eu não tema a Deus, nem tenha respeito pelos homens </w:t>
      </w:r>
      <w:r xmlns:w="http://schemas.openxmlformats.org/wordprocessingml/2006/main">
        <w:lastRenderedPageBreak xmlns:w="http://schemas.openxmlformats.org/wordprocessingml/2006/main"/>
      </w:r>
      <w:r xmlns:w="http://schemas.openxmlformats.org/wordprocessingml/2006/main">
        <w:t xml:space="preserve">; Contudo, porque esta viúva me perturba, eu a vingarei, para que não me canse com a sua vinda contínua. E disse o Senhor: Ouve o que diz o juiz injusto. E Deus não fará justiça aos seus escolhidos, que clamam a ele dia e noite, ainda que ele seja tolerante com eles? Digo-vos que ele os vingará rapidamente. Contudo, quando o Filho do homem vier, achará ele fé na terra?</w:t>
      </w:r>
    </w:p>
    <w:p w14:paraId="615CE696" w14:textId="77777777" w:rsidR="00F90BDC" w:rsidRDefault="00F90BDC"/>
    <w:p w14:paraId="440700E7" w14:textId="77777777" w:rsidR="00F90BDC" w:rsidRDefault="00F90BDC">
      <w:r xmlns:w="http://schemas.openxmlformats.org/wordprocessingml/2006/main">
        <w:t xml:space="preserve">Atos 25:17 Portanto, quando eles chegaram aqui, sem demora, no dia seguinte, sentei-me no tribunal e ordenei que o homem fosse trazido.</w:t>
      </w:r>
    </w:p>
    <w:p w14:paraId="5BBA73C9" w14:textId="77777777" w:rsidR="00F90BDC" w:rsidRDefault="00F90BDC"/>
    <w:p w14:paraId="1AF8C601" w14:textId="77777777" w:rsidR="00F90BDC" w:rsidRDefault="00F90BDC">
      <w:r xmlns:w="http://schemas.openxmlformats.org/wordprocessingml/2006/main">
        <w:t xml:space="preserve">Paulo foi levado perante o governador Festo em Cesaréia, e Festo imediatamente realizou uma audiência no dia seguinte.</w:t>
      </w:r>
    </w:p>
    <w:p w14:paraId="54D0E1FD" w14:textId="77777777" w:rsidR="00F90BDC" w:rsidRDefault="00F90BDC"/>
    <w:p w14:paraId="6C7A87A4" w14:textId="77777777" w:rsidR="00F90BDC" w:rsidRDefault="00F90BDC">
      <w:r xmlns:w="http://schemas.openxmlformats.org/wordprocessingml/2006/main">
        <w:t xml:space="preserve">1. Deus pode trabalhar de maneiras inesperadas e, mesmo em tempos de incerteza, Ele ainda está no controle.</w:t>
      </w:r>
    </w:p>
    <w:p w14:paraId="33B28B86" w14:textId="77777777" w:rsidR="00F90BDC" w:rsidRDefault="00F90BDC"/>
    <w:p w14:paraId="639F71B6" w14:textId="77777777" w:rsidR="00F90BDC" w:rsidRDefault="00F90BDC">
      <w:r xmlns:w="http://schemas.openxmlformats.org/wordprocessingml/2006/main">
        <w:t xml:space="preserve">2. A importância do momento – aproveitar ao máximo as oportunidades que nos são dadas.</w:t>
      </w:r>
    </w:p>
    <w:p w14:paraId="76DA51BE" w14:textId="77777777" w:rsidR="00F90BDC" w:rsidRDefault="00F90BDC"/>
    <w:p w14:paraId="307EE52E" w14:textId="77777777" w:rsidR="00F90BDC" w:rsidRDefault="00F90BDC">
      <w:r xmlns:w="http://schemas.openxmlformats.org/wordprocessingml/2006/main">
        <w:t xml:space="preserve">1. Isaías 55:8-9 - ? </w:t>
      </w:r>
      <w:r xmlns:w="http://schemas.openxmlformats.org/wordprocessingml/2006/main">
        <w:rPr>
          <w:rFonts w:ascii="맑은 고딕 Semilight" w:hAnsi="맑은 고딕 Semilight"/>
        </w:rPr>
        <w:t xml:space="preserve">Ou </w:t>
      </w:r>
      <w:r xmlns:w="http://schemas.openxmlformats.org/wordprocessingml/2006/main">
        <w:t xml:space="preserve">os meus pensamentos não são os vossos pensamentos, nem os vossos caminhos os meus caminhos, declara o Senhor. ? </w:t>
      </w:r>
      <w:r xmlns:w="http://schemas.openxmlformats.org/wordprocessingml/2006/main">
        <w:rPr>
          <w:rFonts w:ascii="맑은 고딕 Semilight" w:hAnsi="맑은 고딕 Semilight"/>
        </w:rPr>
        <w:t xml:space="preserve">Assim </w:t>
      </w:r>
      <w:r xmlns:w="http://schemas.openxmlformats.org/wordprocessingml/2006/main">
        <w:t xml:space="preserve">como os céus são mais altos do que a terra, assim também os meus caminhos são mais altos do que os vossos caminhos e os meus pensamentos mais altos do que os vossos pensamentos.</w:t>
      </w:r>
    </w:p>
    <w:p w14:paraId="0F2AD2A2" w14:textId="77777777" w:rsidR="00F90BDC" w:rsidRDefault="00F90BDC"/>
    <w:p w14:paraId="78DF37D0" w14:textId="77777777" w:rsidR="00F90BDC" w:rsidRDefault="00F90BDC">
      <w:r xmlns:w="http://schemas.openxmlformats.org/wordprocessingml/2006/main">
        <w:t xml:space="preserve">2. Efésios 5:16 – Aproveitando melhor o tempo, porque os dias são maus.</w:t>
      </w:r>
    </w:p>
    <w:p w14:paraId="266D11C9" w14:textId="77777777" w:rsidR="00F90BDC" w:rsidRDefault="00F90BDC"/>
    <w:p w14:paraId="41502329" w14:textId="77777777" w:rsidR="00F90BDC" w:rsidRDefault="00F90BDC">
      <w:r xmlns:w="http://schemas.openxmlformats.org/wordprocessingml/2006/main">
        <w:t xml:space="preserve">Atos 25:18 Contra o qual, quando se levantaram os acusadores, não trouxeram acusação alguma das coisas que eu supunha:</w:t>
      </w:r>
    </w:p>
    <w:p w14:paraId="3A61BF40" w14:textId="77777777" w:rsidR="00F90BDC" w:rsidRDefault="00F90BDC"/>
    <w:p w14:paraId="52F2CE8B" w14:textId="77777777" w:rsidR="00F90BDC" w:rsidRDefault="00F90BDC">
      <w:r xmlns:w="http://schemas.openxmlformats.org/wordprocessingml/2006/main">
        <w:t xml:space="preserve">Os acusadores de Paulo não fizeram acusações das acusações que ele esperava.</w:t>
      </w:r>
    </w:p>
    <w:p w14:paraId="47EA9199" w14:textId="77777777" w:rsidR="00F90BDC" w:rsidRDefault="00F90BDC"/>
    <w:p w14:paraId="0CE07207" w14:textId="77777777" w:rsidR="00F90BDC" w:rsidRDefault="00F90BDC">
      <w:r xmlns:w="http://schemas.openxmlformats.org/wordprocessingml/2006/main">
        <w:t xml:space="preserve">1. O surpreendente poder da fé: como a confiança de Paulo em Deus levou a resultados inesperados</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Defendendo aquilo em que você acredita: a coragem de Paulo diante da adversidade</w:t>
      </w:r>
    </w:p>
    <w:p w14:paraId="0CFDDB39" w14:textId="77777777" w:rsidR="00F90BDC" w:rsidRDefault="00F90BDC"/>
    <w:p w14:paraId="01CFE311" w14:textId="77777777" w:rsidR="00F90BDC" w:rsidRDefault="00F90BDC">
      <w:r xmlns:w="http://schemas.openxmlformats.org/wordprocessingml/2006/main">
        <w:t xml:space="preserve">1. Romanos 8:31 – O que, então, diremos em resposta a estas coisas? Se Deus é por nós, quem será contra nós?</w:t>
      </w:r>
    </w:p>
    <w:p w14:paraId="1F46AFFC" w14:textId="77777777" w:rsidR="00F90BDC" w:rsidRDefault="00F90BDC"/>
    <w:p w14:paraId="75DA21D9" w14:textId="77777777" w:rsidR="00F90BDC" w:rsidRDefault="00F90BDC">
      <w:r xmlns:w="http://schemas.openxmlformats.org/wordprocessingml/2006/main">
        <w:t xml:space="preserve">2. Salmo 27:1 – O Senhor é minha luz e minha salvação? </w:t>
      </w:r>
      <w:r xmlns:w="http://schemas.openxmlformats.org/wordprocessingml/2006/main">
        <w:rPr>
          <w:rFonts w:ascii="맑은 고딕 Semilight" w:hAnsi="맑은 고딕 Semilight"/>
        </w:rPr>
        <w:t xml:space="preserve">봶 </w:t>
      </w:r>
      <w:r xmlns:w="http://schemas.openxmlformats.org/wordprocessingml/2006/main">
        <w:t xml:space="preserve">hom, devo temer? O Senhor é a fortaleza da minha vida? </w:t>
      </w:r>
      <w:r xmlns:w="http://schemas.openxmlformats.org/wordprocessingml/2006/main">
        <w:rPr>
          <w:rFonts w:ascii="맑은 고딕 Semilight" w:hAnsi="맑은 고딕 Semilight"/>
        </w:rPr>
        <w:t xml:space="preserve">봮 </w:t>
      </w:r>
      <w:r xmlns:w="http://schemas.openxmlformats.org/wordprocessingml/2006/main">
        <w:t xml:space="preserve">de quem terei medo?</w:t>
      </w:r>
    </w:p>
    <w:p w14:paraId="4C5187BA" w14:textId="77777777" w:rsidR="00F90BDC" w:rsidRDefault="00F90BDC"/>
    <w:p w14:paraId="6ED0DB2F" w14:textId="77777777" w:rsidR="00F90BDC" w:rsidRDefault="00F90BDC">
      <w:r xmlns:w="http://schemas.openxmlformats.org/wordprocessingml/2006/main">
        <w:t xml:space="preserve">Atos 25:19 Mas tinham contra ele algumas questões acerca da sua própria superstição, e de um certo Jesus, que estava morto, e que Paulo afirmava estar vivo.</w:t>
      </w:r>
    </w:p>
    <w:p w14:paraId="5D759A80" w14:textId="77777777" w:rsidR="00F90BDC" w:rsidRDefault="00F90BDC"/>
    <w:p w14:paraId="03B5073B" w14:textId="77777777" w:rsidR="00F90BDC" w:rsidRDefault="00F90BDC">
      <w:r xmlns:w="http://schemas.openxmlformats.org/wordprocessingml/2006/main">
        <w:t xml:space="preserve">Paulo defendeu que Jesus estivesse vivo, apesar da superstição daqueles que o questionavam.</w:t>
      </w:r>
    </w:p>
    <w:p w14:paraId="52E31708" w14:textId="77777777" w:rsidR="00F90BDC" w:rsidRDefault="00F90BDC"/>
    <w:p w14:paraId="6CF77B60" w14:textId="77777777" w:rsidR="00F90BDC" w:rsidRDefault="00F90BDC">
      <w:r xmlns:w="http://schemas.openxmlformats.org/wordprocessingml/2006/main">
        <w:t xml:space="preserve">1: Através de Jesus, podemos ser vivificados em espírito.</w:t>
      </w:r>
    </w:p>
    <w:p w14:paraId="6D44FA2C" w14:textId="77777777" w:rsidR="00F90BDC" w:rsidRDefault="00F90BDC"/>
    <w:p w14:paraId="0A3E6432" w14:textId="77777777" w:rsidR="00F90BDC" w:rsidRDefault="00F90BDC">
      <w:r xmlns:w="http://schemas.openxmlformats.org/wordprocessingml/2006/main">
        <w:t xml:space="preserve">2: Jesus é fonte de esperança e de vida.</w:t>
      </w:r>
    </w:p>
    <w:p w14:paraId="16968F88" w14:textId="77777777" w:rsidR="00F90BDC" w:rsidRDefault="00F90BDC"/>
    <w:p w14:paraId="290D252E" w14:textId="77777777" w:rsidR="00F90BDC" w:rsidRDefault="00F90BDC">
      <w:r xmlns:w="http://schemas.openxmlformats.org/wordprocessingml/2006/main">
        <w:t xml:space="preserve">1: Romanos 8:11 - ? </w:t>
      </w:r>
      <w:r xmlns:w="http://schemas.openxmlformats.org/wordprocessingml/2006/main">
        <w:rPr>
          <w:rFonts w:ascii="맑은 고딕 Semilight" w:hAnsi="맑은 고딕 Semilight"/>
        </w:rPr>
        <w:t xml:space="preserve">Mas, </w:t>
      </w:r>
      <w:r xmlns:w="http://schemas.openxmlformats.org/wordprocessingml/2006/main">
        <w:t xml:space="preserve">se o Espírito daquele que dentre os mortos ressuscitou a Jesus habita em vós, aquele que dentre os mortos ressuscitou a Cristo Jesus também vivificará os vossos corpos mortais, por meio do seu Espírito que em vós habita.</w:t>
      </w:r>
    </w:p>
    <w:p w14:paraId="78582834" w14:textId="77777777" w:rsidR="00F90BDC" w:rsidRDefault="00F90BDC"/>
    <w:p w14:paraId="690B5291" w14:textId="77777777" w:rsidR="00F90BDC" w:rsidRDefault="00F90BDC">
      <w:r xmlns:w="http://schemas.openxmlformats.org/wordprocessingml/2006/main">
        <w:t xml:space="preserve">2: João 3:16-17 - ? </w:t>
      </w:r>
      <w:r xmlns:w="http://schemas.openxmlformats.org/wordprocessingml/2006/main">
        <w:rPr>
          <w:rFonts w:ascii="맑은 고딕 Semilight" w:hAnsi="맑은 고딕 Semilight"/>
        </w:rPr>
        <w:t xml:space="preserve">쏤 </w:t>
      </w:r>
      <w:r xmlns:w="http://schemas.openxmlformats.org/wordprocessingml/2006/main">
        <w:t xml:space="preserve">ou Deus amou o mundo de tal maneira que deu o seu Filho unigênito, para que todo aquele que nele crê não pereça, mas tenha a vida eterna. Pois Deus não enviou seu Filho ao mundo para condenar o mundo, mas para que o mundo fosse salvo por meio dele.</w:t>
      </w:r>
    </w:p>
    <w:p w14:paraId="726B724B" w14:textId="77777777" w:rsidR="00F90BDC" w:rsidRDefault="00F90BDC"/>
    <w:p w14:paraId="1F0C9D7C" w14:textId="77777777" w:rsidR="00F90BDC" w:rsidRDefault="00F90BDC">
      <w:r xmlns:w="http://schemas.openxmlformats.org/wordprocessingml/2006/main">
        <w:t xml:space="preserve">Atos 25:20 E porque duvidava de tal tipo de perguntas, perguntei-lhe se ele iria a Jerusalém, para ser julgado ali sobre estes assuntos.</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questiona Festo sobre seus planos de ir a Jerusalém para ser julgado pelas acusações contra ele.</w:t>
      </w:r>
    </w:p>
    <w:p w14:paraId="61EE81A8" w14:textId="77777777" w:rsidR="00F90BDC" w:rsidRDefault="00F90BDC"/>
    <w:p w14:paraId="15F104FE" w14:textId="77777777" w:rsidR="00F90BDC" w:rsidRDefault="00F90BDC">
      <w:r xmlns:w="http://schemas.openxmlformats.org/wordprocessingml/2006/main">
        <w:t xml:space="preserve">1. O poder da dúvida: como a fé pode levar a perguntas</w:t>
      </w:r>
    </w:p>
    <w:p w14:paraId="5A593A85" w14:textId="77777777" w:rsidR="00F90BDC" w:rsidRDefault="00F90BDC"/>
    <w:p w14:paraId="2C26EDA3" w14:textId="77777777" w:rsidR="00F90BDC" w:rsidRDefault="00F90BDC">
      <w:r xmlns:w="http://schemas.openxmlformats.org/wordprocessingml/2006/main">
        <w:t xml:space="preserve">2. Defender o que é certo: a história de coragem de Paulo</w:t>
      </w:r>
    </w:p>
    <w:p w14:paraId="6C776093" w14:textId="77777777" w:rsidR="00F90BDC" w:rsidRDefault="00F90BDC"/>
    <w:p w14:paraId="3AC0E9DA" w14:textId="77777777" w:rsidR="00F90BDC" w:rsidRDefault="00F90BDC">
      <w:r xmlns:w="http://schemas.openxmlformats.org/wordprocessingml/2006/main">
        <w:t xml:space="preserve">1. João 20:24-29 - A Dúvida e a Fé de Tomé</w:t>
      </w:r>
    </w:p>
    <w:p w14:paraId="15D8332E" w14:textId="77777777" w:rsidR="00F90BDC" w:rsidRDefault="00F90BDC"/>
    <w:p w14:paraId="22301D2A" w14:textId="77777777" w:rsidR="00F90BDC" w:rsidRDefault="00F90BDC">
      <w:r xmlns:w="http://schemas.openxmlformats.org/wordprocessingml/2006/main">
        <w:t xml:space="preserve">2. Hebreus 11:1 - A fé é a substância das coisas que se esperam</w:t>
      </w:r>
    </w:p>
    <w:p w14:paraId="2ADBA99A" w14:textId="77777777" w:rsidR="00F90BDC" w:rsidRDefault="00F90BDC"/>
    <w:p w14:paraId="48064E83" w14:textId="77777777" w:rsidR="00F90BDC" w:rsidRDefault="00F90BDC">
      <w:r xmlns:w="http://schemas.openxmlformats.org/wordprocessingml/2006/main">
        <w:t xml:space="preserve">Atos 25:21 Mas, quando Paulo apelou para que fosse reservado aos ouvidos de Augusto, ordenei que fosse guardado até que eu o enviasse a César.</w:t>
      </w:r>
    </w:p>
    <w:p w14:paraId="34FEE210" w14:textId="77777777" w:rsidR="00F90BDC" w:rsidRDefault="00F90BDC"/>
    <w:p w14:paraId="31335DEC" w14:textId="77777777" w:rsidR="00F90BDC" w:rsidRDefault="00F90BDC">
      <w:r xmlns:w="http://schemas.openxmlformats.org/wordprocessingml/2006/main">
        <w:t xml:space="preserve">Paulo apela para ser ouvido pelo Imperador e recebe a ordem de ser guardado até ser enviado a César.</w:t>
      </w:r>
    </w:p>
    <w:p w14:paraId="1AA705F9" w14:textId="77777777" w:rsidR="00F90BDC" w:rsidRDefault="00F90BDC"/>
    <w:p w14:paraId="149CCFC4" w14:textId="77777777" w:rsidR="00F90BDC" w:rsidRDefault="00F90BDC">
      <w:r xmlns:w="http://schemas.openxmlformats.org/wordprocessingml/2006/main">
        <w:t xml:space="preserve">1. Permaneça fiel a Deus mesmo em circunstâncias difíceis</w:t>
      </w:r>
    </w:p>
    <w:p w14:paraId="5EDB4F6B" w14:textId="77777777" w:rsidR="00F90BDC" w:rsidRDefault="00F90BDC"/>
    <w:p w14:paraId="1E82A513" w14:textId="77777777" w:rsidR="00F90BDC" w:rsidRDefault="00F90BDC">
      <w:r xmlns:w="http://schemas.openxmlformats.org/wordprocessingml/2006/main">
        <w:t xml:space="preserve">2. Deus é soberano até mesmo sobre nossas provações</w:t>
      </w:r>
    </w:p>
    <w:p w14:paraId="15037E48" w14:textId="77777777" w:rsidR="00F90BDC" w:rsidRDefault="00F90BDC"/>
    <w:p w14:paraId="4210425C" w14:textId="77777777" w:rsidR="00F90BDC" w:rsidRDefault="00F90BDC">
      <w:r xmlns:w="http://schemas.openxmlformats.org/wordprocessingml/2006/main">
        <w:t xml:space="preserve">1. Romanos 8:28 - E sabemos que para aqueles que amam a Deus todas as coisas contribuem juntamente para o bem, para aqueles que são chamados segundo o seu propósito.</w:t>
      </w:r>
    </w:p>
    <w:p w14:paraId="04CE91BA" w14:textId="77777777" w:rsidR="00F90BDC" w:rsidRDefault="00F90BDC"/>
    <w:p w14:paraId="03B938EF" w14:textId="77777777" w:rsidR="00F90BDC" w:rsidRDefault="00F90BDC">
      <w:r xmlns:w="http://schemas.openxmlformats.org/wordprocessingml/2006/main">
        <w:t xml:space="preserve">2. Filipenses 4:11-13 - Não que eu esteja falando de passar necessidade, pois aprendi a ficar contente em qualquer situação. Eu sei como ser abatido e sei como ter abundância. Em toda e qualquer circunstância, aprendi o segredo de enfrentar a fartura e a fome, a abundância e a necessidade.</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25:22 Então Agripa disse a Festo: Eu também quero ouvir o homem. Amanhã, disse ele, você o ouvirá.</w:t>
      </w:r>
    </w:p>
    <w:p w14:paraId="436718B9" w14:textId="77777777" w:rsidR="00F90BDC" w:rsidRDefault="00F90BDC"/>
    <w:p w14:paraId="652C402E" w14:textId="77777777" w:rsidR="00F90BDC" w:rsidRDefault="00F90BDC">
      <w:r xmlns:w="http://schemas.openxmlformats.org/wordprocessingml/2006/main">
        <w:t xml:space="preserve">O rei Agripa disse a Festo que queria ouvir o próprio Paulo no dia seguinte.</w:t>
      </w:r>
    </w:p>
    <w:p w14:paraId="6DA70FC8" w14:textId="77777777" w:rsidR="00F90BDC" w:rsidRDefault="00F90BDC"/>
    <w:p w14:paraId="3D155B26" w14:textId="77777777" w:rsidR="00F90BDC" w:rsidRDefault="00F90BDC">
      <w:r xmlns:w="http://schemas.openxmlformats.org/wordprocessingml/2006/main">
        <w:t xml:space="preserve">1. Os planos de Deus para nós muitas vezes surgem de maneiras inesperadas.</w:t>
      </w:r>
    </w:p>
    <w:p w14:paraId="7756A56E" w14:textId="77777777" w:rsidR="00F90BDC" w:rsidRDefault="00F90BDC"/>
    <w:p w14:paraId="52156AFD" w14:textId="77777777" w:rsidR="00F90BDC" w:rsidRDefault="00F90BDC">
      <w:r xmlns:w="http://schemas.openxmlformats.org/wordprocessingml/2006/main">
        <w:t xml:space="preserve">2. É importante permanecermos abertos para ouvir as mensagens de Deus nas nossas vidas.</w:t>
      </w:r>
    </w:p>
    <w:p w14:paraId="1AB659D5" w14:textId="77777777" w:rsidR="00F90BDC" w:rsidRDefault="00F90BDC"/>
    <w:p w14:paraId="60A105C3" w14:textId="77777777" w:rsidR="00F90BDC" w:rsidRDefault="00F90BDC">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14:paraId="1C66EB53" w14:textId="77777777" w:rsidR="00F90BDC" w:rsidRDefault="00F90BDC"/>
    <w:p w14:paraId="335E8EB1" w14:textId="77777777" w:rsidR="00F90BDC" w:rsidRDefault="00F90BDC">
      <w:r xmlns:w="http://schemas.openxmlformats.org/wordprocessingml/2006/main">
        <w:t xml:space="preserve">2. Tiago 1:19-20 "Portanto, meus amados irmãos, todo homem seja pronto para ouvir, tardio para falar, tardio para se irar: Porque a ira do homem não opera a justiça de Deus."</w:t>
      </w:r>
    </w:p>
    <w:p w14:paraId="4D94F757" w14:textId="77777777" w:rsidR="00F90BDC" w:rsidRDefault="00F90BDC"/>
    <w:p w14:paraId="66E192AE" w14:textId="77777777" w:rsidR="00F90BDC" w:rsidRDefault="00F90BDC">
      <w:r xmlns:w="http://schemas.openxmlformats.org/wordprocessingml/2006/main">
        <w:t xml:space="preserve">Atos 25:23 E no dia seguinte, chegando Agripa e Berenice, com grande pompa, e entrando no lugar de audiência, com os capitães-chefes e os homens principais da cidade, por ordem de Festo, Paulo foi levado. .</w:t>
      </w:r>
    </w:p>
    <w:p w14:paraId="76C50163" w14:textId="77777777" w:rsidR="00F90BDC" w:rsidRDefault="00F90BDC"/>
    <w:p w14:paraId="7ED32D8B" w14:textId="77777777" w:rsidR="00F90BDC" w:rsidRDefault="00F90BDC">
      <w:r xmlns:w="http://schemas.openxmlformats.org/wordprocessingml/2006/main">
        <w:t xml:space="preserve">Festo ordenou que Paulo fosse levado ao local de audiência onde Agripa, Berenice e os principais capitães e principais homens da cidade haviam chegado com grande pompa.</w:t>
      </w:r>
    </w:p>
    <w:p w14:paraId="068733FF" w14:textId="77777777" w:rsidR="00F90BDC" w:rsidRDefault="00F90BDC"/>
    <w:p w14:paraId="0BE272EA" w14:textId="77777777" w:rsidR="00F90BDC" w:rsidRDefault="00F90BDC">
      <w:r xmlns:w="http://schemas.openxmlformats.org/wordprocessingml/2006/main">
        <w:t xml:space="preserve">1. O plano soberano de Deus dirige os caminhos de todos nós, independentemente da nossa posição na vida.</w:t>
      </w:r>
    </w:p>
    <w:p w14:paraId="095F341B" w14:textId="77777777" w:rsidR="00F90BDC" w:rsidRDefault="00F90BDC"/>
    <w:p w14:paraId="245EB305" w14:textId="77777777" w:rsidR="00F90BDC" w:rsidRDefault="00F90BDC">
      <w:r xmlns:w="http://schemas.openxmlformats.org/wordprocessingml/2006/main">
        <w:t xml:space="preserve">2. Nossas vidas podem ser usadas para promover os propósitos de Deus se permanecermos obedientes à Sua vontade.</w:t>
      </w:r>
    </w:p>
    <w:p w14:paraId="60069E08" w14:textId="77777777" w:rsidR="00F90BDC" w:rsidRDefault="00F90BDC"/>
    <w:p w14:paraId="78E9833A" w14:textId="77777777" w:rsidR="00F90BDC" w:rsidRDefault="00F90BDC">
      <w:r xmlns:w="http://schemas.openxmlformats.org/wordprocessingml/2006/main">
        <w:t xml:space="preserve">1. Efésios 2:10 - Porque somos feitura dele, criados em Cristo Jesus para boas obras, as quais Deus </w:t>
      </w:r>
      <w:r xmlns:w="http://schemas.openxmlformats.org/wordprocessingml/2006/main">
        <w:lastRenderedPageBreak xmlns:w="http://schemas.openxmlformats.org/wordprocessingml/2006/main"/>
      </w:r>
      <w:r xmlns:w="http://schemas.openxmlformats.org/wordprocessingml/2006/main">
        <w:t xml:space="preserve">de antemão preparou, para que andássemos nelas.</w:t>
      </w:r>
    </w:p>
    <w:p w14:paraId="315C3E9C" w14:textId="77777777" w:rsidR="00F90BDC" w:rsidRDefault="00F90BDC"/>
    <w:p w14:paraId="3ADAA7EF" w14:textId="77777777" w:rsidR="00F90BDC" w:rsidRDefault="00F90BDC">
      <w:r xmlns:w="http://schemas.openxmlformats.org/wordprocessingml/2006/main">
        <w:t xml:space="preserve">2. Romanos 8:28 - E sabemos que para aqueles que amam a Deus todas as coisas contribuem juntamente para o bem, para aqueles que são chamados segundo o seu propósito.</w:t>
      </w:r>
    </w:p>
    <w:p w14:paraId="71695DAE" w14:textId="77777777" w:rsidR="00F90BDC" w:rsidRDefault="00F90BDC"/>
    <w:p w14:paraId="723BBE97" w14:textId="77777777" w:rsidR="00F90BDC" w:rsidRDefault="00F90BDC">
      <w:r xmlns:w="http://schemas.openxmlformats.org/wordprocessingml/2006/main">
        <w:t xml:space="preserve">Atos 25:24 E disse Festo: Rei Agripa, e todos os homens que aqui estão conosco, vedes este homem, por quem toda a multidão dos judeus tem tratado comigo, tanto em Jerusalém como aqui, clamando que ele não deveria viver mais.</w:t>
      </w:r>
    </w:p>
    <w:p w14:paraId="790B93B9" w14:textId="77777777" w:rsidR="00F90BDC" w:rsidRDefault="00F90BDC"/>
    <w:p w14:paraId="4C2F1D90" w14:textId="77777777" w:rsidR="00F90BDC" w:rsidRDefault="00F90BDC">
      <w:r xmlns:w="http://schemas.openxmlformats.org/wordprocessingml/2006/main">
        <w:t xml:space="preserve">Festo apresenta Paulo diante do Rei Agripa e dos outros homens presentes. Os judeus estão insistindo que Paulo não viva mais.</w:t>
      </w:r>
    </w:p>
    <w:p w14:paraId="468DF2CE" w14:textId="77777777" w:rsidR="00F90BDC" w:rsidRDefault="00F90BDC"/>
    <w:p w14:paraId="4EA8AC57" w14:textId="77777777" w:rsidR="00F90BDC" w:rsidRDefault="00F90BDC">
      <w:r xmlns:w="http://schemas.openxmlformats.org/wordprocessingml/2006/main">
        <w:t xml:space="preserve">1. Devemos viver uma vida de fé e coragem diante da oposição.</w:t>
      </w:r>
    </w:p>
    <w:p w14:paraId="37E867D6" w14:textId="77777777" w:rsidR="00F90BDC" w:rsidRDefault="00F90BDC"/>
    <w:p w14:paraId="69E45B99" w14:textId="77777777" w:rsidR="00F90BDC" w:rsidRDefault="00F90BDC">
      <w:r xmlns:w="http://schemas.openxmlformats.org/wordprocessingml/2006/main">
        <w:t xml:space="preserve">2. A vontade de Deus é mais importante que a opinião das pessoas.</w:t>
      </w:r>
    </w:p>
    <w:p w14:paraId="789AFB22" w14:textId="77777777" w:rsidR="00F90BDC" w:rsidRDefault="00F90BDC"/>
    <w:p w14:paraId="6CA13F89" w14:textId="77777777" w:rsidR="00F90BDC" w:rsidRDefault="00F90BDC">
      <w:r xmlns:w="http://schemas.openxmlformats.org/wordprocessingml/2006/main">
        <w:t xml:space="preserve">1. Filipenses 1:21-24 - Pois para mim o viver é Cristo, e o morrer é lucro.</w:t>
      </w:r>
    </w:p>
    <w:p w14:paraId="010F521A" w14:textId="77777777" w:rsidR="00F90BDC" w:rsidRDefault="00F90BDC"/>
    <w:p w14:paraId="43CD4F24" w14:textId="77777777" w:rsidR="00F90BDC" w:rsidRDefault="00F90BDC">
      <w:r xmlns:w="http://schemas.openxmlformats.org/wordprocessingml/2006/main">
        <w:t xml:space="preserve">2. Romanos 8:31-32 - Que diremos então a estas coisas? Se Deus é por nós, quem será contra nós?</w:t>
      </w:r>
    </w:p>
    <w:p w14:paraId="3661EB8D" w14:textId="77777777" w:rsidR="00F90BDC" w:rsidRDefault="00F90BDC"/>
    <w:p w14:paraId="65964C7F" w14:textId="77777777" w:rsidR="00F90BDC" w:rsidRDefault="00F90BDC">
      <w:r xmlns:w="http://schemas.openxmlformats.org/wordprocessingml/2006/main">
        <w:t xml:space="preserve">Atos 25:25 Mas quando descobri que ele não havia cometido nada digno de morte, e que ele mesmo apelou para Augusto, resolvi enviá-lo.</w:t>
      </w:r>
    </w:p>
    <w:p w14:paraId="5201A0E4" w14:textId="77777777" w:rsidR="00F90BDC" w:rsidRDefault="00F90BDC"/>
    <w:p w14:paraId="2386353A" w14:textId="77777777" w:rsidR="00F90BDC" w:rsidRDefault="00F90BDC">
      <w:r xmlns:w="http://schemas.openxmlformats.org/wordprocessingml/2006/main">
        <w:t xml:space="preserve">Paulo foi considerado inocente de qualquer crime digno de morte e apelou para César, por isso Festo decidiu mandá-lo para Roma.</w:t>
      </w:r>
    </w:p>
    <w:p w14:paraId="6EB4C936" w14:textId="77777777" w:rsidR="00F90BDC" w:rsidRDefault="00F90BDC"/>
    <w:p w14:paraId="2897FFF9" w14:textId="77777777" w:rsidR="00F90BDC" w:rsidRDefault="00F90BDC">
      <w:r xmlns:w="http://schemas.openxmlformats.org/wordprocessingml/2006/main">
        <w:t xml:space="preserve">1. A Soberania de Deus em Prover Proteção - Romanos 8:28</w:t>
      </w:r>
    </w:p>
    <w:p w14:paraId="6A43C7E6" w14:textId="77777777" w:rsidR="00F90BDC" w:rsidRDefault="00F90BDC"/>
    <w:p w14:paraId="4558B798" w14:textId="77777777" w:rsidR="00F90BDC" w:rsidRDefault="00F90BDC">
      <w:r xmlns:w="http://schemas.openxmlformats.org/wordprocessingml/2006/main">
        <w:t xml:space="preserve">2. Viver com Fé e Esperança em Tempos Difíceis - Hebreus 11:1-3</w:t>
      </w:r>
    </w:p>
    <w:p w14:paraId="7788116A" w14:textId="77777777" w:rsidR="00F90BDC" w:rsidRDefault="00F90BDC"/>
    <w:p w14:paraId="3A110F7C" w14:textId="77777777" w:rsidR="00F90BDC" w:rsidRDefault="00F90BDC">
      <w:r xmlns:w="http://schemas.openxmlformats.org/wordprocessingml/2006/main">
        <w:t xml:space="preserve">1. Salmo 46:1-2 - Deus é nosso refúgio e fortaleza, socorro bem presente na angústia.</w:t>
      </w:r>
    </w:p>
    <w:p w14:paraId="3B8BEB2D" w14:textId="77777777" w:rsidR="00F90BDC" w:rsidRDefault="00F90BDC"/>
    <w:p w14:paraId="01CA031B" w14:textId="77777777" w:rsidR="00F90BDC" w:rsidRDefault="00F90BDC">
      <w:r xmlns:w="http://schemas.openxmlformats.org/wordprocessingml/2006/main">
        <w:t xml:space="preserve">2. Filipenses 4:6-7 - Não fique ansioso por nada, mas em todas as situações, pela oração e petição, com ação de graças, apresente seus pedidos a Deus.</w:t>
      </w:r>
    </w:p>
    <w:p w14:paraId="3DE5C98C" w14:textId="77777777" w:rsidR="00F90BDC" w:rsidRDefault="00F90BDC"/>
    <w:p w14:paraId="3371D62E" w14:textId="77777777" w:rsidR="00F90BDC" w:rsidRDefault="00F90BDC">
      <w:r xmlns:w="http://schemas.openxmlformats.org/wordprocessingml/2006/main">
        <w:t xml:space="preserve">Atos 25:26 Sobre o qual não tenho coisa alguma que escrever ao meu senhor. Por isso eu o apresentei diante de ti, e especialmente diante de ti, ó rei Agripa, para que, depois de examinado, eu pudesse ter algo para escrever.</w:t>
      </w:r>
    </w:p>
    <w:p w14:paraId="313276C8" w14:textId="77777777" w:rsidR="00F90BDC" w:rsidRDefault="00F90BDC"/>
    <w:p w14:paraId="7803A8D9" w14:textId="77777777" w:rsidR="00F90BDC" w:rsidRDefault="00F90BDC">
      <w:r xmlns:w="http://schemas.openxmlformats.org/wordprocessingml/2006/main">
        <w:t xml:space="preserve">Paulo é levado perante o rei Agripa para ser interrogado, para que Paulo tenha algo sobre o que escrever ao imperador César.</w:t>
      </w:r>
    </w:p>
    <w:p w14:paraId="3F719700" w14:textId="77777777" w:rsidR="00F90BDC" w:rsidRDefault="00F90BDC"/>
    <w:p w14:paraId="03BAB2BF" w14:textId="77777777" w:rsidR="00F90BDC" w:rsidRDefault="00F90BDC">
      <w:r xmlns:w="http://schemas.openxmlformats.org/wordprocessingml/2006/main">
        <w:t xml:space="preserve">1. A Importância do Exame: Examinar as nossas vidas para aprender mais sobre nós mesmos e a nossa fé.</w:t>
      </w:r>
    </w:p>
    <w:p w14:paraId="2C67F166" w14:textId="77777777" w:rsidR="00F90BDC" w:rsidRDefault="00F90BDC"/>
    <w:p w14:paraId="2AA4AFBF" w14:textId="77777777" w:rsidR="00F90BDC" w:rsidRDefault="00F90BDC">
      <w:r xmlns:w="http://schemas.openxmlformats.org/wordprocessingml/2006/main">
        <w:t xml:space="preserve">2. Permanecer Firmes na Fé: Permanecer fiéis à nossa fé mesmo quando as nossas crenças são desafiadas.</w:t>
      </w:r>
    </w:p>
    <w:p w14:paraId="0AF6F620" w14:textId="77777777" w:rsidR="00F90BDC" w:rsidRDefault="00F90BDC"/>
    <w:p w14:paraId="3F4CE4E5" w14:textId="77777777" w:rsidR="00F90BDC" w:rsidRDefault="00F90BDC">
      <w:r xmlns:w="http://schemas.openxmlformats.org/wordprocessingml/2006/main">
        <w:t xml:space="preserve">1. Filipenses 4:8-9 - Finalmente, irmãos, tudo o que é verdadeiro, tudo o que é honroso, tudo o que é justo, tudo o que é puro, tudo o que é amável, tudo o que é louvável, se há alguma excelência, se há algo digno de louvor , pense nessas coisas. O que você aprendeu, recebeu, ouviu e viu em mim? </w:t>
      </w:r>
      <w:r xmlns:w="http://schemas.openxmlformats.org/wordprocessingml/2006/main">
        <w:rPr>
          <w:rFonts w:ascii="맑은 고딕 Semilight" w:hAnsi="맑은 고딕 Semilight"/>
        </w:rPr>
        <w:t xml:space="preserve">Pratique </w:t>
      </w:r>
      <w:r xmlns:w="http://schemas.openxmlformats.org/wordprocessingml/2006/main">
        <w:t xml:space="preserve">essas coisas e o Deus da paz estará com você.</w:t>
      </w:r>
    </w:p>
    <w:p w14:paraId="03F5F2AC" w14:textId="77777777" w:rsidR="00F90BDC" w:rsidRDefault="00F90BDC"/>
    <w:p w14:paraId="0D6B5CEC" w14:textId="77777777" w:rsidR="00F90BDC" w:rsidRDefault="00F90BDC">
      <w:r xmlns:w="http://schemas.openxmlformats.org/wordprocessingml/2006/main">
        <w:t xml:space="preserve">2. Mateus 5:37-38 - Deixe o seu? </w:t>
      </w:r>
      <w:r xmlns:w="http://schemas.openxmlformats.org/wordprocessingml/2006/main">
        <w:rPr>
          <w:rFonts w:ascii="맑은 고딕 Semilight" w:hAnsi="맑은 고딕 Semilight"/>
        </w:rPr>
        <w:t xml:space="preserve">쁚 </w:t>
      </w:r>
      <w:r xmlns:w="http://schemas.openxmlformats.org/wordprocessingml/2006/main">
        <w:t xml:space="preserve">é??ser ? </w:t>
      </w:r>
      <w:r xmlns:w="http://schemas.openxmlformats.org/wordprocessingml/2006/main">
        <w:rPr>
          <w:rFonts w:ascii="맑은 고딕 Semilight" w:hAnsi="맑은 고딕 Semilight"/>
        </w:rPr>
        <w:t xml:space="preserve">쁚 </w:t>
      </w:r>
      <w:r xmlns:w="http://schemas.openxmlformats.org/wordprocessingml/2006/main">
        <w:t xml:space="preserve">es,??e seu ? E </w:t>
      </w:r>
      <w:r xmlns:w="http://schemas.openxmlformats.org/wordprocessingml/2006/main">
        <w:rPr>
          <w:rFonts w:ascii="맑은 고딕 Semilight" w:hAnsi="맑은 고딕 Semilight"/>
        </w:rPr>
        <w:t xml:space="preserve">aí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o.??Pois tudo o que é maior do que isso vem do Maligno.</w:t>
      </w:r>
    </w:p>
    <w:p w14:paraId="6AD87232" w14:textId="77777777" w:rsidR="00F90BDC" w:rsidRDefault="00F90BDC"/>
    <w:p w14:paraId="0CA1C54E" w14:textId="77777777" w:rsidR="00F90BDC" w:rsidRDefault="00F90BDC">
      <w:r xmlns:w="http://schemas.openxmlformats.org/wordprocessingml/2006/main">
        <w:t xml:space="preserve">Atos 25:27 Porque não me parece razoável enviar um prisioneiro, e não denunciar os </w:t>
      </w:r>
      <w:r xmlns:w="http://schemas.openxmlformats.org/wordprocessingml/2006/main">
        <w:lastRenderedPageBreak xmlns:w="http://schemas.openxmlformats.org/wordprocessingml/2006/main"/>
      </w:r>
      <w:r xmlns:w="http://schemas.openxmlformats.org/wordprocessingml/2006/main">
        <w:t xml:space="preserve">crimes cometidos contra ele.</w:t>
      </w:r>
    </w:p>
    <w:p w14:paraId="351AEC6C" w14:textId="77777777" w:rsidR="00F90BDC" w:rsidRDefault="00F90BDC"/>
    <w:p w14:paraId="64ECAFB8" w14:textId="77777777" w:rsidR="00F90BDC" w:rsidRDefault="00F90BDC">
      <w:r xmlns:w="http://schemas.openxmlformats.org/wordprocessingml/2006/main">
        <w:t xml:space="preserve">Paulo está sendo acusado de irregularidades e não é razoável enviá-lo a Roma sem esclarecer os seus alegados crimes.</w:t>
      </w:r>
    </w:p>
    <w:p w14:paraId="671E006E" w14:textId="77777777" w:rsidR="00F90BDC" w:rsidRDefault="00F90BDC"/>
    <w:p w14:paraId="05036CF5" w14:textId="77777777" w:rsidR="00F90BDC" w:rsidRDefault="00F90BDC">
      <w:r xmlns:w="http://schemas.openxmlformats.org/wordprocessingml/2006/main">
        <w:t xml:space="preserve">1. Deus nos chama a buscar justiça e imparcialidade em nossas relações uns com os outros</w:t>
      </w:r>
    </w:p>
    <w:p w14:paraId="6F77A32E" w14:textId="77777777" w:rsidR="00F90BDC" w:rsidRDefault="00F90BDC"/>
    <w:p w14:paraId="5BBC140B" w14:textId="77777777" w:rsidR="00F90BDC" w:rsidRDefault="00F90BDC">
      <w:r xmlns:w="http://schemas.openxmlformats.org/wordprocessingml/2006/main">
        <w:t xml:space="preserve">2. Nunca devemos esquecer que todos são inocentes até que se prove a culpa</w:t>
      </w:r>
    </w:p>
    <w:p w14:paraId="5959DF68" w14:textId="77777777" w:rsidR="00F90BDC" w:rsidRDefault="00F90BDC"/>
    <w:p w14:paraId="67DC8AD2" w14:textId="77777777" w:rsidR="00F90BDC" w:rsidRDefault="00F90BDC">
      <w:r xmlns:w="http://schemas.openxmlformats.org/wordprocessingml/2006/main">
        <w:t xml:space="preserve">1. Deuteronômio 16:20 - Justiça, e somente justiça, você deve buscar, para que possa viver e possuir a terra que o Senhor seu Deus está lhe dando.</w:t>
      </w:r>
    </w:p>
    <w:p w14:paraId="12C685AA" w14:textId="77777777" w:rsidR="00F90BDC" w:rsidRDefault="00F90BDC"/>
    <w:p w14:paraId="65028965" w14:textId="77777777" w:rsidR="00F90BDC" w:rsidRDefault="00F90BDC">
      <w:r xmlns:w="http://schemas.openxmlformats.org/wordprocessingml/2006/main">
        <w:t xml:space="preserve">2. Salmos 82:3 – Faça justiça aos fracos e aos órfãos; manter o direito dos aflitos e dos desamparados.</w:t>
      </w:r>
    </w:p>
    <w:p w14:paraId="2D5DE233" w14:textId="77777777" w:rsidR="00F90BDC" w:rsidRDefault="00F90BDC"/>
    <w:p w14:paraId="5252F1ED" w14:textId="77777777" w:rsidR="00F90BDC" w:rsidRDefault="00F90BDC">
      <w:r xmlns:w="http://schemas.openxmlformats.org/wordprocessingml/2006/main">
        <w:t xml:space="preserve">Atos 26 relata a defesa de Paulo perante o rei Agripa, seu testemunho sobre sua conversão e chamado, e a reação de Agripa à mensagem de Paulo.</w:t>
      </w:r>
    </w:p>
    <w:p w14:paraId="5317EB03" w14:textId="77777777" w:rsidR="00F90BDC" w:rsidRDefault="00F90BDC"/>
    <w:p w14:paraId="579FAABB" w14:textId="77777777" w:rsidR="00F90BDC" w:rsidRDefault="00F90BDC">
      <w:r xmlns:w="http://schemas.openxmlformats.org/wordprocessingml/2006/main">
        <w:t xml:space="preserve">Parágrafo 1: O capítulo começa com Agripa dizendo a Paulo 'Você tem permissão para falar por si mesmo'. Então Paulo estendeu a mão e iniciou sua defesa afirmando que se considerava afortunado por estar diante do rei Agripa em responder às acusações dos judeus, especialmente porque está familiarizado com todas as controvérsias alfandegárias da nação judaica. Ele narra a história de sua infância como fariseu e como perseguiu os seguidores de Jesus, até a morte (Atos 26:1-11).</w:t>
      </w:r>
    </w:p>
    <w:p w14:paraId="23659D34" w14:textId="77777777" w:rsidR="00F90BDC" w:rsidRDefault="00F90BDC"/>
    <w:p w14:paraId="0C4CA27E" w14:textId="77777777" w:rsidR="00F90BDC" w:rsidRDefault="00F90BDC">
      <w:r xmlns:w="http://schemas.openxmlformats.org/wordprocessingml/2006/main">
        <w:t xml:space="preserve">Parágrafo 2: Ele então relata seu encontro com Jesus na estrada para Damasco - como uma luz do céu, mais brilhante que o sol, brilhou ao seu redor. Aqueles que viajavam com ele, todos caíram no chão e ouviram a voz em aramaico 'Saulo Saulo, por que você me persegue? É difícil para você chutar contra aguilhões.' Quando questionado sobre quem estava falando, a voz respondeu: 'Eu sou Jesus, a quem você está perseguindo. Agora levante-se, fique de pé, eu apareci, você nomeia um servo como testemunha, o que você viu, eu </w:t>
      </w:r>
      <w:r xmlns:w="http://schemas.openxmlformats.org/wordprocessingml/2006/main">
        <w:lastRenderedPageBreak xmlns:w="http://schemas.openxmlformats.org/wordprocessingml/2006/main"/>
      </w:r>
      <w:r xmlns:w="http://schemas.openxmlformats.org/wordprocessingml/2006/main">
        <w:t xml:space="preserve">lhe mostrarei. A partir daquele momento, ele foi designado para ser servo e testemunha não só do que tinha visto, mas também do que Deus lhe revelaria (Atos 26:12-18).</w:t>
      </w:r>
    </w:p>
    <w:p w14:paraId="73028400" w14:textId="77777777" w:rsidR="00F90BDC" w:rsidRDefault="00F90BDC"/>
    <w:p w14:paraId="428EF819" w14:textId="77777777" w:rsidR="00F90BDC" w:rsidRDefault="00F90BDC">
      <w:r xmlns:w="http://schemas.openxmlformats.org/wordprocessingml/2006/main">
        <w:t xml:space="preserve">3º Parágrafo: Após este encontro, Paulo diz que ele não foi desobediente à visão do céu, mas primeiro aqueles Damasco e depois Jerusalém, em toda a Judéia, os gentios pregaram que deveriam se arrepender, virar Deus, demonstrar seu arrependimento por suas ações, razão pela qual os judeus tomaram o templo e tentaram matá-lo, mas Deus ajudou a continuar testemunhando ambos pequeno grande dizendo nada além dos profetas que Moisés disse que aconteceria Que Cristo sofreria primeiro ressuscitaria morto proclamaria mensagem leve salvação ambos os povos gentios (Atos 26:19-23). Enquanto Paulo fazia essa defesa, Festo gritou em voz alta: 'Paulo, você está louco! Seu grande aprendizado está deixando você louco!' Mas Paulo respondeu: 'Eu não sou louco, excelente Festo. O que estou dizendo é que o verdadeiro rei racional conhece essas coisas que podem testificá-las, acredite que os profetas sabem fazer' (Atos 26:24-27). Agripa disse a Paulo: 'Você acha que em pouco tempo você pode se tornar cristão?' E respondi se curto, longo, ore a Deus para que não só, mas todos os que estão ouvindo hoje possam se tornar o que sou, exceto essas correntes. Então o rei levantou-se, governador Berenice, os que estavam sentados depois que saíram da sala começaram a conversar entre si, dizendo que o homem que não faz nada merece prisão de morte. Agripa disse que o homem de Festo poderia ser libertado se tivesse apelado a César (Atos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Atos 26:1 Então Agripa disse a Paulo: É-te permitido falar por ti mesmo. Então Paulo estendeu a mão e respondeu por si mesmo:</w:t>
      </w:r>
    </w:p>
    <w:p w14:paraId="57C2BF8B" w14:textId="77777777" w:rsidR="00F90BDC" w:rsidRDefault="00F90BDC"/>
    <w:p w14:paraId="653B1FF2" w14:textId="77777777" w:rsidR="00F90BDC" w:rsidRDefault="00F90BDC">
      <w:r xmlns:w="http://schemas.openxmlformats.org/wordprocessingml/2006/main">
        <w:t xml:space="preserve">Paulo tem a oportunidade de se defender diante de Agripa.</w:t>
      </w:r>
    </w:p>
    <w:p w14:paraId="284568B2" w14:textId="77777777" w:rsidR="00F90BDC" w:rsidRDefault="00F90BDC"/>
    <w:p w14:paraId="09CE5015" w14:textId="77777777" w:rsidR="00F90BDC" w:rsidRDefault="00F90BDC">
      <w:r xmlns:w="http://schemas.openxmlformats.org/wordprocessingml/2006/main">
        <w:t xml:space="preserve">1. Seja corajoso e tenha coragem em tempos de adversidade.</w:t>
      </w:r>
    </w:p>
    <w:p w14:paraId="4AE2D9D2" w14:textId="77777777" w:rsidR="00F90BDC" w:rsidRDefault="00F90BDC"/>
    <w:p w14:paraId="7BCB1CDC" w14:textId="77777777" w:rsidR="00F90BDC" w:rsidRDefault="00F90BDC">
      <w:r xmlns:w="http://schemas.openxmlformats.org/wordprocessingml/2006/main">
        <w:t xml:space="preserve">2. Confie no Senhor para prover em momentos de necessidade.</w:t>
      </w:r>
    </w:p>
    <w:p w14:paraId="3A1F2061" w14:textId="77777777" w:rsidR="00F90BDC" w:rsidRDefault="00F90BDC"/>
    <w:p w14:paraId="5729F7D6" w14:textId="77777777" w:rsidR="00F90BDC" w:rsidRDefault="00F90BDC">
      <w:r xmlns:w="http://schemas.openxmlformats.org/wordprocessingml/2006/main">
        <w:t xml:space="preserve">1. Isaías 41:10 - "Não temas, porque estou contigo; não te assombres, porque eu sou o teu Deus; eu te fortalecerei, te ajudarei, te sustentarei com a minha destra justa."</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Provérbios 3:5-6 - "Confie no Senhor de todo o seu coração e não se apoie no seu próprio entendimento. Reconheça-o em todos os seus caminhos, e ele endireitará as suas veredas."</w:t>
      </w:r>
    </w:p>
    <w:p w14:paraId="672BEC93" w14:textId="77777777" w:rsidR="00F90BDC" w:rsidRDefault="00F90BDC"/>
    <w:p w14:paraId="1B1FBA51" w14:textId="77777777" w:rsidR="00F90BDC" w:rsidRDefault="00F90BDC">
      <w:r xmlns:w="http://schemas.openxmlformats.org/wordprocessingml/2006/main">
        <w:t xml:space="preserve">Atos 26:2 Sinto-me feliz, rei Agripa, porque hoje responderei por mim mesmo diante de ti a respeito de todas as coisas de que sou acusado pelos judeus:</w:t>
      </w:r>
    </w:p>
    <w:p w14:paraId="2B3B7305" w14:textId="77777777" w:rsidR="00F90BDC" w:rsidRDefault="00F90BDC"/>
    <w:p w14:paraId="22B84622" w14:textId="77777777" w:rsidR="00F90BDC" w:rsidRDefault="00F90BDC">
      <w:r xmlns:w="http://schemas.openxmlformats.org/wordprocessingml/2006/main">
        <w:t xml:space="preserve">Paulo fica feliz por poder se defender perante o rei Agripa em relação a todas as acusações feitas pelos judeus.</w:t>
      </w:r>
    </w:p>
    <w:p w14:paraId="12674C7D" w14:textId="77777777" w:rsidR="00F90BDC" w:rsidRDefault="00F90BDC"/>
    <w:p w14:paraId="1FEE0B7D" w14:textId="77777777" w:rsidR="00F90BDC" w:rsidRDefault="00F90BDC">
      <w:r xmlns:w="http://schemas.openxmlformats.org/wordprocessingml/2006/main">
        <w:t xml:space="preserve">1. Como permanecer positivo em situações difíceis</w:t>
      </w:r>
    </w:p>
    <w:p w14:paraId="0A3B771B" w14:textId="77777777" w:rsidR="00F90BDC" w:rsidRDefault="00F90BDC"/>
    <w:p w14:paraId="2654FF3B" w14:textId="77777777" w:rsidR="00F90BDC" w:rsidRDefault="00F90BDC">
      <w:r xmlns:w="http://schemas.openxmlformats.org/wordprocessingml/2006/main">
        <w:t xml:space="preserve">2. O poder da autoconsciência</w:t>
      </w:r>
    </w:p>
    <w:p w14:paraId="25D04BA8" w14:textId="77777777" w:rsidR="00F90BDC" w:rsidRDefault="00F90BDC"/>
    <w:p w14:paraId="42F341F9" w14:textId="77777777" w:rsidR="00F90BDC" w:rsidRDefault="00F90BDC">
      <w:r xmlns:w="http://schemas.openxmlformats.org/wordprocessingml/2006/main">
        <w:t xml:space="preserve">1. Filipenses 4:4-6 - Alegrem-se sempre no Senhor; novamente direi: alegrem-se. Deixe sua razoabilidade ser conhecida por todos. O Senhor está próximo; não andem ansiosos por coisa alguma, mas em tudo, pela oração e súplica, com ações de graças, apresentem seus pedidos a Deus.</w:t>
      </w:r>
    </w:p>
    <w:p w14:paraId="0936D46A" w14:textId="77777777" w:rsidR="00F90BDC" w:rsidRDefault="00F90BDC"/>
    <w:p w14:paraId="177F89A7" w14:textId="77777777" w:rsidR="00F90BDC" w:rsidRDefault="00F90BDC">
      <w:r xmlns:w="http://schemas.openxmlformats.org/wordprocessingml/2006/main">
        <w:t xml:space="preserve">2. Romanos 8:31-32 - Que diremos então a estas coisas? Se Deus é por nós, quem será contra nós? Aquele que não poupou o seu próprio Filho, mas o entregou por todos nós, como não nos dará também com ele todas as coisas?</w:t>
      </w:r>
    </w:p>
    <w:p w14:paraId="12D0866A" w14:textId="77777777" w:rsidR="00F90BDC" w:rsidRDefault="00F90BDC"/>
    <w:p w14:paraId="64C15391" w14:textId="77777777" w:rsidR="00F90BDC" w:rsidRDefault="00F90BDC">
      <w:r xmlns:w="http://schemas.openxmlformats.org/wordprocessingml/2006/main">
        <w:t xml:space="preserve">Atos 26:3 Principalmente porque sei que você é especialista em todos os costumes e questões que existem entre os judeus; portanto, rogo-te que me ouças com paciência.</w:t>
      </w:r>
    </w:p>
    <w:p w14:paraId="67AFD151" w14:textId="77777777" w:rsidR="00F90BDC" w:rsidRDefault="00F90BDC"/>
    <w:p w14:paraId="5EFE02FD" w14:textId="77777777" w:rsidR="00F90BDC" w:rsidRDefault="00F90BDC">
      <w:r xmlns:w="http://schemas.openxmlformats.org/wordprocessingml/2006/main">
        <w:t xml:space="preserve">O apelo de Paulo ao rei Agripa para ouvi-lo pacientemente devido ao seu conhecimento dos costumes e questões judaicas.</w:t>
      </w:r>
    </w:p>
    <w:p w14:paraId="51C599B2" w14:textId="77777777" w:rsidR="00F90BDC" w:rsidRDefault="00F90BDC"/>
    <w:p w14:paraId="24A6302F" w14:textId="77777777" w:rsidR="00F90BDC" w:rsidRDefault="00F90BDC">
      <w:r xmlns:w="http://schemas.openxmlformats.org/wordprocessingml/2006/main">
        <w:t xml:space="preserve">1. Confiar em Deus para abrir portas de oportunidades para nós quando procuramos compartilhar o evangelho.</w:t>
      </w:r>
    </w:p>
    <w:p w14:paraId="169351D8" w14:textId="77777777" w:rsidR="00F90BDC" w:rsidRDefault="00F90BDC"/>
    <w:p w14:paraId="2CB78BFC" w14:textId="77777777" w:rsidR="00F90BDC" w:rsidRDefault="00F90BDC">
      <w:r xmlns:w="http://schemas.openxmlformats.org/wordprocessingml/2006/main">
        <w:t xml:space="preserve">2. Confiar na sabedoria de Deus em todas as circunstâncias.</w:t>
      </w:r>
    </w:p>
    <w:p w14:paraId="18820516" w14:textId="77777777" w:rsidR="00F90BDC" w:rsidRDefault="00F90BDC"/>
    <w:p w14:paraId="4F09DBDB" w14:textId="77777777" w:rsidR="00F90BDC" w:rsidRDefault="00F90BDC">
      <w:r xmlns:w="http://schemas.openxmlformats.org/wordprocessingml/2006/main">
        <w:t xml:space="preserve">1. João 10:7: "Então Jesus disse novamente: </w:t>
      </w:r>
      <w:r xmlns:w="http://schemas.openxmlformats.org/wordprocessingml/2006/main">
        <w:rPr>
          <w:rFonts w:ascii="맑은 고딕 Semilight" w:hAnsi="맑은 고딕 Semilight"/>
        </w:rPr>
        <w:t xml:space="preserve">Em </w:t>
      </w:r>
      <w:r xmlns:w="http://schemas.openxmlformats.org/wordprocessingml/2006/main">
        <w:t xml:space="preserve">verdade vos digo que eu sou a porta das ovelhas."</w:t>
      </w:r>
    </w:p>
    <w:p w14:paraId="4844499C" w14:textId="77777777" w:rsidR="00F90BDC" w:rsidRDefault="00F90BDC"/>
    <w:p w14:paraId="7EC8B278" w14:textId="77777777" w:rsidR="00F90BDC" w:rsidRDefault="00F90BDC">
      <w:r xmlns:w="http://schemas.openxmlformats.org/wordprocessingml/2006/main">
        <w:t xml:space="preserve">2. 1 Coríntios 2:5, "para que a vossa fé não se baseie na sabedoria humana, mas em Deus? </w:t>
      </w:r>
      <w:r xmlns:w="http://schemas.openxmlformats.org/wordprocessingml/2006/main">
        <w:rPr>
          <w:rFonts w:ascii="맑은 고딕 Semilight" w:hAnsi="맑은 고딕 Semilight"/>
        </w:rPr>
        <w:t xml:space="preserve">셲 </w:t>
      </w:r>
      <w:r xmlns:w="http://schemas.openxmlformats.org/wordprocessingml/2006/main">
        <w:t xml:space="preserve">poder."</w:t>
      </w:r>
    </w:p>
    <w:p w14:paraId="7473ACC3" w14:textId="77777777" w:rsidR="00F90BDC" w:rsidRDefault="00F90BDC"/>
    <w:p w14:paraId="14B7A8C2" w14:textId="77777777" w:rsidR="00F90BDC" w:rsidRDefault="00F90BDC">
      <w:r xmlns:w="http://schemas.openxmlformats.org/wordprocessingml/2006/main">
        <w:t xml:space="preserve">Atos 26:4 O meu modo de vida desde a minha juventude, que foi o primeiro entre a minha própria nação em Jerusalém, é conhecido por todos os judeus;</w:t>
      </w:r>
    </w:p>
    <w:p w14:paraId="64D1CDF3" w14:textId="77777777" w:rsidR="00F90BDC" w:rsidRDefault="00F90BDC"/>
    <w:p w14:paraId="5FD6DB50" w14:textId="77777777" w:rsidR="00F90BDC" w:rsidRDefault="00F90BDC">
      <w:r xmlns:w="http://schemas.openxmlformats.org/wordprocessingml/2006/main">
        <w:t xml:space="preserve">Paulo relata sua vida passada ao rei Agripa, demonstrando sua fé e dedicação a Deus.</w:t>
      </w:r>
    </w:p>
    <w:p w14:paraId="50A86574" w14:textId="77777777" w:rsidR="00F90BDC" w:rsidRDefault="00F90BDC"/>
    <w:p w14:paraId="6748E15D" w14:textId="77777777" w:rsidR="00F90BDC" w:rsidRDefault="00F90BDC">
      <w:r xmlns:w="http://schemas.openxmlformats.org/wordprocessingml/2006/main">
        <w:t xml:space="preserve">1: Todos somos capazes de viver uma vida de fé e dedicação, independentemente do nosso passado.</w:t>
      </w:r>
    </w:p>
    <w:p w14:paraId="71FA9EE6" w14:textId="77777777" w:rsidR="00F90BDC" w:rsidRDefault="00F90BDC"/>
    <w:p w14:paraId="36AECFE5" w14:textId="77777777" w:rsidR="00F90BDC" w:rsidRDefault="00F90BDC">
      <w:r xmlns:w="http://schemas.openxmlformats.org/wordprocessingml/2006/main">
        <w:t xml:space="preserve">2: Deus sempre permanecerá fiel a nós, não importa o quanto nos desviemos.</w:t>
      </w:r>
    </w:p>
    <w:p w14:paraId="6B6A6539" w14:textId="77777777" w:rsidR="00F90BDC" w:rsidRDefault="00F90BDC"/>
    <w:p w14:paraId="6BBA1E29" w14:textId="77777777" w:rsidR="00F90BDC" w:rsidRDefault="00F90BDC">
      <w:r xmlns:w="http://schemas.openxmlformats.org/wordprocessingml/2006/main">
        <w:t xml:space="preserve">1: Romanos 8:37-39 "Não, em todas estas coisas somos mais que vencedores por meio daquele que nos amou. Pois estou convencido de que nem morte nem vida, nem anjos nem demônios, nem o presente nem o futuro, nem qualquer poderes, nem altura nem profundidade, nem qualquer outra coisa em toda a criação, será capaz de nos separar do amor de Deus que está em Cristo Jesus, nosso Senhor.”</w:t>
      </w:r>
    </w:p>
    <w:p w14:paraId="5E23FECF" w14:textId="77777777" w:rsidR="00F90BDC" w:rsidRDefault="00F90BDC"/>
    <w:p w14:paraId="25F3250A" w14:textId="77777777" w:rsidR="00F90BDC" w:rsidRDefault="00F90BDC">
      <w:r xmlns:w="http://schemas.openxmlformats.org/wordprocessingml/2006/main">
        <w:t xml:space="preserve">2: 1 Pedro 5:6-7 "Humilhai-vos, portanto, debaixo de Deus? </w:t>
      </w:r>
      <w:r xmlns:w="http://schemas.openxmlformats.org/wordprocessingml/2006/main">
        <w:rPr>
          <w:rFonts w:ascii="맑은 고딕 Semilight" w:hAnsi="맑은 고딕 Semilight"/>
        </w:rPr>
        <w:t xml:space="preserve">셲 </w:t>
      </w:r>
      <w:r xmlns:w="http://schemas.openxmlformats.org/wordprocessingml/2006/main">
        <w:t xml:space="preserve">mão poderosa, para que ele vos exalte no devido tempo. Lancem sobre ele toda a sua ansiedade, porque ele tem cuidado de vocês."</w:t>
      </w:r>
    </w:p>
    <w:p w14:paraId="7BE0C24D" w14:textId="77777777" w:rsidR="00F90BDC" w:rsidRDefault="00F90BDC"/>
    <w:p w14:paraId="788B03B9" w14:textId="77777777" w:rsidR="00F90BDC" w:rsidRDefault="00F90BDC">
      <w:r xmlns:w="http://schemas.openxmlformats.org/wordprocessingml/2006/main">
        <w:t xml:space="preserve">Atos 26:5 Os quais me conheceram desde o princípio, se quisessem testemunhar, que depois da seita mais estreita da nossa religião eu vivia como fariseu.</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se defendeu diante do rei Agripa proclamando sua origem farisaica.</w:t>
      </w:r>
    </w:p>
    <w:p w14:paraId="33BDE106" w14:textId="77777777" w:rsidR="00F90BDC" w:rsidRDefault="00F90BDC"/>
    <w:p w14:paraId="166E8052" w14:textId="77777777" w:rsidR="00F90BDC" w:rsidRDefault="00F90BDC">
      <w:r xmlns:w="http://schemas.openxmlformats.org/wordprocessingml/2006/main">
        <w:t xml:space="preserve">1. Deus olha além do nosso passado para nos guiar na direção certa.</w:t>
      </w:r>
    </w:p>
    <w:p w14:paraId="283D74CD" w14:textId="77777777" w:rsidR="00F90BDC" w:rsidRDefault="00F90BDC"/>
    <w:p w14:paraId="58B699FD" w14:textId="77777777" w:rsidR="00F90BDC" w:rsidRDefault="00F90BDC">
      <w:r xmlns:w="http://schemas.openxmlformats.org/wordprocessingml/2006/main">
        <w:t xml:space="preserve">2. Podemos encontrar a redenção em Cristo e ser transformados apesar do nosso passado.</w:t>
      </w:r>
    </w:p>
    <w:p w14:paraId="703E5D9E" w14:textId="77777777" w:rsidR="00F90BDC" w:rsidRDefault="00F90BDC"/>
    <w:p w14:paraId="239A6705" w14:textId="77777777" w:rsidR="00F90BDC" w:rsidRDefault="00F90BDC">
      <w:r xmlns:w="http://schemas.openxmlformats.org/wordprocessingml/2006/main">
        <w:t xml:space="preserve">1. Romanos 3:23-24 - Porque todos pecaram e destituídos estão da glória de Deus, sendo justificados gratuitamente pela Sua graça, através da redenção que há em Cristo Jesus.</w:t>
      </w:r>
    </w:p>
    <w:p w14:paraId="756EDE97" w14:textId="77777777" w:rsidR="00F90BDC" w:rsidRDefault="00F90BDC"/>
    <w:p w14:paraId="395E3467" w14:textId="77777777" w:rsidR="00F90BDC" w:rsidRDefault="00F90BDC">
      <w:r xmlns:w="http://schemas.openxmlformats.org/wordprocessingml/2006/main">
        <w:t xml:space="preserve">2. Filipenses 3:7-8 - Mas o que para mim era ganho, considerei-o perda por Cristo. Contudo, na verdade, também considero todas as coisas como perda, pela excelência do conhecimento de Cristo Jesus, meu Senhor, por quem sofri a perda de todas as coisas, e as considero como lixo, para que possa ganhar a Cristo.</w:t>
      </w:r>
    </w:p>
    <w:p w14:paraId="6E0D1C78" w14:textId="77777777" w:rsidR="00F90BDC" w:rsidRDefault="00F90BDC"/>
    <w:p w14:paraId="080A2B9F" w14:textId="77777777" w:rsidR="00F90BDC" w:rsidRDefault="00F90BDC">
      <w:r xmlns:w="http://schemas.openxmlformats.org/wordprocessingml/2006/main">
        <w:t xml:space="preserve">Atos 26:6 E agora estou de pé e sou julgado pela esperança da promessa feita por Deus a nossos pais:</w:t>
      </w:r>
    </w:p>
    <w:p w14:paraId="09382857" w14:textId="77777777" w:rsidR="00F90BDC" w:rsidRDefault="00F90BDC"/>
    <w:p w14:paraId="4A704036" w14:textId="77777777" w:rsidR="00F90BDC" w:rsidRDefault="00F90BDC">
      <w:r xmlns:w="http://schemas.openxmlformats.org/wordprocessingml/2006/main">
        <w:t xml:space="preserve">Paulo está perante o tribunal para ser julgado por sua fé na promessa de Deus dada aos seus antepassados.</w:t>
      </w:r>
    </w:p>
    <w:p w14:paraId="4F5C30B5" w14:textId="77777777" w:rsidR="00F90BDC" w:rsidRDefault="00F90BDC"/>
    <w:p w14:paraId="1EC56879" w14:textId="77777777" w:rsidR="00F90BDC" w:rsidRDefault="00F90BDC">
      <w:r xmlns:w="http://schemas.openxmlformats.org/wordprocessingml/2006/main">
        <w:t xml:space="preserve">1. O poder da fé: permanecer fiel à promessa de Deus</w:t>
      </w:r>
    </w:p>
    <w:p w14:paraId="16459FD5" w14:textId="77777777" w:rsidR="00F90BDC" w:rsidRDefault="00F90BDC"/>
    <w:p w14:paraId="081178DD" w14:textId="77777777" w:rsidR="00F90BDC" w:rsidRDefault="00F90BDC">
      <w:r xmlns:w="http://schemas.openxmlformats.org/wordprocessingml/2006/main">
        <w:t xml:space="preserve">2. Permanecer firme diante da adversidade: o exemplo de Paulo</w:t>
      </w:r>
    </w:p>
    <w:p w14:paraId="21565888" w14:textId="77777777" w:rsidR="00F90BDC" w:rsidRDefault="00F90BDC"/>
    <w:p w14:paraId="088F0D43" w14:textId="77777777" w:rsidR="00F90BDC" w:rsidRDefault="00F90BDC">
      <w:r xmlns:w="http://schemas.openxmlformats.org/wordprocessingml/2006/main">
        <w:t xml:space="preserve">1. Romanos 10:17 - Assim então a fé é pelo ouvir, e o ouvir pela palavra de Deus.</w:t>
      </w:r>
    </w:p>
    <w:p w14:paraId="72FC6B20" w14:textId="77777777" w:rsidR="00F90BDC" w:rsidRDefault="00F90BDC"/>
    <w:p w14:paraId="58A695C5" w14:textId="77777777" w:rsidR="00F90BDC" w:rsidRDefault="00F90BDC">
      <w:r xmlns:w="http://schemas.openxmlformats.org/wordprocessingml/2006/main">
        <w:t xml:space="preserve">2. Hebreus 10:23 - Mantenhamos firme a profissão da nossa fé, sem vacilar; (pois é fiel aquele que prometeu).</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26:7 A qual promessa nossas doze tribos, servindo instantaneamente a Deus dia e noite, esperam vir. Por isso, rei Agripa, sou acusado pelos judeus.</w:t>
      </w:r>
    </w:p>
    <w:p w14:paraId="4168FC8C" w14:textId="77777777" w:rsidR="00F90BDC" w:rsidRDefault="00F90BDC"/>
    <w:p w14:paraId="73AD4B7E" w14:textId="77777777" w:rsidR="00F90BDC" w:rsidRDefault="00F90BDC">
      <w:r xmlns:w="http://schemas.openxmlformats.org/wordprocessingml/2006/main">
        <w:t xml:space="preserve">Paulo está sendo julgado perante o rei Agripa por pregar a promessa de salvação que as doze tribos de Israel esperam receber.</w:t>
      </w:r>
    </w:p>
    <w:p w14:paraId="5A36094C" w14:textId="77777777" w:rsidR="00F90BDC" w:rsidRDefault="00F90BDC"/>
    <w:p w14:paraId="660F916F" w14:textId="77777777" w:rsidR="00F90BDC" w:rsidRDefault="00F90BDC">
      <w:r xmlns:w="http://schemas.openxmlformats.org/wordprocessingml/2006/main">
        <w:t xml:space="preserve">1. A Esperança de Paulo: Uma Reflexão sobre Atos 26:7</w:t>
      </w:r>
    </w:p>
    <w:p w14:paraId="7E4B2D95" w14:textId="77777777" w:rsidR="00F90BDC" w:rsidRDefault="00F90BDC"/>
    <w:p w14:paraId="25209A4D" w14:textId="77777777" w:rsidR="00F90BDC" w:rsidRDefault="00F90BDC">
      <w:r xmlns:w="http://schemas.openxmlformats.org/wordprocessingml/2006/main">
        <w:t xml:space="preserve">2. Servindo a Deus dia e noite: um estudo sobre compromisso fiel</w:t>
      </w:r>
    </w:p>
    <w:p w14:paraId="6ECC4879" w14:textId="77777777" w:rsidR="00F90BDC" w:rsidRDefault="00F90BDC"/>
    <w:p w14:paraId="2E053541" w14:textId="77777777" w:rsidR="00F90BDC" w:rsidRDefault="00F90BDC">
      <w:r xmlns:w="http://schemas.openxmlformats.org/wordprocessingml/2006/main">
        <w:t xml:space="preserve">1. Romanos 8:24-25 - "Porque nesta esperança fomos salvos. Mas a esperança que se vê não é esperança alguma. Quem espera pelo que já tem? Mas se esperamos pelo que ainda não temos, nós espere pacientemente."</w:t>
      </w:r>
    </w:p>
    <w:p w14:paraId="18D8DCA7" w14:textId="77777777" w:rsidR="00F90BDC" w:rsidRDefault="00F90BDC"/>
    <w:p w14:paraId="5295A492" w14:textId="77777777" w:rsidR="00F90BDC" w:rsidRDefault="00F90BDC">
      <w:r xmlns:w="http://schemas.openxmlformats.org/wordprocessingml/2006/main">
        <w:t xml:space="preserve">2. Efésios 2:12 - “Lembrem-se de que naquele tempo vocês estavam separados de Cristo, excluídos da cidadania em Israel e estrangeiros aos convênios da promessa, sem esperança e sem Deus no mundo”.</w:t>
      </w:r>
    </w:p>
    <w:p w14:paraId="51D74DD4" w14:textId="77777777" w:rsidR="00F90BDC" w:rsidRDefault="00F90BDC"/>
    <w:p w14:paraId="4BD1A138" w14:textId="77777777" w:rsidR="00F90BDC" w:rsidRDefault="00F90BDC">
      <w:r xmlns:w="http://schemas.openxmlformats.org/wordprocessingml/2006/main">
        <w:t xml:space="preserve">Atos 26:8 Por que se deveria considerar algo incrível para vocês, que Deus ressuscitasse os mortos?</w:t>
      </w:r>
    </w:p>
    <w:p w14:paraId="4422CE11" w14:textId="77777777" w:rsidR="00F90BDC" w:rsidRDefault="00F90BDC"/>
    <w:p w14:paraId="06482B29" w14:textId="77777777" w:rsidR="00F90BDC" w:rsidRDefault="00F90BDC">
      <w:r xmlns:w="http://schemas.openxmlformats.org/wordprocessingml/2006/main">
        <w:t xml:space="preserve">Paulo está perguntando por que as pessoas não acreditam que Deus tem o poder de ressuscitar os mortos.</w:t>
      </w:r>
    </w:p>
    <w:p w14:paraId="19AC743A" w14:textId="77777777" w:rsidR="00F90BDC" w:rsidRDefault="00F90BDC"/>
    <w:p w14:paraId="07F38E9E" w14:textId="77777777" w:rsidR="00F90BDC" w:rsidRDefault="00F90BDC">
      <w:r xmlns:w="http://schemas.openxmlformats.org/wordprocessingml/2006/main">
        <w:t xml:space="preserve">1. “O Poder de Deus e Sua Capacidade de Ressuscitar os Mortos”</w:t>
      </w:r>
    </w:p>
    <w:p w14:paraId="25B30A0F" w14:textId="77777777" w:rsidR="00F90BDC" w:rsidRDefault="00F90BDC"/>
    <w:p w14:paraId="60959FF0" w14:textId="77777777" w:rsidR="00F90BDC" w:rsidRDefault="00F90BDC">
      <w:r xmlns:w="http://schemas.openxmlformats.org/wordprocessingml/2006/main">
        <w:t xml:space="preserve">2. “O amor de Deus e sua fidelidade infalível”</w:t>
      </w:r>
    </w:p>
    <w:p w14:paraId="6725A6C2" w14:textId="77777777" w:rsidR="00F90BDC" w:rsidRDefault="00F90BDC"/>
    <w:p w14:paraId="2A7B41E3" w14:textId="77777777" w:rsidR="00F90BDC" w:rsidRDefault="00F90BDC">
      <w:r xmlns:w="http://schemas.openxmlformats.org/wordprocessingml/2006/main">
        <w:t xml:space="preserve">1. João 11:25-26 - Jesus disse-lhe:? </w:t>
      </w:r>
      <w:r xmlns:w="http://schemas.openxmlformats.org/wordprocessingml/2006/main">
        <w:rPr>
          <w:rFonts w:ascii="맑은 고딕 Semilight" w:hAnsi="맑은 고딕 Semilight"/>
        </w:rPr>
        <w:t xml:space="preserve">Eu </w:t>
      </w:r>
      <w:r xmlns:w="http://schemas.openxmlformats.org/wordprocessingml/2006/main">
        <w:t xml:space="preserve">sou a ressurreição e a vida. Quem crê em mim, ainda que morra, viverá, e todo aquele que vive e crê em mim nunca morrerá.</w:t>
      </w:r>
    </w:p>
    <w:p w14:paraId="559B5A09" w14:textId="77777777" w:rsidR="00F90BDC" w:rsidRDefault="00F90BDC"/>
    <w:p w14:paraId="43D9EA6E" w14:textId="77777777" w:rsidR="00F90BDC" w:rsidRDefault="00F90BDC">
      <w:r xmlns:w="http://schemas.openxmlformats.org/wordprocessingml/2006/main">
        <w:t xml:space="preserve">2. Romanos 8:11 - Se o Espírito daquele que ressuscitou Jesus dentre os mortos habita em vocês, aquele que ressuscitou a Cristo Jesus dentre os mortos também vivificará seus corpos mortais por meio do seu Espírito que habita em vocês.</w:t>
      </w:r>
    </w:p>
    <w:p w14:paraId="1A034BAA" w14:textId="77777777" w:rsidR="00F90BDC" w:rsidRDefault="00F90BDC"/>
    <w:p w14:paraId="0B7A7A19" w14:textId="77777777" w:rsidR="00F90BDC" w:rsidRDefault="00F90BDC">
      <w:r xmlns:w="http://schemas.openxmlformats.org/wordprocessingml/2006/main">
        <w:t xml:space="preserve">Atos 26:9 Na verdade pensei comigo mesmo que deveria fazer muitas coisas contrárias ao nome de Jesus de Nazaré.</w:t>
      </w:r>
    </w:p>
    <w:p w14:paraId="74AAD38A" w14:textId="77777777" w:rsidR="00F90BDC" w:rsidRDefault="00F90BDC"/>
    <w:p w14:paraId="588259C1" w14:textId="77777777" w:rsidR="00F90BDC" w:rsidRDefault="00F90BDC">
      <w:r xmlns:w="http://schemas.openxmlformats.org/wordprocessingml/2006/main">
        <w:t xml:space="preserve">Paulo relata seu passado de oposição a Jesus e seus seguidores antes de sua conversão.</w:t>
      </w:r>
    </w:p>
    <w:p w14:paraId="1BBA2E70" w14:textId="77777777" w:rsidR="00F90BDC" w:rsidRDefault="00F90BDC"/>
    <w:p w14:paraId="509432B0" w14:textId="77777777" w:rsidR="00F90BDC" w:rsidRDefault="00F90BDC">
      <w:r xmlns:w="http://schemas.openxmlformats.org/wordprocessingml/2006/main">
        <w:t xml:space="preserve">1: A misericórdia e a graça de Deus estão disponíveis para todos, não importa o quanto nos tenhamos desviado.</w:t>
      </w:r>
    </w:p>
    <w:p w14:paraId="60696606" w14:textId="77777777" w:rsidR="00F90BDC" w:rsidRDefault="00F90BDC"/>
    <w:p w14:paraId="467BD716" w14:textId="77777777" w:rsidR="00F90BDC" w:rsidRDefault="00F90BDC">
      <w:r xmlns:w="http://schemas.openxmlformats.org/wordprocessingml/2006/main">
        <w:t xml:space="preserve">2: O amor e o poder de Jesus podem trazer transformação mesmo nos momentos mais sombrios.</w:t>
      </w:r>
    </w:p>
    <w:p w14:paraId="17F737D8" w14:textId="77777777" w:rsidR="00F90BDC" w:rsidRDefault="00F90BDC"/>
    <w:p w14:paraId="02260C93" w14:textId="77777777" w:rsidR="00F90BDC" w:rsidRDefault="00F90BDC">
      <w:r xmlns:w="http://schemas.openxmlformats.org/wordprocessingml/2006/main">
        <w:t xml:space="preserve">1: Romanos 5:8 - Deus demonstra Seu próprio amor por nós nisto: Quando ainda éramos pecadores, Cristo morreu por nós.</w:t>
      </w:r>
    </w:p>
    <w:p w14:paraId="08BD123C" w14:textId="77777777" w:rsidR="00F90BDC" w:rsidRDefault="00F90BDC"/>
    <w:p w14:paraId="58714F6E" w14:textId="77777777" w:rsidR="00F90BDC" w:rsidRDefault="00F90BDC">
      <w:r xmlns:w="http://schemas.openxmlformats.org/wordprocessingml/2006/main">
        <w:t xml:space="preserve">2: 1 Coríntios 6:9-11 - Ou vocês não sabem que os injustos não herdarão o reino de Deus? Não se deixem enganar: nem os imorais, nem os idólatras, nem os adúlteros, nem os que fazem sexo com homens, nem os ladrões, nem os avarentos, nem os bêbados, nem os caluniadores, nem os vigaristas herdarão o reino de Deus.</w:t>
      </w:r>
    </w:p>
    <w:p w14:paraId="0E01124F" w14:textId="77777777" w:rsidR="00F90BDC" w:rsidRDefault="00F90BDC"/>
    <w:p w14:paraId="5A2825B5" w14:textId="77777777" w:rsidR="00F90BDC" w:rsidRDefault="00F90BDC">
      <w:r xmlns:w="http://schemas.openxmlformats.org/wordprocessingml/2006/main">
        <w:t xml:space="preserve">Atos 26:10 O que também fiz em Jerusalém; e muitos dos santos encerrei na prisão, recebendo autoridade dos principais sacerdotes; e quando foram mortos, dei a minha voz contra eles.</w:t>
      </w:r>
    </w:p>
    <w:p w14:paraId="513B75C2" w14:textId="77777777" w:rsidR="00F90BDC" w:rsidRDefault="00F90BDC"/>
    <w:p w14:paraId="7121679E" w14:textId="77777777" w:rsidR="00F90BDC" w:rsidRDefault="00F90BDC">
      <w:r xmlns:w="http://schemas.openxmlformats.org/wordprocessingml/2006/main">
        <w:t xml:space="preserve">Esta passagem descreve como Paulo perseguiu os cristãos em Jerusalém, prendendo-os e votando pela sua execução.</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Devemos reconhecer e arrepender-nos dos nossos próprios pecados e buscar a misericórdia e o perdão de Deus.</w:t>
      </w:r>
    </w:p>
    <w:p w14:paraId="145C9684" w14:textId="77777777" w:rsidR="00F90BDC" w:rsidRDefault="00F90BDC"/>
    <w:p w14:paraId="3F070891" w14:textId="77777777" w:rsidR="00F90BDC" w:rsidRDefault="00F90BDC">
      <w:r xmlns:w="http://schemas.openxmlformats.org/wordprocessingml/2006/main">
        <w:t xml:space="preserve">2: Devemos estender graça e perdão aos outros, mesmo àqueles que nos injustiçaram.</w:t>
      </w:r>
    </w:p>
    <w:p w14:paraId="0BE06883" w14:textId="77777777" w:rsidR="00F90BDC" w:rsidRDefault="00F90BDC"/>
    <w:p w14:paraId="3B162828" w14:textId="77777777" w:rsidR="00F90BDC" w:rsidRDefault="00F90BDC">
      <w:r xmlns:w="http://schemas.openxmlformats.org/wordprocessingml/2006/main">
        <w:t xml:space="preserve">1: Efésios 4:32 – Sejam bondosos e compassivos uns com os outros, perdoando-se mutuamente, assim como Deus os perdoou em Cristo.</w:t>
      </w:r>
    </w:p>
    <w:p w14:paraId="5C0F53B5" w14:textId="77777777" w:rsidR="00F90BDC" w:rsidRDefault="00F90BDC"/>
    <w:p w14:paraId="530B240A" w14:textId="77777777" w:rsidR="00F90BDC" w:rsidRDefault="00F90BDC">
      <w:r xmlns:w="http://schemas.openxmlformats.org/wordprocessingml/2006/main">
        <w:t xml:space="preserve">2: Lucas 6:37 - Não julgue, e você não será julgado. Não condene, e você não será condenado. Perdoe, e você será perdoado.</w:t>
      </w:r>
    </w:p>
    <w:p w14:paraId="6D7272F0" w14:textId="77777777" w:rsidR="00F90BDC" w:rsidRDefault="00F90BDC"/>
    <w:p w14:paraId="5AB06330" w14:textId="77777777" w:rsidR="00F90BDC" w:rsidRDefault="00F90BDC">
      <w:r xmlns:w="http://schemas.openxmlformats.org/wordprocessingml/2006/main">
        <w:t xml:space="preserve">Atos 26:11 E muitas vezes os castiguei em todas as sinagogas, e os obriguei a blasfemar; e estando extremamente furioso contra eles, persegui-os até em cidades estranhas.</w:t>
      </w:r>
    </w:p>
    <w:p w14:paraId="3BDA07F9" w14:textId="77777777" w:rsidR="00F90BDC" w:rsidRDefault="00F90BDC"/>
    <w:p w14:paraId="3670A5A3" w14:textId="77777777" w:rsidR="00F90BDC" w:rsidRDefault="00F90BDC">
      <w:r xmlns:w="http://schemas.openxmlformats.org/wordprocessingml/2006/main">
        <w:t xml:space="preserve">Paulo perseguiu os cristãos e os forçou a blasfemar.</w:t>
      </w:r>
    </w:p>
    <w:p w14:paraId="1A8F3150" w14:textId="77777777" w:rsidR="00F90BDC" w:rsidRDefault="00F90BDC"/>
    <w:p w14:paraId="02638E67" w14:textId="77777777" w:rsidR="00F90BDC" w:rsidRDefault="00F90BDC">
      <w:r xmlns:w="http://schemas.openxmlformats.org/wordprocessingml/2006/main">
        <w:t xml:space="preserve">1: Tenha cuidado ao falar de Deus</w:t>
      </w:r>
    </w:p>
    <w:p w14:paraId="405AABB5" w14:textId="77777777" w:rsidR="00F90BDC" w:rsidRDefault="00F90BDC"/>
    <w:p w14:paraId="717A11A0" w14:textId="77777777" w:rsidR="00F90BDC" w:rsidRDefault="00F90BDC">
      <w:r xmlns:w="http://schemas.openxmlformats.org/wordprocessingml/2006/main">
        <w:t xml:space="preserve">2: O poder do amor conquista tudo</w:t>
      </w:r>
    </w:p>
    <w:p w14:paraId="730313EB" w14:textId="77777777" w:rsidR="00F90BDC" w:rsidRDefault="00F90BDC"/>
    <w:p w14:paraId="582014AF" w14:textId="77777777" w:rsidR="00F90BDC" w:rsidRDefault="00F90BDC">
      <w:r xmlns:w="http://schemas.openxmlformats.org/wordprocessingml/2006/main">
        <w:t xml:space="preserve">1: Colossenses 3:12-15 - “Revesti-vos, pois, como eleitos de Deus, santos e amados, de entranhas de misericórdia, de benignidade, humildade de espírito, mansidão, longanimidade; suportando-vos uns aos outros e perdoando-vos uns aos outros, se alguém desavença contra alguém; assim como Cristo vos perdoou, assim também vós. E, acima de todas estas coisas, revesti-vos da caridade, que é o vínculo da perfeição. E que a paz de Deus reine em vossos corações, para a qual também sois chamados em um só corpo; e sede agradecidos”.</w:t>
      </w:r>
    </w:p>
    <w:p w14:paraId="61C65038" w14:textId="77777777" w:rsidR="00F90BDC" w:rsidRDefault="00F90BDC"/>
    <w:p w14:paraId="10005B99" w14:textId="77777777" w:rsidR="00F90BDC" w:rsidRDefault="00F90BDC">
      <w:r xmlns:w="http://schemas.openxmlformats.org/wordprocessingml/2006/main">
        <w:t xml:space="preserve">2: Romanos 12:17-21 - "Não recompense a ninguém mal com mal. Faça coisas honestas aos olhos de todos os homens. Se for possível, tanto quanto estiver em você, viva pacificamente com todos os homens. Amados, vinguem-se. não vós mesmos, mas antes dai lugar à ira; porque está escrito: Minha é a vingança; eu retribuirei, diz o Senhor. Portanto, se o teu inimigo tiver fome, dá-lhe de comer; se tiver sede, dá-lhe de beber; pois assim fazendo, </w:t>
      </w:r>
      <w:r xmlns:w="http://schemas.openxmlformats.org/wordprocessingml/2006/main">
        <w:lastRenderedPageBreak xmlns:w="http://schemas.openxmlformats.org/wordprocessingml/2006/main"/>
      </w:r>
      <w:r xmlns:w="http://schemas.openxmlformats.org/wordprocessingml/2006/main">
        <w:t xml:space="preserve">tu amontoem brasas sobre sua cabeça. Não te deixes vencer do mal, mas vence o mal com o bem."</w:t>
      </w:r>
    </w:p>
    <w:p w14:paraId="78C6BB98" w14:textId="77777777" w:rsidR="00F90BDC" w:rsidRDefault="00F90BDC"/>
    <w:p w14:paraId="7B17AD34" w14:textId="77777777" w:rsidR="00F90BDC" w:rsidRDefault="00F90BDC">
      <w:r xmlns:w="http://schemas.openxmlformats.org/wordprocessingml/2006/main">
        <w:t xml:space="preserve">Atos 26:12 Então, indo a Damasco com autoridade e comissão dos principais sacerdotes,</w:t>
      </w:r>
    </w:p>
    <w:p w14:paraId="565C8ED0" w14:textId="77777777" w:rsidR="00F90BDC" w:rsidRDefault="00F90BDC"/>
    <w:p w14:paraId="37DFA332" w14:textId="77777777" w:rsidR="00F90BDC" w:rsidRDefault="00F90BDC">
      <w:r xmlns:w="http://schemas.openxmlformats.org/wordprocessingml/2006/main">
        <w:t xml:space="preserve">Paulo foi enviado a Damasco com autoridade e missão dos principais sacerdotes.</w:t>
      </w:r>
    </w:p>
    <w:p w14:paraId="198482A5" w14:textId="77777777" w:rsidR="00F90BDC" w:rsidRDefault="00F90BDC"/>
    <w:p w14:paraId="0B94A061" w14:textId="77777777" w:rsidR="00F90BDC" w:rsidRDefault="00F90BDC">
      <w:r xmlns:w="http://schemas.openxmlformats.org/wordprocessingml/2006/main">
        <w:t xml:space="preserve">1: Podemos encontrar força e coragem para cumprir a missão de Deus nos outros.</w:t>
      </w:r>
    </w:p>
    <w:p w14:paraId="5FD951B3" w14:textId="77777777" w:rsidR="00F90BDC" w:rsidRDefault="00F90BDC"/>
    <w:p w14:paraId="2F201D2A" w14:textId="77777777" w:rsidR="00F90BDC" w:rsidRDefault="00F90BDC">
      <w:r xmlns:w="http://schemas.openxmlformats.org/wordprocessingml/2006/main">
        <w:t xml:space="preserve">2: Deus pode usar pessoas com autoridade para realizar Sua vontade.</w:t>
      </w:r>
    </w:p>
    <w:p w14:paraId="7E0BA5A0" w14:textId="77777777" w:rsidR="00F90BDC" w:rsidRDefault="00F90BDC"/>
    <w:p w14:paraId="1FDDF55F" w14:textId="77777777" w:rsidR="00F90BDC" w:rsidRDefault="00F90BDC">
      <w:r xmlns:w="http://schemas.openxmlformats.org/wordprocessingml/2006/main">
        <w:t xml:space="preserve">1: Efésios 3:20-21 - Ora, àquele que é poderoso para fazer infinitamente mais do que tudo quanto pedimos ou imaginamos, segundo o seu poder que opera em nós, a Ele seja a glória, na igreja e em Cristo Jesus, em todo o mundo. gerações, para todo o sempre! Amém.</w:t>
      </w:r>
    </w:p>
    <w:p w14:paraId="211AF5EF" w14:textId="77777777" w:rsidR="00F90BDC" w:rsidRDefault="00F90BDC"/>
    <w:p w14:paraId="2259A30C" w14:textId="77777777" w:rsidR="00F90BDC" w:rsidRDefault="00F90BDC">
      <w:r xmlns:w="http://schemas.openxmlformats.org/wordprocessingml/2006/main">
        <w:t xml:space="preserve">2: 1 Coríntios 15:10 - Mas pela graça de Deus sou o que sou, e Sua graça para mim não foi sem efeito. Não, eu trabalhei mais duro do que todos eles? </w:t>
      </w:r>
      <w:r xmlns:w="http://schemas.openxmlformats.org/wordprocessingml/2006/main">
        <w:rPr>
          <w:rFonts w:ascii="맑은 고딕 Semilight" w:hAnsi="맑은 고딕 Semilight"/>
        </w:rPr>
        <w:t xml:space="preserve">봸 </w:t>
      </w:r>
      <w:r xmlns:w="http://schemas.openxmlformats.org/wordprocessingml/2006/main">
        <w:t xml:space="preserve">não eu, mas a graça de Deus que estava comigo.</w:t>
      </w:r>
    </w:p>
    <w:p w14:paraId="63D0D94D" w14:textId="77777777" w:rsidR="00F90BDC" w:rsidRDefault="00F90BDC"/>
    <w:p w14:paraId="5E2D45EC" w14:textId="77777777" w:rsidR="00F90BDC" w:rsidRDefault="00F90BDC">
      <w:r xmlns:w="http://schemas.openxmlformats.org/wordprocessingml/2006/main">
        <w:t xml:space="preserve">Atos 26:13 Ao meio-dia, ó rei, vi no caminho uma luz do céu, maior que o brilho do sol, brilhando ao redor de mim e dos que viajavam comigo.</w:t>
      </w:r>
    </w:p>
    <w:p w14:paraId="09E05E9B" w14:textId="77777777" w:rsidR="00F90BDC" w:rsidRDefault="00F90BDC"/>
    <w:p w14:paraId="7F9A1B0C" w14:textId="77777777" w:rsidR="00F90BDC" w:rsidRDefault="00F90BDC">
      <w:r xmlns:w="http://schemas.openxmlformats.org/wordprocessingml/2006/main">
        <w:t xml:space="preserve">Paulo relata sua experiência de uma luz brilhante vinda do céu que brilhou ao redor dele e de seus companheiros durante a viagem.</w:t>
      </w:r>
    </w:p>
    <w:p w14:paraId="560CAB25" w14:textId="77777777" w:rsidR="00F90BDC" w:rsidRDefault="00F90BDC"/>
    <w:p w14:paraId="3F0E9A29" w14:textId="77777777" w:rsidR="00F90BDC" w:rsidRDefault="00F90BDC">
      <w:r xmlns:w="http://schemas.openxmlformats.org/wordprocessingml/2006/main">
        <w:t xml:space="preserve">1. A Luz de Deus Guia Nosso Caminho – Atos 26:13</w:t>
      </w:r>
    </w:p>
    <w:p w14:paraId="2E3CEA11" w14:textId="77777777" w:rsidR="00F90BDC" w:rsidRDefault="00F90BDC"/>
    <w:p w14:paraId="71EC597A" w14:textId="77777777" w:rsidR="00F90BDC" w:rsidRDefault="00F90BDC">
      <w:r xmlns:w="http://schemas.openxmlformats.org/wordprocessingml/2006/main">
        <w:t xml:space="preserve">2. O Poder de Experimentar a Presença de Deus – Atos 26:13</w:t>
      </w:r>
    </w:p>
    <w:p w14:paraId="13318C38" w14:textId="77777777" w:rsidR="00F90BDC" w:rsidRDefault="00F90BDC"/>
    <w:p w14:paraId="6EDCED39" w14:textId="77777777" w:rsidR="00F90BDC" w:rsidRDefault="00F90BDC">
      <w:r xmlns:w="http://schemas.openxmlformats.org/wordprocessingml/2006/main">
        <w:t xml:space="preserve">1. Salmo 119:105 - ? </w:t>
      </w:r>
      <w:r xmlns:w="http://schemas.openxmlformats.org/wordprocessingml/2006/main">
        <w:rPr>
          <w:rFonts w:ascii="맑은 고딕 Semilight" w:hAnsi="맑은 고딕 Semilight"/>
        </w:rPr>
        <w:t xml:space="preserve">쏽 </w:t>
      </w:r>
      <w:r xmlns:w="http://schemas.openxmlformats.org/wordprocessingml/2006/main">
        <w:t xml:space="preserve">nossa palavra é lâmpada para meus pés e luz para meu caminho.</w:t>
      </w:r>
    </w:p>
    <w:p w14:paraId="2C859C58" w14:textId="77777777" w:rsidR="00F90BDC" w:rsidRDefault="00F90BDC"/>
    <w:p w14:paraId="1CCBA088" w14:textId="77777777" w:rsidR="00F90BDC" w:rsidRDefault="00F90BDC">
      <w:r xmlns:w="http://schemas.openxmlformats.org/wordprocessingml/2006/main">
        <w:t xml:space="preserve">2. Mateus 5:16 - ? </w:t>
      </w:r>
      <w:r xmlns:w="http://schemas.openxmlformats.org/wordprocessingml/2006/main">
        <w:rPr>
          <w:rFonts w:ascii="맑은 고딕 Semilight" w:hAnsi="맑은 고딕 Semilight"/>
        </w:rPr>
        <w:t xml:space="preserve">Faça </w:t>
      </w:r>
      <w:r xmlns:w="http://schemas.openxmlformats.org/wordprocessingml/2006/main">
        <w:t xml:space="preserve">com que sua luz brilhe diante dos outros, para que eles vejam suas boas ações e glorifiquem seu Pai que está nos céus.</w:t>
      </w:r>
    </w:p>
    <w:p w14:paraId="4ADA3C99" w14:textId="77777777" w:rsidR="00F90BDC" w:rsidRDefault="00F90BDC"/>
    <w:p w14:paraId="3153A674" w14:textId="77777777" w:rsidR="00F90BDC" w:rsidRDefault="00F90BDC">
      <w:r xmlns:w="http://schemas.openxmlformats.org/wordprocessingml/2006/main">
        <w:t xml:space="preserve">Atos 26:14 E quando todos caímos por terra, ouvi uma voz que falava comigo e dizia em língua hebraica: Saulo, Saulo, por que me persegues? é difícil para você chutar contra os aguilhões.</w:t>
      </w:r>
    </w:p>
    <w:p w14:paraId="7125870E" w14:textId="77777777" w:rsidR="00F90BDC" w:rsidRDefault="00F90BDC"/>
    <w:p w14:paraId="47BB18E6" w14:textId="77777777" w:rsidR="00F90BDC" w:rsidRDefault="00F90BDC">
      <w:r xmlns:w="http://schemas.openxmlformats.org/wordprocessingml/2006/main">
        <w:t xml:space="preserve">Saulo foi derrubado no chão e ouviu uma voz falando em hebraico perguntando por que ele o estava perseguindo.</w:t>
      </w:r>
    </w:p>
    <w:p w14:paraId="6FB71049" w14:textId="77777777" w:rsidR="00F90BDC" w:rsidRDefault="00F90BDC"/>
    <w:p w14:paraId="5CF8AD77" w14:textId="77777777" w:rsidR="00F90BDC" w:rsidRDefault="00F90BDC">
      <w:r xmlns:w="http://schemas.openxmlformats.org/wordprocessingml/2006/main">
        <w:t xml:space="preserve">1. Não lute contra a vontade de Deus</w:t>
      </w:r>
    </w:p>
    <w:p w14:paraId="4B238C44" w14:textId="77777777" w:rsidR="00F90BDC" w:rsidRDefault="00F90BDC"/>
    <w:p w14:paraId="2DC8E4F8" w14:textId="77777777" w:rsidR="00F90BDC" w:rsidRDefault="00F90BDC">
      <w:r xmlns:w="http://schemas.openxmlformats.org/wordprocessingml/2006/main">
        <w:t xml:space="preserve">2. O Poder da Voz de Deus</w:t>
      </w:r>
    </w:p>
    <w:p w14:paraId="0F04D6E3" w14:textId="77777777" w:rsidR="00F90BDC" w:rsidRDefault="00F90BDC"/>
    <w:p w14:paraId="47B47F4E" w14:textId="77777777" w:rsidR="00F90BDC" w:rsidRDefault="00F90BDC">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14:paraId="7284C00E" w14:textId="77777777" w:rsidR="00F90BDC" w:rsidRDefault="00F90BDC"/>
    <w:p w14:paraId="69C8C86D" w14:textId="77777777" w:rsidR="00F90BDC" w:rsidRDefault="00F90BDC">
      <w:r xmlns:w="http://schemas.openxmlformats.org/wordprocessingml/2006/main">
        <w:t xml:space="preserve">2. Romanos 8:28: "E sabemos que todas as coisas contribuem juntamente para o bem daqueles que amam a Deus, daqueles que são chamados segundo o seu propósito."</w:t>
      </w:r>
    </w:p>
    <w:p w14:paraId="56BDFACD" w14:textId="77777777" w:rsidR="00F90BDC" w:rsidRDefault="00F90BDC"/>
    <w:p w14:paraId="514B7851" w14:textId="77777777" w:rsidR="00F90BDC" w:rsidRDefault="00F90BDC">
      <w:r xmlns:w="http://schemas.openxmlformats.org/wordprocessingml/2006/main">
        <w:t xml:space="preserve">Atos 26:15 E eu disse: Quem és tu, Senhor? E ele disse: Eu sou Jesus, a quem tu persegues.</w:t>
      </w:r>
    </w:p>
    <w:p w14:paraId="5753A034" w14:textId="77777777" w:rsidR="00F90BDC" w:rsidRDefault="00F90BDC"/>
    <w:p w14:paraId="3E35D07E" w14:textId="77777777" w:rsidR="00F90BDC" w:rsidRDefault="00F90BDC">
      <w:r xmlns:w="http://schemas.openxmlformats.org/wordprocessingml/2006/main">
        <w:t xml:space="preserve">Paulo encontra Jesus no caminho para Damasco e Jesus revela ser aquele a quem Paulo está perseguindo.</w:t>
      </w:r>
    </w:p>
    <w:p w14:paraId="318C574D" w14:textId="77777777" w:rsidR="00F90BDC" w:rsidRDefault="00F90BDC"/>
    <w:p w14:paraId="6FFE0388" w14:textId="77777777" w:rsidR="00F90BDC" w:rsidRDefault="00F90BDC">
      <w:r xmlns:w="http://schemas.openxmlformats.org/wordprocessingml/2006/main">
        <w:t xml:space="preserve">1. O Poder e a Providência de Deus</w:t>
      </w:r>
    </w:p>
    <w:p w14:paraId="7EDA5B15" w14:textId="77777777" w:rsidR="00F90BDC" w:rsidRDefault="00F90BDC"/>
    <w:p w14:paraId="19E53D60" w14:textId="77777777" w:rsidR="00F90BDC" w:rsidRDefault="00F90BDC">
      <w:r xmlns:w="http://schemas.openxmlformats.org/wordprocessingml/2006/main">
        <w:t xml:space="preserve">2. Jesus revela sua soberania</w:t>
      </w:r>
    </w:p>
    <w:p w14:paraId="0A705263" w14:textId="77777777" w:rsidR="00F90BDC" w:rsidRDefault="00F90BDC"/>
    <w:p w14:paraId="12155086" w14:textId="77777777" w:rsidR="00F90BDC" w:rsidRDefault="00F90BDC">
      <w:r xmlns:w="http://schemas.openxmlformats.org/wordprocessingml/2006/main">
        <w:t xml:space="preserve">1. Romanos 8:28 E sabemos que todas as coisas contribuem juntamente para o bem daqueles que amam a Deus, daqueles que são chamados segundo o seu propósito.</w:t>
      </w:r>
    </w:p>
    <w:p w14:paraId="56BECCC4" w14:textId="77777777" w:rsidR="00F90BDC" w:rsidRDefault="00F90BDC"/>
    <w:p w14:paraId="70C25BDC" w14:textId="77777777" w:rsidR="00F90BDC" w:rsidRDefault="00F90BDC">
      <w:r xmlns:w="http://schemas.openxmlformats.org/wordprocessingml/2006/main">
        <w:t xml:space="preserve">2.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14:paraId="6B4AECE6" w14:textId="77777777" w:rsidR="00F90BDC" w:rsidRDefault="00F90BDC"/>
    <w:p w14:paraId="346F15A3" w14:textId="77777777" w:rsidR="00F90BDC" w:rsidRDefault="00F90BDC">
      <w:r xmlns:w="http://schemas.openxmlformats.org/wordprocessingml/2006/main">
        <w:t xml:space="preserve">Atos 26:16 Mas levanta-te e põe-te de pé; porque para este propósito te apareci, para te fazer ministro e testemunha, tanto destas coisas que tens visto, como daquelas em que aparecerei. para ti;</w:t>
      </w:r>
    </w:p>
    <w:p w14:paraId="249DDF37" w14:textId="77777777" w:rsidR="00F90BDC" w:rsidRDefault="00F90BDC"/>
    <w:p w14:paraId="57890204" w14:textId="77777777" w:rsidR="00F90BDC" w:rsidRDefault="00F90BDC">
      <w:r xmlns:w="http://schemas.openxmlformats.org/wordprocessingml/2006/main">
        <w:t xml:space="preserve">Paulo é chamado por Deus para ser testemunha e ministro das coisas que viu e verá.</w:t>
      </w:r>
    </w:p>
    <w:p w14:paraId="3E1F46C5" w14:textId="77777777" w:rsidR="00F90BDC" w:rsidRDefault="00F90BDC"/>
    <w:p w14:paraId="50EABBF2" w14:textId="77777777" w:rsidR="00F90BDC" w:rsidRDefault="00F90BDC">
      <w:r xmlns:w="http://schemas.openxmlformats.org/wordprocessingml/2006/main">
        <w:t xml:space="preserve">1. Como Deus nos chama para servi-lo</w:t>
      </w:r>
    </w:p>
    <w:p w14:paraId="58391E96" w14:textId="77777777" w:rsidR="00F90BDC" w:rsidRDefault="00F90BDC"/>
    <w:p w14:paraId="22573B02" w14:textId="77777777" w:rsidR="00F90BDC" w:rsidRDefault="00F90BDC">
      <w:r xmlns:w="http://schemas.openxmlformats.org/wordprocessingml/2006/main">
        <w:t xml:space="preserve">2. O poder do testemunho</w:t>
      </w:r>
    </w:p>
    <w:p w14:paraId="077F7F64" w14:textId="77777777" w:rsidR="00F90BDC" w:rsidRDefault="00F90BDC"/>
    <w:p w14:paraId="4146D3A1" w14:textId="77777777" w:rsidR="00F90BDC" w:rsidRDefault="00F90BDC">
      <w:r xmlns:w="http://schemas.openxmlformats.org/wordprocessingml/2006/main">
        <w:t xml:space="preserve">1. Isaías 6:8 - “Então ouvi a voz do Senhor dizendo: 'A quem enviarei, e quem irá por nós?' E eu disse: 'Aqui estou; envie-me!'"</w:t>
      </w:r>
    </w:p>
    <w:p w14:paraId="55319916" w14:textId="77777777" w:rsidR="00F90BDC" w:rsidRDefault="00F90BDC"/>
    <w:p w14:paraId="6ACAB369" w14:textId="77777777" w:rsidR="00F90BDC" w:rsidRDefault="00F90BDC">
      <w:r xmlns:w="http://schemas.openxmlformats.org/wordprocessingml/2006/main">
        <w:t xml:space="preserve">2. Mateus 4:19 - "E ele lhes disse: 'Segui-me, e eu farei de vocês pescadores de homens.'"</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26:17 livrando-te do povo e dos gentios, aos quais agora te envio,</w:t>
      </w:r>
    </w:p>
    <w:p w14:paraId="012825A3" w14:textId="77777777" w:rsidR="00F90BDC" w:rsidRDefault="00F90BDC"/>
    <w:p w14:paraId="7C3889D2" w14:textId="77777777" w:rsidR="00F90BDC" w:rsidRDefault="00F90BDC">
      <w:r xmlns:w="http://schemas.openxmlformats.org/wordprocessingml/2006/main">
        <w:t xml:space="preserve">Paulo é enviado para pregar o evangelho de Jesus Cristo aos gentios.</w:t>
      </w:r>
    </w:p>
    <w:p w14:paraId="200C328E" w14:textId="77777777" w:rsidR="00F90BDC" w:rsidRDefault="00F90BDC"/>
    <w:p w14:paraId="0EFC3AF2" w14:textId="77777777" w:rsidR="00F90BDC" w:rsidRDefault="00F90BDC">
      <w:r xmlns:w="http://schemas.openxmlformats.org/wordprocessingml/2006/main">
        <w:t xml:space="preserve">1. O Poder da Salvação Através da Pregação do Evangelho</w:t>
      </w:r>
    </w:p>
    <w:p w14:paraId="7D6E02B8" w14:textId="77777777" w:rsidR="00F90BDC" w:rsidRDefault="00F90BDC"/>
    <w:p w14:paraId="006B3E84" w14:textId="77777777" w:rsidR="00F90BDC" w:rsidRDefault="00F90BDC">
      <w:r xmlns:w="http://schemas.openxmlformats.org/wordprocessingml/2006/main">
        <w:t xml:space="preserve">2. A Grandeza de Deus? </w:t>
      </w:r>
      <w:r xmlns:w="http://schemas.openxmlformats.org/wordprocessingml/2006/main">
        <w:rPr>
          <w:rFonts w:ascii="맑은 고딕 Semilight" w:hAnsi="맑은 고딕 Semilight"/>
        </w:rPr>
        <w:t xml:space="preserve">셲 </w:t>
      </w:r>
      <w:r xmlns:w="http://schemas.openxmlformats.org/wordprocessingml/2006/main">
        <w:t xml:space="preserve">Amor por todas as nações</w:t>
      </w:r>
    </w:p>
    <w:p w14:paraId="2D49F032" w14:textId="77777777" w:rsidR="00F90BDC" w:rsidRDefault="00F90BDC"/>
    <w:p w14:paraId="08908862" w14:textId="77777777" w:rsidR="00F90BDC" w:rsidRDefault="00F90BDC">
      <w:r xmlns:w="http://schemas.openxmlformats.org/wordprocessingml/2006/main">
        <w:t xml:space="preserve">1. Isaías 49:6 ??? </w:t>
      </w:r>
      <w:r xmlns:w="http://schemas.openxmlformats.org/wordprocessingml/2006/main">
        <w:rPr>
          <w:rFonts w:ascii="맑은 고딕 Semilight" w:hAnsi="맑은 고딕 Semilight"/>
        </w:rPr>
        <w:t xml:space="preserve">쏦 </w:t>
      </w:r>
      <w:r xmlns:w="http://schemas.openxmlformats.org/wordprocessingml/2006/main">
        <w:t xml:space="preserve">e diz, ? </w:t>
      </w:r>
      <w:r xmlns:w="http://schemas.openxmlformats.org/wordprocessingml/2006/main">
        <w:rPr>
          <w:rFonts w:ascii="맑은 고딕 Semilight" w:hAnsi="맑은 고딕 Semilight"/>
        </w:rPr>
        <w:t xml:space="preserve">É </w:t>
      </w:r>
      <w:r xmlns:w="http://schemas.openxmlformats.org/wordprocessingml/2006/main">
        <w:t xml:space="preserve">pouca coisa para você ser meu servo para restaurar as tribos de Jacó e trazer de volta aqueles de Israel que eu guardei. Também farei de você uma luz para os gentios, para que você leve minha salvação até os confins da terra.</w:t>
      </w:r>
    </w:p>
    <w:p w14:paraId="2BCCCAE4" w14:textId="77777777" w:rsidR="00F90BDC" w:rsidRDefault="00F90BDC"/>
    <w:p w14:paraId="6A906042" w14:textId="77777777" w:rsidR="00F90BDC" w:rsidRDefault="00F90BDC">
      <w:r xmlns:w="http://schemas.openxmlformats.org/wordprocessingml/2006/main">
        <w:t xml:space="preserve">2. Romanos 10:13-15 ??? </w:t>
      </w:r>
      <w:r xmlns:w="http://schemas.openxmlformats.org/wordprocessingml/2006/main">
        <w:rPr>
          <w:rFonts w:ascii="맑은 고딕 Semilight" w:hAnsi="맑은 고딕 Semilight"/>
        </w:rPr>
        <w:t xml:space="preserve">쏤 </w:t>
      </w:r>
      <w:r xmlns:w="http://schemas.openxmlformats.org/wordprocessingml/2006/main">
        <w:t xml:space="preserve">ou ? </w:t>
      </w:r>
      <w:r xmlns:w="http://schemas.openxmlformats.org/wordprocessingml/2006/main">
        <w:rPr>
          <w:rFonts w:ascii="맑은 고딕 Semilight" w:hAnsi="맑은 고딕 Semilight"/>
        </w:rPr>
        <w:t xml:space="preserve">Todo </w:t>
      </w:r>
      <w:r xmlns:w="http://schemas.openxmlformats.org/wordprocessingml/2006/main">
        <w:t xml:space="preserve">aquele que invocar o nome do Senhor será salvo. Como, então, invocarão aquele em quem não creram? E como poderão acreditar naquele de quem não ouviram falar? E como poderão ouvir sem que alguém lhes pregue? E como pode alguém pregar a menos que seja enviado? Como está escrito: ? </w:t>
      </w:r>
      <w:r xmlns:w="http://schemas.openxmlformats.org/wordprocessingml/2006/main">
        <w:rPr>
          <w:rFonts w:ascii="맑은 고딕 Semilight" w:hAnsi="맑은 고딕 Semilight"/>
        </w:rPr>
        <w:t xml:space="preserve">Que </w:t>
      </w:r>
      <w:r xmlns:w="http://schemas.openxmlformats.org/wordprocessingml/2006/main">
        <w:t xml:space="preserve">lindos são os pés de quem traz boas notícias!? </w:t>
      </w:r>
      <w:r xmlns:w="http://schemas.openxmlformats.org/wordprocessingml/2006/main">
        <w:rPr>
          <w:rFonts w:ascii="맑은 고딕 Semilight" w:hAnsi="맑은 고딕 Semilight"/>
        </w:rPr>
        <w:t xml:space="preserve">e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Atos 26:18 Para abrir-lhes os olhos e convertê-los das trevas para a luz e do poder de Satanás para Deus, para que recebam o perdão dos pecados e a herança entre os que são santificados pela fé que há em mim.</w:t>
      </w:r>
    </w:p>
    <w:p w14:paraId="042A7B8B" w14:textId="77777777" w:rsidR="00F90BDC" w:rsidRDefault="00F90BDC"/>
    <w:p w14:paraId="6CD23432" w14:textId="77777777" w:rsidR="00F90BDC" w:rsidRDefault="00F90BDC">
      <w:r xmlns:w="http://schemas.openxmlformats.org/wordprocessingml/2006/main">
        <w:t xml:space="preserve">Paulo está pregando aos gentios, encorajando-os a se afastarem das trevas e do poder de Satanás e se voltarem para Deus, a fim de receberem o perdão dos pecados e se tornarem santificados.</w:t>
      </w:r>
    </w:p>
    <w:p w14:paraId="572964EA" w14:textId="77777777" w:rsidR="00F90BDC" w:rsidRDefault="00F90BDC"/>
    <w:p w14:paraId="6A113D7F" w14:textId="77777777" w:rsidR="00F90BDC" w:rsidRDefault="00F90BDC">
      <w:r xmlns:w="http://schemas.openxmlformats.org/wordprocessingml/2006/main">
        <w:t xml:space="preserve">1. Como encontrar o perdão e ser santificado pela fé</w:t>
      </w:r>
    </w:p>
    <w:p w14:paraId="32711ED5" w14:textId="77777777" w:rsidR="00F90BDC" w:rsidRDefault="00F90BDC"/>
    <w:p w14:paraId="38B8A839" w14:textId="77777777" w:rsidR="00F90BDC" w:rsidRDefault="00F90BDC">
      <w:r xmlns:w="http://schemas.openxmlformats.org/wordprocessingml/2006/main">
        <w:t xml:space="preserve">2. Compreendendo o poder de passar das trevas para a luz</w:t>
      </w:r>
    </w:p>
    <w:p w14:paraId="1F1A5A31" w14:textId="77777777" w:rsidR="00F90BDC" w:rsidRDefault="00F90BDC"/>
    <w:p w14:paraId="5102C837" w14:textId="77777777" w:rsidR="00F90BDC" w:rsidRDefault="00F90BDC">
      <w:r xmlns:w="http://schemas.openxmlformats.org/wordprocessingml/2006/main">
        <w:t xml:space="preserve">1. Efésios 5:8-11 - "Porque outrora éreis trevas, mas agora sois luz no Senhor. Andai como filhos da luz (porque o fruto da luz se encontra em tudo o que é bom, justo e verdadeiro) e procure discernir o que agrada ao Senhor”.</w:t>
      </w:r>
    </w:p>
    <w:p w14:paraId="72C7CB95" w14:textId="77777777" w:rsidR="00F90BDC" w:rsidRDefault="00F90BDC"/>
    <w:p w14:paraId="75D9F8A7" w14:textId="77777777" w:rsidR="00F90BDC" w:rsidRDefault="00F90BDC">
      <w:r xmlns:w="http://schemas.openxmlformats.org/wordprocessingml/2006/main">
        <w:t xml:space="preserve">2. Colossenses 1:13-14 - “Ele nos libertou do domínio das trevas e nos transferiu para o reino do seu Filho amado, em quem temos a redenção, o perdão dos pecados”.</w:t>
      </w:r>
    </w:p>
    <w:p w14:paraId="462523AA" w14:textId="77777777" w:rsidR="00F90BDC" w:rsidRDefault="00F90BDC"/>
    <w:p w14:paraId="19D61A7C" w14:textId="77777777" w:rsidR="00F90BDC" w:rsidRDefault="00F90BDC">
      <w:r xmlns:w="http://schemas.openxmlformats.org/wordprocessingml/2006/main">
        <w:t xml:space="preserve">Atos 26:19 Portanto, ó rei Agripa, não fui desobediente à visão celestial;</w:t>
      </w:r>
    </w:p>
    <w:p w14:paraId="45C2C5D6" w14:textId="77777777" w:rsidR="00F90BDC" w:rsidRDefault="00F90BDC"/>
    <w:p w14:paraId="5C2C84D2" w14:textId="77777777" w:rsidR="00F90BDC" w:rsidRDefault="00F90BDC">
      <w:r xmlns:w="http://schemas.openxmlformats.org/wordprocessingml/2006/main">
        <w:t xml:space="preserve">Paulo proclamou corajosamente sua obediência à visão celestial que recebeu.</w:t>
      </w:r>
    </w:p>
    <w:p w14:paraId="32F06393" w14:textId="77777777" w:rsidR="00F90BDC" w:rsidRDefault="00F90BDC"/>
    <w:p w14:paraId="4B28DED6" w14:textId="77777777" w:rsidR="00F90BDC" w:rsidRDefault="00F90BDC">
      <w:r xmlns:w="http://schemas.openxmlformats.org/wordprocessingml/2006/main">
        <w:t xml:space="preserve">1. O Poder da Obediência: Como a Resposta de Paulo à Visão Mudou o Mundo</w:t>
      </w:r>
    </w:p>
    <w:p w14:paraId="79F988D0" w14:textId="77777777" w:rsidR="00F90BDC" w:rsidRDefault="00F90BDC"/>
    <w:p w14:paraId="750281EE" w14:textId="77777777" w:rsidR="00F90BDC" w:rsidRDefault="00F90BDC">
      <w:r xmlns:w="http://schemas.openxmlformats.org/wordprocessingml/2006/main">
        <w:t xml:space="preserve">2. Obediência a Deus: Um Chamado para Seguir o Exemplo de Paulo</w:t>
      </w:r>
    </w:p>
    <w:p w14:paraId="7C3F76BA" w14:textId="77777777" w:rsidR="00F90BDC" w:rsidRDefault="00F90BDC"/>
    <w:p w14:paraId="29BAB3BC" w14:textId="77777777" w:rsidR="00F90BDC" w:rsidRDefault="00F90BDC">
      <w:r xmlns:w="http://schemas.openxmlformats.org/wordprocessingml/2006/main">
        <w:t xml:space="preserve">1. Mateus 7:21 - "Nem todo aquele que me diz: 'Senhor, Senhor', entrará no reino dos céus, mas aquele que faz a vontade de meu Pai que está nos céus."</w:t>
      </w:r>
    </w:p>
    <w:p w14:paraId="7A8DF801" w14:textId="77777777" w:rsidR="00F90BDC" w:rsidRDefault="00F90BDC"/>
    <w:p w14:paraId="33702DDC" w14:textId="77777777" w:rsidR="00F90BDC" w:rsidRDefault="00F90BDC">
      <w:r xmlns:w="http://schemas.openxmlformats.org/wordprocessingml/2006/main">
        <w:t xml:space="preserve">2. Lucas 6:46 - "Por que você me chama de 'Senhor, Senhor' e não faz o que eu lhe digo?"</w:t>
      </w:r>
    </w:p>
    <w:p w14:paraId="719C0F2F" w14:textId="77777777" w:rsidR="00F90BDC" w:rsidRDefault="00F90BDC"/>
    <w:p w14:paraId="0AFF7C1B" w14:textId="77777777" w:rsidR="00F90BDC" w:rsidRDefault="00F90BDC">
      <w:r xmlns:w="http://schemas.openxmlformats.org/wordprocessingml/2006/main">
        <w:t xml:space="preserve">Atos 26:20 Mas mostrou primeiro aos de Damasco, e aos de Jerusalém, e a todos os confins da Judéia, e depois aos gentios, que se arrependessem e se convertessem a Deus, e praticassem obras dignas de arrependimento.</w:t>
      </w:r>
    </w:p>
    <w:p w14:paraId="0648DF5E" w14:textId="77777777" w:rsidR="00F90BDC" w:rsidRDefault="00F90BDC"/>
    <w:p w14:paraId="34ADDE88" w14:textId="77777777" w:rsidR="00F90BDC" w:rsidRDefault="00F90BDC">
      <w:r xmlns:w="http://schemas.openxmlformats.org/wordprocessingml/2006/main">
        <w:t xml:space="preserve">A mensagem pregada foi de arrependimento e de voltar-se para Deus, e de fazer obras que sejam próprias do arrependimento.</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Arrependa-se e volte-se para Deus - Atos 26:20</w:t>
      </w:r>
    </w:p>
    <w:p w14:paraId="618E1B2F" w14:textId="77777777" w:rsidR="00F90BDC" w:rsidRDefault="00F90BDC"/>
    <w:p w14:paraId="23B5CE84" w14:textId="77777777" w:rsidR="00F90BDC" w:rsidRDefault="00F90BDC">
      <w:r xmlns:w="http://schemas.openxmlformats.org/wordprocessingml/2006/main">
        <w:t xml:space="preserve">2. Fazer obras dignas de arrependimento - Atos 26:20</w:t>
      </w:r>
    </w:p>
    <w:p w14:paraId="10C05BC6" w14:textId="77777777" w:rsidR="00F90BDC" w:rsidRDefault="00F90BDC"/>
    <w:p w14:paraId="3E8D68C9" w14:textId="77777777" w:rsidR="00F90BDC" w:rsidRDefault="00F90BDC">
      <w:r xmlns:w="http://schemas.openxmlformats.org/wordprocessingml/2006/main">
        <w:t xml:space="preserve">1. 2 Crônicas 7:14 - Se o meu povo, que se chama pelo meu nome, se humilhar, e orar, e buscar a minha face e se converter dos seus maus caminhos, então eu ouvirei dos céus, perdoarei os seus pecados e sararei a sua terra.</w:t>
      </w:r>
    </w:p>
    <w:p w14:paraId="51F9C727" w14:textId="77777777" w:rsidR="00F90BDC" w:rsidRDefault="00F90BDC"/>
    <w:p w14:paraId="7659FEBA" w14:textId="77777777" w:rsidR="00F90BDC" w:rsidRDefault="00F90BDC">
      <w:r xmlns:w="http://schemas.openxmlformats.org/wordprocessingml/2006/main">
        <w:t xml:space="preserve">2. Lucas 13:3 - Não, eu te digo; mas a menos que você se arrependa, todos vocês também perecerão.</w:t>
      </w:r>
    </w:p>
    <w:p w14:paraId="758E246C" w14:textId="77777777" w:rsidR="00F90BDC" w:rsidRDefault="00F90BDC"/>
    <w:p w14:paraId="69183101" w14:textId="77777777" w:rsidR="00F90BDC" w:rsidRDefault="00F90BDC">
      <w:r xmlns:w="http://schemas.openxmlformats.org/wordprocessingml/2006/main">
        <w:t xml:space="preserve">Atos 26:21 Por estas razões os judeus me prenderam no templo e tentaram me matar.</w:t>
      </w:r>
    </w:p>
    <w:p w14:paraId="601CD13F" w14:textId="77777777" w:rsidR="00F90BDC" w:rsidRDefault="00F90BDC"/>
    <w:p w14:paraId="4C944E94" w14:textId="77777777" w:rsidR="00F90BDC" w:rsidRDefault="00F90BDC">
      <w:r xmlns:w="http://schemas.openxmlformats.org/wordprocessingml/2006/main">
        <w:t xml:space="preserve">Paulo foi preso pelos judeus no templo por pregar o evangelho de Jesus Cristo.</w:t>
      </w:r>
    </w:p>
    <w:p w14:paraId="709764CC" w14:textId="77777777" w:rsidR="00F90BDC" w:rsidRDefault="00F90BDC"/>
    <w:p w14:paraId="7B02C890" w14:textId="77777777" w:rsidR="00F90BDC" w:rsidRDefault="00F90BDC">
      <w:r xmlns:w="http://schemas.openxmlformats.org/wordprocessingml/2006/main">
        <w:t xml:space="preserve">1. O Poder de Pregar o Evangelho: Um Estudo do Sacrifício de Paulo em Atos 26:21</w:t>
      </w:r>
    </w:p>
    <w:p w14:paraId="34D5303A" w14:textId="77777777" w:rsidR="00F90BDC" w:rsidRDefault="00F90BDC"/>
    <w:p w14:paraId="71A7FAE8" w14:textId="77777777" w:rsidR="00F90BDC" w:rsidRDefault="00F90BDC">
      <w:r xmlns:w="http://schemas.openxmlformats.org/wordprocessingml/2006/main">
        <w:t xml:space="preserve">2. Coragem diante da adversidade: Paulo e os judeus em Atos 26:21</w:t>
      </w:r>
    </w:p>
    <w:p w14:paraId="54518E51" w14:textId="77777777" w:rsidR="00F90BDC" w:rsidRDefault="00F90BDC"/>
    <w:p w14:paraId="57CD92F7" w14:textId="77777777" w:rsidR="00F90BDC" w:rsidRDefault="00F90BDC">
      <w:r xmlns:w="http://schemas.openxmlformats.org/wordprocessingml/2006/main">
        <w:t xml:space="preserve">1. Isaías 6:8 - “Também ouvi a voz do Senhor, dizendo: A quem enviarei, e quem irá por nós?</w:t>
      </w:r>
    </w:p>
    <w:p w14:paraId="048BE9E5" w14:textId="77777777" w:rsidR="00F90BDC" w:rsidRDefault="00F90BDC"/>
    <w:p w14:paraId="0698B9B5" w14:textId="77777777" w:rsidR="00F90BDC" w:rsidRDefault="00F90BDC">
      <w:r xmlns:w="http://schemas.openxmlformats.org/wordprocessingml/2006/main">
        <w:t xml:space="preserve">2. 2 Timóteo 4:2 - "Prega a palavra; insta a tempo e fora de tempo; repreende, repreende, exorta com toda longanimidade e doutrina."</w:t>
      </w:r>
    </w:p>
    <w:p w14:paraId="2C18FB1E" w14:textId="77777777" w:rsidR="00F90BDC" w:rsidRDefault="00F90BDC"/>
    <w:p w14:paraId="556687BD" w14:textId="77777777" w:rsidR="00F90BDC" w:rsidRDefault="00F90BDC">
      <w:r xmlns:w="http://schemas.openxmlformats.org/wordprocessingml/2006/main">
        <w:t xml:space="preserve">Atos 26:22 Tendo, portanto, obtido a ajuda de Deus, continuo até hoje, testemunhando tanto a pequenos como a grandes, não dizendo nenhuma outra coisa além daquelas que os profetas e Moisés disseram que deveriam acontecer:</w:t>
      </w:r>
    </w:p>
    <w:p w14:paraId="59722F55" w14:textId="77777777" w:rsidR="00F90BDC" w:rsidRDefault="00F90BDC"/>
    <w:p w14:paraId="0C8EA946" w14:textId="77777777" w:rsidR="00F90BDC" w:rsidRDefault="00F90BDC">
      <w:r xmlns:w="http://schemas.openxmlformats.org/wordprocessingml/2006/main">
        <w:t xml:space="preserve">Paulo obteve ajuda de Deus e continuou a pregar a mensagem dos profetas e de Moisés.</w:t>
      </w:r>
    </w:p>
    <w:p w14:paraId="58008A4A" w14:textId="77777777" w:rsidR="00F90BDC" w:rsidRDefault="00F90BDC"/>
    <w:p w14:paraId="27C62B00" w14:textId="77777777" w:rsidR="00F90BDC" w:rsidRDefault="00F90BDC">
      <w:r xmlns:w="http://schemas.openxmlformats.org/wordprocessingml/2006/main">
        <w:t xml:space="preserve">1: Todos devemos nos esforçar para continuar com nossa fé e confiança em Deus para obter ajuda.</w:t>
      </w:r>
    </w:p>
    <w:p w14:paraId="786C6AF9" w14:textId="77777777" w:rsidR="00F90BDC" w:rsidRDefault="00F90BDC"/>
    <w:p w14:paraId="7250D9B3" w14:textId="77777777" w:rsidR="00F90BDC" w:rsidRDefault="00F90BDC">
      <w:r xmlns:w="http://schemas.openxmlformats.org/wordprocessingml/2006/main">
        <w:t xml:space="preserve">2: Todos devemos proclamar a mensagem dos profetas e de Moisés.</w:t>
      </w:r>
    </w:p>
    <w:p w14:paraId="22BCA2FD" w14:textId="77777777" w:rsidR="00F90BDC" w:rsidRDefault="00F90BDC"/>
    <w:p w14:paraId="39C57A3C" w14:textId="77777777" w:rsidR="00F90BDC" w:rsidRDefault="00F90BDC">
      <w:r xmlns:w="http://schemas.openxmlformats.org/wordprocessingml/2006/main">
        <w:t xml:space="preserve">1: 2 Coríntios 12:9-10 - E ele me disse: A minha graça te basta, porque o meu poder se aperfeiçoa na fraqueza. De bom grado, portanto, me gloriarei em minhas enfermidades, para que o poder de Cristo repouse sobre mim.</w:t>
      </w:r>
    </w:p>
    <w:p w14:paraId="67EF1DB8" w14:textId="77777777" w:rsidR="00F90BDC" w:rsidRDefault="00F90BDC"/>
    <w:p w14:paraId="5B541873" w14:textId="77777777" w:rsidR="00F90BDC" w:rsidRDefault="00F90BDC">
      <w:r xmlns:w="http://schemas.openxmlformats.org/wordprocessingml/2006/main">
        <w:t xml:space="preserve">2: Isaías 40:31 - Mas os que esperam no Senhor renovarão as suas forças; subirão com asas como águias; eles correrão e não se cansarão; e caminharão e não desfalecerão.</w:t>
      </w:r>
    </w:p>
    <w:p w14:paraId="443AD03D" w14:textId="77777777" w:rsidR="00F90BDC" w:rsidRDefault="00F90BDC"/>
    <w:p w14:paraId="1F53938C" w14:textId="77777777" w:rsidR="00F90BDC" w:rsidRDefault="00F90BDC">
      <w:r xmlns:w="http://schemas.openxmlformats.org/wordprocessingml/2006/main">
        <w:t xml:space="preserve">Atos 26:23 Para que Cristo sofresse e fosse o primeiro a ressuscitar dentre os mortos e a iluminar o povo e os gentios.</w:t>
      </w:r>
    </w:p>
    <w:p w14:paraId="64501E1A" w14:textId="77777777" w:rsidR="00F90BDC" w:rsidRDefault="00F90BDC"/>
    <w:p w14:paraId="709FA6C8" w14:textId="77777777" w:rsidR="00F90BDC" w:rsidRDefault="00F90BDC">
      <w:r xmlns:w="http://schemas.openxmlformats.org/wordprocessingml/2006/main">
        <w:t xml:space="preserve">Esta passagem explica que Jesus estava destinado a sofrer e ser o primeiro a ressuscitar dos mortos, trazendo luz tanto ao povo como aos gentios.</w:t>
      </w:r>
    </w:p>
    <w:p w14:paraId="37CE309B" w14:textId="77777777" w:rsidR="00F90BDC" w:rsidRDefault="00F90BDC"/>
    <w:p w14:paraId="7C2B7E26" w14:textId="77777777" w:rsidR="00F90BDC" w:rsidRDefault="00F90BDC">
      <w:r xmlns:w="http://schemas.openxmlformats.org/wordprocessingml/2006/main">
        <w:t xml:space="preserve">1. O poder da ressurreição: como a ressurreição de Jesus nos dá esperança</w:t>
      </w:r>
    </w:p>
    <w:p w14:paraId="2B9381D3" w14:textId="77777777" w:rsidR="00F90BDC" w:rsidRDefault="00F90BDC"/>
    <w:p w14:paraId="54E8459B" w14:textId="77777777" w:rsidR="00F90BDC" w:rsidRDefault="00F90BDC">
      <w:r xmlns:w="http://schemas.openxmlformats.org/wordprocessingml/2006/main">
        <w:t xml:space="preserve">2. O significado do sacrifício de Jesus: como o seu sofrimento moldou o nosso futuro</w:t>
      </w:r>
    </w:p>
    <w:p w14:paraId="6DC32FDC" w14:textId="77777777" w:rsidR="00F90BDC" w:rsidRDefault="00F90BDC"/>
    <w:p w14:paraId="741001FB" w14:textId="77777777" w:rsidR="00F90BDC" w:rsidRDefault="00F90BDC">
      <w:r xmlns:w="http://schemas.openxmlformats.org/wordprocessingml/2006/main">
        <w:t xml:space="preserve">1. Romanos 6:4-5; Portanto fomos sepultados com ele na morte pelo batismo, para que, assim como Cristo foi ressuscitado dentre os mortos pela glória do Pai, assim também nós andemos em novidade de vida.</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53:11; Ele verá o trabalho de Sua alma e ficará satisfeito. Pelo Seu conhecimento, Meu justo Servo justificará a muitos, pois Ele levará sobre si suas iniqüidades.</w:t>
      </w:r>
    </w:p>
    <w:p w14:paraId="2A798440" w14:textId="77777777" w:rsidR="00F90BDC" w:rsidRDefault="00F90BDC"/>
    <w:p w14:paraId="12D35AE7" w14:textId="77777777" w:rsidR="00F90BDC" w:rsidRDefault="00F90BDC">
      <w:r xmlns:w="http://schemas.openxmlformats.org/wordprocessingml/2006/main">
        <w:t xml:space="preserve">Atos 26:24 E, falando ele assim por si mesmo, Festo disse em alta voz: Paulo, você está fora de si; muito aprendizado te deixa louco.</w:t>
      </w:r>
    </w:p>
    <w:p w14:paraId="5153069D" w14:textId="77777777" w:rsidR="00F90BDC" w:rsidRDefault="00F90BDC"/>
    <w:p w14:paraId="7931A5CD" w14:textId="77777777" w:rsidR="00F90BDC" w:rsidRDefault="00F90BDC">
      <w:r xmlns:w="http://schemas.openxmlformats.org/wordprocessingml/2006/main">
        <w:t xml:space="preserve">Festo interrompe a defesa de Paulo de si mesmo e o acusa de estar louco por causa de seu aprendizado.</w:t>
      </w:r>
    </w:p>
    <w:p w14:paraId="00B2917A" w14:textId="77777777" w:rsidR="00F90BDC" w:rsidRDefault="00F90BDC"/>
    <w:p w14:paraId="5D83AD4A" w14:textId="77777777" w:rsidR="00F90BDC" w:rsidRDefault="00F90BDC">
      <w:r xmlns:w="http://schemas.openxmlformats.org/wordprocessingml/2006/main">
        <w:t xml:space="preserve">1. O perigo do orgulho no conhecimento</w:t>
      </w:r>
    </w:p>
    <w:p w14:paraId="1F9BE406" w14:textId="77777777" w:rsidR="00F90BDC" w:rsidRDefault="00F90BDC"/>
    <w:p w14:paraId="3A878DF3" w14:textId="77777777" w:rsidR="00F90BDC" w:rsidRDefault="00F90BDC">
      <w:r xmlns:w="http://schemas.openxmlformats.org/wordprocessingml/2006/main">
        <w:t xml:space="preserve">2. A graça de Deus diante da adversidade</w:t>
      </w:r>
    </w:p>
    <w:p w14:paraId="7D5D7FF6" w14:textId="77777777" w:rsidR="00F90BDC" w:rsidRDefault="00F90BDC"/>
    <w:p w14:paraId="0702F4A9" w14:textId="77777777" w:rsidR="00F90BDC" w:rsidRDefault="00F90BDC">
      <w:r xmlns:w="http://schemas.openxmlformats.org/wordprocessingml/2006/main">
        <w:t xml:space="preserve">1. Provérbios 16:18 - "O orgulho precede a destruição, e o espírito altivo antes da queda."</w:t>
      </w:r>
    </w:p>
    <w:p w14:paraId="1770A747" w14:textId="77777777" w:rsidR="00F90BDC" w:rsidRDefault="00F90BDC"/>
    <w:p w14:paraId="57CE04E4" w14:textId="77777777" w:rsidR="00F90BDC" w:rsidRDefault="00F90BDC">
      <w:r xmlns:w="http://schemas.openxmlformats.org/wordprocessingml/2006/main">
        <w:t xml:space="preserve">2. Romanos 5:3-5 - "Não só isso, mas nos regozijamos em nossos sofrimentos, sabendo que o sofrimento produz perseverança, e a perseverança produz caráter, e o caráter produz esperança, e a esperança não nos envergonha, porque o amor de Deus tem foi derramado em nossos corações pelo Espírito Santo que nos foi dado”.</w:t>
      </w:r>
    </w:p>
    <w:p w14:paraId="159E7E37" w14:textId="77777777" w:rsidR="00F90BDC" w:rsidRDefault="00F90BDC"/>
    <w:p w14:paraId="7C5CC038" w14:textId="77777777" w:rsidR="00F90BDC" w:rsidRDefault="00F90BDC">
      <w:r xmlns:w="http://schemas.openxmlformats.org/wordprocessingml/2006/main">
        <w:t xml:space="preserve">Atos 26:25 Mas ele disse: Não sou louco, ó nobre Festo; mas fale palavras de verdade e sobriedade.</w:t>
      </w:r>
    </w:p>
    <w:p w14:paraId="0D47260C" w14:textId="77777777" w:rsidR="00F90BDC" w:rsidRDefault="00F90BDC"/>
    <w:p w14:paraId="7D8B5E04" w14:textId="77777777" w:rsidR="00F90BDC" w:rsidRDefault="00F90BDC">
      <w:r xmlns:w="http://schemas.openxmlformats.org/wordprocessingml/2006/main">
        <w:t xml:space="preserve">Paulo se defende diante de Festo proclamando que não está louco, mas falando palavras de verdade e sobriedade.</w:t>
      </w:r>
    </w:p>
    <w:p w14:paraId="66A2C07A" w14:textId="77777777" w:rsidR="00F90BDC" w:rsidRDefault="00F90BDC"/>
    <w:p w14:paraId="0CBF006F" w14:textId="77777777" w:rsidR="00F90BDC" w:rsidRDefault="00F90BDC">
      <w:r xmlns:w="http://schemas.openxmlformats.org/wordprocessingml/2006/main">
        <w:t xml:space="preserve">1: Devemos sempre falar a verdade, independentemente das consequências.</w:t>
      </w:r>
    </w:p>
    <w:p w14:paraId="16805C52" w14:textId="77777777" w:rsidR="00F90BDC" w:rsidRDefault="00F90BDC"/>
    <w:p w14:paraId="55627FE4" w14:textId="77777777" w:rsidR="00F90BDC" w:rsidRDefault="00F90BDC">
      <w:r xmlns:w="http://schemas.openxmlformats.org/wordprocessingml/2006/main">
        <w:t xml:space="preserve">2: Fale a verdade e a sobriedade, mesmo quando parecer que o mundo inteiro está contra você.</w:t>
      </w:r>
    </w:p>
    <w:p w14:paraId="3ED14052" w14:textId="77777777" w:rsidR="00F90BDC" w:rsidRDefault="00F90BDC"/>
    <w:p w14:paraId="7C9D523E" w14:textId="77777777" w:rsidR="00F90BDC" w:rsidRDefault="00F90BDC">
      <w:r xmlns:w="http://schemas.openxmlformats.org/wordprocessingml/2006/main">
        <w:t xml:space="preserve">1: Provérbios 12:17 - Quem fala a verdade declara o que é certo, mas o testemunho falso, o engano.</w:t>
      </w:r>
    </w:p>
    <w:p w14:paraId="3A69072A" w14:textId="77777777" w:rsidR="00F90BDC" w:rsidRDefault="00F90BDC"/>
    <w:p w14:paraId="6A44ACCC" w14:textId="77777777" w:rsidR="00F90BDC" w:rsidRDefault="00F90BDC">
      <w:r xmlns:w="http://schemas.openxmlformats.org/wordprocessingml/2006/main">
        <w:t xml:space="preserve">2: Colossenses 4:6 – Que a vossa conversa seja sempre cheia de graça, temperada com sal, para que saibais responder a todos.</w:t>
      </w:r>
    </w:p>
    <w:p w14:paraId="67A60671" w14:textId="77777777" w:rsidR="00F90BDC" w:rsidRDefault="00F90BDC"/>
    <w:p w14:paraId="67521250" w14:textId="77777777" w:rsidR="00F90BDC" w:rsidRDefault="00F90BDC">
      <w:r xmlns:w="http://schemas.openxmlformats.org/wordprocessingml/2006/main">
        <w:t xml:space="preserve">Atos 26:26 Porque destas coisas sabe o rei, diante de quem também falo livremente; porque estou certo de que nenhuma destas coisas lhe é oculta; pois isso não foi feito num canto.</w:t>
      </w:r>
    </w:p>
    <w:p w14:paraId="52956B2A" w14:textId="77777777" w:rsidR="00F90BDC" w:rsidRDefault="00F90BDC"/>
    <w:p w14:paraId="493D1DDF" w14:textId="77777777" w:rsidR="00F90BDC" w:rsidRDefault="00F90BDC">
      <w:r xmlns:w="http://schemas.openxmlformats.org/wordprocessingml/2006/main">
        <w:t xml:space="preserve">Paulo defende sua fé diante do rei Agripa.</w:t>
      </w:r>
    </w:p>
    <w:p w14:paraId="48AFD844" w14:textId="77777777" w:rsidR="00F90BDC" w:rsidRDefault="00F90BDC"/>
    <w:p w14:paraId="1D0883E5" w14:textId="77777777" w:rsidR="00F90BDC" w:rsidRDefault="00F90BDC">
      <w:r xmlns:w="http://schemas.openxmlformats.org/wordprocessingml/2006/main">
        <w:t xml:space="preserve">1: Deus está sempre observando e conhece cada detalhe de nossas vidas, por isso devemos nos esforçar para viver de uma maneira que agrade a Ele.</w:t>
      </w:r>
    </w:p>
    <w:p w14:paraId="6AB89DD6" w14:textId="77777777" w:rsidR="00F90BDC" w:rsidRDefault="00F90BDC"/>
    <w:p w14:paraId="478C1D0B" w14:textId="77777777" w:rsidR="00F90BDC" w:rsidRDefault="00F90BDC">
      <w:r xmlns:w="http://schemas.openxmlformats.org/wordprocessingml/2006/main">
        <w:t xml:space="preserve">2: Não devemos ter medo de compartilhar a nossa fé, pois o Senhor está conosco e nos dará coragem e força.</w:t>
      </w:r>
    </w:p>
    <w:p w14:paraId="654303F6" w14:textId="77777777" w:rsidR="00F90BDC" w:rsidRDefault="00F90BDC"/>
    <w:p w14:paraId="56FBF3D2" w14:textId="77777777" w:rsidR="00F90BDC" w:rsidRDefault="00F90BDC">
      <w:r xmlns:w="http://schemas.openxmlformats.org/wordprocessingml/2006/main">
        <w:t xml:space="preserve">1: Isaías 41:10: “Não temas, porque estou contigo; não te assombres, porque eu sou o teu Deus; eu te fortalecerei, te ajudarei, eu te sustentarei com a minha destra justa”.</w:t>
      </w:r>
    </w:p>
    <w:p w14:paraId="1AC59802" w14:textId="77777777" w:rsidR="00F90BDC" w:rsidRDefault="00F90BDC"/>
    <w:p w14:paraId="29653A9A" w14:textId="77777777" w:rsidR="00F90BDC" w:rsidRDefault="00F90BDC">
      <w:r xmlns:w="http://schemas.openxmlformats.org/wordprocessingml/2006/main">
        <w:t xml:space="preserve">2: Salmo 139:7-8: "Para onde irei do teu Espírito? Ou para onde fugirei da tua presença? Se eu subir ao céu, tu estás lá! Se eu arrumar a minha cama no Sheol, tu estás lá!"</w:t>
      </w:r>
    </w:p>
    <w:p w14:paraId="2B85F06D" w14:textId="77777777" w:rsidR="00F90BDC" w:rsidRDefault="00F90BDC"/>
    <w:p w14:paraId="4C654E34" w14:textId="77777777" w:rsidR="00F90BDC" w:rsidRDefault="00F90BDC">
      <w:r xmlns:w="http://schemas.openxmlformats.org/wordprocessingml/2006/main">
        <w:t xml:space="preserve">Atos 26:27 Rei Agripa, crês nos profetas? Eu sei que você acredita.</w:t>
      </w:r>
    </w:p>
    <w:p w14:paraId="6575FB1A" w14:textId="77777777" w:rsidR="00F90BDC" w:rsidRDefault="00F90BDC"/>
    <w:p w14:paraId="7A2F08F5" w14:textId="77777777" w:rsidR="00F90BDC" w:rsidRDefault="00F90BDC">
      <w:r xmlns:w="http://schemas.openxmlformats.org/wordprocessingml/2006/main">
        <w:t xml:space="preserve">Paulo está perguntando ao rei Agripa se ele acredita nos profetas. Ele sabe que Agripa acredita.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crença: como a nossa fé pode mudar as nossas vidas</w:t>
      </w:r>
    </w:p>
    <w:p w14:paraId="4B913307" w14:textId="77777777" w:rsidR="00F90BDC" w:rsidRDefault="00F90BDC"/>
    <w:p w14:paraId="1C5F6A63" w14:textId="77777777" w:rsidR="00F90BDC" w:rsidRDefault="00F90BDC">
      <w:r xmlns:w="http://schemas.openxmlformats.org/wordprocessingml/2006/main">
        <w:t xml:space="preserve">2. A Importância de Acreditar nos Profetas</w:t>
      </w:r>
    </w:p>
    <w:p w14:paraId="13811F73" w14:textId="77777777" w:rsidR="00F90BDC" w:rsidRDefault="00F90BDC"/>
    <w:p w14:paraId="5BA03D31"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2D586668" w14:textId="77777777" w:rsidR="00F90BDC" w:rsidRDefault="00F90BDC"/>
    <w:p w14:paraId="335D62F2" w14:textId="77777777" w:rsidR="00F90BDC" w:rsidRDefault="00F90BDC">
      <w:r xmlns:w="http://schemas.openxmlformats.org/wordprocessingml/2006/main">
        <w:t xml:space="preserve">2. Romanos 10:17 - Assim então a fé é pelo ouvir, e o ouvir pela palavra de Deus.</w:t>
      </w:r>
    </w:p>
    <w:p w14:paraId="20A9BC7A" w14:textId="77777777" w:rsidR="00F90BDC" w:rsidRDefault="00F90BDC"/>
    <w:p w14:paraId="2AB050A4" w14:textId="77777777" w:rsidR="00F90BDC" w:rsidRDefault="00F90BDC">
      <w:r xmlns:w="http://schemas.openxmlformats.org/wordprocessingml/2006/main">
        <w:t xml:space="preserve">Atos 26:28 Então Agripa disse a Paulo: Quase me convenceste a ser cristão.</w:t>
      </w:r>
    </w:p>
    <w:p w14:paraId="49125F85" w14:textId="77777777" w:rsidR="00F90BDC" w:rsidRDefault="00F90BDC"/>
    <w:p w14:paraId="60E75724" w14:textId="77777777" w:rsidR="00F90BDC" w:rsidRDefault="00F90BDC">
      <w:r xmlns:w="http://schemas.openxmlformats.org/wordprocessingml/2006/main">
        <w:t xml:space="preserve">O rei Agripa estava ouvindo o testemunho de Paulo e quase foi convencido a se tornar cristão.</w:t>
      </w:r>
    </w:p>
    <w:p w14:paraId="2606FA83" w14:textId="77777777" w:rsidR="00F90BDC" w:rsidRDefault="00F90BDC"/>
    <w:p w14:paraId="74C545C9" w14:textId="77777777" w:rsidR="00F90BDC" w:rsidRDefault="00F90BDC">
      <w:r xmlns:w="http://schemas.openxmlformats.org/wordprocessingml/2006/main">
        <w:t xml:space="preserve">1: Todos nós temos a oportunidade de sermos persuadidos pela palavra de Deus e aceitarmos Jesus como nosso Senhor e Salvador.</w:t>
      </w:r>
    </w:p>
    <w:p w14:paraId="4F1313D3" w14:textId="77777777" w:rsidR="00F90BDC" w:rsidRDefault="00F90BDC"/>
    <w:p w14:paraId="29EC5D65" w14:textId="77777777" w:rsidR="00F90BDC" w:rsidRDefault="00F90BDC">
      <w:r xmlns:w="http://schemas.openxmlformats.org/wordprocessingml/2006/main">
        <w:t xml:space="preserve">2: O testemunho apaixonado de Paulo ao rei Agripa nos lembra que a obra de Deus nunca está concluída até que todos tenham ouvido as boas novas.</w:t>
      </w:r>
    </w:p>
    <w:p w14:paraId="6BC7BA10" w14:textId="77777777" w:rsidR="00F90BDC" w:rsidRDefault="00F90BDC"/>
    <w:p w14:paraId="6839F7DD" w14:textId="77777777" w:rsidR="00F90BDC" w:rsidRDefault="00F90BDC">
      <w:r xmlns:w="http://schemas.openxmlformats.org/wordprocessingml/2006/main">
        <w:t xml:space="preserve">1: João 3:16-17 "Porque Deus amou o mundo de tal maneira que deu o seu Filho unigênito, para que todo aquele que nele crê não pereça, mas tenha a vida eterna. Pois Deus não enviou o seu Filho ao mundo para condenar o mundo, mas para salvar o mundo através dele."</w:t>
      </w:r>
    </w:p>
    <w:p w14:paraId="12E6C376" w14:textId="77777777" w:rsidR="00F90BDC" w:rsidRDefault="00F90BDC"/>
    <w:p w14:paraId="39E5481B" w14:textId="77777777" w:rsidR="00F90BDC" w:rsidRDefault="00F90BDC">
      <w:r xmlns:w="http://schemas.openxmlformats.org/wordprocessingml/2006/main">
        <w:t xml:space="preserve">2: Romanos 10:14-15 "Como, então, invocarão aquele em quem não creram? E como crerão naquele de quem não ouviram? E como poderão ouvir, sem que alguém lhes pregue "E como poderão pregar se não forem enviados? Como está escrito: " </w:t>
      </w:r>
      <w:r xmlns:w="http://schemas.openxmlformats.org/wordprocessingml/2006/main">
        <w:rPr>
          <w:rFonts w:ascii="맑은 고딕 Semilight" w:hAnsi="맑은 고딕 Semilight"/>
        </w:rPr>
        <w:t xml:space="preserve">Quão </w:t>
      </w:r>
      <w:r xmlns:w="http://schemas.openxmlformats.org/wordprocessingml/2006/main">
        <w:t xml:space="preserve">formosos são os pés daqueles que anunciam boas novas!??</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26:29 E Paulo disse: Quisera a Deus que não só tu, mas também todos os que hoje me ouvem, fossem quase e totalmente como eu, exceto estas cadeias.</w:t>
      </w:r>
    </w:p>
    <w:p w14:paraId="79B5D243" w14:textId="77777777" w:rsidR="00F90BDC" w:rsidRDefault="00F90BDC"/>
    <w:p w14:paraId="4F50433C" w14:textId="77777777" w:rsidR="00F90BDC" w:rsidRDefault="00F90BDC">
      <w:r xmlns:w="http://schemas.openxmlformats.org/wordprocessingml/2006/main">
        <w:t xml:space="preserve">Paulo deseja que todos que o ouvem compartilhem de sua fé e compromisso com Deus, mesmo que isso signifique estar vinculado como ele estava.</w:t>
      </w:r>
    </w:p>
    <w:p w14:paraId="5530280B" w14:textId="77777777" w:rsidR="00F90BDC" w:rsidRDefault="00F90BDC"/>
    <w:p w14:paraId="337D0045" w14:textId="77777777" w:rsidR="00F90BDC" w:rsidRDefault="00F90BDC">
      <w:r xmlns:w="http://schemas.openxmlformats.org/wordprocessingml/2006/main">
        <w:t xml:space="preserve">1. Ter fé em tempos difíceis</w:t>
      </w:r>
    </w:p>
    <w:p w14:paraId="5D801B79" w14:textId="77777777" w:rsidR="00F90BDC" w:rsidRDefault="00F90BDC"/>
    <w:p w14:paraId="16AAEAF1" w14:textId="77777777" w:rsidR="00F90BDC" w:rsidRDefault="00F90BDC">
      <w:r xmlns:w="http://schemas.openxmlformats.org/wordprocessingml/2006/main">
        <w:t xml:space="preserve">2. O poder da dedicação</w:t>
      </w:r>
    </w:p>
    <w:p w14:paraId="3603EE4D" w14:textId="77777777" w:rsidR="00F90BDC" w:rsidRDefault="00F90BDC"/>
    <w:p w14:paraId="4FD9D624" w14:textId="77777777" w:rsidR="00F90BDC" w:rsidRDefault="00F90BDC">
      <w:r xmlns:w="http://schemas.openxmlformats.org/wordprocessingml/2006/main">
        <w:t xml:space="preserve">1. 2 Coríntios 4:8-9 - “Somos pressionados por todos os lados, mas não esmagados; estamos perplexos, mas não desesperados; perseguidos, mas não abandonados; abatidos, mas não destruídos”.</w:t>
      </w:r>
    </w:p>
    <w:p w14:paraId="72F8F892" w14:textId="77777777" w:rsidR="00F90BDC" w:rsidRDefault="00F90BDC"/>
    <w:p w14:paraId="5464DC8B" w14:textId="77777777" w:rsidR="00F90BDC" w:rsidRDefault="00F90BDC">
      <w:r xmlns:w="http://schemas.openxmlformats.org/wordprocessingml/2006/main">
        <w:t xml:space="preserve">2. Romanos 8:37-39 - "Mas em todas estas coisas somos mais que vencedores, por meio daquele que nos amou. Pois estou certo de que nem a morte, nem a vida, nem os anjos, nem os principados, nem as potestades, nem as coisas presentes, nem as coisas futuras , nem altura nem profundidade, nem qualquer outra coisa criada poderá nos separar do amor de Deus que está em Cristo Jesus, nosso Senhor."</w:t>
      </w:r>
    </w:p>
    <w:p w14:paraId="3C6DA2BA" w14:textId="77777777" w:rsidR="00F90BDC" w:rsidRDefault="00F90BDC"/>
    <w:p w14:paraId="5508986E" w14:textId="77777777" w:rsidR="00F90BDC" w:rsidRDefault="00F90BDC">
      <w:r xmlns:w="http://schemas.openxmlformats.org/wordprocessingml/2006/main">
        <w:t xml:space="preserve">Atos 26:30 E, dizendo ele assim, levantaram-se o rei, e o governador, e Berenice, e os que estavam sentados com eles:</w:t>
      </w:r>
    </w:p>
    <w:p w14:paraId="45CC8C27" w14:textId="77777777" w:rsidR="00F90BDC" w:rsidRDefault="00F90BDC"/>
    <w:p w14:paraId="532985FD" w14:textId="77777777" w:rsidR="00F90BDC" w:rsidRDefault="00F90BDC">
      <w:r xmlns:w="http://schemas.openxmlformats.org/wordprocessingml/2006/main">
        <w:t xml:space="preserve">A atitude de Paulo perante o Rei Agripa resultou na posição do rei e de sua comitiva para mostrar respeito.</w:t>
      </w:r>
    </w:p>
    <w:p w14:paraId="7B06223C" w14:textId="77777777" w:rsidR="00F90BDC" w:rsidRDefault="00F90BDC"/>
    <w:p w14:paraId="355C4425" w14:textId="77777777" w:rsidR="00F90BDC" w:rsidRDefault="00F90BDC">
      <w:r xmlns:w="http://schemas.openxmlformats.org/wordprocessingml/2006/main">
        <w:t xml:space="preserve">1. Devemos nos esforçar para dar respeito e reverência às nossas palavras, como Paulo fez diante do rei Agripa.</w:t>
      </w:r>
    </w:p>
    <w:p w14:paraId="2FAF0C18" w14:textId="77777777" w:rsidR="00F90BDC" w:rsidRDefault="00F90BDC"/>
    <w:p w14:paraId="696FC796" w14:textId="77777777" w:rsidR="00F90BDC" w:rsidRDefault="00F90BDC">
      <w:r xmlns:w="http://schemas.openxmlformats.org/wordprocessingml/2006/main">
        <w:t xml:space="preserve">2. O poder das palavras é tal que pode colocar as pessoas em pé com respeito e admiração.</w:t>
      </w:r>
    </w:p>
    <w:p w14:paraId="0048C1A7" w14:textId="77777777" w:rsidR="00F90BDC" w:rsidRDefault="00F90BDC"/>
    <w:p w14:paraId="0239D653" w14:textId="77777777" w:rsidR="00F90BDC" w:rsidRDefault="00F90BDC">
      <w:r xmlns:w="http://schemas.openxmlformats.org/wordprocessingml/2006/main">
        <w:t xml:space="preserve">1. Romanos 12:10 - Sede gentilmente afetuosos uns com os outros com amor fraternal; em honra, preferindo </w:t>
      </w:r>
      <w:r xmlns:w="http://schemas.openxmlformats.org/wordprocessingml/2006/main">
        <w:lastRenderedPageBreak xmlns:w="http://schemas.openxmlformats.org/wordprocessingml/2006/main"/>
      </w:r>
      <w:r xmlns:w="http://schemas.openxmlformats.org/wordprocessingml/2006/main">
        <w:t xml:space="preserve">um ao outro.</w:t>
      </w:r>
    </w:p>
    <w:p w14:paraId="7FDFD989" w14:textId="77777777" w:rsidR="00F90BDC" w:rsidRDefault="00F90BDC"/>
    <w:p w14:paraId="49A94B80" w14:textId="77777777" w:rsidR="00F90BDC" w:rsidRDefault="00F90BDC">
      <w:r xmlns:w="http://schemas.openxmlformats.org/wordprocessingml/2006/main">
        <w:t xml:space="preserve">2. Provérbios 15:1 - A resposta branda desvia o furor, mas as palavras duras suscitam a ira.</w:t>
      </w:r>
    </w:p>
    <w:p w14:paraId="7EC25951" w14:textId="77777777" w:rsidR="00F90BDC" w:rsidRDefault="00F90BDC"/>
    <w:p w14:paraId="00E9873E" w14:textId="77777777" w:rsidR="00F90BDC" w:rsidRDefault="00F90BDC">
      <w:r xmlns:w="http://schemas.openxmlformats.org/wordprocessingml/2006/main">
        <w:t xml:space="preserve">Atos 26:31 E, afastando-se, conversavam entre si, dizendo: Este homem não faz nada digno de morte ou de prisão.</w:t>
      </w:r>
    </w:p>
    <w:p w14:paraId="19F61118" w14:textId="77777777" w:rsidR="00F90BDC" w:rsidRDefault="00F90BDC"/>
    <w:p w14:paraId="0FFA88B6" w14:textId="77777777" w:rsidR="00F90BDC" w:rsidRDefault="00F90BDC">
      <w:r xmlns:w="http://schemas.openxmlformats.org/wordprocessingml/2006/main">
        <w:t xml:space="preserve">As pessoas que estiveram presentes na audiência de Paulo concluíram que ele não havia feito nada que fosse digno de morte ou prisão.</w:t>
      </w:r>
    </w:p>
    <w:p w14:paraId="195B5592" w14:textId="77777777" w:rsidR="00F90BDC" w:rsidRDefault="00F90BDC"/>
    <w:p w14:paraId="5FEE7AA5" w14:textId="77777777" w:rsidR="00F90BDC" w:rsidRDefault="00F90BDC">
      <w:r xmlns:w="http://schemas.openxmlformats.org/wordprocessingml/2006/main">
        <w:t xml:space="preserve">1. A graça e a justiça de Deus – Como a graça de Deus conduz à justiça mesmo diante de circunstâncias difíceis.</w:t>
      </w:r>
    </w:p>
    <w:p w14:paraId="5AE401C4" w14:textId="77777777" w:rsidR="00F90BDC" w:rsidRDefault="00F90BDC"/>
    <w:p w14:paraId="78249B0F" w14:textId="77777777" w:rsidR="00F90BDC" w:rsidRDefault="00F90BDC">
      <w:r xmlns:w="http://schemas.openxmlformats.org/wordprocessingml/2006/main">
        <w:t xml:space="preserve">2. O poder da misericórdia – Como a misericórdia pode levar ao perdão e à reconciliação.</w:t>
      </w:r>
    </w:p>
    <w:p w14:paraId="2F5D8D01" w14:textId="77777777" w:rsidR="00F90BDC" w:rsidRDefault="00F90BDC"/>
    <w:p w14:paraId="32F73143" w14:textId="77777777" w:rsidR="00F90BDC" w:rsidRDefault="00F90BDC">
      <w:r xmlns:w="http://schemas.openxmlformats.org/wordprocessingml/2006/main">
        <w:t xml:space="preserve">1. Efésios 2:4-5 - Mas Deus, sendo rico em misericórdia, pelo grande amor com que nos amou, mesmo estando nós mortos em nossos delitos, nos vivificou juntamente com Cristo.</w:t>
      </w:r>
    </w:p>
    <w:p w14:paraId="50299F45" w14:textId="77777777" w:rsidR="00F90BDC" w:rsidRDefault="00F90BDC"/>
    <w:p w14:paraId="67D0024A" w14:textId="77777777" w:rsidR="00F90BDC" w:rsidRDefault="00F90BDC">
      <w:r xmlns:w="http://schemas.openxmlformats.org/wordprocessingml/2006/main">
        <w:t xml:space="preserve">2. Isaías 43:25 - Eu, eu sou aquele que apago as suas transgressões por minha causa e não me lembrarei dos seus pecados.</w:t>
      </w:r>
    </w:p>
    <w:p w14:paraId="31F4C420" w14:textId="77777777" w:rsidR="00F90BDC" w:rsidRDefault="00F90BDC"/>
    <w:p w14:paraId="1614C10A" w14:textId="77777777" w:rsidR="00F90BDC" w:rsidRDefault="00F90BDC">
      <w:r xmlns:w="http://schemas.openxmlformats.org/wordprocessingml/2006/main">
        <w:t xml:space="preserve">Atos 26:32 Então Agripa disse a Festo: Este homem poderia ter sido posto em liberdade, se não tivesse apelado para César.</w:t>
      </w:r>
    </w:p>
    <w:p w14:paraId="353E6610" w14:textId="77777777" w:rsidR="00F90BDC" w:rsidRDefault="00F90BDC"/>
    <w:p w14:paraId="35DE4DF4" w14:textId="77777777" w:rsidR="00F90BDC" w:rsidRDefault="00F90BDC">
      <w:r xmlns:w="http://schemas.openxmlformats.org/wordprocessingml/2006/main">
        <w:t xml:space="preserve">Agripa e Festo reconhecem a inocência de Paulo em qualquer crime e a possibilidade de sua libertação.</w:t>
      </w:r>
    </w:p>
    <w:p w14:paraId="2C6150D3" w14:textId="77777777" w:rsidR="00F90BDC" w:rsidRDefault="00F90BDC"/>
    <w:p w14:paraId="2C66778F" w14:textId="77777777" w:rsidR="00F90BDC" w:rsidRDefault="00F90BDC">
      <w:r xmlns:w="http://schemas.openxmlformats.org/wordprocessingml/2006/main">
        <w:t xml:space="preserve">1: Deus nos dá a oportunidade de sermos libertos das consequências de nossas ações.</w:t>
      </w:r>
    </w:p>
    <w:p w14:paraId="720578AC" w14:textId="77777777" w:rsidR="00F90BDC" w:rsidRDefault="00F90BDC"/>
    <w:p w14:paraId="56F34283" w14:textId="77777777" w:rsidR="00F90BDC" w:rsidRDefault="00F90BDC">
      <w:r xmlns:w="http://schemas.openxmlformats.org/wordprocessingml/2006/main">
        <w:t xml:space="preserve">2: Podemos ter certeza de que Deus nos dará a oportunidade de sermos perdoados de nossos pecados.</w:t>
      </w:r>
    </w:p>
    <w:p w14:paraId="4D4B884F" w14:textId="77777777" w:rsidR="00F90BDC" w:rsidRDefault="00F90BDC"/>
    <w:p w14:paraId="65B92E0A" w14:textId="77777777" w:rsidR="00F90BDC" w:rsidRDefault="00F90BDC">
      <w:r xmlns:w="http://schemas.openxmlformats.org/wordprocessingml/2006/main">
        <w:t xml:space="preserve">1: Isaías 43:25 - ? </w:t>
      </w:r>
      <w:r xmlns:w="http://schemas.openxmlformats.org/wordprocessingml/2006/main">
        <w:rPr>
          <w:rFonts w:ascii="맑은 고딕 Semilight" w:hAnsi="맑은 고딕 Semilight"/>
        </w:rPr>
        <w:t xml:space="preserve">Sim </w:t>
      </w:r>
      <w:r xmlns:w="http://schemas.openxmlformats.org/wordprocessingml/2006/main">
        <w:t xml:space="preserve">, eu sou aquele que apago as tuas transgressões, por amor de mim, e não me lembro mais dos teus pecados.</w:t>
      </w:r>
    </w:p>
    <w:p w14:paraId="0C2832B1" w14:textId="77777777" w:rsidR="00F90BDC" w:rsidRDefault="00F90BDC"/>
    <w:p w14:paraId="7D2D69D8" w14:textId="77777777" w:rsidR="00F90BDC" w:rsidRDefault="00F90BDC">
      <w:r xmlns:w="http://schemas.openxmlformats.org/wordprocessingml/2006/main">
        <w:t xml:space="preserve">2: Lucas 23:34 - Jesus disse:? </w:t>
      </w:r>
      <w:r xmlns:w="http://schemas.openxmlformats.org/wordprocessingml/2006/main">
        <w:rPr>
          <w:rFonts w:ascii="맑은 고딕 Semilight" w:hAnsi="맑은 고딕 Semilight"/>
        </w:rPr>
        <w:t xml:space="preserve">Ei </w:t>
      </w:r>
      <w:r xmlns:w="http://schemas.openxmlformats.org/wordprocessingml/2006/main">
        <w:t xml:space="preserve">, perdoe-os, pois eles não sabem o que estão fazendo.</w:t>
      </w:r>
    </w:p>
    <w:p w14:paraId="5242707D" w14:textId="77777777" w:rsidR="00F90BDC" w:rsidRDefault="00F90BDC"/>
    <w:p w14:paraId="6D6EE25A" w14:textId="77777777" w:rsidR="00F90BDC" w:rsidRDefault="00F90BDC">
      <w:r xmlns:w="http://schemas.openxmlformats.org/wordprocessingml/2006/main">
        <w:t xml:space="preserve">Atos 27 narra a perigosa jornada de Paulo e de outros prisioneiros enquanto navegavam para Roma, a tempestade que encontraram no mar e a liderança de Paulo durante esta crise.</w:t>
      </w:r>
    </w:p>
    <w:p w14:paraId="51EE9459" w14:textId="77777777" w:rsidR="00F90BDC" w:rsidRDefault="00F90BDC"/>
    <w:p w14:paraId="48BE0BB3" w14:textId="77777777" w:rsidR="00F90BDC" w:rsidRDefault="00F90BDC">
      <w:r xmlns:w="http://schemas.openxmlformats.org/wordprocessingml/2006/main">
        <w:t xml:space="preserve">Parágrafo 1: O capítulo começa com a decisão de que Paulo e alguns outros prisioneiros navegariam para a Itália sob a custódia de um centurião chamado Júlio. Eles embarcaram em um navio de Adramítio que estava prestes a navegar pelas províncias costeiras da Ásia. Júlio tratou Paulo gentilmente, deu-lhe liberdade para que seus amigos cuidassem de suas necessidades. Quando eles navegaram em mar aberto ao largo da costa da Cilícia, Panfília desembarcou em Myra Lycia, onde o centurião encontrou um navio alexandrino navegando pela Itália e nos colocou a bordo (Atos 27:1-6). A viagem foi lenta e difícil, com ventos desfavoráveis obrigando-os a navegar sob o abrigo de Creta.</w:t>
      </w:r>
    </w:p>
    <w:p w14:paraId="3DD3A50C" w14:textId="77777777" w:rsidR="00F90BDC" w:rsidRDefault="00F90BDC"/>
    <w:p w14:paraId="7B6FA116" w14:textId="77777777" w:rsidR="00F90BDC" w:rsidRDefault="00F90BDC">
      <w:r xmlns:w="http://schemas.openxmlformats.org/wordprocessingml/2006/main">
        <w:t xml:space="preserve">Parágrafo 2: Apesar da advertência de Paulo de que sua viagem seria desastrosa, com grandes perdas, não apenas o navio de carga também vive, o centurião, em vez disso, seguiu o conselho do proprietário do piloto do navio. Quando o vento sul moderado começou a soprar, pensei que eles haviam obtido o que queriam, então a âncora pesada navegou ao longo da costa de Creta, mas antes que um vento forte e longo chamado 'Nordeste' soprasse da ilha. O navio foi pego pela tempestade e não conseguiu navegar contra o vento, então cedeu e foi levado (Atos 27:9-15). Depois de muitos dias de tempestade, toda esperança de ser salvo foi gradualmente abandonada.</w:t>
      </w:r>
    </w:p>
    <w:p w14:paraId="0483C022" w14:textId="77777777" w:rsidR="00F90BDC" w:rsidRDefault="00F90BDC"/>
    <w:p w14:paraId="4D6E84A2" w14:textId="77777777" w:rsidR="00F90BDC" w:rsidRDefault="00F90BDC">
      <w:r xmlns:w="http://schemas.openxmlformats.org/wordprocessingml/2006/main">
        <w:t xml:space="preserve">3º Parágrafo: Em meio ao desespero, Paulo levantou-se entre eles e disse: 'Homens, vocês deveriam ter seguido meu conselho, não zarparam de Creta, poupando-se de danos e perdas agora, mantenham a coragem porque não haverá perda de vida entre vocês, apenas o navio.' Ele compartilhou que um anjo Deus a quem ele pertencia e que adorava lhe disse para não ter medo porque ele deveria ser julgado diante de César. Deus graciosamente deu-lhe a vida a todos os que navegaram com ele (Atos 27:21-24). Mais de quatorze noites se passaram no </w:t>
      </w:r>
      <w:r xmlns:w="http://schemas.openxmlformats.org/wordprocessingml/2006/main">
        <w:lastRenderedPageBreak xmlns:w="http://schemas.openxmlformats.org/wordprocessingml/2006/main"/>
      </w:r>
      <w:r xmlns:w="http://schemas.openxmlformats.org/wordprocessingml/2006/main">
        <w:t xml:space="preserve">tempestuoso Mar Adriático quando, por volta da meia-noite, os marinheiros sentiram a aproximação da terra, lançaram quatro âncoras, a popa orou pela luz do dia e temendo que pudesse encalhar, as pedras cortaram as âncoras, deixaram-nas cair, as cordas do leme esquerdo foram içadas, o vento do traquete foi para a praia, mas bateu no banco de areia, encalhou, a proa ficou presa rapidamente não moveria ondas quebradas e severas (Atos 27:27-41). De madrugada, seguindo o conselho de Paulo, todos comeram; havia 276 pessoas a bordo. Em seguida, eles aliviaram ainda mais o navio, jogando grãos no mar depois de comê-los, todos pularam no mar e chegaram à terra nadando com segurança ou flutuando sobre os destroços.</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Atos 27:1 E, quando foi decidido que navegaríamos para a Itália, entregaram Paulo e alguns outros prisioneiros a um certo chamado Júlio, centurião do bando de Augusto.</w:t>
      </w:r>
    </w:p>
    <w:p w14:paraId="1A05FF5B" w14:textId="77777777" w:rsidR="00F90BDC" w:rsidRDefault="00F90BDC"/>
    <w:p w14:paraId="73220140" w14:textId="77777777" w:rsidR="00F90BDC" w:rsidRDefault="00F90BDC">
      <w:r xmlns:w="http://schemas.openxmlformats.org/wordprocessingml/2006/main">
        <w:t xml:space="preserve">Paulo e outros prisioneiros foram entregues a Júlio, um centurião do bando de Augusto, para navegar para a Itália.</w:t>
      </w:r>
    </w:p>
    <w:p w14:paraId="7A96E11E" w14:textId="77777777" w:rsidR="00F90BDC" w:rsidRDefault="00F90BDC"/>
    <w:p w14:paraId="09473942" w14:textId="77777777" w:rsidR="00F90BDC" w:rsidRDefault="00F90BDC">
      <w:r xmlns:w="http://schemas.openxmlformats.org/wordprocessingml/2006/main">
        <w:t xml:space="preserve">1. O Plano de Deus para Nós: Reconhecendo a Soberania de Deus em Nossas Vidas</w:t>
      </w:r>
    </w:p>
    <w:p w14:paraId="0C6C481C" w14:textId="77777777" w:rsidR="00F90BDC" w:rsidRDefault="00F90BDC"/>
    <w:p w14:paraId="31171751" w14:textId="77777777" w:rsidR="00F90BDC" w:rsidRDefault="00F90BDC">
      <w:r xmlns:w="http://schemas.openxmlformats.org/wordprocessingml/2006/main">
        <w:t xml:space="preserve">2. O Poder da Perseverança: Encontrando Força em Tempos Difíceis</w:t>
      </w:r>
    </w:p>
    <w:p w14:paraId="5DE63A4B" w14:textId="77777777" w:rsidR="00F90BDC" w:rsidRDefault="00F90BDC"/>
    <w:p w14:paraId="64572E1A" w14:textId="77777777" w:rsidR="00F90BDC" w:rsidRDefault="00F90BDC">
      <w:r xmlns:w="http://schemas.openxmlformats.org/wordprocessingml/2006/main">
        <w:t xml:space="preserve">1. Romanos 8:28 - “E sabemos que em todas as coisas Deus trabalha para o bem daqueles que o amam, daqueles que foram chamados segundo o seu propósito”.</w:t>
      </w:r>
    </w:p>
    <w:p w14:paraId="7F9099FF" w14:textId="77777777" w:rsidR="00F90BDC" w:rsidRDefault="00F90BDC"/>
    <w:p w14:paraId="6970C3D2" w14:textId="77777777" w:rsidR="00F90BDC" w:rsidRDefault="00F90BDC">
      <w:r xmlns:w="http://schemas.openxmlformats.org/wordprocessingml/2006/main">
        <w:t xml:space="preserve">2. Hebreus 12:1-2 - “Portanto, já que estamos rodeados de tão grande nuvem de testemunhas, livremo-nos de tudo o que nos atrapalha e do pecado que tão facilmente nos envolve. E corramos com perseverança a corrida que nos está proposta. nós, fixando os olhos em Jesus, pioneiro e consumador da fé”.</w:t>
      </w:r>
    </w:p>
    <w:p w14:paraId="2615369E" w14:textId="77777777" w:rsidR="00F90BDC" w:rsidRDefault="00F90BDC"/>
    <w:p w14:paraId="16DD1162" w14:textId="77777777" w:rsidR="00F90BDC" w:rsidRDefault="00F90BDC">
      <w:r xmlns:w="http://schemas.openxmlformats.org/wordprocessingml/2006/main">
        <w:t xml:space="preserve">Atos 27:2 E entrando num navio de Adramítio, partimos, com a intenção de navegar pelas costas da Ásia; estando conosco um certo Aristarco, macedônio de Tessalônica.</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apóstolo Paulo e alguns companheiros embarcaram num navio vindo de Adramítio para navegar ao longo da costa da Ásia, com Aristarco de Tessalônica a bordo.</w:t>
      </w:r>
    </w:p>
    <w:p w14:paraId="30DE980F" w14:textId="77777777" w:rsidR="00F90BDC" w:rsidRDefault="00F90BDC"/>
    <w:p w14:paraId="667C4FB6" w14:textId="77777777" w:rsidR="00F90BDC" w:rsidRDefault="00F90BDC">
      <w:r xmlns:w="http://schemas.openxmlformats.org/wordprocessingml/2006/main">
        <w:t xml:space="preserve">1. Aprendendo a navegar com companheiros – A jornada do apóstolo Paulo</w:t>
      </w:r>
    </w:p>
    <w:p w14:paraId="4A0AF845" w14:textId="77777777" w:rsidR="00F90BDC" w:rsidRDefault="00F90BDC"/>
    <w:p w14:paraId="21E35246" w14:textId="77777777" w:rsidR="00F90BDC" w:rsidRDefault="00F90BDC">
      <w:r xmlns:w="http://schemas.openxmlformats.org/wordprocessingml/2006/main">
        <w:t xml:space="preserve">2. O Poder da Amizade – O Exemplo de Paulo e Aristarco</w:t>
      </w:r>
    </w:p>
    <w:p w14:paraId="28D80DCA" w14:textId="77777777" w:rsidR="00F90BDC" w:rsidRDefault="00F90BDC"/>
    <w:p w14:paraId="0395C75E" w14:textId="77777777" w:rsidR="00F90BDC" w:rsidRDefault="00F90BDC">
      <w:r xmlns:w="http://schemas.openxmlformats.org/wordprocessingml/2006/main">
        <w:t xml:space="preserve">1. Efésios 4:2-3 “Com toda humildade e mansidão, com paciência, suportando uns aos outros em amor, ansiosos por manter a unidade do Espírito no vínculo da paz.”</w:t>
      </w:r>
    </w:p>
    <w:p w14:paraId="240E117B" w14:textId="77777777" w:rsidR="00F90BDC" w:rsidRDefault="00F90BDC"/>
    <w:p w14:paraId="4AC1553A" w14:textId="77777777" w:rsidR="00F90BDC" w:rsidRDefault="00F90BDC">
      <w:r xmlns:w="http://schemas.openxmlformats.org/wordprocessingml/2006/main">
        <w:t xml:space="preserve">2. Provérbios 27:17 “O ferro afia o ferro, e um homem afia outro.”</w:t>
      </w:r>
    </w:p>
    <w:p w14:paraId="75EF7F17" w14:textId="77777777" w:rsidR="00F90BDC" w:rsidRDefault="00F90BDC"/>
    <w:p w14:paraId="7FEB7A35" w14:textId="77777777" w:rsidR="00F90BDC" w:rsidRDefault="00F90BDC">
      <w:r xmlns:w="http://schemas.openxmlformats.org/wordprocessingml/2006/main">
        <w:t xml:space="preserve">Atos 27:3 E no dia seguinte aportamos em Sidom. E Júlio implorou cortesmente a Paulo e deu-lhe liberdade para ir até seus amigos para se refrescar.</w:t>
      </w:r>
    </w:p>
    <w:p w14:paraId="07BC2FFB" w14:textId="77777777" w:rsidR="00F90BDC" w:rsidRDefault="00F90BDC"/>
    <w:p w14:paraId="598952E0" w14:textId="77777777" w:rsidR="00F90BDC" w:rsidRDefault="00F90BDC">
      <w:r xmlns:w="http://schemas.openxmlformats.org/wordprocessingml/2006/main">
        <w:t xml:space="preserve">Júlio concedeu a Paulo a liberdade de visitar seus amigos em Sidom por um curto período.</w:t>
      </w:r>
    </w:p>
    <w:p w14:paraId="043D390A" w14:textId="77777777" w:rsidR="00F90BDC" w:rsidRDefault="00F90BDC"/>
    <w:p w14:paraId="3BC1EA0F" w14:textId="77777777" w:rsidR="00F90BDC" w:rsidRDefault="00F90BDC">
      <w:r xmlns:w="http://schemas.openxmlformats.org/wordprocessingml/2006/main">
        <w:t xml:space="preserve">1. O poder da bondade: como até os menores gestos podem fazer a diferença</w:t>
      </w:r>
    </w:p>
    <w:p w14:paraId="193D087C" w14:textId="77777777" w:rsidR="00F90BDC" w:rsidRDefault="00F90BDC"/>
    <w:p w14:paraId="557B3804" w14:textId="77777777" w:rsidR="00F90BDC" w:rsidRDefault="00F90BDC">
      <w:r xmlns:w="http://schemas.openxmlformats.org/wordprocessingml/2006/main">
        <w:t xml:space="preserve">2. Amizade: Por que precisamos uns dos outros e como podemos fortalecer nossos laços</w:t>
      </w:r>
    </w:p>
    <w:p w14:paraId="7320C96B" w14:textId="77777777" w:rsidR="00F90BDC" w:rsidRDefault="00F90BDC"/>
    <w:p w14:paraId="4BDBF127" w14:textId="77777777" w:rsidR="00F90BDC" w:rsidRDefault="00F90BDC">
      <w:r xmlns:w="http://schemas.openxmlformats.org/wordprocessingml/2006/main">
        <w:t xml:space="preserve">1. Tiago 2:14-17 – “De que adianta, meus irmãos, se alguém afirma ter fé, mas não tem obras? Essa fé pode salvá-los? Suponha que um irmão ou irmã esteja sem roupas e sem comida diária. Se um de vocês lhes disser: “Vá em paz; manter-se aquecido e bem alimentado”, mas não faz nada em relação às suas necessidades físicas, de que adianta? Da mesma forma, a fé por si só, se não for acompanhada de ação, está morta”.</w:t>
      </w:r>
    </w:p>
    <w:p w14:paraId="4FBF3291" w14:textId="77777777" w:rsidR="00F90BDC" w:rsidRDefault="00F90BDC"/>
    <w:p w14:paraId="7503D6DD" w14:textId="77777777" w:rsidR="00F90BDC" w:rsidRDefault="00F90BDC">
      <w:r xmlns:w="http://schemas.openxmlformats.org/wordprocessingml/2006/main">
        <w:t xml:space="preserve">2. Provérbios 18:24 - “O homem que tem muitos companheiros pode chegar à ruína, mas há amigo mais chegado </w:t>
      </w:r>
      <w:r xmlns:w="http://schemas.openxmlformats.org/wordprocessingml/2006/main">
        <w:lastRenderedPageBreak xmlns:w="http://schemas.openxmlformats.org/wordprocessingml/2006/main"/>
      </w:r>
      <w:r xmlns:w="http://schemas.openxmlformats.org/wordprocessingml/2006/main">
        <w:t xml:space="preserve">do que um irmão.”</w:t>
      </w:r>
    </w:p>
    <w:p w14:paraId="2F56D598" w14:textId="77777777" w:rsidR="00F90BDC" w:rsidRDefault="00F90BDC"/>
    <w:p w14:paraId="314D050E" w14:textId="77777777" w:rsidR="00F90BDC" w:rsidRDefault="00F90BDC">
      <w:r xmlns:w="http://schemas.openxmlformats.org/wordprocessingml/2006/main">
        <w:t xml:space="preserve">Atos 27:4 E, partindo dali, navegamos por baixo de Chipre, porque os ventos eram contrários.</w:t>
      </w:r>
    </w:p>
    <w:p w14:paraId="72C7C5F2" w14:textId="77777777" w:rsidR="00F90BDC" w:rsidRDefault="00F90BDC"/>
    <w:p w14:paraId="7501C946" w14:textId="77777777" w:rsidR="00F90BDC" w:rsidRDefault="00F90BDC">
      <w:r xmlns:w="http://schemas.openxmlformats.org/wordprocessingml/2006/main">
        <w:t xml:space="preserve">A passagem descreve uma viagem em que os ventos estavam em oposição, de modo que os viajantes navegaram sob Chipre.</w:t>
      </w:r>
    </w:p>
    <w:p w14:paraId="60938614" w14:textId="77777777" w:rsidR="00F90BDC" w:rsidRDefault="00F90BDC"/>
    <w:p w14:paraId="168B8CA7" w14:textId="77777777" w:rsidR="00F90BDC" w:rsidRDefault="00F90BDC">
      <w:r xmlns:w="http://schemas.openxmlformats.org/wordprocessingml/2006/main">
        <w:t xml:space="preserve">1. Os ventos da adversidade: como triunfar sobre os desafios da vida</w:t>
      </w:r>
    </w:p>
    <w:p w14:paraId="029F9EEA" w14:textId="77777777" w:rsidR="00F90BDC" w:rsidRDefault="00F90BDC"/>
    <w:p w14:paraId="40A02BFB" w14:textId="77777777" w:rsidR="00F90BDC" w:rsidRDefault="00F90BDC">
      <w:r xmlns:w="http://schemas.openxmlformats.org/wordprocessingml/2006/main">
        <w:t xml:space="preserve">2. O poder da perseverança: como superar os obstáculos da vida</w:t>
      </w:r>
    </w:p>
    <w:p w14:paraId="5BC42622" w14:textId="77777777" w:rsidR="00F90BDC" w:rsidRDefault="00F90BDC"/>
    <w:p w14:paraId="0EF7D10E" w14:textId="77777777" w:rsidR="00F90BDC" w:rsidRDefault="00F90BDC">
      <w:r xmlns:w="http://schemas.openxmlformats.org/wordprocessingml/2006/main">
        <w:t xml:space="preserve">1. Tiago 1:2-4 - Meus irmãos e irmãs, considerem motivo de pura alegria sempre que vocês enfrentam provações de vários tipos, porque vocês sabem que a prova da sua fé produz perseverança.</w:t>
      </w:r>
    </w:p>
    <w:p w14:paraId="541BAC60" w14:textId="77777777" w:rsidR="00F90BDC" w:rsidRDefault="00F90BDC"/>
    <w:p w14:paraId="44B0B1BF" w14:textId="77777777" w:rsidR="00F90BDC" w:rsidRDefault="00F90BDC">
      <w:r xmlns:w="http://schemas.openxmlformats.org/wordprocessingml/2006/main">
        <w:t xml:space="preserve">2. Romanos 8:28 - E sabemos que em todas as coisas Deus trabalha para o bem daqueles que o amam, que foram chamados segundo o seu propósito.</w:t>
      </w:r>
    </w:p>
    <w:p w14:paraId="499FC22E" w14:textId="77777777" w:rsidR="00F90BDC" w:rsidRDefault="00F90BDC"/>
    <w:p w14:paraId="10E937BB" w14:textId="77777777" w:rsidR="00F90BDC" w:rsidRDefault="00F90BDC">
      <w:r xmlns:w="http://schemas.openxmlformats.org/wordprocessingml/2006/main">
        <w:t xml:space="preserve">Atos 27:5 E, tendo navegado o mar da Cilícia e da Panfília, chegamos a Mira, cidade da Lícia.</w:t>
      </w:r>
    </w:p>
    <w:p w14:paraId="5E0BAC51" w14:textId="77777777" w:rsidR="00F90BDC" w:rsidRDefault="00F90BDC"/>
    <w:p w14:paraId="00DE7FCA" w14:textId="77777777" w:rsidR="00F90BDC" w:rsidRDefault="00F90BDC">
      <w:r xmlns:w="http://schemas.openxmlformats.org/wordprocessingml/2006/main">
        <w:t xml:space="preserve">A passagem descreve uma viagem feita por Paulo e seus companheiros da Cilícia e da Panfília até Mira, na Lícia.</w:t>
      </w:r>
    </w:p>
    <w:p w14:paraId="72D90C1F" w14:textId="77777777" w:rsidR="00F90BDC" w:rsidRDefault="00F90BDC"/>
    <w:p w14:paraId="0BB2F3C2" w14:textId="77777777" w:rsidR="00F90BDC" w:rsidRDefault="00F90BDC">
      <w:r xmlns:w="http://schemas.openxmlformats.org/wordprocessingml/2006/main">
        <w:t xml:space="preserve">1. Deus está conosco em nossas jornadas - Salmos 16:8</w:t>
      </w:r>
    </w:p>
    <w:p w14:paraId="6B3E071B" w14:textId="77777777" w:rsidR="00F90BDC" w:rsidRDefault="00F90BDC"/>
    <w:p w14:paraId="45A38866" w14:textId="77777777" w:rsidR="00F90BDC" w:rsidRDefault="00F90BDC">
      <w:r xmlns:w="http://schemas.openxmlformats.org/wordprocessingml/2006/main">
        <w:t xml:space="preserve">2. Esteja preparado para o desconhecido na vida - Tiago 4:13-15</w:t>
      </w:r>
    </w:p>
    <w:p w14:paraId="2DB498FB" w14:textId="77777777" w:rsidR="00F90BDC" w:rsidRDefault="00F90BDC"/>
    <w:p w14:paraId="045DAC8E" w14:textId="77777777" w:rsidR="00F90BDC" w:rsidRDefault="00F90BDC">
      <w:r xmlns:w="http://schemas.openxmlformats.org/wordprocessingml/2006/main">
        <w:t xml:space="preserve">1. Romanos 8:28 - “E sabemos que em todas as coisas Deus trabalha para o bem daqueles que o amam, que foram chamados segundo o seu propósito.”</w:t>
      </w:r>
    </w:p>
    <w:p w14:paraId="18B16F1F" w14:textId="77777777" w:rsidR="00F90BDC" w:rsidRDefault="00F90BDC"/>
    <w:p w14:paraId="6A00C031" w14:textId="77777777" w:rsidR="00F90BDC" w:rsidRDefault="00F90BDC">
      <w:r xmlns:w="http://schemas.openxmlformats.org/wordprocessingml/2006/main">
        <w:t xml:space="preserve">2. Isaías 43:2 - “Quando você passar pelas águas, estarei com você; e quando você passar pelos rios, eles não passarão por você. Quando você passar pelo fogo, não se queimará; as chamas não vão te incendiar.”</w:t>
      </w:r>
    </w:p>
    <w:p w14:paraId="39DA0007" w14:textId="77777777" w:rsidR="00F90BDC" w:rsidRDefault="00F90BDC"/>
    <w:p w14:paraId="7B3FD96B" w14:textId="77777777" w:rsidR="00F90BDC" w:rsidRDefault="00F90BDC">
      <w:r xmlns:w="http://schemas.openxmlformats.org/wordprocessingml/2006/main">
        <w:t xml:space="preserve">Atos 27:6 E o centurião encontrou ali um navio de Alexandria que navegava para a Itália; e ele nos colocou lá.</w:t>
      </w:r>
    </w:p>
    <w:p w14:paraId="5B84C5A5" w14:textId="77777777" w:rsidR="00F90BDC" w:rsidRDefault="00F90BDC"/>
    <w:p w14:paraId="0F9F3AD0" w14:textId="77777777" w:rsidR="00F90BDC" w:rsidRDefault="00F90BDC">
      <w:r xmlns:w="http://schemas.openxmlformats.org/wordprocessingml/2006/main">
        <w:t xml:space="preserve">O centurião encontrou um navio de Alexandria navegando para a Itália e colocou o povo a bordo.</w:t>
      </w:r>
    </w:p>
    <w:p w14:paraId="6A9FF84E" w14:textId="77777777" w:rsidR="00F90BDC" w:rsidRDefault="00F90BDC"/>
    <w:p w14:paraId="1605B1C3" w14:textId="77777777" w:rsidR="00F90BDC" w:rsidRDefault="00F90BDC">
      <w:r xmlns:w="http://schemas.openxmlformats.org/wordprocessingml/2006/main">
        <w:t xml:space="preserve">1. A Provisão de Deus em Tempos de Necessidade</w:t>
      </w:r>
    </w:p>
    <w:p w14:paraId="73814F1E" w14:textId="77777777" w:rsidR="00F90BDC" w:rsidRDefault="00F90BDC"/>
    <w:p w14:paraId="42C52477" w14:textId="77777777" w:rsidR="00F90BDC" w:rsidRDefault="00F90BDC">
      <w:r xmlns:w="http://schemas.openxmlformats.org/wordprocessingml/2006/main">
        <w:t xml:space="preserve">2. Confiando no Plano de Deus</w:t>
      </w:r>
    </w:p>
    <w:p w14:paraId="2014B8BB" w14:textId="77777777" w:rsidR="00F90BDC" w:rsidRDefault="00F90BDC"/>
    <w:p w14:paraId="55FFAD0F" w14:textId="77777777" w:rsidR="00F90BDC" w:rsidRDefault="00F90BDC">
      <w:r xmlns:w="http://schemas.openxmlformats.org/wordprocessingml/2006/main">
        <w:t xml:space="preserve">1. Salmos 23:4 - “Ainda que eu ande pelo vale mais escuro, não temerei mal algum, pois tu estás comigo; a tua vara e o teu cajado me consolam.”</w:t>
      </w:r>
    </w:p>
    <w:p w14:paraId="4C9EEB18" w14:textId="77777777" w:rsidR="00F90BDC" w:rsidRDefault="00F90BDC"/>
    <w:p w14:paraId="07ADDEF9" w14:textId="77777777" w:rsidR="00F90BDC" w:rsidRDefault="00F90BDC">
      <w:r xmlns:w="http://schemas.openxmlformats.org/wordprocessingml/2006/main">
        <w:t xml:space="preserve">2. Isaías 40:29-31 - “Ele dá poder ao fraco, e ao que não tem poder aumenta a força. Até os jovens desmaiarão e ficarão cansados, e os jovens cairão exaustos; mas aqueles que esperam no Senhor renovarão as forças; subirão com asas como águias; eles correrão e não se cansarão; eles caminharão e não desfalecerão.”</w:t>
      </w:r>
    </w:p>
    <w:p w14:paraId="344FB579" w14:textId="77777777" w:rsidR="00F90BDC" w:rsidRDefault="00F90BDC"/>
    <w:p w14:paraId="70F1B394" w14:textId="77777777" w:rsidR="00F90BDC" w:rsidRDefault="00F90BDC">
      <w:r xmlns:w="http://schemas.openxmlformats.org/wordprocessingml/2006/main">
        <w:t xml:space="preserve">Atos 27:7 E tendo navegado lentamente por muitos dias, e mal chegamos a Cnido, não nos permitindo o vento, navegamos sob Creta, defronte de Salmone;</w:t>
      </w:r>
    </w:p>
    <w:p w14:paraId="03831FB1" w14:textId="77777777" w:rsidR="00F90BDC" w:rsidRDefault="00F90BDC"/>
    <w:p w14:paraId="58638491" w14:textId="77777777" w:rsidR="00F90BDC" w:rsidRDefault="00F90BDC">
      <w:r xmlns:w="http://schemas.openxmlformats.org/wordprocessingml/2006/main">
        <w:t xml:space="preserve">O navio navegou lentamente por muitos dias até chegar a Cnido, mas o vento não estava a seu favor, </w:t>
      </w:r>
      <w:r xmlns:w="http://schemas.openxmlformats.org/wordprocessingml/2006/main">
        <w:lastRenderedPageBreak xmlns:w="http://schemas.openxmlformats.org/wordprocessingml/2006/main"/>
      </w:r>
      <w:r xmlns:w="http://schemas.openxmlformats.org/wordprocessingml/2006/main">
        <w:t xml:space="preserve">então navegaram sob Creta, perto de Salmone.</w:t>
      </w:r>
    </w:p>
    <w:p w14:paraId="7CE1A283" w14:textId="77777777" w:rsidR="00F90BDC" w:rsidRDefault="00F90BDC"/>
    <w:p w14:paraId="772474BF" w14:textId="77777777" w:rsidR="00F90BDC" w:rsidRDefault="00F90BDC">
      <w:r xmlns:w="http://schemas.openxmlformats.org/wordprocessingml/2006/main">
        <w:t xml:space="preserve">1. O tempo perfeito de Deus: Mesmo quando parece que nossos planos estão desmoronando, Deus ainda tem um plano.</w:t>
      </w:r>
    </w:p>
    <w:p w14:paraId="4C9FB8A6" w14:textId="77777777" w:rsidR="00F90BDC" w:rsidRDefault="00F90BDC"/>
    <w:p w14:paraId="267B9C7C" w14:textId="77777777" w:rsidR="00F90BDC" w:rsidRDefault="00F90BDC">
      <w:r xmlns:w="http://schemas.openxmlformats.org/wordprocessingml/2006/main">
        <w:t xml:space="preserve">2. A importância da perseverança: Mesmo quando o vento está contra nós, devemos prosseguir e confiar no plano do Senhor.</w:t>
      </w:r>
    </w:p>
    <w:p w14:paraId="6F2F1544" w14:textId="77777777" w:rsidR="00F90BDC" w:rsidRDefault="00F90BDC"/>
    <w:p w14:paraId="7C4FB1D5" w14:textId="77777777" w:rsidR="00F90BDC" w:rsidRDefault="00F90BDC">
      <w:r xmlns:w="http://schemas.openxmlformats.org/wordprocessingml/2006/main">
        <w:t xml:space="preserve">1. Romanos 8:28 - “E sabemos que em todas as coisas Deus trabalha para o bem daqueles que o amam, que foram chamados segundo o seu propósito.”</w:t>
      </w:r>
    </w:p>
    <w:p w14:paraId="18663A62" w14:textId="77777777" w:rsidR="00F90BDC" w:rsidRDefault="00F90BDC"/>
    <w:p w14:paraId="24DA7AC6" w14:textId="77777777" w:rsidR="00F90BDC" w:rsidRDefault="00F90BDC">
      <w:r xmlns:w="http://schemas.openxmlformats.org/wordprocessingml/2006/main">
        <w:t xml:space="preserve">2. Salmo 46:10 - “Aquietai-vos e sabei que eu sou Deus. Serei exaltado entre as nações, serei exaltado na terra!”</w:t>
      </w:r>
    </w:p>
    <w:p w14:paraId="6CA4C81B" w14:textId="77777777" w:rsidR="00F90BDC" w:rsidRDefault="00F90BDC"/>
    <w:p w14:paraId="089DAD45" w14:textId="77777777" w:rsidR="00F90BDC" w:rsidRDefault="00F90BDC">
      <w:r xmlns:w="http://schemas.openxmlformats.org/wordprocessingml/2006/main">
        <w:t xml:space="preserve">Atos 27:8 E, mal passando por ele, chegou a um lugar que se chama Bons Portos; perto de onde ficava a cidade de Laséia.</w:t>
      </w:r>
    </w:p>
    <w:p w14:paraId="240CF47A" w14:textId="77777777" w:rsidR="00F90BDC" w:rsidRDefault="00F90BDC"/>
    <w:p w14:paraId="200BBFF1" w14:textId="77777777" w:rsidR="00F90BDC" w:rsidRDefault="00F90BDC">
      <w:r xmlns:w="http://schemas.openxmlformats.org/wordprocessingml/2006/main">
        <w:t xml:space="preserve">Paulo e seus companheiros navegaram em direção a um lugar chamado Bons Portos, perto da cidade de Laseia.</w:t>
      </w:r>
    </w:p>
    <w:p w14:paraId="7DCF4F4C" w14:textId="77777777" w:rsidR="00F90BDC" w:rsidRDefault="00F90BDC"/>
    <w:p w14:paraId="15221325" w14:textId="77777777" w:rsidR="00F90BDC" w:rsidRDefault="00F90BDC">
      <w:r xmlns:w="http://schemas.openxmlformats.org/wordprocessingml/2006/main">
        <w:t xml:space="preserve">1. Orientação de Deus: Como Deus nos leva a um porto seguro</w:t>
      </w:r>
    </w:p>
    <w:p w14:paraId="574521B8" w14:textId="77777777" w:rsidR="00F90BDC" w:rsidRDefault="00F90BDC"/>
    <w:p w14:paraId="122B814A" w14:textId="77777777" w:rsidR="00F90BDC" w:rsidRDefault="00F90BDC">
      <w:r xmlns:w="http://schemas.openxmlformats.org/wordprocessingml/2006/main">
        <w:t xml:space="preserve">2. Perigos do Mar: Aprendendo a Confiar em Deus em Meio a Tempestades</w:t>
      </w:r>
    </w:p>
    <w:p w14:paraId="2A0BA783" w14:textId="77777777" w:rsidR="00F90BDC" w:rsidRDefault="00F90BDC"/>
    <w:p w14:paraId="1C2605D6" w14:textId="77777777" w:rsidR="00F90BDC" w:rsidRDefault="00F90BDC">
      <w:r xmlns:w="http://schemas.openxmlformats.org/wordprocessingml/2006/main">
        <w:t xml:space="preserve">1. Salmo 107:23-30</w:t>
      </w:r>
    </w:p>
    <w:p w14:paraId="79BAB3E3" w14:textId="77777777" w:rsidR="00F90BDC" w:rsidRDefault="00F90BDC"/>
    <w:p w14:paraId="0A9400CE" w14:textId="77777777" w:rsidR="00F90BDC" w:rsidRDefault="00F90BDC">
      <w:r xmlns:w="http://schemas.openxmlformats.org/wordprocessingml/2006/main">
        <w:t xml:space="preserve">2. Isaías 43:2-3</w:t>
      </w:r>
    </w:p>
    <w:p w14:paraId="6AEFA3B1" w14:textId="77777777" w:rsidR="00F90BDC" w:rsidRDefault="00F90BDC"/>
    <w:p w14:paraId="0667BABC" w14:textId="77777777" w:rsidR="00F90BDC" w:rsidRDefault="00F90BDC">
      <w:r xmlns:w="http://schemas.openxmlformats.org/wordprocessingml/2006/main">
        <w:t xml:space="preserve">Atos 27:9 Passado muito tempo, e sendo perigoso navegar, porque o jejum </w:t>
      </w:r>
      <w:r xmlns:w="http://schemas.openxmlformats.org/wordprocessingml/2006/main">
        <w:lastRenderedPageBreak xmlns:w="http://schemas.openxmlformats.org/wordprocessingml/2006/main"/>
      </w:r>
      <w:r xmlns:w="http://schemas.openxmlformats.org/wordprocessingml/2006/main">
        <w:t xml:space="preserve">já havia passado, Paulo os advertiu:</w:t>
      </w:r>
    </w:p>
    <w:p w14:paraId="54737478" w14:textId="77777777" w:rsidR="00F90BDC" w:rsidRDefault="00F90BDC"/>
    <w:p w14:paraId="6C4805F2" w14:textId="77777777" w:rsidR="00F90BDC" w:rsidRDefault="00F90BDC">
      <w:r xmlns:w="http://schemas.openxmlformats.org/wordprocessingml/2006/main">
        <w:t xml:space="preserve">Paulo advertiu o grupo a estar ciente do perigo de navegar depois de passado o jejum.</w:t>
      </w:r>
    </w:p>
    <w:p w14:paraId="2218F367" w14:textId="77777777" w:rsidR="00F90BDC" w:rsidRDefault="00F90BDC"/>
    <w:p w14:paraId="323E6BD8" w14:textId="77777777" w:rsidR="00F90BDC" w:rsidRDefault="00F90BDC">
      <w:r xmlns:w="http://schemas.openxmlformats.org/wordprocessingml/2006/main">
        <w:t xml:space="preserve">1. O perigo do atraso: como evitar a procrastinação</w:t>
      </w:r>
    </w:p>
    <w:p w14:paraId="1FBC0481" w14:textId="77777777" w:rsidR="00F90BDC" w:rsidRDefault="00F90BDC"/>
    <w:p w14:paraId="0B0583D6" w14:textId="77777777" w:rsidR="00F90BDC" w:rsidRDefault="00F90BDC">
      <w:r xmlns:w="http://schemas.openxmlformats.org/wordprocessingml/2006/main">
        <w:t xml:space="preserve">2. A necessidade de urgência: não adie o que pode ser feito hoje</w:t>
      </w:r>
    </w:p>
    <w:p w14:paraId="6D9F5A58" w14:textId="77777777" w:rsidR="00F90BDC" w:rsidRDefault="00F90BDC"/>
    <w:p w14:paraId="1559C540" w14:textId="77777777" w:rsidR="00F90BDC" w:rsidRDefault="00F90BDC">
      <w:r xmlns:w="http://schemas.openxmlformats.org/wordprocessingml/2006/main">
        <w:t xml:space="preserve">1. Provérbios 19:15 - “A preguiça faz cair o sono profundo, e o ocioso sofrerá fome.”</w:t>
      </w:r>
    </w:p>
    <w:p w14:paraId="2FF0F5A7" w14:textId="77777777" w:rsidR="00F90BDC" w:rsidRDefault="00F90BDC"/>
    <w:p w14:paraId="4A0CD37F" w14:textId="77777777" w:rsidR="00F90BDC" w:rsidRDefault="00F90BDC">
      <w:r xmlns:w="http://schemas.openxmlformats.org/wordprocessingml/2006/main">
        <w:t xml:space="preserve">2. 2 Coríntios 6:2 - “Pois Ele diz: 'No tempo aceitável te ouvi, e no dia da salvação te ajudei.' Eis que agora é o tempo aceitável; eis que agora é o dia da salvação.”</w:t>
      </w:r>
    </w:p>
    <w:p w14:paraId="691A8215" w14:textId="77777777" w:rsidR="00F90BDC" w:rsidRDefault="00F90BDC"/>
    <w:p w14:paraId="38FD3C64" w14:textId="77777777" w:rsidR="00F90BDC" w:rsidRDefault="00F90BDC">
      <w:r xmlns:w="http://schemas.openxmlformats.org/wordprocessingml/2006/main">
        <w:t xml:space="preserve">Atos 27:10 E disse-lhes: Senhores, percebo que esta viagem será com muitos danos e danos, não só para o embarque e o navio, mas também para as nossas vidas.</w:t>
      </w:r>
    </w:p>
    <w:p w14:paraId="66029D38" w14:textId="77777777" w:rsidR="00F90BDC" w:rsidRDefault="00F90BDC"/>
    <w:p w14:paraId="0D5665D5" w14:textId="77777777" w:rsidR="00F90BDC" w:rsidRDefault="00F90BDC">
      <w:r xmlns:w="http://schemas.openxmlformats.org/wordprocessingml/2006/main">
        <w:t xml:space="preserve">Paul alertou a tripulação do navio que a viagem seria perigosa e poderia causar danos à carga e às suas vidas.</w:t>
      </w:r>
    </w:p>
    <w:p w14:paraId="468D52DA" w14:textId="77777777" w:rsidR="00F90BDC" w:rsidRDefault="00F90BDC"/>
    <w:p w14:paraId="36B0510F" w14:textId="77777777" w:rsidR="00F90BDC" w:rsidRDefault="00F90BDC">
      <w:r xmlns:w="http://schemas.openxmlformats.org/wordprocessingml/2006/main">
        <w:t xml:space="preserve">1. Aprendendo a confiar em Deus apesar das adversidades</w:t>
      </w:r>
    </w:p>
    <w:p w14:paraId="25227A74" w14:textId="77777777" w:rsidR="00F90BDC" w:rsidRDefault="00F90BDC"/>
    <w:p w14:paraId="36C06AFD" w14:textId="77777777" w:rsidR="00F90BDC" w:rsidRDefault="00F90BDC">
      <w:r xmlns:w="http://schemas.openxmlformats.org/wordprocessingml/2006/main">
        <w:t xml:space="preserve">2. O papel da fé e da paciência em tempos difíceis</w:t>
      </w:r>
    </w:p>
    <w:p w14:paraId="0ED54441" w14:textId="77777777" w:rsidR="00F90BDC" w:rsidRDefault="00F90BDC"/>
    <w:p w14:paraId="26A82B03"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1C86CAD0" w14:textId="77777777" w:rsidR="00F90BDC" w:rsidRDefault="00F90BDC"/>
    <w:p w14:paraId="7A1F544B" w14:textId="77777777" w:rsidR="00F90BDC" w:rsidRDefault="00F90BDC">
      <w:r xmlns:w="http://schemas.openxmlformats.org/wordprocessingml/2006/main">
        <w:t xml:space="preserve">2. Tiago 5:11 - "Eis que consideramos bem-aventurados aqueles que permaneceram firmes. Vocês ouviram falar da </w:t>
      </w:r>
      <w:r xmlns:w="http://schemas.openxmlformats.org/wordprocessingml/2006/main">
        <w:lastRenderedPageBreak xmlns:w="http://schemas.openxmlformats.org/wordprocessingml/2006/main"/>
      </w:r>
      <w:r xmlns:w="http://schemas.openxmlformats.org/wordprocessingml/2006/main">
        <w:t xml:space="preserve">firmeza de Jó e viram o propósito do Senhor, como o Senhor é compassivo e misericordioso."</w:t>
      </w:r>
    </w:p>
    <w:p w14:paraId="1EF1AD12" w14:textId="77777777" w:rsidR="00F90BDC" w:rsidRDefault="00F90BDC"/>
    <w:p w14:paraId="38894DB4" w14:textId="77777777" w:rsidR="00F90BDC" w:rsidRDefault="00F90BDC">
      <w:r xmlns:w="http://schemas.openxmlformats.org/wordprocessingml/2006/main">
        <w:t xml:space="preserve">Atos 27:11 Contudo o centurião acreditou no comandante e no dono do navio, mais do que nas coisas que Paulo havia dito.</w:t>
      </w:r>
    </w:p>
    <w:p w14:paraId="0676B4C8" w14:textId="77777777" w:rsidR="00F90BDC" w:rsidRDefault="00F90BDC"/>
    <w:p w14:paraId="13020D96" w14:textId="77777777" w:rsidR="00F90BDC" w:rsidRDefault="00F90BDC">
      <w:r xmlns:w="http://schemas.openxmlformats.org/wordprocessingml/2006/main">
        <w:t xml:space="preserve">O centurião confiou mais nas opiniões do comandante e proprietário do navio do que nas de Paulo.</w:t>
      </w:r>
    </w:p>
    <w:p w14:paraId="50CFFE6B" w14:textId="77777777" w:rsidR="00F90BDC" w:rsidRDefault="00F90BDC"/>
    <w:p w14:paraId="56604149" w14:textId="77777777" w:rsidR="00F90BDC" w:rsidRDefault="00F90BDC">
      <w:r xmlns:w="http://schemas.openxmlformats.org/wordprocessingml/2006/main">
        <w:t xml:space="preserve">1. A importância do discernimento e da sabedoria confiante</w:t>
      </w:r>
    </w:p>
    <w:p w14:paraId="45B5755F" w14:textId="77777777" w:rsidR="00F90BDC" w:rsidRDefault="00F90BDC"/>
    <w:p w14:paraId="5D648DE9" w14:textId="77777777" w:rsidR="00F90BDC" w:rsidRDefault="00F90BDC">
      <w:r xmlns:w="http://schemas.openxmlformats.org/wordprocessingml/2006/main">
        <w:t xml:space="preserve">2. Aprendendo a avaliar conselhos e opiniões</w:t>
      </w:r>
    </w:p>
    <w:p w14:paraId="75A4F9A9" w14:textId="77777777" w:rsidR="00F90BDC" w:rsidRDefault="00F90BDC"/>
    <w:p w14:paraId="550AB650" w14:textId="77777777" w:rsidR="00F90BDC" w:rsidRDefault="00F90BDC">
      <w:r xmlns:w="http://schemas.openxmlformats.org/wordprocessingml/2006/main">
        <w:t xml:space="preserve">1. Provérbios 3:5-6 "Confie no Senhor de todo o seu coração e não se apoie no seu próprio entendimento. Reconheça-O em todos os seus caminhos, e Ele endireitará as suas veredas."</w:t>
      </w:r>
    </w:p>
    <w:p w14:paraId="170106E3" w14:textId="77777777" w:rsidR="00F90BDC" w:rsidRDefault="00F90BDC"/>
    <w:p w14:paraId="1D71F48E" w14:textId="77777777" w:rsidR="00F90BDC" w:rsidRDefault="00F90BDC">
      <w:r xmlns:w="http://schemas.openxmlformats.org/wordprocessingml/2006/main">
        <w:t xml:space="preserve">2. Tiago 1:5 "Se algum de vocês tem falta de sabedoria, peça-a a Deus, que a todos dá generosamente, sem censura, e ela lhe será dada."</w:t>
      </w:r>
    </w:p>
    <w:p w14:paraId="37BFA701" w14:textId="77777777" w:rsidR="00F90BDC" w:rsidRDefault="00F90BDC"/>
    <w:p w14:paraId="4E76ACC6" w14:textId="77777777" w:rsidR="00F90BDC" w:rsidRDefault="00F90BDC">
      <w:r xmlns:w="http://schemas.openxmlformats.org/wordprocessingml/2006/main">
        <w:t xml:space="preserve">Atos 27:12 E como o porto não era confortável para passar o inverno, a maioria aconselhava partir dali também, se por algum meio pudessem chegar à Fenícia, e lá passar o inverno; que é um refúgio de Creta e fica a sudoeste e a noroeste.</w:t>
      </w:r>
    </w:p>
    <w:p w14:paraId="39CF18D9" w14:textId="77777777" w:rsidR="00F90BDC" w:rsidRDefault="00F90BDC"/>
    <w:p w14:paraId="58F90C68" w14:textId="77777777" w:rsidR="00F90BDC" w:rsidRDefault="00F90BDC">
      <w:r xmlns:w="http://schemas.openxmlformats.org/wordprocessingml/2006/main">
        <w:t xml:space="preserve">A maior parte aconselhou que deveriam deixar o porto e ir para Fenícia, um porto de Creta, que fica no sudoeste e no noroeste.</w:t>
      </w:r>
    </w:p>
    <w:p w14:paraId="655DC7DF" w14:textId="77777777" w:rsidR="00F90BDC" w:rsidRDefault="00F90BDC"/>
    <w:p w14:paraId="59C9AAE6" w14:textId="77777777" w:rsidR="00F90BDC" w:rsidRDefault="00F90BDC">
      <w:r xmlns:w="http://schemas.openxmlformats.org/wordprocessingml/2006/main">
        <w:t xml:space="preserve">1. Deus pode usar situações difíceis para nos levar a um lugar melhor.</w:t>
      </w:r>
    </w:p>
    <w:p w14:paraId="28AE212F" w14:textId="77777777" w:rsidR="00F90BDC" w:rsidRDefault="00F90BDC"/>
    <w:p w14:paraId="3B3BC391" w14:textId="77777777" w:rsidR="00F90BDC" w:rsidRDefault="00F90BDC">
      <w:r xmlns:w="http://schemas.openxmlformats.org/wordprocessingml/2006/main">
        <w:t xml:space="preserve">2. Confiar no Senhor pode nos levar a lugares inesperados.</w:t>
      </w:r>
    </w:p>
    <w:p w14:paraId="7ECA740E" w14:textId="77777777" w:rsidR="00F90BDC" w:rsidRDefault="00F90BDC"/>
    <w:p w14:paraId="37D329E2" w14:textId="77777777" w:rsidR="00F90BDC" w:rsidRDefault="00F90BDC">
      <w:r xmlns:w="http://schemas.openxmlformats.org/wordprocessingml/2006/main">
        <w:t xml:space="preserve">1. Jeremias 29:11, "Pois eu conheço os planos que tenho para vocês", declara o Senhor, "planos de fazê-los prosperar e não de prejudicá-los, planos de dar-lhes esperança e um futuro."</w:t>
      </w:r>
    </w:p>
    <w:p w14:paraId="3AFA930D" w14:textId="77777777" w:rsidR="00F90BDC" w:rsidRDefault="00F90BDC"/>
    <w:p w14:paraId="39E82C4B" w14:textId="77777777" w:rsidR="00F90BDC" w:rsidRDefault="00F90BDC">
      <w:r xmlns:w="http://schemas.openxmlformats.org/wordprocessingml/2006/main">
        <w:t xml:space="preserve">2. Provérbios 3:5-6, "Confie no Senhor de todo o seu coração e não se apoie no seu próprio entendimento; submeta-se a ele em todos os seus caminhos, e ele endireitará as suas veredas."</w:t>
      </w:r>
    </w:p>
    <w:p w14:paraId="1AF81988" w14:textId="77777777" w:rsidR="00F90BDC" w:rsidRDefault="00F90BDC"/>
    <w:p w14:paraId="3AF8398B" w14:textId="77777777" w:rsidR="00F90BDC" w:rsidRDefault="00F90BDC">
      <w:r xmlns:w="http://schemas.openxmlformats.org/wordprocessingml/2006/main">
        <w:t xml:space="preserve">Atos 27:13 E quando o vento sul soprou suavemente, supondo que tivessem alcançado o seu propósito, perdendo-se dali, navegaram perto de Creta.</w:t>
      </w:r>
    </w:p>
    <w:p w14:paraId="5FC459BE" w14:textId="77777777" w:rsidR="00F90BDC" w:rsidRDefault="00F90BDC"/>
    <w:p w14:paraId="0AB3BC79" w14:textId="77777777" w:rsidR="00F90BDC" w:rsidRDefault="00F90BDC">
      <w:r xmlns:w="http://schemas.openxmlformats.org/wordprocessingml/2006/main">
        <w:t xml:space="preserve">Os marinheiros navegaram perto de Creta depois que soprou um suave vento sul.</w:t>
      </w:r>
    </w:p>
    <w:p w14:paraId="2C521765" w14:textId="77777777" w:rsidR="00F90BDC" w:rsidRDefault="00F90BDC"/>
    <w:p w14:paraId="64584253" w14:textId="77777777" w:rsidR="00F90BDC" w:rsidRDefault="00F90BDC">
      <w:r xmlns:w="http://schemas.openxmlformats.org/wordprocessingml/2006/main">
        <w:t xml:space="preserve">1. Esteja atento ao que está ao seu redor e atento ao vento.</w:t>
      </w:r>
    </w:p>
    <w:p w14:paraId="28F552AE" w14:textId="77777777" w:rsidR="00F90BDC" w:rsidRDefault="00F90BDC"/>
    <w:p w14:paraId="66719F98" w14:textId="77777777" w:rsidR="00F90BDC" w:rsidRDefault="00F90BDC">
      <w:r xmlns:w="http://schemas.openxmlformats.org/wordprocessingml/2006/main">
        <w:t xml:space="preserve">2. A orientação de Deus é vista no vento e nas ondas.</w:t>
      </w:r>
    </w:p>
    <w:p w14:paraId="300487E0" w14:textId="77777777" w:rsidR="00F90BDC" w:rsidRDefault="00F90BDC"/>
    <w:p w14:paraId="38DD674E" w14:textId="77777777" w:rsidR="00F90BDC" w:rsidRDefault="00F90BDC">
      <w:r xmlns:w="http://schemas.openxmlformats.org/wordprocessingml/2006/main">
        <w:t xml:space="preserve">1. Mateus 8:27 - Então os homens maravilharam-se, dizendo: “Que homem é este, que até os ventos e o mar lhe obedecem!”</w:t>
      </w:r>
    </w:p>
    <w:p w14:paraId="20D0E764" w14:textId="77777777" w:rsidR="00F90BDC" w:rsidRDefault="00F90BDC"/>
    <w:p w14:paraId="0949A8D2" w14:textId="77777777" w:rsidR="00F90BDC" w:rsidRDefault="00F90BDC">
      <w:r xmlns:w="http://schemas.openxmlformats.org/wordprocessingml/2006/main">
        <w:t xml:space="preserve">2. Salmos 107:29 - Ele fez acalmar a tempestade e as ondas do mar se acalmaram.</w:t>
      </w:r>
    </w:p>
    <w:p w14:paraId="69DE2A52" w14:textId="77777777" w:rsidR="00F90BDC" w:rsidRDefault="00F90BDC"/>
    <w:p w14:paraId="0B0A882C" w14:textId="77777777" w:rsidR="00F90BDC" w:rsidRDefault="00F90BDC">
      <w:r xmlns:w="http://schemas.openxmlformats.org/wordprocessingml/2006/main">
        <w:t xml:space="preserve">Atos 27:14 Mas pouco depois levantou-se contra ela um vento tempestuoso, chamado Euroclydon.</w:t>
      </w:r>
    </w:p>
    <w:p w14:paraId="2E16C78B" w14:textId="77777777" w:rsidR="00F90BDC" w:rsidRDefault="00F90BDC"/>
    <w:p w14:paraId="3AF1E4E1" w14:textId="77777777" w:rsidR="00F90BDC" w:rsidRDefault="00F90BDC">
      <w:r xmlns:w="http://schemas.openxmlformats.org/wordprocessingml/2006/main">
        <w:t xml:space="preserve">A viagem de Paulo e dos outros encontrou um vento forte e perigoso.</w:t>
      </w:r>
    </w:p>
    <w:p w14:paraId="6CE66D38" w14:textId="77777777" w:rsidR="00F90BDC" w:rsidRDefault="00F90BDC"/>
    <w:p w14:paraId="5EF8E33F" w14:textId="77777777" w:rsidR="00F90BDC" w:rsidRDefault="00F90BDC">
      <w:r xmlns:w="http://schemas.openxmlformats.org/wordprocessingml/2006/main">
        <w:t xml:space="preserve">1: Não tenha medo quando a vida nos lançar uma bola curva, não importa o quão forte seja, Deus estará conosco e nos protegerá.</w:t>
      </w:r>
    </w:p>
    <w:p w14:paraId="0D32C2EE" w14:textId="77777777" w:rsidR="00F90BDC" w:rsidRDefault="00F90BDC"/>
    <w:p w14:paraId="6F6CCC2C" w14:textId="77777777" w:rsidR="00F90BDC" w:rsidRDefault="00F90BDC">
      <w:r xmlns:w="http://schemas.openxmlformats.org/wordprocessingml/2006/main">
        <w:t xml:space="preserve">2: Em tempos de angústia, busque orientação e força em Deus.</w:t>
      </w:r>
    </w:p>
    <w:p w14:paraId="3BE1982A" w14:textId="77777777" w:rsidR="00F90BDC" w:rsidRDefault="00F90BDC"/>
    <w:p w14:paraId="5897578D" w14:textId="77777777" w:rsidR="00F90BDC" w:rsidRDefault="00F90BDC">
      <w:r xmlns:w="http://schemas.openxmlformats.org/wordprocessingml/2006/main">
        <w:t xml:space="preserve">1: Salmos 46:1-3 "Deus é o nosso refúgio e fortaleza, socorro bem presente na angústia. Portanto, não temeremos, ainda que a terra ceda, ainda que os montes se movam para o coração do mar, ainda que suas águas rujam e espuma, embora as montanhas tremam com o seu inchaço.</w:t>
      </w:r>
    </w:p>
    <w:p w14:paraId="4106A353" w14:textId="77777777" w:rsidR="00F90BDC" w:rsidRDefault="00F90BDC"/>
    <w:p w14:paraId="36B47E98" w14:textId="77777777" w:rsidR="00F90BDC" w:rsidRDefault="00F90BDC">
      <w:r xmlns:w="http://schemas.openxmlformats.org/wordprocessingml/2006/main">
        <w:t xml:space="preserve">2: Isaías 43:2 “Quando passares pelas águas, estarei contigo; e pelos rios, eles não te submergirão; quando passares pelo fogo, não te queimarás, e a chama não te consumirá. "</w:t>
      </w:r>
    </w:p>
    <w:p w14:paraId="45696615" w14:textId="77777777" w:rsidR="00F90BDC" w:rsidRDefault="00F90BDC"/>
    <w:p w14:paraId="777E1DCD" w14:textId="77777777" w:rsidR="00F90BDC" w:rsidRDefault="00F90BDC">
      <w:r xmlns:w="http://schemas.openxmlformats.org/wordprocessingml/2006/main">
        <w:t xml:space="preserve">Atos 27:15 E quando o navio foi apanhado e não pôde resistir ao vento, nós o deixamos navegar.</w:t>
      </w:r>
    </w:p>
    <w:p w14:paraId="3C4A2A13" w14:textId="77777777" w:rsidR="00F90BDC" w:rsidRDefault="00F90BDC"/>
    <w:p w14:paraId="043CE443" w14:textId="77777777" w:rsidR="00F90BDC" w:rsidRDefault="00F90BDC">
      <w:r xmlns:w="http://schemas.openxmlformats.org/wordprocessingml/2006/main">
        <w:t xml:space="preserve">Um navio foi pego por uma tempestade e não conseguiu navegar contra o vento, então a tripulação teve que deixá-lo navegar.</w:t>
      </w:r>
    </w:p>
    <w:p w14:paraId="2F0D8B26" w14:textId="77777777" w:rsidR="00F90BDC" w:rsidRDefault="00F90BDC"/>
    <w:p w14:paraId="359FFC1C" w14:textId="77777777" w:rsidR="00F90BDC" w:rsidRDefault="00F90BDC">
      <w:r xmlns:w="http://schemas.openxmlformats.org/wordprocessingml/2006/main">
        <w:t xml:space="preserve">1. Aprendendo a aceitar o inesperado: usando Atos 27:15 como exemplo</w:t>
      </w:r>
    </w:p>
    <w:p w14:paraId="559786B4" w14:textId="77777777" w:rsidR="00F90BDC" w:rsidRDefault="00F90BDC"/>
    <w:p w14:paraId="31177AA3" w14:textId="77777777" w:rsidR="00F90BDC" w:rsidRDefault="00F90BDC">
      <w:r xmlns:w="http://schemas.openxmlformats.org/wordprocessingml/2006/main">
        <w:t xml:space="preserve">2. Superando as Adversidades: Encontrando Força em Atos 27:15</w:t>
      </w:r>
    </w:p>
    <w:p w14:paraId="6CC8917C" w14:textId="77777777" w:rsidR="00F90BDC" w:rsidRDefault="00F90BDC"/>
    <w:p w14:paraId="65822CD1" w14:textId="77777777" w:rsidR="00F90BDC" w:rsidRDefault="00F90BDC">
      <w:r xmlns:w="http://schemas.openxmlformats.org/wordprocessingml/2006/main">
        <w:t xml:space="preserve">1. Isaías 43:2 - “Quando você passar pelas águas, estarei com você; e pelos rios, eles não te submergirão”.</w:t>
      </w:r>
    </w:p>
    <w:p w14:paraId="4DFE47FC" w14:textId="77777777" w:rsidR="00F90BDC" w:rsidRDefault="00F90BDC"/>
    <w:p w14:paraId="2F1C6444" w14:textId="77777777" w:rsidR="00F90BDC" w:rsidRDefault="00F90BDC">
      <w:r xmlns:w="http://schemas.openxmlformats.org/wordprocessingml/2006/main">
        <w:t xml:space="preserve">2. Provérbios 3:5-6 - "Confie no Senhor de todo o seu coração e não se apoie no seu próprio entendimento. Reconheça-o em todos os seus caminhos, e ele endireitará as suas veredas."</w:t>
      </w:r>
    </w:p>
    <w:p w14:paraId="6F3F56BF" w14:textId="77777777" w:rsidR="00F90BDC" w:rsidRDefault="00F90BDC"/>
    <w:p w14:paraId="6BEFD99E" w14:textId="77777777" w:rsidR="00F90BDC" w:rsidRDefault="00F90BDC">
      <w:r xmlns:w="http://schemas.openxmlformats.org/wordprocessingml/2006/main">
        <w:t xml:space="preserve">Atos 27:16 E passando por baixo de uma certa ilha que se chama Clauda, tínhamos muito trabalho pela frente de barco:</w:t>
      </w:r>
    </w:p>
    <w:p w14:paraId="6B7C6287" w14:textId="77777777" w:rsidR="00F90BDC" w:rsidRDefault="00F90BDC"/>
    <w:p w14:paraId="1DDCD70C" w14:textId="77777777" w:rsidR="00F90BDC" w:rsidRDefault="00F90BDC">
      <w:r xmlns:w="http://schemas.openxmlformats.org/wordprocessingml/2006/main">
        <w:t xml:space="preserve">As pessoas a bordo do navio tiveram muita dificuldade para passar pela ilha Clauda.</w:t>
      </w:r>
    </w:p>
    <w:p w14:paraId="3C32A088" w14:textId="77777777" w:rsidR="00F90BDC" w:rsidRDefault="00F90BDC"/>
    <w:p w14:paraId="7D454B95" w14:textId="77777777" w:rsidR="00F90BDC" w:rsidRDefault="00F90BDC">
      <w:r xmlns:w="http://schemas.openxmlformats.org/wordprocessingml/2006/main">
        <w:t xml:space="preserve">1. A força de Deus em tempos de dificuldade</w:t>
      </w:r>
    </w:p>
    <w:p w14:paraId="66718C96" w14:textId="77777777" w:rsidR="00F90BDC" w:rsidRDefault="00F90BDC"/>
    <w:p w14:paraId="2D2B4144" w14:textId="77777777" w:rsidR="00F90BDC" w:rsidRDefault="00F90BDC">
      <w:r xmlns:w="http://schemas.openxmlformats.org/wordprocessingml/2006/main">
        <w:t xml:space="preserve">2. Superando as Adversidades Através da Fé</w:t>
      </w:r>
    </w:p>
    <w:p w14:paraId="6F73A152" w14:textId="77777777" w:rsidR="00F90BDC" w:rsidRDefault="00F90BDC"/>
    <w:p w14:paraId="4200BBE7" w14:textId="77777777" w:rsidR="00F90BDC" w:rsidRDefault="00F90BDC">
      <w:r xmlns:w="http://schemas.openxmlformats.org/wordprocessingml/2006/main">
        <w:t xml:space="preserve">1. Isaías 41:10 - “Não temas, porque estou contigo; não tenha medo, pois eu sou o seu Deus; Eu te fortalecerei, eu te ajudarei, eu te sustentarei com a minha destra justa”.</w:t>
      </w:r>
    </w:p>
    <w:p w14:paraId="31356329" w14:textId="77777777" w:rsidR="00F90BDC" w:rsidRDefault="00F90BDC"/>
    <w:p w14:paraId="6829F85B" w14:textId="77777777" w:rsidR="00F90BDC" w:rsidRDefault="00F90BDC">
      <w:r xmlns:w="http://schemas.openxmlformats.org/wordprocessingml/2006/main">
        <w:t xml:space="preserve">2. Provérbios 3:5-6 - “Confie no Senhor de todo o seu coração e não se apoie no seu próprio entendimento. Reconheça-o em todos os seus caminhos, e ele endireitará as suas veredas.”</w:t>
      </w:r>
    </w:p>
    <w:p w14:paraId="2D299A72" w14:textId="77777777" w:rsidR="00F90BDC" w:rsidRDefault="00F90BDC"/>
    <w:p w14:paraId="3016C3A8" w14:textId="77777777" w:rsidR="00F90BDC" w:rsidRDefault="00F90BDC">
      <w:r xmlns:w="http://schemas.openxmlformats.org/wordprocessingml/2006/main">
        <w:t xml:space="preserve">Atos 27:17 Os quais, depois de embarcarem, usaram ajudantes para sustentar o navio; e, temendo que caíssem nas areias movediças, içaram as velas e assim foram expulsos.</w:t>
      </w:r>
    </w:p>
    <w:p w14:paraId="745CDF5E" w14:textId="77777777" w:rsidR="00F90BDC" w:rsidRDefault="00F90BDC"/>
    <w:p w14:paraId="29F20319" w14:textId="77777777" w:rsidR="00F90BDC" w:rsidRDefault="00F90BDC">
      <w:r xmlns:w="http://schemas.openxmlformats.org/wordprocessingml/2006/main">
        <w:t xml:space="preserve">A tripulação levantou âncoras e usou cordas para sustentar o navio, temendo que ele fosse arrastado para a areia movediça. Eles então baixaram as velas e foram levados pelo vento.</w:t>
      </w:r>
    </w:p>
    <w:p w14:paraId="446DA9ED" w14:textId="77777777" w:rsidR="00F90BDC" w:rsidRDefault="00F90BDC"/>
    <w:p w14:paraId="3E1CCCC1" w14:textId="77777777" w:rsidR="00F90BDC" w:rsidRDefault="00F90BDC">
      <w:r xmlns:w="http://schemas.openxmlformats.org/wordprocessingml/2006/main">
        <w:t xml:space="preserve">1. Confie em Deus e Ele lhe dará apoio em momentos de medo e incerteza.</w:t>
      </w:r>
    </w:p>
    <w:p w14:paraId="71E7D1EA" w14:textId="77777777" w:rsidR="00F90BDC" w:rsidRDefault="00F90BDC"/>
    <w:p w14:paraId="656CFAFC" w14:textId="77777777" w:rsidR="00F90BDC" w:rsidRDefault="00F90BDC">
      <w:r xmlns:w="http://schemas.openxmlformats.org/wordprocessingml/2006/main">
        <w:t xml:space="preserve">2. Esteja pronto para se ajustar e se adaptar ao ambiente em mudança.</w:t>
      </w:r>
    </w:p>
    <w:p w14:paraId="20E594DA" w14:textId="77777777" w:rsidR="00F90BDC" w:rsidRDefault="00F90BDC"/>
    <w:p w14:paraId="228C39FA" w14:textId="77777777" w:rsidR="00F90BDC" w:rsidRDefault="00F90BDC">
      <w:r xmlns:w="http://schemas.openxmlformats.org/wordprocessingml/2006/main">
        <w:t xml:space="preserve">1. Isaías 41:10 “Não temas, porque estou contigo; não tenha medo, pois eu sou o seu Deus; Eu te fortalecerei, eu te ajudarei, eu te sustentarei com a minha destra justa”.</w:t>
      </w:r>
    </w:p>
    <w:p w14:paraId="7898E9EF" w14:textId="77777777" w:rsidR="00F90BDC" w:rsidRDefault="00F90BDC"/>
    <w:p w14:paraId="1D5365EB" w14:textId="77777777" w:rsidR="00F90BDC" w:rsidRDefault="00F90BDC">
      <w:r xmlns:w="http://schemas.openxmlformats.org/wordprocessingml/2006/main">
        <w:t xml:space="preserve">2. Tiago 1:2-4 “Meus irmãos, considerem motivo de grande alegria o fato de passarem por provações de vários tipos, pois vocês sabem </w:t>
      </w:r>
      <w:r xmlns:w="http://schemas.openxmlformats.org/wordprocessingml/2006/main">
        <w:lastRenderedPageBreak xmlns:w="http://schemas.openxmlformats.org/wordprocessingml/2006/main"/>
      </w:r>
      <w:r xmlns:w="http://schemas.openxmlformats.org/wordprocessingml/2006/main">
        <w:t xml:space="preserve">que a prova da sua fé produz firmeza. E deixe a firmeza ter todo o seu efeito, para que você seja perfeito e completo, sem faltar em nada.”</w:t>
      </w:r>
    </w:p>
    <w:p w14:paraId="2379B806" w14:textId="77777777" w:rsidR="00F90BDC" w:rsidRDefault="00F90BDC"/>
    <w:p w14:paraId="0F9574E1" w14:textId="77777777" w:rsidR="00F90BDC" w:rsidRDefault="00F90BDC">
      <w:r xmlns:w="http://schemas.openxmlformats.org/wordprocessingml/2006/main">
        <w:t xml:space="preserve">Atos 27:18 E, sendo nós muito sacudidos por uma tempestade, no dia seguinte aliviaram o navio;</w:t>
      </w:r>
    </w:p>
    <w:p w14:paraId="73B1A624" w14:textId="77777777" w:rsidR="00F90BDC" w:rsidRDefault="00F90BDC"/>
    <w:p w14:paraId="013F9B15" w14:textId="77777777" w:rsidR="00F90BDC" w:rsidRDefault="00F90BDC">
      <w:r xmlns:w="http://schemas.openxmlformats.org/wordprocessingml/2006/main">
        <w:t xml:space="preserve">A tripulação do navio foi lançada em uma violenta tempestade e no dia seguinte aliviaram o navio.</w:t>
      </w:r>
    </w:p>
    <w:p w14:paraId="002D2C9B" w14:textId="77777777" w:rsidR="00F90BDC" w:rsidRDefault="00F90BDC"/>
    <w:p w14:paraId="6014DDB8" w14:textId="77777777" w:rsidR="00F90BDC" w:rsidRDefault="00F90BDC">
      <w:r xmlns:w="http://schemas.openxmlformats.org/wordprocessingml/2006/main">
        <w:t xml:space="preserve">1. "Na Tempestade: Encontrando Força em Tempos Difíceis"</w:t>
      </w:r>
    </w:p>
    <w:p w14:paraId="1B8AD604" w14:textId="77777777" w:rsidR="00F90BDC" w:rsidRDefault="00F90BDC"/>
    <w:p w14:paraId="38411053" w14:textId="77777777" w:rsidR="00F90BDC" w:rsidRDefault="00F90BDC">
      <w:r xmlns:w="http://schemas.openxmlformats.org/wordprocessingml/2006/main">
        <w:t xml:space="preserve">2. "Navegando em mares agitados: aprendendo a confiar em Deus"</w:t>
      </w:r>
    </w:p>
    <w:p w14:paraId="331C14D3" w14:textId="77777777" w:rsidR="00F90BDC" w:rsidRDefault="00F90BDC"/>
    <w:p w14:paraId="57579FDE" w14:textId="77777777" w:rsidR="00F90BDC" w:rsidRDefault="00F90BDC">
      <w:r xmlns:w="http://schemas.openxmlformats.org/wordprocessingml/2006/main">
        <w:t xml:space="preserve">1. Salmos 107:23-29 - Os que descem ao mar em navios, que fazem negócios em grandes águas;</w:t>
      </w:r>
    </w:p>
    <w:p w14:paraId="579CF0D9" w14:textId="77777777" w:rsidR="00F90BDC" w:rsidRDefault="00F90BDC"/>
    <w:p w14:paraId="3AD08F92" w14:textId="77777777" w:rsidR="00F90BDC" w:rsidRDefault="00F90BDC">
      <w:r xmlns:w="http://schemas.openxmlformats.org/wordprocessingml/2006/main">
        <w:t xml:space="preserve">2. Isaías 43:2 - Quando você passar pelas águas, estarei com você; e pelos rios eles não te submergirão.</w:t>
      </w:r>
    </w:p>
    <w:p w14:paraId="6E20AC9A" w14:textId="77777777" w:rsidR="00F90BDC" w:rsidRDefault="00F90BDC"/>
    <w:p w14:paraId="768A849B" w14:textId="77777777" w:rsidR="00F90BDC" w:rsidRDefault="00F90BDC">
      <w:r xmlns:w="http://schemas.openxmlformats.org/wordprocessingml/2006/main">
        <w:t xml:space="preserve">Atos 27:19 E no terceiro dia lançamos com as nossas próprias mãos o equipamento do navio.</w:t>
      </w:r>
    </w:p>
    <w:p w14:paraId="3B0E2778" w14:textId="77777777" w:rsidR="00F90BDC" w:rsidRDefault="00F90BDC"/>
    <w:p w14:paraId="290CF57F" w14:textId="77777777" w:rsidR="00F90BDC" w:rsidRDefault="00F90BDC">
      <w:r xmlns:w="http://schemas.openxmlformats.org/wordprocessingml/2006/main">
        <w:t xml:space="preserve">No terceiro dia, as pessoas do navio jogaram fora o equipamento do navio com as próprias mãos.</w:t>
      </w:r>
    </w:p>
    <w:p w14:paraId="7132C6E0" w14:textId="77777777" w:rsidR="00F90BDC" w:rsidRDefault="00F90BDC"/>
    <w:p w14:paraId="440472FD" w14:textId="77777777" w:rsidR="00F90BDC" w:rsidRDefault="00F90BDC">
      <w:r xmlns:w="http://schemas.openxmlformats.org/wordprocessingml/2006/main">
        <w:t xml:space="preserve">1. Mesmo nos momentos mais sombrios, podemos ter coragem e esperança no Senhor.</w:t>
      </w:r>
    </w:p>
    <w:p w14:paraId="79BC383C" w14:textId="77777777" w:rsidR="00F90BDC" w:rsidRDefault="00F90BDC"/>
    <w:p w14:paraId="44C65E51" w14:textId="77777777" w:rsidR="00F90BDC" w:rsidRDefault="00F90BDC">
      <w:r xmlns:w="http://schemas.openxmlformats.org/wordprocessingml/2006/main">
        <w:t xml:space="preserve">2. A promessa de libertação de Deus está sempre conosco, mesmo quando nos sentimos desamparados.</w:t>
      </w:r>
    </w:p>
    <w:p w14:paraId="091D2178" w14:textId="77777777" w:rsidR="00F90BDC" w:rsidRDefault="00F90BDC"/>
    <w:p w14:paraId="3D99BC7B" w14:textId="77777777" w:rsidR="00F90BDC" w:rsidRDefault="00F90BDC">
      <w:r xmlns:w="http://schemas.openxmlformats.org/wordprocessingml/2006/main">
        <w:t xml:space="preserve">1. Isaías 43:2 - Quando você passar pelas águas, eu estarei com você; e pelos rios, eles não te submergirão; quando passares pelo fogo, não te queimarás; nem </w:t>
      </w:r>
      <w:r xmlns:w="http://schemas.openxmlformats.org/wordprocessingml/2006/main">
        <w:lastRenderedPageBreak xmlns:w="http://schemas.openxmlformats.org/wordprocessingml/2006/main"/>
      </w:r>
      <w:r xmlns:w="http://schemas.openxmlformats.org/wordprocessingml/2006/main">
        <w:t xml:space="preserve">a chama acenderá sobre ti.</w:t>
      </w:r>
    </w:p>
    <w:p w14:paraId="4DE083E3" w14:textId="77777777" w:rsidR="00F90BDC" w:rsidRDefault="00F90BDC"/>
    <w:p w14:paraId="39308710" w14:textId="77777777" w:rsidR="00F90BDC" w:rsidRDefault="00F90BDC">
      <w:r xmlns:w="http://schemas.openxmlformats.org/wordprocessingml/2006/main">
        <w:t xml:space="preserve">2. Salmo 46:1-3 - Deus é nosso refúgio e fortaleza, socorro bem presente na angústia. Portanto não temeremos, ainda que a terra seja removida, e ainda que os montes sejam levados para o meio do mar; Embora as suas águas rujam e se perturbem, ainda que os montes tremam com a sua expansão.</w:t>
      </w:r>
    </w:p>
    <w:p w14:paraId="15BA445C" w14:textId="77777777" w:rsidR="00F90BDC" w:rsidRDefault="00F90BDC"/>
    <w:p w14:paraId="25DD4535" w14:textId="77777777" w:rsidR="00F90BDC" w:rsidRDefault="00F90BDC">
      <w:r xmlns:w="http://schemas.openxmlformats.org/wordprocessingml/2006/main">
        <w:t xml:space="preserve">Atos 27:20 E quando nem o sol nem as estrelas apareceram por muitos dias, e nenhuma pequena tempestade caiu sobre nós, toda a esperança de que seríamos salvos foi então tirada.</w:t>
      </w:r>
    </w:p>
    <w:p w14:paraId="34B4B62E" w14:textId="77777777" w:rsidR="00F90BDC" w:rsidRDefault="00F90BDC"/>
    <w:p w14:paraId="13BDD7D5" w14:textId="77777777" w:rsidR="00F90BDC" w:rsidRDefault="00F90BDC">
      <w:r xmlns:w="http://schemas.openxmlformats.org/wordprocessingml/2006/main">
        <w:t xml:space="preserve">Uma forte tempestade impediu por muitos dias o sol e as estrelas de aparecerem, e toda a esperança de ser salvo foi perdida.</w:t>
      </w:r>
    </w:p>
    <w:p w14:paraId="750DC70A" w14:textId="77777777" w:rsidR="00F90BDC" w:rsidRDefault="00F90BDC"/>
    <w:p w14:paraId="2C99C178" w14:textId="77777777" w:rsidR="00F90BDC" w:rsidRDefault="00F90BDC">
      <w:r xmlns:w="http://schemas.openxmlformats.org/wordprocessingml/2006/main">
        <w:t xml:space="preserve">1. Esperança em Deus em tempos difíceis</w:t>
      </w:r>
    </w:p>
    <w:p w14:paraId="219FF5BB" w14:textId="77777777" w:rsidR="00F90BDC" w:rsidRDefault="00F90BDC"/>
    <w:p w14:paraId="10A2D84F" w14:textId="77777777" w:rsidR="00F90BDC" w:rsidRDefault="00F90BDC">
      <w:r xmlns:w="http://schemas.openxmlformats.org/wordprocessingml/2006/main">
        <w:t xml:space="preserve">2. O poder da fé sobre o medo</w:t>
      </w:r>
    </w:p>
    <w:p w14:paraId="52510C37" w14:textId="77777777" w:rsidR="00F90BDC" w:rsidRDefault="00F90BDC"/>
    <w:p w14:paraId="0A4E78B2" w14:textId="77777777" w:rsidR="00F90BDC" w:rsidRDefault="00F90BDC">
      <w:r xmlns:w="http://schemas.openxmlformats.org/wordprocessingml/2006/main">
        <w:t xml:space="preserve">1. Romanos 5:3-5 - Não só isso, mas também nos gloriamos nos nossos sofrimentos, porque sabemos que o sofrimento produz perseverança; perseverança, caráter; e caráter, esperança. E a esperança não nos envergonha, porque o amor de Deus foi derramado nos nossos corações através do Espírito Santo, que nos foi dado.</w:t>
      </w:r>
    </w:p>
    <w:p w14:paraId="7F78E88D" w14:textId="77777777" w:rsidR="00F90BDC" w:rsidRDefault="00F90BDC"/>
    <w:p w14:paraId="5C7E69A6" w14:textId="77777777" w:rsidR="00F90BDC" w:rsidRDefault="00F90BDC">
      <w:r xmlns:w="http://schemas.openxmlformats.org/wordprocessingml/2006/main">
        <w:t xml:space="preserve">2. Isaías 40:28-31 – Você não sabe? Você não ouviu? O Senhor é o Deus eterno, o Criador dos confins da terra. Ele não se cansará nem se cansará, e ninguém pode compreender sua compreensão. Ele dá força aos cansados e aumenta o poder dos fracos. Até os jovens ficam cansados e fatigados, e os jovens tropeçam e caem; mas aqueles que esperam no Senhor renovarão as suas forças. Eles voarão com asas como águias; correrão e não se cansarão, caminharão e não desmaiarão.</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27:21 Mas, depois de longa abstinência, Paulo apresentou-se no meio deles e disse: Senhores, devíeis ter-me ouvido e não ter saído de Creta, e ter ganho este dano e perda.</w:t>
      </w:r>
    </w:p>
    <w:p w14:paraId="4E4B3745" w14:textId="77777777" w:rsidR="00F90BDC" w:rsidRDefault="00F90BDC"/>
    <w:p w14:paraId="369421F1" w14:textId="77777777" w:rsidR="00F90BDC" w:rsidRDefault="00F90BDC">
      <w:r xmlns:w="http://schemas.openxmlformats.org/wordprocessingml/2006/main">
        <w:t xml:space="preserve">Paulo adverte os marinheiros por não ouvirem seu conselho de permanecer em Creta, causando-lhes danos e perdas.</w:t>
      </w:r>
    </w:p>
    <w:p w14:paraId="6BE6E627" w14:textId="77777777" w:rsidR="00F90BDC" w:rsidRDefault="00F90BDC"/>
    <w:p w14:paraId="14184A93" w14:textId="77777777" w:rsidR="00F90BDC" w:rsidRDefault="00F90BDC">
      <w:r xmlns:w="http://schemas.openxmlformats.org/wordprocessingml/2006/main">
        <w:t xml:space="preserve">1. A importância da obediência</w:t>
      </w:r>
    </w:p>
    <w:p w14:paraId="02F1AC2B" w14:textId="77777777" w:rsidR="00F90BDC" w:rsidRDefault="00F90BDC"/>
    <w:p w14:paraId="0C669B08" w14:textId="77777777" w:rsidR="00F90BDC" w:rsidRDefault="00F90BDC">
      <w:r xmlns:w="http://schemas.openxmlformats.org/wordprocessingml/2006/main">
        <w:t xml:space="preserve">2. O Custo da Desobediência</w:t>
      </w:r>
    </w:p>
    <w:p w14:paraId="5756383B" w14:textId="77777777" w:rsidR="00F90BDC" w:rsidRDefault="00F90BDC"/>
    <w:p w14:paraId="21B8145B" w14:textId="77777777" w:rsidR="00F90BDC" w:rsidRDefault="00F90BDC">
      <w:r xmlns:w="http://schemas.openxmlformats.org/wordprocessingml/2006/main">
        <w:t xml:space="preserve">1. Provérbios 1:30-31 – “Eles não aceitaram o meu conselho e rejeitaram a minha repreensão. Portanto comerão do fruto do seu próprio caminho e fartar-se-ão dos seus próprios planos.”</w:t>
      </w:r>
    </w:p>
    <w:p w14:paraId="2DF1A4F3" w14:textId="77777777" w:rsidR="00F90BDC" w:rsidRDefault="00F90BDC"/>
    <w:p w14:paraId="2A51D977" w14:textId="77777777" w:rsidR="00F90BDC" w:rsidRDefault="00F90BDC">
      <w:r xmlns:w="http://schemas.openxmlformats.org/wordprocessingml/2006/main">
        <w:t xml:space="preserve">2. Hebreus 5:8-9 – “Embora fosse Filho, aprendeu a obediência por meio daquilo que sofreu e, uma vez aperfeiçoado, tornou-se fonte de salvação eterna para todos os que lhe obedecem”.</w:t>
      </w:r>
    </w:p>
    <w:p w14:paraId="2110863F" w14:textId="77777777" w:rsidR="00F90BDC" w:rsidRDefault="00F90BDC"/>
    <w:p w14:paraId="11FAD477" w14:textId="77777777" w:rsidR="00F90BDC" w:rsidRDefault="00F90BDC">
      <w:r xmlns:w="http://schemas.openxmlformats.org/wordprocessingml/2006/main">
        <w:t xml:space="preserve">Atos 27:22 E agora exorto-vos a ter bom ânimo; porque entre vós não haverá perda de vida de homem algum, mas sim do navio.</w:t>
      </w:r>
    </w:p>
    <w:p w14:paraId="5EB587D6" w14:textId="77777777" w:rsidR="00F90BDC" w:rsidRDefault="00F90BDC"/>
    <w:p w14:paraId="7528F5D4" w14:textId="77777777" w:rsidR="00F90BDC" w:rsidRDefault="00F90BDC">
      <w:r xmlns:w="http://schemas.openxmlformats.org/wordprocessingml/2006/main">
        <w:t xml:space="preserve">Paulo incentiva os passageiros do navio a permanecerem positivos, pois não haverá perda de vidas entre eles, apenas o navio.</w:t>
      </w:r>
    </w:p>
    <w:p w14:paraId="3F6BC518" w14:textId="77777777" w:rsidR="00F90BDC" w:rsidRDefault="00F90BDC"/>
    <w:p w14:paraId="247505F5" w14:textId="77777777" w:rsidR="00F90BDC" w:rsidRDefault="00F90BDC">
      <w:r xmlns:w="http://schemas.openxmlformats.org/wordprocessingml/2006/main">
        <w:t xml:space="preserve">1. Mantenha a esperança na tempestade - Romanos 5:3-5</w:t>
      </w:r>
    </w:p>
    <w:p w14:paraId="3872527C" w14:textId="77777777" w:rsidR="00F90BDC" w:rsidRDefault="00F90BDC"/>
    <w:p w14:paraId="14D327A8" w14:textId="77777777" w:rsidR="00F90BDC" w:rsidRDefault="00F90BDC">
      <w:r xmlns:w="http://schemas.openxmlformats.org/wordprocessingml/2006/main">
        <w:t xml:space="preserve">2. Seja encorajado a perseverar – Hebreus 10:23-25</w:t>
      </w:r>
    </w:p>
    <w:p w14:paraId="03A50BE3" w14:textId="77777777" w:rsidR="00F90BDC" w:rsidRDefault="00F90BDC"/>
    <w:p w14:paraId="6DC5AB40" w14:textId="77777777" w:rsidR="00F90BDC" w:rsidRDefault="00F90BDC">
      <w:r xmlns:w="http://schemas.openxmlformats.org/wordprocessingml/2006/main">
        <w:t xml:space="preserve">1. Romanos 5:3-5 - Não só isso, mas nos regozijamos em nossos sofrimentos, sabendo que o sofrimento produz perseverança, e a perseverança produz caráter, e o caráter produz esperança.</w:t>
      </w:r>
    </w:p>
    <w:p w14:paraId="5347A166" w14:textId="77777777" w:rsidR="00F90BDC" w:rsidRDefault="00F90BDC"/>
    <w:p w14:paraId="7E07964D" w14:textId="77777777" w:rsidR="00F90BDC" w:rsidRDefault="00F90BDC">
      <w:r xmlns:w="http://schemas.openxmlformats.org/wordprocessingml/2006/main">
        <w:t xml:space="preserve">2. Hebreus 10:23-25 - Mantenhamos firme a confissão da nossa esperança, sem vacilar, pois aquele que prometeu é fiel. E consideremos como estimular uns aos outros ao amor e às boas obras.</w:t>
      </w:r>
    </w:p>
    <w:p w14:paraId="041DF66C" w14:textId="77777777" w:rsidR="00F90BDC" w:rsidRDefault="00F90BDC"/>
    <w:p w14:paraId="0C8336D3" w14:textId="77777777" w:rsidR="00F90BDC" w:rsidRDefault="00F90BDC">
      <w:r xmlns:w="http://schemas.openxmlformats.org/wordprocessingml/2006/main">
        <w:t xml:space="preserve">Atos 27:23 Porque esta noite esteve ao meu lado o anjo de Deus, de quem sou e a quem sirvo,</w:t>
      </w:r>
    </w:p>
    <w:p w14:paraId="20DAE8DD" w14:textId="77777777" w:rsidR="00F90BDC" w:rsidRDefault="00F90BDC"/>
    <w:p w14:paraId="09242035" w14:textId="77777777" w:rsidR="00F90BDC" w:rsidRDefault="00F90BDC">
      <w:r xmlns:w="http://schemas.openxmlformats.org/wordprocessingml/2006/main">
        <w:t xml:space="preserve">O anjo de Deus esteve ao lado de Paulo durante a noite e declarou que Paulo pertencia a Deus e O servia.</w:t>
      </w:r>
    </w:p>
    <w:p w14:paraId="49F45464" w14:textId="77777777" w:rsidR="00F90BDC" w:rsidRDefault="00F90BDC"/>
    <w:p w14:paraId="3D565094" w14:textId="77777777" w:rsidR="00F90BDC" w:rsidRDefault="00F90BDC">
      <w:r xmlns:w="http://schemas.openxmlformats.org/wordprocessingml/2006/main">
        <w:t xml:space="preserve">1. O conforto da presença de Deus nas horas mais sombrias</w:t>
      </w:r>
    </w:p>
    <w:p w14:paraId="335E05D9" w14:textId="77777777" w:rsidR="00F90BDC" w:rsidRDefault="00F90BDC"/>
    <w:p w14:paraId="391325A2" w14:textId="77777777" w:rsidR="00F90BDC" w:rsidRDefault="00F90BDC">
      <w:r xmlns:w="http://schemas.openxmlformats.org/wordprocessingml/2006/main">
        <w:t xml:space="preserve">2. O Poder do Serviço a Deus</w:t>
      </w:r>
    </w:p>
    <w:p w14:paraId="2E977C7D" w14:textId="77777777" w:rsidR="00F90BDC" w:rsidRDefault="00F90BDC"/>
    <w:p w14:paraId="048F8993" w14:textId="77777777" w:rsidR="00F90BDC" w:rsidRDefault="00F90BDC">
      <w:r xmlns:w="http://schemas.openxmlformats.org/wordprocessingml/2006/main">
        <w:t xml:space="preserve">1. Mateus 28:20 - "ensinando-os a obedecer a tudo o que vos ordenei. E certamente estarei convosco sempre, até ao fim dos tempos."</w:t>
      </w:r>
    </w:p>
    <w:p w14:paraId="119D8ECB" w14:textId="77777777" w:rsidR="00F90BDC" w:rsidRDefault="00F90BDC"/>
    <w:p w14:paraId="647BB2AC" w14:textId="77777777" w:rsidR="00F90BDC" w:rsidRDefault="00F90BDC">
      <w:r xmlns:w="http://schemas.openxmlformats.org/wordprocessingml/2006/main">
        <w:t xml:space="preserve">2. Jeremias 33:3 - "Clame a mim e eu lhe responderei e lhe direi coisas grandes e insondáveis que você não conhece."</w:t>
      </w:r>
    </w:p>
    <w:p w14:paraId="788261C6" w14:textId="77777777" w:rsidR="00F90BDC" w:rsidRDefault="00F90BDC"/>
    <w:p w14:paraId="3CEDDB59" w14:textId="77777777" w:rsidR="00F90BDC" w:rsidRDefault="00F90BDC">
      <w:r xmlns:w="http://schemas.openxmlformats.org/wordprocessingml/2006/main">
        <w:t xml:space="preserve">Atos 27:24 Dizendo: Não temas, Paulo; serás levado perante César; e eis que Deus te deu todos os que navegam contigo.</w:t>
      </w:r>
    </w:p>
    <w:p w14:paraId="0C04A6E6" w14:textId="77777777" w:rsidR="00F90BDC" w:rsidRDefault="00F90BDC"/>
    <w:p w14:paraId="2983768F" w14:textId="77777777" w:rsidR="00F90BDC" w:rsidRDefault="00F90BDC">
      <w:r xmlns:w="http://schemas.openxmlformats.org/wordprocessingml/2006/main">
        <w:t xml:space="preserve">Paulo é instruído a não temer, pois Deus lhe deu todos os que navegam com ele, e ele deve enfrentar César.</w:t>
      </w:r>
    </w:p>
    <w:p w14:paraId="33681DD9" w14:textId="77777777" w:rsidR="00F90BDC" w:rsidRDefault="00F90BDC"/>
    <w:p w14:paraId="3C4DD5C4" w14:textId="77777777" w:rsidR="00F90BDC" w:rsidRDefault="00F90BDC">
      <w:r xmlns:w="http://schemas.openxmlformats.org/wordprocessingml/2006/main">
        <w:t xml:space="preserve">1. Deus está sempre conosco: um estudo sobre a história de Paulo em Atos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Não temas: Superando a ansiedade através da fé em Deus.</w:t>
      </w:r>
    </w:p>
    <w:p w14:paraId="4F36417F" w14:textId="77777777" w:rsidR="00F90BDC" w:rsidRDefault="00F90BDC"/>
    <w:p w14:paraId="6F7B9501" w14:textId="77777777" w:rsidR="00F90BDC" w:rsidRDefault="00F90BDC">
      <w:r xmlns:w="http://schemas.openxmlformats.org/wordprocessingml/2006/main">
        <w:t xml:space="preserve">1. Filipenses 4:6-7 “Não andem ansiosos por coisa alguma, mas em tudo, pela oração e súplica, com ação de graças, apresentem seus pedidos a Deus. E a paz de Deus, que excede todo o entendimento, guardará os vossos corações e as vossas mentes em Cristo Jesus.”</w:t>
      </w:r>
    </w:p>
    <w:p w14:paraId="73102878" w14:textId="77777777" w:rsidR="00F90BDC" w:rsidRDefault="00F90BDC"/>
    <w:p w14:paraId="4DED6D04" w14:textId="77777777" w:rsidR="00F90BDC" w:rsidRDefault="00F90BDC">
      <w:r xmlns:w="http://schemas.openxmlformats.org/wordprocessingml/2006/main">
        <w:t xml:space="preserve">2. Hebreus 13:5-6 “Mantenha sua vida livre do amor ao dinheiro e fique contente com o que você tem, pois ele disse: 'Eu nunca te deixarei, nem te desampararei.' Portanto, podemos dizer com confiança: 'O Senhor é o meu ajudador; não temerei; o que o homem pode fazer comigo?'”</w:t>
      </w:r>
    </w:p>
    <w:p w14:paraId="287C222C" w14:textId="77777777" w:rsidR="00F90BDC" w:rsidRDefault="00F90BDC"/>
    <w:p w14:paraId="3D37C528" w14:textId="77777777" w:rsidR="00F90BDC" w:rsidRDefault="00F90BDC">
      <w:r xmlns:w="http://schemas.openxmlformats.org/wordprocessingml/2006/main">
        <w:t xml:space="preserve">Atos 27:25 Portanto, senhores, tende bom ânimo; porque creio em Deus que acontecerá como me foi dito.</w:t>
      </w:r>
    </w:p>
    <w:p w14:paraId="1F935AD6" w14:textId="77777777" w:rsidR="00F90BDC" w:rsidRDefault="00F90BDC"/>
    <w:p w14:paraId="73108C45" w14:textId="77777777" w:rsidR="00F90BDC" w:rsidRDefault="00F90BDC">
      <w:r xmlns:w="http://schemas.openxmlformats.org/wordprocessingml/2006/main">
        <w:t xml:space="preserve">O apóstolo Paulo incentiva os homens no navio a permanecerem esperançosos na fé.</w:t>
      </w:r>
    </w:p>
    <w:p w14:paraId="5CE22CAC" w14:textId="77777777" w:rsidR="00F90BDC" w:rsidRDefault="00F90BDC"/>
    <w:p w14:paraId="6BD8BB31" w14:textId="77777777" w:rsidR="00F90BDC" w:rsidRDefault="00F90BDC">
      <w:r xmlns:w="http://schemas.openxmlformats.org/wordprocessingml/2006/main">
        <w:t xml:space="preserve">1: Tenha fé e coragem no Senhor, mesmo diante de dificuldades aparentemente intransponíveis.</w:t>
      </w:r>
    </w:p>
    <w:p w14:paraId="7492388A" w14:textId="77777777" w:rsidR="00F90BDC" w:rsidRDefault="00F90BDC"/>
    <w:p w14:paraId="288FFC26" w14:textId="77777777" w:rsidR="00F90BDC" w:rsidRDefault="00F90BDC">
      <w:r xmlns:w="http://schemas.openxmlformats.org/wordprocessingml/2006/main">
        <w:t xml:space="preserve">2: Encha-se de alegria, mesmo em meio às provações e tribulações, na esperança das promessas de Deus.</w:t>
      </w:r>
    </w:p>
    <w:p w14:paraId="36C8F494" w14:textId="77777777" w:rsidR="00F90BDC" w:rsidRDefault="00F90BDC"/>
    <w:p w14:paraId="565BA323"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148E5999" w14:textId="77777777" w:rsidR="00F90BDC" w:rsidRDefault="00F90BDC"/>
    <w:p w14:paraId="340FFAEE" w14:textId="77777777" w:rsidR="00F90BDC" w:rsidRDefault="00F90BDC">
      <w:r xmlns:w="http://schemas.openxmlformats.org/wordprocessingml/2006/main">
        <w:t xml:space="preserve">2: Isaías 43:2 - Quando passares pelas águas, estarei contigo; e pelos rios, eles não te submergirão; quando passares pelo fogo, não te queimarás; nem a chama acenderá sobre ti.</w:t>
      </w:r>
    </w:p>
    <w:p w14:paraId="641A46B7" w14:textId="77777777" w:rsidR="00F90BDC" w:rsidRDefault="00F90BDC"/>
    <w:p w14:paraId="5F17B48B" w14:textId="77777777" w:rsidR="00F90BDC" w:rsidRDefault="00F90BDC">
      <w:r xmlns:w="http://schemas.openxmlformats.org/wordprocessingml/2006/main">
        <w:t xml:space="preserve">Atos 27:26 Contudo, importa que sejamos lançados numa certa ilha.</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e a tripulação do navio em que ele estava foram avisados por um anjo de que seriam lançados em uma determinada ilha.</w:t>
      </w:r>
    </w:p>
    <w:p w14:paraId="37FEC1D0" w14:textId="77777777" w:rsidR="00F90BDC" w:rsidRDefault="00F90BDC"/>
    <w:p w14:paraId="435E09D3" w14:textId="77777777" w:rsidR="00F90BDC" w:rsidRDefault="00F90BDC">
      <w:r xmlns:w="http://schemas.openxmlformats.org/wordprocessingml/2006/main">
        <w:t xml:space="preserve">1. Deus está sempre conosco, mesmo no meio de uma tempestade.</w:t>
      </w:r>
    </w:p>
    <w:p w14:paraId="09ABC583" w14:textId="77777777" w:rsidR="00F90BDC" w:rsidRDefault="00F90BDC"/>
    <w:p w14:paraId="1DC4EE9C" w14:textId="77777777" w:rsidR="00F90BDC" w:rsidRDefault="00F90BDC">
      <w:r xmlns:w="http://schemas.openxmlformats.org/wordprocessingml/2006/main">
        <w:t xml:space="preserve">2. Quando ouvimos as advertências de Deus, Ele nos guiará para a segurança.</w:t>
      </w:r>
    </w:p>
    <w:p w14:paraId="27029D1B" w14:textId="77777777" w:rsidR="00F90BDC" w:rsidRDefault="00F90BDC"/>
    <w:p w14:paraId="2A51E4C2" w14:textId="77777777" w:rsidR="00F90BDC" w:rsidRDefault="00F90BDC">
      <w:r xmlns:w="http://schemas.openxmlformats.org/wordprocessingml/2006/main">
        <w:t xml:space="preserve">1. Romanos 8:28 - E sabemos que em todas as coisas Deus trabalha para o bem daqueles que o amam, que foram chamados segundo o seu propósito.</w:t>
      </w:r>
    </w:p>
    <w:p w14:paraId="22C1B90D" w14:textId="77777777" w:rsidR="00F90BDC" w:rsidRDefault="00F90BDC"/>
    <w:p w14:paraId="7CE4E1A4" w14:textId="77777777" w:rsidR="00F90BDC" w:rsidRDefault="00F90BDC">
      <w:r xmlns:w="http://schemas.openxmlformats.org/wordprocessingml/2006/main">
        <w:t xml:space="preserve">2. Josué 1:9 - Não te ordenei eu? Seja forte e corajoso. Não tenha medo; não desanime, pois o Senhor, seu Deus, estará com você por onde você for.</w:t>
      </w:r>
    </w:p>
    <w:p w14:paraId="73B13A13" w14:textId="77777777" w:rsidR="00F90BDC" w:rsidRDefault="00F90BDC"/>
    <w:p w14:paraId="710DE183" w14:textId="77777777" w:rsidR="00F90BDC" w:rsidRDefault="00F90BDC">
      <w:r xmlns:w="http://schemas.openxmlformats.org/wordprocessingml/2006/main">
        <w:t xml:space="preserve">Atos 27:27 Mas quando chegou a décima quarta noite, enquanto éramos levados para cima e para baixo em Adria, por volta da meia-noite os marinheiros consideraram que se aproximavam de algum país;</w:t>
      </w:r>
    </w:p>
    <w:p w14:paraId="3C914D1C" w14:textId="77777777" w:rsidR="00F90BDC" w:rsidRDefault="00F90BDC"/>
    <w:p w14:paraId="2D480204" w14:textId="77777777" w:rsidR="00F90BDC" w:rsidRDefault="00F90BDC">
      <w:r xmlns:w="http://schemas.openxmlformats.org/wordprocessingml/2006/main">
        <w:t xml:space="preserve">O navio fez uma longa viagem no mar e eventualmente os marinheiros acreditaram que estavam perto da terra.</w:t>
      </w:r>
    </w:p>
    <w:p w14:paraId="3E821AEF" w14:textId="77777777" w:rsidR="00F90BDC" w:rsidRDefault="00F90BDC"/>
    <w:p w14:paraId="2050279B" w14:textId="77777777" w:rsidR="00F90BDC" w:rsidRDefault="00F90BDC">
      <w:r xmlns:w="http://schemas.openxmlformats.org/wordprocessingml/2006/main">
        <w:t xml:space="preserve">1. A Proteção Divina de Deus: Mesmo em meio a uma longa e árdua jornada, Deus oferece proteção e esperança.</w:t>
      </w:r>
    </w:p>
    <w:p w14:paraId="3E0C248C" w14:textId="77777777" w:rsidR="00F90BDC" w:rsidRDefault="00F90BDC"/>
    <w:p w14:paraId="72E2F462" w14:textId="77777777" w:rsidR="00F90BDC" w:rsidRDefault="00F90BDC">
      <w:r xmlns:w="http://schemas.openxmlformats.org/wordprocessingml/2006/main">
        <w:t xml:space="preserve">2. Não perca a esperança em tempos difíceis: Por mais longa e difícil que seja a jornada, nunca perca a esperança.</w:t>
      </w:r>
    </w:p>
    <w:p w14:paraId="07C65887" w14:textId="77777777" w:rsidR="00F90BDC" w:rsidRDefault="00F90BDC"/>
    <w:p w14:paraId="5F3EEF82" w14:textId="77777777" w:rsidR="00F90BDC" w:rsidRDefault="00F90BDC">
      <w:r xmlns:w="http://schemas.openxmlformats.org/wordprocessingml/2006/main">
        <w:t xml:space="preserve">1. Salmos 91:4 - Ele te cobrirá com as suas penas, e debaixo das suas asas você encontrará refúgio; sua fidelidade será seu escudo e muralha.</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12:12 - Alegrem-se na esperança, sejam pacientes nas tribulações, sejam constantes na oração.</w:t>
      </w:r>
    </w:p>
    <w:p w14:paraId="1DE43C88" w14:textId="77777777" w:rsidR="00F90BDC" w:rsidRDefault="00F90BDC"/>
    <w:p w14:paraId="57F2F88F" w14:textId="77777777" w:rsidR="00F90BDC" w:rsidRDefault="00F90BDC">
      <w:r xmlns:w="http://schemas.openxmlformats.org/wordprocessingml/2006/main">
        <w:t xml:space="preserve">Atos 27:28 E tocaram a sonda e encontraram vinte braças; e, avançando um pouco, tocaram novamente e encontraram quinze braças.</w:t>
      </w:r>
    </w:p>
    <w:p w14:paraId="1F3666E9" w14:textId="77777777" w:rsidR="00F90BDC" w:rsidRDefault="00F90BDC"/>
    <w:p w14:paraId="0516ADC6" w14:textId="77777777" w:rsidR="00F90BDC" w:rsidRDefault="00F90BDC">
      <w:r xmlns:w="http://schemas.openxmlformats.org/wordprocessingml/2006/main">
        <w:t xml:space="preserve">Os marinheiros do navio de Paulo descobriram que a profundidade do mar diminuiu de vinte para quinze braças.</w:t>
      </w:r>
    </w:p>
    <w:p w14:paraId="52153016" w14:textId="77777777" w:rsidR="00F90BDC" w:rsidRDefault="00F90BDC"/>
    <w:p w14:paraId="11E2ADD0" w14:textId="77777777" w:rsidR="00F90BDC" w:rsidRDefault="00F90BDC">
      <w:r xmlns:w="http://schemas.openxmlformats.org/wordprocessingml/2006/main">
        <w:t xml:space="preserve">1: Em tempos de provação e incerteza, Deus nos fornecerá a orientação necessária para enfrentar a tempestade.</w:t>
      </w:r>
    </w:p>
    <w:p w14:paraId="4032B4AB" w14:textId="77777777" w:rsidR="00F90BDC" w:rsidRDefault="00F90BDC"/>
    <w:p w14:paraId="7449CF1F" w14:textId="77777777" w:rsidR="00F90BDC" w:rsidRDefault="00F90BDC">
      <w:r xmlns:w="http://schemas.openxmlformats.org/wordprocessingml/2006/main">
        <w:t xml:space="preserve">2: A providência de Deus é uma âncora segura em tempos de dificuldade, permitindo-nos encontrar Nele um porto seguro.</w:t>
      </w:r>
    </w:p>
    <w:p w14:paraId="4E9BD1A5" w14:textId="77777777" w:rsidR="00F90BDC" w:rsidRDefault="00F90BDC"/>
    <w:p w14:paraId="4AC68AAC" w14:textId="77777777" w:rsidR="00F90BDC" w:rsidRDefault="00F90BDC">
      <w:r xmlns:w="http://schemas.openxmlformats.org/wordprocessingml/2006/main">
        <w:t xml:space="preserve">1: Isaías 43:2 “Quando você passar pelas águas, estarei com você; e pelos rios eles não te submergirão; quando passares pelo fogo, não te queimarás, e a chama não te consumirá”.</w:t>
      </w:r>
    </w:p>
    <w:p w14:paraId="3DC2B942" w14:textId="77777777" w:rsidR="00F90BDC" w:rsidRDefault="00F90BDC"/>
    <w:p w14:paraId="7249EB78" w14:textId="77777777" w:rsidR="00F90BDC" w:rsidRDefault="00F90BDC">
      <w:r xmlns:w="http://schemas.openxmlformats.org/wordprocessingml/2006/main">
        <w:t xml:space="preserve">2: Salmo 46:1-2 “Deus é o nosso refúgio e fortaleza, socorro bem presente na angústia. Portanto, não temeremos, ainda que a terra ceda, ainda que as montanhas se movam para o coração do mar.”</w:t>
      </w:r>
    </w:p>
    <w:p w14:paraId="18DB5A46" w14:textId="77777777" w:rsidR="00F90BDC" w:rsidRDefault="00F90BDC"/>
    <w:p w14:paraId="3222F6B0" w14:textId="77777777" w:rsidR="00F90BDC" w:rsidRDefault="00F90BDC">
      <w:r xmlns:w="http://schemas.openxmlformats.org/wordprocessingml/2006/main">
        <w:t xml:space="preserve">Atos 27:29 Então, temendo que caíssemos nas rochas, lançaram quatro âncoras pela popa e desejaram o dia.</w:t>
      </w:r>
    </w:p>
    <w:p w14:paraId="025E8DD1" w14:textId="77777777" w:rsidR="00F90BDC" w:rsidRDefault="00F90BDC"/>
    <w:p w14:paraId="0073302B" w14:textId="77777777" w:rsidR="00F90BDC" w:rsidRDefault="00F90BDC">
      <w:r xmlns:w="http://schemas.openxmlformats.org/wordprocessingml/2006/main">
        <w:t xml:space="preserve">Os marinheiros a bordo do navio em Atos 27:29 estavam preocupados com a possibilidade de bater nas rochas, então lançaram quatro âncoras e esperaram pelo amanhecer.</w:t>
      </w:r>
    </w:p>
    <w:p w14:paraId="5E0B9FAA" w14:textId="77777777" w:rsidR="00F90BDC" w:rsidRDefault="00F90BDC"/>
    <w:p w14:paraId="7EF91683" w14:textId="77777777" w:rsidR="00F90BDC" w:rsidRDefault="00F90BDC">
      <w:r xmlns:w="http://schemas.openxmlformats.org/wordprocessingml/2006/main">
        <w:t xml:space="preserve">1. O poder de Deus em meio às provações</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Esperar no Senhor em tempos difíceis</w:t>
      </w:r>
    </w:p>
    <w:p w14:paraId="4E8F61FD" w14:textId="77777777" w:rsidR="00F90BDC" w:rsidRDefault="00F90BDC"/>
    <w:p w14:paraId="6DAF017F" w14:textId="77777777" w:rsidR="00F90BDC" w:rsidRDefault="00F90BDC">
      <w:r xmlns:w="http://schemas.openxmlformats.org/wordprocessingml/2006/main">
        <w:t xml:space="preserve">1. Salmo 46:1-3 “Deus é o nosso refúgio e força, uma ajuda sempre presente nas dificuldades. Portanto, não temeremos, ainda que a terra ceda e as montanhas caiam no coração do mar, ainda que as suas águas rujam e espumem e as montanhas tremam com a sua agitação.</w:t>
      </w:r>
    </w:p>
    <w:p w14:paraId="6DD95620" w14:textId="77777777" w:rsidR="00F90BDC" w:rsidRDefault="00F90BDC"/>
    <w:p w14:paraId="45CA0688" w14:textId="77777777" w:rsidR="00F90BDC" w:rsidRDefault="00F90BDC">
      <w:r xmlns:w="http://schemas.openxmlformats.org/wordprocessingml/2006/main">
        <w:t xml:space="preserve">2. Isaías 40:31 “Mas aqueles que esperam no Senhor renovarão as suas forças. Eles voarão com asas como águias; eles correrão e não se cansarão, caminharão e não desmaiarão”.</w:t>
      </w:r>
    </w:p>
    <w:p w14:paraId="72696173" w14:textId="77777777" w:rsidR="00F90BDC" w:rsidRDefault="00F90BDC"/>
    <w:p w14:paraId="4FCC7502" w14:textId="77777777" w:rsidR="00F90BDC" w:rsidRDefault="00F90BDC">
      <w:r xmlns:w="http://schemas.openxmlformats.org/wordprocessingml/2006/main">
        <w:t xml:space="preserve">Atos 27:30 E quando os marinheiros estavam prestes a fugir do navio, quando baixaram o barco ao mar, sob a cor como se quisessem lançar âncoras da proa,</w:t>
      </w:r>
    </w:p>
    <w:p w14:paraId="71B1ADDB" w14:textId="77777777" w:rsidR="00F90BDC" w:rsidRDefault="00F90BDC"/>
    <w:p w14:paraId="4867AC7C" w14:textId="77777777" w:rsidR="00F90BDC" w:rsidRDefault="00F90BDC">
      <w:r xmlns:w="http://schemas.openxmlformats.org/wordprocessingml/2006/main">
        <w:t xml:space="preserve">Os marinheiros estavam prestes a abandonar o navio, baixando um barco ao mar e fingindo lançar âncoras pela frente do navio.</w:t>
      </w:r>
    </w:p>
    <w:p w14:paraId="4C50E9B0" w14:textId="77777777" w:rsidR="00F90BDC" w:rsidRDefault="00F90BDC"/>
    <w:p w14:paraId="5721DA34" w14:textId="77777777" w:rsidR="00F90BDC" w:rsidRDefault="00F90BDC">
      <w:r xmlns:w="http://schemas.openxmlformats.org/wordprocessingml/2006/main">
        <w:t xml:space="preserve">1. A proteção de Deus em tempos difíceis</w:t>
      </w:r>
    </w:p>
    <w:p w14:paraId="48BCF1DA" w14:textId="77777777" w:rsidR="00F90BDC" w:rsidRDefault="00F90BDC"/>
    <w:p w14:paraId="139726CB" w14:textId="77777777" w:rsidR="00F90BDC" w:rsidRDefault="00F90BDC">
      <w:r xmlns:w="http://schemas.openxmlformats.org/wordprocessingml/2006/main">
        <w:t xml:space="preserve">2. Perseverança diante da adversidade</w:t>
      </w:r>
    </w:p>
    <w:p w14:paraId="28B7F11F" w14:textId="77777777" w:rsidR="00F90BDC" w:rsidRDefault="00F90BDC"/>
    <w:p w14:paraId="33A9EEA8" w14:textId="77777777" w:rsidR="00F90BDC" w:rsidRDefault="00F90BDC">
      <w:r xmlns:w="http://schemas.openxmlformats.org/wordprocessingml/2006/main">
        <w:t xml:space="preserve">1. Isaías 43:2 - Quando você passar pelas águas, estarei com você; e pelos rios eles não te submergirão.</w:t>
      </w:r>
    </w:p>
    <w:p w14:paraId="193565F2" w14:textId="77777777" w:rsidR="00F90BDC" w:rsidRDefault="00F90BDC"/>
    <w:p w14:paraId="3094B042" w14:textId="77777777" w:rsidR="00F90BDC" w:rsidRDefault="00F90BDC">
      <w:r xmlns:w="http://schemas.openxmlformats.org/wordprocessingml/2006/main">
        <w:t xml:space="preserve">2.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14:paraId="533AA86B" w14:textId="77777777" w:rsidR="00F90BDC" w:rsidRDefault="00F90BDC"/>
    <w:p w14:paraId="0C5C05EA" w14:textId="77777777" w:rsidR="00F90BDC" w:rsidRDefault="00F90BDC">
      <w:r xmlns:w="http://schemas.openxmlformats.org/wordprocessingml/2006/main">
        <w:t xml:space="preserve">Atos 27:31 Paulo disse ao centurião e aos soldados: Se estes não permanecerem no navio, não podeis ser salvos.</w:t>
      </w:r>
    </w:p>
    <w:p w14:paraId="415B8AD8" w14:textId="77777777" w:rsidR="00F90BDC" w:rsidRDefault="00F90BDC"/>
    <w:p w14:paraId="6FEA5A15" w14:textId="77777777" w:rsidR="00F90BDC" w:rsidRDefault="00F90BDC">
      <w:r xmlns:w="http://schemas.openxmlformats.org/wordprocessingml/2006/main">
        <w:t xml:space="preserve">Paulo lembrou ao centurião e aos soldados que eles deveriam permanecer a bordo do navio para serem salvos.</w:t>
      </w:r>
    </w:p>
    <w:p w14:paraId="0C8EBAC3" w14:textId="77777777" w:rsidR="00F90BDC" w:rsidRDefault="00F90BDC"/>
    <w:p w14:paraId="5A9F8A4E" w14:textId="77777777" w:rsidR="00F90BDC" w:rsidRDefault="00F90BDC">
      <w:r xmlns:w="http://schemas.openxmlformats.org/wordprocessingml/2006/main">
        <w:t xml:space="preserve">1: Devemos ter fé no plano de Deus para as nossas vidas, mesmo quando parece ser um caminho difícil.</w:t>
      </w:r>
    </w:p>
    <w:p w14:paraId="3589A668" w14:textId="77777777" w:rsidR="00F90BDC" w:rsidRDefault="00F90BDC"/>
    <w:p w14:paraId="7CC1B5F9" w14:textId="77777777" w:rsidR="00F90BDC" w:rsidRDefault="00F90BDC">
      <w:r xmlns:w="http://schemas.openxmlformats.org/wordprocessingml/2006/main">
        <w:t xml:space="preserve">2: Obedecer a Deus é a única maneira de alcançar a verdadeira salvação.</w:t>
      </w:r>
    </w:p>
    <w:p w14:paraId="2E6F1BA0" w14:textId="77777777" w:rsidR="00F90BDC" w:rsidRDefault="00F90BDC"/>
    <w:p w14:paraId="7783A0DD" w14:textId="77777777" w:rsidR="00F90BDC" w:rsidRDefault="00F90BDC">
      <w:r xmlns:w="http://schemas.openxmlformats.org/wordprocessingml/2006/main">
        <w:t xml:space="preserve">1: Provérbios 3:5-6: "Confie no Senhor de todo o seu coração e não se apoie no seu próprio entendimento; submeta-se a ele em todos os seus caminhos, e ele endireitará as suas veredas."</w:t>
      </w:r>
    </w:p>
    <w:p w14:paraId="0FBF3307" w14:textId="77777777" w:rsidR="00F90BDC" w:rsidRDefault="00F90BDC"/>
    <w:p w14:paraId="35154705" w14:textId="77777777" w:rsidR="00F90BDC" w:rsidRDefault="00F90BDC">
      <w:r xmlns:w="http://schemas.openxmlformats.org/wordprocessingml/2006/main">
        <w:t xml:space="preserve">2: Romanos 10:9: “Se você declarar com a sua boca: ‘Jesus é Senhor’, e crer em seu coração que Deus o ressuscitou dentre os mortos, você será salvo”.</w:t>
      </w:r>
    </w:p>
    <w:p w14:paraId="0C525C7E" w14:textId="77777777" w:rsidR="00F90BDC" w:rsidRDefault="00F90BDC"/>
    <w:p w14:paraId="4EB300CD" w14:textId="77777777" w:rsidR="00F90BDC" w:rsidRDefault="00F90BDC">
      <w:r xmlns:w="http://schemas.openxmlformats.org/wordprocessingml/2006/main">
        <w:t xml:space="preserve">Atos 27:32 Então os soldados cortaram as cordas do barco e o deixaram cair.</w:t>
      </w:r>
    </w:p>
    <w:p w14:paraId="443286B3" w14:textId="77777777" w:rsidR="00F90BDC" w:rsidRDefault="00F90BDC"/>
    <w:p w14:paraId="61664CC7" w14:textId="77777777" w:rsidR="00F90BDC" w:rsidRDefault="00F90BDC">
      <w:r xmlns:w="http://schemas.openxmlformats.org/wordprocessingml/2006/main">
        <w:t xml:space="preserve">Os soldados a bordo do barco cortaram as cordas que o mantinham no lugar, permitindo que o barco se afastasse.</w:t>
      </w:r>
    </w:p>
    <w:p w14:paraId="2C9C60A3" w14:textId="77777777" w:rsidR="00F90BDC" w:rsidRDefault="00F90BDC"/>
    <w:p w14:paraId="063407BD" w14:textId="77777777" w:rsidR="00F90BDC" w:rsidRDefault="00F90BDC">
      <w:r xmlns:w="http://schemas.openxmlformats.org/wordprocessingml/2006/main">
        <w:t xml:space="preserve">1. A proteção de Deus em meio ao caos: Atos 27:32-33</w:t>
      </w:r>
    </w:p>
    <w:p w14:paraId="15198BD2" w14:textId="77777777" w:rsidR="00F90BDC" w:rsidRDefault="00F90BDC"/>
    <w:p w14:paraId="1015A692" w14:textId="77777777" w:rsidR="00F90BDC" w:rsidRDefault="00F90BDC">
      <w:r xmlns:w="http://schemas.openxmlformats.org/wordprocessingml/2006/main">
        <w:t xml:space="preserve">2. O poder da fé e da confiança: Hebreus 11:1</w:t>
      </w:r>
    </w:p>
    <w:p w14:paraId="29A3FA1E" w14:textId="77777777" w:rsidR="00F90BDC" w:rsidRDefault="00F90BDC"/>
    <w:p w14:paraId="12BF2AE4" w14:textId="77777777" w:rsidR="00F90BDC" w:rsidRDefault="00F90BDC">
      <w:r xmlns:w="http://schemas.openxmlformats.org/wordprocessingml/2006/main">
        <w:t xml:space="preserve">1. Atos 27:33-44</w:t>
      </w:r>
    </w:p>
    <w:p w14:paraId="4ADD2613" w14:textId="77777777" w:rsidR="00F90BDC" w:rsidRDefault="00F90BDC"/>
    <w:p w14:paraId="210A780D" w14:textId="77777777" w:rsidR="00F90BDC" w:rsidRDefault="00F90BDC">
      <w:r xmlns:w="http://schemas.openxmlformats.org/wordprocessingml/2006/main">
        <w:t xml:space="preserve">2. Tiago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Atos 27:33 E, chegando o dia, Paulo rogou a todos que comessem, dizendo: Este é o décimo quarto dia em que permanecestes e jejuastes, sem comer nada.</w:t>
      </w:r>
    </w:p>
    <w:p w14:paraId="35FBD7CB" w14:textId="77777777" w:rsidR="00F90BDC" w:rsidRDefault="00F90BDC"/>
    <w:p w14:paraId="19924504" w14:textId="77777777" w:rsidR="00F90BDC" w:rsidRDefault="00F90BDC">
      <w:r xmlns:w="http://schemas.openxmlformats.org/wordprocessingml/2006/main">
        <w:t xml:space="preserve">O apóstolo Paulo incentivou os que estavam no navio com ele a quebrar o jejum no décimo quarto dia.</w:t>
      </w:r>
    </w:p>
    <w:p w14:paraId="1B6E5BC2" w14:textId="77777777" w:rsidR="00F90BDC" w:rsidRDefault="00F90BDC"/>
    <w:p w14:paraId="73C2E8E1" w14:textId="77777777" w:rsidR="00F90BDC" w:rsidRDefault="00F90BDC">
      <w:r xmlns:w="http://schemas.openxmlformats.org/wordprocessingml/2006/main">
        <w:t xml:space="preserve">1. O poder do encorajamento</w:t>
      </w:r>
    </w:p>
    <w:p w14:paraId="176D03EA" w14:textId="77777777" w:rsidR="00F90BDC" w:rsidRDefault="00F90BDC"/>
    <w:p w14:paraId="4C3BEB5E" w14:textId="77777777" w:rsidR="00F90BDC" w:rsidRDefault="00F90BDC">
      <w:r xmlns:w="http://schemas.openxmlformats.org/wordprocessingml/2006/main">
        <w:t xml:space="preserve">2. A força de reservar um tempo para si mesmo</w:t>
      </w:r>
    </w:p>
    <w:p w14:paraId="31C15A4E" w14:textId="77777777" w:rsidR="00F90BDC" w:rsidRDefault="00F90BDC"/>
    <w:p w14:paraId="61B21E0D" w14:textId="77777777" w:rsidR="00F90BDC" w:rsidRDefault="00F90BDC">
      <w:r xmlns:w="http://schemas.openxmlformats.org/wordprocessingml/2006/main">
        <w:t xml:space="preserve">1. Hebreus 3:13 - Mas exortai-vos uns aos outros diariamente, durante o tempo que se chama Hoje; para que nenhum de vocês seja endurecido pelo engano do pecado.</w:t>
      </w:r>
    </w:p>
    <w:p w14:paraId="0937D003" w14:textId="77777777" w:rsidR="00F90BDC" w:rsidRDefault="00F90BDC"/>
    <w:p w14:paraId="3D33BD29" w14:textId="77777777" w:rsidR="00F90BDC" w:rsidRDefault="00F90BDC">
      <w:r xmlns:w="http://schemas.openxmlformats.org/wordprocessingml/2006/main">
        <w:t xml:space="preserve">2. Isaías 40:31 - Mas os que esperam no Senhor renovarão as suas forças; subirão com asas como águias; eles correrão e não se cansarão; e caminharão e não desfalecerão.</w:t>
      </w:r>
    </w:p>
    <w:p w14:paraId="04EC9EF9" w14:textId="77777777" w:rsidR="00F90BDC" w:rsidRDefault="00F90BDC"/>
    <w:p w14:paraId="049B581B" w14:textId="77777777" w:rsidR="00F90BDC" w:rsidRDefault="00F90BDC">
      <w:r xmlns:w="http://schemas.openxmlformats.org/wordprocessingml/2006/main">
        <w:t xml:space="preserve">Atos 27:34 Rogo-vos, pois, que comais algum alimento; porque isto é para a vossa saúde; porque nenhum fio de cabelo cairá da cabeça de nenhum de vós.</w:t>
      </w:r>
    </w:p>
    <w:p w14:paraId="568FA646" w14:textId="77777777" w:rsidR="00F90BDC" w:rsidRDefault="00F90BDC"/>
    <w:p w14:paraId="5FEABA8C" w14:textId="77777777" w:rsidR="00F90BDC" w:rsidRDefault="00F90BDC">
      <w:r xmlns:w="http://schemas.openxmlformats.org/wordprocessingml/2006/main">
        <w:t xml:space="preserve">Paulo incentiva os passageiros do navio a comerem alimentos para sua saúde, garantindo-lhes que nenhum fio de cabelo de sua cabeça será prejudicado.</w:t>
      </w:r>
    </w:p>
    <w:p w14:paraId="4B037502" w14:textId="77777777" w:rsidR="00F90BDC" w:rsidRDefault="00F90BDC"/>
    <w:p w14:paraId="5EACB9FF" w14:textId="77777777" w:rsidR="00F90BDC" w:rsidRDefault="00F90BDC">
      <w:r xmlns:w="http://schemas.openxmlformats.org/wordprocessingml/2006/main">
        <w:t xml:space="preserve">1. A fidelidade de Deus em tempos de dificuldade e luta</w:t>
      </w:r>
    </w:p>
    <w:p w14:paraId="23685789" w14:textId="77777777" w:rsidR="00F90BDC" w:rsidRDefault="00F90BDC"/>
    <w:p w14:paraId="74F2EBD2" w14:textId="77777777" w:rsidR="00F90BDC" w:rsidRDefault="00F90BDC">
      <w:r xmlns:w="http://schemas.openxmlformats.org/wordprocessingml/2006/main">
        <w:t xml:space="preserve">2. A importância de confiar em Deus em todas as circunstâncias</w:t>
      </w:r>
    </w:p>
    <w:p w14:paraId="264DDB51" w14:textId="77777777" w:rsidR="00F90BDC" w:rsidRDefault="00F90BDC"/>
    <w:p w14:paraId="13E36801" w14:textId="77777777" w:rsidR="00F90BDC" w:rsidRDefault="00F90BDC">
      <w:r xmlns:w="http://schemas.openxmlformats.org/wordprocessingml/2006/main">
        <w:t xml:space="preserve">1. Salmo 37:25 - “Fui jovem e agora sou velho, mas nunca vi o justo abandonado ou os seus filhos mendigando o pão.”</w:t>
      </w:r>
    </w:p>
    <w:p w14:paraId="16199CF9" w14:textId="77777777" w:rsidR="00F90BDC" w:rsidRDefault="00F90BDC"/>
    <w:p w14:paraId="6FA7AF2E" w14:textId="77777777" w:rsidR="00F90BDC" w:rsidRDefault="00F90BDC">
      <w:r xmlns:w="http://schemas.openxmlformats.org/wordprocessingml/2006/main">
        <w:t xml:space="preserve">2. Romanos 8:28 - “E sabemos que em todas as coisas Deus trabalha para o bem daqueles que o amam, que foram chamados segundo o seu propósito.”</w:t>
      </w:r>
    </w:p>
    <w:p w14:paraId="0EF876CB" w14:textId="77777777" w:rsidR="00F90BDC" w:rsidRDefault="00F90BDC"/>
    <w:p w14:paraId="6CF1FF9E" w14:textId="77777777" w:rsidR="00F90BDC" w:rsidRDefault="00F90BDC">
      <w:r xmlns:w="http://schemas.openxmlformats.org/wordprocessingml/2006/main">
        <w:t xml:space="preserve">Atos 27:35 E, tendo dito isso, tomou o pão e deu graças a Deus na presença de todos; e, partindo-o, começou a comer.</w:t>
      </w:r>
    </w:p>
    <w:p w14:paraId="1AE8413E" w14:textId="77777777" w:rsidR="00F90BDC" w:rsidRDefault="00F90BDC"/>
    <w:p w14:paraId="5B1BB047" w14:textId="77777777" w:rsidR="00F90BDC" w:rsidRDefault="00F90BDC">
      <w:r xmlns:w="http://schemas.openxmlformats.org/wordprocessingml/2006/main">
        <w:t xml:space="preserve">Paulo deu graças a Deus antes de partir o pão e comê-lo na frente do povo.</w:t>
      </w:r>
    </w:p>
    <w:p w14:paraId="50467BF1" w14:textId="77777777" w:rsidR="00F90BDC" w:rsidRDefault="00F90BDC"/>
    <w:p w14:paraId="3B0DB8D3" w14:textId="77777777" w:rsidR="00F90BDC" w:rsidRDefault="00F90BDC">
      <w:r xmlns:w="http://schemas.openxmlformats.org/wordprocessingml/2006/main">
        <w:t xml:space="preserve">1. Gratidão: O Caminho para a Abundância - Aprender a demonstrar gratidão até pelas menores coisas pode trazer muitas bênçãos para nossas vidas.</w:t>
      </w:r>
    </w:p>
    <w:p w14:paraId="18783C30" w14:textId="77777777" w:rsidR="00F90BDC" w:rsidRDefault="00F90BDC"/>
    <w:p w14:paraId="57A9C67E" w14:textId="77777777" w:rsidR="00F90BDC" w:rsidRDefault="00F90BDC">
      <w:r xmlns:w="http://schemas.openxmlformats.org/wordprocessingml/2006/main">
        <w:t xml:space="preserve">2. O Pão da Vida - Refletir sobre a história de Paulo partindo o pão para nos lembrar de Jesus, que é o Pão da Vida.</w:t>
      </w:r>
    </w:p>
    <w:p w14:paraId="2730AD70" w14:textId="77777777" w:rsidR="00F90BDC" w:rsidRDefault="00F90BDC"/>
    <w:p w14:paraId="117A571D" w14:textId="77777777" w:rsidR="00F90BDC" w:rsidRDefault="00F90BDC">
      <w:r xmlns:w="http://schemas.openxmlformats.org/wordprocessingml/2006/main">
        <w:t xml:space="preserve">1. Lucas 17:11-19 - Jesus cura dez leprosos, apenas um volta para lhe agradecer.</w:t>
      </w:r>
    </w:p>
    <w:p w14:paraId="1D6CBA92" w14:textId="77777777" w:rsidR="00F90BDC" w:rsidRDefault="00F90BDC"/>
    <w:p w14:paraId="6F3E2E01" w14:textId="77777777" w:rsidR="00F90BDC" w:rsidRDefault="00F90BDC">
      <w:r xmlns:w="http://schemas.openxmlformats.org/wordprocessingml/2006/main">
        <w:t xml:space="preserve">2. Colossenses 3:15-17 - Deixe a paz de Cristo governar em seus corações e seja grato.</w:t>
      </w:r>
    </w:p>
    <w:p w14:paraId="3F77DAB1" w14:textId="77777777" w:rsidR="00F90BDC" w:rsidRDefault="00F90BDC"/>
    <w:p w14:paraId="740D9BBA" w14:textId="77777777" w:rsidR="00F90BDC" w:rsidRDefault="00F90BDC">
      <w:r xmlns:w="http://schemas.openxmlformats.org/wordprocessingml/2006/main">
        <w:t xml:space="preserve">Atos 27:36 Então todos ficaram alegres e comeram também um pouco de carne.</w:t>
      </w:r>
    </w:p>
    <w:p w14:paraId="491C3032" w14:textId="77777777" w:rsidR="00F90BDC" w:rsidRDefault="00F90BDC"/>
    <w:p w14:paraId="5971D14B" w14:textId="77777777" w:rsidR="00F90BDC" w:rsidRDefault="00F90BDC">
      <w:r xmlns:w="http://schemas.openxmlformats.org/wordprocessingml/2006/main">
        <w:t xml:space="preserve">Os passageiros do navio ficaram encorajados quando encontraram comida.</w:t>
      </w:r>
    </w:p>
    <w:p w14:paraId="7E770FFF" w14:textId="77777777" w:rsidR="00F90BDC" w:rsidRDefault="00F90BDC"/>
    <w:p w14:paraId="38AD9D1A" w14:textId="77777777" w:rsidR="00F90BDC" w:rsidRDefault="00F90BDC">
      <w:r xmlns:w="http://schemas.openxmlformats.org/wordprocessingml/2006/main">
        <w:t xml:space="preserve">1. Não perca a esperança em circunstâncias difíceis</w:t>
      </w:r>
    </w:p>
    <w:p w14:paraId="7770C4D6" w14:textId="77777777" w:rsidR="00F90BDC" w:rsidRDefault="00F90BDC"/>
    <w:p w14:paraId="3C3C3024" w14:textId="77777777" w:rsidR="00F90BDC" w:rsidRDefault="00F90BDC">
      <w:r xmlns:w="http://schemas.openxmlformats.org/wordprocessingml/2006/main">
        <w:t xml:space="preserve">2. Alegre-se com as pequenas vitórias</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4:6-7 - Não fique ansioso por nada, mas em tudo, pela oração e súplica, com ações de graças, apresente seus pedidos a Deus. E a paz de Deus, que excede todo o entendimento, guardará os vossos corações e as vossas mentes em Cristo Jesus.</w:t>
      </w:r>
    </w:p>
    <w:p w14:paraId="58B67E78" w14:textId="77777777" w:rsidR="00F90BDC" w:rsidRDefault="00F90BDC"/>
    <w:p w14:paraId="6C1EB6A1" w14:textId="77777777" w:rsidR="00F90BDC" w:rsidRDefault="00F90BDC">
      <w:r xmlns:w="http://schemas.openxmlformats.org/wordprocessingml/2006/main">
        <w:t xml:space="preserve">2. Salmos 34:8 – Provai e vede que o Senhor é bom! Bem-aventurado o homem que nele se refugia!</w:t>
      </w:r>
    </w:p>
    <w:p w14:paraId="7151340C" w14:textId="77777777" w:rsidR="00F90BDC" w:rsidRDefault="00F90BDC"/>
    <w:p w14:paraId="5346B069" w14:textId="77777777" w:rsidR="00F90BDC" w:rsidRDefault="00F90BDC">
      <w:r xmlns:w="http://schemas.openxmlformats.org/wordprocessingml/2006/main">
        <w:t xml:space="preserve">Atos 27:37 E estávamos ao todo no navio duzentas e sessenta e dezesseis almas.</w:t>
      </w:r>
    </w:p>
    <w:p w14:paraId="59EA9651" w14:textId="77777777" w:rsidR="00F90BDC" w:rsidRDefault="00F90BDC"/>
    <w:p w14:paraId="17958A07" w14:textId="77777777" w:rsidR="00F90BDC" w:rsidRDefault="00F90BDC">
      <w:r xmlns:w="http://schemas.openxmlformats.org/wordprocessingml/2006/main">
        <w:t xml:space="preserve">No navio, havia um total de 216 almas.</w:t>
      </w:r>
    </w:p>
    <w:p w14:paraId="5EDCF7E5" w14:textId="77777777" w:rsidR="00F90BDC" w:rsidRDefault="00F90BDC"/>
    <w:p w14:paraId="5E1F05B9" w14:textId="77777777" w:rsidR="00F90BDC" w:rsidRDefault="00F90BDC">
      <w:r xmlns:w="http://schemas.openxmlformats.org/wordprocessingml/2006/main">
        <w:t xml:space="preserve">1. Deus está sempre conosco em nossos momentos de provação e tribulação.</w:t>
      </w:r>
    </w:p>
    <w:p w14:paraId="672B7BDF" w14:textId="77777777" w:rsidR="00F90BDC" w:rsidRDefault="00F90BDC"/>
    <w:p w14:paraId="0A3C08E9" w14:textId="77777777" w:rsidR="00F90BDC" w:rsidRDefault="00F90BDC">
      <w:r xmlns:w="http://schemas.openxmlformats.org/wordprocessingml/2006/main">
        <w:t xml:space="preserve">2. Podemos confiar em Deus para nos ajudar em qualquer situação difícil.</w:t>
      </w:r>
    </w:p>
    <w:p w14:paraId="3C2E7F87" w14:textId="77777777" w:rsidR="00F90BDC" w:rsidRDefault="00F90BDC"/>
    <w:p w14:paraId="5EDF3050" w14:textId="77777777" w:rsidR="00F90BDC" w:rsidRDefault="00F90BDC">
      <w:r xmlns:w="http://schemas.openxmlformats.org/wordprocessingml/2006/main">
        <w:t xml:space="preserve">1. Isaías 41:10 - "Portanto não temas, porque estou contigo; não te assombres, porque eu sou o teu Deus. Eu te fortalecerei e te ajudarei; eu te sustentarei com a minha destra justa."</w:t>
      </w:r>
    </w:p>
    <w:p w14:paraId="334D57D6" w14:textId="77777777" w:rsidR="00F90BDC" w:rsidRDefault="00F90BDC"/>
    <w:p w14:paraId="392F805D" w14:textId="77777777" w:rsidR="00F90BDC" w:rsidRDefault="00F90BDC">
      <w:r xmlns:w="http://schemas.openxmlformats.org/wordprocessingml/2006/main">
        <w:t xml:space="preserve">2. Salmo 91:4 - "Ele te cobrirá com as suas penas, e debaixo das suas asas você encontrará refúgio; a sua fidelidade será o seu escudo e muralha."</w:t>
      </w:r>
    </w:p>
    <w:p w14:paraId="6E5C3E88" w14:textId="77777777" w:rsidR="00F90BDC" w:rsidRDefault="00F90BDC"/>
    <w:p w14:paraId="63D7E3EF" w14:textId="77777777" w:rsidR="00F90BDC" w:rsidRDefault="00F90BDC">
      <w:r xmlns:w="http://schemas.openxmlformats.org/wordprocessingml/2006/main">
        <w:t xml:space="preserve">Atos 27:38 E quando comeram o suficiente, aliviaram o navio e lançaram o trigo ao mar.</w:t>
      </w:r>
    </w:p>
    <w:p w14:paraId="6C5043D4" w14:textId="77777777" w:rsidR="00F90BDC" w:rsidRDefault="00F90BDC"/>
    <w:p w14:paraId="5E470D75" w14:textId="77777777" w:rsidR="00F90BDC" w:rsidRDefault="00F90BDC">
      <w:r xmlns:w="http://schemas.openxmlformats.org/wordprocessingml/2006/main">
        <w:t xml:space="preserve">As pessoas a bordo do navio aliviaram a carga jogando o trigo no mar.</w:t>
      </w:r>
    </w:p>
    <w:p w14:paraId="66DC1BA4" w14:textId="77777777" w:rsidR="00F90BDC" w:rsidRDefault="00F90BDC"/>
    <w:p w14:paraId="251D5020" w14:textId="77777777" w:rsidR="00F90BDC" w:rsidRDefault="00F90BDC">
      <w:r xmlns:w="http://schemas.openxmlformats.org/wordprocessingml/2006/main">
        <w:t xml:space="preserve">1. Viver uma vida iluminada (Mateus 11:28-30)</w:t>
      </w:r>
    </w:p>
    <w:p w14:paraId="7097A487" w14:textId="77777777" w:rsidR="00F90BDC" w:rsidRDefault="00F90BDC"/>
    <w:p w14:paraId="048FC522" w14:textId="77777777" w:rsidR="00F90BDC" w:rsidRDefault="00F90BDC">
      <w:r xmlns:w="http://schemas.openxmlformats.org/wordprocessingml/2006/main">
        <w:t xml:space="preserve">2. Suportar os fardos uns dos outros (Gálatas 6:2)</w:t>
      </w:r>
    </w:p>
    <w:p w14:paraId="1A8A6705" w14:textId="77777777" w:rsidR="00F90BDC" w:rsidRDefault="00F90BDC"/>
    <w:p w14:paraId="4A9EF119" w14:textId="77777777" w:rsidR="00F90BDC" w:rsidRDefault="00F90BDC">
      <w:r xmlns:w="http://schemas.openxmlformats.org/wordprocessingml/2006/main">
        <w:t xml:space="preserve">1. Mateus 11:28-30 - "Vinde a mim, todos os que estais cansados e oprimidos, e eu vos aliviarei. Tomai sobre vós o meu jugo e aprendei de mim, porque sou manso e humilde de coração, e vocês encontrarão descanso para suas almas. Pois meu jugo é suave e meu fardo é leve.</w:t>
      </w:r>
    </w:p>
    <w:p w14:paraId="4E943475" w14:textId="77777777" w:rsidR="00F90BDC" w:rsidRDefault="00F90BDC"/>
    <w:p w14:paraId="26AD4752" w14:textId="77777777" w:rsidR="00F90BDC" w:rsidRDefault="00F90BDC">
      <w:r xmlns:w="http://schemas.openxmlformats.org/wordprocessingml/2006/main">
        <w:t xml:space="preserve">2. Gálatas 6:2 - "Levem os fardos uns dos outros e assim cumpram a lei de Cristo."</w:t>
      </w:r>
    </w:p>
    <w:p w14:paraId="6095CDF5" w14:textId="77777777" w:rsidR="00F90BDC" w:rsidRDefault="00F90BDC"/>
    <w:p w14:paraId="6E0B208B" w14:textId="77777777" w:rsidR="00F90BDC" w:rsidRDefault="00F90BDC">
      <w:r xmlns:w="http://schemas.openxmlformats.org/wordprocessingml/2006/main">
        <w:t xml:space="preserve">Atos 27:39 E quando já era dia, não conheciam a terra; mas descobriram um certo riacho com margem, onde pretendiam, se fosse possível, lançar o navio.</w:t>
      </w:r>
    </w:p>
    <w:p w14:paraId="3BEC6DF5" w14:textId="77777777" w:rsidR="00F90BDC" w:rsidRDefault="00F90BDC"/>
    <w:p w14:paraId="78431469" w14:textId="77777777" w:rsidR="00F90BDC" w:rsidRDefault="00F90BDC">
      <w:r xmlns:w="http://schemas.openxmlformats.org/wordprocessingml/2006/main">
        <w:t xml:space="preserve">Os passageiros do navio em Atos 27 não conseguiram identificar o local onde haviam chegado, até que notaram um riacho com margem onde esperavam ancorar o navio.</w:t>
      </w:r>
    </w:p>
    <w:p w14:paraId="4072FA21" w14:textId="77777777" w:rsidR="00F90BDC" w:rsidRDefault="00F90BDC"/>
    <w:p w14:paraId="15F292BE" w14:textId="77777777" w:rsidR="00F90BDC" w:rsidRDefault="00F90BDC">
      <w:r xmlns:w="http://schemas.openxmlformats.org/wordprocessingml/2006/main">
        <w:t xml:space="preserve">1. Deus provê mesmo em meio a situações difíceis</w:t>
      </w:r>
    </w:p>
    <w:p w14:paraId="15F432D5" w14:textId="77777777" w:rsidR="00F90BDC" w:rsidRDefault="00F90BDC"/>
    <w:p w14:paraId="544EC482" w14:textId="77777777" w:rsidR="00F90BDC" w:rsidRDefault="00F90BDC">
      <w:r xmlns:w="http://schemas.openxmlformats.org/wordprocessingml/2006/main">
        <w:t xml:space="preserve">2. Quando estivermos perdidos, Deus será nosso guia</w:t>
      </w:r>
    </w:p>
    <w:p w14:paraId="6CD592BB" w14:textId="77777777" w:rsidR="00F90BDC" w:rsidRDefault="00F90BDC"/>
    <w:p w14:paraId="586AF22A" w14:textId="77777777" w:rsidR="00F90BDC" w:rsidRDefault="00F90BDC">
      <w:r xmlns:w="http://schemas.openxmlformats.org/wordprocessingml/2006/main">
        <w:t xml:space="preserve">1. Isaías 43:2 - Quando você passar pelas águas, estarei com você; e pelos rios eles não te submergirão; quando passares pelo fogo, não te queimarás, e a chama não te consumirá.</w:t>
      </w:r>
    </w:p>
    <w:p w14:paraId="19D91432" w14:textId="77777777" w:rsidR="00F90BDC" w:rsidRDefault="00F90BDC"/>
    <w:p w14:paraId="37E87AF6" w14:textId="77777777" w:rsidR="00F90BDC" w:rsidRDefault="00F90BDC">
      <w:r xmlns:w="http://schemas.openxmlformats.org/wordprocessingml/2006/main">
        <w:t xml:space="preserve">2. Salmo 119:105 - Lâmpada para os meus pés é a tua palavra e luz para o meu caminho.</w:t>
      </w:r>
    </w:p>
    <w:p w14:paraId="6CC1FD11" w14:textId="77777777" w:rsidR="00F90BDC" w:rsidRDefault="00F90BDC"/>
    <w:p w14:paraId="69165CE0" w14:textId="77777777" w:rsidR="00F90BDC" w:rsidRDefault="00F90BDC">
      <w:r xmlns:w="http://schemas.openxmlformats.org/wordprocessingml/2006/main">
        <w:t xml:space="preserve">Atos 27:40 E, depois de levantarem as âncoras, lançaram-se ao mar, e soltaram as amarras do leme, e içaram a vela grande contra o vento, e dirigiram-se para a costa.</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marinheiros do navio levantaram as âncoras, soltaram as tiras do leme e içaram a vela grande contra o vento para navegar em direção à costa.</w:t>
      </w:r>
    </w:p>
    <w:p w14:paraId="03C9DC32" w14:textId="77777777" w:rsidR="00F90BDC" w:rsidRDefault="00F90BDC"/>
    <w:p w14:paraId="7211103A" w14:textId="77777777" w:rsidR="00F90BDC" w:rsidRDefault="00F90BDC">
      <w:r xmlns:w="http://schemas.openxmlformats.org/wordprocessingml/2006/main">
        <w:t xml:space="preserve">1. Confiança em Deus e no Seu Plano: A confiança dos marinheiros em Deus e no Seu plano é exemplificada no seu compromisso com o mar, confiando que chegariam à costa.</w:t>
      </w:r>
    </w:p>
    <w:p w14:paraId="13A86567" w14:textId="77777777" w:rsidR="00F90BDC" w:rsidRDefault="00F90BDC"/>
    <w:p w14:paraId="3E46DC49" w14:textId="77777777" w:rsidR="00F90BDC" w:rsidRDefault="00F90BDC">
      <w:r xmlns:w="http://schemas.openxmlformats.org/wordprocessingml/2006/main">
        <w:t xml:space="preserve">2. Fé diante da adversidade: Mesmo em meio a circunstâncias difíceis, os marinheiros demonstram uma fé que os leva ao sucesso.</w:t>
      </w:r>
    </w:p>
    <w:p w14:paraId="3F7DBB61" w14:textId="77777777" w:rsidR="00F90BDC" w:rsidRDefault="00F90BDC"/>
    <w:p w14:paraId="558A506E" w14:textId="77777777" w:rsidR="00F90BDC" w:rsidRDefault="00F90BDC">
      <w:r xmlns:w="http://schemas.openxmlformats.org/wordprocessingml/2006/main">
        <w:t xml:space="preserve">1. Romanos 8:28 - “E sabemos que em todas as coisas Deus trabalha para o bem daqueles que o amam, daqueles que foram chamados segundo o seu propósito”.</w:t>
      </w:r>
    </w:p>
    <w:p w14:paraId="363C5DC9" w14:textId="77777777" w:rsidR="00F90BDC" w:rsidRDefault="00F90BDC"/>
    <w:p w14:paraId="44E6A8FB" w14:textId="77777777" w:rsidR="00F90BDC" w:rsidRDefault="00F90BDC">
      <w:r xmlns:w="http://schemas.openxmlformats.org/wordprocessingml/2006/main">
        <w:t xml:space="preserve">2. Isaías 43:2 - "Quando você passar pelas águas, estarei com você; e quando você passar pelos rios, eles não passarão por você. Quando você passar pelo fogo, você não se queimará; o as chamas não te incendiarão."</w:t>
      </w:r>
    </w:p>
    <w:p w14:paraId="5FED9187" w14:textId="77777777" w:rsidR="00F90BDC" w:rsidRDefault="00F90BDC"/>
    <w:p w14:paraId="37F4DAE9" w14:textId="77777777" w:rsidR="00F90BDC" w:rsidRDefault="00F90BDC">
      <w:r xmlns:w="http://schemas.openxmlformats.org/wordprocessingml/2006/main">
        <w:t xml:space="preserve">Atos 27:41 E, chegando a um lugar onde dois mares se encontravam, encalharam o navio; e a parte dianteira ficou presa e permaneceu imóvel, mas a parte traseira foi quebrada pela violência das ondas.</w:t>
      </w:r>
    </w:p>
    <w:p w14:paraId="477EE194" w14:textId="77777777" w:rsidR="00F90BDC" w:rsidRDefault="00F90BDC"/>
    <w:p w14:paraId="69A0C8CC" w14:textId="77777777" w:rsidR="00F90BDC" w:rsidRDefault="00F90BDC">
      <w:r xmlns:w="http://schemas.openxmlformats.org/wordprocessingml/2006/main">
        <w:t xml:space="preserve">O navio que transportava Paulo e seus companheiros encalhou, com a parte da frente presa e a traseira quebrada pela violência do mar.</w:t>
      </w:r>
    </w:p>
    <w:p w14:paraId="584438BD" w14:textId="77777777" w:rsidR="00F90BDC" w:rsidRDefault="00F90BDC"/>
    <w:p w14:paraId="4C418373" w14:textId="77777777" w:rsidR="00F90BDC" w:rsidRDefault="00F90BDC">
      <w:r xmlns:w="http://schemas.openxmlformats.org/wordprocessingml/2006/main">
        <w:t xml:space="preserve">1. Saber quando deixar ir: como se adaptar a circunstâncias imprevistas</w:t>
      </w:r>
    </w:p>
    <w:p w14:paraId="085CB5FC" w14:textId="77777777" w:rsidR="00F90BDC" w:rsidRDefault="00F90BDC"/>
    <w:p w14:paraId="67BE4AE7" w14:textId="77777777" w:rsidR="00F90BDC" w:rsidRDefault="00F90BDC">
      <w:r xmlns:w="http://schemas.openxmlformats.org/wordprocessingml/2006/main">
        <w:t xml:space="preserve">2. Permanecer Firmes em Tempos Difíceis: A Importância da Fé e da Resiliência</w:t>
      </w:r>
    </w:p>
    <w:p w14:paraId="0A4C6F44" w14:textId="77777777" w:rsidR="00F90BDC" w:rsidRDefault="00F90BDC"/>
    <w:p w14:paraId="31553408" w14:textId="77777777" w:rsidR="00F90BDC" w:rsidRDefault="00F90BDC">
      <w:r xmlns:w="http://schemas.openxmlformats.org/wordprocessingml/2006/main">
        <w:t xml:space="preserve">1. Isaías 43:2 - “Quando você passar pelas águas, estarei com você; e pelos rios, eles não o submergirão; quando você passar pelo fogo, não se queimará, e a chama não o consumirá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Coríntios 10:13 - "Nenhuma tentação se apoderou de vocês que não fosse comum ao homem. Deus é fiel, e ele não permitirá que vocês sejam tentados além de sua capacidade, mas com a tentação ele também fornecerá o caminho de escape, para que você possa suportá-lo."</w:t>
      </w:r>
    </w:p>
    <w:p w14:paraId="785816FB" w14:textId="77777777" w:rsidR="00F90BDC" w:rsidRDefault="00F90BDC"/>
    <w:p w14:paraId="667687E7" w14:textId="77777777" w:rsidR="00F90BDC" w:rsidRDefault="00F90BDC">
      <w:r xmlns:w="http://schemas.openxmlformats.org/wordprocessingml/2006/main">
        <w:t xml:space="preserve">Atos 27:42 E o conselho dos soldados foi que matassem os presos, para que nenhum deles saísse nadando e escapasse.</w:t>
      </w:r>
    </w:p>
    <w:p w14:paraId="6C489855" w14:textId="77777777" w:rsidR="00F90BDC" w:rsidRDefault="00F90BDC"/>
    <w:p w14:paraId="3808F8E7" w14:textId="77777777" w:rsidR="00F90BDC" w:rsidRDefault="00F90BDC">
      <w:r xmlns:w="http://schemas.openxmlformats.org/wordprocessingml/2006/main">
        <w:t xml:space="preserve">Os soldados do navio aconselharam matar os prisioneiros para garantir que nenhum deles escaparia nadando para fora do navio.</w:t>
      </w:r>
    </w:p>
    <w:p w14:paraId="4B4191DB" w14:textId="77777777" w:rsidR="00F90BDC" w:rsidRDefault="00F90BDC"/>
    <w:p w14:paraId="2D855387" w14:textId="77777777" w:rsidR="00F90BDC" w:rsidRDefault="00F90BDC">
      <w:r xmlns:w="http://schemas.openxmlformats.org/wordprocessingml/2006/main">
        <w:t xml:space="preserve">1. O poder do medo: como o medo pode levar a escolhas destrutivas</w:t>
      </w:r>
    </w:p>
    <w:p w14:paraId="6EE23B21" w14:textId="77777777" w:rsidR="00F90BDC" w:rsidRDefault="00F90BDC"/>
    <w:p w14:paraId="78036010" w14:textId="77777777" w:rsidR="00F90BDC" w:rsidRDefault="00F90BDC">
      <w:r xmlns:w="http://schemas.openxmlformats.org/wordprocessingml/2006/main">
        <w:t xml:space="preserve">2. O valor da vida humana: por que vale a pena salvar toda vida</w:t>
      </w:r>
    </w:p>
    <w:p w14:paraId="3489486A" w14:textId="77777777" w:rsidR="00F90BDC" w:rsidRDefault="00F90BDC"/>
    <w:p w14:paraId="11ABD511" w14:textId="77777777" w:rsidR="00F90BDC" w:rsidRDefault="00F90BDC">
      <w:r xmlns:w="http://schemas.openxmlformats.org/wordprocessingml/2006/main">
        <w:t xml:space="preserve">1. Provérbios 11:17 - "O homem bondoso beneficia a si mesmo, mas o homem cruel traz problemas para si mesmo."</w:t>
      </w:r>
    </w:p>
    <w:p w14:paraId="08199664" w14:textId="77777777" w:rsidR="00F90BDC" w:rsidRDefault="00F90BDC"/>
    <w:p w14:paraId="58AB2A0E" w14:textId="77777777" w:rsidR="00F90BDC" w:rsidRDefault="00F90BDC">
      <w:r xmlns:w="http://schemas.openxmlformats.org/wordprocessingml/2006/main">
        <w:t xml:space="preserve">2. Mateus 5:44 - "Mas eu lhes digo: amem os seus inimigos e orem por aqueles que os perseguem."</w:t>
      </w:r>
    </w:p>
    <w:p w14:paraId="39794FFA" w14:textId="77777777" w:rsidR="00F90BDC" w:rsidRDefault="00F90BDC"/>
    <w:p w14:paraId="7DFDEB14" w14:textId="77777777" w:rsidR="00F90BDC" w:rsidRDefault="00F90BDC">
      <w:r xmlns:w="http://schemas.openxmlformats.org/wordprocessingml/2006/main">
        <w:t xml:space="preserve">Atos 27:43 Mas o centurião, querendo salvar Paulo, desviou-os do seu propósito; e ordenou que aqueles que sabiam nadar se lançassem primeiro no mar e chegassem à terra:</w:t>
      </w:r>
    </w:p>
    <w:p w14:paraId="1130667D" w14:textId="77777777" w:rsidR="00F90BDC" w:rsidRDefault="00F90BDC"/>
    <w:p w14:paraId="08D88595" w14:textId="77777777" w:rsidR="00F90BDC" w:rsidRDefault="00F90BDC">
      <w:r xmlns:w="http://schemas.openxmlformats.org/wordprocessingml/2006/main">
        <w:t xml:space="preserve">O centurião estava disposto a salvar Paulo ordenando aos nadadores que se lançassem ao mar e alcançassem a terra.</w:t>
      </w:r>
    </w:p>
    <w:p w14:paraId="75895322" w14:textId="77777777" w:rsidR="00F90BDC" w:rsidRDefault="00F90BDC"/>
    <w:p w14:paraId="30472D6C" w14:textId="77777777" w:rsidR="00F90BDC" w:rsidRDefault="00F90BDC">
      <w:r xmlns:w="http://schemas.openxmlformats.org/wordprocessingml/2006/main">
        <w:t xml:space="preserve">1. A Compaixão do Centurião: Como Deus Usa as Pessoas para Ajudar os Necessitados</w:t>
      </w:r>
    </w:p>
    <w:p w14:paraId="35A65BA1" w14:textId="77777777" w:rsidR="00F90BDC" w:rsidRDefault="00F90BDC"/>
    <w:p w14:paraId="4A160FB2" w14:textId="77777777" w:rsidR="00F90BDC" w:rsidRDefault="00F90BDC">
      <w:r xmlns:w="http://schemas.openxmlformats.org/wordprocessingml/2006/main">
        <w:t xml:space="preserve">2. O poder da compaixão: mostrar misericórdia para com os outros, apesar das consequências</w:t>
      </w:r>
    </w:p>
    <w:p w14:paraId="4B650232" w14:textId="77777777" w:rsidR="00F90BDC" w:rsidRDefault="00F90BDC"/>
    <w:p w14:paraId="7D120C88" w14:textId="77777777" w:rsidR="00F90BDC" w:rsidRDefault="00F90BDC">
      <w:r xmlns:w="http://schemas.openxmlformats.org/wordprocessingml/2006/main">
        <w:t xml:space="preserve">1. Lucas 10:25-37 - A Parábola do Bom Samaritano</w:t>
      </w:r>
    </w:p>
    <w:p w14:paraId="3877AB7A" w14:textId="77777777" w:rsidR="00F90BDC" w:rsidRDefault="00F90BDC"/>
    <w:p w14:paraId="61FA3AB7" w14:textId="77777777" w:rsidR="00F90BDC" w:rsidRDefault="00F90BDC">
      <w:r xmlns:w="http://schemas.openxmlformats.org/wordprocessingml/2006/main">
        <w:t xml:space="preserve">2. Tiago 2:14-17 - Fé e Obras Juntas</w:t>
      </w:r>
    </w:p>
    <w:p w14:paraId="57AB5EB0" w14:textId="77777777" w:rsidR="00F90BDC" w:rsidRDefault="00F90BDC"/>
    <w:p w14:paraId="645C6877" w14:textId="77777777" w:rsidR="00F90BDC" w:rsidRDefault="00F90BDC">
      <w:r xmlns:w="http://schemas.openxmlformats.org/wordprocessingml/2006/main">
        <w:t xml:space="preserve">Atos 27:44 E os demais, alguns em tábuas, e outros em pedaços quebrados do navio. E então aconteceu que eles escaparam em segurança para pousar.</w:t>
      </w:r>
    </w:p>
    <w:p w14:paraId="482097F6" w14:textId="77777777" w:rsidR="00F90BDC" w:rsidRDefault="00F90BDC"/>
    <w:p w14:paraId="2572A670" w14:textId="77777777" w:rsidR="00F90BDC" w:rsidRDefault="00F90BDC">
      <w:r xmlns:w="http://schemas.openxmlformats.org/wordprocessingml/2006/main">
        <w:t xml:space="preserve">Os passageiros do navio escaparam milagrosamente em segurança para pousar.</w:t>
      </w:r>
    </w:p>
    <w:p w14:paraId="3A67EA02" w14:textId="77777777" w:rsidR="00F90BDC" w:rsidRDefault="00F90BDC"/>
    <w:p w14:paraId="3F8927F7" w14:textId="77777777" w:rsidR="00F90BDC" w:rsidRDefault="00F90BDC">
      <w:r xmlns:w="http://schemas.openxmlformats.org/wordprocessingml/2006/main">
        <w:t xml:space="preserve">1. Proteção e orientação de Deus em tempos de angústia.</w:t>
      </w:r>
    </w:p>
    <w:p w14:paraId="0BCF1563" w14:textId="77777777" w:rsidR="00F90BDC" w:rsidRDefault="00F90BDC"/>
    <w:p w14:paraId="22742499" w14:textId="77777777" w:rsidR="00F90BDC" w:rsidRDefault="00F90BDC">
      <w:r xmlns:w="http://schemas.openxmlformats.org/wordprocessingml/2006/main">
        <w:t xml:space="preserve">2. A importância da fé em tempos de turbulência.</w:t>
      </w:r>
    </w:p>
    <w:p w14:paraId="5CACCCCF" w14:textId="77777777" w:rsidR="00F90BDC" w:rsidRDefault="00F90BDC"/>
    <w:p w14:paraId="6C3A091F" w14:textId="77777777" w:rsidR="00F90BDC" w:rsidRDefault="00F90BDC">
      <w:r xmlns:w="http://schemas.openxmlformats.org/wordprocessingml/2006/main">
        <w:t xml:space="preserve">1. Mateus 14:22-33 - Jesus andando sobre as águas e acalmando a tempestade.</w:t>
      </w:r>
    </w:p>
    <w:p w14:paraId="097CE7FF" w14:textId="77777777" w:rsidR="00F90BDC" w:rsidRDefault="00F90BDC"/>
    <w:p w14:paraId="17DCCD53" w14:textId="77777777" w:rsidR="00F90BDC" w:rsidRDefault="00F90BDC">
      <w:r xmlns:w="http://schemas.openxmlformats.org/wordprocessingml/2006/main">
        <w:t xml:space="preserve">2. Josué 3:14-17 - A Divisão do Rio Jordão.</w:t>
      </w:r>
    </w:p>
    <w:p w14:paraId="0CBD98A9" w14:textId="77777777" w:rsidR="00F90BDC" w:rsidRDefault="00F90BDC"/>
    <w:p w14:paraId="7B66F8A1" w14:textId="77777777" w:rsidR="00F90BDC" w:rsidRDefault="00F90BDC">
      <w:r xmlns:w="http://schemas.openxmlformats.org/wordprocessingml/2006/main">
        <w:t xml:space="preserve">Atos 28 narra os acontecimentos finais da viagem de Paulo, incluindo o tempo que passou na ilha de Malta, os milagres de cura que realizou ali e a sua chegada e ministério em Roma.</w:t>
      </w:r>
    </w:p>
    <w:p w14:paraId="385D358B" w14:textId="77777777" w:rsidR="00F90BDC" w:rsidRDefault="00F90BDC"/>
    <w:p w14:paraId="6ADBF57A" w14:textId="77777777" w:rsidR="00F90BDC" w:rsidRDefault="00F90BDC">
      <w:r xmlns:w="http://schemas.openxmlformats.org/wordprocessingml/2006/main">
        <w:t xml:space="preserve">Parágrafo 1: O capítulo começa com Paulo e seus companheiros náufragos chegando em segurança à costa e descobrindo que aquela ilha se chamava Malta. Os ilhéus demonstraram uma gentileza incomum ao recebê-los por causa do frio da chuva. Enquanto Paulo reunia feixes de gravetos, colocou-os no fogo, uma víbora expulsa pelo calor se prendeu em sua mão quando os ilhéus viram uma criatura pendurada na mão e disseram uns aos outros: 'Este homem deve </w:t>
      </w:r>
      <w:r xmlns:w="http://schemas.openxmlformats.org/wordprocessingml/2006/main">
        <w:lastRenderedPageBreak xmlns:w="http://schemas.openxmlformats.org/wordprocessingml/2006/main"/>
      </w:r>
      <w:r xmlns:w="http://schemas.openxmlformats.org/wordprocessingml/2006/main">
        <w:t xml:space="preserve">ser um assassino, embora tenha escapado do mar. A justiça não o permitiu viver.' Mas Paulo sacudiu a cobra no fogo e não sofreu nenhum efeito nocivo, as pessoas esperavam inchar de repente e cair mortas depois de esperar muito tempo e ver nada de incomum acontecer, mudaram de ideia e disseram que ele era deus (Atos 28:1-6).</w:t>
      </w:r>
    </w:p>
    <w:p w14:paraId="13653D50" w14:textId="77777777" w:rsidR="00F90BDC" w:rsidRDefault="00F90BDC"/>
    <w:p w14:paraId="2DEDE06F" w14:textId="77777777" w:rsidR="00F90BDC" w:rsidRDefault="00F90BDC">
      <w:r xmlns:w="http://schemas.openxmlformats.org/wordprocessingml/2006/main">
        <w:t xml:space="preserve">Parágrafo 2: Nas proximidades havia uma propriedade de Públio, chefe oficial da ilha, que nos recebeu, nos entreteve com cortesia por três dias, pai doente, doente, sofrendo de febre, disenteria, Paulo foi vê-lo depois de orar, colocou as mãos, ele o curou depois que isso aconteceu, descanso, doente, ilha veio, foram curados também nos honraram de muitas maneiras quando estávamos prontos para navegar, eles nos forneceram os suprimentos de que precisávamos (Atos 28:7-10). Depois de três meses, eles zarparam em um navio alexandrino que havia passado o inverno na ilha carregando os deuses gêmeos Castor Pólux como figura de proa, Siracusa ficou lá três dias e depois navegou, chegou a Régio no dia seguinte, o vento sul surgiu dois dias depois, chegou a Puteoli, onde encontrou alguns irmãos convidados ficar com eles sete dias até chegar a Roma.</w:t>
      </w:r>
    </w:p>
    <w:p w14:paraId="19C7C8E9" w14:textId="77777777" w:rsidR="00F90BDC" w:rsidRDefault="00F90BDC"/>
    <w:p w14:paraId="20734A2B" w14:textId="77777777" w:rsidR="00F90BDC" w:rsidRDefault="00F90BDC">
      <w:r xmlns:w="http://schemas.openxmlformats.org/wordprocessingml/2006/main">
        <w:t xml:space="preserve">3º Parágrafo: Os irmãos de lá ouviram falar de nós viajaram até o Fórum Appius Três Tabernas nos encontraram e avistaram esses homens. Paulo agradeceu a Deus que teve coragem quando Roma permitiu que vivesse sozinho com um soldado da guarda. Depois de três dias, os líderes judeus locais reuniram-se quando se reuniram e disseram: 'Não fiz nada contra os costumes do nosso povo, os nossos antepassados, mas fui preso. César, não que eu tenha alguma acusação contra o meu próprio povo” (Atos 28:17-19). Ele viveu dois anos inteiros às suas próprias custas, acolheu todos que vieram vê-lo com ousadia e sem impedimentos pregando o reino que Deus ensinou sobre o Senhor Jesus Cristo.</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Atos 28:1 E, quando escaparam, souberam que a ilha se chamava Melita.</w:t>
      </w:r>
    </w:p>
    <w:p w14:paraId="20F48BF0" w14:textId="77777777" w:rsidR="00F90BDC" w:rsidRDefault="00F90BDC"/>
    <w:p w14:paraId="60A938F2" w14:textId="77777777" w:rsidR="00F90BDC" w:rsidRDefault="00F90BDC">
      <w:r xmlns:w="http://schemas.openxmlformats.org/wordprocessingml/2006/main">
        <w:t xml:space="preserve">Depois de escapar de um naufrágio, o povo descobriu que a ilha em que estavam se chamava Melita.</w:t>
      </w:r>
    </w:p>
    <w:p w14:paraId="56FA960C" w14:textId="77777777" w:rsidR="00F90BDC" w:rsidRDefault="00F90BDC"/>
    <w:p w14:paraId="665B270B" w14:textId="77777777" w:rsidR="00F90BDC" w:rsidRDefault="00F90BDC">
      <w:r xmlns:w="http://schemas.openxmlformats.org/wordprocessingml/2006/main">
        <w:t xml:space="preserve">1. Deus está sempre no controle – Atos 28:1</w:t>
      </w:r>
    </w:p>
    <w:p w14:paraId="51F5C549" w14:textId="77777777" w:rsidR="00F90BDC" w:rsidRDefault="00F90BDC"/>
    <w:p w14:paraId="5C9E57C3" w14:textId="77777777" w:rsidR="00F90BDC" w:rsidRDefault="00F90BDC">
      <w:r xmlns:w="http://schemas.openxmlformats.org/wordprocessingml/2006/main">
        <w:t xml:space="preserve">2. Deus pode usar até os nossos piores momentos para o bem - Atos 28:1</w:t>
      </w:r>
    </w:p>
    <w:p w14:paraId="4199B04D" w14:textId="77777777" w:rsidR="00F90BDC" w:rsidRDefault="00F90BDC"/>
    <w:p w14:paraId="400D595B" w14:textId="77777777" w:rsidR="00F90BDC" w:rsidRDefault="00F90BDC">
      <w:r xmlns:w="http://schemas.openxmlformats.org/wordprocessingml/2006/main">
        <w:t xml:space="preserve">1. Salmo 46:1 - "Deus é o nosso refúgio e fortaleza, socorro sempre presente na angústia."</w:t>
      </w:r>
    </w:p>
    <w:p w14:paraId="5B29DAAA" w14:textId="77777777" w:rsidR="00F90BDC" w:rsidRDefault="00F90BDC"/>
    <w:p w14:paraId="6FB68718" w14:textId="77777777" w:rsidR="00F90BDC" w:rsidRDefault="00F90BDC">
      <w:r xmlns:w="http://schemas.openxmlformats.org/wordprocessingml/2006/main">
        <w:t xml:space="preserve">2. Romanos 8:28 - “E sabemos que em todas as coisas Deus trabalha para o bem daqueles que o amam, daqueles que foram chamados segundo o seu propósito”.</w:t>
      </w:r>
    </w:p>
    <w:p w14:paraId="48698DAB" w14:textId="77777777" w:rsidR="00F90BDC" w:rsidRDefault="00F90BDC"/>
    <w:p w14:paraId="146CACF8" w14:textId="77777777" w:rsidR="00F90BDC" w:rsidRDefault="00F90BDC">
      <w:r xmlns:w="http://schemas.openxmlformats.org/wordprocessingml/2006/main">
        <w:t xml:space="preserve">Atos 28:2 E o povo bárbaro não teve pouca bondade conosco; porque acenderam um fogo e nos receberam a cada um, por causa da chuva forte e por causa do frio.</w:t>
      </w:r>
    </w:p>
    <w:p w14:paraId="28346363" w14:textId="77777777" w:rsidR="00F90BDC" w:rsidRDefault="00F90BDC"/>
    <w:p w14:paraId="7CD596C4" w14:textId="77777777" w:rsidR="00F90BDC" w:rsidRDefault="00F90BDC">
      <w:r xmlns:w="http://schemas.openxmlformats.org/wordprocessingml/2006/main">
        <w:t xml:space="preserve">Os bárbaros demonstraram grande hospitalidade aos viajantes, fornecendo um fogo quente apesar da chuva e do frio.</w:t>
      </w:r>
    </w:p>
    <w:p w14:paraId="2905DA2F" w14:textId="77777777" w:rsidR="00F90BDC" w:rsidRDefault="00F90BDC"/>
    <w:p w14:paraId="60901603" w14:textId="77777777" w:rsidR="00F90BDC" w:rsidRDefault="00F90BDC">
      <w:r xmlns:w="http://schemas.openxmlformats.org/wordprocessingml/2006/main">
        <w:t xml:space="preserve">1. O Poder da Hospitalidade – Como a nossa hospitalidade pode mostrar o amor de Cristo aos que nos rodeiam.</w:t>
      </w:r>
    </w:p>
    <w:p w14:paraId="12A9623C" w14:textId="77777777" w:rsidR="00F90BDC" w:rsidRDefault="00F90BDC"/>
    <w:p w14:paraId="072A55EB" w14:textId="77777777" w:rsidR="00F90BDC" w:rsidRDefault="00F90BDC">
      <w:r xmlns:w="http://schemas.openxmlformats.org/wordprocessingml/2006/main">
        <w:t xml:space="preserve">2. Servir aos Outros – Como podemos servir aqueles que nos rodeiam e mostrar-lhes o amor de Cristo.</w:t>
      </w:r>
    </w:p>
    <w:p w14:paraId="7E2EBBBC" w14:textId="77777777" w:rsidR="00F90BDC" w:rsidRDefault="00F90BDC"/>
    <w:p w14:paraId="61E5114F" w14:textId="77777777" w:rsidR="00F90BDC" w:rsidRDefault="00F90BDC">
      <w:r xmlns:w="http://schemas.openxmlformats.org/wordprocessingml/2006/main">
        <w:t xml:space="preserve">1. Romanos 12:13 - “Contribua para as necessidades dos santos e procure mostrar hospitalidade”.</w:t>
      </w:r>
    </w:p>
    <w:p w14:paraId="2BD5E0D6" w14:textId="77777777" w:rsidR="00F90BDC" w:rsidRDefault="00F90BDC"/>
    <w:p w14:paraId="471F431D" w14:textId="77777777" w:rsidR="00F90BDC" w:rsidRDefault="00F90BDC">
      <w:r xmlns:w="http://schemas.openxmlformats.org/wordprocessingml/2006/main">
        <w:t xml:space="preserve">2. Hebreus 13:2 - "Não negligencie a hospitalidade com os estranhos, pois assim alguns hospedaram anjos sem saber."</w:t>
      </w:r>
    </w:p>
    <w:p w14:paraId="155E936B" w14:textId="77777777" w:rsidR="00F90BDC" w:rsidRDefault="00F90BDC"/>
    <w:p w14:paraId="684A2837" w14:textId="77777777" w:rsidR="00F90BDC" w:rsidRDefault="00F90BDC">
      <w:r xmlns:w="http://schemas.openxmlformats.org/wordprocessingml/2006/main">
        <w:t xml:space="preserve">Atos 28:3 E, tendo Paulo ajuntado um feixe de gravetos e os colocado no fogo, uma víbora saiu do calor e se agarrou à sua mão.</w:t>
      </w:r>
    </w:p>
    <w:p w14:paraId="7FF5B698" w14:textId="77777777" w:rsidR="00F90BDC" w:rsidRDefault="00F90BDC"/>
    <w:p w14:paraId="106AE5A6" w14:textId="77777777" w:rsidR="00F90BDC" w:rsidRDefault="00F90BDC">
      <w:r xmlns:w="http://schemas.openxmlformats.org/wordprocessingml/2006/main">
        <w:t xml:space="preserve">A fuga milagrosa de Paulo de uma cobra venenosa serve como um lembrete para confiar na proteção de Deus.</w:t>
      </w:r>
    </w:p>
    <w:p w14:paraId="6FF8D1AA" w14:textId="77777777" w:rsidR="00F90BDC" w:rsidRDefault="00F90BDC"/>
    <w:p w14:paraId="37906816" w14:textId="77777777" w:rsidR="00F90BDC" w:rsidRDefault="00F90BDC">
      <w:r xmlns:w="http://schemas.openxmlformats.org/wordprocessingml/2006/main">
        <w:t xml:space="preserve">1. “Providência de Deus: Confiar na Proteção de Deus”</w:t>
      </w:r>
    </w:p>
    <w:p w14:paraId="39F5DB40" w14:textId="77777777" w:rsidR="00F90BDC" w:rsidRDefault="00F90BDC"/>
    <w:p w14:paraId="27E8F620" w14:textId="77777777" w:rsidR="00F90BDC" w:rsidRDefault="00F90BDC">
      <w:r xmlns:w="http://schemas.openxmlformats.org/wordprocessingml/2006/main">
        <w:t xml:space="preserve">2. "Milagres de Deus: a fuga de Paulo de uma cobra venenosa"</w:t>
      </w:r>
    </w:p>
    <w:p w14:paraId="2F36F53B" w14:textId="77777777" w:rsidR="00F90BDC" w:rsidRDefault="00F90BDC"/>
    <w:p w14:paraId="6A6A9679" w14:textId="77777777" w:rsidR="00F90BDC" w:rsidRDefault="00F90BDC">
      <w:r xmlns:w="http://schemas.openxmlformats.org/wordprocessingml/2006/main">
        <w:t xml:space="preserve">1. Isaías 41:10 - "Não temas, porque estou contigo; não te assombres, porque eu sou o teu Deus; eu te fortalecerei, te ajudarei, te sustentarei com a minha destra justa."</w:t>
      </w:r>
    </w:p>
    <w:p w14:paraId="161B8916" w14:textId="77777777" w:rsidR="00F90BDC" w:rsidRDefault="00F90BDC"/>
    <w:p w14:paraId="3966BE66" w14:textId="77777777" w:rsidR="00F90BDC" w:rsidRDefault="00F90BDC">
      <w:r xmlns:w="http://schemas.openxmlformats.org/wordprocessingml/2006/main">
        <w:t xml:space="preserve">2. Mateus 10:28-29 - "E não temais aqueles que matam o corpo, mas não podem matar a alma. Antes temei aquele que pode destruir a alma e o corpo no inferno. Não se vendem dois pardais por um centavo? E nenhum deles cairão por terra separados de seu Pai.</w:t>
      </w:r>
    </w:p>
    <w:p w14:paraId="35A32BBE" w14:textId="77777777" w:rsidR="00F90BDC" w:rsidRDefault="00F90BDC"/>
    <w:p w14:paraId="4FD1E5F3" w14:textId="77777777" w:rsidR="00F90BDC" w:rsidRDefault="00F90BDC">
      <w:r xmlns:w="http://schemas.openxmlformats.org/wordprocessingml/2006/main">
        <w:t xml:space="preserve">Atos 28:4 E quando os bárbaros viram a besta venenosa pendurada em sua mão, disseram entre si: Sem dúvida este homem é um homicida, a quem, embora tenha escapado do mar, a vingança não permite viver.</w:t>
      </w:r>
    </w:p>
    <w:p w14:paraId="426F7185" w14:textId="77777777" w:rsidR="00F90BDC" w:rsidRDefault="00F90BDC"/>
    <w:p w14:paraId="4862D7C7" w14:textId="77777777" w:rsidR="00F90BDC" w:rsidRDefault="00F90BDC">
      <w:r xmlns:w="http://schemas.openxmlformats.org/wordprocessingml/2006/main">
        <w:t xml:space="preserve">Os bárbaros viram Paulo com uma cobra e presumiram que ele fosse um assassino.</w:t>
      </w:r>
    </w:p>
    <w:p w14:paraId="12FCCCAE" w14:textId="77777777" w:rsidR="00F90BDC" w:rsidRDefault="00F90BDC"/>
    <w:p w14:paraId="0744EB75" w14:textId="77777777" w:rsidR="00F90BDC" w:rsidRDefault="00F90BDC">
      <w:r xmlns:w="http://schemas.openxmlformats.org/wordprocessingml/2006/main">
        <w:t xml:space="preserve">1. A misericórdia e a justiça de Deus trabalhando juntas, mesmo nas circunstâncias mais improváveis.</w:t>
      </w:r>
    </w:p>
    <w:p w14:paraId="7A099C7A" w14:textId="77777777" w:rsidR="00F90BDC" w:rsidRDefault="00F90BDC"/>
    <w:p w14:paraId="5DC4DE44" w14:textId="77777777" w:rsidR="00F90BDC" w:rsidRDefault="00F90BDC">
      <w:r xmlns:w="http://schemas.openxmlformats.org/wordprocessingml/2006/main">
        <w:t xml:space="preserve">2. A importância de não fazer suposições baseadas nas aparências.</w:t>
      </w:r>
    </w:p>
    <w:p w14:paraId="648FD0E9" w14:textId="77777777" w:rsidR="00F90BDC" w:rsidRDefault="00F90BDC"/>
    <w:p w14:paraId="7C4E5E4C" w14:textId="77777777" w:rsidR="00F90BDC" w:rsidRDefault="00F90BDC">
      <w:r xmlns:w="http://schemas.openxmlformats.org/wordprocessingml/2006/main">
        <w:t xml:space="preserve">1. Romanos 12:19- "Amados, nunca se vinguem, mas deixem isso para a ira de Deus, pois está escrito:? A </w:t>
      </w:r>
      <w:r xmlns:w="http://schemas.openxmlformats.org/wordprocessingml/2006/main">
        <w:rPr>
          <w:rFonts w:ascii="맑은 고딕 Semilight" w:hAnsi="맑은 고딕 Semilight"/>
        </w:rPr>
        <w:t xml:space="preserve">força </w:t>
      </w:r>
      <w:r xmlns:w="http://schemas.openxmlformats.org/wordprocessingml/2006/main">
        <w:t xml:space="preserve">é minha, eu retribuirei, diz o Senhor."</w:t>
      </w:r>
    </w:p>
    <w:p w14:paraId="658479C6" w14:textId="77777777" w:rsidR="00F90BDC" w:rsidRDefault="00F90BDC"/>
    <w:p w14:paraId="26409DFD" w14:textId="77777777" w:rsidR="00F90BDC" w:rsidRDefault="00F90BDC">
      <w:r xmlns:w="http://schemas.openxmlformats.org/wordprocessingml/2006/main">
        <w:t xml:space="preserve">2. Provérbios 14:12 - “Há caminho que ao homem parece direito, mas o seu fim é o caminho da morte”.</w:t>
      </w:r>
    </w:p>
    <w:p w14:paraId="17F9AC75" w14:textId="77777777" w:rsidR="00F90BDC" w:rsidRDefault="00F90BDC"/>
    <w:p w14:paraId="6059CB29" w14:textId="77777777" w:rsidR="00F90BDC" w:rsidRDefault="00F90BDC">
      <w:r xmlns:w="http://schemas.openxmlformats.org/wordprocessingml/2006/main">
        <w:t xml:space="preserve">Atos 28:5 E sacudiu a besta no fogo, e não sentiu nenhum mal.</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encontrou uma cobra venenosa enquanto estava na ilha de Malta, mas saiu ileso depois de jogá-la no fogo.</w:t>
      </w:r>
    </w:p>
    <w:p w14:paraId="03DB1F7D" w14:textId="77777777" w:rsidR="00F90BDC" w:rsidRDefault="00F90BDC"/>
    <w:p w14:paraId="0853BDF4" w14:textId="77777777" w:rsidR="00F90BDC" w:rsidRDefault="00F90BDC">
      <w:r xmlns:w="http://schemas.openxmlformats.org/wordprocessingml/2006/main">
        <w:t xml:space="preserve">1. A proteção de Deus: Mesmo em meio ao perigo, Deus está conosco e nos protege.</w:t>
      </w:r>
    </w:p>
    <w:p w14:paraId="0FAAEE52" w14:textId="77777777" w:rsidR="00F90BDC" w:rsidRDefault="00F90BDC"/>
    <w:p w14:paraId="2B856781" w14:textId="77777777" w:rsidR="00F90BDC" w:rsidRDefault="00F90BDC">
      <w:r xmlns:w="http://schemas.openxmlformats.org/wordprocessingml/2006/main">
        <w:t xml:space="preserve">2. Fé: Podemos confiar nas promessas de Deus e contar com Sua força e poder.</w:t>
      </w:r>
    </w:p>
    <w:p w14:paraId="37E07DAE" w14:textId="77777777" w:rsidR="00F90BDC" w:rsidRDefault="00F90BDC"/>
    <w:p w14:paraId="3A42506E" w14:textId="77777777" w:rsidR="00F90BDC" w:rsidRDefault="00F90BDC">
      <w:r xmlns:w="http://schemas.openxmlformats.org/wordprocessingml/2006/main">
        <w:t xml:space="preserve">1. Salmos 91:11-12 - “Porque aos seus anjos ele dará ordem a teu respeito, para que te guardem em todos os teus caminhos; eles te levantarão nas mãos, para que não tropeces em alguma pedra”.</w:t>
      </w:r>
    </w:p>
    <w:p w14:paraId="1D146C19" w14:textId="77777777" w:rsidR="00F90BDC" w:rsidRDefault="00F90BDC"/>
    <w:p w14:paraId="3383B048" w14:textId="77777777" w:rsidR="00F90BDC" w:rsidRDefault="00F90BDC">
      <w:r xmlns:w="http://schemas.openxmlformats.org/wordprocessingml/2006/main">
        <w:t xml:space="preserve">2. Romanos 8:18 - "Porque considero que os sofrimentos do tempo presente não podem ser comparados com a glória que nos será revelada."</w:t>
      </w:r>
    </w:p>
    <w:p w14:paraId="5E0E92A5" w14:textId="77777777" w:rsidR="00F90BDC" w:rsidRDefault="00F90BDC"/>
    <w:p w14:paraId="701CB1A2" w14:textId="77777777" w:rsidR="00F90BDC" w:rsidRDefault="00F90BDC">
      <w:r xmlns:w="http://schemas.openxmlformats.org/wordprocessingml/2006/main">
        <w:t xml:space="preserve">Atos 28:6 No entanto, eles olharam quando ele deveria ter inchado ou caído morto de repente; mas depois de olharem por um longo tempo e não verem nenhum mal acontecer a ele, mudaram de ideia e disseram que ele era um deus.</w:t>
      </w:r>
    </w:p>
    <w:p w14:paraId="17D7910F" w14:textId="77777777" w:rsidR="00F90BDC" w:rsidRDefault="00F90BDC"/>
    <w:p w14:paraId="43E4B401" w14:textId="77777777" w:rsidR="00F90BDC" w:rsidRDefault="00F90BDC">
      <w:r xmlns:w="http://schemas.openxmlformats.org/wordprocessingml/2006/main">
        <w:t xml:space="preserve">O povo de Malta, onde Paulo naufragou, ficou surpreso ao descobrir que Paulo saiu ileso de uma picada de cobra venenosa. Acreditando que ele era um deus, eles mudaram de ideia em relação a Paulo.</w:t>
      </w:r>
    </w:p>
    <w:p w14:paraId="37DA761C" w14:textId="77777777" w:rsidR="00F90BDC" w:rsidRDefault="00F90BDC"/>
    <w:p w14:paraId="52F1F1A7" w14:textId="77777777" w:rsidR="00F90BDC" w:rsidRDefault="00F90BDC">
      <w:r xmlns:w="http://schemas.openxmlformats.org/wordprocessingml/2006/main">
        <w:t xml:space="preserve">1. A proteção de Deus em tempos difíceis</w:t>
      </w:r>
    </w:p>
    <w:p w14:paraId="26D07993" w14:textId="77777777" w:rsidR="00F90BDC" w:rsidRDefault="00F90BDC"/>
    <w:p w14:paraId="26D4B114" w14:textId="77777777" w:rsidR="00F90BDC" w:rsidRDefault="00F90BDC">
      <w:r xmlns:w="http://schemas.openxmlformats.org/wordprocessingml/2006/main">
        <w:t xml:space="preserve">2. O poder de Deus para superar dúvidas</w:t>
      </w:r>
    </w:p>
    <w:p w14:paraId="489A1A57" w14:textId="77777777" w:rsidR="00F90BDC" w:rsidRDefault="00F90BDC"/>
    <w:p w14:paraId="5AF15FC9" w14:textId="77777777" w:rsidR="00F90BDC" w:rsidRDefault="00F90BDC">
      <w:r xmlns:w="http://schemas.openxmlformats.org/wordprocessingml/2006/main">
        <w:t xml:space="preserve">1. Salmo 46:1-3 - "Deus é o nosso refúgio e fortaleza, socorro sempre presente na angústia. Por isso não temeremos, ainda que a terra ceda e os montes caiam no coração do mar, ainda que as suas águas rugido e espuma e as montanhas tremem com sua onda."</w:t>
      </w:r>
    </w:p>
    <w:p w14:paraId="78F4763C" w14:textId="77777777" w:rsidR="00F90BDC" w:rsidRDefault="00F90BDC"/>
    <w:p w14:paraId="5568E24B" w14:textId="77777777" w:rsidR="00F90BDC" w:rsidRDefault="00F90BDC">
      <w:r xmlns:w="http://schemas.openxmlformats.org/wordprocessingml/2006/main">
        <w:t xml:space="preserve">2. João 14:27 - "Deixo-vos a paz; a minha paz vos dou. Não vos dou como o mundo a dá. Não se turbem os vossos corações e não tenham medo."</w:t>
      </w:r>
    </w:p>
    <w:p w14:paraId="33BE32E2" w14:textId="77777777" w:rsidR="00F90BDC" w:rsidRDefault="00F90BDC"/>
    <w:p w14:paraId="22B2E790" w14:textId="77777777" w:rsidR="00F90BDC" w:rsidRDefault="00F90BDC">
      <w:r xmlns:w="http://schemas.openxmlformats.org/wordprocessingml/2006/main">
        <w:t xml:space="preserve">Atos 28:7 Nos mesmos bairros estavam os bens do chefe da ilha, cujo nome era Públio; que nos recebeu e nos hospedou com cortesia por três dias.</w:t>
      </w:r>
    </w:p>
    <w:p w14:paraId="446A4286" w14:textId="77777777" w:rsidR="00F90BDC" w:rsidRDefault="00F90BDC"/>
    <w:p w14:paraId="3B86E5E6" w14:textId="77777777" w:rsidR="00F90BDC" w:rsidRDefault="00F90BDC">
      <w:r xmlns:w="http://schemas.openxmlformats.org/wordprocessingml/2006/main">
        <w:t xml:space="preserve">Públio, o chefe da ilha, mostrou hospitalidade para com Paulo e seus companheiros.</w:t>
      </w:r>
    </w:p>
    <w:p w14:paraId="412E6C84" w14:textId="77777777" w:rsidR="00F90BDC" w:rsidRDefault="00F90BDC"/>
    <w:p w14:paraId="2D05D421" w14:textId="77777777" w:rsidR="00F90BDC" w:rsidRDefault="00F90BDC">
      <w:r xmlns:w="http://schemas.openxmlformats.org/wordprocessingml/2006/main">
        <w:t xml:space="preserve">1. O poder da hospitalidade: como a compaixão e a generosidade trazem a bênção de Deus</w:t>
      </w:r>
    </w:p>
    <w:p w14:paraId="53A7B71A" w14:textId="77777777" w:rsidR="00F90BDC" w:rsidRDefault="00F90BDC"/>
    <w:p w14:paraId="6428345D" w14:textId="77777777" w:rsidR="00F90BDC" w:rsidRDefault="00F90BDC">
      <w:r xmlns:w="http://schemas.openxmlformats.org/wordprocessingml/2006/main">
        <w:t xml:space="preserve">2. Um modelo para boa administração: seguindo o exemplo de generosidade de Publius</w:t>
      </w:r>
    </w:p>
    <w:p w14:paraId="756DBE68" w14:textId="77777777" w:rsidR="00F90BDC" w:rsidRDefault="00F90BDC"/>
    <w:p w14:paraId="0E2E87D5" w14:textId="77777777" w:rsidR="00F90BDC" w:rsidRDefault="00F90BDC">
      <w:r xmlns:w="http://schemas.openxmlformats.org/wordprocessingml/2006/main">
        <w:t xml:space="preserve">1. Romanos 12:13 - Pratiquem a hospitalidade uns com os outros sem má vontade.</w:t>
      </w:r>
    </w:p>
    <w:p w14:paraId="2A1DA729" w14:textId="77777777" w:rsidR="00F90BDC" w:rsidRDefault="00F90BDC"/>
    <w:p w14:paraId="4EA28CE3" w14:textId="77777777" w:rsidR="00F90BDC" w:rsidRDefault="00F90BDC">
      <w:r xmlns:w="http://schemas.openxmlformats.org/wordprocessingml/2006/main">
        <w:t xml:space="preserve">2. 1 Timóteo 6:17-19 - Ordena aos que são ricos neste mundo que não sejam arrogantes, nem confiem nas riquezas incertas, mas no Deus vivo, que nos dá ricamente todas as coisas para desfrutarmos. Façam o bem, sejam ricos em boas obras, prontos a dar, dispostos a partilhar.</w:t>
      </w:r>
    </w:p>
    <w:p w14:paraId="4D03B4C2" w14:textId="77777777" w:rsidR="00F90BDC" w:rsidRDefault="00F90BDC"/>
    <w:p w14:paraId="223A5D94" w14:textId="77777777" w:rsidR="00F90BDC" w:rsidRDefault="00F90BDC">
      <w:r xmlns:w="http://schemas.openxmlformats.org/wordprocessingml/2006/main">
        <w:t xml:space="preserve">Atos 28:8 E aconteceu que o pai de Públio estava deitado com febre e com fluxo sangrento; ao qual Paulo entrou, e orou, e impôs-lhe as mãos, e o curou.</w:t>
      </w:r>
    </w:p>
    <w:p w14:paraId="3424CE35" w14:textId="77777777" w:rsidR="00F90BDC" w:rsidRDefault="00F90BDC"/>
    <w:p w14:paraId="0307A01F" w14:textId="77777777" w:rsidR="00F90BDC" w:rsidRDefault="00F90BDC">
      <w:r xmlns:w="http://schemas.openxmlformats.org/wordprocessingml/2006/main">
        <w:t xml:space="preserve">Paulo curou o pai de Públio através da oração e da imposição de mãos.</w:t>
      </w:r>
    </w:p>
    <w:p w14:paraId="56968912" w14:textId="77777777" w:rsidR="00F90BDC" w:rsidRDefault="00F90BDC"/>
    <w:p w14:paraId="68156024" w14:textId="77777777" w:rsidR="00F90BDC" w:rsidRDefault="00F90BDC">
      <w:r xmlns:w="http://schemas.openxmlformats.org/wordprocessingml/2006/main">
        <w:t xml:space="preserve">1. O poder da oração: como Paulo curou o pai de Públio</w:t>
      </w:r>
    </w:p>
    <w:p w14:paraId="17162570" w14:textId="77777777" w:rsidR="00F90BDC" w:rsidRDefault="00F90BDC"/>
    <w:p w14:paraId="47A703CB" w14:textId="77777777" w:rsidR="00F90BDC" w:rsidRDefault="00F90BDC">
      <w:r xmlns:w="http://schemas.openxmlformats.org/wordprocessingml/2006/main">
        <w:t xml:space="preserve">2. A Obra de Jesus: Um Estudo do Milagre de Paulo em Malta</w:t>
      </w:r>
    </w:p>
    <w:p w14:paraId="6D494EDF" w14:textId="77777777" w:rsidR="00F90BDC" w:rsidRDefault="00F90BDC"/>
    <w:p w14:paraId="3063AFD5" w14:textId="77777777" w:rsidR="00F90BDC" w:rsidRDefault="00F90BDC">
      <w:r xmlns:w="http://schemas.openxmlformats.org/wordprocessingml/2006/main">
        <w:t xml:space="preserve">1. Tiago 5:15-16 - ? </w:t>
      </w:r>
      <w:r xmlns:w="http://schemas.openxmlformats.org/wordprocessingml/2006/main">
        <w:rPr>
          <w:rFonts w:ascii="맑은 고딕 Semilight" w:hAnsi="맑은 고딕 Semilight"/>
        </w:rPr>
        <w:t xml:space="preserve">E </w:t>
      </w:r>
      <w:r xmlns:w="http://schemas.openxmlformats.org/wordprocessingml/2006/main">
        <w:t xml:space="preserve">a oração da fé salvará o enfermo, e o Senhor o ressuscitará. E se ele cometeu pecados, ele será perdoado. Portanto, confessem seus pecados uns aos outros e orem uns pelos outros, para que vocês sejam curados. A oração de uma pessoa justa tem grande poder, pois funciona.</w:t>
      </w:r>
    </w:p>
    <w:p w14:paraId="7B5D4ABA" w14:textId="77777777" w:rsidR="00F90BDC" w:rsidRDefault="00F90BDC"/>
    <w:p w14:paraId="4508C54B" w14:textId="77777777" w:rsidR="00F90BDC" w:rsidRDefault="00F90BDC">
      <w:r xmlns:w="http://schemas.openxmlformats.org/wordprocessingml/2006/main">
        <w:t xml:space="preserve">2. Marcos 16:18 - ? </w:t>
      </w:r>
      <w:r xmlns:w="http://schemas.openxmlformats.org/wordprocessingml/2006/main">
        <w:rPr>
          <w:rFonts w:ascii="맑은 고딕 Semilight" w:hAnsi="맑은 고딕 Semilight"/>
        </w:rPr>
        <w:t xml:space="preserve">쏷 </w:t>
      </w:r>
      <w:r xmlns:w="http://schemas.openxmlformats.org/wordprocessingml/2006/main">
        <w:t xml:space="preserve">ei, eles vão pegar cobras com as mãos; e quando beberem veneno mortal, não lhes fará mal algum; eles colocarão as mãos sobre os doentes e eles ficarão curados.</w:t>
      </w:r>
    </w:p>
    <w:p w14:paraId="7C85B4AB" w14:textId="77777777" w:rsidR="00F90BDC" w:rsidRDefault="00F90BDC"/>
    <w:p w14:paraId="30710FF0" w14:textId="77777777" w:rsidR="00F90BDC" w:rsidRDefault="00F90BDC">
      <w:r xmlns:w="http://schemas.openxmlformats.org/wordprocessingml/2006/main">
        <w:t xml:space="preserve">Atos 28:9 Acontecendo isso, vieram também outros que na ilha tinham doenças e foram curados:</w:t>
      </w:r>
    </w:p>
    <w:p w14:paraId="7C7D41ED" w14:textId="77777777" w:rsidR="00F90BDC" w:rsidRDefault="00F90BDC"/>
    <w:p w14:paraId="6C5715D5" w14:textId="77777777" w:rsidR="00F90BDC" w:rsidRDefault="00F90BDC">
      <w:r xmlns:w="http://schemas.openxmlformats.org/wordprocessingml/2006/main">
        <w:t xml:space="preserve">Pessoas com doenças na ilha de Malta foram curadas depois que Paulo orou por elas.</w:t>
      </w:r>
    </w:p>
    <w:p w14:paraId="63ED8C94" w14:textId="77777777" w:rsidR="00F90BDC" w:rsidRDefault="00F90BDC"/>
    <w:p w14:paraId="2B3701E1" w14:textId="77777777" w:rsidR="00F90BDC" w:rsidRDefault="00F90BDC">
      <w:r xmlns:w="http://schemas.openxmlformats.org/wordprocessingml/2006/main">
        <w:t xml:space="preserve">1. O Poder da Oração: O Toque Curador de Deus</w:t>
      </w:r>
    </w:p>
    <w:p w14:paraId="784FCEBB" w14:textId="77777777" w:rsidR="00F90BDC" w:rsidRDefault="00F90BDC"/>
    <w:p w14:paraId="28BACC67" w14:textId="77777777" w:rsidR="00F90BDC" w:rsidRDefault="00F90BDC">
      <w:r xmlns:w="http://schemas.openxmlformats.org/wordprocessingml/2006/main">
        <w:t xml:space="preserve">2. O Ministério de Cura de Jesus: Milagres de Restauração</w:t>
      </w:r>
    </w:p>
    <w:p w14:paraId="2140579F" w14:textId="77777777" w:rsidR="00F90BDC" w:rsidRDefault="00F90BDC"/>
    <w:p w14:paraId="3C6E3E30" w14:textId="77777777" w:rsidR="00F90BDC" w:rsidRDefault="00F90BDC">
      <w:r xmlns:w="http://schemas.openxmlformats.org/wordprocessingml/2006/main">
        <w:t xml:space="preserve">1. Tiago 5:16 - "Confessem suas faltas uns aos outros e orem uns pelos outros, para que sejam curados. A oração fervorosa e eficaz de um homem justo vale muito."</w:t>
      </w:r>
    </w:p>
    <w:p w14:paraId="6C547F97" w14:textId="77777777" w:rsidR="00F90BDC" w:rsidRDefault="00F90BDC"/>
    <w:p w14:paraId="00AFC0FD" w14:textId="77777777" w:rsidR="00F90BDC" w:rsidRDefault="00F90BDC">
      <w:r xmlns:w="http://schemas.openxmlformats.org/wordprocessingml/2006/main">
        <w:t xml:space="preserve">2. Isaías 53:4-5 - ? </w:t>
      </w:r>
      <w:r xmlns:w="http://schemas.openxmlformats.org/wordprocessingml/2006/main">
        <w:rPr>
          <w:rFonts w:ascii="맑은 고딕 Semilight" w:hAnsi="맑은 고딕 Semilight"/>
        </w:rPr>
        <w:t xml:space="preserve">Certamente </w:t>
      </w:r>
      <w:r xmlns:w="http://schemas.openxmlformats.org/wordprocessingml/2006/main">
        <w:t xml:space="preserve">ele tomou sobre si as nossas enfermidades e carregou as nossas dores; contudo, nós o reputávamos aflito, ferido por Deus e oprimido. Mas ele foi ferido pelas nossas transgressões, e moído pelas nossas iniqüidades: o castigo que nos traz a paz estava sobre ele; e pelas suas pisaduras fomos sarados.</w:t>
      </w:r>
    </w:p>
    <w:p w14:paraId="718B6A92" w14:textId="77777777" w:rsidR="00F90BDC" w:rsidRDefault="00F90BDC"/>
    <w:p w14:paraId="0C8459E1" w14:textId="77777777" w:rsidR="00F90BDC" w:rsidRDefault="00F90BDC">
      <w:r xmlns:w="http://schemas.openxmlformats.org/wordprocessingml/2006/main">
        <w:t xml:space="preserve">Atos 28:10 O qual também nos honrou com muitas honras; e quando partimos, eles nos carregaram com as coisas necessárias.</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povo de Malta homenageou Paulo e seus companheiros com muitas honras e forneceu-lhes os suprimentos necessários para a viagem.</w:t>
      </w:r>
    </w:p>
    <w:p w14:paraId="707E25A0" w14:textId="77777777" w:rsidR="00F90BDC" w:rsidRDefault="00F90BDC"/>
    <w:p w14:paraId="32765C6B" w14:textId="77777777" w:rsidR="00F90BDC" w:rsidRDefault="00F90BDC">
      <w:r xmlns:w="http://schemas.openxmlformats.org/wordprocessingml/2006/main">
        <w:t xml:space="preserve">1. Devemos mostrar hospitalidade e gentileza para com estranhos, mesmo em meio a dificuldades.</w:t>
      </w:r>
    </w:p>
    <w:p w14:paraId="01C440ED" w14:textId="77777777" w:rsidR="00F90BDC" w:rsidRDefault="00F90BDC"/>
    <w:p w14:paraId="60FB8595" w14:textId="77777777" w:rsidR="00F90BDC" w:rsidRDefault="00F90BDC">
      <w:r xmlns:w="http://schemas.openxmlformats.org/wordprocessingml/2006/main">
        <w:t xml:space="preserve">2. Devemos dar generosa e sacrificialmente aos necessitados, demonstrando o amor de Deus.</w:t>
      </w:r>
    </w:p>
    <w:p w14:paraId="2C409BE5" w14:textId="77777777" w:rsidR="00F90BDC" w:rsidRDefault="00F90BDC"/>
    <w:p w14:paraId="45A966D9" w14:textId="77777777" w:rsidR="00F90BDC" w:rsidRDefault="00F90BDC">
      <w:r xmlns:w="http://schemas.openxmlformats.org/wordprocessingml/2006/main">
        <w:t xml:space="preserve">1. Romanos 12:13 - “Contribua para as necessidades dos santos e procure mostrar hospitalidade”.</w:t>
      </w:r>
    </w:p>
    <w:p w14:paraId="0EDB77B0" w14:textId="77777777" w:rsidR="00F90BDC" w:rsidRDefault="00F90BDC"/>
    <w:p w14:paraId="148B6126" w14:textId="77777777" w:rsidR="00F90BDC" w:rsidRDefault="00F90BDC">
      <w:r xmlns:w="http://schemas.openxmlformats.org/wordprocessingml/2006/main">
        <w:t xml:space="preserve">2. Atos 20:35 - "Em todas as coisas eu te mostrei que trabalhando duro desta forma devemos ajudar os fracos e lembrar as palavras do Senhor Jesus, como ele mesmo disse: ? 쁈 é mais bem-aventurado dar </w:t>
      </w:r>
      <w:r xmlns:w="http://schemas.openxmlformats.org/wordprocessingml/2006/main">
        <w:rPr>
          <w:rFonts w:ascii="맑은 고딕 Semilight" w:hAnsi="맑은 고딕 Semilight"/>
        </w:rPr>
        <w:t xml:space="preserve">do </w:t>
      </w:r>
      <w:r xmlns:w="http://schemas.openxmlformats.org/wordprocessingml/2006/main">
        <w:t xml:space="preserve">que receber.?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Atos 28:11 E depois de três meses partimos num navio de Alexandria, que havia passado o inverno na ilha, cujo signo era Castor e Pólux.</w:t>
      </w:r>
    </w:p>
    <w:p w14:paraId="640CE65C" w14:textId="77777777" w:rsidR="00F90BDC" w:rsidRDefault="00F90BDC"/>
    <w:p w14:paraId="5DEE4B7C" w14:textId="77777777" w:rsidR="00F90BDC" w:rsidRDefault="00F90BDC">
      <w:r xmlns:w="http://schemas.openxmlformats.org/wordprocessingml/2006/main">
        <w:t xml:space="preserve">Paulo e seus companheiros passaram três meses em Malta antes de partirem de Alexandria em um navio com o sinal de Castor e Pólux.</w:t>
      </w:r>
    </w:p>
    <w:p w14:paraId="19D2BBC0" w14:textId="77777777" w:rsidR="00F90BDC" w:rsidRDefault="00F90BDC"/>
    <w:p w14:paraId="44797736" w14:textId="77777777" w:rsidR="00F90BDC" w:rsidRDefault="00F90BDC">
      <w:r xmlns:w="http://schemas.openxmlformats.org/wordprocessingml/2006/main">
        <w:t xml:space="preserve">1. Um sinal de esperança: Paulo e seus companheiros em Malta</w:t>
      </w:r>
    </w:p>
    <w:p w14:paraId="02DF30E2" w14:textId="77777777" w:rsidR="00F90BDC" w:rsidRDefault="00F90BDC"/>
    <w:p w14:paraId="4762EE8C" w14:textId="77777777" w:rsidR="00F90BDC" w:rsidRDefault="00F90BDC">
      <w:r xmlns:w="http://schemas.openxmlformats.org/wordprocessingml/2006/main">
        <w:t xml:space="preserve">2. Proteção Divina: O Sinal de Castor e Pólux</w:t>
      </w:r>
    </w:p>
    <w:p w14:paraId="39663D4A" w14:textId="77777777" w:rsidR="00F90BDC" w:rsidRDefault="00F90BDC"/>
    <w:p w14:paraId="224A14DB" w14:textId="77777777" w:rsidR="00F90BDC" w:rsidRDefault="00F90BDC">
      <w:r xmlns:w="http://schemas.openxmlformats.org/wordprocessingml/2006/main">
        <w:t xml:space="preserve">1. Romanos 8:28 ??E sabemos que em todas as coisas Deus trabalha para o bem daqueles que o amam, que foram chamados segundo o seu propósito.</w:t>
      </w:r>
    </w:p>
    <w:p w14:paraId="0F0EC84A" w14:textId="77777777" w:rsidR="00F90BDC" w:rsidRDefault="00F90BDC"/>
    <w:p w14:paraId="4526713C" w14:textId="77777777" w:rsidR="00F90BDC" w:rsidRDefault="00F90BDC">
      <w:r xmlns:w="http://schemas.openxmlformats.org/wordprocessingml/2006/main">
        <w:t xml:space="preserve">2. Isaías 43:2 ??Quando você passar pelas águas, estarei com você; e quando você passar pelos rios, eles não passarão por você. Quando você passar pelo fogo, não se queimará; </w:t>
      </w:r>
      <w:r xmlns:w="http://schemas.openxmlformats.org/wordprocessingml/2006/main">
        <w:lastRenderedPageBreak xmlns:w="http://schemas.openxmlformats.org/wordprocessingml/2006/main"/>
      </w:r>
      <w:r xmlns:w="http://schemas.openxmlformats.org/wordprocessingml/2006/main">
        <w:t xml:space="preserve">as chamas não vão te incendiar.</w:t>
      </w:r>
    </w:p>
    <w:p w14:paraId="6ED2E708" w14:textId="77777777" w:rsidR="00F90BDC" w:rsidRDefault="00F90BDC"/>
    <w:p w14:paraId="2BF60EC0" w14:textId="77777777" w:rsidR="00F90BDC" w:rsidRDefault="00F90BDC">
      <w:r xmlns:w="http://schemas.openxmlformats.org/wordprocessingml/2006/main">
        <w:t xml:space="preserve">Atos 28:12 E, desembarcando em Siracusa, permanecemos ali três dias.</w:t>
      </w:r>
    </w:p>
    <w:p w14:paraId="19A0A482" w14:textId="77777777" w:rsidR="00F90BDC" w:rsidRDefault="00F90BDC"/>
    <w:p w14:paraId="42D3D104" w14:textId="77777777" w:rsidR="00F90BDC" w:rsidRDefault="00F90BDC">
      <w:r xmlns:w="http://schemas.openxmlformats.org/wordprocessingml/2006/main">
        <w:t xml:space="preserve">Paulo e seus companheiros desembarcaram em Siracusa e lá permaneceram três dias.</w:t>
      </w:r>
    </w:p>
    <w:p w14:paraId="53064C5C" w14:textId="77777777" w:rsidR="00F90BDC" w:rsidRDefault="00F90BDC"/>
    <w:p w14:paraId="33AC5152" w14:textId="77777777" w:rsidR="00F90BDC" w:rsidRDefault="00F90BDC">
      <w:r xmlns:w="http://schemas.openxmlformats.org/wordprocessingml/2006/main">
        <w:t xml:space="preserve">1. Reservando um tempo para descansar: aprendendo o valor do descanso com as viagens de Paulo</w:t>
      </w:r>
    </w:p>
    <w:p w14:paraId="74B87FD7" w14:textId="77777777" w:rsidR="00F90BDC" w:rsidRDefault="00F90BDC"/>
    <w:p w14:paraId="650D5F21" w14:textId="77777777" w:rsidR="00F90BDC" w:rsidRDefault="00F90BDC">
      <w:r xmlns:w="http://schemas.openxmlformats.org/wordprocessingml/2006/main">
        <w:t xml:space="preserve">2. Reservando um tempo para se conectar: conectando-se com outras pessoas em nossas viagens como Paulo</w:t>
      </w:r>
    </w:p>
    <w:p w14:paraId="4D0750ED" w14:textId="77777777" w:rsidR="00F90BDC" w:rsidRDefault="00F90BDC"/>
    <w:p w14:paraId="2CB86911" w14:textId="77777777" w:rsidR="00F90BDC" w:rsidRDefault="00F90BDC">
      <w:r xmlns:w="http://schemas.openxmlformats.org/wordprocessingml/2006/main">
        <w:t xml:space="preserve">1. Êxodo 31:17 - "É um sinal entre mim e o povo de Israel para sempre. Pois em seis dias o Senhor fez os céus e a terra, e no sétimo dia descansou e se recuperou."</w:t>
      </w:r>
    </w:p>
    <w:p w14:paraId="39A38A44" w14:textId="77777777" w:rsidR="00F90BDC" w:rsidRDefault="00F90BDC"/>
    <w:p w14:paraId="51FC2B6B" w14:textId="77777777" w:rsidR="00F90BDC" w:rsidRDefault="00F90BDC">
      <w:r xmlns:w="http://schemas.openxmlformats.org/wordprocessingml/2006/main">
        <w:t xml:space="preserve">2. Romanos 12:13 – “Contribua para as necessidades dos santos e procure mostrar hospitalidade”.</w:t>
      </w:r>
    </w:p>
    <w:p w14:paraId="521A841B" w14:textId="77777777" w:rsidR="00F90BDC" w:rsidRDefault="00F90BDC"/>
    <w:p w14:paraId="5E4AF0A6" w14:textId="77777777" w:rsidR="00F90BDC" w:rsidRDefault="00F90BDC">
      <w:r xmlns:w="http://schemas.openxmlformats.org/wordprocessingml/2006/main">
        <w:t xml:space="preserve">Atos 28:13 E dali pegamos uma bússola e chegamos a Régio; e depois de um dia soprou o vento sul, e no dia seguinte chegamos a Puteoli:</w:t>
      </w:r>
    </w:p>
    <w:p w14:paraId="7BFEFF45" w14:textId="77777777" w:rsidR="00F90BDC" w:rsidRDefault="00F90BDC"/>
    <w:p w14:paraId="0093FAA6" w14:textId="77777777" w:rsidR="00F90BDC" w:rsidRDefault="00F90BDC">
      <w:r xmlns:w="http://schemas.openxmlformats.org/wordprocessingml/2006/main">
        <w:t xml:space="preserve">Paulo e seus companheiros embarcaram em uma viagem de Malta e navegaram pela costa até Régio. Depois de um dia, o vento sul soprou e eles chegaram a Puteoli.</w:t>
      </w:r>
    </w:p>
    <w:p w14:paraId="48035A17" w14:textId="77777777" w:rsidR="00F90BDC" w:rsidRDefault="00F90BDC"/>
    <w:p w14:paraId="43A40F81" w14:textId="77777777" w:rsidR="00F90BDC" w:rsidRDefault="00F90BDC">
      <w:r xmlns:w="http://schemas.openxmlformats.org/wordprocessingml/2006/main">
        <w:t xml:space="preserve">1: A soberania de Deus opera em todas as coisas, até mesmo no vento.</w:t>
      </w:r>
    </w:p>
    <w:p w14:paraId="07F3A36E" w14:textId="77777777" w:rsidR="00F90BDC" w:rsidRDefault="00F90BDC"/>
    <w:p w14:paraId="28D16517" w14:textId="77777777" w:rsidR="00F90BDC" w:rsidRDefault="00F90BDC">
      <w:r xmlns:w="http://schemas.openxmlformats.org/wordprocessingml/2006/main">
        <w:t xml:space="preserve">2: Devemos confiar em Deus para fornecer as condições perfeitas para nossas viagens.</w:t>
      </w:r>
    </w:p>
    <w:p w14:paraId="041FEAB1" w14:textId="77777777" w:rsidR="00F90BDC" w:rsidRDefault="00F90BDC"/>
    <w:p w14:paraId="577B38C7" w14:textId="77777777" w:rsidR="00F90BDC" w:rsidRDefault="00F90BDC">
      <w:r xmlns:w="http://schemas.openxmlformats.org/wordprocessingml/2006/main">
        <w:t xml:space="preserve">1: Provérbios 21:1 - “Como corrente de águas é o coração do rei na mão do Senhor; ele o inclina para onde quer”.</w:t>
      </w:r>
    </w:p>
    <w:p w14:paraId="2D3E1824" w14:textId="77777777" w:rsidR="00F90BDC" w:rsidRDefault="00F90BDC"/>
    <w:p w14:paraId="4230DB7E" w14:textId="77777777" w:rsidR="00F90BDC" w:rsidRDefault="00F90BDC">
      <w:r xmlns:w="http://schemas.openxmlformats.org/wordprocessingml/2006/main">
        <w:t xml:space="preserve">2: Salmos 107:29 – “Ele fez acalmar a tempestade, e as ondas do mar se acalmaram.”</w:t>
      </w:r>
    </w:p>
    <w:p w14:paraId="67615660" w14:textId="77777777" w:rsidR="00F90BDC" w:rsidRDefault="00F90BDC"/>
    <w:p w14:paraId="1C3B8668" w14:textId="77777777" w:rsidR="00F90BDC" w:rsidRDefault="00F90BDC">
      <w:r xmlns:w="http://schemas.openxmlformats.org/wordprocessingml/2006/main">
        <w:t xml:space="preserve">Atos 28:14 Onde encontramos irmãos, e desejamos ficar com eles sete dias; e assim partimos para Roma.</w:t>
      </w:r>
    </w:p>
    <w:p w14:paraId="329FFBFB" w14:textId="77777777" w:rsidR="00F90BDC" w:rsidRDefault="00F90BDC"/>
    <w:p w14:paraId="3E928880" w14:textId="77777777" w:rsidR="00F90BDC" w:rsidRDefault="00F90BDC">
      <w:r xmlns:w="http://schemas.openxmlformats.org/wordprocessingml/2006/main">
        <w:t xml:space="preserve">Paulo e seus companheiros foram recebidos pelos irmãos e convidados a ficar com eles durante sete dias a caminho de Roma.</w:t>
      </w:r>
    </w:p>
    <w:p w14:paraId="168B78CF" w14:textId="77777777" w:rsidR="00F90BDC" w:rsidRDefault="00F90BDC"/>
    <w:p w14:paraId="7FA65CA9" w14:textId="77777777" w:rsidR="00F90BDC" w:rsidRDefault="00F90BDC">
      <w:r xmlns:w="http://schemas.openxmlformats.org/wordprocessingml/2006/main">
        <w:t xml:space="preserve">1. O poder da hospitalidade: acolher estranhos de braços abertos</w:t>
      </w:r>
    </w:p>
    <w:p w14:paraId="2C3DB9D4" w14:textId="77777777" w:rsidR="00F90BDC" w:rsidRDefault="00F90BDC"/>
    <w:p w14:paraId="570ECC5C" w14:textId="77777777" w:rsidR="00F90BDC" w:rsidRDefault="00F90BDC">
      <w:r xmlns:w="http://schemas.openxmlformats.org/wordprocessingml/2006/main">
        <w:t xml:space="preserve">2. As bênçãos de acolher os outros com bondade e generosidade</w:t>
      </w:r>
    </w:p>
    <w:p w14:paraId="6DC2D729" w14:textId="77777777" w:rsidR="00F90BDC" w:rsidRDefault="00F90BDC"/>
    <w:p w14:paraId="66C535C1" w14:textId="77777777" w:rsidR="00F90BDC" w:rsidRDefault="00F90BDC">
      <w:r xmlns:w="http://schemas.openxmlformats.org/wordprocessingml/2006/main">
        <w:t xml:space="preserve">1. Romanos 12:13 - "Compartilhe com o Senhor? </w:t>
      </w:r>
      <w:r xmlns:w="http://schemas.openxmlformats.org/wordprocessingml/2006/main">
        <w:rPr>
          <w:rFonts w:ascii="맑은 고딕 Semilight" w:hAnsi="맑은 고딕 Semilight"/>
        </w:rPr>
        <w:t xml:space="preserve">셲 </w:t>
      </w:r>
      <w:r xmlns:w="http://schemas.openxmlformats.org/wordprocessingml/2006/main">
        <w:t xml:space="preserve">pessoas necessitadas. Pratique a hospitalidade."</w:t>
      </w:r>
    </w:p>
    <w:p w14:paraId="36AC22AD" w14:textId="77777777" w:rsidR="00F90BDC" w:rsidRDefault="00F90BDC"/>
    <w:p w14:paraId="04BB2077" w14:textId="77777777" w:rsidR="00F90BDC" w:rsidRDefault="00F90BDC">
      <w:r xmlns:w="http://schemas.openxmlformats.org/wordprocessingml/2006/main">
        <w:t xml:space="preserve">2. 1 Pedro 4:9 – “Ofereçam hospitalidade uns aos outros, sem murmuração”.</w:t>
      </w:r>
    </w:p>
    <w:p w14:paraId="19D93200" w14:textId="77777777" w:rsidR="00F90BDC" w:rsidRDefault="00F90BDC"/>
    <w:p w14:paraId="3C5FE964" w14:textId="77777777" w:rsidR="00F90BDC" w:rsidRDefault="00F90BDC">
      <w:r xmlns:w="http://schemas.openxmlformats.org/wordprocessingml/2006/main">
        <w:t xml:space="preserve">Atos 28:15 E dali, quando os irmãos ouviram falar de nós, vieram ao nosso encontro até o fórum de Appii e as três tabernas: as quais, quando Paulo viu, deu graças a Deus e tomou coragem.</w:t>
      </w:r>
    </w:p>
    <w:p w14:paraId="46896E6E" w14:textId="77777777" w:rsidR="00F90BDC" w:rsidRDefault="00F90BDC"/>
    <w:p w14:paraId="215E4848" w14:textId="77777777" w:rsidR="00F90BDC" w:rsidRDefault="00F90BDC">
      <w:r xmlns:w="http://schemas.openxmlformats.org/wordprocessingml/2006/main">
        <w:t xml:space="preserve">Paulo se reuniu com seus irmãos em Cristo no fórum Appii e nas três tabernas, e agradeceu a Deus pelo incentivo que recebeu.</w:t>
      </w:r>
    </w:p>
    <w:p w14:paraId="3907AF39" w14:textId="77777777" w:rsidR="00F90BDC" w:rsidRDefault="00F90BDC"/>
    <w:p w14:paraId="76D9F8F7" w14:textId="77777777" w:rsidR="00F90BDC" w:rsidRDefault="00F90BDC">
      <w:r xmlns:w="http://schemas.openxmlformats.org/wordprocessingml/2006/main">
        <w:t xml:space="preserve">1. Deus está sempre conosco em momentos de dificuldades e nos encorajará quando necessário.</w:t>
      </w:r>
    </w:p>
    <w:p w14:paraId="23312513" w14:textId="77777777" w:rsidR="00F90BDC" w:rsidRDefault="00F90BDC"/>
    <w:p w14:paraId="2F6821CB" w14:textId="77777777" w:rsidR="00F90BDC" w:rsidRDefault="00F90BDC">
      <w:r xmlns:w="http://schemas.openxmlformats.org/wordprocessingml/2006/main">
        <w:t xml:space="preserve">2. Podemos ganhar coragem ao confiar no Senhor mesmo diante das dificuldades.</w:t>
      </w:r>
    </w:p>
    <w:p w14:paraId="48E5450F" w14:textId="77777777" w:rsidR="00F90BDC" w:rsidRDefault="00F90BDC"/>
    <w:p w14:paraId="1E9721E6"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26FC390A" w14:textId="77777777" w:rsidR="00F90BDC" w:rsidRDefault="00F90BDC"/>
    <w:p w14:paraId="35250F39" w14:textId="77777777" w:rsidR="00F90BDC" w:rsidRDefault="00F90BDC">
      <w:r xmlns:w="http://schemas.openxmlformats.org/wordprocessingml/2006/main">
        <w:t xml:space="preserve">2. Salmo 46:1 – “Deus é o nosso refúgio e fortaleza, socorro bem presente na angústia”.</w:t>
      </w:r>
    </w:p>
    <w:p w14:paraId="69C5C855" w14:textId="77777777" w:rsidR="00F90BDC" w:rsidRDefault="00F90BDC"/>
    <w:p w14:paraId="63A361C8" w14:textId="77777777" w:rsidR="00F90BDC" w:rsidRDefault="00F90BDC">
      <w:r xmlns:w="http://schemas.openxmlformats.org/wordprocessingml/2006/main">
        <w:t xml:space="preserve">Atos 28:16 E quando chegamos a Roma, o centurião entregou os presos ao capitão da guarda; mas Paulo foi autorizado a morar sozinho com um soldado que o guardava.</w:t>
      </w:r>
    </w:p>
    <w:p w14:paraId="0DEB2DFF" w14:textId="77777777" w:rsidR="00F90BDC" w:rsidRDefault="00F90BDC"/>
    <w:p w14:paraId="1250382D" w14:textId="77777777" w:rsidR="00F90BDC" w:rsidRDefault="00F90BDC">
      <w:r xmlns:w="http://schemas.openxmlformats.org/wordprocessingml/2006/main">
        <w:t xml:space="preserve">Paulo foi preso em Roma e o centurião o entregou ao capitão da guarda, mas Paulo foi autorizado a ficar em seus próprios aposentos com um guarda vigiando-o.</w:t>
      </w:r>
    </w:p>
    <w:p w14:paraId="2A87D417" w14:textId="77777777" w:rsidR="00F90BDC" w:rsidRDefault="00F90BDC"/>
    <w:p w14:paraId="37E0439B" w14:textId="77777777" w:rsidR="00F90BDC" w:rsidRDefault="00F90BDC">
      <w:r xmlns:w="http://schemas.openxmlformats.org/wordprocessingml/2006/main">
        <w:t xml:space="preserve">1. A Proteção de Deus em Meio aos Problemas - Como a graça e a proteção de Deus podem ser sentidas mesmo nos momentos mais difíceis.</w:t>
      </w:r>
    </w:p>
    <w:p w14:paraId="318E7590" w14:textId="77777777" w:rsidR="00F90BDC" w:rsidRDefault="00F90BDC"/>
    <w:p w14:paraId="4140F080" w14:textId="77777777" w:rsidR="00F90BDC" w:rsidRDefault="00F90BDC">
      <w:r xmlns:w="http://schemas.openxmlformats.org/wordprocessingml/2006/main">
        <w:t xml:space="preserve">2. A Força da Humildade – Como a humildade e a fé podem levar à verdadeira força diante da adversidade.</w:t>
      </w:r>
    </w:p>
    <w:p w14:paraId="73573A82" w14:textId="77777777" w:rsidR="00F90BDC" w:rsidRDefault="00F90BDC"/>
    <w:p w14:paraId="746C8F86" w14:textId="77777777" w:rsidR="00F90BDC" w:rsidRDefault="00F90BDC">
      <w:r xmlns:w="http://schemas.openxmlformats.org/wordprocessingml/2006/main">
        <w:t xml:space="preserve">1. Salmo 91:9-10 - "Porque fizeste do Senhor a tua habitação??o Altíssimo, quem é o meu refúgio??nenhum mal te acontecerá, nenhuma praga chegará perto da tua tenda."</w:t>
      </w:r>
    </w:p>
    <w:p w14:paraId="03CB0317" w14:textId="77777777" w:rsidR="00F90BDC" w:rsidRDefault="00F90BDC"/>
    <w:p w14:paraId="1E424321" w14:textId="77777777" w:rsidR="00F90BDC" w:rsidRDefault="00F90BDC">
      <w:r xmlns:w="http://schemas.openxmlformats.org/wordprocessingml/2006/main">
        <w:t xml:space="preserve">2. Provérbios 16:7 - "Quando os caminhos do homem agradam ao Senhor, ele faz com que até os seus inimigos tenham paz com ele."</w:t>
      </w:r>
    </w:p>
    <w:p w14:paraId="6F15FE2F" w14:textId="77777777" w:rsidR="00F90BDC" w:rsidRDefault="00F90BDC"/>
    <w:p w14:paraId="39C54FEE" w14:textId="77777777" w:rsidR="00F90BDC" w:rsidRDefault="00F90BDC">
      <w:r xmlns:w="http://schemas.openxmlformats.org/wordprocessingml/2006/main">
        <w:t xml:space="preserve">Atos 28:17 E aconteceu que depois de três dias Paulo reuniu os chefes dos judeus; e quando eles se reuniram, disse-lhes: Homens irmãos, ainda que eu não tenha cometido nada contra o povo ou contra os costumes de nossos pais, mas fui entregue prisioneiro de Jerusalém nas mãos dos romanos.</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proclamou sua inocência enquanto estava no cativeiro dos romanos.</w:t>
      </w:r>
    </w:p>
    <w:p w14:paraId="22F5103B" w14:textId="77777777" w:rsidR="00F90BDC" w:rsidRDefault="00F90BDC"/>
    <w:p w14:paraId="2E7C663A" w14:textId="77777777" w:rsidR="00F90BDC" w:rsidRDefault="00F90BDC">
      <w:r xmlns:w="http://schemas.openxmlformats.org/wordprocessingml/2006/main">
        <w:t xml:space="preserve">1: Em tempos de tribulação, devemos confiar na nossa fé e confiança em Deus.</w:t>
      </w:r>
    </w:p>
    <w:p w14:paraId="756A7AC9" w14:textId="77777777" w:rsidR="00F90BDC" w:rsidRDefault="00F90BDC"/>
    <w:p w14:paraId="10F5684F" w14:textId="77777777" w:rsidR="00F90BDC" w:rsidRDefault="00F90BDC">
      <w:r xmlns:w="http://schemas.openxmlformats.org/wordprocessingml/2006/main">
        <w:t xml:space="preserve">2: Em tempos de sofrimento, devemos permanecer firmes em nossas crenças e confiar no plano de Deus.</w:t>
      </w:r>
    </w:p>
    <w:p w14:paraId="31AF58C5" w14:textId="77777777" w:rsidR="00F90BDC" w:rsidRDefault="00F90BDC"/>
    <w:p w14:paraId="2EED4EA4" w14:textId="77777777" w:rsidR="00F90BDC" w:rsidRDefault="00F90BDC">
      <w:r xmlns:w="http://schemas.openxmlformats.org/wordprocessingml/2006/main">
        <w:t xml:space="preserve">1: Salmo 56:3-4? </w:t>
      </w:r>
      <w:r xmlns:w="http://schemas.openxmlformats.org/wordprocessingml/2006/main">
        <w:rPr>
          <w:rFonts w:ascii="맑은 고딕 Semilight" w:hAnsi="맑은 고딕 Semilight"/>
        </w:rPr>
        <w:t xml:space="preserve">Quando </w:t>
      </w:r>
      <w:r xmlns:w="http://schemas.openxmlformats.org/wordprocessingml/2006/main">
        <w:t xml:space="preserve">estou com medo, confio em você. Em Deus, cuja palavra louvo, em Deus confio; Não terei medo. O que a carne pode fazer comigo???</w:t>
      </w:r>
    </w:p>
    <w:p w14:paraId="60EEB195" w14:textId="77777777" w:rsidR="00F90BDC" w:rsidRDefault="00F90BDC"/>
    <w:p w14:paraId="401F9053" w14:textId="77777777" w:rsidR="00F90BDC" w:rsidRDefault="00F90BDC">
      <w:r xmlns:w="http://schemas.openxmlformats.org/wordprocessingml/2006/main">
        <w:t xml:space="preserve">2: Isaías 41:10? Não </w:t>
      </w:r>
      <w:r xmlns:w="http://schemas.openxmlformats.org/wordprocessingml/2006/main">
        <w:rPr>
          <w:rFonts w:ascii="맑은 고딕 Semilight" w:hAnsi="맑은 고딕 Semilight"/>
        </w:rPr>
        <w:t xml:space="preserve">dês </w:t>
      </w:r>
      <w:r xmlns:w="http://schemas.openxmlformats.org/wordprocessingml/2006/main">
        <w:t xml:space="preserve">ouvidos, porque estou contigo; não tenha medo, pois eu sou o seu Deus; Eu te fortalecerei, eu te ajudarei, eu te sustentarei com minha destra justa.</w:t>
      </w:r>
    </w:p>
    <w:p w14:paraId="15F088E9" w14:textId="77777777" w:rsidR="00F90BDC" w:rsidRDefault="00F90BDC"/>
    <w:p w14:paraId="47C1146E" w14:textId="77777777" w:rsidR="00F90BDC" w:rsidRDefault="00F90BDC">
      <w:r xmlns:w="http://schemas.openxmlformats.org/wordprocessingml/2006/main">
        <w:t xml:space="preserve">Atos 28:18 Os quais, tendo-me examinado, teriam me deixado ir, porque não havia em mim causa de morte.</w:t>
      </w:r>
    </w:p>
    <w:p w14:paraId="5539AC3B" w14:textId="77777777" w:rsidR="00F90BDC" w:rsidRDefault="00F90BDC"/>
    <w:p w14:paraId="20913F55" w14:textId="77777777" w:rsidR="00F90BDC" w:rsidRDefault="00F90BDC">
      <w:r xmlns:w="http://schemas.openxmlformats.org/wordprocessingml/2006/main">
        <w:t xml:space="preserve">Paulo foi inocentado de qualquer delito e libertado da prisão.</w:t>
      </w:r>
    </w:p>
    <w:p w14:paraId="7F3768EE" w14:textId="77777777" w:rsidR="00F90BDC" w:rsidRDefault="00F90BDC"/>
    <w:p w14:paraId="0BC1767D" w14:textId="77777777" w:rsidR="00F90BDC" w:rsidRDefault="00F90BDC">
      <w:r xmlns:w="http://schemas.openxmlformats.org/wordprocessingml/2006/main">
        <w:t xml:space="preserve">1: A mão de misericórdia e proteção de Deus está conosco em todas as circunstâncias.</w:t>
      </w:r>
    </w:p>
    <w:p w14:paraId="17EB4EFD" w14:textId="77777777" w:rsidR="00F90BDC" w:rsidRDefault="00F90BDC"/>
    <w:p w14:paraId="3941EE84" w14:textId="77777777" w:rsidR="00F90BDC" w:rsidRDefault="00F90BDC">
      <w:r xmlns:w="http://schemas.openxmlformats.org/wordprocessingml/2006/main">
        <w:t xml:space="preserve">2: Podemos ter certeza de que Deus será fiel mesmo diante de probabilidades impossíveis.</w:t>
      </w:r>
    </w:p>
    <w:p w14:paraId="3168170B" w14:textId="77777777" w:rsidR="00F90BDC" w:rsidRDefault="00F90BDC"/>
    <w:p w14:paraId="0148D9B7" w14:textId="77777777" w:rsidR="00F90BDC" w:rsidRDefault="00F90BDC">
      <w:r xmlns:w="http://schemas.openxmlformats.org/wordprocessingml/2006/main">
        <w:t xml:space="preserve">1: Romanos 8:31 - Que diremos então a estas coisas? Se Deus é por nós, quem será contra nós?</w:t>
      </w:r>
    </w:p>
    <w:p w14:paraId="62D4F75A" w14:textId="77777777" w:rsidR="00F90BDC" w:rsidRDefault="00F90BDC"/>
    <w:p w14:paraId="1F22288A" w14:textId="77777777" w:rsidR="00F90BDC" w:rsidRDefault="00F90BDC">
      <w:r xmlns:w="http://schemas.openxmlformats.org/wordprocessingml/2006/main">
        <w:t xml:space="preserve">2: Salmos 46:1 – Deus é o nosso refúgio e fortaleza, socorro bem presente na angústia.</w:t>
      </w:r>
    </w:p>
    <w:p w14:paraId="7C7A0A33" w14:textId="77777777" w:rsidR="00F90BDC" w:rsidRDefault="00F90BDC"/>
    <w:p w14:paraId="70E63F16" w14:textId="77777777" w:rsidR="00F90BDC" w:rsidRDefault="00F90BDC">
      <w:r xmlns:w="http://schemas.openxmlformats.org/wordprocessingml/2006/main">
        <w:t xml:space="preserve">Atos 28:19 Mas quando os judeus falaram contra isso, fui constrangido a apelar para César; não que eu devesse acusar minha nação.</w:t>
      </w:r>
    </w:p>
    <w:p w14:paraId="4C0F12DF" w14:textId="77777777" w:rsidR="00F90BDC" w:rsidRDefault="00F90BDC"/>
    <w:p w14:paraId="7953D3CB" w14:textId="77777777" w:rsidR="00F90BDC" w:rsidRDefault="00F90BDC">
      <w:r xmlns:w="http://schemas.openxmlformats.org/wordprocessingml/2006/main">
        <w:t xml:space="preserve">Paulo apelou a César para evitar acusações injustas por parte dos judeus.</w:t>
      </w:r>
    </w:p>
    <w:p w14:paraId="1FF10A55" w14:textId="77777777" w:rsidR="00F90BDC" w:rsidRDefault="00F90BDC"/>
    <w:p w14:paraId="7D2634D1" w14:textId="77777777" w:rsidR="00F90BDC" w:rsidRDefault="00F90BDC">
      <w:r xmlns:w="http://schemas.openxmlformats.org/wordprocessingml/2006/main">
        <w:t xml:space="preserve">1. Deus é nosso protetor em tempos de perseguição.</w:t>
      </w:r>
    </w:p>
    <w:p w14:paraId="3DC5433E" w14:textId="77777777" w:rsidR="00F90BDC" w:rsidRDefault="00F90BDC"/>
    <w:p w14:paraId="53B16B2D" w14:textId="77777777" w:rsidR="00F90BDC" w:rsidRDefault="00F90BDC">
      <w:r xmlns:w="http://schemas.openxmlformats.org/wordprocessingml/2006/main">
        <w:t xml:space="preserve">2. Permaneça firme na sua fé, mesmo diante da oposição.</w:t>
      </w:r>
    </w:p>
    <w:p w14:paraId="58698C64" w14:textId="77777777" w:rsidR="00F90BDC" w:rsidRDefault="00F90BDC"/>
    <w:p w14:paraId="643BB982" w14:textId="77777777" w:rsidR="00F90BDC" w:rsidRDefault="00F90BDC">
      <w:r xmlns:w="http://schemas.openxmlformats.org/wordprocessingml/2006/main">
        <w:t xml:space="preserve">1. Isaías 41:10 - ? Não </w:t>
      </w:r>
      <w:r xmlns:w="http://schemas.openxmlformats.org/wordprocessingml/2006/main">
        <w:rPr>
          <w:rFonts w:ascii="맑은 고딕 Semilight" w:hAnsi="맑은 고딕 Semilight"/>
        </w:rPr>
        <w:t xml:space="preserve">dês </w:t>
      </w:r>
      <w:r xmlns:w="http://schemas.openxmlformats.org/wordprocessingml/2006/main">
        <w:t xml:space="preserve">ouvidos, porque estou contigo; não tenha medo, pois eu sou o seu Deus; Eu te fortalecerei, eu te ajudarei, eu te sustentarei com minha destra justa.</w:t>
      </w:r>
    </w:p>
    <w:p w14:paraId="6248A09E" w14:textId="77777777" w:rsidR="00F90BDC" w:rsidRDefault="00F90BDC"/>
    <w:p w14:paraId="1746B8EC" w14:textId="77777777" w:rsidR="00F90BDC" w:rsidRDefault="00F90BDC">
      <w:r xmlns:w="http://schemas.openxmlformats.org/wordprocessingml/2006/main">
        <w:t xml:space="preserve">2. Romanos 8:31 - ? </w:t>
      </w:r>
      <w:r xmlns:w="http://schemas.openxmlformats.org/wordprocessingml/2006/main">
        <w:rPr>
          <w:rFonts w:ascii="맑은 고딕 Semilight" w:hAnsi="맑은 고딕 Semilight"/>
        </w:rPr>
        <w:t xml:space="preserve">O </w:t>
      </w:r>
      <w:r xmlns:w="http://schemas.openxmlformats.org/wordprocessingml/2006/main">
        <w:t xml:space="preserve">que diremos então a estas coisas? Se Deus é por nós, quem será contra nós???</w:t>
      </w:r>
    </w:p>
    <w:p w14:paraId="0F310250" w14:textId="77777777" w:rsidR="00F90BDC" w:rsidRDefault="00F90BDC"/>
    <w:p w14:paraId="663282F6" w14:textId="77777777" w:rsidR="00F90BDC" w:rsidRDefault="00F90BDC">
      <w:r xmlns:w="http://schemas.openxmlformats.org/wordprocessingml/2006/main">
        <w:t xml:space="preserve">Atos 28:20 Por isso, pois, vos chamei, para vos ver e falar convosco; porque pela esperança de Israel estou preso com esta cadeia.</w:t>
      </w:r>
    </w:p>
    <w:p w14:paraId="3AD717A5" w14:textId="77777777" w:rsidR="00F90BDC" w:rsidRDefault="00F90BDC"/>
    <w:p w14:paraId="68B2ED94" w14:textId="77777777" w:rsidR="00F90BDC" w:rsidRDefault="00F90BDC">
      <w:r xmlns:w="http://schemas.openxmlformats.org/wordprocessingml/2006/main">
        <w:t xml:space="preserve">Paulo está preso e convoca seus amigos em Roma para visitá-lo.</w:t>
      </w:r>
    </w:p>
    <w:p w14:paraId="33514266" w14:textId="77777777" w:rsidR="00F90BDC" w:rsidRDefault="00F90BDC"/>
    <w:p w14:paraId="4F6D11A7" w14:textId="77777777" w:rsidR="00F90BDC" w:rsidRDefault="00F90BDC">
      <w:r xmlns:w="http://schemas.openxmlformats.org/wordprocessingml/2006/main">
        <w:t xml:space="preserve">1. Esperança em meio ao sofrimento</w:t>
      </w:r>
    </w:p>
    <w:p w14:paraId="264B2244" w14:textId="77777777" w:rsidR="00F90BDC" w:rsidRDefault="00F90BDC"/>
    <w:p w14:paraId="2B6E4214" w14:textId="77777777" w:rsidR="00F90BDC" w:rsidRDefault="00F90BDC">
      <w:r xmlns:w="http://schemas.openxmlformats.org/wordprocessingml/2006/main">
        <w:t xml:space="preserve">2. A provisão de Deus em circunstâncias difíceis</w:t>
      </w:r>
    </w:p>
    <w:p w14:paraId="3FE9B5A8" w14:textId="77777777" w:rsidR="00F90BDC" w:rsidRDefault="00F90BDC"/>
    <w:p w14:paraId="03EAD74F" w14:textId="77777777" w:rsidR="00F90BDC" w:rsidRDefault="00F90BDC">
      <w:r xmlns:w="http://schemas.openxmlformats.org/wordprocessingml/2006/main">
        <w:t xml:space="preserve">1. Romanos 8:28 - E sabemos que todas as coisas contribuem juntamente para o bem daqueles que amam a Deus, daqueles que são chamados segundo o seu propósito.</w:t>
      </w:r>
    </w:p>
    <w:p w14:paraId="6352AD0A" w14:textId="77777777" w:rsidR="00F90BDC" w:rsidRDefault="00F90BDC"/>
    <w:p w14:paraId="75C55370" w14:textId="77777777" w:rsidR="00F90BDC" w:rsidRDefault="00F90BDC">
      <w:r xmlns:w="http://schemas.openxmlformats.org/wordprocessingml/2006/main">
        <w:t xml:space="preserve">2. Isaías 43:2 - Quando passares pelas águas, estarei contigo; e pelos rios, eles não te submergirão; quando passares pelo fogo, não te queimarás; nem </w:t>
      </w:r>
      <w:r xmlns:w="http://schemas.openxmlformats.org/wordprocessingml/2006/main">
        <w:lastRenderedPageBreak xmlns:w="http://schemas.openxmlformats.org/wordprocessingml/2006/main"/>
      </w:r>
      <w:r xmlns:w="http://schemas.openxmlformats.org/wordprocessingml/2006/main">
        <w:t xml:space="preserve">a chama acenderá sobre ti.</w:t>
      </w:r>
    </w:p>
    <w:p w14:paraId="2E1EE4BA" w14:textId="77777777" w:rsidR="00F90BDC" w:rsidRDefault="00F90BDC"/>
    <w:p w14:paraId="723982EB" w14:textId="77777777" w:rsidR="00F90BDC" w:rsidRDefault="00F90BDC">
      <w:r xmlns:w="http://schemas.openxmlformats.org/wordprocessingml/2006/main">
        <w:t xml:space="preserve">Atos 28:21 E eles lhe disseram: Não recebemos cartas da Judéia a respeito de ti, nem nenhum dos irmãos que veio lhe mostrou ou falou qualquer mal de ti.</w:t>
      </w:r>
    </w:p>
    <w:p w14:paraId="236058ED" w14:textId="77777777" w:rsidR="00F90BDC" w:rsidRDefault="00F90BDC"/>
    <w:p w14:paraId="424030C6" w14:textId="77777777" w:rsidR="00F90BDC" w:rsidRDefault="00F90BDC">
      <w:r xmlns:w="http://schemas.openxmlformats.org/wordprocessingml/2006/main">
        <w:t xml:space="preserve">O povo de Roma não tinha ouvido nada de negativo sobre Paulo vindo dos judeus ou de outros cristãos.</w:t>
      </w:r>
    </w:p>
    <w:p w14:paraId="339BEA02" w14:textId="77777777" w:rsidR="00F90BDC" w:rsidRDefault="00F90BDC"/>
    <w:p w14:paraId="7F6D0C8A" w14:textId="77777777" w:rsidR="00F90BDC" w:rsidRDefault="00F90BDC">
      <w:r xmlns:w="http://schemas.openxmlformats.org/wordprocessingml/2006/main">
        <w:t xml:space="preserve">1. A verdade de Deus sempre será ouvida e crida.</w:t>
      </w:r>
    </w:p>
    <w:p w14:paraId="158704B8" w14:textId="77777777" w:rsidR="00F90BDC" w:rsidRDefault="00F90BDC"/>
    <w:p w14:paraId="77CCC09C" w14:textId="77777777" w:rsidR="00F90BDC" w:rsidRDefault="00F90BDC">
      <w:r xmlns:w="http://schemas.openxmlformats.org/wordprocessingml/2006/main">
        <w:t xml:space="preserve">2. Devemos sempre nos esforçar para representar a verdade de Deus aos outros.</w:t>
      </w:r>
    </w:p>
    <w:p w14:paraId="0506229A" w14:textId="77777777" w:rsidR="00F90BDC" w:rsidRDefault="00F90BDC"/>
    <w:p w14:paraId="576A2039" w14:textId="77777777" w:rsidR="00F90BDC" w:rsidRDefault="00F90BDC">
      <w:r xmlns:w="http://schemas.openxmlformats.org/wordprocessingml/2006/main">
        <w:t xml:space="preserve">1. João 8:32, "E conhecereis a verdade, e a verdade vos libertará."</w:t>
      </w:r>
    </w:p>
    <w:p w14:paraId="1D62FFFA" w14:textId="77777777" w:rsidR="00F90BDC" w:rsidRDefault="00F90BDC"/>
    <w:p w14:paraId="7A02E86B" w14:textId="77777777" w:rsidR="00F90BDC" w:rsidRDefault="00F90BDC">
      <w:r xmlns:w="http://schemas.openxmlformats.org/wordprocessingml/2006/main">
        <w:t xml:space="preserve">2. Colossenses 4:5-6, "Andai com sabedoria para com os que estão de fora, aproveitando o tempo. A vossa palavra seja sempre com graça, temperada com sal, para que saibais como convém responder a cada um."</w:t>
      </w:r>
    </w:p>
    <w:p w14:paraId="5C9B3F77" w14:textId="77777777" w:rsidR="00F90BDC" w:rsidRDefault="00F90BDC"/>
    <w:p w14:paraId="4ADE95F7" w14:textId="77777777" w:rsidR="00F90BDC" w:rsidRDefault="00F90BDC">
      <w:r xmlns:w="http://schemas.openxmlformats.org/wordprocessingml/2006/main">
        <w:t xml:space="preserve">Atos 28:22 Mas desejamos ouvir de ti o que pensas; porque quanto a esta seita, sabemos que em todo lugar se fala contra ela.</w:t>
      </w:r>
    </w:p>
    <w:p w14:paraId="582C077C" w14:textId="77777777" w:rsidR="00F90BDC" w:rsidRDefault="00F90BDC"/>
    <w:p w14:paraId="2C280953" w14:textId="77777777" w:rsidR="00F90BDC" w:rsidRDefault="00F90BDC">
      <w:r xmlns:w="http://schemas.openxmlformats.org/wordprocessingml/2006/main">
        <w:t xml:space="preserve">O ministério de Paulo tinha sido muito prejudicado pelos judeus, mas os moradores de Roma ainda queriam ouvir o que ele tinha a dizer, apesar da reputação negativa dos seus ensinamentos.</w:t>
      </w:r>
    </w:p>
    <w:p w14:paraId="16FA7080" w14:textId="77777777" w:rsidR="00F90BDC" w:rsidRDefault="00F90BDC"/>
    <w:p w14:paraId="20BA8C95" w14:textId="77777777" w:rsidR="00F90BDC" w:rsidRDefault="00F90BDC">
      <w:r xmlns:w="http://schemas.openxmlformats.org/wordprocessingml/2006/main">
        <w:t xml:space="preserve">1. Não se deixe dissuadir pelas opiniões negativas dos outros; busque a verdade por si mesmo.</w:t>
      </w:r>
    </w:p>
    <w:p w14:paraId="2FAFFECE" w14:textId="77777777" w:rsidR="00F90BDC" w:rsidRDefault="00F90BDC"/>
    <w:p w14:paraId="0DCEF40A" w14:textId="77777777" w:rsidR="00F90BDC" w:rsidRDefault="00F90BDC">
      <w:r xmlns:w="http://schemas.openxmlformats.org/wordprocessingml/2006/main">
        <w:t xml:space="preserve">2. A palavra de Deus será frequentemente contestada, mas isso não significa que não seja verdadeira.</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João 8:32, ? </w:t>
      </w:r>
      <w:r xmlns:w="http://schemas.openxmlformats.org/wordprocessingml/2006/main">
        <w:rPr>
          <w:rFonts w:ascii="맑은 고딕 Semilight" w:hAnsi="맑은 고딕 Semilight"/>
        </w:rPr>
        <w:t xml:space="preserve">E </w:t>
      </w:r>
      <w:r xmlns:w="http://schemas.openxmlformats.org/wordprocessingml/2006/main">
        <w:t xml:space="preserve">conhecereis a verdade, e a verdade vos libertará.</w:t>
      </w:r>
    </w:p>
    <w:p w14:paraId="0271E031" w14:textId="77777777" w:rsidR="00F90BDC" w:rsidRDefault="00F90BDC"/>
    <w:p w14:paraId="65B25E89" w14:textId="77777777" w:rsidR="00F90BDC" w:rsidRDefault="00F90BDC">
      <w:r xmlns:w="http://schemas.openxmlformats.org/wordprocessingml/2006/main">
        <w:t xml:space="preserve">2. Romanos 10:17, ? </w:t>
      </w:r>
      <w:r xmlns:w="http://schemas.openxmlformats.org/wordprocessingml/2006/main">
        <w:rPr>
          <w:rFonts w:ascii="맑은 고딕 Semilight" w:hAnsi="맑은 고딕 Semilight"/>
        </w:rPr>
        <w:t xml:space="preserve">쏶 </w:t>
      </w:r>
      <w:r xmlns:w="http://schemas.openxmlformats.org/wordprocessingml/2006/main">
        <w:t xml:space="preserve">então a fé vem pelo ouvir, e o ouvir pela palavra de Deus.</w:t>
      </w:r>
    </w:p>
    <w:p w14:paraId="06E1AA75" w14:textId="77777777" w:rsidR="00F90BDC" w:rsidRDefault="00F90BDC"/>
    <w:p w14:paraId="1A54F836" w14:textId="77777777" w:rsidR="00F90BDC" w:rsidRDefault="00F90BDC">
      <w:r xmlns:w="http://schemas.openxmlformats.org/wordprocessingml/2006/main">
        <w:t xml:space="preserve">Atos 28:23 E, marcando-lhe o dia, muitos foram ter com ele à sua habitação; a quem ele expôs e testificou o reino de Deus, persuadindo-os a respeito de Jesus, tanto pela lei de Moisés como pelos profetas, desde a manhã até a tarde.</w:t>
      </w:r>
    </w:p>
    <w:p w14:paraId="48C301D0" w14:textId="77777777" w:rsidR="00F90BDC" w:rsidRDefault="00F90BDC"/>
    <w:p w14:paraId="7C296C5D" w14:textId="77777777" w:rsidR="00F90BDC" w:rsidRDefault="00F90BDC">
      <w:r xmlns:w="http://schemas.openxmlformats.org/wordprocessingml/2006/main">
        <w:t xml:space="preserve">Paulo pregava sobre o Reino de Deus e os ensinamentos de Jesus contidos na Lei de Moisés e nos Profetas, de manhã à noite, para as pessoas que o visitavam.</w:t>
      </w:r>
    </w:p>
    <w:p w14:paraId="5C2F29E3" w14:textId="77777777" w:rsidR="00F90BDC" w:rsidRDefault="00F90BDC"/>
    <w:p w14:paraId="1866DE48" w14:textId="77777777" w:rsidR="00F90BDC" w:rsidRDefault="00F90BDC">
      <w:r xmlns:w="http://schemas.openxmlformats.org/wordprocessingml/2006/main">
        <w:t xml:space="preserve">1. O poder da persuasão: como as palavras de Paulo mudaram vidas</w:t>
      </w:r>
    </w:p>
    <w:p w14:paraId="3D6A2A73" w14:textId="77777777" w:rsidR="00F90BDC" w:rsidRDefault="00F90BDC"/>
    <w:p w14:paraId="2CEB63C2" w14:textId="77777777" w:rsidR="00F90BDC" w:rsidRDefault="00F90BDC">
      <w:r xmlns:w="http://schemas.openxmlformats.org/wordprocessingml/2006/main">
        <w:t xml:space="preserve">2. O Reino de Deus: Compreendendo Nosso Chamado em Cristo</w:t>
      </w:r>
    </w:p>
    <w:p w14:paraId="5D5EC51E" w14:textId="77777777" w:rsidR="00F90BDC" w:rsidRDefault="00F90BDC"/>
    <w:p w14:paraId="17BD0038" w14:textId="77777777" w:rsidR="00F90BDC" w:rsidRDefault="00F90BDC">
      <w:r xmlns:w="http://schemas.openxmlformats.org/wordprocessingml/2006/main">
        <w:t xml:space="preserve">1. Hebreus 4:12-13 - Porque a palavra de Deus é viva e eficaz, mais cortante do que qualquer espada de dois gumes, e penetra até dividir alma e espírito, juntas e medulas, e discerne os pensamentos e intenções de o coração.</w:t>
      </w:r>
    </w:p>
    <w:p w14:paraId="48BE2289" w14:textId="77777777" w:rsidR="00F90BDC" w:rsidRDefault="00F90BDC"/>
    <w:p w14:paraId="413FB278" w14:textId="77777777" w:rsidR="00F90BDC" w:rsidRDefault="00F90BDC">
      <w:r xmlns:w="http://schemas.openxmlformats.org/wordprocessingml/2006/main">
        <w:t xml:space="preserve">2. Romanos 10:17 - Portanto a fé vem pelo ouvir, e o ouvir pela palavra de Cristo.</w:t>
      </w:r>
    </w:p>
    <w:p w14:paraId="43AE711F" w14:textId="77777777" w:rsidR="00F90BDC" w:rsidRDefault="00F90BDC"/>
    <w:p w14:paraId="16368FB3" w14:textId="77777777" w:rsidR="00F90BDC" w:rsidRDefault="00F90BDC">
      <w:r xmlns:w="http://schemas.openxmlformats.org/wordprocessingml/2006/main">
        <w:t xml:space="preserve">Atos 28:24 E alguns acreditaram nas coisas que foram ditas, e outros não acreditaram.</w:t>
      </w:r>
    </w:p>
    <w:p w14:paraId="46338CE9" w14:textId="77777777" w:rsidR="00F90BDC" w:rsidRDefault="00F90BDC"/>
    <w:p w14:paraId="42B19A0A" w14:textId="77777777" w:rsidR="00F90BDC" w:rsidRDefault="00F90BDC">
      <w:r xmlns:w="http://schemas.openxmlformats.org/wordprocessingml/2006/main">
        <w:t xml:space="preserve">Algumas pessoas acreditaram nas palavras de Paulo, enquanto outras não.</w:t>
      </w:r>
    </w:p>
    <w:p w14:paraId="326F51D8" w14:textId="77777777" w:rsidR="00F90BDC" w:rsidRDefault="00F90BDC"/>
    <w:p w14:paraId="73A387A2" w14:textId="77777777" w:rsidR="00F90BDC" w:rsidRDefault="00F90BDC">
      <w:r xmlns:w="http://schemas.openxmlformats.org/wordprocessingml/2006/main">
        <w:t xml:space="preserve">1. Crer na Palavra de Deus: O Poder da Fé</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Rejeitando a Palavra de Deus: As Consequências da Descrença</w:t>
      </w:r>
    </w:p>
    <w:p w14:paraId="4B9BDD97" w14:textId="77777777" w:rsidR="00F90BDC" w:rsidRDefault="00F90BDC"/>
    <w:p w14:paraId="3590BADB" w14:textId="77777777" w:rsidR="00F90BDC" w:rsidRDefault="00F90BDC">
      <w:r xmlns:w="http://schemas.openxmlformats.org/wordprocessingml/2006/main">
        <w:t xml:space="preserve">1. Tiago 1:22 - "Mas sejam praticantes da palavra, e não apenas ouvintes, enganando-se a si mesmos."</w:t>
      </w:r>
    </w:p>
    <w:p w14:paraId="0C5D249A" w14:textId="77777777" w:rsidR="00F90BDC" w:rsidRDefault="00F90BDC"/>
    <w:p w14:paraId="6C51CE88" w14:textId="77777777" w:rsidR="00F90BDC" w:rsidRDefault="00F90BDC">
      <w:r xmlns:w="http://schemas.openxmlformats.org/wordprocessingml/2006/main">
        <w:t xml:space="preserve">2. Romanos 10:17 - "Assim a fé vem pelo ouvir, e o ouvir pela palavra de Cristo."</w:t>
      </w:r>
    </w:p>
    <w:p w14:paraId="196D2627" w14:textId="77777777" w:rsidR="00F90BDC" w:rsidRDefault="00F90BDC"/>
    <w:p w14:paraId="0B5D6BA1" w14:textId="77777777" w:rsidR="00F90BDC" w:rsidRDefault="00F90BDC">
      <w:r xmlns:w="http://schemas.openxmlformats.org/wordprocessingml/2006/main">
        <w:t xml:space="preserve">Atos 28:25 E, não concordando entre si, partiram, depois de Paulo ter dito uma palavra: Bem falou o Espírito Santo a nossos pais pelo profeta Isaías,</w:t>
      </w:r>
    </w:p>
    <w:p w14:paraId="19F6C194" w14:textId="77777777" w:rsidR="00F90BDC" w:rsidRDefault="00F90BDC"/>
    <w:p w14:paraId="2A6D062F" w14:textId="77777777" w:rsidR="00F90BDC" w:rsidRDefault="00F90BDC">
      <w:r xmlns:w="http://schemas.openxmlformats.org/wordprocessingml/2006/main">
        <w:t xml:space="preserve">Paulo falou uma palavra do profeta Isaías que o Espírito Santo havia falado a seus pais.</w:t>
      </w:r>
    </w:p>
    <w:p w14:paraId="3393147D" w14:textId="77777777" w:rsidR="00F90BDC" w:rsidRDefault="00F90BDC"/>
    <w:p w14:paraId="2C85C9F7" w14:textId="77777777" w:rsidR="00F90BDC" w:rsidRDefault="00F90BDC">
      <w:r xmlns:w="http://schemas.openxmlformats.org/wordprocessingml/2006/main">
        <w:t xml:space="preserve">1: Podemos encontrar conforto nas palavras dos profetas e do Espírito Santo.</w:t>
      </w:r>
    </w:p>
    <w:p w14:paraId="23A1D84E" w14:textId="77777777" w:rsidR="00F90BDC" w:rsidRDefault="00F90BDC"/>
    <w:p w14:paraId="12F3FE6E" w14:textId="77777777" w:rsidR="00F90BDC" w:rsidRDefault="00F90BDC">
      <w:r xmlns:w="http://schemas.openxmlformats.org/wordprocessingml/2006/main">
        <w:t xml:space="preserve">2: Podemos recorrer às palavras dos profetas para nos guiar em nossa vida.</w:t>
      </w:r>
    </w:p>
    <w:p w14:paraId="3574907D" w14:textId="77777777" w:rsidR="00F90BDC" w:rsidRDefault="00F90BDC"/>
    <w:p w14:paraId="53D7CCAC" w14:textId="77777777" w:rsidR="00F90BDC" w:rsidRDefault="00F90BDC">
      <w:r xmlns:w="http://schemas.openxmlformats.org/wordprocessingml/2006/main">
        <w:t xml:space="preserve">1: Isaías 55:11? </w:t>
      </w:r>
      <w:r xmlns:w="http://schemas.openxmlformats.org/wordprocessingml/2006/main">
        <w:rPr>
          <w:rFonts w:ascii="맑은 고딕 Semilight" w:hAnsi="맑은 고딕 Semilight"/>
        </w:rPr>
        <w:t xml:space="preserve">“Oh </w:t>
      </w:r>
      <w:r xmlns:w="http://schemas.openxmlformats.org/wordprocessingml/2006/main">
        <w:t xml:space="preserve">, será a palavra que sair da minha boca; ela não voltará para mim vazia, mas fará o que me apraz e prosperará naquilo para que a enviei”.</w:t>
      </w:r>
    </w:p>
    <w:p w14:paraId="18D3C458" w14:textId="77777777" w:rsidR="00F90BDC" w:rsidRDefault="00F90BDC"/>
    <w:p w14:paraId="0F201FFD" w14:textId="77777777" w:rsidR="00F90BDC" w:rsidRDefault="00F90BDC">
      <w:r xmlns:w="http://schemas.openxmlformats.org/wordprocessingml/2006/main">
        <w:t xml:space="preserve">2: Mateus 7:24-27? </w:t>
      </w:r>
      <w:r xmlns:w="http://schemas.openxmlformats.org/wordprocessingml/2006/main">
        <w:rPr>
          <w:rFonts w:ascii="맑은 고딕 Semilight" w:hAnsi="맑은 고딕 Semilight"/>
        </w:rPr>
        <w:t xml:space="preserve">Portanto, </w:t>
      </w:r>
      <w:r xmlns:w="http://schemas.openxmlformats.org/wordprocessingml/2006/main">
        <w:t xml:space="preserve">todo aquele que ouve estas minhas palavras e as pratica, compará-lo-ei a um homem sábio, que edificou a sua casa sobre a rocha; ; e não caiu: pois foi fundada sobre uma rocha.</w:t>
      </w:r>
    </w:p>
    <w:p w14:paraId="5E77F357" w14:textId="77777777" w:rsidR="00F90BDC" w:rsidRDefault="00F90BDC"/>
    <w:p w14:paraId="3ABF46EB" w14:textId="77777777" w:rsidR="00F90BDC" w:rsidRDefault="00F90BDC">
      <w:r xmlns:w="http://schemas.openxmlformats.org/wordprocessingml/2006/main">
        <w:t xml:space="preserve">Atos 28:26 Dizendo: Vai a este povo e dize: Ouvindo, ouvireis e não entendereis; e vendo, vereis, e não percebereis:</w:t>
      </w:r>
    </w:p>
    <w:p w14:paraId="571077F1" w14:textId="77777777" w:rsidR="00F90BDC" w:rsidRDefault="00F90BDC"/>
    <w:p w14:paraId="2DD638D6" w14:textId="77777777" w:rsidR="00F90BDC" w:rsidRDefault="00F90BDC">
      <w:r xmlns:w="http://schemas.openxmlformats.org/wordprocessingml/2006/main">
        <w:t xml:space="preserve">A mensagem de Paulo aos judeus era de não ouvir e de não ver.</w:t>
      </w:r>
    </w:p>
    <w:p w14:paraId="0E4F2CE2" w14:textId="77777777" w:rsidR="00F90BDC" w:rsidRDefault="00F90BDC"/>
    <w:p w14:paraId="0E7983FD" w14:textId="77777777" w:rsidR="00F90BDC" w:rsidRDefault="00F90BDC">
      <w:r xmlns:w="http://schemas.openxmlformats.org/wordprocessingml/2006/main">
        <w:t xml:space="preserve">1. O poder da perspectiva: ver e ouvir com o coração</w:t>
      </w:r>
    </w:p>
    <w:p w14:paraId="66C948FD" w14:textId="77777777" w:rsidR="00F90BDC" w:rsidRDefault="00F90BDC"/>
    <w:p w14:paraId="53020812" w14:textId="77777777" w:rsidR="00F90BDC" w:rsidRDefault="00F90BDC">
      <w:r xmlns:w="http://schemas.openxmlformats.org/wordprocessingml/2006/main">
        <w:t xml:space="preserve">2. Ouvir a Deus: como ouvir e compreender a Sua Palavra</w:t>
      </w:r>
    </w:p>
    <w:p w14:paraId="0FFC858A" w14:textId="77777777" w:rsidR="00F90BDC" w:rsidRDefault="00F90BDC"/>
    <w:p w14:paraId="659BC14B" w14:textId="77777777" w:rsidR="00F90BDC" w:rsidRDefault="00F90BDC">
      <w:r xmlns:w="http://schemas.openxmlformats.org/wordprocessingml/2006/main">
        <w:t xml:space="preserve">1. Isaías 6:9-10 - "E disse ele: Vai, e dize a este povo: Ouvi, na verdade, mas não entendeis; e vedes, na verdade, mas não percebeis."</w:t>
      </w:r>
    </w:p>
    <w:p w14:paraId="235342FF" w14:textId="77777777" w:rsidR="00F90BDC" w:rsidRDefault="00F90BDC"/>
    <w:p w14:paraId="4C3E07EE" w14:textId="77777777" w:rsidR="00F90BDC" w:rsidRDefault="00F90BDC">
      <w:r xmlns:w="http://schemas.openxmlformats.org/wordprocessingml/2006/main">
        <w:t xml:space="preserve">2. Marcos 4:12 - "Para que vendo, vejam, e não percebam; e ouvindo, ouçam, e não entendam; para que em algum momento não se convertam, e os seus pecados lhes sejam perdoados."</w:t>
      </w:r>
    </w:p>
    <w:p w14:paraId="02C30065" w14:textId="77777777" w:rsidR="00F90BDC" w:rsidRDefault="00F90BDC"/>
    <w:p w14:paraId="0DF2C862" w14:textId="77777777" w:rsidR="00F90BDC" w:rsidRDefault="00F90BDC">
      <w:r xmlns:w="http://schemas.openxmlformats.org/wordprocessingml/2006/main">
        <w:t xml:space="preserve">Atos 28:27 Porque o coração deste povo está endurecido, e os seus ouvidos estão embotados para ouvir, e os seus olhos estão fechados; para que não vejam com os olhos, e ouçam com os ouvidos, e entendam com o coração, e se convertam, e eu os cure.</w:t>
      </w:r>
    </w:p>
    <w:p w14:paraId="35FE1918" w14:textId="77777777" w:rsidR="00F90BDC" w:rsidRDefault="00F90BDC"/>
    <w:p w14:paraId="70156EC1" w14:textId="77777777" w:rsidR="00F90BDC" w:rsidRDefault="00F90BDC">
      <w:r xmlns:w="http://schemas.openxmlformats.org/wordprocessingml/2006/main">
        <w:t xml:space="preserve">As pessoas são duras de coração e surdas de ouvir, fecharam os olhos e não conseguem compreender e converter-se.</w:t>
      </w:r>
    </w:p>
    <w:p w14:paraId="0146D56F" w14:textId="77777777" w:rsidR="00F90BDC" w:rsidRDefault="00F90BDC"/>
    <w:p w14:paraId="1576A56B" w14:textId="77777777" w:rsidR="00F90BDC" w:rsidRDefault="00F90BDC">
      <w:r xmlns:w="http://schemas.openxmlformats.org/wordprocessingml/2006/main">
        <w:t xml:space="preserve">1. O amor de Deus por aqueles que se recusam a ouvir</w:t>
      </w:r>
    </w:p>
    <w:p w14:paraId="03B4C627" w14:textId="77777777" w:rsidR="00F90BDC" w:rsidRDefault="00F90BDC"/>
    <w:p w14:paraId="492281B3" w14:textId="77777777" w:rsidR="00F90BDC" w:rsidRDefault="00F90BDC">
      <w:r xmlns:w="http://schemas.openxmlformats.org/wordprocessingml/2006/main">
        <w:t xml:space="preserve">2. Fechando os Olhos para a Verdade de Deus</w:t>
      </w:r>
    </w:p>
    <w:p w14:paraId="4BD682B6" w14:textId="77777777" w:rsidR="00F90BDC" w:rsidRDefault="00F90BDC"/>
    <w:p w14:paraId="7F6157A1" w14:textId="77777777" w:rsidR="00F90BDC" w:rsidRDefault="00F90BDC">
      <w:r xmlns:w="http://schemas.openxmlformats.org/wordprocessingml/2006/main">
        <w:t xml:space="preserve">1. Jeremias 32:33-35 - "E eles me viraram as costas, e não o rosto: embora eu os ensinasse, levantando-me cedo e os ensinando, eles não deram ouvidos para receber instruções. Mas eles estabeleceram suas abominações na casa que se chama pelo meu nome, para contaminá-la. E edificaram os altos de Baal, que estão no vale do filho de Hinom, para fazerem passar seus filhos e suas filhas pelo fogo até Moloque; o que nunca lhes ordenei, nem me ocorreu que fizessem esta abominação, para fazerem pecar Judá”.</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Deuteronômio 30:15-20 - "Veja, hoje ponho diante de ti a vida e o bem, e a morte e o mal; porque hoje te ordeno que ames o Senhor teu Deus, que andes nos seus caminhos, e que guarda os seus mandamentos, os seus estatutos e os seus juízos, para que vivas e te multipliques; e o Senhor teu Deus te abençoará na terra a que vais para possuí-la. Mas se o teu coração se desviar, e não ouvires, mas sereis atraídos e adorareis outros deuses e os servireis; hoje vos declaro que certamente perecereis e que não prolongareis os vossos dias na terra por onde passastes o Jordão para ir possuí-la. Eu chamo o céu e a terra para registrar hoje contra você, que eu coloquei diante de você a vida e a morte, a bênção e a maldição: portanto escolha a vida, para que você e sua semente possam viver.</w:t>
      </w:r>
    </w:p>
    <w:p w14:paraId="1C0F8EF9" w14:textId="77777777" w:rsidR="00F90BDC" w:rsidRDefault="00F90BDC"/>
    <w:p w14:paraId="1BECA82C" w14:textId="77777777" w:rsidR="00F90BDC" w:rsidRDefault="00F90BDC">
      <w:r xmlns:w="http://schemas.openxmlformats.org/wordprocessingml/2006/main">
        <w:t xml:space="preserve">Atos 28:28 Seja-vos pois notório que a salvação de Deus foi enviada aos gentios, e eles a ouvirão.</w:t>
      </w:r>
    </w:p>
    <w:p w14:paraId="60FC5EEC" w14:textId="77777777" w:rsidR="00F90BDC" w:rsidRDefault="00F90BDC"/>
    <w:p w14:paraId="4CD273C0" w14:textId="77777777" w:rsidR="00F90BDC" w:rsidRDefault="00F90BDC">
      <w:r xmlns:w="http://schemas.openxmlformats.org/wordprocessingml/2006/main">
        <w:t xml:space="preserve">A Salvação de Deus é destinada a todas as pessoas, e os gentios em particular irão aceitá-la.</w:t>
      </w:r>
    </w:p>
    <w:p w14:paraId="40AF7BCB" w14:textId="77777777" w:rsidR="00F90BDC" w:rsidRDefault="00F90BDC"/>
    <w:p w14:paraId="272CFBEE" w14:textId="77777777" w:rsidR="00F90BDC" w:rsidRDefault="00F90BDC">
      <w:r xmlns:w="http://schemas.openxmlformats.org/wordprocessingml/2006/main">
        <w:t xml:space="preserve">1. A Salvação de Deus é para Todos - Lucas 4:18-19</w:t>
      </w:r>
    </w:p>
    <w:p w14:paraId="03C9A37E" w14:textId="77777777" w:rsidR="00F90BDC" w:rsidRDefault="00F90BDC"/>
    <w:p w14:paraId="6991DDEE" w14:textId="77777777" w:rsidR="00F90BDC" w:rsidRDefault="00F90BDC">
      <w:r xmlns:w="http://schemas.openxmlformats.org/wordprocessingml/2006/main">
        <w:t xml:space="preserve">2. Os Gentios Ouvirão a Palavra de Deus – Atos 13:46-48</w:t>
      </w:r>
    </w:p>
    <w:p w14:paraId="1BFBE667" w14:textId="77777777" w:rsidR="00F90BDC" w:rsidRDefault="00F90BDC"/>
    <w:p w14:paraId="29C2C952" w14:textId="77777777" w:rsidR="00F90BDC" w:rsidRDefault="00F90BDC">
      <w:r xmlns:w="http://schemas.openxmlformats.org/wordprocessingml/2006/main">
        <w:t xml:space="preserve">1. Romanos 10:12-15</w:t>
      </w:r>
    </w:p>
    <w:p w14:paraId="30B228B4" w14:textId="77777777" w:rsidR="00F90BDC" w:rsidRDefault="00F90BDC"/>
    <w:p w14:paraId="3DD05A08" w14:textId="77777777" w:rsidR="00F90BDC" w:rsidRDefault="00F90BDC">
      <w:r xmlns:w="http://schemas.openxmlformats.org/wordprocessingml/2006/main">
        <w:t xml:space="preserve">2. Efésios 2:11-22</w:t>
      </w:r>
    </w:p>
    <w:p w14:paraId="7D1ABA2C" w14:textId="77777777" w:rsidR="00F90BDC" w:rsidRDefault="00F90BDC"/>
    <w:p w14:paraId="05651EF4" w14:textId="77777777" w:rsidR="00F90BDC" w:rsidRDefault="00F90BDC">
      <w:r xmlns:w="http://schemas.openxmlformats.org/wordprocessingml/2006/main">
        <w:t xml:space="preserve">Atos 28:29 E, dizendo ele estas palavras, os judeus partiram e discutiram muito entre si.</w:t>
      </w:r>
    </w:p>
    <w:p w14:paraId="13611896" w14:textId="77777777" w:rsidR="00F90BDC" w:rsidRDefault="00F90BDC"/>
    <w:p w14:paraId="0EF8F0D6" w14:textId="77777777" w:rsidR="00F90BDC" w:rsidRDefault="00F90BDC">
      <w:r xmlns:w="http://schemas.openxmlformats.org/wordprocessingml/2006/main">
        <w:t xml:space="preserve">Os judeus tiveram uma grande discussão entre si depois que Paulo falou.</w:t>
      </w:r>
    </w:p>
    <w:p w14:paraId="7F3BFA03" w14:textId="77777777" w:rsidR="00F90BDC" w:rsidRDefault="00F90BDC"/>
    <w:p w14:paraId="3AF32EBD" w14:textId="77777777" w:rsidR="00F90BDC" w:rsidRDefault="00F90BDC">
      <w:r xmlns:w="http://schemas.openxmlformats.org/wordprocessingml/2006/main">
        <w:t xml:space="preserve">1: Podemos aprender com os judeus em Atos 28 que é importante dialogar com os outros, </w:t>
      </w:r>
      <w:r xmlns:w="http://schemas.openxmlformats.org/wordprocessingml/2006/main">
        <w:lastRenderedPageBreak xmlns:w="http://schemas.openxmlformats.org/wordprocessingml/2006/main"/>
      </w:r>
      <w:r xmlns:w="http://schemas.openxmlformats.org/wordprocessingml/2006/main">
        <w:t xml:space="preserve">mesmo que não concordemos com eles.</w:t>
      </w:r>
    </w:p>
    <w:p w14:paraId="1E54E6FF" w14:textId="77777777" w:rsidR="00F90BDC" w:rsidRDefault="00F90BDC"/>
    <w:p w14:paraId="3A2E926A" w14:textId="77777777" w:rsidR="00F90BDC" w:rsidRDefault="00F90BDC">
      <w:r xmlns:w="http://schemas.openxmlformats.org/wordprocessingml/2006/main">
        <w:t xml:space="preserve">2: Em Atos 28, vemos como os judeus tiveram uma grande discussão entre si. Devemos nos esforçar para ter conversas saudáveis com aqueles que discordam de nós.</w:t>
      </w:r>
    </w:p>
    <w:p w14:paraId="27B3B4D1" w14:textId="77777777" w:rsidR="00F90BDC" w:rsidRDefault="00F90BDC"/>
    <w:p w14:paraId="342C7444" w14:textId="77777777" w:rsidR="00F90BDC" w:rsidRDefault="00F90BDC">
      <w:r xmlns:w="http://schemas.openxmlformats.org/wordprocessingml/2006/main">
        <w:t xml:space="preserve">1: Provérbios 18:13 Quem responde antes de ouvir é loucura e vergonha.</w:t>
      </w:r>
    </w:p>
    <w:p w14:paraId="28753357" w14:textId="77777777" w:rsidR="00F90BDC" w:rsidRDefault="00F90BDC"/>
    <w:p w14:paraId="333F53E4" w14:textId="77777777" w:rsidR="00F90BDC" w:rsidRDefault="00F90BDC">
      <w:r xmlns:w="http://schemas.openxmlformats.org/wordprocessingml/2006/main">
        <w:t xml:space="preserve">2: Tiago 1:19 Portanto, meus amados irmãos, todo homem seja pronto para ouvir, tardio para falar, tardio para se irar.</w:t>
      </w:r>
    </w:p>
    <w:p w14:paraId="1F823004" w14:textId="77777777" w:rsidR="00F90BDC" w:rsidRDefault="00F90BDC"/>
    <w:p w14:paraId="6078C94A" w14:textId="77777777" w:rsidR="00F90BDC" w:rsidRDefault="00F90BDC">
      <w:r xmlns:w="http://schemas.openxmlformats.org/wordprocessingml/2006/main">
        <w:t xml:space="preserve">Atos 28:30 E Paulo habitou dois anos inteiros em sua casa alugada, e recebia todos os que lhe entravam,</w:t>
      </w:r>
    </w:p>
    <w:p w14:paraId="14CF12CC" w14:textId="77777777" w:rsidR="00F90BDC" w:rsidRDefault="00F90BDC"/>
    <w:p w14:paraId="6710D9B3" w14:textId="77777777" w:rsidR="00F90BDC" w:rsidRDefault="00F90BDC">
      <w:r xmlns:w="http://schemas.openxmlformats.org/wordprocessingml/2006/main">
        <w:t xml:space="preserve">Paulo morou dois anos em sua própria casa alugada e acolheu todos que o visitavam.</w:t>
      </w:r>
    </w:p>
    <w:p w14:paraId="0C7C8DB5" w14:textId="77777777" w:rsidR="00F90BDC" w:rsidRDefault="00F90BDC"/>
    <w:p w14:paraId="21551EE4" w14:textId="77777777" w:rsidR="00F90BDC" w:rsidRDefault="00F90BDC">
      <w:r xmlns:w="http://schemas.openxmlformats.org/wordprocessingml/2006/main">
        <w:t xml:space="preserve">1. Abra seu coração e sua casa para os outros.</w:t>
      </w:r>
    </w:p>
    <w:p w14:paraId="598EC4E7" w14:textId="77777777" w:rsidR="00F90BDC" w:rsidRDefault="00F90BDC"/>
    <w:p w14:paraId="5524B4F9" w14:textId="77777777" w:rsidR="00F90BDC" w:rsidRDefault="00F90BDC">
      <w:r xmlns:w="http://schemas.openxmlformats.org/wordprocessingml/2006/main">
        <w:t xml:space="preserve">2. Receber as pessoas com hospitalidade e graça.</w:t>
      </w:r>
    </w:p>
    <w:p w14:paraId="7C3F933D" w14:textId="77777777" w:rsidR="00F90BDC" w:rsidRDefault="00F90BDC"/>
    <w:p w14:paraId="2E0082BF" w14:textId="77777777" w:rsidR="00F90BDC" w:rsidRDefault="00F90BDC">
      <w:r xmlns:w="http://schemas.openxmlformats.org/wordprocessingml/2006/main">
        <w:t xml:space="preserve">1. Romanos 12:13 – Compartilhar com o Senhor? </w:t>
      </w:r>
      <w:r xmlns:w="http://schemas.openxmlformats.org/wordprocessingml/2006/main">
        <w:rPr>
          <w:rFonts w:ascii="맑은 고딕 Semilight" w:hAnsi="맑은 고딕 Semilight"/>
        </w:rPr>
        <w:t xml:space="preserve">셲 </w:t>
      </w:r>
      <w:r xmlns:w="http://schemas.openxmlformats.org/wordprocessingml/2006/main">
        <w:t xml:space="preserve">pessoas necessitadas. Pratique a hospitalidade.</w:t>
      </w:r>
    </w:p>
    <w:p w14:paraId="64A4AF54" w14:textId="77777777" w:rsidR="00F90BDC" w:rsidRDefault="00F90BDC"/>
    <w:p w14:paraId="1CE71078" w14:textId="77777777" w:rsidR="00F90BDC" w:rsidRDefault="00F90BDC">
      <w:r xmlns:w="http://schemas.openxmlformats.org/wordprocessingml/2006/main">
        <w:t xml:space="preserve">2. Mateus 25:35 - Pois tive fome e vocês me deram de comer, tive sede e vocês me deram de beber, eu era estrangeiro e vocês me convidaram para entrar.</w:t>
      </w:r>
    </w:p>
    <w:p w14:paraId="676F9519" w14:textId="77777777" w:rsidR="00F90BDC" w:rsidRDefault="00F90BDC"/>
    <w:p w14:paraId="3EB7C131" w14:textId="77777777" w:rsidR="00F90BDC" w:rsidRDefault="00F90BDC">
      <w:r xmlns:w="http://schemas.openxmlformats.org/wordprocessingml/2006/main">
        <w:t xml:space="preserve">Atos 28:31 Pregando o reino de Deus e ensinando as coisas que dizem respeito ao Senhor Jesus Cristo, com toda a confiança, sem que ninguém o proíba.</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continuou a pregar o Evangelho com confiança, apesar da oposição que enfrentou.</w:t>
      </w:r>
    </w:p>
    <w:p w14:paraId="2672A0E1" w14:textId="77777777" w:rsidR="00F90BDC" w:rsidRDefault="00F90BDC"/>
    <w:p w14:paraId="1692A72A" w14:textId="77777777" w:rsidR="00F90BDC" w:rsidRDefault="00F90BDC">
      <w:r xmlns:w="http://schemas.openxmlformats.org/wordprocessingml/2006/main">
        <w:t xml:space="preserve">1. O Poder do Evangelho Imparável de Deus</w:t>
      </w:r>
    </w:p>
    <w:p w14:paraId="1323BE6B" w14:textId="77777777" w:rsidR="00F90BDC" w:rsidRDefault="00F90BDC"/>
    <w:p w14:paraId="5D4CBF46" w14:textId="77777777" w:rsidR="00F90BDC" w:rsidRDefault="00F90BDC">
      <w:r xmlns:w="http://schemas.openxmlformats.org/wordprocessingml/2006/main">
        <w:t xml:space="preserve">2. Crer e Obedecer: O Chamado de Cristo</w:t>
      </w:r>
    </w:p>
    <w:p w14:paraId="6452C74E" w14:textId="77777777" w:rsidR="00F90BDC" w:rsidRDefault="00F90BDC"/>
    <w:p w14:paraId="56B4E43C" w14:textId="77777777" w:rsidR="00F90BDC" w:rsidRDefault="00F90BDC">
      <w:r xmlns:w="http://schemas.openxmlformats.org/wordprocessingml/2006/main">
        <w:t xml:space="preserve">1. Filipenses 1:12-14 - "Agora quero que saibam, irmãos e irmãs, que o que aconteceu comigo realmente ajudou a espalhar a Boa Nova. Como resultado, tornou-se evidente em toda a guarda do palácio e a todos os outros que minhas cadeias estão em Cristo. E a maioria dos irmãos e irmãs, tendo confiança no Senhor através da minha prisão, são muito mais ousados para falar a palavra de Deus sem medo.</w:t>
      </w:r>
    </w:p>
    <w:p w14:paraId="74A4B706" w14:textId="77777777" w:rsidR="00F90BDC" w:rsidRDefault="00F90BDC"/>
    <w:p w14:paraId="6E0E4A3A" w14:textId="77777777" w:rsidR="00F90BDC" w:rsidRDefault="00F90BDC">
      <w:r xmlns:w="http://schemas.openxmlformats.org/wordprocessingml/2006/main">
        <w:t xml:space="preserve">2. Romanos 1:16-17 - ? </w:t>
      </w:r>
      <w:r xmlns:w="http://schemas.openxmlformats.org/wordprocessingml/2006/main">
        <w:rPr>
          <w:rFonts w:ascii="맑은 고딕 Semilight" w:hAnsi="맑은 고딕 Semilight"/>
        </w:rPr>
        <w:t xml:space="preserve">쏤 </w:t>
      </w:r>
      <w:r xmlns:w="http://schemas.openxmlformats.org/wordprocessingml/2006/main">
        <w:t xml:space="preserve">ou não me envergonho do evangelho, porque é o poder de Deus que traz a salvação a todo aquele que crê: primeiro ao judeu, depois ao gentio. Pois no evangelho a justiça de Deus é revelada? </w:t>
      </w:r>
      <w:r xmlns:w="http://schemas.openxmlformats.org/wordprocessingml/2006/main">
        <w:rPr>
          <w:rFonts w:ascii="맑은 고딕 Semilight" w:hAnsi="맑은 고딕 Semilight"/>
        </w:rPr>
        <w:t xml:space="preserve">봞 </w:t>
      </w:r>
      <w:r xmlns:w="http://schemas.openxmlformats.org/wordprocessingml/2006/main">
        <w:t xml:space="preserve">justiça que vem do princípio ao fim pela fé, como está escrito: ? </w:t>
      </w:r>
      <w:r xmlns:w="http://schemas.openxmlformats.org/wordprocessingml/2006/main">
        <w:rPr>
          <w:rFonts w:ascii="맑은 고딕 Semilight" w:hAnsi="맑은 고딕 Semilight"/>
        </w:rPr>
        <w:t xml:space="preserve">쁔 </w:t>
      </w:r>
      <w:r xmlns:w="http://schemas.openxmlformats.org/wordprocessingml/2006/main">
        <w:t xml:space="preserve">o justo viverá pela fé.? </w:t>
      </w:r>
      <w:r xmlns:w="http://schemas.openxmlformats.org/wordprocessingml/2006/main">
        <w:rPr>
          <w:rFonts w:ascii="맑은 고딕 Semilight" w:hAnsi="맑은 고딕 Semilight"/>
        </w:rPr>
        <w:t xml:space="preserve">e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Romanos 1 apresenta a carta do apóstolo Paulo aos cristãos em Roma, seu desejo de visitá-los e seu discurso teológico sobre o poder do Evangelho e a pecaminosidade universal da humanidade.</w:t>
      </w:r>
    </w:p>
    <w:p w14:paraId="39C89284" w14:textId="77777777" w:rsidR="00F90BDC" w:rsidRDefault="00F90BDC"/>
    <w:p w14:paraId="5EA994CA" w14:textId="77777777" w:rsidR="00F90BDC" w:rsidRDefault="00F90BDC">
      <w:r xmlns:w="http://schemas.openxmlformats.org/wordprocessingml/2006/main">
        <w:t xml:space="preserve">Parágrafo 1: O capítulo começa com Paulo se apresentando como servo de Cristo Jesus, chamado para ser apóstolo e separado para o evangelho de Deus. Ele reconhece que este evangelho que ele prega foi prometido de antemão através dos profetas de Deus nas Sagradas Escrituras. É sobre o Filho de Deus, Jesus Cristo, nosso Senhor, que era descendente de Davi segundo a carne, mas foi declarado com poder como Filho de Deus pela ressurreição dos mortos (Romanos 1:1-4). Paulo enfatiza que através de Cristo recebemos graça e apostolado para obediência e fé entre todas as nações Seu nome incluindo os romanos que são amados por Deus e chamados de santos (Romanos 1:5-7).</w:t>
      </w:r>
    </w:p>
    <w:p w14:paraId="2ABDE41F" w14:textId="77777777" w:rsidR="00F90BDC" w:rsidRDefault="00F90BDC"/>
    <w:p w14:paraId="51E551D4" w14:textId="77777777" w:rsidR="00F90BDC" w:rsidRDefault="00F90BDC">
      <w:r xmlns:w="http://schemas.openxmlformats.org/wordprocessingml/2006/main">
        <w:t xml:space="preserve">Parágrafo 2: Nos versículos 8-15, Paulo expressa sua gratidão pelos crentes romanos porque sua fé é relatada em todo o mundo. Ele compartilha seu desejo de visitá-los para transmitir algum dom espiritual </w:t>
      </w:r>
      <w:r xmlns:w="http://schemas.openxmlformats.org/wordprocessingml/2006/main">
        <w:lastRenderedPageBreak xmlns:w="http://schemas.openxmlformats.org/wordprocessingml/2006/main"/>
      </w:r>
      <w:r xmlns:w="http://schemas.openxmlformats.org/wordprocessingml/2006/main">
        <w:t xml:space="preserve">e torná-los fortes, ou melhor, para que eles possam encorajar-se mutuamente pela fé um do outro, tanto a deles quanto a dele (Romanos 1:8-12). Apesar de muitos obstáculos, ele diz que planejou muitas vezes que eles chegassem para que pudessem ter colheita entre eles, assim como entre os demais, os gentios obrigaram tanto os gregos, os não-gregos, os sábios, tolos, que por que ansiosos pregam o evangelho também em Roma (Romanos 1:13-15).</w:t>
      </w:r>
    </w:p>
    <w:p w14:paraId="65810050" w14:textId="77777777" w:rsidR="00F90BDC" w:rsidRDefault="00F90BDC"/>
    <w:p w14:paraId="20F5F626" w14:textId="77777777" w:rsidR="00F90BDC" w:rsidRDefault="00F90BDC">
      <w:r xmlns:w="http://schemas.openxmlformats.org/wordprocessingml/2006/main">
        <w:t xml:space="preserve">3º Parágrafo: Nos versículos 16-32, Paulo proclama que não se envergonha do Evangelho porque é poder Deus traz a salvação todos acreditam primeiro o judeu depois o gentio revela a justiça da fé primeiro por último 'O justo viverá pela fé' (Romanos 1 :16-17). No entanto, ele então passa a discutir a impiedade humana, a injustiça, aqueles que suprimem a verdade, sua maldade, uma vez que o que pode ser conhecido sobre Deus os esclarece porque tornou claro a criação, o mundo, as qualidades invisíveis de Deus, o poder eterno, a natureza divina, foram claramente vistos sendo compreendidos a partir do que foi feito para que as pessoas sem desculpa não achei que valia a pena reter o conhecimento tornou-se preenchido com todo tipo de maldade mal ganância depravação apesar de saber decretar aqueles que fazem tais coisas merecem a morte continuem faça essas coisas também aprovem aqueles que as praticam (Romanos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Romanos 1:1 Paulo, servo de Jesus Cristo, chamado para ser apóstolo, separado para o evangelho de Deus,</w:t>
      </w:r>
    </w:p>
    <w:p w14:paraId="36DE8329" w14:textId="77777777" w:rsidR="00F90BDC" w:rsidRDefault="00F90BDC"/>
    <w:p w14:paraId="115A88D9" w14:textId="77777777" w:rsidR="00F90BDC" w:rsidRDefault="00F90BDC">
      <w:r xmlns:w="http://schemas.openxmlformats.org/wordprocessingml/2006/main">
        <w:t xml:space="preserve">Paulo foi chamado para ser apóstolo para compartilhar a Boa Nova de Deus.</w:t>
      </w:r>
    </w:p>
    <w:p w14:paraId="5940B536" w14:textId="77777777" w:rsidR="00F90BDC" w:rsidRDefault="00F90BDC"/>
    <w:p w14:paraId="2274C44B" w14:textId="77777777" w:rsidR="00F90BDC" w:rsidRDefault="00F90BDC">
      <w:r xmlns:w="http://schemas.openxmlformats.org/wordprocessingml/2006/main">
        <w:t xml:space="preserve">1. O Chamado de um Apóstolo: Compreendendo o Propósito de Deus para a Sua Vida</w:t>
      </w:r>
    </w:p>
    <w:p w14:paraId="749B2565" w14:textId="77777777" w:rsidR="00F90BDC" w:rsidRDefault="00F90BDC"/>
    <w:p w14:paraId="7EF67DB6" w14:textId="77777777" w:rsidR="00F90BDC" w:rsidRDefault="00F90BDC">
      <w:r xmlns:w="http://schemas.openxmlformats.org/wordprocessingml/2006/main">
        <w:t xml:space="preserve">2. O Evangelho de Deus: Compartilhando Boas Novas com Outros</w:t>
      </w:r>
    </w:p>
    <w:p w14:paraId="5141B038" w14:textId="77777777" w:rsidR="00F90BDC" w:rsidRDefault="00F90BDC"/>
    <w:p w14:paraId="60122CFB" w14:textId="77777777" w:rsidR="00F90BDC" w:rsidRDefault="00F90BDC">
      <w:r xmlns:w="http://schemas.openxmlformats.org/wordprocessingml/2006/main">
        <w:t xml:space="preserve">1. Mateus 28:19-20 "Ide, portanto, e fazei discípulos de todas as nações, batizando-os em nome do Pai e do Filho e do Espírito Santo, ensinando-os a observar tudo o que eu vos ordenei. E eis que Estou sempre convosco, até ao fim dos tempos.”</w:t>
      </w:r>
    </w:p>
    <w:p w14:paraId="345494D1" w14:textId="77777777" w:rsidR="00F90BDC" w:rsidRDefault="00F90BDC"/>
    <w:p w14:paraId="2BDDE487" w14:textId="77777777" w:rsidR="00F90BDC" w:rsidRDefault="00F90BDC">
      <w:r xmlns:w="http://schemas.openxmlformats.org/wordprocessingml/2006/main">
        <w:t xml:space="preserve">2. Atos 1:8 “Mas recebereis poder ao descer sobre vós o Espírito Santo, e sereis </w:t>
      </w:r>
      <w:r xmlns:w="http://schemas.openxmlformats.org/wordprocessingml/2006/main">
        <w:lastRenderedPageBreak xmlns:w="http://schemas.openxmlformats.org/wordprocessingml/2006/main"/>
      </w:r>
      <w:r xmlns:w="http://schemas.openxmlformats.org/wordprocessingml/2006/main">
        <w:t xml:space="preserve">minhas testemunhas tanto em Jerusalém como em toda a Judéia e Samaria, e até os confins da terra.”</w:t>
      </w:r>
    </w:p>
    <w:p w14:paraId="7A94D745" w14:textId="77777777" w:rsidR="00F90BDC" w:rsidRDefault="00F90BDC"/>
    <w:p w14:paraId="3B13762A" w14:textId="77777777" w:rsidR="00F90BDC" w:rsidRDefault="00F90BDC">
      <w:r xmlns:w="http://schemas.openxmlformats.org/wordprocessingml/2006/main">
        <w:t xml:space="preserve">Romanos 1:2 (que ele havia prometido anteriormente pelos seus profetas nas sagradas escrituras)</w:t>
      </w:r>
    </w:p>
    <w:p w14:paraId="74A90C16" w14:textId="77777777" w:rsidR="00F90BDC" w:rsidRDefault="00F90BDC"/>
    <w:p w14:paraId="1441983D" w14:textId="77777777" w:rsidR="00F90BDC" w:rsidRDefault="00F90BDC">
      <w:r xmlns:w="http://schemas.openxmlformats.org/wordprocessingml/2006/main">
        <w:t xml:space="preserve">A carta de Paulo aos Romanos foi um lembrete das promessas que Deus fez ao Seu povo através dos Seus profetas nas Escrituras.</w:t>
      </w:r>
    </w:p>
    <w:p w14:paraId="337A1389" w14:textId="77777777" w:rsidR="00F90BDC" w:rsidRDefault="00F90BDC"/>
    <w:p w14:paraId="6D4C2B29" w14:textId="77777777" w:rsidR="00F90BDC" w:rsidRDefault="00F90BDC">
      <w:r xmlns:w="http://schemas.openxmlformats.org/wordprocessingml/2006/main">
        <w:t xml:space="preserve">1. A Promessa de Deus: Fé nas Promessas de Deus</w:t>
      </w:r>
    </w:p>
    <w:p w14:paraId="1E20AD2C" w14:textId="77777777" w:rsidR="00F90BDC" w:rsidRDefault="00F90BDC"/>
    <w:p w14:paraId="66A02C67" w14:textId="77777777" w:rsidR="00F90BDC" w:rsidRDefault="00F90BDC">
      <w:r xmlns:w="http://schemas.openxmlformats.org/wordprocessingml/2006/main">
        <w:t xml:space="preserve">2. Permanecendo nas Promessas de Deus: Mantendo Nossa Fé na Aliança de Deus</w:t>
      </w:r>
    </w:p>
    <w:p w14:paraId="29D446D5" w14:textId="77777777" w:rsidR="00F90BDC" w:rsidRDefault="00F90BDC"/>
    <w:p w14:paraId="4FAE23EF" w14:textId="77777777" w:rsidR="00F90BDC" w:rsidRDefault="00F90BDC">
      <w:r xmlns:w="http://schemas.openxmlformats.org/wordprocessingml/2006/main">
        <w:t xml:space="preserve">1. Isaías 55:11 - Assim será a palavra que sair da minha boca: ela não voltará para mim vazia, mas fará o que me apraz e prosperará naquilo para que a enviei.</w:t>
      </w:r>
    </w:p>
    <w:p w14:paraId="66A55765" w14:textId="77777777" w:rsidR="00F90BDC" w:rsidRDefault="00F90BDC"/>
    <w:p w14:paraId="7016BA25" w14:textId="77777777" w:rsidR="00F90BDC" w:rsidRDefault="00F90BDC">
      <w:r xmlns:w="http://schemas.openxmlformats.org/wordprocessingml/2006/main">
        <w:t xml:space="preserve">2. 2 Crônicas 20:20 - Crede no Senhor vosso Deus, e sereis estabelecidos; crede nos seus profetas, e prosperareis.</w:t>
      </w:r>
    </w:p>
    <w:p w14:paraId="32F01255" w14:textId="77777777" w:rsidR="00F90BDC" w:rsidRDefault="00F90BDC"/>
    <w:p w14:paraId="3EFC0824" w14:textId="77777777" w:rsidR="00F90BDC" w:rsidRDefault="00F90BDC">
      <w:r xmlns:w="http://schemas.openxmlformats.org/wordprocessingml/2006/main">
        <w:t xml:space="preserve">Romanos 1:3 A respeito de seu Filho Jesus Cristo nosso Senhor, que foi nascido da descendência de Davi segundo a carne;</w:t>
      </w:r>
    </w:p>
    <w:p w14:paraId="65D12EEF" w14:textId="77777777" w:rsidR="00F90BDC" w:rsidRDefault="00F90BDC"/>
    <w:p w14:paraId="25026935" w14:textId="77777777" w:rsidR="00F90BDC" w:rsidRDefault="00F90BDC">
      <w:r xmlns:w="http://schemas.openxmlformats.org/wordprocessingml/2006/main">
        <w:t xml:space="preserve">A carta de Paulo aos Romanos destaca Jesus Cristo como o Filho de Deus, nascido da linhagem davídica.</w:t>
      </w:r>
    </w:p>
    <w:p w14:paraId="688ADCAF" w14:textId="77777777" w:rsidR="00F90BDC" w:rsidRDefault="00F90BDC"/>
    <w:p w14:paraId="32411BE3" w14:textId="77777777" w:rsidR="00F90BDC" w:rsidRDefault="00F90BDC">
      <w:r xmlns:w="http://schemas.openxmlformats.org/wordprocessingml/2006/main">
        <w:t xml:space="preserve">1: Jesus Cristo é o Filho de Deus e por meio dele somos redimidos.</w:t>
      </w:r>
    </w:p>
    <w:p w14:paraId="06D7A60A" w14:textId="77777777" w:rsidR="00F90BDC" w:rsidRDefault="00F90BDC"/>
    <w:p w14:paraId="1A09878E" w14:textId="77777777" w:rsidR="00F90BDC" w:rsidRDefault="00F90BDC">
      <w:r xmlns:w="http://schemas.openxmlformats.org/wordprocessingml/2006/main">
        <w:t xml:space="preserve">2: Recebemos a promessa da Salvação através de Jesus Cristo, o Filho de Davi.</w:t>
      </w:r>
    </w:p>
    <w:p w14:paraId="7AA215B8" w14:textId="77777777" w:rsidR="00F90BDC" w:rsidRDefault="00F90BDC"/>
    <w:p w14:paraId="37282A75" w14:textId="77777777" w:rsidR="00F90BDC" w:rsidRDefault="00F90BDC">
      <w:r xmlns:w="http://schemas.openxmlformats.org/wordprocessingml/2006/main">
        <w:t xml:space="preserve">1: Isaías 9:6-7 - Porque um menino nos nasceu, um filho nos foi dado; e o governo estará sobre </w:t>
      </w:r>
      <w:r xmlns:w="http://schemas.openxmlformats.org/wordprocessingml/2006/main">
        <w:lastRenderedPageBreak xmlns:w="http://schemas.openxmlformats.org/wordprocessingml/2006/main"/>
      </w:r>
      <w:r xmlns:w="http://schemas.openxmlformats.org/wordprocessingml/2006/main">
        <w:t xml:space="preserve">seus ombros, e seu nome será Maravilhoso Conselheiro, Deus Forte, Pai da Eternidade, Príncipe da Paz.</w:t>
      </w:r>
    </w:p>
    <w:p w14:paraId="1AF192AA" w14:textId="77777777" w:rsidR="00F90BDC" w:rsidRDefault="00F90BDC"/>
    <w:p w14:paraId="40943429" w14:textId="77777777" w:rsidR="00F90BDC" w:rsidRDefault="00F90BDC">
      <w:r xmlns:w="http://schemas.openxmlformats.org/wordprocessingml/2006/main">
        <w:t xml:space="preserve">2: 2 Timóteo 2:8 - Lembre-se de Jesus Cristo, ressuscitado dentre os mortos, descendência de Davi, conforme pregado em meu evangelho.</w:t>
      </w:r>
    </w:p>
    <w:p w14:paraId="10A1EFC6" w14:textId="77777777" w:rsidR="00F90BDC" w:rsidRDefault="00F90BDC"/>
    <w:p w14:paraId="2F784178" w14:textId="77777777" w:rsidR="00F90BDC" w:rsidRDefault="00F90BDC">
      <w:r xmlns:w="http://schemas.openxmlformats.org/wordprocessingml/2006/main">
        <w:t xml:space="preserve">Romanos 1:4 E declarado Filho de Deus com poder, segundo o espírito de santidade, pela ressurreição dentre os mortos:</w:t>
      </w:r>
    </w:p>
    <w:p w14:paraId="33745776" w14:textId="77777777" w:rsidR="00F90BDC" w:rsidRDefault="00F90BDC"/>
    <w:p w14:paraId="114C0C8E" w14:textId="77777777" w:rsidR="00F90BDC" w:rsidRDefault="00F90BDC">
      <w:r xmlns:w="http://schemas.openxmlformats.org/wordprocessingml/2006/main">
        <w:t xml:space="preserve">Paulo afirma Jesus como o Filho de Deus e explica que isso foi provado por Sua ressurreição dentre os mortos.</w:t>
      </w:r>
    </w:p>
    <w:p w14:paraId="2D8A7064" w14:textId="77777777" w:rsidR="00F90BDC" w:rsidRDefault="00F90BDC"/>
    <w:p w14:paraId="330666C6" w14:textId="77777777" w:rsidR="00F90BDC" w:rsidRDefault="00F90BDC">
      <w:r xmlns:w="http://schemas.openxmlformats.org/wordprocessingml/2006/main">
        <w:t xml:space="preserve">1. O poder da ressurreição: como Jesus provou sua divindade</w:t>
      </w:r>
    </w:p>
    <w:p w14:paraId="17A1877C" w14:textId="77777777" w:rsidR="00F90BDC" w:rsidRDefault="00F90BDC"/>
    <w:p w14:paraId="2AD75373" w14:textId="77777777" w:rsidR="00F90BDC" w:rsidRDefault="00F90BDC">
      <w:r xmlns:w="http://schemas.openxmlformats.org/wordprocessingml/2006/main">
        <w:t xml:space="preserve">2. A Santidade de Jesus: Compreendendo o Significado da Sua Ressurreição</w:t>
      </w:r>
    </w:p>
    <w:p w14:paraId="21A92D7C" w14:textId="77777777" w:rsidR="00F90BDC" w:rsidRDefault="00F90BDC"/>
    <w:p w14:paraId="7242A531" w14:textId="77777777" w:rsidR="00F90BDC" w:rsidRDefault="00F90BDC">
      <w:r xmlns:w="http://schemas.openxmlformats.org/wordprocessingml/2006/main">
        <w:t xml:space="preserve">1. João 10:30-31 - “Eu e meu Pai somos um”</w:t>
      </w:r>
    </w:p>
    <w:p w14:paraId="01C83D05" w14:textId="77777777" w:rsidR="00F90BDC" w:rsidRDefault="00F90BDC"/>
    <w:p w14:paraId="79D991CD" w14:textId="77777777" w:rsidR="00F90BDC" w:rsidRDefault="00F90BDC">
      <w:r xmlns:w="http://schemas.openxmlformats.org/wordprocessingml/2006/main">
        <w:t xml:space="preserve">2. Atos 13:33 - “Ele cumpriu para nós, seus filhos, ressuscitando Jesus”</w:t>
      </w:r>
    </w:p>
    <w:p w14:paraId="2ABB4D07" w14:textId="77777777" w:rsidR="00F90BDC" w:rsidRDefault="00F90BDC"/>
    <w:p w14:paraId="6E86D125" w14:textId="77777777" w:rsidR="00F90BDC" w:rsidRDefault="00F90BDC">
      <w:r xmlns:w="http://schemas.openxmlformats.org/wordprocessingml/2006/main">
        <w:t xml:space="preserve">Romanos 1:5 Por quem recebemos graça e apostolado, para obediência à fé entre todas as nações, pelo seu nome:</w:t>
      </w:r>
    </w:p>
    <w:p w14:paraId="45125CD8" w14:textId="77777777" w:rsidR="00F90BDC" w:rsidRDefault="00F90BDC"/>
    <w:p w14:paraId="6C80B397" w14:textId="77777777" w:rsidR="00F90BDC" w:rsidRDefault="00F90BDC">
      <w:r xmlns:w="http://schemas.openxmlformats.org/wordprocessingml/2006/main">
        <w:t xml:space="preserve">Paulo foi designado por Deus para espalhar o evangelho a todas as nações, a fim de levar as pessoas à obediência à fé.</w:t>
      </w:r>
    </w:p>
    <w:p w14:paraId="2076A1FE" w14:textId="77777777" w:rsidR="00F90BDC" w:rsidRDefault="00F90BDC"/>
    <w:p w14:paraId="023143C0" w14:textId="77777777" w:rsidR="00F90BDC" w:rsidRDefault="00F90BDC">
      <w:r xmlns:w="http://schemas.openxmlformats.org/wordprocessingml/2006/main">
        <w:t xml:space="preserve">1. A realidade da graça de Deus: como o evangelho nos une</w:t>
      </w:r>
    </w:p>
    <w:p w14:paraId="3700D240" w14:textId="77777777" w:rsidR="00F90BDC" w:rsidRDefault="00F90BDC"/>
    <w:p w14:paraId="358EAF41" w14:textId="77777777" w:rsidR="00F90BDC" w:rsidRDefault="00F90BDC">
      <w:r xmlns:w="http://schemas.openxmlformats.org/wordprocessingml/2006/main">
        <w:t xml:space="preserve">2. O Chamado à Obediência: Viver a Fé</w:t>
      </w:r>
    </w:p>
    <w:p w14:paraId="3DE61E77" w14:textId="77777777" w:rsidR="00F90BDC" w:rsidRDefault="00F90BDC"/>
    <w:p w14:paraId="402B8A81" w14:textId="77777777" w:rsidR="00F90BDC" w:rsidRDefault="00F90BDC">
      <w:r xmlns:w="http://schemas.openxmlformats.org/wordprocessingml/2006/main">
        <w:t xml:space="preserve">1. Efésios 2:8-9 Porque pela graça vocês foram salvos por meio da fé. E isso não é obra sua; é o dom de Deus</w:t>
      </w:r>
    </w:p>
    <w:p w14:paraId="616D5772" w14:textId="77777777" w:rsidR="00F90BDC" w:rsidRDefault="00F90BDC"/>
    <w:p w14:paraId="3AC08F6C" w14:textId="77777777" w:rsidR="00F90BDC" w:rsidRDefault="00F90BDC">
      <w:r xmlns:w="http://schemas.openxmlformats.org/wordprocessingml/2006/main">
        <w:t xml:space="preserve">2. Tiago 1:22 Mas sejam cumpridores da palavra, e não apenas ouvintes, enganando-se a si mesmos.</w:t>
      </w:r>
    </w:p>
    <w:p w14:paraId="084B085E" w14:textId="77777777" w:rsidR="00F90BDC" w:rsidRDefault="00F90BDC"/>
    <w:p w14:paraId="418CA15D" w14:textId="77777777" w:rsidR="00F90BDC" w:rsidRDefault="00F90BDC">
      <w:r xmlns:w="http://schemas.openxmlformats.org/wordprocessingml/2006/main">
        <w:t xml:space="preserve">Romanos 1:6 Entre os quais sois também vós os chamados por Jesus Cristo:</w:t>
      </w:r>
    </w:p>
    <w:p w14:paraId="4B1754DC" w14:textId="77777777" w:rsidR="00F90BDC" w:rsidRDefault="00F90BDC"/>
    <w:p w14:paraId="591F6139" w14:textId="77777777" w:rsidR="00F90BDC" w:rsidRDefault="00F90BDC">
      <w:r xmlns:w="http://schemas.openxmlformats.org/wordprocessingml/2006/main">
        <w:t xml:space="preserve">Paulo escreveu uma carta à igreja romana para encorajá-la a permanecer forte na fé e a ser devotada a Deus.</w:t>
      </w:r>
    </w:p>
    <w:p w14:paraId="23E1B7BA" w14:textId="77777777" w:rsidR="00F90BDC" w:rsidRDefault="00F90BDC"/>
    <w:p w14:paraId="25522341" w14:textId="77777777" w:rsidR="00F90BDC" w:rsidRDefault="00F90BDC">
      <w:r xmlns:w="http://schemas.openxmlformats.org/wordprocessingml/2006/main">
        <w:t xml:space="preserve">1. Deus nos chamou para sermos devotados a Ele e permanecermos fortes em nossa fé.</w:t>
      </w:r>
    </w:p>
    <w:p w14:paraId="5B1F2F6E" w14:textId="77777777" w:rsidR="00F90BDC" w:rsidRDefault="00F90BDC"/>
    <w:p w14:paraId="566B7F5A" w14:textId="77777777" w:rsidR="00F90BDC" w:rsidRDefault="00F90BDC">
      <w:r xmlns:w="http://schemas.openxmlformats.org/wordprocessingml/2006/main">
        <w:t xml:space="preserve">2. Somos chamados a ser fiéis a Deus, independentemente das circunstâncias.</w:t>
      </w:r>
    </w:p>
    <w:p w14:paraId="75018B37" w14:textId="77777777" w:rsidR="00F90BDC" w:rsidRDefault="00F90BDC"/>
    <w:p w14:paraId="5746AFEB" w14:textId="77777777" w:rsidR="00F90BDC" w:rsidRDefault="00F90BDC">
      <w:r xmlns:w="http://schemas.openxmlformats.org/wordprocessingml/2006/main">
        <w:t xml:space="preserve">1. Romanos 8:28 - E sabemos que em todas as coisas Deus trabalha para o bem daqueles que o amam, que foram chamados segundo o seu propósito.</w:t>
      </w:r>
    </w:p>
    <w:p w14:paraId="4DD7BCC9" w14:textId="77777777" w:rsidR="00F90BDC" w:rsidRDefault="00F90BDC"/>
    <w:p w14:paraId="687252DE" w14:textId="77777777" w:rsidR="00F90BDC" w:rsidRDefault="00F90BDC">
      <w:r xmlns:w="http://schemas.openxmlformats.org/wordprocessingml/2006/main">
        <w:t xml:space="preserve">2. 2 Tessalonicenses 1:11 - Com isso em mente, oramos constantemente por vocês, para que nosso Deus os torne dignos de seu chamado, e que por seu poder ele possa concretizar todos os seus desejos de bondade e todas as suas ações motivadas pela fé.</w:t>
      </w:r>
    </w:p>
    <w:p w14:paraId="04E2056A" w14:textId="77777777" w:rsidR="00F90BDC" w:rsidRDefault="00F90BDC"/>
    <w:p w14:paraId="6DF66329" w14:textId="77777777" w:rsidR="00F90BDC" w:rsidRDefault="00F90BDC">
      <w:r xmlns:w="http://schemas.openxmlformats.org/wordprocessingml/2006/main">
        <w:t xml:space="preserve">Romanos 1:7 A todos os que estais em Roma, amados de Deus, chamados santos: A vós graça e paz da parte de Deus nosso Pai, e do Senhor Jesus Cristo.</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saúda os crentes em Roma com graça e paz de Deus e de Jesus Cristo.</w:t>
      </w:r>
    </w:p>
    <w:p w14:paraId="05F5040E" w14:textId="77777777" w:rsidR="00F90BDC" w:rsidRDefault="00F90BDC"/>
    <w:p w14:paraId="23A94882" w14:textId="77777777" w:rsidR="00F90BDC" w:rsidRDefault="00F90BDC">
      <w:r xmlns:w="http://schemas.openxmlformats.org/wordprocessingml/2006/main">
        <w:t xml:space="preserve">1. Vivendo em Graça e Paz: Como Encontrar Contentamento no Senhor</w:t>
      </w:r>
    </w:p>
    <w:p w14:paraId="304F5847" w14:textId="77777777" w:rsidR="00F90BDC" w:rsidRDefault="00F90BDC"/>
    <w:p w14:paraId="6EFA6658" w14:textId="77777777" w:rsidR="00F90BDC" w:rsidRDefault="00F90BDC">
      <w:r xmlns:w="http://schemas.openxmlformats.org/wordprocessingml/2006/main">
        <w:t xml:space="preserve">2. Obtendo força em tempos difíceis: confiando na graça e na paz de Deus</w:t>
      </w:r>
    </w:p>
    <w:p w14:paraId="173533E9" w14:textId="77777777" w:rsidR="00F90BDC" w:rsidRDefault="00F90BDC"/>
    <w:p w14:paraId="6F152185" w14:textId="77777777" w:rsidR="00F90BDC" w:rsidRDefault="00F90BDC">
      <w:r xmlns:w="http://schemas.openxmlformats.org/wordprocessingml/2006/main">
        <w:t xml:space="preserve">1. Gálatas 5:22-23 - "Mas o fruto do Espírito é amor, alegria, paz, paciência, benignidade, bondade, fidelidade, mansidão e domínio próprio. Contra tais coisas não há lei."</w:t>
      </w:r>
    </w:p>
    <w:p w14:paraId="18B3EE25" w14:textId="77777777" w:rsidR="00F90BDC" w:rsidRDefault="00F90BDC"/>
    <w:p w14:paraId="49C3BA9D" w14:textId="77777777" w:rsidR="00F90BDC" w:rsidRDefault="00F90BDC">
      <w:r xmlns:w="http://schemas.openxmlformats.org/wordprocessingml/2006/main">
        <w:t xml:space="preserve">2. Filipenses 4:6-7 - “Não fiquem ansiosos por coisa alguma, mas em todas as situações, pela oração e súplicas, com ação de graças, apresentem seus pedidos a Deus. corações e vossas mentes em Cristo Jesus”.</w:t>
      </w:r>
    </w:p>
    <w:p w14:paraId="74DAE336" w14:textId="77777777" w:rsidR="00F90BDC" w:rsidRDefault="00F90BDC"/>
    <w:p w14:paraId="0C4B8814" w14:textId="77777777" w:rsidR="00F90BDC" w:rsidRDefault="00F90BDC">
      <w:r xmlns:w="http://schemas.openxmlformats.org/wordprocessingml/2006/main">
        <w:t xml:space="preserve">Romanos 1:8 Primeiramente dou graças ao meu Deus, por meio de Jesus Cristo, por todos vocês, porque a fé de vocês é anunciada em todo o mundo.</w:t>
      </w:r>
    </w:p>
    <w:p w14:paraId="48B02BAD" w14:textId="77777777" w:rsidR="00F90BDC" w:rsidRDefault="00F90BDC"/>
    <w:p w14:paraId="29885F78" w14:textId="77777777" w:rsidR="00F90BDC" w:rsidRDefault="00F90BDC">
      <w:r xmlns:w="http://schemas.openxmlformats.org/wordprocessingml/2006/main">
        <w:t xml:space="preserve">Paulo louva a Deus pela fé dos romanos, que é conhecida em todo o mundo.</w:t>
      </w:r>
    </w:p>
    <w:p w14:paraId="6FC34D57" w14:textId="77777777" w:rsidR="00F90BDC" w:rsidRDefault="00F90BDC"/>
    <w:p w14:paraId="327AFF23" w14:textId="77777777" w:rsidR="00F90BDC" w:rsidRDefault="00F90BDC">
      <w:r xmlns:w="http://schemas.openxmlformats.org/wordprocessingml/2006/main">
        <w:t xml:space="preserve">1. A nossa fé deve ser um testemunho para o mundo, tal como o foi a fé dos romanos.</w:t>
      </w:r>
    </w:p>
    <w:p w14:paraId="339AB75C" w14:textId="77777777" w:rsidR="00F90BDC" w:rsidRDefault="00F90BDC"/>
    <w:p w14:paraId="51790F80" w14:textId="77777777" w:rsidR="00F90BDC" w:rsidRDefault="00F90BDC">
      <w:r xmlns:w="http://schemas.openxmlformats.org/wordprocessingml/2006/main">
        <w:t xml:space="preserve">2. Devemos esforçar-nos por ser um exemplo de fé para os outros, tal como o fizeram os romanos.</w:t>
      </w:r>
    </w:p>
    <w:p w14:paraId="2C547B7E" w14:textId="77777777" w:rsidR="00F90BDC" w:rsidRDefault="00F90BDC"/>
    <w:p w14:paraId="40124A05" w14:textId="77777777" w:rsidR="00F90BDC" w:rsidRDefault="00F90BDC">
      <w:r xmlns:w="http://schemas.openxmlformats.org/wordprocessingml/2006/main">
        <w:t xml:space="preserve">1. Mateus 5:13-16 - "Vós sois o sal da terra. Mas se o sal perder o seu sabor salgado, como poderá tornar-se salgado novamente? Não serve mais para nada, exceto para ser jogado fora e pisado. .</w:t>
      </w:r>
    </w:p>
    <w:p w14:paraId="18AE72F7" w14:textId="77777777" w:rsidR="00F90BDC" w:rsidRDefault="00F90BDC"/>
    <w:p w14:paraId="777D3CB4" w14:textId="77777777" w:rsidR="00F90BDC" w:rsidRDefault="00F90BDC">
      <w:r xmlns:w="http://schemas.openxmlformats.org/wordprocessingml/2006/main">
        <w:t xml:space="preserve">2. 1 Pedro 2:12 - Viva uma vida tão boa entre os pagãos que, embora eles o acusem de fazer o que é errado, eles possam ver suas boas ações e glorificar a Deus no dia em que ele nos visitar.</w:t>
      </w:r>
    </w:p>
    <w:p w14:paraId="1A8EB077" w14:textId="77777777" w:rsidR="00F90BDC" w:rsidRDefault="00F90BDC"/>
    <w:p w14:paraId="6F148E6F" w14:textId="77777777" w:rsidR="00F90BDC" w:rsidRDefault="00F90BDC">
      <w:r xmlns:w="http://schemas.openxmlformats.org/wordprocessingml/2006/main">
        <w:t xml:space="preserve">Romanos 1:9 Porque Deus é minha testemunha, a quem sirvo com o meu espírito no evangelho de seu Filho, de que, sem cessar, sempre faço menção de você em minhas orações;</w:t>
      </w:r>
    </w:p>
    <w:p w14:paraId="02A923ED" w14:textId="77777777" w:rsidR="00F90BDC" w:rsidRDefault="00F90BDC"/>
    <w:p w14:paraId="2DD3E848" w14:textId="77777777" w:rsidR="00F90BDC" w:rsidRDefault="00F90BDC">
      <w:r xmlns:w="http://schemas.openxmlformats.org/wordprocessingml/2006/main">
        <w:t xml:space="preserve">Paulo agradece pelos crentes em Roma, a quem ele serve por meio de seu trabalho no evangelho de Jesus Cristo.</w:t>
      </w:r>
    </w:p>
    <w:p w14:paraId="3582D9F1" w14:textId="77777777" w:rsidR="00F90BDC" w:rsidRDefault="00F90BDC"/>
    <w:p w14:paraId="77EFBD7A" w14:textId="77777777" w:rsidR="00F90BDC" w:rsidRDefault="00F90BDC">
      <w:r xmlns:w="http://schemas.openxmlformats.org/wordprocessingml/2006/main">
        <w:t xml:space="preserve">1. Servir a Deus através do Evangelho de Jesus Cristo</w:t>
      </w:r>
    </w:p>
    <w:p w14:paraId="4344E3BC" w14:textId="77777777" w:rsidR="00F90BDC" w:rsidRDefault="00F90BDC"/>
    <w:p w14:paraId="44E18B39" w14:textId="77777777" w:rsidR="00F90BDC" w:rsidRDefault="00F90BDC">
      <w:r xmlns:w="http://schemas.openxmlformats.org/wordprocessingml/2006/main">
        <w:t xml:space="preserve">2. O poder da oração</w:t>
      </w:r>
    </w:p>
    <w:p w14:paraId="1BA6E113" w14:textId="77777777" w:rsidR="00F90BDC" w:rsidRDefault="00F90BDC"/>
    <w:p w14:paraId="6C1567CC" w14:textId="77777777" w:rsidR="00F90BDC" w:rsidRDefault="00F90BDC">
      <w:r xmlns:w="http://schemas.openxmlformats.org/wordprocessingml/2006/main">
        <w:t xml:space="preserve">1. Filipenses 1:3-5</w:t>
      </w:r>
    </w:p>
    <w:p w14:paraId="0C3BEB68" w14:textId="77777777" w:rsidR="00F90BDC" w:rsidRDefault="00F90BDC"/>
    <w:p w14:paraId="71C2B6A4" w14:textId="77777777" w:rsidR="00F90BDC" w:rsidRDefault="00F90BDC">
      <w:r xmlns:w="http://schemas.openxmlformats.org/wordprocessingml/2006/main">
        <w:t xml:space="preserve">2. Colossenses 1:3-5</w:t>
      </w:r>
    </w:p>
    <w:p w14:paraId="55E5A4D1" w14:textId="77777777" w:rsidR="00F90BDC" w:rsidRDefault="00F90BDC"/>
    <w:p w14:paraId="65F0CDD9" w14:textId="77777777" w:rsidR="00F90BDC" w:rsidRDefault="00F90BDC">
      <w:r xmlns:w="http://schemas.openxmlformats.org/wordprocessingml/2006/main">
        <w:t xml:space="preserve">Romanos 1:10 Fazendo um pedido, se por algum meio agora posso ter uma jornada próspera pela vontade de Deus para ir até vocês.</w:t>
      </w:r>
    </w:p>
    <w:p w14:paraId="6215FB8F" w14:textId="77777777" w:rsidR="00F90BDC" w:rsidRDefault="00F90BDC"/>
    <w:p w14:paraId="00609537" w14:textId="77777777" w:rsidR="00F90BDC" w:rsidRDefault="00F90BDC">
      <w:r xmlns:w="http://schemas.openxmlformats.org/wordprocessingml/2006/main">
        <w:t xml:space="preserve">Paulo expressa seu desejo de visitar os romanos e pede que seja feita a vontade de Deus para que sua jornada seja próspera.</w:t>
      </w:r>
    </w:p>
    <w:p w14:paraId="1449008D" w14:textId="77777777" w:rsidR="00F90BDC" w:rsidRDefault="00F90BDC"/>
    <w:p w14:paraId="4FA6E316" w14:textId="77777777" w:rsidR="00F90BDC" w:rsidRDefault="00F90BDC">
      <w:r xmlns:w="http://schemas.openxmlformats.org/wordprocessingml/2006/main">
        <w:t xml:space="preserve">1. A importância de orar para que a vontade de Deus seja feita em nossas vidas.</w:t>
      </w:r>
    </w:p>
    <w:p w14:paraId="50629E3C" w14:textId="77777777" w:rsidR="00F90BDC" w:rsidRDefault="00F90BDC"/>
    <w:p w14:paraId="725D4EA4" w14:textId="77777777" w:rsidR="00F90BDC" w:rsidRDefault="00F90BDC">
      <w:r xmlns:w="http://schemas.openxmlformats.org/wordprocessingml/2006/main">
        <w:t xml:space="preserve">2. Reconhecer a vontade de Deus para nós para que sejamos prósperos.</w:t>
      </w:r>
    </w:p>
    <w:p w14:paraId="009EEA89" w14:textId="77777777" w:rsidR="00F90BDC" w:rsidRDefault="00F90BDC"/>
    <w:p w14:paraId="6B982E1C" w14:textId="77777777" w:rsidR="00F90BDC" w:rsidRDefault="00F90BDC">
      <w:r xmlns:w="http://schemas.openxmlformats.org/wordprocessingml/2006/main">
        <w:t xml:space="preserve">1. Efésios 3:20 - Ora, àquele que é capaz de fazer infinitamente mais do que tudo o que pedimos ou imaginamos, de acordo com o seu poder que opera dentro de nós.</w:t>
      </w:r>
    </w:p>
    <w:p w14:paraId="482DC5AF" w14:textId="77777777" w:rsidR="00F90BDC" w:rsidRDefault="00F90BDC"/>
    <w:p w14:paraId="1F05A3F7" w14:textId="77777777" w:rsidR="00F90BDC" w:rsidRDefault="00F90BDC">
      <w:r xmlns:w="http://schemas.openxmlformats.org/wordprocessingml/2006/main">
        <w:t xml:space="preserve">2. Tiago 4:15 - Em vez disso, você deveria dizer: “Se for da vontade do Senhor, viveremos e faremos isto ou aquilo”.</w:t>
      </w:r>
    </w:p>
    <w:p w14:paraId="367008F5" w14:textId="77777777" w:rsidR="00F90BDC" w:rsidRDefault="00F90BDC"/>
    <w:p w14:paraId="03146AC3" w14:textId="77777777" w:rsidR="00F90BDC" w:rsidRDefault="00F90BDC">
      <w:r xmlns:w="http://schemas.openxmlformats.org/wordprocessingml/2006/main">
        <w:t xml:space="preserve">Romanos 1:11 Porque anseio ver-vos, para vos transmitir algum dom espiritual, a fim de que sejais estabelecidos;</w:t>
      </w:r>
    </w:p>
    <w:p w14:paraId="41506074" w14:textId="77777777" w:rsidR="00F90BDC" w:rsidRDefault="00F90BDC"/>
    <w:p w14:paraId="43912306" w14:textId="77777777" w:rsidR="00F90BDC" w:rsidRDefault="00F90BDC">
      <w:r xmlns:w="http://schemas.openxmlformats.org/wordprocessingml/2006/main">
        <w:t xml:space="preserve">Paulo está expressando seu desejo de visitar os cristãos romanos para poder compartilhar com eles algum dom espiritual que os ajudará a crescer na fé.</w:t>
      </w:r>
    </w:p>
    <w:p w14:paraId="31F988B4" w14:textId="77777777" w:rsidR="00F90BDC" w:rsidRDefault="00F90BDC"/>
    <w:p w14:paraId="4CFE2DF8" w14:textId="77777777" w:rsidR="00F90BDC" w:rsidRDefault="00F90BDC">
      <w:r xmlns:w="http://schemas.openxmlformats.org/wordprocessingml/2006/main">
        <w:t xml:space="preserve">1: "O poder de um dom espiritual"</w:t>
      </w:r>
    </w:p>
    <w:p w14:paraId="4E364EFF" w14:textId="77777777" w:rsidR="00F90BDC" w:rsidRDefault="00F90BDC"/>
    <w:p w14:paraId="1481668E" w14:textId="77777777" w:rsidR="00F90BDC" w:rsidRDefault="00F90BDC">
      <w:r xmlns:w="http://schemas.openxmlformats.org/wordprocessingml/2006/main">
        <w:t xml:space="preserve">2: “Estabelecendo-nos na Fé”</w:t>
      </w:r>
    </w:p>
    <w:p w14:paraId="434807DD" w14:textId="77777777" w:rsidR="00F90BDC" w:rsidRDefault="00F90BDC"/>
    <w:p w14:paraId="3D627E8E" w14:textId="77777777" w:rsidR="00F90BDC" w:rsidRDefault="00F90BDC">
      <w:r xmlns:w="http://schemas.openxmlformats.org/wordprocessingml/2006/main">
        <w:t xml:space="preserve">1: Gálatas 6:10 - Então, enquanto tivermos oportunidade, façamos o bem a todos, e especialmente aos que são da família da fé.</w:t>
      </w:r>
    </w:p>
    <w:p w14:paraId="069DDC31" w14:textId="77777777" w:rsidR="00F90BDC" w:rsidRDefault="00F90BDC"/>
    <w:p w14:paraId="7114E5AA" w14:textId="77777777" w:rsidR="00F90BDC" w:rsidRDefault="00F90BDC">
      <w:r xmlns:w="http://schemas.openxmlformats.org/wordprocessingml/2006/main">
        <w:t xml:space="preserve">2: Filipenses 1:9-11 - E é minha oração que o seu amor abunde cada vez mais, com conhecimento e todo discernimento, para que você possa aprovar o que é excelente, e assim ser puro e irrepreensível para o dia de Cristo, cheio do fruto da justiça que vem por meio de Jesus Cristo, para glória e louvor de Deus.</w:t>
      </w:r>
    </w:p>
    <w:p w14:paraId="49BBAEDB" w14:textId="77777777" w:rsidR="00F90BDC" w:rsidRDefault="00F90BDC"/>
    <w:p w14:paraId="402FEA64" w14:textId="77777777" w:rsidR="00F90BDC" w:rsidRDefault="00F90BDC">
      <w:r xmlns:w="http://schemas.openxmlformats.org/wordprocessingml/2006/main">
        <w:t xml:space="preserve">Romanos 1:12 Isto é, para que eu possa ser consolado junto com vocês pela fé mútua, tanto minha quanto você.</w:t>
      </w:r>
    </w:p>
    <w:p w14:paraId="093FC836" w14:textId="77777777" w:rsidR="00F90BDC" w:rsidRDefault="00F90BDC"/>
    <w:p w14:paraId="6EF076D6" w14:textId="77777777" w:rsidR="00F90BDC" w:rsidRDefault="00F90BDC">
      <w:r xmlns:w="http://schemas.openxmlformats.org/wordprocessingml/2006/main">
        <w:t xml:space="preserve">Esta passagem explica como Paulo esperava ser consolado através da fé mútua dele e da igreja romana.</w:t>
      </w:r>
    </w:p>
    <w:p w14:paraId="1A0BEAED" w14:textId="77777777" w:rsidR="00F90BDC" w:rsidRDefault="00F90BDC"/>
    <w:p w14:paraId="56405140" w14:textId="77777777" w:rsidR="00F90BDC" w:rsidRDefault="00F90BDC">
      <w:r xmlns:w="http://schemas.openxmlformats.org/wordprocessingml/2006/main">
        <w:t xml:space="preserve">1. “O conforto da fé mútua”</w:t>
      </w:r>
    </w:p>
    <w:p w14:paraId="7C79E534" w14:textId="77777777" w:rsidR="00F90BDC" w:rsidRDefault="00F90BDC"/>
    <w:p w14:paraId="6B5AFDBD" w14:textId="77777777" w:rsidR="00F90BDC" w:rsidRDefault="00F90BDC">
      <w:r xmlns:w="http://schemas.openxmlformats.org/wordprocessingml/2006/main">
        <w:t xml:space="preserve">2. “Edificando-nos uns aos outros na fé”</w:t>
      </w:r>
    </w:p>
    <w:p w14:paraId="1CC5339F" w14:textId="77777777" w:rsidR="00F90BDC" w:rsidRDefault="00F90BDC"/>
    <w:p w14:paraId="545A2D42" w14:textId="77777777" w:rsidR="00F90BDC" w:rsidRDefault="00F90BDC">
      <w:r xmlns:w="http://schemas.openxmlformats.org/wordprocessingml/2006/main">
        <w:t xml:space="preserve">1. Filipenses 2:1-2 “Portanto, se houver algum encorajamento em Cristo, algum conforto do amor, alguma participação no Espírito, qualquer afeição e simpatia, complete minha alegria tendo a mesma opinião, tendo o mesmo amor, sendo em pleno acordo e de uma só mente.”</w:t>
      </w:r>
    </w:p>
    <w:p w14:paraId="2287164B" w14:textId="77777777" w:rsidR="00F90BDC" w:rsidRDefault="00F90BDC"/>
    <w:p w14:paraId="336F0281" w14:textId="77777777" w:rsidR="00F90BDC" w:rsidRDefault="00F90BDC">
      <w:r xmlns:w="http://schemas.openxmlformats.org/wordprocessingml/2006/main">
        <w:t xml:space="preserve">2. Hebreus 10:24-25 “E consideremos uns aos outros ao amor e às boas obras, não deixando de nos reunir, como é hábito de alguns, mas encorajando-nos uns aos outros, e tanto mais como vedes o dia se aproxima.”</w:t>
      </w:r>
    </w:p>
    <w:p w14:paraId="44BFDEBD" w14:textId="77777777" w:rsidR="00F90BDC" w:rsidRDefault="00F90BDC"/>
    <w:p w14:paraId="0FD0C444" w14:textId="77777777" w:rsidR="00F90BDC" w:rsidRDefault="00F90BDC">
      <w:r xmlns:w="http://schemas.openxmlformats.org/wordprocessingml/2006/main">
        <w:t xml:space="preserve">Romanos 1:13 Ora, irmãos, não quero que ignoreis que muitas vezes propus ir ter convosco (mas até agora fui impedido), para obter algum fruto também entre vós, como também entre os demais gentios.</w:t>
      </w:r>
    </w:p>
    <w:p w14:paraId="570622BE" w14:textId="77777777" w:rsidR="00F90BDC" w:rsidRDefault="00F90BDC"/>
    <w:p w14:paraId="216FBC26" w14:textId="77777777" w:rsidR="00F90BDC" w:rsidRDefault="00F90BDC">
      <w:r xmlns:w="http://schemas.openxmlformats.org/wordprocessingml/2006/main">
        <w:t xml:space="preserve">Paulo pretende visitar a comunidade romana para trazer-lhes frutos espirituais, assim como faz com outros gentios.</w:t>
      </w:r>
    </w:p>
    <w:p w14:paraId="5691D193" w14:textId="77777777" w:rsidR="00F90BDC" w:rsidRDefault="00F90BDC"/>
    <w:p w14:paraId="3321D117" w14:textId="77777777" w:rsidR="00F90BDC" w:rsidRDefault="00F90BDC">
      <w:r xmlns:w="http://schemas.openxmlformats.org/wordprocessingml/2006/main">
        <w:t xml:space="preserve">1. O fruto do ministério de Paulo: como as visitas de Paulo podem produzir frutos espirituais em nossas vidas</w:t>
      </w:r>
    </w:p>
    <w:p w14:paraId="335F2D48" w14:textId="77777777" w:rsidR="00F90BDC" w:rsidRDefault="00F90BDC"/>
    <w:p w14:paraId="6558F966" w14:textId="77777777" w:rsidR="00F90BDC" w:rsidRDefault="00F90BDC">
      <w:r xmlns:w="http://schemas.openxmlformats.org/wordprocessingml/2006/main">
        <w:t xml:space="preserve">2. O poder do propósito imparável: aproveitando ao máximo nossas oportunidades para a missão</w:t>
      </w:r>
    </w:p>
    <w:p w14:paraId="21649A85" w14:textId="77777777" w:rsidR="00F90BDC" w:rsidRDefault="00F90BDC"/>
    <w:p w14:paraId="2B889957" w14:textId="77777777" w:rsidR="00F90BDC" w:rsidRDefault="00F90BDC">
      <w:r xmlns:w="http://schemas.openxmlformats.org/wordprocessingml/2006/main">
        <w:t xml:space="preserve">1. Colossenses 1:3-6 - Damos graças a Deus, Pai de nosso Senhor Jesus Cristo, orando sempre por vocês, desde que ouvimos da sua fé em Cristo Jesus e do seu amor por todos os santos; por causa da esperança que vos está reservada nos céus, da qual já ouvistes pela palavra da verdade do evangelho, que chegou a vós, como também em todo o mundo, e está dando frutos, como também está entre vocês desde o dia em que ouviram e conheceram em verdade a graça de Deus.</w:t>
      </w:r>
    </w:p>
    <w:p w14:paraId="326F5AD9" w14:textId="77777777" w:rsidR="00F90BDC" w:rsidRDefault="00F90BDC"/>
    <w:p w14:paraId="74FD122B" w14:textId="77777777" w:rsidR="00F90BDC" w:rsidRDefault="00F90BDC">
      <w:r xmlns:w="http://schemas.openxmlformats.org/wordprocessingml/2006/main">
        <w:t xml:space="preserve">2. Atos 11:19-21 - Ora, aqueles que foram dispersos após a perseguição que surgiu por causa de Estêvão </w:t>
      </w:r>
      <w:r xmlns:w="http://schemas.openxmlformats.org/wordprocessingml/2006/main">
        <w:lastRenderedPageBreak xmlns:w="http://schemas.openxmlformats.org/wordprocessingml/2006/main"/>
      </w:r>
      <w:r xmlns:w="http://schemas.openxmlformats.org/wordprocessingml/2006/main">
        <w:t xml:space="preserve">viajaram até a Fenícia, Chipre e Antioquia, pregando a palavra a ninguém, exceto aos judeus. Mas alguns deles eram homens de Chipre e de Cirene, que, quando chegaram a Antioquia, falaram aos helenistas, pregando o Senhor Jesus. E a mão do Senhor estava com eles, e um grande número creu e se converteu ao Senhor.</w:t>
      </w:r>
    </w:p>
    <w:p w14:paraId="2BAEE592" w14:textId="77777777" w:rsidR="00F90BDC" w:rsidRDefault="00F90BDC"/>
    <w:p w14:paraId="6FA9E5E2" w14:textId="77777777" w:rsidR="00F90BDC" w:rsidRDefault="00F90BDC">
      <w:r xmlns:w="http://schemas.openxmlformats.org/wordprocessingml/2006/main">
        <w:t xml:space="preserve">Romanos 1:14 Sou devedor tanto aos gregos como aos bárbaros; tanto para os sábios como para os insensatos.</w:t>
      </w:r>
    </w:p>
    <w:p w14:paraId="63E4F2C1" w14:textId="77777777" w:rsidR="00F90BDC" w:rsidRDefault="00F90BDC"/>
    <w:p w14:paraId="6141C66E" w14:textId="77777777" w:rsidR="00F90BDC" w:rsidRDefault="00F90BDC">
      <w:r xmlns:w="http://schemas.openxmlformats.org/wordprocessingml/2006/main">
        <w:t xml:space="preserve">Paulo entendeu que, como cristão, ele era responsável por espalhar o evangelho a todas as pessoas, independentemente da sua origem cultural.</w:t>
      </w:r>
    </w:p>
    <w:p w14:paraId="33664E84" w14:textId="77777777" w:rsidR="00F90BDC" w:rsidRDefault="00F90BDC"/>
    <w:p w14:paraId="76DEEEA6" w14:textId="77777777" w:rsidR="00F90BDC" w:rsidRDefault="00F90BDC">
      <w:r xmlns:w="http://schemas.openxmlformats.org/wordprocessingml/2006/main">
        <w:t xml:space="preserve">1: Somos chamados a compartilhar o evangelho com todas as pessoas, independentemente de sua formação ou conhecimento.</w:t>
      </w:r>
    </w:p>
    <w:p w14:paraId="61764832" w14:textId="77777777" w:rsidR="00F90BDC" w:rsidRDefault="00F90BDC"/>
    <w:p w14:paraId="11BC839A" w14:textId="77777777" w:rsidR="00F90BDC" w:rsidRDefault="00F90BDC">
      <w:r xmlns:w="http://schemas.openxmlformats.org/wordprocessingml/2006/main">
        <w:t xml:space="preserve">2: A mensagem do evangelho é para todos, independentemente da sua identidade cultural ou nível de sabedoria.</w:t>
      </w:r>
    </w:p>
    <w:p w14:paraId="081171D5" w14:textId="77777777" w:rsidR="00F90BDC" w:rsidRDefault="00F90BDC"/>
    <w:p w14:paraId="2048A56A" w14:textId="77777777" w:rsidR="00F90BDC" w:rsidRDefault="00F90BDC">
      <w:r xmlns:w="http://schemas.openxmlformats.org/wordprocessingml/2006/main">
        <w:t xml:space="preserve">1: Atos 17:26-27 - “E ele fez de um só homem todas as nações da humanidade para viverem em toda a face da terra, tendo determinado períodos e os limites de sua habitação, para que buscassem a Deus, no espero que eles possam tatear o caminho até ele e encontrá-lo.</w:t>
      </w:r>
    </w:p>
    <w:p w14:paraId="1DFE8D5B" w14:textId="77777777" w:rsidR="00F90BDC" w:rsidRDefault="00F90BDC"/>
    <w:p w14:paraId="4981983A" w14:textId="77777777" w:rsidR="00F90BDC" w:rsidRDefault="00F90BDC">
      <w:r xmlns:w="http://schemas.openxmlformats.org/wordprocessingml/2006/main">
        <w:t xml:space="preserve">2: 1 Coríntios 12:13 - “Porque todos nós fomos batizados em um Espírito, formando um corpo - judeus ou gregos, escravos ou livres - e todos bebemos de um Espírito.”</w:t>
      </w:r>
    </w:p>
    <w:p w14:paraId="0BB9BD71" w14:textId="77777777" w:rsidR="00F90BDC" w:rsidRDefault="00F90BDC"/>
    <w:p w14:paraId="6FA55FC1" w14:textId="77777777" w:rsidR="00F90BDC" w:rsidRDefault="00F90BDC">
      <w:r xmlns:w="http://schemas.openxmlformats.org/wordprocessingml/2006/main">
        <w:t xml:space="preserve">Romanos 1:15 Assim, tanto quanto estiver em mim, estou pronto para pregar o evangelho também a vocês que estão em Roma.</w:t>
      </w:r>
    </w:p>
    <w:p w14:paraId="365768CC" w14:textId="77777777" w:rsidR="00F90BDC" w:rsidRDefault="00F90BDC"/>
    <w:p w14:paraId="525C3359" w14:textId="77777777" w:rsidR="00F90BDC" w:rsidRDefault="00F90BDC">
      <w:r xmlns:w="http://schemas.openxmlformats.org/wordprocessingml/2006/main">
        <w:t xml:space="preserve">Paulo está pronto para pregar o Evangelho ao povo de Roma.</w:t>
      </w:r>
    </w:p>
    <w:p w14:paraId="362AC3FC" w14:textId="77777777" w:rsidR="00F90BDC" w:rsidRDefault="00F90BDC"/>
    <w:p w14:paraId="21AD6E8B" w14:textId="77777777" w:rsidR="00F90BDC" w:rsidRDefault="00F90BDC">
      <w:r xmlns:w="http://schemas.openxmlformats.org/wordprocessingml/2006/main">
        <w:t xml:space="preserve">1. Devemos proclamar a Palavra de Deus a todas as nações</w:t>
      </w:r>
    </w:p>
    <w:p w14:paraId="157695BA" w14:textId="77777777" w:rsidR="00F90BDC" w:rsidRDefault="00F90BDC"/>
    <w:p w14:paraId="015AC223" w14:textId="77777777" w:rsidR="00F90BDC" w:rsidRDefault="00F90BDC">
      <w:r xmlns:w="http://schemas.openxmlformats.org/wordprocessingml/2006/main">
        <w:t xml:space="preserve">2. O Poder do Evangelho para Transformar Vidas</w:t>
      </w:r>
    </w:p>
    <w:p w14:paraId="11D669B9" w14:textId="77777777" w:rsidR="00F90BDC" w:rsidRDefault="00F90BDC"/>
    <w:p w14:paraId="69A289BD" w14:textId="77777777" w:rsidR="00F90BDC" w:rsidRDefault="00F90BDC">
      <w:r xmlns:w="http://schemas.openxmlformats.org/wordprocessingml/2006/main">
        <w:t xml:space="preserve">1. Mateus 28:19-20 “Ide, portanto, e fazei discípulos de todas as nações, batizando-os em nome do Pai e do Filho e do Espírito Santo, ensinando-os a observar tudo o que eu vos ordenei.”</w:t>
      </w:r>
    </w:p>
    <w:p w14:paraId="1B8B1175" w14:textId="77777777" w:rsidR="00F90BDC" w:rsidRDefault="00F90BDC"/>
    <w:p w14:paraId="412985FA" w14:textId="77777777" w:rsidR="00F90BDC" w:rsidRDefault="00F90BDC">
      <w:r xmlns:w="http://schemas.openxmlformats.org/wordprocessingml/2006/main">
        <w:t xml:space="preserve">2. 2 Coríntios 5:17 “Portanto, se alguém está em Cristo, é uma nova criação. O velho já passou; eis que chegou o novo.”</w:t>
      </w:r>
    </w:p>
    <w:p w14:paraId="7105A4CE" w14:textId="77777777" w:rsidR="00F90BDC" w:rsidRDefault="00F90BDC"/>
    <w:p w14:paraId="00905CA4" w14:textId="77777777" w:rsidR="00F90BDC" w:rsidRDefault="00F90BDC">
      <w:r xmlns:w="http://schemas.openxmlformats.org/wordprocessingml/2006/main">
        <w:t xml:space="preserve">Romanos 1:16 Porque não me envergonho do evangelho de Cristo; pois é o poder de Deus para salvação de todo aquele que crê; primeiro para o judeu e também para o grego.</w:t>
      </w:r>
    </w:p>
    <w:p w14:paraId="3D3E9EF9" w14:textId="77777777" w:rsidR="00F90BDC" w:rsidRDefault="00F90BDC"/>
    <w:p w14:paraId="2665946C" w14:textId="77777777" w:rsidR="00F90BDC" w:rsidRDefault="00F90BDC">
      <w:r xmlns:w="http://schemas.openxmlformats.org/wordprocessingml/2006/main">
        <w:t xml:space="preserve">O evangelho de Cristo é o poder de Deus para trazer salvação a todo aquele que crê.</w:t>
      </w:r>
    </w:p>
    <w:p w14:paraId="21FBA9A2" w14:textId="77777777" w:rsidR="00F90BDC" w:rsidRDefault="00F90BDC"/>
    <w:p w14:paraId="4EA780BF" w14:textId="77777777" w:rsidR="00F90BDC" w:rsidRDefault="00F90BDC">
      <w:r xmlns:w="http://schemas.openxmlformats.org/wordprocessingml/2006/main">
        <w:t xml:space="preserve">1. O Poder do Evangelho: Crer na Salvação de Deus</w:t>
      </w:r>
    </w:p>
    <w:p w14:paraId="0B02F183" w14:textId="77777777" w:rsidR="00F90BDC" w:rsidRDefault="00F90BDC"/>
    <w:p w14:paraId="0AF7E511" w14:textId="77777777" w:rsidR="00F90BDC" w:rsidRDefault="00F90BDC">
      <w:r xmlns:w="http://schemas.openxmlformats.org/wordprocessingml/2006/main">
        <w:t xml:space="preserve">2. Proclamar o Evangelho sem vergonha: Divulgar as Boas Novas da Salvação de Deus</w:t>
      </w:r>
    </w:p>
    <w:p w14:paraId="631B72AC" w14:textId="77777777" w:rsidR="00F90BDC" w:rsidRDefault="00F90BDC"/>
    <w:p w14:paraId="2F0B24D9" w14:textId="77777777" w:rsidR="00F90BDC" w:rsidRDefault="00F90BDC">
      <w:r xmlns:w="http://schemas.openxmlformats.org/wordprocessingml/2006/main">
        <w:t xml:space="preserve">1. Romanos 10:13-14 - "Porque todo aquele que invocar o nome do Senhor será salvo. Como então invocarão aquele em quem não creram? e como crerão naquele de quem não creram? ouviram? e como ouvirão sem pregador?"</w:t>
      </w:r>
    </w:p>
    <w:p w14:paraId="5991760B" w14:textId="77777777" w:rsidR="00F90BDC" w:rsidRDefault="00F90BDC"/>
    <w:p w14:paraId="3C6A5C56" w14:textId="77777777" w:rsidR="00F90BDC" w:rsidRDefault="00F90BDC">
      <w:r xmlns:w="http://schemas.openxmlformats.org/wordprocessingml/2006/main">
        <w:t xml:space="preserve">2. Isaías 61:1 - "O Espírito do Senhor Deus está sobre mim; porque o Senhor me ungiu para pregar boas novas aos mansos; ele me enviou para curar os quebrantados de coração, para proclamar liberdade aos cativos, e a abertura da prisão para os que estão presos."</w:t>
      </w:r>
    </w:p>
    <w:p w14:paraId="57652F00" w14:textId="77777777" w:rsidR="00F90BDC" w:rsidRDefault="00F90BDC"/>
    <w:p w14:paraId="5FC8F215" w14:textId="77777777" w:rsidR="00F90BDC" w:rsidRDefault="00F90BDC">
      <w:r xmlns:w="http://schemas.openxmlformats.org/wordprocessingml/2006/main">
        <w:t xml:space="preserve">Romanos 1:17 Porque nele se revela de fé em fé a justiça de Deus; como está escrito: </w:t>
      </w:r>
      <w:r xmlns:w="http://schemas.openxmlformats.org/wordprocessingml/2006/main">
        <w:lastRenderedPageBreak xmlns:w="http://schemas.openxmlformats.org/wordprocessingml/2006/main"/>
      </w:r>
      <w:r xmlns:w="http://schemas.openxmlformats.org/wordprocessingml/2006/main">
        <w:t xml:space="preserve">O justo viverá pela fé.</w:t>
      </w:r>
    </w:p>
    <w:p w14:paraId="3AFBFCBA" w14:textId="77777777" w:rsidR="00F90BDC" w:rsidRDefault="00F90BDC"/>
    <w:p w14:paraId="701B3107" w14:textId="77777777" w:rsidR="00F90BDC" w:rsidRDefault="00F90BDC">
      <w:r xmlns:w="http://schemas.openxmlformats.org/wordprocessingml/2006/main">
        <w:t xml:space="preserve">A justiça de Deus é revelada através da fé e aqueles que são justos viverão pela fé.</w:t>
      </w:r>
    </w:p>
    <w:p w14:paraId="5E34C1FE" w14:textId="77777777" w:rsidR="00F90BDC" w:rsidRDefault="00F90BDC"/>
    <w:p w14:paraId="29030F35" w14:textId="77777777" w:rsidR="00F90BDC" w:rsidRDefault="00F90BDC">
      <w:r xmlns:w="http://schemas.openxmlformats.org/wordprocessingml/2006/main">
        <w:t xml:space="preserve">1. Vivendo pela Fé: Nosso Caminho para a Justiça</w:t>
      </w:r>
    </w:p>
    <w:p w14:paraId="756B273D" w14:textId="77777777" w:rsidR="00F90BDC" w:rsidRDefault="00F90BDC"/>
    <w:p w14:paraId="2ACD37D6" w14:textId="77777777" w:rsidR="00F90BDC" w:rsidRDefault="00F90BDC">
      <w:r xmlns:w="http://schemas.openxmlformats.org/wordprocessingml/2006/main">
        <w:t xml:space="preserve">2. Compreendendo a fé: a chave para viver em retidão</w:t>
      </w:r>
    </w:p>
    <w:p w14:paraId="1DE3DD25" w14:textId="77777777" w:rsidR="00F90BDC" w:rsidRDefault="00F90BDC"/>
    <w:p w14:paraId="49A78418" w14:textId="77777777" w:rsidR="00F90BDC" w:rsidRDefault="00F90BDC">
      <w:r xmlns:w="http://schemas.openxmlformats.org/wordprocessingml/2006/main">
        <w:t xml:space="preserve">1. Habacuque 2:4 - “Eis que a sua alma exaltada não é reta nele; mas o justo viverá pela sua fé”.</w:t>
      </w:r>
    </w:p>
    <w:p w14:paraId="3A837AA4" w14:textId="77777777" w:rsidR="00F90BDC" w:rsidRDefault="00F90BDC"/>
    <w:p w14:paraId="6104AAF6" w14:textId="77777777" w:rsidR="00F90BDC" w:rsidRDefault="00F90BDC">
      <w:r xmlns:w="http://schemas.openxmlformats.org/wordprocessingml/2006/main">
        <w:t xml:space="preserve">2. Gálatas 3:11 - “Mas é evidente que nenhum homem é justificado pela lei diante de Deus: pois: O justo viverá pela fé”.</w:t>
      </w:r>
    </w:p>
    <w:p w14:paraId="0B1F80DA" w14:textId="77777777" w:rsidR="00F90BDC" w:rsidRDefault="00F90BDC"/>
    <w:p w14:paraId="529EEABC" w14:textId="77777777" w:rsidR="00F90BDC" w:rsidRDefault="00F90BDC">
      <w:r xmlns:w="http://schemas.openxmlformats.org/wordprocessingml/2006/main">
        <w:t xml:space="preserve">Romanos 1:18 Porque a ira de Deus é revelada do céu contra toda impiedade e injustiça dos homens, que detêm a verdade pela injustiça;</w:t>
      </w:r>
    </w:p>
    <w:p w14:paraId="35A00956" w14:textId="77777777" w:rsidR="00F90BDC" w:rsidRDefault="00F90BDC"/>
    <w:p w14:paraId="5792F651" w14:textId="77777777" w:rsidR="00F90BDC" w:rsidRDefault="00F90BDC">
      <w:r xmlns:w="http://schemas.openxmlformats.org/wordprocessingml/2006/main">
        <w:t xml:space="preserve">A ira de Deus é revelada contra toda impiedade e injustiça.</w:t>
      </w:r>
    </w:p>
    <w:p w14:paraId="3C00659B" w14:textId="77777777" w:rsidR="00F90BDC" w:rsidRDefault="00F90BDC"/>
    <w:p w14:paraId="7646BF86" w14:textId="77777777" w:rsidR="00F90BDC" w:rsidRDefault="00F90BDC">
      <w:r xmlns:w="http://schemas.openxmlformats.org/wordprocessingml/2006/main">
        <w:t xml:space="preserve">1. As consequências da injustiça</w:t>
      </w:r>
    </w:p>
    <w:p w14:paraId="132E7E2E" w14:textId="77777777" w:rsidR="00F90BDC" w:rsidRDefault="00F90BDC"/>
    <w:p w14:paraId="79AB5FFB" w14:textId="77777777" w:rsidR="00F90BDC" w:rsidRDefault="00F90BDC">
      <w:r xmlns:w="http://schemas.openxmlformats.org/wordprocessingml/2006/main">
        <w:t xml:space="preserve">2. A Inevitabilidade da Ira de Deus</w:t>
      </w:r>
    </w:p>
    <w:p w14:paraId="3E8E2602" w14:textId="77777777" w:rsidR="00F90BDC" w:rsidRDefault="00F90BDC"/>
    <w:p w14:paraId="6E54DE16" w14:textId="77777777" w:rsidR="00F90BDC" w:rsidRDefault="00F90BDC">
      <w:r xmlns:w="http://schemas.openxmlformats.org/wordprocessingml/2006/main">
        <w:t xml:space="preserve">1. Provérbios 11:31 - Eis que os justos serão recompensados na terra: muito mais os ímpios e os pecadores.</w:t>
      </w:r>
    </w:p>
    <w:p w14:paraId="48D8D725" w14:textId="77777777" w:rsidR="00F90BDC" w:rsidRDefault="00F90BDC"/>
    <w:p w14:paraId="41C288AC" w14:textId="77777777" w:rsidR="00F90BDC" w:rsidRDefault="00F90BDC">
      <w:r xmlns:w="http://schemas.openxmlformats.org/wordprocessingml/2006/main">
        <w:t xml:space="preserve">2. Salmos 5:5 - Os tolos não resistirão à tua vista; tu odeias todos os que praticam a iniqüidade.</w:t>
      </w:r>
    </w:p>
    <w:p w14:paraId="5F020D58" w14:textId="77777777" w:rsidR="00F90BDC" w:rsidRDefault="00F90BDC"/>
    <w:p w14:paraId="6CC6C128" w14:textId="77777777" w:rsidR="00F90BDC" w:rsidRDefault="00F90BDC">
      <w:r xmlns:w="http://schemas.openxmlformats.org/wordprocessingml/2006/main">
        <w:t xml:space="preserve">Romanos 1:19 Porque aquilo que de Deus pode ser conhecido é manifesto neles; porque Deus lhes revelou isso.</w:t>
      </w:r>
    </w:p>
    <w:p w14:paraId="1FED13B8" w14:textId="77777777" w:rsidR="00F90BDC" w:rsidRDefault="00F90BDC"/>
    <w:p w14:paraId="651A3ACE" w14:textId="77777777" w:rsidR="00F90BDC" w:rsidRDefault="00F90BDC">
      <w:r xmlns:w="http://schemas.openxmlformats.org/wordprocessingml/2006/main">
        <w:t xml:space="preserve">A verdade de Deus é evidente em toda a criação.</w:t>
      </w:r>
    </w:p>
    <w:p w14:paraId="3A4EDD2F" w14:textId="77777777" w:rsidR="00F90BDC" w:rsidRDefault="00F90BDC"/>
    <w:p w14:paraId="7E882093" w14:textId="77777777" w:rsidR="00F90BDC" w:rsidRDefault="00F90BDC">
      <w:r xmlns:w="http://schemas.openxmlformats.org/wordprocessingml/2006/main">
        <w:t xml:space="preserve">1. A verdade de Deus: o fundamento da nossa fé</w:t>
      </w:r>
    </w:p>
    <w:p w14:paraId="475692B3" w14:textId="77777777" w:rsidR="00F90BDC" w:rsidRDefault="00F90BDC"/>
    <w:p w14:paraId="5F46BB10" w14:textId="77777777" w:rsidR="00F90BDC" w:rsidRDefault="00F90BDC">
      <w:r xmlns:w="http://schemas.openxmlformats.org/wordprocessingml/2006/main">
        <w:t xml:space="preserve">2. Evidência do Amor de Deus na Criação</w:t>
      </w:r>
    </w:p>
    <w:p w14:paraId="37832D14" w14:textId="77777777" w:rsidR="00F90BDC" w:rsidRDefault="00F90BDC"/>
    <w:p w14:paraId="3E65310E" w14:textId="77777777" w:rsidR="00F90BDC" w:rsidRDefault="00F90BDC">
      <w:r xmlns:w="http://schemas.openxmlformats.org/wordprocessingml/2006/main">
        <w:t xml:space="preserve">1. Salmos 19:1-4 – Os céus declaram a glória de Deus; e o firmamento mostra o seu trabalho manual.</w:t>
      </w:r>
    </w:p>
    <w:p w14:paraId="4B17C94A" w14:textId="77777777" w:rsidR="00F90BDC" w:rsidRDefault="00F90BDC"/>
    <w:p w14:paraId="6A92089A" w14:textId="77777777" w:rsidR="00F90BDC" w:rsidRDefault="00F90BDC">
      <w:r xmlns:w="http://schemas.openxmlformats.org/wordprocessingml/2006/main">
        <w:t xml:space="preserve">2. João 1:1-5 - No princípio era o Verbo, e o Verbo estava com Deus, e o Verbo era Deus.</w:t>
      </w:r>
    </w:p>
    <w:p w14:paraId="7F60EB49" w14:textId="77777777" w:rsidR="00F90BDC" w:rsidRDefault="00F90BDC"/>
    <w:p w14:paraId="442F4C93" w14:textId="77777777" w:rsidR="00F90BDC" w:rsidRDefault="00F90BDC">
      <w:r xmlns:w="http://schemas.openxmlformats.org/wordprocessingml/2006/main">
        <w:t xml:space="preserve">Romanos 1:20 Porque as suas coisas invisíveis desde a criação do mundo são claramente vistas, sendo compreendidas pelas coisas que são feitas, sim, seu eterno poder e divindade; para que fiquem sem desculpa:</w:t>
      </w:r>
    </w:p>
    <w:p w14:paraId="65998362" w14:textId="77777777" w:rsidR="00F90BDC" w:rsidRDefault="00F90BDC"/>
    <w:p w14:paraId="4D523A97" w14:textId="77777777" w:rsidR="00F90BDC" w:rsidRDefault="00F90BDC">
      <w:r xmlns:w="http://schemas.openxmlformats.org/wordprocessingml/2006/main">
        <w:t xml:space="preserve">O poder e a natureza divina de Deus podem ser vistos na criação, deixando a humanidade sem desculpa para não acreditar Nele.</w:t>
      </w:r>
    </w:p>
    <w:p w14:paraId="669E9396" w14:textId="77777777" w:rsidR="00F90BDC" w:rsidRDefault="00F90BDC"/>
    <w:p w14:paraId="6C90CE6F" w14:textId="77777777" w:rsidR="00F90BDC" w:rsidRDefault="00F90BDC">
      <w:r xmlns:w="http://schemas.openxmlformats.org/wordprocessingml/2006/main">
        <w:t xml:space="preserve">1. A Glória de Deus Revelada na Criação</w:t>
      </w:r>
    </w:p>
    <w:p w14:paraId="0A4C7C94" w14:textId="77777777" w:rsidR="00F90BDC" w:rsidRDefault="00F90BDC"/>
    <w:p w14:paraId="3353DDCF" w14:textId="77777777" w:rsidR="00F90BDC" w:rsidRDefault="00F90BDC">
      <w:r xmlns:w="http://schemas.openxmlformats.org/wordprocessingml/2006/main">
        <w:t xml:space="preserve">2. Sem desculpas: a grandeza de Deus está em toda parte</w:t>
      </w:r>
    </w:p>
    <w:p w14:paraId="33710FD6" w14:textId="77777777" w:rsidR="00F90BDC" w:rsidRDefault="00F90BDC"/>
    <w:p w14:paraId="13796314" w14:textId="77777777" w:rsidR="00F90BDC" w:rsidRDefault="00F90BDC">
      <w:r xmlns:w="http://schemas.openxmlformats.org/wordprocessingml/2006/main">
        <w:t xml:space="preserve">1. Salmo 19:1-4</w:t>
      </w:r>
    </w:p>
    <w:p w14:paraId="32DAC40B" w14:textId="77777777" w:rsidR="00F90BDC" w:rsidRDefault="00F90BDC"/>
    <w:p w14:paraId="0D9FA24E" w14:textId="77777777" w:rsidR="00F90BDC" w:rsidRDefault="00F90BDC">
      <w:r xmlns:w="http://schemas.openxmlformats.org/wordprocessingml/2006/main">
        <w:t xml:space="preserve">2. Atos 14:15-17</w:t>
      </w:r>
    </w:p>
    <w:p w14:paraId="402248AD" w14:textId="77777777" w:rsidR="00F90BDC" w:rsidRDefault="00F90BDC"/>
    <w:p w14:paraId="7E4AF37B" w14:textId="77777777" w:rsidR="00F90BDC" w:rsidRDefault="00F90BDC">
      <w:r xmlns:w="http://schemas.openxmlformats.org/wordprocessingml/2006/main">
        <w:t xml:space="preserve">Romanos 1:21 Porque, quando conheceram a Deus, não o glorificaram como Deus, nem lhe deram graças; mas tornaram-se vãs em suas imaginações, e seu coração insensato se obscureceu.</w:t>
      </w:r>
    </w:p>
    <w:p w14:paraId="1C6B9F56" w14:textId="77777777" w:rsidR="00F90BDC" w:rsidRDefault="00F90BDC"/>
    <w:p w14:paraId="67CC5E36" w14:textId="77777777" w:rsidR="00F90BDC" w:rsidRDefault="00F90BDC">
      <w:r xmlns:w="http://schemas.openxmlformats.org/wordprocessingml/2006/main">
        <w:t xml:space="preserve">As pessoas escolheram não glorificar a Deus ou ser gratas quando O conheceram, tornando-se vãs em suas imaginações e tendo um coração obscurecido.</w:t>
      </w:r>
    </w:p>
    <w:p w14:paraId="264731C2" w14:textId="77777777" w:rsidR="00F90BDC" w:rsidRDefault="00F90BDC"/>
    <w:p w14:paraId="144CA7C9" w14:textId="77777777" w:rsidR="00F90BDC" w:rsidRDefault="00F90BDC">
      <w:r xmlns:w="http://schemas.openxmlformats.org/wordprocessingml/2006/main">
        <w:t xml:space="preserve">1. A Santidade de Deus e as Nossas Responsabilidades - Explorar como devemos reagir quando conhecemos a Deus e compreendemos a Sua santidade.</w:t>
      </w:r>
    </w:p>
    <w:p w14:paraId="5BCD885C" w14:textId="77777777" w:rsidR="00F90BDC" w:rsidRDefault="00F90BDC"/>
    <w:p w14:paraId="76F5100E" w14:textId="77777777" w:rsidR="00F90BDC" w:rsidRDefault="00F90BDC">
      <w:r xmlns:w="http://schemas.openxmlformats.org/wordprocessingml/2006/main">
        <w:t xml:space="preserve">2. O Poder da Gratidão – Examinar a importância de agradecer a Deus por Suas muitas bênçãos.</w:t>
      </w:r>
    </w:p>
    <w:p w14:paraId="3275D2BC" w14:textId="77777777" w:rsidR="00F90BDC" w:rsidRDefault="00F90BDC"/>
    <w:p w14:paraId="6D2254A1" w14:textId="77777777" w:rsidR="00F90BDC" w:rsidRDefault="00F90BDC">
      <w:r xmlns:w="http://schemas.openxmlformats.org/wordprocessingml/2006/main">
        <w:t xml:space="preserve">1. Colossenses 3:16 - Deixe a palavra de Cristo habitar em você ricamente em toda a sabedoria; ensinando e admoestando uns aos outros com salmos, hinos e cânticos espirituais, cantando ao Senhor com graça em seus corações.</w:t>
      </w:r>
    </w:p>
    <w:p w14:paraId="591598A0" w14:textId="77777777" w:rsidR="00F90BDC" w:rsidRDefault="00F90BDC"/>
    <w:p w14:paraId="2C8D20F2" w14:textId="77777777" w:rsidR="00F90BDC" w:rsidRDefault="00F90BDC">
      <w:r xmlns:w="http://schemas.openxmlformats.org/wordprocessingml/2006/main">
        <w:t xml:space="preserve">2. Tiago 4:17 - Portanto, para aquele que sabe fazer o bem e não o faz, para ele é pecado.</w:t>
      </w:r>
    </w:p>
    <w:p w14:paraId="3D35B031" w14:textId="77777777" w:rsidR="00F90BDC" w:rsidRDefault="00F90BDC"/>
    <w:p w14:paraId="4FB51E31" w14:textId="77777777" w:rsidR="00F90BDC" w:rsidRDefault="00F90BDC">
      <w:r xmlns:w="http://schemas.openxmlformats.org/wordprocessingml/2006/main">
        <w:t xml:space="preserve">Romanos 1:22 Dizendo-se sábios, tornaram-se loucos,</w:t>
      </w:r>
    </w:p>
    <w:p w14:paraId="72542832" w14:textId="77777777" w:rsidR="00F90BDC" w:rsidRDefault="00F90BDC"/>
    <w:p w14:paraId="219703AC" w14:textId="77777777" w:rsidR="00F90BDC" w:rsidRDefault="00F90BDC">
      <w:r xmlns:w="http://schemas.openxmlformats.org/wordprocessingml/2006/main">
        <w:t xml:space="preserve">As pessoas podem pensar que são sábias, mas ao rejeitarem a verdade de Deus, tornam-se tolas.</w:t>
      </w:r>
    </w:p>
    <w:p w14:paraId="39749A8D" w14:textId="77777777" w:rsidR="00F90BDC" w:rsidRDefault="00F90BDC"/>
    <w:p w14:paraId="4959EE7C" w14:textId="77777777" w:rsidR="00F90BDC" w:rsidRDefault="00F90BDC">
      <w:r xmlns:w="http://schemas.openxmlformats.org/wordprocessingml/2006/main">
        <w:t xml:space="preserve">1. "A Queda dos Orgulhosos"</w:t>
      </w:r>
    </w:p>
    <w:p w14:paraId="1A1EEE08" w14:textId="77777777" w:rsidR="00F90BDC" w:rsidRDefault="00F90BDC"/>
    <w:p w14:paraId="2F9E5A5C" w14:textId="77777777" w:rsidR="00F90BDC" w:rsidRDefault="00F90BDC">
      <w:r xmlns:w="http://schemas.openxmlformats.org/wordprocessingml/2006/main">
        <w:t xml:space="preserve">2. “A Sabedoria de Conhecer a Deus”</w:t>
      </w:r>
    </w:p>
    <w:p w14:paraId="68FD50C3" w14:textId="77777777" w:rsidR="00F90BDC" w:rsidRDefault="00F90BDC"/>
    <w:p w14:paraId="591044C5" w14:textId="77777777" w:rsidR="00F90BDC" w:rsidRDefault="00F90BDC">
      <w:r xmlns:w="http://schemas.openxmlformats.org/wordprocessingml/2006/main">
        <w:t xml:space="preserve">1. Provérbios 16:18 - "O orgulho precede a destruição, e o espírito altivo antes da queda."</w:t>
      </w:r>
    </w:p>
    <w:p w14:paraId="602B240A" w14:textId="77777777" w:rsidR="00F90BDC" w:rsidRDefault="00F90BDC"/>
    <w:p w14:paraId="721271BD" w14:textId="77777777" w:rsidR="00F90BDC" w:rsidRDefault="00F90BDC">
      <w:r xmlns:w="http://schemas.openxmlformats.org/wordprocessingml/2006/main">
        <w:t xml:space="preserve">2. Tiago 3:17 - "Mas a sabedoria que vem do céu é antes de tudo pura; depois, pacífica, atenciosa, submissa, cheia de misericórdia e de bons frutos, imparcial e sincera."</w:t>
      </w:r>
    </w:p>
    <w:p w14:paraId="48A26542" w14:textId="77777777" w:rsidR="00F90BDC" w:rsidRDefault="00F90BDC"/>
    <w:p w14:paraId="191369B9" w14:textId="77777777" w:rsidR="00F90BDC" w:rsidRDefault="00F90BDC">
      <w:r xmlns:w="http://schemas.openxmlformats.org/wordprocessingml/2006/main">
        <w:t xml:space="preserve">Romanos 1:23 E mudaram a glória do Deus incorruptível em semelhança da imagem do homem corruptível, e das aves, e dos quadrúpedes, e dos répteis.</w:t>
      </w:r>
    </w:p>
    <w:p w14:paraId="18CBA265" w14:textId="77777777" w:rsidR="00F90BDC" w:rsidRDefault="00F90BDC"/>
    <w:p w14:paraId="5721BB68" w14:textId="77777777" w:rsidR="00F90BDC" w:rsidRDefault="00F90BDC">
      <w:r xmlns:w="http://schemas.openxmlformats.org/wordprocessingml/2006/main">
        <w:t xml:space="preserve">Paulo escreve em Romanos 1:23 que os humanos tomaram a glória de Deus e a transformaram em imagens de criaturas terrenas.</w:t>
      </w:r>
    </w:p>
    <w:p w14:paraId="441F5FE5" w14:textId="77777777" w:rsidR="00F90BDC" w:rsidRDefault="00F90BDC"/>
    <w:p w14:paraId="02AEA93D" w14:textId="77777777" w:rsidR="00F90BDC" w:rsidRDefault="00F90BDC">
      <w:r xmlns:w="http://schemas.openxmlformats.org/wordprocessingml/2006/main">
        <w:t xml:space="preserve">1. O perigo da idolatria: os perigos de colocar a criação humana acima da perfeição de Deus</w:t>
      </w:r>
    </w:p>
    <w:p w14:paraId="019F42DC" w14:textId="77777777" w:rsidR="00F90BDC" w:rsidRDefault="00F90BDC"/>
    <w:p w14:paraId="55D4A027" w14:textId="77777777" w:rsidR="00F90BDC" w:rsidRDefault="00F90BDC">
      <w:r xmlns:w="http://schemas.openxmlformats.org/wordprocessingml/2006/main">
        <w:t xml:space="preserve">2. Lembrando o Único Deus Verdadeiro: Rejeitando os Falsos Ídolos e Honrando a Glória de Deus</w:t>
      </w:r>
    </w:p>
    <w:p w14:paraId="5910EBC6" w14:textId="77777777" w:rsidR="00F90BDC" w:rsidRDefault="00F90BDC"/>
    <w:p w14:paraId="79320270" w14:textId="77777777" w:rsidR="00F90BDC" w:rsidRDefault="00F90BDC">
      <w:r xmlns:w="http://schemas.openxmlformats.org/wordprocessingml/2006/main">
        <w:t xml:space="preserve">1. Deuteronômio 4:15-19 - As advertências de Deus contra a adoração de ídolos</w:t>
      </w:r>
    </w:p>
    <w:p w14:paraId="0E947807" w14:textId="77777777" w:rsidR="00F90BDC" w:rsidRDefault="00F90BDC"/>
    <w:p w14:paraId="70CD6966" w14:textId="77777777" w:rsidR="00F90BDC" w:rsidRDefault="00F90BDC">
      <w:r xmlns:w="http://schemas.openxmlformats.org/wordprocessingml/2006/main">
        <w:t xml:space="preserve">2. Isaías 40:18-26 - A incomparável grandeza de Deus em comparação com os ídolos terrestres</w:t>
      </w:r>
    </w:p>
    <w:p w14:paraId="13516B7D" w14:textId="77777777" w:rsidR="00F90BDC" w:rsidRDefault="00F90BDC"/>
    <w:p w14:paraId="35955096" w14:textId="77777777" w:rsidR="00F90BDC" w:rsidRDefault="00F90BDC">
      <w:r xmlns:w="http://schemas.openxmlformats.org/wordprocessingml/2006/main">
        <w:t xml:space="preserve">Romanos 1:24 Pelo que também Deus os entregou à impureza, pelas concupiscências dos seus próprios corações, para desonrarem entre si os seus próprios corpos.</w:t>
      </w:r>
    </w:p>
    <w:p w14:paraId="3C414A7B" w14:textId="77777777" w:rsidR="00F90BDC" w:rsidRDefault="00F90BDC"/>
    <w:p w14:paraId="2FD32F2B" w14:textId="77777777" w:rsidR="00F90BDC" w:rsidRDefault="00F90BDC">
      <w:r xmlns:w="http://schemas.openxmlformats.org/wordprocessingml/2006/main">
        <w:t xml:space="preserve">Deus permitiu que as pessoas fossem consumidas pelas suas próprias concupiscências e desonrassem os seus próprios corpos.</w:t>
      </w:r>
    </w:p>
    <w:p w14:paraId="53C56055" w14:textId="77777777" w:rsidR="00F90BDC" w:rsidRDefault="00F90BDC"/>
    <w:p w14:paraId="560D834E" w14:textId="77777777" w:rsidR="00F90BDC" w:rsidRDefault="00F90BDC">
      <w:r xmlns:w="http://schemas.openxmlformats.org/wordprocessingml/2006/main">
        <w:t xml:space="preserve">1. Os perigos do desejo desenfreado</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Respondendo à tentação com santidade</w:t>
      </w:r>
    </w:p>
    <w:p w14:paraId="2CECEF43" w14:textId="77777777" w:rsidR="00F90BDC" w:rsidRDefault="00F90BDC"/>
    <w:p w14:paraId="18A398E9" w14:textId="77777777" w:rsidR="00F90BDC" w:rsidRDefault="00F90BDC">
      <w:r xmlns:w="http://schemas.openxmlformats.org/wordprocessingml/2006/main">
        <w:t xml:space="preserve">1. Gálatas 5:16-17 - "Mas eu digo: andai no Espírito, e não satisfareis os desejos da carne. Porque os desejos da carne são contra o Espírito, e os desejos do Espírito são contra o carne, pois estes se opõem um ao outro, para impedir você de fazer as coisas que você quer fazer."</w:t>
      </w:r>
    </w:p>
    <w:p w14:paraId="572DE5A1" w14:textId="77777777" w:rsidR="00F90BDC" w:rsidRDefault="00F90BDC"/>
    <w:p w14:paraId="16CF3A2A" w14:textId="77777777" w:rsidR="00F90BDC" w:rsidRDefault="00F90BDC">
      <w:r xmlns:w="http://schemas.openxmlformats.org/wordprocessingml/2006/main">
        <w:t xml:space="preserve">2. 1 Coríntios 6:19-20 - “Ou vocês não sabem que o seu corpo é templo do Espírito Santo dentro de vocês, o qual vocês têm da parte de Deus? glorifique a Deus em seu corpo”.</w:t>
      </w:r>
    </w:p>
    <w:p w14:paraId="26F72D95" w14:textId="77777777" w:rsidR="00F90BDC" w:rsidRDefault="00F90BDC"/>
    <w:p w14:paraId="739C7C2D" w14:textId="77777777" w:rsidR="00F90BDC" w:rsidRDefault="00F90BDC">
      <w:r xmlns:w="http://schemas.openxmlformats.org/wordprocessingml/2006/main">
        <w:t xml:space="preserve">Romanos 1:25 Os quais mudaram a verdade de Deus em mentira, e adoraram e serviram mais a criatura do que o Criador, que é bendito para sempre. Amém.</w:t>
      </w:r>
    </w:p>
    <w:p w14:paraId="5554BC63" w14:textId="77777777" w:rsidR="00F90BDC" w:rsidRDefault="00F90BDC"/>
    <w:p w14:paraId="2ECC0D7D" w14:textId="77777777" w:rsidR="00F90BDC" w:rsidRDefault="00F90BDC">
      <w:r xmlns:w="http://schemas.openxmlformats.org/wordprocessingml/2006/main">
        <w:t xml:space="preserve">Os humanos muitas vezes preferem adorar as coisas criadas em vez do Criador, o que não agrada a Deus.</w:t>
      </w:r>
    </w:p>
    <w:p w14:paraId="652E40FC" w14:textId="77777777" w:rsidR="00F90BDC" w:rsidRDefault="00F90BDC"/>
    <w:p w14:paraId="3A7FF5D0" w14:textId="77777777" w:rsidR="00F90BDC" w:rsidRDefault="00F90BDC">
      <w:r xmlns:w="http://schemas.openxmlformats.org/wordprocessingml/2006/main">
        <w:t xml:space="preserve">1: Nossa adoração deve ser direcionada somente a Deus e não às coisas criadas.</w:t>
      </w:r>
    </w:p>
    <w:p w14:paraId="5A06067A" w14:textId="77777777" w:rsidR="00F90BDC" w:rsidRDefault="00F90BDC"/>
    <w:p w14:paraId="34334EF6" w14:textId="77777777" w:rsidR="00F90BDC" w:rsidRDefault="00F90BDC">
      <w:r xmlns:w="http://schemas.openxmlformats.org/wordprocessingml/2006/main">
        <w:t xml:space="preserve">2: Devemos colocar Deus em primeiro lugar em tudo o que fazemos e não fazer ídolos das coisas do mundo.</w:t>
      </w:r>
    </w:p>
    <w:p w14:paraId="2F6908A3" w14:textId="77777777" w:rsidR="00F90BDC" w:rsidRDefault="00F90BDC"/>
    <w:p w14:paraId="6B7D23D0" w14:textId="77777777" w:rsidR="00F90BDC" w:rsidRDefault="00F90BDC">
      <w:r xmlns:w="http://schemas.openxmlformats.org/wordprocessingml/2006/main">
        <w:t xml:space="preserve">1: Colossenses 3:5 Portanto, mortifique tudo o que pertence à sua natureza terrena: imoralidade sexual, impureza, luxúria, maus desejos e ganância, que é idolatria.</w:t>
      </w:r>
    </w:p>
    <w:p w14:paraId="3AD3D128" w14:textId="77777777" w:rsidR="00F90BDC" w:rsidRDefault="00F90BDC"/>
    <w:p w14:paraId="6B0BC944" w14:textId="77777777" w:rsidR="00F90BDC" w:rsidRDefault="00F90BDC">
      <w:r xmlns:w="http://schemas.openxmlformats.org/wordprocessingml/2006/main">
        <w:t xml:space="preserve">2: Tiago 4:4 Vocês, adúlteros, não sabem que amizade com o mundo significa inimizade contra Deus? Portanto, quem escolhe ser amigo do mundo torna-se inimigo de Deus.</w:t>
      </w:r>
    </w:p>
    <w:p w14:paraId="3E351876" w14:textId="77777777" w:rsidR="00F90BDC" w:rsidRDefault="00F90BDC"/>
    <w:p w14:paraId="15F829EE" w14:textId="77777777" w:rsidR="00F90BDC" w:rsidRDefault="00F90BDC">
      <w:r xmlns:w="http://schemas.openxmlformats.org/wordprocessingml/2006/main">
        <w:t xml:space="preserve">Romanos 1:26 Por esta causa Deus os entregou a afeições vis; porque até as suas mulheres mudaram o uso natural por aquilo que é contra a natureza:</w:t>
      </w:r>
    </w:p>
    <w:p w14:paraId="6C6D58BD" w14:textId="77777777" w:rsidR="00F90BDC" w:rsidRDefault="00F90BDC"/>
    <w:p w14:paraId="39F23D3A" w14:textId="77777777" w:rsidR="00F90BDC" w:rsidRDefault="00F90BDC">
      <w:r xmlns:w="http://schemas.openxmlformats.org/wordprocessingml/2006/main">
        <w:t xml:space="preserve">Deus entregou as pessoas do mundo aos seus desejos imorais, incluindo as mulheres que mudaram o uso natural do sexo para um que é contra a natureza.</w:t>
      </w:r>
    </w:p>
    <w:p w14:paraId="1D23A992" w14:textId="77777777" w:rsidR="00F90BDC" w:rsidRDefault="00F90BDC"/>
    <w:p w14:paraId="7C2D1529" w14:textId="77777777" w:rsidR="00F90BDC" w:rsidRDefault="00F90BDC">
      <w:r xmlns:w="http://schemas.openxmlformats.org/wordprocessingml/2006/main">
        <w:t xml:space="preserve">1. O perigo dos desejos imorais</w:t>
      </w:r>
    </w:p>
    <w:p w14:paraId="6891BEE7" w14:textId="77777777" w:rsidR="00F90BDC" w:rsidRDefault="00F90BDC"/>
    <w:p w14:paraId="3A558B3F" w14:textId="77777777" w:rsidR="00F90BDC" w:rsidRDefault="00F90BDC">
      <w:r xmlns:w="http://schemas.openxmlformats.org/wordprocessingml/2006/main">
        <w:t xml:space="preserve">2. A natureza antinatural e inaceitável do pecado sexual</w:t>
      </w:r>
    </w:p>
    <w:p w14:paraId="7ECBB5DE" w14:textId="77777777" w:rsidR="00F90BDC" w:rsidRDefault="00F90BDC"/>
    <w:p w14:paraId="680CF883" w14:textId="77777777" w:rsidR="00F90BDC" w:rsidRDefault="00F90BDC">
      <w:r xmlns:w="http://schemas.openxmlformats.org/wordprocessingml/2006/main">
        <w:t xml:space="preserve">1. 1 Coríntios 6:18-20 – Fuja da imoralidade sexual; todos os outros pecados que uma pessoa comete são fora do corpo, mas a pessoa sexualmente imoral peca contra o seu próprio corpo.</w:t>
      </w:r>
    </w:p>
    <w:p w14:paraId="54A6A4F6" w14:textId="77777777" w:rsidR="00F90BDC" w:rsidRDefault="00F90BDC"/>
    <w:p w14:paraId="18135660" w14:textId="77777777" w:rsidR="00F90BDC" w:rsidRDefault="00F90BDC">
      <w:r xmlns:w="http://schemas.openxmlformats.org/wordprocessingml/2006/main">
        <w:t xml:space="preserve">2. Gálatas 5:19-21 - Os atos da carne são óbvios: imoralidade sexual, impureza e devassidão; idolatria e bruxaria; ódio, discórdia, ciúme, acessos de raiva, ambição egoísta, dissensões, facções e inveja; embriaguez, orgias e coisas do gênero.</w:t>
      </w:r>
    </w:p>
    <w:p w14:paraId="38E54EA8" w14:textId="77777777" w:rsidR="00F90BDC" w:rsidRDefault="00F90BDC"/>
    <w:p w14:paraId="50075C32" w14:textId="77777777" w:rsidR="00F90BDC" w:rsidRDefault="00F90BDC">
      <w:r xmlns:w="http://schemas.openxmlformats.org/wordprocessingml/2006/main">
        <w:t xml:space="preserve">Romanos 1:27 E da mesma forma também os homens, deixando o uso natural da mulher, queimaram-se na sua concupiscência uns pelos outros; homens com homens praticando o que é impróprio e recebendo em si mesmos a recompensa de seus erros que foi justa.</w:t>
      </w:r>
    </w:p>
    <w:p w14:paraId="4568C9D9" w14:textId="77777777" w:rsidR="00F90BDC" w:rsidRDefault="00F90BDC"/>
    <w:p w14:paraId="601461F2" w14:textId="77777777" w:rsidR="00F90BDC" w:rsidRDefault="00F90BDC">
      <w:r xmlns:w="http://schemas.openxmlformats.org/wordprocessingml/2006/main">
        <w:t xml:space="preserve">Os homens abandonaram os seus desejos naturais pelas mulheres e, em vez disso, foram consumidos pela sua luxúria por outros homens, envolvendo-se em acções que são vergonhosas e sofrendo as consequências dos seus pecados.</w:t>
      </w:r>
    </w:p>
    <w:p w14:paraId="08FE7222" w14:textId="77777777" w:rsidR="00F90BDC" w:rsidRDefault="00F90BDC"/>
    <w:p w14:paraId="246D4770" w14:textId="77777777" w:rsidR="00F90BDC" w:rsidRDefault="00F90BDC">
      <w:r xmlns:w="http://schemas.openxmlformats.org/wordprocessingml/2006/main">
        <w:t xml:space="preserve">1. O desígnio de Deus para o casamento – Romanos 1:27</w:t>
      </w:r>
    </w:p>
    <w:p w14:paraId="0F5A594D" w14:textId="77777777" w:rsidR="00F90BDC" w:rsidRDefault="00F90BDC"/>
    <w:p w14:paraId="182088A3" w14:textId="77777777" w:rsidR="00F90BDC" w:rsidRDefault="00F90BDC">
      <w:r xmlns:w="http://schemas.openxmlformats.org/wordprocessingml/2006/main">
        <w:t xml:space="preserve">2. As consequências de abandonar os desígnios de Deus – Romanos 1:27</w:t>
      </w:r>
    </w:p>
    <w:p w14:paraId="33268864" w14:textId="77777777" w:rsidR="00F90BDC" w:rsidRDefault="00F90BDC"/>
    <w:p w14:paraId="684B407D" w14:textId="77777777" w:rsidR="00F90BDC" w:rsidRDefault="00F90BDC">
      <w:r xmlns:w="http://schemas.openxmlformats.org/wordprocessingml/2006/main">
        <w:t xml:space="preserve">1. Levítico 18:22 - “Com homem não te deitarás, como se fosse mulher; é uma abominação.”</w:t>
      </w:r>
    </w:p>
    <w:p w14:paraId="29F5E549" w14:textId="77777777" w:rsidR="00F90BDC" w:rsidRDefault="00F90BDC"/>
    <w:p w14:paraId="5969EE3F" w14:textId="77777777" w:rsidR="00F90BDC" w:rsidRDefault="00F90BDC">
      <w:r xmlns:w="http://schemas.openxmlformats.org/wordprocessingml/2006/main">
        <w:t xml:space="preserve">2. 1 Coríntios 6:9-10 - “Ou não sabeis que os injustos não herdarão o reino de Deus? Não se deixem enganar: nem os imorais, nem os idólatras, nem os adúlteros, nem os homens que praticam o homossexualismo, nem os ladrões, nem os avarentos, nem os bêbados, nem os maldizentes, nem os vigaristas herdarão o reino de Deus.”</w:t>
      </w:r>
    </w:p>
    <w:p w14:paraId="4FE5C0BA" w14:textId="77777777" w:rsidR="00F90BDC" w:rsidRDefault="00F90BDC"/>
    <w:p w14:paraId="3C1F713E" w14:textId="77777777" w:rsidR="00F90BDC" w:rsidRDefault="00F90BDC">
      <w:r xmlns:w="http://schemas.openxmlformats.org/wordprocessingml/2006/main">
        <w:t xml:space="preserve">Romanos 1:28 E assim como eles não gostaram de reter o conhecimento de Deus, Deus os entregou a uma mente reprovável, para fazerem coisas que não são convenientes;</w:t>
      </w:r>
    </w:p>
    <w:p w14:paraId="1D4830EA" w14:textId="77777777" w:rsidR="00F90BDC" w:rsidRDefault="00F90BDC"/>
    <w:p w14:paraId="75894F3B" w14:textId="77777777" w:rsidR="00F90BDC" w:rsidRDefault="00F90BDC">
      <w:r xmlns:w="http://schemas.openxmlformats.org/wordprocessingml/2006/main">
        <w:t xml:space="preserve">Como as pessoas se recusaram a reconhecer a Deus, Ele permitiu que tivessem uma mente depravada para que fizessem coisas que não eram apropriadas.</w:t>
      </w:r>
    </w:p>
    <w:p w14:paraId="2FB17C8D" w14:textId="77777777" w:rsidR="00F90BDC" w:rsidRDefault="00F90BDC"/>
    <w:p w14:paraId="4703F946" w14:textId="77777777" w:rsidR="00F90BDC" w:rsidRDefault="00F90BDC">
      <w:r xmlns:w="http://schemas.openxmlformats.org/wordprocessingml/2006/main">
        <w:t xml:space="preserve">1. Entregar-se à vontade de Deus é a melhor maneira de viver uma vida íntegra.</w:t>
      </w:r>
    </w:p>
    <w:p w14:paraId="7E7EDA47" w14:textId="77777777" w:rsidR="00F90BDC" w:rsidRDefault="00F90BDC"/>
    <w:p w14:paraId="6388CC8D" w14:textId="77777777" w:rsidR="00F90BDC" w:rsidRDefault="00F90BDC">
      <w:r xmlns:w="http://schemas.openxmlformats.org/wordprocessingml/2006/main">
        <w:t xml:space="preserve">2. Devemos escolher reconhecer Deus e resistir à tentação de fazer o que não é certo.</w:t>
      </w:r>
    </w:p>
    <w:p w14:paraId="121C39AF" w14:textId="77777777" w:rsidR="00F90BDC" w:rsidRDefault="00F90BDC"/>
    <w:p w14:paraId="5FDD96BC" w14:textId="77777777" w:rsidR="00F90BDC" w:rsidRDefault="00F90BDC">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14:paraId="52EC91EC" w14:textId="77777777" w:rsidR="00F90BDC" w:rsidRDefault="00F90BDC"/>
    <w:p w14:paraId="58A6EC97" w14:textId="77777777" w:rsidR="00F90BDC" w:rsidRDefault="00F90BDC">
      <w:r xmlns:w="http://schemas.openxmlformats.org/wordprocessingml/2006/main">
        <w:t xml:space="preserve">2. Salmos 119:11 - Guardei a tua palavra no meu coração, para não pecar contra ti.</w:t>
      </w:r>
    </w:p>
    <w:p w14:paraId="16CF3F3D" w14:textId="77777777" w:rsidR="00F90BDC" w:rsidRDefault="00F90BDC"/>
    <w:p w14:paraId="27B9CD98" w14:textId="77777777" w:rsidR="00F90BDC" w:rsidRDefault="00F90BDC">
      <w:r xmlns:w="http://schemas.openxmlformats.org/wordprocessingml/2006/main">
        <w:t xml:space="preserve">Romanos 1:29 Estando cheios de toda injustiça, fornicação, maldade, avareza, maldade; cheio de inveja, assassinato, debate, engano, malignidade; sussurradores,</w:t>
      </w:r>
    </w:p>
    <w:p w14:paraId="1E11102B" w14:textId="77777777" w:rsidR="00F90BDC" w:rsidRDefault="00F90BDC"/>
    <w:p w14:paraId="0FA61432" w14:textId="77777777" w:rsidR="00F90BDC" w:rsidRDefault="00F90BDC">
      <w:r xmlns:w="http://schemas.openxmlformats.org/wordprocessingml/2006/main">
        <w:t xml:space="preserve">A passagem descreve pessoas com um coração perverso e cheio de inveja, assassinato, debate, engano e malignidade.</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Perigo da Maldade – Romanos 1:29</w:t>
      </w:r>
    </w:p>
    <w:p w14:paraId="5437913C" w14:textId="77777777" w:rsidR="00F90BDC" w:rsidRDefault="00F90BDC"/>
    <w:p w14:paraId="72CB993D" w14:textId="77777777" w:rsidR="00F90BDC" w:rsidRDefault="00F90BDC">
      <w:r xmlns:w="http://schemas.openxmlformats.org/wordprocessingml/2006/main">
        <w:t xml:space="preserve">2. Superando a Inveja e a Malignidade - Romanos 1:29</w:t>
      </w:r>
    </w:p>
    <w:p w14:paraId="07C2AF53" w14:textId="77777777" w:rsidR="00F90BDC" w:rsidRDefault="00F90BDC"/>
    <w:p w14:paraId="52CCC7DC" w14:textId="77777777" w:rsidR="00F90BDC" w:rsidRDefault="00F90BDC">
      <w:r xmlns:w="http://schemas.openxmlformats.org/wordprocessingml/2006/main">
        <w:t xml:space="preserve">1. Tiago 4:7 - "Resisti ao diabo, e ele fugirá de vós."</w:t>
      </w:r>
    </w:p>
    <w:p w14:paraId="151C326B" w14:textId="77777777" w:rsidR="00F90BDC" w:rsidRDefault="00F90BDC"/>
    <w:p w14:paraId="75C6F122" w14:textId="77777777" w:rsidR="00F90BDC" w:rsidRDefault="00F90BDC">
      <w:r xmlns:w="http://schemas.openxmlformats.org/wordprocessingml/2006/main">
        <w:t xml:space="preserve">2. Provérbios 16:32 - "Aquele que é lento em irar-se é melhor do que o poderoso, e aquele que governa o seu espírito do que aquele que toma uma cidade."</w:t>
      </w:r>
    </w:p>
    <w:p w14:paraId="6C1DA361" w14:textId="77777777" w:rsidR="00F90BDC" w:rsidRDefault="00F90BDC"/>
    <w:p w14:paraId="4811AE28" w14:textId="77777777" w:rsidR="00F90BDC" w:rsidRDefault="00F90BDC">
      <w:r xmlns:w="http://schemas.openxmlformats.org/wordprocessingml/2006/main">
        <w:t xml:space="preserve">Romanos 1:30 Caluniadores, odiadores de Deus, malvados, orgulhosos, presunçosos, inventores de coisas más, desobedientes aos pais,</w:t>
      </w:r>
    </w:p>
    <w:p w14:paraId="6953205A" w14:textId="77777777" w:rsidR="00F90BDC" w:rsidRDefault="00F90BDC"/>
    <w:p w14:paraId="350D0525" w14:textId="77777777" w:rsidR="00F90BDC" w:rsidRDefault="00F90BDC">
      <w:r xmlns:w="http://schemas.openxmlformats.org/wordprocessingml/2006/main">
        <w:t xml:space="preserve">Paulo condena aqueles que são caluniadores, que odeiam a Deus, orgulhosos, presunçosos, inventores de coisas más e desobedientes aos pais.</w:t>
      </w:r>
    </w:p>
    <w:p w14:paraId="4F8B3E39" w14:textId="77777777" w:rsidR="00F90BDC" w:rsidRDefault="00F90BDC"/>
    <w:p w14:paraId="2BDEEC1F" w14:textId="77777777" w:rsidR="00F90BDC" w:rsidRDefault="00F90BDC">
      <w:r xmlns:w="http://schemas.openxmlformats.org/wordprocessingml/2006/main">
        <w:t xml:space="preserve">1. Fé Verdadeira e Vida Justa: O Ensino Moral de Paulo em Romanos 1:30</w:t>
      </w:r>
    </w:p>
    <w:p w14:paraId="22152BD1" w14:textId="77777777" w:rsidR="00F90BDC" w:rsidRDefault="00F90BDC"/>
    <w:p w14:paraId="213EC080" w14:textId="77777777" w:rsidR="00F90BDC" w:rsidRDefault="00F90BDC">
      <w:r xmlns:w="http://schemas.openxmlformats.org/wordprocessingml/2006/main">
        <w:t xml:space="preserve">2. Os perigos da desobediência: como obedecer a Deus e honrar os pais.</w:t>
      </w:r>
    </w:p>
    <w:p w14:paraId="7F6BC497" w14:textId="77777777" w:rsidR="00F90BDC" w:rsidRDefault="00F90BDC"/>
    <w:p w14:paraId="6461C9BE" w14:textId="77777777" w:rsidR="00F90BDC" w:rsidRDefault="00F90BDC">
      <w:r xmlns:w="http://schemas.openxmlformats.org/wordprocessingml/2006/main">
        <w:t xml:space="preserve">1. Mateus 7:12 - "Portanto, em tudo, faça aos outros o que gostaria que fizessem a você, pois isso resume a Lei e os Profetas."</w:t>
      </w:r>
    </w:p>
    <w:p w14:paraId="168565A7" w14:textId="77777777" w:rsidR="00F90BDC" w:rsidRDefault="00F90BDC"/>
    <w:p w14:paraId="1699732A" w14:textId="77777777" w:rsidR="00F90BDC" w:rsidRDefault="00F90BDC">
      <w:r xmlns:w="http://schemas.openxmlformats.org/wordprocessingml/2006/main">
        <w:t xml:space="preserve">2. 1 Tessalonicenses 4:8 - “Portanto, quem rejeita esta instrução não rejeita um ser humano, mas sim Deus, o próprio Deus que vos dá o seu Espírito Santo”.</w:t>
      </w:r>
    </w:p>
    <w:p w14:paraId="17E3CE47" w14:textId="77777777" w:rsidR="00F90BDC" w:rsidRDefault="00F90BDC"/>
    <w:p w14:paraId="196D403A" w14:textId="77777777" w:rsidR="00F90BDC" w:rsidRDefault="00F90BDC">
      <w:r xmlns:w="http://schemas.openxmlformats.org/wordprocessingml/2006/main">
        <w:t xml:space="preserve">Romanos 1:31 Sem entendimento, violadores da aliança, sem afeição natural, implacáveis, impiedosos:</w:t>
      </w:r>
    </w:p>
    <w:p w14:paraId="0F45C106" w14:textId="77777777" w:rsidR="00F90BDC" w:rsidRDefault="00F90BDC"/>
    <w:p w14:paraId="020AAF64" w14:textId="77777777" w:rsidR="00F90BDC" w:rsidRDefault="00F90BDC">
      <w:r xmlns:w="http://schemas.openxmlformats.org/wordprocessingml/2006/main">
        <w:t xml:space="preserve">Paulo enfatiza as consequências do pecado, incluindo a falta de compreensão, a quebra da aliança e a falta de compaixão.</w:t>
      </w:r>
    </w:p>
    <w:p w14:paraId="6EF7493F" w14:textId="77777777" w:rsidR="00F90BDC" w:rsidRDefault="00F90BDC"/>
    <w:p w14:paraId="1FC1DF64" w14:textId="77777777" w:rsidR="00F90BDC" w:rsidRDefault="00F90BDC">
      <w:r xmlns:w="http://schemas.openxmlformats.org/wordprocessingml/2006/main">
        <w:t xml:space="preserve">1. Reconhecendo o pecado e suas consequências</w:t>
      </w:r>
    </w:p>
    <w:p w14:paraId="6BA3C04A" w14:textId="77777777" w:rsidR="00F90BDC" w:rsidRDefault="00F90BDC"/>
    <w:p w14:paraId="0414C33C" w14:textId="77777777" w:rsidR="00F90BDC" w:rsidRDefault="00F90BDC">
      <w:r xmlns:w="http://schemas.openxmlformats.org/wordprocessingml/2006/main">
        <w:t xml:space="preserve">2. O poder da misericórdia e da compaixão</w:t>
      </w:r>
    </w:p>
    <w:p w14:paraId="2B927B16" w14:textId="77777777" w:rsidR="00F90BDC" w:rsidRDefault="00F90BDC"/>
    <w:p w14:paraId="2D88CDDD" w14:textId="77777777" w:rsidR="00F90BDC" w:rsidRDefault="00F90BDC">
      <w:r xmlns:w="http://schemas.openxmlformats.org/wordprocessingml/2006/main">
        <w:t xml:space="preserve">1. Efésios 4:31-32 - "Toda amargura, e cólera, e cólera, e clamor, e blasfêmia, sejam afastadas dentre vós, e toda malícia. E sede bondosos uns para com os outros, compassivos, perdoando-vos uns aos outros , assim como Deus, por amor de Cristo, te perdoou."</w:t>
      </w:r>
    </w:p>
    <w:p w14:paraId="744E6D13" w14:textId="77777777" w:rsidR="00F90BDC" w:rsidRDefault="00F90BDC"/>
    <w:p w14:paraId="7FBB7147" w14:textId="77777777" w:rsidR="00F90BDC" w:rsidRDefault="00F90BDC">
      <w:r xmlns:w="http://schemas.openxmlformats.org/wordprocessingml/2006/main">
        <w:t xml:space="preserve">2. Tiago 2:13 - "Porque julgará sem misericórdia aquele que não usou de misericórdia; e a misericórdia se alegra contra o julgamento."</w:t>
      </w:r>
    </w:p>
    <w:p w14:paraId="54F5A8E7" w14:textId="77777777" w:rsidR="00F90BDC" w:rsidRDefault="00F90BDC"/>
    <w:p w14:paraId="6F5D8659" w14:textId="77777777" w:rsidR="00F90BDC" w:rsidRDefault="00F90BDC">
      <w:r xmlns:w="http://schemas.openxmlformats.org/wordprocessingml/2006/main">
        <w:t xml:space="preserve">Romanos 1:32 Os quais, conhecendo o julgamento de Deus, de que os que cometem tais coisas são dignos de morte, não apenas o fazem, mas têm prazer naqueles que os praticam.</w:t>
      </w:r>
    </w:p>
    <w:p w14:paraId="71F7FBC4" w14:textId="77777777" w:rsidR="00F90BDC" w:rsidRDefault="00F90BDC"/>
    <w:p w14:paraId="51827CB9" w14:textId="77777777" w:rsidR="00F90BDC" w:rsidRDefault="00F90BDC">
      <w:r xmlns:w="http://schemas.openxmlformats.org/wordprocessingml/2006/main">
        <w:t xml:space="preserve">O julgamento de Deus é claro: aqueles que cometem pecados graves são dignos de morte. Eles não apenas cometem os pecados, mas encorajam e sentem prazer naqueles que fazem o mesmo.</w:t>
      </w:r>
    </w:p>
    <w:p w14:paraId="15F79C0D" w14:textId="77777777" w:rsidR="00F90BDC" w:rsidRDefault="00F90BDC"/>
    <w:p w14:paraId="572A6634" w14:textId="77777777" w:rsidR="00F90BDC" w:rsidRDefault="00F90BDC">
      <w:r xmlns:w="http://schemas.openxmlformats.org/wordprocessingml/2006/main">
        <w:t xml:space="preserve">1: O julgamento de Deus é certo e justo; não devemos nos envolver ou encorajar pecados graves.</w:t>
      </w:r>
    </w:p>
    <w:p w14:paraId="109FBDAC" w14:textId="77777777" w:rsidR="00F90BDC" w:rsidRDefault="00F90BDC"/>
    <w:p w14:paraId="5B3C2EB9" w14:textId="77777777" w:rsidR="00F90BDC" w:rsidRDefault="00F90BDC">
      <w:r xmlns:w="http://schemas.openxmlformats.org/wordprocessingml/2006/main">
        <w:t xml:space="preserve">2: Não devemos ter prazer nos pecados dos outros, pois o julgamento de Deus é claro sobre o assunto.</w:t>
      </w:r>
    </w:p>
    <w:p w14:paraId="2ED954BC" w14:textId="77777777" w:rsidR="00F90BDC" w:rsidRDefault="00F90BDC"/>
    <w:p w14:paraId="62948EDB" w14:textId="77777777" w:rsidR="00F90BDC" w:rsidRDefault="00F90BDC">
      <w:r xmlns:w="http://schemas.openxmlformats.org/wordprocessingml/2006/main">
        <w:t xml:space="preserve">1: Salmos 119:128 - Por isso considero retos todos os teus preceitos a respeito de todas as coisas; e odeio todos os caminhos falsos.</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Efésios 5:11 - E não tenhais comunhão com as obras infrutíferas das trevas, mas antes reprovai-as.</w:t>
      </w:r>
    </w:p>
    <w:p w14:paraId="1DA0030F" w14:textId="77777777" w:rsidR="00F90BDC" w:rsidRDefault="00F90BDC"/>
    <w:p w14:paraId="68635D57" w14:textId="77777777" w:rsidR="00F90BDC" w:rsidRDefault="00F90BDC">
      <w:r xmlns:w="http://schemas.openxmlformats.org/wordprocessingml/2006/main">
        <w:t xml:space="preserve">Romanos 2 continua o discurso de Paulo sobre a natureza pecaminosa da humanidade, enfatizando o julgamento imparcial de Deus, a importância das obras sobre a herança e o verdadeiro significado da circuncisão.</w:t>
      </w:r>
    </w:p>
    <w:p w14:paraId="4700B07E" w14:textId="77777777" w:rsidR="00F90BDC" w:rsidRDefault="00F90BDC"/>
    <w:p w14:paraId="007F9C1B" w14:textId="77777777" w:rsidR="00F90BDC" w:rsidRDefault="00F90BDC">
      <w:r xmlns:w="http://schemas.openxmlformats.org/wordprocessingml/2006/main">
        <w:t xml:space="preserve">Parágrafo 1: O capítulo começa com Paulo apontando que aqueles que julgam os outros não têm desculpa porque, ao fazê-lo, condenam a si mesmos, pois praticam exatamente as mesmas coisas. Ele enfatiza que o julgamento de Deus é baseado na verdade e contra aqueles que fazem tais coisas. Ele adverte contra a presunção da bondade, paciência e tolerância de Deus, lembrando aos leitores que é a bondade de Deus que deve levá-los ao arrependimento (Romanos 2:1-4).</w:t>
      </w:r>
    </w:p>
    <w:p w14:paraId="3A94727A" w14:textId="77777777" w:rsidR="00F90BDC" w:rsidRDefault="00F90BDC"/>
    <w:p w14:paraId="6BF894C6" w14:textId="77777777" w:rsidR="00F90BDC" w:rsidRDefault="00F90BDC">
      <w:r xmlns:w="http://schemas.openxmlformats.org/wordprocessingml/2006/main">
        <w:t xml:space="preserve">Parágrafo 2: Nos versículos 5-16, Paulo discute ainda como Deus retribuirá a cada um de acordo com suas obras. Para aqueles que buscam a glória, honre a imortalidade fazendo o bem, ele dará a vida eterna, mas para aqueles que buscam a verdade, desobedeçam a verdade, obedeçam à injustiça, haverá ira, fúria, tribulação, angústia, todo ser humano faz o mal. Judeu primeiro também, glória grega, honrar a paz, todos fazem o bem. Judeu primeiro também Grego (Romanos 2:6-10). Ele enfatiza que não há parcialidade para com Deus, todos os que pecam fora da lei perecerão pela lei, todos os que pecam sob a lei serão julgados pela lei, não os ouvintes da lei, justos, vendo Deus, mas os praticantes da lei justificados quando os gentios não têm lei, instintivamente fazem o que exige eles próprios são uma lei, embora não tenham um código escrito (Romanos 2:11-16).</w:t>
      </w:r>
    </w:p>
    <w:p w14:paraId="3A706F29" w14:textId="77777777" w:rsidR="00F90BDC" w:rsidRDefault="00F90BDC"/>
    <w:p w14:paraId="06653BDC" w14:textId="77777777" w:rsidR="00F90BDC" w:rsidRDefault="00F90BDC">
      <w:r xmlns:w="http://schemas.openxmlformats.org/wordprocessingml/2006/main">
        <w:t xml:space="preserve">3º Parágrafo: Do versículo 17 em diante, Paulo se dirige aos leitores judeus desafiando diretamente sua confiança em sua posse de herança Circuncisão da Lei para a salvação afirmando 'Se você se chama judeu, confie na Lei, vanglorie-se em Deus, saiba que Sua vontade aprovará o que é superior porque instruído pela Lei, guia confiante e cego Ilumine aqueles que estão no escuro, instrutor tolo, professor, bebês que possuem a incorporação do conhecimento, a verdade. Lei, então você ensina os outros e não ensina a si mesmo?' (Romanos 2:17-21). Ele critica a hipocrisia entre os judeus, diz que a verdadeira circuncisão importa o coração, o espírito, não a letra. Seu louvor vem de Deus, não das pessoas (Romanos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Romanos 2:1 Portanto, tu és indesculpável, ó homem, aquele que julgas; porque quando julgas outro, tu condenas a ti mesmo; pois tu, que julgas, fazes as mesmas coisas.</w:t>
      </w:r>
    </w:p>
    <w:p w14:paraId="42FBE54E" w14:textId="77777777" w:rsidR="00F90BDC" w:rsidRDefault="00F90BDC"/>
    <w:p w14:paraId="5498C943" w14:textId="77777777" w:rsidR="00F90BDC" w:rsidRDefault="00F90BDC">
      <w:r xmlns:w="http://schemas.openxmlformats.org/wordprocessingml/2006/main">
        <w:t xml:space="preserve">Paulo diz ao leitor que ninguém está isento de julgamento e condena aqueles que julgam os outros quando fazem as mesmas coisas.</w:t>
      </w:r>
    </w:p>
    <w:p w14:paraId="046DE6B6" w14:textId="77777777" w:rsidR="00F90BDC" w:rsidRDefault="00F90BDC"/>
    <w:p w14:paraId="07387FA8" w14:textId="77777777" w:rsidR="00F90BDC" w:rsidRDefault="00F90BDC">
      <w:r xmlns:w="http://schemas.openxmlformats.org/wordprocessingml/2006/main">
        <w:t xml:space="preserve">1. Examine-se antes de julgar os outros - Lucas 6:37-38</w:t>
      </w:r>
    </w:p>
    <w:p w14:paraId="1D85F19A" w14:textId="77777777" w:rsidR="00F90BDC" w:rsidRDefault="00F90BDC"/>
    <w:p w14:paraId="369262CF" w14:textId="77777777" w:rsidR="00F90BDC" w:rsidRDefault="00F90BDC">
      <w:r xmlns:w="http://schemas.openxmlformats.org/wordprocessingml/2006/main">
        <w:t xml:space="preserve">2. Seja rápido para ouvir e lento para falar - Tiago 1:19</w:t>
      </w:r>
    </w:p>
    <w:p w14:paraId="28E56C14" w14:textId="77777777" w:rsidR="00F90BDC" w:rsidRDefault="00F90BDC"/>
    <w:p w14:paraId="046FFCAF" w14:textId="77777777" w:rsidR="00F90BDC" w:rsidRDefault="00F90BDC">
      <w:r xmlns:w="http://schemas.openxmlformats.org/wordprocessingml/2006/main">
        <w:t xml:space="preserve">1. Mateus 7:1-5</w:t>
      </w:r>
    </w:p>
    <w:p w14:paraId="573D68A4" w14:textId="77777777" w:rsidR="00F90BDC" w:rsidRDefault="00F90BDC"/>
    <w:p w14:paraId="69E435B7" w14:textId="77777777" w:rsidR="00F90BDC" w:rsidRDefault="00F90BDC">
      <w:r xmlns:w="http://schemas.openxmlformats.org/wordprocessingml/2006/main">
        <w:t xml:space="preserve">2. Gálatas 6:1-5</w:t>
      </w:r>
    </w:p>
    <w:p w14:paraId="72ED9B06" w14:textId="77777777" w:rsidR="00F90BDC" w:rsidRDefault="00F90BDC"/>
    <w:p w14:paraId="20612473" w14:textId="77777777" w:rsidR="00F90BDC" w:rsidRDefault="00F90BDC">
      <w:r xmlns:w="http://schemas.openxmlformats.org/wordprocessingml/2006/main">
        <w:t xml:space="preserve">Romanos 2:2 Mas estamos certos de que o julgamento de Deus é segundo a verdade contra aqueles que cometem tais coisas.</w:t>
      </w:r>
    </w:p>
    <w:p w14:paraId="49C01F93" w14:textId="77777777" w:rsidR="00F90BDC" w:rsidRDefault="00F90BDC"/>
    <w:p w14:paraId="6A883566" w14:textId="77777777" w:rsidR="00F90BDC" w:rsidRDefault="00F90BDC">
      <w:r xmlns:w="http://schemas.openxmlformats.org/wordprocessingml/2006/main">
        <w:t xml:space="preserve">O julgamento de Deus é baseado na verdade e aqueles que cometem erros serão julgados de acordo.</w:t>
      </w:r>
    </w:p>
    <w:p w14:paraId="06757295" w14:textId="77777777" w:rsidR="00F90BDC" w:rsidRDefault="00F90BDC"/>
    <w:p w14:paraId="62B98083" w14:textId="77777777" w:rsidR="00F90BDC" w:rsidRDefault="00F90BDC">
      <w:r xmlns:w="http://schemas.openxmlformats.org/wordprocessingml/2006/main">
        <w:t xml:space="preserve">1. As Consequências do Pecado: Compreendendo o Julgamento de Deus</w:t>
      </w:r>
    </w:p>
    <w:p w14:paraId="01841F40" w14:textId="77777777" w:rsidR="00F90BDC" w:rsidRDefault="00F90BDC"/>
    <w:p w14:paraId="44AF7ED1" w14:textId="77777777" w:rsidR="00F90BDC" w:rsidRDefault="00F90BDC">
      <w:r xmlns:w="http://schemas.openxmlformats.org/wordprocessingml/2006/main">
        <w:t xml:space="preserve">2. Vivendo em Justiça: Como Evitar o Julgamento de Deus</w:t>
      </w:r>
    </w:p>
    <w:p w14:paraId="1BA0E3FB" w14:textId="77777777" w:rsidR="00F90BDC" w:rsidRDefault="00F90BDC"/>
    <w:p w14:paraId="0656E124" w14:textId="77777777" w:rsidR="00F90BDC" w:rsidRDefault="00F90BDC">
      <w:r xmlns:w="http://schemas.openxmlformats.org/wordprocessingml/2006/main">
        <w:t xml:space="preserve">1. Isaías 5:20 – “Ai daqueles que ao mal chamam bem e ao bem mal, que fazem das trevas luz e da luz trevas, que fazem do amargo doce e do doce amargo!”</w:t>
      </w:r>
    </w:p>
    <w:p w14:paraId="4E07C418" w14:textId="77777777" w:rsidR="00F90BDC" w:rsidRDefault="00F90BDC"/>
    <w:p w14:paraId="1AFAB865" w14:textId="77777777" w:rsidR="00F90BDC" w:rsidRDefault="00F90BDC">
      <w:r xmlns:w="http://schemas.openxmlformats.org/wordprocessingml/2006/main">
        <w:t xml:space="preserve">2. Tiago 4:17 – “Portanto, quem sabe o que é certo fazer e deixa de fazê-lo, para ele isso é pecado.”</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2:3 E tu pensas isto, ó homem, que julgas aqueles que fazem tais coisas, e fazes o mesmo, que escaparás do julgamento de Deus?</w:t>
      </w:r>
    </w:p>
    <w:p w14:paraId="3C01C4A7" w14:textId="77777777" w:rsidR="00F90BDC" w:rsidRDefault="00F90BDC"/>
    <w:p w14:paraId="2AE20C44" w14:textId="77777777" w:rsidR="00F90BDC" w:rsidRDefault="00F90BDC">
      <w:r xmlns:w="http://schemas.openxmlformats.org/wordprocessingml/2006/main">
        <w:t xml:space="preserve">Paulo questiona a hipocrisia de um homem que julga os outros pelos seus pecados, mas comete os mesmos pecados, perguntando se ele acha que escapará do julgamento de Deus.</w:t>
      </w:r>
    </w:p>
    <w:p w14:paraId="3CFD5F20" w14:textId="77777777" w:rsidR="00F90BDC" w:rsidRDefault="00F90BDC"/>
    <w:p w14:paraId="5F3720F8" w14:textId="77777777" w:rsidR="00F90BDC" w:rsidRDefault="00F90BDC">
      <w:r xmlns:w="http://schemas.openxmlformats.org/wordprocessingml/2006/main">
        <w:t xml:space="preserve">1. Vivendo uma vida hipócrita: como evitar o julgamento de Deus</w:t>
      </w:r>
    </w:p>
    <w:p w14:paraId="60F8BBD5" w14:textId="77777777" w:rsidR="00F90BDC" w:rsidRDefault="00F90BDC"/>
    <w:p w14:paraId="414AD03E" w14:textId="77777777" w:rsidR="00F90BDC" w:rsidRDefault="00F90BDC">
      <w:r xmlns:w="http://schemas.openxmlformats.org/wordprocessingml/2006/main">
        <w:t xml:space="preserve">2. Quebrando o Ciclo da Hipocrisia: Como Seguir os Padrões de Deus</w:t>
      </w:r>
    </w:p>
    <w:p w14:paraId="6E23A9A5" w14:textId="77777777" w:rsidR="00F90BDC" w:rsidRDefault="00F90BDC"/>
    <w:p w14:paraId="693017F3" w14:textId="77777777" w:rsidR="00F90BDC" w:rsidRDefault="00F90BDC">
      <w:r xmlns:w="http://schemas.openxmlformats.org/wordprocessingml/2006/main">
        <w:t xml:space="preserve">1. Mateus 7:3-5 - "E por que vês o cisco que está no olho do teu irmão, mas não reparas na trave que está no teu olho? Ou como dirás ao teu irmão: Deixa-me tirar o cisco do teu olho; e eis que há uma trave no teu olho? Hipócrita, tira primeiro a trave do teu olho; e então verás claramente para tirar o cisco do olho do teu irmão.</w:t>
      </w:r>
    </w:p>
    <w:p w14:paraId="7513AC9A" w14:textId="77777777" w:rsidR="00F90BDC" w:rsidRDefault="00F90BDC"/>
    <w:p w14:paraId="0ED17C4C" w14:textId="77777777" w:rsidR="00F90BDC" w:rsidRDefault="00F90BDC">
      <w:r xmlns:w="http://schemas.openxmlformats.org/wordprocessingml/2006/main">
        <w:t xml:space="preserve">2. Tiago 4:17 - "Portanto, para quem sabe fazer o bem e não o faz, comete pecado."</w:t>
      </w:r>
    </w:p>
    <w:p w14:paraId="159A15E7" w14:textId="77777777" w:rsidR="00F90BDC" w:rsidRDefault="00F90BDC"/>
    <w:p w14:paraId="5346EB6D" w14:textId="77777777" w:rsidR="00F90BDC" w:rsidRDefault="00F90BDC">
      <w:r xmlns:w="http://schemas.openxmlformats.org/wordprocessingml/2006/main">
        <w:t xml:space="preserve">Romanos 2:4 Ou desprezas as riquezas da sua bondade, e paciência, e longanimidade; não sabendo que a bondade de Deus te leva ao arrependimento?</w:t>
      </w:r>
    </w:p>
    <w:p w14:paraId="62C28A64" w14:textId="77777777" w:rsidR="00F90BDC" w:rsidRDefault="00F90BDC"/>
    <w:p w14:paraId="5C43F757" w14:textId="77777777" w:rsidR="00F90BDC" w:rsidRDefault="00F90BDC">
      <w:r xmlns:w="http://schemas.openxmlformats.org/wordprocessingml/2006/main">
        <w:t xml:space="preserve">A bondade de Deus leva ao arrependimento.</w:t>
      </w:r>
    </w:p>
    <w:p w14:paraId="3674BCB7" w14:textId="77777777" w:rsidR="00F90BDC" w:rsidRDefault="00F90BDC"/>
    <w:p w14:paraId="377898D7" w14:textId="77777777" w:rsidR="00F90BDC" w:rsidRDefault="00F90BDC">
      <w:r xmlns:w="http://schemas.openxmlformats.org/wordprocessingml/2006/main">
        <w:t xml:space="preserve">1: “A bondade de Deus é o caminho para o arrependimento”</w:t>
      </w:r>
    </w:p>
    <w:p w14:paraId="288C3A36" w14:textId="77777777" w:rsidR="00F90BDC" w:rsidRDefault="00F90BDC"/>
    <w:p w14:paraId="26A1F5BF" w14:textId="77777777" w:rsidR="00F90BDC" w:rsidRDefault="00F90BDC">
      <w:r xmlns:w="http://schemas.openxmlformats.org/wordprocessingml/2006/main">
        <w:t xml:space="preserve">2: “A longanimidade e a tolerância de Deus são essenciais para o arrependimento”</w:t>
      </w:r>
    </w:p>
    <w:p w14:paraId="2E5D68D8" w14:textId="77777777" w:rsidR="00F90BDC" w:rsidRDefault="00F90BDC"/>
    <w:p w14:paraId="508BF2BF" w14:textId="77777777" w:rsidR="00F90BDC" w:rsidRDefault="00F90BDC">
      <w:r xmlns:w="http://schemas.openxmlformats.org/wordprocessingml/2006/main">
        <w:t xml:space="preserve">1: Salmos 51:17 - Os sacrifícios de Deus são um espírito quebrantado; um coração quebrantado e contrito, ó Deus, </w:t>
      </w:r>
      <w:r xmlns:w="http://schemas.openxmlformats.org/wordprocessingml/2006/main">
        <w:lastRenderedPageBreak xmlns:w="http://schemas.openxmlformats.org/wordprocessingml/2006/main"/>
      </w:r>
      <w:r xmlns:w="http://schemas.openxmlformats.org/wordprocessingml/2006/main">
        <w:t xml:space="preserve">não desprezarás.</w:t>
      </w:r>
    </w:p>
    <w:p w14:paraId="23EC5FC8" w14:textId="77777777" w:rsidR="00F90BDC" w:rsidRDefault="00F90BDC"/>
    <w:p w14:paraId="3E233FB1" w14:textId="77777777" w:rsidR="00F90BDC" w:rsidRDefault="00F90BDC">
      <w:r xmlns:w="http://schemas.openxmlformats.org/wordprocessingml/2006/main">
        <w:t xml:space="preserve">2: Lucas 5:32 - Eu não vim chamar os justos, mas os pecadores ao arrependimento.</w:t>
      </w:r>
    </w:p>
    <w:p w14:paraId="694F4071" w14:textId="77777777" w:rsidR="00F90BDC" w:rsidRDefault="00F90BDC"/>
    <w:p w14:paraId="20681268" w14:textId="77777777" w:rsidR="00F90BDC" w:rsidRDefault="00F90BDC">
      <w:r xmlns:w="http://schemas.openxmlformats.org/wordprocessingml/2006/main">
        <w:t xml:space="preserve">Romanos 2:5 Mas, segundo a tua dureza e o teu coração impenitente, entesouras para ti ira contra o dia da ira e da revelação do justo julgamento de Deus;</w:t>
      </w:r>
    </w:p>
    <w:p w14:paraId="5396F413" w14:textId="77777777" w:rsidR="00F90BDC" w:rsidRDefault="00F90BDC"/>
    <w:p w14:paraId="611E6401" w14:textId="77777777" w:rsidR="00F90BDC" w:rsidRDefault="00F90BDC">
      <w:r xmlns:w="http://schemas.openxmlformats.org/wordprocessingml/2006/main">
        <w:t xml:space="preserve">Deus guarda a ira para aqueles que não se arrependem e têm o coração duro.</w:t>
      </w:r>
    </w:p>
    <w:p w14:paraId="65EF51CD" w14:textId="77777777" w:rsidR="00F90BDC" w:rsidRDefault="00F90BDC"/>
    <w:p w14:paraId="292224B4" w14:textId="77777777" w:rsidR="00F90BDC" w:rsidRDefault="00F90BDC">
      <w:r xmlns:w="http://schemas.openxmlformats.org/wordprocessingml/2006/main">
        <w:t xml:space="preserve">1. A necessidade de se arrepender e abraçar a misericórdia de Deus</w:t>
      </w:r>
    </w:p>
    <w:p w14:paraId="1DE6D134" w14:textId="77777777" w:rsidR="00F90BDC" w:rsidRDefault="00F90BDC"/>
    <w:p w14:paraId="3AF47A21" w14:textId="77777777" w:rsidR="00F90BDC" w:rsidRDefault="00F90BDC">
      <w:r xmlns:w="http://schemas.openxmlformats.org/wordprocessingml/2006/main">
        <w:t xml:space="preserve">2. Reconhecendo as consequências do pecado impenitente</w:t>
      </w:r>
    </w:p>
    <w:p w14:paraId="4FFE0D58" w14:textId="77777777" w:rsidR="00F90BDC" w:rsidRDefault="00F90BDC"/>
    <w:p w14:paraId="6052BC23" w14:textId="77777777" w:rsidR="00F90BDC" w:rsidRDefault="00F90BDC">
      <w:r xmlns:w="http://schemas.openxmlformats.org/wordprocessingml/2006/main">
        <w:t xml:space="preserve">1. Isaías 55:6-7 “Buscai ao Senhor enquanto ele pode ser achado; invoque-o enquanto ele está perto; abandone o ímpio o seu caminho, e o homem injusto os seus pensamentos; volte-se ao Senhor, para que se compadeça dele, e ao nosso Deus, porque ele perdoará abundantemente.</w:t>
      </w:r>
    </w:p>
    <w:p w14:paraId="61087C61" w14:textId="77777777" w:rsidR="00F90BDC" w:rsidRDefault="00F90BDC"/>
    <w:p w14:paraId="1D988422" w14:textId="77777777" w:rsidR="00F90BDC" w:rsidRDefault="00F90BDC">
      <w:r xmlns:w="http://schemas.openxmlformats.org/wordprocessingml/2006/main">
        <w:t xml:space="preserve">2. Jeremias 31:18-20 “Ouvi Efraim entristecer-se: 'Tu me disciplinaste, e eu fui disciplinado, como um bezerro destreinado; traz-me de volta para que eu seja restaurado, pois tu és o Senhor meu Deus. Pois depois de me afastar, cedi e, depois de ser instruído, bati na coxa; Fiquei envergonhado e confuso, porque suportei a desgraça da minha juventude.' Efraim é meu querido filho? Ele é meu querido filho? Pois sempre que falo contra ele, ainda me lembro dele. Por isso o meu coração anseia por ele; Certamente terei misericórdia dele, diz o Senhor”.</w:t>
      </w:r>
    </w:p>
    <w:p w14:paraId="7F11DF98" w14:textId="77777777" w:rsidR="00F90BDC" w:rsidRDefault="00F90BDC"/>
    <w:p w14:paraId="6BBBC2DA" w14:textId="77777777" w:rsidR="00F90BDC" w:rsidRDefault="00F90BDC">
      <w:r xmlns:w="http://schemas.openxmlformats.org/wordprocessingml/2006/main">
        <w:t xml:space="preserve">Romanos 2:6 O qual retribuirá a cada um segundo as suas obras:</w:t>
      </w:r>
    </w:p>
    <w:p w14:paraId="1D2F101F" w14:textId="77777777" w:rsidR="00F90BDC" w:rsidRDefault="00F90BDC"/>
    <w:p w14:paraId="318A3088" w14:textId="77777777" w:rsidR="00F90BDC" w:rsidRDefault="00F90BDC">
      <w:r xmlns:w="http://schemas.openxmlformats.org/wordprocessingml/2006/main">
        <w:t xml:space="preserve">Deus recompensa cada pessoa de acordo com suas ações.</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Podemos confiar que Deus sempre nos recompensará de acordo com nossas ações.</w:t>
      </w:r>
    </w:p>
    <w:p w14:paraId="047B4462" w14:textId="77777777" w:rsidR="00F90BDC" w:rsidRDefault="00F90BDC"/>
    <w:p w14:paraId="07FB1A61" w14:textId="77777777" w:rsidR="00F90BDC" w:rsidRDefault="00F90BDC">
      <w:r xmlns:w="http://schemas.openxmlformats.org/wordprocessingml/2006/main">
        <w:t xml:space="preserve">2: Deus é justo e sempre nos recompensa de acordo com o que fizemos.</w:t>
      </w:r>
    </w:p>
    <w:p w14:paraId="472FA63F" w14:textId="77777777" w:rsidR="00F90BDC" w:rsidRDefault="00F90BDC"/>
    <w:p w14:paraId="0A09A2C5" w14:textId="77777777" w:rsidR="00F90BDC" w:rsidRDefault="00F90BDC">
      <w:r xmlns:w="http://schemas.openxmlformats.org/wordprocessingml/2006/main">
        <w:t xml:space="preserve">1: Gálatas 6:7-8 "Não vos enganeis: Deus não se deixa escarnecer, pois tudo o que alguém semear, isso também ceifará. Pois quem semeia na sua própria carne, da carne colherá a corrupção, mas aquele que semeia no Espírito, do Espírito colherá a vida eterna”.</w:t>
      </w:r>
    </w:p>
    <w:p w14:paraId="2EB617EA" w14:textId="77777777" w:rsidR="00F90BDC" w:rsidRDefault="00F90BDC"/>
    <w:p w14:paraId="1AC03644" w14:textId="77777777" w:rsidR="00F90BDC" w:rsidRDefault="00F90BDC">
      <w:r xmlns:w="http://schemas.openxmlformats.org/wordprocessingml/2006/main">
        <w:t xml:space="preserve">2: Mateus 16:27 "Porque o Filho do Homem virá com os seus anjos na glória de seu Pai, e então retribuirá a cada um segundo o que fez."</w:t>
      </w:r>
    </w:p>
    <w:p w14:paraId="5AEE8267" w14:textId="77777777" w:rsidR="00F90BDC" w:rsidRDefault="00F90BDC"/>
    <w:p w14:paraId="0B0D9000" w14:textId="77777777" w:rsidR="00F90BDC" w:rsidRDefault="00F90BDC">
      <w:r xmlns:w="http://schemas.openxmlformats.org/wordprocessingml/2006/main">
        <w:t xml:space="preserve">Romanos 2:7 Aos que, perseverando pacientemente em fazer o bem, buscam glória, honra e imortalidade, a vida eterna:</w:t>
      </w:r>
    </w:p>
    <w:p w14:paraId="2259F6AA" w14:textId="77777777" w:rsidR="00F90BDC" w:rsidRDefault="00F90BDC"/>
    <w:p w14:paraId="7058A71B" w14:textId="77777777" w:rsidR="00F90BDC" w:rsidRDefault="00F90BDC">
      <w:r xmlns:w="http://schemas.openxmlformats.org/wordprocessingml/2006/main">
        <w:t xml:space="preserve">Este versículo encoraja os crentes a permanecerem fiéis e obedientes a Deus, pois é através da sua paciência que receberão a vida eterna.</w:t>
      </w:r>
    </w:p>
    <w:p w14:paraId="140F9E5D" w14:textId="77777777" w:rsidR="00F90BDC" w:rsidRDefault="00F90BDC"/>
    <w:p w14:paraId="363B0A76" w14:textId="77777777" w:rsidR="00F90BDC" w:rsidRDefault="00F90BDC">
      <w:r xmlns:w="http://schemas.openxmlformats.org/wordprocessingml/2006/main">
        <w:t xml:space="preserve">1. “O valor da paciência na busca da vida eterna”</w:t>
      </w:r>
    </w:p>
    <w:p w14:paraId="120D1EF2" w14:textId="77777777" w:rsidR="00F90BDC" w:rsidRDefault="00F90BDC"/>
    <w:p w14:paraId="1C68E7BB" w14:textId="77777777" w:rsidR="00F90BDC" w:rsidRDefault="00F90BDC">
      <w:r xmlns:w="http://schemas.openxmlformats.org/wordprocessingml/2006/main">
        <w:t xml:space="preserve">2. “As promessas de Deus para aqueles que perseveram”</w:t>
      </w:r>
    </w:p>
    <w:p w14:paraId="7F8EC526" w14:textId="77777777" w:rsidR="00F90BDC" w:rsidRDefault="00F90BDC"/>
    <w:p w14:paraId="232E494E" w14:textId="77777777" w:rsidR="00F90BDC" w:rsidRDefault="00F90BDC">
      <w:r xmlns:w="http://schemas.openxmlformats.org/wordprocessingml/2006/main">
        <w:t xml:space="preserve">1. Tiago 1:12 - Bem-aventurado o homem que permanece firme na provação, pois quando passar pela prova receberá a coroa da vida, que Deus prometeu àqueles que o amam.</w:t>
      </w:r>
    </w:p>
    <w:p w14:paraId="41BEEA9C" w14:textId="77777777" w:rsidR="00F90BDC" w:rsidRDefault="00F90BDC"/>
    <w:p w14:paraId="543B4221" w14:textId="77777777" w:rsidR="00F90BDC" w:rsidRDefault="00F90BDC">
      <w:r xmlns:w="http://schemas.openxmlformats.org/wordprocessingml/2006/main">
        <w:t xml:space="preserve">2. Hebreus 10:36 - Pois vocês precisam de perseverança, para que, quando tiverem feito a vontade de Deus, possam receber o que está prometido.</w:t>
      </w:r>
    </w:p>
    <w:p w14:paraId="0064D591" w14:textId="77777777" w:rsidR="00F90BDC" w:rsidRDefault="00F90BDC"/>
    <w:p w14:paraId="3761CC88" w14:textId="77777777" w:rsidR="00F90BDC" w:rsidRDefault="00F90BDC">
      <w:r xmlns:w="http://schemas.openxmlformats.org/wordprocessingml/2006/main">
        <w:t xml:space="preserve">Romanos 2:8 Mas aos que são contenciosos e não obedecem à verdade, mas obedecem à </w:t>
      </w:r>
      <w:r xmlns:w="http://schemas.openxmlformats.org/wordprocessingml/2006/main">
        <w:lastRenderedPageBreak xmlns:w="http://schemas.openxmlformats.org/wordprocessingml/2006/main"/>
      </w:r>
      <w:r xmlns:w="http://schemas.openxmlformats.org/wordprocessingml/2006/main">
        <w:t xml:space="preserve">injustiça, à indignação e à ira,</w:t>
      </w:r>
    </w:p>
    <w:p w14:paraId="3DF0415E" w14:textId="77777777" w:rsidR="00F90BDC" w:rsidRDefault="00F90BDC"/>
    <w:p w14:paraId="450891B5" w14:textId="77777777" w:rsidR="00F90BDC" w:rsidRDefault="00F90BDC">
      <w:r xmlns:w="http://schemas.openxmlformats.org/wordprocessingml/2006/main">
        <w:t xml:space="preserve">Aqueles que são contenciosos e desobedecem à verdade enfrentarão indignação e ira.</w:t>
      </w:r>
    </w:p>
    <w:p w14:paraId="74CAAF6E" w14:textId="77777777" w:rsidR="00F90BDC" w:rsidRDefault="00F90BDC"/>
    <w:p w14:paraId="1EB917A2" w14:textId="77777777" w:rsidR="00F90BDC" w:rsidRDefault="00F90BDC">
      <w:r xmlns:w="http://schemas.openxmlformats.org/wordprocessingml/2006/main">
        <w:t xml:space="preserve">1. O perigo da desobediência</w:t>
      </w:r>
    </w:p>
    <w:p w14:paraId="3DCC6151" w14:textId="77777777" w:rsidR="00F90BDC" w:rsidRDefault="00F90BDC"/>
    <w:p w14:paraId="64BE347E" w14:textId="77777777" w:rsidR="00F90BDC" w:rsidRDefault="00F90BDC">
      <w:r xmlns:w="http://schemas.openxmlformats.org/wordprocessingml/2006/main">
        <w:t xml:space="preserve">2. As consequências de recusar a verdade</w:t>
      </w:r>
    </w:p>
    <w:p w14:paraId="6FF0BE55" w14:textId="77777777" w:rsidR="00F90BDC" w:rsidRDefault="00F90BDC"/>
    <w:p w14:paraId="01C2A6B0" w14:textId="77777777" w:rsidR="00F90BDC" w:rsidRDefault="00F90BDC">
      <w:r xmlns:w="http://schemas.openxmlformats.org/wordprocessingml/2006/main">
        <w:t xml:space="preserve">1. Efésios 5:6 “Ninguém vos engane com palavras vãs; porque por causa destas coisas vem a ira de Deus sobre os filhos da desobediência.”</w:t>
      </w:r>
    </w:p>
    <w:p w14:paraId="23815F51" w14:textId="77777777" w:rsidR="00F90BDC" w:rsidRDefault="00F90BDC"/>
    <w:p w14:paraId="353274CE" w14:textId="77777777" w:rsidR="00F90BDC" w:rsidRDefault="00F90BDC">
      <w:r xmlns:w="http://schemas.openxmlformats.org/wordprocessingml/2006/main">
        <w:t xml:space="preserve">2. Tiago 1:21-22 “Portanto, deixem de lado toda imundície e supérfluo de maldade, e recebam com mansidão a palavra enxertada, que é capaz de salvar suas almas. Mas sejam praticantes da palavra, e não apenas ouvintes, enganando a si mesmos.”</w:t>
      </w:r>
    </w:p>
    <w:p w14:paraId="6BB7CD2A" w14:textId="77777777" w:rsidR="00F90BDC" w:rsidRDefault="00F90BDC"/>
    <w:p w14:paraId="0546A54B" w14:textId="77777777" w:rsidR="00F90BDC" w:rsidRDefault="00F90BDC">
      <w:r xmlns:w="http://schemas.openxmlformats.org/wordprocessingml/2006/main">
        <w:t xml:space="preserve">Romanos 2:9 Tribulação e angústia sobre toda alma do homem que pratica o mal, primeiro do judeu, e também do gentio;</w:t>
      </w:r>
    </w:p>
    <w:p w14:paraId="023FEA6B" w14:textId="77777777" w:rsidR="00F90BDC" w:rsidRDefault="00F90BDC"/>
    <w:p w14:paraId="6910B8E0" w14:textId="77777777" w:rsidR="00F90BDC" w:rsidRDefault="00F90BDC">
      <w:r xmlns:w="http://schemas.openxmlformats.org/wordprocessingml/2006/main">
        <w:t xml:space="preserve">Deus trará tribulação e angústia tanto para judeus como para gentios que praticam o mal.</w:t>
      </w:r>
    </w:p>
    <w:p w14:paraId="41915772" w14:textId="77777777" w:rsidR="00F90BDC" w:rsidRDefault="00F90BDC"/>
    <w:p w14:paraId="7FD49ABC" w14:textId="77777777" w:rsidR="00F90BDC" w:rsidRDefault="00F90BDC">
      <w:r xmlns:w="http://schemas.openxmlformats.org/wordprocessingml/2006/main">
        <w:t xml:space="preserve">1. As Consequências de Praticar o Mal: Um Estudo de Romanos 2:9</w:t>
      </w:r>
    </w:p>
    <w:p w14:paraId="1A4114D6" w14:textId="77777777" w:rsidR="00F90BDC" w:rsidRDefault="00F90BDC"/>
    <w:p w14:paraId="4DC91701" w14:textId="77777777" w:rsidR="00F90BDC" w:rsidRDefault="00F90BDC">
      <w:r xmlns:w="http://schemas.openxmlformats.org/wordprocessingml/2006/main">
        <w:t xml:space="preserve">2. A Misericórdia e Justiça de Deus: Compreendendo o Contexto de Romanos 2:9</w:t>
      </w:r>
    </w:p>
    <w:p w14:paraId="36846338" w14:textId="77777777" w:rsidR="00F90BDC" w:rsidRDefault="00F90BDC"/>
    <w:p w14:paraId="0FDF3DBA" w14:textId="77777777" w:rsidR="00F90BDC" w:rsidRDefault="00F90BDC">
      <w:r xmlns:w="http://schemas.openxmlformats.org/wordprocessingml/2006/main">
        <w:t xml:space="preserve">1. João 3:16-17 - “Porque Deus amou o mundo de tal maneira que deu o seu Filho unigênito, para que todo aquele que nele crê não pereça, mas tenha a vida eterna. Pois Deus não enviou o seu Filho ao mundo para condenar o mundo; mas para que o mundo através dele pudesse ser salvo.”</w:t>
      </w:r>
    </w:p>
    <w:p w14:paraId="024FCF02" w14:textId="77777777" w:rsidR="00F90BDC" w:rsidRDefault="00F90BDC"/>
    <w:p w14:paraId="4AC52950" w14:textId="77777777" w:rsidR="00F90BDC" w:rsidRDefault="00F90BDC">
      <w:r xmlns:w="http://schemas.openxmlformats.org/wordprocessingml/2006/main">
        <w:t xml:space="preserve">2. Tiago 1:13-15 - “Ninguém, quando for tentado, diga: Sou tentado por Deus; porque Deus não pode ser tentado pelo mal, nem tenta a ninguém: mas todo homem é tentado quando é atraído. de sua própria luxúria e seduzido. Então, quando a concupiscência concebeu, dá à luz o pecado; e o pecado, quando consumado, gera a morte.”</w:t>
      </w:r>
    </w:p>
    <w:p w14:paraId="08CEB4A4" w14:textId="77777777" w:rsidR="00F90BDC" w:rsidRDefault="00F90BDC"/>
    <w:p w14:paraId="7CF4A222" w14:textId="77777777" w:rsidR="00F90BDC" w:rsidRDefault="00F90BDC">
      <w:r xmlns:w="http://schemas.openxmlformats.org/wordprocessingml/2006/main">
        <w:t xml:space="preserve">Romanos 2:10 Mas glória, honra e paz a todo aquele que pratica o bem, primeiro ao judeu, e também ao gentio.</w:t>
      </w:r>
    </w:p>
    <w:p w14:paraId="4FFCF926" w14:textId="77777777" w:rsidR="00F90BDC" w:rsidRDefault="00F90BDC"/>
    <w:p w14:paraId="36EEF7F4" w14:textId="77777777" w:rsidR="00F90BDC" w:rsidRDefault="00F90BDC">
      <w:r xmlns:w="http://schemas.openxmlformats.org/wordprocessingml/2006/main">
        <w:t xml:space="preserve">Todo aquele que faz o bem será recompensado com glória, honra e paz, independentemente de ser judeu ou gentio.</w:t>
      </w:r>
    </w:p>
    <w:p w14:paraId="08AB1A9E" w14:textId="77777777" w:rsidR="00F90BDC" w:rsidRDefault="00F90BDC"/>
    <w:p w14:paraId="2728E41C" w14:textId="77777777" w:rsidR="00F90BDC" w:rsidRDefault="00F90BDC">
      <w:r xmlns:w="http://schemas.openxmlformats.org/wordprocessingml/2006/main">
        <w:t xml:space="preserve">1. Todos merecem ser recompensados pelas suas boas obras, não importa quem sejam.</w:t>
      </w:r>
    </w:p>
    <w:p w14:paraId="66C3CF4D" w14:textId="77777777" w:rsidR="00F90BDC" w:rsidRDefault="00F90BDC"/>
    <w:p w14:paraId="00F4A19B" w14:textId="77777777" w:rsidR="00F90BDC" w:rsidRDefault="00F90BDC">
      <w:r xmlns:w="http://schemas.openxmlformats.org/wordprocessingml/2006/main">
        <w:t xml:space="preserve">2. Somos todos iguais aos olhos de Deus e Ele recompensará todos nós de acordo.</w:t>
      </w:r>
    </w:p>
    <w:p w14:paraId="43E8689D" w14:textId="77777777" w:rsidR="00F90BDC" w:rsidRDefault="00F90BDC"/>
    <w:p w14:paraId="46021671" w14:textId="77777777" w:rsidR="00F90BDC" w:rsidRDefault="00F90BDC">
      <w:r xmlns:w="http://schemas.openxmlformats.org/wordprocessingml/2006/main">
        <w:t xml:space="preserve">1. Gálatas 3:28 - Não há judeu nem grego, não há escravo nem livre, não há homem nem mulher: porque todos vós sois um em Cristo Jesus.</w:t>
      </w:r>
    </w:p>
    <w:p w14:paraId="5923D653" w14:textId="77777777" w:rsidR="00F90BDC" w:rsidRDefault="00F90BDC"/>
    <w:p w14:paraId="4EE20FDC" w14:textId="77777777" w:rsidR="00F90BDC" w:rsidRDefault="00F90BDC">
      <w:r xmlns:w="http://schemas.openxmlformats.org/wordprocessingml/2006/main">
        <w:t xml:space="preserve">2. Efésios 2:14 - Porque ele é a nossa paz, aquele que fez de ambos um e derrubou a parede intermediária de separação entre nós.</w:t>
      </w:r>
    </w:p>
    <w:p w14:paraId="51873F5E" w14:textId="77777777" w:rsidR="00F90BDC" w:rsidRDefault="00F90BDC"/>
    <w:p w14:paraId="4C96C7D3" w14:textId="77777777" w:rsidR="00F90BDC" w:rsidRDefault="00F90BDC">
      <w:r xmlns:w="http://schemas.openxmlformats.org/wordprocessingml/2006/main">
        <w:t xml:space="preserve">Romanos 2:11 Porque não há acepção de pessoas para com Deus.</w:t>
      </w:r>
    </w:p>
    <w:p w14:paraId="4F7CB8DA" w14:textId="77777777" w:rsidR="00F90BDC" w:rsidRDefault="00F90BDC"/>
    <w:p w14:paraId="7ECC5CCE" w14:textId="77777777" w:rsidR="00F90BDC" w:rsidRDefault="00F90BDC">
      <w:r xmlns:w="http://schemas.openxmlformats.org/wordprocessingml/2006/main">
        <w:t xml:space="preserve">Deus não demonstra favoritismo e não julga com base na parcialidade.</w:t>
      </w:r>
    </w:p>
    <w:p w14:paraId="01115455" w14:textId="77777777" w:rsidR="00F90BDC" w:rsidRDefault="00F90BDC"/>
    <w:p w14:paraId="10DD0059" w14:textId="77777777" w:rsidR="00F90BDC" w:rsidRDefault="00F90BDC">
      <w:r xmlns:w="http://schemas.openxmlformats.org/wordprocessingml/2006/main">
        <w:t xml:space="preserve">1: O Amor de Deus é Incondicional - Não importa as nossas diferenças, o amor de Deus é para todos igualmente.</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Não julgue para não ser julgado - Não devemos ser tendenciosos em relação aos outros e devemos tratar todas as pessoas da mesma forma.</w:t>
      </w:r>
    </w:p>
    <w:p w14:paraId="05D175F9" w14:textId="77777777" w:rsidR="00F90BDC" w:rsidRDefault="00F90BDC"/>
    <w:p w14:paraId="4FA78335" w14:textId="77777777" w:rsidR="00F90BDC" w:rsidRDefault="00F90BDC">
      <w:r xmlns:w="http://schemas.openxmlformats.org/wordprocessingml/2006/main">
        <w:t xml:space="preserve">1: Tiago 2:1-13 - Não devemos mostrar favoritismo a alguns em detrimento de outros.</w:t>
      </w:r>
    </w:p>
    <w:p w14:paraId="68617978" w14:textId="77777777" w:rsidR="00F90BDC" w:rsidRDefault="00F90BDC"/>
    <w:p w14:paraId="7E7DDC0A" w14:textId="77777777" w:rsidR="00F90BDC" w:rsidRDefault="00F90BDC">
      <w:r xmlns:w="http://schemas.openxmlformats.org/wordprocessingml/2006/main">
        <w:t xml:space="preserve">2: João 3:16 - Deus mostrou amor a todos enviando seu filho para morrer por nós.</w:t>
      </w:r>
    </w:p>
    <w:p w14:paraId="3D6F579B" w14:textId="77777777" w:rsidR="00F90BDC" w:rsidRDefault="00F90BDC"/>
    <w:p w14:paraId="7380A567" w14:textId="77777777" w:rsidR="00F90BDC" w:rsidRDefault="00F90BDC">
      <w:r xmlns:w="http://schemas.openxmlformats.org/wordprocessingml/2006/main">
        <w:t xml:space="preserve">Romanos 2:12 Porque todos os que sem lei pecaram, também sem lei perecerão; e todos os que pecaram segundo a lei serão julgados pela lei;</w:t>
      </w:r>
    </w:p>
    <w:p w14:paraId="2956674A" w14:textId="77777777" w:rsidR="00F90BDC" w:rsidRDefault="00F90BDC"/>
    <w:p w14:paraId="72C559EC" w14:textId="77777777" w:rsidR="00F90BDC" w:rsidRDefault="00F90BDC">
      <w:r xmlns:w="http://schemas.openxmlformats.org/wordprocessingml/2006/main">
        <w:t xml:space="preserve">Todas as pessoas serão julgadas pelos seus pecados, independentemente de terem ou não a lei.</w:t>
      </w:r>
    </w:p>
    <w:p w14:paraId="18179CFC" w14:textId="77777777" w:rsidR="00F90BDC" w:rsidRDefault="00F90BDC"/>
    <w:p w14:paraId="5CEE38E6" w14:textId="77777777" w:rsidR="00F90BDC" w:rsidRDefault="00F90BDC">
      <w:r xmlns:w="http://schemas.openxmlformats.org/wordprocessingml/2006/main">
        <w:t xml:space="preserve">1. O Senhor é Justo e Justo em Seus Julgamentos</w:t>
      </w:r>
    </w:p>
    <w:p w14:paraId="3A09C917" w14:textId="77777777" w:rsidR="00F90BDC" w:rsidRDefault="00F90BDC"/>
    <w:p w14:paraId="247442A9" w14:textId="77777777" w:rsidR="00F90BDC" w:rsidRDefault="00F90BDC">
      <w:r xmlns:w="http://schemas.openxmlformats.org/wordprocessingml/2006/main">
        <w:t xml:space="preserve">2. Colhendo o que semeamos</w:t>
      </w:r>
    </w:p>
    <w:p w14:paraId="1B2E15ED" w14:textId="77777777" w:rsidR="00F90BDC" w:rsidRDefault="00F90BDC"/>
    <w:p w14:paraId="520BF858" w14:textId="77777777" w:rsidR="00F90BDC" w:rsidRDefault="00F90BDC">
      <w:r xmlns:w="http://schemas.openxmlformats.org/wordprocessingml/2006/main">
        <w:t xml:space="preserve">1. Eclesiastes 12:14 - Porque Deus trará a julgamento toda obra, até tudo que está escondido, seja bom, seja mau.</w:t>
      </w:r>
    </w:p>
    <w:p w14:paraId="30431A3E" w14:textId="77777777" w:rsidR="00F90BDC" w:rsidRDefault="00F90BDC"/>
    <w:p w14:paraId="195280F0" w14:textId="77777777" w:rsidR="00F90BDC" w:rsidRDefault="00F90BDC">
      <w:r xmlns:w="http://schemas.openxmlformats.org/wordprocessingml/2006/main">
        <w:t xml:space="preserve">2. Colossenses 3:25 - Porque quem pratica o mal receberá pelo mal que praticou; e não há acepção de pessoas.</w:t>
      </w:r>
    </w:p>
    <w:p w14:paraId="0D292473" w14:textId="77777777" w:rsidR="00F90BDC" w:rsidRDefault="00F90BDC"/>
    <w:p w14:paraId="7E67F829" w14:textId="77777777" w:rsidR="00F90BDC" w:rsidRDefault="00F90BDC">
      <w:r xmlns:w="http://schemas.openxmlformats.org/wordprocessingml/2006/main">
        <w:t xml:space="preserve">Romanos 2:13 (Porque não são justos diante de Deus os que ouvem a lei, mas os que praticam a lei serão justificados.</w:t>
      </w:r>
    </w:p>
    <w:p w14:paraId="75A8396C" w14:textId="77777777" w:rsidR="00F90BDC" w:rsidRDefault="00F90BDC"/>
    <w:p w14:paraId="51AFE03D" w14:textId="77777777" w:rsidR="00F90BDC" w:rsidRDefault="00F90BDC">
      <w:r xmlns:w="http://schemas.openxmlformats.org/wordprocessingml/2006/main">
        <w:t xml:space="preserve">A justificação diante de Deus não se baseia simplesmente em ouvir a lei, mas também em cumprir a lei.</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Somos justificados por nossas ações, não por nossas palavras</w:t>
      </w:r>
    </w:p>
    <w:p w14:paraId="16F91054" w14:textId="77777777" w:rsidR="00F90BDC" w:rsidRDefault="00F90BDC"/>
    <w:p w14:paraId="6BF411AC" w14:textId="77777777" w:rsidR="00F90BDC" w:rsidRDefault="00F90BDC">
      <w:r xmlns:w="http://schemas.openxmlformats.org/wordprocessingml/2006/main">
        <w:t xml:space="preserve">2. A importância de fazer o que aprendemos</w:t>
      </w:r>
    </w:p>
    <w:p w14:paraId="0D56E54E" w14:textId="77777777" w:rsidR="00F90BDC" w:rsidRDefault="00F90BDC"/>
    <w:p w14:paraId="59A79183" w14:textId="77777777" w:rsidR="00F90BDC" w:rsidRDefault="00F90BDC">
      <w:r xmlns:w="http://schemas.openxmlformats.org/wordprocessingml/2006/main">
        <w:t xml:space="preserve">1. Tiago 1:22-25 (Mas sede praticantes da palavra, e não apenas ouvintes, enganando-vos a vós mesmos. Porque, se alguém é ouvinte da palavra e não cumpridor, é semelhante a um homem que contempla o seu rosto natural em um espelho: Porque ele se contempla e segue seu caminho, e imediatamente se esquece de que tipo de homem ele era. Mas aquele que olha para a lei perfeita da liberdade, e nela persevera, não sendo um ouvinte esquecido, mas um cumpridor da obra, este homem será abençoado em sua ação.)</w:t>
      </w:r>
    </w:p>
    <w:p w14:paraId="0C8646EE" w14:textId="77777777" w:rsidR="00F90BDC" w:rsidRDefault="00F90BDC"/>
    <w:p w14:paraId="165BC100" w14:textId="77777777" w:rsidR="00F90BDC" w:rsidRDefault="00F90BDC">
      <w:r xmlns:w="http://schemas.openxmlformats.org/wordprocessingml/2006/main">
        <w:t xml:space="preserve">2. Mateus 7:24-27 (Portanto, todo aquele que ouve estas minhas palavras e as pratica, compará-lo-ei a um homem sábio, que edificou a sua casa sobre uma rocha: E desceu a chuva, e vieram as enchentes, e o sopraram os ventos, e bateram contra aquela casa, e ela não caiu; porque estava fundada sobre uma rocha. E todo aquele que ouve estas minhas palavras, e não as pratica, será comparado a um homem insensato, que edificou a sua casa sobre a areia: E desceu a chuva, e vieram as enchentes, e sopraram os ventos, e atingiram aquela casa; e ela caiu; e grande foi a sua queda.)</w:t>
      </w:r>
    </w:p>
    <w:p w14:paraId="5907DABD" w14:textId="77777777" w:rsidR="00F90BDC" w:rsidRDefault="00F90BDC"/>
    <w:p w14:paraId="1D5F7847" w14:textId="77777777" w:rsidR="00F90BDC" w:rsidRDefault="00F90BDC">
      <w:r xmlns:w="http://schemas.openxmlformats.org/wordprocessingml/2006/main">
        <w:t xml:space="preserve">Romanos 2:14 Porque quando os gentios, que não têm lei, fazem por natureza as coisas contidas na lei, estes, não tendo a lei, são lei para si mesmos;</w:t>
      </w:r>
    </w:p>
    <w:p w14:paraId="7295F9AE" w14:textId="77777777" w:rsidR="00F90BDC" w:rsidRDefault="00F90BDC"/>
    <w:p w14:paraId="7E9889C2" w14:textId="77777777" w:rsidR="00F90BDC" w:rsidRDefault="00F90BDC">
      <w:r xmlns:w="http://schemas.openxmlformats.org/wordprocessingml/2006/main">
        <w:t xml:space="preserve">Os gentios, embora não tenham a lei, ainda são capazes de fazer as coisas nela contidas e são a sua própria lei.</w:t>
      </w:r>
    </w:p>
    <w:p w14:paraId="3CE9D9ED" w14:textId="77777777" w:rsidR="00F90BDC" w:rsidRDefault="00F90BDC"/>
    <w:p w14:paraId="725A3C13" w14:textId="77777777" w:rsidR="00F90BDC" w:rsidRDefault="00F90BDC">
      <w:r xmlns:w="http://schemas.openxmlformats.org/wordprocessingml/2006/main">
        <w:t xml:space="preserve">1. O Poder da Lei Natural: Compreendendo as Implicações de Romanos 2:14</w:t>
      </w:r>
    </w:p>
    <w:p w14:paraId="0ABFA316" w14:textId="77777777" w:rsidR="00F90BDC" w:rsidRDefault="00F90BDC"/>
    <w:p w14:paraId="74E031F8" w14:textId="77777777" w:rsidR="00F90BDC" w:rsidRDefault="00F90BDC">
      <w:r xmlns:w="http://schemas.openxmlformats.org/wordprocessingml/2006/main">
        <w:t xml:space="preserve">2. Uma nova lei: viver pela natureza em território desconhecido</w:t>
      </w:r>
    </w:p>
    <w:p w14:paraId="57E9F306" w14:textId="77777777" w:rsidR="00F90BDC" w:rsidRDefault="00F90BDC"/>
    <w:p w14:paraId="451D17CD" w14:textId="77777777" w:rsidR="00F90BDC" w:rsidRDefault="00F90BDC">
      <w:r xmlns:w="http://schemas.openxmlformats.org/wordprocessingml/2006/main">
        <w:t xml:space="preserve">1. Gálatas 5:14-15 - “Pois toda a lei se cumpre em uma palavra: 'Amarás o teu próximo como </w:t>
      </w:r>
      <w:r xmlns:w="http://schemas.openxmlformats.org/wordprocessingml/2006/main">
        <w:lastRenderedPageBreak xmlns:w="http://schemas.openxmlformats.org/wordprocessingml/2006/main"/>
      </w:r>
      <w:r xmlns:w="http://schemas.openxmlformats.org/wordprocessingml/2006/main">
        <w:t xml:space="preserve">a ti mesmo.' Mas se vocês morderem e devorarem uns aos outros, tomem cuidado para não serem consumidos uns pelos outros."</w:t>
      </w:r>
    </w:p>
    <w:p w14:paraId="0826FF86" w14:textId="77777777" w:rsidR="00F90BDC" w:rsidRDefault="00F90BDC"/>
    <w:p w14:paraId="5B25684F" w14:textId="77777777" w:rsidR="00F90BDC" w:rsidRDefault="00F90BDC">
      <w:r xmlns:w="http://schemas.openxmlformats.org/wordprocessingml/2006/main">
        <w:t xml:space="preserve">2. Efésios 2:15 - “tendo abolido em Sua carne a inimizade, isto é, a lei dos mandamentos contidos nas ordenanças, para criar em Si mesmo um novo homem dos dois, fazendo assim a paz”.</w:t>
      </w:r>
    </w:p>
    <w:p w14:paraId="451F741E" w14:textId="77777777" w:rsidR="00F90BDC" w:rsidRDefault="00F90BDC"/>
    <w:p w14:paraId="62B67F6F" w14:textId="77777777" w:rsidR="00F90BDC" w:rsidRDefault="00F90BDC">
      <w:r xmlns:w="http://schemas.openxmlformats.org/wordprocessingml/2006/main">
        <w:t xml:space="preserve">Romanos 2:15 Que mostram a obra da lei escrita em seus corações, sua consciência também dando testemunho, e seus pensamentos mesquinhos enquanto acusam ou desculpam uns aos outros;)</w:t>
      </w:r>
    </w:p>
    <w:p w14:paraId="0E43ABAE" w14:textId="77777777" w:rsidR="00F90BDC" w:rsidRDefault="00F90BDC"/>
    <w:p w14:paraId="551DEA55" w14:textId="77777777" w:rsidR="00F90BDC" w:rsidRDefault="00F90BDC">
      <w:r xmlns:w="http://schemas.openxmlformats.org/wordprocessingml/2006/main">
        <w:t xml:space="preserve">Paulo explica que a lei de Deus está escrita no coração de todas as pessoas, e a sua consciência dá testemunho disso.</w:t>
      </w:r>
    </w:p>
    <w:p w14:paraId="77B39A97" w14:textId="77777777" w:rsidR="00F90BDC" w:rsidRDefault="00F90BDC"/>
    <w:p w14:paraId="403E7948" w14:textId="77777777" w:rsidR="00F90BDC" w:rsidRDefault="00F90BDC">
      <w:r xmlns:w="http://schemas.openxmlformats.org/wordprocessingml/2006/main">
        <w:t xml:space="preserve">1. O poder da lei de Deus escrita em nossos corações</w:t>
      </w:r>
    </w:p>
    <w:p w14:paraId="37BFA4AF" w14:textId="77777777" w:rsidR="00F90BDC" w:rsidRDefault="00F90BDC"/>
    <w:p w14:paraId="4E1DAC22" w14:textId="77777777" w:rsidR="00F90BDC" w:rsidRDefault="00F90BDC">
      <w:r xmlns:w="http://schemas.openxmlformats.org/wordprocessingml/2006/main">
        <w:t xml:space="preserve">2. O poder da consciência guiando nossas ações</w:t>
      </w:r>
    </w:p>
    <w:p w14:paraId="63617708" w14:textId="77777777" w:rsidR="00F90BDC" w:rsidRDefault="00F90BDC"/>
    <w:p w14:paraId="2D205037" w14:textId="77777777" w:rsidR="00F90BDC" w:rsidRDefault="00F90BDC">
      <w:r xmlns:w="http://schemas.openxmlformats.org/wordprocessingml/2006/main">
        <w:t xml:space="preserve">1. Romanos 13:5: "Portanto, você deve estar sujeito, não apenas para evitar a ira de Deus, mas também por causa da consciência."</w:t>
      </w:r>
    </w:p>
    <w:p w14:paraId="4BB20D72" w14:textId="77777777" w:rsidR="00F90BDC" w:rsidRDefault="00F90BDC"/>
    <w:p w14:paraId="08BAA27D" w14:textId="77777777" w:rsidR="00F90BDC" w:rsidRDefault="00F90BDC">
      <w:r xmlns:w="http://schemas.openxmlformats.org/wordprocessingml/2006/main">
        <w:t xml:space="preserve">2. Provérbios 20:27: "O espírito do homem é a lâmpada do Senhor, que esquadrinha todo o seu íntimo."</w:t>
      </w:r>
    </w:p>
    <w:p w14:paraId="7AF8413D" w14:textId="77777777" w:rsidR="00F90BDC" w:rsidRDefault="00F90BDC"/>
    <w:p w14:paraId="20EBCB55" w14:textId="77777777" w:rsidR="00F90BDC" w:rsidRDefault="00F90BDC">
      <w:r xmlns:w="http://schemas.openxmlformats.org/wordprocessingml/2006/main">
        <w:t xml:space="preserve">Romanos 2:16 No dia em que Deus julgará os segredos dos homens por Jesus Cristo, segundo o meu evangelho.</w:t>
      </w:r>
    </w:p>
    <w:p w14:paraId="10E42D43" w14:textId="77777777" w:rsidR="00F90BDC" w:rsidRDefault="00F90BDC"/>
    <w:p w14:paraId="1CA90B5B" w14:textId="77777777" w:rsidR="00F90BDC" w:rsidRDefault="00F90BDC">
      <w:r xmlns:w="http://schemas.openxmlformats.org/wordprocessingml/2006/main">
        <w:t xml:space="preserve">O julgamento de Deus sobre toda a humanidade será justo e justo.</w:t>
      </w:r>
    </w:p>
    <w:p w14:paraId="1C255563" w14:textId="77777777" w:rsidR="00F90BDC" w:rsidRDefault="00F90BDC"/>
    <w:p w14:paraId="5F497AB3" w14:textId="77777777" w:rsidR="00F90BDC" w:rsidRDefault="00F90BDC">
      <w:r xmlns:w="http://schemas.openxmlformats.org/wordprocessingml/2006/main">
        <w:t xml:space="preserve">1: Devemos prestar contas diante de Deus por todas as nossas ações, pois Seu julgamento será justo e justo.</w:t>
      </w:r>
    </w:p>
    <w:p w14:paraId="20F506A9" w14:textId="77777777" w:rsidR="00F90BDC" w:rsidRDefault="00F90BDC"/>
    <w:p w14:paraId="730D4EDE" w14:textId="77777777" w:rsidR="00F90BDC" w:rsidRDefault="00F90BDC">
      <w:r xmlns:w="http://schemas.openxmlformats.org/wordprocessingml/2006/main">
        <w:t xml:space="preserve">2: Todos enfrentarão julgamento, então vamos nos esforçar para viver uma vida correta diante de Deus.</w:t>
      </w:r>
    </w:p>
    <w:p w14:paraId="609793CE" w14:textId="77777777" w:rsidR="00F90BDC" w:rsidRDefault="00F90BDC"/>
    <w:p w14:paraId="320E3B1A" w14:textId="77777777" w:rsidR="00F90BDC" w:rsidRDefault="00F90BDC">
      <w:r xmlns:w="http://schemas.openxmlformats.org/wordprocessingml/2006/main">
        <w:t xml:space="preserve">1: Mateus 12:36 - "Pois eu vos digo que no dia do julgamento as pessoas darão conta de toda palavra descuidada que disserem."</w:t>
      </w:r>
    </w:p>
    <w:p w14:paraId="66FE122F" w14:textId="77777777" w:rsidR="00F90BDC" w:rsidRDefault="00F90BDC"/>
    <w:p w14:paraId="3C0C88B0" w14:textId="77777777" w:rsidR="00F90BDC" w:rsidRDefault="00F90BDC">
      <w:r xmlns:w="http://schemas.openxmlformats.org/wordprocessingml/2006/main">
        <w:t xml:space="preserve">2: Eclesiastes 12:14 - "Porque Deus trará a julgamento toda ação, até tudo que está oculto, seja bom ou mau."</w:t>
      </w:r>
    </w:p>
    <w:p w14:paraId="47E4AC31" w14:textId="77777777" w:rsidR="00F90BDC" w:rsidRDefault="00F90BDC"/>
    <w:p w14:paraId="2AAEAEFD" w14:textId="77777777" w:rsidR="00F90BDC" w:rsidRDefault="00F90BDC">
      <w:r xmlns:w="http://schemas.openxmlformats.org/wordprocessingml/2006/main">
        <w:t xml:space="preserve">Romanos 2:17 Eis que és chamado judeu, e descansas na lei, e te glorias em Deus,</w:t>
      </w:r>
    </w:p>
    <w:p w14:paraId="0A7BFBED" w14:textId="77777777" w:rsidR="00F90BDC" w:rsidRDefault="00F90BDC"/>
    <w:p w14:paraId="517C68AC" w14:textId="77777777" w:rsidR="00F90BDC" w:rsidRDefault="00F90BDC">
      <w:r xmlns:w="http://schemas.openxmlformats.org/wordprocessingml/2006/main">
        <w:t xml:space="preserve">A passagem fala dos judeus que descansam na lei e se vangloriam de Deus.</w:t>
      </w:r>
    </w:p>
    <w:p w14:paraId="2CC86374" w14:textId="77777777" w:rsidR="00F90BDC" w:rsidRDefault="00F90BDC"/>
    <w:p w14:paraId="1E9C323C" w14:textId="77777777" w:rsidR="00F90BDC" w:rsidRDefault="00F90BDC">
      <w:r xmlns:w="http://schemas.openxmlformats.org/wordprocessingml/2006/main">
        <w:t xml:space="preserve">1. Podemos aprender sobre humildade e fidelidade com os judeus que confiaram em Deus.</w:t>
      </w:r>
    </w:p>
    <w:p w14:paraId="693FDA26" w14:textId="77777777" w:rsidR="00F90BDC" w:rsidRDefault="00F90BDC"/>
    <w:p w14:paraId="51A0C00A" w14:textId="77777777" w:rsidR="00F90BDC" w:rsidRDefault="00F90BDC">
      <w:r xmlns:w="http://schemas.openxmlformats.org/wordprocessingml/2006/main">
        <w:t xml:space="preserve">2. Devemos lembrar o que significa fazer parte do povo escolhido de Deus e não considerar as nossas bênçãos garantidas.</w:t>
      </w:r>
    </w:p>
    <w:p w14:paraId="1EF4307A" w14:textId="77777777" w:rsidR="00F90BDC" w:rsidRDefault="00F90BDC"/>
    <w:p w14:paraId="18F480EE" w14:textId="77777777" w:rsidR="00F90BDC" w:rsidRDefault="00F90BDC">
      <w:r xmlns:w="http://schemas.openxmlformats.org/wordprocessingml/2006/main">
        <w:t xml:space="preserve">1. Isaías 41:10, "não temas, porque estou contigo; não te assombres, porque eu sou o teu Deus; eu te fortalecerei, te ajudarei, te sustentarei com a minha destra justa."</w:t>
      </w:r>
    </w:p>
    <w:p w14:paraId="7702DE4F" w14:textId="77777777" w:rsidR="00F90BDC" w:rsidRDefault="00F90BDC"/>
    <w:p w14:paraId="44177136" w14:textId="77777777" w:rsidR="00F90BDC" w:rsidRDefault="00F90BDC">
      <w:r xmlns:w="http://schemas.openxmlformats.org/wordprocessingml/2006/main">
        <w:t xml:space="preserve">2. Mateus 5:16, "Deixe a sua luz brilhar diante dos outros, para que vejam as suas boas obras e dêem glória ao seu Pai que está nos céus."</w:t>
      </w:r>
    </w:p>
    <w:p w14:paraId="525F0FD7" w14:textId="77777777" w:rsidR="00F90BDC" w:rsidRDefault="00F90BDC"/>
    <w:p w14:paraId="23EF822D" w14:textId="77777777" w:rsidR="00F90BDC" w:rsidRDefault="00F90BDC">
      <w:r xmlns:w="http://schemas.openxmlformats.org/wordprocessingml/2006/main">
        <w:t xml:space="preserve">Romanos 2:18 E conhece a sua vontade, e aprova as coisas mais excelentes, sendo instruído segundo a lei;</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Passagem Conhecendo a vontade de Deus através da instrução da lei.</w:t>
      </w:r>
    </w:p>
    <w:p w14:paraId="1B264CD4" w14:textId="77777777" w:rsidR="00F90BDC" w:rsidRDefault="00F90BDC"/>
    <w:p w14:paraId="275E159E" w14:textId="77777777" w:rsidR="00F90BDC" w:rsidRDefault="00F90BDC">
      <w:r xmlns:w="http://schemas.openxmlformats.org/wordprocessingml/2006/main">
        <w:t xml:space="preserve">1. A Vontade de Deus é Revelada Através da Sua Palavra</w:t>
      </w:r>
    </w:p>
    <w:p w14:paraId="5F701581" w14:textId="77777777" w:rsidR="00F90BDC" w:rsidRDefault="00F90BDC"/>
    <w:p w14:paraId="69F5DE29" w14:textId="77777777" w:rsidR="00F90BDC" w:rsidRDefault="00F90BDC">
      <w:r xmlns:w="http://schemas.openxmlformats.org/wordprocessingml/2006/main">
        <w:t xml:space="preserve">2. Obediência através da instrução bíblica</w:t>
      </w:r>
    </w:p>
    <w:p w14:paraId="1858C51B" w14:textId="77777777" w:rsidR="00F90BDC" w:rsidRDefault="00F90BDC"/>
    <w:p w14:paraId="208E5A1A" w14:textId="77777777" w:rsidR="00F90BDC" w:rsidRDefault="00F90BDC">
      <w:r xmlns:w="http://schemas.openxmlformats.org/wordprocessingml/2006/main">
        <w:t xml:space="preserve">1. Colossenses 3:16, "Deixe a palavra de Cristo habitar em vocês ricamente, em toda a sabedoria; ensinando e admoestando uns aos outros em salmos, hinos e cânticos espirituais, cantando com graça em seus corações ao Senhor."</w:t>
      </w:r>
    </w:p>
    <w:p w14:paraId="10236141" w14:textId="77777777" w:rsidR="00F90BDC" w:rsidRDefault="00F90BDC"/>
    <w:p w14:paraId="3856AADE" w14:textId="77777777" w:rsidR="00F90BDC" w:rsidRDefault="00F90BDC">
      <w:r xmlns:w="http://schemas.openxmlformats.org/wordprocessingml/2006/main">
        <w:t xml:space="preserve">2. Deuteronômio 29:29, "As coisas encobertas pertencem ao Senhor nosso Deus; mas as que são reveladas pertencem a nós e a nossos filhos para sempre, para que cumpramos todas as palavras desta lei."</w:t>
      </w:r>
    </w:p>
    <w:p w14:paraId="6FE5DF96" w14:textId="77777777" w:rsidR="00F90BDC" w:rsidRDefault="00F90BDC"/>
    <w:p w14:paraId="60BF6EA2" w14:textId="77777777" w:rsidR="00F90BDC" w:rsidRDefault="00F90BDC">
      <w:r xmlns:w="http://schemas.openxmlformats.org/wordprocessingml/2006/main">
        <w:t xml:space="preserve">Romanos 2:19 E estás certo de que és guia dos cegos, luz dos que estão nas trevas,</w:t>
      </w:r>
    </w:p>
    <w:p w14:paraId="2B04217B" w14:textId="77777777" w:rsidR="00F90BDC" w:rsidRDefault="00F90BDC"/>
    <w:p w14:paraId="58854359" w14:textId="77777777" w:rsidR="00F90BDC" w:rsidRDefault="00F90BDC">
      <w:r xmlns:w="http://schemas.openxmlformats.org/wordprocessingml/2006/main">
        <w:t xml:space="preserve">Paulo explica que não se deve julgar os outros, pois eles podem não ter conhecimento da verdade e podem confiar na orientação daqueles que têm mais conhecimento.</w:t>
      </w:r>
    </w:p>
    <w:p w14:paraId="0B759B1B" w14:textId="77777777" w:rsidR="00F90BDC" w:rsidRDefault="00F90BDC"/>
    <w:p w14:paraId="39CC1242" w14:textId="77777777" w:rsidR="00F90BDC" w:rsidRDefault="00F90BDC">
      <w:r xmlns:w="http://schemas.openxmlformats.org/wordprocessingml/2006/main">
        <w:t xml:space="preserve">1. Julgar os outros: a verdadeira cegueira</w:t>
      </w:r>
    </w:p>
    <w:p w14:paraId="64E53156" w14:textId="77777777" w:rsidR="00F90BDC" w:rsidRDefault="00F90BDC"/>
    <w:p w14:paraId="47A29565" w14:textId="77777777" w:rsidR="00F90BDC" w:rsidRDefault="00F90BDC">
      <w:r xmlns:w="http://schemas.openxmlformats.org/wordprocessingml/2006/main">
        <w:t xml:space="preserve">2. O papel de um guia: ver a luz</w:t>
      </w:r>
    </w:p>
    <w:p w14:paraId="434A25C6" w14:textId="77777777" w:rsidR="00F90BDC" w:rsidRDefault="00F90BDC"/>
    <w:p w14:paraId="0E97EDDB" w14:textId="77777777" w:rsidR="00F90BDC" w:rsidRDefault="00F90BDC">
      <w:r xmlns:w="http://schemas.openxmlformats.org/wordprocessingml/2006/main">
        <w:t xml:space="preserve">1. Mateus 7:1-2 “Não julgueis, para que não sejais julgados. Pois com o julgamento que julgardes, sereis julgados; e com a medida com que medirdes, será medido novamente para vós.”</w:t>
      </w:r>
    </w:p>
    <w:p w14:paraId="758CA4A0" w14:textId="77777777" w:rsidR="00F90BDC" w:rsidRDefault="00F90BDC"/>
    <w:p w14:paraId="2F948590" w14:textId="77777777" w:rsidR="00F90BDC" w:rsidRDefault="00F90BDC">
      <w:r xmlns:w="http://schemas.openxmlformats.org/wordprocessingml/2006/main">
        <w:t xml:space="preserve">2. Tiago 4:12 “Há um legislador que é capaz de salvar e destruir: quem és tu que julgas outro?”</w:t>
      </w:r>
    </w:p>
    <w:p w14:paraId="6FD4AD77" w14:textId="77777777" w:rsidR="00F90BDC" w:rsidRDefault="00F90BDC"/>
    <w:p w14:paraId="4D0FAB5C" w14:textId="77777777" w:rsidR="00F90BDC" w:rsidRDefault="00F90BDC">
      <w:r xmlns:w="http://schemas.openxmlformats.org/wordprocessingml/2006/main">
        <w:t xml:space="preserve">Romanos 2:20 Instrutor dos tolos, mestre dos pequeninos, que tem a forma do conhecimento e da verdade na lei.</w:t>
      </w:r>
    </w:p>
    <w:p w14:paraId="6D2DCF72" w14:textId="77777777" w:rsidR="00F90BDC" w:rsidRDefault="00F90BDC"/>
    <w:p w14:paraId="117C3F41" w14:textId="77777777" w:rsidR="00F90BDC" w:rsidRDefault="00F90BDC">
      <w:r xmlns:w="http://schemas.openxmlformats.org/wordprocessingml/2006/main">
        <w:t xml:space="preserve">Esta passagem fala da importância de ensinar e educar as pessoas na lei de Deus.</w:t>
      </w:r>
    </w:p>
    <w:p w14:paraId="66935762" w14:textId="77777777" w:rsidR="00F90BDC" w:rsidRDefault="00F90BDC"/>
    <w:p w14:paraId="3D8C4256" w14:textId="77777777" w:rsidR="00F90BDC" w:rsidRDefault="00F90BDC">
      <w:r xmlns:w="http://schemas.openxmlformats.org/wordprocessingml/2006/main">
        <w:t xml:space="preserve">1. O poder do ensino: como a lei de Deus pode transformar vidas</w:t>
      </w:r>
    </w:p>
    <w:p w14:paraId="48D9C11F" w14:textId="77777777" w:rsidR="00F90BDC" w:rsidRDefault="00F90BDC"/>
    <w:p w14:paraId="64D2A0F8" w14:textId="77777777" w:rsidR="00F90BDC" w:rsidRDefault="00F90BDC">
      <w:r xmlns:w="http://schemas.openxmlformats.org/wordprocessingml/2006/main">
        <w:t xml:space="preserve">2. O chamado do professor: abraçar a responsabilidade de transmitir a verdade de Deus</w:t>
      </w:r>
    </w:p>
    <w:p w14:paraId="7F763AB5" w14:textId="77777777" w:rsidR="00F90BDC" w:rsidRDefault="00F90BDC"/>
    <w:p w14:paraId="75B7322E" w14:textId="77777777" w:rsidR="00F90BDC" w:rsidRDefault="00F90BDC">
      <w:r xmlns:w="http://schemas.openxmlformats.org/wordprocessingml/2006/main">
        <w:t xml:space="preserve">1. Provérbios 22:6 - Instrua a criança no caminho em que deve andar; mesmo quando envelhecer não se desviará dela.</w:t>
      </w:r>
    </w:p>
    <w:p w14:paraId="100CF571" w14:textId="77777777" w:rsidR="00F90BDC" w:rsidRDefault="00F90BDC"/>
    <w:p w14:paraId="5C30A4B9" w14:textId="77777777" w:rsidR="00F90BDC" w:rsidRDefault="00F90BDC">
      <w:r xmlns:w="http://schemas.openxmlformats.org/wordprocessingml/2006/main">
        <w:t xml:space="preserve">2. Mateus 28:19-20 - Ide, portanto, e fazei discípulos de todas as nações, batizando-os em nome do Pai e do Filho e do Espírito Santo, ensinando-os a observar tudo o que vos ordenei.</w:t>
      </w:r>
    </w:p>
    <w:p w14:paraId="512C41A5" w14:textId="77777777" w:rsidR="00F90BDC" w:rsidRDefault="00F90BDC"/>
    <w:p w14:paraId="29DF3B1F" w14:textId="77777777" w:rsidR="00F90BDC" w:rsidRDefault="00F90BDC">
      <w:r xmlns:w="http://schemas.openxmlformats.org/wordprocessingml/2006/main">
        <w:t xml:space="preserve">Romanos 2:21 Tu, pois, que ensinas a outro, não ensinas a ti mesmo? tu que pregas a um homem não deves roubar, roubas?</w:t>
      </w:r>
    </w:p>
    <w:p w14:paraId="73EBE87A" w14:textId="77777777" w:rsidR="00F90BDC" w:rsidRDefault="00F90BDC"/>
    <w:p w14:paraId="3C4296D1" w14:textId="77777777" w:rsidR="00F90BDC" w:rsidRDefault="00F90BDC">
      <w:r xmlns:w="http://schemas.openxmlformats.org/wordprocessingml/2006/main">
        <w:t xml:space="preserve">Devemos praticar o que pregamos.</w:t>
      </w:r>
    </w:p>
    <w:p w14:paraId="61A0AB90" w14:textId="77777777" w:rsidR="00F90BDC" w:rsidRDefault="00F90BDC"/>
    <w:p w14:paraId="6BE292C5" w14:textId="77777777" w:rsidR="00F90BDC" w:rsidRDefault="00F90BDC">
      <w:r xmlns:w="http://schemas.openxmlformats.org/wordprocessingml/2006/main">
        <w:t xml:space="preserve">1: Devemos ter o cuidado de viver o que pregamos aos outros.</w:t>
      </w:r>
    </w:p>
    <w:p w14:paraId="6E257923" w14:textId="77777777" w:rsidR="00F90BDC" w:rsidRDefault="00F90BDC"/>
    <w:p w14:paraId="2EA5315F" w14:textId="77777777" w:rsidR="00F90BDC" w:rsidRDefault="00F90BDC">
      <w:r xmlns:w="http://schemas.openxmlformats.org/wordprocessingml/2006/main">
        <w:t xml:space="preserve">2: Devemos medir as nossas próprias ações em relação aos padrões que estabelecemos para os outros.</w:t>
      </w:r>
    </w:p>
    <w:p w14:paraId="1263D485" w14:textId="77777777" w:rsidR="00F90BDC" w:rsidRDefault="00F90BDC"/>
    <w:p w14:paraId="1ADC9EFA" w14:textId="77777777" w:rsidR="00F90BDC" w:rsidRDefault="00F90BDC">
      <w:r xmlns:w="http://schemas.openxmlformats.org/wordprocessingml/2006/main">
        <w:t xml:space="preserve">1: Lucas 6:41-42 - "Por que você olha para o cisco que está no olho do seu irmão e não presta </w:t>
      </w:r>
      <w:r xmlns:w="http://schemas.openxmlformats.org/wordprocessingml/2006/main">
        <w:lastRenderedPageBreak xmlns:w="http://schemas.openxmlformats.org/wordprocessingml/2006/main"/>
      </w:r>
      <w:r xmlns:w="http://schemas.openxmlformats.org/wordprocessingml/2006/main">
        <w:t xml:space="preserve">atenção à trave que está no seu próprio olho? Como você pode dizer ao seu irmão: 'Irmão, deixe-me pegar o cisco que sai do teu olho', quando tu mesmo não consegues ver a trave que está no teu próprio olho?"</w:t>
      </w:r>
    </w:p>
    <w:p w14:paraId="1CCB9A30" w14:textId="77777777" w:rsidR="00F90BDC" w:rsidRDefault="00F90BDC"/>
    <w:p w14:paraId="49E6F436" w14:textId="77777777" w:rsidR="00F90BDC" w:rsidRDefault="00F90BDC">
      <w:r xmlns:w="http://schemas.openxmlformats.org/wordprocessingml/2006/main">
        <w:t xml:space="preserve">2: Tiago 1:22-25 - "Não apenas ouçam a palavra, e assim se enganem. Façam o que ela diz. Quem ouve a palavra, mas não faz o que ela diz, é como alguém que olha para o seu rosto em um espelho e, depois de se olhar, vai embora e imediatamente esquece sua aparência. Mas quem olha atentamente para a lei perfeita que dá liberdade e continua nela - não esquecendo o que ouviu, mas praticando - será abençoados no que fazem."</w:t>
      </w:r>
    </w:p>
    <w:p w14:paraId="3C338E1D" w14:textId="77777777" w:rsidR="00F90BDC" w:rsidRDefault="00F90BDC"/>
    <w:p w14:paraId="20DFC7DA" w14:textId="77777777" w:rsidR="00F90BDC" w:rsidRDefault="00F90BDC">
      <w:r xmlns:w="http://schemas.openxmlformats.org/wordprocessingml/2006/main">
        <w:t xml:space="preserve">Romanos 2:22 Tu, que dizes que um homem não deve cometer adultério, cometeste adultério? tu que abominas os ídolos, cometes sacrilégios?</w:t>
      </w:r>
    </w:p>
    <w:p w14:paraId="4402BD74" w14:textId="77777777" w:rsidR="00F90BDC" w:rsidRDefault="00F90BDC"/>
    <w:p w14:paraId="382ADB04" w14:textId="77777777" w:rsidR="00F90BDC" w:rsidRDefault="00F90BDC">
      <w:r xmlns:w="http://schemas.openxmlformats.org/wordprocessingml/2006/main">
        <w:t xml:space="preserve">A passagem questiona se as pessoas que dizem uma coisa fazem elas mesmas o oposto.</w:t>
      </w:r>
    </w:p>
    <w:p w14:paraId="5F20F40E" w14:textId="77777777" w:rsidR="00F90BDC" w:rsidRDefault="00F90BDC"/>
    <w:p w14:paraId="0E3FA17E" w14:textId="77777777" w:rsidR="00F90BDC" w:rsidRDefault="00F90BDC">
      <w:r xmlns:w="http://schemas.openxmlformats.org/wordprocessingml/2006/main">
        <w:t xml:space="preserve">1. “Seja o exemplo que você deseja ver no mundo”</w:t>
      </w:r>
    </w:p>
    <w:p w14:paraId="3A232189" w14:textId="77777777" w:rsidR="00F90BDC" w:rsidRDefault="00F90BDC"/>
    <w:p w14:paraId="70CA5889" w14:textId="77777777" w:rsidR="00F90BDC" w:rsidRDefault="00F90BDC">
      <w:r xmlns:w="http://schemas.openxmlformats.org/wordprocessingml/2006/main">
        <w:t xml:space="preserve">2. “Pratique o que você prega”</w:t>
      </w:r>
    </w:p>
    <w:p w14:paraId="1DB382D2" w14:textId="77777777" w:rsidR="00F90BDC" w:rsidRDefault="00F90BDC"/>
    <w:p w14:paraId="0AAE804B" w14:textId="77777777" w:rsidR="00F90BDC" w:rsidRDefault="00F90BDC">
      <w:r xmlns:w="http://schemas.openxmlformats.org/wordprocessingml/2006/main">
        <w:t xml:space="preserve">1. Mateus 7:3-5 - "Por que você vê o cisco que está no olho do seu irmão, mas não percebe a trave que está no seu olho? Ou como você pode dizer ao seu irmão: 'Deixe-me pegar o ', quando há uma trave no seu olho? Hipócrita, tire primeiro a trave do seu olho, e então você verá claramente para tirar o cisco do olho do seu irmão.</w:t>
      </w:r>
    </w:p>
    <w:p w14:paraId="637C7417" w14:textId="77777777" w:rsidR="00F90BDC" w:rsidRDefault="00F90BDC"/>
    <w:p w14:paraId="387E950F" w14:textId="77777777" w:rsidR="00F90BDC" w:rsidRDefault="00F90BDC">
      <w:r xmlns:w="http://schemas.openxmlformats.org/wordprocessingml/2006/main">
        <w:t xml:space="preserve">2. Tiago 2:10 - "Pois quem guarda toda a lei, mas falha em um ponto, torna-se responsável por tudo isso."</w:t>
      </w:r>
    </w:p>
    <w:p w14:paraId="6B294035" w14:textId="77777777" w:rsidR="00F90BDC" w:rsidRDefault="00F90BDC"/>
    <w:p w14:paraId="28911057" w14:textId="77777777" w:rsidR="00F90BDC" w:rsidRDefault="00F90BDC">
      <w:r xmlns:w="http://schemas.openxmlformats.org/wordprocessingml/2006/main">
        <w:t xml:space="preserve">Romanos 2:23 Tu, que te vanglorias da lei, violando a lei, desonras a Deus?</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Aqueles que se orgulham de sua obediência à lei de Deus, mas a quebram, estão desonrando a Deus.</w:t>
      </w:r>
    </w:p>
    <w:p w14:paraId="0B998B28" w14:textId="77777777" w:rsidR="00F90BDC" w:rsidRDefault="00F90BDC"/>
    <w:p w14:paraId="1C7C3954" w14:textId="77777777" w:rsidR="00F90BDC" w:rsidRDefault="00F90BDC">
      <w:r xmlns:w="http://schemas.openxmlformats.org/wordprocessingml/2006/main">
        <w:t xml:space="preserve">1. Devemos lembrar que a lei de Deus não é algo que possamos simplesmente ignorar. Devemos levá-lo a sério e nos esforçar para mantê-lo.</w:t>
      </w:r>
    </w:p>
    <w:p w14:paraId="64AFFD0B" w14:textId="77777777" w:rsidR="00F90BDC" w:rsidRDefault="00F90BDC"/>
    <w:p w14:paraId="4E8B6B4F" w14:textId="77777777" w:rsidR="00F90BDC" w:rsidRDefault="00F90BDC">
      <w:r xmlns:w="http://schemas.openxmlformats.org/wordprocessingml/2006/main">
        <w:t xml:space="preserve">2. Devemos nos esforçar para viver de acordo com os padrões da lei de Deus e não zombar dela, desrespeitando-a.</w:t>
      </w:r>
    </w:p>
    <w:p w14:paraId="55A08725" w14:textId="77777777" w:rsidR="00F90BDC" w:rsidRDefault="00F90BDC"/>
    <w:p w14:paraId="0A6D814B" w14:textId="77777777" w:rsidR="00F90BDC" w:rsidRDefault="00F90BDC">
      <w:r xmlns:w="http://schemas.openxmlformats.org/wordprocessingml/2006/main">
        <w:t xml:space="preserve">1. Tiago 2:10-12 - Pois qualquer que guardar toda a lei, e ainda assim ofender em um só ponto, será culpado de todos.</w:t>
      </w:r>
    </w:p>
    <w:p w14:paraId="2605CE79" w14:textId="77777777" w:rsidR="00F90BDC" w:rsidRDefault="00F90BDC"/>
    <w:p w14:paraId="47CEC296" w14:textId="77777777" w:rsidR="00F90BDC" w:rsidRDefault="00F90BDC">
      <w:r xmlns:w="http://schemas.openxmlformats.org/wordprocessingml/2006/main">
        <w:t xml:space="preserve">2. Gálatas 5:14 - Porque toda a lei se cumpre numa só palavra, nesta; Amarás o teu próximo como a ti mesmo.</w:t>
      </w:r>
    </w:p>
    <w:p w14:paraId="620BCB08" w14:textId="77777777" w:rsidR="00F90BDC" w:rsidRDefault="00F90BDC"/>
    <w:p w14:paraId="7978EA3D" w14:textId="77777777" w:rsidR="00F90BDC" w:rsidRDefault="00F90BDC">
      <w:r xmlns:w="http://schemas.openxmlformats.org/wordprocessingml/2006/main">
        <w:t xml:space="preserve">Romanos 2:24 Porque o nome de Deus é blasfemado entre os gentios por vosso intermédio, como está escrito.</w:t>
      </w:r>
    </w:p>
    <w:p w14:paraId="2EBF1B6D" w14:textId="77777777" w:rsidR="00F90BDC" w:rsidRDefault="00F90BDC"/>
    <w:p w14:paraId="748BE269" w14:textId="77777777" w:rsidR="00F90BDC" w:rsidRDefault="00F90BDC">
      <w:r xmlns:w="http://schemas.openxmlformats.org/wordprocessingml/2006/main">
        <w:t xml:space="preserve">Os gentios blasfemam o nome de Deus por causa das ações dos judeus.</w:t>
      </w:r>
    </w:p>
    <w:p w14:paraId="3579D0BA" w14:textId="77777777" w:rsidR="00F90BDC" w:rsidRDefault="00F90BDC"/>
    <w:p w14:paraId="1D494FB5" w14:textId="77777777" w:rsidR="00F90BDC" w:rsidRDefault="00F90BDC">
      <w:r xmlns:w="http://schemas.openxmlformats.org/wordprocessingml/2006/main">
        <w:t xml:space="preserve">1. O poder das nossas ações e como representamos Deus para o mundo.</w:t>
      </w:r>
    </w:p>
    <w:p w14:paraId="208387F5" w14:textId="77777777" w:rsidR="00F90BDC" w:rsidRDefault="00F90BDC"/>
    <w:p w14:paraId="71037421" w14:textId="77777777" w:rsidR="00F90BDC" w:rsidRDefault="00F90BDC">
      <w:r xmlns:w="http://schemas.openxmlformats.org/wordprocessingml/2006/main">
        <w:t xml:space="preserve">2. A importância da humildade e do reconhecimento das nossas próprias imperfeições.</w:t>
      </w:r>
    </w:p>
    <w:p w14:paraId="2C8B03AF" w14:textId="77777777" w:rsidR="00F90BDC" w:rsidRDefault="00F90BDC"/>
    <w:p w14:paraId="6C19276A" w14:textId="77777777" w:rsidR="00F90BDC" w:rsidRDefault="00F90BDC">
      <w:r xmlns:w="http://schemas.openxmlformats.org/wordprocessingml/2006/main">
        <w:t xml:space="preserve">1. Tiago 2:14-17 - De que adianta, meus irmãos e irmãs, se alguém afirma ter fé, mas não tem obras? Essa fé pode salvá-los? 15 Suponhamos que um irmão ou uma irmã esteja sem roupa e sem comida diária. 16 Se algum de vocês lhes disser: “Vão em paz; manter-se aquecido e bem alimentado”, mas não faz nada em relação às suas necessidades físicas, de que adianta? 17 Da mesma forma, a fé por si só, se não for acompanhada de ação, está morta.</w:t>
      </w:r>
    </w:p>
    <w:p w14:paraId="1C09FB5B" w14:textId="77777777" w:rsidR="00F90BDC" w:rsidRDefault="00F90BDC"/>
    <w:p w14:paraId="45FC90A0" w14:textId="77777777" w:rsidR="00F90BDC" w:rsidRDefault="00F90BDC">
      <w:r xmlns:w="http://schemas.openxmlformats.org/wordprocessingml/2006/main">
        <w:t xml:space="preserve">2. Filipenses 2:3-4 - Não faça nada por ambição egoísta ou vaidade. Antes, com humildade, valorizem os outros acima de si mesmos, 4 não olhando para os seus próprios interesses, mas cada um de vocês para os interesses dos outros.</w:t>
      </w:r>
    </w:p>
    <w:p w14:paraId="0545174E" w14:textId="77777777" w:rsidR="00F90BDC" w:rsidRDefault="00F90BDC"/>
    <w:p w14:paraId="469BC242" w14:textId="77777777" w:rsidR="00F90BDC" w:rsidRDefault="00F90BDC">
      <w:r xmlns:w="http://schemas.openxmlformats.org/wordprocessingml/2006/main">
        <w:t xml:space="preserve">Romanos 2:25 Porque a circuncisão, na verdade, é proveitosa, se guardares a lei; mas se tu fores transgressor da lei, a tua circuncisão se tornará incircuncisão.</w:t>
      </w:r>
    </w:p>
    <w:p w14:paraId="60783D49" w14:textId="77777777" w:rsidR="00F90BDC" w:rsidRDefault="00F90BDC"/>
    <w:p w14:paraId="7FD3F527" w14:textId="77777777" w:rsidR="00F90BDC" w:rsidRDefault="00F90BDC">
      <w:r xmlns:w="http://schemas.openxmlformats.org/wordprocessingml/2006/main">
        <w:t xml:space="preserve">Paulo está enfatizando a importância de viver de acordo com a lei de Deus, mesmo quando alguém foi circuncidado.</w:t>
      </w:r>
    </w:p>
    <w:p w14:paraId="0170DEFE" w14:textId="77777777" w:rsidR="00F90BDC" w:rsidRDefault="00F90BDC"/>
    <w:p w14:paraId="622779A2" w14:textId="77777777" w:rsidR="00F90BDC" w:rsidRDefault="00F90BDC">
      <w:r xmlns:w="http://schemas.openxmlformats.org/wordprocessingml/2006/main">
        <w:t xml:space="preserve">1. Vivendo a Lei de Deus: A Importância de Seguir os Mandamentos de Deus</w:t>
      </w:r>
    </w:p>
    <w:p w14:paraId="1F722102" w14:textId="77777777" w:rsidR="00F90BDC" w:rsidRDefault="00F90BDC"/>
    <w:p w14:paraId="786910E8" w14:textId="77777777" w:rsidR="00F90BDC" w:rsidRDefault="00F90BDC">
      <w:r xmlns:w="http://schemas.openxmlformats.org/wordprocessingml/2006/main">
        <w:t xml:space="preserve">2. O Significado da Circuncisão: Obediência Acima do Ritual</w:t>
      </w:r>
    </w:p>
    <w:p w14:paraId="71BA838C" w14:textId="77777777" w:rsidR="00F90BDC" w:rsidRDefault="00F90BDC"/>
    <w:p w14:paraId="1B558806" w14:textId="77777777" w:rsidR="00F90BDC" w:rsidRDefault="00F90BDC">
      <w:r xmlns:w="http://schemas.openxmlformats.org/wordprocessingml/2006/main">
        <w:t xml:space="preserve">1. Deuteronômio 10:12-13 - E agora, Israel, o que o Senhor teu Deus exige de você, senão que tema o Senhor teu Deus, ande em todos os seus caminhos, ame-o, sirva ao Senhor teu Deus com todo o seu coração e com toda a sua alma.</w:t>
      </w:r>
    </w:p>
    <w:p w14:paraId="3B5012E4" w14:textId="77777777" w:rsidR="00F90BDC" w:rsidRDefault="00F90BDC"/>
    <w:p w14:paraId="09F17DF6" w14:textId="77777777" w:rsidR="00F90BDC" w:rsidRDefault="00F90BDC">
      <w:r xmlns:w="http://schemas.openxmlformats.org/wordprocessingml/2006/main">
        <w:t xml:space="preserve">2. Jeremias 7:22-23 - Porque não falei a vossos pais, nem lhes dei ordem no dia em que os tirei da terra do Egito, a respeito de holocaustos ou sacrifícios. Mas isto é o que eu lhes ordenei, dizendo: 'Ouçam a minha voz, e eu serei o seu Deus, e vocês serão o meu povo.</w:t>
      </w:r>
    </w:p>
    <w:p w14:paraId="107A04A3" w14:textId="77777777" w:rsidR="00F90BDC" w:rsidRDefault="00F90BDC"/>
    <w:p w14:paraId="34109285" w14:textId="77777777" w:rsidR="00F90BDC" w:rsidRDefault="00F90BDC">
      <w:r xmlns:w="http://schemas.openxmlformats.org/wordprocessingml/2006/main">
        <w:t xml:space="preserve">Romanos 2:26 Portanto, se o incircuncisão guardar a justiça da lei, não será a sua incircuncisão contada como circuncisão?</w:t>
      </w:r>
    </w:p>
    <w:p w14:paraId="7AD1BFB8" w14:textId="77777777" w:rsidR="00F90BDC" w:rsidRDefault="00F90BDC"/>
    <w:p w14:paraId="5BB4FA04" w14:textId="77777777" w:rsidR="00F90BDC" w:rsidRDefault="00F90BDC">
      <w:r xmlns:w="http://schemas.openxmlformats.org/wordprocessingml/2006/main">
        <w:t xml:space="preserve">Paulo questiona se uma pessoa incircuncisa que segue a lei será tratada como se tivesse sido circuncidada.</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Como viver uma vida piedosa num estado incircunciso</w:t>
      </w:r>
    </w:p>
    <w:p w14:paraId="0BA00496" w14:textId="77777777" w:rsidR="00F90BDC" w:rsidRDefault="00F90BDC"/>
    <w:p w14:paraId="14DC990E" w14:textId="77777777" w:rsidR="00F90BDC" w:rsidRDefault="00F90BDC">
      <w:r xmlns:w="http://schemas.openxmlformats.org/wordprocessingml/2006/main">
        <w:t xml:space="preserve">2. O significado simbólico da circuncisão</w:t>
      </w:r>
    </w:p>
    <w:p w14:paraId="6DE86827" w14:textId="77777777" w:rsidR="00F90BDC" w:rsidRDefault="00F90BDC"/>
    <w:p w14:paraId="07F0979C" w14:textId="77777777" w:rsidR="00F90BDC" w:rsidRDefault="00F90BDC">
      <w:r xmlns:w="http://schemas.openxmlformats.org/wordprocessingml/2006/main">
        <w:t xml:space="preserve">1. Romanos 3:19-31</w:t>
      </w:r>
    </w:p>
    <w:p w14:paraId="33F4DD77" w14:textId="77777777" w:rsidR="00F90BDC" w:rsidRDefault="00F90BDC"/>
    <w:p w14:paraId="53E0F4FF" w14:textId="77777777" w:rsidR="00F90BDC" w:rsidRDefault="00F90BDC">
      <w:r xmlns:w="http://schemas.openxmlformats.org/wordprocessingml/2006/main">
        <w:t xml:space="preserve">2. Gálatas 5:1-6</w:t>
      </w:r>
    </w:p>
    <w:p w14:paraId="7823C183" w14:textId="77777777" w:rsidR="00F90BDC" w:rsidRDefault="00F90BDC"/>
    <w:p w14:paraId="0EC3A77E" w14:textId="77777777" w:rsidR="00F90BDC" w:rsidRDefault="00F90BDC">
      <w:r xmlns:w="http://schemas.openxmlformats.org/wordprocessingml/2006/main">
        <w:t xml:space="preserve">Romanos 2:27 E não julgará a incircuncisão, que é por natureza, se cumprir a lei, a ti, que pela letra e pela circuncisão transgrides a lei?</w:t>
      </w:r>
    </w:p>
    <w:p w14:paraId="02FD4BA4" w14:textId="77777777" w:rsidR="00F90BDC" w:rsidRDefault="00F90BDC"/>
    <w:p w14:paraId="4A4B9544" w14:textId="77777777" w:rsidR="00F90BDC" w:rsidRDefault="00F90BDC">
      <w:r xmlns:w="http://schemas.openxmlformats.org/wordprocessingml/2006/main">
        <w:t xml:space="preserve">Paulo pergunta se uma pessoa incircuncisa que cumpre a lei pode julgar uma pessoa que é circuncidada e transgride a lei.</w:t>
      </w:r>
    </w:p>
    <w:p w14:paraId="50AA1E82" w14:textId="77777777" w:rsidR="00F90BDC" w:rsidRDefault="00F90BDC"/>
    <w:p w14:paraId="296132AD" w14:textId="77777777" w:rsidR="00F90BDC" w:rsidRDefault="00F90BDC">
      <w:r xmlns:w="http://schemas.openxmlformats.org/wordprocessingml/2006/main">
        <w:t xml:space="preserve">1. O Poder da Lei: Explorando Romanos 2:27</w:t>
      </w:r>
    </w:p>
    <w:p w14:paraId="10E1DB56" w14:textId="77777777" w:rsidR="00F90BDC" w:rsidRDefault="00F90BDC"/>
    <w:p w14:paraId="43A82678" w14:textId="77777777" w:rsidR="00F90BDC" w:rsidRDefault="00F90BDC">
      <w:r xmlns:w="http://schemas.openxmlformats.org/wordprocessingml/2006/main">
        <w:t xml:space="preserve">2. A Importância de Guardar a Lei de Deus: Um Estudo de Romanos 2:27</w:t>
      </w:r>
    </w:p>
    <w:p w14:paraId="24D89439" w14:textId="77777777" w:rsidR="00F90BDC" w:rsidRDefault="00F90BDC"/>
    <w:p w14:paraId="23BB2540" w14:textId="77777777" w:rsidR="00F90BDC" w:rsidRDefault="00F90BDC">
      <w:r xmlns:w="http://schemas.openxmlformats.org/wordprocessingml/2006/main">
        <w:t xml:space="preserve">1. Tiago 2:10-11 - Pois qualquer que guardar toda a lei, e ainda assim ofender em um só ponto, será culpado de todos. Pois aquele que disse: Não cometa adultério, disse também: Não mate. Agora, se você não cometer adultério, mas se você matar, você se tornará um transgressor da lei.</w:t>
      </w:r>
    </w:p>
    <w:p w14:paraId="5D90DA38" w14:textId="77777777" w:rsidR="00F90BDC" w:rsidRDefault="00F90BDC"/>
    <w:p w14:paraId="19108B9C" w14:textId="77777777" w:rsidR="00F90BDC" w:rsidRDefault="00F90BDC">
      <w:r xmlns:w="http://schemas.openxmlformats.org/wordprocessingml/2006/main">
        <w:t xml:space="preserve">2. Gálatas 5:1-3 - Permaneçam, portanto, firmes na liberdade com a qual Cristo nos libertou, e não sejam novamente enredados no jugo da escravidão. Eis que eu, Paulo, vos digo que, se vos deixardes circuncidar, Cristo de nada vos aproveitará. Pois novamente testifico a todo homem que é circuncidado que ele é devedor de cumprir toda a lei.</w:t>
      </w:r>
    </w:p>
    <w:p w14:paraId="2AC89D6A" w14:textId="77777777" w:rsidR="00F90BDC" w:rsidRDefault="00F90BDC"/>
    <w:p w14:paraId="6D4BB8C2" w14:textId="77777777" w:rsidR="00F90BDC" w:rsidRDefault="00F90BDC">
      <w:r xmlns:w="http://schemas.openxmlformats.org/wordprocessingml/2006/main">
        <w:t xml:space="preserve">Romanos 2:28 Porque não é judeu o que o é exteriormente; nem é aquela circuncisão, que é </w:t>
      </w:r>
      <w:r xmlns:w="http://schemas.openxmlformats.org/wordprocessingml/2006/main">
        <w:lastRenderedPageBreak xmlns:w="http://schemas.openxmlformats.org/wordprocessingml/2006/main"/>
      </w:r>
      <w:r xmlns:w="http://schemas.openxmlformats.org/wordprocessingml/2006/main">
        <w:t xml:space="preserve">externa na carne:</w:t>
      </w:r>
    </w:p>
    <w:p w14:paraId="0CFBCEBC" w14:textId="77777777" w:rsidR="00F90BDC" w:rsidRDefault="00F90BDC"/>
    <w:p w14:paraId="3336B746" w14:textId="77777777" w:rsidR="00F90BDC" w:rsidRDefault="00F90BDC">
      <w:r xmlns:w="http://schemas.openxmlformats.org/wordprocessingml/2006/main">
        <w:t xml:space="preserve">Paulo está enfatizando que a verdadeira identidade de uma pessoa não é determinada pela sua aparência externa, mas sim pela sua fé interior.</w:t>
      </w:r>
    </w:p>
    <w:p w14:paraId="5521BC04" w14:textId="77777777" w:rsidR="00F90BDC" w:rsidRDefault="00F90BDC"/>
    <w:p w14:paraId="0A36B927" w14:textId="77777777" w:rsidR="00F90BDC" w:rsidRDefault="00F90BDC">
      <w:r xmlns:w="http://schemas.openxmlformats.org/wordprocessingml/2006/main">
        <w:t xml:space="preserve">1: Todos são iguais aos olhos de Deus e devem ser tratados como tal, não importa qual seja sua aparência externa.</w:t>
      </w:r>
    </w:p>
    <w:p w14:paraId="7069BC85" w14:textId="77777777" w:rsidR="00F90BDC" w:rsidRDefault="00F90BDC"/>
    <w:p w14:paraId="237232BA" w14:textId="77777777" w:rsidR="00F90BDC" w:rsidRDefault="00F90BDC">
      <w:r xmlns:w="http://schemas.openxmlformats.org/wordprocessingml/2006/main">
        <w:t xml:space="preserve">2: Todos fomos feitos à imagem de Deus e devemos nos esforçar para viver com um coração cheio de fé e amor.</w:t>
      </w:r>
    </w:p>
    <w:p w14:paraId="6F10DF83" w14:textId="77777777" w:rsidR="00F90BDC" w:rsidRDefault="00F90BDC"/>
    <w:p w14:paraId="755B8B8A" w14:textId="77777777" w:rsidR="00F90BDC" w:rsidRDefault="00F90BDC">
      <w:r xmlns:w="http://schemas.openxmlformats.org/wordprocessingml/2006/main">
        <w:t xml:space="preserve">1: Gálatas 3:28 - “Não há judeu nem grego, não há escravo nem livre, não há homem nem mulher: porque todos vós sois um em Cristo Jesus.”</w:t>
      </w:r>
    </w:p>
    <w:p w14:paraId="54051D26" w14:textId="77777777" w:rsidR="00F90BDC" w:rsidRDefault="00F90BDC"/>
    <w:p w14:paraId="633C29EC" w14:textId="77777777" w:rsidR="00F90BDC" w:rsidRDefault="00F90BDC">
      <w:r xmlns:w="http://schemas.openxmlformats.org/wordprocessingml/2006/main">
        <w:t xml:space="preserve">2: Colossenses 3:11 - “Onde não há grego nem judeu, circuncisão nem incircuncisão, bárbaro, cita, escravo nem livre: mas Cristo é tudo e em todos.”</w:t>
      </w:r>
    </w:p>
    <w:p w14:paraId="16212AE3" w14:textId="77777777" w:rsidR="00F90BDC" w:rsidRDefault="00F90BDC"/>
    <w:p w14:paraId="11770C60" w14:textId="77777777" w:rsidR="00F90BDC" w:rsidRDefault="00F90BDC">
      <w:r xmlns:w="http://schemas.openxmlformats.org/wordprocessingml/2006/main">
        <w:t xml:space="preserve">Romanos 2:29 Mas aquele é judeu, o que o é interiormente; e a circuncisão é a do coração, no espírito, e não na letra; cujo louvor não é dos homens, mas de Deus.</w:t>
      </w:r>
    </w:p>
    <w:p w14:paraId="1F228469" w14:textId="77777777" w:rsidR="00F90BDC" w:rsidRDefault="00F90BDC"/>
    <w:p w14:paraId="0A3E7934" w14:textId="77777777" w:rsidR="00F90BDC" w:rsidRDefault="00F90BDC">
      <w:r xmlns:w="http://schemas.openxmlformats.org/wordprocessingml/2006/main">
        <w:t xml:space="preserve">Paulo explica que os verdadeiros judeus são aqueles que são circuncidados nos seus corações, não no corpo físico, e o seu louvor vem de Deus, não das pessoas.</w:t>
      </w:r>
    </w:p>
    <w:p w14:paraId="19BC7731" w14:textId="77777777" w:rsidR="00F90BDC" w:rsidRDefault="00F90BDC"/>
    <w:p w14:paraId="6E354839" w14:textId="77777777" w:rsidR="00F90BDC" w:rsidRDefault="00F90BDC">
      <w:r xmlns:w="http://schemas.openxmlformats.org/wordprocessingml/2006/main">
        <w:t xml:space="preserve">1. Nossa fé vem de Deus, não dos homens</w:t>
      </w:r>
    </w:p>
    <w:p w14:paraId="0D20A01B" w14:textId="77777777" w:rsidR="00F90BDC" w:rsidRDefault="00F90BDC"/>
    <w:p w14:paraId="37AAE6C7" w14:textId="77777777" w:rsidR="00F90BDC" w:rsidRDefault="00F90BDC">
      <w:r xmlns:w="http://schemas.openxmlformats.org/wordprocessingml/2006/main">
        <w:t xml:space="preserve">2. A necessidade de uma circuncisão interna</w:t>
      </w:r>
    </w:p>
    <w:p w14:paraId="32643843" w14:textId="77777777" w:rsidR="00F90BDC" w:rsidRDefault="00F90BDC"/>
    <w:p w14:paraId="49CF1F42" w14:textId="77777777" w:rsidR="00F90BDC" w:rsidRDefault="00F90BDC">
      <w:r xmlns:w="http://schemas.openxmlformats.org/wordprocessingml/2006/main">
        <w:t xml:space="preserve">1. Jeremias 9:26 - “Pois todas estas coisas a minha mão fez, e todas estas coisas existem”, declara o Senhor. “Mas para este olharei, para aquele que é humilde e contrito de espírito, e que treme </w:t>
      </w:r>
      <w:r xmlns:w="http://schemas.openxmlformats.org/wordprocessingml/2006/main">
        <w:lastRenderedPageBreak xmlns:w="http://schemas.openxmlformats.org/wordprocessingml/2006/main"/>
      </w:r>
      <w:r xmlns:w="http://schemas.openxmlformats.org/wordprocessingml/2006/main">
        <w:t xml:space="preserve">da minha palavra.</w:t>
      </w:r>
    </w:p>
    <w:p w14:paraId="29EEF44E" w14:textId="77777777" w:rsidR="00F90BDC" w:rsidRDefault="00F90BDC"/>
    <w:p w14:paraId="4F1F1932" w14:textId="77777777" w:rsidR="00F90BDC" w:rsidRDefault="00F90BDC">
      <w:r xmlns:w="http://schemas.openxmlformats.org/wordprocessingml/2006/main">
        <w:t xml:space="preserve">2. Filipenses 3:3 - Porque nós somos a circuncisão, que adoramos pelo Espírito de Deus e nos gloriamos em Cristo Jesus e não confiamos na carne.</w:t>
      </w:r>
    </w:p>
    <w:p w14:paraId="77166A3A" w14:textId="77777777" w:rsidR="00F90BDC" w:rsidRDefault="00F90BDC"/>
    <w:p w14:paraId="230CB251" w14:textId="77777777" w:rsidR="00F90BDC" w:rsidRDefault="00F90BDC">
      <w:r xmlns:w="http://schemas.openxmlformats.org/wordprocessingml/2006/main">
        <w:t xml:space="preserve">Romanos 3 continua o discurso teológico de Paulo sobre a pecaminosidade universal da humanidade, tanto judeus como gentios, a justiça de Deus através da fé em Jesus Cristo e o papel da lei em relação à fé.</w:t>
      </w:r>
    </w:p>
    <w:p w14:paraId="3921938F" w14:textId="77777777" w:rsidR="00F90BDC" w:rsidRDefault="00F90BDC"/>
    <w:p w14:paraId="5826AF63" w14:textId="77777777" w:rsidR="00F90BDC" w:rsidRDefault="00F90BDC">
      <w:r xmlns:w="http://schemas.openxmlformats.org/wordprocessingml/2006/main">
        <w:t xml:space="preserve">Parágrafo 1: O capítulo começa com Paulo abordando questões sobre a vantagem de ser judeu e o valor da circuncisão. Ele afirma que aos judeus foram confiadas as próprias palavras de Deus. Mesmo que alguns tenham sido infiéis, a sua infidelidade não anula a fidelidade de Deus (Romanos 3:1-4). Ele então discute a pecaminosidade humana em relação à justiça de Deus, argumentando que a nossa injustiça serve para exibir a justiça de Deus mais claramente (Romanos 3:5-8).</w:t>
      </w:r>
    </w:p>
    <w:p w14:paraId="5F234C05" w14:textId="77777777" w:rsidR="00F90BDC" w:rsidRDefault="00F90BDC"/>
    <w:p w14:paraId="68283A99" w14:textId="77777777" w:rsidR="00F90BDC" w:rsidRDefault="00F90BDC">
      <w:r xmlns:w="http://schemas.openxmlformats.org/wordprocessingml/2006/main">
        <w:t xml:space="preserve">Parágrafo 2: Nos versículos 9-20, Paulo conclui que todas as pessoas estão sob o pecado, tanto judeus como gentios. Ele cita diversas passagens do Antigo Testamento para defender seu ponto de vista sobre a pecaminosidade humana universal: “Não há um justo, nem mesmo um; não há ninguém que entenda; não há ninguém que busque a Deus” (Romanos 3:10-11). Ele afirma que 'todos os que pecaram estão destituídos da glória de Deus'. A lei nos torna conscientes de nossos pecados, mas não pode nos tornar justos diante de Deus (Romanos 3:19-20).</w:t>
      </w:r>
    </w:p>
    <w:p w14:paraId="6A5CF72A" w14:textId="77777777" w:rsidR="00F90BDC" w:rsidRDefault="00F90BDC"/>
    <w:p w14:paraId="0B830291" w14:textId="77777777" w:rsidR="00F90BDC" w:rsidRDefault="00F90BDC">
      <w:r xmlns:w="http://schemas.openxmlformats.org/wordprocessingml/2006/main">
        <w:t xml:space="preserve">Parágrafo 3: A partir do versículo 21, Paulo introduz um novo tema – a justificação pela fé independentemente da Lei das obras. A justiça, ele diz, agora vem pela fé, Jesus Cristo, todos acreditam que não há diferença entre os judeus e os gentios, já que todos pecaram, ficam aquém da glória, Deus é justificado gratuitamente por Sua graça, a redenção veio em Cristo Jesus, que apresentou como sacrifício expiação através do derramamento de Seu sangue recebido pela fé (Romanos 3). :21-25). Esta justificação pela fé sustenta a Lei, em vez de anulá-la, porque mostra quão completamente precisamos confiar na salvação pela graça, em vez de na nossa própria capacidade de guardar a Lei perfeitamente (Romanos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Romanos 3:1 Que vantagem então tem o judeu? ou que proveito há da circuncisão?</w:t>
      </w:r>
    </w:p>
    <w:p w14:paraId="7EFA4FD8" w14:textId="77777777" w:rsidR="00F90BDC" w:rsidRDefault="00F90BDC"/>
    <w:p w14:paraId="63D6011C" w14:textId="77777777" w:rsidR="00F90BDC" w:rsidRDefault="00F90BDC">
      <w:r xmlns:w="http://schemas.openxmlformats.org/wordprocessingml/2006/main">
        <w:t xml:space="preserve">A passagem questiona a vantagem dos judeus e o benefício da circuncisão.</w:t>
      </w:r>
    </w:p>
    <w:p w14:paraId="23F581E4" w14:textId="77777777" w:rsidR="00F90BDC" w:rsidRDefault="00F90BDC"/>
    <w:p w14:paraId="1C84BED4" w14:textId="77777777" w:rsidR="00F90BDC" w:rsidRDefault="00F90BDC">
      <w:r xmlns:w="http://schemas.openxmlformats.org/wordprocessingml/2006/main">
        <w:t xml:space="preserve">1. “As vantagens de ser judeu”</w:t>
      </w:r>
    </w:p>
    <w:p w14:paraId="2B998AEE" w14:textId="77777777" w:rsidR="00F90BDC" w:rsidRDefault="00F90BDC"/>
    <w:p w14:paraId="3C73A3FA" w14:textId="77777777" w:rsidR="00F90BDC" w:rsidRDefault="00F90BDC">
      <w:r xmlns:w="http://schemas.openxmlformats.org/wordprocessingml/2006/main">
        <w:t xml:space="preserve">2. “O Significado da Circuncisão”</w:t>
      </w:r>
    </w:p>
    <w:p w14:paraId="3B668DA7" w14:textId="77777777" w:rsidR="00F90BDC" w:rsidRDefault="00F90BDC"/>
    <w:p w14:paraId="685525B8" w14:textId="77777777" w:rsidR="00F90BDC" w:rsidRDefault="00F90BDC">
      <w:r xmlns:w="http://schemas.openxmlformats.org/wordprocessingml/2006/main">
        <w:t xml:space="preserve">1. Deuteronômio 10:16 - Circuncide, portanto, o prepúcio do seu coração, e não seja mais obstinado.</w:t>
      </w:r>
    </w:p>
    <w:p w14:paraId="2594ECD2" w14:textId="77777777" w:rsidR="00F90BDC" w:rsidRDefault="00F90BDC"/>
    <w:p w14:paraId="5D4DFA1F" w14:textId="77777777" w:rsidR="00F90BDC" w:rsidRDefault="00F90BDC">
      <w:r xmlns:w="http://schemas.openxmlformats.org/wordprocessingml/2006/main">
        <w:t xml:space="preserve">2. Efésios 2:8 - Porque pela graça sois salvos, por meio da fé; e isso não vem de vocês: é dom de Deus.</w:t>
      </w:r>
    </w:p>
    <w:p w14:paraId="13815C31" w14:textId="77777777" w:rsidR="00F90BDC" w:rsidRDefault="00F90BDC"/>
    <w:p w14:paraId="64BA90FA" w14:textId="77777777" w:rsidR="00F90BDC" w:rsidRDefault="00F90BDC">
      <w:r xmlns:w="http://schemas.openxmlformats.org/wordprocessingml/2006/main">
        <w:t xml:space="preserve">Romanos 3:2 Em todos os sentidos: principalmente porque lhes foram confiados os oráculos de Deus.</w:t>
      </w:r>
    </w:p>
    <w:p w14:paraId="6458A41B" w14:textId="77777777" w:rsidR="00F90BDC" w:rsidRDefault="00F90BDC"/>
    <w:p w14:paraId="379C7F1E" w14:textId="77777777" w:rsidR="00F90BDC" w:rsidRDefault="00F90BDC">
      <w:r xmlns:w="http://schemas.openxmlformats.org/wordprocessingml/2006/main">
        <w:t xml:space="preserve">Os oráculos de Deus foram confiados aos judeus, tornando-os privilegiados em muitos aspectos.</w:t>
      </w:r>
    </w:p>
    <w:p w14:paraId="09C57D8A" w14:textId="77777777" w:rsidR="00F90BDC" w:rsidRDefault="00F90BDC"/>
    <w:p w14:paraId="786DD03A" w14:textId="77777777" w:rsidR="00F90BDC" w:rsidRDefault="00F90BDC">
      <w:r xmlns:w="http://schemas.openxmlformats.org/wordprocessingml/2006/main">
        <w:t xml:space="preserve">1. As Bênçãos de Deus: Como os Judeus Foram Abençoados</w:t>
      </w:r>
    </w:p>
    <w:p w14:paraId="27DA2AA5" w14:textId="77777777" w:rsidR="00F90BDC" w:rsidRDefault="00F90BDC"/>
    <w:p w14:paraId="77A2D33B" w14:textId="77777777" w:rsidR="00F90BDC" w:rsidRDefault="00F90BDC">
      <w:r xmlns:w="http://schemas.openxmlformats.org/wordprocessingml/2006/main">
        <w:t xml:space="preserve">2. O Poder da Palavra de Deus: Como os Oráculos de Deus Mudaram a História</w:t>
      </w:r>
    </w:p>
    <w:p w14:paraId="3C8E6FBA" w14:textId="77777777" w:rsidR="00F90BDC" w:rsidRDefault="00F90BDC"/>
    <w:p w14:paraId="3F60FE9F" w14:textId="77777777" w:rsidR="00F90BDC" w:rsidRDefault="00F90BDC">
      <w:r xmlns:w="http://schemas.openxmlformats.org/wordprocessingml/2006/main">
        <w:t xml:space="preserve">1. Romanos 9:4-5 - "Eles são israelitas, e a eles pertencem a adoção, a glória, os convênios, a promulgação da lei, a adoração e as promessas. A eles pertencem os patriarcas, e de sua raça , segundo a carne, é o Cristo que é Deus sobre todos, bendito para sempre. Amém."</w:t>
      </w:r>
    </w:p>
    <w:p w14:paraId="0715019E" w14:textId="77777777" w:rsidR="00F90BDC" w:rsidRDefault="00F90BDC"/>
    <w:p w14:paraId="4BEBB46F" w14:textId="77777777" w:rsidR="00F90BDC" w:rsidRDefault="00F90BDC">
      <w:r xmlns:w="http://schemas.openxmlformats.org/wordprocessingml/2006/main">
        <w:t xml:space="preserve">2. Deuteronômio 4:5-8 - “Veja, eu lhe ensinei estatutos e regras, como o Senhor meu Deus me ordenou, para que você os cumpra na terra em que está entrando para tomar posse dela. eles, pois essa será a vossa sabedoria e o vosso entendimento aos olhos dos povos, os quais, </w:t>
      </w:r>
      <w:r xmlns:w="http://schemas.openxmlformats.org/wordprocessingml/2006/main">
        <w:lastRenderedPageBreak xmlns:w="http://schemas.openxmlformats.org/wordprocessingml/2006/main"/>
      </w:r>
      <w:r xmlns:w="http://schemas.openxmlformats.org/wordprocessingml/2006/main">
        <w:t xml:space="preserve">quando ouvirem todos estes estatutos, dirão: 'Certamente esta grande nação é um povo sábio e entendido.' Pois que grande nação há que tenha um deus tão próximo como o Senhor nosso Deus está conosco, sempre que o invocamos? diante de você hoje?"</w:t>
      </w:r>
    </w:p>
    <w:p w14:paraId="2C75DC58" w14:textId="77777777" w:rsidR="00F90BDC" w:rsidRDefault="00F90BDC"/>
    <w:p w14:paraId="4092E387" w14:textId="77777777" w:rsidR="00F90BDC" w:rsidRDefault="00F90BDC">
      <w:r xmlns:w="http://schemas.openxmlformats.org/wordprocessingml/2006/main">
        <w:t xml:space="preserve">Romanos 3:3 Pois e se alguns não acreditaram? sua incredulidade tornará sem efeito a fé em Deus?</w:t>
      </w:r>
    </w:p>
    <w:p w14:paraId="5E2F776D" w14:textId="77777777" w:rsidR="00F90BDC" w:rsidRDefault="00F90BDC"/>
    <w:p w14:paraId="5E057214" w14:textId="77777777" w:rsidR="00F90BDC" w:rsidRDefault="00F90BDC">
      <w:r xmlns:w="http://schemas.openxmlformats.org/wordprocessingml/2006/main">
        <w:t xml:space="preserve">Paulo questiona o efeito da incredulidade na fidelidade de Deus.</w:t>
      </w:r>
    </w:p>
    <w:p w14:paraId="11F64F2C" w14:textId="77777777" w:rsidR="00F90BDC" w:rsidRDefault="00F90BDC"/>
    <w:p w14:paraId="3147FFA9" w14:textId="77777777" w:rsidR="00F90BDC" w:rsidRDefault="00F90BDC">
      <w:r xmlns:w="http://schemas.openxmlformats.org/wordprocessingml/2006/main">
        <w:t xml:space="preserve">1. A fé inabalável de Deus: Romanos 3:3</w:t>
      </w:r>
    </w:p>
    <w:p w14:paraId="3227C479" w14:textId="77777777" w:rsidR="00F90BDC" w:rsidRDefault="00F90BDC"/>
    <w:p w14:paraId="3AA913C6" w14:textId="77777777" w:rsidR="00F90BDC" w:rsidRDefault="00F90BDC">
      <w:r xmlns:w="http://schemas.openxmlformats.org/wordprocessingml/2006/main">
        <w:t xml:space="preserve">2. O poder da incredulidade: o que isso significa para nós?</w:t>
      </w:r>
    </w:p>
    <w:p w14:paraId="03686727" w14:textId="77777777" w:rsidR="00F90BDC" w:rsidRDefault="00F90BDC"/>
    <w:p w14:paraId="5749FCF0" w14:textId="77777777" w:rsidR="00F90BDC" w:rsidRDefault="00F90BDC">
      <w:r xmlns:w="http://schemas.openxmlformats.org/wordprocessingml/2006/main">
        <w:t xml:space="preserve">1. Isaías 40:8 - “Seca a erva, murcha a flor, mas a palavra do nosso Deus permanece para sempre.”</w:t>
      </w:r>
    </w:p>
    <w:p w14:paraId="4C795EC0" w14:textId="77777777" w:rsidR="00F90BDC" w:rsidRDefault="00F90BDC"/>
    <w:p w14:paraId="6734C43D" w14:textId="77777777" w:rsidR="00F90BDC" w:rsidRDefault="00F90BDC">
      <w:r xmlns:w="http://schemas.openxmlformats.org/wordprocessingml/2006/main">
        <w:t xml:space="preserve">2. Hebreus 11:6 - “Mas sem fé é impossível agradar-lhe: porque é necessário que aquele que se aproxima de Deus creia que ele existe e que é galardoador daqueles que o buscam diligentemente.”</w:t>
      </w:r>
    </w:p>
    <w:p w14:paraId="6E5945DA" w14:textId="77777777" w:rsidR="00F90BDC" w:rsidRDefault="00F90BDC"/>
    <w:p w14:paraId="71D9B966" w14:textId="77777777" w:rsidR="00F90BDC" w:rsidRDefault="00F90BDC">
      <w:r xmlns:w="http://schemas.openxmlformats.org/wordprocessingml/2006/main">
        <w:t xml:space="preserve">Romanos 3:4 Deus não permita: sim, seja Deus verdadeiro, mas todo homem mentiroso; como está escrito: Para que sejas justificado nas tuas palavras, e possas vencer quando fores julgado.</w:t>
      </w:r>
    </w:p>
    <w:p w14:paraId="48AA6BF9" w14:textId="77777777" w:rsidR="00F90BDC" w:rsidRDefault="00F90BDC"/>
    <w:p w14:paraId="4CFD1B47" w14:textId="77777777" w:rsidR="00F90BDC" w:rsidRDefault="00F90BDC">
      <w:r xmlns:w="http://schemas.openxmlformats.org/wordprocessingml/2006/main">
        <w:t xml:space="preserve">Deus é sempre verdadeiro, mesmo que todas as pessoas sejam mentirosas.</w:t>
      </w:r>
    </w:p>
    <w:p w14:paraId="250C5B3F" w14:textId="77777777" w:rsidR="00F90BDC" w:rsidRDefault="00F90BDC"/>
    <w:p w14:paraId="66153B4E" w14:textId="77777777" w:rsidR="00F90BDC" w:rsidRDefault="00F90BDC">
      <w:r xmlns:w="http://schemas.openxmlformats.org/wordprocessingml/2006/main">
        <w:t xml:space="preserve">1: Escolha a verdade em vez das mentiras, mesmo quando for difícil de fazer.</w:t>
      </w:r>
    </w:p>
    <w:p w14:paraId="5790FABF" w14:textId="77777777" w:rsidR="00F90BDC" w:rsidRDefault="00F90BDC"/>
    <w:p w14:paraId="6FF0624D" w14:textId="77777777" w:rsidR="00F90BDC" w:rsidRDefault="00F90BDC">
      <w:r xmlns:w="http://schemas.openxmlformats.org/wordprocessingml/2006/main">
        <w:t xml:space="preserve">2: A verdade de Deus é imutável e nos libertará.</w:t>
      </w:r>
    </w:p>
    <w:p w14:paraId="73F819E8" w14:textId="77777777" w:rsidR="00F90BDC" w:rsidRDefault="00F90BDC"/>
    <w:p w14:paraId="1006D5E4" w14:textId="77777777" w:rsidR="00F90BDC" w:rsidRDefault="00F90BDC">
      <w:r xmlns:w="http://schemas.openxmlformats.org/wordprocessingml/2006/main">
        <w:t xml:space="preserve">1: Salmo 119:142 - A tua justiça é uma justiça eterna, e a tua lei é a verdade.</w:t>
      </w:r>
    </w:p>
    <w:p w14:paraId="71484200" w14:textId="77777777" w:rsidR="00F90BDC" w:rsidRDefault="00F90BDC"/>
    <w:p w14:paraId="7C18E059" w14:textId="77777777" w:rsidR="00F90BDC" w:rsidRDefault="00F90BDC">
      <w:r xmlns:w="http://schemas.openxmlformats.org/wordprocessingml/2006/main">
        <w:t xml:space="preserve">2: João 8:31-32 - Disse então Jesus aos judeus que nele criam: Se vós permanecerdes na minha palavra, verdadeiramente sereis meus discípulos; e conhecereis a verdade, e a verdade vos libertará.</w:t>
      </w:r>
    </w:p>
    <w:p w14:paraId="6163BB54" w14:textId="77777777" w:rsidR="00F90BDC" w:rsidRDefault="00F90BDC"/>
    <w:p w14:paraId="4A166F3D" w14:textId="77777777" w:rsidR="00F90BDC" w:rsidRDefault="00F90BDC">
      <w:r xmlns:w="http://schemas.openxmlformats.org/wordprocessingml/2006/main">
        <w:t xml:space="preserve">Romanos 3:5 Mas se a nossa injustiça recomenda a justiça de Deus, que diremos? Deus é injusto quando se vinga? (falo como homem)</w:t>
      </w:r>
    </w:p>
    <w:p w14:paraId="59B65C50" w14:textId="77777777" w:rsidR="00F90BDC" w:rsidRDefault="00F90BDC"/>
    <w:p w14:paraId="44004B25" w14:textId="77777777" w:rsidR="00F90BDC" w:rsidRDefault="00F90BDC">
      <w:r xmlns:w="http://schemas.openxmlformats.org/wordprocessingml/2006/main">
        <w:t xml:space="preserve">A justiça de Deus é demonstrada diante da injustiça, mas isso torna Deus injusto por se vingar?</w:t>
      </w:r>
    </w:p>
    <w:p w14:paraId="5A4F9B5D" w14:textId="77777777" w:rsidR="00F90BDC" w:rsidRDefault="00F90BDC"/>
    <w:p w14:paraId="3B081F38" w14:textId="77777777" w:rsidR="00F90BDC" w:rsidRDefault="00F90BDC">
      <w:r xmlns:w="http://schemas.openxmlformats.org/wordprocessingml/2006/main">
        <w:t xml:space="preserve">1. A Justiça de Deus num Mundo Injusto</w:t>
      </w:r>
    </w:p>
    <w:p w14:paraId="41A2786B" w14:textId="77777777" w:rsidR="00F90BDC" w:rsidRDefault="00F90BDC"/>
    <w:p w14:paraId="10F268E1" w14:textId="77777777" w:rsidR="00F90BDC" w:rsidRDefault="00F90BDC">
      <w:r xmlns:w="http://schemas.openxmlformats.org/wordprocessingml/2006/main">
        <w:t xml:space="preserve">2. A Vingança da Justiça de Deus</w:t>
      </w:r>
    </w:p>
    <w:p w14:paraId="3EAE4892" w14:textId="77777777" w:rsidR="00F90BDC" w:rsidRDefault="00F90BDC"/>
    <w:p w14:paraId="3F22D1CB" w14:textId="77777777" w:rsidR="00F90BDC" w:rsidRDefault="00F90BDC">
      <w:r xmlns:w="http://schemas.openxmlformats.org/wordprocessingml/2006/main">
        <w:t xml:space="preserve">1. Salmos 145:17 – O Senhor é justo em todos os seus caminhos e santo em todas as suas obras.</w:t>
      </w:r>
    </w:p>
    <w:p w14:paraId="35D740E6" w14:textId="77777777" w:rsidR="00F90BDC" w:rsidRDefault="00F90BDC"/>
    <w:p w14:paraId="1DE17D77" w14:textId="77777777" w:rsidR="00F90BDC" w:rsidRDefault="00F90BDC">
      <w:r xmlns:w="http://schemas.openxmlformats.org/wordprocessingml/2006/main">
        <w:t xml:space="preserve">2. Isaías 61:8 - Porque eu, o Senhor, amo o julgamento, odeio o roubo para holocausto; e dirigirei a sua obra com verdade e farei com eles uma aliança eterna.</w:t>
      </w:r>
    </w:p>
    <w:p w14:paraId="6E9703C3" w14:textId="77777777" w:rsidR="00F90BDC" w:rsidRDefault="00F90BDC"/>
    <w:p w14:paraId="32783F42" w14:textId="77777777" w:rsidR="00F90BDC" w:rsidRDefault="00F90BDC">
      <w:r xmlns:w="http://schemas.openxmlformats.org/wordprocessingml/2006/main">
        <w:t xml:space="preserve">Romanos 3:6 Deus não permita; pois então como Deus julgará o mundo?</w:t>
      </w:r>
    </w:p>
    <w:p w14:paraId="4A1FA4B6" w14:textId="77777777" w:rsidR="00F90BDC" w:rsidRDefault="00F90BDC"/>
    <w:p w14:paraId="3AFEBCE0" w14:textId="77777777" w:rsidR="00F90BDC" w:rsidRDefault="00F90BDC">
      <w:r xmlns:w="http://schemas.openxmlformats.org/wordprocessingml/2006/main">
        <w:t xml:space="preserve">A passagem discute as consequências de Deus não julgar o mundo.</w:t>
      </w:r>
    </w:p>
    <w:p w14:paraId="59A0A049" w14:textId="77777777" w:rsidR="00F90BDC" w:rsidRDefault="00F90BDC"/>
    <w:p w14:paraId="0231F23B" w14:textId="77777777" w:rsidR="00F90BDC" w:rsidRDefault="00F90BDC">
      <w:r xmlns:w="http://schemas.openxmlformats.org/wordprocessingml/2006/main">
        <w:t xml:space="preserve">1. A Justiça de Deus é Perfeita – Romanos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Por que precisamos do julgamento de Deus - Romanos 3:6</w:t>
      </w:r>
    </w:p>
    <w:p w14:paraId="345FABB1" w14:textId="77777777" w:rsidR="00F90BDC" w:rsidRDefault="00F90BDC"/>
    <w:p w14:paraId="554A75D9" w14:textId="77777777" w:rsidR="00F90BDC" w:rsidRDefault="00F90BDC">
      <w:r xmlns:w="http://schemas.openxmlformats.org/wordprocessingml/2006/main">
        <w:t xml:space="preserve">1. Eclesiastes 12:14 - “Porque Deus trará a julgamento toda ação, até tudo que está oculto, seja bom ou mau.”</w:t>
      </w:r>
    </w:p>
    <w:p w14:paraId="2497E9CA" w14:textId="77777777" w:rsidR="00F90BDC" w:rsidRDefault="00F90BDC"/>
    <w:p w14:paraId="72F0A9B2" w14:textId="77777777" w:rsidR="00F90BDC" w:rsidRDefault="00F90BDC">
      <w:r xmlns:w="http://schemas.openxmlformats.org/wordprocessingml/2006/main">
        <w:t xml:space="preserve">2. Isaías 33:22 - “Porque o Senhor é o nosso juiz; o Senhor é nosso legislador; o Senhor é nosso rei; ele nos salvará.”</w:t>
      </w:r>
    </w:p>
    <w:p w14:paraId="15AAFE2A" w14:textId="77777777" w:rsidR="00F90BDC" w:rsidRDefault="00F90BDC"/>
    <w:p w14:paraId="5BE54555" w14:textId="77777777" w:rsidR="00F90BDC" w:rsidRDefault="00F90BDC">
      <w:r xmlns:w="http://schemas.openxmlformats.org/wordprocessingml/2006/main">
        <w:t xml:space="preserve">Romanos 3:7 Porque se a verdade de Deus abundou mais pela minha mentira para sua glória; por que ainda sou julgado como pecador?</w:t>
      </w:r>
    </w:p>
    <w:p w14:paraId="05A1B0F0" w14:textId="77777777" w:rsidR="00F90BDC" w:rsidRDefault="00F90BDC"/>
    <w:p w14:paraId="270D9F9C" w14:textId="77777777" w:rsidR="00F90BDC" w:rsidRDefault="00F90BDC">
      <w:r xmlns:w="http://schemas.openxmlformats.org/wordprocessingml/2006/main">
        <w:t xml:space="preserve">Paulo questiona por que ele ainda é julgado como pecador, embora sua mentira tenha aumentado a verdade de Deus e trazido glória a Ele.</w:t>
      </w:r>
    </w:p>
    <w:p w14:paraId="50B0F4E5" w14:textId="77777777" w:rsidR="00F90BDC" w:rsidRDefault="00F90BDC"/>
    <w:p w14:paraId="2FAFCB23" w14:textId="77777777" w:rsidR="00F90BDC" w:rsidRDefault="00F90BDC">
      <w:r xmlns:w="http://schemas.openxmlformats.org/wordprocessingml/2006/main">
        <w:t xml:space="preserve">1. “O Paradoxo do Pecado: O que fazer quando a verdade de Deus é aumentada através de nossos erros”</w:t>
      </w:r>
    </w:p>
    <w:p w14:paraId="0610BE4F" w14:textId="77777777" w:rsidR="00F90BDC" w:rsidRDefault="00F90BDC"/>
    <w:p w14:paraId="4B617FD7" w14:textId="77777777" w:rsidR="00F90BDC" w:rsidRDefault="00F90BDC">
      <w:r xmlns:w="http://schemas.openxmlformats.org/wordprocessingml/2006/main">
        <w:t xml:space="preserve">2. “O dilema do pecado: quando fazer o errado aumenta a justiça de Deus”</w:t>
      </w:r>
    </w:p>
    <w:p w14:paraId="76723C36" w14:textId="77777777" w:rsidR="00F90BDC" w:rsidRDefault="00F90BDC"/>
    <w:p w14:paraId="177CCD0B" w14:textId="77777777" w:rsidR="00F90BDC" w:rsidRDefault="00F90BDC">
      <w:r xmlns:w="http://schemas.openxmlformats.org/wordprocessingml/2006/main">
        <w:t xml:space="preserve">1. Romanos 4:7-8 - "Bem-aventurados aqueles cujas iniqüidades são perdoadas e cujos pecados são cobertos; bem-aventurado o homem a quem o Senhor não imputará o seu pecado."</w:t>
      </w:r>
    </w:p>
    <w:p w14:paraId="29D2E85A" w14:textId="77777777" w:rsidR="00F90BDC" w:rsidRDefault="00F90BDC"/>
    <w:p w14:paraId="1B2897DE" w14:textId="77777777" w:rsidR="00F90BDC" w:rsidRDefault="00F90BDC">
      <w:r xmlns:w="http://schemas.openxmlformats.org/wordprocessingml/2006/main">
        <w:t xml:space="preserve">2. 1 João 1:8-10 - “Se dissermos que não temos pecado, enganamo-nos a nós mesmos, e a verdade não está em nós. Se confessarmos os nossos pecados, Ele é fiel e justo para nos perdoar os pecados e nos purificar. nos de toda injustiça."</w:t>
      </w:r>
    </w:p>
    <w:p w14:paraId="7F56EAF3" w14:textId="77777777" w:rsidR="00F90BDC" w:rsidRDefault="00F90BDC"/>
    <w:p w14:paraId="44805B2C" w14:textId="77777777" w:rsidR="00F90BDC" w:rsidRDefault="00F90BDC">
      <w:r xmlns:w="http://schemas.openxmlformats.org/wordprocessingml/2006/main">
        <w:t xml:space="preserve">Romanos 3:8 E não antes (como nos dizem caluniosamente, e como alguns afirmam que dizemos): Façamos o mal, para que venha o bem? cuja condenação é justa.</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Algumas pessoas acusaram falsamente e relataram que os cristãos defendem fazer o mal para que o bem possa vir, mas isso não é verdade e aqueles que acreditam nisso são apenas condenados.</w:t>
      </w:r>
    </w:p>
    <w:p w14:paraId="34F4132A" w14:textId="77777777" w:rsidR="00F90BDC" w:rsidRDefault="00F90BDC"/>
    <w:p w14:paraId="129005E2" w14:textId="77777777" w:rsidR="00F90BDC" w:rsidRDefault="00F90BDC">
      <w:r xmlns:w="http://schemas.openxmlformats.org/wordprocessingml/2006/main">
        <w:t xml:space="preserve">1. O poder das palavras: como a fofoca e a calúnia podem levar a uma falsa compreensão da nossa fé</w:t>
      </w:r>
    </w:p>
    <w:p w14:paraId="3A3E577D" w14:textId="77777777" w:rsidR="00F90BDC" w:rsidRDefault="00F90BDC"/>
    <w:p w14:paraId="04AF2C95" w14:textId="77777777" w:rsidR="00F90BDC" w:rsidRDefault="00F90BDC">
      <w:r xmlns:w="http://schemas.openxmlformats.org/wordprocessingml/2006/main">
        <w:t xml:space="preserve">2. O perigo do falso ensino: como reconhecer e rejeitar mentiras sobre a nossa fé</w:t>
      </w:r>
    </w:p>
    <w:p w14:paraId="4F4DFF42" w14:textId="77777777" w:rsidR="00F90BDC" w:rsidRDefault="00F90BDC"/>
    <w:p w14:paraId="7E466A7A" w14:textId="77777777" w:rsidR="00F90BDC" w:rsidRDefault="00F90BDC">
      <w:r xmlns:w="http://schemas.openxmlformats.org/wordprocessingml/2006/main">
        <w:t xml:space="preserve">1. Provérbios 18:21 - A morte e a vida estão no poder da língua: e aqueles que a amam comerão do seu fruto.</w:t>
      </w:r>
    </w:p>
    <w:p w14:paraId="6E6FD2E9" w14:textId="77777777" w:rsidR="00F90BDC" w:rsidRDefault="00F90BDC"/>
    <w:p w14:paraId="52FB39F1" w14:textId="77777777" w:rsidR="00F90BDC" w:rsidRDefault="00F90BDC">
      <w:r xmlns:w="http://schemas.openxmlformats.org/wordprocessingml/2006/main">
        <w:t xml:space="preserve">2. Gálatas 1:6-9 - Admiro-me que tão cedo tenhais sido afastados daquele que vos chamou à graça de Cristo para outro evangelho: o qual não é outro; mas há alguns que perturbam você e pervertem o evangelho de Cristo. Mas, ainda que nós ou um anjo do céu vos anuncie outro evangelho além daquele que já vos tenho pregado, seja anátema. Como já dissemos, assim digo novamente agora: Se alguém vos pregar outro evangelho além do que já recebestes, seja anátema.</w:t>
      </w:r>
    </w:p>
    <w:p w14:paraId="0AEAB1CA" w14:textId="77777777" w:rsidR="00F90BDC" w:rsidRDefault="00F90BDC"/>
    <w:p w14:paraId="68B340B0" w14:textId="77777777" w:rsidR="00F90BDC" w:rsidRDefault="00F90BDC">
      <w:r xmlns:w="http://schemas.openxmlformats.org/wordprocessingml/2006/main">
        <w:t xml:space="preserve">Romanos 3:9 E então? somos melhores que eles? Não, de modo algum: pois já provamos antes, tanto judeus como gentios, que estão todos debaixo do pecado;</w:t>
      </w:r>
    </w:p>
    <w:p w14:paraId="3FC58384" w14:textId="77777777" w:rsidR="00F90BDC" w:rsidRDefault="00F90BDC"/>
    <w:p w14:paraId="17534828" w14:textId="77777777" w:rsidR="00F90BDC" w:rsidRDefault="00F90BDC">
      <w:r xmlns:w="http://schemas.openxmlformats.org/wordprocessingml/2006/main">
        <w:t xml:space="preserve">Tanto judeus como gentios estão sob o pecado e não há ninguém melhor que o outro.</w:t>
      </w:r>
    </w:p>
    <w:p w14:paraId="7103DAE7" w14:textId="77777777" w:rsidR="00F90BDC" w:rsidRDefault="00F90BDC"/>
    <w:p w14:paraId="3BF1CED9" w14:textId="77777777" w:rsidR="00F90BDC" w:rsidRDefault="00F90BDC">
      <w:r xmlns:w="http://schemas.openxmlformats.org/wordprocessingml/2006/main">
        <w:t xml:space="preserve">1. Ninguém está acima do pecado - Romanos 3:9</w:t>
      </w:r>
    </w:p>
    <w:p w14:paraId="46992948" w14:textId="77777777" w:rsidR="00F90BDC" w:rsidRDefault="00F90BDC"/>
    <w:p w14:paraId="7CD18FCF" w14:textId="77777777" w:rsidR="00F90BDC" w:rsidRDefault="00F90BDC">
      <w:r xmlns:w="http://schemas.openxmlformats.org/wordprocessingml/2006/main">
        <w:t xml:space="preserve">2. Todos são iguais perante Deus - Romanos 3:9</w:t>
      </w:r>
    </w:p>
    <w:p w14:paraId="0E87048B" w14:textId="77777777" w:rsidR="00F90BDC" w:rsidRDefault="00F90BDC"/>
    <w:p w14:paraId="6CC60436" w14:textId="77777777" w:rsidR="00F90BDC" w:rsidRDefault="00F90BDC">
      <w:r xmlns:w="http://schemas.openxmlformats.org/wordprocessingml/2006/main">
        <w:t xml:space="preserve">1. Gálatas 3:28 - Não há judeu nem grego, não há escravo nem livre, não há homem nem mulher: porque todos vós sois um em Cristo Jesus.</w:t>
      </w:r>
    </w:p>
    <w:p w14:paraId="039C82E8" w14:textId="77777777" w:rsidR="00F90BDC" w:rsidRDefault="00F90BDC"/>
    <w:p w14:paraId="2656B85A" w14:textId="77777777" w:rsidR="00F90BDC" w:rsidRDefault="00F90BDC">
      <w:r xmlns:w="http://schemas.openxmlformats.org/wordprocessingml/2006/main">
        <w:t xml:space="preserve">2. Tiago 2:1 - Meus irmãos, não tenhais a fé em nosso Senhor Jesus Cristo, o Senhor da glória, com respeito às pessoas.</w:t>
      </w:r>
    </w:p>
    <w:p w14:paraId="67EB25C4" w14:textId="77777777" w:rsidR="00F90BDC" w:rsidRDefault="00F90BDC"/>
    <w:p w14:paraId="4314BE93" w14:textId="77777777" w:rsidR="00F90BDC" w:rsidRDefault="00F90BDC">
      <w:r xmlns:w="http://schemas.openxmlformats.org/wordprocessingml/2006/main">
        <w:t xml:space="preserve">Romanos 3:10 Como está escrito: Não há justo, nem um só;</w:t>
      </w:r>
    </w:p>
    <w:p w14:paraId="0DDFD63C" w14:textId="77777777" w:rsidR="00F90BDC" w:rsidRDefault="00F90BDC"/>
    <w:p w14:paraId="5F2A848D" w14:textId="77777777" w:rsidR="00F90BDC" w:rsidRDefault="00F90BDC">
      <w:r xmlns:w="http://schemas.openxmlformats.org/wordprocessingml/2006/main">
        <w:t xml:space="preserve">Ninguém é justo, segundo a Bíblia.</w:t>
      </w:r>
    </w:p>
    <w:p w14:paraId="7D2BFD5F" w14:textId="77777777" w:rsidR="00F90BDC" w:rsidRDefault="00F90BDC"/>
    <w:p w14:paraId="1BA411C9" w14:textId="77777777" w:rsidR="00F90BDC" w:rsidRDefault="00F90BDC">
      <w:r xmlns:w="http://schemas.openxmlformats.org/wordprocessingml/2006/main">
        <w:t xml:space="preserve">1. “O Poder da Palavra de Deus: Reconhecendo Nossa Injustiça”</w:t>
      </w:r>
    </w:p>
    <w:p w14:paraId="004B11A2" w14:textId="77777777" w:rsidR="00F90BDC" w:rsidRDefault="00F90BDC"/>
    <w:p w14:paraId="5AF01D83" w14:textId="77777777" w:rsidR="00F90BDC" w:rsidRDefault="00F90BDC">
      <w:r xmlns:w="http://schemas.openxmlformats.org/wordprocessingml/2006/main">
        <w:t xml:space="preserve">2. “A Misericórdia de Deus: Superando Nossa Injustiça”</w:t>
      </w:r>
    </w:p>
    <w:p w14:paraId="48A90421" w14:textId="77777777" w:rsidR="00F90BDC" w:rsidRDefault="00F90BDC"/>
    <w:p w14:paraId="1710508A" w14:textId="77777777" w:rsidR="00F90BDC" w:rsidRDefault="00F90BDC">
      <w:r xmlns:w="http://schemas.openxmlformats.org/wordprocessingml/2006/main">
        <w:t xml:space="preserve">1. Salmos 14:3 - “Todos se desviaram, todos juntos se tornaram imundos: não há quem faça o bem, não, nem um”.</w:t>
      </w:r>
    </w:p>
    <w:p w14:paraId="67EE7CD8" w14:textId="77777777" w:rsidR="00F90BDC" w:rsidRDefault="00F90BDC"/>
    <w:p w14:paraId="43386BF2" w14:textId="77777777" w:rsidR="00F90BDC" w:rsidRDefault="00F90BDC">
      <w:r xmlns:w="http://schemas.openxmlformats.org/wordprocessingml/2006/main">
        <w:t xml:space="preserve">2. Romanos 5:20 - "Além disso, entrou a lei para que a ofensa abundasse. Mas onde abundou o pecado, superabundou a graça."</w:t>
      </w:r>
    </w:p>
    <w:p w14:paraId="6691F7F5" w14:textId="77777777" w:rsidR="00F90BDC" w:rsidRDefault="00F90BDC"/>
    <w:p w14:paraId="08E25211" w14:textId="77777777" w:rsidR="00F90BDC" w:rsidRDefault="00F90BDC">
      <w:r xmlns:w="http://schemas.openxmlformats.org/wordprocessingml/2006/main">
        <w:t xml:space="preserve">Romanos 3:11 Não há quem entenda, não há quem busque a Deus.</w:t>
      </w:r>
    </w:p>
    <w:p w14:paraId="6D730467" w14:textId="77777777" w:rsidR="00F90BDC" w:rsidRDefault="00F90BDC"/>
    <w:p w14:paraId="707CE664" w14:textId="77777777" w:rsidR="00F90BDC" w:rsidRDefault="00F90BDC">
      <w:r xmlns:w="http://schemas.openxmlformats.org/wordprocessingml/2006/main">
        <w:t xml:space="preserve">Ninguém é capaz de compreender ou buscar a Deus por conta própria.</w:t>
      </w:r>
    </w:p>
    <w:p w14:paraId="029F77A7" w14:textId="77777777" w:rsidR="00F90BDC" w:rsidRDefault="00F90BDC"/>
    <w:p w14:paraId="3ABDF5BE" w14:textId="77777777" w:rsidR="00F90BDC" w:rsidRDefault="00F90BDC">
      <w:r xmlns:w="http://schemas.openxmlformats.org/wordprocessingml/2006/main">
        <w:t xml:space="preserve">1. “A busca de Deus: um caminho de compreensão”</w:t>
      </w:r>
    </w:p>
    <w:p w14:paraId="24895D15" w14:textId="77777777" w:rsidR="00F90BDC" w:rsidRDefault="00F90BDC"/>
    <w:p w14:paraId="44C4BE0E" w14:textId="77777777" w:rsidR="00F90BDC" w:rsidRDefault="00F90BDC">
      <w:r xmlns:w="http://schemas.openxmlformats.org/wordprocessingml/2006/main">
        <w:t xml:space="preserve">2. “Buscando a Deus: o caminho para a sabedoria”</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 29:13 - "Vocês me procurarão e me encontrarão quando me buscarem de todo o coração."</w:t>
      </w:r>
    </w:p>
    <w:p w14:paraId="7B1B59C2" w14:textId="77777777" w:rsidR="00F90BDC" w:rsidRDefault="00F90BDC"/>
    <w:p w14:paraId="634F5060" w14:textId="77777777" w:rsidR="00F90BDC" w:rsidRDefault="00F90BDC">
      <w:r xmlns:w="http://schemas.openxmlformats.org/wordprocessingml/2006/main">
        <w:t xml:space="preserve">2. Provérbios 8:17 - "Amo aqueles que me amam, e aqueles que me procuram me encontram."</w:t>
      </w:r>
    </w:p>
    <w:p w14:paraId="74CB581A" w14:textId="77777777" w:rsidR="00F90BDC" w:rsidRDefault="00F90BDC"/>
    <w:p w14:paraId="37FFC67F" w14:textId="77777777" w:rsidR="00F90BDC" w:rsidRDefault="00F90BDC">
      <w:r xmlns:w="http://schemas.openxmlformats.org/wordprocessingml/2006/main">
        <w:t xml:space="preserve">Romanos 3:12 Todos se desviaram e juntamente se tornaram inúteis; não há ninguém que faça o bem, não, nem um só.</w:t>
      </w:r>
    </w:p>
    <w:p w14:paraId="6A6EC316" w14:textId="77777777" w:rsidR="00F90BDC" w:rsidRDefault="00F90BDC"/>
    <w:p w14:paraId="363F11BD" w14:textId="77777777" w:rsidR="00F90BDC" w:rsidRDefault="00F90BDC">
      <w:r xmlns:w="http://schemas.openxmlformats.org/wordprocessingml/2006/main">
        <w:t xml:space="preserve">Todas as pessoas são inúteis e se desviaram de Deus, pois ninguém é capaz de fazer o bem.</w:t>
      </w:r>
    </w:p>
    <w:p w14:paraId="2C9844F8" w14:textId="77777777" w:rsidR="00F90BDC" w:rsidRDefault="00F90BDC"/>
    <w:p w14:paraId="689AB89B" w14:textId="77777777" w:rsidR="00F90BDC" w:rsidRDefault="00F90BDC">
      <w:r xmlns:w="http://schemas.openxmlformats.org/wordprocessingml/2006/main">
        <w:t xml:space="preserve">1. O Poder do Pecado: Compreendendo a Influência Corrupta da Queda</w:t>
      </w:r>
    </w:p>
    <w:p w14:paraId="12A8FC56" w14:textId="77777777" w:rsidR="00F90BDC" w:rsidRDefault="00F90BDC"/>
    <w:p w14:paraId="77E5238A" w14:textId="77777777" w:rsidR="00F90BDC" w:rsidRDefault="00F90BDC">
      <w:r xmlns:w="http://schemas.openxmlformats.org/wordprocessingml/2006/main">
        <w:t xml:space="preserve">2. Graça e Verdade: Aprendendo a Abraçar Ambas para a Verdadeira Santidade</w:t>
      </w:r>
    </w:p>
    <w:p w14:paraId="2C915D18" w14:textId="77777777" w:rsidR="00F90BDC" w:rsidRDefault="00F90BDC"/>
    <w:p w14:paraId="5FAD3437" w14:textId="77777777" w:rsidR="00F90BDC" w:rsidRDefault="00F90BDC">
      <w:r xmlns:w="http://schemas.openxmlformats.org/wordprocessingml/2006/main">
        <w:t xml:space="preserve">1. Romanos 5:12-14: “Portanto, assim como o pecado entrou no mundo por meio de um homem, e a morte pelo pecado, assim também a morte passou a todos os homens porque todos pecaram - porque o pecado realmente estava no mundo antes que a lei fosse dado, mas o pecado não é contado onde não há lei. Contudo, a morte reinou desde Adão até Moisés, mesmo sobre aqueles cujo pecado não era como a transgressão de Adão, que era um tipo daquele que havia de vir.”</w:t>
      </w:r>
    </w:p>
    <w:p w14:paraId="12B8FB4C" w14:textId="77777777" w:rsidR="00F90BDC" w:rsidRDefault="00F90BDC"/>
    <w:p w14:paraId="5D8D59DD" w14:textId="77777777" w:rsidR="00F90BDC" w:rsidRDefault="00F90BDC">
      <w:r xmlns:w="http://schemas.openxmlformats.org/wordprocessingml/2006/main">
        <w:t xml:space="preserve">2. Salmo 14:1-3: “O tolo diz em seu coração: “Deus não existe”. Eles são corruptos, praticam atos abomináveis; não há ninguém que faça o bem. O Senhor olha desde o céu para os filhos dos homens, para ver se há alguém que entenda, que busque a Deus. Todos eles se desviaram; juntos eles se tornaram corruptos; não há ninguém que faça o bem, nem um sequer.”</w:t>
      </w:r>
    </w:p>
    <w:p w14:paraId="12BD6986" w14:textId="77777777" w:rsidR="00F90BDC" w:rsidRDefault="00F90BDC"/>
    <w:p w14:paraId="07860549" w14:textId="77777777" w:rsidR="00F90BDC" w:rsidRDefault="00F90BDC">
      <w:r xmlns:w="http://schemas.openxmlformats.org/wordprocessingml/2006/main">
        <w:t xml:space="preserve">Romanos 3:13 A sua garganta é um sepulcro aberto; com as suas línguas usaram o engano; o veneno das víboras está sob seus lábios:</w:t>
      </w:r>
    </w:p>
    <w:p w14:paraId="3B857F90" w14:textId="77777777" w:rsidR="00F90BDC" w:rsidRDefault="00F90BDC"/>
    <w:p w14:paraId="0B7B7A14" w14:textId="77777777" w:rsidR="00F90BDC" w:rsidRDefault="00F90BDC">
      <w:r xmlns:w="http://schemas.openxmlformats.org/wordprocessingml/2006/main">
        <w:t xml:space="preserve">A passagem fala de palavras enganosas e ações traiçoeiras que são comparadas a veneno.</w:t>
      </w:r>
    </w:p>
    <w:p w14:paraId="1B06FEAD" w14:textId="77777777" w:rsidR="00F90BDC" w:rsidRDefault="00F90BDC"/>
    <w:p w14:paraId="7664E92B" w14:textId="77777777" w:rsidR="00F90BDC" w:rsidRDefault="00F90BDC">
      <w:r xmlns:w="http://schemas.openxmlformats.org/wordprocessingml/2006/main">
        <w:t xml:space="preserve">1: Devemos sempre ter cuidado com nossas palavras e ações, pois elas podem ser como veneno para os outros.</w:t>
      </w:r>
    </w:p>
    <w:p w14:paraId="18520AEA" w14:textId="77777777" w:rsidR="00F90BDC" w:rsidRDefault="00F90BDC"/>
    <w:p w14:paraId="1E7962E4" w14:textId="77777777" w:rsidR="00F90BDC" w:rsidRDefault="00F90BDC">
      <w:r xmlns:w="http://schemas.openxmlformats.org/wordprocessingml/2006/main">
        <w:t xml:space="preserve">2: Esforcemo-nos para ser honestos e sinceros em tudo o que fazemos, pois as nossas palavras e ações devem ser uma bênção e não uma maldição.</w:t>
      </w:r>
    </w:p>
    <w:p w14:paraId="31D37AED" w14:textId="77777777" w:rsidR="00F90BDC" w:rsidRDefault="00F90BDC"/>
    <w:p w14:paraId="191FB57C" w14:textId="77777777" w:rsidR="00F90BDC" w:rsidRDefault="00F90BDC">
      <w:r xmlns:w="http://schemas.openxmlformats.org/wordprocessingml/2006/main">
        <w:t xml:space="preserve">1: Tiago 3:5-9 – Devemos ter cuidado com as palavras que saem da nossa boca, pois elas têm o poder de causar grandes danos.</w:t>
      </w:r>
    </w:p>
    <w:p w14:paraId="70821249" w14:textId="77777777" w:rsidR="00F90BDC" w:rsidRDefault="00F90BDC"/>
    <w:p w14:paraId="49047C38" w14:textId="77777777" w:rsidR="00F90BDC" w:rsidRDefault="00F90BDC">
      <w:r xmlns:w="http://schemas.openxmlformats.org/wordprocessingml/2006/main">
        <w:t xml:space="preserve">2: Provérbios 12:18 – As palavras dos imprudentes perfuram como espadas, mas a língua dos sábios traz cura.</w:t>
      </w:r>
    </w:p>
    <w:p w14:paraId="4C1E5A5E" w14:textId="77777777" w:rsidR="00F90BDC" w:rsidRDefault="00F90BDC"/>
    <w:p w14:paraId="437DA2D0" w14:textId="77777777" w:rsidR="00F90BDC" w:rsidRDefault="00F90BDC">
      <w:r xmlns:w="http://schemas.openxmlformats.org/wordprocessingml/2006/main">
        <w:t xml:space="preserve">Romanos 3:14 cuja boca está cheia de maldição e amargura:</w:t>
      </w:r>
    </w:p>
    <w:p w14:paraId="45DBD729" w14:textId="77777777" w:rsidR="00F90BDC" w:rsidRDefault="00F90BDC"/>
    <w:p w14:paraId="1DDA1251" w14:textId="77777777" w:rsidR="00F90BDC" w:rsidRDefault="00F90BDC">
      <w:r xmlns:w="http://schemas.openxmlformats.org/wordprocessingml/2006/main">
        <w:t xml:space="preserve">A passagem fala de pessoas cujas bocas estão cheias de maldição e amargura.</w:t>
      </w:r>
    </w:p>
    <w:p w14:paraId="51FD7FC5" w14:textId="77777777" w:rsidR="00F90BDC" w:rsidRDefault="00F90BDC"/>
    <w:p w14:paraId="051B9A50" w14:textId="77777777" w:rsidR="00F90BDC" w:rsidRDefault="00F90BDC">
      <w:r xmlns:w="http://schemas.openxmlformats.org/wordprocessingml/2006/main">
        <w:t xml:space="preserve">1. Aprendendo a falar a vida: o poder das palavras positivas</w:t>
      </w:r>
    </w:p>
    <w:p w14:paraId="0EFB9834" w14:textId="77777777" w:rsidR="00F90BDC" w:rsidRDefault="00F90BDC"/>
    <w:p w14:paraId="650AABA6" w14:textId="77777777" w:rsidR="00F90BDC" w:rsidRDefault="00F90BDC">
      <w:r xmlns:w="http://schemas.openxmlformats.org/wordprocessingml/2006/main">
        <w:t xml:space="preserve">2. Deixe suas palavras serem poucas: praticando o autocontrole na fala</w:t>
      </w:r>
    </w:p>
    <w:p w14:paraId="6567F850" w14:textId="77777777" w:rsidR="00F90BDC" w:rsidRDefault="00F90BDC"/>
    <w:p w14:paraId="60ADFC50" w14:textId="77777777" w:rsidR="00F90BDC" w:rsidRDefault="00F90BDC">
      <w:r xmlns:w="http://schemas.openxmlformats.org/wordprocessingml/2006/main">
        <w:t xml:space="preserve">1. Tiago 3:5-10</w:t>
      </w:r>
    </w:p>
    <w:p w14:paraId="0DB56E72" w14:textId="77777777" w:rsidR="00F90BDC" w:rsidRDefault="00F90BDC"/>
    <w:p w14:paraId="045AB5AD" w14:textId="77777777" w:rsidR="00F90BDC" w:rsidRDefault="00F90BDC">
      <w:r xmlns:w="http://schemas.openxmlformats.org/wordprocessingml/2006/main">
        <w:t xml:space="preserve">2. Colossenses 4:6</w:t>
      </w:r>
    </w:p>
    <w:p w14:paraId="26F87269" w14:textId="77777777" w:rsidR="00F90BDC" w:rsidRDefault="00F90BDC"/>
    <w:p w14:paraId="2449E157" w14:textId="77777777" w:rsidR="00F90BDC" w:rsidRDefault="00F90BDC">
      <w:r xmlns:w="http://schemas.openxmlformats.org/wordprocessingml/2006/main">
        <w:t xml:space="preserve">Romanos 3:15 Seus pés são ligeiros para derramar sangue;</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passagem fala da rapidez das pessoas em derramar sangue.</w:t>
      </w:r>
    </w:p>
    <w:p w14:paraId="6363F897" w14:textId="77777777" w:rsidR="00F90BDC" w:rsidRDefault="00F90BDC"/>
    <w:p w14:paraId="0D449984" w14:textId="77777777" w:rsidR="00F90BDC" w:rsidRDefault="00F90BDC">
      <w:r xmlns:w="http://schemas.openxmlformats.org/wordprocessingml/2006/main">
        <w:t xml:space="preserve">1. A sobre a importância de proteger os nossos corações e mentes de pensamentos e ações de violência.</w:t>
      </w:r>
    </w:p>
    <w:p w14:paraId="1BC21C92" w14:textId="77777777" w:rsidR="00F90BDC" w:rsidRDefault="00F90BDC"/>
    <w:p w14:paraId="00CEC8B0" w14:textId="77777777" w:rsidR="00F90BDC" w:rsidRDefault="00F90BDC">
      <w:r xmlns:w="http://schemas.openxmlformats.org/wordprocessingml/2006/main">
        <w:t xml:space="preserve">2. A, sobre o poder da redenção e a capacidade de escolher uma vida de paz em vez de uma vida de violência.</w:t>
      </w:r>
    </w:p>
    <w:p w14:paraId="17F5AB88" w14:textId="77777777" w:rsidR="00F90BDC" w:rsidRDefault="00F90BDC"/>
    <w:p w14:paraId="46C23E99" w14:textId="77777777" w:rsidR="00F90BDC" w:rsidRDefault="00F90BDC">
      <w:r xmlns:w="http://schemas.openxmlformats.org/wordprocessingml/2006/main">
        <w:t xml:space="preserve">1. Provérbios 4:23 - Guarde o seu coração acima de tudo, pois ele determina o curso da sua vida.</w:t>
      </w:r>
    </w:p>
    <w:p w14:paraId="24E84FC9" w14:textId="77777777" w:rsidR="00F90BDC" w:rsidRDefault="00F90BDC"/>
    <w:p w14:paraId="7F4985DE" w14:textId="77777777" w:rsidR="00F90BDC" w:rsidRDefault="00F90BDC">
      <w:r xmlns:w="http://schemas.openxmlformats.org/wordprocessingml/2006/main">
        <w:t xml:space="preserve">2. Isaías 43:25 - Eu sou aquele que apago as tuas transgressões, por amor de mim, e não me lembro mais dos teus pecados.</w:t>
      </w:r>
    </w:p>
    <w:p w14:paraId="42A18A29" w14:textId="77777777" w:rsidR="00F90BDC" w:rsidRDefault="00F90BDC"/>
    <w:p w14:paraId="4A3E321E" w14:textId="77777777" w:rsidR="00F90BDC" w:rsidRDefault="00F90BDC">
      <w:r xmlns:w="http://schemas.openxmlformats.org/wordprocessingml/2006/main">
        <w:t xml:space="preserve">Romanos 3:16 Destruição e miséria estão em seus caminhos:</w:t>
      </w:r>
    </w:p>
    <w:p w14:paraId="4F157FF7" w14:textId="77777777" w:rsidR="00F90BDC" w:rsidRDefault="00F90BDC"/>
    <w:p w14:paraId="06DB031F" w14:textId="77777777" w:rsidR="00F90BDC" w:rsidRDefault="00F90BDC">
      <w:r xmlns:w="http://schemas.openxmlformats.org/wordprocessingml/2006/main">
        <w:t xml:space="preserve">A passagem fala da destruição e da miséria no caminho daqueles que não seguem a Deus.</w:t>
      </w:r>
    </w:p>
    <w:p w14:paraId="1B136E51" w14:textId="77777777" w:rsidR="00F90BDC" w:rsidRDefault="00F90BDC"/>
    <w:p w14:paraId="537BD9CA" w14:textId="77777777" w:rsidR="00F90BDC" w:rsidRDefault="00F90BDC">
      <w:r xmlns:w="http://schemas.openxmlformats.org/wordprocessingml/2006/main">
        <w:t xml:space="preserve">1: Siga Deus e Seus Caminhos para Ter Paz e Alegria</w:t>
      </w:r>
    </w:p>
    <w:p w14:paraId="515EF558" w14:textId="77777777" w:rsidR="00F90BDC" w:rsidRDefault="00F90BDC"/>
    <w:p w14:paraId="42F71E70" w14:textId="77777777" w:rsidR="00F90BDC" w:rsidRDefault="00F90BDC">
      <w:r xmlns:w="http://schemas.openxmlformats.org/wordprocessingml/2006/main">
        <w:t xml:space="preserve">2: A destruição e a miséria não estão longe daqueles que se afastam de Deus</w:t>
      </w:r>
    </w:p>
    <w:p w14:paraId="1D5796FD" w14:textId="77777777" w:rsidR="00F90BDC" w:rsidRDefault="00F90BDC"/>
    <w:p w14:paraId="44483BC1" w14:textId="77777777" w:rsidR="00F90BDC" w:rsidRDefault="00F90BDC">
      <w:r xmlns:w="http://schemas.openxmlformats.org/wordprocessingml/2006/main">
        <w:t xml:space="preserve">1: Jeremias 17:5-8 - Esta passagem fala da destruição que segue aqueles que se afastam de Deus.</w:t>
      </w:r>
    </w:p>
    <w:p w14:paraId="22293EC5" w14:textId="77777777" w:rsidR="00F90BDC" w:rsidRDefault="00F90BDC"/>
    <w:p w14:paraId="2359D55F" w14:textId="77777777" w:rsidR="00F90BDC" w:rsidRDefault="00F90BDC">
      <w:r xmlns:w="http://schemas.openxmlformats.org/wordprocessingml/2006/main">
        <w:t xml:space="preserve">2: Salmos 1:1-3 – Esta passagem fala das bênçãos que advêm àqueles que se deleitam na lei de Deus.</w:t>
      </w:r>
    </w:p>
    <w:p w14:paraId="485B7421" w14:textId="77777777" w:rsidR="00F90BDC" w:rsidRDefault="00F90BDC"/>
    <w:p w14:paraId="7782EEED" w14:textId="77777777" w:rsidR="00F90BDC" w:rsidRDefault="00F90BDC">
      <w:r xmlns:w="http://schemas.openxmlformats.org/wordprocessingml/2006/main">
        <w:t xml:space="preserve">Romanos 3:17 E não conheceram o caminho da paz;</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 consequências de não conhecer o caminho da paz são terríveis.</w:t>
      </w:r>
    </w:p>
    <w:p w14:paraId="6B47881F" w14:textId="77777777" w:rsidR="00F90BDC" w:rsidRDefault="00F90BDC"/>
    <w:p w14:paraId="323E0200" w14:textId="77777777" w:rsidR="00F90BDC" w:rsidRDefault="00F90BDC">
      <w:r xmlns:w="http://schemas.openxmlformats.org/wordprocessingml/2006/main">
        <w:t xml:space="preserve">1. A importância de conhecer o caminho da paz.</w:t>
      </w:r>
    </w:p>
    <w:p w14:paraId="0FDF93D8" w14:textId="77777777" w:rsidR="00F90BDC" w:rsidRDefault="00F90BDC"/>
    <w:p w14:paraId="0F3770C8" w14:textId="77777777" w:rsidR="00F90BDC" w:rsidRDefault="00F90BDC">
      <w:r xmlns:w="http://schemas.openxmlformats.org/wordprocessingml/2006/main">
        <w:t xml:space="preserve">2. O custo de não conhecer o caminho da paz.</w:t>
      </w:r>
    </w:p>
    <w:p w14:paraId="5CEE5BAE" w14:textId="77777777" w:rsidR="00F90BDC" w:rsidRDefault="00F90BDC"/>
    <w:p w14:paraId="3F4016CD" w14:textId="77777777" w:rsidR="00F90BDC" w:rsidRDefault="00F90BDC">
      <w:r xmlns:w="http://schemas.openxmlformats.org/wordprocessingml/2006/main">
        <w:t xml:space="preserve">1. Isaías 59:8 - Eles não conhecem o caminho da paz, e não há julgamento em seus passos: eles fizeram caminhos tortuosos: quem neles anda não conhecerá a paz.</w:t>
      </w:r>
    </w:p>
    <w:p w14:paraId="18B7823A" w14:textId="77777777" w:rsidR="00F90BDC" w:rsidRDefault="00F90BDC"/>
    <w:p w14:paraId="530BB70C" w14:textId="77777777" w:rsidR="00F90BDC" w:rsidRDefault="00F90BDC">
      <w:r xmlns:w="http://schemas.openxmlformats.org/wordprocessingml/2006/main">
        <w:t xml:space="preserve">2. Salmos 119:165 - Grande paz têm aqueles que amam a tua lei, e nada os ofenderá.</w:t>
      </w:r>
    </w:p>
    <w:p w14:paraId="037A283F" w14:textId="77777777" w:rsidR="00F90BDC" w:rsidRDefault="00F90BDC"/>
    <w:p w14:paraId="0066A70C" w14:textId="77777777" w:rsidR="00F90BDC" w:rsidRDefault="00F90BDC">
      <w:r xmlns:w="http://schemas.openxmlformats.org/wordprocessingml/2006/main">
        <w:t xml:space="preserve">Romanos 3:18 Não há temor de Deus diante dos seus olhos.</w:t>
      </w:r>
    </w:p>
    <w:p w14:paraId="7D2326A3" w14:textId="77777777" w:rsidR="00F90BDC" w:rsidRDefault="00F90BDC"/>
    <w:p w14:paraId="488E2CA8" w14:textId="77777777" w:rsidR="00F90BDC" w:rsidRDefault="00F90BDC">
      <w:r xmlns:w="http://schemas.openxmlformats.org/wordprocessingml/2006/main">
        <w:t xml:space="preserve">As pessoas agem sem medo de Deus ou de Seu julgamento.</w:t>
      </w:r>
    </w:p>
    <w:p w14:paraId="11541169" w14:textId="77777777" w:rsidR="00F90BDC" w:rsidRDefault="00F90BDC"/>
    <w:p w14:paraId="612C9D98" w14:textId="77777777" w:rsidR="00F90BDC" w:rsidRDefault="00F90BDC">
      <w:r xmlns:w="http://schemas.openxmlformats.org/wordprocessingml/2006/main">
        <w:t xml:space="preserve">1. O Temor do Senhor: A Base de uma Vida Frutífera</w:t>
      </w:r>
    </w:p>
    <w:p w14:paraId="07A6AFC2" w14:textId="77777777" w:rsidR="00F90BDC" w:rsidRDefault="00F90BDC"/>
    <w:p w14:paraId="20B1494B" w14:textId="77777777" w:rsidR="00F90BDC" w:rsidRDefault="00F90BDC">
      <w:r xmlns:w="http://schemas.openxmlformats.org/wordprocessingml/2006/main">
        <w:t xml:space="preserve">2. Deus está observando: como viver na presença do Todo-Poderoso</w:t>
      </w:r>
    </w:p>
    <w:p w14:paraId="4C559557" w14:textId="77777777" w:rsidR="00F90BDC" w:rsidRDefault="00F90BDC"/>
    <w:p w14:paraId="0A4F154F" w14:textId="77777777" w:rsidR="00F90BDC" w:rsidRDefault="00F90BDC">
      <w:r xmlns:w="http://schemas.openxmlformats.org/wordprocessingml/2006/main">
        <w:t xml:space="preserve">1. Provérbios 9:10 - O temor do Senhor é o princípio da sabedoria, e o conhecimento do Santo é o discernimento.</w:t>
      </w:r>
    </w:p>
    <w:p w14:paraId="16F11DFE" w14:textId="77777777" w:rsidR="00F90BDC" w:rsidRDefault="00F90BDC"/>
    <w:p w14:paraId="3B1845C8" w14:textId="77777777" w:rsidR="00F90BDC" w:rsidRDefault="00F90BDC">
      <w:r xmlns:w="http://schemas.openxmlformats.org/wordprocessingml/2006/main">
        <w:t xml:space="preserve">2. Salmos 111:10 – O temor do Senhor é o princípio da sabedoria; todos aqueles que o praticam têm um bom entendimento. Seu louvor dura para sempre!</w:t>
      </w:r>
    </w:p>
    <w:p w14:paraId="2D39DF73" w14:textId="77777777" w:rsidR="00F90BDC" w:rsidRDefault="00F90BDC"/>
    <w:p w14:paraId="203E17CB" w14:textId="77777777" w:rsidR="00F90BDC" w:rsidRDefault="00F90BDC">
      <w:r xmlns:w="http://schemas.openxmlformats.org/wordprocessingml/2006/main">
        <w:t xml:space="preserve">Romanos 3:19 Ora, sabemos que tudo o que a lei diz, ao que está debaixo da lei o diz; para que se cale toda boca, e todo o mundo se torne culpado diante de Deus.</w:t>
      </w:r>
    </w:p>
    <w:p w14:paraId="0923987F" w14:textId="77777777" w:rsidR="00F90BDC" w:rsidRDefault="00F90BDC"/>
    <w:p w14:paraId="359DFA22" w14:textId="77777777" w:rsidR="00F90BDC" w:rsidRDefault="00F90BDC">
      <w:r xmlns:w="http://schemas.openxmlformats.org/wordprocessingml/2006/main">
        <w:t xml:space="preserve">A lei se aplica a todas as pessoas e todas as pessoas são culpadas diante de Deus.</w:t>
      </w:r>
    </w:p>
    <w:p w14:paraId="0891B476" w14:textId="77777777" w:rsidR="00F90BDC" w:rsidRDefault="00F90BDC"/>
    <w:p w14:paraId="58C4B8A1" w14:textId="77777777" w:rsidR="00F90BDC" w:rsidRDefault="00F90BDC">
      <w:r xmlns:w="http://schemas.openxmlformats.org/wordprocessingml/2006/main">
        <w:t xml:space="preserve">1. O poder da lei e como ela se aplica a todos nós.</w:t>
      </w:r>
    </w:p>
    <w:p w14:paraId="0DEBE750" w14:textId="77777777" w:rsidR="00F90BDC" w:rsidRDefault="00F90BDC"/>
    <w:p w14:paraId="2E158DFA" w14:textId="77777777" w:rsidR="00F90BDC" w:rsidRDefault="00F90BDC">
      <w:r xmlns:w="http://schemas.openxmlformats.org/wordprocessingml/2006/main">
        <w:t xml:space="preserve">2. Como ser culpado diante de Deus nos aproxima Dele.</w:t>
      </w:r>
    </w:p>
    <w:p w14:paraId="0BF48637" w14:textId="77777777" w:rsidR="00F90BDC" w:rsidRDefault="00F90BDC"/>
    <w:p w14:paraId="3ECDB004" w14:textId="77777777" w:rsidR="00F90BDC" w:rsidRDefault="00F90BDC">
      <w:r xmlns:w="http://schemas.openxmlformats.org/wordprocessingml/2006/main">
        <w:t xml:space="preserve">1. Salmos 51:3 - Porque reconheço as minhas transgressões, e o meu pecado está sempre diante de mim.</w:t>
      </w:r>
    </w:p>
    <w:p w14:paraId="73E66098" w14:textId="77777777" w:rsidR="00F90BDC" w:rsidRDefault="00F90BDC"/>
    <w:p w14:paraId="68148A92" w14:textId="77777777" w:rsidR="00F90BDC" w:rsidRDefault="00F90BDC">
      <w:r xmlns:w="http://schemas.openxmlformats.org/wordprocessingml/2006/main">
        <w:t xml:space="preserve">2. Tiago 2:10 - Pois qualquer que guardar toda a lei, e ainda assim ofender em um só ponto, será culpado de todos.</w:t>
      </w:r>
    </w:p>
    <w:p w14:paraId="7714FDD8" w14:textId="77777777" w:rsidR="00F90BDC" w:rsidRDefault="00F90BDC"/>
    <w:p w14:paraId="7B5B3C81" w14:textId="77777777" w:rsidR="00F90BDC" w:rsidRDefault="00F90BDC">
      <w:r xmlns:w="http://schemas.openxmlformats.org/wordprocessingml/2006/main">
        <w:t xml:space="preserve">Romanos 3:20 Portanto, nenhuma carne será justificada diante dele pelas obras da lei; porque pela lei vem o conhecimento do pecado.</w:t>
      </w:r>
    </w:p>
    <w:p w14:paraId="762D1693" w14:textId="77777777" w:rsidR="00F90BDC" w:rsidRDefault="00F90BDC"/>
    <w:p w14:paraId="3AC7ED07" w14:textId="77777777" w:rsidR="00F90BDC" w:rsidRDefault="00F90BDC">
      <w:r xmlns:w="http://schemas.openxmlformats.org/wordprocessingml/2006/main">
        <w:t xml:space="preserve">Ninguém pode ser declarado justo diante de Deus obedecendo à lei; em vez disso, apenas traz conhecimento do pecado.</w:t>
      </w:r>
    </w:p>
    <w:p w14:paraId="22DD077A" w14:textId="77777777" w:rsidR="00F90BDC" w:rsidRDefault="00F90BDC"/>
    <w:p w14:paraId="1474964F" w14:textId="77777777" w:rsidR="00F90BDC" w:rsidRDefault="00F90BDC">
      <w:r xmlns:w="http://schemas.openxmlformats.org/wordprocessingml/2006/main">
        <w:t xml:space="preserve">1. A Lei Revela Nossa Necessidade de um Salvador</w:t>
      </w:r>
    </w:p>
    <w:p w14:paraId="57B71702" w14:textId="77777777" w:rsidR="00F90BDC" w:rsidRDefault="00F90BDC"/>
    <w:p w14:paraId="25FA9E6A" w14:textId="77777777" w:rsidR="00F90BDC" w:rsidRDefault="00F90BDC">
      <w:r xmlns:w="http://schemas.openxmlformats.org/wordprocessingml/2006/main">
        <w:t xml:space="preserve">2. A Liberdade da Graça</w:t>
      </w:r>
    </w:p>
    <w:p w14:paraId="1A9C178F" w14:textId="77777777" w:rsidR="00F90BDC" w:rsidRDefault="00F90BDC"/>
    <w:p w14:paraId="714094A0" w14:textId="77777777" w:rsidR="00F90BDC" w:rsidRDefault="00F90BDC">
      <w:r xmlns:w="http://schemas.openxmlformats.org/wordprocessingml/2006/main">
        <w:t xml:space="preserve">1. Gálatas 2:16 - Sabendo que o homem não é justificado pelas obras da lei, mas pela fé em Jesus Cristo, também nós cremos em Jesus Cristo, para que sejamos justificados pela fé de Cristo, e não pelas obras da lei: porque pelas obras da lei nenhuma carne será justificada.</w:t>
      </w:r>
    </w:p>
    <w:p w14:paraId="5592A97F" w14:textId="77777777" w:rsidR="00F90BDC" w:rsidRDefault="00F90BDC"/>
    <w:p w14:paraId="767D5236" w14:textId="77777777" w:rsidR="00F90BDC" w:rsidRDefault="00F90BDC">
      <w:r xmlns:w="http://schemas.openxmlformats.org/wordprocessingml/2006/main">
        <w:t xml:space="preserve">2. Salmos 51:4 - Contra ti, contra ti somente, pequei, e fiz este mal aos teus olhos: para que </w:t>
      </w:r>
      <w:r xmlns:w="http://schemas.openxmlformats.org/wordprocessingml/2006/main">
        <w:lastRenderedPageBreak xmlns:w="http://schemas.openxmlformats.org/wordprocessingml/2006/main"/>
      </w:r>
      <w:r xmlns:w="http://schemas.openxmlformats.org/wordprocessingml/2006/main">
        <w:t xml:space="preserve">sejas justificado quando falares, e claro quando julgares.</w:t>
      </w:r>
    </w:p>
    <w:p w14:paraId="40C7E318" w14:textId="77777777" w:rsidR="00F90BDC" w:rsidRDefault="00F90BDC"/>
    <w:p w14:paraId="4F5FE4C3" w14:textId="77777777" w:rsidR="00F90BDC" w:rsidRDefault="00F90BDC">
      <w:r xmlns:w="http://schemas.openxmlformats.org/wordprocessingml/2006/main">
        <w:t xml:space="preserve">Romanos 3:21 Mas agora a justiça de Deus sem a lei se manifesta, sendo testemunhada pela lei e pelos profetas;</w:t>
      </w:r>
    </w:p>
    <w:p w14:paraId="2CD7ECE6" w14:textId="77777777" w:rsidR="00F90BDC" w:rsidRDefault="00F90BDC"/>
    <w:p w14:paraId="72A80825" w14:textId="77777777" w:rsidR="00F90BDC" w:rsidRDefault="00F90BDC">
      <w:r xmlns:w="http://schemas.openxmlformats.org/wordprocessingml/2006/main">
        <w:t xml:space="preserve">A justiça de Deus é revelada à parte da lei e foi predita pela lei e pelos profetas.</w:t>
      </w:r>
    </w:p>
    <w:p w14:paraId="334D766B" w14:textId="77777777" w:rsidR="00F90BDC" w:rsidRDefault="00F90BDC"/>
    <w:p w14:paraId="3DC4ADD4" w14:textId="77777777" w:rsidR="00F90BDC" w:rsidRDefault="00F90BDC">
      <w:r xmlns:w="http://schemas.openxmlformats.org/wordprocessingml/2006/main">
        <w:t xml:space="preserve">1. A justiça de Deus é maior que a lei</w:t>
      </w:r>
    </w:p>
    <w:p w14:paraId="3D4D7861" w14:textId="77777777" w:rsidR="00F90BDC" w:rsidRDefault="00F90BDC"/>
    <w:p w14:paraId="600FFD53" w14:textId="77777777" w:rsidR="00F90BDC" w:rsidRDefault="00F90BDC">
      <w:r xmlns:w="http://schemas.openxmlformats.org/wordprocessingml/2006/main">
        <w:t xml:space="preserve">2. Somos salvos pela graça através da fé</w:t>
      </w:r>
    </w:p>
    <w:p w14:paraId="60763C0E" w14:textId="77777777" w:rsidR="00F90BDC" w:rsidRDefault="00F90BDC"/>
    <w:p w14:paraId="32EADC4C" w14:textId="77777777" w:rsidR="00F90BDC" w:rsidRDefault="00F90BDC">
      <w:r xmlns:w="http://schemas.openxmlformats.org/wordprocessingml/2006/main">
        <w:t xml:space="preserve">1. Gálatas 2:16 - Sabendo que o homem não é justificado pelas obras da lei, mas pela fé em Jesus Cristo, também nós cremos em Jesus Cristo, para que sejamos justificados pela fé de Cristo, e não pelas obras da lei: porque pelas obras da lei nenhuma carne será justificada.</w:t>
      </w:r>
    </w:p>
    <w:p w14:paraId="77122912" w14:textId="77777777" w:rsidR="00F90BDC" w:rsidRDefault="00F90BDC"/>
    <w:p w14:paraId="0EBE9319" w14:textId="77777777" w:rsidR="00F90BDC" w:rsidRDefault="00F90BDC">
      <w:r xmlns:w="http://schemas.openxmlformats.org/wordprocessingml/2006/main">
        <w:t xml:space="preserve">2. Efésios 2:8-9 - Porque pela graça sois salvos, por meio da fé; e isso não vem de vocês: é dom de Deus: não vem de obras, para que ninguém se glorie.</w:t>
      </w:r>
    </w:p>
    <w:p w14:paraId="401DEDCA" w14:textId="77777777" w:rsidR="00F90BDC" w:rsidRDefault="00F90BDC"/>
    <w:p w14:paraId="573831B4" w14:textId="77777777" w:rsidR="00F90BDC" w:rsidRDefault="00F90BDC">
      <w:r xmlns:w="http://schemas.openxmlformats.org/wordprocessingml/2006/main">
        <w:t xml:space="preserve">Romanos 3:22 Sim, a justiça de Deus que é pela fé em Jesus Cristo para todos e sobre todos os que crêem; porque não há diferença:</w:t>
      </w:r>
    </w:p>
    <w:p w14:paraId="21D79FA2" w14:textId="77777777" w:rsidR="00F90BDC" w:rsidRDefault="00F90BDC"/>
    <w:p w14:paraId="6813CA23" w14:textId="77777777" w:rsidR="00F90BDC" w:rsidRDefault="00F90BDC">
      <w:r xmlns:w="http://schemas.openxmlformats.org/wordprocessingml/2006/main">
        <w:t xml:space="preserve">Este versículo enfatiza que todos que crêem em Jesus Cristo receberão a justiça de Deus, independentemente de quaisquer diferenças que possam ter.</w:t>
      </w:r>
    </w:p>
    <w:p w14:paraId="5A3E9B12" w14:textId="77777777" w:rsidR="00F90BDC" w:rsidRDefault="00F90BDC"/>
    <w:p w14:paraId="2ECFF322" w14:textId="77777777" w:rsidR="00F90BDC" w:rsidRDefault="00F90BDC">
      <w:r xmlns:w="http://schemas.openxmlformats.org/wordprocessingml/2006/main">
        <w:t xml:space="preserve">1. Deus não mostra parcialidade - Romanos 3:22</w:t>
      </w:r>
    </w:p>
    <w:p w14:paraId="7AAF20E9" w14:textId="77777777" w:rsidR="00F90BDC" w:rsidRDefault="00F90BDC"/>
    <w:p w14:paraId="2B8E8860" w14:textId="77777777" w:rsidR="00F90BDC" w:rsidRDefault="00F90BDC">
      <w:r xmlns:w="http://schemas.openxmlformats.org/wordprocessingml/2006/main">
        <w:t xml:space="preserve">2. Jesus Cristo é o Caminho para a Justiça - Romanos 3:22</w:t>
      </w:r>
    </w:p>
    <w:p w14:paraId="16129CED" w14:textId="77777777" w:rsidR="00F90BDC" w:rsidRDefault="00F90BDC"/>
    <w:p w14:paraId="631ADF9A" w14:textId="77777777" w:rsidR="00F90BDC" w:rsidRDefault="00F90BDC">
      <w:r xmlns:w="http://schemas.openxmlformats.org/wordprocessingml/2006/main">
        <w:t xml:space="preserve">1. Gálatas 2:16 - "Sabendo que o homem não é justificado pelas obras da lei, mas pela fé em Jesus Cristo, também nós cremos em Jesus Cristo, para que sejamos justificados pela fé em Cristo, e não pelas obras da lei; porque pelas obras da lei nenhuma carne será justificada”.</w:t>
      </w:r>
    </w:p>
    <w:p w14:paraId="1900F6EE" w14:textId="77777777" w:rsidR="00F90BDC" w:rsidRDefault="00F90BDC"/>
    <w:p w14:paraId="550DD616" w14:textId="77777777" w:rsidR="00F90BDC" w:rsidRDefault="00F90BDC">
      <w:r xmlns:w="http://schemas.openxmlformats.org/wordprocessingml/2006/main">
        <w:t xml:space="preserve">2. Efésios 2:8-9 - "Porque pela graça sois salvos, por meio da fé; e isto não vem de vós: é dom de Deus: não de obras, para que ninguém se glorie."</w:t>
      </w:r>
    </w:p>
    <w:p w14:paraId="0EDAEABA" w14:textId="77777777" w:rsidR="00F90BDC" w:rsidRDefault="00F90BDC"/>
    <w:p w14:paraId="7F6BA826" w14:textId="77777777" w:rsidR="00F90BDC" w:rsidRDefault="00F90BDC">
      <w:r xmlns:w="http://schemas.openxmlformats.org/wordprocessingml/2006/main">
        <w:t xml:space="preserve">Romanos 3:23 Porque todos pecaram e destituídos estão da glória de Deus;</w:t>
      </w:r>
    </w:p>
    <w:p w14:paraId="601EBE0D" w14:textId="77777777" w:rsidR="00F90BDC" w:rsidRDefault="00F90BDC"/>
    <w:p w14:paraId="166DE97E" w14:textId="77777777" w:rsidR="00F90BDC" w:rsidRDefault="00F90BDC">
      <w:r xmlns:w="http://schemas.openxmlformats.org/wordprocessingml/2006/main">
        <w:t xml:space="preserve">Todos pecaram e carecem da glória de Deus.</w:t>
      </w:r>
    </w:p>
    <w:p w14:paraId="11A3486A" w14:textId="77777777" w:rsidR="00F90BDC" w:rsidRDefault="00F90BDC"/>
    <w:p w14:paraId="401DC27B" w14:textId="77777777" w:rsidR="00F90BDC" w:rsidRDefault="00F90BDC">
      <w:r xmlns:w="http://schemas.openxmlformats.org/wordprocessingml/2006/main">
        <w:t xml:space="preserve">1. A realidade do pecado e suas consequências</w:t>
      </w:r>
    </w:p>
    <w:p w14:paraId="50BAB675" w14:textId="77777777" w:rsidR="00F90BDC" w:rsidRDefault="00F90BDC"/>
    <w:p w14:paraId="25F6952D" w14:textId="77777777" w:rsidR="00F90BDC" w:rsidRDefault="00F90BDC">
      <w:r xmlns:w="http://schemas.openxmlformats.org/wordprocessingml/2006/main">
        <w:t xml:space="preserve">2. A Urgência da Mudança e a Esperança do Perdão</w:t>
      </w:r>
    </w:p>
    <w:p w14:paraId="7FC59DAF" w14:textId="77777777" w:rsidR="00F90BDC" w:rsidRDefault="00F90BDC"/>
    <w:p w14:paraId="5B3F4792" w14:textId="77777777" w:rsidR="00F90BDC" w:rsidRDefault="00F90BDC">
      <w:r xmlns:w="http://schemas.openxmlformats.org/wordprocessingml/2006/main">
        <w:t xml:space="preserve">1. Isaías 59:2 - "Mas as vossas iniquidades fazem separação entre vós e o vosso Deus, e os vossos pecados escondem de vós o seu rosto, para que ele não ouça."</w:t>
      </w:r>
    </w:p>
    <w:p w14:paraId="25A995C4" w14:textId="77777777" w:rsidR="00F90BDC" w:rsidRDefault="00F90BDC"/>
    <w:p w14:paraId="75E33EFD" w14:textId="77777777" w:rsidR="00F90BDC" w:rsidRDefault="00F90BDC">
      <w:r xmlns:w="http://schemas.openxmlformats.org/wordprocessingml/2006/main">
        <w:t xml:space="preserve">2. Hebreus 4:16 - "Aproximemo-nos então com confiança do trono da graça, para que possamos receber misericórdia e encontrar graça para socorro em tempo de necessidade."</w:t>
      </w:r>
    </w:p>
    <w:p w14:paraId="29F4785B" w14:textId="77777777" w:rsidR="00F90BDC" w:rsidRDefault="00F90BDC"/>
    <w:p w14:paraId="22BA0C0F" w14:textId="77777777" w:rsidR="00F90BDC" w:rsidRDefault="00F90BDC">
      <w:r xmlns:w="http://schemas.openxmlformats.org/wordprocessingml/2006/main">
        <w:t xml:space="preserve">Romanos 3:24 Sendo justificados gratuitamente pela sua graça, mediante a redenção que há em Cristo Jesus:</w:t>
      </w:r>
    </w:p>
    <w:p w14:paraId="566D5C7C" w14:textId="77777777" w:rsidR="00F90BDC" w:rsidRDefault="00F90BDC"/>
    <w:p w14:paraId="3C81F45D" w14:textId="77777777" w:rsidR="00F90BDC" w:rsidRDefault="00F90BDC">
      <w:r xmlns:w="http://schemas.openxmlformats.org/wordprocessingml/2006/main">
        <w:t xml:space="preserve">Esta passagem explica que os crentes são justificados pela graça de Deus através da redenção que há em Cristo Jesus.</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graça: como a graça de Deus nos justifica</w:t>
      </w:r>
    </w:p>
    <w:p w14:paraId="662B5EF9" w14:textId="77777777" w:rsidR="00F90BDC" w:rsidRDefault="00F90BDC"/>
    <w:p w14:paraId="28E7607B" w14:textId="77777777" w:rsidR="00F90BDC" w:rsidRDefault="00F90BDC">
      <w:r xmlns:w="http://schemas.openxmlformats.org/wordprocessingml/2006/main">
        <w:t xml:space="preserve">2. Redenção por meio de Jesus: como Jesus nos salva do pecado</w:t>
      </w:r>
    </w:p>
    <w:p w14:paraId="4F6D2959" w14:textId="77777777" w:rsidR="00F90BDC" w:rsidRDefault="00F90BDC"/>
    <w:p w14:paraId="29D80CEE" w14:textId="77777777" w:rsidR="00F90BDC" w:rsidRDefault="00F90BDC">
      <w:r xmlns:w="http://schemas.openxmlformats.org/wordprocessingml/2006/main">
        <w:t xml:space="preserve">1. Efésios 2:8-9 “Porque pela graça vocês são salvos, por meio da fé. E isso não é obra sua; é dom de Deus, não resultado de obras, para que ninguém se glorie”.</w:t>
      </w:r>
    </w:p>
    <w:p w14:paraId="6074D8E1" w14:textId="77777777" w:rsidR="00F90BDC" w:rsidRDefault="00F90BDC"/>
    <w:p w14:paraId="7DB12872" w14:textId="77777777" w:rsidR="00F90BDC" w:rsidRDefault="00F90BDC">
      <w:r xmlns:w="http://schemas.openxmlformats.org/wordprocessingml/2006/main">
        <w:t xml:space="preserve">2. Tito 3:5-7 “Ele nos salvou, não por causa de obras feitas por nós em justiça, mas segundo a sua própria misericórdia, pela lavagem da regeneração e renovação do Espírito Santo, que ele derramou ricamente sobre nós através Jesus Cristo, nosso Salvador, para que, justificados pela sua graça, nos tornemos herdeiros segundo a esperança da vida eterna.”</w:t>
      </w:r>
    </w:p>
    <w:p w14:paraId="10698F29" w14:textId="77777777" w:rsidR="00F90BDC" w:rsidRDefault="00F90BDC"/>
    <w:p w14:paraId="3CA5C12E" w14:textId="77777777" w:rsidR="00F90BDC" w:rsidRDefault="00F90BDC">
      <w:r xmlns:w="http://schemas.openxmlformats.org/wordprocessingml/2006/main">
        <w:t xml:space="preserve">Romanos 3:25 ao qual Deus propôs como propiciação pela fé no seu sangue, para declarar a sua justiça pela remissão dos pecados dantes cometidos, pela paciência de Deus;</w:t>
      </w:r>
    </w:p>
    <w:p w14:paraId="3DF0DEC6" w14:textId="77777777" w:rsidR="00F90BDC" w:rsidRDefault="00F90BDC"/>
    <w:p w14:paraId="5C9F1C55" w14:textId="77777777" w:rsidR="00F90BDC" w:rsidRDefault="00F90BDC">
      <w:r xmlns:w="http://schemas.openxmlformats.org/wordprocessingml/2006/main">
        <w:t xml:space="preserve">Deus tornou possível que nossos pecados fossem perdoados enviando Jesus como sacrifício por nós. Podemos receber este perdão através da fé em Jesus e no seu sangue.</w:t>
      </w:r>
    </w:p>
    <w:p w14:paraId="5F0ED0E1" w14:textId="77777777" w:rsidR="00F90BDC" w:rsidRDefault="00F90BDC"/>
    <w:p w14:paraId="56702612" w14:textId="77777777" w:rsidR="00F90BDC" w:rsidRDefault="00F90BDC">
      <w:r xmlns:w="http://schemas.openxmlformats.org/wordprocessingml/2006/main">
        <w:t xml:space="preserve">1. O poder da cruz: como aceitar o sacrifício de Jesus traz perdão</w:t>
      </w:r>
    </w:p>
    <w:p w14:paraId="277174AE" w14:textId="77777777" w:rsidR="00F90BDC" w:rsidRDefault="00F90BDC"/>
    <w:p w14:paraId="4695FF84" w14:textId="77777777" w:rsidR="00F90BDC" w:rsidRDefault="00F90BDC">
      <w:r xmlns:w="http://schemas.openxmlformats.org/wordprocessingml/2006/main">
        <w:t xml:space="preserve">2. Encontrando força na fé: como acreditar no sacrifício de Jesus nos permite superar nossos pecados</w:t>
      </w:r>
    </w:p>
    <w:p w14:paraId="03784FA9" w14:textId="77777777" w:rsidR="00F90BDC" w:rsidRDefault="00F90BDC"/>
    <w:p w14:paraId="3994BEAB" w14:textId="77777777" w:rsidR="00F90BDC" w:rsidRDefault="00F90BDC">
      <w:r xmlns:w="http://schemas.openxmlformats.org/wordprocessingml/2006/main">
        <w:t xml:space="preserve">1. Isaías 53:5 - Mas ele foi traspassado pelas nossas transgressões, foi moído pelas nossas iniqüidades; o castigo que nos trouxe a paz estava sobre ele, e pelas suas feridas fomos curados.</w:t>
      </w:r>
    </w:p>
    <w:p w14:paraId="1A636969" w14:textId="77777777" w:rsidR="00F90BDC" w:rsidRDefault="00F90BDC"/>
    <w:p w14:paraId="72CF98F7" w14:textId="77777777" w:rsidR="00F90BDC" w:rsidRDefault="00F90BDC">
      <w:r xmlns:w="http://schemas.openxmlformats.org/wordprocessingml/2006/main">
        <w:t xml:space="preserve">2. Hebreus 9:22 - Na verdade, a lei exige que quase tudo seja purificado com sangue, e sem derramamento de sangue não há perdão.</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3:26 Para declarar, digo, neste tempo a sua justiça, para que ele seja justo e justificador daquele que crê em Jesus.</w:t>
      </w:r>
    </w:p>
    <w:p w14:paraId="72AE8677" w14:textId="77777777" w:rsidR="00F90BDC" w:rsidRDefault="00F90BDC"/>
    <w:p w14:paraId="2C6968E9" w14:textId="77777777" w:rsidR="00F90BDC" w:rsidRDefault="00F90BDC">
      <w:r xmlns:w="http://schemas.openxmlformats.org/wordprocessingml/2006/main">
        <w:t xml:space="preserve">A justiça de Deus é declarada através de Jesus, que justifica aqueles que crêem Nele.</w:t>
      </w:r>
    </w:p>
    <w:p w14:paraId="62EA78DA" w14:textId="77777777" w:rsidR="00F90BDC" w:rsidRDefault="00F90BDC"/>
    <w:p w14:paraId="582B249A" w14:textId="77777777" w:rsidR="00F90BDC" w:rsidRDefault="00F90BDC">
      <w:r xmlns:w="http://schemas.openxmlformats.org/wordprocessingml/2006/main">
        <w:t xml:space="preserve">1. O Poder da Justificação de Jesus: Como Receber o Dom da Justiça</w:t>
      </w:r>
    </w:p>
    <w:p w14:paraId="0A2806E2" w14:textId="77777777" w:rsidR="00F90BDC" w:rsidRDefault="00F90BDC"/>
    <w:p w14:paraId="3C9CC4E6" w14:textId="77777777" w:rsidR="00F90BDC" w:rsidRDefault="00F90BDC">
      <w:r xmlns:w="http://schemas.openxmlformats.org/wordprocessingml/2006/main">
        <w:t xml:space="preserve">2. Acredite em Jesus: colhendo as recompensas da fé</w:t>
      </w:r>
    </w:p>
    <w:p w14:paraId="653A7941" w14:textId="77777777" w:rsidR="00F90BDC" w:rsidRDefault="00F90BDC"/>
    <w:p w14:paraId="0F4A9A51" w14:textId="77777777" w:rsidR="00F90BDC" w:rsidRDefault="00F90BDC">
      <w:r xmlns:w="http://schemas.openxmlformats.org/wordprocessingml/2006/main">
        <w:t xml:space="preserve">1. Isaías 45:25 - “No Senhor todos os descendentes de Israel serão justificados e se gloriarão”.</w:t>
      </w:r>
    </w:p>
    <w:p w14:paraId="3C0ED7E3" w14:textId="77777777" w:rsidR="00F90BDC" w:rsidRDefault="00F90BDC"/>
    <w:p w14:paraId="207CFDBA" w14:textId="77777777" w:rsidR="00F90BDC" w:rsidRDefault="00F90BDC">
      <w:r xmlns:w="http://schemas.openxmlformats.org/wordprocessingml/2006/main">
        <w:t xml:space="preserve">2. Gálatas 2:16 - “Cremos em Cristo Jesus, para que sejamos justificados pela fé em Cristo e não pelas obras da lei, porque pelas obras da lei ninguém será justificado”.</w:t>
      </w:r>
    </w:p>
    <w:p w14:paraId="761E8F60" w14:textId="77777777" w:rsidR="00F90BDC" w:rsidRDefault="00F90BDC"/>
    <w:p w14:paraId="0D6F48AB" w14:textId="77777777" w:rsidR="00F90BDC" w:rsidRDefault="00F90BDC">
      <w:r xmlns:w="http://schemas.openxmlformats.org/wordprocessingml/2006/main">
        <w:t xml:space="preserve">Romanos 3:27 Onde está então a jactância? Está excluído. Por qual lei? de obras? Não: mas pela lei da fé.</w:t>
      </w:r>
    </w:p>
    <w:p w14:paraId="01438617" w14:textId="77777777" w:rsidR="00F90BDC" w:rsidRDefault="00F90BDC"/>
    <w:p w14:paraId="167BDC27" w14:textId="77777777" w:rsidR="00F90BDC" w:rsidRDefault="00F90BDC">
      <w:r xmlns:w="http://schemas.openxmlformats.org/wordprocessingml/2006/main">
        <w:t xml:space="preserve">Ninguém pode se orgulhar de alcançar a salvação através das suas próprias obras. A salvação só é alcançada através da fé.</w:t>
      </w:r>
    </w:p>
    <w:p w14:paraId="28B975B3" w14:textId="77777777" w:rsidR="00F90BDC" w:rsidRDefault="00F90BDC"/>
    <w:p w14:paraId="6DE5157A" w14:textId="77777777" w:rsidR="00F90BDC" w:rsidRDefault="00F90BDC">
      <w:r xmlns:w="http://schemas.openxmlformats.org/wordprocessingml/2006/main">
        <w:t xml:space="preserve">1. O Poder da Fé na Salvação</w:t>
      </w:r>
    </w:p>
    <w:p w14:paraId="0875C96B" w14:textId="77777777" w:rsidR="00F90BDC" w:rsidRDefault="00F90BDC"/>
    <w:p w14:paraId="29BCD2E2" w14:textId="77777777" w:rsidR="00F90BDC" w:rsidRDefault="00F90BDC">
      <w:r xmlns:w="http://schemas.openxmlformats.org/wordprocessingml/2006/main">
        <w:t xml:space="preserve">2. Orgulho e Salvação</w:t>
      </w:r>
    </w:p>
    <w:p w14:paraId="4BF2E6BE" w14:textId="77777777" w:rsidR="00F90BDC" w:rsidRDefault="00F90BDC"/>
    <w:p w14:paraId="408ADB2B" w14:textId="77777777" w:rsidR="00F90BDC" w:rsidRDefault="00F90BDC">
      <w:r xmlns:w="http://schemas.openxmlformats.org/wordprocessingml/2006/main">
        <w:t xml:space="preserve">1. Efésios 2:8-9 - Porque pela graça vocês foram salvos por meio da fé. E isso não é obra sua; é dom de Deus, não resultado de obras, para que ninguém se glorie.</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Gálatas 2:16 - Contudo, sabemos que uma pessoa não é justificada pelas obras da lei, mas pela fé em Jesus Cristo, por isso também temos crido em Cristo Jesus, para sermos justificados pela fé em Cristo e não pelas obras. da lei, porque pelas obras da lei ninguém será justificado.</w:t>
      </w:r>
    </w:p>
    <w:p w14:paraId="500F7881" w14:textId="77777777" w:rsidR="00F90BDC" w:rsidRDefault="00F90BDC"/>
    <w:p w14:paraId="7C8EDE14" w14:textId="77777777" w:rsidR="00F90BDC" w:rsidRDefault="00F90BDC">
      <w:r xmlns:w="http://schemas.openxmlformats.org/wordprocessingml/2006/main">
        <w:t xml:space="preserve">Romanos 3:28 Concluímos, portanto, que o homem é justificado pela fé, sem as obras da lei.</w:t>
      </w:r>
    </w:p>
    <w:p w14:paraId="0FEA90B7" w14:textId="77777777" w:rsidR="00F90BDC" w:rsidRDefault="00F90BDC"/>
    <w:p w14:paraId="34BE823D" w14:textId="77777777" w:rsidR="00F90BDC" w:rsidRDefault="00F90BDC">
      <w:r xmlns:w="http://schemas.openxmlformats.org/wordprocessingml/2006/main">
        <w:t xml:space="preserve">A humanidade é justificada dos seus pecados pela fé em Deus, não por seguir as leis do Antigo Testamento.</w:t>
      </w:r>
    </w:p>
    <w:p w14:paraId="0B973C20" w14:textId="77777777" w:rsidR="00F90BDC" w:rsidRDefault="00F90BDC"/>
    <w:p w14:paraId="43EA428F" w14:textId="77777777" w:rsidR="00F90BDC" w:rsidRDefault="00F90BDC">
      <w:r xmlns:w="http://schemas.openxmlformats.org/wordprocessingml/2006/main">
        <w:t xml:space="preserve">1. O Dom da Justificação Através da Fé em Deus</w:t>
      </w:r>
    </w:p>
    <w:p w14:paraId="0D0844DD" w14:textId="77777777" w:rsidR="00F90BDC" w:rsidRDefault="00F90BDC"/>
    <w:p w14:paraId="11468EC1" w14:textId="77777777" w:rsidR="00F90BDC" w:rsidRDefault="00F90BDC">
      <w:r xmlns:w="http://schemas.openxmlformats.org/wordprocessingml/2006/main">
        <w:t xml:space="preserve">2. Como Receber o Dom da Justificação</w:t>
      </w:r>
    </w:p>
    <w:p w14:paraId="5ADF4BFE" w14:textId="77777777" w:rsidR="00F90BDC" w:rsidRDefault="00F90BDC"/>
    <w:p w14:paraId="43732CDC" w14:textId="77777777" w:rsidR="00F90BDC" w:rsidRDefault="00F90BDC">
      <w:r xmlns:w="http://schemas.openxmlformats.org/wordprocessingml/2006/main">
        <w:t xml:space="preserve">1. Gálatas 2:16 - "Sabendo que o homem não é justificado pelas obras da lei, mas pela fé em Jesus Cristo, também nós cremos em Jesus Cristo, para que sejamos justificados pela fé em Cristo, e não pelas obras da lei; porque pelas obras da lei nenhuma carne será justificada”.</w:t>
      </w:r>
    </w:p>
    <w:p w14:paraId="348CC8BE" w14:textId="77777777" w:rsidR="00F90BDC" w:rsidRDefault="00F90BDC"/>
    <w:p w14:paraId="17FDEC2E" w14:textId="77777777" w:rsidR="00F90BDC" w:rsidRDefault="00F90BDC">
      <w:r xmlns:w="http://schemas.openxmlformats.org/wordprocessingml/2006/main">
        <w:t xml:space="preserve">2. Tiago 2:17-18 - "Mesmo assim a fé, se não tiver obras, está morta, estando sozinha. Sim, um homem pode dizer: Tu tens fé, e eu tenho obras: mostra-me a tua fé sem as tuas obras, e eu te mostrarei a minha fé pelas minhas obras”.</w:t>
      </w:r>
    </w:p>
    <w:p w14:paraId="035A5B4F" w14:textId="77777777" w:rsidR="00F90BDC" w:rsidRDefault="00F90BDC"/>
    <w:p w14:paraId="3C6D9AD3" w14:textId="77777777" w:rsidR="00F90BDC" w:rsidRDefault="00F90BDC">
      <w:r xmlns:w="http://schemas.openxmlformats.org/wordprocessingml/2006/main">
        <w:t xml:space="preserve">Romanos 3:29 É ele o Deus apenas dos judeus? ele não é também dos gentios? Sim, dos gentios também:</w:t>
      </w:r>
    </w:p>
    <w:p w14:paraId="53D9622C" w14:textId="77777777" w:rsidR="00F90BDC" w:rsidRDefault="00F90BDC"/>
    <w:p w14:paraId="559823CD" w14:textId="77777777" w:rsidR="00F90BDC" w:rsidRDefault="00F90BDC">
      <w:r xmlns:w="http://schemas.openxmlformats.org/wordprocessingml/2006/main">
        <w:t xml:space="preserve">Paulo questiona se Deus é apenas o Deus dos judeus ou se Ele é também o Deus dos gentios. Ele afirma que Deus é de fato o Deus dos gentios também.</w:t>
      </w:r>
    </w:p>
    <w:p w14:paraId="48A245F1" w14:textId="77777777" w:rsidR="00F90BDC" w:rsidRDefault="00F90BDC"/>
    <w:p w14:paraId="1461F98F" w14:textId="77777777" w:rsidR="00F90BDC" w:rsidRDefault="00F90BDC">
      <w:r xmlns:w="http://schemas.openxmlformats.org/wordprocessingml/2006/main">
        <w:t xml:space="preserve">1. Deus é o Deus de Todos: A sobre Romanos 3:29 e a universalidade do amor de Deus.</w:t>
      </w:r>
    </w:p>
    <w:p w14:paraId="0DAF8F9C" w14:textId="77777777" w:rsidR="00F90BDC" w:rsidRDefault="00F90BDC"/>
    <w:p w14:paraId="2325110A" w14:textId="77777777" w:rsidR="00F90BDC" w:rsidRDefault="00F90BDC">
      <w:r xmlns:w="http://schemas.openxmlformats.org/wordprocessingml/2006/main">
        <w:t xml:space="preserve">2. Ninguém é excluído: A sobre Romanos 3:29 e a inclusão do reino de Deus.</w:t>
      </w:r>
    </w:p>
    <w:p w14:paraId="600B7D67" w14:textId="77777777" w:rsidR="00F90BDC" w:rsidRDefault="00F90BDC"/>
    <w:p w14:paraId="33D6D147" w14:textId="77777777" w:rsidR="00F90BDC" w:rsidRDefault="00F90BDC">
      <w:r xmlns:w="http://schemas.openxmlformats.org/wordprocessingml/2006/main">
        <w:t xml:space="preserve">1. Atos 10:34-35 - A visão de Pedro sobre os animais, mostrando que Deus não é exclusivo de um povo.</w:t>
      </w:r>
    </w:p>
    <w:p w14:paraId="53276A1B" w14:textId="77777777" w:rsidR="00F90BDC" w:rsidRDefault="00F90BDC"/>
    <w:p w14:paraId="2A1E7B6E" w14:textId="77777777" w:rsidR="00F90BDC" w:rsidRDefault="00F90BDC">
      <w:r xmlns:w="http://schemas.openxmlformats.org/wordprocessingml/2006/main">
        <w:t xml:space="preserve">2. Efésios 2:14-18 - O ensino de Paulo de que Deus criou judeus e gentios num só corpo.</w:t>
      </w:r>
    </w:p>
    <w:p w14:paraId="6E71FAD5" w14:textId="77777777" w:rsidR="00F90BDC" w:rsidRDefault="00F90BDC"/>
    <w:p w14:paraId="25B0AF59" w14:textId="77777777" w:rsidR="00F90BDC" w:rsidRDefault="00F90BDC">
      <w:r xmlns:w="http://schemas.openxmlformats.org/wordprocessingml/2006/main">
        <w:t xml:space="preserve">Romanos 3:30 Visto que há um só Deus, o qual justificará a circuncisão pela fé, e a incircuncisão pela fé.</w:t>
      </w:r>
    </w:p>
    <w:p w14:paraId="0643A774" w14:textId="77777777" w:rsidR="00F90BDC" w:rsidRDefault="00F90BDC"/>
    <w:p w14:paraId="6C7BB081" w14:textId="77777777" w:rsidR="00F90BDC" w:rsidRDefault="00F90BDC">
      <w:r xmlns:w="http://schemas.openxmlformats.org/wordprocessingml/2006/main">
        <w:t xml:space="preserve">Um Deus justifica tanto os circuncisos como os incircuncisos através da fé.</w:t>
      </w:r>
    </w:p>
    <w:p w14:paraId="602F3AE0" w14:textId="77777777" w:rsidR="00F90BDC" w:rsidRDefault="00F90BDC"/>
    <w:p w14:paraId="0EF28084" w14:textId="77777777" w:rsidR="00F90BDC" w:rsidRDefault="00F90BDC">
      <w:r xmlns:w="http://schemas.openxmlformats.org/wordprocessingml/2006/main">
        <w:t xml:space="preserve">1: Confiar em Deus é a única maneira de ser justificado.</w:t>
      </w:r>
    </w:p>
    <w:p w14:paraId="0838F2F7" w14:textId="77777777" w:rsidR="00F90BDC" w:rsidRDefault="00F90BDC"/>
    <w:p w14:paraId="0BCDAB40" w14:textId="77777777" w:rsidR="00F90BDC" w:rsidRDefault="00F90BDC">
      <w:r xmlns:w="http://schemas.openxmlformats.org/wordprocessingml/2006/main">
        <w:t xml:space="preserve">2: Não importa as nossas circunstâncias físicas, a fé é a chave para a salvação.</w:t>
      </w:r>
    </w:p>
    <w:p w14:paraId="6C2F6E98" w14:textId="77777777" w:rsidR="00F90BDC" w:rsidRDefault="00F90BDC"/>
    <w:p w14:paraId="72B2ADD5" w14:textId="77777777" w:rsidR="00F90BDC" w:rsidRDefault="00F90BDC">
      <w:r xmlns:w="http://schemas.openxmlformats.org/wordprocessingml/2006/main">
        <w:t xml:space="preserve">1: Gálatas 3:28 - Não há judeu nem grego, não há escravo nem livre, não há homem nem mulher: porque todos vós sois um em Cristo Jesus.</w:t>
      </w:r>
    </w:p>
    <w:p w14:paraId="4BC3C4E1" w14:textId="77777777" w:rsidR="00F90BDC" w:rsidRDefault="00F90BDC"/>
    <w:p w14:paraId="3064D95C" w14:textId="77777777" w:rsidR="00F90BDC" w:rsidRDefault="00F90BDC">
      <w:r xmlns:w="http://schemas.openxmlformats.org/wordprocessingml/2006/main">
        <w:t xml:space="preserve">2: Efésios 2:8-9 - Porque pela graça sois salvos, por meio da fé; e isso não vem de vocês: é dom de Deus: não vem de obras, para que ninguém se glorie.</w:t>
      </w:r>
    </w:p>
    <w:p w14:paraId="27F36E4C" w14:textId="77777777" w:rsidR="00F90BDC" w:rsidRDefault="00F90BDC"/>
    <w:p w14:paraId="40DB2536" w14:textId="77777777" w:rsidR="00F90BDC" w:rsidRDefault="00F90BDC">
      <w:r xmlns:w="http://schemas.openxmlformats.org/wordprocessingml/2006/main">
        <w:t xml:space="preserve">Romanos 3:31 Anulamos então a lei pela fé? Deus me livre: sim, nós estabelecemos a lei.</w:t>
      </w:r>
    </w:p>
    <w:p w14:paraId="322F6D06" w14:textId="77777777" w:rsidR="00F90BDC" w:rsidRDefault="00F90BDC"/>
    <w:p w14:paraId="607641F0" w14:textId="77777777" w:rsidR="00F90BDC" w:rsidRDefault="00F90BDC">
      <w:r xmlns:w="http://schemas.openxmlformats.org/wordprocessingml/2006/main">
        <w:t xml:space="preserve">Paulo declara que a fé em Jesus não elimina a lei, mas serve para defendê-la.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“Lei e Amor: Como Defendemos a Palavra de Deus”</w:t>
      </w:r>
    </w:p>
    <w:p w14:paraId="5157623F" w14:textId="77777777" w:rsidR="00F90BDC" w:rsidRDefault="00F90BDC"/>
    <w:p w14:paraId="2060E122" w14:textId="77777777" w:rsidR="00F90BDC" w:rsidRDefault="00F90BDC">
      <w:r xmlns:w="http://schemas.openxmlformats.org/wordprocessingml/2006/main">
        <w:t xml:space="preserve">2. “Vivendo pela Fé: Como Cumprimos a Lei”</w:t>
      </w:r>
    </w:p>
    <w:p w14:paraId="3FA98B73" w14:textId="77777777" w:rsidR="00F90BDC" w:rsidRDefault="00F90BDC"/>
    <w:p w14:paraId="66579A29" w14:textId="77777777" w:rsidR="00F90BDC" w:rsidRDefault="00F90BDC">
      <w:r xmlns:w="http://schemas.openxmlformats.org/wordprocessingml/2006/main">
        <w:t xml:space="preserve">1. Gálatas 5:14-15, "Pois toda a lei se cumpre em uma palavra: “Amarás o teu próximo como a ti mesmo.” Mas se vocês morderem e devorarem uns aos outros, tomem cuidado para não serem consumidos uns pelos outros.</w:t>
      </w:r>
    </w:p>
    <w:p w14:paraId="49C1F980" w14:textId="77777777" w:rsidR="00F90BDC" w:rsidRDefault="00F90BDC"/>
    <w:p w14:paraId="318D7ED7" w14:textId="77777777" w:rsidR="00F90BDC" w:rsidRDefault="00F90BDC">
      <w:r xmlns:w="http://schemas.openxmlformats.org/wordprocessingml/2006/main">
        <w:t xml:space="preserve">2. Mateus 5:17-20, “Não penseis que vim abolir a Lei ou os Profetas; Não vim para aboli-los, mas para cumpri-los. Pois em verdade vos digo que, até que o céu e a terra passem, nem um iota, nem um ponto, passará da Lei até que tudo seja cumprido. Portanto, quem violar um destes mandamentos, por menor que seja, e ensinar outros a fazerem o mesmo, será considerado o menor no reino dos céus, mas quem os cumprir e os ensinar será chamado de grande no reino dos céus. Pois eu vos digo que, se a vossa justiça não exceder a dos escribas e fariseus, nunca entrareis no reino dos céus.”</w:t>
      </w:r>
    </w:p>
    <w:p w14:paraId="1C47C1B1" w14:textId="77777777" w:rsidR="00F90BDC" w:rsidRDefault="00F90BDC"/>
    <w:p w14:paraId="0095444D" w14:textId="77777777" w:rsidR="00F90BDC" w:rsidRDefault="00F90BDC">
      <w:r xmlns:w="http://schemas.openxmlformats.org/wordprocessingml/2006/main">
        <w:t xml:space="preserve">Romanos 4 continua a discussão de Paulo sobre a justificação pela fé, usando Abraão e Davi como exemplos para ilustrar que a justiça é creditada através da fé, não das obras ou da adesão à Lei.</w:t>
      </w:r>
    </w:p>
    <w:p w14:paraId="796A0108" w14:textId="77777777" w:rsidR="00F90BDC" w:rsidRDefault="00F90BDC"/>
    <w:p w14:paraId="72B67F8C" w14:textId="77777777" w:rsidR="00F90BDC" w:rsidRDefault="00F90BDC">
      <w:r xmlns:w="http://schemas.openxmlformats.org/wordprocessingml/2006/main">
        <w:t xml:space="preserve">Parágrafo 1: O capítulo começa com Paulo perguntando o que podemos dizer sobre Abraão, nosso antepassado segundo a carne. Ele afirma que se Abraão foi justificado pelas obras, ele tem algo de que se orgulhar, mas não diante de Deus. Pois as Escrituras dizem que 'Abraão creu em Deus e isso lhe foi creditado como justiça' (Romanos 4:1-3). Paulo explica que o salário do trabalhador lhe é devido como uma obrigação e não como uma dádiva, enquanto a pessoa que não trabalha, mas confia em Deus justifica o ímpio, sua fé é creditada como justiça (Romanos 4:4-5).</w:t>
      </w:r>
    </w:p>
    <w:p w14:paraId="5E481BF6" w14:textId="77777777" w:rsidR="00F90BDC" w:rsidRDefault="00F90BDC"/>
    <w:p w14:paraId="0F65A12F" w14:textId="77777777" w:rsidR="00F90BDC" w:rsidRDefault="00F90BDC">
      <w:r xmlns:w="http://schemas.openxmlformats.org/wordprocessingml/2006/main">
        <w:t xml:space="preserve">Parágrafo 2: Nos versículos 6-15, Paulo traz outro exemplo do Antigo Testamento - o Rei Davi - que também fala abençoando aqueles a quem Deus credita justiça independentemente das obras, dizendo 'Bem-aventurados aqueles cujas transgressões são perdoadas, cujos pecados são cobertos, bem-aventurado o homem cujo o Senhor do pecado nunca contará contra ele' (Romanos 4:6-8). Ele então discute a circuncisão, argumentando que era um sinal da justiça que Abraão obteve pela fé enquanto ainda era incircunciso. Portanto, ele </w:t>
      </w:r>
      <w:r xmlns:w="http://schemas.openxmlformats.org/wordprocessingml/2006/main">
        <w:lastRenderedPageBreak xmlns:w="http://schemas.openxmlformats.org/wordprocessingml/2006/main"/>
      </w:r>
      <w:r xmlns:w="http://schemas.openxmlformats.org/wordprocessingml/2006/main">
        <w:t xml:space="preserve">se tornou pai, todos acreditam, embora sejam incircuncisos, para que a justiça possa ser creditada a eles também, pai circuncidado, que não apenas circuncidou, mas também seguiu os passos da fé que nosso pai Abraão tinha antes de ser circuncidado (Romanos 4:9-12). A promessa a Abraão e sua descendência veio através da justiça da fé, e não da adesão à Lei.</w:t>
      </w:r>
    </w:p>
    <w:p w14:paraId="48E5425E" w14:textId="77777777" w:rsidR="00F90BDC" w:rsidRDefault="00F90BDC"/>
    <w:p w14:paraId="1E2FF621" w14:textId="77777777" w:rsidR="00F90BDC" w:rsidRDefault="00F90BDC">
      <w:r xmlns:w="http://schemas.openxmlformats.org/wordprocessingml/2006/main">
        <w:t xml:space="preserve">Parágrafo 3: A partir do versículo 16, Paulo discorre sobre como essa promessa vem pela fé para que possa ser garantida a todos os descendentes de Abraão - não apenas aqueles que estão sob a lei, mas também aqueles que têm fé como Abraão, pai de todos nós, vemos Aquele que creu - Deus dá a vida chamadas mortas as coisas existem não eram contra a esperança acreditavam que a esperança se tornou pai de muitas nações de acordo com a promessa 'Assim será a sua descendência.' Sem enfraquecer sua fé enfrentou o fato de seu corpo estar bem morto desde que ele tinha cerca de cem anos de idade. O ventre de Sara também morreu vacilou pela incredulidade em relação à promessa. Deus fortaleceu sua fé deu glória a Deus sendo totalmente persuadido, Deus poder fazer o que prometeu porque 'foi creditado a ele como justiça. ' Estas palavras 'foram escritas unicamente por causa dele' elas foram escritas para nós também serão creditadas para nós creiamos que Ele ressuscitou Jesus nosso Senhor dentre os mortos libertou a morte nossos pecados ressuscitou a vida nossa justificação (Romanos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Romanos 4:1 Que diremos então que Abraão, nosso pai, encontrou no que diz respeito à carne?</w:t>
      </w:r>
    </w:p>
    <w:p w14:paraId="347F6B07" w14:textId="77777777" w:rsidR="00F90BDC" w:rsidRDefault="00F90BDC"/>
    <w:p w14:paraId="1739B713" w14:textId="77777777" w:rsidR="00F90BDC" w:rsidRDefault="00F90BDC">
      <w:r xmlns:w="http://schemas.openxmlformats.org/wordprocessingml/2006/main">
        <w:t xml:space="preserve">Abraão foi um modelo de fé aos olhos de Deus.</w:t>
      </w:r>
    </w:p>
    <w:p w14:paraId="1C310AFA" w14:textId="77777777" w:rsidR="00F90BDC" w:rsidRDefault="00F90BDC"/>
    <w:p w14:paraId="207EDFB4" w14:textId="77777777" w:rsidR="00F90BDC" w:rsidRDefault="00F90BDC">
      <w:r xmlns:w="http://schemas.openxmlformats.org/wordprocessingml/2006/main">
        <w:t xml:space="preserve">1. A Fé de Abraão: Um Modelo para Todos Nós</w:t>
      </w:r>
    </w:p>
    <w:p w14:paraId="3E58CFC9" w14:textId="77777777" w:rsidR="00F90BDC" w:rsidRDefault="00F90BDC"/>
    <w:p w14:paraId="7028323A" w14:textId="77777777" w:rsidR="00F90BDC" w:rsidRDefault="00F90BDC">
      <w:r xmlns:w="http://schemas.openxmlformats.org/wordprocessingml/2006/main">
        <w:t xml:space="preserve">2. Recebendo a Promessa de Deus através da Fé</w:t>
      </w:r>
    </w:p>
    <w:p w14:paraId="511BBD9A" w14:textId="77777777" w:rsidR="00F90BDC" w:rsidRDefault="00F90BDC"/>
    <w:p w14:paraId="30459164" w14:textId="77777777" w:rsidR="00F90BDC" w:rsidRDefault="00F90BDC">
      <w:r xmlns:w="http://schemas.openxmlformats.org/wordprocessingml/2006/main">
        <w:t xml:space="preserve">1. Gênesis 15:6 - E creu no Senhor; e isso lhe foi imputado como justiça.</w:t>
      </w:r>
    </w:p>
    <w:p w14:paraId="77E77800" w14:textId="77777777" w:rsidR="00F90BDC" w:rsidRDefault="00F90BDC"/>
    <w:p w14:paraId="05F38D91" w14:textId="77777777" w:rsidR="00F90BDC" w:rsidRDefault="00F90BDC">
      <w:r xmlns:w="http://schemas.openxmlformats.org/wordprocessingml/2006/main">
        <w:t xml:space="preserve">2. Hebreus 11:8-10 - Pela fé Abraão, quando foi chamado para sair para um lugar que depois receberia por herança, obedeceu; e ele saiu, sem saber para onde ia. Pela fé ele peregrinou na terra da promessa, como em um país estranho, habitando em tabernáculos com Isaque e </w:t>
      </w:r>
      <w:r xmlns:w="http://schemas.openxmlformats.org/wordprocessingml/2006/main">
        <w:lastRenderedPageBreak xmlns:w="http://schemas.openxmlformats.org/wordprocessingml/2006/main"/>
      </w:r>
      <w:r xmlns:w="http://schemas.openxmlformats.org/wordprocessingml/2006/main">
        <w:t xml:space="preserve">Jacó, os herdeiros com ele da mesma promessa: Porque ele esperava uma cidade que tem fundamentos, cujo construtor e construtor é Deus.</w:t>
      </w:r>
    </w:p>
    <w:p w14:paraId="6B8AA700" w14:textId="77777777" w:rsidR="00F90BDC" w:rsidRDefault="00F90BDC"/>
    <w:p w14:paraId="41359519" w14:textId="77777777" w:rsidR="00F90BDC" w:rsidRDefault="00F90BDC">
      <w:r xmlns:w="http://schemas.openxmlformats.org/wordprocessingml/2006/main">
        <w:t xml:space="preserve">Romanos 4:2 Porque, se Abraão foi justificado pelas obras, ele tem de que se gloriar; mas não diante de Deus.</w:t>
      </w:r>
    </w:p>
    <w:p w14:paraId="3FA5C1B7" w14:textId="77777777" w:rsidR="00F90BDC" w:rsidRDefault="00F90BDC"/>
    <w:p w14:paraId="550556F5" w14:textId="77777777" w:rsidR="00F90BDC" w:rsidRDefault="00F90BDC">
      <w:r xmlns:w="http://schemas.openxmlformats.org/wordprocessingml/2006/main">
        <w:t xml:space="preserve">Abraão não foi justificado pelas suas obras, mas pela sua fé em Deus.</w:t>
      </w:r>
    </w:p>
    <w:p w14:paraId="48E5C7CD" w14:textId="77777777" w:rsidR="00F90BDC" w:rsidRDefault="00F90BDC"/>
    <w:p w14:paraId="322ED24C" w14:textId="77777777" w:rsidR="00F90BDC" w:rsidRDefault="00F90BDC">
      <w:r xmlns:w="http://schemas.openxmlformats.org/wordprocessingml/2006/main">
        <w:t xml:space="preserve">1. A Fé em Deus Conduz à Justificação</w:t>
      </w:r>
    </w:p>
    <w:p w14:paraId="49468ABF" w14:textId="77777777" w:rsidR="00F90BDC" w:rsidRDefault="00F90BDC"/>
    <w:p w14:paraId="324592C3" w14:textId="77777777" w:rsidR="00F90BDC" w:rsidRDefault="00F90BDC">
      <w:r xmlns:w="http://schemas.openxmlformats.org/wordprocessingml/2006/main">
        <w:t xml:space="preserve">2. A justificação não vem das obras</w:t>
      </w:r>
    </w:p>
    <w:p w14:paraId="321C005B" w14:textId="77777777" w:rsidR="00F90BDC" w:rsidRDefault="00F90BDC"/>
    <w:p w14:paraId="774681C4" w14:textId="77777777" w:rsidR="00F90BDC" w:rsidRDefault="00F90BDC">
      <w:r xmlns:w="http://schemas.openxmlformats.org/wordprocessingml/2006/main">
        <w:t xml:space="preserve">1. Hebreus 11:6 - “Mas sem fé é impossível agradar-lhe; porque é necessário que aquele que se aproxima de Deus creia que ele existe e que é galardoador daqueles que o buscam diligentemente”.</w:t>
      </w:r>
    </w:p>
    <w:p w14:paraId="66ED2CD1" w14:textId="77777777" w:rsidR="00F90BDC" w:rsidRDefault="00F90BDC"/>
    <w:p w14:paraId="33DD4E6E" w14:textId="77777777" w:rsidR="00F90BDC" w:rsidRDefault="00F90BDC">
      <w:r xmlns:w="http://schemas.openxmlformats.org/wordprocessingml/2006/main">
        <w:t xml:space="preserve">2. Tiago 2:24 - "Vedes então como o homem é justificado pelas obras, e não somente pela fé."</w:t>
      </w:r>
    </w:p>
    <w:p w14:paraId="4C169924" w14:textId="77777777" w:rsidR="00F90BDC" w:rsidRDefault="00F90BDC"/>
    <w:p w14:paraId="19FDE959" w14:textId="77777777" w:rsidR="00F90BDC" w:rsidRDefault="00F90BDC">
      <w:r xmlns:w="http://schemas.openxmlformats.org/wordprocessingml/2006/main">
        <w:t xml:space="preserve">Romanos 4:3 Pois o que diz a Escritura? Abraão creu em Deus, e isso lhe foi imputado como justiça.</w:t>
      </w:r>
    </w:p>
    <w:p w14:paraId="3CEDCB0E" w14:textId="77777777" w:rsidR="00F90BDC" w:rsidRDefault="00F90BDC"/>
    <w:p w14:paraId="0993BC1E" w14:textId="77777777" w:rsidR="00F90BDC" w:rsidRDefault="00F90BDC">
      <w:r xmlns:w="http://schemas.openxmlformats.org/wordprocessingml/2006/main">
        <w:t xml:space="preserve">Abraão foi considerado justo por Deus por causa de sua crença e fé.</w:t>
      </w:r>
    </w:p>
    <w:p w14:paraId="03A4912F" w14:textId="77777777" w:rsidR="00F90BDC" w:rsidRDefault="00F90BDC"/>
    <w:p w14:paraId="5B627A16" w14:textId="77777777" w:rsidR="00F90BDC" w:rsidRDefault="00F90BDC">
      <w:r xmlns:w="http://schemas.openxmlformats.org/wordprocessingml/2006/main">
        <w:t xml:space="preserve">1. O Poder da Fé – Como a fé em Deus pode levar a bênçãos incríveis.</w:t>
      </w:r>
    </w:p>
    <w:p w14:paraId="6BF278CE" w14:textId="77777777" w:rsidR="00F90BDC" w:rsidRDefault="00F90BDC"/>
    <w:p w14:paraId="5011565E" w14:textId="77777777" w:rsidR="00F90BDC" w:rsidRDefault="00F90BDC">
      <w:r xmlns:w="http://schemas.openxmlformats.org/wordprocessingml/2006/main">
        <w:t xml:space="preserve">2. A Justiça de Deus – Compreender o que significa ser considerado justo por Deus.</w:t>
      </w:r>
    </w:p>
    <w:p w14:paraId="442B44C4" w14:textId="77777777" w:rsidR="00F90BDC" w:rsidRDefault="00F90BDC"/>
    <w:p w14:paraId="4AF9ED44" w14:textId="77777777" w:rsidR="00F90BDC" w:rsidRDefault="00F90BDC">
      <w:r xmlns:w="http://schemas.openxmlformats.org/wordprocessingml/2006/main">
        <w:t xml:space="preserve">1. Romanos 4:3 - Pois o que diz a Escritura? Abraão creu em Deus, e isso lhe foi imputado como justiça.</w:t>
      </w:r>
    </w:p>
    <w:p w14:paraId="71103047" w14:textId="77777777" w:rsidR="00F90BDC" w:rsidRDefault="00F90BDC"/>
    <w:p w14:paraId="1519072F" w14:textId="77777777" w:rsidR="00F90BDC" w:rsidRDefault="00F90BDC">
      <w:r xmlns:w="http://schemas.openxmlformats.org/wordprocessingml/2006/main">
        <w:t xml:space="preserve">2. Hebreus 11:8 - Pela fé Abraão, quando foi chamado para sair para um lugar que depois receberia por herança, obedeceu; e ele saiu, sem saber para onde ia.</w:t>
      </w:r>
    </w:p>
    <w:p w14:paraId="7C35656C" w14:textId="77777777" w:rsidR="00F90BDC" w:rsidRDefault="00F90BDC"/>
    <w:p w14:paraId="2780C7C9" w14:textId="77777777" w:rsidR="00F90BDC" w:rsidRDefault="00F90BDC">
      <w:r xmlns:w="http://schemas.openxmlformats.org/wordprocessingml/2006/main">
        <w:t xml:space="preserve">Romanos 4:4 Ora, ao que trabalha a recompensa não é considerada como graça, mas como dívida.</w:t>
      </w:r>
    </w:p>
    <w:p w14:paraId="127D450F" w14:textId="77777777" w:rsidR="00F90BDC" w:rsidRDefault="00F90BDC"/>
    <w:p w14:paraId="6ACF1E86" w14:textId="77777777" w:rsidR="00F90BDC" w:rsidRDefault="00F90BDC">
      <w:r xmlns:w="http://schemas.openxmlformats.org/wordprocessingml/2006/main">
        <w:t xml:space="preserve">Paulo explica que aqueles que trabalham não são recompensados como graça, mas como uma dívida para com eles.</w:t>
      </w:r>
    </w:p>
    <w:p w14:paraId="26D2DEDC" w14:textId="77777777" w:rsidR="00F90BDC" w:rsidRDefault="00F90BDC"/>
    <w:p w14:paraId="02BC7238" w14:textId="77777777" w:rsidR="00F90BDC" w:rsidRDefault="00F90BDC">
      <w:r xmlns:w="http://schemas.openxmlformats.org/wordprocessingml/2006/main">
        <w:t xml:space="preserve">1. O valor do trabalho: Deus recompensa aqueles que trabalham duro</w:t>
      </w:r>
    </w:p>
    <w:p w14:paraId="12768F16" w14:textId="77777777" w:rsidR="00F90BDC" w:rsidRDefault="00F90BDC"/>
    <w:p w14:paraId="695BF012" w14:textId="77777777" w:rsidR="00F90BDC" w:rsidRDefault="00F90BDC">
      <w:r xmlns:w="http://schemas.openxmlformats.org/wordprocessingml/2006/main">
        <w:t xml:space="preserve">2. A Graça de Deus: Aprendendo a Viver em Gratidão</w:t>
      </w:r>
    </w:p>
    <w:p w14:paraId="0715D269" w14:textId="77777777" w:rsidR="00F90BDC" w:rsidRDefault="00F90BDC"/>
    <w:p w14:paraId="6B35C0E3" w14:textId="77777777" w:rsidR="00F90BDC" w:rsidRDefault="00F90BDC">
      <w:r xmlns:w="http://schemas.openxmlformats.org/wordprocessingml/2006/main">
        <w:t xml:space="preserve">1. Colossenses 3:23-24 - “Tudo o que vocês fizerem, façam de todo o coração, como se estivessem trabalhando para o Senhor, e não para senhores humanos, pois vocês sabem que receberão uma herança do Senhor como recompensa. é o Senhor Cristo que você está servindo."</w:t>
      </w:r>
    </w:p>
    <w:p w14:paraId="0835ADE5" w14:textId="77777777" w:rsidR="00F90BDC" w:rsidRDefault="00F90BDC"/>
    <w:p w14:paraId="0E5CCD30" w14:textId="77777777" w:rsidR="00F90BDC" w:rsidRDefault="00F90BDC">
      <w:r xmlns:w="http://schemas.openxmlformats.org/wordprocessingml/2006/main">
        <w:t xml:space="preserve">2. Eclesiastes 9:10 - "Tudo o que a sua mão encontrar para fazer, faça-o com todas as suas forças, pois no reino dos mortos, para onde você está indo, não há trabalho, nem planejamento, nem conhecimento, nem sabedoria."</w:t>
      </w:r>
    </w:p>
    <w:p w14:paraId="1938573F" w14:textId="77777777" w:rsidR="00F90BDC" w:rsidRDefault="00F90BDC"/>
    <w:p w14:paraId="2177D731" w14:textId="77777777" w:rsidR="00F90BDC" w:rsidRDefault="00F90BDC">
      <w:r xmlns:w="http://schemas.openxmlformats.org/wordprocessingml/2006/main">
        <w:t xml:space="preserve">Romanos 4:5 Mas ao que não trabalha, mas crê naquele que justifica o ímpio, a sua fé lhe será imputada como justiça.</w:t>
      </w:r>
    </w:p>
    <w:p w14:paraId="0D873B56" w14:textId="77777777" w:rsidR="00F90BDC" w:rsidRDefault="00F90BDC"/>
    <w:p w14:paraId="17FBFF21" w14:textId="77777777" w:rsidR="00F90BDC" w:rsidRDefault="00F90BDC">
      <w:r xmlns:w="http://schemas.openxmlformats.org/wordprocessingml/2006/main">
        <w:t xml:space="preserve">Deus credita justiça àqueles que acreditam Nele e não confiam em suas próprias obras.</w:t>
      </w:r>
    </w:p>
    <w:p w14:paraId="397740E6" w14:textId="77777777" w:rsidR="00F90BDC" w:rsidRDefault="00F90BDC"/>
    <w:p w14:paraId="2F017BF7" w14:textId="77777777" w:rsidR="00F90BDC" w:rsidRDefault="00F90BDC">
      <w:r xmlns:w="http://schemas.openxmlformats.org/wordprocessingml/2006/main">
        <w:t xml:space="preserve">1. Fé: um presente de Deus</w:t>
      </w:r>
    </w:p>
    <w:p w14:paraId="66FD8659" w14:textId="77777777" w:rsidR="00F90BDC" w:rsidRDefault="00F90BDC"/>
    <w:p w14:paraId="2717F972" w14:textId="77777777" w:rsidR="00F90BDC" w:rsidRDefault="00F90BDC">
      <w:r xmlns:w="http://schemas.openxmlformats.org/wordprocessingml/2006/main">
        <w:t xml:space="preserve">2. O que significa justificar os ímpios</w:t>
      </w:r>
    </w:p>
    <w:p w14:paraId="5DC96095" w14:textId="77777777" w:rsidR="00F90BDC" w:rsidRDefault="00F90BDC"/>
    <w:p w14:paraId="118B09A0" w14:textId="77777777" w:rsidR="00F90BDC" w:rsidRDefault="00F90BDC">
      <w:r xmlns:w="http://schemas.openxmlformats.org/wordprocessingml/2006/main">
        <w:t xml:space="preserve">1. Efésios 2:8-9 - Porque pela graça sois salvos, por meio da fé; e isso não vem de vocês: é dom de Deus: não vem de obras, para que ninguém se glorie.</w:t>
      </w:r>
    </w:p>
    <w:p w14:paraId="1DFCFC45" w14:textId="77777777" w:rsidR="00F90BDC" w:rsidRDefault="00F90BDC"/>
    <w:p w14:paraId="0D669EF0" w14:textId="77777777" w:rsidR="00F90BDC" w:rsidRDefault="00F90BDC">
      <w:r xmlns:w="http://schemas.openxmlformats.org/wordprocessingml/2006/main">
        <w:t xml:space="preserve">2. Romanos 5:1 - Portanto, sendo justificados pela fé, temos paz com Deus por meio de nosso Senhor Jesus Cristo.</w:t>
      </w:r>
    </w:p>
    <w:p w14:paraId="34EC15AF" w14:textId="77777777" w:rsidR="00F90BDC" w:rsidRDefault="00F90BDC"/>
    <w:p w14:paraId="6008B2C3" w14:textId="77777777" w:rsidR="00F90BDC" w:rsidRDefault="00F90BDC">
      <w:r xmlns:w="http://schemas.openxmlformats.org/wordprocessingml/2006/main">
        <w:t xml:space="preserve">Romanos 4:6 Assim como Davi também descreve a bem-aventurança do homem a quem Deus imputa justiça sem obras,</w:t>
      </w:r>
    </w:p>
    <w:p w14:paraId="48BEDB06" w14:textId="77777777" w:rsidR="00F90BDC" w:rsidRDefault="00F90BDC"/>
    <w:p w14:paraId="5CE55C81" w14:textId="77777777" w:rsidR="00F90BDC" w:rsidRDefault="00F90BDC">
      <w:r xmlns:w="http://schemas.openxmlformats.org/wordprocessingml/2006/main">
        <w:t xml:space="preserve">Paulo enfatiza a importância da fé e não das obras quando se trata de justiça diante de Deus.</w:t>
      </w:r>
    </w:p>
    <w:p w14:paraId="661AAD35" w14:textId="77777777" w:rsidR="00F90BDC" w:rsidRDefault="00F90BDC"/>
    <w:p w14:paraId="2873BD1F" w14:textId="77777777" w:rsidR="00F90BDC" w:rsidRDefault="00F90BDC">
      <w:r xmlns:w="http://schemas.openxmlformats.org/wordprocessingml/2006/main">
        <w:t xml:space="preserve">1: A Fé acima das Obras - Romanos 4:6</w:t>
      </w:r>
    </w:p>
    <w:p w14:paraId="7B2B1331" w14:textId="77777777" w:rsidR="00F90BDC" w:rsidRDefault="00F90BDC"/>
    <w:p w14:paraId="3E8C4333" w14:textId="77777777" w:rsidR="00F90BDC" w:rsidRDefault="00F90BDC">
      <w:r xmlns:w="http://schemas.openxmlformats.org/wordprocessingml/2006/main">
        <w:t xml:space="preserve">2: A Bênção da Justiça sem Obras - Romanos 4:6</w:t>
      </w:r>
    </w:p>
    <w:p w14:paraId="25FAD3DF" w14:textId="77777777" w:rsidR="00F90BDC" w:rsidRDefault="00F90BDC"/>
    <w:p w14:paraId="229ECB69" w14:textId="77777777" w:rsidR="00F90BDC" w:rsidRDefault="00F90BDC">
      <w:r xmlns:w="http://schemas.openxmlformats.org/wordprocessingml/2006/main">
        <w:t xml:space="preserve">1: Efésios 2:8-9 - Porque pela graça sois salvos, por meio da fé; e isso não vem de vocês: é dom de Deus: não vem de obras, para que ninguém se glorie.</w:t>
      </w:r>
    </w:p>
    <w:p w14:paraId="40EE33DE" w14:textId="77777777" w:rsidR="00F90BDC" w:rsidRDefault="00F90BDC"/>
    <w:p w14:paraId="0D489262" w14:textId="77777777" w:rsidR="00F90BDC" w:rsidRDefault="00F90BDC">
      <w:r xmlns:w="http://schemas.openxmlformats.org/wordprocessingml/2006/main">
        <w:t xml:space="preserve">2: Gálatas 2:16 - Sabendo que o homem não é justificado pelas obras da lei, mas pela fé em Jesus Cristo, também nós cremos em Jesus Cristo, para que sejamos justificados pela fé em Cristo, e não pelas obras da lei: porque pelas obras da lei nenhuma carne será justificada.</w:t>
      </w:r>
    </w:p>
    <w:p w14:paraId="34247F10" w14:textId="77777777" w:rsidR="00F90BDC" w:rsidRDefault="00F90BDC"/>
    <w:p w14:paraId="772B4AE5" w14:textId="77777777" w:rsidR="00F90BDC" w:rsidRDefault="00F90BDC">
      <w:r xmlns:w="http://schemas.openxmlformats.org/wordprocessingml/2006/main">
        <w:t xml:space="preserve">Romanos 4:7 Dizendo: Bem-aventurados aqueles cujas iniqüidades são perdoadas e cujos pecados são cobertos.</w:t>
      </w:r>
    </w:p>
    <w:p w14:paraId="52E53B56" w14:textId="77777777" w:rsidR="00F90BDC" w:rsidRDefault="00F90BDC"/>
    <w:p w14:paraId="3F222DBB" w14:textId="77777777" w:rsidR="00F90BDC" w:rsidRDefault="00F90BDC">
      <w:r xmlns:w="http://schemas.openxmlformats.org/wordprocessingml/2006/main">
        <w:t xml:space="preserve">Paulo encoraja os crentes a serem gratos pelo perdão dos seus pecados por parte de Deus.</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“Grato pelo perdão: vivenciando a bênção de ser coberto pela graça de Deus”</w:t>
      </w:r>
    </w:p>
    <w:p w14:paraId="5E266478" w14:textId="77777777" w:rsidR="00F90BDC" w:rsidRDefault="00F90BDC"/>
    <w:p w14:paraId="01E940F7" w14:textId="77777777" w:rsidR="00F90BDC" w:rsidRDefault="00F90BDC">
      <w:r xmlns:w="http://schemas.openxmlformats.org/wordprocessingml/2006/main">
        <w:t xml:space="preserve">2. “Viver na liberdade do perdão: alegrar-se na purificação dos pecados”</w:t>
      </w:r>
    </w:p>
    <w:p w14:paraId="6C6DF063" w14:textId="77777777" w:rsidR="00F90BDC" w:rsidRDefault="00F90BDC"/>
    <w:p w14:paraId="50ABE9B2" w14:textId="77777777" w:rsidR="00F90BDC" w:rsidRDefault="00F90BDC">
      <w:r xmlns:w="http://schemas.openxmlformats.org/wordprocessingml/2006/main">
        <w:t xml:space="preserve">1. Salmos 103:12 - Quanto o oriente está longe do ocidente, tanto ele removeu de nós as nossas transgressões.</w:t>
      </w:r>
    </w:p>
    <w:p w14:paraId="6E313970" w14:textId="77777777" w:rsidR="00F90BDC" w:rsidRDefault="00F90BDC"/>
    <w:p w14:paraId="71756D7A" w14:textId="77777777" w:rsidR="00F90BDC" w:rsidRDefault="00F90BDC">
      <w:r xmlns:w="http://schemas.openxmlformats.org/wordprocessingml/2006/main">
        <w:t xml:space="preserve">2. Isaías 43:25 - Eu, eu mesmo, sou aquele que apago as tuas transgressões por amor de mim e não me lembrarei dos teus pecados.</w:t>
      </w:r>
    </w:p>
    <w:p w14:paraId="40F5E1D3" w14:textId="77777777" w:rsidR="00F90BDC" w:rsidRDefault="00F90BDC"/>
    <w:p w14:paraId="33E522E9" w14:textId="77777777" w:rsidR="00F90BDC" w:rsidRDefault="00F90BDC">
      <w:r xmlns:w="http://schemas.openxmlformats.org/wordprocessingml/2006/main">
        <w:t xml:space="preserve">Romanos 4:8 Bem-aventurado o homem a quem o Senhor não imputará pecado.</w:t>
      </w:r>
    </w:p>
    <w:p w14:paraId="78791484" w14:textId="77777777" w:rsidR="00F90BDC" w:rsidRDefault="00F90BDC"/>
    <w:p w14:paraId="5814FDEB" w14:textId="77777777" w:rsidR="00F90BDC" w:rsidRDefault="00F90BDC">
      <w:r xmlns:w="http://schemas.openxmlformats.org/wordprocessingml/2006/main">
        <w:t xml:space="preserve">Passagem Deus não conta os pecados daqueles que confiam Nele.</w:t>
      </w:r>
    </w:p>
    <w:p w14:paraId="385E04DA" w14:textId="77777777" w:rsidR="00F90BDC" w:rsidRDefault="00F90BDC"/>
    <w:p w14:paraId="09ECE8EE" w14:textId="77777777" w:rsidR="00F90BDC" w:rsidRDefault="00F90BDC">
      <w:r xmlns:w="http://schemas.openxmlformats.org/wordprocessingml/2006/main">
        <w:t xml:space="preserve">1. O poder da fé: como a confiança em Deus nos liberta do pecado</w:t>
      </w:r>
    </w:p>
    <w:p w14:paraId="60B09BBF" w14:textId="77777777" w:rsidR="00F90BDC" w:rsidRDefault="00F90BDC"/>
    <w:p w14:paraId="7253CB72" w14:textId="77777777" w:rsidR="00F90BDC" w:rsidRDefault="00F90BDC">
      <w:r xmlns:w="http://schemas.openxmlformats.org/wordprocessingml/2006/main">
        <w:t xml:space="preserve">2. Alegre-se na Misericórdia de Deus: Encontrando Conforto em Seu Perdão</w:t>
      </w:r>
    </w:p>
    <w:p w14:paraId="13B0C52F" w14:textId="77777777" w:rsidR="00F90BDC" w:rsidRDefault="00F90BDC"/>
    <w:p w14:paraId="7F895DC8" w14:textId="77777777" w:rsidR="00F90BDC" w:rsidRDefault="00F90BDC">
      <w:r xmlns:w="http://schemas.openxmlformats.org/wordprocessingml/2006/main">
        <w:t xml:space="preserve">1. Salmo 32:1-2 “Bem-aventurado aquele cujas transgressões são perdoadas, cujos pecados são cobertos. Bem-aventurado aquele cujo pecado o Senhor não imputa contra ele.”</w:t>
      </w:r>
    </w:p>
    <w:p w14:paraId="53DFCD52" w14:textId="77777777" w:rsidR="00F90BDC" w:rsidRDefault="00F90BDC"/>
    <w:p w14:paraId="4BD4B2CE" w14:textId="77777777" w:rsidR="00F90BDC" w:rsidRDefault="00F90BDC">
      <w:r xmlns:w="http://schemas.openxmlformats.org/wordprocessingml/2006/main">
        <w:t xml:space="preserve">2. Isaías 43:25 “Eu, eu mesmo, sou aquele que apago as tuas transgressões, por amor de mim, e não me lembro mais dos teus pecados.”</w:t>
      </w:r>
    </w:p>
    <w:p w14:paraId="39DC77E1" w14:textId="77777777" w:rsidR="00F90BDC" w:rsidRDefault="00F90BDC"/>
    <w:p w14:paraId="59EFD3EB" w14:textId="77777777" w:rsidR="00F90BDC" w:rsidRDefault="00F90BDC">
      <w:r xmlns:w="http://schemas.openxmlformats.org/wordprocessingml/2006/main">
        <w:t xml:space="preserve">Romanos 4:9 Vem então esta bem-aventurança somente sobre a circuncisão, ou também sobre a incircuncisão? pois dizemos que a fé foi imputada a Abraão como justiça.</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questiona se a bênção da justiça vem apenas para aqueles que são circuncidados, ou para crentes circuncidados e incircuncisos.</w:t>
      </w:r>
    </w:p>
    <w:p w14:paraId="40E28E5D" w14:textId="77777777" w:rsidR="00F90BDC" w:rsidRDefault="00F90BDC"/>
    <w:p w14:paraId="4E7C51B0" w14:textId="77777777" w:rsidR="00F90BDC" w:rsidRDefault="00F90BDC">
      <w:r xmlns:w="http://schemas.openxmlformats.org/wordprocessingml/2006/main">
        <w:t xml:space="preserve">1. Todos são igualmente abençoados pela fé em Jesus</w:t>
      </w:r>
    </w:p>
    <w:p w14:paraId="1256A6DB" w14:textId="77777777" w:rsidR="00F90BDC" w:rsidRDefault="00F90BDC"/>
    <w:p w14:paraId="214BD1D6" w14:textId="77777777" w:rsidR="00F90BDC" w:rsidRDefault="00F90BDC">
      <w:r xmlns:w="http://schemas.openxmlformats.org/wordprocessingml/2006/main">
        <w:t xml:space="preserve">2. O poder da fé sobre a circuncisão</w:t>
      </w:r>
    </w:p>
    <w:p w14:paraId="74BDD402" w14:textId="77777777" w:rsidR="00F90BDC" w:rsidRDefault="00F90BDC"/>
    <w:p w14:paraId="317B45B1" w14:textId="77777777" w:rsidR="00F90BDC" w:rsidRDefault="00F90BDC">
      <w:r xmlns:w="http://schemas.openxmlformats.org/wordprocessingml/2006/main">
        <w:t xml:space="preserve">1. Gálatas 3:6-9 - "Assim como Abraão creu em Deus, e isso lhe foi imputado como justiça. Sabei, pois, que os que são da fé, esses são os filhos de Abraão. E a Escritura, prevendo que Deus justificaria os pagãos pela fé, pregado antes do evangelho a Abraão, dizendo: Em ti todas as nações serão abençoadas. Assim então aqueles que têm fé serão abençoados com o fiel Abraão.</w:t>
      </w:r>
    </w:p>
    <w:p w14:paraId="612D5F9B" w14:textId="77777777" w:rsidR="00F90BDC" w:rsidRDefault="00F90BDC"/>
    <w:p w14:paraId="24B9A204" w14:textId="77777777" w:rsidR="00F90BDC" w:rsidRDefault="00F90BDC">
      <w:r xmlns:w="http://schemas.openxmlformats.org/wordprocessingml/2006/main">
        <w:t xml:space="preserve">2. Tiago 2:14-17 - "Meus irmãos, que aproveita se alguém disser que tem fé, e não tiver as obras? Pode a fé salvá-lo? Se um irmão ou irmã estiver nu e desprovido do alimento diário, E um de vós lhes disser: Ide em paz, aquecei-vos e saciai-vos; ainda que não lhes deis o que é necessário ao corpo; que aproveita? Da mesma forma, a fé, se não tiver obras, é morta, ficar sozinho."</w:t>
      </w:r>
    </w:p>
    <w:p w14:paraId="00892BBA" w14:textId="77777777" w:rsidR="00F90BDC" w:rsidRDefault="00F90BDC"/>
    <w:p w14:paraId="295F41DC" w14:textId="77777777" w:rsidR="00F90BDC" w:rsidRDefault="00F90BDC">
      <w:r xmlns:w="http://schemas.openxmlformats.org/wordprocessingml/2006/main">
        <w:t xml:space="preserve">Romanos 4:10 Como foi então contado? quando ele estava na circuncisão ou na incircuncisão? Não na circuncisão, mas na incircuncisão.</w:t>
      </w:r>
    </w:p>
    <w:p w14:paraId="466E4CBF" w14:textId="77777777" w:rsidR="00F90BDC" w:rsidRDefault="00F90BDC"/>
    <w:p w14:paraId="108306BB" w14:textId="77777777" w:rsidR="00F90BDC" w:rsidRDefault="00F90BDC">
      <w:r xmlns:w="http://schemas.openxmlformats.org/wordprocessingml/2006/main">
        <w:t xml:space="preserve">A carta de Paulo aos Romanos explica que a justificação não se baseia na circuncisão, mas na fé em Cristo.</w:t>
      </w:r>
    </w:p>
    <w:p w14:paraId="0DA5ECBC" w14:textId="77777777" w:rsidR="00F90BDC" w:rsidRDefault="00F90BDC"/>
    <w:p w14:paraId="31778FA3" w14:textId="77777777" w:rsidR="00F90BDC" w:rsidRDefault="00F90BDC">
      <w:r xmlns:w="http://schemas.openxmlformats.org/wordprocessingml/2006/main">
        <w:t xml:space="preserve">1. A Fé é o Fundamento da Justificação</w:t>
      </w:r>
    </w:p>
    <w:p w14:paraId="52CE218D" w14:textId="77777777" w:rsidR="00F90BDC" w:rsidRDefault="00F90BDC"/>
    <w:p w14:paraId="48EA070C" w14:textId="77777777" w:rsidR="00F90BDC" w:rsidRDefault="00F90BDC">
      <w:r xmlns:w="http://schemas.openxmlformats.org/wordprocessingml/2006/main">
        <w:t xml:space="preserve">2. O poder da incircuncisão</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Gálatas 2:15-16 – “Nós que somos judeus de nascimento e não 'gentios pecadores' sabemos que uma pessoa não é justificada pelas obras da lei, mas pela fé em Jesus Cristo. Portanto, nós também depositamos a nossa fé em Cristo Jesus para que possamos ser justificados pela fé em Cristo e não pelas obras da lei, porque pelas obras da lei ninguém será justificado.”</w:t>
      </w:r>
    </w:p>
    <w:p w14:paraId="555A3C77" w14:textId="77777777" w:rsidR="00F90BDC" w:rsidRDefault="00F90BDC"/>
    <w:p w14:paraId="01CE8590" w14:textId="77777777" w:rsidR="00F90BDC" w:rsidRDefault="00F90BDC">
      <w:r xmlns:w="http://schemas.openxmlformats.org/wordprocessingml/2006/main">
        <w:t xml:space="preserve">2. Efésios 2:8-9 – “Porque pela graça sois salvos, por meio da fé – e isto não vem de vós, é dom de Deus – não pelas obras, para que ninguém se glorie.”</w:t>
      </w:r>
    </w:p>
    <w:p w14:paraId="6AE6A11A" w14:textId="77777777" w:rsidR="00F90BDC" w:rsidRDefault="00F90BDC"/>
    <w:p w14:paraId="2CBF60B4" w14:textId="77777777" w:rsidR="00F90BDC" w:rsidRDefault="00F90BDC">
      <w:r xmlns:w="http://schemas.openxmlformats.org/wordprocessingml/2006/main">
        <w:t xml:space="preserve">Romanos 4:11 E recebeu o sinal da circuncisão, selo da justiça da fé que ainda tinha, sendo incircunciso; para que fosse pai de todos os que crêem, ainda que não sejam circuncidados; que a justiça possa ser imputada a eles também:</w:t>
      </w:r>
    </w:p>
    <w:p w14:paraId="44EDA658" w14:textId="77777777" w:rsidR="00F90BDC" w:rsidRDefault="00F90BDC"/>
    <w:p w14:paraId="6C134659" w14:textId="77777777" w:rsidR="00F90BDC" w:rsidRDefault="00F90BDC">
      <w:r xmlns:w="http://schemas.openxmlformats.org/wordprocessingml/2006/main">
        <w:t xml:space="preserve">Abraão recebeu o sinal da circuncisão como um sinal de justiça, mesmo que ele não fosse circuncidado, para que todos os que creem nele, independentemente de serem circuncidados, possam receber justiça.</w:t>
      </w:r>
    </w:p>
    <w:p w14:paraId="3A7EB001" w14:textId="77777777" w:rsidR="00F90BDC" w:rsidRDefault="00F90BDC"/>
    <w:p w14:paraId="2932F0F4" w14:textId="77777777" w:rsidR="00F90BDC" w:rsidRDefault="00F90BDC">
      <w:r xmlns:w="http://schemas.openxmlformats.org/wordprocessingml/2006/main">
        <w:t xml:space="preserve">1. “O Poder da Crença: Abraão e a Justiça”</w:t>
      </w:r>
    </w:p>
    <w:p w14:paraId="22528B45" w14:textId="77777777" w:rsidR="00F90BDC" w:rsidRDefault="00F90BDC"/>
    <w:p w14:paraId="53B5AC9C" w14:textId="77777777" w:rsidR="00F90BDC" w:rsidRDefault="00F90BDC">
      <w:r xmlns:w="http://schemas.openxmlformats.org/wordprocessingml/2006/main">
        <w:t xml:space="preserve">2. “O Significado da Circuncisão na Fé Abraâmica”</w:t>
      </w:r>
    </w:p>
    <w:p w14:paraId="7BABAEA4" w14:textId="77777777" w:rsidR="00F90BDC" w:rsidRDefault="00F90BDC"/>
    <w:p w14:paraId="0457BED8" w14:textId="77777777" w:rsidR="00F90BDC" w:rsidRDefault="00F90BDC">
      <w:r xmlns:w="http://schemas.openxmlformats.org/wordprocessingml/2006/main">
        <w:t xml:space="preserve">1. Gálatas 3:6-7 - "Assim como Abraão “creu em Deus, e isso lhe foi creditado como justiça”, assim aqueles que crêem são os descendentes de Abraão.</w:t>
      </w:r>
    </w:p>
    <w:p w14:paraId="35412249" w14:textId="77777777" w:rsidR="00F90BDC" w:rsidRDefault="00F90BDC"/>
    <w:p w14:paraId="1ECD1EBE" w14:textId="77777777" w:rsidR="00F90BDC" w:rsidRDefault="00F90BDC">
      <w:r xmlns:w="http://schemas.openxmlformats.org/wordprocessingml/2006/main">
        <w:t xml:space="preserve">7 Entenda, então, que aqueles que têm fé são filhos de Abraão”.</w:t>
      </w:r>
    </w:p>
    <w:p w14:paraId="3E2118CB" w14:textId="77777777" w:rsidR="00F90BDC" w:rsidRDefault="00F90BDC"/>
    <w:p w14:paraId="16C0FF50" w14:textId="77777777" w:rsidR="00F90BDC" w:rsidRDefault="00F90BDC">
      <w:r xmlns:w="http://schemas.openxmlformats.org/wordprocessingml/2006/main">
        <w:t xml:space="preserve">2. Tiago 2:23 - "E cumpriu-se a Escritura que diz: “Abraão creu em Deus, e isso lhe foi creditado como justiça”, e ele foi chamado amigo de Deus."</w:t>
      </w:r>
    </w:p>
    <w:p w14:paraId="050F5232" w14:textId="77777777" w:rsidR="00F90BDC" w:rsidRDefault="00F90BDC"/>
    <w:p w14:paraId="37D0E922" w14:textId="77777777" w:rsidR="00F90BDC" w:rsidRDefault="00F90BDC">
      <w:r xmlns:w="http://schemas.openxmlformats.org/wordprocessingml/2006/main">
        <w:t xml:space="preserve">Romanos 4:12 E o pai da circuncisão para aqueles que não são somente da circuncisão, mas </w:t>
      </w:r>
      <w:r xmlns:w="http://schemas.openxmlformats.org/wordprocessingml/2006/main">
        <w:lastRenderedPageBreak xmlns:w="http://schemas.openxmlformats.org/wordprocessingml/2006/main"/>
      </w:r>
      <w:r xmlns:w="http://schemas.openxmlformats.org/wordprocessingml/2006/main">
        <w:t xml:space="preserve">também que andam nos passos daquela fé de nosso pai Abraão, que ele tinha sendo ainda incircunciso.</w:t>
      </w:r>
    </w:p>
    <w:p w14:paraId="648C9431" w14:textId="77777777" w:rsidR="00F90BDC" w:rsidRDefault="00F90BDC"/>
    <w:p w14:paraId="001E09A6" w14:textId="77777777" w:rsidR="00F90BDC" w:rsidRDefault="00F90BDC">
      <w:r xmlns:w="http://schemas.openxmlformats.org/wordprocessingml/2006/main">
        <w:t xml:space="preserve">Abraão foi um exemplo de fé para aqueles que não eram circuncidados, pois ele já tinha fé antes mesmo de ser circuncidado.</w:t>
      </w:r>
    </w:p>
    <w:p w14:paraId="1B64E3B9" w14:textId="77777777" w:rsidR="00F90BDC" w:rsidRDefault="00F90BDC"/>
    <w:p w14:paraId="0880EF74" w14:textId="77777777" w:rsidR="00F90BDC" w:rsidRDefault="00F90BDC">
      <w:r xmlns:w="http://schemas.openxmlformats.org/wordprocessingml/2006/main">
        <w:t xml:space="preserve">1. O Poder da Fé: Como o exemplo de fé de Abraão pode nos inspirar a ir além das circunstâncias atuais.</w:t>
      </w:r>
    </w:p>
    <w:p w14:paraId="556EDC54" w14:textId="77777777" w:rsidR="00F90BDC" w:rsidRDefault="00F90BDC"/>
    <w:p w14:paraId="19075C48" w14:textId="77777777" w:rsidR="00F90BDC" w:rsidRDefault="00F90BDC">
      <w:r xmlns:w="http://schemas.openxmlformats.org/wordprocessingml/2006/main">
        <w:t xml:space="preserve">2. O Significado da Circuncisão: Um olhar sobre as implicações espirituais da circuncisão e como ela se relaciona com a nossa fé.</w:t>
      </w:r>
    </w:p>
    <w:p w14:paraId="4A6C00DC" w14:textId="77777777" w:rsidR="00F90BDC" w:rsidRDefault="00F90BDC"/>
    <w:p w14:paraId="2C69D56F" w14:textId="77777777" w:rsidR="00F90BDC" w:rsidRDefault="00F90BDC">
      <w:r xmlns:w="http://schemas.openxmlformats.org/wordprocessingml/2006/main">
        <w:t xml:space="preserve">1. Hebreus 11:8-9 - Pela fé Abraão obedeceu quando foi chamado para ir ao lugar que receberia como herança. Ele saiu, sem saber para onde estava indo.</w:t>
      </w:r>
    </w:p>
    <w:p w14:paraId="732DD12C" w14:textId="77777777" w:rsidR="00F90BDC" w:rsidRDefault="00F90BDC"/>
    <w:p w14:paraId="3FBE7A9F" w14:textId="77777777" w:rsidR="00F90BDC" w:rsidRDefault="00F90BDC">
      <w:r xmlns:w="http://schemas.openxmlformats.org/wordprocessingml/2006/main">
        <w:t xml:space="preserve">2. Tiago 2:21-23 - Não foi Abraão, nosso pai, justificado pelas obras quando ofereceu seu filho Isaque no altar? Você vê que a fé cooperou com as suas obras, e pelas obras a fé foi aperfeiçoada?</w:t>
      </w:r>
    </w:p>
    <w:p w14:paraId="0973067F" w14:textId="77777777" w:rsidR="00F90BDC" w:rsidRDefault="00F90BDC"/>
    <w:p w14:paraId="1CCCFCB9" w14:textId="77777777" w:rsidR="00F90BDC" w:rsidRDefault="00F90BDC">
      <w:r xmlns:w="http://schemas.openxmlformats.org/wordprocessingml/2006/main">
        <w:t xml:space="preserve">Romanos 4:13 Porque a promessa de que ele seria herdeiro do mundo não foi feita a Abraão ou à sua descendência, por meio da lei, mas por meio da justiça da fé.</w:t>
      </w:r>
    </w:p>
    <w:p w14:paraId="7F07FCBA" w14:textId="77777777" w:rsidR="00F90BDC" w:rsidRDefault="00F90BDC"/>
    <w:p w14:paraId="70775C43" w14:textId="77777777" w:rsidR="00F90BDC" w:rsidRDefault="00F90BDC">
      <w:r xmlns:w="http://schemas.openxmlformats.org/wordprocessingml/2006/main">
        <w:t xml:space="preserve">A promessa de que Abraão e sua descendência seriam herdeiros do mundo não foi concedida através da lei, mas através da fé.</w:t>
      </w:r>
    </w:p>
    <w:p w14:paraId="2E1B5760" w14:textId="77777777" w:rsidR="00F90BDC" w:rsidRDefault="00F90BDC"/>
    <w:p w14:paraId="69F3BA0A" w14:textId="77777777" w:rsidR="00F90BDC" w:rsidRDefault="00F90BDC">
      <w:r xmlns:w="http://schemas.openxmlformats.org/wordprocessingml/2006/main">
        <w:t xml:space="preserve">1. A fé é a chave para receber as promessas de Deus.</w:t>
      </w:r>
    </w:p>
    <w:p w14:paraId="46350C5E" w14:textId="77777777" w:rsidR="00F90BDC" w:rsidRDefault="00F90BDC"/>
    <w:p w14:paraId="7C2839DA" w14:textId="77777777" w:rsidR="00F90BDC" w:rsidRDefault="00F90BDC">
      <w:r xmlns:w="http://schemas.openxmlformats.org/wordprocessingml/2006/main">
        <w:t xml:space="preserve">2. Devemos viver em retidão por meio da fé para receber as promessas de Deus.</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Hebreus 11:6 “E sem fé é impossível agradá-lo, pois quem quiser se aproximar de Deus deve acreditar que ele existe e que recompensa aqueles que o buscam.”</w:t>
      </w:r>
    </w:p>
    <w:p w14:paraId="1DB78E79" w14:textId="77777777" w:rsidR="00F90BDC" w:rsidRDefault="00F90BDC"/>
    <w:p w14:paraId="25E18C1A" w14:textId="77777777" w:rsidR="00F90BDC" w:rsidRDefault="00F90BDC">
      <w:r xmlns:w="http://schemas.openxmlformats.org/wordprocessingml/2006/main">
        <w:t xml:space="preserve">2. Gálatas 3:29 “E se sois de Cristo, então sois descendência de Abraão, herdeiros segundo a promessa.”</w:t>
      </w:r>
    </w:p>
    <w:p w14:paraId="58C89A9C" w14:textId="77777777" w:rsidR="00F90BDC" w:rsidRDefault="00F90BDC"/>
    <w:p w14:paraId="22E0325B" w14:textId="77777777" w:rsidR="00F90BDC" w:rsidRDefault="00F90BDC">
      <w:r xmlns:w="http://schemas.openxmlformats.org/wordprocessingml/2006/main">
        <w:t xml:space="preserve">Romanos 4:14 Porque, se os que são da lei forem herdeiros, a fé será anulada, e a promessa será nula.</w:t>
      </w:r>
    </w:p>
    <w:p w14:paraId="0DF8A52D" w14:textId="77777777" w:rsidR="00F90BDC" w:rsidRDefault="00F90BDC"/>
    <w:p w14:paraId="16E57A34" w14:textId="77777777" w:rsidR="00F90BDC" w:rsidRDefault="00F90BDC">
      <w:r xmlns:w="http://schemas.openxmlformats.org/wordprocessingml/2006/main">
        <w:t xml:space="preserve">A lei não pode tornar alguém herdeiro, a fé é necessária para que a promessa de Deus se cumpra.</w:t>
      </w:r>
    </w:p>
    <w:p w14:paraId="7C8DE1F9" w14:textId="77777777" w:rsidR="00F90BDC" w:rsidRDefault="00F90BDC"/>
    <w:p w14:paraId="6A22F96D" w14:textId="77777777" w:rsidR="00F90BDC" w:rsidRDefault="00F90BDC">
      <w:r xmlns:w="http://schemas.openxmlformats.org/wordprocessingml/2006/main">
        <w:t xml:space="preserve">1. O que é fé e como ela afeta nossas vidas?</w:t>
      </w:r>
    </w:p>
    <w:p w14:paraId="5AC7C10F" w14:textId="77777777" w:rsidR="00F90BDC" w:rsidRDefault="00F90BDC"/>
    <w:p w14:paraId="3C463CF5" w14:textId="77777777" w:rsidR="00F90BDC" w:rsidRDefault="00F90BDC">
      <w:r xmlns:w="http://schemas.openxmlformats.org/wordprocessingml/2006/main">
        <w:t xml:space="preserve">2. Como podemos confiar nas promessas de Deus?</w:t>
      </w:r>
    </w:p>
    <w:p w14:paraId="6D9D5B0B" w14:textId="77777777" w:rsidR="00F90BDC" w:rsidRDefault="00F90BDC"/>
    <w:p w14:paraId="48BA9F3F" w14:textId="77777777" w:rsidR="00F90BDC" w:rsidRDefault="00F90BDC">
      <w:r xmlns:w="http://schemas.openxmlformats.org/wordprocessingml/2006/main">
        <w:t xml:space="preserve">1. Hebreus 11:1-3 - Ora, a fé é o firme fundamento das coisas que se esperam, e a prova das coisas que não se vêem.</w:t>
      </w:r>
    </w:p>
    <w:p w14:paraId="3A7BFD3E" w14:textId="77777777" w:rsidR="00F90BDC" w:rsidRDefault="00F90BDC"/>
    <w:p w14:paraId="41AF06B2" w14:textId="77777777" w:rsidR="00F90BDC" w:rsidRDefault="00F90BDC">
      <w:r xmlns:w="http://schemas.openxmlformats.org/wordprocessingml/2006/main">
        <w:t xml:space="preserve">2. Tiago 2:14-17 - Meus irmãos, que aproveita se alguém disser que tem fé e não tiver obras? A fé sem obras é morta.</w:t>
      </w:r>
    </w:p>
    <w:p w14:paraId="72A0A5F7" w14:textId="77777777" w:rsidR="00F90BDC" w:rsidRDefault="00F90BDC"/>
    <w:p w14:paraId="180BE3A1" w14:textId="77777777" w:rsidR="00F90BDC" w:rsidRDefault="00F90BDC">
      <w:r xmlns:w="http://schemas.openxmlformats.org/wordprocessingml/2006/main">
        <w:t xml:space="preserve">Romanos 4:15 Porque a lei produz a ira; porque onde não há lei, não há transgressão.</w:t>
      </w:r>
    </w:p>
    <w:p w14:paraId="1B28445F" w14:textId="77777777" w:rsidR="00F90BDC" w:rsidRDefault="00F90BDC"/>
    <w:p w14:paraId="72D3C2C8" w14:textId="77777777" w:rsidR="00F90BDC" w:rsidRDefault="00F90BDC">
      <w:r xmlns:w="http://schemas.openxmlformats.org/wordprocessingml/2006/main">
        <w:t xml:space="preserve">A lei traz ira, pois nenhuma transgressão pode existir sem uma lei.</w:t>
      </w:r>
    </w:p>
    <w:p w14:paraId="40E45D6E" w14:textId="77777777" w:rsidR="00F90BDC" w:rsidRDefault="00F90BDC"/>
    <w:p w14:paraId="13E118A9" w14:textId="77777777" w:rsidR="00F90BDC" w:rsidRDefault="00F90BDC">
      <w:r xmlns:w="http://schemas.openxmlformats.org/wordprocessingml/2006/main">
        <w:t xml:space="preserve">1. O Propósito da Lei: Promover a Obediência e o Discernimento</w:t>
      </w:r>
    </w:p>
    <w:p w14:paraId="3D7BBAC0" w14:textId="77777777" w:rsidR="00F90BDC" w:rsidRDefault="00F90BDC"/>
    <w:p w14:paraId="4EB829CC" w14:textId="77777777" w:rsidR="00F90BDC" w:rsidRDefault="00F90BDC">
      <w:r xmlns:w="http://schemas.openxmlformats.org/wordprocessingml/2006/main">
        <w:t xml:space="preserve">2. As consequências da desobediência à lei: Ira</w:t>
      </w:r>
    </w:p>
    <w:p w14:paraId="0A284CFB" w14:textId="77777777" w:rsidR="00F90BDC" w:rsidRDefault="00F90BDC"/>
    <w:p w14:paraId="471DF2CE" w14:textId="77777777" w:rsidR="00F90BDC" w:rsidRDefault="00F90BDC">
      <w:r xmlns:w="http://schemas.openxmlformats.org/wordprocessingml/2006/main">
        <w:t xml:space="preserve">1. Êxodo 20:1-17, A Lei de Deus para Moisés</w:t>
      </w:r>
    </w:p>
    <w:p w14:paraId="62F89676" w14:textId="77777777" w:rsidR="00F90BDC" w:rsidRDefault="00F90BDC"/>
    <w:p w14:paraId="75B10D99" w14:textId="77777777" w:rsidR="00F90BDC" w:rsidRDefault="00F90BDC">
      <w:r xmlns:w="http://schemas.openxmlformats.org/wordprocessingml/2006/main">
        <w:t xml:space="preserve">2. Ezequiel 18:20, Deus não tem prazer na morte dos ímpios</w:t>
      </w:r>
    </w:p>
    <w:p w14:paraId="24639388" w14:textId="77777777" w:rsidR="00F90BDC" w:rsidRDefault="00F90BDC"/>
    <w:p w14:paraId="1B1F8015" w14:textId="77777777" w:rsidR="00F90BDC" w:rsidRDefault="00F90BDC">
      <w:r xmlns:w="http://schemas.openxmlformats.org/wordprocessingml/2006/main">
        <w:t xml:space="preserve">Romanos 4:16 Portanto é pela fé, para que seja pela graça; até o fim, a promessa pode ser certa para toda a semente; não apenas ao que é da lei, mas também ao que é da fé de Abraão; quem é o pai de todos nós,</w:t>
      </w:r>
    </w:p>
    <w:p w14:paraId="22815789" w14:textId="77777777" w:rsidR="00F90BDC" w:rsidRDefault="00F90BDC"/>
    <w:p w14:paraId="5707D532" w14:textId="77777777" w:rsidR="00F90BDC" w:rsidRDefault="00F90BDC">
      <w:r xmlns:w="http://schemas.openxmlformats.org/wordprocessingml/2006/main">
        <w:t xml:space="preserve">Paulo explica em Romanos 4:16 que a fé é necessária para receber a graça e que Abraão é o pai de todos os crentes.</w:t>
      </w:r>
    </w:p>
    <w:p w14:paraId="628AC25E" w14:textId="77777777" w:rsidR="00F90BDC" w:rsidRDefault="00F90BDC"/>
    <w:p w14:paraId="004F7CE0" w14:textId="77777777" w:rsidR="00F90BDC" w:rsidRDefault="00F90BDC">
      <w:r xmlns:w="http://schemas.openxmlformats.org/wordprocessingml/2006/main">
        <w:t xml:space="preserve">1. “Abraão: O Pai da Fé”</w:t>
      </w:r>
    </w:p>
    <w:p w14:paraId="04763FFF" w14:textId="77777777" w:rsidR="00F90BDC" w:rsidRDefault="00F90BDC"/>
    <w:p w14:paraId="4781C9F8" w14:textId="77777777" w:rsidR="00F90BDC" w:rsidRDefault="00F90BDC">
      <w:r xmlns:w="http://schemas.openxmlformats.org/wordprocessingml/2006/main">
        <w:t xml:space="preserve">2. “A Promessa Segura de Salvação Através da Fé e da Graça”</w:t>
      </w:r>
    </w:p>
    <w:p w14:paraId="592DF702" w14:textId="77777777" w:rsidR="00F90BDC" w:rsidRDefault="00F90BDC"/>
    <w:p w14:paraId="5369FF76" w14:textId="77777777" w:rsidR="00F90BDC" w:rsidRDefault="00F90BDC">
      <w:r xmlns:w="http://schemas.openxmlformats.org/wordprocessingml/2006/main">
        <w:t xml:space="preserve">1. Gênesis 15:6 - "E ele creu no Senhor; e isso lhe foi imputado como justiça."</w:t>
      </w:r>
    </w:p>
    <w:p w14:paraId="247A35C0" w14:textId="77777777" w:rsidR="00F90BDC" w:rsidRDefault="00F90BDC"/>
    <w:p w14:paraId="7F6CBF18" w14:textId="77777777" w:rsidR="00F90BDC" w:rsidRDefault="00F90BDC">
      <w:r xmlns:w="http://schemas.openxmlformats.org/wordprocessingml/2006/main">
        <w:t xml:space="preserve">2. Gálatas 3:7 – “Sabei, pois, que os que são da fé são filhos de Abraão”.</w:t>
      </w:r>
    </w:p>
    <w:p w14:paraId="09EBEC57" w14:textId="77777777" w:rsidR="00F90BDC" w:rsidRDefault="00F90BDC"/>
    <w:p w14:paraId="3AD67962" w14:textId="77777777" w:rsidR="00F90BDC" w:rsidRDefault="00F90BDC">
      <w:r xmlns:w="http://schemas.openxmlformats.org/wordprocessingml/2006/main">
        <w:t xml:space="preserve">Romanos 4:17 (Como está escrito: Pai de muitas nações te constituí), diante daquele em quem ele creu, a saber, Deus, que vivifica os mortos e chama as coisas que não existem como se já fossem.</w:t>
      </w:r>
    </w:p>
    <w:p w14:paraId="50FB6BC8" w14:textId="77777777" w:rsidR="00F90BDC" w:rsidRDefault="00F90BDC"/>
    <w:p w14:paraId="5862C6EC" w14:textId="77777777" w:rsidR="00F90BDC" w:rsidRDefault="00F90BDC">
      <w:r xmlns:w="http://schemas.openxmlformats.org/wordprocessingml/2006/main">
        <w:t xml:space="preserve">Abraão foi considerado pai de muitas nações por Deus, apesar de ser muito velho e de sua esposa ser estéril, por causa de sua fé e crença em Deus, que é capaz de trazer vida aos mortos e tornar possíveis coisas impossíveis.</w:t>
      </w:r>
    </w:p>
    <w:p w14:paraId="607641D2" w14:textId="77777777" w:rsidR="00F90BDC" w:rsidRDefault="00F90BDC"/>
    <w:p w14:paraId="33C7F952" w14:textId="77777777" w:rsidR="00F90BDC" w:rsidRDefault="00F90BDC">
      <w:r xmlns:w="http://schemas.openxmlformats.org/wordprocessingml/2006/main">
        <w:t xml:space="preserve">1. Fé diante da adversidade: o exemplo de Abraão de confiar em Deus apesar de probabilidades impossíveis.</w:t>
      </w:r>
    </w:p>
    <w:p w14:paraId="19B48513" w14:textId="77777777" w:rsidR="00F90BDC" w:rsidRDefault="00F90BDC"/>
    <w:p w14:paraId="3D61EBEA" w14:textId="77777777" w:rsidR="00F90BDC" w:rsidRDefault="00F90BDC">
      <w:r xmlns:w="http://schemas.openxmlformats.org/wordprocessingml/2006/main">
        <w:t xml:space="preserve">2. O poder de Deus: Como Deus é capaz de tornar possível o impossível.</w:t>
      </w:r>
    </w:p>
    <w:p w14:paraId="70A44AD1" w14:textId="77777777" w:rsidR="00F90BDC" w:rsidRDefault="00F90BDC"/>
    <w:p w14:paraId="69D739D2" w14:textId="77777777" w:rsidR="00F90BDC" w:rsidRDefault="00F90BDC">
      <w:r xmlns:w="http://schemas.openxmlformats.org/wordprocessingml/2006/main">
        <w:t xml:space="preserve">1. Hebreus 11:11-12 - “Pela fé Abraão, quando foi chamado para sair para um lugar que depois receberia por herança, obedeceu; e saiu, sem saber para onde ia. na terra da promessa, como num país estranho, habitando em tabernáculos com Isaque e Jacó, herdeiros com ele da mesma promessa”.</w:t>
      </w:r>
    </w:p>
    <w:p w14:paraId="00D21DE9" w14:textId="77777777" w:rsidR="00F90BDC" w:rsidRDefault="00F90BDC"/>
    <w:p w14:paraId="17D22759" w14:textId="77777777" w:rsidR="00F90BDC" w:rsidRDefault="00F90BDC">
      <w:r xmlns:w="http://schemas.openxmlformats.org/wordprocessingml/2006/main">
        <w:t xml:space="preserve">2. Gálatas 3:7-9 - “Sabei, pois, que os que são da fé são filhos de Abraão. E a Escritura, prevendo que Deus justificaria os gentios pela fé, pregou antes do evangelho a Abraão, dizendo , Em ti todas as nações serão abençoadas. Assim então aqueles que têm fé serão abençoados com o fiel Abraão.</w:t>
      </w:r>
    </w:p>
    <w:p w14:paraId="743C418B" w14:textId="77777777" w:rsidR="00F90BDC" w:rsidRDefault="00F90BDC"/>
    <w:p w14:paraId="46AB7063" w14:textId="77777777" w:rsidR="00F90BDC" w:rsidRDefault="00F90BDC">
      <w:r xmlns:w="http://schemas.openxmlformats.org/wordprocessingml/2006/main">
        <w:t xml:space="preserve">Romanos 4:18 Aquele que, contra a esperança, acreditou na esperança, para ser pai de muitas nações, conforme o que foi dito: Assim será a tua descendência.</w:t>
      </w:r>
    </w:p>
    <w:p w14:paraId="3A036400" w14:textId="77777777" w:rsidR="00F90BDC" w:rsidRDefault="00F90BDC"/>
    <w:p w14:paraId="2F202C44" w14:textId="77777777" w:rsidR="00F90BDC" w:rsidRDefault="00F90BDC">
      <w:r xmlns:w="http://schemas.openxmlformats.org/wordprocessingml/2006/main">
        <w:t xml:space="preserve">A carta de Paulo aos Romanos é um lembrete de que, apesar de parecer impossível, a fé em Jesus pode trazer esperança e renovação.</w:t>
      </w:r>
    </w:p>
    <w:p w14:paraId="004F057F" w14:textId="77777777" w:rsidR="00F90BDC" w:rsidRDefault="00F90BDC"/>
    <w:p w14:paraId="729295FA" w14:textId="77777777" w:rsidR="00F90BDC" w:rsidRDefault="00F90BDC">
      <w:r xmlns:w="http://schemas.openxmlformats.org/wordprocessingml/2006/main">
        <w:t xml:space="preserve">1: Nunca Desista – Podemos confiar em Deus e em Jesus em meio a probabilidades impossíveis.</w:t>
      </w:r>
    </w:p>
    <w:p w14:paraId="7C90848A" w14:textId="77777777" w:rsidR="00F90BDC" w:rsidRDefault="00F90BDC"/>
    <w:p w14:paraId="4F399FF0" w14:textId="77777777" w:rsidR="00F90BDC" w:rsidRDefault="00F90BDC">
      <w:r xmlns:w="http://schemas.openxmlformats.org/wordprocessingml/2006/main">
        <w:t xml:space="preserve">2: O Poder da Fé – Com fé, podemos fazer qualquer coisa que Deus nos chamou para fazer.</w:t>
      </w:r>
    </w:p>
    <w:p w14:paraId="70B99320" w14:textId="77777777" w:rsidR="00F90BDC" w:rsidRDefault="00F90BDC"/>
    <w:p w14:paraId="1A4E23C5" w14:textId="77777777" w:rsidR="00F90BDC" w:rsidRDefault="00F90BDC">
      <w:r xmlns:w="http://schemas.openxmlformats.org/wordprocessingml/2006/main">
        <w:t xml:space="preserve">1: Filipenses 4:13 - Posso todas as coisas em Cristo que me fortalece.</w:t>
      </w:r>
    </w:p>
    <w:p w14:paraId="42BEFAD5" w14:textId="77777777" w:rsidR="00F90BDC" w:rsidRDefault="00F90BDC"/>
    <w:p w14:paraId="33A9950C" w14:textId="77777777" w:rsidR="00F90BDC" w:rsidRDefault="00F90BDC">
      <w:r xmlns:w="http://schemas.openxmlformats.org/wordprocessingml/2006/main">
        <w:t xml:space="preserve">2: Isaías 40:31 - Mas os que esperam no Senhor renovarão as suas forças; subirão </w:t>
      </w:r>
      <w:r xmlns:w="http://schemas.openxmlformats.org/wordprocessingml/2006/main">
        <w:lastRenderedPageBreak xmlns:w="http://schemas.openxmlformats.org/wordprocessingml/2006/main"/>
      </w:r>
      <w:r xmlns:w="http://schemas.openxmlformats.org/wordprocessingml/2006/main">
        <w:t xml:space="preserve">com asas como águias; eles correrão e não se cansarão; e caminharão e não desfalecerão.</w:t>
      </w:r>
    </w:p>
    <w:p w14:paraId="0BC7B4C5" w14:textId="77777777" w:rsidR="00F90BDC" w:rsidRDefault="00F90BDC"/>
    <w:p w14:paraId="076EA104" w14:textId="77777777" w:rsidR="00F90BDC" w:rsidRDefault="00F90BDC">
      <w:r xmlns:w="http://schemas.openxmlformats.org/wordprocessingml/2006/main">
        <w:t xml:space="preserve">Romanos 4:19 E não sendo fraco na fé, não considerou o seu próprio corpo já morto, quando tinha cerca de cem anos, nem ainda a morte do ventre de Sara:</w:t>
      </w:r>
    </w:p>
    <w:p w14:paraId="3A23D9D0" w14:textId="77777777" w:rsidR="00F90BDC" w:rsidRDefault="00F90BDC"/>
    <w:p w14:paraId="0C67E5B8" w14:textId="77777777" w:rsidR="00F90BDC" w:rsidRDefault="00F90BDC">
      <w:r xmlns:w="http://schemas.openxmlformats.org/wordprocessingml/2006/main">
        <w:t xml:space="preserve">Abraão, apesar de ter cem anos de idade e da incapacidade de sua esposa Sara de ter filhos, tinha uma fé forte e não considerou as limitações de seu corpo físico ou do ventre de Sara.</w:t>
      </w:r>
    </w:p>
    <w:p w14:paraId="08E47F91" w14:textId="77777777" w:rsidR="00F90BDC" w:rsidRDefault="00F90BDC"/>
    <w:p w14:paraId="40FE883C" w14:textId="77777777" w:rsidR="00F90BDC" w:rsidRDefault="00F90BDC">
      <w:r xmlns:w="http://schemas.openxmlformats.org/wordprocessingml/2006/main">
        <w:t xml:space="preserve">1. “O que é fé? O exemplo de Abraão”</w:t>
      </w:r>
    </w:p>
    <w:p w14:paraId="7FBD463A" w14:textId="77777777" w:rsidR="00F90BDC" w:rsidRDefault="00F90BDC"/>
    <w:p w14:paraId="1B3C1682" w14:textId="77777777" w:rsidR="00F90BDC" w:rsidRDefault="00F90BDC">
      <w:r xmlns:w="http://schemas.openxmlformats.org/wordprocessingml/2006/main">
        <w:t xml:space="preserve">2. “O poder da esperança em circunstâncias difíceis”</w:t>
      </w:r>
    </w:p>
    <w:p w14:paraId="6B384161" w14:textId="77777777" w:rsidR="00F90BDC" w:rsidRDefault="00F90BDC"/>
    <w:p w14:paraId="6831235E" w14:textId="77777777" w:rsidR="00F90BDC" w:rsidRDefault="00F90BDC">
      <w:r xmlns:w="http://schemas.openxmlformats.org/wordprocessingml/2006/main">
        <w:t xml:space="preserve">1. Hebreus 11:1 - "Ora, a fé é o firme fundamento das coisas que se esperam, e a prova das coisas que se não veem."</w:t>
      </w:r>
    </w:p>
    <w:p w14:paraId="4026B42D" w14:textId="77777777" w:rsidR="00F90BDC" w:rsidRDefault="00F90BDC"/>
    <w:p w14:paraId="27DAF2D3" w14:textId="77777777" w:rsidR="00F90BDC" w:rsidRDefault="00F90BDC">
      <w:r xmlns:w="http://schemas.openxmlformats.org/wordprocessingml/2006/main">
        <w:t xml:space="preserve">2. Isaías 40:31 - “Mas os que esperam no Senhor renovarão as forças; subirão com asas como águias; correrão, e não se cansarão; e caminharão, e não se fatigarão”.</w:t>
      </w:r>
    </w:p>
    <w:p w14:paraId="15A23F47" w14:textId="77777777" w:rsidR="00F90BDC" w:rsidRDefault="00F90BDC"/>
    <w:p w14:paraId="0C624A3B" w14:textId="77777777" w:rsidR="00F90BDC" w:rsidRDefault="00F90BDC">
      <w:r xmlns:w="http://schemas.openxmlformats.org/wordprocessingml/2006/main">
        <w:t xml:space="preserve">Romanos 4:20 Ele não vacilou na promessa de Deus por incredulidade; mas foi forte na fé, dando glória a Deus;</w:t>
      </w:r>
    </w:p>
    <w:p w14:paraId="31C67F31" w14:textId="77777777" w:rsidR="00F90BDC" w:rsidRDefault="00F90BDC"/>
    <w:p w14:paraId="270A58C3" w14:textId="77777777" w:rsidR="00F90BDC" w:rsidRDefault="00F90BDC">
      <w:r xmlns:w="http://schemas.openxmlformats.org/wordprocessingml/2006/main">
        <w:t xml:space="preserve">Paulo ensina que a fé em Deus proporciona força e coragem para superar as dúvidas.</w:t>
      </w:r>
    </w:p>
    <w:p w14:paraId="52FC0223" w14:textId="77777777" w:rsidR="00F90BDC" w:rsidRDefault="00F90BDC"/>
    <w:p w14:paraId="28EAD5A1" w14:textId="77777777" w:rsidR="00F90BDC" w:rsidRDefault="00F90BDC">
      <w:r xmlns:w="http://schemas.openxmlformats.org/wordprocessingml/2006/main">
        <w:t xml:space="preserve">1. “Permanecer Firmes na Fé: Encontrar Força nas Promessas de Deus”</w:t>
      </w:r>
    </w:p>
    <w:p w14:paraId="54123DF4" w14:textId="77777777" w:rsidR="00F90BDC" w:rsidRDefault="00F90BDC"/>
    <w:p w14:paraId="5ADFA9E2" w14:textId="77777777" w:rsidR="00F90BDC" w:rsidRDefault="00F90BDC">
      <w:r xmlns:w="http://schemas.openxmlformats.org/wordprocessingml/2006/main">
        <w:t xml:space="preserve">2. “Superando a Incredulidade: Celebrando a Vitória da Fé”</w:t>
      </w:r>
    </w:p>
    <w:p w14:paraId="518520B0" w14:textId="77777777" w:rsidR="00F90BDC" w:rsidRDefault="00F90BDC"/>
    <w:p w14:paraId="7B43D4C1" w14:textId="77777777" w:rsidR="00F90BDC" w:rsidRDefault="00F90BDC">
      <w:r xmlns:w="http://schemas.openxmlformats.org/wordprocessingml/2006/main">
        <w:t xml:space="preserve">1. Hebreus 11:1 – “Ora, a fé é o firme fundamento das coisas que se esperam, e a prova das coisas que se não veem.”</w:t>
      </w:r>
    </w:p>
    <w:p w14:paraId="7445E1A0" w14:textId="77777777" w:rsidR="00F90BDC" w:rsidRDefault="00F90BDC"/>
    <w:p w14:paraId="37EDBE85" w14:textId="77777777" w:rsidR="00F90BDC" w:rsidRDefault="00F90BDC">
      <w:r xmlns:w="http://schemas.openxmlformats.org/wordprocessingml/2006/main">
        <w:t xml:space="preserve">2. Tiago 1:6-7 – “Mas peça com fé, sem duvidar. Pois aquele que vacila é como uma onda do mar levada e agitada pelo vento. Pois não pense tal homem que receberá alguma coisa do Senhor.”</w:t>
      </w:r>
    </w:p>
    <w:p w14:paraId="36B2D6D9" w14:textId="77777777" w:rsidR="00F90BDC" w:rsidRDefault="00F90BDC"/>
    <w:p w14:paraId="05E91735" w14:textId="77777777" w:rsidR="00F90BDC" w:rsidRDefault="00F90BDC">
      <w:r xmlns:w="http://schemas.openxmlformats.org/wordprocessingml/2006/main">
        <w:t xml:space="preserve">Romanos 4:21 E estando plenamente convencido de que o que havia prometido, também era capaz de cumprir.</w:t>
      </w:r>
    </w:p>
    <w:p w14:paraId="5A2BED99" w14:textId="77777777" w:rsidR="00F90BDC" w:rsidRDefault="00F90BDC"/>
    <w:p w14:paraId="6246D9E7" w14:textId="77777777" w:rsidR="00F90BDC" w:rsidRDefault="00F90BDC">
      <w:r xmlns:w="http://schemas.openxmlformats.org/wordprocessingml/2006/main">
        <w:t xml:space="preserve">Abraão estava plenamente confiante de que Deus cumpriria Sua promessa a ele.</w:t>
      </w:r>
    </w:p>
    <w:p w14:paraId="53224C28" w14:textId="77777777" w:rsidR="00F90BDC" w:rsidRDefault="00F90BDC"/>
    <w:p w14:paraId="65D0812E" w14:textId="77777777" w:rsidR="00F90BDC" w:rsidRDefault="00F90BDC">
      <w:r xmlns:w="http://schemas.openxmlformats.org/wordprocessingml/2006/main">
        <w:t xml:space="preserve">1. A Fidelidade de Deus: Confiando na Promessa de Deus</w:t>
      </w:r>
    </w:p>
    <w:p w14:paraId="0AF8BC13" w14:textId="77777777" w:rsidR="00F90BDC" w:rsidRDefault="00F90BDC"/>
    <w:p w14:paraId="0353C9C5" w14:textId="77777777" w:rsidR="00F90BDC" w:rsidRDefault="00F90BDC">
      <w:r xmlns:w="http://schemas.openxmlformats.org/wordprocessingml/2006/main">
        <w:t xml:space="preserve">2. Fé em Ação: A História de Abraão</w:t>
      </w:r>
    </w:p>
    <w:p w14:paraId="40704C21" w14:textId="77777777" w:rsidR="00F90BDC" w:rsidRDefault="00F90BDC"/>
    <w:p w14:paraId="2F25655C" w14:textId="77777777" w:rsidR="00F90BDC" w:rsidRDefault="00F90BDC">
      <w:r xmlns:w="http://schemas.openxmlformats.org/wordprocessingml/2006/main">
        <w:t xml:space="preserve">1. Hebreus 11:8-10 - Pela fé Abraão, quando chamado para ir para um lugar que mais tarde receberia como herança, obedeceu e foi, mesmo não sabendo para onde estava indo.</w:t>
      </w:r>
    </w:p>
    <w:p w14:paraId="48AE3CF5" w14:textId="77777777" w:rsidR="00F90BDC" w:rsidRDefault="00F90BDC"/>
    <w:p w14:paraId="5F65683B" w14:textId="77777777" w:rsidR="00F90BDC" w:rsidRDefault="00F90BDC">
      <w:r xmlns:w="http://schemas.openxmlformats.org/wordprocessingml/2006/main">
        <w:t xml:space="preserve">2. Tiago 2:20-24 - Abraão creu em Deus, e isso lhe foi creditado como justiça, e ele foi chamado amigo de Deus.</w:t>
      </w:r>
    </w:p>
    <w:p w14:paraId="505C887B" w14:textId="77777777" w:rsidR="00F90BDC" w:rsidRDefault="00F90BDC"/>
    <w:p w14:paraId="08ECC9DA" w14:textId="77777777" w:rsidR="00F90BDC" w:rsidRDefault="00F90BDC">
      <w:r xmlns:w="http://schemas.openxmlformats.org/wordprocessingml/2006/main">
        <w:t xml:space="preserve">Romanos 4:22 E, portanto, isso lhe foi imputado como justiça.</w:t>
      </w:r>
    </w:p>
    <w:p w14:paraId="7F086AA3" w14:textId="77777777" w:rsidR="00F90BDC" w:rsidRDefault="00F90BDC"/>
    <w:p w14:paraId="00EFE322" w14:textId="77777777" w:rsidR="00F90BDC" w:rsidRDefault="00F90BDC">
      <w:r xmlns:w="http://schemas.openxmlformats.org/wordprocessingml/2006/main">
        <w:t xml:space="preserve">Esta passagem destaca a justiça de Abraão, que lhe foi atribuída por Deus.</w:t>
      </w:r>
    </w:p>
    <w:p w14:paraId="0DE942D5" w14:textId="77777777" w:rsidR="00F90BDC" w:rsidRDefault="00F90BDC"/>
    <w:p w14:paraId="48B590B0" w14:textId="77777777" w:rsidR="00F90BDC" w:rsidRDefault="00F90BDC">
      <w:r xmlns:w="http://schemas.openxmlformats.org/wordprocessingml/2006/main">
        <w:t xml:space="preserve">1. A Fé Inabalável de Abraão: Como Podemos Seguir Seu Exemplo</w:t>
      </w:r>
    </w:p>
    <w:p w14:paraId="787C94D3" w14:textId="77777777" w:rsidR="00F90BDC" w:rsidRDefault="00F90BDC"/>
    <w:p w14:paraId="5E6665ED" w14:textId="77777777" w:rsidR="00F90BDC" w:rsidRDefault="00F90BDC">
      <w:r xmlns:w="http://schemas.openxmlformats.org/wordprocessingml/2006/main">
        <w:t xml:space="preserve">2. O Poder da Justiça: Viver uma Vida de Santidade</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Gênesis 15:6 - "E ele creu no Senhor, e isso lhe foi imputado como justiça."</w:t>
      </w:r>
    </w:p>
    <w:p w14:paraId="71221A30" w14:textId="77777777" w:rsidR="00F90BDC" w:rsidRDefault="00F90BDC"/>
    <w:p w14:paraId="44539E9F" w14:textId="77777777" w:rsidR="00F90BDC" w:rsidRDefault="00F90BDC">
      <w:r xmlns:w="http://schemas.openxmlformats.org/wordprocessingml/2006/main">
        <w:t xml:space="preserve">2. Tiago 2:23 - "E cumpriu-se a Escritura que diz: Abraão creu em Deus, e isso lhe foi imputado como justiça; e foi chamado amigo de Deus."</w:t>
      </w:r>
    </w:p>
    <w:p w14:paraId="56F904EA" w14:textId="77777777" w:rsidR="00F90BDC" w:rsidRDefault="00F90BDC"/>
    <w:p w14:paraId="2A3E65F7" w14:textId="77777777" w:rsidR="00F90BDC" w:rsidRDefault="00F90BDC">
      <w:r xmlns:w="http://schemas.openxmlformats.org/wordprocessingml/2006/main">
        <w:t xml:space="preserve">Romanos 4:23 Ora, não foi escrito somente por causa dele que isso lhe foi imputado;</w:t>
      </w:r>
    </w:p>
    <w:p w14:paraId="36DA9038" w14:textId="77777777" w:rsidR="00F90BDC" w:rsidRDefault="00F90BDC"/>
    <w:p w14:paraId="79DB85DD" w14:textId="77777777" w:rsidR="00F90BDC" w:rsidRDefault="00F90BDC">
      <w:r xmlns:w="http://schemas.openxmlformats.org/wordprocessingml/2006/main">
        <w:t xml:space="preserve">A passagem fala da bênção de Deus sobre Abraão e como ela se aplica a todos os crentes.</w:t>
      </w:r>
    </w:p>
    <w:p w14:paraId="75AB6119" w14:textId="77777777" w:rsidR="00F90BDC" w:rsidRDefault="00F90BDC"/>
    <w:p w14:paraId="4AB8F8FD" w14:textId="77777777" w:rsidR="00F90BDC" w:rsidRDefault="00F90BDC">
      <w:r xmlns:w="http://schemas.openxmlformats.org/wordprocessingml/2006/main">
        <w:t xml:space="preserve">1: A bênção de Deus sobre Abraão é um lembrete de Sua fidelidade e amor a todos os crentes.</w:t>
      </w:r>
    </w:p>
    <w:p w14:paraId="3534D3F5" w14:textId="77777777" w:rsidR="00F90BDC" w:rsidRDefault="00F90BDC"/>
    <w:p w14:paraId="46B433DF" w14:textId="77777777" w:rsidR="00F90BDC" w:rsidRDefault="00F90BDC">
      <w:r xmlns:w="http://schemas.openxmlformats.org/wordprocessingml/2006/main">
        <w:t xml:space="preserve">2: Podemos ter fé e esperança nas promessas de Deus através do exemplo de fé de Abraão.</w:t>
      </w:r>
    </w:p>
    <w:p w14:paraId="0A36D200" w14:textId="77777777" w:rsidR="00F90BDC" w:rsidRDefault="00F90BDC"/>
    <w:p w14:paraId="7422F142" w14:textId="77777777" w:rsidR="00F90BDC" w:rsidRDefault="00F90BDC">
      <w:r xmlns:w="http://schemas.openxmlformats.org/wordprocessingml/2006/main">
        <w:t xml:space="preserve">1: Gênesis 15:6 - "E ele creu no Senhor; e isso lhe foi imputado como justiça."</w:t>
      </w:r>
    </w:p>
    <w:p w14:paraId="7B8E7812" w14:textId="77777777" w:rsidR="00F90BDC" w:rsidRDefault="00F90BDC"/>
    <w:p w14:paraId="23A13790" w14:textId="77777777" w:rsidR="00F90BDC" w:rsidRDefault="00F90BDC">
      <w:r xmlns:w="http://schemas.openxmlformats.org/wordprocessingml/2006/main">
        <w:t xml:space="preserve">2: Hebreus 11:8-10 - “Pela fé Abraão, quando foi chamado para sair para um lugar que depois receberia por herança, obedeceu; e saiu, sem saber para onde ia. na terra da promessa, como num país estranho, habitando em tabernáculos com Isaque e Jacó, os herdeiros com ele da mesma promessa: Porque ele esperava uma cidade que tem fundamentos, cujo construtor e construtor é Deus.</w:t>
      </w:r>
    </w:p>
    <w:p w14:paraId="7ADD4DE0" w14:textId="77777777" w:rsidR="00F90BDC" w:rsidRDefault="00F90BDC"/>
    <w:p w14:paraId="17017DEB" w14:textId="77777777" w:rsidR="00F90BDC" w:rsidRDefault="00F90BDC">
      <w:r xmlns:w="http://schemas.openxmlformats.org/wordprocessingml/2006/main">
        <w:t xml:space="preserve">Romanos 4:24 Mas também para nós, a quem será imputado, se crermos naquele que dentre os mortos ressuscitou Jesus, nosso Senhor;</w:t>
      </w:r>
    </w:p>
    <w:p w14:paraId="2F485772" w14:textId="77777777" w:rsidR="00F90BDC" w:rsidRDefault="00F90BDC"/>
    <w:p w14:paraId="054F774D" w14:textId="77777777" w:rsidR="00F90BDC" w:rsidRDefault="00F90BDC">
      <w:r xmlns:w="http://schemas.openxmlformats.org/wordprocessingml/2006/main">
        <w:t xml:space="preserve">Paulo está ensinando que a mesma justiça nos é imputada se crermos na ressurreição de Jesus.</w:t>
      </w:r>
    </w:p>
    <w:p w14:paraId="54A07201" w14:textId="77777777" w:rsidR="00F90BDC" w:rsidRDefault="00F90BDC"/>
    <w:p w14:paraId="2A427093" w14:textId="77777777" w:rsidR="00F90BDC" w:rsidRDefault="00F90BDC">
      <w:r xmlns:w="http://schemas.openxmlformats.org/wordprocessingml/2006/main">
        <w:t xml:space="preserve">1. O poder da fé na ressurreição de Jesus</w:t>
      </w:r>
    </w:p>
    <w:p w14:paraId="51E57392" w14:textId="77777777" w:rsidR="00F90BDC" w:rsidRDefault="00F90BDC"/>
    <w:p w14:paraId="6A8F7C68" w14:textId="77777777" w:rsidR="00F90BDC" w:rsidRDefault="00F90BDC">
      <w:r xmlns:w="http://schemas.openxmlformats.org/wordprocessingml/2006/main">
        <w:t xml:space="preserve">2. Alcançando a Justiça através da Crença no Cristo Ressuscitado</w:t>
      </w:r>
    </w:p>
    <w:p w14:paraId="1DA48FDA" w14:textId="77777777" w:rsidR="00F90BDC" w:rsidRDefault="00F90BDC"/>
    <w:p w14:paraId="4D2F7184" w14:textId="77777777" w:rsidR="00F90BDC" w:rsidRDefault="00F90BDC">
      <w:r xmlns:w="http://schemas.openxmlformats.org/wordprocessingml/2006/main">
        <w:t xml:space="preserve">1. 1 Coríntios 15:12-14 - “Ora, se Cristo é proclamado ressuscitado dentre os mortos, como podem alguns de vocês dizer que não há ressurreição dos mortos? Mas se não há ressurreição dos mortos, então nem mesmo Cristo ressuscitou. E se Cristo não ressuscitou, então a nossa pregação é em vão e a vossa fé é em vão.”</w:t>
      </w:r>
    </w:p>
    <w:p w14:paraId="3022AE32" w14:textId="77777777" w:rsidR="00F90BDC" w:rsidRDefault="00F90BDC"/>
    <w:p w14:paraId="3D817474" w14:textId="77777777" w:rsidR="00F90BDC" w:rsidRDefault="00F90BDC">
      <w:r xmlns:w="http://schemas.openxmlformats.org/wordprocessingml/2006/main">
        <w:t xml:space="preserve">2. João 20:27-28 - “Então disse a Tomé: “Põe aqui o teu dedo e vê as minhas mãos; e estenda a mão e coloque-a ao meu lado. Não descreia, mas acredite.” Tomé respondeu-lhe: “Meu Senhor e meu Deus!”</w:t>
      </w:r>
    </w:p>
    <w:p w14:paraId="2A5D5A23" w14:textId="77777777" w:rsidR="00F90BDC" w:rsidRDefault="00F90BDC"/>
    <w:p w14:paraId="5A57BBF1" w14:textId="77777777" w:rsidR="00F90BDC" w:rsidRDefault="00F90BDC">
      <w:r xmlns:w="http://schemas.openxmlformats.org/wordprocessingml/2006/main">
        <w:t xml:space="preserve">Romanos 4:25 O qual foi entregue por nossos pecados e ressuscitou para nossa justificação.</w:t>
      </w:r>
    </w:p>
    <w:p w14:paraId="72D1F479" w14:textId="77777777" w:rsidR="00F90BDC" w:rsidRDefault="00F90BDC"/>
    <w:p w14:paraId="7B9CC3AF" w14:textId="77777777" w:rsidR="00F90BDC" w:rsidRDefault="00F90BDC">
      <w:r xmlns:w="http://schemas.openxmlformats.org/wordprocessingml/2006/main">
        <w:t xml:space="preserve">Esta passagem fala de Jesus Cristo morrendo pelos nossos pecados e ressuscitando, justificando-nos diante de Deus.</w:t>
      </w:r>
    </w:p>
    <w:p w14:paraId="480C08FC" w14:textId="77777777" w:rsidR="00F90BDC" w:rsidRDefault="00F90BDC"/>
    <w:p w14:paraId="10C1817E" w14:textId="77777777" w:rsidR="00F90BDC" w:rsidRDefault="00F90BDC">
      <w:r xmlns:w="http://schemas.openxmlformats.org/wordprocessingml/2006/main">
        <w:t xml:space="preserve">1. A Justificação de Deus Através da Morte e Ressurreição de Jesus</w:t>
      </w:r>
    </w:p>
    <w:p w14:paraId="6A917F5C" w14:textId="77777777" w:rsidR="00F90BDC" w:rsidRDefault="00F90BDC"/>
    <w:p w14:paraId="6ACFDC4A" w14:textId="77777777" w:rsidR="00F90BDC" w:rsidRDefault="00F90BDC">
      <w:r xmlns:w="http://schemas.openxmlformats.org/wordprocessingml/2006/main">
        <w:t xml:space="preserve">2. O poder da morte e ressurreição de Jesus para nós</w:t>
      </w:r>
    </w:p>
    <w:p w14:paraId="4342E3FD" w14:textId="77777777" w:rsidR="00F90BDC" w:rsidRDefault="00F90BDC"/>
    <w:p w14:paraId="78314A55" w14:textId="77777777" w:rsidR="00F90BDC" w:rsidRDefault="00F90BDC">
      <w:r xmlns:w="http://schemas.openxmlformats.org/wordprocessingml/2006/main">
        <w:t xml:space="preserve">1. Isaías 53:5 - “Mas ele foi traspassado pelas nossas transgressões; foi moído pelas nossas iniquidades; sobre ele estava o castigo que nos trouxe a paz, e pelas suas feridas fomos curados”.</w:t>
      </w:r>
    </w:p>
    <w:p w14:paraId="15FD8E86" w14:textId="77777777" w:rsidR="00F90BDC" w:rsidRDefault="00F90BDC"/>
    <w:p w14:paraId="3B517708" w14:textId="77777777" w:rsidR="00F90BDC" w:rsidRDefault="00F90BDC">
      <w:r xmlns:w="http://schemas.openxmlformats.org/wordprocessingml/2006/main">
        <w:t xml:space="preserve">2. Efésios 2:4-5 - "Mas Deus, sendo rico em misericórdia, pelo grande amor com que nos amou, quando ainda estávamos mortos em nossos delitos, nos vivificou juntamente com Cristo - pela graça vocês foram salvou."</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5 continua o discurso de Paulo sobre a justificação pela fé, discutindo os benefícios de ser justificado pela fé, a universalidade do pecado e o dom gracioso de Deus através de Jesus Cristo.</w:t>
      </w:r>
    </w:p>
    <w:p w14:paraId="0E249C32" w14:textId="77777777" w:rsidR="00F90BDC" w:rsidRDefault="00F90BDC"/>
    <w:p w14:paraId="2D88D1F4" w14:textId="77777777" w:rsidR="00F90BDC" w:rsidRDefault="00F90BDC">
      <w:r xmlns:w="http://schemas.openxmlformats.org/wordprocessingml/2006/main">
        <w:t xml:space="preserve">Parágrafo 1: O capítulo começa com Paulo afirmando que tendo sido justificados pela fé, temos paz com Deus por meio de nosso Senhor Jesus Cristo. Através dele, obtivemos acesso pela fé a esta graça na qual estamos agora. E nos gloriamos na esperança da glória de Deus. Não só isso, mas também nos gloriamos nos nossos sofrimentos porque o sofrimento produz perseverança; caráter de perseverança; e esperança de caráter (Romanos 5:1-4). Ele então enfatiza que esta esperança não nos envergonha porque o amor de Deus foi derramado em nossos corações através do Espírito Santo que nos foi dado (Romanos 5:5).</w:t>
      </w:r>
    </w:p>
    <w:p w14:paraId="74EB426C" w14:textId="77777777" w:rsidR="00F90BDC" w:rsidRDefault="00F90BDC"/>
    <w:p w14:paraId="00601FB3" w14:textId="77777777" w:rsidR="00F90BDC" w:rsidRDefault="00F90BDC">
      <w:r xmlns:w="http://schemas.openxmlformats.org/wordprocessingml/2006/main">
        <w:t xml:space="preserve">Parágrafo 2: Nos versículos 6-11, Paulo explica como, no momento certo, quando ainda éramos impotentes, Cristo morreu pelos ímpios, raramente alguém morrerá por uma pessoa justa, embora por uma pessoa boa alguém possa ousar morrer, mas Deus demonstra seu próprio amor por nós, quando ainda éramos pecadores, Cristo morreu por nós. Ele assegura que já que agora fomos justificados pelo seu sangue, quanto mais seremos salvos da ira de Deus através dele, reconciliado, salvo através de sua vida, regozije-se em Deus através do Senhor Jesus Cristo, que recebeu a reconciliação (Romanos 5:6-11).</w:t>
      </w:r>
    </w:p>
    <w:p w14:paraId="02ACD040" w14:textId="77777777" w:rsidR="00F90BDC" w:rsidRDefault="00F90BDC"/>
    <w:p w14:paraId="3ABDDFE6" w14:textId="77777777" w:rsidR="00F90BDC" w:rsidRDefault="00F90BDC">
      <w:r xmlns:w="http://schemas.openxmlformats.org/wordprocessingml/2006/main">
        <w:t xml:space="preserve">Parágrafo 3: Do versículo 12 em diante, Paulo discute como o pecado entrou no mundo, a morte veio como resultado se espalhar por todas as pessoas porque todos pecaram, mesmo antes da Lei ser dada, a morte reinou Adão Moisés, mesmo sobre aqueles que não pecaram, quebrando o comando como fez Adão, que veio ao padrão (Romanos 5 :12-14). No entanto, ele contrasta a transgressão, um homem conduziu o julgamento, a condenação, muitos trouxeram dádivas, seguiram muitas ofensas, trouxeram a justificação, reinaram, vida, um homem, Jesus Cristo, resultou, a justificação, a vida, todas as pessoas, assim como o resultado, uma transgressão, a condenação, os homens, assim também o resultado, o ato, a justiça foi a justificação, traz vida aos homens, assim como a desobediência, um homem. fez muitos pecadores, então a obediência, um homem fez muitos justos. A lei introduziu aumento da transgressão onde o pecado aumentou a graça aumentou ainda mais, assim como reinou a morte também a graça poderia reinar a justiça trazendo a vida eterna através de Jesus Cristo nosso Senhor (Romanos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Romanos 5:1 Sendo, pois, justificados pela fé, temos paz com Deus por meio de nosso Senhor Jesus Cristo:</w:t>
      </w:r>
    </w:p>
    <w:p w14:paraId="26F5FBC6" w14:textId="77777777" w:rsidR="00F90BDC" w:rsidRDefault="00F90BDC"/>
    <w:p w14:paraId="45C8B358" w14:textId="77777777" w:rsidR="00F90BDC" w:rsidRDefault="00F90BDC">
      <w:r xmlns:w="http://schemas.openxmlformats.org/wordprocessingml/2006/main">
        <w:t xml:space="preserve">Temos paz com Deus através de Jesus Cristo, que nos justifica pela fé.</w:t>
      </w:r>
    </w:p>
    <w:p w14:paraId="3F951DB2" w14:textId="77777777" w:rsidR="00F90BDC" w:rsidRDefault="00F90BDC"/>
    <w:p w14:paraId="56A110A0" w14:textId="77777777" w:rsidR="00F90BDC" w:rsidRDefault="00F90BDC">
      <w:r xmlns:w="http://schemas.openxmlformats.org/wordprocessingml/2006/main">
        <w:t xml:space="preserve">1. A Paz de Cristo: Como a Fé em Jesus nos Aproxima de Deus</w:t>
      </w:r>
    </w:p>
    <w:p w14:paraId="7C07B798" w14:textId="77777777" w:rsidR="00F90BDC" w:rsidRDefault="00F90BDC"/>
    <w:p w14:paraId="4F1B2A85" w14:textId="77777777" w:rsidR="00F90BDC" w:rsidRDefault="00F90BDC">
      <w:r xmlns:w="http://schemas.openxmlformats.org/wordprocessingml/2006/main">
        <w:t xml:space="preserve">2. O que é Justificação? Explorando o significado da fé em Cristo</w:t>
      </w:r>
    </w:p>
    <w:p w14:paraId="603B0429" w14:textId="77777777" w:rsidR="00F90BDC" w:rsidRDefault="00F90BDC"/>
    <w:p w14:paraId="531B7C8C" w14:textId="77777777" w:rsidR="00F90BDC" w:rsidRDefault="00F90BDC">
      <w:r xmlns:w="http://schemas.openxmlformats.org/wordprocessingml/2006/main">
        <w:t xml:space="preserve">1. Romanos 3:23-24 - Porque todos pecaram e destituídos estão da glória de Deus, e são justificados gratuitamente pela sua graça, através da redenção que há em Cristo Jesus.</w:t>
      </w:r>
    </w:p>
    <w:p w14:paraId="6085F706" w14:textId="77777777" w:rsidR="00F90BDC" w:rsidRDefault="00F90BDC"/>
    <w:p w14:paraId="0E629E2A" w14:textId="77777777" w:rsidR="00F90BDC" w:rsidRDefault="00F90BDC">
      <w:r xmlns:w="http://schemas.openxmlformats.org/wordprocessingml/2006/main">
        <w:t xml:space="preserve">2. Gálatas 2:16 - contudo sabemos que uma pessoa não é justificada pelas obras da lei, mas pela fé em Jesus Cristo, por isso também temos crido em Cristo Jesus, para sermos justificados pela fé em Cristo e não pelas obras. da lei, porque pelas obras da lei ninguém será justificado.</w:t>
      </w:r>
    </w:p>
    <w:p w14:paraId="785A63D5" w14:textId="77777777" w:rsidR="00F90BDC" w:rsidRDefault="00F90BDC"/>
    <w:p w14:paraId="3EB4D385" w14:textId="77777777" w:rsidR="00F90BDC" w:rsidRDefault="00F90BDC">
      <w:r xmlns:w="http://schemas.openxmlformats.org/wordprocessingml/2006/main">
        <w:t xml:space="preserve">Romanos 5:2 Por quem também temos acesso pela fé a esta graça na qual estamos firmes, e nos gloriamos na esperança da glória de Deus.</w:t>
      </w:r>
    </w:p>
    <w:p w14:paraId="3A2379F2" w14:textId="77777777" w:rsidR="00F90BDC" w:rsidRDefault="00F90BDC"/>
    <w:p w14:paraId="7E0A1094" w14:textId="77777777" w:rsidR="00F90BDC" w:rsidRDefault="00F90BDC">
      <w:r xmlns:w="http://schemas.openxmlformats.org/wordprocessingml/2006/main">
        <w:t xml:space="preserve">Temos acesso à graça de Deus através da fé e podemos regozijar-nos na esperança da Sua glória.</w:t>
      </w:r>
    </w:p>
    <w:p w14:paraId="632AEB89" w14:textId="77777777" w:rsidR="00F90BDC" w:rsidRDefault="00F90BDC"/>
    <w:p w14:paraId="009AC4A9" w14:textId="77777777" w:rsidR="00F90BDC" w:rsidRDefault="00F90BDC">
      <w:r xmlns:w="http://schemas.openxmlformats.org/wordprocessingml/2006/main">
        <w:t xml:space="preserve">1. Regozijando-se na graça de Deus - Romanos 5:2</w:t>
      </w:r>
    </w:p>
    <w:p w14:paraId="4C772B5C" w14:textId="77777777" w:rsidR="00F90BDC" w:rsidRDefault="00F90BDC"/>
    <w:p w14:paraId="12C74975" w14:textId="77777777" w:rsidR="00F90BDC" w:rsidRDefault="00F90BDC">
      <w:r xmlns:w="http://schemas.openxmlformats.org/wordprocessingml/2006/main">
        <w:t xml:space="preserve">2. Permanecendo na Esperança da Glória de Deus - Romanos 5:2</w:t>
      </w:r>
    </w:p>
    <w:p w14:paraId="0259D511" w14:textId="77777777" w:rsidR="00F90BDC" w:rsidRDefault="00F90BDC"/>
    <w:p w14:paraId="4B4F8C32" w14:textId="77777777" w:rsidR="00F90BDC" w:rsidRDefault="00F90BDC">
      <w:r xmlns:w="http://schemas.openxmlformats.org/wordprocessingml/2006/main">
        <w:t xml:space="preserve">1. "Mas ele dá mais graça. Por isso diz: Deus resiste aos soberbos, mas dá graça aos humildes" - Tiago 4:6</w:t>
      </w:r>
    </w:p>
    <w:p w14:paraId="45C23BA6" w14:textId="77777777" w:rsidR="00F90BDC" w:rsidRDefault="00F90BDC"/>
    <w:p w14:paraId="477725D9" w14:textId="77777777" w:rsidR="00F90BDC" w:rsidRDefault="00F90BDC">
      <w:r xmlns:w="http://schemas.openxmlformats.org/wordprocessingml/2006/main">
        <w:t xml:space="preserve">2. "O Senhor é a minha força e o meu escudo; nele confiou o meu coração, e fui ajudado; por isso o meu </w:t>
      </w:r>
      <w:r xmlns:w="http://schemas.openxmlformats.org/wordprocessingml/2006/main">
        <w:lastRenderedPageBreak xmlns:w="http://schemas.openxmlformats.org/wordprocessingml/2006/main"/>
      </w:r>
      <w:r xmlns:w="http://schemas.openxmlformats.org/wordprocessingml/2006/main">
        <w:t xml:space="preserve">coração se alegra muito; e com o meu cântico o louvarei" - Salmos 28:7</w:t>
      </w:r>
    </w:p>
    <w:p w14:paraId="40F3C7CE" w14:textId="77777777" w:rsidR="00F90BDC" w:rsidRDefault="00F90BDC"/>
    <w:p w14:paraId="6344F8BC" w14:textId="77777777" w:rsidR="00F90BDC" w:rsidRDefault="00F90BDC">
      <w:r xmlns:w="http://schemas.openxmlformats.org/wordprocessingml/2006/main">
        <w:t xml:space="preserve">Romanos 5:3 E não somente isso, mas também nos gloriamos nas tribulações: sabendo que a tribulação produz paciência;</w:t>
      </w:r>
    </w:p>
    <w:p w14:paraId="68072866" w14:textId="77777777" w:rsidR="00F90BDC" w:rsidRDefault="00F90BDC"/>
    <w:p w14:paraId="75A5C4AB" w14:textId="77777777" w:rsidR="00F90BDC" w:rsidRDefault="00F90BDC">
      <w:r xmlns:w="http://schemas.openxmlformats.org/wordprocessingml/2006/main">
        <w:t xml:space="preserve">Podemos encontrar glória nas tribulações, pois elas nos ajudam a desenvolver paciência e perseverança.</w:t>
      </w:r>
    </w:p>
    <w:p w14:paraId="7376B85F" w14:textId="77777777" w:rsidR="00F90BDC" w:rsidRDefault="00F90BDC"/>
    <w:p w14:paraId="2C8C1637" w14:textId="77777777" w:rsidR="00F90BDC" w:rsidRDefault="00F90BDC">
      <w:r xmlns:w="http://schemas.openxmlformats.org/wordprocessingml/2006/main">
        <w:t xml:space="preserve">1. Alegre-se nas provações - Filipenses 4:4</w:t>
      </w:r>
    </w:p>
    <w:p w14:paraId="153CFFA5" w14:textId="77777777" w:rsidR="00F90BDC" w:rsidRDefault="00F90BDC"/>
    <w:p w14:paraId="6028113D" w14:textId="77777777" w:rsidR="00F90BDC" w:rsidRDefault="00F90BDC">
      <w:r xmlns:w="http://schemas.openxmlformats.org/wordprocessingml/2006/main">
        <w:t xml:space="preserve">2. Triunfo através da tribulação – Romanos 8:37-39</w:t>
      </w:r>
    </w:p>
    <w:p w14:paraId="7C2A491E" w14:textId="77777777" w:rsidR="00F90BDC" w:rsidRDefault="00F90BDC"/>
    <w:p w14:paraId="7D43FCAE" w14:textId="77777777" w:rsidR="00F90BDC" w:rsidRDefault="00F90BDC">
      <w:r xmlns:w="http://schemas.openxmlformats.org/wordprocessingml/2006/main">
        <w:t xml:space="preserve">1. Tiago 1:2-4</w:t>
      </w:r>
    </w:p>
    <w:p w14:paraId="344197EC" w14:textId="77777777" w:rsidR="00F90BDC" w:rsidRDefault="00F90BDC"/>
    <w:p w14:paraId="536E0430" w14:textId="77777777" w:rsidR="00F90BDC" w:rsidRDefault="00F90BDC">
      <w:r xmlns:w="http://schemas.openxmlformats.org/wordprocessingml/2006/main">
        <w:t xml:space="preserve">2. 1 Pedro 5:7-10</w:t>
      </w:r>
    </w:p>
    <w:p w14:paraId="3EA37BE8" w14:textId="77777777" w:rsidR="00F90BDC" w:rsidRDefault="00F90BDC"/>
    <w:p w14:paraId="20D53E49" w14:textId="77777777" w:rsidR="00F90BDC" w:rsidRDefault="00F90BDC">
      <w:r xmlns:w="http://schemas.openxmlformats.org/wordprocessingml/2006/main">
        <w:t xml:space="preserve">Romanos 5:4 E paciência, experiência; e experiência, esperança:</w:t>
      </w:r>
    </w:p>
    <w:p w14:paraId="2FC3498B" w14:textId="77777777" w:rsidR="00F90BDC" w:rsidRDefault="00F90BDC"/>
    <w:p w14:paraId="71E916DC" w14:textId="77777777" w:rsidR="00F90BDC" w:rsidRDefault="00F90BDC">
      <w:r xmlns:w="http://schemas.openxmlformats.org/wordprocessingml/2006/main">
        <w:t xml:space="preserve">Romanos 5:4 fala sobre a paciência que leva à experiência e a experiência que leva à esperança.</w:t>
      </w:r>
    </w:p>
    <w:p w14:paraId="161EED10" w14:textId="77777777" w:rsidR="00F90BDC" w:rsidRDefault="00F90BDC"/>
    <w:p w14:paraId="3B792B19" w14:textId="77777777" w:rsidR="00F90BDC" w:rsidRDefault="00F90BDC">
      <w:r xmlns:w="http://schemas.openxmlformats.org/wordprocessingml/2006/main">
        <w:t xml:space="preserve">1. Paciência é uma virtude: como a paciência leva à esperança</w:t>
      </w:r>
    </w:p>
    <w:p w14:paraId="32771EF9" w14:textId="77777777" w:rsidR="00F90BDC" w:rsidRDefault="00F90BDC"/>
    <w:p w14:paraId="1EEBF579" w14:textId="77777777" w:rsidR="00F90BDC" w:rsidRDefault="00F90BDC">
      <w:r xmlns:w="http://schemas.openxmlformats.org/wordprocessingml/2006/main">
        <w:t xml:space="preserve">2. Experimentando a fidelidade de Deus: como a experiência leva à esperança</w:t>
      </w:r>
    </w:p>
    <w:p w14:paraId="5D34F394" w14:textId="77777777" w:rsidR="00F90BDC" w:rsidRDefault="00F90BDC"/>
    <w:p w14:paraId="53715FB0" w14:textId="77777777" w:rsidR="00F90BDC" w:rsidRDefault="00F90BDC">
      <w:r xmlns:w="http://schemas.openxmlformats.org/wordprocessingml/2006/main">
        <w:t xml:space="preserve">1.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14:paraId="3F70C47F" w14:textId="77777777" w:rsidR="00F90BDC" w:rsidRDefault="00F90BDC"/>
    <w:p w14:paraId="642F02A4" w14:textId="77777777" w:rsidR="00F90BDC" w:rsidRDefault="00F90BDC">
      <w:r xmlns:w="http://schemas.openxmlformats.org/wordprocessingml/2006/main">
        <w:t xml:space="preserve">2. Salmos 62:5-6 - Somente em Deus, ó minha alma, espera em silêncio, pois dele vem a minha esperança. Somente ele é minha rocha e minha salvação, minha fortaleza; Eu não serei abalado.</w:t>
      </w:r>
    </w:p>
    <w:p w14:paraId="7A854ADB" w14:textId="77777777" w:rsidR="00F90BDC" w:rsidRDefault="00F90BDC"/>
    <w:p w14:paraId="6695A85F" w14:textId="77777777" w:rsidR="00F90BDC" w:rsidRDefault="00F90BDC">
      <w:r xmlns:w="http://schemas.openxmlformats.org/wordprocessingml/2006/main">
        <w:t xml:space="preserve">Romanos 5:5 E a esperança não envergonha; porque o amor de Deus é derramado em nossos corações pelo Espírito Santo que nos é dado.</w:t>
      </w:r>
    </w:p>
    <w:p w14:paraId="1669253F" w14:textId="77777777" w:rsidR="00F90BDC" w:rsidRDefault="00F90BDC"/>
    <w:p w14:paraId="5AC6A878" w14:textId="77777777" w:rsidR="00F90BDC" w:rsidRDefault="00F90BDC">
      <w:r xmlns:w="http://schemas.openxmlformats.org/wordprocessingml/2006/main">
        <w:t xml:space="preserve">A esperança no amor de Deus traz alegria e paz para aqueles que a aceitam.</w:t>
      </w:r>
    </w:p>
    <w:p w14:paraId="1239E17B" w14:textId="77777777" w:rsidR="00F90BDC" w:rsidRDefault="00F90BDC"/>
    <w:p w14:paraId="518BF603" w14:textId="77777777" w:rsidR="00F90BDC" w:rsidRDefault="00F90BDC">
      <w:r xmlns:w="http://schemas.openxmlformats.org/wordprocessingml/2006/main">
        <w:t xml:space="preserve">1. “Esperança no amor de Deus”</w:t>
      </w:r>
    </w:p>
    <w:p w14:paraId="0169B220" w14:textId="77777777" w:rsidR="00F90BDC" w:rsidRDefault="00F90BDC"/>
    <w:p w14:paraId="4EE331B8" w14:textId="77777777" w:rsidR="00F90BDC" w:rsidRDefault="00F90BDC">
      <w:r xmlns:w="http://schemas.openxmlformats.org/wordprocessingml/2006/main">
        <w:t xml:space="preserve">2. “O conforto do Espírito Santo”</w:t>
      </w:r>
    </w:p>
    <w:p w14:paraId="7CF72D3E" w14:textId="77777777" w:rsidR="00F90BDC" w:rsidRDefault="00F90BDC"/>
    <w:p w14:paraId="318FA12E" w14:textId="77777777" w:rsidR="00F90BDC" w:rsidRDefault="00F90BDC">
      <w:r xmlns:w="http://schemas.openxmlformats.org/wordprocessingml/2006/main">
        <w:t xml:space="preserve">1. Isaías 40:31 - “Mas os que esperam no Senhor renovarão as suas forças; subirão com asas como águias; eles correrão e não se cansarão; e eles caminharão e não desfalecerão”.</w:t>
      </w:r>
    </w:p>
    <w:p w14:paraId="6E272CB6" w14:textId="77777777" w:rsidR="00F90BDC" w:rsidRDefault="00F90BDC"/>
    <w:p w14:paraId="6FEB3B80" w14:textId="77777777" w:rsidR="00F90BDC" w:rsidRDefault="00F90BDC">
      <w:r xmlns:w="http://schemas.openxmlformats.org/wordprocessingml/2006/main">
        <w:t xml:space="preserve">2. Romanos 8:38-39 - “Pois estou certo de que nem a morte, nem a vida, nem os anjos, nem os principados, nem as potestades, nem as coisas do presente, nem do porvir, nem a altura, nem a profundidade, nem qualquer outra criatura , poderá separar-nos do amor de Deus, que está em Cristo Jesus, nosso Senhor.”</w:t>
      </w:r>
    </w:p>
    <w:p w14:paraId="2E56813B" w14:textId="77777777" w:rsidR="00F90BDC" w:rsidRDefault="00F90BDC"/>
    <w:p w14:paraId="47A88548" w14:textId="77777777" w:rsidR="00F90BDC" w:rsidRDefault="00F90BDC">
      <w:r xmlns:w="http://schemas.openxmlformats.org/wordprocessingml/2006/main">
        <w:t xml:space="preserve">Romanos 5:6 Porque, quando ainda estávamos fracos, Cristo morreu no devido tempo pelos ímpios.</w:t>
      </w:r>
    </w:p>
    <w:p w14:paraId="270DF49F" w14:textId="77777777" w:rsidR="00F90BDC" w:rsidRDefault="00F90BDC"/>
    <w:p w14:paraId="5D6E4CF4" w14:textId="77777777" w:rsidR="00F90BDC" w:rsidRDefault="00F90BDC">
      <w:r xmlns:w="http://schemas.openxmlformats.org/wordprocessingml/2006/main">
        <w:t xml:space="preserve">Jesus morreu por nós mesmo quando éramos impotentes para ajudar a nós mesmos.</w:t>
      </w:r>
    </w:p>
    <w:p w14:paraId="6B8B1AA2" w14:textId="77777777" w:rsidR="00F90BDC" w:rsidRDefault="00F90BDC"/>
    <w:p w14:paraId="5289AB91" w14:textId="77777777" w:rsidR="00F90BDC" w:rsidRDefault="00F90BDC">
      <w:r xmlns:w="http://schemas.openxmlformats.org/wordprocessingml/2006/main">
        <w:t xml:space="preserve">1. Todas as coisas são possíveis através de Cristo</w:t>
      </w:r>
    </w:p>
    <w:p w14:paraId="0687B71D" w14:textId="77777777" w:rsidR="00F90BDC" w:rsidRDefault="00F90BDC"/>
    <w:p w14:paraId="1F889A6B" w14:textId="77777777" w:rsidR="00F90BDC" w:rsidRDefault="00F90BDC">
      <w:r xmlns:w="http://schemas.openxmlformats.org/wordprocessingml/2006/main">
        <w:t xml:space="preserve">2. O Poder do Amor: Como Jesus Sacrificou Sua Vida por Nós</w:t>
      </w:r>
    </w:p>
    <w:p w14:paraId="5698CE44" w14:textId="77777777" w:rsidR="00F90BDC" w:rsidRDefault="00F90BDC"/>
    <w:p w14:paraId="3F2DE6E9"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5F005B2C" w14:textId="77777777" w:rsidR="00F90BDC" w:rsidRDefault="00F90BDC"/>
    <w:p w14:paraId="2BB6A1B8" w14:textId="77777777" w:rsidR="00F90BDC" w:rsidRDefault="00F90BDC">
      <w:r xmlns:w="http://schemas.openxmlformats.org/wordprocessingml/2006/main">
        <w:t xml:space="preserve">2. 1 João 4:9-10 - Foi assim que Deus mostrou o seu amor entre nós: Ele enviou o seu Filho unigênito ao mundo para que pudéssemos viver através dele. Isto é amor: não que tenhamos amado a Deus, mas que ele nos amou e enviou o seu Filho como sacrifício expiatório pelos nossos pecados.</w:t>
      </w:r>
    </w:p>
    <w:p w14:paraId="1866D78E" w14:textId="77777777" w:rsidR="00F90BDC" w:rsidRDefault="00F90BDC"/>
    <w:p w14:paraId="3C680F8B" w14:textId="77777777" w:rsidR="00F90BDC" w:rsidRDefault="00F90BDC">
      <w:r xmlns:w="http://schemas.openxmlformats.org/wordprocessingml/2006/main">
        <w:t xml:space="preserve">Romanos 5:7 Porque dificilmente alguém morrerá por um homem justo; mas talvez por um homem bom alguns ousem morrer.</w:t>
      </w:r>
    </w:p>
    <w:p w14:paraId="7F2920BB" w14:textId="77777777" w:rsidR="00F90BDC" w:rsidRDefault="00F90BDC"/>
    <w:p w14:paraId="67D9B2F2" w14:textId="77777777" w:rsidR="00F90BDC" w:rsidRDefault="00F90BDC">
      <w:r xmlns:w="http://schemas.openxmlformats.org/wordprocessingml/2006/main">
        <w:t xml:space="preserve">Um homem justo raramente está disposto a morrer por outro, mas alguém pode estar disposto a morrer por um homem bom.</w:t>
      </w:r>
    </w:p>
    <w:p w14:paraId="25B2E86C" w14:textId="77777777" w:rsidR="00F90BDC" w:rsidRDefault="00F90BDC"/>
    <w:p w14:paraId="5B8B5066" w14:textId="77777777" w:rsidR="00F90BDC" w:rsidRDefault="00F90BDC">
      <w:r xmlns:w="http://schemas.openxmlformats.org/wordprocessingml/2006/main">
        <w:t xml:space="preserve">1. O poder do bem: como um homem bom pode mudar o mundo</w:t>
      </w:r>
    </w:p>
    <w:p w14:paraId="0A9838BE" w14:textId="77777777" w:rsidR="00F90BDC" w:rsidRDefault="00F90BDC"/>
    <w:p w14:paraId="0CC582C7" w14:textId="77777777" w:rsidR="00F90BDC" w:rsidRDefault="00F90BDC">
      <w:r xmlns:w="http://schemas.openxmlformats.org/wordprocessingml/2006/main">
        <w:t xml:space="preserve">2. O valor da justiça: como a justiça pode transformar vidas</w:t>
      </w:r>
    </w:p>
    <w:p w14:paraId="1036D726" w14:textId="77777777" w:rsidR="00F90BDC" w:rsidRDefault="00F90BDC"/>
    <w:p w14:paraId="22E891E4" w14:textId="77777777" w:rsidR="00F90BDC" w:rsidRDefault="00F90BDC">
      <w:r xmlns:w="http://schemas.openxmlformats.org/wordprocessingml/2006/main">
        <w:t xml:space="preserve">1. Lucas 9:23 - E disse a todos: Se alguém quiser vir após mim, negue-se a si mesmo, e tome cada dia a sua cruz, e siga-me.</w:t>
      </w:r>
    </w:p>
    <w:p w14:paraId="4F319D70" w14:textId="77777777" w:rsidR="00F90BDC" w:rsidRDefault="00F90BDC"/>
    <w:p w14:paraId="3D71A1B6" w14:textId="77777777" w:rsidR="00F90BDC" w:rsidRDefault="00F90BDC">
      <w:r xmlns:w="http://schemas.openxmlformats.org/wordprocessingml/2006/main">
        <w:t xml:space="preserve">2. Mateus 25:34-36 - Então dirá o Rei aos que estão à sua direita: Vinde, benditos de meu Pai, possuí por herança o reino que vos está preparado desde a fundação do mundo: Porque tive fome, e vós deram-me de comer; tive sede, e destes-me de beber: era estrangeiro, e acolhestes-me: estava nu, e vestistes-me; adoeci, e visitastes-me; estive na prisão, e fostes meu.</w:t>
      </w:r>
    </w:p>
    <w:p w14:paraId="4B559CA8" w14:textId="77777777" w:rsidR="00F90BDC" w:rsidRDefault="00F90BDC"/>
    <w:p w14:paraId="2E67B532" w14:textId="77777777" w:rsidR="00F90BDC" w:rsidRDefault="00F90BDC">
      <w:r xmlns:w="http://schemas.openxmlformats.org/wordprocessingml/2006/main">
        <w:t xml:space="preserve">Romanos 5:8 Mas Deus prova o seu amor para conosco, pelo fato de Cristo ter morrido por nós, sendo nós ainda pecadores.</w:t>
      </w:r>
    </w:p>
    <w:p w14:paraId="5B9F02AC" w14:textId="77777777" w:rsidR="00F90BDC" w:rsidRDefault="00F90BDC"/>
    <w:p w14:paraId="7E367392" w14:textId="77777777" w:rsidR="00F90BDC" w:rsidRDefault="00F90BDC">
      <w:r xmlns:w="http://schemas.openxmlformats.org/wordprocessingml/2006/main">
        <w:t xml:space="preserve">O amor de Deus é demonstrado no sacrifício de Jesus Cristo pela salvação da humanidade, mesmo quando ainda éramos pecadores.</w:t>
      </w:r>
    </w:p>
    <w:p w14:paraId="09FCA83F" w14:textId="77777777" w:rsidR="00F90BDC" w:rsidRDefault="00F90BDC"/>
    <w:p w14:paraId="3CCF2445" w14:textId="77777777" w:rsidR="00F90BDC" w:rsidRDefault="00F90BDC">
      <w:r xmlns:w="http://schemas.openxmlformats.org/wordprocessingml/2006/main">
        <w:t xml:space="preserve">1. A maior história de amor: o amor incondicional de Deus por nós</w:t>
      </w:r>
    </w:p>
    <w:p w14:paraId="71AF4B6C" w14:textId="77777777" w:rsidR="00F90BDC" w:rsidRDefault="00F90BDC"/>
    <w:p w14:paraId="6CED5EB3" w14:textId="77777777" w:rsidR="00F90BDC" w:rsidRDefault="00F90BDC">
      <w:r xmlns:w="http://schemas.openxmlformats.org/wordprocessingml/2006/main">
        <w:t xml:space="preserve">2. O poder do perdão: a redenção de Deus por meio de Jesus Cristo</w:t>
      </w:r>
    </w:p>
    <w:p w14:paraId="6956EB97" w14:textId="77777777" w:rsidR="00F90BDC" w:rsidRDefault="00F90BDC"/>
    <w:p w14:paraId="4698F5B8" w14:textId="77777777" w:rsidR="00F90BDC" w:rsidRDefault="00F90BDC">
      <w:r xmlns:w="http://schemas.openxmlformats.org/wordprocessingml/2006/main">
        <w:t xml:space="preserve">1. João 3:16-17 - “Porque Deus amou o mundo de tal maneira que deu o seu Filho unigênito, para que todo aquele que nele crê não pereça, mas tenha a vida eterna. o mundo; mas para que o mundo fosse salvo por ele”.</w:t>
      </w:r>
    </w:p>
    <w:p w14:paraId="751762F7" w14:textId="77777777" w:rsidR="00F90BDC" w:rsidRDefault="00F90BDC"/>
    <w:p w14:paraId="1D3C96BE" w14:textId="77777777" w:rsidR="00F90BDC" w:rsidRDefault="00F90BDC">
      <w:r xmlns:w="http://schemas.openxmlformats.org/wordprocessingml/2006/main">
        <w:t xml:space="preserve">2. Romanos 8:38-39 - "Pois estou certo de que nem a morte, nem a vida, nem os anjos, nem os principados, nem as potestades, nem o presente, nem o porvir, nem a altura, nem a profundidade, nem qualquer outra criatura , poderá separar-nos do amor de Deus, que está em Cristo Jesus, nosso Senhor.”</w:t>
      </w:r>
    </w:p>
    <w:p w14:paraId="386FB7FD" w14:textId="77777777" w:rsidR="00F90BDC" w:rsidRDefault="00F90BDC"/>
    <w:p w14:paraId="30F22AE5" w14:textId="77777777" w:rsidR="00F90BDC" w:rsidRDefault="00F90BDC">
      <w:r xmlns:w="http://schemas.openxmlformats.org/wordprocessingml/2006/main">
        <w:t xml:space="preserve">Romanos 5:9 Muito mais agora, sendo agora justificados pelo seu sangue, seremos por ele salvos da ira.</w:t>
      </w:r>
    </w:p>
    <w:p w14:paraId="55645FB1" w14:textId="77777777" w:rsidR="00F90BDC" w:rsidRDefault="00F90BDC"/>
    <w:p w14:paraId="06B7F49A" w14:textId="77777777" w:rsidR="00F90BDC" w:rsidRDefault="00F90BDC">
      <w:r xmlns:w="http://schemas.openxmlformats.org/wordprocessingml/2006/main">
        <w:t xml:space="preserve">Somos justificados pelo sangue de Jesus e salvos da ira de Deus.</w:t>
      </w:r>
    </w:p>
    <w:p w14:paraId="5A2F6F9E" w14:textId="77777777" w:rsidR="00F90BDC" w:rsidRDefault="00F90BDC"/>
    <w:p w14:paraId="68D9D8A9" w14:textId="77777777" w:rsidR="00F90BDC" w:rsidRDefault="00F90BDC">
      <w:r xmlns:w="http://schemas.openxmlformats.org/wordprocessingml/2006/main">
        <w:t xml:space="preserve">1. O poder do sangue de Jesus: como somos justificados e salvos</w:t>
      </w:r>
    </w:p>
    <w:p w14:paraId="0859CA8D" w14:textId="77777777" w:rsidR="00F90BDC" w:rsidRDefault="00F90BDC"/>
    <w:p w14:paraId="77BC4010" w14:textId="77777777" w:rsidR="00F90BDC" w:rsidRDefault="00F90BDC">
      <w:r xmlns:w="http://schemas.openxmlformats.org/wordprocessingml/2006/main">
        <w:t xml:space="preserve">2. A Ira de Deus: Como Recebemos a Salvação dela</w:t>
      </w:r>
    </w:p>
    <w:p w14:paraId="0BF29289" w14:textId="77777777" w:rsidR="00F90BDC" w:rsidRDefault="00F90BDC"/>
    <w:p w14:paraId="73EC5AD2" w14:textId="77777777" w:rsidR="00F90BDC" w:rsidRDefault="00F90BDC">
      <w:r xmlns:w="http://schemas.openxmlformats.org/wordprocessingml/2006/main">
        <w:t xml:space="preserve">1. João 3:16-17 - Porque Deus amou o mundo de tal maneira que deu o seu Filho unigênito, para que todo aquele que nele crê não pereça, mas tenha a vida eterna. Porque Deus enviou o seu Filho ao mundo não para condenar o mundo, mas para que o mundo fosse salvo por meio dele.</w:t>
      </w:r>
    </w:p>
    <w:p w14:paraId="4D652E50" w14:textId="77777777" w:rsidR="00F90BDC" w:rsidRDefault="00F90BDC"/>
    <w:p w14:paraId="3DAE8F00" w14:textId="77777777" w:rsidR="00F90BDC" w:rsidRDefault="00F90BDC">
      <w:r xmlns:w="http://schemas.openxmlformats.org/wordprocessingml/2006/main">
        <w:t xml:space="preserve">2. Ezequiel 18:20 - A alma que pecar morrerá. O filho não sofrerá pela iniqüidade do pai, nem o pai sofrerá pela iniquidade do filho. A justiça do justo cairá sobre ele, e a maldade dos ímpios cairá sobre ele.</w:t>
      </w:r>
    </w:p>
    <w:p w14:paraId="6CB0C7F7" w14:textId="77777777" w:rsidR="00F90BDC" w:rsidRDefault="00F90BDC"/>
    <w:p w14:paraId="54F44E2F" w14:textId="77777777" w:rsidR="00F90BDC" w:rsidRDefault="00F90BDC">
      <w:r xmlns:w="http://schemas.openxmlformats.org/wordprocessingml/2006/main">
        <w:t xml:space="preserve">Romanos 5:10 Porque se nós, quando éramos inimigos, fomos reconciliados com Deus pela morte de seu Filho, muito mais, estando já reconciliados, seremos salvos pela sua vida.</w:t>
      </w:r>
    </w:p>
    <w:p w14:paraId="3B6839DD" w14:textId="77777777" w:rsidR="00F90BDC" w:rsidRDefault="00F90BDC"/>
    <w:p w14:paraId="2880B67E" w14:textId="77777777" w:rsidR="00F90BDC" w:rsidRDefault="00F90BDC">
      <w:r xmlns:w="http://schemas.openxmlformats.org/wordprocessingml/2006/main">
        <w:t xml:space="preserve">Através da morte de Jesus Cristo, podemos ser reconciliados com Deus e salvos através da sua vida.</w:t>
      </w:r>
    </w:p>
    <w:p w14:paraId="6CE5C621" w14:textId="77777777" w:rsidR="00F90BDC" w:rsidRDefault="00F90BDC"/>
    <w:p w14:paraId="45EECF55" w14:textId="77777777" w:rsidR="00F90BDC" w:rsidRDefault="00F90BDC">
      <w:r xmlns:w="http://schemas.openxmlformats.org/wordprocessingml/2006/main">
        <w:t xml:space="preserve">1. O poder da reconciliação: como Jesus Cristo mudou as nossas vidas</w:t>
      </w:r>
    </w:p>
    <w:p w14:paraId="7594C6B8" w14:textId="77777777" w:rsidR="00F90BDC" w:rsidRDefault="00F90BDC"/>
    <w:p w14:paraId="67986EB0" w14:textId="77777777" w:rsidR="00F90BDC" w:rsidRDefault="00F90BDC">
      <w:r xmlns:w="http://schemas.openxmlformats.org/wordprocessingml/2006/main">
        <w:t xml:space="preserve">2. O Amor Incondicional de Deus: Como Jesus Cristo nos Salvou</w:t>
      </w:r>
    </w:p>
    <w:p w14:paraId="5DDB3ADD" w14:textId="77777777" w:rsidR="00F90BDC" w:rsidRDefault="00F90BDC"/>
    <w:p w14:paraId="3E6E23D3" w14:textId="77777777" w:rsidR="00F90BDC" w:rsidRDefault="00F90BDC">
      <w:r xmlns:w="http://schemas.openxmlformats.org/wordprocessingml/2006/main">
        <w:t xml:space="preserve">1. 1 João 4:10 - Nisto está o amor: não que tenhamos amado a Deus, mas que ele nos amou e enviou seu Filho como propiciação pelos nossos pecados.</w:t>
      </w:r>
    </w:p>
    <w:p w14:paraId="226132F1" w14:textId="77777777" w:rsidR="00F90BDC" w:rsidRDefault="00F90BDC"/>
    <w:p w14:paraId="05EC0080" w14:textId="77777777" w:rsidR="00F90BDC" w:rsidRDefault="00F90BDC">
      <w:r xmlns:w="http://schemas.openxmlformats.org/wordprocessingml/2006/main">
        <w:t xml:space="preserve">2. Efésios 2:4-5 - Mas Deus, sendo rico em misericórdia, pelo grande amor com que nos amou, mesmo estando nós mortos em nossos delitos, nos vivificou juntamente com Cristo - pela graça vocês foram salvos .</w:t>
      </w:r>
    </w:p>
    <w:p w14:paraId="49DBE3C6" w14:textId="77777777" w:rsidR="00F90BDC" w:rsidRDefault="00F90BDC"/>
    <w:p w14:paraId="13BE0264" w14:textId="77777777" w:rsidR="00F90BDC" w:rsidRDefault="00F90BDC">
      <w:r xmlns:w="http://schemas.openxmlformats.org/wordprocessingml/2006/main">
        <w:t xml:space="preserve">Romanos 5:11 E não somente isso, mas também nos alegramos em Deus por meio de nosso Senhor Jesus Cristo, por quem agora recebemos a expiação.</w:t>
      </w:r>
    </w:p>
    <w:p w14:paraId="7B6E7989" w14:textId="77777777" w:rsidR="00F90BDC" w:rsidRDefault="00F90BDC"/>
    <w:p w14:paraId="58397A59" w14:textId="77777777" w:rsidR="00F90BDC" w:rsidRDefault="00F90BDC">
      <w:r xmlns:w="http://schemas.openxmlformats.org/wordprocessingml/2006/main">
        <w:t xml:space="preserve">Podemos nos alegrar em Deus por meio de Jesus Cristo, que nos torna aceitáveis a Deus.</w:t>
      </w:r>
    </w:p>
    <w:p w14:paraId="301792A8" w14:textId="77777777" w:rsidR="00F90BDC" w:rsidRDefault="00F90BDC"/>
    <w:p w14:paraId="13620735" w14:textId="77777777" w:rsidR="00F90BDC" w:rsidRDefault="00F90BDC">
      <w:r xmlns:w="http://schemas.openxmlformats.org/wordprocessingml/2006/main">
        <w:t xml:space="preserve">1. A alegria de ser aceito por Deus</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Fidelidade de Jesus: Expiação para Todos</w:t>
      </w:r>
    </w:p>
    <w:p w14:paraId="069E5DCD" w14:textId="77777777" w:rsidR="00F90BDC" w:rsidRDefault="00F90BDC"/>
    <w:p w14:paraId="04814729" w14:textId="77777777" w:rsidR="00F90BDC" w:rsidRDefault="00F90BDC">
      <w:r xmlns:w="http://schemas.openxmlformats.org/wordprocessingml/2006/main">
        <w:t xml:space="preserve">1. Efésios 1:7 - Nele temos a redenção pelo seu sangue, o perdão das nossas ofensas, segundo as riquezas da sua graça.</w:t>
      </w:r>
    </w:p>
    <w:p w14:paraId="6E93A085" w14:textId="77777777" w:rsidR="00F90BDC" w:rsidRDefault="00F90BDC"/>
    <w:p w14:paraId="30820A19" w14:textId="77777777" w:rsidR="00F90BDC" w:rsidRDefault="00F90BDC">
      <w:r xmlns:w="http://schemas.openxmlformats.org/wordprocessingml/2006/main">
        <w:t xml:space="preserve">2. Salmos 51:1-2 - Tem misericórdia de mim, ó Deus, segundo a tua benignidade; segundo a tua abundante misericórdia, apaga as minhas transgressões. Lava-me completamente da minha iniqüidade e purifica-me do meu pecado!</w:t>
      </w:r>
    </w:p>
    <w:p w14:paraId="07CA3D9F" w14:textId="77777777" w:rsidR="00F90BDC" w:rsidRDefault="00F90BDC"/>
    <w:p w14:paraId="74AABCBF" w14:textId="77777777" w:rsidR="00F90BDC" w:rsidRDefault="00F90BDC">
      <w:r xmlns:w="http://schemas.openxmlformats.org/wordprocessingml/2006/main">
        <w:t xml:space="preserve">Romanos 5:12 Portanto, assim como por um homem entrou o pecado no mundo, e pelo pecado a morte; e assim a morte passou sobre todos os homens, pois todos pecaram:</w:t>
      </w:r>
    </w:p>
    <w:p w14:paraId="5517F03C" w14:textId="77777777" w:rsidR="00F90BDC" w:rsidRDefault="00F90BDC"/>
    <w:p w14:paraId="12680996" w14:textId="77777777" w:rsidR="00F90BDC" w:rsidRDefault="00F90BDC">
      <w:r xmlns:w="http://schemas.openxmlformats.org/wordprocessingml/2006/main">
        <w:t xml:space="preserve">O pecado entrou no mundo através de Adão, e a morte passou para toda a humanidade porque todos pecaram.</w:t>
      </w:r>
    </w:p>
    <w:p w14:paraId="3C448686" w14:textId="77777777" w:rsidR="00F90BDC" w:rsidRDefault="00F90BDC"/>
    <w:p w14:paraId="2BE9A403" w14:textId="77777777" w:rsidR="00F90BDC" w:rsidRDefault="00F90BDC">
      <w:r xmlns:w="http://schemas.openxmlformats.org/wordprocessingml/2006/main">
        <w:t xml:space="preserve">1. As Consequências do Pecado: Compreendendo os Efeitos do Pecado de Adão</w:t>
      </w:r>
    </w:p>
    <w:p w14:paraId="3D45DF0E" w14:textId="77777777" w:rsidR="00F90BDC" w:rsidRDefault="00F90BDC"/>
    <w:p w14:paraId="3C8AFF5E" w14:textId="77777777" w:rsidR="00F90BDC" w:rsidRDefault="00F90BDC">
      <w:r xmlns:w="http://schemas.openxmlformats.org/wordprocessingml/2006/main">
        <w:t xml:space="preserve">2. A Graça de Deus: Como Jesus Supera a Maldição do Pecado de Adão</w:t>
      </w:r>
    </w:p>
    <w:p w14:paraId="3B73867A" w14:textId="77777777" w:rsidR="00F90BDC" w:rsidRDefault="00F90BDC"/>
    <w:p w14:paraId="59FABB2E" w14:textId="77777777" w:rsidR="00F90BDC" w:rsidRDefault="00F90BDC">
      <w:r xmlns:w="http://schemas.openxmlformats.org/wordprocessingml/2006/main">
        <w:t xml:space="preserve">1. Romanos 3:23-24, "Porque todos pecaram e destituídos estão da glória de Deus, e são justificados gratuitamente pela sua graça, pela redenção que há em Cristo Jesus."</w:t>
      </w:r>
    </w:p>
    <w:p w14:paraId="02EBAAC8" w14:textId="77777777" w:rsidR="00F90BDC" w:rsidRDefault="00F90BDC"/>
    <w:p w14:paraId="260370AE" w14:textId="77777777" w:rsidR="00F90BDC" w:rsidRDefault="00F90BDC">
      <w:r xmlns:w="http://schemas.openxmlformats.org/wordprocessingml/2006/main">
        <w:t xml:space="preserve">2. 1 Coríntios 15:22, "Porque, assim como todos morrem em Adão, assim também todos serão vivificados em Cristo."</w:t>
      </w:r>
    </w:p>
    <w:p w14:paraId="6D069BA0" w14:textId="77777777" w:rsidR="00F90BDC" w:rsidRDefault="00F90BDC"/>
    <w:p w14:paraId="318D46DB" w14:textId="77777777" w:rsidR="00F90BDC" w:rsidRDefault="00F90BDC">
      <w:r xmlns:w="http://schemas.openxmlformats.org/wordprocessingml/2006/main">
        <w:t xml:space="preserve">Romanos 5:13 (Porque até a lei havia pecado no mundo; mas o pecado não é imputado quando não há lei.</w:t>
      </w:r>
    </w:p>
    <w:p w14:paraId="13E4119C" w14:textId="77777777" w:rsidR="00F90BDC" w:rsidRDefault="00F90BDC"/>
    <w:p w14:paraId="2F843D2E" w14:textId="77777777" w:rsidR="00F90BDC" w:rsidRDefault="00F90BDC">
      <w:r xmlns:w="http://schemas.openxmlformats.org/wordprocessingml/2006/main">
        <w:t xml:space="preserve">O pecado entrou no mundo através da desobediência de Adão, e a morte se seguiu.</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Todos devemos nos esforçar para obedecer a Deus, pois quando não o fazemos, trazemos morte e tristeza ao mundo.</w:t>
      </w:r>
    </w:p>
    <w:p w14:paraId="622D9698" w14:textId="77777777" w:rsidR="00F90BDC" w:rsidRDefault="00F90BDC"/>
    <w:p w14:paraId="09F7322B" w14:textId="77777777" w:rsidR="00F90BDC" w:rsidRDefault="00F90BDC">
      <w:r xmlns:w="http://schemas.openxmlformats.org/wordprocessingml/2006/main">
        <w:t xml:space="preserve">2: Podemos ter esperança em Jesus Cristo, que através da sua morte nos traz vida e salvação.</w:t>
      </w:r>
    </w:p>
    <w:p w14:paraId="6B4C5324" w14:textId="77777777" w:rsidR="00F90BDC" w:rsidRDefault="00F90BDC"/>
    <w:p w14:paraId="6A1E7CC5" w14:textId="77777777" w:rsidR="00F90BDC" w:rsidRDefault="00F90BDC">
      <w:r xmlns:w="http://schemas.openxmlformats.org/wordprocessingml/2006/main">
        <w:t xml:space="preserve">1: Romanos 6:23 - Porque o salário do pecado é a morte; mas o dom gratuito de Deus é a vida eterna por meio de Jesus Cristo, nosso Senhor.</w:t>
      </w:r>
    </w:p>
    <w:p w14:paraId="2EA5729A" w14:textId="77777777" w:rsidR="00F90BDC" w:rsidRDefault="00F90BDC"/>
    <w:p w14:paraId="1C2A3A0A" w14:textId="77777777" w:rsidR="00F90BDC" w:rsidRDefault="00F90BDC">
      <w:r xmlns:w="http://schemas.openxmlformats.org/wordprocessingml/2006/main">
        <w:t xml:space="preserve">2: 1 Coríntios 15:21-22 - Porque, como a morte veio por um homem, também por um homem veio a ressurreição dos mortos. Pois assim como em Adão todos morrem, assim também em Cristo todos serão vivificados.</w:t>
      </w:r>
    </w:p>
    <w:p w14:paraId="1B015F09" w14:textId="77777777" w:rsidR="00F90BDC" w:rsidRDefault="00F90BDC"/>
    <w:p w14:paraId="1EA7A819" w14:textId="77777777" w:rsidR="00F90BDC" w:rsidRDefault="00F90BDC">
      <w:r xmlns:w="http://schemas.openxmlformats.org/wordprocessingml/2006/main">
        <w:t xml:space="preserve">Romanos 5:14 Contudo, a morte reinou desde Adão até Moisés, mesmo sobre aqueles que não pecaram à semelhança da transgressão de Adão, que é a figura daquele que havia de vir.</w:t>
      </w:r>
    </w:p>
    <w:p w14:paraId="20E89A08" w14:textId="77777777" w:rsidR="00F90BDC" w:rsidRDefault="00F90BDC"/>
    <w:p w14:paraId="1669DB4F" w14:textId="77777777" w:rsidR="00F90BDC" w:rsidRDefault="00F90BDC">
      <w:r xmlns:w="http://schemas.openxmlformats.org/wordprocessingml/2006/main">
        <w:t xml:space="preserve">A morte reinou desde Adão até Moisés, mesmo sobre aqueles que não pecaram como Adão, que é uma representação de Cristo.</w:t>
      </w:r>
    </w:p>
    <w:p w14:paraId="760F143A" w14:textId="77777777" w:rsidR="00F90BDC" w:rsidRDefault="00F90BDC"/>
    <w:p w14:paraId="3B87ED8E" w14:textId="77777777" w:rsidR="00F90BDC" w:rsidRDefault="00F90BDC">
      <w:r xmlns:w="http://schemas.openxmlformats.org/wordprocessingml/2006/main">
        <w:t xml:space="preserve">1. O Reino da Morte e a Esperança da Salvação</w:t>
      </w:r>
    </w:p>
    <w:p w14:paraId="68B13D6C" w14:textId="77777777" w:rsidR="00F90BDC" w:rsidRDefault="00F90BDC"/>
    <w:p w14:paraId="728E3418" w14:textId="77777777" w:rsidR="00F90BDC" w:rsidRDefault="00F90BDC">
      <w:r xmlns:w="http://schemas.openxmlformats.org/wordprocessingml/2006/main">
        <w:t xml:space="preserve">2. As consequências do pecado e a promessa de uma nova vida</w:t>
      </w:r>
    </w:p>
    <w:p w14:paraId="54717115" w14:textId="77777777" w:rsidR="00F90BDC" w:rsidRDefault="00F90BDC"/>
    <w:p w14:paraId="1F0C0FEB" w14:textId="77777777" w:rsidR="00F90BDC" w:rsidRDefault="00F90BDC">
      <w:r xmlns:w="http://schemas.openxmlformats.org/wordprocessingml/2006/main">
        <w:t xml:space="preserve">1. Gênesis 3:19-20 - Com o suor do teu rosto comerás o pão, até que voltes à terra; porque dele foste tirado; porque tu és pó e ao pó retornarás.</w:t>
      </w:r>
    </w:p>
    <w:p w14:paraId="2CCB6351" w14:textId="77777777" w:rsidR="00F90BDC" w:rsidRDefault="00F90BDC"/>
    <w:p w14:paraId="11ADF611" w14:textId="77777777" w:rsidR="00F90BDC" w:rsidRDefault="00F90BDC">
      <w:r xmlns:w="http://schemas.openxmlformats.org/wordprocessingml/2006/main">
        <w:t xml:space="preserve">2. João 3:16-17 - Porque Deus amou o mundo de tal maneira que deu o seu Filho unigênito, para que todo aquele que nele crê não pereça, mas tenha a vida eterna.</w:t>
      </w:r>
    </w:p>
    <w:p w14:paraId="59C5A345" w14:textId="77777777" w:rsidR="00F90BDC" w:rsidRDefault="00F90BDC"/>
    <w:p w14:paraId="0E1577A5" w14:textId="77777777" w:rsidR="00F90BDC" w:rsidRDefault="00F90BDC">
      <w:r xmlns:w="http://schemas.openxmlformats.org/wordprocessingml/2006/main">
        <w:t xml:space="preserve">Romanos 5:15 Mas não como a ofensa, assim também é o dom gratuito. Porque, se pela ofensa de um muitos morreram, muito mais a graça de Deus, e o dom pela graça, que é de um só homem, Jesus Cristo, </w:t>
      </w:r>
      <w:r xmlns:w="http://schemas.openxmlformats.org/wordprocessingml/2006/main">
        <w:lastRenderedPageBreak xmlns:w="http://schemas.openxmlformats.org/wordprocessingml/2006/main"/>
      </w:r>
      <w:r xmlns:w="http://schemas.openxmlformats.org/wordprocessingml/2006/main">
        <w:t xml:space="preserve">abundou sobre muitos.</w:t>
      </w:r>
    </w:p>
    <w:p w14:paraId="689BA5CB" w14:textId="77777777" w:rsidR="00F90BDC" w:rsidRDefault="00F90BDC"/>
    <w:p w14:paraId="36344712" w14:textId="77777777" w:rsidR="00F90BDC" w:rsidRDefault="00F90BDC">
      <w:r xmlns:w="http://schemas.openxmlformats.org/wordprocessingml/2006/main">
        <w:t xml:space="preserve">O dom gratuito da graça de Deus através de Jesus Cristo abunda para muitos, muito mais do que a ofensa de um resultou na morte de muitos.</w:t>
      </w:r>
    </w:p>
    <w:p w14:paraId="0E974DB7" w14:textId="77777777" w:rsidR="00F90BDC" w:rsidRDefault="00F90BDC"/>
    <w:p w14:paraId="5D8D2697" w14:textId="77777777" w:rsidR="00F90BDC" w:rsidRDefault="00F90BDC">
      <w:r xmlns:w="http://schemas.openxmlformats.org/wordprocessingml/2006/main">
        <w:t xml:space="preserve">1. O dom da graça de Deus através de Jesus Cristo é maior do que a consequência do pecado.</w:t>
      </w:r>
    </w:p>
    <w:p w14:paraId="0B0E6924" w14:textId="77777777" w:rsidR="00F90BDC" w:rsidRDefault="00F90BDC"/>
    <w:p w14:paraId="42E44E57" w14:textId="77777777" w:rsidR="00F90BDC" w:rsidRDefault="00F90BDC">
      <w:r xmlns:w="http://schemas.openxmlformats.org/wordprocessingml/2006/main">
        <w:t xml:space="preserve">2. Jesus Cristo é quem nos traz graça e misericórdia em abundância.</w:t>
      </w:r>
    </w:p>
    <w:p w14:paraId="4B9E254A" w14:textId="77777777" w:rsidR="00F90BDC" w:rsidRDefault="00F90BDC"/>
    <w:p w14:paraId="0D095EE1"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3B898CCB" w14:textId="77777777" w:rsidR="00F90BDC" w:rsidRDefault="00F90BDC"/>
    <w:p w14:paraId="26EB2449" w14:textId="77777777" w:rsidR="00F90BDC" w:rsidRDefault="00F90BDC">
      <w:r xmlns:w="http://schemas.openxmlformats.org/wordprocessingml/2006/main">
        <w:t xml:space="preserve">2. Tito 3:4-7 - Mas quando a bondade e o amor de Deus, nosso Salvador, apareceram, ele nos salvou, não por causa de coisas justas que havíamos feito, mas por causa de sua misericórdia. Ele nos salvou pela lavagem do renascimento e da renovação do Espírito Santo, que generosamente derramou sobre nós por meio de Jesus Cristo, nosso Salvador, para que, justificados pela sua graça, nos tornássemos herdeiros com a esperança da vida eterna.</w:t>
      </w:r>
    </w:p>
    <w:p w14:paraId="25DBC483" w14:textId="77777777" w:rsidR="00F90BDC" w:rsidRDefault="00F90BDC"/>
    <w:p w14:paraId="7B0E8DB5" w14:textId="77777777" w:rsidR="00F90BDC" w:rsidRDefault="00F90BDC">
      <w:r xmlns:w="http://schemas.openxmlformats.org/wordprocessingml/2006/main">
        <w:t xml:space="preserve">Romanos 5:16 E não como a dádiva foi feita por alguém que pecou; porque o julgamento foi feito por uma só pessoa para condenação, mas a dádiva gratuita vem de muitas ofensas para justificação.</w:t>
      </w:r>
    </w:p>
    <w:p w14:paraId="785F5AD4" w14:textId="77777777" w:rsidR="00F90BDC" w:rsidRDefault="00F90BDC"/>
    <w:p w14:paraId="7D2C5D70" w14:textId="77777777" w:rsidR="00F90BDC" w:rsidRDefault="00F90BDC">
      <w:r xmlns:w="http://schemas.openxmlformats.org/wordprocessingml/2006/main">
        <w:t xml:space="preserve">O dom gratuito da justificação vem de muitas ofensas, não apenas de uma.</w:t>
      </w:r>
    </w:p>
    <w:p w14:paraId="2A099D95" w14:textId="77777777" w:rsidR="00F90BDC" w:rsidRDefault="00F90BDC"/>
    <w:p w14:paraId="4DEF1566" w14:textId="77777777" w:rsidR="00F90BDC" w:rsidRDefault="00F90BDC">
      <w:r xmlns:w="http://schemas.openxmlformats.org/wordprocessingml/2006/main">
        <w:t xml:space="preserve">1: O Dom da Graça e do Perdão de Deus</w:t>
      </w:r>
    </w:p>
    <w:p w14:paraId="6814D3B4" w14:textId="77777777" w:rsidR="00F90BDC" w:rsidRDefault="00F90BDC"/>
    <w:p w14:paraId="020A7E94" w14:textId="77777777" w:rsidR="00F90BDC" w:rsidRDefault="00F90BDC">
      <w:r xmlns:w="http://schemas.openxmlformats.org/wordprocessingml/2006/main">
        <w:t xml:space="preserve">2: O Poder da Redenção e da Nova Vida</w:t>
      </w:r>
    </w:p>
    <w:p w14:paraId="67A6B39A" w14:textId="77777777" w:rsidR="00F90BDC" w:rsidRDefault="00F90BDC"/>
    <w:p w14:paraId="014511DD" w14:textId="77777777" w:rsidR="00F90BDC" w:rsidRDefault="00F90BDC">
      <w:r xmlns:w="http://schemas.openxmlformats.org/wordprocessingml/2006/main">
        <w:t xml:space="preserve">1: Efésios 2:8-9 - Porque pela graça vocês foram salvos, por meio da fé, e isso não vem de vocês; é </w:t>
      </w:r>
      <w:r xmlns:w="http://schemas.openxmlformats.org/wordprocessingml/2006/main">
        <w:lastRenderedPageBreak xmlns:w="http://schemas.openxmlformats.org/wordprocessingml/2006/main"/>
      </w:r>
      <w:r xmlns:w="http://schemas.openxmlformats.org/wordprocessingml/2006/main">
        <w:t xml:space="preserve">dom de Deus, não de obras, para que ninguém se glorie.</w:t>
      </w:r>
    </w:p>
    <w:p w14:paraId="51CAF984" w14:textId="77777777" w:rsidR="00F90BDC" w:rsidRDefault="00F90BDC"/>
    <w:p w14:paraId="72D31990" w14:textId="77777777" w:rsidR="00F90BDC" w:rsidRDefault="00F90BDC">
      <w:r xmlns:w="http://schemas.openxmlformats.org/wordprocessingml/2006/main">
        <w:t xml:space="preserve">2: Lucas 24:46-47 - Então Ele lhes disse: “Assim está escrito, e assim era necessário que o Cristo sofresse e ressuscitasse dos mortos ao terceiro dia, e que o arrependimento e a remissão dos pecados fossem feitos. pregou em Seu nome a todas as nações, começando por Jerusalém.</w:t>
      </w:r>
    </w:p>
    <w:p w14:paraId="2788A219" w14:textId="77777777" w:rsidR="00F90BDC" w:rsidRDefault="00F90BDC"/>
    <w:p w14:paraId="3FBF6B6E" w14:textId="77777777" w:rsidR="00F90BDC" w:rsidRDefault="00F90BDC">
      <w:r xmlns:w="http://schemas.openxmlformats.org/wordprocessingml/2006/main">
        <w:t xml:space="preserve">Romanos 5:17 Porque, se pela ofensa de um só, a morte reinou sobre ele; muito mais aqueles que recebem abundância da graça e do dom da justiça reinarão em vida por um só, Jesus Cristo.)</w:t>
      </w:r>
    </w:p>
    <w:p w14:paraId="2D892657" w14:textId="77777777" w:rsidR="00F90BDC" w:rsidRDefault="00F90BDC"/>
    <w:p w14:paraId="0190A71C" w14:textId="77777777" w:rsidR="00F90BDC" w:rsidRDefault="00F90BDC">
      <w:r xmlns:w="http://schemas.openxmlformats.org/wordprocessingml/2006/main">
        <w:t xml:space="preserve">A graça de Deus e o dom da justiça permitem-nos entrar numa vida de paz e alegria em Jesus Cristo.</w:t>
      </w:r>
    </w:p>
    <w:p w14:paraId="256785EF" w14:textId="77777777" w:rsidR="00F90BDC" w:rsidRDefault="00F90BDC"/>
    <w:p w14:paraId="0F89F479" w14:textId="77777777" w:rsidR="00F90BDC" w:rsidRDefault="00F90BDC">
      <w:r xmlns:w="http://schemas.openxmlformats.org/wordprocessingml/2006/main">
        <w:t xml:space="preserve">1. O Dom da Graça e Justiça Abundantes</w:t>
      </w:r>
    </w:p>
    <w:p w14:paraId="3A749259" w14:textId="77777777" w:rsidR="00F90BDC" w:rsidRDefault="00F90BDC"/>
    <w:p w14:paraId="251F2DFF" w14:textId="77777777" w:rsidR="00F90BDC" w:rsidRDefault="00F90BDC">
      <w:r xmlns:w="http://schemas.openxmlformats.org/wordprocessingml/2006/main">
        <w:t xml:space="preserve">2. Reinando em vida por meio de Jesus Cristo</w:t>
      </w:r>
    </w:p>
    <w:p w14:paraId="383460B6" w14:textId="77777777" w:rsidR="00F90BDC" w:rsidRDefault="00F90BDC"/>
    <w:p w14:paraId="4C6EEE1F" w14:textId="77777777" w:rsidR="00F90BDC" w:rsidRDefault="00F90BDC">
      <w:r xmlns:w="http://schemas.openxmlformats.org/wordprocessingml/2006/main">
        <w:t xml:space="preserve">1. Efésios 2:8-9 - Porque pela graça vocês foram salvos por meio da fé. E isso não é obra sua; é dom de Deus, não resultado de obras, para que ninguém se glorie.</w:t>
      </w:r>
    </w:p>
    <w:p w14:paraId="56B20A74" w14:textId="77777777" w:rsidR="00F90BDC" w:rsidRDefault="00F90BDC"/>
    <w:p w14:paraId="0747F343" w14:textId="77777777" w:rsidR="00F90BDC" w:rsidRDefault="00F90BDC">
      <w:r xmlns:w="http://schemas.openxmlformats.org/wordprocessingml/2006/main">
        <w:t xml:space="preserve">2. João 3:16-17 - Porque Deus amou o mundo de tal maneira que deu o seu Filho unigênito, para que todo aquele que nele crê não pereça, mas tenha a vida eterna. Porque Deus enviou o seu Filho ao mundo não para condenar o mundo, mas para que o mundo fosse salvo por meio dele.</w:t>
      </w:r>
    </w:p>
    <w:p w14:paraId="6E4C1320" w14:textId="77777777" w:rsidR="00F90BDC" w:rsidRDefault="00F90BDC"/>
    <w:p w14:paraId="77869EE5" w14:textId="77777777" w:rsidR="00F90BDC" w:rsidRDefault="00F90BDC">
      <w:r xmlns:w="http://schemas.openxmlformats.org/wordprocessingml/2006/main">
        <w:t xml:space="preserve">Romanos 5:18 Portanto, assim como pela ofensa de um só juízo veio o julgamento sobre todos os homens para condenação; mesmo assim, pela justiça de um, o dom gratuito veio sobre todos os homens para justificação de vida.</w:t>
      </w:r>
    </w:p>
    <w:p w14:paraId="028AA32B" w14:textId="77777777" w:rsidR="00F90BDC" w:rsidRDefault="00F90BDC"/>
    <w:p w14:paraId="1BA2525C" w14:textId="77777777" w:rsidR="00F90BDC" w:rsidRDefault="00F90BDC">
      <w:r xmlns:w="http://schemas.openxmlformats.org/wordprocessingml/2006/main">
        <w:t xml:space="preserve">O dom gratuito da justificação da vida chega a todos os homens através da justiça de Cristo.</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Dom da Vida Eterna – Explorando o Dom Gratuito da Justificação Através de Cristo</w:t>
      </w:r>
    </w:p>
    <w:p w14:paraId="23994E07" w14:textId="77777777" w:rsidR="00F90BDC" w:rsidRDefault="00F90BDC"/>
    <w:p w14:paraId="4B532C92" w14:textId="77777777" w:rsidR="00F90BDC" w:rsidRDefault="00F90BDC">
      <w:r xmlns:w="http://schemas.openxmlformats.org/wordprocessingml/2006/main">
        <w:t xml:space="preserve">2. Romanos 5:18 - O Poder da Justiça para Superar a Condenação do Pecado</w:t>
      </w:r>
    </w:p>
    <w:p w14:paraId="50E1C88F" w14:textId="77777777" w:rsidR="00F90BDC" w:rsidRDefault="00F90BDC"/>
    <w:p w14:paraId="00D808E5" w14:textId="77777777" w:rsidR="00F90BDC" w:rsidRDefault="00F90BDC">
      <w:r xmlns:w="http://schemas.openxmlformats.org/wordprocessingml/2006/main">
        <w:t xml:space="preserve">1. Gálatas 3:13 - Cristo nos redimiu da maldição da lei tornando-se maldição por nós.</w:t>
      </w:r>
    </w:p>
    <w:p w14:paraId="7AD9DEBA" w14:textId="77777777" w:rsidR="00F90BDC" w:rsidRDefault="00F90BDC"/>
    <w:p w14:paraId="134285DA" w14:textId="77777777" w:rsidR="00F90BDC" w:rsidRDefault="00F90BDC">
      <w:r xmlns:w="http://schemas.openxmlformats.org/wordprocessingml/2006/main">
        <w:t xml:space="preserve">2. João 3:16 - Porque Deus amou o mundo de tal maneira que deu o seu Filho unigênito, para que todo aquele que nele crê não pereça, mas tenha a vida eterna.</w:t>
      </w:r>
    </w:p>
    <w:p w14:paraId="7A15BA02" w14:textId="77777777" w:rsidR="00F90BDC" w:rsidRDefault="00F90BDC"/>
    <w:p w14:paraId="2E8DD950" w14:textId="77777777" w:rsidR="00F90BDC" w:rsidRDefault="00F90BDC">
      <w:r xmlns:w="http://schemas.openxmlformats.org/wordprocessingml/2006/main">
        <w:t xml:space="preserve">Romanos 5:19 Porque, assim como pela desobediência de um só homem muitos foram feitos pecadores, assim pela obediência de um muitos serão feitos justos.</w:t>
      </w:r>
    </w:p>
    <w:p w14:paraId="12D68BD6" w14:textId="77777777" w:rsidR="00F90BDC" w:rsidRDefault="00F90BDC"/>
    <w:p w14:paraId="4BBF45F1" w14:textId="77777777" w:rsidR="00F90BDC" w:rsidRDefault="00F90BDC">
      <w:r xmlns:w="http://schemas.openxmlformats.org/wordprocessingml/2006/main">
        <w:t xml:space="preserve">Muitos serão justificados pela obediência de um só homem.</w:t>
      </w:r>
    </w:p>
    <w:p w14:paraId="03EB070C" w14:textId="77777777" w:rsidR="00F90BDC" w:rsidRDefault="00F90BDC"/>
    <w:p w14:paraId="6A79F853" w14:textId="77777777" w:rsidR="00F90BDC" w:rsidRDefault="00F90BDC">
      <w:r xmlns:w="http://schemas.openxmlformats.org/wordprocessingml/2006/main">
        <w:t xml:space="preserve">1. A provisão de justiça de Deus por meio de Jesus Cristo</w:t>
      </w:r>
    </w:p>
    <w:p w14:paraId="6438855B" w14:textId="77777777" w:rsidR="00F90BDC" w:rsidRDefault="00F90BDC"/>
    <w:p w14:paraId="6760E1E7" w14:textId="77777777" w:rsidR="00F90BDC" w:rsidRDefault="00F90BDC">
      <w:r xmlns:w="http://schemas.openxmlformats.org/wordprocessingml/2006/main">
        <w:t xml:space="preserve">2. O poder da obediência e o que ela alcança</w:t>
      </w:r>
    </w:p>
    <w:p w14:paraId="0AC73FB3" w14:textId="77777777" w:rsidR="00F90BDC" w:rsidRDefault="00F90BDC"/>
    <w:p w14:paraId="18E37545" w14:textId="77777777" w:rsidR="00F90BDC" w:rsidRDefault="00F90BDC">
      <w:r xmlns:w="http://schemas.openxmlformats.org/wordprocessingml/2006/main">
        <w:t xml:space="preserve">1. Isaías 53:11 - Ele verá o trabalho da sua alma e ficará satisfeito: pelo seu conhecimento o meu servo justo justificará a muitos; porque ele levará sobre si as suas iniqüidades.</w:t>
      </w:r>
    </w:p>
    <w:p w14:paraId="6916973B" w14:textId="77777777" w:rsidR="00F90BDC" w:rsidRDefault="00F90BDC"/>
    <w:p w14:paraId="22B490FF" w14:textId="77777777" w:rsidR="00F90BDC" w:rsidRDefault="00F90BDC">
      <w:r xmlns:w="http://schemas.openxmlformats.org/wordprocessingml/2006/main">
        <w:t xml:space="preserve">2. Tito 3:5-7 - Não pelas obras de justiça que praticamos, mas segundo a sua misericórdia ele nos salvou, pela lavagem da regeneração e renovação do Espírito Santo; Que ele derramou sobre nós abundantemente por meio de Jesus Cristo, nosso Salvador; Que sendo justificados pela sua graça, seremos feitos herdeiros segundo a esperança da vida eterna.</w:t>
      </w:r>
    </w:p>
    <w:p w14:paraId="042B42F5" w14:textId="77777777" w:rsidR="00F90BDC" w:rsidRDefault="00F90BDC"/>
    <w:p w14:paraId="0AB46CF3" w14:textId="77777777" w:rsidR="00F90BDC" w:rsidRDefault="00F90BDC">
      <w:r xmlns:w="http://schemas.openxmlformats.org/wordprocessingml/2006/main">
        <w:t xml:space="preserve">Romanos 5:20 Além disso, veio a lei para que a ofensa se multiplicasse. Mas onde abundou o pecado, a graça abundou muito mais:</w:t>
      </w:r>
    </w:p>
    <w:p w14:paraId="46C465BE" w14:textId="77777777" w:rsidR="00F90BDC" w:rsidRDefault="00F90BDC"/>
    <w:p w14:paraId="777FFE17" w14:textId="77777777" w:rsidR="00F90BDC" w:rsidRDefault="00F90BDC">
      <w:r xmlns:w="http://schemas.openxmlformats.org/wordprocessingml/2006/main">
        <w:t xml:space="preserve">A lei foi dada para mostrar quanto o pecado tomou conta, mas a graça tomou conta ainda mais.</w:t>
      </w:r>
    </w:p>
    <w:p w14:paraId="0443B0EB" w14:textId="77777777" w:rsidR="00F90BDC" w:rsidRDefault="00F90BDC"/>
    <w:p w14:paraId="33E6E4E3" w14:textId="77777777" w:rsidR="00F90BDC" w:rsidRDefault="00F90BDC">
      <w:r xmlns:w="http://schemas.openxmlformats.org/wordprocessingml/2006/main">
        <w:t xml:space="preserve">1. “A graça de Deus é maior que o nosso pecado”</w:t>
      </w:r>
    </w:p>
    <w:p w14:paraId="3BE7B72D" w14:textId="77777777" w:rsidR="00F90BDC" w:rsidRDefault="00F90BDC"/>
    <w:p w14:paraId="436B039A" w14:textId="77777777" w:rsidR="00F90BDC" w:rsidRDefault="00F90BDC">
      <w:r xmlns:w="http://schemas.openxmlformats.org/wordprocessingml/2006/main">
        <w:t xml:space="preserve">2. “O Poder do Amor Incondicional de Deus”</w:t>
      </w:r>
    </w:p>
    <w:p w14:paraId="7B760501" w14:textId="77777777" w:rsidR="00F90BDC" w:rsidRDefault="00F90BDC"/>
    <w:p w14:paraId="79AB044D" w14:textId="77777777" w:rsidR="00F90BDC" w:rsidRDefault="00F90BDC">
      <w:r xmlns:w="http://schemas.openxmlformats.org/wordprocessingml/2006/main">
        <w:t xml:space="preserve">1. Efésios 2:4-5 "Mas Deus, sendo rico em misericórdia, pelo grande amor com que nos amou, mesmo estando nós mortos em nossos delitos, nos vivificou juntamente com Cristo"</w:t>
      </w:r>
    </w:p>
    <w:p w14:paraId="30D0F170" w14:textId="77777777" w:rsidR="00F90BDC" w:rsidRDefault="00F90BDC"/>
    <w:p w14:paraId="5ACB2C14" w14:textId="77777777" w:rsidR="00F90BDC" w:rsidRDefault="00F90BDC">
      <w:r xmlns:w="http://schemas.openxmlformats.org/wordprocessingml/2006/main">
        <w:t xml:space="preserve">2. 1 João 4:19 "Nós amamos porque ele nos amou primeiro."</w:t>
      </w:r>
    </w:p>
    <w:p w14:paraId="3F66E5AA" w14:textId="77777777" w:rsidR="00F90BDC" w:rsidRDefault="00F90BDC"/>
    <w:p w14:paraId="698581E6" w14:textId="77777777" w:rsidR="00F90BDC" w:rsidRDefault="00F90BDC">
      <w:r xmlns:w="http://schemas.openxmlformats.org/wordprocessingml/2006/main">
        <w:t xml:space="preserve">Romanos 5:21 Para que, assim como o pecado reinou na morte, assim também reinasse a graça pela justiça para a vida eterna, por Jesus Cristo, nosso Senhor.</w:t>
      </w:r>
    </w:p>
    <w:p w14:paraId="41D537E9" w14:textId="77777777" w:rsidR="00F90BDC" w:rsidRDefault="00F90BDC"/>
    <w:p w14:paraId="2BCEB9F1" w14:textId="77777777" w:rsidR="00F90BDC" w:rsidRDefault="00F90BDC">
      <w:r xmlns:w="http://schemas.openxmlformats.org/wordprocessingml/2006/main">
        <w:t xml:space="preserve">O pecado causou a morte, mas a graça pode trazer vida eterna através de Jesus Cristo.</w:t>
      </w:r>
    </w:p>
    <w:p w14:paraId="34C0134A" w14:textId="77777777" w:rsidR="00F90BDC" w:rsidRDefault="00F90BDC"/>
    <w:p w14:paraId="47B0D553" w14:textId="77777777" w:rsidR="00F90BDC" w:rsidRDefault="00F90BDC">
      <w:r xmlns:w="http://schemas.openxmlformats.org/wordprocessingml/2006/main">
        <w:t xml:space="preserve">1. Superando o pecado através da graça de Deus</w:t>
      </w:r>
    </w:p>
    <w:p w14:paraId="65F4AA04" w14:textId="77777777" w:rsidR="00F90BDC" w:rsidRDefault="00F90BDC"/>
    <w:p w14:paraId="762B45A0" w14:textId="77777777" w:rsidR="00F90BDC" w:rsidRDefault="00F90BDC">
      <w:r xmlns:w="http://schemas.openxmlformats.org/wordprocessingml/2006/main">
        <w:t xml:space="preserve">2. O poder de Jesus Cristo para nos salvar</w:t>
      </w:r>
    </w:p>
    <w:p w14:paraId="751AF3B9" w14:textId="77777777" w:rsidR="00F90BDC" w:rsidRDefault="00F90BDC"/>
    <w:p w14:paraId="2604EFED" w14:textId="77777777" w:rsidR="00F90BDC" w:rsidRDefault="00F90BDC">
      <w:r xmlns:w="http://schemas.openxmlformats.org/wordprocessingml/2006/main">
        <w:t xml:space="preserve">1. Romanos 3:23-24 - Porque todos pecaram e destituídos estão da glória de Deus, e são justificados gratuitamente pela sua graça, por meio da redenção que veio por Cristo Jesus.</w:t>
      </w:r>
    </w:p>
    <w:p w14:paraId="26752A58" w14:textId="77777777" w:rsidR="00F90BDC" w:rsidRDefault="00F90BDC"/>
    <w:p w14:paraId="77E6443D" w14:textId="77777777" w:rsidR="00F90BDC" w:rsidRDefault="00F90BDC">
      <w:r xmlns:w="http://schemas.openxmlformats.org/wordprocessingml/2006/main">
        <w:t xml:space="preserve">2. João 3:16 - Porque Deus amou o mundo de tal maneira que deu o seu Filho unigênito, para que todo aquele que nele crê não pereça, mas tenha a vida eterna.</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6 investiga as implicações da graça, discutindo a relação do crente com o pecado, o batismo como um símbolo de união com Cristo em Sua morte e ressurreição, e o contraste entre ser escravo do pecado versus escravo da justiça.</w:t>
      </w:r>
    </w:p>
    <w:p w14:paraId="56B21906" w14:textId="77777777" w:rsidR="00F90BDC" w:rsidRDefault="00F90BDC"/>
    <w:p w14:paraId="0976EAE7" w14:textId="77777777" w:rsidR="00F90BDC" w:rsidRDefault="00F90BDC">
      <w:r xmlns:w="http://schemas.openxmlformats.org/wordprocessingml/2006/main">
        <w:t xml:space="preserve">Parágrafo 1: O capítulo começa com Paulo abordando um potencial mal-entendido sobre a graça. Ele pergunta se devemos continuar no pecado para que a graça aumente. Ele refuta firmemente esta afirmação: 'De forma alguma!' Morremos para o pecado; como podemos viver nele por mais tempo? Ele explica que aqueles que foram batizados em Cristo Jesus foram batizados em sua morte e assim como Cristo foi ressuscitado dos mortos através da glória, o Pai também pode viver uma nova vida (Romanos 6:1-4).</w:t>
      </w:r>
    </w:p>
    <w:p w14:paraId="321E4CBA" w14:textId="77777777" w:rsidR="00F90BDC" w:rsidRDefault="00F90BDC"/>
    <w:p w14:paraId="4F7246DF" w14:textId="77777777" w:rsidR="00F90BDC" w:rsidRDefault="00F90BDC">
      <w:r xmlns:w="http://schemas.openxmlformats.org/wordprocessingml/2006/main">
        <w:t xml:space="preserve">Parágrafo 2: Nos versículos 5-14, Paulo discorre sobre esta união com Cristo tanto em sua morte quanto em sua ressurreição. Se assim estivemos unidos a ele na sua morte, certamente também estaremos unidos a ele na sua ressurreição. Nosso velho eu foi crucificado com ele para que o corpo governado pelo pecado pudesse ser eliminado e não deveria mais ser escravo do pecado, porque qualquer pessoa que morre foi libertada do pecado (Romanos 6:5-7). Portanto, ele encoraja a não deixar o pecado reinar, os corpos mortais obedecem aos seus maus desejos, mas sim a oferecer a Deus aqueles que estão vivos dos mortos como instrumentos de justiça (Romanos 6:12-14).</w:t>
      </w:r>
    </w:p>
    <w:p w14:paraId="6E15C7E7" w14:textId="77777777" w:rsidR="00F90BDC" w:rsidRDefault="00F90BDC"/>
    <w:p w14:paraId="54A2E287" w14:textId="77777777" w:rsidR="00F90BDC" w:rsidRDefault="00F90BDC">
      <w:r xmlns:w="http://schemas.openxmlformats.org/wordprocessingml/2006/main">
        <w:t xml:space="preserve">Parágrafo 3: Do versículo 15 em diante, Paulo discute a liberdade da escravidão ao pecado e, em vez disso, tornar-se escravos da justiça. Ele usa a analogia da escravidão, enfatizando que a obediência leva ao pecado, resultando na morte, ou na obediência que leva à justiça, em última análise, à vida eterna (Romanos 6:15-16). Ele os elogia por obedecerem de todo o coração ao ensino que lhes foi confiado, agora que foram libertos do pecado, tornaram-se escravos da justiça e, em seguida, exorta-os a oferecerem cada parte deles mesmos como instrumento da maldade, mas sim daqueles que estão vivos, a santificação de Deus levando a vida eterna (Romanos 6:17-19). O capítulo conclui afirmando que o salário do pecado é a morte, mas o dom de Deus é a vida eterna em Cristo Jesus, nosso Senhor, com resultados contrastantes dependendo se alguém serve a Deus ou ao pecado (Romanos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Romanos 6:1 Que diremos então? Continuaremos no pecado, para que a graça abunde?</w:t>
      </w:r>
    </w:p>
    <w:p w14:paraId="1C8261BD" w14:textId="77777777" w:rsidR="00F90BDC" w:rsidRDefault="00F90BDC"/>
    <w:p w14:paraId="50EC624E" w14:textId="77777777" w:rsidR="00F90BDC" w:rsidRDefault="00F90BDC">
      <w:r xmlns:w="http://schemas.openxmlformats.org/wordprocessingml/2006/main">
        <w:t xml:space="preserve">Paulo questiona se os cristãos deveriam ou não continuar a pecar para tornar a graça de Deus ainda maior.</w:t>
      </w:r>
    </w:p>
    <w:p w14:paraId="17843197" w14:textId="77777777" w:rsidR="00F90BDC" w:rsidRDefault="00F90BDC"/>
    <w:p w14:paraId="456F2CDF" w14:textId="77777777" w:rsidR="00F90BDC" w:rsidRDefault="00F90BDC">
      <w:r xmlns:w="http://schemas.openxmlformats.org/wordprocessingml/2006/main">
        <w:t xml:space="preserve">1. Abundar em graça: como viver uma vida de santidade apesar do pecado</w:t>
      </w:r>
    </w:p>
    <w:p w14:paraId="551937A2" w14:textId="77777777" w:rsidR="00F90BDC" w:rsidRDefault="00F90BDC"/>
    <w:p w14:paraId="43782CC6" w14:textId="77777777" w:rsidR="00F90BDC" w:rsidRDefault="00F90BDC">
      <w:r xmlns:w="http://schemas.openxmlformats.org/wordprocessingml/2006/main">
        <w:t xml:space="preserve">2. O Poder da Graça de Deus: Como Vencer o Pecado Confiando em Deus</w:t>
      </w:r>
    </w:p>
    <w:p w14:paraId="745A897C" w14:textId="77777777" w:rsidR="00F90BDC" w:rsidRDefault="00F90BDC"/>
    <w:p w14:paraId="505946EB" w14:textId="77777777" w:rsidR="00F90BDC" w:rsidRDefault="00F90BDC">
      <w:r xmlns:w="http://schemas.openxmlformats.org/wordprocessingml/2006/main">
        <w:t xml:space="preserve">1. Efésios 2:8-9 - Pois é pela graça que vocês são salvos, por meio da fé - e isso não vem de vocês mesmos, é dom de Deus - não pelas obras, para que ninguém se glorie.</w:t>
      </w:r>
    </w:p>
    <w:p w14:paraId="0C027C5E" w14:textId="77777777" w:rsidR="00F90BDC" w:rsidRDefault="00F90BDC"/>
    <w:p w14:paraId="5669D134" w14:textId="77777777" w:rsidR="00F90BDC" w:rsidRDefault="00F90BDC">
      <w:r xmlns:w="http://schemas.openxmlformats.org/wordprocessingml/2006/main">
        <w:t xml:space="preserve">2. Romanos 5:20-21 - A lei foi introduzida para que a transgressão pudesse aumentar. Mas onde abundou o pecado, aumentou ainda mais a graça, para que, assim como o pecado reinou pela morte, também a graça reinasse pela justiça para trazer a vida eterna por meio de Jesus Cristo, nosso Senhor.</w:t>
      </w:r>
    </w:p>
    <w:p w14:paraId="348B946E" w14:textId="77777777" w:rsidR="00F90BDC" w:rsidRDefault="00F90BDC"/>
    <w:p w14:paraId="69C9FFF3" w14:textId="77777777" w:rsidR="00F90BDC" w:rsidRDefault="00F90BDC">
      <w:r xmlns:w="http://schemas.openxmlformats.org/wordprocessingml/2006/main">
        <w:t xml:space="preserve">Romanos 6:2 Deus me livre. Como poderemos nós, que estamos mortos para o pecado, viver ainda nele?</w:t>
      </w:r>
    </w:p>
    <w:p w14:paraId="056CEBC4" w14:textId="77777777" w:rsidR="00F90BDC" w:rsidRDefault="00F90BDC"/>
    <w:p w14:paraId="3E9D738D" w14:textId="77777777" w:rsidR="00F90BDC" w:rsidRDefault="00F90BDC">
      <w:r xmlns:w="http://schemas.openxmlformats.org/wordprocessingml/2006/main">
        <w:t xml:space="preserve">Esta passagem nos lembra que morremos para o pecado e não devemos mais viver nele.</w:t>
      </w:r>
    </w:p>
    <w:p w14:paraId="3966CEA6" w14:textId="77777777" w:rsidR="00F90BDC" w:rsidRDefault="00F90BDC"/>
    <w:p w14:paraId="38129BC2" w14:textId="77777777" w:rsidR="00F90BDC" w:rsidRDefault="00F90BDC">
      <w:r xmlns:w="http://schemas.openxmlformats.org/wordprocessingml/2006/main">
        <w:t xml:space="preserve">1. “Não Vivendo Mais no Pecado: Nossa Liberdade em Cristo”</w:t>
      </w:r>
    </w:p>
    <w:p w14:paraId="3CEE3911" w14:textId="77777777" w:rsidR="00F90BDC" w:rsidRDefault="00F90BDC"/>
    <w:p w14:paraId="1A1027FB" w14:textId="77777777" w:rsidR="00F90BDC" w:rsidRDefault="00F90BDC">
      <w:r xmlns:w="http://schemas.openxmlformats.org/wordprocessingml/2006/main">
        <w:t xml:space="preserve">2. “Viver em liberdade: a vida que Deus planejou para nós”</w:t>
      </w:r>
    </w:p>
    <w:p w14:paraId="78DA83C0" w14:textId="77777777" w:rsidR="00F90BDC" w:rsidRDefault="00F90BDC"/>
    <w:p w14:paraId="71FD4619" w14:textId="77777777" w:rsidR="00F90BDC" w:rsidRDefault="00F90BDC">
      <w:r xmlns:w="http://schemas.openxmlformats.org/wordprocessingml/2006/main">
        <w:t xml:space="preserve">1. Gálatas 5:1 - "Para a liberdade Cristo nos libertou; portanto, permaneçamos firmes e não nos submetamos novamente ao jugo da escravidão."</w:t>
      </w:r>
    </w:p>
    <w:p w14:paraId="1C7715E9" w14:textId="77777777" w:rsidR="00F90BDC" w:rsidRDefault="00F90BDC"/>
    <w:p w14:paraId="1F90439E" w14:textId="77777777" w:rsidR="00F90BDC" w:rsidRDefault="00F90BDC">
      <w:r xmlns:w="http://schemas.openxmlformats.org/wordprocessingml/2006/main">
        <w:t xml:space="preserve">2. Colossenses 3:5-6 - "Mortificai, pois, o que há de terreno em vós: a imoralidade sexual, a impureza, a paixão, o mau desejo e a cobiça, que é idolatria. Por causa disso vem a ira de Deus."</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6:3 Não sabeis que todos nós que fomos batizados em Jesus Cristo fomos batizados na sua morte?</w:t>
      </w:r>
    </w:p>
    <w:p w14:paraId="65BE7B72" w14:textId="77777777" w:rsidR="00F90BDC" w:rsidRDefault="00F90BDC"/>
    <w:p w14:paraId="5792AA04" w14:textId="77777777" w:rsidR="00F90BDC" w:rsidRDefault="00F90BDC">
      <w:r xmlns:w="http://schemas.openxmlformats.org/wordprocessingml/2006/main">
        <w:t xml:space="preserve">Os crentes em Jesus Cristo foram batizados em Sua morte, o que significa que eles morreram para o que eram antes e agora vivem Nele.</w:t>
      </w:r>
    </w:p>
    <w:p w14:paraId="309140FB" w14:textId="77777777" w:rsidR="00F90BDC" w:rsidRDefault="00F90BDC"/>
    <w:p w14:paraId="4F76BBBE" w14:textId="77777777" w:rsidR="00F90BDC" w:rsidRDefault="00F90BDC">
      <w:r xmlns:w="http://schemas.openxmlformats.org/wordprocessingml/2006/main">
        <w:t xml:space="preserve">1. “Vivendo uma Nova Vida em Cristo: Compreendendo o Batismo”</w:t>
      </w:r>
    </w:p>
    <w:p w14:paraId="190D4AB5" w14:textId="77777777" w:rsidR="00F90BDC" w:rsidRDefault="00F90BDC"/>
    <w:p w14:paraId="2DF7BDB3" w14:textId="77777777" w:rsidR="00F90BDC" w:rsidRDefault="00F90BDC">
      <w:r xmlns:w="http://schemas.openxmlformats.org/wordprocessingml/2006/main">
        <w:t xml:space="preserve">2. “O poder de morrer para si mesmo por causa de Jesus”</w:t>
      </w:r>
    </w:p>
    <w:p w14:paraId="14353B7F" w14:textId="77777777" w:rsidR="00F90BDC" w:rsidRDefault="00F90BDC"/>
    <w:p w14:paraId="593824D7" w14:textId="77777777" w:rsidR="00F90BDC" w:rsidRDefault="00F90BDC">
      <w:r xmlns:w="http://schemas.openxmlformats.org/wordprocessingml/2006/main">
        <w:t xml:space="preserve">1. Colossenses 2:12-13 - Fomos sepultados com Ele no batismo, no qual vocês também foram ressuscitados com Ele pela fé na obra de Deus, que O ressuscitou dentre os mortos.</w:t>
      </w:r>
    </w:p>
    <w:p w14:paraId="59EA44AA" w14:textId="77777777" w:rsidR="00F90BDC" w:rsidRDefault="00F90BDC"/>
    <w:p w14:paraId="0B591191" w14:textId="77777777" w:rsidR="00F90BDC" w:rsidRDefault="00F90BDC">
      <w:r xmlns:w="http://schemas.openxmlformats.org/wordprocessingml/2006/main">
        <w:t xml:space="preserve">13 E a vós, estando mortos nas vossas ofensas e na incircuncisão da vossa carne, Ele vivificou juntamente com Ele, perdoando-vos todas as ofensas.</w:t>
      </w:r>
    </w:p>
    <w:p w14:paraId="7303990D" w14:textId="77777777" w:rsidR="00F90BDC" w:rsidRDefault="00F90BDC"/>
    <w:p w14:paraId="6C137C75" w14:textId="77777777" w:rsidR="00F90BDC" w:rsidRDefault="00F90BDC">
      <w:r xmlns:w="http://schemas.openxmlformats.org/wordprocessingml/2006/main">
        <w:t xml:space="preserve">2. Gálatas 2:20 - Já fui crucificado com Cristo; já não sou eu que vivo, mas Cristo vive em mim; e a vida que agora vivo na carne, vivo pela fé no Filho de Deus, que me amou e se entregou por mim.</w:t>
      </w:r>
    </w:p>
    <w:p w14:paraId="429A94B5" w14:textId="77777777" w:rsidR="00F90BDC" w:rsidRDefault="00F90BDC"/>
    <w:p w14:paraId="3F47B580" w14:textId="77777777" w:rsidR="00F90BDC" w:rsidRDefault="00F90BDC">
      <w:r xmlns:w="http://schemas.openxmlformats.org/wordprocessingml/2006/main">
        <w:t xml:space="preserve">Romanos 6:4 Portanto, pelo batismo fomos sepultados com ele na morte; para que, assim como Cristo foi ressuscitado dentre os mortos pela glória do Pai, assim também nós andemos em novidade de vida.</w:t>
      </w:r>
    </w:p>
    <w:p w14:paraId="3D0ACFDC" w14:textId="77777777" w:rsidR="00F90BDC" w:rsidRDefault="00F90BDC"/>
    <w:p w14:paraId="62D4F506" w14:textId="77777777" w:rsidR="00F90BDC" w:rsidRDefault="00F90BDC">
      <w:r xmlns:w="http://schemas.openxmlformats.org/wordprocessingml/2006/main">
        <w:t xml:space="preserve">Estamos unidos a Cristo através do batismo, e assim como Cristo ressuscitou dos mortos, também devemos viver uma nova vida.</w:t>
      </w:r>
    </w:p>
    <w:p w14:paraId="1EC8D9AC" w14:textId="77777777" w:rsidR="00F90BDC" w:rsidRDefault="00F90BDC"/>
    <w:p w14:paraId="1A5363F1" w14:textId="77777777" w:rsidR="00F90BDC" w:rsidRDefault="00F90BDC">
      <w:r xmlns:w="http://schemas.openxmlformats.org/wordprocessingml/2006/main">
        <w:t xml:space="preserve">1. Vivendo uma vida ressuscitada</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Vivendo uma Nova Vida em Cristo</w:t>
      </w:r>
    </w:p>
    <w:p w14:paraId="27B7AF2E" w14:textId="77777777" w:rsidR="00F90BDC" w:rsidRDefault="00F90BDC"/>
    <w:p w14:paraId="4CC84EDA" w14:textId="77777777" w:rsidR="00F90BDC" w:rsidRDefault="00F90BDC">
      <w:r xmlns:w="http://schemas.openxmlformats.org/wordprocessingml/2006/main">
        <w:t xml:space="preserve">1. Colossenses 2:12-13 - Sepultados com ele no batismo, no qual também ressuscitastes com ele pela fé na operação de Deus, que o ressuscitou dentre os mortos.</w:t>
      </w:r>
    </w:p>
    <w:p w14:paraId="3B85E48D" w14:textId="77777777" w:rsidR="00F90BDC" w:rsidRDefault="00F90BDC"/>
    <w:p w14:paraId="1A9DC985" w14:textId="77777777" w:rsidR="00F90BDC" w:rsidRDefault="00F90BDC">
      <w:r xmlns:w="http://schemas.openxmlformats.org/wordprocessingml/2006/main">
        <w:t xml:space="preserve">2. Romanos 8:1-2 - Portanto, agora nenhuma condenação há para os que estão em Cristo Jesus, que não andam segundo a carne, mas segundo o Espírito. Porque a lei do Espírito de vida em Cristo Jesus me libertou da lei do pecado e da morte.</w:t>
      </w:r>
    </w:p>
    <w:p w14:paraId="3248B40E" w14:textId="77777777" w:rsidR="00F90BDC" w:rsidRDefault="00F90BDC"/>
    <w:p w14:paraId="2A305487" w14:textId="77777777" w:rsidR="00F90BDC" w:rsidRDefault="00F90BDC">
      <w:r xmlns:w="http://schemas.openxmlformats.org/wordprocessingml/2006/main">
        <w:t xml:space="preserve">Romanos 6:5 Porque, se fomos unidos juntamente com ele na semelhança da sua morte, o seremos também na semelhança da sua ressurreição;</w:t>
      </w:r>
    </w:p>
    <w:p w14:paraId="1B2797E9" w14:textId="77777777" w:rsidR="00F90BDC" w:rsidRDefault="00F90BDC"/>
    <w:p w14:paraId="58FB8974" w14:textId="77777777" w:rsidR="00F90BDC" w:rsidRDefault="00F90BDC">
      <w:r xmlns:w="http://schemas.openxmlformats.org/wordprocessingml/2006/main">
        <w:t xml:space="preserve">Estamos unidos a Cristo em sua morte e ressurreição.</w:t>
      </w:r>
    </w:p>
    <w:p w14:paraId="44D50FBE" w14:textId="77777777" w:rsidR="00F90BDC" w:rsidRDefault="00F90BDC"/>
    <w:p w14:paraId="3CC9B561" w14:textId="77777777" w:rsidR="00F90BDC" w:rsidRDefault="00F90BDC">
      <w:r xmlns:w="http://schemas.openxmlformats.org/wordprocessingml/2006/main">
        <w:t xml:space="preserve">1. Viver Unido a Cristo: O Poder da Comunhão com o Senhor Crucificado e Ressuscitado</w:t>
      </w:r>
    </w:p>
    <w:p w14:paraId="21401D69" w14:textId="77777777" w:rsidR="00F90BDC" w:rsidRDefault="00F90BDC"/>
    <w:p w14:paraId="33B51073" w14:textId="77777777" w:rsidR="00F90BDC" w:rsidRDefault="00F90BDC">
      <w:r xmlns:w="http://schemas.openxmlformats.org/wordprocessingml/2006/main">
        <w:t xml:space="preserve">2. Participantes da Ressurreição: Experimentando as Bênçãos do Espírito que Dá Vida</w:t>
      </w:r>
    </w:p>
    <w:p w14:paraId="4444D44F" w14:textId="77777777" w:rsidR="00F90BDC" w:rsidRDefault="00F90BDC"/>
    <w:p w14:paraId="1F91ADF2" w14:textId="77777777" w:rsidR="00F90BDC" w:rsidRDefault="00F90BDC">
      <w:r xmlns:w="http://schemas.openxmlformats.org/wordprocessingml/2006/main">
        <w:t xml:space="preserve">1. Efésios 2:4-5: “Mas Deus, sendo rico em misericórdia, pelo grande amor com que nos amou, quando ainda estávamos mortos em nossos delitos, nos vivificou juntamente com Cristo - pela graça vocês foram salvou."</w:t>
      </w:r>
    </w:p>
    <w:p w14:paraId="32CAEF30" w14:textId="77777777" w:rsidR="00F90BDC" w:rsidRDefault="00F90BDC"/>
    <w:p w14:paraId="2E46C8D9" w14:textId="77777777" w:rsidR="00F90BDC" w:rsidRDefault="00F90BDC">
      <w:r xmlns:w="http://schemas.openxmlformats.org/wordprocessingml/2006/main">
        <w:t xml:space="preserve">2. Colossenses 3:1-3: “Se, pois, ressuscitastes com Cristo, buscai as coisas que são do alto, onde Cristo está, assentado à direita de Deus. Pensem nas coisas que são de cima e não nas que são da terra. Pois vocês morreram e a sua vida está escondida com Cristo em Deus”.</w:t>
      </w:r>
    </w:p>
    <w:p w14:paraId="6C940073" w14:textId="77777777" w:rsidR="00F90BDC" w:rsidRDefault="00F90BDC"/>
    <w:p w14:paraId="04E230E5" w14:textId="77777777" w:rsidR="00F90BDC" w:rsidRDefault="00F90BDC">
      <w:r xmlns:w="http://schemas.openxmlformats.org/wordprocessingml/2006/main">
        <w:t xml:space="preserve">Romanos 6:6 Sabendo isto, que o nosso velho homem foi crucificado com ele, para que o corpo do pecado seja destruído, para que não sirvamos mais ao pecado.</w:t>
      </w:r>
    </w:p>
    <w:p w14:paraId="747A7111" w14:textId="77777777" w:rsidR="00F90BDC" w:rsidRDefault="00F90BDC"/>
    <w:p w14:paraId="18509C01" w14:textId="77777777" w:rsidR="00F90BDC" w:rsidRDefault="00F90BDC">
      <w:r xmlns:w="http://schemas.openxmlformats.org/wordprocessingml/2006/main">
        <w:t xml:space="preserve">Não somos mais escravos do pecado porque morremos e ressuscitamos com Cristo.</w:t>
      </w:r>
    </w:p>
    <w:p w14:paraId="677D8B88" w14:textId="77777777" w:rsidR="00F90BDC" w:rsidRDefault="00F90BDC"/>
    <w:p w14:paraId="565ED0F3" w14:textId="77777777" w:rsidR="00F90BDC" w:rsidRDefault="00F90BDC">
      <w:r xmlns:w="http://schemas.openxmlformats.org/wordprocessingml/2006/main">
        <w:t xml:space="preserve">1. Viver uma vida livre do pecado</w:t>
      </w:r>
    </w:p>
    <w:p w14:paraId="0E82CD60" w14:textId="77777777" w:rsidR="00F90BDC" w:rsidRDefault="00F90BDC"/>
    <w:p w14:paraId="4B0DA036" w14:textId="77777777" w:rsidR="00F90BDC" w:rsidRDefault="00F90BDC">
      <w:r xmlns:w="http://schemas.openxmlformats.org/wordprocessingml/2006/main">
        <w:t xml:space="preserve">2. O Poder da Cruz de Cristo</w:t>
      </w:r>
    </w:p>
    <w:p w14:paraId="64C80444" w14:textId="77777777" w:rsidR="00F90BDC" w:rsidRDefault="00F90BDC"/>
    <w:p w14:paraId="68589DEF" w14:textId="77777777" w:rsidR="00F90BDC" w:rsidRDefault="00F90BDC">
      <w:r xmlns:w="http://schemas.openxmlformats.org/wordprocessingml/2006/main">
        <w:t xml:space="preserve">1. Gálatas 2:20 - "Estou crucificado com Cristo; contudo, vivo; contudo, não eu, mas Cristo vive em mim; e a vida que agora vivo na carne, vivo-a pela fé no Filho de Deus, que me amou e se entregou por mim."</w:t>
      </w:r>
    </w:p>
    <w:p w14:paraId="2AAFD5FB" w14:textId="77777777" w:rsidR="00F90BDC" w:rsidRDefault="00F90BDC"/>
    <w:p w14:paraId="36B0D733" w14:textId="77777777" w:rsidR="00F90BDC" w:rsidRDefault="00F90BDC">
      <w:r xmlns:w="http://schemas.openxmlformats.org/wordprocessingml/2006/main">
        <w:t xml:space="preserve">2. Colossenses 3:3 - "Porque já estais mortos, e a vossa vida está escondida com Cristo em Deus."</w:t>
      </w:r>
    </w:p>
    <w:p w14:paraId="393C9146" w14:textId="77777777" w:rsidR="00F90BDC" w:rsidRDefault="00F90BDC"/>
    <w:p w14:paraId="639E0AC9" w14:textId="77777777" w:rsidR="00F90BDC" w:rsidRDefault="00F90BDC">
      <w:r xmlns:w="http://schemas.openxmlformats.org/wordprocessingml/2006/main">
        <w:t xml:space="preserve">Romanos 6:7 Porque quem está morto está isento do pecado.</w:t>
      </w:r>
    </w:p>
    <w:p w14:paraId="4110B17D" w14:textId="77777777" w:rsidR="00F90BDC" w:rsidRDefault="00F90BDC"/>
    <w:p w14:paraId="3875D48A" w14:textId="77777777" w:rsidR="00F90BDC" w:rsidRDefault="00F90BDC">
      <w:r xmlns:w="http://schemas.openxmlformats.org/wordprocessingml/2006/main">
        <w:t xml:space="preserve">A passagem afirma que aqueles que estão mortos estão libertos do pecado.</w:t>
      </w:r>
    </w:p>
    <w:p w14:paraId="1B677A97" w14:textId="77777777" w:rsidR="00F90BDC" w:rsidRDefault="00F90BDC"/>
    <w:p w14:paraId="6BD6BF21" w14:textId="77777777" w:rsidR="00F90BDC" w:rsidRDefault="00F90BDC">
      <w:r xmlns:w="http://schemas.openxmlformats.org/wordprocessingml/2006/main">
        <w:t xml:space="preserve">1. Somos libertos dos nossos pecados através do poder de Jesus Cristo.</w:t>
      </w:r>
    </w:p>
    <w:p w14:paraId="286F51BF" w14:textId="77777777" w:rsidR="00F90BDC" w:rsidRDefault="00F90BDC"/>
    <w:p w14:paraId="519FD07F" w14:textId="77777777" w:rsidR="00F90BDC" w:rsidRDefault="00F90BDC">
      <w:r xmlns:w="http://schemas.openxmlformats.org/wordprocessingml/2006/main">
        <w:t xml:space="preserve">2. A morte é a libertação definitiva do pecado.</w:t>
      </w:r>
    </w:p>
    <w:p w14:paraId="7B0E763E" w14:textId="77777777" w:rsidR="00F90BDC" w:rsidRDefault="00F90BDC"/>
    <w:p w14:paraId="74DB2E1E" w14:textId="77777777" w:rsidR="00F90BDC" w:rsidRDefault="00F90BDC">
      <w:r xmlns:w="http://schemas.openxmlformats.org/wordprocessingml/2006/main">
        <w:t xml:space="preserve">1. Colossenses 2:13-14 - “E a vós, que estais mortos nas vossas ofensas e na incircuncisão da vossa carne, Deus vivificou juntamente com ele, tendo-nos perdoado todas as nossas ofensas, cancelando o registro da dívida que estava contra nós com suas exigências legais. Ele deixou isso de lado, pregando-o na cruz.”</w:t>
      </w:r>
    </w:p>
    <w:p w14:paraId="17853002" w14:textId="77777777" w:rsidR="00F90BDC" w:rsidRDefault="00F90BDC"/>
    <w:p w14:paraId="6B8F80FC" w14:textId="77777777" w:rsidR="00F90BDC" w:rsidRDefault="00F90BDC">
      <w:r xmlns:w="http://schemas.openxmlformats.org/wordprocessingml/2006/main">
        <w:t xml:space="preserve">2. Romanos 8:1-2 - “Portanto, agora nenhuma condenação há para os que estão em Cristo Jesus. Porque a lei do Espírito da vida te libertou, em Cristo Jesus, da lei do pecado e da morte.”</w:t>
      </w:r>
    </w:p>
    <w:p w14:paraId="7B542F97" w14:textId="77777777" w:rsidR="00F90BDC" w:rsidRDefault="00F90BDC"/>
    <w:p w14:paraId="67B2B15C" w14:textId="77777777" w:rsidR="00F90BDC" w:rsidRDefault="00F90BDC">
      <w:r xmlns:w="http://schemas.openxmlformats.org/wordprocessingml/2006/main">
        <w:t xml:space="preserve">Romanos 6:8 Ora, se já morremos com Cristo, cremos que também viveremos com ele;</w:t>
      </w:r>
    </w:p>
    <w:p w14:paraId="4D4AF9DA" w14:textId="77777777" w:rsidR="00F90BDC" w:rsidRDefault="00F90BDC"/>
    <w:p w14:paraId="505FFB75" w14:textId="77777777" w:rsidR="00F90BDC" w:rsidRDefault="00F90BDC">
      <w:r xmlns:w="http://schemas.openxmlformats.org/wordprocessingml/2006/main">
        <w:t xml:space="preserve">Os crentes em Cristo estão mortos para o pecado e vivos para a justiça por causa de sua fé Nele.</w:t>
      </w:r>
    </w:p>
    <w:p w14:paraId="0D3E9A7D" w14:textId="77777777" w:rsidR="00F90BDC" w:rsidRDefault="00F90BDC"/>
    <w:p w14:paraId="35B95EDD" w14:textId="77777777" w:rsidR="00F90BDC" w:rsidRDefault="00F90BDC">
      <w:r xmlns:w="http://schemas.openxmlformats.org/wordprocessingml/2006/main">
        <w:t xml:space="preserve">1. Vida em Cristo: Viver Morto para o Pecado, Vivo para a Justiça</w:t>
      </w:r>
    </w:p>
    <w:p w14:paraId="237919A1" w14:textId="77777777" w:rsidR="00F90BDC" w:rsidRDefault="00F90BDC"/>
    <w:p w14:paraId="77D90B0E" w14:textId="77777777" w:rsidR="00F90BDC" w:rsidRDefault="00F90BDC">
      <w:r xmlns:w="http://schemas.openxmlformats.org/wordprocessingml/2006/main">
        <w:t xml:space="preserve">2. Vida Abundante em Cristo: Uma Vida Além do Pecado e da Morte</w:t>
      </w:r>
    </w:p>
    <w:p w14:paraId="5C8A028F" w14:textId="77777777" w:rsidR="00F90BDC" w:rsidRDefault="00F90BDC"/>
    <w:p w14:paraId="35910623" w14:textId="77777777" w:rsidR="00F90BDC" w:rsidRDefault="00F90BDC">
      <w:r xmlns:w="http://schemas.openxmlformats.org/wordprocessingml/2006/main">
        <w:t xml:space="preserve">1. Romanos 6:8-11</w:t>
      </w:r>
    </w:p>
    <w:p w14:paraId="17A52C8E" w14:textId="77777777" w:rsidR="00F90BDC" w:rsidRDefault="00F90BDC"/>
    <w:p w14:paraId="36AB1422" w14:textId="77777777" w:rsidR="00F90BDC" w:rsidRDefault="00F90BDC">
      <w:r xmlns:w="http://schemas.openxmlformats.org/wordprocessingml/2006/main">
        <w:t xml:space="preserve">2. Efésios 4:17-24</w:t>
      </w:r>
    </w:p>
    <w:p w14:paraId="5C30404E" w14:textId="77777777" w:rsidR="00F90BDC" w:rsidRDefault="00F90BDC"/>
    <w:p w14:paraId="421FD604" w14:textId="77777777" w:rsidR="00F90BDC" w:rsidRDefault="00F90BDC">
      <w:r xmlns:w="http://schemas.openxmlformats.org/wordprocessingml/2006/main">
        <w:t xml:space="preserve">Romanos 6:9 Sabendo que Cristo, sendo ressuscitado dentre os mortos, não morre mais; a morte não tem mais domínio sobre ele.</w:t>
      </w:r>
    </w:p>
    <w:p w14:paraId="5A621D96" w14:textId="77777777" w:rsidR="00F90BDC" w:rsidRDefault="00F90BDC"/>
    <w:p w14:paraId="0115DDEF" w14:textId="77777777" w:rsidR="00F90BDC" w:rsidRDefault="00F90BDC">
      <w:r xmlns:w="http://schemas.openxmlformats.org/wordprocessingml/2006/main">
        <w:t xml:space="preserve">A morte não tem mais poder sobre Jesus.</w:t>
      </w:r>
    </w:p>
    <w:p w14:paraId="3EEFD684" w14:textId="77777777" w:rsidR="00F90BDC" w:rsidRDefault="00F90BDC"/>
    <w:p w14:paraId="120564BE" w14:textId="77777777" w:rsidR="00F90BDC" w:rsidRDefault="00F90BDC">
      <w:r xmlns:w="http://schemas.openxmlformats.org/wordprocessingml/2006/main">
        <w:t xml:space="preserve">1: O Poder da Ressurreição – A vitória de Jesus sobre a morte nos mostra o poder da fé em Deus.</w:t>
      </w:r>
    </w:p>
    <w:p w14:paraId="73F68358" w14:textId="77777777" w:rsidR="00F90BDC" w:rsidRDefault="00F90BDC"/>
    <w:p w14:paraId="5319BB42" w14:textId="77777777" w:rsidR="00F90BDC" w:rsidRDefault="00F90BDC">
      <w:r xmlns:w="http://schemas.openxmlformats.org/wordprocessingml/2006/main">
        <w:t xml:space="preserve">2: Jesus Vive – A morte não é o fim da história, através de Jesus recebemos a vida eterna.</w:t>
      </w:r>
    </w:p>
    <w:p w14:paraId="1D31A939" w14:textId="77777777" w:rsidR="00F90BDC" w:rsidRDefault="00F90BDC"/>
    <w:p w14:paraId="1535A5CF" w14:textId="77777777" w:rsidR="00F90BDC" w:rsidRDefault="00F90BDC">
      <w:r xmlns:w="http://schemas.openxmlformats.org/wordprocessingml/2006/main">
        <w:t xml:space="preserve">1: Colossenses 2:13-15 - “Quando vocês estavam mortos em seus pecados e na incircuncisão de sua carne, Deus os vivificou com Cristo. Ele nos perdoou todos os nossos pecados, cancelando a acusação de nossa dívida legal, que se levantava contra nós e nos condenava; ele o tirou, pregando-o na cruz. E tendo desarmado os poderes e autoridades, fez deles um espetáculo público, triunfando sobre eles na cruz.”</w:t>
      </w:r>
    </w:p>
    <w:p w14:paraId="4626AF38" w14:textId="77777777" w:rsidR="00F90BDC" w:rsidRDefault="00F90BDC"/>
    <w:p w14:paraId="551CD9F3" w14:textId="77777777" w:rsidR="00F90BDC" w:rsidRDefault="00F90BDC">
      <w:r xmlns:w="http://schemas.openxmlformats.org/wordprocessingml/2006/main">
        <w:t xml:space="preserve">2: 1 Pedro 1:3-5 - “Louvado seja o Deus e Pai de nosso Senhor Jesus Cristo! Na sua grande misericórdia, ele nos deu um novo nascimento para uma esperança viva através da ressurreição de Jesus Cristo dentre os mortos, e para uma herança que nunca pode perecer, estragar ou desaparecer. Esta herança está guardada no céu para vocês, que pela fé são protegidos pelo poder de Deus até a vinda da salvação que está pronta para ser revelada no último tempo”.</w:t>
      </w:r>
    </w:p>
    <w:p w14:paraId="4EE21A9D" w14:textId="77777777" w:rsidR="00F90BDC" w:rsidRDefault="00F90BDC"/>
    <w:p w14:paraId="5323E2FC" w14:textId="77777777" w:rsidR="00F90BDC" w:rsidRDefault="00F90BDC">
      <w:r xmlns:w="http://schemas.openxmlformats.org/wordprocessingml/2006/main">
        <w:t xml:space="preserve">Romanos 6:10 Porque, naquilo que morreu, morreu uma vez para o pecado; mas naquilo que vive, vive para Deus.</w:t>
      </w:r>
    </w:p>
    <w:p w14:paraId="22C7B13E" w14:textId="77777777" w:rsidR="00F90BDC" w:rsidRDefault="00F90BDC"/>
    <w:p w14:paraId="61E76D3D" w14:textId="77777777" w:rsidR="00F90BDC" w:rsidRDefault="00F90BDC">
      <w:r xmlns:w="http://schemas.openxmlformats.org/wordprocessingml/2006/main">
        <w:t xml:space="preserve">Jesus morreu para pagar pelos nossos pecados, mas agora ele vive para servir a Deus.</w:t>
      </w:r>
    </w:p>
    <w:p w14:paraId="0656B593" w14:textId="77777777" w:rsidR="00F90BDC" w:rsidRDefault="00F90BDC"/>
    <w:p w14:paraId="478077E8" w14:textId="77777777" w:rsidR="00F90BDC" w:rsidRDefault="00F90BDC">
      <w:r xmlns:w="http://schemas.openxmlformats.org/wordprocessingml/2006/main">
        <w:t xml:space="preserve">1. Viver para Deus: Como o sacrifício de Jesus nos dá esperança</w:t>
      </w:r>
    </w:p>
    <w:p w14:paraId="2684DF44" w14:textId="77777777" w:rsidR="00F90BDC" w:rsidRDefault="00F90BDC"/>
    <w:p w14:paraId="52760154" w14:textId="77777777" w:rsidR="00F90BDC" w:rsidRDefault="00F90BDC">
      <w:r xmlns:w="http://schemas.openxmlformats.org/wordprocessingml/2006/main">
        <w:t xml:space="preserve">2. O poder de Jesus: como a vida dele mudou a nossa</w:t>
      </w:r>
    </w:p>
    <w:p w14:paraId="141DD440" w14:textId="77777777" w:rsidR="00F90BDC" w:rsidRDefault="00F90BDC"/>
    <w:p w14:paraId="576461D5" w14:textId="77777777" w:rsidR="00F90BDC" w:rsidRDefault="00F90BDC">
      <w:r xmlns:w="http://schemas.openxmlformats.org/wordprocessingml/2006/main">
        <w:t xml:space="preserve">1. 1 Pedro 2:24 - Ele mesmo levou os nossos pecados em seu corpo na cruz, para que morrêssemos para os pecados e vivêssemos para a justiça; pelas suas feridas você foi curado.</w:t>
      </w:r>
    </w:p>
    <w:p w14:paraId="410A0644" w14:textId="77777777" w:rsidR="00F90BDC" w:rsidRDefault="00F90BDC"/>
    <w:p w14:paraId="389F2908" w14:textId="77777777" w:rsidR="00F90BDC" w:rsidRDefault="00F90BDC">
      <w:r xmlns:w="http://schemas.openxmlformats.org/wordprocessingml/2006/main">
        <w:t xml:space="preserve">2. Efésios 2:4-5 - Mas por causa do seu grande amor por nós, Deus, que é rico em misericórdia, nos vivificou com Cristo mesmo quando estávamos mortos em transgressões - é pela graça que vocês foram salvos.</w:t>
      </w:r>
    </w:p>
    <w:p w14:paraId="4CF5F8F0" w14:textId="77777777" w:rsidR="00F90BDC" w:rsidRDefault="00F90BDC"/>
    <w:p w14:paraId="135BF1A5" w14:textId="77777777" w:rsidR="00F90BDC" w:rsidRDefault="00F90BDC">
      <w:r xmlns:w="http://schemas.openxmlformats.org/wordprocessingml/2006/main">
        <w:t xml:space="preserve">Romanos 6:11 Da mesma forma, considerai-vos também como mortos para o pecado, mas vivos para Deus, por Jesus Cristo, nosso Senhor.</w:t>
      </w:r>
    </w:p>
    <w:p w14:paraId="49521458" w14:textId="77777777" w:rsidR="00F90BDC" w:rsidRDefault="00F90BDC"/>
    <w:p w14:paraId="6CE33FCB" w14:textId="77777777" w:rsidR="00F90BDC" w:rsidRDefault="00F90BDC">
      <w:r xmlns:w="http://schemas.openxmlformats.org/wordprocessingml/2006/main">
        <w:t xml:space="preserve">Somos chamados a viver uma vida de santidade, tornando-nos mortos para o pecado e vivos em Deus através de Jesus Cristo.</w:t>
      </w:r>
    </w:p>
    <w:p w14:paraId="6513480E" w14:textId="77777777" w:rsidR="00F90BDC" w:rsidRDefault="00F90BDC"/>
    <w:p w14:paraId="2FC01DEC" w14:textId="77777777" w:rsidR="00F90BDC" w:rsidRDefault="00F90BDC">
      <w:r xmlns:w="http://schemas.openxmlformats.org/wordprocessingml/2006/main">
        <w:t xml:space="preserve">1: Vivendo uma Vida de Santidade: Tornando-se Morto para o Pecado e Vivo em Deus</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Morto para o Pecado e Vivo em Deus: Um Chamado à Santidade</w:t>
      </w:r>
    </w:p>
    <w:p w14:paraId="2B3A726B" w14:textId="77777777" w:rsidR="00F90BDC" w:rsidRDefault="00F90BDC"/>
    <w:p w14:paraId="7C442BD0" w14:textId="77777777" w:rsidR="00F90BDC" w:rsidRDefault="00F90BDC">
      <w:r xmlns:w="http://schemas.openxmlformats.org/wordprocessingml/2006/main">
        <w:t xml:space="preserve">1: 1 Pedro 2:24 - “Ele mesmo levou em seu corpo os nossos pecados sobre o madeiro, para que morrêssemos para o pecado e vivêssemos para a justiça. Pelas suas feridas você foi curado.”</w:t>
      </w:r>
    </w:p>
    <w:p w14:paraId="5E51CC90" w14:textId="77777777" w:rsidR="00F90BDC" w:rsidRDefault="00F90BDC"/>
    <w:p w14:paraId="03218FDA" w14:textId="77777777" w:rsidR="00F90BDC" w:rsidRDefault="00F90BDC">
      <w:r xmlns:w="http://schemas.openxmlformats.org/wordprocessingml/2006/main">
        <w:t xml:space="preserve">2: Mateus 5:48 - “Sede perfeitos, pois, como é perfeito o vosso Pai celestial.”</w:t>
      </w:r>
    </w:p>
    <w:p w14:paraId="39984203" w14:textId="77777777" w:rsidR="00F90BDC" w:rsidRDefault="00F90BDC"/>
    <w:p w14:paraId="21294031" w14:textId="77777777" w:rsidR="00F90BDC" w:rsidRDefault="00F90BDC">
      <w:r xmlns:w="http://schemas.openxmlformats.org/wordprocessingml/2006/main">
        <w:t xml:space="preserve">Romanos 6:12 Portanto, não reine o pecado em vosso corpo mortal, para que lhe obedeçais em suas concupiscências.</w:t>
      </w:r>
    </w:p>
    <w:p w14:paraId="46904CC6" w14:textId="77777777" w:rsidR="00F90BDC" w:rsidRDefault="00F90BDC"/>
    <w:p w14:paraId="28DE31E1" w14:textId="77777777" w:rsidR="00F90BDC" w:rsidRDefault="00F90BDC">
      <w:r xmlns:w="http://schemas.openxmlformats.org/wordprocessingml/2006/main">
        <w:t xml:space="preserve">Não devemos permitir que o pecado governe os nossos corpos mortais e não devemos obedecer aos seus desejos.</w:t>
      </w:r>
    </w:p>
    <w:p w14:paraId="6F2C586E" w14:textId="77777777" w:rsidR="00F90BDC" w:rsidRDefault="00F90BDC"/>
    <w:p w14:paraId="1349700C" w14:textId="77777777" w:rsidR="00F90BDC" w:rsidRDefault="00F90BDC">
      <w:r xmlns:w="http://schemas.openxmlformats.org/wordprocessingml/2006/main">
        <w:t xml:space="preserve">1. Devemos negar os nossos desejos pecaminosos e submeter-nos à vontade de Deus.</w:t>
      </w:r>
    </w:p>
    <w:p w14:paraId="035C280C" w14:textId="77777777" w:rsidR="00F90BDC" w:rsidRDefault="00F90BDC"/>
    <w:p w14:paraId="017903DE" w14:textId="77777777" w:rsidR="00F90BDC" w:rsidRDefault="00F90BDC">
      <w:r xmlns:w="http://schemas.openxmlformats.org/wordprocessingml/2006/main">
        <w:t xml:space="preserve">2. Nossos corpos mortais devem ser guiados pelo Espírito Santo, e não pelos nossos desejos pecaminosos.</w:t>
      </w:r>
    </w:p>
    <w:p w14:paraId="1A961545" w14:textId="77777777" w:rsidR="00F90BDC" w:rsidRDefault="00F90BDC"/>
    <w:p w14:paraId="0ABAC5B2" w14:textId="77777777" w:rsidR="00F90BDC" w:rsidRDefault="00F90BDC">
      <w:r xmlns:w="http://schemas.openxmlformats.org/wordprocessingml/2006/main">
        <w:t xml:space="preserve">1. 1 Coríntios 10:13 - “Nenhuma tentação vos sobreveio que não fosse comum ao homem. Deus é fiel e não permitirá que vocês sejam tentados além de sua capacidade, mas com a tentação ele também fornecerá o escape, para que vocês possam suportá-la”.</w:t>
      </w:r>
    </w:p>
    <w:p w14:paraId="3A3F0389" w14:textId="77777777" w:rsidR="00F90BDC" w:rsidRDefault="00F90BDC"/>
    <w:p w14:paraId="1E777401" w14:textId="77777777" w:rsidR="00F90BDC" w:rsidRDefault="00F90BDC">
      <w:r xmlns:w="http://schemas.openxmlformats.org/wordprocessingml/2006/main">
        <w:t xml:space="preserve">2. Gálatas 5:16 - “Mas eu digo: andem no Espírito, e vocês não satisfarão os desejos da carne.”</w:t>
      </w:r>
    </w:p>
    <w:p w14:paraId="67AA0242" w14:textId="77777777" w:rsidR="00F90BDC" w:rsidRDefault="00F90BDC"/>
    <w:p w14:paraId="00258B27" w14:textId="77777777" w:rsidR="00F90BDC" w:rsidRDefault="00F90BDC">
      <w:r xmlns:w="http://schemas.openxmlformats.org/wordprocessingml/2006/main">
        <w:t xml:space="preserve">Romanos 6:13 Nem entregueis os vossos membros ao pecado como instrumentos de injustiça; mas rendei-vos a Deus, como aqueles que ressuscitaram dentre os mortos, e os vossos membros como instrumentos de justiça a Deus.</w:t>
      </w:r>
    </w:p>
    <w:p w14:paraId="3B57FD3B" w14:textId="77777777" w:rsidR="00F90BDC" w:rsidRDefault="00F90BDC"/>
    <w:p w14:paraId="399AA4C4" w14:textId="77777777" w:rsidR="00F90BDC" w:rsidRDefault="00F90BDC">
      <w:r xmlns:w="http://schemas.openxmlformats.org/wordprocessingml/2006/main">
        <w:t xml:space="preserve">A passagem nos encoraja a nos afastar do pecado e, em vez disso, servir a Deus fielmente.</w:t>
      </w:r>
    </w:p>
    <w:p w14:paraId="7CAFBD61" w14:textId="77777777" w:rsidR="00F90BDC" w:rsidRDefault="00F90BDC"/>
    <w:p w14:paraId="7D012BB2" w14:textId="77777777" w:rsidR="00F90BDC" w:rsidRDefault="00F90BDC">
      <w:r xmlns:w="http://schemas.openxmlformats.org/wordprocessingml/2006/main">
        <w:t xml:space="preserve">1. O poder de render-se a Deus</w:t>
      </w:r>
    </w:p>
    <w:p w14:paraId="30F63670" w14:textId="77777777" w:rsidR="00F90BDC" w:rsidRDefault="00F90BDC"/>
    <w:p w14:paraId="70933A61" w14:textId="77777777" w:rsidR="00F90BDC" w:rsidRDefault="00F90BDC">
      <w:r xmlns:w="http://schemas.openxmlformats.org/wordprocessingml/2006/main">
        <w:t xml:space="preserve">2. Superando o Pecado Através da Obediência</w:t>
      </w:r>
    </w:p>
    <w:p w14:paraId="5B339751" w14:textId="77777777" w:rsidR="00F90BDC" w:rsidRDefault="00F90BDC"/>
    <w:p w14:paraId="6540F6D5" w14:textId="77777777" w:rsidR="00F90BDC" w:rsidRDefault="00F90BDC">
      <w:r xmlns:w="http://schemas.openxmlformats.org/wordprocessingml/2006/main">
        <w:t xml:space="preserve">1. João 15:5 - "Eu sou a videira, vocês são os ramos. Quem permanece em mim e eu nele, esse dá muito fruto, pois sem mim nada podeis fazer."</w:t>
      </w:r>
    </w:p>
    <w:p w14:paraId="084A459D" w14:textId="77777777" w:rsidR="00F90BDC" w:rsidRDefault="00F90BDC"/>
    <w:p w14:paraId="245D51A8" w14:textId="77777777" w:rsidR="00F90BDC" w:rsidRDefault="00F90BDC">
      <w:r xmlns:w="http://schemas.openxmlformats.org/wordprocessingml/2006/main">
        <w:t xml:space="preserve">2. 1 Coríntios 6:19-20 - “Ou vocês não sabem que o seu corpo é templo do Espírito Santo dentro de vocês, o qual vocês têm da parte de Deus? glorifique a Deus em seu corpo”.</w:t>
      </w:r>
    </w:p>
    <w:p w14:paraId="2B1267A9" w14:textId="77777777" w:rsidR="00F90BDC" w:rsidRDefault="00F90BDC"/>
    <w:p w14:paraId="7C1F78C3" w14:textId="77777777" w:rsidR="00F90BDC" w:rsidRDefault="00F90BDC">
      <w:r xmlns:w="http://schemas.openxmlformats.org/wordprocessingml/2006/main">
        <w:t xml:space="preserve">Romanos 6:14 Porque o pecado não terá domínio sobre vós; porque não estais debaixo da lei, mas debaixo da graça.</w:t>
      </w:r>
    </w:p>
    <w:p w14:paraId="5E68BDC9" w14:textId="77777777" w:rsidR="00F90BDC" w:rsidRDefault="00F90BDC"/>
    <w:p w14:paraId="7345A60D" w14:textId="77777777" w:rsidR="00F90BDC" w:rsidRDefault="00F90BDC">
      <w:r xmlns:w="http://schemas.openxmlformats.org/wordprocessingml/2006/main">
        <w:t xml:space="preserve">O pecado não tem controle sobre nós porque estamos sob a graça de Deus, não a lei.</w:t>
      </w:r>
    </w:p>
    <w:p w14:paraId="52003F5A" w14:textId="77777777" w:rsidR="00F90BDC" w:rsidRDefault="00F90BDC"/>
    <w:p w14:paraId="6E8B38A2" w14:textId="77777777" w:rsidR="00F90BDC" w:rsidRDefault="00F90BDC">
      <w:r xmlns:w="http://schemas.openxmlformats.org/wordprocessingml/2006/main">
        <w:t xml:space="preserve">1. A Liberdade da Graça: Experimentando o Amor Incondicional de Deus</w:t>
      </w:r>
    </w:p>
    <w:p w14:paraId="6E088FFE" w14:textId="77777777" w:rsidR="00F90BDC" w:rsidRDefault="00F90BDC"/>
    <w:p w14:paraId="5988E7E7" w14:textId="77777777" w:rsidR="00F90BDC" w:rsidRDefault="00F90BDC">
      <w:r xmlns:w="http://schemas.openxmlformats.org/wordprocessingml/2006/main">
        <w:t xml:space="preserve">2. Escapando das garras do pecado: tornando-se livre através da misericórdia de Deus</w:t>
      </w:r>
    </w:p>
    <w:p w14:paraId="743560A8" w14:textId="77777777" w:rsidR="00F90BDC" w:rsidRDefault="00F90BDC"/>
    <w:p w14:paraId="3ECA01C5" w14:textId="77777777" w:rsidR="00F90BDC" w:rsidRDefault="00F90BDC">
      <w:r xmlns:w="http://schemas.openxmlformats.org/wordprocessingml/2006/main">
        <w:t xml:space="preserve">1. Colossenses 2:13-14 - E a vós, que estais mortos nas vossas ofensas e na incircuncisão da vossa carne, Deus vivificou juntamente com ele, tendo-nos perdoado todas as nossas ofensas, cancelando o registro da dívida que havia contra nós com suas exigências legais. Ele deixou isso de lado, pregando-o na cruz.</w:t>
      </w:r>
    </w:p>
    <w:p w14:paraId="66B2BC67" w14:textId="77777777" w:rsidR="00F90BDC" w:rsidRDefault="00F90BDC"/>
    <w:p w14:paraId="71F2B373" w14:textId="77777777" w:rsidR="00F90BDC" w:rsidRDefault="00F90BDC">
      <w:r xmlns:w="http://schemas.openxmlformats.org/wordprocessingml/2006/main">
        <w:t xml:space="preserve">2. Efésios 2:8-9 - Porque pela graça vocês foram salvos por meio da fé. E isso não é obra sua; é dom de Deus, não resultado de obras, para que ninguém se glorie.</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6:15 E então? pecaremos, porque não estamos debaixo da lei, mas debaixo da graça? Deus me livre.</w:t>
      </w:r>
    </w:p>
    <w:p w14:paraId="6310D779" w14:textId="77777777" w:rsidR="00F90BDC" w:rsidRDefault="00F90BDC"/>
    <w:p w14:paraId="18272B2E" w14:textId="77777777" w:rsidR="00F90BDC" w:rsidRDefault="00F90BDC">
      <w:r xmlns:w="http://schemas.openxmlformats.org/wordprocessingml/2006/main">
        <w:t xml:space="preserve">Paulo faz uma pergunta retórica: deveríamos pecar porque não estamos mais sujeitos à lei, mas sim viver pela graça? Sua resposta é um sonoro “não”.</w:t>
      </w:r>
    </w:p>
    <w:p w14:paraId="31B03E9B" w14:textId="77777777" w:rsidR="00F90BDC" w:rsidRDefault="00F90BDC"/>
    <w:p w14:paraId="515E914E" w14:textId="77777777" w:rsidR="00F90BDC" w:rsidRDefault="00F90BDC">
      <w:r xmlns:w="http://schemas.openxmlformats.org/wordprocessingml/2006/main">
        <w:t xml:space="preserve">1. Vivendo sob a Graça: Encontrando a Liberdade na Justiça</w:t>
      </w:r>
    </w:p>
    <w:p w14:paraId="33F944BD" w14:textId="77777777" w:rsidR="00F90BDC" w:rsidRDefault="00F90BDC"/>
    <w:p w14:paraId="7CCED39C" w14:textId="77777777" w:rsidR="00F90BDC" w:rsidRDefault="00F90BDC">
      <w:r xmlns:w="http://schemas.openxmlformats.org/wordprocessingml/2006/main">
        <w:t xml:space="preserve">2. Compreendendo a graça: como viver uma vida piedosa</w:t>
      </w:r>
    </w:p>
    <w:p w14:paraId="2598F66B" w14:textId="77777777" w:rsidR="00F90BDC" w:rsidRDefault="00F90BDC"/>
    <w:p w14:paraId="78322C54" w14:textId="77777777" w:rsidR="00F90BDC" w:rsidRDefault="00F90BDC">
      <w:r xmlns:w="http://schemas.openxmlformats.org/wordprocessingml/2006/main">
        <w:t xml:space="preserve">1. Efésios 2:8-9 - "Porque pela graça sois salvos, por meio da fé; e isso não vem de vós, é dom de Deus; não por obras, para que ninguém se glorie."</w:t>
      </w:r>
    </w:p>
    <w:p w14:paraId="37DB7AF7" w14:textId="77777777" w:rsidR="00F90BDC" w:rsidRDefault="00F90BDC"/>
    <w:p w14:paraId="7A0937A9" w14:textId="77777777" w:rsidR="00F90BDC" w:rsidRDefault="00F90BDC">
      <w:r xmlns:w="http://schemas.openxmlformats.org/wordprocessingml/2006/main">
        <w:t xml:space="preserve">2. Romanos 5:8 - "Mas Deus prova o seu próprio amor para conosco, em que Cristo morreu por nós, sendo nós ainda pecadores."</w:t>
      </w:r>
    </w:p>
    <w:p w14:paraId="4EA937BE" w14:textId="77777777" w:rsidR="00F90BDC" w:rsidRDefault="00F90BDC"/>
    <w:p w14:paraId="4CCC5CD9" w14:textId="77777777" w:rsidR="00F90BDC" w:rsidRDefault="00F90BDC">
      <w:r xmlns:w="http://schemas.openxmlformats.org/wordprocessingml/2006/main">
        <w:t xml:space="preserve">Romanos 6:16 Não sabeis que aquele a quem vos ofereceis servos para obedecer, sois servos dele a quem obedeceis; seja do pecado para a morte, ou da obediência para a justiça?</w:t>
      </w:r>
    </w:p>
    <w:p w14:paraId="5712CF17" w14:textId="77777777" w:rsidR="00F90BDC" w:rsidRDefault="00F90BDC"/>
    <w:p w14:paraId="079F9288" w14:textId="77777777" w:rsidR="00F90BDC" w:rsidRDefault="00F90BDC">
      <w:r xmlns:w="http://schemas.openxmlformats.org/wordprocessingml/2006/main">
        <w:t xml:space="preserve">Paulo nos alerta sobre as consequências de nossas escolhas, seja de ceder ao pecado ou de obedecer.</w:t>
      </w:r>
    </w:p>
    <w:p w14:paraId="0FC51179" w14:textId="77777777" w:rsidR="00F90BDC" w:rsidRDefault="00F90BDC"/>
    <w:p w14:paraId="163C0CED" w14:textId="77777777" w:rsidR="00F90BDC" w:rsidRDefault="00F90BDC">
      <w:r xmlns:w="http://schemas.openxmlformats.org/wordprocessingml/2006/main">
        <w:t xml:space="preserve">1: Escolha a obediência e a retidão para colher as alegrias eternas.</w:t>
      </w:r>
    </w:p>
    <w:p w14:paraId="18C89BE5" w14:textId="77777777" w:rsidR="00F90BDC" w:rsidRDefault="00F90BDC"/>
    <w:p w14:paraId="631151B8" w14:textId="77777777" w:rsidR="00F90BDC" w:rsidRDefault="00F90BDC">
      <w:r xmlns:w="http://schemas.openxmlformats.org/wordprocessingml/2006/main">
        <w:t xml:space="preserve">2: Obedeça a Deus e rejeite o pecado para obter liberdade da morte eterna.</w:t>
      </w:r>
    </w:p>
    <w:p w14:paraId="2A78DC28" w14:textId="77777777" w:rsidR="00F90BDC" w:rsidRDefault="00F90BDC"/>
    <w:p w14:paraId="79A2BBFA" w14:textId="77777777" w:rsidR="00F90BDC" w:rsidRDefault="00F90BDC">
      <w:r xmlns:w="http://schemas.openxmlformats.org/wordprocessingml/2006/main">
        <w:t xml:space="preserve">1: 1 João 1:9 - “Se confessarmos os nossos pecados, Ele é fiel e justo para nos perdoar os pecados e nos purificar de toda injustiça”.</w:t>
      </w:r>
    </w:p>
    <w:p w14:paraId="731250AA" w14:textId="77777777" w:rsidR="00F90BDC" w:rsidRDefault="00F90BDC"/>
    <w:p w14:paraId="20AD8ADD" w14:textId="77777777" w:rsidR="00F90BDC" w:rsidRDefault="00F90BDC">
      <w:r xmlns:w="http://schemas.openxmlformats.org/wordprocessingml/2006/main">
        <w:t xml:space="preserve">2: João 14:15 - “Se vocês me amam, guardem os meus mandamentos”.</w:t>
      </w:r>
    </w:p>
    <w:p w14:paraId="3CB4F290" w14:textId="77777777" w:rsidR="00F90BDC" w:rsidRDefault="00F90BDC"/>
    <w:p w14:paraId="04CA5396" w14:textId="77777777" w:rsidR="00F90BDC" w:rsidRDefault="00F90BDC">
      <w:r xmlns:w="http://schemas.openxmlformats.org/wordprocessingml/2006/main">
        <w:t xml:space="preserve">Romanos 6:17 Mas graças a Deus, porque fostes servos do pecado, mas obedecestes de coração à forma de doutrina que vos foi transmitida.</w:t>
      </w:r>
    </w:p>
    <w:p w14:paraId="60F549BA" w14:textId="77777777" w:rsidR="00F90BDC" w:rsidRDefault="00F90BDC"/>
    <w:p w14:paraId="3D1A532A" w14:textId="77777777" w:rsidR="00F90BDC" w:rsidRDefault="00F90BDC">
      <w:r xmlns:w="http://schemas.openxmlformats.org/wordprocessingml/2006/main">
        <w:t xml:space="preserve">Paulo expressa sua gratidão a Deus pelo fato de os romanos terem obedecido de coração a doutrina que lhes foi dada.</w:t>
      </w:r>
    </w:p>
    <w:p w14:paraId="35F54FFE" w14:textId="77777777" w:rsidR="00F90BDC" w:rsidRDefault="00F90BDC"/>
    <w:p w14:paraId="1F0AA608" w14:textId="77777777" w:rsidR="00F90BDC" w:rsidRDefault="00F90BDC">
      <w:r xmlns:w="http://schemas.openxmlformats.org/wordprocessingml/2006/main">
        <w:t xml:space="preserve">1. O valor da obediência: como seguir a Palavra de Deus de todo o coração</w:t>
      </w:r>
    </w:p>
    <w:p w14:paraId="769043D0" w14:textId="77777777" w:rsidR="00F90BDC" w:rsidRDefault="00F90BDC"/>
    <w:p w14:paraId="17868AA3" w14:textId="77777777" w:rsidR="00F90BDC" w:rsidRDefault="00F90BDC">
      <w:r xmlns:w="http://schemas.openxmlformats.org/wordprocessingml/2006/main">
        <w:t xml:space="preserve">2. Conhecendo a diferença: o que significa ser servo do pecado ou de Deus?</w:t>
      </w:r>
    </w:p>
    <w:p w14:paraId="1F813D4C" w14:textId="77777777" w:rsidR="00F90BDC" w:rsidRDefault="00F90BDC"/>
    <w:p w14:paraId="3C195B49" w14:textId="77777777" w:rsidR="00F90BDC" w:rsidRDefault="00F90BDC">
      <w:r xmlns:w="http://schemas.openxmlformats.org/wordprocessingml/2006/main">
        <w:t xml:space="preserve">1. Deuteronômio 6:4-5 - "Ouve, ó Israel: O Senhor nosso Deus, o Senhor é o único. Amarás o Senhor teu Deus de todo o teu coração, de toda a tua alma e de todas as tuas forças."</w:t>
      </w:r>
    </w:p>
    <w:p w14:paraId="33CFCEB8" w14:textId="77777777" w:rsidR="00F90BDC" w:rsidRDefault="00F90BDC"/>
    <w:p w14:paraId="463A4275" w14:textId="77777777" w:rsidR="00F90BDC" w:rsidRDefault="00F90BDC">
      <w:r xmlns:w="http://schemas.openxmlformats.org/wordprocessingml/2006/main">
        <w:t xml:space="preserve">2. Colossenses 3:23 - "Tudo o que fizerem, façam de todo o coração, como para o Senhor e não para os homens."</w:t>
      </w:r>
    </w:p>
    <w:p w14:paraId="441465A2" w14:textId="77777777" w:rsidR="00F90BDC" w:rsidRDefault="00F90BDC"/>
    <w:p w14:paraId="5D8BDD9A" w14:textId="77777777" w:rsidR="00F90BDC" w:rsidRDefault="00F90BDC">
      <w:r xmlns:w="http://schemas.openxmlformats.org/wordprocessingml/2006/main">
        <w:t xml:space="preserve">Romanos 6:18 Sendo então libertados do pecado, vocês se tornaram servos da justiça.</w:t>
      </w:r>
    </w:p>
    <w:p w14:paraId="59C15069" w14:textId="77777777" w:rsidR="00F90BDC" w:rsidRDefault="00F90BDC"/>
    <w:p w14:paraId="6836A276" w14:textId="77777777" w:rsidR="00F90BDC" w:rsidRDefault="00F90BDC">
      <w:r xmlns:w="http://schemas.openxmlformats.org/wordprocessingml/2006/main">
        <w:t xml:space="preserve">A passagem fala de ser libertado do pecado e tornar-se um servo da justiça.</w:t>
      </w:r>
    </w:p>
    <w:p w14:paraId="13036C4D" w14:textId="77777777" w:rsidR="00F90BDC" w:rsidRDefault="00F90BDC"/>
    <w:p w14:paraId="055E7AE0" w14:textId="77777777" w:rsidR="00F90BDC" w:rsidRDefault="00F90BDC">
      <w:r xmlns:w="http://schemas.openxmlformats.org/wordprocessingml/2006/main">
        <w:t xml:space="preserve">1. O Poder da Liberdade: Superando as Correntes do Pecado</w:t>
      </w:r>
    </w:p>
    <w:p w14:paraId="149C9FFF" w14:textId="77777777" w:rsidR="00F90BDC" w:rsidRDefault="00F90BDC"/>
    <w:p w14:paraId="57B2AB17" w14:textId="77777777" w:rsidR="00F90BDC" w:rsidRDefault="00F90BDC">
      <w:r xmlns:w="http://schemas.openxmlformats.org/wordprocessingml/2006/main">
        <w:t xml:space="preserve">2. A Alegria da Justiça: Abandonar o Pecado e Abraçar um Novo Caminho</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Coríntios 15:34 - “Despertai para a justiça e não pequeis; porque alguns não têm o conhecimento de Deus: digo isto para vergonha de vocês.</w:t>
      </w:r>
    </w:p>
    <w:p w14:paraId="55C3CFD7" w14:textId="77777777" w:rsidR="00F90BDC" w:rsidRDefault="00F90BDC"/>
    <w:p w14:paraId="54095727" w14:textId="77777777" w:rsidR="00F90BDC" w:rsidRDefault="00F90BDC">
      <w:r xmlns:w="http://schemas.openxmlformats.org/wordprocessingml/2006/main">
        <w:t xml:space="preserve">2. João 8:36 - “Se, pois, o Filho vos libertar, verdadeiramente sereis livres.”</w:t>
      </w:r>
    </w:p>
    <w:p w14:paraId="05614A2A" w14:textId="77777777" w:rsidR="00F90BDC" w:rsidRDefault="00F90BDC"/>
    <w:p w14:paraId="0066DC51" w14:textId="77777777" w:rsidR="00F90BDC" w:rsidRDefault="00F90BDC">
      <w:r xmlns:w="http://schemas.openxmlformats.org/wordprocessingml/2006/main">
        <w:t xml:space="preserve">Romanos 6:19 Falo como os homens, por causa da enfermidade da vossa carne; porque assim como entregastes os vossos membros como servos à impureza e à iniqüidade em iniquidade; assim também agora entregai os vossos membros a servos da justiça para a santidade.</w:t>
      </w:r>
    </w:p>
    <w:p w14:paraId="051EC59A" w14:textId="77777777" w:rsidR="00F90BDC" w:rsidRDefault="00F90BDC"/>
    <w:p w14:paraId="088F64F0" w14:textId="77777777" w:rsidR="00F90BDC" w:rsidRDefault="00F90BDC">
      <w:r xmlns:w="http://schemas.openxmlformats.org/wordprocessingml/2006/main">
        <w:t xml:space="preserve">Paulo exorta os romanos a entregarem os seus membros à justiça e à santidade, em vez de à impureza e à iniquidade.</w:t>
      </w:r>
    </w:p>
    <w:p w14:paraId="002011AF" w14:textId="77777777" w:rsidR="00F90BDC" w:rsidRDefault="00F90BDC"/>
    <w:p w14:paraId="69532699" w14:textId="77777777" w:rsidR="00F90BDC" w:rsidRDefault="00F90BDC">
      <w:r xmlns:w="http://schemas.openxmlformats.org/wordprocessingml/2006/main">
        <w:t xml:space="preserve">1. Afastar-se do pecado e seguir a Palavra de Deus</w:t>
      </w:r>
    </w:p>
    <w:p w14:paraId="35FCB0BC" w14:textId="77777777" w:rsidR="00F90BDC" w:rsidRDefault="00F90BDC"/>
    <w:p w14:paraId="3A14F11E" w14:textId="77777777" w:rsidR="00F90BDC" w:rsidRDefault="00F90BDC">
      <w:r xmlns:w="http://schemas.openxmlformats.org/wordprocessingml/2006/main">
        <w:t xml:space="preserve">2. O poder de ceder à justiça</w:t>
      </w:r>
    </w:p>
    <w:p w14:paraId="5072D70D" w14:textId="77777777" w:rsidR="00F90BDC" w:rsidRDefault="00F90BDC"/>
    <w:p w14:paraId="60B0EEAE" w14:textId="77777777" w:rsidR="00F90BDC" w:rsidRDefault="00F90BDC">
      <w:r xmlns:w="http://schemas.openxmlformats.org/wordprocessingml/2006/main">
        <w:t xml:space="preserve">1. Colossenses 3:5-10 – Façam morrer, portanto, o que há de terreno em vocês: imoralidade sexual, impureza, paixão, maus desejos e cobiça, que é idolatria.</w:t>
      </w:r>
    </w:p>
    <w:p w14:paraId="7EC164B2" w14:textId="77777777" w:rsidR="00F90BDC" w:rsidRDefault="00F90BDC"/>
    <w:p w14:paraId="5C40F88C" w14:textId="77777777" w:rsidR="00F90BDC" w:rsidRDefault="00F90BDC">
      <w:r xmlns:w="http://schemas.openxmlformats.org/wordprocessingml/2006/main">
        <w:t xml:space="preserve">2. Ezequiel 18:30-32 – Arrependa-se e abandone todas as suas transgressões, para que a iniqüidade não seja a sua ruína. Afastem de vocês todas as transgressões que cometeram e façam para vocês um novo coração e um novo espírito! Por que vocês morrerão, ó casa de Israel?</w:t>
      </w:r>
    </w:p>
    <w:p w14:paraId="438C04AD" w14:textId="77777777" w:rsidR="00F90BDC" w:rsidRDefault="00F90BDC"/>
    <w:p w14:paraId="6D9C3750" w14:textId="77777777" w:rsidR="00F90BDC" w:rsidRDefault="00F90BDC">
      <w:r xmlns:w="http://schemas.openxmlformats.org/wordprocessingml/2006/main">
        <w:t xml:space="preserve">Romanos 6:20 Porque, quando éreis servos do pecado, estáveis livres da justiça.</w:t>
      </w:r>
    </w:p>
    <w:p w14:paraId="1D02E96E" w14:textId="77777777" w:rsidR="00F90BDC" w:rsidRDefault="00F90BDC"/>
    <w:p w14:paraId="13C1F40F" w14:textId="77777777" w:rsidR="00F90BDC" w:rsidRDefault="00F90BDC">
      <w:r xmlns:w="http://schemas.openxmlformats.org/wordprocessingml/2006/main">
        <w:t xml:space="preserve">Este versículo de Romanos nos lembra que quando somos escravizados pelo pecado, estamos livres da justiça.</w:t>
      </w:r>
    </w:p>
    <w:p w14:paraId="12BCA7C9" w14:textId="77777777" w:rsidR="00F90BDC" w:rsidRDefault="00F90BDC"/>
    <w:p w14:paraId="6A7D96AB" w14:textId="77777777" w:rsidR="00F90BDC" w:rsidRDefault="00F90BDC">
      <w:r xmlns:w="http://schemas.openxmlformats.org/wordprocessingml/2006/main">
        <w:t xml:space="preserve">1. A Liberdade do Pecado: Libertando-se das Algemas da Justiça</w:t>
      </w:r>
    </w:p>
    <w:p w14:paraId="6F0A175A" w14:textId="77777777" w:rsidR="00F90BDC" w:rsidRDefault="00F90BDC"/>
    <w:p w14:paraId="712ED3D9" w14:textId="77777777" w:rsidR="00F90BDC" w:rsidRDefault="00F90BDC">
      <w:r xmlns:w="http://schemas.openxmlformats.org/wordprocessingml/2006/main">
        <w:t xml:space="preserve">2. A escravidão da justiça: escapando para o poder libertador do pecado</w:t>
      </w:r>
    </w:p>
    <w:p w14:paraId="2C822B49" w14:textId="77777777" w:rsidR="00F90BDC" w:rsidRDefault="00F90BDC"/>
    <w:p w14:paraId="18C36850" w14:textId="77777777" w:rsidR="00F90BDC" w:rsidRDefault="00F90BDC">
      <w:r xmlns:w="http://schemas.openxmlformats.org/wordprocessingml/2006/main">
        <w:t xml:space="preserve">1. Gálatas 5:1 - "É para a liberdade que Cristo nos libertou. Permaneçam firmes, então, e não se deixem novamente oprimir pelo jugo da escravidão."</w:t>
      </w:r>
    </w:p>
    <w:p w14:paraId="1B8581E8" w14:textId="77777777" w:rsidR="00F90BDC" w:rsidRDefault="00F90BDC"/>
    <w:p w14:paraId="6BD567A3" w14:textId="77777777" w:rsidR="00F90BDC" w:rsidRDefault="00F90BDC">
      <w:r xmlns:w="http://schemas.openxmlformats.org/wordprocessingml/2006/main">
        <w:t xml:space="preserve">2. João 8:32 - "Então conhecereis a verdade, e a verdade vos libertará."</w:t>
      </w:r>
    </w:p>
    <w:p w14:paraId="74F5C78E" w14:textId="77777777" w:rsidR="00F90BDC" w:rsidRDefault="00F90BDC"/>
    <w:p w14:paraId="13F58FCB" w14:textId="77777777" w:rsidR="00F90BDC" w:rsidRDefault="00F90BDC">
      <w:r xmlns:w="http://schemas.openxmlformats.org/wordprocessingml/2006/main">
        <w:t xml:space="preserve">Romanos 6:21 Que fruto obtivestes então naquelas coisas de que agora vos envergonhais? pois o fim dessas coisas é a morte.</w:t>
      </w:r>
    </w:p>
    <w:p w14:paraId="4E9A264D" w14:textId="77777777" w:rsidR="00F90BDC" w:rsidRDefault="00F90BDC"/>
    <w:p w14:paraId="0ABC43B9" w14:textId="77777777" w:rsidR="00F90BDC" w:rsidRDefault="00F90BDC">
      <w:r xmlns:w="http://schemas.openxmlformats.org/wordprocessingml/2006/main">
        <w:t xml:space="preserve">O resultado do comportamento pecaminoso é a morte.</w:t>
      </w:r>
    </w:p>
    <w:p w14:paraId="737ECB53" w14:textId="77777777" w:rsidR="00F90BDC" w:rsidRDefault="00F90BDC"/>
    <w:p w14:paraId="624B150E" w14:textId="77777777" w:rsidR="00F90BDC" w:rsidRDefault="00F90BDC">
      <w:r xmlns:w="http://schemas.openxmlformats.org/wordprocessingml/2006/main">
        <w:t xml:space="preserve">1. Devemos abandonar nosso comportamento pecaminoso ou enfrentaremos a morte.</w:t>
      </w:r>
    </w:p>
    <w:p w14:paraId="7573951F" w14:textId="77777777" w:rsidR="00F90BDC" w:rsidRDefault="00F90BDC"/>
    <w:p w14:paraId="6E2CBAB3" w14:textId="77777777" w:rsidR="00F90BDC" w:rsidRDefault="00F90BDC">
      <w:r xmlns:w="http://schemas.openxmlformats.org/wordprocessingml/2006/main">
        <w:t xml:space="preserve">2. Deus providenciou uma maneira de escapar da morte e é através do arrependimento e da fé.</w:t>
      </w:r>
    </w:p>
    <w:p w14:paraId="4503495B" w14:textId="77777777" w:rsidR="00F90BDC" w:rsidRDefault="00F90BDC"/>
    <w:p w14:paraId="2A220A4B" w14:textId="77777777" w:rsidR="00F90BDC" w:rsidRDefault="00F90BDC">
      <w:r xmlns:w="http://schemas.openxmlformats.org/wordprocessingml/2006/main">
        <w:t xml:space="preserve">1. Provérbios 14:12 - “Há um caminho que ao homem parece direito, mas o seu fim é o caminho da morte.”</w:t>
      </w:r>
    </w:p>
    <w:p w14:paraId="76F197BD" w14:textId="77777777" w:rsidR="00F90BDC" w:rsidRDefault="00F90BDC"/>
    <w:p w14:paraId="2D572C37" w14:textId="77777777" w:rsidR="00F90BDC" w:rsidRDefault="00F90BDC">
      <w:r xmlns:w="http://schemas.openxmlformats.org/wordprocessingml/2006/main">
        <w:t xml:space="preserve">2. Efésios 2:8-9 - “Porque pela graça sois salvos, por meio da fé. E isso não é obra sua; é dom de Deus, não resultado de obras, para que ninguém se glorie”.</w:t>
      </w:r>
    </w:p>
    <w:p w14:paraId="04480BE2" w14:textId="77777777" w:rsidR="00F90BDC" w:rsidRDefault="00F90BDC"/>
    <w:p w14:paraId="5AFC7EAB" w14:textId="77777777" w:rsidR="00F90BDC" w:rsidRDefault="00F90BDC">
      <w:r xmlns:w="http://schemas.openxmlformats.org/wordprocessingml/2006/main">
        <w:t xml:space="preserve">Romanos 6:22 Mas agora, libertados do pecado, e feitos servos de Deus, tendes o vosso fruto para santificação, e por fim a vida eterna.</w:t>
      </w:r>
    </w:p>
    <w:p w14:paraId="23944E59" w14:textId="77777777" w:rsidR="00F90BDC" w:rsidRDefault="00F90BDC"/>
    <w:p w14:paraId="0B8E7936" w14:textId="77777777" w:rsidR="00F90BDC" w:rsidRDefault="00F90BDC">
      <w:r xmlns:w="http://schemas.openxmlformats.org/wordprocessingml/2006/main">
        <w:t xml:space="preserve">Depois de serem libertos do pecado, os cristãos tornam-se servos de Deus e recebem a vida eterna como a recompensa final por viverem uma vida santa.</w:t>
      </w:r>
    </w:p>
    <w:p w14:paraId="73CCCE07" w14:textId="77777777" w:rsidR="00F90BDC" w:rsidRDefault="00F90BDC"/>
    <w:p w14:paraId="1308D257" w14:textId="77777777" w:rsidR="00F90BDC" w:rsidRDefault="00F90BDC">
      <w:r xmlns:w="http://schemas.openxmlformats.org/wordprocessingml/2006/main">
        <w:t xml:space="preserve">1. O poder do perdão: como a liberdade do pecado leva à santidade</w:t>
      </w:r>
    </w:p>
    <w:p w14:paraId="547A0761" w14:textId="77777777" w:rsidR="00F90BDC" w:rsidRDefault="00F90BDC"/>
    <w:p w14:paraId="687A01C8" w14:textId="77777777" w:rsidR="00F90BDC" w:rsidRDefault="00F90BDC">
      <w:r xmlns:w="http://schemas.openxmlformats.org/wordprocessingml/2006/main">
        <w:t xml:space="preserve">2. Fazendo escolhas corretas: colhendo os benefícios de viver uma vida santa</w:t>
      </w:r>
    </w:p>
    <w:p w14:paraId="2BA344ED" w14:textId="77777777" w:rsidR="00F90BDC" w:rsidRDefault="00F90BDC"/>
    <w:p w14:paraId="319807D3" w14:textId="77777777" w:rsidR="00F90BDC" w:rsidRDefault="00F90BDC">
      <w:r xmlns:w="http://schemas.openxmlformats.org/wordprocessingml/2006/main">
        <w:t xml:space="preserve">1. Lucas 1:74-75 - “Para que, sendo libertados das mãos de nossos inimigos, possamos servi-lo sem medo, em santidade e justiça diante dele, todos os dias de nossa vida.”</w:t>
      </w:r>
    </w:p>
    <w:p w14:paraId="3070E752" w14:textId="77777777" w:rsidR="00F90BDC" w:rsidRDefault="00F90BDC"/>
    <w:p w14:paraId="7666FB12" w14:textId="77777777" w:rsidR="00F90BDC" w:rsidRDefault="00F90BDC">
      <w:r xmlns:w="http://schemas.openxmlformats.org/wordprocessingml/2006/main">
        <w:t xml:space="preserve">2. Colossenses 3:5-7 - “Mortificai pois os vossos membros que estão na terra; fornicação, impureza, afeição desordenada, má concupiscência e cobiça, que é idolatria: por estas coisas a ira de Deus vem sobre os filhos da desobediência: nas quais vocês também andaram algum tempo, quando viviam neles.</w:t>
      </w:r>
    </w:p>
    <w:p w14:paraId="67BAC9E9" w14:textId="77777777" w:rsidR="00F90BDC" w:rsidRDefault="00F90BDC"/>
    <w:p w14:paraId="03E0F0E6" w14:textId="77777777" w:rsidR="00F90BDC" w:rsidRDefault="00F90BDC">
      <w:r xmlns:w="http://schemas.openxmlformats.org/wordprocessingml/2006/main">
        <w:t xml:space="preserve">Romanos 6:23 Porque o salário do pecado é a morte; mas o dom gratuito de Deus é a vida eterna por meio de Jesus Cristo, nosso Senhor.</w:t>
      </w:r>
    </w:p>
    <w:p w14:paraId="678667B1" w14:textId="77777777" w:rsidR="00F90BDC" w:rsidRDefault="00F90BDC"/>
    <w:p w14:paraId="2A44DDB9" w14:textId="77777777" w:rsidR="00F90BDC" w:rsidRDefault="00F90BDC">
      <w:r xmlns:w="http://schemas.openxmlformats.org/wordprocessingml/2006/main">
        <w:t xml:space="preserve">A consequência do pecado é a morte, mas Deus deu o dom da vida eterna através de Jesus Cristo.</w:t>
      </w:r>
    </w:p>
    <w:p w14:paraId="2EFAD5AE" w14:textId="77777777" w:rsidR="00F90BDC" w:rsidRDefault="00F90BDC"/>
    <w:p w14:paraId="67E43506" w14:textId="77777777" w:rsidR="00F90BDC" w:rsidRDefault="00F90BDC">
      <w:r xmlns:w="http://schemas.openxmlformats.org/wordprocessingml/2006/main">
        <w:t xml:space="preserve">1. O Custo do Pecado e a Dádiva da Vida Eterna</w:t>
      </w:r>
    </w:p>
    <w:p w14:paraId="38D30597" w14:textId="77777777" w:rsidR="00F90BDC" w:rsidRDefault="00F90BDC"/>
    <w:p w14:paraId="128A469A" w14:textId="77777777" w:rsidR="00F90BDC" w:rsidRDefault="00F90BDC">
      <w:r xmlns:w="http://schemas.openxmlformats.org/wordprocessingml/2006/main">
        <w:t xml:space="preserve">2. Experimentando a abundância do maior presente de Deus</w:t>
      </w:r>
    </w:p>
    <w:p w14:paraId="5DC34621" w14:textId="77777777" w:rsidR="00F90BDC" w:rsidRDefault="00F90BDC"/>
    <w:p w14:paraId="27664512"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1974784B" w14:textId="77777777" w:rsidR="00F90BDC" w:rsidRDefault="00F90BDC"/>
    <w:p w14:paraId="243783EE" w14:textId="77777777" w:rsidR="00F90BDC" w:rsidRDefault="00F90BDC">
      <w:r xmlns:w="http://schemas.openxmlformats.org/wordprocessingml/2006/main">
        <w:t xml:space="preserve">2. Efésios 2:8-9 - Pois é pela graça que vocês são salvos, por meio da fé - e isso não vem de vocês mesmos, é dom de Deus - não pelas obras, para que ninguém se glorie.</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7 continua o discurso de Paulo sobre o relacionamento do cristão com a Lei, discutindo a libertação do crente da Lei por meio de Cristo, a função da Lei em despertar desejos pecaminosos e uma luta pessoal contra o pecado.</w:t>
      </w:r>
    </w:p>
    <w:p w14:paraId="1CD780EC" w14:textId="77777777" w:rsidR="00F90BDC" w:rsidRDefault="00F90BDC"/>
    <w:p w14:paraId="12799B41" w14:textId="77777777" w:rsidR="00F90BDC" w:rsidRDefault="00F90BDC">
      <w:r xmlns:w="http://schemas.openxmlformats.org/wordprocessingml/2006/main">
        <w:t xml:space="preserve">Parágrafo 1: O capítulo começa com Paulo usando o casamento como analogia para explicar como os crentes são libertados da lei por meio de Cristo. Assim como uma mulher está vinculada pela lei ao seu marido enquanto ele está vivo, mas se ele morrer, ela é libertada da lei em relação ao marido, da mesma forma, os crentes morreram para o que uma vez nos uniu através do corpo de Cristo, então pertencemos a outro Ele, ressuscitado, morto, dê frutos, Deus (Romanos 7:1-4). Ele afirma que enquanto estávamos no reino da carne, paixões pecaminosas despertadas pela lei estavam em ação, nós demos frutos, a morte agora, porém, fomos libertos da lei, morreu o que nos mantinha cativos, então servimos ao novo caminho, ao Espírito, e não ao antigo código escrito (Romanos 7:5-6) .</w:t>
      </w:r>
    </w:p>
    <w:p w14:paraId="5E45C4F5" w14:textId="77777777" w:rsidR="00F90BDC" w:rsidRDefault="00F90BDC"/>
    <w:p w14:paraId="35A1DB9F" w14:textId="77777777" w:rsidR="00F90BDC" w:rsidRDefault="00F90BDC">
      <w:r xmlns:w="http://schemas.openxmlformats.org/wordprocessingml/2006/main">
        <w:t xml:space="preserve">Parágrafo 2: Nos versículos 7-13, Paulo discute como a Lei o tornou consciente do pecado. Ele explica que sem a Lei ele não saberia o que era o pecado, por exemplo, não saberia o que realmente era a cobiça se a Lei não tivesse dito 'Não cobiçarás'. Mas o pecado aproveitando a oportunidade proporcionada pelo mandamento produziu todo tipo de cobiça fora da lei, o pecado morreu uma vez vivo fora da lei quando o mandamento veio, o pecado surgiu, a vida morreu, encontrou o próprio mandamento que supostamente trazia vida, na verdade trouxe a morte (Romanos 7:7-10). Portanto, ele conclui que foi o pecado que aproveitou a oportunidade através do mandamento que produziu a morte, tornando-a totalmente pecaminosa além da medida (Romanos 7:11-13).</w:t>
      </w:r>
    </w:p>
    <w:p w14:paraId="1D733CD4" w14:textId="77777777" w:rsidR="00F90BDC" w:rsidRDefault="00F90BDC"/>
    <w:p w14:paraId="68F1513A" w14:textId="77777777" w:rsidR="00F90BDC" w:rsidRDefault="00F90BDC">
      <w:r xmlns:w="http://schemas.openxmlformats.org/wordprocessingml/2006/main">
        <w:t xml:space="preserve">Parágrafo 3: Do versículo 14 em diante, Paulo descreve sua própria luta pessoal com o pecado, apesar de seu desejo de fazer o bem e o mal, ali mesmo, seu ser interior se deleita com a lei de Deus, mas vê outros membros da obra travando guerra contra a mente, tornando-a prisioneira da lei do pecado em ação dentro dos membros. Ele clama quem resgatará essa morte corporal? Graças a Deus me livra através de Jesus Cristo nosso Senhor! Então eu mesmo sirvo à lei de Deus, embora minha natureza pecaminosa sirva às leis do pecado (Romanos 7:14-25). Isto destaca a luta contínua entre a carne espiritual dentro do crente, ilustrando a necessidade de confiança na graça, poder do Espírito Santo superado.</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Romanos 7:1 Não sabeis, irmãos (pois falo aos que conhecem a lei), que a lei tem domínio sobre o homem enquanto ele viver?</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está lembrando aos crentes que a lei tem autoridade sobre eles enquanto estiverem vivos.</w:t>
      </w:r>
    </w:p>
    <w:p w14:paraId="2C4992AE" w14:textId="77777777" w:rsidR="00F90BDC" w:rsidRDefault="00F90BDC"/>
    <w:p w14:paraId="1D8CEC90" w14:textId="77777777" w:rsidR="00F90BDC" w:rsidRDefault="00F90BDC">
      <w:r xmlns:w="http://schemas.openxmlformats.org/wordprocessingml/2006/main">
        <w:t xml:space="preserve">1. O poder da lei: como viver sob a sua autoridade</w:t>
      </w:r>
    </w:p>
    <w:p w14:paraId="425C1180" w14:textId="77777777" w:rsidR="00F90BDC" w:rsidRDefault="00F90BDC"/>
    <w:p w14:paraId="61183663" w14:textId="77777777" w:rsidR="00F90BDC" w:rsidRDefault="00F90BDC">
      <w:r xmlns:w="http://schemas.openxmlformats.org/wordprocessingml/2006/main">
        <w:t xml:space="preserve">2. A importância de obedecer à lei: como viver como um cidadão piedoso</w:t>
      </w:r>
    </w:p>
    <w:p w14:paraId="78EB5A77" w14:textId="77777777" w:rsidR="00F90BDC" w:rsidRDefault="00F90BDC"/>
    <w:p w14:paraId="77FA73A6" w14:textId="77777777" w:rsidR="00F90BDC" w:rsidRDefault="00F90BDC">
      <w:r xmlns:w="http://schemas.openxmlformats.org/wordprocessingml/2006/main">
        <w:t xml:space="preserve">1. Tiago 2:10-12 - "Pois quem guarda toda a lei, mas falha em um ponto, tornou-se responsável por tudo isso. Pois aquele que disse: “Não cometa adultério”, também disse: “Não mate”. Se você não comete adultério, mas comete assassinato, você se tornou um transgressor da lei. Portanto, fale e aja como aqueles que serão julgados pela lei da liberdade.</w:t>
      </w:r>
    </w:p>
    <w:p w14:paraId="5E33A136" w14:textId="77777777" w:rsidR="00F90BDC" w:rsidRDefault="00F90BDC"/>
    <w:p w14:paraId="7DBC82D5" w14:textId="77777777" w:rsidR="00F90BDC" w:rsidRDefault="00F90BDC">
      <w:r xmlns:w="http://schemas.openxmlformats.org/wordprocessingml/2006/main">
        <w:t xml:space="preserve">2. Mateus 22:36-40 - “'Mestre, qual é o grande mandamento da Lei?' E ele lhe disse: ‘Amarás o Senhor teu Deus de todo o teu coração, de toda a tua alma e de todo o teu entendimento. Este é o grande e primeiro mandamento. E um segundo é assim: Amarás o teu próximo como a ti mesmo. Destes dois mandamentos dependem toda a Lei e os Profetas.'”</w:t>
      </w:r>
    </w:p>
    <w:p w14:paraId="43F42D00" w14:textId="77777777" w:rsidR="00F90BDC" w:rsidRDefault="00F90BDC"/>
    <w:p w14:paraId="096F2A27" w14:textId="77777777" w:rsidR="00F90BDC" w:rsidRDefault="00F90BDC">
      <w:r xmlns:w="http://schemas.openxmlformats.org/wordprocessingml/2006/main">
        <w:t xml:space="preserve">Romanos 7:2 Porque a mulher que tem marido está ligada pela lei ao seu marido enquanto ele viver; mas se o marido morrer, ela está livre da lei de seu marido.</w:t>
      </w:r>
    </w:p>
    <w:p w14:paraId="08B0C2C8" w14:textId="77777777" w:rsidR="00F90BDC" w:rsidRDefault="00F90BDC"/>
    <w:p w14:paraId="002D375F" w14:textId="77777777" w:rsidR="00F90BDC" w:rsidRDefault="00F90BDC">
      <w:r xmlns:w="http://schemas.openxmlformats.org/wordprocessingml/2006/main">
        <w:t xml:space="preserve">Esta passagem explica que uma mulher casada está legalmente vinculada ao seu marido enquanto ele estiver vivo, mas é libertada dessa lei após a sua morte.</w:t>
      </w:r>
    </w:p>
    <w:p w14:paraId="61B1DA47" w14:textId="77777777" w:rsidR="00F90BDC" w:rsidRDefault="00F90BDC"/>
    <w:p w14:paraId="7F0FBA6B" w14:textId="77777777" w:rsidR="00F90BDC" w:rsidRDefault="00F90BDC">
      <w:r xmlns:w="http://schemas.openxmlformats.org/wordprocessingml/2006/main">
        <w:t xml:space="preserve">1. A Bênção do Casamento: Viver em Obediência à Lei de Deus</w:t>
      </w:r>
    </w:p>
    <w:p w14:paraId="196FA74A" w14:textId="77777777" w:rsidR="00F90BDC" w:rsidRDefault="00F90BDC"/>
    <w:p w14:paraId="6B7184A4" w14:textId="77777777" w:rsidR="00F90BDC" w:rsidRDefault="00F90BDC">
      <w:r xmlns:w="http://schemas.openxmlformats.org/wordprocessingml/2006/main">
        <w:t xml:space="preserve">2. Encontrar liberdade ao seguir os mandamentos de Deus</w:t>
      </w:r>
    </w:p>
    <w:p w14:paraId="7CFA81B5" w14:textId="77777777" w:rsidR="00F90BDC" w:rsidRDefault="00F90BDC"/>
    <w:p w14:paraId="314EFFF4" w14:textId="77777777" w:rsidR="00F90BDC" w:rsidRDefault="00F90BDC">
      <w:r xmlns:w="http://schemas.openxmlformats.org/wordprocessingml/2006/main">
        <w:t xml:space="preserve">1. Efésios 5:22-24 - “Mulheres, submetam-se aos seus maridos, como ao Senhor. Pois o marido é o cabeça da esposa, assim como Cristo é o cabeça da igreja, seu corpo, e é ele mesmo seu Salvador. Ora, assim como a igreja está sujeita a Cristo, assim também as mulheres devem submeter-se em tudo aos seus maridos.”</w:t>
      </w:r>
    </w:p>
    <w:p w14:paraId="3EBE0F94" w14:textId="77777777" w:rsidR="00F90BDC" w:rsidRDefault="00F90BDC"/>
    <w:p w14:paraId="1C6875BD" w14:textId="77777777" w:rsidR="00F90BDC" w:rsidRDefault="00F90BDC">
      <w:r xmlns:w="http://schemas.openxmlformats.org/wordprocessingml/2006/main">
        <w:t xml:space="preserve">2. 1 Coríntios 7:39 - “A esposa está ligada ao marido enquanto ele viver. Mas se o marido morrer, ela fica livre para se casar com quem quiser, contanto que seja no Senhor”.</w:t>
      </w:r>
    </w:p>
    <w:p w14:paraId="6E798662" w14:textId="77777777" w:rsidR="00F90BDC" w:rsidRDefault="00F90BDC"/>
    <w:p w14:paraId="47255CAE" w14:textId="77777777" w:rsidR="00F90BDC" w:rsidRDefault="00F90BDC">
      <w:r xmlns:w="http://schemas.openxmlformats.org/wordprocessingml/2006/main">
        <w:t xml:space="preserve">Romanos 7:3 Portanto, se, enquanto seu marido viver, ela se casar com outro homem, será chamada adúltera; mas se seu marido morrer, ela está livre dessa lei; para que ela não seja adúltera, embora seja casada com outro homem.</w:t>
      </w:r>
    </w:p>
    <w:p w14:paraId="7F615B72" w14:textId="77777777" w:rsidR="00F90BDC" w:rsidRDefault="00F90BDC"/>
    <w:p w14:paraId="54FE1541" w14:textId="77777777" w:rsidR="00F90BDC" w:rsidRDefault="00F90BDC">
      <w:r xmlns:w="http://schemas.openxmlformats.org/wordprocessingml/2006/main">
        <w:t xml:space="preserve">Uma mulher é considerada adúltera se for casada com outro homem enquanto o marido ainda estiver vivo, mas estará livre dessa lei se o marido falecer.</w:t>
      </w:r>
    </w:p>
    <w:p w14:paraId="32824DBC" w14:textId="77777777" w:rsidR="00F90BDC" w:rsidRDefault="00F90BDC"/>
    <w:p w14:paraId="4BECE715" w14:textId="77777777" w:rsidR="00F90BDC" w:rsidRDefault="00F90BDC">
      <w:r xmlns:w="http://schemas.openxmlformats.org/wordprocessingml/2006/main">
        <w:t xml:space="preserve">1. A importância do casamento e de honrar a sua santidade</w:t>
      </w:r>
    </w:p>
    <w:p w14:paraId="5A69FCE6" w14:textId="77777777" w:rsidR="00F90BDC" w:rsidRDefault="00F90BDC"/>
    <w:p w14:paraId="2F17EF74" w14:textId="77777777" w:rsidR="00F90BDC" w:rsidRDefault="00F90BDC">
      <w:r xmlns:w="http://schemas.openxmlformats.org/wordprocessingml/2006/main">
        <w:t xml:space="preserve">2. O amor de Deus por nós, visto através da Sua misericórdia e compreensão das nossas circunstâncias</w:t>
      </w:r>
    </w:p>
    <w:p w14:paraId="4449FE32" w14:textId="77777777" w:rsidR="00F90BDC" w:rsidRDefault="00F90BDC"/>
    <w:p w14:paraId="65A9A1D3" w14:textId="77777777" w:rsidR="00F90BDC" w:rsidRDefault="00F90BDC">
      <w:r xmlns:w="http://schemas.openxmlformats.org/wordprocessingml/2006/main">
        <w:t xml:space="preserve">1. Mateus 19:3-9</w:t>
      </w:r>
    </w:p>
    <w:p w14:paraId="37B1F771" w14:textId="77777777" w:rsidR="00F90BDC" w:rsidRDefault="00F90BDC"/>
    <w:p w14:paraId="416E7115" w14:textId="77777777" w:rsidR="00F90BDC" w:rsidRDefault="00F90BDC">
      <w:r xmlns:w="http://schemas.openxmlformats.org/wordprocessingml/2006/main">
        <w:t xml:space="preserve">2. Romanos 8:1-4</w:t>
      </w:r>
    </w:p>
    <w:p w14:paraId="44F513F6" w14:textId="77777777" w:rsidR="00F90BDC" w:rsidRDefault="00F90BDC"/>
    <w:p w14:paraId="090B9C56" w14:textId="77777777" w:rsidR="00F90BDC" w:rsidRDefault="00F90BDC">
      <w:r xmlns:w="http://schemas.openxmlformats.org/wordprocessingml/2006/main">
        <w:t xml:space="preserve">Romanos 7:4 Portanto, meus irmãos, também vós estais mortos para a lei pelo corpo de Cristo; para que vos caseis com outro, sim, com aquele que ressuscitou dentre os mortos, para que demos fruto para Deus.</w:t>
      </w:r>
    </w:p>
    <w:p w14:paraId="1D794C29" w14:textId="77777777" w:rsidR="00F90BDC" w:rsidRDefault="00F90BDC"/>
    <w:p w14:paraId="516B8E38" w14:textId="77777777" w:rsidR="00F90BDC" w:rsidRDefault="00F90BDC">
      <w:r xmlns:w="http://schemas.openxmlformats.org/wordprocessingml/2006/main">
        <w:t xml:space="preserve">Esta passagem explica como os crentes se tornam livres da lei pela morte de Cristo, para que possam se unir a Ele e produzir boas obras para a glória de Deus.</w:t>
      </w:r>
    </w:p>
    <w:p w14:paraId="263BE591" w14:textId="77777777" w:rsidR="00F90BDC" w:rsidRDefault="00F90BDC"/>
    <w:p w14:paraId="62E2C2BE" w14:textId="77777777" w:rsidR="00F90BDC" w:rsidRDefault="00F90BDC">
      <w:r xmlns:w="http://schemas.openxmlformats.org/wordprocessingml/2006/main">
        <w:t xml:space="preserve">1. “A Liberdade da Lei: Como a Morte de Cristo nos Liberta”</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Casamento dos Crentes: Unindo-se a Cristo para Produzir Frutos”</w:t>
      </w:r>
    </w:p>
    <w:p w14:paraId="70AE9FAC" w14:textId="77777777" w:rsidR="00F90BDC" w:rsidRDefault="00F90BDC"/>
    <w:p w14:paraId="76308ACF" w14:textId="77777777" w:rsidR="00F90BDC" w:rsidRDefault="00F90BDC">
      <w:r xmlns:w="http://schemas.openxmlformats.org/wordprocessingml/2006/main">
        <w:t xml:space="preserve">1. 2 Coríntios 5:21 - Porque aquele que não conheceu pecado o fez pecado por nós; para que nele fôssemos feitos justiça de Deus.</w:t>
      </w:r>
    </w:p>
    <w:p w14:paraId="3F4A14D2" w14:textId="77777777" w:rsidR="00F90BDC" w:rsidRDefault="00F90BDC"/>
    <w:p w14:paraId="180D8C3E" w14:textId="77777777" w:rsidR="00F90BDC" w:rsidRDefault="00F90BDC">
      <w:r xmlns:w="http://schemas.openxmlformats.org/wordprocessingml/2006/main">
        <w:t xml:space="preserve">2. Gálatas 5:22-23 - Mas o fruto do Espírito é amor, alegria, paz, longanimidade, mansidão, bondade, fé, mansidão, temperança: contra tais não há lei.</w:t>
      </w:r>
    </w:p>
    <w:p w14:paraId="5AC9D2BB" w14:textId="77777777" w:rsidR="00F90BDC" w:rsidRDefault="00F90BDC"/>
    <w:p w14:paraId="0BA63038" w14:textId="77777777" w:rsidR="00F90BDC" w:rsidRDefault="00F90BDC">
      <w:r xmlns:w="http://schemas.openxmlformats.org/wordprocessingml/2006/main">
        <w:t xml:space="preserve">Romanos 7:5 Porque, quando estávamos na carne, os movimentos dos pecados, que eram pela lei, operaram em nossos membros para produzir fruto para a morte.</w:t>
      </w:r>
    </w:p>
    <w:p w14:paraId="0194977C" w14:textId="77777777" w:rsidR="00F90BDC" w:rsidRDefault="00F90BDC"/>
    <w:p w14:paraId="3C8419EF" w14:textId="77777777" w:rsidR="00F90BDC" w:rsidRDefault="00F90BDC">
      <w:r xmlns:w="http://schemas.openxmlformats.org/wordprocessingml/2006/main">
        <w:t xml:space="preserve">A lei de Deus revela a natureza pecaminosa do ser humano, que resulta na morte.</w:t>
      </w:r>
    </w:p>
    <w:p w14:paraId="32E3ADE8" w14:textId="77777777" w:rsidR="00F90BDC" w:rsidRDefault="00F90BDC"/>
    <w:p w14:paraId="6393788B" w14:textId="77777777" w:rsidR="00F90BDC" w:rsidRDefault="00F90BDC">
      <w:r xmlns:w="http://schemas.openxmlformats.org/wordprocessingml/2006/main">
        <w:t xml:space="preserve">1: Devemos entregar nossa natureza pecaminosa à vontade de Deus e colocar nossa confiança Nele.</w:t>
      </w:r>
    </w:p>
    <w:p w14:paraId="2B844F7A" w14:textId="77777777" w:rsidR="00F90BDC" w:rsidRDefault="00F90BDC"/>
    <w:p w14:paraId="0DE9D324" w14:textId="77777777" w:rsidR="00F90BDC" w:rsidRDefault="00F90BDC">
      <w:r xmlns:w="http://schemas.openxmlformats.org/wordprocessingml/2006/main">
        <w:t xml:space="preserve">2: A lei de Deus revela a nossa natureza pecaminosa, e é somente através da Sua graça e misericórdia que podemos ser salvos.</w:t>
      </w:r>
    </w:p>
    <w:p w14:paraId="5E55BB0F" w14:textId="77777777" w:rsidR="00F90BDC" w:rsidRDefault="00F90BDC"/>
    <w:p w14:paraId="19F60405" w14:textId="77777777" w:rsidR="00F90BDC" w:rsidRDefault="00F90BDC">
      <w:r xmlns:w="http://schemas.openxmlformats.org/wordprocessingml/2006/main">
        <w:t xml:space="preserve">1: Romanos 5:8 Mas Deus confirmou o seu amor para conosco, em que, sendo nós ainda pecadores, Cristo morreu por nós.</w:t>
      </w:r>
    </w:p>
    <w:p w14:paraId="0E04F7EE" w14:textId="77777777" w:rsidR="00F90BDC" w:rsidRDefault="00F90BDC"/>
    <w:p w14:paraId="6FA81D34" w14:textId="77777777" w:rsidR="00F90BDC" w:rsidRDefault="00F90BDC">
      <w:r xmlns:w="http://schemas.openxmlformats.org/wordprocessingml/2006/main">
        <w:t xml:space="preserve">2: Efésios 2:8-9 Porque pela graça sois salvos, por meio da fé; e isso não vem de vocês: é dom de Deus: não vem de obras, para que ninguém se glorie.</w:t>
      </w:r>
    </w:p>
    <w:p w14:paraId="1F75597D" w14:textId="77777777" w:rsidR="00F90BDC" w:rsidRDefault="00F90BDC"/>
    <w:p w14:paraId="73F6E527" w14:textId="77777777" w:rsidR="00F90BDC" w:rsidRDefault="00F90BDC">
      <w:r xmlns:w="http://schemas.openxmlformats.org/wordprocessingml/2006/main">
        <w:t xml:space="preserve">Romanos 7:6 Mas agora estamos libertos da lei, estando mortos em que estávamos detidos; que devemos servir em novidade de espírito, e não na velhice da letra.</w:t>
      </w:r>
    </w:p>
    <w:p w14:paraId="61C1F3B7" w14:textId="77777777" w:rsidR="00F90BDC" w:rsidRDefault="00F90BDC"/>
    <w:p w14:paraId="68AF98B5" w14:textId="77777777" w:rsidR="00F90BDC" w:rsidRDefault="00F90BDC">
      <w:r xmlns:w="http://schemas.openxmlformats.org/wordprocessingml/2006/main">
        <w:t xml:space="preserve">Esta passagem enfatiza a importância de servir no espírito, em vez de aderir à letra </w:t>
      </w:r>
      <w:r xmlns:w="http://schemas.openxmlformats.org/wordprocessingml/2006/main">
        <w:lastRenderedPageBreak xmlns:w="http://schemas.openxmlformats.org/wordprocessingml/2006/main"/>
      </w:r>
      <w:r xmlns:w="http://schemas.openxmlformats.org/wordprocessingml/2006/main">
        <w:t xml:space="preserve">da lei.</w:t>
      </w:r>
    </w:p>
    <w:p w14:paraId="338240CE" w14:textId="77777777" w:rsidR="00F90BDC" w:rsidRDefault="00F90BDC"/>
    <w:p w14:paraId="26FCEBA4" w14:textId="77777777" w:rsidR="00F90BDC" w:rsidRDefault="00F90BDC">
      <w:r xmlns:w="http://schemas.openxmlformats.org/wordprocessingml/2006/main">
        <w:t xml:space="preserve">1. O Poder de Servir no Espírito</w:t>
      </w:r>
    </w:p>
    <w:p w14:paraId="4FE8AD06" w14:textId="77777777" w:rsidR="00F90BDC" w:rsidRDefault="00F90BDC"/>
    <w:p w14:paraId="2C428CBB" w14:textId="77777777" w:rsidR="00F90BDC" w:rsidRDefault="00F90BDC">
      <w:r xmlns:w="http://schemas.openxmlformats.org/wordprocessingml/2006/main">
        <w:t xml:space="preserve">2. A liberdade de ser liberto da lei</w:t>
      </w:r>
    </w:p>
    <w:p w14:paraId="101DBBB3" w14:textId="77777777" w:rsidR="00F90BDC" w:rsidRDefault="00F90BDC"/>
    <w:p w14:paraId="5FB68CBB" w14:textId="77777777" w:rsidR="00F90BDC" w:rsidRDefault="00F90BDC">
      <w:r xmlns:w="http://schemas.openxmlformats.org/wordprocessingml/2006/main">
        <w:t xml:space="preserve">1. Gálatas 5:13-15 - Pois vocês foram chamados à liberdade, irmãos; apenas não transformem a vossa liberdade numa oportunidade para a carne, mas através do amor sirvam-se uns aos outros. Pois toda a Lei se cumpre em uma palavra, na afirmação: “Amarás o teu próximo como a ti mesmo”.</w:t>
      </w:r>
    </w:p>
    <w:p w14:paraId="7941BF71" w14:textId="77777777" w:rsidR="00F90BDC" w:rsidRDefault="00F90BDC"/>
    <w:p w14:paraId="6A5A4643" w14:textId="77777777" w:rsidR="00F90BDC" w:rsidRDefault="00F90BDC">
      <w:r xmlns:w="http://schemas.openxmlformats.org/wordprocessingml/2006/main">
        <w:t xml:space="preserve">2. Mateus 22:34-39 - Mas quando os fariseus ouviram que Ele havia silenciado os saduceus, eles se reuniram. Então um deles, um advogado, fez-lhe uma pergunta, testando-o e dizendo: “Mestre, qual é o grande mandamento da lei?” Jesus lhe disse: “'Amarás o Senhor teu Deus de todo o teu coração, de toda a tua alma e de todo o teu entendimento'. Este é o primeiro e grande mandamento. E a segunda é assim: 'Amarás o teu próximo como a ti mesmo.' Destes dois mandamentos dependem toda a Lei e os Profetas.”</w:t>
      </w:r>
    </w:p>
    <w:p w14:paraId="24466E0E" w14:textId="77777777" w:rsidR="00F90BDC" w:rsidRDefault="00F90BDC"/>
    <w:p w14:paraId="3CF8D046" w14:textId="77777777" w:rsidR="00F90BDC" w:rsidRDefault="00F90BDC">
      <w:r xmlns:w="http://schemas.openxmlformats.org/wordprocessingml/2006/main">
        <w:t xml:space="preserve">Romanos 7:7 Que diremos então? A lei é pecado? Deus me livre. Não, eu não conheci o pecado, mas pela lei: pois eu não conheci a concupiscência, a menos que a lei dissesse: Não cobiçarás.</w:t>
      </w:r>
    </w:p>
    <w:p w14:paraId="305AE852" w14:textId="77777777" w:rsidR="00F90BDC" w:rsidRDefault="00F90BDC"/>
    <w:p w14:paraId="2A8F51EE" w14:textId="77777777" w:rsidR="00F90BDC" w:rsidRDefault="00F90BDC">
      <w:r xmlns:w="http://schemas.openxmlformats.org/wordprocessingml/2006/main">
        <w:t xml:space="preserve">Paulo explica que a lei não é pecaminosa, mas revela o que é o pecado, que é cobiçar.</w:t>
      </w:r>
    </w:p>
    <w:p w14:paraId="5746DD85" w14:textId="77777777" w:rsidR="00F90BDC" w:rsidRDefault="00F90BDC"/>
    <w:p w14:paraId="54AD0AC9" w14:textId="77777777" w:rsidR="00F90BDC" w:rsidRDefault="00F90BDC">
      <w:r xmlns:w="http://schemas.openxmlformats.org/wordprocessingml/2006/main">
        <w:t xml:space="preserve">1. O poder da lei: como a lei revela o pecado</w:t>
      </w:r>
    </w:p>
    <w:p w14:paraId="0D83A833" w14:textId="77777777" w:rsidR="00F90BDC" w:rsidRDefault="00F90BDC"/>
    <w:p w14:paraId="0ED86494" w14:textId="77777777" w:rsidR="00F90BDC" w:rsidRDefault="00F90BDC">
      <w:r xmlns:w="http://schemas.openxmlformats.org/wordprocessingml/2006/main">
        <w:t xml:space="preserve">2. A beleza da lei: como a lei nos protege do pecado</w:t>
      </w:r>
    </w:p>
    <w:p w14:paraId="1E973026" w14:textId="77777777" w:rsidR="00F90BDC" w:rsidRDefault="00F90BDC"/>
    <w:p w14:paraId="291EE5FE" w14:textId="77777777" w:rsidR="00F90BDC" w:rsidRDefault="00F90BDC">
      <w:r xmlns:w="http://schemas.openxmlformats.org/wordprocessingml/2006/main">
        <w:t xml:space="preserve">1. Êxodo 20:17 - Não cobiçarás</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Tiago 1:14-15 - Cada pessoa é tentada quando é atraída e seduzida pelos seus próprios desejos. Então, quando o desejo concebeu, dá origem ao pecado; e o pecado, quando adulto, produz a morte.</w:t>
      </w:r>
    </w:p>
    <w:p w14:paraId="44398339" w14:textId="77777777" w:rsidR="00F90BDC" w:rsidRDefault="00F90BDC"/>
    <w:p w14:paraId="6D6C01D6" w14:textId="77777777" w:rsidR="00F90BDC" w:rsidRDefault="00F90BDC">
      <w:r xmlns:w="http://schemas.openxmlformats.org/wordprocessingml/2006/main">
        <w:t xml:space="preserve">Romanos 7:8 Mas o pecado, aproveitando-se do mandamento, operou em mim todo tipo de concupiscência. Pois sem a lei o pecado estava morto.</w:t>
      </w:r>
    </w:p>
    <w:p w14:paraId="638F70AA" w14:textId="77777777" w:rsidR="00F90BDC" w:rsidRDefault="00F90BDC"/>
    <w:p w14:paraId="10E228C4" w14:textId="77777777" w:rsidR="00F90BDC" w:rsidRDefault="00F90BDC">
      <w:r xmlns:w="http://schemas.openxmlformats.org/wordprocessingml/2006/main">
        <w:t xml:space="preserve">O pecado entrou no mundo e corrompeu o coração do homem através da lei.</w:t>
      </w:r>
    </w:p>
    <w:p w14:paraId="4F42961C" w14:textId="77777777" w:rsidR="00F90BDC" w:rsidRDefault="00F90BDC"/>
    <w:p w14:paraId="48857EC5" w14:textId="77777777" w:rsidR="00F90BDC" w:rsidRDefault="00F90BDC">
      <w:r xmlns:w="http://schemas.openxmlformats.org/wordprocessingml/2006/main">
        <w:t xml:space="preserve">1: A Natureza Pecaminosa do Homem - Romanos 7:8</w:t>
      </w:r>
    </w:p>
    <w:p w14:paraId="445D3A29" w14:textId="77777777" w:rsidR="00F90BDC" w:rsidRDefault="00F90BDC"/>
    <w:p w14:paraId="478D14A1" w14:textId="77777777" w:rsidR="00F90BDC" w:rsidRDefault="00F90BDC">
      <w:r xmlns:w="http://schemas.openxmlformats.org/wordprocessingml/2006/main">
        <w:t xml:space="preserve">2: O Poder da Lei para Revelar o Pecado - Romanos 7:8</w:t>
      </w:r>
    </w:p>
    <w:p w14:paraId="0A5D473F" w14:textId="77777777" w:rsidR="00F90BDC" w:rsidRDefault="00F90BDC"/>
    <w:p w14:paraId="3782FECC" w14:textId="77777777" w:rsidR="00F90BDC" w:rsidRDefault="00F90BDC">
      <w:r xmlns:w="http://schemas.openxmlformats.org/wordprocessingml/2006/main">
        <w:t xml:space="preserve">1: Gênesis 3:1-7 (A Queda do Homem)</w:t>
      </w:r>
    </w:p>
    <w:p w14:paraId="3775B9D1" w14:textId="77777777" w:rsidR="00F90BDC" w:rsidRDefault="00F90BDC"/>
    <w:p w14:paraId="3A665B5F" w14:textId="77777777" w:rsidR="00F90BDC" w:rsidRDefault="00F90BDC">
      <w:r xmlns:w="http://schemas.openxmlformats.org/wordprocessingml/2006/main">
        <w:t xml:space="preserve">2: Tiago 1:13-15 (A Tentação do Pecado)</w:t>
      </w:r>
    </w:p>
    <w:p w14:paraId="03CC1A31" w14:textId="77777777" w:rsidR="00F90BDC" w:rsidRDefault="00F90BDC"/>
    <w:p w14:paraId="481572A3" w14:textId="77777777" w:rsidR="00F90BDC" w:rsidRDefault="00F90BDC">
      <w:r xmlns:w="http://schemas.openxmlformats.org/wordprocessingml/2006/main">
        <w:t xml:space="preserve">Romanos 7:9 Porque uma vez estive vivo sem a lei; mas, vindo o mandamento, o pecado reviveu, e eu morri.</w:t>
      </w:r>
    </w:p>
    <w:p w14:paraId="79DBB0D3" w14:textId="77777777" w:rsidR="00F90BDC" w:rsidRDefault="00F90BDC"/>
    <w:p w14:paraId="7C1B9824" w14:textId="77777777" w:rsidR="00F90BDC" w:rsidRDefault="00F90BDC">
      <w:r xmlns:w="http://schemas.openxmlformats.org/wordprocessingml/2006/main">
        <w:t xml:space="preserve">O pecado traz a morte.</w:t>
      </w:r>
    </w:p>
    <w:p w14:paraId="49A8A945" w14:textId="77777777" w:rsidR="00F90BDC" w:rsidRDefault="00F90BDC"/>
    <w:p w14:paraId="66729035" w14:textId="77777777" w:rsidR="00F90BDC" w:rsidRDefault="00F90BDC">
      <w:r xmlns:w="http://schemas.openxmlformats.org/wordprocessingml/2006/main">
        <w:t xml:space="preserve">1: A vida é curta, mas a palavra de Deus é eterna e nos revela como viver uma vida de paz.</w:t>
      </w:r>
    </w:p>
    <w:p w14:paraId="541340C8" w14:textId="77777777" w:rsidR="00F90BDC" w:rsidRDefault="00F90BDC"/>
    <w:p w14:paraId="01A91858" w14:textId="77777777" w:rsidR="00F90BDC" w:rsidRDefault="00F90BDC">
      <w:r xmlns:w="http://schemas.openxmlformats.org/wordprocessingml/2006/main">
        <w:t xml:space="preserve">2: Todos devemos nos afastar do pecado e abraçar os ensinamentos do Senhor, pois é somente através da obediência à Sua palavra que encontraremos a verdadeira vida.</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Tiago 1:14-15 “Mas cada pessoa é tentada quando é arrastada e engodada pelo seu próprio desejo maligno. Então, depois de ter concebido o desejo, ele dá origem ao pecado; e o pecado, quando atinge a maturidade, dá à luz a morte.”</w:t>
      </w:r>
    </w:p>
    <w:p w14:paraId="28DB4B5D" w14:textId="77777777" w:rsidR="00F90BDC" w:rsidRDefault="00F90BDC"/>
    <w:p w14:paraId="7FE6EC5F" w14:textId="77777777" w:rsidR="00F90BDC" w:rsidRDefault="00F90BDC">
      <w:r xmlns:w="http://schemas.openxmlformats.org/wordprocessingml/2006/main">
        <w:t xml:space="preserve">2: Provérbios 23:27-28 “Pois uma prostituta pode ser adquirida por um pão, mas a esposa de outro homem ataca sua própria vida. Pode um homem colocar fogo no colo sem que suas roupas sejam queimadas?”</w:t>
      </w:r>
    </w:p>
    <w:p w14:paraId="5907048D" w14:textId="77777777" w:rsidR="00F90BDC" w:rsidRDefault="00F90BDC"/>
    <w:p w14:paraId="7D4681CA" w14:textId="77777777" w:rsidR="00F90BDC" w:rsidRDefault="00F90BDC">
      <w:r xmlns:w="http://schemas.openxmlformats.org/wordprocessingml/2006/main">
        <w:t xml:space="preserve">Romanos 7:10 E o mandamento que era para a vida, achei que era para a morte.</w:t>
      </w:r>
    </w:p>
    <w:p w14:paraId="14EE2A28" w14:textId="77777777" w:rsidR="00F90BDC" w:rsidRDefault="00F90BDC"/>
    <w:p w14:paraId="0FD3F91B" w14:textId="77777777" w:rsidR="00F90BDC" w:rsidRDefault="00F90BDC">
      <w:r xmlns:w="http://schemas.openxmlformats.org/wordprocessingml/2006/main">
        <w:t xml:space="preserve">O mandamento de Deus, que deveria ter trazido vida, foi considerado morte.</w:t>
      </w:r>
    </w:p>
    <w:p w14:paraId="5208399A" w14:textId="77777777" w:rsidR="00F90BDC" w:rsidRDefault="00F90BDC"/>
    <w:p w14:paraId="2096BD03" w14:textId="77777777" w:rsidR="00F90BDC" w:rsidRDefault="00F90BDC">
      <w:r xmlns:w="http://schemas.openxmlformats.org/wordprocessingml/2006/main">
        <w:t xml:space="preserve">1. O Paradoxo dos Mandamentos de Deus – Como os Mandamentos de Deus podem trazer vida e morte.</w:t>
      </w:r>
    </w:p>
    <w:p w14:paraId="51DDDD6D" w14:textId="77777777" w:rsidR="00F90BDC" w:rsidRDefault="00F90BDC"/>
    <w:p w14:paraId="4784876C" w14:textId="77777777" w:rsidR="00F90BDC" w:rsidRDefault="00F90BDC">
      <w:r xmlns:w="http://schemas.openxmlformats.org/wordprocessingml/2006/main">
        <w:t xml:space="preserve">2. O engano do pecado – Como o pecado pode parecer bom, mas no final das contas leva à morte.</w:t>
      </w:r>
    </w:p>
    <w:p w14:paraId="424C187F" w14:textId="77777777" w:rsidR="00F90BDC" w:rsidRDefault="00F90BDC"/>
    <w:p w14:paraId="7C5486F1" w14:textId="77777777" w:rsidR="00F90BDC" w:rsidRDefault="00F90BDC">
      <w:r xmlns:w="http://schemas.openxmlformats.org/wordprocessingml/2006/main">
        <w:t xml:space="preserve">1. Provérbios 14:12 - “Há caminho que ao homem parece direito, mas o seu fim são os caminhos da morte”.</w:t>
      </w:r>
    </w:p>
    <w:p w14:paraId="51C9BE57" w14:textId="77777777" w:rsidR="00F90BDC" w:rsidRDefault="00F90BDC"/>
    <w:p w14:paraId="4397F3EF" w14:textId="77777777" w:rsidR="00F90BDC" w:rsidRDefault="00F90BDC">
      <w:r xmlns:w="http://schemas.openxmlformats.org/wordprocessingml/2006/main">
        <w:t xml:space="preserve">2. Romanos 6:23 - "Porque o salário do pecado é a morte; mas o dom gratuito de Deus é a vida eterna por Jesus Cristo nosso Senhor."</w:t>
      </w:r>
    </w:p>
    <w:p w14:paraId="3775F9FB" w14:textId="77777777" w:rsidR="00F90BDC" w:rsidRDefault="00F90BDC"/>
    <w:p w14:paraId="4403EA13" w14:textId="77777777" w:rsidR="00F90BDC" w:rsidRDefault="00F90BDC">
      <w:r xmlns:w="http://schemas.openxmlformats.org/wordprocessingml/2006/main">
        <w:t xml:space="preserve">Romanos 7:11 Porque o pecado, aproveitando-se do mandamento, me enganou e com ele me matou.</w:t>
      </w:r>
    </w:p>
    <w:p w14:paraId="6537B736" w14:textId="77777777" w:rsidR="00F90BDC" w:rsidRDefault="00F90BDC"/>
    <w:p w14:paraId="257C8A6E" w14:textId="77777777" w:rsidR="00F90BDC" w:rsidRDefault="00F90BDC">
      <w:r xmlns:w="http://schemas.openxmlformats.org/wordprocessingml/2006/main">
        <w:t xml:space="preserve">O pecado pode ser enganoso e levar a pessoa à destruição.</w:t>
      </w:r>
    </w:p>
    <w:p w14:paraId="35D76272" w14:textId="77777777" w:rsidR="00F90BDC" w:rsidRDefault="00F90BDC"/>
    <w:p w14:paraId="22E88A01" w14:textId="77777777" w:rsidR="00F90BDC" w:rsidRDefault="00F90BDC">
      <w:r xmlns:w="http://schemas.openxmlformats.org/wordprocessingml/2006/main">
        <w:t xml:space="preserve">1. Esteja ciente do engano do pecado e não deixe que ele assuma o controle.</w:t>
      </w:r>
    </w:p>
    <w:p w14:paraId="4E0312FE" w14:textId="77777777" w:rsidR="00F90BDC" w:rsidRDefault="00F90BDC"/>
    <w:p w14:paraId="66FC70D0" w14:textId="77777777" w:rsidR="00F90BDC" w:rsidRDefault="00F90BDC">
      <w:r xmlns:w="http://schemas.openxmlformats.org/wordprocessingml/2006/main">
        <w:t xml:space="preserve">2. Reconheça as consequências perigosas do pecado e certifique-se de rejeitá-lo.</w:t>
      </w:r>
    </w:p>
    <w:p w14:paraId="7D80D3E5" w14:textId="77777777" w:rsidR="00F90BDC" w:rsidRDefault="00F90BDC"/>
    <w:p w14:paraId="524DED74" w14:textId="77777777" w:rsidR="00F90BDC" w:rsidRDefault="00F90BDC">
      <w:r xmlns:w="http://schemas.openxmlformats.org/wordprocessingml/2006/main">
        <w:t xml:space="preserve">1. Provérbios 14:12 - “Há caminho que ao homem parece direito, mas o seu fim é caminho para a morte”.</w:t>
      </w:r>
    </w:p>
    <w:p w14:paraId="129B5F53" w14:textId="77777777" w:rsidR="00F90BDC" w:rsidRDefault="00F90BDC"/>
    <w:p w14:paraId="6DA4A102" w14:textId="77777777" w:rsidR="00F90BDC" w:rsidRDefault="00F90BDC">
      <w:r xmlns:w="http://schemas.openxmlformats.org/wordprocessingml/2006/main">
        <w:t xml:space="preserve">2. 1 Pedro 5:8 - "Sede sóbrios; sede vigilantes. O diabo, vosso adversário, anda por aí como um leão que ruge, procurando alguém para devorar."</w:t>
      </w:r>
    </w:p>
    <w:p w14:paraId="5FC1A9DC" w14:textId="77777777" w:rsidR="00F90BDC" w:rsidRDefault="00F90BDC"/>
    <w:p w14:paraId="239E3890" w14:textId="77777777" w:rsidR="00F90BDC" w:rsidRDefault="00F90BDC">
      <w:r xmlns:w="http://schemas.openxmlformats.org/wordprocessingml/2006/main">
        <w:t xml:space="preserve">Romanos 7:12 Portanto a lei é santa, e o mandamento santo, justo e bom.</w:t>
      </w:r>
    </w:p>
    <w:p w14:paraId="07ECA569" w14:textId="77777777" w:rsidR="00F90BDC" w:rsidRDefault="00F90BDC"/>
    <w:p w14:paraId="1C92705C" w14:textId="77777777" w:rsidR="00F90BDC" w:rsidRDefault="00F90BDC">
      <w:r xmlns:w="http://schemas.openxmlformats.org/wordprocessingml/2006/main">
        <w:t xml:space="preserve">A lei é santa, justa e boa.</w:t>
      </w:r>
    </w:p>
    <w:p w14:paraId="38ED2A47" w14:textId="77777777" w:rsidR="00F90BDC" w:rsidRDefault="00F90BDC"/>
    <w:p w14:paraId="7D7BA9C0" w14:textId="77777777" w:rsidR="00F90BDC" w:rsidRDefault="00F90BDC">
      <w:r xmlns:w="http://schemas.openxmlformats.org/wordprocessingml/2006/main">
        <w:t xml:space="preserve">1: A Lei de Deus é boa e edificante</w:t>
      </w:r>
    </w:p>
    <w:p w14:paraId="0C2C214A" w14:textId="77777777" w:rsidR="00F90BDC" w:rsidRDefault="00F90BDC"/>
    <w:p w14:paraId="1405D526" w14:textId="77777777" w:rsidR="00F90BDC" w:rsidRDefault="00F90BDC">
      <w:r xmlns:w="http://schemas.openxmlformats.org/wordprocessingml/2006/main">
        <w:t xml:space="preserve">2: A Lei de Deus é Santa e Justa</w:t>
      </w:r>
    </w:p>
    <w:p w14:paraId="3ECECE4C" w14:textId="77777777" w:rsidR="00F90BDC" w:rsidRDefault="00F90BDC"/>
    <w:p w14:paraId="1ECD1BFE" w14:textId="77777777" w:rsidR="00F90BDC" w:rsidRDefault="00F90BDC">
      <w:r xmlns:w="http://schemas.openxmlformats.org/wordprocessingml/2006/main">
        <w:t xml:space="preserve">1: Salmos 19:7-8 “A lei do Senhor é perfeita, e vivifica a alma; o testemunho do Senhor é fiel, e dá sabedoria aos simples; os preceitos do Senhor são retos, e alegram o coração; o mandamento do Senhor é puro, iluminando os olhos."</w:t>
      </w:r>
    </w:p>
    <w:p w14:paraId="3DB7A5B5" w14:textId="77777777" w:rsidR="00F90BDC" w:rsidRDefault="00F90BDC"/>
    <w:p w14:paraId="495CE0B4" w14:textId="77777777" w:rsidR="00F90BDC" w:rsidRDefault="00F90BDC">
      <w:r xmlns:w="http://schemas.openxmlformats.org/wordprocessingml/2006/main">
        <w:t xml:space="preserve">2: Tiago 1:25 "Mas aquele que olha para a lei perfeita, a lei da liberdade, e persevera, não sendo um ouvinte que esquece, mas um executor que age, ele será abençoado em suas ações."</w:t>
      </w:r>
    </w:p>
    <w:p w14:paraId="0B252BF7" w14:textId="77777777" w:rsidR="00F90BDC" w:rsidRDefault="00F90BDC"/>
    <w:p w14:paraId="2C145CA7" w14:textId="77777777" w:rsidR="00F90BDC" w:rsidRDefault="00F90BDC">
      <w:r xmlns:w="http://schemas.openxmlformats.org/wordprocessingml/2006/main">
        <w:t xml:space="preserve">Romanos 7:13 Então o que é bom se tornou morte para mim? Deus me livre. Mas o pecado, para que se manifeste pecado, operando em mim a morte por meio do bem; para que o pecado pelo mandamento se tornasse excessivamente pecaminoso.</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morte do pecado é provocada por meio do que é bom, e o pecado se torna mais pecaminoso pelo mandamento.</w:t>
      </w:r>
    </w:p>
    <w:p w14:paraId="3B3E4413" w14:textId="77777777" w:rsidR="00F90BDC" w:rsidRDefault="00F90BDC"/>
    <w:p w14:paraId="5EC65CB3" w14:textId="77777777" w:rsidR="00F90BDC" w:rsidRDefault="00F90BDC">
      <w:r xmlns:w="http://schemas.openxmlformats.org/wordprocessingml/2006/main">
        <w:t xml:space="preserve">1. O poder da bondade: como até o melhor pode levar ao pecado</w:t>
      </w:r>
    </w:p>
    <w:p w14:paraId="7ADF2A06" w14:textId="77777777" w:rsidR="00F90BDC" w:rsidRDefault="00F90BDC"/>
    <w:p w14:paraId="5E5C10B4" w14:textId="77777777" w:rsidR="00F90BDC" w:rsidRDefault="00F90BDC">
      <w:r xmlns:w="http://schemas.openxmlformats.org/wordprocessingml/2006/main">
        <w:t xml:space="preserve">2. A Força do Pecado: Como os Mandamentos Aumentam a Tentação</w:t>
      </w:r>
    </w:p>
    <w:p w14:paraId="0CF9B238" w14:textId="77777777" w:rsidR="00F90BDC" w:rsidRDefault="00F90BDC"/>
    <w:p w14:paraId="6236C63D" w14:textId="77777777" w:rsidR="00F90BDC" w:rsidRDefault="00F90BDC">
      <w:r xmlns:w="http://schemas.openxmlformats.org/wordprocessingml/2006/main">
        <w:t xml:space="preserve">1. Tiago 1:13-14 - “Ninguém, quando for tentado, diga: 'Estou sendo tentado por Deus', pois Deus não pode ser tentado pelo mal, e ele mesmo a ninguém tenta. Mas cada pessoa é tentada quando é atraída e seduzida pelo seu próprio desejo.”</w:t>
      </w:r>
    </w:p>
    <w:p w14:paraId="6A5FFF54" w14:textId="77777777" w:rsidR="00F90BDC" w:rsidRDefault="00F90BDC"/>
    <w:p w14:paraId="7FD32C4D" w14:textId="77777777" w:rsidR="00F90BDC" w:rsidRDefault="00F90BDC">
      <w:r xmlns:w="http://schemas.openxmlformats.org/wordprocessingml/2006/main">
        <w:t xml:space="preserve">2. 1 João 1:8-10 - “Se dissermos que não temos pecado, enganamo-nos a nós mesmos, e a verdade não está em nós. Se confessarmos os nossos pecados, ele é fiel e justo para nos perdoar os pecados e nos purificar de toda injustiça. Se dissermos que não pecamos, fazemos dele um mentiroso, e a sua palavra não está em nós”.</w:t>
      </w:r>
    </w:p>
    <w:p w14:paraId="635790AA" w14:textId="77777777" w:rsidR="00F90BDC" w:rsidRDefault="00F90BDC"/>
    <w:p w14:paraId="3155ABFD" w14:textId="77777777" w:rsidR="00F90BDC" w:rsidRDefault="00F90BDC">
      <w:r xmlns:w="http://schemas.openxmlformats.org/wordprocessingml/2006/main">
        <w:t xml:space="preserve">Romanos 7:14 Porque sabemos que a lei é espiritual; mas eu sou carnal, vendido sob o pecado.</w:t>
      </w:r>
    </w:p>
    <w:p w14:paraId="3EB3E7C5" w14:textId="77777777" w:rsidR="00F90BDC" w:rsidRDefault="00F90BDC"/>
    <w:p w14:paraId="16CF48C3" w14:textId="77777777" w:rsidR="00F90BDC" w:rsidRDefault="00F90BDC">
      <w:r xmlns:w="http://schemas.openxmlformats.org/wordprocessingml/2006/main">
        <w:t xml:space="preserve">Paulo reconhece que a lei é espiritual, mas ele próprio é carnal e está sob a influência do pecado.</w:t>
      </w:r>
    </w:p>
    <w:p w14:paraId="29270C4D" w14:textId="77777777" w:rsidR="00F90BDC" w:rsidRDefault="00F90BDC"/>
    <w:p w14:paraId="5A0FA6EF" w14:textId="77777777" w:rsidR="00F90BDC" w:rsidRDefault="00F90BDC">
      <w:r xmlns:w="http://schemas.openxmlformats.org/wordprocessingml/2006/main">
        <w:t xml:space="preserve">1. O poder da lei: como podemos superar a carnalidade através da obediência</w:t>
      </w:r>
    </w:p>
    <w:p w14:paraId="25840B2C" w14:textId="77777777" w:rsidR="00F90BDC" w:rsidRDefault="00F90BDC"/>
    <w:p w14:paraId="55AD637C" w14:textId="77777777" w:rsidR="00F90BDC" w:rsidRDefault="00F90BDC">
      <w:r xmlns:w="http://schemas.openxmlformats.org/wordprocessingml/2006/main">
        <w:t xml:space="preserve">2. A Luta do Pecado: Como Podemos Encontrar Força na Sabedoria Espiritual</w:t>
      </w:r>
    </w:p>
    <w:p w14:paraId="77CE7757" w14:textId="77777777" w:rsidR="00F90BDC" w:rsidRDefault="00F90BDC"/>
    <w:p w14:paraId="46C54901" w14:textId="77777777" w:rsidR="00F90BDC" w:rsidRDefault="00F90BDC">
      <w:r xmlns:w="http://schemas.openxmlformats.org/wordprocessingml/2006/main">
        <w:t xml:space="preserve">1. Tiago 1:22-25 - Mas sejam praticantes da palavra, e não apenas ouvintes, enganando a si mesmos.</w:t>
      </w:r>
    </w:p>
    <w:p w14:paraId="198E83B5" w14:textId="77777777" w:rsidR="00F90BDC" w:rsidRDefault="00F90BDC"/>
    <w:p w14:paraId="0B5F7027" w14:textId="77777777" w:rsidR="00F90BDC" w:rsidRDefault="00F90BDC">
      <w:r xmlns:w="http://schemas.openxmlformats.org/wordprocessingml/2006/main">
        <w:t xml:space="preserve">2. Romanos 6:12-14 - Portanto, não reine o pecado em vosso corpo mortal, para que lhe obedeçais em suas concupiscências.</w:t>
      </w:r>
    </w:p>
    <w:p w14:paraId="675E40E3" w14:textId="77777777" w:rsidR="00F90BDC" w:rsidRDefault="00F90BDC"/>
    <w:p w14:paraId="25EC3190" w14:textId="77777777" w:rsidR="00F90BDC" w:rsidRDefault="00F90BDC">
      <w:r xmlns:w="http://schemas.openxmlformats.org/wordprocessingml/2006/main">
        <w:t xml:space="preserve">Romanos 7:15 Porque o que faço não o permito; pois o que quero, isso não faço; mas o que eu odeio, isso eu faço.</w:t>
      </w:r>
    </w:p>
    <w:p w14:paraId="713626C5" w14:textId="77777777" w:rsidR="00F90BDC" w:rsidRDefault="00F90BDC"/>
    <w:p w14:paraId="457A3C04" w14:textId="77777777" w:rsidR="00F90BDC" w:rsidRDefault="00F90BDC">
      <w:r xmlns:w="http://schemas.openxmlformats.org/wordprocessingml/2006/main">
        <w:t xml:space="preserve">Tenho dificuldade em fazer o que sei que é certo e fazer o que quero fazer.</w:t>
      </w:r>
    </w:p>
    <w:p w14:paraId="7D5D4762" w14:textId="77777777" w:rsidR="00F90BDC" w:rsidRDefault="00F90BDC"/>
    <w:p w14:paraId="7E8863F2" w14:textId="77777777" w:rsidR="00F90BDC" w:rsidRDefault="00F90BDC">
      <w:r xmlns:w="http://schemas.openxmlformats.org/wordprocessingml/2006/main">
        <w:t xml:space="preserve">1. Viver na tensão entre os nossos desejos e a vontade de Deus</w:t>
      </w:r>
    </w:p>
    <w:p w14:paraId="516F4A1A" w14:textId="77777777" w:rsidR="00F90BDC" w:rsidRDefault="00F90BDC"/>
    <w:p w14:paraId="357AA5C8" w14:textId="77777777" w:rsidR="00F90BDC" w:rsidRDefault="00F90BDC">
      <w:r xmlns:w="http://schemas.openxmlformats.org/wordprocessingml/2006/main">
        <w:t xml:space="preserve">2. Superando a tentação de fazer o que é errado</w:t>
      </w:r>
    </w:p>
    <w:p w14:paraId="3D36B76F" w14:textId="77777777" w:rsidR="00F90BDC" w:rsidRDefault="00F90BDC"/>
    <w:p w14:paraId="7727E5A1" w14:textId="77777777" w:rsidR="00F90BDC" w:rsidRDefault="00F90BDC">
      <w:r xmlns:w="http://schemas.openxmlformats.org/wordprocessingml/2006/main">
        <w:t xml:space="preserve">1. Tiago 1:13-15: “Ninguém, quando for tentado, diga: 'Estou sendo tentado por Deus', pois Deus não pode ser tentado pelo mal, e Ele mesmo a ninguém tenta. Mas cada pessoa é tentada quando é atraída e seduzida pelo seu próprio desejo. Então o desejo, quando concebido, dá à luz o pecado, e o pecado, quando plenamente desenvolvido, gera a morte.”</w:t>
      </w:r>
    </w:p>
    <w:p w14:paraId="50A13631" w14:textId="77777777" w:rsidR="00F90BDC" w:rsidRDefault="00F90BDC"/>
    <w:p w14:paraId="53A8D46F" w14:textId="77777777" w:rsidR="00F90BDC" w:rsidRDefault="00F90BDC">
      <w:r xmlns:w="http://schemas.openxmlformats.org/wordprocessingml/2006/main">
        <w:t xml:space="preserve">2. Gálatas 5:16-17, “Mas eu digo: andem no Espírito e não satisfaçam os desejos da carne. Porque os desejos da carne são contra o Espírito, e os desejos do Espírito são contra a carne; pois estes se opõem um ao outro, para impedir que você faça o que gostaria.</w:t>
      </w:r>
    </w:p>
    <w:p w14:paraId="0EEA8FFA" w14:textId="77777777" w:rsidR="00F90BDC" w:rsidRDefault="00F90BDC"/>
    <w:p w14:paraId="57A221A4" w14:textId="77777777" w:rsidR="00F90BDC" w:rsidRDefault="00F90BDC">
      <w:r xmlns:w="http://schemas.openxmlformats.org/wordprocessingml/2006/main">
        <w:t xml:space="preserve">Romanos 7:16 Se eu fizer o que não quero, concordo com a lei que é bom.</w:t>
      </w:r>
    </w:p>
    <w:p w14:paraId="01F176C9" w14:textId="77777777" w:rsidR="00F90BDC" w:rsidRDefault="00F90BDC"/>
    <w:p w14:paraId="2766A735" w14:textId="77777777" w:rsidR="00F90BDC" w:rsidRDefault="00F90BDC">
      <w:r xmlns:w="http://schemas.openxmlformats.org/wordprocessingml/2006/main">
        <w:t xml:space="preserve">Paulo está explicando que fazer o que não se quer é um sinal da bondade da lei.</w:t>
      </w:r>
    </w:p>
    <w:p w14:paraId="282959D9" w14:textId="77777777" w:rsidR="00F90BDC" w:rsidRDefault="00F90BDC"/>
    <w:p w14:paraId="5568B026" w14:textId="77777777" w:rsidR="00F90BDC" w:rsidRDefault="00F90BDC">
      <w:r xmlns:w="http://schemas.openxmlformats.org/wordprocessingml/2006/main">
        <w:t xml:space="preserve">1. O poder da lei: como abraçar a sua bondade.</w:t>
      </w:r>
    </w:p>
    <w:p w14:paraId="2C3A853C" w14:textId="77777777" w:rsidR="00F90BDC" w:rsidRDefault="00F90BDC"/>
    <w:p w14:paraId="5C162A0F" w14:textId="77777777" w:rsidR="00F90BDC" w:rsidRDefault="00F90BDC">
      <w:r xmlns:w="http://schemas.openxmlformats.org/wordprocessingml/2006/main">
        <w:t xml:space="preserve">2. Alcançar a verdadeira liberdade através da submissão à lei.</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Gálatas 5:13-14 - Pois vocês foram chamados à liberdade, irmãos. Apenas não usem a sua liberdade como uma oportunidade para a carne, mas através do amor sirvam uns aos outros. Pois toda a lei se cumpre em uma palavra: “Amarás o teu próximo como a ti mesmo”.</w:t>
      </w:r>
    </w:p>
    <w:p w14:paraId="535E52A3" w14:textId="77777777" w:rsidR="00F90BDC" w:rsidRDefault="00F90BDC"/>
    <w:p w14:paraId="64950CC8" w14:textId="77777777" w:rsidR="00F90BDC" w:rsidRDefault="00F90BDC">
      <w:r xmlns:w="http://schemas.openxmlformats.org/wordprocessingml/2006/main">
        <w:t xml:space="preserve">2. Tiago 2:8-12 - Se você realmente cumprir a lei real de acordo com as Escrituras: “Amarás o teu próximo como a ti mesmo”, você está indo bem. Mas se você mostrar parcialidade, estará cometendo pecado e será condenado pela lei como transgressor. Pois quem guarda toda a lei, mas falha em um ponto, torna-se responsável por tudo isso. Pois aquele que disse: “Não cometa adultério”, também disse: “Não mate”. Se você não comete adultério, mas comete assassinato, você se tornou um transgressor da lei. Portanto fale e aja como aqueles que serão julgados sob a lei da liberdade.</w:t>
      </w:r>
    </w:p>
    <w:p w14:paraId="45183F21" w14:textId="77777777" w:rsidR="00F90BDC" w:rsidRDefault="00F90BDC"/>
    <w:p w14:paraId="4E3AB319" w14:textId="77777777" w:rsidR="00F90BDC" w:rsidRDefault="00F90BDC">
      <w:r xmlns:w="http://schemas.openxmlformats.org/wordprocessingml/2006/main">
        <w:t xml:space="preserve">Romanos 7:17 Agora, pois, não sou mais eu que faço isso, mas o pecado que habita em mim.</w:t>
      </w:r>
    </w:p>
    <w:p w14:paraId="3CF5A551" w14:textId="77777777" w:rsidR="00F90BDC" w:rsidRDefault="00F90BDC"/>
    <w:p w14:paraId="36D3E918" w14:textId="77777777" w:rsidR="00F90BDC" w:rsidRDefault="00F90BDC">
      <w:r xmlns:w="http://schemas.openxmlformats.org/wordprocessingml/2006/main">
        <w:t xml:space="preserve">Paulo reconhece que não é mais ele quem está no controle, mas que é o pecado que habita dentro dele.</w:t>
      </w:r>
    </w:p>
    <w:p w14:paraId="7AA2214C" w14:textId="77777777" w:rsidR="00F90BDC" w:rsidRDefault="00F90BDC"/>
    <w:p w14:paraId="38E449CF" w14:textId="77777777" w:rsidR="00F90BDC" w:rsidRDefault="00F90BDC">
      <w:r xmlns:w="http://schemas.openxmlformats.org/wordprocessingml/2006/main">
        <w:t xml:space="preserve">1. “Reconheça seus pecados e assuma a responsabilidade”</w:t>
      </w:r>
    </w:p>
    <w:p w14:paraId="28F064F0" w14:textId="77777777" w:rsidR="00F90BDC" w:rsidRDefault="00F90BDC"/>
    <w:p w14:paraId="295D23C1" w14:textId="77777777" w:rsidR="00F90BDC" w:rsidRDefault="00F90BDC">
      <w:r xmlns:w="http://schemas.openxmlformats.org/wordprocessingml/2006/main">
        <w:t xml:space="preserve">2. “O poder do pecado e seu impacto em nossas vidas”</w:t>
      </w:r>
    </w:p>
    <w:p w14:paraId="75317169" w14:textId="77777777" w:rsidR="00F90BDC" w:rsidRDefault="00F90BDC"/>
    <w:p w14:paraId="04D8C23C" w14:textId="77777777" w:rsidR="00F90BDC" w:rsidRDefault="00F90BDC">
      <w:r xmlns:w="http://schemas.openxmlformats.org/wordprocessingml/2006/main">
        <w:t xml:space="preserve">1. Tiago 1:14-15 - “Mas cada pessoa é tentada quando é arrastada e seduzida pelo seu próprio desejo maligno. , dá à luz a morte."</w:t>
      </w:r>
    </w:p>
    <w:p w14:paraId="0AA0194B" w14:textId="77777777" w:rsidR="00F90BDC" w:rsidRDefault="00F90BDC"/>
    <w:p w14:paraId="3AF70D24" w14:textId="77777777" w:rsidR="00F90BDC" w:rsidRDefault="00F90BDC">
      <w:r xmlns:w="http://schemas.openxmlformats.org/wordprocessingml/2006/main">
        <w:t xml:space="preserve">2. Gálatas 5:19-21 - "Os atos da carne são óbvios: imoralidade sexual, impureza e devassidão; idolatria e feitiçaria; ódio, discórdia, ciúme, acessos de raiva, ambição egoísta, dissensões, facções e inveja; embriaguez, orgias e coisas do gênero. Advirto-vos, como já fiz antes, que aqueles que vivem assim não herdarão o reino de Deus."</w:t>
      </w:r>
    </w:p>
    <w:p w14:paraId="32BFEF14" w14:textId="77777777" w:rsidR="00F90BDC" w:rsidRDefault="00F90BDC"/>
    <w:p w14:paraId="0843934F" w14:textId="77777777" w:rsidR="00F90BDC" w:rsidRDefault="00F90BDC">
      <w:r xmlns:w="http://schemas.openxmlformats.org/wordprocessingml/2006/main">
        <w:t xml:space="preserve">Romanos 7:18 Porque eu sei que em mim (isto é, na minha carne) não habita bem algum; porque o querer está </w:t>
      </w:r>
      <w:r xmlns:w="http://schemas.openxmlformats.org/wordprocessingml/2006/main">
        <w:lastRenderedPageBreak xmlns:w="http://schemas.openxmlformats.org/wordprocessingml/2006/main"/>
      </w:r>
      <w:r xmlns:w="http://schemas.openxmlformats.org/wordprocessingml/2006/main">
        <w:t xml:space="preserve">presente em mim; mas não acho como realizar o que é bom.</w:t>
      </w:r>
    </w:p>
    <w:p w14:paraId="2376E44A" w14:textId="77777777" w:rsidR="00F90BDC" w:rsidRDefault="00F90BDC"/>
    <w:p w14:paraId="2320B344" w14:textId="77777777" w:rsidR="00F90BDC" w:rsidRDefault="00F90BDC">
      <w:r xmlns:w="http://schemas.openxmlformats.org/wordprocessingml/2006/main">
        <w:t xml:space="preserve">Paulo reconhece que não há bem em sua carne, mas ele está disposto a fazer o bem, mas acha difícil fazê-lo.</w:t>
      </w:r>
    </w:p>
    <w:p w14:paraId="3889FD03" w14:textId="77777777" w:rsidR="00F90BDC" w:rsidRDefault="00F90BDC"/>
    <w:p w14:paraId="20BC369B" w14:textId="77777777" w:rsidR="00F90BDC" w:rsidRDefault="00F90BDC">
      <w:r xmlns:w="http://schemas.openxmlformats.org/wordprocessingml/2006/main">
        <w:t xml:space="preserve">1. A Luta para Fazer o Bem: Aprendendo com o Exemplo de Paulo</w:t>
      </w:r>
    </w:p>
    <w:p w14:paraId="6F879BF7" w14:textId="77777777" w:rsidR="00F90BDC" w:rsidRDefault="00F90BDC"/>
    <w:p w14:paraId="407753C2" w14:textId="77777777" w:rsidR="00F90BDC" w:rsidRDefault="00F90BDC">
      <w:r xmlns:w="http://schemas.openxmlformats.org/wordprocessingml/2006/main">
        <w:t xml:space="preserve">2. Superando a Fraqueza da Carne: Alcançando o Bem com a Ajuda de Deus</w:t>
      </w:r>
    </w:p>
    <w:p w14:paraId="3CD50B39" w14:textId="77777777" w:rsidR="00F90BDC" w:rsidRDefault="00F90BDC"/>
    <w:p w14:paraId="541C6A10" w14:textId="77777777" w:rsidR="00F90BDC" w:rsidRDefault="00F90BDC">
      <w:r xmlns:w="http://schemas.openxmlformats.org/wordprocessingml/2006/main">
        <w:t xml:space="preserve">1. Salmo 51:17 - "Meu sacrifício, ó Deus, é um espírito quebrantado; um coração quebrantado e contrito tu, Deus, não desprezarás."</w:t>
      </w:r>
    </w:p>
    <w:p w14:paraId="611DD847" w14:textId="77777777" w:rsidR="00F90BDC" w:rsidRDefault="00F90BDC"/>
    <w:p w14:paraId="50FF0E48" w14:textId="77777777" w:rsidR="00F90BDC" w:rsidRDefault="00F90BDC">
      <w:r xmlns:w="http://schemas.openxmlformats.org/wordprocessingml/2006/main">
        <w:t xml:space="preserve">2. Filipenses 4:13 - “Posso tudo isso naquele que me fortalece”.</w:t>
      </w:r>
    </w:p>
    <w:p w14:paraId="63D3CEF9" w14:textId="77777777" w:rsidR="00F90BDC" w:rsidRDefault="00F90BDC"/>
    <w:p w14:paraId="4FB81919" w14:textId="77777777" w:rsidR="00F90BDC" w:rsidRDefault="00F90BDC">
      <w:r xmlns:w="http://schemas.openxmlformats.org/wordprocessingml/2006/main">
        <w:t xml:space="preserve">Romanos 7:19 Pois não faço o bem que quero, mas o mal que não quero, esse faço.</w:t>
      </w:r>
    </w:p>
    <w:p w14:paraId="64A7AA79" w14:textId="77777777" w:rsidR="00F90BDC" w:rsidRDefault="00F90BDC"/>
    <w:p w14:paraId="0F43CE5C" w14:textId="77777777" w:rsidR="00F90BDC" w:rsidRDefault="00F90BDC">
      <w:r xmlns:w="http://schemas.openxmlformats.org/wordprocessingml/2006/main">
        <w:t xml:space="preserve">A luta entre o bem e o mal é real.</w:t>
      </w:r>
    </w:p>
    <w:p w14:paraId="37505033" w14:textId="77777777" w:rsidR="00F90BDC" w:rsidRDefault="00F90BDC"/>
    <w:p w14:paraId="1F2197E2" w14:textId="77777777" w:rsidR="00F90BDC" w:rsidRDefault="00F90BDC">
      <w:r xmlns:w="http://schemas.openxmlformats.org/wordprocessingml/2006/main">
        <w:t xml:space="preserve">1. Nossos corações estão divididos entre nossos desejos do bem e as tentações do mal - Romanos 7:19</w:t>
      </w:r>
    </w:p>
    <w:p w14:paraId="66CC8D65" w14:textId="77777777" w:rsidR="00F90BDC" w:rsidRDefault="00F90BDC"/>
    <w:p w14:paraId="505942CB" w14:textId="77777777" w:rsidR="00F90BDC" w:rsidRDefault="00F90BDC">
      <w:r xmlns:w="http://schemas.openxmlformats.org/wordprocessingml/2006/main">
        <w:t xml:space="preserve">2. Devemos lutar diariamente para escolher o que é certo e evitar o que é errado - Romanos 7:19</w:t>
      </w:r>
    </w:p>
    <w:p w14:paraId="0B643D31" w14:textId="77777777" w:rsidR="00F90BDC" w:rsidRDefault="00F90BDC"/>
    <w:p w14:paraId="1F8C334E" w14:textId="77777777" w:rsidR="00F90BDC" w:rsidRDefault="00F90BDC">
      <w:r xmlns:w="http://schemas.openxmlformats.org/wordprocessingml/2006/main">
        <w:t xml:space="preserve">1. Tiago 4:7 - Sujeitem-se, portanto, a Deus. Resista ao diabo e ele fugirá de você.</w:t>
      </w:r>
    </w:p>
    <w:p w14:paraId="6098FB25" w14:textId="77777777" w:rsidR="00F90BDC" w:rsidRDefault="00F90BDC"/>
    <w:p w14:paraId="67E7A30A" w14:textId="77777777" w:rsidR="00F90BDC" w:rsidRDefault="00F90BDC">
      <w:r xmlns:w="http://schemas.openxmlformats.org/wordprocessingml/2006/main">
        <w:t xml:space="preserve">2. Gálatas 5:17 - Pois os desejos da carne são contra o Espírito, e os desejos do Espírito são contra a carne, pois estes se opõem um ao outro, para impedir você de fazer as coisas que deseja.</w:t>
      </w:r>
    </w:p>
    <w:p w14:paraId="3C66A65A" w14:textId="77777777" w:rsidR="00F90BDC" w:rsidRDefault="00F90BDC"/>
    <w:p w14:paraId="49089DDE" w14:textId="77777777" w:rsidR="00F90BDC" w:rsidRDefault="00F90BDC">
      <w:r xmlns:w="http://schemas.openxmlformats.org/wordprocessingml/2006/main">
        <w:t xml:space="preserve">Romanos 7:20 Ora, se eu fizer isso, não o faria; já não sou mais eu que o faço, mas o pecado que habita em mim.</w:t>
      </w:r>
    </w:p>
    <w:p w14:paraId="6A9D18F3" w14:textId="77777777" w:rsidR="00F90BDC" w:rsidRDefault="00F90BDC"/>
    <w:p w14:paraId="27D3112C" w14:textId="77777777" w:rsidR="00F90BDC" w:rsidRDefault="00F90BDC">
      <w:r xmlns:w="http://schemas.openxmlformats.org/wordprocessingml/2006/main">
        <w:t xml:space="preserve">Paulo afirma que se ele faz algo que não quer, não é ele, mas o pecado que vive nele.</w:t>
      </w:r>
    </w:p>
    <w:p w14:paraId="6746983A" w14:textId="77777777" w:rsidR="00F90BDC" w:rsidRDefault="00F90BDC"/>
    <w:p w14:paraId="1A4AE1B5" w14:textId="77777777" w:rsidR="00F90BDC" w:rsidRDefault="00F90BDC">
      <w:r xmlns:w="http://schemas.openxmlformats.org/wordprocessingml/2006/main">
        <w:t xml:space="preserve">1. Compreendendo a natureza do pecado: como podemos superar seu poder</w:t>
      </w:r>
    </w:p>
    <w:p w14:paraId="45C1A12A" w14:textId="77777777" w:rsidR="00F90BDC" w:rsidRDefault="00F90BDC"/>
    <w:p w14:paraId="30509BE1" w14:textId="77777777" w:rsidR="00F90BDC" w:rsidRDefault="00F90BDC">
      <w:r xmlns:w="http://schemas.openxmlformats.org/wordprocessingml/2006/main">
        <w:t xml:space="preserve">2. A Luta contra o Pecado: Aprendendo a Viver na Liberdade de Cristo</w:t>
      </w:r>
    </w:p>
    <w:p w14:paraId="1F78D57D" w14:textId="77777777" w:rsidR="00F90BDC" w:rsidRDefault="00F90BDC"/>
    <w:p w14:paraId="79A2F293" w14:textId="77777777" w:rsidR="00F90BDC" w:rsidRDefault="00F90BDC">
      <w:r xmlns:w="http://schemas.openxmlformats.org/wordprocessingml/2006/main">
        <w:t xml:space="preserve">1. Romanos 6:14 - Porque o pecado não será mais seu senhor, porque você não está debaixo da lei, mas debaixo da graça.</w:t>
      </w:r>
    </w:p>
    <w:p w14:paraId="7B40ED41" w14:textId="77777777" w:rsidR="00F90BDC" w:rsidRDefault="00F90BDC"/>
    <w:p w14:paraId="04DAE08F" w14:textId="77777777" w:rsidR="00F90BDC" w:rsidRDefault="00F90BDC">
      <w:r xmlns:w="http://schemas.openxmlformats.org/wordprocessingml/2006/main">
        <w:t xml:space="preserve">2. 1 Coríntios 10:13 - Nenhuma tentação tomou conta de você, exceto a que é comum à humanidade. E Deus é fiel; Ele não permitirá que você seja tentado além do que você pode suportar. Mas quando você for tentado, Ele também providenciará uma saída para que você possa suportar.</w:t>
      </w:r>
    </w:p>
    <w:p w14:paraId="5BE590DC" w14:textId="77777777" w:rsidR="00F90BDC" w:rsidRDefault="00F90BDC"/>
    <w:p w14:paraId="10F329A2" w14:textId="77777777" w:rsidR="00F90BDC" w:rsidRDefault="00F90BDC">
      <w:r xmlns:w="http://schemas.openxmlformats.org/wordprocessingml/2006/main">
        <w:t xml:space="preserve">Romanos 7:21 Encontro então uma lei: que, quando quero fazer o bem, o mal está presente comigo.</w:t>
      </w:r>
    </w:p>
    <w:p w14:paraId="5B90D9EE" w14:textId="77777777" w:rsidR="00F90BDC" w:rsidRDefault="00F90BDC"/>
    <w:p w14:paraId="5F05747F" w14:textId="77777777" w:rsidR="00F90BDC" w:rsidRDefault="00F90BDC">
      <w:r xmlns:w="http://schemas.openxmlformats.org/wordprocessingml/2006/main">
        <w:t xml:space="preserve">Paulo percebe que tem uma luta interna entre fazer o que é bom e ser tentado pelo mal.</w:t>
      </w:r>
    </w:p>
    <w:p w14:paraId="6F5321B2" w14:textId="77777777" w:rsidR="00F90BDC" w:rsidRDefault="00F90BDC"/>
    <w:p w14:paraId="6340A9A4" w14:textId="77777777" w:rsidR="00F90BDC" w:rsidRDefault="00F90BDC">
      <w:r xmlns:w="http://schemas.openxmlformats.org/wordprocessingml/2006/main">
        <w:t xml:space="preserve">1) A luta entre o bem e o mal: aprendendo a superar a tentação</w:t>
      </w:r>
    </w:p>
    <w:p w14:paraId="42B8DBB5" w14:textId="77777777" w:rsidR="00F90BDC" w:rsidRDefault="00F90BDC"/>
    <w:p w14:paraId="48D19482" w14:textId="77777777" w:rsidR="00F90BDC" w:rsidRDefault="00F90BDC">
      <w:r xmlns:w="http://schemas.openxmlformats.org/wordprocessingml/2006/main">
        <w:t xml:space="preserve">2) O Poder da Lei de Deus: Orientação para Viver uma Vida Virtuosa</w:t>
      </w:r>
    </w:p>
    <w:p w14:paraId="2B3B0C54" w14:textId="77777777" w:rsidR="00F90BDC" w:rsidRDefault="00F90BDC"/>
    <w:p w14:paraId="1354C8D6" w14:textId="77777777" w:rsidR="00F90BDC" w:rsidRDefault="00F90BDC">
      <w:r xmlns:w="http://schemas.openxmlformats.org/wordprocessingml/2006/main">
        <w:t xml:space="preserve">1) Tiago 1:13-15 – Quando tentado, ninguém deve dizer: “Deus está me tentando”. Porque Deus não pode ser </w:t>
      </w:r>
      <w:r xmlns:w="http://schemas.openxmlformats.org/wordprocessingml/2006/main">
        <w:lastRenderedPageBreak xmlns:w="http://schemas.openxmlformats.org/wordprocessingml/2006/main"/>
      </w:r>
      <w:r xmlns:w="http://schemas.openxmlformats.org/wordprocessingml/2006/main">
        <w:t xml:space="preserve">tentado pelo mal, nem tenta ninguém; mas cada pessoa é tentada quando é arrastada e seduzida pelo seu próprio desejo maligno.</w:t>
      </w:r>
    </w:p>
    <w:p w14:paraId="36A976CF" w14:textId="77777777" w:rsidR="00F90BDC" w:rsidRDefault="00F90BDC"/>
    <w:p w14:paraId="1E3FBE77" w14:textId="77777777" w:rsidR="00F90BDC" w:rsidRDefault="00F90BDC">
      <w:r xmlns:w="http://schemas.openxmlformats.org/wordprocessingml/2006/main">
        <w:t xml:space="preserve">2) Gálatas 5:16-18 - Por isso eu digo: andem no Espírito, e vocês não satisfarão os desejos da carne. Porque a carne deseja o que é contrário ao Espírito, e o Espírito o que é contrário à carne. Eles estão em conflito um com o outro, de modo que você não deve fazer o que quiser. Mas se você é guiado pelo Espírito, você não está sob a lei.</w:t>
      </w:r>
    </w:p>
    <w:p w14:paraId="0E7A97DA" w14:textId="77777777" w:rsidR="00F90BDC" w:rsidRDefault="00F90BDC"/>
    <w:p w14:paraId="102037A7" w14:textId="77777777" w:rsidR="00F90BDC" w:rsidRDefault="00F90BDC">
      <w:r xmlns:w="http://schemas.openxmlformats.org/wordprocessingml/2006/main">
        <w:t xml:space="preserve">Romanos 7:22 Porque tenho prazer na lei de Deus segundo o homem interior;</w:t>
      </w:r>
    </w:p>
    <w:p w14:paraId="3F03B0A6" w14:textId="77777777" w:rsidR="00F90BDC" w:rsidRDefault="00F90BDC"/>
    <w:p w14:paraId="0B9CA5E0" w14:textId="77777777" w:rsidR="00F90BDC" w:rsidRDefault="00F90BDC">
      <w:r xmlns:w="http://schemas.openxmlformats.org/wordprocessingml/2006/main">
        <w:t xml:space="preserve">A passagem em Romanos 7:22 destaca a alegria de deleitar-se na lei de Deus.</w:t>
      </w:r>
    </w:p>
    <w:p w14:paraId="1394467D" w14:textId="77777777" w:rsidR="00F90BDC" w:rsidRDefault="00F90BDC"/>
    <w:p w14:paraId="3A60E128" w14:textId="77777777" w:rsidR="00F90BDC" w:rsidRDefault="00F90BDC">
      <w:r xmlns:w="http://schemas.openxmlformats.org/wordprocessingml/2006/main">
        <w:t xml:space="preserve">1. A Alegria de Deleitar-se na Lei de Deus</w:t>
      </w:r>
    </w:p>
    <w:p w14:paraId="31AA9AC4" w14:textId="77777777" w:rsidR="00F90BDC" w:rsidRDefault="00F90BDC"/>
    <w:p w14:paraId="790025DE" w14:textId="77777777" w:rsidR="00F90BDC" w:rsidRDefault="00F90BDC">
      <w:r xmlns:w="http://schemas.openxmlformats.org/wordprocessingml/2006/main">
        <w:t xml:space="preserve">2. Alegrar-se na Vontade de Deus</w:t>
      </w:r>
    </w:p>
    <w:p w14:paraId="15B9BF98" w14:textId="77777777" w:rsidR="00F90BDC" w:rsidRDefault="00F90BDC"/>
    <w:p w14:paraId="11F7ED22" w14:textId="77777777" w:rsidR="00F90BDC" w:rsidRDefault="00F90BDC">
      <w:r xmlns:w="http://schemas.openxmlformats.org/wordprocessingml/2006/main">
        <w:t xml:space="preserve">1. Salmos 19:7-11 - A lei do Senhor é perfeita e vivifica a alma; o testemunho do Senhor é fiel, tornando sábios os simples.</w:t>
      </w:r>
    </w:p>
    <w:p w14:paraId="6F50ECB1" w14:textId="77777777" w:rsidR="00F90BDC" w:rsidRDefault="00F90BDC"/>
    <w:p w14:paraId="0E953D1D" w14:textId="77777777" w:rsidR="00F90BDC" w:rsidRDefault="00F90BDC">
      <w:r xmlns:w="http://schemas.openxmlformats.org/wordprocessingml/2006/main">
        <w:t xml:space="preserve">2. Isaías 58:13-14 - “Se você desviar o pé do sábado, de fazer a sua vontade no meu santo dia, e chamar o sábado deleitoso e o dia santo do Senhor honroso; se você honra isso, não seguindo seus próprios caminhos, ou buscando seu próprio prazer, ou falando ociosamente;</w:t>
      </w:r>
    </w:p>
    <w:p w14:paraId="0E5629ED" w14:textId="77777777" w:rsidR="00F90BDC" w:rsidRDefault="00F90BDC"/>
    <w:p w14:paraId="1A9318E8" w14:textId="77777777" w:rsidR="00F90BDC" w:rsidRDefault="00F90BDC">
      <w:r xmlns:w="http://schemas.openxmlformats.org/wordprocessingml/2006/main">
        <w:t xml:space="preserve">Romanos 7:23 Mas vejo outra lei nos meus membros, guerreando contra a lei da minha mente, e me levando cativo à lei do pecado que está nos meus membros.</w:t>
      </w:r>
    </w:p>
    <w:p w14:paraId="182F2B6A" w14:textId="77777777" w:rsidR="00F90BDC" w:rsidRDefault="00F90BDC"/>
    <w:p w14:paraId="64A13EA6" w14:textId="77777777" w:rsidR="00F90BDC" w:rsidRDefault="00F90BDC">
      <w:r xmlns:w="http://schemas.openxmlformats.org/wordprocessingml/2006/main">
        <w:t xml:space="preserve">A lei do pecado luta contra a lei da mente, levando ao cativeiro do pecado.</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Conflito Interno: Compreendendo a Luta entre o Pecado e a Justiça</w:t>
      </w:r>
    </w:p>
    <w:p w14:paraId="63E08EAD" w14:textId="77777777" w:rsidR="00F90BDC" w:rsidRDefault="00F90BDC"/>
    <w:p w14:paraId="38CE7B09" w14:textId="77777777" w:rsidR="00F90BDC" w:rsidRDefault="00F90BDC">
      <w:r xmlns:w="http://schemas.openxmlformats.org/wordprocessingml/2006/main">
        <w:t xml:space="preserve">2. Levando nossos pensamentos cativos: vencendo o poder do pecado</w:t>
      </w:r>
    </w:p>
    <w:p w14:paraId="6452C93B" w14:textId="77777777" w:rsidR="00F90BDC" w:rsidRDefault="00F90BDC"/>
    <w:p w14:paraId="56FEC8C7" w14:textId="77777777" w:rsidR="00F90BDC" w:rsidRDefault="00F90BDC">
      <w:r xmlns:w="http://schemas.openxmlformats.org/wordprocessingml/2006/main">
        <w:t xml:space="preserve">1. Tiago 1:13-15 - Ninguém diga quando for tentado: “Sou tentado por Deus”; pois Deus não pode ser tentado pelo mal, nem Ele mesmo tenta ninguém. Mas cada um é tentado quando é atraído e seduzido pelos seus próprios desejos. Então, quando o desejo concebeu, dá origem ao pecado; e o pecado, quando adulto, produz a morte.</w:t>
      </w:r>
    </w:p>
    <w:p w14:paraId="07696D29" w14:textId="77777777" w:rsidR="00F90BDC" w:rsidRDefault="00F90BDC"/>
    <w:p w14:paraId="728D82D3" w14:textId="77777777" w:rsidR="00F90BDC" w:rsidRDefault="00F90BDC">
      <w:r xmlns:w="http://schemas.openxmlformats.org/wordprocessingml/2006/main">
        <w:t xml:space="preserve">2. Colossenses 3:5-7 - Portanto, mortificai os vossos membros que estão na terra: fornicação, impureza, paixão, maus desejos e cobiça, que é idolatria. Por causa destas coisas a ira de Deus vem sobre os filhos da desobediência, nos quais vocês andaram quando viviam neles.</w:t>
      </w:r>
    </w:p>
    <w:p w14:paraId="39E0DD0D" w14:textId="77777777" w:rsidR="00F90BDC" w:rsidRDefault="00F90BDC"/>
    <w:p w14:paraId="028D1411" w14:textId="77777777" w:rsidR="00F90BDC" w:rsidRDefault="00F90BDC">
      <w:r xmlns:w="http://schemas.openxmlformats.org/wordprocessingml/2006/main">
        <w:t xml:space="preserve">Romanos 7:24 Miserável homem que eu sou! quem me livrará do corpo desta morte?</w:t>
      </w:r>
    </w:p>
    <w:p w14:paraId="79478991" w14:textId="77777777" w:rsidR="00F90BDC" w:rsidRDefault="00F90BDC"/>
    <w:p w14:paraId="48758520" w14:textId="77777777" w:rsidR="00F90BDC" w:rsidRDefault="00F90BDC">
      <w:r xmlns:w="http://schemas.openxmlformats.org/wordprocessingml/2006/main">
        <w:t xml:space="preserve">Paulo expressa sua frustração com sua natureza pecaminosa, perguntando quem pode salvá-lo de sua mortalidade.</w:t>
      </w:r>
    </w:p>
    <w:p w14:paraId="5F80FA5C" w14:textId="77777777" w:rsidR="00F90BDC" w:rsidRDefault="00F90BDC"/>
    <w:p w14:paraId="72117E2D" w14:textId="77777777" w:rsidR="00F90BDC" w:rsidRDefault="00F90BDC">
      <w:r xmlns:w="http://schemas.openxmlformats.org/wordprocessingml/2006/main">
        <w:t xml:space="preserve">1. O poder da libertação: como o evangelho nos liberta do pecado</w:t>
      </w:r>
    </w:p>
    <w:p w14:paraId="24226DA0" w14:textId="77777777" w:rsidR="00F90BDC" w:rsidRDefault="00F90BDC"/>
    <w:p w14:paraId="57D44E8B" w14:textId="77777777" w:rsidR="00F90BDC" w:rsidRDefault="00F90BDC">
      <w:r xmlns:w="http://schemas.openxmlformats.org/wordprocessingml/2006/main">
        <w:t xml:space="preserve">2. Reconhecendo Nossa Fragilidade: Compreendendo a Natureza Pecaminosa do Homem</w:t>
      </w:r>
    </w:p>
    <w:p w14:paraId="06D605EA" w14:textId="77777777" w:rsidR="00F90BDC" w:rsidRDefault="00F90BDC"/>
    <w:p w14:paraId="5BAD8632" w14:textId="77777777" w:rsidR="00F90BDC" w:rsidRDefault="00F90BDC">
      <w:r xmlns:w="http://schemas.openxmlformats.org/wordprocessingml/2006/main">
        <w:t xml:space="preserve">1. Salmo 40:2 “Ele me tirou da cova lamacenta, da lama e do lamaçal; ele colocou meus pés sobre uma rocha e me deu um lugar firme para ficar de pé.”</w:t>
      </w:r>
    </w:p>
    <w:p w14:paraId="2B02221A" w14:textId="77777777" w:rsidR="00F90BDC" w:rsidRDefault="00F90BDC"/>
    <w:p w14:paraId="0BE3158B" w14:textId="77777777" w:rsidR="00F90BDC" w:rsidRDefault="00F90BDC">
      <w:r xmlns:w="http://schemas.openxmlformats.org/wordprocessingml/2006/main">
        <w:t xml:space="preserve">2. Gálatas 5:16 “Por isso eu digo: andem no Espírito e não satisfarão os desejos da carne.”</w:t>
      </w:r>
    </w:p>
    <w:p w14:paraId="21BE1DA9" w14:textId="77777777" w:rsidR="00F90BDC" w:rsidRDefault="00F90BDC"/>
    <w:p w14:paraId="15849DA9" w14:textId="77777777" w:rsidR="00F90BDC" w:rsidRDefault="00F90BDC">
      <w:r xmlns:w="http://schemas.openxmlformats.org/wordprocessingml/2006/main">
        <w:t xml:space="preserve">Romanos 7:25 Dou graças a Deus por meio de Jesus Cristo, nosso Senhor. Assim, então, com a mente, eu mesmo sirvo à </w:t>
      </w:r>
      <w:r xmlns:w="http://schemas.openxmlformats.org/wordprocessingml/2006/main">
        <w:lastRenderedPageBreak xmlns:w="http://schemas.openxmlformats.org/wordprocessingml/2006/main"/>
      </w:r>
      <w:r xmlns:w="http://schemas.openxmlformats.org/wordprocessingml/2006/main">
        <w:t xml:space="preserve">lei de Deus; mas com a carne a lei do pecado.</w:t>
      </w:r>
    </w:p>
    <w:p w14:paraId="1BA117E4" w14:textId="77777777" w:rsidR="00F90BDC" w:rsidRDefault="00F90BDC"/>
    <w:p w14:paraId="0E1E41D9" w14:textId="77777777" w:rsidR="00F90BDC" w:rsidRDefault="00F90BDC">
      <w:r xmlns:w="http://schemas.openxmlformats.org/wordprocessingml/2006/main">
        <w:t xml:space="preserve">Paulo expressa sua gratidão a Deus por Sua salvação através de Jesus Cristo e reconhece sua luta para servir a lei de Deus em sua mente enquanto sua carne segue a lei do pecado.</w:t>
      </w:r>
    </w:p>
    <w:p w14:paraId="39D0E844" w14:textId="77777777" w:rsidR="00F90BDC" w:rsidRDefault="00F90BDC"/>
    <w:p w14:paraId="1E6B48A7" w14:textId="77777777" w:rsidR="00F90BDC" w:rsidRDefault="00F90BDC">
      <w:r xmlns:w="http://schemas.openxmlformats.org/wordprocessingml/2006/main">
        <w:t xml:space="preserve">1. A Luta pela Obediência: Como Servir a Lei de Deus</w:t>
      </w:r>
    </w:p>
    <w:p w14:paraId="14CF013E" w14:textId="77777777" w:rsidR="00F90BDC" w:rsidRDefault="00F90BDC"/>
    <w:p w14:paraId="646F6171" w14:textId="77777777" w:rsidR="00F90BDC" w:rsidRDefault="00F90BDC">
      <w:r xmlns:w="http://schemas.openxmlformats.org/wordprocessingml/2006/main">
        <w:t xml:space="preserve">2. Graça e Gratidão: Nossa Resposta à Salvação de Deus</w:t>
      </w:r>
    </w:p>
    <w:p w14:paraId="1FFA158D" w14:textId="77777777" w:rsidR="00F90BDC" w:rsidRDefault="00F90BDC"/>
    <w:p w14:paraId="58199278" w14:textId="77777777" w:rsidR="00F90BDC" w:rsidRDefault="00F90BDC">
      <w:r xmlns:w="http://schemas.openxmlformats.org/wordprocessingml/2006/main">
        <w:t xml:space="preserve">1. Filipenses 4:13 - "Posso todas as coisas em Cristo que me fortalece."</w:t>
      </w:r>
    </w:p>
    <w:p w14:paraId="6814F409" w14:textId="77777777" w:rsidR="00F90BDC" w:rsidRDefault="00F90BDC"/>
    <w:p w14:paraId="06E2F36F" w14:textId="77777777" w:rsidR="00F90BDC" w:rsidRDefault="00F90BDC">
      <w:r xmlns:w="http://schemas.openxmlformats.org/wordprocessingml/2006/main">
        <w:t xml:space="preserve">2. Gálatas 5:16-17 - "Mas eu digo: andai no Espírito, e não satisfareis os desejos da carne. Porque os desejos da carne são contra o Espírito, e os desejos do Espírito são contra o carne, pois estes se opõem um ao outro, para impedir você de fazer as coisas que você quer fazer."</w:t>
      </w:r>
    </w:p>
    <w:p w14:paraId="4BA1ADF5" w14:textId="77777777" w:rsidR="00F90BDC" w:rsidRDefault="00F90BDC"/>
    <w:p w14:paraId="4E1AFCC3" w14:textId="77777777" w:rsidR="00F90BDC" w:rsidRDefault="00F90BDC">
      <w:r xmlns:w="http://schemas.openxmlformats.org/wordprocessingml/2006/main">
        <w:t xml:space="preserve">Romanos 8 é um capítulo poderoso da carta de Paulo, que discute a vida no Espírito, a nossa condição de filhos de Deus, a esperança da glória futura e a certeza do amor de Deus.</w:t>
      </w:r>
    </w:p>
    <w:p w14:paraId="7C5FA8CA" w14:textId="77777777" w:rsidR="00F90BDC" w:rsidRDefault="00F90BDC"/>
    <w:p w14:paraId="7CDB596C" w14:textId="77777777" w:rsidR="00F90BDC" w:rsidRDefault="00F90BDC">
      <w:r xmlns:w="http://schemas.openxmlformats.org/wordprocessingml/2006/main">
        <w:t xml:space="preserve">Parágrafo 1: O capítulo começa com Paulo afirmando que agora não há condenação para aqueles que estão em Cristo Jesus porque através de Cristo Jesus a lei do Espírito que dá vida nos libertou da lei do pecado e da morte (Romanos 8:1-2) . Ele explica que o que a Lei era impotente para fazer porque estava enfraquecida pela carne, Deus fez enviando seu próprio Filho. A semelhança da carne pecaminosa era uma oferta pelo pecado, então ele condenou o pecado, a ordem da carne, a exigência justa. mas de acordo com o Espírito (Romanos 8:3-4).</w:t>
      </w:r>
    </w:p>
    <w:p w14:paraId="060270CF" w14:textId="77777777" w:rsidR="00F90BDC" w:rsidRDefault="00F90BDC"/>
    <w:p w14:paraId="26AE7052" w14:textId="77777777" w:rsidR="00F90BDC" w:rsidRDefault="00F90BDC">
      <w:r xmlns:w="http://schemas.openxmlformats.org/wordprocessingml/2006/main">
        <w:t xml:space="preserve">Parágrafo 2: Nos versículos 5-17, Paulo contrasta viver segundo a carne e viver segundo o Espírito. Aqueles que vivem segundo a carne têm a mente voltada para o que a carne deseja; mas aqueles que vivem de acordo com o Espírito têm a mente voltada para o que o Espírito deseja (Romanos 8:5). Ele garante que se pelo Espírito colocarmos a morte nos delitos o corpo viverá todos liderados pelos filhos de Deus não receberam a </w:t>
      </w:r>
      <w:r xmlns:w="http://schemas.openxmlformats.org/wordprocessingml/2006/main">
        <w:lastRenderedPageBreak xmlns:w="http://schemas.openxmlformats.org/wordprocessingml/2006/main"/>
      </w:r>
      <w:r xmlns:w="http://schemas.openxmlformats.org/wordprocessingml/2006/main">
        <w:t xml:space="preserve">escravidão do espírito caíram novamente no medo receberam a filiação espiritual por meio da qual clamam 'Abba Pai' O próprio Espírito Santo testifica com o nosso espírito somos filhos de Deus se filhos então herdeiros – herdeiros de Deus, co-herdeiros com Cristo, se de fato compartilharem seus sofrimentos, a ordem também pode compartilhar sua glória (Romanos 8:13-17).</w:t>
      </w:r>
    </w:p>
    <w:p w14:paraId="0D17B955" w14:textId="77777777" w:rsidR="00F90BDC" w:rsidRDefault="00F90BDC"/>
    <w:p w14:paraId="622DA68D" w14:textId="77777777" w:rsidR="00F90BDC" w:rsidRDefault="00F90BDC">
      <w:r xmlns:w="http://schemas.openxmlformats.org/wordprocessingml/2006/main">
        <w:t xml:space="preserve">Parágrafo 3: Do versículo 18 em diante, Paulo discute a esperança glória futura a criação espera ansiosa expectativa revelação filhos Deus foi submetido à frustração não à sua própria escolha a esperança será libertada de sua escravidão decadência trazida liberdade glória filhos Deus nós mesmos gememos interiormente ansiosamente esperamos adoção filiação redenção corpos este esperança salva. Além disso, ele afirma intercessão Espírito Santo fraquezas quando não sabemos o que orar intercede por nós gemidos sem palavras tudo funciona junto bom amor chamado propósito nada amor separado Cristo problemas dificuldades perseguição fome nudez perigo espada vitória esmagadora a nossa através dele nos amou não convenceu nem a morte nem a vida anjos nem demônios presentes, nem poderes futuros, altura, profundidade, qualquer outra coisa, toda a criação será capaz de amor separado. Deus está em Cristo Jesus, nosso Senhor (Romanos 8:18-39). Isto oferece uma mensagem poderosa de certeza sobre a segurança eterna do cristão no amor de Deus.</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Romanos 8:1 Portanto, agora nenhuma condenação há para os que estão em Cristo Jesus, que não andam segundo a carne, mas segundo o Espírito.</w:t>
      </w:r>
    </w:p>
    <w:p w14:paraId="700D60E4" w14:textId="77777777" w:rsidR="00F90BDC" w:rsidRDefault="00F90BDC"/>
    <w:p w14:paraId="4C4B0CC1" w14:textId="77777777" w:rsidR="00F90BDC" w:rsidRDefault="00F90BDC">
      <w:r xmlns:w="http://schemas.openxmlformats.org/wordprocessingml/2006/main">
        <w:t xml:space="preserve">Ninguém em Cristo Jesus será condenado por seguir o Espírito em vez da carne.</w:t>
      </w:r>
    </w:p>
    <w:p w14:paraId="763520C0" w14:textId="77777777" w:rsidR="00F90BDC" w:rsidRDefault="00F90BDC"/>
    <w:p w14:paraId="6F366161" w14:textId="77777777" w:rsidR="00F90BDC" w:rsidRDefault="00F90BDC">
      <w:r xmlns:w="http://schemas.openxmlformats.org/wordprocessingml/2006/main">
        <w:t xml:space="preserve">1. As Bênçãos da Vida em Cristo – Abraçando a liberdade da justiça através da fé em Cristo</w:t>
      </w:r>
    </w:p>
    <w:p w14:paraId="1442BB5B" w14:textId="77777777" w:rsidR="00F90BDC" w:rsidRDefault="00F90BDC"/>
    <w:p w14:paraId="5F1A41F0" w14:textId="77777777" w:rsidR="00F90BDC" w:rsidRDefault="00F90BDC">
      <w:r xmlns:w="http://schemas.openxmlformats.org/wordprocessingml/2006/main">
        <w:t xml:space="preserve">2. Evitando a condenação – Andando segundo o Espírito em vez da carne</w:t>
      </w:r>
    </w:p>
    <w:p w14:paraId="0D6070A7" w14:textId="77777777" w:rsidR="00F90BDC" w:rsidRDefault="00F90BDC"/>
    <w:p w14:paraId="47CE6FB0" w14:textId="77777777" w:rsidR="00F90BDC" w:rsidRDefault="00F90BDC">
      <w:r xmlns:w="http://schemas.openxmlformats.org/wordprocessingml/2006/main">
        <w:t xml:space="preserve">1. Romanos 8:1-4 - Portanto, agora nenhuma condenação há para os que estão em Cristo Jesus, que não andam segundo a carne, mas segundo o Espírito. Porque a lei do Espírito de vida em Cristo Jesus me libertou da lei do pecado e da morte. Porque o que era impossível à lei, visto que estava enferma pela carne, Deus, enviando o seu próprio Filho em semelhança da carne do pecado, e pelo pecado condenou o pecado na carne: para que a justiça da lei se cumprisse em nós , que não andam segundo a carne, mas </w:t>
      </w:r>
      <w:r xmlns:w="http://schemas.openxmlformats.org/wordprocessingml/2006/main">
        <w:lastRenderedPageBreak xmlns:w="http://schemas.openxmlformats.org/wordprocessingml/2006/main"/>
      </w:r>
      <w:r xmlns:w="http://schemas.openxmlformats.org/wordprocessingml/2006/main">
        <w:t xml:space="preserve">segundo o Espírito.</w:t>
      </w:r>
    </w:p>
    <w:p w14:paraId="559F958B" w14:textId="77777777" w:rsidR="00F90BDC" w:rsidRDefault="00F90BDC"/>
    <w:p w14:paraId="6638D0D5" w14:textId="77777777" w:rsidR="00F90BDC" w:rsidRDefault="00F90BDC">
      <w:r xmlns:w="http://schemas.openxmlformats.org/wordprocessingml/2006/main">
        <w:t xml:space="preserve">2. Gálatas 5:16 - Digo então isto: Andai no Espírito, e não satisfareis a concupiscência da carne.</w:t>
      </w:r>
    </w:p>
    <w:p w14:paraId="2CB06554" w14:textId="77777777" w:rsidR="00F90BDC" w:rsidRDefault="00F90BDC"/>
    <w:p w14:paraId="062C1B37" w14:textId="77777777" w:rsidR="00F90BDC" w:rsidRDefault="00F90BDC">
      <w:r xmlns:w="http://schemas.openxmlformats.org/wordprocessingml/2006/main">
        <w:t xml:space="preserve">Romanos 8:2 Porque a lei do Espírito de vida em Cristo Jesus me livrou da lei do pecado e da morte.</w:t>
      </w:r>
    </w:p>
    <w:p w14:paraId="651CBC55" w14:textId="77777777" w:rsidR="00F90BDC" w:rsidRDefault="00F90BDC"/>
    <w:p w14:paraId="1A72014B" w14:textId="77777777" w:rsidR="00F90BDC" w:rsidRDefault="00F90BDC">
      <w:r xmlns:w="http://schemas.openxmlformats.org/wordprocessingml/2006/main">
        <w:t xml:space="preserve">Esta passagem fala sobre o poder do espírito de vida em Cristo Jesus para nos libertar da escravidão do pecado e da morte.</w:t>
      </w:r>
    </w:p>
    <w:p w14:paraId="22A849C1" w14:textId="77777777" w:rsidR="00F90BDC" w:rsidRDefault="00F90BDC"/>
    <w:p w14:paraId="2D222ABC" w14:textId="77777777" w:rsidR="00F90BDC" w:rsidRDefault="00F90BDC">
      <w:r xmlns:w="http://schemas.openxmlformats.org/wordprocessingml/2006/main">
        <w:t xml:space="preserve">1. A Liberdade da Vida em Cristo – Explorar o poder do Espírito de vida encontrado em Cristo Jesus para nos libertar da lei do pecado e da morte.</w:t>
      </w:r>
    </w:p>
    <w:p w14:paraId="12CE3BED" w14:textId="77777777" w:rsidR="00F90BDC" w:rsidRDefault="00F90BDC"/>
    <w:p w14:paraId="0CDDAD78" w14:textId="77777777" w:rsidR="00F90BDC" w:rsidRDefault="00F90BDC">
      <w:r xmlns:w="http://schemas.openxmlformats.org/wordprocessingml/2006/main">
        <w:t xml:space="preserve">2. O Poder da Cruz – Examinar o poder transformador da cruz para trazer liberdade às nossas vidas.</w:t>
      </w:r>
    </w:p>
    <w:p w14:paraId="2F549B2D" w14:textId="77777777" w:rsidR="00F90BDC" w:rsidRDefault="00F90BDC"/>
    <w:p w14:paraId="5BD1EB3B" w14:textId="77777777" w:rsidR="00F90BDC" w:rsidRDefault="00F90BDC">
      <w:r xmlns:w="http://schemas.openxmlformats.org/wordprocessingml/2006/main">
        <w:t xml:space="preserve">1. Gálatas 5:1 - "Para a liberdade Cristo nos libertou; portanto, permaneçamos firmes e não nos submetamos novamente ao jugo da escravidão."</w:t>
      </w:r>
    </w:p>
    <w:p w14:paraId="1F3A2721" w14:textId="77777777" w:rsidR="00F90BDC" w:rsidRDefault="00F90BDC"/>
    <w:p w14:paraId="14FBD7A9" w14:textId="77777777" w:rsidR="00F90BDC" w:rsidRDefault="00F90BDC">
      <w:r xmlns:w="http://schemas.openxmlformats.org/wordprocessingml/2006/main">
        <w:t xml:space="preserve">2. João 8:36 - "Portanto, se o Filho vos libertar, verdadeiramente sereis livres."</w:t>
      </w:r>
    </w:p>
    <w:p w14:paraId="1C8D2A7D" w14:textId="77777777" w:rsidR="00F90BDC" w:rsidRDefault="00F90BDC"/>
    <w:p w14:paraId="6EA3CACF" w14:textId="77777777" w:rsidR="00F90BDC" w:rsidRDefault="00F90BDC">
      <w:r xmlns:w="http://schemas.openxmlformats.org/wordprocessingml/2006/main">
        <w:t xml:space="preserve">Romanos 8:3 Porque o que era impossível à lei, visto que estava enferma pela carne, Deus, enviando o seu próprio Filho em semelhança da carne do pecado, e pelo pecado, condenou o pecado na carne:</w:t>
      </w:r>
    </w:p>
    <w:p w14:paraId="1CA85964" w14:textId="77777777" w:rsidR="00F90BDC" w:rsidRDefault="00F90BDC"/>
    <w:p w14:paraId="017A2447" w14:textId="77777777" w:rsidR="00F90BDC" w:rsidRDefault="00F90BDC">
      <w:r xmlns:w="http://schemas.openxmlformats.org/wordprocessingml/2006/main">
        <w:t xml:space="preserve">Deus enviou Seu próprio Filho para condenar o pecado e tornar a lei possível.</w:t>
      </w:r>
    </w:p>
    <w:p w14:paraId="45CE6E31" w14:textId="77777777" w:rsidR="00F90BDC" w:rsidRDefault="00F90BDC"/>
    <w:p w14:paraId="1B6622B3" w14:textId="77777777" w:rsidR="00F90BDC" w:rsidRDefault="00F90BDC">
      <w:r xmlns:w="http://schemas.openxmlformats.org/wordprocessingml/2006/main">
        <w:t xml:space="preserve">1: O Maior Presente de Deus</w:t>
      </w:r>
    </w:p>
    <w:p w14:paraId="384DE440" w14:textId="77777777" w:rsidR="00F90BDC" w:rsidRDefault="00F90BDC"/>
    <w:p w14:paraId="1F3A4012" w14:textId="77777777" w:rsidR="00F90BDC" w:rsidRDefault="00F90BDC">
      <w:r xmlns:w="http://schemas.openxmlformats.org/wordprocessingml/2006/main">
        <w:t xml:space="preserve">2: O Poder da Cruz</w:t>
      </w:r>
    </w:p>
    <w:p w14:paraId="18B8BDB2" w14:textId="77777777" w:rsidR="00F90BDC" w:rsidRDefault="00F90BDC"/>
    <w:p w14:paraId="02521043" w14:textId="77777777" w:rsidR="00F90BDC" w:rsidRDefault="00F90BDC">
      <w:r xmlns:w="http://schemas.openxmlformats.org/wordprocessingml/2006/main">
        <w:t xml:space="preserve">Romanos 5:8 – Mas Deus demonstra o seu amor por nós nisto: Cristo morreu por nós quando ainda éramos pecadores.</w:t>
      </w:r>
    </w:p>
    <w:p w14:paraId="21468F77" w14:textId="77777777" w:rsidR="00F90BDC" w:rsidRDefault="00F90BDC"/>
    <w:p w14:paraId="2AFA99C2" w14:textId="77777777" w:rsidR="00F90BDC" w:rsidRDefault="00F90BDC">
      <w:r xmlns:w="http://schemas.openxmlformats.org/wordprocessingml/2006/main">
        <w:t xml:space="preserve">João 3:16 - Porque Deus amou o mundo de tal maneira que deu o seu Filho unigênito, para que todo aquele que nele crê não pereça, mas tenha a vida eterna.</w:t>
      </w:r>
    </w:p>
    <w:p w14:paraId="6AE96391" w14:textId="77777777" w:rsidR="00F90BDC" w:rsidRDefault="00F90BDC"/>
    <w:p w14:paraId="169DA571" w14:textId="77777777" w:rsidR="00F90BDC" w:rsidRDefault="00F90BDC">
      <w:r xmlns:w="http://schemas.openxmlformats.org/wordprocessingml/2006/main">
        <w:t xml:space="preserve">Romanos 8:4 Para que a justiça da lei se cumprisse em nós, que não andamos segundo a carne, mas segundo o Espírito.</w:t>
      </w:r>
    </w:p>
    <w:p w14:paraId="38E0ABF4" w14:textId="77777777" w:rsidR="00F90BDC" w:rsidRDefault="00F90BDC"/>
    <w:p w14:paraId="1E31898F" w14:textId="77777777" w:rsidR="00F90BDC" w:rsidRDefault="00F90BDC">
      <w:r xmlns:w="http://schemas.openxmlformats.org/wordprocessingml/2006/main">
        <w:t xml:space="preserve">A justiça da lei pode ser cumprida em nós quando seguimos o Espírito e não os nossos próprios desejos.</w:t>
      </w:r>
    </w:p>
    <w:p w14:paraId="6D76E539" w14:textId="77777777" w:rsidR="00F90BDC" w:rsidRDefault="00F90BDC"/>
    <w:p w14:paraId="0544B758" w14:textId="77777777" w:rsidR="00F90BDC" w:rsidRDefault="00F90BDC">
      <w:r xmlns:w="http://schemas.openxmlformats.org/wordprocessingml/2006/main">
        <w:t xml:space="preserve">1. Abandonar a si mesmo e abraçar o Espírito</w:t>
      </w:r>
    </w:p>
    <w:p w14:paraId="383A535B" w14:textId="77777777" w:rsidR="00F90BDC" w:rsidRDefault="00F90BDC"/>
    <w:p w14:paraId="309CA03A" w14:textId="77777777" w:rsidR="00F90BDC" w:rsidRDefault="00F90BDC">
      <w:r xmlns:w="http://schemas.openxmlformats.org/wordprocessingml/2006/main">
        <w:t xml:space="preserve">2. O Poder do Espírito para Trazer Realização</w:t>
      </w:r>
    </w:p>
    <w:p w14:paraId="03BBA691" w14:textId="77777777" w:rsidR="00F90BDC" w:rsidRDefault="00F90BDC"/>
    <w:p w14:paraId="50F1C5D1" w14:textId="77777777" w:rsidR="00F90BDC" w:rsidRDefault="00F90BDC">
      <w:r xmlns:w="http://schemas.openxmlformats.org/wordprocessingml/2006/main">
        <w:t xml:space="preserve">1. Colossenses 3:5-10</w:t>
      </w:r>
    </w:p>
    <w:p w14:paraId="663EC528" w14:textId="77777777" w:rsidR="00F90BDC" w:rsidRDefault="00F90BDC"/>
    <w:p w14:paraId="111E6E65" w14:textId="77777777" w:rsidR="00F90BDC" w:rsidRDefault="00F90BDC">
      <w:r xmlns:w="http://schemas.openxmlformats.org/wordprocessingml/2006/main">
        <w:t xml:space="preserve">2. Gálatas 5:16-26</w:t>
      </w:r>
    </w:p>
    <w:p w14:paraId="577DCA85" w14:textId="77777777" w:rsidR="00F90BDC" w:rsidRDefault="00F90BDC"/>
    <w:p w14:paraId="0FCF2224" w14:textId="77777777" w:rsidR="00F90BDC" w:rsidRDefault="00F90BDC">
      <w:r xmlns:w="http://schemas.openxmlformats.org/wordprocessingml/2006/main">
        <w:t xml:space="preserve">Romanos 8:5 Porque os que são segundo a carne inclinam-se para as coisas da carne; mas aqueles que são segundo o Espírito, as coisas do Espírito.</w:t>
      </w:r>
    </w:p>
    <w:p w14:paraId="185D800B" w14:textId="77777777" w:rsidR="00F90BDC" w:rsidRDefault="00F90BDC"/>
    <w:p w14:paraId="5605EBFA" w14:textId="77777777" w:rsidR="00F90BDC" w:rsidRDefault="00F90BDC">
      <w:r xmlns:w="http://schemas.openxmlformats.org/wordprocessingml/2006/main">
        <w:t xml:space="preserve">As pessoas que são controladas pela sua natureza pecaminosa concentram-se nos desejos terrenos, enquanto aquelas guiadas </w:t>
      </w:r>
      <w:r xmlns:w="http://schemas.openxmlformats.org/wordprocessingml/2006/main">
        <w:lastRenderedPageBreak xmlns:w="http://schemas.openxmlformats.org/wordprocessingml/2006/main"/>
      </w:r>
      <w:r xmlns:w="http://schemas.openxmlformats.org/wordprocessingml/2006/main">
        <w:t xml:space="preserve">pelo Espírito concentram-se nas coisas espirituais.</w:t>
      </w:r>
    </w:p>
    <w:p w14:paraId="3C3AC8B0" w14:textId="77777777" w:rsidR="00F90BDC" w:rsidRDefault="00F90BDC"/>
    <w:p w14:paraId="3631CCDF" w14:textId="77777777" w:rsidR="00F90BDC" w:rsidRDefault="00F90BDC">
      <w:r xmlns:w="http://schemas.openxmlformats.org/wordprocessingml/2006/main">
        <w:t xml:space="preserve">1. Renovando nossas Mentes: Um Estudo de Romanos 8:5</w:t>
      </w:r>
    </w:p>
    <w:p w14:paraId="2F8D650C" w14:textId="77777777" w:rsidR="00F90BDC" w:rsidRDefault="00F90BDC"/>
    <w:p w14:paraId="5E6A55A0" w14:textId="77777777" w:rsidR="00F90BDC" w:rsidRDefault="00F90BDC">
      <w:r xmlns:w="http://schemas.openxmlformats.org/wordprocessingml/2006/main">
        <w:t xml:space="preserve">2. As coisas que mais importam: uma reflexão sobre o espírito e a carne</w:t>
      </w:r>
    </w:p>
    <w:p w14:paraId="3063B3EB" w14:textId="77777777" w:rsidR="00F90BDC" w:rsidRDefault="00F90BDC"/>
    <w:p w14:paraId="7BF9FB36" w14:textId="77777777" w:rsidR="00F90BDC" w:rsidRDefault="00F90BDC">
      <w:r xmlns:w="http://schemas.openxmlformats.org/wordprocessingml/2006/main">
        <w:t xml:space="preserve">1. Colossenses 3:2 - “Pensai nas coisas que são de cima, e não nas que são da terra.”</w:t>
      </w:r>
    </w:p>
    <w:p w14:paraId="40273357" w14:textId="77777777" w:rsidR="00F90BDC" w:rsidRDefault="00F90BDC"/>
    <w:p w14:paraId="3AE959A9" w14:textId="77777777" w:rsidR="00F90BDC" w:rsidRDefault="00F90BDC">
      <w:r xmlns:w="http://schemas.openxmlformats.org/wordprocessingml/2006/main">
        <w:t xml:space="preserve">2. Mateus 16:26 - “Pois que aproveita ao homem ganhar o mundo inteiro e perder a sua alma?”</w:t>
      </w:r>
    </w:p>
    <w:p w14:paraId="2521860F" w14:textId="77777777" w:rsidR="00F90BDC" w:rsidRDefault="00F90BDC"/>
    <w:p w14:paraId="1220A2E0" w14:textId="77777777" w:rsidR="00F90BDC" w:rsidRDefault="00F90BDC">
      <w:r xmlns:w="http://schemas.openxmlformats.org/wordprocessingml/2006/main">
        <w:t xml:space="preserve">Romanos 8:6 Porque ter uma mente carnal é morte; mas ter uma mente espiritual é vida e paz.</w:t>
      </w:r>
    </w:p>
    <w:p w14:paraId="09153269" w14:textId="77777777" w:rsidR="00F90BDC" w:rsidRDefault="00F90BDC"/>
    <w:p w14:paraId="0D3BA11E" w14:textId="77777777" w:rsidR="00F90BDC" w:rsidRDefault="00F90BDC">
      <w:r xmlns:w="http://schemas.openxmlformats.org/wordprocessingml/2006/main">
        <w:t xml:space="preserve">A passagem enfatiza a importância de ter uma mentalidade espiritual, em oposição a uma mentalidade carnal, para experimentar a vida e a paz.</w:t>
      </w:r>
    </w:p>
    <w:p w14:paraId="43A0AD80" w14:textId="77777777" w:rsidR="00F90BDC" w:rsidRDefault="00F90BDC"/>
    <w:p w14:paraId="062CEAC9" w14:textId="77777777" w:rsidR="00F90BDC" w:rsidRDefault="00F90BDC">
      <w:r xmlns:w="http://schemas.openxmlformats.org/wordprocessingml/2006/main">
        <w:t xml:space="preserve">1. Descobrindo a vida e a paz através de uma mentalidade espiritual</w:t>
      </w:r>
    </w:p>
    <w:p w14:paraId="0437C7FC" w14:textId="77777777" w:rsidR="00F90BDC" w:rsidRDefault="00F90BDC"/>
    <w:p w14:paraId="6AFFD367" w14:textId="77777777" w:rsidR="00F90BDC" w:rsidRDefault="00F90BDC">
      <w:r xmlns:w="http://schemas.openxmlformats.org/wordprocessingml/2006/main">
        <w:t xml:space="preserve">2. Compreendendo a diferença entre carnalidade e espiritualidade</w:t>
      </w:r>
    </w:p>
    <w:p w14:paraId="735E13D8" w14:textId="77777777" w:rsidR="00F90BDC" w:rsidRDefault="00F90BDC"/>
    <w:p w14:paraId="7B2C485D" w14:textId="77777777" w:rsidR="00F90BDC" w:rsidRDefault="00F90BDC">
      <w:r xmlns:w="http://schemas.openxmlformats.org/wordprocessingml/2006/main">
        <w:t xml:space="preserve">1. Colossenses 3:2 - Pense nas coisas do alto, não nas coisas da terra.</w:t>
      </w:r>
    </w:p>
    <w:p w14:paraId="6CE12493" w14:textId="77777777" w:rsidR="00F90BDC" w:rsidRDefault="00F90BDC"/>
    <w:p w14:paraId="144500EF" w14:textId="77777777" w:rsidR="00F90BDC" w:rsidRDefault="00F90BDC">
      <w:r xmlns:w="http://schemas.openxmlformats.org/wordprocessingml/2006/main">
        <w:t xml:space="preserve">2. Romanos 12:2 - Não se conforme com este mundo, mas transforme-se pela renovação da sua mente.</w:t>
      </w:r>
    </w:p>
    <w:p w14:paraId="36418919" w14:textId="77777777" w:rsidR="00F90BDC" w:rsidRDefault="00F90BDC"/>
    <w:p w14:paraId="0B35475F" w14:textId="77777777" w:rsidR="00F90BDC" w:rsidRDefault="00F90BDC">
      <w:r xmlns:w="http://schemas.openxmlformats.org/wordprocessingml/2006/main">
        <w:t xml:space="preserve">Romanos 8:7 Porque a mente carnal é inimizade contra Deus: pois não está sujeita à lei de Deus, nem de fato pode estar.</w:t>
      </w:r>
    </w:p>
    <w:p w14:paraId="15FFBF56" w14:textId="77777777" w:rsidR="00F90BDC" w:rsidRDefault="00F90BDC"/>
    <w:p w14:paraId="0F5C0616" w14:textId="77777777" w:rsidR="00F90BDC" w:rsidRDefault="00F90BDC">
      <w:r xmlns:w="http://schemas.openxmlformats.org/wordprocessingml/2006/main">
        <w:t xml:space="preserve">A mente carnal está em desacordo com Deus e nunca poderá estar sujeita à lei de Deus.</w:t>
      </w:r>
    </w:p>
    <w:p w14:paraId="5862242D" w14:textId="77777777" w:rsidR="00F90BDC" w:rsidRDefault="00F90BDC"/>
    <w:p w14:paraId="4812B64D" w14:textId="77777777" w:rsidR="00F90BDC" w:rsidRDefault="00F90BDC">
      <w:r xmlns:w="http://schemas.openxmlformats.org/wordprocessingml/2006/main">
        <w:t xml:space="preserve">1: Devemos submeter nossa vontade a Deus e procurar obedecer à Sua lei para nos aproximarmos Dele.</w:t>
      </w:r>
    </w:p>
    <w:p w14:paraId="10E88DA7" w14:textId="77777777" w:rsidR="00F90BDC" w:rsidRDefault="00F90BDC"/>
    <w:p w14:paraId="448F05CD" w14:textId="77777777" w:rsidR="00F90BDC" w:rsidRDefault="00F90BDC">
      <w:r xmlns:w="http://schemas.openxmlformats.org/wordprocessingml/2006/main">
        <w:t xml:space="preserve">2: Não devemos permitir-nos ser seduzidos pelos desejos da carne, mas em vez disso esforçar-nos para manter as nossas mentes e corações focados em Deus e nos Seus caminhos.</w:t>
      </w:r>
    </w:p>
    <w:p w14:paraId="3DDE63E9" w14:textId="77777777" w:rsidR="00F90BDC" w:rsidRDefault="00F90BDC"/>
    <w:p w14:paraId="17ABC4B4" w14:textId="77777777" w:rsidR="00F90BDC" w:rsidRDefault="00F90BDC">
      <w:r xmlns:w="http://schemas.openxmlformats.org/wordprocessingml/2006/main">
        <w:t xml:space="preserve">1: Filipenses 4:8: “Finalmente, irmãos, tudo o que for verdadeiro, tudo o que for honroso, tudo o que for justo, tudo o que for puro, tudo o que for amável, tudo o que for louvável, se houver alguma excelência, se houver algo digno de louvor, pense nessas coisas."</w:t>
      </w:r>
    </w:p>
    <w:p w14:paraId="33A5E5D0" w14:textId="77777777" w:rsidR="00F90BDC" w:rsidRDefault="00F90BDC"/>
    <w:p w14:paraId="7E6E2DC8" w14:textId="77777777" w:rsidR="00F90BDC" w:rsidRDefault="00F90BDC">
      <w:r xmlns:w="http://schemas.openxmlformats.org/wordprocessingml/2006/main">
        <w:t xml:space="preserve">2: Colossenses 3:2: “Pensai nas coisas que são de cima, e não nas que são da terra”.</w:t>
      </w:r>
    </w:p>
    <w:p w14:paraId="63DF4DF6" w14:textId="77777777" w:rsidR="00F90BDC" w:rsidRDefault="00F90BDC"/>
    <w:p w14:paraId="08BEBD66" w14:textId="77777777" w:rsidR="00F90BDC" w:rsidRDefault="00F90BDC">
      <w:r xmlns:w="http://schemas.openxmlformats.org/wordprocessingml/2006/main">
        <w:t xml:space="preserve">Romanos 8:8 Portanto, os que estão na carne não podem agradar a Deus.</w:t>
      </w:r>
    </w:p>
    <w:p w14:paraId="18749C2B" w14:textId="77777777" w:rsidR="00F90BDC" w:rsidRDefault="00F90BDC"/>
    <w:p w14:paraId="4C97D43E" w14:textId="77777777" w:rsidR="00F90BDC" w:rsidRDefault="00F90BDC">
      <w:r xmlns:w="http://schemas.openxmlformats.org/wordprocessingml/2006/main">
        <w:t xml:space="preserve">Aqueles que vivem de acordo com os desejos da carne não podem agradar a Deus.</w:t>
      </w:r>
    </w:p>
    <w:p w14:paraId="77B63852" w14:textId="77777777" w:rsidR="00F90BDC" w:rsidRDefault="00F90BDC"/>
    <w:p w14:paraId="249B8DEA" w14:textId="77777777" w:rsidR="00F90BDC" w:rsidRDefault="00F90BDC">
      <w:r xmlns:w="http://schemas.openxmlformats.org/wordprocessingml/2006/main">
        <w:t xml:space="preserve">1. A carne versus o espírito: como viver uma vida que agrada a Deus</w:t>
      </w:r>
    </w:p>
    <w:p w14:paraId="7EA001AD" w14:textId="77777777" w:rsidR="00F90BDC" w:rsidRDefault="00F90BDC"/>
    <w:p w14:paraId="5B6D487A" w14:textId="77777777" w:rsidR="00F90BDC" w:rsidRDefault="00F90BDC">
      <w:r xmlns:w="http://schemas.openxmlformats.org/wordprocessingml/2006/main">
        <w:t xml:space="preserve">2. O Poder da Graça de Deus: Como Vencer a Carne</w:t>
      </w:r>
    </w:p>
    <w:p w14:paraId="0A824944" w14:textId="77777777" w:rsidR="00F90BDC" w:rsidRDefault="00F90BDC"/>
    <w:p w14:paraId="43415A1E" w14:textId="77777777" w:rsidR="00F90BDC" w:rsidRDefault="00F90BDC">
      <w:r xmlns:w="http://schemas.openxmlformats.org/wordprocessingml/2006/main">
        <w:t xml:space="preserve">1. Gálatas 5:16-17 - "Isto digo então: Andai no Espírito, e não satisfareis a concupiscência da carne. Porque a carne cobiça contra o Espírito, e o Espírito contra a carne: e estes são contrários um para o outro: para que não possais fazer as coisas que fareis."</w:t>
      </w:r>
    </w:p>
    <w:p w14:paraId="3D2B1561" w14:textId="77777777" w:rsidR="00F90BDC" w:rsidRDefault="00F90BDC"/>
    <w:p w14:paraId="38DFF3F8" w14:textId="77777777" w:rsidR="00F90BDC" w:rsidRDefault="00F90BDC">
      <w:r xmlns:w="http://schemas.openxmlformats.org/wordprocessingml/2006/main">
        <w:t xml:space="preserve">2. 1 João 2:15-17 - “Não ameis o mundo, nem as coisas que há no mundo. Se alguém ama o mundo </w:t>
      </w:r>
      <w:r xmlns:w="http://schemas.openxmlformats.org/wordprocessingml/2006/main">
        <w:lastRenderedPageBreak xmlns:w="http://schemas.openxmlformats.org/wordprocessingml/2006/main"/>
      </w:r>
      <w:r xmlns:w="http://schemas.openxmlformats.org/wordprocessingml/2006/main">
        <w:t xml:space="preserve">, o amor do Pai não está nele. a concupiscência da carne, e a concupiscência dos olhos, e a soberba da vida não são do Pai, mas do mundo. E o mundo passa, e a sua concupiscência; mas aquele que faz a vontade de Deus permanece para sempre."</w:t>
      </w:r>
    </w:p>
    <w:p w14:paraId="029F40BF" w14:textId="77777777" w:rsidR="00F90BDC" w:rsidRDefault="00F90BDC"/>
    <w:p w14:paraId="32839616" w14:textId="77777777" w:rsidR="00F90BDC" w:rsidRDefault="00F90BDC">
      <w:r xmlns:w="http://schemas.openxmlformats.org/wordprocessingml/2006/main">
        <w:t xml:space="preserve">Romanos 8:9 Mas vós não estais na carne, mas no Espírito, se é que o Espírito de Deus habita em vós. Ora, se alguém não tem o Espírito de Cristo, esse tal não é dele.</w:t>
      </w:r>
    </w:p>
    <w:p w14:paraId="7D219465" w14:textId="77777777" w:rsidR="00F90BDC" w:rsidRDefault="00F90BDC"/>
    <w:p w14:paraId="0C46E5B3" w14:textId="77777777" w:rsidR="00F90BDC" w:rsidRDefault="00F90BDC">
      <w:r xmlns:w="http://schemas.openxmlformats.org/wordprocessingml/2006/main">
        <w:t xml:space="preserve">O Espírito de Deus habita nos crentes, e aqueles sem o Espírito de Cristo não são de Cristo.</w:t>
      </w:r>
    </w:p>
    <w:p w14:paraId="16E6B303" w14:textId="77777777" w:rsidR="00F90BDC" w:rsidRDefault="00F90BDC"/>
    <w:p w14:paraId="2B6E294C" w14:textId="77777777" w:rsidR="00F90BDC" w:rsidRDefault="00F90BDC">
      <w:r xmlns:w="http://schemas.openxmlformats.org/wordprocessingml/2006/main">
        <w:t xml:space="preserve">1. O Espírito de Deus – Uma caminhada mais próxima de Deus</w:t>
      </w:r>
    </w:p>
    <w:p w14:paraId="3C330CB8" w14:textId="77777777" w:rsidR="00F90BDC" w:rsidRDefault="00F90BDC"/>
    <w:p w14:paraId="0D7BCCF5" w14:textId="77777777" w:rsidR="00F90BDC" w:rsidRDefault="00F90BDC">
      <w:r xmlns:w="http://schemas.openxmlformats.org/wordprocessingml/2006/main">
        <w:t xml:space="preserve">2. A Necessidade do Espírito de Cristo – Cumprir a Nossa Aliança com Deus</w:t>
      </w:r>
    </w:p>
    <w:p w14:paraId="61728BDF" w14:textId="77777777" w:rsidR="00F90BDC" w:rsidRDefault="00F90BDC"/>
    <w:p w14:paraId="026CE50C" w14:textId="77777777" w:rsidR="00F90BDC" w:rsidRDefault="00F90BDC">
      <w:r xmlns:w="http://schemas.openxmlformats.org/wordprocessingml/2006/main">
        <w:t xml:space="preserve">1. 1 Coríntios 6:19-20 - “Você não sabe que o seu corpo é templo do Espírito Santo que está dentro de você, o qual você recebeu da parte de Deus? Você não pertence a si mesmo, pois foi comprado por um preço. Então glorifique a Deus em seu corpo.”</w:t>
      </w:r>
    </w:p>
    <w:p w14:paraId="269BBA94" w14:textId="77777777" w:rsidR="00F90BDC" w:rsidRDefault="00F90BDC"/>
    <w:p w14:paraId="3F51829B" w14:textId="77777777" w:rsidR="00F90BDC" w:rsidRDefault="00F90BDC">
      <w:r xmlns:w="http://schemas.openxmlformats.org/wordprocessingml/2006/main">
        <w:t xml:space="preserve">2. João 14:16-17 - “E eu pedirei ao Pai, e ele vos dará outro Consolador, para estar convosco para sempre, o Espírito da verdade, que o mundo não pode receber, porque não o vê nem o conhece. ele. Você o conhece, pois ele habita com você e estará em você.”</w:t>
      </w:r>
    </w:p>
    <w:p w14:paraId="350C3FB0" w14:textId="77777777" w:rsidR="00F90BDC" w:rsidRDefault="00F90BDC"/>
    <w:p w14:paraId="31F41270" w14:textId="77777777" w:rsidR="00F90BDC" w:rsidRDefault="00F90BDC">
      <w:r xmlns:w="http://schemas.openxmlformats.org/wordprocessingml/2006/main">
        <w:t xml:space="preserve">Romanos 8:10 E se Cristo está em vós, o corpo está morto por causa do pecado; mas o Espírito é vida por causa da justiça.</w:t>
      </w:r>
    </w:p>
    <w:p w14:paraId="7B7421CF" w14:textId="77777777" w:rsidR="00F90BDC" w:rsidRDefault="00F90BDC"/>
    <w:p w14:paraId="3141FB36" w14:textId="77777777" w:rsidR="00F90BDC" w:rsidRDefault="00F90BDC">
      <w:r xmlns:w="http://schemas.openxmlformats.org/wordprocessingml/2006/main">
        <w:t xml:space="preserve">A presença de Cristo em nós nos torna vivos em espírito por causa da justiça, apesar do corpo estar morto por causa do pecado.</w:t>
      </w:r>
    </w:p>
    <w:p w14:paraId="4B4F0794" w14:textId="77777777" w:rsidR="00F90BDC" w:rsidRDefault="00F90BDC"/>
    <w:p w14:paraId="31E2A51D" w14:textId="77777777" w:rsidR="00F90BDC" w:rsidRDefault="00F90BDC">
      <w:r xmlns:w="http://schemas.openxmlformats.org/wordprocessingml/2006/main">
        <w:t xml:space="preserve">1. O Poder do Espírito Santo em Nossas Vidas</w:t>
      </w:r>
    </w:p>
    <w:p w14:paraId="5EE51609" w14:textId="77777777" w:rsidR="00F90BDC" w:rsidRDefault="00F90BDC"/>
    <w:p w14:paraId="158B4292" w14:textId="77777777" w:rsidR="00F90BDC" w:rsidRDefault="00F90BDC">
      <w:r xmlns:w="http://schemas.openxmlformats.org/wordprocessingml/2006/main">
        <w:t xml:space="preserve">2. Superando o Pecado Através da Justiça</w:t>
      </w:r>
    </w:p>
    <w:p w14:paraId="1A8592B7" w14:textId="77777777" w:rsidR="00F90BDC" w:rsidRDefault="00F90BDC"/>
    <w:p w14:paraId="115A2863" w14:textId="77777777" w:rsidR="00F90BDC" w:rsidRDefault="00F90BDC">
      <w:r xmlns:w="http://schemas.openxmlformats.org/wordprocessingml/2006/main">
        <w:t xml:space="preserve">1. Romanos 8:10</w:t>
      </w:r>
    </w:p>
    <w:p w14:paraId="4ACC1064" w14:textId="77777777" w:rsidR="00F90BDC" w:rsidRDefault="00F90BDC"/>
    <w:p w14:paraId="119DAF89" w14:textId="77777777" w:rsidR="00F90BDC" w:rsidRDefault="00F90BDC">
      <w:r xmlns:w="http://schemas.openxmlformats.org/wordprocessingml/2006/main">
        <w:t xml:space="preserve">2. João 3:16-17 - Porque Deus amou o mundo de tal maneira que deu o seu Filho unigênito, para que todo aquele que nele crê não pereça, mas tenha a vida eterna. Porque Deus não enviou o seu Filho ao mundo para condenar o mundo, mas para salvar o mundo por meio dele.</w:t>
      </w:r>
    </w:p>
    <w:p w14:paraId="6963E120" w14:textId="77777777" w:rsidR="00F90BDC" w:rsidRDefault="00F90BDC"/>
    <w:p w14:paraId="37C077F8" w14:textId="77777777" w:rsidR="00F90BDC" w:rsidRDefault="00F90BDC">
      <w:r xmlns:w="http://schemas.openxmlformats.org/wordprocessingml/2006/main">
        <w:t xml:space="preserve">Romanos 8:11 Mas, se o Espírito daquele que dentre os mortos ressuscitou a Jesus habita em vós, aquele que dentre os mortos ressuscitou a Cristo também vivificará os vossos corpos mortais, pelo seu Espírito que em vós habita.</w:t>
      </w:r>
    </w:p>
    <w:p w14:paraId="6DC73BC9" w14:textId="77777777" w:rsidR="00F90BDC" w:rsidRDefault="00F90BDC"/>
    <w:p w14:paraId="0F4D6DEE" w14:textId="77777777" w:rsidR="00F90BDC" w:rsidRDefault="00F90BDC">
      <w:r xmlns:w="http://schemas.openxmlformats.org/wordprocessingml/2006/main">
        <w:t xml:space="preserve">O Espírito de Deus que ressuscitou Jesus dentre os mortos vive em nós e também dará vida ao nosso corpo mortal.</w:t>
      </w:r>
    </w:p>
    <w:p w14:paraId="287F0A1F" w14:textId="77777777" w:rsidR="00F90BDC" w:rsidRDefault="00F90BDC"/>
    <w:p w14:paraId="2CB405C1" w14:textId="77777777" w:rsidR="00F90BDC" w:rsidRDefault="00F90BDC">
      <w:r xmlns:w="http://schemas.openxmlformats.org/wordprocessingml/2006/main">
        <w:t xml:space="preserve">1. O poder de Deus em nós: como o Espírito de Deus ressuscitou Jesus dentre os mortos e pode nos reviver</w:t>
      </w:r>
    </w:p>
    <w:p w14:paraId="114D8353" w14:textId="77777777" w:rsidR="00F90BDC" w:rsidRDefault="00F90BDC"/>
    <w:p w14:paraId="65B3C232" w14:textId="77777777" w:rsidR="00F90BDC" w:rsidRDefault="00F90BDC">
      <w:r xmlns:w="http://schemas.openxmlformats.org/wordprocessingml/2006/main">
        <w:t xml:space="preserve">2. Experimentando a Ressurreição: Conectando-se com o Espírito de Deus para Receber Vida</w:t>
      </w:r>
    </w:p>
    <w:p w14:paraId="3C2DD719" w14:textId="77777777" w:rsidR="00F90BDC" w:rsidRDefault="00F90BDC"/>
    <w:p w14:paraId="45A1B93E" w14:textId="77777777" w:rsidR="00F90BDC" w:rsidRDefault="00F90BDC">
      <w:r xmlns:w="http://schemas.openxmlformats.org/wordprocessingml/2006/main">
        <w:t xml:space="preserve">1. João 11:25-26 - Jesus disse-lhe: “Eu sou a ressurreição e a vida. Quem crê em mim, ainda que morra, viverá, e todo aquele que vive e crê em mim nunca morrerá.</w:t>
      </w:r>
    </w:p>
    <w:p w14:paraId="684C4D39" w14:textId="77777777" w:rsidR="00F90BDC" w:rsidRDefault="00F90BDC"/>
    <w:p w14:paraId="523B6B68" w14:textId="77777777" w:rsidR="00F90BDC" w:rsidRDefault="00F90BDC">
      <w:r xmlns:w="http://schemas.openxmlformats.org/wordprocessingml/2006/main">
        <w:t xml:space="preserve">2. Efésios 3:16-17 - Para que, segundo as riquezas da sua glória, ele lhes conceda que sejam fortalecidos com poder através do seu Espírito no seu ser interior, para que Cristo habite em seus corações pela fé.</w:t>
      </w:r>
    </w:p>
    <w:p w14:paraId="4C945D9B" w14:textId="77777777" w:rsidR="00F90BDC" w:rsidRDefault="00F90BDC"/>
    <w:p w14:paraId="72D7E191" w14:textId="77777777" w:rsidR="00F90BDC" w:rsidRDefault="00F90BDC">
      <w:r xmlns:w="http://schemas.openxmlformats.org/wordprocessingml/2006/main">
        <w:t xml:space="preserve">Romanos 8:12 Portanto, irmãos, somos devedores, não à carne, para vivermos segundo a carne.</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Somos chamados a viver de uma maneira que não está de acordo com os desejos da carne.</w:t>
      </w:r>
    </w:p>
    <w:p w14:paraId="0A15992E" w14:textId="77777777" w:rsidR="00F90BDC" w:rsidRDefault="00F90BDC"/>
    <w:p w14:paraId="79A23161" w14:textId="77777777" w:rsidR="00F90BDC" w:rsidRDefault="00F90BDC">
      <w:r xmlns:w="http://schemas.openxmlformats.org/wordprocessingml/2006/main">
        <w:t xml:space="preserve">1. “Viver Contra a Carne: Seguindo os Caminhos de Deus”</w:t>
      </w:r>
    </w:p>
    <w:p w14:paraId="5E4D54DE" w14:textId="77777777" w:rsidR="00F90BDC" w:rsidRDefault="00F90BDC"/>
    <w:p w14:paraId="57BDA196" w14:textId="77777777" w:rsidR="00F90BDC" w:rsidRDefault="00F90BDC">
      <w:r xmlns:w="http://schemas.openxmlformats.org/wordprocessingml/2006/main">
        <w:t xml:space="preserve">2. “Uma dívida que temos: servir a Deus através de nossas vidas”</w:t>
      </w:r>
    </w:p>
    <w:p w14:paraId="20ECE8A3" w14:textId="77777777" w:rsidR="00F90BDC" w:rsidRDefault="00F90BDC"/>
    <w:p w14:paraId="3BA57355" w14:textId="77777777" w:rsidR="00F90BDC" w:rsidRDefault="00F90BDC">
      <w:r xmlns:w="http://schemas.openxmlformats.org/wordprocessingml/2006/main">
        <w:t xml:space="preserve">1. Gálatas 5:16-26 – Um lembrete da luta entre os desejos da carne e os desejos do Espírito.</w:t>
      </w:r>
    </w:p>
    <w:p w14:paraId="55464D9B" w14:textId="77777777" w:rsidR="00F90BDC" w:rsidRDefault="00F90BDC"/>
    <w:p w14:paraId="051C2953" w14:textId="77777777" w:rsidR="00F90BDC" w:rsidRDefault="00F90BDC">
      <w:r xmlns:w="http://schemas.openxmlformats.org/wordprocessingml/2006/main">
        <w:t xml:space="preserve">2. Colossenses 3:1-17 - Um chamado para matar os desejos da carne e viver uma vida de santidade.</w:t>
      </w:r>
    </w:p>
    <w:p w14:paraId="246A0BDA" w14:textId="77777777" w:rsidR="00F90BDC" w:rsidRDefault="00F90BDC"/>
    <w:p w14:paraId="1355749A" w14:textId="77777777" w:rsidR="00F90BDC" w:rsidRDefault="00F90BDC">
      <w:r xmlns:w="http://schemas.openxmlformats.org/wordprocessingml/2006/main">
        <w:t xml:space="preserve">Romanos 8:13 Porque, se viverdes segundo a carne, morrereis; mas se pelo Espírito mortificardes as obras do corpo, vivereis.</w:t>
      </w:r>
    </w:p>
    <w:p w14:paraId="5066F995" w14:textId="77777777" w:rsidR="00F90BDC" w:rsidRDefault="00F90BDC"/>
    <w:p w14:paraId="1981A777" w14:textId="77777777" w:rsidR="00F90BDC" w:rsidRDefault="00F90BDC">
      <w:r xmlns:w="http://schemas.openxmlformats.org/wordprocessingml/2006/main">
        <w:t xml:space="preserve">Esta passagem nos lembra que as escolhas que fazemos têm consequências e que viver de acordo com o Espírito de Deus trará vida, enquanto viver de acordo com os desejos da carne trará a morte.</w:t>
      </w:r>
    </w:p>
    <w:p w14:paraId="1E024E02" w14:textId="77777777" w:rsidR="00F90BDC" w:rsidRDefault="00F90BDC"/>
    <w:p w14:paraId="59776B08" w14:textId="77777777" w:rsidR="00F90BDC" w:rsidRDefault="00F90BDC">
      <w:r xmlns:w="http://schemas.openxmlformats.org/wordprocessingml/2006/main">
        <w:t xml:space="preserve">1. As escolhas que fazemos: as consequências de viver segundo a carne</w:t>
      </w:r>
    </w:p>
    <w:p w14:paraId="5551F69C" w14:textId="77777777" w:rsidR="00F90BDC" w:rsidRDefault="00F90BDC"/>
    <w:p w14:paraId="446E9D4E" w14:textId="77777777" w:rsidR="00F90BDC" w:rsidRDefault="00F90BDC">
      <w:r xmlns:w="http://schemas.openxmlformats.org/wordprocessingml/2006/main">
        <w:t xml:space="preserve">2. O Poder do Espírito: Escolhendo a Vida em vez da Morte</w:t>
      </w:r>
    </w:p>
    <w:p w14:paraId="6295A2FC" w14:textId="77777777" w:rsidR="00F90BDC" w:rsidRDefault="00F90BDC"/>
    <w:p w14:paraId="219A7BBC" w14:textId="77777777" w:rsidR="00F90BDC" w:rsidRDefault="00F90BDC">
      <w:r xmlns:w="http://schemas.openxmlformats.org/wordprocessingml/2006/main">
        <w:t xml:space="preserve">1. Gálatas 5:19-21 - Agora as obras da carne são evidentes: imoralidade sexual, impureza, sensualidade, idolatria, feitiçaria, inimizade, contenda, ciúme, acessos de raiva, rivalidades, dissensões, divisões, inveja, embriaguez, orgias e coisas assim. Eu te aviso, como já avisei antes, que aqueles que fazem tais coisas não herdarão o reino de Deus.</w:t>
      </w:r>
    </w:p>
    <w:p w14:paraId="3E899B23" w14:textId="77777777" w:rsidR="00F90BDC" w:rsidRDefault="00F90BDC"/>
    <w:p w14:paraId="40115E43" w14:textId="77777777" w:rsidR="00F90BDC" w:rsidRDefault="00F90BDC">
      <w:r xmlns:w="http://schemas.openxmlformats.org/wordprocessingml/2006/main">
        <w:t xml:space="preserve">2. Mateus 6:24 – Ninguém pode servir a dois senhores; pois ou ele odiará um e amará o outro, ou será leal a um e desprezará o outro. Você não pode servir a Deus e a Mamom.</w:t>
      </w:r>
    </w:p>
    <w:p w14:paraId="755A144B" w14:textId="77777777" w:rsidR="00F90BDC" w:rsidRDefault="00F90BDC"/>
    <w:p w14:paraId="1BC966ED" w14:textId="77777777" w:rsidR="00F90BDC" w:rsidRDefault="00F90BDC">
      <w:r xmlns:w="http://schemas.openxmlformats.org/wordprocessingml/2006/main">
        <w:t xml:space="preserve">Romanos 8:14 Pois todos os que são guiados pelo Espírito de Deus são filhos de Deus.</w:t>
      </w:r>
    </w:p>
    <w:p w14:paraId="187E584F" w14:textId="77777777" w:rsidR="00F90BDC" w:rsidRDefault="00F90BDC"/>
    <w:p w14:paraId="420E89BE" w14:textId="77777777" w:rsidR="00F90BDC" w:rsidRDefault="00F90BDC">
      <w:r xmlns:w="http://schemas.openxmlformats.org/wordprocessingml/2006/main">
        <w:t xml:space="preserve">O Espírito de Deus leva os crentes a se tornarem filhos de Deus.</w:t>
      </w:r>
    </w:p>
    <w:p w14:paraId="42C71CF5" w14:textId="77777777" w:rsidR="00F90BDC" w:rsidRDefault="00F90BDC"/>
    <w:p w14:paraId="6BAEC229" w14:textId="77777777" w:rsidR="00F90BDC" w:rsidRDefault="00F90BDC">
      <w:r xmlns:w="http://schemas.openxmlformats.org/wordprocessingml/2006/main">
        <w:t xml:space="preserve">1: Deixe o Espírito de Deus guiá-lo para se tornar um filho de Deus.</w:t>
      </w:r>
    </w:p>
    <w:p w14:paraId="2A5B92F6" w14:textId="77777777" w:rsidR="00F90BDC" w:rsidRDefault="00F90BDC"/>
    <w:p w14:paraId="1621A8C8" w14:textId="77777777" w:rsidR="00F90BDC" w:rsidRDefault="00F90BDC">
      <w:r xmlns:w="http://schemas.openxmlformats.org/wordprocessingml/2006/main">
        <w:t xml:space="preserve">2: Siga o Espírito de Deus e torne-se filho ou filha de Deus.</w:t>
      </w:r>
    </w:p>
    <w:p w14:paraId="2454CA17" w14:textId="77777777" w:rsidR="00F90BDC" w:rsidRDefault="00F90BDC"/>
    <w:p w14:paraId="63D98821" w14:textId="77777777" w:rsidR="00F90BDC" w:rsidRDefault="00F90BDC">
      <w:r xmlns:w="http://schemas.openxmlformats.org/wordprocessingml/2006/main">
        <w:t xml:space="preserve">1: Gálatas 4:6-7 "E porque sois filhos, Deus enviou aos nossos corações o Espírito de seu Filho, que clama: “Aba! Pai!” Então você não é mais um escravo, mas um filho, e se for um filho, então um herdeiro através de Deus."</w:t>
      </w:r>
    </w:p>
    <w:p w14:paraId="2B484789" w14:textId="77777777" w:rsidR="00F90BDC" w:rsidRDefault="00F90BDC"/>
    <w:p w14:paraId="0EED1BAE" w14:textId="77777777" w:rsidR="00F90BDC" w:rsidRDefault="00F90BDC">
      <w:r xmlns:w="http://schemas.openxmlformats.org/wordprocessingml/2006/main">
        <w:t xml:space="preserve">2: João 1:12-13 "Mas a todos os que o receberam, que creram em seu nome, ele deu o direito de se tornarem filhos de Deus, que não nasceram do sangue, nem da vontade da carne, nem do vontade do homem, mas de Deus."</w:t>
      </w:r>
    </w:p>
    <w:p w14:paraId="394B8B92" w14:textId="77777777" w:rsidR="00F90BDC" w:rsidRDefault="00F90BDC"/>
    <w:p w14:paraId="22364412" w14:textId="77777777" w:rsidR="00F90BDC" w:rsidRDefault="00F90BDC">
      <w:r xmlns:w="http://schemas.openxmlformats.org/wordprocessingml/2006/main">
        <w:t xml:space="preserve">Romanos 8:15 Porque não recebestes o espírito de escravidão para voltar a temer; mas recebestes o Espírito de adoção, pelo qual clamamos: Aba, Pai.</w:t>
      </w:r>
    </w:p>
    <w:p w14:paraId="16DE2CD3" w14:textId="77777777" w:rsidR="00F90BDC" w:rsidRDefault="00F90BDC"/>
    <w:p w14:paraId="646A5CAA" w14:textId="77777777" w:rsidR="00F90BDC" w:rsidRDefault="00F90BDC">
      <w:r xmlns:w="http://schemas.openxmlformats.org/wordprocessingml/2006/main">
        <w:t xml:space="preserve">Os cristãos receberam o Espírito de adoção, que lhes permite chamar Deus de “Abba, Pai”.</w:t>
      </w:r>
    </w:p>
    <w:p w14:paraId="5F71C092" w14:textId="77777777" w:rsidR="00F90BDC" w:rsidRDefault="00F90BDC"/>
    <w:p w14:paraId="29F58093" w14:textId="77777777" w:rsidR="00F90BDC" w:rsidRDefault="00F90BDC">
      <w:r xmlns:w="http://schemas.openxmlformats.org/wordprocessingml/2006/main">
        <w:t xml:space="preserve">1. O Conforto da Adoção: Como o Espírito de Adoção Muda Nosso Relacionamento com Deus</w:t>
      </w:r>
    </w:p>
    <w:p w14:paraId="4A525195" w14:textId="77777777" w:rsidR="00F90BDC" w:rsidRDefault="00F90BDC"/>
    <w:p w14:paraId="53109439" w14:textId="77777777" w:rsidR="00F90BDC" w:rsidRDefault="00F90BDC">
      <w:r xmlns:w="http://schemas.openxmlformats.org/wordprocessingml/2006/main">
        <w:t xml:space="preserve">2. Não temas: rejeitando o espírito de escravidão e abraçando o espírito de adoção</w:t>
      </w:r>
    </w:p>
    <w:p w14:paraId="3E133968" w14:textId="77777777" w:rsidR="00F90BDC" w:rsidRDefault="00F90BDC"/>
    <w:p w14:paraId="028E1770" w14:textId="77777777" w:rsidR="00F90BDC" w:rsidRDefault="00F90BDC">
      <w:r xmlns:w="http://schemas.openxmlformats.org/wordprocessingml/2006/main">
        <w:t xml:space="preserve">1. Gálatas 4:4-7 - Mas quando chegou a plenitude dos tempos, Deus enviou seu Filho, nascido de mulher, nascido </w:t>
      </w:r>
      <w:r xmlns:w="http://schemas.openxmlformats.org/wordprocessingml/2006/main">
        <w:lastRenderedPageBreak xmlns:w="http://schemas.openxmlformats.org/wordprocessingml/2006/main"/>
      </w:r>
      <w:r xmlns:w="http://schemas.openxmlformats.org/wordprocessingml/2006/main">
        <w:t xml:space="preserve">sob a lei, 5 para resgatar os que estavam sob a lei, para que recebêssemos a adoção como filhos. 6 E porque sois filhos, Deus enviou aos nossos corações o Espírito de seu Filho, que clama: “Aba! Pai!" 7 Portanto, você não é mais escravo, mas filho, e se for filho, então herdeiro por Deus.</w:t>
      </w:r>
    </w:p>
    <w:p w14:paraId="2025D032" w14:textId="77777777" w:rsidR="00F90BDC" w:rsidRDefault="00F90BDC"/>
    <w:p w14:paraId="65B0E3F5" w14:textId="77777777" w:rsidR="00F90BDC" w:rsidRDefault="00F90BDC">
      <w:r xmlns:w="http://schemas.openxmlformats.org/wordprocessingml/2006/main">
        <w:t xml:space="preserve">2. Efésios 1:5 - Ele nos predestinou para filhos de adoção por meio de Jesus Cristo, segundo o propósito de sua vontade.</w:t>
      </w:r>
    </w:p>
    <w:p w14:paraId="4E261E05" w14:textId="77777777" w:rsidR="00F90BDC" w:rsidRDefault="00F90BDC"/>
    <w:p w14:paraId="275A94DD" w14:textId="77777777" w:rsidR="00F90BDC" w:rsidRDefault="00F90BDC">
      <w:r xmlns:w="http://schemas.openxmlformats.org/wordprocessingml/2006/main">
        <w:t xml:space="preserve">Romanos 8:16 O próprio Espírito testifica com o nosso espírito que somos filhos de Deus:</w:t>
      </w:r>
    </w:p>
    <w:p w14:paraId="590D9D1A" w14:textId="77777777" w:rsidR="00F90BDC" w:rsidRDefault="00F90BDC"/>
    <w:p w14:paraId="7A50DED6" w14:textId="77777777" w:rsidR="00F90BDC" w:rsidRDefault="00F90BDC">
      <w:r xmlns:w="http://schemas.openxmlformats.org/wordprocessingml/2006/main">
        <w:t xml:space="preserve">O Espírito de Deus testifica que os crentes são filhos de Deus.</w:t>
      </w:r>
    </w:p>
    <w:p w14:paraId="0B81A345" w14:textId="77777777" w:rsidR="00F90BDC" w:rsidRDefault="00F90BDC"/>
    <w:p w14:paraId="0761345C" w14:textId="77777777" w:rsidR="00F90BDC" w:rsidRDefault="00F90BDC">
      <w:r xmlns:w="http://schemas.openxmlformats.org/wordprocessingml/2006/main">
        <w:t xml:space="preserve">1. Testificar a Nossa Identidade como Filhos de Deus</w:t>
      </w:r>
    </w:p>
    <w:p w14:paraId="372259EE" w14:textId="77777777" w:rsidR="00F90BDC" w:rsidRDefault="00F90BDC"/>
    <w:p w14:paraId="3BE0D541" w14:textId="77777777" w:rsidR="00F90BDC" w:rsidRDefault="00F90BDC">
      <w:r xmlns:w="http://schemas.openxmlformats.org/wordprocessingml/2006/main">
        <w:t xml:space="preserve">2. O Poder do Espírito e Nossa Posição na Família de Deus</w:t>
      </w:r>
    </w:p>
    <w:p w14:paraId="3B61F7A1" w14:textId="77777777" w:rsidR="00F90BDC" w:rsidRDefault="00F90BDC"/>
    <w:p w14:paraId="3865AD3C" w14:textId="77777777" w:rsidR="00F90BDC" w:rsidRDefault="00F90BDC">
      <w:r xmlns:w="http://schemas.openxmlformats.org/wordprocessingml/2006/main">
        <w:t xml:space="preserve">1. Gálatas 4:6-7 - "E porque sois filhos, Deus enviou aos nossos corações o Espírito de seu Filho, que clama: “Aba! Pai!” Então você não é mais um escravo, mas um filho, e se for um filho, então um herdeiro através de Deus."</w:t>
      </w:r>
    </w:p>
    <w:p w14:paraId="2FB3B728" w14:textId="77777777" w:rsidR="00F90BDC" w:rsidRDefault="00F90BDC"/>
    <w:p w14:paraId="1C8643A3" w14:textId="77777777" w:rsidR="00F90BDC" w:rsidRDefault="00F90BDC">
      <w:r xmlns:w="http://schemas.openxmlformats.org/wordprocessingml/2006/main">
        <w:t xml:space="preserve">2. João 1:12-13 - “Mas a todos os que o receberam, que creram no seu nome, ele deu o direito de se tornarem filhos de Deus, que não nasceram do sangue, nem da vontade da carne, nem de a vontade do homem, mas de Deus."</w:t>
      </w:r>
    </w:p>
    <w:p w14:paraId="65DD9057" w14:textId="77777777" w:rsidR="00F90BDC" w:rsidRDefault="00F90BDC"/>
    <w:p w14:paraId="7FF7486C" w14:textId="77777777" w:rsidR="00F90BDC" w:rsidRDefault="00F90BDC">
      <w:r xmlns:w="http://schemas.openxmlformats.org/wordprocessingml/2006/main">
        <w:t xml:space="preserve">Romanos 8:17 E, se filhos, também herdeiros; herdeiros de Deus e co-herdeiros de Cristo; se é verdade que com ele sofremos, para que também com ele sejamos glorificados.</w:t>
      </w:r>
    </w:p>
    <w:p w14:paraId="4CA249E0" w14:textId="77777777" w:rsidR="00F90BDC" w:rsidRDefault="00F90BDC"/>
    <w:p w14:paraId="08F8ECEC" w14:textId="77777777" w:rsidR="00F90BDC" w:rsidRDefault="00F90BDC">
      <w:r xmlns:w="http://schemas.openxmlformats.org/wordprocessingml/2006/main">
        <w:t xml:space="preserve">Os crentes em Cristo são herdeiros de Deus e co-herdeiros com Cristo, e se estiverem dispostos a sofrer com Ele, também serão glorificados juntos.</w:t>
      </w:r>
    </w:p>
    <w:p w14:paraId="50A5C558" w14:textId="77777777" w:rsidR="00F90BDC" w:rsidRDefault="00F90BDC"/>
    <w:p w14:paraId="02908FDF" w14:textId="77777777" w:rsidR="00F90BDC" w:rsidRDefault="00F90BDC">
      <w:r xmlns:w="http://schemas.openxmlformats.org/wordprocessingml/2006/main">
        <w:t xml:space="preserve">1. A promessa da glorificação: experimentar o esplendor de Deus em uníssono com Cristo</w:t>
      </w:r>
    </w:p>
    <w:p w14:paraId="7EEC1BC0" w14:textId="77777777" w:rsidR="00F90BDC" w:rsidRDefault="00F90BDC"/>
    <w:p w14:paraId="42F1885E" w14:textId="77777777" w:rsidR="00F90BDC" w:rsidRDefault="00F90BDC">
      <w:r xmlns:w="http://schemas.openxmlformats.org/wordprocessingml/2006/main">
        <w:t xml:space="preserve">2. Sofrer com Cristo: o caminho para se tornar co-herdeiro dele</w:t>
      </w:r>
    </w:p>
    <w:p w14:paraId="4709530B" w14:textId="77777777" w:rsidR="00F90BDC" w:rsidRDefault="00F90BDC"/>
    <w:p w14:paraId="4BC39F1E" w14:textId="77777777" w:rsidR="00F90BDC" w:rsidRDefault="00F90BDC">
      <w:r xmlns:w="http://schemas.openxmlformats.org/wordprocessingml/2006/main">
        <w:t xml:space="preserve">1. Gálatas 3:26-29 - Porque todos vós sois filhos de Deus pela fé em Cristo Jesus. Pois todos vocês que foram batizados em Cristo se revestiram de Cristo. Não há judeu nem grego, não há escravo nem livre, não há homem nem mulher: porque todos vós sois um em Cristo Jesus. E se sois de Cristo, então sois descendência de Abraão e herdeiros segundo a promessa.</w:t>
      </w:r>
    </w:p>
    <w:p w14:paraId="2ABC1EBC" w14:textId="77777777" w:rsidR="00F90BDC" w:rsidRDefault="00F90BDC"/>
    <w:p w14:paraId="0DF3EE2A" w14:textId="77777777" w:rsidR="00F90BDC" w:rsidRDefault="00F90BDC">
      <w:r xmlns:w="http://schemas.openxmlformats.org/wordprocessingml/2006/main">
        <w:t xml:space="preserve">2. Efésios 1:3-5 - Bendito seja o Deus e Pai de nosso Senhor Jesus Cristo, que nos abençoou com todas as bênçãos espirituais nos lugares celestiais em Cristo: Assim como ele nos escolheu nele antes da fundação do mundo, para que sejamos santos e irrepreensíveis diante dele em amor: e nos predestinou para filhos de adoção por Jesus Cristo, para si mesmo, segundo o beneplácito de sua vontade.</w:t>
      </w:r>
    </w:p>
    <w:p w14:paraId="620468E5" w14:textId="77777777" w:rsidR="00F90BDC" w:rsidRDefault="00F90BDC"/>
    <w:p w14:paraId="5E38F667" w14:textId="77777777" w:rsidR="00F90BDC" w:rsidRDefault="00F90BDC">
      <w:r xmlns:w="http://schemas.openxmlformats.org/wordprocessingml/2006/main">
        <w:t xml:space="preserve">Romanos 8:18 Porque tenho para mim que os sofrimentos do tempo presente não podem ser comparados com a glória que em nós será revelada.</w:t>
      </w:r>
    </w:p>
    <w:p w14:paraId="4A51A5C2" w14:textId="77777777" w:rsidR="00F90BDC" w:rsidRDefault="00F90BDC"/>
    <w:p w14:paraId="3950E33C" w14:textId="77777777" w:rsidR="00F90BDC" w:rsidRDefault="00F90BDC">
      <w:r xmlns:w="http://schemas.openxmlformats.org/wordprocessingml/2006/main">
        <w:t xml:space="preserve">Os sofrimentos atuais são incomparáveis com a glória que será revelada.</w:t>
      </w:r>
    </w:p>
    <w:p w14:paraId="6F2A53E1" w14:textId="77777777" w:rsidR="00F90BDC" w:rsidRDefault="00F90BDC"/>
    <w:p w14:paraId="45E0CBD5" w14:textId="77777777" w:rsidR="00F90BDC" w:rsidRDefault="00F90BDC">
      <w:r xmlns:w="http://schemas.openxmlformats.org/wordprocessingml/2006/main">
        <w:t xml:space="preserve">1: Devemos olhar para a glória futura que nos espera, apesar das dificuldades atuais que enfrentamos.</w:t>
      </w:r>
    </w:p>
    <w:p w14:paraId="5BF89633" w14:textId="77777777" w:rsidR="00F90BDC" w:rsidRDefault="00F90BDC"/>
    <w:p w14:paraId="6AA70AFA" w14:textId="77777777" w:rsidR="00F90BDC" w:rsidRDefault="00F90BDC">
      <w:r xmlns:w="http://schemas.openxmlformats.org/wordprocessingml/2006/main">
        <w:t xml:space="preserve">2: Enquanto enfrentamos provações e tribulações nesta vida, devemos manter os olhos no prêmio da glória que nos espera no futuro.</w:t>
      </w:r>
    </w:p>
    <w:p w14:paraId="255CFA9B" w14:textId="77777777" w:rsidR="00F90BDC" w:rsidRDefault="00F90BDC"/>
    <w:p w14:paraId="7B06C15B" w14:textId="77777777" w:rsidR="00F90BDC" w:rsidRDefault="00F90BDC">
      <w:r xmlns:w="http://schemas.openxmlformats.org/wordprocessingml/2006/main">
        <w:t xml:space="preserve">Romanos 5:3-5 - Não só isso, mas também nos gloriamos nos nossos sofrimentos, porque sabemos que o sofrimento produz perseverança; perseverança, caráter; e caráter, esperança.</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Hebreus 11:1 – Ora, a fé é a confiança naquilo que esperamos e a certeza daquilo que não vemos.</w:t>
      </w:r>
    </w:p>
    <w:p w14:paraId="471476A8" w14:textId="77777777" w:rsidR="00F90BDC" w:rsidRDefault="00F90BDC"/>
    <w:p w14:paraId="7718D595" w14:textId="77777777" w:rsidR="00F90BDC" w:rsidRDefault="00F90BDC">
      <w:r xmlns:w="http://schemas.openxmlformats.org/wordprocessingml/2006/main">
        <w:t xml:space="preserve">Romanos 8:19 Porque a ardente expectativa da criatura aguarda a manifestação dos filhos de Deus.</w:t>
      </w:r>
    </w:p>
    <w:p w14:paraId="0EC6AB12" w14:textId="77777777" w:rsidR="00F90BDC" w:rsidRDefault="00F90BDC"/>
    <w:p w14:paraId="769D816A" w14:textId="77777777" w:rsidR="00F90BDC" w:rsidRDefault="00F90BDC">
      <w:r xmlns:w="http://schemas.openxmlformats.org/wordprocessingml/2006/main">
        <w:t xml:space="preserve">A criatura aguarda a manifestação dos filhos de Deus.</w:t>
      </w:r>
    </w:p>
    <w:p w14:paraId="137AC256" w14:textId="77777777" w:rsidR="00F90BDC" w:rsidRDefault="00F90BDC"/>
    <w:p w14:paraId="677E1669" w14:textId="77777777" w:rsidR="00F90BDC" w:rsidRDefault="00F90BDC">
      <w:r xmlns:w="http://schemas.openxmlformats.org/wordprocessingml/2006/main">
        <w:t xml:space="preserve">1. A esperança de quem espera</w:t>
      </w:r>
    </w:p>
    <w:p w14:paraId="6B2EAAAF" w14:textId="77777777" w:rsidR="00F90BDC" w:rsidRDefault="00F90BDC"/>
    <w:p w14:paraId="7856F508" w14:textId="77777777" w:rsidR="00F90BDC" w:rsidRDefault="00F90BDC">
      <w:r xmlns:w="http://schemas.openxmlformats.org/wordprocessingml/2006/main">
        <w:t xml:space="preserve">2. Expectativas fiéis dos filhos de Deus</w:t>
      </w:r>
    </w:p>
    <w:p w14:paraId="3B031EAE" w14:textId="77777777" w:rsidR="00F90BDC" w:rsidRDefault="00F90BDC"/>
    <w:p w14:paraId="01BCCCE9" w14:textId="77777777" w:rsidR="00F90BDC" w:rsidRDefault="00F90BDC">
      <w:r xmlns:w="http://schemas.openxmlformats.org/wordprocessingml/2006/main">
        <w:t xml:space="preserve">1. Isaías 40:31 - Mas os que esperam no Senhor renovarão as suas forças; subirão com asas como águias; eles correrão e não se cansarão; e caminharão e não desfalecerão.</w:t>
      </w:r>
    </w:p>
    <w:p w14:paraId="430DB600" w14:textId="77777777" w:rsidR="00F90BDC" w:rsidRDefault="00F90BDC"/>
    <w:p w14:paraId="000BF00E" w14:textId="77777777" w:rsidR="00F90BDC" w:rsidRDefault="00F90BDC">
      <w:r xmlns:w="http://schemas.openxmlformats.org/wordprocessingml/2006/main">
        <w:t xml:space="preserve">2. Habacuque 2:3 - Porque a visão ainda é para um tempo determinado, mas no fim falará, e não mentirá: ainda que demore, espere; porque certamente virá, não tardará.</w:t>
      </w:r>
    </w:p>
    <w:p w14:paraId="6504E93A" w14:textId="77777777" w:rsidR="00F90BDC" w:rsidRDefault="00F90BDC"/>
    <w:p w14:paraId="0874535B" w14:textId="77777777" w:rsidR="00F90BDC" w:rsidRDefault="00F90BDC">
      <w:r xmlns:w="http://schemas.openxmlformats.org/wordprocessingml/2006/main">
        <w:t xml:space="preserve">Romanos 8:20 Porque a criatura foi sujeita à vaidade, não voluntariamente, mas por causa daquele que a sujeitou na esperança,</w:t>
      </w:r>
    </w:p>
    <w:p w14:paraId="71AE7FC8" w14:textId="77777777" w:rsidR="00F90BDC" w:rsidRDefault="00F90BDC"/>
    <w:p w14:paraId="4E68FE90" w14:textId="77777777" w:rsidR="00F90BDC" w:rsidRDefault="00F90BDC">
      <w:r xmlns:w="http://schemas.openxmlformats.org/wordprocessingml/2006/main">
        <w:t xml:space="preserve">A criatura foi submetida à vaidade por Deus na esperança.</w:t>
      </w:r>
    </w:p>
    <w:p w14:paraId="2CFAAB29" w14:textId="77777777" w:rsidR="00F90BDC" w:rsidRDefault="00F90BDC"/>
    <w:p w14:paraId="27851D5C" w14:textId="77777777" w:rsidR="00F90BDC" w:rsidRDefault="00F90BDC">
      <w:r xmlns:w="http://schemas.openxmlformats.org/wordprocessingml/2006/main">
        <w:t xml:space="preserve">1. Esperança em Deus apesar das dificuldades da vida</w:t>
      </w:r>
    </w:p>
    <w:p w14:paraId="38C4279E" w14:textId="77777777" w:rsidR="00F90BDC" w:rsidRDefault="00F90BDC"/>
    <w:p w14:paraId="5830A007" w14:textId="77777777" w:rsidR="00F90BDC" w:rsidRDefault="00F90BDC">
      <w:r xmlns:w="http://schemas.openxmlformats.org/wordprocessingml/2006/main">
        <w:t xml:space="preserve">2. Reconhecer a soberania de Deus mesmo em tempos difíceis</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Lamentações 3:22-23 - "É pelas misericórdias do Senhor que não somos consumidos, porque as suas compaixões não falham. Elas se renovam a cada manhã: grande é a tua fidelidade."</w:t>
      </w:r>
    </w:p>
    <w:p w14:paraId="3D373D85" w14:textId="77777777" w:rsidR="00F90BDC" w:rsidRDefault="00F90BDC"/>
    <w:p w14:paraId="0B3FEED6" w14:textId="77777777" w:rsidR="00F90BDC" w:rsidRDefault="00F90BDC">
      <w:r xmlns:w="http://schemas.openxmlformats.org/wordprocessingml/2006/main">
        <w:t xml:space="preserve">2. Isaías 43:2 - “Quando passares pelas águas, estarei contigo; e pelos rios, eles não te submergirão; quando passares pelo fogo, não te queimarás, nem a chama acenderá sobre ti.”</w:t>
      </w:r>
    </w:p>
    <w:p w14:paraId="2EBA4137" w14:textId="77777777" w:rsidR="00F90BDC" w:rsidRDefault="00F90BDC"/>
    <w:p w14:paraId="3A649AAC" w14:textId="77777777" w:rsidR="00F90BDC" w:rsidRDefault="00F90BDC">
      <w:r xmlns:w="http://schemas.openxmlformats.org/wordprocessingml/2006/main">
        <w:t xml:space="preserve">Romanos 8:21 Porque também a própria criatura será libertada da escravidão da corrupção para a liberdade gloriosa dos filhos de Deus.</w:t>
      </w:r>
    </w:p>
    <w:p w14:paraId="408E7B19" w14:textId="77777777" w:rsidR="00F90BDC" w:rsidRDefault="00F90BDC"/>
    <w:p w14:paraId="351533EB" w14:textId="77777777" w:rsidR="00F90BDC" w:rsidRDefault="00F90BDC">
      <w:r xmlns:w="http://schemas.openxmlformats.org/wordprocessingml/2006/main">
        <w:t xml:space="preserve">A criatura será libertada da escravidão da corrupção para a liberdade gloriosa dos filhos de Deus.</w:t>
      </w:r>
    </w:p>
    <w:p w14:paraId="09757CF1" w14:textId="77777777" w:rsidR="00F90BDC" w:rsidRDefault="00F90BDC"/>
    <w:p w14:paraId="7B46D05C" w14:textId="77777777" w:rsidR="00F90BDC" w:rsidRDefault="00F90BDC">
      <w:r xmlns:w="http://schemas.openxmlformats.org/wordprocessingml/2006/main">
        <w:t xml:space="preserve">1. A Gloriosa Liberdade dos Filhos de Deus</w:t>
      </w:r>
    </w:p>
    <w:p w14:paraId="66B45D12" w14:textId="77777777" w:rsidR="00F90BDC" w:rsidRDefault="00F90BDC"/>
    <w:p w14:paraId="30635AED" w14:textId="77777777" w:rsidR="00F90BDC" w:rsidRDefault="00F90BDC">
      <w:r xmlns:w="http://schemas.openxmlformats.org/wordprocessingml/2006/main">
        <w:t xml:space="preserve">2. Libertado da escravidão da corrupção</w:t>
      </w:r>
    </w:p>
    <w:p w14:paraId="6EA3F256" w14:textId="77777777" w:rsidR="00F90BDC" w:rsidRDefault="00F90BDC"/>
    <w:p w14:paraId="2294CEF2" w14:textId="77777777" w:rsidR="00F90BDC" w:rsidRDefault="00F90BDC">
      <w:r xmlns:w="http://schemas.openxmlformats.org/wordprocessingml/2006/main">
        <w:t xml:space="preserve">1. Gálatas 5:1 - Permanecei, pois, firmes na liberdade com que Cristo nos libertou.</w:t>
      </w:r>
    </w:p>
    <w:p w14:paraId="41D3DD93" w14:textId="77777777" w:rsidR="00F90BDC" w:rsidRDefault="00F90BDC"/>
    <w:p w14:paraId="77E82B10" w14:textId="77777777" w:rsidR="00F90BDC" w:rsidRDefault="00F90BDC">
      <w:r xmlns:w="http://schemas.openxmlformats.org/wordprocessingml/2006/main">
        <w:t xml:space="preserve">2. 2 Coríntios 3:17 - Ora, o Senhor é esse Espírito: e onde está o Espírito do Senhor, aí há liberdade.</w:t>
      </w:r>
    </w:p>
    <w:p w14:paraId="20C8FCC6" w14:textId="77777777" w:rsidR="00F90BDC" w:rsidRDefault="00F90BDC"/>
    <w:p w14:paraId="59960A6D" w14:textId="77777777" w:rsidR="00F90BDC" w:rsidRDefault="00F90BDC">
      <w:r xmlns:w="http://schemas.openxmlformats.org/wordprocessingml/2006/main">
        <w:t xml:space="preserve">Romanos 8:22 Porque sabemos que toda a criação geme e está juntamente com dores de parto até agora.</w:t>
      </w:r>
    </w:p>
    <w:p w14:paraId="6C1AD0E9" w14:textId="77777777" w:rsidR="00F90BDC" w:rsidRDefault="00F90BDC"/>
    <w:p w14:paraId="5BCD6843" w14:textId="77777777" w:rsidR="00F90BDC" w:rsidRDefault="00F90BDC">
      <w:r xmlns:w="http://schemas.openxmlformats.org/wordprocessingml/2006/main">
        <w:t xml:space="preserve">A criação está em um estado de sofrimento e dor desde o início dos tempos.</w:t>
      </w:r>
    </w:p>
    <w:p w14:paraId="7225C8A6" w14:textId="77777777" w:rsidR="00F90BDC" w:rsidRDefault="00F90BDC"/>
    <w:p w14:paraId="2E8F813E" w14:textId="77777777" w:rsidR="00F90BDC" w:rsidRDefault="00F90BDC">
      <w:r xmlns:w="http://schemas.openxmlformats.org/wordprocessingml/2006/main">
        <w:t xml:space="preserve">1. “O gemido da criação: como a dor molda nossa perspectiva”</w:t>
      </w:r>
    </w:p>
    <w:p w14:paraId="525DE198" w14:textId="77777777" w:rsidR="00F90BDC" w:rsidRDefault="00F90BDC"/>
    <w:p w14:paraId="76A4554A" w14:textId="77777777" w:rsidR="00F90BDC" w:rsidRDefault="00F90BDC">
      <w:r xmlns:w="http://schemas.openxmlformats.org/wordprocessingml/2006/main">
        <w:t xml:space="preserve">2. “Esperança no Sofrimento: O Poder da Perseverança”</w:t>
      </w:r>
    </w:p>
    <w:p w14:paraId="1968E641" w14:textId="77777777" w:rsidR="00F90BDC" w:rsidRDefault="00F90BDC"/>
    <w:p w14:paraId="68561484" w14:textId="77777777" w:rsidR="00F90BDC" w:rsidRDefault="00F90BDC">
      <w:r xmlns:w="http://schemas.openxmlformats.org/wordprocessingml/2006/main">
        <w:t xml:space="preserve">1. Isaías 55:8: “Porque os meus pensamentos não são os vossos pensamentos, nem os vossos caminhos os meus caminhos, diz o Senhor.”</w:t>
      </w:r>
    </w:p>
    <w:p w14:paraId="495E020A" w14:textId="77777777" w:rsidR="00F90BDC" w:rsidRDefault="00F90BDC"/>
    <w:p w14:paraId="36811DAA" w14:textId="77777777" w:rsidR="00F90BDC" w:rsidRDefault="00F90BDC">
      <w:r xmlns:w="http://schemas.openxmlformats.org/wordprocessingml/2006/main">
        <w:t xml:space="preserve">2. 2 Coríntios 4:16-18: “Por isso não desanimamos. Embora nosso eu exterior esteja definhando, nosso eu interior está sendo renovado dia após dia. Pois esta leve aflição momentânea está preparando para nós um peso eterno de glória além de toda comparação, à medida que olhamos não para as coisas que são vistas, mas para as coisas que não são vistas. Porque as coisas que se veem são transitórias, mas as que não se veem são eternas.”</w:t>
      </w:r>
    </w:p>
    <w:p w14:paraId="125BC90B" w14:textId="77777777" w:rsidR="00F90BDC" w:rsidRDefault="00F90BDC"/>
    <w:p w14:paraId="663C6D02" w14:textId="77777777" w:rsidR="00F90BDC" w:rsidRDefault="00F90BDC">
      <w:r xmlns:w="http://schemas.openxmlformats.org/wordprocessingml/2006/main">
        <w:t xml:space="preserve">Romanos 8:23 E não só eles, mas também nós mesmos, que temos as primícias do Espírito, também gememos em nós mesmos, esperando a adoção, a saber, a redenção do nosso corpo.</w:t>
      </w:r>
    </w:p>
    <w:p w14:paraId="372EC08A" w14:textId="77777777" w:rsidR="00F90BDC" w:rsidRDefault="00F90BDC"/>
    <w:p w14:paraId="179D4DAB" w14:textId="77777777" w:rsidR="00F90BDC" w:rsidRDefault="00F90BDC">
      <w:r xmlns:w="http://schemas.openxmlformats.org/wordprocessingml/2006/main">
        <w:t xml:space="preserve">Os cristãos gemem na expectativa da redenção dos seus corpos, que faz parte do plano de adoção de Deus.</w:t>
      </w:r>
    </w:p>
    <w:p w14:paraId="08B9634E" w14:textId="77777777" w:rsidR="00F90BDC" w:rsidRDefault="00F90BDC"/>
    <w:p w14:paraId="4B235411" w14:textId="77777777" w:rsidR="00F90BDC" w:rsidRDefault="00F90BDC">
      <w:r xmlns:w="http://schemas.openxmlformats.org/wordprocessingml/2006/main">
        <w:t xml:space="preserve">1. O Gemido dos Santos: Aprendendo a Esperar no Senhor</w:t>
      </w:r>
    </w:p>
    <w:p w14:paraId="255CFAE0" w14:textId="77777777" w:rsidR="00F90BDC" w:rsidRDefault="00F90BDC"/>
    <w:p w14:paraId="7B113006" w14:textId="77777777" w:rsidR="00F90BDC" w:rsidRDefault="00F90BDC">
      <w:r xmlns:w="http://schemas.openxmlformats.org/wordprocessingml/2006/main">
        <w:t xml:space="preserve">2. A Redenção dos Nossos Corpos: Nossa Esperança e Garantia de Vida Eterna</w:t>
      </w:r>
    </w:p>
    <w:p w14:paraId="5D6C4F6A" w14:textId="77777777" w:rsidR="00F90BDC" w:rsidRDefault="00F90BDC"/>
    <w:p w14:paraId="1F2F6B74" w14:textId="77777777" w:rsidR="00F90BDC" w:rsidRDefault="00F90BDC">
      <w:r xmlns:w="http://schemas.openxmlformats.org/wordprocessingml/2006/main">
        <w:t xml:space="preserve">1. Romanos 8:18-25</w:t>
      </w:r>
    </w:p>
    <w:p w14:paraId="793A01BA" w14:textId="77777777" w:rsidR="00F90BDC" w:rsidRDefault="00F90BDC"/>
    <w:p w14:paraId="41612C70" w14:textId="77777777" w:rsidR="00F90BDC" w:rsidRDefault="00F90BDC">
      <w:r xmlns:w="http://schemas.openxmlformats.org/wordprocessingml/2006/main">
        <w:t xml:space="preserve">2. Isaías 40:31</w:t>
      </w:r>
    </w:p>
    <w:p w14:paraId="47F2A5DF" w14:textId="77777777" w:rsidR="00F90BDC" w:rsidRDefault="00F90BDC"/>
    <w:p w14:paraId="42D2260B" w14:textId="77777777" w:rsidR="00F90BDC" w:rsidRDefault="00F90BDC">
      <w:r xmlns:w="http://schemas.openxmlformats.org/wordprocessingml/2006/main">
        <w:t xml:space="preserve">Romanos 8:24 Porque pela esperança somos salvos; mas a esperança que se vê não é esperança; pois aquilo que o homem vê, por que ainda espera?</w:t>
      </w:r>
    </w:p>
    <w:p w14:paraId="130A3928" w14:textId="77777777" w:rsidR="00F90BDC" w:rsidRDefault="00F90BDC"/>
    <w:p w14:paraId="0A3F801D" w14:textId="77777777" w:rsidR="00F90BDC" w:rsidRDefault="00F90BDC">
      <w:r xmlns:w="http://schemas.openxmlformats.org/wordprocessingml/2006/main">
        <w:t xml:space="preserve">Somos salvos pela esperança, que não é visível, então por que ainda esperamos por algo que não podemos ver?</w:t>
      </w:r>
    </w:p>
    <w:p w14:paraId="41227E13" w14:textId="77777777" w:rsidR="00F90BDC" w:rsidRDefault="00F90BDC"/>
    <w:p w14:paraId="634B78D1" w14:textId="77777777" w:rsidR="00F90BDC" w:rsidRDefault="00F90BDC">
      <w:r xmlns:w="http://schemas.openxmlformats.org/wordprocessingml/2006/main">
        <w:t xml:space="preserve">1. O poder da esperança: o que significa acreditar no invisível</w:t>
      </w:r>
    </w:p>
    <w:p w14:paraId="6166C290" w14:textId="77777777" w:rsidR="00F90BDC" w:rsidRDefault="00F90BDC"/>
    <w:p w14:paraId="3E4309F2" w14:textId="77777777" w:rsidR="00F90BDC" w:rsidRDefault="00F90BDC">
      <w:r xmlns:w="http://schemas.openxmlformats.org/wordprocessingml/2006/main">
        <w:t xml:space="preserve">2. Como perseverar na fé mesmo quando não vemos o resultado</w:t>
      </w:r>
    </w:p>
    <w:p w14:paraId="2CE15784" w14:textId="77777777" w:rsidR="00F90BDC" w:rsidRDefault="00F90BDC"/>
    <w:p w14:paraId="5BE72B2F" w14:textId="77777777" w:rsidR="00F90BDC" w:rsidRDefault="00F90BDC">
      <w:r xmlns:w="http://schemas.openxmlformats.org/wordprocessingml/2006/main">
        <w:t xml:space="preserve">1. Hebreus 11:1 - “Ora, a fé é o firme fundamento das coisas que se esperam, e a prova das coisas que se não veem.”</w:t>
      </w:r>
    </w:p>
    <w:p w14:paraId="4E7087CF" w14:textId="77777777" w:rsidR="00F90BDC" w:rsidRDefault="00F90BDC"/>
    <w:p w14:paraId="4E16F2F4" w14:textId="77777777" w:rsidR="00F90BDC" w:rsidRDefault="00F90BDC">
      <w:r xmlns:w="http://schemas.openxmlformats.org/wordprocessingml/2006/main">
        <w:t xml:space="preserve">2. Jeremias 29:11 - “Pois eu conheço os planos que tenho para vocês”, declara o Senhor, “planos de fazê-los prosperar e não de prejudicá-los, planos de lhe dar esperança e um futuro”.</w:t>
      </w:r>
    </w:p>
    <w:p w14:paraId="617363EA" w14:textId="77777777" w:rsidR="00F90BDC" w:rsidRDefault="00F90BDC"/>
    <w:p w14:paraId="22CCE9B7" w14:textId="77777777" w:rsidR="00F90BDC" w:rsidRDefault="00F90BDC">
      <w:r xmlns:w="http://schemas.openxmlformats.org/wordprocessingml/2006/main">
        <w:t xml:space="preserve">Romanos 8:25 Mas, se esperamos o que não vemos, então o esperamos com paciência.</w:t>
      </w:r>
    </w:p>
    <w:p w14:paraId="2A2EE5ED" w14:textId="77777777" w:rsidR="00F90BDC" w:rsidRDefault="00F90BDC"/>
    <w:p w14:paraId="643783C5" w14:textId="77777777" w:rsidR="00F90BDC" w:rsidRDefault="00F90BDC">
      <w:r xmlns:w="http://schemas.openxmlformats.org/wordprocessingml/2006/main">
        <w:t xml:space="preserve">Somos solicitados a ter paciência e esperança naquilo que não podemos ver.</w:t>
      </w:r>
    </w:p>
    <w:p w14:paraId="40C71221" w14:textId="77777777" w:rsidR="00F90BDC" w:rsidRDefault="00F90BDC"/>
    <w:p w14:paraId="300F559B" w14:textId="77777777" w:rsidR="00F90BDC" w:rsidRDefault="00F90BDC">
      <w:r xmlns:w="http://schemas.openxmlformats.org/wordprocessingml/2006/main">
        <w:t xml:space="preserve">1. Paciência é uma virtude: esperar com esperança</w:t>
      </w:r>
    </w:p>
    <w:p w14:paraId="5753D813" w14:textId="77777777" w:rsidR="00F90BDC" w:rsidRDefault="00F90BDC"/>
    <w:p w14:paraId="469536A8" w14:textId="77777777" w:rsidR="00F90BDC" w:rsidRDefault="00F90BDC">
      <w:r xmlns:w="http://schemas.openxmlformats.org/wordprocessingml/2006/main">
        <w:t xml:space="preserve">2. Antecipando o Invisível: Fé e Esperança</w:t>
      </w:r>
    </w:p>
    <w:p w14:paraId="655E9821" w14:textId="77777777" w:rsidR="00F90BDC" w:rsidRDefault="00F90BDC"/>
    <w:p w14:paraId="78FF26AA" w14:textId="77777777" w:rsidR="00F90BDC" w:rsidRDefault="00F90BDC">
      <w:r xmlns:w="http://schemas.openxmlformats.org/wordprocessingml/2006/main">
        <w:t xml:space="preserve">1. Hebreus 11:1 - Ora, a fé é o firme fundamento das coisas que se esperam, e a prova das coisas que se não veem.</w:t>
      </w:r>
    </w:p>
    <w:p w14:paraId="6F7B518C" w14:textId="77777777" w:rsidR="00F90BDC" w:rsidRDefault="00F90BDC"/>
    <w:p w14:paraId="68F4698F" w14:textId="77777777" w:rsidR="00F90BDC" w:rsidRDefault="00F90BDC">
      <w:r xmlns:w="http://schemas.openxmlformats.org/wordprocessingml/2006/main">
        <w:t xml:space="preserve">2. Tiago 5:7-8 - Sede pacientes, portanto, amados, até a vinda do Senhor. O agricultor espera pela preciosa colheita da terra, sendo paciente com ela até que receba as primeiras e as últimas chuvas.</w:t>
      </w:r>
    </w:p>
    <w:p w14:paraId="03827CFA" w14:textId="77777777" w:rsidR="00F90BDC" w:rsidRDefault="00F90BDC"/>
    <w:p w14:paraId="4001371F" w14:textId="77777777" w:rsidR="00F90BDC" w:rsidRDefault="00F90BDC">
      <w:r xmlns:w="http://schemas.openxmlformats.org/wordprocessingml/2006/main">
        <w:t xml:space="preserve">Romanos 8:26 Da mesma forma, o Espírito também ajuda as nossas enfermidades; porque não sabemos o que havemos de pedir </w:t>
      </w:r>
      <w:r xmlns:w="http://schemas.openxmlformats.org/wordprocessingml/2006/main">
        <w:lastRenderedPageBreak xmlns:w="http://schemas.openxmlformats.org/wordprocessingml/2006/main"/>
      </w:r>
      <w:r xmlns:w="http://schemas.openxmlformats.org/wordprocessingml/2006/main">
        <w:t xml:space="preserve">como convém; mas o mesmo Espírito intercede por nós com gemidos inexprimíveis.</w:t>
      </w:r>
    </w:p>
    <w:p w14:paraId="09AC71DD" w14:textId="77777777" w:rsidR="00F90BDC" w:rsidRDefault="00F90BDC"/>
    <w:p w14:paraId="3798D758" w14:textId="77777777" w:rsidR="00F90BDC" w:rsidRDefault="00F90BDC">
      <w:r xmlns:w="http://schemas.openxmlformats.org/wordprocessingml/2006/main">
        <w:t xml:space="preserve">O Espírito intercede por nós quando não sabemos pelo que orar.</w:t>
      </w:r>
    </w:p>
    <w:p w14:paraId="7D8A1D50" w14:textId="77777777" w:rsidR="00F90BDC" w:rsidRDefault="00F90BDC"/>
    <w:p w14:paraId="369377CE" w14:textId="77777777" w:rsidR="00F90BDC" w:rsidRDefault="00F90BDC">
      <w:r xmlns:w="http://schemas.openxmlformats.org/wordprocessingml/2006/main">
        <w:t xml:space="preserve">1. O Espírito Intercede: Como o Amor de Deus nos Apoia na Oração</w:t>
      </w:r>
    </w:p>
    <w:p w14:paraId="5267E97C" w14:textId="77777777" w:rsidR="00F90BDC" w:rsidRDefault="00F90BDC"/>
    <w:p w14:paraId="7775171B" w14:textId="77777777" w:rsidR="00F90BDC" w:rsidRDefault="00F90BDC">
      <w:r xmlns:w="http://schemas.openxmlformats.org/wordprocessingml/2006/main">
        <w:t xml:space="preserve">2. O Dom Incalculável do Espírito Santo</w:t>
      </w:r>
    </w:p>
    <w:p w14:paraId="62045793" w14:textId="77777777" w:rsidR="00F90BDC" w:rsidRDefault="00F90BDC"/>
    <w:p w14:paraId="5BA08A7A" w14:textId="77777777" w:rsidR="00F90BDC" w:rsidRDefault="00F90BDC">
      <w:r xmlns:w="http://schemas.openxmlformats.org/wordprocessingml/2006/main">
        <w:t xml:space="preserve">1. 1 João 3:20, "Porque se o nosso coração nos condena, Deus é maior do que o nosso coração e conhece todas as coisas."</w:t>
      </w:r>
    </w:p>
    <w:p w14:paraId="38ED4FA0" w14:textId="77777777" w:rsidR="00F90BDC" w:rsidRDefault="00F90BDC"/>
    <w:p w14:paraId="031476C9" w14:textId="77777777" w:rsidR="00F90BDC" w:rsidRDefault="00F90BDC">
      <w:r xmlns:w="http://schemas.openxmlformats.org/wordprocessingml/2006/main">
        <w:t xml:space="preserve">2. Salmos 139:23-24, "Sonda-me, ó Deus, e conhece o meu coração: prova-me, e conhece os meus pensamentos: e vê se há algum caminho mau em mim, e guia-me pelo caminho eterno."</w:t>
      </w:r>
    </w:p>
    <w:p w14:paraId="431D9F56" w14:textId="77777777" w:rsidR="00F90BDC" w:rsidRDefault="00F90BDC"/>
    <w:p w14:paraId="6276876D" w14:textId="77777777" w:rsidR="00F90BDC" w:rsidRDefault="00F90BDC">
      <w:r xmlns:w="http://schemas.openxmlformats.org/wordprocessingml/2006/main">
        <w:t xml:space="preserve">Romanos 8:27 E aquele que sonda os corações sabe qual é a mente do Espírito, porque ele intercede pelos santos segundo a vontade de Deus.</w:t>
      </w:r>
    </w:p>
    <w:p w14:paraId="783641A0" w14:textId="77777777" w:rsidR="00F90BDC" w:rsidRDefault="00F90BDC"/>
    <w:p w14:paraId="54809FF1" w14:textId="77777777" w:rsidR="00F90BDC" w:rsidRDefault="00F90BDC">
      <w:r xmlns:w="http://schemas.openxmlformats.org/wordprocessingml/2006/main">
        <w:t xml:space="preserve">Deus conhece nossos corações e intercede por nós de acordo com Sua vontade.</w:t>
      </w:r>
    </w:p>
    <w:p w14:paraId="6584D476" w14:textId="77777777" w:rsidR="00F90BDC" w:rsidRDefault="00F90BDC"/>
    <w:p w14:paraId="33D7B2FF" w14:textId="77777777" w:rsidR="00F90BDC" w:rsidRDefault="00F90BDC">
      <w:r xmlns:w="http://schemas.openxmlformats.org/wordprocessingml/2006/main">
        <w:t xml:space="preserve">1. O Amor Infalível de Deus: Compreendendo o Coração do Pai</w:t>
      </w:r>
    </w:p>
    <w:p w14:paraId="74FAAB56" w14:textId="77777777" w:rsidR="00F90BDC" w:rsidRDefault="00F90BDC"/>
    <w:p w14:paraId="4F8C061E" w14:textId="77777777" w:rsidR="00F90BDC" w:rsidRDefault="00F90BDC">
      <w:r xmlns:w="http://schemas.openxmlformats.org/wordprocessingml/2006/main">
        <w:t xml:space="preserve">2. O Poder da Intercessão: Conhecendo a Vontade de Deus para Nossas Vidas</w:t>
      </w:r>
    </w:p>
    <w:p w14:paraId="49D37AC0" w14:textId="77777777" w:rsidR="00F90BDC" w:rsidRDefault="00F90BDC"/>
    <w:p w14:paraId="5118E706" w14:textId="77777777" w:rsidR="00F90BDC" w:rsidRDefault="00F90BDC">
      <w:r xmlns:w="http://schemas.openxmlformats.org/wordprocessingml/2006/main">
        <w:t xml:space="preserve">1. Salmo 139: 23-24 - Sonda-me, ó Deus, e conhece o meu coração! Experimente e conheça meus pensamentos! E veja se há algum caminho doloroso em mim, e guie-me pelo caminho eterno!</w:t>
      </w:r>
    </w:p>
    <w:p w14:paraId="4363B1C3" w14:textId="77777777" w:rsidR="00F90BDC" w:rsidRDefault="00F90BDC"/>
    <w:p w14:paraId="62A764D9" w14:textId="77777777" w:rsidR="00F90BDC" w:rsidRDefault="00F90BDC">
      <w:r xmlns:w="http://schemas.openxmlformats.org/wordprocessingml/2006/main">
        <w:t xml:space="preserve">2. Hebreus 4:12-13 - Porque a palavra de Deus é viva e eficaz, mais cortante do que qualquer espada de dois gumes, e </w:t>
      </w:r>
      <w:r xmlns:w="http://schemas.openxmlformats.org/wordprocessingml/2006/main">
        <w:lastRenderedPageBreak xmlns:w="http://schemas.openxmlformats.org/wordprocessingml/2006/main"/>
      </w:r>
      <w:r xmlns:w="http://schemas.openxmlformats.org/wordprocessingml/2006/main">
        <w:t xml:space="preserve">penetra até dividir alma e espírito, juntas e medulas, e discerne os pensamentos e intenções de o coração. E nenhuma criatura está escondida da sua vista, mas todos estão nus e expostos aos olhos daquele a quem devemos prestar contas.</w:t>
      </w:r>
    </w:p>
    <w:p w14:paraId="4AD4BEF5" w14:textId="77777777" w:rsidR="00F90BDC" w:rsidRDefault="00F90BDC"/>
    <w:p w14:paraId="5EAEACF2" w14:textId="77777777" w:rsidR="00F90BDC" w:rsidRDefault="00F90BDC">
      <w:r xmlns:w="http://schemas.openxmlformats.org/wordprocessingml/2006/main">
        <w:t xml:space="preserve">Romanos 8:28 E sabemos que todas as coisas contribuem juntamente para o bem daqueles que amam a Deus, daqueles que são chamados segundo o seu propósito.</w:t>
      </w:r>
    </w:p>
    <w:p w14:paraId="6E2DA7FD" w14:textId="77777777" w:rsidR="00F90BDC" w:rsidRDefault="00F90BDC"/>
    <w:p w14:paraId="68927A36" w14:textId="77777777" w:rsidR="00F90BDC" w:rsidRDefault="00F90BDC">
      <w:r xmlns:w="http://schemas.openxmlformats.org/wordprocessingml/2006/main">
        <w:t xml:space="preserve">Deus coopera todas as coisas para o bem daqueles que O amam e são chamados de acordo com o Seu propósito.</w:t>
      </w:r>
    </w:p>
    <w:p w14:paraId="566759A2" w14:textId="77777777" w:rsidR="00F90BDC" w:rsidRDefault="00F90BDC"/>
    <w:p w14:paraId="55E68AE5" w14:textId="77777777" w:rsidR="00F90BDC" w:rsidRDefault="00F90BDC">
      <w:r xmlns:w="http://schemas.openxmlformats.org/wordprocessingml/2006/main">
        <w:t xml:space="preserve">1. Aprendendo a confiar em Deus em tempos difíceis</w:t>
      </w:r>
    </w:p>
    <w:p w14:paraId="086B5461" w14:textId="77777777" w:rsidR="00F90BDC" w:rsidRDefault="00F90BDC"/>
    <w:p w14:paraId="1890B0E8" w14:textId="77777777" w:rsidR="00F90BDC" w:rsidRDefault="00F90BDC">
      <w:r xmlns:w="http://schemas.openxmlformats.org/wordprocessingml/2006/main">
        <w:t xml:space="preserve">2. O Propósito e a Obra de Deus em Nossas Vidas</w:t>
      </w:r>
    </w:p>
    <w:p w14:paraId="01DF7972" w14:textId="77777777" w:rsidR="00F90BDC" w:rsidRDefault="00F90BDC"/>
    <w:p w14:paraId="7542B0A0" w14:textId="77777777" w:rsidR="00F90BDC" w:rsidRDefault="00F90BDC">
      <w:r xmlns:w="http://schemas.openxmlformats.org/wordprocessingml/2006/main">
        <w:t xml:space="preserve">1. Jeremias 29:11 - “Pois eu conheço os planos que tenho para vocês”, declara o Senhor, “planos de fazê-los prosperar e não de prejudicá-los, planos de dar-lhes esperança e um futuro”.</w:t>
      </w:r>
    </w:p>
    <w:p w14:paraId="1A7EDC65" w14:textId="77777777" w:rsidR="00F90BDC" w:rsidRDefault="00F90BDC"/>
    <w:p w14:paraId="0FD9D940" w14:textId="77777777" w:rsidR="00F90BDC" w:rsidRDefault="00F90BDC">
      <w:r xmlns:w="http://schemas.openxmlformats.org/wordprocessingml/2006/main">
        <w:t xml:space="preserve">2. Filipenses 4:13 - Posso todas as coisas naquele que me fortalece.</w:t>
      </w:r>
    </w:p>
    <w:p w14:paraId="33701576" w14:textId="77777777" w:rsidR="00F90BDC" w:rsidRDefault="00F90BDC"/>
    <w:p w14:paraId="6DF425F5" w14:textId="77777777" w:rsidR="00F90BDC" w:rsidRDefault="00F90BDC">
      <w:r xmlns:w="http://schemas.openxmlformats.org/wordprocessingml/2006/main">
        <w:t xml:space="preserve">Romanos 8:29 Porque aos que de antemão conheceu, também os predestinou para serem conformes à imagem de seu Filho, a fim de ser o primogênito entre muitos irmãos.</w:t>
      </w:r>
    </w:p>
    <w:p w14:paraId="4A611CE4" w14:textId="77777777" w:rsidR="00F90BDC" w:rsidRDefault="00F90BDC"/>
    <w:p w14:paraId="0A9E3E75" w14:textId="77777777" w:rsidR="00F90BDC" w:rsidRDefault="00F90BDC">
      <w:r xmlns:w="http://schemas.openxmlformats.org/wordprocessingml/2006/main">
        <w:t xml:space="preserve">Deus predestinou aqueles que Ele conheceu de antemão para serem como Seu Filho, Jesus Cristo, para que Ele fosse o primogênito de muitos irmãos e irmãs.</w:t>
      </w:r>
    </w:p>
    <w:p w14:paraId="73CEC9FE" w14:textId="77777777" w:rsidR="00F90BDC" w:rsidRDefault="00F90BDC"/>
    <w:p w14:paraId="5F281E04" w14:textId="77777777" w:rsidR="00F90BDC" w:rsidRDefault="00F90BDC">
      <w:r xmlns:w="http://schemas.openxmlformats.org/wordprocessingml/2006/main">
        <w:t xml:space="preserve">1. O Amor de Deus: Predestinados a serem conformados com Jesus</w:t>
      </w:r>
    </w:p>
    <w:p w14:paraId="21146C53" w14:textId="77777777" w:rsidR="00F90BDC" w:rsidRDefault="00F90BDC"/>
    <w:p w14:paraId="278C8312" w14:textId="77777777" w:rsidR="00F90BDC" w:rsidRDefault="00F90BDC">
      <w:r xmlns:w="http://schemas.openxmlformats.org/wordprocessingml/2006/main">
        <w:t xml:space="preserve">2. Predestinação: Nosso Caminho para nos Tornarmos Como Cristo</w:t>
      </w:r>
    </w:p>
    <w:p w14:paraId="548D17FD" w14:textId="77777777" w:rsidR="00F90BDC" w:rsidRDefault="00F90BDC"/>
    <w:p w14:paraId="43DE2591" w14:textId="77777777" w:rsidR="00F90BDC" w:rsidRDefault="00F90BDC">
      <w:r xmlns:w="http://schemas.openxmlformats.org/wordprocessingml/2006/main">
        <w:t xml:space="preserve">1. 1 João 3:1 - Vejam que tipo de amor o Pai nos deu, para que fôssemos chamados filhos de Deus; e assim somos.</w:t>
      </w:r>
    </w:p>
    <w:p w14:paraId="3C5411A7" w14:textId="77777777" w:rsidR="00F90BDC" w:rsidRDefault="00F90BDC"/>
    <w:p w14:paraId="003615AE" w14:textId="77777777" w:rsidR="00F90BDC" w:rsidRDefault="00F90BDC">
      <w:r xmlns:w="http://schemas.openxmlformats.org/wordprocessingml/2006/main">
        <w:t xml:space="preserve">2. Efésios 1:4-5 - Assim como ele nos escolheu nele antes da fundação do mundo, para que fôssemos santos e irrepreensíveis diante dele. Em amor, ele nos predestinou para filhos de adoção por meio de Jesus Cristo, segundo o propósito de sua vontade.</w:t>
      </w:r>
    </w:p>
    <w:p w14:paraId="35EA57CE" w14:textId="77777777" w:rsidR="00F90BDC" w:rsidRDefault="00F90BDC"/>
    <w:p w14:paraId="7A373806" w14:textId="77777777" w:rsidR="00F90BDC" w:rsidRDefault="00F90BDC">
      <w:r xmlns:w="http://schemas.openxmlformats.org/wordprocessingml/2006/main">
        <w:t xml:space="preserve">Romanos 8:30 E aos que predestinou, a esses também chamou; e aos que chamou, a esses também justificou; e aos que justificou, a esses também glorificou.</w:t>
      </w:r>
    </w:p>
    <w:p w14:paraId="336D43A1" w14:textId="77777777" w:rsidR="00F90BDC" w:rsidRDefault="00F90BDC"/>
    <w:p w14:paraId="01C83E4D" w14:textId="77777777" w:rsidR="00F90BDC" w:rsidRDefault="00F90BDC">
      <w:r xmlns:w="http://schemas.openxmlformats.org/wordprocessingml/2006/main">
        <w:t xml:space="preserve">Deus predestinou, chamou, justificou e glorificou aqueles que Ele escolheu.</w:t>
      </w:r>
    </w:p>
    <w:p w14:paraId="7A0AB608" w14:textId="77777777" w:rsidR="00F90BDC" w:rsidRDefault="00F90BDC"/>
    <w:p w14:paraId="07F65B9B" w14:textId="77777777" w:rsidR="00F90BDC" w:rsidRDefault="00F90BDC">
      <w:r xmlns:w="http://schemas.openxmlformats.org/wordprocessingml/2006/main">
        <w:t xml:space="preserve">1. A Glorificação dos Escolhidos de Deus</w:t>
      </w:r>
    </w:p>
    <w:p w14:paraId="1124F5BF" w14:textId="77777777" w:rsidR="00F90BDC" w:rsidRDefault="00F90BDC"/>
    <w:p w14:paraId="51F448D9" w14:textId="77777777" w:rsidR="00F90BDC" w:rsidRDefault="00F90BDC">
      <w:r xmlns:w="http://schemas.openxmlformats.org/wordprocessingml/2006/main">
        <w:t xml:space="preserve">2. Predestinação: uma dádiva do amor de Deus</w:t>
      </w:r>
    </w:p>
    <w:p w14:paraId="239B89F8" w14:textId="77777777" w:rsidR="00F90BDC" w:rsidRDefault="00F90BDC"/>
    <w:p w14:paraId="2108C078" w14:textId="77777777" w:rsidR="00F90BDC" w:rsidRDefault="00F90BDC">
      <w:r xmlns:w="http://schemas.openxmlformats.org/wordprocessingml/2006/main">
        <w:t xml:space="preserve">1. Efésios 1:4-5 - “Assim como nos elegeu nele antes da fundação do mundo, para que fôssemos santos e irrepreensíveis diante dele em amor: E nos predestinou para a adoção de filhos por Jesus Cristo, para si mesmo. , segundo o beneplácito de sua vontade”</w:t>
      </w:r>
    </w:p>
    <w:p w14:paraId="67CC791C" w14:textId="77777777" w:rsidR="00F90BDC" w:rsidRDefault="00F90BDC"/>
    <w:p w14:paraId="2A4F05E2" w14:textId="77777777" w:rsidR="00F90BDC" w:rsidRDefault="00F90BDC">
      <w:r xmlns:w="http://schemas.openxmlformats.org/wordprocessingml/2006/main">
        <w:t xml:space="preserve">2. Isaías 43:7 - “Todo aquele que é chamado pelo meu nome: porque eu o criei para a minha glória, eu o formei; sim, eu o criei.”</w:t>
      </w:r>
    </w:p>
    <w:p w14:paraId="34A1795B" w14:textId="77777777" w:rsidR="00F90BDC" w:rsidRDefault="00F90BDC"/>
    <w:p w14:paraId="31B97220" w14:textId="77777777" w:rsidR="00F90BDC" w:rsidRDefault="00F90BDC">
      <w:r xmlns:w="http://schemas.openxmlformats.org/wordprocessingml/2006/main">
        <w:t xml:space="preserve">Romanos 8:31 Que diremos então a estas coisas? Se Deus é por nós, quem será contra nós?</w:t>
      </w:r>
    </w:p>
    <w:p w14:paraId="325BF5D7" w14:textId="77777777" w:rsidR="00F90BDC" w:rsidRDefault="00F90BDC"/>
    <w:p w14:paraId="0CF30623" w14:textId="77777777" w:rsidR="00F90BDC" w:rsidRDefault="00F90BDC">
      <w:r xmlns:w="http://schemas.openxmlformats.org/wordprocessingml/2006/main">
        <w:t xml:space="preserve">Deus está sempre ao nosso lado e nos protegerá de qualquer oposição.</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está sempre conosco - Romanos 8:31</w:t>
      </w:r>
    </w:p>
    <w:p w14:paraId="3F3617A7" w14:textId="77777777" w:rsidR="00F90BDC" w:rsidRDefault="00F90BDC"/>
    <w:p w14:paraId="1936482C" w14:textId="77777777" w:rsidR="00F90BDC" w:rsidRDefault="00F90BDC">
      <w:r xmlns:w="http://schemas.openxmlformats.org/wordprocessingml/2006/main">
        <w:t xml:space="preserve">2. O Amor Infalível de Deus – Romanos 8:31</w:t>
      </w:r>
    </w:p>
    <w:p w14:paraId="527B860B" w14:textId="77777777" w:rsidR="00F90BDC" w:rsidRDefault="00F90BDC"/>
    <w:p w14:paraId="67D22777" w14:textId="77777777" w:rsidR="00F90BDC" w:rsidRDefault="00F90BDC">
      <w:r xmlns:w="http://schemas.openxmlformats.org/wordprocessingml/2006/main">
        <w:t xml:space="preserve">1. Salmos 118:6 - O SENHOR está do meu lado; Não temerei: o que o homem pode fazer comigo?</w:t>
      </w:r>
    </w:p>
    <w:p w14:paraId="0440E769" w14:textId="77777777" w:rsidR="00F90BDC" w:rsidRDefault="00F90BDC"/>
    <w:p w14:paraId="48FA5F31" w14:textId="77777777" w:rsidR="00F90BDC" w:rsidRDefault="00F90BDC">
      <w:r xmlns:w="http://schemas.openxmlformats.org/wordprocessingml/2006/main">
        <w:t xml:space="preserve">2. Isaías 41:10 - Não temas; porque estou contigo; não te assombres; porque eu sou o teu Deus: eu te fortalecerei; sim, eu te ajudarei; sim, eu te sustentarei com a destra da minha justiça.</w:t>
      </w:r>
    </w:p>
    <w:p w14:paraId="4822AF8B" w14:textId="77777777" w:rsidR="00F90BDC" w:rsidRDefault="00F90BDC"/>
    <w:p w14:paraId="75B5520B" w14:textId="77777777" w:rsidR="00F90BDC" w:rsidRDefault="00F90BDC">
      <w:r xmlns:w="http://schemas.openxmlformats.org/wordprocessingml/2006/main">
        <w:t xml:space="preserve">Romanos 8:32 Aquele que não poupou a seu próprio Filho, mas o entregou por todos nós, como não nos dará também com ele todas as coisas?</w:t>
      </w:r>
    </w:p>
    <w:p w14:paraId="48195513" w14:textId="77777777" w:rsidR="00F90BDC" w:rsidRDefault="00F90BDC"/>
    <w:p w14:paraId="0EE19518" w14:textId="77777777" w:rsidR="00F90BDC" w:rsidRDefault="00F90BDC">
      <w:r xmlns:w="http://schemas.openxmlformats.org/wordprocessingml/2006/main">
        <w:t xml:space="preserve">Deus nos deu um presente supremo ao enviar Seu filho, Jesus Cristo, e Ele continuará a nos dar todas as coisas gratuitamente.</w:t>
      </w:r>
    </w:p>
    <w:p w14:paraId="7F216F5D" w14:textId="77777777" w:rsidR="00F90BDC" w:rsidRDefault="00F90BDC"/>
    <w:p w14:paraId="40BA4516" w14:textId="77777777" w:rsidR="00F90BDC" w:rsidRDefault="00F90BDC">
      <w:r xmlns:w="http://schemas.openxmlformats.org/wordprocessingml/2006/main">
        <w:t xml:space="preserve">1. O Dom Insondável de Jesus Cristo</w:t>
      </w:r>
    </w:p>
    <w:p w14:paraId="44F93209" w14:textId="77777777" w:rsidR="00F90BDC" w:rsidRDefault="00F90BDC"/>
    <w:p w14:paraId="27016354" w14:textId="77777777" w:rsidR="00F90BDC" w:rsidRDefault="00F90BDC">
      <w:r xmlns:w="http://schemas.openxmlformats.org/wordprocessingml/2006/main">
        <w:t xml:space="preserve">2. A Generosidade Insuperável de Deus</w:t>
      </w:r>
    </w:p>
    <w:p w14:paraId="7B4C621B" w14:textId="77777777" w:rsidR="00F90BDC" w:rsidRDefault="00F90BDC"/>
    <w:p w14:paraId="3C5CA8C9"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49C3EDFA" w14:textId="77777777" w:rsidR="00F90BDC" w:rsidRDefault="00F90BDC"/>
    <w:p w14:paraId="7C8D6A2E" w14:textId="77777777" w:rsidR="00F90BDC" w:rsidRDefault="00F90BDC">
      <w:r xmlns:w="http://schemas.openxmlformats.org/wordprocessingml/2006/main">
        <w:t xml:space="preserve">2. 2 Coríntios 9:15 - Graças a Deus pelo seu dom indescritível!</w:t>
      </w:r>
    </w:p>
    <w:p w14:paraId="582F6929" w14:textId="77777777" w:rsidR="00F90BDC" w:rsidRDefault="00F90BDC"/>
    <w:p w14:paraId="2DE22CE0" w14:textId="77777777" w:rsidR="00F90BDC" w:rsidRDefault="00F90BDC">
      <w:r xmlns:w="http://schemas.openxmlformats.org/wordprocessingml/2006/main">
        <w:t xml:space="preserve">Romanos 8:33 Quem intentará acusação contra os eleitos de Deus? É Deus quem justifica.</w:t>
      </w:r>
    </w:p>
    <w:p w14:paraId="58E06531" w14:textId="77777777" w:rsidR="00F90BDC" w:rsidRDefault="00F90BDC"/>
    <w:p w14:paraId="3396DE25" w14:textId="77777777" w:rsidR="00F90BDC" w:rsidRDefault="00F90BDC">
      <w:r xmlns:w="http://schemas.openxmlformats.org/wordprocessingml/2006/main">
        <w:t xml:space="preserve">Deus é fiel e justo e nunca acusará os eleitos de qualquer maldade.</w:t>
      </w:r>
    </w:p>
    <w:p w14:paraId="3DD50703" w14:textId="77777777" w:rsidR="00F90BDC" w:rsidRDefault="00F90BDC"/>
    <w:p w14:paraId="307AC233" w14:textId="77777777" w:rsidR="00F90BDC" w:rsidRDefault="00F90BDC">
      <w:r xmlns:w="http://schemas.openxmlformats.org/wordprocessingml/2006/main">
        <w:t xml:space="preserve">1. A fidelidade infalível de Deus</w:t>
      </w:r>
    </w:p>
    <w:p w14:paraId="7078FCA2" w14:textId="77777777" w:rsidR="00F90BDC" w:rsidRDefault="00F90BDC"/>
    <w:p w14:paraId="6C80D872" w14:textId="77777777" w:rsidR="00F90BDC" w:rsidRDefault="00F90BDC">
      <w:r xmlns:w="http://schemas.openxmlformats.org/wordprocessingml/2006/main">
        <w:t xml:space="preserve">2. A Justificação Justa de Deus</w:t>
      </w:r>
    </w:p>
    <w:p w14:paraId="25FC8886" w14:textId="77777777" w:rsidR="00F90BDC" w:rsidRDefault="00F90BDC"/>
    <w:p w14:paraId="640E40F0" w14:textId="77777777" w:rsidR="00F90BDC" w:rsidRDefault="00F90BDC">
      <w:r xmlns:w="http://schemas.openxmlformats.org/wordprocessingml/2006/main">
        <w:t xml:space="preserve">1. Romanos 3:21-26 - Mas agora a justiça de Deus independentemente da lei é revelada, sendo testemunhada pela Lei e pelos Profetas, sim, a justiça de Deus, pela fé em Jesus Cristo, a todos e sobre todos os que crêem . Pois não há diferença; pois todos pecaram e carecem da glória de Deus.</w:t>
      </w:r>
    </w:p>
    <w:p w14:paraId="11DE233D" w14:textId="77777777" w:rsidR="00F90BDC" w:rsidRDefault="00F90BDC"/>
    <w:p w14:paraId="11FA8BCB" w14:textId="77777777" w:rsidR="00F90BDC" w:rsidRDefault="00F90BDC">
      <w:r xmlns:w="http://schemas.openxmlformats.org/wordprocessingml/2006/main">
        <w:t xml:space="preserve">2. Salmos 103:12 - Quanto o Oriente está longe do Ocidente, assim Ele removeu de nós as nossas transgressões.</w:t>
      </w:r>
    </w:p>
    <w:p w14:paraId="53D199CD" w14:textId="77777777" w:rsidR="00F90BDC" w:rsidRDefault="00F90BDC"/>
    <w:p w14:paraId="2B062A03" w14:textId="77777777" w:rsidR="00F90BDC" w:rsidRDefault="00F90BDC">
      <w:r xmlns:w="http://schemas.openxmlformats.org/wordprocessingml/2006/main">
        <w:t xml:space="preserve">Romanos 8:34 Quem é o que condena? É Cristo que morreu, sim, que ressuscitou, que está à direita de Deus, que também intercede por nós.</w:t>
      </w:r>
    </w:p>
    <w:p w14:paraId="26867515" w14:textId="77777777" w:rsidR="00F90BDC" w:rsidRDefault="00F90BDC"/>
    <w:p w14:paraId="0F465EC1" w14:textId="77777777" w:rsidR="00F90BDC" w:rsidRDefault="00F90BDC">
      <w:r xmlns:w="http://schemas.openxmlformats.org/wordprocessingml/2006/main">
        <w:t xml:space="preserve">Cristo morreu por nós e ressuscitou, e agora intercede por nós à direita de Deus.</w:t>
      </w:r>
    </w:p>
    <w:p w14:paraId="19ADC777" w14:textId="77777777" w:rsidR="00F90BDC" w:rsidRDefault="00F90BDC"/>
    <w:p w14:paraId="3AC9E04B" w14:textId="77777777" w:rsidR="00F90BDC" w:rsidRDefault="00F90BDC">
      <w:r xmlns:w="http://schemas.openxmlformats.org/wordprocessingml/2006/main">
        <w:t xml:space="preserve">1. O Amor e a Intercessão de Jesus Cristo</w:t>
      </w:r>
    </w:p>
    <w:p w14:paraId="6DAE82B2" w14:textId="77777777" w:rsidR="00F90BDC" w:rsidRDefault="00F90BDC"/>
    <w:p w14:paraId="5AD8E49E" w14:textId="77777777" w:rsidR="00F90BDC" w:rsidRDefault="00F90BDC">
      <w:r xmlns:w="http://schemas.openxmlformats.org/wordprocessingml/2006/main">
        <w:t xml:space="preserve">2. A Salvação e Graça de Cristo</w:t>
      </w:r>
    </w:p>
    <w:p w14:paraId="4DC76846" w14:textId="77777777" w:rsidR="00F90BDC" w:rsidRDefault="00F90BDC"/>
    <w:p w14:paraId="75F82E54" w14:textId="77777777" w:rsidR="00F90BDC" w:rsidRDefault="00F90BDC">
      <w:r xmlns:w="http://schemas.openxmlformats.org/wordprocessingml/2006/main">
        <w:t xml:space="preserve">1. Isaías 53:5 - Mas ele foi traspassado pelas nossas transgressões, foi moído pelas nossas iniqüidades; o castigo que nos trouxe a paz estava sobre ele, e pelas suas feridas fomos curados.</w:t>
      </w:r>
    </w:p>
    <w:p w14:paraId="4D1631BE" w14:textId="77777777" w:rsidR="00F90BDC" w:rsidRDefault="00F90BDC"/>
    <w:p w14:paraId="677F2F25" w14:textId="77777777" w:rsidR="00F90BDC" w:rsidRDefault="00F90BDC">
      <w:r xmlns:w="http://schemas.openxmlformats.org/wordprocessingml/2006/main">
        <w:t xml:space="preserve">2. 1 João 2:1-2 - Meus filhinhos, estas coisas vos escrevo, para que não pequeis. E se alguém pecar, temos um Advogado junto ao Pai, Jesus Cristo, o justo: E ele é a propiciação pelos nossos pecados: e não somente pelos nossos, mas também pelos pecados do mundo inteiro.</w:t>
      </w:r>
    </w:p>
    <w:p w14:paraId="15409894" w14:textId="77777777" w:rsidR="00F90BDC" w:rsidRDefault="00F90BDC"/>
    <w:p w14:paraId="6A2A1C16" w14:textId="77777777" w:rsidR="00F90BDC" w:rsidRDefault="00F90BDC">
      <w:r xmlns:w="http://schemas.openxmlformats.org/wordprocessingml/2006/main">
        <w:t xml:space="preserve">Romanos 8:35 Quem nos separará do amor de Cristo? será a tribulação, ou a angústia, ou a perseguição, ou a fome, ou a nudez, ou o perigo, ou a espada?</w:t>
      </w:r>
    </w:p>
    <w:p w14:paraId="6C846C47" w14:textId="77777777" w:rsidR="00F90BDC" w:rsidRDefault="00F90BDC"/>
    <w:p w14:paraId="2F3ADC66" w14:textId="77777777" w:rsidR="00F90BDC" w:rsidRDefault="00F90BDC">
      <w:r xmlns:w="http://schemas.openxmlformats.org/wordprocessingml/2006/main">
        <w:t xml:space="preserve">Paulo pergunta quem pode nos separar do amor de Cristo, listando várias dificuldades que podemos enfrentar.</w:t>
      </w:r>
    </w:p>
    <w:p w14:paraId="00261198" w14:textId="77777777" w:rsidR="00F90BDC" w:rsidRDefault="00F90BDC"/>
    <w:p w14:paraId="4F7DB435" w14:textId="77777777" w:rsidR="00F90BDC" w:rsidRDefault="00F90BDC">
      <w:r xmlns:w="http://schemas.openxmlformats.org/wordprocessingml/2006/main">
        <w:t xml:space="preserve">1. “O Amor Inabalável de Cristo”</w:t>
      </w:r>
    </w:p>
    <w:p w14:paraId="247733BE" w14:textId="77777777" w:rsidR="00F90BDC" w:rsidRDefault="00F90BDC"/>
    <w:p w14:paraId="0C08C3C3" w14:textId="77777777" w:rsidR="00F90BDC" w:rsidRDefault="00F90BDC">
      <w:r xmlns:w="http://schemas.openxmlformats.org/wordprocessingml/2006/main">
        <w:t xml:space="preserve">2. “A força da nossa fé em tempos difíceis”</w:t>
      </w:r>
    </w:p>
    <w:p w14:paraId="474ACB1C" w14:textId="77777777" w:rsidR="00F90BDC" w:rsidRDefault="00F90BDC"/>
    <w:p w14:paraId="1B5EBEA6" w14:textId="77777777" w:rsidR="00F90BDC" w:rsidRDefault="00F90BDC">
      <w:r xmlns:w="http://schemas.openxmlformats.org/wordprocessingml/2006/main">
        <w:t xml:space="preserve">1. Hebreus 13:5 - "Mantenha a sua vida livre do amor ao dinheiro e esteja contente com o que você tem, pois ele disse: “Eu nunca te deixarei, nem te desampararei”.</w:t>
      </w:r>
    </w:p>
    <w:p w14:paraId="1CC4B91A" w14:textId="77777777" w:rsidR="00F90BDC" w:rsidRDefault="00F90BDC"/>
    <w:p w14:paraId="41FDE945" w14:textId="77777777" w:rsidR="00F90BDC" w:rsidRDefault="00F90BDC">
      <w:r xmlns:w="http://schemas.openxmlformats.org/wordprocessingml/2006/main">
        <w:t xml:space="preserve">2. 2 Coríntios 12:9 - Mas ele me disse: “A minha graça te basta, porque o meu poder se aperfeiçoa na fraqueza”.</w:t>
      </w:r>
    </w:p>
    <w:p w14:paraId="44EAD934" w14:textId="77777777" w:rsidR="00F90BDC" w:rsidRDefault="00F90BDC"/>
    <w:p w14:paraId="009B7144" w14:textId="77777777" w:rsidR="00F90BDC" w:rsidRDefault="00F90BDC">
      <w:r xmlns:w="http://schemas.openxmlformats.org/wordprocessingml/2006/main">
        <w:t xml:space="preserve">Romanos 8:36 Como está escrito: Por tua causa somos mortos o dia todo; somos considerados ovelhas para o matadouro.</w:t>
      </w:r>
    </w:p>
    <w:p w14:paraId="6654FB38" w14:textId="77777777" w:rsidR="00F90BDC" w:rsidRDefault="00F90BDC"/>
    <w:p w14:paraId="6536720D" w14:textId="77777777" w:rsidR="00F90BDC" w:rsidRDefault="00F90BDC">
      <w:r xmlns:w="http://schemas.openxmlformats.org/wordprocessingml/2006/main">
        <w:t xml:space="preserve">O povo de Deus está disposto a sofrer por causa dele.</w:t>
      </w:r>
    </w:p>
    <w:p w14:paraId="74C258CD" w14:textId="77777777" w:rsidR="00F90BDC" w:rsidRDefault="00F90BDC"/>
    <w:p w14:paraId="5ED5A8E2" w14:textId="77777777" w:rsidR="00F90BDC" w:rsidRDefault="00F90BDC">
      <w:r xmlns:w="http://schemas.openxmlformats.org/wordprocessingml/2006/main">
        <w:t xml:space="preserve">1: Devemos estar dispostos a sofrer por Cristo e carregar nossa cruz todos os dias.</w:t>
      </w:r>
    </w:p>
    <w:p w14:paraId="45BCBC0B" w14:textId="77777777" w:rsidR="00F90BDC" w:rsidRDefault="00F90BDC"/>
    <w:p w14:paraId="7486D8F2" w14:textId="77777777" w:rsidR="00F90BDC" w:rsidRDefault="00F90BDC">
      <w:r xmlns:w="http://schemas.openxmlformats.org/wordprocessingml/2006/main">
        <w:t xml:space="preserve">2: Deus nos conduzirá através de nosso sofrimento para Sua glória.</w:t>
      </w:r>
    </w:p>
    <w:p w14:paraId="743DABC7" w14:textId="77777777" w:rsidR="00F90BDC" w:rsidRDefault="00F90BDC"/>
    <w:p w14:paraId="7CF3F8D6" w14:textId="77777777" w:rsidR="00F90BDC" w:rsidRDefault="00F90BDC">
      <w:r xmlns:w="http://schemas.openxmlformats.org/wordprocessingml/2006/main">
        <w:t xml:space="preserve">1: 1 Pedro 5:6-7 - “Humilhai-vos, portanto, debaixo da poderosa mão de Deus, para que no tempo devido ele vos exalte, lançando sobre ele todas as vossas ansiedades, porque ele tem cuidado de vós.”</w:t>
      </w:r>
    </w:p>
    <w:p w14:paraId="369E1A36" w14:textId="77777777" w:rsidR="00F90BDC" w:rsidRDefault="00F90BDC"/>
    <w:p w14:paraId="6A6055D1" w14:textId="77777777" w:rsidR="00F90BDC" w:rsidRDefault="00F90BDC">
      <w:r xmlns:w="http://schemas.openxmlformats.org/wordprocessingml/2006/main">
        <w:t xml:space="preserve">2: Isaías 41:10 - “Não temas, porque estou contigo; não tenha medo, pois eu sou o seu Deus; Eu te fortalecerei, eu te ajudarei, eu te sustentarei com a minha destra justa”.</w:t>
      </w:r>
    </w:p>
    <w:p w14:paraId="0CC928B7" w14:textId="77777777" w:rsidR="00F90BDC" w:rsidRDefault="00F90BDC"/>
    <w:p w14:paraId="1C2BBCA4" w14:textId="77777777" w:rsidR="00F90BDC" w:rsidRDefault="00F90BDC">
      <w:r xmlns:w="http://schemas.openxmlformats.org/wordprocessingml/2006/main">
        <w:t xml:space="preserve">Romanos 8:37 Não, em todas estas coisas somos mais que vencedores, por meio daquele que nos amou.</w:t>
      </w:r>
    </w:p>
    <w:p w14:paraId="54F08FFB" w14:textId="77777777" w:rsidR="00F90BDC" w:rsidRDefault="00F90BDC"/>
    <w:p w14:paraId="2BD07710" w14:textId="77777777" w:rsidR="00F90BDC" w:rsidRDefault="00F90BDC">
      <w:r xmlns:w="http://schemas.openxmlformats.org/wordprocessingml/2006/main">
        <w:t xml:space="preserve">Em Cristo, podemos superar qualquer obstáculo ou desafio que surgir em nosso caminho.</w:t>
      </w:r>
    </w:p>
    <w:p w14:paraId="77746359" w14:textId="77777777" w:rsidR="00F90BDC" w:rsidRDefault="00F90BDC"/>
    <w:p w14:paraId="4714328F" w14:textId="77777777" w:rsidR="00F90BDC" w:rsidRDefault="00F90BDC">
      <w:r xmlns:w="http://schemas.openxmlformats.org/wordprocessingml/2006/main">
        <w:t xml:space="preserve">1. Superando Desafios Através de Cristo</w:t>
      </w:r>
    </w:p>
    <w:p w14:paraId="6CE48112" w14:textId="77777777" w:rsidR="00F90BDC" w:rsidRDefault="00F90BDC"/>
    <w:p w14:paraId="153889AD" w14:textId="77777777" w:rsidR="00F90BDC" w:rsidRDefault="00F90BDC">
      <w:r xmlns:w="http://schemas.openxmlformats.org/wordprocessingml/2006/main">
        <w:t xml:space="preserve">2. Vencendo o Medo Através da Fé</w:t>
      </w:r>
    </w:p>
    <w:p w14:paraId="35066852" w14:textId="77777777" w:rsidR="00F90BDC" w:rsidRDefault="00F90BDC"/>
    <w:p w14:paraId="51DCEDA6" w14:textId="77777777" w:rsidR="00F90BDC" w:rsidRDefault="00F90BDC">
      <w:r xmlns:w="http://schemas.openxmlformats.org/wordprocessingml/2006/main">
        <w:t xml:space="preserve">1. 1 João 4:18; Amor perfeito inibe o medo</w:t>
      </w:r>
    </w:p>
    <w:p w14:paraId="2395EDAC" w14:textId="77777777" w:rsidR="00F90BDC" w:rsidRDefault="00F90BDC"/>
    <w:p w14:paraId="49CB9655" w14:textId="77777777" w:rsidR="00F90BDC" w:rsidRDefault="00F90BDC">
      <w:r xmlns:w="http://schemas.openxmlformats.org/wordprocessingml/2006/main">
        <w:t xml:space="preserve">2. Isaías 41:10; Não temas, pois estou contigo; não tenha medo, pois eu sou o seu Deus</w:t>
      </w:r>
    </w:p>
    <w:p w14:paraId="22531339" w14:textId="77777777" w:rsidR="00F90BDC" w:rsidRDefault="00F90BDC"/>
    <w:p w14:paraId="68152B1A" w14:textId="77777777" w:rsidR="00F90BDC" w:rsidRDefault="00F90BDC">
      <w:r xmlns:w="http://schemas.openxmlformats.org/wordprocessingml/2006/main">
        <w:t xml:space="preserve">Romanos 8:38 Porque estou certo de que nem a morte, nem a vida, nem os anjos, nem os principados, nem as potestades, nem as coisas do presente, nem do porvir,</w:t>
      </w:r>
    </w:p>
    <w:p w14:paraId="0F236388" w14:textId="77777777" w:rsidR="00F90BDC" w:rsidRDefault="00F90BDC"/>
    <w:p w14:paraId="5BAE1F23" w14:textId="77777777" w:rsidR="00F90BDC" w:rsidRDefault="00F90BDC">
      <w:r xmlns:w="http://schemas.openxmlformats.org/wordprocessingml/2006/main">
        <w:t xml:space="preserve">A passagem afirma que nada pode nos separar do amor de Deus.</w:t>
      </w:r>
    </w:p>
    <w:p w14:paraId="41ED6D89" w14:textId="77777777" w:rsidR="00F90BDC" w:rsidRDefault="00F90BDC"/>
    <w:p w14:paraId="4C900938" w14:textId="77777777" w:rsidR="00F90BDC" w:rsidRDefault="00F90BDC">
      <w:r xmlns:w="http://schemas.openxmlformats.org/wordprocessingml/2006/main">
        <w:t xml:space="preserve">1: O Amor Infinito de Deus – Não importa o que enfrentemos nesta vida, sempre podemos ter certeza do amor de Deus por nós.</w:t>
      </w:r>
    </w:p>
    <w:p w14:paraId="4CBE8B20" w14:textId="77777777" w:rsidR="00F90BDC" w:rsidRDefault="00F90BDC"/>
    <w:p w14:paraId="44EC260A" w14:textId="77777777" w:rsidR="00F90BDC" w:rsidRDefault="00F90BDC">
      <w:r xmlns:w="http://schemas.openxmlformats.org/wordprocessingml/2006/main">
        <w:t xml:space="preserve">2: O Caráter Imutável de Deus – O amor de Deus por nós não flutua de acordo com as nossas circunstâncias, ele permanece constante e seguro.</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 31:3 - O Senhor apareceu-me desde a antiguidade, dizendo: “Sim, eu te amei com amor eterno; Por isso com benignidade eu te atraí.</w:t>
      </w:r>
    </w:p>
    <w:p w14:paraId="129E7E30" w14:textId="77777777" w:rsidR="00F90BDC" w:rsidRDefault="00F90BDC"/>
    <w:p w14:paraId="655B9F99" w14:textId="77777777" w:rsidR="00F90BDC" w:rsidRDefault="00F90BDC">
      <w:r xmlns:w="http://schemas.openxmlformats.org/wordprocessingml/2006/main">
        <w:t xml:space="preserve">2: Isaías 40:8 - A grama murcha, a flor murcha, mas a palavra do nosso Deus permanece para sempre.</w:t>
      </w:r>
    </w:p>
    <w:p w14:paraId="07069836" w14:textId="77777777" w:rsidR="00F90BDC" w:rsidRDefault="00F90BDC"/>
    <w:p w14:paraId="230A0B1D" w14:textId="77777777" w:rsidR="00F90BDC" w:rsidRDefault="00F90BDC">
      <w:r xmlns:w="http://schemas.openxmlformats.org/wordprocessingml/2006/main">
        <w:t xml:space="preserve">Romanos 8:39 Nem altura, nem profundidade, nem qualquer outra criatura poderá nos separar do amor de Deus, que está em Cristo Jesus, nosso Senhor.</w:t>
      </w:r>
    </w:p>
    <w:p w14:paraId="5359138D" w14:textId="77777777" w:rsidR="00F90BDC" w:rsidRDefault="00F90BDC"/>
    <w:p w14:paraId="1B4FF505" w14:textId="77777777" w:rsidR="00F90BDC" w:rsidRDefault="00F90BDC">
      <w:r xmlns:w="http://schemas.openxmlformats.org/wordprocessingml/2006/main">
        <w:t xml:space="preserve">Nada pode nos separar do amor de Deus, que se encontra em Jesus Cristo.</w:t>
      </w:r>
    </w:p>
    <w:p w14:paraId="657790C3" w14:textId="77777777" w:rsidR="00F90BDC" w:rsidRDefault="00F90BDC"/>
    <w:p w14:paraId="36F981C6" w14:textId="77777777" w:rsidR="00F90BDC" w:rsidRDefault="00F90BDC">
      <w:r xmlns:w="http://schemas.openxmlformats.org/wordprocessingml/2006/main">
        <w:t xml:space="preserve">1: O Amor Infinito de Deus</w:t>
      </w:r>
    </w:p>
    <w:p w14:paraId="1CF46937" w14:textId="77777777" w:rsidR="00F90BDC" w:rsidRDefault="00F90BDC"/>
    <w:p w14:paraId="6775261D" w14:textId="77777777" w:rsidR="00F90BDC" w:rsidRDefault="00F90BDC">
      <w:r xmlns:w="http://schemas.openxmlformats.org/wordprocessingml/2006/main">
        <w:t xml:space="preserve">2: Superando a Separação do Pecado</w:t>
      </w:r>
    </w:p>
    <w:p w14:paraId="14441D26" w14:textId="77777777" w:rsidR="00F90BDC" w:rsidRDefault="00F90BDC"/>
    <w:p w14:paraId="141F02E4" w14:textId="77777777" w:rsidR="00F90BDC" w:rsidRDefault="00F90BDC">
      <w:r xmlns:w="http://schemas.openxmlformats.org/wordprocessingml/2006/main">
        <w:t xml:space="preserve">1: Jeremias 31:3 - O Senhor nos apareceu no passado, dizendo: “Eu te amei com amor eterno; Eu atraí você com bondade infalível.</w:t>
      </w:r>
    </w:p>
    <w:p w14:paraId="04BE8E44" w14:textId="77777777" w:rsidR="00F90BDC" w:rsidRDefault="00F90BDC"/>
    <w:p w14:paraId="1D648B57" w14:textId="77777777" w:rsidR="00F90BDC" w:rsidRDefault="00F90BDC">
      <w:r xmlns:w="http://schemas.openxmlformats.org/wordprocessingml/2006/main">
        <w:t xml:space="preserve">2: 1 João 4:18 - Não há medo no amor. Mas o amor perfeito expulsa o medo, porque o medo tem a ver com punição. Quem teme não se aperfeiçoa no amor.</w:t>
      </w:r>
    </w:p>
    <w:p w14:paraId="35424AC5" w14:textId="77777777" w:rsidR="00F90BDC" w:rsidRDefault="00F90BDC"/>
    <w:p w14:paraId="0869FB0F" w14:textId="77777777" w:rsidR="00F90BDC" w:rsidRDefault="00F90BDC">
      <w:r xmlns:w="http://schemas.openxmlformats.org/wordprocessingml/2006/main">
        <w:t xml:space="preserve">Romanos 9 é um capítulo complexo onde Paulo discute a soberania de Deus na escolha de Israel, Sua justiça na eleição e a inclusão dos gentios no plano de salvação de Deus.</w:t>
      </w:r>
    </w:p>
    <w:p w14:paraId="64D13601" w14:textId="77777777" w:rsidR="00F90BDC" w:rsidRDefault="00F90BDC"/>
    <w:p w14:paraId="4911B01C" w14:textId="77777777" w:rsidR="00F90BDC" w:rsidRDefault="00F90BDC">
      <w:r xmlns:w="http://schemas.openxmlformats.org/wordprocessingml/2006/main">
        <w:t xml:space="preserve">Parágrafo 1: O capítulo começa com Paulo expressando sua profunda tristeza e angústia incessante por seu próprio povo, os israelitas. Ele até deseja que ele próprio seja amaldiçoado e afastado de Cristo por causa deles (Romanos 9:1-3). Ele reconhece os privilégios dados a eles como adoção, filiação, glória divina, convênios, recebimento da lei, templo, adoração, promessas, patriarcas, ancestralidade humana, Cristo, que é Deus sobre todos, louvado para sempre (Romanos 9:4-5). No entanto, ele esclarece que nem todos os que são descendentes de Israel são Israel, nem porque são descendentes de Abraão, são todos seus filhos, mas 'Em </w:t>
      </w:r>
      <w:r xmlns:w="http://schemas.openxmlformats.org/wordprocessingml/2006/main">
        <w:lastRenderedPageBreak xmlns:w="http://schemas.openxmlformats.org/wordprocessingml/2006/main"/>
      </w:r>
      <w:r xmlns:w="http://schemas.openxmlformats.org/wordprocessingml/2006/main">
        <w:t xml:space="preserve">Isaque será contada a tua descendência' (Romanos 9:6-7).</w:t>
      </w:r>
    </w:p>
    <w:p w14:paraId="469E03A7" w14:textId="77777777" w:rsidR="00F90BDC" w:rsidRDefault="00F90BDC"/>
    <w:p w14:paraId="36FF0392" w14:textId="77777777" w:rsidR="00F90BDC" w:rsidRDefault="00F90BDC">
      <w:r xmlns:w="http://schemas.openxmlformats.org/wordprocessingml/2006/main">
        <w:t xml:space="preserve">Parágrafo 2: Nos versículos 8-18, Paulo explica a escolha soberana de Deus na eleição usando exemplos de Isaque em vez de Ismael e Jacó em vez de Esaú, mesmo antes de nascerem ou de terem feito algo bom ou ruim. Isto mostra que não depende do desejo ou esforço humano, mas da misericórdia de Deus (Romanos 9:8-16). Ele ainda ilustra isso referindo-se ao Faraó a quem Deus levantou para demonstrar Seu poder e proclamar Seu nome por toda a terra, mostrando assim misericórdia a quem quer, endurece quem quer (Romanos 9:17-18).</w:t>
      </w:r>
    </w:p>
    <w:p w14:paraId="7038D313" w14:textId="77777777" w:rsidR="00F90BDC" w:rsidRDefault="00F90BDC"/>
    <w:p w14:paraId="4F067457" w14:textId="77777777" w:rsidR="00F90BDC" w:rsidRDefault="00F90BDC">
      <w:r xmlns:w="http://schemas.openxmlformats.org/wordprocessingml/2006/main">
        <w:t xml:space="preserve">Parágrafo 3: Do versículo 19 em diante, Paulo antecipa objeções sobre a justiça da soberania de Deus. Ele usa a analogia com argila de oleiro e diz o objeto certo criado 'Por que você me fez assim?' quando o oleiro tem direito sobre o mesmo pedaço de barro, faça de uma cerâmica propósitos nobres outro uso comum (Romanos 9:19-21). Ele então discute como se Deus suportou com grande paciência os objetos que a ira preparou para a destruição, e se assim fez com que as riquezas, a glória, fossem conhecidas, os objetos que a misericórdia preparou para a glória antecipada, ele nos chamou não apenas de judeus, mas também de gentios? Como está escrito 'Chamarei de meu povo quem não é meu povo vou chamá-la de amada não foi amada' 'Acontecerá lugar onde foi dito vocês 'Vocês não são meu povo' lá eles serão chamados de 'filhos vivos de Deus '' em relação ao endurecimento de Israel, a parte aconteceu até que um número total de gentios veio e todo Israel foi salvo. Isso prepara o terreno para os próximos capítulos, onde explica o mistério do endurecimento parcial de Israel até que a plenitude dos gentios chegue levando a salvação final a todo Israel.</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Romanos 9:1 Digo a verdade em Cristo, não minto, testificando-me também a minha consciência no Espírito Santo,</w:t>
      </w:r>
    </w:p>
    <w:p w14:paraId="51024D37" w14:textId="77777777" w:rsidR="00F90BDC" w:rsidRDefault="00F90BDC"/>
    <w:p w14:paraId="6059086D" w14:textId="77777777" w:rsidR="00F90BDC" w:rsidRDefault="00F90BDC">
      <w:r xmlns:w="http://schemas.openxmlformats.org/wordprocessingml/2006/main">
        <w:t xml:space="preserve">Paulo expressa sua crença sincera na verdade de suas declarações sobre o parentesco dos judeus com Deus.</w:t>
      </w:r>
    </w:p>
    <w:p w14:paraId="52A52872" w14:textId="77777777" w:rsidR="00F90BDC" w:rsidRDefault="00F90BDC"/>
    <w:p w14:paraId="250D7801" w14:textId="77777777" w:rsidR="00F90BDC" w:rsidRDefault="00F90BDC">
      <w:r xmlns:w="http://schemas.openxmlformats.org/wordprocessingml/2006/main">
        <w:t xml:space="preserve">1. A importância da verdade e da integridade em nossos relacionamentos com Deus e uns com os outros.</w:t>
      </w:r>
    </w:p>
    <w:p w14:paraId="10C188FF" w14:textId="77777777" w:rsidR="00F90BDC" w:rsidRDefault="00F90BDC"/>
    <w:p w14:paraId="6BB14ED0" w14:textId="77777777" w:rsidR="00F90BDC" w:rsidRDefault="00F90BDC">
      <w:r xmlns:w="http://schemas.openxmlformats.org/wordprocessingml/2006/main">
        <w:t xml:space="preserve">2. A fidelidade de Deus às Suas promessas aos judeus.</w:t>
      </w:r>
    </w:p>
    <w:p w14:paraId="0C2979E7" w14:textId="77777777" w:rsidR="00F90BDC" w:rsidRDefault="00F90BDC"/>
    <w:p w14:paraId="2E363B9B" w14:textId="77777777" w:rsidR="00F90BDC" w:rsidRDefault="00F90BDC">
      <w:r xmlns:w="http://schemas.openxmlformats.org/wordprocessingml/2006/main">
        <w:t xml:space="preserve">1. 2 Coríntios 1:12 - Pois a nossa glória é esta: o testemunho da nossa consciência de que nos conduzimos no mundo com simplicidade e sinceridade piedosa, não com sabedoria carnal, mas pela graça de Deus.</w:t>
      </w:r>
    </w:p>
    <w:p w14:paraId="719974FC" w14:textId="77777777" w:rsidR="00F90BDC" w:rsidRDefault="00F90BDC"/>
    <w:p w14:paraId="2729D2EC" w14:textId="77777777" w:rsidR="00F90BDC" w:rsidRDefault="00F90BDC">
      <w:r xmlns:w="http://schemas.openxmlformats.org/wordprocessingml/2006/main">
        <w:t xml:space="preserve">2. Deuteronômio 7:9 - Saiba, portanto, que o Senhor teu Deus é Deus; ele é o Deus fiel, que mantém a sua aliança de amor por mil gerações daqueles que o amam e guardam os seus mandamentos.</w:t>
      </w:r>
    </w:p>
    <w:p w14:paraId="0A8D6674" w14:textId="77777777" w:rsidR="00F90BDC" w:rsidRDefault="00F90BDC"/>
    <w:p w14:paraId="6DA024E3" w14:textId="77777777" w:rsidR="00F90BDC" w:rsidRDefault="00F90BDC">
      <w:r xmlns:w="http://schemas.openxmlformats.org/wordprocessingml/2006/main">
        <w:t xml:space="preserve">Romanos 9:2 Que tenho grande tristeza e contínua tristeza em meu coração.</w:t>
      </w:r>
    </w:p>
    <w:p w14:paraId="33B413DF" w14:textId="77777777" w:rsidR="00F90BDC" w:rsidRDefault="00F90BDC"/>
    <w:p w14:paraId="1E6B3226" w14:textId="77777777" w:rsidR="00F90BDC" w:rsidRDefault="00F90BDC">
      <w:r xmlns:w="http://schemas.openxmlformats.org/wordprocessingml/2006/main">
        <w:t xml:space="preserve">Paulo expressa sua profunda tristeza e angústia em seu coração pelo povo de Israel.</w:t>
      </w:r>
    </w:p>
    <w:p w14:paraId="116F9102" w14:textId="77777777" w:rsidR="00F90BDC" w:rsidRDefault="00F90BDC"/>
    <w:p w14:paraId="001AABDC" w14:textId="77777777" w:rsidR="00F90BDC" w:rsidRDefault="00F90BDC">
      <w:r xmlns:w="http://schemas.openxmlformats.org/wordprocessingml/2006/main">
        <w:t xml:space="preserve">1: “O amor de Deus perdura apesar de nossas falhas”</w:t>
      </w:r>
    </w:p>
    <w:p w14:paraId="1A3FB7E5" w14:textId="77777777" w:rsidR="00F90BDC" w:rsidRDefault="00F90BDC"/>
    <w:p w14:paraId="197E7CAD" w14:textId="77777777" w:rsidR="00F90BDC" w:rsidRDefault="00F90BDC">
      <w:r xmlns:w="http://schemas.openxmlformats.org/wordprocessingml/2006/main">
        <w:t xml:space="preserve">2: "A tristeza da desobediência espiritual"</w:t>
      </w:r>
    </w:p>
    <w:p w14:paraId="2481A856" w14:textId="77777777" w:rsidR="00F90BDC" w:rsidRDefault="00F90BDC"/>
    <w:p w14:paraId="1D23ACB7" w14:textId="77777777" w:rsidR="00F90BDC" w:rsidRDefault="00F90BDC">
      <w:r xmlns:w="http://schemas.openxmlformats.org/wordprocessingml/2006/main">
        <w:t xml:space="preserve">1: Lamentações 3:22-23 - "O amor inabalável do Senhor nunca cessa; as suas misericórdias nunca terminam; elas são novas a cada manhã; grande é a tua fidelidade."</w:t>
      </w:r>
    </w:p>
    <w:p w14:paraId="7CA59A61" w14:textId="77777777" w:rsidR="00F90BDC" w:rsidRDefault="00F90BDC"/>
    <w:p w14:paraId="78207A63" w14:textId="77777777" w:rsidR="00F90BDC" w:rsidRDefault="00F90BDC">
      <w:r xmlns:w="http://schemas.openxmlformats.org/wordprocessingml/2006/main">
        <w:t xml:space="preserve">2: Hebreus 4:15-16 - "Porque não temos sumo sacerdote que não possa compadecer-se das nossas fraquezas, mas alguém que, à nossa semelhança, foi tentado em todas as coisas, mas sem pecado. Vamos então com confiança tirar perto do trono da graça, para que possamos receber misericórdia e encontrar graça para socorro em tempo oportuno."</w:t>
      </w:r>
    </w:p>
    <w:p w14:paraId="1104319C" w14:textId="77777777" w:rsidR="00F90BDC" w:rsidRDefault="00F90BDC"/>
    <w:p w14:paraId="68EFFB12" w14:textId="77777777" w:rsidR="00F90BDC" w:rsidRDefault="00F90BDC">
      <w:r xmlns:w="http://schemas.openxmlformats.org/wordprocessingml/2006/main">
        <w:t xml:space="preserve">Romanos 9:3 Pois eu desejaria ser anátema de Cristo, por amor de meus irmãos, meus parentes segundo a carne;</w:t>
      </w:r>
    </w:p>
    <w:p w14:paraId="597FD3BB" w14:textId="77777777" w:rsidR="00F90BDC" w:rsidRDefault="00F90BDC"/>
    <w:p w14:paraId="17EA7FE2" w14:textId="77777777" w:rsidR="00F90BDC" w:rsidRDefault="00F90BDC">
      <w:r xmlns:w="http://schemas.openxmlformats.org/wordprocessingml/2006/main">
        <w:t xml:space="preserve">Paulo expressa seu desejo de desistir de sua salvação por causa de seus companheiros judeus que rejeitaram </w:t>
      </w:r>
      <w:r xmlns:w="http://schemas.openxmlformats.org/wordprocessingml/2006/main">
        <w:lastRenderedPageBreak xmlns:w="http://schemas.openxmlformats.org/wordprocessingml/2006/main"/>
      </w:r>
      <w:r xmlns:w="http://schemas.openxmlformats.org/wordprocessingml/2006/main">
        <w:t xml:space="preserve">Jesus.</w:t>
      </w:r>
    </w:p>
    <w:p w14:paraId="1A38B781" w14:textId="77777777" w:rsidR="00F90BDC" w:rsidRDefault="00F90BDC"/>
    <w:p w14:paraId="0CE47E66" w14:textId="77777777" w:rsidR="00F90BDC" w:rsidRDefault="00F90BDC">
      <w:r xmlns:w="http://schemas.openxmlformats.org/wordprocessingml/2006/main">
        <w:t xml:space="preserve">1. O poder do amor: sacrifício pelos outros</w:t>
      </w:r>
    </w:p>
    <w:p w14:paraId="34D1BAD0" w14:textId="77777777" w:rsidR="00F90BDC" w:rsidRDefault="00F90BDC"/>
    <w:p w14:paraId="6CF89A65" w14:textId="77777777" w:rsidR="00F90BDC" w:rsidRDefault="00F90BDC">
      <w:r xmlns:w="http://schemas.openxmlformats.org/wordprocessingml/2006/main">
        <w:t xml:space="preserve">2. O Custo do Discipulado: Um Coração que Dói</w:t>
      </w:r>
    </w:p>
    <w:p w14:paraId="184816EB" w14:textId="77777777" w:rsidR="00F90BDC" w:rsidRDefault="00F90BDC"/>
    <w:p w14:paraId="20A40386" w14:textId="77777777" w:rsidR="00F90BDC" w:rsidRDefault="00F90BDC">
      <w:r xmlns:w="http://schemas.openxmlformats.org/wordprocessingml/2006/main">
        <w:t xml:space="preserve">1. João 15:13 - “Ninguém tem maior amor do que este, de dar alguém a sua vida pelos seus amigos.”</w:t>
      </w:r>
    </w:p>
    <w:p w14:paraId="4F27F077" w14:textId="77777777" w:rsidR="00F90BDC" w:rsidRDefault="00F90BDC"/>
    <w:p w14:paraId="4A40D554" w14:textId="77777777" w:rsidR="00F90BDC" w:rsidRDefault="00F90BDC">
      <w:r xmlns:w="http://schemas.openxmlformats.org/wordprocessingml/2006/main">
        <w:t xml:space="preserve">2. Mateus 19:29 - “E todo aquele que tiver deixado casas, ou irmãos, ou irmãs, ou pai, ou mãe, ou filhos, ou terras, por amor do meu nome, receberá cem vezes mais e herdará a vida eterna.”</w:t>
      </w:r>
    </w:p>
    <w:p w14:paraId="3444D806" w14:textId="77777777" w:rsidR="00F90BDC" w:rsidRDefault="00F90BDC"/>
    <w:p w14:paraId="50203638" w14:textId="77777777" w:rsidR="00F90BDC" w:rsidRDefault="00F90BDC">
      <w:r xmlns:w="http://schemas.openxmlformats.org/wordprocessingml/2006/main">
        <w:t xml:space="preserve">Romanos 9:4 Quem são israelitas; a quem pertence a adoção, e a glória, e os convênios, e a promulgação da lei, e o serviço de Deus, e as promessas;</w:t>
      </w:r>
    </w:p>
    <w:p w14:paraId="7ECCEC97" w14:textId="77777777" w:rsidR="00F90BDC" w:rsidRDefault="00F90BDC"/>
    <w:p w14:paraId="169D4C6D" w14:textId="77777777" w:rsidR="00F90BDC" w:rsidRDefault="00F90BDC">
      <w:r xmlns:w="http://schemas.openxmlformats.org/wordprocessingml/2006/main">
        <w:t xml:space="preserve">Paulo nos lembra dos muitos privilégios que os israelitas receberam, tais como a adoção, a glória, os convênios, a lei, o serviço a Deus e as promessas.</w:t>
      </w:r>
    </w:p>
    <w:p w14:paraId="2B89B6E8" w14:textId="77777777" w:rsidR="00F90BDC" w:rsidRDefault="00F90BDC"/>
    <w:p w14:paraId="5D3ABCCB" w14:textId="77777777" w:rsidR="00F90BDC" w:rsidRDefault="00F90BDC">
      <w:r xmlns:w="http://schemas.openxmlformats.org/wordprocessingml/2006/main">
        <w:t xml:space="preserve">1. O Coração de Deus para Seu Povo Escolhido: Um Estudo de Romanos 9:4</w:t>
      </w:r>
    </w:p>
    <w:p w14:paraId="3169A1C5" w14:textId="77777777" w:rsidR="00F90BDC" w:rsidRDefault="00F90BDC"/>
    <w:p w14:paraId="3C6FDD3B" w14:textId="77777777" w:rsidR="00F90BDC" w:rsidRDefault="00F90BDC">
      <w:r xmlns:w="http://schemas.openxmlformats.org/wordprocessingml/2006/main">
        <w:t xml:space="preserve">2. Os Privilégios dos Israelitas: Celebrando as Bênçãos de Deus</w:t>
      </w:r>
    </w:p>
    <w:p w14:paraId="2A86F208" w14:textId="77777777" w:rsidR="00F90BDC" w:rsidRDefault="00F90BDC"/>
    <w:p w14:paraId="15FFEF55" w14:textId="77777777" w:rsidR="00F90BDC" w:rsidRDefault="00F90BDC">
      <w:r xmlns:w="http://schemas.openxmlformats.org/wordprocessingml/2006/main">
        <w:t xml:space="preserve">1. Deuteronômio 7:6-8 - Porque tu és um povo santo ao Senhor teu Deus: o Senhor teu Deus te escolheu para ser um povo especial para si mesmo, acima de todos os povos que estão sobre a face da terra.</w:t>
      </w:r>
    </w:p>
    <w:p w14:paraId="168D3BDD" w14:textId="77777777" w:rsidR="00F90BDC" w:rsidRDefault="00F90BDC"/>
    <w:p w14:paraId="433E58AA" w14:textId="77777777" w:rsidR="00F90BDC" w:rsidRDefault="00F90BDC">
      <w:r xmlns:w="http://schemas.openxmlformats.org/wordprocessingml/2006/main">
        <w:t xml:space="preserve">2. Efésios 3:6 - Para que os gentios sejam co-herdeiros, e do mesmo corpo, e participantes de sua promessa em Cristo pelo evangelho.</w:t>
      </w:r>
    </w:p>
    <w:p w14:paraId="49DC4142" w14:textId="77777777" w:rsidR="00F90BDC" w:rsidRDefault="00F90BDC"/>
    <w:p w14:paraId="21C0501A" w14:textId="77777777" w:rsidR="00F90BDC" w:rsidRDefault="00F90BDC">
      <w:r xmlns:w="http://schemas.openxmlformats.org/wordprocessingml/2006/main">
        <w:t xml:space="preserve">Romanos 9:5 De quem são os pais, e dos quais veio Cristo, segundo a carne, o qual é sobre todos, Deus bendito para sempre. Amém.</w:t>
      </w:r>
    </w:p>
    <w:p w14:paraId="69CDC817" w14:textId="77777777" w:rsidR="00F90BDC" w:rsidRDefault="00F90BDC"/>
    <w:p w14:paraId="1682019C" w14:textId="77777777" w:rsidR="00F90BDC" w:rsidRDefault="00F90BDC">
      <w:r xmlns:w="http://schemas.openxmlformats.org/wordprocessingml/2006/main">
        <w:t xml:space="preserve">Deus escolheu os pais de Jesus Cristo, a quem Ele abençoou para sempre.</w:t>
      </w:r>
    </w:p>
    <w:p w14:paraId="14847CB1" w14:textId="77777777" w:rsidR="00F90BDC" w:rsidRDefault="00F90BDC"/>
    <w:p w14:paraId="39B03C90" w14:textId="77777777" w:rsidR="00F90BDC" w:rsidRDefault="00F90BDC">
      <w:r xmlns:w="http://schemas.openxmlformats.org/wordprocessingml/2006/main">
        <w:t xml:space="preserve">1: Não temos maior honra do que sermos escolhidos por Deus.</w:t>
      </w:r>
    </w:p>
    <w:p w14:paraId="391024DF" w14:textId="77777777" w:rsidR="00F90BDC" w:rsidRDefault="00F90BDC"/>
    <w:p w14:paraId="3B636092" w14:textId="77777777" w:rsidR="00F90BDC" w:rsidRDefault="00F90BDC">
      <w:r xmlns:w="http://schemas.openxmlformats.org/wordprocessingml/2006/main">
        <w:t xml:space="preserve">2: Podemos ter certeza da bênção de Deus quando aceitamos Jesus Cristo.</w:t>
      </w:r>
    </w:p>
    <w:p w14:paraId="6E7C878B" w14:textId="77777777" w:rsidR="00F90BDC" w:rsidRDefault="00F90BDC"/>
    <w:p w14:paraId="3A68DCC7" w14:textId="77777777" w:rsidR="00F90BDC" w:rsidRDefault="00F90BDC">
      <w:r xmlns:w="http://schemas.openxmlformats.org/wordprocessingml/2006/main">
        <w:t xml:space="preserve">1: Efésios 1:3-6 - Louvando a Deus por Sua bem-aventurança e graça.</w:t>
      </w:r>
    </w:p>
    <w:p w14:paraId="63EA8CBE" w14:textId="77777777" w:rsidR="00F90BDC" w:rsidRDefault="00F90BDC"/>
    <w:p w14:paraId="382635AF" w14:textId="77777777" w:rsidR="00F90BDC" w:rsidRDefault="00F90BDC">
      <w:r xmlns:w="http://schemas.openxmlformats.org/wordprocessingml/2006/main">
        <w:t xml:space="preserve">2: Isaías 45:25 - Louvando a Deus por Sua bênção e salvação.</w:t>
      </w:r>
    </w:p>
    <w:p w14:paraId="2CE63A31" w14:textId="77777777" w:rsidR="00F90BDC" w:rsidRDefault="00F90BDC"/>
    <w:p w14:paraId="17532572" w14:textId="77777777" w:rsidR="00F90BDC" w:rsidRDefault="00F90BDC">
      <w:r xmlns:w="http://schemas.openxmlformats.org/wordprocessingml/2006/main">
        <w:t xml:space="preserve">Romanos 9:6 Não que a palavra de Deus não tenha surtido efeito. Porque nem todos os que são de Israel são Israel:</w:t>
      </w:r>
    </w:p>
    <w:p w14:paraId="6BD0505E" w14:textId="77777777" w:rsidR="00F90BDC" w:rsidRDefault="00F90BDC"/>
    <w:p w14:paraId="31A80AB4" w14:textId="77777777" w:rsidR="00F90BDC" w:rsidRDefault="00F90BDC">
      <w:r xmlns:w="http://schemas.openxmlformats.org/wordprocessingml/2006/main">
        <w:t xml:space="preserve">Nem todos os que são de Israel são o verdadeiro Israel, pois a palavra de Deus se aplica a alguns e não a outros.</w:t>
      </w:r>
    </w:p>
    <w:p w14:paraId="16AF6C3E" w14:textId="77777777" w:rsidR="00F90BDC" w:rsidRDefault="00F90BDC"/>
    <w:p w14:paraId="62D8399F" w14:textId="77777777" w:rsidR="00F90BDC" w:rsidRDefault="00F90BDC">
      <w:r xmlns:w="http://schemas.openxmlformats.org/wordprocessingml/2006/main">
        <w:t xml:space="preserve">1. A Palavra de Deus não se aplica a todos</w:t>
      </w:r>
    </w:p>
    <w:p w14:paraId="1C278452" w14:textId="77777777" w:rsidR="00F90BDC" w:rsidRDefault="00F90BDC"/>
    <w:p w14:paraId="330C056C" w14:textId="77777777" w:rsidR="00F90BDC" w:rsidRDefault="00F90BDC">
      <w:r xmlns:w="http://schemas.openxmlformats.org/wordprocessingml/2006/main">
        <w:t xml:space="preserve">2. O Significado do Verdadeiro Israel</w:t>
      </w:r>
    </w:p>
    <w:p w14:paraId="6F38CC95" w14:textId="77777777" w:rsidR="00F90BDC" w:rsidRDefault="00F90BDC"/>
    <w:p w14:paraId="710D73DA" w14:textId="77777777" w:rsidR="00F90BDC" w:rsidRDefault="00F90BDC">
      <w:r xmlns:w="http://schemas.openxmlformats.org/wordprocessingml/2006/main">
        <w:t xml:space="preserve">1. Gálatas 6:16 - "E todos os que andam segundo esta regra, paz e misericórdia sejam sobre eles e sobre o Israel de Deus."</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Atos 13:46 - “Então Paulo e Barnabé ousaram e disseram: Era necessário que a palavra de Deus primeiro vos fosse dita; mas visto que a rejeitais e vos julgais indignos da vida eterna, eis que nos voltamos para os gentios.</w:t>
      </w:r>
    </w:p>
    <w:p w14:paraId="14D44272" w14:textId="77777777" w:rsidR="00F90BDC" w:rsidRDefault="00F90BDC"/>
    <w:p w14:paraId="2E05CBBC" w14:textId="77777777" w:rsidR="00F90BDC" w:rsidRDefault="00F90BDC">
      <w:r xmlns:w="http://schemas.openxmlformats.org/wordprocessingml/2006/main">
        <w:t xml:space="preserve">Romanos 9:7 Nem por serem descendência de Abraão são todos filhos; mas: Em Isaque será chamada a tua descendência.</w:t>
      </w:r>
    </w:p>
    <w:p w14:paraId="2F65A73E" w14:textId="77777777" w:rsidR="00F90BDC" w:rsidRDefault="00F90BDC"/>
    <w:p w14:paraId="69CDB4FC" w14:textId="77777777" w:rsidR="00F90BDC" w:rsidRDefault="00F90BDC">
      <w:r xmlns:w="http://schemas.openxmlformats.org/wordprocessingml/2006/main">
        <w:t xml:space="preserve">Esta passagem enfatiza que só porque alguém é descendente de Abraão, isso não o torna automaticamente filho de Deus. A promessa de Deus a Abraão é cumprida através de Isaque.</w:t>
      </w:r>
    </w:p>
    <w:p w14:paraId="13A521FC" w14:textId="77777777" w:rsidR="00F90BDC" w:rsidRDefault="00F90BDC"/>
    <w:p w14:paraId="41156C61" w14:textId="77777777" w:rsidR="00F90BDC" w:rsidRDefault="00F90BDC">
      <w:r xmlns:w="http://schemas.openxmlformats.org/wordprocessingml/2006/main">
        <w:t xml:space="preserve">1. A promessa de Deus a Abraão é cumprida através de Isaque</w:t>
      </w:r>
    </w:p>
    <w:p w14:paraId="6DEBA90A" w14:textId="77777777" w:rsidR="00F90BDC" w:rsidRDefault="00F90BDC"/>
    <w:p w14:paraId="04C0E2BE" w14:textId="77777777" w:rsidR="00F90BDC" w:rsidRDefault="00F90BDC">
      <w:r xmlns:w="http://schemas.openxmlformats.org/wordprocessingml/2006/main">
        <w:t xml:space="preserve">2. Ser descendentes de Abraão não nos torna automaticamente filhos de Deus</w:t>
      </w:r>
    </w:p>
    <w:p w14:paraId="76C73B1B" w14:textId="77777777" w:rsidR="00F90BDC" w:rsidRDefault="00F90BDC"/>
    <w:p w14:paraId="543381D4" w14:textId="77777777" w:rsidR="00F90BDC" w:rsidRDefault="00F90BDC">
      <w:r xmlns:w="http://schemas.openxmlformats.org/wordprocessingml/2006/main">
        <w:t xml:space="preserve">1. Gálatas 3:16, “Agora, a Abraão e sua semente foram feitas as promessas. Ele não diz: E às sementes, como acontece com muitos; mas como de um só, e à tua descendência, que é Cristo.</w:t>
      </w:r>
    </w:p>
    <w:p w14:paraId="57088824" w14:textId="77777777" w:rsidR="00F90BDC" w:rsidRDefault="00F90BDC"/>
    <w:p w14:paraId="7D5BBD04" w14:textId="77777777" w:rsidR="00F90BDC" w:rsidRDefault="00F90BDC">
      <w:r xmlns:w="http://schemas.openxmlformats.org/wordprocessingml/2006/main">
        <w:t xml:space="preserve">2. Hebreus 11:17-19, “Pela fé Abraão, quando foi provado, ofereceu Isaque; e aquele que recebeu as promessas ofereceu seu filho unigênito, de quem foi dito: Que em Isaque será a tua descendência. chamado: Contando que Deus foi capaz de ressuscitá-lo, até mesmo dentre os mortos; de onde também o recebeu em figura.”</w:t>
      </w:r>
    </w:p>
    <w:p w14:paraId="436F50E4" w14:textId="77777777" w:rsidR="00F90BDC" w:rsidRDefault="00F90BDC"/>
    <w:p w14:paraId="207F2035" w14:textId="77777777" w:rsidR="00F90BDC" w:rsidRDefault="00F90BDC">
      <w:r xmlns:w="http://schemas.openxmlformats.org/wordprocessingml/2006/main">
        <w:t xml:space="preserve">Romanos 9:8 Isto é, os que são filhos da carne não são filhos de Deus; mas os filhos da promessa são contados como descendência.</w:t>
      </w:r>
    </w:p>
    <w:p w14:paraId="480361E0" w14:textId="77777777" w:rsidR="00F90BDC" w:rsidRDefault="00F90BDC"/>
    <w:p w14:paraId="44CEB94C" w14:textId="77777777" w:rsidR="00F90BDC" w:rsidRDefault="00F90BDC">
      <w:r xmlns:w="http://schemas.openxmlformats.org/wordprocessingml/2006/main">
        <w:t xml:space="preserve">O povo escolhido de Deus não é determinado pela linhagem física, mas por aqueles escolhidos através de Suas promessas.</w:t>
      </w:r>
    </w:p>
    <w:p w14:paraId="49A77A2A" w14:textId="77777777" w:rsidR="00F90BDC" w:rsidRDefault="00F90BDC"/>
    <w:p w14:paraId="39068A21" w14:textId="77777777" w:rsidR="00F90BDC" w:rsidRDefault="00F90BDC">
      <w:r xmlns:w="http://schemas.openxmlformats.org/wordprocessingml/2006/main">
        <w:t xml:space="preserve">1. Os Filhos da Promessa: Por que Fomos Escolhidos por Deus</w:t>
      </w:r>
    </w:p>
    <w:p w14:paraId="4AEDEAE8" w14:textId="77777777" w:rsidR="00F90BDC" w:rsidRDefault="00F90BDC"/>
    <w:p w14:paraId="245994BC" w14:textId="77777777" w:rsidR="00F90BDC" w:rsidRDefault="00F90BDC">
      <w:r xmlns:w="http://schemas.openxmlformats.org/wordprocessingml/2006/main">
        <w:t xml:space="preserve">2. Conhecendo Nossa Identidade: Quem Somos em Cristo</w:t>
      </w:r>
    </w:p>
    <w:p w14:paraId="1BABAA98" w14:textId="77777777" w:rsidR="00F90BDC" w:rsidRDefault="00F90BDC"/>
    <w:p w14:paraId="23BC48D6" w14:textId="77777777" w:rsidR="00F90BDC" w:rsidRDefault="00F90BDC">
      <w:r xmlns:w="http://schemas.openxmlformats.org/wordprocessingml/2006/main">
        <w:t xml:space="preserve">1. Gálatas 3:26-29 - Porque todos vós sois filhos de Deus pela fé em Cristo Jesus.</w:t>
      </w:r>
    </w:p>
    <w:p w14:paraId="0942F564" w14:textId="77777777" w:rsidR="00F90BDC" w:rsidRDefault="00F90BDC"/>
    <w:p w14:paraId="68CCA0EB" w14:textId="77777777" w:rsidR="00F90BDC" w:rsidRDefault="00F90BDC">
      <w:r xmlns:w="http://schemas.openxmlformats.org/wordprocessingml/2006/main">
        <w:t xml:space="preserve">2. Efésios 1:3-6 - Em amor ele nos predestinou para adoção para filiação por meio de Jesus Cristo, de acordo com seu prazer e vontade.</w:t>
      </w:r>
    </w:p>
    <w:p w14:paraId="0D463BEE" w14:textId="77777777" w:rsidR="00F90BDC" w:rsidRDefault="00F90BDC"/>
    <w:p w14:paraId="5A75C3CB" w14:textId="77777777" w:rsidR="00F90BDC" w:rsidRDefault="00F90BDC">
      <w:r xmlns:w="http://schemas.openxmlformats.org/wordprocessingml/2006/main">
        <w:t xml:space="preserve">Romanos 9:9 Porque esta é a palavra da promessa: Neste tempo irei, e Sara terá um filho.</w:t>
      </w:r>
    </w:p>
    <w:p w14:paraId="72E534A2" w14:textId="77777777" w:rsidR="00F90BDC" w:rsidRDefault="00F90BDC"/>
    <w:p w14:paraId="5E212EA6" w14:textId="77777777" w:rsidR="00F90BDC" w:rsidRDefault="00F90BDC">
      <w:r xmlns:w="http://schemas.openxmlformats.org/wordprocessingml/2006/main">
        <w:t xml:space="preserve">Deus prometeu a Abraão e Sara um filho no tempo certo e essa promessa foi cumprida.</w:t>
      </w:r>
    </w:p>
    <w:p w14:paraId="3A0783A0" w14:textId="77777777" w:rsidR="00F90BDC" w:rsidRDefault="00F90BDC"/>
    <w:p w14:paraId="4D516B7D" w14:textId="77777777" w:rsidR="00F90BDC" w:rsidRDefault="00F90BDC">
      <w:r xmlns:w="http://schemas.openxmlformats.org/wordprocessingml/2006/main">
        <w:t xml:space="preserve">1. A Fidelidade de Deus – Como as Promessas de Deus são sempre cumpridas</w:t>
      </w:r>
    </w:p>
    <w:p w14:paraId="4795767F" w14:textId="77777777" w:rsidR="00F90BDC" w:rsidRDefault="00F90BDC"/>
    <w:p w14:paraId="4BEFC90B" w14:textId="77777777" w:rsidR="00F90BDC" w:rsidRDefault="00F90BDC">
      <w:r xmlns:w="http://schemas.openxmlformats.org/wordprocessingml/2006/main">
        <w:t xml:space="preserve">2. O Poder da Oração – Como a oração pode realizar as promessas de Deus</w:t>
      </w:r>
    </w:p>
    <w:p w14:paraId="49007BD8" w14:textId="77777777" w:rsidR="00F90BDC" w:rsidRDefault="00F90BDC"/>
    <w:p w14:paraId="329BE6EF" w14:textId="77777777" w:rsidR="00F90BDC" w:rsidRDefault="00F90BDC">
      <w:r xmlns:w="http://schemas.openxmlformats.org/wordprocessingml/2006/main">
        <w:t xml:space="preserve">1. Jeremias 29:11 - Pois eu conheço os planos que tenho para você, diz o Senhor, planos de fazê-lo prosperar e não de prejudicá-lo, planos de lhe dar esperança e um futuro.</w:t>
      </w:r>
    </w:p>
    <w:p w14:paraId="21F73405" w14:textId="77777777" w:rsidR="00F90BDC" w:rsidRDefault="00F90BDC"/>
    <w:p w14:paraId="23936B73" w14:textId="77777777" w:rsidR="00F90BDC" w:rsidRDefault="00F90BDC">
      <w:r xmlns:w="http://schemas.openxmlformats.org/wordprocessingml/2006/main">
        <w:t xml:space="preserve">2. Salmos 37:4 - Deleite-se no Senhor, e ele lhe concederá os desejos do seu coração.</w:t>
      </w:r>
    </w:p>
    <w:p w14:paraId="698DE721" w14:textId="77777777" w:rsidR="00F90BDC" w:rsidRDefault="00F90BDC"/>
    <w:p w14:paraId="03E8BA5A" w14:textId="77777777" w:rsidR="00F90BDC" w:rsidRDefault="00F90BDC">
      <w:r xmlns:w="http://schemas.openxmlformats.org/wordprocessingml/2006/main">
        <w:t xml:space="preserve">Romanos 9:10 E não só isso; mas quando Rebeca também concebeu de um, sim, de nosso pai Isaque;</w:t>
      </w:r>
    </w:p>
    <w:p w14:paraId="1241CE9D" w14:textId="77777777" w:rsidR="00F90BDC" w:rsidRDefault="00F90BDC"/>
    <w:p w14:paraId="01A00E31" w14:textId="77777777" w:rsidR="00F90BDC" w:rsidRDefault="00F90BDC">
      <w:r xmlns:w="http://schemas.openxmlformats.org/wordprocessingml/2006/main">
        <w:t xml:space="preserve">Deus escolheu Rebeca e Isaque para serem pais de duas grandes nações.</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plano de Deus é muitas vezes difícil de compreender, mas podemos confiar que é sempre bom.</w:t>
      </w:r>
    </w:p>
    <w:p w14:paraId="44EF3B69" w14:textId="77777777" w:rsidR="00F90BDC" w:rsidRDefault="00F90BDC"/>
    <w:p w14:paraId="28C7164B" w14:textId="77777777" w:rsidR="00F90BDC" w:rsidRDefault="00F90BDC">
      <w:r xmlns:w="http://schemas.openxmlformats.org/wordprocessingml/2006/main">
        <w:t xml:space="preserve">2. Podemos ter fé que Deus tem um plano para cada um de nós, mesmo quando isso não faz sentido.</w:t>
      </w:r>
    </w:p>
    <w:p w14:paraId="78AF0B57" w14:textId="77777777" w:rsidR="00F90BDC" w:rsidRDefault="00F90BDC"/>
    <w:p w14:paraId="6E530F79" w14:textId="77777777" w:rsidR="00F90BDC" w:rsidRDefault="00F90BDC">
      <w:r xmlns:w="http://schemas.openxmlformats.org/wordprocessingml/2006/main">
        <w:t xml:space="preserve">1. Gênesis 25:21-26 - Rebeca concebe dois filhos.</w:t>
      </w:r>
    </w:p>
    <w:p w14:paraId="0385935D" w14:textId="77777777" w:rsidR="00F90BDC" w:rsidRDefault="00F90BDC"/>
    <w:p w14:paraId="36731ABF" w14:textId="77777777" w:rsidR="00F90BDC" w:rsidRDefault="00F90BDC">
      <w:r xmlns:w="http://schemas.openxmlformats.org/wordprocessingml/2006/main">
        <w:t xml:space="preserve">2. Romanos 8:28 – Todas as coisas contribuem juntamente para o bem de Deus.</w:t>
      </w:r>
    </w:p>
    <w:p w14:paraId="78D5E18F" w14:textId="77777777" w:rsidR="00F90BDC" w:rsidRDefault="00F90BDC"/>
    <w:p w14:paraId="403B126D" w14:textId="77777777" w:rsidR="00F90BDC" w:rsidRDefault="00F90BDC">
      <w:r xmlns:w="http://schemas.openxmlformats.org/wordprocessingml/2006/main">
        <w:t xml:space="preserve">Romanos 9:11 (Porque os filhos ainda não nasceram, nem fizeram bem ou mal, para que o propósito de Deus segundo a eleição se confirmasse, não por obras, mas por aquele que chama;)</w:t>
      </w:r>
    </w:p>
    <w:p w14:paraId="353EB398" w14:textId="77777777" w:rsidR="00F90BDC" w:rsidRDefault="00F90BDC"/>
    <w:p w14:paraId="417C9972" w14:textId="77777777" w:rsidR="00F90BDC" w:rsidRDefault="00F90BDC">
      <w:r xmlns:w="http://schemas.openxmlformats.org/wordprocessingml/2006/main">
        <w:t xml:space="preserve">A eleição de Deus é baseada no seu propósito, não em obras.</w:t>
      </w:r>
    </w:p>
    <w:p w14:paraId="64179256" w14:textId="77777777" w:rsidR="00F90BDC" w:rsidRDefault="00F90BDC"/>
    <w:p w14:paraId="7755EAF8" w14:textId="77777777" w:rsidR="00F90BDC" w:rsidRDefault="00F90BDC">
      <w:r xmlns:w="http://schemas.openxmlformats.org/wordprocessingml/2006/main">
        <w:t xml:space="preserve">1. O Amor Incondicional de Deus – Reconhecer a graça e misericórdia soberana de Deus para com todos.</w:t>
      </w:r>
    </w:p>
    <w:p w14:paraId="3624245B" w14:textId="77777777" w:rsidR="00F90BDC" w:rsidRDefault="00F90BDC"/>
    <w:p w14:paraId="23937F11" w14:textId="77777777" w:rsidR="00F90BDC" w:rsidRDefault="00F90BDC">
      <w:r xmlns:w="http://schemas.openxmlformats.org/wordprocessingml/2006/main">
        <w:t xml:space="preserve">2. A Eleição de Deus – Compreender porque Deus escolhe certas pessoas.</w:t>
      </w:r>
    </w:p>
    <w:p w14:paraId="6C7E7801" w14:textId="77777777" w:rsidR="00F90BDC" w:rsidRDefault="00F90BDC"/>
    <w:p w14:paraId="4ACEAD7B" w14:textId="77777777" w:rsidR="00F90BDC" w:rsidRDefault="00F90BDC">
      <w:r xmlns:w="http://schemas.openxmlformats.org/wordprocessingml/2006/main">
        <w:t xml:space="preserve">1. Efésios 2:8-9 - Porque pela graça vocês foram salvos, por meio da fé, e isso não vem de vocês; é dom de Deus, não de obras, para que ninguém se glorie.</w:t>
      </w:r>
    </w:p>
    <w:p w14:paraId="75E22FE8" w14:textId="77777777" w:rsidR="00F90BDC" w:rsidRDefault="00F90BDC"/>
    <w:p w14:paraId="0154CA86" w14:textId="77777777" w:rsidR="00F90BDC" w:rsidRDefault="00F90BDC">
      <w:r xmlns:w="http://schemas.openxmlformats.org/wordprocessingml/2006/main">
        <w:t xml:space="preserve">2. Romanos 11:33 - Oh, profundidade das riquezas tanto da sabedoria como do conhecimento de Deus! Quão insondáveis são os Seus julgamentos e os Seus caminhos inescrutáveis!</w:t>
      </w:r>
    </w:p>
    <w:p w14:paraId="2CEA383E" w14:textId="77777777" w:rsidR="00F90BDC" w:rsidRDefault="00F90BDC"/>
    <w:p w14:paraId="307C79E4" w14:textId="77777777" w:rsidR="00F90BDC" w:rsidRDefault="00F90BDC">
      <w:r xmlns:w="http://schemas.openxmlformats.org/wordprocessingml/2006/main">
        <w:t xml:space="preserve">Romanos 9:12 Foi-lhe dito: O maior servirá ao menor.</w:t>
      </w:r>
    </w:p>
    <w:p w14:paraId="325CFD3A" w14:textId="77777777" w:rsidR="00F90BDC" w:rsidRDefault="00F90BDC"/>
    <w:p w14:paraId="346B70A7" w14:textId="77777777" w:rsidR="00F90BDC" w:rsidRDefault="00F90BDC">
      <w:r xmlns:w="http://schemas.openxmlformats.org/wordprocessingml/2006/main">
        <w:t xml:space="preserve">A passagem de Romanos 9:12 afirma que o mais velho servirá ao mais jovem.</w:t>
      </w:r>
    </w:p>
    <w:p w14:paraId="18CD78F2" w14:textId="77777777" w:rsidR="00F90BDC" w:rsidRDefault="00F90BDC"/>
    <w:p w14:paraId="1DA59593" w14:textId="77777777" w:rsidR="00F90BDC" w:rsidRDefault="00F90BDC">
      <w:r xmlns:w="http://schemas.openxmlformats.org/wordprocessingml/2006/main">
        <w:t xml:space="preserve">1. Deus tem um plano para todos, independentemente da idade, e é importante lembrar que a geração mais jovem tem tanto potencial como a mais velha.</w:t>
      </w:r>
    </w:p>
    <w:p w14:paraId="7467E654" w14:textId="77777777" w:rsidR="00F90BDC" w:rsidRDefault="00F90BDC"/>
    <w:p w14:paraId="50FC165E" w14:textId="77777777" w:rsidR="00F90BDC" w:rsidRDefault="00F90BDC">
      <w:r xmlns:w="http://schemas.openxmlformats.org/wordprocessingml/2006/main">
        <w:t xml:space="preserve">2. A idade não é uma medida de importância ou propósito na vida, mas sim um lembrete de que todos podem contribuir para um bem maior.</w:t>
      </w:r>
    </w:p>
    <w:p w14:paraId="71F30151" w14:textId="77777777" w:rsidR="00F90BDC" w:rsidRDefault="00F90BDC"/>
    <w:p w14:paraId="12867338" w14:textId="77777777" w:rsidR="00F90BDC" w:rsidRDefault="00F90BDC">
      <w:r xmlns:w="http://schemas.openxmlformats.org/wordprocessingml/2006/main">
        <w:t xml:space="preserve">1. Provérbios 16:31 - Cabelos grisalhos são uma coroa de glória; é obtido em uma vida justa.</w:t>
      </w:r>
    </w:p>
    <w:p w14:paraId="4AFEE94F" w14:textId="77777777" w:rsidR="00F90BDC" w:rsidRDefault="00F90BDC"/>
    <w:p w14:paraId="30495DDB" w14:textId="77777777" w:rsidR="00F90BDC" w:rsidRDefault="00F90BDC">
      <w:r xmlns:w="http://schemas.openxmlformats.org/wordprocessingml/2006/main">
        <w:t xml:space="preserve">2. Filipenses 2:3-4 - Não faça nada por ambição egoísta ou vaidade. Em vez disso, com humildade, valorizem os outros acima de si mesmos, não olhando para os seus próprios interesses, mas cada um de vocês para os interesses dos outros.</w:t>
      </w:r>
    </w:p>
    <w:p w14:paraId="09A27274" w14:textId="77777777" w:rsidR="00F90BDC" w:rsidRDefault="00F90BDC"/>
    <w:p w14:paraId="380D8217" w14:textId="77777777" w:rsidR="00F90BDC" w:rsidRDefault="00F90BDC">
      <w:r xmlns:w="http://schemas.openxmlformats.org/wordprocessingml/2006/main">
        <w:t xml:space="preserve">Romanos 9:13 Como está escrito: Amei Jacó, mas odiei Esaú.</w:t>
      </w:r>
    </w:p>
    <w:p w14:paraId="79447DCD" w14:textId="77777777" w:rsidR="00F90BDC" w:rsidRDefault="00F90BDC"/>
    <w:p w14:paraId="539B0C52" w14:textId="77777777" w:rsidR="00F90BDC" w:rsidRDefault="00F90BDC">
      <w:r xmlns:w="http://schemas.openxmlformats.org/wordprocessingml/2006/main">
        <w:t xml:space="preserve">Deus escolheu amar Jacó e odiar Esaú antes mesmo de qualquer um deles nascer.</w:t>
      </w:r>
    </w:p>
    <w:p w14:paraId="7E348086" w14:textId="77777777" w:rsidR="00F90BDC" w:rsidRDefault="00F90BDC"/>
    <w:p w14:paraId="3F33939C" w14:textId="77777777" w:rsidR="00F90BDC" w:rsidRDefault="00F90BDC">
      <w:r xmlns:w="http://schemas.openxmlformats.org/wordprocessingml/2006/main">
        <w:t xml:space="preserve">1. O amor de Deus é poderoso e perfeito, mesmo quando não é compreendido</w:t>
      </w:r>
    </w:p>
    <w:p w14:paraId="38B2961F" w14:textId="77777777" w:rsidR="00F90BDC" w:rsidRDefault="00F90BDC"/>
    <w:p w14:paraId="363603EC" w14:textId="77777777" w:rsidR="00F90BDC" w:rsidRDefault="00F90BDC">
      <w:r xmlns:w="http://schemas.openxmlformats.org/wordprocessingml/2006/main">
        <w:t xml:space="preserve">2. Devemos lembrar que os planos de Deus estão além da nossa compreensão e que Seu amor é maior do que qualquer coisa que possamos compreender.</w:t>
      </w:r>
    </w:p>
    <w:p w14:paraId="51413459" w14:textId="77777777" w:rsidR="00F90BDC" w:rsidRDefault="00F90BDC"/>
    <w:p w14:paraId="4D821C56" w14:textId="77777777" w:rsidR="00F90BDC" w:rsidRDefault="00F90BDC">
      <w:r xmlns:w="http://schemas.openxmlformats.org/wordprocessingml/2006/main">
        <w:t xml:space="preserve">1. Deuteronômio 7:6-8 - Pois você é um povo santo ao Senhor seu Deus. O Senhor, seu Deus, escolheu você para ser seu povo precioso, dentre todos os povos que existem na face da terra. Não foi porque vocês eram mais numerosos do que qualquer outro povo que o Senhor colocou seu amor sobre vocês e os escolheu, pois vocês eram o menor de todos os povos</w:t>
      </w:r>
    </w:p>
    <w:p w14:paraId="1385FF90" w14:textId="77777777" w:rsidR="00F90BDC" w:rsidRDefault="00F90BDC"/>
    <w:p w14:paraId="16A9F581" w14:textId="77777777" w:rsidR="00F90BDC" w:rsidRDefault="00F90BDC">
      <w:r xmlns:w="http://schemas.openxmlformats.org/wordprocessingml/2006/main">
        <w:t xml:space="preserve">2. Jeremias 31:3 - O Senhor lhe apareceu de longe. Eu te amei com um </w:t>
      </w:r>
      <w:r xmlns:w="http://schemas.openxmlformats.org/wordprocessingml/2006/main">
        <w:lastRenderedPageBreak xmlns:w="http://schemas.openxmlformats.org/wordprocessingml/2006/main"/>
      </w:r>
      <w:r xmlns:w="http://schemas.openxmlformats.org/wordprocessingml/2006/main">
        <w:t xml:space="preserve">amor eterno; portanto, continuei minha fidelidade a você.</w:t>
      </w:r>
    </w:p>
    <w:p w14:paraId="113C2690" w14:textId="77777777" w:rsidR="00F90BDC" w:rsidRDefault="00F90BDC"/>
    <w:p w14:paraId="4BA02DD7" w14:textId="77777777" w:rsidR="00F90BDC" w:rsidRDefault="00F90BDC">
      <w:r xmlns:w="http://schemas.openxmlformats.org/wordprocessingml/2006/main">
        <w:t xml:space="preserve">Romanos 9:14 Que diremos então? Existe injustiça da parte de Deus? Deus me livre.</w:t>
      </w:r>
    </w:p>
    <w:p w14:paraId="5B0B6E8A" w14:textId="77777777" w:rsidR="00F90BDC" w:rsidRDefault="00F90BDC"/>
    <w:p w14:paraId="609C9160" w14:textId="77777777" w:rsidR="00F90BDC" w:rsidRDefault="00F90BDC">
      <w:r xmlns:w="http://schemas.openxmlformats.org/wordprocessingml/2006/main">
        <w:t xml:space="preserve">Paulo pergunta se Deus é injusto e rapidamente descarta a ideia.</w:t>
      </w:r>
    </w:p>
    <w:p w14:paraId="718209A1" w14:textId="77777777" w:rsidR="00F90BDC" w:rsidRDefault="00F90BDC"/>
    <w:p w14:paraId="24B86C10" w14:textId="77777777" w:rsidR="00F90BDC" w:rsidRDefault="00F90BDC">
      <w:r xmlns:w="http://schemas.openxmlformats.org/wordprocessingml/2006/main">
        <w:t xml:space="preserve">1. Deus é bom: como reafirmar a nossa fé num mundo conturbado</w:t>
      </w:r>
    </w:p>
    <w:p w14:paraId="52165DFB" w14:textId="77777777" w:rsidR="00F90BDC" w:rsidRDefault="00F90BDC"/>
    <w:p w14:paraId="3F203A8E" w14:textId="77777777" w:rsidR="00F90BDC" w:rsidRDefault="00F90BDC">
      <w:r xmlns:w="http://schemas.openxmlformats.org/wordprocessingml/2006/main">
        <w:t xml:space="preserve">2. A Justiça de Deus: Um Estudo sobre Romanos 9:14</w:t>
      </w:r>
    </w:p>
    <w:p w14:paraId="5273214B" w14:textId="77777777" w:rsidR="00F90BDC" w:rsidRDefault="00F90BDC"/>
    <w:p w14:paraId="25D10D91" w14:textId="77777777" w:rsidR="00F90BDC" w:rsidRDefault="00F90BDC">
      <w:r xmlns:w="http://schemas.openxmlformats.org/wordprocessingml/2006/main">
        <w:t xml:space="preserve">1. Salmos 145:17 – O Senhor é justo em todos os seus caminhos e amoroso para com tudo o que fez.</w:t>
      </w:r>
    </w:p>
    <w:p w14:paraId="60024CEA" w14:textId="77777777" w:rsidR="00F90BDC" w:rsidRDefault="00F90BDC"/>
    <w:p w14:paraId="534D93A9" w14:textId="77777777" w:rsidR="00F90BDC" w:rsidRDefault="00F90BDC">
      <w:r xmlns:w="http://schemas.openxmlformats.org/wordprocessingml/2006/main">
        <w:t xml:space="preserve">2. Tiago 2:13 - Pois o julgamento será impiedoso para aquele que não demonstrou misericórdia; a misericórdia triunfa sobre o julgamento.</w:t>
      </w:r>
    </w:p>
    <w:p w14:paraId="62268E63" w14:textId="77777777" w:rsidR="00F90BDC" w:rsidRDefault="00F90BDC"/>
    <w:p w14:paraId="7C315D8E" w14:textId="77777777" w:rsidR="00F90BDC" w:rsidRDefault="00F90BDC">
      <w:r xmlns:w="http://schemas.openxmlformats.org/wordprocessingml/2006/main">
        <w:t xml:space="preserve">Romanos 9:15 Porque disse a Moisés: Terei misericórdia de quem eu quiser ter misericórdia, e terei compaixão de quem eu quiser ter compaixão.</w:t>
      </w:r>
    </w:p>
    <w:p w14:paraId="0CDEF884" w14:textId="77777777" w:rsidR="00F90BDC" w:rsidRDefault="00F90BDC"/>
    <w:p w14:paraId="60F09108" w14:textId="77777777" w:rsidR="00F90BDC" w:rsidRDefault="00F90BDC">
      <w:r xmlns:w="http://schemas.openxmlformats.org/wordprocessingml/2006/main">
        <w:t xml:space="preserve">Deus é soberano e tem misericórdia e compaixão de quem Ele escolhe.</w:t>
      </w:r>
    </w:p>
    <w:p w14:paraId="07F8B8C6" w14:textId="77777777" w:rsidR="00F90BDC" w:rsidRDefault="00F90BDC"/>
    <w:p w14:paraId="6BD547BD" w14:textId="77777777" w:rsidR="00F90BDC" w:rsidRDefault="00F90BDC">
      <w:r xmlns:w="http://schemas.openxmlformats.org/wordprocessingml/2006/main">
        <w:t xml:space="preserve">1. A Soberania de Deus e a Sua Misericórdia</w:t>
      </w:r>
    </w:p>
    <w:p w14:paraId="702E0642" w14:textId="77777777" w:rsidR="00F90BDC" w:rsidRDefault="00F90BDC"/>
    <w:p w14:paraId="30B301B2" w14:textId="77777777" w:rsidR="00F90BDC" w:rsidRDefault="00F90BDC">
      <w:r xmlns:w="http://schemas.openxmlformats.org/wordprocessingml/2006/main">
        <w:t xml:space="preserve">2. Compreendendo a compaixão de Deus</w:t>
      </w:r>
    </w:p>
    <w:p w14:paraId="5E54DCE8" w14:textId="77777777" w:rsidR="00F90BDC" w:rsidRDefault="00F90BDC"/>
    <w:p w14:paraId="78ABA8EA" w14:textId="77777777" w:rsidR="00F90BDC" w:rsidRDefault="00F90BDC">
      <w:r xmlns:w="http://schemas.openxmlformats.org/wordprocessingml/2006/main">
        <w:t xml:space="preserve">1. Êxodo 33:19 - “E ele disse: 'Farei passar diante de ti toda a minha bondade e proclamarei diante de ti o meu nome 'O Senhor'. E terei misericórdia de quem tiver misericórdia e terei misericórdia de quem tiver misericórdia.”</w:t>
      </w:r>
    </w:p>
    <w:p w14:paraId="6C7C03C7" w14:textId="77777777" w:rsidR="00F90BDC" w:rsidRDefault="00F90BDC"/>
    <w:p w14:paraId="6CA9E359" w14:textId="77777777" w:rsidR="00F90BDC" w:rsidRDefault="00F90BDC">
      <w:r xmlns:w="http://schemas.openxmlformats.org/wordprocessingml/2006/main">
        <w:t xml:space="preserve">2. Tiago 2:13 - “Porque o julgamento é sem misericórdia para quem não mostrou misericórdia. A misericórdia triunfa sobre o julgamento.”</w:t>
      </w:r>
    </w:p>
    <w:p w14:paraId="4C83C97D" w14:textId="77777777" w:rsidR="00F90BDC" w:rsidRDefault="00F90BDC"/>
    <w:p w14:paraId="76D5997F" w14:textId="77777777" w:rsidR="00F90BDC" w:rsidRDefault="00F90BDC">
      <w:r xmlns:w="http://schemas.openxmlformats.org/wordprocessingml/2006/main">
        <w:t xml:space="preserve">Romanos 9:16 Portanto, isto não depende de quem quer, nem de quem corre, mas de Deus, que se compadece.</w:t>
      </w:r>
    </w:p>
    <w:p w14:paraId="7B6E9C36" w14:textId="77777777" w:rsidR="00F90BDC" w:rsidRDefault="00F90BDC"/>
    <w:p w14:paraId="5D6BC637" w14:textId="77777777" w:rsidR="00F90BDC" w:rsidRDefault="00F90BDC">
      <w:r xmlns:w="http://schemas.openxmlformats.org/wordprocessingml/2006/main">
        <w:t xml:space="preserve">A misericórdia de Deus é o determinante final de nossas vidas, não a vontade ou ação humana.</w:t>
      </w:r>
    </w:p>
    <w:p w14:paraId="0AA01CE7" w14:textId="77777777" w:rsidR="00F90BDC" w:rsidRDefault="00F90BDC"/>
    <w:p w14:paraId="3B817321" w14:textId="77777777" w:rsidR="00F90BDC" w:rsidRDefault="00F90BDC">
      <w:r xmlns:w="http://schemas.openxmlformats.org/wordprocessingml/2006/main">
        <w:t xml:space="preserve">1. O poder da misericórdia de Deus</w:t>
      </w:r>
    </w:p>
    <w:p w14:paraId="702A8F14" w14:textId="77777777" w:rsidR="00F90BDC" w:rsidRDefault="00F90BDC"/>
    <w:p w14:paraId="2BBFE728" w14:textId="77777777" w:rsidR="00F90BDC" w:rsidRDefault="00F90BDC">
      <w:r xmlns:w="http://schemas.openxmlformats.org/wordprocessingml/2006/main">
        <w:t xml:space="preserve">2. A Soberania de Deus</w:t>
      </w:r>
    </w:p>
    <w:p w14:paraId="7C13AACA" w14:textId="77777777" w:rsidR="00F90BDC" w:rsidRDefault="00F90BDC"/>
    <w:p w14:paraId="198C0F9B" w14:textId="77777777" w:rsidR="00F90BDC" w:rsidRDefault="00F90BDC">
      <w:r xmlns:w="http://schemas.openxmlformats.org/wordprocessingml/2006/main">
        <w:t xml:space="preserve">1. Tiago 1:17 - Todo dom bom e perfeito vem do alto, descendo do Pai das luzes celestiais, que não muda como sombras inconstantes.</w:t>
      </w:r>
    </w:p>
    <w:p w14:paraId="2D3F697A" w14:textId="77777777" w:rsidR="00F90BDC" w:rsidRDefault="00F90BDC"/>
    <w:p w14:paraId="74BE41B0" w14:textId="77777777" w:rsidR="00F90BDC" w:rsidRDefault="00F90BDC">
      <w:r xmlns:w="http://schemas.openxmlformats.org/wordprocessingml/2006/main">
        <w:t xml:space="preserve">2. Salmos 136:1-2 – Dêem graças ao Senhor, porque ele é bom. Seu amor dura para sempre. Dê graças ao Deus dos deuses. Seu amor dura para sempre.</w:t>
      </w:r>
    </w:p>
    <w:p w14:paraId="41EAEB02" w14:textId="77777777" w:rsidR="00F90BDC" w:rsidRDefault="00F90BDC"/>
    <w:p w14:paraId="6C467F1F" w14:textId="77777777" w:rsidR="00F90BDC" w:rsidRDefault="00F90BDC">
      <w:r xmlns:w="http://schemas.openxmlformats.org/wordprocessingml/2006/main">
        <w:t xml:space="preserve">Romanos 9:17 Porque diz a Escritura a Faraó: Para este mesmo propósito te levantei, para mostrar em ti o meu poder, e para que o meu nome seja anunciado em toda a terra.</w:t>
      </w:r>
    </w:p>
    <w:p w14:paraId="6787A878" w14:textId="77777777" w:rsidR="00F90BDC" w:rsidRDefault="00F90BDC"/>
    <w:p w14:paraId="5A56E620" w14:textId="77777777" w:rsidR="00F90BDC" w:rsidRDefault="00F90BDC">
      <w:r xmlns:w="http://schemas.openxmlformats.org/wordprocessingml/2006/main">
        <w:t xml:space="preserve">A escritura diz ao Faraó que Deus o ressuscitou para mostrar Seu poder e ser declarado em todo o mundo.</w:t>
      </w:r>
    </w:p>
    <w:p w14:paraId="52C72DFE" w14:textId="77777777" w:rsidR="00F90BDC" w:rsidRDefault="00F90BDC"/>
    <w:p w14:paraId="3E3C5758" w14:textId="77777777" w:rsidR="00F90BDC" w:rsidRDefault="00F90BDC">
      <w:r xmlns:w="http://schemas.openxmlformats.org/wordprocessingml/2006/main">
        <w:t xml:space="preserve">1. Deus é Todo-Poderoso: A sobre Romanos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Declarando o nome de Deus em todos os lugares: A sobre Romanos 9:17</w:t>
      </w:r>
    </w:p>
    <w:p w14:paraId="492CC9EA" w14:textId="77777777" w:rsidR="00F90BDC" w:rsidRDefault="00F90BDC"/>
    <w:p w14:paraId="564AEA00" w14:textId="77777777" w:rsidR="00F90BDC" w:rsidRDefault="00F90BDC">
      <w:r xmlns:w="http://schemas.openxmlformats.org/wordprocessingml/2006/main">
        <w:t xml:space="preserve">1. Êxodo 9:16 - Para isso te levantei, para mostrar em ti o meu poder, e para que o meu nome seja anunciado em toda a terra.</w:t>
      </w:r>
    </w:p>
    <w:p w14:paraId="12FFF398" w14:textId="77777777" w:rsidR="00F90BDC" w:rsidRDefault="00F90BDC"/>
    <w:p w14:paraId="0030CFC9" w14:textId="77777777" w:rsidR="00F90BDC" w:rsidRDefault="00F90BDC">
      <w:r xmlns:w="http://schemas.openxmlformats.org/wordprocessingml/2006/main">
        <w:t xml:space="preserve">2. Salmos 66:3 - Diga a Deus: Quão terrível és nas tuas obras! Através da grandeza do teu poder, os teus inimigos se submeterão a ti.</w:t>
      </w:r>
    </w:p>
    <w:p w14:paraId="6BA00305" w14:textId="77777777" w:rsidR="00F90BDC" w:rsidRDefault="00F90BDC"/>
    <w:p w14:paraId="74A0CF13" w14:textId="77777777" w:rsidR="00F90BDC" w:rsidRDefault="00F90BDC">
      <w:r xmlns:w="http://schemas.openxmlformats.org/wordprocessingml/2006/main">
        <w:t xml:space="preserve">Romanos 9:18 Portanto tem misericórdia de quem quer ter misericórdia, e a quem quer endurece.</w:t>
      </w:r>
    </w:p>
    <w:p w14:paraId="583508A8" w14:textId="77777777" w:rsidR="00F90BDC" w:rsidRDefault="00F90BDC"/>
    <w:p w14:paraId="0599FF82" w14:textId="77777777" w:rsidR="00F90BDC" w:rsidRDefault="00F90BDC">
      <w:r xmlns:w="http://schemas.openxmlformats.org/wordprocessingml/2006/main">
        <w:t xml:space="preserve">A misericórdia e o poder de Deus não estão sujeitos ao controle humano.</w:t>
      </w:r>
    </w:p>
    <w:p w14:paraId="7FEBD5F8" w14:textId="77777777" w:rsidR="00F90BDC" w:rsidRDefault="00F90BDC"/>
    <w:p w14:paraId="157C90B2" w14:textId="77777777" w:rsidR="00F90BDC" w:rsidRDefault="00F90BDC">
      <w:r xmlns:w="http://schemas.openxmlformats.org/wordprocessingml/2006/main">
        <w:t xml:space="preserve">1. A Soberania de Deus: Abraçando a Misericórdia e o Endurecimento</w:t>
      </w:r>
    </w:p>
    <w:p w14:paraId="66C7AB0B" w14:textId="77777777" w:rsidR="00F90BDC" w:rsidRDefault="00F90BDC"/>
    <w:p w14:paraId="14F9AF8C" w14:textId="77777777" w:rsidR="00F90BDC" w:rsidRDefault="00F90BDC">
      <w:r xmlns:w="http://schemas.openxmlformats.org/wordprocessingml/2006/main">
        <w:t xml:space="preserve">2. Compreendendo a Misericórdia de Deus: Quem Ele Escolhe?</w:t>
      </w:r>
    </w:p>
    <w:p w14:paraId="49D04C93" w14:textId="77777777" w:rsidR="00F90BDC" w:rsidRDefault="00F90BDC"/>
    <w:p w14:paraId="57167E84" w14:textId="77777777" w:rsidR="00F90BDC" w:rsidRDefault="00F90BDC">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14:paraId="15006300" w14:textId="77777777" w:rsidR="00F90BDC" w:rsidRDefault="00F90BDC"/>
    <w:p w14:paraId="4AE2B0B2" w14:textId="77777777" w:rsidR="00F90BDC" w:rsidRDefault="00F90BDC">
      <w:r xmlns:w="http://schemas.openxmlformats.org/wordprocessingml/2006/main">
        <w:t xml:space="preserve">2. Mateus 19:26 - "Mas Jesus olhou para eles e disse: “Para o homem isso é impossível, mas para Deus todas as coisas são possíveis”.</w:t>
      </w:r>
    </w:p>
    <w:p w14:paraId="75A17141" w14:textId="77777777" w:rsidR="00F90BDC" w:rsidRDefault="00F90BDC"/>
    <w:p w14:paraId="4D82CD96" w14:textId="77777777" w:rsidR="00F90BDC" w:rsidRDefault="00F90BDC">
      <w:r xmlns:w="http://schemas.openxmlformats.org/wordprocessingml/2006/main">
        <w:t xml:space="preserve">Romanos 9:19 Dir-me-ás então: Por que ainda critica ele? Pois quem resistiu à sua vontade?</w:t>
      </w:r>
    </w:p>
    <w:p w14:paraId="2E15E0D0" w14:textId="77777777" w:rsidR="00F90BDC" w:rsidRDefault="00F90BDC"/>
    <w:p w14:paraId="185E65EE" w14:textId="77777777" w:rsidR="00F90BDC" w:rsidRDefault="00F90BDC">
      <w:r xmlns:w="http://schemas.openxmlformats.org/wordprocessingml/2006/main">
        <w:t xml:space="preserve">A soberania e o poder de Deus são ilimitados e Sua sabedoria está além da compreensão humana.</w:t>
      </w:r>
    </w:p>
    <w:p w14:paraId="7879112E" w14:textId="77777777" w:rsidR="00F90BDC" w:rsidRDefault="00F90BDC"/>
    <w:p w14:paraId="57951AFA" w14:textId="77777777" w:rsidR="00F90BDC" w:rsidRDefault="00F90BDC">
      <w:r xmlns:w="http://schemas.openxmlformats.org/wordprocessingml/2006/main">
        <w:t xml:space="preserve">1: Devemos aceitar a vontade de Deus, confiando na Sua bondade suprema, mesmo quando não entendemos por que Ele permite certas coisas.</w:t>
      </w:r>
    </w:p>
    <w:p w14:paraId="0E38E009" w14:textId="77777777" w:rsidR="00F90BDC" w:rsidRDefault="00F90BDC"/>
    <w:p w14:paraId="36F76C5F" w14:textId="77777777" w:rsidR="00F90BDC" w:rsidRDefault="00F90BDC">
      <w:r xmlns:w="http://schemas.openxmlformats.org/wordprocessingml/2006/main">
        <w:t xml:space="preserve">2: Nunca devemos questionar o poder e a sabedoria de Deus, mas em vez disso procurar compreender a Sua vontade divina com humildade e reverência.</w:t>
      </w:r>
    </w:p>
    <w:p w14:paraId="4D054DB4" w14:textId="77777777" w:rsidR="00F90BDC" w:rsidRDefault="00F90BDC"/>
    <w:p w14:paraId="5F82E062" w14:textId="77777777" w:rsidR="00F90BDC" w:rsidRDefault="00F90BDC">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14:paraId="3AE70251" w14:textId="77777777" w:rsidR="00F90BDC" w:rsidRDefault="00F90BDC"/>
    <w:p w14:paraId="4B50BAC9" w14:textId="77777777" w:rsidR="00F90BDC" w:rsidRDefault="00F90BDC">
      <w:r xmlns:w="http://schemas.openxmlformats.org/wordprocessingml/2006/main">
        <w:t xml:space="preserve">2: Jó 42:2 - “Eu sei que você pode fazer todas as coisas, e que nenhum propósito seu pode ser frustrado.”</w:t>
      </w:r>
    </w:p>
    <w:p w14:paraId="731A974B" w14:textId="77777777" w:rsidR="00F90BDC" w:rsidRDefault="00F90BDC"/>
    <w:p w14:paraId="5E2B1620" w14:textId="77777777" w:rsidR="00F90BDC" w:rsidRDefault="00F90BDC">
      <w:r xmlns:w="http://schemas.openxmlformats.org/wordprocessingml/2006/main">
        <w:t xml:space="preserve">Romanos 9:20 Não, mas, ó homem, quem és tu que responde contra Deus? A coisa formada dirá àquele que a formou: Por que me fizeste assim?</w:t>
      </w:r>
    </w:p>
    <w:p w14:paraId="35FCA976" w14:textId="77777777" w:rsidR="00F90BDC" w:rsidRDefault="00F90BDC"/>
    <w:p w14:paraId="38FDD38F" w14:textId="77777777" w:rsidR="00F90BDC" w:rsidRDefault="00F90BDC">
      <w:r xmlns:w="http://schemas.openxmlformats.org/wordprocessingml/2006/main">
        <w:t xml:space="preserve">Paulo questiona por que os humanos desafiariam as decisões ou a autoridade de Deus.</w:t>
      </w:r>
    </w:p>
    <w:p w14:paraId="7CA9D78F" w14:textId="77777777" w:rsidR="00F90BDC" w:rsidRDefault="00F90BDC"/>
    <w:p w14:paraId="1ABF7526" w14:textId="77777777" w:rsidR="00F90BDC" w:rsidRDefault="00F90BDC">
      <w:r xmlns:w="http://schemas.openxmlformats.org/wordprocessingml/2006/main">
        <w:t xml:space="preserve">1. A Soberania de Deus: Compreendendo como Deus trabalha em nossas vidas</w:t>
      </w:r>
    </w:p>
    <w:p w14:paraId="3DFDF15F" w14:textId="77777777" w:rsidR="00F90BDC" w:rsidRDefault="00F90BDC"/>
    <w:p w14:paraId="522196B0" w14:textId="77777777" w:rsidR="00F90BDC" w:rsidRDefault="00F90BDC">
      <w:r xmlns:w="http://schemas.openxmlformats.org/wordprocessingml/2006/main">
        <w:t xml:space="preserve">2. Confiando no Plano Perfeito de Deus</w:t>
      </w:r>
    </w:p>
    <w:p w14:paraId="6D9EBB39" w14:textId="77777777" w:rsidR="00F90BDC" w:rsidRDefault="00F90BDC"/>
    <w:p w14:paraId="7D815903" w14:textId="77777777" w:rsidR="00F90BDC" w:rsidRDefault="00F90BDC">
      <w:r xmlns:w="http://schemas.openxmlformats.org/wordprocessingml/2006/main">
        <w:t xml:space="preserve">1. Isaías 45:9-10 - "Ai daquele que contende com o seu Criador! Deixe o caco lutar com os cacos da terra. Dirá o barro àquele que o molda: O que fazes? ou a tua obra, Ele tem sem mãos?"</w:t>
      </w:r>
    </w:p>
    <w:p w14:paraId="6640CA17" w14:textId="77777777" w:rsidR="00F90BDC" w:rsidRDefault="00F90BDC"/>
    <w:p w14:paraId="5E95B3E3" w14:textId="77777777" w:rsidR="00F90BDC" w:rsidRDefault="00F90BDC">
      <w:r xmlns:w="http://schemas.openxmlformats.org/wordprocessingml/2006/main">
        <w:t xml:space="preserve">2. Jó 40:1-2 - "Além disso, o Senhor respondeu a Jó, e disse: Instruí-lo-á aquele que contende com o Todo-Poderoso? Aquele que repreende a Deus, responda-lhe."</w:t>
      </w:r>
    </w:p>
    <w:p w14:paraId="3022FC02" w14:textId="77777777" w:rsidR="00F90BDC" w:rsidRDefault="00F90BDC"/>
    <w:p w14:paraId="492AABD2" w14:textId="77777777" w:rsidR="00F90BDC" w:rsidRDefault="00F90BDC">
      <w:r xmlns:w="http://schemas.openxmlformats.org/wordprocessingml/2006/main">
        <w:t xml:space="preserve">Romanos 9:21 Não tem o oleiro poder sobre o barro, para fazer da mesma massa um vaso para honra e outro para desonra?</w:t>
      </w:r>
    </w:p>
    <w:p w14:paraId="050E81FE" w14:textId="77777777" w:rsidR="00F90BDC" w:rsidRDefault="00F90BDC"/>
    <w:p w14:paraId="189D9391" w14:textId="77777777" w:rsidR="00F90BDC" w:rsidRDefault="00F90BDC">
      <w:r xmlns:w="http://schemas.openxmlformats.org/wordprocessingml/2006/main">
        <w:t xml:space="preserve">Deus é o oleiro e tem o poder de criar vasos para honra e desonra a partir do mesmo pedaço de barro.</w:t>
      </w:r>
    </w:p>
    <w:p w14:paraId="7032CE2E" w14:textId="77777777" w:rsidR="00F90BDC" w:rsidRDefault="00F90BDC"/>
    <w:p w14:paraId="681CB6DD" w14:textId="77777777" w:rsidR="00F90BDC" w:rsidRDefault="00F90BDC">
      <w:r xmlns:w="http://schemas.openxmlformats.org/wordprocessingml/2006/main">
        <w:t xml:space="preserve">1. O Poder de Deus: Como Deus Exerce Sua Soberania</w:t>
      </w:r>
    </w:p>
    <w:p w14:paraId="30A03BBD" w14:textId="77777777" w:rsidR="00F90BDC" w:rsidRDefault="00F90BDC"/>
    <w:p w14:paraId="0E209A61" w14:textId="77777777" w:rsidR="00F90BDC" w:rsidRDefault="00F90BDC">
      <w:r xmlns:w="http://schemas.openxmlformats.org/wordprocessingml/2006/main">
        <w:t xml:space="preserve">2. O Oleiro e o Barro: A Soberania de Deus e a Responsabilidade do Homem</w:t>
      </w:r>
    </w:p>
    <w:p w14:paraId="13CF311D" w14:textId="77777777" w:rsidR="00F90BDC" w:rsidRDefault="00F90BDC"/>
    <w:p w14:paraId="0E9BF004" w14:textId="77777777" w:rsidR="00F90BDC" w:rsidRDefault="00F90BDC">
      <w:r xmlns:w="http://schemas.openxmlformats.org/wordprocessingml/2006/main">
        <w:t xml:space="preserve">1. Isaías 64:8 - “Mas, ó Senhor, tu és nosso Pai; Nós somos o barro e você o nosso oleiro; E todos nós somos obra das Tuas mãos.”</w:t>
      </w:r>
    </w:p>
    <w:p w14:paraId="0F539210" w14:textId="77777777" w:rsidR="00F90BDC" w:rsidRDefault="00F90BDC"/>
    <w:p w14:paraId="141723AA" w14:textId="77777777" w:rsidR="00F90BDC" w:rsidRDefault="00F90BDC">
      <w:r xmlns:w="http://schemas.openxmlformats.org/wordprocessingml/2006/main">
        <w:t xml:space="preserve">2. Jeremias 18:1-6 - “A palavra que veio a Jeremias da parte do Senhor, dizendo:“ Levanta-te e desce à casa do oleiro, e ali te farei ouvir as minhas palavras.”</w:t>
      </w:r>
    </w:p>
    <w:p w14:paraId="56BFFEE8" w14:textId="77777777" w:rsidR="00F90BDC" w:rsidRDefault="00F90BDC"/>
    <w:p w14:paraId="1EA2F56E" w14:textId="77777777" w:rsidR="00F90BDC" w:rsidRDefault="00F90BDC">
      <w:r xmlns:w="http://schemas.openxmlformats.org/wordprocessingml/2006/main">
        <w:t xml:space="preserve">Romanos 9:22 E se Deus, querendo mostrar a sua ira e dar a conhecer o seu poder, suportou com muita longanimidade os vasos da ira preparados para a destruição?</w:t>
      </w:r>
    </w:p>
    <w:p w14:paraId="6CAE4D0F" w14:textId="77777777" w:rsidR="00F90BDC" w:rsidRDefault="00F90BDC"/>
    <w:p w14:paraId="75CF18F4" w14:textId="77777777" w:rsidR="00F90BDC" w:rsidRDefault="00F90BDC">
      <w:r xmlns:w="http://schemas.openxmlformats.org/wordprocessingml/2006/main">
        <w:t xml:space="preserve">O poder e a ira de Deus são demonstrados através de Sua longanimidade com os vasos da ira preparados para a destruição.</w:t>
      </w:r>
    </w:p>
    <w:p w14:paraId="24FD470C" w14:textId="77777777" w:rsidR="00F90BDC" w:rsidRDefault="00F90BDC"/>
    <w:p w14:paraId="239B5B52" w14:textId="77777777" w:rsidR="00F90BDC" w:rsidRDefault="00F90BDC">
      <w:r xmlns:w="http://schemas.openxmlformats.org/wordprocessingml/2006/main">
        <w:t xml:space="preserve">1. O Poder e a Ira de Deus na Longanimidade</w:t>
      </w:r>
    </w:p>
    <w:p w14:paraId="1A0B28F7" w14:textId="77777777" w:rsidR="00F90BDC" w:rsidRDefault="00F90BDC"/>
    <w:p w14:paraId="392F4CD8" w14:textId="77777777" w:rsidR="00F90BDC" w:rsidRDefault="00F90BDC">
      <w:r xmlns:w="http://schemas.openxmlformats.org/wordprocessingml/2006/main">
        <w:t xml:space="preserve">2. Compreendendo a Ira e a Longanimidade de Deus</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Efésios 2:4-5 - Mas Deus, sendo rico em misericórdia, pelo grande amor com que nos amou, mesmo estando nós mortos em nossos delitos, nos vivificou juntamente com Cristo.</w:t>
      </w:r>
    </w:p>
    <w:p w14:paraId="4A6AE48A" w14:textId="77777777" w:rsidR="00F90BDC" w:rsidRDefault="00F90BDC"/>
    <w:p w14:paraId="01CE5921" w14:textId="77777777" w:rsidR="00F90BDC" w:rsidRDefault="00F90BDC">
      <w:r xmlns:w="http://schemas.openxmlformats.org/wordprocessingml/2006/main">
        <w:t xml:space="preserve">2. 1 Pedro 3:18-19 - Porque também Cristo sofreu uma vez pelos pecados, o justo pelos injustos, para levar-nos a Deus, sendo morto na carne, mas vivificado no espírito.</w:t>
      </w:r>
    </w:p>
    <w:p w14:paraId="643DF60B" w14:textId="77777777" w:rsidR="00F90BDC" w:rsidRDefault="00F90BDC"/>
    <w:p w14:paraId="3814E089" w14:textId="77777777" w:rsidR="00F90BDC" w:rsidRDefault="00F90BDC">
      <w:r xmlns:w="http://schemas.openxmlformats.org/wordprocessingml/2006/main">
        <w:t xml:space="preserve">Romanos 9:23 E para dar a conhecer as riquezas da sua glória nos vasos de misericórdia, que dantes preparou para glória,</w:t>
      </w:r>
    </w:p>
    <w:p w14:paraId="13F6BEC4" w14:textId="77777777" w:rsidR="00F90BDC" w:rsidRDefault="00F90BDC"/>
    <w:p w14:paraId="7C011441" w14:textId="77777777" w:rsidR="00F90BDC" w:rsidRDefault="00F90BDC">
      <w:r xmlns:w="http://schemas.openxmlformats.org/wordprocessingml/2006/main">
        <w:t xml:space="preserve">O Senhor revela a sua glória àqueles que escolheu para serem vasos de misericórdia.</w:t>
      </w:r>
    </w:p>
    <w:p w14:paraId="50730483" w14:textId="77777777" w:rsidR="00F90BDC" w:rsidRDefault="00F90BDC"/>
    <w:p w14:paraId="6780FC04" w14:textId="77777777" w:rsidR="00F90BDC" w:rsidRDefault="00F90BDC">
      <w:r xmlns:w="http://schemas.openxmlformats.org/wordprocessingml/2006/main">
        <w:t xml:space="preserve">1. A Misericórdia de Deus: Escolhendo Aqueles Que Receberão Sua Glória</w:t>
      </w:r>
    </w:p>
    <w:p w14:paraId="5A510AE8" w14:textId="77777777" w:rsidR="00F90BDC" w:rsidRDefault="00F90BDC"/>
    <w:p w14:paraId="721C3DDF" w14:textId="77777777" w:rsidR="00F90BDC" w:rsidRDefault="00F90BDC">
      <w:r xmlns:w="http://schemas.openxmlformats.org/wordprocessingml/2006/main">
        <w:t xml:space="preserve">2. Preparando-se para Receber Sua Glória: Quem é o Vaso de Misericórdia?</w:t>
      </w:r>
    </w:p>
    <w:p w14:paraId="407E7AD0" w14:textId="77777777" w:rsidR="00F90BDC" w:rsidRDefault="00F90BDC"/>
    <w:p w14:paraId="4F3A5F7E" w14:textId="77777777" w:rsidR="00F90BDC" w:rsidRDefault="00F90BDC">
      <w:r xmlns:w="http://schemas.openxmlformats.org/wordprocessingml/2006/main">
        <w:t xml:space="preserve">1. Efésios 2:4-9 (Mas Deus, que é rico em misericórdia, pelo grande amor com que nos amou,)</w:t>
      </w:r>
    </w:p>
    <w:p w14:paraId="0D6E4E20" w14:textId="77777777" w:rsidR="00F90BDC" w:rsidRDefault="00F90BDC"/>
    <w:p w14:paraId="5BB7E3EF" w14:textId="77777777" w:rsidR="00F90BDC" w:rsidRDefault="00F90BDC">
      <w:r xmlns:w="http://schemas.openxmlformats.org/wordprocessingml/2006/main">
        <w:t xml:space="preserve">2. Salmos 103:8-14 (O Senhor é misericordioso e clemente, tardio em irar-se e abundante em misericórdia.)</w:t>
      </w:r>
    </w:p>
    <w:p w14:paraId="38B03E83" w14:textId="77777777" w:rsidR="00F90BDC" w:rsidRDefault="00F90BDC"/>
    <w:p w14:paraId="5C5AF6A3" w14:textId="77777777" w:rsidR="00F90BDC" w:rsidRDefault="00F90BDC">
      <w:r xmlns:w="http://schemas.openxmlformats.org/wordprocessingml/2006/main">
        <w:t xml:space="preserve">Romanos 9:24 Até nós, a quem ele chamou, não somente dentre os judeus, mas também entre os gentios?</w:t>
      </w:r>
    </w:p>
    <w:p w14:paraId="28B4BD42" w14:textId="77777777" w:rsidR="00F90BDC" w:rsidRDefault="00F90BDC"/>
    <w:p w14:paraId="38CD51FC" w14:textId="77777777" w:rsidR="00F90BDC" w:rsidRDefault="00F90BDC">
      <w:r xmlns:w="http://schemas.openxmlformats.org/wordprocessingml/2006/main">
        <w:t xml:space="preserve">Paulo, escrevendo aos romanos, lembra-lhes que Deus chama tanto judeus como gentios à fé nele.</w:t>
      </w:r>
    </w:p>
    <w:p w14:paraId="37CF158D" w14:textId="77777777" w:rsidR="00F90BDC" w:rsidRDefault="00F90BDC"/>
    <w:p w14:paraId="1E7A965F" w14:textId="77777777" w:rsidR="00F90BDC" w:rsidRDefault="00F90BDC">
      <w:r xmlns:w="http://schemas.openxmlformats.org/wordprocessingml/2006/main">
        <w:t xml:space="preserve">1. O Amor de Deus é para Todos: Explorando a Natureza Inclusiva do Chamado de Deus</w:t>
      </w:r>
    </w:p>
    <w:p w14:paraId="5FE76D50" w14:textId="77777777" w:rsidR="00F90BDC" w:rsidRDefault="00F90BDC"/>
    <w:p w14:paraId="4C5975BF" w14:textId="77777777" w:rsidR="00F90BDC" w:rsidRDefault="00F90BDC">
      <w:r xmlns:w="http://schemas.openxmlformats.org/wordprocessingml/2006/main">
        <w:t xml:space="preserve">2. A Grandeza de Deus: Celebrando a Misericórdia e Graça de Deus para Judeus e Gentios</w:t>
      </w:r>
    </w:p>
    <w:p w14:paraId="1F06F881" w14:textId="77777777" w:rsidR="00F90BDC" w:rsidRDefault="00F90BDC"/>
    <w:p w14:paraId="697837B7" w14:textId="77777777" w:rsidR="00F90BDC" w:rsidRDefault="00F90BDC">
      <w:r xmlns:w="http://schemas.openxmlformats.org/wordprocessingml/2006/main">
        <w:t xml:space="preserve">1. Efésios 2:11-22 – Explorando a Inclusão dos Gentios no Reino de Deus</w:t>
      </w:r>
    </w:p>
    <w:p w14:paraId="43FE52ED" w14:textId="77777777" w:rsidR="00F90BDC" w:rsidRDefault="00F90BDC"/>
    <w:p w14:paraId="0EC03A13" w14:textId="77777777" w:rsidR="00F90BDC" w:rsidRDefault="00F90BDC">
      <w:r xmlns:w="http://schemas.openxmlformats.org/wordprocessingml/2006/main">
        <w:t xml:space="preserve">2. Amós 9:7-12 - A Promessa de Deus de Restauração e Salvação para Todas as Nações</w:t>
      </w:r>
    </w:p>
    <w:p w14:paraId="7F80948F" w14:textId="77777777" w:rsidR="00F90BDC" w:rsidRDefault="00F90BDC"/>
    <w:p w14:paraId="02D031DB" w14:textId="77777777" w:rsidR="00F90BDC" w:rsidRDefault="00F90BDC">
      <w:r xmlns:w="http://schemas.openxmlformats.org/wordprocessingml/2006/main">
        <w:t xml:space="preserve">Romanos 9:25 Como também disse em Osee, chamarei meu povo aos que não eram meu povo; e seu amado, que não era amado.</w:t>
      </w:r>
    </w:p>
    <w:p w14:paraId="08155470" w14:textId="77777777" w:rsidR="00F90BDC" w:rsidRDefault="00F90BDC"/>
    <w:p w14:paraId="3554F0CE" w14:textId="77777777" w:rsidR="00F90BDC" w:rsidRDefault="00F90BDC">
      <w:r xmlns:w="http://schemas.openxmlformats.org/wordprocessingml/2006/main">
        <w:t xml:space="preserve">Paulo cita o profeta Oséias em Romanos 9:25, ilustrando como Deus chama aqueles que não são seu povo e ama aqueles que não eram amados anteriormente.</w:t>
      </w:r>
    </w:p>
    <w:p w14:paraId="16A6EE70" w14:textId="77777777" w:rsidR="00F90BDC" w:rsidRDefault="00F90BDC"/>
    <w:p w14:paraId="1D160097" w14:textId="77777777" w:rsidR="00F90BDC" w:rsidRDefault="00F90BDC">
      <w:r xmlns:w="http://schemas.openxmlformats.org/wordprocessingml/2006/main">
        <w:t xml:space="preserve">1. O amor incondicional de Deus: como Deus ama até mesmo aqueles que não são seus</w:t>
      </w:r>
    </w:p>
    <w:p w14:paraId="70215E08" w14:textId="77777777" w:rsidR="00F90BDC" w:rsidRDefault="00F90BDC"/>
    <w:p w14:paraId="4B2151CD" w14:textId="77777777" w:rsidR="00F90BDC" w:rsidRDefault="00F90BDC">
      <w:r xmlns:w="http://schemas.openxmlformats.org/wordprocessingml/2006/main">
        <w:t xml:space="preserve">2. O poder do amor: como o amor de Deus pode transformar vidas</w:t>
      </w:r>
    </w:p>
    <w:p w14:paraId="584C157D" w14:textId="77777777" w:rsidR="00F90BDC" w:rsidRDefault="00F90BDC"/>
    <w:p w14:paraId="79E14B73" w14:textId="77777777" w:rsidR="00F90BDC" w:rsidRDefault="00F90BDC">
      <w:r xmlns:w="http://schemas.openxmlformats.org/wordprocessingml/2006/main">
        <w:t xml:space="preserve">1. 1 João 4:7-8 "Amados, amemos uns aos outros, porque o amor vem de Deus, e quem ama nasceu de Deus e conhece a Deus. Quem não ama não conhece a Deus, porque Deus é amor ."</w:t>
      </w:r>
    </w:p>
    <w:p w14:paraId="53188252" w14:textId="77777777" w:rsidR="00F90BDC" w:rsidRDefault="00F90BDC"/>
    <w:p w14:paraId="6E4C7441" w14:textId="77777777" w:rsidR="00F90BDC" w:rsidRDefault="00F90BDC">
      <w:r xmlns:w="http://schemas.openxmlformats.org/wordprocessingml/2006/main">
        <w:t xml:space="preserve">2. Gálatas 5:22-23 "Mas o fruto do Espírito é amor, alegria, paz, paciência, benignidade, bondade, fidelidade, mansidão, domínio próprio; contra tais coisas não há lei."</w:t>
      </w:r>
    </w:p>
    <w:p w14:paraId="0614D41C" w14:textId="77777777" w:rsidR="00F90BDC" w:rsidRDefault="00F90BDC"/>
    <w:p w14:paraId="6819D843" w14:textId="77777777" w:rsidR="00F90BDC" w:rsidRDefault="00F90BDC">
      <w:r xmlns:w="http://schemas.openxmlformats.org/wordprocessingml/2006/main">
        <w:t xml:space="preserve">Romanos 9:26 E acontecerá que no lugar onde lhes foi dito: Vós não sois meu povo; ali serão chamados filhos do Deus vivo.</w:t>
      </w:r>
    </w:p>
    <w:p w14:paraId="428A74FB" w14:textId="77777777" w:rsidR="00F90BDC" w:rsidRDefault="00F90BDC"/>
    <w:p w14:paraId="54B69793" w14:textId="77777777" w:rsidR="00F90BDC" w:rsidRDefault="00F90BDC">
      <w:r xmlns:w="http://schemas.openxmlformats.org/wordprocessingml/2006/main">
        <w:t xml:space="preserve">Deus trará salvação para aqueles que não são Seu povo e os chamará de Seus filhos.</w:t>
      </w:r>
    </w:p>
    <w:p w14:paraId="7BE1CCCC" w14:textId="77777777" w:rsidR="00F90BDC" w:rsidRDefault="00F90BDC"/>
    <w:p w14:paraId="207AAB9E" w14:textId="77777777" w:rsidR="00F90BDC" w:rsidRDefault="00F90BDC">
      <w:r xmlns:w="http://schemas.openxmlformats.org/wordprocessingml/2006/main">
        <w:t xml:space="preserve">1. O Amor Incondicional de Deus: Como Ele traz salvação a todos</w:t>
      </w:r>
    </w:p>
    <w:p w14:paraId="1D168978" w14:textId="77777777" w:rsidR="00F90BDC" w:rsidRDefault="00F90BDC"/>
    <w:p w14:paraId="04A4757F" w14:textId="77777777" w:rsidR="00F90BDC" w:rsidRDefault="00F90BDC">
      <w:r xmlns:w="http://schemas.openxmlformats.org/wordprocessingml/2006/main">
        <w:t xml:space="preserve">2. Como ser Filho do Deus Vivo: Passos para receber a salvação</w:t>
      </w:r>
    </w:p>
    <w:p w14:paraId="343C45C1" w14:textId="77777777" w:rsidR="00F90BDC" w:rsidRDefault="00F90BDC"/>
    <w:p w14:paraId="074CD4EF"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299183CE" w14:textId="77777777" w:rsidR="00F90BDC" w:rsidRDefault="00F90BDC"/>
    <w:p w14:paraId="4E7A4B67" w14:textId="77777777" w:rsidR="00F90BDC" w:rsidRDefault="00F90BDC">
      <w:r xmlns:w="http://schemas.openxmlformats.org/wordprocessingml/2006/main">
        <w:t xml:space="preserve">2. 1 João 5:11-12 - E este é o testemunho: Deus nos deu a vida eterna, e esta vida está em seu Filho. Quem tem o Filho tem a vida; quem não tem o Filho de Deus não tem a vida.</w:t>
      </w:r>
    </w:p>
    <w:p w14:paraId="44AB98E4" w14:textId="77777777" w:rsidR="00F90BDC" w:rsidRDefault="00F90BDC"/>
    <w:p w14:paraId="061540F1" w14:textId="77777777" w:rsidR="00F90BDC" w:rsidRDefault="00F90BDC">
      <w:r xmlns:w="http://schemas.openxmlformats.org/wordprocessingml/2006/main">
        <w:t xml:space="preserve">Romanos 9:27 Também Isaías clama a respeito de Israel: Ainda que o número dos filhos de Israel seja como a areia do mar, um restante será salvo;</w:t>
      </w:r>
    </w:p>
    <w:p w14:paraId="7869166B" w14:textId="77777777" w:rsidR="00F90BDC" w:rsidRDefault="00F90BDC"/>
    <w:p w14:paraId="728E01E7" w14:textId="77777777" w:rsidR="00F90BDC" w:rsidRDefault="00F90BDC">
      <w:r xmlns:w="http://schemas.openxmlformats.org/wordprocessingml/2006/main">
        <w:t xml:space="preserve">As promessas de Deus são verdadeiras e serão cumpridas; um remanescente de Israel será salvo.</w:t>
      </w:r>
    </w:p>
    <w:p w14:paraId="4CEBDEA6" w14:textId="77777777" w:rsidR="00F90BDC" w:rsidRDefault="00F90BDC"/>
    <w:p w14:paraId="0FC95728" w14:textId="77777777" w:rsidR="00F90BDC" w:rsidRDefault="00F90BDC">
      <w:r xmlns:w="http://schemas.openxmlformats.org/wordprocessingml/2006/main">
        <w:t xml:space="preserve">1. “O poder salvador das promessas de Deus”</w:t>
      </w:r>
    </w:p>
    <w:p w14:paraId="3A214CA2" w14:textId="77777777" w:rsidR="00F90BDC" w:rsidRDefault="00F90BDC"/>
    <w:p w14:paraId="2A85B80C" w14:textId="77777777" w:rsidR="00F90BDC" w:rsidRDefault="00F90BDC">
      <w:r xmlns:w="http://schemas.openxmlformats.org/wordprocessingml/2006/main">
        <w:t xml:space="preserve">2. “O Remanescente do Povo de Deus”</w:t>
      </w:r>
    </w:p>
    <w:p w14:paraId="66F26BFD" w14:textId="77777777" w:rsidR="00F90BDC" w:rsidRDefault="00F90BDC"/>
    <w:p w14:paraId="7D25BB9F" w14:textId="77777777" w:rsidR="00F90BDC" w:rsidRDefault="00F90BDC">
      <w:r xmlns:w="http://schemas.openxmlformats.org/wordprocessingml/2006/main">
        <w:t xml:space="preserve">1. Isaías 10:22 - "Porque ainda que o teu povo Israel seja como a areia do mar, um remanescente dele retornará"</w:t>
      </w:r>
    </w:p>
    <w:p w14:paraId="2B9BC67D" w14:textId="77777777" w:rsidR="00F90BDC" w:rsidRDefault="00F90BDC"/>
    <w:p w14:paraId="121A697A" w14:textId="77777777" w:rsidR="00F90BDC" w:rsidRDefault="00F90BDC">
      <w:r xmlns:w="http://schemas.openxmlformats.org/wordprocessingml/2006/main">
        <w:t xml:space="preserve">2. Isaías 11:11 - "E acontecerá naquele dia que o Senhor estenderá a mão pela segunda vez para recuperar o restante do seu povo"</w:t>
      </w:r>
    </w:p>
    <w:p w14:paraId="1A4D2C6A" w14:textId="77777777" w:rsidR="00F90BDC" w:rsidRDefault="00F90BDC"/>
    <w:p w14:paraId="1DAD8FBD" w14:textId="77777777" w:rsidR="00F90BDC" w:rsidRDefault="00F90BDC">
      <w:r xmlns:w="http://schemas.openxmlformats.org/wordprocessingml/2006/main">
        <w:t xml:space="preserve">Romanos 9:28 Porque ele terminará a obra e a abreviará em justiça; porque uma breve obra o Senhor fará na terra.</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Deus terminará o que começou e o fará de maneira justa.</w:t>
      </w:r>
    </w:p>
    <w:p w14:paraId="44608F70" w14:textId="77777777" w:rsidR="00F90BDC" w:rsidRDefault="00F90BDC"/>
    <w:p w14:paraId="476BA45D" w14:textId="77777777" w:rsidR="00F90BDC" w:rsidRDefault="00F90BDC">
      <w:r xmlns:w="http://schemas.openxmlformats.org/wordprocessingml/2006/main">
        <w:t xml:space="preserve">1. Promessas de Deus – Deus é fiel para cumprir suas promessas, não importa a dificuldade</w:t>
      </w:r>
    </w:p>
    <w:p w14:paraId="078D541D" w14:textId="77777777" w:rsidR="00F90BDC" w:rsidRDefault="00F90BDC"/>
    <w:p w14:paraId="53E08538" w14:textId="77777777" w:rsidR="00F90BDC" w:rsidRDefault="00F90BDC">
      <w:r xmlns:w="http://schemas.openxmlformats.org/wordprocessingml/2006/main">
        <w:t xml:space="preserve">2. Justiça – Podemos confiar que Deus sempre fará o que é certo</w:t>
      </w:r>
    </w:p>
    <w:p w14:paraId="6763A762" w14:textId="77777777" w:rsidR="00F90BDC" w:rsidRDefault="00F90BDC"/>
    <w:p w14:paraId="751945F9" w14:textId="77777777" w:rsidR="00F90BDC" w:rsidRDefault="00F90BDC">
      <w:r xmlns:w="http://schemas.openxmlformats.org/wordprocessingml/2006/main">
        <w:t xml:space="preserve">1. Isaías 46:10-11 - Declarando o fim desde o princípio, e desde os tempos antigos as coisas que ainda não aconteceram, dizendo: O meu conselho permanecerá de pé, e farei toda a minha vontade.</w:t>
      </w:r>
    </w:p>
    <w:p w14:paraId="659E4675" w14:textId="77777777" w:rsidR="00F90BDC" w:rsidRDefault="00F90BDC"/>
    <w:p w14:paraId="0401F104" w14:textId="77777777" w:rsidR="00F90BDC" w:rsidRDefault="00F90BDC">
      <w:r xmlns:w="http://schemas.openxmlformats.org/wordprocessingml/2006/main">
        <w:t xml:space="preserve">11 Chamando do oriente uma ave voraz, o homem que executa o meu conselho desde uma terra distante; sim, eu o disse, também o farei cumprir; Eu propus isso, eu também o farei.</w:t>
      </w:r>
    </w:p>
    <w:p w14:paraId="5987D941" w14:textId="77777777" w:rsidR="00F90BDC" w:rsidRDefault="00F90BDC"/>
    <w:p w14:paraId="4BA6724C" w14:textId="77777777" w:rsidR="00F90BDC" w:rsidRDefault="00F90BDC">
      <w:r xmlns:w="http://schemas.openxmlformats.org/wordprocessingml/2006/main">
        <w:t xml:space="preserve">2. 2 Pedro 3:9 - O Senhor não é negligente em sua promessa, como alguns homens consideram negligente; mas é longânimo para conosco, não querendo que nenhum pereça, mas que todos cheguem ao arrependimento.</w:t>
      </w:r>
    </w:p>
    <w:p w14:paraId="4B7BA5BA" w14:textId="77777777" w:rsidR="00F90BDC" w:rsidRDefault="00F90BDC"/>
    <w:p w14:paraId="61919B6C" w14:textId="77777777" w:rsidR="00F90BDC" w:rsidRDefault="00F90BDC">
      <w:r xmlns:w="http://schemas.openxmlformats.org/wordprocessingml/2006/main">
        <w:t xml:space="preserve">Romanos 9:29 E como Isaías disse antes: Se o Senhor de Sabaoth não nos tivesse deixado uma descendência, seríamos como Sodoma, e seríamos feitos como Gomorra.</w:t>
      </w:r>
    </w:p>
    <w:p w14:paraId="2A0469AF" w14:textId="77777777" w:rsidR="00F90BDC" w:rsidRDefault="00F90BDC"/>
    <w:p w14:paraId="06572430" w14:textId="77777777" w:rsidR="00F90BDC" w:rsidRDefault="00F90BDC">
      <w:r xmlns:w="http://schemas.openxmlformats.org/wordprocessingml/2006/main">
        <w:t xml:space="preserve">A misericórdia de Deus nos preservou da destruição, assim como Ele preservou um remanescente de Israel.</w:t>
      </w:r>
    </w:p>
    <w:p w14:paraId="5813EF19" w14:textId="77777777" w:rsidR="00F90BDC" w:rsidRDefault="00F90BDC"/>
    <w:p w14:paraId="0FC86BA0" w14:textId="77777777" w:rsidR="00F90BDC" w:rsidRDefault="00F90BDC">
      <w:r xmlns:w="http://schemas.openxmlformats.org/wordprocessingml/2006/main">
        <w:t xml:space="preserve">1. A misericórdia de Deus: a diferença entre destruição e preservação</w:t>
      </w:r>
    </w:p>
    <w:p w14:paraId="16D58EED" w14:textId="77777777" w:rsidR="00F90BDC" w:rsidRDefault="00F90BDC"/>
    <w:p w14:paraId="19D8DD9C" w14:textId="77777777" w:rsidR="00F90BDC" w:rsidRDefault="00F90BDC">
      <w:r xmlns:w="http://schemas.openxmlformats.org/wordprocessingml/2006/main">
        <w:t xml:space="preserve">2. O Poder do Amor de Deus: De Sodoma e Gomorra à Salvação</w:t>
      </w:r>
    </w:p>
    <w:p w14:paraId="2FBA7666" w14:textId="77777777" w:rsidR="00F90BDC" w:rsidRDefault="00F90BDC"/>
    <w:p w14:paraId="1F5D00E5" w14:textId="77777777" w:rsidR="00F90BDC" w:rsidRDefault="00F90BDC">
      <w:r xmlns:w="http://schemas.openxmlformats.org/wordprocessingml/2006/main">
        <w:t xml:space="preserve">1. Isaías 1:9 - "Se o Senhor Todo-Poderoso não nos tivesse deixado alguns sobreviventes, teríamos nos tornado como Sodoma, teríamos sido como Gomorra."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"E todo aquele que invocar o nome do Senhor será salvo; porque no Monte Sião e em Jerusalém haverá livramento, como disse o Senhor, mesmo entre os sobreviventes a quem o Senhor chama."</w:t>
      </w:r>
    </w:p>
    <w:p w14:paraId="14702813" w14:textId="77777777" w:rsidR="00F90BDC" w:rsidRDefault="00F90BDC"/>
    <w:p w14:paraId="2DBE2CA8" w14:textId="77777777" w:rsidR="00F90BDC" w:rsidRDefault="00F90BDC">
      <w:r xmlns:w="http://schemas.openxmlformats.org/wordprocessingml/2006/main">
        <w:t xml:space="preserve">Romanos 9:30 Que diremos então? Que os gentios, que não seguiram a justiça, alcançaram a justiça, sim, a justiça que vem da fé.</w:t>
      </w:r>
    </w:p>
    <w:p w14:paraId="73C3F501" w14:textId="77777777" w:rsidR="00F90BDC" w:rsidRDefault="00F90BDC"/>
    <w:p w14:paraId="3F9B2E9C" w14:textId="77777777" w:rsidR="00F90BDC" w:rsidRDefault="00F90BDC">
      <w:r xmlns:w="http://schemas.openxmlformats.org/wordprocessingml/2006/main">
        <w:t xml:space="preserve">A justiça de Deus é alcançada através da fé, não das obras.</w:t>
      </w:r>
    </w:p>
    <w:p w14:paraId="3F57EB44" w14:textId="77777777" w:rsidR="00F90BDC" w:rsidRDefault="00F90BDC"/>
    <w:p w14:paraId="2AE96C51" w14:textId="77777777" w:rsidR="00F90BDC" w:rsidRDefault="00F90BDC">
      <w:r xmlns:w="http://schemas.openxmlformats.org/wordprocessingml/2006/main">
        <w:t xml:space="preserve">1: A fé é a chave para adquirir a justiça de Deus.</w:t>
      </w:r>
    </w:p>
    <w:p w14:paraId="57ED2662" w14:textId="77777777" w:rsidR="00F90BDC" w:rsidRDefault="00F90BDC"/>
    <w:p w14:paraId="3FE657F7" w14:textId="77777777" w:rsidR="00F90BDC" w:rsidRDefault="00F90BDC">
      <w:r xmlns:w="http://schemas.openxmlformats.org/wordprocessingml/2006/main">
        <w:t xml:space="preserve">2: Os gentios conseguiram obter a justiça pela fé, não pelas obras.</w:t>
      </w:r>
    </w:p>
    <w:p w14:paraId="02C97AD2" w14:textId="77777777" w:rsidR="00F90BDC" w:rsidRDefault="00F90BDC"/>
    <w:p w14:paraId="067986D6" w14:textId="77777777" w:rsidR="00F90BDC" w:rsidRDefault="00F90BDC">
      <w:r xmlns:w="http://schemas.openxmlformats.org/wordprocessingml/2006/main">
        <w:t xml:space="preserve">1: Efésios 2:8-9 “Porque pela graça vocês são salvos, por meio da fé. E isso não é obra sua; é dom de Deus, não resultado de obras, para que ninguém se glorie”.</w:t>
      </w:r>
    </w:p>
    <w:p w14:paraId="7F366A3A" w14:textId="77777777" w:rsidR="00F90BDC" w:rsidRDefault="00F90BDC"/>
    <w:p w14:paraId="65962387" w14:textId="77777777" w:rsidR="00F90BDC" w:rsidRDefault="00F90BDC">
      <w:r xmlns:w="http://schemas.openxmlformats.org/wordprocessingml/2006/main">
        <w:t xml:space="preserve">2: Gálatas 3:11 “Agora é evidente que ninguém é justificado diante de Deus pela lei, pois “o justo viverá pela fé”.</w:t>
      </w:r>
    </w:p>
    <w:p w14:paraId="4BDDD553" w14:textId="77777777" w:rsidR="00F90BDC" w:rsidRDefault="00F90BDC"/>
    <w:p w14:paraId="184D9E7B" w14:textId="77777777" w:rsidR="00F90BDC" w:rsidRDefault="00F90BDC">
      <w:r xmlns:w="http://schemas.openxmlformats.org/wordprocessingml/2006/main">
        <w:t xml:space="preserve">Romanos 9:31 Mas Israel, que seguia a lei da justiça, não alcançou a lei da justiça.</w:t>
      </w:r>
    </w:p>
    <w:p w14:paraId="74C5998A" w14:textId="77777777" w:rsidR="00F90BDC" w:rsidRDefault="00F90BDC"/>
    <w:p w14:paraId="5BA04090" w14:textId="77777777" w:rsidR="00F90BDC" w:rsidRDefault="00F90BDC">
      <w:r xmlns:w="http://schemas.openxmlformats.org/wordprocessingml/2006/main">
        <w:t xml:space="preserve">Israel não alcançou a justiça através da obediência à lei.</w:t>
      </w:r>
    </w:p>
    <w:p w14:paraId="2DD9B0DA" w14:textId="77777777" w:rsidR="00F90BDC" w:rsidRDefault="00F90BDC"/>
    <w:p w14:paraId="13625B30" w14:textId="77777777" w:rsidR="00F90BDC" w:rsidRDefault="00F90BDC">
      <w:r xmlns:w="http://schemas.openxmlformats.org/wordprocessingml/2006/main">
        <w:t xml:space="preserve">1: A obediência à lei de Deus é certa, mas não é suficiente. Também devemos ter fé em Jesus Cristo para sermos salvos.</w:t>
      </w:r>
    </w:p>
    <w:p w14:paraId="3F50F88F" w14:textId="77777777" w:rsidR="00F90BDC" w:rsidRDefault="00F90BDC"/>
    <w:p w14:paraId="205C61AA" w14:textId="77777777" w:rsidR="00F90BDC" w:rsidRDefault="00F90BDC">
      <w:r xmlns:w="http://schemas.openxmlformats.org/wordprocessingml/2006/main">
        <w:t xml:space="preserve">2: Obedecer à lei de Deus não nos garante justiça; somente através da fé em Jesus podemos ser salvos.</w:t>
      </w:r>
    </w:p>
    <w:p w14:paraId="131B76D3" w14:textId="77777777" w:rsidR="00F90BDC" w:rsidRDefault="00F90BDC"/>
    <w:p w14:paraId="1FAA3BBF" w14:textId="77777777" w:rsidR="00F90BDC" w:rsidRDefault="00F90BDC">
      <w:r xmlns:w="http://schemas.openxmlformats.org/wordprocessingml/2006/main">
        <w:t xml:space="preserve">1: Gálatas 3:11 - “Agora é evidente que ninguém é justificado diante de Deus pela lei, pois 'O justo viverá pela fé.'”</w:t>
      </w:r>
    </w:p>
    <w:p w14:paraId="60C2BF9D" w14:textId="77777777" w:rsidR="00F90BDC" w:rsidRDefault="00F90BDC"/>
    <w:p w14:paraId="2A3DD0D7" w14:textId="77777777" w:rsidR="00F90BDC" w:rsidRDefault="00F90BDC">
      <w:r xmlns:w="http://schemas.openxmlformats.org/wordprocessingml/2006/main">
        <w:t xml:space="preserve">2: Efésios 2:8-9 - “Porque pela graça vocês são salvos, por meio da fé. E isso não é obra sua; é dom de Deus, não resultado de obras, para que ninguém se glorie”.</w:t>
      </w:r>
    </w:p>
    <w:p w14:paraId="208183AD" w14:textId="77777777" w:rsidR="00F90BDC" w:rsidRDefault="00F90BDC"/>
    <w:p w14:paraId="23A546D6" w14:textId="77777777" w:rsidR="00F90BDC" w:rsidRDefault="00F90BDC">
      <w:r xmlns:w="http://schemas.openxmlformats.org/wordprocessingml/2006/main">
        <w:t xml:space="preserve">Romanos 9:32 Por que? Porque eles não buscaram isso pela fé, mas por assim dizer pelas obras da lei. Pois eles tropeçaram naquela pedra de tropeço;</w:t>
      </w:r>
    </w:p>
    <w:p w14:paraId="169B420E" w14:textId="77777777" w:rsidR="00F90BDC" w:rsidRDefault="00F90BDC"/>
    <w:p w14:paraId="5D41E368" w14:textId="77777777" w:rsidR="00F90BDC" w:rsidRDefault="00F90BDC">
      <w:r xmlns:w="http://schemas.openxmlformats.org/wordprocessingml/2006/main">
        <w:t xml:space="preserve">As pessoas não conseguiram obter a justiça através da fé, mas em vez disso tentaram conquistá-la através das obras da lei. Como resultado, tropeçaram em Jesus, que é a pedra de tropeço.</w:t>
      </w:r>
    </w:p>
    <w:p w14:paraId="43BE0232" w14:textId="77777777" w:rsidR="00F90BDC" w:rsidRDefault="00F90BDC"/>
    <w:p w14:paraId="6B6703D7" w14:textId="77777777" w:rsidR="00F90BDC" w:rsidRDefault="00F90BDC">
      <w:r xmlns:w="http://schemas.openxmlformats.org/wordprocessingml/2006/main">
        <w:t xml:space="preserve">1. A graça de Deus é um dom gratuito, não algo que podemos ganhar através de boas obras.</w:t>
      </w:r>
    </w:p>
    <w:p w14:paraId="6A0B3A7A" w14:textId="77777777" w:rsidR="00F90BDC" w:rsidRDefault="00F90BDC"/>
    <w:p w14:paraId="4BCF3F66" w14:textId="77777777" w:rsidR="00F90BDC" w:rsidRDefault="00F90BDC">
      <w:r xmlns:w="http://schemas.openxmlformats.org/wordprocessingml/2006/main">
        <w:t xml:space="preserve">2. Jesus é a pedra angular da nossa fé e não devemos permitir que nada atrapalhe o nosso relacionamento com Ele.</w:t>
      </w:r>
    </w:p>
    <w:p w14:paraId="68C0072A" w14:textId="77777777" w:rsidR="00F90BDC" w:rsidRDefault="00F90BDC"/>
    <w:p w14:paraId="29DFD1AB" w14:textId="77777777" w:rsidR="00F90BDC" w:rsidRDefault="00F90BDC">
      <w:r xmlns:w="http://schemas.openxmlformats.org/wordprocessingml/2006/main">
        <w:t xml:space="preserve">1. Efésios 2:8-9 - Porque pela graça sois salvos, por meio da fé; e isso não vem de vocês: é dom de Deus: não vem de obras, para que ninguém se glorie.</w:t>
      </w:r>
    </w:p>
    <w:p w14:paraId="0A7B46D2" w14:textId="77777777" w:rsidR="00F90BDC" w:rsidRDefault="00F90BDC"/>
    <w:p w14:paraId="36589485" w14:textId="77777777" w:rsidR="00F90BDC" w:rsidRDefault="00F90BDC">
      <w:r xmlns:w="http://schemas.openxmlformats.org/wordprocessingml/2006/main">
        <w:t xml:space="preserve">2. 1 Pedro 2:6-7 - Portanto também está contido na Escritura: Eis que ponho em Sião uma pedra angular, eleita e preciosa; e quem nela crê não será confundido.</w:t>
      </w:r>
    </w:p>
    <w:p w14:paraId="7F468EED" w14:textId="77777777" w:rsidR="00F90BDC" w:rsidRDefault="00F90BDC"/>
    <w:p w14:paraId="50E6076B" w14:textId="77777777" w:rsidR="00F90BDC" w:rsidRDefault="00F90BDC">
      <w:r xmlns:w="http://schemas.openxmlformats.org/wordprocessingml/2006/main">
        <w:t xml:space="preserve">Romanos 9:33 Como está escrito: Eis que ponho em Sião uma pedra de tropeço e rocha de escândalo; e todo aquele que nele crer não será envergonhado.</w:t>
      </w:r>
    </w:p>
    <w:p w14:paraId="23B76E50" w14:textId="77777777" w:rsidR="00F90BDC" w:rsidRDefault="00F90BDC"/>
    <w:p w14:paraId="4F0FAFC1" w14:textId="77777777" w:rsidR="00F90BDC" w:rsidRDefault="00F90BDC">
      <w:r xmlns:w="http://schemas.openxmlformats.org/wordprocessingml/2006/main">
        <w:t xml:space="preserve">Paulo cita Isaías 28:16 para descrever Jesus Cristo como uma pedra de tropeço e rocha de ofensa para aqueles </w:t>
      </w:r>
      <w:r xmlns:w="http://schemas.openxmlformats.org/wordprocessingml/2006/main">
        <w:lastRenderedPageBreak xmlns:w="http://schemas.openxmlformats.org/wordprocessingml/2006/main"/>
      </w:r>
      <w:r xmlns:w="http://schemas.openxmlformats.org/wordprocessingml/2006/main">
        <w:t xml:space="preserve">que O rejeitam, mas para aqueles que acreditam Nele, eles não serão envergonhados.</w:t>
      </w:r>
    </w:p>
    <w:p w14:paraId="27D65DE6" w14:textId="77777777" w:rsidR="00F90BDC" w:rsidRDefault="00F90BDC"/>
    <w:p w14:paraId="65DD11C6" w14:textId="77777777" w:rsidR="00F90BDC" w:rsidRDefault="00F90BDC">
      <w:r xmlns:w="http://schemas.openxmlformats.org/wordprocessingml/2006/main">
        <w:t xml:space="preserve">1. Os benefícios de acreditar em Jesus: salvação e sem vergonha</w:t>
      </w:r>
    </w:p>
    <w:p w14:paraId="6CFFD53C" w14:textId="77777777" w:rsidR="00F90BDC" w:rsidRDefault="00F90BDC"/>
    <w:p w14:paraId="2DA445C0" w14:textId="77777777" w:rsidR="00F90BDC" w:rsidRDefault="00F90BDC">
      <w:r xmlns:w="http://schemas.openxmlformats.org/wordprocessingml/2006/main">
        <w:t xml:space="preserve">2. As consequências da rejeição: tropeços e ofensas</w:t>
      </w:r>
    </w:p>
    <w:p w14:paraId="1214A068" w14:textId="77777777" w:rsidR="00F90BDC" w:rsidRDefault="00F90BDC"/>
    <w:p w14:paraId="3C5A7E76" w14:textId="77777777" w:rsidR="00F90BDC" w:rsidRDefault="00F90BDC">
      <w:r xmlns:w="http://schemas.openxmlformats.org/wordprocessingml/2006/main">
        <w:t xml:space="preserve">1. Isaías 28:16 "Portanto assim diz o Senhor DEUS: Eis que ponho em Sião como alicerce uma pedra, uma pedra provada, uma pedra preciosa de esquina, um fundamento seguro: quem crê não se apressará."</w:t>
      </w:r>
    </w:p>
    <w:p w14:paraId="76B2560C" w14:textId="77777777" w:rsidR="00F90BDC" w:rsidRDefault="00F90BDC"/>
    <w:p w14:paraId="329BFAC1" w14:textId="77777777" w:rsidR="00F90BDC" w:rsidRDefault="00F90BDC">
      <w:r xmlns:w="http://schemas.openxmlformats.org/wordprocessingml/2006/main">
        <w:t xml:space="preserve">2. 1 Pedro 2:6-8 "Portanto também está contido na Escritura: Eis que ponho em Sião uma pedra angular, eleita e preciosa; e quem nela crê não será confundido. Portanto, para vós que credes ele é precioso; mas para os desobedientes, a pedra que os construtores rejeitaram, essa se tornou a pedra angular, e pedra de tropeço, e rocha de escândalo, até para os que tropeçam na palavra, sendo desobedientes: para o que também foram designados”.</w:t>
      </w:r>
    </w:p>
    <w:p w14:paraId="24EF8346" w14:textId="77777777" w:rsidR="00F90BDC" w:rsidRDefault="00F90BDC"/>
    <w:p w14:paraId="729581A4" w14:textId="77777777" w:rsidR="00F90BDC" w:rsidRDefault="00F90BDC">
      <w:r xmlns:w="http://schemas.openxmlformats.org/wordprocessingml/2006/main">
        <w:t xml:space="preserve">Romanos 10 continua a discussão de Paulo sobre a justiça que vem de Deus, concentrando-se no fracasso de Israel em alcançar esta justiça e na disponibilidade universal da salvação através da fé em Cristo.</w:t>
      </w:r>
    </w:p>
    <w:p w14:paraId="6C9B74AD" w14:textId="77777777" w:rsidR="00F90BDC" w:rsidRDefault="00F90BDC"/>
    <w:p w14:paraId="22D7F3AE" w14:textId="77777777" w:rsidR="00F90BDC" w:rsidRDefault="00F90BDC">
      <w:r xmlns:w="http://schemas.openxmlformats.org/wordprocessingml/2006/main">
        <w:t xml:space="preserve">Parágrafo 1: O capítulo começa com Paulo expressando o desejo de seu coração e a oração a Deus pelos israelitas é que eles sejam salvos. Ele reconhece o seu zelo por Deus, mas observa que não se baseia no conhecimento, uma vez que ignoram a justiça que vem de Deus e procuram estabelecer a sua própria (Romanos 10:1-3). Ele afirma que Cristo é a lei culminante para que haja justiça em todos os que crêem (Romanos 10:4).</w:t>
      </w:r>
    </w:p>
    <w:p w14:paraId="51AC242A" w14:textId="77777777" w:rsidR="00F90BDC" w:rsidRDefault="00F90BDC"/>
    <w:p w14:paraId="53F443D0" w14:textId="77777777" w:rsidR="00F90BDC" w:rsidRDefault="00F90BDC">
      <w:r xmlns:w="http://schemas.openxmlformats.org/wordprocessingml/2006/main">
        <w:t xml:space="preserve">Parágrafo 2: Nos versículos 5-13, Paulo contrasta a justiça baseada na lei que diz 'Faça isso e você viverá' com a justiça baseada na fé que não depende do esforço humano, mas da confissão, crença no coração Jesus Senhor ressuscitou os mortos, resultando na justificação e na salvação. Ele enfatiza que não há diferença entre judeus, gentios, o mesmo Senhor rico, todos o chamam de 'Todo aquele que invocar o nome de Senhor será </w:t>
      </w:r>
      <w:r xmlns:w="http://schemas.openxmlformats.org/wordprocessingml/2006/main">
        <w:lastRenderedPageBreak xmlns:w="http://schemas.openxmlformats.org/wordprocessingml/2006/main"/>
      </w:r>
      <w:r xmlns:w="http://schemas.openxmlformats.org/wordprocessingml/2006/main">
        <w:t xml:space="preserve">salvo' (Romanos 10:5-13).</w:t>
      </w:r>
    </w:p>
    <w:p w14:paraId="5CDA5342" w14:textId="77777777" w:rsidR="00F90BDC" w:rsidRDefault="00F90BDC"/>
    <w:p w14:paraId="3EB8FCDE" w14:textId="77777777" w:rsidR="00F90BDC" w:rsidRDefault="00F90BDC">
      <w:r xmlns:w="http://schemas.openxmlformats.org/wordprocessingml/2006/main">
        <w:t xml:space="preserve">Parágrafo 3: Do versículo 14 em diante, Paulo discute como a fé vem de ouvir a mensagem sobre Cristo, daí a necessidade de pregar o evangelho. No entanto, ele lamenta que, apesar da proclamação generalizada do evangelho, nem todos os israelitas aceitaram as boas novas, pois Isaías diz: 'Senhor, quem acreditou na nossa mensagem?' No entanto, ele afirma a palavra perto de nós, até mesmo a mensagem de nossos corações e bocas sobre a fé, proclama se confessar a boca 'Jesus Senhor', acreditar no coração, Deus o ressuscitou, morto será salvo (Romanos 10:14-17). O capítulo termina com Paulo citando Moisés Isaías, mostrando que ambos os gentios alcançaram a justiça, enquanto Israel, apesar de buscar a lei, não a alcançou porque perseguiu como se fossem obras, em vez de fé, pessoas desobedientes e obstinadas (Romanos 10:18-21). Isto enfatiza ainda mais seu argumento sobre a importância da fé sobre as obras para alcançar uma posição correta diante de Deus.</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Romanos 10:1 Irmãos, o desejo do meu coração e a oração a Deus por Israel é que eles sejam salvos.</w:t>
      </w:r>
    </w:p>
    <w:p w14:paraId="23A541C7" w14:textId="77777777" w:rsidR="00F90BDC" w:rsidRDefault="00F90BDC"/>
    <w:p w14:paraId="15D92B77" w14:textId="77777777" w:rsidR="00F90BDC" w:rsidRDefault="00F90BDC">
      <w:r xmlns:w="http://schemas.openxmlformats.org/wordprocessingml/2006/main">
        <w:t xml:space="preserve">Paulo expressa seu sincero desejo e oração para que o povo de Israel seja salvo.</w:t>
      </w:r>
    </w:p>
    <w:p w14:paraId="4765223C" w14:textId="77777777" w:rsidR="00F90BDC" w:rsidRDefault="00F90BDC"/>
    <w:p w14:paraId="0DDF45DF" w14:textId="77777777" w:rsidR="00F90BDC" w:rsidRDefault="00F90BDC">
      <w:r xmlns:w="http://schemas.openxmlformats.org/wordprocessingml/2006/main">
        <w:t xml:space="preserve">1. O poder da oração persistente: o apelo sincero de Paulo por Israel</w:t>
      </w:r>
    </w:p>
    <w:p w14:paraId="498828F8" w14:textId="77777777" w:rsidR="00F90BDC" w:rsidRDefault="00F90BDC"/>
    <w:p w14:paraId="07988B56" w14:textId="77777777" w:rsidR="00F90BDC" w:rsidRDefault="00F90BDC">
      <w:r xmlns:w="http://schemas.openxmlformats.org/wordprocessingml/2006/main">
        <w:t xml:space="preserve">2. O que significa ser salvo?</w:t>
      </w:r>
    </w:p>
    <w:p w14:paraId="02262289" w14:textId="77777777" w:rsidR="00F90BDC" w:rsidRDefault="00F90BDC"/>
    <w:p w14:paraId="0C078F68" w14:textId="77777777" w:rsidR="00F90BDC" w:rsidRDefault="00F90BDC">
      <w:r xmlns:w="http://schemas.openxmlformats.org/wordprocessingml/2006/main">
        <w:t xml:space="preserve">1. Mateus 7:7-8 - “Pedi, e dar-se-vos-á; buscai, e encontrareis; batei, e abrir-se-vos-á: Porque todo aquele que pede, recebe; e quem procura, encontra; e àquele que bate, será aberto."</w:t>
      </w:r>
    </w:p>
    <w:p w14:paraId="19152DA7" w14:textId="77777777" w:rsidR="00F90BDC" w:rsidRDefault="00F90BDC"/>
    <w:p w14:paraId="5C8511DC" w14:textId="77777777" w:rsidR="00F90BDC" w:rsidRDefault="00F90BDC">
      <w:r xmlns:w="http://schemas.openxmlformats.org/wordprocessingml/2006/main">
        <w:t xml:space="preserve">2. Tiago 5:16 - "A oração fervorosa e eficaz de um homem justo vale muito."</w:t>
      </w:r>
    </w:p>
    <w:p w14:paraId="780B0A56" w14:textId="77777777" w:rsidR="00F90BDC" w:rsidRDefault="00F90BDC"/>
    <w:p w14:paraId="5A986C7E" w14:textId="77777777" w:rsidR="00F90BDC" w:rsidRDefault="00F90BDC">
      <w:r xmlns:w="http://schemas.openxmlformats.org/wordprocessingml/2006/main">
        <w:t xml:space="preserve">Romanos 10:2 Porque lhes dou testemunho de que têm zelo de Deus, mas não com conhecimento.</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está expressando que os judeus têm uma atitude zelosa para com Deus, mas não possuem o conhecimento para sustentá-la.</w:t>
      </w:r>
    </w:p>
    <w:p w14:paraId="2AA76717" w14:textId="77777777" w:rsidR="00F90BDC" w:rsidRDefault="00F90BDC"/>
    <w:p w14:paraId="732A994C" w14:textId="77777777" w:rsidR="00F90BDC" w:rsidRDefault="00F90BDC">
      <w:r xmlns:w="http://schemas.openxmlformats.org/wordprocessingml/2006/main">
        <w:t xml:space="preserve">1. O Zelo do Senhor: Esforçando-se para Servir a Deus com Conhecimento</w:t>
      </w:r>
    </w:p>
    <w:p w14:paraId="4447DE70" w14:textId="77777777" w:rsidR="00F90BDC" w:rsidRDefault="00F90BDC"/>
    <w:p w14:paraId="142D42D6" w14:textId="77777777" w:rsidR="00F90BDC" w:rsidRDefault="00F90BDC">
      <w:r xmlns:w="http://schemas.openxmlformats.org/wordprocessingml/2006/main">
        <w:t xml:space="preserve">2. Buscando o Senhor: Compreendendo a Necessidade de Conhecimento Bíblico</w:t>
      </w:r>
    </w:p>
    <w:p w14:paraId="2769BE8C" w14:textId="77777777" w:rsidR="00F90BDC" w:rsidRDefault="00F90BDC"/>
    <w:p w14:paraId="1EBFBA2F" w14:textId="77777777" w:rsidR="00F90BDC" w:rsidRDefault="00F90BDC">
      <w:r xmlns:w="http://schemas.openxmlformats.org/wordprocessingml/2006/main">
        <w:t xml:space="preserve">1. Provérbios 9:10 - O temor do Senhor é o princípio da sabedoria, e o conhecimento do Santo é o entendimento.</w:t>
      </w:r>
    </w:p>
    <w:p w14:paraId="3C564ED4" w14:textId="77777777" w:rsidR="00F90BDC" w:rsidRDefault="00F90BDC"/>
    <w:p w14:paraId="561AE5DE" w14:textId="77777777" w:rsidR="00F90BDC" w:rsidRDefault="00F90BDC">
      <w:r xmlns:w="http://schemas.openxmlformats.org/wordprocessingml/2006/main">
        <w:t xml:space="preserve">2. Colossenses 2:3 - Em quem estão escondidos todos os tesouros da sabedoria e do conhecimento.</w:t>
      </w:r>
    </w:p>
    <w:p w14:paraId="60F16118" w14:textId="77777777" w:rsidR="00F90BDC" w:rsidRDefault="00F90BDC"/>
    <w:p w14:paraId="2726C1B1" w14:textId="77777777" w:rsidR="00F90BDC" w:rsidRDefault="00F90BDC">
      <w:r xmlns:w="http://schemas.openxmlformats.org/wordprocessingml/2006/main">
        <w:t xml:space="preserve">Romanos 10:3 Porque, ignorando a justiça de Deus e procurando estabelecer a sua própria justiça, não se submeteram à justiça de Deus.</w:t>
      </w:r>
    </w:p>
    <w:p w14:paraId="14E17354" w14:textId="77777777" w:rsidR="00F90BDC" w:rsidRDefault="00F90BDC"/>
    <w:p w14:paraId="281210B2" w14:textId="77777777" w:rsidR="00F90BDC" w:rsidRDefault="00F90BDC">
      <w:r xmlns:w="http://schemas.openxmlformats.org/wordprocessingml/2006/main">
        <w:t xml:space="preserve">A ignorância da justiça de Deus leva a uma tentativa equivocada de estabelecer a própria justiça, em vez de se submeter à justiça de Deus.</w:t>
      </w:r>
    </w:p>
    <w:p w14:paraId="58173276" w14:textId="77777777" w:rsidR="00F90BDC" w:rsidRDefault="00F90BDC"/>
    <w:p w14:paraId="0CF7C2BF" w14:textId="77777777" w:rsidR="00F90BDC" w:rsidRDefault="00F90BDC">
      <w:r xmlns:w="http://schemas.openxmlformats.org/wordprocessingml/2006/main">
        <w:t xml:space="preserve">1: Devemos nos submeter à justiça de Deus e não confiar na nossa própria justiça.</w:t>
      </w:r>
    </w:p>
    <w:p w14:paraId="17F6BFC1" w14:textId="77777777" w:rsidR="00F90BDC" w:rsidRDefault="00F90BDC"/>
    <w:p w14:paraId="70270296" w14:textId="77777777" w:rsidR="00F90BDC" w:rsidRDefault="00F90BDC">
      <w:r xmlns:w="http://schemas.openxmlformats.org/wordprocessingml/2006/main">
        <w:t xml:space="preserve">2: Devemos procurar compreender a justiça de Deus para que possamos nos submeter mais plenamente a ela.</w:t>
      </w:r>
    </w:p>
    <w:p w14:paraId="239B2C88" w14:textId="77777777" w:rsidR="00F90BDC" w:rsidRDefault="00F90BDC"/>
    <w:p w14:paraId="13081096" w14:textId="77777777" w:rsidR="00F90BDC" w:rsidRDefault="00F90BDC">
      <w:r xmlns:w="http://schemas.openxmlformats.org/wordprocessingml/2006/main">
        <w:t xml:space="preserve">1: Filipenses 3:9 - E ser achado nele, não tendo a minha própria justiça, que vem da lei, mas a que vem pela fé em Cristo, a justiça que vem de Deus pela fé.</w:t>
      </w:r>
    </w:p>
    <w:p w14:paraId="3771004B" w14:textId="77777777" w:rsidR="00F90BDC" w:rsidRDefault="00F90BDC"/>
    <w:p w14:paraId="052500C3" w14:textId="77777777" w:rsidR="00F90BDC" w:rsidRDefault="00F90BDC">
      <w:r xmlns:w="http://schemas.openxmlformats.org/wordprocessingml/2006/main">
        <w:t xml:space="preserve">2: Isaías 64:6 - Mas todos nós somos como coisa imunda, e todas as nossas justiças como trapos de imundícia; e todos nós murchamos como uma folha; e as nossas iniqüidades, como o vento, nos levaram embora.</w:t>
      </w:r>
    </w:p>
    <w:p w14:paraId="779ADF33" w14:textId="77777777" w:rsidR="00F90BDC" w:rsidRDefault="00F90BDC"/>
    <w:p w14:paraId="0B71A7BC" w14:textId="77777777" w:rsidR="00F90BDC" w:rsidRDefault="00F90BDC">
      <w:r xmlns:w="http://schemas.openxmlformats.org/wordprocessingml/2006/main">
        <w:t xml:space="preserve">Romanos 10:4 Porque Cristo é o fim da lei para justiça de todo aquele que crê.</w:t>
      </w:r>
    </w:p>
    <w:p w14:paraId="223C82AF" w14:textId="77777777" w:rsidR="00F90BDC" w:rsidRDefault="00F90BDC"/>
    <w:p w14:paraId="066E2D93" w14:textId="77777777" w:rsidR="00F90BDC" w:rsidRDefault="00F90BDC">
      <w:r xmlns:w="http://schemas.openxmlformats.org/wordprocessingml/2006/main">
        <w:t xml:space="preserve">Paulo afirma que Cristo é o cumprimento da lei e é a única maneira de receber a justiça.</w:t>
      </w:r>
    </w:p>
    <w:p w14:paraId="4BD70425" w14:textId="77777777" w:rsidR="00F90BDC" w:rsidRDefault="00F90BDC"/>
    <w:p w14:paraId="12C6CB92" w14:textId="77777777" w:rsidR="00F90BDC" w:rsidRDefault="00F90BDC">
      <w:r xmlns:w="http://schemas.openxmlformats.org/wordprocessingml/2006/main">
        <w:t xml:space="preserve">1. “O Cumprimento da Lei: A Passagem de Cristo para a Justiça”</w:t>
      </w:r>
    </w:p>
    <w:p w14:paraId="6F7C687E" w14:textId="77777777" w:rsidR="00F90BDC" w:rsidRDefault="00F90BDC"/>
    <w:p w14:paraId="12C19C6B" w14:textId="77777777" w:rsidR="00F90BDC" w:rsidRDefault="00F90BDC">
      <w:r xmlns:w="http://schemas.openxmlformats.org/wordprocessingml/2006/main">
        <w:t xml:space="preserve">2. “Alcançando a Justiça pela Fé em Jesus”</w:t>
      </w:r>
    </w:p>
    <w:p w14:paraId="289A650D" w14:textId="77777777" w:rsidR="00F90BDC" w:rsidRDefault="00F90BDC"/>
    <w:p w14:paraId="462375B2" w14:textId="77777777" w:rsidR="00F90BDC" w:rsidRDefault="00F90BDC">
      <w:r xmlns:w="http://schemas.openxmlformats.org/wordprocessingml/2006/main">
        <w:t xml:space="preserve">1. Gálatas 3:24-25 - "Assim, a lei foi o nosso guardião até que Cristo viesse, para que fôssemos justificados pela fé. Mas agora que a fé veio, não estamos mais sob um guardião."</w:t>
      </w:r>
    </w:p>
    <w:p w14:paraId="5966FC90" w14:textId="77777777" w:rsidR="00F90BDC" w:rsidRDefault="00F90BDC"/>
    <w:p w14:paraId="5EF4046A" w14:textId="77777777" w:rsidR="00F90BDC" w:rsidRDefault="00F90BDC">
      <w:r xmlns:w="http://schemas.openxmlformats.org/wordprocessingml/2006/main">
        <w:t xml:space="preserve">2. João 14:6 - "Disse-lhe Jesus: </w:t>
      </w:r>
      <w:r xmlns:w="http://schemas.openxmlformats.org/wordprocessingml/2006/main">
        <w:rPr>
          <w:rFonts w:ascii="맑은 고딕 Semilight" w:hAnsi="맑은 고딕 Semilight"/>
        </w:rPr>
        <w:t xml:space="preserve">Eu </w:t>
      </w:r>
      <w:r xmlns:w="http://schemas.openxmlformats.org/wordprocessingml/2006/main">
        <w:t xml:space="preserve">sou o caminho, e a verdade, e a vida. Ninguém vem ao Pai senão por mim."</w:t>
      </w:r>
    </w:p>
    <w:p w14:paraId="525A4A1F" w14:textId="77777777" w:rsidR="00F90BDC" w:rsidRDefault="00F90BDC"/>
    <w:p w14:paraId="6CDA6B83" w14:textId="77777777" w:rsidR="00F90BDC" w:rsidRDefault="00F90BDC">
      <w:r xmlns:w="http://schemas.openxmlformats.org/wordprocessingml/2006/main">
        <w:t xml:space="preserve">Romanos 10:5 Porque Moisés descreve a justiça que vem da lei: Que o homem que praticar estas coisas viverá por elas.</w:t>
      </w:r>
    </w:p>
    <w:p w14:paraId="125B8225" w14:textId="77777777" w:rsidR="00F90BDC" w:rsidRDefault="00F90BDC"/>
    <w:p w14:paraId="5B9C7B2A" w14:textId="77777777" w:rsidR="00F90BDC" w:rsidRDefault="00F90BDC">
      <w:r xmlns:w="http://schemas.openxmlformats.org/wordprocessingml/2006/main">
        <w:t xml:space="preserve">Moisés descreve a justiça da lei, explicando que aqueles que seguem a lei viverão de acordo com ela.</w:t>
      </w:r>
    </w:p>
    <w:p w14:paraId="1D2DDD2A" w14:textId="77777777" w:rsidR="00F90BDC" w:rsidRDefault="00F90BDC"/>
    <w:p w14:paraId="038A651C" w14:textId="77777777" w:rsidR="00F90BDC" w:rsidRDefault="00F90BDC">
      <w:r xmlns:w="http://schemas.openxmlformats.org/wordprocessingml/2006/main">
        <w:t xml:space="preserve">1. A justiça da lei: por que a seguimos</w:t>
      </w:r>
    </w:p>
    <w:p w14:paraId="6F559645" w14:textId="77777777" w:rsidR="00F90BDC" w:rsidRDefault="00F90BDC"/>
    <w:p w14:paraId="4172D0A0" w14:textId="77777777" w:rsidR="00F90BDC" w:rsidRDefault="00F90BDC">
      <w:r xmlns:w="http://schemas.openxmlformats.org/wordprocessingml/2006/main">
        <w:t xml:space="preserve">2. A Bênção de Obedecer à Lei de Deus</w:t>
      </w:r>
    </w:p>
    <w:p w14:paraId="6CBA51D4" w14:textId="77777777" w:rsidR="00F90BDC" w:rsidRDefault="00F90BDC"/>
    <w:p w14:paraId="42E22BB3" w14:textId="77777777" w:rsidR="00F90BDC" w:rsidRDefault="00F90BDC">
      <w:r xmlns:w="http://schemas.openxmlformats.org/wordprocessingml/2006/main">
        <w:t xml:space="preserve">1. Mateus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119:1-2</w:t>
      </w:r>
    </w:p>
    <w:p w14:paraId="410CB534" w14:textId="77777777" w:rsidR="00F90BDC" w:rsidRDefault="00F90BDC"/>
    <w:p w14:paraId="1F906522" w14:textId="77777777" w:rsidR="00F90BDC" w:rsidRDefault="00F90BDC">
      <w:r xmlns:w="http://schemas.openxmlformats.org/wordprocessingml/2006/main">
        <w:t xml:space="preserve">Romanos 10:6 Mas a justiça que vem da fé fala assim: Não digas em teu coração: Quem subirá ao céu? (isto é, trazer Cristo do alto:)</w:t>
      </w:r>
    </w:p>
    <w:p w14:paraId="018489A5" w14:textId="77777777" w:rsidR="00F90BDC" w:rsidRDefault="00F90BDC"/>
    <w:p w14:paraId="54A12C92" w14:textId="77777777" w:rsidR="00F90BDC" w:rsidRDefault="00F90BDC">
      <w:r xmlns:w="http://schemas.openxmlformats.org/wordprocessingml/2006/main">
        <w:t xml:space="preserve">A justiça que vem da fé fala da futilidade de buscar a Cristo no sentido físico.</w:t>
      </w:r>
    </w:p>
    <w:p w14:paraId="4637CEA2" w14:textId="77777777" w:rsidR="00F90BDC" w:rsidRDefault="00F90BDC"/>
    <w:p w14:paraId="65FEE9E0" w14:textId="77777777" w:rsidR="00F90BDC" w:rsidRDefault="00F90BDC">
      <w:r xmlns:w="http://schemas.openxmlformats.org/wordprocessingml/2006/main">
        <w:t xml:space="preserve">1: Acredite em Cristo e em seu poder, não em nossas próprias habilidades.</w:t>
      </w:r>
    </w:p>
    <w:p w14:paraId="7F5F2C15" w14:textId="77777777" w:rsidR="00F90BDC" w:rsidRDefault="00F90BDC"/>
    <w:p w14:paraId="012B2F8C" w14:textId="77777777" w:rsidR="00F90BDC" w:rsidRDefault="00F90BDC">
      <w:r xmlns:w="http://schemas.openxmlformats.org/wordprocessingml/2006/main">
        <w:t xml:space="preserve">2: Subir ao Céu não é necessário para ter fé em Cristo.</w:t>
      </w:r>
    </w:p>
    <w:p w14:paraId="70CBC288" w14:textId="77777777" w:rsidR="00F90BDC" w:rsidRDefault="00F90BDC"/>
    <w:p w14:paraId="53F2CFD8" w14:textId="77777777" w:rsidR="00F90BDC" w:rsidRDefault="00F90BDC">
      <w:r xmlns:w="http://schemas.openxmlformats.org/wordprocessingml/2006/main">
        <w:t xml:space="preserve">1: Hebreus 11:6 - Mas sem fé é impossível agradá-lo: porque é necessário que aquele que se aproxima de Deus creia que ele existe e que é galardoador daqueles que o buscam diligentemente.</w:t>
      </w:r>
    </w:p>
    <w:p w14:paraId="251C8130" w14:textId="77777777" w:rsidR="00F90BDC" w:rsidRDefault="00F90BDC"/>
    <w:p w14:paraId="5194E19B" w14:textId="77777777" w:rsidR="00F90BDC" w:rsidRDefault="00F90BDC">
      <w:r xmlns:w="http://schemas.openxmlformats.org/wordprocessingml/2006/main">
        <w:t xml:space="preserve">2: Tiago 2:17-18 - Mesmo assim a fé, se não tiver obras, está morta, ficando sozinha. Sim, um homem pode dizer: Tu tens fé, e eu tenho obras; mostra-me a tua fé sem as tuas obras, e eu te mostrarei a minha fé pelas minhas obras.</w:t>
      </w:r>
    </w:p>
    <w:p w14:paraId="579FE8F9" w14:textId="77777777" w:rsidR="00F90BDC" w:rsidRDefault="00F90BDC"/>
    <w:p w14:paraId="2CB9875A" w14:textId="77777777" w:rsidR="00F90BDC" w:rsidRDefault="00F90BDC">
      <w:r xmlns:w="http://schemas.openxmlformats.org/wordprocessingml/2006/main">
        <w:t xml:space="preserve">Romanos 10:7 Ou: Quem descerá às profundezas? (isto é, ressuscitar Cristo dentre os mortos).</w:t>
      </w:r>
    </w:p>
    <w:p w14:paraId="648A5AF0" w14:textId="77777777" w:rsidR="00F90BDC" w:rsidRDefault="00F90BDC"/>
    <w:p w14:paraId="2ACFA1D3" w14:textId="77777777" w:rsidR="00F90BDC" w:rsidRDefault="00F90BDC">
      <w:r xmlns:w="http://schemas.openxmlformats.org/wordprocessingml/2006/main">
        <w:t xml:space="preserve">Esta passagem de Romanos 10:7 fala do poder de Deus para trazer Cristo de volta dos mortos.</w:t>
      </w:r>
    </w:p>
    <w:p w14:paraId="7A7FE00F" w14:textId="77777777" w:rsidR="00F90BDC" w:rsidRDefault="00F90BDC"/>
    <w:p w14:paraId="16C3996F" w14:textId="77777777" w:rsidR="00F90BDC" w:rsidRDefault="00F90BDC">
      <w:r xmlns:w="http://schemas.openxmlformats.org/wordprocessingml/2006/main">
        <w:t xml:space="preserve">1: O poder de Deus para ressuscitar os mortos</w:t>
      </w:r>
    </w:p>
    <w:p w14:paraId="68E20612" w14:textId="77777777" w:rsidR="00F90BDC" w:rsidRDefault="00F90BDC"/>
    <w:p w14:paraId="420FDD12" w14:textId="77777777" w:rsidR="00F90BDC" w:rsidRDefault="00F90BDC">
      <w:r xmlns:w="http://schemas.openxmlformats.org/wordprocessingml/2006/main">
        <w:t xml:space="preserve">2: O Poder da Ressurreição</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Coríntios 15:20-22 - Mas agora Cristo ressuscitou dos mortos e se tornou as primícias dos que dormem.</w:t>
      </w:r>
    </w:p>
    <w:p w14:paraId="0B0FB561" w14:textId="77777777" w:rsidR="00F90BDC" w:rsidRDefault="00F90BDC"/>
    <w:p w14:paraId="74AE02BB" w14:textId="77777777" w:rsidR="00F90BDC" w:rsidRDefault="00F90BDC">
      <w:r xmlns:w="http://schemas.openxmlformats.org/wordprocessingml/2006/main">
        <w:t xml:space="preserve">2: João 11:25-26 - Disse-lhe Jesus: Eu sou a ressurreição e a vida; quem crê em mim, ainda que esteja morto, viverá.</w:t>
      </w:r>
    </w:p>
    <w:p w14:paraId="52ABBE7D" w14:textId="77777777" w:rsidR="00F90BDC" w:rsidRDefault="00F90BDC"/>
    <w:p w14:paraId="21B7934F" w14:textId="77777777" w:rsidR="00F90BDC" w:rsidRDefault="00F90BDC">
      <w:r xmlns:w="http://schemas.openxmlformats.org/wordprocessingml/2006/main">
        <w:t xml:space="preserve">Romanos 10:8 Mas o que diz isso? A palavra está perto de ti, na tua boca e no teu coração: isto é, a palavra da fé, que pregamos;</w:t>
      </w:r>
    </w:p>
    <w:p w14:paraId="1A9B05A2" w14:textId="77777777" w:rsidR="00F90BDC" w:rsidRDefault="00F90BDC"/>
    <w:p w14:paraId="4833D9B7" w14:textId="77777777" w:rsidR="00F90BDC" w:rsidRDefault="00F90BDC">
      <w:r xmlns:w="http://schemas.openxmlformats.org/wordprocessingml/2006/main">
        <w:t xml:space="preserve">A palavra da fé está perto de nós, na nossa boca e no nosso coração, que é pregada pelos cristãos.</w:t>
      </w:r>
    </w:p>
    <w:p w14:paraId="08340E5C" w14:textId="77777777" w:rsidR="00F90BDC" w:rsidRDefault="00F90BDC"/>
    <w:p w14:paraId="5017A0D5" w14:textId="77777777" w:rsidR="00F90BDC" w:rsidRDefault="00F90BDC">
      <w:r xmlns:w="http://schemas.openxmlformats.org/wordprocessingml/2006/main">
        <w:t xml:space="preserve">1. O poder da palavra da fé em nossas vidas</w:t>
      </w:r>
    </w:p>
    <w:p w14:paraId="3581FB2C" w14:textId="77777777" w:rsidR="00F90BDC" w:rsidRDefault="00F90BDC"/>
    <w:p w14:paraId="568DA11F" w14:textId="77777777" w:rsidR="00F90BDC" w:rsidRDefault="00F90BDC">
      <w:r xmlns:w="http://schemas.openxmlformats.org/wordprocessingml/2006/main">
        <w:t xml:space="preserve">2. A importância de pregar a palavra da fé</w:t>
      </w:r>
    </w:p>
    <w:p w14:paraId="126B0FCF" w14:textId="77777777" w:rsidR="00F90BDC" w:rsidRDefault="00F90BDC"/>
    <w:p w14:paraId="304A411B" w14:textId="77777777" w:rsidR="00F90BDC" w:rsidRDefault="00F90BDC">
      <w:r xmlns:w="http://schemas.openxmlformats.org/wordprocessingml/2006/main">
        <w:t xml:space="preserve">1. Deuteronômio 30:14 - "Mas a palavra está muito perto de ti, na tua boca e no teu coração, para que a cumpras."</w:t>
      </w:r>
    </w:p>
    <w:p w14:paraId="2BB07889" w14:textId="77777777" w:rsidR="00F90BDC" w:rsidRDefault="00F90BDC"/>
    <w:p w14:paraId="2C0CDD70" w14:textId="77777777" w:rsidR="00F90BDC" w:rsidRDefault="00F90BDC">
      <w:r xmlns:w="http://schemas.openxmlformats.org/wordprocessingml/2006/main">
        <w:t xml:space="preserve">2. Romanos 10:17 - "Assim, pois, a fé é pelo ouvir, e o ouvir pela palavra de Deus."</w:t>
      </w:r>
    </w:p>
    <w:p w14:paraId="0497D7F9" w14:textId="77777777" w:rsidR="00F90BDC" w:rsidRDefault="00F90BDC"/>
    <w:p w14:paraId="50452D78" w14:textId="77777777" w:rsidR="00F90BDC" w:rsidRDefault="00F90BDC">
      <w:r xmlns:w="http://schemas.openxmlformats.org/wordprocessingml/2006/main">
        <w:t xml:space="preserve">Romanos 10:9 Para que, se com a tua boca confessares ao Senhor Jesus, e em teu coração creres que Deus o ressuscitou dentre os mortos, serás salvo.</w:t>
      </w:r>
    </w:p>
    <w:p w14:paraId="08EE2F69" w14:textId="77777777" w:rsidR="00F90BDC" w:rsidRDefault="00F90BDC"/>
    <w:p w14:paraId="349D8851" w14:textId="77777777" w:rsidR="00F90BDC" w:rsidRDefault="00F90BDC">
      <w:r xmlns:w="http://schemas.openxmlformats.org/wordprocessingml/2006/main">
        <w:t xml:space="preserve">Crer em Cristo é o único caminho para a salvação.</w:t>
      </w:r>
    </w:p>
    <w:p w14:paraId="1A83559B" w14:textId="77777777" w:rsidR="00F90BDC" w:rsidRDefault="00F90BDC"/>
    <w:p w14:paraId="3B77EE68" w14:textId="77777777" w:rsidR="00F90BDC" w:rsidRDefault="00F90BDC">
      <w:r xmlns:w="http://schemas.openxmlformats.org/wordprocessingml/2006/main">
        <w:t xml:space="preserve">1: Creia em Jesus e seja salvo.</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Nenhum outro caminho leva à salvação eterna senão através do Senhor Jesus Cristo.</w:t>
      </w:r>
    </w:p>
    <w:p w14:paraId="64888318" w14:textId="77777777" w:rsidR="00F90BDC" w:rsidRDefault="00F90BDC"/>
    <w:p w14:paraId="641A1C96" w14:textId="77777777" w:rsidR="00F90BDC" w:rsidRDefault="00F90BDC">
      <w:r xmlns:w="http://schemas.openxmlformats.org/wordprocessingml/2006/main">
        <w:t xml:space="preserve">1: João 3:16 - "Porque Deus amou o mundo de tal maneira que deu o seu Filho unigênito, para que todo aquele que nele crê não pereça, mas tenha a vida eterna."</w:t>
      </w:r>
    </w:p>
    <w:p w14:paraId="58C7A3C5" w14:textId="77777777" w:rsidR="00F90BDC" w:rsidRDefault="00F90BDC"/>
    <w:p w14:paraId="7DE2B160" w14:textId="77777777" w:rsidR="00F90BDC" w:rsidRDefault="00F90BDC">
      <w:r xmlns:w="http://schemas.openxmlformats.org/wordprocessingml/2006/main">
        <w:t xml:space="preserve">2: Atos 16:31 - “Crê no Senhor Jesus Cristo, e serás salvo tu e a tua casa”.</w:t>
      </w:r>
    </w:p>
    <w:p w14:paraId="7CBBB6E4" w14:textId="77777777" w:rsidR="00F90BDC" w:rsidRDefault="00F90BDC"/>
    <w:p w14:paraId="48645552" w14:textId="77777777" w:rsidR="00F90BDC" w:rsidRDefault="00F90BDC">
      <w:r xmlns:w="http://schemas.openxmlformats.org/wordprocessingml/2006/main">
        <w:t xml:space="preserve">Romanos 10:10 Porque é com o coração que se crê para a justiça; e com a boca se faz confissão para a salvação.</w:t>
      </w:r>
    </w:p>
    <w:p w14:paraId="4C29F471" w14:textId="77777777" w:rsidR="00F90BDC" w:rsidRDefault="00F90BDC"/>
    <w:p w14:paraId="00938219" w14:textId="77777777" w:rsidR="00F90BDC" w:rsidRDefault="00F90BDC">
      <w:r xmlns:w="http://schemas.openxmlformats.org/wordprocessingml/2006/main">
        <w:t xml:space="preserve">A crença em Cristo leva à justiça e à salvação.</w:t>
      </w:r>
    </w:p>
    <w:p w14:paraId="35F2B3E7" w14:textId="77777777" w:rsidR="00F90BDC" w:rsidRDefault="00F90BDC"/>
    <w:p w14:paraId="3AEC6EF3" w14:textId="77777777" w:rsidR="00F90BDC" w:rsidRDefault="00F90BDC">
      <w:r xmlns:w="http://schemas.openxmlformats.org/wordprocessingml/2006/main">
        <w:t xml:space="preserve">1. O poder da fé: como acreditar em Jesus pode levar à justiça e à salvação</w:t>
      </w:r>
    </w:p>
    <w:p w14:paraId="1B6930E7" w14:textId="77777777" w:rsidR="00F90BDC" w:rsidRDefault="00F90BDC"/>
    <w:p w14:paraId="2D85D27B" w14:textId="77777777" w:rsidR="00F90BDC" w:rsidRDefault="00F90BDC">
      <w:r xmlns:w="http://schemas.openxmlformats.org/wordprocessingml/2006/main">
        <w:t xml:space="preserve">2. Confessar o Senhor: A Necessidade da Confissão para Alcançar a Justiça e a Salvação</w:t>
      </w:r>
    </w:p>
    <w:p w14:paraId="01E873E2" w14:textId="77777777" w:rsidR="00F90BDC" w:rsidRDefault="00F90BDC"/>
    <w:p w14:paraId="4DB2453F" w14:textId="77777777" w:rsidR="00F90BDC" w:rsidRDefault="00F90BDC">
      <w:r xmlns:w="http://schemas.openxmlformats.org/wordprocessingml/2006/main">
        <w:t xml:space="preserve">1. Efésios 2:8-9 - Porque pela graça sois salvos, por meio da fé; e isso não vem de vocês: é dom de Deus: não vem de obras, para que ninguém se glorie.</w:t>
      </w:r>
    </w:p>
    <w:p w14:paraId="4B1758CE" w14:textId="77777777" w:rsidR="00F90BDC" w:rsidRDefault="00F90BDC"/>
    <w:p w14:paraId="59B6BC4A" w14:textId="77777777" w:rsidR="00F90BDC" w:rsidRDefault="00F90BDC">
      <w:r xmlns:w="http://schemas.openxmlformats.org/wordprocessingml/2006/main">
        <w:t xml:space="preserve">2. 1 João 5:13 - Estas coisas vos escrevi a vós que credes no nome do Filho de Deus; para que saibais que tendes a vida eterna e para que creiais no nome do Filho de Deus.</w:t>
      </w:r>
    </w:p>
    <w:p w14:paraId="52623A79" w14:textId="77777777" w:rsidR="00F90BDC" w:rsidRDefault="00F90BDC"/>
    <w:p w14:paraId="1D6A1AC3" w14:textId="77777777" w:rsidR="00F90BDC" w:rsidRDefault="00F90BDC">
      <w:r xmlns:w="http://schemas.openxmlformats.org/wordprocessingml/2006/main">
        <w:t xml:space="preserve">Romanos 10:11 Porque diz a Escritura: Todo aquele que nele crê não será envergonhado.</w:t>
      </w:r>
    </w:p>
    <w:p w14:paraId="0A916669" w14:textId="77777777" w:rsidR="00F90BDC" w:rsidRDefault="00F90BDC"/>
    <w:p w14:paraId="07128D22" w14:textId="77777777" w:rsidR="00F90BDC" w:rsidRDefault="00F90BDC">
      <w:r xmlns:w="http://schemas.openxmlformats.org/wordprocessingml/2006/main">
        <w:t xml:space="preserve">A escritura afirma que aqueles que acreditam em Jesus não terão vergonha.</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Tenha </w:t>
      </w:r>
      <w:r xmlns:w="http://schemas.openxmlformats.org/wordprocessingml/2006/main">
        <w:t xml:space="preserve">vergonha da sua fé - Romanos 10:11</w:t>
      </w:r>
    </w:p>
    <w:p w14:paraId="146FC1AE" w14:textId="77777777" w:rsidR="00F90BDC" w:rsidRDefault="00F90BDC"/>
    <w:p w14:paraId="1E65FBE4" w14:textId="77777777" w:rsidR="00F90BDC" w:rsidRDefault="00F90BDC">
      <w:r xmlns:w="http://schemas.openxmlformats.org/wordprocessingml/2006/main">
        <w:t xml:space="preserve">2. O conforto de saber que não teremos vergonha – Romanos 10:11</w:t>
      </w:r>
    </w:p>
    <w:p w14:paraId="497D1ED6" w14:textId="77777777" w:rsidR="00F90BDC" w:rsidRDefault="00F90BDC"/>
    <w:p w14:paraId="6014DCBE" w14:textId="77777777" w:rsidR="00F90BDC" w:rsidRDefault="00F90BDC">
      <w:r xmlns:w="http://schemas.openxmlformats.org/wordprocessingml/2006/main">
        <w:t xml:space="preserve">1. Isaías 45:17 - Mas o Senhor te salvará; ele se alegrará com você cantando.</w:t>
      </w:r>
    </w:p>
    <w:p w14:paraId="1B655F89" w14:textId="77777777" w:rsidR="00F90BDC" w:rsidRDefault="00F90BDC"/>
    <w:p w14:paraId="1B0EBD93" w14:textId="77777777" w:rsidR="00F90BDC" w:rsidRDefault="00F90BDC">
      <w:r xmlns:w="http://schemas.openxmlformats.org/wordprocessingml/2006/main">
        <w:t xml:space="preserve">2. Salmos 25:3 - Na verdade, ninguém que espera em ti será envergonhado; envergonhar-se-ão os que são desenfreadamente traiçoeiros.</w:t>
      </w:r>
    </w:p>
    <w:p w14:paraId="1F8B69BA" w14:textId="77777777" w:rsidR="00F90BDC" w:rsidRDefault="00F90BDC"/>
    <w:p w14:paraId="4263B653" w14:textId="77777777" w:rsidR="00F90BDC" w:rsidRDefault="00F90BDC">
      <w:r xmlns:w="http://schemas.openxmlformats.org/wordprocessingml/2006/main">
        <w:t xml:space="preserve">Romanos 10:12 Porque não há diferença entre judeu e grego; porque o mesmo Senhor de todos é rico para com todos os que o invocam.</w:t>
      </w:r>
    </w:p>
    <w:p w14:paraId="06565902" w14:textId="77777777" w:rsidR="00F90BDC" w:rsidRDefault="00F90BDC"/>
    <w:p w14:paraId="39A166D0" w14:textId="77777777" w:rsidR="00F90BDC" w:rsidRDefault="00F90BDC">
      <w:r xmlns:w="http://schemas.openxmlformats.org/wordprocessingml/2006/main">
        <w:t xml:space="preserve">O mesmo Senhor é rico e está disponível para todos que O invocam, independentemente de raça ou origem.</w:t>
      </w:r>
    </w:p>
    <w:p w14:paraId="7FF1FF2B" w14:textId="77777777" w:rsidR="00F90BDC" w:rsidRDefault="00F90BDC"/>
    <w:p w14:paraId="01D70B03" w14:textId="77777777" w:rsidR="00F90BDC" w:rsidRDefault="00F90BDC">
      <w:r xmlns:w="http://schemas.openxmlformats.org/wordprocessingml/2006/main">
        <w:t xml:space="preserve">1: Há poder na unidade e na conexão com o Senhor.</w:t>
      </w:r>
    </w:p>
    <w:p w14:paraId="31CE2544" w14:textId="77777777" w:rsidR="00F90BDC" w:rsidRDefault="00F90BDC"/>
    <w:p w14:paraId="4C787DDE" w14:textId="77777777" w:rsidR="00F90BDC" w:rsidRDefault="00F90BDC">
      <w:r xmlns:w="http://schemas.openxmlformats.org/wordprocessingml/2006/main">
        <w:t xml:space="preserve">2: Deus? </w:t>
      </w:r>
      <w:r xmlns:w="http://schemas.openxmlformats.org/wordprocessingml/2006/main">
        <w:rPr>
          <w:rFonts w:ascii="맑은 고딕 Semilight" w:hAnsi="맑은 고딕 Semilight"/>
        </w:rPr>
        <w:t xml:space="preserve">셲 </w:t>
      </w:r>
      <w:r xmlns:w="http://schemas.openxmlformats.org/wordprocessingml/2006/main">
        <w:t xml:space="preserve">o amor é abundante e está disponível para todos.</w:t>
      </w:r>
    </w:p>
    <w:p w14:paraId="45818829" w14:textId="77777777" w:rsidR="00F90BDC" w:rsidRDefault="00F90BDC"/>
    <w:p w14:paraId="155176EC" w14:textId="77777777" w:rsidR="00F90BDC" w:rsidRDefault="00F90BDC">
      <w:r xmlns:w="http://schemas.openxmlformats.org/wordprocessingml/2006/main">
        <w:t xml:space="preserve">1: Gálatas 3:28? </w:t>
      </w:r>
      <w:r xmlns:w="http://schemas.openxmlformats.org/wordprocessingml/2006/main">
        <w:rPr>
          <w:rFonts w:ascii="맑은 고딕 Semilight" w:hAnsi="맑은 고딕 Semilight"/>
        </w:rPr>
        <w:t xml:space="preserve">쏷 </w:t>
      </w:r>
      <w:r xmlns:w="http://schemas.openxmlformats.org/wordprocessingml/2006/main">
        <w:t xml:space="preserve">aqui não há judeu nem grego, não há escravo nem livre, não há homem nem mulher: porque todos vós sois um em Cristo Jesus.</w:t>
      </w:r>
    </w:p>
    <w:p w14:paraId="714BF008" w14:textId="77777777" w:rsidR="00F90BDC" w:rsidRDefault="00F90BDC"/>
    <w:p w14:paraId="09445ADF" w14:textId="77777777" w:rsidR="00F90BDC" w:rsidRDefault="00F90BDC">
      <w:r xmlns:w="http://schemas.openxmlformats.org/wordprocessingml/2006/main">
        <w:t xml:space="preserve">2: Efésios 2:14-17? </w:t>
      </w:r>
      <w:r xmlns:w="http://schemas.openxmlformats.org/wordprocessingml/2006/main">
        <w:rPr>
          <w:rFonts w:ascii="맑은 고딕 Semilight" w:hAnsi="맑은 고딕 Semilight"/>
        </w:rPr>
        <w:t xml:space="preserve">ou </w:t>
      </w:r>
      <w:r xmlns:w="http://schemas.openxmlformats.org/wordprocessingml/2006/main">
        <w:t xml:space="preserve">ele é a nossa paz, aquele que fez de ambos um e derrubou o muro de separação entre nós; Tendo abolido em sua carne a inimizade, até mesmo a lei dos mandamentos contidos nas ordenanças; para fazer de dois um novo homem, fazendo assim a paz; E para que ele pudesse reconciliar ambos com Deus em um só corpo pela cruz, tendo assim matado a inimizade: E veio e pregou paz a vocês que estavam longe, e aos que estavam perto.</w:t>
      </w:r>
    </w:p>
    <w:p w14:paraId="1E5EC926" w14:textId="77777777" w:rsidR="00F90BDC" w:rsidRDefault="00F90BDC"/>
    <w:p w14:paraId="355769C2" w14:textId="77777777" w:rsidR="00F90BDC" w:rsidRDefault="00F90BDC">
      <w:r xmlns:w="http://schemas.openxmlformats.org/wordprocessingml/2006/main">
        <w:t xml:space="preserve">Romanos 10:13 Porque todo aquele que invocar o nome do Senhor será salvo.</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Todos os que invocarem o Senhor serão salvos.</w:t>
      </w:r>
    </w:p>
    <w:p w14:paraId="0E2C5DBE" w14:textId="77777777" w:rsidR="00F90BDC" w:rsidRDefault="00F90BDC"/>
    <w:p w14:paraId="5714E7B6" w14:textId="77777777" w:rsidR="00F90BDC" w:rsidRDefault="00F90BDC">
      <w:r xmlns:w="http://schemas.openxmlformats.org/wordprocessingml/2006/main">
        <w:t xml:space="preserve">1. O poder da oração: como invocar o Senhor pode trazer a salvação</w:t>
      </w:r>
    </w:p>
    <w:p w14:paraId="580A18F7" w14:textId="77777777" w:rsidR="00F90BDC" w:rsidRDefault="00F90BDC"/>
    <w:p w14:paraId="166CB27F" w14:textId="77777777" w:rsidR="00F90BDC" w:rsidRDefault="00F90BDC">
      <w:r xmlns:w="http://schemas.openxmlformats.org/wordprocessingml/2006/main">
        <w:t xml:space="preserve">2. A Promessa da Salvação: Experimentando a Vida Eterna Através do Nome do Senhor</w:t>
      </w:r>
    </w:p>
    <w:p w14:paraId="630861CA" w14:textId="77777777" w:rsidR="00F90BDC" w:rsidRDefault="00F90BDC"/>
    <w:p w14:paraId="539C704D" w14:textId="77777777" w:rsidR="00F90BDC" w:rsidRDefault="00F90BDC">
      <w:r xmlns:w="http://schemas.openxmlformats.org/wordprocessingml/2006/main">
        <w:t xml:space="preserve">1. Atos 2:21 - E acontecerá que todo aquele que invocar o nome do Senhor será salvo.</w:t>
      </w:r>
    </w:p>
    <w:p w14:paraId="338D25B8" w14:textId="77777777" w:rsidR="00F90BDC" w:rsidRDefault="00F90BDC"/>
    <w:p w14:paraId="48ECE553" w14:textId="77777777" w:rsidR="00F90BDC" w:rsidRDefault="00F90BDC">
      <w:r xmlns:w="http://schemas.openxmlformats.org/wordprocessingml/2006/main">
        <w:t xml:space="preserve">2. João 3:16 - Porque Deus amou o mundo de tal maneira que deu o seu Filho unigênito, para que todo aquele que nele crê não pereça, mas tenha a vida eterna.</w:t>
      </w:r>
    </w:p>
    <w:p w14:paraId="4326870E" w14:textId="77777777" w:rsidR="00F90BDC" w:rsidRDefault="00F90BDC"/>
    <w:p w14:paraId="3817FF20" w14:textId="77777777" w:rsidR="00F90BDC" w:rsidRDefault="00F90BDC">
      <w:r xmlns:w="http://schemas.openxmlformats.org/wordprocessingml/2006/main">
        <w:t xml:space="preserve">Romanos 10:14 Como então invocarão aquele em quem não creram? e como acreditarão naquele de quem não ouviram? E como eles saberiam se ninguém contou?</w:t>
      </w:r>
    </w:p>
    <w:p w14:paraId="0BA33CB4" w14:textId="77777777" w:rsidR="00F90BDC" w:rsidRDefault="00F90BDC"/>
    <w:p w14:paraId="105C8336" w14:textId="77777777" w:rsidR="00F90BDC" w:rsidRDefault="00F90BDC">
      <w:r xmlns:w="http://schemas.openxmlformats.org/wordprocessingml/2006/main">
        <w:t xml:space="preserve">Esta passagem destaca a importância da pregação para divulgar a palavra de Deus.</w:t>
      </w:r>
    </w:p>
    <w:p w14:paraId="48225C79" w14:textId="77777777" w:rsidR="00F90BDC" w:rsidRDefault="00F90BDC"/>
    <w:p w14:paraId="69426E16" w14:textId="77777777" w:rsidR="00F90BDC" w:rsidRDefault="00F90BDC">
      <w:r xmlns:w="http://schemas.openxmlformats.org/wordprocessingml/2006/main">
        <w:t xml:space="preserve">1. O Poder da Pregação – explorando como o poder da pregação pode aproximar as pessoas de Deus</w:t>
      </w:r>
    </w:p>
    <w:p w14:paraId="348643EB" w14:textId="77777777" w:rsidR="00F90BDC" w:rsidRDefault="00F90BDC"/>
    <w:p w14:paraId="1DE866DD" w14:textId="77777777" w:rsidR="00F90BDC" w:rsidRDefault="00F90BDC">
      <w:r xmlns:w="http://schemas.openxmlformats.org/wordprocessingml/2006/main">
        <w:t xml:space="preserve">2. A Necessidade da Pregação – discutir como a pregação é uma ferramenta necessária para divulgar as Boas Novas</w:t>
      </w:r>
    </w:p>
    <w:p w14:paraId="77BEF39D" w14:textId="77777777" w:rsidR="00F90BDC" w:rsidRDefault="00F90BDC"/>
    <w:p w14:paraId="7394CB3D" w14:textId="77777777" w:rsidR="00F90BDC" w:rsidRDefault="00F90BDC">
      <w:r xmlns:w="http://schemas.openxmlformats.org/wordprocessingml/2006/main">
        <w:t xml:space="preserve">1. Isaías 53:1 - Quem acreditou em nosso relatório? e a quem é revelado o braço do Senhor?</w:t>
      </w:r>
    </w:p>
    <w:p w14:paraId="2E45D115" w14:textId="77777777" w:rsidR="00F90BDC" w:rsidRDefault="00F90BDC"/>
    <w:p w14:paraId="4772D816" w14:textId="77777777" w:rsidR="00F90BDC" w:rsidRDefault="00F90BDC">
      <w:r xmlns:w="http://schemas.openxmlformats.org/wordprocessingml/2006/main">
        <w:t xml:space="preserve">2. Mateus 28:19-20 - Ide, portanto, e ensinai todas as nações, batizando-as em nome do Pai, e do Filho, e do Espírito Santo: Ensinando-os a observar todas as coisas que eu vos ordenei: e eis que estou sempre convosco, até ao fim do mundo. Amém.</w:t>
      </w:r>
    </w:p>
    <w:p w14:paraId="1BD8AC72" w14:textId="77777777" w:rsidR="00F90BDC" w:rsidRDefault="00F90BDC"/>
    <w:p w14:paraId="625C4CD5" w14:textId="77777777" w:rsidR="00F90BDC" w:rsidRDefault="00F90BDC">
      <w:r xmlns:w="http://schemas.openxmlformats.org/wordprocessingml/2006/main">
        <w:t xml:space="preserve">Romanos 10:15 E como pregarão, se não forem enviados? como está escrito: Quão formosos são os pés daqueles que pregam o evangelho da paz e trazem boas novas de coisas boas!</w:t>
      </w:r>
    </w:p>
    <w:p w14:paraId="09FC62CC" w14:textId="77777777" w:rsidR="00F90BDC" w:rsidRDefault="00F90BDC"/>
    <w:p w14:paraId="3266D04D" w14:textId="77777777" w:rsidR="00F90BDC" w:rsidRDefault="00F90BDC">
      <w:r xmlns:w="http://schemas.openxmlformats.org/wordprocessingml/2006/main">
        <w:t xml:space="preserve">Pregar o evangelho da paz é uma missão divina que exige ser cumprida por aqueles que são enviados por Deus.</w:t>
      </w:r>
    </w:p>
    <w:p w14:paraId="2D51E98C" w14:textId="77777777" w:rsidR="00F90BDC" w:rsidRDefault="00F90BDC"/>
    <w:p w14:paraId="3A7975F4" w14:textId="77777777" w:rsidR="00F90BDC" w:rsidRDefault="00F90BDC">
      <w:r xmlns:w="http://schemas.openxmlformats.org/wordprocessingml/2006/main">
        <w:t xml:space="preserve">1. O Poder da Proclamação: Como Difundir o Evangelho da Paz</w:t>
      </w:r>
    </w:p>
    <w:p w14:paraId="60AEE02A" w14:textId="77777777" w:rsidR="00F90BDC" w:rsidRDefault="00F90BDC"/>
    <w:p w14:paraId="2FDA92E3" w14:textId="77777777" w:rsidR="00F90BDC" w:rsidRDefault="00F90BDC">
      <w:r xmlns:w="http://schemas.openxmlformats.org/wordprocessingml/2006/main">
        <w:t xml:space="preserve">2. A alegria de pregar: regozijar-se na mensagem de paz</w:t>
      </w:r>
    </w:p>
    <w:p w14:paraId="6F41C9F5" w14:textId="77777777" w:rsidR="00F90BDC" w:rsidRDefault="00F90BDC"/>
    <w:p w14:paraId="49ED9E62" w14:textId="77777777" w:rsidR="00F90BDC" w:rsidRDefault="00F90BDC">
      <w:r xmlns:w="http://schemas.openxmlformats.org/wordprocessingml/2006/main">
        <w:t xml:space="preserve">1. Isaías 52:7 - Quão belos são sobre os montes os pés daquele que anuncia boas novas, que anuncia a paz; que traz boas novas do bem, que publica a salvação; que diz a Sião: O teu Deus reina!</w:t>
      </w:r>
    </w:p>
    <w:p w14:paraId="3BE20279" w14:textId="77777777" w:rsidR="00F90BDC" w:rsidRDefault="00F90BDC"/>
    <w:p w14:paraId="6885B2DF" w14:textId="77777777" w:rsidR="00F90BDC" w:rsidRDefault="00F90BDC">
      <w:r xmlns:w="http://schemas.openxmlformats.org/wordprocessingml/2006/main">
        <w:t xml:space="preserve">2. Efésios 6:15 - E calçados os pés com a preparação do evangelho da paz;</w:t>
      </w:r>
    </w:p>
    <w:p w14:paraId="6C2C09D3" w14:textId="77777777" w:rsidR="00F90BDC" w:rsidRDefault="00F90BDC"/>
    <w:p w14:paraId="7081C44F" w14:textId="77777777" w:rsidR="00F90BDC" w:rsidRDefault="00F90BDC">
      <w:r xmlns:w="http://schemas.openxmlformats.org/wordprocessingml/2006/main">
        <w:t xml:space="preserve">Romanos 10:16 Mas nem todos obedeceram ao evangelho. Pois diz Isaías: Senhor, quem acreditou na nossa notícia?</w:t>
      </w:r>
    </w:p>
    <w:p w14:paraId="3D54F0D4" w14:textId="77777777" w:rsidR="00F90BDC" w:rsidRDefault="00F90BDC"/>
    <w:p w14:paraId="7EA7BEAB" w14:textId="77777777" w:rsidR="00F90BDC" w:rsidRDefault="00F90BDC">
      <w:r xmlns:w="http://schemas.openxmlformats.org/wordprocessingml/2006/main">
        <w:t xml:space="preserve">Nem todos obedeceram ao evangelho, como Isaías perguntou: quem acreditaria nele?</w:t>
      </w:r>
    </w:p>
    <w:p w14:paraId="044A952B" w14:textId="77777777" w:rsidR="00F90BDC" w:rsidRDefault="00F90BDC"/>
    <w:p w14:paraId="3C494D97" w14:textId="77777777" w:rsidR="00F90BDC" w:rsidRDefault="00F90BDC">
      <w:r xmlns:w="http://schemas.openxmlformats.org/wordprocessingml/2006/main">
        <w:t xml:space="preserve">1. Colocando sua Fé no Evangelho</w:t>
      </w:r>
    </w:p>
    <w:p w14:paraId="633271D2" w14:textId="77777777" w:rsidR="00F90BDC" w:rsidRDefault="00F90BDC"/>
    <w:p w14:paraId="21456892" w14:textId="77777777" w:rsidR="00F90BDC" w:rsidRDefault="00F90BDC">
      <w:r xmlns:w="http://schemas.openxmlformats.org/wordprocessingml/2006/main">
        <w:t xml:space="preserve">2. A Necessidade de Crer no Evangelho</w:t>
      </w:r>
    </w:p>
    <w:p w14:paraId="7EC9765D" w14:textId="77777777" w:rsidR="00F90BDC" w:rsidRDefault="00F90BDC"/>
    <w:p w14:paraId="11CEB903" w14:textId="77777777" w:rsidR="00F90BDC" w:rsidRDefault="00F90BDC">
      <w:r xmlns:w="http://schemas.openxmlformats.org/wordprocessingml/2006/main">
        <w:t xml:space="preserve">1. Efésios 1:13-14 - Nele vocês também, quando ouviram a palavra da verdade, o evangelho da sua </w:t>
      </w:r>
      <w:r xmlns:w="http://schemas.openxmlformats.org/wordprocessingml/2006/main">
        <w:lastRenderedPageBreak xmlns:w="http://schemas.openxmlformats.org/wordprocessingml/2006/main"/>
      </w:r>
      <w:r xmlns:w="http://schemas.openxmlformats.org/wordprocessingml/2006/main">
        <w:t xml:space="preserve">salvação, e creram nele, foram selados com o Espírito Santo prometido, que é a garantia da nossa herança até que nós adquirir posse dele, para louvor de sua glória.</w:t>
      </w:r>
    </w:p>
    <w:p w14:paraId="429C58DE" w14:textId="77777777" w:rsidR="00F90BDC" w:rsidRDefault="00F90BDC"/>
    <w:p w14:paraId="030A2002" w14:textId="77777777" w:rsidR="00F90BDC" w:rsidRDefault="00F90BDC">
      <w:r xmlns:w="http://schemas.openxmlformats.org/wordprocessingml/2006/main">
        <w:t xml:space="preserve">2. Marcos 16:15-16 - E ele lhes disse:? </w:t>
      </w:r>
      <w:r xmlns:w="http://schemas.openxmlformats.org/wordprocessingml/2006/main">
        <w:rPr>
          <w:rFonts w:ascii="맑은 고딕 Semilight" w:hAnsi="맑은 고딕 Semilight"/>
        </w:rPr>
        <w:t xml:space="preserve">쏥 </w:t>
      </w:r>
      <w:r xmlns:w="http://schemas.openxmlformats.org/wordprocessingml/2006/main">
        <w:t xml:space="preserve">o por todo o mundo e proclamar o evangelho a toda a criação. Quem acreditar e for batizado será salvo, mas quem não acreditar será condenado.</w:t>
      </w:r>
    </w:p>
    <w:p w14:paraId="367A9AA9" w14:textId="77777777" w:rsidR="00F90BDC" w:rsidRDefault="00F90BDC"/>
    <w:p w14:paraId="188C0623" w14:textId="77777777" w:rsidR="00F90BDC" w:rsidRDefault="00F90BDC">
      <w:r xmlns:w="http://schemas.openxmlformats.org/wordprocessingml/2006/main">
        <w:t xml:space="preserve">Romanos 10:17 Assim, pois, a fé é pelo ouvir, e o ouvir pela palavra de Deus.</w:t>
      </w:r>
    </w:p>
    <w:p w14:paraId="4ED434CC" w14:textId="77777777" w:rsidR="00F90BDC" w:rsidRDefault="00F90BDC"/>
    <w:p w14:paraId="3DFA45E9" w14:textId="77777777" w:rsidR="00F90BDC" w:rsidRDefault="00F90BDC">
      <w:r xmlns:w="http://schemas.openxmlformats.org/wordprocessingml/2006/main">
        <w:t xml:space="preserve">A fé vem através do ouvir a Palavra de Deus.</w:t>
      </w:r>
    </w:p>
    <w:p w14:paraId="4558C047" w14:textId="77777777" w:rsidR="00F90BDC" w:rsidRDefault="00F90BDC"/>
    <w:p w14:paraId="78D54C51" w14:textId="77777777" w:rsidR="00F90BDC" w:rsidRDefault="00F90BDC">
      <w:r xmlns:w="http://schemas.openxmlformats.org/wordprocessingml/2006/main">
        <w:t xml:space="preserve">1: Nossa fé é fortalecida ouvindo e estudando a Palavra de Deus.</w:t>
      </w:r>
    </w:p>
    <w:p w14:paraId="29DDA82D" w14:textId="77777777" w:rsidR="00F90BDC" w:rsidRDefault="00F90BDC"/>
    <w:p w14:paraId="37899DCA" w14:textId="77777777" w:rsidR="00F90BDC" w:rsidRDefault="00F90BDC">
      <w:r xmlns:w="http://schemas.openxmlformats.org/wordprocessingml/2006/main">
        <w:t xml:space="preserve">2: O poder da Palavra de Deus nos leva à fé.</w:t>
      </w:r>
    </w:p>
    <w:p w14:paraId="35772740" w14:textId="77777777" w:rsidR="00F90BDC" w:rsidRDefault="00F90BDC"/>
    <w:p w14:paraId="37298610" w14:textId="77777777" w:rsidR="00F90BDC" w:rsidRDefault="00F90BDC">
      <w:r xmlns:w="http://schemas.openxmlformats.org/wordprocessingml/2006/main">
        <w:t xml:space="preserve">1: Hebreus 11:1 - Ora, a fé é a certeza das coisas que se esperam, a convicção das coisas que não se vêem.</w:t>
      </w:r>
    </w:p>
    <w:p w14:paraId="4F08D60C" w14:textId="77777777" w:rsidR="00F90BDC" w:rsidRDefault="00F90BDC"/>
    <w:p w14:paraId="21087A14" w14:textId="77777777" w:rsidR="00F90BDC" w:rsidRDefault="00F90BDC">
      <w:r xmlns:w="http://schemas.openxmlformats.org/wordprocessingml/2006/main">
        <w:t xml:space="preserve">2: Romanos 4:17-21 - Como está escrito:? </w:t>
      </w:r>
      <w:r xmlns:w="http://schemas.openxmlformats.org/wordprocessingml/2006/main">
        <w:rPr>
          <w:rFonts w:ascii="맑은 고딕 Semilight" w:hAnsi="맑은 고딕 Semilight"/>
        </w:rPr>
        <w:t xml:space="preserve">Você </w:t>
      </w:r>
      <w:r xmlns:w="http://schemas.openxmlformats.org/wordprocessingml/2006/main">
        <w:t xml:space="preserve">fez de você o pai de muitas nações?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na presença do Deus em quem ele acreditou, que dá vida aos mortos e chama à existência as coisas que não existem. Na esperança, ele acreditou contra a esperança, que se tornaria o pai de muitas nações, como lhe foi dito: </w:t>
      </w:r>
      <w:r xmlns:w="http://schemas.openxmlformats.org/wordprocessingml/2006/main">
        <w:rPr>
          <w:rFonts w:ascii="맑은 고딕 Semilight" w:hAnsi="맑은 고딕 Semilight"/>
        </w:rPr>
        <w:t xml:space="preserve">Qual </w:t>
      </w:r>
      <w:r xmlns:w="http://schemas.openxmlformats.org/wordprocessingml/2006/main">
        <w:t xml:space="preserve">será a tua descendência.??Ele não enfraqueceu na fé quando considerou seu próprio corpo, que estava praticamente morto (já que ele tinha cerca de cem anos de idade), ou quando considerou a esterilidade de Sara? </w:t>
      </w:r>
      <w:r xmlns:w="http://schemas.openxmlformats.org/wordprocessingml/2006/main">
        <w:rPr>
          <w:rFonts w:ascii="맑은 고딕 Semilight" w:hAnsi="맑은 고딕 Semilight"/>
        </w:rPr>
        <w:t xml:space="preserve">seu </w:t>
      </w:r>
      <w:r xmlns:w="http://schemas.openxmlformats.org/wordprocessingml/2006/main">
        <w:t xml:space="preserve">útero. Nenhuma desconfiança o fez vacilar em relação à promessa de Deus, mas ele se fortaleceu em sua fé ao dar glória a Deus, plenamente convencido de que Deus era capaz de cumprir o que havia prometido.</w:t>
      </w:r>
    </w:p>
    <w:p w14:paraId="5D40246F" w14:textId="77777777" w:rsidR="00F90BDC" w:rsidRDefault="00F90BDC"/>
    <w:p w14:paraId="00C2A7FF" w14:textId="77777777" w:rsidR="00F90BDC" w:rsidRDefault="00F90BDC">
      <w:r xmlns:w="http://schemas.openxmlformats.org/wordprocessingml/2006/main">
        <w:t xml:space="preserve">Romanos 10:18 Mas eu digo: Não ouviram? Sim, em verdade, o som deles percorreu toda a terra, e as suas palavras até os confins do mundo.</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está se referindo ao fato de que o evangelho foi ouvido e espalhado por todo o mundo.</w:t>
      </w:r>
    </w:p>
    <w:p w14:paraId="3E04885D" w14:textId="77777777" w:rsidR="00F90BDC" w:rsidRDefault="00F90BDC"/>
    <w:p w14:paraId="4EF03A9D" w14:textId="77777777" w:rsidR="00F90BDC" w:rsidRDefault="00F90BDC">
      <w:r xmlns:w="http://schemas.openxmlformats.org/wordprocessingml/2006/main">
        <w:t xml:space="preserve">1. O Poder do Evangelho: Como a Palavra de Deus se espalha por toda parte</w:t>
      </w:r>
    </w:p>
    <w:p w14:paraId="71058946" w14:textId="77777777" w:rsidR="00F90BDC" w:rsidRDefault="00F90BDC"/>
    <w:p w14:paraId="7C704660" w14:textId="77777777" w:rsidR="00F90BDC" w:rsidRDefault="00F90BDC">
      <w:r xmlns:w="http://schemas.openxmlformats.org/wordprocessingml/2006/main">
        <w:t xml:space="preserve">2. Divulgando as Boas Novas: O Incrível Alcance do Evangelho</w:t>
      </w:r>
    </w:p>
    <w:p w14:paraId="7A48CC21" w14:textId="77777777" w:rsidR="00F90BDC" w:rsidRDefault="00F90BDC"/>
    <w:p w14:paraId="55CC068C" w14:textId="77777777" w:rsidR="00F90BDC" w:rsidRDefault="00F90BDC">
      <w:r xmlns:w="http://schemas.openxmlformats.org/wordprocessingml/2006/main">
        <w:t xml:space="preserve">1. Mateus 28:19-20 Ide, portanto, e ensinai todas as nações, batizando-as em nome do Pai, e do Filho, e do Espírito Santo: Ensinando-os a observar todas as coisas que eu vos ordenei: e , eis que estou sempre convosco, até ao fim do mundo.</w:t>
      </w:r>
    </w:p>
    <w:p w14:paraId="0F240CBE" w14:textId="77777777" w:rsidR="00F90BDC" w:rsidRDefault="00F90BDC"/>
    <w:p w14:paraId="75098D5E" w14:textId="77777777" w:rsidR="00F90BDC" w:rsidRDefault="00F90BDC">
      <w:r xmlns:w="http://schemas.openxmlformats.org/wordprocessingml/2006/main">
        <w:t xml:space="preserve">2. Atos 1:8 Mas recebereis poder, ao descer sobre vós o Espírito Santo; e ser-me-eis testemunhas, tanto em Jerusalém como em toda a Judéia, e em Samaria, e até os confins da terra. .</w:t>
      </w:r>
    </w:p>
    <w:p w14:paraId="0A813FC5" w14:textId="77777777" w:rsidR="00F90BDC" w:rsidRDefault="00F90BDC"/>
    <w:p w14:paraId="1B781C58" w14:textId="77777777" w:rsidR="00F90BDC" w:rsidRDefault="00F90BDC">
      <w:r xmlns:w="http://schemas.openxmlformats.org/wordprocessingml/2006/main">
        <w:t xml:space="preserve">Romanos 10:19 Mas eu digo: Israel não sabia? Primeiro Moisés disse: Provocarei-te ao ciúme por parte daqueles que não são povo, e por uma nação tola eu te irritarei.</w:t>
      </w:r>
    </w:p>
    <w:p w14:paraId="69E42326" w14:textId="77777777" w:rsidR="00F90BDC" w:rsidRDefault="00F90BDC"/>
    <w:p w14:paraId="70255812" w14:textId="77777777" w:rsidR="00F90BDC" w:rsidRDefault="00F90BDC">
      <w:r xmlns:w="http://schemas.openxmlformats.org/wordprocessingml/2006/main">
        <w:t xml:space="preserve">Paulo discute como os judeus foram provocados ao ciúme por uma nação tola, citando as palavras de Moisés.</w:t>
      </w:r>
    </w:p>
    <w:p w14:paraId="63B0A0A0" w14:textId="77777777" w:rsidR="00F90BDC" w:rsidRDefault="00F90BDC"/>
    <w:p w14:paraId="0A0EFE28" w14:textId="77777777" w:rsidR="00F90BDC" w:rsidRDefault="00F90BDC">
      <w:r xmlns:w="http://schemas.openxmlformats.org/wordprocessingml/2006/main">
        <w:t xml:space="preserve">1: "O perigo do ciúme"</w:t>
      </w:r>
    </w:p>
    <w:p w14:paraId="7C390AD0" w14:textId="77777777" w:rsidR="00F90BDC" w:rsidRDefault="00F90BDC"/>
    <w:p w14:paraId="3360B5F0" w14:textId="77777777" w:rsidR="00F90BDC" w:rsidRDefault="00F90BDC">
      <w:r xmlns:w="http://schemas.openxmlformats.org/wordprocessingml/2006/main">
        <w:t xml:space="preserve">2: "A escolha de Deus por uma nação tola"</w:t>
      </w:r>
    </w:p>
    <w:p w14:paraId="20309314" w14:textId="77777777" w:rsidR="00F90BDC" w:rsidRDefault="00F90BDC"/>
    <w:p w14:paraId="02872669" w14:textId="77777777" w:rsidR="00F90BDC" w:rsidRDefault="00F90BDC">
      <w:r xmlns:w="http://schemas.openxmlformats.org/wordprocessingml/2006/main">
        <w:t xml:space="preserve">1: Tiago 3:14-16 (Mas se vocês têm inveja amarga e discórdia em seus corações, não se gloriem e não mintam contra a verdade.)</w:t>
      </w:r>
    </w:p>
    <w:p w14:paraId="15D929D8" w14:textId="77777777" w:rsidR="00F90BDC" w:rsidRDefault="00F90BDC"/>
    <w:p w14:paraId="4726F094" w14:textId="77777777" w:rsidR="00F90BDC" w:rsidRDefault="00F90BDC">
      <w:r xmlns:w="http://schemas.openxmlformats.org/wordprocessingml/2006/main">
        <w:t xml:space="preserve">2: 1 Coríntios 1:27-29 (Mas Deus escolheu as coisas loucas do mundo para confundir as sábias; e Deus escolheu as coisas fracas do mundo para confundir as coisas que são poderosas.)</w:t>
      </w:r>
    </w:p>
    <w:p w14:paraId="3BE83595" w14:textId="77777777" w:rsidR="00F90BDC" w:rsidRDefault="00F90BDC"/>
    <w:p w14:paraId="565C6A79" w14:textId="77777777" w:rsidR="00F90BDC" w:rsidRDefault="00F90BDC">
      <w:r xmlns:w="http://schemas.openxmlformats.org/wordprocessingml/2006/main">
        <w:t xml:space="preserve">Romanos 10:20 Mas Isaías é muito ousado, e diz: Fui achado pelos que não me procuravam; Fui manifestado aos que não perguntavam por mim.</w:t>
      </w:r>
    </w:p>
    <w:p w14:paraId="326D7987" w14:textId="77777777" w:rsidR="00F90BDC" w:rsidRDefault="00F90BDC"/>
    <w:p w14:paraId="2CDBF427" w14:textId="77777777" w:rsidR="00F90BDC" w:rsidRDefault="00F90BDC">
      <w:r xmlns:w="http://schemas.openxmlformats.org/wordprocessingml/2006/main">
        <w:t xml:space="preserve">Deus pode ser encontrado por aqueles que O buscam, mesmo que não saibam que estão procurando.</w:t>
      </w:r>
    </w:p>
    <w:p w14:paraId="0D325A48" w14:textId="77777777" w:rsidR="00F90BDC" w:rsidRDefault="00F90BDC"/>
    <w:p w14:paraId="5FBE3506" w14:textId="77777777" w:rsidR="00F90BDC" w:rsidRDefault="00F90BDC">
      <w:r xmlns:w="http://schemas.openxmlformats.org/wordprocessingml/2006/main">
        <w:t xml:space="preserve">1. A mão invisível de Deus – Como encontrar Deus mesmo quando você não sabe o que está procurando</w:t>
      </w:r>
    </w:p>
    <w:p w14:paraId="1F052237" w14:textId="77777777" w:rsidR="00F90BDC" w:rsidRDefault="00F90BDC"/>
    <w:p w14:paraId="22FE5533" w14:textId="77777777" w:rsidR="00F90BDC" w:rsidRDefault="00F90BDC">
      <w:r xmlns:w="http://schemas.openxmlformats.org/wordprocessingml/2006/main">
        <w:t xml:space="preserve">2. A Ousadia de Isaías – Aproximando-se de Deus apesar da incerteza</w:t>
      </w:r>
    </w:p>
    <w:p w14:paraId="1217485E" w14:textId="77777777" w:rsidR="00F90BDC" w:rsidRDefault="00F90BDC"/>
    <w:p w14:paraId="223FF287" w14:textId="77777777" w:rsidR="00F90BDC" w:rsidRDefault="00F90BDC">
      <w:r xmlns:w="http://schemas.openxmlformats.org/wordprocessingml/2006/main">
        <w:t xml:space="preserve">1. Jeremias 29:13 - "Vocês me procurarão e me encontrarão quando me buscarem de todo o coração."</w:t>
      </w:r>
    </w:p>
    <w:p w14:paraId="0A47D740" w14:textId="77777777" w:rsidR="00F90BDC" w:rsidRDefault="00F90BDC"/>
    <w:p w14:paraId="01195A31" w14:textId="77777777" w:rsidR="00F90BDC" w:rsidRDefault="00F90BDC">
      <w:r xmlns:w="http://schemas.openxmlformats.org/wordprocessingml/2006/main">
        <w:t xml:space="preserve">2. Lucas 11:9-10 - "Por isso eu vos digo: Pedi e vos será dado; buscai e encontrareis; batei e a porta ser-vos-á aberta."</w:t>
      </w:r>
    </w:p>
    <w:p w14:paraId="44A5B629" w14:textId="77777777" w:rsidR="00F90BDC" w:rsidRDefault="00F90BDC"/>
    <w:p w14:paraId="244A0AC1" w14:textId="77777777" w:rsidR="00F90BDC" w:rsidRDefault="00F90BDC">
      <w:r xmlns:w="http://schemas.openxmlformats.org/wordprocessingml/2006/main">
        <w:t xml:space="preserve">Romanos 10:21 Mas a Israel diz: Todo o dia estendi as mãos a um povo rebelde e contraditório.</w:t>
      </w:r>
    </w:p>
    <w:p w14:paraId="478B5479" w14:textId="77777777" w:rsidR="00F90BDC" w:rsidRDefault="00F90BDC"/>
    <w:p w14:paraId="47346EF0" w14:textId="77777777" w:rsidR="00F90BDC" w:rsidRDefault="00F90BDC">
      <w:r xmlns:w="http://schemas.openxmlformats.org/wordprocessingml/2006/main">
        <w:t xml:space="preserve">Deus estende a mão repetidamente ao povo de Israel, mesmo que eles muitas vezes desobedeçam e se oponham a Ele.</w:t>
      </w:r>
    </w:p>
    <w:p w14:paraId="4190C3E1" w14:textId="77777777" w:rsidR="00F90BDC" w:rsidRDefault="00F90BDC"/>
    <w:p w14:paraId="69B76EA5" w14:textId="77777777" w:rsidR="00F90BDC" w:rsidRDefault="00F90BDC">
      <w:r xmlns:w="http://schemas.openxmlformats.org/wordprocessingml/2006/main">
        <w:t xml:space="preserve">1. O Amor Infinito de Deus – Como o amor de Deus por nós é incondicional e sem fim, mesmo diante de desobediência e oposição.</w:t>
      </w:r>
    </w:p>
    <w:p w14:paraId="3D1C9CF6" w14:textId="77777777" w:rsidR="00F90BDC" w:rsidRDefault="00F90BDC"/>
    <w:p w14:paraId="0DBE6E39" w14:textId="77777777" w:rsidR="00F90BDC" w:rsidRDefault="00F90BDC">
      <w:r xmlns:w="http://schemas.openxmlformats.org/wordprocessingml/2006/main">
        <w:t xml:space="preserve">2. A Firmeza de Deus – A importância de confiar na fidelidade e firmeza de Deus, não importa o que enfrentemos.</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 29:11-14 - Pois eu conheço os planos que tenho para você, declara o Senhor, planos de fazê-lo prosperar e não de prejudicá-lo, planos de lhe dar esperança e um futuro.</w:t>
      </w:r>
    </w:p>
    <w:p w14:paraId="7DE7A170" w14:textId="77777777" w:rsidR="00F90BDC" w:rsidRDefault="00F90BDC"/>
    <w:p w14:paraId="3A294B36" w14:textId="77777777" w:rsidR="00F90BDC" w:rsidRDefault="00F90BDC">
      <w:r xmlns:w="http://schemas.openxmlformats.org/wordprocessingml/2006/main">
        <w:t xml:space="preserve">2. Lamentações 3:22-23 - O amor inabalável do Senhor nunca cessa, Suas misericórdias nunca terminam; eles são novos a cada manhã, grande é a sua fidelidade.</w:t>
      </w:r>
    </w:p>
    <w:p w14:paraId="5D372477" w14:textId="77777777" w:rsidR="00F90BDC" w:rsidRDefault="00F90BDC"/>
    <w:p w14:paraId="151F2E4F" w14:textId="77777777" w:rsidR="00F90BDC" w:rsidRDefault="00F90BDC">
      <w:r xmlns:w="http://schemas.openxmlformats.org/wordprocessingml/2006/main">
        <w:t xml:space="preserve">Romanos 11 discute o mistério do endurecimento parcial de Israel, a salvação dos gentios e uma esperança futura para todo o Israel. Serve como conclusão do discurso de Paulo sobre o trato de Deus com Israel e Seu plano para a salvação deles.</w:t>
      </w:r>
    </w:p>
    <w:p w14:paraId="6840565A" w14:textId="77777777" w:rsidR="00F90BDC" w:rsidRDefault="00F90BDC"/>
    <w:p w14:paraId="073DA9BE" w14:textId="77777777" w:rsidR="00F90BDC" w:rsidRDefault="00F90BDC">
      <w:r xmlns:w="http://schemas.openxmlformats.org/wordprocessingml/2006/main">
        <w:t xml:space="preserve">Parágrafo 1: O capítulo começa com Paulo refutando a ideia de que Deus rejeitou Seu povo, apontando que ele próprio é israelita. Ele menciona o desespero de Elias com a infidelidade de Israel, mas também como Deus reservou para Si sete mil que não dobraram os joelhos a Baal. De maneira semelhante, atualmente há um remanescente escolhido pela graça (Romanos 11:1-5). Ele enfatiza novamente que é pela graça e não pelas obras, caso contrário a graça não se torna mais graça (Romanos 11:6).</w:t>
      </w:r>
    </w:p>
    <w:p w14:paraId="63A598D7" w14:textId="77777777" w:rsidR="00F90BDC" w:rsidRDefault="00F90BDC"/>
    <w:p w14:paraId="62E5607F" w14:textId="77777777" w:rsidR="00F90BDC" w:rsidRDefault="00F90BDC">
      <w:r xmlns:w="http://schemas.openxmlformats.org/wordprocessingml/2006/main">
        <w:t xml:space="preserve">Parágrafo 2: Nos versículos 7-24, Paulo explica que o que Israel buscou com tanto zelo não obteve, mas os eleitos descansaram e foram endurecidos, como está escrito: 'Deus deu-lhes o espírito, estupor, olhos que não podiam ver, ouvidos que não podiam ouvir.' Mas a sua transgressão significa riqueza, mundo, sua perda, riquezas, gentios, quão maior será a sua plena inclusão! (Romanos 11:7-12). Ele adverte os crentes gentios contra a arrogância, lembrando-lhes que eles estão enxertados na fé da oliveira cultivada, enquanto alguns ramos naturais foram quebrados, pois a incredulidade também pode ser cortada se eles não continuarem na bondade de Deus (Romanos 11:13-24).</w:t>
      </w:r>
    </w:p>
    <w:p w14:paraId="14B3D3A9" w14:textId="77777777" w:rsidR="00F90BDC" w:rsidRDefault="00F90BDC"/>
    <w:p w14:paraId="51CBC6F8" w14:textId="77777777" w:rsidR="00F90BDC" w:rsidRDefault="00F90BDC">
      <w:r xmlns:w="http://schemas.openxmlformats.org/wordprocessingml/2006/main">
        <w:t xml:space="preserve">Parágrafo 3: Do versículo 25 em diante, Paulo revela o mistério que o endurecimento parcial aconteceu a Israel até que um grande número de gentios tenha chegado desta forma, todo Israel será salvo como está escrito 'O libertador virá de Sião, ele afastará a impiedade de Jacó' 'Este meu convênio com eles quando eu tirar seus pecados.' Ele conclui reconhecendo a profundidade, riqueza, sabedoria, conhecimento, Deus, seus julgamentos além de traçar seus caminhos além da compreensão, exclamando 'Pois dele, por meio dele, para ele são todas as coisas. Que para ele haja glória eterna! Amém” (Romanos 11:25-36). Isto destaca a soberania divina, a responsabilidade humana, o desdobramento do plano de salvação e o objetivo final de glorificar a Deus.</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Romanos 11:1 Digo então: Porventura Deus rejeitou o seu povo? Deus me livre. Porque eu também sou israelita, da descendência de Abraão, da tribo de Benjamim.</w:t>
      </w:r>
    </w:p>
    <w:p w14:paraId="1A6BCF5F" w14:textId="77777777" w:rsidR="00F90BDC" w:rsidRDefault="00F90BDC"/>
    <w:p w14:paraId="34FF3E1D" w14:textId="77777777" w:rsidR="00F90BDC" w:rsidRDefault="00F90BDC">
      <w:r xmlns:w="http://schemas.openxmlformats.org/wordprocessingml/2006/main">
        <w:t xml:space="preserve">Deus não abandonou o Seu povo escolhido, os Israelitas.</w:t>
      </w:r>
    </w:p>
    <w:p w14:paraId="3EFEA6C4" w14:textId="77777777" w:rsidR="00F90BDC" w:rsidRDefault="00F90BDC"/>
    <w:p w14:paraId="4A508AF0" w14:textId="77777777" w:rsidR="00F90BDC" w:rsidRDefault="00F90BDC">
      <w:r xmlns:w="http://schemas.openxmlformats.org/wordprocessingml/2006/main">
        <w:t xml:space="preserve">1. A fidelidade e misericórdia de Deus para com o Seu povo escolhido.</w:t>
      </w:r>
    </w:p>
    <w:p w14:paraId="0EEEFBF2" w14:textId="77777777" w:rsidR="00F90BDC" w:rsidRDefault="00F90BDC"/>
    <w:p w14:paraId="014435D4" w14:textId="77777777" w:rsidR="00F90BDC" w:rsidRDefault="00F90BDC">
      <w:r xmlns:w="http://schemas.openxmlformats.org/wordprocessingml/2006/main">
        <w:t xml:space="preserve">2. A proteção de Deus aos israelitas por meio das promessas da aliança.</w:t>
      </w:r>
    </w:p>
    <w:p w14:paraId="30D1C15C" w14:textId="77777777" w:rsidR="00F90BDC" w:rsidRDefault="00F90BDC"/>
    <w:p w14:paraId="79F3BADD" w14:textId="77777777" w:rsidR="00F90BDC" w:rsidRDefault="00F90BDC">
      <w:r xmlns:w="http://schemas.openxmlformats.org/wordprocessingml/2006/main">
        <w:t xml:space="preserve">1. Romanos 11:1 - Digo então: Porventura Deus rejeitou o seu povo? Deus me livre. Porque eu também sou israelita, da descendência de Abraão, da tribo de Benjamim.</w:t>
      </w:r>
    </w:p>
    <w:p w14:paraId="1654B0D4" w14:textId="77777777" w:rsidR="00F90BDC" w:rsidRDefault="00F90BDC"/>
    <w:p w14:paraId="4A106C8A" w14:textId="77777777" w:rsidR="00F90BDC" w:rsidRDefault="00F90BDC">
      <w:r xmlns:w="http://schemas.openxmlformats.org/wordprocessingml/2006/main">
        <w:t xml:space="preserve">2. Isaías 41:10 - Não temas; porque estou contigo; não te assombres; porque eu sou o teu Deus: eu te fortalecerei; sim, eu te ajudarei; sim, eu te sustentarei com a destra da minha justiça.</w:t>
      </w:r>
    </w:p>
    <w:p w14:paraId="7320B475" w14:textId="77777777" w:rsidR="00F90BDC" w:rsidRDefault="00F90BDC"/>
    <w:p w14:paraId="48B7F3E6" w14:textId="77777777" w:rsidR="00F90BDC" w:rsidRDefault="00F90BDC">
      <w:r xmlns:w="http://schemas.openxmlformats.org/wordprocessingml/2006/main">
        <w:t xml:space="preserve">Romanos 11:2 Deus não rejeitou o seu povo, que dantes conheceu. Não sabeis o que diz a Escritura sobre Elias? como ele intercede a Deus contra Israel, dizendo:</w:t>
      </w:r>
    </w:p>
    <w:p w14:paraId="5414A116" w14:textId="77777777" w:rsidR="00F90BDC" w:rsidRDefault="00F90BDC"/>
    <w:p w14:paraId="36749D5D" w14:textId="77777777" w:rsidR="00F90BDC" w:rsidRDefault="00F90BDC">
      <w:r xmlns:w="http://schemas.openxmlformats.org/wordprocessingml/2006/main">
        <w:t xml:space="preserve">Deus não abandonou o seu povo escolhido.</w:t>
      </w:r>
    </w:p>
    <w:p w14:paraId="32C5C07E" w14:textId="77777777" w:rsidR="00F90BDC" w:rsidRDefault="00F90BDC"/>
    <w:p w14:paraId="67767517" w14:textId="77777777" w:rsidR="00F90BDC" w:rsidRDefault="00F90BDC">
      <w:r xmlns:w="http://schemas.openxmlformats.org/wordprocessingml/2006/main">
        <w:t xml:space="preserve">1. Esperança na Provisão e Fidelidade de Deus</w:t>
      </w:r>
    </w:p>
    <w:p w14:paraId="4676F2F5" w14:textId="77777777" w:rsidR="00F90BDC" w:rsidRDefault="00F90BDC"/>
    <w:p w14:paraId="5C5387A7" w14:textId="77777777" w:rsidR="00F90BDC" w:rsidRDefault="00F90BDC">
      <w:r xmlns:w="http://schemas.openxmlformats.org/wordprocessingml/2006/main">
        <w:t xml:space="preserve">2. Recuperando a nossa identidade como povo de Deus</w:t>
      </w:r>
    </w:p>
    <w:p w14:paraId="0B880C08" w14:textId="77777777" w:rsidR="00F90BDC" w:rsidRDefault="00F90BDC"/>
    <w:p w14:paraId="7D4233C4" w14:textId="77777777" w:rsidR="00F90BDC" w:rsidRDefault="00F90BDC">
      <w:r xmlns:w="http://schemas.openxmlformats.org/wordprocessingml/2006/main">
        <w:t xml:space="preserve">1. Isaías 54:17 - Nenhuma arma forjada contra você prosperará</w:t>
      </w:r>
    </w:p>
    <w:p w14:paraId="6FC8F47D" w14:textId="77777777" w:rsidR="00F90BDC" w:rsidRDefault="00F90BDC"/>
    <w:p w14:paraId="0B585D38" w14:textId="77777777" w:rsidR="00F90BDC" w:rsidRDefault="00F90BDC">
      <w:r xmlns:w="http://schemas.openxmlformats.org/wordprocessingml/2006/main">
        <w:t xml:space="preserve">2. Salmos 145:18-19 - Perto está o Senhor de todos os que o invocam, de todos os que o invocam em verdade. Ele cumprirá o desejo daqueles que o temem; ele também ouvirá o seu clamor e os salvará.</w:t>
      </w:r>
    </w:p>
    <w:p w14:paraId="57FCDFEB" w14:textId="77777777" w:rsidR="00F90BDC" w:rsidRDefault="00F90BDC"/>
    <w:p w14:paraId="1B272B84" w14:textId="77777777" w:rsidR="00F90BDC" w:rsidRDefault="00F90BDC">
      <w:r xmlns:w="http://schemas.openxmlformats.org/wordprocessingml/2006/main">
        <w:t xml:space="preserve">Romanos 11:3 Senhor, mataram os teus profetas e demoliram os teus altares; e eu fico sozinho, e eles procuram a minha vida.</w:t>
      </w:r>
    </w:p>
    <w:p w14:paraId="48BD2512" w14:textId="77777777" w:rsidR="00F90BDC" w:rsidRDefault="00F90BDC"/>
    <w:p w14:paraId="1B43ED45" w14:textId="77777777" w:rsidR="00F90BDC" w:rsidRDefault="00F90BDC">
      <w:r xmlns:w="http://schemas.openxmlformats.org/wordprocessingml/2006/main">
        <w:t xml:space="preserve">A fidelidade de Deus e a proteção de Seu povo diante da perseguição.</w:t>
      </w:r>
    </w:p>
    <w:p w14:paraId="17F23FB8" w14:textId="77777777" w:rsidR="00F90BDC" w:rsidRDefault="00F90BDC"/>
    <w:p w14:paraId="43832C8B" w14:textId="77777777" w:rsidR="00F90BDC" w:rsidRDefault="00F90BDC">
      <w:r xmlns:w="http://schemas.openxmlformats.org/wordprocessingml/2006/main">
        <w:t xml:space="preserve">1: Deus é fiel ao Seu povo, não importa o que o mundo jogue sobre eles.</w:t>
      </w:r>
    </w:p>
    <w:p w14:paraId="1A509AE7" w14:textId="77777777" w:rsidR="00F90BDC" w:rsidRDefault="00F90BDC"/>
    <w:p w14:paraId="2153518F" w14:textId="77777777" w:rsidR="00F90BDC" w:rsidRDefault="00F90BDC">
      <w:r xmlns:w="http://schemas.openxmlformats.org/wordprocessingml/2006/main">
        <w:t xml:space="preserve">2: Podemos confiar na proteção de Deus e nunca ter que temer aqueles que procuram nos prejudicar.</w:t>
      </w:r>
    </w:p>
    <w:p w14:paraId="146C92EC" w14:textId="77777777" w:rsidR="00F90BDC" w:rsidRDefault="00F90BDC"/>
    <w:p w14:paraId="244D3583" w14:textId="77777777" w:rsidR="00F90BDC" w:rsidRDefault="00F90BDC">
      <w:r xmlns:w="http://schemas.openxmlformats.org/wordprocessingml/2006/main">
        <w:t xml:space="preserve">1: Salmos 34:7 - O anjo do Senhor acampa-se ao redor daqueles que O temem e os livra.</w:t>
      </w:r>
    </w:p>
    <w:p w14:paraId="410AAAE5" w14:textId="77777777" w:rsidR="00F90BDC" w:rsidRDefault="00F90BDC"/>
    <w:p w14:paraId="514AF7E5" w14:textId="77777777" w:rsidR="00F90BDC" w:rsidRDefault="00F90BDC">
      <w:r xmlns:w="http://schemas.openxmlformats.org/wordprocessingml/2006/main">
        <w:t xml:space="preserve">2: Isaías 41:10 - Não temas, pois estou contigo; não tenha medo, pois eu sou o seu Deus; Eu te fortalecerei, eu te ajudarei, eu te sustentarei com a minha destra justa.</w:t>
      </w:r>
    </w:p>
    <w:p w14:paraId="4414EAD3" w14:textId="77777777" w:rsidR="00F90BDC" w:rsidRDefault="00F90BDC"/>
    <w:p w14:paraId="71818A4C" w14:textId="77777777" w:rsidR="00F90BDC" w:rsidRDefault="00F90BDC">
      <w:r xmlns:w="http://schemas.openxmlformats.org/wordprocessingml/2006/main">
        <w:t xml:space="preserve">Romanos 11:4 Mas o que lhe diz a resposta de Deus? Reservei para mim sete mil homens, que não dobraram os joelhos diante da imagem de Baal.</w:t>
      </w:r>
    </w:p>
    <w:p w14:paraId="11A38A29" w14:textId="77777777" w:rsidR="00F90BDC" w:rsidRDefault="00F90BDC"/>
    <w:p w14:paraId="49F806CF" w14:textId="77777777" w:rsidR="00F90BDC" w:rsidRDefault="00F90BDC">
      <w:r xmlns:w="http://schemas.openxmlformats.org/wordprocessingml/2006/main">
        <w:t xml:space="preserve">Deus reservou para si um grupo especial de pessoas que não se curvaram à imagem de Baal.</w:t>
      </w:r>
    </w:p>
    <w:p w14:paraId="4B2A0AB7" w14:textId="77777777" w:rsidR="00F90BDC" w:rsidRDefault="00F90BDC"/>
    <w:p w14:paraId="26E9EE51" w14:textId="77777777" w:rsidR="00F90BDC" w:rsidRDefault="00F90BDC">
      <w:r xmlns:w="http://schemas.openxmlformats.org/wordprocessingml/2006/main">
        <w:t xml:space="preserve">1. O poder da reserva de Deus: como Deus reserva um povo para si</w:t>
      </w:r>
    </w:p>
    <w:p w14:paraId="7768591D" w14:textId="77777777" w:rsidR="00F90BDC" w:rsidRDefault="00F90BDC"/>
    <w:p w14:paraId="792F9682" w14:textId="77777777" w:rsidR="00F90BDC" w:rsidRDefault="00F90BDC">
      <w:r xmlns:w="http://schemas.openxmlformats.org/wordprocessingml/2006/main">
        <w:t xml:space="preserve">2. Nunca dobre os joelhos diante da imagem de Baal: a bênção de permanecer determinado a Deus</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Coríntios 1:18-31 - A mensagem de Paulo sobre a loucura da cruz</w:t>
      </w:r>
    </w:p>
    <w:p w14:paraId="727E7331" w14:textId="77777777" w:rsidR="00F90BDC" w:rsidRDefault="00F90BDC"/>
    <w:p w14:paraId="78161EB3" w14:textId="77777777" w:rsidR="00F90BDC" w:rsidRDefault="00F90BDC">
      <w:r xmlns:w="http://schemas.openxmlformats.org/wordprocessingml/2006/main">
        <w:t xml:space="preserve">2. 2 Coríntios 4:7-12 - A mensagem de Paulo sobre o tesouro em potes de barro</w:t>
      </w:r>
    </w:p>
    <w:p w14:paraId="03A4BBA2" w14:textId="77777777" w:rsidR="00F90BDC" w:rsidRDefault="00F90BDC"/>
    <w:p w14:paraId="61BEDA0A" w14:textId="77777777" w:rsidR="00F90BDC" w:rsidRDefault="00F90BDC">
      <w:r xmlns:w="http://schemas.openxmlformats.org/wordprocessingml/2006/main">
        <w:t xml:space="preserve">Romanos 11:5 Assim também neste tempo há também um remanescente segundo a eleição da graça.</w:t>
      </w:r>
    </w:p>
    <w:p w14:paraId="71BFA791" w14:textId="77777777" w:rsidR="00F90BDC" w:rsidRDefault="00F90BDC"/>
    <w:p w14:paraId="608C6221" w14:textId="77777777" w:rsidR="00F90BDC" w:rsidRDefault="00F90BDC">
      <w:r xmlns:w="http://schemas.openxmlformats.org/wordprocessingml/2006/main">
        <w:t xml:space="preserve">Existe um remanescente de pessoas escolhidas pela graça, mesmo no presente.</w:t>
      </w:r>
    </w:p>
    <w:p w14:paraId="049D80F5" w14:textId="77777777" w:rsidR="00F90BDC" w:rsidRDefault="00F90BDC"/>
    <w:p w14:paraId="2968D8E0" w14:textId="77777777" w:rsidR="00F90BDC" w:rsidRDefault="00F90BDC">
      <w:r xmlns:w="http://schemas.openxmlformats.org/wordprocessingml/2006/main">
        <w:t xml:space="preserve">1. “A Eleição da Graça de Deus”</w:t>
      </w:r>
    </w:p>
    <w:p w14:paraId="3654C0BF" w14:textId="77777777" w:rsidR="00F90BDC" w:rsidRDefault="00F90BDC"/>
    <w:p w14:paraId="6C734224" w14:textId="77777777" w:rsidR="00F90BDC" w:rsidRDefault="00F90BDC">
      <w:r xmlns:w="http://schemas.openxmlformats.org/wordprocessingml/2006/main">
        <w:t xml:space="preserve">2. “Remanescente do Povo Eleito”</w:t>
      </w:r>
    </w:p>
    <w:p w14:paraId="1CBD485B" w14:textId="77777777" w:rsidR="00F90BDC" w:rsidRDefault="00F90BDC"/>
    <w:p w14:paraId="248D867B" w14:textId="77777777" w:rsidR="00F90BDC" w:rsidRDefault="00F90BDC">
      <w:r xmlns:w="http://schemas.openxmlformats.org/wordprocessingml/2006/main">
        <w:t xml:space="preserve">1. Efésios 2:8-9; Pois é pela graça que vocês foram salvos, por meio da fé - e isso não vem de vocês mesmos, é dom de Deus.</w:t>
      </w:r>
    </w:p>
    <w:p w14:paraId="646CD1BB" w14:textId="77777777" w:rsidR="00F90BDC" w:rsidRDefault="00F90BDC"/>
    <w:p w14:paraId="3DB6E3DA" w14:textId="77777777" w:rsidR="00F90BDC" w:rsidRDefault="00F90BDC">
      <w:r xmlns:w="http://schemas.openxmlformats.org/wordprocessingml/2006/main">
        <w:t xml:space="preserve">2. Isaías 49:6; Ele diz: “É coisa muito pequena para você ser meu servo para restaurar as tribos de Jacó e trazer de volta aqueles de Israel que guardei. Também farei de você uma luz para os gentios, para que você possa trazer minha salvação para os confins da terra.</w:t>
      </w:r>
    </w:p>
    <w:p w14:paraId="2C4FF1C5" w14:textId="77777777" w:rsidR="00F90BDC" w:rsidRDefault="00F90BDC"/>
    <w:p w14:paraId="11FAE8AA" w14:textId="77777777" w:rsidR="00F90BDC" w:rsidRDefault="00F90BDC">
      <w:r xmlns:w="http://schemas.openxmlformats.org/wordprocessingml/2006/main">
        <w:t xml:space="preserve">Romanos 11:6 E, se é pela graça, já não é mais pelas obras; do contrário, a graça já não é graça. Mas se for por obras, então não é mais graça; caso contrário, o trabalho não é mais trabalho.</w:t>
      </w:r>
    </w:p>
    <w:p w14:paraId="61BC69EB" w14:textId="77777777" w:rsidR="00F90BDC" w:rsidRDefault="00F90BDC"/>
    <w:p w14:paraId="14384400" w14:textId="77777777" w:rsidR="00F90BDC" w:rsidRDefault="00F90BDC">
      <w:r xmlns:w="http://schemas.openxmlformats.org/wordprocessingml/2006/main">
        <w:t xml:space="preserve">Paulo explica que se a salvação é pela graça, não pode ser também pelas obras, e vice-versa.</w:t>
      </w:r>
    </w:p>
    <w:p w14:paraId="4D956F7E" w14:textId="77777777" w:rsidR="00F90BDC" w:rsidRDefault="00F90BDC"/>
    <w:p w14:paraId="78E31727" w14:textId="77777777" w:rsidR="00F90BDC" w:rsidRDefault="00F90BDC">
      <w:r xmlns:w="http://schemas.openxmlformats.org/wordprocessingml/2006/main">
        <w:t xml:space="preserve">1. O paradoxo da graça e das obras: como recebemos a salvação?</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Combinação de Fé e Obras: Qual é o Equilíbrio para a Verdadeira Salvação?</w:t>
      </w:r>
    </w:p>
    <w:p w14:paraId="7569E3C7" w14:textId="77777777" w:rsidR="00F90BDC" w:rsidRDefault="00F90BDC"/>
    <w:p w14:paraId="7A545016" w14:textId="77777777" w:rsidR="00F90BDC" w:rsidRDefault="00F90BDC">
      <w:r xmlns:w="http://schemas.openxmlformats.org/wordprocessingml/2006/main">
        <w:t xml:space="preserve">1. Efésios 2:8-9 (Porque pela graça sois salvos, por meio da fé; e isso não vem de vós: é dom de Deus: não de obras, para que ninguém se glorie.)</w:t>
      </w:r>
    </w:p>
    <w:p w14:paraId="0F915382" w14:textId="77777777" w:rsidR="00F90BDC" w:rsidRDefault="00F90BDC"/>
    <w:p w14:paraId="553D4AE9" w14:textId="77777777" w:rsidR="00F90BDC" w:rsidRDefault="00F90BDC">
      <w:r xmlns:w="http://schemas.openxmlformats.org/wordprocessingml/2006/main">
        <w:t xml:space="preserve">2. Tiago 2:17-18 (Mesmo assim a fé, se não tiver obras, está morta, estando sozinha. Sim, um homem pode dizer: Tu tens fé, e eu tenho obras: mostra-me a tua fé sem as tuas obras, e Eu te mostrarei a minha fé pelas minhas obras.)</w:t>
      </w:r>
    </w:p>
    <w:p w14:paraId="2B6FBEB0" w14:textId="77777777" w:rsidR="00F90BDC" w:rsidRDefault="00F90BDC"/>
    <w:p w14:paraId="78F32AF1" w14:textId="77777777" w:rsidR="00F90BDC" w:rsidRDefault="00F90BDC">
      <w:r xmlns:w="http://schemas.openxmlformats.org/wordprocessingml/2006/main">
        <w:t xml:space="preserve">Romanos 11:7 E então? Israel não obteve aquilo que procura; mas a eleição o obteve, e os demais ficaram cegos.</w:t>
      </w:r>
    </w:p>
    <w:p w14:paraId="23C36AEB" w14:textId="77777777" w:rsidR="00F90BDC" w:rsidRDefault="00F90BDC"/>
    <w:p w14:paraId="1AE98D85" w14:textId="77777777" w:rsidR="00F90BDC" w:rsidRDefault="00F90BDC">
      <w:r xmlns:w="http://schemas.openxmlformats.org/wordprocessingml/2006/main">
        <w:t xml:space="preserve">Israel não obteve o que desejava, mas os escolhidos por Deus conseguiram, e os outros não conseguiram ver.</w:t>
      </w:r>
    </w:p>
    <w:p w14:paraId="0CE6DA1F" w14:textId="77777777" w:rsidR="00F90BDC" w:rsidRDefault="00F90BDC"/>
    <w:p w14:paraId="0F4A9096" w14:textId="77777777" w:rsidR="00F90BDC" w:rsidRDefault="00F90BDC">
      <w:r xmlns:w="http://schemas.openxmlformats.org/wordprocessingml/2006/main">
        <w:t xml:space="preserve">1. Deus tem um plano para todos e devemos confiar na Sua sabedoria.</w:t>
      </w:r>
    </w:p>
    <w:p w14:paraId="3A997C3F" w14:textId="77777777" w:rsidR="00F90BDC" w:rsidRDefault="00F90BDC"/>
    <w:p w14:paraId="2D4047BE" w14:textId="77777777" w:rsidR="00F90BDC" w:rsidRDefault="00F90BDC">
      <w:r xmlns:w="http://schemas.openxmlformats.org/wordprocessingml/2006/main">
        <w:t xml:space="preserve">2. Nunca devemos esquecer que o nosso objectivo final deve ser procurar a vontade de Deus e glorificá-Lo.</w:t>
      </w:r>
    </w:p>
    <w:p w14:paraId="160D091C" w14:textId="77777777" w:rsidR="00F90BDC" w:rsidRDefault="00F90BDC"/>
    <w:p w14:paraId="0D233CC9" w14:textId="77777777" w:rsidR="00F90BDC" w:rsidRDefault="00F90BDC">
      <w:r xmlns:w="http://schemas.openxmlformats.org/wordprocessingml/2006/main">
        <w:t xml:space="preserve">1. Jeremias 29:11-13 - "Pois eu conheço os planos que tenho para vocês", declara o Senhor, "planos de fazê-los prosperar e não de prejudicá-los, planos de dar-lhes esperança e um futuro. Então você invocará mim e venha orar a mim, e eu te ouvirei. Você me procurará e me encontrará quando me procurar de todo o coração.</w:t>
      </w:r>
    </w:p>
    <w:p w14:paraId="1BDF94AF" w14:textId="77777777" w:rsidR="00F90BDC" w:rsidRDefault="00F90BDC"/>
    <w:p w14:paraId="6B57B0BF" w14:textId="77777777" w:rsidR="00F90BDC" w:rsidRDefault="00F90BDC">
      <w:r xmlns:w="http://schemas.openxmlformats.org/wordprocessingml/2006/main">
        <w:t xml:space="preserve">2. Salmos 37:4 - Deleite-se no Senhor, e ele lhe concederá os desejos do seu coração.</w:t>
      </w:r>
    </w:p>
    <w:p w14:paraId="1E2491EA" w14:textId="77777777" w:rsidR="00F90BDC" w:rsidRDefault="00F90BDC"/>
    <w:p w14:paraId="7BFE81AA" w14:textId="77777777" w:rsidR="00F90BDC" w:rsidRDefault="00F90BDC">
      <w:r xmlns:w="http://schemas.openxmlformats.org/wordprocessingml/2006/main">
        <w:t xml:space="preserve">Romanos 11:8 (Conforme está escrito: Deus lhes deu espírito de sono, olhos para não verem e ouvidos para não ouvirem;) até hoje.</w:t>
      </w:r>
    </w:p>
    <w:p w14:paraId="6DC157C8" w14:textId="77777777" w:rsidR="00F90BDC" w:rsidRDefault="00F90BDC"/>
    <w:p w14:paraId="2D518BC5" w14:textId="77777777" w:rsidR="00F90BDC" w:rsidRDefault="00F90BDC">
      <w:r xmlns:w="http://schemas.openxmlformats.org/wordprocessingml/2006/main">
        <w:t xml:space="preserve">Esta passagem explica que Deus fez com que certas pessoas estivessem espiritualmente adormecidas e incapazes de compreender as verdades espirituais.</w:t>
      </w:r>
    </w:p>
    <w:p w14:paraId="2C6BBEA3" w14:textId="77777777" w:rsidR="00F90BDC" w:rsidRDefault="00F90BDC"/>
    <w:p w14:paraId="3C7D444A" w14:textId="77777777" w:rsidR="00F90BDC" w:rsidRDefault="00F90BDC">
      <w:r xmlns:w="http://schemas.openxmlformats.org/wordprocessingml/2006/main">
        <w:t xml:space="preserve">1. “Acorde e veja: A sobre Romanos 11:8”</w:t>
      </w:r>
    </w:p>
    <w:p w14:paraId="2CB192E4" w14:textId="77777777" w:rsidR="00F90BDC" w:rsidRDefault="00F90BDC"/>
    <w:p w14:paraId="335CFDA9" w14:textId="77777777" w:rsidR="00F90BDC" w:rsidRDefault="00F90BDC">
      <w:r xmlns:w="http://schemas.openxmlformats.org/wordprocessingml/2006/main">
        <w:t xml:space="preserve">2. “Os Caminhos Misteriosos de Deus: Compreendendo Romanos 11:8”</w:t>
      </w:r>
    </w:p>
    <w:p w14:paraId="117C0527" w14:textId="77777777" w:rsidR="00F90BDC" w:rsidRDefault="00F90BDC"/>
    <w:p w14:paraId="5DDE6AF4" w14:textId="77777777" w:rsidR="00F90BDC" w:rsidRDefault="00F90BDC">
      <w:r xmlns:w="http://schemas.openxmlformats.org/wordprocessingml/2006/main">
        <w:t xml:space="preserve">1. Isaías 6:9-10 - "E disse ele: Vai, e dize a este povo: Ouvi, na verdade, mas não entendeis; e vedes, na verdade, mas não percebeis."</w:t>
      </w:r>
    </w:p>
    <w:p w14:paraId="38B9FEEA" w14:textId="77777777" w:rsidR="00F90BDC" w:rsidRDefault="00F90BDC"/>
    <w:p w14:paraId="52751C8A" w14:textId="77777777" w:rsidR="00F90BDC" w:rsidRDefault="00F90BDC">
      <w:r xmlns:w="http://schemas.openxmlformats.org/wordprocessingml/2006/main">
        <w:t xml:space="preserve">2. Mateus 13:14-15 - "E neles se cumpre a profecia de Isaías, que diz: Ouvindo, ouvireis, e não entendereis; e vendo, vereis, e não percebereis."</w:t>
      </w:r>
    </w:p>
    <w:p w14:paraId="71D4C98C" w14:textId="77777777" w:rsidR="00F90BDC" w:rsidRDefault="00F90BDC"/>
    <w:p w14:paraId="0B4503E3" w14:textId="77777777" w:rsidR="00F90BDC" w:rsidRDefault="00F90BDC">
      <w:r xmlns:w="http://schemas.openxmlformats.org/wordprocessingml/2006/main">
        <w:t xml:space="preserve">Romanos 11:9 E disse Davi: Torne-se a sua mesa em laço, e em armadilha, e em tropeço, e em recompensa para eles.</w:t>
      </w:r>
    </w:p>
    <w:p w14:paraId="71B2D109" w14:textId="77777777" w:rsidR="00F90BDC" w:rsidRDefault="00F90BDC"/>
    <w:p w14:paraId="740A4199" w14:textId="77777777" w:rsidR="00F90BDC" w:rsidRDefault="00F90BDC">
      <w:r xmlns:w="http://schemas.openxmlformats.org/wordprocessingml/2006/main">
        <w:t xml:space="preserve">Paulo cita uma passagem de Davi em Romanos 11:9, descrevendo as consequências de rejeitar o plano de salvação de Deus.</w:t>
      </w:r>
    </w:p>
    <w:p w14:paraId="48838A2F" w14:textId="77777777" w:rsidR="00F90BDC" w:rsidRDefault="00F90BDC"/>
    <w:p w14:paraId="795913CC" w14:textId="77777777" w:rsidR="00F90BDC" w:rsidRDefault="00F90BDC">
      <w:r xmlns:w="http://schemas.openxmlformats.org/wordprocessingml/2006/main">
        <w:t xml:space="preserve">1. “O perigo de rejeitar o plano de Deus”</w:t>
      </w:r>
    </w:p>
    <w:p w14:paraId="69597A6F" w14:textId="77777777" w:rsidR="00F90BDC" w:rsidRDefault="00F90BDC"/>
    <w:p w14:paraId="28BAE1F2" w14:textId="77777777" w:rsidR="00F90BDC" w:rsidRDefault="00F90BDC">
      <w:r xmlns:w="http://schemas.openxmlformats.org/wordprocessingml/2006/main">
        <w:t xml:space="preserve">2. "Mesa de Deus: Bênção ou Maldição?"</w:t>
      </w:r>
    </w:p>
    <w:p w14:paraId="247AD0CA" w14:textId="77777777" w:rsidR="00F90BDC" w:rsidRDefault="00F90BDC"/>
    <w:p w14:paraId="16A8A0FD" w14:textId="77777777" w:rsidR="00F90BDC" w:rsidRDefault="00F90BDC">
      <w:r xmlns:w="http://schemas.openxmlformats.org/wordprocessingml/2006/main">
        <w:t xml:space="preserve">1. Provérbios 1:32, "Porque o desvio dos simples os matará, e a prosperidade dos tolos os destruirá."</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Tiago 4:17: "Portanto, para aquele que sabe fazer o bem e não o faz, para ele é pecado."</w:t>
      </w:r>
    </w:p>
    <w:p w14:paraId="35B4A930" w14:textId="77777777" w:rsidR="00F90BDC" w:rsidRDefault="00F90BDC"/>
    <w:p w14:paraId="6ECB731F" w14:textId="77777777" w:rsidR="00F90BDC" w:rsidRDefault="00F90BDC">
      <w:r xmlns:w="http://schemas.openxmlformats.org/wordprocessingml/2006/main">
        <w:t xml:space="preserve">Romanos 11:10 Escureçam-se-lhes os olhos, para que não vejam, e sempre encurvem as costas.</w:t>
      </w:r>
    </w:p>
    <w:p w14:paraId="0E0C608E" w14:textId="77777777" w:rsidR="00F90BDC" w:rsidRDefault="00F90BDC"/>
    <w:p w14:paraId="0BE0D778" w14:textId="77777777" w:rsidR="00F90BDC" w:rsidRDefault="00F90BDC">
      <w:r xmlns:w="http://schemas.openxmlformats.org/wordprocessingml/2006/main">
        <w:t xml:space="preserve">O julgamento de Deus é que aqueles que pecaram sejam punidos com os olhos escurecidos e as costas curvadas.</w:t>
      </w:r>
    </w:p>
    <w:p w14:paraId="4BB6CCB1" w14:textId="77777777" w:rsidR="00F90BDC" w:rsidRDefault="00F90BDC"/>
    <w:p w14:paraId="3ED781AF" w14:textId="77777777" w:rsidR="00F90BDC" w:rsidRDefault="00F90BDC">
      <w:r xmlns:w="http://schemas.openxmlformats.org/wordprocessingml/2006/main">
        <w:t xml:space="preserve">1. Deus é Justo: Compreendendo as Consequências do Pecado</w:t>
      </w:r>
    </w:p>
    <w:p w14:paraId="6C96F92D" w14:textId="77777777" w:rsidR="00F90BDC" w:rsidRDefault="00F90BDC"/>
    <w:p w14:paraId="76E2350C" w14:textId="77777777" w:rsidR="00F90BDC" w:rsidRDefault="00F90BDC">
      <w:r xmlns:w="http://schemas.openxmlformats.org/wordprocessingml/2006/main">
        <w:t xml:space="preserve">2. A Misericórdia e Graça de Deus em Meio ao Seu Julgamento</w:t>
      </w:r>
    </w:p>
    <w:p w14:paraId="5F19F762" w14:textId="77777777" w:rsidR="00F90BDC" w:rsidRDefault="00F90BDC"/>
    <w:p w14:paraId="02344558" w14:textId="77777777" w:rsidR="00F90BDC" w:rsidRDefault="00F90BDC">
      <w:r xmlns:w="http://schemas.openxmlformats.org/wordprocessingml/2006/main">
        <w:t xml:space="preserve">1. Daniel 9:9-10 - Ao Senhor nosso Deus pertencem a misericórdia e o perdão, embora nos tenhamos rebelado contra ele;</w:t>
      </w:r>
    </w:p>
    <w:p w14:paraId="2A54F32C" w14:textId="77777777" w:rsidR="00F90BDC" w:rsidRDefault="00F90BDC"/>
    <w:p w14:paraId="1801AD4A" w14:textId="77777777" w:rsidR="00F90BDC" w:rsidRDefault="00F90BDC">
      <w:r xmlns:w="http://schemas.openxmlformats.org/wordprocessingml/2006/main">
        <w:t xml:space="preserve">2. Isaías 60:2 - Pois eis que as trevas cobrirão a terra, e a escuridão os povos; mas o Senhor surgirá sobre ti, e a sua glória se verá sobre ti.</w:t>
      </w:r>
    </w:p>
    <w:p w14:paraId="1361B33F" w14:textId="77777777" w:rsidR="00F90BDC" w:rsidRDefault="00F90BDC"/>
    <w:p w14:paraId="262636AE" w14:textId="77777777" w:rsidR="00F90BDC" w:rsidRDefault="00F90BDC">
      <w:r xmlns:w="http://schemas.openxmlformats.org/wordprocessingml/2006/main">
        <w:t xml:space="preserve">Romanos 11:11 Digo então: Por acaso tropeçaram para cair? Deus me livre: antes, através de sua queda, a salvação chegou aos gentios, para provocá-los ao ciúme.</w:t>
      </w:r>
    </w:p>
    <w:p w14:paraId="230C6CEE" w14:textId="77777777" w:rsidR="00F90BDC" w:rsidRDefault="00F90BDC"/>
    <w:p w14:paraId="2EBBB763" w14:textId="77777777" w:rsidR="00F90BDC" w:rsidRDefault="00F90BDC">
      <w:r xmlns:w="http://schemas.openxmlformats.org/wordprocessingml/2006/main">
        <w:t xml:space="preserve">A passagem fala sobre como, através da queda dos judeus, a salvação chegou aos gentios.</w:t>
      </w:r>
    </w:p>
    <w:p w14:paraId="72770B08" w14:textId="77777777" w:rsidR="00F90BDC" w:rsidRDefault="00F90BDC"/>
    <w:p w14:paraId="5BEF2957" w14:textId="77777777" w:rsidR="00F90BDC" w:rsidRDefault="00F90BDC">
      <w:r xmlns:w="http://schemas.openxmlformats.org/wordprocessingml/2006/main">
        <w:t xml:space="preserve">1. O Poder da Misericórdia de Deus: Como a Queda dos Judeus Traz Salvação aos Gentios</w:t>
      </w:r>
    </w:p>
    <w:p w14:paraId="0111DD21" w14:textId="77777777" w:rsidR="00F90BDC" w:rsidRDefault="00F90BDC"/>
    <w:p w14:paraId="255CEB65" w14:textId="77777777" w:rsidR="00F90BDC" w:rsidRDefault="00F90BDC">
      <w:r xmlns:w="http://schemas.openxmlformats.org/wordprocessingml/2006/main">
        <w:t xml:space="preserve">2. O Plano de Deus: Compreendendo Sua Provocação de Ciúme Através da Queda dos Judeus</w:t>
      </w:r>
    </w:p>
    <w:p w14:paraId="78BF4234" w14:textId="77777777" w:rsidR="00F90BDC" w:rsidRDefault="00F90BDC"/>
    <w:p w14:paraId="5C5BB94A" w14:textId="77777777" w:rsidR="00F90BDC" w:rsidRDefault="00F90BDC">
      <w:r xmlns:w="http://schemas.openxmlformats.org/wordprocessingml/2006/main">
        <w:t xml:space="preserve">1. Isaías 55:8-9 - Porque os meus pensamentos não são os vossos pensamentos, nem os vossos caminhos os meus caminhos, diz o </w:t>
      </w:r>
      <w:r xmlns:w="http://schemas.openxmlformats.org/wordprocessingml/2006/main">
        <w:lastRenderedPageBreak xmlns:w="http://schemas.openxmlformats.org/wordprocessingml/2006/main"/>
      </w:r>
      <w:r xmlns:w="http://schemas.openxmlformats.org/wordprocessingml/2006/main">
        <w:t xml:space="preserve">Senhor. Porque assim como os céus são mais altos do que a terra, assim são os meus caminhos mais altos do que os vossos caminhos, e os meus pensamentos mais altos do que os vossos pensamentos.</w:t>
      </w:r>
    </w:p>
    <w:p w14:paraId="45E03FCC" w14:textId="77777777" w:rsidR="00F90BDC" w:rsidRDefault="00F90BDC"/>
    <w:p w14:paraId="46FC4EE0" w14:textId="77777777" w:rsidR="00F90BDC" w:rsidRDefault="00F90BDC">
      <w:r xmlns:w="http://schemas.openxmlformats.org/wordprocessingml/2006/main">
        <w:t xml:space="preserve">2. Efésios 2:11-13 - Portanto, lembrem-se de que vocês já passaram pelos gentios na carne, que são chamados de Incircuncisão por aquela que é chamada de Circuncisão na carne feita por mãos; Que naquele tempo estáveis sem Cristo, sendo estranhos à comunidade de Israel, e estranhos às alianças da promessa, não tendo esperança, e sem Deus no mundo: Mas agora, em Cristo Jesus, vós, que antes estáveis longe, já chegastes pelo sangue de Cristo.</w:t>
      </w:r>
    </w:p>
    <w:p w14:paraId="586AB214" w14:textId="77777777" w:rsidR="00F90BDC" w:rsidRDefault="00F90BDC"/>
    <w:p w14:paraId="103E86C8" w14:textId="77777777" w:rsidR="00F90BDC" w:rsidRDefault="00F90BDC">
      <w:r xmlns:w="http://schemas.openxmlformats.org/wordprocessingml/2006/main">
        <w:t xml:space="preserve">Romanos 11:12 Ora, se a sua queda for a riqueza do mundo, e a sua diminuição, a riqueza dos gentios; quanto mais a sua plenitude?</w:t>
      </w:r>
    </w:p>
    <w:p w14:paraId="49C54E25" w14:textId="77777777" w:rsidR="00F90BDC" w:rsidRDefault="00F90BDC"/>
    <w:p w14:paraId="3153B0B7" w14:textId="77777777" w:rsidR="00F90BDC" w:rsidRDefault="00F90BDC">
      <w:r xmlns:w="http://schemas.openxmlformats.org/wordprocessingml/2006/main">
        <w:t xml:space="preserve">Paulo pergunta quão mais abundantes serão as bênçãos de Deus se os judeus aceitarem o evangelho e encontrarem a salvação.</w:t>
      </w:r>
    </w:p>
    <w:p w14:paraId="72AF3D0F" w14:textId="77777777" w:rsidR="00F90BDC" w:rsidRDefault="00F90BDC"/>
    <w:p w14:paraId="47C66DD2" w14:textId="77777777" w:rsidR="00F90BDC" w:rsidRDefault="00F90BDC">
      <w:r xmlns:w="http://schemas.openxmlformats.org/wordprocessingml/2006/main">
        <w:t xml:space="preserve">1. As Riquezas de Deus: Um Exame da Pergunta de Paulo em Romanos 11:12</w:t>
      </w:r>
    </w:p>
    <w:p w14:paraId="226FF76B" w14:textId="77777777" w:rsidR="00F90BDC" w:rsidRDefault="00F90BDC"/>
    <w:p w14:paraId="3C738D74" w14:textId="77777777" w:rsidR="00F90BDC" w:rsidRDefault="00F90BDC">
      <w:r xmlns:w="http://schemas.openxmlformats.org/wordprocessingml/2006/main">
        <w:t xml:space="preserve">2. A abundância das bênçãos de Deus: colhendo os benefícios da salvação</w:t>
      </w:r>
    </w:p>
    <w:p w14:paraId="38065CDB" w14:textId="77777777" w:rsidR="00F90BDC" w:rsidRDefault="00F90BDC"/>
    <w:p w14:paraId="6724FC7F" w14:textId="77777777" w:rsidR="00F90BDC" w:rsidRDefault="00F90BDC">
      <w:r xmlns:w="http://schemas.openxmlformats.org/wordprocessingml/2006/main">
        <w:t xml:space="preserve">1. Efésios 1:18-19 - “tendo iluminados os olhos dos vossos corações, para que saibais qual é a esperança para a qual ele vos chamou, quais as riquezas da sua herança gloriosa nos santos”.</w:t>
      </w:r>
    </w:p>
    <w:p w14:paraId="10F78428" w14:textId="77777777" w:rsidR="00F90BDC" w:rsidRDefault="00F90BDC"/>
    <w:p w14:paraId="0295BB37" w14:textId="77777777" w:rsidR="00F90BDC" w:rsidRDefault="00F90BDC">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14:paraId="453BE7CD" w14:textId="77777777" w:rsidR="00F90BDC" w:rsidRDefault="00F90BDC"/>
    <w:p w14:paraId="26386D82" w14:textId="77777777" w:rsidR="00F90BDC" w:rsidRDefault="00F90BDC">
      <w:r xmlns:w="http://schemas.openxmlformats.org/wordprocessingml/2006/main">
        <w:t xml:space="preserve">Romanos 11:13 Porque eu vos falo, gentios, que, sendo apóstolo dos gentios, magnifico o meu ofício;</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declara que ele é o apóstolo dos gentios e magnifica seu ofício.</w:t>
      </w:r>
    </w:p>
    <w:p w14:paraId="46A90FD0" w14:textId="77777777" w:rsidR="00F90BDC" w:rsidRDefault="00F90BDC"/>
    <w:p w14:paraId="5ED07866" w14:textId="77777777" w:rsidR="00F90BDC" w:rsidRDefault="00F90BDC">
      <w:r xmlns:w="http://schemas.openxmlformats.org/wordprocessingml/2006/main">
        <w:t xml:space="preserve">1. Servindo a Deus sem Medo: Um Estudo de Romanos 11:13</w:t>
      </w:r>
    </w:p>
    <w:p w14:paraId="7EA7D916" w14:textId="77777777" w:rsidR="00F90BDC" w:rsidRDefault="00F90BDC"/>
    <w:p w14:paraId="084020C0" w14:textId="77777777" w:rsidR="00F90BDC" w:rsidRDefault="00F90BDC">
      <w:r xmlns:w="http://schemas.openxmlformats.org/wordprocessingml/2006/main">
        <w:t xml:space="preserve">2. Vivendo em obediência ao chamado de Deus: Romanos 11:13</w:t>
      </w:r>
    </w:p>
    <w:p w14:paraId="1F350DB0" w14:textId="77777777" w:rsidR="00F90BDC" w:rsidRDefault="00F90BDC"/>
    <w:p w14:paraId="515AEBA8" w14:textId="77777777" w:rsidR="00F90BDC" w:rsidRDefault="00F90BDC">
      <w:r xmlns:w="http://schemas.openxmlformats.org/wordprocessingml/2006/main">
        <w:t xml:space="preserve">1. Romanos 1:5 - Por meio de quem recebemos graça e apostolado para promover a obediência da fé por amor do seu nome entre todas as nações,</w:t>
      </w:r>
    </w:p>
    <w:p w14:paraId="280F7A41" w14:textId="77777777" w:rsidR="00F90BDC" w:rsidRDefault="00F90BDC"/>
    <w:p w14:paraId="74D1CA81" w14:textId="77777777" w:rsidR="00F90BDC" w:rsidRDefault="00F90BDC">
      <w:r xmlns:w="http://schemas.openxmlformats.org/wordprocessingml/2006/main">
        <w:t xml:space="preserve">2. Atos 26:17 - Livrando-te do povo e dos gentios, aos quais agora te envio,</w:t>
      </w:r>
    </w:p>
    <w:p w14:paraId="2F52AE3A" w14:textId="77777777" w:rsidR="00F90BDC" w:rsidRDefault="00F90BDC"/>
    <w:p w14:paraId="11F2A830" w14:textId="77777777" w:rsidR="00F90BDC" w:rsidRDefault="00F90BDC">
      <w:r xmlns:w="http://schemas.openxmlformats.org/wordprocessingml/2006/main">
        <w:t xml:space="preserve">Romanos 11:14 para ver se de algum modo posso provocar a imitação dos que são da minha carne, e salvar alguns deles.</w:t>
      </w:r>
    </w:p>
    <w:p w14:paraId="252AE6FF" w14:textId="77777777" w:rsidR="00F90BDC" w:rsidRDefault="00F90BDC"/>
    <w:p w14:paraId="79EC88E5" w14:textId="77777777" w:rsidR="00F90BDC" w:rsidRDefault="00F90BDC">
      <w:r xmlns:w="http://schemas.openxmlformats.org/wordprocessingml/2006/main">
        <w:t xml:space="preserve">Paulo expressa seu desejo de provocar seu povo a imitar seu exemplo e ser salvo.</w:t>
      </w:r>
    </w:p>
    <w:p w14:paraId="024CA53E" w14:textId="77777777" w:rsidR="00F90BDC" w:rsidRDefault="00F90BDC"/>
    <w:p w14:paraId="516BEC4D" w14:textId="77777777" w:rsidR="00F90BDC" w:rsidRDefault="00F90BDC">
      <w:r xmlns:w="http://schemas.openxmlformats.org/wordprocessingml/2006/main">
        <w:t xml:space="preserve">1: O amor de Paulo por seu povo - Romanos 11:14</w:t>
      </w:r>
    </w:p>
    <w:p w14:paraId="34552955" w14:textId="77777777" w:rsidR="00F90BDC" w:rsidRDefault="00F90BDC"/>
    <w:p w14:paraId="421F66D0" w14:textId="77777777" w:rsidR="00F90BDC" w:rsidRDefault="00F90BDC">
      <w:r xmlns:w="http://schemas.openxmlformats.org/wordprocessingml/2006/main">
        <w:t xml:space="preserve">2: Imitando o Exemplo de Paulo - Romanos 11:14</w:t>
      </w:r>
    </w:p>
    <w:p w14:paraId="49B81799" w14:textId="77777777" w:rsidR="00F90BDC" w:rsidRDefault="00F90BDC"/>
    <w:p w14:paraId="366E20D9" w14:textId="77777777" w:rsidR="00F90BDC" w:rsidRDefault="00F90BDC">
      <w:r xmlns:w="http://schemas.openxmlformats.org/wordprocessingml/2006/main">
        <w:t xml:space="preserve">1: Gálatas 6:9-10 - “E não nos cansemos de fazer o bem: porque no devido tempo colheremos, se não desfalecermos. Portanto, enquanto tivermos oportunidade, façamos o bem a todos os homens, especialmente aos que pertencem à família da fé”.</w:t>
      </w:r>
    </w:p>
    <w:p w14:paraId="39EEFD9F" w14:textId="77777777" w:rsidR="00F90BDC" w:rsidRDefault="00F90BDC"/>
    <w:p w14:paraId="20849FF8" w14:textId="77777777" w:rsidR="00F90BDC" w:rsidRDefault="00F90BDC">
      <w:r xmlns:w="http://schemas.openxmlformats.org/wordprocessingml/2006/main">
        <w:t xml:space="preserve">2: Filipenses 3:17 - “Irmãos, sede meus seguidores e marcai os que andam, como nos tendes como exemplo.”</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11:15 Porque, se a sua rejeição é a reconciliação do mundo, qual será o seu recebimento, senão a vida dentre os mortos?</w:t>
      </w:r>
    </w:p>
    <w:p w14:paraId="039DA5F5" w14:textId="77777777" w:rsidR="00F90BDC" w:rsidRDefault="00F90BDC"/>
    <w:p w14:paraId="51F4619F" w14:textId="77777777" w:rsidR="00F90BDC" w:rsidRDefault="00F90BDC">
      <w:r xmlns:w="http://schemas.openxmlformats.org/wordprocessingml/2006/main">
        <w:t xml:space="preserve">Paulo se pergunta como seria para os judeus serem recebidos de volta à fé, sugerindo que seria como a vida vindo da morte.</w:t>
      </w:r>
    </w:p>
    <w:p w14:paraId="275204C1" w14:textId="77777777" w:rsidR="00F90BDC" w:rsidRDefault="00F90BDC"/>
    <w:p w14:paraId="108D1A7C" w14:textId="77777777" w:rsidR="00F90BDC" w:rsidRDefault="00F90BDC">
      <w:r xmlns:w="http://schemas.openxmlformats.org/wordprocessingml/2006/main">
        <w:t xml:space="preserve">1. “O poder da reconciliação: como os judeus podem trazer a vida da morte”</w:t>
      </w:r>
    </w:p>
    <w:p w14:paraId="103DCDA2" w14:textId="77777777" w:rsidR="00F90BDC" w:rsidRDefault="00F90BDC"/>
    <w:p w14:paraId="2E067760" w14:textId="77777777" w:rsidR="00F90BDC" w:rsidRDefault="00F90BDC">
      <w:r xmlns:w="http://schemas.openxmlformats.org/wordprocessingml/2006/main">
        <w:t xml:space="preserve">2. “A beleza da aceitação: como podemos acolher outras pessoas em nossa fé”</w:t>
      </w:r>
    </w:p>
    <w:p w14:paraId="491E6834" w14:textId="77777777" w:rsidR="00F90BDC" w:rsidRDefault="00F90BDC"/>
    <w:p w14:paraId="2E9073ED" w14:textId="77777777" w:rsidR="00F90BDC" w:rsidRDefault="00F90BDC">
      <w:r xmlns:w="http://schemas.openxmlformats.org/wordprocessingml/2006/main">
        <w:t xml:space="preserve">1. Colossenses 1:20-21 - "E, tendo feito a paz pelo sangue da sua cruz, por ele reconciliar consigo todas as coisas; por ele, eu digo, sejam elas coisas na terra, ou coisas no céu. E vós, que outrora éreis alienados e inimigos em vossa mente por causa de obras perversas, mas agora ele reconciliou"</w:t>
      </w:r>
    </w:p>
    <w:p w14:paraId="76BC0730" w14:textId="77777777" w:rsidR="00F90BDC" w:rsidRDefault="00F90BDC"/>
    <w:p w14:paraId="266CB034" w14:textId="77777777" w:rsidR="00F90BDC" w:rsidRDefault="00F90BDC">
      <w:r xmlns:w="http://schemas.openxmlformats.org/wordprocessingml/2006/main">
        <w:t xml:space="preserve">2. 2 Coríntios 5:18-19 - "E todas as coisas vêm de Deus, que nos reconciliou consigo mesmo por Jesus Cristo, e nos deu o ministério da reconciliação; a saber, que Deus estava em Cristo, reconciliando o mundo consigo mesmo, não lhes imputando as suas transgressões; e nos confiou a palavra da reconciliação”.</w:t>
      </w:r>
    </w:p>
    <w:p w14:paraId="32B086CB" w14:textId="77777777" w:rsidR="00F90BDC" w:rsidRDefault="00F90BDC"/>
    <w:p w14:paraId="392FF3A9" w14:textId="77777777" w:rsidR="00F90BDC" w:rsidRDefault="00F90BDC">
      <w:r xmlns:w="http://schemas.openxmlformats.org/wordprocessingml/2006/main">
        <w:t xml:space="preserve">Romanos 11:16 Porque, se as primícias são santas, a massa também o é; e se a raiz é santa, também os ramos o são.</w:t>
      </w:r>
    </w:p>
    <w:p w14:paraId="7FA37308" w14:textId="77777777" w:rsidR="00F90BDC" w:rsidRDefault="00F90BDC"/>
    <w:p w14:paraId="3C80F58A" w14:textId="77777777" w:rsidR="00F90BDC" w:rsidRDefault="00F90BDC">
      <w:r xmlns:w="http://schemas.openxmlformats.org/wordprocessingml/2006/main">
        <w:t xml:space="preserve">Este versículo nos lembra que a nossa santidade se origina da raiz da nossa fé, que é Deus.</w:t>
      </w:r>
    </w:p>
    <w:p w14:paraId="3A587DE2" w14:textId="77777777" w:rsidR="00F90BDC" w:rsidRDefault="00F90BDC"/>
    <w:p w14:paraId="6FE21D44" w14:textId="77777777" w:rsidR="00F90BDC" w:rsidRDefault="00F90BDC">
      <w:r xmlns:w="http://schemas.openxmlformats.org/wordprocessingml/2006/main">
        <w:t xml:space="preserve">1. As Raízes da Nossa Fé: Encontrando a Santidade em Deus</w:t>
      </w:r>
    </w:p>
    <w:p w14:paraId="5089B58F" w14:textId="77777777" w:rsidR="00F90BDC" w:rsidRDefault="00F90BDC"/>
    <w:p w14:paraId="4E071287" w14:textId="77777777" w:rsidR="00F90BDC" w:rsidRDefault="00F90BDC">
      <w:r xmlns:w="http://schemas.openxmlformats.org/wordprocessingml/2006/main">
        <w:t xml:space="preserve">2. A Santidade da Igreja: Conectando-se à Nossa Origem Fiel</w:t>
      </w:r>
    </w:p>
    <w:p w14:paraId="005EAE3F" w14:textId="77777777" w:rsidR="00F90BDC" w:rsidRDefault="00F90BDC"/>
    <w:p w14:paraId="4B4F5B43" w14:textId="77777777" w:rsidR="00F90BDC" w:rsidRDefault="00F90BDC">
      <w:r xmlns:w="http://schemas.openxmlformats.org/wordprocessingml/2006/main">
        <w:t xml:space="preserve">1. Hebreus 12:14-15 - Busque a santidade sem a qual ninguém verá o Senhor</w:t>
      </w:r>
    </w:p>
    <w:p w14:paraId="3E6CF1E8" w14:textId="77777777" w:rsidR="00F90BDC" w:rsidRDefault="00F90BDC"/>
    <w:p w14:paraId="74892DF7" w14:textId="77777777" w:rsidR="00F90BDC" w:rsidRDefault="00F90BDC">
      <w:r xmlns:w="http://schemas.openxmlformats.org/wordprocessingml/2006/main">
        <w:t xml:space="preserve">2. Mateus 5:48 - Seja perfeito como o seu Pai celestial é perfeito</w:t>
      </w:r>
    </w:p>
    <w:p w14:paraId="4DB55105" w14:textId="77777777" w:rsidR="00F90BDC" w:rsidRDefault="00F90BDC"/>
    <w:p w14:paraId="3FF2030F" w14:textId="77777777" w:rsidR="00F90BDC" w:rsidRDefault="00F90BDC">
      <w:r xmlns:w="http://schemas.openxmlformats.org/wordprocessingml/2006/main">
        <w:t xml:space="preserve">Romanos 11:17 E se alguns dos ramos forem quebrados, e tu, sendo oliveira brava, foste enxertado no meio deles, e com eles participaste da raiz e da seiva da oliveira;</w:t>
      </w:r>
    </w:p>
    <w:p w14:paraId="426C32E9" w14:textId="77777777" w:rsidR="00F90BDC" w:rsidRDefault="00F90BDC"/>
    <w:p w14:paraId="4BE9F407" w14:textId="77777777" w:rsidR="00F90BDC" w:rsidRDefault="00F90BDC">
      <w:r xmlns:w="http://schemas.openxmlformats.org/wordprocessingml/2006/main">
        <w:t xml:space="preserve">Deus é capaz de enxertar pessoas de outras culturas em sua família e proporcionar-lhes as mesmas bênçãos espirituais que seu próprio povo.</w:t>
      </w:r>
    </w:p>
    <w:p w14:paraId="69439325" w14:textId="77777777" w:rsidR="00F90BDC" w:rsidRDefault="00F90BDC"/>
    <w:p w14:paraId="6070F424" w14:textId="77777777" w:rsidR="00F90BDC" w:rsidRDefault="00F90BDC">
      <w:r xmlns:w="http://schemas.openxmlformats.org/wordprocessingml/2006/main">
        <w:t xml:space="preserve">1. O amor de Deus une todas as pessoas</w:t>
      </w:r>
    </w:p>
    <w:p w14:paraId="6852F306" w14:textId="77777777" w:rsidR="00F90BDC" w:rsidRDefault="00F90BDC"/>
    <w:p w14:paraId="5142273D" w14:textId="77777777" w:rsidR="00F90BDC" w:rsidRDefault="00F90BDC">
      <w:r xmlns:w="http://schemas.openxmlformats.org/wordprocessingml/2006/main">
        <w:t xml:space="preserve">2. Novos Começos: Encontrando Pertencimento à Família de Deus</w:t>
      </w:r>
    </w:p>
    <w:p w14:paraId="71E824E0" w14:textId="77777777" w:rsidR="00F90BDC" w:rsidRDefault="00F90BDC"/>
    <w:p w14:paraId="71DB9DC8" w14:textId="77777777" w:rsidR="00F90BDC" w:rsidRDefault="00F90BDC">
      <w:r xmlns:w="http://schemas.openxmlformats.org/wordprocessingml/2006/main">
        <w:t xml:space="preserve">1. Gálatas 3:26-28 - Porque todos vós sois filhos de Deus pela fé em Cristo Jesus.</w:t>
      </w:r>
    </w:p>
    <w:p w14:paraId="1140FDF7" w14:textId="77777777" w:rsidR="00F90BDC" w:rsidRDefault="00F90BDC"/>
    <w:p w14:paraId="055BAD66" w14:textId="77777777" w:rsidR="00F90BDC" w:rsidRDefault="00F90BDC">
      <w:r xmlns:w="http://schemas.openxmlformats.org/wordprocessingml/2006/main">
        <w:t xml:space="preserve">2. Efésios 2:11-22 - Para que nos séculos vindouros ele possa mostrar as abundantes riquezas da sua graça, pela sua benignidade para conosco, por meio de Cristo Jesus.</w:t>
      </w:r>
    </w:p>
    <w:p w14:paraId="2917CC2B" w14:textId="77777777" w:rsidR="00F90BDC" w:rsidRDefault="00F90BDC"/>
    <w:p w14:paraId="1100443F" w14:textId="77777777" w:rsidR="00F90BDC" w:rsidRDefault="00F90BDC">
      <w:r xmlns:w="http://schemas.openxmlformats.org/wordprocessingml/2006/main">
        <w:t xml:space="preserve">Romanos 11:18 Não se vanglorie contra os ramos. Mas se você se gloriar, não será você quem trará a raiz, mas a raiz de você.</w:t>
      </w:r>
    </w:p>
    <w:p w14:paraId="5246E852" w14:textId="77777777" w:rsidR="00F90BDC" w:rsidRDefault="00F90BDC"/>
    <w:p w14:paraId="054B7DEA" w14:textId="77777777" w:rsidR="00F90BDC" w:rsidRDefault="00F90BDC">
      <w:r xmlns:w="http://schemas.openxmlformats.org/wordprocessingml/2006/main">
        <w:t xml:space="preserve">Esta passagem nos diz que não devemos nos orgulhar uns dos outros, pois isso não terá efeito no fundamento da nossa fé.</w:t>
      </w:r>
    </w:p>
    <w:p w14:paraId="3C2A319B" w14:textId="77777777" w:rsidR="00F90BDC" w:rsidRDefault="00F90BDC"/>
    <w:p w14:paraId="39BDD89B" w14:textId="77777777" w:rsidR="00F90BDC" w:rsidRDefault="00F90BDC">
      <w:r xmlns:w="http://schemas.openxmlformats.org/wordprocessingml/2006/main">
        <w:t xml:space="preserve">1. Vangloriar-se é fútil: o orgulho é impróprio para os cristãos</w:t>
      </w:r>
    </w:p>
    <w:p w14:paraId="432B8F38" w14:textId="77777777" w:rsidR="00F90BDC" w:rsidRDefault="00F90BDC"/>
    <w:p w14:paraId="79223A2C" w14:textId="77777777" w:rsidR="00F90BDC" w:rsidRDefault="00F90BDC">
      <w:r xmlns:w="http://schemas.openxmlformats.org/wordprocessingml/2006/main">
        <w:t xml:space="preserve">2. A raiz da nossa fé: nosso alicerce é nossa força</w:t>
      </w:r>
    </w:p>
    <w:p w14:paraId="311E9A3A" w14:textId="77777777" w:rsidR="00F90BDC" w:rsidRDefault="00F90BDC"/>
    <w:p w14:paraId="7E0F80CD" w14:textId="77777777" w:rsidR="00F90BDC" w:rsidRDefault="00F90BDC">
      <w:r xmlns:w="http://schemas.openxmlformats.org/wordprocessingml/2006/main">
        <w:t xml:space="preserve">1. Provérbios 27:2 - "Que outro te elogie, e não a tua própria boca; outro alguém, e não os teus próprios lábios."</w:t>
      </w:r>
    </w:p>
    <w:p w14:paraId="33CD4198" w14:textId="77777777" w:rsidR="00F90BDC" w:rsidRDefault="00F90BDC"/>
    <w:p w14:paraId="645A2747" w14:textId="77777777" w:rsidR="00F90BDC" w:rsidRDefault="00F90BDC">
      <w:r xmlns:w="http://schemas.openxmlformats.org/wordprocessingml/2006/main">
        <w:t xml:space="preserve">2. Tiago 1:17 - "Toda boa dádiva e todo dom perfeito vêm do alto, descendo do Pai das luzes, em quem não há variação nem sombra devida à mudança."</w:t>
      </w:r>
    </w:p>
    <w:p w14:paraId="71A1BE6F" w14:textId="77777777" w:rsidR="00F90BDC" w:rsidRDefault="00F90BDC"/>
    <w:p w14:paraId="65139AE3" w14:textId="77777777" w:rsidR="00F90BDC" w:rsidRDefault="00F90BDC">
      <w:r xmlns:w="http://schemas.openxmlformats.org/wordprocessingml/2006/main">
        <w:t xml:space="preserve">Romanos 11:19 Dirás então: Os ramos foram quebrados para que eu fosse enxertado.</w:t>
      </w:r>
    </w:p>
    <w:p w14:paraId="3C29EC54" w14:textId="77777777" w:rsidR="00F90BDC" w:rsidRDefault="00F90BDC"/>
    <w:p w14:paraId="2F5C21A4" w14:textId="77777777" w:rsidR="00F90BDC" w:rsidRDefault="00F90BDC">
      <w:r xmlns:w="http://schemas.openxmlformats.org/wordprocessingml/2006/main">
        <w:t xml:space="preserve">Esta passagem fala sobre como Deus permite que os crentes sejam enxertados em Seu plano.</w:t>
      </w:r>
    </w:p>
    <w:p w14:paraId="7C836338" w14:textId="77777777" w:rsidR="00F90BDC" w:rsidRDefault="00F90BDC"/>
    <w:p w14:paraId="578268F5" w14:textId="77777777" w:rsidR="00F90BDC" w:rsidRDefault="00F90BDC">
      <w:r xmlns:w="http://schemas.openxmlformats.org/wordprocessingml/2006/main">
        <w:t xml:space="preserve">1. O Plano de Deus é Infalível – Romanos 11:19</w:t>
      </w:r>
    </w:p>
    <w:p w14:paraId="41016488" w14:textId="77777777" w:rsidR="00F90BDC" w:rsidRDefault="00F90BDC"/>
    <w:p w14:paraId="6D7A93F7" w14:textId="77777777" w:rsidR="00F90BDC" w:rsidRDefault="00F90BDC">
      <w:r xmlns:w="http://schemas.openxmlformats.org/wordprocessingml/2006/main">
        <w:t xml:space="preserve">2. O Poder da Fé – Romanos 11:19</w:t>
      </w:r>
    </w:p>
    <w:p w14:paraId="128B4D6A" w14:textId="77777777" w:rsidR="00F90BDC" w:rsidRDefault="00F90BDC"/>
    <w:p w14:paraId="05259787" w14:textId="77777777" w:rsidR="00F90BDC" w:rsidRDefault="00F90BDC">
      <w:r xmlns:w="http://schemas.openxmlformats.org/wordprocessingml/2006/main">
        <w:t xml:space="preserve">1. Efésios 2:8-9 - Porque pela graça sois salvos, por meio da fé; e isso não vem de vocês: é dom de Deus: não vem de obras, para que ninguém se glorie.</w:t>
      </w:r>
    </w:p>
    <w:p w14:paraId="0E32DC7B" w14:textId="77777777" w:rsidR="00F90BDC" w:rsidRDefault="00F90BDC"/>
    <w:p w14:paraId="50410445" w14:textId="77777777" w:rsidR="00F90BDC" w:rsidRDefault="00F90BDC">
      <w:r xmlns:w="http://schemas.openxmlformats.org/wordprocessingml/2006/main">
        <w:t xml:space="preserve">2. Isaías 40:28-29 - Você não sabe? não ouviste que o Deus eterno, o Senhor, o Criador dos confins da terra, não desmaia nem se cansa? não há busca de seu entendimento. Ele dá poder aos fracos; e aos que não têm poder ele aumenta a força.</w:t>
      </w:r>
    </w:p>
    <w:p w14:paraId="694D9DA3" w14:textId="77777777" w:rsidR="00F90BDC" w:rsidRDefault="00F90BDC"/>
    <w:p w14:paraId="61A5567F" w14:textId="77777777" w:rsidR="00F90BDC" w:rsidRDefault="00F90BDC">
      <w:r xmlns:w="http://schemas.openxmlformats.org/wordprocessingml/2006/main">
        <w:t xml:space="preserve">Romanos 11:20 Bem; por causa da incredulidade eles foram quebrados, e tu estás firme pela fé. Não seja altivo, mas tema:</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Por causa da sua incredulidade, Israel foi rompido com a aliança de Deus. Os cristãos são chamados a permanecer pela fé e a não ser orgulhosos, mas a temer ao Senhor.</w:t>
      </w:r>
    </w:p>
    <w:p w14:paraId="241FAD50" w14:textId="77777777" w:rsidR="00F90BDC" w:rsidRDefault="00F90BDC"/>
    <w:p w14:paraId="6E48A5DC" w14:textId="77777777" w:rsidR="00F90BDC" w:rsidRDefault="00F90BDC">
      <w:r xmlns:w="http://schemas.openxmlformats.org/wordprocessingml/2006/main">
        <w:t xml:space="preserve">1. O poder da incredulidade: como manter a fé e evitar o orgulho</w:t>
      </w:r>
    </w:p>
    <w:p w14:paraId="740FD3EB" w14:textId="77777777" w:rsidR="00F90BDC" w:rsidRDefault="00F90BDC"/>
    <w:p w14:paraId="1E41C6E6" w14:textId="77777777" w:rsidR="00F90BDC" w:rsidRDefault="00F90BDC">
      <w:r xmlns:w="http://schemas.openxmlformats.org/wordprocessingml/2006/main">
        <w:t xml:space="preserve">2. O Perigo do Orgulho: Aprendendo com a Incredulidade de Israel</w:t>
      </w:r>
    </w:p>
    <w:p w14:paraId="5C782804" w14:textId="77777777" w:rsidR="00F90BDC" w:rsidRDefault="00F90BDC"/>
    <w:p w14:paraId="08A3FFB7" w14:textId="77777777" w:rsidR="00F90BDC" w:rsidRDefault="00F90BDC">
      <w:r xmlns:w="http://schemas.openxmlformats.org/wordprocessingml/2006/main">
        <w:t xml:space="preserve">1. Provérbios 16:18: “O orgulho precede a destruição, e o espírito altivo antes da queda.”</w:t>
      </w:r>
    </w:p>
    <w:p w14:paraId="1695D64A" w14:textId="77777777" w:rsidR="00F90BDC" w:rsidRDefault="00F90BDC"/>
    <w:p w14:paraId="0D4AA150" w14:textId="77777777" w:rsidR="00F90BDC" w:rsidRDefault="00F90BDC">
      <w:r xmlns:w="http://schemas.openxmlformats.org/wordprocessingml/2006/main">
        <w:t xml:space="preserve">2. Tiago 4:6: “Mas ele dá mais graça. Por isso diz: ‘Deus se opõe aos orgulhosos, mas dá graça aos humildes’”.</w:t>
      </w:r>
    </w:p>
    <w:p w14:paraId="031B3808" w14:textId="77777777" w:rsidR="00F90BDC" w:rsidRDefault="00F90BDC"/>
    <w:p w14:paraId="464146B3" w14:textId="77777777" w:rsidR="00F90BDC" w:rsidRDefault="00F90BDC">
      <w:r xmlns:w="http://schemas.openxmlformats.org/wordprocessingml/2006/main">
        <w:t xml:space="preserve">Romanos 11:21 Porque, se Deus não poupou os ramos naturais, guarda-te para que ele também não poupe a ti.</w:t>
      </w:r>
    </w:p>
    <w:p w14:paraId="514218EB" w14:textId="77777777" w:rsidR="00F90BDC" w:rsidRDefault="00F90BDC"/>
    <w:p w14:paraId="6FC2E2AF" w14:textId="77777777" w:rsidR="00F90BDC" w:rsidRDefault="00F90BDC">
      <w:r xmlns:w="http://schemas.openxmlformats.org/wordprocessingml/2006/main">
        <w:t xml:space="preserve">Deus não poupará aqueles que não o seguem, então tome cuidado.</w:t>
      </w:r>
    </w:p>
    <w:p w14:paraId="227F4252" w14:textId="77777777" w:rsidR="00F90BDC" w:rsidRDefault="00F90BDC"/>
    <w:p w14:paraId="07200940" w14:textId="77777777" w:rsidR="00F90BDC" w:rsidRDefault="00F90BDC">
      <w:r xmlns:w="http://schemas.openxmlformats.org/wordprocessingml/2006/main">
        <w:t xml:space="preserve">1. O Perigo de Não Seguir a Deus: Romanos 11:21</w:t>
      </w:r>
    </w:p>
    <w:p w14:paraId="730F9E55" w14:textId="77777777" w:rsidR="00F90BDC" w:rsidRDefault="00F90BDC"/>
    <w:p w14:paraId="393A2B06" w14:textId="77777777" w:rsidR="00F90BDC" w:rsidRDefault="00F90BDC">
      <w:r xmlns:w="http://schemas.openxmlformats.org/wordprocessingml/2006/main">
        <w:t xml:space="preserve">2. A Misericórdia de Deus e Nossa Obrigação: Romanos 11:21</w:t>
      </w:r>
    </w:p>
    <w:p w14:paraId="079160AC" w14:textId="77777777" w:rsidR="00F90BDC" w:rsidRDefault="00F90BDC"/>
    <w:p w14:paraId="6F3651A4" w14:textId="77777777" w:rsidR="00F90BDC" w:rsidRDefault="00F90BDC">
      <w:r xmlns:w="http://schemas.openxmlformats.org/wordprocessingml/2006/main">
        <w:t xml:space="preserve">1. Jeremias 13:15-17 - Ouvi e dai ouvidos; não te orgulhes, porque o Senhor falou.</w:t>
      </w:r>
    </w:p>
    <w:p w14:paraId="11E6F266" w14:textId="77777777" w:rsidR="00F90BDC" w:rsidRDefault="00F90BDC"/>
    <w:p w14:paraId="63EDE33B" w14:textId="77777777" w:rsidR="00F90BDC" w:rsidRDefault="00F90BDC">
      <w:r xmlns:w="http://schemas.openxmlformats.org/wordprocessingml/2006/main">
        <w:t xml:space="preserve">2. Salmos 33:12 – Bem-aventurada a nação cujo Deus é o Senhor; e o povo que escolheu para sua herança.</w:t>
      </w:r>
    </w:p>
    <w:p w14:paraId="383346C5" w14:textId="77777777" w:rsidR="00F90BDC" w:rsidRDefault="00F90BDC"/>
    <w:p w14:paraId="222EC278" w14:textId="77777777" w:rsidR="00F90BDC" w:rsidRDefault="00F90BDC">
      <w:r xmlns:w="http://schemas.openxmlformats.org/wordprocessingml/2006/main">
        <w:t xml:space="preserve">Romanos 11:22 Eis, pois, a bondade e a severidade de Deus; sobre os que caíram, severidade; mas para contigo, bondade, se continuares na sua bondade; caso contrário, também tu serás eliminado.</w:t>
      </w:r>
    </w:p>
    <w:p w14:paraId="76E73355" w14:textId="77777777" w:rsidR="00F90BDC" w:rsidRDefault="00F90BDC"/>
    <w:p w14:paraId="1EA9377F" w14:textId="77777777" w:rsidR="00F90BDC" w:rsidRDefault="00F90BDC">
      <w:r xmlns:w="http://schemas.openxmlformats.org/wordprocessingml/2006/main">
        <w:t xml:space="preserve">A bondade e a severidade de Deus são ambas mostradas: aqueles que se desviaram da bondade de Deus estarão sujeitos à Sua severidade, mas se alguém continuar na Sua bondade, experimentará a Sua bondade.</w:t>
      </w:r>
    </w:p>
    <w:p w14:paraId="5CC2C11A" w14:textId="77777777" w:rsidR="00F90BDC" w:rsidRDefault="00F90BDC"/>
    <w:p w14:paraId="3676E49A" w14:textId="77777777" w:rsidR="00F90BDC" w:rsidRDefault="00F90BDC">
      <w:r xmlns:w="http://schemas.openxmlformats.org/wordprocessingml/2006/main">
        <w:t xml:space="preserve">1. Conhecendo a Bondade e a Severidade de Deus: Como Seguir Seu Caminho</w:t>
      </w:r>
    </w:p>
    <w:p w14:paraId="0A2CBFD7" w14:textId="77777777" w:rsidR="00F90BDC" w:rsidRDefault="00F90BDC"/>
    <w:p w14:paraId="71C8510D" w14:textId="77777777" w:rsidR="00F90BDC" w:rsidRDefault="00F90BDC">
      <w:r xmlns:w="http://schemas.openxmlformats.org/wordprocessingml/2006/main">
        <w:t xml:space="preserve">2. Continuando na Sua Bondade: Colhendo as Recompensas da Bondade de Deus</w:t>
      </w:r>
    </w:p>
    <w:p w14:paraId="2CDA5789" w14:textId="77777777" w:rsidR="00F90BDC" w:rsidRDefault="00F90BDC"/>
    <w:p w14:paraId="4F5CE754" w14:textId="77777777" w:rsidR="00F90BDC" w:rsidRDefault="00F90BDC">
      <w:r xmlns:w="http://schemas.openxmlformats.org/wordprocessingml/2006/main">
        <w:t xml:space="preserve">1. Tiago 1:17 - Toda boa dádiva e todo dom perfeito vêm do alto e descem do Pai das luzes, em quem não há mudança, nem sombra de mudança.</w:t>
      </w:r>
    </w:p>
    <w:p w14:paraId="3A236313" w14:textId="77777777" w:rsidR="00F90BDC" w:rsidRDefault="00F90BDC"/>
    <w:p w14:paraId="7A9C9668" w14:textId="77777777" w:rsidR="00F90BDC" w:rsidRDefault="00F90BDC">
      <w:r xmlns:w="http://schemas.openxmlformats.org/wordprocessingml/2006/main">
        <w:t xml:space="preserve">2. Salmos 54:6 - De graça te oferecerei sacrifícios; louvarei o teu nome, ó Senhor; pois é bom.</w:t>
      </w:r>
    </w:p>
    <w:p w14:paraId="6443110F" w14:textId="77777777" w:rsidR="00F90BDC" w:rsidRDefault="00F90BDC"/>
    <w:p w14:paraId="7BF26142" w14:textId="77777777" w:rsidR="00F90BDC" w:rsidRDefault="00F90BDC">
      <w:r xmlns:w="http://schemas.openxmlformats.org/wordprocessingml/2006/main">
        <w:t xml:space="preserve">Romanos 11:23 E eles também, se ainda não permanecerem na incredulidade, serão enxertados; porque Deus é capaz de enganá-los novamente.</w:t>
      </w:r>
    </w:p>
    <w:p w14:paraId="1C8A2800" w14:textId="77777777" w:rsidR="00F90BDC" w:rsidRDefault="00F90BDC"/>
    <w:p w14:paraId="7B2D47C3" w14:textId="77777777" w:rsidR="00F90BDC" w:rsidRDefault="00F90BDC">
      <w:r xmlns:w="http://schemas.openxmlformats.org/wordprocessingml/2006/main">
        <w:t xml:space="preserve">Deus é capaz de restaurar aqueles que não permanecem na incredulidade.</w:t>
      </w:r>
    </w:p>
    <w:p w14:paraId="1326F3C9" w14:textId="77777777" w:rsidR="00F90BDC" w:rsidRDefault="00F90BDC"/>
    <w:p w14:paraId="586327E1" w14:textId="77777777" w:rsidR="00F90BDC" w:rsidRDefault="00F90BDC">
      <w:r xmlns:w="http://schemas.openxmlformats.org/wordprocessingml/2006/main">
        <w:t xml:space="preserve">1. Uma Nova Chance: A Promessa de Restauração de Deus</w:t>
      </w:r>
    </w:p>
    <w:p w14:paraId="6EFDD5FA" w14:textId="77777777" w:rsidR="00F90BDC" w:rsidRDefault="00F90BDC"/>
    <w:p w14:paraId="1B06BF99" w14:textId="77777777" w:rsidR="00F90BDC" w:rsidRDefault="00F90BDC">
      <w:r xmlns:w="http://schemas.openxmlformats.org/wordprocessingml/2006/main">
        <w:t xml:space="preserve">2. Não desista: a esperança da redenção de Deus</w:t>
      </w:r>
    </w:p>
    <w:p w14:paraId="6CF11A16" w14:textId="77777777" w:rsidR="00F90BDC" w:rsidRDefault="00F90BDC"/>
    <w:p w14:paraId="78829F19" w14:textId="77777777" w:rsidR="00F90BDC" w:rsidRDefault="00F90BDC">
      <w:r xmlns:w="http://schemas.openxmlformats.org/wordprocessingml/2006/main">
        <w:t xml:space="preserve">1. Isaías 43:18-19 - “Não te lembres das coisas passadas, nem consideres as coisas antigas. Eis que estou fazendo uma coisa nova; agora surge, você não percebe? Abrirei um caminho no deserto e rios no deserto”.</w:t>
      </w:r>
    </w:p>
    <w:p w14:paraId="461E6B82" w14:textId="77777777" w:rsidR="00F90BDC" w:rsidRDefault="00F90BDC"/>
    <w:p w14:paraId="180F2396" w14:textId="77777777" w:rsidR="00F90BDC" w:rsidRDefault="00F90BDC">
      <w:r xmlns:w="http://schemas.openxmlformats.org/wordprocessingml/2006/main">
        <w:t xml:space="preserve">2. Jeremias 29:11 - “Pois eu conheço os planos que tenho para vocês, diz o Senhor, planos de bem-estar e </w:t>
      </w:r>
      <w:r xmlns:w="http://schemas.openxmlformats.org/wordprocessingml/2006/main">
        <w:lastRenderedPageBreak xmlns:w="http://schemas.openxmlformats.org/wordprocessingml/2006/main"/>
      </w:r>
      <w:r xmlns:w="http://schemas.openxmlformats.org/wordprocessingml/2006/main">
        <w:t xml:space="preserve">não de mal, para lhe dar um futuro e uma esperança.”</w:t>
      </w:r>
    </w:p>
    <w:p w14:paraId="17D4DE4D" w14:textId="77777777" w:rsidR="00F90BDC" w:rsidRDefault="00F90BDC"/>
    <w:p w14:paraId="5C60FB46" w14:textId="77777777" w:rsidR="00F90BDC" w:rsidRDefault="00F90BDC">
      <w:r xmlns:w="http://schemas.openxmlformats.org/wordprocessingml/2006/main">
        <w:t xml:space="preserve">Romanos 11:24 Porque, se foste cortado da oliveira selvagem por natureza, e contrariamente à natureza foste enxertado numa boa oliveira, quanto mais estes, que são os ramos naturais, serão enxertados na sua própria oliveira. árvore?</w:t>
      </w:r>
    </w:p>
    <w:p w14:paraId="0F949B54" w14:textId="77777777" w:rsidR="00F90BDC" w:rsidRDefault="00F90BDC"/>
    <w:p w14:paraId="53179266" w14:textId="77777777" w:rsidR="00F90BDC" w:rsidRDefault="00F90BDC">
      <w:r xmlns:w="http://schemas.openxmlformats.org/wordprocessingml/2006/main">
        <w:t xml:space="preserve">Paulo está questionando quanto mais aqueles que já são ramos naturais serão enxertados na sua própria oliveira, se alguém que é selvagem por natureza pode ser enxertado numa boa oliveira contrária à natureza.</w:t>
      </w:r>
    </w:p>
    <w:p w14:paraId="4A582553" w14:textId="77777777" w:rsidR="00F90BDC" w:rsidRDefault="00F90BDC"/>
    <w:p w14:paraId="329CCBED" w14:textId="77777777" w:rsidR="00F90BDC" w:rsidRDefault="00F90BDC">
      <w:r xmlns:w="http://schemas.openxmlformats.org/wordprocessingml/2006/main">
        <w:t xml:space="preserve">1. O poder do enxerto: como Deus transforma nossas vidas</w:t>
      </w:r>
    </w:p>
    <w:p w14:paraId="444816B8" w14:textId="77777777" w:rsidR="00F90BDC" w:rsidRDefault="00F90BDC"/>
    <w:p w14:paraId="1C9C5F99" w14:textId="77777777" w:rsidR="00F90BDC" w:rsidRDefault="00F90BDC">
      <w:r xmlns:w="http://schemas.openxmlformats.org/wordprocessingml/2006/main">
        <w:t xml:space="preserve">2. Como a nossa fé nos une: vivendo em unidade com Deus</w:t>
      </w:r>
    </w:p>
    <w:p w14:paraId="360C2063" w14:textId="77777777" w:rsidR="00F90BDC" w:rsidRDefault="00F90BDC"/>
    <w:p w14:paraId="0A434B76" w14:textId="77777777" w:rsidR="00F90BDC" w:rsidRDefault="00F90BDC">
      <w:r xmlns:w="http://schemas.openxmlformats.org/wordprocessingml/2006/main">
        <w:t xml:space="preserve">1. Isaías 11:1-2 - E do tronco de Jessé sairá uma vara, e das suas raízes brotará um renovo: E repousará sobre ele o espírito do Senhor, o espírito de sabedoria e de entendimento , o espírito de conselho e de fortaleza, o espírito de conhecimento e de temor do Senhor</w:t>
      </w:r>
    </w:p>
    <w:p w14:paraId="52B2AB02" w14:textId="77777777" w:rsidR="00F90BDC" w:rsidRDefault="00F90BDC"/>
    <w:p w14:paraId="2B574DF6" w14:textId="77777777" w:rsidR="00F90BDC" w:rsidRDefault="00F90BDC">
      <w:r xmlns:w="http://schemas.openxmlformats.org/wordprocessingml/2006/main">
        <w:t xml:space="preserve">2. Efésios 2:11-22 - Portanto, lembrem-se de que certa vez vocês, gentios na carne, chamados “a incircuncisão” pelo que é chamado de circuncisão, que é feita na carne pelas mãos - lembrem-se de que naquela época vocês estavam separados de Cristo, alienados da comunidade de Israel e estranhos às alianças da promessa, sem esperança e sem Deus no mundo. Mas agora, em Cristo Jesus, vocês, que antes estavam longe, foram aproximados pelo sangue de Cristo.</w:t>
      </w:r>
    </w:p>
    <w:p w14:paraId="4F568EDD" w14:textId="77777777" w:rsidR="00F90BDC" w:rsidRDefault="00F90BDC"/>
    <w:p w14:paraId="46B38C7A" w14:textId="77777777" w:rsidR="00F90BDC" w:rsidRDefault="00F90BDC">
      <w:r xmlns:w="http://schemas.openxmlformats.org/wordprocessingml/2006/main">
        <w:t xml:space="preserve">Romanos 11:25 Porque não quero, irmãos, que ignoreis este mistério, para que não sejais sábios em vossos próprios conceitos; essa cegueira em parte aconteceu a Israel, até que a plenitude dos gentios entre.</w:t>
      </w:r>
    </w:p>
    <w:p w14:paraId="7120F624" w14:textId="77777777" w:rsidR="00F90BDC" w:rsidRDefault="00F90BDC"/>
    <w:p w14:paraId="188FAA68" w14:textId="77777777" w:rsidR="00F90BDC" w:rsidRDefault="00F90BDC">
      <w:r xmlns:w="http://schemas.openxmlformats.org/wordprocessingml/2006/main">
        <w:t xml:space="preserve">Paulo adverte os cristãos para não serem orgulhosos e lembra-lhes que os israelitas ficaram parcialmente </w:t>
      </w:r>
      <w:r xmlns:w="http://schemas.openxmlformats.org/wordprocessingml/2006/main">
        <w:lastRenderedPageBreak xmlns:w="http://schemas.openxmlformats.org/wordprocessingml/2006/main"/>
      </w:r>
      <w:r xmlns:w="http://schemas.openxmlformats.org/wordprocessingml/2006/main">
        <w:t xml:space="preserve">cegos até que os gentios fossem incluídos na aliança da graça.</w:t>
      </w:r>
    </w:p>
    <w:p w14:paraId="5A891DD7" w14:textId="77777777" w:rsidR="00F90BDC" w:rsidRDefault="00F90BDC"/>
    <w:p w14:paraId="594A9493" w14:textId="77777777" w:rsidR="00F90BDC" w:rsidRDefault="00F90BDC">
      <w:r xmlns:w="http://schemas.openxmlformats.org/wordprocessingml/2006/main">
        <w:t xml:space="preserve">1. O orgulho irá cegá-lo: examinando a advertência de Paulo em Romanos 11:25</w:t>
      </w:r>
    </w:p>
    <w:p w14:paraId="1D32B295" w14:textId="77777777" w:rsidR="00F90BDC" w:rsidRDefault="00F90BDC"/>
    <w:p w14:paraId="3CF9B62D" w14:textId="77777777" w:rsidR="00F90BDC" w:rsidRDefault="00F90BDC">
      <w:r xmlns:w="http://schemas.openxmlformats.org/wordprocessingml/2006/main">
        <w:t xml:space="preserve">2. Não se exalte o seu coração: Compreendendo as consequências do orgulho em Romanos 11:25</w:t>
      </w:r>
    </w:p>
    <w:p w14:paraId="52CEB117" w14:textId="77777777" w:rsidR="00F90BDC" w:rsidRDefault="00F90BDC"/>
    <w:p w14:paraId="5E6CA9E7" w14:textId="77777777" w:rsidR="00F90BDC" w:rsidRDefault="00F90BDC">
      <w:r xmlns:w="http://schemas.openxmlformats.org/wordprocessingml/2006/main">
        <w:t xml:space="preserve">1. Provérbios 16:18-19 - "O orgulho precede a destruição, e o espírito altivo antes da queda. Melhor ser humilde de espírito com os humildes, do que repartir o despojo com os orgulhosos."</w:t>
      </w:r>
    </w:p>
    <w:p w14:paraId="09BEE800" w14:textId="77777777" w:rsidR="00F90BDC" w:rsidRDefault="00F90BDC"/>
    <w:p w14:paraId="7BD6FCBF" w14:textId="77777777" w:rsidR="00F90BDC" w:rsidRDefault="00F90BDC">
      <w:r xmlns:w="http://schemas.openxmlformats.org/wordprocessingml/2006/main">
        <w:t xml:space="preserve">2. Tiago 4:6-7 - "Mas ele dá mais graça. Por isso diz: “Deus se opõe aos orgulhosos, mas dá graça aos humildes.” Sujeitem-se, portanto, a Deus. Resistam ao diabo, e ele fugirá de vocês”.</w:t>
      </w:r>
    </w:p>
    <w:p w14:paraId="01AB26CC" w14:textId="77777777" w:rsidR="00F90BDC" w:rsidRDefault="00F90BDC"/>
    <w:p w14:paraId="1DFC19E2" w14:textId="77777777" w:rsidR="00F90BDC" w:rsidRDefault="00F90BDC">
      <w:r xmlns:w="http://schemas.openxmlformats.org/wordprocessingml/2006/main">
        <w:t xml:space="preserve">Romanos 11:26 E assim todo o Israel será salvo; como está escrito: Sairá de Sião o Libertador, e desviará de Jacó a impiedade.</w:t>
      </w:r>
    </w:p>
    <w:p w14:paraId="6B79A84D" w14:textId="77777777" w:rsidR="00F90BDC" w:rsidRDefault="00F90BDC"/>
    <w:p w14:paraId="353A8178" w14:textId="77777777" w:rsidR="00F90BDC" w:rsidRDefault="00F90BDC">
      <w:r xmlns:w="http://schemas.openxmlformats.org/wordprocessingml/2006/main">
        <w:t xml:space="preserve">Paulo está citando Isaías 59:20-21, dizendo que todo o Israel será salvo e um libertador virá de Sião para afastar Israel da sua impiedade.</w:t>
      </w:r>
    </w:p>
    <w:p w14:paraId="208596DD" w14:textId="77777777" w:rsidR="00F90BDC" w:rsidRDefault="00F90BDC"/>
    <w:p w14:paraId="3FF94D97" w14:textId="77777777" w:rsidR="00F90BDC" w:rsidRDefault="00F90BDC">
      <w:r xmlns:w="http://schemas.openxmlformats.org/wordprocessingml/2006/main">
        <w:t xml:space="preserve">1. Vivendo uma Vida de Santidade – Um Estudo de Romanos 11:26</w:t>
      </w:r>
    </w:p>
    <w:p w14:paraId="5A226143" w14:textId="77777777" w:rsidR="00F90BDC" w:rsidRDefault="00F90BDC"/>
    <w:p w14:paraId="73FA2526" w14:textId="77777777" w:rsidR="00F90BDC" w:rsidRDefault="00F90BDC">
      <w:r xmlns:w="http://schemas.openxmlformats.org/wordprocessingml/2006/main">
        <w:t xml:space="preserve">2. A Salvação de Todo Israel – Compreendendo a Mensagem de Isaías 59:20-21</w:t>
      </w:r>
    </w:p>
    <w:p w14:paraId="5E700C87" w14:textId="77777777" w:rsidR="00F90BDC" w:rsidRDefault="00F90BDC"/>
    <w:p w14:paraId="0B9D7C46" w14:textId="77777777" w:rsidR="00F90BDC" w:rsidRDefault="00F90BDC">
      <w:r xmlns:w="http://schemas.openxmlformats.org/wordprocessingml/2006/main">
        <w:t xml:space="preserve">1. Isaías 59:20-21 - “E o Redentor virá a Sião e aos que em Jacó se desviarem da transgressão, diz o Senhor.”</w:t>
      </w:r>
    </w:p>
    <w:p w14:paraId="33B54C1E" w14:textId="77777777" w:rsidR="00F90BDC" w:rsidRDefault="00F90BDC"/>
    <w:p w14:paraId="4D35E7B3" w14:textId="77777777" w:rsidR="00F90BDC" w:rsidRDefault="00F90BDC">
      <w:r xmlns:w="http://schemas.openxmlformats.org/wordprocessingml/2006/main">
        <w:t xml:space="preserve">2. Mateus 3:2 - "Arrependei-vos, porque o reino dos céus está próximo."</w:t>
      </w:r>
    </w:p>
    <w:p w14:paraId="28069ED6" w14:textId="77777777" w:rsidR="00F90BDC" w:rsidRDefault="00F90BDC"/>
    <w:p w14:paraId="2108454C" w14:textId="77777777" w:rsidR="00F90BDC" w:rsidRDefault="00F90BDC">
      <w:r xmlns:w="http://schemas.openxmlformats.org/wordprocessingml/2006/main">
        <w:t xml:space="preserve">Romanos 11:27 Porque esta será a minha aliança com eles, quando eu tirar os seus pecados.</w:t>
      </w:r>
    </w:p>
    <w:p w14:paraId="55572802" w14:textId="77777777" w:rsidR="00F90BDC" w:rsidRDefault="00F90BDC"/>
    <w:p w14:paraId="0BA6C5CC" w14:textId="77777777" w:rsidR="00F90BDC" w:rsidRDefault="00F90BDC">
      <w:r xmlns:w="http://schemas.openxmlformats.org/wordprocessingml/2006/main">
        <w:t xml:space="preserve">Deus prometeu tirar os pecados do seu povo através de uma aliança.</w:t>
      </w:r>
    </w:p>
    <w:p w14:paraId="17FEDA42" w14:textId="77777777" w:rsidR="00F90BDC" w:rsidRDefault="00F90BDC"/>
    <w:p w14:paraId="2707E3D4" w14:textId="77777777" w:rsidR="00F90BDC" w:rsidRDefault="00F90BDC">
      <w:r xmlns:w="http://schemas.openxmlformats.org/wordprocessingml/2006/main">
        <w:t xml:space="preserve">1. O Poder da Aliança do Perdão de Deus</w:t>
      </w:r>
    </w:p>
    <w:p w14:paraId="74BC0B49" w14:textId="77777777" w:rsidR="00F90BDC" w:rsidRDefault="00F90BDC"/>
    <w:p w14:paraId="6D09F677" w14:textId="77777777" w:rsidR="00F90BDC" w:rsidRDefault="00F90BDC">
      <w:r xmlns:w="http://schemas.openxmlformats.org/wordprocessingml/2006/main">
        <w:t xml:space="preserve">2. A Graça de Deus em Tirar Nossos Pecados</w:t>
      </w:r>
    </w:p>
    <w:p w14:paraId="32411251" w14:textId="77777777" w:rsidR="00F90BDC" w:rsidRDefault="00F90BDC"/>
    <w:p w14:paraId="0568743D" w14:textId="77777777" w:rsidR="00F90BDC" w:rsidRDefault="00F90BDC">
      <w:r xmlns:w="http://schemas.openxmlformats.org/wordprocessingml/2006/main">
        <w:t xml:space="preserve">1.Isaías 43:25-26 - “Eu, eu mesmo, sou aquele que apago as tuas transgressões, por amor de mim, e não me lembro mais dos teus pecados.”</w:t>
      </w:r>
    </w:p>
    <w:p w14:paraId="133FEE3A" w14:textId="77777777" w:rsidR="00F90BDC" w:rsidRDefault="00F90BDC"/>
    <w:p w14:paraId="16A2E50A" w14:textId="77777777" w:rsidR="00F90BDC" w:rsidRDefault="00F90BDC">
      <w:r xmlns:w="http://schemas.openxmlformats.org/wordprocessingml/2006/main">
        <w:t xml:space="preserve">2. Salmos 103:12 - Quanto o Oriente está longe do Ocidente, tanto ele removeu de nós as nossas transgressões.</w:t>
      </w:r>
    </w:p>
    <w:p w14:paraId="02396C6E" w14:textId="77777777" w:rsidR="00F90BDC" w:rsidRDefault="00F90BDC"/>
    <w:p w14:paraId="7001697C" w14:textId="77777777" w:rsidR="00F90BDC" w:rsidRDefault="00F90BDC">
      <w:r xmlns:w="http://schemas.openxmlformats.org/wordprocessingml/2006/main">
        <w:t xml:space="preserve">Romanos 11:28 Quanto ao evangelho, eles são inimigos por causa de vós; mas quanto à eleição, são amados por causa dos pais.</w:t>
      </w:r>
    </w:p>
    <w:p w14:paraId="0138BCBA" w14:textId="77777777" w:rsidR="00F90BDC" w:rsidRDefault="00F90BDC"/>
    <w:p w14:paraId="78ACEDBB" w14:textId="77777777" w:rsidR="00F90BDC" w:rsidRDefault="00F90BDC">
      <w:r xmlns:w="http://schemas.openxmlformats.org/wordprocessingml/2006/main">
        <w:t xml:space="preserve">Paulo explica que embora os não-crentes se oponham ao evangelho, eles ainda são amados por Deus por causa das promessas que Ele fez aos seus antepassados.</w:t>
      </w:r>
    </w:p>
    <w:p w14:paraId="1D2907B0" w14:textId="77777777" w:rsidR="00F90BDC" w:rsidRDefault="00F90BDC"/>
    <w:p w14:paraId="4A18A768" w14:textId="77777777" w:rsidR="00F90BDC" w:rsidRDefault="00F90BDC">
      <w:r xmlns:w="http://schemas.openxmlformats.org/wordprocessingml/2006/main">
        <w:t xml:space="preserve">1. O Amor Incondicional de Deus – Explorando o amor de Deus por aqueles que se opõem ao evangelho.</w:t>
      </w:r>
    </w:p>
    <w:p w14:paraId="2EDB0AA9" w14:textId="77777777" w:rsidR="00F90BDC" w:rsidRDefault="00F90BDC"/>
    <w:p w14:paraId="2434D2FB" w14:textId="77777777" w:rsidR="00F90BDC" w:rsidRDefault="00F90BDC">
      <w:r xmlns:w="http://schemas.openxmlformats.org/wordprocessingml/2006/main">
        <w:t xml:space="preserve">2. A Promessa da Eleição – Examinar as promessas que Deus fez aos nossos antepassados.</w:t>
      </w:r>
    </w:p>
    <w:p w14:paraId="198EBC01" w14:textId="77777777" w:rsidR="00F90BDC" w:rsidRDefault="00F90BDC"/>
    <w:p w14:paraId="13CF3D85" w14:textId="77777777" w:rsidR="00F90BDC" w:rsidRDefault="00F90BDC">
      <w:r xmlns:w="http://schemas.openxmlformats.org/wordprocessingml/2006/main">
        <w:t xml:space="preserve">1. Salmos 103:17 - Mas de eternidade em eternidade o amor do Senhor está com aqueles que o temem, e a sua justiça com os filhos de seus filhos.</w:t>
      </w:r>
    </w:p>
    <w:p w14:paraId="1077D1EA" w14:textId="77777777" w:rsidR="00F90BDC" w:rsidRDefault="00F90BDC"/>
    <w:p w14:paraId="5FBCB321" w14:textId="77777777" w:rsidR="00F90BDC" w:rsidRDefault="00F90BDC">
      <w:r xmlns:w="http://schemas.openxmlformats.org/wordprocessingml/2006/main">
        <w:t xml:space="preserve">2. Isaías 43:25 - “Eu, eu mesmo, sou aquele que apago as tuas transgressões, por amor de mim, e não me lembro mais dos teus pecados.</w:t>
      </w:r>
    </w:p>
    <w:p w14:paraId="6530F0DF" w14:textId="77777777" w:rsidR="00F90BDC" w:rsidRDefault="00F90BDC"/>
    <w:p w14:paraId="21958CD4" w14:textId="77777777" w:rsidR="00F90BDC" w:rsidRDefault="00F90BDC">
      <w:r xmlns:w="http://schemas.openxmlformats.org/wordprocessingml/2006/main">
        <w:t xml:space="preserve">Romanos 11:29 Porque os dons e a vocação de Deus são sem arrependimento.</w:t>
      </w:r>
    </w:p>
    <w:p w14:paraId="0148777D" w14:textId="77777777" w:rsidR="00F90BDC" w:rsidRDefault="00F90BDC"/>
    <w:p w14:paraId="541C9B0D" w14:textId="77777777" w:rsidR="00F90BDC" w:rsidRDefault="00F90BDC">
      <w:r xmlns:w="http://schemas.openxmlformats.org/wordprocessingml/2006/main">
        <w:t xml:space="preserve">Os dons de Deus para nós são irrevogáveis e Ele nunca os tirará.</w:t>
      </w:r>
    </w:p>
    <w:p w14:paraId="687514BE" w14:textId="77777777" w:rsidR="00F90BDC" w:rsidRDefault="00F90BDC"/>
    <w:p w14:paraId="6EA9AC37" w14:textId="77777777" w:rsidR="00F90BDC" w:rsidRDefault="00F90BDC">
      <w:r xmlns:w="http://schemas.openxmlformats.org/wordprocessingml/2006/main">
        <w:t xml:space="preserve">1. O Amor Infalível de Deus: Seus Dons e Seu Chamado Permanecem</w:t>
      </w:r>
    </w:p>
    <w:p w14:paraId="7E40A918" w14:textId="77777777" w:rsidR="00F90BDC" w:rsidRDefault="00F90BDC"/>
    <w:p w14:paraId="11A40C4F" w14:textId="77777777" w:rsidR="00F90BDC" w:rsidRDefault="00F90BDC">
      <w:r xmlns:w="http://schemas.openxmlformats.org/wordprocessingml/2006/main">
        <w:t xml:space="preserve">2. A natureza imutável de Deus: Seus dons e chamado perduram</w:t>
      </w:r>
    </w:p>
    <w:p w14:paraId="5D78FFA6" w14:textId="77777777" w:rsidR="00F90BDC" w:rsidRDefault="00F90BDC"/>
    <w:p w14:paraId="05F4720D" w14:textId="77777777" w:rsidR="00F90BDC" w:rsidRDefault="00F90BDC">
      <w:r xmlns:w="http://schemas.openxmlformats.org/wordprocessingml/2006/main">
        <w:t xml:space="preserve">1. Deuteronômio 7:9 - Saiba, portanto, que o Senhor teu Deus é Deus, o Deus fiel que mantém a aliança e o amor inabalável com aqueles que o amam e guardam os seus mandamentos, por mil gerações.</w:t>
      </w:r>
    </w:p>
    <w:p w14:paraId="0DC82209" w14:textId="77777777" w:rsidR="00F90BDC" w:rsidRDefault="00F90BDC"/>
    <w:p w14:paraId="51CE676B" w14:textId="77777777" w:rsidR="00F90BDC" w:rsidRDefault="00F90BDC">
      <w:r xmlns:w="http://schemas.openxmlformats.org/wordprocessingml/2006/main">
        <w:t xml:space="preserve">2. Hebreus 13:8 – Jesus Cristo é o mesmo ontem, hoje e eternamente.</w:t>
      </w:r>
    </w:p>
    <w:p w14:paraId="76625DE4" w14:textId="77777777" w:rsidR="00F90BDC" w:rsidRDefault="00F90BDC"/>
    <w:p w14:paraId="36B8F4DB" w14:textId="77777777" w:rsidR="00F90BDC" w:rsidRDefault="00F90BDC">
      <w:r xmlns:w="http://schemas.openxmlformats.org/wordprocessingml/2006/main">
        <w:t xml:space="preserve">Romanos 11:30 Porque, assim como antigamente não crestes em Deus, agora obtivestes misericórdia pela sua incredulidade;</w:t>
      </w:r>
    </w:p>
    <w:p w14:paraId="7096474D" w14:textId="77777777" w:rsidR="00F90BDC" w:rsidRDefault="00F90BDC"/>
    <w:p w14:paraId="503A5BB1" w14:textId="77777777" w:rsidR="00F90BDC" w:rsidRDefault="00F90BDC">
      <w:r xmlns:w="http://schemas.openxmlformats.org/wordprocessingml/2006/main">
        <w:t xml:space="preserve">Deus mostrou misericórdia para com aqueles que não acreditaram nele no passado.</w:t>
      </w:r>
    </w:p>
    <w:p w14:paraId="69DC85EA" w14:textId="77777777" w:rsidR="00F90BDC" w:rsidRDefault="00F90BDC"/>
    <w:p w14:paraId="4C0A626F" w14:textId="77777777" w:rsidR="00F90BDC" w:rsidRDefault="00F90BDC">
      <w:r xmlns:w="http://schemas.openxmlformats.org/wordprocessingml/2006/main">
        <w:t xml:space="preserve">1. Fiéis mesmo quando não acreditamos: a misericórdia de Deus na incredulidade</w:t>
      </w:r>
    </w:p>
    <w:p w14:paraId="456F22E7" w14:textId="77777777" w:rsidR="00F90BDC" w:rsidRDefault="00F90BDC"/>
    <w:p w14:paraId="539AC4F2" w14:textId="77777777" w:rsidR="00F90BDC" w:rsidRDefault="00F90BDC">
      <w:r xmlns:w="http://schemas.openxmlformats.org/wordprocessingml/2006/main">
        <w:t xml:space="preserve">2. A incredulidade não é uma desculpa: Compreendendo a misericórdia através de Romanos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Hebreus 11:6 - “Mas sem fé é impossível agradar-lhe; porque é necessário que aquele que se aproxima de Deus creia que ele existe e que é galardoador daqueles que o buscam diligentemente”.</w:t>
      </w:r>
    </w:p>
    <w:p w14:paraId="32FF51DE" w14:textId="77777777" w:rsidR="00F90BDC" w:rsidRDefault="00F90BDC"/>
    <w:p w14:paraId="07F47FBA" w14:textId="77777777" w:rsidR="00F90BDC" w:rsidRDefault="00F90BDC">
      <w:r xmlns:w="http://schemas.openxmlformats.org/wordprocessingml/2006/main">
        <w:t xml:space="preserve">2. Tiago 2:13 - "Porque julgará sem misericórdia aquele que não usou de misericórdia; e a misericórdia se alegra contra o julgamento."</w:t>
      </w:r>
    </w:p>
    <w:p w14:paraId="49D4C063" w14:textId="77777777" w:rsidR="00F90BDC" w:rsidRDefault="00F90BDC"/>
    <w:p w14:paraId="01E56A30" w14:textId="77777777" w:rsidR="00F90BDC" w:rsidRDefault="00F90BDC">
      <w:r xmlns:w="http://schemas.openxmlformats.org/wordprocessingml/2006/main">
        <w:t xml:space="preserve">Romanos 11:31 Assim também estes também agora não creram, para que pela tua misericórdia também alcancem misericórdia.</w:t>
      </w:r>
    </w:p>
    <w:p w14:paraId="59276D35" w14:textId="77777777" w:rsidR="00F90BDC" w:rsidRDefault="00F90BDC"/>
    <w:p w14:paraId="589565D1" w14:textId="77777777" w:rsidR="00F90BDC" w:rsidRDefault="00F90BDC">
      <w:r xmlns:w="http://schemas.openxmlformats.org/wordprocessingml/2006/main">
        <w:t xml:space="preserve">Muitos não acreditaram na misericórdia de Deus, mas ainda podem recebê-la através da misericórdia dos crentes.</w:t>
      </w:r>
    </w:p>
    <w:p w14:paraId="766FF26B" w14:textId="77777777" w:rsidR="00F90BDC" w:rsidRDefault="00F90BDC"/>
    <w:p w14:paraId="3FB3D780" w14:textId="77777777" w:rsidR="00F90BDC" w:rsidRDefault="00F90BDC">
      <w:r xmlns:w="http://schemas.openxmlformats.org/wordprocessingml/2006/main">
        <w:t xml:space="preserve">1. “Um olhar sobre a misericórdia: como a misericórdia de Deus se estende a todos”</w:t>
      </w:r>
    </w:p>
    <w:p w14:paraId="715F213D" w14:textId="77777777" w:rsidR="00F90BDC" w:rsidRDefault="00F90BDC"/>
    <w:p w14:paraId="698B15E5" w14:textId="77777777" w:rsidR="00F90BDC" w:rsidRDefault="00F90BDC">
      <w:r xmlns:w="http://schemas.openxmlformats.org/wordprocessingml/2006/main">
        <w:t xml:space="preserve">2. “A Misericórdia dos Crentes: Como Podemos Participar na Divulgação da Misericórdia”</w:t>
      </w:r>
    </w:p>
    <w:p w14:paraId="17D3F266" w14:textId="77777777" w:rsidR="00F90BDC" w:rsidRDefault="00F90BDC"/>
    <w:p w14:paraId="3906DE5D" w14:textId="77777777" w:rsidR="00F90BDC" w:rsidRDefault="00F90BDC">
      <w:r xmlns:w="http://schemas.openxmlformats.org/wordprocessingml/2006/main">
        <w:t xml:space="preserve">1. Isaías 55:7 Deixe o ímpio o seu caminho, e o homem injusto os seus pensamentos; e volte-se para o Senhor, e ele se compadecerá dele; e ao nosso Deus, porque ele perdoará abundantemente.</w:t>
      </w:r>
    </w:p>
    <w:p w14:paraId="578D6F2C" w14:textId="77777777" w:rsidR="00F90BDC" w:rsidRDefault="00F90BDC"/>
    <w:p w14:paraId="67EEDF92" w14:textId="77777777" w:rsidR="00F90BDC" w:rsidRDefault="00F90BDC">
      <w:r xmlns:w="http://schemas.openxmlformats.org/wordprocessingml/2006/main">
        <w:t xml:space="preserve">2. Lucas 6:36 Sede misericordiosos, como também vosso Pai é misericordioso.</w:t>
      </w:r>
    </w:p>
    <w:p w14:paraId="5203D627" w14:textId="77777777" w:rsidR="00F90BDC" w:rsidRDefault="00F90BDC"/>
    <w:p w14:paraId="783B8881" w14:textId="77777777" w:rsidR="00F90BDC" w:rsidRDefault="00F90BDC">
      <w:r xmlns:w="http://schemas.openxmlformats.org/wordprocessingml/2006/main">
        <w:t xml:space="preserve">Romanos 11:32 Porque Deus os encerrou a todos na incredulidade, para ter misericórdia de todos.</w:t>
      </w:r>
    </w:p>
    <w:p w14:paraId="1EF0C41C" w14:textId="77777777" w:rsidR="00F90BDC" w:rsidRDefault="00F90BDC"/>
    <w:p w14:paraId="15A03AC5" w14:textId="77777777" w:rsidR="00F90BDC" w:rsidRDefault="00F90BDC">
      <w:r xmlns:w="http://schemas.openxmlformats.org/wordprocessingml/2006/main">
        <w:t xml:space="preserve">Deus concluiu todas as pessoas na incredulidade para ter misericórdia de todos.</w:t>
      </w:r>
    </w:p>
    <w:p w14:paraId="3EFB4DD1" w14:textId="77777777" w:rsidR="00F90BDC" w:rsidRDefault="00F90BDC"/>
    <w:p w14:paraId="49E511E2" w14:textId="77777777" w:rsidR="00F90BDC" w:rsidRDefault="00F90BDC">
      <w:r xmlns:w="http://schemas.openxmlformats.org/wordprocessingml/2006/main">
        <w:t xml:space="preserve">1. A misericórdia de Deus para todos</w:t>
      </w:r>
    </w:p>
    <w:p w14:paraId="73EBE576" w14:textId="77777777" w:rsidR="00F90BDC" w:rsidRDefault="00F90BDC"/>
    <w:p w14:paraId="3BCEE251" w14:textId="77777777" w:rsidR="00F90BDC" w:rsidRDefault="00F90BDC">
      <w:r xmlns:w="http://schemas.openxmlformats.org/wordprocessingml/2006/main">
        <w:t xml:space="preserve">2. Todos na Incredulidade: Uma Oportunidade para Misericórdia</w:t>
      </w:r>
    </w:p>
    <w:p w14:paraId="0ACD2069" w14:textId="77777777" w:rsidR="00F90BDC" w:rsidRDefault="00F90BDC"/>
    <w:p w14:paraId="7A610D98" w14:textId="77777777" w:rsidR="00F90BDC" w:rsidRDefault="00F90BDC">
      <w:r xmlns:w="http://schemas.openxmlformats.org/wordprocessingml/2006/main">
        <w:t xml:space="preserve">1. Mateus 9:13 - “Mas vá e aprenda o que isso significa: 'Eu desejo misericórdia e não sacrifício.' Porque eu não vim chamar os justos, mas os pecadores”.</w:t>
      </w:r>
    </w:p>
    <w:p w14:paraId="78537BEC" w14:textId="77777777" w:rsidR="00F90BDC" w:rsidRDefault="00F90BDC"/>
    <w:p w14:paraId="35C608BE" w14:textId="77777777" w:rsidR="00F90BDC" w:rsidRDefault="00F90BDC">
      <w:r xmlns:w="http://schemas.openxmlformats.org/wordprocessingml/2006/main">
        <w:t xml:space="preserve">2. Tiago 2:13 - "Porque o julgamento é sem misericórdia para aquele que não mostrou misericórdia. A misericórdia triunfa sobre o julgamento."</w:t>
      </w:r>
    </w:p>
    <w:p w14:paraId="094A2C2E" w14:textId="77777777" w:rsidR="00F90BDC" w:rsidRDefault="00F90BDC"/>
    <w:p w14:paraId="7D8D9B4D" w14:textId="77777777" w:rsidR="00F90BDC" w:rsidRDefault="00F90BDC">
      <w:r xmlns:w="http://schemas.openxmlformats.org/wordprocessingml/2006/main">
        <w:t xml:space="preserve">Romanos 11:33 Ó profundidade das riquezas, tanto da sabedoria como do conhecimento de Deus! quão insondáveis são os seus julgamentos e os seus caminhos inescrutáveis!</w:t>
      </w:r>
    </w:p>
    <w:p w14:paraId="3C8BDAD3" w14:textId="77777777" w:rsidR="00F90BDC" w:rsidRDefault="00F90BDC"/>
    <w:p w14:paraId="5C56A23F" w14:textId="77777777" w:rsidR="00F90BDC" w:rsidRDefault="00F90BDC">
      <w:r xmlns:w="http://schemas.openxmlformats.org/wordprocessingml/2006/main">
        <w:t xml:space="preserve">A sabedoria e o conhecimento de Deus são tão profundos e ricos que é impossível compreender completamente Seus julgamentos e caminhos.</w:t>
      </w:r>
    </w:p>
    <w:p w14:paraId="029B43AD" w14:textId="77777777" w:rsidR="00F90BDC" w:rsidRDefault="00F90BDC"/>
    <w:p w14:paraId="197FEFD5" w14:textId="77777777" w:rsidR="00F90BDC" w:rsidRDefault="00F90BDC">
      <w:r xmlns:w="http://schemas.openxmlformats.org/wordprocessingml/2006/main">
        <w:t xml:space="preserve">1. A Maravilha da Sabedoria e do Conhecimento de Deus</w:t>
      </w:r>
    </w:p>
    <w:p w14:paraId="5C2089C2" w14:textId="77777777" w:rsidR="00F90BDC" w:rsidRDefault="00F90BDC"/>
    <w:p w14:paraId="6751BDFA" w14:textId="77777777" w:rsidR="00F90BDC" w:rsidRDefault="00F90BDC">
      <w:r xmlns:w="http://schemas.openxmlformats.org/wordprocessingml/2006/main">
        <w:t xml:space="preserve">2. Como não podemos compreender totalmente os caminhos de Deus</w:t>
      </w:r>
    </w:p>
    <w:p w14:paraId="45F20C3E" w14:textId="77777777" w:rsidR="00F90BDC" w:rsidRDefault="00F90BDC"/>
    <w:p w14:paraId="71CC79FE" w14:textId="77777777" w:rsidR="00F90BDC" w:rsidRDefault="00F90BDC">
      <w:r xmlns:w="http://schemas.openxmlformats.org/wordprocessingml/2006/main">
        <w:t xml:space="preserve">1. Jó 42:2 "Eu sei que você pode fazer todas as coisas, e que nenhum propósito seu pode ser negado a você."</w:t>
      </w:r>
    </w:p>
    <w:p w14:paraId="4C70EC73" w14:textId="77777777" w:rsidR="00F90BDC" w:rsidRDefault="00F90BDC"/>
    <w:p w14:paraId="232BD644" w14:textId="77777777" w:rsidR="00F90BDC" w:rsidRDefault="00F90BDC">
      <w:r xmlns:w="http://schemas.openxmlformats.org/wordprocessingml/2006/main">
        <w:t xml:space="preserve">2. Salmo 19:1-2 "Os céus declaram a glória de Deus; e o firmamento mostra a obra das suas mãos. Dia após dia profere palavras, e noite após noite revela conhecimento."</w:t>
      </w:r>
    </w:p>
    <w:p w14:paraId="63C7A40D" w14:textId="77777777" w:rsidR="00F90BDC" w:rsidRDefault="00F90BDC"/>
    <w:p w14:paraId="7CED6D25" w14:textId="77777777" w:rsidR="00F90BDC" w:rsidRDefault="00F90BDC">
      <w:r xmlns:w="http://schemas.openxmlformats.org/wordprocessingml/2006/main">
        <w:t xml:space="preserve">Romanos 11:34 Pois quem conheceu a mente do Senhor? ou quem foi seu conselheiro?</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questiona a capacidade de qualquer pessoa de compreender plenamente o plano e o conselho de Deus.</w:t>
      </w:r>
    </w:p>
    <w:p w14:paraId="3B0B0038" w14:textId="77777777" w:rsidR="00F90BDC" w:rsidRDefault="00F90BDC"/>
    <w:p w14:paraId="30143E09" w14:textId="77777777" w:rsidR="00F90BDC" w:rsidRDefault="00F90BDC">
      <w:r xmlns:w="http://schemas.openxmlformats.org/wordprocessingml/2006/main">
        <w:t xml:space="preserve">1. A Sabedoria Insondável de Deus - Uma exploração do mistério da sabedoria de Deus e como ela está além da nossa compreensão.</w:t>
      </w:r>
    </w:p>
    <w:p w14:paraId="139CA302" w14:textId="77777777" w:rsidR="00F90BDC" w:rsidRDefault="00F90BDC"/>
    <w:p w14:paraId="7B263EFE" w14:textId="77777777" w:rsidR="00F90BDC" w:rsidRDefault="00F90BDC">
      <w:r xmlns:w="http://schemas.openxmlformats.org/wordprocessingml/2006/main">
        <w:t xml:space="preserve">2. A Soberania de Deus – A respeito da autoridade absoluta de Deus e como ela transcende todo entendimento.</w:t>
      </w:r>
    </w:p>
    <w:p w14:paraId="054B8A1E" w14:textId="77777777" w:rsidR="00F90BDC" w:rsidRDefault="00F90BDC"/>
    <w:p w14:paraId="3DFE4D7B" w14:textId="77777777" w:rsidR="00F90BDC" w:rsidRDefault="00F90BDC">
      <w:r xmlns:w="http://schemas.openxmlformats.org/wordprocessingml/2006/main">
        <w:t xml:space="preserve">1. Isaías 40:13 - “Quem dirigiu o Espírito do Senhor, ou como o seu conselheiro o instruiu?”</w:t>
      </w:r>
    </w:p>
    <w:p w14:paraId="5FEF4471" w14:textId="77777777" w:rsidR="00F90BDC" w:rsidRDefault="00F90BDC"/>
    <w:p w14:paraId="79219E4E" w14:textId="77777777" w:rsidR="00F90BDC" w:rsidRDefault="00F90BDC">
      <w:r xmlns:w="http://schemas.openxmlformats.org/wordprocessingml/2006/main">
        <w:t xml:space="preserve">2. Jó 42:2 - “Eu sei que Tu podes fazer todas as coisas, e que nenhum propósito Teu pode ser frustrado.”</w:t>
      </w:r>
    </w:p>
    <w:p w14:paraId="19C30ED3" w14:textId="77777777" w:rsidR="00F90BDC" w:rsidRDefault="00F90BDC"/>
    <w:p w14:paraId="6B1C6B1F" w14:textId="77777777" w:rsidR="00F90BDC" w:rsidRDefault="00F90BDC">
      <w:r xmlns:w="http://schemas.openxmlformats.org/wordprocessingml/2006/main">
        <w:t xml:space="preserve">Romanos 11:35 Ou quem lhe deu primeiro, e isso lhe será recompensado novamente?</w:t>
      </w:r>
    </w:p>
    <w:p w14:paraId="3C46867D" w14:textId="77777777" w:rsidR="00F90BDC" w:rsidRDefault="00F90BDC"/>
    <w:p w14:paraId="78A2378F" w14:textId="77777777" w:rsidR="00F90BDC" w:rsidRDefault="00F90BDC">
      <w:r xmlns:w="http://schemas.openxmlformats.org/wordprocessingml/2006/main">
        <w:t xml:space="preserve">A sabedoria e o poder de Deus são insondáveis.</w:t>
      </w:r>
    </w:p>
    <w:p w14:paraId="023A541A" w14:textId="77777777" w:rsidR="00F90BDC" w:rsidRDefault="00F90BDC"/>
    <w:p w14:paraId="12B91355" w14:textId="77777777" w:rsidR="00F90BDC" w:rsidRDefault="00F90BDC">
      <w:r xmlns:w="http://schemas.openxmlformats.org/wordprocessingml/2006/main">
        <w:t xml:space="preserve">1: Precisamos reconhecer que nunca poderemos compreender completamente os caminhos de Deus, mas devemos confiar em Sua misericórdia e graça.</w:t>
      </w:r>
    </w:p>
    <w:p w14:paraId="61276BF6" w14:textId="77777777" w:rsidR="00F90BDC" w:rsidRDefault="00F90BDC"/>
    <w:p w14:paraId="4065A32B" w14:textId="77777777" w:rsidR="00F90BDC" w:rsidRDefault="00F90BDC">
      <w:r xmlns:w="http://schemas.openxmlformats.org/wordprocessingml/2006/main">
        <w:t xml:space="preserve">2: Devemos ficar maravilhados com a imensa grandeza de Deus e procurar humildemente compreender Sua vontade para nós.</w:t>
      </w:r>
    </w:p>
    <w:p w14:paraId="16318A8E" w14:textId="77777777" w:rsidR="00F90BDC" w:rsidRDefault="00F90BDC"/>
    <w:p w14:paraId="059D2C93" w14:textId="77777777" w:rsidR="00F90BDC" w:rsidRDefault="00F90BDC">
      <w:r xmlns:w="http://schemas.openxmlformats.org/wordprocessingml/2006/main">
        <w:t xml:space="preserve">1: Jeremias 32:17 - "Ah Senhor DEUS! eis que fizeste o céu e a terra com o teu grande poder e braço estendido, e não há nada demasiado difícil para ti".</w:t>
      </w:r>
    </w:p>
    <w:p w14:paraId="79C3C5B6" w14:textId="77777777" w:rsidR="00F90BDC" w:rsidRDefault="00F90BDC"/>
    <w:p w14:paraId="6684CDCD" w14:textId="77777777" w:rsidR="00F90BDC" w:rsidRDefault="00F90BDC">
      <w:r xmlns:w="http://schemas.openxmlformats.org/wordprocessingml/2006/main">
        <w:t xml:space="preserve">2: Isaías 40:28 - “Não sabes? Não ouviste que o Deus eterno, o Senhor, o Criador dos confins da terra, não desmaia, nem se cansa? .</w:t>
      </w:r>
    </w:p>
    <w:p w14:paraId="0FD826E3" w14:textId="77777777" w:rsidR="00F90BDC" w:rsidRDefault="00F90BDC"/>
    <w:p w14:paraId="72589E24" w14:textId="77777777" w:rsidR="00F90BDC" w:rsidRDefault="00F90BDC">
      <w:r xmlns:w="http://schemas.openxmlformats.org/wordprocessingml/2006/main">
        <w:t xml:space="preserve">Romanos 11:36 Porque dele, e por meio dele, e para ele, são todas as coisas; a quem seja a glória para sempre. Amém.</w:t>
      </w:r>
    </w:p>
    <w:p w14:paraId="4CB7B673" w14:textId="77777777" w:rsidR="00F90BDC" w:rsidRDefault="00F90BDC"/>
    <w:p w14:paraId="3EDF3EDB" w14:textId="77777777" w:rsidR="00F90BDC" w:rsidRDefault="00F90BDC">
      <w:r xmlns:w="http://schemas.openxmlformats.org/wordprocessingml/2006/main">
        <w:t xml:space="preserve">Deus é a fonte de todas as coisas e é digno de nosso louvor e glória.</w:t>
      </w:r>
    </w:p>
    <w:p w14:paraId="157B32AD" w14:textId="77777777" w:rsidR="00F90BDC" w:rsidRDefault="00F90BDC"/>
    <w:p w14:paraId="3253C587" w14:textId="77777777" w:rsidR="00F90BDC" w:rsidRDefault="00F90BDC">
      <w:r xmlns:w="http://schemas.openxmlformats.org/wordprocessingml/2006/main">
        <w:t xml:space="preserve">1: Devemos dar glória a Deus por tudo o que Ele providenciou.</w:t>
      </w:r>
    </w:p>
    <w:p w14:paraId="52CDAC1A" w14:textId="77777777" w:rsidR="00F90BDC" w:rsidRDefault="00F90BDC"/>
    <w:p w14:paraId="3750360A" w14:textId="77777777" w:rsidR="00F90BDC" w:rsidRDefault="00F90BDC">
      <w:r xmlns:w="http://schemas.openxmlformats.org/wordprocessingml/2006/main">
        <w:t xml:space="preserve">2: Devemos agradecer e louvar a Deus por tudo o que Ele fez.</w:t>
      </w:r>
    </w:p>
    <w:p w14:paraId="1B35FA3F" w14:textId="77777777" w:rsidR="00F90BDC" w:rsidRDefault="00F90BDC"/>
    <w:p w14:paraId="00CE09D9" w14:textId="77777777" w:rsidR="00F90BDC" w:rsidRDefault="00F90BDC">
      <w:r xmlns:w="http://schemas.openxmlformats.org/wordprocessingml/2006/main">
        <w:t xml:space="preserve">1: Colossenses 1:16-17 - Porque nele foram criadas todas as coisas nos céus e na terra, visíveis e invisíveis, sejam tronos, sejam dominações, sejam governantes, sejam autoridades - todas as coisas foram criadas por meio dele e para ele.</w:t>
      </w:r>
    </w:p>
    <w:p w14:paraId="7B5C7DD4" w14:textId="77777777" w:rsidR="00F90BDC" w:rsidRDefault="00F90BDC"/>
    <w:p w14:paraId="26543078" w14:textId="77777777" w:rsidR="00F90BDC" w:rsidRDefault="00F90BDC">
      <w:r xmlns:w="http://schemas.openxmlformats.org/wordprocessingml/2006/main">
        <w:t xml:space="preserve">2: Salmos 136:1-3 - Dai graças ao Senhor, porque ele é bom, porque o seu amor constante dura para sempre. Dê graças ao Deus dos deuses, pois seu amor constante dura para sempre. Dai graças ao Senhor dos senhores, porque o seu amor constante dura para sempre.</w:t>
      </w:r>
    </w:p>
    <w:p w14:paraId="06D433C1" w14:textId="77777777" w:rsidR="00F90BDC" w:rsidRDefault="00F90BDC"/>
    <w:p w14:paraId="36D3B6A9" w14:textId="77777777" w:rsidR="00F90BDC" w:rsidRDefault="00F90BDC">
      <w:r xmlns:w="http://schemas.openxmlformats.org/wordprocessingml/2006/main">
        <w:t xml:space="preserve">Romanos 12 marca uma transição na carta de Paulo dos ensinamentos teológicos para as instruções práticas para a vida cristã. O capítulo aborda temas de vida sacrificial, dons espirituais e o chamado para amar os outros.</w:t>
      </w:r>
    </w:p>
    <w:p w14:paraId="73133EF1" w14:textId="77777777" w:rsidR="00F90BDC" w:rsidRDefault="00F90BDC"/>
    <w:p w14:paraId="4462A3AE" w14:textId="77777777" w:rsidR="00F90BDC" w:rsidRDefault="00F90BDC">
      <w:r xmlns:w="http://schemas.openxmlformats.org/wordprocessingml/2006/main">
        <w:t xml:space="preserve">Parágrafo 1: O capítulo começa com Paulo exortando os crentes a oferecerem seus corpos como sacrifício vivo, santo e agradável a Deus - esta é sua adoração verdadeira e adequada. Ele os encoraja a não se conformarem com o mundo padrão, mas a serem transformados, renovando a mente, e então serão capazes de testar e aprovar qual é a vontade de Deus - sua boa e perfeita vontade (Romanos 12:1-2). Isto prepara o terreno para orientação prática sobre como os cristãos devem viver a sua fé.</w:t>
      </w:r>
    </w:p>
    <w:p w14:paraId="172E1511" w14:textId="77777777" w:rsidR="00F90BDC" w:rsidRDefault="00F90BDC"/>
    <w:p w14:paraId="5DEAF242" w14:textId="77777777" w:rsidR="00F90BDC" w:rsidRDefault="00F90BDC">
      <w:r xmlns:w="http://schemas.openxmlformats.org/wordprocessingml/2006/main">
        <w:t xml:space="preserve">Parágrafo 2: Nos versículos 3-8, Paulo discute os dons espirituais. Ele aconselha os crentes a não se considerarem mais </w:t>
      </w:r>
      <w:r xmlns:w="http://schemas.openxmlformats.org/wordprocessingml/2006/main">
        <w:lastRenderedPageBreak xmlns:w="http://schemas.openxmlformats.org/wordprocessingml/2006/main"/>
      </w:r>
      <w:r xmlns:w="http://schemas.openxmlformats.org/wordprocessingml/2006/main">
        <w:t xml:space="preserve">elevados do que deveriam, mas sim a pensarem num julgamento sóbrio, cada um de acordo com a fé que Deus lhes distribuiu (Romanos 12:3). Usando o corpo como analogia, ele enfatiza que temos dons diferentes de acordo com a graça que nos foi dada, seja com a profecia, com a fé, servindo com o ensino, ensinando, encorajando, encorajando, dando generosidade, liderando, diligência, misericórdia, alegria (Romanos 12:4-8). Isso destaca a importância de reconhecer o uso de dons únicos para servir ao corpo de Cristo.</w:t>
      </w:r>
    </w:p>
    <w:p w14:paraId="195CB9F3" w14:textId="77777777" w:rsidR="00F90BDC" w:rsidRDefault="00F90BDC"/>
    <w:p w14:paraId="15566F4E" w14:textId="77777777" w:rsidR="00F90BDC" w:rsidRDefault="00F90BDC">
      <w:r xmlns:w="http://schemas.openxmlformats.org/wordprocessingml/2006/main">
        <w:t xml:space="preserve">Parágrafo 3: A partir do versículo 9, Paulo faz exortações sobre amor e comportamento ético. Ele exorta os crentes a amar devem odiar sinceramente o mal apegar-se ao bem devotar-se uns aos outros amar-se uns aos outros acima de si mesmos nunca faltando zelo manter o fervor espiritual servir ao Senhor paciente aflição oração fiel compartilhar com o povo do Senhor que está em necessidade praticar a hospitalidade abençoar aqueles que perseguem você se alegrar com aqueles regozije-se, chore com aqueles que choram, viva a harmonia entre si, não retribua a ninguém o mal com o mal, cuidado, faça os olhos certos, todos possíveis, até agora depende de você viver pacificamente todos (Romanos 12:9-18). Ele conclui o capítulo dizendo 'Não se deixe vencer pelo mal, mas vença o mal com o bem' (Romanos 12:21), enfatizando o tema resposta amorosa mesmo diante de oposição.</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Romanos 12:1 Rogo-vos, pois, irmãos, pela misericórdia de Deus, que apresenteis os vossos corpos em sacrifício vivo, santo e agradável a Deus, que é o vosso serviço racional.</w:t>
      </w:r>
    </w:p>
    <w:p w14:paraId="036EC0E9" w14:textId="77777777" w:rsidR="00F90BDC" w:rsidRDefault="00F90BDC"/>
    <w:p w14:paraId="4AEB51D5" w14:textId="77777777" w:rsidR="00F90BDC" w:rsidRDefault="00F90BDC">
      <w:r xmlns:w="http://schemas.openxmlformats.org/wordprocessingml/2006/main">
        <w:t xml:space="preserve">Paulo incentiva os cristãos a dedicarem suas vidas a Deus como um ato de adoração.</w:t>
      </w:r>
    </w:p>
    <w:p w14:paraId="40AF3225" w14:textId="77777777" w:rsidR="00F90BDC" w:rsidRDefault="00F90BDC"/>
    <w:p w14:paraId="1C238026" w14:textId="77777777" w:rsidR="00F90BDC" w:rsidRDefault="00F90BDC">
      <w:r xmlns:w="http://schemas.openxmlformats.org/wordprocessingml/2006/main">
        <w:t xml:space="preserve">1. “Sacrifícios Vivos: Dedicando Sua Vida a Deus”</w:t>
      </w:r>
    </w:p>
    <w:p w14:paraId="18F7E8F4" w14:textId="77777777" w:rsidR="00F90BDC" w:rsidRDefault="00F90BDC"/>
    <w:p w14:paraId="79B0A67D" w14:textId="77777777" w:rsidR="00F90BDC" w:rsidRDefault="00F90BDC">
      <w:r xmlns:w="http://schemas.openxmlformats.org/wordprocessingml/2006/main">
        <w:t xml:space="preserve">2. “Santo e aceitável: o que significa adorar a Deus”</w:t>
      </w:r>
    </w:p>
    <w:p w14:paraId="08EFFF0D" w14:textId="77777777" w:rsidR="00F90BDC" w:rsidRDefault="00F90BDC"/>
    <w:p w14:paraId="7A185017" w14:textId="77777777" w:rsidR="00F90BDC" w:rsidRDefault="00F90BDC">
      <w:r xmlns:w="http://schemas.openxmlformats.org/wordprocessingml/2006/main">
        <w:t xml:space="preserve">1. Mateus 22:37-40 - Jesus ensinando a amar a Deus de todo o coração, alma e mente.</w:t>
      </w:r>
    </w:p>
    <w:p w14:paraId="11C56F4E" w14:textId="77777777" w:rsidR="00F90BDC" w:rsidRDefault="00F90BDC"/>
    <w:p w14:paraId="5E4BBB02" w14:textId="77777777" w:rsidR="00F90BDC" w:rsidRDefault="00F90BDC">
      <w:r xmlns:w="http://schemas.openxmlformats.org/wordprocessingml/2006/main">
        <w:t xml:space="preserve">2. Salmos 51:17 – Uma oração por um coração quebrantado e contrito, aceitável a Deus.</w:t>
      </w:r>
    </w:p>
    <w:p w14:paraId="1A5213FF" w14:textId="77777777" w:rsidR="00F90BDC" w:rsidRDefault="00F90BDC"/>
    <w:p w14:paraId="59D5D010" w14:textId="77777777" w:rsidR="00F90BDC" w:rsidRDefault="00F90BDC">
      <w:r xmlns:w="http://schemas.openxmlformats.org/wordprocessingml/2006/main">
        <w:t xml:space="preserve">Romanos 12:2 E não vos conformeis com este mundo, mas transformai-vos pela renovação da vossa mente, para que experimenteis qual seja a boa, agradável, e perfeita vontade de Deus.</w:t>
      </w:r>
    </w:p>
    <w:p w14:paraId="7A9BD904" w14:textId="77777777" w:rsidR="00F90BDC" w:rsidRDefault="00F90BDC"/>
    <w:p w14:paraId="47E15B2D" w14:textId="77777777" w:rsidR="00F90BDC" w:rsidRDefault="00F90BDC">
      <w:r xmlns:w="http://schemas.openxmlformats.org/wordprocessingml/2006/main">
        <w:t xml:space="preserve">Não devemos nos conformar com os padrões do mundo, mas sim ser transformados pela renovação das nossas mentes para que possamos discernir e fazer a vontade de Deus.</w:t>
      </w:r>
    </w:p>
    <w:p w14:paraId="2B739668" w14:textId="77777777" w:rsidR="00F90BDC" w:rsidRDefault="00F90BDC"/>
    <w:p w14:paraId="0C5DCB15" w14:textId="77777777" w:rsidR="00F90BDC" w:rsidRDefault="00F90BDC">
      <w:r xmlns:w="http://schemas.openxmlformats.org/wordprocessingml/2006/main">
        <w:t xml:space="preserve">1. Não seja uma ovelha – escolha se destacar.</w:t>
      </w:r>
    </w:p>
    <w:p w14:paraId="05449A0F" w14:textId="77777777" w:rsidR="00F90BDC" w:rsidRDefault="00F90BDC"/>
    <w:p w14:paraId="33D6D21E" w14:textId="77777777" w:rsidR="00F90BDC" w:rsidRDefault="00F90BDC">
      <w:r xmlns:w="http://schemas.openxmlformats.org/wordprocessingml/2006/main">
        <w:t xml:space="preserve">2. Não siga a multidão – siga a Deus.</w:t>
      </w:r>
    </w:p>
    <w:p w14:paraId="5347AA3B" w14:textId="77777777" w:rsidR="00F90BDC" w:rsidRDefault="00F90BDC"/>
    <w:p w14:paraId="7F5A7165" w14:textId="77777777" w:rsidR="00F90BDC" w:rsidRDefault="00F90BDC">
      <w:r xmlns:w="http://schemas.openxmlformats.org/wordprocessingml/2006/main">
        <w:t xml:space="preserve">1. Efésios 4:23-24 - E renovem-se no espírito da sua mente; E que vos revistais do novo homem, que segundo Deus é criado em justiça e verdadeira santidade.</w:t>
      </w:r>
    </w:p>
    <w:p w14:paraId="4BBD3956" w14:textId="77777777" w:rsidR="00F90BDC" w:rsidRDefault="00F90BDC"/>
    <w:p w14:paraId="354D65A5" w14:textId="77777777" w:rsidR="00F90BDC" w:rsidRDefault="00F90BDC">
      <w:r xmlns:w="http://schemas.openxmlformats.org/wordprocessingml/2006/main">
        <w:t xml:space="preserve">2. 1 Pedro 1:13-16 - Portanto, cingi os lombos do vosso entendimento, sede sóbrios e esperai até o fim pela graça que vos será trazida na revelação de Jesus Cristo; Como filhos obedientes, não se moldando de acordo com as concupiscências anteriores em sua ignorância: Mas como aquele que vos chamou é santo, sede vós santos em todo tipo de conduta; Porque está escrito: Sede santos; pois sou santo.</w:t>
      </w:r>
    </w:p>
    <w:p w14:paraId="754136C4" w14:textId="77777777" w:rsidR="00F90BDC" w:rsidRDefault="00F90BDC"/>
    <w:p w14:paraId="61DEF683" w14:textId="77777777" w:rsidR="00F90BDC" w:rsidRDefault="00F90BDC">
      <w:r xmlns:w="http://schemas.openxmlformats.org/wordprocessingml/2006/main">
        <w:t xml:space="preserve">Romanos 12:3 Porque pela graça que me foi dada digo a cada um que está entre vós que não tenha uma opinião de si mesmo mais elevada do que deveria; mas pensar sobriamente, de acordo com como Deus concedeu a cada homem a medida da fé.</w:t>
      </w:r>
    </w:p>
    <w:p w14:paraId="41A3DC6D" w14:textId="77777777" w:rsidR="00F90BDC" w:rsidRDefault="00F90BDC"/>
    <w:p w14:paraId="464C1D76" w14:textId="77777777" w:rsidR="00F90BDC" w:rsidRDefault="00F90BDC">
      <w:r xmlns:w="http://schemas.openxmlformats.org/wordprocessingml/2006/main">
        <w:t xml:space="preserve">Os cristãos devem ter uma visão honesta e humilde de si mesmos e devem reconhecer a fé que Deus lhes concedeu.</w:t>
      </w:r>
    </w:p>
    <w:p w14:paraId="711305DD" w14:textId="77777777" w:rsidR="00F90BDC" w:rsidRDefault="00F90BDC"/>
    <w:p w14:paraId="01D4F2DD" w14:textId="77777777" w:rsidR="00F90BDC" w:rsidRDefault="00F90BDC">
      <w:r xmlns:w="http://schemas.openxmlformats.org/wordprocessingml/2006/main">
        <w:t xml:space="preserve">1. A graça da humildade</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Viver uma vida de sobriedade fiel</w:t>
      </w:r>
    </w:p>
    <w:p w14:paraId="0EE0C12C" w14:textId="77777777" w:rsidR="00F90BDC" w:rsidRDefault="00F90BDC"/>
    <w:p w14:paraId="5F5F72A6" w14:textId="77777777" w:rsidR="00F90BDC" w:rsidRDefault="00F90BDC">
      <w:r xmlns:w="http://schemas.openxmlformats.org/wordprocessingml/2006/main">
        <w:t xml:space="preserve">1. Tiago 4:10 - Humilhai-vos diante do Senhor, e ele vos exaltará.</w:t>
      </w:r>
    </w:p>
    <w:p w14:paraId="6BBE36F3" w14:textId="77777777" w:rsidR="00F90BDC" w:rsidRDefault="00F90BDC"/>
    <w:p w14:paraId="7B4EF0A6" w14:textId="77777777" w:rsidR="00F90BDC" w:rsidRDefault="00F90BDC">
      <w:r xmlns:w="http://schemas.openxmlformats.org/wordprocessingml/2006/main">
        <w:t xml:space="preserve">2. 1 Coríntios 4:7 - Pois quem te diferencia dos outros? e o que você tem que não recebeu? agora, se você o recebeu, por que você se gloria, como se não o tivesse recebido?</w:t>
      </w:r>
    </w:p>
    <w:p w14:paraId="1E73118F" w14:textId="77777777" w:rsidR="00F90BDC" w:rsidRDefault="00F90BDC"/>
    <w:p w14:paraId="3F755B2A" w14:textId="77777777" w:rsidR="00F90BDC" w:rsidRDefault="00F90BDC">
      <w:r xmlns:w="http://schemas.openxmlformats.org/wordprocessingml/2006/main">
        <w:t xml:space="preserve">Romanos 12:4 Porque assim como temos muitos membros num só corpo, e nem todos os membros têm o mesmo ofício,</w:t>
      </w:r>
    </w:p>
    <w:p w14:paraId="14372749" w14:textId="77777777" w:rsidR="00F90BDC" w:rsidRDefault="00F90BDC"/>
    <w:p w14:paraId="22EAEADF" w14:textId="77777777" w:rsidR="00F90BDC" w:rsidRDefault="00F90BDC">
      <w:r xmlns:w="http://schemas.openxmlformats.org/wordprocessingml/2006/main">
        <w:t xml:space="preserve">A passagem fala da importância de compreender que existem diferentes papéis e responsabilidades dentro do corpo de Cristo.</w:t>
      </w:r>
    </w:p>
    <w:p w14:paraId="29412E33" w14:textId="77777777" w:rsidR="00F90BDC" w:rsidRDefault="00F90BDC"/>
    <w:p w14:paraId="4496356A" w14:textId="77777777" w:rsidR="00F90BDC" w:rsidRDefault="00F90BDC">
      <w:r xmlns:w="http://schemas.openxmlformats.org/wordprocessingml/2006/main">
        <w:t xml:space="preserve">1: Membros diferentes, papéis diferentes: Uma visão de como o corpo de Cristo funciona em conjunto</w:t>
      </w:r>
    </w:p>
    <w:p w14:paraId="518C0A02" w14:textId="77777777" w:rsidR="00F90BDC" w:rsidRDefault="00F90BDC"/>
    <w:p w14:paraId="0468DB27" w14:textId="77777777" w:rsidR="00F90BDC" w:rsidRDefault="00F90BDC">
      <w:r xmlns:w="http://schemas.openxmlformats.org/wordprocessingml/2006/main">
        <w:t xml:space="preserve">2: Celebrando a Unidade na Diversidade: Apreciando a beleza das nossas diferenças dentro da igreja</w:t>
      </w:r>
    </w:p>
    <w:p w14:paraId="45AC1446" w14:textId="77777777" w:rsidR="00F90BDC" w:rsidRDefault="00F90BDC"/>
    <w:p w14:paraId="7592A89A" w14:textId="77777777" w:rsidR="00F90BDC" w:rsidRDefault="00F90BDC">
      <w:r xmlns:w="http://schemas.openxmlformats.org/wordprocessingml/2006/main">
        <w:t xml:space="preserve">1: 1 Coríntios 12:14-26 - Uma olhada nos diferentes dons espirituais dentro da igreja</w:t>
      </w:r>
    </w:p>
    <w:p w14:paraId="165B20B9" w14:textId="77777777" w:rsidR="00F90BDC" w:rsidRDefault="00F90BDC"/>
    <w:p w14:paraId="41030797" w14:textId="77777777" w:rsidR="00F90BDC" w:rsidRDefault="00F90BDC">
      <w:r xmlns:w="http://schemas.openxmlformats.org/wordprocessingml/2006/main">
        <w:t xml:space="preserve">2: Efésios 4:1-16 - Uma olhada nos diferentes papéis de liderança e como eles servem para edificar a igreja.</w:t>
      </w:r>
    </w:p>
    <w:p w14:paraId="2C46F00B" w14:textId="77777777" w:rsidR="00F90BDC" w:rsidRDefault="00F90BDC"/>
    <w:p w14:paraId="387394B6" w14:textId="77777777" w:rsidR="00F90BDC" w:rsidRDefault="00F90BDC">
      <w:r xmlns:w="http://schemas.openxmlformats.org/wordprocessingml/2006/main">
        <w:t xml:space="preserve">Romanos 12:5 Assim nós, sendo muitos, somos um só corpo em Cristo, e cada um é membro um do outro.</w:t>
      </w:r>
    </w:p>
    <w:p w14:paraId="451CE53B" w14:textId="77777777" w:rsidR="00F90BDC" w:rsidRDefault="00F90BDC"/>
    <w:p w14:paraId="0092DD7B" w14:textId="77777777" w:rsidR="00F90BDC" w:rsidRDefault="00F90BDC">
      <w:r xmlns:w="http://schemas.openxmlformats.org/wordprocessingml/2006/main">
        <w:t xml:space="preserve">Os crentes estão unidos por meio de Cristo e conectados uns aos outros como membros de um só corpo.</w:t>
      </w:r>
    </w:p>
    <w:p w14:paraId="1D477161" w14:textId="77777777" w:rsidR="00F90BDC" w:rsidRDefault="00F90BDC"/>
    <w:p w14:paraId="58D56AD5" w14:textId="77777777" w:rsidR="00F90BDC" w:rsidRDefault="00F90BDC">
      <w:r xmlns:w="http://schemas.openxmlformats.org/wordprocessingml/2006/main">
        <w:t xml:space="preserve">1. “O Corpo de Cristo: Unidade através da nossa Conexão”</w:t>
      </w:r>
    </w:p>
    <w:p w14:paraId="0E70557F" w14:textId="77777777" w:rsidR="00F90BDC" w:rsidRDefault="00F90BDC"/>
    <w:p w14:paraId="068C9858" w14:textId="77777777" w:rsidR="00F90BDC" w:rsidRDefault="00F90BDC">
      <w:r xmlns:w="http://schemas.openxmlformats.org/wordprocessingml/2006/main">
        <w:t xml:space="preserve">2. “Fortaleça seu vínculo com seus irmãos e irmãs em Cristo”</w:t>
      </w:r>
    </w:p>
    <w:p w14:paraId="5ABD2C14" w14:textId="77777777" w:rsidR="00F90BDC" w:rsidRDefault="00F90BDC"/>
    <w:p w14:paraId="2650D961" w14:textId="77777777" w:rsidR="00F90BDC" w:rsidRDefault="00F90BDC">
      <w:r xmlns:w="http://schemas.openxmlformats.org/wordprocessingml/2006/main">
        <w:t xml:space="preserve">1. Colossenses 3:14-15 - "E acima de tudo isto revesti-vos do amor, que une tudo em perfeita harmonia. E que a paz de Cristo governe em vossos corações, para o qual de fato fostes chamados em um só corpo. E sejam gratos ."</w:t>
      </w:r>
    </w:p>
    <w:p w14:paraId="06B0171D" w14:textId="77777777" w:rsidR="00F90BDC" w:rsidRDefault="00F90BDC"/>
    <w:p w14:paraId="2C7361D8" w14:textId="77777777" w:rsidR="00F90BDC" w:rsidRDefault="00F90BDC">
      <w:r xmlns:w="http://schemas.openxmlformats.org/wordprocessingml/2006/main">
        <w:t xml:space="preserve">2. Efésios 4:1-3 - "Eu, portanto, prisioneiro do Senhor, exorto-vos a andar de maneira digna da vocação a que fostes chamados, com toda humildade e mansidão, com paciência, suportando uns aos outros apaixonados, ansiosos por manter a unidade do Espírito no vínculo da paz”.</w:t>
      </w:r>
    </w:p>
    <w:p w14:paraId="617D58AF" w14:textId="77777777" w:rsidR="00F90BDC" w:rsidRDefault="00F90BDC"/>
    <w:p w14:paraId="20C01AC7" w14:textId="77777777" w:rsidR="00F90BDC" w:rsidRDefault="00F90BDC">
      <w:r xmlns:w="http://schemas.openxmlformats.org/wordprocessingml/2006/main">
        <w:t xml:space="preserve">Romanos 12:6 Tendo, pois, dons diferentes conforme a graça que nos é dada, seja de profecia, profetizemos conforme a proporção da fé;</w:t>
      </w:r>
    </w:p>
    <w:p w14:paraId="04CFF8AC" w14:textId="77777777" w:rsidR="00F90BDC" w:rsidRDefault="00F90BDC"/>
    <w:p w14:paraId="398390B0" w14:textId="77777777" w:rsidR="00F90BDC" w:rsidRDefault="00F90BDC">
      <w:r xmlns:w="http://schemas.openxmlformats.org/wordprocessingml/2006/main">
        <w:t xml:space="preserve">Devemos usar nossos dons de acordo com a graça que Deus nos deu.</w:t>
      </w:r>
    </w:p>
    <w:p w14:paraId="07527E3E" w14:textId="77777777" w:rsidR="00F90BDC" w:rsidRDefault="00F90BDC"/>
    <w:p w14:paraId="02C1BCE3" w14:textId="77777777" w:rsidR="00F90BDC" w:rsidRDefault="00F90BDC">
      <w:r xmlns:w="http://schemas.openxmlformats.org/wordprocessingml/2006/main">
        <w:t xml:space="preserve">1. Use seus dons para servir a Deus</w:t>
      </w:r>
    </w:p>
    <w:p w14:paraId="5D77F1F5" w14:textId="77777777" w:rsidR="00F90BDC" w:rsidRDefault="00F90BDC"/>
    <w:p w14:paraId="5D8A2543" w14:textId="77777777" w:rsidR="00F90BDC" w:rsidRDefault="00F90BDC">
      <w:r xmlns:w="http://schemas.openxmlformats.org/wordprocessingml/2006/main">
        <w:t xml:space="preserve">2. Aproveitando ao máximo os dons que Deus lhe deu</w:t>
      </w:r>
    </w:p>
    <w:p w14:paraId="17C46358" w14:textId="77777777" w:rsidR="00F90BDC" w:rsidRDefault="00F90BDC"/>
    <w:p w14:paraId="6423DEF0" w14:textId="77777777" w:rsidR="00F90BDC" w:rsidRDefault="00F90BDC">
      <w:r xmlns:w="http://schemas.openxmlformats.org/wordprocessingml/2006/main">
        <w:t xml:space="preserve">1. Efésios 4:7-8 - Mas a cada um de nós a graça foi dada segundo a medida do dom de Cristo. Portanto, diz: “Quando Ele subiu ao alto, levou cativo o cativeiro e deu dons aos homens”.</w:t>
      </w:r>
    </w:p>
    <w:p w14:paraId="4F2C9153" w14:textId="77777777" w:rsidR="00F90BDC" w:rsidRDefault="00F90BDC"/>
    <w:p w14:paraId="7BD00BD1" w14:textId="77777777" w:rsidR="00F90BDC" w:rsidRDefault="00F90BDC">
      <w:r xmlns:w="http://schemas.openxmlformats.org/wordprocessingml/2006/main">
        <w:t xml:space="preserve">2. 1 Coríntios 12:4-7 - Agora existem variedades de dons, mas o mesmo Espírito. E existem variedades de ministérios, e o mesmo Senhor. Existem variedades de efeitos, mas o mesmo Deus que opera todas as coisas em todas as pessoas. Mas a cada um é dada a manifestação do Espírito para o bem comum. Porque a um é dada a palavra de sabedoria pelo Espírito, e a outro a palavra de conhecimento segundo o mesmo Espírito.</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12:7 Ou ministério, esperemos no nosso ministério; ou aquele que ensina, no ensino;</w:t>
      </w:r>
    </w:p>
    <w:p w14:paraId="4A6C9701" w14:textId="77777777" w:rsidR="00F90BDC" w:rsidRDefault="00F90BDC"/>
    <w:p w14:paraId="42E9E684" w14:textId="77777777" w:rsidR="00F90BDC" w:rsidRDefault="00F90BDC">
      <w:r xmlns:w="http://schemas.openxmlformats.org/wordprocessingml/2006/main">
        <w:t xml:space="preserve">Esta passagem nos encoraja a ser dedicados às nossas tarefas e a servir fielmente em qualquer função para a qual formos chamados.</w:t>
      </w:r>
    </w:p>
    <w:p w14:paraId="223D3809" w14:textId="77777777" w:rsidR="00F90BDC" w:rsidRDefault="00F90BDC"/>
    <w:p w14:paraId="219B8232" w14:textId="77777777" w:rsidR="00F90BDC" w:rsidRDefault="00F90BDC">
      <w:r xmlns:w="http://schemas.openxmlformats.org/wordprocessingml/2006/main">
        <w:t xml:space="preserve">1. “O chamado para servir fielmente”</w:t>
      </w:r>
    </w:p>
    <w:p w14:paraId="65DE723B" w14:textId="77777777" w:rsidR="00F90BDC" w:rsidRDefault="00F90BDC"/>
    <w:p w14:paraId="21D138DF" w14:textId="77777777" w:rsidR="00F90BDC" w:rsidRDefault="00F90BDC">
      <w:r xmlns:w="http://schemas.openxmlformats.org/wordprocessingml/2006/main">
        <w:t xml:space="preserve">2. “Verdadeira Devoção às Nossas Tarefas”</w:t>
      </w:r>
    </w:p>
    <w:p w14:paraId="727F8B04" w14:textId="77777777" w:rsidR="00F90BDC" w:rsidRDefault="00F90BDC"/>
    <w:p w14:paraId="220507A6" w14:textId="77777777" w:rsidR="00F90BDC" w:rsidRDefault="00F90BDC">
      <w:r xmlns:w="http://schemas.openxmlformats.org/wordprocessingml/2006/main">
        <w:t xml:space="preserve">1. Colossenses 3:23-24 - “Tudo o que vocês fizerem, façam de todo o coração, como se estivessem trabalhando para o Senhor, e não para senhores humanos, pois vocês sabem que receberão uma herança do Senhor como recompensa. é o Senhor Cristo que você está servindo."</w:t>
      </w:r>
    </w:p>
    <w:p w14:paraId="36033410" w14:textId="77777777" w:rsidR="00F90BDC" w:rsidRDefault="00F90BDC"/>
    <w:p w14:paraId="33F10B9A" w14:textId="77777777" w:rsidR="00F90BDC" w:rsidRDefault="00F90BDC">
      <w:r xmlns:w="http://schemas.openxmlformats.org/wordprocessingml/2006/main">
        <w:t xml:space="preserve">2. 1 Coríntios 15:58 - “Portanto, meus queridos irmãos e irmãs, permaneçam firmes. "</w:t>
      </w:r>
    </w:p>
    <w:p w14:paraId="4156D8DB" w14:textId="77777777" w:rsidR="00F90BDC" w:rsidRDefault="00F90BDC"/>
    <w:p w14:paraId="3BCA0F18" w14:textId="77777777" w:rsidR="00F90BDC" w:rsidRDefault="00F90BDC">
      <w:r xmlns:w="http://schemas.openxmlformats.org/wordprocessingml/2006/main">
        <w:t xml:space="preserve">Romanos 12:8 Ou quem exorta, sobre exortação; quem dá, faça-o com simplicidade; aquele que governa, com diligência; aquele que usa de misericórdia, com alegria.</w:t>
      </w:r>
    </w:p>
    <w:p w14:paraId="51B1D4C6" w14:textId="77777777" w:rsidR="00F90BDC" w:rsidRDefault="00F90BDC"/>
    <w:p w14:paraId="2E3C8D97" w14:textId="77777777" w:rsidR="00F90BDC" w:rsidRDefault="00F90BDC">
      <w:r xmlns:w="http://schemas.openxmlformats.org/wordprocessingml/2006/main">
        <w:t xml:space="preserve">A passagem nos incentiva a servir com excelência, diligência, alegria e simplicidade.</w:t>
      </w:r>
    </w:p>
    <w:p w14:paraId="6410B5A4" w14:textId="77777777" w:rsidR="00F90BDC" w:rsidRDefault="00F90BDC"/>
    <w:p w14:paraId="701541F9" w14:textId="77777777" w:rsidR="00F90BDC" w:rsidRDefault="00F90BDC">
      <w:r xmlns:w="http://schemas.openxmlformats.org/wordprocessingml/2006/main">
        <w:t xml:space="preserve">1: Servindo com Excelência</w:t>
      </w:r>
    </w:p>
    <w:p w14:paraId="7A90CEC9" w14:textId="77777777" w:rsidR="00F90BDC" w:rsidRDefault="00F90BDC"/>
    <w:p w14:paraId="2059F36D" w14:textId="77777777" w:rsidR="00F90BDC" w:rsidRDefault="00F90BDC">
      <w:r xmlns:w="http://schemas.openxmlformats.org/wordprocessingml/2006/main">
        <w:t xml:space="preserve">2: Servindo com Alegria</w:t>
      </w:r>
    </w:p>
    <w:p w14:paraId="35DC608F" w14:textId="77777777" w:rsidR="00F90BDC" w:rsidRDefault="00F90BDC"/>
    <w:p w14:paraId="62711E1F" w14:textId="77777777" w:rsidR="00F90BDC" w:rsidRDefault="00F90BDC">
      <w:r xmlns:w="http://schemas.openxmlformats.org/wordprocessingml/2006/main">
        <w:t xml:space="preserve">1: Colossenses 3:23-24 - “Tudo o que vocês fizerem, façam de todo o coração, como se estivessem trabalhando para o Senhor, e não para senhores humanos, pois vocês sabem que receberão uma herança do Senhor como recompensa </w:t>
      </w:r>
      <w:r xmlns:w="http://schemas.openxmlformats.org/wordprocessingml/2006/main">
        <w:lastRenderedPageBreak xmlns:w="http://schemas.openxmlformats.org/wordprocessingml/2006/main"/>
      </w:r>
      <w:r xmlns:w="http://schemas.openxmlformats.org/wordprocessingml/2006/main">
        <w:t xml:space="preserve">. é o Senhor Cristo que você está servindo."</w:t>
      </w:r>
    </w:p>
    <w:p w14:paraId="289D72BD" w14:textId="77777777" w:rsidR="00F90BDC" w:rsidRDefault="00F90BDC"/>
    <w:p w14:paraId="3B479095" w14:textId="77777777" w:rsidR="00F90BDC" w:rsidRDefault="00F90BDC">
      <w:r xmlns:w="http://schemas.openxmlformats.org/wordprocessingml/2006/main">
        <w:t xml:space="preserve">2: 1 Coríntios 10:31 - "Portanto, quer vocês comam, bebam ou façam qualquer outra coisa, façam tudo para a glória de Deus."</w:t>
      </w:r>
    </w:p>
    <w:p w14:paraId="43826864" w14:textId="77777777" w:rsidR="00F90BDC" w:rsidRDefault="00F90BDC"/>
    <w:p w14:paraId="7CEB8A02" w14:textId="77777777" w:rsidR="00F90BDC" w:rsidRDefault="00F90BDC">
      <w:r xmlns:w="http://schemas.openxmlformats.org/wordprocessingml/2006/main">
        <w:t xml:space="preserve">Romanos 12:9 Seja o amor sem dissimulação. Abomine o que é mau; apegue-se ao que é bom.</w:t>
      </w:r>
    </w:p>
    <w:p w14:paraId="731A6C14" w14:textId="77777777" w:rsidR="00F90BDC" w:rsidRDefault="00F90BDC"/>
    <w:p w14:paraId="57B1371F" w14:textId="77777777" w:rsidR="00F90BDC" w:rsidRDefault="00F90BDC">
      <w:r xmlns:w="http://schemas.openxmlformats.org/wordprocessingml/2006/main">
        <w:t xml:space="preserve">Ame com sinceridade e consistência, evite o mal e busque o bem.</w:t>
      </w:r>
    </w:p>
    <w:p w14:paraId="449C83D7" w14:textId="77777777" w:rsidR="00F90BDC" w:rsidRDefault="00F90BDC"/>
    <w:p w14:paraId="437AB84E" w14:textId="77777777" w:rsidR="00F90BDC" w:rsidRDefault="00F90BDC">
      <w:r xmlns:w="http://schemas.openxmlformats.org/wordprocessingml/2006/main">
        <w:t xml:space="preserve">1. Em busca do amor: o poder da consistência</w:t>
      </w:r>
    </w:p>
    <w:p w14:paraId="55FD6313" w14:textId="77777777" w:rsidR="00F90BDC" w:rsidRDefault="00F90BDC"/>
    <w:p w14:paraId="74CEA877" w14:textId="77777777" w:rsidR="00F90BDC" w:rsidRDefault="00F90BDC">
      <w:r xmlns:w="http://schemas.openxmlformats.org/wordprocessingml/2006/main">
        <w:t xml:space="preserve">2. A diferença entre o bem e o mal</w:t>
      </w:r>
    </w:p>
    <w:p w14:paraId="3721D1E5" w14:textId="77777777" w:rsidR="00F90BDC" w:rsidRDefault="00F90BDC"/>
    <w:p w14:paraId="277E10FD" w14:textId="77777777" w:rsidR="00F90BDC" w:rsidRDefault="00F90BDC">
      <w:r xmlns:w="http://schemas.openxmlformats.org/wordprocessingml/2006/main">
        <w:t xml:space="preserve">1. Tiago 1:22 - "Mas sejam praticantes da palavra, e não apenas ouvintes, enganando-se a si mesmos."</w:t>
      </w:r>
    </w:p>
    <w:p w14:paraId="2A5E88BD" w14:textId="77777777" w:rsidR="00F90BDC" w:rsidRDefault="00F90BDC"/>
    <w:p w14:paraId="07B07170" w14:textId="77777777" w:rsidR="00F90BDC" w:rsidRDefault="00F90BDC">
      <w:r xmlns:w="http://schemas.openxmlformats.org/wordprocessingml/2006/main">
        <w:t xml:space="preserve">2. 1 Coríntios 13:4-7 - “O amor é paciente e bondoso; regozija-se com a injustiça, mas regozija-se com a verdade. O amor tudo sofre, tudo crê, tudo espera, tudo suporta.</w:t>
      </w:r>
    </w:p>
    <w:p w14:paraId="16FC80B3" w14:textId="77777777" w:rsidR="00F90BDC" w:rsidRDefault="00F90BDC"/>
    <w:p w14:paraId="6FE2108A" w14:textId="77777777" w:rsidR="00F90BDC" w:rsidRDefault="00F90BDC">
      <w:r xmlns:w="http://schemas.openxmlformats.org/wordprocessingml/2006/main">
        <w:t xml:space="preserve">Romanos 12:10 Afeiçoai-vos uns aos outros com amor fraternal; em honra, preferindo um ao outro;</w:t>
      </w:r>
    </w:p>
    <w:p w14:paraId="4EA18334" w14:textId="77777777" w:rsidR="00F90BDC" w:rsidRDefault="00F90BDC"/>
    <w:p w14:paraId="25335283" w14:textId="77777777" w:rsidR="00F90BDC" w:rsidRDefault="00F90BDC">
      <w:r xmlns:w="http://schemas.openxmlformats.org/wordprocessingml/2006/main">
        <w:t xml:space="preserve">Os cristãos devem mostrar amor e honra uns aos outros.</w:t>
      </w:r>
    </w:p>
    <w:p w14:paraId="3CF11F4A" w14:textId="77777777" w:rsidR="00F90BDC" w:rsidRDefault="00F90BDC"/>
    <w:p w14:paraId="094A4077" w14:textId="77777777" w:rsidR="00F90BDC" w:rsidRDefault="00F90BDC">
      <w:r xmlns:w="http://schemas.openxmlformats.org/wordprocessingml/2006/main">
        <w:t xml:space="preserve">1. “Ame seu irmão: um exame de Romanos 12:10”</w:t>
      </w:r>
    </w:p>
    <w:p w14:paraId="0097BBE6" w14:textId="77777777" w:rsidR="00F90BDC" w:rsidRDefault="00F90BDC"/>
    <w:p w14:paraId="58100F8A" w14:textId="77777777" w:rsidR="00F90BDC" w:rsidRDefault="00F90BDC">
      <w:r xmlns:w="http://schemas.openxmlformats.org/wordprocessingml/2006/main">
        <w:t xml:space="preserve">2. “Honrar uns aos outros: o poder de Romanos 12:10”</w:t>
      </w:r>
    </w:p>
    <w:p w14:paraId="7B3108AE" w14:textId="77777777" w:rsidR="00F90BDC" w:rsidRDefault="00F90BDC"/>
    <w:p w14:paraId="232707EE" w14:textId="77777777" w:rsidR="00F90BDC" w:rsidRDefault="00F90BDC">
      <w:r xmlns:w="http://schemas.openxmlformats.org/wordprocessingml/2006/main">
        <w:t xml:space="preserve">1. João 13:34-35 "Um novo mandamento vos dou: que vos ameis uns aos outros; como eu vos amei, que também vos ameis uns aos outros. Nisto todos saberão que sois meus discípulos, se tiverdes amor um pelo outro."</w:t>
      </w:r>
    </w:p>
    <w:p w14:paraId="2B67EDBC" w14:textId="77777777" w:rsidR="00F90BDC" w:rsidRDefault="00F90BDC"/>
    <w:p w14:paraId="4D180895" w14:textId="77777777" w:rsidR="00F90BDC" w:rsidRDefault="00F90BDC">
      <w:r xmlns:w="http://schemas.openxmlformats.org/wordprocessingml/2006/main">
        <w:t xml:space="preserve">2. 1 Pedro 4:8 "E acima de tudo, tenham fervoroso amor uns pelos outros, porque o amor cobrirá uma multidão de pecados."</w:t>
      </w:r>
    </w:p>
    <w:p w14:paraId="2E0E1A51" w14:textId="77777777" w:rsidR="00F90BDC" w:rsidRDefault="00F90BDC"/>
    <w:p w14:paraId="6E145543" w14:textId="77777777" w:rsidR="00F90BDC" w:rsidRDefault="00F90BDC">
      <w:r xmlns:w="http://schemas.openxmlformats.org/wordprocessingml/2006/main">
        <w:t xml:space="preserve">Romanos 12:11 Não é preguiçoso nos negócios; fervoroso em espírito; servindo ao Senhor;</w:t>
      </w:r>
    </w:p>
    <w:p w14:paraId="1D17E241" w14:textId="77777777" w:rsidR="00F90BDC" w:rsidRDefault="00F90BDC"/>
    <w:p w14:paraId="384F9548" w14:textId="77777777" w:rsidR="00F90BDC" w:rsidRDefault="00F90BDC">
      <w:r xmlns:w="http://schemas.openxmlformats.org/wordprocessingml/2006/main">
        <w:t xml:space="preserve">A passagem enfatiza a importância de sermos ativos e entusiasmados no serviço ao Senhor.</w:t>
      </w:r>
    </w:p>
    <w:p w14:paraId="601EB170" w14:textId="77777777" w:rsidR="00F90BDC" w:rsidRDefault="00F90BDC"/>
    <w:p w14:paraId="1489FE11" w14:textId="77777777" w:rsidR="00F90BDC" w:rsidRDefault="00F90BDC">
      <w:r xmlns:w="http://schemas.openxmlformats.org/wordprocessingml/2006/main">
        <w:t xml:space="preserve">1. “Viver uma Fé Ativa: O Poder de Ser Fervoroso no Espírito”</w:t>
      </w:r>
    </w:p>
    <w:p w14:paraId="0CE486A1" w14:textId="77777777" w:rsidR="00F90BDC" w:rsidRDefault="00F90BDC"/>
    <w:p w14:paraId="360D87A9" w14:textId="77777777" w:rsidR="00F90BDC" w:rsidRDefault="00F90BDC">
      <w:r xmlns:w="http://schemas.openxmlformats.org/wordprocessingml/2006/main">
        <w:t xml:space="preserve">2. “Servir ao Senhor: A Alegria de Viver uma Vida de Serviço Fiel”</w:t>
      </w:r>
    </w:p>
    <w:p w14:paraId="401A2893" w14:textId="77777777" w:rsidR="00F90BDC" w:rsidRDefault="00F90BDC"/>
    <w:p w14:paraId="4693627F" w14:textId="77777777" w:rsidR="00F90BDC" w:rsidRDefault="00F90BDC">
      <w:r xmlns:w="http://schemas.openxmlformats.org/wordprocessingml/2006/main">
        <w:t xml:space="preserve">1. Jeremias 29:11-13 - “Pois eu conheço os planos que tenho para vocês, diz o Senhor, planos de bem-estar e não de mal, para lhe dar um futuro e uma esperança. Então você me invocará e orará para mim, e eu o ouvirei. Você me procurará e me encontrará, quando me procurar de todo o coração.”</w:t>
      </w:r>
    </w:p>
    <w:p w14:paraId="1F368CD6" w14:textId="77777777" w:rsidR="00F90BDC" w:rsidRDefault="00F90BDC"/>
    <w:p w14:paraId="0AC5BA66" w14:textId="77777777" w:rsidR="00F90BDC" w:rsidRDefault="00F90BDC">
      <w:r xmlns:w="http://schemas.openxmlformats.org/wordprocessingml/2006/main">
        <w:t xml:space="preserve">2. Salmos 37:4-5 – “Deleite-se no Senhor, e ele satisfará os desejos do seu coração. Entregue o seu caminho ao Senhor; confie nele, e ele agirá.”</w:t>
      </w:r>
    </w:p>
    <w:p w14:paraId="5E8C8790" w14:textId="77777777" w:rsidR="00F90BDC" w:rsidRDefault="00F90BDC"/>
    <w:p w14:paraId="5039751B" w14:textId="77777777" w:rsidR="00F90BDC" w:rsidRDefault="00F90BDC">
      <w:r xmlns:w="http://schemas.openxmlformats.org/wordprocessingml/2006/main">
        <w:t xml:space="preserve">Romanos 12:12 Alegrai-vos na esperança; paciente em tribulação; continuando instantaneamente em oração;</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passagem nos encoraja a permanecer esperançosos e pacientes em tempos de tribulação e a continuar em oração.</w:t>
      </w:r>
    </w:p>
    <w:p w14:paraId="4AFF266A" w14:textId="77777777" w:rsidR="00F90BDC" w:rsidRDefault="00F90BDC"/>
    <w:p w14:paraId="39717A9D" w14:textId="77777777" w:rsidR="00F90BDC" w:rsidRDefault="00F90BDC">
      <w:r xmlns:w="http://schemas.openxmlformats.org/wordprocessingml/2006/main">
        <w:t xml:space="preserve">1. Alegrem-se na Esperança: O Poder da Oração em Tempos de Dificuldade</w:t>
      </w:r>
    </w:p>
    <w:p w14:paraId="5179A529" w14:textId="77777777" w:rsidR="00F90BDC" w:rsidRDefault="00F90BDC"/>
    <w:p w14:paraId="42C204B7" w14:textId="77777777" w:rsidR="00F90BDC" w:rsidRDefault="00F90BDC">
      <w:r xmlns:w="http://schemas.openxmlformats.org/wordprocessingml/2006/main">
        <w:t xml:space="preserve">2. Paciência na Tribulação: Como Permanecer Forte em Tempos Difíceis</w:t>
      </w:r>
    </w:p>
    <w:p w14:paraId="283BACC2" w14:textId="77777777" w:rsidR="00F90BDC" w:rsidRDefault="00F90BDC"/>
    <w:p w14:paraId="145F64DF" w14:textId="77777777" w:rsidR="00F90BDC" w:rsidRDefault="00F90BDC">
      <w:r xmlns:w="http://schemas.openxmlformats.org/wordprocessingml/2006/main">
        <w:t xml:space="preserve">1. Filipenses 4:4-7 - Alegrem-se sempre no Senhor; novamente direi: alegrem-se! Deixe sua gentileza ser conhecida por todos os homens. O Senhor está próximo. Não andeis ansiosos por nada, mas em tudo, pela oração e súplica, com ação de graças, tornai os vossos pedidos conhecidos diante de Deus; e a paz de Deus, que excede todo o entendimento, guardará os vossos corações e as vossas mentes por meio de Cristo Jesus.</w:t>
      </w:r>
    </w:p>
    <w:p w14:paraId="2AAD830C" w14:textId="77777777" w:rsidR="00F90BDC" w:rsidRDefault="00F90BDC"/>
    <w:p w14:paraId="5D893A80" w14:textId="77777777" w:rsidR="00F90BDC" w:rsidRDefault="00F90BDC">
      <w:r xmlns:w="http://schemas.openxmlformats.org/wordprocessingml/2006/main">
        <w:t xml:space="preserve">2. Tiago 1:2-5 - Meus irmãos, tenham muita alegria quando vocês passam por várias provações, sabendo que a prova da sua fé produz paciência. Mas deixe a paciência realizar seu trabalho perfeito, para que você seja perfeito e completo, sem faltar nada. Se algum de vocês tem falta de sabedoria, peça-a a Deus, que a todos dá liberalmente e sem censura, e ela lhe será dada. Mas peça com fé, sem duvidar, pois quem duvida é como a onda do mar levada e agitada pelo vento.</w:t>
      </w:r>
    </w:p>
    <w:p w14:paraId="749623DA" w14:textId="77777777" w:rsidR="00F90BDC" w:rsidRDefault="00F90BDC"/>
    <w:p w14:paraId="3EEA5CDA" w14:textId="77777777" w:rsidR="00F90BDC" w:rsidRDefault="00F90BDC">
      <w:r xmlns:w="http://schemas.openxmlformats.org/wordprocessingml/2006/main">
        <w:t xml:space="preserve">Romanos 12:13 Distribuindo conforme a necessidade dos santos; dado à hospitalidade.</w:t>
      </w:r>
    </w:p>
    <w:p w14:paraId="3FF8FE5F" w14:textId="77777777" w:rsidR="00F90BDC" w:rsidRDefault="00F90BDC"/>
    <w:p w14:paraId="4E4360EC" w14:textId="77777777" w:rsidR="00F90BDC" w:rsidRDefault="00F90BDC">
      <w:r xmlns:w="http://schemas.openxmlformats.org/wordprocessingml/2006/main">
        <w:t xml:space="preserve">Esta passagem nos incentiva a ser generosos e hospitaleiros com os necessitados.</w:t>
      </w:r>
    </w:p>
    <w:p w14:paraId="09EA127B" w14:textId="77777777" w:rsidR="00F90BDC" w:rsidRDefault="00F90BDC"/>
    <w:p w14:paraId="73D3BCDE" w14:textId="77777777" w:rsidR="00F90BDC" w:rsidRDefault="00F90BDC">
      <w:r xmlns:w="http://schemas.openxmlformats.org/wordprocessingml/2006/main">
        <w:t xml:space="preserve">1: "A alegria da generosidade"</w:t>
      </w:r>
    </w:p>
    <w:p w14:paraId="1D0175BB" w14:textId="77777777" w:rsidR="00F90BDC" w:rsidRDefault="00F90BDC"/>
    <w:p w14:paraId="5C0E3BC2" w14:textId="77777777" w:rsidR="00F90BDC" w:rsidRDefault="00F90BDC">
      <w:r xmlns:w="http://schemas.openxmlformats.org/wordprocessingml/2006/main">
        <w:t xml:space="preserve">2: “A Hospitalidade dos Santos”</w:t>
      </w:r>
    </w:p>
    <w:p w14:paraId="29175D7D" w14:textId="77777777" w:rsidR="00F90BDC" w:rsidRDefault="00F90BDC"/>
    <w:p w14:paraId="006A605A" w14:textId="77777777" w:rsidR="00F90BDC" w:rsidRDefault="00F90BDC">
      <w:r xmlns:w="http://schemas.openxmlformats.org/wordprocessingml/2006/main">
        <w:t xml:space="preserve">1: Lucas 6:38 - "Dê, e será dado a você. Uma boa medida, calcada, sacudida e transbordante, será derramada em seu colo. Pois com a medida que você usar, será medido até você."</w:t>
      </w:r>
    </w:p>
    <w:p w14:paraId="0BFF0B4E" w14:textId="77777777" w:rsidR="00F90BDC" w:rsidRDefault="00F90BDC"/>
    <w:p w14:paraId="52616210" w14:textId="77777777" w:rsidR="00F90BDC" w:rsidRDefault="00F90BDC">
      <w:r xmlns:w="http://schemas.openxmlformats.org/wordprocessingml/2006/main">
        <w:t xml:space="preserve">2: Tiago 2:15-17 - "Suponham que um irmão ou uma irmã esteja sem roupas e sem comida diária. Se um de vocês lhes disser: “Vão em paz; mantenham-se aquecidos e bem alimentados", mas não fazem nada a respeito de suas necessidades físicas , para que serve? Da mesma forma, a fé por si só, se não for acompanhada de ação, está morta.</w:t>
      </w:r>
    </w:p>
    <w:p w14:paraId="7CFBE407" w14:textId="77777777" w:rsidR="00F90BDC" w:rsidRDefault="00F90BDC"/>
    <w:p w14:paraId="6667CB64" w14:textId="77777777" w:rsidR="00F90BDC" w:rsidRDefault="00F90BDC">
      <w:r xmlns:w="http://schemas.openxmlformats.org/wordprocessingml/2006/main">
        <w:t xml:space="preserve">Romanos 12:14 Abençoai os que vos perseguem; abençoai e não amaldiçoeis.</w:t>
      </w:r>
    </w:p>
    <w:p w14:paraId="36F29611" w14:textId="77777777" w:rsidR="00F90BDC" w:rsidRDefault="00F90BDC"/>
    <w:p w14:paraId="1373E2BE" w14:textId="77777777" w:rsidR="00F90BDC" w:rsidRDefault="00F90BDC">
      <w:r xmlns:w="http://schemas.openxmlformats.org/wordprocessingml/2006/main">
        <w:t xml:space="preserve">Esta passagem nos encoraja a mostrar amor e bondade até mesmo para com aqueles que nos perseguem.</w:t>
      </w:r>
    </w:p>
    <w:p w14:paraId="5FCE6152" w14:textId="77777777" w:rsidR="00F90BDC" w:rsidRDefault="00F90BDC"/>
    <w:p w14:paraId="0B787FE0" w14:textId="77777777" w:rsidR="00F90BDC" w:rsidRDefault="00F90BDC">
      <w:r xmlns:w="http://schemas.openxmlformats.org/wordprocessingml/2006/main">
        <w:t xml:space="preserve">1. O poder do perdão: como amar seus inimigos</w:t>
      </w:r>
    </w:p>
    <w:p w14:paraId="28CE7C3C" w14:textId="77777777" w:rsidR="00F90BDC" w:rsidRDefault="00F90BDC"/>
    <w:p w14:paraId="1480C4B2" w14:textId="77777777" w:rsidR="00F90BDC" w:rsidRDefault="00F90BDC">
      <w:r xmlns:w="http://schemas.openxmlformats.org/wordprocessingml/2006/main">
        <w:t xml:space="preserve">2. Quebrando o Ciclo da Vingança: Escolhendo a Bênção em vez da Maldição</w:t>
      </w:r>
    </w:p>
    <w:p w14:paraId="2B068B4D" w14:textId="77777777" w:rsidR="00F90BDC" w:rsidRDefault="00F90BDC"/>
    <w:p w14:paraId="351ACA03" w14:textId="77777777" w:rsidR="00F90BDC" w:rsidRDefault="00F90BDC">
      <w:r xmlns:w="http://schemas.openxmlformats.org/wordprocessingml/2006/main">
        <w:t xml:space="preserve">1. Mateus 5:44 - “Mas eu lhes digo: amem os seus inimigos e orem por aqueles que os perseguem.”</w:t>
      </w:r>
    </w:p>
    <w:p w14:paraId="5FC4A20A" w14:textId="77777777" w:rsidR="00F90BDC" w:rsidRDefault="00F90BDC"/>
    <w:p w14:paraId="15894861" w14:textId="77777777" w:rsidR="00F90BDC" w:rsidRDefault="00F90BDC">
      <w:r xmlns:w="http://schemas.openxmlformats.org/wordprocessingml/2006/main">
        <w:t xml:space="preserve">2. Efésios 4:31-32 - “Toda amargura, e cólera, e cólera, e clamor, e calúnia, sejam afastadas dentre vós, junto com toda malícia. Sejam gentis e compassivos uns com os outros, perdoando-se uns aos outros, como Deus perdoou vocês em Cristo”.</w:t>
      </w:r>
    </w:p>
    <w:p w14:paraId="4EAA768C" w14:textId="77777777" w:rsidR="00F90BDC" w:rsidRDefault="00F90BDC"/>
    <w:p w14:paraId="7C92B35F" w14:textId="77777777" w:rsidR="00F90BDC" w:rsidRDefault="00F90BDC">
      <w:r xmlns:w="http://schemas.openxmlformats.org/wordprocessingml/2006/main">
        <w:t xml:space="preserve">Romanos 12:15 Alegrai-vos com os que se alegram e chorai com os que choram.</w:t>
      </w:r>
    </w:p>
    <w:p w14:paraId="22F82D8A" w14:textId="77777777" w:rsidR="00F90BDC" w:rsidRDefault="00F90BDC"/>
    <w:p w14:paraId="25F7BB82" w14:textId="77777777" w:rsidR="00F90BDC" w:rsidRDefault="00F90BDC">
      <w:r xmlns:w="http://schemas.openxmlformats.org/wordprocessingml/2006/main">
        <w:t xml:space="preserve">Os cristãos devem compartilhar as alegrias e tristezas dos outros.</w:t>
      </w:r>
    </w:p>
    <w:p w14:paraId="2BE142CB" w14:textId="77777777" w:rsidR="00F90BDC" w:rsidRDefault="00F90BDC"/>
    <w:p w14:paraId="7BCC340B" w14:textId="77777777" w:rsidR="00F90BDC" w:rsidRDefault="00F90BDC">
      <w:r xmlns:w="http://schemas.openxmlformats.org/wordprocessingml/2006/main">
        <w:t xml:space="preserve">1. "Vivendo o Amor: Experimentando Alegria e Tristeza com os Outros"</w:t>
      </w:r>
    </w:p>
    <w:p w14:paraId="63F58314" w14:textId="77777777" w:rsidR="00F90BDC" w:rsidRDefault="00F90BDC"/>
    <w:p w14:paraId="5CB2847C" w14:textId="77777777" w:rsidR="00F90BDC" w:rsidRDefault="00F90BDC">
      <w:r xmlns:w="http://schemas.openxmlformats.org/wordprocessingml/2006/main">
        <w:t xml:space="preserve">2. “O poder da compaixão: um chamado à alegria e ao choro”</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Jó 16:20-21 – “Meu intercessor é meu amigo enquanto meus olhos derramam lágrimas para Deus; em nome de um homem, Ele implora a Deus como alguém implora por um amigo.”</w:t>
      </w:r>
    </w:p>
    <w:p w14:paraId="3894BB48" w14:textId="77777777" w:rsidR="00F90BDC" w:rsidRDefault="00F90BDC"/>
    <w:p w14:paraId="3CE1861C" w14:textId="77777777" w:rsidR="00F90BDC" w:rsidRDefault="00F90BDC">
      <w:r xmlns:w="http://schemas.openxmlformats.org/wordprocessingml/2006/main">
        <w:t xml:space="preserve">2. Tiago 5:11 – “Eis que consideramos bem-aventurados aqueles que perseveraram. Vocês ouviram falar da perseverança de Jó e viram o resultado do procedimento do Senhor, que o Senhor é cheio de compaixão e é misericordioso”.</w:t>
      </w:r>
    </w:p>
    <w:p w14:paraId="32E2A88E" w14:textId="77777777" w:rsidR="00F90BDC" w:rsidRDefault="00F90BDC"/>
    <w:p w14:paraId="3C6914E5" w14:textId="77777777" w:rsidR="00F90BDC" w:rsidRDefault="00F90BDC">
      <w:r xmlns:w="http://schemas.openxmlformats.org/wordprocessingml/2006/main">
        <w:t xml:space="preserve">Romanos 12:16 Tenham o mesmo pensamento uns para com os outros. Não se importe com coisas elevadas, mas seja condescendente com os homens de baixa condição. Não seja sábio em seus próprios conceitos.</w:t>
      </w:r>
    </w:p>
    <w:p w14:paraId="26536FB5" w14:textId="77777777" w:rsidR="00F90BDC" w:rsidRDefault="00F90BDC"/>
    <w:p w14:paraId="69F13669" w14:textId="77777777" w:rsidR="00F90BDC" w:rsidRDefault="00F90BDC">
      <w:r xmlns:w="http://schemas.openxmlformats.org/wordprocessingml/2006/main">
        <w:t xml:space="preserve">Os cristãos devem ter uma atitude humilde uns para com os outros, não se considerando muito bem e não menosprezando os outros.</w:t>
      </w:r>
    </w:p>
    <w:p w14:paraId="65C15B2B" w14:textId="77777777" w:rsidR="00F90BDC" w:rsidRDefault="00F90BDC"/>
    <w:p w14:paraId="45D37895" w14:textId="77777777" w:rsidR="00F90BDC" w:rsidRDefault="00F90BDC">
      <w:r xmlns:w="http://schemas.openxmlformats.org/wordprocessingml/2006/main">
        <w:t xml:space="preserve">1. O poder da humildade na comunhão cristã</w:t>
      </w:r>
    </w:p>
    <w:p w14:paraId="5CC5BE8C" w14:textId="77777777" w:rsidR="00F90BDC" w:rsidRDefault="00F90BDC"/>
    <w:p w14:paraId="292BF992" w14:textId="77777777" w:rsidR="00F90BDC" w:rsidRDefault="00F90BDC">
      <w:r xmlns:w="http://schemas.openxmlformats.org/wordprocessingml/2006/main">
        <w:t xml:space="preserve">2. Orgulho versus Humildade: Um Estudo de Romanos 12:16</w:t>
      </w:r>
    </w:p>
    <w:p w14:paraId="1712216B" w14:textId="77777777" w:rsidR="00F90BDC" w:rsidRDefault="00F90BDC"/>
    <w:p w14:paraId="2D98D55F" w14:textId="77777777" w:rsidR="00F90BDC" w:rsidRDefault="00F90BDC">
      <w:r xmlns:w="http://schemas.openxmlformats.org/wordprocessingml/2006/main">
        <w:t xml:space="preserve">1. Filipenses 2:3-4 - "Não façam nada por ambição egoísta ou por vaidade. Em vez disso, com humildade, valorizem os outros acima de si mesmos, 4 não olhando para os seus próprios interesses, mas cada um de vocês para os interesses dos outros."</w:t>
      </w:r>
    </w:p>
    <w:p w14:paraId="5B3E6CA2" w14:textId="77777777" w:rsidR="00F90BDC" w:rsidRDefault="00F90BDC"/>
    <w:p w14:paraId="04DA7BDD" w14:textId="77777777" w:rsidR="00F90BDC" w:rsidRDefault="00F90BDC">
      <w:r xmlns:w="http://schemas.openxmlformats.org/wordprocessingml/2006/main">
        <w:t xml:space="preserve">2. Tiago 4:10 - “Humilhai-vos diante do Senhor, e ele vos exaltará.”</w:t>
      </w:r>
    </w:p>
    <w:p w14:paraId="4CCE8E2C" w14:textId="77777777" w:rsidR="00F90BDC" w:rsidRDefault="00F90BDC"/>
    <w:p w14:paraId="2B31135D" w14:textId="77777777" w:rsidR="00F90BDC" w:rsidRDefault="00F90BDC">
      <w:r xmlns:w="http://schemas.openxmlformats.org/wordprocessingml/2006/main">
        <w:t xml:space="preserve">Romanos 12:17 Não recompensem a ninguém mal com mal. As coisas honestas, perante todos os homens.</w:t>
      </w:r>
    </w:p>
    <w:p w14:paraId="14C0A769" w14:textId="77777777" w:rsidR="00F90BDC" w:rsidRDefault="00F90BDC"/>
    <w:p w14:paraId="3DE32BB4" w14:textId="77777777" w:rsidR="00F90BDC" w:rsidRDefault="00F90BDC">
      <w:r xmlns:w="http://schemas.openxmlformats.org/wordprocessingml/2006/main">
        <w:t xml:space="preserve">Não respondam ao mal com o mal, mas ajam de forma honesta e honrada aos olhos de todos.</w:t>
      </w:r>
    </w:p>
    <w:p w14:paraId="4F1079F2" w14:textId="77777777" w:rsidR="00F90BDC" w:rsidRDefault="00F90BDC"/>
    <w:p w14:paraId="462325C9" w14:textId="77777777" w:rsidR="00F90BDC" w:rsidRDefault="00F90BDC">
      <w:r xmlns:w="http://schemas.openxmlformats.org/wordprocessingml/2006/main">
        <w:t xml:space="preserve">1. O Poder de uma Resposta Positiva – Explorar como podemos dar uma resposta positiva ao mal em vez </w:t>
      </w:r>
      <w:r xmlns:w="http://schemas.openxmlformats.org/wordprocessingml/2006/main">
        <w:lastRenderedPageBreak xmlns:w="http://schemas.openxmlformats.org/wordprocessingml/2006/main"/>
      </w:r>
      <w:r xmlns:w="http://schemas.openxmlformats.org/wordprocessingml/2006/main">
        <w:t xml:space="preserve">de responder com o mal.</w:t>
      </w:r>
    </w:p>
    <w:p w14:paraId="4D6D66F0" w14:textId="77777777" w:rsidR="00F90BDC" w:rsidRDefault="00F90BDC"/>
    <w:p w14:paraId="7912D3A2" w14:textId="77777777" w:rsidR="00F90BDC" w:rsidRDefault="00F90BDC">
      <w:r xmlns:w="http://schemas.openxmlformats.org/wordprocessingml/2006/main">
        <w:t xml:space="preserve">2. Viver uma vida de integridade – Compreender a importância de agir de forma honesta e honrada em todas as situações.</w:t>
      </w:r>
    </w:p>
    <w:p w14:paraId="624DF4DF" w14:textId="77777777" w:rsidR="00F90BDC" w:rsidRDefault="00F90BDC"/>
    <w:p w14:paraId="63B7F523" w14:textId="77777777" w:rsidR="00F90BDC" w:rsidRDefault="00F90BDC">
      <w:r xmlns:w="http://schemas.openxmlformats.org/wordprocessingml/2006/main">
        <w:t xml:space="preserve">1. Provérbios 20:22 - Não diga: “Eu retribuirei o mal”; espere no Senhor, e ele o livrará.</w:t>
      </w:r>
    </w:p>
    <w:p w14:paraId="23442FA9" w14:textId="77777777" w:rsidR="00F90BDC" w:rsidRDefault="00F90BDC"/>
    <w:p w14:paraId="09E5281C" w14:textId="77777777" w:rsidR="00F90BDC" w:rsidRDefault="00F90BDC">
      <w:r xmlns:w="http://schemas.openxmlformats.org/wordprocessingml/2006/main">
        <w:t xml:space="preserve">2. Mateus 5:38-39 - Vocês ouviram o que foi dito: 'Olho por olho e dente por dente.' Mas eu lhe digo: não resista a uma pessoa má. Se alguém lhe der um tapa na bochecha direita, dê-lhe também a outra face.</w:t>
      </w:r>
    </w:p>
    <w:p w14:paraId="3740791D" w14:textId="77777777" w:rsidR="00F90BDC" w:rsidRDefault="00F90BDC"/>
    <w:p w14:paraId="3F731731" w14:textId="77777777" w:rsidR="00F90BDC" w:rsidRDefault="00F90BDC">
      <w:r xmlns:w="http://schemas.openxmlformats.org/wordprocessingml/2006/main">
        <w:t xml:space="preserve">Romanos 12:18 Se for possível, tanto quanto vos cabe, vivei em paz com todos os homens.</w:t>
      </w:r>
    </w:p>
    <w:p w14:paraId="3D4D7B7B" w14:textId="77777777" w:rsidR="00F90BDC" w:rsidRDefault="00F90BDC"/>
    <w:p w14:paraId="6086FEDD" w14:textId="77777777" w:rsidR="00F90BDC" w:rsidRDefault="00F90BDC">
      <w:r xmlns:w="http://schemas.openxmlformats.org/wordprocessingml/2006/main">
        <w:t xml:space="preserve">Esta passagem nos encoraja a lutar por relacionamentos pacíficos com todas as pessoas.</w:t>
      </w:r>
    </w:p>
    <w:p w14:paraId="35EC54AE" w14:textId="77777777" w:rsidR="00F90BDC" w:rsidRDefault="00F90BDC"/>
    <w:p w14:paraId="46795C5F" w14:textId="77777777" w:rsidR="00F90BDC" w:rsidRDefault="00F90BDC">
      <w:r xmlns:w="http://schemas.openxmlformats.org/wordprocessingml/2006/main">
        <w:t xml:space="preserve">1. “Um chamado para viver em paz”</w:t>
      </w:r>
    </w:p>
    <w:p w14:paraId="38D97517" w14:textId="77777777" w:rsidR="00F90BDC" w:rsidRDefault="00F90BDC"/>
    <w:p w14:paraId="096DBF43" w14:textId="77777777" w:rsidR="00F90BDC" w:rsidRDefault="00F90BDC">
      <w:r xmlns:w="http://schemas.openxmlformats.org/wordprocessingml/2006/main">
        <w:t xml:space="preserve">2. “Viver em harmonia com nossos vizinhos”</w:t>
      </w:r>
    </w:p>
    <w:p w14:paraId="524F20E4" w14:textId="77777777" w:rsidR="00F90BDC" w:rsidRDefault="00F90BDC"/>
    <w:p w14:paraId="40ADA378" w14:textId="77777777" w:rsidR="00F90BDC" w:rsidRDefault="00F90BDC">
      <w:r xmlns:w="http://schemas.openxmlformats.org/wordprocessingml/2006/main">
        <w:t xml:space="preserve">1. Mateus 5:9 - “Bem-aventurados os pacificadores, porque serão chamados filhos de Deus”.</w:t>
      </w:r>
    </w:p>
    <w:p w14:paraId="606507DC" w14:textId="77777777" w:rsidR="00F90BDC" w:rsidRDefault="00F90BDC"/>
    <w:p w14:paraId="1EEB77E3" w14:textId="77777777" w:rsidR="00F90BDC" w:rsidRDefault="00F90BDC">
      <w:r xmlns:w="http://schemas.openxmlformats.org/wordprocessingml/2006/main">
        <w:t xml:space="preserve">2. Provérbios 15:1 - "A resposta branda desvia o furor, mas a palavra dura suscita a ira."</w:t>
      </w:r>
    </w:p>
    <w:p w14:paraId="4A6307B2" w14:textId="77777777" w:rsidR="00F90BDC" w:rsidRDefault="00F90BDC"/>
    <w:p w14:paraId="542B1566" w14:textId="77777777" w:rsidR="00F90BDC" w:rsidRDefault="00F90BDC">
      <w:r xmlns:w="http://schemas.openxmlformats.org/wordprocessingml/2006/main">
        <w:t xml:space="preserve">Romanos 12:19 Amados, não vos vingueis, mas antes dai lugar à ira; porque está escrito: Minha é a vingança; Eu retribuirei, diz o Senhor.</w:t>
      </w:r>
    </w:p>
    <w:p w14:paraId="13E0CCD0" w14:textId="77777777" w:rsidR="00F90BDC" w:rsidRDefault="00F90BDC"/>
    <w:p w14:paraId="321E0A7A" w14:textId="77777777" w:rsidR="00F90BDC" w:rsidRDefault="00F90BDC">
      <w:r xmlns:w="http://schemas.openxmlformats.org/wordprocessingml/2006/main">
        <w:t xml:space="preserve">Os crentes não devem resolver questões de vingança com as próprias mãos, mas sim permitir que Deus cuide </w:t>
      </w:r>
      <w:r xmlns:w="http://schemas.openxmlformats.org/wordprocessingml/2006/main">
        <w:lastRenderedPageBreak xmlns:w="http://schemas.openxmlformats.org/wordprocessingml/2006/main"/>
      </w:r>
      <w:r xmlns:w="http://schemas.openxmlformats.org/wordprocessingml/2006/main">
        <w:t xml:space="preserve">da justiça.</w:t>
      </w:r>
    </w:p>
    <w:p w14:paraId="4584A5AA" w14:textId="77777777" w:rsidR="00F90BDC" w:rsidRDefault="00F90BDC"/>
    <w:p w14:paraId="0CD43F35" w14:textId="77777777" w:rsidR="00F90BDC" w:rsidRDefault="00F90BDC">
      <w:r xmlns:w="http://schemas.openxmlformats.org/wordprocessingml/2006/main">
        <w:t xml:space="preserve">1. "O Senhor Vingará: Confiando na Justiça de Deus" 2. "Suportando a Ira: Praticando o Perdão diante da Injustiça"</w:t>
      </w:r>
    </w:p>
    <w:p w14:paraId="45897C91" w14:textId="77777777" w:rsidR="00F90BDC" w:rsidRDefault="00F90BDC"/>
    <w:p w14:paraId="467C95E0" w14:textId="77777777" w:rsidR="00F90BDC" w:rsidRDefault="00F90BDC">
      <w:r xmlns:w="http://schemas.openxmlformats.org/wordprocessingml/2006/main">
        <w:t xml:space="preserve">1. Provérbios 20:22 - "Não diga: “Eu vou te pagar por esse erro!” Espere no Senhor, e ele vingará você”. 2. Hebreus 10:30 - "Pois conhecemos aquele que disse: “Minha é a vingança; eu retribuirei”, e novamente: “O Senhor julgará o seu povo”.</w:t>
      </w:r>
    </w:p>
    <w:p w14:paraId="348E8BFE" w14:textId="77777777" w:rsidR="00F90BDC" w:rsidRDefault="00F90BDC"/>
    <w:p w14:paraId="5B9D4C0A" w14:textId="77777777" w:rsidR="00F90BDC" w:rsidRDefault="00F90BDC">
      <w:r xmlns:w="http://schemas.openxmlformats.org/wordprocessingml/2006/main">
        <w:t xml:space="preserve">Romanos 12:20 Portanto, se o teu inimigo tiver fome, dá-lhe de comer; se ele tiver sede, dê-lhe de beber; pois fazendo isso amontoarás brasas sobre sua cabeça.</w:t>
      </w:r>
    </w:p>
    <w:p w14:paraId="3C7B0163" w14:textId="77777777" w:rsidR="00F90BDC" w:rsidRDefault="00F90BDC"/>
    <w:p w14:paraId="55F10011" w14:textId="77777777" w:rsidR="00F90BDC" w:rsidRDefault="00F90BDC">
      <w:r xmlns:w="http://schemas.openxmlformats.org/wordprocessingml/2006/main">
        <w:t xml:space="preserve">Os cristãos devem amar os seus inimigos e mostrar-lhes bondade, mesmo quando não a merecem.</w:t>
      </w:r>
    </w:p>
    <w:p w14:paraId="199C627F" w14:textId="77777777" w:rsidR="00F90BDC" w:rsidRDefault="00F90BDC"/>
    <w:p w14:paraId="1F7B5F35" w14:textId="77777777" w:rsidR="00F90BDC" w:rsidRDefault="00F90BDC">
      <w:r xmlns:w="http://schemas.openxmlformats.org/wordprocessingml/2006/main">
        <w:t xml:space="preserve">1. O poder do amor sobre o ódio</w:t>
      </w:r>
    </w:p>
    <w:p w14:paraId="5B002927" w14:textId="77777777" w:rsidR="00F90BDC" w:rsidRDefault="00F90BDC"/>
    <w:p w14:paraId="3037A026" w14:textId="77777777" w:rsidR="00F90BDC" w:rsidRDefault="00F90BDC">
      <w:r xmlns:w="http://schemas.openxmlformats.org/wordprocessingml/2006/main">
        <w:t xml:space="preserve">2. Fazer o bem àqueles que nos prejudicaram</w:t>
      </w:r>
    </w:p>
    <w:p w14:paraId="6107A99E" w14:textId="77777777" w:rsidR="00F90BDC" w:rsidRDefault="00F90BDC"/>
    <w:p w14:paraId="7E030E1A" w14:textId="77777777" w:rsidR="00F90BDC" w:rsidRDefault="00F90BDC">
      <w:r xmlns:w="http://schemas.openxmlformats.org/wordprocessingml/2006/main">
        <w:t xml:space="preserve">1. Mateus 5:44 - "Mas eu lhes digo: amem os seus inimigos e orem por aqueles que os perseguem."</w:t>
      </w:r>
    </w:p>
    <w:p w14:paraId="5640F760" w14:textId="77777777" w:rsidR="00F90BDC" w:rsidRDefault="00F90BDC"/>
    <w:p w14:paraId="155F0880" w14:textId="77777777" w:rsidR="00F90BDC" w:rsidRDefault="00F90BDC">
      <w:r xmlns:w="http://schemas.openxmlformats.org/wordprocessingml/2006/main">
        <w:t xml:space="preserve">2. Provérbios 25:21-22 - “Se o seu inimigo tiver fome, dê-lhe de comer; se tiver sede, dê-lhe água para beber. recompensar vocé."</w:t>
      </w:r>
    </w:p>
    <w:p w14:paraId="79D5DC2E" w14:textId="77777777" w:rsidR="00F90BDC" w:rsidRDefault="00F90BDC"/>
    <w:p w14:paraId="1C6CCE12" w14:textId="77777777" w:rsidR="00F90BDC" w:rsidRDefault="00F90BDC">
      <w:r xmlns:w="http://schemas.openxmlformats.org/wordprocessingml/2006/main">
        <w:t xml:space="preserve">Romanos 12:21 Não te deixes vencer do mal, mas vence o mal com o bem.</w:t>
      </w:r>
    </w:p>
    <w:p w14:paraId="152A37AC" w14:textId="77777777" w:rsidR="00F90BDC" w:rsidRDefault="00F90BDC"/>
    <w:p w14:paraId="0FA67EA1" w14:textId="77777777" w:rsidR="00F90BDC" w:rsidRDefault="00F90BDC">
      <w:r xmlns:w="http://schemas.openxmlformats.org/wordprocessingml/2006/main">
        <w:t xml:space="preserve">Os crentes não devem permitir que o mal os vença, mas, em vez disso, devem vencer o mal fazendo o bem.</w:t>
      </w:r>
    </w:p>
    <w:p w14:paraId="0154A25C" w14:textId="77777777" w:rsidR="00F90BDC" w:rsidRDefault="00F90BDC"/>
    <w:p w14:paraId="26E55BEB" w14:textId="77777777" w:rsidR="00F90BDC" w:rsidRDefault="00F90BDC">
      <w:r xmlns:w="http://schemas.openxmlformats.org/wordprocessingml/2006/main">
        <w:t xml:space="preserve">1. “O poder do bem sobre o mal”</w:t>
      </w:r>
    </w:p>
    <w:p w14:paraId="48041E90" w14:textId="77777777" w:rsidR="00F90BDC" w:rsidRDefault="00F90BDC"/>
    <w:p w14:paraId="611557A2" w14:textId="77777777" w:rsidR="00F90BDC" w:rsidRDefault="00F90BDC">
      <w:r xmlns:w="http://schemas.openxmlformats.org/wordprocessingml/2006/main">
        <w:t xml:space="preserve">2. “Vencendo o Mal com a Força de Deus”</w:t>
      </w:r>
    </w:p>
    <w:p w14:paraId="0ACFD7CB" w14:textId="77777777" w:rsidR="00F90BDC" w:rsidRDefault="00F90BDC"/>
    <w:p w14:paraId="62963679" w14:textId="77777777" w:rsidR="00F90BDC" w:rsidRDefault="00F90BDC">
      <w:r xmlns:w="http://schemas.openxmlformats.org/wordprocessingml/2006/main">
        <w:t xml:space="preserve">1. Mateus 5:44 - "Mas eu vos digo: amem os seus inimigos e orem por aqueles que os perseguem."</w:t>
      </w:r>
    </w:p>
    <w:p w14:paraId="37B4B4D9" w14:textId="77777777" w:rsidR="00F90BDC" w:rsidRDefault="00F90BDC"/>
    <w:p w14:paraId="2A8AAA19" w14:textId="77777777" w:rsidR="00F90BDC" w:rsidRDefault="00F90BDC">
      <w:r xmlns:w="http://schemas.openxmlformats.org/wordprocessingml/2006/main">
        <w:t xml:space="preserve">2. Efésios 4:31-32 - "Toda amargura, e cólera, e cólera, e clamor, e calúnia, sejam afastadas de vós, juntamente com toda a malícia. Sejam bondosos uns com os outros, compassivos, perdoando-se uns aos outros, como Deus em Cristo os perdoou. ."</w:t>
      </w:r>
    </w:p>
    <w:p w14:paraId="24AC3C94" w14:textId="77777777" w:rsidR="00F90BDC" w:rsidRDefault="00F90BDC"/>
    <w:p w14:paraId="6AE2B8B0" w14:textId="77777777" w:rsidR="00F90BDC" w:rsidRDefault="00F90BDC">
      <w:r xmlns:w="http://schemas.openxmlformats.org/wordprocessingml/2006/main">
        <w:t xml:space="preserve">Romanos 13 é um capítulo em que Paulo aborda a relação entre os cristãos e as autoridades civis, bem como as obrigações de amor e conduta moral.</w:t>
      </w:r>
    </w:p>
    <w:p w14:paraId="16D42722" w14:textId="77777777" w:rsidR="00F90BDC" w:rsidRDefault="00F90BDC"/>
    <w:p w14:paraId="63EE0C1B" w14:textId="77777777" w:rsidR="00F90BDC" w:rsidRDefault="00F90BDC">
      <w:r xmlns:w="http://schemas.openxmlformats.org/wordprocessingml/2006/main">
        <w:t xml:space="preserve">Parágrafo 1: O capítulo começa com Paulo aconselhando os crentes a se submeterem às autoridades governantes, pois não há autoridade exceto aquela que Deus estabeleceu. Ele adverte que aqueles que se rebelam contra a autoridade estão se rebelando contra o que Deus instituiu e trarão julgamento sobre si mesmos. Pois os governantes não têm terror daqueles que fazem o que é certo, mas sim daqueles que fazem o que é errado (Romanos 13:1-3). Ele explica ainda que as autoridades são servas de Deus para o nosso bem e portam a espada como vingadora para executar a ira de Deus sobre o malfeitor, portanto é necessário submeter-se não apenas à ira, mas também à consciência (Romanos 13:4-5).</w:t>
      </w:r>
    </w:p>
    <w:p w14:paraId="3E534FF6" w14:textId="77777777" w:rsidR="00F90BDC" w:rsidRDefault="00F90BDC"/>
    <w:p w14:paraId="1D2F5647" w14:textId="77777777" w:rsidR="00F90BDC" w:rsidRDefault="00F90BDC">
      <w:r xmlns:w="http://schemas.openxmlformats.org/wordprocessingml/2006/main">
        <w:t xml:space="preserve">Parágrafo 2: Nos versículos 6-7, Paulo instrui os crentes a pagarem impostos e respeitarem a quem são devidos, porque as autoridades são servos de Deus, dêem a todos o que devem - se impostos, impostos, receitas, se receitas, respeitarem, respeitarem, se honrarem, honrarem (Romanos 13:6-7). ). Isto mostra a responsabilidade cristã para com a sociedade, incluindo o cumprimento fiel dos deveres cívicos.</w:t>
      </w:r>
    </w:p>
    <w:p w14:paraId="3C0DA754" w14:textId="77777777" w:rsidR="00F90BDC" w:rsidRDefault="00F90BDC"/>
    <w:p w14:paraId="72D90A91" w14:textId="77777777" w:rsidR="00F90BDC" w:rsidRDefault="00F90BDC">
      <w:r xmlns:w="http://schemas.openxmlformats.org/wordprocessingml/2006/main">
        <w:t xml:space="preserve">Parágrafo 3: A partir do versículo 8, Paulo discute o amor como cumprimento da lei. Ele encoraja os crentes a não deixarem nenhuma dívida pendente, exceto a dívida contínua, amarem-se uns aos outros, quem ama os outros, cumpriu os mandamentos da lei 'Não cometerás adultério' 'Não matarás' 'Não roubarás' 'Não cobiçarás' qualquer outro comando </w:t>
      </w:r>
      <w:r xmlns:w="http://schemas.openxmlformats.org/wordprocessingml/2006/main">
        <w:lastRenderedPageBreak xmlns:w="http://schemas.openxmlformats.org/wordprocessingml/2006/main"/>
      </w:r>
      <w:r xmlns:w="http://schemas.openxmlformats.org/wordprocessingml/2006/main">
        <w:t xml:space="preserve">ali pode ser resumido neste comando: 'Ame o seu próximo como a si mesmo'. O amor não prejudica o próximo, portanto, o amor cumpre a lei (Romanos 13:8-10). O capítulo termina com um chamado para uma vida santa à luz do tempo presente, compreendendo o momento já é hora de acordar, dormir, a salvação está mais perto agora do que quando acreditou pela primeira vez, a noite quase acabou o dia, quase aqui, então deixemos de lado as ações, as trevas, coloque a armadura, a luz, comporte-se decentemente como durante o dia (Romanos 13:11-14). Esta seção reforça o tema viver a fé cristã por meio do amor genuíno, comportamento ético, antecipando o retorno de Cristo.</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Romanos 13:1 Toda alma esteja sujeita aos poderes superiores. Pois não há poder que não venha de Deus: os poderes constituídos são ordenados por Deus.</w:t>
      </w:r>
    </w:p>
    <w:p w14:paraId="6E45A244" w14:textId="77777777" w:rsidR="00F90BDC" w:rsidRDefault="00F90BDC"/>
    <w:p w14:paraId="006EF15C" w14:textId="77777777" w:rsidR="00F90BDC" w:rsidRDefault="00F90BDC">
      <w:r xmlns:w="http://schemas.openxmlformats.org/wordprocessingml/2006/main">
        <w:t xml:space="preserve">Cada alma deve obedecer às autoridades governantes, tal como Deus as colocou na sua posição de poder.</w:t>
      </w:r>
    </w:p>
    <w:p w14:paraId="3B2E0434" w14:textId="77777777" w:rsidR="00F90BDC" w:rsidRDefault="00F90BDC"/>
    <w:p w14:paraId="6F64180E" w14:textId="77777777" w:rsidR="00F90BDC" w:rsidRDefault="00F90BDC">
      <w:r xmlns:w="http://schemas.openxmlformats.org/wordprocessingml/2006/main">
        <w:t xml:space="preserve">1. O Poder da Obediência: Submissão à Autoridade</w:t>
      </w:r>
    </w:p>
    <w:p w14:paraId="6DFBBC3B" w14:textId="77777777" w:rsidR="00F90BDC" w:rsidRDefault="00F90BDC"/>
    <w:p w14:paraId="6D711A0B" w14:textId="77777777" w:rsidR="00F90BDC" w:rsidRDefault="00F90BDC">
      <w:r xmlns:w="http://schemas.openxmlformats.org/wordprocessingml/2006/main">
        <w:t xml:space="preserve">2. Compreendendo a Soberania de Deus</w:t>
      </w:r>
    </w:p>
    <w:p w14:paraId="27010684" w14:textId="77777777" w:rsidR="00F90BDC" w:rsidRDefault="00F90BDC"/>
    <w:p w14:paraId="6D63CCCB" w14:textId="77777777" w:rsidR="00F90BDC" w:rsidRDefault="00F90BDC">
      <w:r xmlns:w="http://schemas.openxmlformats.org/wordprocessingml/2006/main">
        <w:t xml:space="preserve">1. Daniel 2:21: “Ele [Deus] muda os tempos e as estações; Ele remove reis e estabelece reis”</w:t>
      </w:r>
    </w:p>
    <w:p w14:paraId="28B47598" w14:textId="77777777" w:rsidR="00F90BDC" w:rsidRDefault="00F90BDC"/>
    <w:p w14:paraId="2E1006C9" w14:textId="77777777" w:rsidR="00F90BDC" w:rsidRDefault="00F90BDC">
      <w:r xmlns:w="http://schemas.openxmlformats.org/wordprocessingml/2006/main">
        <w:t xml:space="preserve">2. Tito 3:1: "Lembre-os de estarem sujeitos a governantes e autoridades, a obedecerem e a estarem prontos para toda boa obra"</w:t>
      </w:r>
    </w:p>
    <w:p w14:paraId="37E11A32" w14:textId="77777777" w:rsidR="00F90BDC" w:rsidRDefault="00F90BDC"/>
    <w:p w14:paraId="51B6CD73" w14:textId="77777777" w:rsidR="00F90BDC" w:rsidRDefault="00F90BDC">
      <w:r xmlns:w="http://schemas.openxmlformats.org/wordprocessingml/2006/main">
        <w:t xml:space="preserve">Romanos 13:2 Portanto, todo aquele que resiste ao poder, resiste à ordenação de Deus; e os que resistem receberão para si mesmos a condenação.</w:t>
      </w:r>
    </w:p>
    <w:p w14:paraId="6CF49415" w14:textId="77777777" w:rsidR="00F90BDC" w:rsidRDefault="00F90BDC"/>
    <w:p w14:paraId="7DE1EBA0" w14:textId="77777777" w:rsidR="00F90BDC" w:rsidRDefault="00F90BDC">
      <w:r xmlns:w="http://schemas.openxmlformats.org/wordprocessingml/2006/main">
        <w:t xml:space="preserve">Esta passagem enfatiza a importância de respeitar a autoridade, pois resistir ao poder é visto como resistir à ordenação de Deus e resultará em punição.</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Autoridade: Respeitando a Ordem de Deus</w:t>
      </w:r>
    </w:p>
    <w:p w14:paraId="3E450363" w14:textId="77777777" w:rsidR="00F90BDC" w:rsidRDefault="00F90BDC"/>
    <w:p w14:paraId="789FD3B0" w14:textId="77777777" w:rsidR="00F90BDC" w:rsidRDefault="00F90BDC">
      <w:r xmlns:w="http://schemas.openxmlformats.org/wordprocessingml/2006/main">
        <w:t xml:space="preserve">2. Obedecendo à Autoridade: Submetendo-se à Vontade de Deus</w:t>
      </w:r>
    </w:p>
    <w:p w14:paraId="26890844" w14:textId="77777777" w:rsidR="00F90BDC" w:rsidRDefault="00F90BDC"/>
    <w:p w14:paraId="720EDFF5" w14:textId="77777777" w:rsidR="00F90BDC" w:rsidRDefault="00F90BDC">
      <w:r xmlns:w="http://schemas.openxmlformats.org/wordprocessingml/2006/main">
        <w:t xml:space="preserve">1. 1 Pedro 2:13-14: "Estai sujeitos, por causa do Senhor, a todas as instituições humanas, quer seja ao imperador como supremo, quer aos governadores como enviados por ele para punir aqueles que cometem o mal e para elogiar aqueles que o fazem. certo."</w:t>
      </w:r>
    </w:p>
    <w:p w14:paraId="3FB2B03E" w14:textId="77777777" w:rsidR="00F90BDC" w:rsidRDefault="00F90BDC"/>
    <w:p w14:paraId="45200647" w14:textId="77777777" w:rsidR="00F90BDC" w:rsidRDefault="00F90BDC">
      <w:r xmlns:w="http://schemas.openxmlformats.org/wordprocessingml/2006/main">
        <w:t xml:space="preserve">2. Salmo 33:12: “Bem-aventurada a nação cujo Deus é o Senhor, o povo que ele escolheu como sua herança!”</w:t>
      </w:r>
    </w:p>
    <w:p w14:paraId="789D9DC4" w14:textId="77777777" w:rsidR="00F90BDC" w:rsidRDefault="00F90BDC"/>
    <w:p w14:paraId="51BA6F73" w14:textId="77777777" w:rsidR="00F90BDC" w:rsidRDefault="00F90BDC">
      <w:r xmlns:w="http://schemas.openxmlformats.org/wordprocessingml/2006/main">
        <w:t xml:space="preserve">Romanos 13:3 Porque os governantes não são um terror para as boas obras, mas para as más. Não terás então medo do poder? faça o que é bom, e você terá louvor pelo mesmo:</w:t>
      </w:r>
    </w:p>
    <w:p w14:paraId="7852635E" w14:textId="77777777" w:rsidR="00F90BDC" w:rsidRDefault="00F90BDC"/>
    <w:p w14:paraId="0BBB1020" w14:textId="77777777" w:rsidR="00F90BDC" w:rsidRDefault="00F90BDC">
      <w:r xmlns:w="http://schemas.openxmlformats.org/wordprocessingml/2006/main">
        <w:t xml:space="preserve">Os governantes não devem ser temidos por praticarem boas obras, apenas por praticarem o mal. Fazer o bem merece elogios daqueles que estão no poder.</w:t>
      </w:r>
    </w:p>
    <w:p w14:paraId="22666296" w14:textId="77777777" w:rsidR="00F90BDC" w:rsidRDefault="00F90BDC"/>
    <w:p w14:paraId="4CE0C87E" w14:textId="77777777" w:rsidR="00F90BDC" w:rsidRDefault="00F90BDC">
      <w:r xmlns:w="http://schemas.openxmlformats.org/wordprocessingml/2006/main">
        <w:t xml:space="preserve">1. Fazer o bem é recompensado por quem tem autoridade</w:t>
      </w:r>
    </w:p>
    <w:p w14:paraId="667865DC" w14:textId="77777777" w:rsidR="00F90BDC" w:rsidRDefault="00F90BDC"/>
    <w:p w14:paraId="33E88BD4" w14:textId="77777777" w:rsidR="00F90BDC" w:rsidRDefault="00F90BDC">
      <w:r xmlns:w="http://schemas.openxmlformats.org/wordprocessingml/2006/main">
        <w:t xml:space="preserve">2. Não tema o poder, siga o caminho do bem</w:t>
      </w:r>
    </w:p>
    <w:p w14:paraId="7B4914DC" w14:textId="77777777" w:rsidR="00F90BDC" w:rsidRDefault="00F90BDC"/>
    <w:p w14:paraId="3DB23BC0" w14:textId="77777777" w:rsidR="00F90BDC" w:rsidRDefault="00F90BDC">
      <w:r xmlns:w="http://schemas.openxmlformats.org/wordprocessingml/2006/main">
        <w:t xml:space="preserve">1. Provérbios 21:3 - Praticar justiça e julgamento é mais aceitável ao Senhor do que sacrifício.</w:t>
      </w:r>
    </w:p>
    <w:p w14:paraId="79AB0A17" w14:textId="77777777" w:rsidR="00F90BDC" w:rsidRDefault="00F90BDC"/>
    <w:p w14:paraId="31AF104A" w14:textId="77777777" w:rsidR="00F90BDC" w:rsidRDefault="00F90BDC">
      <w:r xmlns:w="http://schemas.openxmlformats.org/wordprocessingml/2006/main">
        <w:t xml:space="preserve">2. Salmos 37:3 - Confie no SENHOR e faça o bem; assim habitarás na terra, e verdadeiramente serás alimentado.</w:t>
      </w:r>
    </w:p>
    <w:p w14:paraId="2410AB25" w14:textId="77777777" w:rsidR="00F90BDC" w:rsidRDefault="00F90BDC"/>
    <w:p w14:paraId="2E827020" w14:textId="77777777" w:rsidR="00F90BDC" w:rsidRDefault="00F90BDC">
      <w:r xmlns:w="http://schemas.openxmlformats.org/wordprocessingml/2006/main">
        <w:t xml:space="preserve">Romanos 13:4 Porque ele é ministro de Deus para ti, para o teu bem. Mas se você fizer o que é mau, tenha medo; porque ele não empunha a espada em vão; pois ele é ministro de Deus, um vingador para executar </w:t>
      </w:r>
      <w:r xmlns:w="http://schemas.openxmlformats.org/wordprocessingml/2006/main">
        <w:lastRenderedPageBreak xmlns:w="http://schemas.openxmlformats.org/wordprocessingml/2006/main"/>
      </w:r>
      <w:r xmlns:w="http://schemas.openxmlformats.org/wordprocessingml/2006/main">
        <w:t xml:space="preserve">a ira contra aquele que pratica o mal.</w:t>
      </w:r>
    </w:p>
    <w:p w14:paraId="5D14529E" w14:textId="77777777" w:rsidR="00F90BDC" w:rsidRDefault="00F90BDC"/>
    <w:p w14:paraId="6FB24CD0" w14:textId="77777777" w:rsidR="00F90BDC" w:rsidRDefault="00F90BDC">
      <w:r xmlns:w="http://schemas.openxmlformats.org/wordprocessingml/2006/main">
        <w:t xml:space="preserve">A passagem sugere que Deus designou governantes para punir aqueles que praticam o mal e recompensar aqueles que praticam o bem.</w:t>
      </w:r>
    </w:p>
    <w:p w14:paraId="2639CA77" w14:textId="77777777" w:rsidR="00F90BDC" w:rsidRDefault="00F90BDC"/>
    <w:p w14:paraId="1218F74C" w14:textId="77777777" w:rsidR="00F90BDC" w:rsidRDefault="00F90BDC">
      <w:r xmlns:w="http://schemas.openxmlformats.org/wordprocessingml/2006/main">
        <w:t xml:space="preserve">1. O poder da autoridade de Deus: viver corretamente em um mundo destruído</w:t>
      </w:r>
    </w:p>
    <w:p w14:paraId="62D3DDB2" w14:textId="77777777" w:rsidR="00F90BDC" w:rsidRDefault="00F90BDC"/>
    <w:p w14:paraId="74ECF39E" w14:textId="77777777" w:rsidR="00F90BDC" w:rsidRDefault="00F90BDC">
      <w:r xmlns:w="http://schemas.openxmlformats.org/wordprocessingml/2006/main">
        <w:t xml:space="preserve">2. Submissão à Autoridade: Compreendendo o Papel do Governo no Reino de Deus</w:t>
      </w:r>
    </w:p>
    <w:p w14:paraId="414ADB33" w14:textId="77777777" w:rsidR="00F90BDC" w:rsidRDefault="00F90BDC"/>
    <w:p w14:paraId="6FC81575" w14:textId="77777777" w:rsidR="00F90BDC" w:rsidRDefault="00F90BDC">
      <w:r xmlns:w="http://schemas.openxmlformats.org/wordprocessingml/2006/main">
        <w:t xml:space="preserve">1. Tiago 4:7 - Sujeitem-se, portanto, a Deus. Resista ao diabo e ele fugirá de você.</w:t>
      </w:r>
    </w:p>
    <w:p w14:paraId="69EC12DA" w14:textId="77777777" w:rsidR="00F90BDC" w:rsidRDefault="00F90BDC"/>
    <w:p w14:paraId="209C1E06" w14:textId="77777777" w:rsidR="00F90BDC" w:rsidRDefault="00F90BDC">
      <w:r xmlns:w="http://schemas.openxmlformats.org/wordprocessingml/2006/main">
        <w:t xml:space="preserve">2. Efésios 6:12 - Porque não lutamos contra a carne e o sangue, mas contra os principados, contra as potestades, contra os governantes das trevas deste mundo, contra a maldade espiritual nos lugares celestiais.</w:t>
      </w:r>
    </w:p>
    <w:p w14:paraId="20388414" w14:textId="77777777" w:rsidR="00F90BDC" w:rsidRDefault="00F90BDC"/>
    <w:p w14:paraId="332FBA13" w14:textId="77777777" w:rsidR="00F90BDC" w:rsidRDefault="00F90BDC">
      <w:r xmlns:w="http://schemas.openxmlformats.org/wordprocessingml/2006/main">
        <w:t xml:space="preserve">Romanos 13:5 Portanto deveis estar sujeitos, não só por causa da ira, mas também por causa da consciência.</w:t>
      </w:r>
    </w:p>
    <w:p w14:paraId="49023754" w14:textId="77777777" w:rsidR="00F90BDC" w:rsidRDefault="00F90BDC"/>
    <w:p w14:paraId="751175D7" w14:textId="77777777" w:rsidR="00F90BDC" w:rsidRDefault="00F90BDC">
      <w:r xmlns:w="http://schemas.openxmlformats.org/wordprocessingml/2006/main">
        <w:t xml:space="preserve">Somos chamados a nos submeter às autoridades que Deus colocou sobre nós, não apenas por medo, mas também por obediência à Sua vontade.</w:t>
      </w:r>
    </w:p>
    <w:p w14:paraId="39E2C1A0" w14:textId="77777777" w:rsidR="00F90BDC" w:rsidRDefault="00F90BDC"/>
    <w:p w14:paraId="4B2AEF2A" w14:textId="77777777" w:rsidR="00F90BDC" w:rsidRDefault="00F90BDC">
      <w:r xmlns:w="http://schemas.openxmlformats.org/wordprocessingml/2006/main">
        <w:t xml:space="preserve">1: Obediência à Vontade de Deus</w:t>
      </w:r>
    </w:p>
    <w:p w14:paraId="49260882" w14:textId="77777777" w:rsidR="00F90BDC" w:rsidRDefault="00F90BDC"/>
    <w:p w14:paraId="53212C6E" w14:textId="77777777" w:rsidR="00F90BDC" w:rsidRDefault="00F90BDC">
      <w:r xmlns:w="http://schemas.openxmlformats.org/wordprocessingml/2006/main">
        <w:t xml:space="preserve">2: Submetendo-se à Autoridade</w:t>
      </w:r>
    </w:p>
    <w:p w14:paraId="3AB2638F" w14:textId="77777777" w:rsidR="00F90BDC" w:rsidRDefault="00F90BDC"/>
    <w:p w14:paraId="68A2387E" w14:textId="77777777" w:rsidR="00F90BDC" w:rsidRDefault="00F90BDC">
      <w:r xmlns:w="http://schemas.openxmlformats.org/wordprocessingml/2006/main">
        <w:t xml:space="preserve">1: Efésios 6:1-3 - Filhos, obedeçam a seus pais no Senhor, pois isso é certo. Honre seu pai e sua mãe, para que se prolonguem os seus dias na terra que o Senhor, seu Deus, lhe dá.</w:t>
      </w:r>
    </w:p>
    <w:p w14:paraId="325E27EB" w14:textId="77777777" w:rsidR="00F90BDC" w:rsidRDefault="00F90BDC"/>
    <w:p w14:paraId="612E3CA8" w14:textId="77777777" w:rsidR="00F90BDC" w:rsidRDefault="00F90BDC">
      <w:r xmlns:w="http://schemas.openxmlformats.org/wordprocessingml/2006/main">
        <w:t xml:space="preserve">2: 1 Pedro 2:13-15 - Sujeite-se, por amor do Senhor, a todas as instituições humanas, seja ao </w:t>
      </w:r>
      <w:r xmlns:w="http://schemas.openxmlformats.org/wordprocessingml/2006/main">
        <w:lastRenderedPageBreak xmlns:w="http://schemas.openxmlformats.org/wordprocessingml/2006/main"/>
      </w:r>
      <w:r xmlns:w="http://schemas.openxmlformats.org/wordprocessingml/2006/main">
        <w:t xml:space="preserve">imperador como supremo, seja aos governadores como enviados por ele para punir os que praticam o mal e para louvar os que praticam o bem .</w:t>
      </w:r>
    </w:p>
    <w:p w14:paraId="45D9F483" w14:textId="77777777" w:rsidR="00F90BDC" w:rsidRDefault="00F90BDC"/>
    <w:p w14:paraId="55862C9E" w14:textId="77777777" w:rsidR="00F90BDC" w:rsidRDefault="00F90BDC">
      <w:r xmlns:w="http://schemas.openxmlformats.org/wordprocessingml/2006/main">
        <w:t xml:space="preserve">Romanos 13:6 Porque por esta razão também pagais tributos; porque são ministros de Deus, atendendo continuamente a isto mesmo.</w:t>
      </w:r>
    </w:p>
    <w:p w14:paraId="176A79E0" w14:textId="77777777" w:rsidR="00F90BDC" w:rsidRDefault="00F90BDC"/>
    <w:p w14:paraId="6AD23CFF" w14:textId="77777777" w:rsidR="00F90BDC" w:rsidRDefault="00F90BDC">
      <w:r xmlns:w="http://schemas.openxmlformats.org/wordprocessingml/2006/main">
        <w:t xml:space="preserve">Devemos respeito e apoio ao nosso governo e aos seus líderes, pois são servos de Deus.</w:t>
      </w:r>
    </w:p>
    <w:p w14:paraId="1E7AEC70" w14:textId="77777777" w:rsidR="00F90BDC" w:rsidRDefault="00F90BDC"/>
    <w:p w14:paraId="6CCD4A71" w14:textId="77777777" w:rsidR="00F90BDC" w:rsidRDefault="00F90BDC">
      <w:r xmlns:w="http://schemas.openxmlformats.org/wordprocessingml/2006/main">
        <w:t xml:space="preserve">1: Somos chamados a respeitar e honrar o nosso governo e os seus líderes, pois são servos de Deus.</w:t>
      </w:r>
    </w:p>
    <w:p w14:paraId="1AADD560" w14:textId="77777777" w:rsidR="00F90BDC" w:rsidRDefault="00F90BDC"/>
    <w:p w14:paraId="19DF9553" w14:textId="77777777" w:rsidR="00F90BDC" w:rsidRDefault="00F90BDC">
      <w:r xmlns:w="http://schemas.openxmlformats.org/wordprocessingml/2006/main">
        <w:t xml:space="preserve">2: Devemos ser obedientes ao nosso governo e aos seus líderes, pois são nomeados por Deus.</w:t>
      </w:r>
    </w:p>
    <w:p w14:paraId="317055A3" w14:textId="77777777" w:rsidR="00F90BDC" w:rsidRDefault="00F90BDC"/>
    <w:p w14:paraId="3D9228CE" w14:textId="77777777" w:rsidR="00F90BDC" w:rsidRDefault="00F90BDC">
      <w:r xmlns:w="http://schemas.openxmlformats.org/wordprocessingml/2006/main">
        <w:t xml:space="preserve">1: Mateus 22:21 - “Dai pois a César o que é de César, e a Deus o que é de Deus.”</w:t>
      </w:r>
    </w:p>
    <w:p w14:paraId="2B343177" w14:textId="77777777" w:rsidR="00F90BDC" w:rsidRDefault="00F90BDC"/>
    <w:p w14:paraId="0C5A78C7" w14:textId="77777777" w:rsidR="00F90BDC" w:rsidRDefault="00F90BDC">
      <w:r xmlns:w="http://schemas.openxmlformats.org/wordprocessingml/2006/main">
        <w:t xml:space="preserve">2: 1 Pedro 2:13-14 - “Sujeitai-vos a toda ordenança do homem por amor do Senhor: seja ao rei, como supremo; Ou aos governadores, como aos que são enviados por ele para punir os malfeitores e para louvar os que fazem o bem.</w:t>
      </w:r>
    </w:p>
    <w:p w14:paraId="05D815E8" w14:textId="77777777" w:rsidR="00F90BDC" w:rsidRDefault="00F90BDC"/>
    <w:p w14:paraId="4DCD0DD1" w14:textId="77777777" w:rsidR="00F90BDC" w:rsidRDefault="00F90BDC">
      <w:r xmlns:w="http://schemas.openxmlformats.org/wordprocessingml/2006/main">
        <w:t xml:space="preserve">Romanos 13:7 Rendei, pois, a todos o que lhes é devido: tributo a quem é devido tributo; costume para quem costume; medo a quem teme; honra a quem honra.</w:t>
      </w:r>
    </w:p>
    <w:p w14:paraId="4E97EF08" w14:textId="77777777" w:rsidR="00F90BDC" w:rsidRDefault="00F90BDC"/>
    <w:p w14:paraId="35B9D329" w14:textId="77777777" w:rsidR="00F90BDC" w:rsidRDefault="00F90BDC">
      <w:r xmlns:w="http://schemas.openxmlformats.org/wordprocessingml/2006/main">
        <w:t xml:space="preserve">Dê o devido respeito e honra aos que têm autoridade.</w:t>
      </w:r>
    </w:p>
    <w:p w14:paraId="34E689C9" w14:textId="77777777" w:rsidR="00F90BDC" w:rsidRDefault="00F90BDC"/>
    <w:p w14:paraId="0B40BF36" w14:textId="77777777" w:rsidR="00F90BDC" w:rsidRDefault="00F90BDC">
      <w:r xmlns:w="http://schemas.openxmlformats.org/wordprocessingml/2006/main">
        <w:t xml:space="preserve">1: Nossa sociedade é baseada na lei e na ordem e, como cristãos, devemos respeitar as pessoas com autoridade.</w:t>
      </w:r>
    </w:p>
    <w:p w14:paraId="4DF43044" w14:textId="77777777" w:rsidR="00F90BDC" w:rsidRDefault="00F90BDC"/>
    <w:p w14:paraId="2BEC7CA4" w14:textId="77777777" w:rsidR="00F90BDC" w:rsidRDefault="00F90BDC">
      <w:r xmlns:w="http://schemas.openxmlformats.org/wordprocessingml/2006/main">
        <w:t xml:space="preserve">2: As nossas ações devem refletir o nosso respeito e honra por aqueles que detêm autoridade, e devemos prestar homenagem àqueles que o merecem.</w:t>
      </w:r>
    </w:p>
    <w:p w14:paraId="2A76748C" w14:textId="77777777" w:rsidR="00F90BDC" w:rsidRDefault="00F90BDC"/>
    <w:p w14:paraId="1D61F7F4" w14:textId="77777777" w:rsidR="00F90BDC" w:rsidRDefault="00F90BDC">
      <w:r xmlns:w="http://schemas.openxmlformats.org/wordprocessingml/2006/main">
        <w:t xml:space="preserve">1: 1 Pedro 2:17 - Honre todas as pessoas, ame a irmandade, tema a Deus, honre o rei.</w:t>
      </w:r>
    </w:p>
    <w:p w14:paraId="5271FDFE" w14:textId="77777777" w:rsidR="00F90BDC" w:rsidRDefault="00F90BDC"/>
    <w:p w14:paraId="7A29D582" w14:textId="77777777" w:rsidR="00F90BDC" w:rsidRDefault="00F90BDC">
      <w:r xmlns:w="http://schemas.openxmlformats.org/wordprocessingml/2006/main">
        <w:t xml:space="preserve">2: Tito 3:1 - Lembre-os de estarem sujeitos a governantes e autoridades, a obedecerem, a estarem prontos para toda boa obra.</w:t>
      </w:r>
    </w:p>
    <w:p w14:paraId="31F0CD12" w14:textId="77777777" w:rsidR="00F90BDC" w:rsidRDefault="00F90BDC"/>
    <w:p w14:paraId="7DF7F44A" w14:textId="77777777" w:rsidR="00F90BDC" w:rsidRDefault="00F90BDC">
      <w:r xmlns:w="http://schemas.openxmlformats.org/wordprocessingml/2006/main">
        <w:t xml:space="preserve">Romanos 13:8 A ninguém devais coisa alguma, senão o amor uns aos outros; porque quem ama aos outros cumpriu a lei.</w:t>
      </w:r>
    </w:p>
    <w:p w14:paraId="2C63C966" w14:textId="77777777" w:rsidR="00F90BDC" w:rsidRDefault="00F90BDC"/>
    <w:p w14:paraId="0B32141E" w14:textId="77777777" w:rsidR="00F90BDC" w:rsidRDefault="00F90BDC">
      <w:r xmlns:w="http://schemas.openxmlformats.org/wordprocessingml/2006/main">
        <w:t xml:space="preserve">Não devam nada a ninguém, exceto amar uns aos outros: cumprir a lei através do amor.</w:t>
      </w:r>
    </w:p>
    <w:p w14:paraId="1B3A7002" w14:textId="77777777" w:rsidR="00F90BDC" w:rsidRDefault="00F90BDC"/>
    <w:p w14:paraId="2BE7BD8B" w14:textId="77777777" w:rsidR="00F90BDC" w:rsidRDefault="00F90BDC">
      <w:r xmlns:w="http://schemas.openxmlformats.org/wordprocessingml/2006/main">
        <w:t xml:space="preserve">1. O Poder do Amor: Como Cumprir a Lei</w:t>
      </w:r>
    </w:p>
    <w:p w14:paraId="745F358A" w14:textId="77777777" w:rsidR="00F90BDC" w:rsidRDefault="00F90BDC"/>
    <w:p w14:paraId="0395EA3E" w14:textId="77777777" w:rsidR="00F90BDC" w:rsidRDefault="00F90BDC">
      <w:r xmlns:w="http://schemas.openxmlformats.org/wordprocessingml/2006/main">
        <w:t xml:space="preserve">2. O mandamento do amor: superando as dívidas</w:t>
      </w:r>
    </w:p>
    <w:p w14:paraId="294810C9" w14:textId="77777777" w:rsidR="00F90BDC" w:rsidRDefault="00F90BDC"/>
    <w:p w14:paraId="4CB8B4B4" w14:textId="77777777" w:rsidR="00F90BDC" w:rsidRDefault="00F90BDC">
      <w:r xmlns:w="http://schemas.openxmlformats.org/wordprocessingml/2006/main">
        <w:t xml:space="preserve">1. Gálatas 5:14 - "Pois toda a lei se cumpre em uma palavra: “Amarás o teu próximo como a ti mesmo.”</w:t>
      </w:r>
    </w:p>
    <w:p w14:paraId="64F93461" w14:textId="77777777" w:rsidR="00F90BDC" w:rsidRDefault="00F90BDC"/>
    <w:p w14:paraId="475B6905" w14:textId="77777777" w:rsidR="00F90BDC" w:rsidRDefault="00F90BDC">
      <w:r xmlns:w="http://schemas.openxmlformats.org/wordprocessingml/2006/main">
        <w:t xml:space="preserve">2. Mateus 22:36-40 - “Mestre, qual é o grande mandamento da Lei?” E ele lhe disse: “Amarás o Senhor teu Deus de todo o teu coração, de toda a tua alma e de todo o teu entendimento. Este é o grande e primeiro mandamento. E um segundo é assim: Amarás o teu próximo como a ti mesmo. Destes dois mandamentos dependem toda a Lei e os Profetas.”</w:t>
      </w:r>
    </w:p>
    <w:p w14:paraId="18D8C15B" w14:textId="77777777" w:rsidR="00F90BDC" w:rsidRDefault="00F90BDC"/>
    <w:p w14:paraId="4E7E800C" w14:textId="77777777" w:rsidR="00F90BDC" w:rsidRDefault="00F90BDC">
      <w:r xmlns:w="http://schemas.openxmlformats.org/wordprocessingml/2006/main">
        <w:t xml:space="preserve">Romanos 13:9 Por isso: Não adulterarás, não matarás, não roubarás, não dirás falso testemunho, não cobiçarás; e se houver algum outro mandamento, ele está brevemente compreendido neste ditado, a saber: Amarás o teu próximo como a ti mesmo.</w:t>
      </w:r>
    </w:p>
    <w:p w14:paraId="66032AD8" w14:textId="77777777" w:rsidR="00F90BDC" w:rsidRDefault="00F90BDC"/>
    <w:p w14:paraId="228F7C2F" w14:textId="77777777" w:rsidR="00F90BDC" w:rsidRDefault="00F90BDC">
      <w:r xmlns:w="http://schemas.openxmlformats.org/wordprocessingml/2006/main">
        <w:t xml:space="preserve">A passagem trata do cumprimento dos mandamentos de Deus, especificamente dos Dez Mandamentos, amando </w:t>
      </w:r>
      <w:r xmlns:w="http://schemas.openxmlformats.org/wordprocessingml/2006/main">
        <w:lastRenderedPageBreak xmlns:w="http://schemas.openxmlformats.org/wordprocessingml/2006/main"/>
      </w:r>
      <w:r xmlns:w="http://schemas.openxmlformats.org/wordprocessingml/2006/main">
        <w:t xml:space="preserve">o próximo como a si mesmo.</w:t>
      </w:r>
    </w:p>
    <w:p w14:paraId="759BD723" w14:textId="77777777" w:rsidR="00F90BDC" w:rsidRDefault="00F90BDC"/>
    <w:p w14:paraId="76993F2A" w14:textId="77777777" w:rsidR="00F90BDC" w:rsidRDefault="00F90BDC">
      <w:r xmlns:w="http://schemas.openxmlformats.org/wordprocessingml/2006/main">
        <w:t xml:space="preserve">1. Ame o próximo: cumprindo os mandamentos de Deus</w:t>
      </w:r>
    </w:p>
    <w:p w14:paraId="70192C5C" w14:textId="77777777" w:rsidR="00F90BDC" w:rsidRDefault="00F90BDC"/>
    <w:p w14:paraId="10C7BA3D" w14:textId="77777777" w:rsidR="00F90BDC" w:rsidRDefault="00F90BDC">
      <w:r xmlns:w="http://schemas.openxmlformats.org/wordprocessingml/2006/main">
        <w:t xml:space="preserve">2. O poder de amar o próximo: viver as palavras de Romanos 13:9</w:t>
      </w:r>
    </w:p>
    <w:p w14:paraId="59407087" w14:textId="77777777" w:rsidR="00F90BDC" w:rsidRDefault="00F90BDC"/>
    <w:p w14:paraId="1829D7FE" w14:textId="77777777" w:rsidR="00F90BDC" w:rsidRDefault="00F90BDC">
      <w:r xmlns:w="http://schemas.openxmlformats.org/wordprocessingml/2006/main">
        <w:t xml:space="preserve">1. Mateus 22:37-40: “Jesus disse-lhe: 'Amarás o Senhor teu Deus de todo o teu coração, de toda a tua alma e de todo o teu entendimento.' Este é o primeiro e grande mandamento. E a segunda é assim: 'Amarás o teu próximo como a ti mesmo.' Destes dois mandamentos dependem toda a Lei e os Profetas.”</w:t>
      </w:r>
    </w:p>
    <w:p w14:paraId="184FE2CC" w14:textId="77777777" w:rsidR="00F90BDC" w:rsidRDefault="00F90BDC"/>
    <w:p w14:paraId="4BBC7670" w14:textId="77777777" w:rsidR="00F90BDC" w:rsidRDefault="00F90BDC">
      <w:r xmlns:w="http://schemas.openxmlformats.org/wordprocessingml/2006/main">
        <w:t xml:space="preserve">2. Gálatas 5:14: “Pois toda a lei se cumpre numa só palavra, nesta: 'Amarás o teu próximo como a ti mesmo.'”</w:t>
      </w:r>
    </w:p>
    <w:p w14:paraId="181887B9" w14:textId="77777777" w:rsidR="00F90BDC" w:rsidRDefault="00F90BDC"/>
    <w:p w14:paraId="001B804E" w14:textId="77777777" w:rsidR="00F90BDC" w:rsidRDefault="00F90BDC">
      <w:r xmlns:w="http://schemas.openxmlformats.org/wordprocessingml/2006/main">
        <w:t xml:space="preserve">Romanos 13:10 O amor não faz mal ao próximo; portanto, o amor é o cumprimento da lei.</w:t>
      </w:r>
    </w:p>
    <w:p w14:paraId="3A15D760" w14:textId="77777777" w:rsidR="00F90BDC" w:rsidRDefault="00F90BDC"/>
    <w:p w14:paraId="72F449B3" w14:textId="77777777" w:rsidR="00F90BDC" w:rsidRDefault="00F90BDC">
      <w:r xmlns:w="http://schemas.openxmlformats.org/wordprocessingml/2006/main">
        <w:t xml:space="preserve">O amor é a base do cumprimento da lei.</w:t>
      </w:r>
    </w:p>
    <w:p w14:paraId="20BC5FBA" w14:textId="77777777" w:rsidR="00F90BDC" w:rsidRDefault="00F90BDC"/>
    <w:p w14:paraId="75B1143F" w14:textId="77777777" w:rsidR="00F90BDC" w:rsidRDefault="00F90BDC">
      <w:r xmlns:w="http://schemas.openxmlformats.org/wordprocessingml/2006/main">
        <w:t xml:space="preserve">1. O amor é o caminho para cumprir a lei de Deus</w:t>
      </w:r>
    </w:p>
    <w:p w14:paraId="25629F23" w14:textId="77777777" w:rsidR="00F90BDC" w:rsidRDefault="00F90BDC"/>
    <w:p w14:paraId="537FCB12" w14:textId="77777777" w:rsidR="00F90BDC" w:rsidRDefault="00F90BDC">
      <w:r xmlns:w="http://schemas.openxmlformats.org/wordprocessingml/2006/main">
        <w:t xml:space="preserve">2. Viver o amor como nossa base</w:t>
      </w:r>
    </w:p>
    <w:p w14:paraId="689E44B5" w14:textId="77777777" w:rsidR="00F90BDC" w:rsidRDefault="00F90BDC"/>
    <w:p w14:paraId="1ABEC56C" w14:textId="77777777" w:rsidR="00F90BDC" w:rsidRDefault="00F90BDC">
      <w:r xmlns:w="http://schemas.openxmlformats.org/wordprocessingml/2006/main">
        <w:t xml:space="preserve">1. João 13:34-35 - “Um novo mandamento vos dou: que vos ameis uns aos outros: assim como eu vos amei, também vós deveis amar-vos uns aos outros. Assim todos saberão que vocês são meus discípulos, se tiverem amor uns pelos outros”.</w:t>
      </w:r>
    </w:p>
    <w:p w14:paraId="23A888C4" w14:textId="77777777" w:rsidR="00F90BDC" w:rsidRDefault="00F90BDC"/>
    <w:p w14:paraId="13939A74" w14:textId="77777777" w:rsidR="00F90BDC" w:rsidRDefault="00F90BDC">
      <w:r xmlns:w="http://schemas.openxmlformats.org/wordprocessingml/2006/main">
        <w:t xml:space="preserve">2. Mateus 22:36-40 - “'Mestre, qual é o grande mandamento da Lei?' E ele lhe disse: ‘Amarás o Senhor teu Deus de todo o teu coração, de toda a tua alma e de todo o teu entendimento. </w:t>
      </w:r>
      <w:r xmlns:w="http://schemas.openxmlformats.org/wordprocessingml/2006/main">
        <w:lastRenderedPageBreak xmlns:w="http://schemas.openxmlformats.org/wordprocessingml/2006/main"/>
      </w:r>
      <w:r xmlns:w="http://schemas.openxmlformats.org/wordprocessingml/2006/main">
        <w:t xml:space="preserve">Este é o grande e primeiro mandamento. E um segundo é assim: Amarás o teu próximo como a ti mesmo. Destes dois mandamentos dependem toda a Lei e os Profetas.'”</w:t>
      </w:r>
    </w:p>
    <w:p w14:paraId="2099000D" w14:textId="77777777" w:rsidR="00F90BDC" w:rsidRDefault="00F90BDC"/>
    <w:p w14:paraId="28A3B722" w14:textId="77777777" w:rsidR="00F90BDC" w:rsidRDefault="00F90BDC">
      <w:r xmlns:w="http://schemas.openxmlformats.org/wordprocessingml/2006/main">
        <w:t xml:space="preserve">Romanos 13:11 E que, conhecendo o tempo, que já é tempo de despertarmos do sono; porque agora a nossa salvação está mais próxima do que quando cremos.</w:t>
      </w:r>
    </w:p>
    <w:p w14:paraId="2BB566F9" w14:textId="77777777" w:rsidR="00F90BDC" w:rsidRDefault="00F90BDC"/>
    <w:p w14:paraId="693C2D34" w14:textId="77777777" w:rsidR="00F90BDC" w:rsidRDefault="00F90BDC">
      <w:r xmlns:w="http://schemas.openxmlformats.org/wordprocessingml/2006/main">
        <w:t xml:space="preserve">Esta passagem encoraja os crentes a acordar e reconhecer que a salvação está mais próxima do que nunca.</w:t>
      </w:r>
    </w:p>
    <w:p w14:paraId="449F206C" w14:textId="77777777" w:rsidR="00F90BDC" w:rsidRDefault="00F90BDC"/>
    <w:p w14:paraId="27ABA4BB" w14:textId="77777777" w:rsidR="00F90BDC" w:rsidRDefault="00F90BDC">
      <w:r xmlns:w="http://schemas.openxmlformats.org/wordprocessingml/2006/main">
        <w:t xml:space="preserve">1: Acorde! Reconhecendo a proximidade da salvação</w:t>
      </w:r>
    </w:p>
    <w:p w14:paraId="7EDB5712" w14:textId="77777777" w:rsidR="00F90BDC" w:rsidRDefault="00F90BDC"/>
    <w:p w14:paraId="3FA85622" w14:textId="77777777" w:rsidR="00F90BDC" w:rsidRDefault="00F90BDC">
      <w:r xmlns:w="http://schemas.openxmlformats.org/wordprocessingml/2006/main">
        <w:t xml:space="preserve">2: Não durma: a salvação está próxima</w:t>
      </w:r>
    </w:p>
    <w:p w14:paraId="37FD3549" w14:textId="77777777" w:rsidR="00F90BDC" w:rsidRDefault="00F90BDC"/>
    <w:p w14:paraId="07F210AF" w14:textId="77777777" w:rsidR="00F90BDC" w:rsidRDefault="00F90BDC">
      <w:r xmlns:w="http://schemas.openxmlformats.org/wordprocessingml/2006/main">
        <w:t xml:space="preserve">1: 1 Tessalonicenses 5:6-8 Portanto, não durmamos, como os outros; mas vigiemos e sejamos sóbrios. Pois quem dorme dorme de noite; e os que estão bêbados ficam bêbados de noite. Mas nós, que somos do dia, sejamos sóbrios, vestindo a couraça da fé e do amor; e por um capacete, a esperança da salvação.</w:t>
      </w:r>
    </w:p>
    <w:p w14:paraId="6C76B0E9" w14:textId="77777777" w:rsidR="00F90BDC" w:rsidRDefault="00F90BDC"/>
    <w:p w14:paraId="206DC259" w14:textId="77777777" w:rsidR="00F90BDC" w:rsidRDefault="00F90BDC">
      <w:r xmlns:w="http://schemas.openxmlformats.org/wordprocessingml/2006/main">
        <w:t xml:space="preserve">2: Hebreus 6:11-12 E desejamos que cada um de vocês mostre a mesma diligência para a plena certeza da esperança até o fim: Para que não sejais preguiçosos, mas seguidores daqueles que pela fé e paciência herdam as promessas.</w:t>
      </w:r>
    </w:p>
    <w:p w14:paraId="2DC592CB" w14:textId="77777777" w:rsidR="00F90BDC" w:rsidRDefault="00F90BDC"/>
    <w:p w14:paraId="0F9D5402" w14:textId="77777777" w:rsidR="00F90BDC" w:rsidRDefault="00F90BDC">
      <w:r xmlns:w="http://schemas.openxmlformats.org/wordprocessingml/2006/main">
        <w:t xml:space="preserve">Romanos 13:12 A noite já vai avançada, o dia está próximo; abandonemos, pois, as obras das trevas, e vistamo-nos com as armaduras da luz.</w:t>
      </w:r>
    </w:p>
    <w:p w14:paraId="21AC9789" w14:textId="77777777" w:rsidR="00F90BDC" w:rsidRDefault="00F90BDC"/>
    <w:p w14:paraId="753E2F32" w14:textId="77777777" w:rsidR="00F90BDC" w:rsidRDefault="00F90BDC">
      <w:r xmlns:w="http://schemas.openxmlformats.org/wordprocessingml/2006/main">
        <w:t xml:space="preserve">Deveríamos abandonar o comportamento pecaminoso e, em vez disso, abraçar a justiça durante este novo dia.</w:t>
      </w:r>
    </w:p>
    <w:p w14:paraId="6DA5757E" w14:textId="77777777" w:rsidR="00F90BDC" w:rsidRDefault="00F90BDC"/>
    <w:p w14:paraId="7F994500" w14:textId="77777777" w:rsidR="00F90BDC" w:rsidRDefault="00F90BDC">
      <w:r xmlns:w="http://schemas.openxmlformats.org/wordprocessingml/2006/main">
        <w:t xml:space="preserve">1. O Dia da Redenção: Não desperdice mais um momento</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Não seja pego no escuro: vista a armadura de luz</w:t>
      </w:r>
    </w:p>
    <w:p w14:paraId="3C997323" w14:textId="77777777" w:rsidR="00F90BDC" w:rsidRDefault="00F90BDC"/>
    <w:p w14:paraId="65E2E94B" w14:textId="77777777" w:rsidR="00F90BDC" w:rsidRDefault="00F90BDC">
      <w:r xmlns:w="http://schemas.openxmlformats.org/wordprocessingml/2006/main">
        <w:t xml:space="preserve">1. Efésios 6:11-17 - Vistam toda a armadura de Deus, para que possam resistir às ciladas do diabo.</w:t>
      </w:r>
    </w:p>
    <w:p w14:paraId="4D1CCB72" w14:textId="77777777" w:rsidR="00F90BDC" w:rsidRDefault="00F90BDC"/>
    <w:p w14:paraId="64B5AF26" w14:textId="77777777" w:rsidR="00F90BDC" w:rsidRDefault="00F90BDC">
      <w:r xmlns:w="http://schemas.openxmlformats.org/wordprocessingml/2006/main">
        <w:t xml:space="preserve">2. Colossenses 3:5-11 - Façam morrer, portanto, o que há de terreno em vocês: imoralidade sexual, impureza, paixão, maus desejos e cobiça, que é idolatria.</w:t>
      </w:r>
    </w:p>
    <w:p w14:paraId="290D43BC" w14:textId="77777777" w:rsidR="00F90BDC" w:rsidRDefault="00F90BDC"/>
    <w:p w14:paraId="7CEC5198" w14:textId="77777777" w:rsidR="00F90BDC" w:rsidRDefault="00F90BDC">
      <w:r xmlns:w="http://schemas.openxmlformats.org/wordprocessingml/2006/main">
        <w:t xml:space="preserve">Romanos 13:13 Andemos honestamente, como de dia; não em tumultos e embriaguez, não em libertinagem e devassidão, não em discórdia e inveja.</w:t>
      </w:r>
    </w:p>
    <w:p w14:paraId="11032D4E" w14:textId="77777777" w:rsidR="00F90BDC" w:rsidRDefault="00F90BDC"/>
    <w:p w14:paraId="41EDD131" w14:textId="77777777" w:rsidR="00F90BDC" w:rsidRDefault="00F90BDC">
      <w:r xmlns:w="http://schemas.openxmlformats.org/wordprocessingml/2006/main">
        <w:t xml:space="preserve">Viva uma vida santa evitando atividades imorais como a embriaguez e a promiscuidade.</w:t>
      </w:r>
    </w:p>
    <w:p w14:paraId="5B7F260E" w14:textId="77777777" w:rsidR="00F90BDC" w:rsidRDefault="00F90BDC"/>
    <w:p w14:paraId="37E3DE73" w14:textId="77777777" w:rsidR="00F90BDC" w:rsidRDefault="00F90BDC">
      <w:r xmlns:w="http://schemas.openxmlformats.org/wordprocessingml/2006/main">
        <w:t xml:space="preserve">1. Viver uma vida de pureza e santidade</w:t>
      </w:r>
    </w:p>
    <w:p w14:paraId="3BD9A2D1" w14:textId="77777777" w:rsidR="00F90BDC" w:rsidRDefault="00F90BDC"/>
    <w:p w14:paraId="2747F8E1" w14:textId="77777777" w:rsidR="00F90BDC" w:rsidRDefault="00F90BDC">
      <w:r xmlns:w="http://schemas.openxmlformats.org/wordprocessingml/2006/main">
        <w:t xml:space="preserve">2. O poder de uma vida justa</w:t>
      </w:r>
    </w:p>
    <w:p w14:paraId="0F23981F" w14:textId="77777777" w:rsidR="00F90BDC" w:rsidRDefault="00F90BDC"/>
    <w:p w14:paraId="638FA292" w14:textId="77777777" w:rsidR="00F90BDC" w:rsidRDefault="00F90BDC">
      <w:r xmlns:w="http://schemas.openxmlformats.org/wordprocessingml/2006/main">
        <w:t xml:space="preserve">1. 1 Tessalonicenses 4:3-8 - Porque esta é a vontade de Deus, a vossa santificação, que vos abstenhais de fornicação: que cada um de vós saiba possuir o seu vaso em santificação e honra; Não na concupiscência da concupiscência, assim como os gentios que não conhecem a Deus: Para que ninguém vá além e defraude seu irmão em qualquer assunto: porque o Senhor é o vingador de todos esses, como também nós já vos avisamos e testificamos. Porque Deus não nos chamou para a impureza, mas para a santidade. Portanto, quem despreza não despreza o homem, mas a Deus, que também nos deu o seu Espírito Santo.</w:t>
      </w:r>
    </w:p>
    <w:p w14:paraId="185C958E" w14:textId="77777777" w:rsidR="00F90BDC" w:rsidRDefault="00F90BDC"/>
    <w:p w14:paraId="32E22C3F" w14:textId="77777777" w:rsidR="00F90BDC" w:rsidRDefault="00F90BDC">
      <w:r xmlns:w="http://schemas.openxmlformats.org/wordprocessingml/2006/main">
        <w:t xml:space="preserve">2. Tito 2:12 - Ensinando-nos que, negando a impiedade e as concupiscências mundanas, devemos viver neste mundo presente de forma sóbria, justa e piedosa.</w:t>
      </w:r>
    </w:p>
    <w:p w14:paraId="29C8478D" w14:textId="77777777" w:rsidR="00F90BDC" w:rsidRDefault="00F90BDC"/>
    <w:p w14:paraId="036DBDD3" w14:textId="77777777" w:rsidR="00F90BDC" w:rsidRDefault="00F90BDC">
      <w:r xmlns:w="http://schemas.openxmlformats.org/wordprocessingml/2006/main">
        <w:t xml:space="preserve">Romanos 13:14 Mas revesti-vos do Senhor Jesus Cristo e não tenhais cuidado da carne para satisfazer </w:t>
      </w:r>
      <w:r xmlns:w="http://schemas.openxmlformats.org/wordprocessingml/2006/main">
        <w:lastRenderedPageBreak xmlns:w="http://schemas.openxmlformats.org/wordprocessingml/2006/main"/>
      </w:r>
      <w:r xmlns:w="http://schemas.openxmlformats.org/wordprocessingml/2006/main">
        <w:t xml:space="preserve">as suas concupiscências.</w:t>
      </w:r>
    </w:p>
    <w:p w14:paraId="2417F3B6" w14:textId="77777777" w:rsidR="00F90BDC" w:rsidRDefault="00F90BDC"/>
    <w:p w14:paraId="45ED5F77" w14:textId="77777777" w:rsidR="00F90BDC" w:rsidRDefault="00F90BDC">
      <w:r xmlns:w="http://schemas.openxmlformats.org/wordprocessingml/2006/main">
        <w:t xml:space="preserve">Viva de acordo com os ensinamentos de Jesus Cristo e resista às tentações da carne.</w:t>
      </w:r>
    </w:p>
    <w:p w14:paraId="3E74239C" w14:textId="77777777" w:rsidR="00F90BDC" w:rsidRDefault="00F90BDC"/>
    <w:p w14:paraId="0886E72D" w14:textId="77777777" w:rsidR="00F90BDC" w:rsidRDefault="00F90BDC">
      <w:r xmlns:w="http://schemas.openxmlformats.org/wordprocessingml/2006/main">
        <w:t xml:space="preserve">1. O poder de Cristo para resistir à tentação</w:t>
      </w:r>
    </w:p>
    <w:p w14:paraId="3A5F521C" w14:textId="77777777" w:rsidR="00F90BDC" w:rsidRDefault="00F90BDC"/>
    <w:p w14:paraId="75DDCED1" w14:textId="77777777" w:rsidR="00F90BDC" w:rsidRDefault="00F90BDC">
      <w:r xmlns:w="http://schemas.openxmlformats.org/wordprocessingml/2006/main">
        <w:t xml:space="preserve">2. Como seguir os ensinamentos de Jesus na vida cotidiana</w:t>
      </w:r>
    </w:p>
    <w:p w14:paraId="59540F2D" w14:textId="77777777" w:rsidR="00F90BDC" w:rsidRDefault="00F90BDC"/>
    <w:p w14:paraId="08D716E1" w14:textId="77777777" w:rsidR="00F90BDC" w:rsidRDefault="00F90BDC">
      <w:r xmlns:w="http://schemas.openxmlformats.org/wordprocessingml/2006/main">
        <w:t xml:space="preserve">1. 1 Coríntios 10:13: "Nenhuma tentação vos sobreveio, exceto a que é comum à humanidade. E Deus é fiel; ele não permitirá que vocês sejam tentados além do que podem suportar. Mas quando vocês forem tentados, ele também fornecerá um saída para que você possa suportá-la."</w:t>
      </w:r>
    </w:p>
    <w:p w14:paraId="3E956DEF" w14:textId="77777777" w:rsidR="00F90BDC" w:rsidRDefault="00F90BDC"/>
    <w:p w14:paraId="05A74C82" w14:textId="77777777" w:rsidR="00F90BDC" w:rsidRDefault="00F90BDC">
      <w:r xmlns:w="http://schemas.openxmlformats.org/wordprocessingml/2006/main">
        <w:t xml:space="preserve">2. Gálatas 5:16-17: "Por isso digo: andai no Espírito, e não satisfareis os desejos da carne. Pois a carne deseja o que é contrário ao Espírito, e o Espírito o que é contrário à carne ... Eles estão em conflito um com o outro, então você não deve fazer o que quiser.</w:t>
      </w:r>
    </w:p>
    <w:p w14:paraId="7E2ED32A" w14:textId="77777777" w:rsidR="00F90BDC" w:rsidRDefault="00F90BDC"/>
    <w:p w14:paraId="77E46719" w14:textId="77777777" w:rsidR="000F7377" w:rsidRDefault="000F7377">
      <w:r xmlns:w="http://schemas.openxmlformats.org/wordprocessingml/2006/main">
        <w:t xml:space="preserve">Romanos 14 discute o tema da liberdade cristã, lidando com disputas sobre questões duvidosas e o princípio de não fazer tropeçar um irmão crente.</w:t>
      </w:r>
    </w:p>
    <w:p w14:paraId="105414B5" w14:textId="77777777" w:rsidR="000F7377" w:rsidRDefault="000F7377"/>
    <w:p w14:paraId="04AB2984" w14:textId="77777777" w:rsidR="000F7377" w:rsidRDefault="000F7377">
      <w:r xmlns:w="http://schemas.openxmlformats.org/wordprocessingml/2006/main">
        <w:t xml:space="preserve">Parágrafo 1: O capítulo começa com Paulo aconselhando os crentes a aceitarem aqueles que são fracos na fé, sem discutir sobre assuntos controversos. Ele usa o exemplo de que os dias de observância alimentar destacam as diferenças e as convicções entre os crentes, cada um deve estar totalmente convencido de sua própria mente, porque vivemos Senhor, o Senhor, quer vivamos, pertençamos ao Senhor (Romanos 14:1-8). Isto dá o tom à discussão sobre a diversidade da tolerância dentro da comunidade cristã.</w:t>
      </w:r>
    </w:p>
    <w:p w14:paraId="3564648D" w14:textId="77777777" w:rsidR="000F7377" w:rsidRDefault="000F7377"/>
    <w:p w14:paraId="67724685" w14:textId="77777777" w:rsidR="000F7377" w:rsidRDefault="000F7377">
      <w:r xmlns:w="http://schemas.openxmlformats.org/wordprocessingml/2006/main">
        <w:t xml:space="preserve">Parágrafo 2: Nos versículos 9-12, Paulo enfatiza que Cristo morreu e voltou à vida para que pudesse ser o Senhor tanto dos mortos como dos vivos. Portanto, todos nós estaremos diante do tribunal de Deus, cada um de nós prestará contas de nós mesmos a Deus (Romanos 14:9-12). Isto sublinha a importância da responsabilidade pessoal de Deus, em vez de julgar os irmãos crentes por questões não essenciais.</w:t>
      </w:r>
    </w:p>
    <w:p w14:paraId="2608393B" w14:textId="77777777" w:rsidR="000F7377" w:rsidRDefault="000F7377"/>
    <w:p w14:paraId="248848E7" w14:textId="77777777" w:rsidR="000F7377" w:rsidRDefault="000F7377">
      <w:r xmlns:w="http://schemas.openxmlformats.org/wordprocessingml/2006/main">
        <w:t xml:space="preserve">Parágrafo 3: Do versículo 13 em diante, Paulo instrui os crentes a não julgarem uns aos outros por mais tempo, mas sim decidirem nunca colocar pedra de tropeço no caminho irmão irmã (Romanos 14:13). Ele explica que embora tudo possa ser limpo para um crente, se fizer outro tropeçar, é errado (Romanos 14:20), portanto, reino Deus não importa comer beber, mas justiça paz alegria Espírito Santo quem serve a Cristo desta forma agradando a Deus recebe aprovação humana (Romanos 14:17-18). O capítulo termina com a exortação busque a paz, a edificação mútua, não destrua o trabalho, pelo amor de Deus, a comida, mantenha o que você acredita entre si. Deus bem-aventurado é aquele que não se condena pelo que aprova (Romanos 14:19-22). Isso destaca o princípio de viver o amor e considerar os outros, mesmo em meio à liberdade pessoal.</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Romanos 14:1 Recebei o que é fraco na fé, mas não para disputas duvidosas.</w:t>
      </w:r>
    </w:p>
    <w:p w14:paraId="2A4C2F34" w14:textId="77777777" w:rsidR="000F7377" w:rsidRDefault="000F7377"/>
    <w:p w14:paraId="47BB987C" w14:textId="77777777" w:rsidR="000F7377" w:rsidRDefault="000F7377">
      <w:r xmlns:w="http://schemas.openxmlformats.org/wordprocessingml/2006/main">
        <w:t xml:space="preserve">Os crentes devem aceitar-se uns aos outros sem discutir questões de fé pessoal.</w:t>
      </w:r>
    </w:p>
    <w:p w14:paraId="02D5A88A" w14:textId="77777777" w:rsidR="000F7377" w:rsidRDefault="000F7377"/>
    <w:p w14:paraId="59AF614A" w14:textId="77777777" w:rsidR="000F7377" w:rsidRDefault="000F7377">
      <w:r xmlns:w="http://schemas.openxmlformats.org/wordprocessingml/2006/main">
        <w:t xml:space="preserve">1. Não devemos julgar a fé dos outros</w:t>
      </w:r>
    </w:p>
    <w:p w14:paraId="383445B4" w14:textId="77777777" w:rsidR="000F7377" w:rsidRDefault="000F7377"/>
    <w:p w14:paraId="4862D17F" w14:textId="77777777" w:rsidR="000F7377" w:rsidRDefault="000F7377">
      <w:r xmlns:w="http://schemas.openxmlformats.org/wordprocessingml/2006/main">
        <w:t xml:space="preserve">2. Aceitando-se com amor</w:t>
      </w:r>
    </w:p>
    <w:p w14:paraId="120BDD71" w14:textId="77777777" w:rsidR="000F7377" w:rsidRDefault="000F7377"/>
    <w:p w14:paraId="6C3AE588" w14:textId="77777777" w:rsidR="000F7377" w:rsidRDefault="000F7377">
      <w:r xmlns:w="http://schemas.openxmlformats.org/wordprocessingml/2006/main">
        <w:t xml:space="preserve">1. 1 Coríntios 13:4-7 - O amor é paciente, o amor é bondoso. Não inveja, não se vangloria, não se orgulha. Não desonra os outros, não é egoísta, não se irrita facilmente, não mantém registo de erros.</w:t>
      </w:r>
    </w:p>
    <w:p w14:paraId="2A847610" w14:textId="77777777" w:rsidR="000F7377" w:rsidRDefault="000F7377"/>
    <w:p w14:paraId="36B20DC5" w14:textId="77777777" w:rsidR="000F7377" w:rsidRDefault="000F7377">
      <w:r xmlns:w="http://schemas.openxmlformats.org/wordprocessingml/2006/main">
        <w:t xml:space="preserve">2. Tiago 4:11-12 - Não falem mal uns dos outros, irmãos. Quem fala contra um irmão ou julga seu irmão, fala mal contra a lei e julga a lei. Mas se você julga a lei, você não é um cumpridor da lei, mas um juiz.</w:t>
      </w:r>
    </w:p>
    <w:p w14:paraId="67C6FCC1" w14:textId="77777777" w:rsidR="000F7377" w:rsidRDefault="000F7377"/>
    <w:p w14:paraId="57DB6F2C" w14:textId="77777777" w:rsidR="000F7377" w:rsidRDefault="000F7377">
      <w:r xmlns:w="http://schemas.openxmlformats.org/wordprocessingml/2006/main">
        <w:t xml:space="preserve">Romanos 14:2 Porque um crê que pode comer de tudo; outro, que é fraco, come ervas.</w:t>
      </w:r>
    </w:p>
    <w:p w14:paraId="1844DCE1" w14:textId="77777777" w:rsidR="000F7377" w:rsidRDefault="000F7377"/>
    <w:p w14:paraId="24DA5AD0" w14:textId="77777777" w:rsidR="000F7377" w:rsidRDefault="000F7377">
      <w:r xmlns:w="http://schemas.openxmlformats.org/wordprocessingml/2006/main">
        <w:t xml:space="preserve">Duas pessoas têm opiniões diferentes sobre o que podem comer. Um acredita que pode comer de tudo, enquanto o outro, que é fraco, só come ervas.</w:t>
      </w:r>
    </w:p>
    <w:p w14:paraId="67DAA471" w14:textId="77777777" w:rsidR="000F7377" w:rsidRDefault="000F7377"/>
    <w:p w14:paraId="49E37CCF" w14:textId="77777777" w:rsidR="000F7377" w:rsidRDefault="000F7377">
      <w:r xmlns:w="http://schemas.openxmlformats.org/wordprocessingml/2006/main">
        <w:t xml:space="preserve">1. A força de conhecer seus limites</w:t>
      </w:r>
    </w:p>
    <w:p w14:paraId="3737F168" w14:textId="77777777" w:rsidR="000F7377" w:rsidRDefault="000F7377"/>
    <w:p w14:paraId="7835054F" w14:textId="77777777" w:rsidR="000F7377" w:rsidRDefault="000F7377">
      <w:r xmlns:w="http://schemas.openxmlformats.org/wordprocessingml/2006/main">
        <w:t xml:space="preserve">2. O poder de aceitar as diferenças</w:t>
      </w:r>
    </w:p>
    <w:p w14:paraId="2519A26F" w14:textId="77777777" w:rsidR="000F7377" w:rsidRDefault="000F7377"/>
    <w:p w14:paraId="6379442E" w14:textId="77777777" w:rsidR="000F7377" w:rsidRDefault="000F7377">
      <w:r xmlns:w="http://schemas.openxmlformats.org/wordprocessingml/2006/main">
        <w:t xml:space="preserve">1. Mateus 6:25-34 – Considere os lírios do campo</w:t>
      </w:r>
    </w:p>
    <w:p w14:paraId="3E3979F8" w14:textId="77777777" w:rsidR="000F7377" w:rsidRDefault="000F7377"/>
    <w:p w14:paraId="3E08F017" w14:textId="77777777" w:rsidR="000F7377" w:rsidRDefault="000F7377">
      <w:r xmlns:w="http://schemas.openxmlformats.org/wordprocessingml/2006/main">
        <w:t xml:space="preserve">2. Filipenses 4:4-7 - Alegrem-se sempre no Senhor</w:t>
      </w:r>
    </w:p>
    <w:p w14:paraId="77EF89C1" w14:textId="77777777" w:rsidR="000F7377" w:rsidRDefault="000F7377"/>
    <w:p w14:paraId="3B84A46E" w14:textId="77777777" w:rsidR="000F7377" w:rsidRDefault="000F7377">
      <w:r xmlns:w="http://schemas.openxmlformats.org/wordprocessingml/2006/main">
        <w:t xml:space="preserve">Romanos 14:3 Quem come não despreze aquele que não come; e quem come não julgue quem come, porque Deus o recebeu.</w:t>
      </w:r>
    </w:p>
    <w:p w14:paraId="6AA4D86A" w14:textId="77777777" w:rsidR="000F7377" w:rsidRDefault="000F7377"/>
    <w:p w14:paraId="510F4D26" w14:textId="77777777" w:rsidR="000F7377" w:rsidRDefault="000F7377">
      <w:r xmlns:w="http://schemas.openxmlformats.org/wordprocessingml/2006/main">
        <w:t xml:space="preserve">Os cristãos não devem julgar uns aos outros com base nos seus hábitos alimentares, porque Deus aceitou ambos.</w:t>
      </w:r>
    </w:p>
    <w:p w14:paraId="530F8132" w14:textId="77777777" w:rsidR="000F7377" w:rsidRDefault="000F7377"/>
    <w:p w14:paraId="14DC4591" w14:textId="77777777" w:rsidR="000F7377" w:rsidRDefault="000F7377">
      <w:r xmlns:w="http://schemas.openxmlformats.org/wordprocessingml/2006/main">
        <w:t xml:space="preserve">1. O Poder do Perdão: Um Estudo em Romanos 14:3</w:t>
      </w:r>
    </w:p>
    <w:p w14:paraId="61657C74" w14:textId="77777777" w:rsidR="000F7377" w:rsidRDefault="000F7377"/>
    <w:p w14:paraId="0D645180" w14:textId="77777777" w:rsidR="000F7377" w:rsidRDefault="000F7377">
      <w:r xmlns:w="http://schemas.openxmlformats.org/wordprocessingml/2006/main">
        <w:t xml:space="preserve">2. Amor Incondicional: Vivendo Romanos 14:3</w:t>
      </w:r>
    </w:p>
    <w:p w14:paraId="5C97496E" w14:textId="77777777" w:rsidR="000F7377" w:rsidRDefault="000F7377"/>
    <w:p w14:paraId="32E8E810" w14:textId="77777777" w:rsidR="000F7377" w:rsidRDefault="000F7377">
      <w:r xmlns:w="http://schemas.openxmlformats.org/wordprocessingml/2006/main">
        <w:t xml:space="preserve">1. Lucas 6:37 - "Não julgueis e não sereis julgados: não condeneis e não sereis condenados: perdoai e sereis perdoados:"</w:t>
      </w:r>
    </w:p>
    <w:p w14:paraId="2C1B8541" w14:textId="77777777" w:rsidR="000F7377" w:rsidRDefault="000F7377"/>
    <w:p w14:paraId="36D3E77B" w14:textId="77777777" w:rsidR="000F7377" w:rsidRDefault="000F7377">
      <w:r xmlns:w="http://schemas.openxmlformats.org/wordprocessingml/2006/main">
        <w:t xml:space="preserve">2. Efésios 4:32 - "E sede uns para com os outros bondosos e compassivos, perdoando-vos uns aos outros, assim como Deus vos perdoou por amor de Cristo."</w:t>
      </w:r>
    </w:p>
    <w:p w14:paraId="7A641D7E" w14:textId="77777777" w:rsidR="000F7377" w:rsidRDefault="000F7377"/>
    <w:p w14:paraId="6DCC535F" w14:textId="77777777" w:rsidR="000F7377" w:rsidRDefault="000F7377">
      <w:r xmlns:w="http://schemas.openxmlformats.org/wordprocessingml/2006/main">
        <w:t xml:space="preserve">Romanos 14:4 Quem és tu que julgas o servo alheio? para seu próprio mestre ele permanece ou cai. Sim, ele será sustentado: porque Deus é capaz de fazê-lo resistir.</w:t>
      </w:r>
    </w:p>
    <w:p w14:paraId="52A7533B" w14:textId="77777777" w:rsidR="000F7377" w:rsidRDefault="000F7377"/>
    <w:p w14:paraId="7830D1AD" w14:textId="77777777" w:rsidR="000F7377" w:rsidRDefault="000F7377">
      <w:r xmlns:w="http://schemas.openxmlformats.org/wordprocessingml/2006/main">
        <w:t xml:space="preserve">Os cristãos não devem julgar uns aos outros, pois cada um tem o seu próprio mestre, Deus, a quem, em última análise, responde.</w:t>
      </w:r>
    </w:p>
    <w:p w14:paraId="03E8D27C" w14:textId="77777777" w:rsidR="000F7377" w:rsidRDefault="000F7377"/>
    <w:p w14:paraId="15DFA39C" w14:textId="77777777" w:rsidR="000F7377" w:rsidRDefault="000F7377">
      <w:r xmlns:w="http://schemas.openxmlformats.org/wordprocessingml/2006/main">
        <w:t xml:space="preserve">1. “Cada um de nós é responsável perante Deus”</w:t>
      </w:r>
    </w:p>
    <w:p w14:paraId="3F9452DE" w14:textId="77777777" w:rsidR="000F7377" w:rsidRDefault="000F7377"/>
    <w:p w14:paraId="383BD528" w14:textId="77777777" w:rsidR="000F7377" w:rsidRDefault="000F7377">
      <w:r xmlns:w="http://schemas.openxmlformats.org/wordprocessingml/2006/main">
        <w:t xml:space="preserve">2. “O poder de Deus e sua capacidade de nos fazer permanecer firmes”</w:t>
      </w:r>
    </w:p>
    <w:p w14:paraId="6A6D3672" w14:textId="77777777" w:rsidR="000F7377" w:rsidRDefault="000F7377"/>
    <w:p w14:paraId="7ACEA839" w14:textId="77777777" w:rsidR="000F7377" w:rsidRDefault="000F7377">
      <w:r xmlns:w="http://schemas.openxmlformats.org/wordprocessingml/2006/main">
        <w:t xml:space="preserve">1. Romanos 3:23 "Porque todos pecaram e destituídos estão da glória de Deus."</w:t>
      </w:r>
    </w:p>
    <w:p w14:paraId="651899BA" w14:textId="77777777" w:rsidR="000F7377" w:rsidRDefault="000F7377"/>
    <w:p w14:paraId="7BCE5AB2" w14:textId="77777777" w:rsidR="000F7377" w:rsidRDefault="000F7377">
      <w:r xmlns:w="http://schemas.openxmlformats.org/wordprocessingml/2006/main">
        <w:t xml:space="preserve">2. Isaías 40:28-31 "Você não sabe? Você não ouviu? O Deus eterno, o Senhor, o Criador dos confins da terra, não desmaia nem se cansa. Seu entendimento é inescrutável. Ele dá poder para os fracos, e aos que não têm força Ele aumenta a força. Até os jovens desfalecerão e se cansarão, e os jovens cairão totalmente, mas aqueles que esperam no Senhor renovarão as suas forças; subirão com asas como águias, correrão e não se cansarão, caminharão e não desmaiarão”.</w:t>
      </w:r>
    </w:p>
    <w:p w14:paraId="367A4E9C" w14:textId="77777777" w:rsidR="000F7377" w:rsidRDefault="000F7377"/>
    <w:p w14:paraId="0D26788A" w14:textId="77777777" w:rsidR="000F7377" w:rsidRDefault="000F7377">
      <w:r xmlns:w="http://schemas.openxmlformats.org/wordprocessingml/2006/main">
        <w:t xml:space="preserve">Romanos 14:5 Um homem valoriza um dia acima de outro; outro considera todos os dias iguais. Que cada homem esteja totalmente persuadido em sua própria mente.</w:t>
      </w:r>
    </w:p>
    <w:p w14:paraId="17EAECA6" w14:textId="77777777" w:rsidR="000F7377" w:rsidRDefault="000F7377"/>
    <w:p w14:paraId="2A855DB8" w14:textId="77777777" w:rsidR="000F7377" w:rsidRDefault="000F7377">
      <w:r xmlns:w="http://schemas.openxmlformats.org/wordprocessingml/2006/main">
        <w:t xml:space="preserve">Todos deveriam formar suas próprias opiniões sobre a melhor forma de honrar a Deus.</w:t>
      </w:r>
    </w:p>
    <w:p w14:paraId="59692546" w14:textId="77777777" w:rsidR="000F7377" w:rsidRDefault="000F7377"/>
    <w:p w14:paraId="31C7C892" w14:textId="77777777" w:rsidR="000F7377" w:rsidRDefault="000F7377">
      <w:r xmlns:w="http://schemas.openxmlformats.org/wordprocessingml/2006/main">
        <w:t xml:space="preserve">1: A importância de ter a sua própria opinião e defendê-la.</w:t>
      </w:r>
    </w:p>
    <w:p w14:paraId="58665038" w14:textId="77777777" w:rsidR="000F7377" w:rsidRDefault="000F7377"/>
    <w:p w14:paraId="6820639C" w14:textId="77777777" w:rsidR="000F7377" w:rsidRDefault="000F7377">
      <w:r xmlns:w="http://schemas.openxmlformats.org/wordprocessingml/2006/main">
        <w:t xml:space="preserve">2: A importância de respeitar a opinião dos outros.</w:t>
      </w:r>
    </w:p>
    <w:p w14:paraId="3D9A4DC2" w14:textId="77777777" w:rsidR="000F7377" w:rsidRDefault="000F7377"/>
    <w:p w14:paraId="63A5EF81" w14:textId="77777777" w:rsidR="000F7377" w:rsidRDefault="000F7377">
      <w:r xmlns:w="http://schemas.openxmlformats.org/wordprocessingml/2006/main">
        <w:t xml:space="preserve">1: Provérbios 3:5-6 - "Confie no Senhor de todo o seu coração e não se apoie no seu próprio entendimento; reconheça-O em todos os seus caminhos, e Ele endireitará as suas veredas."</w:t>
      </w:r>
    </w:p>
    <w:p w14:paraId="6FE21482" w14:textId="77777777" w:rsidR="000F7377" w:rsidRDefault="000F7377"/>
    <w:p w14:paraId="4F39A79A" w14:textId="77777777" w:rsidR="000F7377" w:rsidRDefault="000F7377">
      <w:r xmlns:w="http://schemas.openxmlformats.org/wordprocessingml/2006/main">
        <w:t xml:space="preserve">2: Filipenses 4:8 - "Finalmente, irmãos, tudo o que é verdadeiro, tudo o que é nobre, tudo o que é certo, tudo o que é puro, tudo o que é amável, tudo o que é admirável - se alguma coisa é excelente ou louvável - pensem nessas coisas."</w:t>
      </w:r>
    </w:p>
    <w:p w14:paraId="71DF99D5" w14:textId="77777777" w:rsidR="000F7377" w:rsidRDefault="000F7377"/>
    <w:p w14:paraId="2A1D66E2" w14:textId="77777777" w:rsidR="000F7377" w:rsidRDefault="000F7377">
      <w:r xmlns:w="http://schemas.openxmlformats.org/wordprocessingml/2006/main">
        <w:t xml:space="preserve">Romanos 14:6 Quem faz caso do dia, para o Senhor o faz; e quem não faz caso do dia, para o Senhor não o faz. Quem come, come para o Senhor, porque dá graças a Deus; e quem não come, ao Senhor não come, e dá graças a Deus.</w:t>
      </w:r>
    </w:p>
    <w:p w14:paraId="4500B229" w14:textId="77777777" w:rsidR="000F7377" w:rsidRDefault="000F7377"/>
    <w:p w14:paraId="46BFA25D" w14:textId="77777777" w:rsidR="000F7377" w:rsidRDefault="000F7377">
      <w:r xmlns:w="http://schemas.openxmlformats.org/wordprocessingml/2006/main">
        <w:t xml:space="preserve">Paulo encoraja os crentes a reconhecerem que tudo o que fazem deve ser feito para a glória de Deus, seja observar um dia, comer ou não comer.</w:t>
      </w:r>
    </w:p>
    <w:p w14:paraId="40C4B0F6" w14:textId="77777777" w:rsidR="000F7377" w:rsidRDefault="000F7377"/>
    <w:p w14:paraId="54C5ABC7" w14:textId="77777777" w:rsidR="000F7377" w:rsidRDefault="000F7377">
      <w:r xmlns:w="http://schemas.openxmlformats.org/wordprocessingml/2006/main">
        <w:t xml:space="preserve">1. “Viver para Deus em todas as coisas”</w:t>
      </w:r>
    </w:p>
    <w:p w14:paraId="3E5BC60A" w14:textId="77777777" w:rsidR="000F7377" w:rsidRDefault="000F7377"/>
    <w:p w14:paraId="61C931D1" w14:textId="77777777" w:rsidR="000F7377" w:rsidRDefault="000F7377">
      <w:r xmlns:w="http://schemas.openxmlformats.org/wordprocessingml/2006/main">
        <w:t xml:space="preserve">2. “A presença de Deus na vida cotidiana”</w:t>
      </w:r>
    </w:p>
    <w:p w14:paraId="7E890400" w14:textId="77777777" w:rsidR="000F7377" w:rsidRDefault="000F7377"/>
    <w:p w14:paraId="696B7579" w14:textId="77777777" w:rsidR="000F7377" w:rsidRDefault="000F7377">
      <w:r xmlns:w="http://schemas.openxmlformats.org/wordprocessingml/2006/main">
        <w:t xml:space="preserve">1. Colossenses 3:23 - "Tudo o que fizerem, façam-no de todo o coração, como para o Senhor e não para os homens."</w:t>
      </w:r>
    </w:p>
    <w:p w14:paraId="5A869E5D" w14:textId="77777777" w:rsidR="000F7377" w:rsidRDefault="000F7377"/>
    <w:p w14:paraId="797635D7" w14:textId="77777777" w:rsidR="000F7377" w:rsidRDefault="000F7377">
      <w:r xmlns:w="http://schemas.openxmlformats.org/wordprocessingml/2006/main">
        <w:t xml:space="preserve">2. 1 Coríntios 10:31 - "Portanto, quer vocês comam, bebam ou façam qualquer outra coisa, façam tudo para a glória de Deus."</w:t>
      </w:r>
    </w:p>
    <w:p w14:paraId="46FC7410" w14:textId="77777777" w:rsidR="000F7377" w:rsidRDefault="000F7377"/>
    <w:p w14:paraId="5DFD667F" w14:textId="77777777" w:rsidR="000F7377" w:rsidRDefault="000F7377">
      <w:r xmlns:w="http://schemas.openxmlformats.org/wordprocessingml/2006/main">
        <w:t xml:space="preserve">Romanos 14:7 Porque nenhum de nós vive para si, e ninguém morre para si.</w:t>
      </w:r>
    </w:p>
    <w:p w14:paraId="5D520A6D" w14:textId="77777777" w:rsidR="000F7377" w:rsidRDefault="000F7377"/>
    <w:p w14:paraId="2F66CDD7" w14:textId="77777777" w:rsidR="000F7377" w:rsidRDefault="000F7377">
      <w:r xmlns:w="http://schemas.openxmlformats.org/wordprocessingml/2006/main">
        <w:t xml:space="preserve">Todas as pessoas vivem e morrem por algo maior do que elas mesmas.</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Viver e Morrer por Algo Maior – Romanos 14:7</w:t>
      </w:r>
    </w:p>
    <w:p w14:paraId="57CFC90E" w14:textId="77777777" w:rsidR="000F7377" w:rsidRDefault="000F7377"/>
    <w:p w14:paraId="5960F96C" w14:textId="77777777" w:rsidR="000F7377" w:rsidRDefault="000F7377">
      <w:r xmlns:w="http://schemas.openxmlformats.org/wordprocessingml/2006/main">
        <w:t xml:space="preserve">2. Focando no panorama geral - Romanos 14:7</w:t>
      </w:r>
    </w:p>
    <w:p w14:paraId="784D8E2E" w14:textId="77777777" w:rsidR="000F7377" w:rsidRDefault="000F7377"/>
    <w:p w14:paraId="525474C5" w14:textId="77777777" w:rsidR="000F7377" w:rsidRDefault="000F7377">
      <w:r xmlns:w="http://schemas.openxmlformats.org/wordprocessingml/2006/main">
        <w:t xml:space="preserve">1. Gálatas 6:7 Não se enganem; De Deus não se zomba: porque tudo o que o homem semear, isso também ceifará.</w:t>
      </w:r>
    </w:p>
    <w:p w14:paraId="0D107F5D" w14:textId="77777777" w:rsidR="000F7377" w:rsidRDefault="000F7377"/>
    <w:p w14:paraId="4CF2C570" w14:textId="77777777" w:rsidR="000F7377" w:rsidRDefault="000F7377">
      <w:r xmlns:w="http://schemas.openxmlformats.org/wordprocessingml/2006/main">
        <w:t xml:space="preserve">2. Hebreus 12:1–2 Portanto, visto que também nós estamos rodeados de tão grande nuvem de testemunhas, deixemos todo peso e o pecado que tão facilmente nos assedia, e corramos com paciência a corrida que está colocado diante de nós, olhando para Jesus, o autor e consumador de nossa fé; que pela alegria que lhe estava proposta suportou a cruz, desprezando a vergonha, e está assentado à direita do trono de Deus.</w:t>
      </w:r>
    </w:p>
    <w:p w14:paraId="188D2B70" w14:textId="77777777" w:rsidR="000F7377" w:rsidRDefault="000F7377"/>
    <w:p w14:paraId="7AC821AE" w14:textId="77777777" w:rsidR="000F7377" w:rsidRDefault="000F7377">
      <w:r xmlns:w="http://schemas.openxmlformats.org/wordprocessingml/2006/main">
        <w:t xml:space="preserve">Romanos 14:8 Porque, quer vivamos, vivemos para o Senhor; e, quer morramos, morremos para o Senhor; quer vivamos, quer morramos, somos do Senhor.</w:t>
      </w:r>
    </w:p>
    <w:p w14:paraId="6AC100AD" w14:textId="77777777" w:rsidR="000F7377" w:rsidRDefault="000F7377"/>
    <w:p w14:paraId="0943DF6B" w14:textId="77777777" w:rsidR="000F7377" w:rsidRDefault="000F7377">
      <w:r xmlns:w="http://schemas.openxmlformats.org/wordprocessingml/2006/main">
        <w:t xml:space="preserve">Em todas as fases da vida, os crentes pertencem ao Senhor – quer vivam, quer morram.</w:t>
      </w:r>
    </w:p>
    <w:p w14:paraId="0BDEB4EF" w14:textId="77777777" w:rsidR="000F7377" w:rsidRDefault="000F7377"/>
    <w:p w14:paraId="79CFFCFA" w14:textId="77777777" w:rsidR="000F7377" w:rsidRDefault="000F7377">
      <w:r xmlns:w="http://schemas.openxmlformats.org/wordprocessingml/2006/main">
        <w:t xml:space="preserve">1. Viver e Morrer para o Senhor - Romanos 14:8</w:t>
      </w:r>
    </w:p>
    <w:p w14:paraId="3B28FFF4" w14:textId="77777777" w:rsidR="000F7377" w:rsidRDefault="000F7377"/>
    <w:p w14:paraId="2EEFF44E" w14:textId="77777777" w:rsidR="000F7377" w:rsidRDefault="000F7377">
      <w:r xmlns:w="http://schemas.openxmlformats.org/wordprocessingml/2006/main">
        <w:t xml:space="preserve">2. Pertencer ao Senhor em todas as estações - Romanos 14:8</w:t>
      </w:r>
    </w:p>
    <w:p w14:paraId="467C24CF" w14:textId="77777777" w:rsidR="000F7377" w:rsidRDefault="000F7377"/>
    <w:p w14:paraId="239CF630" w14:textId="77777777" w:rsidR="000F7377" w:rsidRDefault="000F7377">
      <w:r xmlns:w="http://schemas.openxmlformats.org/wordprocessingml/2006/main">
        <w:t xml:space="preserve">1. Salmo 116:15 – Preciosa aos olhos do Senhor é a morte dos seus santos.</w:t>
      </w:r>
    </w:p>
    <w:p w14:paraId="579D52DF" w14:textId="77777777" w:rsidR="000F7377" w:rsidRDefault="000F7377"/>
    <w:p w14:paraId="49812122" w14:textId="77777777" w:rsidR="000F7377" w:rsidRDefault="000F7377">
      <w:r xmlns:w="http://schemas.openxmlformats.org/wordprocessingml/2006/main">
        <w:t xml:space="preserve">2. Deuteronômio 10:12 - O que o Senhor teu Deus exige de você, senão que tema o Senhor teu Deus, ande em todos os seus caminhos, ame-o, sirva ao Senhor teu Deus de todo o teu coração e de todo o teu alma.</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Romanos 14:9 Porque foi para este fim que Cristo morreu, e ressuscitou, e reviveu, para ser Senhor tanto dos mortos como dos vivos.</w:t>
      </w:r>
    </w:p>
    <w:p w14:paraId="33B74769" w14:textId="77777777" w:rsidR="000F7377" w:rsidRDefault="000F7377"/>
    <w:p w14:paraId="193B4A95" w14:textId="77777777" w:rsidR="000F7377" w:rsidRDefault="000F7377">
      <w:r xmlns:w="http://schemas.openxmlformats.org/wordprocessingml/2006/main">
        <w:t xml:space="preserve">O objetivo final de Deus é ser Senhor tanto dos vivos como dos mortos.</w:t>
      </w:r>
    </w:p>
    <w:p w14:paraId="12A8FBE4" w14:textId="77777777" w:rsidR="000F7377" w:rsidRDefault="000F7377"/>
    <w:p w14:paraId="77D4116C" w14:textId="77777777" w:rsidR="000F7377" w:rsidRDefault="000F7377">
      <w:r xmlns:w="http://schemas.openxmlformats.org/wordprocessingml/2006/main">
        <w:t xml:space="preserve">1: Viver para a Eternidade: O Dom de Conhecer Cristo</w:t>
      </w:r>
    </w:p>
    <w:p w14:paraId="1DAD53E6" w14:textId="77777777" w:rsidR="000F7377" w:rsidRDefault="000F7377"/>
    <w:p w14:paraId="1D78552E" w14:textId="77777777" w:rsidR="000F7377" w:rsidRDefault="000F7377">
      <w:r xmlns:w="http://schemas.openxmlformats.org/wordprocessingml/2006/main">
        <w:t xml:space="preserve">2: O Poder da Ressurreição: A Esperança da Salvação</w:t>
      </w:r>
    </w:p>
    <w:p w14:paraId="2C688926" w14:textId="77777777" w:rsidR="000F7377" w:rsidRDefault="000F7377"/>
    <w:p w14:paraId="41623C90" w14:textId="77777777" w:rsidR="000F7377" w:rsidRDefault="000F7377">
      <w:r xmlns:w="http://schemas.openxmlformats.org/wordprocessingml/2006/main">
        <w:t xml:space="preserve">1: João 11:25-26 - Jesus disse: “Eu sou a ressurreição e a vida. Aquele que acredita em mim viverá, mesmo que morra.”</w:t>
      </w:r>
    </w:p>
    <w:p w14:paraId="70BA3E45" w14:textId="77777777" w:rsidR="000F7377" w:rsidRDefault="000F7377"/>
    <w:p w14:paraId="33F3D4BA" w14:textId="77777777" w:rsidR="000F7377" w:rsidRDefault="000F7377">
      <w:r xmlns:w="http://schemas.openxmlformats.org/wordprocessingml/2006/main">
        <w:t xml:space="preserve">2: Romanos 8:11 - O Espírito de Deus, que ressuscitou Jesus dentre os mortos, vive em você. E assim como Deus ressuscitou Cristo Jesus dentre os mortos, ele dará vida aos seus corpos mortais por meio deste mesmo Espírito que vive dentro de vocês.</w:t>
      </w:r>
    </w:p>
    <w:p w14:paraId="2C34C08F" w14:textId="77777777" w:rsidR="000F7377" w:rsidRDefault="000F7377"/>
    <w:p w14:paraId="7ECBF162" w14:textId="77777777" w:rsidR="000F7377" w:rsidRDefault="000F7377">
      <w:r xmlns:w="http://schemas.openxmlformats.org/wordprocessingml/2006/main">
        <w:t xml:space="preserve">Romanos 14:10 Mas por que julgas a teu irmão? ou por que desprezas teu irmão? pois todos estaremos diante do tribunal de Cristo.</w:t>
      </w:r>
    </w:p>
    <w:p w14:paraId="70F828B8" w14:textId="77777777" w:rsidR="000F7377" w:rsidRDefault="000F7377"/>
    <w:p w14:paraId="7B3F1F3D" w14:textId="77777777" w:rsidR="000F7377" w:rsidRDefault="000F7377">
      <w:r xmlns:w="http://schemas.openxmlformats.org/wordprocessingml/2006/main">
        <w:t xml:space="preserve">Não devemos julgar ou menosprezar uns aos outros, pois todos estaremos diante do julgamento de Cristo.</w:t>
      </w:r>
    </w:p>
    <w:p w14:paraId="3F9E65DD" w14:textId="77777777" w:rsidR="000F7377" w:rsidRDefault="000F7377"/>
    <w:p w14:paraId="3AB6AF1E" w14:textId="77777777" w:rsidR="000F7377" w:rsidRDefault="000F7377">
      <w:r xmlns:w="http://schemas.openxmlformats.org/wordprocessingml/2006/main">
        <w:t xml:space="preserve">1. Refletindo sobre Romanos 14:10 – Como Tratar os Outros com Respeito</w:t>
      </w:r>
    </w:p>
    <w:p w14:paraId="0D68F7F4" w14:textId="77777777" w:rsidR="000F7377" w:rsidRDefault="000F7377"/>
    <w:p w14:paraId="0EFD0E41" w14:textId="77777777" w:rsidR="000F7377" w:rsidRDefault="000F7377">
      <w:r xmlns:w="http://schemas.openxmlformats.org/wordprocessingml/2006/main">
        <w:t xml:space="preserve">2. O Tribunal de Cristo – Por que não devemos julgar uns aos outros</w:t>
      </w:r>
    </w:p>
    <w:p w14:paraId="1D189973" w14:textId="77777777" w:rsidR="000F7377" w:rsidRDefault="000F7377"/>
    <w:p w14:paraId="53C38F57" w14:textId="77777777" w:rsidR="000F7377" w:rsidRDefault="000F7377">
      <w:r xmlns:w="http://schemas.openxmlformats.org/wordprocessingml/2006/main">
        <w:t xml:space="preserve">1. Mateus 7:1-5 – Não julgue os outros</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Tiago 4:11-12 - Não fale mal uns dos outros</w:t>
      </w:r>
    </w:p>
    <w:p w14:paraId="2E02F6E1" w14:textId="77777777" w:rsidR="000F7377" w:rsidRDefault="000F7377"/>
    <w:p w14:paraId="42C5F160" w14:textId="77777777" w:rsidR="000F7377" w:rsidRDefault="000F7377">
      <w:r xmlns:w="http://schemas.openxmlformats.org/wordprocessingml/2006/main">
        <w:t xml:space="preserve">Romanos 14:11 Porque está escrito: Tão certo como eu vivo, diz o Senhor, todo joelho se dobrará diante de mim, e toda língua confessará a Deus.</w:t>
      </w:r>
    </w:p>
    <w:p w14:paraId="3EC9CF56" w14:textId="77777777" w:rsidR="000F7377" w:rsidRDefault="000F7377"/>
    <w:p w14:paraId="5F23D974" w14:textId="77777777" w:rsidR="000F7377" w:rsidRDefault="000F7377">
      <w:r xmlns:w="http://schemas.openxmlformats.org/wordprocessingml/2006/main">
        <w:t xml:space="preserve">Cada pessoa um dia reconhecerá e se curvará diante de Deus.</w:t>
      </w:r>
    </w:p>
    <w:p w14:paraId="7D5A0E5B" w14:textId="77777777" w:rsidR="000F7377" w:rsidRDefault="000F7377"/>
    <w:p w14:paraId="02E5A363" w14:textId="77777777" w:rsidR="000F7377" w:rsidRDefault="000F7377">
      <w:r xmlns:w="http://schemas.openxmlformats.org/wordprocessingml/2006/main">
        <w:t xml:space="preserve">1: Devemos viver nossas vidas em preparação para o dia em que nos curvaremos diante de Deus.</w:t>
      </w:r>
    </w:p>
    <w:p w14:paraId="3EB9B6DA" w14:textId="77777777" w:rsidR="000F7377" w:rsidRDefault="000F7377"/>
    <w:p w14:paraId="75A89147" w14:textId="77777777" w:rsidR="000F7377" w:rsidRDefault="000F7377">
      <w:r xmlns:w="http://schemas.openxmlformats.org/wordprocessingml/2006/main">
        <w:t xml:space="preserve">2: Nossas palavras e ações devem honrar e glorificar a Deus agora, para que quando nos curvarmos diante dele não tenhamos arrependimentos.</w:t>
      </w:r>
    </w:p>
    <w:p w14:paraId="5EDA3798" w14:textId="77777777" w:rsidR="000F7377" w:rsidRDefault="000F7377"/>
    <w:p w14:paraId="7493A426" w14:textId="77777777" w:rsidR="000F7377" w:rsidRDefault="000F7377">
      <w:r xmlns:w="http://schemas.openxmlformats.org/wordprocessingml/2006/main">
        <w:t xml:space="preserve">1: Filipenses 2:10-11 - Ao nome de Jesus se dobre todo joelho, nos céus, na terra e debaixo da terra, e toda língua confesse que Jesus Cristo é Senhor, para glória de Deus Pai.</w:t>
      </w:r>
    </w:p>
    <w:p w14:paraId="5F0D2F27" w14:textId="77777777" w:rsidR="000F7377" w:rsidRDefault="000F7377"/>
    <w:p w14:paraId="17D6D3FF" w14:textId="77777777" w:rsidR="000F7377" w:rsidRDefault="000F7377">
      <w:r xmlns:w="http://schemas.openxmlformats.org/wordprocessingml/2006/main">
        <w:t xml:space="preserve">2: Isaías 45:23 - “Jurei por mim mesmo; Da minha boca saiu a palavra de justiça, e não tornará atrás, para que diante de mim se dobre todo joelho, e toda língua faça juramento.</w:t>
      </w:r>
    </w:p>
    <w:p w14:paraId="278F9589" w14:textId="77777777" w:rsidR="000F7377" w:rsidRDefault="000F7377"/>
    <w:p w14:paraId="4A686F94" w14:textId="77777777" w:rsidR="000F7377" w:rsidRDefault="000F7377">
      <w:r xmlns:w="http://schemas.openxmlformats.org/wordprocessingml/2006/main">
        <w:t xml:space="preserve">Romanos 14:12 Assim, pois, cada um de nós dará conta de si mesmo a Deus.</w:t>
      </w:r>
    </w:p>
    <w:p w14:paraId="238D4D32" w14:textId="77777777" w:rsidR="000F7377" w:rsidRDefault="000F7377"/>
    <w:p w14:paraId="7ED73520" w14:textId="77777777" w:rsidR="000F7377" w:rsidRDefault="000F7377">
      <w:r xmlns:w="http://schemas.openxmlformats.org/wordprocessingml/2006/main">
        <w:t xml:space="preserve">Todos serão responsabilizados perante Deus por suas ações.</w:t>
      </w:r>
    </w:p>
    <w:p w14:paraId="211E1526" w14:textId="77777777" w:rsidR="000F7377" w:rsidRDefault="000F7377"/>
    <w:p w14:paraId="1A1E047C" w14:textId="77777777" w:rsidR="000F7377" w:rsidRDefault="000F7377">
      <w:r xmlns:w="http://schemas.openxmlformats.org/wordprocessingml/2006/main">
        <w:t xml:space="preserve">1. O Dia do Acerto de Contas: Compreendendo a responsabilidade que temos para com Deus</w:t>
      </w:r>
    </w:p>
    <w:p w14:paraId="0C9ECCEF" w14:textId="77777777" w:rsidR="000F7377" w:rsidRDefault="000F7377"/>
    <w:p w14:paraId="4328B607" w14:textId="77777777" w:rsidR="000F7377" w:rsidRDefault="000F7377">
      <w:r xmlns:w="http://schemas.openxmlformats.org/wordprocessingml/2006/main">
        <w:t xml:space="preserve">2. Vivendo a Nossa Fé: Cumprindo as Nossas Responsabilidades para com Deus</w:t>
      </w:r>
    </w:p>
    <w:p w14:paraId="0BDC1625" w14:textId="77777777" w:rsidR="000F7377" w:rsidRDefault="000F7377"/>
    <w:p w14:paraId="154A36A0" w14:textId="77777777" w:rsidR="000F7377" w:rsidRDefault="000F7377">
      <w:r xmlns:w="http://schemas.openxmlformats.org/wordprocessingml/2006/main">
        <w:t xml:space="preserve">1. Mateus 12:36-37 - “Mas eu vos digo que todos terão que prestar contas no dia do julgamento </w:t>
      </w:r>
      <w:r xmlns:w="http://schemas.openxmlformats.org/wordprocessingml/2006/main">
        <w:lastRenderedPageBreak xmlns:w="http://schemas.openxmlformats.org/wordprocessingml/2006/main"/>
      </w:r>
      <w:r xmlns:w="http://schemas.openxmlformats.org/wordprocessingml/2006/main">
        <w:t xml:space="preserve">de toda palavra vã que proferiram. Pois pelas suas palavras você será absolvido, e pelas suas palavras você será condenado.”</w:t>
      </w:r>
    </w:p>
    <w:p w14:paraId="5B1E5FE8" w14:textId="77777777" w:rsidR="000F7377" w:rsidRDefault="000F7377"/>
    <w:p w14:paraId="37522192" w14:textId="77777777" w:rsidR="000F7377" w:rsidRDefault="000F7377">
      <w:r xmlns:w="http://schemas.openxmlformats.org/wordprocessingml/2006/main">
        <w:t xml:space="preserve">2. Hebreus 4:13 - “Nada em toda a criação está oculto aos olhos de Deus. Tudo está descoberto e exposto diante dos olhos daquele a quem devemos prestar contas.”</w:t>
      </w:r>
    </w:p>
    <w:p w14:paraId="64DEB328" w14:textId="77777777" w:rsidR="000F7377" w:rsidRDefault="000F7377"/>
    <w:p w14:paraId="4E8BEC8F" w14:textId="77777777" w:rsidR="000F7377" w:rsidRDefault="000F7377">
      <w:r xmlns:w="http://schemas.openxmlformats.org/wordprocessingml/2006/main">
        <w:t xml:space="preserve">Romanos 14:13 Não julguemos mais uns aos outros; antes, julguemos isto: que ninguém ponha tropeço ou ocasião para cair no caminho de seu irmão.</w:t>
      </w:r>
    </w:p>
    <w:p w14:paraId="68FEFA6C" w14:textId="77777777" w:rsidR="000F7377" w:rsidRDefault="000F7377"/>
    <w:p w14:paraId="18D9DE39" w14:textId="77777777" w:rsidR="000F7377" w:rsidRDefault="000F7377">
      <w:r xmlns:w="http://schemas.openxmlformats.org/wordprocessingml/2006/main">
        <w:t xml:space="preserve">A passagem nos encoraja a não julgar uns aos outros e a ajudar nossos irmãos e irmãs.</w:t>
      </w:r>
    </w:p>
    <w:p w14:paraId="792EF424" w14:textId="77777777" w:rsidR="000F7377" w:rsidRDefault="000F7377"/>
    <w:p w14:paraId="1958F534" w14:textId="77777777" w:rsidR="000F7377" w:rsidRDefault="000F7377">
      <w:r xmlns:w="http://schemas.openxmlformats.org/wordprocessingml/2006/main">
        <w:t xml:space="preserve">1. Vivendo em Harmonia: Evitando o Julgamento e Encorajando a Unidade</w:t>
      </w:r>
    </w:p>
    <w:p w14:paraId="04C38391" w14:textId="77777777" w:rsidR="000F7377" w:rsidRDefault="000F7377"/>
    <w:p w14:paraId="5B9B0394" w14:textId="77777777" w:rsidR="000F7377" w:rsidRDefault="000F7377">
      <w:r xmlns:w="http://schemas.openxmlformats.org/wordprocessingml/2006/main">
        <w:t xml:space="preserve">2. Obstáculos: como apoiar em vez de perturbar o nosso próximo</w:t>
      </w:r>
    </w:p>
    <w:p w14:paraId="64E51D8E" w14:textId="77777777" w:rsidR="000F7377" w:rsidRDefault="000F7377"/>
    <w:p w14:paraId="44ABB3CB" w14:textId="77777777" w:rsidR="000F7377" w:rsidRDefault="000F7377">
      <w:r xmlns:w="http://schemas.openxmlformats.org/wordprocessingml/2006/main">
        <w:t xml:space="preserve">1. Gálatas 5:22-23 "Mas o fruto do Espírito é amor, alegria, paz, longanimidade, benignidade, bondade, fidelidade, mansidão, autocontrole. Contra tais coisas não há lei."</w:t>
      </w:r>
    </w:p>
    <w:p w14:paraId="0A1D391B" w14:textId="77777777" w:rsidR="000F7377" w:rsidRDefault="000F7377"/>
    <w:p w14:paraId="1E2489CB" w14:textId="77777777" w:rsidR="000F7377" w:rsidRDefault="000F7377">
      <w:r xmlns:w="http://schemas.openxmlformats.org/wordprocessingml/2006/main">
        <w:t xml:space="preserve">2. Mateus 7:12 "Portanto, tudo o que quereis que os homens vos façam, fazei-o também a eles, pois esta é a Lei e os Profetas."</w:t>
      </w:r>
    </w:p>
    <w:p w14:paraId="7AC6E112" w14:textId="77777777" w:rsidR="000F7377" w:rsidRDefault="000F7377"/>
    <w:p w14:paraId="3AB575D0" w14:textId="77777777" w:rsidR="000F7377" w:rsidRDefault="000F7377">
      <w:r xmlns:w="http://schemas.openxmlformats.org/wordprocessingml/2006/main">
        <w:t xml:space="preserve">Romanos 14:14 Eu sei, e estou persuadido pelo Senhor Jesus, que não há nada impuro em si mesmo; mas para aquele que considera alguma coisa impura, para ele é impura.</w:t>
      </w:r>
    </w:p>
    <w:p w14:paraId="5E757338" w14:textId="77777777" w:rsidR="000F7377" w:rsidRDefault="000F7377"/>
    <w:p w14:paraId="5AD21032" w14:textId="77777777" w:rsidR="000F7377" w:rsidRDefault="000F7377">
      <w:r xmlns:w="http://schemas.openxmlformats.org/wordprocessingml/2006/main">
        <w:t xml:space="preserve">Paulo está convencido por Jesus de que não há nada inerentemente impuro, mas tudo o que alguém considera impuro é impuro para ele.</w:t>
      </w:r>
    </w:p>
    <w:p w14:paraId="47C43ABC" w14:textId="77777777" w:rsidR="000F7377" w:rsidRDefault="000F7377"/>
    <w:p w14:paraId="4E0E1FB4" w14:textId="77777777" w:rsidR="000F7377" w:rsidRDefault="000F7377">
      <w:r xmlns:w="http://schemas.openxmlformats.org/wordprocessingml/2006/main">
        <w:t xml:space="preserve">1. A importância de respeitar as crenças dos outros e não julgá-los pelas suas diferenças.</w:t>
      </w:r>
    </w:p>
    <w:p w14:paraId="0EE31B54" w14:textId="77777777" w:rsidR="000F7377" w:rsidRDefault="000F7377"/>
    <w:p w14:paraId="399C1E50" w14:textId="77777777" w:rsidR="000F7377" w:rsidRDefault="000F7377">
      <w:r xmlns:w="http://schemas.openxmlformats.org/wordprocessingml/2006/main">
        <w:t xml:space="preserve">2. O poder das nossas próprias crenças e como elas moldam os nossos pensamentos e ações.</w:t>
      </w:r>
    </w:p>
    <w:p w14:paraId="3543B0C4" w14:textId="77777777" w:rsidR="000F7377" w:rsidRDefault="000F7377"/>
    <w:p w14:paraId="00E1108B" w14:textId="77777777" w:rsidR="000F7377" w:rsidRDefault="000F7377">
      <w:r xmlns:w="http://schemas.openxmlformats.org/wordprocessingml/2006/main">
        <w:t xml:space="preserve">1. Provérbios 3:5-6 - Confie no Senhor de todo o seu coração e não se apoie no seu próprio entendimento. Reconheça-o em todos os seus caminhos, e ele endireitará os seus caminhos.</w:t>
      </w:r>
    </w:p>
    <w:p w14:paraId="554466F5" w14:textId="77777777" w:rsidR="000F7377" w:rsidRDefault="000F7377"/>
    <w:p w14:paraId="3C2EA344" w14:textId="77777777" w:rsidR="000F7377" w:rsidRDefault="000F7377">
      <w:r xmlns:w="http://schemas.openxmlformats.org/wordprocessingml/2006/main">
        <w:t xml:space="preserve">2. Gálatas 5:1 - Para a liberdade Cristo nos libertou; permaneçam firmes, portanto, e não se submetam novamente ao jugo da escravidão.</w:t>
      </w:r>
    </w:p>
    <w:p w14:paraId="643A39F9" w14:textId="77777777" w:rsidR="000F7377" w:rsidRDefault="000F7377"/>
    <w:p w14:paraId="28CEF03B" w14:textId="77777777" w:rsidR="000F7377" w:rsidRDefault="000F7377">
      <w:r xmlns:w="http://schemas.openxmlformats.org/wordprocessingml/2006/main">
        <w:t xml:space="preserve">Romanos 14:15 Mas se teu irmão está desgostoso com a tua comida, agora não andas caridosamente. Não destruas com a tua comida aquele por quem Cristo morreu.</w:t>
      </w:r>
    </w:p>
    <w:p w14:paraId="25E2DB0E" w14:textId="77777777" w:rsidR="000F7377" w:rsidRDefault="000F7377"/>
    <w:p w14:paraId="0AFA76D7" w14:textId="77777777" w:rsidR="000F7377" w:rsidRDefault="000F7377">
      <w:r xmlns:w="http://schemas.openxmlformats.org/wordprocessingml/2006/main">
        <w:t xml:space="preserve">Não devemos permitir que as nossas ações destruam alguém por quem Cristo morreu, mesmo que isso lhe cause tristeza.</w:t>
      </w:r>
    </w:p>
    <w:p w14:paraId="45ADC5E9" w14:textId="77777777" w:rsidR="000F7377" w:rsidRDefault="000F7377"/>
    <w:p w14:paraId="368E5123" w14:textId="77777777" w:rsidR="000F7377" w:rsidRDefault="000F7377">
      <w:r xmlns:w="http://schemas.openxmlformats.org/wordprocessingml/2006/main">
        <w:t xml:space="preserve">1) Ame o próximo apesar das diferenças de opinião</w:t>
      </w:r>
    </w:p>
    <w:p w14:paraId="0CCB8F39" w14:textId="77777777" w:rsidR="000F7377" w:rsidRDefault="000F7377"/>
    <w:p w14:paraId="78423992" w14:textId="77777777" w:rsidR="000F7377" w:rsidRDefault="000F7377">
      <w:r xmlns:w="http://schemas.openxmlformats.org/wordprocessingml/2006/main">
        <w:t xml:space="preserve">2) A importância da caridade e da misericórdia</w:t>
      </w:r>
    </w:p>
    <w:p w14:paraId="1FA79B44" w14:textId="77777777" w:rsidR="000F7377" w:rsidRDefault="000F7377"/>
    <w:p w14:paraId="7BFC31AD" w14:textId="77777777" w:rsidR="000F7377" w:rsidRDefault="000F7377">
      <w:r xmlns:w="http://schemas.openxmlformats.org/wordprocessingml/2006/main">
        <w:t xml:space="preserve">1) Efésios 4:32 - "E sede uns para com os outros bondosos e compassivos, perdoando-vos uns aos outros, assim como Deus vos perdoou por amor de Cristo."</w:t>
      </w:r>
    </w:p>
    <w:p w14:paraId="150ABFF9" w14:textId="77777777" w:rsidR="000F7377" w:rsidRDefault="000F7377"/>
    <w:p w14:paraId="58736C54" w14:textId="77777777" w:rsidR="000F7377" w:rsidRDefault="000F7377">
      <w:r xmlns:w="http://schemas.openxmlformats.org/wordprocessingml/2006/main">
        <w:t xml:space="preserve">2) João 15:13 - “Ninguém tem maior amor do que este, de dar alguém a sua vida pelos seus amigos.”</w:t>
      </w:r>
    </w:p>
    <w:p w14:paraId="5F0FA72F" w14:textId="77777777" w:rsidR="000F7377" w:rsidRDefault="000F7377"/>
    <w:p w14:paraId="768D99A7" w14:textId="77777777" w:rsidR="000F7377" w:rsidRDefault="000F7377">
      <w:r xmlns:w="http://schemas.openxmlformats.org/wordprocessingml/2006/main">
        <w:t xml:space="preserve">Romanos 14:16 Não seja pois malfadado o vosso bem;</w:t>
      </w:r>
    </w:p>
    <w:p w14:paraId="314C84DE" w14:textId="77777777" w:rsidR="000F7377" w:rsidRDefault="000F7377"/>
    <w:p w14:paraId="5F921363" w14:textId="77777777" w:rsidR="000F7377" w:rsidRDefault="000F7377">
      <w:r xmlns:w="http://schemas.openxmlformats.org/wordprocessingml/2006/main">
        <w:t xml:space="preserve">Viver de acordo com a vontade de Deus é mais importante do que agradar as pessoas.</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Fazer a vontade de Deus acima de tudo</w:t>
      </w:r>
    </w:p>
    <w:p w14:paraId="1314027B" w14:textId="77777777" w:rsidR="000F7377" w:rsidRDefault="000F7377"/>
    <w:p w14:paraId="01AFE12F" w14:textId="77777777" w:rsidR="000F7377" w:rsidRDefault="000F7377">
      <w:r xmlns:w="http://schemas.openxmlformats.org/wordprocessingml/2006/main">
        <w:t xml:space="preserve">2. Reconhecendo o valor dos outros</w:t>
      </w:r>
    </w:p>
    <w:p w14:paraId="535E79E7" w14:textId="77777777" w:rsidR="000F7377" w:rsidRDefault="000F7377"/>
    <w:p w14:paraId="6A7764BD" w14:textId="77777777" w:rsidR="000F7377" w:rsidRDefault="000F7377">
      <w:r xmlns:w="http://schemas.openxmlformats.org/wordprocessingml/2006/main">
        <w:t xml:space="preserve">1. Filipenses 2:3-4 - Não faça nada por ambição egoísta ou vaidade, mas com humildade considere os outros mais importantes do que você.</w:t>
      </w:r>
    </w:p>
    <w:p w14:paraId="0160A4FE" w14:textId="77777777" w:rsidR="000F7377" w:rsidRDefault="000F7377"/>
    <w:p w14:paraId="73A66130" w14:textId="77777777" w:rsidR="000F7377" w:rsidRDefault="000F7377">
      <w:r xmlns:w="http://schemas.openxmlformats.org/wordprocessingml/2006/main">
        <w:t xml:space="preserve">2. Tiago 4:7 - Sujeitem-se, portanto, a Deus. Resista ao diabo e ele fugirá de você.</w:t>
      </w:r>
    </w:p>
    <w:p w14:paraId="50EB6221" w14:textId="77777777" w:rsidR="000F7377" w:rsidRDefault="000F7377"/>
    <w:p w14:paraId="71205C62" w14:textId="77777777" w:rsidR="000F7377" w:rsidRDefault="000F7377">
      <w:r xmlns:w="http://schemas.openxmlformats.org/wordprocessingml/2006/main">
        <w:t xml:space="preserve">Romanos 14:17 Porque o reino de Deus não é comida nem bebida; mas justiça, e paz, e alegria no Espírito Santo.</w:t>
      </w:r>
    </w:p>
    <w:p w14:paraId="018517FD" w14:textId="77777777" w:rsidR="000F7377" w:rsidRDefault="000F7377"/>
    <w:p w14:paraId="69F5E61A" w14:textId="77777777" w:rsidR="000F7377" w:rsidRDefault="000F7377">
      <w:r xmlns:w="http://schemas.openxmlformats.org/wordprocessingml/2006/main">
        <w:t xml:space="preserve">O Reino de Deus não se baseia em coisas físicas, mas sim na justiça, na paz e na alegria encontradas no Espírito Santo.</w:t>
      </w:r>
    </w:p>
    <w:p w14:paraId="19895F32" w14:textId="77777777" w:rsidR="000F7377" w:rsidRDefault="000F7377"/>
    <w:p w14:paraId="4615C7BF" w14:textId="77777777" w:rsidR="000F7377" w:rsidRDefault="000F7377">
      <w:r xmlns:w="http://schemas.openxmlformats.org/wordprocessingml/2006/main">
        <w:t xml:space="preserve">1. “Viver no Reino de Deus: Encontrar Justiça, Paz e Alegria no Espírito Santo”</w:t>
      </w:r>
    </w:p>
    <w:p w14:paraId="4C9CC845" w14:textId="77777777" w:rsidR="000F7377" w:rsidRDefault="000F7377"/>
    <w:p w14:paraId="35BBEFC2" w14:textId="77777777" w:rsidR="000F7377" w:rsidRDefault="000F7377">
      <w:r xmlns:w="http://schemas.openxmlformats.org/wordprocessingml/2006/main">
        <w:t xml:space="preserve">2. “O Reino de Deus: além dos bens materiais”</w:t>
      </w:r>
    </w:p>
    <w:p w14:paraId="05E9C683" w14:textId="77777777" w:rsidR="000F7377" w:rsidRDefault="000F7377"/>
    <w:p w14:paraId="74714BAE" w14:textId="77777777" w:rsidR="000F7377" w:rsidRDefault="000F7377">
      <w:r xmlns:w="http://schemas.openxmlformats.org/wordprocessingml/2006/main">
        <w:t xml:space="preserve">1. Mateus 6:33 - "Mas buscai primeiro o reino de Deus e a sua justiça, e todas estas coisas vos serão acrescentadas."</w:t>
      </w:r>
    </w:p>
    <w:p w14:paraId="397145FA" w14:textId="77777777" w:rsidR="000F7377" w:rsidRDefault="000F7377"/>
    <w:p w14:paraId="499653B9" w14:textId="77777777" w:rsidR="000F7377" w:rsidRDefault="000F7377">
      <w:r xmlns:w="http://schemas.openxmlformats.org/wordprocessingml/2006/main">
        <w:t xml:space="preserve">2. Colossenses 3:15 - "E a paz de Deus domine em vossos corações, para a qual também fostes chamados em um só corpo; e sede agradecidos."</w:t>
      </w:r>
    </w:p>
    <w:p w14:paraId="2716BA1F" w14:textId="77777777" w:rsidR="000F7377" w:rsidRDefault="000F7377"/>
    <w:p w14:paraId="2DEF0FE7" w14:textId="77777777" w:rsidR="000F7377" w:rsidRDefault="000F7377">
      <w:r xmlns:w="http://schemas.openxmlformats.org/wordprocessingml/2006/main">
        <w:t xml:space="preserve">Romanos 14:18 Porque aquele que nestas coisas serve a Cristo é agradável a Deus e aprovado pelos homens.</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Servir a Cristo é agradável a Deus e às pessoas.</w:t>
      </w:r>
    </w:p>
    <w:p w14:paraId="1CDDDDDE" w14:textId="77777777" w:rsidR="000F7377" w:rsidRDefault="000F7377"/>
    <w:p w14:paraId="06954506" w14:textId="77777777" w:rsidR="000F7377" w:rsidRDefault="000F7377">
      <w:r xmlns:w="http://schemas.openxmlformats.org/wordprocessingml/2006/main">
        <w:t xml:space="preserve">1. O poder do serviço: como fazer o bem aos outros nos aproxima de Deus</w:t>
      </w:r>
    </w:p>
    <w:p w14:paraId="2785B393" w14:textId="77777777" w:rsidR="000F7377" w:rsidRDefault="000F7377"/>
    <w:p w14:paraId="4F46D150" w14:textId="77777777" w:rsidR="000F7377" w:rsidRDefault="000F7377">
      <w:r xmlns:w="http://schemas.openxmlformats.org/wordprocessingml/2006/main">
        <w:t xml:space="preserve">2. A aceitação de servir: como fazer o bem aos outros nos traz a aceitação dos outros</w:t>
      </w:r>
    </w:p>
    <w:p w14:paraId="6AD8CBC4" w14:textId="77777777" w:rsidR="000F7377" w:rsidRDefault="000F7377"/>
    <w:p w14:paraId="1A0E1903" w14:textId="77777777" w:rsidR="000F7377" w:rsidRDefault="000F7377">
      <w:r xmlns:w="http://schemas.openxmlformats.org/wordprocessingml/2006/main">
        <w:t xml:space="preserve">1. Colossenses 3:23-24 - "Tudo o que fizerem, façam de todo o coração, como para o Senhor e não para os homens, sabendo que do Senhor receberão a recompensa da herança. É o Senhor Cristo a quem vocês servem ."</w:t>
      </w:r>
    </w:p>
    <w:p w14:paraId="29E256D7" w14:textId="77777777" w:rsidR="000F7377" w:rsidRDefault="000F7377"/>
    <w:p w14:paraId="6B2A4C45" w14:textId="77777777" w:rsidR="000F7377" w:rsidRDefault="000F7377">
      <w:r xmlns:w="http://schemas.openxmlformats.org/wordprocessingml/2006/main">
        <w:t xml:space="preserve">2. Mateus 25:31-40 - "Quando o Filho do Homem vier na sua glória, e todos os anjos com ele, ele se assentará no seu trono glorioso. Todas as nações serão reunidas diante dele, e ele separará os povos uns dos outros, como o pastor separa as ovelhas dos cabritos. Ele colocará as ovelhas à sua direita e os cabritos à sua esquerda. Então o Rei dirá aos que estão à sua direita: 'Vinde, abençoados por meu Pai; tome a sua herança, o reino preparado para você desde a criação do mundo. Porque tive fome e você me deu de comer, tive sede e você me deu de beber, eu era um estranho e você me convidou para entrar, eu precisava de roupas e você me vestiu, eu estava doente e você cuidou de mim, eu estava na prisão e você veio me visitar.' Então os justos lhe responderão: 'Senhor, quando foi que te vimos com fome e te demos de comer, ou com sede e te demos de beber? Quando te vimos como estrangeiro e te convidamos para entrar, ou precisando de roupas e te vestimos? vemos você doente ou na prisão e vamos visitá-lo?' O Rei responderá: 'Em verdade eu te digo, tudo o que você fez por um dos meus menores irmãos e irmãs, você fez por mim.'</w:t>
      </w:r>
    </w:p>
    <w:p w14:paraId="50BCEEEC" w14:textId="77777777" w:rsidR="000F7377" w:rsidRDefault="000F7377"/>
    <w:p w14:paraId="7B26B750" w14:textId="77777777" w:rsidR="000F7377" w:rsidRDefault="000F7377">
      <w:r xmlns:w="http://schemas.openxmlformats.org/wordprocessingml/2006/main">
        <w:t xml:space="preserve">Romanos 14:19 Sigamos, pois, as coisas que contribuem para a paz e as coisas com que um pode edificar o outro.</w:t>
      </w:r>
    </w:p>
    <w:p w14:paraId="17536144" w14:textId="77777777" w:rsidR="000F7377" w:rsidRDefault="000F7377"/>
    <w:p w14:paraId="74C72213" w14:textId="77777777" w:rsidR="000F7377" w:rsidRDefault="000F7377">
      <w:r xmlns:w="http://schemas.openxmlformats.org/wordprocessingml/2006/main">
        <w:t xml:space="preserve">Devemos lutar pela paz e usar as nossas palavras e ações para edificarmos uns aos outros.</w:t>
      </w:r>
    </w:p>
    <w:p w14:paraId="167331D5" w14:textId="77777777" w:rsidR="000F7377" w:rsidRDefault="000F7377"/>
    <w:p w14:paraId="5C4B86D4" w14:textId="77777777" w:rsidR="000F7377" w:rsidRDefault="000F7377">
      <w:r xmlns:w="http://schemas.openxmlformats.org/wordprocessingml/2006/main">
        <w:t xml:space="preserve">1. O poder da paz: como podemos trabalhar juntos pela unidade</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Construindo uns aos outros: como podemos fazer a diferença</w:t>
      </w:r>
    </w:p>
    <w:p w14:paraId="5CBB37DF" w14:textId="77777777" w:rsidR="000F7377" w:rsidRDefault="000F7377"/>
    <w:p w14:paraId="155B5655" w14:textId="77777777" w:rsidR="000F7377" w:rsidRDefault="000F7377">
      <w:r xmlns:w="http://schemas.openxmlformats.org/wordprocessingml/2006/main">
        <w:t xml:space="preserve">1. Filipenses 4:8-9 - Finalmente, irmãos, tudo o que é verdadeiro, tudo o que é honroso, tudo o que é justo, tudo o que é puro, tudo o que é amável, tudo o que é louvável, se há alguma excelência, se há algo digno de louvor , pense nessas coisas. O que você aprendeu, recebeu, ouviu e viu em mim – pratique essas coisas e o Deus da paz estará com você.</w:t>
      </w:r>
    </w:p>
    <w:p w14:paraId="6C0BB911" w14:textId="77777777" w:rsidR="000F7377" w:rsidRDefault="000F7377"/>
    <w:p w14:paraId="18C7B83D" w14:textId="77777777" w:rsidR="000F7377" w:rsidRDefault="000F7377">
      <w:r xmlns:w="http://schemas.openxmlformats.org/wordprocessingml/2006/main">
        <w:t xml:space="preserve">2. Colossenses 3:12-14 - Revesti-vos então, como escolhidos de Deus, santos e amados, de corações compassivos, de bondade, humildade, mansidão e paciência, suportando uns aos outros e, se alguém tiver queixa contra outro, perdoando uns aos outros. outro; assim como o Senhor te perdoou, você também deve perdoar. E acima de tudo revestem-se de amor, que une tudo em perfeita harmonia.</w:t>
      </w:r>
    </w:p>
    <w:p w14:paraId="40F3C7C3" w14:textId="77777777" w:rsidR="000F7377" w:rsidRDefault="000F7377"/>
    <w:p w14:paraId="6343683E" w14:textId="77777777" w:rsidR="000F7377" w:rsidRDefault="000F7377">
      <w:r xmlns:w="http://schemas.openxmlformats.org/wordprocessingml/2006/main">
        <w:t xml:space="preserve">Romanos 14:20 Porque a comida não destrói a obra de Deus. Na verdade, todas as coisas são puras; mas é mau para o homem que come com ofensa.</w:t>
      </w:r>
    </w:p>
    <w:p w14:paraId="2C02FBA6" w14:textId="77777777" w:rsidR="000F7377" w:rsidRDefault="000F7377"/>
    <w:p w14:paraId="097CE314" w14:textId="77777777" w:rsidR="000F7377" w:rsidRDefault="000F7377">
      <w:r xmlns:w="http://schemas.openxmlformats.org/wordprocessingml/2006/main">
        <w:t xml:space="preserve">Não permita que suas escolhas alimentares destruam a obra de Deus. Tudo é puro, mas é errado comer de uma forma que cause ofensa.</w:t>
      </w:r>
    </w:p>
    <w:p w14:paraId="17202C97" w14:textId="77777777" w:rsidR="000F7377" w:rsidRDefault="000F7377"/>
    <w:p w14:paraId="485B6AC8" w14:textId="77777777" w:rsidR="000F7377" w:rsidRDefault="000F7377">
      <w:r xmlns:w="http://schemas.openxmlformats.org/wordprocessingml/2006/main">
        <w:t xml:space="preserve">1. Comer com humildade e respeito</w:t>
      </w:r>
    </w:p>
    <w:p w14:paraId="761C50E5" w14:textId="77777777" w:rsidR="000F7377" w:rsidRDefault="000F7377"/>
    <w:p w14:paraId="37586404" w14:textId="77777777" w:rsidR="000F7377" w:rsidRDefault="000F7377">
      <w:r xmlns:w="http://schemas.openxmlformats.org/wordprocessingml/2006/main">
        <w:t xml:space="preserve">2. O poder das escolhas alimentares</w:t>
      </w:r>
    </w:p>
    <w:p w14:paraId="5501CCFC" w14:textId="77777777" w:rsidR="000F7377" w:rsidRDefault="000F7377"/>
    <w:p w14:paraId="4121D017" w14:textId="77777777" w:rsidR="000F7377" w:rsidRDefault="000F7377">
      <w:r xmlns:w="http://schemas.openxmlformats.org/wordprocessingml/2006/main">
        <w:t xml:space="preserve">1. Filipenses 2:3-4 - "Não façam nada por ambição egoísta ou vaidade, mas com humildade considerem os outros mais importantes do que vocês. Que cada um de vocês olhe não apenas para os seus próprios interesses, mas também para os interesses dos outros."</w:t>
      </w:r>
    </w:p>
    <w:p w14:paraId="4938D573" w14:textId="77777777" w:rsidR="000F7377" w:rsidRDefault="000F7377"/>
    <w:p w14:paraId="2461877A" w14:textId="77777777" w:rsidR="000F7377" w:rsidRDefault="000F7377">
      <w:r xmlns:w="http://schemas.openxmlformats.org/wordprocessingml/2006/main">
        <w:t xml:space="preserve">2. 1 Coríntios 8:9 - "Mas tome cuidado para que este seu direito não se torne de alguma forma uma pedra de tropeço para os fracos."</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Romanos 14:21 É bom não comer carne, nem beber vinho, nem qualquer coisa em que teu irmão tropece, ou se escandalize, ou se enfraqueça.</w:t>
      </w:r>
    </w:p>
    <w:p w14:paraId="430C7A4F" w14:textId="77777777" w:rsidR="000F7377" w:rsidRDefault="000F7377"/>
    <w:p w14:paraId="50BD01B7" w14:textId="77777777" w:rsidR="000F7377" w:rsidRDefault="000F7377">
      <w:r xmlns:w="http://schemas.openxmlformats.org/wordprocessingml/2006/main">
        <w:t xml:space="preserve">Não devemos fazer nada que faça com que outra pessoa fique fraca, tropece ou fique ofendida.</w:t>
      </w:r>
    </w:p>
    <w:p w14:paraId="7DF79B39" w14:textId="77777777" w:rsidR="000F7377" w:rsidRDefault="000F7377"/>
    <w:p w14:paraId="1F0AE06E" w14:textId="77777777" w:rsidR="000F7377" w:rsidRDefault="000F7377">
      <w:r xmlns:w="http://schemas.openxmlformats.org/wordprocessingml/2006/main">
        <w:t xml:space="preserve">1. Fazer o bem aos outros: o impacto espiritual dos atos altruístas</w:t>
      </w:r>
    </w:p>
    <w:p w14:paraId="7F50A636" w14:textId="77777777" w:rsidR="000F7377" w:rsidRDefault="000F7377"/>
    <w:p w14:paraId="5405660B" w14:textId="77777777" w:rsidR="000F7377" w:rsidRDefault="000F7377">
      <w:r xmlns:w="http://schemas.openxmlformats.org/wordprocessingml/2006/main">
        <w:t xml:space="preserve">2. Amar os outros: não causar danos com nossas ações</w:t>
      </w:r>
    </w:p>
    <w:p w14:paraId="6E289AB8" w14:textId="77777777" w:rsidR="000F7377" w:rsidRDefault="000F7377"/>
    <w:p w14:paraId="26C4862C" w14:textId="77777777" w:rsidR="000F7377" w:rsidRDefault="000F7377">
      <w:r xmlns:w="http://schemas.openxmlformats.org/wordprocessingml/2006/main">
        <w:t xml:space="preserve">1. Mateus 7:12 - "Portanto, tudo o que vós quereis que os homens vos façam, fazei-o também vós a eles; porque esta é a lei e os profetas."</w:t>
      </w:r>
    </w:p>
    <w:p w14:paraId="5C5C0D3D" w14:textId="77777777" w:rsidR="000F7377" w:rsidRDefault="000F7377"/>
    <w:p w14:paraId="5274D365" w14:textId="77777777" w:rsidR="000F7377" w:rsidRDefault="000F7377">
      <w:r xmlns:w="http://schemas.openxmlformats.org/wordprocessingml/2006/main">
        <w:t xml:space="preserve">2. Efésios 4:32 - "Sede uns para com os outros bondosos, compassivos, perdoando-vos uns aos outros, assim como Deus vos perdoou por amor de Cristo."</w:t>
      </w:r>
    </w:p>
    <w:p w14:paraId="66DEBBA8" w14:textId="77777777" w:rsidR="000F7377" w:rsidRDefault="000F7377"/>
    <w:p w14:paraId="09D20070" w14:textId="77777777" w:rsidR="000F7377" w:rsidRDefault="000F7377">
      <w:r xmlns:w="http://schemas.openxmlformats.org/wordprocessingml/2006/main">
        <w:t xml:space="preserve">Romanos 14:22 Você tem fé? tenha isso para si mesmo diante de Deus. Feliz é aquele que não se condena naquilo que permite.</w:t>
      </w:r>
    </w:p>
    <w:p w14:paraId="58678B73" w14:textId="77777777" w:rsidR="000F7377" w:rsidRDefault="000F7377"/>
    <w:p w14:paraId="175D8E8D" w14:textId="77777777" w:rsidR="000F7377" w:rsidRDefault="000F7377">
      <w:r xmlns:w="http://schemas.openxmlformats.org/wordprocessingml/2006/main">
        <w:t xml:space="preserve">Os crentes não devem julgar-se com base no que se permitem fazer.</w:t>
      </w:r>
    </w:p>
    <w:p w14:paraId="7B326D8B" w14:textId="77777777" w:rsidR="000F7377" w:rsidRDefault="000F7377"/>
    <w:p w14:paraId="58A161C9" w14:textId="77777777" w:rsidR="000F7377" w:rsidRDefault="000F7377">
      <w:r xmlns:w="http://schemas.openxmlformats.org/wordprocessingml/2006/main">
        <w:t xml:space="preserve">1. “Viver em equilíbrio: o que permitimos e o que condenamos”</w:t>
      </w:r>
    </w:p>
    <w:p w14:paraId="42313243" w14:textId="77777777" w:rsidR="000F7377" w:rsidRDefault="000F7377"/>
    <w:p w14:paraId="746210CC" w14:textId="77777777" w:rsidR="000F7377" w:rsidRDefault="000F7377">
      <w:r xmlns:w="http://schemas.openxmlformats.org/wordprocessingml/2006/main">
        <w:t xml:space="preserve">2. “O Poder da Auto-Reflexão: Encontrando Contentamento no Plano de Deus”</w:t>
      </w:r>
    </w:p>
    <w:p w14:paraId="712B67DB" w14:textId="77777777" w:rsidR="000F7377" w:rsidRDefault="000F7377"/>
    <w:p w14:paraId="293C1F3E" w14:textId="77777777" w:rsidR="000F7377" w:rsidRDefault="000F7377">
      <w:r xmlns:w="http://schemas.openxmlformats.org/wordprocessingml/2006/main">
        <w:t xml:space="preserve">1. Filipenses 4:11-13 - "Não que eu esteja falando de passar necessidade, pois aprendi a estar contente em qualquer situação em que estou. Sei como ser abatido e sei como ter abundância. Em qualquer situação e em todas as circunstâncias, aprendi o segredo de enfrentar a fartura e a fome, a abundância e a necessidade. Posso todas as coisas naquele que me fortalece.</w:t>
      </w:r>
    </w:p>
    <w:p w14:paraId="0287498C" w14:textId="77777777" w:rsidR="000F7377" w:rsidRDefault="000F7377"/>
    <w:p w14:paraId="1B1D1FEE" w14:textId="77777777" w:rsidR="000F7377" w:rsidRDefault="000F7377">
      <w:r xmlns:w="http://schemas.openxmlformats.org/wordprocessingml/2006/main">
        <w:t xml:space="preserve">2. Gálatas 5:13-14 - "Pois vocês foram chamados à liberdade, irmãos. Somente não usem a sua liberdade como uma oportunidade para a carne, mas através do amor sirvam uns aos outros. Pois toda a lei se cumpre em uma palavra: “ Amarás o teu próximo como a ti mesmo.”</w:t>
      </w:r>
    </w:p>
    <w:p w14:paraId="475EBD69" w14:textId="77777777" w:rsidR="000F7377" w:rsidRDefault="000F7377"/>
    <w:p w14:paraId="18954EB9" w14:textId="77777777" w:rsidR="000F7377" w:rsidRDefault="000F7377">
      <w:r xmlns:w="http://schemas.openxmlformats.org/wordprocessingml/2006/main">
        <w:t xml:space="preserve">Romanos 14:23 E quem duvida é condenado se comer, porque não come por fé; porque tudo o que não provém de fé é pecado.</w:t>
      </w:r>
    </w:p>
    <w:p w14:paraId="32F9C010" w14:textId="77777777" w:rsidR="000F7377" w:rsidRDefault="000F7377"/>
    <w:p w14:paraId="3249E9C6" w14:textId="77777777" w:rsidR="000F7377" w:rsidRDefault="000F7377">
      <w:r xmlns:w="http://schemas.openxmlformats.org/wordprocessingml/2006/main">
        <w:t xml:space="preserve">Aqueles que não têm certeza do que fazer não devem agir com base na dúvida, porque qualquer coisa feita sem fé é considerada pecado.</w:t>
      </w:r>
    </w:p>
    <w:p w14:paraId="589A211A" w14:textId="77777777" w:rsidR="000F7377" w:rsidRDefault="000F7377"/>
    <w:p w14:paraId="2BF4C9EC" w14:textId="77777777" w:rsidR="000F7377" w:rsidRDefault="000F7377">
      <w:r xmlns:w="http://schemas.openxmlformats.org/wordprocessingml/2006/main">
        <w:t xml:space="preserve">1. Deixe sua fé guiar suas ações.</w:t>
      </w:r>
    </w:p>
    <w:p w14:paraId="68F336A7" w14:textId="77777777" w:rsidR="000F7377" w:rsidRDefault="000F7377"/>
    <w:p w14:paraId="55848F4A" w14:textId="77777777" w:rsidR="000F7377" w:rsidRDefault="000F7377">
      <w:r xmlns:w="http://schemas.openxmlformats.org/wordprocessingml/2006/main">
        <w:t xml:space="preserve">2. A dúvida é inimiga da fé.</w:t>
      </w:r>
    </w:p>
    <w:p w14:paraId="5979F5EE" w14:textId="77777777" w:rsidR="000F7377" w:rsidRDefault="000F7377"/>
    <w:p w14:paraId="36DC8274" w14:textId="77777777" w:rsidR="000F7377" w:rsidRDefault="000F7377">
      <w:r xmlns:w="http://schemas.openxmlformats.org/wordprocessingml/2006/main">
        <w:t xml:space="preserve">1. Hebreus 11:6 - “E sem fé é impossível agradá-lo, pois quem quiser se aproximar de Deus deve acreditar que ele existe e que recompensa aqueles que o buscam”.</w:t>
      </w:r>
    </w:p>
    <w:p w14:paraId="4485718F" w14:textId="77777777" w:rsidR="000F7377" w:rsidRDefault="000F7377"/>
    <w:p w14:paraId="4E62577C" w14:textId="77777777" w:rsidR="000F7377" w:rsidRDefault="000F7377">
      <w:r xmlns:w="http://schemas.openxmlformats.org/wordprocessingml/2006/main">
        <w:t xml:space="preserve">2. Tiago 1:5-8 - "Se algum de vós tem falta de sabedoria, peça-a a Deus, que dá generosamente a todos, sem censura, e ser-lhe-á dada. Mas peça-a com fé, sem duvidar, pelo aquele que duvida é como uma onda do mar que é levada e agitada pelo vento. Pois essa pessoa não deve supor que receberá alguma coisa do Senhor; ele é um homem de mente dobre, instável em todos os seus caminhos."</w:t>
      </w:r>
    </w:p>
    <w:p w14:paraId="2DC31666" w14:textId="77777777" w:rsidR="000F7377" w:rsidRDefault="000F7377"/>
    <w:p w14:paraId="2DF0C657" w14:textId="77777777" w:rsidR="000F7377" w:rsidRDefault="000F7377">
      <w:r xmlns:w="http://schemas.openxmlformats.org/wordprocessingml/2006/main">
        <w:t xml:space="preserve">Romanos 15 continua a discussão do capítulo anterior sobre a vida cristã, concentrando-se na edificação mútua, em Cristo como modelo de aceitação e no ministério de Paulo aos gentios.</w:t>
      </w:r>
    </w:p>
    <w:p w14:paraId="08F5B892" w14:textId="77777777" w:rsidR="000F7377" w:rsidRDefault="000F7377"/>
    <w:p w14:paraId="55B67F05" w14:textId="77777777" w:rsidR="000F7377" w:rsidRDefault="000F7377">
      <w:r xmlns:w="http://schemas.openxmlformats.org/wordprocessingml/2006/main">
        <w:t xml:space="preserve">Parágrafo 1: O capítulo começa com Paulo aconselhando os crentes que nós, que somos fortes, devemos suportar as falhas, os fracos, não agradar a nós mesmos, cada um de nós deve agradar ao próximo, bem, edificá-los </w:t>
      </w:r>
      <w:r xmlns:w="http://schemas.openxmlformats.org/wordprocessingml/2006/main">
        <w:lastRenderedPageBreak xmlns:w="http://schemas.openxmlformats.org/wordprocessingml/2006/main"/>
      </w:r>
      <w:r xmlns:w="http://schemas.openxmlformats.org/wordprocessingml/2006/main">
        <w:t xml:space="preserve">. Ele aponta que Cristo não agradou a si mesmo, mas como está escrito: 'Os insultos que insultam você me fez cair' (Romanos 15:1-3). Ele observa que tudo o que foi escrito no passado foi escrito e nos ensina que através do encorajamento da perseverança as Escrituras podem ter esperança (Romanos 15:4).</w:t>
      </w:r>
    </w:p>
    <w:p w14:paraId="5533D5AE" w14:textId="77777777" w:rsidR="000F7377" w:rsidRDefault="000F7377"/>
    <w:p w14:paraId="40995F82" w14:textId="77777777" w:rsidR="000F7377" w:rsidRDefault="000F7377">
      <w:r xmlns:w="http://schemas.openxmlformats.org/wordprocessingml/2006/main">
        <w:t xml:space="preserve">Parágrafo 2: Nos versículos 5-13, Paulo oferece uma oração pela unidade entre os crentes para que com uma só mente e uma só voz eles possam glorificar a Deus. Ele os exorta a aceitarem-se uns aos outros assim como Cristo os aceitou, a fim de louvarem a Deus. Ele então descreve como Jesus se tornou servo Os judeus confirmam as promessas feitas pelos patriarcas Os gentios podem glorificar a Deus, sua misericórdia citando várias passagens do Antigo Testamento mostram a natureza inclusiva O plano de salvação de Deus culminando sua esperança 'Que Deus, esperança, encha todos vocês de alegria, paz, acreditando, para que o poder do Espírito Santo possa transbordar a esperança' (Romanos 15:5-13).</w:t>
      </w:r>
    </w:p>
    <w:p w14:paraId="56F1DC43" w14:textId="77777777" w:rsidR="000F7377" w:rsidRDefault="000F7377"/>
    <w:p w14:paraId="179BCE9C" w14:textId="77777777" w:rsidR="000F7377" w:rsidRDefault="000F7377">
      <w:r xmlns:w="http://schemas.openxmlformats.org/wordprocessingml/2006/main">
        <w:t xml:space="preserve">Parágrafo 3: A partir do versículo 14, Paulo compartilha sobre seu ministério entre os gentios expressando sua ambição de pregar o evangelho onde Cristo não era conhecido para que ele não estivesse construindo o alicerce de outra pessoa (Romanos 15:20). Ele explica por que foi impedido de visitar Roma por causa deste trabalho missionário, mas agora não há mais lugar nessas regiões, já que ele deseja visitar há muitos anos quando for à Espanha, espera vê-los durante a passagem, ser ajudado por eles na viagem até lá, se primeiro tiver gostado sua companhia por algum tempo (Romanos 15:22-24). O capítulo termina com o plano de Paulo visitar o serviço em Jerusalém O povo do Senhor lá solicitando que as orações possam ser mantidas seguras incrédulos A oferta de serviço na Judéia pode ser aceitável santos propósito venham com segurança vê-los de acordo com a alegria cheia de Deus juntos refresco Romanos 15:30-32). Isso fornece um vislumbre da paixão do coração missionário do apóstolo em espalhar o evangelho em áreas não alcançadas.</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Romanos 15:1 Então nós, os fortes, devemos suportar as enfermidades dos fracos, e não agradar a nós mesmos.</w:t>
      </w:r>
    </w:p>
    <w:p w14:paraId="78DA1B80" w14:textId="77777777" w:rsidR="000F7377" w:rsidRDefault="000F7377"/>
    <w:p w14:paraId="625DFAB4" w14:textId="77777777" w:rsidR="000F7377" w:rsidRDefault="000F7377">
      <w:r xmlns:w="http://schemas.openxmlformats.org/wordprocessingml/2006/main">
        <w:t xml:space="preserve">Deveríamos estar dispostos a ajudar os necessitados, em vez de sempre zelarmos pelos nossos próprios interesses.</w:t>
      </w:r>
    </w:p>
    <w:p w14:paraId="4A67B94F" w14:textId="77777777" w:rsidR="000F7377" w:rsidRDefault="000F7377"/>
    <w:p w14:paraId="083CF773" w14:textId="77777777" w:rsidR="000F7377" w:rsidRDefault="000F7377">
      <w:r xmlns:w="http://schemas.openxmlformats.org/wordprocessingml/2006/main">
        <w:t xml:space="preserve">1: Seja um Bom Samaritano – Amar e Servir aos Outros</w:t>
      </w:r>
    </w:p>
    <w:p w14:paraId="25EDB1E6" w14:textId="77777777" w:rsidR="000F7377" w:rsidRDefault="000F7377"/>
    <w:p w14:paraId="2ACE8418" w14:textId="77777777" w:rsidR="000F7377" w:rsidRDefault="000F7377">
      <w:r xmlns:w="http://schemas.openxmlformats.org/wordprocessingml/2006/main">
        <w:t xml:space="preserve">2: Não nos agradar – Colocar os outros antes de nós mesmos</w:t>
      </w:r>
    </w:p>
    <w:p w14:paraId="4FAE67C2" w14:textId="77777777" w:rsidR="000F7377" w:rsidRDefault="000F7377"/>
    <w:p w14:paraId="70CF4B8D" w14:textId="77777777" w:rsidR="000F7377" w:rsidRDefault="000F7377">
      <w:r xmlns:w="http://schemas.openxmlformats.org/wordprocessingml/2006/main">
        <w:t xml:space="preserve">1: Mateus 22:36-40 - Ame a Deus e ame o seu próximo</w:t>
      </w:r>
    </w:p>
    <w:p w14:paraId="5B924467" w14:textId="77777777" w:rsidR="000F7377" w:rsidRDefault="000F7377"/>
    <w:p w14:paraId="1556F7B7" w14:textId="77777777" w:rsidR="000F7377" w:rsidRDefault="000F7377">
      <w:r xmlns:w="http://schemas.openxmlformats.org/wordprocessingml/2006/main">
        <w:t xml:space="preserve">2: Filipenses 2:3-4 - Não faça nada por ambição egoísta</w:t>
      </w:r>
    </w:p>
    <w:p w14:paraId="4469E838" w14:textId="77777777" w:rsidR="000F7377" w:rsidRDefault="000F7377"/>
    <w:p w14:paraId="2DFE83C9" w14:textId="77777777" w:rsidR="000F7377" w:rsidRDefault="000F7377">
      <w:r xmlns:w="http://schemas.openxmlformats.org/wordprocessingml/2006/main">
        <w:t xml:space="preserve">Romanos 15:2 Cada um de nós agrade ao próximo para o seu bem, para a edificação.</w:t>
      </w:r>
    </w:p>
    <w:p w14:paraId="18128EE3" w14:textId="77777777" w:rsidR="000F7377" w:rsidRDefault="000F7377"/>
    <w:p w14:paraId="1B005E47" w14:textId="77777777" w:rsidR="000F7377" w:rsidRDefault="000F7377">
      <w:r xmlns:w="http://schemas.openxmlformats.org/wordprocessingml/2006/main">
        <w:t xml:space="preserve">Devemos nos esforçar para agradar nossos vizinhos, a fim de edificarmos uns aos outros.</w:t>
      </w:r>
    </w:p>
    <w:p w14:paraId="782D8C07" w14:textId="77777777" w:rsidR="000F7377" w:rsidRDefault="000F7377"/>
    <w:p w14:paraId="0661D844" w14:textId="77777777" w:rsidR="000F7377" w:rsidRDefault="000F7377">
      <w:r xmlns:w="http://schemas.openxmlformats.org/wordprocessingml/2006/main">
        <w:t xml:space="preserve">1. “Ame o próximo: a chave para a edificação”</w:t>
      </w:r>
    </w:p>
    <w:p w14:paraId="72B25595" w14:textId="77777777" w:rsidR="000F7377" w:rsidRDefault="000F7377"/>
    <w:p w14:paraId="3E8A2DC4" w14:textId="77777777" w:rsidR="000F7377" w:rsidRDefault="000F7377">
      <w:r xmlns:w="http://schemas.openxmlformats.org/wordprocessingml/2006/main">
        <w:t xml:space="preserve">2. “O poder da unidade através do amor”</w:t>
      </w:r>
    </w:p>
    <w:p w14:paraId="560A7CC3" w14:textId="77777777" w:rsidR="000F7377" w:rsidRDefault="000F7377"/>
    <w:p w14:paraId="6B612665" w14:textId="77777777" w:rsidR="000F7377" w:rsidRDefault="000F7377">
      <w:r xmlns:w="http://schemas.openxmlformats.org/wordprocessingml/2006/main">
        <w:t xml:space="preserve">1. Efésios 4:29 "Não saia da vossa boca nenhuma palavra torpe, mas só a que for boa para edificar, para que ministre graça aos ouvintes."</w:t>
      </w:r>
    </w:p>
    <w:p w14:paraId="090ADD91" w14:textId="77777777" w:rsidR="000F7377" w:rsidRDefault="000F7377"/>
    <w:p w14:paraId="00E2B44F" w14:textId="77777777" w:rsidR="000F7377" w:rsidRDefault="000F7377">
      <w:r xmlns:w="http://schemas.openxmlformats.org/wordprocessingml/2006/main">
        <w:t xml:space="preserve">2. Colossenses 3:12-14 "Revesti-vos, portanto, como eleitos de Deus, santos e amados, de entranhas de misericórdia, de bondade, humildade de espírito, mansidão, longanimidade; suportando-vos uns aos outros e perdoando-vos uns aos outros, se alguém tiver uma disputa contra alguém: assim como Cristo vos perdoou, assim também vós. E acima de todas estas coisas revesti-vos da caridade, que é o vínculo da perfeição.</w:t>
      </w:r>
    </w:p>
    <w:p w14:paraId="142BE9C2" w14:textId="77777777" w:rsidR="000F7377" w:rsidRDefault="000F7377"/>
    <w:p w14:paraId="73B36DA6" w14:textId="77777777" w:rsidR="000F7377" w:rsidRDefault="000F7377">
      <w:r xmlns:w="http://schemas.openxmlformats.org/wordprocessingml/2006/main">
        <w:t xml:space="preserve">Romanos 15:3 Porque nem mesmo Cristo agradou a si mesmo; mas, como está escrito: As injúrias daqueles que te injuriaram caíram sobre mim.</w:t>
      </w:r>
    </w:p>
    <w:p w14:paraId="45826B29" w14:textId="77777777" w:rsidR="000F7377" w:rsidRDefault="000F7377"/>
    <w:p w14:paraId="3755CAB4" w14:textId="77777777" w:rsidR="000F7377" w:rsidRDefault="000F7377">
      <w:r xmlns:w="http://schemas.openxmlformats.org/wordprocessingml/2006/main">
        <w:t xml:space="preserve">O auto-sacrifício de Cristo é um modelo de como colocar os outros em primeiro lugar.</w:t>
      </w:r>
    </w:p>
    <w:p w14:paraId="714E27D1" w14:textId="77777777" w:rsidR="000F7377" w:rsidRDefault="000F7377"/>
    <w:p w14:paraId="5E5A6141" w14:textId="77777777" w:rsidR="000F7377" w:rsidRDefault="000F7377">
      <w:r xmlns:w="http://schemas.openxmlformats.org/wordprocessingml/2006/main">
        <w:t xml:space="preserve">1: Devemos seguir o exemplo de altruísmo de Cristo para colocar os outros em primeiro lugar em nossas vidas.</w:t>
      </w:r>
    </w:p>
    <w:p w14:paraId="4C51DCD8" w14:textId="77777777" w:rsidR="000F7377" w:rsidRDefault="000F7377"/>
    <w:p w14:paraId="7B922953" w14:textId="77777777" w:rsidR="000F7377" w:rsidRDefault="000F7377">
      <w:r xmlns:w="http://schemas.openxmlformats.org/wordprocessingml/2006/main">
        <w:t xml:space="preserve">2: Assim como Jesus fez, devemos suportar os insultos dos outros para o benefício dos outros.</w:t>
      </w:r>
    </w:p>
    <w:p w14:paraId="314853B5" w14:textId="77777777" w:rsidR="000F7377" w:rsidRDefault="000F7377"/>
    <w:p w14:paraId="3EC018A7" w14:textId="77777777" w:rsidR="000F7377" w:rsidRDefault="000F7377">
      <w:r xmlns:w="http://schemas.openxmlformats.org/wordprocessingml/2006/main">
        <w:t xml:space="preserve">1: Filipenses 2:3-4 - "Não façam nada por ambição egoísta ou por vaidade. Em vez disso, com humildade, valorizem os outros acima de si mesmos, não olhando para os seus próprios interesses, mas cada um de vocês para os interesses dos outros."</w:t>
      </w:r>
    </w:p>
    <w:p w14:paraId="6A7E8699" w14:textId="77777777" w:rsidR="000F7377" w:rsidRDefault="000F7377"/>
    <w:p w14:paraId="12FE83CF" w14:textId="77777777" w:rsidR="000F7377" w:rsidRDefault="000F7377">
      <w:r xmlns:w="http://schemas.openxmlformats.org/wordprocessingml/2006/main">
        <w:t xml:space="preserve">2: Mateus 5:39 - "Mas eu lhe digo: não resista ao homem mau. Se alguém lhe der um tapa na face direita, ofereça-lhe também a outra face."</w:t>
      </w:r>
    </w:p>
    <w:p w14:paraId="49136913" w14:textId="77777777" w:rsidR="000F7377" w:rsidRDefault="000F7377"/>
    <w:p w14:paraId="08B2E5AF" w14:textId="77777777" w:rsidR="000F7377" w:rsidRDefault="000F7377">
      <w:r xmlns:w="http://schemas.openxmlformats.org/wordprocessingml/2006/main">
        <w:t xml:space="preserve">Romanos 15:4 Porque tudo o que outrora foi escrito para nosso ensino foi escrito, para que, pela paciência e pela consolação das Escrituras, tenhamos esperança.</w:t>
      </w:r>
    </w:p>
    <w:p w14:paraId="52220DA4" w14:textId="77777777" w:rsidR="000F7377" w:rsidRDefault="000F7377"/>
    <w:p w14:paraId="7F7226B7" w14:textId="77777777" w:rsidR="000F7377" w:rsidRDefault="000F7377">
      <w:r xmlns:w="http://schemas.openxmlformats.org/wordprocessingml/2006/main">
        <w:t xml:space="preserve">A Palavra de Deus é uma fonte de conforto e esperança para nós.</w:t>
      </w:r>
    </w:p>
    <w:p w14:paraId="59442806" w14:textId="77777777" w:rsidR="000F7377" w:rsidRDefault="000F7377"/>
    <w:p w14:paraId="26C05D9A" w14:textId="77777777" w:rsidR="000F7377" w:rsidRDefault="000F7377">
      <w:r xmlns:w="http://schemas.openxmlformats.org/wordprocessingml/2006/main">
        <w:t xml:space="preserve">1: “Paciência e Conforto nas Escrituras”</w:t>
      </w:r>
    </w:p>
    <w:p w14:paraId="3CD3943E" w14:textId="77777777" w:rsidR="000F7377" w:rsidRDefault="000F7377"/>
    <w:p w14:paraId="1BEAEA50" w14:textId="77777777" w:rsidR="000F7377" w:rsidRDefault="000F7377">
      <w:r xmlns:w="http://schemas.openxmlformats.org/wordprocessingml/2006/main">
        <w:t xml:space="preserve">2: “A esperança que recebemos da Palavra de Deus”</w:t>
      </w:r>
    </w:p>
    <w:p w14:paraId="1E2BC619" w14:textId="77777777" w:rsidR="000F7377" w:rsidRDefault="000F7377"/>
    <w:p w14:paraId="105B680E" w14:textId="77777777" w:rsidR="000F7377" w:rsidRDefault="000F7377">
      <w:r xmlns:w="http://schemas.openxmlformats.org/wordprocessingml/2006/main">
        <w:t xml:space="preserve">1: Salmo 119:105 "Lâmpada para os meus pés é a tua palavra e luz para o meu caminho."</w:t>
      </w:r>
    </w:p>
    <w:p w14:paraId="1DB392B1" w14:textId="77777777" w:rsidR="000F7377" w:rsidRDefault="000F7377"/>
    <w:p w14:paraId="0D0F4D39" w14:textId="77777777" w:rsidR="000F7377" w:rsidRDefault="000F7377">
      <w:r xmlns:w="http://schemas.openxmlformats.org/wordprocessingml/2006/main">
        <w:t xml:space="preserve">2: Hebreus 4:12 “Porque a palavra de Deus é viva e eficaz, e mais cortante do que qualquer espada de dois gumes, e penetra até à divisão da alma e do espírito, das juntas e medulas, e discerne os pensamentos e intenções do coração ."</w:t>
      </w:r>
    </w:p>
    <w:p w14:paraId="1F122AAC" w14:textId="77777777" w:rsidR="000F7377" w:rsidRDefault="000F7377"/>
    <w:p w14:paraId="16FBCD59" w14:textId="77777777" w:rsidR="000F7377" w:rsidRDefault="000F7377">
      <w:r xmlns:w="http://schemas.openxmlformats.org/wordprocessingml/2006/main">
        <w:t xml:space="preserve">Romanos 15:5 Agora, o Deus da paciência e da consolação vos conceda que tenhais o mesmo sentimento uns para com os outros, segundo Cristo Jesus:</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exorta a igreja romana a ser unificada em sua fé e a ser paciente uma com a outra, como Jesus Cristo foi.</w:t>
      </w:r>
    </w:p>
    <w:p w14:paraId="64DAC672" w14:textId="77777777" w:rsidR="000F7377" w:rsidRDefault="000F7377"/>
    <w:p w14:paraId="37FBEA24" w14:textId="77777777" w:rsidR="000F7377" w:rsidRDefault="000F7377">
      <w:r xmlns:w="http://schemas.openxmlformats.org/wordprocessingml/2006/main">
        <w:t xml:space="preserve">1. “Paciência na Unidade: O Poder de Cristo em nossas Vidas”</w:t>
      </w:r>
    </w:p>
    <w:p w14:paraId="5652420A" w14:textId="77777777" w:rsidR="000F7377" w:rsidRDefault="000F7377"/>
    <w:p w14:paraId="2CBC671B" w14:textId="77777777" w:rsidR="000F7377" w:rsidRDefault="000F7377">
      <w:r xmlns:w="http://schemas.openxmlformats.org/wordprocessingml/2006/main">
        <w:t xml:space="preserve">2. “Viver de acordo com Jesus: alcançar a unidade através da paciência”</w:t>
      </w:r>
    </w:p>
    <w:p w14:paraId="52CC38BF" w14:textId="77777777" w:rsidR="000F7377" w:rsidRDefault="000F7377"/>
    <w:p w14:paraId="7FA9CB3A" w14:textId="77777777" w:rsidR="000F7377" w:rsidRDefault="000F7377">
      <w:r xmlns:w="http://schemas.openxmlformats.org/wordprocessingml/2006/main">
        <w:t xml:space="preserve">1. Efésios 4:3 - “Faça todo esforço para manter a unidade do Espírito no vínculo da paz”.</w:t>
      </w:r>
    </w:p>
    <w:p w14:paraId="2FE67A17" w14:textId="77777777" w:rsidR="000F7377" w:rsidRDefault="000F7377"/>
    <w:p w14:paraId="37E68E4F" w14:textId="77777777" w:rsidR="000F7377" w:rsidRDefault="000F7377">
      <w:r xmlns:w="http://schemas.openxmlformats.org/wordprocessingml/2006/main">
        <w:t xml:space="preserve">2. Colossenses 3:13 - "Suportem-se uns aos outros e perdoem uns aos outros se algum de vocês tiver alguma queixa contra alguém. Perdoem como o Senhor os perdoou."</w:t>
      </w:r>
    </w:p>
    <w:p w14:paraId="22EE5141" w14:textId="77777777" w:rsidR="000F7377" w:rsidRDefault="000F7377"/>
    <w:p w14:paraId="2BAFFB50" w14:textId="77777777" w:rsidR="000F7377" w:rsidRDefault="000F7377">
      <w:r xmlns:w="http://schemas.openxmlformats.org/wordprocessingml/2006/main">
        <w:t xml:space="preserve">Romanos 15:6 Para que, com um só pensamento e uma só boca, glorifiquemos a Deus, o Pai de nosso Senhor Jesus Cristo.</w:t>
      </w:r>
    </w:p>
    <w:p w14:paraId="1948F798" w14:textId="77777777" w:rsidR="000F7377" w:rsidRDefault="000F7377"/>
    <w:p w14:paraId="1F4F394B" w14:textId="77777777" w:rsidR="000F7377" w:rsidRDefault="000F7377">
      <w:r xmlns:w="http://schemas.openxmlformats.org/wordprocessingml/2006/main">
        <w:t xml:space="preserve">Podemos honrar e glorificar a Deus por meio de expressões unificadas e unificadas de louvor.</w:t>
      </w:r>
    </w:p>
    <w:p w14:paraId="3D55B921" w14:textId="77777777" w:rsidR="000F7377" w:rsidRDefault="000F7377"/>
    <w:p w14:paraId="1CABFA63" w14:textId="77777777" w:rsidR="000F7377" w:rsidRDefault="000F7377">
      <w:r xmlns:w="http://schemas.openxmlformats.org/wordprocessingml/2006/main">
        <w:t xml:space="preserve">1: “Unidade no Louvor”</w:t>
      </w:r>
    </w:p>
    <w:p w14:paraId="0CB161D0" w14:textId="77777777" w:rsidR="000F7377" w:rsidRDefault="000F7377"/>
    <w:p w14:paraId="0C0224BC" w14:textId="77777777" w:rsidR="000F7377" w:rsidRDefault="000F7377">
      <w:r xmlns:w="http://schemas.openxmlformats.org/wordprocessingml/2006/main">
        <w:t xml:space="preserve">2: "Glorificando a Deus Juntos"</w:t>
      </w:r>
    </w:p>
    <w:p w14:paraId="4947EE4D" w14:textId="77777777" w:rsidR="000F7377" w:rsidRDefault="000F7377"/>
    <w:p w14:paraId="678DEE0A" w14:textId="77777777" w:rsidR="000F7377" w:rsidRDefault="000F7377">
      <w:r xmlns:w="http://schemas.openxmlformats.org/wordprocessingml/2006/main">
        <w:t xml:space="preserve">1: Filipenses 2:5-11 - Tenham entre vocês o mesmo sentimento que é o de vocês em Cristo Jesus, o qual, embora fosse em forma de Deus, não considerou a igualdade com Deus algo a ser conquistado, mas esvaziou-se a si mesmo, por assumindo a forma de servo, nascendo à semelhança dos homens.</w:t>
      </w:r>
    </w:p>
    <w:p w14:paraId="4AF1EF51" w14:textId="77777777" w:rsidR="000F7377" w:rsidRDefault="000F7377"/>
    <w:p w14:paraId="3E76CFAA" w14:textId="77777777" w:rsidR="000F7377" w:rsidRDefault="000F7377">
      <w:r xmlns:w="http://schemas.openxmlformats.org/wordprocessingml/2006/main">
        <w:t xml:space="preserve">2: Salmos 34:3 - Oh, engrandecei ao SENHOR comigo, e exaltemos juntos o seu nome!</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Romanos 15:7 Portanto, acolhei-vos uns aos outros, como também Cristo nos recebeu, para glória de Deus.</w:t>
      </w:r>
    </w:p>
    <w:p w14:paraId="1EDDEB62" w14:textId="77777777" w:rsidR="000F7377" w:rsidRDefault="000F7377"/>
    <w:p w14:paraId="429BD722" w14:textId="77777777" w:rsidR="000F7377" w:rsidRDefault="000F7377">
      <w:r xmlns:w="http://schemas.openxmlformats.org/wordprocessingml/2006/main">
        <w:t xml:space="preserve">Os cristãos devem receber uns aos outros como Cristo nos recebeu, para trazer glória a Deus.</w:t>
      </w:r>
    </w:p>
    <w:p w14:paraId="6F990698" w14:textId="77777777" w:rsidR="000F7377" w:rsidRDefault="000F7377"/>
    <w:p w14:paraId="5C9EEDDA" w14:textId="77777777" w:rsidR="000F7377" w:rsidRDefault="000F7377">
      <w:r xmlns:w="http://schemas.openxmlformats.org/wordprocessingml/2006/main">
        <w:t xml:space="preserve">1. O poder da aceitação: como podemos glorificar a Deus através do amor aos outros</w:t>
      </w:r>
    </w:p>
    <w:p w14:paraId="5817AF1E" w14:textId="77777777" w:rsidR="000F7377" w:rsidRDefault="000F7377"/>
    <w:p w14:paraId="1FA5F375" w14:textId="77777777" w:rsidR="000F7377" w:rsidRDefault="000F7377">
      <w:r xmlns:w="http://schemas.openxmlformats.org/wordprocessingml/2006/main">
        <w:t xml:space="preserve">2. Amar a todos: como podemos refletir Cristo através de nossas ações</w:t>
      </w:r>
    </w:p>
    <w:p w14:paraId="3C799603" w14:textId="77777777" w:rsidR="000F7377" w:rsidRDefault="000F7377"/>
    <w:p w14:paraId="1F7CC802" w14:textId="77777777" w:rsidR="000F7377" w:rsidRDefault="000F7377">
      <w:r xmlns:w="http://schemas.openxmlformats.org/wordprocessingml/2006/main">
        <w:t xml:space="preserve">1. João 13:34-35 - “Um novo mandamento vos dou: que vos ameis uns aos outros; como eu vos amei, que também vos ameis uns aos outros. tenham amor um pelo outro.”</w:t>
      </w:r>
    </w:p>
    <w:p w14:paraId="1111C32E" w14:textId="77777777" w:rsidR="000F7377" w:rsidRDefault="000F7377"/>
    <w:p w14:paraId="71797601" w14:textId="77777777" w:rsidR="000F7377" w:rsidRDefault="000F7377">
      <w:r xmlns:w="http://schemas.openxmlformats.org/wordprocessingml/2006/main">
        <w:t xml:space="preserve">2. Efésios 4:2-3 – “Com toda humildade e mansidão, com longanimidade, suportando uns aos outros em amor, procurando guardar a unidade do Espírito no vínculo da paz.”</w:t>
      </w:r>
    </w:p>
    <w:p w14:paraId="5BB0EA57" w14:textId="77777777" w:rsidR="000F7377" w:rsidRDefault="000F7377"/>
    <w:p w14:paraId="2D1AEDB0" w14:textId="77777777" w:rsidR="000F7377" w:rsidRDefault="000F7377">
      <w:r xmlns:w="http://schemas.openxmlformats.org/wordprocessingml/2006/main">
        <w:t xml:space="preserve">Romanos 15:8 Agora digo que Jesus Cristo foi ministro da circuncisão pela verdade de Deus, para confirmar as promessas feitas aos pais:</w:t>
      </w:r>
    </w:p>
    <w:p w14:paraId="7D1D49DB" w14:textId="77777777" w:rsidR="000F7377" w:rsidRDefault="000F7377"/>
    <w:p w14:paraId="67A75D5A" w14:textId="77777777" w:rsidR="000F7377" w:rsidRDefault="000F7377">
      <w:r xmlns:w="http://schemas.openxmlformats.org/wordprocessingml/2006/main">
        <w:t xml:space="preserve">Jesus Cristo foi ministro de Deus para cumprir as promessas feitas aos pais.</w:t>
      </w:r>
    </w:p>
    <w:p w14:paraId="1AB53D35" w14:textId="77777777" w:rsidR="000F7377" w:rsidRDefault="000F7377"/>
    <w:p w14:paraId="35F9E93B" w14:textId="77777777" w:rsidR="000F7377" w:rsidRDefault="000F7377">
      <w:r xmlns:w="http://schemas.openxmlformats.org/wordprocessingml/2006/main">
        <w:t xml:space="preserve">1. O Cumprimento das Promessas de Deus</w:t>
      </w:r>
    </w:p>
    <w:p w14:paraId="4F754124" w14:textId="77777777" w:rsidR="000F7377" w:rsidRDefault="000F7377"/>
    <w:p w14:paraId="6050F192" w14:textId="77777777" w:rsidR="000F7377" w:rsidRDefault="000F7377">
      <w:r xmlns:w="http://schemas.openxmlformats.org/wordprocessingml/2006/main">
        <w:t xml:space="preserve">2. Jesus Cristo: Ministro de Deus</w:t>
      </w:r>
    </w:p>
    <w:p w14:paraId="1C5052AC" w14:textId="77777777" w:rsidR="000F7377" w:rsidRDefault="000F7377"/>
    <w:p w14:paraId="508041C9" w14:textId="77777777" w:rsidR="000F7377" w:rsidRDefault="000F7377">
      <w:r xmlns:w="http://schemas.openxmlformats.org/wordprocessingml/2006/main">
        <w:t xml:space="preserve">1. Isaías 55:11 - “Assim será a palavra que sair da minha boca: ela não voltará para mim vazia, mas fará o que me apraz e prosperará naquilo para que a enviei. "</w:t>
      </w:r>
    </w:p>
    <w:p w14:paraId="6368A9CA" w14:textId="77777777" w:rsidR="000F7377" w:rsidRDefault="000F7377"/>
    <w:p w14:paraId="41468831" w14:textId="77777777" w:rsidR="000F7377" w:rsidRDefault="000F7377">
      <w:r xmlns:w="http://schemas.openxmlformats.org/wordprocessingml/2006/main">
        <w:t xml:space="preserve">2. Hebreus 11:17-19 – “Pela fé Abraão, quando foi provado, ofereceu Isaque, e aquele que havia recebido as promessas ofereceu seu filho unigênito, de quem foi dito: 'Em Isaque será a tua descendência. chamado,' concluindo que Deus foi capaz de ressuscitá-lo, até mesmo dentre os mortos, dos quais ele também o recebeu em sentido figurado.”</w:t>
      </w:r>
    </w:p>
    <w:p w14:paraId="49E3A986" w14:textId="77777777" w:rsidR="000F7377" w:rsidRDefault="000F7377"/>
    <w:p w14:paraId="3DEB5ED5" w14:textId="77777777" w:rsidR="000F7377" w:rsidRDefault="000F7377">
      <w:r xmlns:w="http://schemas.openxmlformats.org/wordprocessingml/2006/main">
        <w:t xml:space="preserve">Romanos 15:9 E para que os gentios glorifiquem a Deus pela sua misericórdia; como está escrito: Por esta razão te confessarei entre os gentios e cantarei o teu nome.</w:t>
      </w:r>
    </w:p>
    <w:p w14:paraId="09A1F377" w14:textId="77777777" w:rsidR="000F7377" w:rsidRDefault="000F7377"/>
    <w:p w14:paraId="2505C6CB" w14:textId="77777777" w:rsidR="000F7377" w:rsidRDefault="000F7377">
      <w:r xmlns:w="http://schemas.openxmlformats.org/wordprocessingml/2006/main">
        <w:t xml:space="preserve">Os gentios foram capazes de glorificar a Deus pela sua misericórdia, que foi escrita em Romanos 15:9.</w:t>
      </w:r>
    </w:p>
    <w:p w14:paraId="69A813D0" w14:textId="77777777" w:rsidR="000F7377" w:rsidRDefault="000F7377"/>
    <w:p w14:paraId="700D09FF" w14:textId="77777777" w:rsidR="000F7377" w:rsidRDefault="000F7377">
      <w:r xmlns:w="http://schemas.openxmlformats.org/wordprocessingml/2006/main">
        <w:t xml:space="preserve">1. A Misericórdia de Deus: Uma Fonte de Bênçãos e Glória</w:t>
      </w:r>
    </w:p>
    <w:p w14:paraId="3F456A02" w14:textId="77777777" w:rsidR="000F7377" w:rsidRDefault="000F7377"/>
    <w:p w14:paraId="650097A1" w14:textId="77777777" w:rsidR="000F7377" w:rsidRDefault="000F7377">
      <w:r xmlns:w="http://schemas.openxmlformats.org/wordprocessingml/2006/main">
        <w:t xml:space="preserve">2. Celebrando a misericórdia de Deus: uma expressão de gratidão</w:t>
      </w:r>
    </w:p>
    <w:p w14:paraId="62C5F193" w14:textId="77777777" w:rsidR="000F7377" w:rsidRDefault="000F7377"/>
    <w:p w14:paraId="5ED1786E" w14:textId="77777777" w:rsidR="000F7377" w:rsidRDefault="000F7377">
      <w:r xmlns:w="http://schemas.openxmlformats.org/wordprocessingml/2006/main">
        <w:t xml:space="preserve">1. Salmos 18:49 - Portanto te darei graças, ó Senhor, entre as nações, e cantarei louvores ao teu nome.</w:t>
      </w:r>
    </w:p>
    <w:p w14:paraId="2506009C" w14:textId="77777777" w:rsidR="000F7377" w:rsidRDefault="000F7377"/>
    <w:p w14:paraId="725222AE" w14:textId="77777777" w:rsidR="000F7377" w:rsidRDefault="000F7377">
      <w:r xmlns:w="http://schemas.openxmlformats.org/wordprocessingml/2006/main">
        <w:t xml:space="preserve">2. Efésios 2:4-5 - Mas Deus, que é rico em misericórdia, pelo seu grande amor com que nos amou, mesmo quando estávamos mortos em pecados, nos vivificou juntamente com Cristo (pela graça sois salvos).</w:t>
      </w:r>
    </w:p>
    <w:p w14:paraId="54096E63" w14:textId="77777777" w:rsidR="000F7377" w:rsidRDefault="000F7377"/>
    <w:p w14:paraId="08DCAB81" w14:textId="77777777" w:rsidR="000F7377" w:rsidRDefault="000F7377">
      <w:r xmlns:w="http://schemas.openxmlformats.org/wordprocessingml/2006/main">
        <w:t xml:space="preserve">Romanos 15:10 E outra vez diz: Alegrai-vos, gentios, com o seu povo.</w:t>
      </w:r>
    </w:p>
    <w:p w14:paraId="14AC17AF" w14:textId="77777777" w:rsidR="000F7377" w:rsidRDefault="000F7377"/>
    <w:p w14:paraId="2915414F" w14:textId="77777777" w:rsidR="000F7377" w:rsidRDefault="000F7377">
      <w:r xmlns:w="http://schemas.openxmlformats.org/wordprocessingml/2006/main">
        <w:t xml:space="preserve">Paulo exorta os gentios a se alegrarem e celebrarem com o povo de Deus.</w:t>
      </w:r>
    </w:p>
    <w:p w14:paraId="2F773809" w14:textId="77777777" w:rsidR="000F7377" w:rsidRDefault="000F7377"/>
    <w:p w14:paraId="0BAD7DED" w14:textId="77777777" w:rsidR="000F7377" w:rsidRDefault="000F7377">
      <w:r xmlns:w="http://schemas.openxmlformats.org/wordprocessingml/2006/main">
        <w:t xml:space="preserve">1. O Poder da Unidade: Alegrar-se com o Povo de Deus</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Alegria de Pertencer: Celebrando com a Família de Deus</w:t>
      </w:r>
    </w:p>
    <w:p w14:paraId="58DBAF75" w14:textId="77777777" w:rsidR="000F7377" w:rsidRDefault="000F7377"/>
    <w:p w14:paraId="7EE7139C" w14:textId="77777777" w:rsidR="000F7377" w:rsidRDefault="000F7377">
      <w:r xmlns:w="http://schemas.openxmlformats.org/wordprocessingml/2006/main">
        <w:t xml:space="preserve">1. Salmos 133:1 - “Eis que quão bom e quão agradável é que os irmãos vivam juntos em unidade!”</w:t>
      </w:r>
    </w:p>
    <w:p w14:paraId="01E84E66" w14:textId="77777777" w:rsidR="000F7377" w:rsidRDefault="000F7377"/>
    <w:p w14:paraId="481442F2" w14:textId="77777777" w:rsidR="000F7377" w:rsidRDefault="000F7377">
      <w:r xmlns:w="http://schemas.openxmlformats.org/wordprocessingml/2006/main">
        <w:t xml:space="preserve">2. Gálatas 6:10 - “Portanto, enquanto tivermos oportunidade, façamos o bem a todos, especialmente aos da família da fé.”</w:t>
      </w:r>
    </w:p>
    <w:p w14:paraId="4C5917FB" w14:textId="77777777" w:rsidR="000F7377" w:rsidRDefault="000F7377"/>
    <w:p w14:paraId="10F9CF67" w14:textId="77777777" w:rsidR="000F7377" w:rsidRDefault="000F7377">
      <w:r xmlns:w="http://schemas.openxmlformats.org/wordprocessingml/2006/main">
        <w:t xml:space="preserve">Romanos 15:11 E novamente: Louvai ao Senhor, todos vós, gentios; e louvem-no, todos vocês.</w:t>
      </w:r>
    </w:p>
    <w:p w14:paraId="5A966660" w14:textId="77777777" w:rsidR="000F7377" w:rsidRDefault="000F7377"/>
    <w:p w14:paraId="56E26769" w14:textId="77777777" w:rsidR="000F7377" w:rsidRDefault="000F7377">
      <w:r xmlns:w="http://schemas.openxmlformats.org/wordprocessingml/2006/main">
        <w:t xml:space="preserve">Paulo exorta tanto os gentios quanto o povo a louvar e louvar ao Senhor.</w:t>
      </w:r>
    </w:p>
    <w:p w14:paraId="46A60E9F" w14:textId="77777777" w:rsidR="000F7377" w:rsidRDefault="000F7377"/>
    <w:p w14:paraId="6B8BBDAE" w14:textId="77777777" w:rsidR="000F7377" w:rsidRDefault="000F7377">
      <w:r xmlns:w="http://schemas.openxmlformats.org/wordprocessingml/2006/main">
        <w:t xml:space="preserve">1. O Poder do Louvor: Como Dar Honra a Deus Desbloqueia Sua Bênção</w:t>
      </w:r>
    </w:p>
    <w:p w14:paraId="6AF8A6D5" w14:textId="77777777" w:rsidR="000F7377" w:rsidRDefault="000F7377"/>
    <w:p w14:paraId="60252580" w14:textId="77777777" w:rsidR="000F7377" w:rsidRDefault="000F7377">
      <w:r xmlns:w="http://schemas.openxmlformats.org/wordprocessingml/2006/main">
        <w:t xml:space="preserve">2. Regozijando-se no Senhor: Celebrando Nossa Salvação Através do Louvor</w:t>
      </w:r>
    </w:p>
    <w:p w14:paraId="0C1C7D8A" w14:textId="77777777" w:rsidR="000F7377" w:rsidRDefault="000F7377"/>
    <w:p w14:paraId="3C08C909" w14:textId="77777777" w:rsidR="000F7377" w:rsidRDefault="000F7377">
      <w:r xmlns:w="http://schemas.openxmlformats.org/wordprocessingml/2006/main">
        <w:t xml:space="preserve">1. Salmos 28:6-7 - "Bendito seja o Senhor! Porque ele ouviu a voz dos meus pedidos de misericórdia. O Senhor é a minha força e o meu escudo; nele o meu coração confia, e sou ajudado; o meu coração exulta , e com minha canção eu lhe dou graças."</w:t>
      </w:r>
    </w:p>
    <w:p w14:paraId="3815370F" w14:textId="77777777" w:rsidR="000F7377" w:rsidRDefault="000F7377"/>
    <w:p w14:paraId="20EE1DA8" w14:textId="77777777" w:rsidR="000F7377" w:rsidRDefault="000F7377">
      <w:r xmlns:w="http://schemas.openxmlformats.org/wordprocessingml/2006/main">
        <w:t xml:space="preserve">2. Apocalipse 5:11-13 - "Então olhei, e ouvi ao redor do trono, dos seres viventes e dos anciãos a voz de muitos anjos, em número de miríades de miríades e milhares de milhares, dizendo com grande voz: “Digno é o Cordeiro que foi morto para receber poder, riqueza, sabedoria, poder, honra, glória e bênção!” E ouvi todas as criaturas que estão no céu, e na terra, e debaixo da terra, e no mar, e tudo o que neles há, dizendo: “Ao que está assentado no trono e ao Cordeiro sejam bênçãos, e honra, e glória, e poder para sempre e sempre!"</w:t>
      </w:r>
    </w:p>
    <w:p w14:paraId="69F47C63" w14:textId="77777777" w:rsidR="000F7377" w:rsidRDefault="000F7377"/>
    <w:p w14:paraId="6354D14E" w14:textId="77777777" w:rsidR="000F7377" w:rsidRDefault="000F7377">
      <w:r xmlns:w="http://schemas.openxmlformats.org/wordprocessingml/2006/main">
        <w:t xml:space="preserve">Romanos 15:12 E ainda diz Isaías: Haverá uma raiz de Jessé, e aquele que se levantará para reinar sobre os gentios; nele os gentios confiarão.</w:t>
      </w:r>
    </w:p>
    <w:p w14:paraId="47EE9A64" w14:textId="77777777" w:rsidR="000F7377" w:rsidRDefault="000F7377"/>
    <w:p w14:paraId="27A5CE3D" w14:textId="77777777" w:rsidR="000F7377" w:rsidRDefault="000F7377">
      <w:r xmlns:w="http://schemas.openxmlformats.org/wordprocessingml/2006/main">
        <w:t xml:space="preserve">Este versículo do livro de Romanos fala sobre a vinda de uma raiz de Jessé que governará os gentios e em quem os gentios confiarão.</w:t>
      </w:r>
    </w:p>
    <w:p w14:paraId="1EE5C0D2" w14:textId="77777777" w:rsidR="000F7377" w:rsidRDefault="000F7377"/>
    <w:p w14:paraId="6F22F6C7" w14:textId="77777777" w:rsidR="000F7377" w:rsidRDefault="000F7377">
      <w:r xmlns:w="http://schemas.openxmlformats.org/wordprocessingml/2006/main">
        <w:t xml:space="preserve">1. A promessa de um governante confiável: como Jesus cumpre a profecia de Isaías</w:t>
      </w:r>
    </w:p>
    <w:p w14:paraId="2B621CDE" w14:textId="77777777" w:rsidR="000F7377" w:rsidRDefault="000F7377"/>
    <w:p w14:paraId="6DFA2BC4" w14:textId="77777777" w:rsidR="000F7377" w:rsidRDefault="000F7377">
      <w:r xmlns:w="http://schemas.openxmlformats.org/wordprocessingml/2006/main">
        <w:t xml:space="preserve">2. A Esperança de um Rei: Confiando em Jesus num Mundo Conturbado</w:t>
      </w:r>
    </w:p>
    <w:p w14:paraId="316DE41B" w14:textId="77777777" w:rsidR="000F7377" w:rsidRDefault="000F7377"/>
    <w:p w14:paraId="5FD4BAD8" w14:textId="77777777" w:rsidR="000F7377" w:rsidRDefault="000F7377">
      <w:r xmlns:w="http://schemas.openxmlformats.org/wordprocessingml/2006/main">
        <w:t xml:space="preserve">1. Isaías 11:10 - “E naquele dia haverá uma raiz de Jessé, que servirá de estandarte do povo; a ela os gentios a buscarão:”</w:t>
      </w:r>
    </w:p>
    <w:p w14:paraId="7F10E4E7" w14:textId="77777777" w:rsidR="000F7377" w:rsidRDefault="000F7377"/>
    <w:p w14:paraId="462A7C76" w14:textId="77777777" w:rsidR="000F7377" w:rsidRDefault="000F7377">
      <w:r xmlns:w="http://schemas.openxmlformats.org/wordprocessingml/2006/main">
        <w:t xml:space="preserve">2. Isaías 11:1-2 - “E do tronco de Jessé sairá uma vara, e das suas raízes brotará um renovo; e repousará sobre ele o espírito do Senhor, o espírito de sabedoria e entendimento, o espírito de conselho e de fortaleza, o espírito de conhecimento e de temor do Senhor”.</w:t>
      </w:r>
    </w:p>
    <w:p w14:paraId="66F58F29" w14:textId="77777777" w:rsidR="000F7377" w:rsidRDefault="000F7377"/>
    <w:p w14:paraId="7581FEFE" w14:textId="77777777" w:rsidR="000F7377" w:rsidRDefault="000F7377">
      <w:r xmlns:w="http://schemas.openxmlformats.org/wordprocessingml/2006/main">
        <w:t xml:space="preserve">Romanos 15:13 Agora, o Deus da esperança vos encha de toda alegria e paz na fé, para que abundeis em esperança, pelo poder do Espírito Santo.</w:t>
      </w:r>
    </w:p>
    <w:p w14:paraId="17205415" w14:textId="77777777" w:rsidR="000F7377" w:rsidRDefault="000F7377"/>
    <w:p w14:paraId="4E465C34" w14:textId="77777777" w:rsidR="000F7377" w:rsidRDefault="000F7377">
      <w:r xmlns:w="http://schemas.openxmlformats.org/wordprocessingml/2006/main">
        <w:t xml:space="preserve">Deus nos dá alegria e paz através da crença Nele, permitindo-nos ter esperança Nele.</w:t>
      </w:r>
    </w:p>
    <w:p w14:paraId="7C4C2807" w14:textId="77777777" w:rsidR="000F7377" w:rsidRDefault="000F7377"/>
    <w:p w14:paraId="10A89F63" w14:textId="77777777" w:rsidR="000F7377" w:rsidRDefault="000F7377">
      <w:r xmlns:w="http://schemas.openxmlformats.org/wordprocessingml/2006/main">
        <w:t xml:space="preserve">1. O Poder da Esperança no Espírito Santo</w:t>
      </w:r>
    </w:p>
    <w:p w14:paraId="2FF762C5" w14:textId="77777777" w:rsidR="000F7377" w:rsidRDefault="000F7377"/>
    <w:p w14:paraId="4094F62F" w14:textId="77777777" w:rsidR="000F7377" w:rsidRDefault="000F7377">
      <w:r xmlns:w="http://schemas.openxmlformats.org/wordprocessingml/2006/main">
        <w:t xml:space="preserve">2. Alcançar alegria e paz através da fé</w:t>
      </w:r>
    </w:p>
    <w:p w14:paraId="2DB54204" w14:textId="77777777" w:rsidR="000F7377" w:rsidRDefault="000F7377"/>
    <w:p w14:paraId="1DB25E3C" w14:textId="77777777" w:rsidR="000F7377" w:rsidRDefault="000F7377">
      <w:r xmlns:w="http://schemas.openxmlformats.org/wordprocessingml/2006/main">
        <w:t xml:space="preserve">1. Isaías 40:31 Aqueles que esperam no Senhor renovarão as suas forças; subirão com asas como águias; eles correrão e não se cansarão; e caminharão e não desfalecerão.</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Salmos 31:24 Tenham bom ânimo, e ele fortalecerá o seu coração, todos vocês que esperam no Senhor.</w:t>
      </w:r>
    </w:p>
    <w:p w14:paraId="51F1FD4F" w14:textId="77777777" w:rsidR="000F7377" w:rsidRDefault="000F7377"/>
    <w:p w14:paraId="4B8F9CC3" w14:textId="77777777" w:rsidR="000F7377" w:rsidRDefault="000F7377">
      <w:r xmlns:w="http://schemas.openxmlformats.org/wordprocessingml/2006/main">
        <w:t xml:space="preserve">Romanos 15:14 E eu também estou certo de vós, meus irmãos, de que também vós estais cheios de bondade, cheios de todo o conhecimento, podendo também admoestar-vos uns aos outros.</w:t>
      </w:r>
    </w:p>
    <w:p w14:paraId="5F7DAF3E" w14:textId="77777777" w:rsidR="000F7377" w:rsidRDefault="000F7377"/>
    <w:p w14:paraId="73B8C585" w14:textId="77777777" w:rsidR="000F7377" w:rsidRDefault="000F7377">
      <w:r xmlns:w="http://schemas.openxmlformats.org/wordprocessingml/2006/main">
        <w:t xml:space="preserve">Os irmãos em Romanos 15:14 estão cheios de bondade e conhecimento e são capazes de admoestar uns aos outros.</w:t>
      </w:r>
    </w:p>
    <w:p w14:paraId="127E8404" w14:textId="77777777" w:rsidR="000F7377" w:rsidRDefault="000F7377"/>
    <w:p w14:paraId="1A9B5B4E" w14:textId="77777777" w:rsidR="000F7377" w:rsidRDefault="000F7377">
      <w:r xmlns:w="http://schemas.openxmlformats.org/wordprocessingml/2006/main">
        <w:t xml:space="preserve">1. O Poder de Trabalhar Juntos: Reconhecendo os Benefícios da Unidade numa Comunidade de Crentes</w:t>
      </w:r>
    </w:p>
    <w:p w14:paraId="550A8E9C" w14:textId="77777777" w:rsidR="000F7377" w:rsidRDefault="000F7377"/>
    <w:p w14:paraId="110DD742" w14:textId="77777777" w:rsidR="000F7377" w:rsidRDefault="000F7377">
      <w:r xmlns:w="http://schemas.openxmlformats.org/wordprocessingml/2006/main">
        <w:t xml:space="preserve">2. A força do apoio: como encorajar e elevar uns aos outros como igreja</w:t>
      </w:r>
    </w:p>
    <w:p w14:paraId="5B07B79F" w14:textId="77777777" w:rsidR="000F7377" w:rsidRDefault="000F7377"/>
    <w:p w14:paraId="521C34E3" w14:textId="77777777" w:rsidR="000F7377" w:rsidRDefault="000F7377">
      <w:r xmlns:w="http://schemas.openxmlformats.org/wordprocessingml/2006/main">
        <w:t xml:space="preserve">1. Efésios 4:2-3 - “Com toda humildade e mansidão, com paciência, suportando uns aos outros em amor, ansiosos por manter a unidade do Espírito no vínculo da paz”.</w:t>
      </w:r>
    </w:p>
    <w:p w14:paraId="1F25D869" w14:textId="77777777" w:rsidR="000F7377" w:rsidRDefault="000F7377"/>
    <w:p w14:paraId="09EBF5DC" w14:textId="77777777" w:rsidR="000F7377" w:rsidRDefault="000F7377">
      <w:r xmlns:w="http://schemas.openxmlformats.org/wordprocessingml/2006/main">
        <w:t xml:space="preserve">2. 1 Coríntios 12:12-13 - "Porque assim como o corpo é um e tem muitos membros, e todos os membros do corpo, embora muitos, formam um só corpo, assim é com Cristo. Pois em um Espírito fomos todos foram batizados em um só corpo - judeus ou gregos, escravos ou livres - e todos beberam de um Espírito."</w:t>
      </w:r>
    </w:p>
    <w:p w14:paraId="3C43B7DD" w14:textId="77777777" w:rsidR="000F7377" w:rsidRDefault="000F7377"/>
    <w:p w14:paraId="0CF162F1" w14:textId="77777777" w:rsidR="000F7377" w:rsidRDefault="000F7377">
      <w:r xmlns:w="http://schemas.openxmlformats.org/wordprocessingml/2006/main">
        <w:t xml:space="preserve">Romanos 15:15 Contudo, irmãos, escrevi-vos com mais ousadia, de alguma forma, pensando em vós, por causa da graça que me foi dada por Deus,</w:t>
      </w:r>
    </w:p>
    <w:p w14:paraId="236D803C" w14:textId="77777777" w:rsidR="000F7377" w:rsidRDefault="000F7377"/>
    <w:p w14:paraId="3ADD389E" w14:textId="77777777" w:rsidR="000F7377" w:rsidRDefault="000F7377">
      <w:r xmlns:w="http://schemas.openxmlformats.org/wordprocessingml/2006/main">
        <w:t xml:space="preserve">Paulo está lembrando à igreja romana a graça que Deus lhe deu.</w:t>
      </w:r>
    </w:p>
    <w:p w14:paraId="53D1CF6D" w14:textId="77777777" w:rsidR="000F7377" w:rsidRDefault="000F7377"/>
    <w:p w14:paraId="330F741F" w14:textId="77777777" w:rsidR="000F7377" w:rsidRDefault="000F7377">
      <w:r xmlns:w="http://schemas.openxmlformats.org/wordprocessingml/2006/main">
        <w:t xml:space="preserve">1. A inabalável graça de Deus</w:t>
      </w:r>
    </w:p>
    <w:p w14:paraId="72E695D6" w14:textId="77777777" w:rsidR="000F7377" w:rsidRDefault="000F7377"/>
    <w:p w14:paraId="130F2503" w14:textId="77777777" w:rsidR="000F7377" w:rsidRDefault="000F7377">
      <w:r xmlns:w="http://schemas.openxmlformats.org/wordprocessingml/2006/main">
        <w:t xml:space="preserve">2. O poder dos lembretes</w:t>
      </w:r>
    </w:p>
    <w:p w14:paraId="470B97B7" w14:textId="77777777" w:rsidR="000F7377" w:rsidRDefault="000F7377"/>
    <w:p w14:paraId="22C82717" w14:textId="77777777" w:rsidR="000F7377" w:rsidRDefault="000F7377">
      <w:r xmlns:w="http://schemas.openxmlformats.org/wordprocessingml/2006/main">
        <w:t xml:space="preserve">1. Efésios 2:8–9 Porque pela graça vocês foram salvos, por meio da fé, e isso não vem de vocês; é dom de Deus, não de obras, para que ninguém se glorie.</w:t>
      </w:r>
    </w:p>
    <w:p w14:paraId="73906E80" w14:textId="77777777" w:rsidR="000F7377" w:rsidRDefault="000F7377"/>
    <w:p w14:paraId="06EC19D7" w14:textId="77777777" w:rsidR="000F7377" w:rsidRDefault="000F7377">
      <w:r xmlns:w="http://schemas.openxmlformats.org/wordprocessingml/2006/main">
        <w:t xml:space="preserve">2. Provérbios 3:5–6 Confie no Senhor de todo o seu coração e não se apoie no seu próprio entendimento; reconheça-O em todos os seus caminhos, e Ele dirigirá seus caminhos.</w:t>
      </w:r>
    </w:p>
    <w:p w14:paraId="2AA811F7" w14:textId="77777777" w:rsidR="000F7377" w:rsidRDefault="000F7377"/>
    <w:p w14:paraId="0CC607CD" w14:textId="77777777" w:rsidR="000F7377" w:rsidRDefault="000F7377">
      <w:r xmlns:w="http://schemas.openxmlformats.org/wordprocessingml/2006/main">
        <w:t xml:space="preserve">Romanos 15:16 Para que eu seja ministro de Jesus Cristo entre os gentios, ministrando o evangelho de Deus, para que a oferta dos gentios seja aceitável, sendo santificada pelo Espírito Santo.</w:t>
      </w:r>
    </w:p>
    <w:p w14:paraId="2425F97F" w14:textId="77777777" w:rsidR="000F7377" w:rsidRDefault="000F7377"/>
    <w:p w14:paraId="5FE1558D" w14:textId="77777777" w:rsidR="000F7377" w:rsidRDefault="000F7377">
      <w:r xmlns:w="http://schemas.openxmlformats.org/wordprocessingml/2006/main">
        <w:t xml:space="preserve">Paulo foi nomeado ministro de Jesus Cristo para os gentios, pregando o evangelho de Deus para que os gentios fossem santificados pelo Espírito Santo.</w:t>
      </w:r>
    </w:p>
    <w:p w14:paraId="629BE8F3" w14:textId="77777777" w:rsidR="000F7377" w:rsidRDefault="000F7377"/>
    <w:p w14:paraId="12448D3E" w14:textId="77777777" w:rsidR="000F7377" w:rsidRDefault="000F7377">
      <w:r xmlns:w="http://schemas.openxmlformats.org/wordprocessingml/2006/main">
        <w:t xml:space="preserve">1. Aceitando o Chamado: O Ministério de Paulo aos Gentios</w:t>
      </w:r>
    </w:p>
    <w:p w14:paraId="6AEB4AA1" w14:textId="77777777" w:rsidR="000F7377" w:rsidRDefault="000F7377"/>
    <w:p w14:paraId="5F9AEAC9" w14:textId="77777777" w:rsidR="000F7377" w:rsidRDefault="000F7377">
      <w:r xmlns:w="http://schemas.openxmlformats.org/wordprocessingml/2006/main">
        <w:t xml:space="preserve">2. O Poder Santificador do Espírito Santo</w:t>
      </w:r>
    </w:p>
    <w:p w14:paraId="552E1B3A" w14:textId="77777777" w:rsidR="000F7377" w:rsidRDefault="000F7377"/>
    <w:p w14:paraId="64D763B9" w14:textId="77777777" w:rsidR="000F7377" w:rsidRDefault="000F7377">
      <w:r xmlns:w="http://schemas.openxmlformats.org/wordprocessingml/2006/main">
        <w:t xml:space="preserve">1. Isaías 61:1-2 - "O Espírito do Senhor Deus está sobre mim; porque o Senhor me ungiu para pregar boas novas aos mansos; ele me enviou para curar os quebrantados de coração, para proclamar liberdade aos cativos , e a abertura da prisão aos que estão presos; Para proclamar o ano aceitável do Senhor.</w:t>
      </w:r>
    </w:p>
    <w:p w14:paraId="3619A060" w14:textId="77777777" w:rsidR="000F7377" w:rsidRDefault="000F7377"/>
    <w:p w14:paraId="102A597F" w14:textId="77777777" w:rsidR="000F7377" w:rsidRDefault="000F7377">
      <w:r xmlns:w="http://schemas.openxmlformats.org/wordprocessingml/2006/main">
        <w:t xml:space="preserve">2. 2 Coríntios 5:17-21 - “Portanto, se alguém está em Cristo, nova criatura é: as coisas velhas já passaram; eis que todas as coisas se fizeram novas. a si mesmo por Jesus Cristo, e nos deu o ministério da reconciliação; a saber, que Deus estava em Cristo, reconciliando consigo o mundo, não imputando-lhes as suas transgressões; e nos confiou a palavra da reconciliação. Agora então somos embaixadores de Cristo, como se Deus vos suplicasse por nós: rogamos-vos, em lugar de Cristo, que vos reconcilieis com Deus. Porque ele fez pecado por nós aquele que não conheceu pecado; para que pudéssemos ser feitos o justiça de Deus nele."</w:t>
      </w:r>
    </w:p>
    <w:p w14:paraId="43B80FB7" w14:textId="77777777" w:rsidR="000F7377" w:rsidRDefault="000F7377"/>
    <w:p w14:paraId="073FAA43" w14:textId="77777777" w:rsidR="000F7377" w:rsidRDefault="000F7377">
      <w:r xmlns:w="http://schemas.openxmlformats.org/wordprocessingml/2006/main">
        <w:t xml:space="preserve">Romanos 15:17 Tenho, portanto, do que me gloriar, por meio de Jesus Cristo, nas coisas que pertencem a Deus.</w:t>
      </w:r>
    </w:p>
    <w:p w14:paraId="30738A75" w14:textId="77777777" w:rsidR="000F7377" w:rsidRDefault="000F7377"/>
    <w:p w14:paraId="5B93743B" w14:textId="77777777" w:rsidR="000F7377" w:rsidRDefault="000F7377">
      <w:r xmlns:w="http://schemas.openxmlformats.org/wordprocessingml/2006/main">
        <w:t xml:space="preserve">Paulo fala de sua glória através de Jesus Cristo em relação a Deus.</w:t>
      </w:r>
    </w:p>
    <w:p w14:paraId="42DEF172" w14:textId="77777777" w:rsidR="000F7377" w:rsidRDefault="000F7377"/>
    <w:p w14:paraId="7DE17F79" w14:textId="77777777" w:rsidR="000F7377" w:rsidRDefault="000F7377">
      <w:r xmlns:w="http://schemas.openxmlformats.org/wordprocessingml/2006/main">
        <w:t xml:space="preserve">1. O poder da fé: como Jesus pode nos ajudar a viver nossas vidas para Deus</w:t>
      </w:r>
    </w:p>
    <w:p w14:paraId="4EE435B9" w14:textId="77777777" w:rsidR="000F7377" w:rsidRDefault="000F7377"/>
    <w:p w14:paraId="23EDE249" w14:textId="77777777" w:rsidR="000F7377" w:rsidRDefault="000F7377">
      <w:r xmlns:w="http://schemas.openxmlformats.org/wordprocessingml/2006/main">
        <w:t xml:space="preserve">2. Alcançando a glória: como encontrar significado por meio de Jesus Cristo</w:t>
      </w:r>
    </w:p>
    <w:p w14:paraId="780EC975" w14:textId="77777777" w:rsidR="000F7377" w:rsidRDefault="000F7377"/>
    <w:p w14:paraId="6A537D85" w14:textId="77777777" w:rsidR="000F7377" w:rsidRDefault="000F7377">
      <w:r xmlns:w="http://schemas.openxmlformats.org/wordprocessingml/2006/main">
        <w:t xml:space="preserve">1. Colossenses 3:17 - E tudo o que fizerem, seja em palavras ou em ações, façam-no em nome do Senhor Jesus, dando por meio dele graças a Deus Pai.</w:t>
      </w:r>
    </w:p>
    <w:p w14:paraId="20034670" w14:textId="77777777" w:rsidR="000F7377" w:rsidRDefault="000F7377"/>
    <w:p w14:paraId="38B1F87A" w14:textId="77777777" w:rsidR="000F7377" w:rsidRDefault="000F7377">
      <w:r xmlns:w="http://schemas.openxmlformats.org/wordprocessingml/2006/main">
        <w:t xml:space="preserve">2. João 15:5 – Eu sou a videira; vocês são os galhos. Se você permanecer em mim e eu em você, você dará muito fruto; além de mim você não pode fazer nada.</w:t>
      </w:r>
    </w:p>
    <w:p w14:paraId="1E96263B" w14:textId="77777777" w:rsidR="000F7377" w:rsidRDefault="000F7377"/>
    <w:p w14:paraId="01456AF9" w14:textId="77777777" w:rsidR="000F7377" w:rsidRDefault="000F7377">
      <w:r xmlns:w="http://schemas.openxmlformats.org/wordprocessingml/2006/main">
        <w:t xml:space="preserve">Romanos 15:18 Porque não ousarei falar de nenhuma dessas coisas que Cristo não tenha feito por mim, para tornar os gentios obedientes, por palavras e obras,</w:t>
      </w:r>
    </w:p>
    <w:p w14:paraId="5F257526" w14:textId="77777777" w:rsidR="000F7377" w:rsidRDefault="000F7377"/>
    <w:p w14:paraId="3B0C1078" w14:textId="77777777" w:rsidR="000F7377" w:rsidRDefault="000F7377">
      <w:r xmlns:w="http://schemas.openxmlformats.org/wordprocessingml/2006/main">
        <w:t xml:space="preserve">Paulo afirma que ele não falará de nada que Cristo não tenha trabalhado através dele para tornar os gentios obedientes tanto em palavras como em ações.</w:t>
      </w:r>
    </w:p>
    <w:p w14:paraId="58E08C7B" w14:textId="77777777" w:rsidR="000F7377" w:rsidRDefault="000F7377"/>
    <w:p w14:paraId="397A3010" w14:textId="77777777" w:rsidR="000F7377" w:rsidRDefault="000F7377">
      <w:r xmlns:w="http://schemas.openxmlformats.org/wordprocessingml/2006/main">
        <w:t xml:space="preserve">1. O Poder da Obediência: O Exemplo de Paulo de Servir a Cristo</w:t>
      </w:r>
    </w:p>
    <w:p w14:paraId="1F92A670" w14:textId="77777777" w:rsidR="000F7377" w:rsidRDefault="000F7377"/>
    <w:p w14:paraId="5807DB3F" w14:textId="77777777" w:rsidR="000F7377" w:rsidRDefault="000F7377">
      <w:r xmlns:w="http://schemas.openxmlformats.org/wordprocessingml/2006/main">
        <w:t xml:space="preserve">2. Trabalhando Juntos Pelo Reino de Deus: Unidade Através da Obediência</w:t>
      </w:r>
    </w:p>
    <w:p w14:paraId="4072E172" w14:textId="77777777" w:rsidR="000F7377" w:rsidRDefault="000F7377"/>
    <w:p w14:paraId="123F98ED" w14:textId="77777777" w:rsidR="000F7377" w:rsidRDefault="000F7377">
      <w:r xmlns:w="http://schemas.openxmlformats.org/wordprocessingml/2006/main">
        <w:t xml:space="preserve">1. Efésios 4:1-3 - Eu, portanto, prisioneiro do Senhor, exorto-vos a andar de maneira digna da </w:t>
      </w:r>
      <w:r xmlns:w="http://schemas.openxmlformats.org/wordprocessingml/2006/main">
        <w:lastRenderedPageBreak xmlns:w="http://schemas.openxmlformats.org/wordprocessingml/2006/main"/>
      </w:r>
      <w:r xmlns:w="http://schemas.openxmlformats.org/wordprocessingml/2006/main">
        <w:t xml:space="preserve">vocação para a qual fostes chamados, com toda humildade e mansidão, com paciência, suportando uns aos outros em amor, ansioso por manter a unidade do Espírito no vínculo da paz.</w:t>
      </w:r>
    </w:p>
    <w:p w14:paraId="2CDA6CA7" w14:textId="77777777" w:rsidR="000F7377" w:rsidRDefault="000F7377"/>
    <w:p w14:paraId="5287111E" w14:textId="77777777" w:rsidR="000F7377" w:rsidRDefault="000F7377">
      <w:r xmlns:w="http://schemas.openxmlformats.org/wordprocessingml/2006/main">
        <w:t xml:space="preserve">2. Filipenses 2:12-13 - Portanto, meus amados, como você sempre obedeceu, agora, não apenas como na minha presença, mas muito mais na minha ausência, trabalhe a sua própria salvação com temor e tremor, pois é Deus que trabalha em você, tanto para querer como para trabalhar, de acordo com sua boa vontade.</w:t>
      </w:r>
    </w:p>
    <w:p w14:paraId="22A88C8F" w14:textId="77777777" w:rsidR="000F7377" w:rsidRDefault="000F7377"/>
    <w:p w14:paraId="37250990" w14:textId="77777777" w:rsidR="000F7377" w:rsidRDefault="000F7377">
      <w:r xmlns:w="http://schemas.openxmlformats.org/wordprocessingml/2006/main">
        <w:t xml:space="preserve">Romanos 15:19 Através de poderosos sinais e prodígios, pelo poder do Espírito de Deus; de modo que desde Jerusalém e arredores até o Ilírico tenho pregado plenamente o evangelho de Cristo.</w:t>
      </w:r>
    </w:p>
    <w:p w14:paraId="22ECBB52" w14:textId="77777777" w:rsidR="000F7377" w:rsidRDefault="000F7377"/>
    <w:p w14:paraId="6EDB02BE" w14:textId="77777777" w:rsidR="000F7377" w:rsidRDefault="000F7377">
      <w:r xmlns:w="http://schemas.openxmlformats.org/wordprocessingml/2006/main">
        <w:t xml:space="preserve">Paulo pregou o evangelho de Cristo em Jerusalém e na Ilíria com o poder do Espírito de Deus.</w:t>
      </w:r>
    </w:p>
    <w:p w14:paraId="63051793" w14:textId="77777777" w:rsidR="000F7377" w:rsidRDefault="000F7377"/>
    <w:p w14:paraId="5566599D" w14:textId="77777777" w:rsidR="000F7377" w:rsidRDefault="000F7377">
      <w:r xmlns:w="http://schemas.openxmlformats.org/wordprocessingml/2006/main">
        <w:t xml:space="preserve">1: O Poder de Pregar o Evangelho</w:t>
      </w:r>
    </w:p>
    <w:p w14:paraId="5288B580" w14:textId="77777777" w:rsidR="000F7377" w:rsidRDefault="000F7377"/>
    <w:p w14:paraId="61A7C4B1" w14:textId="77777777" w:rsidR="000F7377" w:rsidRDefault="000F7377">
      <w:r xmlns:w="http://schemas.openxmlformats.org/wordprocessingml/2006/main">
        <w:t xml:space="preserve">2: A Força do Espírito Santo</w:t>
      </w:r>
    </w:p>
    <w:p w14:paraId="7C31A84B" w14:textId="77777777" w:rsidR="000F7377" w:rsidRDefault="000F7377"/>
    <w:p w14:paraId="181237F7" w14:textId="77777777" w:rsidR="000F7377" w:rsidRDefault="000F7377">
      <w:r xmlns:w="http://schemas.openxmlformats.org/wordprocessingml/2006/main">
        <w:t xml:space="preserve">1: Atos 1:8 - "Mas vocês receberão poder quando o Espírito Santo descer sobre vocês. E vocês serão minhas testemunhas, contando sobre mim às pessoas em todos os lugares - em Jerusalém, em toda a Judéia, em Samaria e até os confins da terra .”</w:t>
      </w:r>
    </w:p>
    <w:p w14:paraId="0DF9B5CE" w14:textId="77777777" w:rsidR="000F7377" w:rsidRDefault="000F7377"/>
    <w:p w14:paraId="3FC066B8" w14:textId="77777777" w:rsidR="000F7377" w:rsidRDefault="000F7377">
      <w:r xmlns:w="http://schemas.openxmlformats.org/wordprocessingml/2006/main">
        <w:t xml:space="preserve">2: 1 Coríntios 2:4 - “A minha mensagem e a minha pregação não consistiram em palavras sábias e persuasivas, mas numa demonstração do poder do Espírito.”</w:t>
      </w:r>
    </w:p>
    <w:p w14:paraId="5331743D" w14:textId="77777777" w:rsidR="000F7377" w:rsidRDefault="000F7377"/>
    <w:p w14:paraId="2B45285F" w14:textId="77777777" w:rsidR="000F7377" w:rsidRDefault="000F7377">
      <w:r xmlns:w="http://schemas.openxmlformats.org/wordprocessingml/2006/main">
        <w:t xml:space="preserve">Romanos 15:20 Sim, também tenho me esforçado para pregar o evangelho, não onde Cristo foi nomeado, para não edificar sobre o fundamento de outro homem:</w:t>
      </w:r>
    </w:p>
    <w:p w14:paraId="172A80AF" w14:textId="77777777" w:rsidR="000F7377" w:rsidRDefault="000F7377"/>
    <w:p w14:paraId="54976794" w14:textId="77777777" w:rsidR="000F7377" w:rsidRDefault="000F7377">
      <w:r xmlns:w="http://schemas.openxmlformats.org/wordprocessingml/2006/main">
        <w:t xml:space="preserve">Paulo se esforçou para pregar o Evangelho em lugares onde Cristo não era conhecido, para que ele não precisasse construir sobre o fundamento de outro homem.</w:t>
      </w:r>
    </w:p>
    <w:p w14:paraId="4F6D86D6" w14:textId="77777777" w:rsidR="000F7377" w:rsidRDefault="000F7377"/>
    <w:p w14:paraId="37DA9310" w14:textId="77777777" w:rsidR="000F7377" w:rsidRDefault="000F7377">
      <w:r xmlns:w="http://schemas.openxmlformats.org/wordprocessingml/2006/main">
        <w:t xml:space="preserve">1. A importância de ser um pioneiro do Evangelho</w:t>
      </w:r>
    </w:p>
    <w:p w14:paraId="5748A60D" w14:textId="77777777" w:rsidR="000F7377" w:rsidRDefault="000F7377"/>
    <w:p w14:paraId="19172761" w14:textId="77777777" w:rsidR="000F7377" w:rsidRDefault="000F7377">
      <w:r xmlns:w="http://schemas.openxmlformats.org/wordprocessingml/2006/main">
        <w:t xml:space="preserve">2. A Responsabilidade de Ser Testemunha do Evangelho</w:t>
      </w:r>
    </w:p>
    <w:p w14:paraId="284E61DF" w14:textId="77777777" w:rsidR="000F7377" w:rsidRDefault="000F7377"/>
    <w:p w14:paraId="620D733D" w14:textId="77777777" w:rsidR="000F7377" w:rsidRDefault="000F7377">
      <w:r xmlns:w="http://schemas.openxmlformats.org/wordprocessingml/2006/main">
        <w:t xml:space="preserve">1. Romanos 10:14-15 - Como então invocarão aquele em quem não creram? e como acreditarão naquele de quem não ouviram? E como eles saberiam se ninguém contou? E como pregarão, se não forem enviados?</w:t>
      </w:r>
    </w:p>
    <w:p w14:paraId="390AD316" w14:textId="77777777" w:rsidR="000F7377" w:rsidRDefault="000F7377"/>
    <w:p w14:paraId="6F50CA5B" w14:textId="77777777" w:rsidR="000F7377" w:rsidRDefault="000F7377">
      <w:r xmlns:w="http://schemas.openxmlformats.org/wordprocessingml/2006/main">
        <w:t xml:space="preserve">2. Atos 16:6-10 - Agora, quando eles percorreram a Frígia e a região da Galácia, e foram proibidos pelo Espírito Santo de pregar a palavra na Ásia, depois que chegaram à Mísia, tentaram ir para a Bitínia: mas o Espírito não os permitiu. E eles, passando pela Mísia, desceram a Trôade. E uma visão apareceu a Paulo durante a noite; Um homem da Macedônia se apresentou e orou-lhe, dizendo: Passa para a Macedônia e ajuda-nos. E depois que ele teve a visão, imediatamente nos esforçamos para ir para a Macedônia, certamente reunindo os que o Senhor nos havia chamado para pregar o evangelho a eles.</w:t>
      </w:r>
    </w:p>
    <w:p w14:paraId="096FFD52" w14:textId="77777777" w:rsidR="000F7377" w:rsidRDefault="000F7377"/>
    <w:p w14:paraId="2855FACC" w14:textId="77777777" w:rsidR="000F7377" w:rsidRDefault="000F7377">
      <w:r xmlns:w="http://schemas.openxmlformats.org/wordprocessingml/2006/main">
        <w:t xml:space="preserve">Romanos 15:21 Mas como está escrito: A quem não foi falado, verão; e os que não ouviram entenderão.</w:t>
      </w:r>
    </w:p>
    <w:p w14:paraId="05832CF2" w14:textId="77777777" w:rsidR="000F7377" w:rsidRDefault="000F7377"/>
    <w:p w14:paraId="145FE24F" w14:textId="77777777" w:rsidR="000F7377" w:rsidRDefault="000F7377">
      <w:r xmlns:w="http://schemas.openxmlformats.org/wordprocessingml/2006/main">
        <w:t xml:space="preserve">A mensagem de salvação de Deus é para todos, não apenas para aqueles que já a conhecem.</w:t>
      </w:r>
    </w:p>
    <w:p w14:paraId="3D79B27D" w14:textId="77777777" w:rsidR="000F7377" w:rsidRDefault="000F7377"/>
    <w:p w14:paraId="00C12B53" w14:textId="77777777" w:rsidR="000F7377" w:rsidRDefault="000F7377">
      <w:r xmlns:w="http://schemas.openxmlformats.org/wordprocessingml/2006/main">
        <w:t xml:space="preserve">1: As Boas Novas da Salvação são para Todos</w:t>
      </w:r>
    </w:p>
    <w:p w14:paraId="0DA7AE53" w14:textId="77777777" w:rsidR="000F7377" w:rsidRDefault="000F7377"/>
    <w:p w14:paraId="74D76F35" w14:textId="77777777" w:rsidR="000F7377" w:rsidRDefault="000F7377">
      <w:r xmlns:w="http://schemas.openxmlformats.org/wordprocessingml/2006/main">
        <w:t xml:space="preserve">2: Compreendendo o desconhecido através da fé</w:t>
      </w:r>
    </w:p>
    <w:p w14:paraId="07D22D6B" w14:textId="77777777" w:rsidR="000F7377" w:rsidRDefault="000F7377"/>
    <w:p w14:paraId="252525FC" w14:textId="77777777" w:rsidR="000F7377" w:rsidRDefault="000F7377">
      <w:r xmlns:w="http://schemas.openxmlformats.org/wordprocessingml/2006/main">
        <w:t xml:space="preserve">1: Isaías 52:15: “Assim ele borrifará muitas nações; os reis fecharão a boca contra ele; porque verão o que não lhes foi dito; e aquilo que não ouviram, considerarão.”</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Lucas 24:47, “E que em seu nome se pregasse o arrependimento e a remissão dos pecados entre todas as nações, começando por Jerusalém.”</w:t>
      </w:r>
    </w:p>
    <w:p w14:paraId="291CBB5B" w14:textId="77777777" w:rsidR="000F7377" w:rsidRDefault="000F7377"/>
    <w:p w14:paraId="4E4C4F46" w14:textId="77777777" w:rsidR="000F7377" w:rsidRDefault="000F7377">
      <w:r xmlns:w="http://schemas.openxmlformats.org/wordprocessingml/2006/main">
        <w:t xml:space="preserve">Romanos 15:22 Por esta razão também tenho sido muito impedido de ir ter convosco.</w:t>
      </w:r>
    </w:p>
    <w:p w14:paraId="608A19A1" w14:textId="77777777" w:rsidR="000F7377" w:rsidRDefault="000F7377"/>
    <w:p w14:paraId="2D06103A" w14:textId="77777777" w:rsidR="000F7377" w:rsidRDefault="000F7377">
      <w:r xmlns:w="http://schemas.openxmlformats.org/wordprocessingml/2006/main">
        <w:t xml:space="preserve">Paulo foi impedido de visitar os romanos por algum motivo não especificado.</w:t>
      </w:r>
    </w:p>
    <w:p w14:paraId="5CA959A2" w14:textId="77777777" w:rsidR="000F7377" w:rsidRDefault="000F7377"/>
    <w:p w14:paraId="67E09083" w14:textId="77777777" w:rsidR="000F7377" w:rsidRDefault="000F7377">
      <w:r xmlns:w="http://schemas.openxmlformats.org/wordprocessingml/2006/main">
        <w:t xml:space="preserve">1. A importância de superar os obstáculos na vida</w:t>
      </w:r>
    </w:p>
    <w:p w14:paraId="2D14EAAD" w14:textId="77777777" w:rsidR="000F7377" w:rsidRDefault="000F7377"/>
    <w:p w14:paraId="167BB6B5" w14:textId="77777777" w:rsidR="000F7377" w:rsidRDefault="000F7377">
      <w:r xmlns:w="http://schemas.openxmlformats.org/wordprocessingml/2006/main">
        <w:t xml:space="preserve">2. O poder da perseverança</w:t>
      </w:r>
    </w:p>
    <w:p w14:paraId="231CF8A6" w14:textId="77777777" w:rsidR="000F7377" w:rsidRDefault="000F7377"/>
    <w:p w14:paraId="297BC94E" w14:textId="77777777" w:rsidR="000F7377" w:rsidRDefault="000F7377">
      <w:r xmlns:w="http://schemas.openxmlformats.org/wordprocessingml/2006/main">
        <w:t xml:space="preserve">1. Filipenses 4:13 - Posso todas as coisas em Cristo que me fortalece.</w:t>
      </w:r>
    </w:p>
    <w:p w14:paraId="0CE67661" w14:textId="77777777" w:rsidR="000F7377" w:rsidRDefault="000F7377"/>
    <w:p w14:paraId="00580DD5" w14:textId="77777777" w:rsidR="000F7377" w:rsidRDefault="000F7377">
      <w:r xmlns:w="http://schemas.openxmlformats.org/wordprocessingml/2006/main">
        <w:t xml:space="preserve">2. 2 Coríntios 12:9-10 - Minha graça é suficiente para você, pois meu poder se aperfeiçoa na fraqueza.</w:t>
      </w:r>
    </w:p>
    <w:p w14:paraId="4D174665" w14:textId="77777777" w:rsidR="000F7377" w:rsidRDefault="000F7377"/>
    <w:p w14:paraId="10F47C5E" w14:textId="77777777" w:rsidR="000F7377" w:rsidRDefault="000F7377">
      <w:r xmlns:w="http://schemas.openxmlformats.org/wordprocessingml/2006/main">
        <w:t xml:space="preserve">Romanos 15:23 Mas agora não tendo mais lugar nestas partes, e tendo há muitos anos um grande desejo de vir ter convosco;</w:t>
      </w:r>
    </w:p>
    <w:p w14:paraId="0E53E4B0" w14:textId="77777777" w:rsidR="000F7377" w:rsidRDefault="000F7377"/>
    <w:p w14:paraId="4378F2CD" w14:textId="77777777" w:rsidR="000F7377" w:rsidRDefault="000F7377">
      <w:r xmlns:w="http://schemas.openxmlformats.org/wordprocessingml/2006/main">
        <w:t xml:space="preserve">Paulo expressa seu desejo de visitar os crentes romanos.</w:t>
      </w:r>
    </w:p>
    <w:p w14:paraId="12078B86" w14:textId="77777777" w:rsidR="000F7377" w:rsidRDefault="000F7377"/>
    <w:p w14:paraId="4680607B" w14:textId="77777777" w:rsidR="000F7377" w:rsidRDefault="000F7377">
      <w:r xmlns:w="http://schemas.openxmlformats.org/wordprocessingml/2006/main">
        <w:t xml:space="preserve">1. O poder do desejo: aprendendo a perseguir nossos sonhos com determinação</w:t>
      </w:r>
    </w:p>
    <w:p w14:paraId="46022F7E" w14:textId="77777777" w:rsidR="000F7377" w:rsidRDefault="000F7377"/>
    <w:p w14:paraId="5CE4C253" w14:textId="77777777" w:rsidR="000F7377" w:rsidRDefault="000F7377">
      <w:r xmlns:w="http://schemas.openxmlformats.org/wordprocessingml/2006/main">
        <w:t xml:space="preserve">2. O valor dos relacionamentos: crescendo espiritualmente na comunhão</w:t>
      </w:r>
    </w:p>
    <w:p w14:paraId="4EFFC3EA" w14:textId="77777777" w:rsidR="000F7377" w:rsidRDefault="000F7377"/>
    <w:p w14:paraId="450BD913" w14:textId="77777777" w:rsidR="000F7377" w:rsidRDefault="000F7377">
      <w:r xmlns:w="http://schemas.openxmlformats.org/wordprocessingml/2006/main">
        <w:t xml:space="preserve">1. Filipenses 3:10-14 - Buscando Cristo e Sua Justiça</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Hebreus 10:24-25 - Encorajando uns aos outros e estimulando o amor e as boas obras</w:t>
      </w:r>
    </w:p>
    <w:p w14:paraId="4F1DABC5" w14:textId="77777777" w:rsidR="000F7377" w:rsidRDefault="000F7377"/>
    <w:p w14:paraId="40538C1E" w14:textId="77777777" w:rsidR="000F7377" w:rsidRDefault="000F7377">
      <w:r xmlns:w="http://schemas.openxmlformats.org/wordprocessingml/2006/main">
        <w:t xml:space="preserve">Romanos 15:24 Sempre que eu viajar para a Espanha, irei até vocês; pois espero ver-vos em minha jornada e ser conduzido por vocês em meu caminho para lá, se primeiro estiver um pouco satisfeito com sua companhia.</w:t>
      </w:r>
    </w:p>
    <w:p w14:paraId="603335C9" w14:textId="77777777" w:rsidR="000F7377" w:rsidRDefault="000F7377"/>
    <w:p w14:paraId="27A34686" w14:textId="77777777" w:rsidR="000F7377" w:rsidRDefault="000F7377">
      <w:r xmlns:w="http://schemas.openxmlformats.org/wordprocessingml/2006/main">
        <w:t xml:space="preserve">Paulo expressa o desejo de visitar os romanos na Espanha e ser acompanhado por eles em sua viagem.</w:t>
      </w:r>
    </w:p>
    <w:p w14:paraId="3DD548BD" w14:textId="77777777" w:rsidR="000F7377" w:rsidRDefault="000F7377"/>
    <w:p w14:paraId="3A544E22" w14:textId="77777777" w:rsidR="000F7377" w:rsidRDefault="000F7377">
      <w:r xmlns:w="http://schemas.openxmlformats.org/wordprocessingml/2006/main">
        <w:t xml:space="preserve">1. A importância do companheirismo em nossas jornadas pela vida.</w:t>
      </w:r>
    </w:p>
    <w:p w14:paraId="4F462F2A" w14:textId="77777777" w:rsidR="000F7377" w:rsidRDefault="000F7377"/>
    <w:p w14:paraId="528C3CAB" w14:textId="77777777" w:rsidR="000F7377" w:rsidRDefault="000F7377">
      <w:r xmlns:w="http://schemas.openxmlformats.org/wordprocessingml/2006/main">
        <w:t xml:space="preserve">2. Como o companheirismo pode nos ajudar em nossa jornada espiritual.</w:t>
      </w:r>
    </w:p>
    <w:p w14:paraId="690040DD" w14:textId="77777777" w:rsidR="000F7377" w:rsidRDefault="000F7377"/>
    <w:p w14:paraId="49C548D5" w14:textId="77777777" w:rsidR="000F7377" w:rsidRDefault="000F7377">
      <w:r xmlns:w="http://schemas.openxmlformats.org/wordprocessingml/2006/main">
        <w:t xml:space="preserve">1. Eclesiastes 4:9-12 - Melhor dois do que um; porque eles têm uma boa recompensa pelo seu trabalho.</w:t>
      </w:r>
    </w:p>
    <w:p w14:paraId="3087F875" w14:textId="77777777" w:rsidR="000F7377" w:rsidRDefault="000F7377"/>
    <w:p w14:paraId="6B537B9D" w14:textId="77777777" w:rsidR="000F7377" w:rsidRDefault="000F7377">
      <w:r xmlns:w="http://schemas.openxmlformats.org/wordprocessingml/2006/main">
        <w:t xml:space="preserve">2. Provérbios 27:17 - O ferro afia o ferro; assim o homem aguça o semblante do seu amigo.</w:t>
      </w:r>
    </w:p>
    <w:p w14:paraId="7CBA3170" w14:textId="77777777" w:rsidR="000F7377" w:rsidRDefault="000F7377"/>
    <w:p w14:paraId="0E079C30" w14:textId="77777777" w:rsidR="000F7377" w:rsidRDefault="000F7377">
      <w:r xmlns:w="http://schemas.openxmlformats.org/wordprocessingml/2006/main">
        <w:t xml:space="preserve">Romanos 15:25 Mas agora vou a Jerusalém para ministrar aos santos.</w:t>
      </w:r>
    </w:p>
    <w:p w14:paraId="54FF92B6" w14:textId="77777777" w:rsidR="000F7377" w:rsidRDefault="000F7377"/>
    <w:p w14:paraId="6BAC2F93" w14:textId="77777777" w:rsidR="000F7377" w:rsidRDefault="000F7377">
      <w:r xmlns:w="http://schemas.openxmlformats.org/wordprocessingml/2006/main">
        <w:t xml:space="preserve">Paulo está viajando para Jerusalém para ministrar aos santos.</w:t>
      </w:r>
    </w:p>
    <w:p w14:paraId="47AA03FA" w14:textId="77777777" w:rsidR="000F7377" w:rsidRDefault="000F7377"/>
    <w:p w14:paraId="6067651C" w14:textId="77777777" w:rsidR="000F7377" w:rsidRDefault="000F7377">
      <w:r xmlns:w="http://schemas.openxmlformats.org/wordprocessingml/2006/main">
        <w:t xml:space="preserve">1. Os Servos Fiéis de Deus: Paulo e o Poder da Dedicação</w:t>
      </w:r>
    </w:p>
    <w:p w14:paraId="799ED476" w14:textId="77777777" w:rsidR="000F7377" w:rsidRDefault="000F7377"/>
    <w:p w14:paraId="5D49A548" w14:textId="77777777" w:rsidR="000F7377" w:rsidRDefault="000F7377">
      <w:r xmlns:w="http://schemas.openxmlformats.org/wordprocessingml/2006/main">
        <w:t xml:space="preserve">2. Servir os Santos: Um Chamado à Ação Cristã</w:t>
      </w:r>
    </w:p>
    <w:p w14:paraId="6D56A314" w14:textId="77777777" w:rsidR="000F7377" w:rsidRDefault="000F7377"/>
    <w:p w14:paraId="2FBB33FF" w14:textId="77777777" w:rsidR="000F7377" w:rsidRDefault="000F7377">
      <w:r xmlns:w="http://schemas.openxmlformats.org/wordprocessingml/2006/main">
        <w:t xml:space="preserve">1. Filipenses 2:3-4 – “Não façam nada por ambição egoísta ou vaidade, mas com humildade considerem os outros mais importantes do que vocês. Que cada um de vocês olhe não apenas para os seus próprios interesses, mas também para os </w:t>
      </w:r>
      <w:r xmlns:w="http://schemas.openxmlformats.org/wordprocessingml/2006/main">
        <w:lastRenderedPageBreak xmlns:w="http://schemas.openxmlformats.org/wordprocessingml/2006/main"/>
      </w:r>
      <w:r xmlns:w="http://schemas.openxmlformats.org/wordprocessingml/2006/main">
        <w:t xml:space="preserve">interesses dos outros.”</w:t>
      </w:r>
    </w:p>
    <w:p w14:paraId="3BC68FAF" w14:textId="77777777" w:rsidR="000F7377" w:rsidRDefault="000F7377"/>
    <w:p w14:paraId="4B830271" w14:textId="77777777" w:rsidR="000F7377" w:rsidRDefault="000F7377">
      <w:r xmlns:w="http://schemas.openxmlformats.org/wordprocessingml/2006/main">
        <w:t xml:space="preserve">2. 1 Pedro 4:10 – “Conforme cada um recebeu um dom, use-o para servir uns aos outros, como bons despenseiros da variada graça de Deus.”</w:t>
      </w:r>
    </w:p>
    <w:p w14:paraId="7C018908" w14:textId="77777777" w:rsidR="000F7377" w:rsidRDefault="000F7377"/>
    <w:p w14:paraId="61F2EBE5" w14:textId="77777777" w:rsidR="000F7377" w:rsidRDefault="000F7377">
      <w:r xmlns:w="http://schemas.openxmlformats.org/wordprocessingml/2006/main">
        <w:t xml:space="preserve">Romanos 15:26 Porque foi do agrado dos da Macedônia e da Acaia dar uma certa contribuição para os santos pobres que estão em Jerusalém.</w:t>
      </w:r>
    </w:p>
    <w:p w14:paraId="3F5090ED" w14:textId="77777777" w:rsidR="000F7377" w:rsidRDefault="000F7377"/>
    <w:p w14:paraId="10D49AAF" w14:textId="77777777" w:rsidR="000F7377" w:rsidRDefault="000F7377">
      <w:r xmlns:w="http://schemas.openxmlformats.org/wordprocessingml/2006/main">
        <w:t xml:space="preserve">O povo da Macedónia e da Acaia teve o prazer de fornecer uma contribuição financeira aos santos pobres em Jerusalém.</w:t>
      </w:r>
    </w:p>
    <w:p w14:paraId="473EE319" w14:textId="77777777" w:rsidR="000F7377" w:rsidRDefault="000F7377"/>
    <w:p w14:paraId="529B0069" w14:textId="77777777" w:rsidR="000F7377" w:rsidRDefault="000F7377">
      <w:r xmlns:w="http://schemas.openxmlformats.org/wordprocessingml/2006/main">
        <w:t xml:space="preserve">1. Generosidade: o prazer de dar</w:t>
      </w:r>
    </w:p>
    <w:p w14:paraId="1F6B9D2E" w14:textId="77777777" w:rsidR="000F7377" w:rsidRDefault="000F7377"/>
    <w:p w14:paraId="7E79A9CD" w14:textId="77777777" w:rsidR="000F7377" w:rsidRDefault="000F7377">
      <w:r xmlns:w="http://schemas.openxmlformats.org/wordprocessingml/2006/main">
        <w:t xml:space="preserve">2. O favor de Deus: abençoe ricamente aqueles que doam</w:t>
      </w:r>
    </w:p>
    <w:p w14:paraId="1C74113D" w14:textId="77777777" w:rsidR="000F7377" w:rsidRDefault="000F7377"/>
    <w:p w14:paraId="2BC61D10" w14:textId="77777777" w:rsidR="000F7377" w:rsidRDefault="000F7377">
      <w:r xmlns:w="http://schemas.openxmlformats.org/wordprocessingml/2006/main">
        <w:t xml:space="preserve">1. 2 Coríntios 9:7 - Cada um de vocês deve dar o que decidiu em seu coração, não com relutância ou sob compulsão, pois Deus ama quem dá com alegria.</w:t>
      </w:r>
    </w:p>
    <w:p w14:paraId="6A55C8B9" w14:textId="77777777" w:rsidR="000F7377" w:rsidRDefault="000F7377"/>
    <w:p w14:paraId="78026035" w14:textId="77777777" w:rsidR="000F7377" w:rsidRDefault="000F7377">
      <w:r xmlns:w="http://schemas.openxmlformats.org/wordprocessingml/2006/main">
        <w:t xml:space="preserve">2. Provérbios 11:24-25 – Uma pessoa dá gratuitamente, mas ganha ainda mais; outro retém indevidamente, mas chega à pobreza. Uma pessoa generosa prosperará; quem refresca os outros será refrescado.</w:t>
      </w:r>
    </w:p>
    <w:p w14:paraId="0E31CCE4" w14:textId="77777777" w:rsidR="000F7377" w:rsidRDefault="000F7377"/>
    <w:p w14:paraId="278DEF37" w14:textId="77777777" w:rsidR="000F7377" w:rsidRDefault="000F7377">
      <w:r xmlns:w="http://schemas.openxmlformats.org/wordprocessingml/2006/main">
        <w:t xml:space="preserve">Romanos 15:27 Em verdade lhes agradou; e eles são seus devedores. Pois se os gentios se tornaram participantes de suas coisas espirituais, seu dever também é ministrar-lhes as coisas carnais.</w:t>
      </w:r>
    </w:p>
    <w:p w14:paraId="0B1EE727" w14:textId="77777777" w:rsidR="000F7377" w:rsidRDefault="000F7377"/>
    <w:p w14:paraId="3B96724C" w14:textId="77777777" w:rsidR="000F7377" w:rsidRDefault="000F7377">
      <w:r xmlns:w="http://schemas.openxmlformats.org/wordprocessingml/2006/main">
        <w:t xml:space="preserve">Os gentios são obrigados a ministrar ao povo judeu em assuntos temporais, visto que os judeus compartilharam os seus dons espirituais com os gentios.</w:t>
      </w:r>
    </w:p>
    <w:p w14:paraId="15ABB11E" w14:textId="77777777" w:rsidR="000F7377" w:rsidRDefault="000F7377"/>
    <w:p w14:paraId="76B687C3" w14:textId="77777777" w:rsidR="000F7377" w:rsidRDefault="000F7377">
      <w:r xmlns:w="http://schemas.openxmlformats.org/wordprocessingml/2006/main">
        <w:t xml:space="preserve">1. Colhendo o que semeamos: A obrigação dos gentios para com os judeus.</w:t>
      </w:r>
    </w:p>
    <w:p w14:paraId="53834910" w14:textId="77777777" w:rsidR="000F7377" w:rsidRDefault="000F7377"/>
    <w:p w14:paraId="6E96C327" w14:textId="77777777" w:rsidR="000F7377" w:rsidRDefault="000F7377">
      <w:r xmlns:w="http://schemas.openxmlformats.org/wordprocessingml/2006/main">
        <w:t xml:space="preserve">2. Compartilhando nossas bênçãos: A importância de retribuir.</w:t>
      </w:r>
    </w:p>
    <w:p w14:paraId="28C98EEE" w14:textId="77777777" w:rsidR="000F7377" w:rsidRDefault="000F7377"/>
    <w:p w14:paraId="577CF955" w14:textId="77777777" w:rsidR="000F7377" w:rsidRDefault="000F7377">
      <w:r xmlns:w="http://schemas.openxmlformats.org/wordprocessingml/2006/main">
        <w:t xml:space="preserve">1. Gálatas 6:7-8 - Não se enganem: de Deus não se zomba, pois tudo o que alguém semear, isso também colherá. Pois quem semeia na sua própria carne, da carne colherá a corrupção, mas quem semeia no Espírito, do Espírito colherá a vida eterna.</w:t>
      </w:r>
    </w:p>
    <w:p w14:paraId="7076068C" w14:textId="77777777" w:rsidR="000F7377" w:rsidRDefault="000F7377"/>
    <w:p w14:paraId="7AE60C70" w14:textId="77777777" w:rsidR="000F7377" w:rsidRDefault="000F7377">
      <w:r xmlns:w="http://schemas.openxmlformats.org/wordprocessingml/2006/main">
        <w:t xml:space="preserve">2. Provérbios 19:17 - Quem é generoso com os pobres empresta ao Senhor, e ele lhe retribuirá o que fez.</w:t>
      </w:r>
    </w:p>
    <w:p w14:paraId="66780DF6" w14:textId="77777777" w:rsidR="000F7377" w:rsidRDefault="000F7377"/>
    <w:p w14:paraId="26BC7827" w14:textId="77777777" w:rsidR="000F7377" w:rsidRDefault="000F7377">
      <w:r xmlns:w="http://schemas.openxmlformats.org/wordprocessingml/2006/main">
        <w:t xml:space="preserve">Romanos 15:28 Quando eu tiver feito isto e lhes tiver selado este fruto, irei por vosso intermédio à Espanha.</w:t>
      </w:r>
    </w:p>
    <w:p w14:paraId="275A2538" w14:textId="77777777" w:rsidR="000F7377" w:rsidRDefault="000F7377"/>
    <w:p w14:paraId="48529FE6" w14:textId="77777777" w:rsidR="000F7377" w:rsidRDefault="000F7377">
      <w:r xmlns:w="http://schemas.openxmlformats.org/wordprocessingml/2006/main">
        <w:t xml:space="preserve">Paulo planejava viajar para a Espanha e levar consigo o fruto de sua missão.</w:t>
      </w:r>
    </w:p>
    <w:p w14:paraId="24CD0A21" w14:textId="77777777" w:rsidR="000F7377" w:rsidRDefault="000F7377"/>
    <w:p w14:paraId="690A6A14" w14:textId="77777777" w:rsidR="000F7377" w:rsidRDefault="000F7377">
      <w:r xmlns:w="http://schemas.openxmlformats.org/wordprocessingml/2006/main">
        <w:t xml:space="preserve">1. O fruto da nossa fé: o que trazemos conosco em nossa jornada</w:t>
      </w:r>
    </w:p>
    <w:p w14:paraId="4F947627" w14:textId="77777777" w:rsidR="000F7377" w:rsidRDefault="000F7377"/>
    <w:p w14:paraId="0D859DCC" w14:textId="77777777" w:rsidR="000F7377" w:rsidRDefault="000F7377">
      <w:r xmlns:w="http://schemas.openxmlformats.org/wordprocessingml/2006/main">
        <w:t xml:space="preserve">2. O Plano de Deus para Nossas Vidas: Seguir o Caminho que Ele traçou para nós</w:t>
      </w:r>
    </w:p>
    <w:p w14:paraId="5A03569A" w14:textId="77777777" w:rsidR="000F7377" w:rsidRDefault="000F7377"/>
    <w:p w14:paraId="4D1E3453" w14:textId="77777777" w:rsidR="000F7377" w:rsidRDefault="000F7377">
      <w:r xmlns:w="http://schemas.openxmlformats.org/wordprocessingml/2006/main">
        <w:t xml:space="preserve">1. Mateus 6:33 - Mas buscai primeiro o seu reino e a sua justiça, e todas estas coisas vos serão dadas também.</w:t>
      </w:r>
    </w:p>
    <w:p w14:paraId="1ACA40F3" w14:textId="77777777" w:rsidR="000F7377" w:rsidRDefault="000F7377"/>
    <w:p w14:paraId="5C2A7A39" w14:textId="77777777" w:rsidR="000F7377" w:rsidRDefault="000F7377">
      <w:r xmlns:w="http://schemas.openxmlformats.org/wordprocessingml/2006/main">
        <w:t xml:space="preserve">2. Filipenses 4:13 - Posso fazer tudo isso naquele que me dá força.</w:t>
      </w:r>
    </w:p>
    <w:p w14:paraId="649FD5A4" w14:textId="77777777" w:rsidR="000F7377" w:rsidRDefault="000F7377"/>
    <w:p w14:paraId="62D3D4DC" w14:textId="77777777" w:rsidR="000F7377" w:rsidRDefault="000F7377">
      <w:r xmlns:w="http://schemas.openxmlformats.org/wordprocessingml/2006/main">
        <w:t xml:space="preserve">Romanos 15:29 E estou certo de que, quando eu for ter convosco, irei na plenitude da bênção do evangelho de Cristo.</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está confiante de que, ao chegar aos romanos, estará trazendo a plenitude do Evangelho de Cristo.</w:t>
      </w:r>
    </w:p>
    <w:p w14:paraId="7F67CD33" w14:textId="77777777" w:rsidR="000F7377" w:rsidRDefault="000F7377"/>
    <w:p w14:paraId="4C381ABB" w14:textId="77777777" w:rsidR="000F7377" w:rsidRDefault="000F7377">
      <w:r xmlns:w="http://schemas.openxmlformats.org/wordprocessingml/2006/main">
        <w:t xml:space="preserve">1. A Bênção do Evangelho – Romanos 15:29</w:t>
      </w:r>
    </w:p>
    <w:p w14:paraId="1F6665DB" w14:textId="77777777" w:rsidR="000F7377" w:rsidRDefault="000F7377"/>
    <w:p w14:paraId="365E47F1" w14:textId="77777777" w:rsidR="000F7377" w:rsidRDefault="000F7377">
      <w:r xmlns:w="http://schemas.openxmlformats.org/wordprocessingml/2006/main">
        <w:t xml:space="preserve">2. Cumprindo o Evangelho – Romanos 15:29</w:t>
      </w:r>
    </w:p>
    <w:p w14:paraId="59FACA08" w14:textId="77777777" w:rsidR="000F7377" w:rsidRDefault="000F7377"/>
    <w:p w14:paraId="05257AD0" w14:textId="77777777" w:rsidR="000F7377" w:rsidRDefault="000F7377">
      <w:r xmlns:w="http://schemas.openxmlformats.org/wordprocessingml/2006/main">
        <w:t xml:space="preserve">1. Romanos 10:14-15 – Como eles poderão ouvir sem que alguém lhes pregue?</w:t>
      </w:r>
    </w:p>
    <w:p w14:paraId="09E5323E" w14:textId="77777777" w:rsidR="000F7377" w:rsidRDefault="000F7377"/>
    <w:p w14:paraId="38C51C3C" w14:textId="77777777" w:rsidR="000F7377" w:rsidRDefault="000F7377">
      <w:r xmlns:w="http://schemas.openxmlformats.org/wordprocessingml/2006/main">
        <w:t xml:space="preserve">2. Gálatas 6:9 - Não nos cansemos de fazer o bem, pois no tempo certo colheremos uma colheita se não desistirmos.</w:t>
      </w:r>
    </w:p>
    <w:p w14:paraId="7CD90DF9" w14:textId="77777777" w:rsidR="000F7377" w:rsidRDefault="000F7377"/>
    <w:p w14:paraId="2DFA040B" w14:textId="77777777" w:rsidR="000F7377" w:rsidRDefault="000F7377">
      <w:r xmlns:w="http://schemas.openxmlformats.org/wordprocessingml/2006/main">
        <w:t xml:space="preserve">Romanos 15:30 Rogo-vos agora, irmãos, por amor do Senhor Jesus Cristo e pelo amor do Espírito, que luteis comigo em vossas orações a Deus por mim;</w:t>
      </w:r>
    </w:p>
    <w:p w14:paraId="6B79D3C3" w14:textId="77777777" w:rsidR="000F7377" w:rsidRDefault="000F7377"/>
    <w:p w14:paraId="3BBDE1C4" w14:textId="77777777" w:rsidR="000F7377" w:rsidRDefault="000F7377">
      <w:r xmlns:w="http://schemas.openxmlformats.org/wordprocessingml/2006/main">
        <w:t xml:space="preserve">Paulo pede aos irmãos que orem por ele em nome de Jesus Cristo e pelo amor do Espírito.</w:t>
      </w:r>
    </w:p>
    <w:p w14:paraId="7E8AF4D7" w14:textId="77777777" w:rsidR="000F7377" w:rsidRDefault="000F7377"/>
    <w:p w14:paraId="33DFD7BD" w14:textId="77777777" w:rsidR="000F7377" w:rsidRDefault="000F7377">
      <w:r xmlns:w="http://schemas.openxmlformats.org/wordprocessingml/2006/main">
        <w:t xml:space="preserve">1. O poder de orar juntos</w:t>
      </w:r>
    </w:p>
    <w:p w14:paraId="2D643C69" w14:textId="77777777" w:rsidR="000F7377" w:rsidRDefault="000F7377"/>
    <w:p w14:paraId="796E5E4F" w14:textId="77777777" w:rsidR="000F7377" w:rsidRDefault="000F7377">
      <w:r xmlns:w="http://schemas.openxmlformats.org/wordprocessingml/2006/main">
        <w:t xml:space="preserve">2. A importância de apoiarmos uns aos outros</w:t>
      </w:r>
    </w:p>
    <w:p w14:paraId="1A24F88F" w14:textId="77777777" w:rsidR="000F7377" w:rsidRDefault="000F7377"/>
    <w:p w14:paraId="1760432B" w14:textId="77777777" w:rsidR="000F7377" w:rsidRDefault="000F7377">
      <w:r xmlns:w="http://schemas.openxmlformats.org/wordprocessingml/2006/main">
        <w:t xml:space="preserve">1. Atos 12:5 - Pedro estava na prisão e a igreja orou por ele e ele foi libertado milagrosamente.</w:t>
      </w:r>
    </w:p>
    <w:p w14:paraId="62FD8B75" w14:textId="77777777" w:rsidR="000F7377" w:rsidRDefault="000F7377"/>
    <w:p w14:paraId="33DBE23E" w14:textId="77777777" w:rsidR="000F7377" w:rsidRDefault="000F7377">
      <w:r xmlns:w="http://schemas.openxmlformats.org/wordprocessingml/2006/main">
        <w:t xml:space="preserve">2. Efésios 6:18 - Ore no Espírito em todas as ocasiões com todos os tipos de orações e pedidos.</w:t>
      </w:r>
    </w:p>
    <w:p w14:paraId="15833D17" w14:textId="77777777" w:rsidR="000F7377" w:rsidRDefault="000F7377"/>
    <w:p w14:paraId="66CB69A7" w14:textId="77777777" w:rsidR="000F7377" w:rsidRDefault="000F7377">
      <w:r xmlns:w="http://schemas.openxmlformats.org/wordprocessingml/2006/main">
        <w:t xml:space="preserve">Romanos 15:31 Para que eu seja libertado dos que não crêem na Judéia; e para que meu serviço que presto a Jerusalém seja aceito pelos santos;</w:t>
      </w:r>
    </w:p>
    <w:p w14:paraId="24A124C1" w14:textId="77777777" w:rsidR="000F7377" w:rsidRDefault="000F7377"/>
    <w:p w14:paraId="550BC7F8" w14:textId="77777777" w:rsidR="000F7377" w:rsidRDefault="000F7377">
      <w:r xmlns:w="http://schemas.openxmlformats.org/wordprocessingml/2006/main">
        <w:t xml:space="preserve">Paulo deseja ser libertado daqueles que não acreditam na Judéia e espera que seu serviço em Jerusalém seja aceito pelos santos.</w:t>
      </w:r>
    </w:p>
    <w:p w14:paraId="4003565A" w14:textId="77777777" w:rsidR="000F7377" w:rsidRDefault="000F7377"/>
    <w:p w14:paraId="5B148BB1" w14:textId="77777777" w:rsidR="000F7377" w:rsidRDefault="000F7377">
      <w:r xmlns:w="http://schemas.openxmlformats.org/wordprocessingml/2006/main">
        <w:t xml:space="preserve">1. Viver na descrença: o perigo de se recusar a acreditar</w:t>
      </w:r>
    </w:p>
    <w:p w14:paraId="3E3FECB4" w14:textId="77777777" w:rsidR="000F7377" w:rsidRDefault="000F7377"/>
    <w:p w14:paraId="35688258" w14:textId="77777777" w:rsidR="000F7377" w:rsidRDefault="000F7377">
      <w:r xmlns:w="http://schemas.openxmlformats.org/wordprocessingml/2006/main">
        <w:t xml:space="preserve">2. Servir ao Senhor: O Poder da Dedicação e do Compromisso</w:t>
      </w:r>
    </w:p>
    <w:p w14:paraId="055D325A" w14:textId="77777777" w:rsidR="000F7377" w:rsidRDefault="000F7377"/>
    <w:p w14:paraId="63616C01" w14:textId="77777777" w:rsidR="000F7377" w:rsidRDefault="000F7377">
      <w:r xmlns:w="http://schemas.openxmlformats.org/wordprocessingml/2006/main">
        <w:t xml:space="preserve">1. João 3:16-18 “Porque Deus amou o mundo de tal maneira que deu o seu Filho unigênito, para que todo aquele que nele crê não pereça, mas tenha a vida eterna. Porque Deus enviou o seu Filho ao mundo não para condenar o mundo, mas para que o mundo fosse salvo por meio dele. Quem nele crê não está condenado, mas quem não crê já está condenado, porque não acreditou no nome do Filho Unigênito de Deus”.</w:t>
      </w:r>
    </w:p>
    <w:p w14:paraId="2B793CE1" w14:textId="77777777" w:rsidR="000F7377" w:rsidRDefault="000F7377"/>
    <w:p w14:paraId="65214766" w14:textId="77777777" w:rsidR="000F7377" w:rsidRDefault="000F7377">
      <w:r xmlns:w="http://schemas.openxmlformats.org/wordprocessingml/2006/main">
        <w:t xml:space="preserve">2. Tiago 1:22-25 “Mas sejam praticantes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suas ações.”</w:t>
      </w:r>
    </w:p>
    <w:p w14:paraId="48BCEEB8" w14:textId="77777777" w:rsidR="000F7377" w:rsidRDefault="000F7377"/>
    <w:p w14:paraId="131EDA72" w14:textId="77777777" w:rsidR="000F7377" w:rsidRDefault="000F7377">
      <w:r xmlns:w="http://schemas.openxmlformats.org/wordprocessingml/2006/main">
        <w:t xml:space="preserve">Romanos 15:32 Para que eu possa ir até vós com alegria, pela vontade de Deus, e possa convosco ser revigorado.</w:t>
      </w:r>
    </w:p>
    <w:p w14:paraId="21AEF379" w14:textId="77777777" w:rsidR="000F7377" w:rsidRDefault="000F7377"/>
    <w:p w14:paraId="4FBF3B4D" w14:textId="77777777" w:rsidR="000F7377" w:rsidRDefault="000F7377">
      <w:r xmlns:w="http://schemas.openxmlformats.org/wordprocessingml/2006/main">
        <w:t xml:space="preserve">Paulo expressa seu desejo de ir até os crentes romanos com alegria e ser revigorado em sua presença.</w:t>
      </w:r>
    </w:p>
    <w:p w14:paraId="7652EAB6" w14:textId="77777777" w:rsidR="000F7377" w:rsidRDefault="000F7377"/>
    <w:p w14:paraId="66033DFA" w14:textId="77777777" w:rsidR="000F7377" w:rsidRDefault="000F7377">
      <w:r xmlns:w="http://schemas.openxmlformats.org/wordprocessingml/2006/main">
        <w:t xml:space="preserve">1. Confiar na vontade de Deus: como encontramos alegria e revigoramento</w:t>
      </w:r>
    </w:p>
    <w:p w14:paraId="256D9562" w14:textId="77777777" w:rsidR="000F7377" w:rsidRDefault="000F7377"/>
    <w:p w14:paraId="7808AA36" w14:textId="77777777" w:rsidR="000F7377" w:rsidRDefault="000F7377">
      <w:r xmlns:w="http://schemas.openxmlformats.org/wordprocessingml/2006/main">
        <w:t xml:space="preserve">2. O poder da comunhão: como recebemos alegria e revigoramento uns dos outros</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4:4-7 - Alegrem-se sempre no Senhor; novamente direi: alegrem-se. Deixe sua razoabilidade ser conhecida por todos. O Senhor está próximo; não andem ansiosos por coisa alguma, mas em tudo, pela oração e súplica, com ações de graças, apresentem seus pedidos a Deus. E a paz de Deus, que excede todo o entendimento, guardará os vossos corações e as vossas mentes em Cristo Jesus.</w:t>
      </w:r>
    </w:p>
    <w:p w14:paraId="30C1C725" w14:textId="77777777" w:rsidR="000F7377" w:rsidRDefault="000F7377"/>
    <w:p w14:paraId="1501AF9C" w14:textId="77777777" w:rsidR="000F7377" w:rsidRDefault="000F7377">
      <w:r xmlns:w="http://schemas.openxmlformats.org/wordprocessingml/2006/main">
        <w:t xml:space="preserve">2. Hebreus 10:24-25 - E consideremos como nos estimularmos uns aos outros ao amor e às boas obras, não deixando de nos reunir, como é hábito de alguns, mas encorajando-nos uns aos outros, e tanto mais como você vê o dia se aproxima.</w:t>
      </w:r>
    </w:p>
    <w:p w14:paraId="7CBAACFD" w14:textId="77777777" w:rsidR="000F7377" w:rsidRDefault="000F7377"/>
    <w:p w14:paraId="208B6464" w14:textId="77777777" w:rsidR="000F7377" w:rsidRDefault="000F7377">
      <w:r xmlns:w="http://schemas.openxmlformats.org/wordprocessingml/2006/main">
        <w:t xml:space="preserve">Romanos 15:33 Agora o Deus da paz seja com todos vocês. Amém.</w:t>
      </w:r>
    </w:p>
    <w:p w14:paraId="1E971B2F" w14:textId="77777777" w:rsidR="000F7377" w:rsidRDefault="000F7377"/>
    <w:p w14:paraId="25FA9F29" w14:textId="77777777" w:rsidR="000F7377" w:rsidRDefault="000F7377">
      <w:r xmlns:w="http://schemas.openxmlformats.org/wordprocessingml/2006/main">
        <w:t xml:space="preserve">Paulo envia uma bênção ao povo de Roma, desejando-lhes a paz da parte de Deus.</w:t>
      </w:r>
    </w:p>
    <w:p w14:paraId="1AB8AD81" w14:textId="77777777" w:rsidR="000F7377" w:rsidRDefault="000F7377"/>
    <w:p w14:paraId="39E4FDE3" w14:textId="77777777" w:rsidR="000F7377" w:rsidRDefault="000F7377">
      <w:r xmlns:w="http://schemas.openxmlformats.org/wordprocessingml/2006/main">
        <w:t xml:space="preserve">1. A Paz de Deus em nossas Vidas: Como Viver no Conforto de Sua Proteção</w:t>
      </w:r>
    </w:p>
    <w:p w14:paraId="20ECC702" w14:textId="77777777" w:rsidR="000F7377" w:rsidRDefault="000F7377"/>
    <w:p w14:paraId="369B4D87" w14:textId="77777777" w:rsidR="000F7377" w:rsidRDefault="000F7377">
      <w:r xmlns:w="http://schemas.openxmlformats.org/wordprocessingml/2006/main">
        <w:t xml:space="preserve">2. A Bênção da Paz: Entregando Nossos Problemas a Deus</w:t>
      </w:r>
    </w:p>
    <w:p w14:paraId="7EF9F78D" w14:textId="77777777" w:rsidR="000F7377" w:rsidRDefault="000F7377"/>
    <w:p w14:paraId="569ACF50" w14:textId="77777777" w:rsidR="000F7377" w:rsidRDefault="000F7377">
      <w:r xmlns:w="http://schemas.openxmlformats.org/wordprocessingml/2006/main">
        <w:t xml:space="preserve">1. Filipenses 4:6-7 - Não fique ansioso por nada, mas em tudo, pela oração e súplica, com ações de graças, apresente seus pedidos a Deus. E a paz de Deus, que excede todo o entendimento, guardará os vossos corações e as vossas mentes em Cristo Jesus.</w:t>
      </w:r>
    </w:p>
    <w:p w14:paraId="0C1009E8" w14:textId="77777777" w:rsidR="000F7377" w:rsidRDefault="000F7377"/>
    <w:p w14:paraId="5E58B497" w14:textId="77777777" w:rsidR="000F7377" w:rsidRDefault="000F7377">
      <w:r xmlns:w="http://schemas.openxmlformats.org/wordprocessingml/2006/main">
        <w:t xml:space="preserve">2. Lucas 12:22-26 - E disse aos seus discípulos: “Portanto, eu vos digo: não andeis preocupados com a vossa vida, com o que comereis, nem com o nosso corpo, com o que vestiremos. Pois a vida é mais que comida, e o corpo mais que roupa. Considere os corvos: eles não semeiam nem colhem, não têm armazém nem celeiro, e ainda assim Deus os alimenta. Quanto mais valor você tem do que os pássaros! E qual de vocês, por estar ansioso, pode acrescentar uma única hora ao seu tempo de vida? Se então você não é capaz de fazer uma coisa tão pequena como essa, por que está ansioso com o resto?</w:t>
      </w:r>
    </w:p>
    <w:p w14:paraId="0C14DE40" w14:textId="77777777" w:rsidR="000F7377" w:rsidRDefault="000F7377"/>
    <w:p w14:paraId="61015278" w14:textId="77777777" w:rsidR="000F7377" w:rsidRDefault="000F7377">
      <w:r xmlns:w="http://schemas.openxmlformats.org/wordprocessingml/2006/main">
        <w:t xml:space="preserve">Romanos 16 é o capítulo final da carta de Paulo aos Romanos. Ele contém saudações pessoais </w:t>
      </w:r>
      <w:r xmlns:w="http://schemas.openxmlformats.org/wordprocessingml/2006/main">
        <w:lastRenderedPageBreak xmlns:w="http://schemas.openxmlformats.org/wordprocessingml/2006/main"/>
      </w:r>
      <w:r xmlns:w="http://schemas.openxmlformats.org/wordprocessingml/2006/main">
        <w:t xml:space="preserve">a vários indivíduos da igreja romana, advertências contra pessoas divisivas e uma doxologia final.</w:t>
      </w:r>
    </w:p>
    <w:p w14:paraId="0AC59FBC" w14:textId="77777777" w:rsidR="000F7377" w:rsidRDefault="000F7377"/>
    <w:p w14:paraId="5A8DB67A" w14:textId="77777777" w:rsidR="000F7377" w:rsidRDefault="000F7377">
      <w:r xmlns:w="http://schemas.openxmlformats.org/wordprocessingml/2006/main">
        <w:t xml:space="preserve">Parágrafo 1: O capítulo começa com Paulo elogiando Febe, uma diaconisa da igreja de Cencréia, pedindo aos crentes em Roma que a recebessem de maneira digna dos santos e a ajudassem em tudo o que ela precisasse deles. Ele envia saudações a Priscila e Áquila, seus colaboradores em Cristo Jesus que arriscaram suas vidas por ele (Romanos 16:1-4). Ele continua cumprimentando vários outros indivíduos, como Epêneto, Maria, Andrônico, Júnia e outros, destacando a fidelidade de suas contribuições (Romanos 16:5-15).</w:t>
      </w:r>
    </w:p>
    <w:p w14:paraId="099E5598" w14:textId="77777777" w:rsidR="000F7377" w:rsidRDefault="000F7377"/>
    <w:p w14:paraId="1A465195" w14:textId="77777777" w:rsidR="000F7377" w:rsidRDefault="000F7377">
      <w:r xmlns:w="http://schemas.openxmlformats.org/wordprocessingml/2006/main">
        <w:t xml:space="preserve">Parágrafo 2: Nos versículos 17-20, Paulo emite uma advertência contra aqueles que causam divisões e colocam obstáculos contrários à doutrina que aprenderam, aconselhando os crentes a se manterem longe deles (Romanos 16:17). Ele adverte que essas pessoas não estão servindo a Cristo, mas seus próprios apetites, usando palavras mansas e lisonjas, enganam mentes ingênuas (Romanos 16:18). Apesar desta advertência, ele elogia a obediência de Romanos sendo relatada a todos, então ele se alegra com eles, quer que eles sejam sábios, o que é bom, inocente, o que é mau, Deus, a paz em breve esmagará Satanás sob os pés, a graça, Senhor Jesus esteja convosco (Romanos 16:19-20).</w:t>
      </w:r>
    </w:p>
    <w:p w14:paraId="16B47ECC" w14:textId="77777777" w:rsidR="000F7377" w:rsidRDefault="000F7377"/>
    <w:p w14:paraId="25711E65" w14:textId="77777777" w:rsidR="000F7377" w:rsidRDefault="000F7377">
      <w:r xmlns:w="http://schemas.openxmlformats.org/wordprocessingml/2006/main">
        <w:t xml:space="preserve">Parágrafo 3: A partir do versículo 21 Paulo envia saudações em nome de seus companheiros como Timóteo Lúcio Jasão Sosípatro Tércio Caio Erasto Quartus (Romanos 16:21-23). A carta termina com uma elaborada doxologia 'Agora ele é capaz de estabelecer sua conformidade com minha proclamação do evangelho Jesus Cristo revelação mistério mantido em segredo há muito tempo agora revelado por meio de escritos proféticos comando eterno Deus tornado conhecido todas as nações trazer obediência fé glória somente Deus sábio por meio de Jesus Cristo para sempre ! Amém” (Romanos 16:25-27). Isso reforça os temas da salvação do evangelho por meio da fé. Jesus Cristo, plano de sabedoria divina, desdobrando eras para a glória de Deus.</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Romanos 16:1 Recomendo-vos Febe, nossa irmã, que é serva da igreja que está em Cencréia:</w:t>
      </w:r>
    </w:p>
    <w:p w14:paraId="7ABB47C6" w14:textId="77777777" w:rsidR="000F7377" w:rsidRDefault="000F7377"/>
    <w:p w14:paraId="7DBD7063" w14:textId="77777777" w:rsidR="000F7377" w:rsidRDefault="000F7377">
      <w:r xmlns:w="http://schemas.openxmlformats.org/wordprocessingml/2006/main">
        <w:t xml:space="preserve">Paulo elogia Febe, uma serva da igreja em Cencréia, aos leitores de sua carta.</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importância de servir a Igreja</w:t>
      </w:r>
    </w:p>
    <w:p w14:paraId="5E6E36C6" w14:textId="77777777" w:rsidR="000F7377" w:rsidRDefault="000F7377"/>
    <w:p w14:paraId="45384257" w14:textId="77777777" w:rsidR="000F7377" w:rsidRDefault="000F7377">
      <w:r xmlns:w="http://schemas.openxmlformats.org/wordprocessingml/2006/main">
        <w:t xml:space="preserve">2. Celebrando as Contribuições das Mulheres na Igreja</w:t>
      </w:r>
    </w:p>
    <w:p w14:paraId="1A55D97A" w14:textId="77777777" w:rsidR="000F7377" w:rsidRDefault="000F7377"/>
    <w:p w14:paraId="6A84D6F0" w14:textId="77777777" w:rsidR="000F7377" w:rsidRDefault="000F7377">
      <w:r xmlns:w="http://schemas.openxmlformats.org/wordprocessingml/2006/main">
        <w:t xml:space="preserve">1. Hebreus 13:17 - Obedeçam aos que governam sobre vocês e submetam-se; pois eles zelam pelas suas almas, como quem deve prestar contas, para que o façam com alegria e não com tristeza: pois isso é não é lucrativo para você.</w:t>
      </w:r>
    </w:p>
    <w:p w14:paraId="0536A92E" w14:textId="77777777" w:rsidR="000F7377" w:rsidRDefault="000F7377"/>
    <w:p w14:paraId="1D050415" w14:textId="77777777" w:rsidR="000F7377" w:rsidRDefault="000F7377">
      <w:r xmlns:w="http://schemas.openxmlformats.org/wordprocessingml/2006/main">
        <w:t xml:space="preserve">2. 1 Pedro 4:10 - Como cada homem recebeu o dom, ministrai-o uns aos outros, como bons despenseiros da multiforme graça de Deus.</w:t>
      </w:r>
    </w:p>
    <w:p w14:paraId="647A6036" w14:textId="77777777" w:rsidR="000F7377" w:rsidRDefault="000F7377"/>
    <w:p w14:paraId="45C9D581" w14:textId="77777777" w:rsidR="000F7377" w:rsidRDefault="000F7377">
      <w:r xmlns:w="http://schemas.openxmlformats.org/wordprocessingml/2006/main">
        <w:t xml:space="preserve">Romanos 16:2 Para que a recebais no Senhor, como convém a santos, e a ajudeis em qualquer negócio que ela necessitar de vós; porque ela tem sido socorrista de muitos, e de mim também.</w:t>
      </w:r>
    </w:p>
    <w:p w14:paraId="6B108031" w14:textId="77777777" w:rsidR="000F7377" w:rsidRDefault="000F7377"/>
    <w:p w14:paraId="7312B8D5" w14:textId="77777777" w:rsidR="000F7377" w:rsidRDefault="000F7377">
      <w:r xmlns:w="http://schemas.openxmlformats.org/wordprocessingml/2006/main">
        <w:t xml:space="preserve">Esta passagem fala da importância de ajudar e apoiar aqueles que fizeram o mesmo por nós e pelos outros.</w:t>
      </w:r>
    </w:p>
    <w:p w14:paraId="3049A5E9" w14:textId="77777777" w:rsidR="000F7377" w:rsidRDefault="000F7377"/>
    <w:p w14:paraId="146EB017" w14:textId="77777777" w:rsidR="000F7377" w:rsidRDefault="000F7377">
      <w:r xmlns:w="http://schemas.openxmlformats.org/wordprocessingml/2006/main">
        <w:t xml:space="preserve">1. "Seja um Socorro: Apoiando os Necessitados"</w:t>
      </w:r>
    </w:p>
    <w:p w14:paraId="75663107" w14:textId="77777777" w:rsidR="000F7377" w:rsidRDefault="000F7377"/>
    <w:p w14:paraId="6C73CF1A" w14:textId="77777777" w:rsidR="000F7377" w:rsidRDefault="000F7377">
      <w:r xmlns:w="http://schemas.openxmlformats.org/wordprocessingml/2006/main">
        <w:t xml:space="preserve">2. “O poder do encorajamento: elevar os outros através da bondade”</w:t>
      </w:r>
    </w:p>
    <w:p w14:paraId="31DD1880" w14:textId="77777777" w:rsidR="000F7377" w:rsidRDefault="000F7377"/>
    <w:p w14:paraId="0A01AA50" w14:textId="77777777" w:rsidR="000F7377" w:rsidRDefault="000F7377">
      <w:r xmlns:w="http://schemas.openxmlformats.org/wordprocessingml/2006/main">
        <w:t xml:space="preserve">1. Filipenses 2:3-4 - "Não façam nada por ambição egoísta ou por vaidade. Em vez disso, com humildade, valorizem os outros acima de si mesmos, não olhando para os seus próprios interesses, mas cada um de vocês para os interesses dos outros."</w:t>
      </w:r>
    </w:p>
    <w:p w14:paraId="7CEF814C" w14:textId="77777777" w:rsidR="000F7377" w:rsidRDefault="000F7377"/>
    <w:p w14:paraId="0B403055" w14:textId="77777777" w:rsidR="000F7377" w:rsidRDefault="000F7377">
      <w:r xmlns:w="http://schemas.openxmlformats.org/wordprocessingml/2006/main">
        <w:t xml:space="preserve">2. Provérbios 3:27-28 - "Não negue o bem àqueles a quem é devido, quando estiver em seu poder agir. Não diga ao seu vizinho: “Volte amanhã e eu o darei a você ”- quando você já o tem com você."</w:t>
      </w:r>
    </w:p>
    <w:p w14:paraId="388AD9C3" w14:textId="77777777" w:rsidR="000F7377" w:rsidRDefault="000F7377"/>
    <w:p w14:paraId="41D0E01C" w14:textId="77777777" w:rsidR="000F7377" w:rsidRDefault="000F7377">
      <w:r xmlns:w="http://schemas.openxmlformats.org/wordprocessingml/2006/main">
        <w:t xml:space="preserve">Romanos 16:3 Saudações a Priscila e Áquila, meus ajudadores em Cristo Jesus:</w:t>
      </w:r>
    </w:p>
    <w:p w14:paraId="05327CF3" w14:textId="77777777" w:rsidR="000F7377" w:rsidRDefault="000F7377"/>
    <w:p w14:paraId="7CF02388" w14:textId="77777777" w:rsidR="000F7377" w:rsidRDefault="000F7377">
      <w:r xmlns:w="http://schemas.openxmlformats.org/wordprocessingml/2006/main">
        <w:t xml:space="preserve">Paulo cumprimenta Priscila e Áquila, que foram seus ajudantes na difusão do Evangelho de Jesus Cristo.</w:t>
      </w:r>
    </w:p>
    <w:p w14:paraId="23900D85" w14:textId="77777777" w:rsidR="000F7377" w:rsidRDefault="000F7377"/>
    <w:p w14:paraId="68637D8F" w14:textId="77777777" w:rsidR="000F7377" w:rsidRDefault="000F7377">
      <w:r xmlns:w="http://schemas.openxmlformats.org/wordprocessingml/2006/main">
        <w:t xml:space="preserve">1. O Poder da Parceria no Ministério</w:t>
      </w:r>
    </w:p>
    <w:p w14:paraId="4BD4B369" w14:textId="77777777" w:rsidR="000F7377" w:rsidRDefault="000F7377"/>
    <w:p w14:paraId="39F3A287" w14:textId="77777777" w:rsidR="000F7377" w:rsidRDefault="000F7377">
      <w:r xmlns:w="http://schemas.openxmlformats.org/wordprocessingml/2006/main">
        <w:t xml:space="preserve">2. Demonstrando apreço por aqueles que servem</w:t>
      </w:r>
    </w:p>
    <w:p w14:paraId="52AEF7A6" w14:textId="77777777" w:rsidR="000F7377" w:rsidRDefault="000F7377"/>
    <w:p w14:paraId="1D5F76A5" w14:textId="77777777" w:rsidR="000F7377" w:rsidRDefault="000F7377">
      <w:r xmlns:w="http://schemas.openxmlformats.org/wordprocessingml/2006/main">
        <w:t xml:space="preserve">1. Efésios 4:1-3 - Eu, portanto, prisioneiro do Senhor, exorto-vos a andar de maneira digna da vocação para a qual fostes chamados, com toda humildade e mansidão, com paciência, suportando uns aos outros em amor, ansioso por manter a unidade do Espírito no vínculo da paz.</w:t>
      </w:r>
    </w:p>
    <w:p w14:paraId="72575B86" w14:textId="77777777" w:rsidR="000F7377" w:rsidRDefault="000F7377"/>
    <w:p w14:paraId="1C5F1DBE" w14:textId="77777777" w:rsidR="000F7377" w:rsidRDefault="000F7377">
      <w:r xmlns:w="http://schemas.openxmlformats.org/wordprocessingml/2006/main">
        <w:t xml:space="preserve">2. 1 Tessalonicenses 5:12-13 - Pedimos a vocês, irmãos, que respeitem aqueles que trabalham entre vocês e estão acima de vocês no Senhor e os admoestam, e que os tenham muito em amor por causa de seu trabalho. Estejam em paz entre vocês.</w:t>
      </w:r>
    </w:p>
    <w:p w14:paraId="0804B175" w14:textId="77777777" w:rsidR="000F7377" w:rsidRDefault="000F7377"/>
    <w:p w14:paraId="37188828" w14:textId="77777777" w:rsidR="000F7377" w:rsidRDefault="000F7377">
      <w:r xmlns:w="http://schemas.openxmlformats.org/wordprocessingml/2006/main">
        <w:t xml:space="preserve">Romanos 16:4 que pela minha vida entregaram a própria cabeça; a quem não só dou graças, mas também todas as igrejas dos gentios.</w:t>
      </w:r>
    </w:p>
    <w:p w14:paraId="432C3847" w14:textId="77777777" w:rsidR="000F7377" w:rsidRDefault="000F7377"/>
    <w:p w14:paraId="1277DC27" w14:textId="77777777" w:rsidR="000F7377" w:rsidRDefault="000F7377">
      <w:r xmlns:w="http://schemas.openxmlformats.org/wordprocessingml/2006/main">
        <w:t xml:space="preserve">Paulo expressa sua gratidão àqueles que arriscaram suas vidas por ele e pelas igrejas gentias.</w:t>
      </w:r>
    </w:p>
    <w:p w14:paraId="1B458E46" w14:textId="77777777" w:rsidR="000F7377" w:rsidRDefault="000F7377"/>
    <w:p w14:paraId="566FDF8E" w14:textId="77777777" w:rsidR="000F7377" w:rsidRDefault="000F7377">
      <w:r xmlns:w="http://schemas.openxmlformats.org/wordprocessingml/2006/main">
        <w:t xml:space="preserve">1: O poder da gratidão: como mostrar apreço por aqueles que vão além</w:t>
      </w:r>
    </w:p>
    <w:p w14:paraId="1CE03968" w14:textId="77777777" w:rsidR="000F7377" w:rsidRDefault="000F7377"/>
    <w:p w14:paraId="6107170E" w14:textId="77777777" w:rsidR="000F7377" w:rsidRDefault="000F7377">
      <w:r xmlns:w="http://schemas.openxmlformats.org/wordprocessingml/2006/main">
        <w:t xml:space="preserve">2: O risco da fé: como perseverar quando enfrentamos a incerteza</w:t>
      </w:r>
    </w:p>
    <w:p w14:paraId="680C70D7" w14:textId="77777777" w:rsidR="000F7377" w:rsidRDefault="000F7377"/>
    <w:p w14:paraId="4051D281" w14:textId="77777777" w:rsidR="000F7377" w:rsidRDefault="000F7377">
      <w:r xmlns:w="http://schemas.openxmlformats.org/wordprocessingml/2006/main">
        <w:t xml:space="preserve">1: Hebreus 11:1 – “Ora, a fé é a certeza das coisas que esperamos, a convicção das coisas que não </w:t>
      </w:r>
      <w:r xmlns:w="http://schemas.openxmlformats.org/wordprocessingml/2006/main">
        <w:lastRenderedPageBreak xmlns:w="http://schemas.openxmlformats.org/wordprocessingml/2006/main"/>
      </w:r>
      <w:r xmlns:w="http://schemas.openxmlformats.org/wordprocessingml/2006/main">
        <w:t xml:space="preserve">vemos.”</w:t>
      </w:r>
    </w:p>
    <w:p w14:paraId="1E057602" w14:textId="77777777" w:rsidR="000F7377" w:rsidRDefault="000F7377"/>
    <w:p w14:paraId="528CE7B8" w14:textId="77777777" w:rsidR="000F7377" w:rsidRDefault="000F7377">
      <w:r xmlns:w="http://schemas.openxmlformats.org/wordprocessingml/2006/main">
        <w:t xml:space="preserve">2: Tiago 2:26 – “Porque assim como o corpo sem o espírito está morto, também a fé sem obras está morta.”</w:t>
      </w:r>
    </w:p>
    <w:p w14:paraId="02A25224" w14:textId="77777777" w:rsidR="000F7377" w:rsidRDefault="000F7377"/>
    <w:p w14:paraId="2835EFD1" w14:textId="77777777" w:rsidR="000F7377" w:rsidRDefault="000F7377">
      <w:r xmlns:w="http://schemas.openxmlformats.org/wordprocessingml/2006/main">
        <w:t xml:space="preserve">Romanos 16:5 Saudai da mesma forma a igreja que está em sua casa. Saudai meu amado Epêneto, que é as primícias da Acaia em Cristo.</w:t>
      </w:r>
    </w:p>
    <w:p w14:paraId="383DFC5F" w14:textId="77777777" w:rsidR="000F7377" w:rsidRDefault="000F7377"/>
    <w:p w14:paraId="3D079204" w14:textId="77777777" w:rsidR="000F7377" w:rsidRDefault="000F7377">
      <w:r xmlns:w="http://schemas.openxmlformats.org/wordprocessingml/2006/main">
        <w:t xml:space="preserve">Esta passagem é sobre as instruções de Paulo para saudar a igreja na casa de Epêneto e também para saudar Epêneto, que foi o primeiro convertido ao cristianismo na Acaia.</w:t>
      </w:r>
    </w:p>
    <w:p w14:paraId="6679848F" w14:textId="77777777" w:rsidR="000F7377" w:rsidRDefault="000F7377"/>
    <w:p w14:paraId="5EDF4B5F" w14:textId="77777777" w:rsidR="000F7377" w:rsidRDefault="000F7377">
      <w:r xmlns:w="http://schemas.openxmlformats.org/wordprocessingml/2006/main">
        <w:t xml:space="preserve">1: Todos têm potencial para serem as primícias do evangelho - Epêneto foi o primeiro convertido na Acaia e serve como um lembrete para ser o primeiro a compartilhar o evangelho.</w:t>
      </w:r>
    </w:p>
    <w:p w14:paraId="375B6B28" w14:textId="77777777" w:rsidR="000F7377" w:rsidRDefault="000F7377"/>
    <w:p w14:paraId="492AA9BC" w14:textId="77777777" w:rsidR="000F7377" w:rsidRDefault="000F7377">
      <w:r xmlns:w="http://schemas.openxmlformats.org/wordprocessingml/2006/main">
        <w:t xml:space="preserve">2: Devemos sempre reservar um tempo para cumprimentar e reconhecer uns aos outros, assim como Paulo instruiu a igreja na casa de Epêneto a fazer.</w:t>
      </w:r>
    </w:p>
    <w:p w14:paraId="04BE60BA" w14:textId="77777777" w:rsidR="000F7377" w:rsidRDefault="000F7377"/>
    <w:p w14:paraId="1691615E" w14:textId="77777777" w:rsidR="000F7377" w:rsidRDefault="000F7377">
      <w:r xmlns:w="http://schemas.openxmlformats.org/wordprocessingml/2006/main">
        <w:t xml:space="preserve">1: Mateus 28:19-20 - “Ide, portanto, e fazei discípulos de todas as nações, batizando-os em nome do Pai e do Filho e do Espírito Santo, ensinando-os a observar tudo o que eu vos ordenei. , estou sempre com você, até o fim dos tempos.</w:t>
      </w:r>
    </w:p>
    <w:p w14:paraId="6251038D" w14:textId="77777777" w:rsidR="000F7377" w:rsidRDefault="000F7377"/>
    <w:p w14:paraId="59021F19" w14:textId="77777777" w:rsidR="000F7377" w:rsidRDefault="000F7377">
      <w:r xmlns:w="http://schemas.openxmlformats.org/wordprocessingml/2006/main">
        <w:t xml:space="preserve">2: Atos 8:4 - “Ora, os que estavam dispersos andavam pregando a palavra”.</w:t>
      </w:r>
    </w:p>
    <w:p w14:paraId="416FEAFB" w14:textId="77777777" w:rsidR="000F7377" w:rsidRDefault="000F7377"/>
    <w:p w14:paraId="7D968469" w14:textId="77777777" w:rsidR="000F7377" w:rsidRDefault="000F7377">
      <w:r xmlns:w="http://schemas.openxmlformats.org/wordprocessingml/2006/main">
        <w:t xml:space="preserve">Romanos 16:6 Saudai a Maria, que nos trabalhou muito.</w:t>
      </w:r>
    </w:p>
    <w:p w14:paraId="12629932" w14:textId="77777777" w:rsidR="000F7377" w:rsidRDefault="000F7377"/>
    <w:p w14:paraId="6B9BE01D" w14:textId="77777777" w:rsidR="000F7377" w:rsidRDefault="000F7377">
      <w:r xmlns:w="http://schemas.openxmlformats.org/wordprocessingml/2006/main">
        <w:t xml:space="preserve">Maria era uma serva trabalhadora e fiel da igreja.</w:t>
      </w:r>
    </w:p>
    <w:p w14:paraId="55F1A747" w14:textId="77777777" w:rsidR="000F7377" w:rsidRDefault="000F7377"/>
    <w:p w14:paraId="32AB3A9E" w14:textId="77777777" w:rsidR="000F7377" w:rsidRDefault="000F7377">
      <w:r xmlns:w="http://schemas.openxmlformats.org/wordprocessingml/2006/main">
        <w:t xml:space="preserve">1. O Valor do Trabalho Duro – Romanos 16:6</w:t>
      </w:r>
    </w:p>
    <w:p w14:paraId="6DF4817C" w14:textId="77777777" w:rsidR="000F7377" w:rsidRDefault="000F7377"/>
    <w:p w14:paraId="581853D4" w14:textId="77777777" w:rsidR="000F7377" w:rsidRDefault="000F7377">
      <w:r xmlns:w="http://schemas.openxmlformats.org/wordprocessingml/2006/main">
        <w:t xml:space="preserve">2. Reconhecendo o Serviço Fiel - Romanos 16:6</w:t>
      </w:r>
    </w:p>
    <w:p w14:paraId="3854C781" w14:textId="77777777" w:rsidR="000F7377" w:rsidRDefault="000F7377"/>
    <w:p w14:paraId="27767163" w14:textId="77777777" w:rsidR="000F7377" w:rsidRDefault="000F7377">
      <w:r xmlns:w="http://schemas.openxmlformats.org/wordprocessingml/2006/main">
        <w:t xml:space="preserve">1. Provérbios 10:4 - “Empobrece quem é negligente, mas a mão do diligente enriquece”.</w:t>
      </w:r>
    </w:p>
    <w:p w14:paraId="05E8AE6C" w14:textId="77777777" w:rsidR="000F7377" w:rsidRDefault="000F7377"/>
    <w:p w14:paraId="4A781557" w14:textId="77777777" w:rsidR="000F7377" w:rsidRDefault="000F7377">
      <w:r xmlns:w="http://schemas.openxmlformats.org/wordprocessingml/2006/main">
        <w:t xml:space="preserve">2. Provérbios 12:24 - "A mão do diligente dominará, mas o preguiçoso será tributado."</w:t>
      </w:r>
    </w:p>
    <w:p w14:paraId="7BD7759B" w14:textId="77777777" w:rsidR="000F7377" w:rsidRDefault="000F7377"/>
    <w:p w14:paraId="13C7B4B2" w14:textId="77777777" w:rsidR="000F7377" w:rsidRDefault="000F7377">
      <w:r xmlns:w="http://schemas.openxmlformats.org/wordprocessingml/2006/main">
        <w:t xml:space="preserve">Romanos 16:7 Saudai Andrônico e Júnias, meus parentes e meus companheiros de prisão, que são notáveis entre os apóstolos, que também estiveram em Cristo antes de mim.</w:t>
      </w:r>
    </w:p>
    <w:p w14:paraId="6F6BCE07" w14:textId="77777777" w:rsidR="000F7377" w:rsidRDefault="000F7377"/>
    <w:p w14:paraId="15CBD9AF" w14:textId="77777777" w:rsidR="000F7377" w:rsidRDefault="000F7377">
      <w:r xmlns:w="http://schemas.openxmlformats.org/wordprocessingml/2006/main">
        <w:t xml:space="preserve">Andrônico e Júnia eram notáveis entre os apóstolos, tendo estado em Cristo antes de Paulo.</w:t>
      </w:r>
    </w:p>
    <w:p w14:paraId="486ABADB" w14:textId="77777777" w:rsidR="000F7377" w:rsidRDefault="000F7377"/>
    <w:p w14:paraId="418F4ACF" w14:textId="77777777" w:rsidR="000F7377" w:rsidRDefault="000F7377">
      <w:r xmlns:w="http://schemas.openxmlformats.org/wordprocessingml/2006/main">
        <w:t xml:space="preserve">1. O Significado de Andrônico e Júnia como Apóstolos</w:t>
      </w:r>
    </w:p>
    <w:p w14:paraId="3135CC94" w14:textId="77777777" w:rsidR="000F7377" w:rsidRDefault="000F7377"/>
    <w:p w14:paraId="77F61A63" w14:textId="77777777" w:rsidR="000F7377" w:rsidRDefault="000F7377">
      <w:r xmlns:w="http://schemas.openxmlformats.org/wordprocessingml/2006/main">
        <w:t xml:space="preserve">2. O poder de estar em Cristo antes dos outros</w:t>
      </w:r>
    </w:p>
    <w:p w14:paraId="375F32E3" w14:textId="77777777" w:rsidR="000F7377" w:rsidRDefault="000F7377"/>
    <w:p w14:paraId="5A301018" w14:textId="77777777" w:rsidR="000F7377" w:rsidRDefault="000F7377">
      <w:r xmlns:w="http://schemas.openxmlformats.org/wordprocessingml/2006/main">
        <w:t xml:space="preserve">1. Atos 17:11-12, a mensagem de salvação de Paulo em Cristo</w:t>
      </w:r>
    </w:p>
    <w:p w14:paraId="00E65C90" w14:textId="77777777" w:rsidR="000F7377" w:rsidRDefault="000F7377"/>
    <w:p w14:paraId="2079ACBF" w14:textId="77777777" w:rsidR="000F7377" w:rsidRDefault="000F7377">
      <w:r xmlns:w="http://schemas.openxmlformats.org/wordprocessingml/2006/main">
        <w:t xml:space="preserve">2. Mateus 22:37-40, o mandamento de Cristo de amar a Deus e ao próximo</w:t>
      </w:r>
    </w:p>
    <w:p w14:paraId="76E4EA36" w14:textId="77777777" w:rsidR="000F7377" w:rsidRDefault="000F7377"/>
    <w:p w14:paraId="46FA0241" w14:textId="77777777" w:rsidR="000F7377" w:rsidRDefault="000F7377">
      <w:r xmlns:w="http://schemas.openxmlformats.org/wordprocessingml/2006/main">
        <w:t xml:space="preserve">Romanos 16:8 Saudai Amplias, meu amado no Senhor.</w:t>
      </w:r>
    </w:p>
    <w:p w14:paraId="003557C0" w14:textId="77777777" w:rsidR="000F7377" w:rsidRDefault="000F7377"/>
    <w:p w14:paraId="197415F4" w14:textId="77777777" w:rsidR="000F7377" w:rsidRDefault="000F7377">
      <w:r xmlns:w="http://schemas.openxmlformats.org/wordprocessingml/2006/main">
        <w:t xml:space="preserve">Paulo envia uma saudação a Amplias, expressando seu amor por ele no Senhor.</w:t>
      </w:r>
    </w:p>
    <w:p w14:paraId="157AE3C6" w14:textId="77777777" w:rsidR="000F7377" w:rsidRDefault="000F7377"/>
    <w:p w14:paraId="2680D244" w14:textId="77777777" w:rsidR="000F7377" w:rsidRDefault="000F7377">
      <w:r xmlns:w="http://schemas.openxmlformats.org/wordprocessingml/2006/main">
        <w:t xml:space="preserve">1. Amar uns aos outros no Senhor: o exemplo de Paulo e Amplias</w:t>
      </w:r>
    </w:p>
    <w:p w14:paraId="370F5499" w14:textId="77777777" w:rsidR="000F7377" w:rsidRDefault="000F7377"/>
    <w:p w14:paraId="622D5217" w14:textId="77777777" w:rsidR="000F7377" w:rsidRDefault="000F7377">
      <w:r xmlns:w="http://schemas.openxmlformats.org/wordprocessingml/2006/main">
        <w:t xml:space="preserve">2. Ser Amado no Senhor: A Bênção de Amplias</w:t>
      </w:r>
    </w:p>
    <w:p w14:paraId="7FB31465" w14:textId="77777777" w:rsidR="000F7377" w:rsidRDefault="000F7377"/>
    <w:p w14:paraId="142250F1" w14:textId="77777777" w:rsidR="000F7377" w:rsidRDefault="000F7377">
      <w:r xmlns:w="http://schemas.openxmlformats.org/wordprocessingml/2006/main">
        <w:t xml:space="preserve">1. 1 João 4:7-11, "Amados, amemos uns aos outros, porque o amor vem de Deus, e quem ama nasceu de Deus e conhece a Deus. Quem não ama não conhece a Deus, porque Deus é amor. Nisto se manifestou o amor de Deus entre nós: em que Deus enviou seu Filho unigênito ao mundo, para que por ele vivamos. Nisto consiste o amor: não em que tenhamos amado a Deus, mas em que ele nos amou e nos enviou seu Filho como propiciação pelos nossos pecados. Amados, se Deus nos amou assim, também nós devemos amar uns aos outros”.</w:t>
      </w:r>
    </w:p>
    <w:p w14:paraId="0387F6E9" w14:textId="77777777" w:rsidR="000F7377" w:rsidRDefault="000F7377"/>
    <w:p w14:paraId="1217F574" w14:textId="77777777" w:rsidR="000F7377" w:rsidRDefault="000F7377">
      <w:r xmlns:w="http://schemas.openxmlformats.org/wordprocessingml/2006/main">
        <w:t xml:space="preserve">2. 1 Coríntios 13:1-8, "Se eu falar nas línguas dos homens e dos anjos, mas não tiver amor, sou um gongo barulhento ou um címbalo que retine. E se eu tiver poderes proféticos e entender todos os mistérios e todo o conhecimento, e se eu tiver toda a fé, a ponto de remover montanhas, mas não tiver amor, não sou nada. Se eu der tudo o que tenho, e se entregar o meu corpo para ser queimado, mas não tiver amor, não ganha nada. O amor é paciente e gentil; o amor não inveja nem se vangloria; não é arrogante ou rude. Não insiste em seguir seu próprio caminho; não é irritável ou ressentido; não se alegra com o mal, mas se alegra com o verdade. O amor tudo sofre, tudo crê, tudo espera, tudo suporta.</w:t>
      </w:r>
    </w:p>
    <w:p w14:paraId="3C302E72" w14:textId="77777777" w:rsidR="000F7377" w:rsidRDefault="000F7377"/>
    <w:p w14:paraId="1F7293F2" w14:textId="77777777" w:rsidR="000F7377" w:rsidRDefault="000F7377">
      <w:r xmlns:w="http://schemas.openxmlformats.org/wordprocessingml/2006/main">
        <w:t xml:space="preserve">Romanos 16:9 Saudação a Urbano, nosso ajudador em Cristo, e a Stachys, meu amado.</w:t>
      </w:r>
    </w:p>
    <w:p w14:paraId="09A27E2A" w14:textId="77777777" w:rsidR="000F7377" w:rsidRDefault="000F7377"/>
    <w:p w14:paraId="39CEBD2B" w14:textId="77777777" w:rsidR="000F7377" w:rsidRDefault="000F7377">
      <w:r xmlns:w="http://schemas.openxmlformats.org/wordprocessingml/2006/main">
        <w:t xml:space="preserve">Esta passagem é uma saudação de Paulo a dois de seus amigos, Urbane e Stachys, que o ajudaram em seu ministério de difusão do Evangelho.</w:t>
      </w:r>
    </w:p>
    <w:p w14:paraId="4B3BDF08" w14:textId="77777777" w:rsidR="000F7377" w:rsidRDefault="000F7377"/>
    <w:p w14:paraId="52E80987" w14:textId="77777777" w:rsidR="000F7377" w:rsidRDefault="000F7377">
      <w:r xmlns:w="http://schemas.openxmlformats.org/wordprocessingml/2006/main">
        <w:t xml:space="preserve">1. O poder do encorajamento: como Urbane e Stachys ajudaram Paulo em sua missão</w:t>
      </w:r>
    </w:p>
    <w:p w14:paraId="2AC24ECB" w14:textId="77777777" w:rsidR="000F7377" w:rsidRDefault="000F7377"/>
    <w:p w14:paraId="7B5597E9" w14:textId="77777777" w:rsidR="000F7377" w:rsidRDefault="000F7377">
      <w:r xmlns:w="http://schemas.openxmlformats.org/wordprocessingml/2006/main">
        <w:t xml:space="preserve">2. A importância da amizade na vida cristã</w:t>
      </w:r>
    </w:p>
    <w:p w14:paraId="1DB1C181" w14:textId="77777777" w:rsidR="000F7377" w:rsidRDefault="000F7377"/>
    <w:p w14:paraId="47592F14" w14:textId="77777777" w:rsidR="000F7377" w:rsidRDefault="000F7377">
      <w:r xmlns:w="http://schemas.openxmlformats.org/wordprocessingml/2006/main">
        <w:t xml:space="preserve">1. Hebreus 10:24-25 - "E consideremos como podemos estimular-nos uns aos outros ao amor e às boas obras, não deixando de nos reunir, como alguns costumam fazer, mas encorajando-nos uns aos outros - e todos os mais quando você vê o Dia se aproximando."</w:t>
      </w:r>
    </w:p>
    <w:p w14:paraId="436FFB77" w14:textId="77777777" w:rsidR="000F7377" w:rsidRDefault="000F7377"/>
    <w:p w14:paraId="3A0EDEF8" w14:textId="77777777" w:rsidR="000F7377" w:rsidRDefault="000F7377">
      <w:r xmlns:w="http://schemas.openxmlformats.org/wordprocessingml/2006/main">
        <w:t xml:space="preserve">2. Efésios 4:29 - "Não saia da vossa boca nenhuma palavra corrupta, mas apenas a que for boa para a edificação, conforme a ocasião, para que dê graça aos que ouvem."</w:t>
      </w:r>
    </w:p>
    <w:p w14:paraId="678CA8A8" w14:textId="77777777" w:rsidR="000F7377" w:rsidRDefault="000F7377"/>
    <w:p w14:paraId="1A2F29B2" w14:textId="77777777" w:rsidR="000F7377" w:rsidRDefault="000F7377">
      <w:r xmlns:w="http://schemas.openxmlformats.org/wordprocessingml/2006/main">
        <w:t xml:space="preserve">Romanos 16:10 Saudai Apeles aprovado em Cristo. Saudai os que são da casa de Aristóbulo.</w:t>
      </w:r>
    </w:p>
    <w:p w14:paraId="1E5F6463" w14:textId="77777777" w:rsidR="000F7377" w:rsidRDefault="000F7377"/>
    <w:p w14:paraId="4C9AF1D2" w14:textId="77777777" w:rsidR="000F7377" w:rsidRDefault="000F7377">
      <w:r xmlns:w="http://schemas.openxmlformats.org/wordprocessingml/2006/main">
        <w:t xml:space="preserve">Paulo instrui seus leitores a saudarem Apeles e aqueles da casa de Aristóbulo que são aprovados em Cristo.</w:t>
      </w:r>
    </w:p>
    <w:p w14:paraId="6F3BE68B" w14:textId="77777777" w:rsidR="000F7377" w:rsidRDefault="000F7377"/>
    <w:p w14:paraId="680859DB" w14:textId="77777777" w:rsidR="000F7377" w:rsidRDefault="000F7377">
      <w:r xmlns:w="http://schemas.openxmlformats.org/wordprocessingml/2006/main">
        <w:t xml:space="preserve">1. A importância de encorajar outros na fé em Cristo</w:t>
      </w:r>
    </w:p>
    <w:p w14:paraId="236C0E09" w14:textId="77777777" w:rsidR="000F7377" w:rsidRDefault="000F7377"/>
    <w:p w14:paraId="03634331" w14:textId="77777777" w:rsidR="000F7377" w:rsidRDefault="000F7377">
      <w:r xmlns:w="http://schemas.openxmlformats.org/wordprocessingml/2006/main">
        <w:t xml:space="preserve">2. Como viver uma vida de aprovação aos olhos de Cristo</w:t>
      </w:r>
    </w:p>
    <w:p w14:paraId="12157310" w14:textId="77777777" w:rsidR="000F7377" w:rsidRDefault="000F7377"/>
    <w:p w14:paraId="5BEBF27F" w14:textId="77777777" w:rsidR="000F7377" w:rsidRDefault="000F7377">
      <w:r xmlns:w="http://schemas.openxmlformats.org/wordprocessingml/2006/main">
        <w:t xml:space="preserve">1. Efésios 4:1-3 - “Eu, portanto, prisioneiro do Senhor, exorto-vos a andar de maneira digna da vocação a que fostes chamados, com toda humildade e mansidão, com paciência, suportando uns aos outros apaixonados, ansiosos por manter a unidade do Espírito no vínculo da paz”.</w:t>
      </w:r>
    </w:p>
    <w:p w14:paraId="05C2C922" w14:textId="77777777" w:rsidR="000F7377" w:rsidRDefault="000F7377"/>
    <w:p w14:paraId="1CAACC69" w14:textId="77777777" w:rsidR="000F7377" w:rsidRDefault="000F7377">
      <w:r xmlns:w="http://schemas.openxmlformats.org/wordprocessingml/2006/main">
        <w:t xml:space="preserve">2. 1 Tessalonicenses 5:11 - "Portanto, encorajem-se uns aos outros e edifiquem-se uns aos outros, como vocês estão fazendo."</w:t>
      </w:r>
    </w:p>
    <w:p w14:paraId="5F708E51" w14:textId="77777777" w:rsidR="000F7377" w:rsidRDefault="000F7377"/>
    <w:p w14:paraId="7C109FC6" w14:textId="77777777" w:rsidR="000F7377" w:rsidRDefault="000F7377">
      <w:r xmlns:w="http://schemas.openxmlformats.org/wordprocessingml/2006/main">
        <w:t xml:space="preserve">Romanos 16:11 Saudai Herodião, meu parente. Saudai os da casa de Narciso, que estão no Senhor.</w:t>
      </w:r>
    </w:p>
    <w:p w14:paraId="24CE73C8" w14:textId="77777777" w:rsidR="000F7377" w:rsidRDefault="000F7377"/>
    <w:p w14:paraId="1F3C7515" w14:textId="77777777" w:rsidR="000F7377" w:rsidRDefault="000F7377">
      <w:r xmlns:w="http://schemas.openxmlformats.org/wordprocessingml/2006/main">
        <w:t xml:space="preserve">Esta passagem encoraja os crentes a cumprimentarem-se e a reconhecerem-se uns aos outros no Senhor, mesmo que tenham origens diferentes.</w:t>
      </w:r>
    </w:p>
    <w:p w14:paraId="6D646DA9" w14:textId="77777777" w:rsidR="000F7377" w:rsidRDefault="000F7377"/>
    <w:p w14:paraId="40CFCDBA" w14:textId="77777777" w:rsidR="000F7377" w:rsidRDefault="000F7377">
      <w:r xmlns:w="http://schemas.openxmlformats.org/wordprocessingml/2006/main">
        <w:t xml:space="preserve">1. Reconhecendo Nossos Irmãos e Irmãs em Cristo: O Poder da Unidade</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Demonstrando Amor a Todos: Celebrando Nossa Diversidade no Senhor</w:t>
      </w:r>
    </w:p>
    <w:p w14:paraId="58A4B917" w14:textId="77777777" w:rsidR="000F7377" w:rsidRDefault="000F7377"/>
    <w:p w14:paraId="425D7A87" w14:textId="77777777" w:rsidR="000F7377" w:rsidRDefault="000F7377">
      <w:r xmlns:w="http://schemas.openxmlformats.org/wordprocessingml/2006/main">
        <w:t xml:space="preserve">1. Gálatas 3:28 - "Não há judeu nem grego, não há escravo nem livre, não há homem nem mulher: porque todos vós sois um em Cristo Jesus."</w:t>
      </w:r>
    </w:p>
    <w:p w14:paraId="17325859" w14:textId="77777777" w:rsidR="000F7377" w:rsidRDefault="000F7377"/>
    <w:p w14:paraId="017416DE" w14:textId="77777777" w:rsidR="000F7377" w:rsidRDefault="000F7377">
      <w:r xmlns:w="http://schemas.openxmlformats.org/wordprocessingml/2006/main">
        <w:t xml:space="preserve">2. 1 João 4:7-8 - "Amados, amemos uns aos outros: porque o amor é de Deus; e todo aquele que ama é nascido de Deus e conhece a Deus. Quem não ama não conhece a Deus; porque Deus é amor."</w:t>
      </w:r>
    </w:p>
    <w:p w14:paraId="5D9DEF87" w14:textId="77777777" w:rsidR="000F7377" w:rsidRDefault="000F7377"/>
    <w:p w14:paraId="0EFB06AF" w14:textId="77777777" w:rsidR="000F7377" w:rsidRDefault="000F7377">
      <w:r xmlns:w="http://schemas.openxmlformats.org/wordprocessingml/2006/main">
        <w:t xml:space="preserve">Romanos 16:12 Saudai Trifena e Trifosa, que trabalham no Senhor. Saudai a amada Pérsis, que muito trabalhou no Senhor.</w:t>
      </w:r>
    </w:p>
    <w:p w14:paraId="4F3C1115" w14:textId="77777777" w:rsidR="000F7377" w:rsidRDefault="000F7377"/>
    <w:p w14:paraId="4E684498" w14:textId="77777777" w:rsidR="000F7377" w:rsidRDefault="000F7377">
      <w:r xmlns:w="http://schemas.openxmlformats.org/wordprocessingml/2006/main">
        <w:t xml:space="preserve">Paulo saúda três mulheres, Trifena, Trifosa e Pérsis, que trabalharam muito no Senhor.</w:t>
      </w:r>
    </w:p>
    <w:p w14:paraId="111C5FA0" w14:textId="77777777" w:rsidR="000F7377" w:rsidRDefault="000F7377"/>
    <w:p w14:paraId="088D3FE4" w14:textId="77777777" w:rsidR="000F7377" w:rsidRDefault="000F7377">
      <w:r xmlns:w="http://schemas.openxmlformats.org/wordprocessingml/2006/main">
        <w:t xml:space="preserve">1. Trabalhando como para o Senhor: Celebrando a Dedicação de Trifena, Trifosa e Persis</w:t>
      </w:r>
    </w:p>
    <w:p w14:paraId="2DD8BB3C" w14:textId="77777777" w:rsidR="000F7377" w:rsidRDefault="000F7377"/>
    <w:p w14:paraId="6E93C97B" w14:textId="77777777" w:rsidR="000F7377" w:rsidRDefault="000F7377">
      <w:r xmlns:w="http://schemas.openxmlformats.org/wordprocessingml/2006/main">
        <w:t xml:space="preserve">2. Um exemplo de serviço: aprendendo com o trabalho fiel de Tryphena, Tryphosa e Persis</w:t>
      </w:r>
    </w:p>
    <w:p w14:paraId="36A567F9" w14:textId="77777777" w:rsidR="000F7377" w:rsidRDefault="000F7377"/>
    <w:p w14:paraId="029291B4" w14:textId="77777777" w:rsidR="000F7377" w:rsidRDefault="000F7377">
      <w:r xmlns:w="http://schemas.openxmlformats.org/wordprocessingml/2006/main">
        <w:t xml:space="preserve">1. Provérbios 31:17 - Ela se cinge de força e fortalece os braços.</w:t>
      </w:r>
    </w:p>
    <w:p w14:paraId="4BEC5C7D" w14:textId="77777777" w:rsidR="000F7377" w:rsidRDefault="000F7377"/>
    <w:p w14:paraId="45A506CC" w14:textId="77777777" w:rsidR="000F7377" w:rsidRDefault="000F7377">
      <w:r xmlns:w="http://schemas.openxmlformats.org/wordprocessingml/2006/main">
        <w:t xml:space="preserve">2. Colossenses 3:23 - Tudo o que você fizer, trabalhe de todo o coração, como se estivesse trabalhando para o Senhor.</w:t>
      </w:r>
    </w:p>
    <w:p w14:paraId="6702935A" w14:textId="77777777" w:rsidR="000F7377" w:rsidRDefault="000F7377"/>
    <w:p w14:paraId="68DBDC54" w14:textId="77777777" w:rsidR="000F7377" w:rsidRDefault="000F7377">
      <w:r xmlns:w="http://schemas.openxmlformats.org/wordprocessingml/2006/main">
        <w:t xml:space="preserve">Romanos 16:13 Saudai a Rufo, escolhido no Senhor, e a sua mãe e a minha.</w:t>
      </w:r>
    </w:p>
    <w:p w14:paraId="55A06D4A" w14:textId="77777777" w:rsidR="000F7377" w:rsidRDefault="000F7377"/>
    <w:p w14:paraId="068D8382" w14:textId="77777777" w:rsidR="000F7377" w:rsidRDefault="000F7377">
      <w:r xmlns:w="http://schemas.openxmlformats.org/wordprocessingml/2006/main">
        <w:t xml:space="preserve">Paulo cumprimenta Rufus, um companheiro crente no Senhor, e sua mãe, que também é mãe de Paulo.</w:t>
      </w:r>
    </w:p>
    <w:p w14:paraId="7DFABA9C" w14:textId="77777777" w:rsidR="000F7377" w:rsidRDefault="000F7377"/>
    <w:p w14:paraId="16D5EF35" w14:textId="77777777" w:rsidR="000F7377" w:rsidRDefault="000F7377">
      <w:r xmlns:w="http://schemas.openxmlformats.org/wordprocessingml/2006/main">
        <w:t xml:space="preserve">1. A família de Deus vai além da nossa.</w:t>
      </w:r>
    </w:p>
    <w:p w14:paraId="28467389" w14:textId="77777777" w:rsidR="000F7377" w:rsidRDefault="000F7377"/>
    <w:p w14:paraId="31CB19D9" w14:textId="77777777" w:rsidR="000F7377" w:rsidRDefault="000F7377">
      <w:r xmlns:w="http://schemas.openxmlformats.org/wordprocessingml/2006/main">
        <w:t xml:space="preserve">2. O amor de Deus por nós transcende todas as diferenças.</w:t>
      </w:r>
    </w:p>
    <w:p w14:paraId="57AB73D2" w14:textId="77777777" w:rsidR="000F7377" w:rsidRDefault="000F7377"/>
    <w:p w14:paraId="67871EE5" w14:textId="77777777" w:rsidR="000F7377" w:rsidRDefault="000F7377">
      <w:r xmlns:w="http://schemas.openxmlformats.org/wordprocessingml/2006/main">
        <w:t xml:space="preserve">1. 1 Coríntios 12:12-14 - Pois assim como o corpo é um e tem muitos membros, e todos os membros do corpo, embora muitos, formam um só corpo, assim acontece com Cristo.</w:t>
      </w:r>
    </w:p>
    <w:p w14:paraId="45B92EB4" w14:textId="77777777" w:rsidR="000F7377" w:rsidRDefault="000F7377"/>
    <w:p w14:paraId="6C417E5D" w14:textId="77777777" w:rsidR="000F7377" w:rsidRDefault="000F7377">
      <w:r xmlns:w="http://schemas.openxmlformats.org/wordprocessingml/2006/main">
        <w:t xml:space="preserve">2. Efésios 4:1-3 - Eu, portanto, prisioneiro do Senhor, exorto-vos a andar de maneira digna da vocação para a qual fostes chamados, com toda humildade e mansidão, com paciência, suportando uns aos outros em amor.</w:t>
      </w:r>
    </w:p>
    <w:p w14:paraId="2799A0DC" w14:textId="77777777" w:rsidR="000F7377" w:rsidRDefault="000F7377"/>
    <w:p w14:paraId="4BBCE120" w14:textId="77777777" w:rsidR="000F7377" w:rsidRDefault="000F7377">
      <w:r xmlns:w="http://schemas.openxmlformats.org/wordprocessingml/2006/main">
        <w:t xml:space="preserve">Romanos 16:14 Saudai Asíncrito, Flegonte, Hermas, Pátrobas, Hermes e os irmãos que estão com eles.</w:t>
      </w:r>
    </w:p>
    <w:p w14:paraId="28157439" w14:textId="77777777" w:rsidR="000F7377" w:rsidRDefault="000F7377"/>
    <w:p w14:paraId="5A188240" w14:textId="77777777" w:rsidR="000F7377" w:rsidRDefault="000F7377">
      <w:r xmlns:w="http://schemas.openxmlformats.org/wordprocessingml/2006/main">
        <w:t xml:space="preserve">Esta passagem menciona as saudações de Paulo a seis indivíduos e ao grupo de pessoas associadas a eles.</w:t>
      </w:r>
    </w:p>
    <w:p w14:paraId="7949BF64" w14:textId="77777777" w:rsidR="000F7377" w:rsidRDefault="000F7377"/>
    <w:p w14:paraId="1D405FFC" w14:textId="77777777" w:rsidR="000F7377" w:rsidRDefault="000F7377">
      <w:r xmlns:w="http://schemas.openxmlformats.org/wordprocessingml/2006/main">
        <w:t xml:space="preserve">1. A importância de se conectar com outras pessoas: um estudo em Romanos 16:14</w:t>
      </w:r>
    </w:p>
    <w:p w14:paraId="49AEF560" w14:textId="77777777" w:rsidR="000F7377" w:rsidRDefault="000F7377"/>
    <w:p w14:paraId="580851DE" w14:textId="77777777" w:rsidR="000F7377" w:rsidRDefault="000F7377">
      <w:r xmlns:w="http://schemas.openxmlformats.org/wordprocessingml/2006/main">
        <w:t xml:space="preserve">2. Como Mostrar Respeito e Amor às Pessoas da Nossa Comunidade: Uma Análise de Romanos 16:14</w:t>
      </w:r>
    </w:p>
    <w:p w14:paraId="5239A45D" w14:textId="77777777" w:rsidR="000F7377" w:rsidRDefault="000F7377"/>
    <w:p w14:paraId="08636126" w14:textId="77777777" w:rsidR="000F7377" w:rsidRDefault="000F7377">
      <w:r xmlns:w="http://schemas.openxmlformats.org/wordprocessingml/2006/main">
        <w:t xml:space="preserve">1. 1 João 4:7-12 - Amados, amemos uns aos outros, porque o amor vem de Deus, e quem ama é nascido de Deus e conhece a Deus.</w:t>
      </w:r>
    </w:p>
    <w:p w14:paraId="6792AEB7" w14:textId="77777777" w:rsidR="000F7377" w:rsidRDefault="000F7377"/>
    <w:p w14:paraId="0145A05D" w14:textId="77777777" w:rsidR="000F7377" w:rsidRDefault="000F7377">
      <w:r xmlns:w="http://schemas.openxmlformats.org/wordprocessingml/2006/main">
        <w:t xml:space="preserve">2. Colossenses 3:12-14 - Revesti-vos então, como escolhidos de Deus, santos e amados, de corações compassivos, de bondade, humildade, mansidão e paciência.</w:t>
      </w:r>
    </w:p>
    <w:p w14:paraId="6725C941" w14:textId="77777777" w:rsidR="000F7377" w:rsidRDefault="000F7377"/>
    <w:p w14:paraId="2FA6A8AB" w14:textId="77777777" w:rsidR="000F7377" w:rsidRDefault="000F7377">
      <w:r xmlns:w="http://schemas.openxmlformats.org/wordprocessingml/2006/main">
        <w:t xml:space="preserve">Romanos 16:15 Saudai a Filólogo, e a Júlia, a Nereu, e a sua irmã, e a Olimpas, e a todos os santos que estão com eles.</w:t>
      </w:r>
    </w:p>
    <w:p w14:paraId="27A17633" w14:textId="77777777" w:rsidR="000F7377" w:rsidRDefault="000F7377"/>
    <w:p w14:paraId="78404057" w14:textId="77777777" w:rsidR="000F7377" w:rsidRDefault="000F7377">
      <w:r xmlns:w="http://schemas.openxmlformats.org/wordprocessingml/2006/main">
        <w:t xml:space="preserve">Paulo saúda os indivíduos mencionados e todos os crentes com eles.</w:t>
      </w:r>
    </w:p>
    <w:p w14:paraId="53F14430" w14:textId="77777777" w:rsidR="000F7377" w:rsidRDefault="000F7377"/>
    <w:p w14:paraId="69D1C591" w14:textId="77777777" w:rsidR="000F7377" w:rsidRDefault="000F7377">
      <w:r xmlns:w="http://schemas.openxmlformats.org/wordprocessingml/2006/main">
        <w:t xml:space="preserve">1. O poder do companheirismo: a força da comunidade</w:t>
      </w:r>
    </w:p>
    <w:p w14:paraId="2F954D9A" w14:textId="77777777" w:rsidR="000F7377" w:rsidRDefault="000F7377"/>
    <w:p w14:paraId="0DCEE570" w14:textId="77777777" w:rsidR="000F7377" w:rsidRDefault="000F7377">
      <w:r xmlns:w="http://schemas.openxmlformats.org/wordprocessingml/2006/main">
        <w:t xml:space="preserve">2. A Bênção de Ser Conhecido por Deus</w:t>
      </w:r>
    </w:p>
    <w:p w14:paraId="5544C105" w14:textId="77777777" w:rsidR="000F7377" w:rsidRDefault="000F7377"/>
    <w:p w14:paraId="49ADB3A8" w14:textId="77777777" w:rsidR="000F7377" w:rsidRDefault="000F7377">
      <w:r xmlns:w="http://schemas.openxmlformats.org/wordprocessingml/2006/main">
        <w:t xml:space="preserve">1. Atos 2:44-47 - A igreja primitiva dedicava-se ao ensino dos apóstolos e à comunhão, à fração do pão e à oração.</w:t>
      </w:r>
    </w:p>
    <w:p w14:paraId="27D221E1" w14:textId="77777777" w:rsidR="000F7377" w:rsidRDefault="000F7377"/>
    <w:p w14:paraId="436A7327" w14:textId="77777777" w:rsidR="000F7377" w:rsidRDefault="000F7377">
      <w:r xmlns:w="http://schemas.openxmlformats.org/wordprocessingml/2006/main">
        <w:t xml:space="preserve">2. Salmos 139:1-4 - Tu me sondaste, Senhor, e me conheces.</w:t>
      </w:r>
    </w:p>
    <w:p w14:paraId="65D084C5" w14:textId="77777777" w:rsidR="000F7377" w:rsidRDefault="000F7377"/>
    <w:p w14:paraId="0B825F19" w14:textId="77777777" w:rsidR="000F7377" w:rsidRDefault="000F7377">
      <w:r xmlns:w="http://schemas.openxmlformats.org/wordprocessingml/2006/main">
        <w:t xml:space="preserve">Romanos 16:16 Saudai-vos uns aos outros com beijo santo. As igrejas de Cristo vos saúdam.</w:t>
      </w:r>
    </w:p>
    <w:p w14:paraId="2386FA48" w14:textId="77777777" w:rsidR="000F7377" w:rsidRDefault="000F7377"/>
    <w:p w14:paraId="0C3C587A" w14:textId="77777777" w:rsidR="000F7377" w:rsidRDefault="000F7377">
      <w:r xmlns:w="http://schemas.openxmlformats.org/wordprocessingml/2006/main">
        <w:t xml:space="preserve">Os cristãos devem cumprimentar-se uns aos outros com um beijo santo como sinal de unidade e amor.</w:t>
      </w:r>
    </w:p>
    <w:p w14:paraId="021AFC44" w14:textId="77777777" w:rsidR="000F7377" w:rsidRDefault="000F7377"/>
    <w:p w14:paraId="604C7C2A" w14:textId="77777777" w:rsidR="000F7377" w:rsidRDefault="000F7377">
      <w:r xmlns:w="http://schemas.openxmlformats.org/wordprocessingml/2006/main">
        <w:t xml:space="preserve">1: Devemos demonstrar nosso amor uns pelos outros cumprimentando-nos com um beijo sagrado.</w:t>
      </w:r>
    </w:p>
    <w:p w14:paraId="714451B1" w14:textId="77777777" w:rsidR="000F7377" w:rsidRDefault="000F7377"/>
    <w:p w14:paraId="64FEDC80" w14:textId="77777777" w:rsidR="000F7377" w:rsidRDefault="000F7377">
      <w:r xmlns:w="http://schemas.openxmlformats.org/wordprocessingml/2006/main">
        <w:t xml:space="preserve">2: Devemos expressar a nossa unidade no corpo de Cristo através de atos de amor e bondade, como um beijo santo.</w:t>
      </w:r>
    </w:p>
    <w:p w14:paraId="205DF53E" w14:textId="77777777" w:rsidR="000F7377" w:rsidRDefault="000F7377"/>
    <w:p w14:paraId="4F95FDBA" w14:textId="77777777" w:rsidR="000F7377" w:rsidRDefault="000F7377">
      <w:r xmlns:w="http://schemas.openxmlformats.org/wordprocessingml/2006/main">
        <w:t xml:space="preserve">1: 1 Pedro 5:14 - Cumprimentem-se uns aos outros com um beijo de amor.</w:t>
      </w:r>
    </w:p>
    <w:p w14:paraId="483396DF" w14:textId="77777777" w:rsidR="000F7377" w:rsidRDefault="000F7377"/>
    <w:p w14:paraId="7E2FBBBB" w14:textId="77777777" w:rsidR="000F7377" w:rsidRDefault="000F7377">
      <w:r xmlns:w="http://schemas.openxmlformats.org/wordprocessingml/2006/main">
        <w:t xml:space="preserve">2: João 13:34-35 - Um novo mandamento vos dou: que vos ameis uns aos outros; como eu vos amei, que vocês também se amem. Nisto todos saberão que sois Meus discípulos, se tiverdes amor uns pelos outros.</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Romanos 16:17 Rogo-vos agora, irmãos, que marqueis aqueles que causam divisões e ofensas contrárias à doutrina que aprendestes; e evitá-los.</w:t>
      </w:r>
    </w:p>
    <w:p w14:paraId="35B57677" w14:textId="77777777" w:rsidR="000F7377" w:rsidRDefault="000F7377"/>
    <w:p w14:paraId="0D8E9684" w14:textId="77777777" w:rsidR="000F7377" w:rsidRDefault="000F7377">
      <w:r xmlns:w="http://schemas.openxmlformats.org/wordprocessingml/2006/main">
        <w:t xml:space="preserve">Paulo incentiva a Igreja a identificar e evitar aqueles que promovem falsos ensinamentos.</w:t>
      </w:r>
    </w:p>
    <w:p w14:paraId="3230ECEB" w14:textId="77777777" w:rsidR="000F7377" w:rsidRDefault="000F7377"/>
    <w:p w14:paraId="19FDB83C" w14:textId="77777777" w:rsidR="000F7377" w:rsidRDefault="000F7377">
      <w:r xmlns:w="http://schemas.openxmlformats.org/wordprocessingml/2006/main">
        <w:t xml:space="preserve">1. O perigo dos falsos mestres</w:t>
      </w:r>
    </w:p>
    <w:p w14:paraId="35918680" w14:textId="77777777" w:rsidR="000F7377" w:rsidRDefault="000F7377"/>
    <w:p w14:paraId="2AE1B8E3" w14:textId="77777777" w:rsidR="000F7377" w:rsidRDefault="000F7377">
      <w:r xmlns:w="http://schemas.openxmlformats.org/wordprocessingml/2006/main">
        <w:t xml:space="preserve">2. Permanecendo Fiéis à Verdade</w:t>
      </w:r>
    </w:p>
    <w:p w14:paraId="307EB4E2" w14:textId="77777777" w:rsidR="000F7377" w:rsidRDefault="000F7377"/>
    <w:p w14:paraId="07EE0278" w14:textId="77777777" w:rsidR="000F7377" w:rsidRDefault="000F7377">
      <w:r xmlns:w="http://schemas.openxmlformats.org/wordprocessingml/2006/main">
        <w:t xml:space="preserve">1. Tito 3:9-11 - Mas evite controvérsias tolas, genealogias, dissensões e disputas sobre a lei, pois são inúteis e inúteis. Quanto a uma pessoa que provoca divisão, depois de avisá-la uma e duas vezes, não tenha mais nada a ver com ela, sabendo que tal pessoa é distorcida e pecadora; ele está autocondenado.</w:t>
      </w:r>
    </w:p>
    <w:p w14:paraId="50E16A31" w14:textId="77777777" w:rsidR="000F7377" w:rsidRDefault="000F7377"/>
    <w:p w14:paraId="72B3C745" w14:textId="77777777" w:rsidR="000F7377" w:rsidRDefault="000F7377">
      <w:r xmlns:w="http://schemas.openxmlformats.org/wordprocessingml/2006/main">
        <w:t xml:space="preserve">2. 2 Timóteo 4:2-4 - Pregue a palavra; Esteja pronto na estação e fora da estação; reprovar, repreender e exortar, com total paciência e ensino. Pois está chegando o tempo em que as pessoas não suportarão o ensino sólido, mas, tendo coceira nos ouvidos, acumularão para si professores adequados às suas próprias paixões e deixarão de ouvir a verdade e se perderão nos mitos.</w:t>
      </w:r>
    </w:p>
    <w:p w14:paraId="75F08A5D" w14:textId="77777777" w:rsidR="000F7377" w:rsidRDefault="000F7377"/>
    <w:p w14:paraId="27F90BFF" w14:textId="77777777" w:rsidR="000F7377" w:rsidRDefault="000F7377">
      <w:r xmlns:w="http://schemas.openxmlformats.org/wordprocessingml/2006/main">
        <w:t xml:space="preserve">Romanos 16:18 Porque esses tais não servem a nosso Senhor Jesus Cristo, mas ao seu próprio ventre; e com boas palavras e discursos justos enganam os corações dos simples.</w:t>
      </w:r>
    </w:p>
    <w:p w14:paraId="184DF301" w14:textId="77777777" w:rsidR="000F7377" w:rsidRDefault="000F7377"/>
    <w:p w14:paraId="01703E24" w14:textId="77777777" w:rsidR="000F7377" w:rsidRDefault="000F7377">
      <w:r xmlns:w="http://schemas.openxmlformats.org/wordprocessingml/2006/main">
        <w:t xml:space="preserve">Algumas pessoas servem aos seus próprios desejos egoístas em vez de Jesus e enganam as pessoas com palavras agradáveis.</w:t>
      </w:r>
    </w:p>
    <w:p w14:paraId="4A0C9736" w14:textId="77777777" w:rsidR="000F7377" w:rsidRDefault="000F7377"/>
    <w:p w14:paraId="6011CBEE" w14:textId="77777777" w:rsidR="000F7377" w:rsidRDefault="000F7377">
      <w:r xmlns:w="http://schemas.openxmlformats.org/wordprocessingml/2006/main">
        <w:t xml:space="preserve">1. Tenha cuidado com aqueles que usam bajulação e promessas vazias para afastar as pessoas de Jesus. 2. Devemos deixar de lado os nossos próprios desejos e focar nos ensinamentos de Jesus.</w:t>
      </w:r>
    </w:p>
    <w:p w14:paraId="25C9628C" w14:textId="77777777" w:rsidR="000F7377" w:rsidRDefault="000F7377"/>
    <w:p w14:paraId="39D65CB7" w14:textId="77777777" w:rsidR="000F7377" w:rsidRDefault="000F7377">
      <w:r xmlns:w="http://schemas.openxmlformats.org/wordprocessingml/2006/main">
        <w:t xml:space="preserve">1. Provérbios 26:24-25 - Quem odeia disfarça com os lábios, mas guarda o engano no seu coração. </w:t>
      </w:r>
      <w:r xmlns:w="http://schemas.openxmlformats.org/wordprocessingml/2006/main">
        <w:lastRenderedPageBreak xmlns:w="http://schemas.openxmlformats.org/wordprocessingml/2006/main"/>
      </w:r>
      <w:r xmlns:w="http://schemas.openxmlformats.org/wordprocessingml/2006/main">
        <w:t xml:space="preserve">Quando ele falar gentilmente, não acredite nele, pois há sete abominações em seu coração. 2. Efésios 5:15-17 - Procurem então andar com prudência, não como tolos, mas como sábios, aproveitando o tempo, porque os dias são maus. Portanto, não seja insensato, mas entenda qual é a vontade do Senhor.</w:t>
      </w:r>
    </w:p>
    <w:p w14:paraId="6FAFB9BC" w14:textId="77777777" w:rsidR="000F7377" w:rsidRDefault="000F7377"/>
    <w:p w14:paraId="437558A8" w14:textId="77777777" w:rsidR="000F7377" w:rsidRDefault="000F7377">
      <w:r xmlns:w="http://schemas.openxmlformats.org/wordprocessingml/2006/main">
        <w:t xml:space="preserve">Romanos 16:19 Porque a vossa obediência se estendeu a todos os homens. Alegro-me, portanto, por vós; mas quero que sejais sábios no que é bom e simples no que diz respeito ao mal.</w:t>
      </w:r>
    </w:p>
    <w:p w14:paraId="07D70C83" w14:textId="77777777" w:rsidR="000F7377" w:rsidRDefault="000F7377"/>
    <w:p w14:paraId="6007AB25" w14:textId="77777777" w:rsidR="000F7377" w:rsidRDefault="000F7377">
      <w:r xmlns:w="http://schemas.openxmlformats.org/wordprocessingml/2006/main">
        <w:t xml:space="preserve">Paulo está satisfeito com a obediência dos crentes romanos, mas os encoraja a serem sábios no que é bom e inocentes no que é mau.</w:t>
      </w:r>
    </w:p>
    <w:p w14:paraId="213D9511" w14:textId="77777777" w:rsidR="000F7377" w:rsidRDefault="000F7377"/>
    <w:p w14:paraId="528C72DC" w14:textId="77777777" w:rsidR="000F7377" w:rsidRDefault="000F7377">
      <w:r xmlns:w="http://schemas.openxmlformats.org/wordprocessingml/2006/main">
        <w:t xml:space="preserve">1. A Sabedoria da Obediência</w:t>
      </w:r>
    </w:p>
    <w:p w14:paraId="711F38E9" w14:textId="77777777" w:rsidR="000F7377" w:rsidRDefault="000F7377"/>
    <w:p w14:paraId="55D73E6D" w14:textId="77777777" w:rsidR="000F7377" w:rsidRDefault="000F7377">
      <w:r xmlns:w="http://schemas.openxmlformats.org/wordprocessingml/2006/main">
        <w:t xml:space="preserve">2. Caminhando na Inocência</w:t>
      </w:r>
    </w:p>
    <w:p w14:paraId="3D82B822" w14:textId="77777777" w:rsidR="000F7377" w:rsidRDefault="000F7377"/>
    <w:p w14:paraId="5ADED6B4" w14:textId="77777777" w:rsidR="000F7377" w:rsidRDefault="000F7377">
      <w:r xmlns:w="http://schemas.openxmlformats.org/wordprocessingml/2006/main">
        <w:t xml:space="preserve">1. Provérbios 3:13-15 (13) Feliz o homem que encontra sabedoria e o homem que adquire entendimento. (14) Porque melhor é o seu comércio do que o comércio de prata, e o seu lucro, melhor do que o ouro fino. (15) Ela é mais preciosa do que rubis: e todas as coisas que você pode desejar não podem ser comparadas a ela.</w:t>
      </w:r>
    </w:p>
    <w:p w14:paraId="31DF95E0" w14:textId="77777777" w:rsidR="000F7377" w:rsidRDefault="000F7377"/>
    <w:p w14:paraId="69858E16" w14:textId="77777777" w:rsidR="000F7377" w:rsidRDefault="000F7377">
      <w:r xmlns:w="http://schemas.openxmlformats.org/wordprocessingml/2006/main">
        <w:t xml:space="preserve">2. Filipenses 4:4-7 (4) Alegrai-vos sempre no Senhor; e outra vez digo: Alegrai-vos. (5) Deixe sua moderação ser conhecida por todos os homens. O Senhor está próximo. (6) Não tome cuidado com nada; mas em tudo, pela oração e súplica, com ação de graças, tornem seus pedidos conhecidos diante de Deus. (7) E a paz de Deus, que excede todo o entendimento, guardará os vossos corações e mentes em Cristo Jesus.</w:t>
      </w:r>
    </w:p>
    <w:p w14:paraId="43A8C86B" w14:textId="77777777" w:rsidR="000F7377" w:rsidRDefault="000F7377"/>
    <w:p w14:paraId="3D1D9653" w14:textId="77777777" w:rsidR="000F7377" w:rsidRDefault="000F7377">
      <w:r xmlns:w="http://schemas.openxmlformats.org/wordprocessingml/2006/main">
        <w:t xml:space="preserve">Romanos 16:20 E o Deus da paz em breve esmagará Satanás debaixo dos vossos pés. A graça de nosso Senhor Jesus Cristo esteja convosco. Amém.</w:t>
      </w:r>
    </w:p>
    <w:p w14:paraId="331CC5BF" w14:textId="77777777" w:rsidR="000F7377" w:rsidRDefault="000F7377"/>
    <w:p w14:paraId="71DAF0D3" w14:textId="77777777" w:rsidR="000F7377" w:rsidRDefault="000F7377">
      <w:r xmlns:w="http://schemas.openxmlformats.org/wordprocessingml/2006/main">
        <w:t xml:space="preserve">O Deus da paz derrotará Satanás e trará paz aos crentes; a graça de Jesus Cristo estará </w:t>
      </w:r>
      <w:r xmlns:w="http://schemas.openxmlformats.org/wordprocessingml/2006/main">
        <w:lastRenderedPageBreak xmlns:w="http://schemas.openxmlformats.org/wordprocessingml/2006/main"/>
      </w:r>
      <w:r xmlns:w="http://schemas.openxmlformats.org/wordprocessingml/2006/main">
        <w:t xml:space="preserve">com eles.</w:t>
      </w:r>
    </w:p>
    <w:p w14:paraId="7755B095" w14:textId="77777777" w:rsidR="000F7377" w:rsidRDefault="000F7377"/>
    <w:p w14:paraId="2D642D8E" w14:textId="77777777" w:rsidR="000F7377" w:rsidRDefault="000F7377">
      <w:r xmlns:w="http://schemas.openxmlformats.org/wordprocessingml/2006/main">
        <w:t xml:space="preserve">1: Alegre-se no conhecimento de que Deus trará paz aos crentes e que a graça de Jesus estará com eles.</w:t>
      </w:r>
    </w:p>
    <w:p w14:paraId="773469F0" w14:textId="77777777" w:rsidR="000F7377" w:rsidRDefault="000F7377"/>
    <w:p w14:paraId="30D115B9" w14:textId="77777777" w:rsidR="000F7377" w:rsidRDefault="000F7377">
      <w:r xmlns:w="http://schemas.openxmlformats.org/wordprocessingml/2006/main">
        <w:t xml:space="preserve">2: Sinta-se encorajado porque o Deus da paz está ao nosso lado e que a graça de Jesus está conosco.</w:t>
      </w:r>
    </w:p>
    <w:p w14:paraId="603B25A8" w14:textId="77777777" w:rsidR="000F7377" w:rsidRDefault="000F7377"/>
    <w:p w14:paraId="58209ADC" w14:textId="77777777" w:rsidR="000F7377" w:rsidRDefault="000F7377">
      <w:r xmlns:w="http://schemas.openxmlformats.org/wordprocessingml/2006/main">
        <w:t xml:space="preserve">1: Isaías 11:6-9 - O lobo habitará com o cordeiro, e o leopardo se deitará com o cabrito, e o bezerro, o leão e o bezerro cevado juntos; e uma criança os guiará.</w:t>
      </w:r>
    </w:p>
    <w:p w14:paraId="75E1DB49" w14:textId="77777777" w:rsidR="000F7377" w:rsidRDefault="000F7377"/>
    <w:p w14:paraId="74A678E7" w14:textId="77777777" w:rsidR="000F7377" w:rsidRDefault="000F7377">
      <w:r xmlns:w="http://schemas.openxmlformats.org/wordprocessingml/2006/main">
        <w:t xml:space="preserve">2: Filipenses 4:7 - E a paz de Deus, que excede todo o entendimento, guardará os vossos corações e as vossas mentes em Cristo Jesus.</w:t>
      </w:r>
    </w:p>
    <w:p w14:paraId="317919A6" w14:textId="77777777" w:rsidR="000F7377" w:rsidRDefault="000F7377"/>
    <w:p w14:paraId="0DD9C628" w14:textId="77777777" w:rsidR="000F7377" w:rsidRDefault="000F7377">
      <w:r xmlns:w="http://schemas.openxmlformats.org/wordprocessingml/2006/main">
        <w:t xml:space="preserve">Romanos 16:21 Timóteo, meu companheiro de trabalho, e Lúcio, e Jasão, e Sosípatro, meus parentes, vos saúdam.</w:t>
      </w:r>
    </w:p>
    <w:p w14:paraId="76939FA1" w14:textId="77777777" w:rsidR="000F7377" w:rsidRDefault="000F7377"/>
    <w:p w14:paraId="185FDF0C" w14:textId="77777777" w:rsidR="000F7377" w:rsidRDefault="000F7377">
      <w:r xmlns:w="http://schemas.openxmlformats.org/wordprocessingml/2006/main">
        <w:t xml:space="preserve">Timóteo, Lúcio, Jasão e Sosípatro cumprimentam o público.</w:t>
      </w:r>
    </w:p>
    <w:p w14:paraId="30FC9711" w14:textId="77777777" w:rsidR="000F7377" w:rsidRDefault="000F7377"/>
    <w:p w14:paraId="653C3A7E" w14:textId="77777777" w:rsidR="000F7377" w:rsidRDefault="000F7377">
      <w:r xmlns:w="http://schemas.openxmlformats.org/wordprocessingml/2006/main">
        <w:t xml:space="preserve">1. Deus nos chama para servirmos uns aos outros com amor.</w:t>
      </w:r>
    </w:p>
    <w:p w14:paraId="529CF360" w14:textId="77777777" w:rsidR="000F7377" w:rsidRDefault="000F7377"/>
    <w:p w14:paraId="6A319086" w14:textId="77777777" w:rsidR="000F7377" w:rsidRDefault="000F7377">
      <w:r xmlns:w="http://schemas.openxmlformats.org/wordprocessingml/2006/main">
        <w:t xml:space="preserve">2. Todos fazemos parte de uma família em Cristo.</w:t>
      </w:r>
    </w:p>
    <w:p w14:paraId="0A825F0B" w14:textId="77777777" w:rsidR="000F7377" w:rsidRDefault="000F7377"/>
    <w:p w14:paraId="4684CDDC" w14:textId="77777777" w:rsidR="000F7377" w:rsidRDefault="000F7377">
      <w:r xmlns:w="http://schemas.openxmlformats.org/wordprocessingml/2006/main">
        <w:t xml:space="preserve">1. Gálatas 6:10 - Então, enquanto tivermos oportunidade, façamos o bem a todos, e especialmente aos que são da família da fé.</w:t>
      </w:r>
    </w:p>
    <w:p w14:paraId="6FDA58D8" w14:textId="77777777" w:rsidR="000F7377" w:rsidRDefault="000F7377"/>
    <w:p w14:paraId="268F5433" w14:textId="77777777" w:rsidR="000F7377" w:rsidRDefault="000F7377">
      <w:r xmlns:w="http://schemas.openxmlformats.org/wordprocessingml/2006/main">
        <w:t xml:space="preserve">2. Efésios 4:1-3 - Eu, portanto, prisioneiro do Senhor, exorto-vos a andar de maneira digna da vocação para a qual fostes chamados, com toda humildade e mansidão, com paciência, suportando uns aos outros em amor, ansioso por manter a unidade do Espírito no vínculo da paz.</w:t>
      </w:r>
    </w:p>
    <w:p w14:paraId="639DFA92" w14:textId="77777777" w:rsidR="000F7377" w:rsidRDefault="000F7377"/>
    <w:p w14:paraId="3EA2AF45" w14:textId="77777777" w:rsidR="000F7377" w:rsidRDefault="000F7377">
      <w:r xmlns:w="http://schemas.openxmlformats.org/wordprocessingml/2006/main">
        <w:t xml:space="preserve">Romanos 16:22 Eu, Tércio, que escrevi esta epístola, vos saúdo no Senhor.</w:t>
      </w:r>
    </w:p>
    <w:p w14:paraId="022ACA0E" w14:textId="77777777" w:rsidR="000F7377" w:rsidRDefault="000F7377"/>
    <w:p w14:paraId="3E962259" w14:textId="77777777" w:rsidR="000F7377" w:rsidRDefault="000F7377">
      <w:r xmlns:w="http://schemas.openxmlformats.org/wordprocessingml/2006/main">
        <w:t xml:space="preserve">Esta passagem é uma saudação de Tércio, o escriba que escreveu a epístola aos Romanos.</w:t>
      </w:r>
    </w:p>
    <w:p w14:paraId="20B09112" w14:textId="77777777" w:rsidR="000F7377" w:rsidRDefault="000F7377"/>
    <w:p w14:paraId="30BA16C3" w14:textId="77777777" w:rsidR="000F7377" w:rsidRDefault="000F7377">
      <w:r xmlns:w="http://schemas.openxmlformats.org/wordprocessingml/2006/main">
        <w:t xml:space="preserve">1. A Importância das Saudações: Um Estudo de Romanos 16:22</w:t>
      </w:r>
    </w:p>
    <w:p w14:paraId="6E080BA8" w14:textId="77777777" w:rsidR="000F7377" w:rsidRDefault="000F7377"/>
    <w:p w14:paraId="45B41D8C" w14:textId="77777777" w:rsidR="000F7377" w:rsidRDefault="000F7377">
      <w:r xmlns:w="http://schemas.openxmlformats.org/wordprocessingml/2006/main">
        <w:t xml:space="preserve">2. O Poder da Comunidade: Uma Análise de Romanos 16:22</w:t>
      </w:r>
    </w:p>
    <w:p w14:paraId="29DE64E5" w14:textId="77777777" w:rsidR="000F7377" w:rsidRDefault="000F7377"/>
    <w:p w14:paraId="53D16148" w14:textId="77777777" w:rsidR="000F7377" w:rsidRDefault="000F7377">
      <w:r xmlns:w="http://schemas.openxmlformats.org/wordprocessingml/2006/main">
        <w:t xml:space="preserve">1. Colossenses 4:18 - "Eu, Paulo, escrevo esta saudação de próprio punho. Lembre-se das minhas correntes."</w:t>
      </w:r>
    </w:p>
    <w:p w14:paraId="228DFAEC" w14:textId="77777777" w:rsidR="000F7377" w:rsidRDefault="000F7377"/>
    <w:p w14:paraId="3BDFFB90" w14:textId="77777777" w:rsidR="000F7377" w:rsidRDefault="000F7377">
      <w:r xmlns:w="http://schemas.openxmlformats.org/wordprocessingml/2006/main">
        <w:t xml:space="preserve">2. Filemom 1:19 - "Eu, Paulo, escrevo isto de próprio punho - eu pagarei - para lembrá-lo de que você mesmo me deve."</w:t>
      </w:r>
    </w:p>
    <w:p w14:paraId="1AC29643" w14:textId="77777777" w:rsidR="000F7377" w:rsidRDefault="000F7377"/>
    <w:p w14:paraId="360B3EBD" w14:textId="77777777" w:rsidR="000F7377" w:rsidRDefault="000F7377">
      <w:r xmlns:w="http://schemas.openxmlformats.org/wordprocessingml/2006/main">
        <w:t xml:space="preserve">Romanos 16:23 Gaio, meu exército, e de toda a igreja, vos saúda. Erasto, o camareiro da cidade, saúda-te, e Quartus, um irmão.</w:t>
      </w:r>
    </w:p>
    <w:p w14:paraId="6872AD8D" w14:textId="77777777" w:rsidR="000F7377" w:rsidRDefault="000F7377"/>
    <w:p w14:paraId="1278F2B6" w14:textId="77777777" w:rsidR="000F7377" w:rsidRDefault="000F7377">
      <w:r xmlns:w="http://schemas.openxmlformats.org/wordprocessingml/2006/main">
        <w:t xml:space="preserve">Passagem Caio, o anfitrião da igreja, e Erasto, o camareiro da cidade, enviam saudações à igreja, junto com Quartus, um irmão.</w:t>
      </w:r>
    </w:p>
    <w:p w14:paraId="4503E697" w14:textId="77777777" w:rsidR="000F7377" w:rsidRDefault="000F7377"/>
    <w:p w14:paraId="41B20AB8" w14:textId="77777777" w:rsidR="000F7377" w:rsidRDefault="000F7377">
      <w:r xmlns:w="http://schemas.openxmlformats.org/wordprocessingml/2006/main">
        <w:t xml:space="preserve">1. O poder da comunhão cristã: como somos fortalecidos pelas conexões com outras pessoas</w:t>
      </w:r>
    </w:p>
    <w:p w14:paraId="665202D8" w14:textId="77777777" w:rsidR="000F7377" w:rsidRDefault="000F7377"/>
    <w:p w14:paraId="7343F5AD" w14:textId="77777777" w:rsidR="000F7377" w:rsidRDefault="000F7377">
      <w:r xmlns:w="http://schemas.openxmlformats.org/wordprocessingml/2006/main">
        <w:t xml:space="preserve">2. O Significado da Hospitalidade: O Papel de Gaio na Igreja</w:t>
      </w:r>
    </w:p>
    <w:p w14:paraId="1134EC8E" w14:textId="77777777" w:rsidR="000F7377" w:rsidRDefault="000F7377"/>
    <w:p w14:paraId="3663BD0F" w14:textId="77777777" w:rsidR="000F7377" w:rsidRDefault="000F7377">
      <w:r xmlns:w="http://schemas.openxmlformats.org/wordprocessingml/2006/main">
        <w:t xml:space="preserve">1. Hebreus 13:1-2 - "Continue o amor fraternal. Não negligencie a hospitalidade com estranhos, pois assim alguns acolheram anjos sem saber."</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6:10 - “Portanto, enquanto tivermos oportunidade, façamos o bem a todos, e principalmente aos da família da fé”.</w:t>
      </w:r>
    </w:p>
    <w:p w14:paraId="772D5F22" w14:textId="77777777" w:rsidR="000F7377" w:rsidRDefault="000F7377"/>
    <w:p w14:paraId="22A78049" w14:textId="77777777" w:rsidR="000F7377" w:rsidRDefault="000F7377">
      <w:r xmlns:w="http://schemas.openxmlformats.org/wordprocessingml/2006/main">
        <w:t xml:space="preserve">Romanos 16:24 A graça de nosso Senhor Jesus Cristo seja com todos vocês. Amém.</w:t>
      </w:r>
    </w:p>
    <w:p w14:paraId="0EF12E57" w14:textId="77777777" w:rsidR="000F7377" w:rsidRDefault="000F7377"/>
    <w:p w14:paraId="558B6D76" w14:textId="77777777" w:rsidR="000F7377" w:rsidRDefault="000F7377">
      <w:r xmlns:w="http://schemas.openxmlformats.org/wordprocessingml/2006/main">
        <w:t xml:space="preserve">Paulo dá uma bênção de graça a todos os leitores de sua carta.</w:t>
      </w:r>
    </w:p>
    <w:p w14:paraId="60F32800" w14:textId="77777777" w:rsidR="000F7377" w:rsidRDefault="000F7377"/>
    <w:p w14:paraId="6B52638F" w14:textId="77777777" w:rsidR="000F7377" w:rsidRDefault="000F7377">
      <w:r xmlns:w="http://schemas.openxmlformats.org/wordprocessingml/2006/main">
        <w:t xml:space="preserve">1. A Graça de Deus é Eterna</w:t>
      </w:r>
    </w:p>
    <w:p w14:paraId="52C263CD" w14:textId="77777777" w:rsidR="000F7377" w:rsidRDefault="000F7377"/>
    <w:p w14:paraId="067B9D3F" w14:textId="77777777" w:rsidR="000F7377" w:rsidRDefault="000F7377">
      <w:r xmlns:w="http://schemas.openxmlformats.org/wordprocessingml/2006/main">
        <w:t xml:space="preserve">2. Viver na bênção da graça do Senhor</w:t>
      </w:r>
    </w:p>
    <w:p w14:paraId="4F4C3155" w14:textId="77777777" w:rsidR="000F7377" w:rsidRDefault="000F7377"/>
    <w:p w14:paraId="390D739A" w14:textId="77777777" w:rsidR="000F7377" w:rsidRDefault="000F7377">
      <w:r xmlns:w="http://schemas.openxmlformats.org/wordprocessingml/2006/main">
        <w:t xml:space="preserve">1. Efésios 2:8-9 - Porque pela graça vocês foram salvos por meio da fé, e isso não vem de vocês; é o dom de Deus -</w:t>
      </w:r>
    </w:p>
    <w:p w14:paraId="5418C019" w14:textId="77777777" w:rsidR="000F7377" w:rsidRDefault="000F7377"/>
    <w:p w14:paraId="548E612A" w14:textId="77777777" w:rsidR="000F7377" w:rsidRDefault="000F7377">
      <w:r xmlns:w="http://schemas.openxmlformats.org/wordprocessingml/2006/main">
        <w:t xml:space="preserve">2. João 1:17 - Porque a lei foi dada por meio de Moisés; a graça e a verdade vieram por meio de Jesus Cristo.</w:t>
      </w:r>
    </w:p>
    <w:p w14:paraId="7532592D" w14:textId="77777777" w:rsidR="000F7377" w:rsidRDefault="000F7377"/>
    <w:p w14:paraId="27941A25" w14:textId="77777777" w:rsidR="000F7377" w:rsidRDefault="000F7377">
      <w:r xmlns:w="http://schemas.openxmlformats.org/wordprocessingml/2006/main">
        <w:t xml:space="preserve">Romanos 16:25 Ora, àquele que tem poder para vos confirmar segundo o meu evangelho e a pregação de Jesus Cristo, segundo a revelação do mistério que esteve oculto desde o princípio do mundo,</w:t>
      </w:r>
    </w:p>
    <w:p w14:paraId="77BBCE96" w14:textId="77777777" w:rsidR="000F7377" w:rsidRDefault="000F7377"/>
    <w:p w14:paraId="7AF145D4" w14:textId="77777777" w:rsidR="000F7377" w:rsidRDefault="000F7377">
      <w:r xmlns:w="http://schemas.openxmlformats.org/wordprocessingml/2006/main">
        <w:t xml:space="preserve">Deus tem o poder de nos estabelecer de acordo com o evangelho, a pregação de Jesus e de acordo com o mistério que foi mantido em segredo desde o início do mundo.</w:t>
      </w:r>
    </w:p>
    <w:p w14:paraId="1510C13E" w14:textId="77777777" w:rsidR="000F7377" w:rsidRDefault="000F7377"/>
    <w:p w14:paraId="3ED2184D" w14:textId="77777777" w:rsidR="000F7377" w:rsidRDefault="000F7377">
      <w:r xmlns:w="http://schemas.openxmlformats.org/wordprocessingml/2006/main">
        <w:t xml:space="preserve">1. Estabelecido por Deus: Como Buscar Sua Força e Proteção</w:t>
      </w:r>
    </w:p>
    <w:p w14:paraId="1CFB2554" w14:textId="77777777" w:rsidR="000F7377" w:rsidRDefault="000F7377"/>
    <w:p w14:paraId="69D3DBCF" w14:textId="77777777" w:rsidR="000F7377" w:rsidRDefault="000F7377">
      <w:r xmlns:w="http://schemas.openxmlformats.org/wordprocessingml/2006/main">
        <w:t xml:space="preserve">2. Revelando o mistério: como Jesus revela o verdadeiro significado de nossas vidas</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Efésios 3:6-7 - Para que os gentios sejam co-herdeiros, e do mesmo corpo, e participantes da sua promessa em Cristo pelo evangelho</w:t>
      </w:r>
    </w:p>
    <w:p w14:paraId="7D518B72" w14:textId="77777777" w:rsidR="000F7377" w:rsidRDefault="000F7377"/>
    <w:p w14:paraId="3C5F858E" w14:textId="77777777" w:rsidR="000F7377" w:rsidRDefault="000F7377">
      <w:r xmlns:w="http://schemas.openxmlformats.org/wordprocessingml/2006/main">
        <w:t xml:space="preserve">2. Efésios 1:9-10 - Revelando-nos o mistério da sua vontade, segundo o seu beneplácito que propôs em si mesmo: para que, na dispensação da plenitude dos tempos, reunisse todas as coisas em Cristo .</w:t>
      </w:r>
    </w:p>
    <w:p w14:paraId="37937D37" w14:textId="77777777" w:rsidR="000F7377" w:rsidRDefault="000F7377"/>
    <w:p w14:paraId="30377EA6" w14:textId="77777777" w:rsidR="000F7377" w:rsidRDefault="000F7377">
      <w:r xmlns:w="http://schemas.openxmlformats.org/wordprocessingml/2006/main">
        <w:t xml:space="preserve">Romanos 16:26 Mas agora foi manifestado, e pelas escrituras dos profetas, segundo o mandamento do Deus eterno, dado a conhecer a todas as nações para a obediência da fé:</w:t>
      </w:r>
    </w:p>
    <w:p w14:paraId="5C026DB6" w14:textId="77777777" w:rsidR="000F7377" w:rsidRDefault="000F7377"/>
    <w:p w14:paraId="6437BCED" w14:textId="77777777" w:rsidR="000F7377" w:rsidRDefault="000F7377">
      <w:r xmlns:w="http://schemas.openxmlformats.org/wordprocessingml/2006/main">
        <w:t xml:space="preserve">O Deus eterno tornou Seus mandamentos conhecidos a todas as nações para encorajar a obediência pela fé.</w:t>
      </w:r>
    </w:p>
    <w:p w14:paraId="4957B9D2" w14:textId="77777777" w:rsidR="000F7377" w:rsidRDefault="000F7377"/>
    <w:p w14:paraId="45809271" w14:textId="77777777" w:rsidR="000F7377" w:rsidRDefault="000F7377">
      <w:r xmlns:w="http://schemas.openxmlformats.org/wordprocessingml/2006/main">
        <w:t xml:space="preserve">1: Obedecendo à Palavra de Deus – Um Caminho para a Fé</w:t>
      </w:r>
    </w:p>
    <w:p w14:paraId="707EDB21" w14:textId="77777777" w:rsidR="000F7377" w:rsidRDefault="000F7377"/>
    <w:p w14:paraId="4DA97846" w14:textId="77777777" w:rsidR="000F7377" w:rsidRDefault="000F7377">
      <w:r xmlns:w="http://schemas.openxmlformats.org/wordprocessingml/2006/main">
        <w:t xml:space="preserve">2: Crescendo na Fé – Respondendo aos Mandamentos de Deus</w:t>
      </w:r>
    </w:p>
    <w:p w14:paraId="7977F5DC" w14:textId="77777777" w:rsidR="000F7377" w:rsidRDefault="000F7377"/>
    <w:p w14:paraId="0A1FF05C" w14:textId="77777777" w:rsidR="000F7377" w:rsidRDefault="000F7377">
      <w:r xmlns:w="http://schemas.openxmlformats.org/wordprocessingml/2006/main">
        <w:t xml:space="preserve">1: Josué 1:8 - “Este livro da lei não se apartará da tua boca; antes meditarás nele dia e noite, para que tenhas cuidado de fazer conforme tudo o que nele está escrito; porque então farás a tua caminho próspero, e então você terá bom sucesso."</w:t>
      </w:r>
    </w:p>
    <w:p w14:paraId="0654C195" w14:textId="77777777" w:rsidR="000F7377" w:rsidRDefault="000F7377"/>
    <w:p w14:paraId="7C932187" w14:textId="77777777" w:rsidR="000F7377" w:rsidRDefault="000F7377">
      <w:r xmlns:w="http://schemas.openxmlformats.org/wordprocessingml/2006/main">
        <w:t xml:space="preserve">2: Salmo 119:11 - “Escondi a tua palavra no meu coração, para não pecar contra ti”.</w:t>
      </w:r>
    </w:p>
    <w:p w14:paraId="337A4549" w14:textId="77777777" w:rsidR="000F7377" w:rsidRDefault="000F7377"/>
    <w:p w14:paraId="74C0C421" w14:textId="77777777" w:rsidR="000F7377" w:rsidRDefault="000F7377">
      <w:r xmlns:w="http://schemas.openxmlformats.org/wordprocessingml/2006/main">
        <w:t xml:space="preserve">Romanos 16:27 Ao único Deus sábio seja glória por Jesus Cristo para sempre. Amém.</w:t>
      </w:r>
    </w:p>
    <w:p w14:paraId="22311230" w14:textId="77777777" w:rsidR="000F7377" w:rsidRDefault="000F7377"/>
    <w:p w14:paraId="4F937A01" w14:textId="77777777" w:rsidR="000F7377" w:rsidRDefault="000F7377">
      <w:r xmlns:w="http://schemas.openxmlformats.org/wordprocessingml/2006/main">
        <w:t xml:space="preserve">Esta passagem é uma expressão de reverência e apreço por Deus como a única fonte de sabedoria.</w:t>
      </w:r>
    </w:p>
    <w:p w14:paraId="67BC458A" w14:textId="77777777" w:rsidR="000F7377" w:rsidRDefault="000F7377"/>
    <w:p w14:paraId="3CC49C6B" w14:textId="77777777" w:rsidR="000F7377" w:rsidRDefault="000F7377">
      <w:r xmlns:w="http://schemas.openxmlformats.org/wordprocessingml/2006/main">
        <w:t xml:space="preserve">1. O Poder da Adoração: Apreciando a Sabedoria de Deus</w:t>
      </w:r>
    </w:p>
    <w:p w14:paraId="5DB1942E" w14:textId="77777777" w:rsidR="000F7377" w:rsidRDefault="000F7377"/>
    <w:p w14:paraId="008E845A" w14:textId="77777777" w:rsidR="000F7377" w:rsidRDefault="000F7377">
      <w:r xmlns:w="http://schemas.openxmlformats.org/wordprocessingml/2006/main">
        <w:t xml:space="preserve">2. Crescendo em Sabedoria: Buscando a Orientação do Único Deus Sábio</w:t>
      </w:r>
    </w:p>
    <w:p w14:paraId="767829CA" w14:textId="77777777" w:rsidR="000F7377" w:rsidRDefault="000F7377"/>
    <w:p w14:paraId="7AE813F4" w14:textId="77777777" w:rsidR="000F7377" w:rsidRDefault="000F7377">
      <w:r xmlns:w="http://schemas.openxmlformats.org/wordprocessingml/2006/main">
        <w:t xml:space="preserve">1. Tiago 1:5 - "Se algum de vocês tem falta de sabedoria, peça-a a Deus, que a todos dá generosamente, sem censura, e ela lhe será dada."</w:t>
      </w:r>
    </w:p>
    <w:p w14:paraId="345280D6" w14:textId="77777777" w:rsidR="000F7377" w:rsidRDefault="000F7377"/>
    <w:p w14:paraId="5C255BB2" w14:textId="77777777" w:rsidR="000F7377" w:rsidRDefault="000F7377">
      <w:r xmlns:w="http://schemas.openxmlformats.org/wordprocessingml/2006/main">
        <w:t xml:space="preserve">2. Provérbios 2:6 - "Porque o Senhor dá a sabedoria; da sua boca procedem o conhecimento e o entendimento."</w:t>
      </w:r>
    </w:p>
    <w:p w14:paraId="203BA038" w14:textId="77777777" w:rsidR="000F7377" w:rsidRDefault="000F7377"/>
    <w:p w14:paraId="3937D7FE" w14:textId="77777777" w:rsidR="000F7377" w:rsidRDefault="000F7377">
      <w:r xmlns:w="http://schemas.openxmlformats.org/wordprocessingml/2006/main">
        <w:t xml:space="preserve">1 Coríntios 1 é o primeiro capítulo da Primeira Epístola de Paulo aos Coríntios. Neste capítulo, Paulo aborda as divisões e conflitos dentro da igreja de Corinto e enfatiza a centralidade da mensagem de Cristo.</w:t>
      </w:r>
    </w:p>
    <w:p w14:paraId="2E65FFB8" w14:textId="77777777" w:rsidR="000F7377" w:rsidRDefault="000F7377"/>
    <w:p w14:paraId="1A100485" w14:textId="77777777" w:rsidR="000F7377" w:rsidRDefault="000F7377">
      <w:r xmlns:w="http://schemas.openxmlformats.org/wordprocessingml/2006/main">
        <w:t xml:space="preserve">Parágrafo 1: Paulo começa expressando gratidão pela graça de Deus dada aos crentes de Corinto por meio de Jesus Cristo. Ele reconhece que eles foram enriquecidos em todos os sentidos, inclusive nos dons espirituais, e não carecem de nenhuma bênção espiritual (1 Coríntios 1:4-7). No entanto, ele imediatamente aborda suas divisões e facções, observando que há disputas entre eles com base em seguirem líderes diferentes, como Paulo, Apolo ou Cefas (Pedro) (1 Coríntios 1:10-12). Paulo exorta-os a serem unidos em mente e julgamento e lembra-lhes que é Cristo quem deve ser o seu foco.</w:t>
      </w:r>
    </w:p>
    <w:p w14:paraId="738A3183" w14:textId="77777777" w:rsidR="000F7377" w:rsidRDefault="000F7377"/>
    <w:p w14:paraId="179A6E92" w14:textId="77777777" w:rsidR="000F7377" w:rsidRDefault="000F7377">
      <w:r xmlns:w="http://schemas.openxmlformats.org/wordprocessingml/2006/main">
        <w:t xml:space="preserve">Parágrafo 2: Paulo destaca a loucura da sabedoria humana comparada à sabedoria de Deus. Ele ressalta que Deus escolheu o que é considerado tolo pelos padrões do mundo para envergonhar aqueles que se consideram sábios (1 Coríntios 1:18-20). A mensagem de Cristo crucificado pode parecer uma pedra de tropeço ou uma loucura para alguns, mas na verdade é o poder e a sabedoria de Deus para a salvação (1 Coríntios 1:23-24). Paulo enfatiza que não é através da inteligência ou eloquência humana, mas através da fé no sacrifício de Cristo que os crentes recebem a salvação.</w:t>
      </w:r>
    </w:p>
    <w:p w14:paraId="1A9093CF" w14:textId="77777777" w:rsidR="000F7377" w:rsidRDefault="000F7377"/>
    <w:p w14:paraId="37832B97" w14:textId="77777777" w:rsidR="000F7377" w:rsidRDefault="000F7377">
      <w:r xmlns:w="http://schemas.openxmlformats.org/wordprocessingml/2006/main">
        <w:t xml:space="preserve">Parágrafo 3: O capítulo termina com um lembrete de que poucas pessoas sábias ou influentes foram chamadas por Deus. Em vez disso, Ele escolheu aqueles que são considerados fracos e humildes pela sociedade para confundir os fortes (1 Coríntios 26-29). Isso serve como um lembrete de que a vanglória só deve ser feita no Senhor, porque é Ele quem provê a justiça, a santificação e a redenção (1 </w:t>
      </w:r>
      <w:r xmlns:w="http://schemas.openxmlformats.org/wordprocessingml/2006/main">
        <w:lastRenderedPageBreak xmlns:w="http://schemas.openxmlformats.org/wordprocessingml/2006/main"/>
      </w:r>
      <w:r xmlns:w="http://schemas.openxmlformats.org/wordprocessingml/2006/main">
        <w:t xml:space="preserve">Coríntios 30-31). Em última análise, toda glória pertence somente a Deus.</w:t>
      </w:r>
    </w:p>
    <w:p w14:paraId="3E2C0CF5" w14:textId="77777777" w:rsidR="000F7377" w:rsidRDefault="000F7377"/>
    <w:p w14:paraId="3AF9E952" w14:textId="77777777" w:rsidR="000F7377" w:rsidRDefault="000F7377">
      <w:r xmlns:w="http://schemas.openxmlformats.org/wordprocessingml/2006/main">
        <w:t xml:space="preserve">Em resumo, o capítulo um de Primeira Coríntios aborda as divisões e facções dentro da igreja de Corinto. Paulo enfatiza a importância da unidade em Cristo e rejeita a sabedoria humana em favor da sabedoria de Deus. Ele destaca a mensagem de Cristo crucificado como o poder e a sabedoria de Deus para a salvação. Paulo lembra aos crentes que Deus escolhe aqueles que são considerados fracos para confundir os fortes, portanto, todo orgulho deve ser direcionado somente ao Senhor. Este capítulo destaca temas de unidade, humildade e confiança na sabedoria de Deus, em vez de nos padrões mundanos.</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Coríntios 1:1 Paulo, chamado para ser apóstolo de Jesus Cristo pela vontade de Deus, e nosso irmão Sóstenes,</w:t>
      </w:r>
    </w:p>
    <w:p w14:paraId="642208B2" w14:textId="77777777" w:rsidR="000F7377" w:rsidRDefault="000F7377"/>
    <w:p w14:paraId="08B49060" w14:textId="77777777" w:rsidR="000F7377" w:rsidRDefault="000F7377">
      <w:r xmlns:w="http://schemas.openxmlformats.org/wordprocessingml/2006/main">
        <w:t xml:space="preserve">Passagem Paulo é um apóstolo de Jesus Cristo, chamado a servir pela vontade de Deus, tendo Sóstenes como seu irmão na fé.</w:t>
      </w:r>
    </w:p>
    <w:p w14:paraId="12136215" w14:textId="77777777" w:rsidR="000F7377" w:rsidRDefault="000F7377"/>
    <w:p w14:paraId="0CA683BE" w14:textId="77777777" w:rsidR="000F7377" w:rsidRDefault="000F7377">
      <w:r xmlns:w="http://schemas.openxmlformats.org/wordprocessingml/2006/main">
        <w:t xml:space="preserve">1. O Poder de Seguir a Vontade de Deus</w:t>
      </w:r>
    </w:p>
    <w:p w14:paraId="6B18C7C5" w14:textId="77777777" w:rsidR="000F7377" w:rsidRDefault="000F7377"/>
    <w:p w14:paraId="30B4AFCD" w14:textId="77777777" w:rsidR="000F7377" w:rsidRDefault="000F7377">
      <w:r xmlns:w="http://schemas.openxmlformats.org/wordprocessingml/2006/main">
        <w:t xml:space="preserve">2. A alegria de servir com irmãos e irmãs na fé</w:t>
      </w:r>
    </w:p>
    <w:p w14:paraId="1EC92038" w14:textId="77777777" w:rsidR="000F7377" w:rsidRDefault="000F7377"/>
    <w:p w14:paraId="24E5C888" w14:textId="77777777" w:rsidR="000F7377" w:rsidRDefault="000F7377">
      <w:r xmlns:w="http://schemas.openxmlformats.org/wordprocessingml/2006/main">
        <w:t xml:space="preserve">1. Romanos 12:2 - Não se conforme ao padrão deste mundo, mas seja transformado pela renovação da sua mente.</w:t>
      </w:r>
    </w:p>
    <w:p w14:paraId="1E4AC820" w14:textId="77777777" w:rsidR="000F7377" w:rsidRDefault="000F7377"/>
    <w:p w14:paraId="35EC2860" w14:textId="77777777" w:rsidR="000F7377" w:rsidRDefault="000F7377">
      <w:r xmlns:w="http://schemas.openxmlformats.org/wordprocessingml/2006/main">
        <w:t xml:space="preserve">2. Mateus 6:33 - Mas buscai primeiro o seu reino e a sua justiça, e todas estas coisas vos serão dadas também.</w:t>
      </w:r>
    </w:p>
    <w:p w14:paraId="3FD5BFEB" w14:textId="77777777" w:rsidR="000F7377" w:rsidRDefault="000F7377"/>
    <w:p w14:paraId="06307A6F" w14:textId="77777777" w:rsidR="000F7377" w:rsidRDefault="000F7377">
      <w:r xmlns:w="http://schemas.openxmlformats.org/wordprocessingml/2006/main">
        <w:t xml:space="preserve">1 Coríntios 1:2 À igreja de Deus que está em Corinto, aos que são santificados em Cristo Jesus, chamados santos, com todos os que em todo lugar invocam o nome de Jesus Cristo, nosso Senhor, Senhor deles e nosso:</w:t>
      </w:r>
    </w:p>
    <w:p w14:paraId="0CD5A28F" w14:textId="77777777" w:rsidR="000F7377" w:rsidRDefault="000F7377"/>
    <w:p w14:paraId="7AC9FE32" w14:textId="77777777" w:rsidR="000F7377" w:rsidRDefault="000F7377">
      <w:r xmlns:w="http://schemas.openxmlformats.org/wordprocessingml/2006/main">
        <w:t xml:space="preserve">Paulo está escrevendo uma carta à igreja em Corinto, que consiste daqueles que foram santificados em Jesus Cristo e são chamados para serem santos, e daqueles que em todo lugar invocam o nome de Jesus Cristo.</w:t>
      </w:r>
    </w:p>
    <w:p w14:paraId="3229B17C" w14:textId="77777777" w:rsidR="000F7377" w:rsidRDefault="000F7377"/>
    <w:p w14:paraId="048ABC7D" w14:textId="77777777" w:rsidR="000F7377" w:rsidRDefault="000F7377">
      <w:r xmlns:w="http://schemas.openxmlformats.org/wordprocessingml/2006/main">
        <w:t xml:space="preserve">1. O Poder da Santificação: Como Ser Separado por Deus</w:t>
      </w:r>
    </w:p>
    <w:p w14:paraId="596DC41A" w14:textId="77777777" w:rsidR="000F7377" w:rsidRDefault="000F7377"/>
    <w:p w14:paraId="6308F83A" w14:textId="77777777" w:rsidR="000F7377" w:rsidRDefault="000F7377">
      <w:r xmlns:w="http://schemas.openxmlformats.org/wordprocessingml/2006/main">
        <w:t xml:space="preserve">2. Aprendendo a invocar o nome de Jesus Cristo</w:t>
      </w:r>
    </w:p>
    <w:p w14:paraId="6A27C0A7" w14:textId="77777777" w:rsidR="000F7377" w:rsidRDefault="000F7377"/>
    <w:p w14:paraId="1216C2FA" w14:textId="77777777" w:rsidR="000F7377" w:rsidRDefault="000F7377">
      <w:r xmlns:w="http://schemas.openxmlformats.org/wordprocessingml/2006/main">
        <w:t xml:space="preserve">1. Romanos 8:29-30 - "Pois Deus também predestinou aqueles que de antemão conheceu para serem conformes à imagem de seu Filho, para que ele seja o primogênito entre muitos irmãos e irmãs. E aqueles que ele predestinou, ele também chamou; esses ele chamou, também justificou; aos que justificou, também glorificou”.</w:t>
      </w:r>
    </w:p>
    <w:p w14:paraId="0E42B169" w14:textId="77777777" w:rsidR="000F7377" w:rsidRDefault="000F7377"/>
    <w:p w14:paraId="2F9CD2A7" w14:textId="77777777" w:rsidR="000F7377" w:rsidRDefault="000F7377">
      <w:r xmlns:w="http://schemas.openxmlformats.org/wordprocessingml/2006/main">
        <w:t xml:space="preserve">2. João 10:30 - “Eu e o Pai somos um.”</w:t>
      </w:r>
    </w:p>
    <w:p w14:paraId="2E4A0B6A" w14:textId="77777777" w:rsidR="000F7377" w:rsidRDefault="000F7377"/>
    <w:p w14:paraId="69A4A491" w14:textId="77777777" w:rsidR="000F7377" w:rsidRDefault="000F7377">
      <w:r xmlns:w="http://schemas.openxmlformats.org/wordprocessingml/2006/main">
        <w:t xml:space="preserve">1 Coríntios 1:3 Graça e paz a vós outros da parte de Deus nosso Pai e do Senhor Jesus Cristo.</w:t>
      </w:r>
    </w:p>
    <w:p w14:paraId="6C4A3E51" w14:textId="77777777" w:rsidR="000F7377" w:rsidRDefault="000F7377"/>
    <w:p w14:paraId="77459BFD" w14:textId="77777777" w:rsidR="000F7377" w:rsidRDefault="000F7377">
      <w:r xmlns:w="http://schemas.openxmlformats.org/wordprocessingml/2006/main">
        <w:t xml:space="preserve">Paulo envia saudações de graça e paz de Deus e de Jesus aos coríntios.</w:t>
      </w:r>
    </w:p>
    <w:p w14:paraId="447E2EC6" w14:textId="77777777" w:rsidR="000F7377" w:rsidRDefault="000F7377"/>
    <w:p w14:paraId="37D53121" w14:textId="77777777" w:rsidR="000F7377" w:rsidRDefault="000F7377">
      <w:r xmlns:w="http://schemas.openxmlformats.org/wordprocessingml/2006/main">
        <w:t xml:space="preserve">1. A graça de Deus: um presente de paz</w:t>
      </w:r>
    </w:p>
    <w:p w14:paraId="08CA989B" w14:textId="77777777" w:rsidR="000F7377" w:rsidRDefault="000F7377"/>
    <w:p w14:paraId="5F4D2F13" w14:textId="77777777" w:rsidR="000F7377" w:rsidRDefault="000F7377">
      <w:r xmlns:w="http://schemas.openxmlformats.org/wordprocessingml/2006/main">
        <w:t xml:space="preserve">2. Aproximar-se de Deus através de Jesus</w:t>
      </w:r>
    </w:p>
    <w:p w14:paraId="2F13D1A8" w14:textId="77777777" w:rsidR="000F7377" w:rsidRDefault="000F7377"/>
    <w:p w14:paraId="265EE722" w14:textId="77777777" w:rsidR="000F7377" w:rsidRDefault="000F7377">
      <w:r xmlns:w="http://schemas.openxmlformats.org/wordprocessingml/2006/main">
        <w:t xml:space="preserve">1. Efésios 2:8-9 - Porque pela graça vocês foram salvos, por meio da fé, e isso não vem de vocês; é dom de Deus, não de obras, para que ninguém se glorie.</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João 14:27 - Deixo-vos a paz, a minha paz vos dou; não como o mundo dá, eu dou a você. Não se perturbe o seu coração, nem tenha medo.</w:t>
      </w:r>
    </w:p>
    <w:p w14:paraId="08ADF47D" w14:textId="77777777" w:rsidR="000F7377" w:rsidRDefault="000F7377"/>
    <w:p w14:paraId="14891C08" w14:textId="77777777" w:rsidR="000F7377" w:rsidRDefault="000F7377">
      <w:r xmlns:w="http://schemas.openxmlformats.org/wordprocessingml/2006/main">
        <w:t xml:space="preserve">1 Coríntios 1:4 Agradeço sempre ao meu Deus por vós, pela graça de Deus que vos é dada por Jesus Cristo;</w:t>
      </w:r>
    </w:p>
    <w:p w14:paraId="6B05105B" w14:textId="77777777" w:rsidR="000F7377" w:rsidRDefault="000F7377"/>
    <w:p w14:paraId="3C516EC4" w14:textId="77777777" w:rsidR="000F7377" w:rsidRDefault="000F7377">
      <w:r xmlns:w="http://schemas.openxmlformats.org/wordprocessingml/2006/main">
        <w:t xml:space="preserve">Agradeço a Deus por Sua graça concedida ao povo de Corinto por meio de Jesus Cristo.</w:t>
      </w:r>
    </w:p>
    <w:p w14:paraId="1B132AD9" w14:textId="77777777" w:rsidR="000F7377" w:rsidRDefault="000F7377"/>
    <w:p w14:paraId="495F91E9" w14:textId="77777777" w:rsidR="000F7377" w:rsidRDefault="000F7377">
      <w:r xmlns:w="http://schemas.openxmlformats.org/wordprocessingml/2006/main">
        <w:t xml:space="preserve">1. A graça de Deus: como receber e compartilhar o presente de Deus.</w:t>
      </w:r>
    </w:p>
    <w:p w14:paraId="726D71A1" w14:textId="77777777" w:rsidR="000F7377" w:rsidRDefault="000F7377"/>
    <w:p w14:paraId="6BAD3375" w14:textId="77777777" w:rsidR="000F7377" w:rsidRDefault="000F7377">
      <w:r xmlns:w="http://schemas.openxmlformats.org/wordprocessingml/2006/main">
        <w:t xml:space="preserve">2. Jesus Cristo: a fonte da vida e da alegria.</w:t>
      </w:r>
    </w:p>
    <w:p w14:paraId="6E9C0703" w14:textId="77777777" w:rsidR="000F7377" w:rsidRDefault="000F7377"/>
    <w:p w14:paraId="72C5F380" w14:textId="77777777" w:rsidR="000F7377" w:rsidRDefault="000F7377">
      <w:r xmlns:w="http://schemas.openxmlformats.org/wordprocessingml/2006/main">
        <w:t xml:space="preserve">1. Efésios 2:8-9 - Porque pela graça sois salvos, por meio da fé; e isso não vem de vocês: é dom de Deus: não vem de obras, para que ninguém se glorie.</w:t>
      </w:r>
    </w:p>
    <w:p w14:paraId="2F1B679E" w14:textId="77777777" w:rsidR="000F7377" w:rsidRDefault="000F7377"/>
    <w:p w14:paraId="4962E473" w14:textId="77777777" w:rsidR="000F7377" w:rsidRDefault="000F7377">
      <w:r xmlns:w="http://schemas.openxmlformats.org/wordprocessingml/2006/main">
        <w:t xml:space="preserve">2. Romanos 5:1-2 - Portanto, sendo justificados pela fé, temos paz com Deus por meio de nosso Senhor Jesus Cristo: por quem também temos acesso pela fé a esta graça na qual estamos firmes.</w:t>
      </w:r>
    </w:p>
    <w:p w14:paraId="71E2F7A0" w14:textId="77777777" w:rsidR="000F7377" w:rsidRDefault="000F7377"/>
    <w:p w14:paraId="2B42ABE3" w14:textId="77777777" w:rsidR="000F7377" w:rsidRDefault="000F7377">
      <w:r xmlns:w="http://schemas.openxmlformats.org/wordprocessingml/2006/main">
        <w:t xml:space="preserve">1 Coríntios 1:5 Para que dele sejais enriquecidos em tudo, em toda palavra e em todo conhecimento;</w:t>
      </w:r>
    </w:p>
    <w:p w14:paraId="37C8F98F" w14:textId="77777777" w:rsidR="000F7377" w:rsidRDefault="000F7377"/>
    <w:p w14:paraId="341AB17A" w14:textId="77777777" w:rsidR="000F7377" w:rsidRDefault="000F7377">
      <w:r xmlns:w="http://schemas.openxmlformats.org/wordprocessingml/2006/main">
        <w:t xml:space="preserve">Em Cristo, os crentes são abençoados com conhecimento e capacidade de comunicar eficazmente.</w:t>
      </w:r>
    </w:p>
    <w:p w14:paraId="7F175694" w14:textId="77777777" w:rsidR="000F7377" w:rsidRDefault="000F7377"/>
    <w:p w14:paraId="3D6173FC" w14:textId="77777777" w:rsidR="000F7377" w:rsidRDefault="000F7377">
      <w:r xmlns:w="http://schemas.openxmlformats.org/wordprocessingml/2006/main">
        <w:t xml:space="preserve">1. O Poder da Palavra: Como Cristo nos Enriquece com Conhecimento e Expressão</w:t>
      </w:r>
    </w:p>
    <w:p w14:paraId="5EAB6D13" w14:textId="77777777" w:rsidR="000F7377" w:rsidRDefault="000F7377"/>
    <w:p w14:paraId="71846CA2" w14:textId="77777777" w:rsidR="000F7377" w:rsidRDefault="000F7377">
      <w:r xmlns:w="http://schemas.openxmlformats.org/wordprocessingml/2006/main">
        <w:t xml:space="preserve">2. A bênção da comunhão: como Cristo nos enriquece através da unidade</w:t>
      </w:r>
    </w:p>
    <w:p w14:paraId="004870ED" w14:textId="77777777" w:rsidR="000F7377" w:rsidRDefault="000F7377"/>
    <w:p w14:paraId="7620E120" w14:textId="77777777" w:rsidR="000F7377" w:rsidRDefault="000F7377">
      <w:r xmlns:w="http://schemas.openxmlformats.org/wordprocessingml/2006/main">
        <w:t xml:space="preserve">1. Colossenses 3:16 "Que a palavra de Cristo habite ricamente em vós, ensinando-vos e admoestando-vos uns aos outros </w:t>
      </w:r>
      <w:r xmlns:w="http://schemas.openxmlformats.org/wordprocessingml/2006/main">
        <w:lastRenderedPageBreak xmlns:w="http://schemas.openxmlformats.org/wordprocessingml/2006/main"/>
      </w:r>
      <w:r xmlns:w="http://schemas.openxmlformats.org/wordprocessingml/2006/main">
        <w:t xml:space="preserve">com toda a sabedoria"</w:t>
      </w:r>
    </w:p>
    <w:p w14:paraId="66698F32" w14:textId="77777777" w:rsidR="000F7377" w:rsidRDefault="000F7377"/>
    <w:p w14:paraId="7AA76214" w14:textId="77777777" w:rsidR="000F7377" w:rsidRDefault="000F7377">
      <w:r xmlns:w="http://schemas.openxmlformats.org/wordprocessingml/2006/main">
        <w:t xml:space="preserve">2. Efésios 4:15-16 "Antes, falando a verdade em amor, devemos crescer de todas as maneiras naquele que é a cabeça, em Cristo, de quem todo o corpo, unido e mantido unido por todas as juntas com as quais está equipado, quando cada parte está funcionando bem, faz o corpo crescer para que se edifique no amor."</w:t>
      </w:r>
    </w:p>
    <w:p w14:paraId="026A8F35" w14:textId="77777777" w:rsidR="000F7377" w:rsidRDefault="000F7377"/>
    <w:p w14:paraId="4D049422" w14:textId="77777777" w:rsidR="000F7377" w:rsidRDefault="000F7377">
      <w:r xmlns:w="http://schemas.openxmlformats.org/wordprocessingml/2006/main">
        <w:t xml:space="preserve">1 Coríntios 1:6 Assim como o testemunho de Cristo foi confirmado em vocês:</w:t>
      </w:r>
    </w:p>
    <w:p w14:paraId="43B3B8D1" w14:textId="77777777" w:rsidR="000F7377" w:rsidRDefault="000F7377"/>
    <w:p w14:paraId="60C5F9F3" w14:textId="77777777" w:rsidR="000F7377" w:rsidRDefault="000F7377">
      <w:r xmlns:w="http://schemas.openxmlformats.org/wordprocessingml/2006/main">
        <w:t xml:space="preserve">O testemunho de Cristo foi confirmado nos Coríntios.</w:t>
      </w:r>
    </w:p>
    <w:p w14:paraId="2612B8D2" w14:textId="77777777" w:rsidR="000F7377" w:rsidRDefault="000F7377"/>
    <w:p w14:paraId="37490617" w14:textId="77777777" w:rsidR="000F7377" w:rsidRDefault="000F7377">
      <w:r xmlns:w="http://schemas.openxmlformats.org/wordprocessingml/2006/main">
        <w:t xml:space="preserve">1. O poder da confirmação: como o testemunho de Deus sobre Cristo pode fortalecer nossa fé</w:t>
      </w:r>
    </w:p>
    <w:p w14:paraId="077B63DF" w14:textId="77777777" w:rsidR="000F7377" w:rsidRDefault="000F7377"/>
    <w:p w14:paraId="23B30861" w14:textId="77777777" w:rsidR="000F7377" w:rsidRDefault="000F7377">
      <w:r xmlns:w="http://schemas.openxmlformats.org/wordprocessingml/2006/main">
        <w:t xml:space="preserve">2. Como Crescer na Fé: A Confirmação do Testemunho de Cristo nos Coríntios</w:t>
      </w:r>
    </w:p>
    <w:p w14:paraId="265524B7" w14:textId="77777777" w:rsidR="000F7377" w:rsidRDefault="000F7377"/>
    <w:p w14:paraId="2B6E5227" w14:textId="77777777" w:rsidR="000F7377" w:rsidRDefault="000F7377">
      <w:r xmlns:w="http://schemas.openxmlformats.org/wordprocessingml/2006/main">
        <w:t xml:space="preserve">1. João 3:16-17 - “Porque Deus amou o mundo de tal maneira que deu o seu Filho unigênito, para que todo aquele que nele crê não pereça, mas tenha a vida eterna. mundo, mas para que o mundo seja salvo por meio dele”.</w:t>
      </w:r>
    </w:p>
    <w:p w14:paraId="42527B8F" w14:textId="77777777" w:rsidR="000F7377" w:rsidRDefault="000F7377"/>
    <w:p w14:paraId="715AEB2C" w14:textId="77777777" w:rsidR="000F7377" w:rsidRDefault="000F7377">
      <w:r xmlns:w="http://schemas.openxmlformats.org/wordprocessingml/2006/main">
        <w:t xml:space="preserve">2. Romanos 10:17 - “Assim a fé vem pelo ouvir, e o ouvir pela palavra de Cristo.”</w:t>
      </w:r>
    </w:p>
    <w:p w14:paraId="47FCE91A" w14:textId="77777777" w:rsidR="000F7377" w:rsidRDefault="000F7377"/>
    <w:p w14:paraId="4C87567F" w14:textId="77777777" w:rsidR="000F7377" w:rsidRDefault="000F7377">
      <w:r xmlns:w="http://schemas.openxmlformats.org/wordprocessingml/2006/main">
        <w:t xml:space="preserve">1 Coríntios 1:7 Para que não fiqueis atrasados em nenhum dom; esperando a vinda de nosso Senhor Jesus Cristo:</w:t>
      </w:r>
    </w:p>
    <w:p w14:paraId="7F0E2DFC" w14:textId="77777777" w:rsidR="000F7377" w:rsidRDefault="000F7377"/>
    <w:p w14:paraId="5E07134F" w14:textId="77777777" w:rsidR="000F7377" w:rsidRDefault="000F7377">
      <w:r xmlns:w="http://schemas.openxmlformats.org/wordprocessingml/2006/main">
        <w:t xml:space="preserve">Paulo encoraja os coríntios a não faltarem quaisquer dons espirituais enquanto aguardam a vinda de Jesus Cristo.</w:t>
      </w:r>
    </w:p>
    <w:p w14:paraId="507C93CB" w14:textId="77777777" w:rsidR="000F7377" w:rsidRDefault="000F7377"/>
    <w:p w14:paraId="563EA145" w14:textId="77777777" w:rsidR="000F7377" w:rsidRDefault="000F7377">
      <w:r xmlns:w="http://schemas.openxmlformats.org/wordprocessingml/2006/main">
        <w:t xml:space="preserve">1. “Esperando com Antecipação: Estando Preparados para a Vinda de Nosso Senhor Jesus Cristo”</w:t>
      </w:r>
    </w:p>
    <w:p w14:paraId="3BBDBBB1" w14:textId="77777777" w:rsidR="000F7377" w:rsidRDefault="000F7377"/>
    <w:p w14:paraId="78D65727" w14:textId="77777777" w:rsidR="000F7377" w:rsidRDefault="000F7377">
      <w:r xmlns:w="http://schemas.openxmlformats.org/wordprocessingml/2006/main">
        <w:t xml:space="preserve">2. “Dotados para um Propósito: Utilizando Nossos Dons Espirituais para Aguardar a Vinda do Senhor”</w:t>
      </w:r>
    </w:p>
    <w:p w14:paraId="51DA7BE9" w14:textId="77777777" w:rsidR="000F7377" w:rsidRDefault="000F7377"/>
    <w:p w14:paraId="45D08684" w14:textId="77777777" w:rsidR="000F7377" w:rsidRDefault="000F7377">
      <w:r xmlns:w="http://schemas.openxmlformats.org/wordprocessingml/2006/main">
        <w:t xml:space="preserve">1. Romanos 8:19 Porque a sincera expectativa da criatura aguarda a manifestação dos filhos de Deus.</w:t>
      </w:r>
    </w:p>
    <w:p w14:paraId="6BC54CDE" w14:textId="77777777" w:rsidR="000F7377" w:rsidRDefault="000F7377"/>
    <w:p w14:paraId="0B22D577" w14:textId="77777777" w:rsidR="000F7377" w:rsidRDefault="000F7377">
      <w:r xmlns:w="http://schemas.openxmlformats.org/wordprocessingml/2006/main">
        <w:t xml:space="preserve">2. Colossenses 3:1-4 Se já ressuscitastes com Cristo, buscai as coisas que são de cima, onde Cristo está assentado à direita de Deus. Coloque sua afeição nas coisas do alto, não nas coisas da terra. Porque estais mortos e a vossa vida está escondida com Cristo em Deus. Quando Cristo, que é a nossa vida, se manifestar, então vós também aparecereis com ele em glória.</w:t>
      </w:r>
    </w:p>
    <w:p w14:paraId="5263F099" w14:textId="77777777" w:rsidR="000F7377" w:rsidRDefault="000F7377"/>
    <w:p w14:paraId="5F120A87" w14:textId="77777777" w:rsidR="000F7377" w:rsidRDefault="000F7377">
      <w:r xmlns:w="http://schemas.openxmlformats.org/wordprocessingml/2006/main">
        <w:t xml:space="preserve">1 Coríntios 1:8 O qual também vos confirmará até o fim, para que sejais irrepreensíveis no dia de nosso Senhor Jesus Cristo.</w:t>
      </w:r>
    </w:p>
    <w:p w14:paraId="522ABAED" w14:textId="77777777" w:rsidR="000F7377" w:rsidRDefault="000F7377"/>
    <w:p w14:paraId="4C5206CA" w14:textId="77777777" w:rsidR="000F7377" w:rsidRDefault="000F7377">
      <w:r xmlns:w="http://schemas.openxmlformats.org/wordprocessingml/2006/main">
        <w:t xml:space="preserve">A passagem fala sobre ser irrepreensível no dia do Senhor Jesus Cristo.</w:t>
      </w:r>
    </w:p>
    <w:p w14:paraId="01DB546B" w14:textId="77777777" w:rsidR="000F7377" w:rsidRDefault="000F7377"/>
    <w:p w14:paraId="564248F6" w14:textId="77777777" w:rsidR="000F7377" w:rsidRDefault="000F7377">
      <w:r xmlns:w="http://schemas.openxmlformats.org/wordprocessingml/2006/main">
        <w:t xml:space="preserve">1: Para sermos irrepreensíveis no dia do Senhor Jesus Cristo, devemos permanecer fiéis e devotados a Ele.</w:t>
      </w:r>
    </w:p>
    <w:p w14:paraId="47F5F922" w14:textId="77777777" w:rsidR="000F7377" w:rsidRDefault="000F7377"/>
    <w:p w14:paraId="4263702F" w14:textId="77777777" w:rsidR="000F7377" w:rsidRDefault="000F7377">
      <w:r xmlns:w="http://schemas.openxmlformats.org/wordprocessingml/2006/main">
        <w:t xml:space="preserve">2: Devemos nos esforçar para levar uma vida digna de sermos irrepreensíveis no dia do Senhor Jesus Cristo.</w:t>
      </w:r>
    </w:p>
    <w:p w14:paraId="7BD384F3" w14:textId="77777777" w:rsidR="000F7377" w:rsidRDefault="000F7377"/>
    <w:p w14:paraId="7CA06239" w14:textId="77777777" w:rsidR="000F7377" w:rsidRDefault="000F7377">
      <w:r xmlns:w="http://schemas.openxmlformats.org/wordprocessingml/2006/main">
        <w:t xml:space="preserve">1: Mateus 5:48 - "Sede vós pois perfeitos, como é perfeito o vosso Pai que está nos céus."</w:t>
      </w:r>
    </w:p>
    <w:p w14:paraId="2FE51FF7" w14:textId="77777777" w:rsidR="000F7377" w:rsidRDefault="000F7377"/>
    <w:p w14:paraId="040818EE" w14:textId="77777777" w:rsidR="000F7377" w:rsidRDefault="000F7377">
      <w:r xmlns:w="http://schemas.openxmlformats.org/wordprocessingml/2006/main">
        <w:t xml:space="preserve">2: Efésios 5:27 - “Para que a apresentasse a si mesmo como igreja gloriosa, sem mácula, nem ruga, nem coisa semelhante; mas para que fosse santa e sem mancha”.</w:t>
      </w:r>
    </w:p>
    <w:p w14:paraId="45B11FE7" w14:textId="77777777" w:rsidR="000F7377" w:rsidRDefault="000F7377"/>
    <w:p w14:paraId="3721B8A9" w14:textId="77777777" w:rsidR="000F7377" w:rsidRDefault="000F7377">
      <w:r xmlns:w="http://schemas.openxmlformats.org/wordprocessingml/2006/main">
        <w:t xml:space="preserve">1 Coríntios 1:9 Fiel é Deus, por quem fostes chamados à comunhão de seu Filho Jesus Cristo, nosso Senhor.</w:t>
      </w:r>
    </w:p>
    <w:p w14:paraId="23B5F9C6" w14:textId="77777777" w:rsidR="000F7377" w:rsidRDefault="000F7377"/>
    <w:p w14:paraId="173BD442" w14:textId="77777777" w:rsidR="000F7377" w:rsidRDefault="000F7377">
      <w:r xmlns:w="http://schemas.openxmlformats.org/wordprocessingml/2006/main">
        <w:t xml:space="preserve">Paulo encoraja os coríntios a reconhecerem a fidelidade de Deus e a permanecerem em comunhão com Jesus Cristo.</w:t>
      </w:r>
    </w:p>
    <w:p w14:paraId="6D4AABB6" w14:textId="77777777" w:rsidR="000F7377" w:rsidRDefault="000F7377"/>
    <w:p w14:paraId="64AA46BF" w14:textId="77777777" w:rsidR="000F7377" w:rsidRDefault="000F7377">
      <w:r xmlns:w="http://schemas.openxmlformats.org/wordprocessingml/2006/main">
        <w:t xml:space="preserve">1. “A Fidelidade de Deus: Compreendendo e Apreciando o Amor Incondicional de Deus”</w:t>
      </w:r>
    </w:p>
    <w:p w14:paraId="7369014C" w14:textId="77777777" w:rsidR="000F7377" w:rsidRDefault="000F7377"/>
    <w:p w14:paraId="1E63C0BD" w14:textId="77777777" w:rsidR="000F7377" w:rsidRDefault="000F7377">
      <w:r xmlns:w="http://schemas.openxmlformats.org/wordprocessingml/2006/main">
        <w:t xml:space="preserve">2. “Viver em comunhão com Jesus: tornar-se mais semelhante a Ele”</w:t>
      </w:r>
    </w:p>
    <w:p w14:paraId="73E5DD83" w14:textId="77777777" w:rsidR="000F7377" w:rsidRDefault="000F7377"/>
    <w:p w14:paraId="546FD609" w14:textId="77777777" w:rsidR="000F7377" w:rsidRDefault="000F7377">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61730364" w14:textId="77777777" w:rsidR="000F7377" w:rsidRDefault="000F7377"/>
    <w:p w14:paraId="1455F14B" w14:textId="77777777" w:rsidR="000F7377" w:rsidRDefault="000F7377">
      <w:r xmlns:w="http://schemas.openxmlformats.org/wordprocessingml/2006/main">
        <w:t xml:space="preserve">2. João 13:34-35 - Um novo mandamento vos dou: que vos ameis uns aos outros: assim como eu vos amei, também vós deveis amar-vos uns aos outros. Assim todos saberão que vocês são meus discípulos, se tiverem amor uns pelos outros.</w:t>
      </w:r>
    </w:p>
    <w:p w14:paraId="4016752E" w14:textId="77777777" w:rsidR="000F7377" w:rsidRDefault="000F7377"/>
    <w:p w14:paraId="389A429F" w14:textId="77777777" w:rsidR="000F7377" w:rsidRDefault="000F7377">
      <w:r xmlns:w="http://schemas.openxmlformats.org/wordprocessingml/2006/main">
        <w:t xml:space="preserve">1 Coríntios 1:10 Rogo-vos agora, irmãos, pelo nome de nosso Senhor Jesus Cristo, que faleis todos a mesma coisa e que não haja divisões entre vós; mas que estejais perfeitamente unidos na mesma mente e no mesmo julgamento.</w:t>
      </w:r>
    </w:p>
    <w:p w14:paraId="10FAB098" w14:textId="77777777" w:rsidR="000F7377" w:rsidRDefault="000F7377"/>
    <w:p w14:paraId="7C558118" w14:textId="77777777" w:rsidR="000F7377" w:rsidRDefault="000F7377">
      <w:r xmlns:w="http://schemas.openxmlformats.org/wordprocessingml/2006/main">
        <w:t xml:space="preserve">Paulo exorta os coríntios a serem unidos na fé, falando a mesma coisa e não tendo divisões entre eles.</w:t>
      </w:r>
    </w:p>
    <w:p w14:paraId="774679AA" w14:textId="77777777" w:rsidR="000F7377" w:rsidRDefault="000F7377"/>
    <w:p w14:paraId="65B66A03" w14:textId="77777777" w:rsidR="000F7377" w:rsidRDefault="000F7377">
      <w:r xmlns:w="http://schemas.openxmlformats.org/wordprocessingml/2006/main">
        <w:t xml:space="preserve">1. Unidade na Igreja: O Poder da Comunhão</w:t>
      </w:r>
    </w:p>
    <w:p w14:paraId="220DEDA7" w14:textId="77777777" w:rsidR="000F7377" w:rsidRDefault="000F7377"/>
    <w:p w14:paraId="0B62DD1D" w14:textId="77777777" w:rsidR="000F7377" w:rsidRDefault="000F7377">
      <w:r xmlns:w="http://schemas.openxmlformats.org/wordprocessingml/2006/main">
        <w:t xml:space="preserve">2. Seguindo o Conselho de Paulo: Manter a Igreja Unida</w:t>
      </w:r>
    </w:p>
    <w:p w14:paraId="6AC952E9" w14:textId="77777777" w:rsidR="000F7377" w:rsidRDefault="000F7377"/>
    <w:p w14:paraId="487EA962" w14:textId="77777777" w:rsidR="000F7377" w:rsidRDefault="000F7377">
      <w:r xmlns:w="http://schemas.openxmlformats.org/wordprocessingml/2006/main">
        <w:t xml:space="preserve">1. Efésios 4:1-6 – Unidade na Igreja</w:t>
      </w:r>
    </w:p>
    <w:p w14:paraId="3E34EE71" w14:textId="77777777" w:rsidR="000F7377" w:rsidRDefault="000F7377"/>
    <w:p w14:paraId="0FAC36BA" w14:textId="77777777" w:rsidR="000F7377" w:rsidRDefault="000F7377">
      <w:r xmlns:w="http://schemas.openxmlformats.org/wordprocessingml/2006/main">
        <w:t xml:space="preserve">2. Filipenses 2:2-4 - Humildade e Unidade na Igreja</w:t>
      </w:r>
    </w:p>
    <w:p w14:paraId="5CBC3098" w14:textId="77777777" w:rsidR="000F7377" w:rsidRDefault="000F7377"/>
    <w:p w14:paraId="3AA12BCF" w14:textId="77777777" w:rsidR="000F7377" w:rsidRDefault="000F7377">
      <w:r xmlns:w="http://schemas.openxmlformats.org/wordprocessingml/2006/main">
        <w:t xml:space="preserve">1 Coríntios 1:11 Porque a vosso respeito, meus irmãos, me foi anunciado pelos que são da casa de Cloe, que há contendas entre vós.</w:t>
      </w:r>
    </w:p>
    <w:p w14:paraId="541A6FF3" w14:textId="77777777" w:rsidR="000F7377" w:rsidRDefault="000F7377"/>
    <w:p w14:paraId="1545AF9F" w14:textId="77777777" w:rsidR="000F7377" w:rsidRDefault="000F7377">
      <w:r xmlns:w="http://schemas.openxmlformats.org/wordprocessingml/2006/main">
        <w:t xml:space="preserve">Paulo alerta sobre uma disputa entre a igreja de Corinto.</w:t>
      </w:r>
    </w:p>
    <w:p w14:paraId="2D6F2148" w14:textId="77777777" w:rsidR="000F7377" w:rsidRDefault="000F7377"/>
    <w:p w14:paraId="1B5C9BAE" w14:textId="77777777" w:rsidR="000F7377" w:rsidRDefault="000F7377">
      <w:r xmlns:w="http://schemas.openxmlformats.org/wordprocessingml/2006/main">
        <w:t xml:space="preserve">1. Os perigos da desunião: como o conflito prejudica a Igreja</w:t>
      </w:r>
    </w:p>
    <w:p w14:paraId="4ACD117E" w14:textId="77777777" w:rsidR="000F7377" w:rsidRDefault="000F7377"/>
    <w:p w14:paraId="3824D9DA" w14:textId="77777777" w:rsidR="000F7377" w:rsidRDefault="000F7377">
      <w:r xmlns:w="http://schemas.openxmlformats.org/wordprocessingml/2006/main">
        <w:t xml:space="preserve">2. O poder da unidade: como a Igreja se beneficia por estar unida</w:t>
      </w:r>
    </w:p>
    <w:p w14:paraId="78C65A2E" w14:textId="77777777" w:rsidR="000F7377" w:rsidRDefault="000F7377"/>
    <w:p w14:paraId="6C7E9CAE" w14:textId="77777777" w:rsidR="000F7377" w:rsidRDefault="000F7377">
      <w:r xmlns:w="http://schemas.openxmlformats.org/wordprocessingml/2006/main">
        <w:t xml:space="preserve">1. Efésios 4:1-3 - Eu, portanto, o prisioneiro do Senhor, rogo-vos que andeis dignos da vocação para a qual fostes chamados, com toda humildade e mansidão, com longanimidade, suportando-vos uns aos outros em amor; Esforçando-nos por manter a unidade do Espírito no vínculo da paz.</w:t>
      </w:r>
    </w:p>
    <w:p w14:paraId="504DB6B9" w14:textId="77777777" w:rsidR="000F7377" w:rsidRDefault="000F7377"/>
    <w:p w14:paraId="5067A641" w14:textId="77777777" w:rsidR="000F7377" w:rsidRDefault="000F7377">
      <w:r xmlns:w="http://schemas.openxmlformats.org/wordprocessingml/2006/main">
        <w:t xml:space="preserve">2. Romanos 12:5 - Assim nós, sendo muitos, somos um corpo em Cristo, e cada um é membro um do outro.</w:t>
      </w:r>
    </w:p>
    <w:p w14:paraId="3361FDA8" w14:textId="77777777" w:rsidR="000F7377" w:rsidRDefault="000F7377"/>
    <w:p w14:paraId="514CDB0A" w14:textId="77777777" w:rsidR="000F7377" w:rsidRDefault="000F7377">
      <w:r xmlns:w="http://schemas.openxmlformats.org/wordprocessingml/2006/main">
        <w:t xml:space="preserve">1 Coríntios 1:12 Agora digo isto: cada um de vocês diz: Eu sou de Paulo; e eu de Apolo; e eu de Cefas; e eu de Cristo.</w:t>
      </w:r>
    </w:p>
    <w:p w14:paraId="0C7BF3A4" w14:textId="77777777" w:rsidR="000F7377" w:rsidRDefault="000F7377"/>
    <w:p w14:paraId="0A3E885D" w14:textId="77777777" w:rsidR="000F7377" w:rsidRDefault="000F7377">
      <w:r xmlns:w="http://schemas.openxmlformats.org/wordprocessingml/2006/main">
        <w:t xml:space="preserve">Paulo lembra à igreja em Corinto que eles não deveriam estar divididos e deveriam reconhecer que são todos de Cristo.</w:t>
      </w:r>
    </w:p>
    <w:p w14:paraId="1C020A97" w14:textId="77777777" w:rsidR="000F7377" w:rsidRDefault="000F7377"/>
    <w:p w14:paraId="155CFC2E" w14:textId="77777777" w:rsidR="000F7377" w:rsidRDefault="000F7377">
      <w:r xmlns:w="http://schemas.openxmlformats.org/wordprocessingml/2006/main">
        <w:t xml:space="preserve">1. Unidade na Igreja: Lembrando que somos todos de Cristo</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Superando a Divisão: Estar Unidos em Cristo</w:t>
      </w:r>
    </w:p>
    <w:p w14:paraId="66BFE313" w14:textId="77777777" w:rsidR="000F7377" w:rsidRDefault="000F7377"/>
    <w:p w14:paraId="6A773BDF" w14:textId="77777777" w:rsidR="000F7377" w:rsidRDefault="000F7377">
      <w:r xmlns:w="http://schemas.openxmlformats.org/wordprocessingml/2006/main">
        <w:t xml:space="preserve">1. João 17:20-23 - Jesus orando ao Pai para que todos os crentes sejam um</w:t>
      </w:r>
    </w:p>
    <w:p w14:paraId="7B40D065" w14:textId="77777777" w:rsidR="000F7377" w:rsidRDefault="000F7377"/>
    <w:p w14:paraId="0087B299" w14:textId="77777777" w:rsidR="000F7377" w:rsidRDefault="000F7377">
      <w:r xmlns:w="http://schemas.openxmlformats.org/wordprocessingml/2006/main">
        <w:t xml:space="preserve">2. Filipenses 2:1-11 - A exortação de Paulo à unidade e humildade no corpo de Cristo</w:t>
      </w:r>
    </w:p>
    <w:p w14:paraId="70DB4D74" w14:textId="77777777" w:rsidR="000F7377" w:rsidRDefault="000F7377"/>
    <w:p w14:paraId="28374BFC" w14:textId="77777777" w:rsidR="000F7377" w:rsidRDefault="000F7377">
      <w:r xmlns:w="http://schemas.openxmlformats.org/wordprocessingml/2006/main">
        <w:t xml:space="preserve">1 Coríntios 1:13 Cristo está dividido? Paulo foi crucificado por você? ou fostes batizados em nome de Paulo?</w:t>
      </w:r>
    </w:p>
    <w:p w14:paraId="6C6AD6B0" w14:textId="77777777" w:rsidR="000F7377" w:rsidRDefault="000F7377"/>
    <w:p w14:paraId="59BB1D77" w14:textId="77777777" w:rsidR="000F7377" w:rsidRDefault="000F7377">
      <w:r xmlns:w="http://schemas.openxmlformats.org/wordprocessingml/2006/main">
        <w:t xml:space="preserve">Paulo pergunta aos coríntios se eles foram divididos por ele, pois Cristo não está dividido. Ele também pergunta se foi crucificado por eles ou se foram batizados em seu nome.</w:t>
      </w:r>
    </w:p>
    <w:p w14:paraId="7A663E0F" w14:textId="77777777" w:rsidR="000F7377" w:rsidRDefault="000F7377"/>
    <w:p w14:paraId="3F67D1DD" w14:textId="77777777" w:rsidR="000F7377" w:rsidRDefault="000F7377">
      <w:r xmlns:w="http://schemas.openxmlformats.org/wordprocessingml/2006/main">
        <w:t xml:space="preserve">1. Unidade em Cristo: O Perigo da Divisão</w:t>
      </w:r>
    </w:p>
    <w:p w14:paraId="0CEAF46A" w14:textId="77777777" w:rsidR="000F7377" w:rsidRDefault="000F7377"/>
    <w:p w14:paraId="2CAF33EA" w14:textId="77777777" w:rsidR="000F7377" w:rsidRDefault="000F7377">
      <w:r xmlns:w="http://schemas.openxmlformats.org/wordprocessingml/2006/main">
        <w:t xml:space="preserve">2. O poder do Batismo: um sinal do nosso compromisso com Cristo</w:t>
      </w:r>
    </w:p>
    <w:p w14:paraId="586774B1" w14:textId="77777777" w:rsidR="000F7377" w:rsidRDefault="000F7377"/>
    <w:p w14:paraId="13F49E98" w14:textId="77777777" w:rsidR="000F7377" w:rsidRDefault="000F7377">
      <w:r xmlns:w="http://schemas.openxmlformats.org/wordprocessingml/2006/main">
        <w:t xml:space="preserve">1. João 17:20-21 - Jesus ora para que todos os crentes sejam um, assim como Ele e o Pai são um</w:t>
      </w:r>
    </w:p>
    <w:p w14:paraId="2A74DD19" w14:textId="77777777" w:rsidR="000F7377" w:rsidRDefault="000F7377"/>
    <w:p w14:paraId="6052E48B" w14:textId="77777777" w:rsidR="000F7377" w:rsidRDefault="000F7377">
      <w:r xmlns:w="http://schemas.openxmlformats.org/wordprocessingml/2006/main">
        <w:t xml:space="preserve">2. Colossenses 2:12 - O batismo é um sinal da nossa união com Cristo e da Sua morte na cruz.</w:t>
      </w:r>
    </w:p>
    <w:p w14:paraId="671687E1" w14:textId="77777777" w:rsidR="000F7377" w:rsidRDefault="000F7377"/>
    <w:p w14:paraId="6667A558" w14:textId="77777777" w:rsidR="000F7377" w:rsidRDefault="000F7377">
      <w:r xmlns:w="http://schemas.openxmlformats.org/wordprocessingml/2006/main">
        <w:t xml:space="preserve">1 Coríntios 1:14 Dou graças a Deus porque não batizei nenhum de vocês, senão Crispo e Gaio;</w:t>
      </w:r>
    </w:p>
    <w:p w14:paraId="313EFC4F" w14:textId="77777777" w:rsidR="000F7377" w:rsidRDefault="000F7377"/>
    <w:p w14:paraId="58622649" w14:textId="77777777" w:rsidR="000F7377" w:rsidRDefault="000F7377">
      <w:r xmlns:w="http://schemas.openxmlformats.org/wordprocessingml/2006/main">
        <w:t xml:space="preserve">A passagem afirma que Paulo está grato por ter batizado apenas Crispo e Gaio.</w:t>
      </w:r>
    </w:p>
    <w:p w14:paraId="48639237" w14:textId="77777777" w:rsidR="000F7377" w:rsidRDefault="000F7377"/>
    <w:p w14:paraId="2EED1DB3" w14:textId="77777777" w:rsidR="000F7377" w:rsidRDefault="000F7377">
      <w:r xmlns:w="http://schemas.openxmlformats.org/wordprocessingml/2006/main">
        <w:t xml:space="preserve">1. O poder da gratidão: expressando gratidão pelo que Deus faz</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Significado do Batismo: Seu Papel na Vida Cristã</w:t>
      </w:r>
    </w:p>
    <w:p w14:paraId="05EBB98E" w14:textId="77777777" w:rsidR="000F7377" w:rsidRDefault="000F7377"/>
    <w:p w14:paraId="3F3A23D9" w14:textId="77777777" w:rsidR="000F7377" w:rsidRDefault="000F7377">
      <w:r xmlns:w="http://schemas.openxmlformats.org/wordprocessingml/2006/main">
        <w:t xml:space="preserve">1. Colossenses 2:12, “Sepultados com ele no batismo, no qual também fostes ressuscitados com ele pela fé na obra de Deus, que o ressuscitou dentre os mortos”.</w:t>
      </w:r>
    </w:p>
    <w:p w14:paraId="347E1C91" w14:textId="77777777" w:rsidR="000F7377" w:rsidRDefault="000F7377"/>
    <w:p w14:paraId="651AAD42" w14:textId="77777777" w:rsidR="000F7377" w:rsidRDefault="000F7377">
      <w:r xmlns:w="http://schemas.openxmlformats.org/wordprocessingml/2006/main">
        <w:t xml:space="preserve">2. Mateus 28:19, “Ide, portanto, e fazei discípulos de todas as nações, batizando-os em nome do Pai, e do Filho, e do Espírito Santo”.</w:t>
      </w:r>
    </w:p>
    <w:p w14:paraId="4B759ADD" w14:textId="77777777" w:rsidR="000F7377" w:rsidRDefault="000F7377"/>
    <w:p w14:paraId="79C2DA9C" w14:textId="77777777" w:rsidR="000F7377" w:rsidRDefault="000F7377">
      <w:r xmlns:w="http://schemas.openxmlformats.org/wordprocessingml/2006/main">
        <w:t xml:space="preserve">1 Coríntios 1:15 Para que ninguém diga que eu batizei em meu próprio nome.</w:t>
      </w:r>
    </w:p>
    <w:p w14:paraId="43499A11" w14:textId="77777777" w:rsidR="000F7377" w:rsidRDefault="000F7377"/>
    <w:p w14:paraId="79A860B4" w14:textId="77777777" w:rsidR="000F7377" w:rsidRDefault="000F7377">
      <w:r xmlns:w="http://schemas.openxmlformats.org/wordprocessingml/2006/main">
        <w:t xml:space="preserve">Paulo defende suas práticas de batismo para evitar que outros afirmem que ele batizou em seu próprio nome.</w:t>
      </w:r>
    </w:p>
    <w:p w14:paraId="4B92D41F" w14:textId="77777777" w:rsidR="000F7377" w:rsidRDefault="000F7377"/>
    <w:p w14:paraId="5AE0977B" w14:textId="77777777" w:rsidR="000F7377" w:rsidRDefault="000F7377">
      <w:r xmlns:w="http://schemas.openxmlformats.org/wordprocessingml/2006/main">
        <w:t xml:space="preserve">1. O poder de defender sua fé: um estudo em 1 Coríntios 1:15</w:t>
      </w:r>
    </w:p>
    <w:p w14:paraId="75202AF0" w14:textId="77777777" w:rsidR="000F7377" w:rsidRDefault="000F7377"/>
    <w:p w14:paraId="6E1C308C" w14:textId="77777777" w:rsidR="000F7377" w:rsidRDefault="000F7377">
      <w:r xmlns:w="http://schemas.openxmlformats.org/wordprocessingml/2006/main">
        <w:t xml:space="preserve">2. A Importância da Autodefesa no Cristianismo: Compreendendo as Ações de Paulo em 1 Coríntios 1:15</w:t>
      </w:r>
    </w:p>
    <w:p w14:paraId="4A7F5256" w14:textId="77777777" w:rsidR="000F7377" w:rsidRDefault="000F7377"/>
    <w:p w14:paraId="1186813D" w14:textId="77777777" w:rsidR="000F7377" w:rsidRDefault="000F7377">
      <w:r xmlns:w="http://schemas.openxmlformats.org/wordprocessingml/2006/main">
        <w:t xml:space="preserve">1. Mateus 16:18 - "E eu te digo: tu és Pedro, e sobre esta pedra edificarei a minha igreja, e as portas do inferno não prevalecerão contra ela."</w:t>
      </w:r>
    </w:p>
    <w:p w14:paraId="7018CC63" w14:textId="77777777" w:rsidR="000F7377" w:rsidRDefault="000F7377"/>
    <w:p w14:paraId="0265D9E5" w14:textId="77777777" w:rsidR="000F7377" w:rsidRDefault="000F7377">
      <w:r xmlns:w="http://schemas.openxmlformats.org/wordprocessingml/2006/main">
        <w:t xml:space="preserve">2. 2 Timóteo 1:7 - "Porque Deus nos deu um espírito não de medo, mas de poder, de amor e de domínio próprio."</w:t>
      </w:r>
    </w:p>
    <w:p w14:paraId="1864D746" w14:textId="77777777" w:rsidR="000F7377" w:rsidRDefault="000F7377"/>
    <w:p w14:paraId="6FA34AEE" w14:textId="77777777" w:rsidR="000F7377" w:rsidRDefault="000F7377">
      <w:r xmlns:w="http://schemas.openxmlformats.org/wordprocessingml/2006/main">
        <w:t xml:space="preserve">1 Coríntios 1:16 E batizei também a casa de Estéfanas; além disso, não sei se batizei algum outro.</w:t>
      </w:r>
    </w:p>
    <w:p w14:paraId="667E8DA3" w14:textId="77777777" w:rsidR="000F7377" w:rsidRDefault="000F7377"/>
    <w:p w14:paraId="200C85C0" w14:textId="77777777" w:rsidR="000F7377" w:rsidRDefault="000F7377">
      <w:r xmlns:w="http://schemas.openxmlformats.org/wordprocessingml/2006/main">
        <w:t xml:space="preserve">Paulo batizou a família de Estéfanas e não tinha certeza se batizou outra pessoa.</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importância do batismo cristão e seu lugar na difusão do evangelho.</w:t>
      </w:r>
    </w:p>
    <w:p w14:paraId="68A87B48" w14:textId="77777777" w:rsidR="000F7377" w:rsidRDefault="000F7377"/>
    <w:p w14:paraId="228E6C2C" w14:textId="77777777" w:rsidR="000F7377" w:rsidRDefault="000F7377">
      <w:r xmlns:w="http://schemas.openxmlformats.org/wordprocessingml/2006/main">
        <w:t xml:space="preserve">2. A alegria de partilhar a nova vida do batismo e a transformação que ele traz.</w:t>
      </w:r>
    </w:p>
    <w:p w14:paraId="4CD8A6DB" w14:textId="77777777" w:rsidR="000F7377" w:rsidRDefault="000F7377"/>
    <w:p w14:paraId="2E85F55A" w14:textId="77777777" w:rsidR="000F7377" w:rsidRDefault="000F7377">
      <w:r xmlns:w="http://schemas.openxmlformats.org/wordprocessingml/2006/main">
        <w:t xml:space="preserve">1. Romanos 6:3-4 - Você não sabe que todos nós que fomos batizados em Cristo Jesus fomos batizados na sua morte? Fomos, portanto, sepultados com ele na morte pelo batismo, para que, assim como Cristo foi ressuscitado dentre os mortos pela glória do Pai, também nós possamos andar em novidade de vida.</w:t>
      </w:r>
    </w:p>
    <w:p w14:paraId="642256B5" w14:textId="77777777" w:rsidR="000F7377" w:rsidRDefault="000F7377"/>
    <w:p w14:paraId="146555DE" w14:textId="77777777" w:rsidR="000F7377" w:rsidRDefault="000F7377">
      <w:r xmlns:w="http://schemas.openxmlformats.org/wordprocessingml/2006/main">
        <w:t xml:space="preserve">2. Mateus 28:19-20 - Ide, portanto, e fazei discípulos de todas as nações, batizando-os em nome do Pai e do Filho e do Espírito Santo, ensinando-os a observar tudo o que vos ordenei. E eis que estou sempre convosco, até ao fim dos tempos.</w:t>
      </w:r>
    </w:p>
    <w:p w14:paraId="0E9BDFA5" w14:textId="77777777" w:rsidR="000F7377" w:rsidRDefault="000F7377"/>
    <w:p w14:paraId="0CDF870D" w14:textId="77777777" w:rsidR="000F7377" w:rsidRDefault="000F7377">
      <w:r xmlns:w="http://schemas.openxmlformats.org/wordprocessingml/2006/main">
        <w:t xml:space="preserve">1 Coríntios 1:17 Porque Cristo não me enviou para batizar, mas para pregar o evangelho; não com sabedoria de palavras, para que a cruz de Cristo não se tornasse vã.</w:t>
      </w:r>
    </w:p>
    <w:p w14:paraId="764CA37C" w14:textId="77777777" w:rsidR="000F7377" w:rsidRDefault="000F7377"/>
    <w:p w14:paraId="7528BADD" w14:textId="77777777" w:rsidR="000F7377" w:rsidRDefault="000F7377">
      <w:r xmlns:w="http://schemas.openxmlformats.org/wordprocessingml/2006/main">
        <w:t xml:space="preserve">Ao apóstolo Paulo foi dada a missão de pregar o evangelho, não de batizar, para que o poder da cruz de Cristo não fosse diminuído.</w:t>
      </w:r>
    </w:p>
    <w:p w14:paraId="3695A300" w14:textId="77777777" w:rsidR="000F7377" w:rsidRDefault="000F7377"/>
    <w:p w14:paraId="259B1470" w14:textId="77777777" w:rsidR="000F7377" w:rsidRDefault="000F7377">
      <w:r xmlns:w="http://schemas.openxmlformats.org/wordprocessingml/2006/main">
        <w:t xml:space="preserve">1. O poder da cruz: o que significa para nós hoje</w:t>
      </w:r>
    </w:p>
    <w:p w14:paraId="496BD392" w14:textId="77777777" w:rsidR="000F7377" w:rsidRDefault="000F7377"/>
    <w:p w14:paraId="48A05B6F" w14:textId="77777777" w:rsidR="000F7377" w:rsidRDefault="000F7377">
      <w:r xmlns:w="http://schemas.openxmlformats.org/wordprocessingml/2006/main">
        <w:t xml:space="preserve">2. A Missão de Pregar o Evangelho: Por que devemos fazê-lo</w:t>
      </w:r>
    </w:p>
    <w:p w14:paraId="4AE09188" w14:textId="77777777" w:rsidR="000F7377" w:rsidRDefault="000F7377"/>
    <w:p w14:paraId="243BF0F0" w14:textId="77777777" w:rsidR="000F7377" w:rsidRDefault="000F7377">
      <w:r xmlns:w="http://schemas.openxmlformats.org/wordprocessingml/2006/main">
        <w:t xml:space="preserve">1. Romanos 1:16 - Porque não me envergonho do evangelho de Cristo; pois é o poder de Deus para salvação de todo aquele que crê; primeiro para o judeu e também para o grego.</w:t>
      </w:r>
    </w:p>
    <w:p w14:paraId="2A96FB8F" w14:textId="77777777" w:rsidR="000F7377" w:rsidRDefault="000F7377"/>
    <w:p w14:paraId="7D3D64A7" w14:textId="77777777" w:rsidR="000F7377" w:rsidRDefault="000F7377">
      <w:r xmlns:w="http://schemas.openxmlformats.org/wordprocessingml/2006/main">
        <w:t xml:space="preserve">2. Mateus 28:19 - Ide, portanto, e ensinai todas as nações, batizando-as em nome do Pai, e do Filho, e do Espírito Santo.</w:t>
      </w:r>
    </w:p>
    <w:p w14:paraId="374B545A" w14:textId="77777777" w:rsidR="000F7377" w:rsidRDefault="000F7377"/>
    <w:p w14:paraId="5FEFD9EF" w14:textId="77777777" w:rsidR="000F7377" w:rsidRDefault="000F7377">
      <w:r xmlns:w="http://schemas.openxmlformats.org/wordprocessingml/2006/main">
        <w:t xml:space="preserve">1 Coríntios 1:18 Porque a pregação da cruz é loucura para os que perecem; mas para nós, que somos salvos, é o poder de Deus.</w:t>
      </w:r>
    </w:p>
    <w:p w14:paraId="0F888C7B" w14:textId="77777777" w:rsidR="000F7377" w:rsidRDefault="000F7377"/>
    <w:p w14:paraId="0481F852" w14:textId="77777777" w:rsidR="000F7377" w:rsidRDefault="000F7377">
      <w:r xmlns:w="http://schemas.openxmlformats.org/wordprocessingml/2006/main">
        <w:t xml:space="preserve">A pregação da cruz é um poder de Deus que traz salvação aos crentes e loucura àqueles que a rejeitam.</w:t>
      </w:r>
    </w:p>
    <w:p w14:paraId="092006A8" w14:textId="77777777" w:rsidR="000F7377" w:rsidRDefault="000F7377"/>
    <w:p w14:paraId="2CAC1C98" w14:textId="77777777" w:rsidR="000F7377" w:rsidRDefault="000F7377">
      <w:r xmlns:w="http://schemas.openxmlformats.org/wordprocessingml/2006/main">
        <w:t xml:space="preserve">1. O poder da cruz: por que acreditamos</w:t>
      </w:r>
    </w:p>
    <w:p w14:paraId="61D1CA95" w14:textId="77777777" w:rsidR="000F7377" w:rsidRDefault="000F7377"/>
    <w:p w14:paraId="4855AE63" w14:textId="77777777" w:rsidR="000F7377" w:rsidRDefault="000F7377">
      <w:r xmlns:w="http://schemas.openxmlformats.org/wordprocessingml/2006/main">
        <w:t xml:space="preserve">2. Loucura ou Fé: Escolhendo Receber a Cruz</w:t>
      </w:r>
    </w:p>
    <w:p w14:paraId="1A0FFA43" w14:textId="77777777" w:rsidR="000F7377" w:rsidRDefault="000F7377"/>
    <w:p w14:paraId="72009E33" w14:textId="77777777" w:rsidR="000F7377" w:rsidRDefault="000F7377">
      <w:r xmlns:w="http://schemas.openxmlformats.org/wordprocessingml/2006/main">
        <w:t xml:space="preserve">1. Hebreus 12:2, "olhando para Jesus, autor e consumador da nossa fé, o qual, pela alegria que lhe estava proposta, suportou a cruz, desprezando a vergonha, e assentou-se à direita do trono de Deus ."</w:t>
      </w:r>
    </w:p>
    <w:p w14:paraId="1CC1FDC5" w14:textId="77777777" w:rsidR="000F7377" w:rsidRDefault="000F7377"/>
    <w:p w14:paraId="59313021" w14:textId="77777777" w:rsidR="000F7377" w:rsidRDefault="000F7377">
      <w:r xmlns:w="http://schemas.openxmlformats.org/wordprocessingml/2006/main">
        <w:t xml:space="preserve">2. João 3:16, "Porque Deus amou o mundo de tal maneira que deu o seu Filho unigênito, para que todo aquele que nele crê não pereça, mas tenha a vida eterna."</w:t>
      </w:r>
    </w:p>
    <w:p w14:paraId="4F10395B" w14:textId="77777777" w:rsidR="000F7377" w:rsidRDefault="000F7377"/>
    <w:p w14:paraId="3C7529F5" w14:textId="77777777" w:rsidR="000F7377" w:rsidRDefault="000F7377">
      <w:r xmlns:w="http://schemas.openxmlformats.org/wordprocessingml/2006/main">
        <w:t xml:space="preserve">1 Coríntios 1:19 Porque está escrito: Destruirei a sabedoria dos sábios e aniquilarei o entendimento dos prudentes.</w:t>
      </w:r>
    </w:p>
    <w:p w14:paraId="75D763EF" w14:textId="77777777" w:rsidR="000F7377" w:rsidRDefault="000F7377"/>
    <w:p w14:paraId="6321B00C" w14:textId="77777777" w:rsidR="000F7377" w:rsidRDefault="000F7377">
      <w:r xmlns:w="http://schemas.openxmlformats.org/wordprocessingml/2006/main">
        <w:t xml:space="preserve">Em 1 Coríntios 1:19, Paulo afirma que a sabedoria e o entendimento dos sábios serão destruídos, enquanto o poder de Deus permanecerá.</w:t>
      </w:r>
    </w:p>
    <w:p w14:paraId="1E6BAFAD" w14:textId="77777777" w:rsidR="000F7377" w:rsidRDefault="000F7377"/>
    <w:p w14:paraId="243F483B" w14:textId="77777777" w:rsidR="000F7377" w:rsidRDefault="000F7377">
      <w:r xmlns:w="http://schemas.openxmlformats.org/wordprocessingml/2006/main">
        <w:t xml:space="preserve">1. “O Poder da Palavra de Deus” – Explorando como Deus usa Sua Palavra para derrubar a sabedoria dos sábios e demonstrar Seu poder.</w:t>
      </w:r>
    </w:p>
    <w:p w14:paraId="2AC2C4BE" w14:textId="77777777" w:rsidR="000F7377" w:rsidRDefault="000F7377"/>
    <w:p w14:paraId="0D02878A" w14:textId="77777777" w:rsidR="000F7377" w:rsidRDefault="000F7377">
      <w:r xmlns:w="http://schemas.openxmlformats.org/wordprocessingml/2006/main">
        <w:t xml:space="preserve">2. “A Soberania de Deus e a Nossa Humildade” – Examinar como a soberania de Deus domina a </w:t>
      </w:r>
      <w:r xmlns:w="http://schemas.openxmlformats.org/wordprocessingml/2006/main">
        <w:lastRenderedPageBreak xmlns:w="http://schemas.openxmlformats.org/wordprocessingml/2006/main"/>
      </w:r>
      <w:r xmlns:w="http://schemas.openxmlformats.org/wordprocessingml/2006/main">
        <w:t xml:space="preserve">sabedoria e a compreensão humanas, e como devemos responder com humildade.</w:t>
      </w:r>
    </w:p>
    <w:p w14:paraId="35167CCB" w14:textId="77777777" w:rsidR="000F7377" w:rsidRDefault="000F7377"/>
    <w:p w14:paraId="3ABE5269" w14:textId="77777777" w:rsidR="000F7377" w:rsidRDefault="000F7377">
      <w:r xmlns:w="http://schemas.openxmlformats.org/wordprocessingml/2006/main">
        <w:t xml:space="preserve">1. Jó 12:13 - "Com Ele estão a sabedoria e a força; Ele tem conselho e entendimento."</w:t>
      </w:r>
    </w:p>
    <w:p w14:paraId="326C57BE" w14:textId="77777777" w:rsidR="000F7377" w:rsidRDefault="000F7377"/>
    <w:p w14:paraId="016EE673" w14:textId="77777777" w:rsidR="000F7377" w:rsidRDefault="000F7377">
      <w:r xmlns:w="http://schemas.openxmlformats.org/wordprocessingml/2006/main">
        <w:t xml:space="preserve">2. Provérbios 16:25 - “Há caminho que ao homem parece direito, mas o seu fim é o caminho da morte”.</w:t>
      </w:r>
    </w:p>
    <w:p w14:paraId="168B75C3" w14:textId="77777777" w:rsidR="000F7377" w:rsidRDefault="000F7377"/>
    <w:p w14:paraId="7F318537" w14:textId="77777777" w:rsidR="000F7377" w:rsidRDefault="000F7377">
      <w:r xmlns:w="http://schemas.openxmlformats.org/wordprocessingml/2006/main">
        <w:t xml:space="preserve">1 Coríntios 1:20 Onde está o sábio? onde está o escriba? onde está o disputador deste mundo? Deus não tornou louca a sabedoria deste mundo?</w:t>
      </w:r>
    </w:p>
    <w:p w14:paraId="29D09059" w14:textId="77777777" w:rsidR="000F7377" w:rsidRDefault="000F7377"/>
    <w:p w14:paraId="413E5DDB" w14:textId="77777777" w:rsidR="000F7377" w:rsidRDefault="000F7377">
      <w:r xmlns:w="http://schemas.openxmlformats.org/wordprocessingml/2006/main">
        <w:t xml:space="preserve">A sabedoria do mundo é loucura para Deus.</w:t>
      </w:r>
    </w:p>
    <w:p w14:paraId="10A364E4" w14:textId="77777777" w:rsidR="000F7377" w:rsidRDefault="000F7377"/>
    <w:p w14:paraId="6762397F" w14:textId="77777777" w:rsidR="000F7377" w:rsidRDefault="000F7377">
      <w:r xmlns:w="http://schemas.openxmlformats.org/wordprocessingml/2006/main">
        <w:t xml:space="preserve">1: Não devemos confiar na sabedoria do mundo, mas sim confiar na sabedoria de Deus.</w:t>
      </w:r>
    </w:p>
    <w:p w14:paraId="3E449F98" w14:textId="77777777" w:rsidR="000F7377" w:rsidRDefault="000F7377"/>
    <w:p w14:paraId="69AB579E" w14:textId="77777777" w:rsidR="000F7377" w:rsidRDefault="000F7377">
      <w:r xmlns:w="http://schemas.openxmlformats.org/wordprocessingml/2006/main">
        <w:t xml:space="preserve">2: Não devemos nos orgulhar de nossa própria sabedoria, mas sim nos humilhar diante de Deus.</w:t>
      </w:r>
    </w:p>
    <w:p w14:paraId="6D4D3A96" w14:textId="77777777" w:rsidR="000F7377" w:rsidRDefault="000F7377"/>
    <w:p w14:paraId="46CD85CD" w14:textId="77777777" w:rsidR="000F7377" w:rsidRDefault="000F7377">
      <w:r xmlns:w="http://schemas.openxmlformats.org/wordprocessingml/2006/main">
        <w:t xml:space="preserve">1: Provérbios 3:5-6 - Confie no SENHOR de todo o seu coração; e não te estribes no teu próprio entendimento. Reconheça-o em todos os teus caminhos, e ele dirigirá as tuas veredas.</w:t>
      </w:r>
    </w:p>
    <w:p w14:paraId="5592E64F" w14:textId="77777777" w:rsidR="000F7377" w:rsidRDefault="000F7377"/>
    <w:p w14:paraId="7F9A408F" w14:textId="77777777" w:rsidR="000F7377" w:rsidRDefault="000F7377">
      <w:r xmlns:w="http://schemas.openxmlformats.org/wordprocessingml/2006/main">
        <w:t xml:space="preserve">2: Tiago 1:5 - Se algum de vocês tem falta de sabedoria, peça-a a Deus, que a todos dá liberalmente e não a censura; e isso lhe será dado.</w:t>
      </w:r>
    </w:p>
    <w:p w14:paraId="5BABA250" w14:textId="77777777" w:rsidR="000F7377" w:rsidRDefault="000F7377"/>
    <w:p w14:paraId="627EB459" w14:textId="77777777" w:rsidR="000F7377" w:rsidRDefault="000F7377">
      <w:r xmlns:w="http://schemas.openxmlformats.org/wordprocessingml/2006/main">
        <w:t xml:space="preserve">1 Coríntios 1:21 Porque depois que, na sabedoria de Deus, o mundo pela sabedoria não conheceu a Deus; agradou a Deus, pela loucura da pregação, salvar os que crêem.</w:t>
      </w:r>
    </w:p>
    <w:p w14:paraId="31D999A4" w14:textId="77777777" w:rsidR="000F7377" w:rsidRDefault="000F7377"/>
    <w:p w14:paraId="03E80438" w14:textId="77777777" w:rsidR="000F7377" w:rsidRDefault="000F7377">
      <w:r xmlns:w="http://schemas.openxmlformats.org/wordprocessingml/2006/main">
        <w:t xml:space="preserve">O mundo foi incapaz de reconhecer Deus através da sua própria sabedoria, então Deus escolheu salvar aqueles que crêem através da loucura da pregação.</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da Pregação para Salvar</w:t>
      </w:r>
    </w:p>
    <w:p w14:paraId="7CF164A1" w14:textId="77777777" w:rsidR="000F7377" w:rsidRDefault="000F7377"/>
    <w:p w14:paraId="53AE65DB" w14:textId="77777777" w:rsidR="000F7377" w:rsidRDefault="000F7377">
      <w:r xmlns:w="http://schemas.openxmlformats.org/wordprocessingml/2006/main">
        <w:t xml:space="preserve">2. A loucura da compreensão humana</w:t>
      </w:r>
    </w:p>
    <w:p w14:paraId="648655A7" w14:textId="77777777" w:rsidR="000F7377" w:rsidRDefault="000F7377"/>
    <w:p w14:paraId="1090D25E" w14:textId="77777777" w:rsidR="000F7377" w:rsidRDefault="000F7377">
      <w:r xmlns:w="http://schemas.openxmlformats.org/wordprocessingml/2006/main">
        <w:t xml:space="preserve">1. Efésios 3:9-10 - E para fazer com que todos os homens vejam qual é a comunhão do mistério, que desde o princípio do mundo está escondido em Deus, que criou todas as coisas por Jesus Cristo:</w:t>
      </w:r>
    </w:p>
    <w:p w14:paraId="1EE32CCD" w14:textId="77777777" w:rsidR="000F7377" w:rsidRDefault="000F7377"/>
    <w:p w14:paraId="0C3A8759" w14:textId="77777777" w:rsidR="000F7377" w:rsidRDefault="000F7377">
      <w:r xmlns:w="http://schemas.openxmlformats.org/wordprocessingml/2006/main">
        <w:t xml:space="preserve">2. Romanos 10:14-15 - Como então invocarão aquele em quem não creram? e como acreditarão naquele de quem não ouviram? E como eles saberiam se ninguém contou? E como pregarão, se não forem enviados? como está escrito: Quão formosos são os pés daqueles que pregam o evangelho da paz e trazem boas novas de coisas boas!</w:t>
      </w:r>
    </w:p>
    <w:p w14:paraId="3C6710C3" w14:textId="77777777" w:rsidR="000F7377" w:rsidRDefault="000F7377"/>
    <w:p w14:paraId="58FAE1DA" w14:textId="77777777" w:rsidR="000F7377" w:rsidRDefault="000F7377">
      <w:r xmlns:w="http://schemas.openxmlformats.org/wordprocessingml/2006/main">
        <w:t xml:space="preserve">1 Coríntios 1:22 Porque os judeus exigem um sinal, e os gregos buscam sabedoria:</w:t>
      </w:r>
    </w:p>
    <w:p w14:paraId="2BB7604F" w14:textId="77777777" w:rsidR="000F7377" w:rsidRDefault="000F7377"/>
    <w:p w14:paraId="34F670B2" w14:textId="77777777" w:rsidR="000F7377" w:rsidRDefault="000F7377">
      <w:r xmlns:w="http://schemas.openxmlformats.org/wordprocessingml/2006/main">
        <w:t xml:space="preserve">Passagem Os judeus esperam um sinal como prova do poder de Deus, enquanto os gregos buscam sabedoria para compreender o poder de Deus.</w:t>
      </w:r>
    </w:p>
    <w:p w14:paraId="6D4E26C4" w14:textId="77777777" w:rsidR="000F7377" w:rsidRDefault="000F7377"/>
    <w:p w14:paraId="6A321FB1" w14:textId="77777777" w:rsidR="000F7377" w:rsidRDefault="000F7377">
      <w:r xmlns:w="http://schemas.openxmlformats.org/wordprocessingml/2006/main">
        <w:t xml:space="preserve">1. O Sinal do Poder de Deus: Examinando a Expectativa dos Judeus por um Sinal.</w:t>
      </w:r>
    </w:p>
    <w:p w14:paraId="1FF6B81F" w14:textId="77777777" w:rsidR="000F7377" w:rsidRDefault="000F7377"/>
    <w:p w14:paraId="5702498A" w14:textId="77777777" w:rsidR="000F7377" w:rsidRDefault="000F7377">
      <w:r xmlns:w="http://schemas.openxmlformats.org/wordprocessingml/2006/main">
        <w:t xml:space="preserve">2. A Sabedoria de Deus: Compreendendo a Busca de Insight dos Gregos.</w:t>
      </w:r>
    </w:p>
    <w:p w14:paraId="0DCC0987" w14:textId="77777777" w:rsidR="000F7377" w:rsidRDefault="000F7377"/>
    <w:p w14:paraId="67964413" w14:textId="77777777" w:rsidR="000F7377" w:rsidRDefault="000F7377">
      <w:r xmlns:w="http://schemas.openxmlformats.org/wordprocessingml/2006/main">
        <w:t xml:space="preserve">1. Isaías 11:2-3 - O Espírito do Senhor repousará sobre ele, o espírito de sabedoria e de entendimento, o espírito de conselho e de poder, o espírito de conhecimento e de temor do Senhor.</w:t>
      </w:r>
    </w:p>
    <w:p w14:paraId="0ABE8A69" w14:textId="77777777" w:rsidR="000F7377" w:rsidRDefault="000F7377"/>
    <w:p w14:paraId="4AD09B23" w14:textId="77777777" w:rsidR="000F7377" w:rsidRDefault="000F7377">
      <w:r xmlns:w="http://schemas.openxmlformats.org/wordprocessingml/2006/main">
        <w:t xml:space="preserve">2. Salmos 19:7-9 - A lei do Senhor é perfeita, e converte a alma: o testemunho do Senhor é certo, tornando sábios os simples.</w:t>
      </w:r>
    </w:p>
    <w:p w14:paraId="3FDC6202" w14:textId="77777777" w:rsidR="000F7377" w:rsidRDefault="000F7377"/>
    <w:p w14:paraId="04A8CDD5" w14:textId="77777777" w:rsidR="000F7377" w:rsidRDefault="000F7377">
      <w:r xmlns:w="http://schemas.openxmlformats.org/wordprocessingml/2006/main">
        <w:t xml:space="preserve">1 Coríntios 1:23 Mas nós pregamos a Cristo crucificado, que é escândalo para os judeus, e </w:t>
      </w:r>
      <w:r xmlns:w="http://schemas.openxmlformats.org/wordprocessingml/2006/main">
        <w:lastRenderedPageBreak xmlns:w="http://schemas.openxmlformats.org/wordprocessingml/2006/main"/>
      </w:r>
      <w:r xmlns:w="http://schemas.openxmlformats.org/wordprocessingml/2006/main">
        <w:t xml:space="preserve">loucura para os gregos;</w:t>
      </w:r>
    </w:p>
    <w:p w14:paraId="5AED1575" w14:textId="77777777" w:rsidR="000F7377" w:rsidRDefault="000F7377"/>
    <w:p w14:paraId="545D025E" w14:textId="77777777" w:rsidR="000F7377" w:rsidRDefault="000F7377">
      <w:r xmlns:w="http://schemas.openxmlformats.org/wordprocessingml/2006/main">
        <w:t xml:space="preserve">Paulo pregou que a crucificação de Jesus foi uma pedra de tropeço para os judeus e uma loucura para os gregos.</w:t>
      </w:r>
    </w:p>
    <w:p w14:paraId="0F30BA53" w14:textId="77777777" w:rsidR="000F7377" w:rsidRDefault="000F7377"/>
    <w:p w14:paraId="5B68C463" w14:textId="77777777" w:rsidR="000F7377" w:rsidRDefault="000F7377">
      <w:r xmlns:w="http://schemas.openxmlformats.org/wordprocessingml/2006/main">
        <w:t xml:space="preserve">1. O poder da cruz: como a crucificação de Jesus nos redime</w:t>
      </w:r>
    </w:p>
    <w:p w14:paraId="5D42F9AE" w14:textId="77777777" w:rsidR="000F7377" w:rsidRDefault="000F7377"/>
    <w:p w14:paraId="6D7181BE" w14:textId="77777777" w:rsidR="000F7377" w:rsidRDefault="000F7377">
      <w:r xmlns:w="http://schemas.openxmlformats.org/wordprocessingml/2006/main">
        <w:t xml:space="preserve">2. O paradoxo da cruz: como a crucificação de Jesus nos confunde e nos liberta</w:t>
      </w:r>
    </w:p>
    <w:p w14:paraId="368B47B1" w14:textId="77777777" w:rsidR="000F7377" w:rsidRDefault="000F7377"/>
    <w:p w14:paraId="184A19E9" w14:textId="77777777" w:rsidR="000F7377" w:rsidRDefault="000F7377">
      <w:r xmlns:w="http://schemas.openxmlformats.org/wordprocessingml/2006/main">
        <w:t xml:space="preserve">1. Gálatas 6:14 - Mas longe esteja de mim gloriar-me, exceto na cruz de nosso Senhor Jesus Cristo, por quem o mundo está crucificado para mim e eu para o mundo.</w:t>
      </w:r>
    </w:p>
    <w:p w14:paraId="6DD0B37E" w14:textId="77777777" w:rsidR="000F7377" w:rsidRDefault="000F7377"/>
    <w:p w14:paraId="7A82DD49" w14:textId="77777777" w:rsidR="000F7377" w:rsidRDefault="000F7377">
      <w:r xmlns:w="http://schemas.openxmlformats.org/wordprocessingml/2006/main">
        <w:t xml:space="preserve">2. Isaías 53:5 - Mas Ele foi ferido pelas nossas transgressões, foi moído pelas nossas iniqüidades; O castigo que nos traz a paz estava sobre ele, e pelas suas pisaduras fomos sarados.</w:t>
      </w:r>
    </w:p>
    <w:p w14:paraId="097024BF" w14:textId="77777777" w:rsidR="000F7377" w:rsidRDefault="000F7377"/>
    <w:p w14:paraId="2E3E642B" w14:textId="77777777" w:rsidR="000F7377" w:rsidRDefault="000F7377">
      <w:r xmlns:w="http://schemas.openxmlformats.org/wordprocessingml/2006/main">
        <w:t xml:space="preserve">1 Coríntios 1:24 Mas para os que são chamados, tanto judeus como gregos, Cristo é o poder de Deus e a sabedoria de Deus.</w:t>
      </w:r>
    </w:p>
    <w:p w14:paraId="2A95829D" w14:textId="77777777" w:rsidR="000F7377" w:rsidRDefault="000F7377"/>
    <w:p w14:paraId="44C09554" w14:textId="77777777" w:rsidR="000F7377" w:rsidRDefault="000F7377">
      <w:r xmlns:w="http://schemas.openxmlformats.org/wordprocessingml/2006/main">
        <w:t xml:space="preserve">Cristo é o poder e a sabedoria de Deus para todos os que são chamados.</w:t>
      </w:r>
    </w:p>
    <w:p w14:paraId="2B2D9E9E" w14:textId="77777777" w:rsidR="000F7377" w:rsidRDefault="000F7377"/>
    <w:p w14:paraId="102AEAD8" w14:textId="77777777" w:rsidR="000F7377" w:rsidRDefault="000F7377">
      <w:r xmlns:w="http://schemas.openxmlformats.org/wordprocessingml/2006/main">
        <w:t xml:space="preserve">1: Confie no Poder de Cristo</w:t>
      </w:r>
    </w:p>
    <w:p w14:paraId="598012F8" w14:textId="77777777" w:rsidR="000F7377" w:rsidRDefault="000F7377"/>
    <w:p w14:paraId="21649E45" w14:textId="77777777" w:rsidR="000F7377" w:rsidRDefault="000F7377">
      <w:r xmlns:w="http://schemas.openxmlformats.org/wordprocessingml/2006/main">
        <w:t xml:space="preserve">2: Abrace a Sabedoria de Cristo</w:t>
      </w:r>
    </w:p>
    <w:p w14:paraId="2C187F4E" w14:textId="77777777" w:rsidR="000F7377" w:rsidRDefault="000F7377"/>
    <w:p w14:paraId="42D89CB1" w14:textId="77777777" w:rsidR="000F7377" w:rsidRDefault="000F7377">
      <w:r xmlns:w="http://schemas.openxmlformats.org/wordprocessingml/2006/main">
        <w:t xml:space="preserve">1: Filipenses 4:13 - Posso todas as coisas em Cristo que me fortalece</w:t>
      </w:r>
    </w:p>
    <w:p w14:paraId="0B00057A" w14:textId="77777777" w:rsidR="000F7377" w:rsidRDefault="000F7377"/>
    <w:p w14:paraId="1ADEBE43" w14:textId="77777777" w:rsidR="000F7377" w:rsidRDefault="000F7377">
      <w:r xmlns:w="http://schemas.openxmlformats.org/wordprocessingml/2006/main">
        <w:t xml:space="preserve">2: Provérbios 3:19 - O Senhor pela sabedoria fundou a terra; pelo entendimento ele estabeleceu os céus.</w:t>
      </w:r>
    </w:p>
    <w:p w14:paraId="6E35D8DE" w14:textId="77777777" w:rsidR="000F7377" w:rsidRDefault="000F7377"/>
    <w:p w14:paraId="22CDB642" w14:textId="77777777" w:rsidR="000F7377" w:rsidRDefault="000F7377">
      <w:r xmlns:w="http://schemas.openxmlformats.org/wordprocessingml/2006/main">
        <w:t xml:space="preserve">1 Coríntios 1:25 Porque a loucura de Deus é mais sábia que os homens; e a fraqueza de Deus é mais forte que os homens.</w:t>
      </w:r>
    </w:p>
    <w:p w14:paraId="48D5D453" w14:textId="77777777" w:rsidR="000F7377" w:rsidRDefault="000F7377"/>
    <w:p w14:paraId="4E3F3F88" w14:textId="77777777" w:rsidR="000F7377" w:rsidRDefault="000F7377">
      <w:r xmlns:w="http://schemas.openxmlformats.org/wordprocessingml/2006/main">
        <w:t xml:space="preserve">A sabedoria de Deus é maior do que qualquer sabedoria humana e Sua força supera toda força humana.</w:t>
      </w:r>
    </w:p>
    <w:p w14:paraId="6B7513E7" w14:textId="77777777" w:rsidR="000F7377" w:rsidRDefault="000F7377"/>
    <w:p w14:paraId="05897A69" w14:textId="77777777" w:rsidR="000F7377" w:rsidRDefault="000F7377">
      <w:r xmlns:w="http://schemas.openxmlformats.org/wordprocessingml/2006/main">
        <w:t xml:space="preserve">1. O poder da tolice de Deus</w:t>
      </w:r>
    </w:p>
    <w:p w14:paraId="0629BA6E" w14:textId="77777777" w:rsidR="000F7377" w:rsidRDefault="000F7377"/>
    <w:p w14:paraId="09E1CEDA" w14:textId="77777777" w:rsidR="000F7377" w:rsidRDefault="000F7377">
      <w:r xmlns:w="http://schemas.openxmlformats.org/wordprocessingml/2006/main">
        <w:t xml:space="preserve">2. A força da fraqueza de Deus</w:t>
      </w:r>
    </w:p>
    <w:p w14:paraId="36C94036" w14:textId="77777777" w:rsidR="000F7377" w:rsidRDefault="000F7377"/>
    <w:p w14:paraId="61B1283D" w14:textId="77777777" w:rsidR="000F7377" w:rsidRDefault="000F7377">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14:paraId="64619715" w14:textId="77777777" w:rsidR="000F7377" w:rsidRDefault="000F7377"/>
    <w:p w14:paraId="0EEDE230" w14:textId="77777777" w:rsidR="000F7377" w:rsidRDefault="000F7377">
      <w:r xmlns:w="http://schemas.openxmlformats.org/wordprocessingml/2006/main">
        <w:t xml:space="preserve">2. Jó 42:2 - “Eu sei que Tu podes fazer todas as coisas, e que nenhum propósito Teu pode ser frustrado.”</w:t>
      </w:r>
    </w:p>
    <w:p w14:paraId="570B11F2" w14:textId="77777777" w:rsidR="000F7377" w:rsidRDefault="000F7377"/>
    <w:p w14:paraId="5EBC47D4" w14:textId="77777777" w:rsidR="000F7377" w:rsidRDefault="000F7377">
      <w:r xmlns:w="http://schemas.openxmlformats.org/wordprocessingml/2006/main">
        <w:t xml:space="preserve">1 Coríntios 1:26 Porque vedes, irmãos, a vossa vocação, que não são chamados muitos sábios segundo a carne, nem muitos poderosos, nem muitos nobres.</w:t>
      </w:r>
    </w:p>
    <w:p w14:paraId="781C84D3" w14:textId="77777777" w:rsidR="000F7377" w:rsidRDefault="000F7377"/>
    <w:p w14:paraId="792099AC" w14:textId="77777777" w:rsidR="000F7377" w:rsidRDefault="000F7377">
      <w:r xmlns:w="http://schemas.openxmlformats.org/wordprocessingml/2006/main">
        <w:t xml:space="preserve">O apóstolo Paulo está ensinando aos coríntios que Deus não chama os sábios, os poderosos ou os nobres.</w:t>
      </w:r>
    </w:p>
    <w:p w14:paraId="72B4419C" w14:textId="77777777" w:rsidR="000F7377" w:rsidRDefault="000F7377"/>
    <w:p w14:paraId="0845EDB2" w14:textId="77777777" w:rsidR="000F7377" w:rsidRDefault="000F7377">
      <w:r xmlns:w="http://schemas.openxmlformats.org/wordprocessingml/2006/main">
        <w:t xml:space="preserve">1. Deus não escolhe os mundanos - Explorando por que Deus não chama os sábios, os poderosos ou os nobres.</w:t>
      </w:r>
    </w:p>
    <w:p w14:paraId="7DBC680D" w14:textId="77777777" w:rsidR="000F7377" w:rsidRDefault="000F7377"/>
    <w:p w14:paraId="3FF0C93D" w14:textId="77777777" w:rsidR="000F7377" w:rsidRDefault="000F7377">
      <w:r xmlns:w="http://schemas.openxmlformats.org/wordprocessingml/2006/main">
        <w:t xml:space="preserve">2. O Poder dos Fracos – Explorar a força daqueles que o mundo vê como fracos.</w:t>
      </w:r>
    </w:p>
    <w:p w14:paraId="1364EF39" w14:textId="77777777" w:rsidR="000F7377" w:rsidRDefault="000F7377"/>
    <w:p w14:paraId="223A0AD1" w14:textId="77777777" w:rsidR="000F7377" w:rsidRDefault="000F7377">
      <w:r xmlns:w="http://schemas.openxmlformats.org/wordprocessingml/2006/main">
        <w:t xml:space="preserve">1. Tiago 2:5 - “Ouvi, meus amados irmãos, não escolheu Deus os que são pobres no mundo para serem ricos na fé e herdeiros do reino que ele prometeu aos que o amam?”</w:t>
      </w:r>
    </w:p>
    <w:p w14:paraId="27BDB4BE" w14:textId="77777777" w:rsidR="000F7377" w:rsidRDefault="000F7377"/>
    <w:p w14:paraId="33CB9512" w14:textId="77777777" w:rsidR="000F7377" w:rsidRDefault="000F7377">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14:paraId="2422A849" w14:textId="77777777" w:rsidR="000F7377" w:rsidRDefault="000F7377"/>
    <w:p w14:paraId="609EBCB4" w14:textId="77777777" w:rsidR="000F7377" w:rsidRDefault="000F7377">
      <w:r xmlns:w="http://schemas.openxmlformats.org/wordprocessingml/2006/main">
        <w:t xml:space="preserve">1 Coríntios 1:27 Mas Deus escolheu as coisas loucas do mundo para confundir as sábias; e Deus escolheu as coisas fracas do mundo para confundir as coisas que são poderosas;</w:t>
      </w:r>
    </w:p>
    <w:p w14:paraId="44BA2A78" w14:textId="77777777" w:rsidR="000F7377" w:rsidRDefault="000F7377"/>
    <w:p w14:paraId="34FC18B5" w14:textId="77777777" w:rsidR="000F7377" w:rsidRDefault="000F7377">
      <w:r xmlns:w="http://schemas.openxmlformats.org/wordprocessingml/2006/main">
        <w:t xml:space="preserve">Deus escolhe os menos propensos a derrotar os poderosos.</w:t>
      </w:r>
    </w:p>
    <w:p w14:paraId="464CACCC" w14:textId="77777777" w:rsidR="000F7377" w:rsidRDefault="000F7377"/>
    <w:p w14:paraId="068DEE2C" w14:textId="77777777" w:rsidR="000F7377" w:rsidRDefault="000F7377">
      <w:r xmlns:w="http://schemas.openxmlformats.org/wordprocessingml/2006/main">
        <w:t xml:space="preserve">1. Deus tem um plano para os fracos e os tolos.</w:t>
      </w:r>
    </w:p>
    <w:p w14:paraId="0DF6BC38" w14:textId="77777777" w:rsidR="000F7377" w:rsidRDefault="000F7377"/>
    <w:p w14:paraId="4D9F6697" w14:textId="77777777" w:rsidR="000F7377" w:rsidRDefault="000F7377">
      <w:r xmlns:w="http://schemas.openxmlformats.org/wordprocessingml/2006/main">
        <w:t xml:space="preserve">2. Deus trabalha através de indivíduos inesperados.</w:t>
      </w:r>
    </w:p>
    <w:p w14:paraId="772F9C2C" w14:textId="77777777" w:rsidR="000F7377" w:rsidRDefault="000F7377"/>
    <w:p w14:paraId="788744B5" w14:textId="77777777" w:rsidR="000F7377" w:rsidRDefault="000F7377">
      <w:r xmlns:w="http://schemas.openxmlformats.org/wordprocessingml/2006/main">
        <w:t xml:space="preserve">1. Isaías 41:8-10 - “Mas tu, Israel, meu servo, Jacó, a quem escolhi, descendência de Abraão, meu amigo; tu, a quem tomei desde os confins da terra e chamei desde os seus confins, dizendo-te: 'Tu és meu servo, eu te escolhi e não te rejeitei'; não temas, pois estou contigo, não te assombres, pois sou o teu Deus; Eu te fortalecerei, eu te ajudarei, eu te sustentarei com a minha destra justa”.</w:t>
      </w:r>
    </w:p>
    <w:p w14:paraId="7863D65A" w14:textId="77777777" w:rsidR="000F7377" w:rsidRDefault="000F7377"/>
    <w:p w14:paraId="29232B9D" w14:textId="77777777" w:rsidR="000F7377" w:rsidRDefault="000F7377">
      <w:r xmlns:w="http://schemas.openxmlformats.org/wordprocessingml/2006/main">
        <w:t xml:space="preserve">2. Lucas 1:46-49 - “E Maria disse: 'A minha alma engrandece ao Senhor, e o meu espírito se alegra em Deus, meu Salvador, porque olhou para a humildade da sua serva. Pois eis que doravante todas as gerações me chamarão bem-aventurada; pois aquele que é poderoso fez grandes coisas por mim, e santo é o seu nome.'”</w:t>
      </w:r>
    </w:p>
    <w:p w14:paraId="454CF5AF" w14:textId="77777777" w:rsidR="000F7377" w:rsidRDefault="000F7377"/>
    <w:p w14:paraId="347A17A3" w14:textId="77777777" w:rsidR="000F7377" w:rsidRDefault="000F7377">
      <w:r xmlns:w="http://schemas.openxmlformats.org/wordprocessingml/2006/main">
        <w:t xml:space="preserve">1 Coríntios 1:28 E Deus escolheu as coisas vis do mundo e as coisas que são desprezadas, sim, e as que não são, para reduzir a nada as que são:</w:t>
      </w:r>
    </w:p>
    <w:p w14:paraId="4AE9929E" w14:textId="77777777" w:rsidR="000F7377" w:rsidRDefault="000F7377"/>
    <w:p w14:paraId="7DAA9F65" w14:textId="77777777" w:rsidR="000F7377" w:rsidRDefault="000F7377">
      <w:r xmlns:w="http://schemas.openxmlformats.org/wordprocessingml/2006/main">
        <w:t xml:space="preserve">Deus escolheu os humildes e insignificantes para derrubar aqueles que são poderosos e estimados.</w:t>
      </w:r>
    </w:p>
    <w:p w14:paraId="15B1EA64" w14:textId="77777777" w:rsidR="000F7377" w:rsidRDefault="000F7377"/>
    <w:p w14:paraId="6579CC2D" w14:textId="77777777" w:rsidR="000F7377" w:rsidRDefault="000F7377">
      <w:r xmlns:w="http://schemas.openxmlformats.org/wordprocessingml/2006/main">
        <w:t xml:space="preserve">1. Deus escolhe os fracos para derrubar os fortes</w:t>
      </w:r>
    </w:p>
    <w:p w14:paraId="0C9ACFFD" w14:textId="77777777" w:rsidR="000F7377" w:rsidRDefault="000F7377"/>
    <w:p w14:paraId="2A29D722" w14:textId="77777777" w:rsidR="000F7377" w:rsidRDefault="000F7377">
      <w:r xmlns:w="http://schemas.openxmlformats.org/wordprocessingml/2006/main">
        <w:t xml:space="preserve">2. O poder da humildade sobre o orgulho</w:t>
      </w:r>
    </w:p>
    <w:p w14:paraId="222EEC00" w14:textId="77777777" w:rsidR="000F7377" w:rsidRDefault="000F7377"/>
    <w:p w14:paraId="7D207BC3" w14:textId="77777777" w:rsidR="000F7377" w:rsidRDefault="000F7377">
      <w:r xmlns:w="http://schemas.openxmlformats.org/wordprocessingml/2006/main">
        <w:t xml:space="preserve">1. Tiago 4:6-10 - Deus se opõe aos orgulhosos, mas dá graça aos humildes.</w:t>
      </w:r>
    </w:p>
    <w:p w14:paraId="6238D7C8" w14:textId="77777777" w:rsidR="000F7377" w:rsidRDefault="000F7377"/>
    <w:p w14:paraId="39BAFBE2" w14:textId="77777777" w:rsidR="000F7377" w:rsidRDefault="000F7377">
      <w:r xmlns:w="http://schemas.openxmlformats.org/wordprocessingml/2006/main">
        <w:t xml:space="preserve">2. Zacarias 4:6 - Não por força nem por violência, mas pelo meu Espírito, diz o Senhor dos Exércitos.</w:t>
      </w:r>
    </w:p>
    <w:p w14:paraId="555DD9FA" w14:textId="77777777" w:rsidR="000F7377" w:rsidRDefault="000F7377"/>
    <w:p w14:paraId="0C803399" w14:textId="77777777" w:rsidR="000F7377" w:rsidRDefault="000F7377">
      <w:r xmlns:w="http://schemas.openxmlformats.org/wordprocessingml/2006/main">
        <w:t xml:space="preserve">1 Coríntios 1:29 Para que nenhuma carne se glorie na sua presença.</w:t>
      </w:r>
    </w:p>
    <w:p w14:paraId="2D483E03" w14:textId="77777777" w:rsidR="000F7377" w:rsidRDefault="000F7377"/>
    <w:p w14:paraId="477FD33A" w14:textId="77777777" w:rsidR="000F7377" w:rsidRDefault="000F7377">
      <w:r xmlns:w="http://schemas.openxmlformats.org/wordprocessingml/2006/main">
        <w:t xml:space="preserve">Passagem:</w:t>
      </w:r>
    </w:p>
    <w:p w14:paraId="0DD7459E" w14:textId="77777777" w:rsidR="000F7377" w:rsidRDefault="000F7377"/>
    <w:p w14:paraId="1696874E" w14:textId="77777777" w:rsidR="000F7377" w:rsidRDefault="000F7377">
      <w:r xmlns:w="http://schemas.openxmlformats.org/wordprocessingml/2006/main">
        <w:t xml:space="preserve">Paulo escreve em 1 Coríntios 1:29 que ninguém deve se gloriar na presença de Deus. Ele nos lembra que somos justificados pela graça por meio da fé e que isso é um dom de Deus.</w:t>
      </w:r>
    </w:p>
    <w:p w14:paraId="27D18B10" w14:textId="77777777" w:rsidR="000F7377" w:rsidRDefault="000F7377"/>
    <w:p w14:paraId="2CD0A27B" w14:textId="77777777" w:rsidR="000F7377" w:rsidRDefault="000F7377">
      <w:r xmlns:w="http://schemas.openxmlformats.org/wordprocessingml/2006/main">
        <w:t xml:space="preserve">Paulo ensina que ninguém deve se orgulhar de suas próprias realizações diante de Deus, pois ser justificado pela graça e pela fé é um dom de Deus.</w:t>
      </w:r>
    </w:p>
    <w:p w14:paraId="5AF60EF7" w14:textId="77777777" w:rsidR="000F7377" w:rsidRDefault="000F7377"/>
    <w:p w14:paraId="2CA9021B" w14:textId="77777777" w:rsidR="000F7377" w:rsidRDefault="000F7377">
      <w:r xmlns:w="http://schemas.openxmlformats.org/wordprocessingml/2006/main">
        <w:t xml:space="preserve">1. “O Dom da Graça: Justificação pela Fé”</w:t>
      </w:r>
    </w:p>
    <w:p w14:paraId="6AC2A09F" w14:textId="77777777" w:rsidR="000F7377" w:rsidRDefault="000F7377"/>
    <w:p w14:paraId="4798D34C" w14:textId="77777777" w:rsidR="000F7377" w:rsidRDefault="000F7377">
      <w:r xmlns:w="http://schemas.openxmlformats.org/wordprocessingml/2006/main">
        <w:t xml:space="preserve">2. “Orgulho e Humildade na Presença de Deus”</w:t>
      </w:r>
    </w:p>
    <w:p w14:paraId="4CEED4CA" w14:textId="77777777" w:rsidR="000F7377" w:rsidRDefault="000F7377"/>
    <w:p w14:paraId="01661C7C" w14:textId="77777777" w:rsidR="000F7377" w:rsidRDefault="000F7377">
      <w:r xmlns:w="http://schemas.openxmlformats.org/wordprocessingml/2006/main">
        <w:t xml:space="preserve">1. Efésios 2:8-9 - "Porque pela graça sois salvos, por meio da fé. E isto não vem de vós; é dom de Deus, não de obras, para que ninguém se glorie."</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Tiago 4:6 - "Mas ele dá mais graça. Portanto, diz: “Deus se opõe aos orgulhosos, mas dá graça aos humildes.”</w:t>
      </w:r>
    </w:p>
    <w:p w14:paraId="33D74CEE" w14:textId="77777777" w:rsidR="000F7377" w:rsidRDefault="000F7377"/>
    <w:p w14:paraId="65AF144F" w14:textId="77777777" w:rsidR="000F7377" w:rsidRDefault="000F7377">
      <w:r xmlns:w="http://schemas.openxmlformats.org/wordprocessingml/2006/main">
        <w:t xml:space="preserve">1 Coríntios 1:30 Mas vós sois dele, em Cristo Jesus, o qual para nós foi feito por Deus sabedoria, e justiça, e santificação, e redenção;</w:t>
      </w:r>
    </w:p>
    <w:p w14:paraId="08AB1057" w14:textId="77777777" w:rsidR="000F7377" w:rsidRDefault="000F7377"/>
    <w:p w14:paraId="259E93D4" w14:textId="77777777" w:rsidR="000F7377" w:rsidRDefault="000F7377">
      <w:r xmlns:w="http://schemas.openxmlformats.org/wordprocessingml/2006/main">
        <w:t xml:space="preserve">Estamos em Cristo Jesus, que foi feito por Deus para ser nossa sabedoria, justiça, santificação e redenção.</w:t>
      </w:r>
    </w:p>
    <w:p w14:paraId="4F99E4A9" w14:textId="77777777" w:rsidR="000F7377" w:rsidRDefault="000F7377"/>
    <w:p w14:paraId="5DE60D85" w14:textId="77777777" w:rsidR="000F7377" w:rsidRDefault="000F7377">
      <w:r xmlns:w="http://schemas.openxmlformats.org/wordprocessingml/2006/main">
        <w:t xml:space="preserve">1. Compreendendo o Poder da Redenção de Cristo</w:t>
      </w:r>
    </w:p>
    <w:p w14:paraId="5DA19742" w14:textId="77777777" w:rsidR="000F7377" w:rsidRDefault="000F7377"/>
    <w:p w14:paraId="1B34A70E" w14:textId="77777777" w:rsidR="000F7377" w:rsidRDefault="000F7377">
      <w:r xmlns:w="http://schemas.openxmlformats.org/wordprocessingml/2006/main">
        <w:t xml:space="preserve">2. Conhecendo a Sabedoria de Deus em nossas vidas</w:t>
      </w:r>
    </w:p>
    <w:p w14:paraId="4DF98306" w14:textId="77777777" w:rsidR="000F7377" w:rsidRDefault="000F7377"/>
    <w:p w14:paraId="78246D32" w14:textId="77777777" w:rsidR="000F7377" w:rsidRDefault="000F7377">
      <w:r xmlns:w="http://schemas.openxmlformats.org/wordprocessingml/2006/main">
        <w:t xml:space="preserve">1. Efésios 1:7 - Nele temos a redenção pelo seu sangue, a remissão dos pecados, segundo as riquezas da graça de Deus</w:t>
      </w:r>
    </w:p>
    <w:p w14:paraId="287E0636" w14:textId="77777777" w:rsidR="000F7377" w:rsidRDefault="000F7377"/>
    <w:p w14:paraId="05C10097" w14:textId="77777777" w:rsidR="000F7377" w:rsidRDefault="000F7377">
      <w:r xmlns:w="http://schemas.openxmlformats.org/wordprocessingml/2006/main">
        <w:t xml:space="preserve">2. Tiago 1:5 - Se algum de vocês tem falta de sabedoria, peça-a a Deus, que dá generosamente a todos, sem criticar, e ela lhe será dada.</w:t>
      </w:r>
    </w:p>
    <w:p w14:paraId="58405275" w14:textId="77777777" w:rsidR="000F7377" w:rsidRDefault="000F7377"/>
    <w:p w14:paraId="36A835C9" w14:textId="77777777" w:rsidR="000F7377" w:rsidRDefault="000F7377">
      <w:r xmlns:w="http://schemas.openxmlformats.org/wordprocessingml/2006/main">
        <w:t xml:space="preserve">1 Coríntios 1:31 Para que, como está escrito: Quem se gloria glorie-se no Senhor.</w:t>
      </w:r>
    </w:p>
    <w:p w14:paraId="6E242D58" w14:textId="77777777" w:rsidR="000F7377" w:rsidRDefault="000F7377"/>
    <w:p w14:paraId="7CEC7430" w14:textId="77777777" w:rsidR="000F7377" w:rsidRDefault="000F7377">
      <w:r xmlns:w="http://schemas.openxmlformats.org/wordprocessingml/2006/main">
        <w:t xml:space="preserve">Deveríamos glorificar a Deus e não a nós mesmos.</w:t>
      </w:r>
    </w:p>
    <w:p w14:paraId="163252F2" w14:textId="77777777" w:rsidR="000F7377" w:rsidRDefault="000F7377"/>
    <w:p w14:paraId="23A4CAFC" w14:textId="77777777" w:rsidR="000F7377" w:rsidRDefault="000F7377">
      <w:r xmlns:w="http://schemas.openxmlformats.org/wordprocessingml/2006/main">
        <w:t xml:space="preserve">1. O orgulho é um pecado; a humildade é o caminho do Senhor.</w:t>
      </w:r>
    </w:p>
    <w:p w14:paraId="040BDA73" w14:textId="77777777" w:rsidR="000F7377" w:rsidRDefault="000F7377"/>
    <w:p w14:paraId="55C82A65" w14:textId="77777777" w:rsidR="000F7377" w:rsidRDefault="000F7377">
      <w:r xmlns:w="http://schemas.openxmlformats.org/wordprocessingml/2006/main">
        <w:t xml:space="preserve">2. O Senhor é nossa fonte de glória e honra, não nós mesmos.</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Provérbios 16:18: O orgulho precede a destruição, e o espírito altivo antes da queda.</w:t>
      </w:r>
    </w:p>
    <w:p w14:paraId="6401E2AE" w14:textId="77777777" w:rsidR="000F7377" w:rsidRDefault="000F7377"/>
    <w:p w14:paraId="37621EA7" w14:textId="77777777" w:rsidR="000F7377" w:rsidRDefault="000F7377">
      <w:r xmlns:w="http://schemas.openxmlformats.org/wordprocessingml/2006/main">
        <w:t xml:space="preserve">2. Romanos 12:3: Pois pela graça que me foi dada, digo a cada um de vocês que não se considere mais elevado do que deveria, mas que pense com sóbrio julgamento, cada um de acordo com a medida de fé que Deus tem. atribuído.</w:t>
      </w:r>
    </w:p>
    <w:p w14:paraId="4A3EC6A8" w14:textId="77777777" w:rsidR="000F7377" w:rsidRDefault="000F7377"/>
    <w:p w14:paraId="00108E53" w14:textId="77777777" w:rsidR="000F7377" w:rsidRDefault="000F7377">
      <w:r xmlns:w="http://schemas.openxmlformats.org/wordprocessingml/2006/main">
        <w:t xml:space="preserve">1 Coríntios 2 é o segundo capítulo da Primeira Epístola de Paulo aos Coríntios. Neste capítulo, Paulo continua a dirigir-se à igreja de Corinto, enfatizando a importância de confiar na sabedoria de Deus em vez da sabedoria e compreensão humanas.</w:t>
      </w:r>
    </w:p>
    <w:p w14:paraId="1630C685" w14:textId="77777777" w:rsidR="000F7377" w:rsidRDefault="000F7377"/>
    <w:p w14:paraId="683C90EA" w14:textId="77777777" w:rsidR="000F7377" w:rsidRDefault="000F7377">
      <w:r xmlns:w="http://schemas.openxmlformats.org/wordprocessingml/2006/main">
        <w:t xml:space="preserve">Parágrafo 1: Paulo começa reconhecendo que quando chegou pela primeira vez a Corinto, ele não confiou em palavras persuasivas ou na sabedoria humana em sua pregação. Em vez disso, concentrou-se em proclamar Cristo crucificado com uma demonstração do poder do Espírito (1 Coríntios 2:1-5). Ele explica que a sabedoria de Deus é revelada através do Seu Espírito, que vai além da compreensão humana (1 Coríntios 2:6-10). O Espírito Santo capacita os crentes a compreender e discernir as verdades espirituais porque receberam o Espírito que vem de Deus (1 Coríntios 2:12).</w:t>
      </w:r>
    </w:p>
    <w:p w14:paraId="76905C21" w14:textId="77777777" w:rsidR="000F7377" w:rsidRDefault="000F7377"/>
    <w:p w14:paraId="1B2B6709" w14:textId="77777777" w:rsidR="000F7377" w:rsidRDefault="000F7377">
      <w:r xmlns:w="http://schemas.openxmlformats.org/wordprocessingml/2006/main">
        <w:t xml:space="preserve">Parágrafo 2: Paulo contrasta o discernimento espiritual com a sabedoria mundana. Ele explica que aqueles que são espiritualmente maduros podem compreender e julgar todas as coisas porque têm a mente de Cristo (1 Coríntios 2:15-16). No entanto, aqueles que confiam apenas na sabedoria humana não podem compreender ou aceitar verdades espirituais porque são discernidos espiritualmente (1 Coríntios 2:14). Paulo enfatiza que o verdadeiro conhecimento e compreensão vêm da revelação de Deus através do Seu Espírito.</w:t>
      </w:r>
    </w:p>
    <w:p w14:paraId="6B1C8049" w14:textId="77777777" w:rsidR="000F7377" w:rsidRDefault="000F7377"/>
    <w:p w14:paraId="3F725D51" w14:textId="77777777" w:rsidR="000F7377" w:rsidRDefault="000F7377">
      <w:r xmlns:w="http://schemas.openxmlformats.org/wordprocessingml/2006/main">
        <w:t xml:space="preserve">Parágrafo 3: O capítulo termina com um lembrete de que quando Paulo pregou entre os coríntios, ele não usou palavras altivas ou retórica persuasiva, mas confiou na demonstração do poder de Deus para que sua fé repousasse somente Nele (1 Coríntios 2:4-5). Ele os encoraja a reconhecer que a sua fé não se baseia na sabedoria humana, mas no poder de Deus. Ao fazerem isso, a sua esperança será fundamentada em Deus e não na mera eloquência ou raciocínio humano.</w:t>
      </w:r>
    </w:p>
    <w:p w14:paraId="2172BC60" w14:textId="77777777" w:rsidR="000F7377" w:rsidRDefault="000F7377"/>
    <w:p w14:paraId="49B18172" w14:textId="77777777" w:rsidR="000F7377" w:rsidRDefault="000F7377">
      <w:r xmlns:w="http://schemas.openxmlformats.org/wordprocessingml/2006/main">
        <w:t xml:space="preserve">Em resumo, o capítulo dois de Primeira Coríntios destaca a distinção entre sabedoria mundana e discernimento espiritual. Paulo enfatiza sua confiança na proclamação de Cristo crucificado por meio de </w:t>
      </w:r>
      <w:r xmlns:w="http://schemas.openxmlformats.org/wordprocessingml/2006/main">
        <w:lastRenderedPageBreak xmlns:w="http://schemas.openxmlformats.org/wordprocessingml/2006/main"/>
      </w:r>
      <w:r xmlns:w="http://schemas.openxmlformats.org/wordprocessingml/2006/main">
        <w:t xml:space="preserve">demonstrações do poder de Deus, em vez de usar palavras persuasivas ou sabedoria humana. Ele explica que a verdadeira compreensão e discernimento vêm do Espírito Santo, que revela a sabedoria de Deus aos crentes. Paulo encoraja os coríntios a basearem a sua fé no poder de Deus e não na sabedoria humana, reconhecendo que as verdades espirituais são discernidas espiritualmente. Este capítulo sublinha a importância de confiar na revelação de Deus e na obra do Seu Espírito, em vez de depender apenas do intelecto humano ou da retórica persuasiva.</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Coríntios 2:1 E eu, irmãos, quando fui ter convosco, não o fiz com excelência de palavra ou de sabedoria, anunciando-vos o testemunho de Deus.</w:t>
      </w:r>
    </w:p>
    <w:p w14:paraId="4FB4F24F" w14:textId="77777777" w:rsidR="000F7377" w:rsidRDefault="000F7377"/>
    <w:p w14:paraId="6BC090A5" w14:textId="77777777" w:rsidR="000F7377" w:rsidRDefault="000F7377">
      <w:r xmlns:w="http://schemas.openxmlformats.org/wordprocessingml/2006/main">
        <w:t xml:space="preserve">Paulo enfatiza a importância de não confiar em uma retórica impressionante ao pregar o evangelho.</w:t>
      </w:r>
    </w:p>
    <w:p w14:paraId="557A02E0" w14:textId="77777777" w:rsidR="000F7377" w:rsidRDefault="000F7377"/>
    <w:p w14:paraId="44CD2BCF" w14:textId="77777777" w:rsidR="000F7377" w:rsidRDefault="000F7377">
      <w:r xmlns:w="http://schemas.openxmlformats.org/wordprocessingml/2006/main">
        <w:t xml:space="preserve">1. A em Filipenses 2:3-4 - Não faça nada por ambição egoísta ou vaidade, mas com humildade considere os outros mais importantes do que você.</w:t>
      </w:r>
    </w:p>
    <w:p w14:paraId="0E167546" w14:textId="77777777" w:rsidR="000F7377" w:rsidRDefault="000F7377"/>
    <w:p w14:paraId="0E9DC670" w14:textId="77777777" w:rsidR="000F7377" w:rsidRDefault="000F7377">
      <w:r xmlns:w="http://schemas.openxmlformats.org/wordprocessingml/2006/main">
        <w:t xml:space="preserve">2. A em 1 Pedro 3:15 - Mas em seus corações honrem a Cristo, o Senhor, como santo, estando sempre preparados para defender qualquer um que lhes pedir a razão da esperança que há em vocês; ainda assim, faça isso com gentileza e respeito.</w:t>
      </w:r>
    </w:p>
    <w:p w14:paraId="55D27F84" w14:textId="77777777" w:rsidR="000F7377" w:rsidRDefault="000F7377"/>
    <w:p w14:paraId="0772DA13" w14:textId="77777777" w:rsidR="000F7377" w:rsidRDefault="000F7377">
      <w:r xmlns:w="http://schemas.openxmlformats.org/wordprocessingml/2006/main">
        <w:t xml:space="preserve">1. Mateus 10:19-20 - Quando vos entregarem, não vos preocupeis com o que falareis ou com o que direis, pois o que haveis de dizer ser-vos-á dado naquela hora. Porque não sois vós quem falas, mas o Espírito do vosso Pai fala através de vós.</w:t>
      </w:r>
    </w:p>
    <w:p w14:paraId="5C24CCB0" w14:textId="77777777" w:rsidR="000F7377" w:rsidRDefault="000F7377"/>
    <w:p w14:paraId="0ACD6836" w14:textId="77777777" w:rsidR="000F7377" w:rsidRDefault="000F7377">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14:paraId="0523A528" w14:textId="77777777" w:rsidR="000F7377" w:rsidRDefault="000F7377"/>
    <w:p w14:paraId="43839239" w14:textId="77777777" w:rsidR="000F7377" w:rsidRDefault="000F7377">
      <w:r xmlns:w="http://schemas.openxmlformats.org/wordprocessingml/2006/main">
        <w:t xml:space="preserve">1 Coríntios 2:2 Porque decidi nada saber entre vós, senão a Jesus Cristo, e este crucificado.</w:t>
      </w:r>
    </w:p>
    <w:p w14:paraId="298D725E" w14:textId="77777777" w:rsidR="000F7377" w:rsidRDefault="000F7377"/>
    <w:p w14:paraId="32695BF0" w14:textId="77777777" w:rsidR="000F7377" w:rsidRDefault="000F7377">
      <w:r xmlns:w="http://schemas.openxmlformats.org/wordprocessingml/2006/main">
        <w:t xml:space="preserve">Paulo decidiu pregar a mensagem de Jesus Cristo e Sua crucificação aos coríntios.</w:t>
      </w:r>
    </w:p>
    <w:p w14:paraId="0EF8CD39" w14:textId="77777777" w:rsidR="000F7377" w:rsidRDefault="000F7377"/>
    <w:p w14:paraId="79E5BEAC" w14:textId="77777777" w:rsidR="000F7377" w:rsidRDefault="000F7377">
      <w:r xmlns:w="http://schemas.openxmlformats.org/wordprocessingml/2006/main">
        <w:t xml:space="preserve">1. O Poder da Cruz: Compreendendo o Significado da Morte de Jesus</w:t>
      </w:r>
    </w:p>
    <w:p w14:paraId="7DD0CACF" w14:textId="77777777" w:rsidR="000F7377" w:rsidRDefault="000F7377"/>
    <w:p w14:paraId="4E0170FE" w14:textId="77777777" w:rsidR="000F7377" w:rsidRDefault="000F7377">
      <w:r xmlns:w="http://schemas.openxmlformats.org/wordprocessingml/2006/main">
        <w:t xml:space="preserve">2. O que significa seguir Jesus?</w:t>
      </w:r>
    </w:p>
    <w:p w14:paraId="28589B9D" w14:textId="77777777" w:rsidR="000F7377" w:rsidRDefault="000F7377"/>
    <w:p w14:paraId="6A56999E" w14:textId="77777777" w:rsidR="000F7377" w:rsidRDefault="000F7377">
      <w:r xmlns:w="http://schemas.openxmlformats.org/wordprocessingml/2006/main">
        <w:t xml:space="preserve">1. Gálatas 2:20 - Estou crucificado com Cristo: contudo vivo; todavia, não eu, mas Cristo vive em mim; e a vida que agora vivo na carne, vivo pela fé no Filho de Deus, que me amou e se entregou por mim.</w:t>
      </w:r>
    </w:p>
    <w:p w14:paraId="17503C76" w14:textId="77777777" w:rsidR="000F7377" w:rsidRDefault="000F7377"/>
    <w:p w14:paraId="7C2C2A38" w14:textId="77777777" w:rsidR="000F7377" w:rsidRDefault="000F7377">
      <w:r xmlns:w="http://schemas.openxmlformats.org/wordprocessingml/2006/main">
        <w:t xml:space="preserve">2. Marcos 8:34-35 - E, chamando a si o povo e também os seus discípulos, disse-lhes: Qualquer que quiser vir após mim, negue-se a si mesmo, e tome a sua cruz, e siga-me. Pois quem quiser salvar a sua vida, perdê-la-á; mas qualquer que perder a sua vida por minha causa e pelo evangelho, esse a salvará.</w:t>
      </w:r>
    </w:p>
    <w:p w14:paraId="455C9EC1" w14:textId="77777777" w:rsidR="000F7377" w:rsidRDefault="000F7377"/>
    <w:p w14:paraId="0D43280F" w14:textId="77777777" w:rsidR="000F7377" w:rsidRDefault="000F7377">
      <w:r xmlns:w="http://schemas.openxmlformats.org/wordprocessingml/2006/main">
        <w:t xml:space="preserve">1 Coríntios 2:3 E estive convosco em fraqueza, e com temor, e com muito tremor.</w:t>
      </w:r>
    </w:p>
    <w:p w14:paraId="64648809" w14:textId="77777777" w:rsidR="000F7377" w:rsidRDefault="000F7377"/>
    <w:p w14:paraId="7FC3B122" w14:textId="77777777" w:rsidR="000F7377" w:rsidRDefault="000F7377">
      <w:r xmlns:w="http://schemas.openxmlformats.org/wordprocessingml/2006/main">
        <w:t xml:space="preserve">Paulo fala de seu próprio ministério entre os coríntios, expressando sua humildade e sua confiança no poder de Deus.</w:t>
      </w:r>
    </w:p>
    <w:p w14:paraId="116F6CD3" w14:textId="77777777" w:rsidR="000F7377" w:rsidRDefault="000F7377"/>
    <w:p w14:paraId="7AAE9DB6" w14:textId="77777777" w:rsidR="000F7377" w:rsidRDefault="000F7377">
      <w:r xmlns:w="http://schemas.openxmlformats.org/wordprocessingml/2006/main">
        <w:t xml:space="preserve">1. Humildade no Ministério: O Exemplo de Paulo</w:t>
      </w:r>
    </w:p>
    <w:p w14:paraId="17E53EC3" w14:textId="77777777" w:rsidR="000F7377" w:rsidRDefault="000F7377"/>
    <w:p w14:paraId="50A58B31" w14:textId="77777777" w:rsidR="000F7377" w:rsidRDefault="000F7377">
      <w:r xmlns:w="http://schemas.openxmlformats.org/wordprocessingml/2006/main">
        <w:t xml:space="preserve">2. Confiar no poder de Deus na fraqueza</w:t>
      </w:r>
    </w:p>
    <w:p w14:paraId="79D9B429" w14:textId="77777777" w:rsidR="000F7377" w:rsidRDefault="000F7377"/>
    <w:p w14:paraId="2FE16F2C" w14:textId="77777777" w:rsidR="000F7377" w:rsidRDefault="000F7377">
      <w:r xmlns:w="http://schemas.openxmlformats.org/wordprocessingml/2006/main">
        <w:t xml:space="preserve">1. Filipenses 4:13 - Posso todas as coisas naquele que me fortalece.</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5:5-7 - Vistam-se todos de humildade uns para com os outros, pois Deus se opõe aos orgulhosos, mas dá graça aos humildes.</w:t>
      </w:r>
    </w:p>
    <w:p w14:paraId="1D6D74D3" w14:textId="77777777" w:rsidR="000F7377" w:rsidRDefault="000F7377"/>
    <w:p w14:paraId="0B2785A4" w14:textId="77777777" w:rsidR="000F7377" w:rsidRDefault="000F7377">
      <w:r xmlns:w="http://schemas.openxmlformats.org/wordprocessingml/2006/main">
        <w:t xml:space="preserve">1 Coríntios 2:4 E a minha palavra e a minha pregação não consistiram em palavras persuasivas de sabedoria humana, mas em demonstração do Espírito e de poder;</w:t>
      </w:r>
    </w:p>
    <w:p w14:paraId="063EA6E5" w14:textId="77777777" w:rsidR="000F7377" w:rsidRDefault="000F7377"/>
    <w:p w14:paraId="2C954927" w14:textId="77777777" w:rsidR="000F7377" w:rsidRDefault="000F7377">
      <w:r xmlns:w="http://schemas.openxmlformats.org/wordprocessingml/2006/main">
        <w:t xml:space="preserve">Paulo pregou com o poder do Espírito Santo, não confiando nas palavras persuasivas dos humanos.</w:t>
      </w:r>
    </w:p>
    <w:p w14:paraId="76242C37" w14:textId="77777777" w:rsidR="000F7377" w:rsidRDefault="000F7377"/>
    <w:p w14:paraId="64C12C05" w14:textId="77777777" w:rsidR="000F7377" w:rsidRDefault="000F7377">
      <w:r xmlns:w="http://schemas.openxmlformats.org/wordprocessingml/2006/main">
        <w:t xml:space="preserve">1. O poder do Espírito: por que devemos confiar em Deus, não no homem</w:t>
      </w:r>
    </w:p>
    <w:p w14:paraId="61C2A756" w14:textId="77777777" w:rsidR="000F7377" w:rsidRDefault="000F7377"/>
    <w:p w14:paraId="039A8130" w14:textId="77777777" w:rsidR="000F7377" w:rsidRDefault="000F7377">
      <w:r xmlns:w="http://schemas.openxmlformats.org/wordprocessingml/2006/main">
        <w:t xml:space="preserve">2. A Proclamação do Evangelho: Como Podemos Difundir a Palavra de Deus</w:t>
      </w:r>
    </w:p>
    <w:p w14:paraId="595AB3FA" w14:textId="77777777" w:rsidR="000F7377" w:rsidRDefault="000F7377"/>
    <w:p w14:paraId="07B757BD" w14:textId="77777777" w:rsidR="000F7377" w:rsidRDefault="000F7377">
      <w:r xmlns:w="http://schemas.openxmlformats.org/wordprocessingml/2006/main">
        <w:t xml:space="preserve">1. Efésios 5:18-20 - “E não vos embriagueis com vinho, em que há excesso; mas enchei-vos do Espírito; falando entre vós mesmos com salmos, hinos e cânticos espirituais, cantando e entoando melodias em vossos corações ao Senhor; Dando sempre graças por tudo a Deus e Pai, em nome de nosso Senhor Jesus Cristo”</w:t>
      </w:r>
    </w:p>
    <w:p w14:paraId="1FAD9FF0" w14:textId="77777777" w:rsidR="000F7377" w:rsidRDefault="000F7377"/>
    <w:p w14:paraId="62DD8F74" w14:textId="77777777" w:rsidR="000F7377" w:rsidRDefault="000F7377">
      <w:r xmlns:w="http://schemas.openxmlformats.org/wordprocessingml/2006/main">
        <w:t xml:space="preserve">2. Atos 2:4 - "E todos foram cheios do Espírito Santo e começaram a falar em outras línguas, conforme o Espírito lhes concedia que falassem"</w:t>
      </w:r>
    </w:p>
    <w:p w14:paraId="68D54A1A" w14:textId="77777777" w:rsidR="000F7377" w:rsidRDefault="000F7377"/>
    <w:p w14:paraId="5988B60A" w14:textId="77777777" w:rsidR="000F7377" w:rsidRDefault="000F7377">
      <w:r xmlns:w="http://schemas.openxmlformats.org/wordprocessingml/2006/main">
        <w:t xml:space="preserve">1 Coríntios 2:5 Para que a vossa fé não se apoiasse na sabedoria dos homens, mas no poder de Deus.</w:t>
      </w:r>
    </w:p>
    <w:p w14:paraId="6CBC7B5E" w14:textId="77777777" w:rsidR="000F7377" w:rsidRDefault="000F7377"/>
    <w:p w14:paraId="15D5A7E8" w14:textId="77777777" w:rsidR="000F7377" w:rsidRDefault="000F7377">
      <w:r xmlns:w="http://schemas.openxmlformats.org/wordprocessingml/2006/main">
        <w:t xml:space="preserve">O apóstolo Paulo incentiva os cristãos a confiar no poder de Deus em vez de na sabedoria dos humanos.</w:t>
      </w:r>
    </w:p>
    <w:p w14:paraId="40973258" w14:textId="77777777" w:rsidR="000F7377" w:rsidRDefault="000F7377"/>
    <w:p w14:paraId="03732341" w14:textId="77777777" w:rsidR="000F7377" w:rsidRDefault="000F7377">
      <w:r xmlns:w="http://schemas.openxmlformats.org/wordprocessingml/2006/main">
        <w:t xml:space="preserve">1. A Força da Fé: Aprendendo a Confiar no Poder de Deus</w:t>
      </w:r>
    </w:p>
    <w:p w14:paraId="731C1A73" w14:textId="77777777" w:rsidR="000F7377" w:rsidRDefault="000F7377"/>
    <w:p w14:paraId="182FA391" w14:textId="77777777" w:rsidR="000F7377" w:rsidRDefault="000F7377">
      <w:r xmlns:w="http://schemas.openxmlformats.org/wordprocessingml/2006/main">
        <w:t xml:space="preserve">2. A sabedoria dos homens: como ela não satisfaz</w:t>
      </w:r>
    </w:p>
    <w:p w14:paraId="76A2B9D4" w14:textId="77777777" w:rsidR="000F7377" w:rsidRDefault="000F7377"/>
    <w:p w14:paraId="5BBFF725" w14:textId="77777777" w:rsidR="000F7377" w:rsidRDefault="000F7377">
      <w:r xmlns:w="http://schemas.openxmlformats.org/wordprocessingml/2006/main">
        <w:t xml:space="preserve">1. Romanos 8:38-39 - Pois estou convencido de que nem morte nem vida, nem anjos nem demônios, nem o presente nem o futuro, nem quaisquer poderes, nem altura nem profundidade, nem qualquer outra coisa em toda a criação, será capaz para nos separar do amor de Deus que está em Cristo Jesus, nosso Senhor.</w:t>
      </w:r>
    </w:p>
    <w:p w14:paraId="6E792D77" w14:textId="77777777" w:rsidR="000F7377" w:rsidRDefault="000F7377"/>
    <w:p w14:paraId="39D22511" w14:textId="77777777" w:rsidR="000F7377" w:rsidRDefault="000F7377">
      <w:r xmlns:w="http://schemas.openxmlformats.org/wordprocessingml/2006/main">
        <w:t xml:space="preserve">2. Mateus 6:25-34 - Por isso eu te digo: não se preocupe com a sua vida, com o que você vai comer ou beber; ou sobre seu corpo, o que você vai vestir. Não é a vida mais que a comida, e o corpo mais que a roupa? Olhe para os pássaros do céu; eles não semeiam, nem colhem, nem armazenam em celeiros, mas seu Pai celestial os alimenta. Você não é muito mais valioso que eles? Qualquer um de vocês, por se preocupar, pode acrescentar uma única hora à sua vida?</w:t>
      </w:r>
    </w:p>
    <w:p w14:paraId="4DE4DA50" w14:textId="77777777" w:rsidR="000F7377" w:rsidRDefault="000F7377"/>
    <w:p w14:paraId="5F98006F" w14:textId="77777777" w:rsidR="000F7377" w:rsidRDefault="000F7377">
      <w:r xmlns:w="http://schemas.openxmlformats.org/wordprocessingml/2006/main">
        <w:t xml:space="preserve">1 Coríntios 2:6 Contudo falamos sabedoria entre os que são perfeitos; contudo, não a sabedoria deste mundo, nem a dos príncipes deste mundo, que se desfazem em nada.</w:t>
      </w:r>
    </w:p>
    <w:p w14:paraId="65558634" w14:textId="77777777" w:rsidR="000F7377" w:rsidRDefault="000F7377"/>
    <w:p w14:paraId="1D0A579A" w14:textId="77777777" w:rsidR="000F7377" w:rsidRDefault="000F7377">
      <w:r xmlns:w="http://schemas.openxmlformats.org/wordprocessingml/2006/main">
        <w:t xml:space="preserve">Paulo está ensinando aos coríntios que a sabedoria de Deus não é a mesma que a sabedoria do mundo e de seus governantes.</w:t>
      </w:r>
    </w:p>
    <w:p w14:paraId="30CF7933" w14:textId="77777777" w:rsidR="000F7377" w:rsidRDefault="000F7377"/>
    <w:p w14:paraId="22697398" w14:textId="77777777" w:rsidR="000F7377" w:rsidRDefault="000F7377">
      <w:r xmlns:w="http://schemas.openxmlformats.org/wordprocessingml/2006/main">
        <w:t xml:space="preserve">1. A Sabedoria de Deus é Maior que a Sabedoria do Mundo</w:t>
      </w:r>
    </w:p>
    <w:p w14:paraId="42844E6F" w14:textId="77777777" w:rsidR="000F7377" w:rsidRDefault="000F7377"/>
    <w:p w14:paraId="68C1C559" w14:textId="77777777" w:rsidR="000F7377" w:rsidRDefault="000F7377">
      <w:r xmlns:w="http://schemas.openxmlformats.org/wordprocessingml/2006/main">
        <w:t xml:space="preserve">2. Rejeite a Sabedoria do Homem e Abrace a Sabedoria de Deus</w:t>
      </w:r>
    </w:p>
    <w:p w14:paraId="6CBCDD0B" w14:textId="77777777" w:rsidR="000F7377" w:rsidRDefault="000F7377"/>
    <w:p w14:paraId="2478D68D" w14:textId="77777777" w:rsidR="000F7377" w:rsidRDefault="000F7377">
      <w:r xmlns:w="http://schemas.openxmlformats.org/wordprocessingml/2006/main">
        <w:t xml:space="preserve">1. Tiago 3:17-18 Mas a sabedoria que vem do alto é primeiramente pura, depois pacífica, moderada, tratável, cheia de misericórdia e de bons frutos, sem parcialidade e sem hipocrisia.</w:t>
      </w:r>
    </w:p>
    <w:p w14:paraId="4ACB93E6" w14:textId="77777777" w:rsidR="000F7377" w:rsidRDefault="000F7377"/>
    <w:p w14:paraId="7EF5ACA0" w14:textId="77777777" w:rsidR="000F7377" w:rsidRDefault="000F7377">
      <w:r xmlns:w="http://schemas.openxmlformats.org/wordprocessingml/2006/main">
        <w:t xml:space="preserve">2. Provérbios 21:30 Não há sabedoria, nem entendimento, nem conselho contra o Senhor.</w:t>
      </w:r>
    </w:p>
    <w:p w14:paraId="31EC80AB" w14:textId="77777777" w:rsidR="000F7377" w:rsidRDefault="000F7377"/>
    <w:p w14:paraId="5910F46A" w14:textId="77777777" w:rsidR="000F7377" w:rsidRDefault="000F7377">
      <w:r xmlns:w="http://schemas.openxmlformats.org/wordprocessingml/2006/main">
        <w:t xml:space="preserve">1 Coríntios 2:7 Mas falamos a sabedoria de Deus em mistério, sim, a sabedoria oculta, que Deus ordenou diante do mundo para nossa glória:</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fala de uma sabedoria oculta que Deus ordenou diante do mundo para a glória da humanidade.</w:t>
      </w:r>
    </w:p>
    <w:p w14:paraId="707D1E79" w14:textId="77777777" w:rsidR="000F7377" w:rsidRDefault="000F7377"/>
    <w:p w14:paraId="0B06F91A" w14:textId="77777777" w:rsidR="000F7377" w:rsidRDefault="000F7377">
      <w:r xmlns:w="http://schemas.openxmlformats.org/wordprocessingml/2006/main">
        <w:t xml:space="preserve">1. Desbloqueando a Sabedoria Oculta de Deus</w:t>
      </w:r>
    </w:p>
    <w:p w14:paraId="258F18B6" w14:textId="77777777" w:rsidR="000F7377" w:rsidRDefault="000F7377"/>
    <w:p w14:paraId="7DB3D5C8" w14:textId="77777777" w:rsidR="000F7377" w:rsidRDefault="000F7377">
      <w:r xmlns:w="http://schemas.openxmlformats.org/wordprocessingml/2006/main">
        <w:t xml:space="preserve">2. Compreendendo o Mistério da Sabedoria de Deus</w:t>
      </w:r>
    </w:p>
    <w:p w14:paraId="771D476C" w14:textId="77777777" w:rsidR="000F7377" w:rsidRDefault="000F7377"/>
    <w:p w14:paraId="3949FE7C" w14:textId="77777777" w:rsidR="000F7377" w:rsidRDefault="000F7377">
      <w:r xmlns:w="http://schemas.openxmlformats.org/wordprocessingml/2006/main">
        <w:t xml:space="preserve">1. Efésios 3:8-10 - A mim, que sou menos que o menor de todos os santos, foi dada esta graça, de pregar entre os gentios as riquezas insondáveis de Cristo;</w:t>
      </w:r>
    </w:p>
    <w:p w14:paraId="66B4A573" w14:textId="77777777" w:rsidR="000F7377" w:rsidRDefault="000F7377"/>
    <w:p w14:paraId="3B3C14C7" w14:textId="77777777" w:rsidR="000F7377" w:rsidRDefault="000F7377">
      <w:r xmlns:w="http://schemas.openxmlformats.org/wordprocessingml/2006/main">
        <w:t xml:space="preserve">2. Provérbios 2:1-6 - Se você clama por conhecimento e levanta a voz por entendimento;</w:t>
      </w:r>
    </w:p>
    <w:p w14:paraId="0AF5F4A2" w14:textId="77777777" w:rsidR="000F7377" w:rsidRDefault="000F7377"/>
    <w:p w14:paraId="18B69244" w14:textId="77777777" w:rsidR="000F7377" w:rsidRDefault="000F7377">
      <w:r xmlns:w="http://schemas.openxmlformats.org/wordprocessingml/2006/main">
        <w:t xml:space="preserve">1 Coríntios 2:8 O que nenhum dos príncipes deste mundo sabia; porque, se o soubessem, não teriam crucificado o Senhor da glória.</w:t>
      </w:r>
    </w:p>
    <w:p w14:paraId="2F160303" w14:textId="77777777" w:rsidR="000F7377" w:rsidRDefault="000F7377"/>
    <w:p w14:paraId="7A7E486D" w14:textId="77777777" w:rsidR="000F7377" w:rsidRDefault="000F7377">
      <w:r xmlns:w="http://schemas.openxmlformats.org/wordprocessingml/2006/main">
        <w:t xml:space="preserve">Esta passagem explica que a crucificação de Jesus não era algo que os líderes mundiais conhecessem, pois não teriam permitido que acontecesse se soubessem.</w:t>
      </w:r>
    </w:p>
    <w:p w14:paraId="59AD8298" w14:textId="77777777" w:rsidR="000F7377" w:rsidRDefault="000F7377"/>
    <w:p w14:paraId="7077EAF1" w14:textId="77777777" w:rsidR="000F7377" w:rsidRDefault="000F7377">
      <w:r xmlns:w="http://schemas.openxmlformats.org/wordprocessingml/2006/main">
        <w:t xml:space="preserve">1. Os planos de Deus são maiores do que o nosso entendimento - Romanos 11:33-36</w:t>
      </w:r>
    </w:p>
    <w:p w14:paraId="437D04B4" w14:textId="77777777" w:rsidR="000F7377" w:rsidRDefault="000F7377"/>
    <w:p w14:paraId="2E2A4F9F" w14:textId="77777777" w:rsidR="000F7377" w:rsidRDefault="000F7377">
      <w:r xmlns:w="http://schemas.openxmlformats.org/wordprocessingml/2006/main">
        <w:t xml:space="preserve">2. O Poder do Amor de Jesus – João 3:16-17</w:t>
      </w:r>
    </w:p>
    <w:p w14:paraId="283D659F" w14:textId="77777777" w:rsidR="000F7377" w:rsidRDefault="000F7377"/>
    <w:p w14:paraId="56705CF4" w14:textId="77777777" w:rsidR="000F7377" w:rsidRDefault="000F7377">
      <w:r xmlns:w="http://schemas.openxmlformats.org/wordprocessingml/2006/main">
        <w:t xml:space="preserve">1. Isaías 53:1-5</w:t>
      </w:r>
    </w:p>
    <w:p w14:paraId="2FAACE77" w14:textId="77777777" w:rsidR="000F7377" w:rsidRDefault="000F7377"/>
    <w:p w14:paraId="46BF6C31" w14:textId="77777777" w:rsidR="000F7377" w:rsidRDefault="000F7377">
      <w:r xmlns:w="http://schemas.openxmlformats.org/wordprocessingml/2006/main">
        <w:t xml:space="preserve">2. 1 Pedro 2:21-25</w:t>
      </w:r>
    </w:p>
    <w:p w14:paraId="38A68026" w14:textId="77777777" w:rsidR="000F7377" w:rsidRDefault="000F7377"/>
    <w:p w14:paraId="668EFE4E" w14:textId="77777777" w:rsidR="000F7377" w:rsidRDefault="000F7377">
      <w:r xmlns:w="http://schemas.openxmlformats.org/wordprocessingml/2006/main">
        <w:t xml:space="preserve">1 Coríntios 2:9 Mas, como está escrito: As coisas que os olhos não viram, e os ouvidos não ouviram, e não subiram ao coração do homem, são as que Deus preparou para aqueles que o amam.</w:t>
      </w:r>
    </w:p>
    <w:p w14:paraId="16BEE1A3" w14:textId="77777777" w:rsidR="000F7377" w:rsidRDefault="000F7377"/>
    <w:p w14:paraId="33E2E1E3" w14:textId="77777777" w:rsidR="000F7377" w:rsidRDefault="000F7377">
      <w:r xmlns:w="http://schemas.openxmlformats.org/wordprocessingml/2006/main">
        <w:t xml:space="preserve">Deus preparou coisas incríveis para aqueles que O amam, coisas que nem podem ser imaginadas.</w:t>
      </w:r>
    </w:p>
    <w:p w14:paraId="220099BC" w14:textId="77777777" w:rsidR="000F7377" w:rsidRDefault="000F7377"/>
    <w:p w14:paraId="0C1673BA" w14:textId="77777777" w:rsidR="000F7377" w:rsidRDefault="000F7377">
      <w:r xmlns:w="http://schemas.openxmlformats.org/wordprocessingml/2006/main">
        <w:t xml:space="preserve">1. O amor insondável de Deus: explorando as profundezas dos dons de Deus para aqueles que O amam</w:t>
      </w:r>
    </w:p>
    <w:p w14:paraId="54626369" w14:textId="77777777" w:rsidR="000F7377" w:rsidRDefault="000F7377"/>
    <w:p w14:paraId="5D8C9FDD" w14:textId="77777777" w:rsidR="000F7377" w:rsidRDefault="000F7377">
      <w:r xmlns:w="http://schemas.openxmlformats.org/wordprocessingml/2006/main">
        <w:t xml:space="preserve">2. Além da imaginação: as bênçãos invisíveis de Deus para aqueles que O seguem</w:t>
      </w:r>
    </w:p>
    <w:p w14:paraId="76DDD0A0" w14:textId="77777777" w:rsidR="000F7377" w:rsidRDefault="000F7377"/>
    <w:p w14:paraId="3699872E" w14:textId="77777777" w:rsidR="000F7377" w:rsidRDefault="000F7377">
      <w:r xmlns:w="http://schemas.openxmlformats.org/wordprocessingml/2006/main">
        <w:t xml:space="preserve">1. Romanos 8:28-29: E sabemos que todas as coisas contribuem juntamente para o bem daqueles que amam a Deus, daqueles que são chamados segundo o seu propósito. Pois aqueles que de antemão conheceu, também predestinou para serem conformes à imagem de seu Filho, a fim de ser o primogênito entre muitos irmãos.</w:t>
      </w:r>
    </w:p>
    <w:p w14:paraId="3AE3CFB2" w14:textId="77777777" w:rsidR="000F7377" w:rsidRDefault="000F7377"/>
    <w:p w14:paraId="50A3AD4A" w14:textId="77777777" w:rsidR="000F7377" w:rsidRDefault="000F7377">
      <w:r xmlns:w="http://schemas.openxmlformats.org/wordprocessingml/2006/main">
        <w:t xml:space="preserve">2. Salmo 84:11: Porque o Senhor Deus é sol e escudo: o Senhor dará graça e glória: nenhum bem negará aos que andam na retidão.</w:t>
      </w:r>
    </w:p>
    <w:p w14:paraId="323BD09E" w14:textId="77777777" w:rsidR="000F7377" w:rsidRDefault="000F7377"/>
    <w:p w14:paraId="3BBF03FB" w14:textId="77777777" w:rsidR="000F7377" w:rsidRDefault="000F7377">
      <w:r xmlns:w="http://schemas.openxmlformats.org/wordprocessingml/2006/main">
        <w:t xml:space="preserve">1 Coríntios 2:10 Mas Deus no-los revelou pelo seu Espírito; porque o Espírito esquadrinha todas as coisas, sim, as profundezas de Deus.</w:t>
      </w:r>
    </w:p>
    <w:p w14:paraId="2A089212" w14:textId="77777777" w:rsidR="000F7377" w:rsidRDefault="000F7377"/>
    <w:p w14:paraId="25D886DF" w14:textId="77777777" w:rsidR="000F7377" w:rsidRDefault="000F7377">
      <w:r xmlns:w="http://schemas.openxmlformats.org/wordprocessingml/2006/main">
        <w:t xml:space="preserve">Deus revelou-nos verdades espirituais através do Espírito Santo, que é capaz de sondar até as partes mais profundas do conhecimento de Deus.</w:t>
      </w:r>
    </w:p>
    <w:p w14:paraId="7EBAD3AD" w14:textId="77777777" w:rsidR="000F7377" w:rsidRDefault="000F7377"/>
    <w:p w14:paraId="60579CAA" w14:textId="77777777" w:rsidR="000F7377" w:rsidRDefault="000F7377">
      <w:r xmlns:w="http://schemas.openxmlformats.org/wordprocessingml/2006/main">
        <w:t xml:space="preserve">1. O Espírito Santo: Nosso Guia para a Verdade Espiritual</w:t>
      </w:r>
    </w:p>
    <w:p w14:paraId="1C2219AD" w14:textId="77777777" w:rsidR="000F7377" w:rsidRDefault="000F7377"/>
    <w:p w14:paraId="633FB53F" w14:textId="77777777" w:rsidR="000F7377" w:rsidRDefault="000F7377">
      <w:r xmlns:w="http://schemas.openxmlformats.org/wordprocessingml/2006/main">
        <w:t xml:space="preserve">2. As profundezas do conhecimento de Deus: o que podemos aprender do Espírito</w:t>
      </w:r>
    </w:p>
    <w:p w14:paraId="1E1922F5" w14:textId="77777777" w:rsidR="000F7377" w:rsidRDefault="000F7377"/>
    <w:p w14:paraId="455EC827" w14:textId="77777777" w:rsidR="000F7377" w:rsidRDefault="000F7377">
      <w:r xmlns:w="http://schemas.openxmlformats.org/wordprocessingml/2006/main">
        <w:t xml:space="preserve">1. João 16:13 - “No entanto, quando vier aquele, o Espírito da verdade, ele vos guiará a toda a verdade”</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Efésios 3:14-19 - “Por esta razão me ponho de joelhos diante do Pai de nosso Senhor Jesus Cristo, de quem toda a família nos céus e na terra toma o nome, para que Ele vos conceda, segundo as riquezas da Sua glória, para sermos fortalecidos com poder através do Seu Espírito no homem interior, para que Cristo habite em vossos corações pela fé; para que vocês, estando arraigados e alicerçados no amor, possam compreender com todos os santos qual é a largura e o comprimento e profundidade e altura? </w:t>
      </w:r>
      <w:r xmlns:w="http://schemas.openxmlformats.org/wordprocessingml/2006/main">
        <w:rPr>
          <w:rFonts w:ascii="맑은 고딕 Semilight" w:hAnsi="맑은 고딕 Semilight"/>
        </w:rPr>
        <w:t xml:space="preserve">Conhecei </w:t>
      </w:r>
      <w:r xmlns:w="http://schemas.openxmlformats.org/wordprocessingml/2006/main">
        <w:t xml:space="preserve">o amor de Cristo que excede todo conhecimento; para que sejais cheios de toda a plenitude de Deus."</w:t>
      </w:r>
    </w:p>
    <w:p w14:paraId="118383F1" w14:textId="77777777" w:rsidR="000F7377" w:rsidRDefault="000F7377"/>
    <w:p w14:paraId="7D696D31" w14:textId="77777777" w:rsidR="000F7377" w:rsidRDefault="000F7377">
      <w:r xmlns:w="http://schemas.openxmlformats.org/wordprocessingml/2006/main">
        <w:t xml:space="preserve">1 Coríntios 2:11 Porque qual dos homens conhece as coisas do homem, senão o espírito do homem que nele está? assim também as coisas de Deus ninguém conhece, senão o Espírito de Deus.</w:t>
      </w:r>
    </w:p>
    <w:p w14:paraId="508EFD4A" w14:textId="77777777" w:rsidR="000F7377" w:rsidRDefault="000F7377"/>
    <w:p w14:paraId="1897EFE7" w14:textId="77777777" w:rsidR="000F7377" w:rsidRDefault="000F7377">
      <w:r xmlns:w="http://schemas.openxmlformats.org/wordprocessingml/2006/main">
        <w:t xml:space="preserve">A passagem afirma que somente o Espírito de Deus conhece as coisas de Deus e nenhum homem pode conhecer as coisas de Deus.</w:t>
      </w:r>
    </w:p>
    <w:p w14:paraId="17DB399A" w14:textId="77777777" w:rsidR="000F7377" w:rsidRDefault="000F7377"/>
    <w:p w14:paraId="503D83C3" w14:textId="77777777" w:rsidR="000F7377" w:rsidRDefault="000F7377">
      <w:r xmlns:w="http://schemas.openxmlformats.org/wordprocessingml/2006/main">
        <w:t xml:space="preserve">1. Nunca poderemos compreender a profundidade do conhecimento de Deus, mas podemos confiar no Espírito de Deus para nos guiar.</w:t>
      </w:r>
    </w:p>
    <w:p w14:paraId="62F4C03B" w14:textId="77777777" w:rsidR="000F7377" w:rsidRDefault="000F7377"/>
    <w:p w14:paraId="627F82F4" w14:textId="77777777" w:rsidR="000F7377" w:rsidRDefault="000F7377">
      <w:r xmlns:w="http://schemas.openxmlformats.org/wordprocessingml/2006/main">
        <w:t xml:space="preserve">2. Somente o Espírito de Deus pode compreender verdadeiramente as coisas de Deus, e por isso devemos colocar nossa confiança Nele.</w:t>
      </w:r>
    </w:p>
    <w:p w14:paraId="50CFBD94" w14:textId="77777777" w:rsidR="000F7377" w:rsidRDefault="000F7377"/>
    <w:p w14:paraId="4CA8C908" w14:textId="77777777" w:rsidR="000F7377" w:rsidRDefault="000F7377">
      <w:r xmlns:w="http://schemas.openxmlformats.org/wordprocessingml/2006/main">
        <w:t xml:space="preserve">Cruzar-</w:t>
      </w:r>
    </w:p>
    <w:p w14:paraId="023511D3" w14:textId="77777777" w:rsidR="000F7377" w:rsidRDefault="000F7377"/>
    <w:p w14:paraId="48F97DEE" w14:textId="77777777" w:rsidR="000F7377" w:rsidRDefault="000F7377">
      <w:r xmlns:w="http://schemas.openxmlformats.org/wordprocessingml/2006/main">
        <w:t xml:space="preserve">1. Jeremias 17:9-10 - Enganoso é o coração, mais do que todas as coisas, e desesperadamente perverso: quem o conhecerá? Eu, o Senhor, esquadrinho o coração, provo as rédeas, para dar a cada um segundo os seus caminhos e segundo o fruto das suas ações.</w:t>
      </w:r>
    </w:p>
    <w:p w14:paraId="2660E8BC" w14:textId="77777777" w:rsidR="000F7377" w:rsidRDefault="000F7377"/>
    <w:p w14:paraId="6ECD3389" w14:textId="77777777" w:rsidR="000F7377" w:rsidRDefault="000F7377">
      <w:r xmlns:w="http://schemas.openxmlformats.org/wordprocessingml/2006/main">
        <w:t xml:space="preserve">2. Provérbios 3:5-6 - Confie no SENHOR de todo o seu coração; e não te estribes no teu próprio entendimento. Reconheça-o em todos os teus caminhos, e ele dirigirá as tuas veredas.</w:t>
      </w:r>
    </w:p>
    <w:p w14:paraId="513EF44C" w14:textId="77777777" w:rsidR="000F7377" w:rsidRDefault="000F7377"/>
    <w:p w14:paraId="772EE63E" w14:textId="77777777" w:rsidR="000F7377" w:rsidRDefault="000F7377">
      <w:r xmlns:w="http://schemas.openxmlformats.org/wordprocessingml/2006/main">
        <w:t xml:space="preserve">1 Coríntios 2:12 Ora, não recebemos o espírito do mundo, mas o espírito que é de Deus; para que possamos conhecer as coisas que nos são dadas gratuitamente por Deus.</w:t>
      </w:r>
    </w:p>
    <w:p w14:paraId="5D43C22C" w14:textId="77777777" w:rsidR="000F7377" w:rsidRDefault="000F7377"/>
    <w:p w14:paraId="0B7CF053" w14:textId="77777777" w:rsidR="000F7377" w:rsidRDefault="000F7377">
      <w:r xmlns:w="http://schemas.openxmlformats.org/wordprocessingml/2006/main">
        <w:t xml:space="preserve">Os crentes em Cristo receberam o Espírito de Deus, permitindo-lhes compreender as verdades que lhes foram dadas por Deus.</w:t>
      </w:r>
    </w:p>
    <w:p w14:paraId="531C4790" w14:textId="77777777" w:rsidR="000F7377" w:rsidRDefault="000F7377"/>
    <w:p w14:paraId="7EF24DFA" w14:textId="77777777" w:rsidR="000F7377" w:rsidRDefault="000F7377">
      <w:r xmlns:w="http://schemas.openxmlformats.org/wordprocessingml/2006/main">
        <w:t xml:space="preserve">1. O Poder da Compreensão: Apreciando o Dom do Espírito Santo</w:t>
      </w:r>
    </w:p>
    <w:p w14:paraId="30A67AE3" w14:textId="77777777" w:rsidR="000F7377" w:rsidRDefault="000F7377"/>
    <w:p w14:paraId="7DC53519" w14:textId="77777777" w:rsidR="000F7377" w:rsidRDefault="000F7377">
      <w:r xmlns:w="http://schemas.openxmlformats.org/wordprocessingml/2006/main">
        <w:t xml:space="preserve">2. Abraçando o Amor de Deus: Experimentando os Benefícios do Espírito de Deus</w:t>
      </w:r>
    </w:p>
    <w:p w14:paraId="1192E9BC" w14:textId="77777777" w:rsidR="000F7377" w:rsidRDefault="000F7377"/>
    <w:p w14:paraId="4C1D8945" w14:textId="77777777" w:rsidR="000F7377" w:rsidRDefault="000F7377">
      <w:r xmlns:w="http://schemas.openxmlformats.org/wordprocessingml/2006/main">
        <w:t xml:space="preserve">1. João 14:26 - Mas o Advogado, o Espírito Santo, que o Pai enviará em meu nome, vos ensinará todas as coisas e vos lembrará tudo o que vos tenho dito.</w:t>
      </w:r>
    </w:p>
    <w:p w14:paraId="2427E9D8" w14:textId="77777777" w:rsidR="000F7377" w:rsidRDefault="000F7377"/>
    <w:p w14:paraId="2A42CBC7" w14:textId="77777777" w:rsidR="000F7377" w:rsidRDefault="000F7377">
      <w:r xmlns:w="http://schemas.openxmlformats.org/wordprocessingml/2006/main">
        <w:t xml:space="preserve">2. Romanos 8:14 - Pois aqueles que são guiados pelo Espírito de Deus são filhos de Deus.</w:t>
      </w:r>
    </w:p>
    <w:p w14:paraId="5F904FA2" w14:textId="77777777" w:rsidR="000F7377" w:rsidRDefault="000F7377"/>
    <w:p w14:paraId="3E4BD87D" w14:textId="77777777" w:rsidR="000F7377" w:rsidRDefault="000F7377">
      <w:r xmlns:w="http://schemas.openxmlformats.org/wordprocessingml/2006/main">
        <w:t xml:space="preserve">1 Coríntios 2:13 As quais também falamos, não com palavras ensinadas pela sabedoria humana, mas com palavras ensinadas pelo Espírito Santo; comparando coisas espirituais com espirituais.</w:t>
      </w:r>
    </w:p>
    <w:p w14:paraId="7EBCF6B1" w14:textId="77777777" w:rsidR="000F7377" w:rsidRDefault="000F7377"/>
    <w:p w14:paraId="3250E8DA" w14:textId="77777777" w:rsidR="000F7377" w:rsidRDefault="000F7377">
      <w:r xmlns:w="http://schemas.openxmlformats.org/wordprocessingml/2006/main">
        <w:t xml:space="preserve">As palavras do Espírito Santo são mais poderosas que a sabedoria do homem.</w:t>
      </w:r>
    </w:p>
    <w:p w14:paraId="6501B31B" w14:textId="77777777" w:rsidR="000F7377" w:rsidRDefault="000F7377"/>
    <w:p w14:paraId="0D4110B1" w14:textId="77777777" w:rsidR="000F7377" w:rsidRDefault="000F7377">
      <w:r xmlns:w="http://schemas.openxmlformats.org/wordprocessingml/2006/main">
        <w:t xml:space="preserve">1. O Poder do Espírito Santo</w:t>
      </w:r>
    </w:p>
    <w:p w14:paraId="142A0FC6" w14:textId="77777777" w:rsidR="000F7377" w:rsidRDefault="000F7377"/>
    <w:p w14:paraId="2CABDE9F" w14:textId="77777777" w:rsidR="000F7377" w:rsidRDefault="000F7377">
      <w:r xmlns:w="http://schemas.openxmlformats.org/wordprocessingml/2006/main">
        <w:t xml:space="preserve">2. Comparando coisas espirituais com espirituais</w:t>
      </w:r>
    </w:p>
    <w:p w14:paraId="58883C5F" w14:textId="77777777" w:rsidR="000F7377" w:rsidRDefault="000F7377"/>
    <w:p w14:paraId="7D80F4B4" w14:textId="77777777" w:rsidR="000F7377" w:rsidRDefault="000F7377">
      <w:r xmlns:w="http://schemas.openxmlformats.org/wordprocessingml/2006/main">
        <w:t xml:space="preserve">1. João 14:26 Mas o Consolador, que é o Espírito Santo, a quem o Pai enviará em meu nome, ele vos ensinará todas as coisas e vos fará lembrar de todas as coisas que eu vos tenho dito.</w:t>
      </w:r>
    </w:p>
    <w:p w14:paraId="5738A8AE" w14:textId="77777777" w:rsidR="000F7377" w:rsidRDefault="000F7377"/>
    <w:p w14:paraId="33AC0ED4" w14:textId="77777777" w:rsidR="000F7377" w:rsidRDefault="000F7377">
      <w:r xmlns:w="http://schemas.openxmlformats.org/wordprocessingml/2006/main">
        <w:t xml:space="preserve">2. Atos 1:8 Mas recebereis poder, ao descer sobre vós o Espírito Santo; e ser- </w:t>
      </w:r>
      <w:r xmlns:w="http://schemas.openxmlformats.org/wordprocessingml/2006/main">
        <w:lastRenderedPageBreak xmlns:w="http://schemas.openxmlformats.org/wordprocessingml/2006/main"/>
      </w:r>
      <w:r xmlns:w="http://schemas.openxmlformats.org/wordprocessingml/2006/main">
        <w:t xml:space="preserve">me-eis testemunhas, tanto em Jerusalém como em toda a Judéia, e em Samaria, e até os confins da terra. .</w:t>
      </w:r>
    </w:p>
    <w:p w14:paraId="6AC198E7" w14:textId="77777777" w:rsidR="000F7377" w:rsidRDefault="000F7377"/>
    <w:p w14:paraId="2013D779" w14:textId="77777777" w:rsidR="000F7377" w:rsidRDefault="000F7377">
      <w:r xmlns:w="http://schemas.openxmlformats.org/wordprocessingml/2006/main">
        <w:t xml:space="preserve">1 Coríntios 2:14 Mas o homem natural não compreende as coisas do Espírito de Deus, porque lhe parecem loucura; e não pode entendê-las, porque se discernem espiritualmente.</w:t>
      </w:r>
    </w:p>
    <w:p w14:paraId="343DF29B" w14:textId="77777777" w:rsidR="000F7377" w:rsidRDefault="000F7377"/>
    <w:p w14:paraId="4791003F" w14:textId="77777777" w:rsidR="000F7377" w:rsidRDefault="000F7377">
      <w:r xmlns:w="http://schemas.openxmlformats.org/wordprocessingml/2006/main">
        <w:t xml:space="preserve">O homem natural é incapaz de compreender as coisas do Espírito de Deus, pois lhe parecem tolices e só podem ser compreendidas espiritualmente.</w:t>
      </w:r>
    </w:p>
    <w:p w14:paraId="20C345DC" w14:textId="77777777" w:rsidR="000F7377" w:rsidRDefault="000F7377"/>
    <w:p w14:paraId="7E5BBBA5" w14:textId="77777777" w:rsidR="000F7377" w:rsidRDefault="000F7377">
      <w:r xmlns:w="http://schemas.openxmlformats.org/wordprocessingml/2006/main">
        <w:t xml:space="preserve">1. “Viver no Espírito: Entendendo as Coisas de Deus”</w:t>
      </w:r>
    </w:p>
    <w:p w14:paraId="203AA806" w14:textId="77777777" w:rsidR="000F7377" w:rsidRDefault="000F7377"/>
    <w:p w14:paraId="054CA40F" w14:textId="77777777" w:rsidR="000F7377" w:rsidRDefault="000F7377">
      <w:r xmlns:w="http://schemas.openxmlformats.org/wordprocessingml/2006/main">
        <w:t xml:space="preserve">2. “O Homem Natural e as Coisas do Espírito”</w:t>
      </w:r>
    </w:p>
    <w:p w14:paraId="683E7790" w14:textId="77777777" w:rsidR="000F7377" w:rsidRDefault="000F7377"/>
    <w:p w14:paraId="3F7DBE48" w14:textId="77777777" w:rsidR="000F7377" w:rsidRDefault="000F7377">
      <w:r xmlns:w="http://schemas.openxmlformats.org/wordprocessingml/2006/main">
        <w:t xml:space="preserve">1. Romanos 8:14 - Pois todos os que são guiados pelo Espírito de Deus, são filhos de Deus.</w:t>
      </w:r>
    </w:p>
    <w:p w14:paraId="55F9AA5E" w14:textId="77777777" w:rsidR="000F7377" w:rsidRDefault="000F7377"/>
    <w:p w14:paraId="6609CCA9" w14:textId="77777777" w:rsidR="000F7377" w:rsidRDefault="000F7377">
      <w:r xmlns:w="http://schemas.openxmlformats.org/wordprocessingml/2006/main">
        <w:t xml:space="preserve">2. 1 João 4:1 - Amados, não acrediteis em todo espírito, mas provai se os espíritos são de Deus: porque muitos falsos profetas têm saído pelo mundo.</w:t>
      </w:r>
    </w:p>
    <w:p w14:paraId="20FD5A8B" w14:textId="77777777" w:rsidR="000F7377" w:rsidRDefault="000F7377"/>
    <w:p w14:paraId="32875698" w14:textId="77777777" w:rsidR="000F7377" w:rsidRDefault="000F7377">
      <w:r xmlns:w="http://schemas.openxmlformats.org/wordprocessingml/2006/main">
        <w:t xml:space="preserve">1 Coríntios 2:15 Mas aquele que é espiritual julga todas as coisas, mas ele mesmo não é julgado por ninguém.</w:t>
      </w:r>
    </w:p>
    <w:p w14:paraId="0D11E5BB" w14:textId="77777777" w:rsidR="000F7377" w:rsidRDefault="000F7377"/>
    <w:p w14:paraId="02A6E89D" w14:textId="77777777" w:rsidR="000F7377" w:rsidRDefault="000F7377">
      <w:r xmlns:w="http://schemas.openxmlformats.org/wordprocessingml/2006/main">
        <w:t xml:space="preserve">Todos deveriam ser julgados por uma pessoa espiritual, pois as pessoas espirituais não podem ser julgadas por ninguém.</w:t>
      </w:r>
    </w:p>
    <w:p w14:paraId="583692EB" w14:textId="77777777" w:rsidR="000F7377" w:rsidRDefault="000F7377"/>
    <w:p w14:paraId="40AF30F1" w14:textId="77777777" w:rsidR="000F7377" w:rsidRDefault="000F7377">
      <w:r xmlns:w="http://schemas.openxmlformats.org/wordprocessingml/2006/main">
        <w:t xml:space="preserve">1. Todos nós precisamos ser julgados por uma pessoa espiritual, pois só então poderemos obter uma verdadeira visão de nós mesmos.</w:t>
      </w:r>
    </w:p>
    <w:p w14:paraId="1BF569CA" w14:textId="77777777" w:rsidR="000F7377" w:rsidRDefault="000F7377"/>
    <w:p w14:paraId="30E834DD" w14:textId="77777777" w:rsidR="000F7377" w:rsidRDefault="000F7377">
      <w:r xmlns:w="http://schemas.openxmlformats.org/wordprocessingml/2006/main">
        <w:t xml:space="preserve">2. Devemos nos esforçar para ser espirituais para que possamos julgar os outros e não sermos julgados.</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Provérbios 3:5-6 - Confie no Senhor de todo o seu coração e não se apoie no seu próprio entendimento. Reconheça-o em todos os seus caminhos, e ele endireitará os seus caminhos.</w:t>
      </w:r>
    </w:p>
    <w:p w14:paraId="02E1DF26" w14:textId="77777777" w:rsidR="000F7377" w:rsidRDefault="000F7377"/>
    <w:p w14:paraId="2E3A79AA" w14:textId="77777777" w:rsidR="000F7377" w:rsidRDefault="000F7377">
      <w:r xmlns:w="http://schemas.openxmlformats.org/wordprocessingml/2006/main">
        <w:t xml:space="preserve">2. Romanos 8:1 - Portanto, agora nenhuma condenação há para aqueles que estão em Cristo Jesus.</w:t>
      </w:r>
    </w:p>
    <w:p w14:paraId="145A45D4" w14:textId="77777777" w:rsidR="000F7377" w:rsidRDefault="000F7377"/>
    <w:p w14:paraId="6635A30A" w14:textId="77777777" w:rsidR="000F7377" w:rsidRDefault="000F7377">
      <w:r xmlns:w="http://schemas.openxmlformats.org/wordprocessingml/2006/main">
        <w:t xml:space="preserve">1 Coríntios 2:16 Pois quem conheceu a mente do Senhor, para poder instruí-lo? Mas temos a mente de Cristo.</w:t>
      </w:r>
    </w:p>
    <w:p w14:paraId="32BCAC59" w14:textId="77777777" w:rsidR="000F7377" w:rsidRDefault="000F7377"/>
    <w:p w14:paraId="0B2C9386" w14:textId="77777777" w:rsidR="000F7377" w:rsidRDefault="000F7377">
      <w:r xmlns:w="http://schemas.openxmlformats.org/wordprocessingml/2006/main">
        <w:t xml:space="preserve">Temos a mente de Cristo, mas ninguém pode conhecer a mente do Senhor.</w:t>
      </w:r>
    </w:p>
    <w:p w14:paraId="48243034" w14:textId="77777777" w:rsidR="000F7377" w:rsidRDefault="000F7377"/>
    <w:p w14:paraId="2F5A2165" w14:textId="77777777" w:rsidR="000F7377" w:rsidRDefault="000F7377">
      <w:r xmlns:w="http://schemas.openxmlformats.org/wordprocessingml/2006/main">
        <w:t xml:space="preserve">1. A Mente de Cristo: Encontrando e Seguindo a Vontade de Deus em Nossas Vidas</w:t>
      </w:r>
    </w:p>
    <w:p w14:paraId="2FBFE5C0" w14:textId="77777777" w:rsidR="000F7377" w:rsidRDefault="000F7377"/>
    <w:p w14:paraId="6FDDCA38" w14:textId="77777777" w:rsidR="000F7377" w:rsidRDefault="000F7377">
      <w:r xmlns:w="http://schemas.openxmlformats.org/wordprocessingml/2006/main">
        <w:t xml:space="preserve">2. Conhecendo a Mente do Senhor: Submetendo-se ao Plano de Deus</w:t>
      </w:r>
    </w:p>
    <w:p w14:paraId="2AA3AD86" w14:textId="77777777" w:rsidR="000F7377" w:rsidRDefault="000F7377"/>
    <w:p w14:paraId="6444A5CD" w14:textId="77777777" w:rsidR="000F7377" w:rsidRDefault="000F7377">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14:paraId="38998530" w14:textId="77777777" w:rsidR="000F7377" w:rsidRDefault="000F7377"/>
    <w:p w14:paraId="74974280" w14:textId="77777777" w:rsidR="000F7377" w:rsidRDefault="000F7377">
      <w:r xmlns:w="http://schemas.openxmlformats.org/wordprocessingml/2006/main">
        <w:t xml:space="preserve">2. Jeremias 29:11 - Pois eu conheço os planos que tenho para vocês, declara o Senhor, planos de bem-estar e não de mal, para lhe dar um futuro e uma esperança.</w:t>
      </w:r>
    </w:p>
    <w:p w14:paraId="69DF0DF3" w14:textId="77777777" w:rsidR="000F7377" w:rsidRDefault="000F7377"/>
    <w:p w14:paraId="5E1E4ACD" w14:textId="77777777" w:rsidR="000F7377" w:rsidRDefault="000F7377">
      <w:r xmlns:w="http://schemas.openxmlformats.org/wordprocessingml/2006/main">
        <w:t xml:space="preserve">1 Coríntios 3 é o terceiro capítulo da Primeira Epístola de Paulo aos Coríntios. Neste capítulo, Paulo aborda a questão da divisão e imaturidade dentro da igreja de Corinto e enfatiza a importância do crescimento espiritual e da unidade.</w:t>
      </w:r>
    </w:p>
    <w:p w14:paraId="4B288B8A" w14:textId="77777777" w:rsidR="000F7377" w:rsidRDefault="000F7377"/>
    <w:p w14:paraId="6D7E0AA4" w14:textId="77777777" w:rsidR="000F7377" w:rsidRDefault="000F7377">
      <w:r xmlns:w="http://schemas.openxmlformats.org/wordprocessingml/2006/main">
        <w:t xml:space="preserve">Parágrafo 1: Paulo começa se dirigindo aos coríntios como crianças em Cristo, incapazes de lidar com alimentos sólidos e ainda precisando de leite. Ele expressa seu desapontamento por eles estarem divididos e se comportarem como meras pessoas do mundo (1 Coríntios 3:1-4). Ele ressalta que suas divisões são evidência de sua imaturidade, pois se identificam com diferentes líderes como Paulo ou Apolo, em vez de </w:t>
      </w:r>
      <w:r xmlns:w="http://schemas.openxmlformats.org/wordprocessingml/2006/main">
        <w:lastRenderedPageBreak xmlns:w="http://schemas.openxmlformats.org/wordprocessingml/2006/main"/>
      </w:r>
      <w:r xmlns:w="http://schemas.openxmlformats.org/wordprocessingml/2006/main">
        <w:t xml:space="preserve">reconhecerem que todos os líderes são servos que trabalham para o reino de Deus (1 Coríntios 3:5-9).</w:t>
      </w:r>
    </w:p>
    <w:p w14:paraId="176B29CB" w14:textId="77777777" w:rsidR="000F7377" w:rsidRDefault="000F7377"/>
    <w:p w14:paraId="052F2019" w14:textId="77777777" w:rsidR="000F7377" w:rsidRDefault="000F7377">
      <w:r xmlns:w="http://schemas.openxmlformats.org/wordprocessingml/2006/main">
        <w:t xml:space="preserve">Parágrafo 2: Paulo usa uma analogia de um edifício para ilustrar seu ponto de vista. Ele explica que lançou um alicerce como um sábio mestre de obras, que é Jesus Cristo. Outros podem construir sobre este alicerce usando diferentes materiais – ouro, prata, pedras preciosas, madeira, feno ou palha – mas o trabalho de cada pessoa será testado pelo fogo (1 Coríntios 3:10-13). Se o trabalho de alguém resistir à prova, receberá uma recompensa; se for queimado, eles sofrerão perdas, mas ainda assim serão salvos (1 Coríntios 3:14-15).</w:t>
      </w:r>
    </w:p>
    <w:p w14:paraId="7BEF2044" w14:textId="77777777" w:rsidR="000F7377" w:rsidRDefault="000F7377"/>
    <w:p w14:paraId="1FB5D1F5" w14:textId="77777777" w:rsidR="000F7377" w:rsidRDefault="000F7377">
      <w:r xmlns:w="http://schemas.openxmlformats.org/wordprocessingml/2006/main">
        <w:t xml:space="preserve">Parágrafo 3: Paulo conclui exortando os coríntios a evitarem se gabar de seguir líderes específicos porque todas as coisas lhes pertencem - seja Paulo, Apolo ou Cefas - e eles pertencem a Cristo (1 Coríntios 3:21-23). Ele os lembra que o templo de Deus é santo e que eles são coletivamente Sua morada através do Seu Espírito (1 Coríntios 3:16-17). Portanto, eles não deveriam se orgulhar da sabedoria humana, mas reconhecer que tudo vem de Deus.</w:t>
      </w:r>
    </w:p>
    <w:p w14:paraId="1D446438" w14:textId="77777777" w:rsidR="000F7377" w:rsidRDefault="000F7377"/>
    <w:p w14:paraId="63C5855E" w14:textId="77777777" w:rsidR="000F7377" w:rsidRDefault="000F7377">
      <w:r xmlns:w="http://schemas.openxmlformats.org/wordprocessingml/2006/main">
        <w:t xml:space="preserve">Em resumo, o capítulo três de Primeira Coríntios aborda a questão da divisão e da imaturidade dentro da igreja de Corinto. Paulo os repreende pelas suas divisões e identifica a sua imaturidade como a causa. Ele enfatiza que todos os líderes são servos que trabalham para o reino de Deus e que não devem orgulhar-se de seguir líderes específicos. Paulo usa a analogia de um edifício para ilustrar a importância de construir sobre o fundamento de Jesus Cristo com materiais de qualidade, simbolizando o crescimento espiritual e a maturidade. Ele conclui lembrando-lhes que eles formam coletivamente o templo de Deus por meio do Seu Espírito e que tudo vem de Deus, exortando-os a evitar vangloriar-se da sabedoria humana. Este capítulo destaca a necessidade de unidade, crescimento espiritual e foco em Cristo como o fundamento da fé.</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Coríntios 3:1 E eu, irmãos, não vos pude falar como a espirituais, mas como a carnais, como a crianças em Cristo.</w:t>
      </w:r>
    </w:p>
    <w:p w14:paraId="6A61B3F8" w14:textId="77777777" w:rsidR="000F7377" w:rsidRDefault="000F7377"/>
    <w:p w14:paraId="41421D84" w14:textId="77777777" w:rsidR="000F7377" w:rsidRDefault="000F7377">
      <w:r xmlns:w="http://schemas.openxmlformats.org/wordprocessingml/2006/main">
        <w:t xml:space="preserve">Paulo está se dirigindo à congregação da igreja em Corinto como carnal e bebê em Cristo, e não como espiritual.</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importância do crescimento espiritual na nossa fé</w:t>
      </w:r>
    </w:p>
    <w:p w14:paraId="1DECDC8E" w14:textId="77777777" w:rsidR="000F7377" w:rsidRDefault="000F7377"/>
    <w:p w14:paraId="22D60855" w14:textId="77777777" w:rsidR="000F7377" w:rsidRDefault="000F7377">
      <w:r xmlns:w="http://schemas.openxmlformats.org/wordprocessingml/2006/main">
        <w:t xml:space="preserve">2. Como amadurecer em nossa caminhada com Cristo</w:t>
      </w:r>
    </w:p>
    <w:p w14:paraId="080A6911" w14:textId="77777777" w:rsidR="000F7377" w:rsidRDefault="000F7377"/>
    <w:p w14:paraId="126D6FE5" w14:textId="77777777" w:rsidR="000F7377" w:rsidRDefault="000F7377">
      <w:r xmlns:w="http://schemas.openxmlformats.org/wordprocessingml/2006/main">
        <w:t xml:space="preserve">1. Colossenses 2:6-7 - Então, assim como vocês receberam a Cristo Jesus como Senhor, continuem a viver suas vidas nele, arraigados e edificados nele, fortalecidos na fé como foram ensinados e transbordando de gratidão.</w:t>
      </w:r>
    </w:p>
    <w:p w14:paraId="0B6A58F2" w14:textId="77777777" w:rsidR="000F7377" w:rsidRDefault="000F7377"/>
    <w:p w14:paraId="09E2EA99" w14:textId="77777777" w:rsidR="000F7377" w:rsidRDefault="000F7377">
      <w:r xmlns:w="http://schemas.openxmlformats.org/wordprocessingml/2006/main">
        <w:t xml:space="preserve">2. Filipenses 3:13-14 - Irmãos e irmãs, não considero que ainda tenha conseguido isso. Mas uma coisa faço: esquecendo-me das coisas que ficaram para trás e avançando para as que estão adiante, prossigo para o alvo, a fim de ganhar o prêmio para o qual Deus me chamou para o céu em Cristo Jesus.</w:t>
      </w:r>
    </w:p>
    <w:p w14:paraId="614EA946" w14:textId="77777777" w:rsidR="000F7377" w:rsidRDefault="000F7377"/>
    <w:p w14:paraId="21C0DD64" w14:textId="77777777" w:rsidR="000F7377" w:rsidRDefault="000F7377">
      <w:r xmlns:w="http://schemas.openxmlformats.org/wordprocessingml/2006/main">
        <w:t xml:space="preserve">1 Coríntios 3:2 Com leite vos alimentei e não com carne; porque até agora não pudestes suportar, nem ainda agora o podeis.</w:t>
      </w:r>
    </w:p>
    <w:p w14:paraId="7EF9FB93" w14:textId="77777777" w:rsidR="000F7377" w:rsidRDefault="000F7377"/>
    <w:p w14:paraId="573523B9" w14:textId="77777777" w:rsidR="000F7377" w:rsidRDefault="000F7377">
      <w:r xmlns:w="http://schemas.openxmlformats.org/wordprocessingml/2006/main">
        <w:t xml:space="preserve">Paulo encoraja os coríntios a aceitarem o alimento espiritual que ele fornece, mesmo que ainda não estejam prontos para a carne.</w:t>
      </w:r>
    </w:p>
    <w:p w14:paraId="2CA84AA6" w14:textId="77777777" w:rsidR="000F7377" w:rsidRDefault="000F7377"/>
    <w:p w14:paraId="4F447EFF" w14:textId="77777777" w:rsidR="000F7377" w:rsidRDefault="000F7377">
      <w:r xmlns:w="http://schemas.openxmlformats.org/wordprocessingml/2006/main">
        <w:t xml:space="preserve">1. Crescimento Espiritual: Passando do Leite para a Carne</w:t>
      </w:r>
    </w:p>
    <w:p w14:paraId="11C8DB6D" w14:textId="77777777" w:rsidR="000F7377" w:rsidRDefault="000F7377"/>
    <w:p w14:paraId="61968F74" w14:textId="77777777" w:rsidR="000F7377" w:rsidRDefault="000F7377">
      <w:r xmlns:w="http://schemas.openxmlformats.org/wordprocessingml/2006/main">
        <w:t xml:space="preserve">2. Crescendo na Fé: Preparando-se para uma Compreensão Mais Profunda</w:t>
      </w:r>
    </w:p>
    <w:p w14:paraId="680A5172" w14:textId="77777777" w:rsidR="000F7377" w:rsidRDefault="000F7377"/>
    <w:p w14:paraId="6EE3695D" w14:textId="77777777" w:rsidR="000F7377" w:rsidRDefault="000F7377">
      <w:r xmlns:w="http://schemas.openxmlformats.org/wordprocessingml/2006/main">
        <w:t xml:space="preserve">1. Hebreus 5:12-14 - Porque, quando deveis ser mestres por algum tempo, necessitais que alguém vos ensine novamente quais são os primeiros princípios dos oráculos de Deus; e tornaram-se necessitados de leite e não de carne forte.</w:t>
      </w:r>
    </w:p>
    <w:p w14:paraId="254E04A8" w14:textId="77777777" w:rsidR="000F7377" w:rsidRDefault="000F7377"/>
    <w:p w14:paraId="3D155BDA" w14:textId="77777777" w:rsidR="000F7377" w:rsidRDefault="000F7377">
      <w:r xmlns:w="http://schemas.openxmlformats.org/wordprocessingml/2006/main">
        <w:t xml:space="preserve">14 Porque todo aquele que usa leite é inábil na palavra da justiça, porque é criança.</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2:2 - Como bebês recém-nascidos, desejem o leite sincero da palavra, para que assim possam crescer.</w:t>
      </w:r>
    </w:p>
    <w:p w14:paraId="33FA2616" w14:textId="77777777" w:rsidR="000F7377" w:rsidRDefault="000F7377"/>
    <w:p w14:paraId="1E93ECDE" w14:textId="77777777" w:rsidR="000F7377" w:rsidRDefault="000F7377">
      <w:r xmlns:w="http://schemas.openxmlformats.org/wordprocessingml/2006/main">
        <w:t xml:space="preserve">1 Coríntios 3:3 Porque ainda sois carnais; pois, havendo entre vós inveja, contendas e divisões, não sois vós carnais e andais como homens?</w:t>
      </w:r>
    </w:p>
    <w:p w14:paraId="2BF2B014" w14:textId="77777777" w:rsidR="000F7377" w:rsidRDefault="000F7377"/>
    <w:p w14:paraId="1859C848" w14:textId="77777777" w:rsidR="000F7377" w:rsidRDefault="000F7377">
      <w:r xmlns:w="http://schemas.openxmlformats.org/wordprocessingml/2006/main">
        <w:t xml:space="preserve">Paulo repreende os coríntios por invejarem, brigarem e criarem divisões.</w:t>
      </w:r>
    </w:p>
    <w:p w14:paraId="476543E7" w14:textId="77777777" w:rsidR="000F7377" w:rsidRDefault="000F7377"/>
    <w:p w14:paraId="12EAD547" w14:textId="77777777" w:rsidR="000F7377" w:rsidRDefault="000F7377">
      <w:r xmlns:w="http://schemas.openxmlformats.org/wordprocessingml/2006/main">
        <w:t xml:space="preserve">1. Sejamos unidos: como superar a inveja, a discórdia e a divisão.</w:t>
      </w:r>
    </w:p>
    <w:p w14:paraId="5604CEE5" w14:textId="77777777" w:rsidR="000F7377" w:rsidRDefault="000F7377"/>
    <w:p w14:paraId="118219AF" w14:textId="77777777" w:rsidR="000F7377" w:rsidRDefault="000F7377">
      <w:r xmlns:w="http://schemas.openxmlformats.org/wordprocessingml/2006/main">
        <w:t xml:space="preserve">2. O Poder da Humildade: Lutando pela Unidade na Igreja.</w:t>
      </w:r>
    </w:p>
    <w:p w14:paraId="47201708" w14:textId="77777777" w:rsidR="000F7377" w:rsidRDefault="000F7377"/>
    <w:p w14:paraId="35205A2F" w14:textId="77777777" w:rsidR="000F7377" w:rsidRDefault="000F7377">
      <w:r xmlns:w="http://schemas.openxmlformats.org/wordprocessingml/2006/main">
        <w:t xml:space="preserve">1. Tiago 3:14-16 - Mas se você tem ciúme amargo e ambição egoísta em seu coração, não seja arrogante e minta contra a verdade.</w:t>
      </w:r>
    </w:p>
    <w:p w14:paraId="35309378" w14:textId="77777777" w:rsidR="000F7377" w:rsidRDefault="000F7377"/>
    <w:p w14:paraId="239626A1" w14:textId="77777777" w:rsidR="000F7377" w:rsidRDefault="000F7377">
      <w:r xmlns:w="http://schemas.openxmlformats.org/wordprocessingml/2006/main">
        <w:t xml:space="preserve">2. Filipenses 2:3-4 - Não faça nada por ambição egoísta ou vaidade, mas com humildade considere os outros mais importantes do que você.</w:t>
      </w:r>
    </w:p>
    <w:p w14:paraId="5254C5A1" w14:textId="77777777" w:rsidR="000F7377" w:rsidRDefault="000F7377"/>
    <w:p w14:paraId="192E94D9" w14:textId="77777777" w:rsidR="000F7377" w:rsidRDefault="000F7377">
      <w:r xmlns:w="http://schemas.openxmlformats.org/wordprocessingml/2006/main">
        <w:t xml:space="preserve">1 Coríntios 3:4 Porque, embora alguém diga: Eu sou de Paulo; e outro, sou de Apolo; você não é carnal?</w:t>
      </w:r>
    </w:p>
    <w:p w14:paraId="2B10F6C4" w14:textId="77777777" w:rsidR="000F7377" w:rsidRDefault="000F7377"/>
    <w:p w14:paraId="44D77DF1" w14:textId="77777777" w:rsidR="000F7377" w:rsidRDefault="000F7377">
      <w:r xmlns:w="http://schemas.openxmlformats.org/wordprocessingml/2006/main">
        <w:t xml:space="preserve">Paulo está preocupado com o fato de os coríntios estarem discutindo sobre quem eles seguem entre ele e Apolo, em vez de se concentrarem nos ensinamentos de Jesus.</w:t>
      </w:r>
    </w:p>
    <w:p w14:paraId="1A075DFF" w14:textId="77777777" w:rsidR="000F7377" w:rsidRDefault="000F7377"/>
    <w:p w14:paraId="27ADB224" w14:textId="77777777" w:rsidR="000F7377" w:rsidRDefault="000F7377">
      <w:r xmlns:w="http://schemas.openxmlformats.org/wordprocessingml/2006/main">
        <w:t xml:space="preserve">1. Unidade em Cristo: Focando nos Ensinamentos de Jesus</w:t>
      </w:r>
    </w:p>
    <w:p w14:paraId="4D97D2E3" w14:textId="77777777" w:rsidR="000F7377" w:rsidRDefault="000F7377"/>
    <w:p w14:paraId="54823710" w14:textId="77777777" w:rsidR="000F7377" w:rsidRDefault="000F7377">
      <w:r xmlns:w="http://schemas.openxmlformats.org/wordprocessingml/2006/main">
        <w:t xml:space="preserve">2. Viver no Espírito: Superando Argumentos Divisivos</w:t>
      </w:r>
    </w:p>
    <w:p w14:paraId="22875088" w14:textId="77777777" w:rsidR="000F7377" w:rsidRDefault="000F7377"/>
    <w:p w14:paraId="3C294494" w14:textId="77777777" w:rsidR="000F7377" w:rsidRDefault="000F7377">
      <w:r xmlns:w="http://schemas.openxmlformats.org/wordprocessingml/2006/main">
        <w:t xml:space="preserve">1. Filipenses 2:2-4 - "Complete minha alegria tendo o mesmo pensamento, tendo o mesmo amor, estando de </w:t>
      </w:r>
      <w:r xmlns:w="http://schemas.openxmlformats.org/wordprocessingml/2006/main">
        <w:lastRenderedPageBreak xmlns:w="http://schemas.openxmlformats.org/wordprocessingml/2006/main"/>
      </w:r>
      <w:r xmlns:w="http://schemas.openxmlformats.org/wordprocessingml/2006/main">
        <w:t xml:space="preserve">pleno acordo e com um só pensamento. Não faça nada por rivalidade ou vaidade, mas com humildade considere os outros mais importantes do que vocês mesmos ."</w:t>
      </w:r>
    </w:p>
    <w:p w14:paraId="1638AD12" w14:textId="77777777" w:rsidR="000F7377" w:rsidRDefault="000F7377"/>
    <w:p w14:paraId="17545413" w14:textId="77777777" w:rsidR="000F7377" w:rsidRDefault="000F7377">
      <w:r xmlns:w="http://schemas.openxmlformats.org/wordprocessingml/2006/main">
        <w:t xml:space="preserve">2. Gálatas 5:13-14 - "Pois vocês foram chamados à liberdade, irmãos. Somente não usem a sua liberdade como uma oportunidade para a carne, mas através do amor sirvam uns aos outros. Pois toda a lei se cumpre em uma palavra: “ Amarás o teu próximo como a ti mesmo.”</w:t>
      </w:r>
    </w:p>
    <w:p w14:paraId="192A09C9" w14:textId="77777777" w:rsidR="000F7377" w:rsidRDefault="000F7377"/>
    <w:p w14:paraId="7CC6364A" w14:textId="77777777" w:rsidR="000F7377" w:rsidRDefault="000F7377">
      <w:r xmlns:w="http://schemas.openxmlformats.org/wordprocessingml/2006/main">
        <w:t xml:space="preserve">1 Coríntios 3:5 Quem é Paulo, e quem é Apolo, senão ministros em quem crestes, como o Senhor deu a cada um?</w:t>
      </w:r>
    </w:p>
    <w:p w14:paraId="5B1D9FA8" w14:textId="77777777" w:rsidR="000F7377" w:rsidRDefault="000F7377"/>
    <w:p w14:paraId="1A82C3BB" w14:textId="77777777" w:rsidR="000F7377" w:rsidRDefault="000F7377">
      <w:r xmlns:w="http://schemas.openxmlformats.org/wordprocessingml/2006/main">
        <w:t xml:space="preserve">Paulo e Apolo eram apenas ministros através dos quais os coríntios criam no Senhor.</w:t>
      </w:r>
    </w:p>
    <w:p w14:paraId="259B8C4A" w14:textId="77777777" w:rsidR="000F7377" w:rsidRDefault="000F7377"/>
    <w:p w14:paraId="5B61C4EE" w14:textId="77777777" w:rsidR="000F7377" w:rsidRDefault="000F7377">
      <w:r xmlns:w="http://schemas.openxmlformats.org/wordprocessingml/2006/main">
        <w:t xml:space="preserve">1. “Parceiros na Fé: O Ministério de Paulo e Apolo”</w:t>
      </w:r>
    </w:p>
    <w:p w14:paraId="50CCB454" w14:textId="77777777" w:rsidR="000F7377" w:rsidRDefault="000F7377"/>
    <w:p w14:paraId="582EDA7F" w14:textId="77777777" w:rsidR="000F7377" w:rsidRDefault="000F7377">
      <w:r xmlns:w="http://schemas.openxmlformats.org/wordprocessingml/2006/main">
        <w:t xml:space="preserve">2. “O Poder do Ministério: Crer no Senhor”</w:t>
      </w:r>
    </w:p>
    <w:p w14:paraId="18812E21" w14:textId="77777777" w:rsidR="000F7377" w:rsidRDefault="000F7377"/>
    <w:p w14:paraId="2ED3625C" w14:textId="77777777" w:rsidR="000F7377" w:rsidRDefault="000F7377">
      <w:r xmlns:w="http://schemas.openxmlformats.org/wordprocessingml/2006/main">
        <w:t xml:space="preserve">1. Romanos 10:17 - "Assim, pois, a fé é pelo ouvir, e o ouvir pela palavra de Deus."</w:t>
      </w:r>
    </w:p>
    <w:p w14:paraId="7E712A00" w14:textId="77777777" w:rsidR="000F7377" w:rsidRDefault="000F7377"/>
    <w:p w14:paraId="5665463F" w14:textId="77777777" w:rsidR="000F7377" w:rsidRDefault="000F7377">
      <w:r xmlns:w="http://schemas.openxmlformats.org/wordprocessingml/2006/main">
        <w:t xml:space="preserve">2. Efésios 4:11-13 - "E ele deu alguns para apóstolos; e alguns para profetas; e alguns para evangelistas; e alguns para pastores e mestres; para o aperfeiçoamento dos santos, para a obra do ministério, para edificação do corpo de Cristo: Até que todos cheguemos à unidade da fé e ao conhecimento do Filho de Deus, a homem perfeito, à medida da estatura completa de Cristo.”</w:t>
      </w:r>
    </w:p>
    <w:p w14:paraId="0644CFA8" w14:textId="77777777" w:rsidR="000F7377" w:rsidRDefault="000F7377"/>
    <w:p w14:paraId="18DF21AC" w14:textId="77777777" w:rsidR="000F7377" w:rsidRDefault="000F7377">
      <w:r xmlns:w="http://schemas.openxmlformats.org/wordprocessingml/2006/main">
        <w:t xml:space="preserve">1 Coríntios 3:6 Eu plantei, Apolo regou; mas Deus deu o aumento.</w:t>
      </w:r>
    </w:p>
    <w:p w14:paraId="431B7B75" w14:textId="77777777" w:rsidR="000F7377" w:rsidRDefault="000F7377"/>
    <w:p w14:paraId="105C0548" w14:textId="77777777" w:rsidR="000F7377" w:rsidRDefault="000F7377">
      <w:r xmlns:w="http://schemas.openxmlformats.org/wordprocessingml/2006/main">
        <w:t xml:space="preserve">Paulo e Apolo plantaram e regaram a semente do evangelho, mas foi Deus quem a fez crescer.</w:t>
      </w:r>
    </w:p>
    <w:p w14:paraId="35436377" w14:textId="77777777" w:rsidR="000F7377" w:rsidRDefault="000F7377"/>
    <w:p w14:paraId="754B8A91" w14:textId="77777777" w:rsidR="000F7377" w:rsidRDefault="000F7377">
      <w:r xmlns:w="http://schemas.openxmlformats.org/wordprocessingml/2006/main">
        <w:t xml:space="preserve">1. “A Soberania de Deus: Plantar e Regar o Evangelho”</w:t>
      </w:r>
    </w:p>
    <w:p w14:paraId="6E0FE1AC" w14:textId="77777777" w:rsidR="000F7377" w:rsidRDefault="000F7377"/>
    <w:p w14:paraId="72516D35" w14:textId="77777777" w:rsidR="000F7377" w:rsidRDefault="000F7377">
      <w:r xmlns:w="http://schemas.openxmlformats.org/wordprocessingml/2006/main">
        <w:t xml:space="preserve">2. “O Poder de Deus: Fazendo crescer o Evangelho”</w:t>
      </w:r>
    </w:p>
    <w:p w14:paraId="38D76F7C" w14:textId="77777777" w:rsidR="000F7377" w:rsidRDefault="000F7377"/>
    <w:p w14:paraId="3BDCAACF" w14:textId="77777777" w:rsidR="000F7377" w:rsidRDefault="000F7377">
      <w:r xmlns:w="http://schemas.openxmlformats.org/wordprocessingml/2006/main">
        <w:t xml:space="preserve">1. Isaías 55:11 - Assim será a palavra que sair da minha boca; ela não voltará para mim vazia, mas realizará o que me apraz e terá êxito naquilo para que a enviei.</w:t>
      </w:r>
    </w:p>
    <w:p w14:paraId="1B919AF9" w14:textId="77777777" w:rsidR="000F7377" w:rsidRDefault="000F7377"/>
    <w:p w14:paraId="3BF2F8C8" w14:textId="77777777" w:rsidR="000F7377" w:rsidRDefault="000F7377">
      <w:r xmlns:w="http://schemas.openxmlformats.org/wordprocessingml/2006/main">
        <w:t xml:space="preserve">2. Mateus 28:19-20 - Ide, portanto, e fazei discípulos de todas as nações, batizando-os em nome do Pai e do Filho e do Espírito Santo, ensinando-os a observar tudo o que vos ordenei. E eis que estou sempre convosco, até ao fim dos tempos.</w:t>
      </w:r>
    </w:p>
    <w:p w14:paraId="733EDE94" w14:textId="77777777" w:rsidR="000F7377" w:rsidRDefault="000F7377"/>
    <w:p w14:paraId="4DEDD05F" w14:textId="77777777" w:rsidR="000F7377" w:rsidRDefault="000F7377">
      <w:r xmlns:w="http://schemas.openxmlformats.org/wordprocessingml/2006/main">
        <w:t xml:space="preserve">1 Coríntios 3:7 Assim, pois, nem o que planta é alguma coisa, nem o que rega; mas Deus que dá o crescimento.</w:t>
      </w:r>
    </w:p>
    <w:p w14:paraId="375FA90D" w14:textId="77777777" w:rsidR="000F7377" w:rsidRDefault="000F7377"/>
    <w:p w14:paraId="6BE517B6" w14:textId="77777777" w:rsidR="000F7377" w:rsidRDefault="000F7377">
      <w:r xmlns:w="http://schemas.openxmlformats.org/wordprocessingml/2006/main">
        <w:t xml:space="preserve">A passagem enfatiza que é Deus quem concede o crescimento, não o plantador nem o regador.</w:t>
      </w:r>
    </w:p>
    <w:p w14:paraId="4ECB7F9A" w14:textId="77777777" w:rsidR="000F7377" w:rsidRDefault="000F7377"/>
    <w:p w14:paraId="6FEB12BB" w14:textId="77777777" w:rsidR="000F7377" w:rsidRDefault="000F7377">
      <w:r xmlns:w="http://schemas.openxmlformats.org/wordprocessingml/2006/main">
        <w:t xml:space="preserve">1. “O Poder de Deus: Alcançando Crescimento e Realização”</w:t>
      </w:r>
    </w:p>
    <w:p w14:paraId="283A7D55" w14:textId="77777777" w:rsidR="000F7377" w:rsidRDefault="000F7377"/>
    <w:p w14:paraId="66E6E0D8" w14:textId="77777777" w:rsidR="000F7377" w:rsidRDefault="000F7377">
      <w:r xmlns:w="http://schemas.openxmlformats.org/wordprocessingml/2006/main">
        <w:t xml:space="preserve">2. “A fidelidade de Deus em tempos de dificuldade”</w:t>
      </w:r>
    </w:p>
    <w:p w14:paraId="424CBCCC" w14:textId="77777777" w:rsidR="000F7377" w:rsidRDefault="000F7377"/>
    <w:p w14:paraId="14F3C164" w14:textId="77777777" w:rsidR="000F7377" w:rsidRDefault="000F7377">
      <w:r xmlns:w="http://schemas.openxmlformats.org/wordprocessingml/2006/main">
        <w:t xml:space="preserve">1. Colossenses 1:6-7 "O que chegou a vós, como acontece em todo o mundo; e produz fruto, como também ocorre em vós, desde o dia em que ouvistes falar dele, e conhecestes a graça de Deus em verdade"</w:t>
      </w:r>
    </w:p>
    <w:p w14:paraId="664EE6A7" w14:textId="77777777" w:rsidR="000F7377" w:rsidRDefault="000F7377"/>
    <w:p w14:paraId="7BF37FE3" w14:textId="77777777" w:rsidR="000F7377" w:rsidRDefault="000F7377">
      <w:r xmlns:w="http://schemas.openxmlformats.org/wordprocessingml/2006/main">
        <w:t xml:space="preserve">2. Isaías 55:10-11 "Porque, assim como desce a chuva e a neve do céu, e para lá não volta, mas rega a terra, e a faz produzir e brotar, para que dê semente ao semeador, e pão ao que come: Assim será a palavra que sair da minha boca: ela não voltará para mim vazia, mas fará o que me apraz, e prosperará naquilo para que a enviei.</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Coríntios 3:8 Ora, o que planta e o que rega são um; e cada um receberá a sua recompensa, segundo o seu trabalho.</w:t>
      </w:r>
    </w:p>
    <w:p w14:paraId="1A9862ED" w14:textId="77777777" w:rsidR="000F7377" w:rsidRDefault="000F7377"/>
    <w:p w14:paraId="6317D638" w14:textId="77777777" w:rsidR="000F7377" w:rsidRDefault="000F7377">
      <w:r xmlns:w="http://schemas.openxmlformats.org/wordprocessingml/2006/main">
        <w:t xml:space="preserve">Paulo incentiva os coríntios a serem unidos em seu trabalho para o Senhor, pois cada um receberá sua própria recompensa de acordo com seu trabalho.</w:t>
      </w:r>
    </w:p>
    <w:p w14:paraId="2481FE0F" w14:textId="77777777" w:rsidR="000F7377" w:rsidRDefault="000F7377"/>
    <w:p w14:paraId="29FC4584" w14:textId="77777777" w:rsidR="000F7377" w:rsidRDefault="000F7377">
      <w:r xmlns:w="http://schemas.openxmlformats.org/wordprocessingml/2006/main">
        <w:t xml:space="preserve">1. A Alegria de Trabalhar Juntos: Unidade Através do Servir ao Senhor</w:t>
      </w:r>
    </w:p>
    <w:p w14:paraId="4E03980B" w14:textId="77777777" w:rsidR="000F7377" w:rsidRDefault="000F7377"/>
    <w:p w14:paraId="7AECB596" w14:textId="77777777" w:rsidR="000F7377" w:rsidRDefault="000F7377">
      <w:r xmlns:w="http://schemas.openxmlformats.org/wordprocessingml/2006/main">
        <w:t xml:space="preserve">2. As bênçãos da diligência: recebendo sua justa recompensa</w:t>
      </w:r>
    </w:p>
    <w:p w14:paraId="65FF224B" w14:textId="77777777" w:rsidR="000F7377" w:rsidRDefault="000F7377"/>
    <w:p w14:paraId="07D3792E" w14:textId="77777777" w:rsidR="000F7377" w:rsidRDefault="000F7377">
      <w:r xmlns:w="http://schemas.openxmlformats.org/wordprocessingml/2006/main">
        <w:t xml:space="preserve">1. Gálatas 6:7-9 - Não se enganem: de Deus não se zomba, pois tudo o que alguém semear, isso também colherá. 8 Porque quem semeia na sua própria carne, da carne colherá a corrupção, mas quem semeia no Espírito, do Espírito colherá a vida eterna. 9 E não nos cansemos de fazer o bem, pois no devido tempo colheremos, se não desistirmos.</w:t>
      </w:r>
    </w:p>
    <w:p w14:paraId="56DC9CB2" w14:textId="77777777" w:rsidR="000F7377" w:rsidRDefault="000F7377"/>
    <w:p w14:paraId="68744156" w14:textId="77777777" w:rsidR="000F7377" w:rsidRDefault="000F7377">
      <w:r xmlns:w="http://schemas.openxmlformats.org/wordprocessingml/2006/main">
        <w:t xml:space="preserve">2. Hebreus 6:10 - Pois Deus não é injusto a ponto de ignorar o seu trabalho e o amor que você demonstrou pelo nome dele ao servir aos santos, como ainda faz.</w:t>
      </w:r>
    </w:p>
    <w:p w14:paraId="4EFB76EE" w14:textId="77777777" w:rsidR="000F7377" w:rsidRDefault="000F7377"/>
    <w:p w14:paraId="200E5783" w14:textId="77777777" w:rsidR="000F7377" w:rsidRDefault="000F7377">
      <w:r xmlns:w="http://schemas.openxmlformats.org/wordprocessingml/2006/main">
        <w:t xml:space="preserve">1 Coríntios 3:9 Porque somos cooperadores de Deus; vós sois lavoura de Deus, sois edifício de Deus.</w:t>
      </w:r>
    </w:p>
    <w:p w14:paraId="61400844" w14:textId="77777777" w:rsidR="000F7377" w:rsidRDefault="000F7377"/>
    <w:p w14:paraId="708A0413" w14:textId="77777777" w:rsidR="000F7377" w:rsidRDefault="000F7377">
      <w:r xmlns:w="http://schemas.openxmlformats.org/wordprocessingml/2006/main">
        <w:t xml:space="preserve">Paulo encoraja os cristãos a trabalharem juntos com Deus para edificar a igreja.</w:t>
      </w:r>
    </w:p>
    <w:p w14:paraId="79CB31E7" w14:textId="77777777" w:rsidR="000F7377" w:rsidRDefault="000F7377"/>
    <w:p w14:paraId="0346656E" w14:textId="77777777" w:rsidR="000F7377" w:rsidRDefault="000F7377">
      <w:r xmlns:w="http://schemas.openxmlformats.org/wordprocessingml/2006/main">
        <w:t xml:space="preserve">1. Trabalhando Juntos com Deus: O Poder da Unidade</w:t>
      </w:r>
    </w:p>
    <w:p w14:paraId="3EADDFD6" w14:textId="77777777" w:rsidR="000F7377" w:rsidRDefault="000F7377"/>
    <w:p w14:paraId="2F70FB66" w14:textId="77777777" w:rsidR="000F7377" w:rsidRDefault="000F7377">
      <w:r xmlns:w="http://schemas.openxmlformats.org/wordprocessingml/2006/main">
        <w:t xml:space="preserve">2. A Igreja: O Campo de Colheita de Deus</w:t>
      </w:r>
    </w:p>
    <w:p w14:paraId="1C693CB1" w14:textId="77777777" w:rsidR="000F7377" w:rsidRDefault="000F7377"/>
    <w:p w14:paraId="0C4A1477" w14:textId="77777777" w:rsidR="000F7377" w:rsidRDefault="000F7377">
      <w:r xmlns:w="http://schemas.openxmlformats.org/wordprocessingml/2006/main">
        <w:t xml:space="preserve">1. Efésios 4:3-6, "Fazendo todo esforço para manter a unidade do Espírito através do vínculo da paz. </w:t>
      </w:r>
      <w:r xmlns:w="http://schemas.openxmlformats.org/wordprocessingml/2006/main">
        <w:lastRenderedPageBreak xmlns:w="http://schemas.openxmlformats.org/wordprocessingml/2006/main"/>
      </w:r>
      <w:r xmlns:w="http://schemas.openxmlformats.org/wordprocessingml/2006/main">
        <w:t xml:space="preserve">Há um só corpo e um só Espírito, assim como vocês foram chamados para uma esperança quando foram chamados; um só Senhor, uma só fé, um só batismo; um só Deus e Pai de todos, que é sobre todos, por todos e em todos”.</w:t>
      </w:r>
    </w:p>
    <w:p w14:paraId="10FFDB9F" w14:textId="77777777" w:rsidR="000F7377" w:rsidRDefault="000F7377"/>
    <w:p w14:paraId="429913B1" w14:textId="77777777" w:rsidR="000F7377" w:rsidRDefault="000F7377">
      <w:r xmlns:w="http://schemas.openxmlformats.org/wordprocessingml/2006/main">
        <w:t xml:space="preserve">2. Mateus 16:18: "E eu te digo: tu és Pedro, e sobre esta pedra edificarei a minha igreja, e as portas do inferno não prevalecerão contra ela."</w:t>
      </w:r>
    </w:p>
    <w:p w14:paraId="0595383C" w14:textId="77777777" w:rsidR="000F7377" w:rsidRDefault="000F7377"/>
    <w:p w14:paraId="489AFB7C" w14:textId="77777777" w:rsidR="000F7377" w:rsidRDefault="000F7377">
      <w:r xmlns:w="http://schemas.openxmlformats.org/wordprocessingml/2006/main">
        <w:t xml:space="preserve">1 Coríntios 3:10 Segundo a graça de Deus que me foi dada, como sábio construtor, lancei o alicerce, e outro edifica sobre ele. Mas que cada homem preste atenção em como ele constrói sobre isso.</w:t>
      </w:r>
    </w:p>
    <w:p w14:paraId="7CAEABE5" w14:textId="77777777" w:rsidR="000F7377" w:rsidRDefault="000F7377"/>
    <w:p w14:paraId="540566F4" w14:textId="77777777" w:rsidR="000F7377" w:rsidRDefault="000F7377">
      <w:r xmlns:w="http://schemas.openxmlformats.org/wordprocessingml/2006/main">
        <w:t xml:space="preserve">Paulo, pela graça de Deus, lançou o alicerce para a igreja, e agora outros estão construindo sobre ela. Todos devem estar conscientes de como estão construindo sobre esse alicerce.</w:t>
      </w:r>
    </w:p>
    <w:p w14:paraId="6E4B74BB" w14:textId="77777777" w:rsidR="000F7377" w:rsidRDefault="000F7377"/>
    <w:p w14:paraId="5FCA1ED2" w14:textId="77777777" w:rsidR="000F7377" w:rsidRDefault="000F7377">
      <w:r xmlns:w="http://schemas.openxmlformats.org/wordprocessingml/2006/main">
        <w:t xml:space="preserve">1. Construir sobre uma fé fundamental: A importância de estarmos conscientes de como construímos sobre o fundamento de Deus.</w:t>
      </w:r>
    </w:p>
    <w:p w14:paraId="680D45EA" w14:textId="77777777" w:rsidR="000F7377" w:rsidRDefault="000F7377"/>
    <w:p w14:paraId="604003DD" w14:textId="77777777" w:rsidR="000F7377" w:rsidRDefault="000F7377">
      <w:r xmlns:w="http://schemas.openxmlformats.org/wordprocessingml/2006/main">
        <w:t xml:space="preserve">2. Fortalecer a Igreja: Construir uma igreja duradoura com um forte alicerce em Deus.</w:t>
      </w:r>
    </w:p>
    <w:p w14:paraId="12E117AB" w14:textId="77777777" w:rsidR="000F7377" w:rsidRDefault="000F7377"/>
    <w:p w14:paraId="6055C18D" w14:textId="77777777" w:rsidR="000F7377" w:rsidRDefault="000F7377">
      <w:r xmlns:w="http://schemas.openxmlformats.org/wordprocessingml/2006/main">
        <w:t xml:space="preserve">1. Mateus 7:24-27: Todo aquele que ouve estas minhas palavras e as põe em prática é como um homem sábio que construiu a sua casa sobre a rocha.</w:t>
      </w:r>
    </w:p>
    <w:p w14:paraId="54EF3489" w14:textId="77777777" w:rsidR="000F7377" w:rsidRDefault="000F7377"/>
    <w:p w14:paraId="77BF3E56" w14:textId="77777777" w:rsidR="000F7377" w:rsidRDefault="000F7377">
      <w:r xmlns:w="http://schemas.openxmlformats.org/wordprocessingml/2006/main">
        <w:t xml:space="preserve">2. Efésios 2:19-22: Vocês não são mais estrangeiros e forasteiros, mas concidadãos do povo de Deus e também membros de sua família, edificados sobre o fundamento dos apóstolos e profetas, tendo o próprio Cristo Jesus como pedra angular.</w:t>
      </w:r>
    </w:p>
    <w:p w14:paraId="7EC76FE3" w14:textId="77777777" w:rsidR="000F7377" w:rsidRDefault="000F7377"/>
    <w:p w14:paraId="441C410A" w14:textId="77777777" w:rsidR="000F7377" w:rsidRDefault="000F7377">
      <w:r xmlns:w="http://schemas.openxmlformats.org/wordprocessingml/2006/main">
        <w:t xml:space="preserve">1 Coríntios 3:11 Porque ninguém pode pôr outro fundamento além do que já foi posto, o qual é Jesus Cristo.</w:t>
      </w:r>
    </w:p>
    <w:p w14:paraId="0AF7F3EE" w14:textId="77777777" w:rsidR="000F7377" w:rsidRDefault="000F7377"/>
    <w:p w14:paraId="65559606" w14:textId="77777777" w:rsidR="000F7377" w:rsidRDefault="000F7377">
      <w:r xmlns:w="http://schemas.openxmlformats.org/wordprocessingml/2006/main">
        <w:t xml:space="preserve">Paulo enfatiza que nenhum outro fundamento pode ser lançado além do fundamento que é Jesus Cristo.</w:t>
      </w:r>
    </w:p>
    <w:p w14:paraId="1F695699" w14:textId="77777777" w:rsidR="000F7377" w:rsidRDefault="000F7377"/>
    <w:p w14:paraId="272BED12" w14:textId="77777777" w:rsidR="000F7377" w:rsidRDefault="000F7377">
      <w:r xmlns:w="http://schemas.openxmlformats.org/wordprocessingml/2006/main">
        <w:t xml:space="preserve">1. A Rocha Sólida: Construindo um Alicerce Firme em Jesus Cristo</w:t>
      </w:r>
    </w:p>
    <w:p w14:paraId="5B329BF0" w14:textId="77777777" w:rsidR="000F7377" w:rsidRDefault="000F7377"/>
    <w:p w14:paraId="3F951C35" w14:textId="77777777" w:rsidR="000F7377" w:rsidRDefault="000F7377">
      <w:r xmlns:w="http://schemas.openxmlformats.org/wordprocessingml/2006/main">
        <w:t xml:space="preserve">2. Fundamentos da Fé: Confiar em Jesus para obter força e estabilidade</w:t>
      </w:r>
    </w:p>
    <w:p w14:paraId="5667E4CF" w14:textId="77777777" w:rsidR="000F7377" w:rsidRDefault="000F7377"/>
    <w:p w14:paraId="6AC1C4F2" w14:textId="77777777" w:rsidR="000F7377" w:rsidRDefault="000F7377">
      <w:r xmlns:w="http://schemas.openxmlformats.org/wordprocessingml/2006/main">
        <w:t xml:space="preserve">1. Mateus 7:24-25 - Portanto, todo aquele que ouve estas minhas palavras e as pratica, compará-lo-ei a um homem sábio, que edificou a sua casa sobre a rocha: E desceu a chuva, e vieram as enchentes, e o os ventos sopraram e atingiram aquela casa; e não caiu, porque estava fundada sobre uma rocha.</w:t>
      </w:r>
    </w:p>
    <w:p w14:paraId="26AD5966" w14:textId="77777777" w:rsidR="000F7377" w:rsidRDefault="000F7377"/>
    <w:p w14:paraId="634B5D98" w14:textId="77777777" w:rsidR="000F7377" w:rsidRDefault="000F7377">
      <w:r xmlns:w="http://schemas.openxmlformats.org/wordprocessingml/2006/main">
        <w:t xml:space="preserve">2. Salmos 18:2 - O SENHOR é a minha rocha, e a minha fortaleza, e o meu libertador; meu Deus, minha força, em quem confiarei; meu escudo, e a trombeta da minha salvação, e a minha torre alta.</w:t>
      </w:r>
    </w:p>
    <w:p w14:paraId="5D526B41" w14:textId="77777777" w:rsidR="000F7377" w:rsidRDefault="000F7377"/>
    <w:p w14:paraId="3DE9910D" w14:textId="77777777" w:rsidR="000F7377" w:rsidRDefault="000F7377">
      <w:r xmlns:w="http://schemas.openxmlformats.org/wordprocessingml/2006/main">
        <w:t xml:space="preserve">1 Coríntios 3:12 Ora, se alguém edificar sobre este fundamento ouro, prata, pedras preciosas, madeira, feno, restolho;</w:t>
      </w:r>
    </w:p>
    <w:p w14:paraId="446E83E7" w14:textId="77777777" w:rsidR="000F7377" w:rsidRDefault="000F7377"/>
    <w:p w14:paraId="5EC70923" w14:textId="77777777" w:rsidR="000F7377" w:rsidRDefault="000F7377">
      <w:r xmlns:w="http://schemas.openxmlformats.org/wordprocessingml/2006/main">
        <w:t xml:space="preserve">Cada pessoa precisa edificar sobre o fundamento de Jesus Cristo; suas obras podem ser julgadas pelo Senhor como duradouras ou temporárias.</w:t>
      </w:r>
    </w:p>
    <w:p w14:paraId="14B663DA" w14:textId="77777777" w:rsidR="000F7377" w:rsidRDefault="000F7377"/>
    <w:p w14:paraId="34215765" w14:textId="77777777" w:rsidR="000F7377" w:rsidRDefault="000F7377">
      <w:r xmlns:w="http://schemas.openxmlformats.org/wordprocessingml/2006/main">
        <w:t xml:space="preserve">1. “O Alicerce de Jesus Cristo: Um Chamado para Construir”</w:t>
      </w:r>
    </w:p>
    <w:p w14:paraId="7E22962E" w14:textId="77777777" w:rsidR="000F7377" w:rsidRDefault="000F7377"/>
    <w:p w14:paraId="0FE85069" w14:textId="77777777" w:rsidR="000F7377" w:rsidRDefault="000F7377">
      <w:r xmlns:w="http://schemas.openxmlformats.org/wordprocessingml/2006/main">
        <w:t xml:space="preserve">2. "Obras de Ouro, Prata e Pedras Preciosas: Construindo para a Eternidade"</w:t>
      </w:r>
    </w:p>
    <w:p w14:paraId="5E617C9F" w14:textId="77777777" w:rsidR="000F7377" w:rsidRDefault="000F7377"/>
    <w:p w14:paraId="5CF6CD9B" w14:textId="77777777" w:rsidR="000F7377" w:rsidRDefault="000F7377">
      <w:r xmlns:w="http://schemas.openxmlformats.org/wordprocessingml/2006/main">
        <w:t xml:space="preserve">1. Isaías 28:16: "Portanto, assim diz o Senhor DEUS: “Eis que sou aquele que lançou o alicerce em Sião, uma pedra, uma pedra testada, uma pedra angular preciosa de um fundamento seguro; quem crê não tenha pressa.”</w:t>
      </w:r>
    </w:p>
    <w:p w14:paraId="033A9817" w14:textId="77777777" w:rsidR="000F7377" w:rsidRDefault="000F7377"/>
    <w:p w14:paraId="79E96997" w14:textId="77777777" w:rsidR="000F7377" w:rsidRDefault="000F7377">
      <w:r xmlns:w="http://schemas.openxmlformats.org/wordprocessingml/2006/main">
        <w:t xml:space="preserve">2. 1 Pedro 2:4-5: "Ao chegardes a ele, pedra viva rejeitada pelos homens, mas aos olhos de Deus eleita </w:t>
      </w:r>
      <w:r xmlns:w="http://schemas.openxmlformats.org/wordprocessingml/2006/main">
        <w:lastRenderedPageBreak xmlns:w="http://schemas.openxmlformats.org/wordprocessingml/2006/main"/>
      </w:r>
      <w:r xmlns:w="http://schemas.openxmlformats.org/wordprocessingml/2006/main">
        <w:t xml:space="preserve">e preciosa, vós mesmos, como pedras vivas, estais sendo edificados como casa espiritual, para serdes um santo sacerdócio, para oferecer sacrifícios espirituais aceitáveis a Deus, por meio de Jesus Cristo”.</w:t>
      </w:r>
    </w:p>
    <w:p w14:paraId="0A84D1C1" w14:textId="77777777" w:rsidR="000F7377" w:rsidRDefault="000F7377"/>
    <w:p w14:paraId="246F81F4" w14:textId="77777777" w:rsidR="000F7377" w:rsidRDefault="000F7377">
      <w:r xmlns:w="http://schemas.openxmlformats.org/wordprocessingml/2006/main">
        <w:t xml:space="preserve">1 Coríntios 3:13 A obra de cada homem será manifestada; porque o dia a declarará, porque será revelada pelo fogo; e o fogo testará qualquer tipo de trabalho de cada homem.</w:t>
      </w:r>
    </w:p>
    <w:p w14:paraId="64D920E4" w14:textId="77777777" w:rsidR="000F7377" w:rsidRDefault="000F7377"/>
    <w:p w14:paraId="78CFADF5" w14:textId="77777777" w:rsidR="000F7377" w:rsidRDefault="000F7377">
      <w:r xmlns:w="http://schemas.openxmlformats.org/wordprocessingml/2006/main">
        <w:t xml:space="preserve">Passagem O trabalho de todos será testado e revelado no dia do julgamento.</w:t>
      </w:r>
    </w:p>
    <w:p w14:paraId="525175C1" w14:textId="77777777" w:rsidR="000F7377" w:rsidRDefault="000F7377"/>
    <w:p w14:paraId="1A1F60BB" w14:textId="77777777" w:rsidR="000F7377" w:rsidRDefault="000F7377">
      <w:r xmlns:w="http://schemas.openxmlformats.org/wordprocessingml/2006/main">
        <w:t xml:space="preserve">1. O fogo do julgamento: como perseverar em fazer o que é certo.</w:t>
      </w:r>
    </w:p>
    <w:p w14:paraId="40CEA3D3" w14:textId="77777777" w:rsidR="000F7377" w:rsidRDefault="000F7377"/>
    <w:p w14:paraId="526FB0D7" w14:textId="77777777" w:rsidR="000F7377" w:rsidRDefault="000F7377">
      <w:r xmlns:w="http://schemas.openxmlformats.org/wordprocessingml/2006/main">
        <w:t xml:space="preserve">2. O fogo do refinador: como encontrar força em tempos de provação.</w:t>
      </w:r>
    </w:p>
    <w:p w14:paraId="21E0041F" w14:textId="77777777" w:rsidR="000F7377" w:rsidRDefault="000F7377"/>
    <w:p w14:paraId="2A0ACED6" w14:textId="77777777" w:rsidR="000F7377" w:rsidRDefault="000F7377">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14:paraId="7BADBCB5" w14:textId="77777777" w:rsidR="000F7377" w:rsidRDefault="000F7377"/>
    <w:p w14:paraId="532D6B35" w14:textId="77777777" w:rsidR="000F7377" w:rsidRDefault="000F7377">
      <w:r xmlns:w="http://schemas.openxmlformats.org/wordprocessingml/2006/main">
        <w:t xml:space="preserve">2.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14:paraId="1076A90C" w14:textId="77777777" w:rsidR="000F7377" w:rsidRDefault="000F7377"/>
    <w:p w14:paraId="333FEE34" w14:textId="77777777" w:rsidR="000F7377" w:rsidRDefault="000F7377">
      <w:r xmlns:w="http://schemas.openxmlformats.org/wordprocessingml/2006/main">
        <w:t xml:space="preserve">1 Coríntios 3:14 Se permanecer a obra que alguém edificou sobre ela, esse receberá galardão.</w:t>
      </w:r>
    </w:p>
    <w:p w14:paraId="36A20740" w14:textId="77777777" w:rsidR="000F7377" w:rsidRDefault="000F7377"/>
    <w:p w14:paraId="00FCEB3C" w14:textId="77777777" w:rsidR="000F7377" w:rsidRDefault="000F7377">
      <w:r xmlns:w="http://schemas.openxmlformats.org/wordprocessingml/2006/main">
        <w:t xml:space="preserve">Paulo encoraja os cristãos a construírem o seu trabalho sobre o fundamento de Cristo, a fim de receberem uma recompensa.</w:t>
      </w:r>
    </w:p>
    <w:p w14:paraId="01D90D21" w14:textId="77777777" w:rsidR="000F7377" w:rsidRDefault="000F7377"/>
    <w:p w14:paraId="7ED96488" w14:textId="77777777" w:rsidR="000F7377" w:rsidRDefault="000F7377">
      <w:r xmlns:w="http://schemas.openxmlformats.org/wordprocessingml/2006/main">
        <w:t xml:space="preserve">1. O Alicerce da Fé: Construir sobre a Rocha de Jesus Cristo</w:t>
      </w:r>
    </w:p>
    <w:p w14:paraId="74F2ADEC" w14:textId="77777777" w:rsidR="000F7377" w:rsidRDefault="000F7377"/>
    <w:p w14:paraId="1D0739A3" w14:textId="77777777" w:rsidR="000F7377" w:rsidRDefault="000F7377">
      <w:r xmlns:w="http://schemas.openxmlformats.org/wordprocessingml/2006/main">
        <w:t xml:space="preserve">2. A doce recompensa de servir ao Senhor</w:t>
      </w:r>
    </w:p>
    <w:p w14:paraId="393AE247" w14:textId="77777777" w:rsidR="000F7377" w:rsidRDefault="000F7377"/>
    <w:p w14:paraId="2307A33F" w14:textId="77777777" w:rsidR="000F7377" w:rsidRDefault="000F7377">
      <w:r xmlns:w="http://schemas.openxmlformats.org/wordprocessingml/2006/main">
        <w:t xml:space="preserve">1. Mateus 7:24-27 - Portanto, qualquer que ouve estas minhas palavras e as pratica, compará-lo-ei a um homem sábio, que edificou a sua casa sobre a rocha:</w:t>
      </w:r>
    </w:p>
    <w:p w14:paraId="770E7F7A" w14:textId="77777777" w:rsidR="000F7377" w:rsidRDefault="000F7377"/>
    <w:p w14:paraId="023D5220" w14:textId="77777777" w:rsidR="000F7377" w:rsidRDefault="000F7377">
      <w:r xmlns:w="http://schemas.openxmlformats.org/wordprocessingml/2006/main">
        <w:t xml:space="preserve">2. 1 Pedro 5:4 - E quando o pastor principal aparecer, recebereis uma coroa de glória que não murcha.</w:t>
      </w:r>
    </w:p>
    <w:p w14:paraId="05845132" w14:textId="77777777" w:rsidR="000F7377" w:rsidRDefault="000F7377"/>
    <w:p w14:paraId="402BAE27" w14:textId="77777777" w:rsidR="000F7377" w:rsidRDefault="000F7377">
      <w:r xmlns:w="http://schemas.openxmlformats.org/wordprocessingml/2006/main">
        <w:t xml:space="preserve">1 Coríntios 3:15 Se a obra de alguém se queimar, ele sofrerá prejuízo; mas ele será salvo; ainda assim como pelo fogo.</w:t>
      </w:r>
    </w:p>
    <w:p w14:paraId="66C4E779" w14:textId="77777777" w:rsidR="000F7377" w:rsidRDefault="000F7377"/>
    <w:p w14:paraId="2AF0EB4B" w14:textId="77777777" w:rsidR="000F7377" w:rsidRDefault="000F7377">
      <w:r xmlns:w="http://schemas.openxmlformats.org/wordprocessingml/2006/main">
        <w:t xml:space="preserve">A passagem fala do destino de um homem cujo trabalho foi queimado, mas que no final será salvo pelo fogo.</w:t>
      </w:r>
    </w:p>
    <w:p w14:paraId="777F6A05" w14:textId="77777777" w:rsidR="000F7377" w:rsidRDefault="000F7377"/>
    <w:p w14:paraId="6E13307C" w14:textId="77777777" w:rsidR="000F7377" w:rsidRDefault="000F7377">
      <w:r xmlns:w="http://schemas.openxmlformats.org/wordprocessingml/2006/main">
        <w:t xml:space="preserve">1. “O Fogo do Refinador: Aprendendo com as Provações da Vida”</w:t>
      </w:r>
    </w:p>
    <w:p w14:paraId="7137E9D3" w14:textId="77777777" w:rsidR="000F7377" w:rsidRDefault="000F7377"/>
    <w:p w14:paraId="09122955" w14:textId="77777777" w:rsidR="000F7377" w:rsidRDefault="000F7377">
      <w:r xmlns:w="http://schemas.openxmlformats.org/wordprocessingml/2006/main">
        <w:t xml:space="preserve">2. “A queima das nossas obras: um aviso para todos nós”</w:t>
      </w:r>
    </w:p>
    <w:p w14:paraId="18C86817" w14:textId="77777777" w:rsidR="000F7377" w:rsidRDefault="000F7377"/>
    <w:p w14:paraId="5B4DF566" w14:textId="77777777" w:rsidR="000F7377" w:rsidRDefault="000F7377">
      <w:r xmlns:w="http://schemas.openxmlformats.org/wordprocessingml/2006/main">
        <w:t xml:space="preserve">1. Romanos 8:28 - “E sabemos que em todas as coisas Deus trabalha para o bem daqueles que o amam, daqueles que foram chamados segundo o seu propósito”.</w:t>
      </w:r>
    </w:p>
    <w:p w14:paraId="58CC28FD" w14:textId="77777777" w:rsidR="000F7377" w:rsidRDefault="000F7377"/>
    <w:p w14:paraId="2B4D5112" w14:textId="77777777" w:rsidR="000F7377" w:rsidRDefault="000F7377">
      <w:r xmlns:w="http://schemas.openxmlformats.org/wordprocessingml/2006/main">
        <w:t xml:space="preserve">2. 1 Pedro 1:7 - "Estes vieram para que a vossa fé - de maior valor do que o ouro, que perece mesmo quando refinado pelo fogo - possa ser provada genuína e resultar em louvor, glória e honra quando Jesus Cristo for revelado. "</w:t>
      </w:r>
    </w:p>
    <w:p w14:paraId="502BED3D" w14:textId="77777777" w:rsidR="000F7377" w:rsidRDefault="000F7377"/>
    <w:p w14:paraId="403924DC" w14:textId="77777777" w:rsidR="000F7377" w:rsidRDefault="000F7377">
      <w:r xmlns:w="http://schemas.openxmlformats.org/wordprocessingml/2006/main">
        <w:t xml:space="preserve">1 Coríntios 3:16 Não sabeis que sois templo de Deus e que o Espírito de Deus habita em vós?</w:t>
      </w:r>
    </w:p>
    <w:p w14:paraId="6B47F4BF" w14:textId="77777777" w:rsidR="000F7377" w:rsidRDefault="000F7377"/>
    <w:p w14:paraId="428521A6" w14:textId="77777777" w:rsidR="000F7377" w:rsidRDefault="000F7377">
      <w:r xmlns:w="http://schemas.openxmlformats.org/wordprocessingml/2006/main">
        <w:t xml:space="preserve">Passagem Os crentes são o templo de Deus e o Espírito de Deus habita neles.</w:t>
      </w:r>
    </w:p>
    <w:p w14:paraId="0868A444" w14:textId="77777777" w:rsidR="000F7377" w:rsidRDefault="000F7377"/>
    <w:p w14:paraId="317278B4" w14:textId="77777777" w:rsidR="000F7377" w:rsidRDefault="000F7377">
      <w:r xmlns:w="http://schemas.openxmlformats.org/wordprocessingml/2006/main">
        <w:t xml:space="preserve">1. O Privilégio de Ser Templo de Deus</w:t>
      </w:r>
    </w:p>
    <w:p w14:paraId="0F8D6D7B" w14:textId="77777777" w:rsidR="000F7377" w:rsidRDefault="000F7377"/>
    <w:p w14:paraId="3FADC43A" w14:textId="77777777" w:rsidR="000F7377" w:rsidRDefault="000F7377">
      <w:r xmlns:w="http://schemas.openxmlformats.org/wordprocessingml/2006/main">
        <w:t xml:space="preserve">2. Experimentando a Presença do Espírito de Deus</w:t>
      </w:r>
    </w:p>
    <w:p w14:paraId="084DB5EC" w14:textId="77777777" w:rsidR="000F7377" w:rsidRDefault="000F7377"/>
    <w:p w14:paraId="2848D1D6" w14:textId="77777777" w:rsidR="000F7377" w:rsidRDefault="000F7377">
      <w:r xmlns:w="http://schemas.openxmlformats.org/wordprocessingml/2006/main">
        <w:t xml:space="preserve">1. Efésios 2:19-22 - Vocês são concidadãos dos santos e fazem parte da família de Deus.</w:t>
      </w:r>
    </w:p>
    <w:p w14:paraId="0CA6D3F0" w14:textId="77777777" w:rsidR="000F7377" w:rsidRDefault="000F7377"/>
    <w:p w14:paraId="771D65D1" w14:textId="77777777" w:rsidR="000F7377" w:rsidRDefault="000F7377">
      <w:r xmlns:w="http://schemas.openxmlformats.org/wordprocessingml/2006/main">
        <w:t xml:space="preserve">2. 1 Pedro 2:4-5 - Como pedras vivas, estamos sendo edificados como uma casa espiritual para sermos um sacerdócio santo, oferecendo sacrifícios espirituais aceitáveis a Deus.</w:t>
      </w:r>
    </w:p>
    <w:p w14:paraId="3DD7F5A4" w14:textId="77777777" w:rsidR="000F7377" w:rsidRDefault="000F7377"/>
    <w:p w14:paraId="20F77204" w14:textId="77777777" w:rsidR="000F7377" w:rsidRDefault="000F7377">
      <w:r xmlns:w="http://schemas.openxmlformats.org/wordprocessingml/2006/main">
        <w:t xml:space="preserve">1 Coríntios 3:17 Se alguém contaminar o templo de Deus, Deus o destruirá; porque o templo de Deus é santo, templo que vós sois.</w:t>
      </w:r>
    </w:p>
    <w:p w14:paraId="4FDDCA56" w14:textId="77777777" w:rsidR="000F7377" w:rsidRDefault="000F7377"/>
    <w:p w14:paraId="0AA818A4" w14:textId="77777777" w:rsidR="000F7377" w:rsidRDefault="000F7377">
      <w:r xmlns:w="http://schemas.openxmlformats.org/wordprocessingml/2006/main">
        <w:t xml:space="preserve">O templo de Deus é um lugar santo e quem o contaminar será destruído por Deus.</w:t>
      </w:r>
    </w:p>
    <w:p w14:paraId="6DC6056C" w14:textId="77777777" w:rsidR="000F7377" w:rsidRDefault="000F7377"/>
    <w:p w14:paraId="60CAE2C3" w14:textId="77777777" w:rsidR="000F7377" w:rsidRDefault="000F7377">
      <w:r xmlns:w="http://schemas.openxmlformats.org/wordprocessingml/2006/main">
        <w:t xml:space="preserve">1. Devemos respeitar o templo de Deus e tratá-lo com reverência e santidade.</w:t>
      </w:r>
    </w:p>
    <w:p w14:paraId="626A4DA5" w14:textId="77777777" w:rsidR="000F7377" w:rsidRDefault="000F7377"/>
    <w:p w14:paraId="2331A7FB" w14:textId="77777777" w:rsidR="000F7377" w:rsidRDefault="000F7377">
      <w:r xmlns:w="http://schemas.openxmlformats.org/wordprocessingml/2006/main">
        <w:t xml:space="preserve">2. Devemos ter cuidado para não contaminar o templo de Deus ou Deus agirá contra nós.</w:t>
      </w:r>
    </w:p>
    <w:p w14:paraId="43061762" w14:textId="77777777" w:rsidR="000F7377" w:rsidRDefault="000F7377"/>
    <w:p w14:paraId="5BBBE437" w14:textId="77777777" w:rsidR="000F7377" w:rsidRDefault="000F7377">
      <w:r xmlns:w="http://schemas.openxmlformats.org/wordprocessingml/2006/main">
        <w:t xml:space="preserve">1. 1 Coríntios 6:19-20 - “Não sabeis que os vossos corpos são templos do Espírito Santo, que está em vós, a quem recebestes de Deus? Você não é seu; você foi comprado por um preço. Portanto, honrem a Deus com seus corpos”.</w:t>
      </w:r>
    </w:p>
    <w:p w14:paraId="522EF51C" w14:textId="77777777" w:rsidR="000F7377" w:rsidRDefault="000F7377"/>
    <w:p w14:paraId="6E7E18EC" w14:textId="77777777" w:rsidR="000F7377" w:rsidRDefault="000F7377">
      <w:r xmlns:w="http://schemas.openxmlformats.org/wordprocessingml/2006/main">
        <w:t xml:space="preserve">2. Hebreus 10:22 - “Aproximemo-nos de Deus com um coração sincero e com a plena segurança que a fé traz, tendo nossos corações aspergidos para nos purificar de uma consciência culpada e tendo nossos corpos lavados com água pura.”</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Coríntios 3:18 Ninguém se engane. Se algum homem entre vocês parece ser sábio neste mundo, deixe-o tornar-se um tolo, para que ele possa ser sábio.</w:t>
      </w:r>
    </w:p>
    <w:p w14:paraId="62AF84D8" w14:textId="77777777" w:rsidR="000F7377" w:rsidRDefault="000F7377"/>
    <w:p w14:paraId="02883095" w14:textId="77777777" w:rsidR="000F7377" w:rsidRDefault="000F7377">
      <w:r xmlns:w="http://schemas.openxmlformats.org/wordprocessingml/2006/main">
        <w:t xml:space="preserve">Passagem:</w:t>
      </w:r>
    </w:p>
    <w:p w14:paraId="3DBC7D00" w14:textId="77777777" w:rsidR="000F7377" w:rsidRDefault="000F7377"/>
    <w:p w14:paraId="03143DAD" w14:textId="77777777" w:rsidR="000F7377" w:rsidRDefault="000F7377">
      <w:r xmlns:w="http://schemas.openxmlformats.org/wordprocessingml/2006/main">
        <w:t xml:space="preserve">Em 1 Coríntios 3:18, Paulo nos adverte para não nos enganarmos pensando que a sabedoria do mundo pode nos tornar sábios. Ele nos aconselha a nos tornarmos tolos para que possamos ser verdadeiramente sábios.</w:t>
      </w:r>
    </w:p>
    <w:p w14:paraId="3A8EC3B4" w14:textId="77777777" w:rsidR="000F7377" w:rsidRDefault="000F7377"/>
    <w:p w14:paraId="11F6B087" w14:textId="77777777" w:rsidR="000F7377" w:rsidRDefault="000F7377">
      <w:r xmlns:w="http://schemas.openxmlformats.org/wordprocessingml/2006/main">
        <w:t xml:space="preserve">1. A verdadeira sabedoria vem de Deus, não do mundo</w:t>
      </w:r>
    </w:p>
    <w:p w14:paraId="3FDEF73F" w14:textId="77777777" w:rsidR="000F7377" w:rsidRDefault="000F7377"/>
    <w:p w14:paraId="67BFFB4F" w14:textId="77777777" w:rsidR="000F7377" w:rsidRDefault="000F7377">
      <w:r xmlns:w="http://schemas.openxmlformats.org/wordprocessingml/2006/main">
        <w:t xml:space="preserve">2. Tornando-se um tolo para obter a verdadeira sabedoria</w:t>
      </w:r>
    </w:p>
    <w:p w14:paraId="4B18F438" w14:textId="77777777" w:rsidR="000F7377" w:rsidRDefault="000F7377"/>
    <w:p w14:paraId="175DDF1D" w14:textId="77777777" w:rsidR="000F7377" w:rsidRDefault="000F7377">
      <w:r xmlns:w="http://schemas.openxmlformats.org/wordprocessingml/2006/main">
        <w:t xml:space="preserve">1. Provérbios 1:7, "O temor do Senhor é o princípio do conhecimento; os tolos desprezam a sabedoria e a instrução"</w:t>
      </w:r>
    </w:p>
    <w:p w14:paraId="07451C0D" w14:textId="77777777" w:rsidR="000F7377" w:rsidRDefault="000F7377"/>
    <w:p w14:paraId="0151E143" w14:textId="77777777" w:rsidR="000F7377" w:rsidRDefault="000F7377">
      <w:r xmlns:w="http://schemas.openxmlformats.org/wordprocessingml/2006/main">
        <w:t xml:space="preserve">2. Tiago 1:5: "Se algum de vocês tem falta de sabedoria, peça-a a Deus, que dá generosamente a todos, sem censura, e ela lhe será dada"</w:t>
      </w:r>
    </w:p>
    <w:p w14:paraId="3D3B8635" w14:textId="77777777" w:rsidR="000F7377" w:rsidRDefault="000F7377"/>
    <w:p w14:paraId="2F9861F1" w14:textId="77777777" w:rsidR="000F7377" w:rsidRDefault="000F7377">
      <w:r xmlns:w="http://schemas.openxmlformats.org/wordprocessingml/2006/main">
        <w:t xml:space="preserve">1 Coríntios 3:19 Porque a sabedoria deste mundo é loucura diante de Deus. Porque está escrito: Ele apanha os sábios na sua própria astúcia.</w:t>
      </w:r>
    </w:p>
    <w:p w14:paraId="03F232D2" w14:textId="77777777" w:rsidR="000F7377" w:rsidRDefault="000F7377"/>
    <w:p w14:paraId="7D9454B6" w14:textId="77777777" w:rsidR="000F7377" w:rsidRDefault="000F7377">
      <w:r xmlns:w="http://schemas.openxmlformats.org/wordprocessingml/2006/main">
        <w:t xml:space="preserve">A sabedoria deste mundo é loucura aos olhos de Deus.</w:t>
      </w:r>
    </w:p>
    <w:p w14:paraId="3E82D3B0" w14:textId="77777777" w:rsidR="000F7377" w:rsidRDefault="000F7377"/>
    <w:p w14:paraId="3BFFCD4C" w14:textId="77777777" w:rsidR="000F7377" w:rsidRDefault="000F7377">
      <w:r xmlns:w="http://schemas.openxmlformats.org/wordprocessingml/2006/main">
        <w:t xml:space="preserve">1: A sabedoria do homem não é suficiente; Busque a Sabedoria de Deus</w:t>
      </w:r>
    </w:p>
    <w:p w14:paraId="5F73A597" w14:textId="77777777" w:rsidR="000F7377" w:rsidRDefault="000F7377"/>
    <w:p w14:paraId="72A4688B" w14:textId="77777777" w:rsidR="000F7377" w:rsidRDefault="000F7377">
      <w:r xmlns:w="http://schemas.openxmlformats.org/wordprocessingml/2006/main">
        <w:t xml:space="preserve">2: A tolice do homem pode enganar os sábios; Depender da sabedoria de Deus</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Provérbios 3:5-7 - Confie no SENHOR de todo o seu coração e não se apoie no seu próprio entendimento; submeta-se a ele em todos os seus caminhos, e ele endireitará as suas veredas.</w:t>
      </w:r>
    </w:p>
    <w:p w14:paraId="18B73D90" w14:textId="77777777" w:rsidR="000F7377" w:rsidRDefault="000F7377"/>
    <w:p w14:paraId="48C183AC" w14:textId="77777777" w:rsidR="000F7377" w:rsidRDefault="000F7377">
      <w:r xmlns:w="http://schemas.openxmlformats.org/wordprocessingml/2006/main">
        <w:t xml:space="preserve">2: Isaías 55:8-9 - “Porque os meus pensamentos não são os vossos pensamentos, nem os vossos caminhos os meus caminhos”, declara o Senhor. “Assim como os céus são mais altos do que a terra, assim são os meus caminhos mais altos do que os vossos caminhos e os meus pensamentos mais altos do que os vossos pensamentos.</w:t>
      </w:r>
    </w:p>
    <w:p w14:paraId="42E52677" w14:textId="77777777" w:rsidR="000F7377" w:rsidRDefault="000F7377"/>
    <w:p w14:paraId="6C0179EC" w14:textId="77777777" w:rsidR="000F7377" w:rsidRDefault="000F7377">
      <w:r xmlns:w="http://schemas.openxmlformats.org/wordprocessingml/2006/main">
        <w:t xml:space="preserve">1 Coríntios 3:20 E ainda: O Senhor conhece os pensamentos dos sábios, que são vãos.</w:t>
      </w:r>
    </w:p>
    <w:p w14:paraId="0FAF32A5" w14:textId="77777777" w:rsidR="000F7377" w:rsidRDefault="000F7377"/>
    <w:p w14:paraId="4F36AA99" w14:textId="77777777" w:rsidR="000F7377" w:rsidRDefault="000F7377">
      <w:r xmlns:w="http://schemas.openxmlformats.org/wordprocessingml/2006/main">
        <w:t xml:space="preserve">Passagem O Senhor sabe que os pensamentos dos sábios são vaidade.</w:t>
      </w:r>
    </w:p>
    <w:p w14:paraId="7F3B946F" w14:textId="77777777" w:rsidR="000F7377" w:rsidRDefault="000F7377"/>
    <w:p w14:paraId="2BBA52E6" w14:textId="77777777" w:rsidR="000F7377" w:rsidRDefault="000F7377">
      <w:r xmlns:w="http://schemas.openxmlformats.org/wordprocessingml/2006/main">
        <w:t xml:space="preserve">1. “A Ilusão da Sabedoria: Confiando em Nossa Própria Compreensão”</w:t>
      </w:r>
    </w:p>
    <w:p w14:paraId="260AFCAD" w14:textId="77777777" w:rsidR="000F7377" w:rsidRDefault="000F7377"/>
    <w:p w14:paraId="0E8C3864" w14:textId="77777777" w:rsidR="000F7377" w:rsidRDefault="000F7377">
      <w:r xmlns:w="http://schemas.openxmlformats.org/wordprocessingml/2006/main">
        <w:t xml:space="preserve">2. “A loucura dos pensamentos vãos: abrindo um caminho liderado por Deus”</w:t>
      </w:r>
    </w:p>
    <w:p w14:paraId="345C0901" w14:textId="77777777" w:rsidR="000F7377" w:rsidRDefault="000F7377"/>
    <w:p w14:paraId="49D23970" w14:textId="77777777" w:rsidR="000F7377" w:rsidRDefault="000F7377">
      <w:r xmlns:w="http://schemas.openxmlformats.org/wordprocessingml/2006/main">
        <w:t xml:space="preserve">1. Provérbios 3:5-6 - Confie no Senhor de todo o seu coração; e não te estribes no teu próprio entendimento. Reconheça-o em todos os teus caminhos, e ele dirigirá as tuas veredas.</w:t>
      </w:r>
    </w:p>
    <w:p w14:paraId="20F261DE" w14:textId="77777777" w:rsidR="000F7377" w:rsidRDefault="000F7377"/>
    <w:p w14:paraId="0DA155DF" w14:textId="77777777" w:rsidR="000F7377" w:rsidRDefault="000F7377">
      <w:r xmlns:w="http://schemas.openxmlformats.org/wordprocessingml/2006/main">
        <w:t xml:space="preserve">2. Salmos 94:11 - O Senhor conhece os pensamentos do homem, que são vaidade.</w:t>
      </w:r>
    </w:p>
    <w:p w14:paraId="016805C9" w14:textId="77777777" w:rsidR="000F7377" w:rsidRDefault="000F7377"/>
    <w:p w14:paraId="0EB2A539" w14:textId="77777777" w:rsidR="000F7377" w:rsidRDefault="000F7377">
      <w:r xmlns:w="http://schemas.openxmlformats.org/wordprocessingml/2006/main">
        <w:t xml:space="preserve">1 Coríntios 3:21 Portanto, ninguém se glorie nos homens. Pois todas as coisas são suas;</w:t>
      </w:r>
    </w:p>
    <w:p w14:paraId="76792DD5" w14:textId="77777777" w:rsidR="000F7377" w:rsidRDefault="000F7377"/>
    <w:p w14:paraId="21E03D94" w14:textId="77777777" w:rsidR="000F7377" w:rsidRDefault="000F7377">
      <w:r xmlns:w="http://schemas.openxmlformats.org/wordprocessingml/2006/main">
        <w:t xml:space="preserve">Não devemos nos orgulhar das realizações dos outros, pois todas as coisas nos são dadas por Deus.</w:t>
      </w:r>
    </w:p>
    <w:p w14:paraId="32A715EE" w14:textId="77777777" w:rsidR="000F7377" w:rsidRDefault="000F7377"/>
    <w:p w14:paraId="4F012A05" w14:textId="77777777" w:rsidR="000F7377" w:rsidRDefault="000F7377">
      <w:r xmlns:w="http://schemas.openxmlformats.org/wordprocessingml/2006/main">
        <w:t xml:space="preserve">1. Somos todos igualmente abençoados por Deus</w:t>
      </w:r>
    </w:p>
    <w:p w14:paraId="7AB5E47E" w14:textId="77777777" w:rsidR="000F7377" w:rsidRDefault="000F7377"/>
    <w:p w14:paraId="2F0BBE72" w14:textId="77777777" w:rsidR="000F7377" w:rsidRDefault="000F7377">
      <w:r xmlns:w="http://schemas.openxmlformats.org/wordprocessingml/2006/main">
        <w:t xml:space="preserve">2. Não se vanglorie das realizações dos outros</w:t>
      </w:r>
    </w:p>
    <w:p w14:paraId="7095DAE0" w14:textId="77777777" w:rsidR="000F7377" w:rsidRDefault="000F7377"/>
    <w:p w14:paraId="3FFABDCF" w14:textId="77777777" w:rsidR="000F7377" w:rsidRDefault="000F7377">
      <w:r xmlns:w="http://schemas.openxmlformats.org/wordprocessingml/2006/main">
        <w:t xml:space="preserve">1. Romanos 12:3: "Porque eu digo, pela graça que me foi dada, a cada homem que está entre vós, que não tenha uma consideração de si mesmo mais elevada do que deveria; mas que pense sobriamente, de acordo com como Deus tratou para cada homem a medida da fé."</w:t>
      </w:r>
    </w:p>
    <w:p w14:paraId="1150808C" w14:textId="77777777" w:rsidR="000F7377" w:rsidRDefault="000F7377"/>
    <w:p w14:paraId="5860463C" w14:textId="77777777" w:rsidR="000F7377" w:rsidRDefault="000F7377">
      <w:r xmlns:w="http://schemas.openxmlformats.org/wordprocessingml/2006/main">
        <w:t xml:space="preserve">2. Tiago 4:6, "Mas ele dá mais graça. Por isso diz: Deus resiste aos orgulhosos, mas dá graça aos humildes."</w:t>
      </w:r>
    </w:p>
    <w:p w14:paraId="007361AA" w14:textId="77777777" w:rsidR="000F7377" w:rsidRDefault="000F7377"/>
    <w:p w14:paraId="65765F84" w14:textId="77777777" w:rsidR="000F7377" w:rsidRDefault="000F7377">
      <w:r xmlns:w="http://schemas.openxmlformats.org/wordprocessingml/2006/main">
        <w:t xml:space="preserve">1 Coríntios 3:22 Seja Paulo, ou Apolo, ou Cefas, ou o mundo, ou a vida, ou a morte, ou as coisas presentes, ou as coisas por vir; todos são seus;</w:t>
      </w:r>
    </w:p>
    <w:p w14:paraId="093B43F8" w14:textId="77777777" w:rsidR="000F7377" w:rsidRDefault="000F7377"/>
    <w:p w14:paraId="41AB2715" w14:textId="77777777" w:rsidR="000F7377" w:rsidRDefault="000F7377">
      <w:r xmlns:w="http://schemas.openxmlformats.org/wordprocessingml/2006/main">
        <w:t xml:space="preserve">Paulo lembra aos coríntios que eles têm acesso a todas as coisas, incluindo Paulo, Apolo, Cefas, o mundo, a vida, a morte, as coisas presentes e as coisas futuras.</w:t>
      </w:r>
    </w:p>
    <w:p w14:paraId="5E072DFD" w14:textId="77777777" w:rsidR="000F7377" w:rsidRDefault="000F7377"/>
    <w:p w14:paraId="547C2930" w14:textId="77777777" w:rsidR="000F7377" w:rsidRDefault="000F7377">
      <w:r xmlns:w="http://schemas.openxmlformats.org/wordprocessingml/2006/main">
        <w:t xml:space="preserve">1. O poder da perspectiva: aprendendo a ver todas as coisas como se fossem suas</w:t>
      </w:r>
    </w:p>
    <w:p w14:paraId="3A44EDF4" w14:textId="77777777" w:rsidR="000F7377" w:rsidRDefault="000F7377"/>
    <w:p w14:paraId="0169897A" w14:textId="77777777" w:rsidR="000F7377" w:rsidRDefault="000F7377">
      <w:r xmlns:w="http://schemas.openxmlformats.org/wordprocessingml/2006/main">
        <w:t xml:space="preserve">2. A Provisão de Deus: Acesso a Tudo que Precisamos</w:t>
      </w:r>
    </w:p>
    <w:p w14:paraId="48CBCD02" w14:textId="77777777" w:rsidR="000F7377" w:rsidRDefault="000F7377"/>
    <w:p w14:paraId="4D84AEB4" w14:textId="77777777" w:rsidR="000F7377" w:rsidRDefault="000F7377">
      <w:r xmlns:w="http://schemas.openxmlformats.org/wordprocessingml/2006/main">
        <w:t xml:space="preserve">1. Filipenses 4:19 - E o meu Deus suprirá todas as suas necessidades de acordo com as suas riquezas na glória em Cristo Jesus.</w:t>
      </w:r>
    </w:p>
    <w:p w14:paraId="762F00AF" w14:textId="77777777" w:rsidR="000F7377" w:rsidRDefault="000F7377"/>
    <w:p w14:paraId="043A3CDA" w14:textId="77777777" w:rsidR="000F7377" w:rsidRDefault="000F7377">
      <w:r xmlns:w="http://schemas.openxmlformats.org/wordprocessingml/2006/main">
        <w:t xml:space="preserve">2. Salmos 34:10 – Os leões jovens sofrem necessidade e fome; mas aos que buscam o Senhor não falta nada de bom.</w:t>
      </w:r>
    </w:p>
    <w:p w14:paraId="493D33AA" w14:textId="77777777" w:rsidR="000F7377" w:rsidRDefault="000F7377"/>
    <w:p w14:paraId="4BF3CAA3" w14:textId="77777777" w:rsidR="000F7377" w:rsidRDefault="000F7377">
      <w:r xmlns:w="http://schemas.openxmlformats.org/wordprocessingml/2006/main">
        <w:t xml:space="preserve">1 Coríntios 3:23 E vós sois de Cristo; e Cristo é de Deus.</w:t>
      </w:r>
    </w:p>
    <w:p w14:paraId="62B1ACCC" w14:textId="77777777" w:rsidR="000F7377" w:rsidRDefault="000F7377"/>
    <w:p w14:paraId="553F094A" w14:textId="77777777" w:rsidR="000F7377" w:rsidRDefault="000F7377">
      <w:r xmlns:w="http://schemas.openxmlformats.org/wordprocessingml/2006/main">
        <w:t xml:space="preserve">Os crentes fazem parte da família de Cristo e, em última análise, parte da família de Deus.</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Família de Deus: Abraçando Nosso Lugar no Reino”</w:t>
      </w:r>
    </w:p>
    <w:p w14:paraId="728E05B9" w14:textId="77777777" w:rsidR="000F7377" w:rsidRDefault="000F7377"/>
    <w:p w14:paraId="4D7E9007" w14:textId="77777777" w:rsidR="000F7377" w:rsidRDefault="000F7377">
      <w:r xmlns:w="http://schemas.openxmlformats.org/wordprocessingml/2006/main">
        <w:t xml:space="preserve">2. “A Herança dos Crentes: Nossa Identidade em Cristo”</w:t>
      </w:r>
    </w:p>
    <w:p w14:paraId="0B684645" w14:textId="77777777" w:rsidR="000F7377" w:rsidRDefault="000F7377"/>
    <w:p w14:paraId="3A5C83DB" w14:textId="77777777" w:rsidR="000F7377" w:rsidRDefault="000F7377">
      <w:r xmlns:w="http://schemas.openxmlformats.org/wordprocessingml/2006/main">
        <w:t xml:space="preserve">1. Romanos 8:14-17 - Pois todos os que são guiados pelo Espírito de Deus são filhos de Deus.</w:t>
      </w:r>
    </w:p>
    <w:p w14:paraId="0A3B4AA5" w14:textId="77777777" w:rsidR="000F7377" w:rsidRDefault="000F7377"/>
    <w:p w14:paraId="1FAB4681" w14:textId="77777777" w:rsidR="000F7377" w:rsidRDefault="000F7377">
      <w:r xmlns:w="http://schemas.openxmlformats.org/wordprocessingml/2006/main">
        <w:t xml:space="preserve">2. Efésios 2:19-22 - Então vocês não são mais estrangeiros e forasteiros, mas são concidadãos dos santos e membros da família de Deus.</w:t>
      </w:r>
    </w:p>
    <w:p w14:paraId="08BC7CF0" w14:textId="77777777" w:rsidR="000F7377" w:rsidRDefault="000F7377"/>
    <w:p w14:paraId="1017768A" w14:textId="77777777" w:rsidR="000F7377" w:rsidRDefault="000F7377">
      <w:r xmlns:w="http://schemas.openxmlformats.org/wordprocessingml/2006/main">
        <w:t xml:space="preserve">1 Coríntios 4 é o quarto capítulo da Primeira Epístola de Paulo aos Coríntios. Neste capítulo, Paulo aborda a questão do orgulho e das atitudes de julgamento dentro da igreja de Corinto, enfatizando a humildade e a verdadeira autoridade espiritual.</w:t>
      </w:r>
    </w:p>
    <w:p w14:paraId="6F2B5170" w14:textId="77777777" w:rsidR="000F7377" w:rsidRDefault="000F7377"/>
    <w:p w14:paraId="6BE03690" w14:textId="77777777" w:rsidR="000F7377" w:rsidRDefault="000F7377">
      <w:r xmlns:w="http://schemas.openxmlformats.org/wordprocessingml/2006/main">
        <w:t xml:space="preserve">Parágrafo 1: Paulo começa descrevendo a si mesmo e a Apolo como servos de Cristo a quem foram confiados os mistérios de Deus. Ele enfatiza que a fidelidade é exigida daqueles a quem foi dada tal responsabilidade (1 Coríntios 4:1-2). Paulo reconhece que ele nem mesmo julga a si mesmo porque somente Deus pode julgar com precisão os motivos e intenções (1 Coríntios 4:3-5). Ele adverte contra julgar os outros prematuramente, exortando-os a esperar pelo julgamento final de Deus, quando tudo será trazido à luz.</w:t>
      </w:r>
    </w:p>
    <w:p w14:paraId="139A1C57" w14:textId="77777777" w:rsidR="000F7377" w:rsidRDefault="000F7377"/>
    <w:p w14:paraId="1A3DE9FC" w14:textId="77777777" w:rsidR="000F7377" w:rsidRDefault="000F7377">
      <w:r xmlns:w="http://schemas.openxmlformats.org/wordprocessingml/2006/main">
        <w:t xml:space="preserve">Parágrafo 2: Paulo usa a ironia para abordar suas atitudes orgulhosas. Ele ressalta que alguns em Corinto se tornaram arrogantes, pensando que já são reis e reinam sem necessidade de apóstolos como ele (1 Coríntios 4:6-8). No entanto, ele contrasta a autopercepção deles com a sua própria situação – sofrendo perseguições e dificuldades por causa de Cristo (1 Coríntios 4:9-13). Ele os incentiva a imitar seu exemplo de humildade, em vez de se gabar ou desprezar os outros.</w:t>
      </w:r>
    </w:p>
    <w:p w14:paraId="54461ABF" w14:textId="77777777" w:rsidR="000F7377" w:rsidRDefault="000F7377"/>
    <w:p w14:paraId="207D060D" w14:textId="77777777" w:rsidR="000F7377" w:rsidRDefault="000F7377">
      <w:r xmlns:w="http://schemas.openxmlformats.org/wordprocessingml/2006/main">
        <w:t xml:space="preserve">Parágrafo 3: Paulo conclui lembrando-lhes que pretende visitar Corinto em breve. Quando ele vier, discernirá não apenas palavras, mas também poder – indicando a sua autoridade como apóstolo capacitado pelo Espírito de Deus (1 Coríntios 4:18-21). Ele desafia aqueles que estão cheios de orgulho a considerar se a sua vinda será acompanhada por uma vara de disciplina ou por amor e espírito </w:t>
      </w:r>
      <w:r xmlns:w="http://schemas.openxmlformats.org/wordprocessingml/2006/main">
        <w:lastRenderedPageBreak xmlns:w="http://schemas.openxmlformats.org/wordprocessingml/2006/main"/>
      </w:r>
      <w:r xmlns:w="http://schemas.openxmlformats.org/wordprocessingml/2006/main">
        <w:t xml:space="preserve">de mansidão (1 Coríntios 4:21).</w:t>
      </w:r>
    </w:p>
    <w:p w14:paraId="775DF371" w14:textId="77777777" w:rsidR="000F7377" w:rsidRDefault="000F7377"/>
    <w:p w14:paraId="6A512445" w14:textId="77777777" w:rsidR="000F7377" w:rsidRDefault="000F7377">
      <w:r xmlns:w="http://schemas.openxmlformats.org/wordprocessingml/2006/main">
        <w:t xml:space="preserve">Em resumo, o capítulo quatro de Primeira Coríntios aborda questões relacionadas ao orgulho, às atitudes de julgamento e à verdadeira autoridade espiritual dentro da igreja de Corinto. Paulo enfatiza que os líderes são apenas servos a quem foram confiados os mistérios de Deus e devem ser fiéis nas suas responsabilidades. Ele adverte contra o julgamento prematuro, exortando-os a esperar pelo julgamento final de Deus. Paulo aborda suas atitudes orgulhosas e as contrasta com seu próprio exemplo humilde de sofrimento por Cristo. Ele conclui lembrando-lhes a sua próxima visita e o discernimento da sua autoridade como apóstolo, desafiando-os a considerar a sua resposta – se será recebida com disciplina ou com amor e gentileza. Este capítulo destaca a importância da humildade, abstendo-se de julgamento prematuro e reconhecendo a verdadeira autoridade espiritual.</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Coríntios 4:1 Que os homens nos considerem como ministros de Cristo e despenseiros dos mistérios de Deus.</w:t>
      </w:r>
    </w:p>
    <w:p w14:paraId="66982868" w14:textId="77777777" w:rsidR="000F7377" w:rsidRDefault="000F7377"/>
    <w:p w14:paraId="76530900" w14:textId="77777777" w:rsidR="000F7377" w:rsidRDefault="000F7377">
      <w:r xmlns:w="http://schemas.openxmlformats.org/wordprocessingml/2006/main">
        <w:t xml:space="preserve">Esta passagem enfatiza a responsabilidade dos cristãos de servirem como ministros e administradores dos mistérios de Deus.</w:t>
      </w:r>
    </w:p>
    <w:p w14:paraId="6A8D426D" w14:textId="77777777" w:rsidR="000F7377" w:rsidRDefault="000F7377"/>
    <w:p w14:paraId="483A527F" w14:textId="77777777" w:rsidR="000F7377" w:rsidRDefault="000F7377">
      <w:r xmlns:w="http://schemas.openxmlformats.org/wordprocessingml/2006/main">
        <w:t xml:space="preserve">1. As responsabilidades dos cristãos de servir como administradores dos mistérios de Deus</w:t>
      </w:r>
    </w:p>
    <w:p w14:paraId="007BB87E" w14:textId="77777777" w:rsidR="000F7377" w:rsidRDefault="000F7377"/>
    <w:p w14:paraId="256171E6" w14:textId="77777777" w:rsidR="000F7377" w:rsidRDefault="000F7377">
      <w:r xmlns:w="http://schemas.openxmlformats.org/wordprocessingml/2006/main">
        <w:t xml:space="preserve">2. A Importância de Ser um Ministro Responsável de Cristo</w:t>
      </w:r>
    </w:p>
    <w:p w14:paraId="265B39E8" w14:textId="77777777" w:rsidR="000F7377" w:rsidRDefault="000F7377"/>
    <w:p w14:paraId="14C944D9" w14:textId="77777777" w:rsidR="000F7377" w:rsidRDefault="000F7377">
      <w:r xmlns:w="http://schemas.openxmlformats.org/wordprocessingml/2006/main">
        <w:t xml:space="preserve">1. Romanos 12:6-7 - Tendo então dons diferentes conforme a graça que nos é dada, usemo-los: se profetiza, profetizemos na proporção da nossa fé; ou ministério, vamos usá-lo em nosso ministério; aquele que ensina, no ensino;</w:t>
      </w:r>
    </w:p>
    <w:p w14:paraId="08630693" w14:textId="77777777" w:rsidR="000F7377" w:rsidRDefault="000F7377"/>
    <w:p w14:paraId="59FFE70B" w14:textId="77777777" w:rsidR="000F7377" w:rsidRDefault="000F7377">
      <w:r xmlns:w="http://schemas.openxmlformats.org/wordprocessingml/2006/main">
        <w:t xml:space="preserve">2. Mateus 25:14-30 - Porque o reino dos céus é como um homem que viaja para um país distante, que chamou os seus próprios servos e lhes entregou os seus bens. E a um deu cinco talentos, a outro dois, e a outro um; a cada homem de acordo com suas diversas habilidades; e imediatamente </w:t>
      </w:r>
      <w:r xmlns:w="http://schemas.openxmlformats.org/wordprocessingml/2006/main">
        <w:lastRenderedPageBreak xmlns:w="http://schemas.openxmlformats.org/wordprocessingml/2006/main"/>
      </w:r>
      <w:r xmlns:w="http://schemas.openxmlformats.org/wordprocessingml/2006/main">
        <w:t xml:space="preserve">partiu em sua jornada.</w:t>
      </w:r>
    </w:p>
    <w:p w14:paraId="494F6494" w14:textId="77777777" w:rsidR="000F7377" w:rsidRDefault="000F7377"/>
    <w:p w14:paraId="05D2602E" w14:textId="77777777" w:rsidR="000F7377" w:rsidRDefault="000F7377">
      <w:r xmlns:w="http://schemas.openxmlformats.org/wordprocessingml/2006/main">
        <w:t xml:space="preserve">1 Coríntios 4:2 Além disso, é exigido dos despenseiros que o homem seja achado fiel.</w:t>
      </w:r>
    </w:p>
    <w:p w14:paraId="72C07317" w14:textId="77777777" w:rsidR="000F7377" w:rsidRDefault="000F7377"/>
    <w:p w14:paraId="5C0C23E7" w14:textId="77777777" w:rsidR="000F7377" w:rsidRDefault="000F7377">
      <w:r xmlns:w="http://schemas.openxmlformats.org/wordprocessingml/2006/main">
        <w:t xml:space="preserve">A mordomia é uma grande responsabilidade e requer fidelidade.</w:t>
      </w:r>
    </w:p>
    <w:p w14:paraId="58CA3A25" w14:textId="77777777" w:rsidR="000F7377" w:rsidRDefault="000F7377"/>
    <w:p w14:paraId="6125867D" w14:textId="77777777" w:rsidR="000F7377" w:rsidRDefault="000F7377">
      <w:r xmlns:w="http://schemas.openxmlformats.org/wordprocessingml/2006/main">
        <w:t xml:space="preserve">1. “Viver fielmente como mordomo”</w:t>
      </w:r>
    </w:p>
    <w:p w14:paraId="77A55C92" w14:textId="77777777" w:rsidR="000F7377" w:rsidRDefault="000F7377"/>
    <w:p w14:paraId="1DDD5436" w14:textId="77777777" w:rsidR="000F7377" w:rsidRDefault="000F7377">
      <w:r xmlns:w="http://schemas.openxmlformats.org/wordprocessingml/2006/main">
        <w:t xml:space="preserve">2. “O Chamado à Mordomia Fiel”</w:t>
      </w:r>
    </w:p>
    <w:p w14:paraId="4EF4692B" w14:textId="77777777" w:rsidR="000F7377" w:rsidRDefault="000F7377"/>
    <w:p w14:paraId="11737063" w14:textId="77777777" w:rsidR="000F7377" w:rsidRDefault="000F7377">
      <w:r xmlns:w="http://schemas.openxmlformats.org/wordprocessingml/2006/main">
        <w:t xml:space="preserve">1. Mateus 25:14-30 (Parábola dos Talentos)</w:t>
      </w:r>
    </w:p>
    <w:p w14:paraId="14AB50AC" w14:textId="77777777" w:rsidR="000F7377" w:rsidRDefault="000F7377"/>
    <w:p w14:paraId="0B428DA3" w14:textId="77777777" w:rsidR="000F7377" w:rsidRDefault="000F7377">
      <w:r xmlns:w="http://schemas.openxmlformats.org/wordprocessingml/2006/main">
        <w:t xml:space="preserve">2. Lucas 16:10-12 (Parábola do Administrador Injusto)</w:t>
      </w:r>
    </w:p>
    <w:p w14:paraId="13404DB5" w14:textId="77777777" w:rsidR="000F7377" w:rsidRDefault="000F7377"/>
    <w:p w14:paraId="24F1C1AB" w14:textId="77777777" w:rsidR="000F7377" w:rsidRDefault="000F7377">
      <w:r xmlns:w="http://schemas.openxmlformats.org/wordprocessingml/2006/main">
        <w:t xml:space="preserve">1 Coríntios 4:3 Mas para mim é coisa muito pequena que eu seja julgado por vós, ou pelo julgamento dos homens; sim, eu não julgo a mim mesmo.</w:t>
      </w:r>
    </w:p>
    <w:p w14:paraId="699F7757" w14:textId="77777777" w:rsidR="000F7377" w:rsidRDefault="000F7377"/>
    <w:p w14:paraId="25B2239E" w14:textId="77777777" w:rsidR="000F7377" w:rsidRDefault="000F7377">
      <w:r xmlns:w="http://schemas.openxmlformats.org/wordprocessingml/2006/main">
        <w:t xml:space="preserve">Paulo não se importa com o que as pessoas pensam dele, nem se julga.</w:t>
      </w:r>
    </w:p>
    <w:p w14:paraId="3E0D242A" w14:textId="77777777" w:rsidR="000F7377" w:rsidRDefault="000F7377"/>
    <w:p w14:paraId="193128D7" w14:textId="77777777" w:rsidR="000F7377" w:rsidRDefault="000F7377">
      <w:r xmlns:w="http://schemas.openxmlformats.org/wordprocessingml/2006/main">
        <w:t xml:space="preserve">1. Viver sem medo do julgamento – Aprender a confiar na opinião de Deus sobre nós, e não na opinião dos outros.</w:t>
      </w:r>
    </w:p>
    <w:p w14:paraId="0DF881D2" w14:textId="77777777" w:rsidR="000F7377" w:rsidRDefault="000F7377"/>
    <w:p w14:paraId="1199143B" w14:textId="77777777" w:rsidR="000F7377" w:rsidRDefault="000F7377">
      <w:r xmlns:w="http://schemas.openxmlformats.org/wordprocessingml/2006/main">
        <w:t xml:space="preserve">2. Não julgar – Encontrar a coragem de viver a nossa fé sem medo do julgamento das pessoas.</w:t>
      </w:r>
    </w:p>
    <w:p w14:paraId="38A9E517" w14:textId="77777777" w:rsidR="000F7377" w:rsidRDefault="000F7377"/>
    <w:p w14:paraId="68C66C09" w14:textId="77777777" w:rsidR="000F7377" w:rsidRDefault="000F7377">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14:paraId="1F2B7674" w14:textId="77777777" w:rsidR="000F7377" w:rsidRDefault="000F7377"/>
    <w:p w14:paraId="616C0A2B" w14:textId="77777777" w:rsidR="000F7377" w:rsidRDefault="000F7377">
      <w:r xmlns:w="http://schemas.openxmlformats.org/wordprocessingml/2006/main">
        <w:t xml:space="preserve">2. Mateus 7:1 - Não julgueis, para que não sejais julgados.</w:t>
      </w:r>
    </w:p>
    <w:p w14:paraId="08CEFF26" w14:textId="77777777" w:rsidR="000F7377" w:rsidRDefault="000F7377"/>
    <w:p w14:paraId="081EFB06" w14:textId="77777777" w:rsidR="000F7377" w:rsidRDefault="000F7377">
      <w:r xmlns:w="http://schemas.openxmlformats.org/wordprocessingml/2006/main">
        <w:t xml:space="preserve">1 Coríntios 4:4 Porque por mim mesmo nada sei; contudo, não estou justificado por este meio; mas quem me julga é o Senhor.</w:t>
      </w:r>
    </w:p>
    <w:p w14:paraId="2790BAB8" w14:textId="77777777" w:rsidR="000F7377" w:rsidRDefault="000F7377"/>
    <w:p w14:paraId="7657FEC1" w14:textId="77777777" w:rsidR="000F7377" w:rsidRDefault="000F7377">
      <w:r xmlns:w="http://schemas.openxmlformats.org/wordprocessingml/2006/main">
        <w:t xml:space="preserve">O Senhor é o juiz final de todas as pessoas e de suas ações.</w:t>
      </w:r>
    </w:p>
    <w:p w14:paraId="28D5311E" w14:textId="77777777" w:rsidR="000F7377" w:rsidRDefault="000F7377"/>
    <w:p w14:paraId="15CA213F" w14:textId="77777777" w:rsidR="000F7377" w:rsidRDefault="000F7377">
      <w:r xmlns:w="http://schemas.openxmlformats.org/wordprocessingml/2006/main">
        <w:t xml:space="preserve">1. Temos que estar atentos às nossas ações, pois o Senhor é o nosso juiz final.</w:t>
      </w:r>
    </w:p>
    <w:p w14:paraId="066A1D18" w14:textId="77777777" w:rsidR="000F7377" w:rsidRDefault="000F7377"/>
    <w:p w14:paraId="2FEAE5D4" w14:textId="77777777" w:rsidR="000F7377" w:rsidRDefault="000F7377">
      <w:r xmlns:w="http://schemas.openxmlformats.org/wordprocessingml/2006/main">
        <w:t xml:space="preserve">2. Devemos aceitar o julgamento do Senhor, pois Ele é o juiz final.</w:t>
      </w:r>
    </w:p>
    <w:p w14:paraId="617FD420" w14:textId="77777777" w:rsidR="000F7377" w:rsidRDefault="000F7377"/>
    <w:p w14:paraId="7FF9AEDB" w14:textId="77777777" w:rsidR="000F7377" w:rsidRDefault="000F7377">
      <w:r xmlns:w="http://schemas.openxmlformats.org/wordprocessingml/2006/main">
        <w:t xml:space="preserve">1. Romanos 14:12 Assim então cada um de nós dará conta de si mesmo a Deus.</w:t>
      </w:r>
    </w:p>
    <w:p w14:paraId="28B60298" w14:textId="77777777" w:rsidR="000F7377" w:rsidRDefault="000F7377"/>
    <w:p w14:paraId="698E3E95" w14:textId="77777777" w:rsidR="000F7377" w:rsidRDefault="000F7377">
      <w:r xmlns:w="http://schemas.openxmlformats.org/wordprocessingml/2006/main">
        <w:t xml:space="preserve">2. Provérbios 16:2 Todos os caminhos do homem são limpos aos seus olhos; mas o Senhor pesa os espíritos.</w:t>
      </w:r>
    </w:p>
    <w:p w14:paraId="1103D145" w14:textId="77777777" w:rsidR="000F7377" w:rsidRDefault="000F7377"/>
    <w:p w14:paraId="5A7FF033" w14:textId="77777777" w:rsidR="000F7377" w:rsidRDefault="000F7377">
      <w:r xmlns:w="http://schemas.openxmlformats.org/wordprocessingml/2006/main">
        <w:t xml:space="preserve">1 Coríntios 4:5 Portanto, nada julgueis antes do tempo, até que venha o Senhor, o qual trará à luz as coisas ocultas das trevas e manifestará os desígnios dos corações; e então todo homem terá louvor de Deus.</w:t>
      </w:r>
    </w:p>
    <w:p w14:paraId="792EADD7" w14:textId="77777777" w:rsidR="000F7377" w:rsidRDefault="000F7377"/>
    <w:p w14:paraId="0ECFFEBB" w14:textId="77777777" w:rsidR="000F7377" w:rsidRDefault="000F7377">
      <w:r xmlns:w="http://schemas.openxmlformats.org/wordprocessingml/2006/main">
        <w:t xml:space="preserve">O apóstolo Paulo nos encoraja a ser pacientes e esperar pelo julgamento do Senhor sobre nossas ações, pois é quando cada um de nós receberá louvor de Deus.</w:t>
      </w:r>
    </w:p>
    <w:p w14:paraId="5C6BF584" w14:textId="77777777" w:rsidR="000F7377" w:rsidRDefault="000F7377"/>
    <w:p w14:paraId="34B6C1E3" w14:textId="77777777" w:rsidR="000F7377" w:rsidRDefault="000F7377">
      <w:r xmlns:w="http://schemas.openxmlformats.org/wordprocessingml/2006/main">
        <w:t xml:space="preserve">1. Paciência é uma virtude: Aprender a esperar o julgamento do Senhor.</w:t>
      </w:r>
    </w:p>
    <w:p w14:paraId="623901BF" w14:textId="77777777" w:rsidR="000F7377" w:rsidRDefault="000F7377"/>
    <w:p w14:paraId="4004E5E3" w14:textId="77777777" w:rsidR="000F7377" w:rsidRDefault="000F7377">
      <w:r xmlns:w="http://schemas.openxmlformats.org/wordprocessingml/2006/main">
        <w:t xml:space="preserve">2. O poder do Senhor: Confiar em Deus para julgamento e louvor.</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Tiago 5:7-8 Sede, pois, irmãos, pacientes até a vinda do Senhor. Eis que o lavrador espera pelo precioso fruto da terra e tem longa paciência para isso, até receber a chuva temporã e serôdia. Sede vós também pacientes; fortalecei os vossos corações, porque a vinda do Senhor está próxima.</w:t>
      </w:r>
    </w:p>
    <w:p w14:paraId="58BE351C" w14:textId="77777777" w:rsidR="000F7377" w:rsidRDefault="000F7377"/>
    <w:p w14:paraId="14085E2C" w14:textId="77777777" w:rsidR="000F7377" w:rsidRDefault="000F7377">
      <w:r xmlns:w="http://schemas.openxmlformats.org/wordprocessingml/2006/main">
        <w:t xml:space="preserve">2. Salmo 62:8 Confie nele em todos os momentos; vós, povo, abram diante dele o seu coração: Deus é um refúgio para nós. Selá.</w:t>
      </w:r>
    </w:p>
    <w:p w14:paraId="20118026" w14:textId="77777777" w:rsidR="000F7377" w:rsidRDefault="000F7377"/>
    <w:p w14:paraId="5A6DF431" w14:textId="77777777" w:rsidR="000F7377" w:rsidRDefault="000F7377">
      <w:r xmlns:w="http://schemas.openxmlformats.org/wordprocessingml/2006/main">
        <w:t xml:space="preserve">1 Coríntios 4:6 E estas coisas, irmãos, eu transferi figuradamente para mim mesmo e para Apolo, por causa de vós; para que aprendais em nós a não pensar nos homens acima do que está escrito, para que nenhum de vós se envaideça uns contra os outros.</w:t>
      </w:r>
    </w:p>
    <w:p w14:paraId="473DD318" w14:textId="77777777" w:rsidR="000F7377" w:rsidRDefault="000F7377"/>
    <w:p w14:paraId="29D80AA6" w14:textId="77777777" w:rsidR="000F7377" w:rsidRDefault="000F7377">
      <w:r xmlns:w="http://schemas.openxmlformats.org/wordprocessingml/2006/main">
        <w:t xml:space="preserve">Passagem Paulo está usando a si mesmo e a Apolo como exemplos para ensinar os coríntios a não exaltar uma pessoa acima de outra e a não se tornarem vaidosos.</w:t>
      </w:r>
    </w:p>
    <w:p w14:paraId="601D4E5B" w14:textId="77777777" w:rsidR="000F7377" w:rsidRDefault="000F7377"/>
    <w:p w14:paraId="5F53E0E8" w14:textId="77777777" w:rsidR="000F7377" w:rsidRDefault="000F7377">
      <w:r xmlns:w="http://schemas.openxmlformats.org/wordprocessingml/2006/main">
        <w:t xml:space="preserve">1. O orgulho nos destruirá: aprendendo com o exemplo de Paulo e Apolo</w:t>
      </w:r>
    </w:p>
    <w:p w14:paraId="2FE81B0B" w14:textId="77777777" w:rsidR="000F7377" w:rsidRDefault="000F7377"/>
    <w:p w14:paraId="76624B03" w14:textId="77777777" w:rsidR="000F7377" w:rsidRDefault="000F7377">
      <w:r xmlns:w="http://schemas.openxmlformats.org/wordprocessingml/2006/main">
        <w:t xml:space="preserve">2. O perigo de pensarmos muito bem de nós mesmos: seguindo o exemplo de Paulo e Apolo</w:t>
      </w:r>
    </w:p>
    <w:p w14:paraId="33E4A003" w14:textId="77777777" w:rsidR="000F7377" w:rsidRDefault="000F7377"/>
    <w:p w14:paraId="64DB588C" w14:textId="77777777" w:rsidR="000F7377" w:rsidRDefault="000F7377">
      <w:r xmlns:w="http://schemas.openxmlformats.org/wordprocessingml/2006/main">
        <w:t xml:space="preserve">1. Provérbios 16:18 - O orgulho precede a destruição, e o espírito altivo antes da queda.</w:t>
      </w:r>
    </w:p>
    <w:p w14:paraId="4DE0DB4F" w14:textId="77777777" w:rsidR="000F7377" w:rsidRDefault="000F7377"/>
    <w:p w14:paraId="464A477B" w14:textId="77777777" w:rsidR="000F7377" w:rsidRDefault="000F7377">
      <w:r xmlns:w="http://schemas.openxmlformats.org/wordprocessingml/2006/main">
        <w:t xml:space="preserve">2. Tiago 4:6 - Mas ele dá mais graça. Por isso diz: “Deus se opõe aos orgulhosos, mas dá graça aos humildes”.</w:t>
      </w:r>
    </w:p>
    <w:p w14:paraId="2AA51519" w14:textId="77777777" w:rsidR="000F7377" w:rsidRDefault="000F7377"/>
    <w:p w14:paraId="1A272AA3" w14:textId="77777777" w:rsidR="000F7377" w:rsidRDefault="000F7377">
      <w:r xmlns:w="http://schemas.openxmlformats.org/wordprocessingml/2006/main">
        <w:t xml:space="preserve">1 Coríntios 4:7 Pois quem te diferencia dos outros? e o que você tem que não recebeu? agora, se você o recebeu, por que você se gloria, como se não o tivesse recebido?</w:t>
      </w:r>
    </w:p>
    <w:p w14:paraId="6B9B7EC9" w14:textId="77777777" w:rsidR="000F7377" w:rsidRDefault="000F7377"/>
    <w:p w14:paraId="475BE17A" w14:textId="77777777" w:rsidR="000F7377" w:rsidRDefault="000F7377">
      <w:r xmlns:w="http://schemas.openxmlformats.org/wordprocessingml/2006/main">
        <w:t xml:space="preserve">Paulo questiona por que as pessoas se vangloriam de suas conquistas, já que tudo o que alguém possui não foi conquistado, mas dado a eles por Deus.</w:t>
      </w:r>
    </w:p>
    <w:p w14:paraId="2AE5D3EC" w14:textId="77777777" w:rsidR="000F7377" w:rsidRDefault="000F7377"/>
    <w:p w14:paraId="4DFFCCF7" w14:textId="77777777" w:rsidR="000F7377" w:rsidRDefault="000F7377">
      <w:r xmlns:w="http://schemas.openxmlformats.org/wordprocessingml/2006/main">
        <w:t xml:space="preserve">1. O orgulho vem antes da queda: examinando os perigos da jactância</w:t>
      </w:r>
    </w:p>
    <w:p w14:paraId="6966FD77" w14:textId="77777777" w:rsidR="000F7377" w:rsidRDefault="000F7377"/>
    <w:p w14:paraId="2F16A0FD" w14:textId="77777777" w:rsidR="000F7377" w:rsidRDefault="000F7377">
      <w:r xmlns:w="http://schemas.openxmlformats.org/wordprocessingml/2006/main">
        <w:t xml:space="preserve">2. Apreciando os Dons de Deus: Aprendendo a Reconhecer as Bênçãos de Deus</w:t>
      </w:r>
    </w:p>
    <w:p w14:paraId="122ACCD3" w14:textId="77777777" w:rsidR="000F7377" w:rsidRDefault="000F7377"/>
    <w:p w14:paraId="0F007600" w14:textId="77777777" w:rsidR="000F7377" w:rsidRDefault="000F7377">
      <w:r xmlns:w="http://schemas.openxmlformats.org/wordprocessingml/2006/main">
        <w:t xml:space="preserve">1. Tiago 4:13-17 – Humildade diante do orgulho</w:t>
      </w:r>
    </w:p>
    <w:p w14:paraId="1FBB8C15" w14:textId="77777777" w:rsidR="000F7377" w:rsidRDefault="000F7377"/>
    <w:p w14:paraId="78F9D04D" w14:textId="77777777" w:rsidR="000F7377" w:rsidRDefault="000F7377">
      <w:r xmlns:w="http://schemas.openxmlformats.org/wordprocessingml/2006/main">
        <w:t xml:space="preserve">2. Romanos 12:3-8 - Vivendo com Fé e Humildade</w:t>
      </w:r>
    </w:p>
    <w:p w14:paraId="22B90F8A" w14:textId="77777777" w:rsidR="000F7377" w:rsidRDefault="000F7377"/>
    <w:p w14:paraId="3095D476" w14:textId="77777777" w:rsidR="000F7377" w:rsidRDefault="000F7377">
      <w:r xmlns:w="http://schemas.openxmlformats.org/wordprocessingml/2006/main">
        <w:t xml:space="preserve">1 Coríntios 4:8 Agora estais fartos, agora estais ricos, reinastes como reis sem nós; e quis a Deus que reinasseis, para que também nós reinássemos convosco.</w:t>
      </w:r>
    </w:p>
    <w:p w14:paraId="7F047699" w14:textId="77777777" w:rsidR="000F7377" w:rsidRDefault="000F7377"/>
    <w:p w14:paraId="6946D393" w14:textId="77777777" w:rsidR="000F7377" w:rsidRDefault="000F7377">
      <w:r xmlns:w="http://schemas.openxmlformats.org/wordprocessingml/2006/main">
        <w:t xml:space="preserve">O apóstolo Paulo está expressando seu desejo de que os coríntios reinem em suas vidas espirituais, para que ele e outros também possam ter a oportunidade de reinar com eles.</w:t>
      </w:r>
    </w:p>
    <w:p w14:paraId="5D2FA251" w14:textId="77777777" w:rsidR="000F7377" w:rsidRDefault="000F7377"/>
    <w:p w14:paraId="0772D732" w14:textId="77777777" w:rsidR="000F7377" w:rsidRDefault="000F7377">
      <w:r xmlns:w="http://schemas.openxmlformats.org/wordprocessingml/2006/main">
        <w:t xml:space="preserve">1. Reinar com Deus: Superando os Obstáculos à Proximidade com Deus</w:t>
      </w:r>
    </w:p>
    <w:p w14:paraId="5BB63D81" w14:textId="77777777" w:rsidR="000F7377" w:rsidRDefault="000F7377"/>
    <w:p w14:paraId="79625B5F" w14:textId="77777777" w:rsidR="000F7377" w:rsidRDefault="000F7377">
      <w:r xmlns:w="http://schemas.openxmlformats.org/wordprocessingml/2006/main">
        <w:t xml:space="preserve">2. O Chamado de um Rei: Equipando os Crentes para Governar com Deus</w:t>
      </w:r>
    </w:p>
    <w:p w14:paraId="4D583FBA" w14:textId="77777777" w:rsidR="000F7377" w:rsidRDefault="000F7377"/>
    <w:p w14:paraId="4D9191EB" w14:textId="77777777" w:rsidR="000F7377" w:rsidRDefault="000F7377">
      <w:r xmlns:w="http://schemas.openxmlformats.org/wordprocessingml/2006/main">
        <w:t xml:space="preserve">1. Romanos 5:17 – “Porque se, por causa da transgressão de um homem, a morte reinou por meio desse homem, muito mais aqueles que recebem a abundância da graça e o dom gratuito da justiça reinarão em vida por meio de um só homem, Jesus Cristo. ”</w:t>
      </w:r>
    </w:p>
    <w:p w14:paraId="6497CBEC" w14:textId="77777777" w:rsidR="000F7377" w:rsidRDefault="000F7377"/>
    <w:p w14:paraId="2E76F7A0" w14:textId="77777777" w:rsidR="000F7377" w:rsidRDefault="000F7377">
      <w:r xmlns:w="http://schemas.openxmlformats.org/wordprocessingml/2006/main">
        <w:t xml:space="preserve">2. Efésios 2:6 – “E nos ressuscitou com ele e nos fez assentar com ele nos lugares celestiais em Cristo Jesus.”</w:t>
      </w:r>
    </w:p>
    <w:p w14:paraId="25067544" w14:textId="77777777" w:rsidR="000F7377" w:rsidRDefault="000F7377"/>
    <w:p w14:paraId="03CD77C4" w14:textId="77777777" w:rsidR="000F7377" w:rsidRDefault="000F7377">
      <w:r xmlns:w="http://schemas.openxmlformats.org/wordprocessingml/2006/main">
        <w:t xml:space="preserve">1 Coríntios 4:9 Porque penso que Deus nos apresentou como apóstolos por último, como se fôssemos condenados à </w:t>
      </w:r>
      <w:r xmlns:w="http://schemas.openxmlformats.org/wordprocessingml/2006/main">
        <w:lastRenderedPageBreak xmlns:w="http://schemas.openxmlformats.org/wordprocessingml/2006/main"/>
      </w:r>
      <w:r xmlns:w="http://schemas.openxmlformats.org/wordprocessingml/2006/main">
        <w:t xml:space="preserve">morte; porque fomos feitos espetáculo ao mundo, aos anjos e aos homens.</w:t>
      </w:r>
    </w:p>
    <w:p w14:paraId="7C78474E" w14:textId="77777777" w:rsidR="000F7377" w:rsidRDefault="000F7377"/>
    <w:p w14:paraId="2D5488E0" w14:textId="77777777" w:rsidR="000F7377" w:rsidRDefault="000F7377">
      <w:r xmlns:w="http://schemas.openxmlformats.org/wordprocessingml/2006/main">
        <w:t xml:space="preserve">Deus designou os apóstolos por último, como se fossem designados para a morte, para que possam ser uma testemunha ao mundo, aos anjos e aos homens.</w:t>
      </w:r>
    </w:p>
    <w:p w14:paraId="1F13D7DD" w14:textId="77777777" w:rsidR="000F7377" w:rsidRDefault="000F7377"/>
    <w:p w14:paraId="574CEEA2" w14:textId="77777777" w:rsidR="000F7377" w:rsidRDefault="000F7377">
      <w:r xmlns:w="http://schemas.openxmlformats.org/wordprocessingml/2006/main">
        <w:t xml:space="preserve">1. Podemos usar nosso sofrimento para a glória de Deus</w:t>
      </w:r>
    </w:p>
    <w:p w14:paraId="3D6BA347" w14:textId="77777777" w:rsidR="000F7377" w:rsidRDefault="000F7377"/>
    <w:p w14:paraId="6563C03E" w14:textId="77777777" w:rsidR="000F7377" w:rsidRDefault="000F7377">
      <w:r xmlns:w="http://schemas.openxmlformats.org/wordprocessingml/2006/main">
        <w:t xml:space="preserve">2. Perseverar nos momentos de dificuldade é um sinal de fé</w:t>
      </w:r>
    </w:p>
    <w:p w14:paraId="3ED3087A" w14:textId="77777777" w:rsidR="000F7377" w:rsidRDefault="000F7377"/>
    <w:p w14:paraId="40F9171F" w14:textId="77777777" w:rsidR="000F7377" w:rsidRDefault="000F7377">
      <w:r xmlns:w="http://schemas.openxmlformats.org/wordprocessingml/2006/main">
        <w:t xml:space="preserve">1. Romanos 8:18 - Pois considero que os sofrimentos do tempo presente não podem ser comparados com a glória que nos será revelada.</w:t>
      </w:r>
    </w:p>
    <w:p w14:paraId="2EF8E232" w14:textId="77777777" w:rsidR="000F7377" w:rsidRDefault="000F7377"/>
    <w:p w14:paraId="1D0A5B27" w14:textId="77777777" w:rsidR="000F7377" w:rsidRDefault="000F7377">
      <w:r xmlns:w="http://schemas.openxmlformats.org/wordprocessingml/2006/main">
        <w:t xml:space="preserve">2. 1 Pedro 4:12-14 - Amado, não se surpreenda com a provação ardente que vier sobre você para testá-lo, como se algo estranho estivesse acontecendo com você. Mas regozije-se na medida em que você participa dos sofrimentos de Cristo, para que você também possa se alegrar e se alegrar quando sua glória for revelada. Se você é insultado pelo nome de Cristo, você é abençoado, porque o Espírito da glória e de Deus repousa sobre você.</w:t>
      </w:r>
    </w:p>
    <w:p w14:paraId="3157A97B" w14:textId="77777777" w:rsidR="000F7377" w:rsidRDefault="000F7377"/>
    <w:p w14:paraId="0B0DA403" w14:textId="77777777" w:rsidR="000F7377" w:rsidRDefault="000F7377">
      <w:r xmlns:w="http://schemas.openxmlformats.org/wordprocessingml/2006/main">
        <w:t xml:space="preserve">1 Coríntios 4:10 Nós somos loucos por causa de Cristo, mas vós sois sábios em Cristo; somos fracos, mas vós sois fortes; vocês são honrados, mas nós somos desprezados.</w:t>
      </w:r>
    </w:p>
    <w:p w14:paraId="2559AFC7" w14:textId="77777777" w:rsidR="000F7377" w:rsidRDefault="000F7377"/>
    <w:p w14:paraId="7CB930F8" w14:textId="77777777" w:rsidR="000F7377" w:rsidRDefault="000F7377">
      <w:r xmlns:w="http://schemas.openxmlformats.org/wordprocessingml/2006/main">
        <w:t xml:space="preserve">Somos chamados a ser humildes e a concentrar-nos em Cristo, reconhecendo ao mesmo tempo que somos fracos e desprezados, e que outros são fortes e honrados em Cristo.</w:t>
      </w:r>
    </w:p>
    <w:p w14:paraId="67988577" w14:textId="77777777" w:rsidR="000F7377" w:rsidRDefault="000F7377"/>
    <w:p w14:paraId="61450B4F" w14:textId="77777777" w:rsidR="000F7377" w:rsidRDefault="000F7377">
      <w:r xmlns:w="http://schemas.openxmlformats.org/wordprocessingml/2006/main">
        <w:t xml:space="preserve">1. A força na humildade: por que devemos nos concentrar em Cristo</w:t>
      </w:r>
    </w:p>
    <w:p w14:paraId="30CFB0D0" w14:textId="77777777" w:rsidR="000F7377" w:rsidRDefault="000F7377"/>
    <w:p w14:paraId="2ABEF09C" w14:textId="77777777" w:rsidR="000F7377" w:rsidRDefault="000F7377">
      <w:r xmlns:w="http://schemas.openxmlformats.org/wordprocessingml/2006/main">
        <w:t xml:space="preserve">2. O paradoxo da fraqueza: como somos chamados a ser tolos por Cristo</w:t>
      </w:r>
    </w:p>
    <w:p w14:paraId="7A214A5D" w14:textId="77777777" w:rsidR="000F7377" w:rsidRDefault="000F7377"/>
    <w:p w14:paraId="6A2ECCBE" w14:textId="77777777" w:rsidR="000F7377" w:rsidRDefault="000F7377">
      <w:r xmlns:w="http://schemas.openxmlformats.org/wordprocessingml/2006/main">
        <w:t xml:space="preserve">1. Filipenses 2:3-4 - Não faça nada por ambição egoísta ou vaidade. Em vez disso, com humildade, valorizem </w:t>
      </w:r>
      <w:r xmlns:w="http://schemas.openxmlformats.org/wordprocessingml/2006/main">
        <w:lastRenderedPageBreak xmlns:w="http://schemas.openxmlformats.org/wordprocessingml/2006/main"/>
      </w:r>
      <w:r xmlns:w="http://schemas.openxmlformats.org/wordprocessingml/2006/main">
        <w:t xml:space="preserve">os outros acima de si mesmos, não olhando para os seus próprios interesses, mas cada um de vocês para os interesses dos outros.</w:t>
      </w:r>
    </w:p>
    <w:p w14:paraId="207171B6" w14:textId="77777777" w:rsidR="000F7377" w:rsidRDefault="000F7377"/>
    <w:p w14:paraId="3B24210B" w14:textId="77777777" w:rsidR="000F7377" w:rsidRDefault="000F7377">
      <w:r xmlns:w="http://schemas.openxmlformats.org/wordprocessingml/2006/main">
        <w:t xml:space="preserve">2. Mateus 11:29 - Tome sobre você o meu jugo e aprenda de mim, pois sou manso e humilde de coração, e você encontrará descanso para suas almas.</w:t>
      </w:r>
    </w:p>
    <w:p w14:paraId="7414793C" w14:textId="77777777" w:rsidR="000F7377" w:rsidRDefault="000F7377"/>
    <w:p w14:paraId="507BF59F" w14:textId="77777777" w:rsidR="000F7377" w:rsidRDefault="000F7377">
      <w:r xmlns:w="http://schemas.openxmlformats.org/wordprocessingml/2006/main">
        <w:t xml:space="preserve">1 Coríntios 4:11 Até o presente momento temos fome, e sede, e estamos nus, e somos esbofeteados, e não temos morada certa;</w:t>
      </w:r>
    </w:p>
    <w:p w14:paraId="3E8AB44C" w14:textId="77777777" w:rsidR="000F7377" w:rsidRDefault="000F7377"/>
    <w:p w14:paraId="6A3391C9" w14:textId="77777777" w:rsidR="000F7377" w:rsidRDefault="000F7377">
      <w:r xmlns:w="http://schemas.openxmlformats.org/wordprocessingml/2006/main">
        <w:t xml:space="preserve">Paulo e seus companheiros sofriam muito e não tinham necessidades básicas nem segurança.</w:t>
      </w:r>
    </w:p>
    <w:p w14:paraId="576CC57A" w14:textId="77777777" w:rsidR="000F7377" w:rsidRDefault="000F7377"/>
    <w:p w14:paraId="02E0C406" w14:textId="77777777" w:rsidR="000F7377" w:rsidRDefault="000F7377">
      <w:r xmlns:w="http://schemas.openxmlformats.org/wordprocessingml/2006/main">
        <w:t xml:space="preserve">1. As bênçãos do sofrimento: aprendendo a suportar as dificuldades da vida</w:t>
      </w:r>
    </w:p>
    <w:p w14:paraId="03CCC079" w14:textId="77777777" w:rsidR="000F7377" w:rsidRDefault="000F7377"/>
    <w:p w14:paraId="61008E77" w14:textId="77777777" w:rsidR="000F7377" w:rsidRDefault="000F7377">
      <w:r xmlns:w="http://schemas.openxmlformats.org/wordprocessingml/2006/main">
        <w:t xml:space="preserve">2. Encontrando conforto em nosso sofrimento: confiar em Deus em tempos difíceis</w:t>
      </w:r>
    </w:p>
    <w:p w14:paraId="6D665804" w14:textId="77777777" w:rsidR="000F7377" w:rsidRDefault="000F7377"/>
    <w:p w14:paraId="0A4B787C" w14:textId="77777777" w:rsidR="000F7377" w:rsidRDefault="000F7377">
      <w:r xmlns:w="http://schemas.openxmlformats.org/wordprocessingml/2006/main">
        <w:t xml:space="preserve">1. Hebreus 12:7-11 – Suportar o sofrimento como disciplina de Deus</w:t>
      </w:r>
    </w:p>
    <w:p w14:paraId="0C59D73C" w14:textId="77777777" w:rsidR="000F7377" w:rsidRDefault="000F7377"/>
    <w:p w14:paraId="6DA2D663" w14:textId="77777777" w:rsidR="000F7377" w:rsidRDefault="000F7377">
      <w:r xmlns:w="http://schemas.openxmlformats.org/wordprocessingml/2006/main">
        <w:t xml:space="preserve">2. Tiago 1:2-4 - Encontrar alegria através da perseverança nas provações e tribulações</w:t>
      </w:r>
    </w:p>
    <w:p w14:paraId="1B0779A5" w14:textId="77777777" w:rsidR="000F7377" w:rsidRDefault="000F7377"/>
    <w:p w14:paraId="08D27527" w14:textId="77777777" w:rsidR="000F7377" w:rsidRDefault="000F7377">
      <w:r xmlns:w="http://schemas.openxmlformats.org/wordprocessingml/2006/main">
        <w:t xml:space="preserve">1 Coríntios 4:12 E trabalhamos, trabalhando com as próprias mãos: sendo injuriados, abençoamos; sendo perseguidos, sofremos:</w:t>
      </w:r>
    </w:p>
    <w:p w14:paraId="0CE51437" w14:textId="77777777" w:rsidR="000F7377" w:rsidRDefault="000F7377"/>
    <w:p w14:paraId="4B453A8D" w14:textId="77777777" w:rsidR="000F7377" w:rsidRDefault="000F7377">
      <w:r xmlns:w="http://schemas.openxmlformats.org/wordprocessingml/2006/main">
        <w:t xml:space="preserve">Apesar de ser insultado e perseguido, Paulo incentiva os cristãos a trabalharem e trabalharem com as mãos.</w:t>
      </w:r>
    </w:p>
    <w:p w14:paraId="39E41262" w14:textId="77777777" w:rsidR="000F7377" w:rsidRDefault="000F7377"/>
    <w:p w14:paraId="7DA2074C" w14:textId="77777777" w:rsidR="000F7377" w:rsidRDefault="000F7377">
      <w:r xmlns:w="http://schemas.openxmlformats.org/wordprocessingml/2006/main">
        <w:t xml:space="preserve">1. O poder da perseverança: como superar as adversidades com fé</w:t>
      </w:r>
    </w:p>
    <w:p w14:paraId="4BFEFCAC" w14:textId="77777777" w:rsidR="000F7377" w:rsidRDefault="000F7377"/>
    <w:p w14:paraId="10303B50" w14:textId="77777777" w:rsidR="000F7377" w:rsidRDefault="000F7377">
      <w:r xmlns:w="http://schemas.openxmlformats.org/wordprocessingml/2006/main">
        <w:t xml:space="preserve">2. Trabalhar com as mãos: a bênção do trabalho árduo e da diligência</w:t>
      </w:r>
    </w:p>
    <w:p w14:paraId="256023F6" w14:textId="77777777" w:rsidR="000F7377" w:rsidRDefault="000F7377"/>
    <w:p w14:paraId="74505B2C" w14:textId="77777777" w:rsidR="000F7377" w:rsidRDefault="000F7377">
      <w:r xmlns:w="http://schemas.openxmlformats.org/wordprocessingml/2006/main">
        <w:t xml:space="preserve">1. Tiago 1:2-4 - Meus irmãos e irmãs, considerem motivo de pura alegria sempre que vocês enfrentam provações de vários tipos, porque vocês sabem que a prova da sua fé produz perseverança.</w:t>
      </w:r>
    </w:p>
    <w:p w14:paraId="49C699C6" w14:textId="77777777" w:rsidR="000F7377" w:rsidRDefault="000F7377"/>
    <w:p w14:paraId="63062542" w14:textId="77777777" w:rsidR="000F7377" w:rsidRDefault="000F7377">
      <w:r xmlns:w="http://schemas.openxmlformats.org/wordprocessingml/2006/main">
        <w:t xml:space="preserve">2. Colossenses 3:23-24 - Tudo o que você fizer, trabalhe de todo o coração, como trabalhando para o Senhor, não para senhores humanos, pois você sabe que receberá uma herança do Senhor como recompensa. É ao Senhor Cristo que você está servindo.</w:t>
      </w:r>
    </w:p>
    <w:p w14:paraId="7DD03721" w14:textId="77777777" w:rsidR="000F7377" w:rsidRDefault="000F7377"/>
    <w:p w14:paraId="37DFEB3E" w14:textId="77777777" w:rsidR="000F7377" w:rsidRDefault="000F7377">
      <w:r xmlns:w="http://schemas.openxmlformats.org/wordprocessingml/2006/main">
        <w:t xml:space="preserve">1 Coríntios 4:13 Sendo difamados, rogamos: fomos feitos como a imundície do mundo, e somos a escória de todas as coisas até hoje.</w:t>
      </w:r>
    </w:p>
    <w:p w14:paraId="245085E9" w14:textId="77777777" w:rsidR="000F7377" w:rsidRDefault="000F7377"/>
    <w:p w14:paraId="402E140F" w14:textId="77777777" w:rsidR="000F7377" w:rsidRDefault="000F7377">
      <w:r xmlns:w="http://schemas.openxmlformats.org/wordprocessingml/2006/main">
        <w:t xml:space="preserve">Apesar de enfrentar calúnias e maus-tratos, Paulo e seus companheiros continuam a pregar o evangelho.</w:t>
      </w:r>
    </w:p>
    <w:p w14:paraId="42C46A2D" w14:textId="77777777" w:rsidR="000F7377" w:rsidRDefault="000F7377"/>
    <w:p w14:paraId="042A1B51" w14:textId="77777777" w:rsidR="000F7377" w:rsidRDefault="000F7377">
      <w:r xmlns:w="http://schemas.openxmlformats.org/wordprocessingml/2006/main">
        <w:t xml:space="preserve">1. Não Desista: Superando as Adversidades na Pregação do Evangelho</w:t>
      </w:r>
    </w:p>
    <w:p w14:paraId="5E66932B" w14:textId="77777777" w:rsidR="000F7377" w:rsidRDefault="000F7377"/>
    <w:p w14:paraId="2028C0EC" w14:textId="77777777" w:rsidR="000F7377" w:rsidRDefault="000F7377">
      <w:r xmlns:w="http://schemas.openxmlformats.org/wordprocessingml/2006/main">
        <w:t xml:space="preserve">2. Como perseverar quando o mundo se conforma contra você</w:t>
      </w:r>
    </w:p>
    <w:p w14:paraId="567DF194" w14:textId="77777777" w:rsidR="000F7377" w:rsidRDefault="000F7377"/>
    <w:p w14:paraId="38A99E6C" w14:textId="77777777" w:rsidR="000F7377" w:rsidRDefault="000F7377">
      <w:r xmlns:w="http://schemas.openxmlformats.org/wordprocessingml/2006/main">
        <w:t xml:space="preserve">1. Isaías 54:17 - “Nenhuma arma forjada contra ti prosperará; e toda língua que se levantar contra ti em julgamento, tu condenarás. Esta é a herança dos servos do Senhor, e a sua justiça vem de mim, diz o Senhor.”</w:t>
      </w:r>
    </w:p>
    <w:p w14:paraId="5E2F5F0A" w14:textId="77777777" w:rsidR="000F7377" w:rsidRDefault="000F7377"/>
    <w:p w14:paraId="5A5DD940" w14:textId="77777777" w:rsidR="000F7377" w:rsidRDefault="000F7377">
      <w:r xmlns:w="http://schemas.openxmlformats.org/wordprocessingml/2006/main">
        <w:t xml:space="preserve">2. Romanos 8:37-39 - “Não, em todas estas coisas somos mais que vencedores, por meio daquele que nos amou. Pois estou certo de que nem a morte, nem a vida, nem os anjos, nem os principados, nem as potestades, nem as coisas do presente, nem do porvir, nem a altura, nem a profundidade, nem qualquer outra criatura será capaz de nos separar do amor. de Deus, que está em Cristo Jesus, nosso Senhor”.</w:t>
      </w:r>
    </w:p>
    <w:p w14:paraId="5D644530" w14:textId="77777777" w:rsidR="000F7377" w:rsidRDefault="000F7377"/>
    <w:p w14:paraId="6ABF3394" w14:textId="77777777" w:rsidR="000F7377" w:rsidRDefault="000F7377">
      <w:r xmlns:w="http://schemas.openxmlformats.org/wordprocessingml/2006/main">
        <w:t xml:space="preserve">1 Coríntios 4:14 Não escrevo estas coisas para vos envergonhar, mas como meus filhos amados vos advirto.</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está escrevendo aos coríntios não para envergonhá-los, mas para alertá-los como filhos amados.</w:t>
      </w:r>
    </w:p>
    <w:p w14:paraId="5E3AB00C" w14:textId="77777777" w:rsidR="000F7377" w:rsidRDefault="000F7377"/>
    <w:p w14:paraId="0C80996C" w14:textId="77777777" w:rsidR="000F7377" w:rsidRDefault="000F7377">
      <w:r xmlns:w="http://schemas.openxmlformats.org/wordprocessingml/2006/main">
        <w:t xml:space="preserve">1. “Viver no Amor: Advertência como Ato de Amor de um Pai”</w:t>
      </w:r>
    </w:p>
    <w:p w14:paraId="3C8A8EA4" w14:textId="77777777" w:rsidR="000F7377" w:rsidRDefault="000F7377"/>
    <w:p w14:paraId="2A8EEB38" w14:textId="77777777" w:rsidR="000F7377" w:rsidRDefault="000F7377">
      <w:r xmlns:w="http://schemas.openxmlformats.org/wordprocessingml/2006/main">
        <w:t xml:space="preserve">2. “Viver no Espírito: Advertência e Discernimento através do Evangelho”</w:t>
      </w:r>
    </w:p>
    <w:p w14:paraId="47E27B51" w14:textId="77777777" w:rsidR="000F7377" w:rsidRDefault="000F7377"/>
    <w:p w14:paraId="56A1A033" w14:textId="77777777" w:rsidR="000F7377" w:rsidRDefault="000F7377">
      <w:r xmlns:w="http://schemas.openxmlformats.org/wordprocessingml/2006/main">
        <w:t xml:space="preserve">1. Efésios 4:15-16 “Antes, falando a verdade em amor, devemos crescer de todas as maneiras naquele que é a cabeça, em Cristo, de quem todo o corpo, unido e mantido unido por todas as juntas com as quais está equipado, quando cada parte está funcionando bem, faz o corpo crescer para que se edifique no amor”.</w:t>
      </w:r>
    </w:p>
    <w:p w14:paraId="118BB333" w14:textId="77777777" w:rsidR="000F7377" w:rsidRDefault="000F7377"/>
    <w:p w14:paraId="376669DE" w14:textId="77777777" w:rsidR="000F7377" w:rsidRDefault="000F7377">
      <w:r xmlns:w="http://schemas.openxmlformats.org/wordprocessingml/2006/main">
        <w:t xml:space="preserve">2. Provérbios 27:5-6 “Melhor é a repreensão aberta do que o amor oculto. Fiéis são as feridas de um amigo; profusos são os beijos de um inimigo.”</w:t>
      </w:r>
    </w:p>
    <w:p w14:paraId="6EF84848" w14:textId="77777777" w:rsidR="000F7377" w:rsidRDefault="000F7377"/>
    <w:p w14:paraId="45F9DBCE" w14:textId="77777777" w:rsidR="000F7377" w:rsidRDefault="000F7377">
      <w:r xmlns:w="http://schemas.openxmlformats.org/wordprocessingml/2006/main">
        <w:t xml:space="preserve">1 Coríntios 4:15 Porque, embora tenhais dez mil instrutores em Cristo, ainda não tendes muitos pais; porque em Cristo Jesus eu vos gerei pelo evangelho.</w:t>
      </w:r>
    </w:p>
    <w:p w14:paraId="1D724C2C" w14:textId="77777777" w:rsidR="000F7377" w:rsidRDefault="000F7377"/>
    <w:p w14:paraId="44E101C3" w14:textId="77777777" w:rsidR="000F7377" w:rsidRDefault="000F7377">
      <w:r xmlns:w="http://schemas.openxmlformats.org/wordprocessingml/2006/main">
        <w:t xml:space="preserve">Paulo lembra aos coríntios que ele é seu pai espiritual, tendo-os gerado através do evangelho.</w:t>
      </w:r>
    </w:p>
    <w:p w14:paraId="070D5E26" w14:textId="77777777" w:rsidR="000F7377" w:rsidRDefault="000F7377"/>
    <w:p w14:paraId="26E19626" w14:textId="77777777" w:rsidR="000F7377" w:rsidRDefault="000F7377">
      <w:r xmlns:w="http://schemas.openxmlformats.org/wordprocessingml/2006/main">
        <w:t xml:space="preserve">1. O Poder do Evangelho para Transformar Vidas</w:t>
      </w:r>
    </w:p>
    <w:p w14:paraId="3749E814" w14:textId="77777777" w:rsidR="000F7377" w:rsidRDefault="000F7377"/>
    <w:p w14:paraId="29590A8E" w14:textId="77777777" w:rsidR="000F7377" w:rsidRDefault="000F7377">
      <w:r xmlns:w="http://schemas.openxmlformats.org/wordprocessingml/2006/main">
        <w:t xml:space="preserve">2. O chamado para honrar nossos pais espirituais</w:t>
      </w:r>
    </w:p>
    <w:p w14:paraId="57F6A168" w14:textId="77777777" w:rsidR="000F7377" w:rsidRDefault="000F7377"/>
    <w:p w14:paraId="2B9AF8FC" w14:textId="77777777" w:rsidR="000F7377" w:rsidRDefault="000F7377">
      <w:r xmlns:w="http://schemas.openxmlformats.org/wordprocessingml/2006/main">
        <w:t xml:space="preserve">1. Efésios 5:1-2 - Sejam imitadores de Deus, portanto, como filhos amados e vivam uma vida de amor, assim como Cristo nos amou e se entregou por nós como oferta e sacrifício de aroma agradável a Deus.</w:t>
      </w:r>
    </w:p>
    <w:p w14:paraId="734EAC18" w14:textId="77777777" w:rsidR="000F7377" w:rsidRDefault="000F7377"/>
    <w:p w14:paraId="2C2CF8AD" w14:textId="77777777" w:rsidR="000F7377" w:rsidRDefault="000F7377">
      <w:r xmlns:w="http://schemas.openxmlformats.org/wordprocessingml/2006/main">
        <w:t xml:space="preserve">2. Romanos 8:14-17 - Pois aqueles que são guiados pelo Espírito de Deus são filhos de Deus. O Espírito </w:t>
      </w:r>
      <w:r xmlns:w="http://schemas.openxmlformats.org/wordprocessingml/2006/main">
        <w:lastRenderedPageBreak xmlns:w="http://schemas.openxmlformats.org/wordprocessingml/2006/main"/>
      </w:r>
      <w:r xmlns:w="http://schemas.openxmlformats.org/wordprocessingml/2006/main">
        <w:t xml:space="preserve">que vocês receberam não os torna escravos, para que voltem a viver com medo; antes, o Espírito que você recebeu trouxe sua adoção à filiação. E por ele clamamos: “Abba, Pai”.</w:t>
      </w:r>
    </w:p>
    <w:p w14:paraId="544CC450" w14:textId="77777777" w:rsidR="000F7377" w:rsidRDefault="000F7377"/>
    <w:p w14:paraId="20140522" w14:textId="77777777" w:rsidR="000F7377" w:rsidRDefault="000F7377">
      <w:r xmlns:w="http://schemas.openxmlformats.org/wordprocessingml/2006/main">
        <w:t xml:space="preserve">1 Coríntios 4:16 Rogo-vos, pois, que sede meus seguidores.</w:t>
      </w:r>
    </w:p>
    <w:p w14:paraId="3B15BB8C" w14:textId="77777777" w:rsidR="000F7377" w:rsidRDefault="000F7377"/>
    <w:p w14:paraId="4BC8CDAA" w14:textId="77777777" w:rsidR="000F7377" w:rsidRDefault="000F7377">
      <w:r xmlns:w="http://schemas.openxmlformats.org/wordprocessingml/2006/main">
        <w:t xml:space="preserve">Paulo encoraja os coríntios a serem seus seguidores.</w:t>
      </w:r>
    </w:p>
    <w:p w14:paraId="7186CA7F" w14:textId="77777777" w:rsidR="000F7377" w:rsidRDefault="000F7377"/>
    <w:p w14:paraId="5B135EE0" w14:textId="77777777" w:rsidR="000F7377" w:rsidRDefault="000F7377">
      <w:r xmlns:w="http://schemas.openxmlformats.org/wordprocessingml/2006/main">
        <w:t xml:space="preserve">1. “Siga o Líder: Uma Lição do Incentivo de Paulo aos Coríntios”</w:t>
      </w:r>
    </w:p>
    <w:p w14:paraId="112B9138" w14:textId="77777777" w:rsidR="000F7377" w:rsidRDefault="000F7377"/>
    <w:p w14:paraId="4F6EBCA7" w14:textId="77777777" w:rsidR="000F7377" w:rsidRDefault="000F7377">
      <w:r xmlns:w="http://schemas.openxmlformats.org/wordprocessingml/2006/main">
        <w:t xml:space="preserve">2. “Como seguir o exemplo de fidelidade de Paulo”</w:t>
      </w:r>
    </w:p>
    <w:p w14:paraId="66482C0E" w14:textId="77777777" w:rsidR="000F7377" w:rsidRDefault="000F7377"/>
    <w:p w14:paraId="79CF09AC" w14:textId="77777777" w:rsidR="000F7377" w:rsidRDefault="000F7377">
      <w:r xmlns:w="http://schemas.openxmlformats.org/wordprocessingml/2006/main">
        <w:t xml:space="preserve">1. Mateus 4:19 - "E ele lhes disse: “Segui-me, e eu farei de vocês pescadores de homens”.</w:t>
      </w:r>
    </w:p>
    <w:p w14:paraId="16B2FD9A" w14:textId="77777777" w:rsidR="000F7377" w:rsidRDefault="000F7377"/>
    <w:p w14:paraId="6BB7C8FF" w14:textId="77777777" w:rsidR="000F7377" w:rsidRDefault="000F7377">
      <w:r xmlns:w="http://schemas.openxmlformats.org/wordprocessingml/2006/main">
        <w:t xml:space="preserve">2. Hebreus 13:7 - "Lembrai-vos dos vossos líderes, daqueles que vos falaram a palavra de Deus. Considerai o resultado do seu modo de vida e imitai a sua fé."</w:t>
      </w:r>
    </w:p>
    <w:p w14:paraId="04A6C67E" w14:textId="77777777" w:rsidR="000F7377" w:rsidRDefault="000F7377"/>
    <w:p w14:paraId="0D1979F6" w14:textId="77777777" w:rsidR="000F7377" w:rsidRDefault="000F7377">
      <w:r xmlns:w="http://schemas.openxmlformats.org/wordprocessingml/2006/main">
        <w:t xml:space="preserve">1 Coríntios 4:17 Por esta causa vos enviei Timóteo, que é meu filho amado e fiel no Senhor, o qual vos fará lembrar dos meus caminhos que estão em Cristo, como eu ensino em todos os lugares, em todas as igrejas.</w:t>
      </w:r>
    </w:p>
    <w:p w14:paraId="25688FF6" w14:textId="77777777" w:rsidR="000F7377" w:rsidRDefault="000F7377"/>
    <w:p w14:paraId="37678FAF" w14:textId="77777777" w:rsidR="000F7377" w:rsidRDefault="000F7377">
      <w:r xmlns:w="http://schemas.openxmlformats.org/wordprocessingml/2006/main">
        <w:t xml:space="preserve">Paulo enviou Timóteo aos coríntios para lembrá-los de seguir os caminhos de Cristo como Paulo havia ensinado em todas as igrejas.</w:t>
      </w:r>
    </w:p>
    <w:p w14:paraId="1AFFF2B6" w14:textId="77777777" w:rsidR="000F7377" w:rsidRDefault="000F7377"/>
    <w:p w14:paraId="680EE431" w14:textId="77777777" w:rsidR="000F7377" w:rsidRDefault="000F7377">
      <w:r xmlns:w="http://schemas.openxmlformats.org/wordprocessingml/2006/main">
        <w:t xml:space="preserve">1. Lembrando Nosso Compromisso de Seguir os Ensinamentos de Jesus</w:t>
      </w:r>
    </w:p>
    <w:p w14:paraId="1E550EDC" w14:textId="77777777" w:rsidR="000F7377" w:rsidRDefault="000F7377"/>
    <w:p w14:paraId="4027C658" w14:textId="77777777" w:rsidR="000F7377" w:rsidRDefault="000F7377">
      <w:r xmlns:w="http://schemas.openxmlformats.org/wordprocessingml/2006/main">
        <w:t xml:space="preserve">2. Viver Nossas Vidas nos Caminhos de Cristo</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Efésios 4:1-2 - Portanto eu, prisioneiro por servir ao Senhor, rogo-lhe que leve uma vida digna do seu chamado, pois você foi chamado por Deus. Seja humilde e gentil. Sejam pacientes um com o outro, levando em consideração as falhas um do outro por causa do seu amor.</w:t>
      </w:r>
    </w:p>
    <w:p w14:paraId="2ECA5FFA" w14:textId="77777777" w:rsidR="000F7377" w:rsidRDefault="000F7377"/>
    <w:p w14:paraId="24D0C354" w14:textId="77777777" w:rsidR="000F7377" w:rsidRDefault="000F7377">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14:paraId="77E22842" w14:textId="77777777" w:rsidR="000F7377" w:rsidRDefault="000F7377"/>
    <w:p w14:paraId="3A2F5567" w14:textId="77777777" w:rsidR="000F7377" w:rsidRDefault="000F7377">
      <w:r xmlns:w="http://schemas.openxmlformats.org/wordprocessingml/2006/main">
        <w:t xml:space="preserve">1 Coríntios 4:18 Ora, alguns estão orgulhosos, como se eu não quisesse ir até vocês.</w:t>
      </w:r>
    </w:p>
    <w:p w14:paraId="44EC19C6" w14:textId="77777777" w:rsidR="000F7377" w:rsidRDefault="000F7377"/>
    <w:p w14:paraId="30A5941A" w14:textId="77777777" w:rsidR="000F7377" w:rsidRDefault="000F7377">
      <w:r xmlns:w="http://schemas.openxmlformats.org/wordprocessingml/2006/main">
        <w:t xml:space="preserve">Algumas pessoas estão se vangloriando como se o apóstolo Paulo não fosse até elas.</w:t>
      </w:r>
    </w:p>
    <w:p w14:paraId="5B2F74BF" w14:textId="77777777" w:rsidR="000F7377" w:rsidRDefault="000F7377"/>
    <w:p w14:paraId="469EB248" w14:textId="77777777" w:rsidR="000F7377" w:rsidRDefault="000F7377">
      <w:r xmlns:w="http://schemas.openxmlformats.org/wordprocessingml/2006/main">
        <w:t xml:space="preserve">1. Não se orgulhe nem se vanglorie do que você tem, pois Deus pode tirar tudo num instante.</w:t>
      </w:r>
    </w:p>
    <w:p w14:paraId="512A4767" w14:textId="77777777" w:rsidR="000F7377" w:rsidRDefault="000F7377"/>
    <w:p w14:paraId="5E020CB0" w14:textId="77777777" w:rsidR="000F7377" w:rsidRDefault="000F7377">
      <w:r xmlns:w="http://schemas.openxmlformats.org/wordprocessingml/2006/main">
        <w:t xml:space="preserve">2. Deus humilha os orgulhosos e exalta os humildes, por isso sejamos humildes e não orgulhosos.</w:t>
      </w:r>
    </w:p>
    <w:p w14:paraId="0FADA6B7" w14:textId="77777777" w:rsidR="000F7377" w:rsidRDefault="000F7377"/>
    <w:p w14:paraId="13E167BD" w14:textId="77777777" w:rsidR="000F7377" w:rsidRDefault="000F7377">
      <w:r xmlns:w="http://schemas.openxmlformats.org/wordprocessingml/2006/main">
        <w:t xml:space="preserve">1. Romanos 12:16 - Tenham o mesmo pensamento uns para com os outros. Não se importe com coisas elevadas, mas seja condescendente com os homens de baixa condição.</w:t>
      </w:r>
    </w:p>
    <w:p w14:paraId="49558C69" w14:textId="77777777" w:rsidR="000F7377" w:rsidRDefault="000F7377"/>
    <w:p w14:paraId="71F86E4F" w14:textId="77777777" w:rsidR="000F7377" w:rsidRDefault="000F7377">
      <w:r xmlns:w="http://schemas.openxmlformats.org/wordprocessingml/2006/main">
        <w:t xml:space="preserve">2. Tiago 4:6 - Mas ele dá mais graça. Por isso ele diz: Deus resiste aos orgulhosos, mas dá graça aos humildes.</w:t>
      </w:r>
    </w:p>
    <w:p w14:paraId="62ACC88E" w14:textId="77777777" w:rsidR="000F7377" w:rsidRDefault="000F7377"/>
    <w:p w14:paraId="1996D32B" w14:textId="77777777" w:rsidR="000F7377" w:rsidRDefault="000F7377">
      <w:r xmlns:w="http://schemas.openxmlformats.org/wordprocessingml/2006/main">
        <w:t xml:space="preserve">1 Coríntios 4:19 Mas em breve irei ter convosco, se o Senhor quiser, e conhecer, não a palavra dos que se ensoberbecem, mas o poder.</w:t>
      </w:r>
    </w:p>
    <w:p w14:paraId="4A2FDB75" w14:textId="77777777" w:rsidR="000F7377" w:rsidRDefault="000F7377"/>
    <w:p w14:paraId="2902F23E" w14:textId="77777777" w:rsidR="000F7377" w:rsidRDefault="000F7377">
      <w:r xmlns:w="http://schemas.openxmlformats.org/wordprocessingml/2006/main">
        <w:t xml:space="preserve">Paulo expressa seu desejo de visitar os coríntios em breve, se o Senhor permitir, para que ele possa discernir não suas palavras pomposas, mas o poder de Deus.</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de Deus: Examinando o Coração de Nossas Palavras e Ações”</w:t>
      </w:r>
    </w:p>
    <w:p w14:paraId="22E474D4" w14:textId="77777777" w:rsidR="000F7377" w:rsidRDefault="000F7377"/>
    <w:p w14:paraId="3162B7D7" w14:textId="77777777" w:rsidR="000F7377" w:rsidRDefault="000F7377">
      <w:r xmlns:w="http://schemas.openxmlformats.org/wordprocessingml/2006/main">
        <w:t xml:space="preserve">2. “Dependência do Senhor: Buscando Sua Vontade para Nossas Vidas”</w:t>
      </w:r>
    </w:p>
    <w:p w14:paraId="3333903E" w14:textId="77777777" w:rsidR="000F7377" w:rsidRDefault="000F7377"/>
    <w:p w14:paraId="5C316BE5" w14:textId="77777777" w:rsidR="000F7377" w:rsidRDefault="000F7377">
      <w:r xmlns:w="http://schemas.openxmlformats.org/wordprocessingml/2006/main">
        <w:t xml:space="preserve">1. Romanos 12:1-2 - Portanto, exorto vocês, irmãos e irmãs, em vista da misericórdia de Deus, a oferecerem seus corpos como sacrifício vivo, santo e agradável a Deus - esta é a sua adoração verdadeira e adequada.</w:t>
      </w:r>
    </w:p>
    <w:p w14:paraId="6F051411" w14:textId="77777777" w:rsidR="000F7377" w:rsidRDefault="000F7377"/>
    <w:p w14:paraId="30DFD540" w14:textId="77777777" w:rsidR="000F7377" w:rsidRDefault="000F7377">
      <w:r xmlns:w="http://schemas.openxmlformats.org/wordprocessingml/2006/main">
        <w:t xml:space="preserve">2. Colossenses 3:12-17 - Portanto, como povo escolhido de Deus, santo e amado, revesti-vos de compaixão, bondade, humildade, gentileza e paciência. Tenham paciência e perdoem uns aos outros se algum de vocês tiver alguma queixa contra alguém. Perdoe como o Senhor te perdoou. E sobre todas essas virtudes revesti-vos do amor, que as une em perfeita unidade.</w:t>
      </w:r>
    </w:p>
    <w:p w14:paraId="1604C282" w14:textId="77777777" w:rsidR="000F7377" w:rsidRDefault="000F7377"/>
    <w:p w14:paraId="4FA6A8ED" w14:textId="77777777" w:rsidR="000F7377" w:rsidRDefault="000F7377">
      <w:r xmlns:w="http://schemas.openxmlformats.org/wordprocessingml/2006/main">
        <w:t xml:space="preserve">1 Coríntios 4:20 Porque o reino de Deus não consiste em palavras, mas em poder.</w:t>
      </w:r>
    </w:p>
    <w:p w14:paraId="47AB72AD" w14:textId="77777777" w:rsidR="000F7377" w:rsidRDefault="000F7377"/>
    <w:p w14:paraId="175B23E0" w14:textId="77777777" w:rsidR="000F7377" w:rsidRDefault="000F7377">
      <w:r xmlns:w="http://schemas.openxmlformats.org/wordprocessingml/2006/main">
        <w:t xml:space="preserve">O reino de Deus não se baseia em palavras, mas em poder.</w:t>
      </w:r>
    </w:p>
    <w:p w14:paraId="1E7C17BA" w14:textId="77777777" w:rsidR="000F7377" w:rsidRDefault="000F7377"/>
    <w:p w14:paraId="19A6FBC3" w14:textId="77777777" w:rsidR="000F7377" w:rsidRDefault="000F7377">
      <w:r xmlns:w="http://schemas.openxmlformats.org/wordprocessingml/2006/main">
        <w:t xml:space="preserve">1. O Verdadeiro Poder do Reino de Deus</w:t>
      </w:r>
    </w:p>
    <w:p w14:paraId="36151C5E" w14:textId="77777777" w:rsidR="000F7377" w:rsidRDefault="000F7377"/>
    <w:p w14:paraId="62EE0249" w14:textId="77777777" w:rsidR="000F7377" w:rsidRDefault="000F7377">
      <w:r xmlns:w="http://schemas.openxmlformats.org/wordprocessingml/2006/main">
        <w:t xml:space="preserve">2. A diferença entre palavras e poder no Reino de Deus</w:t>
      </w:r>
    </w:p>
    <w:p w14:paraId="5FDA96F0" w14:textId="77777777" w:rsidR="000F7377" w:rsidRDefault="000F7377"/>
    <w:p w14:paraId="5FDD6F05" w14:textId="77777777" w:rsidR="000F7377" w:rsidRDefault="000F7377">
      <w:r xmlns:w="http://schemas.openxmlformats.org/wordprocessingml/2006/main">
        <w:t xml:space="preserve">1. Mateus 6:33 - Mas buscai primeiro o reino de Deus e a sua justiça, e todas estas coisas vos serão acrescentadas.</w:t>
      </w:r>
    </w:p>
    <w:p w14:paraId="4CF8F9FE" w14:textId="77777777" w:rsidR="000F7377" w:rsidRDefault="000F7377"/>
    <w:p w14:paraId="069B63B0" w14:textId="77777777" w:rsidR="000F7377" w:rsidRDefault="000F7377">
      <w:r xmlns:w="http://schemas.openxmlformats.org/wordprocessingml/2006/main">
        <w:t xml:space="preserve">2. Romanos 14:17 - Porque o reino de Deus não é uma questão de comida e bebida, mas de justiça, paz e alegria no Espírito Santo.</w:t>
      </w:r>
    </w:p>
    <w:p w14:paraId="124C0552" w14:textId="77777777" w:rsidR="000F7377" w:rsidRDefault="000F7377"/>
    <w:p w14:paraId="0974DEFA" w14:textId="77777777" w:rsidR="000F7377" w:rsidRDefault="000F7377">
      <w:r xmlns:w="http://schemas.openxmlformats.org/wordprocessingml/2006/main">
        <w:t xml:space="preserve">1 Coríntios 4:21 Que quereis? irei até vós com vara, ou com amor e espírito de mansidão?</w:t>
      </w:r>
    </w:p>
    <w:p w14:paraId="639ADB89" w14:textId="77777777" w:rsidR="000F7377" w:rsidRDefault="000F7377"/>
    <w:p w14:paraId="46E4F1E2" w14:textId="77777777" w:rsidR="000F7377" w:rsidRDefault="000F7377">
      <w:r xmlns:w="http://schemas.openxmlformats.org/wordprocessingml/2006/main">
        <w:t xml:space="preserve">Paulo adverte os coríntios que ele irá até eles com vara ou com amor e mansidão.</w:t>
      </w:r>
    </w:p>
    <w:p w14:paraId="58204025" w14:textId="77777777" w:rsidR="000F7377" w:rsidRDefault="000F7377"/>
    <w:p w14:paraId="6849AB7F" w14:textId="77777777" w:rsidR="000F7377" w:rsidRDefault="000F7377">
      <w:r xmlns:w="http://schemas.openxmlformats.org/wordprocessingml/2006/main">
        <w:t xml:space="preserve">1. A importância do amor e da mansidão na disciplina</w:t>
      </w:r>
    </w:p>
    <w:p w14:paraId="6D452217" w14:textId="77777777" w:rsidR="000F7377" w:rsidRDefault="000F7377"/>
    <w:p w14:paraId="1039CF55" w14:textId="77777777" w:rsidR="000F7377" w:rsidRDefault="000F7377">
      <w:r xmlns:w="http://schemas.openxmlformats.org/wordprocessingml/2006/main">
        <w:t xml:space="preserve">2. A Necessidade da Disciplina na Fé</w:t>
      </w:r>
    </w:p>
    <w:p w14:paraId="14D3B6D7" w14:textId="77777777" w:rsidR="000F7377" w:rsidRDefault="000F7377"/>
    <w:p w14:paraId="191A0A1C" w14:textId="77777777" w:rsidR="000F7377" w:rsidRDefault="000F7377">
      <w:r xmlns:w="http://schemas.openxmlformats.org/wordprocessingml/2006/main">
        <w:t xml:space="preserve">1. Gálatas 6:1 "Irmãos, se um homem for surpreendido em alguma falta, vós, que sois espirituais, encaminhai o tal com espírito de mansidão; olha por ti mesmo, para que não sejas também tentado."</w:t>
      </w:r>
    </w:p>
    <w:p w14:paraId="170289E6" w14:textId="77777777" w:rsidR="000F7377" w:rsidRDefault="000F7377"/>
    <w:p w14:paraId="5770F918" w14:textId="77777777" w:rsidR="000F7377" w:rsidRDefault="000F7377">
      <w:r xmlns:w="http://schemas.openxmlformats.org/wordprocessingml/2006/main">
        <w:t xml:space="preserve">2. Colossenses 3:12-14 "Revesti-vos, portanto, como eleitos de Deus, santos e amados, de entranhas de misericórdia, de bondade, humildade de espírito, mansidão, longanimidade; suportando-vos uns aos outros e perdoando-vos uns aos outros, se alguém tiver uma disputa contra alguém: assim como Cristo vos perdoou, assim também vós. E acima de todas estas coisas revesti-vos da caridade, que é o vínculo da perfeição.</w:t>
      </w:r>
    </w:p>
    <w:p w14:paraId="241104EF" w14:textId="77777777" w:rsidR="000F7377" w:rsidRDefault="000F7377"/>
    <w:p w14:paraId="254916FF" w14:textId="77777777" w:rsidR="000F7377" w:rsidRDefault="000F7377">
      <w:r xmlns:w="http://schemas.openxmlformats.org/wordprocessingml/2006/main">
        <w:t xml:space="preserve">1 Coríntios 5 é o quinto capítulo da Primeira Epístola de Paulo aos Coríntios. Neste capítulo, Paulo aborda um caso específico de imoralidade sexual dentro da igreja de Corinto e os instrui sobre como lidar com tais situações.</w:t>
      </w:r>
    </w:p>
    <w:p w14:paraId="0003EE1C" w14:textId="77777777" w:rsidR="000F7377" w:rsidRDefault="000F7377"/>
    <w:p w14:paraId="31D267DD" w14:textId="77777777" w:rsidR="000F7377" w:rsidRDefault="000F7377">
      <w:r xmlns:w="http://schemas.openxmlformats.org/wordprocessingml/2006/main">
        <w:t xml:space="preserve">Parágrafo 1: Paulo começa abordando um relato que recebeu sobre um caso de imoralidade sexual entre os coríntios. Ele expressa seu choque e os repreende por sua tolerância e arrogância em permitir que tal comportamento persistisse (1 Coríntios 5:1-2). Ele os instrui a remover a pessoa envolvida do seu meio, enfatizando que não devem se associar com alguém que afirma ser crente, mas continua em pecado impenitente (1 Coríntios 5:3-5). Paulo lembra-lhes que a sua ostentação não é apropriada porque mesmo um pouco de fermento pode afetar toda a massa, simbolizando como o pecado pode corromper toda a comunidade (1 Coríntios 5:6-8).</w:t>
      </w:r>
    </w:p>
    <w:p w14:paraId="6FE74BE5" w14:textId="77777777" w:rsidR="000F7377" w:rsidRDefault="000F7377"/>
    <w:p w14:paraId="17578A37" w14:textId="77777777" w:rsidR="000F7377" w:rsidRDefault="000F7377">
      <w:r xmlns:w="http://schemas.openxmlformats.org/wordprocessingml/2006/main">
        <w:t xml:space="preserve">Parágrafo 2: Paulo esclarece que sua instrução não significa que eles devam evitar associar-se com todos os incrédulos que se envolvem em comportamento imoral. Ele explica que é impossível separar-se completamente das pessoas de fora da igreja que estão imersas em pecados mundanos (1 Coríntios 5:9-10). </w:t>
      </w:r>
      <w:r xmlns:w="http://schemas.openxmlformats.org/wordprocessingml/2006/main">
        <w:lastRenderedPageBreak xmlns:w="http://schemas.openxmlformats.org/wordprocessingml/2006/main"/>
      </w:r>
      <w:r xmlns:w="http://schemas.openxmlformats.org/wordprocessingml/2006/main">
        <w:t xml:space="preserve">No entanto, ele enfatiza que eles têm autoridade sobre os membros da sua própria comunidade e devem responsabilizar-se mutuamente por uma vida justa (1 Coríntios 5:11-13).</w:t>
      </w:r>
    </w:p>
    <w:p w14:paraId="145E1F26" w14:textId="77777777" w:rsidR="000F7377" w:rsidRDefault="000F7377"/>
    <w:p w14:paraId="79DDACFF" w14:textId="77777777" w:rsidR="000F7377" w:rsidRDefault="000F7377">
      <w:r xmlns:w="http://schemas.openxmlformats.org/wordprocessingml/2006/main">
        <w:t xml:space="preserve">Parágrafo 3: O capítulo termina com uma advertência adicional a respeito de ações judiciais entre crentes. Paulo exorta-os a não levar disputas legais perante os incrédulos, mas sim a resolver questões dentro da sua própria comunidade com indivíduos sábios como árbitros, se necessário (1 Coríntios 6:1-8). Ele lembra-lhes que, como crentes, foram lavados, santificados e justificados por Cristo; portanto, deveriam viver de acordo com os Seus padrões, em vez de recorrer a meios mundanos para a resolução de conflitos.</w:t>
      </w:r>
    </w:p>
    <w:p w14:paraId="4842BBAE" w14:textId="77777777" w:rsidR="000F7377" w:rsidRDefault="000F7377"/>
    <w:p w14:paraId="4326E498" w14:textId="77777777" w:rsidR="000F7377" w:rsidRDefault="000F7377">
      <w:r xmlns:w="http://schemas.openxmlformats.org/wordprocessingml/2006/main">
        <w:t xml:space="preserve">Em resumo, o capítulo cinco de Primeira Coríntios aborda um caso específico de imoralidade sexual dentro da igreja de Corinto. Paulo os repreende pela sua tolerância e os instrui a remover a pessoa impenitente do seu meio. Ele enfatiza a importância de manter uma comunidade livre de influências corruptoras e adverte contra a vanglória ou a permissão para que o pecado não seja controlado. Paulo esclarece que eles não devem separar-se inteiramente dos incrédulos, mas sim exercer autoridade sobre aqueles dentro de sua própria comunidade. O capítulo termina com uma advertência em relação aos processos judiciais, exortando os crentes a resolverem as disputas internamente, em vez de recorrerem a meios mundanos. Este capítulo sublinha a necessidade de responsabilidade, pureza dentro da igreja e um compromisso para resolver conflitos à semelhança de Cristo.</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Coríntios 5:1 É comumente relatado que há fornicação entre vós, e tal fornicação que nem sequer é mencionada entre os gentios, para que alguém tenha a mulher de seu pai.</w:t>
      </w:r>
    </w:p>
    <w:p w14:paraId="49571860" w14:textId="77777777" w:rsidR="000F7377" w:rsidRDefault="000F7377"/>
    <w:p w14:paraId="2D4F0473" w14:textId="77777777" w:rsidR="000F7377" w:rsidRDefault="000F7377">
      <w:r xmlns:w="http://schemas.openxmlformats.org/wordprocessingml/2006/main">
        <w:t xml:space="preserve">Há um relato de fornicação entre os membros da igreja em Corinto, envolvendo até mesmo aquelas atividades que são consideradas imorais até mesmo pelos não-cristãos.</w:t>
      </w:r>
    </w:p>
    <w:p w14:paraId="4B6A86FE" w14:textId="77777777" w:rsidR="000F7377" w:rsidRDefault="000F7377"/>
    <w:p w14:paraId="50C9A899" w14:textId="77777777" w:rsidR="000F7377" w:rsidRDefault="000F7377">
      <w:r xmlns:w="http://schemas.openxmlformats.org/wordprocessingml/2006/main">
        <w:t xml:space="preserve">1. Por que devemos viver vidas santas: viver a fé em nossa vida cotidiana</w:t>
      </w:r>
    </w:p>
    <w:p w14:paraId="6355C5C1" w14:textId="77777777" w:rsidR="000F7377" w:rsidRDefault="000F7377"/>
    <w:p w14:paraId="6C906496" w14:textId="77777777" w:rsidR="000F7377" w:rsidRDefault="000F7377">
      <w:r xmlns:w="http://schemas.openxmlformats.org/wordprocessingml/2006/main">
        <w:t xml:space="preserve">2. O poder da comunidade: como nossas ações afetam outras pessoas</w:t>
      </w:r>
    </w:p>
    <w:p w14:paraId="7A6FC8C6" w14:textId="77777777" w:rsidR="000F7377" w:rsidRDefault="000F7377"/>
    <w:p w14:paraId="2D763E8E" w14:textId="77777777" w:rsidR="000F7377" w:rsidRDefault="000F7377">
      <w:r xmlns:w="http://schemas.openxmlformats.org/wordprocessingml/2006/main">
        <w:t xml:space="preserve">1. Efésios 5:3 - “Mas entre vós não deve haver sequer um indício de imoralidade sexual, ou de qualquer tipo de impureza, ou de ganância, porque estas são impróprias para o povo santo de Deus”.</w:t>
      </w:r>
    </w:p>
    <w:p w14:paraId="2C4A9359" w14:textId="77777777" w:rsidR="000F7377" w:rsidRDefault="000F7377"/>
    <w:p w14:paraId="440374EE" w14:textId="77777777" w:rsidR="000F7377" w:rsidRDefault="000F7377">
      <w:r xmlns:w="http://schemas.openxmlformats.org/wordprocessingml/2006/main">
        <w:t xml:space="preserve">2. Romanos 12:2 - "Não se conforme ao padrão deste mundo, mas seja transformado pela renovação da sua mente. Então você será capaz de testar e aprovar qual é a vontade de Deus - sua vontade boa, agradável e perfeita. "</w:t>
      </w:r>
    </w:p>
    <w:p w14:paraId="53A99FC2" w14:textId="77777777" w:rsidR="000F7377" w:rsidRDefault="000F7377"/>
    <w:p w14:paraId="2D62B264" w14:textId="77777777" w:rsidR="000F7377" w:rsidRDefault="000F7377">
      <w:r xmlns:w="http://schemas.openxmlformats.org/wordprocessingml/2006/main">
        <w:t xml:space="preserve">1 Coríntios 5:2 E vós estais orgulhosos, e antes não lamentastes, para que aquele que praticou este feito seja tirado do meio de vós.</w:t>
      </w:r>
    </w:p>
    <w:p w14:paraId="3E6262CC" w14:textId="77777777" w:rsidR="000F7377" w:rsidRDefault="000F7377"/>
    <w:p w14:paraId="5F74F5FD" w14:textId="77777777" w:rsidR="000F7377" w:rsidRDefault="000F7377">
      <w:r xmlns:w="http://schemas.openxmlformats.org/wordprocessingml/2006/main">
        <w:t xml:space="preserve">Esta passagem enfoca o pecado do orgulho e exorta os coríntios a lamentar a presença do pecado entre eles, em vez de ficarem orgulhosos.</w:t>
      </w:r>
    </w:p>
    <w:p w14:paraId="250DC87F" w14:textId="77777777" w:rsidR="000F7377" w:rsidRDefault="000F7377"/>
    <w:p w14:paraId="1CD184F5" w14:textId="77777777" w:rsidR="000F7377" w:rsidRDefault="000F7377">
      <w:r xmlns:w="http://schemas.openxmlformats.org/wordprocessingml/2006/main">
        <w:t xml:space="preserve">1. O orgulho precede a destruição: como combater o orgulho em nossas vidas.</w:t>
      </w:r>
    </w:p>
    <w:p w14:paraId="2CE67629" w14:textId="77777777" w:rsidR="000F7377" w:rsidRDefault="000F7377"/>
    <w:p w14:paraId="204FBD7E" w14:textId="77777777" w:rsidR="000F7377" w:rsidRDefault="000F7377">
      <w:r xmlns:w="http://schemas.openxmlformats.org/wordprocessingml/2006/main">
        <w:t xml:space="preserve">2. Seja humilde: como assumir um coração e uma mente humildes.</w:t>
      </w:r>
    </w:p>
    <w:p w14:paraId="2E253FE6" w14:textId="77777777" w:rsidR="000F7377" w:rsidRDefault="000F7377"/>
    <w:p w14:paraId="66112C13" w14:textId="77777777" w:rsidR="000F7377" w:rsidRDefault="000F7377">
      <w:r xmlns:w="http://schemas.openxmlformats.org/wordprocessingml/2006/main">
        <w:t xml:space="preserve">1. Tiago 4:6-10: Humilhe-se diante do Senhor.</w:t>
      </w:r>
    </w:p>
    <w:p w14:paraId="3BD4C6B8" w14:textId="77777777" w:rsidR="000F7377" w:rsidRDefault="000F7377"/>
    <w:p w14:paraId="6CD8574F" w14:textId="77777777" w:rsidR="000F7377" w:rsidRDefault="000F7377">
      <w:r xmlns:w="http://schemas.openxmlformats.org/wordprocessingml/2006/main">
        <w:t xml:space="preserve">2. Provérbios 16:18: O orgulho precede a destruição, e o espírito altivo antes da queda.</w:t>
      </w:r>
    </w:p>
    <w:p w14:paraId="429A6311" w14:textId="77777777" w:rsidR="000F7377" w:rsidRDefault="000F7377"/>
    <w:p w14:paraId="37D75646" w14:textId="77777777" w:rsidR="000F7377" w:rsidRDefault="000F7377">
      <w:r xmlns:w="http://schemas.openxmlformats.org/wordprocessingml/2006/main">
        <w:t xml:space="preserve">1 Coríntios 5:3 Porque em verdade eu, como ausente de corpo, mas presente em espírito, já julguei, como se estivesse presente, a respeito daquele que assim praticou esta ação,</w:t>
      </w:r>
    </w:p>
    <w:p w14:paraId="5B157FC3" w14:textId="77777777" w:rsidR="000F7377" w:rsidRDefault="000F7377"/>
    <w:p w14:paraId="62D34EDA" w14:textId="77777777" w:rsidR="000F7377" w:rsidRDefault="000F7377">
      <w:r xmlns:w="http://schemas.openxmlformats.org/wordprocessingml/2006/main">
        <w:t xml:space="preserve">Paulo admoesta os coríntios a agirem contra um irmão imoral e a exercerem disciplina na igreja.</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Escolhendo o Amor: A Responsabilidade da Disciplina da Igreja</w:t>
      </w:r>
    </w:p>
    <w:p w14:paraId="00D07C22" w14:textId="77777777" w:rsidR="000F7377" w:rsidRDefault="000F7377"/>
    <w:p w14:paraId="5936CFBC" w14:textId="77777777" w:rsidR="000F7377" w:rsidRDefault="000F7377">
      <w:r xmlns:w="http://schemas.openxmlformats.org/wordprocessingml/2006/main">
        <w:t xml:space="preserve">2. Enfrentando o Pecado: Como Agir na Igreja</w:t>
      </w:r>
    </w:p>
    <w:p w14:paraId="26CC3FA8" w14:textId="77777777" w:rsidR="000F7377" w:rsidRDefault="000F7377"/>
    <w:p w14:paraId="04B2E59A" w14:textId="77777777" w:rsidR="000F7377" w:rsidRDefault="000F7377">
      <w:r xmlns:w="http://schemas.openxmlformats.org/wordprocessingml/2006/main">
        <w:t xml:space="preserve">1. Gálatas 6:1-2 - “Irmãos, se alguém for surpreendido em alguma transgressão, vocês, que são espirituais, restaurem-no com espírito de mansidão. Fique atento a si mesmo, para que você também não seja tentado.”</w:t>
      </w:r>
    </w:p>
    <w:p w14:paraId="5E1F090E" w14:textId="77777777" w:rsidR="000F7377" w:rsidRDefault="000F7377"/>
    <w:p w14:paraId="67AB3C32" w14:textId="77777777" w:rsidR="000F7377" w:rsidRDefault="000F7377">
      <w:r xmlns:w="http://schemas.openxmlformats.org/wordprocessingml/2006/main">
        <w:t xml:space="preserve">2. 2 Tessalonicenses 3:14-15 - “Se alguém não obedecer ao que dizemos nesta carta, tomem nota dessa pessoa e não se envolvam com ela, para que se envergonhe. Não o considere um inimigo, mas advirta-o como um irmão.”</w:t>
      </w:r>
    </w:p>
    <w:p w14:paraId="2F312966" w14:textId="77777777" w:rsidR="000F7377" w:rsidRDefault="000F7377"/>
    <w:p w14:paraId="0C0E02BA" w14:textId="77777777" w:rsidR="000F7377" w:rsidRDefault="000F7377">
      <w:r xmlns:w="http://schemas.openxmlformats.org/wordprocessingml/2006/main">
        <w:t xml:space="preserve">1 Coríntios 5:4 Em nome de nosso Senhor Jesus Cristo, reunidos vós e o meu espírito, com o poder de nosso Senhor Jesus Cristo,</w:t>
      </w:r>
    </w:p>
    <w:p w14:paraId="108B56CA" w14:textId="77777777" w:rsidR="000F7377" w:rsidRDefault="000F7377"/>
    <w:p w14:paraId="4C8D4638" w14:textId="77777777" w:rsidR="000F7377" w:rsidRDefault="000F7377">
      <w:r xmlns:w="http://schemas.openxmlformats.org/wordprocessingml/2006/main">
        <w:t xml:space="preserve">Passagem A passagem pede que a igreja seja reunida em nome do Senhor Jesus Cristo, com Seu espírito e Seu poder.</w:t>
      </w:r>
    </w:p>
    <w:p w14:paraId="62CBAD15" w14:textId="77777777" w:rsidR="000F7377" w:rsidRDefault="000F7377"/>
    <w:p w14:paraId="3ABBD732" w14:textId="77777777" w:rsidR="000F7377" w:rsidRDefault="000F7377">
      <w:r xmlns:w="http://schemas.openxmlformats.org/wordprocessingml/2006/main">
        <w:t xml:space="preserve">1. O poder da união: como a Igreja é fortalecida pela unidade</w:t>
      </w:r>
    </w:p>
    <w:p w14:paraId="533B6777" w14:textId="77777777" w:rsidR="000F7377" w:rsidRDefault="000F7377"/>
    <w:p w14:paraId="28FD12F4" w14:textId="77777777" w:rsidR="000F7377" w:rsidRDefault="000F7377">
      <w:r xmlns:w="http://schemas.openxmlformats.org/wordprocessingml/2006/main">
        <w:t xml:space="preserve">2. Submissão ao Poder do Senhor: Crescendo na Fé Através da Rendição</w:t>
      </w:r>
    </w:p>
    <w:p w14:paraId="0FCCE280" w14:textId="77777777" w:rsidR="000F7377" w:rsidRDefault="000F7377"/>
    <w:p w14:paraId="421A0365" w14:textId="77777777" w:rsidR="000F7377" w:rsidRDefault="000F7377">
      <w:r xmlns:w="http://schemas.openxmlformats.org/wordprocessingml/2006/main">
        <w:t xml:space="preserve">1. Atos 2:1-4 - O Espírito Santo vem no Pentecostes</w:t>
      </w:r>
    </w:p>
    <w:p w14:paraId="7B010AB0" w14:textId="77777777" w:rsidR="000F7377" w:rsidRDefault="000F7377"/>
    <w:p w14:paraId="7203E956" w14:textId="77777777" w:rsidR="000F7377" w:rsidRDefault="000F7377">
      <w:r xmlns:w="http://schemas.openxmlformats.org/wordprocessingml/2006/main">
        <w:t xml:space="preserve">2. Efésios 3:14-21 - A Oração de Paulo para o Fortalecimento da Igreja no Amor</w:t>
      </w:r>
    </w:p>
    <w:p w14:paraId="1B1B7B8F" w14:textId="77777777" w:rsidR="000F7377" w:rsidRDefault="000F7377"/>
    <w:p w14:paraId="085FE569" w14:textId="77777777" w:rsidR="000F7377" w:rsidRDefault="000F7377">
      <w:r xmlns:w="http://schemas.openxmlformats.org/wordprocessingml/2006/main">
        <w:t xml:space="preserve">1 Coríntios 5:5 Para entregar tal pessoa a Satanás para destruição da carne, para que o espírito seja salvo no dia do Senhor Jesus.</w:t>
      </w:r>
    </w:p>
    <w:p w14:paraId="61F0930E" w14:textId="77777777" w:rsidR="000F7377" w:rsidRDefault="000F7377"/>
    <w:p w14:paraId="65467CD7" w14:textId="77777777" w:rsidR="000F7377" w:rsidRDefault="000F7377">
      <w:r xmlns:w="http://schemas.openxmlformats.org/wordprocessingml/2006/main">
        <w:t xml:space="preserve">A passagem explica que uma pessoa deve ser entregue a Satanás para a destruição da carne, para que o espírito seja salvo no dia do Senhor Jesus.</w:t>
      </w:r>
    </w:p>
    <w:p w14:paraId="5C302E81" w14:textId="77777777" w:rsidR="000F7377" w:rsidRDefault="000F7377"/>
    <w:p w14:paraId="3F74E201" w14:textId="77777777" w:rsidR="000F7377" w:rsidRDefault="000F7377">
      <w:r xmlns:w="http://schemas.openxmlformats.org/wordprocessingml/2006/main">
        <w:t xml:space="preserve">1. Devemos reconhecer a nossa necessidade de salvação e permitir que Jesus nos salve.</w:t>
      </w:r>
    </w:p>
    <w:p w14:paraId="020F23B9" w14:textId="77777777" w:rsidR="000F7377" w:rsidRDefault="000F7377"/>
    <w:p w14:paraId="19DA1E24" w14:textId="77777777" w:rsidR="000F7377" w:rsidRDefault="000F7377">
      <w:r xmlns:w="http://schemas.openxmlformats.org/wordprocessingml/2006/main">
        <w:t xml:space="preserve">2. Devemos nos submeter à vontade de Deus e permitir que Ele atue em nossas vidas.</w:t>
      </w:r>
    </w:p>
    <w:p w14:paraId="5FC30BD1" w14:textId="77777777" w:rsidR="000F7377" w:rsidRDefault="000F7377"/>
    <w:p w14:paraId="58A93F5E" w14:textId="77777777" w:rsidR="000F7377" w:rsidRDefault="000F7377">
      <w:r xmlns:w="http://schemas.openxmlformats.org/wordprocessingml/2006/main">
        <w:t xml:space="preserve">1. Romanos 10:9-10 - “Se você confessar com a sua boca que Jesus é Senhor e crer em seu coração que Deus o ressuscitou dentre os mortos, você será salvo. pela boca a pessoa confessa e é salva”.</w:t>
      </w:r>
    </w:p>
    <w:p w14:paraId="6FF0EF4F" w14:textId="77777777" w:rsidR="000F7377" w:rsidRDefault="000F7377"/>
    <w:p w14:paraId="091994B3" w14:textId="77777777" w:rsidR="000F7377" w:rsidRDefault="000F7377">
      <w:r xmlns:w="http://schemas.openxmlformats.org/wordprocessingml/2006/main">
        <w:t xml:space="preserve">2. Efésios 2:8-10 - "Porque pela graça sois salvos, por meio da fé. E isto não vem de vós; é dom de Deus, não de obras, para que ninguém se glorie. Pois nós são feitura dele, criados em Cristo Jesus para boas obras, as quais Deus de antemão preparou, para que andássemos nelas.”</w:t>
      </w:r>
    </w:p>
    <w:p w14:paraId="356A5931" w14:textId="77777777" w:rsidR="000F7377" w:rsidRDefault="000F7377"/>
    <w:p w14:paraId="4BEC6F30" w14:textId="77777777" w:rsidR="000F7377" w:rsidRDefault="000F7377">
      <w:r xmlns:w="http://schemas.openxmlformats.org/wordprocessingml/2006/main">
        <w:t xml:space="preserve">1 Coríntios 5:6 Sua glória não é boa. Não sabeis que um pouco de fermento leveda toda a massa?</w:t>
      </w:r>
    </w:p>
    <w:p w14:paraId="48725BBB" w14:textId="77777777" w:rsidR="000F7377" w:rsidRDefault="000F7377"/>
    <w:p w14:paraId="6635DFDC" w14:textId="77777777" w:rsidR="000F7377" w:rsidRDefault="000F7377">
      <w:r xmlns:w="http://schemas.openxmlformats.org/wordprocessingml/2006/main">
        <w:t xml:space="preserve">As pessoas não deveriam se orgulhar, porque uma pequena quantidade de algo ruim pode afetar todo o grupo.</w:t>
      </w:r>
    </w:p>
    <w:p w14:paraId="3BD9ED57" w14:textId="77777777" w:rsidR="000F7377" w:rsidRDefault="000F7377"/>
    <w:p w14:paraId="3272E418" w14:textId="77777777" w:rsidR="000F7377" w:rsidRDefault="000F7377">
      <w:r xmlns:w="http://schemas.openxmlformats.org/wordprocessingml/2006/main">
        <w:t xml:space="preserve">1. “Cuidado com o orgulho”</w:t>
      </w:r>
    </w:p>
    <w:p w14:paraId="7CA53D1D" w14:textId="77777777" w:rsidR="000F7377" w:rsidRDefault="000F7377"/>
    <w:p w14:paraId="6A267DEA" w14:textId="77777777" w:rsidR="000F7377" w:rsidRDefault="000F7377">
      <w:r xmlns:w="http://schemas.openxmlformats.org/wordprocessingml/2006/main">
        <w:t xml:space="preserve">2. “Um pouco de fermento leveda toda a massa”</w:t>
      </w:r>
    </w:p>
    <w:p w14:paraId="61B967ED" w14:textId="77777777" w:rsidR="000F7377" w:rsidRDefault="000F7377"/>
    <w:p w14:paraId="20D4DAD9" w14:textId="77777777" w:rsidR="000F7377" w:rsidRDefault="000F7377">
      <w:r xmlns:w="http://schemas.openxmlformats.org/wordprocessingml/2006/main">
        <w:t xml:space="preserve">1. Provérbios 16:18 "O orgulho precede a destruição, e o espírito altivo antes da queda."</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5:9 "Um pouco de fermento leveda toda a massa."</w:t>
      </w:r>
    </w:p>
    <w:p w14:paraId="295F88C0" w14:textId="77777777" w:rsidR="000F7377" w:rsidRDefault="000F7377"/>
    <w:p w14:paraId="510DFBD3" w14:textId="77777777" w:rsidR="000F7377" w:rsidRDefault="000F7377">
      <w:r xmlns:w="http://schemas.openxmlformats.org/wordprocessingml/2006/main">
        <w:t xml:space="preserve">1 Coríntios 5:7 Expurgai, pois, o fermento velho, para que sejais uma massa nova, como sois ázimos. Pois até mesmo Cristo, nossa páscoa, foi sacrificado por nós:</w:t>
      </w:r>
    </w:p>
    <w:p w14:paraId="2082B1D5" w14:textId="77777777" w:rsidR="000F7377" w:rsidRDefault="000F7377"/>
    <w:p w14:paraId="50ED0C99" w14:textId="77777777" w:rsidR="000F7377" w:rsidRDefault="000F7377">
      <w:r xmlns:w="http://schemas.openxmlformats.org/wordprocessingml/2006/main">
        <w:t xml:space="preserve">Os coríntios são instados a remover o velho fermento do pecado de suas vidas e a se tornarem um povo novo e sem fermento, pois Cristo foi sacrificado por eles.</w:t>
      </w:r>
    </w:p>
    <w:p w14:paraId="310929B7" w14:textId="77777777" w:rsidR="000F7377" w:rsidRDefault="000F7377"/>
    <w:p w14:paraId="47922D0B" w14:textId="77777777" w:rsidR="000F7377" w:rsidRDefault="000F7377">
      <w:r xmlns:w="http://schemas.openxmlformats.org/wordprocessingml/2006/main">
        <w:t xml:space="preserve">1. O Poder da Renovação: Tornar-se Ázimo em Cristo</w:t>
      </w:r>
    </w:p>
    <w:p w14:paraId="4DD6D77C" w14:textId="77777777" w:rsidR="000F7377" w:rsidRDefault="000F7377"/>
    <w:p w14:paraId="46159DBE" w14:textId="77777777" w:rsidR="000F7377" w:rsidRDefault="000F7377">
      <w:r xmlns:w="http://schemas.openxmlformats.org/wordprocessingml/2006/main">
        <w:t xml:space="preserve">2. Purgando o Velho Fermento: Uma Caminhada de Santidade</w:t>
      </w:r>
    </w:p>
    <w:p w14:paraId="465158DE" w14:textId="77777777" w:rsidR="000F7377" w:rsidRDefault="000F7377"/>
    <w:p w14:paraId="39CB0421" w14:textId="77777777" w:rsidR="000F7377" w:rsidRDefault="000F7377">
      <w:r xmlns:w="http://schemas.openxmlformats.org/wordprocessingml/2006/main">
        <w:t xml:space="preserve">1. Romanos 6:1-14 – Morto para o Pecado, Vivo em Cristo</w:t>
      </w:r>
    </w:p>
    <w:p w14:paraId="3C6A4AC4" w14:textId="77777777" w:rsidR="000F7377" w:rsidRDefault="000F7377"/>
    <w:p w14:paraId="54C326CE" w14:textId="77777777" w:rsidR="000F7377" w:rsidRDefault="000F7377">
      <w:r xmlns:w="http://schemas.openxmlformats.org/wordprocessingml/2006/main">
        <w:t xml:space="preserve">2. Gálatas 5:16-26 - Vivendo pelo Poder do Espírito</w:t>
      </w:r>
    </w:p>
    <w:p w14:paraId="5DB4925D" w14:textId="77777777" w:rsidR="000F7377" w:rsidRDefault="000F7377"/>
    <w:p w14:paraId="735FD858" w14:textId="77777777" w:rsidR="000F7377" w:rsidRDefault="000F7377">
      <w:r xmlns:w="http://schemas.openxmlformats.org/wordprocessingml/2006/main">
        <w:t xml:space="preserve">1 Coríntios 5:8 Portanto, celebremos a festa, não com fermento velho, nem com fermento de maldade e maldade; mas com os pães ázimos da sinceridade e da verdade.</w:t>
      </w:r>
    </w:p>
    <w:p w14:paraId="3EFB8AA6" w14:textId="77777777" w:rsidR="000F7377" w:rsidRDefault="000F7377"/>
    <w:p w14:paraId="5302E4AF" w14:textId="77777777" w:rsidR="000F7377" w:rsidRDefault="000F7377">
      <w:r xmlns:w="http://schemas.openxmlformats.org/wordprocessingml/2006/main">
        <w:t xml:space="preserve">O apóstolo Paulo encoraja os coríntios a celebrarem a festa com sinceridade e verdade, em vez de pecaminosidade e maldade.</w:t>
      </w:r>
    </w:p>
    <w:p w14:paraId="310BFA5F" w14:textId="77777777" w:rsidR="000F7377" w:rsidRDefault="000F7377"/>
    <w:p w14:paraId="3390DE76" w14:textId="77777777" w:rsidR="000F7377" w:rsidRDefault="000F7377">
      <w:r xmlns:w="http://schemas.openxmlformats.org/wordprocessingml/2006/main">
        <w:t xml:space="preserve">1. “Viver uma vida de honestidade e integridade”</w:t>
      </w:r>
    </w:p>
    <w:p w14:paraId="57B32770" w14:textId="77777777" w:rsidR="000F7377" w:rsidRDefault="000F7377"/>
    <w:p w14:paraId="0EFCD3F9" w14:textId="77777777" w:rsidR="000F7377" w:rsidRDefault="000F7377">
      <w:r xmlns:w="http://schemas.openxmlformats.org/wordprocessingml/2006/main">
        <w:t xml:space="preserve">2. “Livre do pecado e da maldade”</w:t>
      </w:r>
    </w:p>
    <w:p w14:paraId="145CBA99" w14:textId="77777777" w:rsidR="000F7377" w:rsidRDefault="000F7377"/>
    <w:p w14:paraId="446F2978" w14:textId="77777777" w:rsidR="000F7377" w:rsidRDefault="000F7377">
      <w:r xmlns:w="http://schemas.openxmlformats.org/wordprocessingml/2006/main">
        <w:t xml:space="preserve">1. Efésios 4:25 - “Portanto, deixando de lado a falsidade, fale cada um a verdade com </w:t>
      </w:r>
      <w:r xmlns:w="http://schemas.openxmlformats.org/wordprocessingml/2006/main">
        <w:lastRenderedPageBreak xmlns:w="http://schemas.openxmlformats.org/wordprocessingml/2006/main"/>
      </w:r>
      <w:r xmlns:w="http://schemas.openxmlformats.org/wordprocessingml/2006/main">
        <w:t xml:space="preserve">o seu próximo, pois somos membros uns dos outros”.</w:t>
      </w:r>
    </w:p>
    <w:p w14:paraId="7796A8AC" w14:textId="77777777" w:rsidR="000F7377" w:rsidRDefault="000F7377"/>
    <w:p w14:paraId="69D1C4A5" w14:textId="77777777" w:rsidR="000F7377" w:rsidRDefault="000F7377">
      <w:r xmlns:w="http://schemas.openxmlformats.org/wordprocessingml/2006/main">
        <w:t xml:space="preserve">2. Colossenses 3:9-10 - “Não mintam uns aos outros, visto que vocês se despojaram do velho eu com suas práticas e se revestiram do novo eu, que está sendo renovado em conhecimento à imagem de seu criador. "</w:t>
      </w:r>
    </w:p>
    <w:p w14:paraId="2F71D904" w14:textId="77777777" w:rsidR="000F7377" w:rsidRDefault="000F7377"/>
    <w:p w14:paraId="3D9F3795" w14:textId="77777777" w:rsidR="000F7377" w:rsidRDefault="000F7377">
      <w:r xmlns:w="http://schemas.openxmlformats.org/wordprocessingml/2006/main">
        <w:t xml:space="preserve">1 Coríntios 5:9 Escrevi-vos numa epístola para não vos associarmos com fornicadores:</w:t>
      </w:r>
    </w:p>
    <w:p w14:paraId="202433C3" w14:textId="77777777" w:rsidR="000F7377" w:rsidRDefault="000F7377"/>
    <w:p w14:paraId="27E27125" w14:textId="77777777" w:rsidR="000F7377" w:rsidRDefault="000F7377">
      <w:r xmlns:w="http://schemas.openxmlformats.org/wordprocessingml/2006/main">
        <w:t xml:space="preserve">Paulo escreveu uma epístola aos coríntios alertando-os contra a associação com pessoas que praticam imoralidade sexual.</w:t>
      </w:r>
    </w:p>
    <w:p w14:paraId="351B5FD9" w14:textId="77777777" w:rsidR="000F7377" w:rsidRDefault="000F7377"/>
    <w:p w14:paraId="7638E5A4" w14:textId="77777777" w:rsidR="000F7377" w:rsidRDefault="000F7377">
      <w:r xmlns:w="http://schemas.openxmlformats.org/wordprocessingml/2006/main">
        <w:t xml:space="preserve">1. Ame o seu próximo: por que não devemos nos associar ao pecado</w:t>
      </w:r>
    </w:p>
    <w:p w14:paraId="7FCEAE4C" w14:textId="77777777" w:rsidR="000F7377" w:rsidRDefault="000F7377"/>
    <w:p w14:paraId="3701A534" w14:textId="77777777" w:rsidR="000F7377" w:rsidRDefault="000F7377">
      <w:r xmlns:w="http://schemas.openxmlformats.org/wordprocessingml/2006/main">
        <w:t xml:space="preserve">2. O chamado à santidade: caminhar em obediência a Deus</w:t>
      </w:r>
    </w:p>
    <w:p w14:paraId="552B7EA7" w14:textId="77777777" w:rsidR="000F7377" w:rsidRDefault="000F7377"/>
    <w:p w14:paraId="00A6A071" w14:textId="77777777" w:rsidR="000F7377" w:rsidRDefault="000F7377">
      <w:r xmlns:w="http://schemas.openxmlformats.org/wordprocessingml/2006/main">
        <w:t xml:space="preserve">1. Gálatas 5:19-21 - As obras da carne contrastam com o fruto do Espírito.</w:t>
      </w:r>
    </w:p>
    <w:p w14:paraId="1365C560" w14:textId="77777777" w:rsidR="000F7377" w:rsidRDefault="000F7377"/>
    <w:p w14:paraId="4251C1CD" w14:textId="77777777" w:rsidR="000F7377" w:rsidRDefault="000F7377">
      <w:r xmlns:w="http://schemas.openxmlformats.org/wordprocessingml/2006/main">
        <w:t xml:space="preserve">2. Romanos 12:2 - Não se conforme com este mundo, mas transforme-se pela renovação da sua mente.</w:t>
      </w:r>
    </w:p>
    <w:p w14:paraId="5584B737" w14:textId="77777777" w:rsidR="000F7377" w:rsidRDefault="000F7377"/>
    <w:p w14:paraId="5F75A420" w14:textId="77777777" w:rsidR="000F7377" w:rsidRDefault="000F7377">
      <w:r xmlns:w="http://schemas.openxmlformats.org/wordprocessingml/2006/main">
        <w:t xml:space="preserve">1 Coríntios 5:10 Contudo, não totalmente com os fornicadores deste mundo, ou com os avarentos, ou roubadores, ou com idólatras; pois então precisareis sair do mundo.</w:t>
      </w:r>
    </w:p>
    <w:p w14:paraId="3F265616" w14:textId="77777777" w:rsidR="000F7377" w:rsidRDefault="000F7377"/>
    <w:p w14:paraId="3CC16A80" w14:textId="77777777" w:rsidR="000F7377" w:rsidRDefault="000F7377">
      <w:r xmlns:w="http://schemas.openxmlformats.org/wordprocessingml/2006/main">
        <w:t xml:space="preserve">Os cristãos da passagem não devem se associar com pessoas que se envolvem em atividades imorais, mas ainda assim devem viver no mundo.</w:t>
      </w:r>
    </w:p>
    <w:p w14:paraId="631F888A" w14:textId="77777777" w:rsidR="000F7377" w:rsidRDefault="000F7377"/>
    <w:p w14:paraId="4BC60061" w14:textId="77777777" w:rsidR="000F7377" w:rsidRDefault="000F7377">
      <w:r xmlns:w="http://schemas.openxmlformats.org/wordprocessingml/2006/main">
        <w:t xml:space="preserve">1. A importância de viver uma vida santa no meio de um mundo pecaminoso.</w:t>
      </w:r>
    </w:p>
    <w:p w14:paraId="060978CF" w14:textId="77777777" w:rsidR="000F7377" w:rsidRDefault="000F7377"/>
    <w:p w14:paraId="346C626F" w14:textId="77777777" w:rsidR="000F7377" w:rsidRDefault="000F7377">
      <w:r xmlns:w="http://schemas.openxmlformats.org/wordprocessingml/2006/main">
        <w:t xml:space="preserve">2. A importância de discernir entre comportamento moral e imoral.</w:t>
      </w:r>
    </w:p>
    <w:p w14:paraId="3D090FDF" w14:textId="77777777" w:rsidR="000F7377" w:rsidRDefault="000F7377"/>
    <w:p w14:paraId="1FB2A5CC" w14:textId="77777777" w:rsidR="000F7377" w:rsidRDefault="000F7377">
      <w:r xmlns:w="http://schemas.openxmlformats.org/wordprocessingml/2006/main">
        <w:t xml:space="preserve">1. Mateus 6:24 – Ninguém pode servir a dois senhores; pois ou ele odiará um e amará o outro, ou será leal a um e desprezará o outro.</w:t>
      </w:r>
    </w:p>
    <w:p w14:paraId="238F3709" w14:textId="77777777" w:rsidR="000F7377" w:rsidRDefault="000F7377"/>
    <w:p w14:paraId="483F2963" w14:textId="77777777" w:rsidR="000F7377" w:rsidRDefault="000F7377">
      <w:r xmlns:w="http://schemas.openxmlformats.org/wordprocessingml/2006/main">
        <w:t xml:space="preserve">2. 1 Pedro 2:11 - Amados, rogo-vos, como estrangeiros e peregrinos, que vos abstenhais das concupiscências carnais que guerreiam contra a alma.</w:t>
      </w:r>
    </w:p>
    <w:p w14:paraId="3A23A1FE" w14:textId="77777777" w:rsidR="000F7377" w:rsidRDefault="000F7377"/>
    <w:p w14:paraId="040A5DC0" w14:textId="77777777" w:rsidR="000F7377" w:rsidRDefault="000F7377">
      <w:r xmlns:w="http://schemas.openxmlformats.org/wordprocessingml/2006/main">
        <w:t xml:space="preserve">1 Coríntios 5:11 Mas agora vos escrevi que não vos associeis com algum homem que se chama irmão, for fornicador, ou avarento, ou idólatra, ou maldizente, ou beberrão, ou roubador; com tal pessoa não para não comer.</w:t>
      </w:r>
    </w:p>
    <w:p w14:paraId="1CBB4560" w14:textId="77777777" w:rsidR="000F7377" w:rsidRDefault="000F7377"/>
    <w:p w14:paraId="5761374F" w14:textId="77777777" w:rsidR="000F7377" w:rsidRDefault="000F7377">
      <w:r xmlns:w="http://schemas.openxmlformats.org/wordprocessingml/2006/main">
        <w:t xml:space="preserve">A passagem alerta contra a comunhão íntima com aqueles que não se arrependem de seus pecados.</w:t>
      </w:r>
    </w:p>
    <w:p w14:paraId="4793BDD2" w14:textId="77777777" w:rsidR="000F7377" w:rsidRDefault="000F7377"/>
    <w:p w14:paraId="09E5FF41" w14:textId="77777777" w:rsidR="000F7377" w:rsidRDefault="000F7377">
      <w:r xmlns:w="http://schemas.openxmlformats.org/wordprocessingml/2006/main">
        <w:t xml:space="preserve">1. “Viver uma vida de santidade”</w:t>
      </w:r>
    </w:p>
    <w:p w14:paraId="577E0B8C" w14:textId="77777777" w:rsidR="000F7377" w:rsidRDefault="000F7377"/>
    <w:p w14:paraId="198DD6C6" w14:textId="77777777" w:rsidR="000F7377" w:rsidRDefault="000F7377">
      <w:r xmlns:w="http://schemas.openxmlformats.org/wordprocessingml/2006/main">
        <w:t xml:space="preserve">2. "O perigo das más companhias"</w:t>
      </w:r>
    </w:p>
    <w:p w14:paraId="71752665" w14:textId="77777777" w:rsidR="000F7377" w:rsidRDefault="000F7377"/>
    <w:p w14:paraId="364EE0EF" w14:textId="77777777" w:rsidR="000F7377" w:rsidRDefault="000F7377">
      <w:r xmlns:w="http://schemas.openxmlformats.org/wordprocessingml/2006/main">
        <w:t xml:space="preserve">1. Efésios 5:11 - "E não tenhais comunhão com as obras infrutíferas das trevas, mas antes repreendei-as."</w:t>
      </w:r>
    </w:p>
    <w:p w14:paraId="0B180E90" w14:textId="77777777" w:rsidR="000F7377" w:rsidRDefault="000F7377"/>
    <w:p w14:paraId="34F366B5" w14:textId="77777777" w:rsidR="000F7377" w:rsidRDefault="000F7377">
      <w:r xmlns:w="http://schemas.openxmlformats.org/wordprocessingml/2006/main">
        <w:t xml:space="preserve">2. 2 Coríntios 6:14-17 - “Não vos prendais a um jugo desigual com os incrédulos; pois que sociedade tem a justiça com a injustiça?</w:t>
      </w:r>
    </w:p>
    <w:p w14:paraId="78B7F0A9" w14:textId="77777777" w:rsidR="000F7377" w:rsidRDefault="000F7377"/>
    <w:p w14:paraId="43988B77" w14:textId="77777777" w:rsidR="000F7377" w:rsidRDefault="000F7377">
      <w:r xmlns:w="http://schemas.openxmlformats.org/wordprocessingml/2006/main">
        <w:t xml:space="preserve">1 Coríntios 5:12 Pois que devo fazer para julgar também os que estão de fora? não julgais os que estão dentro?</w:t>
      </w:r>
    </w:p>
    <w:p w14:paraId="4E2B28AD" w14:textId="77777777" w:rsidR="000F7377" w:rsidRDefault="000F7377"/>
    <w:p w14:paraId="68C44385" w14:textId="77777777" w:rsidR="000F7377" w:rsidRDefault="000F7377">
      <w:r xmlns:w="http://schemas.openxmlformats.org/wordprocessingml/2006/main">
        <w:t xml:space="preserve">Passagem O apóstolo Paulo está perguntando aos coríntios por que eles estão julgando as pessoas fora da igreja, quando deveriam estar lidando com os pecados que estão dentro da igreja.</w:t>
      </w:r>
    </w:p>
    <w:p w14:paraId="4C5F3AE1" w14:textId="77777777" w:rsidR="000F7377" w:rsidRDefault="000F7377"/>
    <w:p w14:paraId="7C62A359" w14:textId="77777777" w:rsidR="000F7377" w:rsidRDefault="000F7377">
      <w:r xmlns:w="http://schemas.openxmlformats.org/wordprocessingml/2006/main">
        <w:t xml:space="preserve">1. Não julgue os outros: Lições de 1 Coríntios 5:12</w:t>
      </w:r>
    </w:p>
    <w:p w14:paraId="6F2196D3" w14:textId="77777777" w:rsidR="000F7377" w:rsidRDefault="000F7377"/>
    <w:p w14:paraId="76A4027A" w14:textId="77777777" w:rsidR="000F7377" w:rsidRDefault="000F7377">
      <w:r xmlns:w="http://schemas.openxmlformats.org/wordprocessingml/2006/main">
        <w:t xml:space="preserve">2. Vivendo uma Vida de Amor e Perdão: A Mensagem de 1 Coríntios 5:12</w:t>
      </w:r>
    </w:p>
    <w:p w14:paraId="0CFFFCD5" w14:textId="77777777" w:rsidR="000F7377" w:rsidRDefault="000F7377"/>
    <w:p w14:paraId="53932A41" w14:textId="77777777" w:rsidR="000F7377" w:rsidRDefault="000F7377">
      <w:r xmlns:w="http://schemas.openxmlformats.org/wordprocessingml/2006/main">
        <w:t xml:space="preserve">1. Lucas 6:37 - "Não julgueis e não sereis julgados: não condeneis e não sereis condenados: perdoai e sereis perdoados."</w:t>
      </w:r>
    </w:p>
    <w:p w14:paraId="4FC8E644" w14:textId="77777777" w:rsidR="000F7377" w:rsidRDefault="000F7377"/>
    <w:p w14:paraId="693692B2" w14:textId="77777777" w:rsidR="000F7377" w:rsidRDefault="000F7377">
      <w:r xmlns:w="http://schemas.openxmlformats.org/wordprocessingml/2006/main">
        <w:t xml:space="preserve">2. Romanos 14:13 - "Sigamos, pois, as coisas que contribuem para a paz e as coisas com que um pode edificar o outro."</w:t>
      </w:r>
    </w:p>
    <w:p w14:paraId="6DA6A841" w14:textId="77777777" w:rsidR="000F7377" w:rsidRDefault="000F7377"/>
    <w:p w14:paraId="2D91AD8A" w14:textId="77777777" w:rsidR="000F7377" w:rsidRDefault="000F7377">
      <w:r xmlns:w="http://schemas.openxmlformats.org/wordprocessingml/2006/main">
        <w:t xml:space="preserve">1 Coríntios 5:13 Mas os que estão sem Deus julgam. Portanto, afastem-se dentre vocês dessa pessoa má.</w:t>
      </w:r>
    </w:p>
    <w:p w14:paraId="48BB5E93" w14:textId="77777777" w:rsidR="000F7377" w:rsidRDefault="000F7377"/>
    <w:p w14:paraId="57280644" w14:textId="77777777" w:rsidR="000F7377" w:rsidRDefault="000F7377">
      <w:r xmlns:w="http://schemas.openxmlformats.org/wordprocessingml/2006/main">
        <w:t xml:space="preserve">Deveríamos afastar as pessoas más de nossas vidas, conforme Deus as julga.</w:t>
      </w:r>
    </w:p>
    <w:p w14:paraId="358548E1" w14:textId="77777777" w:rsidR="000F7377" w:rsidRDefault="000F7377"/>
    <w:p w14:paraId="5549A1F9" w14:textId="77777777" w:rsidR="000F7377" w:rsidRDefault="000F7377">
      <w:r xmlns:w="http://schemas.openxmlformats.org/wordprocessingml/2006/main">
        <w:t xml:space="preserve">1. Deus exige que nos distanciemos das pessoas más, pois Ele as julgará.</w:t>
      </w:r>
    </w:p>
    <w:p w14:paraId="04D7BD2E" w14:textId="77777777" w:rsidR="000F7377" w:rsidRDefault="000F7377"/>
    <w:p w14:paraId="63813A84" w14:textId="77777777" w:rsidR="000F7377" w:rsidRDefault="000F7377">
      <w:r xmlns:w="http://schemas.openxmlformats.org/wordprocessingml/2006/main">
        <w:t xml:space="preserve">2. Devemos remover os ímpios de nossas vidas, pois somente Deus pode julgá-los.</w:t>
      </w:r>
    </w:p>
    <w:p w14:paraId="6FAECB9E" w14:textId="77777777" w:rsidR="000F7377" w:rsidRDefault="000F7377"/>
    <w:p w14:paraId="1FC65B4B" w14:textId="77777777" w:rsidR="000F7377" w:rsidRDefault="000F7377">
      <w:r xmlns:w="http://schemas.openxmlformats.org/wordprocessingml/2006/main">
        <w:t xml:space="preserve">1. 1 Coríntios 5:13 - “Mas os que estão sem Deus julgam. Portanto, afastem-se dentre vocês dessa pessoa má.”</w:t>
      </w:r>
    </w:p>
    <w:p w14:paraId="17A91F7F" w14:textId="77777777" w:rsidR="000F7377" w:rsidRDefault="000F7377"/>
    <w:p w14:paraId="4E29F70B" w14:textId="77777777" w:rsidR="000F7377" w:rsidRDefault="000F7377">
      <w:r xmlns:w="http://schemas.openxmlformats.org/wordprocessingml/2006/main">
        <w:t xml:space="preserve">2. Salmos 101:3-4 - “Não porei coisa inútil diante dos meus olhos; Odeio o trabalho daqueles que se afastam </w:t>
      </w:r>
      <w:r xmlns:w="http://schemas.openxmlformats.org/wordprocessingml/2006/main">
        <w:lastRenderedPageBreak xmlns:w="http://schemas.openxmlformats.org/wordprocessingml/2006/main"/>
      </w:r>
      <w:r xmlns:w="http://schemas.openxmlformats.org/wordprocessingml/2006/main">
        <w:t xml:space="preserve">; Não se apegará a mim. Um coração perverso se afastará de mim; Não conhecerei o mal.</w:t>
      </w:r>
    </w:p>
    <w:p w14:paraId="3AF74BC5" w14:textId="77777777" w:rsidR="000F7377" w:rsidRDefault="000F7377"/>
    <w:p w14:paraId="7036B394" w14:textId="77777777" w:rsidR="000F7377" w:rsidRDefault="000F7377">
      <w:r xmlns:w="http://schemas.openxmlformats.org/wordprocessingml/2006/main">
        <w:t xml:space="preserve">1 Coríntios 6 é o sexto capítulo da Primeira Epístola de Paulo aos Coríntios. Neste capítulo, Paulo aborda várias questões relacionadas a processos judiciais, imoralidade sexual e a santidade dos corpos dos crentes.</w:t>
      </w:r>
    </w:p>
    <w:p w14:paraId="7D943351" w14:textId="77777777" w:rsidR="000F7377" w:rsidRDefault="000F7377"/>
    <w:p w14:paraId="3981A2B0" w14:textId="77777777" w:rsidR="000F7377" w:rsidRDefault="000F7377">
      <w:r xmlns:w="http://schemas.openxmlformats.org/wordprocessingml/2006/main">
        <w:t xml:space="preserve">Parágrafo 1: Paulo começa advertindo os coríntios por levarem suas disputas e queixas aos tribunais seculares, em vez de resolvê-las dentro da comunidade da igreja (1 Coríntios 6:1-6). Ele enfatiza que os crentes foram chamados para julgar até mesmo os anjos e deveriam ser capazes de lidar com questões menores entre si (1 Coríntios 6:2-3). Paulo destaca que é um sinal de fracasso quando eles se voltam para sistemas mundanos para julgamento, em vez de procurarem indivíduos sábios dentro de sua própria comunidade.</w:t>
      </w:r>
    </w:p>
    <w:p w14:paraId="3D4B01F2" w14:textId="77777777" w:rsidR="000F7377" w:rsidRDefault="000F7377"/>
    <w:p w14:paraId="019669C0" w14:textId="77777777" w:rsidR="000F7377" w:rsidRDefault="000F7377">
      <w:r xmlns:w="http://schemas.openxmlformats.org/wordprocessingml/2006/main">
        <w:t xml:space="preserve">Parágrafo 2: Paulo muda seu foco para abordar a imoralidade sexual dentro da igreja de Corinto. Ele condena qualquer forma de imoralidade sexual, incluindo a prostituição, como incompatível com a união do crente com Cristo (1 Coríntios 6:9-11). Ele os lembra que seus corpos são templos do Espírito Santo e não devem ser contaminados por atos imorais (1 Coríntios 6:15-20). Paulo os exorta a fugir da imoralidade sexual e a honrar a Deus com seus corpos.</w:t>
      </w:r>
    </w:p>
    <w:p w14:paraId="02638D25" w14:textId="77777777" w:rsidR="000F7377" w:rsidRDefault="000F7377"/>
    <w:p w14:paraId="402A863B" w14:textId="77777777" w:rsidR="000F7377" w:rsidRDefault="000F7377">
      <w:r xmlns:w="http://schemas.openxmlformats.org/wordprocessingml/2006/main">
        <w:t xml:space="preserve">Parágrafo 3: O capítulo conclui enfatizando que os crentes foram comprados por um preço – o sacrifício de Jesus Cristo – e, portanto, não são seus, mas pertencem a Deus (1 Coríntios 6:19-20). Paulo adverte contra o envolvimento em imoralidade sexual porque é um pecado contra o próprio corpo. Ele os encoraja a glorificar a Deus tanto em seus espíritos quanto em seus corpos.</w:t>
      </w:r>
    </w:p>
    <w:p w14:paraId="3A6C56D7" w14:textId="77777777" w:rsidR="000F7377" w:rsidRDefault="000F7377"/>
    <w:p w14:paraId="694C59AF" w14:textId="77777777" w:rsidR="000F7377" w:rsidRDefault="000F7377">
      <w:r xmlns:w="http://schemas.openxmlformats.org/wordprocessingml/2006/main">
        <w:t xml:space="preserve">Em resumo, o capítulo seis de Primeira Coríntios aborda questões relacionadas com processos judiciais, imoralidade sexual e a santidade dos corpos dos crentes. Paulo repreende os crentes de Corinto por recorrerem aos tribunais seculares em vez de resolverem as disputas internamente. Ele condena todas as formas de imoralidade sexual como incompatíveis com a união com Cristo e exorta-os a honrar a Deus com os seus corpos. Paulo enfatiza que os crentes são templos do Espírito Santo e foram comprados por bom preço, portanto deveriam fugir da imoralidade e glorificar a Deus tanto no espírito como no corpo. Este capítulo sublinha a importância de resolver conflitos dentro da comunidade eclesial, abster-se da imoralidade sexual e reconhecer a santidade do corpo como morada do Espírito de Deus.</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Coríntios 6:1 Ousa algum de vocês, tendo uma questão contra outro, ir a tribunal perante os injustos, e não perante os santos?</w:t>
      </w:r>
    </w:p>
    <w:p w14:paraId="50B94F3D" w14:textId="77777777" w:rsidR="000F7377" w:rsidRDefault="000F7377"/>
    <w:p w14:paraId="7021A9F4" w14:textId="77777777" w:rsidR="000F7377" w:rsidRDefault="000F7377">
      <w:r xmlns:w="http://schemas.openxmlformats.org/wordprocessingml/2006/main">
        <w:t xml:space="preserve">A passagem é uma pergunta de Paulo em 1 Coríntios 6:1 perguntando se algum dos coríntios iria ao tribunal em vez de procurar a ajuda dos santos quando tivesse um problema com outro.</w:t>
      </w:r>
    </w:p>
    <w:p w14:paraId="5681EAD4" w14:textId="77777777" w:rsidR="000F7377" w:rsidRDefault="000F7377"/>
    <w:p w14:paraId="511AA427" w14:textId="77777777" w:rsidR="000F7377" w:rsidRDefault="000F7377">
      <w:r xmlns:w="http://schemas.openxmlformats.org/wordprocessingml/2006/main">
        <w:t xml:space="preserve">1. “A beleza do perdão cristão: resolver conflitos sem ir a tribunal”</w:t>
      </w:r>
    </w:p>
    <w:p w14:paraId="06183D8B" w14:textId="77777777" w:rsidR="000F7377" w:rsidRDefault="000F7377"/>
    <w:p w14:paraId="6AFDBB03" w14:textId="77777777" w:rsidR="000F7377" w:rsidRDefault="000F7377">
      <w:r xmlns:w="http://schemas.openxmlformats.org/wordprocessingml/2006/main">
        <w:t xml:space="preserve">2. “Deixar Jesus ser nosso juiz: a maneira certa de resolver conflitos”</w:t>
      </w:r>
    </w:p>
    <w:p w14:paraId="22FC40CD" w14:textId="77777777" w:rsidR="000F7377" w:rsidRDefault="000F7377"/>
    <w:p w14:paraId="424EC2BA" w14:textId="77777777" w:rsidR="000F7377" w:rsidRDefault="000F7377">
      <w:r xmlns:w="http://schemas.openxmlformats.org/wordprocessingml/2006/main">
        <w:t xml:space="preserve">1. Mateus 18:15-17 (“Se o seu irmão ou irmã pecar, vá e aponte a culpa dele, apenas entre vocês dois. Se eles ouvirem você, você os conquistou. Mas se eles não ouvirem, leve consigo um ou dois outros, para que "todo assunto possa ser estabelecido pelo depoimento de duas ou três testemunhas. Se eles ainda se recusarem a ouvir, conte-o à igreja; e se eles se recusarem a ouvir até mesmo a igreja, trate-os como faria com um pagão ou um cobrador de impostos.”)</w:t>
      </w:r>
    </w:p>
    <w:p w14:paraId="629133A2" w14:textId="77777777" w:rsidR="000F7377" w:rsidRDefault="000F7377"/>
    <w:p w14:paraId="7776B46D" w14:textId="77777777" w:rsidR="000F7377" w:rsidRDefault="000F7377">
      <w:r xmlns:w="http://schemas.openxmlformats.org/wordprocessingml/2006/main">
        <w:t xml:space="preserve">2. Romanos 12:18 (“Se for possível, no que depender de você, viva em paz com todos.”)</w:t>
      </w:r>
    </w:p>
    <w:p w14:paraId="1FF4ACFD" w14:textId="77777777" w:rsidR="000F7377" w:rsidRDefault="000F7377"/>
    <w:p w14:paraId="089D3543" w14:textId="77777777" w:rsidR="000F7377" w:rsidRDefault="000F7377">
      <w:r xmlns:w="http://schemas.openxmlformats.org/wordprocessingml/2006/main">
        <w:t xml:space="preserve">1 Coríntios 6:2 Não sabeis que os santos julgarão o mundo? e se o mundo for julgado por vocês, vocês são indignos de julgar os menores assuntos?</w:t>
      </w:r>
    </w:p>
    <w:p w14:paraId="12110C88" w14:textId="77777777" w:rsidR="000F7377" w:rsidRDefault="000F7377"/>
    <w:p w14:paraId="331A71EF" w14:textId="77777777" w:rsidR="000F7377" w:rsidRDefault="000F7377">
      <w:r xmlns:w="http://schemas.openxmlformats.org/wordprocessingml/2006/main">
        <w:t xml:space="preserve">Os santos julgarão o mundo, por isso os cristãos deveriam ser capazes de julgar até os menores assuntos.</w:t>
      </w:r>
    </w:p>
    <w:p w14:paraId="18919DF7" w14:textId="77777777" w:rsidR="000F7377" w:rsidRDefault="000F7377"/>
    <w:p w14:paraId="2565D2CA" w14:textId="77777777" w:rsidR="000F7377" w:rsidRDefault="000F7377">
      <w:r xmlns:w="http://schemas.openxmlformats.org/wordprocessingml/2006/main">
        <w:t xml:space="preserve">1. A importância do discernimento na vida cristã</w:t>
      </w:r>
    </w:p>
    <w:p w14:paraId="4E5462DA" w14:textId="77777777" w:rsidR="000F7377" w:rsidRDefault="000F7377"/>
    <w:p w14:paraId="16612C60" w14:textId="77777777" w:rsidR="000F7377" w:rsidRDefault="000F7377">
      <w:r xmlns:w="http://schemas.openxmlformats.org/wordprocessingml/2006/main">
        <w:t xml:space="preserve">2. O poder de um julgamento justo</w:t>
      </w:r>
    </w:p>
    <w:p w14:paraId="28F016EC" w14:textId="77777777" w:rsidR="000F7377" w:rsidRDefault="000F7377"/>
    <w:p w14:paraId="1DAC307B" w14:textId="77777777" w:rsidR="000F7377" w:rsidRDefault="000F7377">
      <w:r xmlns:w="http://schemas.openxmlformats.org/wordprocessingml/2006/main">
        <w:t xml:space="preserve">1. Tiago 1:5 - Se algum de vocês tem falta de sabedoria, peça-a a Deus, que a todos dá liberalmente e não a censura; e isso lhe será dado.</w:t>
      </w:r>
    </w:p>
    <w:p w14:paraId="71CCA2DE" w14:textId="77777777" w:rsidR="000F7377" w:rsidRDefault="000F7377"/>
    <w:p w14:paraId="529103BA" w14:textId="77777777" w:rsidR="000F7377" w:rsidRDefault="000F7377">
      <w:r xmlns:w="http://schemas.openxmlformats.org/wordprocessingml/2006/main">
        <w:t xml:space="preserve">2. Provérbios 16:2 - Todos os caminhos do homem são limpos aos seus olhos; mas o Senhor pesa os espíritos.</w:t>
      </w:r>
    </w:p>
    <w:p w14:paraId="2048D1C3" w14:textId="77777777" w:rsidR="000F7377" w:rsidRDefault="000F7377"/>
    <w:p w14:paraId="24A3DB7E" w14:textId="77777777" w:rsidR="000F7377" w:rsidRDefault="000F7377">
      <w:r xmlns:w="http://schemas.openxmlformats.org/wordprocessingml/2006/main">
        <w:t xml:space="preserve">1 Coríntios 6:3 Não sabeis que julgaremos os anjos? quanto mais coisas que pertencem a esta vida?</w:t>
      </w:r>
    </w:p>
    <w:p w14:paraId="3D282659" w14:textId="77777777" w:rsidR="000F7377" w:rsidRDefault="000F7377"/>
    <w:p w14:paraId="4853F94D" w14:textId="77777777" w:rsidR="000F7377" w:rsidRDefault="000F7377">
      <w:r xmlns:w="http://schemas.openxmlformats.org/wordprocessingml/2006/main">
        <w:t xml:space="preserve">Esta passagem enfatiza o fato de que os crentes são capazes de julgar assuntos desta vida, e ainda mais assuntos pertencentes ao reino espiritual.</w:t>
      </w:r>
    </w:p>
    <w:p w14:paraId="588FD810" w14:textId="77777777" w:rsidR="000F7377" w:rsidRDefault="000F7377"/>
    <w:p w14:paraId="2160B688" w14:textId="77777777" w:rsidR="000F7377" w:rsidRDefault="000F7377">
      <w:r xmlns:w="http://schemas.openxmlformats.org/wordprocessingml/2006/main">
        <w:t xml:space="preserve">1. Aos crentes é confiado o poder de discernir assuntos deste mundo e até mesmo do reino espiritual.</w:t>
      </w:r>
    </w:p>
    <w:p w14:paraId="16473548" w14:textId="77777777" w:rsidR="000F7377" w:rsidRDefault="000F7377"/>
    <w:p w14:paraId="44D3D5A3" w14:textId="77777777" w:rsidR="000F7377" w:rsidRDefault="000F7377">
      <w:r xmlns:w="http://schemas.openxmlformats.org/wordprocessingml/2006/main">
        <w:t xml:space="preserve">2. Temos o poder de discernir entre o bem e o mal e de tomar as decisões corretas.</w:t>
      </w:r>
    </w:p>
    <w:p w14:paraId="0DB796D3" w14:textId="77777777" w:rsidR="000F7377" w:rsidRDefault="000F7377"/>
    <w:p w14:paraId="5721D080" w14:textId="77777777" w:rsidR="000F7377" w:rsidRDefault="000F7377">
      <w:r xmlns:w="http://schemas.openxmlformats.org/wordprocessingml/2006/main">
        <w:t xml:space="preserve">1. Provérbios 14:12: Há um caminho que parece certo ao homem, mas o seu fim é o caminho da morte.</w:t>
      </w:r>
    </w:p>
    <w:p w14:paraId="4748B303" w14:textId="77777777" w:rsidR="000F7377" w:rsidRDefault="000F7377"/>
    <w:p w14:paraId="4B08653D" w14:textId="77777777" w:rsidR="000F7377" w:rsidRDefault="000F7377">
      <w:r xmlns:w="http://schemas.openxmlformats.org/wordprocessingml/2006/main">
        <w:t xml:space="preserve">2. Isaías 11:2: E o Espírito do Senhor repousará sobre ele, o Espírito de sabedoria e de entendimento, o Espírito de conselho e de poder, o Espírito de conhecimento e de temor do Senhor.</w:t>
      </w:r>
    </w:p>
    <w:p w14:paraId="1C20A543" w14:textId="77777777" w:rsidR="000F7377" w:rsidRDefault="000F7377"/>
    <w:p w14:paraId="2B70B57C" w14:textId="77777777" w:rsidR="000F7377" w:rsidRDefault="000F7377">
      <w:r xmlns:w="http://schemas.openxmlformats.org/wordprocessingml/2006/main">
        <w:t xml:space="preserve">1 Coríntios 6:4 Se, pois, tendes julgamentos sobre as coisas pertencentes a esta vida, colocai-os para julgar aqueles que são menos estimados na igreja.</w:t>
      </w:r>
    </w:p>
    <w:p w14:paraId="1DEF2E17" w14:textId="77777777" w:rsidR="000F7377" w:rsidRDefault="000F7377"/>
    <w:p w14:paraId="7BC7EC3D" w14:textId="77777777" w:rsidR="000F7377" w:rsidRDefault="000F7377">
      <w:r xmlns:w="http://schemas.openxmlformats.org/wordprocessingml/2006/main">
        <w:t xml:space="preserve">A igreja é encorajada a confiar os seus assuntos seculares, tais como disputas legais, aos seus membros menos estimados.</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Deus pode usar o menor de nós para realizar grandes coisas.</w:t>
      </w:r>
    </w:p>
    <w:p w14:paraId="63AD6B09" w14:textId="77777777" w:rsidR="000F7377" w:rsidRDefault="000F7377"/>
    <w:p w14:paraId="0EF0224C" w14:textId="77777777" w:rsidR="000F7377" w:rsidRDefault="000F7377">
      <w:r xmlns:w="http://schemas.openxmlformats.org/wordprocessingml/2006/main">
        <w:t xml:space="preserve">2. Confiar na sabedoria de Deus em todos os assuntos.</w:t>
      </w:r>
    </w:p>
    <w:p w14:paraId="2D6071E9" w14:textId="77777777" w:rsidR="000F7377" w:rsidRDefault="000F7377"/>
    <w:p w14:paraId="67FEC93D" w14:textId="77777777" w:rsidR="000F7377" w:rsidRDefault="000F7377">
      <w:r xmlns:w="http://schemas.openxmlformats.org/wordprocessingml/2006/main">
        <w:t xml:space="preserve">1. Tiago 1:5-6 - "Se algum de vós tem falta de sabedoria, peça-a a Deus, que a todos dá liberalmente e não a censura; e ser-lhe-á dada. Mas peça-a com fé, em nada duvidando. ."</w:t>
      </w:r>
    </w:p>
    <w:p w14:paraId="347B21F2" w14:textId="77777777" w:rsidR="000F7377" w:rsidRDefault="000F7377"/>
    <w:p w14:paraId="72D21342" w14:textId="77777777" w:rsidR="000F7377" w:rsidRDefault="000F7377">
      <w:r xmlns:w="http://schemas.openxmlformats.org/wordprocessingml/2006/main">
        <w:t xml:space="preserve">2. Provérbios 3:5-6 - "Confia no Senhor de todo o teu coração; e não te estribes no teu próprio entendimento. Reconheça-o em todos os teus caminhos, e ele endireitará as tuas veredas."</w:t>
      </w:r>
    </w:p>
    <w:p w14:paraId="0039BCB9" w14:textId="77777777" w:rsidR="000F7377" w:rsidRDefault="000F7377"/>
    <w:p w14:paraId="4209AE7E" w14:textId="77777777" w:rsidR="000F7377" w:rsidRDefault="000F7377">
      <w:r xmlns:w="http://schemas.openxmlformats.org/wordprocessingml/2006/main">
        <w:t xml:space="preserve">1 Coríntios 6:5 Falo para vergonha de vocês. É verdade que não há um homem sábio entre vocês? não, ninguém que seja capaz de julgar entre seus irmãos?</w:t>
      </w:r>
    </w:p>
    <w:p w14:paraId="0877F4D7" w14:textId="77777777" w:rsidR="000F7377" w:rsidRDefault="000F7377"/>
    <w:p w14:paraId="7CF88E87" w14:textId="77777777" w:rsidR="000F7377" w:rsidRDefault="000F7377">
      <w:r xmlns:w="http://schemas.openxmlformats.org/wordprocessingml/2006/main">
        <w:t xml:space="preserve">Em 1 Coríntios 6:5, Paulo questiona os coríntios por não terem entre eles um homem sábio para tomar decisões dentro de sua comunidade.</w:t>
      </w:r>
    </w:p>
    <w:p w14:paraId="6680DA9C" w14:textId="77777777" w:rsidR="000F7377" w:rsidRDefault="000F7377"/>
    <w:p w14:paraId="784F7F64" w14:textId="77777777" w:rsidR="000F7377" w:rsidRDefault="000F7377">
      <w:r xmlns:w="http://schemas.openxmlformats.org/wordprocessingml/2006/main">
        <w:t xml:space="preserve">1. Devemos esforçar-nos para sermos sábios e procurar sabedoria mesmo nas nossas próprias comunidades.</w:t>
      </w:r>
    </w:p>
    <w:p w14:paraId="1CD70EAD" w14:textId="77777777" w:rsidR="000F7377" w:rsidRDefault="000F7377"/>
    <w:p w14:paraId="015AB355" w14:textId="77777777" w:rsidR="000F7377" w:rsidRDefault="000F7377">
      <w:r xmlns:w="http://schemas.openxmlformats.org/wordprocessingml/2006/main">
        <w:t xml:space="preserve">2. Somos responsáveis por tomar decisões sábias pelos nossos irmãos e irmãs em Cristo.</w:t>
      </w:r>
    </w:p>
    <w:p w14:paraId="0F9E6500" w14:textId="77777777" w:rsidR="000F7377" w:rsidRDefault="000F7377"/>
    <w:p w14:paraId="4A956F6B" w14:textId="77777777" w:rsidR="000F7377" w:rsidRDefault="000F7377">
      <w:r xmlns:w="http://schemas.openxmlformats.org/wordprocessingml/2006/main">
        <w:t xml:space="preserve">1. Provérbios 1:5, "Ouça o sábio e cresça no conhecimento, e aquele que entende obtenha orientação."</w:t>
      </w:r>
    </w:p>
    <w:p w14:paraId="61E0269C" w14:textId="77777777" w:rsidR="000F7377" w:rsidRDefault="000F7377"/>
    <w:p w14:paraId="6F3622CF" w14:textId="77777777" w:rsidR="000F7377" w:rsidRDefault="000F7377">
      <w:r xmlns:w="http://schemas.openxmlformats.org/wordprocessingml/2006/main">
        <w:t xml:space="preserve">2. Provérbios 3:13, "Bem-aventurado aquele que encontra sabedoria e aquele que obtém entendimento."</w:t>
      </w:r>
    </w:p>
    <w:p w14:paraId="0AE24DDF" w14:textId="77777777" w:rsidR="000F7377" w:rsidRDefault="000F7377"/>
    <w:p w14:paraId="26D2226E" w14:textId="77777777" w:rsidR="000F7377" w:rsidRDefault="000F7377">
      <w:r xmlns:w="http://schemas.openxmlformats.org/wordprocessingml/2006/main">
        <w:t xml:space="preserve">1 Coríntios 6:6 Mas o irmão vai a tribunal com o irmão, e isso perante os incrédulos.</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Os cristãos não devem levar as suas disputas com outros cristãos a tribunal, pois isso não está de acordo com a sua fé.</w:t>
      </w:r>
    </w:p>
    <w:p w14:paraId="542E16A5" w14:textId="77777777" w:rsidR="000F7377" w:rsidRDefault="000F7377"/>
    <w:p w14:paraId="07279AA0" w14:textId="77777777" w:rsidR="000F7377" w:rsidRDefault="000F7377">
      <w:r xmlns:w="http://schemas.openxmlformats.org/wordprocessingml/2006/main">
        <w:t xml:space="preserve">1. Os cristãos não devem levar as disputas com os seus irmãos crentes a tribunal, mas em vez disso procurar mediação e reconciliação.</w:t>
      </w:r>
    </w:p>
    <w:p w14:paraId="1563A812" w14:textId="77777777" w:rsidR="000F7377" w:rsidRDefault="000F7377"/>
    <w:p w14:paraId="2B337A01" w14:textId="77777777" w:rsidR="000F7377" w:rsidRDefault="000F7377">
      <w:r xmlns:w="http://schemas.openxmlformats.org/wordprocessingml/2006/main">
        <w:t xml:space="preserve">2. Devemos ter o cuidado de lidar com as divergências com os nossos irmãos e irmãs em Cristo com respeito e humildade, em vez de procurar resolvê-las através dos tribunais.</w:t>
      </w:r>
    </w:p>
    <w:p w14:paraId="70DC4C6E" w14:textId="77777777" w:rsidR="000F7377" w:rsidRDefault="000F7377"/>
    <w:p w14:paraId="4E6D1085" w14:textId="77777777" w:rsidR="000F7377" w:rsidRDefault="000F7377">
      <w:r xmlns:w="http://schemas.openxmlformats.org/wordprocessingml/2006/main">
        <w:t xml:space="preserve">1. Mateus 5:25-26: “Entre em acordo rapidamente com o seu acusador enquanto você vai com ele ao tribunal, para que o seu acusador não o entregue ao juiz, e o juiz ao guarda, e você seja colocado na prisão. Em verdade vos digo: vocês nunca sairão antes de pagarem o último centavo”.</w:t>
      </w:r>
    </w:p>
    <w:p w14:paraId="491FA232" w14:textId="77777777" w:rsidR="000F7377" w:rsidRDefault="000F7377"/>
    <w:p w14:paraId="5D9E36DF" w14:textId="77777777" w:rsidR="000F7377" w:rsidRDefault="000F7377">
      <w:r xmlns:w="http://schemas.openxmlformats.org/wordprocessingml/2006/main">
        <w:t xml:space="preserve">2. Tiago 4:6, “Mas ele dá mais graça. Por isso diz: “Deus se opõe aos orgulhosos, mas dá graça aos humildes”.</w:t>
      </w:r>
    </w:p>
    <w:p w14:paraId="19ABF9A2" w14:textId="77777777" w:rsidR="000F7377" w:rsidRDefault="000F7377"/>
    <w:p w14:paraId="75946F8D" w14:textId="77777777" w:rsidR="000F7377" w:rsidRDefault="000F7377">
      <w:r xmlns:w="http://schemas.openxmlformats.org/wordprocessingml/2006/main">
        <w:t xml:space="preserve">1 Coríntios 6:7 Agora, pois, há uma grande falta entre vós, porque estais judicializando uns com os outros. Por que você não prefere errar? por que vocês não se deixam enganar?</w:t>
      </w:r>
    </w:p>
    <w:p w14:paraId="5A885ACC" w14:textId="77777777" w:rsidR="000F7377" w:rsidRDefault="000F7377"/>
    <w:p w14:paraId="3C103793" w14:textId="77777777" w:rsidR="000F7377" w:rsidRDefault="000F7377">
      <w:r xmlns:w="http://schemas.openxmlformats.org/wordprocessingml/2006/main">
        <w:t xml:space="preserve">Os cristãos em Corinto recorrem aos tribunais para resolver disputas em vez de resolvê-las entre si.</w:t>
      </w:r>
    </w:p>
    <w:p w14:paraId="5530D8B8" w14:textId="77777777" w:rsidR="000F7377" w:rsidRDefault="000F7377"/>
    <w:p w14:paraId="4DF6EE46" w14:textId="77777777" w:rsidR="000F7377" w:rsidRDefault="000F7377">
      <w:r xmlns:w="http://schemas.openxmlformats.org/wordprocessingml/2006/main">
        <w:t xml:space="preserve">1. “Sofrimento Errado: Uma Lição de 1 Coríntios 6:7”</w:t>
      </w:r>
    </w:p>
    <w:p w14:paraId="151FCEB2" w14:textId="77777777" w:rsidR="000F7377" w:rsidRDefault="000F7377"/>
    <w:p w14:paraId="00493F49" w14:textId="77777777" w:rsidR="000F7377" w:rsidRDefault="000F7377">
      <w:r xmlns:w="http://schemas.openxmlformats.org/wordprocessingml/2006/main">
        <w:t xml:space="preserve">2. “A Loucura do Litígio: Um Ensinamento de 1 Coríntios 6:7”</w:t>
      </w:r>
    </w:p>
    <w:p w14:paraId="150D84FA" w14:textId="77777777" w:rsidR="000F7377" w:rsidRDefault="000F7377"/>
    <w:p w14:paraId="42B319CD" w14:textId="77777777" w:rsidR="000F7377" w:rsidRDefault="000F7377">
      <w:r xmlns:w="http://schemas.openxmlformats.org/wordprocessingml/2006/main">
        <w:t xml:space="preserve">1. Colossenses 3:13 - "Suportando-vos uns aos outros e perdoando-vos uns aos outros, se alguém tiver queixa contra alguém: assim como Cristo vos perdoou, assim também vós."</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Efésios 4:2-3 - “Com toda humildade e mansidão, com longanimidade, suportando-vos uns aos outros em amor; 3 Esforçando-vos por guardar a unidade do Espírito no vínculo da paz”.</w:t>
      </w:r>
    </w:p>
    <w:p w14:paraId="6F57EF91" w14:textId="77777777" w:rsidR="000F7377" w:rsidRDefault="000F7377"/>
    <w:p w14:paraId="1B8E91B4" w14:textId="77777777" w:rsidR="000F7377" w:rsidRDefault="000F7377">
      <w:r xmlns:w="http://schemas.openxmlformats.org/wordprocessingml/2006/main">
        <w:t xml:space="preserve">1 Coríntios 6:8 Não, vós praticais injustiça e fraudais, e isso é vossos irmãos.</w:t>
      </w:r>
    </w:p>
    <w:p w14:paraId="47785BF7" w14:textId="77777777" w:rsidR="000F7377" w:rsidRDefault="000F7377"/>
    <w:p w14:paraId="6F6CE7B2" w14:textId="77777777" w:rsidR="000F7377" w:rsidRDefault="000F7377">
      <w:r xmlns:w="http://schemas.openxmlformats.org/wordprocessingml/2006/main">
        <w:t xml:space="preserve">Passagem As pessoas estão prejudicando e fraudando seus irmãos.</w:t>
      </w:r>
    </w:p>
    <w:p w14:paraId="4001971E" w14:textId="77777777" w:rsidR="000F7377" w:rsidRDefault="000F7377"/>
    <w:p w14:paraId="180F32B1" w14:textId="77777777" w:rsidR="000F7377" w:rsidRDefault="000F7377">
      <w:r xmlns:w="http://schemas.openxmlformats.org/wordprocessingml/2006/main">
        <w:t xml:space="preserve">1. Os perigos de injustiçar e fraudar os outros</w:t>
      </w:r>
    </w:p>
    <w:p w14:paraId="1A186D25" w14:textId="77777777" w:rsidR="000F7377" w:rsidRDefault="000F7377"/>
    <w:p w14:paraId="361FEACD" w14:textId="77777777" w:rsidR="000F7377" w:rsidRDefault="000F7377">
      <w:r xmlns:w="http://schemas.openxmlformats.org/wordprocessingml/2006/main">
        <w:t xml:space="preserve">2. A importância da honestidade e integridade</w:t>
      </w:r>
    </w:p>
    <w:p w14:paraId="017F8375" w14:textId="77777777" w:rsidR="000F7377" w:rsidRDefault="000F7377"/>
    <w:p w14:paraId="13E2CFD6" w14:textId="77777777" w:rsidR="000F7377" w:rsidRDefault="000F7377">
      <w:r xmlns:w="http://schemas.openxmlformats.org/wordprocessingml/2006/main">
        <w:t xml:space="preserve">1. Tiago 4:17 - Portanto, para aquele que sabe fazer o bem e não o faz, para ele é pecado.</w:t>
      </w:r>
    </w:p>
    <w:p w14:paraId="7F4BFE49" w14:textId="77777777" w:rsidR="000F7377" w:rsidRDefault="000F7377"/>
    <w:p w14:paraId="21672F0B" w14:textId="77777777" w:rsidR="000F7377" w:rsidRDefault="000F7377">
      <w:r xmlns:w="http://schemas.openxmlformats.org/wordprocessingml/2006/main">
        <w:t xml:space="preserve">2. Mateus 7:12 - Portanto, tudo o que vós quereis que os homens vos façam, fazei-o também vós a eles; porque esta é a lei e os profetas.</w:t>
      </w:r>
    </w:p>
    <w:p w14:paraId="0E848640" w14:textId="77777777" w:rsidR="000F7377" w:rsidRDefault="000F7377"/>
    <w:p w14:paraId="0D1F0325" w14:textId="77777777" w:rsidR="000F7377" w:rsidRDefault="000F7377">
      <w:r xmlns:w="http://schemas.openxmlformats.org/wordprocessingml/2006/main">
        <w:t xml:space="preserve">1 Coríntios 6:9 Não sabeis que os injustos não herdarão o reino de Deus? Não vos enganeis: nem fornicadores, nem idólatras, nem adúlteros, nem efeminados, nem abusadores de si mesmos com a humanidade,</w:t>
      </w:r>
    </w:p>
    <w:p w14:paraId="79C85743" w14:textId="77777777" w:rsidR="000F7377" w:rsidRDefault="000F7377"/>
    <w:p w14:paraId="15C8A7B8" w14:textId="77777777" w:rsidR="000F7377" w:rsidRDefault="000F7377">
      <w:r xmlns:w="http://schemas.openxmlformats.org/wordprocessingml/2006/main">
        <w:t xml:space="preserve">Os injustos não terão permissão para entrar no reino de Deus. Não são permitidos aqueles que praticam fornicação, idolatria, adultério, efeminação e homossexualidade.</w:t>
      </w:r>
    </w:p>
    <w:p w14:paraId="4DD6F36B" w14:textId="77777777" w:rsidR="000F7377" w:rsidRDefault="000F7377"/>
    <w:p w14:paraId="4A4524D7" w14:textId="77777777" w:rsidR="000F7377" w:rsidRDefault="000F7377">
      <w:r xmlns:w="http://schemas.openxmlformats.org/wordprocessingml/2006/main">
        <w:t xml:space="preserve">1. Devemos nos esforçar para sermos justos se quisermos entrar no Reino de Deus.</w:t>
      </w:r>
    </w:p>
    <w:p w14:paraId="59A32532" w14:textId="77777777" w:rsidR="000F7377" w:rsidRDefault="000F7377"/>
    <w:p w14:paraId="62D6C7E1" w14:textId="77777777" w:rsidR="000F7377" w:rsidRDefault="000F7377">
      <w:r xmlns:w="http://schemas.openxmlformats.org/wordprocessingml/2006/main">
        <w:t xml:space="preserve">2. Devemos fugir do pecado e praticar a santidade se quisermos ser aceitos por Deus.</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Coríntios 6:9</w:t>
      </w:r>
    </w:p>
    <w:p w14:paraId="17C23D95" w14:textId="77777777" w:rsidR="000F7377" w:rsidRDefault="000F7377"/>
    <w:p w14:paraId="11C130FC" w14:textId="77777777" w:rsidR="000F7377" w:rsidRDefault="000F7377">
      <w:r xmlns:w="http://schemas.openxmlformats.org/wordprocessingml/2006/main">
        <w:t xml:space="preserve">2. 1 Coríntios 6:18-20 – Fuja da imoralidade sexual. Todos os outros pecados que uma pessoa comete são fora do corpo, mas quem peca sexualmente, peca contra o seu próprio corpo. Vocês não sabem que seus corpos são templos do Espírito Santo, que está em vocês, que vocês receberam de Deus? Você não é seu; você foi comprado por um preço. Portanto, honrem a Deus com seus corpos.</w:t>
      </w:r>
    </w:p>
    <w:p w14:paraId="3B80DB56" w14:textId="77777777" w:rsidR="000F7377" w:rsidRDefault="000F7377"/>
    <w:p w14:paraId="596B3706" w14:textId="77777777" w:rsidR="000F7377" w:rsidRDefault="000F7377">
      <w:r xmlns:w="http://schemas.openxmlformats.org/wordprocessingml/2006/main">
        <w:t xml:space="preserve">1 Coríntios 6:10 Nem ladrões, nem avarentos, nem bêbados, nem maldizentes, nem roubadores herdarão o reino de Deus.</w:t>
      </w:r>
    </w:p>
    <w:p w14:paraId="012AD7A5" w14:textId="77777777" w:rsidR="000F7377" w:rsidRDefault="000F7377"/>
    <w:p w14:paraId="639F8F15" w14:textId="77777777" w:rsidR="000F7377" w:rsidRDefault="000F7377">
      <w:r xmlns:w="http://schemas.openxmlformats.org/wordprocessingml/2006/main">
        <w:t xml:space="preserve">A passagem alerta contra cinco comportamentos pecaminosos específicos e afirma que aqueles que os praticam não herdarão o reino de Deus.</w:t>
      </w:r>
    </w:p>
    <w:p w14:paraId="7B411708" w14:textId="77777777" w:rsidR="000F7377" w:rsidRDefault="000F7377"/>
    <w:p w14:paraId="0B1D839F" w14:textId="77777777" w:rsidR="000F7377" w:rsidRDefault="000F7377">
      <w:r xmlns:w="http://schemas.openxmlformats.org/wordprocessingml/2006/main">
        <w:t xml:space="preserve">1: Devemos viver uma vida de santidade e obediência a Deus para receber a promessa da vida eterna.</w:t>
      </w:r>
    </w:p>
    <w:p w14:paraId="064F2C07" w14:textId="77777777" w:rsidR="000F7377" w:rsidRDefault="000F7377"/>
    <w:p w14:paraId="2658C40A" w14:textId="77777777" w:rsidR="000F7377" w:rsidRDefault="000F7377">
      <w:r xmlns:w="http://schemas.openxmlformats.org/wordprocessingml/2006/main">
        <w:t xml:space="preserve">2: Devemos renunciar e afastar-nos de comportamentos pecaminosos como roubo, cobiça, embriaguez, injúria e extorsão se quisermos herdar o reino de Deus.</w:t>
      </w:r>
    </w:p>
    <w:p w14:paraId="36656FA7" w14:textId="77777777" w:rsidR="000F7377" w:rsidRDefault="000F7377"/>
    <w:p w14:paraId="6C792019" w14:textId="77777777" w:rsidR="000F7377" w:rsidRDefault="000F7377">
      <w:r xmlns:w="http://schemas.openxmlformats.org/wordprocessingml/2006/main">
        <w:t xml:space="preserve">1: Gálatas 5:19-21 - Agora as obras da carne são evidentes: imoralidade sexual, impureza, sensualidade, idolatria, feitiçaria, inimizade, contenda, ciúme, acessos de raiva, rivalidades, dissensões, divisões, inveja, embriaguez, orgias e coisas assim. Eu te aviso, como já avisei antes, que aqueles que fazem tais coisas não herdarão o reino de Deus.</w:t>
      </w:r>
    </w:p>
    <w:p w14:paraId="7DD15564" w14:textId="77777777" w:rsidR="000F7377" w:rsidRDefault="000F7377"/>
    <w:p w14:paraId="62C5D656" w14:textId="77777777" w:rsidR="000F7377" w:rsidRDefault="000F7377">
      <w:r xmlns:w="http://schemas.openxmlformats.org/wordprocessingml/2006/main">
        <w:t xml:space="preserve">2: Efésios 5:3-5 - Mas a imoralidade sexual e toda impureza ou cobiça nem sequer devem ser nomeadas entre vocês, como é próprio entre os santos. Que não haja obscenidades, nem conversas tolas, nem piadas grosseiras, que são inadequadas, mas, em vez disso, que haja ação de graças. Pois você pode estar certo disto: todo aquele que é sexualmente imoral ou impuro, ou que é avarento (isto é, um idólatra), não tem herança no reino de Cristo e de Deus.</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Coríntios 6:11 E assim foram alguns de vocês; mas vocês foram lavados, mas vocês foram santificados, mas vocês foram justificados em nome do Senhor Jesus e pelo Espírito do nosso Deus.</w:t>
      </w:r>
    </w:p>
    <w:p w14:paraId="01DD25B0" w14:textId="77777777" w:rsidR="000F7377" w:rsidRDefault="000F7377"/>
    <w:p w14:paraId="1BFB6F83" w14:textId="77777777" w:rsidR="000F7377" w:rsidRDefault="000F7377">
      <w:r xmlns:w="http://schemas.openxmlformats.org/wordprocessingml/2006/main">
        <w:t xml:space="preserve">Algumas pessoas costumavam viver em pecado, mas agora foram purificadas, separadas e justificadas através do poder do Senhor Jesus e do Espírito Santo.</w:t>
      </w:r>
    </w:p>
    <w:p w14:paraId="17F1AC44" w14:textId="77777777" w:rsidR="000F7377" w:rsidRDefault="000F7377"/>
    <w:p w14:paraId="2D6A759C" w14:textId="77777777" w:rsidR="000F7377" w:rsidRDefault="000F7377">
      <w:r xmlns:w="http://schemas.openxmlformats.org/wordprocessingml/2006/main">
        <w:t xml:space="preserve">1. O poder de Cristo para transformar vidas</w:t>
      </w:r>
    </w:p>
    <w:p w14:paraId="682EB165" w14:textId="77777777" w:rsidR="000F7377" w:rsidRDefault="000F7377"/>
    <w:p w14:paraId="625853B8" w14:textId="77777777" w:rsidR="000F7377" w:rsidRDefault="000F7377">
      <w:r xmlns:w="http://schemas.openxmlformats.org/wordprocessingml/2006/main">
        <w:t xml:space="preserve">2. Santificação através da obra do Espírito Santo</w:t>
      </w:r>
    </w:p>
    <w:p w14:paraId="7190A67D" w14:textId="77777777" w:rsidR="000F7377" w:rsidRDefault="000F7377"/>
    <w:p w14:paraId="554FF1C9" w14:textId="77777777" w:rsidR="000F7377" w:rsidRDefault="000F7377">
      <w:r xmlns:w="http://schemas.openxmlformats.org/wordprocessingml/2006/main">
        <w:t xml:space="preserve">1. Romanos 5:1-5 - Portanto, visto que fomos justificados pela fé, temos paz com Deus por meio de nosso Senhor Jesus Cristo, por meio de quem obtivemos acesso pela fé a esta graça na qual agora estamos firmes. E nos gloriamos na esperança da glória de Deus.</w:t>
      </w:r>
    </w:p>
    <w:p w14:paraId="76FB86E8" w14:textId="77777777" w:rsidR="000F7377" w:rsidRDefault="000F7377"/>
    <w:p w14:paraId="2A7358C9" w14:textId="77777777" w:rsidR="000F7377" w:rsidRDefault="000F7377">
      <w:r xmlns:w="http://schemas.openxmlformats.org/wordprocessingml/2006/main">
        <w:t xml:space="preserve">3. Tito 3:4-7 - Mas quando a bondade e o amor de Deus, nosso Salvador, apareceram, ele nos salvou, não por causa de coisas justas que havíamos feito, mas por causa de sua misericórdia. Ele nos salvou através da lavagem do renascimento e da renovação pelo Espírito Santo.</w:t>
      </w:r>
    </w:p>
    <w:p w14:paraId="2621DD14" w14:textId="77777777" w:rsidR="000F7377" w:rsidRDefault="000F7377"/>
    <w:p w14:paraId="7C2B1BBB" w14:textId="77777777" w:rsidR="000F7377" w:rsidRDefault="000F7377">
      <w:r xmlns:w="http://schemas.openxmlformats.org/wordprocessingml/2006/main">
        <w:t xml:space="preserve">1 Coríntios 6:12 Todas as coisas me são lícitas, mas nem todas as coisas convêm; todas as coisas me são lícitas, mas não serei submetido ao poder de ninguém.</w:t>
      </w:r>
    </w:p>
    <w:p w14:paraId="1CD3E27A" w14:textId="77777777" w:rsidR="000F7377" w:rsidRDefault="000F7377"/>
    <w:p w14:paraId="07A41A72" w14:textId="77777777" w:rsidR="000F7377" w:rsidRDefault="000F7377">
      <w:r xmlns:w="http://schemas.openxmlformats.org/wordprocessingml/2006/main">
        <w:t xml:space="preserve">Paulo adverte os coríntios que embora tudo possa ser permitido, não é necessariamente benéfico.</w:t>
      </w:r>
    </w:p>
    <w:p w14:paraId="3D973CC3" w14:textId="77777777" w:rsidR="000F7377" w:rsidRDefault="000F7377"/>
    <w:p w14:paraId="6E02EB44" w14:textId="77777777" w:rsidR="000F7377" w:rsidRDefault="000F7377">
      <w:r xmlns:w="http://schemas.openxmlformats.org/wordprocessingml/2006/main">
        <w:t xml:space="preserve">1. Não se deixe influenciar pela atração do mundo, mas pelo poder de Cristo.</w:t>
      </w:r>
    </w:p>
    <w:p w14:paraId="01087529" w14:textId="77777777" w:rsidR="000F7377" w:rsidRDefault="000F7377"/>
    <w:p w14:paraId="3C835746" w14:textId="77777777" w:rsidR="000F7377" w:rsidRDefault="000F7377">
      <w:r xmlns:w="http://schemas.openxmlformats.org/wordprocessingml/2006/main">
        <w:t xml:space="preserve">2. Certifique-se de que suas escolhas sejam benéficas para sua fé e não prejudiciais.</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João 2:15-17 - Não ame o mundo nem as coisas que há no mundo.</w:t>
      </w:r>
    </w:p>
    <w:p w14:paraId="653C38FD" w14:textId="77777777" w:rsidR="000F7377" w:rsidRDefault="000F7377"/>
    <w:p w14:paraId="52633932" w14:textId="77777777" w:rsidR="000F7377" w:rsidRDefault="000F7377">
      <w:r xmlns:w="http://schemas.openxmlformats.org/wordprocessingml/2006/main">
        <w:t xml:space="preserve">2. Romanos 12:1-2 - Não se conforme com este mundo, mas transforme-se pela renovação da sua mente.</w:t>
      </w:r>
    </w:p>
    <w:p w14:paraId="43961399" w14:textId="77777777" w:rsidR="000F7377" w:rsidRDefault="000F7377"/>
    <w:p w14:paraId="6F7AA5A7" w14:textId="77777777" w:rsidR="000F7377" w:rsidRDefault="000F7377">
      <w:r xmlns:w="http://schemas.openxmlformats.org/wordprocessingml/2006/main">
        <w:t xml:space="preserve">1 Coríntios 6:13 Carne para o ventre, e o ventre para as carnes; mas Deus destruirá tanto a ele como a eles. Ora, o corpo não é para fornicação, mas para o Senhor; e o Senhor para o corpo.</w:t>
      </w:r>
    </w:p>
    <w:p w14:paraId="4F31E609" w14:textId="77777777" w:rsidR="000F7377" w:rsidRDefault="000F7377"/>
    <w:p w14:paraId="4852D68A" w14:textId="77777777" w:rsidR="000F7377" w:rsidRDefault="000F7377">
      <w:r xmlns:w="http://schemas.openxmlformats.org/wordprocessingml/2006/main">
        <w:t xml:space="preserve">O corpo não se destina à fornicação, mas sim à honra de Deus. Deus acabará por eliminar tanto o corpo como os seus desejos.</w:t>
      </w:r>
    </w:p>
    <w:p w14:paraId="2CFD3BDC" w14:textId="77777777" w:rsidR="000F7377" w:rsidRDefault="000F7377"/>
    <w:p w14:paraId="09EE2497" w14:textId="77777777" w:rsidR="000F7377" w:rsidRDefault="000F7377">
      <w:r xmlns:w="http://schemas.openxmlformats.org/wordprocessingml/2006/main">
        <w:t xml:space="preserve">1. O que significa honrar a Deus com o nosso corpo?</w:t>
      </w:r>
    </w:p>
    <w:p w14:paraId="0FFE7B24" w14:textId="77777777" w:rsidR="000F7377" w:rsidRDefault="000F7377"/>
    <w:p w14:paraId="30C6D617" w14:textId="77777777" w:rsidR="000F7377" w:rsidRDefault="000F7377">
      <w:r xmlns:w="http://schemas.openxmlformats.org/wordprocessingml/2006/main">
        <w:t xml:space="preserve">2. Como podemos usar o nosso corpo para expressar amor e respeito a Deus?</w:t>
      </w:r>
    </w:p>
    <w:p w14:paraId="57100B2B" w14:textId="77777777" w:rsidR="000F7377" w:rsidRDefault="000F7377"/>
    <w:p w14:paraId="1D895028" w14:textId="77777777" w:rsidR="000F7377" w:rsidRDefault="000F7377">
      <w:r xmlns:w="http://schemas.openxmlformats.org/wordprocessingml/2006/main">
        <w:t xml:space="preserve">1. Romanos 12:1-2 - "Portanto, rogo-vos, irmãos e irmãs, em vista da misericórdia de Deus, que ofereçais os vossos corpos em sacrifício vivo, santo e agradável a Deus - esta é a vossa adoração verdadeira e adequada. Façam não se conforme ao padrão deste mundo, mas seja transformado pela renovação da sua mente. Então você será capaz de testar e aprovar qual é a vontade de Deus - sua vontade boa, agradável e perfeita.</w:t>
      </w:r>
    </w:p>
    <w:p w14:paraId="37D4D8B6" w14:textId="77777777" w:rsidR="000F7377" w:rsidRDefault="000F7377"/>
    <w:p w14:paraId="7B8A9136" w14:textId="77777777" w:rsidR="000F7377" w:rsidRDefault="000F7377">
      <w:r xmlns:w="http://schemas.openxmlformats.org/wordprocessingml/2006/main">
        <w:t xml:space="preserve">2. Mateus 5:27-28 - “Vocês ouviram o que foi dito: 'Não cometerás adultério'. Mas eu lhes digo que qualquer pessoa que olhar para uma mulher com desejo já cometeu adultério com ela em seu coração”.</w:t>
      </w:r>
    </w:p>
    <w:p w14:paraId="0DF1AF52" w14:textId="77777777" w:rsidR="000F7377" w:rsidRDefault="000F7377"/>
    <w:p w14:paraId="0BDF8315" w14:textId="77777777" w:rsidR="000F7377" w:rsidRDefault="000F7377">
      <w:r xmlns:w="http://schemas.openxmlformats.org/wordprocessingml/2006/main">
        <w:t xml:space="preserve">1 Coríntios 6:14 E Deus ressuscitou o Senhor e também nos ressuscitará pelo seu próprio poder.</w:t>
      </w:r>
    </w:p>
    <w:p w14:paraId="18B46924" w14:textId="77777777" w:rsidR="000F7377" w:rsidRDefault="000F7377"/>
    <w:p w14:paraId="5C323982" w14:textId="77777777" w:rsidR="000F7377" w:rsidRDefault="000F7377">
      <w:r xmlns:w="http://schemas.openxmlformats.org/wordprocessingml/2006/main">
        <w:t xml:space="preserve">Passagem: Nesta passagem, Paulo nos lembra do poder de Deus para nos ressuscitar dentre os mortos. Ele nos encoraja a usar nossos corpos para Sua glória, não para atividades pecaminosas.</w:t>
      </w:r>
    </w:p>
    <w:p w14:paraId="0DD5093F" w14:textId="77777777" w:rsidR="000F7377" w:rsidRDefault="000F7377"/>
    <w:p w14:paraId="40D06145" w14:textId="77777777" w:rsidR="000F7377" w:rsidRDefault="000F7377">
      <w:r xmlns:w="http://schemas.openxmlformats.org/wordprocessingml/2006/main">
        <w:t xml:space="preserve">1. O poder de Deus para vencer a morte</w:t>
      </w:r>
    </w:p>
    <w:p w14:paraId="1530746D" w14:textId="77777777" w:rsidR="000F7377" w:rsidRDefault="000F7377"/>
    <w:p w14:paraId="7EEF43B3" w14:textId="77777777" w:rsidR="000F7377" w:rsidRDefault="000F7377">
      <w:r xmlns:w="http://schemas.openxmlformats.org/wordprocessingml/2006/main">
        <w:t xml:space="preserve">2. Usando Nossos Corpos para a Glória de Deus</w:t>
      </w:r>
    </w:p>
    <w:p w14:paraId="3C051C85" w14:textId="77777777" w:rsidR="000F7377" w:rsidRDefault="000F7377"/>
    <w:p w14:paraId="2B23E2C6" w14:textId="77777777" w:rsidR="000F7377" w:rsidRDefault="000F7377">
      <w:r xmlns:w="http://schemas.openxmlformats.org/wordprocessingml/2006/main">
        <w:t xml:space="preserve">1. Romanos 6:12-14 - Portanto, não deixe o pecado reinar em seu corpo mortal, para que você lhe obedeça em suas concupiscências. E não apresenteis os vossos membros como instrumentos de injustiça para o pecado, mas apresentai-vos a Deus como vivos dentre os mortos, e os vossos membros como instrumentos de justiça a Deus.</w:t>
      </w:r>
    </w:p>
    <w:p w14:paraId="1ABF9236" w14:textId="77777777" w:rsidR="000F7377" w:rsidRDefault="000F7377"/>
    <w:p w14:paraId="4258D1A5" w14:textId="77777777" w:rsidR="000F7377" w:rsidRDefault="000F7377">
      <w:r xmlns:w="http://schemas.openxmlformats.org/wordprocessingml/2006/main">
        <w:t xml:space="preserve">14. 1 João 1:9 - Se confessarmos os nossos pecados, Ele é fiel e justo para nos perdoar os pecados e nos purificar de toda injustiça.</w:t>
      </w:r>
    </w:p>
    <w:p w14:paraId="646F9156" w14:textId="77777777" w:rsidR="000F7377" w:rsidRDefault="000F7377"/>
    <w:p w14:paraId="27278DC0" w14:textId="77777777" w:rsidR="000F7377" w:rsidRDefault="000F7377">
      <w:r xmlns:w="http://schemas.openxmlformats.org/wordprocessingml/2006/main">
        <w:t xml:space="preserve">1 Coríntios 6:15 Não sabeis que os vossos corpos são membros de Cristo? devo então tomar os membros de Cristo e torná-los membros de uma prostituta? Deus me livre.</w:t>
      </w:r>
    </w:p>
    <w:p w14:paraId="3375BBBE" w14:textId="77777777" w:rsidR="000F7377" w:rsidRDefault="000F7377"/>
    <w:p w14:paraId="46B03C51" w14:textId="77777777" w:rsidR="000F7377" w:rsidRDefault="000F7377">
      <w:r xmlns:w="http://schemas.openxmlformats.org/wordprocessingml/2006/main">
        <w:t xml:space="preserve">Paulo adverte os cristãos que eles não deveriam se unir a uma prostituta porque seus corpos são membros de Cristo.</w:t>
      </w:r>
    </w:p>
    <w:p w14:paraId="7206D686" w14:textId="77777777" w:rsidR="000F7377" w:rsidRDefault="000F7377"/>
    <w:p w14:paraId="0B60D07D" w14:textId="77777777" w:rsidR="000F7377" w:rsidRDefault="000F7377">
      <w:r xmlns:w="http://schemas.openxmlformats.org/wordprocessingml/2006/main">
        <w:t xml:space="preserve">1. Lembremo-nos de que nossos corpos são membros de Cristo e não devem ser usados para propósitos pecaminosos.</w:t>
      </w:r>
    </w:p>
    <w:p w14:paraId="1C2AFDFD" w14:textId="77777777" w:rsidR="000F7377" w:rsidRDefault="000F7377"/>
    <w:p w14:paraId="385E9DB0" w14:textId="77777777" w:rsidR="000F7377" w:rsidRDefault="000F7377">
      <w:r xmlns:w="http://schemas.openxmlformats.org/wordprocessingml/2006/main">
        <w:t xml:space="preserve">2. Não devemos pegar os membros de Cristo e torná-los membros de um estilo de vida imoral.</w:t>
      </w:r>
    </w:p>
    <w:p w14:paraId="20D44D6B" w14:textId="77777777" w:rsidR="000F7377" w:rsidRDefault="000F7377"/>
    <w:p w14:paraId="0BAACB9B" w14:textId="77777777" w:rsidR="000F7377" w:rsidRDefault="000F7377">
      <w:r xmlns:w="http://schemas.openxmlformats.org/wordprocessingml/2006/main">
        <w:t xml:space="preserve">1. Romanos 12:1-2 - Portanto, exorto vocês, irmãos e irmãs, em vista da misericórdia de Deus, a oferecerem seus corpos como sacrifício vivo, santo e agradável a Deus - esta é a sua adoração verdadeira e adequada. Não se conforme ao padrão deste mundo, mas seja transformado pela renovação da sua mente.</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Coríntios 10:31 - Portanto, quer você coma, beba ou faça qualquer outra coisa, faça tudo para a glória de Deus.</w:t>
      </w:r>
    </w:p>
    <w:p w14:paraId="66145A8F" w14:textId="77777777" w:rsidR="000F7377" w:rsidRDefault="000F7377"/>
    <w:p w14:paraId="35E307F4" w14:textId="77777777" w:rsidR="000F7377" w:rsidRDefault="000F7377">
      <w:r xmlns:w="http://schemas.openxmlformats.org/wordprocessingml/2006/main">
        <w:t xml:space="preserve">1 Coríntios 6:16 O quê? Não sabeis que aquele que se une a uma prostituta é um só corpo? pois dois, diz ele, serão uma só carne.</w:t>
      </w:r>
    </w:p>
    <w:p w14:paraId="61B4DF13" w14:textId="77777777" w:rsidR="000F7377" w:rsidRDefault="000F7377"/>
    <w:p w14:paraId="72DEC805" w14:textId="77777777" w:rsidR="000F7377" w:rsidRDefault="000F7377">
      <w:r xmlns:w="http://schemas.openxmlformats.org/wordprocessingml/2006/main">
        <w:t xml:space="preserve">Passagem: O apóstolo Paulo, escrevendo aos coríntios, dá uma forte advertência contra a imoralidade sexual. Ele afirma que os crentes não devem se unir aos que estão em ato de fornicação. Ele continua explicando que esse ato de união cria uma união espiritual, pois dois se tornam uma só carne.</w:t>
      </w:r>
    </w:p>
    <w:p w14:paraId="67AC6C23" w14:textId="77777777" w:rsidR="000F7377" w:rsidRDefault="000F7377"/>
    <w:p w14:paraId="5CBD7286" w14:textId="77777777" w:rsidR="000F7377" w:rsidRDefault="000F7377">
      <w:r xmlns:w="http://schemas.openxmlformats.org/wordprocessingml/2006/main">
        <w:t xml:space="preserve">1. As consequências da imoralidade sexual 2. O poder da união no casamento</w:t>
      </w:r>
    </w:p>
    <w:p w14:paraId="6ADF6986" w14:textId="77777777" w:rsidR="000F7377" w:rsidRDefault="000F7377"/>
    <w:p w14:paraId="17E03AA2" w14:textId="77777777" w:rsidR="000F7377" w:rsidRDefault="000F7377">
      <w:r xmlns:w="http://schemas.openxmlformats.org/wordprocessingml/2006/main">
        <w:t xml:space="preserve">1. Efésios 5:31-32 - “Portanto deixará o homem pai e mãe e apegar-se-á à sua mulher, e serão os dois uma só carne.” 2. Hebreus 13:4 - “Que o casamento seja honrado entre todos, e que o leito conjugal seja imaculado, pois Deus julgará os sexualmente imorais e adúlteros.”</w:t>
      </w:r>
    </w:p>
    <w:p w14:paraId="1036238F" w14:textId="77777777" w:rsidR="000F7377" w:rsidRDefault="000F7377"/>
    <w:p w14:paraId="07FEDC1A" w14:textId="77777777" w:rsidR="000F7377" w:rsidRDefault="000F7377">
      <w:r xmlns:w="http://schemas.openxmlformats.org/wordprocessingml/2006/main">
        <w:t xml:space="preserve">1 Coríntios 6:17 Mas aquele que se une ao Senhor é um só espírito.</w:t>
      </w:r>
    </w:p>
    <w:p w14:paraId="574E78EE" w14:textId="77777777" w:rsidR="000F7377" w:rsidRDefault="000F7377"/>
    <w:p w14:paraId="78823818" w14:textId="77777777" w:rsidR="000F7377" w:rsidRDefault="000F7377">
      <w:r xmlns:w="http://schemas.openxmlformats.org/wordprocessingml/2006/main">
        <w:t xml:space="preserve">A passagem enfatiza a importância de estar unido ao Senhor em espírito.</w:t>
      </w:r>
    </w:p>
    <w:p w14:paraId="36AEF7AA" w14:textId="77777777" w:rsidR="000F7377" w:rsidRDefault="000F7377"/>
    <w:p w14:paraId="716013D7" w14:textId="77777777" w:rsidR="000F7377" w:rsidRDefault="000F7377">
      <w:r xmlns:w="http://schemas.openxmlformats.org/wordprocessingml/2006/main">
        <w:t xml:space="preserve">1. “Viver em Unidade com o Senhor”</w:t>
      </w:r>
    </w:p>
    <w:p w14:paraId="0DE60C34" w14:textId="77777777" w:rsidR="000F7377" w:rsidRDefault="000F7377"/>
    <w:p w14:paraId="4D6EEC59" w14:textId="77777777" w:rsidR="000F7377" w:rsidRDefault="000F7377">
      <w:r xmlns:w="http://schemas.openxmlformats.org/wordprocessingml/2006/main">
        <w:t xml:space="preserve">2. “O poder da unidade com o Senhor”</w:t>
      </w:r>
    </w:p>
    <w:p w14:paraId="336DFAC8" w14:textId="77777777" w:rsidR="000F7377" w:rsidRDefault="000F7377"/>
    <w:p w14:paraId="1D3AAC71" w14:textId="77777777" w:rsidR="000F7377" w:rsidRDefault="000F7377">
      <w:r xmlns:w="http://schemas.openxmlformats.org/wordprocessingml/2006/main">
        <w:t xml:space="preserve">1. Colossenses 3:15 - "E a paz de Deus domine em vossos corações, para a qual também fostes chamados em um só corpo; e sede agradecidos."</w:t>
      </w:r>
    </w:p>
    <w:p w14:paraId="6EF62019" w14:textId="77777777" w:rsidR="000F7377" w:rsidRDefault="000F7377"/>
    <w:p w14:paraId="733A4FFF" w14:textId="77777777" w:rsidR="000F7377" w:rsidRDefault="000F7377">
      <w:r xmlns:w="http://schemas.openxmlformats.org/wordprocessingml/2006/main">
        <w:t xml:space="preserve">2. Efésios 4:3 - “Esforçando-nos por guardar a unidade do Espírito pelo vínculo da paz”.</w:t>
      </w:r>
    </w:p>
    <w:p w14:paraId="1F1BDFA7" w14:textId="77777777" w:rsidR="000F7377" w:rsidRDefault="000F7377"/>
    <w:p w14:paraId="0B5FC072" w14:textId="77777777" w:rsidR="000F7377" w:rsidRDefault="000F7377">
      <w:r xmlns:w="http://schemas.openxmlformats.org/wordprocessingml/2006/main">
        <w:t xml:space="preserve">1 Coríntios 6:18 Fuja da fornicação. Todo pecado que um homem comete é fora do corpo; mas quem comete fornicação peca contra o seu próprio corpo.</w:t>
      </w:r>
    </w:p>
    <w:p w14:paraId="7366806C" w14:textId="77777777" w:rsidR="000F7377" w:rsidRDefault="000F7377"/>
    <w:p w14:paraId="3E59931D" w14:textId="77777777" w:rsidR="000F7377" w:rsidRDefault="000F7377">
      <w:r xmlns:w="http://schemas.openxmlformats.org/wordprocessingml/2006/main">
        <w:t xml:space="preserve">A passagem enfatiza a importância de evitar a fornicação, pois é um pecado contra o próprio corpo.</w:t>
      </w:r>
    </w:p>
    <w:p w14:paraId="0D6D9E53" w14:textId="77777777" w:rsidR="000F7377" w:rsidRDefault="000F7377"/>
    <w:p w14:paraId="415F8103" w14:textId="77777777" w:rsidR="000F7377" w:rsidRDefault="000F7377">
      <w:r xmlns:w="http://schemas.openxmlformats.org/wordprocessingml/2006/main">
        <w:t xml:space="preserve">1. “O pecado da fornicação: por que devemos fugir”</w:t>
      </w:r>
    </w:p>
    <w:p w14:paraId="07E52609" w14:textId="77777777" w:rsidR="000F7377" w:rsidRDefault="000F7377"/>
    <w:p w14:paraId="7CF0E7DB" w14:textId="77777777" w:rsidR="000F7377" w:rsidRDefault="000F7377">
      <w:r xmlns:w="http://schemas.openxmlformats.org/wordprocessingml/2006/main">
        <w:t xml:space="preserve">2. “Respeite seu corpo: fuja da fornicação”</w:t>
      </w:r>
    </w:p>
    <w:p w14:paraId="40FBAC6D" w14:textId="77777777" w:rsidR="000F7377" w:rsidRDefault="000F7377"/>
    <w:p w14:paraId="1212B2C8" w14:textId="77777777" w:rsidR="000F7377" w:rsidRDefault="000F7377">
      <w:r xmlns:w="http://schemas.openxmlformats.org/wordprocessingml/2006/main">
        <w:t xml:space="preserve">1. 1 Tessalonicenses 4:3-5 - Porque esta é a vontade de Deus, a vossa santificação, que vos abstenhais de fornicação: que cada um de vós saiba possuir o seu vaso em santificação e honra; Não na concupiscência, assim como os gentios que não conhecem a Deus.</w:t>
      </w:r>
    </w:p>
    <w:p w14:paraId="72616CAF" w14:textId="77777777" w:rsidR="000F7377" w:rsidRDefault="000F7377"/>
    <w:p w14:paraId="1E936119" w14:textId="77777777" w:rsidR="000F7377" w:rsidRDefault="000F7377">
      <w:r xmlns:w="http://schemas.openxmlformats.org/wordprocessingml/2006/main">
        <w:t xml:space="preserve">2. Mateus 5:27-28 - Ouvistes que foi dito aos antigos: Não cometerás adultério: Mas eu vos digo que qualquer que olhar para uma mulher para a cobiçar, já cometeu adultério com ela. em seu coração.</w:t>
      </w:r>
    </w:p>
    <w:p w14:paraId="1700C8BD" w14:textId="77777777" w:rsidR="000F7377" w:rsidRDefault="000F7377"/>
    <w:p w14:paraId="1421A72C" w14:textId="77777777" w:rsidR="000F7377" w:rsidRDefault="000F7377">
      <w:r xmlns:w="http://schemas.openxmlformats.org/wordprocessingml/2006/main">
        <w:t xml:space="preserve">1 Coríntios 6:19 O quê? Não sabeis que o vosso corpo é o templo do Espírito Santo que está em vós, o qual tendes de Deus, e que não sois de vós mesmos?</w:t>
      </w:r>
    </w:p>
    <w:p w14:paraId="6A16F269" w14:textId="77777777" w:rsidR="000F7377" w:rsidRDefault="000F7377"/>
    <w:p w14:paraId="0D5EA587" w14:textId="77777777" w:rsidR="000F7377" w:rsidRDefault="000F7377">
      <w:r xmlns:w="http://schemas.openxmlformats.org/wordprocessingml/2006/main">
        <w:t xml:space="preserve">Nossos corpos pertencem a Deus e nós não somos nossos.</w:t>
      </w:r>
    </w:p>
    <w:p w14:paraId="0300D76E" w14:textId="77777777" w:rsidR="000F7377" w:rsidRDefault="000F7377"/>
    <w:p w14:paraId="525550F4" w14:textId="77777777" w:rsidR="000F7377" w:rsidRDefault="000F7377">
      <w:r xmlns:w="http://schemas.openxmlformats.org/wordprocessingml/2006/main">
        <w:t xml:space="preserve">1. Nossos Corpos são Templos do Senhor - 1 Coríntios 6:19</w:t>
      </w:r>
    </w:p>
    <w:p w14:paraId="2E0F911D" w14:textId="77777777" w:rsidR="000F7377" w:rsidRDefault="000F7377"/>
    <w:p w14:paraId="263EC24E" w14:textId="77777777" w:rsidR="000F7377" w:rsidRDefault="000F7377">
      <w:r xmlns:w="http://schemas.openxmlformats.org/wordprocessingml/2006/main">
        <w:t xml:space="preserve">2. Deus é o Dono dos Nossos Corpos - 1 Coríntios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Coríntios 3:16 - Não sabeis que sois o templo de Deus e que o Espírito de Deus habita em vós?</w:t>
      </w:r>
    </w:p>
    <w:p w14:paraId="506109CD" w14:textId="77777777" w:rsidR="000F7377" w:rsidRDefault="000F7377"/>
    <w:p w14:paraId="35C1E0E7" w14:textId="77777777" w:rsidR="000F7377" w:rsidRDefault="000F7377">
      <w:r xmlns:w="http://schemas.openxmlformats.org/wordprocessingml/2006/main">
        <w:t xml:space="preserve">2. 1 Pedro 2:5 - Vós também, como pedras vivas, sois edificados como casa espiritual, sacerdócio santo, para oferecer sacrifícios espirituais, aceitáveis a Deus por Jesus Cristo.</w:t>
      </w:r>
    </w:p>
    <w:p w14:paraId="69DDD92E" w14:textId="77777777" w:rsidR="000F7377" w:rsidRDefault="000F7377"/>
    <w:p w14:paraId="7EE19CB0" w14:textId="77777777" w:rsidR="000F7377" w:rsidRDefault="000F7377">
      <w:r xmlns:w="http://schemas.openxmlformats.org/wordprocessingml/2006/main">
        <w:t xml:space="preserve">1 Coríntios 6:20 Porque fostes comprados por bom preço; glorificai, pois, a Deus no vosso corpo e no vosso espírito, os quais pertencem a Deus.</w:t>
      </w:r>
    </w:p>
    <w:p w14:paraId="30450A1E" w14:textId="77777777" w:rsidR="000F7377" w:rsidRDefault="000F7377"/>
    <w:p w14:paraId="63A1F63D" w14:textId="77777777" w:rsidR="000F7377" w:rsidRDefault="000F7377">
      <w:r xmlns:w="http://schemas.openxmlformats.org/wordprocessingml/2006/main">
        <w:t xml:space="preserve">A passagem nos lembra que fomos comprados por um preço e devemos, portanto, glorificar a Deus em nossos corpos e espíritos.</w:t>
      </w:r>
    </w:p>
    <w:p w14:paraId="57707E17" w14:textId="77777777" w:rsidR="000F7377" w:rsidRDefault="000F7377"/>
    <w:p w14:paraId="11A222D5" w14:textId="77777777" w:rsidR="000F7377" w:rsidRDefault="000F7377">
      <w:r xmlns:w="http://schemas.openxmlformats.org/wordprocessingml/2006/main">
        <w:t xml:space="preserve">1: Pertencemos a Deus: Um Chamado para Glorificar o Senhor</w:t>
      </w:r>
    </w:p>
    <w:p w14:paraId="141EFD21" w14:textId="77777777" w:rsidR="000F7377" w:rsidRDefault="000F7377"/>
    <w:p w14:paraId="03E193DD" w14:textId="77777777" w:rsidR="000F7377" w:rsidRDefault="000F7377">
      <w:r xmlns:w="http://schemas.openxmlformats.org/wordprocessingml/2006/main">
        <w:t xml:space="preserve">2: Como podemos glorificar a Deus com nossos corpos e espíritos?</w:t>
      </w:r>
    </w:p>
    <w:p w14:paraId="7FF23396" w14:textId="77777777" w:rsidR="000F7377" w:rsidRDefault="000F7377"/>
    <w:p w14:paraId="09B20B70" w14:textId="77777777" w:rsidR="000F7377" w:rsidRDefault="000F7377">
      <w:r xmlns:w="http://schemas.openxmlformats.org/wordprocessingml/2006/main">
        <w:t xml:space="preserve">1: Romanos 12:1-2 - Portanto, exorto vocês, irmãos e irmãs, em vista da misericórdia de Deus, a oferecerem seus corpos como sacrifício vivo, santo e agradável a Deus - esta é a sua adoração verdadeira e adequada.</w:t>
      </w:r>
    </w:p>
    <w:p w14:paraId="0E6D8A9A" w14:textId="77777777" w:rsidR="000F7377" w:rsidRDefault="000F7377"/>
    <w:p w14:paraId="1B6AF14B" w14:textId="77777777" w:rsidR="000F7377" w:rsidRDefault="000F7377">
      <w:r xmlns:w="http://schemas.openxmlformats.org/wordprocessingml/2006/main">
        <w:t xml:space="preserve">2: Colossenses 3:23-24 - Tudo o que você fizer, trabalhe de todo o coração, como trabalhando para o Senhor, não para senhores humanos, pois você sabe que receberá uma herança do Senhor como recompensa. É ao Senhor Cristo que você está servindo.</w:t>
      </w:r>
    </w:p>
    <w:p w14:paraId="70B77853" w14:textId="77777777" w:rsidR="000F7377" w:rsidRDefault="000F7377"/>
    <w:p w14:paraId="2AAD77EF" w14:textId="77777777" w:rsidR="000F7377" w:rsidRDefault="000F7377">
      <w:r xmlns:w="http://schemas.openxmlformats.org/wordprocessingml/2006/main">
        <w:t xml:space="preserve">1 Coríntios 7 é o sétimo capítulo da Primeira Epístola de Paulo aos Coríntios. Neste capítulo, Paulo aborda vários aspectos do casamento, do estado de solteiro e dos relacionamentos dentro da comunidade cristã.</w:t>
      </w:r>
    </w:p>
    <w:p w14:paraId="5BDECCC9" w14:textId="77777777" w:rsidR="000F7377" w:rsidRDefault="000F7377"/>
    <w:p w14:paraId="0D63275F" w14:textId="77777777" w:rsidR="000F7377" w:rsidRDefault="000F7377">
      <w:r xmlns:w="http://schemas.openxmlformats.org/wordprocessingml/2006/main">
        <w:t xml:space="preserve">Parágrafo 1: Paulo começa discutindo a importância da pureza sexual no casamento. Ele afirma que maridos e esposas devem cumprir seus deveres conjugais um com o outro e não privar um ao outro, </w:t>
      </w:r>
      <w:r xmlns:w="http://schemas.openxmlformats.org/wordprocessingml/2006/main">
        <w:lastRenderedPageBreak xmlns:w="http://schemas.openxmlformats.org/wordprocessingml/2006/main"/>
      </w:r>
      <w:r xmlns:w="http://schemas.openxmlformats.org/wordprocessingml/2006/main">
        <w:t xml:space="preserve">exceto por um tempo mutuamente acordado para oração e jejum (1 Coríntios 7:1-5). Paulo reconhece que alguns crentes podem ter o dom de serem solteiros, permitindo-lhes dedicar-se totalmente a servir a Deus sem distrações (1 Coríntios 7:6-9). Ele aconselha aqueles que são solteiros ou viúvos a considerarem permanecer solteiros se puderem fazê-lo com autocontrole, mas reconhece que o casamento é uma opção legítima para aqueles que o desejam (1 Coríntios 7:8-9).</w:t>
      </w:r>
    </w:p>
    <w:p w14:paraId="2FEA0DA7" w14:textId="77777777" w:rsidR="000F7377" w:rsidRDefault="000F7377"/>
    <w:p w14:paraId="411A849A" w14:textId="77777777" w:rsidR="000F7377" w:rsidRDefault="000F7377">
      <w:r xmlns:w="http://schemas.openxmlformats.org/wordprocessingml/2006/main">
        <w:t xml:space="preserve">Parágrafo 2: Paulo se dirige aos casais em que um dos cônjuges é crente e o outro não. Ele aconselha os crentes a não procurarem o divórcio, mas sim a esforçarem-se para manter os seus casamentos na esperança de que a sua fé possa influenciar o seu cônjuge incrédulo (1 Coríntios 7:10-16). Contudo, se um cônjuge incrédulo decidir partir, Paulo afirma que o crente não está vinculado a tais circunstâncias e pode estar em paz (1 Coríntios 7:15).</w:t>
      </w:r>
    </w:p>
    <w:p w14:paraId="315DE5FB" w14:textId="77777777" w:rsidR="000F7377" w:rsidRDefault="000F7377"/>
    <w:p w14:paraId="7A4CA672" w14:textId="77777777" w:rsidR="000F7377" w:rsidRDefault="000F7377">
      <w:r xmlns:w="http://schemas.openxmlformats.org/wordprocessingml/2006/main">
        <w:t xml:space="preserve">Parágrafo 3: O capítulo termina com conselhos práticos sobre como permanecer fiel na situação atual. Paulo encoraja os crentes a permanecerem onde estão quando são chamados à fé, a menos que haja razões convincentes para a mudança (1 Coríntios 7:17-24). Ele destaca que, seja casado ou solteiro, circuncidado ou incircunciso, o que mais importa é guardar os mandamentos de Deus e viver de acordo com o Seu chamado (1 Coríntios 7:19-24). Por último, ele aborda preocupações sobre compromissos e aconselha cautela em tempos de incerteza, mas, em última análise, deixa isso ao critério individual com base nas suas circunstâncias (1 Coríntios 7:25-40).</w:t>
      </w:r>
    </w:p>
    <w:p w14:paraId="699A6291" w14:textId="77777777" w:rsidR="000F7377" w:rsidRDefault="000F7377"/>
    <w:p w14:paraId="62C437F4" w14:textId="77777777" w:rsidR="000F7377" w:rsidRDefault="000F7377">
      <w:r xmlns:w="http://schemas.openxmlformats.org/wordprocessingml/2006/main">
        <w:t xml:space="preserve">Em resumo, o capítulo sete de Primeira Coríntios aborda vários aspectos do casamento, do estado de solteiro e dos relacionamentos dentro da comunidade cristã. Paulo enfatiza a importância da pureza sexual no casamento e reconhece o dom do estado de solteiro para aqueles que podem dedicar-se totalmente a Deus. Ele aconselha os crentes em casamentos mistos a lutarem pela reconciliação, mas reconhece que a paz pode ser encontrada se um cônjuge incrédulo decidir partir. Paulo encoraja os crentes a permanecerem fiéis nas suas situações actuais, a menos que haja razões convincentes para a mudança e enfatiza a importância de guardar os mandamentos de Deus, independentemente do estado civil ou da origem. Este capítulo fornece orientação prática sobre como navegar nos relacionamentos e viver a fé em diferentes circunstâncias.</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Coríntios 7:1 Quanto às coisas que me escrevestes: É bom ao homem não </w:t>
      </w:r>
      <w:r xmlns:w="http://schemas.openxmlformats.org/wordprocessingml/2006/main">
        <w:lastRenderedPageBreak xmlns:w="http://schemas.openxmlformats.org/wordprocessingml/2006/main"/>
      </w:r>
      <w:r xmlns:w="http://schemas.openxmlformats.org/wordprocessingml/2006/main">
        <w:t xml:space="preserve">tocar na mulher.</w:t>
      </w:r>
    </w:p>
    <w:p w14:paraId="66DF64F4" w14:textId="77777777" w:rsidR="000F7377" w:rsidRDefault="000F7377"/>
    <w:p w14:paraId="2330E36C" w14:textId="77777777" w:rsidR="000F7377" w:rsidRDefault="000F7377">
      <w:r xmlns:w="http://schemas.openxmlformats.org/wordprocessingml/2006/main">
        <w:t xml:space="preserve">Paulo aborda as questões dos coríntios sobre o casamento e os incentiva a permanecerem celibatários, se puderem.</w:t>
      </w:r>
    </w:p>
    <w:p w14:paraId="2591669A" w14:textId="77777777" w:rsidR="000F7377" w:rsidRDefault="000F7377"/>
    <w:p w14:paraId="5619D68B" w14:textId="77777777" w:rsidR="000F7377" w:rsidRDefault="000F7377">
      <w:r xmlns:w="http://schemas.openxmlformats.org/wordprocessingml/2006/main">
        <w:t xml:space="preserve">1. “O Poder do Celibato: Escolhendo a Abstinência para Deus”</w:t>
      </w:r>
    </w:p>
    <w:p w14:paraId="38487FF8" w14:textId="77777777" w:rsidR="000F7377" w:rsidRDefault="000F7377"/>
    <w:p w14:paraId="50620F08" w14:textId="77777777" w:rsidR="000F7377" w:rsidRDefault="000F7377">
      <w:r xmlns:w="http://schemas.openxmlformats.org/wordprocessingml/2006/main">
        <w:t xml:space="preserve">2. “Viver com Fé e Abstinência: Compreendendo 1 Coríntios 7:1”</w:t>
      </w:r>
    </w:p>
    <w:p w14:paraId="5CE779C0" w14:textId="77777777" w:rsidR="000F7377" w:rsidRDefault="000F7377"/>
    <w:p w14:paraId="37369E68" w14:textId="77777777" w:rsidR="000F7377" w:rsidRDefault="000F7377">
      <w:r xmlns:w="http://schemas.openxmlformats.org/wordprocessingml/2006/main">
        <w:t xml:space="preserve">1. 1 Tessalonicenses 4:3-5 - “Porque esta é a vontade de Deus, a vossa santificação, que vos abstenhais de fornicação: que cada um de vós saiba possuir o seu vaso em santificação e honra; Não na concupiscência, assim como os gentios que não conhecem a Deus”</w:t>
      </w:r>
    </w:p>
    <w:p w14:paraId="4567C596" w14:textId="77777777" w:rsidR="000F7377" w:rsidRDefault="000F7377"/>
    <w:p w14:paraId="3913E21C" w14:textId="77777777" w:rsidR="000F7377" w:rsidRDefault="000F7377">
      <w:r xmlns:w="http://schemas.openxmlformats.org/wordprocessingml/2006/main">
        <w:t xml:space="preserve">2. 1 Timóteo 5:1-2 - “Não repreenda o presbítero, mas trate-o como a um pai; e os homens mais jovens como irmãos; As mulheres mais velhas como mães; as mais novas como irmãs, com toda pureza”.</w:t>
      </w:r>
    </w:p>
    <w:p w14:paraId="4AD6251D" w14:textId="77777777" w:rsidR="000F7377" w:rsidRDefault="000F7377"/>
    <w:p w14:paraId="145A9451" w14:textId="77777777" w:rsidR="000F7377" w:rsidRDefault="000F7377">
      <w:r xmlns:w="http://schemas.openxmlformats.org/wordprocessingml/2006/main">
        <w:t xml:space="preserve">1 Coríntios 7:2 Contudo, para evitar a fornicação, cada homem tenha a sua própria esposa, e cada mulher tenha o seu próprio marido.</w:t>
      </w:r>
    </w:p>
    <w:p w14:paraId="71F8A58A" w14:textId="77777777" w:rsidR="000F7377" w:rsidRDefault="000F7377"/>
    <w:p w14:paraId="6AF38F39" w14:textId="77777777" w:rsidR="000F7377" w:rsidRDefault="000F7377">
      <w:r xmlns:w="http://schemas.openxmlformats.org/wordprocessingml/2006/main">
        <w:t xml:space="preserve">Paulo aconselha que, para evitar a imoralidade sexual, todos deveriam se casar com alguém do sexo oposto.</w:t>
      </w:r>
    </w:p>
    <w:p w14:paraId="1CCA73B9" w14:textId="77777777" w:rsidR="000F7377" w:rsidRDefault="000F7377"/>
    <w:p w14:paraId="1DC636FB" w14:textId="77777777" w:rsidR="000F7377" w:rsidRDefault="000F7377">
      <w:r xmlns:w="http://schemas.openxmlformats.org/wordprocessingml/2006/main">
        <w:t xml:space="preserve">1. A Santidade do Casamento: Abraçando o Desígnio de Deus para a Intimidade</w:t>
      </w:r>
    </w:p>
    <w:p w14:paraId="58380C8E" w14:textId="77777777" w:rsidR="000F7377" w:rsidRDefault="000F7377"/>
    <w:p w14:paraId="79468776" w14:textId="77777777" w:rsidR="000F7377" w:rsidRDefault="000F7377">
      <w:r xmlns:w="http://schemas.openxmlformats.org/wordprocessingml/2006/main">
        <w:t xml:space="preserve">2. O Poder da Pureza: Escolhendo o Melhor de Deus nos Relacionamentos</w:t>
      </w:r>
    </w:p>
    <w:p w14:paraId="21C7BEF1" w14:textId="77777777" w:rsidR="000F7377" w:rsidRDefault="000F7377"/>
    <w:p w14:paraId="06F4EDCF" w14:textId="77777777" w:rsidR="000F7377" w:rsidRDefault="000F7377">
      <w:r xmlns:w="http://schemas.openxmlformats.org/wordprocessingml/2006/main">
        <w:t xml:space="preserve">1. Gênesis 2:24 Portanto deixará o homem o seu pai e a sua mãe e apegar-se-á à sua mulher, e serão ambos uma carne.</w:t>
      </w:r>
    </w:p>
    <w:p w14:paraId="7D53D1E5" w14:textId="77777777" w:rsidR="000F7377" w:rsidRDefault="000F7377"/>
    <w:p w14:paraId="13A84B22" w14:textId="77777777" w:rsidR="000F7377" w:rsidRDefault="000F7377">
      <w:r xmlns:w="http://schemas.openxmlformats.org/wordprocessingml/2006/main">
        <w:t xml:space="preserve">2. Hebreus 13:4 Que o casamento seja honrado entre todos, e que o leito conjugal seja imaculado, pois Deus julgará os sexualmente imorais e adúlteros.</w:t>
      </w:r>
    </w:p>
    <w:p w14:paraId="3A572474" w14:textId="77777777" w:rsidR="000F7377" w:rsidRDefault="000F7377"/>
    <w:p w14:paraId="3C1E4C75" w14:textId="77777777" w:rsidR="000F7377" w:rsidRDefault="000F7377">
      <w:r xmlns:w="http://schemas.openxmlformats.org/wordprocessingml/2006/main">
        <w:t xml:space="preserve">1 Coríntios 7:3 O marido retribua à esposa a devida benevolência; e da mesma sorte também a esposa ao marido.</w:t>
      </w:r>
    </w:p>
    <w:p w14:paraId="716807EE" w14:textId="77777777" w:rsidR="000F7377" w:rsidRDefault="000F7377"/>
    <w:p w14:paraId="3F053716" w14:textId="77777777" w:rsidR="000F7377" w:rsidRDefault="000F7377">
      <w:r xmlns:w="http://schemas.openxmlformats.org/wordprocessingml/2006/main">
        <w:t xml:space="preserve">Maridos e esposas devem demonstrar bondade e respeito um pelo outro.</w:t>
      </w:r>
    </w:p>
    <w:p w14:paraId="461F2A1F" w14:textId="77777777" w:rsidR="000F7377" w:rsidRDefault="000F7377"/>
    <w:p w14:paraId="349FCD04" w14:textId="77777777" w:rsidR="000F7377" w:rsidRDefault="000F7377">
      <w:r xmlns:w="http://schemas.openxmlformats.org/wordprocessingml/2006/main">
        <w:t xml:space="preserve">1. Amor, respeito e bondade: o que a Bíblia nos ensina sobre o casamento</w:t>
      </w:r>
    </w:p>
    <w:p w14:paraId="7188DF8D" w14:textId="77777777" w:rsidR="000F7377" w:rsidRDefault="000F7377"/>
    <w:p w14:paraId="2AF520E8" w14:textId="77777777" w:rsidR="000F7377" w:rsidRDefault="000F7377">
      <w:r xmlns:w="http://schemas.openxmlformats.org/wordprocessingml/2006/main">
        <w:t xml:space="preserve">2. O Plano de Deus para o Casamento: Um Estudo em 1 Coríntios 7:3</w:t>
      </w:r>
    </w:p>
    <w:p w14:paraId="18FC215A" w14:textId="77777777" w:rsidR="000F7377" w:rsidRDefault="000F7377"/>
    <w:p w14:paraId="1B982E99" w14:textId="77777777" w:rsidR="000F7377" w:rsidRDefault="000F7377">
      <w:r xmlns:w="http://schemas.openxmlformats.org/wordprocessingml/2006/main">
        <w:t xml:space="preserve">1. Efésios 5:33 - “No entanto, cada um de vocês também deve amar a sua esposa como ama a si mesmo, e a esposa deve respeitar o seu marido”.</w:t>
      </w:r>
    </w:p>
    <w:p w14:paraId="38406033" w14:textId="77777777" w:rsidR="000F7377" w:rsidRDefault="000F7377"/>
    <w:p w14:paraId="18B75C59" w14:textId="77777777" w:rsidR="000F7377" w:rsidRDefault="000F7377">
      <w:r xmlns:w="http://schemas.openxmlformats.org/wordprocessingml/2006/main">
        <w:t xml:space="preserve">2. Colossenses 3:19 - "Maridos, amem suas esposas e não sejam duros com elas."</w:t>
      </w:r>
    </w:p>
    <w:p w14:paraId="4D5E7150" w14:textId="77777777" w:rsidR="000F7377" w:rsidRDefault="000F7377"/>
    <w:p w14:paraId="3B2DDFA2" w14:textId="77777777" w:rsidR="000F7377" w:rsidRDefault="000F7377">
      <w:r xmlns:w="http://schemas.openxmlformats.org/wordprocessingml/2006/main">
        <w:t xml:space="preserve">1 Coríntios 7:4 A mulher não tem poder sobre o seu próprio corpo, mas sim o marido; e da mesma forma também o marido não tem poder sobre o seu próprio corpo, mas sim a mulher.</w:t>
      </w:r>
    </w:p>
    <w:p w14:paraId="69E90DF6" w14:textId="77777777" w:rsidR="000F7377" w:rsidRDefault="000F7377"/>
    <w:p w14:paraId="2CC9747B" w14:textId="77777777" w:rsidR="000F7377" w:rsidRDefault="000F7377">
      <w:r xmlns:w="http://schemas.openxmlformats.org/wordprocessingml/2006/main">
        <w:t xml:space="preserve">A passagem enfatiza a importância do respeito mútuo entre marido e mulher em relação aos seus corpos.</w:t>
      </w:r>
    </w:p>
    <w:p w14:paraId="47864B8E" w14:textId="77777777" w:rsidR="000F7377" w:rsidRDefault="000F7377"/>
    <w:p w14:paraId="060D5B42" w14:textId="77777777" w:rsidR="000F7377" w:rsidRDefault="000F7377">
      <w:r xmlns:w="http://schemas.openxmlformats.org/wordprocessingml/2006/main">
        <w:t xml:space="preserve">1. A santidade do casamento: respeito no quarto</w:t>
      </w:r>
    </w:p>
    <w:p w14:paraId="4972B031" w14:textId="77777777" w:rsidR="000F7377" w:rsidRDefault="000F7377"/>
    <w:p w14:paraId="4FDE3100" w14:textId="77777777" w:rsidR="000F7377" w:rsidRDefault="000F7377">
      <w:r xmlns:w="http://schemas.openxmlformats.org/wordprocessingml/2006/main">
        <w:t xml:space="preserve">2. O Poder do Respeito Mútuo: Fundamentos Bíblicos para um Casamento Feliz</w:t>
      </w:r>
    </w:p>
    <w:p w14:paraId="1A0AA7BE" w14:textId="77777777" w:rsidR="000F7377" w:rsidRDefault="000F7377"/>
    <w:p w14:paraId="25D1D63A" w14:textId="77777777" w:rsidR="000F7377" w:rsidRDefault="000F7377">
      <w:r xmlns:w="http://schemas.openxmlformats.org/wordprocessingml/2006/main">
        <w:t xml:space="preserve">1. Efésios 5:21-33 – Submissão no Casamento</w:t>
      </w:r>
    </w:p>
    <w:p w14:paraId="7E143D5E" w14:textId="77777777" w:rsidR="000F7377" w:rsidRDefault="000F7377"/>
    <w:p w14:paraId="6983383B" w14:textId="77777777" w:rsidR="000F7377" w:rsidRDefault="000F7377">
      <w:r xmlns:w="http://schemas.openxmlformats.org/wordprocessingml/2006/main">
        <w:t xml:space="preserve">2. 1 Pedro 3:7 - Maridos, tenham entendimento com suas esposas</w:t>
      </w:r>
    </w:p>
    <w:p w14:paraId="6A111DA7" w14:textId="77777777" w:rsidR="000F7377" w:rsidRDefault="000F7377"/>
    <w:p w14:paraId="2DAB70ED" w14:textId="77777777" w:rsidR="000F7377" w:rsidRDefault="000F7377">
      <w:r xmlns:w="http://schemas.openxmlformats.org/wordprocessingml/2006/main">
        <w:t xml:space="preserve">1 Coríntios 7:5 Não vos priveis um ao outro, a não ser por consentimento mútuo por algum tempo, para vos dedicardes ao jejum e à oração; e juntem-se novamente, para que Satanás não os tente por sua incontinência.</w:t>
      </w:r>
    </w:p>
    <w:p w14:paraId="25180519" w14:textId="77777777" w:rsidR="000F7377" w:rsidRDefault="000F7377"/>
    <w:p w14:paraId="2588511F" w14:textId="77777777" w:rsidR="000F7377" w:rsidRDefault="000F7377">
      <w:r xmlns:w="http://schemas.openxmlformats.org/wordprocessingml/2006/main">
        <w:t xml:space="preserve">Os cristãos não devem abster-se dos seus cônjuges, a menos que seja acordado mutuamente por um período de tempo limitado, a fim de se dedicarem à oração e ao jejum.</w:t>
      </w:r>
    </w:p>
    <w:p w14:paraId="799CDF36" w14:textId="77777777" w:rsidR="000F7377" w:rsidRDefault="000F7377"/>
    <w:p w14:paraId="122C095D" w14:textId="77777777" w:rsidR="000F7377" w:rsidRDefault="000F7377">
      <w:r xmlns:w="http://schemas.openxmlformats.org/wordprocessingml/2006/main">
        <w:t xml:space="preserve">1) O poder do consentimento mútuo no casamento</w:t>
      </w:r>
    </w:p>
    <w:p w14:paraId="3E6FFA3E" w14:textId="77777777" w:rsidR="000F7377" w:rsidRDefault="000F7377"/>
    <w:p w14:paraId="68E004F9" w14:textId="77777777" w:rsidR="000F7377" w:rsidRDefault="000F7377">
      <w:r xmlns:w="http://schemas.openxmlformats.org/wordprocessingml/2006/main">
        <w:t xml:space="preserve">2) Os benefícios da oração e do jejum no casamento</w:t>
      </w:r>
    </w:p>
    <w:p w14:paraId="752BA63C" w14:textId="77777777" w:rsidR="000F7377" w:rsidRDefault="000F7377"/>
    <w:p w14:paraId="26954D93" w14:textId="77777777" w:rsidR="000F7377" w:rsidRDefault="000F7377">
      <w:r xmlns:w="http://schemas.openxmlformats.org/wordprocessingml/2006/main">
        <w:t xml:space="preserve">1) Efésios 5:22-33 - Esposas, submetam-se a seus maridos como ao Senhor</w:t>
      </w:r>
    </w:p>
    <w:p w14:paraId="48CDCAF5" w14:textId="77777777" w:rsidR="000F7377" w:rsidRDefault="000F7377"/>
    <w:p w14:paraId="19EFE895" w14:textId="77777777" w:rsidR="000F7377" w:rsidRDefault="000F7377">
      <w:r xmlns:w="http://schemas.openxmlformats.org/wordprocessingml/2006/main">
        <w:t xml:space="preserve">2) Gálatas 5:16-25 – Ande pelo Espírito e cumpra a lei do amor.</w:t>
      </w:r>
    </w:p>
    <w:p w14:paraId="23BA4BDC" w14:textId="77777777" w:rsidR="000F7377" w:rsidRDefault="000F7377"/>
    <w:p w14:paraId="3CFD0572" w14:textId="77777777" w:rsidR="000F7377" w:rsidRDefault="000F7377">
      <w:r xmlns:w="http://schemas.openxmlformats.org/wordprocessingml/2006/main">
        <w:t xml:space="preserve">1 Coríntios 7:6 Mas falo isto por permissão, e não por mandamento.</w:t>
      </w:r>
    </w:p>
    <w:p w14:paraId="51C6CE0A" w14:textId="77777777" w:rsidR="000F7377" w:rsidRDefault="000F7377"/>
    <w:p w14:paraId="52DB377D" w14:textId="77777777" w:rsidR="000F7377" w:rsidRDefault="000F7377">
      <w:r xmlns:w="http://schemas.openxmlformats.org/wordprocessingml/2006/main">
        <w:t xml:space="preserve">Paulo dá permissão para os cristãos se casarem, mas isso não é um mandamento.</w:t>
      </w:r>
    </w:p>
    <w:p w14:paraId="3EEC98CB" w14:textId="77777777" w:rsidR="000F7377" w:rsidRDefault="000F7377"/>
    <w:p w14:paraId="15AE6A2E" w14:textId="77777777" w:rsidR="000F7377" w:rsidRDefault="000F7377">
      <w:r xmlns:w="http://schemas.openxmlformats.org/wordprocessingml/2006/main">
        <w:t xml:space="preserve">1. Casamento: uma bênção de Deus, não um mandamento</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Compreendendo o ensinamento de Paulo sobre o casamento</w:t>
      </w:r>
    </w:p>
    <w:p w14:paraId="491FBB03" w14:textId="77777777" w:rsidR="000F7377" w:rsidRDefault="000F7377"/>
    <w:p w14:paraId="61564B96" w14:textId="77777777" w:rsidR="000F7377" w:rsidRDefault="000F7377">
      <w:r xmlns:w="http://schemas.openxmlformats.org/wordprocessingml/2006/main">
        <w:t xml:space="preserve">1. Gênesis 2:24 - Portanto deixará o homem o seu pai e a sua mãe, e apegar-se-á à sua mulher, e serão ambos uma carne.</w:t>
      </w:r>
    </w:p>
    <w:p w14:paraId="469EB01B" w14:textId="77777777" w:rsidR="000F7377" w:rsidRDefault="000F7377"/>
    <w:p w14:paraId="50D6C3E4" w14:textId="77777777" w:rsidR="000F7377" w:rsidRDefault="000F7377">
      <w:r xmlns:w="http://schemas.openxmlformats.org/wordprocessingml/2006/main">
        <w:t xml:space="preserve">2. Efésios 5:22-33 - Esposas, submetam-se a seus maridos, como ao Senhor. Maridos, amem suas esposas, assim como Cristo também amou a igreja e se entregou por ela.</w:t>
      </w:r>
    </w:p>
    <w:p w14:paraId="5A25D1A0" w14:textId="77777777" w:rsidR="000F7377" w:rsidRDefault="000F7377"/>
    <w:p w14:paraId="77E7D21F" w14:textId="77777777" w:rsidR="000F7377" w:rsidRDefault="000F7377">
      <w:r xmlns:w="http://schemas.openxmlformats.org/wordprocessingml/2006/main">
        <w:t xml:space="preserve">1 Coríntios 7:7 Pois eu desejaria que todos os homens fossem como eu. Mas cada homem tem seu dom próprio de Deus, um desta maneira e outro depois daquela.</w:t>
      </w:r>
    </w:p>
    <w:p w14:paraId="1374D7CA" w14:textId="77777777" w:rsidR="000F7377" w:rsidRDefault="000F7377"/>
    <w:p w14:paraId="048722D9" w14:textId="77777777" w:rsidR="000F7377" w:rsidRDefault="000F7377">
      <w:r xmlns:w="http://schemas.openxmlformats.org/wordprocessingml/2006/main">
        <w:t xml:space="preserve">Paulo expressa seu desejo de que todos os homens sejam como ele é, mas reconhece que cada pessoa recebeu de Deus um dom diferente.</w:t>
      </w:r>
    </w:p>
    <w:p w14:paraId="4F5096BA" w14:textId="77777777" w:rsidR="000F7377" w:rsidRDefault="000F7377"/>
    <w:p w14:paraId="61B34ABD" w14:textId="77777777" w:rsidR="000F7377" w:rsidRDefault="000F7377">
      <w:r xmlns:w="http://schemas.openxmlformats.org/wordprocessingml/2006/main">
        <w:t xml:space="preserve">1. Nossos Dons de Deus: Reconhecendo e Abraçando Nossos Talentos Únicos</w:t>
      </w:r>
    </w:p>
    <w:p w14:paraId="36472774" w14:textId="77777777" w:rsidR="000F7377" w:rsidRDefault="000F7377"/>
    <w:p w14:paraId="62C14B1B" w14:textId="77777777" w:rsidR="000F7377" w:rsidRDefault="000F7377">
      <w:r xmlns:w="http://schemas.openxmlformats.org/wordprocessingml/2006/main">
        <w:t xml:space="preserve">2. O poder da individualidade: celebrando nossas diferenças</w:t>
      </w:r>
    </w:p>
    <w:p w14:paraId="2C6B2CF7" w14:textId="77777777" w:rsidR="000F7377" w:rsidRDefault="000F7377"/>
    <w:p w14:paraId="26A8D7A0" w14:textId="77777777" w:rsidR="000F7377" w:rsidRDefault="000F7377">
      <w:r xmlns:w="http://schemas.openxmlformats.org/wordprocessingml/2006/main">
        <w:t xml:space="preserve">1. Mateus 25:14-30 – Parábola dos Talentos</w:t>
      </w:r>
    </w:p>
    <w:p w14:paraId="3664CB13" w14:textId="77777777" w:rsidR="000F7377" w:rsidRDefault="000F7377"/>
    <w:p w14:paraId="53CF6959" w14:textId="77777777" w:rsidR="000F7377" w:rsidRDefault="000F7377">
      <w:r xmlns:w="http://schemas.openxmlformats.org/wordprocessingml/2006/main">
        <w:t xml:space="preserve">2. Efésios 4:7-8 – O Papel de Cada Cristão no Corpo de Cristo</w:t>
      </w:r>
    </w:p>
    <w:p w14:paraId="5709662E" w14:textId="77777777" w:rsidR="000F7377" w:rsidRDefault="000F7377"/>
    <w:p w14:paraId="1EA1CD4D" w14:textId="77777777" w:rsidR="000F7377" w:rsidRDefault="000F7377">
      <w:r xmlns:w="http://schemas.openxmlformats.org/wordprocessingml/2006/main">
        <w:t xml:space="preserve">1 Coríntios 7:8 Digo, pois, aos solteiros e às viúvas: Bom lhes será se permanecerem como eu.</w:t>
      </w:r>
    </w:p>
    <w:p w14:paraId="404DCD9A" w14:textId="77777777" w:rsidR="000F7377" w:rsidRDefault="000F7377"/>
    <w:p w14:paraId="03D5637E" w14:textId="77777777" w:rsidR="000F7377" w:rsidRDefault="000F7377">
      <w:r xmlns:w="http://schemas.openxmlformats.org/wordprocessingml/2006/main">
        <w:t xml:space="preserve">Passagem Paulo incentiva pessoas solteiras e viúvas a permanecerem solteiras como ele fez.</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Permaneça no Senhor e esteja contente: Compreendendo 1 Coríntios 7:8</w:t>
      </w:r>
    </w:p>
    <w:p w14:paraId="34327C9B" w14:textId="77777777" w:rsidR="000F7377" w:rsidRDefault="000F7377"/>
    <w:p w14:paraId="0FE31390" w14:textId="77777777" w:rsidR="000F7377" w:rsidRDefault="000F7377">
      <w:r xmlns:w="http://schemas.openxmlformats.org/wordprocessingml/2006/main">
        <w:t xml:space="preserve">2. O poder do estado de solteiro: abraçar o bom plano de Deus para o estado de solteiro</w:t>
      </w:r>
    </w:p>
    <w:p w14:paraId="15723935" w14:textId="77777777" w:rsidR="000F7377" w:rsidRDefault="000F7377"/>
    <w:p w14:paraId="5A095B14" w14:textId="77777777" w:rsidR="000F7377" w:rsidRDefault="000F7377">
      <w:r xmlns:w="http://schemas.openxmlformats.org/wordprocessingml/2006/main">
        <w:t xml:space="preserve">1. Filipenses 4:11-13 – “Não que eu esteja falando de passar necessidade, pois aprendi a ficar contente em qualquer situação. Eu sei como ser abatido e sei como ter abundância. Em toda e qualquer circunstância, aprendi o segredo de enfrentar a fartura e a fome, a abundância e a necessidade.”</w:t>
      </w:r>
    </w:p>
    <w:p w14:paraId="33F7EA47" w14:textId="77777777" w:rsidR="000F7377" w:rsidRDefault="000F7377"/>
    <w:p w14:paraId="48E381BB" w14:textId="77777777" w:rsidR="000F7377" w:rsidRDefault="000F7377">
      <w:r xmlns:w="http://schemas.openxmlformats.org/wordprocessingml/2006/main">
        <w:t xml:space="preserve">2. 1 Pedro 5:6-7 – “Humilhai-vos, portanto, debaixo da poderosa mão de Deus, para que no tempo devido ele vos exalte, lançando sobre ele todas as vossas ansiedades, porque ele tem cuidado de vós.”</w:t>
      </w:r>
    </w:p>
    <w:p w14:paraId="5AF4B7E7" w14:textId="77777777" w:rsidR="000F7377" w:rsidRDefault="000F7377"/>
    <w:p w14:paraId="793FF201" w14:textId="77777777" w:rsidR="000F7377" w:rsidRDefault="000F7377">
      <w:r xmlns:w="http://schemas.openxmlformats.org/wordprocessingml/2006/main">
        <w:t xml:space="preserve">1 Coríntios 7:9 Mas, se não podem conter, casem-se; porque é melhor casar do que queimar.</w:t>
      </w:r>
    </w:p>
    <w:p w14:paraId="25340F72" w14:textId="77777777" w:rsidR="000F7377" w:rsidRDefault="000F7377"/>
    <w:p w14:paraId="59413E49" w14:textId="77777777" w:rsidR="000F7377" w:rsidRDefault="000F7377">
      <w:r xmlns:w="http://schemas.openxmlformats.org/wordprocessingml/2006/main">
        <w:t xml:space="preserve">Paulo encoraja aqueles que não conseguem conter suas paixões a se casarem, pois é melhor do que arder de desejo.</w:t>
      </w:r>
    </w:p>
    <w:p w14:paraId="36FF675D" w14:textId="77777777" w:rsidR="000F7377" w:rsidRDefault="000F7377"/>
    <w:p w14:paraId="7F2D2363" w14:textId="77777777" w:rsidR="000F7377" w:rsidRDefault="000F7377">
      <w:r xmlns:w="http://schemas.openxmlformats.org/wordprocessingml/2006/main">
        <w:t xml:space="preserve">1. O poder do autocontrole: como resistir à tentação.</w:t>
      </w:r>
    </w:p>
    <w:p w14:paraId="01B38D8C" w14:textId="77777777" w:rsidR="000F7377" w:rsidRDefault="000F7377"/>
    <w:p w14:paraId="6049DBA5" w14:textId="77777777" w:rsidR="000F7377" w:rsidRDefault="000F7377">
      <w:r xmlns:w="http://schemas.openxmlformats.org/wordprocessingml/2006/main">
        <w:t xml:space="preserve">2. Casamento: um presente de Deus para nossa alegria e satisfação.</w:t>
      </w:r>
    </w:p>
    <w:p w14:paraId="0C7C3418" w14:textId="77777777" w:rsidR="000F7377" w:rsidRDefault="000F7377"/>
    <w:p w14:paraId="13E73D76" w14:textId="77777777" w:rsidR="000F7377" w:rsidRDefault="000F7377">
      <w:r xmlns:w="http://schemas.openxmlformats.org/wordprocessingml/2006/main">
        <w:t xml:space="preserve">1. Gálatas 5:16-17 - "Andai no Espírito, e não satisfareis a concupiscência da carne. Porque a carne cobiça contra o Espírito, e o Espírito contra a carne: e estes são contrários um ao outro : para que vocês não possam fazer as coisas que fariam.</w:t>
      </w:r>
    </w:p>
    <w:p w14:paraId="292D88F2" w14:textId="77777777" w:rsidR="000F7377" w:rsidRDefault="000F7377"/>
    <w:p w14:paraId="52EB84C7" w14:textId="77777777" w:rsidR="000F7377" w:rsidRDefault="000F7377">
      <w:r xmlns:w="http://schemas.openxmlformats.org/wordprocessingml/2006/main">
        <w:t xml:space="preserve">2. 1 Tessalonicenses 4:3-5 - "Porque esta é a vontade de Deus, a vossa santificação, que vos abstenhais da fornicação: que cada um de vós saiba possuir o seu vaso em santificação e honra; não no concupiscência, assim como os gentios que não conhecem a Deus”.</w:t>
      </w:r>
    </w:p>
    <w:p w14:paraId="3051B078" w14:textId="77777777" w:rsidR="000F7377" w:rsidRDefault="000F7377"/>
    <w:p w14:paraId="48EBADD5" w14:textId="77777777" w:rsidR="000F7377" w:rsidRDefault="000F7377">
      <w:r xmlns:w="http://schemas.openxmlformats.org/wordprocessingml/2006/main">
        <w:t xml:space="preserve">1 Coríntios 7:10 E aos casados ordeno, contudo, não eu, mas o Senhor: Não se aparte a mulher do marido;</w:t>
      </w:r>
    </w:p>
    <w:p w14:paraId="14788DBD" w14:textId="77777777" w:rsidR="000F7377" w:rsidRDefault="000F7377"/>
    <w:p w14:paraId="6FE23877" w14:textId="77777777" w:rsidR="000F7377" w:rsidRDefault="000F7377">
      <w:r xmlns:w="http://schemas.openxmlformats.org/wordprocessingml/2006/main">
        <w:t xml:space="preserve">Paulo ordena que os casais permaneçam juntos, citando o Senhor como a fonte de sua ordem.</w:t>
      </w:r>
    </w:p>
    <w:p w14:paraId="549D1EE5" w14:textId="77777777" w:rsidR="000F7377" w:rsidRDefault="000F7377"/>
    <w:p w14:paraId="2AB72629" w14:textId="77777777" w:rsidR="000F7377" w:rsidRDefault="000F7377">
      <w:r xmlns:w="http://schemas.openxmlformats.org/wordprocessingml/2006/main">
        <w:t xml:space="preserve">1. “O Poder do Casamento: Encontrando Força na Unidade”</w:t>
      </w:r>
    </w:p>
    <w:p w14:paraId="4F3FCD1C" w14:textId="77777777" w:rsidR="000F7377" w:rsidRDefault="000F7377"/>
    <w:p w14:paraId="5DAC7952" w14:textId="77777777" w:rsidR="000F7377" w:rsidRDefault="000F7377">
      <w:r xmlns:w="http://schemas.openxmlformats.org/wordprocessingml/2006/main">
        <w:t xml:space="preserve">2. “O apelo do Senhor à santidade no matrimónio”</w:t>
      </w:r>
    </w:p>
    <w:p w14:paraId="3CB729F0" w14:textId="77777777" w:rsidR="000F7377" w:rsidRDefault="000F7377"/>
    <w:p w14:paraId="59D0AC49" w14:textId="77777777" w:rsidR="000F7377" w:rsidRDefault="000F7377">
      <w:r xmlns:w="http://schemas.openxmlformats.org/wordprocessingml/2006/main">
        <w:t xml:space="preserve">1. Provérbios 18:22 - “Quem encontra uma esposa encontra o bem e obtém o favor do Senhor”.</w:t>
      </w:r>
    </w:p>
    <w:p w14:paraId="356E4D07" w14:textId="77777777" w:rsidR="000F7377" w:rsidRDefault="000F7377"/>
    <w:p w14:paraId="638DDD95" w14:textId="77777777" w:rsidR="000F7377" w:rsidRDefault="000F7377">
      <w:r xmlns:w="http://schemas.openxmlformats.org/wordprocessingml/2006/main">
        <w:t xml:space="preserve">2. Efésios 5:22-33 - "Esposas, submetam-se a seus maridos, como ao Senhor. Pois o marido é o cabeça da esposa, assim como Cristo é o cabeça da igreja, seu corpo, e é ele mesmo seu Salvador . Maridos, amem suas esposas, como Cristo amou a igreja e se entregou por ela..."</w:t>
      </w:r>
    </w:p>
    <w:p w14:paraId="547A8760" w14:textId="77777777" w:rsidR="000F7377" w:rsidRDefault="000F7377"/>
    <w:p w14:paraId="7BA85D71" w14:textId="77777777" w:rsidR="000F7377" w:rsidRDefault="000F7377">
      <w:r xmlns:w="http://schemas.openxmlformats.org/wordprocessingml/2006/main">
        <w:t xml:space="preserve">1 Coríntios 7:11 Mas, se ela partir, fique solteira, ou reconcilie-se com o marido; e não deixe o marido repudiar a mulher.</w:t>
      </w:r>
    </w:p>
    <w:p w14:paraId="0515A3A7" w14:textId="77777777" w:rsidR="000F7377" w:rsidRDefault="000F7377"/>
    <w:p w14:paraId="2A33EADA" w14:textId="77777777" w:rsidR="000F7377" w:rsidRDefault="000F7377">
      <w:r xmlns:w="http://schemas.openxmlformats.org/wordprocessingml/2006/main">
        <w:t xml:space="preserve">Esta passagem discute a importância do casamento e como ele deve ser mantido, mesmo em casos de discórdia.</w:t>
      </w:r>
    </w:p>
    <w:p w14:paraId="24C574FB" w14:textId="77777777" w:rsidR="000F7377" w:rsidRDefault="000F7377"/>
    <w:p w14:paraId="4625751C" w14:textId="77777777" w:rsidR="000F7377" w:rsidRDefault="000F7377">
      <w:r xmlns:w="http://schemas.openxmlformats.org/wordprocessingml/2006/main">
        <w:t xml:space="preserve">1. A força do casamento: por que precisamos superar as dificuldades</w:t>
      </w:r>
    </w:p>
    <w:p w14:paraId="260A884B" w14:textId="77777777" w:rsidR="000F7377" w:rsidRDefault="000F7377"/>
    <w:p w14:paraId="7D1B65E8" w14:textId="77777777" w:rsidR="000F7377" w:rsidRDefault="000F7377">
      <w:r xmlns:w="http://schemas.openxmlformats.org/wordprocessingml/2006/main">
        <w:t xml:space="preserve">2. A Santidade do Casamento: Honrando a Deus através do Compromisso</w:t>
      </w:r>
    </w:p>
    <w:p w14:paraId="1F216C1F" w14:textId="77777777" w:rsidR="000F7377" w:rsidRDefault="000F7377"/>
    <w:p w14:paraId="603D9808" w14:textId="77777777" w:rsidR="000F7377" w:rsidRDefault="000F7377">
      <w:r xmlns:w="http://schemas.openxmlformats.org/wordprocessingml/2006/main">
        <w:t xml:space="preserve">1. Efésios 5:21-33 - Submissão uns aos outros no temor do Senhor</w:t>
      </w:r>
    </w:p>
    <w:p w14:paraId="35FE62A5" w14:textId="77777777" w:rsidR="000F7377" w:rsidRDefault="000F7377"/>
    <w:p w14:paraId="7B1B1174" w14:textId="77777777" w:rsidR="000F7377" w:rsidRDefault="000F7377">
      <w:r xmlns:w="http://schemas.openxmlformats.org/wordprocessingml/2006/main">
        <w:t xml:space="preserve">2. Romanos 12:9-21 - Viver em harmonia uns com os outros e amar uns aos outros</w:t>
      </w:r>
    </w:p>
    <w:p w14:paraId="58799436" w14:textId="77777777" w:rsidR="000F7377" w:rsidRDefault="000F7377"/>
    <w:p w14:paraId="4B37CC3C" w14:textId="77777777" w:rsidR="000F7377" w:rsidRDefault="000F7377">
      <w:r xmlns:w="http://schemas.openxmlformats.org/wordprocessingml/2006/main">
        <w:t xml:space="preserve">1 Coríntios 7:12 Mas aos demais falo eu, e não o Senhor: Se algum irmão tiver mulher incrédula, e ela quiser morar com ele, não a repudie.</w:t>
      </w:r>
    </w:p>
    <w:p w14:paraId="36A2F3DD" w14:textId="77777777" w:rsidR="000F7377" w:rsidRDefault="000F7377"/>
    <w:p w14:paraId="24722580" w14:textId="77777777" w:rsidR="000F7377" w:rsidRDefault="000F7377">
      <w:r xmlns:w="http://schemas.openxmlformats.org/wordprocessingml/2006/main">
        <w:t xml:space="preserve">Paulo aconselha os casais em que um dos cônjuges não acredita no evangelho, que eles devem permanecer juntos se ambas as partes concordarem.</w:t>
      </w:r>
    </w:p>
    <w:p w14:paraId="4A156C87" w14:textId="77777777" w:rsidR="000F7377" w:rsidRDefault="000F7377"/>
    <w:p w14:paraId="32F14665" w14:textId="77777777" w:rsidR="000F7377" w:rsidRDefault="000F7377">
      <w:r xmlns:w="http://schemas.openxmlformats.org/wordprocessingml/2006/main">
        <w:t xml:space="preserve">1) A importância do compromisso no casamento, mesmo diante de desafios.</w:t>
      </w:r>
    </w:p>
    <w:p w14:paraId="6D2651E0" w14:textId="77777777" w:rsidR="000F7377" w:rsidRDefault="000F7377"/>
    <w:p w14:paraId="721FFFA0" w14:textId="77777777" w:rsidR="000F7377" w:rsidRDefault="000F7377">
      <w:r xmlns:w="http://schemas.openxmlformats.org/wordprocessingml/2006/main">
        <w:t xml:space="preserve">2) A força de um casamento quando duas pessoas se unem para um bem maior.</w:t>
      </w:r>
    </w:p>
    <w:p w14:paraId="509E83B3" w14:textId="77777777" w:rsidR="000F7377" w:rsidRDefault="000F7377"/>
    <w:p w14:paraId="6C2F5D7D" w14:textId="77777777" w:rsidR="000F7377" w:rsidRDefault="000F7377">
      <w:r xmlns:w="http://schemas.openxmlformats.org/wordprocessingml/2006/main">
        <w:t xml:space="preserve">1) Romanos 12:18 - “Se for possível, no que depender de você, viva em paz com todos”.</w:t>
      </w:r>
    </w:p>
    <w:p w14:paraId="70228117" w14:textId="77777777" w:rsidR="000F7377" w:rsidRDefault="000F7377"/>
    <w:p w14:paraId="76BF32C8" w14:textId="77777777" w:rsidR="000F7377" w:rsidRDefault="000F7377">
      <w:r xmlns:w="http://schemas.openxmlformats.org/wordprocessingml/2006/main">
        <w:t xml:space="preserve">2) Efésios 5:21 – “Sujeitem-se uns aos outros por reverência a Cristo”.</w:t>
      </w:r>
    </w:p>
    <w:p w14:paraId="200C245C" w14:textId="77777777" w:rsidR="000F7377" w:rsidRDefault="000F7377"/>
    <w:p w14:paraId="0CDBA116" w14:textId="77777777" w:rsidR="000F7377" w:rsidRDefault="000F7377">
      <w:r xmlns:w="http://schemas.openxmlformats.org/wordprocessingml/2006/main">
        <w:t xml:space="preserve">1 Coríntios 7:13 E a mulher que tiver marido incrédulo, e ele quiser habitar com ela, não o deixe.</w:t>
      </w:r>
    </w:p>
    <w:p w14:paraId="60BF7D4A" w14:textId="77777777" w:rsidR="000F7377" w:rsidRDefault="000F7377"/>
    <w:p w14:paraId="2D3677D8" w14:textId="77777777" w:rsidR="000F7377" w:rsidRDefault="000F7377">
      <w:r xmlns:w="http://schemas.openxmlformats.org/wordprocessingml/2006/main">
        <w:t xml:space="preserve">Uma esposa crente não deve abandonar o marido incrédulo se ele estiver disposto a viver com ela.</w:t>
      </w:r>
    </w:p>
    <w:p w14:paraId="1DA06BE4" w14:textId="77777777" w:rsidR="000F7377" w:rsidRDefault="000F7377"/>
    <w:p w14:paraId="2E57DC2D" w14:textId="77777777" w:rsidR="000F7377" w:rsidRDefault="000F7377">
      <w:r xmlns:w="http://schemas.openxmlformats.org/wordprocessingml/2006/main">
        <w:t xml:space="preserve">1. Aprendendo a amar os incrédulos – Como honrar a Deus no casamento com um parceiro incrédulo.</w:t>
      </w:r>
    </w:p>
    <w:p w14:paraId="7BA675B9" w14:textId="77777777" w:rsidR="000F7377" w:rsidRDefault="000F7377"/>
    <w:p w14:paraId="3BFF3012" w14:textId="77777777" w:rsidR="000F7377" w:rsidRDefault="000F7377">
      <w:r xmlns:w="http://schemas.openxmlformats.org/wordprocessingml/2006/main">
        <w:t xml:space="preserve">2. Viver com Esperança num Casamento Difícil - Encontrar força e resiliência face a um casamento com um parceiro que não partilha a sua fé.</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Efésios 5:21-33 - Sujeitem-se uns aos outros por reverência a Cristo e como os maridos devem amar suas esposas.</w:t>
      </w:r>
    </w:p>
    <w:p w14:paraId="1F799590" w14:textId="77777777" w:rsidR="000F7377" w:rsidRDefault="000F7377"/>
    <w:p w14:paraId="166B74B4" w14:textId="77777777" w:rsidR="000F7377" w:rsidRDefault="000F7377">
      <w:r xmlns:w="http://schemas.openxmlformats.org/wordprocessingml/2006/main">
        <w:t xml:space="preserve">2. Romanos 12:9-13 - O amor deve ser sincero e amar uns aos outros de maneira prática.</w:t>
      </w:r>
    </w:p>
    <w:p w14:paraId="3368EA7E" w14:textId="77777777" w:rsidR="000F7377" w:rsidRDefault="000F7377"/>
    <w:p w14:paraId="5AF8BA17" w14:textId="77777777" w:rsidR="000F7377" w:rsidRDefault="000F7377">
      <w:r xmlns:w="http://schemas.openxmlformats.org/wordprocessingml/2006/main">
        <w:t xml:space="preserve">1 Coríntios 7:14 Porque o marido incrédulo é santificado pela mulher, e a mulher incrédula é santificada pelo marido; do contrário, os vossos filhos seriam imundos; mas agora eles são santos.</w:t>
      </w:r>
    </w:p>
    <w:p w14:paraId="1307E7CA" w14:textId="77777777" w:rsidR="000F7377" w:rsidRDefault="000F7377"/>
    <w:p w14:paraId="3153E549" w14:textId="77777777" w:rsidR="000F7377" w:rsidRDefault="000F7377">
      <w:r xmlns:w="http://schemas.openxmlformats.org/wordprocessingml/2006/main">
        <w:t xml:space="preserve">Crentes e incrédulos podem se casar e seus filhos serão santos.</w:t>
      </w:r>
    </w:p>
    <w:p w14:paraId="7A8FDE22" w14:textId="77777777" w:rsidR="000F7377" w:rsidRDefault="000F7377"/>
    <w:p w14:paraId="7C49BC87" w14:textId="77777777" w:rsidR="000F7377" w:rsidRDefault="000F7377">
      <w:r xmlns:w="http://schemas.openxmlformats.org/wordprocessingml/2006/main">
        <w:t xml:space="preserve">1. O poder da santificação: como crentes e incrédulos ainda podem ser abençoados</w:t>
      </w:r>
    </w:p>
    <w:p w14:paraId="33D282C0" w14:textId="77777777" w:rsidR="000F7377" w:rsidRDefault="000F7377"/>
    <w:p w14:paraId="2DEED565" w14:textId="77777777" w:rsidR="000F7377" w:rsidRDefault="000F7377">
      <w:r xmlns:w="http://schemas.openxmlformats.org/wordprocessingml/2006/main">
        <w:t xml:space="preserve">2. A Santidade das Crianças: Como Seus Filhos Podem Receber a Bênção de Deus</w:t>
      </w:r>
    </w:p>
    <w:p w14:paraId="3E7D4EC5" w14:textId="77777777" w:rsidR="000F7377" w:rsidRDefault="000F7377"/>
    <w:p w14:paraId="6843B58E" w14:textId="77777777" w:rsidR="000F7377" w:rsidRDefault="000F7377">
      <w:r xmlns:w="http://schemas.openxmlformats.org/wordprocessingml/2006/main">
        <w:t xml:space="preserve">1. Mateus 19:3-9; Os fariseus perguntam a Jesus sobre o divórcio</w:t>
      </w:r>
    </w:p>
    <w:p w14:paraId="0898E833" w14:textId="77777777" w:rsidR="000F7377" w:rsidRDefault="000F7377"/>
    <w:p w14:paraId="6D10974F" w14:textId="77777777" w:rsidR="000F7377" w:rsidRDefault="000F7377">
      <w:r xmlns:w="http://schemas.openxmlformats.org/wordprocessingml/2006/main">
        <w:t xml:space="preserve">2. Efésios 6:1-4; Pais e Filhos na Casa de Deus</w:t>
      </w:r>
    </w:p>
    <w:p w14:paraId="3089A70A" w14:textId="77777777" w:rsidR="000F7377" w:rsidRDefault="000F7377"/>
    <w:p w14:paraId="2BD9EF7E" w14:textId="77777777" w:rsidR="000F7377" w:rsidRDefault="000F7377">
      <w:r xmlns:w="http://schemas.openxmlformats.org/wordprocessingml/2006/main">
        <w:t xml:space="preserve">1 Coríntios 7:15 Mas, se o incrédulo partir, parta. Um irmão ou uma irmã não está sob escravidão em tais casos: mas Deus nos chamou para a paz.</w:t>
      </w:r>
    </w:p>
    <w:p w14:paraId="62C58BD7" w14:textId="77777777" w:rsidR="000F7377" w:rsidRDefault="000F7377"/>
    <w:p w14:paraId="4F92937E" w14:textId="77777777" w:rsidR="000F7377" w:rsidRDefault="000F7377">
      <w:r xmlns:w="http://schemas.openxmlformats.org/wordprocessingml/2006/main">
        <w:t xml:space="preserve">Se um dos cônjuges for incrédulo e decidir partir, o crente não deve estar vinculado a isso e deve estar em paz.</w:t>
      </w:r>
    </w:p>
    <w:p w14:paraId="45312130" w14:textId="77777777" w:rsidR="000F7377" w:rsidRDefault="000F7377"/>
    <w:p w14:paraId="08D3152B" w14:textId="77777777" w:rsidR="000F7377" w:rsidRDefault="000F7377">
      <w:r xmlns:w="http://schemas.openxmlformats.org/wordprocessingml/2006/main">
        <w:t xml:space="preserve">1. “Paz em meio à incredulidade”</w:t>
      </w:r>
    </w:p>
    <w:p w14:paraId="24DFC739" w14:textId="77777777" w:rsidR="000F7377" w:rsidRDefault="000F7377"/>
    <w:p w14:paraId="37EA9CD1" w14:textId="77777777" w:rsidR="000F7377" w:rsidRDefault="000F7377">
      <w:r xmlns:w="http://schemas.openxmlformats.org/wordprocessingml/2006/main">
        <w:t xml:space="preserve">2. “O Chamado de Deus à Paz”</w:t>
      </w:r>
    </w:p>
    <w:p w14:paraId="3E8EBFDD" w14:textId="77777777" w:rsidR="000F7377" w:rsidRDefault="000F7377"/>
    <w:p w14:paraId="05635522" w14:textId="77777777" w:rsidR="000F7377" w:rsidRDefault="000F7377">
      <w:r xmlns:w="http://schemas.openxmlformats.org/wordprocessingml/2006/main">
        <w:t xml:space="preserve">1. Romanos 12:18 - "Se for possível, tanto quanto estiver em você, viva em paz com todos os homens."</w:t>
      </w:r>
    </w:p>
    <w:p w14:paraId="4EC5B6A4" w14:textId="77777777" w:rsidR="000F7377" w:rsidRDefault="000F7377"/>
    <w:p w14:paraId="11FCA1C0" w14:textId="77777777" w:rsidR="000F7377" w:rsidRDefault="000F7377">
      <w:r xmlns:w="http://schemas.openxmlformats.org/wordprocessingml/2006/main">
        <w:t xml:space="preserve">2. Efésios 4:3 - “Esforçando-nos por guardar a unidade do Espírito pelo vínculo da paz”.</w:t>
      </w:r>
    </w:p>
    <w:p w14:paraId="23D5F302" w14:textId="77777777" w:rsidR="000F7377" w:rsidRDefault="000F7377"/>
    <w:p w14:paraId="61D8464D" w14:textId="77777777" w:rsidR="000F7377" w:rsidRDefault="000F7377">
      <w:r xmlns:w="http://schemas.openxmlformats.org/wordprocessingml/2006/main">
        <w:t xml:space="preserve">1 Coríntios 7:16 Pois, como sabes tu, ó esposa, se salvarás o teu marido? ou como sabes, ó homem, se salvarás a tua esposa?</w:t>
      </w:r>
    </w:p>
    <w:p w14:paraId="410DE91D" w14:textId="77777777" w:rsidR="000F7377" w:rsidRDefault="000F7377"/>
    <w:p w14:paraId="4DB4E203" w14:textId="77777777" w:rsidR="000F7377" w:rsidRDefault="000F7377">
      <w:r xmlns:w="http://schemas.openxmlformats.org/wordprocessingml/2006/main">
        <w:t xml:space="preserve">Paulo questiona a capacidade de marido e mulher de salvar um ao outro.</w:t>
      </w:r>
    </w:p>
    <w:p w14:paraId="2F4F7D2F" w14:textId="77777777" w:rsidR="000F7377" w:rsidRDefault="000F7377"/>
    <w:p w14:paraId="178243BA" w14:textId="77777777" w:rsidR="000F7377" w:rsidRDefault="000F7377">
      <w:r xmlns:w="http://schemas.openxmlformats.org/wordprocessingml/2006/main">
        <w:t xml:space="preserve">1. “O poder do amor: como podemos salvar uns aos outros?”</w:t>
      </w:r>
    </w:p>
    <w:p w14:paraId="7B6CED44" w14:textId="77777777" w:rsidR="000F7377" w:rsidRDefault="000F7377"/>
    <w:p w14:paraId="1CD73A79" w14:textId="77777777" w:rsidR="000F7377" w:rsidRDefault="000F7377">
      <w:r xmlns:w="http://schemas.openxmlformats.org/wordprocessingml/2006/main">
        <w:t xml:space="preserve">2. “Casamento e Redenção: O Desafio da Salvação”.</w:t>
      </w:r>
    </w:p>
    <w:p w14:paraId="07EAF5AC" w14:textId="77777777" w:rsidR="000F7377" w:rsidRDefault="000F7377"/>
    <w:p w14:paraId="5BDF866C" w14:textId="77777777" w:rsidR="000F7377" w:rsidRDefault="000F7377">
      <w:r xmlns:w="http://schemas.openxmlformats.org/wordprocessingml/2006/main">
        <w:t xml:space="preserve">1. Efésios 5:33 - “Todavia, cada um de vós, em particular, ame a sua esposa como a si mesmo; e a esposa cuide para que ela reverencie seu marido.”</w:t>
      </w:r>
    </w:p>
    <w:p w14:paraId="2934CD41" w14:textId="77777777" w:rsidR="000F7377" w:rsidRDefault="000F7377"/>
    <w:p w14:paraId="69B2FF4B" w14:textId="77777777" w:rsidR="000F7377" w:rsidRDefault="000F7377">
      <w:r xmlns:w="http://schemas.openxmlformats.org/wordprocessingml/2006/main">
        <w:t xml:space="preserve">2. Romanos 8:38-39 - “Pois estou certo de que nem a morte, nem a vida, nem os anjos, nem os principados, nem as potestades, nem as coisas do presente, nem do porvir, nem a altura, nem a profundidade, nem qualquer outra criatura , poderá separar-nos do amor de Deus, que está em Cristo Jesus, nosso Senhor.”</w:t>
      </w:r>
    </w:p>
    <w:p w14:paraId="12F8C16E" w14:textId="77777777" w:rsidR="000F7377" w:rsidRDefault="000F7377"/>
    <w:p w14:paraId="6C2162FD" w14:textId="77777777" w:rsidR="000F7377" w:rsidRDefault="000F7377">
      <w:r xmlns:w="http://schemas.openxmlformats.org/wordprocessingml/2006/main">
        <w:t xml:space="preserve">1 Coríntios 7:17 Mas como Deus distribuiu a cada um, como o Senhor chamou a cada um, assim ande. E assim ordeno em todas as igrejas.</w:t>
      </w:r>
    </w:p>
    <w:p w14:paraId="57DF6F6E" w14:textId="77777777" w:rsidR="000F7377" w:rsidRDefault="000F7377"/>
    <w:p w14:paraId="31C2C1FA" w14:textId="77777777" w:rsidR="000F7377" w:rsidRDefault="000F7377">
      <w:r xmlns:w="http://schemas.openxmlformats.org/wordprocessingml/2006/main">
        <w:t xml:space="preserve">Este versículo encoraja os cristãos a aceitarem o seu lugar na vida conforme determinado por Deus, e a viverem de acordo com a vocação que Ele decretou para eles.</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“Aceitando o seu lugar na vida: encontrando contentamento na vontade de Deus”</w:t>
      </w:r>
    </w:p>
    <w:p w14:paraId="73FAF3BB" w14:textId="77777777" w:rsidR="000F7377" w:rsidRDefault="000F7377"/>
    <w:p w14:paraId="7D65450A" w14:textId="77777777" w:rsidR="000F7377" w:rsidRDefault="000F7377">
      <w:r xmlns:w="http://schemas.openxmlformats.org/wordprocessingml/2006/main">
        <w:t xml:space="preserve">2. “Viver de acordo com o chamado de Deus: um desafio para todos os crentes”</w:t>
      </w:r>
    </w:p>
    <w:p w14:paraId="3116976E" w14:textId="77777777" w:rsidR="000F7377" w:rsidRDefault="000F7377"/>
    <w:p w14:paraId="4ABC281C" w14:textId="77777777" w:rsidR="000F7377" w:rsidRDefault="000F7377">
      <w:r xmlns:w="http://schemas.openxmlformats.org/wordprocessingml/2006/main">
        <w:t xml:space="preserve">1. Mateus 6:33 - “Mas buscai primeiro o reino de Deus e a sua justiça, e todas estas coisas vos serão acrescentadas”.</w:t>
      </w:r>
    </w:p>
    <w:p w14:paraId="2F5B8926" w14:textId="77777777" w:rsidR="000F7377" w:rsidRDefault="000F7377"/>
    <w:p w14:paraId="65A93B83" w14:textId="77777777" w:rsidR="000F7377" w:rsidRDefault="000F7377">
      <w:r xmlns:w="http://schemas.openxmlformats.org/wordprocessingml/2006/main">
        <w:t xml:space="preserve">2. Filipenses 4:11-13 - "Não que eu esteja falando de passar necessidade, pois aprendi a estar contente em qualquer situação em que estou. Sei como ser abatido e sei como ter abundância. Em qualquer situação e em todas as circunstâncias, aprendi o segredo de enfrentar a fartura e a fome, a abundância e a necessidade. Posso todas as coisas naquele que me fortalece.</w:t>
      </w:r>
    </w:p>
    <w:p w14:paraId="285D0016" w14:textId="77777777" w:rsidR="000F7377" w:rsidRDefault="000F7377"/>
    <w:p w14:paraId="12D90A43" w14:textId="77777777" w:rsidR="000F7377" w:rsidRDefault="000F7377">
      <w:r xmlns:w="http://schemas.openxmlformats.org/wordprocessingml/2006/main">
        <w:t xml:space="preserve">1 Coríntios 7:18 Alguém é chamado sendo circuncidado? que ele não fique incircunciso. Alguém é chamado na incircuncisão? que ele não seja circuncidado.</w:t>
      </w:r>
    </w:p>
    <w:p w14:paraId="2B6B5DA5" w14:textId="77777777" w:rsidR="000F7377" w:rsidRDefault="000F7377"/>
    <w:p w14:paraId="50F44A59" w14:textId="77777777" w:rsidR="000F7377" w:rsidRDefault="000F7377">
      <w:r xmlns:w="http://schemas.openxmlformats.org/wordprocessingml/2006/main">
        <w:t xml:space="preserve">Paulo instrui que aqueles que são chamados para serem circuncidados não devem se tornar incircuncisos e aqueles que são chamados para ser incircuncisos não devem ser circuncidados.</w:t>
      </w:r>
    </w:p>
    <w:p w14:paraId="46D51624" w14:textId="77777777" w:rsidR="000F7377" w:rsidRDefault="000F7377"/>
    <w:p w14:paraId="77BF4CCD" w14:textId="77777777" w:rsidR="000F7377" w:rsidRDefault="000F7377">
      <w:r xmlns:w="http://schemas.openxmlformats.org/wordprocessingml/2006/main">
        <w:t xml:space="preserve">1. O poder da escolha: explorando as instruções de Paulo aos coríntios</w:t>
      </w:r>
    </w:p>
    <w:p w14:paraId="00F239A1" w14:textId="77777777" w:rsidR="000F7377" w:rsidRDefault="000F7377"/>
    <w:p w14:paraId="6799915B" w14:textId="77777777" w:rsidR="000F7377" w:rsidRDefault="000F7377">
      <w:r xmlns:w="http://schemas.openxmlformats.org/wordprocessingml/2006/main">
        <w:t xml:space="preserve">2. A Beleza da Aceitação: Compreendendo a Visão de Paulo sobre a Circuncisão</w:t>
      </w:r>
    </w:p>
    <w:p w14:paraId="096A2EEC" w14:textId="77777777" w:rsidR="000F7377" w:rsidRDefault="000F7377"/>
    <w:p w14:paraId="4996D107" w14:textId="77777777" w:rsidR="000F7377" w:rsidRDefault="000F7377">
      <w:r xmlns:w="http://schemas.openxmlformats.org/wordprocessingml/2006/main">
        <w:t xml:space="preserve">1. Gálatas 5:6 - "Porque em Cristo Jesus nem a circuncisão, nem a incircuncisão tem valor algum, mas a fé que opera pelo amor."</w:t>
      </w:r>
    </w:p>
    <w:p w14:paraId="39DDC359" w14:textId="77777777" w:rsidR="000F7377" w:rsidRDefault="000F7377"/>
    <w:p w14:paraId="0B9C03F4" w14:textId="77777777" w:rsidR="000F7377" w:rsidRDefault="000F7377">
      <w:r xmlns:w="http://schemas.openxmlformats.org/wordprocessingml/2006/main">
        <w:t xml:space="preserve">2. Romanos 2:25-29 - "Porque a circuncisão, na verdade, é proveitosa, se guardares a lei; mas se tu fores transgressor da lei, a tua circuncisão se tornará incircuncisão. Portanto, se a incircuncisão guardar a justiça da lei, não a sua incircuncisão será contada como circuncisão? E não será a incircuncisão que é por natureza, se cumprir a lei, julgar a ti, que pela letra e pela circuncisão transgride a lei </w:t>
      </w:r>
      <w:r xmlns:w="http://schemas.openxmlformats.org/wordprocessingml/2006/main">
        <w:lastRenderedPageBreak xmlns:w="http://schemas.openxmlformats.org/wordprocessingml/2006/main"/>
      </w:r>
      <w:r xmlns:w="http://schemas.openxmlformats.org/wordprocessingml/2006/main">
        <w:t xml:space="preserve">? Pois aquele que o é exteriormente não é judeu; nem o é aquela circuncisão, que é externamente na carne: Mas aquele é judeu, o que é interiormente; e a circuncisão é a do coração, no espírito, e não na letra; cujo louvor não é dos homens, mas de Deus. "</w:t>
      </w:r>
    </w:p>
    <w:p w14:paraId="7B505A37" w14:textId="77777777" w:rsidR="000F7377" w:rsidRDefault="000F7377"/>
    <w:p w14:paraId="54A1E11F" w14:textId="77777777" w:rsidR="000F7377" w:rsidRDefault="000F7377">
      <w:r xmlns:w="http://schemas.openxmlformats.org/wordprocessingml/2006/main">
        <w:t xml:space="preserve">1 Coríntios 7:19 A circuncisão nada é, e a incircuncisão nada é, mas a observância dos mandamentos de Deus.</w:t>
      </w:r>
    </w:p>
    <w:p w14:paraId="614646E4" w14:textId="77777777" w:rsidR="000F7377" w:rsidRDefault="000F7377"/>
    <w:p w14:paraId="601A707E" w14:textId="77777777" w:rsidR="000F7377" w:rsidRDefault="000F7377">
      <w:r xmlns:w="http://schemas.openxmlformats.org/wordprocessingml/2006/main">
        <w:t xml:space="preserve">Paulo lembra aos coríntios que a circuncisão não é importante, mas seguir os mandamentos de Deus é.</w:t>
      </w:r>
    </w:p>
    <w:p w14:paraId="715A7F8A" w14:textId="77777777" w:rsidR="000F7377" w:rsidRDefault="000F7377"/>
    <w:p w14:paraId="37DBD54F" w14:textId="77777777" w:rsidR="000F7377" w:rsidRDefault="000F7377">
      <w:r xmlns:w="http://schemas.openxmlformats.org/wordprocessingml/2006/main">
        <w:t xml:space="preserve">1. “Viver uma vida de obediência: o poder de guardar os mandamentos de Deus”</w:t>
      </w:r>
    </w:p>
    <w:p w14:paraId="0792FB10" w14:textId="77777777" w:rsidR="000F7377" w:rsidRDefault="000F7377"/>
    <w:p w14:paraId="2CB6539B" w14:textId="77777777" w:rsidR="000F7377" w:rsidRDefault="000F7377">
      <w:r xmlns:w="http://schemas.openxmlformats.org/wordprocessingml/2006/main">
        <w:t xml:space="preserve">2. “O significado profundo da circuncisão e da incircuncisão”</w:t>
      </w:r>
    </w:p>
    <w:p w14:paraId="69B21D06" w14:textId="77777777" w:rsidR="000F7377" w:rsidRDefault="000F7377"/>
    <w:p w14:paraId="71106676" w14:textId="77777777" w:rsidR="000F7377" w:rsidRDefault="000F7377">
      <w:r xmlns:w="http://schemas.openxmlformats.org/wordprocessingml/2006/main">
        <w:t xml:space="preserve">1. Mateus 22:35-40 - Jesus ensina sobre os maiores mandamentos</w:t>
      </w:r>
    </w:p>
    <w:p w14:paraId="1D37C3AA" w14:textId="77777777" w:rsidR="000F7377" w:rsidRDefault="000F7377"/>
    <w:p w14:paraId="7F5A21E7" w14:textId="77777777" w:rsidR="000F7377" w:rsidRDefault="000F7377">
      <w:r xmlns:w="http://schemas.openxmlformats.org/wordprocessingml/2006/main">
        <w:t xml:space="preserve">2. Deuteronômio 6:1-5 - O Shemá: O Núcleo da Crença Judaica</w:t>
      </w:r>
    </w:p>
    <w:p w14:paraId="3FD39042" w14:textId="77777777" w:rsidR="000F7377" w:rsidRDefault="000F7377"/>
    <w:p w14:paraId="3251F8D6" w14:textId="77777777" w:rsidR="000F7377" w:rsidRDefault="000F7377">
      <w:r xmlns:w="http://schemas.openxmlformats.org/wordprocessingml/2006/main">
        <w:t xml:space="preserve">1 Coríntios 7:20 Cada um permaneça na mesma vocação para a qual foi chamado.</w:t>
      </w:r>
    </w:p>
    <w:p w14:paraId="0DC400D0" w14:textId="77777777" w:rsidR="000F7377" w:rsidRDefault="000F7377"/>
    <w:p w14:paraId="335FE196" w14:textId="77777777" w:rsidR="000F7377" w:rsidRDefault="000F7377">
      <w:r xmlns:w="http://schemas.openxmlformats.org/wordprocessingml/2006/main">
        <w:t xml:space="preserve">Cada pessoa deve permanecer na mesma função ou trabalho para o qual foi chamada quando começou.</w:t>
      </w:r>
    </w:p>
    <w:p w14:paraId="005E0FE9" w14:textId="77777777" w:rsidR="000F7377" w:rsidRDefault="000F7377"/>
    <w:p w14:paraId="33951E02" w14:textId="77777777" w:rsidR="000F7377" w:rsidRDefault="000F7377">
      <w:r xmlns:w="http://schemas.openxmlformats.org/wordprocessingml/2006/main">
        <w:t xml:space="preserve">1. Permaneça no Chamado: Encontrando Contentamento no Trabalho que lhe foi dado</w:t>
      </w:r>
    </w:p>
    <w:p w14:paraId="7AAD0DB0" w14:textId="77777777" w:rsidR="000F7377" w:rsidRDefault="000F7377"/>
    <w:p w14:paraId="5BF314CB" w14:textId="77777777" w:rsidR="000F7377" w:rsidRDefault="000F7377">
      <w:r xmlns:w="http://schemas.openxmlformats.org/wordprocessingml/2006/main">
        <w:t xml:space="preserve">2. A importância de permanecer fiel ao seu chamado</w:t>
      </w:r>
    </w:p>
    <w:p w14:paraId="17719354" w14:textId="77777777" w:rsidR="000F7377" w:rsidRDefault="000F7377"/>
    <w:p w14:paraId="7B2DC059" w14:textId="77777777" w:rsidR="000F7377" w:rsidRDefault="000F7377">
      <w:r xmlns:w="http://schemas.openxmlformats.org/wordprocessingml/2006/main">
        <w:t xml:space="preserve">1. Eclesiastes 9:10 - Tudo o que a sua mão encontrar para fazer, faça-o com toda a sua força, pois não há trabalho </w:t>
      </w:r>
      <w:r xmlns:w="http://schemas.openxmlformats.org/wordprocessingml/2006/main">
        <w:lastRenderedPageBreak xmlns:w="http://schemas.openxmlformats.org/wordprocessingml/2006/main"/>
      </w:r>
      <w:r xmlns:w="http://schemas.openxmlformats.org/wordprocessingml/2006/main">
        <w:t xml:space="preserve">, pensamento, conhecimento ou sabedoria no Sheol, para onde você está indo.</w:t>
      </w:r>
    </w:p>
    <w:p w14:paraId="2539176F" w14:textId="77777777" w:rsidR="000F7377" w:rsidRDefault="000F7377"/>
    <w:p w14:paraId="1A44D5F8" w14:textId="77777777" w:rsidR="000F7377" w:rsidRDefault="000F7377">
      <w:r xmlns:w="http://schemas.openxmlformats.org/wordprocessingml/2006/main">
        <w:t xml:space="preserve">2. Filipenses 3:14 - Prossigo em direção ao alvo pelo prêmio da soberana vocação de Deus em Cristo Jesus.</w:t>
      </w:r>
    </w:p>
    <w:p w14:paraId="5DD139FF" w14:textId="77777777" w:rsidR="000F7377" w:rsidRDefault="000F7377"/>
    <w:p w14:paraId="3EAAE09A" w14:textId="77777777" w:rsidR="000F7377" w:rsidRDefault="000F7377">
      <w:r xmlns:w="http://schemas.openxmlformats.org/wordprocessingml/2006/main">
        <w:t xml:space="preserve">1 Coríntios 7:21 Você é chamado sendo servo? não se preocupe com isso: mas se você puder ser libertado, use-o antes.</w:t>
      </w:r>
    </w:p>
    <w:p w14:paraId="3C773C2D" w14:textId="77777777" w:rsidR="000F7377" w:rsidRDefault="000F7377"/>
    <w:p w14:paraId="454C6815" w14:textId="77777777" w:rsidR="000F7377" w:rsidRDefault="000F7377">
      <w:r xmlns:w="http://schemas.openxmlformats.org/wordprocessingml/2006/main">
        <w:t xml:space="preserve">Os cristãos devem aproveitar qualquer oportunidade para se libertarem da servidão.</w:t>
      </w:r>
    </w:p>
    <w:p w14:paraId="1F41D063" w14:textId="77777777" w:rsidR="000F7377" w:rsidRDefault="000F7377"/>
    <w:p w14:paraId="3AE428E0" w14:textId="77777777" w:rsidR="000F7377" w:rsidRDefault="000F7377">
      <w:r xmlns:w="http://schemas.openxmlformats.org/wordprocessingml/2006/main">
        <w:t xml:space="preserve">1. A Liberdade de Cristo: Compreendendo o Nosso Lugar no Plano Eterno de Deus</w:t>
      </w:r>
    </w:p>
    <w:p w14:paraId="5E00FB14" w14:textId="77777777" w:rsidR="000F7377" w:rsidRDefault="000F7377"/>
    <w:p w14:paraId="66AD2912" w14:textId="77777777" w:rsidR="000F7377" w:rsidRDefault="000F7377">
      <w:r xmlns:w="http://schemas.openxmlformats.org/wordprocessingml/2006/main">
        <w:t xml:space="preserve">2. O Poder da Escolha: Encontrando Nosso Próprio Caminho para a Liberdade</w:t>
      </w:r>
    </w:p>
    <w:p w14:paraId="1C0D8C94" w14:textId="77777777" w:rsidR="000F7377" w:rsidRDefault="000F7377"/>
    <w:p w14:paraId="4ED6D8F7" w14:textId="77777777" w:rsidR="000F7377" w:rsidRDefault="000F7377">
      <w:r xmlns:w="http://schemas.openxmlformats.org/wordprocessingml/2006/main">
        <w:t xml:space="preserve">1. Gálatas 5:1 - "Para a liberdade Cristo nos libertou; portanto, permaneçamos firmes e não nos submetamos novamente ao jugo da escravidão."</w:t>
      </w:r>
    </w:p>
    <w:p w14:paraId="234E5559" w14:textId="77777777" w:rsidR="000F7377" w:rsidRDefault="000F7377"/>
    <w:p w14:paraId="0F2CF41A" w14:textId="77777777" w:rsidR="000F7377" w:rsidRDefault="000F7377">
      <w:r xmlns:w="http://schemas.openxmlformats.org/wordprocessingml/2006/main">
        <w:t xml:space="preserve">2. Isaías 61:1 - “O Espírito do Senhor Deus está sobre mim, porque o Senhor me ungiu para pregar boas novas aos pobres; enviou-me para curar os quebrantados de coração, para proclamar liberdade aos cativos, e a abertura da prisão para aqueles que estão presos."</w:t>
      </w:r>
    </w:p>
    <w:p w14:paraId="4A9D48D6" w14:textId="77777777" w:rsidR="000F7377" w:rsidRDefault="000F7377"/>
    <w:p w14:paraId="0F0006D9" w14:textId="77777777" w:rsidR="000F7377" w:rsidRDefault="000F7377">
      <w:r xmlns:w="http://schemas.openxmlformats.org/wordprocessingml/2006/main">
        <w:t xml:space="preserve">1 Coríntios 7:22 Porque aquele que é chamado no Senhor, sendo servo, é livre do Senhor; assim também aquele que é chamado, sendo livre, é servo de Cristo.</w:t>
      </w:r>
    </w:p>
    <w:p w14:paraId="0F1362CA" w14:textId="77777777" w:rsidR="000F7377" w:rsidRDefault="000F7377"/>
    <w:p w14:paraId="75C19C72" w14:textId="77777777" w:rsidR="000F7377" w:rsidRDefault="000F7377">
      <w:r xmlns:w="http://schemas.openxmlformats.org/wordprocessingml/2006/main">
        <w:t xml:space="preserve">A passagem explica que aqueles que são chamados ao serviço do Senhor, sejam servos ou livres, estão, em última análise, a serviço de Cristo.</w:t>
      </w:r>
    </w:p>
    <w:p w14:paraId="1F9BC30B" w14:textId="77777777" w:rsidR="000F7377" w:rsidRDefault="000F7377"/>
    <w:p w14:paraId="359639C4" w14:textId="77777777" w:rsidR="000F7377" w:rsidRDefault="000F7377">
      <w:r xmlns:w="http://schemas.openxmlformats.org/wordprocessingml/2006/main">
        <w:t xml:space="preserve">1. A liberdade de ser servo de Cristo.</w:t>
      </w:r>
    </w:p>
    <w:p w14:paraId="5F32D397" w14:textId="77777777" w:rsidR="000F7377" w:rsidRDefault="000F7377"/>
    <w:p w14:paraId="3BEC3B52" w14:textId="77777777" w:rsidR="000F7377" w:rsidRDefault="000F7377">
      <w:r xmlns:w="http://schemas.openxmlformats.org/wordprocessingml/2006/main">
        <w:t xml:space="preserve">2. A importância de ser chamado ao serviço do Senhor.</w:t>
      </w:r>
    </w:p>
    <w:p w14:paraId="70AC8F1B" w14:textId="77777777" w:rsidR="000F7377" w:rsidRDefault="000F7377"/>
    <w:p w14:paraId="26FAE23E" w14:textId="77777777" w:rsidR="000F7377" w:rsidRDefault="000F7377">
      <w:r xmlns:w="http://schemas.openxmlformats.org/wordprocessingml/2006/main">
        <w:t xml:space="preserve">1. Gálatas 5:1 - “Para a liberdade Cristo nos libertou; permaneçam firmes, portanto, e não se submetam novamente ao jugo da escravidão”.</w:t>
      </w:r>
    </w:p>
    <w:p w14:paraId="01C61980" w14:textId="77777777" w:rsidR="000F7377" w:rsidRDefault="000F7377"/>
    <w:p w14:paraId="27CD0716" w14:textId="77777777" w:rsidR="000F7377" w:rsidRDefault="000F7377">
      <w:r xmlns:w="http://schemas.openxmlformats.org/wordprocessingml/2006/main">
        <w:t xml:space="preserve">2. Romanos 12:1 - “Apelo, pois, a vós, irmãos, pela misericórdia de Deus, que apresenteis os vossos corpos em sacrifício vivo, santo e agradável a Deus, que é o vosso culto espiritual.”</w:t>
      </w:r>
    </w:p>
    <w:p w14:paraId="7F95AAB0" w14:textId="77777777" w:rsidR="000F7377" w:rsidRDefault="000F7377"/>
    <w:p w14:paraId="2BC20EA9" w14:textId="77777777" w:rsidR="000F7377" w:rsidRDefault="000F7377">
      <w:r xmlns:w="http://schemas.openxmlformats.org/wordprocessingml/2006/main">
        <w:t xml:space="preserve">1 Coríntios 7:23 Fostes comprados por bom preço; não sejais servos dos homens.</w:t>
      </w:r>
    </w:p>
    <w:p w14:paraId="4EB93273" w14:textId="77777777" w:rsidR="000F7377" w:rsidRDefault="000F7377"/>
    <w:p w14:paraId="31D14370" w14:textId="77777777" w:rsidR="000F7377" w:rsidRDefault="000F7377">
      <w:r xmlns:w="http://schemas.openxmlformats.org/wordprocessingml/2006/main">
        <w:t xml:space="preserve">Os cristãos da passagem não devem ser escravizados a nenhum senhor humano, pois foram comprados pelo preço da morte de Jesus.</w:t>
      </w:r>
    </w:p>
    <w:p w14:paraId="4414FB7A" w14:textId="77777777" w:rsidR="000F7377" w:rsidRDefault="000F7377"/>
    <w:p w14:paraId="74003E59" w14:textId="77777777" w:rsidR="000F7377" w:rsidRDefault="000F7377">
      <w:r xmlns:w="http://schemas.openxmlformats.org/wordprocessingml/2006/main">
        <w:t xml:space="preserve">1. Não somos escravos, mas homens e mulheres libertos em Cristo</w:t>
      </w:r>
    </w:p>
    <w:p w14:paraId="4864E407" w14:textId="77777777" w:rsidR="000F7377" w:rsidRDefault="000F7377"/>
    <w:p w14:paraId="618CB895" w14:textId="77777777" w:rsidR="000F7377" w:rsidRDefault="000F7377">
      <w:r xmlns:w="http://schemas.openxmlformats.org/wordprocessingml/2006/main">
        <w:t xml:space="preserve">2. O alto custo da nossa redenção: quanto Jesus pagou por nós</w:t>
      </w:r>
    </w:p>
    <w:p w14:paraId="6E921660" w14:textId="77777777" w:rsidR="000F7377" w:rsidRDefault="000F7377"/>
    <w:p w14:paraId="75715071" w14:textId="77777777" w:rsidR="000F7377" w:rsidRDefault="000F7377">
      <w:r xmlns:w="http://schemas.openxmlformats.org/wordprocessingml/2006/main">
        <w:t xml:space="preserve">1. Colossenses 3:24-25 - E tudo o que fizerdes, fazei-o de todo o coração, como para o Senhor, e não para os homens; Sabendo que recebereis do Senhor a recompensa da herança; porque servis ao Senhor Cristo.</w:t>
      </w:r>
    </w:p>
    <w:p w14:paraId="1727EABA" w14:textId="77777777" w:rsidR="000F7377" w:rsidRDefault="000F7377"/>
    <w:p w14:paraId="716495CB" w14:textId="77777777" w:rsidR="000F7377" w:rsidRDefault="000F7377">
      <w:r xmlns:w="http://schemas.openxmlformats.org/wordprocessingml/2006/main">
        <w:t xml:space="preserve">2. Mateus 20:28 - Assim como o Filho do homem não veio para ser servido, mas para servir e dar a sua vida em resgate por muitos.</w:t>
      </w:r>
    </w:p>
    <w:p w14:paraId="3AD37DBD" w14:textId="77777777" w:rsidR="000F7377" w:rsidRDefault="000F7377"/>
    <w:p w14:paraId="5E8B9233" w14:textId="77777777" w:rsidR="000F7377" w:rsidRDefault="000F7377">
      <w:r xmlns:w="http://schemas.openxmlformats.org/wordprocessingml/2006/main">
        <w:t xml:space="preserve">1 Coríntios 7:24 Irmãos, todo homem onde for chamado permaneça com Deus.</w:t>
      </w:r>
    </w:p>
    <w:p w14:paraId="2B74A6DD" w14:textId="77777777" w:rsidR="000F7377" w:rsidRDefault="000F7377"/>
    <w:p w14:paraId="35323B30" w14:textId="77777777" w:rsidR="000F7377" w:rsidRDefault="000F7377">
      <w:r xmlns:w="http://schemas.openxmlformats.org/wordprocessingml/2006/main">
        <w:t xml:space="preserve">Os crentes devem permanecer no estado ou vocação em que foram chamados e servir a Deus nesse estado.</w:t>
      </w:r>
    </w:p>
    <w:p w14:paraId="63155E2D" w14:textId="77777777" w:rsidR="000F7377" w:rsidRDefault="000F7377"/>
    <w:p w14:paraId="45CAD7F6" w14:textId="77777777" w:rsidR="000F7377" w:rsidRDefault="000F7377">
      <w:r xmlns:w="http://schemas.openxmlformats.org/wordprocessingml/2006/main">
        <w:t xml:space="preserve">1. Permaneça em seu chamado e sirva a Deus.</w:t>
      </w:r>
    </w:p>
    <w:p w14:paraId="11CBDCA0" w14:textId="77777777" w:rsidR="000F7377" w:rsidRDefault="000F7377"/>
    <w:p w14:paraId="54DB9AF3" w14:textId="77777777" w:rsidR="000F7377" w:rsidRDefault="000F7377">
      <w:r xmlns:w="http://schemas.openxmlformats.org/wordprocessingml/2006/main">
        <w:t xml:space="preserve">2. Aproveite ao máximo onde quer que Deus o tenha colocado para servi-Lo.</w:t>
      </w:r>
    </w:p>
    <w:p w14:paraId="07D4384B" w14:textId="77777777" w:rsidR="000F7377" w:rsidRDefault="000F7377"/>
    <w:p w14:paraId="73804AD1" w14:textId="77777777" w:rsidR="000F7377" w:rsidRDefault="000F7377">
      <w:r xmlns:w="http://schemas.openxmlformats.org/wordprocessingml/2006/main">
        <w:t xml:space="preserve">1. Romanos 12:1-2 - Portanto, exorto vocês, irmãos e irmãs, em vista da misericórdia de Deus, a oferecerem seus corpos como sacrifício vivo, santo e agradável a Deus - esta é a sua adoração verdadeira e adequada. Não se conforme ao padrão deste mundo, mas seja transformado pela renovação da sua mente. Então você será capaz de testar e aprovar qual é a vontade de Deus – sua vontade boa, agradável e perfeita.</w:t>
      </w:r>
    </w:p>
    <w:p w14:paraId="1BC32F43" w14:textId="77777777" w:rsidR="000F7377" w:rsidRDefault="000F7377"/>
    <w:p w14:paraId="29F8D038" w14:textId="77777777" w:rsidR="000F7377" w:rsidRDefault="000F7377">
      <w:r xmlns:w="http://schemas.openxmlformats.org/wordprocessingml/2006/main">
        <w:t xml:space="preserve">2. Filipenses 4:13 - Posso fazer tudo isso naquele que me dá força.</w:t>
      </w:r>
    </w:p>
    <w:p w14:paraId="4958B4A2" w14:textId="77777777" w:rsidR="000F7377" w:rsidRDefault="000F7377"/>
    <w:p w14:paraId="6B167ED8" w14:textId="77777777" w:rsidR="000F7377" w:rsidRDefault="000F7377">
      <w:r xmlns:w="http://schemas.openxmlformats.org/wordprocessingml/2006/main">
        <w:t xml:space="preserve">1 Coríntios 7:25 Quanto às virgens, não tenho mandamento do Senhor; contudo, dou o meu parecer, como alguém que obteve misericórdia do Senhor para ser fiel.</w:t>
      </w:r>
    </w:p>
    <w:p w14:paraId="590D160F" w14:textId="77777777" w:rsidR="000F7377" w:rsidRDefault="000F7377"/>
    <w:p w14:paraId="6614255F" w14:textId="77777777" w:rsidR="000F7377" w:rsidRDefault="000F7377">
      <w:r xmlns:w="http://schemas.openxmlformats.org/wordprocessingml/2006/main">
        <w:t xml:space="preserve">Paulo encoraja os cristãos a permanecerem solteiros até estarem prontos para se casar, mas reconhece que é uma decisão pessoal.</w:t>
      </w:r>
    </w:p>
    <w:p w14:paraId="2DEAAB3E" w14:textId="77777777" w:rsidR="000F7377" w:rsidRDefault="000F7377"/>
    <w:p w14:paraId="1EB83B6C" w14:textId="77777777" w:rsidR="000F7377" w:rsidRDefault="000F7377">
      <w:r xmlns:w="http://schemas.openxmlformats.org/wordprocessingml/2006/main">
        <w:t xml:space="preserve">1. "O Dom do Solteirismo: Compreendendo as Bênçãos de Viver uma Vida de Celibato"</w:t>
      </w:r>
    </w:p>
    <w:p w14:paraId="1CCC662B" w14:textId="77777777" w:rsidR="000F7377" w:rsidRDefault="000F7377"/>
    <w:p w14:paraId="6878417B" w14:textId="77777777" w:rsidR="000F7377" w:rsidRDefault="000F7377">
      <w:r xmlns:w="http://schemas.openxmlformats.org/wordprocessingml/2006/main">
        <w:t xml:space="preserve">2. “Amor e Casamento: Discernindo a Vontade do Senhor para sua Vida”</w:t>
      </w:r>
    </w:p>
    <w:p w14:paraId="6874FEEC" w14:textId="77777777" w:rsidR="000F7377" w:rsidRDefault="000F7377"/>
    <w:p w14:paraId="6B648B82" w14:textId="77777777" w:rsidR="000F7377" w:rsidRDefault="000F7377">
      <w:r xmlns:w="http://schemas.openxmlformats.org/wordprocessingml/2006/main">
        <w:t xml:space="preserve">1. Mateus 19:12 "Pois há alguns eunucos que nasceram do ventre de sua mãe"</w:t>
      </w:r>
    </w:p>
    <w:p w14:paraId="0B48EA06" w14:textId="77777777" w:rsidR="000F7377" w:rsidRDefault="000F7377"/>
    <w:p w14:paraId="07469BF5" w14:textId="77777777" w:rsidR="000F7377" w:rsidRDefault="000F7377">
      <w:r xmlns:w="http://schemas.openxmlformats.org/wordprocessingml/2006/main">
        <w:t xml:space="preserve">2. Efésios 5:21-33 “Sujeitando-vos uns aos outros no temor de Deus”.</w:t>
      </w:r>
    </w:p>
    <w:p w14:paraId="3AD9CD30" w14:textId="77777777" w:rsidR="000F7377" w:rsidRDefault="000F7377"/>
    <w:p w14:paraId="50A17358" w14:textId="77777777" w:rsidR="000F7377" w:rsidRDefault="000F7377">
      <w:r xmlns:w="http://schemas.openxmlformats.org/wordprocessingml/2006/main">
        <w:t xml:space="preserve">1 Coríntios 7:26 Suponho, portanto, que isto seja bom para a angústia atual; digo, que é bom </w:t>
      </w:r>
      <w:r xmlns:w="http://schemas.openxmlformats.org/wordprocessingml/2006/main">
        <w:lastRenderedPageBreak xmlns:w="http://schemas.openxmlformats.org/wordprocessingml/2006/main"/>
      </w:r>
      <w:r xmlns:w="http://schemas.openxmlformats.org/wordprocessingml/2006/main">
        <w:t xml:space="preserve">para o homem ser assim.</w:t>
      </w:r>
    </w:p>
    <w:p w14:paraId="5CD2C6B1" w14:textId="77777777" w:rsidR="000F7377" w:rsidRDefault="000F7377"/>
    <w:p w14:paraId="1D1D5855" w14:textId="77777777" w:rsidR="000F7377" w:rsidRDefault="000F7377">
      <w:r xmlns:w="http://schemas.openxmlformats.org/wordprocessingml/2006/main">
        <w:t xml:space="preserve">O apóstolo Paulo incentiva os cristãos que enfrentam dificuldades atuais a permanecerem solteiros.</w:t>
      </w:r>
    </w:p>
    <w:p w14:paraId="09D27B2A" w14:textId="77777777" w:rsidR="000F7377" w:rsidRDefault="000F7377"/>
    <w:p w14:paraId="6ACBBC44" w14:textId="77777777" w:rsidR="000F7377" w:rsidRDefault="000F7377">
      <w:r xmlns:w="http://schemas.openxmlformats.org/wordprocessingml/2006/main">
        <w:t xml:space="preserve">1. “A bênção da vida de solteiro”</w:t>
      </w:r>
    </w:p>
    <w:p w14:paraId="25027DE2" w14:textId="77777777" w:rsidR="000F7377" w:rsidRDefault="000F7377"/>
    <w:p w14:paraId="6BA40045" w14:textId="77777777" w:rsidR="000F7377" w:rsidRDefault="000F7377">
      <w:r xmlns:w="http://schemas.openxmlformats.org/wordprocessingml/2006/main">
        <w:t xml:space="preserve">2. “A força encontrada em permanecer com Deus”</w:t>
      </w:r>
    </w:p>
    <w:p w14:paraId="0DAB479D" w14:textId="77777777" w:rsidR="000F7377" w:rsidRDefault="000F7377"/>
    <w:p w14:paraId="7EE6FEEA" w14:textId="77777777" w:rsidR="000F7377" w:rsidRDefault="000F7377">
      <w:r xmlns:w="http://schemas.openxmlformats.org/wordprocessingml/2006/main">
        <w:t xml:space="preserve">1. Mateus 19:10-12 - O ensinamento de Jesus sobre a bênção do estado de solteiro</w:t>
      </w:r>
    </w:p>
    <w:p w14:paraId="7ECE4FA4" w14:textId="77777777" w:rsidR="000F7377" w:rsidRDefault="000F7377"/>
    <w:p w14:paraId="4BD23180" w14:textId="77777777" w:rsidR="000F7377" w:rsidRDefault="000F7377">
      <w:r xmlns:w="http://schemas.openxmlformats.org/wordprocessingml/2006/main">
        <w:t xml:space="preserve">2. Isaías 41:10 - A promessa de força de Deus para aqueles que permanecem Nele</w:t>
      </w:r>
    </w:p>
    <w:p w14:paraId="59C1DD21" w14:textId="77777777" w:rsidR="000F7377" w:rsidRDefault="000F7377"/>
    <w:p w14:paraId="7D4D2ED3" w14:textId="77777777" w:rsidR="000F7377" w:rsidRDefault="000F7377">
      <w:r xmlns:w="http://schemas.openxmlformats.org/wordprocessingml/2006/main">
        <w:t xml:space="preserve">1 Coríntios 7:27 Você está ligado a uma mulher? procure não se soltar. Você está livre de uma esposa? não procure uma esposa.</w:t>
      </w:r>
    </w:p>
    <w:p w14:paraId="150A4DD0" w14:textId="77777777" w:rsidR="000F7377" w:rsidRDefault="000F7377"/>
    <w:p w14:paraId="4757F376" w14:textId="77777777" w:rsidR="000F7377" w:rsidRDefault="000F7377">
      <w:r xmlns:w="http://schemas.openxmlformats.org/wordprocessingml/2006/main">
        <w:t xml:space="preserve">Paulo aconselha os cristãos a permanecerem casados, se forem casados, e a permanecerem solteiros, se forem solteiros.</w:t>
      </w:r>
    </w:p>
    <w:p w14:paraId="1423D9F9" w14:textId="77777777" w:rsidR="000F7377" w:rsidRDefault="000F7377"/>
    <w:p w14:paraId="3E6DF2B5" w14:textId="77777777" w:rsidR="000F7377" w:rsidRDefault="000F7377">
      <w:r xmlns:w="http://schemas.openxmlformats.org/wordprocessingml/2006/main">
        <w:t xml:space="preserve">1. A dádiva do casamento: o plano de Deus para uma vida plena</w:t>
      </w:r>
    </w:p>
    <w:p w14:paraId="1B04EE03" w14:textId="77777777" w:rsidR="000F7377" w:rsidRDefault="000F7377"/>
    <w:p w14:paraId="272B9DEB" w14:textId="77777777" w:rsidR="000F7377" w:rsidRDefault="000F7377">
      <w:r xmlns:w="http://schemas.openxmlformats.org/wordprocessingml/2006/main">
        <w:t xml:space="preserve">2. Solteiro: Encontrando Alegria e Realização Somente em Deus</w:t>
      </w:r>
    </w:p>
    <w:p w14:paraId="4F55F605" w14:textId="77777777" w:rsidR="000F7377" w:rsidRDefault="000F7377"/>
    <w:p w14:paraId="2FCBF9C1" w14:textId="77777777" w:rsidR="000F7377" w:rsidRDefault="000F7377">
      <w:r xmlns:w="http://schemas.openxmlformats.org/wordprocessingml/2006/main">
        <w:t xml:space="preserve">1. Efésios 5:22-33 - O casamento como reflexo de Cristo e da Igreja</w:t>
      </w:r>
    </w:p>
    <w:p w14:paraId="3F393615" w14:textId="77777777" w:rsidR="000F7377" w:rsidRDefault="000F7377"/>
    <w:p w14:paraId="10DC9CB9" w14:textId="77777777" w:rsidR="000F7377" w:rsidRDefault="000F7377">
      <w:r xmlns:w="http://schemas.openxmlformats.org/wordprocessingml/2006/main">
        <w:t xml:space="preserve">2. Mateus 19:3-12 - O ensinamento de Jesus sobre casamento e divórcio</w:t>
      </w:r>
    </w:p>
    <w:p w14:paraId="7A75178E" w14:textId="77777777" w:rsidR="000F7377" w:rsidRDefault="000F7377"/>
    <w:p w14:paraId="7915A52F" w14:textId="77777777" w:rsidR="000F7377" w:rsidRDefault="000F7377">
      <w:r xmlns:w="http://schemas.openxmlformats.org/wordprocessingml/2006/main">
        <w:t xml:space="preserve">1 Coríntios 7:28 Mas, se casar, não pecou; e se uma virgem se casar, ela não </w:t>
      </w:r>
      <w:r xmlns:w="http://schemas.openxmlformats.org/wordprocessingml/2006/main">
        <w:lastRenderedPageBreak xmlns:w="http://schemas.openxmlformats.org/wordprocessingml/2006/main"/>
      </w:r>
      <w:r xmlns:w="http://schemas.openxmlformats.org/wordprocessingml/2006/main">
        <w:t xml:space="preserve">pecou. Contudo, esses terão problemas na carne; mas eu os poupo.</w:t>
      </w:r>
    </w:p>
    <w:p w14:paraId="4E6EECFE" w14:textId="77777777" w:rsidR="000F7377" w:rsidRDefault="000F7377"/>
    <w:p w14:paraId="10869BED" w14:textId="77777777" w:rsidR="000F7377" w:rsidRDefault="000F7377">
      <w:r xmlns:w="http://schemas.openxmlformats.org/wordprocessingml/2006/main">
        <w:t xml:space="preserve">Não é pecado casar, mas pode trazer problemas.</w:t>
      </w:r>
    </w:p>
    <w:p w14:paraId="171889CC" w14:textId="77777777" w:rsidR="000F7377" w:rsidRDefault="000F7377"/>
    <w:p w14:paraId="236B2184" w14:textId="77777777" w:rsidR="000F7377" w:rsidRDefault="000F7377">
      <w:r xmlns:w="http://schemas.openxmlformats.org/wordprocessingml/2006/main">
        <w:t xml:space="preserve">1. O casamento é uma bênção apesar dos possíveis problemas</w:t>
      </w:r>
    </w:p>
    <w:p w14:paraId="5FF18697" w14:textId="77777777" w:rsidR="000F7377" w:rsidRDefault="000F7377"/>
    <w:p w14:paraId="4FC52D31" w14:textId="77777777" w:rsidR="000F7377" w:rsidRDefault="000F7377">
      <w:r xmlns:w="http://schemas.openxmlformats.org/wordprocessingml/2006/main">
        <w:t xml:space="preserve">2. Busque a sabedoria de Deus ao considerar o casamento</w:t>
      </w:r>
    </w:p>
    <w:p w14:paraId="5A637E93" w14:textId="77777777" w:rsidR="000F7377" w:rsidRDefault="000F7377"/>
    <w:p w14:paraId="35FBBC13" w14:textId="77777777" w:rsidR="000F7377" w:rsidRDefault="000F7377">
      <w:r xmlns:w="http://schemas.openxmlformats.org/wordprocessingml/2006/main">
        <w:t xml:space="preserve">1. Salmos 127:3 - Eis que os filhos são uma herança do Senhor, o fruto do ventre uma recompensa.</w:t>
      </w:r>
    </w:p>
    <w:p w14:paraId="156AE33F" w14:textId="77777777" w:rsidR="000F7377" w:rsidRDefault="000F7377"/>
    <w:p w14:paraId="409CA028" w14:textId="77777777" w:rsidR="000F7377" w:rsidRDefault="000F7377">
      <w:r xmlns:w="http://schemas.openxmlformats.org/wordprocessingml/2006/main">
        <w:t xml:space="preserve">2. Eclesiastes 4:9 - Melhor dois do que um, porque têm uma boa recompensa pelo seu trabalho.</w:t>
      </w:r>
    </w:p>
    <w:p w14:paraId="53B9082E" w14:textId="77777777" w:rsidR="000F7377" w:rsidRDefault="000F7377"/>
    <w:p w14:paraId="7C7BAAE4" w14:textId="77777777" w:rsidR="000F7377" w:rsidRDefault="000F7377">
      <w:r xmlns:w="http://schemas.openxmlformats.org/wordprocessingml/2006/main">
        <w:t xml:space="preserve">1 Coríntios 7:29 Mas isto digo, irmãos: o tempo é curto; resta que tanto os que têm esposas sejam como se não as tivessem;</w:t>
      </w:r>
    </w:p>
    <w:p w14:paraId="2F57F965" w14:textId="77777777" w:rsidR="000F7377" w:rsidRDefault="000F7377"/>
    <w:p w14:paraId="5D07683D" w14:textId="77777777" w:rsidR="000F7377" w:rsidRDefault="000F7377">
      <w:r xmlns:w="http://schemas.openxmlformats.org/wordprocessingml/2006/main">
        <w:t xml:space="preserve">O tempo é curto, então aqueles que têm esposas devem agir como se não tivessem.</w:t>
      </w:r>
    </w:p>
    <w:p w14:paraId="0036D01E" w14:textId="77777777" w:rsidR="000F7377" w:rsidRDefault="000F7377"/>
    <w:p w14:paraId="51DACE36" w14:textId="77777777" w:rsidR="000F7377" w:rsidRDefault="000F7377">
      <w:r xmlns:w="http://schemas.openxmlformats.org/wordprocessingml/2006/main">
        <w:t xml:space="preserve">1. "Vivendo a vida no momento: aproveitando ao máximo nosso tempo"</w:t>
      </w:r>
    </w:p>
    <w:p w14:paraId="5225DA1D" w14:textId="77777777" w:rsidR="000F7377" w:rsidRDefault="000F7377"/>
    <w:p w14:paraId="112D735D" w14:textId="77777777" w:rsidR="000F7377" w:rsidRDefault="000F7377">
      <w:r xmlns:w="http://schemas.openxmlformats.org/wordprocessingml/2006/main">
        <w:t xml:space="preserve">2. “Vivendo a vida com propósito: priorizando o que é mais importante”</w:t>
      </w:r>
    </w:p>
    <w:p w14:paraId="17AF6EAF" w14:textId="77777777" w:rsidR="000F7377" w:rsidRDefault="000F7377"/>
    <w:p w14:paraId="4035F662" w14:textId="77777777" w:rsidR="000F7377" w:rsidRDefault="000F7377">
      <w:r xmlns:w="http://schemas.openxmlformats.org/wordprocessingml/2006/main">
        <w:t xml:space="preserve">1. Romanos 13:11-14 - Aproveite ao máximo o tempo, porque os dias são maus.</w:t>
      </w:r>
    </w:p>
    <w:p w14:paraId="7139DA07" w14:textId="77777777" w:rsidR="000F7377" w:rsidRDefault="000F7377"/>
    <w:p w14:paraId="536E22DF" w14:textId="77777777" w:rsidR="000F7377" w:rsidRDefault="000F7377">
      <w:r xmlns:w="http://schemas.openxmlformats.org/wordprocessingml/2006/main">
        <w:t xml:space="preserve">2. Eclesiastes 3:1-8 - Há um tempo para tudo e uma estação para cada atividade debaixo dos céus.</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Coríntios 7:30 E os que choram, como se não chorassem; e os que se regozijam, como se não se regozijassem; e os que compram, como se não possuíssem;</w:t>
      </w:r>
    </w:p>
    <w:p w14:paraId="67288BCA" w14:textId="77777777" w:rsidR="000F7377" w:rsidRDefault="000F7377"/>
    <w:p w14:paraId="1987BC92" w14:textId="77777777" w:rsidR="000F7377" w:rsidRDefault="000F7377">
      <w:r xmlns:w="http://schemas.openxmlformats.org/wordprocessingml/2006/main">
        <w:t xml:space="preserve">A passagem fala de viver no mundo sem ser do mundo.</w:t>
      </w:r>
    </w:p>
    <w:p w14:paraId="0759EE01" w14:textId="77777777" w:rsidR="000F7377" w:rsidRDefault="000F7377"/>
    <w:p w14:paraId="200C6259" w14:textId="77777777" w:rsidR="000F7377" w:rsidRDefault="000F7377">
      <w:r xmlns:w="http://schemas.openxmlformats.org/wordprocessingml/2006/main">
        <w:t xml:space="preserve">1. Viver no Mundo sem Ser do Mundo</w:t>
      </w:r>
    </w:p>
    <w:p w14:paraId="1625BCD6" w14:textId="77777777" w:rsidR="000F7377" w:rsidRDefault="000F7377"/>
    <w:p w14:paraId="40CA22AD" w14:textId="77777777" w:rsidR="000F7377" w:rsidRDefault="000F7377">
      <w:r xmlns:w="http://schemas.openxmlformats.org/wordprocessingml/2006/main">
        <w:t xml:space="preserve">2. Esforçando-se pelo Contentamento e Alegria no Senhor</w:t>
      </w:r>
    </w:p>
    <w:p w14:paraId="25A124E2" w14:textId="77777777" w:rsidR="000F7377" w:rsidRDefault="000F7377"/>
    <w:p w14:paraId="3210CA5E" w14:textId="77777777" w:rsidR="000F7377" w:rsidRDefault="000F7377">
      <w:r xmlns:w="http://schemas.openxmlformats.org/wordprocessingml/2006/main">
        <w:t xml:space="preserve">1. 2 Coríntios 6:14-18</w:t>
      </w:r>
    </w:p>
    <w:p w14:paraId="493050F0" w14:textId="77777777" w:rsidR="000F7377" w:rsidRDefault="000F7377"/>
    <w:p w14:paraId="5D9DEA64" w14:textId="77777777" w:rsidR="000F7377" w:rsidRDefault="000F7377">
      <w:r xmlns:w="http://schemas.openxmlformats.org/wordprocessingml/2006/main">
        <w:t xml:space="preserve">2. Filipenses 4:11-13</w:t>
      </w:r>
    </w:p>
    <w:p w14:paraId="0E35EB0D" w14:textId="77777777" w:rsidR="000F7377" w:rsidRDefault="000F7377"/>
    <w:p w14:paraId="45871AB4" w14:textId="77777777" w:rsidR="000F7377" w:rsidRDefault="000F7377">
      <w:r xmlns:w="http://schemas.openxmlformats.org/wordprocessingml/2006/main">
        <w:t xml:space="preserve">1 Coríntios 7:31 E os que usam este mundo, como se não abusassem dele; porque a moda deste mundo passa.</w:t>
      </w:r>
    </w:p>
    <w:p w14:paraId="6B184215" w14:textId="77777777" w:rsidR="000F7377" w:rsidRDefault="000F7377"/>
    <w:p w14:paraId="1CABFF8A" w14:textId="77777777" w:rsidR="000F7377" w:rsidRDefault="000F7377">
      <w:r xmlns:w="http://schemas.openxmlformats.org/wordprocessingml/2006/main">
        <w:t xml:space="preserve">O mundo é temporário e não deve ser abusado.</w:t>
      </w:r>
    </w:p>
    <w:p w14:paraId="0D7717CB" w14:textId="77777777" w:rsidR="000F7377" w:rsidRDefault="000F7377"/>
    <w:p w14:paraId="2CD8853D" w14:textId="77777777" w:rsidR="000F7377" w:rsidRDefault="000F7377">
      <w:r xmlns:w="http://schemas.openxmlformats.org/wordprocessingml/2006/main">
        <w:t xml:space="preserve">1. Abraçando o Presente e Vivendo para a Eternidade</w:t>
      </w:r>
    </w:p>
    <w:p w14:paraId="097C3B5F" w14:textId="77777777" w:rsidR="000F7377" w:rsidRDefault="000F7377"/>
    <w:p w14:paraId="7DFE668D" w14:textId="77777777" w:rsidR="000F7377" w:rsidRDefault="000F7377">
      <w:r xmlns:w="http://schemas.openxmlformats.org/wordprocessingml/2006/main">
        <w:t xml:space="preserve">2. A transitoriedade da vida e a necessidade de preparação</w:t>
      </w:r>
    </w:p>
    <w:p w14:paraId="23B13486" w14:textId="77777777" w:rsidR="000F7377" w:rsidRDefault="000F7377"/>
    <w:p w14:paraId="6038B18C" w14:textId="77777777" w:rsidR="000F7377" w:rsidRDefault="000F7377">
      <w:r xmlns:w="http://schemas.openxmlformats.org/wordprocessingml/2006/main">
        <w:t xml:space="preserve">1. Tiago 4:14: “Considerando que não sabeis o que acontecerá amanhã. Para que serve sua vida? É até mesmo um vapor que aparece por um breve período e depois desaparece.”</w:t>
      </w:r>
    </w:p>
    <w:p w14:paraId="7A0042E3" w14:textId="77777777" w:rsidR="000F7377" w:rsidRDefault="000F7377"/>
    <w:p w14:paraId="77130868" w14:textId="77777777" w:rsidR="000F7377" w:rsidRDefault="000F7377">
      <w:r xmlns:w="http://schemas.openxmlformats.org/wordprocessingml/2006/main">
        <w:t xml:space="preserve">2. Mateus 6:19-20: “Não ajunteis tesouros na terra, onde a traça e a ferrugem corroem, e onde os ladrões minam e roubam: mas ajuntai para vós tesouros no céu, onde nem a traça nem a ferrugem </w:t>
      </w:r>
      <w:r xmlns:w="http://schemas.openxmlformats.org/wordprocessingml/2006/main">
        <w:lastRenderedPageBreak xmlns:w="http://schemas.openxmlformats.org/wordprocessingml/2006/main"/>
      </w:r>
      <w:r xmlns:w="http://schemas.openxmlformats.org/wordprocessingml/2006/main">
        <w:t xml:space="preserve">corrompem , e onde os ladrões não arrombam nem roubam.”</w:t>
      </w:r>
    </w:p>
    <w:p w14:paraId="3036670F" w14:textId="77777777" w:rsidR="000F7377" w:rsidRDefault="000F7377"/>
    <w:p w14:paraId="321C65DE" w14:textId="77777777" w:rsidR="000F7377" w:rsidRDefault="000F7377">
      <w:r xmlns:w="http://schemas.openxmlformats.org/wordprocessingml/2006/main">
        <w:t xml:space="preserve">1 Coríntios 7:32 Mas eu os teria sem cuidado. Aquele que não é casado cuida das coisas que pertencem ao Senhor, em como poderá agradar ao Senhor:</w:t>
      </w:r>
    </w:p>
    <w:p w14:paraId="067CD111" w14:textId="77777777" w:rsidR="000F7377" w:rsidRDefault="000F7377"/>
    <w:p w14:paraId="7D6D1D5D" w14:textId="77777777" w:rsidR="000F7377" w:rsidRDefault="000F7377">
      <w:r xmlns:w="http://schemas.openxmlformats.org/wordprocessingml/2006/main">
        <w:t xml:space="preserve">Paulo incentiva as pessoas solteiras a se concentrarem em agradar ao Senhor sem serem sobrecarregadas pelas preocupações do mundo.</w:t>
      </w:r>
    </w:p>
    <w:p w14:paraId="5E0C6EB9" w14:textId="77777777" w:rsidR="000F7377" w:rsidRDefault="000F7377"/>
    <w:p w14:paraId="1E008574" w14:textId="77777777" w:rsidR="000F7377" w:rsidRDefault="000F7377">
      <w:r xmlns:w="http://schemas.openxmlformats.org/wordprocessingml/2006/main">
        <w:t xml:space="preserve">1. “Viver para o Senhor: Um Chamado aos Crentes Solteiros”</w:t>
      </w:r>
    </w:p>
    <w:p w14:paraId="150C693E" w14:textId="77777777" w:rsidR="000F7377" w:rsidRDefault="000F7377"/>
    <w:p w14:paraId="182E288C" w14:textId="77777777" w:rsidR="000F7377" w:rsidRDefault="000F7377">
      <w:r xmlns:w="http://schemas.openxmlformats.org/wordprocessingml/2006/main">
        <w:t xml:space="preserve">2. “A Bênção do Solteirismo: Focar na Vontade do Senhor”</w:t>
      </w:r>
    </w:p>
    <w:p w14:paraId="3DD63F1A" w14:textId="77777777" w:rsidR="000F7377" w:rsidRDefault="000F7377"/>
    <w:p w14:paraId="5F3FA3C8" w14:textId="77777777" w:rsidR="000F7377" w:rsidRDefault="000F7377">
      <w:r xmlns:w="http://schemas.openxmlformats.org/wordprocessingml/2006/main">
        <w:t xml:space="preserve">1. 1 Pedro 1:13 - “Portanto, cingi os lombos do vosso entendimento, sede sóbrios e esperai até ao fim na graça que vos será trazida na revelação de Jesus Cristo.”</w:t>
      </w:r>
    </w:p>
    <w:p w14:paraId="277B199B" w14:textId="77777777" w:rsidR="000F7377" w:rsidRDefault="000F7377"/>
    <w:p w14:paraId="38922301" w14:textId="77777777" w:rsidR="000F7377" w:rsidRDefault="000F7377">
      <w:r xmlns:w="http://schemas.openxmlformats.org/wordprocessingml/2006/main">
        <w:t xml:space="preserve">2. Mateus 6:33 - “Mas buscai primeiro o reino de Deus e a sua justiça; e todas estas coisas vos serão acrescentadas.”</w:t>
      </w:r>
    </w:p>
    <w:p w14:paraId="5955B314" w14:textId="77777777" w:rsidR="000F7377" w:rsidRDefault="000F7377"/>
    <w:p w14:paraId="47C3FEAD" w14:textId="77777777" w:rsidR="000F7377" w:rsidRDefault="000F7377">
      <w:r xmlns:w="http://schemas.openxmlformats.org/wordprocessingml/2006/main">
        <w:t xml:space="preserve">1 Coríntios 7:33 Mas o que é casado preocupa-se com as coisas que são do mundo, em como há de agradar a sua mulher.</w:t>
      </w:r>
    </w:p>
    <w:p w14:paraId="450E08B7" w14:textId="77777777" w:rsidR="000F7377" w:rsidRDefault="000F7377"/>
    <w:p w14:paraId="46713477" w14:textId="77777777" w:rsidR="000F7377" w:rsidRDefault="000F7377">
      <w:r xmlns:w="http://schemas.openxmlformats.org/wordprocessingml/2006/main">
        <w:t xml:space="preserve">Paulo exorta as pessoas casadas a considerarem as necessidades de seus cônjuges na tomada de decisões.</w:t>
      </w:r>
    </w:p>
    <w:p w14:paraId="7FF686DA" w14:textId="77777777" w:rsidR="000F7377" w:rsidRDefault="000F7377"/>
    <w:p w14:paraId="2FA0604B" w14:textId="77777777" w:rsidR="000F7377" w:rsidRDefault="000F7377">
      <w:r xmlns:w="http://schemas.openxmlformats.org/wordprocessingml/2006/main">
        <w:t xml:space="preserve">1. A importância de considerar o nosso parceiro nas decisões que tomamos.</w:t>
      </w:r>
    </w:p>
    <w:p w14:paraId="369AE3E8" w14:textId="77777777" w:rsidR="000F7377" w:rsidRDefault="000F7377"/>
    <w:p w14:paraId="6F25F9C5" w14:textId="77777777" w:rsidR="000F7377" w:rsidRDefault="000F7377">
      <w:r xmlns:w="http://schemas.openxmlformats.org/wordprocessingml/2006/main">
        <w:t xml:space="preserve">2. Viver em harmonia considerando as necessidades do nosso cônjuge.</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Efésios 5:21-33: Sujeitem-se uns aos outros por reverência a Cristo.</w:t>
      </w:r>
    </w:p>
    <w:p w14:paraId="6B2D6310" w14:textId="77777777" w:rsidR="000F7377" w:rsidRDefault="000F7377"/>
    <w:p w14:paraId="473E5E37" w14:textId="77777777" w:rsidR="000F7377" w:rsidRDefault="000F7377">
      <w:r xmlns:w="http://schemas.openxmlformats.org/wordprocessingml/2006/main">
        <w:t xml:space="preserve">2. Colossenses 3:18-19: Esposas, submetam-se aos seus maridos, como convém no Senhor.</w:t>
      </w:r>
    </w:p>
    <w:p w14:paraId="3EB13222" w14:textId="77777777" w:rsidR="000F7377" w:rsidRDefault="000F7377"/>
    <w:p w14:paraId="2EDD0723" w14:textId="77777777" w:rsidR="000F7377" w:rsidRDefault="000F7377">
      <w:r xmlns:w="http://schemas.openxmlformats.org/wordprocessingml/2006/main">
        <w:t xml:space="preserve">1 Coríntios 7:34 Também há diferença entre uma esposa e uma virgem. A mulher solteira cuida das coisas do Senhor, para ser santa tanto no corpo como no espírito; mas a que é casada cuida das coisas do mundo, em como poderá agradar ao marido.</w:t>
      </w:r>
    </w:p>
    <w:p w14:paraId="706799D0" w14:textId="77777777" w:rsidR="000F7377" w:rsidRDefault="000F7377"/>
    <w:p w14:paraId="5184A112" w14:textId="77777777" w:rsidR="000F7377" w:rsidRDefault="000F7377">
      <w:r xmlns:w="http://schemas.openxmlformats.org/wordprocessingml/2006/main">
        <w:t xml:space="preserve">A passagem discute as diferenças entre mulheres casadas e solteiras em relação à sua devoção ao Senhor.</w:t>
      </w:r>
    </w:p>
    <w:p w14:paraId="68240794" w14:textId="77777777" w:rsidR="000F7377" w:rsidRDefault="000F7377"/>
    <w:p w14:paraId="4943A304" w14:textId="77777777" w:rsidR="000F7377" w:rsidRDefault="000F7377">
      <w:r xmlns:w="http://schemas.openxmlformats.org/wordprocessingml/2006/main">
        <w:t xml:space="preserve">1. “Viver para o Senhor: o coração de uma mulher solteira”</w:t>
      </w:r>
    </w:p>
    <w:p w14:paraId="42D199A9" w14:textId="77777777" w:rsidR="000F7377" w:rsidRDefault="000F7377"/>
    <w:p w14:paraId="7E00ADA0" w14:textId="77777777" w:rsidR="000F7377" w:rsidRDefault="000F7377">
      <w:r xmlns:w="http://schemas.openxmlformats.org/wordprocessingml/2006/main">
        <w:t xml:space="preserve">2. “Encontrando o equilíbrio: o coração de uma mulher casada”</w:t>
      </w:r>
    </w:p>
    <w:p w14:paraId="7B11CD08" w14:textId="77777777" w:rsidR="000F7377" w:rsidRDefault="000F7377"/>
    <w:p w14:paraId="74F39A1F" w14:textId="77777777" w:rsidR="000F7377" w:rsidRDefault="000F7377">
      <w:r xmlns:w="http://schemas.openxmlformats.org/wordprocessingml/2006/main">
        <w:t xml:space="preserve">1. Provérbios 31:10-31</w:t>
      </w:r>
    </w:p>
    <w:p w14:paraId="406C9EF5" w14:textId="77777777" w:rsidR="000F7377" w:rsidRDefault="000F7377"/>
    <w:p w14:paraId="221AF50C" w14:textId="77777777" w:rsidR="000F7377" w:rsidRDefault="000F7377">
      <w:r xmlns:w="http://schemas.openxmlformats.org/wordprocessingml/2006/main">
        <w:t xml:space="preserve">2. Mateus 6:33-34</w:t>
      </w:r>
    </w:p>
    <w:p w14:paraId="7F37913E" w14:textId="77777777" w:rsidR="000F7377" w:rsidRDefault="000F7377"/>
    <w:p w14:paraId="11CBE718" w14:textId="77777777" w:rsidR="000F7377" w:rsidRDefault="000F7377">
      <w:r xmlns:w="http://schemas.openxmlformats.org/wordprocessingml/2006/main">
        <w:t xml:space="preserve">1 Coríntios 7:35 E isto falo para vosso próprio proveito; não para que eu possa lançar uma armadilha sobre vocês, mas para aquilo que é agradável, e para que vocês possam atender ao Senhor sem distração.</w:t>
      </w:r>
    </w:p>
    <w:p w14:paraId="566D4907" w14:textId="77777777" w:rsidR="000F7377" w:rsidRDefault="000F7377"/>
    <w:p w14:paraId="39976C0F" w14:textId="77777777" w:rsidR="000F7377" w:rsidRDefault="000F7377">
      <w:r xmlns:w="http://schemas.openxmlformats.org/wordprocessingml/2006/main">
        <w:t xml:space="preserve">Paulo encoraja os crentes a servirem ao Senhor sem interrupção ou distração.</w:t>
      </w:r>
    </w:p>
    <w:p w14:paraId="01193F1D" w14:textId="77777777" w:rsidR="000F7377" w:rsidRDefault="000F7377"/>
    <w:p w14:paraId="4096EFD6" w14:textId="77777777" w:rsidR="000F7377" w:rsidRDefault="000F7377">
      <w:r xmlns:w="http://schemas.openxmlformats.org/wordprocessingml/2006/main">
        <w:t xml:space="preserve">1. O Poder da Adoração Focada: Como Servir a Deus sem Distrações</w:t>
      </w:r>
    </w:p>
    <w:p w14:paraId="797BB656" w14:textId="77777777" w:rsidR="000F7377" w:rsidRDefault="000F7377"/>
    <w:p w14:paraId="1A0F057E" w14:textId="77777777" w:rsidR="000F7377" w:rsidRDefault="000F7377">
      <w:r xmlns:w="http://schemas.openxmlformats.org/wordprocessingml/2006/main">
        <w:t xml:space="preserve">2. A alegria de servir a Deus sem distrações</w:t>
      </w:r>
    </w:p>
    <w:p w14:paraId="4D527D2D" w14:textId="77777777" w:rsidR="000F7377" w:rsidRDefault="000F7377"/>
    <w:p w14:paraId="70990F58" w14:textId="77777777" w:rsidR="000F7377" w:rsidRDefault="000F7377">
      <w:r xmlns:w="http://schemas.openxmlformats.org/wordprocessingml/2006/main">
        <w:t xml:space="preserve">1. Colossenses 3:23-24 - Tudo o que você fizer, trabalhe de todo o coração, como trabalhando para o Senhor, não para senhores humanos, pois você sabe que receberá uma herança do Senhor como recompensa. É ao Senhor Cristo que você está servindo.</w:t>
      </w:r>
    </w:p>
    <w:p w14:paraId="3AEEA7AB" w14:textId="77777777" w:rsidR="000F7377" w:rsidRDefault="000F7377"/>
    <w:p w14:paraId="70A318F8" w14:textId="77777777" w:rsidR="000F7377" w:rsidRDefault="000F7377">
      <w:r xmlns:w="http://schemas.openxmlformats.org/wordprocessingml/2006/main">
        <w:t xml:space="preserve">2. Salmos 46:10 - Aquietai-vos e sabei que eu sou Deus; Serei exaltado entre as nações, serei exaltado na terra.</w:t>
      </w:r>
    </w:p>
    <w:p w14:paraId="3C01D7BB" w14:textId="77777777" w:rsidR="000F7377" w:rsidRDefault="000F7377"/>
    <w:p w14:paraId="2DBE01AB" w14:textId="77777777" w:rsidR="000F7377" w:rsidRDefault="000F7377">
      <w:r xmlns:w="http://schemas.openxmlformats.org/wordprocessingml/2006/main">
        <w:t xml:space="preserve">1 Coríntios 7:36 Mas, se alguém pensa que se comporta de maneira inconveniente para com sua virgem, se ela já passou da idade, e precisa disso, faça o que quiser, ele não peca: casem-se.</w:t>
      </w:r>
    </w:p>
    <w:p w14:paraId="6D52C3B3" w14:textId="77777777" w:rsidR="000F7377" w:rsidRDefault="000F7377"/>
    <w:p w14:paraId="1B2AAE47" w14:textId="77777777" w:rsidR="000F7377" w:rsidRDefault="000F7377">
      <w:r xmlns:w="http://schemas.openxmlformats.org/wordprocessingml/2006/main">
        <w:t xml:space="preserve">Paulo aconselha que se um homem acredita que está agindo de forma inadequada com sua parceira solteira, ele deve se casar com ela se ela estiver em idade de casar e isso não será considerado um pecado.</w:t>
      </w:r>
    </w:p>
    <w:p w14:paraId="4F6CA432" w14:textId="77777777" w:rsidR="000F7377" w:rsidRDefault="000F7377"/>
    <w:p w14:paraId="15E3FA2B" w14:textId="77777777" w:rsidR="000F7377" w:rsidRDefault="000F7377">
      <w:r xmlns:w="http://schemas.openxmlformats.org/wordprocessingml/2006/main">
        <w:t xml:space="preserve">1. O Significado do Casamento – Compreendendo o Conselho de Paulo aos Coríntios</w:t>
      </w:r>
    </w:p>
    <w:p w14:paraId="6600FB97" w14:textId="77777777" w:rsidR="000F7377" w:rsidRDefault="000F7377"/>
    <w:p w14:paraId="4EC0C3FE" w14:textId="77777777" w:rsidR="000F7377" w:rsidRDefault="000F7377">
      <w:r xmlns:w="http://schemas.openxmlformats.org/wordprocessingml/2006/main">
        <w:t xml:space="preserve">2. Fazendo escolhas certas – Atendendo aos ensinamentos de Paulo sobre o casamento</w:t>
      </w:r>
    </w:p>
    <w:p w14:paraId="542BD5F1" w14:textId="77777777" w:rsidR="000F7377" w:rsidRDefault="000F7377"/>
    <w:p w14:paraId="30BB6341" w14:textId="77777777" w:rsidR="000F7377" w:rsidRDefault="000F7377">
      <w:r xmlns:w="http://schemas.openxmlformats.org/wordprocessingml/2006/main">
        <w:t xml:space="preserve">1. Hebreus 13:4 - O casamento é honroso para todos, e o leito imaculado; mas Deus julgará os fornicadores e os adúlteros.</w:t>
      </w:r>
    </w:p>
    <w:p w14:paraId="1FDB9340" w14:textId="77777777" w:rsidR="000F7377" w:rsidRDefault="000F7377"/>
    <w:p w14:paraId="45ACC189" w14:textId="77777777" w:rsidR="000F7377" w:rsidRDefault="000F7377">
      <w:r xmlns:w="http://schemas.openxmlformats.org/wordprocessingml/2006/main">
        <w:t xml:space="preserve">2. Efésios 5:21-33 - Submeter-se uns aos outros por reverência a Cristo.</w:t>
      </w:r>
    </w:p>
    <w:p w14:paraId="0F8982F5" w14:textId="77777777" w:rsidR="000F7377" w:rsidRDefault="000F7377"/>
    <w:p w14:paraId="2971B0D8" w14:textId="77777777" w:rsidR="000F7377" w:rsidRDefault="000F7377">
      <w:r xmlns:w="http://schemas.openxmlformats.org/wordprocessingml/2006/main">
        <w:t xml:space="preserve">1 Coríntios 7:37 Contudo, aquele que está firme em seu coração, não tendo necessidade, mas tem poder sobre sua própria vontade, e decretou em seu coração que guardará sua virgem, fará bem.</w:t>
      </w:r>
    </w:p>
    <w:p w14:paraId="099A1F05" w14:textId="77777777" w:rsidR="000F7377" w:rsidRDefault="000F7377"/>
    <w:p w14:paraId="78A4C068" w14:textId="77777777" w:rsidR="000F7377" w:rsidRDefault="000F7377">
      <w:r xmlns:w="http://schemas.openxmlformats.org/wordprocessingml/2006/main">
        <w:t xml:space="preserve">Paulo encoraja aqueles que optaram por não se casar a permanecerem firmes em sua decisão, pois é </w:t>
      </w:r>
      <w:r xmlns:w="http://schemas.openxmlformats.org/wordprocessingml/2006/main">
        <w:lastRenderedPageBreak xmlns:w="http://schemas.openxmlformats.org/wordprocessingml/2006/main"/>
      </w:r>
      <w:r xmlns:w="http://schemas.openxmlformats.org/wordprocessingml/2006/main">
        <w:t xml:space="preserve">uma decisão de sua própria vontade.</w:t>
      </w:r>
    </w:p>
    <w:p w14:paraId="63763B75" w14:textId="77777777" w:rsidR="000F7377" w:rsidRDefault="000F7377"/>
    <w:p w14:paraId="49D3E413" w14:textId="77777777" w:rsidR="000F7377" w:rsidRDefault="000F7377">
      <w:r xmlns:w="http://schemas.openxmlformats.org/wordprocessingml/2006/main">
        <w:t xml:space="preserve">1. O poder do autocontrole: como escolher permanecer solteiro é um ato de força.</w:t>
      </w:r>
    </w:p>
    <w:p w14:paraId="60E18E4F" w14:textId="77777777" w:rsidR="000F7377" w:rsidRDefault="000F7377"/>
    <w:p w14:paraId="481D4BA2" w14:textId="77777777" w:rsidR="000F7377" w:rsidRDefault="000F7377">
      <w:r xmlns:w="http://schemas.openxmlformats.org/wordprocessingml/2006/main">
        <w:t xml:space="preserve">2. A beleza do celibato: abraçar o estado de solteiro e reconhecer o seu valor.</w:t>
      </w:r>
    </w:p>
    <w:p w14:paraId="26EB6503" w14:textId="77777777" w:rsidR="000F7377" w:rsidRDefault="000F7377"/>
    <w:p w14:paraId="2F8EF1CB" w14:textId="77777777" w:rsidR="000F7377" w:rsidRDefault="000F7377">
      <w:r xmlns:w="http://schemas.openxmlformats.org/wordprocessingml/2006/main">
        <w:t xml:space="preserve">1. 1 Coríntios 6:12-13 - "Todas as coisas me são lícitas, mas nem todas as coisas convêm: todas as coisas me são lícitas, mas não serei colocado sob o poder de nenhuma."</w:t>
      </w:r>
    </w:p>
    <w:p w14:paraId="19DEBA16" w14:textId="77777777" w:rsidR="000F7377" w:rsidRDefault="000F7377"/>
    <w:p w14:paraId="1095A075" w14:textId="77777777" w:rsidR="000F7377" w:rsidRDefault="000F7377">
      <w:r xmlns:w="http://schemas.openxmlformats.org/wordprocessingml/2006/main">
        <w:t xml:space="preserve">2. 1 Pedro 5:8 - "Sede sóbrios, vigiai; porque o vosso adversário, o diabo, como um leão que ruge, anda por aí, procurando a quem possa devorar."</w:t>
      </w:r>
    </w:p>
    <w:p w14:paraId="57396066" w14:textId="77777777" w:rsidR="000F7377" w:rsidRDefault="000F7377"/>
    <w:p w14:paraId="4F341639" w14:textId="77777777" w:rsidR="000F7377" w:rsidRDefault="000F7377">
      <w:r xmlns:w="http://schemas.openxmlformats.org/wordprocessingml/2006/main">
        <w:t xml:space="preserve">1 Coríntios 7:38 Assim, pois, aquele que a dá em casamento faz bem; mas aquele que não a dá em casamento fará melhor.</w:t>
      </w:r>
    </w:p>
    <w:p w14:paraId="1C457B80" w14:textId="77777777" w:rsidR="000F7377" w:rsidRDefault="000F7377"/>
    <w:p w14:paraId="309F9B78" w14:textId="77777777" w:rsidR="000F7377" w:rsidRDefault="000F7377">
      <w:r xmlns:w="http://schemas.openxmlformats.org/wordprocessingml/2006/main">
        <w:t xml:space="preserve">Paulo encoraja os crentes a considerarem as vantagens e desvantagens do casamento antes de contratá-lo, e sugere que não se casar pode ser mais benéfico.</w:t>
      </w:r>
    </w:p>
    <w:p w14:paraId="761C0662" w14:textId="77777777" w:rsidR="000F7377" w:rsidRDefault="000F7377"/>
    <w:p w14:paraId="2C2DDBDB" w14:textId="77777777" w:rsidR="000F7377" w:rsidRDefault="000F7377">
      <w:r xmlns:w="http://schemas.openxmlformats.org/wordprocessingml/2006/main">
        <w:t xml:space="preserve">1. “Os benefícios de abster-se do casamento”</w:t>
      </w:r>
    </w:p>
    <w:p w14:paraId="76583CF1" w14:textId="77777777" w:rsidR="000F7377" w:rsidRDefault="000F7377"/>
    <w:p w14:paraId="3226E855" w14:textId="77777777" w:rsidR="000F7377" w:rsidRDefault="000F7377">
      <w:r xmlns:w="http://schemas.openxmlformats.org/wordprocessingml/2006/main">
        <w:t xml:space="preserve">2. “Fazendo a escolha certa: quando o casamento é a resposta”</w:t>
      </w:r>
    </w:p>
    <w:p w14:paraId="19ABC53F" w14:textId="77777777" w:rsidR="000F7377" w:rsidRDefault="000F7377"/>
    <w:p w14:paraId="6DBAB67C" w14:textId="77777777" w:rsidR="000F7377" w:rsidRDefault="000F7377">
      <w:r xmlns:w="http://schemas.openxmlformats.org/wordprocessingml/2006/main">
        <w:t xml:space="preserve">1. Mateus 19:12 - "Porque há alguns eunucos que nasceram do ventre de sua mãe: e há alguns eunucos que foram feitos eunucos de homens: e há eunucos que se fizeram eunucos para o reino de pelo amor de Deus. Quem é capaz de recebê-lo, receba-o."</w:t>
      </w:r>
    </w:p>
    <w:p w14:paraId="2EF7A085" w14:textId="77777777" w:rsidR="000F7377" w:rsidRDefault="000F7377"/>
    <w:p w14:paraId="6CD5D053" w14:textId="77777777" w:rsidR="000F7377" w:rsidRDefault="000F7377">
      <w:r xmlns:w="http://schemas.openxmlformats.org/wordprocessingml/2006/main">
        <w:t xml:space="preserve">2. 1 Timóteo 5:14 - “Desejo, portanto, que as mulheres mais jovens se casem, tenham filhos, administrem a casa, e </w:t>
      </w:r>
      <w:r xmlns:w="http://schemas.openxmlformats.org/wordprocessingml/2006/main">
        <w:lastRenderedPageBreak xmlns:w="http://schemas.openxmlformats.org/wordprocessingml/2006/main"/>
      </w:r>
      <w:r xmlns:w="http://schemas.openxmlformats.org/wordprocessingml/2006/main">
        <w:t xml:space="preserve">não dêem ocasião ao adversário para falar com reprovação”.</w:t>
      </w:r>
    </w:p>
    <w:p w14:paraId="61A60154" w14:textId="77777777" w:rsidR="000F7377" w:rsidRDefault="000F7377"/>
    <w:p w14:paraId="388DD30D" w14:textId="77777777" w:rsidR="000F7377" w:rsidRDefault="000F7377">
      <w:r xmlns:w="http://schemas.openxmlformats.org/wordprocessingml/2006/main">
        <w:t xml:space="preserve">1 Coríntios 7:39 A mulher está vinculada à lei enquanto viver o marido; mas se seu marido morrer, ela terá liberdade de se casar com quem quiser; somente no Senhor.</w:t>
      </w:r>
    </w:p>
    <w:p w14:paraId="33E663E7" w14:textId="77777777" w:rsidR="000F7377" w:rsidRDefault="000F7377"/>
    <w:p w14:paraId="28936804" w14:textId="77777777" w:rsidR="000F7377" w:rsidRDefault="000F7377">
      <w:r xmlns:w="http://schemas.openxmlformats.org/wordprocessingml/2006/main">
        <w:t xml:space="preserve">A mulher está ligada ao marido enquanto ele viver, mas se ele morrer ela é livre para casar com quem quiser, desde que estejam no Senhor.</w:t>
      </w:r>
    </w:p>
    <w:p w14:paraId="3A0A25CA" w14:textId="77777777" w:rsidR="000F7377" w:rsidRDefault="000F7377"/>
    <w:p w14:paraId="32588309" w14:textId="77777777" w:rsidR="000F7377" w:rsidRDefault="000F7377">
      <w:r xmlns:w="http://schemas.openxmlformats.org/wordprocessingml/2006/main">
        <w:t xml:space="preserve">1. A importância do compromisso com Deus no casamento</w:t>
      </w:r>
    </w:p>
    <w:p w14:paraId="08A7C325" w14:textId="77777777" w:rsidR="000F7377" w:rsidRDefault="000F7377"/>
    <w:p w14:paraId="26F611DF" w14:textId="77777777" w:rsidR="000F7377" w:rsidRDefault="000F7377">
      <w:r xmlns:w="http://schemas.openxmlformats.org/wordprocessingml/2006/main">
        <w:t xml:space="preserve">2. A liberdade que vem com a confiança em Deus</w:t>
      </w:r>
    </w:p>
    <w:p w14:paraId="49187107" w14:textId="77777777" w:rsidR="000F7377" w:rsidRDefault="000F7377"/>
    <w:p w14:paraId="49B4EB4A" w14:textId="77777777" w:rsidR="000F7377" w:rsidRDefault="000F7377">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3CB3563E" w14:textId="77777777" w:rsidR="000F7377" w:rsidRDefault="000F7377"/>
    <w:p w14:paraId="470052A1" w14:textId="77777777" w:rsidR="000F7377" w:rsidRDefault="000F7377">
      <w:r xmlns:w="http://schemas.openxmlformats.org/wordprocessingml/2006/main">
        <w:t xml:space="preserve">2. Mateus 19:4-6 - Ele respondeu: “Não lestes que aquele que os criou desde o princípio os fez homem e mulher, e disse: 'Portanto o homem deixará seu pai e sua mãe e se apegará ao seu esposa, e os dois se tornarão uma só carne'? Portanto, já não são dois, mas uma só carne. Portanto, o que Deus uniu não o separe o homem.”</w:t>
      </w:r>
    </w:p>
    <w:p w14:paraId="726EB69D" w14:textId="77777777" w:rsidR="000F7377" w:rsidRDefault="000F7377"/>
    <w:p w14:paraId="1C6093DB" w14:textId="77777777" w:rsidR="000F7377" w:rsidRDefault="000F7377">
      <w:r xmlns:w="http://schemas.openxmlformats.org/wordprocessingml/2006/main">
        <w:t xml:space="preserve">1 Coríntios 7:40 Mas ela será mais feliz se permanecer assim, segundo meu julgamento; e também penso que tenho o Espírito de Deus.</w:t>
      </w:r>
    </w:p>
    <w:p w14:paraId="401504E9" w14:textId="77777777" w:rsidR="000F7377" w:rsidRDefault="000F7377"/>
    <w:p w14:paraId="016A3C02" w14:textId="77777777" w:rsidR="000F7377" w:rsidRDefault="000F7377">
      <w:r xmlns:w="http://schemas.openxmlformats.org/wordprocessingml/2006/main">
        <w:t xml:space="preserve">Paulo incentiva as mulheres cristãs solteiras a permanecerem como estão e acredita que tem o Espírito de Deus.</w:t>
      </w:r>
    </w:p>
    <w:p w14:paraId="638CD8A3" w14:textId="77777777" w:rsidR="000F7377" w:rsidRDefault="000F7377"/>
    <w:p w14:paraId="2D5FE319" w14:textId="77777777" w:rsidR="000F7377" w:rsidRDefault="000F7377">
      <w:r xmlns:w="http://schemas.openxmlformats.org/wordprocessingml/2006/main">
        <w:t xml:space="preserve">1. A força da mulher cristã solteira</w:t>
      </w:r>
    </w:p>
    <w:p w14:paraId="5297FB04" w14:textId="77777777" w:rsidR="000F7377" w:rsidRDefault="000F7377"/>
    <w:p w14:paraId="2B85A67D" w14:textId="77777777" w:rsidR="000F7377" w:rsidRDefault="000F7377">
      <w:r xmlns:w="http://schemas.openxmlformats.org/wordprocessingml/2006/main">
        <w:t xml:space="preserve">2. O Espírito de Encorajamento de Deus</w:t>
      </w:r>
    </w:p>
    <w:p w14:paraId="4150E1AD" w14:textId="77777777" w:rsidR="000F7377" w:rsidRDefault="000F7377"/>
    <w:p w14:paraId="56EE82A3" w14:textId="77777777" w:rsidR="000F7377" w:rsidRDefault="000F7377">
      <w:r xmlns:w="http://schemas.openxmlformats.org/wordprocessingml/2006/main">
        <w:t xml:space="preserve">1. Romanos 8:26-27 - Da mesma forma o Espírito também ajuda nas nossas fraquezas. Porque não sabemos o que havemos de pedir como convém, mas o próprio Espírito intercede por nós com gemidos inexprimíveis.</w:t>
      </w:r>
    </w:p>
    <w:p w14:paraId="17168A6C" w14:textId="77777777" w:rsidR="000F7377" w:rsidRDefault="000F7377"/>
    <w:p w14:paraId="56C91797" w14:textId="77777777" w:rsidR="000F7377" w:rsidRDefault="000F7377">
      <w:r xmlns:w="http://schemas.openxmlformats.org/wordprocessingml/2006/main">
        <w:t xml:space="preserve">2. 1 Pedro 3:3-4 - Não deixe que o seu adorno seja apenas exterior - arrumar o cabelo, usar ouro ou vestir roupas finas - antes seja a pessoa oculta do coração, com a beleza incorruptível de um gentil e espírito quieto, que é muito precioso aos olhos de Deus.</w:t>
      </w:r>
    </w:p>
    <w:p w14:paraId="7B9AEB32" w14:textId="77777777" w:rsidR="000F7377" w:rsidRDefault="000F7377"/>
    <w:p w14:paraId="082D91BE" w14:textId="77777777" w:rsidR="000F7377" w:rsidRDefault="000F7377">
      <w:r xmlns:w="http://schemas.openxmlformats.org/wordprocessingml/2006/main">
        <w:t xml:space="preserve">1 Coríntios 8 é o oitavo capítulo da Primeira Epístola de Paulo aos Coríntios. Neste capítulo, Paulo aborda a questão de comer alimentos sacrificados aos ídolos e fornece orientação sobre como os crentes devem abordar este assunto.</w:t>
      </w:r>
    </w:p>
    <w:p w14:paraId="573CDAD9" w14:textId="77777777" w:rsidR="000F7377" w:rsidRDefault="000F7377"/>
    <w:p w14:paraId="54A492D8" w14:textId="77777777" w:rsidR="000F7377" w:rsidRDefault="000F7377">
      <w:r xmlns:w="http://schemas.openxmlformats.org/wordprocessingml/2006/main">
        <w:t xml:space="preserve">Parágrafo 1: Paulo começa reconhecendo que os crentes sabem que os ídolos não são deuses reais e que existe apenas um Deus verdadeiro (1 Coríntios 8:4-6). No entanto, ele adverte contra deixar que o conhecimento por si só leve à arrogância, pois pode inflar uma pessoa com orgulho (1 Coríntios 8:1-2). Ele explica que embora os ídolos não sejam nada, algumas pessoas que anteriormente eram adoradores de ídolos ainda podem ser influenciadas pelas suas associações passadas e considerar comer alimentos sacrificados aos ídolos como participação na adoração de ídolos (1 Coríntios 8:7-10). Paulo exorta aqueles que possuem conhecimento a exercerem amor e consideração por esses crentes mais fracos, abstendo-se de tal alimento se isso os fizer tropeçar (1 Coríntios 8:9-13).</w:t>
      </w:r>
    </w:p>
    <w:p w14:paraId="48A24468" w14:textId="77777777" w:rsidR="000F7377" w:rsidRDefault="000F7377"/>
    <w:p w14:paraId="14271EC1" w14:textId="77777777" w:rsidR="000F7377" w:rsidRDefault="000F7377">
      <w:r xmlns:w="http://schemas.openxmlformats.org/wordprocessingml/2006/main">
        <w:t xml:space="preserve">Parágrafo 2: Paulo enfatiza que o conhecimento por si só não torna alguém mais próximo ou mais aceitável de Deus. Ele explica que o verdadeiro conhecimento é acompanhado pelo amor, que edifica espiritualmente os outros (1 Coríntios 8:1-3). Ele adverte contra o uso da liberdade ou do conhecimento como pedra de tropeço para outros, especialmente para aqueles que são mais fracos na fé (1 Coríntios 8:9-12). Em vez disso, os crentes devem priorizar o amor sobre os direitos e preferências pessoais.</w:t>
      </w:r>
    </w:p>
    <w:p w14:paraId="3BD384D7" w14:textId="77777777" w:rsidR="000F7377" w:rsidRDefault="000F7377"/>
    <w:p w14:paraId="3C9C04D2" w14:textId="77777777" w:rsidR="000F7377" w:rsidRDefault="000F7377">
      <w:r xmlns:w="http://schemas.openxmlformats.org/wordprocessingml/2006/main">
        <w:t xml:space="preserve">amor abnegado </w:t>
      </w:r>
      <w:r xmlns:w="http://schemas.openxmlformats.org/wordprocessingml/2006/main">
        <w:t xml:space="preserve">de Cristo . </w:t>
      </w:r>
      <w:r xmlns:w="http://schemas.openxmlformats.org/wordprocessingml/2006/main">
        <w:lastRenderedPageBreak xmlns:w="http://schemas.openxmlformats.org/wordprocessingml/2006/main"/>
      </w:r>
      <w:r xmlns:w="http://schemas.openxmlformats.org/wordprocessingml/2006/main">
        <w:t xml:space="preserve">Paulo os incentiva a considerar como suas ações impactam o bem-estar espiritual dos outros, em vez de focar apenas em seus próprios desejos ou liberdades (1 Coríntios 8:13). Ele os exorta a limitar voluntariamente a sua liberdade para preservar a unidade dentro do corpo de Cristo.</w:t>
      </w:r>
    </w:p>
    <w:p w14:paraId="4871C887" w14:textId="77777777" w:rsidR="000F7377" w:rsidRDefault="000F7377"/>
    <w:p w14:paraId="5026AD85" w14:textId="77777777" w:rsidR="000F7377" w:rsidRDefault="000F7377">
      <w:r xmlns:w="http://schemas.openxmlformats.org/wordprocessingml/2006/main">
        <w:t xml:space="preserve">Em resumo, o capítulo oito de Primeira Coríntios aborda a questão de comer alimentos sacrificados aos ídolos. Paulo reconhece que os ídolos não são deuses reais, mas adverte contra a arrogância e enfatiza a importância do amor e da consideração pelos crentes mais fracos. Ele exorta os que têm conhecimento a se absterem de comer tais alimentos, caso isso faça outros tropeçar. Paulo destaca que o verdadeiro conhecimento é acompanhado de amor e adverte contra o uso da liberdade pessoal como pedra de tropeço para outros. Ele incentiva os crentes a priorizarem o amor auto-sacrificial e a considerarem o impacto de suas ações no bem-estar espiritual de seus companheiros crentes. Este capítulo enfatiza a importância do amor, da unidade e da consideração das necessidades dos outros em questões relacionadas às liberdades e práticas pessoais.</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Coríntios 8:1 Quanto às coisas sacrificadas aos ídolos, sabemos que todos temos conhecimento. O conhecimento incha, mas a caridade edifica.</w:t>
      </w:r>
    </w:p>
    <w:p w14:paraId="1466FA91" w14:textId="77777777" w:rsidR="000F7377" w:rsidRDefault="000F7377"/>
    <w:p w14:paraId="4DA73669" w14:textId="77777777" w:rsidR="000F7377" w:rsidRDefault="000F7377">
      <w:r xmlns:w="http://schemas.openxmlformats.org/wordprocessingml/2006/main">
        <w:t xml:space="preserve">O conhecimento é uma grande coisa, mas deve ser acompanhado de caridade ou pode tornar-se orgulhoso.</w:t>
      </w:r>
    </w:p>
    <w:p w14:paraId="22DF3AA7" w14:textId="77777777" w:rsidR="000F7377" w:rsidRDefault="000F7377"/>
    <w:p w14:paraId="68D9F0B5" w14:textId="77777777" w:rsidR="000F7377" w:rsidRDefault="000F7377">
      <w:r xmlns:w="http://schemas.openxmlformats.org/wordprocessingml/2006/main">
        <w:t xml:space="preserve">1. A força do conhecimento e da caridade</w:t>
      </w:r>
    </w:p>
    <w:p w14:paraId="0BF43A01" w14:textId="77777777" w:rsidR="000F7377" w:rsidRDefault="000F7377"/>
    <w:p w14:paraId="33620192" w14:textId="77777777" w:rsidR="000F7377" w:rsidRDefault="000F7377">
      <w:r xmlns:w="http://schemas.openxmlformats.org/wordprocessingml/2006/main">
        <w:t xml:space="preserve">2. O poder do amor sobre o orgulho</w:t>
      </w:r>
    </w:p>
    <w:p w14:paraId="51E30346" w14:textId="77777777" w:rsidR="000F7377" w:rsidRDefault="000F7377"/>
    <w:p w14:paraId="0D0167FA" w14:textId="77777777" w:rsidR="000F7377" w:rsidRDefault="000F7377">
      <w:r xmlns:w="http://schemas.openxmlformats.org/wordprocessingml/2006/main">
        <w:t xml:space="preserve">1. Romanos 12:9-10 Deixe o amor ser genuíno. Abomine o que é mau; apegue-se ao que é bom. Amem-se uns aos outros com afeto fraternal. Superem-se uns aos outros em demonstrar honra.</w:t>
      </w:r>
    </w:p>
    <w:p w14:paraId="09FEA99B" w14:textId="77777777" w:rsidR="000F7377" w:rsidRDefault="000F7377"/>
    <w:p w14:paraId="09BD533D" w14:textId="77777777" w:rsidR="000F7377" w:rsidRDefault="000F7377">
      <w:r xmlns:w="http://schemas.openxmlformats.org/wordprocessingml/2006/main">
        <w:t xml:space="preserve">2. Colossenses 3:12-14 Revesti-vos então, como escolhidos de Deus, santos e amados, de corações compassivos, de bondade, humildade, mansidão e paciência, suportando-vos uns aos outros e, se alguém tiver queixa contra outro, perdoando-vos uns aos outros. ; assim como o Senhor te perdoou, você também deve perdoar. E acima de tudo revestem-se de amor, que une tudo em perfeita harmonia.</w:t>
      </w:r>
    </w:p>
    <w:p w14:paraId="3F2EF9EA" w14:textId="77777777" w:rsidR="000F7377" w:rsidRDefault="000F7377"/>
    <w:p w14:paraId="08366D0A" w14:textId="77777777" w:rsidR="000F7377" w:rsidRDefault="000F7377">
      <w:r xmlns:w="http://schemas.openxmlformats.org/wordprocessingml/2006/main">
        <w:t xml:space="preserve">1 Coríntios 8:2 E, se alguém pensa que sabe alguma coisa, ainda não sabe nada como convém saber.</w:t>
      </w:r>
    </w:p>
    <w:p w14:paraId="2B01C2BE" w14:textId="77777777" w:rsidR="000F7377" w:rsidRDefault="000F7377"/>
    <w:p w14:paraId="7D98D002" w14:textId="77777777" w:rsidR="000F7377" w:rsidRDefault="000F7377">
      <w:r xmlns:w="http://schemas.openxmlformats.org/wordprocessingml/2006/main">
        <w:t xml:space="preserve">Paulo está alertando os coríntios para serem humildes, pois eles podem pensar que sabem alguma coisa, mas na realidade não sabem tanto quanto deveriam.</w:t>
      </w:r>
    </w:p>
    <w:p w14:paraId="6A70C686" w14:textId="77777777" w:rsidR="000F7377" w:rsidRDefault="000F7377"/>
    <w:p w14:paraId="037CEECE" w14:textId="77777777" w:rsidR="000F7377" w:rsidRDefault="000F7377">
      <w:r xmlns:w="http://schemas.openxmlformats.org/wordprocessingml/2006/main">
        <w:t xml:space="preserve">1. Humildade: a chave para o verdadeiro conhecimento</w:t>
      </w:r>
    </w:p>
    <w:p w14:paraId="6AE20C6E" w14:textId="77777777" w:rsidR="000F7377" w:rsidRDefault="000F7377"/>
    <w:p w14:paraId="7D03CF9E" w14:textId="77777777" w:rsidR="000F7377" w:rsidRDefault="000F7377">
      <w:r xmlns:w="http://schemas.openxmlformats.org/wordprocessingml/2006/main">
        <w:t xml:space="preserve">2. O orgulho atrapalha a compreensão</w:t>
      </w:r>
    </w:p>
    <w:p w14:paraId="1640E3C0" w14:textId="77777777" w:rsidR="000F7377" w:rsidRDefault="000F7377"/>
    <w:p w14:paraId="526E0042" w14:textId="77777777" w:rsidR="000F7377" w:rsidRDefault="000F7377">
      <w:r xmlns:w="http://schemas.openxmlformats.org/wordprocessingml/2006/main">
        <w:t xml:space="preserve">1. Provérbios 11:2 - Quando vem o orgulho, vem a desgraça, mas com a humildade vem a sabedoria.</w:t>
      </w:r>
    </w:p>
    <w:p w14:paraId="610CD711" w14:textId="77777777" w:rsidR="000F7377" w:rsidRDefault="000F7377"/>
    <w:p w14:paraId="44A38104" w14:textId="77777777" w:rsidR="000F7377" w:rsidRDefault="000F7377">
      <w:r xmlns:w="http://schemas.openxmlformats.org/wordprocessingml/2006/main">
        <w:t xml:space="preserve">2. Tiago 4:6 - Mas ele dá mais graça. Por isso diz: “Deus se opõe aos orgulhosos, mas dá graça aos humildes”.</w:t>
      </w:r>
    </w:p>
    <w:p w14:paraId="4F994820" w14:textId="77777777" w:rsidR="000F7377" w:rsidRDefault="000F7377"/>
    <w:p w14:paraId="4670CD04" w14:textId="77777777" w:rsidR="000F7377" w:rsidRDefault="000F7377">
      <w:r xmlns:w="http://schemas.openxmlformats.org/wordprocessingml/2006/main">
        <w:t xml:space="preserve">1 Coríntios 8:3 Mas, se alguém ama a Deus, esse é conhecido dele.</w:t>
      </w:r>
    </w:p>
    <w:p w14:paraId="7075E0AD" w14:textId="77777777" w:rsidR="000F7377" w:rsidRDefault="000F7377"/>
    <w:p w14:paraId="75393EF6" w14:textId="77777777" w:rsidR="000F7377" w:rsidRDefault="000F7377">
      <w:r xmlns:w="http://schemas.openxmlformats.org/wordprocessingml/2006/main">
        <w:t xml:space="preserve">Os crentes que amam a Deus são conhecidos por Ele.</w:t>
      </w:r>
    </w:p>
    <w:p w14:paraId="303155C9" w14:textId="77777777" w:rsidR="000F7377" w:rsidRDefault="000F7377"/>
    <w:p w14:paraId="6FB4C194" w14:textId="77777777" w:rsidR="000F7377" w:rsidRDefault="000F7377">
      <w:r xmlns:w="http://schemas.openxmlformats.org/wordprocessingml/2006/main">
        <w:t xml:space="preserve">1. “Um Coração para Deus”, enfocando a importância de amar a Deus.</w:t>
      </w:r>
    </w:p>
    <w:p w14:paraId="04734880" w14:textId="77777777" w:rsidR="000F7377" w:rsidRDefault="000F7377"/>
    <w:p w14:paraId="55B1022F" w14:textId="77777777" w:rsidR="000F7377" w:rsidRDefault="000F7377">
      <w:r xmlns:w="http://schemas.openxmlformats.org/wordprocessingml/2006/main">
        <w:t xml:space="preserve">2. “Conhecido por Deus”, focando em como Deus conhece aqueles que O amam.</w:t>
      </w:r>
    </w:p>
    <w:p w14:paraId="02AD9AF2" w14:textId="77777777" w:rsidR="000F7377" w:rsidRDefault="000F7377"/>
    <w:p w14:paraId="591DEF88" w14:textId="77777777" w:rsidR="000F7377" w:rsidRDefault="000F7377">
      <w:r xmlns:w="http://schemas.openxmlformats.org/wordprocessingml/2006/main">
        <w:t xml:space="preserve">1. Romanos 8:27-29, que fala de como o Espírito Santo intercede por nós e como Deus conhece os nossos corações.</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139:1-4, que fala de como Deus nos conhece intimamente e está conosco onde quer que vamos.</w:t>
      </w:r>
    </w:p>
    <w:p w14:paraId="116913A1" w14:textId="77777777" w:rsidR="000F7377" w:rsidRDefault="000F7377"/>
    <w:p w14:paraId="0722CDC6" w14:textId="77777777" w:rsidR="000F7377" w:rsidRDefault="000F7377">
      <w:r xmlns:w="http://schemas.openxmlformats.org/wordprocessingml/2006/main">
        <w:t xml:space="preserve">1 Coríntios 8:4 Portanto, quanto ao comer das coisas que são oferecidas em sacrifício aos ídolos, sabemos que o ídolo não é nada no mundo, e que não há outro Deus senão um só.</w:t>
      </w:r>
    </w:p>
    <w:p w14:paraId="5D3CE6F1" w14:textId="77777777" w:rsidR="000F7377" w:rsidRDefault="000F7377"/>
    <w:p w14:paraId="0474865E" w14:textId="77777777" w:rsidR="000F7377" w:rsidRDefault="000F7377">
      <w:r xmlns:w="http://schemas.openxmlformats.org/wordprocessingml/2006/main">
        <w:t xml:space="preserve">Paulo ensina que os ídolos não são nada e que existe um só Deus.</w:t>
      </w:r>
    </w:p>
    <w:p w14:paraId="05537D53" w14:textId="77777777" w:rsidR="000F7377" w:rsidRDefault="000F7377"/>
    <w:p w14:paraId="6EFB7CF7" w14:textId="77777777" w:rsidR="000F7377" w:rsidRDefault="000F7377">
      <w:r xmlns:w="http://schemas.openxmlformats.org/wordprocessingml/2006/main">
        <w:t xml:space="preserve">1: Devemos reconhecer que existe um só Deus e que os ídolos não são nada.</w:t>
      </w:r>
    </w:p>
    <w:p w14:paraId="40F60931" w14:textId="77777777" w:rsidR="000F7377" w:rsidRDefault="000F7377"/>
    <w:p w14:paraId="39CB6136" w14:textId="77777777" w:rsidR="000F7377" w:rsidRDefault="000F7377">
      <w:r xmlns:w="http://schemas.openxmlformats.org/wordprocessingml/2006/main">
        <w:t xml:space="preserve">2: Não devemos colocar a nossa esperança e confiança em falsos deuses ou ídolos, mas sim focar no único Deus verdadeiro.</w:t>
      </w:r>
    </w:p>
    <w:p w14:paraId="4A5D283D" w14:textId="77777777" w:rsidR="000F7377" w:rsidRDefault="000F7377"/>
    <w:p w14:paraId="72DD7AE8" w14:textId="77777777" w:rsidR="000F7377" w:rsidRDefault="000F7377">
      <w:r xmlns:w="http://schemas.openxmlformats.org/wordprocessingml/2006/main">
        <w:t xml:space="preserve">1: Deuteronômio 32:39 - “Vede agora que eu, eu mesmo, sou ele, e não há deus além de mim; Eu mato e vivo; Eu fero e curo; e não há ninguém que possa livrar-me da minha mão.”</w:t>
      </w:r>
    </w:p>
    <w:p w14:paraId="35C112D0" w14:textId="77777777" w:rsidR="000F7377" w:rsidRDefault="000F7377"/>
    <w:p w14:paraId="4AFB8B35" w14:textId="77777777" w:rsidR="000F7377" w:rsidRDefault="000F7377">
      <w:r xmlns:w="http://schemas.openxmlformats.org/wordprocessingml/2006/main">
        <w:t xml:space="preserve">2: Isaías 44:6-8 - “Assim diz o Senhor, o Rei de Israel e seu Redentor, o Senhor dos exércitos: 'Eu sou o primeiro e sou o último; além de mim não há deus. Quem é como eu? Deixe-o proclamar isso. Deixe-o declarar e expor isso diante de mim, já que eu designei um povo antigo. Deixe-os declarar o que está por vir e o que acontecerá. Não temas, nem tenhas medo; não te contei desde a antiguidade e o declarei? E vocês são minhas testemunhas! Existe um Deus além de mim? Não existe Rocha; Eu não conheço nenhum.'”</w:t>
      </w:r>
    </w:p>
    <w:p w14:paraId="2F183B55" w14:textId="77777777" w:rsidR="000F7377" w:rsidRDefault="000F7377"/>
    <w:p w14:paraId="4FA905DE" w14:textId="77777777" w:rsidR="000F7377" w:rsidRDefault="000F7377">
      <w:r xmlns:w="http://schemas.openxmlformats.org/wordprocessingml/2006/main">
        <w:t xml:space="preserve">1 Coríntios 8:5 Porque, ainda que haja aqueles que se chamam deuses, quer nos céus, quer na terra (assim como há muitos deuses e muitos senhores),</w:t>
      </w:r>
    </w:p>
    <w:p w14:paraId="2252F542" w14:textId="77777777" w:rsidR="000F7377" w:rsidRDefault="000F7377"/>
    <w:p w14:paraId="6397B61F" w14:textId="77777777" w:rsidR="000F7377" w:rsidRDefault="000F7377">
      <w:r xmlns:w="http://schemas.openxmlformats.org/wordprocessingml/2006/main">
        <w:t xml:space="preserve">Passagem Paulo reconhece que existem muitos deuses e senhores, tanto no céu como na terra.</w:t>
      </w:r>
    </w:p>
    <w:p w14:paraId="4E32B899" w14:textId="77777777" w:rsidR="000F7377" w:rsidRDefault="000F7377"/>
    <w:p w14:paraId="0AE0B0A8" w14:textId="77777777" w:rsidR="000F7377" w:rsidRDefault="000F7377">
      <w:r xmlns:w="http://schemas.openxmlformats.org/wordprocessingml/2006/main">
        <w:t xml:space="preserve">1. O Senhor está acima de tudo: como viver para o único Deus verdadeiro</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Compreendendo a multiplicidade de deuses: o que a Bíblia diz sobre outros deuses</w:t>
      </w:r>
    </w:p>
    <w:p w14:paraId="75B0C758" w14:textId="77777777" w:rsidR="000F7377" w:rsidRDefault="000F7377"/>
    <w:p w14:paraId="19DC68BE" w14:textId="77777777" w:rsidR="000F7377" w:rsidRDefault="000F7377">
      <w:r xmlns:w="http://schemas.openxmlformats.org/wordprocessingml/2006/main">
        <w:t xml:space="preserve">1. Salmo 97:9 – “Pois tu, Senhor, estás exaltado acima de toda a terra: tu és exaltado muito acima de todos os deuses.”</w:t>
      </w:r>
    </w:p>
    <w:p w14:paraId="37AAF88C" w14:textId="77777777" w:rsidR="000F7377" w:rsidRDefault="000F7377"/>
    <w:p w14:paraId="350DDD30" w14:textId="77777777" w:rsidR="000F7377" w:rsidRDefault="000F7377">
      <w:r xmlns:w="http://schemas.openxmlformats.org/wordprocessingml/2006/main">
        <w:t xml:space="preserve">2. Atos 14:11-15 - “E quando o povo viu o que Paulo tinha feito, levantou a voz, dizendo na linguagem da Licaônia: Os deuses desceram até nós em semelhança de homens. E chamaram Barnabé, Júpiter; e Paulo, Mercurius, porque ele era o orador principal. Então o sacerdote de Júpiter, que estava diante de sua cidade, trouxe bois e guirlandas até os portões e teria feito sacrifícios com o povo. Quando os apóstolos Barnabé e Paulo ouviram isso, rasgaram as suas roupas e correram para o meio do povo, clamando e dizendo: Senhores, por que fazeis estas coisas? Nós também somos homens de paixões semelhantes às vossas, e vos pregamos que vos convertais destas vaidades ao Deus vivo, que fez o céu, e a terra, e o mar, e todas as coisas que neles há.”</w:t>
      </w:r>
    </w:p>
    <w:p w14:paraId="6FEB5B78" w14:textId="77777777" w:rsidR="000F7377" w:rsidRDefault="000F7377"/>
    <w:p w14:paraId="3320ED0D" w14:textId="77777777" w:rsidR="000F7377" w:rsidRDefault="000F7377">
      <w:r xmlns:w="http://schemas.openxmlformats.org/wordprocessingml/2006/main">
        <w:t xml:space="preserve">1 Coríntios 8:6 Mas para nós há um só Deus, o Pai, de quem são todas as coisas, e nós nele; e um só Senhor Jesus Cristo, por quem são todas as coisas, e nós por ele.</w:t>
      </w:r>
    </w:p>
    <w:p w14:paraId="1132D947" w14:textId="77777777" w:rsidR="000F7377" w:rsidRDefault="000F7377"/>
    <w:p w14:paraId="66C62C31" w14:textId="77777777" w:rsidR="000F7377" w:rsidRDefault="000F7377">
      <w:r xmlns:w="http://schemas.openxmlformats.org/wordprocessingml/2006/main">
        <w:t xml:space="preserve">Existe apenas um Deus, o Pai, que é o criador de todas as coisas, e um único Senhor Jesus Cristo, que é o salvador de todas as coisas.</w:t>
      </w:r>
    </w:p>
    <w:p w14:paraId="5B9A44DE" w14:textId="77777777" w:rsidR="000F7377" w:rsidRDefault="000F7377"/>
    <w:p w14:paraId="4850D629" w14:textId="77777777" w:rsidR="000F7377" w:rsidRDefault="000F7377">
      <w:r xmlns:w="http://schemas.openxmlformats.org/wordprocessingml/2006/main">
        <w:t xml:space="preserve">1. “A Singularidade de Deus e Jesus Cristo”</w:t>
      </w:r>
    </w:p>
    <w:p w14:paraId="6034B0BE" w14:textId="77777777" w:rsidR="000F7377" w:rsidRDefault="000F7377"/>
    <w:p w14:paraId="606D5EA9" w14:textId="77777777" w:rsidR="000F7377" w:rsidRDefault="000F7377">
      <w:r xmlns:w="http://schemas.openxmlformats.org/wordprocessingml/2006/main">
        <w:t xml:space="preserve">2. “O Poder Unificador de Deus e de Jesus Cristo”</w:t>
      </w:r>
    </w:p>
    <w:p w14:paraId="5ED559FA" w14:textId="77777777" w:rsidR="000F7377" w:rsidRDefault="000F7377"/>
    <w:p w14:paraId="39E9AAD5" w14:textId="77777777" w:rsidR="000F7377" w:rsidRDefault="000F7377">
      <w:r xmlns:w="http://schemas.openxmlformats.org/wordprocessingml/2006/main">
        <w:t xml:space="preserve">1. Efésios 4:4-6 - Há um só corpo e um só Espírito, assim como vocês foram chamados para a única esperança que pertence ao seu chamado, um só Senhor, uma só fé, um só batismo, um só Deus e Pai de todos, que é sobre tudo e através de tudo e em todos.</w:t>
      </w:r>
    </w:p>
    <w:p w14:paraId="544B6D24" w14:textId="77777777" w:rsidR="000F7377" w:rsidRDefault="000F7377"/>
    <w:p w14:paraId="6CA6EE05" w14:textId="77777777" w:rsidR="000F7377" w:rsidRDefault="000F7377">
      <w:r xmlns:w="http://schemas.openxmlformats.org/wordprocessingml/2006/main">
        <w:t xml:space="preserve">2. Isaías 45:22 - “Voltem-se para mim e sejam salvos, todos os confins da terra! Pois eu sou Deus e não há outro.</w:t>
      </w:r>
    </w:p>
    <w:p w14:paraId="5B061DE4" w14:textId="77777777" w:rsidR="000F7377" w:rsidRDefault="000F7377"/>
    <w:p w14:paraId="14B59936" w14:textId="77777777" w:rsidR="000F7377" w:rsidRDefault="000F7377">
      <w:r xmlns:w="http://schemas.openxmlformats.org/wordprocessingml/2006/main">
        <w:t xml:space="preserve">1 Coríntios 8:7 Contudo, nem todo homem tem esse conhecimento; porque alguns que até hoje têm consciência do ídolo o comem como oferta a um ídolo; e a sua consciência, sendo fraca, está contaminada.</w:t>
      </w:r>
    </w:p>
    <w:p w14:paraId="15C356E1" w14:textId="77777777" w:rsidR="000F7377" w:rsidRDefault="000F7377"/>
    <w:p w14:paraId="01E8BA4D" w14:textId="77777777" w:rsidR="000F7377" w:rsidRDefault="000F7377">
      <w:r xmlns:w="http://schemas.openxmlformats.org/wordprocessingml/2006/main">
        <w:t xml:space="preserve">Paulo adverte que nem todos têm conhecimento das implicações de comer alimentos sacrificados aos ídolos, e que aqueles que não entendem podem ter consciências contaminadas.</w:t>
      </w:r>
    </w:p>
    <w:p w14:paraId="583FD72A" w14:textId="77777777" w:rsidR="000F7377" w:rsidRDefault="000F7377"/>
    <w:p w14:paraId="242E5322" w14:textId="77777777" w:rsidR="000F7377" w:rsidRDefault="000F7377">
      <w:r xmlns:w="http://schemas.openxmlformats.org/wordprocessingml/2006/main">
        <w:t xml:space="preserve">1. "O que significa ter uma consciência fraca?"</w:t>
      </w:r>
    </w:p>
    <w:p w14:paraId="203806E9" w14:textId="77777777" w:rsidR="000F7377" w:rsidRDefault="000F7377"/>
    <w:p w14:paraId="206DDE08" w14:textId="77777777" w:rsidR="000F7377" w:rsidRDefault="000F7377">
      <w:r xmlns:w="http://schemas.openxmlformats.org/wordprocessingml/2006/main">
        <w:t xml:space="preserve">2. "O poder do conhecimento: como conhecer as implicações de comer alimentos sacrificados aos ídolos pode ajudar a proteger sua consciência"</w:t>
      </w:r>
    </w:p>
    <w:p w14:paraId="31EB9407" w14:textId="77777777" w:rsidR="000F7377" w:rsidRDefault="000F7377"/>
    <w:p w14:paraId="359A9015" w14:textId="77777777" w:rsidR="000F7377" w:rsidRDefault="000F7377">
      <w:r xmlns:w="http://schemas.openxmlformats.org/wordprocessingml/2006/main">
        <w:t xml:space="preserve">1. Romanos 14:21-23</w:t>
      </w:r>
    </w:p>
    <w:p w14:paraId="059650AC" w14:textId="77777777" w:rsidR="000F7377" w:rsidRDefault="000F7377"/>
    <w:p w14:paraId="72A17E32" w14:textId="77777777" w:rsidR="000F7377" w:rsidRDefault="000F7377">
      <w:r xmlns:w="http://schemas.openxmlformats.org/wordprocessingml/2006/main">
        <w:t xml:space="preserve">2. Tito 1:15-16</w:t>
      </w:r>
    </w:p>
    <w:p w14:paraId="38732858" w14:textId="77777777" w:rsidR="000F7377" w:rsidRDefault="000F7377"/>
    <w:p w14:paraId="34DF8C44" w14:textId="77777777" w:rsidR="000F7377" w:rsidRDefault="000F7377">
      <w:r xmlns:w="http://schemas.openxmlformats.org/wordprocessingml/2006/main">
        <w:t xml:space="preserve">1 Coríntios 8:8 Mas a comida não nos recomenda a Deus; porque, se comemos, também não somos melhores; nem, se não comermos, seremos piores.</w:t>
      </w:r>
    </w:p>
    <w:p w14:paraId="7F14CD70" w14:textId="77777777" w:rsidR="000F7377" w:rsidRDefault="000F7377"/>
    <w:p w14:paraId="5C1A3F7E" w14:textId="77777777" w:rsidR="000F7377" w:rsidRDefault="000F7377">
      <w:r xmlns:w="http://schemas.openxmlformats.org/wordprocessingml/2006/main">
        <w:t xml:space="preserve">A passagem enfatiza que o que comemos não nos torna melhores ou piores aos olhos de Deus.</w:t>
      </w:r>
    </w:p>
    <w:p w14:paraId="76029DB6" w14:textId="77777777" w:rsidR="000F7377" w:rsidRDefault="000F7377"/>
    <w:p w14:paraId="5D694042" w14:textId="77777777" w:rsidR="000F7377" w:rsidRDefault="000F7377">
      <w:r xmlns:w="http://schemas.openxmlformats.org/wordprocessingml/2006/main">
        <w:t xml:space="preserve">1. Não somos julgados pelo que comemos, mas pela forma como vivemos as nossas vidas de acordo com a vontade de Deus.</w:t>
      </w:r>
    </w:p>
    <w:p w14:paraId="29D3089B" w14:textId="77777777" w:rsidR="000F7377" w:rsidRDefault="000F7377"/>
    <w:p w14:paraId="1FFDF9FA" w14:textId="77777777" w:rsidR="000F7377" w:rsidRDefault="000F7377">
      <w:r xmlns:w="http://schemas.openxmlformats.org/wordprocessingml/2006/main">
        <w:t xml:space="preserve">2. Nossas ações físicas não são mais importantes do que nossas ações espirituais aos olhos de Deus.</w:t>
      </w:r>
    </w:p>
    <w:p w14:paraId="6D6BB339" w14:textId="77777777" w:rsidR="000F7377" w:rsidRDefault="000F7377"/>
    <w:p w14:paraId="57C795E1" w14:textId="77777777" w:rsidR="000F7377" w:rsidRDefault="000F7377">
      <w:r xmlns:w="http://schemas.openxmlformats.org/wordprocessingml/2006/main">
        <w:t xml:space="preserve">1. João 6:63-65 - As palavras de Jesus sobre como o nosso sustento espiritual é muito mais importante do que </w:t>
      </w:r>
      <w:r xmlns:w="http://schemas.openxmlformats.org/wordprocessingml/2006/main">
        <w:lastRenderedPageBreak xmlns:w="http://schemas.openxmlformats.org/wordprocessingml/2006/main"/>
      </w:r>
      <w:r xmlns:w="http://schemas.openxmlformats.org/wordprocessingml/2006/main">
        <w:t xml:space="preserve">o sustento físico.</w:t>
      </w:r>
    </w:p>
    <w:p w14:paraId="1ECDC277" w14:textId="77777777" w:rsidR="000F7377" w:rsidRDefault="000F7377"/>
    <w:p w14:paraId="56AA0E05" w14:textId="77777777" w:rsidR="000F7377" w:rsidRDefault="000F7377">
      <w:r xmlns:w="http://schemas.openxmlformats.org/wordprocessingml/2006/main">
        <w:t xml:space="preserve">2. Gálatas 5:16-17 - As palavras de Paulo sobre a importância de seguir o Espírito em vez dos nossos próprios desejos.</w:t>
      </w:r>
    </w:p>
    <w:p w14:paraId="54E8B7E6" w14:textId="77777777" w:rsidR="000F7377" w:rsidRDefault="000F7377"/>
    <w:p w14:paraId="7EE3C379" w14:textId="77777777" w:rsidR="000F7377" w:rsidRDefault="000F7377">
      <w:r xmlns:w="http://schemas.openxmlformats.org/wordprocessingml/2006/main">
        <w:t xml:space="preserve">1 Coríntios 8:9 Mas vede que esta vossa liberdade não se torne de modo algum uma pedra de tropeço para os fracos.</w:t>
      </w:r>
    </w:p>
    <w:p w14:paraId="02CEFFC2" w14:textId="77777777" w:rsidR="000F7377" w:rsidRDefault="000F7377"/>
    <w:p w14:paraId="5A366042" w14:textId="77777777" w:rsidR="000F7377" w:rsidRDefault="000F7377">
      <w:r xmlns:w="http://schemas.openxmlformats.org/wordprocessingml/2006/main">
        <w:t xml:space="preserve">Paulo adverte os cristãos para estarem conscientes de que a sua liberdade em certos assuntos pode tornar-se uma pedra de tropeço para os crentes mais fracos.</w:t>
      </w:r>
    </w:p>
    <w:p w14:paraId="7317B950" w14:textId="77777777" w:rsidR="000F7377" w:rsidRDefault="000F7377"/>
    <w:p w14:paraId="702D3423" w14:textId="77777777" w:rsidR="000F7377" w:rsidRDefault="000F7377">
      <w:r xmlns:w="http://schemas.openxmlformats.org/wordprocessingml/2006/main">
        <w:t xml:space="preserve">1. Vivendo sua fé em um mundo que não entende</w:t>
      </w:r>
    </w:p>
    <w:p w14:paraId="11360925" w14:textId="77777777" w:rsidR="000F7377" w:rsidRDefault="000F7377"/>
    <w:p w14:paraId="61098F9B" w14:textId="77777777" w:rsidR="000F7377" w:rsidRDefault="000F7377">
      <w:r xmlns:w="http://schemas.openxmlformats.org/wordprocessingml/2006/main">
        <w:t xml:space="preserve">2. O poder do nosso testemunho: como podemos impactar os outros para o bem</w:t>
      </w:r>
    </w:p>
    <w:p w14:paraId="46D70BDE" w14:textId="77777777" w:rsidR="000F7377" w:rsidRDefault="000F7377"/>
    <w:p w14:paraId="42EF2654" w14:textId="77777777" w:rsidR="000F7377" w:rsidRDefault="000F7377">
      <w:r xmlns:w="http://schemas.openxmlformats.org/wordprocessingml/2006/main">
        <w:t xml:space="preserve">1. Efésios 4:1-3 - Andar de maneira digna da vocação para a qual foram chamados, com toda humildade e mansidão, com paciência, suportando uns aos outros em amor, ansiosos por manter a unidade do Espírito em o vínculo da paz.</w:t>
      </w:r>
    </w:p>
    <w:p w14:paraId="6B9E46D2" w14:textId="77777777" w:rsidR="000F7377" w:rsidRDefault="000F7377"/>
    <w:p w14:paraId="320FCC1E" w14:textId="77777777" w:rsidR="000F7377" w:rsidRDefault="000F7377">
      <w:r xmlns:w="http://schemas.openxmlformats.org/wordprocessingml/2006/main">
        <w:t xml:space="preserve">2. Mateus 5:14-16 – Vocês são a luz do mundo. Uma cidade situada sobre uma colina não pode ser escondida. Nem se acende uma lâmpada e a coloca debaixo de um cesto, mas sim num candeeiro, e ela ilumina todos os que estão na casa. Da mesma forma, deixe a sua luz brilhar diante dos outros, para que vejam as suas boas obras e dêem glória ao seu Pai que está nos céus.</w:t>
      </w:r>
    </w:p>
    <w:p w14:paraId="23166F0C" w14:textId="77777777" w:rsidR="000F7377" w:rsidRDefault="000F7377"/>
    <w:p w14:paraId="2EAED22A" w14:textId="77777777" w:rsidR="000F7377" w:rsidRDefault="000F7377">
      <w:r xmlns:w="http://schemas.openxmlformats.org/wordprocessingml/2006/main">
        <w:t xml:space="preserve">1 Coríntios 8:10 Porque, se alguém te vir, que tens conhecimento, sentado à mesa no templo dos ídolos, não será a consciência daquele que é fraco encorajada a comer as coisas que são oferecidas aos ídolos;</w:t>
      </w:r>
    </w:p>
    <w:p w14:paraId="03C14E95" w14:textId="77777777" w:rsidR="000F7377" w:rsidRDefault="000F7377"/>
    <w:p w14:paraId="29F05BE2" w14:textId="77777777" w:rsidR="000F7377" w:rsidRDefault="000F7377">
      <w:r xmlns:w="http://schemas.openxmlformats.org/wordprocessingml/2006/main">
        <w:t xml:space="preserve">Um homem com conhecimento do templo dos ídolos deve estar ciente de como as suas ações podem impactar </w:t>
      </w:r>
      <w:r xmlns:w="http://schemas.openxmlformats.org/wordprocessingml/2006/main">
        <w:lastRenderedPageBreak xmlns:w="http://schemas.openxmlformats.org/wordprocessingml/2006/main"/>
      </w:r>
      <w:r xmlns:w="http://schemas.openxmlformats.org/wordprocessingml/2006/main">
        <w:t xml:space="preserve">alguém com uma consciência mais fraca.</w:t>
      </w:r>
    </w:p>
    <w:p w14:paraId="0501B7F5" w14:textId="77777777" w:rsidR="000F7377" w:rsidRDefault="000F7377"/>
    <w:p w14:paraId="2DFAF717" w14:textId="77777777" w:rsidR="000F7377" w:rsidRDefault="000F7377">
      <w:r xmlns:w="http://schemas.openxmlformats.org/wordprocessingml/2006/main">
        <w:t xml:space="preserve">1. Viver uma vida de amor que considere o impacto nos outros.</w:t>
      </w:r>
    </w:p>
    <w:p w14:paraId="0FE5F2F8" w14:textId="77777777" w:rsidR="000F7377" w:rsidRDefault="000F7377"/>
    <w:p w14:paraId="03A6BDC2" w14:textId="77777777" w:rsidR="000F7377" w:rsidRDefault="000F7377">
      <w:r xmlns:w="http://schemas.openxmlformats.org/wordprocessingml/2006/main">
        <w:t xml:space="preserve">2. Ser uma influência positiva apesar do nosso ambiente.</w:t>
      </w:r>
    </w:p>
    <w:p w14:paraId="2ECA6EA7" w14:textId="77777777" w:rsidR="000F7377" w:rsidRDefault="000F7377"/>
    <w:p w14:paraId="2703D8D5" w14:textId="77777777" w:rsidR="000F7377" w:rsidRDefault="000F7377">
      <w:r xmlns:w="http://schemas.openxmlformats.org/wordprocessingml/2006/main">
        <w:t xml:space="preserve">1. Efésios 4:32 - Sejam gentis e compassivos uns com os outros, perdoando-se mutuamente, assim como Deus os perdoou em Cristo.</w:t>
      </w:r>
    </w:p>
    <w:p w14:paraId="59A226E3" w14:textId="77777777" w:rsidR="000F7377" w:rsidRDefault="000F7377"/>
    <w:p w14:paraId="3CBAC58E" w14:textId="77777777" w:rsidR="000F7377" w:rsidRDefault="000F7377">
      <w:r xmlns:w="http://schemas.openxmlformats.org/wordprocessingml/2006/main">
        <w:t xml:space="preserve">2. Gálatas 5:13-14 - Vocês, meus irmãos e irmãs, foram chamados para serem livres. Mas não use a sua liberdade para satisfazer a carne; antes, sirvam uns aos outros humildemente em amor. Pois toda a lei se cumpre ao cumprir este mandamento: “Ame o seu próximo como a si mesmo”.</w:t>
      </w:r>
    </w:p>
    <w:p w14:paraId="6439B26C" w14:textId="77777777" w:rsidR="000F7377" w:rsidRDefault="000F7377"/>
    <w:p w14:paraId="147ED146" w14:textId="77777777" w:rsidR="000F7377" w:rsidRDefault="000F7377">
      <w:r xmlns:w="http://schemas.openxmlformats.org/wordprocessingml/2006/main">
        <w:t xml:space="preserve">1 Coríntios 8:11 E pelo teu conhecimento perecerá o irmão fraco, por quem Cristo morreu?</w:t>
      </w:r>
    </w:p>
    <w:p w14:paraId="602F1D74" w14:textId="77777777" w:rsidR="000F7377" w:rsidRDefault="000F7377"/>
    <w:p w14:paraId="0A89DFBC" w14:textId="77777777" w:rsidR="000F7377" w:rsidRDefault="000F7377">
      <w:r xmlns:w="http://schemas.openxmlformats.org/wordprocessingml/2006/main">
        <w:t xml:space="preserve">Passagem Paulo questiona se o conhecimento pode levar à destruição espiritual de um irmão mais fraco, mesmo que Cristo tenha morrido por eles.</w:t>
      </w:r>
    </w:p>
    <w:p w14:paraId="6658D4AF" w14:textId="77777777" w:rsidR="000F7377" w:rsidRDefault="000F7377"/>
    <w:p w14:paraId="78E42FE9" w14:textId="77777777" w:rsidR="000F7377" w:rsidRDefault="000F7377">
      <w:r xmlns:w="http://schemas.openxmlformats.org/wordprocessingml/2006/main">
        <w:t xml:space="preserve">1. O poder do conhecimento: como saber demais pode levar à destruição espiritual</w:t>
      </w:r>
    </w:p>
    <w:p w14:paraId="650F04E3" w14:textId="77777777" w:rsidR="000F7377" w:rsidRDefault="000F7377"/>
    <w:p w14:paraId="0C3B736D" w14:textId="77777777" w:rsidR="000F7377" w:rsidRDefault="000F7377">
      <w:r xmlns:w="http://schemas.openxmlformats.org/wordprocessingml/2006/main">
        <w:t xml:space="preserve">2. O Custo da Redenção: O Preço que Jesus Pagou para Nos Salvar da Destruição Espiritual</w:t>
      </w:r>
    </w:p>
    <w:p w14:paraId="5FC7D2D8" w14:textId="77777777" w:rsidR="000F7377" w:rsidRDefault="000F7377"/>
    <w:p w14:paraId="0FF095CB" w14:textId="77777777" w:rsidR="000F7377" w:rsidRDefault="000F7377">
      <w:r xmlns:w="http://schemas.openxmlformats.org/wordprocessingml/2006/main">
        <w:t xml:space="preserve">1. Romanos 8:37-39 - Não, em todas estas coisas somos mais que vencedores por meio daquele que nos amou.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14:paraId="1BAF40C0" w14:textId="77777777" w:rsidR="000F7377" w:rsidRDefault="000F7377"/>
    <w:p w14:paraId="2D53BB7A" w14:textId="77777777" w:rsidR="000F7377" w:rsidRDefault="000F7377">
      <w:r xmlns:w="http://schemas.openxmlformats.org/wordprocessingml/2006/main">
        <w:t xml:space="preserve">2. João 3:16-17 - Porque Deus amou o mundo de tal maneira que deu o seu Filho unigênito, para que todo aquele que nele crê </w:t>
      </w:r>
      <w:r xmlns:w="http://schemas.openxmlformats.org/wordprocessingml/2006/main">
        <w:lastRenderedPageBreak xmlns:w="http://schemas.openxmlformats.org/wordprocessingml/2006/main"/>
      </w:r>
      <w:r xmlns:w="http://schemas.openxmlformats.org/wordprocessingml/2006/main">
        <w:t xml:space="preserve">não pereça, mas tenha a vida eterna. Porque Deus enviou o seu Filho ao mundo não para condenar o mundo, mas para que o mundo fosse salvo por meio dele.</w:t>
      </w:r>
    </w:p>
    <w:p w14:paraId="004BF3DE" w14:textId="77777777" w:rsidR="000F7377" w:rsidRDefault="000F7377"/>
    <w:p w14:paraId="7CD73621" w14:textId="77777777" w:rsidR="000F7377" w:rsidRDefault="000F7377">
      <w:r xmlns:w="http://schemas.openxmlformats.org/wordprocessingml/2006/main">
        <w:t xml:space="preserve">1 Coríntios 8:12 Mas quando pecais assim contra os irmãos, e feris a sua consciência fraca, pecais contra Cristo.</w:t>
      </w:r>
    </w:p>
    <w:p w14:paraId="67448FD1" w14:textId="77777777" w:rsidR="000F7377" w:rsidRDefault="000F7377"/>
    <w:p w14:paraId="4C4E2881" w14:textId="77777777" w:rsidR="000F7377" w:rsidRDefault="000F7377">
      <w:r xmlns:w="http://schemas.openxmlformats.org/wordprocessingml/2006/main">
        <w:t xml:space="preserve">Paulo adverte os coríntios que quando eles pecam contra seus irmãos crentes, eles também estão pecando contra Cristo.</w:t>
      </w:r>
    </w:p>
    <w:p w14:paraId="6D74C60F" w14:textId="77777777" w:rsidR="000F7377" w:rsidRDefault="000F7377"/>
    <w:p w14:paraId="33DF2E8D" w14:textId="77777777" w:rsidR="000F7377" w:rsidRDefault="000F7377">
      <w:r xmlns:w="http://schemas.openxmlformats.org/wordprocessingml/2006/main">
        <w:t xml:space="preserve">1. Nossas ações são importantes: as consequências de pecar contra os outros</w:t>
      </w:r>
    </w:p>
    <w:p w14:paraId="1409AFDE" w14:textId="77777777" w:rsidR="000F7377" w:rsidRDefault="000F7377"/>
    <w:p w14:paraId="52AC868E" w14:textId="77777777" w:rsidR="000F7377" w:rsidRDefault="000F7377">
      <w:r xmlns:w="http://schemas.openxmlformats.org/wordprocessingml/2006/main">
        <w:t xml:space="preserve">2. Uma consciência fraca: como nossas ações podem impactar os vulneráveis</w:t>
      </w:r>
    </w:p>
    <w:p w14:paraId="3FB2C430" w14:textId="77777777" w:rsidR="000F7377" w:rsidRDefault="000F7377"/>
    <w:p w14:paraId="481D2DAB" w14:textId="77777777" w:rsidR="000F7377" w:rsidRDefault="000F7377">
      <w:r xmlns:w="http://schemas.openxmlformats.org/wordprocessingml/2006/main">
        <w:t xml:space="preserve">1. Tiago 4:17 - Portanto, quem sabe o que é certo fazer e deixa de fazê-lo, para ele é pecado.</w:t>
      </w:r>
    </w:p>
    <w:p w14:paraId="226DD6DC" w14:textId="77777777" w:rsidR="000F7377" w:rsidRDefault="000F7377"/>
    <w:p w14:paraId="6AD87250" w14:textId="77777777" w:rsidR="000F7377" w:rsidRDefault="000F7377">
      <w:r xmlns:w="http://schemas.openxmlformats.org/wordprocessingml/2006/main">
        <w:t xml:space="preserve">2. Mateus 18:6-7 - “Se alguém fizer tropeçar um destes pequeninos - aqueles que acreditam em mim, seria melhor que ele tivesse uma grande pedra de moinho pendurada no pescoço e se afogasse nas profundezas do mar.</w:t>
      </w:r>
    </w:p>
    <w:p w14:paraId="0CA65057" w14:textId="77777777" w:rsidR="000F7377" w:rsidRDefault="000F7377"/>
    <w:p w14:paraId="6364D506" w14:textId="77777777" w:rsidR="000F7377" w:rsidRDefault="000F7377">
      <w:r xmlns:w="http://schemas.openxmlformats.org/wordprocessingml/2006/main">
        <w:t xml:space="preserve">1 Coríntios 8:13 Portanto, se a comida escandalizar meu irmão, não comerei carne enquanto o mundo durar, para não escandalizar meu irmão.</w:t>
      </w:r>
    </w:p>
    <w:p w14:paraId="2E4D2298" w14:textId="77777777" w:rsidR="000F7377" w:rsidRDefault="000F7377"/>
    <w:p w14:paraId="6034EBC5" w14:textId="77777777" w:rsidR="000F7377" w:rsidRDefault="000F7377">
      <w:r xmlns:w="http://schemas.openxmlformats.org/wordprocessingml/2006/main">
        <w:t xml:space="preserve">Paulo encoraja os cristãos a estarem atentos às suas ações e a como elas podem afetar os seus irmãos e irmãs em Cristo, e a absterem-se de algo que possa levá-los a tropeçar.</w:t>
      </w:r>
    </w:p>
    <w:p w14:paraId="6945DA80" w14:textId="77777777" w:rsidR="000F7377" w:rsidRDefault="000F7377"/>
    <w:p w14:paraId="37DC5CF5" w14:textId="77777777" w:rsidR="000F7377" w:rsidRDefault="000F7377">
      <w:r xmlns:w="http://schemas.openxmlformats.org/wordprocessingml/2006/main">
        <w:t xml:space="preserve">1. Viver uma vida de consideração: praticar o amor através do auto-sacrifício</w:t>
      </w:r>
    </w:p>
    <w:p w14:paraId="1BE6F188" w14:textId="77777777" w:rsidR="000F7377" w:rsidRDefault="000F7377"/>
    <w:p w14:paraId="05CCAFAC" w14:textId="77777777" w:rsidR="000F7377" w:rsidRDefault="000F7377">
      <w:r xmlns:w="http://schemas.openxmlformats.org/wordprocessingml/2006/main">
        <w:t xml:space="preserve">2. O poder da abnegação: restringindo-se para o benefício dos outros</w:t>
      </w:r>
    </w:p>
    <w:p w14:paraId="187C14FB" w14:textId="77777777" w:rsidR="000F7377" w:rsidRDefault="000F7377"/>
    <w:p w14:paraId="6B3D9D33" w14:textId="77777777" w:rsidR="000F7377" w:rsidRDefault="000F7377">
      <w:r xmlns:w="http://schemas.openxmlformats.org/wordprocessingml/2006/main">
        <w:t xml:space="preserve">1. Efésios 4:2-3 – “Com toda humildade e mansidão, com longanimidade, suportando-vos uns aos outros em amor; Esforçando-nos por manter a unidade do Espírito no vínculo da paz”.</w:t>
      </w:r>
    </w:p>
    <w:p w14:paraId="35C49A53" w14:textId="77777777" w:rsidR="000F7377" w:rsidRDefault="000F7377"/>
    <w:p w14:paraId="5261321A" w14:textId="77777777" w:rsidR="000F7377" w:rsidRDefault="000F7377">
      <w:r xmlns:w="http://schemas.openxmlformats.org/wordprocessingml/2006/main">
        <w:t xml:space="preserve">2. Colossenses 3:14-15 – “E acima de todas estas coisas revesti-vos da caridade, que é o vínculo da perfeição. E que a paz de Deus domine em vossos corações, para a qual também fostes chamados em um só corpo; e seja grato.</w:t>
      </w:r>
    </w:p>
    <w:p w14:paraId="75CBE203" w14:textId="77777777" w:rsidR="000F7377" w:rsidRDefault="000F7377"/>
    <w:p w14:paraId="1D9D94C3" w14:textId="77777777" w:rsidR="000F7377" w:rsidRDefault="000F7377">
      <w:r xmlns:w="http://schemas.openxmlformats.org/wordprocessingml/2006/main">
        <w:t xml:space="preserve">1 Coríntios 9 é o nono capítulo da Primeira Epístola de Paulo aos Coríntios. Neste capítulo, Paulo defende seu apostolado e discute seus direitos como apóstolo, destacando sua disposição de renunciar a privilégios pessoais por causa do evangelho.</w:t>
      </w:r>
    </w:p>
    <w:p w14:paraId="4160C11A" w14:textId="77777777" w:rsidR="000F7377" w:rsidRDefault="000F7377"/>
    <w:p w14:paraId="37DCC821" w14:textId="77777777" w:rsidR="000F7377" w:rsidRDefault="000F7377">
      <w:r xmlns:w="http://schemas.openxmlformats.org/wordprocessingml/2006/main">
        <w:t xml:space="preserve">Parágrafo 1: Paulo começa afirmando sua autoridade apostólica e defendendo seu direito de receber apoio dos coríntios (1 Coríntios 9:1-3). Ele apresenta argumentos para apoiar esta afirmação, citando exemplos como soldados, agricultores e aqueles que servem no templo que têm direito a compensação pelo seu trabalho (1 Coríntios 9:4-14). Porém, ele explica que não fez uso desse direito entre eles para não prejudicá-los ou sobrecarregá-los com obrigações financeiras (1 Coríntios 9:12). Em vez disso, ele escolheu confiar na pregação do evangelho como um serviço voluntário, sem buscar ganho pessoal.</w:t>
      </w:r>
    </w:p>
    <w:p w14:paraId="2BF670FB" w14:textId="77777777" w:rsidR="000F7377" w:rsidRDefault="000F7377"/>
    <w:p w14:paraId="2859229B" w14:textId="77777777" w:rsidR="000F7377" w:rsidRDefault="000F7377">
      <w:r xmlns:w="http://schemas.openxmlformats.org/wordprocessingml/2006/main">
        <w:t xml:space="preserve">Parágrafo 2: Paulo então descreve como ele se adapta a vários contextos culturais para alcançar diferentes grupos com a mensagem do evangelho. Ele se torna “todas as coisas” para todas as pessoas para que, por todos os meios possíveis, alguns possam ser salvos (1 Coríntios 9:19-23). Ele enfatiza que embora seja livre e tenha direitos como apóstolo, ele renuncia voluntariamente a esses direitos em prol da salvação dos outros. Seu objetivo final é ganhar pessoas para Cristo e compartilhar suas bênçãos espirituais.</w:t>
      </w:r>
    </w:p>
    <w:p w14:paraId="7E914A7A" w14:textId="77777777" w:rsidR="000F7377" w:rsidRDefault="000F7377"/>
    <w:p w14:paraId="26E3370A" w14:textId="77777777" w:rsidR="000F7377" w:rsidRDefault="000F7377">
      <w:r xmlns:w="http://schemas.openxmlformats.org/wordprocessingml/2006/main">
        <w:t xml:space="preserve">Parágrafo 3: O capítulo termina com um apelo à autodisciplina e à perseverança na corrida da fé. Paulo usa imagens atléticas para ilustrar como os crentes devem treinar-se espiritualmente e lutar por um prêmio imperecível (1 Coríntios 9:24-27). Ele os exorta a não correr sem rumo ou lutar como alguém batendo no ar, mas sim disciplinar seus corpos e mantê-los sob controle para que possam servir efetivamente aos propósitos de Deus.</w:t>
      </w:r>
    </w:p>
    <w:p w14:paraId="75C332E7" w14:textId="77777777" w:rsidR="000F7377" w:rsidRDefault="000F7377"/>
    <w:p w14:paraId="5C84B191" w14:textId="77777777" w:rsidR="000F7377" w:rsidRDefault="000F7377">
      <w:r xmlns:w="http://schemas.openxmlformats.org/wordprocessingml/2006/main">
        <w:t xml:space="preserve">Em resumo, o capítulo nove de Primeira Coríntios concentra-se na defesa de Paulo do seu apostolado e na sua disposição de renunciar a privilégios pessoais por causa do evangelho. Ele defende seu direito de receber apoio, mas explica que optou por não exercer esse direito entre os coríntios para não sobrecarregá-los. Paulo se adapta a diferentes contextos culturais para alcançar diversos grupos com a mensagem do evangelho, enfatizando seu objetivo de ganhar pessoas para Cristo. Ele pede autodisciplina e perseverança, usando imagens atléticas para ilustrar a necessidade de treinamento espiritual e de manter o corpo sob controle. Este capítulo destaca a mentalidade sacrificial de Paulo, sua dedicação em espalhar o evangelho e a importância da autodisciplina no serviço aos propósitos de Deus.</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Coríntios 9:1 Não sou eu apóstolo? não estou livre? não vi Jesus Cristo, nosso Senhor? vocês não são minha obra no Senhor?</w:t>
      </w:r>
    </w:p>
    <w:p w14:paraId="4C1B8F58" w14:textId="77777777" w:rsidR="000F7377" w:rsidRDefault="000F7377"/>
    <w:p w14:paraId="5857019A" w14:textId="77777777" w:rsidR="000F7377" w:rsidRDefault="000F7377">
      <w:r xmlns:w="http://schemas.openxmlformats.org/wordprocessingml/2006/main">
        <w:t xml:space="preserve">O apóstolo Paulo está perguntando aos coríntios se ele é apóstolo, livre, e se viu Jesus Cristo, e se os coríntios são sua obra no Senhor.</w:t>
      </w:r>
    </w:p>
    <w:p w14:paraId="1CE55A99" w14:textId="77777777" w:rsidR="000F7377" w:rsidRDefault="000F7377"/>
    <w:p w14:paraId="25D15768" w14:textId="77777777" w:rsidR="000F7377" w:rsidRDefault="000F7377">
      <w:r xmlns:w="http://schemas.openxmlformats.org/wordprocessingml/2006/main">
        <w:t xml:space="preserve">1. A liberdade de ser filho de Deus</w:t>
      </w:r>
    </w:p>
    <w:p w14:paraId="6B12F09E" w14:textId="77777777" w:rsidR="000F7377" w:rsidRDefault="000F7377"/>
    <w:p w14:paraId="50A5D44F" w14:textId="77777777" w:rsidR="000F7377" w:rsidRDefault="000F7377">
      <w:r xmlns:w="http://schemas.openxmlformats.org/wordprocessingml/2006/main">
        <w:t xml:space="preserve">2. As Bênçãos de Servir ao Senhor</w:t>
      </w:r>
    </w:p>
    <w:p w14:paraId="04CEBEBC" w14:textId="77777777" w:rsidR="000F7377" w:rsidRDefault="000F7377"/>
    <w:p w14:paraId="0A77D238" w14:textId="77777777" w:rsidR="000F7377" w:rsidRDefault="000F7377">
      <w:r xmlns:w="http://schemas.openxmlformats.org/wordprocessingml/2006/main">
        <w:t xml:space="preserve">1. João 8:36 - Portanto, se o Filho vos libertar, vocês serão verdadeiramente livres.</w:t>
      </w:r>
    </w:p>
    <w:p w14:paraId="31C8705B" w14:textId="77777777" w:rsidR="000F7377" w:rsidRDefault="000F7377"/>
    <w:p w14:paraId="718B2DDE" w14:textId="77777777" w:rsidR="000F7377" w:rsidRDefault="000F7377">
      <w:r xmlns:w="http://schemas.openxmlformats.org/wordprocessingml/2006/main">
        <w:t xml:space="preserve">2. Gálatas 5:13 - Vocês, meus irmãos e irmãs, foram chamados para serem livres. Mas não use a sua liberdade para satisfazer a carne; antes, sirvam uns aos outros humildemente em amor.</w:t>
      </w:r>
    </w:p>
    <w:p w14:paraId="036BA38D" w14:textId="77777777" w:rsidR="000F7377" w:rsidRDefault="000F7377"/>
    <w:p w14:paraId="536DFC1D" w14:textId="77777777" w:rsidR="000F7377" w:rsidRDefault="000F7377">
      <w:r xmlns:w="http://schemas.openxmlformats.org/wordprocessingml/2006/main">
        <w:t xml:space="preserve">1 Coríntios 9:2 Se não sou apóstolo dos outros, sem dúvida o sou para vós; porque vós sois no Senhor o selo do meu apostolado.</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afirma que ele é um apóstolo dos coríntios e que eles são a prova de seu apostolado.</w:t>
      </w:r>
    </w:p>
    <w:p w14:paraId="4AFF23EC" w14:textId="77777777" w:rsidR="000F7377" w:rsidRDefault="000F7377"/>
    <w:p w14:paraId="3911E416" w14:textId="77777777" w:rsidR="000F7377" w:rsidRDefault="000F7377">
      <w:r xmlns:w="http://schemas.openxmlformats.org/wordprocessingml/2006/main">
        <w:t xml:space="preserve">1. Deus nos chama para servir de muitas maneiras diferentes; os coríntios eram prova do apostolado de Paulo.</w:t>
      </w:r>
    </w:p>
    <w:p w14:paraId="7E67E12D" w14:textId="77777777" w:rsidR="000F7377" w:rsidRDefault="000F7377"/>
    <w:p w14:paraId="72367C99" w14:textId="77777777" w:rsidR="000F7377" w:rsidRDefault="000F7377">
      <w:r xmlns:w="http://schemas.openxmlformats.org/wordprocessingml/2006/main">
        <w:t xml:space="preserve">2. Todos somos ministros do evangelho e temos a responsabilidade de ser testemunhas da graça de Deus.</w:t>
      </w:r>
    </w:p>
    <w:p w14:paraId="2F56E029" w14:textId="77777777" w:rsidR="000F7377" w:rsidRDefault="000F7377"/>
    <w:p w14:paraId="32E251FF" w14:textId="77777777" w:rsidR="000F7377" w:rsidRDefault="000F7377">
      <w:r xmlns:w="http://schemas.openxmlformats.org/wordprocessingml/2006/main">
        <w:t xml:space="preserve">1. Romanos 1:16 - Pois não me envergonho do evangelho, pois é o poder de Deus para salvação de todo aquele que crê.</w:t>
      </w:r>
    </w:p>
    <w:p w14:paraId="2F7079F5" w14:textId="77777777" w:rsidR="000F7377" w:rsidRDefault="000F7377"/>
    <w:p w14:paraId="09036913" w14:textId="77777777" w:rsidR="000F7377" w:rsidRDefault="000F7377">
      <w:r xmlns:w="http://schemas.openxmlformats.org/wordprocessingml/2006/main">
        <w:t xml:space="preserve">2. 1 Pedro 2:9 - Mas vocês são uma raça eleita, um sacerdócio real, uma nação santa, um povo de sua propriedade, para que possam proclamar as excelências daquele que os chamou das trevas para a sua maravilhosa luz.</w:t>
      </w:r>
    </w:p>
    <w:p w14:paraId="62E2B2CD" w14:textId="77777777" w:rsidR="000F7377" w:rsidRDefault="000F7377"/>
    <w:p w14:paraId="2DF24574" w14:textId="77777777" w:rsidR="000F7377" w:rsidRDefault="000F7377">
      <w:r xmlns:w="http://schemas.openxmlformats.org/wordprocessingml/2006/main">
        <w:t xml:space="preserve">1 Coríntios 9:3 A minha resposta aos que me examinam é esta:</w:t>
      </w:r>
    </w:p>
    <w:p w14:paraId="425F4AF5" w14:textId="77777777" w:rsidR="000F7377" w:rsidRDefault="000F7377"/>
    <w:p w14:paraId="5CCB6E59" w14:textId="77777777" w:rsidR="000F7377" w:rsidRDefault="000F7377">
      <w:r xmlns:w="http://schemas.openxmlformats.org/wordprocessingml/2006/main">
        <w:t xml:space="preserve">A passagem fala da resposta de Paulo àqueles que o questionaram sobre o seu direito de ser apoiado pela igreja.</w:t>
      </w:r>
    </w:p>
    <w:p w14:paraId="035521E7" w14:textId="77777777" w:rsidR="000F7377" w:rsidRDefault="000F7377"/>
    <w:p w14:paraId="74025F06" w14:textId="77777777" w:rsidR="000F7377" w:rsidRDefault="000F7377">
      <w:r xmlns:w="http://schemas.openxmlformats.org/wordprocessingml/2006/main">
        <w:t xml:space="preserve">1. A importância de apoiar os pregadores</w:t>
      </w:r>
    </w:p>
    <w:p w14:paraId="1A046DA8" w14:textId="77777777" w:rsidR="000F7377" w:rsidRDefault="000F7377"/>
    <w:p w14:paraId="36EF95FB" w14:textId="77777777" w:rsidR="000F7377" w:rsidRDefault="000F7377">
      <w:r xmlns:w="http://schemas.openxmlformats.org/wordprocessingml/2006/main">
        <w:t xml:space="preserve">2. O que podemos aprender com a resposta de Paulo</w:t>
      </w:r>
    </w:p>
    <w:p w14:paraId="205990C2" w14:textId="77777777" w:rsidR="000F7377" w:rsidRDefault="000F7377"/>
    <w:p w14:paraId="27131C66" w14:textId="77777777" w:rsidR="000F7377" w:rsidRDefault="000F7377">
      <w:r xmlns:w="http://schemas.openxmlformats.org/wordprocessingml/2006/main">
        <w:t xml:space="preserve">1. Romanos 15:27 - ? </w:t>
      </w:r>
      <w:r xmlns:w="http://schemas.openxmlformats.org/wordprocessingml/2006/main">
        <w:rPr>
          <w:rFonts w:ascii="맑은 고딕 Semilight" w:hAnsi="맑은 고딕 Semilight"/>
        </w:rPr>
        <w:t xml:space="preserve">Ei, </w:t>
      </w:r>
      <w:r xmlns:w="http://schemas.openxmlformats.org/wordprocessingml/2006/main">
        <w:t xml:space="preserve">eles ficaram satisfeitos em fazer isso e, de fato, devem isso a eles. Pois se os gentios passaram a participar de suas bênçãos espirituais, eles também deveriam prestar-lhes serviço nas bênçãos materiais.</w:t>
      </w:r>
    </w:p>
    <w:p w14:paraId="23353831" w14:textId="77777777" w:rsidR="000F7377" w:rsidRDefault="000F7377"/>
    <w:p w14:paraId="4BB9800C" w14:textId="77777777" w:rsidR="000F7377" w:rsidRDefault="000F7377">
      <w:r xmlns:w="http://schemas.openxmlformats.org/wordprocessingml/2006/main">
        <w:t xml:space="preserve">2. 2 Coríntios 11:7-9 - ? </w:t>
      </w:r>
      <w:r xmlns:w="http://schemas.openxmlformats.org/wordprocessingml/2006/main">
        <w:rPr>
          <w:rFonts w:ascii="맑은 고딕 Semilight" w:hAnsi="맑은 고딕 Semilight"/>
        </w:rPr>
        <w:t xml:space="preserve">Ou </w:t>
      </w:r>
      <w:r xmlns:w="http://schemas.openxmlformats.org/wordprocessingml/2006/main">
        <w:t xml:space="preserve">cometi algum pecado, humilhando-me para que vocês fossem exaltados, porque preguei a Deus? </w:t>
      </w:r>
      <w:r xmlns:w="http://schemas.openxmlformats.org/wordprocessingml/2006/main">
        <w:rPr>
          <w:rFonts w:ascii="맑은 고딕 Semilight" w:hAnsi="맑은 고딕 Semilight"/>
        </w:rPr>
        <w:t xml:space="preserve">셲 </w:t>
      </w:r>
      <w:r xmlns:w="http://schemas.openxmlformats.org/wordprocessingml/2006/main">
        <w:t xml:space="preserve">gospel para você gratuitamente? Eu roubei outras igrejas aceitando </w:t>
      </w:r>
      <w:r xmlns:w="http://schemas.openxmlformats.org/wordprocessingml/2006/main">
        <w:lastRenderedPageBreak xmlns:w="http://schemas.openxmlformats.org/wordprocessingml/2006/main"/>
      </w:r>
      <w:r xmlns:w="http://schemas.openxmlformats.org/wordprocessingml/2006/main">
        <w:t xml:space="preserve">apoio delas para servi-lo. E quando estive convosco e tive necessidade, não fui um fardo para ninguém, pois os irmãos que vieram da Macedónia supriram as minhas necessidades. Então eu me abstive e evitarei sobrecarregá-lo de qualquer forma.</w:t>
      </w:r>
    </w:p>
    <w:p w14:paraId="26723ACE" w14:textId="77777777" w:rsidR="000F7377" w:rsidRDefault="000F7377"/>
    <w:p w14:paraId="0746C0A3" w14:textId="77777777" w:rsidR="000F7377" w:rsidRDefault="000F7377">
      <w:r xmlns:w="http://schemas.openxmlformats.org/wordprocessingml/2006/main">
        <w:t xml:space="preserve">1 Coríntios 9:4 Não temos nós poder para comer e beber?</w:t>
      </w:r>
    </w:p>
    <w:p w14:paraId="4058F1D9" w14:textId="77777777" w:rsidR="000F7377" w:rsidRDefault="000F7377"/>
    <w:p w14:paraId="2F42FA5C" w14:textId="77777777" w:rsidR="000F7377" w:rsidRDefault="000F7377">
      <w:r xmlns:w="http://schemas.openxmlformats.org/wordprocessingml/2006/main">
        <w:t xml:space="preserve">A passagem discute o uso que o apóstolo Paulo fez do seu direito de receber apoio financeiro da igreja.</w:t>
      </w:r>
    </w:p>
    <w:p w14:paraId="378B5DCF" w14:textId="77777777" w:rsidR="000F7377" w:rsidRDefault="000F7377"/>
    <w:p w14:paraId="789AA57D" w14:textId="77777777" w:rsidR="000F7377" w:rsidRDefault="000F7377">
      <w:r xmlns:w="http://schemas.openxmlformats.org/wordprocessingml/2006/main">
        <w:t xml:space="preserve">1. O Poder dos Nossos Direitos – Explorar como podemos usar os nossos direitos para servir os outros.</w:t>
      </w:r>
    </w:p>
    <w:p w14:paraId="5FCB9DB3" w14:textId="77777777" w:rsidR="000F7377" w:rsidRDefault="000F7377"/>
    <w:p w14:paraId="216DCE72" w14:textId="77777777" w:rsidR="000F7377" w:rsidRDefault="000F7377">
      <w:r xmlns:w="http://schemas.openxmlformats.org/wordprocessingml/2006/main">
        <w:t xml:space="preserve">2. Servir por Amor – Compreender porque servimos os outros mesmo quando temos o direito de receber apoio.</w:t>
      </w:r>
    </w:p>
    <w:p w14:paraId="0C95ACE8" w14:textId="77777777" w:rsidR="000F7377" w:rsidRDefault="000F7377"/>
    <w:p w14:paraId="6516EA50" w14:textId="77777777" w:rsidR="000F7377" w:rsidRDefault="000F7377">
      <w:r xmlns:w="http://schemas.openxmlformats.org/wordprocessingml/2006/main">
        <w:t xml:space="preserve">1. Filipenses 2:3-4 - ? Não </w:t>
      </w:r>
      <w:r xmlns:w="http://schemas.openxmlformats.org/wordprocessingml/2006/main">
        <w:rPr>
          <w:rFonts w:ascii="맑은 고딕 Semilight" w:hAnsi="맑은 고딕 Semilight"/>
        </w:rPr>
        <w:t xml:space="preserve">faça </w:t>
      </w:r>
      <w:r xmlns:w="http://schemas.openxmlformats.org/wordprocessingml/2006/main">
        <w:t xml:space="preserve">nada por ambição egoísta ou vaidade. Em vez disso, com humildade, valorize os outros acima de si mesmo, não olhando para os seus próprios interesses, mas cada um de vocês para os interesses dos outros.</w:t>
      </w:r>
    </w:p>
    <w:p w14:paraId="3B27FB72" w14:textId="77777777" w:rsidR="000F7377" w:rsidRDefault="000F7377"/>
    <w:p w14:paraId="07E60BF9" w14:textId="77777777" w:rsidR="000F7377" w:rsidRDefault="000F7377">
      <w:r xmlns:w="http://schemas.openxmlformats.org/wordprocessingml/2006/main">
        <w:t xml:space="preserve">2. Mateus 6:2-4 - ? </w:t>
      </w:r>
      <w:r xmlns:w="http://schemas.openxmlformats.org/wordprocessingml/2006/main">
        <w:rPr>
          <w:rFonts w:ascii="맑은 고딕 Semilight" w:hAnsi="맑은 고딕 Semilight"/>
        </w:rPr>
        <w:t xml:space="preserve">쏶 </w:t>
      </w:r>
      <w:r xmlns:w="http://schemas.openxmlformats.org/wordprocessingml/2006/main">
        <w:t xml:space="preserve">o quando você der aos necessitados, não anuncie com trombetas, como fazem os hipócritas nas sinagogas e nas ruas, para serem honrados pelos outros. Em verdade vos digo que eles receberam integralmente a sua recompensa. Mas quando você der aos necessitados, não deixe a sua mão esquerda saber o que a sua mão direita está fazendo, para que a sua doação fique em segredo. Então seu Pai, que vê o que é feito em segredo, irá recompensá-lo.</w:t>
      </w:r>
    </w:p>
    <w:p w14:paraId="1F6614D8" w14:textId="77777777" w:rsidR="000F7377" w:rsidRDefault="000F7377"/>
    <w:p w14:paraId="2A3A5D97" w14:textId="77777777" w:rsidR="000F7377" w:rsidRDefault="000F7377">
      <w:r xmlns:w="http://schemas.openxmlformats.org/wordprocessingml/2006/main">
        <w:t xml:space="preserve">1 Coríntios 9:5 Não temos nós poder para liderar uma irmã, uma esposa, bem como outros apóstolos, e como irmãos do Senhor e Cefas?</w:t>
      </w:r>
    </w:p>
    <w:p w14:paraId="1C252966" w14:textId="77777777" w:rsidR="000F7377" w:rsidRDefault="000F7377"/>
    <w:p w14:paraId="58B1E2BA" w14:textId="77777777" w:rsidR="000F7377" w:rsidRDefault="000F7377">
      <w:r xmlns:w="http://schemas.openxmlformats.org/wordprocessingml/2006/main">
        <w:t xml:space="preserve">Paulo está questionando se ele e outros apóstolos podem levar consigo uma esposa ou irmã em suas viagens, como o irmão de Jesus e Pedro.</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Qual é </w:t>
      </w:r>
      <w:r xmlns:w="http://schemas.openxmlformats.org/wordprocessingml/2006/main">
        <w:t xml:space="preserve">o poder de Deus para liderar nossas jornadas?</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Qual </w:t>
      </w:r>
      <w:r xmlns:w="http://schemas.openxmlformats.org/wordprocessingml/2006/main">
        <w:t xml:space="preserve">o Apoio de Companheiros Fiéis??</w:t>
      </w:r>
    </w:p>
    <w:p w14:paraId="747DCE6A" w14:textId="77777777" w:rsidR="000F7377" w:rsidRDefault="000F7377"/>
    <w:p w14:paraId="1964A801" w14:textId="77777777" w:rsidR="000F7377" w:rsidRDefault="000F7377">
      <w:r xmlns:w="http://schemas.openxmlformats.org/wordprocessingml/2006/main">
        <w:t xml:space="preserve">1. Gênesis 2:18-24, Deus cria a mulher como companheira do homem.</w:t>
      </w:r>
    </w:p>
    <w:p w14:paraId="458DECA1" w14:textId="77777777" w:rsidR="000F7377" w:rsidRDefault="000F7377"/>
    <w:p w14:paraId="70BBB427" w14:textId="77777777" w:rsidR="000F7377" w:rsidRDefault="000F7377">
      <w:r xmlns:w="http://schemas.openxmlformats.org/wordprocessingml/2006/main">
        <w:t xml:space="preserve">2. Provérbios 18:24, Um homem que tem muitos companheiros pode chegar à ruína, mas há um amigo que é mais chegado do que um irmão.</w:t>
      </w:r>
    </w:p>
    <w:p w14:paraId="6BFB29F0" w14:textId="77777777" w:rsidR="000F7377" w:rsidRDefault="000F7377"/>
    <w:p w14:paraId="1D84BA13" w14:textId="77777777" w:rsidR="000F7377" w:rsidRDefault="000F7377">
      <w:r xmlns:w="http://schemas.openxmlformats.org/wordprocessingml/2006/main">
        <w:t xml:space="preserve">1 Coríntios 9:6 Ou somente eu e Barnabé, não temos nós poder para deixar de trabalhar?</w:t>
      </w:r>
    </w:p>
    <w:p w14:paraId="07E3354F" w14:textId="77777777" w:rsidR="000F7377" w:rsidRDefault="000F7377"/>
    <w:p w14:paraId="3280D956" w14:textId="77777777" w:rsidR="000F7377" w:rsidRDefault="000F7377">
      <w:r xmlns:w="http://schemas.openxmlformats.org/wordprocessingml/2006/main">
        <w:t xml:space="preserve">A passagem indica que Paulo e Barnabé tinham o direito de não trabalhar e de serem sustentados pela igreja.</w:t>
      </w:r>
    </w:p>
    <w:p w14:paraId="141E9694" w14:textId="77777777" w:rsidR="000F7377" w:rsidRDefault="000F7377"/>
    <w:p w14:paraId="7483798A" w14:textId="77777777" w:rsidR="000F7377" w:rsidRDefault="000F7377">
      <w:r xmlns:w="http://schemas.openxmlformats.org/wordprocessingml/2006/main">
        <w:t xml:space="preserve">#1: Todos temos o direito de ser apoiados pela família da nossa igreja quando precisarmos.</w:t>
      </w:r>
    </w:p>
    <w:p w14:paraId="72DA91CD" w14:textId="77777777" w:rsidR="000F7377" w:rsidRDefault="000F7377"/>
    <w:p w14:paraId="46184A40" w14:textId="77777777" w:rsidR="000F7377" w:rsidRDefault="000F7377">
      <w:r xmlns:w="http://schemas.openxmlformats.org/wordprocessingml/2006/main">
        <w:t xml:space="preserve">#2: Deus nos fornece os recursos para sobreviver em momentos de necessidade.</w:t>
      </w:r>
    </w:p>
    <w:p w14:paraId="2CE55EEE" w14:textId="77777777" w:rsidR="000F7377" w:rsidRDefault="000F7377"/>
    <w:p w14:paraId="76779697" w14:textId="77777777" w:rsidR="000F7377" w:rsidRDefault="000F7377">
      <w:r xmlns:w="http://schemas.openxmlformats.org/wordprocessingml/2006/main">
        <w:t xml:space="preserve">#1: Gálatas 6:2 - Levem os fardos uns dos outros e assim cumpram a lei de Cristo.</w:t>
      </w:r>
    </w:p>
    <w:p w14:paraId="64D91FA8" w14:textId="77777777" w:rsidR="000F7377" w:rsidRDefault="000F7377"/>
    <w:p w14:paraId="78A05329" w14:textId="77777777" w:rsidR="000F7377" w:rsidRDefault="000F7377">
      <w:r xmlns:w="http://schemas.openxmlformats.org/wordprocessingml/2006/main">
        <w:t xml:space="preserve">#2: Filipenses 4:19 - Mas o meu Deus suprirá todas as vossas necessidades de acordo com as suas riquezas na glória por Cristo Jesus.</w:t>
      </w:r>
    </w:p>
    <w:p w14:paraId="39A331A6" w14:textId="77777777" w:rsidR="000F7377" w:rsidRDefault="000F7377"/>
    <w:p w14:paraId="44B47A8E" w14:textId="77777777" w:rsidR="000F7377" w:rsidRDefault="000F7377">
      <w:r xmlns:w="http://schemas.openxmlformats.org/wordprocessingml/2006/main">
        <w:t xml:space="preserve">1 Coríntios 9:7 Quem vai à guerra às suas próprias custas? quem planta uma vinha e não come do seu fruto? ou quem apascenta um rebanho e não come o leite do rebanho?</w:t>
      </w:r>
    </w:p>
    <w:p w14:paraId="5ACE7DD7" w14:textId="77777777" w:rsidR="000F7377" w:rsidRDefault="000F7377"/>
    <w:p w14:paraId="3EBE7C4B" w14:textId="77777777" w:rsidR="000F7377" w:rsidRDefault="000F7377">
      <w:r xmlns:w="http://schemas.openxmlformats.org/wordprocessingml/2006/main">
        <w:t xml:space="preserve">Paulo faz perguntas retóricas para enfatizar a importância de ter recursos financeiros quando </w:t>
      </w:r>
      <w:r xmlns:w="http://schemas.openxmlformats.org/wordprocessingml/2006/main">
        <w:lastRenderedPageBreak xmlns:w="http://schemas.openxmlformats.org/wordprocessingml/2006/main"/>
      </w:r>
      <w:r xmlns:w="http://schemas.openxmlformats.org/wordprocessingml/2006/main">
        <w:t xml:space="preserve">alguém está servindo ao Senhor.</w:t>
      </w:r>
    </w:p>
    <w:p w14:paraId="2CB32542" w14:textId="77777777" w:rsidR="000F7377" w:rsidRDefault="000F7377"/>
    <w:p w14:paraId="6FA930E9" w14:textId="77777777" w:rsidR="000F7377" w:rsidRDefault="000F7377">
      <w:r xmlns:w="http://schemas.openxmlformats.org/wordprocessingml/2006/main">
        <w:t xml:space="preserve">1. A Importância do Apoio Financeiro para o Ministério</w:t>
      </w:r>
    </w:p>
    <w:p w14:paraId="48C655FA" w14:textId="77777777" w:rsidR="000F7377" w:rsidRDefault="000F7377"/>
    <w:p w14:paraId="7BDD310E" w14:textId="77777777" w:rsidR="000F7377" w:rsidRDefault="000F7377">
      <w:r xmlns:w="http://schemas.openxmlformats.org/wordprocessingml/2006/main">
        <w:t xml:space="preserve">2. Servir a Deus com integridade: como é?</w:t>
      </w:r>
    </w:p>
    <w:p w14:paraId="6FAFF319" w14:textId="77777777" w:rsidR="000F7377" w:rsidRDefault="000F7377"/>
    <w:p w14:paraId="4C0E0097" w14:textId="77777777" w:rsidR="000F7377" w:rsidRDefault="000F7377">
      <w:r xmlns:w="http://schemas.openxmlformats.org/wordprocessingml/2006/main">
        <w:t xml:space="preserve">1. Deuteronômio 25:4 - ? </w:t>
      </w:r>
      <w:r xmlns:w="http://schemas.openxmlformats.org/wordprocessingml/2006/main">
        <w:rPr>
          <w:rFonts w:ascii="맑은 고딕 Semilight" w:hAnsi="맑은 고딕 Semilight"/>
        </w:rPr>
        <w:t xml:space="preserve">Você </w:t>
      </w:r>
      <w:r xmlns:w="http://schemas.openxmlformats.org/wordprocessingml/2006/main">
        <w:t xml:space="preserve">não deve amordaçar o boi quando ele está debulhando o cereal.</w:t>
      </w:r>
    </w:p>
    <w:p w14:paraId="50397A18" w14:textId="77777777" w:rsidR="000F7377" w:rsidRDefault="000F7377"/>
    <w:p w14:paraId="480DD15F" w14:textId="77777777" w:rsidR="000F7377" w:rsidRDefault="000F7377">
      <w:r xmlns:w="http://schemas.openxmlformats.org/wordprocessingml/2006/main">
        <w:t xml:space="preserve">2. Lucas 10:7 - ? </w:t>
      </w:r>
      <w:r xmlns:w="http://schemas.openxmlformats.org/wordprocessingml/2006/main">
        <w:rPr>
          <w:rFonts w:ascii="맑은 고딕 Semilight" w:hAnsi="맑은 고딕 Semilight"/>
        </w:rPr>
        <w:t xml:space="preserve">쏶 </w:t>
      </w:r>
      <w:r xmlns:w="http://schemas.openxmlformats.org/wordprocessingml/2006/main">
        <w:t xml:space="preserve">fique naquela casa, comendo e bebendo o que eles fornecem, pois o trabalhador merece o seu salário.</w:t>
      </w:r>
    </w:p>
    <w:p w14:paraId="5525FD81" w14:textId="77777777" w:rsidR="000F7377" w:rsidRDefault="000F7377"/>
    <w:p w14:paraId="2D7B2F75" w14:textId="77777777" w:rsidR="000F7377" w:rsidRDefault="000F7377">
      <w:r xmlns:w="http://schemas.openxmlformats.org/wordprocessingml/2006/main">
        <w:t xml:space="preserve">1 Coríntios 9:8 Digo estas coisas como homem? ou não diz a lei o mesmo também?</w:t>
      </w:r>
    </w:p>
    <w:p w14:paraId="69D85D10" w14:textId="77777777" w:rsidR="000F7377" w:rsidRDefault="000F7377"/>
    <w:p w14:paraId="2C772C8B" w14:textId="77777777" w:rsidR="000F7377" w:rsidRDefault="000F7377">
      <w:r xmlns:w="http://schemas.openxmlformats.org/wordprocessingml/2006/main">
        <w:t xml:space="preserve">Paulo argumenta que a mesma lei se aplica a ele e a todas as outras pessoas.</w:t>
      </w:r>
    </w:p>
    <w:p w14:paraId="72F4A264" w14:textId="77777777" w:rsidR="000F7377" w:rsidRDefault="000F7377"/>
    <w:p w14:paraId="2E06C4A0" w14:textId="77777777" w:rsidR="000F7377" w:rsidRDefault="000F7377">
      <w:r xmlns:w="http://schemas.openxmlformats.org/wordprocessingml/2006/main">
        <w:t xml:space="preserve">1. Podemos aprender com o exemplo de Paulo e lembrar-nos de seguir as mesmas leis que se aplicam a todos.</w:t>
      </w:r>
    </w:p>
    <w:p w14:paraId="54B1EFFC" w14:textId="77777777" w:rsidR="000F7377" w:rsidRDefault="000F7377"/>
    <w:p w14:paraId="495089C9" w14:textId="77777777" w:rsidR="000F7377" w:rsidRDefault="000F7377">
      <w:r xmlns:w="http://schemas.openxmlformats.org/wordprocessingml/2006/main">
        <w:t xml:space="preserve">2. Mesmo quando ocupamos posições de autoridade, devemos lembrar-nos de cumprir as mesmas leis que todas as outras pessoas.</w:t>
      </w:r>
    </w:p>
    <w:p w14:paraId="31C2CBCC" w14:textId="77777777" w:rsidR="000F7377" w:rsidRDefault="000F7377"/>
    <w:p w14:paraId="19111A8B" w14:textId="77777777" w:rsidR="000F7377" w:rsidRDefault="000F7377">
      <w:r xmlns:w="http://schemas.openxmlformats.org/wordprocessingml/2006/main">
        <w:t xml:space="preserve">1. Mateus 22:16-21 - Jesus lembra aos seus ouvintes que as leis de Deus devem ser obedecidas por todos.</w:t>
      </w:r>
    </w:p>
    <w:p w14:paraId="4033FA46" w14:textId="77777777" w:rsidR="000F7377" w:rsidRDefault="000F7377"/>
    <w:p w14:paraId="2515169D" w14:textId="77777777" w:rsidR="000F7377" w:rsidRDefault="000F7377">
      <w:r xmlns:w="http://schemas.openxmlformats.org/wordprocessingml/2006/main">
        <w:t xml:space="preserve">2. Tiago 2:10-11 - Tiago lembra aos crentes a importância de tratar todos igualmente e não discriminar.</w:t>
      </w:r>
    </w:p>
    <w:p w14:paraId="35114DF1" w14:textId="77777777" w:rsidR="000F7377" w:rsidRDefault="000F7377"/>
    <w:p w14:paraId="73E7E646" w14:textId="77777777" w:rsidR="000F7377" w:rsidRDefault="000F7377">
      <w:r xmlns:w="http://schemas.openxmlformats.org/wordprocessingml/2006/main">
        <w:t xml:space="preserve">1 Coríntios 9:9 Porque na lei de Moisés está escrito: Não atarás a boca ao boi que debulha. Deus cuida dos bois?</w:t>
      </w:r>
    </w:p>
    <w:p w14:paraId="2279EF76" w14:textId="77777777" w:rsidR="000F7377" w:rsidRDefault="000F7377"/>
    <w:p w14:paraId="3AE4483A" w14:textId="77777777" w:rsidR="000F7377" w:rsidRDefault="000F7377">
      <w:r xmlns:w="http://schemas.openxmlformats.org/wordprocessingml/2006/main">
        <w:t xml:space="preserve">Paulo usa uma citação do Antigo Testamento para argumentar que Deus cuida de Sua criação, até mesmo dos animais, e portanto é apropriado que aqueles que pregam o evangelho sejam apoiados financeiramente.</w:t>
      </w:r>
    </w:p>
    <w:p w14:paraId="62B3A20C" w14:textId="77777777" w:rsidR="000F7377" w:rsidRDefault="000F7377"/>
    <w:p w14:paraId="205CA36B" w14:textId="77777777" w:rsidR="000F7377" w:rsidRDefault="000F7377">
      <w:r xmlns:w="http://schemas.openxmlformats.org/wordprocessingml/2006/main">
        <w:t xml:space="preserve">1. Deus Se Importa: Uma Exploração de 1 Coríntios 9:9</w:t>
      </w:r>
    </w:p>
    <w:p w14:paraId="1CF5F96B" w14:textId="77777777" w:rsidR="000F7377" w:rsidRDefault="000F7377"/>
    <w:p w14:paraId="236E4488" w14:textId="77777777" w:rsidR="000F7377" w:rsidRDefault="000F7377">
      <w:r xmlns:w="http://schemas.openxmlformats.org/wordprocessingml/2006/main">
        <w:t xml:space="preserve">2. A Lei de Moisés: Examinando o Contexto de 1 Coríntios 9:9</w:t>
      </w:r>
    </w:p>
    <w:p w14:paraId="5847D3E5" w14:textId="77777777" w:rsidR="000F7377" w:rsidRDefault="000F7377"/>
    <w:p w14:paraId="5698E4C3" w14:textId="77777777" w:rsidR="000F7377" w:rsidRDefault="000F7377">
      <w:r xmlns:w="http://schemas.openxmlformats.org/wordprocessingml/2006/main">
        <w:t xml:space="preserve">1. Salmos 147:9 - “Ele dá o seu alimento à besta e aos corvos que clamam”.</w:t>
      </w:r>
    </w:p>
    <w:p w14:paraId="428CEE3F" w14:textId="77777777" w:rsidR="000F7377" w:rsidRDefault="000F7377"/>
    <w:p w14:paraId="339CC5D2" w14:textId="77777777" w:rsidR="000F7377" w:rsidRDefault="000F7377">
      <w:r xmlns:w="http://schemas.openxmlformats.org/wordprocessingml/2006/main">
        <w:t xml:space="preserve">2. Mateus 10:9-10 - “Não tenhais nem ouro, nem prata, nem latão nas vossas bolsas, nem alforje para a viagem, nem duas túnicas, nem sapatos, nem ainda bordão: porque digno é o trabalhador do seu alimento”.</w:t>
      </w:r>
    </w:p>
    <w:p w14:paraId="205DE873" w14:textId="77777777" w:rsidR="000F7377" w:rsidRDefault="000F7377"/>
    <w:p w14:paraId="4DAB517A" w14:textId="77777777" w:rsidR="000F7377" w:rsidRDefault="000F7377">
      <w:r xmlns:w="http://schemas.openxmlformats.org/wordprocessingml/2006/main">
        <w:t xml:space="preserve">1 Coríntios 9:10 Ou diz ele tudo isso por nossa causa? Para o nosso bem, sem dúvida, isto está escrito: que aquele que lavra, lave com esperança; e que aquele que debulha com esperança seja participante da sua esperança.</w:t>
      </w:r>
    </w:p>
    <w:p w14:paraId="40619D05" w14:textId="77777777" w:rsidR="000F7377" w:rsidRDefault="000F7377"/>
    <w:p w14:paraId="7BD1B1A3" w14:textId="77777777" w:rsidR="000F7377" w:rsidRDefault="000F7377">
      <w:r xmlns:w="http://schemas.openxmlformats.org/wordprocessingml/2006/main">
        <w:t xml:space="preserve">Paulo explica que Deus escreveu coisas na Bíblia por nossa causa, para que possamos ter esperança e ser participantes dessa esperança.</w:t>
      </w:r>
    </w:p>
    <w:p w14:paraId="3698BED7" w14:textId="77777777" w:rsidR="000F7377" w:rsidRDefault="000F7377"/>
    <w:p w14:paraId="1CDE0511" w14:textId="77777777" w:rsidR="000F7377" w:rsidRDefault="000F7377">
      <w:r xmlns:w="http://schemas.openxmlformats.org/wordprocessingml/2006/main">
        <w:t xml:space="preserve">1. A Esperança do Senhor: Como Confiar nas Promessas de Deus</w:t>
      </w:r>
    </w:p>
    <w:p w14:paraId="0C75112E" w14:textId="77777777" w:rsidR="000F7377" w:rsidRDefault="000F7377"/>
    <w:p w14:paraId="0220C770" w14:textId="77777777" w:rsidR="000F7377" w:rsidRDefault="000F7377">
      <w:r xmlns:w="http://schemas.openxmlformats.org/wordprocessingml/2006/main">
        <w:t xml:space="preserve">2. Cultivando um Coração de Esperança: Aumentando a Fé em Tempos Difíceis</w:t>
      </w:r>
    </w:p>
    <w:p w14:paraId="3E8FD03B" w14:textId="77777777" w:rsidR="000F7377" w:rsidRDefault="000F7377"/>
    <w:p w14:paraId="2E343849" w14:textId="77777777" w:rsidR="000F7377" w:rsidRDefault="000F7377">
      <w:r xmlns:w="http://schemas.openxmlformats.org/wordprocessingml/2006/main">
        <w:t xml:space="preserve">1. Romanos 8:24-25 - Pois nesta esperança fomos salvos. Ora, a esperança que se vê não é esperança. Pois quem espera pelo que vê? Mas se esperamos o que não vemos, esperamos com paciência.</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Hebreus 11:1 - Ora, a fé é a certeza das coisas que esperamos, a convicção das coisas que não vemos.</w:t>
      </w:r>
    </w:p>
    <w:p w14:paraId="578E9611" w14:textId="77777777" w:rsidR="000F7377" w:rsidRDefault="000F7377"/>
    <w:p w14:paraId="141FFCD2" w14:textId="77777777" w:rsidR="000F7377" w:rsidRDefault="000F7377">
      <w:r xmlns:w="http://schemas.openxmlformats.org/wordprocessingml/2006/main">
        <w:t xml:space="preserve">1 Coríntios 9:11 Se para vós semeamos coisas espirituais, será grande coisa se colhermos as vossas coisas carnais?</w:t>
      </w:r>
    </w:p>
    <w:p w14:paraId="2A32B452" w14:textId="77777777" w:rsidR="000F7377" w:rsidRDefault="000F7377"/>
    <w:p w14:paraId="763C71D2" w14:textId="77777777" w:rsidR="000F7377" w:rsidRDefault="000F7377">
      <w:r xmlns:w="http://schemas.openxmlformats.org/wordprocessingml/2006/main">
        <w:t xml:space="preserve">Paulo está perguntando se é errado que os líderes da igreja recebam apoio financeiro para o trabalho que realizam para a igreja.</w:t>
      </w:r>
    </w:p>
    <w:p w14:paraId="07E782CC" w14:textId="77777777" w:rsidR="000F7377" w:rsidRDefault="000F7377"/>
    <w:p w14:paraId="5791892D" w14:textId="77777777" w:rsidR="000F7377" w:rsidRDefault="000F7377">
      <w:r xmlns:w="http://schemas.openxmlformats.org/wordprocessingml/2006/main">
        <w:t xml:space="preserve">1. As Bênçãos de Dar e Receber na Igreja</w:t>
      </w:r>
    </w:p>
    <w:p w14:paraId="05485E9D" w14:textId="77777777" w:rsidR="000F7377" w:rsidRDefault="000F7377"/>
    <w:p w14:paraId="446269A7" w14:textId="77777777" w:rsidR="000F7377" w:rsidRDefault="000F7377">
      <w:r xmlns:w="http://schemas.openxmlformats.org/wordprocessingml/2006/main">
        <w:t xml:space="preserve">2. A Importância da Mordomia no Corpo de Cristo</w:t>
      </w:r>
    </w:p>
    <w:p w14:paraId="0E7C037D" w14:textId="77777777" w:rsidR="000F7377" w:rsidRDefault="000F7377"/>
    <w:p w14:paraId="469E8164" w14:textId="77777777" w:rsidR="000F7377" w:rsidRDefault="000F7377">
      <w:r xmlns:w="http://schemas.openxmlformats.org/wordprocessingml/2006/main">
        <w:t xml:space="preserve">1. 2 Coríntios 9:7 - "Cada um contribua conforme propôs em seu coração; não com tristeza ou por necessidade: porque Deus ama quem dá com alegria."</w:t>
      </w:r>
    </w:p>
    <w:p w14:paraId="49D6AEE5" w14:textId="77777777" w:rsidR="000F7377" w:rsidRDefault="000F7377"/>
    <w:p w14:paraId="4C0071AA" w14:textId="77777777" w:rsidR="000F7377" w:rsidRDefault="000F7377">
      <w:r xmlns:w="http://schemas.openxmlformats.org/wordprocessingml/2006/main">
        <w:t xml:space="preserve">2. Mateus 10:8-10 - “Curai os enfermos, purificai os leprosos, ressuscitai os mortos, expulsai os demônios: de graça recebestes, de graça dai. alforje para a viagem, nem duas túnicas, nem sapatos, nem ainda bordão: porque digno é o trabalhador do seu alimento.</w:t>
      </w:r>
    </w:p>
    <w:p w14:paraId="481564DE" w14:textId="77777777" w:rsidR="000F7377" w:rsidRDefault="000F7377"/>
    <w:p w14:paraId="77CB77E1" w14:textId="77777777" w:rsidR="000F7377" w:rsidRDefault="000F7377">
      <w:r xmlns:w="http://schemas.openxmlformats.org/wordprocessingml/2006/main">
        <w:t xml:space="preserve">1 Coríntios 9:12 Se outros são participantes deste poder sobre vocês, não o somos nós? Contudo, não usamos esse poder; mas sofremos todas as coisas, para que não obstruamos o evangelho de Cristo.</w:t>
      </w:r>
    </w:p>
    <w:p w14:paraId="53C2EDC5" w14:textId="77777777" w:rsidR="000F7377" w:rsidRDefault="000F7377"/>
    <w:p w14:paraId="7828824B" w14:textId="77777777" w:rsidR="000F7377" w:rsidRDefault="000F7377">
      <w:r xmlns:w="http://schemas.openxmlformats.org/wordprocessingml/2006/main">
        <w:t xml:space="preserve">Paulo está lembrando aos coríntios que ele não procurou usar sua autoridade sobre eles, mas, em vez disso, escolheu sofrer para garantir que o evangelho de Cristo não fosse prejudicado.</w:t>
      </w:r>
    </w:p>
    <w:p w14:paraId="451B6E62" w14:textId="77777777" w:rsidR="000F7377" w:rsidRDefault="000F7377"/>
    <w:p w14:paraId="4866783F" w14:textId="77777777" w:rsidR="000F7377" w:rsidRDefault="000F7377">
      <w:r xmlns:w="http://schemas.openxmlformats.org/wordprocessingml/2006/main">
        <w:t xml:space="preserve">1. O poder do auto-sacrifício: o exemplo de Paulo</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 recompensas de uma vida de doação</w:t>
      </w:r>
    </w:p>
    <w:p w14:paraId="6D42ED57" w14:textId="77777777" w:rsidR="000F7377" w:rsidRDefault="000F7377"/>
    <w:p w14:paraId="3B980D87" w14:textId="77777777" w:rsidR="000F7377" w:rsidRDefault="000F7377">
      <w:r xmlns:w="http://schemas.openxmlformats.org/wordprocessingml/2006/main">
        <w:t xml:space="preserve">1. Filipenses 2:3-4 - "Não façam nada por ambição egoísta ou por vaidade. Em vez disso, com humildade, valorizem os outros acima de si mesmos, não olhando para os seus próprios interesses, mas cada um de vocês para os interesses dos outros."</w:t>
      </w:r>
    </w:p>
    <w:p w14:paraId="534BD5AC" w14:textId="77777777" w:rsidR="000F7377" w:rsidRDefault="000F7377"/>
    <w:p w14:paraId="1F511B53" w14:textId="77777777" w:rsidR="000F7377" w:rsidRDefault="000F7377">
      <w:r xmlns:w="http://schemas.openxmlformats.org/wordprocessingml/2006/main">
        <w:t xml:space="preserve">2. Romanos 12:10 - "Amem-se uns aos outros com afeto fraternal. Superem-se uns aos outros na demonstração de honra."</w:t>
      </w:r>
    </w:p>
    <w:p w14:paraId="059211F4" w14:textId="77777777" w:rsidR="000F7377" w:rsidRDefault="000F7377"/>
    <w:p w14:paraId="4FC7661A" w14:textId="77777777" w:rsidR="000F7377" w:rsidRDefault="000F7377">
      <w:r xmlns:w="http://schemas.openxmlformats.org/wordprocessingml/2006/main">
        <w:t xml:space="preserve">1 Coríntios 9:13 Não sabeis vós que os que ministram as coisas santas vivem das coisas do templo? e os que esperam no altar são participantes do altar?</w:t>
      </w:r>
    </w:p>
    <w:p w14:paraId="2FA4D095" w14:textId="77777777" w:rsidR="000F7377" w:rsidRDefault="000F7377"/>
    <w:p w14:paraId="60E2B580" w14:textId="77777777" w:rsidR="000F7377" w:rsidRDefault="000F7377">
      <w:r xmlns:w="http://schemas.openxmlformats.org/wordprocessingml/2006/main">
        <w:t xml:space="preserve">Aqueles que servem na igreja recebem provisões do templo.</w:t>
      </w:r>
    </w:p>
    <w:p w14:paraId="7459D360" w14:textId="77777777" w:rsidR="000F7377" w:rsidRDefault="000F7377"/>
    <w:p w14:paraId="350F0EF3" w14:textId="77777777" w:rsidR="000F7377" w:rsidRDefault="000F7377">
      <w:r xmlns:w="http://schemas.openxmlformats.org/wordprocessingml/2006/main">
        <w:t xml:space="preserve">1. Compreendendo como Deus recompensa aqueles que servem na Igreja</w:t>
      </w:r>
    </w:p>
    <w:p w14:paraId="1DBD4A89" w14:textId="77777777" w:rsidR="000F7377" w:rsidRDefault="000F7377"/>
    <w:p w14:paraId="01E11D79" w14:textId="77777777" w:rsidR="000F7377" w:rsidRDefault="000F7377">
      <w:r xmlns:w="http://schemas.openxmlformats.org/wordprocessingml/2006/main">
        <w:t xml:space="preserve">2. As Bênçãos de Servir no Reino de Deus</w:t>
      </w:r>
    </w:p>
    <w:p w14:paraId="34346B2C" w14:textId="77777777" w:rsidR="000F7377" w:rsidRDefault="000F7377"/>
    <w:p w14:paraId="5A004403" w14:textId="77777777" w:rsidR="000F7377" w:rsidRDefault="000F7377">
      <w:r xmlns:w="http://schemas.openxmlformats.org/wordprocessingml/2006/main">
        <w:t xml:space="preserve">1. Malaquias 3:10 - ? </w:t>
      </w:r>
      <w:r xmlns:w="http://schemas.openxmlformats.org/wordprocessingml/2006/main">
        <w:rPr>
          <w:rFonts w:ascii="맑은 고딕 Semilight" w:hAnsi="맑은 고딕 Semilight"/>
        </w:rPr>
        <w:t xml:space="preserve">Devolva </w:t>
      </w:r>
      <w:r xmlns:w="http://schemas.openxmlformats.org/wordprocessingml/2006/main">
        <w:t xml:space="preserve">todo o dízimo à casa do tesouro, para que haja mantimento em minha casa. E assim me coloque à prova, diz o Senhor dos Exércitos, se eu não abrir para vocês as janelas do céu e não derramar sobre vocês uma bênção até que não haja mais necessidade.</w:t>
      </w:r>
    </w:p>
    <w:p w14:paraId="573E0D71" w14:textId="77777777" w:rsidR="000F7377" w:rsidRDefault="000F7377"/>
    <w:p w14:paraId="0296868A" w14:textId="77777777" w:rsidR="000F7377" w:rsidRDefault="000F7377">
      <w:r xmlns:w="http://schemas.openxmlformats.org/wordprocessingml/2006/main">
        <w:t xml:space="preserve">2. Hebreus 13:17 - ? </w:t>
      </w:r>
      <w:r xmlns:w="http://schemas.openxmlformats.org/wordprocessingml/2006/main">
        <w:rPr>
          <w:rFonts w:ascii="맑은 고딕 Semilight" w:hAnsi="맑은 고딕 Semilight"/>
        </w:rPr>
        <w:t xml:space="preserve">Obedeçam </w:t>
      </w:r>
      <w:r xmlns:w="http://schemas.openxmlformats.org/wordprocessingml/2006/main">
        <w:t xml:space="preserve">aos seus líderes e submetam-se a eles, pois eles estão vigiando suas almas, como aqueles que terão que prestar contas. Deixe-os fazer isso com alegria e não com gemidos, pois isso não seria de nenhuma vantagem para você.</w:t>
      </w:r>
    </w:p>
    <w:p w14:paraId="63B4117B" w14:textId="77777777" w:rsidR="000F7377" w:rsidRDefault="000F7377"/>
    <w:p w14:paraId="0E0F821E" w14:textId="77777777" w:rsidR="000F7377" w:rsidRDefault="000F7377">
      <w:r xmlns:w="http://schemas.openxmlformats.org/wordprocessingml/2006/main">
        <w:t xml:space="preserve">1 Coríntios 9:14 Assim também o Senhor ordenou que aqueles que pregam o evangelho vivam do evangelho.</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Senhor ordenou que aqueles que pregam o evangelho sejam apoiados por ele.</w:t>
      </w:r>
    </w:p>
    <w:p w14:paraId="3E42D5B7" w14:textId="77777777" w:rsidR="000F7377" w:rsidRDefault="000F7377"/>
    <w:p w14:paraId="250DAF6A" w14:textId="77777777" w:rsidR="000F7377" w:rsidRDefault="000F7377">
      <w:r xmlns:w="http://schemas.openxmlformats.org/wordprocessingml/2006/main">
        <w:t xml:space="preserve">1. A Bênção do Senhor para os Pregadores do Evangelho</w:t>
      </w:r>
    </w:p>
    <w:p w14:paraId="190F387F" w14:textId="77777777" w:rsidR="000F7377" w:rsidRDefault="000F7377"/>
    <w:p w14:paraId="77F72272" w14:textId="77777777" w:rsidR="000F7377" w:rsidRDefault="000F7377">
      <w:r xmlns:w="http://schemas.openxmlformats.org/wordprocessingml/2006/main">
        <w:t xml:space="preserve">2. A Responsabilidade dos Pregadores do Evangelho</w:t>
      </w:r>
    </w:p>
    <w:p w14:paraId="5EF16619" w14:textId="77777777" w:rsidR="000F7377" w:rsidRDefault="000F7377"/>
    <w:p w14:paraId="6DE6C27E" w14:textId="77777777" w:rsidR="000F7377" w:rsidRDefault="000F7377">
      <w:r xmlns:w="http://schemas.openxmlformats.org/wordprocessingml/2006/main">
        <w:t xml:space="preserve">1. Mateus 10:7-8 - E enquanto você avança, proclame esta mensagem: ? O reino dos céus está próximo.??8 </w:t>
      </w:r>
      <w:r xmlns:w="http://schemas.openxmlformats.org/wordprocessingml/2006/main">
        <w:rPr>
          <w:rFonts w:ascii="맑은 고딕 Semilight" w:hAnsi="맑은 고딕 Semilight"/>
        </w:rPr>
        <w:t xml:space="preserve">Curem </w:t>
      </w:r>
      <w:r xmlns:w="http://schemas.openxmlformats.org/wordprocessingml/2006/main">
        <w:t xml:space="preserve">os enfermos, ressuscitem os mortos, purifiquem os leprosos, expulsem os demônios. De graça você recebeu; dê livremente.</w:t>
      </w:r>
    </w:p>
    <w:p w14:paraId="48C04DD0" w14:textId="77777777" w:rsidR="000F7377" w:rsidRDefault="000F7377"/>
    <w:p w14:paraId="14761016" w14:textId="77777777" w:rsidR="000F7377" w:rsidRDefault="000F7377">
      <w:r xmlns:w="http://schemas.openxmlformats.org/wordprocessingml/2006/main">
        <w:t xml:space="preserve">2. 2 Coríntios 9:8 - E Deus é poderoso para abençoá-lo abundantemente, para que em todas as coisas e em todos os momentos, tendo tudo o que você precisa, você seja abundante em toda boa obra.</w:t>
      </w:r>
    </w:p>
    <w:p w14:paraId="1053E892" w14:textId="77777777" w:rsidR="000F7377" w:rsidRDefault="000F7377"/>
    <w:p w14:paraId="7E0DF4F0" w14:textId="77777777" w:rsidR="000F7377" w:rsidRDefault="000F7377">
      <w:r xmlns:w="http://schemas.openxmlformats.org/wordprocessingml/2006/main">
        <w:t xml:space="preserve">1 Coríntios 9:15 Mas de nenhuma destas coisas usei; nem estas coisas escrevi, para que assim me fosse feito; porque seria melhor para mim morrer do que alguém anular a minha glória.</w:t>
      </w:r>
    </w:p>
    <w:p w14:paraId="787A9B76" w14:textId="77777777" w:rsidR="000F7377" w:rsidRDefault="000F7377"/>
    <w:p w14:paraId="12AAFCE0" w14:textId="77777777" w:rsidR="000F7377" w:rsidRDefault="000F7377">
      <w:r xmlns:w="http://schemas.openxmlformats.org/wordprocessingml/2006/main">
        <w:t xml:space="preserve">Paulo afirma que não usou seus direitos como apóstolo para receber benefícios financeiros, pois isso anularia seu orgulho em Deus.</w:t>
      </w:r>
    </w:p>
    <w:p w14:paraId="44B3CC5B" w14:textId="77777777" w:rsidR="000F7377" w:rsidRDefault="000F7377"/>
    <w:p w14:paraId="40B394A1" w14:textId="77777777" w:rsidR="000F7377" w:rsidRDefault="000F7377">
      <w:r xmlns:w="http://schemas.openxmlformats.org/wordprocessingml/2006/main">
        <w:t xml:space="preserve">1. Não deixe que seu orgulho seja em vão: A sobre 1 Coríntios 9:15</w:t>
      </w:r>
    </w:p>
    <w:p w14:paraId="4459A899" w14:textId="77777777" w:rsidR="000F7377" w:rsidRDefault="000F7377"/>
    <w:p w14:paraId="3EA5D3B1" w14:textId="77777777" w:rsidR="000F7377" w:rsidRDefault="000F7377">
      <w:r xmlns:w="http://schemas.openxmlformats.org/wordprocessingml/2006/main">
        <w:t xml:space="preserve">2. O valor do auto-sacrifício: A sobre 1 Coríntios 9:15</w:t>
      </w:r>
    </w:p>
    <w:p w14:paraId="7AB70C88" w14:textId="77777777" w:rsidR="000F7377" w:rsidRDefault="000F7377"/>
    <w:p w14:paraId="5B68B870" w14:textId="77777777" w:rsidR="000F7377" w:rsidRDefault="000F7377">
      <w:r xmlns:w="http://schemas.openxmlformats.org/wordprocessingml/2006/main">
        <w:t xml:space="preserve">1. Filipenses 2:5-8 - “Tende em vós o mesmo sentimento que houve também em Cristo Jesus: o qual, sendo em forma de Deus, não julgou roubo ser igual a Deus; e tomou sobre si a forma de servo, e foi feito à semelhança dos homens: E sendo achado na forma de homem, humilhou-se e tornou-se obediente até a morte, até a morte de cruz.</w:t>
      </w:r>
    </w:p>
    <w:p w14:paraId="5B78846A" w14:textId="77777777" w:rsidR="000F7377" w:rsidRDefault="000F7377"/>
    <w:p w14:paraId="397CCDA5" w14:textId="77777777" w:rsidR="000F7377" w:rsidRDefault="000F7377">
      <w:r xmlns:w="http://schemas.openxmlformats.org/wordprocessingml/2006/main">
        <w:t xml:space="preserve">2. 2 Coríntios 12:9 - "E ele me disse: A minha graça te basta, porque o meu poder se aperfeiçoa na fraqueza. De boa vontade, portanto, me gloriarei nas minhas fraquezas, para que o poder de Cristo repouse sobre meu."</w:t>
      </w:r>
    </w:p>
    <w:p w14:paraId="03EA0571" w14:textId="77777777" w:rsidR="000F7377" w:rsidRDefault="000F7377"/>
    <w:p w14:paraId="43DF7301" w14:textId="77777777" w:rsidR="000F7377" w:rsidRDefault="000F7377">
      <w:r xmlns:w="http://schemas.openxmlformats.org/wordprocessingml/2006/main">
        <w:t xml:space="preserve">1 Coríntios 9:16 Porque, embora eu pregue o evangelho, não tenho nada de que me gloriar; pois a necessidade me é imposta; sim, ai de mim se eu não pregar o evangelho!</w:t>
      </w:r>
    </w:p>
    <w:p w14:paraId="6E4BB49E" w14:textId="77777777" w:rsidR="000F7377" w:rsidRDefault="000F7377"/>
    <w:p w14:paraId="695D07A2" w14:textId="77777777" w:rsidR="000F7377" w:rsidRDefault="000F7377">
      <w:r xmlns:w="http://schemas.openxmlformats.org/wordprocessingml/2006/main">
        <w:t xml:space="preserve">Paulo fala da necessidade de pregar o evangelho e expressa sua angústia caso não o faça.</w:t>
      </w:r>
    </w:p>
    <w:p w14:paraId="30FAC3F8" w14:textId="77777777" w:rsidR="000F7377" w:rsidRDefault="000F7377"/>
    <w:p w14:paraId="1F3CCD13" w14:textId="77777777" w:rsidR="000F7377" w:rsidRDefault="000F7377">
      <w:r xmlns:w="http://schemas.openxmlformats.org/wordprocessingml/2006/main">
        <w:t xml:space="preserve">1. “Vivendo uma Vida de Necessidade: Pregando o Evangelho”</w:t>
      </w:r>
    </w:p>
    <w:p w14:paraId="7A940C6B" w14:textId="77777777" w:rsidR="000F7377" w:rsidRDefault="000F7377"/>
    <w:p w14:paraId="1CAD5FC2" w14:textId="77777777" w:rsidR="000F7377" w:rsidRDefault="000F7377">
      <w:r xmlns:w="http://schemas.openxmlformats.org/wordprocessingml/2006/main">
        <w:t xml:space="preserve">2. “Obediência a Deus: Pregação do Evangelho”</w:t>
      </w:r>
    </w:p>
    <w:p w14:paraId="423F44C2" w14:textId="77777777" w:rsidR="000F7377" w:rsidRDefault="000F7377"/>
    <w:p w14:paraId="103D918F" w14:textId="77777777" w:rsidR="000F7377" w:rsidRDefault="000F7377">
      <w:r xmlns:w="http://schemas.openxmlformats.org/wordprocessingml/2006/main">
        <w:t xml:space="preserve">1. Romanos 1:14-16 - "Porque não me envergonho do evangelho de Cristo; porque é o poder de Deus para salvação de todo aquele que crê; primeiro do judeu, e também do grego. Pois nele está a justiça de Deus revelada de fé em fé: como está escrito: O justo viverá pela fé. Porque a ira de Deus é revelada do céu contra toda impiedade e injustiça dos homens, que detêm a verdade na injustiça.</w:t>
      </w:r>
    </w:p>
    <w:p w14:paraId="2505CE94" w14:textId="77777777" w:rsidR="000F7377" w:rsidRDefault="000F7377"/>
    <w:p w14:paraId="6AD2BD02" w14:textId="77777777" w:rsidR="000F7377" w:rsidRDefault="000F7377">
      <w:r xmlns:w="http://schemas.openxmlformats.org/wordprocessingml/2006/main">
        <w:t xml:space="preserve">2. 1 João 4:19 - "Nós o amamos, porque ele nos amou primeiro."</w:t>
      </w:r>
    </w:p>
    <w:p w14:paraId="31A9ED3D" w14:textId="77777777" w:rsidR="000F7377" w:rsidRDefault="000F7377"/>
    <w:p w14:paraId="5EFF0C35" w14:textId="77777777" w:rsidR="000F7377" w:rsidRDefault="000F7377">
      <w:r xmlns:w="http://schemas.openxmlformats.org/wordprocessingml/2006/main">
        <w:t xml:space="preserve">1 Coríntios 9:17 Porque, se eu fizer isso voluntariamente, tenho uma recompensa; mas, se for contra a minha vontade, uma dispensação do evangelho me será confiada.</w:t>
      </w:r>
    </w:p>
    <w:p w14:paraId="79843F4B" w14:textId="77777777" w:rsidR="000F7377" w:rsidRDefault="000F7377"/>
    <w:p w14:paraId="617D0B9E" w14:textId="77777777" w:rsidR="000F7377" w:rsidRDefault="000F7377">
      <w:r xmlns:w="http://schemas.openxmlformats.org/wordprocessingml/2006/main">
        <w:t xml:space="preserve">A passagem fala da disposição de Paulo em pregar o evangelho, mesmo quando é uma obrigação e não uma escolha.</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da boa vontade: como aproveitar ao máximo as obrigações</w:t>
      </w:r>
    </w:p>
    <w:p w14:paraId="7B29075D" w14:textId="77777777" w:rsidR="000F7377" w:rsidRDefault="000F7377"/>
    <w:p w14:paraId="700C8147" w14:textId="77777777" w:rsidR="000F7377" w:rsidRDefault="000F7377">
      <w:r xmlns:w="http://schemas.openxmlformats.org/wordprocessingml/2006/main">
        <w:t xml:space="preserve">2. Uma nova perspectiva sobre as obrigações: abraçando sua vocação</w:t>
      </w:r>
    </w:p>
    <w:p w14:paraId="2AC882CC" w14:textId="77777777" w:rsidR="000F7377" w:rsidRDefault="000F7377"/>
    <w:p w14:paraId="694E8547" w14:textId="77777777" w:rsidR="000F7377" w:rsidRDefault="000F7377">
      <w:r xmlns:w="http://schemas.openxmlformats.org/wordprocessingml/2006/main">
        <w:t xml:space="preserve">1. Mateus 28:19-20 - “Ide, portanto, e fazei discípulos de todas as nações, batizando-os em nome do Pai e do Filho e do Espírito Santo, ensinando-os a observar todas as coisas que eu vos ordenei. "</w:t>
      </w:r>
    </w:p>
    <w:p w14:paraId="045BE557" w14:textId="77777777" w:rsidR="000F7377" w:rsidRDefault="000F7377"/>
    <w:p w14:paraId="5479E756" w14:textId="77777777" w:rsidR="000F7377" w:rsidRDefault="000F7377">
      <w:r xmlns:w="http://schemas.openxmlformats.org/wordprocessingml/2006/main">
        <w:t xml:space="preserve">2. Romanos 1:14-16 - "Sou devedor tanto a gregos como a bárbaros, tanto a sábios como a insensatos. Portanto, tanto quanto estiver em mim, estou pronto para pregar o evangelho a vocês que estão em Roma também. Pois não me envergonho do evangelho de Cristo, pois é o poder de Deus para a salvação de todo aquele que crê.</w:t>
      </w:r>
    </w:p>
    <w:p w14:paraId="63ACB8F0" w14:textId="77777777" w:rsidR="000F7377" w:rsidRDefault="000F7377"/>
    <w:p w14:paraId="743FC233" w14:textId="77777777" w:rsidR="000F7377" w:rsidRDefault="000F7377">
      <w:r xmlns:w="http://schemas.openxmlformats.org/wordprocessingml/2006/main">
        <w:t xml:space="preserve">1 Coríntios 9:18 Qual é então a minha recompensa? Em verdade, para que, quando eu prego o evangelho, eu possa pregar gratuitamente o evangelho de Cristo, para que não abuse do meu poder no evangelho.</w:t>
      </w:r>
    </w:p>
    <w:p w14:paraId="4D0A17C3" w14:textId="77777777" w:rsidR="000F7377" w:rsidRDefault="000F7377"/>
    <w:p w14:paraId="173E69C9" w14:textId="77777777" w:rsidR="000F7377" w:rsidRDefault="000F7377">
      <w:r xmlns:w="http://schemas.openxmlformats.org/wordprocessingml/2006/main">
        <w:t xml:space="preserve">Paulo explica que quando ele prega o evangelho, ele não exige nenhuma taxa ou pagamento em troca.</w:t>
      </w:r>
    </w:p>
    <w:p w14:paraId="506D049B" w14:textId="77777777" w:rsidR="000F7377" w:rsidRDefault="000F7377"/>
    <w:p w14:paraId="01569E2E" w14:textId="77777777" w:rsidR="000F7377" w:rsidRDefault="000F7377">
      <w:r xmlns:w="http://schemas.openxmlformats.org/wordprocessingml/2006/main">
        <w:t xml:space="preserve">1. O poder do Evangelho: o que o amor faz</w:t>
      </w:r>
    </w:p>
    <w:p w14:paraId="72FF0574" w14:textId="77777777" w:rsidR="000F7377" w:rsidRDefault="000F7377"/>
    <w:p w14:paraId="3C811C91" w14:textId="77777777" w:rsidR="000F7377" w:rsidRDefault="000F7377">
      <w:r xmlns:w="http://schemas.openxmlformats.org/wordprocessingml/2006/main">
        <w:t xml:space="preserve">2. Proclamando o Evangelho: um presente gratuito para todos</w:t>
      </w:r>
    </w:p>
    <w:p w14:paraId="4031BB92" w14:textId="77777777" w:rsidR="000F7377" w:rsidRDefault="000F7377"/>
    <w:p w14:paraId="4EF5A229" w14:textId="77777777" w:rsidR="000F7377" w:rsidRDefault="000F7377">
      <w:r xmlns:w="http://schemas.openxmlformats.org/wordprocessingml/2006/main">
        <w:t xml:space="preserve">1. 1 Coríntios 13:4-7 - O amor é paciente, o amor é bondoso. Não inveja, não se vangloria, não se orgulha. Não desonra os outros, não é egoísta, não se irrita facilmente, não mantém registo de erros. O amor não se deleita com o mal, mas se alegra com a verdade. Sempre protege, sempre confia, sempre espera, sempre persevera.</w:t>
      </w:r>
    </w:p>
    <w:p w14:paraId="405ADBBB" w14:textId="77777777" w:rsidR="000F7377" w:rsidRDefault="000F7377"/>
    <w:p w14:paraId="78AC70CB" w14:textId="77777777" w:rsidR="000F7377" w:rsidRDefault="000F7377">
      <w:r xmlns:w="http://schemas.openxmlformats.org/wordprocessingml/2006/main">
        <w:t xml:space="preserve">2. João 3:16-17 - Porque Deus amou o mundo de tal maneira que deu o seu Filho unigênito, para que todo aquele que nele crê não pereça, mas tenha a vida eterna. Porque Deus não enviou o seu Filho ao mundo </w:t>
      </w:r>
      <w:r xmlns:w="http://schemas.openxmlformats.org/wordprocessingml/2006/main">
        <w:lastRenderedPageBreak xmlns:w="http://schemas.openxmlformats.org/wordprocessingml/2006/main"/>
      </w:r>
      <w:r xmlns:w="http://schemas.openxmlformats.org/wordprocessingml/2006/main">
        <w:t xml:space="preserve">para condenar o mundo, mas para salvar o mundo por meio dele.</w:t>
      </w:r>
    </w:p>
    <w:p w14:paraId="0A70101D" w14:textId="77777777" w:rsidR="000F7377" w:rsidRDefault="000F7377"/>
    <w:p w14:paraId="0826DF76" w14:textId="77777777" w:rsidR="000F7377" w:rsidRDefault="000F7377">
      <w:r xmlns:w="http://schemas.openxmlformats.org/wordprocessingml/2006/main">
        <w:t xml:space="preserve">1 Coríntios 9:19 Porque, embora seja livre de todos, fiz-me servo de todos, para ganhar ainda mais.</w:t>
      </w:r>
    </w:p>
    <w:p w14:paraId="56576AD0" w14:textId="77777777" w:rsidR="000F7377" w:rsidRDefault="000F7377"/>
    <w:p w14:paraId="72A98932" w14:textId="77777777" w:rsidR="000F7377" w:rsidRDefault="000F7377">
      <w:r xmlns:w="http://schemas.openxmlformats.org/wordprocessingml/2006/main">
        <w:t xml:space="preserve">Paulo declarou que, embora fosse livre de todos os homens, ele se tornou servo de todos para poder ganhar mais.</w:t>
      </w:r>
    </w:p>
    <w:p w14:paraId="6D0148FC" w14:textId="77777777" w:rsidR="000F7377" w:rsidRDefault="000F7377"/>
    <w:p w14:paraId="6559D545" w14:textId="77777777" w:rsidR="000F7377" w:rsidRDefault="000F7377">
      <w:r xmlns:w="http://schemas.openxmlformats.org/wordprocessingml/2006/main">
        <w:t xml:space="preserve">1. O Poder de Servir aos Outros: Compreendendo o Exemplo de Paulo em 1 Coríntios 9:19</w:t>
      </w:r>
    </w:p>
    <w:p w14:paraId="42579D4B" w14:textId="77777777" w:rsidR="000F7377" w:rsidRDefault="000F7377"/>
    <w:p w14:paraId="363A2F4C" w14:textId="77777777" w:rsidR="000F7377" w:rsidRDefault="000F7377">
      <w:r xmlns:w="http://schemas.openxmlformats.org/wordprocessingml/2006/main">
        <w:t xml:space="preserve">2. Encontrar liberdade através do serviço: o que as palavras de Paulo em 1 Coríntios 9:19 podem nos ensinar</w:t>
      </w:r>
    </w:p>
    <w:p w14:paraId="71354368" w14:textId="77777777" w:rsidR="000F7377" w:rsidRDefault="000F7377"/>
    <w:p w14:paraId="2367F3F4" w14:textId="77777777" w:rsidR="000F7377" w:rsidRDefault="000F7377">
      <w:r xmlns:w="http://schemas.openxmlformats.org/wordprocessingml/2006/main">
        <w:t xml:space="preserve">1. Filipenses 2:3-4 - "Não façam nada por ambição egoísta ou por vaidade. Em vez disso, com humildade, valorizem os outros acima de si mesmos, não olhando para os seus próprios interesses, mas cada um de vocês para os interesses dos outros."</w:t>
      </w:r>
    </w:p>
    <w:p w14:paraId="6606A530" w14:textId="77777777" w:rsidR="000F7377" w:rsidRDefault="000F7377"/>
    <w:p w14:paraId="27FC2291" w14:textId="77777777" w:rsidR="000F7377" w:rsidRDefault="000F7377">
      <w:r xmlns:w="http://schemas.openxmlformats.org/wordprocessingml/2006/main">
        <w:t xml:space="preserve">2. Mateus 20:25-28 - "Jesus os reuniu e disse: 'Vocês sabem que os governantes dos gentios dominam sobre eles, e seus altos funcionários exercem autoridade sobre eles. Não é assim com vocês. Em vez disso, quem quiser. torne-se grande entre vocês, seja seu servo, e quem quiser ser o primeiro, seja seu escravo? Assim como o Filho do Homem não veio para ser servido, mas para servir e dar a sua vida em resgate por muitos. "</w:t>
      </w:r>
    </w:p>
    <w:p w14:paraId="0EC6DF62" w14:textId="77777777" w:rsidR="000F7377" w:rsidRDefault="000F7377"/>
    <w:p w14:paraId="7E7469BF" w14:textId="77777777" w:rsidR="000F7377" w:rsidRDefault="000F7377">
      <w:r xmlns:w="http://schemas.openxmlformats.org/wordprocessingml/2006/main">
        <w:t xml:space="preserve">1 Coríntios 9:20 E fiz-me como judeu para os judeus, para ganhar os judeus; aos que estão debaixo da lei, como se estivesse debaixo da lei, para ganhar os que estão debaixo da lei;</w:t>
      </w:r>
    </w:p>
    <w:p w14:paraId="5309B89A" w14:textId="77777777" w:rsidR="000F7377" w:rsidRDefault="000F7377"/>
    <w:p w14:paraId="36FBBB4C" w14:textId="77777777" w:rsidR="000F7377" w:rsidRDefault="000F7377">
      <w:r xmlns:w="http://schemas.openxmlformats.org/wordprocessingml/2006/main">
        <w:t xml:space="preserve">Paulo adaptou sua mensagem para se adequar ao público, a fim de ganhar mais seguidores.</w:t>
      </w:r>
    </w:p>
    <w:p w14:paraId="724D13CB" w14:textId="77777777" w:rsidR="000F7377" w:rsidRDefault="000F7377"/>
    <w:p w14:paraId="11FD5400" w14:textId="77777777" w:rsidR="000F7377" w:rsidRDefault="000F7377">
      <w:r xmlns:w="http://schemas.openxmlformats.org/wordprocessingml/2006/main">
        <w:t xml:space="preserve">1. Adaptando nossa mensagem para se adequar ao nosso público</w:t>
      </w:r>
    </w:p>
    <w:p w14:paraId="3E8C4437" w14:textId="77777777" w:rsidR="000F7377" w:rsidRDefault="000F7377"/>
    <w:p w14:paraId="2621BF02" w14:textId="77777777" w:rsidR="000F7377" w:rsidRDefault="000F7377">
      <w:r xmlns:w="http://schemas.openxmlformats.org/wordprocessingml/2006/main">
        <w:t xml:space="preserve">2. Alcançar Pessoas Diferentes com o Evangelho</w:t>
      </w:r>
    </w:p>
    <w:p w14:paraId="77A97F13" w14:textId="77777777" w:rsidR="000F7377" w:rsidRDefault="000F7377"/>
    <w:p w14:paraId="3C7CE374" w14:textId="77777777" w:rsidR="000F7377" w:rsidRDefault="000F7377">
      <w:r xmlns:w="http://schemas.openxmlformats.org/wordprocessingml/2006/main">
        <w:t xml:space="preserve">1. Romanos 12:2? </w:t>
      </w:r>
      <w:r xmlns:w="http://schemas.openxmlformats.org/wordprocessingml/2006/main">
        <w:rPr>
          <w:rFonts w:ascii="맑은 고딕 Semilight" w:hAnsi="맑은 고딕 Semilight"/>
        </w:rPr>
        <w:t xml:space="preserve">Não </w:t>
      </w:r>
      <w:r xmlns:w="http://schemas.openxmlformats.org/wordprocessingml/2006/main">
        <w:t xml:space="preserve">se conforme com este mundo, mas transforme-se pela renovação da sua mente, para que, testando, você possa discernir qual é a vontade de Deus, o que é bom, aceitável e perfeito.</w:t>
      </w:r>
    </w:p>
    <w:p w14:paraId="1E2EB42E" w14:textId="77777777" w:rsidR="000F7377" w:rsidRDefault="000F7377"/>
    <w:p w14:paraId="00C316CA" w14:textId="77777777" w:rsidR="000F7377" w:rsidRDefault="000F7377">
      <w:r xmlns:w="http://schemas.openxmlformats.org/wordprocessingml/2006/main">
        <w:t xml:space="preserve">2. Mateus 9:36-38? </w:t>
      </w:r>
      <w:r xmlns:w="http://schemas.openxmlformats.org/wordprocessingml/2006/main">
        <w:rPr>
          <w:rFonts w:ascii="맑은 고딕 Semilight" w:hAnsi="맑은 고딕 Semilight"/>
        </w:rPr>
        <w:t xml:space="preserve">Quando </w:t>
      </w:r>
      <w:r xmlns:w="http://schemas.openxmlformats.org/wordprocessingml/2006/main">
        <w:t xml:space="preserve">viu as multidões, teve compaixão delas, porque estavam angustiadas e desamparadas, como ovelhas sem pastor. Então ele disse aos seus discípulos: ? A colheita é </w:t>
      </w:r>
      <w:r xmlns:w="http://schemas.openxmlformats.org/wordprocessingml/2006/main">
        <w:rPr>
          <w:rFonts w:ascii="맑은 고딕 Semilight" w:hAnsi="맑은 고딕 Semilight"/>
        </w:rPr>
        <w:t xml:space="preserve">grande </w:t>
      </w:r>
      <w:r xmlns:w="http://schemas.openxmlformats.org/wordprocessingml/2006/main">
        <w:t xml:space="preserve">, mas os trabalhadores são poucos; portanto, ore sinceramente ao Senhor da colheita para enviar trabalhadores para sua colheita.? </w:t>
      </w:r>
      <w:r xmlns:w="http://schemas.openxmlformats.org/wordprocessingml/2006/main">
        <w:rPr>
          <w:rFonts w:ascii="맑은 고딕 Semilight" w:hAnsi="맑은 고딕 Semilight"/>
        </w:rPr>
        <w:t xml:space="preserve">e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Coríntios 9:21 Para os que estão sem lei, como se estivesse sem lei (não estando sem lei para com Deus, mas debaixo da lei de Cristo), para que eu pudesse ganhar os que estão sem lei.</w:t>
      </w:r>
    </w:p>
    <w:p w14:paraId="5D64EBFB" w14:textId="77777777" w:rsidR="000F7377" w:rsidRDefault="000F7377"/>
    <w:p w14:paraId="03BDF619" w14:textId="77777777" w:rsidR="000F7377" w:rsidRDefault="000F7377">
      <w:r xmlns:w="http://schemas.openxmlformats.org/wordprocessingml/2006/main">
        <w:t xml:space="preserve">Paulo explica que está disposto a agir como alguém sem lei para alcançar aqueles que estão sem lei, mas ainda está sob a lei de Cristo.</w:t>
      </w:r>
    </w:p>
    <w:p w14:paraId="2996BE80" w14:textId="77777777" w:rsidR="000F7377" w:rsidRDefault="000F7377"/>
    <w:p w14:paraId="17170ECB" w14:textId="77777777" w:rsidR="000F7377" w:rsidRDefault="000F7377">
      <w:r xmlns:w="http://schemas.openxmlformats.org/wordprocessingml/2006/main">
        <w:t xml:space="preserve">1. Aprendendo a Alcançar: O Exemplo de Paulo em 1 Coríntios 9:21</w:t>
      </w:r>
    </w:p>
    <w:p w14:paraId="6A9F3080" w14:textId="77777777" w:rsidR="000F7377" w:rsidRDefault="000F7377"/>
    <w:p w14:paraId="78148586" w14:textId="77777777" w:rsidR="000F7377" w:rsidRDefault="000F7377">
      <w:r xmlns:w="http://schemas.openxmlformats.org/wordprocessingml/2006/main">
        <w:t xml:space="preserve">2. Tornando-se Equipado para Alcançar Outros: Vivendo Sob a Lei de Cristo em 1 Coríntios 9:21</w:t>
      </w:r>
    </w:p>
    <w:p w14:paraId="46535C84" w14:textId="77777777" w:rsidR="000F7377" w:rsidRDefault="000F7377"/>
    <w:p w14:paraId="07111118" w14:textId="77777777" w:rsidR="000F7377" w:rsidRDefault="000F7377">
      <w:r xmlns:w="http://schemas.openxmlformats.org/wordprocessingml/2006/main">
        <w:t xml:space="preserve">1. Romanos 10:14-15 - Como então invocarão Aquele em quem não creram? E como acreditarão naquele de quem não ouviram? E como eles saberiam se ninguém contou?</w:t>
      </w:r>
    </w:p>
    <w:p w14:paraId="34C970BB" w14:textId="77777777" w:rsidR="000F7377" w:rsidRDefault="000F7377"/>
    <w:p w14:paraId="2EF67373" w14:textId="77777777" w:rsidR="000F7377" w:rsidRDefault="000F7377">
      <w:r xmlns:w="http://schemas.openxmlformats.org/wordprocessingml/2006/main">
        <w:t xml:space="preserve">15 E como pregarão, se não forem enviados? Como está escrito: ? </w:t>
      </w:r>
      <w:r xmlns:w="http://schemas.openxmlformats.org/wordprocessingml/2006/main">
        <w:rPr>
          <w:rFonts w:ascii="맑은 고딕 Semilight" w:hAnsi="맑은 고딕 Semilight"/>
        </w:rPr>
        <w:t xml:space="preserve">Quão </w:t>
      </w:r>
      <w:r xmlns:w="http://schemas.openxmlformats.org/wordprocessingml/2006/main">
        <w:t xml:space="preserve">lindos são os pés daqueles que pregam o evangelho da paz, Que trazem boas novas de coisas boas!??</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Colossenses 4:5-6 - Ande com sabedoria para com os que estão de fora, resgatando o tempo. 6 A vossa palavra seja sempre agradável e temperada com sal, para que saibais como convém responder a cada um.</w:t>
      </w:r>
    </w:p>
    <w:p w14:paraId="4AD44DD2" w14:textId="77777777" w:rsidR="000F7377" w:rsidRDefault="000F7377"/>
    <w:p w14:paraId="4DBA57DE" w14:textId="77777777" w:rsidR="000F7377" w:rsidRDefault="000F7377">
      <w:r xmlns:w="http://schemas.openxmlformats.org/wordprocessingml/2006/main">
        <w:t xml:space="preserve">1 Coríntios 9:22 Fiz-me como fraco para os fracos, para ganhar os fracos; tornei-me tudo para todos, para por todos os meios salvar alguns.</w:t>
      </w:r>
    </w:p>
    <w:p w14:paraId="00C9ACAE" w14:textId="77777777" w:rsidR="000F7377" w:rsidRDefault="000F7377"/>
    <w:p w14:paraId="53F23832" w14:textId="77777777" w:rsidR="000F7377" w:rsidRDefault="000F7377">
      <w:r xmlns:w="http://schemas.openxmlformats.org/wordprocessingml/2006/main">
        <w:t xml:space="preserve">Paulo encoraja os crentes a serem tudo para todos, a fim de salvar alguns.</w:t>
      </w:r>
    </w:p>
    <w:p w14:paraId="0E62BDB8" w14:textId="77777777" w:rsidR="000F7377" w:rsidRDefault="000F7377"/>
    <w:p w14:paraId="7D14FBD4" w14:textId="77777777" w:rsidR="000F7377" w:rsidRDefault="000F7377">
      <w:r xmlns:w="http://schemas.openxmlformats.org/wordprocessingml/2006/main">
        <w:t xml:space="preserve">1. O poder da adaptabilidade: como alcançar pessoas de todas as esferas da vida</w:t>
      </w:r>
    </w:p>
    <w:p w14:paraId="290DF8DD" w14:textId="77777777" w:rsidR="000F7377" w:rsidRDefault="000F7377"/>
    <w:p w14:paraId="18111213" w14:textId="77777777" w:rsidR="000F7377" w:rsidRDefault="000F7377">
      <w:r xmlns:w="http://schemas.openxmlformats.org/wordprocessingml/2006/main">
        <w:t xml:space="preserve">2. Sabedoria e Compaixão: O Chamado de Paulo para Amar a Todos</w:t>
      </w:r>
    </w:p>
    <w:p w14:paraId="61EF29EF" w14:textId="77777777" w:rsidR="000F7377" w:rsidRDefault="000F7377"/>
    <w:p w14:paraId="2F289728" w14:textId="77777777" w:rsidR="000F7377" w:rsidRDefault="000F7377">
      <w:r xmlns:w="http://schemas.openxmlformats.org/wordprocessingml/2006/main">
        <w:t xml:space="preserve">1. Mateus 5:44-45 - “Mas eu vos digo: Amai os vossos inimigos e orai pelos que vos perseguem, para que sejais filhos do vosso Pai que está nos céus”.</w:t>
      </w:r>
    </w:p>
    <w:p w14:paraId="433BB17F" w14:textId="77777777" w:rsidR="000F7377" w:rsidRDefault="000F7377"/>
    <w:p w14:paraId="6415386A" w14:textId="77777777" w:rsidR="000F7377" w:rsidRDefault="000F7377">
      <w:r xmlns:w="http://schemas.openxmlformats.org/wordprocessingml/2006/main">
        <w:t xml:space="preserve">2. Romanos 12:2 - "Não vos conformeis com este mundo, mas transformai-vos pela renovação da vossa mente, para que, testando, possais discernir qual é a vontade de Deus, o que é bom, agradável e perfeito."</w:t>
      </w:r>
    </w:p>
    <w:p w14:paraId="1D222E33" w14:textId="77777777" w:rsidR="000F7377" w:rsidRDefault="000F7377"/>
    <w:p w14:paraId="43531F63" w14:textId="77777777" w:rsidR="000F7377" w:rsidRDefault="000F7377">
      <w:r xmlns:w="http://schemas.openxmlformats.org/wordprocessingml/2006/main">
        <w:t xml:space="preserve">1 Coríntios 9:23 E faço isto por causa do evangelho, para dele ser participante convosco.</w:t>
      </w:r>
    </w:p>
    <w:p w14:paraId="66E7F008" w14:textId="77777777" w:rsidR="000F7377" w:rsidRDefault="000F7377"/>
    <w:p w14:paraId="6AF03F4A" w14:textId="77777777" w:rsidR="000F7377" w:rsidRDefault="000F7377">
      <w:r xmlns:w="http://schemas.openxmlformats.org/wordprocessingml/2006/main">
        <w:t xml:space="preserve">Paulo fala sobre trabalhar pelo bem do Evangelho para que ele possa participar dele com os coríntios.</w:t>
      </w:r>
    </w:p>
    <w:p w14:paraId="1DB8F8AA" w14:textId="77777777" w:rsidR="000F7377" w:rsidRDefault="000F7377"/>
    <w:p w14:paraId="5C28521F" w14:textId="77777777" w:rsidR="000F7377" w:rsidRDefault="000F7377">
      <w:r xmlns:w="http://schemas.openxmlformats.org/wordprocessingml/2006/main">
        <w:t xml:space="preserve">1. O Poder de um Propósito Compartilhado: Trabalhando Juntos pelo Evangelho</w:t>
      </w:r>
    </w:p>
    <w:p w14:paraId="11E34A3A" w14:textId="77777777" w:rsidR="000F7377" w:rsidRDefault="000F7377"/>
    <w:p w14:paraId="57A35A2D" w14:textId="77777777" w:rsidR="000F7377" w:rsidRDefault="000F7377">
      <w:r xmlns:w="http://schemas.openxmlformats.org/wordprocessingml/2006/main">
        <w:t xml:space="preserve">2. Trabalhando pelo Evangelho: O Exemplo de Dedicação de Paulo</w:t>
      </w:r>
    </w:p>
    <w:p w14:paraId="30C758A6" w14:textId="77777777" w:rsidR="000F7377" w:rsidRDefault="000F7377"/>
    <w:p w14:paraId="6AA0AC26" w14:textId="77777777" w:rsidR="000F7377" w:rsidRDefault="000F7377">
      <w:r xmlns:w="http://schemas.openxmlformats.org/wordprocessingml/2006/main">
        <w:t xml:space="preserve">1. Filipenses 2:5-7 "Tende entre vós o mesmo sentimento que é o de vocês em Cristo Jesus, o qual, embora fosse em forma de Deus, não considerou a igualdade com Deus algo a ser conquistado, mas se fez nada, assumindo a forma de servo, nascendo à semelhança dos homens”.</w:t>
      </w:r>
    </w:p>
    <w:p w14:paraId="30F91176" w14:textId="77777777" w:rsidR="000F7377" w:rsidRDefault="000F7377"/>
    <w:p w14:paraId="5E1FA5AC" w14:textId="77777777" w:rsidR="000F7377" w:rsidRDefault="000F7377">
      <w:r xmlns:w="http://schemas.openxmlformats.org/wordprocessingml/2006/main">
        <w:t xml:space="preserve">2. Colossenses 1:28-29 "A ele proclamamos, advertindo a todos e ensinando a todos com toda a sabedoria, para que apresentemos todos maduros em Cristo. Para isso eu trabalho, lutando com toda a sua energia que ele poderosamente trabalha dentro de mim."</w:t>
      </w:r>
    </w:p>
    <w:p w14:paraId="7F238E19" w14:textId="77777777" w:rsidR="000F7377" w:rsidRDefault="000F7377"/>
    <w:p w14:paraId="120F5463" w14:textId="77777777" w:rsidR="000F7377" w:rsidRDefault="000F7377">
      <w:r xmlns:w="http://schemas.openxmlformats.org/wordprocessingml/2006/main">
        <w:t xml:space="preserve">1 Coríntios 9:24 Não sabeis vós que os que correm no estádio, todos, na verdade, correm, mas um só leva o prêmio? Então corra, para que você possa obter.</w:t>
      </w:r>
    </w:p>
    <w:p w14:paraId="712524D1" w14:textId="77777777" w:rsidR="000F7377" w:rsidRDefault="000F7377"/>
    <w:p w14:paraId="39025160" w14:textId="77777777" w:rsidR="000F7377" w:rsidRDefault="000F7377">
      <w:r xmlns:w="http://schemas.openxmlformats.org/wordprocessingml/2006/main">
        <w:t xml:space="preserve">A Bíblia nos incentiva a buscar a excelência em todas as coisas, pois somente um pode receber o prêmio.</w:t>
      </w:r>
    </w:p>
    <w:p w14:paraId="28F895A3" w14:textId="77777777" w:rsidR="000F7377" w:rsidRDefault="000F7377"/>
    <w:p w14:paraId="639145CF" w14:textId="77777777" w:rsidR="000F7377" w:rsidRDefault="000F7377">
      <w:r xmlns:w="http://schemas.openxmlformats.org/wordprocessingml/2006/main">
        <w:t xml:space="preserve">1. "A Busca pela Excelência: Esforce-se pelo Prêmio"</w:t>
      </w:r>
    </w:p>
    <w:p w14:paraId="57300DDC" w14:textId="77777777" w:rsidR="000F7377" w:rsidRDefault="000F7377"/>
    <w:p w14:paraId="69908DD5" w14:textId="77777777" w:rsidR="000F7377" w:rsidRDefault="000F7377">
      <w:r xmlns:w="http://schemas.openxmlformats.org/wordprocessingml/2006/main">
        <w:t xml:space="preserve">2. “A corrida cristã: correr para vencer”</w:t>
      </w:r>
    </w:p>
    <w:p w14:paraId="699E0735" w14:textId="77777777" w:rsidR="000F7377" w:rsidRDefault="000F7377"/>
    <w:p w14:paraId="6E876C7E" w14:textId="77777777" w:rsidR="000F7377" w:rsidRDefault="000F7377">
      <w:r xmlns:w="http://schemas.openxmlformats.org/wordprocessingml/2006/main">
        <w:t xml:space="preserve">1. Filipenses 3:14 - Prossigo em direção à meta para ganhar o prêmio para o qual Deus me chamou para o céu em Cristo Jesus.</w:t>
      </w:r>
    </w:p>
    <w:p w14:paraId="5C5A21B9" w14:textId="77777777" w:rsidR="000F7377" w:rsidRDefault="000F7377"/>
    <w:p w14:paraId="08CC8B1B" w14:textId="77777777" w:rsidR="000F7377" w:rsidRDefault="000F7377">
      <w:r xmlns:w="http://schemas.openxmlformats.org/wordprocessingml/2006/main">
        <w:t xml:space="preserve">2. Hebreus 12:1 - Portanto, já que estamos rodeados por tão grande nuvem de testemunhas, livremo-nos de tudo o que atrapalha e do pecado que tão facilmente nos envolve. E corramos com perseverança a corrida que nos está proposta.</w:t>
      </w:r>
    </w:p>
    <w:p w14:paraId="2A013692" w14:textId="77777777" w:rsidR="000F7377" w:rsidRDefault="000F7377"/>
    <w:p w14:paraId="0B973584" w14:textId="77777777" w:rsidR="000F7377" w:rsidRDefault="000F7377">
      <w:r xmlns:w="http://schemas.openxmlformats.org/wordprocessingml/2006/main">
        <w:t xml:space="preserve">1 Coríntios 9:25 E todo homem que se esforça pelo domínio é temperante em todas as coisas. Agora fazem isso para obter uma coroa corruptível; mas nós somos incorruptíveis.</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encoraja os cristãos a lutarem pelo domínio e a serem temperantes em todas as coisas, pois estão lutando por uma coroa incorruptível de Deus, em vez de uma coroa corruptível do mundo.</w:t>
      </w:r>
    </w:p>
    <w:p w14:paraId="0650E04B" w14:textId="77777777" w:rsidR="000F7377" w:rsidRDefault="000F7377"/>
    <w:p w14:paraId="67B94F39" w14:textId="77777777" w:rsidR="000F7377" w:rsidRDefault="000F7377">
      <w:r xmlns:w="http://schemas.openxmlformats.org/wordprocessingml/2006/main">
        <w:t xml:space="preserve">1. "Vencendo a corrida: lutando pelo domínio com temperança"</w:t>
      </w:r>
    </w:p>
    <w:p w14:paraId="4B211D77" w14:textId="77777777" w:rsidR="000F7377" w:rsidRDefault="000F7377"/>
    <w:p w14:paraId="50743D50" w14:textId="77777777" w:rsidR="000F7377" w:rsidRDefault="000F7377">
      <w:r xmlns:w="http://schemas.openxmlformats.org/wordprocessingml/2006/main">
        <w:t xml:space="preserve">2. “O Prêmio da Pureza: A Coroa Incorruptível”</w:t>
      </w:r>
    </w:p>
    <w:p w14:paraId="16611329" w14:textId="77777777" w:rsidR="000F7377" w:rsidRDefault="000F7377"/>
    <w:p w14:paraId="2528D15B" w14:textId="77777777" w:rsidR="000F7377" w:rsidRDefault="000F7377">
      <w:r xmlns:w="http://schemas.openxmlformats.org/wordprocessingml/2006/main">
        <w:t xml:space="preserve">1. 1 Coríntios 10:31 - "Portanto, quer comais, quer bebais, ou façais qualquer outra coisa, fazei tudo para a glória de Deus."</w:t>
      </w:r>
    </w:p>
    <w:p w14:paraId="29F45226" w14:textId="77777777" w:rsidR="000F7377" w:rsidRDefault="000F7377"/>
    <w:p w14:paraId="1D00373A" w14:textId="77777777" w:rsidR="000F7377" w:rsidRDefault="000F7377">
      <w:r xmlns:w="http://schemas.openxmlformats.org/wordprocessingml/2006/main">
        <w:t xml:space="preserve">2. Mateus 5:8 - "Bem-aventurados os puros de coração, porque verão a Deus."</w:t>
      </w:r>
    </w:p>
    <w:p w14:paraId="2C53611F" w14:textId="77777777" w:rsidR="000F7377" w:rsidRDefault="000F7377"/>
    <w:p w14:paraId="15C1ACD1" w14:textId="77777777" w:rsidR="000F7377" w:rsidRDefault="000F7377">
      <w:r xmlns:w="http://schemas.openxmlformats.org/wordprocessingml/2006/main">
        <w:t xml:space="preserve">1 Coríntios 9:26 Portanto corro assim, não tão incerto; então luto eu, não como alguém que bate no ar:</w:t>
      </w:r>
    </w:p>
    <w:p w14:paraId="420F9D80" w14:textId="77777777" w:rsidR="000F7377" w:rsidRDefault="000F7377"/>
    <w:p w14:paraId="6C1A0D97" w14:textId="77777777" w:rsidR="000F7377" w:rsidRDefault="000F7377">
      <w:r xmlns:w="http://schemas.openxmlformats.org/wordprocessingml/2006/main">
        <w:t xml:space="preserve">Paulo enfatiza a importância de não desperdiçar energia em ações sem sentido e, em vez disso, lutar por objetivos intencionais.</w:t>
      </w:r>
    </w:p>
    <w:p w14:paraId="3E884EBE" w14:textId="77777777" w:rsidR="000F7377" w:rsidRDefault="000F7377"/>
    <w:p w14:paraId="0E41B6A7" w14:textId="77777777" w:rsidR="000F7377" w:rsidRDefault="000F7377">
      <w:r xmlns:w="http://schemas.openxmlformats.org/wordprocessingml/2006/main">
        <w:t xml:space="preserve">1. Deus nos chama à excelência – O poder da vida intencional</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Tenha medo de assumir riscos - A coragem para seguir seu chamado</w:t>
      </w:r>
    </w:p>
    <w:p w14:paraId="5262D53A" w14:textId="77777777" w:rsidR="000F7377" w:rsidRDefault="000F7377"/>
    <w:p w14:paraId="349AE205" w14:textId="77777777" w:rsidR="000F7377" w:rsidRDefault="000F7377">
      <w:r xmlns:w="http://schemas.openxmlformats.org/wordprocessingml/2006/main">
        <w:t xml:space="preserve">1. Mateus 5:14-16 – Vocês são a luz do mundo.</w:t>
      </w:r>
    </w:p>
    <w:p w14:paraId="34DDAC63" w14:textId="77777777" w:rsidR="000F7377" w:rsidRDefault="000F7377"/>
    <w:p w14:paraId="372B3240" w14:textId="77777777" w:rsidR="000F7377" w:rsidRDefault="000F7377">
      <w:r xmlns:w="http://schemas.openxmlformats.org/wordprocessingml/2006/main">
        <w:t xml:space="preserve">2. Eclesiastes 9:10 - Tudo o que a tua mão achar para fazer, faça-o com a tua força.</w:t>
      </w:r>
    </w:p>
    <w:p w14:paraId="0F338464" w14:textId="77777777" w:rsidR="000F7377" w:rsidRDefault="000F7377"/>
    <w:p w14:paraId="466A9A37" w14:textId="77777777" w:rsidR="000F7377" w:rsidRDefault="000F7377">
      <w:r xmlns:w="http://schemas.openxmlformats.org/wordprocessingml/2006/main">
        <w:t xml:space="preserve">1 Coríntios 9:27 Mas mantenho o meu corpo sob controle e o subjugo; para que, de alguma forma, tendo pregado a outros, eu mesmo seja rejeitado.</w:t>
      </w:r>
    </w:p>
    <w:p w14:paraId="02AAF811" w14:textId="77777777" w:rsidR="000F7377" w:rsidRDefault="000F7377"/>
    <w:p w14:paraId="73FB4D9C" w14:textId="77777777" w:rsidR="000F7377" w:rsidRDefault="000F7377">
      <w:r xmlns:w="http://schemas.openxmlformats.org/wordprocessingml/2006/main">
        <w:t xml:space="preserve">Paulo insiste em manter seu corpo sob controle e sujeição para não se tornar um náufrago depois de pregar o evangelho a outros.</w:t>
      </w:r>
    </w:p>
    <w:p w14:paraId="0ADD44AD" w14:textId="77777777" w:rsidR="000F7377" w:rsidRDefault="000F7377"/>
    <w:p w14:paraId="65A053B9" w14:textId="77777777" w:rsidR="000F7377" w:rsidRDefault="000F7377">
      <w:r xmlns:w="http://schemas.openxmlformats.org/wordprocessingml/2006/main">
        <w:t xml:space="preserve">1. A Disciplina da Submissão</w:t>
      </w:r>
    </w:p>
    <w:p w14:paraId="52B8C6DC" w14:textId="77777777" w:rsidR="000F7377" w:rsidRDefault="000F7377"/>
    <w:p w14:paraId="15B1B9EB" w14:textId="77777777" w:rsidR="000F7377" w:rsidRDefault="000F7377">
      <w:r xmlns:w="http://schemas.openxmlformats.org/wordprocessingml/2006/main">
        <w:t xml:space="preserve">2. O poder do autocontrole</w:t>
      </w:r>
    </w:p>
    <w:p w14:paraId="5E363799" w14:textId="77777777" w:rsidR="000F7377" w:rsidRDefault="000F7377"/>
    <w:p w14:paraId="60FFD082" w14:textId="77777777" w:rsidR="000F7377" w:rsidRDefault="000F7377">
      <w:r xmlns:w="http://schemas.openxmlformats.org/wordprocessingml/2006/main">
        <w:t xml:space="preserve">1. Gálatas 5:22-23 - Mas o fruto do Espírito é amor, alegria, paz, longanimidade, mansidão, bondade, fé, mansidão, temperança: contra tais não há lei.</w:t>
      </w:r>
    </w:p>
    <w:p w14:paraId="50EEE298" w14:textId="77777777" w:rsidR="000F7377" w:rsidRDefault="000F7377"/>
    <w:p w14:paraId="7777B31D" w14:textId="77777777" w:rsidR="000F7377" w:rsidRDefault="000F7377">
      <w:r xmlns:w="http://schemas.openxmlformats.org/wordprocessingml/2006/main">
        <w:t xml:space="preserve">2. Romanos 12:1-2 - Rogo-vos, pois, irmãos, pela misericórdia de Deus, que apresenteis os vossos corpos em sacrifício vivo, santo e agradável a Deus, que é o vosso serviço razoável. E não vos conformeis com este mundo, mas transformai-vos pela renovação da vossa mente, para que experimenteis qual seja a boa, agradável, e perfeita vontade de Deus.</w:t>
      </w:r>
    </w:p>
    <w:p w14:paraId="461F4DD4" w14:textId="77777777" w:rsidR="000F7377" w:rsidRDefault="000F7377"/>
    <w:p w14:paraId="58EBEA49" w14:textId="77777777" w:rsidR="000F7377" w:rsidRDefault="000F7377">
      <w:r xmlns:w="http://schemas.openxmlformats.org/wordprocessingml/2006/main">
        <w:t xml:space="preserve">1 Coríntios 10 é o décimo capítulo da Primeira Epístola de Paulo aos Coríntios. Neste capítulo, Paulo aborda as experiências dos israelitas no deserto e tira lições da sua história para fornecer orientação aos crentes coríntios.</w:t>
      </w:r>
    </w:p>
    <w:p w14:paraId="6D87E8AE" w14:textId="77777777" w:rsidR="000F7377" w:rsidRDefault="000F7377"/>
    <w:p w14:paraId="11F64636" w14:textId="77777777" w:rsidR="000F7377" w:rsidRDefault="000F7377">
      <w:r xmlns:w="http://schemas.openxmlformats.org/wordprocessingml/2006/main">
        <w:t xml:space="preserve">Parágrafo 1: Paulo começa lembrando aos coríntios sua herança espiritual e como seus ancestrais, apesar de serem guiados pela presença de Deus e experimentarem milagres, caíram na idolatria e na imoralidade (1 Coríntios 10:1-7). Ele os adverte contra o excesso de confiança, exortando-os a aprender com esses exemplos e a evitar cair em pecados semelhantes (1 Coríntios 10:11-12). Paulo enfatiza que Deus fornece uma saída ao enfrentar a tentação para que os crentes possam suportá-la (1 Coríntios 10:13).</w:t>
      </w:r>
    </w:p>
    <w:p w14:paraId="2FF047C8" w14:textId="77777777" w:rsidR="000F7377" w:rsidRDefault="000F7377"/>
    <w:p w14:paraId="2FFE860B" w14:textId="77777777" w:rsidR="000F7377" w:rsidRDefault="000F7377">
      <w:r xmlns:w="http://schemas.openxmlformats.org/wordprocessingml/2006/main">
        <w:t xml:space="preserve">Parágrafo 2: Paulo discute a questão de comer alimentos sacrificados aos ídolos. Ele reconhece que os ídolos não têm existência real, mas adverte contra a participação em práticas idólatras porque podem desviar os outros ou comprometer a própria consciência (1 Coríntios 10:14-22). Ele aconselha os crentes a fugirem da idolatria e a participarem na comunhão como um meio de comunhão com Cristo, em vez de </w:t>
      </w:r>
      <w:r xmlns:w="http://schemas.openxmlformats.org/wordprocessingml/2006/main">
        <w:lastRenderedPageBreak xmlns:w="http://schemas.openxmlformats.org/wordprocessingml/2006/main"/>
      </w:r>
      <w:r xmlns:w="http://schemas.openxmlformats.org/wordprocessingml/2006/main">
        <w:t xml:space="preserve">se envolverem em rituais pagãos (1 Coríntios 10:16-17).</w:t>
      </w:r>
    </w:p>
    <w:p w14:paraId="52692B49" w14:textId="77777777" w:rsidR="000F7377" w:rsidRDefault="000F7377"/>
    <w:p w14:paraId="27AE80D0" w14:textId="77777777" w:rsidR="000F7377" w:rsidRDefault="000F7377">
      <w:r xmlns:w="http://schemas.openxmlformats.org/wordprocessingml/2006/main">
        <w:t xml:space="preserve">Parágrafo 3: O capítulo termina com instruções práticas para interagir com os não crentes. Paulo encoraja os crentes a comerem livremente tudo o que é vendido no mercado, sem questionar as suas origens, a menos que alguém aponte especificamente a sua associação com a adoração de ídolos (1 Coríntios 10:25-26). Contudo, se alguém lhes informar que foi oferecido alimento a um ídolo, eles devem abster-se de comê-lo por questão de consciência e não para seu próprio benefício, mas para o bem-estar espiritual dos outros (1 Coríntios 10:27-30). Ele aconselha os crentes a não causarem ofensas desnecessárias ou impedirem a fé dos outros, mas sim buscarem oportunidades para evangelismo, mantendo uma postura de amor para com todas as pessoas.</w:t>
      </w:r>
    </w:p>
    <w:p w14:paraId="6C90779D" w14:textId="77777777" w:rsidR="000F7377" w:rsidRDefault="000F7377"/>
    <w:p w14:paraId="7D49A9E2" w14:textId="77777777" w:rsidR="000F7377" w:rsidRDefault="000F7377">
      <w:r xmlns:w="http://schemas.openxmlformats.org/wordprocessingml/2006/main">
        <w:t xml:space="preserve">Em resumo, o capítulo dez de Primeira Coríntios tira lições das experiências dos israelitas no deserto para fornecer orientação aos crentes coríntios. Paulo adverte contra o excesso de confiança e exorta-os a aprender com os erros dos seus antepassados. Ele enfatiza a fidelidade de Deus em fornecer uma saída para a tentação e encoraja os crentes a fugirem da idolatria. Paulo aborda a questão de comer alimentos sacrificados aos ídolos, aconselhando cautela por causa da consciência e consideração pelo bem-estar espiritual dos outros. Ele instrui os crentes a participarem livremente da vida cotidiana, mas tendo cuidado para não ofender ou comprometer sua própria fé ou a de outros. Este capítulo sublinha a importância de aprender com a história, evitar a idolatria e exercer amor e consideração nas interações tanto com crentes como com não crentes.</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Coríntios 10:1 Além disso, irmãos, não quero que ignoreis que todos os nossos pais estiveram debaixo da nuvem e todos passaram pelo mar;</w:t>
      </w:r>
    </w:p>
    <w:p w14:paraId="3F800CDF" w14:textId="77777777" w:rsidR="000F7377" w:rsidRDefault="000F7377"/>
    <w:p w14:paraId="2E7AA1D4" w14:textId="77777777" w:rsidR="000F7377" w:rsidRDefault="000F7377">
      <w:r xmlns:w="http://schemas.openxmlformats.org/wordprocessingml/2006/main">
        <w:t xml:space="preserve">Paulo lembra aos coríntios como seus antepassados experimentaram a proteção e orientação de Deus.</w:t>
      </w:r>
    </w:p>
    <w:p w14:paraId="319EFB30" w14:textId="77777777" w:rsidR="000F7377" w:rsidRDefault="000F7377"/>
    <w:p w14:paraId="3B172A9E" w14:textId="77777777" w:rsidR="000F7377" w:rsidRDefault="000F7377">
      <w:r xmlns:w="http://schemas.openxmlformats.org/wordprocessingml/2006/main">
        <w:t xml:space="preserve">1. A Fidelidade de Deus ao Seu Povo – Como os Israelitas Experimentaram a Proteção e Orientação de Deus</w:t>
      </w:r>
    </w:p>
    <w:p w14:paraId="02CAC27F" w14:textId="77777777" w:rsidR="000F7377" w:rsidRDefault="000F7377"/>
    <w:p w14:paraId="37944679" w14:textId="77777777" w:rsidR="000F7377" w:rsidRDefault="000F7377">
      <w:r xmlns:w="http://schemas.openxmlformats.org/wordprocessingml/2006/main">
        <w:t xml:space="preserve">2. O Poder de um Lembrete – Aprendendo com o Exemplo de Paulo de Encorajar os Outros</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Êxodo 13:21-22 - O Senhor ia adiante deles durante o dia em uma coluna de nuvem para mostrar o caminho, e de noite em uma coluna de fogo para iluminá-los, para que pudessem caminhar dia e noite.</w:t>
      </w:r>
    </w:p>
    <w:p w14:paraId="2BE0E596" w14:textId="77777777" w:rsidR="000F7377" w:rsidRDefault="000F7377"/>
    <w:p w14:paraId="6DD48554" w14:textId="77777777" w:rsidR="000F7377" w:rsidRDefault="000F7377">
      <w:r xmlns:w="http://schemas.openxmlformats.org/wordprocessingml/2006/main">
        <w:t xml:space="preserve">2. Deuteronômio 1:30-31 - O Senhor teu Deus, que vai adiante de ti, lutará por ti, assim como fez por ti no Egito, diante dos teus olhos, e no deserto, onde viste como o Senhor teu Deus carregou você, como um homem carrega seu filho, por todo o caminho que você percorreu até chegar a este lugar.</w:t>
      </w:r>
    </w:p>
    <w:p w14:paraId="0D0BDF8E" w14:textId="77777777" w:rsidR="000F7377" w:rsidRDefault="000F7377"/>
    <w:p w14:paraId="1B8BFDC4" w14:textId="77777777" w:rsidR="000F7377" w:rsidRDefault="000F7377">
      <w:r xmlns:w="http://schemas.openxmlformats.org/wordprocessingml/2006/main">
        <w:t xml:space="preserve">1 Coríntios 10:2 E todos foram batizados em Moisés, na nuvem e no mar;</w:t>
      </w:r>
    </w:p>
    <w:p w14:paraId="6492FE00" w14:textId="77777777" w:rsidR="000F7377" w:rsidRDefault="000F7377"/>
    <w:p w14:paraId="76272FDF" w14:textId="77777777" w:rsidR="000F7377" w:rsidRDefault="000F7377">
      <w:r xmlns:w="http://schemas.openxmlformats.org/wordprocessingml/2006/main">
        <w:t xml:space="preserve">A passagem explica como os israelitas foram batizados em Moisés quando passaram pela nuvem e pelo mar.</w:t>
      </w:r>
    </w:p>
    <w:p w14:paraId="5864711A" w14:textId="77777777" w:rsidR="000F7377" w:rsidRDefault="000F7377"/>
    <w:p w14:paraId="2053CC49" w14:textId="77777777" w:rsidR="000F7377" w:rsidRDefault="000F7377">
      <w:r xmlns:w="http://schemas.openxmlformats.org/wordprocessingml/2006/main">
        <w:t xml:space="preserve">1º: Viver a vida de fé – Como mergulhar com Deus</w:t>
      </w:r>
    </w:p>
    <w:p w14:paraId="49D0DE31" w14:textId="77777777" w:rsidR="000F7377" w:rsidRDefault="000F7377"/>
    <w:p w14:paraId="6CE8D730" w14:textId="77777777" w:rsidR="000F7377" w:rsidRDefault="000F7377">
      <w:r xmlns:w="http://schemas.openxmlformats.org/wordprocessingml/2006/main">
        <w:t xml:space="preserve">2º: O poder da obediência – Aprendendo a confiar no plano de Deus</w:t>
      </w:r>
    </w:p>
    <w:p w14:paraId="3B944107" w14:textId="77777777" w:rsidR="000F7377" w:rsidRDefault="000F7377"/>
    <w:p w14:paraId="418F754C" w14:textId="77777777" w:rsidR="000F7377" w:rsidRDefault="000F7377">
      <w:r xmlns:w="http://schemas.openxmlformats.org/wordprocessingml/2006/main">
        <w:t xml:space="preserve">1º: Hebreus 11:1-2 - Ora, a fé é o firme fundamento das coisas que se esperam, e a prova das coisas que não se vêem.</w:t>
      </w:r>
    </w:p>
    <w:p w14:paraId="3793B096" w14:textId="77777777" w:rsidR="000F7377" w:rsidRDefault="000F7377"/>
    <w:p w14:paraId="37EA4B60" w14:textId="77777777" w:rsidR="000F7377" w:rsidRDefault="000F7377">
      <w:r xmlns:w="http://schemas.openxmlformats.org/wordprocessingml/2006/main">
        <w:t xml:space="preserve">2º: Mateus 14:22-23 - Imediatamente Jesus fez com que seus discípulos entrassem no barco e passassem adiante dele para o outro lado, enquanto ele despedia as multidões. E depois de despedir as multidões, subiu sozinho ao monte para orar.</w:t>
      </w:r>
    </w:p>
    <w:p w14:paraId="325A7665" w14:textId="77777777" w:rsidR="000F7377" w:rsidRDefault="000F7377"/>
    <w:p w14:paraId="537CD655" w14:textId="77777777" w:rsidR="000F7377" w:rsidRDefault="000F7377">
      <w:r xmlns:w="http://schemas.openxmlformats.org/wordprocessingml/2006/main">
        <w:t xml:space="preserve">1 Coríntios 10:3 E todos comeram a mesma carne espiritual;</w:t>
      </w:r>
    </w:p>
    <w:p w14:paraId="77376C51" w14:textId="77777777" w:rsidR="000F7377" w:rsidRDefault="000F7377"/>
    <w:p w14:paraId="24435FC8" w14:textId="77777777" w:rsidR="000F7377" w:rsidRDefault="000F7377">
      <w:r xmlns:w="http://schemas.openxmlformats.org/wordprocessingml/2006/main">
        <w:t xml:space="preserve">A passagem fala de como todos comeram a mesma carne espiritual.</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importância da nutrição espiritual em nossas vidas.</w:t>
      </w:r>
    </w:p>
    <w:p w14:paraId="00C5EC0C" w14:textId="77777777" w:rsidR="000F7377" w:rsidRDefault="000F7377"/>
    <w:p w14:paraId="43FD2714" w14:textId="77777777" w:rsidR="000F7377" w:rsidRDefault="000F7377">
      <w:r xmlns:w="http://schemas.openxmlformats.org/wordprocessingml/2006/main">
        <w:t xml:space="preserve">2. Todos nós temos acesso ao mesmo sustento espiritual.</w:t>
      </w:r>
    </w:p>
    <w:p w14:paraId="61D1163D" w14:textId="77777777" w:rsidR="000F7377" w:rsidRDefault="000F7377"/>
    <w:p w14:paraId="2D4EFDA6" w14:textId="77777777" w:rsidR="000F7377" w:rsidRDefault="000F7377">
      <w:r xmlns:w="http://schemas.openxmlformats.org/wordprocessingml/2006/main">
        <w:t xml:space="preserve">1. Hebreus 5:14 Mas o alimento sólido pertence aos maiores de idade, isto é, aqueles que, em razão do uso, têm os sentidos exercitados para discernir o bem e o mal.</w:t>
      </w:r>
    </w:p>
    <w:p w14:paraId="4A659AD4" w14:textId="77777777" w:rsidR="000F7377" w:rsidRDefault="000F7377"/>
    <w:p w14:paraId="36F18278" w14:textId="77777777" w:rsidR="000F7377" w:rsidRDefault="000F7377">
      <w:r xmlns:w="http://schemas.openxmlformats.org/wordprocessingml/2006/main">
        <w:t xml:space="preserve">2. Salmo 34:8 Provai e vede que o Senhor é bom! Bem-aventurado o homem que nele se refugia!</w:t>
      </w:r>
    </w:p>
    <w:p w14:paraId="6A270C0F" w14:textId="77777777" w:rsidR="000F7377" w:rsidRDefault="000F7377"/>
    <w:p w14:paraId="77068CD0" w14:textId="77777777" w:rsidR="000F7377" w:rsidRDefault="000F7377">
      <w:r xmlns:w="http://schemas.openxmlformats.org/wordprocessingml/2006/main">
        <w:t xml:space="preserve">1 Coríntios 10:4 E todos beberam da mesma bebida espiritual, porque beberam daquela Rocha espiritual que os seguia: e essa Rocha era Cristo.</w:t>
      </w:r>
    </w:p>
    <w:p w14:paraId="515500F2" w14:textId="77777777" w:rsidR="000F7377" w:rsidRDefault="000F7377"/>
    <w:p w14:paraId="451227A5" w14:textId="77777777" w:rsidR="000F7377" w:rsidRDefault="000F7377">
      <w:r xmlns:w="http://schemas.openxmlformats.org/wordprocessingml/2006/main">
        <w:t xml:space="preserve">A passagem explica que os israelitas bebiam de uma Rocha espiritual que os seguia, e essa Rocha era Cristo.</w:t>
      </w:r>
    </w:p>
    <w:p w14:paraId="6487B5B6" w14:textId="77777777" w:rsidR="000F7377" w:rsidRDefault="000F7377"/>
    <w:p w14:paraId="4552FFFA" w14:textId="77777777" w:rsidR="000F7377" w:rsidRDefault="000F7377">
      <w:r xmlns:w="http://schemas.openxmlformats.org/wordprocessingml/2006/main">
        <w:t xml:space="preserve">1. Deus fornece sustento e orientação ao Seu povo.</w:t>
      </w:r>
    </w:p>
    <w:p w14:paraId="1C32F323" w14:textId="77777777" w:rsidR="000F7377" w:rsidRDefault="000F7377"/>
    <w:p w14:paraId="69A64CF8" w14:textId="77777777" w:rsidR="000F7377" w:rsidRDefault="000F7377">
      <w:r xmlns:w="http://schemas.openxmlformats.org/wordprocessingml/2006/main">
        <w:t xml:space="preserve">2. Jesus é a nossa rocha espiritual, proporcionando-nos força e estabilidade.</w:t>
      </w:r>
    </w:p>
    <w:p w14:paraId="2BE3BC55" w14:textId="77777777" w:rsidR="000F7377" w:rsidRDefault="000F7377"/>
    <w:p w14:paraId="5ABCD47B" w14:textId="77777777" w:rsidR="000F7377" w:rsidRDefault="000F7377">
      <w:r xmlns:w="http://schemas.openxmlformats.org/wordprocessingml/2006/main">
        <w:t xml:space="preserve">1. Salmos 18:2 - O SENHOR é a minha rocha, a minha fortaleza e o meu libertador; meu Deus, minha força, em quem confiarei; meu escudo e a força da minha salvação, minha fortaleza.</w:t>
      </w:r>
    </w:p>
    <w:p w14:paraId="19305717" w14:textId="77777777" w:rsidR="000F7377" w:rsidRDefault="000F7377"/>
    <w:p w14:paraId="6E89D01D" w14:textId="77777777" w:rsidR="000F7377" w:rsidRDefault="000F7377">
      <w:r xmlns:w="http://schemas.openxmlformats.org/wordprocessingml/2006/main">
        <w:t xml:space="preserve">2. Isaías 26:4 - Confie no SENHOR para sempre, pois em YAH, o SENHOR, está a força eterna.</w:t>
      </w:r>
    </w:p>
    <w:p w14:paraId="3801E2AB" w14:textId="77777777" w:rsidR="000F7377" w:rsidRDefault="000F7377"/>
    <w:p w14:paraId="3B6196F5" w14:textId="77777777" w:rsidR="000F7377" w:rsidRDefault="000F7377">
      <w:r xmlns:w="http://schemas.openxmlformats.org/wordprocessingml/2006/main">
        <w:t xml:space="preserve">1 Coríntios 10:5 Mas com muitos deles Deus não se agradou, porque foram derrubados no deserto.</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Em 1 Coríntios 10:5 é revelado que muitos dos israelitas desagradaram a Deus e não tiveram sucesso no deserto.</w:t>
      </w:r>
    </w:p>
    <w:p w14:paraId="3A5BD784" w14:textId="77777777" w:rsidR="000F7377" w:rsidRDefault="000F7377"/>
    <w:p w14:paraId="7067BB4A" w14:textId="77777777" w:rsidR="000F7377" w:rsidRDefault="000F7377">
      <w:r xmlns:w="http://schemas.openxmlformats.org/wordprocessingml/2006/main">
        <w:t xml:space="preserve">1. Superando a decepção: aprendendo com os erros dos israelitas no deserto</w:t>
      </w:r>
    </w:p>
    <w:p w14:paraId="56890C01" w14:textId="77777777" w:rsidR="000F7377" w:rsidRDefault="000F7377"/>
    <w:p w14:paraId="629E6198" w14:textId="77777777" w:rsidR="000F7377" w:rsidRDefault="000F7377">
      <w:r xmlns:w="http://schemas.openxmlformats.org/wordprocessingml/2006/main">
        <w:t xml:space="preserve">2. Crescendo na Fé: Compreendendo as Consequências da Desobediência a Deus</w:t>
      </w:r>
    </w:p>
    <w:p w14:paraId="7112FF40" w14:textId="77777777" w:rsidR="000F7377" w:rsidRDefault="000F7377"/>
    <w:p w14:paraId="00D71DD5" w14:textId="77777777" w:rsidR="000F7377" w:rsidRDefault="000F7377">
      <w:r xmlns:w="http://schemas.openxmlformats.org/wordprocessingml/2006/main">
        <w:t xml:space="preserve">1. Êxodo 16:2-3? </w:t>
      </w:r>
      <w:r xmlns:w="http://schemas.openxmlformats.org/wordprocessingml/2006/main">
        <w:rPr>
          <w:rFonts w:ascii="맑은 고딕 Semilight" w:hAnsi="맑은 고딕 Semilight"/>
        </w:rPr>
        <w:t xml:space="preserve">Toda </w:t>
      </w:r>
      <w:r xmlns:w="http://schemas.openxmlformats.org/wordprocessingml/2006/main">
        <w:t xml:space="preserve">a congregação dos filhos de Israel murmurou contra Moisés e Arão no deserto; e os filhos de Israel lhes disseram: Quisera Deus que tivéssemos morrido pela mão do Senhor na terra do Egito, quando nos assentamos junto as panelas de carne e quando comíamos pão até ficar farto; pois vós nos trouxestes a este deserto, para matar de fome toda esta assembléia.</w:t>
      </w:r>
    </w:p>
    <w:p w14:paraId="57A0374A" w14:textId="77777777" w:rsidR="000F7377" w:rsidRDefault="000F7377"/>
    <w:p w14:paraId="3875F397" w14:textId="77777777" w:rsidR="000F7377" w:rsidRDefault="000F7377">
      <w:r xmlns:w="http://schemas.openxmlformats.org/wordprocessingml/2006/main">
        <w:t xml:space="preserve">2. Deuteronômio 8:2-3? </w:t>
      </w:r>
      <w:r xmlns:w="http://schemas.openxmlformats.org/wordprocessingml/2006/main">
        <w:rPr>
          <w:rFonts w:ascii="맑은 고딕 Semilight" w:hAnsi="맑은 고딕 Semilight"/>
        </w:rPr>
        <w:t xml:space="preserve">E </w:t>
      </w:r>
      <w:r xmlns:w="http://schemas.openxmlformats.org/wordprocessingml/2006/main">
        <w:t xml:space="preserve">te lembrarás de todo o caminho pelo qual o Senhor teu Deus te guiou nestes quarenta anos no deserto, para te humilhar, e para te provar, para saber o que estava no teu coração, se guardarias ou não os seus mandamentos. E ele te humilhou, e te deixou ter fome, e te alimentou com maná, que tu não conheceste, nem teus pais conheceram; para que ele te faça saber que o homem não vive só de pão, mas de toda palavra que sai da boca do Senhor o homem vive.</w:t>
      </w:r>
    </w:p>
    <w:p w14:paraId="200EC7C4" w14:textId="77777777" w:rsidR="000F7377" w:rsidRDefault="000F7377"/>
    <w:p w14:paraId="721270DC" w14:textId="77777777" w:rsidR="000F7377" w:rsidRDefault="000F7377">
      <w:r xmlns:w="http://schemas.openxmlformats.org/wordprocessingml/2006/main">
        <w:t xml:space="preserve">1 Coríntios 10:6 Ora, estas coisas nos serviram de exemplo, para que não cobicemos o mal, como eles também cobiçaram.</w:t>
      </w:r>
    </w:p>
    <w:p w14:paraId="48808CC6" w14:textId="77777777" w:rsidR="000F7377" w:rsidRDefault="000F7377"/>
    <w:p w14:paraId="06A574A8" w14:textId="77777777" w:rsidR="000F7377" w:rsidRDefault="000F7377">
      <w:r xmlns:w="http://schemas.openxmlformats.org/wordprocessingml/2006/main">
        <w:t xml:space="preserve">Passagem Os acontecimentos do Antigo Testamento deveriam servir de exemplo para nos ensinar a não cobiçar as coisas más, como fizeram os israelitas no passado.</w:t>
      </w:r>
    </w:p>
    <w:p w14:paraId="1478F3A7" w14:textId="77777777" w:rsidR="000F7377" w:rsidRDefault="000F7377"/>
    <w:p w14:paraId="7F27FDFE" w14:textId="77777777" w:rsidR="000F7377" w:rsidRDefault="000F7377">
      <w:r xmlns:w="http://schemas.openxmlformats.org/wordprocessingml/2006/main">
        <w:t xml:space="preserve">1. Aprenda com os erros dos israelitas: não ceda à tentação do mal.</w:t>
      </w:r>
    </w:p>
    <w:p w14:paraId="3C47FF8C" w14:textId="77777777" w:rsidR="000F7377" w:rsidRDefault="000F7377"/>
    <w:p w14:paraId="31236485" w14:textId="77777777" w:rsidR="000F7377" w:rsidRDefault="000F7377">
      <w:r xmlns:w="http://schemas.openxmlformats.org/wordprocessingml/2006/main">
        <w:t xml:space="preserve">2. O Antigo Testamento nos dá exemplos do que devemos evitar na vida.</w:t>
      </w:r>
    </w:p>
    <w:p w14:paraId="35D400CF" w14:textId="77777777" w:rsidR="000F7377" w:rsidRDefault="000F7377"/>
    <w:p w14:paraId="212FCB69" w14:textId="77777777" w:rsidR="000F7377" w:rsidRDefault="000F7377">
      <w:r xmlns:w="http://schemas.openxmlformats.org/wordprocessingml/2006/main">
        <w:t xml:space="preserve">1. 2 Timóteo 3:16??7 - Toda a Escritura é inspirada por Deus e útil para ensinar, para repreender, para corrigir, para instruir na justiça.</w:t>
      </w:r>
    </w:p>
    <w:p w14:paraId="419B3630" w14:textId="77777777" w:rsidR="000F7377" w:rsidRDefault="000F7377"/>
    <w:p w14:paraId="7A7AAE5E" w14:textId="77777777" w:rsidR="000F7377" w:rsidRDefault="000F7377">
      <w:r xmlns:w="http://schemas.openxmlformats.org/wordprocessingml/2006/main">
        <w:t xml:space="preserve">2. Romanos 15:4 - Pois tudo o que antes foi escrito foi escrito para o nosso ensino, para que, pela paciência e consolação das Escrituras, tenhamos esperança.</w:t>
      </w:r>
    </w:p>
    <w:p w14:paraId="4F8051AC" w14:textId="77777777" w:rsidR="000F7377" w:rsidRDefault="000F7377"/>
    <w:p w14:paraId="08CA0157" w14:textId="77777777" w:rsidR="000F7377" w:rsidRDefault="000F7377">
      <w:r xmlns:w="http://schemas.openxmlformats.org/wordprocessingml/2006/main">
        <w:t xml:space="preserve">1 Coríntios 10:7 Não sejais idólatras, como alguns deles; como está escrito: O povo sentou-se para comer e beber e levantou-se para brincar.</w:t>
      </w:r>
    </w:p>
    <w:p w14:paraId="48A20F84" w14:textId="77777777" w:rsidR="000F7377" w:rsidRDefault="000F7377"/>
    <w:p w14:paraId="0C3A1B8A" w14:textId="77777777" w:rsidR="000F7377" w:rsidRDefault="000F7377">
      <w:r xmlns:w="http://schemas.openxmlformats.org/wordprocessingml/2006/main">
        <w:t xml:space="preserve">Paulo alerta os coríntios para não imitarem a idolatria de Israel, citando um exemplo bíblico do livro do Êxodo.</w:t>
      </w:r>
    </w:p>
    <w:p w14:paraId="2C3F35C8" w14:textId="77777777" w:rsidR="000F7377" w:rsidRDefault="000F7377"/>
    <w:p w14:paraId="0FFEF96C" w14:textId="77777777" w:rsidR="000F7377" w:rsidRDefault="000F7377">
      <w:r xmlns:w="http://schemas.openxmlformats.org/wordprocessingml/2006/main">
        <w:t xml:space="preserve">1. “Viver uma Vida de Fé: Evitar a Idolatria”</w:t>
      </w:r>
    </w:p>
    <w:p w14:paraId="43B36DD0" w14:textId="77777777" w:rsidR="000F7377" w:rsidRDefault="000F7377"/>
    <w:p w14:paraId="5588ACA3" w14:textId="77777777" w:rsidR="000F7377" w:rsidRDefault="000F7377">
      <w:r xmlns:w="http://schemas.openxmlformats.org/wordprocessingml/2006/main">
        <w:t xml:space="preserve">2. “O poder do exemplo: como nossas ações afetam os outros”</w:t>
      </w:r>
    </w:p>
    <w:p w14:paraId="7753CE84" w14:textId="77777777" w:rsidR="000F7377" w:rsidRDefault="000F7377"/>
    <w:p w14:paraId="65268DF8" w14:textId="77777777" w:rsidR="000F7377" w:rsidRDefault="000F7377">
      <w:r xmlns:w="http://schemas.openxmlformats.org/wordprocessingml/2006/main">
        <w:t xml:space="preserve">1. Êxodo 32:6 - E no dia seguinte levantaram-se de madrugada, e ofereceram holocaustos, e trouxeram ofertas pacíficas; e o povo sentou-se para comer e beber, e levantou-se para brincar.</w:t>
      </w:r>
    </w:p>
    <w:p w14:paraId="13215237" w14:textId="77777777" w:rsidR="000F7377" w:rsidRDefault="000F7377"/>
    <w:p w14:paraId="005BC9C6" w14:textId="77777777" w:rsidR="000F7377" w:rsidRDefault="000F7377">
      <w:r xmlns:w="http://schemas.openxmlformats.org/wordprocessingml/2006/main">
        <w:t xml:space="preserve">2. Romanos 12:2 - E não vos conformeis com este mundo, mas transformai-vos pela renovação da vossa mente, para que experimenteis qual seja a boa, agradável, e perfeita vontade de Deus.</w:t>
      </w:r>
    </w:p>
    <w:p w14:paraId="5C585079" w14:textId="77777777" w:rsidR="000F7377" w:rsidRDefault="000F7377"/>
    <w:p w14:paraId="43141DDB" w14:textId="77777777" w:rsidR="000F7377" w:rsidRDefault="000F7377">
      <w:r xmlns:w="http://schemas.openxmlformats.org/wordprocessingml/2006/main">
        <w:t xml:space="preserve">1 Coríntios 10:8 Nem nos prostituamos, como alguns deles cometeram, e caíram num dia vinte e três mil.</w:t>
      </w:r>
    </w:p>
    <w:p w14:paraId="75CA31FF" w14:textId="77777777" w:rsidR="000F7377" w:rsidRDefault="000F7377"/>
    <w:p w14:paraId="68ED02DD" w14:textId="77777777" w:rsidR="000F7377" w:rsidRDefault="000F7377">
      <w:r xmlns:w="http://schemas.openxmlformats.org/wordprocessingml/2006/main">
        <w:t xml:space="preserve">Paulo adverte os coríntios contra a fornicação, citando o exemplo dos israelitas que caíram num dia devido ao seu pecado.</w:t>
      </w:r>
    </w:p>
    <w:p w14:paraId="6793C29B" w14:textId="77777777" w:rsidR="000F7377" w:rsidRDefault="000F7377"/>
    <w:p w14:paraId="2A9DAAD9" w14:textId="77777777" w:rsidR="000F7377" w:rsidRDefault="000F7377">
      <w:r xmlns:w="http://schemas.openxmlformats.org/wordprocessingml/2006/main">
        <w:t xml:space="preserve">1. "Evite a tentação: uma análise da imoralidade sexual."</w:t>
      </w:r>
    </w:p>
    <w:p w14:paraId="7DB007F1" w14:textId="77777777" w:rsidR="000F7377" w:rsidRDefault="000F7377"/>
    <w:p w14:paraId="652DA2D5" w14:textId="77777777" w:rsidR="000F7377" w:rsidRDefault="000F7377">
      <w:r xmlns:w="http://schemas.openxmlformats.org/wordprocessingml/2006/main">
        <w:t xml:space="preserve">2. “As Consequências da Desobediência: A História dos Israelitas”.</w:t>
      </w:r>
    </w:p>
    <w:p w14:paraId="22CCB001" w14:textId="77777777" w:rsidR="000F7377" w:rsidRDefault="000F7377"/>
    <w:p w14:paraId="2188DC0C" w14:textId="77777777" w:rsidR="000F7377" w:rsidRDefault="000F7377">
      <w:r xmlns:w="http://schemas.openxmlformats.org/wordprocessingml/2006/main">
        <w:t xml:space="preserve">1. Gálatas 5:19-21 - “Agora as obras da carne são evidentes: imoralidade sexual, impureza, sensualidade, idolatria, feitiçaria, inimizade, contenda, ciúme, acessos de raiva, rivalidades, dissensões, divisões, inveja, embriaguez, orgias e coisas assim. Eu te aviso, como já te avisei antes, que aqueles que fazem tais coisas não herdarão o reino de Deus.</w:t>
      </w:r>
    </w:p>
    <w:p w14:paraId="1A6E8F5B" w14:textId="77777777" w:rsidR="000F7377" w:rsidRDefault="000F7377"/>
    <w:p w14:paraId="1E7E451E" w14:textId="77777777" w:rsidR="000F7377" w:rsidRDefault="000F7377">
      <w:r xmlns:w="http://schemas.openxmlformats.org/wordprocessingml/2006/main">
        <w:t xml:space="preserve">2. Hebreus 13:4 - "Que o casamento seja honrado entre todos, e que o leito conjugal seja imaculado, pois Deus julgará os sexualmente imorais e adúlteros."</w:t>
      </w:r>
    </w:p>
    <w:p w14:paraId="6D2E4612" w14:textId="77777777" w:rsidR="000F7377" w:rsidRDefault="000F7377"/>
    <w:p w14:paraId="234306E5" w14:textId="77777777" w:rsidR="000F7377" w:rsidRDefault="000F7377">
      <w:r xmlns:w="http://schemas.openxmlformats.org/wordprocessingml/2006/main">
        <w:t xml:space="preserve">1 Coríntios 10:9 Nem tentemos a Cristo, como alguns deles também tentaram e foram destruídos pelas serpentes.</w:t>
      </w:r>
    </w:p>
    <w:p w14:paraId="5D6C3776" w14:textId="77777777" w:rsidR="000F7377" w:rsidRDefault="000F7377"/>
    <w:p w14:paraId="1B989385" w14:textId="77777777" w:rsidR="000F7377" w:rsidRDefault="000F7377">
      <w:r xmlns:w="http://schemas.openxmlformats.org/wordprocessingml/2006/main">
        <w:t xml:space="preserve">Esta passagem de 1 Coríntios 10:9 nos alerta para não testarmos a paciência de Deus tentando-O como alguns israelitas fizeram no passado, resultando na sua destruição pelas serpentes.</w:t>
      </w:r>
    </w:p>
    <w:p w14:paraId="47600D23" w14:textId="77777777" w:rsidR="000F7377" w:rsidRDefault="000F7377"/>
    <w:p w14:paraId="4AE4DDEB" w14:textId="77777777" w:rsidR="000F7377" w:rsidRDefault="000F7377">
      <w:r xmlns:w="http://schemas.openxmlformats.org/wordprocessingml/2006/main">
        <w:t xml:space="preserve">1. Tentando a Deus: Compreendendo as Consequências</w:t>
      </w:r>
    </w:p>
    <w:p w14:paraId="492250EB" w14:textId="77777777" w:rsidR="000F7377" w:rsidRDefault="000F7377"/>
    <w:p w14:paraId="44872B53" w14:textId="77777777" w:rsidR="000F7377" w:rsidRDefault="000F7377">
      <w:r xmlns:w="http://schemas.openxmlformats.org/wordprocessingml/2006/main">
        <w:t xml:space="preserve">2. Reconhecer quando testamos a paciência de Deus</w:t>
      </w:r>
    </w:p>
    <w:p w14:paraId="1095F4D5" w14:textId="77777777" w:rsidR="000F7377" w:rsidRDefault="000F7377"/>
    <w:p w14:paraId="63DE5583" w14:textId="77777777" w:rsidR="000F7377" w:rsidRDefault="000F7377">
      <w:r xmlns:w="http://schemas.openxmlformats.org/wordprocessingml/2006/main">
        <w:t xml:space="preserve">1. Tiago 1:13-14 - Ninguém diga quando for tentado:? </w:t>
      </w:r>
      <w:r xmlns:w="http://schemas.openxmlformats.org/wordprocessingml/2006/main">
        <w:rPr>
          <w:rFonts w:ascii="맑은 고딕 Semilight" w:hAnsi="맑은 고딕 Semilight"/>
        </w:rPr>
        <w:t xml:space="preserve">Estou </w:t>
      </w:r>
      <w:r xmlns:w="http://schemas.openxmlformats.org/wordprocessingml/2006/main">
        <w:t xml:space="preserve">sendo tentado por Deus, pois Deus não pode ser tentado pelo mal, e ele mesmo a ninguém tenta. Mas cada pessoa é tentada quando é atraída e seduzida pelo seu próprio desejo.</w:t>
      </w:r>
    </w:p>
    <w:p w14:paraId="63835D07" w14:textId="77777777" w:rsidR="000F7377" w:rsidRDefault="000F7377"/>
    <w:p w14:paraId="4194B899" w14:textId="77777777" w:rsidR="000F7377" w:rsidRDefault="000F7377">
      <w:r xmlns:w="http://schemas.openxmlformats.org/wordprocessingml/2006/main">
        <w:t xml:space="preserve">2. Hebreus 3:7-8 - Portanto, como diz o Espírito Santo, ? </w:t>
      </w:r>
      <w:r xmlns:w="http://schemas.openxmlformats.org/wordprocessingml/2006/main">
        <w:rPr>
          <w:rFonts w:ascii="맑은 고딕 Semilight" w:hAnsi="맑은 고딕 Semilight"/>
        </w:rPr>
        <w:t xml:space="preserve">Hoje </w:t>
      </w:r>
      <w:r xmlns:w="http://schemas.openxmlformats.org/wordprocessingml/2006/main">
        <w:t xml:space="preserve">, se ouvirdes a sua voz, não endureçais </w:t>
      </w:r>
      <w:r xmlns:w="http://schemas.openxmlformats.org/wordprocessingml/2006/main">
        <w:lastRenderedPageBreak xmlns:w="http://schemas.openxmlformats.org/wordprocessingml/2006/main"/>
      </w:r>
      <w:r xmlns:w="http://schemas.openxmlformats.org/wordprocessingml/2006/main">
        <w:t xml:space="preserve">os vossos corações, como na rebelião, no dia da provação no deserto.</w:t>
      </w:r>
    </w:p>
    <w:p w14:paraId="017AA45F" w14:textId="77777777" w:rsidR="000F7377" w:rsidRDefault="000F7377"/>
    <w:p w14:paraId="59007B5F" w14:textId="77777777" w:rsidR="000F7377" w:rsidRDefault="000F7377">
      <w:r xmlns:w="http://schemas.openxmlformats.org/wordprocessingml/2006/main">
        <w:t xml:space="preserve">1 Coríntios 10:10 Não murmureis, como também alguns deles murmuraram e foram destruídos pelo destruidor.</w:t>
      </w:r>
    </w:p>
    <w:p w14:paraId="0289C176" w14:textId="77777777" w:rsidR="000F7377" w:rsidRDefault="000F7377"/>
    <w:p w14:paraId="79CF718E" w14:textId="77777777" w:rsidR="000F7377" w:rsidRDefault="000F7377">
      <w:r xmlns:w="http://schemas.openxmlformats.org/wordprocessingml/2006/main">
        <w:t xml:space="preserve">A passagem alerta contra a murmuração, pois alguns dos que murmuraram no passado foram destruídos pelo destruidor.</w:t>
      </w:r>
    </w:p>
    <w:p w14:paraId="26443C71" w14:textId="77777777" w:rsidR="000F7377" w:rsidRDefault="000F7377"/>
    <w:p w14:paraId="22CF7C2A" w14:textId="77777777" w:rsidR="000F7377" w:rsidRDefault="000F7377">
      <w:r xmlns:w="http://schemas.openxmlformats.org/wordprocessingml/2006/main">
        <w:t xml:space="preserve">1. “Deus é nosso Protetor: Evite Murmurar e Confie em Sua Força”</w:t>
      </w:r>
    </w:p>
    <w:p w14:paraId="0CDB2B2E" w14:textId="77777777" w:rsidR="000F7377" w:rsidRDefault="000F7377"/>
    <w:p w14:paraId="4F1447F8" w14:textId="77777777" w:rsidR="000F7377" w:rsidRDefault="000F7377">
      <w:r xmlns:w="http://schemas.openxmlformats.org/wordprocessingml/2006/main">
        <w:t xml:space="preserve">2. “O perigo da murmuração: confiança em Deus, não em nós mesmos”</w:t>
      </w:r>
    </w:p>
    <w:p w14:paraId="5819E124" w14:textId="77777777" w:rsidR="000F7377" w:rsidRDefault="000F7377"/>
    <w:p w14:paraId="73DEF911" w14:textId="77777777" w:rsidR="000F7377" w:rsidRDefault="000F7377">
      <w:r xmlns:w="http://schemas.openxmlformats.org/wordprocessingml/2006/main">
        <w:t xml:space="preserve">1. Romanos 8:31 - "Que diremos então a estas coisas? Se Deus é por nós, quem será contra nós?"</w:t>
      </w:r>
    </w:p>
    <w:p w14:paraId="4C05FCF5" w14:textId="77777777" w:rsidR="000F7377" w:rsidRDefault="000F7377"/>
    <w:p w14:paraId="1CC61F8B" w14:textId="77777777" w:rsidR="000F7377" w:rsidRDefault="000F7377">
      <w:r xmlns:w="http://schemas.openxmlformats.org/wordprocessingml/2006/main">
        <w:t xml:space="preserve">2. Salmo 46:1 – “Deus é o nosso refúgio e fortaleza, socorro bem presente na angústia”.</w:t>
      </w:r>
    </w:p>
    <w:p w14:paraId="77B4D77B" w14:textId="77777777" w:rsidR="000F7377" w:rsidRDefault="000F7377"/>
    <w:p w14:paraId="6FBB8E87" w14:textId="77777777" w:rsidR="000F7377" w:rsidRDefault="000F7377">
      <w:r xmlns:w="http://schemas.openxmlformats.org/wordprocessingml/2006/main">
        <w:t xml:space="preserve">1 Coríntios 10:11 Ora, todas estas coisas lhes aconteceram como exemplos; e foram escritas para aviso nosso, para quem já são chegados os fins dos tempos.</w:t>
      </w:r>
    </w:p>
    <w:p w14:paraId="0957D332" w14:textId="77777777" w:rsidR="000F7377" w:rsidRDefault="000F7377"/>
    <w:p w14:paraId="094DEC46" w14:textId="77777777" w:rsidR="000F7377" w:rsidRDefault="000F7377">
      <w:r xmlns:w="http://schemas.openxmlformats.org/wordprocessingml/2006/main">
        <w:t xml:space="preserve">Passagem Eventos que aconteceram no passado são escritos como exemplos para aprendermos em nossas próprias vidas.</w:t>
      </w:r>
    </w:p>
    <w:p w14:paraId="0D6DFB5F" w14:textId="77777777" w:rsidR="000F7377" w:rsidRDefault="000F7377"/>
    <w:p w14:paraId="4F5118FE" w14:textId="77777777" w:rsidR="000F7377" w:rsidRDefault="000F7377">
      <w:r xmlns:w="http://schemas.openxmlformats.org/wordprocessingml/2006/main">
        <w:t xml:space="preserve">1. Aprender com o passado para viver o presente.</w:t>
      </w:r>
    </w:p>
    <w:p w14:paraId="7538ABED" w14:textId="77777777" w:rsidR="000F7377" w:rsidRDefault="000F7377"/>
    <w:p w14:paraId="1A289345" w14:textId="77777777" w:rsidR="000F7377" w:rsidRDefault="000F7377">
      <w:r xmlns:w="http://schemas.openxmlformats.org/wordprocessingml/2006/main">
        <w:t xml:space="preserve">2. Aplicar a Palavra de Deus às nossas vidas.</w:t>
      </w:r>
    </w:p>
    <w:p w14:paraId="21A66E66" w14:textId="77777777" w:rsidR="000F7377" w:rsidRDefault="000F7377"/>
    <w:p w14:paraId="08E5F89A" w14:textId="77777777" w:rsidR="000F7377" w:rsidRDefault="000F7377">
      <w:r xmlns:w="http://schemas.openxmlformats.org/wordprocessingml/2006/main">
        <w:t xml:space="preserve">1. Romanos 15:4 ??Porque tudo o que outrora foi escrito para o nosso ensino foi escrito, para que, </w:t>
      </w:r>
      <w:r xmlns:w="http://schemas.openxmlformats.org/wordprocessingml/2006/main">
        <w:lastRenderedPageBreak xmlns:w="http://schemas.openxmlformats.org/wordprocessingml/2006/main"/>
      </w:r>
      <w:r xmlns:w="http://schemas.openxmlformats.org/wordprocessingml/2006/main">
        <w:t xml:space="preserve">pela paciência e consolação das Escrituras, tenhamos esperança.</w:t>
      </w:r>
    </w:p>
    <w:p w14:paraId="797EF299" w14:textId="77777777" w:rsidR="000F7377" w:rsidRDefault="000F7377"/>
    <w:p w14:paraId="162DE2CD" w14:textId="77777777" w:rsidR="000F7377" w:rsidRDefault="000F7377">
      <w:r xmlns:w="http://schemas.openxmlformats.org/wordprocessingml/2006/main">
        <w:t xml:space="preserve">2. Tiago 1:22 ??Mas sejam praticantes da palavra, e não apenas ouvintes, enganando a si mesmos.</w:t>
      </w:r>
    </w:p>
    <w:p w14:paraId="796298D4" w14:textId="77777777" w:rsidR="000F7377" w:rsidRDefault="000F7377"/>
    <w:p w14:paraId="568DEC5C" w14:textId="77777777" w:rsidR="000F7377" w:rsidRDefault="000F7377">
      <w:r xmlns:w="http://schemas.openxmlformats.org/wordprocessingml/2006/main">
        <w:t xml:space="preserve">1 Coríntios 10:12 Portanto, aquele que pensa estar firme, tome cuidado para que não caia.</w:t>
      </w:r>
    </w:p>
    <w:p w14:paraId="1DB15C44" w14:textId="77777777" w:rsidR="000F7377" w:rsidRDefault="000F7377"/>
    <w:p w14:paraId="382D642F" w14:textId="77777777" w:rsidR="000F7377" w:rsidRDefault="000F7377">
      <w:r xmlns:w="http://schemas.openxmlformats.org/wordprocessingml/2006/main">
        <w:t xml:space="preserve">Devemos ser cuidadosos em nosso julgamento de nós mesmos e tomar cuidado para não cair em pecado.</w:t>
      </w:r>
    </w:p>
    <w:p w14:paraId="406943DA" w14:textId="77777777" w:rsidR="000F7377" w:rsidRDefault="000F7377"/>
    <w:p w14:paraId="215CE7CD" w14:textId="77777777" w:rsidR="000F7377" w:rsidRDefault="000F7377">
      <w:r xmlns:w="http://schemas.openxmlformats.org/wordprocessingml/2006/main">
        <w:t xml:space="preserve">1. O orgulho precede a destruição.</w:t>
      </w:r>
    </w:p>
    <w:p w14:paraId="043562A4" w14:textId="77777777" w:rsidR="000F7377" w:rsidRDefault="000F7377"/>
    <w:p w14:paraId="0F15E5C7" w14:textId="77777777" w:rsidR="000F7377" w:rsidRDefault="000F7377">
      <w:r xmlns:w="http://schemas.openxmlformats.org/wordprocessingml/2006/main">
        <w:t xml:space="preserve">2. Esteja alerta contra a complacência espiritual.</w:t>
      </w:r>
    </w:p>
    <w:p w14:paraId="561CBF9C" w14:textId="77777777" w:rsidR="000F7377" w:rsidRDefault="000F7377"/>
    <w:p w14:paraId="27EFA5FB" w14:textId="77777777" w:rsidR="000F7377" w:rsidRDefault="000F7377">
      <w:r xmlns:w="http://schemas.openxmlformats.org/wordprocessingml/2006/main">
        <w:t xml:space="preserve">1. Romanos 12:3 Porque eu digo, pela graça que me foi dada, a cada homem que está entre vocês, que não tenha uma opinião de si mesmo mais elevada do que deveria pensar; mas pensar sobriamente, de acordo com como Deus concedeu a cada homem a medida da fé.</w:t>
      </w:r>
    </w:p>
    <w:p w14:paraId="2FBF4DA6" w14:textId="77777777" w:rsidR="000F7377" w:rsidRDefault="000F7377"/>
    <w:p w14:paraId="5912AD5F" w14:textId="77777777" w:rsidR="000F7377" w:rsidRDefault="000F7377">
      <w:r xmlns:w="http://schemas.openxmlformats.org/wordprocessingml/2006/main">
        <w:t xml:space="preserve">2. Lucas 21:34-36 E tomai cuidado de vós mesmos, para que em algum momento os vossos corações não se sobrecarreguem com a fartura, a embriaguez e os cuidados desta vida, e aquele dia vos sobrevenha de surpresa. Porque virá como uma armadilha sobre todos os que habitam na face de toda a terra. Vigiai, portanto, e orai sempre, para que sejais considerados dignos de escapar de todas essas coisas que hão de acontecer e de estar diante do Filho do homem.</w:t>
      </w:r>
    </w:p>
    <w:p w14:paraId="3C920E12" w14:textId="77777777" w:rsidR="000F7377" w:rsidRDefault="000F7377"/>
    <w:p w14:paraId="4A32AC58" w14:textId="77777777" w:rsidR="000F7377" w:rsidRDefault="000F7377">
      <w:r xmlns:w="http://schemas.openxmlformats.org/wordprocessingml/2006/main">
        <w:t xml:space="preserve">1 Coríntios 10:13 Não vos sobreveio tentação que não fosse comum ao homem; mas fiel é Deus, que não permitirá que sejais tentados acima do que podeis; mas também com a tentação abrirei caminho para escapar, para que a possais suportar.</w:t>
      </w:r>
    </w:p>
    <w:p w14:paraId="150A83B6" w14:textId="77777777" w:rsidR="000F7377" w:rsidRDefault="000F7377"/>
    <w:p w14:paraId="4F6BAB7E" w14:textId="77777777" w:rsidR="000F7377" w:rsidRDefault="000F7377">
      <w:r xmlns:w="http://schemas.openxmlformats.org/wordprocessingml/2006/main">
        <w:t xml:space="preserve">Nenhuma tentação é grande demais para nós porque Deus promete nos dar uma maneira de escapar dela e garantir que seremos capazes de suportá-la.</w:t>
      </w:r>
    </w:p>
    <w:p w14:paraId="709EDA76" w14:textId="77777777" w:rsidR="000F7377" w:rsidRDefault="000F7377"/>
    <w:p w14:paraId="192FCAF8" w14:textId="77777777" w:rsidR="000F7377" w:rsidRDefault="000F7377">
      <w:r xmlns:w="http://schemas.openxmlformats.org/wordprocessingml/2006/main">
        <w:t xml:space="preserve">1. A fidelidade de Deus sempre nos proporcionará uma forma de fuga.</w:t>
      </w:r>
    </w:p>
    <w:p w14:paraId="598A475C" w14:textId="77777777" w:rsidR="000F7377" w:rsidRDefault="000F7377"/>
    <w:p w14:paraId="28E08843" w14:textId="77777777" w:rsidR="000F7377" w:rsidRDefault="000F7377">
      <w:r xmlns:w="http://schemas.openxmlformats.org/wordprocessingml/2006/main">
        <w:t xml:space="preserve">2. Nenhuma tentação é grande demais para nós com a ajuda de Deus.</w:t>
      </w:r>
    </w:p>
    <w:p w14:paraId="48D84523" w14:textId="77777777" w:rsidR="000F7377" w:rsidRDefault="000F7377"/>
    <w:p w14:paraId="2BE11E8A" w14:textId="77777777" w:rsidR="000F7377" w:rsidRDefault="000F7377">
      <w:r xmlns:w="http://schemas.openxmlformats.org/wordprocessingml/2006/main">
        <w:t xml:space="preserve">1. Filipenses 4:13 - Posso todas as coisas em Cristo que me fortalece.</w:t>
      </w:r>
    </w:p>
    <w:p w14:paraId="765D7144" w14:textId="77777777" w:rsidR="000F7377" w:rsidRDefault="000F7377"/>
    <w:p w14:paraId="79CF356F" w14:textId="77777777" w:rsidR="000F7377" w:rsidRDefault="000F7377">
      <w:r xmlns:w="http://schemas.openxmlformats.org/wordprocessingml/2006/main">
        <w:t xml:space="preserve">2. 1 João 4:4 - Vocês são de Deus, filhinhos, e já os venceram, porque aquele que está em vocês é maior do que aquele que está no mundo.</w:t>
      </w:r>
    </w:p>
    <w:p w14:paraId="1D41EDB8" w14:textId="77777777" w:rsidR="000F7377" w:rsidRDefault="000F7377"/>
    <w:p w14:paraId="05497235" w14:textId="77777777" w:rsidR="000F7377" w:rsidRDefault="000F7377">
      <w:r xmlns:w="http://schemas.openxmlformats.org/wordprocessingml/2006/main">
        <w:t xml:space="preserve">1 Coríntios 10:14 Portanto, meus amados, fujam da idolatria.</w:t>
      </w:r>
    </w:p>
    <w:p w14:paraId="6DAEFDDE" w14:textId="77777777" w:rsidR="000F7377" w:rsidRDefault="000F7377"/>
    <w:p w14:paraId="6D4E2AB4" w14:textId="77777777" w:rsidR="000F7377" w:rsidRDefault="000F7377">
      <w:r xmlns:w="http://schemas.openxmlformats.org/wordprocessingml/2006/main">
        <w:t xml:space="preserve">A passagem é um aviso para evitar a idolatria.</w:t>
      </w:r>
    </w:p>
    <w:p w14:paraId="6AC91B5F" w14:textId="77777777" w:rsidR="000F7377" w:rsidRDefault="000F7377"/>
    <w:p w14:paraId="402BFF93" w14:textId="77777777" w:rsidR="000F7377" w:rsidRDefault="000F7377">
      <w:r xmlns:w="http://schemas.openxmlformats.org/wordprocessingml/2006/main">
        <w:t xml:space="preserve">1. O poder da idolatria e como superá-la</w:t>
      </w:r>
    </w:p>
    <w:p w14:paraId="72F8922D" w14:textId="77777777" w:rsidR="000F7377" w:rsidRDefault="000F7377"/>
    <w:p w14:paraId="450CB824" w14:textId="77777777" w:rsidR="000F7377" w:rsidRDefault="000F7377">
      <w:r xmlns:w="http://schemas.openxmlformats.org/wordprocessingml/2006/main">
        <w:t xml:space="preserve">2. Os perigos da idolatria e as recompensas da obediência</w:t>
      </w:r>
    </w:p>
    <w:p w14:paraId="14011738" w14:textId="77777777" w:rsidR="000F7377" w:rsidRDefault="000F7377"/>
    <w:p w14:paraId="08E48688" w14:textId="77777777" w:rsidR="000F7377" w:rsidRDefault="000F7377">
      <w:r xmlns:w="http://schemas.openxmlformats.org/wordprocessingml/2006/main">
        <w:t xml:space="preserve">1. Êxodo 20:3-5 - "Não terás outros deuses diante de mim. Não farás para ti imagem em forma de nada que esteja em cima no céu, nem embaixo na terra, nem nas águas abaixo. Não te curvarás descer até eles ou adorá-los; pois eu, o Senhor teu Deus, sou um Deus zeloso”.</w:t>
      </w:r>
    </w:p>
    <w:p w14:paraId="4209B1F3" w14:textId="77777777" w:rsidR="000F7377" w:rsidRDefault="000F7377"/>
    <w:p w14:paraId="08FC8701" w14:textId="77777777" w:rsidR="000F7377" w:rsidRDefault="000F7377">
      <w:r xmlns:w="http://schemas.openxmlformats.org/wordprocessingml/2006/main">
        <w:t xml:space="preserve">2. Colossenses 3:5 - “Mortifiquem, portanto, tudo o que pertence à sua natureza terrena: imoralidade sexual, impureza, luxúria, maus desejos e ganância, que é idolatria”.</w:t>
      </w:r>
    </w:p>
    <w:p w14:paraId="5AD3EF07" w14:textId="77777777" w:rsidR="000F7377" w:rsidRDefault="000F7377"/>
    <w:p w14:paraId="0F85CC31" w14:textId="77777777" w:rsidR="000F7377" w:rsidRDefault="000F7377">
      <w:r xmlns:w="http://schemas.openxmlformats.org/wordprocessingml/2006/main">
        <w:t xml:space="preserve">1 Coríntios 10:15 Falo como a sábios; julgue o que eu digo.</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Passagem: Paulo exorta os coríntios a usarem sua sabedoria e discernimento ao avaliar suas palavras e ensinamentos.</w:t>
      </w:r>
    </w:p>
    <w:p w14:paraId="3C370D69" w14:textId="77777777" w:rsidR="000F7377" w:rsidRDefault="000F7377"/>
    <w:p w14:paraId="270A3F53" w14:textId="77777777" w:rsidR="000F7377" w:rsidRDefault="000F7377">
      <w:r xmlns:w="http://schemas.openxmlformats.org/wordprocessingml/2006/main">
        <w:t xml:space="preserve">1. Usando Nossa Sabedoria para Avaliar a Palavra de Deus</w:t>
      </w:r>
    </w:p>
    <w:p w14:paraId="4F2C263F" w14:textId="77777777" w:rsidR="000F7377" w:rsidRDefault="000F7377"/>
    <w:p w14:paraId="6BC42995" w14:textId="77777777" w:rsidR="000F7377" w:rsidRDefault="000F7377">
      <w:r xmlns:w="http://schemas.openxmlformats.org/wordprocessingml/2006/main">
        <w:t xml:space="preserve">2. Aprendendo a discernir em nossas vidas</w:t>
      </w:r>
    </w:p>
    <w:p w14:paraId="5F7C2C24" w14:textId="77777777" w:rsidR="000F7377" w:rsidRDefault="000F7377"/>
    <w:p w14:paraId="39B65A63" w14:textId="77777777" w:rsidR="000F7377" w:rsidRDefault="000F7377">
      <w:r xmlns:w="http://schemas.openxmlformats.org/wordprocessingml/2006/main">
        <w:t xml:space="preserve">1. Provérbios 2:6-9 - Porque o Senhor dá sabedoria; da sua boca procedem o conhecimento e o entendimento.</w:t>
      </w:r>
    </w:p>
    <w:p w14:paraId="23B664BA" w14:textId="77777777" w:rsidR="000F7377" w:rsidRDefault="000F7377"/>
    <w:p w14:paraId="27430877" w14:textId="77777777" w:rsidR="000F7377" w:rsidRDefault="000F7377">
      <w:r xmlns:w="http://schemas.openxmlformats.org/wordprocessingml/2006/main">
        <w:t xml:space="preserve">2. Tiago 1:5 - Se algum de vocês tem falta de sabedoria, peça-a a Deus, que a todos dá generosamente, sem censura, e ela lhe será dada.</w:t>
      </w:r>
    </w:p>
    <w:p w14:paraId="51A88F5A" w14:textId="77777777" w:rsidR="000F7377" w:rsidRDefault="000F7377"/>
    <w:p w14:paraId="4A904C88" w14:textId="77777777" w:rsidR="000F7377" w:rsidRDefault="000F7377">
      <w:r xmlns:w="http://schemas.openxmlformats.org/wordprocessingml/2006/main">
        <w:t xml:space="preserve">1 Coríntios 10:16 O cálice de bênção que abençoamos não é a comunhão do sangue de Cristo? O pão que partimos não é a comunhão do corpo de Cristo?</w:t>
      </w:r>
    </w:p>
    <w:p w14:paraId="1CD4D945" w14:textId="77777777" w:rsidR="000F7377" w:rsidRDefault="000F7377"/>
    <w:p w14:paraId="2C9FFA11" w14:textId="77777777" w:rsidR="000F7377" w:rsidRDefault="000F7377">
      <w:r xmlns:w="http://schemas.openxmlformats.org/wordprocessingml/2006/main">
        <w:t xml:space="preserve">Os cristãos participam da comunhão, que simboliza o corpo e o sangue de Cristo.</w:t>
      </w:r>
    </w:p>
    <w:p w14:paraId="10493B64" w14:textId="77777777" w:rsidR="000F7377" w:rsidRDefault="000F7377"/>
    <w:p w14:paraId="64781D4E" w14:textId="77777777" w:rsidR="000F7377" w:rsidRDefault="000F7377">
      <w:r xmlns:w="http://schemas.openxmlformats.org/wordprocessingml/2006/main">
        <w:t xml:space="preserve">1. O Significado da Comunhão: Compreendendo o Significado do Corpo e Sangue de Cristo</w:t>
      </w:r>
    </w:p>
    <w:p w14:paraId="6F091917" w14:textId="77777777" w:rsidR="000F7377" w:rsidRDefault="000F7377"/>
    <w:p w14:paraId="4B148CCD" w14:textId="77777777" w:rsidR="000F7377" w:rsidRDefault="000F7377">
      <w:r xmlns:w="http://schemas.openxmlformats.org/wordprocessingml/2006/main">
        <w:t xml:space="preserve">2. Experimentando a Graça da Comunhão: Como Receber o Dom da Redenção de Deus</w:t>
      </w:r>
    </w:p>
    <w:p w14:paraId="6E6A81A4" w14:textId="77777777" w:rsidR="000F7377" w:rsidRDefault="000F7377"/>
    <w:p w14:paraId="06FC635F" w14:textId="77777777" w:rsidR="000F7377" w:rsidRDefault="000F7377">
      <w:r xmlns:w="http://schemas.openxmlformats.org/wordprocessingml/2006/main">
        <w:t xml:space="preserve">1. 1 Coríntios 11:23-26 - Porque recebi do Senhor o que também vos entreguei: que o Senhor Jesus, na mesma noite em que foi traído, tomou o pão;</w:t>
      </w:r>
    </w:p>
    <w:p w14:paraId="1B7CF17B" w14:textId="77777777" w:rsidR="000F7377" w:rsidRDefault="000F7377"/>
    <w:p w14:paraId="2348B77A" w14:textId="77777777" w:rsidR="000F7377" w:rsidRDefault="000F7377">
      <w:r xmlns:w="http://schemas.openxmlformats.org/wordprocessingml/2006/main">
        <w:t xml:space="preserve">24 e depois de dar graças, quebrou-o e disse: ? </w:t>
      </w:r>
      <w:r xmlns:w="http://schemas.openxmlformats.org/wordprocessingml/2006/main">
        <w:rPr>
          <w:rFonts w:ascii="맑은 고딕 Semilight" w:hAnsi="맑은 고딕 Semilight"/>
        </w:rPr>
        <w:t xml:space="preserve">쏷 </w:t>
      </w:r>
      <w:r xmlns:w="http://schemas.openxmlformats.org/wordprocessingml/2006/main">
        <w:t xml:space="preserve">comer, comer; este é o meu corpo que está partido por você; faça isso em memória de mim.</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Da mesma maneira também tomou o cálice depois da ceia, dizendo: ? </w:t>
      </w:r>
      <w:r xmlns:w="http://schemas.openxmlformats.org/wordprocessingml/2006/main">
        <w:rPr>
          <w:rFonts w:ascii="맑은 고딕 Semilight" w:hAnsi="맑은 고딕 Semilight"/>
        </w:rPr>
        <w:t xml:space="preserve">O </w:t>
      </w:r>
      <w:r xmlns:w="http://schemas.openxmlformats.org/wordprocessingml/2006/main">
        <w:t xml:space="preserve">seu cálice é a nova aliança no meu sangue. Faça isso sempre que você beber, em memória de Mim.</w:t>
      </w:r>
    </w:p>
    <w:p w14:paraId="085275E9" w14:textId="77777777" w:rsidR="000F7377" w:rsidRDefault="000F7377"/>
    <w:p w14:paraId="5E823021" w14:textId="77777777" w:rsidR="000F7377" w:rsidRDefault="000F7377">
      <w:r xmlns:w="http://schemas.openxmlformats.org/wordprocessingml/2006/main">
        <w:t xml:space="preserve">26 Pois sempre que vocês comerem este pão e beberem este cálice, vocês proclamam o Senhor? </w:t>
      </w:r>
      <w:r xmlns:w="http://schemas.openxmlformats.org/wordprocessingml/2006/main">
        <w:rPr>
          <w:rFonts w:ascii="맑은 고딕 Semilight" w:hAnsi="맑은 고딕 Semilight"/>
        </w:rPr>
        <w:t xml:space="preserve">셲 </w:t>
      </w:r>
      <w:r xmlns:w="http://schemas.openxmlformats.org/wordprocessingml/2006/main">
        <w:t xml:space="preserve">morte até que Ele venha.</w:t>
      </w:r>
    </w:p>
    <w:p w14:paraId="437D4AF4" w14:textId="77777777" w:rsidR="000F7377" w:rsidRDefault="000F7377"/>
    <w:p w14:paraId="38B14F8D" w14:textId="77777777" w:rsidR="000F7377" w:rsidRDefault="000F7377">
      <w:r xmlns:w="http://schemas.openxmlformats.org/wordprocessingml/2006/main">
        <w:t xml:space="preserve">2. Lucas 22:19 - E tomou o pão, deu graças, partiu-o e deu-lho, dizendo: ? </w:t>
      </w:r>
      <w:r xmlns:w="http://schemas.openxmlformats.org/wordprocessingml/2006/main">
        <w:rPr>
          <w:rFonts w:ascii="맑은 고딕 Semilight" w:hAnsi="맑은 고딕 Semilight"/>
        </w:rPr>
        <w:t xml:space="preserve">Este </w:t>
      </w:r>
      <w:r xmlns:w="http://schemas.openxmlformats.org/wordprocessingml/2006/main">
        <w:t xml:space="preserve">é o meu corpo, que é entregue por vós; faça isso em memória de mim.</w:t>
      </w:r>
    </w:p>
    <w:p w14:paraId="0545B70F" w14:textId="77777777" w:rsidR="000F7377" w:rsidRDefault="000F7377"/>
    <w:p w14:paraId="5E8C5DF7" w14:textId="77777777" w:rsidR="000F7377" w:rsidRDefault="000F7377">
      <w:r xmlns:w="http://schemas.openxmlformats.org/wordprocessingml/2006/main">
        <w:t xml:space="preserve">1 Coríntios 10:17 Porque nós, sendo muitos, somos um só pão e um só corpo; pois todos participamos desse único pão.</w:t>
      </w:r>
    </w:p>
    <w:p w14:paraId="49FDAA51" w14:textId="77777777" w:rsidR="000F7377" w:rsidRDefault="000F7377"/>
    <w:p w14:paraId="237BBA3F" w14:textId="77777777" w:rsidR="000F7377" w:rsidRDefault="000F7377">
      <w:r xmlns:w="http://schemas.openxmlformats.org/wordprocessingml/2006/main">
        <w:t xml:space="preserve">Os cristãos fazem todos parte do mesmo corpo e todos participam do mesmo pão, simbolizando a unidade.</w:t>
      </w:r>
    </w:p>
    <w:p w14:paraId="5CA4CE0A" w14:textId="77777777" w:rsidR="000F7377" w:rsidRDefault="000F7377"/>
    <w:p w14:paraId="39813697" w14:textId="77777777" w:rsidR="000F7377" w:rsidRDefault="000F7377">
      <w:r xmlns:w="http://schemas.openxmlformats.org/wordprocessingml/2006/main">
        <w:t xml:space="preserve">1. “Unidos em Cristo”, explorando o conceito de unidade no corpo de Cristo.</w:t>
      </w:r>
    </w:p>
    <w:p w14:paraId="2D181A58" w14:textId="77777777" w:rsidR="000F7377" w:rsidRDefault="000F7377"/>
    <w:p w14:paraId="10B7737E" w14:textId="77777777" w:rsidR="000F7377" w:rsidRDefault="000F7377">
      <w:r xmlns:w="http://schemas.openxmlformats.org/wordprocessingml/2006/main">
        <w:t xml:space="preserve">2. “Participantes do Pão da Vida”, enfocando a importância de Jesus como fonte de sustento e de vida.</w:t>
      </w:r>
    </w:p>
    <w:p w14:paraId="68D67439" w14:textId="77777777" w:rsidR="000F7377" w:rsidRDefault="000F7377"/>
    <w:p w14:paraId="0635AB8B" w14:textId="77777777" w:rsidR="000F7377" w:rsidRDefault="000F7377">
      <w:r xmlns:w="http://schemas.openxmlformats.org/wordprocessingml/2006/main">
        <w:t xml:space="preserve">1. João 17:20-21 - Jesus orando pela unidade entre os crentes.</w:t>
      </w:r>
    </w:p>
    <w:p w14:paraId="54029823" w14:textId="77777777" w:rsidR="000F7377" w:rsidRDefault="000F7377"/>
    <w:p w14:paraId="029349BD" w14:textId="77777777" w:rsidR="000F7377" w:rsidRDefault="000F7377">
      <w:r xmlns:w="http://schemas.openxmlformats.org/wordprocessingml/2006/main">
        <w:t xml:space="preserve">2. Romanos 12:5 - Cada membro do corpo de Cristo tem seu próprio papel a desempenhar.</w:t>
      </w:r>
    </w:p>
    <w:p w14:paraId="67809506" w14:textId="77777777" w:rsidR="000F7377" w:rsidRDefault="000F7377"/>
    <w:p w14:paraId="4AE1FE51" w14:textId="77777777" w:rsidR="000F7377" w:rsidRDefault="000F7377">
      <w:r xmlns:w="http://schemas.openxmlformats.org/wordprocessingml/2006/main">
        <w:t xml:space="preserve">1 Coríntios 10:18 Eis que Israel segundo a carne; não são participantes do altar os que comem dos sacrifícios?</w:t>
      </w:r>
    </w:p>
    <w:p w14:paraId="5AE652EC" w14:textId="77777777" w:rsidR="000F7377" w:rsidRDefault="000F7377"/>
    <w:p w14:paraId="51081E58" w14:textId="77777777" w:rsidR="000F7377" w:rsidRDefault="000F7377">
      <w:r xmlns:w="http://schemas.openxmlformats.org/wordprocessingml/2006/main">
        <w:t xml:space="preserve">Paulo está lembrando aos coríntios que eles ainda participam do altar ao comerem os sacrifícios.</w:t>
      </w:r>
    </w:p>
    <w:p w14:paraId="3F81046A" w14:textId="77777777" w:rsidR="000F7377" w:rsidRDefault="000F7377"/>
    <w:p w14:paraId="5393264E" w14:textId="77777777" w:rsidR="000F7377" w:rsidRDefault="000F7377">
      <w:r xmlns:w="http://schemas.openxmlformats.org/wordprocessingml/2006/main">
        <w:t xml:space="preserve">1. “Participação do Altar: Por que devemos celebrar festas de sacrifício”</w:t>
      </w:r>
    </w:p>
    <w:p w14:paraId="4F316955" w14:textId="77777777" w:rsidR="000F7377" w:rsidRDefault="000F7377"/>
    <w:p w14:paraId="35A2CA68" w14:textId="77777777" w:rsidR="000F7377" w:rsidRDefault="000F7377">
      <w:r xmlns:w="http://schemas.openxmlformats.org/wordprocessingml/2006/main">
        <w:t xml:space="preserve">2. “O significado espiritual de comer sacrifícios”</w:t>
      </w:r>
    </w:p>
    <w:p w14:paraId="413BBA2B" w14:textId="77777777" w:rsidR="000F7377" w:rsidRDefault="000F7377"/>
    <w:p w14:paraId="2B61DAEA" w14:textId="77777777" w:rsidR="000F7377" w:rsidRDefault="000F7377">
      <w:r xmlns:w="http://schemas.openxmlformats.org/wordprocessingml/2006/main">
        <w:t xml:space="preserve">1. Hebreus 13:10-16 – A importância de manter festas sacrificiais</w:t>
      </w:r>
    </w:p>
    <w:p w14:paraId="64180DEF" w14:textId="77777777" w:rsidR="000F7377" w:rsidRDefault="000F7377"/>
    <w:p w14:paraId="09DB7C3E" w14:textId="77777777" w:rsidR="000F7377" w:rsidRDefault="000F7377">
      <w:r xmlns:w="http://schemas.openxmlformats.org/wordprocessingml/2006/main">
        <w:t xml:space="preserve">2. Deuteronômio 12:5-7 - Instruções para sacrificar e comer dos sacrifícios</w:t>
      </w:r>
    </w:p>
    <w:p w14:paraId="443A1803" w14:textId="77777777" w:rsidR="000F7377" w:rsidRDefault="000F7377"/>
    <w:p w14:paraId="03B7FB7E" w14:textId="77777777" w:rsidR="000F7377" w:rsidRDefault="000F7377">
      <w:r xmlns:w="http://schemas.openxmlformats.org/wordprocessingml/2006/main">
        <w:t xml:space="preserve">1 Coríntios 10:19 Que digo então? que o ídolo é alguma coisa, ou aquilo que é oferecido em sacrifício aos ídolos é alguma coisa?</w:t>
      </w:r>
    </w:p>
    <w:p w14:paraId="4437C06E" w14:textId="77777777" w:rsidR="000F7377" w:rsidRDefault="000F7377"/>
    <w:p w14:paraId="29DE0385" w14:textId="77777777" w:rsidR="000F7377" w:rsidRDefault="000F7377">
      <w:r xmlns:w="http://schemas.openxmlformats.org/wordprocessingml/2006/main">
        <w:t xml:space="preserve">Paulo questiona se os ídolos e as ofertas a eles têm algum valor.</w:t>
      </w:r>
    </w:p>
    <w:p w14:paraId="4539CAB3" w14:textId="77777777" w:rsidR="000F7377" w:rsidRDefault="000F7377"/>
    <w:p w14:paraId="55221682" w14:textId="77777777" w:rsidR="000F7377" w:rsidRDefault="000F7377">
      <w:r xmlns:w="http://schemas.openxmlformats.org/wordprocessingml/2006/main">
        <w:t xml:space="preserve">1. O poder da idolatria em nossas vidas</w:t>
      </w:r>
    </w:p>
    <w:p w14:paraId="17C65F22" w14:textId="77777777" w:rsidR="000F7377" w:rsidRDefault="000F7377"/>
    <w:p w14:paraId="303C5007" w14:textId="77777777" w:rsidR="000F7377" w:rsidRDefault="000F7377">
      <w:r xmlns:w="http://schemas.openxmlformats.org/wordprocessingml/2006/main">
        <w:t xml:space="preserve">2. O poder de Deus acima de tudo</w:t>
      </w:r>
    </w:p>
    <w:p w14:paraId="14D6EA9F" w14:textId="77777777" w:rsidR="000F7377" w:rsidRDefault="000F7377"/>
    <w:p w14:paraId="13F39395" w14:textId="77777777" w:rsidR="000F7377" w:rsidRDefault="000F7377">
      <w:r xmlns:w="http://schemas.openxmlformats.org/wordprocessingml/2006/main">
        <w:t xml:space="preserve">1. Isaías 44:9-20 – A soberania do Senhor em oposição aos ídolos</w:t>
      </w:r>
    </w:p>
    <w:p w14:paraId="027168FD" w14:textId="77777777" w:rsidR="000F7377" w:rsidRDefault="000F7377"/>
    <w:p w14:paraId="53D56BAE" w14:textId="77777777" w:rsidR="000F7377" w:rsidRDefault="000F7377">
      <w:r xmlns:w="http://schemas.openxmlformats.org/wordprocessingml/2006/main">
        <w:t xml:space="preserve">2. Salmos 115:3-8 - A tolice da adoração de ídolos comparada à glória de Deus</w:t>
      </w:r>
    </w:p>
    <w:p w14:paraId="3D90CDC7" w14:textId="77777777" w:rsidR="000F7377" w:rsidRDefault="000F7377"/>
    <w:p w14:paraId="7733146C" w14:textId="77777777" w:rsidR="000F7377" w:rsidRDefault="000F7377">
      <w:r xmlns:w="http://schemas.openxmlformats.org/wordprocessingml/2006/main">
        <w:t xml:space="preserve">1 Coríntios 10:20 Mas eu digo que as coisas que os gentios sacrificam, eles sacrificam aos demônios, e não a Deus; e eu não quero que tenhamos comunhão com os demônios.</w:t>
      </w:r>
    </w:p>
    <w:p w14:paraId="7DA357DC" w14:textId="77777777" w:rsidR="000F7377" w:rsidRDefault="000F7377"/>
    <w:p w14:paraId="7E6E9106" w14:textId="77777777" w:rsidR="000F7377" w:rsidRDefault="000F7377">
      <w:r xmlns:w="http://schemas.openxmlformats.org/wordprocessingml/2006/main">
        <w:t xml:space="preserve">Os gentios estão sacrificando aos demônios e não a Deus, e Paulo adverte os coríntios para não terem </w:t>
      </w:r>
      <w:r xmlns:w="http://schemas.openxmlformats.org/wordprocessingml/2006/main">
        <w:lastRenderedPageBreak xmlns:w="http://schemas.openxmlformats.org/wordprocessingml/2006/main"/>
      </w:r>
      <w:r xmlns:w="http://schemas.openxmlformats.org/wordprocessingml/2006/main">
        <w:t xml:space="preserve">comunhão com eles.</w:t>
      </w:r>
    </w:p>
    <w:p w14:paraId="72BE87FD" w14:textId="77777777" w:rsidR="000F7377" w:rsidRDefault="000F7377"/>
    <w:p w14:paraId="1273FC02" w14:textId="77777777" w:rsidR="000F7377" w:rsidRDefault="000F7377">
      <w:r xmlns:w="http://schemas.openxmlformats.org/wordprocessingml/2006/main">
        <w:t xml:space="preserve">1. Deus nos chama para nos separarmos do mal e andarmos em seus caminhos.</w:t>
      </w:r>
    </w:p>
    <w:p w14:paraId="06979F63" w14:textId="77777777" w:rsidR="000F7377" w:rsidRDefault="000F7377"/>
    <w:p w14:paraId="01CA5776" w14:textId="77777777" w:rsidR="000F7377" w:rsidRDefault="000F7377">
      <w:r xmlns:w="http://schemas.openxmlformats.org/wordprocessingml/2006/main">
        <w:t xml:space="preserve">2. Não devemos ser enganados pelo engano do diabo e permanecer fiéis à verdade de Deus.</w:t>
      </w:r>
    </w:p>
    <w:p w14:paraId="4A89E9B6" w14:textId="77777777" w:rsidR="000F7377" w:rsidRDefault="000F7377"/>
    <w:p w14:paraId="27D7CC87" w14:textId="77777777" w:rsidR="000F7377" w:rsidRDefault="000F7377">
      <w:r xmlns:w="http://schemas.openxmlformats.org/wordprocessingml/2006/main">
        <w:t xml:space="preserve">1. Efésios 5:11 - E não tenhais comunhão com as obras infrutíferas das trevas, mas antes reprovai-as.</w:t>
      </w:r>
    </w:p>
    <w:p w14:paraId="1CCE269F" w14:textId="77777777" w:rsidR="000F7377" w:rsidRDefault="000F7377"/>
    <w:p w14:paraId="2BAC517E" w14:textId="77777777" w:rsidR="000F7377" w:rsidRDefault="000F7377">
      <w:r xmlns:w="http://schemas.openxmlformats.org/wordprocessingml/2006/main">
        <w:t xml:space="preserve">2. Tiago 4:7 - Sujeitem-se, portanto, a Deus. Resista ao diabo e ele fugirá de você.</w:t>
      </w:r>
    </w:p>
    <w:p w14:paraId="0CBF1D4D" w14:textId="77777777" w:rsidR="000F7377" w:rsidRDefault="000F7377"/>
    <w:p w14:paraId="1AD3D43D" w14:textId="77777777" w:rsidR="000F7377" w:rsidRDefault="000F7377">
      <w:r xmlns:w="http://schemas.openxmlformats.org/wordprocessingml/2006/main">
        <w:t xml:space="preserve">1 Coríntios 10:21 Não podeis beber o cálice do Senhor e o cálice dos demônios; não podeis ser participantes da mesa do Senhor e da mesa dos demônios.</w:t>
      </w:r>
    </w:p>
    <w:p w14:paraId="4B81E3A7" w14:textId="77777777" w:rsidR="000F7377" w:rsidRDefault="000F7377"/>
    <w:p w14:paraId="5107600C" w14:textId="77777777" w:rsidR="000F7377" w:rsidRDefault="000F7377">
      <w:r xmlns:w="http://schemas.openxmlformats.org/wordprocessingml/2006/main">
        <w:t xml:space="preserve">A passagem enfatiza que os crentes não podem participar de atividades relacionadas ao Senhor e atividades relacionadas ao diabo.</w:t>
      </w:r>
    </w:p>
    <w:p w14:paraId="22FC9928" w14:textId="77777777" w:rsidR="000F7377" w:rsidRDefault="000F7377"/>
    <w:p w14:paraId="4F8C637B" w14:textId="77777777" w:rsidR="000F7377" w:rsidRDefault="000F7377">
      <w:r xmlns:w="http://schemas.openxmlformats.org/wordprocessingml/2006/main">
        <w:t xml:space="preserve">1. Devemos permanecer firmes na nossa fé e não comprometer as nossas crenças pelos prazeres mundanos.</w:t>
      </w:r>
    </w:p>
    <w:p w14:paraId="57D13841" w14:textId="77777777" w:rsidR="000F7377" w:rsidRDefault="000F7377"/>
    <w:p w14:paraId="1067F5E6" w14:textId="77777777" w:rsidR="000F7377" w:rsidRDefault="000F7377">
      <w:r xmlns:w="http://schemas.openxmlformats.org/wordprocessingml/2006/main">
        <w:t xml:space="preserve">2. Devemos sempre nos esforçar para honrar o Senhor e ficar longe de atividades que sejam contrárias aos Seus ensinamentos.</w:t>
      </w:r>
    </w:p>
    <w:p w14:paraId="7F513BB0" w14:textId="77777777" w:rsidR="000F7377" w:rsidRDefault="000F7377"/>
    <w:p w14:paraId="6A6BC58C" w14:textId="77777777" w:rsidR="000F7377" w:rsidRDefault="000F7377">
      <w:r xmlns:w="http://schemas.openxmlformats.org/wordprocessingml/2006/main">
        <w:t xml:space="preserve">1. 1 João 2:15-17 - Não ameis o mundo, nem as coisas que há no mundo. Se alguém ama o mundo, o amor do Pai não está nele.</w:t>
      </w:r>
    </w:p>
    <w:p w14:paraId="43867A61" w14:textId="77777777" w:rsidR="000F7377" w:rsidRDefault="000F7377"/>
    <w:p w14:paraId="1911B202" w14:textId="77777777" w:rsidR="000F7377" w:rsidRDefault="000F7377">
      <w:r xmlns:w="http://schemas.openxmlformats.org/wordprocessingml/2006/main">
        <w:t xml:space="preserve">2. Romanos 12:2 - Não vos conformeis com este mundo, mas transformai-vos pela renovação da vossa mente, para que experimenteis qual seja a boa, agradável, e perfeita vontade de Deus.</w:t>
      </w:r>
    </w:p>
    <w:p w14:paraId="56E6B73D" w14:textId="77777777" w:rsidR="000F7377" w:rsidRDefault="000F7377"/>
    <w:p w14:paraId="6C10880F" w14:textId="77777777" w:rsidR="000F7377" w:rsidRDefault="000F7377">
      <w:r xmlns:w="http://schemas.openxmlformats.org/wordprocessingml/2006/main">
        <w:t xml:space="preserve">1 Coríntios 10:22 Provocamos o Senhor ao ciúme? somos mais fortes que ele?</w:t>
      </w:r>
    </w:p>
    <w:p w14:paraId="51408CAD" w14:textId="77777777" w:rsidR="000F7377" w:rsidRDefault="000F7377"/>
    <w:p w14:paraId="3461B1F9" w14:textId="77777777" w:rsidR="000F7377" w:rsidRDefault="000F7377">
      <w:r xmlns:w="http://schemas.openxmlformats.org/wordprocessingml/2006/main">
        <w:t xml:space="preserve">Paulo lembra aos coríntios que eles não têm o poder de desafiar a Deus, pois Ele é infinitamente maior que eles.</w:t>
      </w:r>
    </w:p>
    <w:p w14:paraId="22F5713B" w14:textId="77777777" w:rsidR="000F7377" w:rsidRDefault="000F7377"/>
    <w:p w14:paraId="3D059AC2" w14:textId="77777777" w:rsidR="000F7377" w:rsidRDefault="000F7377">
      <w:r xmlns:w="http://schemas.openxmlformats.org/wordprocessingml/2006/main">
        <w:t xml:space="preserve">1. A futilidade de desafiar a Deus – Nunca poderemos vencer uma batalha contra o Todo-Poderoso.</w:t>
      </w:r>
    </w:p>
    <w:p w14:paraId="1B0ED268" w14:textId="77777777" w:rsidR="000F7377" w:rsidRDefault="000F7377"/>
    <w:p w14:paraId="22AA8FAA" w14:textId="77777777" w:rsidR="000F7377" w:rsidRDefault="000F7377">
      <w:r xmlns:w="http://schemas.openxmlformats.org/wordprocessingml/2006/main">
        <w:t xml:space="preserve">2. Reconhecendo a Supremacia de Deus – Devemos sempre lembrar quem está no controle.</w:t>
      </w:r>
    </w:p>
    <w:p w14:paraId="045622DC" w14:textId="77777777" w:rsidR="000F7377" w:rsidRDefault="000F7377"/>
    <w:p w14:paraId="77840AF0" w14:textId="77777777" w:rsidR="000F7377" w:rsidRDefault="000F7377">
      <w:r xmlns:w="http://schemas.openxmlformats.org/wordprocessingml/2006/main">
        <w:t xml:space="preserve">1. Isaías 40:12-17 - Quem mediu as águas na palma da sua mão, ou com a largura da sua mão marcou os céus? Quem segurou o pó da terra num cesto, ou pesou os montes na balança e os outeiros na balança?</w:t>
      </w:r>
    </w:p>
    <w:p w14:paraId="1FA4A229" w14:textId="77777777" w:rsidR="000F7377" w:rsidRDefault="000F7377"/>
    <w:p w14:paraId="09EDB3DF" w14:textId="77777777" w:rsidR="000F7377" w:rsidRDefault="000F7377">
      <w:r xmlns:w="http://schemas.openxmlformats.org/wordprocessingml/2006/main">
        <w:t xml:space="preserve">2. Salmos 115:3 – Nosso Deus está nos céus; ele faz tudo o que lhe agrada.</w:t>
      </w:r>
    </w:p>
    <w:p w14:paraId="7F1A3598" w14:textId="77777777" w:rsidR="000F7377" w:rsidRDefault="000F7377"/>
    <w:p w14:paraId="2B870247" w14:textId="77777777" w:rsidR="000F7377" w:rsidRDefault="000F7377">
      <w:r xmlns:w="http://schemas.openxmlformats.org/wordprocessingml/2006/main">
        <w:t xml:space="preserve">1 Coríntios 10:23 Todas as coisas me são lícitas, mas nem todas as coisas convêm; todas as coisas me são lícitas, mas nem todas as coisas edificam.</w:t>
      </w:r>
    </w:p>
    <w:p w14:paraId="756F3395" w14:textId="77777777" w:rsidR="000F7377" w:rsidRDefault="000F7377"/>
    <w:p w14:paraId="461ADA82" w14:textId="77777777" w:rsidR="000F7377" w:rsidRDefault="000F7377">
      <w:r xmlns:w="http://schemas.openxmlformats.org/wordprocessingml/2006/main">
        <w:t xml:space="preserve">Paulo incentiva os cristãos a usarem o bom senso e pensarem nos outros ao tomarem decisões.</w:t>
      </w:r>
    </w:p>
    <w:p w14:paraId="0F3D7EFA" w14:textId="77777777" w:rsidR="000F7377" w:rsidRDefault="000F7377"/>
    <w:p w14:paraId="453CF6D1" w14:textId="77777777" w:rsidR="000F7377" w:rsidRDefault="000F7377">
      <w:r xmlns:w="http://schemas.openxmlformats.org/wordprocessingml/2006/main">
        <w:t xml:space="preserve">1: É importante estar ciente de como nossas decisões afetam os outros.</w:t>
      </w:r>
    </w:p>
    <w:p w14:paraId="4ED57A07" w14:textId="77777777" w:rsidR="000F7377" w:rsidRDefault="000F7377"/>
    <w:p w14:paraId="6EB75108" w14:textId="77777777" w:rsidR="000F7377" w:rsidRDefault="000F7377">
      <w:r xmlns:w="http://schemas.openxmlformats.org/wordprocessingml/2006/main">
        <w:t xml:space="preserve">2: Não devemos ser guiados pelos nossos próprios desejos, mas considerar como as nossas escolhas podem edificar os outros.</w:t>
      </w:r>
    </w:p>
    <w:p w14:paraId="09AC8EBB" w14:textId="77777777" w:rsidR="000F7377" w:rsidRDefault="000F7377"/>
    <w:p w14:paraId="3BEC41EC" w14:textId="77777777" w:rsidR="000F7377" w:rsidRDefault="000F7377">
      <w:r xmlns:w="http://schemas.openxmlformats.org/wordprocessingml/2006/main">
        <w:t xml:space="preserve">1: Filipenses 2:3-4 - “Nada façais por contenda ou por vanglória; mas com humildade cada um considere os outros superiores a si mesmo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Romanos 14:19 - “Sigamos, pois, as coisas que contribuem para a paz e as coisas com que um pode edificar o outro.”</w:t>
      </w:r>
    </w:p>
    <w:p w14:paraId="2DB76C3B" w14:textId="77777777" w:rsidR="000F7377" w:rsidRDefault="000F7377"/>
    <w:p w14:paraId="70BFD3DF" w14:textId="77777777" w:rsidR="000F7377" w:rsidRDefault="000F7377">
      <w:r xmlns:w="http://schemas.openxmlformats.org/wordprocessingml/2006/main">
        <w:t xml:space="preserve">1 Coríntios 10:24 Ninguém busque o que é seu, mas cada um busque a riqueza alheia.</w:t>
      </w:r>
    </w:p>
    <w:p w14:paraId="0A2FF3F2" w14:textId="77777777" w:rsidR="000F7377" w:rsidRDefault="000F7377"/>
    <w:p w14:paraId="6CAE4DF9" w14:textId="77777777" w:rsidR="000F7377" w:rsidRDefault="000F7377">
      <w:r xmlns:w="http://schemas.openxmlformats.org/wordprocessingml/2006/main">
        <w:t xml:space="preserve">Os cristãos deveriam concentrar-se em ajudar os outros em vez de procurar a sua própria riqueza.</w:t>
      </w:r>
    </w:p>
    <w:p w14:paraId="75F23919" w14:textId="77777777" w:rsidR="000F7377" w:rsidRDefault="000F7377"/>
    <w:p w14:paraId="688566CC" w14:textId="77777777" w:rsidR="000F7377" w:rsidRDefault="000F7377">
      <w:r xmlns:w="http://schemas.openxmlformats.org/wordprocessingml/2006/main">
        <w:t xml:space="preserve">1. O Coração da Generosidade: Viver para os Outros</w:t>
      </w:r>
    </w:p>
    <w:p w14:paraId="60C57D8B" w14:textId="77777777" w:rsidR="000F7377" w:rsidRDefault="000F7377"/>
    <w:p w14:paraId="136E2ABF" w14:textId="77777777" w:rsidR="000F7377" w:rsidRDefault="000F7377">
      <w:r xmlns:w="http://schemas.openxmlformats.org/wordprocessingml/2006/main">
        <w:t xml:space="preserve">2. O poder do altruísmo: dar aos outros</w:t>
      </w:r>
    </w:p>
    <w:p w14:paraId="046A8E6C" w14:textId="77777777" w:rsidR="000F7377" w:rsidRDefault="000F7377"/>
    <w:p w14:paraId="06E67F15" w14:textId="77777777" w:rsidR="000F7377" w:rsidRDefault="000F7377">
      <w:r xmlns:w="http://schemas.openxmlformats.org/wordprocessingml/2006/main">
        <w:t xml:space="preserve">1. Filipenses 2:4 - Que cada um de vocês olhe não apenas para os seus próprios interesses, mas também para os interesses dos outros.</w:t>
      </w:r>
    </w:p>
    <w:p w14:paraId="53A604CC" w14:textId="77777777" w:rsidR="000F7377" w:rsidRDefault="000F7377"/>
    <w:p w14:paraId="2312DA7B" w14:textId="77777777" w:rsidR="000F7377" w:rsidRDefault="000F7377">
      <w:r xmlns:w="http://schemas.openxmlformats.org/wordprocessingml/2006/main">
        <w:t xml:space="preserve">2. Lucas 6:38 - Dê, e será dado a você. Uma boa medida, comprimida, sacudida e transbordada, será derramada em seu colo. Pois com a medida que você usar, ela será medida para você.</w:t>
      </w:r>
    </w:p>
    <w:p w14:paraId="25546864" w14:textId="77777777" w:rsidR="000F7377" w:rsidRDefault="000F7377"/>
    <w:p w14:paraId="323597A6" w14:textId="77777777" w:rsidR="000F7377" w:rsidRDefault="000F7377">
      <w:r xmlns:w="http://schemas.openxmlformats.org/wordprocessingml/2006/main">
        <w:t xml:space="preserve">1 Coríntios 10:25 Tudo o que se vende no deserto, que coma, sem questionar por causa da consciência;</w:t>
      </w:r>
    </w:p>
    <w:p w14:paraId="4D07948B" w14:textId="77777777" w:rsidR="000F7377" w:rsidRDefault="000F7377"/>
    <w:p w14:paraId="36DA7F26" w14:textId="77777777" w:rsidR="000F7377" w:rsidRDefault="000F7377">
      <w:r xmlns:w="http://schemas.openxmlformats.org/wordprocessingml/2006/main">
        <w:t xml:space="preserve">Os cristãos não devem fazer perguntas quando compram alimentos no mercado.</w:t>
      </w:r>
    </w:p>
    <w:p w14:paraId="774CA8CC" w14:textId="77777777" w:rsidR="000F7377" w:rsidRDefault="000F7377"/>
    <w:p w14:paraId="52F48BB3" w14:textId="77777777" w:rsidR="000F7377" w:rsidRDefault="000F7377">
      <w:r xmlns:w="http://schemas.openxmlformats.org/wordprocessingml/2006/main">
        <w:t xml:space="preserve">1. Colocar Deus em Primeiro Lugar: Viver uma Vida de Fé e Obediência</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do autocontrole: fazendo escolhas sábias</w:t>
      </w:r>
    </w:p>
    <w:p w14:paraId="7A51A79F" w14:textId="77777777" w:rsidR="000F7377" w:rsidRDefault="000F7377"/>
    <w:p w14:paraId="29986D0F" w14:textId="77777777" w:rsidR="000F7377" w:rsidRDefault="000F7377">
      <w:r xmlns:w="http://schemas.openxmlformats.org/wordprocessingml/2006/main">
        <w:t xml:space="preserve">1. Romanos 14:14-23 – A discussão de Paulo sobre a importância da consciência pessoal em questões de fé.</w:t>
      </w:r>
    </w:p>
    <w:p w14:paraId="579C9A4F" w14:textId="77777777" w:rsidR="000F7377" w:rsidRDefault="000F7377"/>
    <w:p w14:paraId="2DD8BBF1" w14:textId="77777777" w:rsidR="000F7377" w:rsidRDefault="000F7377">
      <w:r xmlns:w="http://schemas.openxmlformats.org/wordprocessingml/2006/main">
        <w:t xml:space="preserve">2. Efésios 5:15-17 - A admoestação de Paulo para sermos sábios e aproveitarmos o tempo.</w:t>
      </w:r>
    </w:p>
    <w:p w14:paraId="6EAECDF6" w14:textId="77777777" w:rsidR="000F7377" w:rsidRDefault="000F7377"/>
    <w:p w14:paraId="43204629" w14:textId="77777777" w:rsidR="000F7377" w:rsidRDefault="000F7377">
      <w:r xmlns:w="http://schemas.openxmlformats.org/wordprocessingml/2006/main">
        <w:t xml:space="preserve">1 Coríntios 10:26 Porque do Senhor é a terra e toda a sua plenitude.</w:t>
      </w:r>
    </w:p>
    <w:p w14:paraId="48306D08" w14:textId="77777777" w:rsidR="000F7377" w:rsidRDefault="000F7377"/>
    <w:p w14:paraId="04D3B975" w14:textId="77777777" w:rsidR="000F7377" w:rsidRDefault="000F7377">
      <w:r xmlns:w="http://schemas.openxmlformats.org/wordprocessingml/2006/main">
        <w:t xml:space="preserve">O Senhor é o dono de toda a terra e de tudo o que nela existe.</w:t>
      </w:r>
    </w:p>
    <w:p w14:paraId="497E600C" w14:textId="77777777" w:rsidR="000F7377" w:rsidRDefault="000F7377"/>
    <w:p w14:paraId="10377C16" w14:textId="77777777" w:rsidR="000F7377" w:rsidRDefault="000F7377">
      <w:r xmlns:w="http://schemas.openxmlformats.org/wordprocessingml/2006/main">
        <w:t xml:space="preserve">1. Deus é soberano sobre toda a terra e tudo que nela há.</w:t>
      </w:r>
    </w:p>
    <w:p w14:paraId="3BA015A9" w14:textId="77777777" w:rsidR="000F7377" w:rsidRDefault="000F7377"/>
    <w:p w14:paraId="076BBAAE" w14:textId="77777777" w:rsidR="000F7377" w:rsidRDefault="000F7377">
      <w:r xmlns:w="http://schemas.openxmlformats.org/wordprocessingml/2006/main">
        <w:t xml:space="preserve">2. Devemos estar conscientes da propriedade do Senhor e reconhecer a nossa dependência Dele.</w:t>
      </w:r>
    </w:p>
    <w:p w14:paraId="4AE56739" w14:textId="77777777" w:rsidR="000F7377" w:rsidRDefault="000F7377"/>
    <w:p w14:paraId="5DB5D085" w14:textId="77777777" w:rsidR="000F7377" w:rsidRDefault="000F7377">
      <w:r xmlns:w="http://schemas.openxmlformats.org/wordprocessingml/2006/main">
        <w:t xml:space="preserve">1. Salmos 24:1 - Do Senhor é a terra e a sua plenitude; o mundo e aqueles que nele habitam.</w:t>
      </w:r>
    </w:p>
    <w:p w14:paraId="230D5DDA" w14:textId="77777777" w:rsidR="000F7377" w:rsidRDefault="000F7377"/>
    <w:p w14:paraId="52D63E60" w14:textId="77777777" w:rsidR="000F7377" w:rsidRDefault="000F7377">
      <w:r xmlns:w="http://schemas.openxmlformats.org/wordprocessingml/2006/main">
        <w:t xml:space="preserve">2. Salmos 115:16 - Os céus, até os céus, são do Senhor; mas a terra ele deu aos filhos dos homens.</w:t>
      </w:r>
    </w:p>
    <w:p w14:paraId="0023BBFA" w14:textId="77777777" w:rsidR="000F7377" w:rsidRDefault="000F7377"/>
    <w:p w14:paraId="75EF03CA" w14:textId="77777777" w:rsidR="000F7377" w:rsidRDefault="000F7377">
      <w:r xmlns:w="http://schemas.openxmlformats.org/wordprocessingml/2006/main">
        <w:t xml:space="preserve">1 Coríntios 10:27 Se algum dos que não crêem vos convidar para uma festa, e estiverdes dispostos a ir; coma tudo o que lhe for proposto, sem perguntar nada por causa da consciência.</w:t>
      </w:r>
    </w:p>
    <w:p w14:paraId="6D714F66" w14:textId="77777777" w:rsidR="000F7377" w:rsidRDefault="000F7377"/>
    <w:p w14:paraId="2EFFDD63" w14:textId="77777777" w:rsidR="000F7377" w:rsidRDefault="000F7377">
      <w:r xmlns:w="http://schemas.openxmlformats.org/wordprocessingml/2006/main">
        <w:t xml:space="preserve">Os crentes não devem fazer perguntas sobre a comida que lhes é servida nas festas dos não-crentes e, em vez disso, devem aceitar tudo o que lhes é dado por causa da consciência.</w:t>
      </w:r>
    </w:p>
    <w:p w14:paraId="28DCF702" w14:textId="77777777" w:rsidR="000F7377" w:rsidRDefault="000F7377"/>
    <w:p w14:paraId="3FFCCB9D" w14:textId="77777777" w:rsidR="000F7377" w:rsidRDefault="000F7377">
      <w:r xmlns:w="http://schemas.openxmlformats.org/wordprocessingml/2006/main">
        <w:t xml:space="preserve">1. Os cristãos devem praticar a hospitalidade e aceitar convites para festas, independentemente das circunstâncias.</w:t>
      </w:r>
    </w:p>
    <w:p w14:paraId="601C0F3D" w14:textId="77777777" w:rsidR="000F7377" w:rsidRDefault="000F7377"/>
    <w:p w14:paraId="2F8182C2" w14:textId="77777777" w:rsidR="000F7377" w:rsidRDefault="000F7377">
      <w:r xmlns:w="http://schemas.openxmlformats.org/wordprocessingml/2006/main">
        <w:t xml:space="preserve">2. É importante ter cautela ao jantar com não-crentes, mas, em última análise, aceitar tudo o que for servido por respeito à sua hospitalidade.</w:t>
      </w:r>
    </w:p>
    <w:p w14:paraId="16822006" w14:textId="77777777" w:rsidR="000F7377" w:rsidRDefault="000F7377"/>
    <w:p w14:paraId="19134DF7" w14:textId="77777777" w:rsidR="000F7377" w:rsidRDefault="000F7377">
      <w:r xmlns:w="http://schemas.openxmlformats.org/wordprocessingml/2006/main">
        <w:t xml:space="preserve">1. Romanos 14:2 - ? </w:t>
      </w:r>
      <w:r xmlns:w="http://schemas.openxmlformats.org/wordprocessingml/2006/main">
        <w:rPr>
          <w:rFonts w:ascii="맑은 고딕 Semilight" w:hAnsi="맑은 고딕 Semilight"/>
        </w:rPr>
        <w:t xml:space="preserve">쏰 </w:t>
      </w:r>
      <w:r xmlns:w="http://schemas.openxmlformats.org/wordprocessingml/2006/main">
        <w:t xml:space="preserve">Nenhuma pessoa acredita que pode comer qualquer coisa, enquanto a pessoa fraca come apenas vegetais.</w:t>
      </w:r>
    </w:p>
    <w:p w14:paraId="14A2B0A9" w14:textId="77777777" w:rsidR="000F7377" w:rsidRDefault="000F7377"/>
    <w:p w14:paraId="405FF226" w14:textId="77777777" w:rsidR="000F7377" w:rsidRDefault="000F7377">
      <w:r xmlns:w="http://schemas.openxmlformats.org/wordprocessingml/2006/main">
        <w:t xml:space="preserve">2. Mateus 22:39 - ? Você </w:t>
      </w:r>
      <w:r xmlns:w="http://schemas.openxmlformats.org/wordprocessingml/2006/main">
        <w:rPr>
          <w:rFonts w:ascii="맑은 고딕 Semilight" w:hAnsi="맑은 고딕 Semilight"/>
        </w:rPr>
        <w:t xml:space="preserve">amará </w:t>
      </w:r>
      <w:r xmlns:w="http://schemas.openxmlformats.org/wordprocessingml/2006/main">
        <w:t xml:space="preserve">o seu próximo como a si mesmo.</w:t>
      </w:r>
    </w:p>
    <w:p w14:paraId="3BD982D5" w14:textId="77777777" w:rsidR="000F7377" w:rsidRDefault="000F7377"/>
    <w:p w14:paraId="227CF5DB" w14:textId="77777777" w:rsidR="000F7377" w:rsidRDefault="000F7377">
      <w:r xmlns:w="http://schemas.openxmlformats.org/wordprocessingml/2006/main">
        <w:t xml:space="preserve">1 Coríntios 10:28 Mas, se alguém vos disser: Isto é oferecido em sacrifício aos ídolos, não comais por causa daquele que o revelou, e por causa da consciência; porque do Senhor é a terra e a sua plenitude.</w:t>
      </w:r>
    </w:p>
    <w:p w14:paraId="2EF0892F" w14:textId="77777777" w:rsidR="000F7377" w:rsidRDefault="000F7377"/>
    <w:p w14:paraId="5CCB9382" w14:textId="77777777" w:rsidR="000F7377" w:rsidRDefault="000F7377">
      <w:r xmlns:w="http://schemas.openxmlformats.org/wordprocessingml/2006/main">
        <w:t xml:space="preserve">Passagem Os cristãos não devem comer alimentos oferecidos em sacrifícios aos ídolos se tiverem consciência disso, pois o Senhor é dono da terra e de tudo o que ela contém.</w:t>
      </w:r>
    </w:p>
    <w:p w14:paraId="08E6CE5A" w14:textId="77777777" w:rsidR="000F7377" w:rsidRDefault="000F7377"/>
    <w:p w14:paraId="19870A4B" w14:textId="77777777" w:rsidR="000F7377" w:rsidRDefault="000F7377">
      <w:r xmlns:w="http://schemas.openxmlformats.org/wordprocessingml/2006/main">
        <w:t xml:space="preserve">1. Como ter consciência de Cristo: amar a Deus e servir aos outros</w:t>
      </w:r>
    </w:p>
    <w:p w14:paraId="6CA2B08A" w14:textId="77777777" w:rsidR="000F7377" w:rsidRDefault="000F7377"/>
    <w:p w14:paraId="385BA168" w14:textId="77777777" w:rsidR="000F7377" w:rsidRDefault="000F7377">
      <w:r xmlns:w="http://schemas.openxmlformats.org/wordprocessingml/2006/main">
        <w:t xml:space="preserve">2. Mantendo a Bondade de Deus no Centro: A Necessidade de Respeitar o Domínio de Deus</w:t>
      </w:r>
    </w:p>
    <w:p w14:paraId="2E4BF59D" w14:textId="77777777" w:rsidR="000F7377" w:rsidRDefault="000F7377"/>
    <w:p w14:paraId="331A51EA" w14:textId="77777777" w:rsidR="000F7377" w:rsidRDefault="000F7377">
      <w:r xmlns:w="http://schemas.openxmlformats.org/wordprocessingml/2006/main">
        <w:t xml:space="preserve">1. Efésios 5:1-2 - Sejam imitadores de Deus, portanto, como filhos amados, e vivam uma vida de amor, assim como Cristo nos amou e se entregou por nós como oferta e sacrifício de aroma agradável a Deus.</w:t>
      </w:r>
    </w:p>
    <w:p w14:paraId="13C55B99" w14:textId="77777777" w:rsidR="000F7377" w:rsidRDefault="000F7377"/>
    <w:p w14:paraId="1557AB0A" w14:textId="77777777" w:rsidR="000F7377" w:rsidRDefault="000F7377">
      <w:r xmlns:w="http://schemas.openxmlformats.org/wordprocessingml/2006/main">
        <w:t xml:space="preserve">2. Romanos 12:1 - Rogo-vos, pois, irmãos e irmãs, diante de Deus? </w:t>
      </w:r>
      <w:r xmlns:w="http://schemas.openxmlformats.org/wordprocessingml/2006/main">
        <w:rPr>
          <w:rFonts w:ascii="맑은 고딕 Semilight" w:hAnsi="맑은 고딕 Semilight"/>
        </w:rPr>
        <w:t xml:space="preserve">셲 </w:t>
      </w:r>
      <w:r xmlns:w="http://schemas.openxmlformats.org/wordprocessingml/2006/main">
        <w:t xml:space="preserve">misericórdia, para oferecerem seus corpos em sacrifício vivo, santo e agradável a Deus? </w:t>
      </w:r>
      <w:r xmlns:w="http://schemas.openxmlformats.org/wordprocessingml/2006/main">
        <w:rPr>
          <w:rFonts w:ascii="맑은 고딕 Semilight" w:hAnsi="맑은 고딕 Semilight"/>
        </w:rPr>
        <w:t xml:space="preserve">봳 </w:t>
      </w:r>
      <w:r xmlns:w="http://schemas.openxmlformats.org/wordprocessingml/2006/main">
        <w:t xml:space="preserve">esta é a sua adoração verdadeira e adequada.</w:t>
      </w:r>
    </w:p>
    <w:p w14:paraId="5F4969C9" w14:textId="77777777" w:rsidR="000F7377" w:rsidRDefault="000F7377"/>
    <w:p w14:paraId="1E6C24FB" w14:textId="77777777" w:rsidR="000F7377" w:rsidRDefault="000F7377">
      <w:r xmlns:w="http://schemas.openxmlformats.org/wordprocessingml/2006/main">
        <w:t xml:space="preserve">1 Coríntios 10:29 Consciência, digo, não a tua, mas a do outro; pois por que é a minha liberdade julgada pela consciência de outro homem?</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escreve que se deve considerar a consciência dos outros ao tomar decisões, porque o que se considera ser a sua própria liberdade pode ser julgado por outra pessoa.</w:t>
      </w:r>
    </w:p>
    <w:p w14:paraId="0B43742A" w14:textId="77777777" w:rsidR="000F7377" w:rsidRDefault="000F7377"/>
    <w:p w14:paraId="35CC1F5D" w14:textId="77777777" w:rsidR="000F7377" w:rsidRDefault="000F7377">
      <w:r xmlns:w="http://schemas.openxmlformats.org/wordprocessingml/2006/main">
        <w:t xml:space="preserve">1. "Liberdade e Consciência: Respeitando as Opiniões dos Outros"</w:t>
      </w:r>
    </w:p>
    <w:p w14:paraId="72DBFDC9" w14:textId="77777777" w:rsidR="000F7377" w:rsidRDefault="000F7377"/>
    <w:p w14:paraId="7CA40166" w14:textId="77777777" w:rsidR="000F7377" w:rsidRDefault="000F7377">
      <w:r xmlns:w="http://schemas.openxmlformats.org/wordprocessingml/2006/main">
        <w:t xml:space="preserve">2. “Unidade na Diversidade: Celebrando Nossas Diferenças”</w:t>
      </w:r>
    </w:p>
    <w:p w14:paraId="3AD6B026" w14:textId="77777777" w:rsidR="000F7377" w:rsidRDefault="000F7377"/>
    <w:p w14:paraId="593072A7" w14:textId="77777777" w:rsidR="000F7377" w:rsidRDefault="000F7377">
      <w:r xmlns:w="http://schemas.openxmlformats.org/wordprocessingml/2006/main">
        <w:t xml:space="preserve">1. Gálatas 5:13-14, "Pois vocês foram chamados à liberdade, irmãos. Somente não usem sua liberdade como uma oportunidade para a carne, mas através do amor sirvam uns aos outros. Pois toda a lei se cumpre em uma palavra: ? Você </w:t>
      </w:r>
      <w:r xmlns:w="http://schemas.openxmlformats.org/wordprocessingml/2006/main">
        <w:rPr>
          <w:rFonts w:ascii="맑은 고딕 Semilight" w:hAnsi="맑은 고딕 Semilight"/>
        </w:rPr>
        <w:t xml:space="preserve">amará </w:t>
      </w:r>
      <w:r xmlns:w="http://schemas.openxmlformats.org/wordprocessingml/2006/main">
        <w:t xml:space="preserve">o seu próximo como a si mesmo.</w:t>
      </w:r>
    </w:p>
    <w:p w14:paraId="32AB4A22" w14:textId="77777777" w:rsidR="000F7377" w:rsidRDefault="000F7377"/>
    <w:p w14:paraId="7047CF8B" w14:textId="77777777" w:rsidR="000F7377" w:rsidRDefault="000F7377">
      <w:r xmlns:w="http://schemas.openxmlformats.org/wordprocessingml/2006/main">
        <w:t xml:space="preserve">2. Romanos 14:13-15: "Portanto, não julguemos mais uns aos outros, mas decidamos nunca mais colocar tropeço ou obstáculo no caminho de um irmão. Eu sei e estou persuadido no Senhor Jesus de que nada é impuro em si mesmo, mas é impuro para quem o considera impuro. Pois se o seu irmão se entristece com o que você come, você não anda mais em amor. Com o que você come, não destrua aquele por quem Cristo morreu. ."</w:t>
      </w:r>
    </w:p>
    <w:p w14:paraId="0DF1F57F" w14:textId="77777777" w:rsidR="000F7377" w:rsidRDefault="000F7377"/>
    <w:p w14:paraId="1663AF21" w14:textId="77777777" w:rsidR="000F7377" w:rsidRDefault="000F7377">
      <w:r xmlns:w="http://schemas.openxmlformats.org/wordprocessingml/2006/main">
        <w:t xml:space="preserve">1 Coríntios 10:30 Porque, se pela graça sou participante, por que sou criticado por aquilo pelo que dou graças?</w:t>
      </w:r>
    </w:p>
    <w:p w14:paraId="09423BFD" w14:textId="77777777" w:rsidR="000F7377" w:rsidRDefault="000F7377"/>
    <w:p w14:paraId="4D0418D3" w14:textId="77777777" w:rsidR="000F7377" w:rsidRDefault="000F7377">
      <w:r xmlns:w="http://schemas.openxmlformats.org/wordprocessingml/2006/main">
        <w:t xml:space="preserve">Paulo questiona por que é criticado por dar graças pela graça que recebeu.</w:t>
      </w:r>
    </w:p>
    <w:p w14:paraId="31392E2B" w14:textId="77777777" w:rsidR="000F7377" w:rsidRDefault="000F7377"/>
    <w:p w14:paraId="79AD0774" w14:textId="77777777" w:rsidR="000F7377" w:rsidRDefault="000F7377">
      <w:r xmlns:w="http://schemas.openxmlformats.org/wordprocessingml/2006/main">
        <w:t xml:space="preserve">1. Aceitando a Graça de Deus: Como Receber e Agradecer</w:t>
      </w:r>
    </w:p>
    <w:p w14:paraId="7E03D331" w14:textId="77777777" w:rsidR="000F7377" w:rsidRDefault="000F7377"/>
    <w:p w14:paraId="73C9E7EC" w14:textId="77777777" w:rsidR="000F7377" w:rsidRDefault="000F7377">
      <w:r xmlns:w="http://schemas.openxmlformats.org/wordprocessingml/2006/main">
        <w:t xml:space="preserve">2. O poder do Dia de Ação de Graças: Aprendendo a valorizar o que temos</w:t>
      </w:r>
    </w:p>
    <w:p w14:paraId="23D342F2" w14:textId="77777777" w:rsidR="000F7377" w:rsidRDefault="000F7377"/>
    <w:p w14:paraId="7ABBFB47" w14:textId="77777777" w:rsidR="000F7377" w:rsidRDefault="000F7377">
      <w:r xmlns:w="http://schemas.openxmlformats.org/wordprocessingml/2006/main">
        <w:t xml:space="preserve">Cruzar-</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Tiago 1:17 - "Toda dádiva boa e perfeita vem do alto, descendo do Pai das luzes celestiais, que não muda como sombras inconstantes."</w:t>
      </w:r>
    </w:p>
    <w:p w14:paraId="693A2D0F" w14:textId="77777777" w:rsidR="000F7377" w:rsidRDefault="000F7377"/>
    <w:p w14:paraId="77DF7DD3" w14:textId="77777777" w:rsidR="000F7377" w:rsidRDefault="000F7377">
      <w:r xmlns:w="http://schemas.openxmlformats.org/wordprocessingml/2006/main">
        <w:t xml:space="preserve">2. Romanos 8:28 - “E sabemos que em todas as coisas Deus trabalha para o bem daqueles que o amam, daqueles que foram chamados segundo o seu propósito”.</w:t>
      </w:r>
    </w:p>
    <w:p w14:paraId="53EAFEA3" w14:textId="77777777" w:rsidR="000F7377" w:rsidRDefault="000F7377"/>
    <w:p w14:paraId="79379E22" w14:textId="77777777" w:rsidR="000F7377" w:rsidRDefault="000F7377">
      <w:r xmlns:w="http://schemas.openxmlformats.org/wordprocessingml/2006/main">
        <w:t xml:space="preserve">1 Coríntios 10:31 Portanto, quer comais, quer bebais, ou façais qualquer outra coisa, fazei tudo para a glória de Deus.</w:t>
      </w:r>
    </w:p>
    <w:p w14:paraId="65BA8645" w14:textId="77777777" w:rsidR="000F7377" w:rsidRDefault="000F7377"/>
    <w:p w14:paraId="3FBDF216" w14:textId="77777777" w:rsidR="000F7377" w:rsidRDefault="000F7377">
      <w:r xmlns:w="http://schemas.openxmlformats.org/wordprocessingml/2006/main">
        <w:t xml:space="preserve">Os crentes devem ter como objetivo trazer glória a Deus em tudo o que fazem.</w:t>
      </w:r>
    </w:p>
    <w:p w14:paraId="74FD1AD8" w14:textId="77777777" w:rsidR="000F7377" w:rsidRDefault="000F7377"/>
    <w:p w14:paraId="2CFBBD0B" w14:textId="77777777" w:rsidR="000F7377" w:rsidRDefault="000F7377">
      <w:r xmlns:w="http://schemas.openxmlformats.org/wordprocessingml/2006/main">
        <w:t xml:space="preserve">1. Deixa que suas ações sejam um reflexo de Deus? </w:t>
      </w:r>
      <w:r xmlns:w="http://schemas.openxmlformats.org/wordprocessingml/2006/main">
        <w:rPr>
          <w:rFonts w:ascii="맑은 고딕 Semilight" w:hAnsi="맑은 고딕 Semilight"/>
        </w:rPr>
        <w:t xml:space="preserve">셲 </w:t>
      </w:r>
      <w:r xmlns:w="http://schemas.openxmlformats.org/wordprocessingml/2006/main">
        <w:t xml:space="preserve">glória</w:t>
      </w:r>
    </w:p>
    <w:p w14:paraId="50900A1D" w14:textId="77777777" w:rsidR="000F7377" w:rsidRDefault="000F7377"/>
    <w:p w14:paraId="40E0E070" w14:textId="77777777" w:rsidR="000F7377" w:rsidRDefault="000F7377">
      <w:r xmlns:w="http://schemas.openxmlformats.org/wordprocessingml/2006/main">
        <w:t xml:space="preserve">2. Glorificar a Deus através da nossa vida diária.</w:t>
      </w:r>
    </w:p>
    <w:p w14:paraId="0E0F03BB" w14:textId="77777777" w:rsidR="000F7377" w:rsidRDefault="000F7377"/>
    <w:p w14:paraId="710EC4A5" w14:textId="77777777" w:rsidR="000F7377" w:rsidRDefault="000F7377">
      <w:r xmlns:w="http://schemas.openxmlformats.org/wordprocessingml/2006/main">
        <w:t xml:space="preserve">1. Colossenses 3:17 - “E tudo o que fizerem, por palavra ou por ação, façam tudo em nome do Senhor Jesus, dando por meio dele graças a Deus Pai”.</w:t>
      </w:r>
    </w:p>
    <w:p w14:paraId="5E9AD21E" w14:textId="77777777" w:rsidR="000F7377" w:rsidRDefault="000F7377"/>
    <w:p w14:paraId="747BC38E" w14:textId="77777777" w:rsidR="000F7377" w:rsidRDefault="000F7377">
      <w:r xmlns:w="http://schemas.openxmlformats.org/wordprocessingml/2006/main">
        <w:t xml:space="preserve">2. Romanos 12:1-2 - “Apelo, pois, a vós, irmãos, pela misericórdia de Deus, que apresenteis os vossos corpos em sacrifício vivo, santo e agradável a Deus, que é o vosso culto espiritual. neste mundo, mas seja transformado pela renovação da sua mente, para que, testando, você possa discernir qual é a vontade de Deus, o que é bom, aceitável e perfeito."</w:t>
      </w:r>
    </w:p>
    <w:p w14:paraId="4B0A05B0" w14:textId="77777777" w:rsidR="000F7377" w:rsidRDefault="000F7377"/>
    <w:p w14:paraId="5A890861" w14:textId="77777777" w:rsidR="000F7377" w:rsidRDefault="000F7377">
      <w:r xmlns:w="http://schemas.openxmlformats.org/wordprocessingml/2006/main">
        <w:t xml:space="preserve">1 Coríntios 10:32 Não façais escândalo, nem aos judeus, nem aos gentios, nem à igreja de Deus;</w:t>
      </w:r>
    </w:p>
    <w:p w14:paraId="56134A1A" w14:textId="77777777" w:rsidR="000F7377" w:rsidRDefault="000F7377"/>
    <w:p w14:paraId="3D0EB19F" w14:textId="77777777" w:rsidR="000F7377" w:rsidRDefault="000F7377">
      <w:r xmlns:w="http://schemas.openxmlformats.org/wordprocessingml/2006/main">
        <w:t xml:space="preserve">Paulo encoraja os coríntios a agirem de uma forma que não ofenda ninguém, incluindo os judeus, os gentios e a igreja de Deus.</w:t>
      </w:r>
    </w:p>
    <w:p w14:paraId="77C0E2FF" w14:textId="77777777" w:rsidR="000F7377" w:rsidRDefault="000F7377"/>
    <w:p w14:paraId="3DD1405B" w14:textId="77777777" w:rsidR="000F7377" w:rsidRDefault="000F7377">
      <w:r xmlns:w="http://schemas.openxmlformats.org/wordprocessingml/2006/main">
        <w:t xml:space="preserve">1. “Ame o próximo: mostrando respeito e consideração por todos”</w:t>
      </w:r>
    </w:p>
    <w:p w14:paraId="1F9EB64E" w14:textId="77777777" w:rsidR="000F7377" w:rsidRDefault="000F7377"/>
    <w:p w14:paraId="26C4A09C" w14:textId="77777777" w:rsidR="000F7377" w:rsidRDefault="000F7377">
      <w:r xmlns:w="http://schemas.openxmlformats.org/wordprocessingml/2006/main">
        <w:t xml:space="preserve">2. “Viver com Respeito: O Exemplo de Paulo aos Coríntios”</w:t>
      </w:r>
    </w:p>
    <w:p w14:paraId="60524514" w14:textId="77777777" w:rsidR="000F7377" w:rsidRDefault="000F7377"/>
    <w:p w14:paraId="4F310A40" w14:textId="77777777" w:rsidR="000F7377" w:rsidRDefault="000F7377">
      <w:r xmlns:w="http://schemas.openxmlformats.org/wordprocessingml/2006/main">
        <w:t xml:space="preserve">1. Romanos 12:14-16 - "Abençoem os que vos perseguem; abençoem e não amaldiçoem. Alegrem-se com os que se alegram; chorem com os que choram. Vivam em harmonia uns com os outros. Não sejam orgulhosos, mas estejam dispostos a associe-se com pessoas de baixa posição. Não seja vaidoso."</w:t>
      </w:r>
    </w:p>
    <w:p w14:paraId="27630800" w14:textId="77777777" w:rsidR="000F7377" w:rsidRDefault="000F7377"/>
    <w:p w14:paraId="1D36BE2C" w14:textId="77777777" w:rsidR="000F7377" w:rsidRDefault="000F7377">
      <w:r xmlns:w="http://schemas.openxmlformats.org/wordprocessingml/2006/main">
        <w:t xml:space="preserve">2. Efésios 4:25-32 - "Portanto, cada um de vocês deve abandonar a falsidade e falar a verdade ao seu próximo, pois somos todos membros de um só corpo. Na sua ira não peque: Não deixe o sol se pôr enquanto você ainda estão irados e não dão lugar ao diabo. Quem roubou não deve mais roubar, mas deve trabalhar, fazendo algo útil com as próprias mãos, para que tenha algo para compartilhar com os necessitados. Não deixe toda palavra torpe sai de vossa boca, mas apenas o que é útil para edificar os outros de acordo com suas necessidades, para que possa beneficiar aqueles que os ouvem. E não entristeçais o Espírito Santo de Deus, com quem vocês foram selados para o dia de redenção. Livrem-se de toda amargura, raiva e raiva, brigas e calúnias, junto com toda forma de malícia. Sejam gentis e compassivos uns com os outros, perdoando-se mutuamente, assim como em Cristo Deus os perdoou.</w:t>
      </w:r>
    </w:p>
    <w:p w14:paraId="582A4D1D" w14:textId="77777777" w:rsidR="000F7377" w:rsidRDefault="000F7377"/>
    <w:p w14:paraId="69DD350A" w14:textId="77777777" w:rsidR="000F7377" w:rsidRDefault="000F7377">
      <w:r xmlns:w="http://schemas.openxmlformats.org/wordprocessingml/2006/main">
        <w:t xml:space="preserve">1 Coríntios 10:33 Assim como eu agrado a todos os homens em todas as coisas, não buscando o meu próprio lucro, mas o lucro de muitos, para que sejam salvos.</w:t>
      </w:r>
    </w:p>
    <w:p w14:paraId="6648A2DD" w14:textId="77777777" w:rsidR="000F7377" w:rsidRDefault="000F7377"/>
    <w:p w14:paraId="0B9CD726" w14:textId="77777777" w:rsidR="000F7377" w:rsidRDefault="000F7377">
      <w:r xmlns:w="http://schemas.openxmlformats.org/wordprocessingml/2006/main">
        <w:t xml:space="preserve">Paulo encoraja todos a buscarem o bem dos outros em vez de apenas a si mesmos, para que muitos possam ser salvos.</w:t>
      </w:r>
    </w:p>
    <w:p w14:paraId="1AF67EA2" w14:textId="77777777" w:rsidR="000F7377" w:rsidRDefault="000F7377"/>
    <w:p w14:paraId="7D64DEAB" w14:textId="77777777" w:rsidR="000F7377" w:rsidRDefault="000F7377">
      <w:r xmlns:w="http://schemas.openxmlformats.org/wordprocessingml/2006/main">
        <w:t xml:space="preserve">1. “O Lucro de Muitos” – Como ser generoso e altruísta pode beneficiar muitos.</w:t>
      </w:r>
    </w:p>
    <w:p w14:paraId="21BF53D0" w14:textId="77777777" w:rsidR="000F7377" w:rsidRDefault="000F7377"/>
    <w:p w14:paraId="43FF189F" w14:textId="77777777" w:rsidR="000F7377" w:rsidRDefault="000F7377">
      <w:r xmlns:w="http://schemas.openxmlformats.org/wordprocessingml/2006/main">
        <w:t xml:space="preserve">2. “Buscar a Salvação” – Compreender a importância de colocar os outros em primeiro lugar para salvá-los.</w:t>
      </w:r>
    </w:p>
    <w:p w14:paraId="2C605F3C" w14:textId="77777777" w:rsidR="000F7377" w:rsidRDefault="000F7377"/>
    <w:p w14:paraId="0832419D" w14:textId="77777777" w:rsidR="000F7377" w:rsidRDefault="000F7377">
      <w:r xmlns:w="http://schemas.openxmlformats.org/wordprocessingml/2006/main">
        <w:t xml:space="preserve">1. Mateus 22:37-39 – Ame o seu próximo como a si mesmo.</w:t>
      </w:r>
    </w:p>
    <w:p w14:paraId="0B0BDC16" w14:textId="77777777" w:rsidR="000F7377" w:rsidRDefault="000F7377"/>
    <w:p w14:paraId="6106E65F" w14:textId="77777777" w:rsidR="000F7377" w:rsidRDefault="000F7377">
      <w:r xmlns:w="http://schemas.openxmlformats.org/wordprocessingml/2006/main">
        <w:t xml:space="preserve">2. Filipenses 2:3-4 - Não faça nada por ambição egoísta ou vaidade, mas com humildade considere os outros melhores do que você.</w:t>
      </w:r>
    </w:p>
    <w:p w14:paraId="60C0B50F" w14:textId="77777777" w:rsidR="000F7377" w:rsidRDefault="000F7377"/>
    <w:p w14:paraId="396960D8" w14:textId="77777777" w:rsidR="000F7377" w:rsidRDefault="000F7377">
      <w:r xmlns:w="http://schemas.openxmlformats.org/wordprocessingml/2006/main">
        <w:t xml:space="preserve">1 Coríntios 11 é o décimo primeiro capítulo da Primeira Epístola de Paulo aos Coríntios. Neste capítulo, Paulo aborda vários assuntos relacionados às práticas de adoração, particularmente no que diz respeito à cobertura da cabeça e à Ceia do Senhor.</w:t>
      </w:r>
    </w:p>
    <w:p w14:paraId="1AB51550" w14:textId="77777777" w:rsidR="000F7377" w:rsidRDefault="000F7377"/>
    <w:p w14:paraId="2FFF658C" w14:textId="77777777" w:rsidR="000F7377" w:rsidRDefault="000F7377">
      <w:r xmlns:w="http://schemas.openxmlformats.org/wordprocessingml/2006/main">
        <w:t xml:space="preserve">Parágrafo 1: Paulo começa discutindo os papéis de gênero e a cobertura da cabeça durante o culto. Ele afirma que os homens devem orar ou profetizar com a cabeça descoberta, pois são feitos à imagem de Deus e refletem a Sua glória (1 Coríntios 11:3-7). Por outro lado, as mulheres deveriam ter a cabeça coberta em sinal de submissão à autoridade (1 Coríntios 11:5-6). Paulo apela à natureza e à tradição para apoiar o seu argumento a favor das distinções de género no culto.</w:t>
      </w:r>
    </w:p>
    <w:p w14:paraId="73E76A46" w14:textId="77777777" w:rsidR="000F7377" w:rsidRDefault="000F7377"/>
    <w:p w14:paraId="0FE4E509" w14:textId="77777777" w:rsidR="000F7377" w:rsidRDefault="000F7377">
      <w:r xmlns:w="http://schemas.openxmlformats.org/wordprocessingml/2006/main">
        <w:t xml:space="preserve">Parágrafo 2: Paulo então aborda a questão da conduta imprópria durante a Ceia do Senhor. Ele critica os crentes de Corinto por transformá-lo em uma festa auto-indulgente, onde alguns comem excessivamente enquanto outros passam fome (1 Coríntios 11:17-22). Ele os lembra da instituição deste sacramento por Jesus na noite anterior à Sua crucificação e enfatiza seu significado como uma comemoração de Seu sacrifício (1 Coríntios 11:23-26). Paulo adverte contra participar de maneira indigna, sem discernir o corpo de Cristo, o que pode resultar em julgamento de Deus (1 Coríntios 11:27-32).</w:t>
      </w:r>
    </w:p>
    <w:p w14:paraId="5B33496F" w14:textId="77777777" w:rsidR="000F7377" w:rsidRDefault="000F7377"/>
    <w:p w14:paraId="599505E2" w14:textId="77777777" w:rsidR="000F7377" w:rsidRDefault="000F7377">
      <w:r xmlns:w="http://schemas.openxmlformats.org/wordprocessingml/2006/main">
        <w:t xml:space="preserve">Parágrafo 3: O capítulo termina com instruções sobre como observar adequadamente a Ceia do Senhor. Paulo aconselha os crentes a examinarem-se antes de participarem, confessando quaisquer pecados e reconciliando-se com outros para que possam abordar isso de maneira digna (1 Coríntios 11:28-29). Ele os incentiva a esperar uns pelos outros quando se reúnem para esta refeição, em vez de se envolverem em comportamentos egoístas que excluem ou envergonham os outros (1 Coríntios 11:33-34). Paulo enfatiza que essas instruções não pretendem trazer condenação, mas sim correção, para que sua adoração possa ser feita de maneira ordenada e reverente.</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Em resumo, o capítulo onze de Primeira Coríntios aborda questões relacionadas às práticas de adoração. Paulo discute os papéis de gênero e o significado de cobrir a cabeça durante a adoração, destacando a importância da submissão e honrando o desígnio de Deus. Ele então volta sua atenção para a Ceia do Senhor, repreendendo os coríntios por sua conduta imprópria e lembrando-os de sua natureza sagrada como uma lembrança do sacrifício de Cristo. Paulo adverte contra a participação indigna e exorta os crentes a examinarem a si mesmos antes de participarem. Ele enfatiza a necessidade de unidade, consideração pelos outros e uma abordagem reverente a este sacramento. Este capítulo fornece orientação sobre práticas de adoração adequadas que refletem honra a Deus e amor mútuo dentro da comunidade cristã.</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Coríntios 11:1 Sede meus imitadores, assim como eu também o sou de Cristo.</w:t>
      </w:r>
    </w:p>
    <w:p w14:paraId="5AF75B4B" w14:textId="77777777" w:rsidR="000F7377" w:rsidRDefault="000F7377"/>
    <w:p w14:paraId="5E762A48" w14:textId="77777777" w:rsidR="000F7377" w:rsidRDefault="000F7377">
      <w:r xmlns:w="http://schemas.openxmlformats.org/wordprocessingml/2006/main">
        <w:t xml:space="preserve">Paulo incentiva os coríntios a imitarem seu exemplo de seguir a Cristo.</w:t>
      </w:r>
    </w:p>
    <w:p w14:paraId="7640E46B" w14:textId="77777777" w:rsidR="000F7377" w:rsidRDefault="000F7377"/>
    <w:p w14:paraId="3287DC07" w14:textId="77777777" w:rsidR="000F7377" w:rsidRDefault="000F7377">
      <w:r xmlns:w="http://schemas.openxmlformats.org/wordprocessingml/2006/main">
        <w:t xml:space="preserve">1. “Imitando Cristo: Seguindo o Exemplo de Paulo”</w:t>
      </w:r>
    </w:p>
    <w:p w14:paraId="2110B576" w14:textId="77777777" w:rsidR="000F7377" w:rsidRDefault="000F7377"/>
    <w:p w14:paraId="190E3D32" w14:textId="77777777" w:rsidR="000F7377" w:rsidRDefault="000F7377">
      <w:r xmlns:w="http://schemas.openxmlformats.org/wordprocessingml/2006/main">
        <w:t xml:space="preserve">2. “O Exemplo de Paulo: Seguir a Cristo”</w:t>
      </w:r>
    </w:p>
    <w:p w14:paraId="524E6C06" w14:textId="77777777" w:rsidR="000F7377" w:rsidRDefault="000F7377"/>
    <w:p w14:paraId="2592F940" w14:textId="77777777" w:rsidR="000F7377" w:rsidRDefault="000F7377">
      <w:r xmlns:w="http://schemas.openxmlformats.org/wordprocessingml/2006/main">
        <w:t xml:space="preserve">1. 1 Coríntios 11:1 - Sede meus seguidores, assim como eu também o sou de Cristo.</w:t>
      </w:r>
    </w:p>
    <w:p w14:paraId="1270C247" w14:textId="77777777" w:rsidR="000F7377" w:rsidRDefault="000F7377"/>
    <w:p w14:paraId="0AD9CFD9" w14:textId="77777777" w:rsidR="000F7377" w:rsidRDefault="000F7377">
      <w:r xmlns:w="http://schemas.openxmlformats.org/wordprocessingml/2006/main">
        <w:t xml:space="preserve">2. Mateus 16:24 - Então disse Jesus aos seus discípulos: Se alguém quiser vir após mim, negue-se a si mesmo, e tome a sua cruz, e siga-me.</w:t>
      </w:r>
    </w:p>
    <w:p w14:paraId="61077832" w14:textId="77777777" w:rsidR="000F7377" w:rsidRDefault="000F7377"/>
    <w:p w14:paraId="769AF120" w14:textId="77777777" w:rsidR="000F7377" w:rsidRDefault="000F7377">
      <w:r xmlns:w="http://schemas.openxmlformats.org/wordprocessingml/2006/main">
        <w:t xml:space="preserve">1 Coríntios 11:2 Agora, irmãos, eu vos louvo, porque em tudo vos lembrais de mim e guardai as ordenanças, como eu vos entreguei.</w:t>
      </w:r>
    </w:p>
    <w:p w14:paraId="31214619" w14:textId="77777777" w:rsidR="000F7377" w:rsidRDefault="000F7377"/>
    <w:p w14:paraId="648AEF18" w14:textId="77777777" w:rsidR="000F7377" w:rsidRDefault="000F7377">
      <w:r xmlns:w="http://schemas.openxmlformats.org/wordprocessingml/2006/main">
        <w:t xml:space="preserve">Paulo elogia os crentes de Corinto por se apegarem aos ensinamentos que ele lhes deu.</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importância de lembrar e obedecer à Palavra de Deus.</w:t>
      </w:r>
    </w:p>
    <w:p w14:paraId="16051DBC" w14:textId="77777777" w:rsidR="000F7377" w:rsidRDefault="000F7377"/>
    <w:p w14:paraId="5D526207" w14:textId="77777777" w:rsidR="000F7377" w:rsidRDefault="000F7377">
      <w:r xmlns:w="http://schemas.openxmlformats.org/wordprocessingml/2006/main">
        <w:t xml:space="preserve">2. O valor de seguir fielmente os ensinamentos que nos foram dados.</w:t>
      </w:r>
    </w:p>
    <w:p w14:paraId="3C87913E" w14:textId="77777777" w:rsidR="000F7377" w:rsidRDefault="000F7377"/>
    <w:p w14:paraId="37DBC42D" w14:textId="77777777" w:rsidR="000F7377" w:rsidRDefault="000F7377">
      <w:r xmlns:w="http://schemas.openxmlformats.org/wordprocessingml/2006/main">
        <w:t xml:space="preserve">1. Josué 1:8 - “Este livro da Lei não se apartará da tua boca, mas meditarás nele dia e noite, para que tenhas o cuidado de fazer conforme tudo o que nele está escrito”.</w:t>
      </w:r>
    </w:p>
    <w:p w14:paraId="0501C539" w14:textId="77777777" w:rsidR="000F7377" w:rsidRDefault="000F7377"/>
    <w:p w14:paraId="2FF7CB23" w14:textId="77777777" w:rsidR="000F7377" w:rsidRDefault="000F7377">
      <w:r xmlns:w="http://schemas.openxmlformats.org/wordprocessingml/2006/main">
        <w:t xml:space="preserve">2. Colossenses 2:6-7 - "Portanto, assim como vocês receberam a Cristo Jesus, o Senhor, assim andem nele, arraigados e edificados nele e confirmados na fé, assim como foram ensinados, abundantes em ações de graças."</w:t>
      </w:r>
    </w:p>
    <w:p w14:paraId="5038D6BB" w14:textId="77777777" w:rsidR="000F7377" w:rsidRDefault="000F7377"/>
    <w:p w14:paraId="2F9295AF" w14:textId="77777777" w:rsidR="000F7377" w:rsidRDefault="000F7377">
      <w:r xmlns:w="http://schemas.openxmlformats.org/wordprocessingml/2006/main">
        <w:t xml:space="preserve">1 Coríntios 11:3 Mas quero que saibais que a cabeça de todo homem é Cristo; e a cabeça da mulher é o homem; e a cabeça de Cristo é Deus.</w:t>
      </w:r>
    </w:p>
    <w:p w14:paraId="25851492" w14:textId="77777777" w:rsidR="000F7377" w:rsidRDefault="000F7377"/>
    <w:p w14:paraId="7D72EF24" w14:textId="77777777" w:rsidR="000F7377" w:rsidRDefault="000F7377">
      <w:r xmlns:w="http://schemas.openxmlformats.org/wordprocessingml/2006/main">
        <w:t xml:space="preserve">Este versículo de 1 Coríntios 11:3 enfatiza o relacionamento hierárquico entre homens, mulheres e Deus.</w:t>
      </w:r>
    </w:p>
    <w:p w14:paraId="3D4D2A92" w14:textId="77777777" w:rsidR="000F7377" w:rsidRDefault="000F7377"/>
    <w:p w14:paraId="5466EB7E" w14:textId="77777777" w:rsidR="000F7377" w:rsidRDefault="000F7377">
      <w:r xmlns:w="http://schemas.openxmlformats.org/wordprocessingml/2006/main">
        <w:t xml:space="preserve">1. Como o nosso relacionamento com Cristo afeta as nossas interações com os outros</w:t>
      </w:r>
    </w:p>
    <w:p w14:paraId="0B65336B" w14:textId="77777777" w:rsidR="000F7377" w:rsidRDefault="000F7377"/>
    <w:p w14:paraId="44723FE6" w14:textId="77777777" w:rsidR="000F7377" w:rsidRDefault="000F7377">
      <w:r xmlns:w="http://schemas.openxmlformats.org/wordprocessingml/2006/main">
        <w:t xml:space="preserve">2. O Significado da Submissão na Vida Cristã</w:t>
      </w:r>
    </w:p>
    <w:p w14:paraId="6E0A44F3" w14:textId="77777777" w:rsidR="000F7377" w:rsidRDefault="000F7377"/>
    <w:p w14:paraId="1B041BC9" w14:textId="77777777" w:rsidR="000F7377" w:rsidRDefault="000F7377">
      <w:r xmlns:w="http://schemas.openxmlformats.org/wordprocessingml/2006/main">
        <w:t xml:space="preserve">1. Efésios 5:22-33 - Esposas, submetam-se aos seus maridos, como ao Senhor.</w:t>
      </w:r>
    </w:p>
    <w:p w14:paraId="07AAAB17" w14:textId="77777777" w:rsidR="000F7377" w:rsidRDefault="000F7377"/>
    <w:p w14:paraId="39724641" w14:textId="77777777" w:rsidR="000F7377" w:rsidRDefault="000F7377">
      <w:r xmlns:w="http://schemas.openxmlformats.org/wordprocessingml/2006/main">
        <w:t xml:space="preserve">2. Colossenses 3:18-19 - Esposas, submetam-se aos seus maridos, como convém no Senhor.</w:t>
      </w:r>
    </w:p>
    <w:p w14:paraId="6FFE0E97" w14:textId="77777777" w:rsidR="000F7377" w:rsidRDefault="000F7377"/>
    <w:p w14:paraId="0082B50A" w14:textId="77777777" w:rsidR="000F7377" w:rsidRDefault="000F7377">
      <w:r xmlns:w="http://schemas.openxmlformats.org/wordprocessingml/2006/main">
        <w:t xml:space="preserve">1 Coríntios 11:4 Todo homem que ora ou profetiza, tendo a cabeça coberta, desonra a sua cabeça.</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Os homens não devem cobrir a cabeça ao orar ou profetizar, pois isso é visto como sinal de desrespeito.</w:t>
      </w:r>
    </w:p>
    <w:p w14:paraId="340F1CEC" w14:textId="77777777" w:rsidR="000F7377" w:rsidRDefault="000F7377"/>
    <w:p w14:paraId="42D5503E" w14:textId="77777777" w:rsidR="000F7377" w:rsidRDefault="000F7377">
      <w:r xmlns:w="http://schemas.openxmlformats.org/wordprocessingml/2006/main">
        <w:t xml:space="preserve">1. Aprenda a honrar a Deus em tudo o que você faz</w:t>
      </w:r>
    </w:p>
    <w:p w14:paraId="0C743172" w14:textId="77777777" w:rsidR="000F7377" w:rsidRDefault="000F7377"/>
    <w:p w14:paraId="60998A80" w14:textId="77777777" w:rsidR="000F7377" w:rsidRDefault="000F7377">
      <w:r xmlns:w="http://schemas.openxmlformats.org/wordprocessingml/2006/main">
        <w:t xml:space="preserve">2. Respeite o Senhor em sua adoração</w:t>
      </w:r>
    </w:p>
    <w:p w14:paraId="7D633127" w14:textId="77777777" w:rsidR="000F7377" w:rsidRDefault="000F7377"/>
    <w:p w14:paraId="6161B182" w14:textId="77777777" w:rsidR="000F7377" w:rsidRDefault="000F7377">
      <w:r xmlns:w="http://schemas.openxmlformats.org/wordprocessingml/2006/main">
        <w:t xml:space="preserve">1. 1 Pedro 2:17 - Mostre o devido respeito a todos, ame a família dos crentes, tema a Deus, honre o imperador.</w:t>
      </w:r>
    </w:p>
    <w:p w14:paraId="7BE3AA4E" w14:textId="77777777" w:rsidR="000F7377" w:rsidRDefault="000F7377"/>
    <w:p w14:paraId="6809699F" w14:textId="77777777" w:rsidR="000F7377" w:rsidRDefault="000F7377">
      <w:r xmlns:w="http://schemas.openxmlformats.org/wordprocessingml/2006/main">
        <w:t xml:space="preserve">2. Colossenses 3:17 - E tudo o que fizerem, seja em palavras ou em ações, façam-no em nome do Senhor Jesus, dando por meio dele graças a Deus Pai.</w:t>
      </w:r>
    </w:p>
    <w:p w14:paraId="4C25D932" w14:textId="77777777" w:rsidR="000F7377" w:rsidRDefault="000F7377"/>
    <w:p w14:paraId="630A243C" w14:textId="77777777" w:rsidR="000F7377" w:rsidRDefault="000F7377">
      <w:r xmlns:w="http://schemas.openxmlformats.org/wordprocessingml/2006/main">
        <w:t xml:space="preserve">1 Coríntios 11:5 Mas toda mulher que ora ou profetiza com a cabeça descoberta desonra a sua cabeça; porque isso é como se estivesse rapada.</w:t>
      </w:r>
    </w:p>
    <w:p w14:paraId="171D002B" w14:textId="77777777" w:rsidR="000F7377" w:rsidRDefault="000F7377"/>
    <w:p w14:paraId="4E9C3A73" w14:textId="77777777" w:rsidR="000F7377" w:rsidRDefault="000F7377">
      <w:r xmlns:w="http://schemas.openxmlformats.org/wordprocessingml/2006/main">
        <w:t xml:space="preserve">As mulheres devem cobrir a cabeça ao orar ou profetizar para manter a sua honra.</w:t>
      </w:r>
    </w:p>
    <w:p w14:paraId="5A7B3CE5" w14:textId="77777777" w:rsidR="000F7377" w:rsidRDefault="000F7377"/>
    <w:p w14:paraId="44DC0557" w14:textId="77777777" w:rsidR="000F7377" w:rsidRDefault="000F7377">
      <w:r xmlns:w="http://schemas.openxmlformats.org/wordprocessingml/2006/main">
        <w:t xml:space="preserve">1. Honre a Deus Honrando a Si Mesmo: Um Estudo sobre 1 Coríntios 11:5</w:t>
      </w:r>
    </w:p>
    <w:p w14:paraId="47C5C6E0" w14:textId="77777777" w:rsidR="000F7377" w:rsidRDefault="000F7377"/>
    <w:p w14:paraId="096B6B47" w14:textId="77777777" w:rsidR="000F7377" w:rsidRDefault="000F7377">
      <w:r xmlns:w="http://schemas.openxmlformats.org/wordprocessingml/2006/main">
        <w:t xml:space="preserve">2. O poder da modéstia: como as mulheres podem representar Deus com dignidade</w:t>
      </w:r>
    </w:p>
    <w:p w14:paraId="78FF257B" w14:textId="77777777" w:rsidR="000F7377" w:rsidRDefault="000F7377"/>
    <w:p w14:paraId="6F4DE3B4" w14:textId="77777777" w:rsidR="000F7377" w:rsidRDefault="000F7377">
      <w:r xmlns:w="http://schemas.openxmlformats.org/wordprocessingml/2006/main">
        <w:t xml:space="preserve">1. 1 Pedro 3:3-4 - "Sua beleza não deve vir de adornos externos, como penteados elaborados e uso de joias de ouro ou roupas finas. Em vez disso, deve ser a do seu eu interior, a beleza imperecível de um espírito manso e tranquilo, que é de grande valor aos olhos de Deus."</w:t>
      </w:r>
    </w:p>
    <w:p w14:paraId="1A2572B2" w14:textId="77777777" w:rsidR="000F7377" w:rsidRDefault="000F7377"/>
    <w:p w14:paraId="29ADC559" w14:textId="77777777" w:rsidR="000F7377" w:rsidRDefault="000F7377">
      <w:r xmlns:w="http://schemas.openxmlformats.org/wordprocessingml/2006/main">
        <w:t xml:space="preserve">2. 1 Timóteo 2:9-10 - “Quero também que as mulheres se vistam modestamente, com decência e decoro, adornando-se, não com penteados elaborados ou ouro ou pérolas ou roupas caras, mas com boas ações, apropriadas para mulheres que professam adorar a Deus.”</w:t>
      </w:r>
    </w:p>
    <w:p w14:paraId="0A78A108" w14:textId="77777777" w:rsidR="000F7377" w:rsidRDefault="000F7377"/>
    <w:p w14:paraId="50C65E23" w14:textId="77777777" w:rsidR="000F7377" w:rsidRDefault="000F7377">
      <w:r xmlns:w="http://schemas.openxmlformats.org/wordprocessingml/2006/main">
        <w:t xml:space="preserve">1 Coríntios 11:6 Porque, se a mulher não está coberta, que ela também seja tosquiada; mas se for vergonhoso para uma mulher ser tosquiada ou rapada, que ela seja coberta.</w:t>
      </w:r>
    </w:p>
    <w:p w14:paraId="65164153" w14:textId="77777777" w:rsidR="000F7377" w:rsidRDefault="000F7377"/>
    <w:p w14:paraId="21D4FA7A" w14:textId="77777777" w:rsidR="000F7377" w:rsidRDefault="000F7377">
      <w:r xmlns:w="http://schemas.openxmlformats.org/wordprocessingml/2006/main">
        <w:t xml:space="preserve">Esta passagem incentiva as mulheres a cobrirem a cabeça em público, sugerindo que é vergonhoso para elas ficarem sem cobertura.</w:t>
      </w:r>
    </w:p>
    <w:p w14:paraId="0299CE53" w14:textId="77777777" w:rsidR="000F7377" w:rsidRDefault="000F7377"/>
    <w:p w14:paraId="618CFBE0" w14:textId="77777777" w:rsidR="000F7377" w:rsidRDefault="000F7377">
      <w:r xmlns:w="http://schemas.openxmlformats.org/wordprocessingml/2006/main">
        <w:t xml:space="preserve">1. "A beleza da modéstia: uma exploração da definição bíblica do vestuário feminino"</w:t>
      </w:r>
    </w:p>
    <w:p w14:paraId="78A7A348" w14:textId="77777777" w:rsidR="000F7377" w:rsidRDefault="000F7377"/>
    <w:p w14:paraId="522FE902" w14:textId="77777777" w:rsidR="000F7377" w:rsidRDefault="000F7377">
      <w:r xmlns:w="http://schemas.openxmlformats.org/wordprocessingml/2006/main">
        <w:t xml:space="preserve">2. “A Importância do Véu: Compreendendo o Significado Bíblico de Cobrir a Cabeça”</w:t>
      </w:r>
    </w:p>
    <w:p w14:paraId="130AC247" w14:textId="77777777" w:rsidR="000F7377" w:rsidRDefault="000F7377"/>
    <w:p w14:paraId="1ECBDB63" w14:textId="77777777" w:rsidR="000F7377" w:rsidRDefault="000F7377">
      <w:r xmlns:w="http://schemas.openxmlformats.org/wordprocessingml/2006/main">
        <w:t xml:space="preserve">1. 1 Timóteo 2:9-10 - “Da mesma maneira também, que as mulheres se adornem com trajes modestos, com vergonha e sobriedade; não com cabelos trançados, ou com ouro, ou pérolas, ou vestidos caros; mas (o que convém às mulheres que professam piedade) com boas obras."</w:t>
      </w:r>
    </w:p>
    <w:p w14:paraId="0DAC2448" w14:textId="77777777" w:rsidR="000F7377" w:rsidRDefault="000F7377"/>
    <w:p w14:paraId="1FF8A44B" w14:textId="77777777" w:rsidR="000F7377" w:rsidRDefault="000F7377">
      <w:r xmlns:w="http://schemas.openxmlformats.org/wordprocessingml/2006/main">
        <w:t xml:space="preserve">2. Provérbios 11:22 - “Como jóia de ouro no focinho de um porco, assim é a mulher bela que não tem discrição”.</w:t>
      </w:r>
    </w:p>
    <w:p w14:paraId="20C38553" w14:textId="77777777" w:rsidR="000F7377" w:rsidRDefault="000F7377"/>
    <w:p w14:paraId="07DE7DD9" w14:textId="77777777" w:rsidR="000F7377" w:rsidRDefault="000F7377">
      <w:r xmlns:w="http://schemas.openxmlformats.org/wordprocessingml/2006/main">
        <w:t xml:space="preserve">1 Coríntios 11:7 Porque, na verdade, o homem não deve cobrir a cabeça, pois é imagem e glória de Deus; mas a mulher é a glória do homem.</w:t>
      </w:r>
    </w:p>
    <w:p w14:paraId="7D8EA640" w14:textId="77777777" w:rsidR="000F7377" w:rsidRDefault="000F7377"/>
    <w:p w14:paraId="648CDCD5" w14:textId="77777777" w:rsidR="000F7377" w:rsidRDefault="000F7377">
      <w:r xmlns:w="http://schemas.openxmlformats.org/wordprocessingml/2006/main">
        <w:t xml:space="preserve">Os homens não devem cobrir a cabeça, pois são feitos à imagem de Deus, enquanto as mulheres são a glória dos homens.</w:t>
      </w:r>
    </w:p>
    <w:p w14:paraId="0B00D3B0" w14:textId="77777777" w:rsidR="000F7377" w:rsidRDefault="000F7377"/>
    <w:p w14:paraId="39C5C787" w14:textId="77777777" w:rsidR="000F7377" w:rsidRDefault="000F7377">
      <w:r xmlns:w="http://schemas.openxmlformats.org/wordprocessingml/2006/main">
        <w:t xml:space="preserve">1. A Criação de Deus: A Imagem de Deus nos Homens e Mulheres 2. A Glória dos Homens e das Mulheres</w:t>
      </w:r>
    </w:p>
    <w:p w14:paraId="73844F8B" w14:textId="77777777" w:rsidR="000F7377" w:rsidRDefault="000F7377"/>
    <w:p w14:paraId="35EC8EF8" w14:textId="77777777" w:rsidR="000F7377" w:rsidRDefault="000F7377">
      <w:r xmlns:w="http://schemas.openxmlformats.org/wordprocessingml/2006/main">
        <w:t xml:space="preserve">1. Gênesis 1:26-27 (E disse Deus: Façamos o homem à nossa imagem, conforme a nossa semelhança; e domine ele sobre os peixes do mar, e sobre as aves dos céus, e sobre o gado, e sobre </w:t>
      </w:r>
      <w:r xmlns:w="http://schemas.openxmlformats.org/wordprocessingml/2006/main">
        <w:lastRenderedPageBreak xmlns:w="http://schemas.openxmlformats.org/wordprocessingml/2006/main"/>
      </w:r>
      <w:r xmlns:w="http://schemas.openxmlformats.org/wordprocessingml/2006/main">
        <w:t xml:space="preserve">toda a terra, e sobre todo réptil que rasteja sobre a terra.) 2. Efésios 5:21-33 (Sujeitando-vos uns aos outros no temor de Deus. Esposas, submetam-se a seus próprios maridos, como ao Senhor. Porque o marido é o cabeça da mulher, assim como Cristo é o cabeça da igreja, e ele é o salvador do corpo. Portanto, assim como a igreja está sujeita a Cristo, assim também as mulheres o sejam a seus maridos, tudo.)</w:t>
      </w:r>
    </w:p>
    <w:p w14:paraId="4F358327" w14:textId="77777777" w:rsidR="000F7377" w:rsidRDefault="000F7377"/>
    <w:p w14:paraId="52F55ECF" w14:textId="77777777" w:rsidR="000F7377" w:rsidRDefault="000F7377">
      <w:r xmlns:w="http://schemas.openxmlformats.org/wordprocessingml/2006/main">
        <w:t xml:space="preserve">1 Coríntios 11:8 Porque o homem não vem da mulher; mas a mulher do homem.</w:t>
      </w:r>
    </w:p>
    <w:p w14:paraId="2A431DC4" w14:textId="77777777" w:rsidR="000F7377" w:rsidRDefault="000F7377"/>
    <w:p w14:paraId="6BD9B7A0" w14:textId="77777777" w:rsidR="000F7377" w:rsidRDefault="000F7377">
      <w:r xmlns:w="http://schemas.openxmlformats.org/wordprocessingml/2006/main">
        <w:t xml:space="preserve">A mulher foi criada a partir do homem e, portanto, está sob a autoridade do homem.</w:t>
      </w:r>
    </w:p>
    <w:p w14:paraId="1A6663A6" w14:textId="77777777" w:rsidR="000F7377" w:rsidRDefault="000F7377"/>
    <w:p w14:paraId="650987C8" w14:textId="77777777" w:rsidR="000F7377" w:rsidRDefault="000F7377">
      <w:r xmlns:w="http://schemas.openxmlformats.org/wordprocessingml/2006/main">
        <w:t xml:space="preserve">1. O homem é a autoridade máxima de Deus na unidade familiar.</w:t>
      </w:r>
    </w:p>
    <w:p w14:paraId="39AAF180" w14:textId="77777777" w:rsidR="000F7377" w:rsidRDefault="000F7377"/>
    <w:p w14:paraId="6DFFA047" w14:textId="77777777" w:rsidR="000F7377" w:rsidRDefault="000F7377">
      <w:r xmlns:w="http://schemas.openxmlformats.org/wordprocessingml/2006/main">
        <w:t xml:space="preserve">2. As mulheres devem honrar e respeitar a autoridade dos homens.</w:t>
      </w:r>
    </w:p>
    <w:p w14:paraId="02B4A966" w14:textId="77777777" w:rsidR="000F7377" w:rsidRDefault="000F7377"/>
    <w:p w14:paraId="67D36D38" w14:textId="77777777" w:rsidR="000F7377" w:rsidRDefault="000F7377">
      <w:r xmlns:w="http://schemas.openxmlformats.org/wordprocessingml/2006/main">
        <w:t xml:space="preserve">1. Efésios 5:22-33 – O relacionamento entre marido e mulher.</w:t>
      </w:r>
    </w:p>
    <w:p w14:paraId="3511DBE8" w14:textId="77777777" w:rsidR="000F7377" w:rsidRDefault="000F7377"/>
    <w:p w14:paraId="092E269B" w14:textId="77777777" w:rsidR="000F7377" w:rsidRDefault="000F7377">
      <w:r xmlns:w="http://schemas.openxmlformats.org/wordprocessingml/2006/main">
        <w:t xml:space="preserve">2. Gênesis 2:18-25 – Deus cria a mulher a partir do homem.</w:t>
      </w:r>
    </w:p>
    <w:p w14:paraId="4A8BBB2F" w14:textId="77777777" w:rsidR="000F7377" w:rsidRDefault="000F7377"/>
    <w:p w14:paraId="6D98E0B9" w14:textId="77777777" w:rsidR="000F7377" w:rsidRDefault="000F7377">
      <w:r xmlns:w="http://schemas.openxmlformats.org/wordprocessingml/2006/main">
        <w:t xml:space="preserve">1 Coríntios 11:9 Nem o homem foi criado para a mulher; mas a mulher para o homem.</w:t>
      </w:r>
    </w:p>
    <w:p w14:paraId="1CF21391" w14:textId="77777777" w:rsidR="000F7377" w:rsidRDefault="000F7377"/>
    <w:p w14:paraId="0DE56CFB" w14:textId="77777777" w:rsidR="000F7377" w:rsidRDefault="000F7377">
      <w:r xmlns:w="http://schemas.openxmlformats.org/wordprocessingml/2006/main">
        <w:t xml:space="preserve">Homens e mulheres foram criados para propósitos diferentes, sendo a mulher criada para o homem.</w:t>
      </w:r>
    </w:p>
    <w:p w14:paraId="3592A1B7" w14:textId="77777777" w:rsidR="000F7377" w:rsidRDefault="000F7377"/>
    <w:p w14:paraId="5552BCBA" w14:textId="77777777" w:rsidR="000F7377" w:rsidRDefault="000F7377">
      <w:r xmlns:w="http://schemas.openxmlformats.org/wordprocessingml/2006/main">
        <w:t xml:space="preserve">1. Deus tem um plano para cada um de nós - 1 Coríntios 11:9</w:t>
      </w:r>
    </w:p>
    <w:p w14:paraId="621EFDD7" w14:textId="77777777" w:rsidR="000F7377" w:rsidRDefault="000F7377"/>
    <w:p w14:paraId="59FD0BE1" w14:textId="77777777" w:rsidR="000F7377" w:rsidRDefault="000F7377">
      <w:r xmlns:w="http://schemas.openxmlformats.org/wordprocessingml/2006/main">
        <w:t xml:space="preserve">2. As mulheres foram criadas com um propósito especial – 1 Coríntios 11:9</w:t>
      </w:r>
    </w:p>
    <w:p w14:paraId="5BBD8A5B" w14:textId="77777777" w:rsidR="000F7377" w:rsidRDefault="000F7377"/>
    <w:p w14:paraId="1171BA2D" w14:textId="77777777" w:rsidR="000F7377" w:rsidRDefault="000F7377">
      <w:r xmlns:w="http://schemas.openxmlformats.org/wordprocessingml/2006/main">
        <w:t xml:space="preserve">1. Gênesis 2:18-25 – Deus cria o homem e a mulher com um propósito.</w:t>
      </w:r>
    </w:p>
    <w:p w14:paraId="53000027" w14:textId="77777777" w:rsidR="000F7377" w:rsidRDefault="000F7377"/>
    <w:p w14:paraId="4212ADA9" w14:textId="77777777" w:rsidR="000F7377" w:rsidRDefault="000F7377">
      <w:r xmlns:w="http://schemas.openxmlformats.org/wordprocessingml/2006/main">
        <w:t xml:space="preserve">2. Efésios 5:21-33 – Respeito mútuo no casamento.</w:t>
      </w:r>
    </w:p>
    <w:p w14:paraId="619D0FE6" w14:textId="77777777" w:rsidR="000F7377" w:rsidRDefault="000F7377"/>
    <w:p w14:paraId="6177CCC9" w14:textId="77777777" w:rsidR="000F7377" w:rsidRDefault="000F7377">
      <w:r xmlns:w="http://schemas.openxmlformats.org/wordprocessingml/2006/main">
        <w:t xml:space="preserve">1 Coríntios 11:10 Por esta causa deve a mulher ter poder sobre a sua cabeça por causa dos anjos.</w:t>
      </w:r>
    </w:p>
    <w:p w14:paraId="4BF819E1" w14:textId="77777777" w:rsidR="000F7377" w:rsidRDefault="000F7377"/>
    <w:p w14:paraId="0805A4EF" w14:textId="77777777" w:rsidR="000F7377" w:rsidRDefault="000F7377">
      <w:r xmlns:w="http://schemas.openxmlformats.org/wordprocessingml/2006/main">
        <w:t xml:space="preserve">As mulheres deveriam ter autoridade sobre suas próprias cabeças por causa dos anjos.</w:t>
      </w:r>
    </w:p>
    <w:p w14:paraId="5B951048" w14:textId="77777777" w:rsidR="000F7377" w:rsidRDefault="000F7377"/>
    <w:p w14:paraId="009E817D" w14:textId="77777777" w:rsidR="000F7377" w:rsidRDefault="000F7377">
      <w:r xmlns:w="http://schemas.openxmlformats.org/wordprocessingml/2006/main">
        <w:t xml:space="preserve">1. O Poder da Autoridade: Um Estudo sobre 1 Coríntios 11:10</w:t>
      </w:r>
    </w:p>
    <w:p w14:paraId="5BDA3807" w14:textId="77777777" w:rsidR="000F7377" w:rsidRDefault="000F7377"/>
    <w:p w14:paraId="5DA45768" w14:textId="77777777" w:rsidR="000F7377" w:rsidRDefault="000F7377">
      <w:r xmlns:w="http://schemas.openxmlformats.org/wordprocessingml/2006/main">
        <w:t xml:space="preserve">2. O Significado Oculto de 1 Coríntios 11:10</w:t>
      </w:r>
    </w:p>
    <w:p w14:paraId="04BA278C" w14:textId="77777777" w:rsidR="000F7377" w:rsidRDefault="000F7377"/>
    <w:p w14:paraId="748BD583" w14:textId="77777777" w:rsidR="000F7377" w:rsidRDefault="000F7377">
      <w:r xmlns:w="http://schemas.openxmlformats.org/wordprocessingml/2006/main">
        <w:t xml:space="preserve">1. Efésios 5:22-24 - Esposas, submetam-se aos seus maridos, como ao Senhor. Pois o marido é o cabeça da esposa, assim como Cristo é o cabeça da igreja, seu corpo, e é ele mesmo seu Salvador. Ora, assim como a igreja se submete a Cristo, assim também as esposas devem submeter-se em tudo aos seus maridos.</w:t>
      </w:r>
    </w:p>
    <w:p w14:paraId="338AF083" w14:textId="77777777" w:rsidR="000F7377" w:rsidRDefault="000F7377"/>
    <w:p w14:paraId="7439970C" w14:textId="77777777" w:rsidR="000F7377" w:rsidRDefault="000F7377">
      <w:r xmlns:w="http://schemas.openxmlformats.org/wordprocessingml/2006/main">
        <w:t xml:space="preserve">2. Gênesis 3:16 - À mulher ele disse: “Certamente multiplicarei a sua dor no parto; com dor você dará à luz filhos. O teu desejo será para o teu marido, e ele te dominará.”</w:t>
      </w:r>
    </w:p>
    <w:p w14:paraId="60648FCF" w14:textId="77777777" w:rsidR="000F7377" w:rsidRDefault="000F7377"/>
    <w:p w14:paraId="0CEDDA22" w14:textId="77777777" w:rsidR="000F7377" w:rsidRDefault="000F7377">
      <w:r xmlns:w="http://schemas.openxmlformats.org/wordprocessingml/2006/main">
        <w:t xml:space="preserve">1 Coríntios 11:11 Contudo, nem o homem é sem a mulher, nem a mulher sem o homem, no Senhor.</w:t>
      </w:r>
    </w:p>
    <w:p w14:paraId="1BD60D57" w14:textId="77777777" w:rsidR="000F7377" w:rsidRDefault="000F7377"/>
    <w:p w14:paraId="7DCA84EA" w14:textId="77777777" w:rsidR="000F7377" w:rsidRDefault="000F7377">
      <w:r xmlns:w="http://schemas.openxmlformats.org/wordprocessingml/2006/main">
        <w:t xml:space="preserve">Homem e mulher são importantes aos olhos do Senhor.</w:t>
      </w:r>
    </w:p>
    <w:p w14:paraId="5D59FBB1" w14:textId="77777777" w:rsidR="000F7377" w:rsidRDefault="000F7377"/>
    <w:p w14:paraId="6019AAB6" w14:textId="77777777" w:rsidR="000F7377" w:rsidRDefault="000F7377">
      <w:r xmlns:w="http://schemas.openxmlformats.org/wordprocessingml/2006/main">
        <w:t xml:space="preserve">1. A igualdade entre homem e mulher aos olhos do Senhor</w:t>
      </w:r>
    </w:p>
    <w:p w14:paraId="53B6FA28" w14:textId="77777777" w:rsidR="000F7377" w:rsidRDefault="000F7377"/>
    <w:p w14:paraId="2DA7BBE8" w14:textId="77777777" w:rsidR="000F7377" w:rsidRDefault="000F7377">
      <w:r xmlns:w="http://schemas.openxmlformats.org/wordprocessingml/2006/main">
        <w:t xml:space="preserve">2. O Valor do Homem e da Mulher no Senhor</w:t>
      </w:r>
    </w:p>
    <w:p w14:paraId="16E071ED" w14:textId="77777777" w:rsidR="000F7377" w:rsidRDefault="000F7377"/>
    <w:p w14:paraId="3B7F3EE1" w14:textId="77777777" w:rsidR="000F7377" w:rsidRDefault="000F7377">
      <w:r xmlns:w="http://schemas.openxmlformats.org/wordprocessingml/2006/main">
        <w:t xml:space="preserve">1. Gênesis 1:27 - Então Deus criou o homem à sua imagem, à imagem de Deus o criou; homem e mulher os criou.</w:t>
      </w:r>
    </w:p>
    <w:p w14:paraId="1B9C16E8" w14:textId="77777777" w:rsidR="000F7377" w:rsidRDefault="000F7377"/>
    <w:p w14:paraId="4E277B9A" w14:textId="77777777" w:rsidR="000F7377" w:rsidRDefault="000F7377">
      <w:r xmlns:w="http://schemas.openxmlformats.org/wordprocessingml/2006/main">
        <w:t xml:space="preserve">2. Gálatas 3:28 - Não há judeu nem grego, não há escravo nem livre, não há homem nem mulher: porque todos vós sois um em Cristo Jesus.</w:t>
      </w:r>
    </w:p>
    <w:p w14:paraId="5BBD9B0F" w14:textId="77777777" w:rsidR="000F7377" w:rsidRDefault="000F7377"/>
    <w:p w14:paraId="13F27FAB" w14:textId="77777777" w:rsidR="000F7377" w:rsidRDefault="000F7377">
      <w:r xmlns:w="http://schemas.openxmlformats.org/wordprocessingml/2006/main">
        <w:t xml:space="preserve">1 Coríntios 11:12 Porque, assim como a mulher vem do homem, assim também o homem vem da mulher; mas todas as coisas de Deus.</w:t>
      </w:r>
    </w:p>
    <w:p w14:paraId="59188834" w14:textId="77777777" w:rsidR="000F7377" w:rsidRDefault="000F7377"/>
    <w:p w14:paraId="1D2E1EDD" w14:textId="77777777" w:rsidR="000F7377" w:rsidRDefault="000F7377">
      <w:r xmlns:w="http://schemas.openxmlformats.org/wordprocessingml/2006/main">
        <w:t xml:space="preserve">A Bíblia ensina que homens e mulheres são iguais aos olhos de Deus.</w:t>
      </w:r>
    </w:p>
    <w:p w14:paraId="0D62D450" w14:textId="77777777" w:rsidR="000F7377" w:rsidRDefault="000F7377"/>
    <w:p w14:paraId="2377B43E" w14:textId="77777777" w:rsidR="000F7377" w:rsidRDefault="000F7377">
      <w:r xmlns:w="http://schemas.openxmlformats.org/wordprocessingml/2006/main">
        <w:t xml:space="preserve">1. A Igualdade entre Homens e Mulheres – Explorando 1 Coríntios 11:12</w:t>
      </w:r>
    </w:p>
    <w:p w14:paraId="424A6452" w14:textId="77777777" w:rsidR="000F7377" w:rsidRDefault="000F7377"/>
    <w:p w14:paraId="3AF787AA" w14:textId="77777777" w:rsidR="000F7377" w:rsidRDefault="000F7377">
      <w:r xmlns:w="http://schemas.openxmlformats.org/wordprocessingml/2006/main">
        <w:t xml:space="preserve">2. Descobrindo o Plano de Deus para Homens e Mulheres – Uma Análise Aprofundada de 1 Coríntios 11:12</w:t>
      </w:r>
    </w:p>
    <w:p w14:paraId="451C517C" w14:textId="77777777" w:rsidR="000F7377" w:rsidRDefault="000F7377"/>
    <w:p w14:paraId="6A6EDBE2" w14:textId="77777777" w:rsidR="000F7377" w:rsidRDefault="000F7377">
      <w:r xmlns:w="http://schemas.openxmlformats.org/wordprocessingml/2006/main">
        <w:t xml:space="preserve">1. Gálatas 3:28 - Não há judeu nem grego, não há escravo nem livre, não há homem nem mulher: porque todos vós sois um em Cristo Jesus.</w:t>
      </w:r>
    </w:p>
    <w:p w14:paraId="39F66523" w14:textId="77777777" w:rsidR="000F7377" w:rsidRDefault="000F7377"/>
    <w:p w14:paraId="3C92C91B" w14:textId="77777777" w:rsidR="000F7377" w:rsidRDefault="000F7377">
      <w:r xmlns:w="http://schemas.openxmlformats.org/wordprocessingml/2006/main">
        <w:t xml:space="preserve">2. Efésios 5:21 - Sujeitando-se uns aos outros no temor de Deus.</w:t>
      </w:r>
    </w:p>
    <w:p w14:paraId="6639DF08" w14:textId="77777777" w:rsidR="000F7377" w:rsidRDefault="000F7377"/>
    <w:p w14:paraId="552E2805" w14:textId="77777777" w:rsidR="000F7377" w:rsidRDefault="000F7377">
      <w:r xmlns:w="http://schemas.openxmlformats.org/wordprocessingml/2006/main">
        <w:t xml:space="preserve">1 Coríntios 11:13 Julgai por vós mesmos: é agradável que uma mulher ore a Deus descoberta?</w:t>
      </w:r>
    </w:p>
    <w:p w14:paraId="66C23A28" w14:textId="77777777" w:rsidR="000F7377" w:rsidRDefault="000F7377"/>
    <w:p w14:paraId="443DF16A" w14:textId="77777777" w:rsidR="000F7377" w:rsidRDefault="000F7377">
      <w:r xmlns:w="http://schemas.openxmlformats.org/wordprocessingml/2006/main">
        <w:t xml:space="preserve">Passagem Paulo questiona se é apropriado uma mulher orar sem cobrir a cabeça.</w:t>
      </w:r>
    </w:p>
    <w:p w14:paraId="17634408" w14:textId="77777777" w:rsidR="000F7377" w:rsidRDefault="000F7377"/>
    <w:p w14:paraId="5635962F" w14:textId="77777777" w:rsidR="000F7377" w:rsidRDefault="000F7377">
      <w:r xmlns:w="http://schemas.openxmlformats.org/wordprocessingml/2006/main">
        <w:t xml:space="preserve">1. Vivendo em obediência à Palavra de Deus – Explorando as implicações de 1 Coríntios 11:13 para a vida moderna.</w:t>
      </w:r>
    </w:p>
    <w:p w14:paraId="60CF7A84" w14:textId="77777777" w:rsidR="000F7377" w:rsidRDefault="000F7377"/>
    <w:p w14:paraId="129BF3F2" w14:textId="77777777" w:rsidR="000F7377" w:rsidRDefault="000F7377">
      <w:r xmlns:w="http://schemas.openxmlformats.org/wordprocessingml/2006/main">
        <w:t xml:space="preserve">2. Adorno Respeitoso – Como honrar a Deus ao orar e participar de cultos de adoração.</w:t>
      </w:r>
    </w:p>
    <w:p w14:paraId="03EA442A" w14:textId="77777777" w:rsidR="000F7377" w:rsidRDefault="000F7377"/>
    <w:p w14:paraId="4D45AA0B" w14:textId="77777777" w:rsidR="000F7377" w:rsidRDefault="000F7377">
      <w:r xmlns:w="http://schemas.openxmlformats.org/wordprocessingml/2006/main">
        <w:t xml:space="preserve">1. 1 Timóteo 2:9-10 - “Da mesma maneira também, que as mulheres se adornem com traje modesto, com vergonha e sobriedade; não com cabelos trançados, ou com ouro, ou pérolas, ou trajes caros; mas (o que convém às mulheres que professam piedade) com boas obras."</w:t>
      </w:r>
    </w:p>
    <w:p w14:paraId="049936F9" w14:textId="77777777" w:rsidR="000F7377" w:rsidRDefault="000F7377"/>
    <w:p w14:paraId="04DEB32C" w14:textId="77777777" w:rsidR="000F7377" w:rsidRDefault="000F7377">
      <w:r xmlns:w="http://schemas.openxmlformats.org/wordprocessingml/2006/main">
        <w:t xml:space="preserve">2. 1 Pedro 3:3-4 - “Cujo adorno não seja o adorno externo de trançar os cabelos, e de usar ouro, ou de vestir; mas seja o homem escondido do coração, em aquilo que não é corruptível, sim, o ornamento de um espírito manso e quieto, que é de grande valor aos olhos de Deus."</w:t>
      </w:r>
    </w:p>
    <w:p w14:paraId="6E8C41C0" w14:textId="77777777" w:rsidR="000F7377" w:rsidRDefault="000F7377"/>
    <w:p w14:paraId="15C34762" w14:textId="77777777" w:rsidR="000F7377" w:rsidRDefault="000F7377">
      <w:r xmlns:w="http://schemas.openxmlformats.org/wordprocessingml/2006/main">
        <w:t xml:space="preserve">1 Coríntios 11:14 Não vos ensina a própria natureza que, se o homem tiver cabelo comprido, isso lhe será vergonhoso?</w:t>
      </w:r>
    </w:p>
    <w:p w14:paraId="7F962BFA" w14:textId="77777777" w:rsidR="000F7377" w:rsidRDefault="000F7377"/>
    <w:p w14:paraId="3F220A8F" w14:textId="77777777" w:rsidR="000F7377" w:rsidRDefault="000F7377">
      <w:r xmlns:w="http://schemas.openxmlformats.org/wordprocessingml/2006/main">
        <w:t xml:space="preserve">Paulo lembra aos coríntios que a própria natureza lhes ensina que é vergonhoso para o homem ter cabelo comprido.</w:t>
      </w:r>
    </w:p>
    <w:p w14:paraId="17FBE9CA" w14:textId="77777777" w:rsidR="000F7377" w:rsidRDefault="000F7377"/>
    <w:p w14:paraId="3644BC0E" w14:textId="77777777" w:rsidR="000F7377" w:rsidRDefault="000F7377">
      <w:r xmlns:w="http://schemas.openxmlformats.org/wordprocessingml/2006/main">
        <w:t xml:space="preserve">1. O poder da natureza: como a natureza pode nos ensinar verdades bíblicas</w:t>
      </w:r>
    </w:p>
    <w:p w14:paraId="05EF3E7B" w14:textId="77777777" w:rsidR="000F7377" w:rsidRDefault="000F7377"/>
    <w:p w14:paraId="463C9C8C" w14:textId="77777777" w:rsidR="000F7377" w:rsidRDefault="000F7377">
      <w:r xmlns:w="http://schemas.openxmlformats.org/wordprocessingml/2006/main">
        <w:t xml:space="preserve">2. O Desígnio de Deus: Como Devemos Aderir ao Desígnio de Deus para os Papéis de Género</w:t>
      </w:r>
    </w:p>
    <w:p w14:paraId="1E4E729D" w14:textId="77777777" w:rsidR="000F7377" w:rsidRDefault="000F7377"/>
    <w:p w14:paraId="428FBD03" w14:textId="77777777" w:rsidR="000F7377" w:rsidRDefault="000F7377">
      <w:r xmlns:w="http://schemas.openxmlformats.org/wordprocessingml/2006/main">
        <w:t xml:space="preserve">1. 1 Coríntios 11:14</w:t>
      </w:r>
    </w:p>
    <w:p w14:paraId="1F52FCF9" w14:textId="77777777" w:rsidR="000F7377" w:rsidRDefault="000F7377"/>
    <w:p w14:paraId="4DBFB0FA" w14:textId="77777777" w:rsidR="000F7377" w:rsidRDefault="000F7377">
      <w:r xmlns:w="http://schemas.openxmlformats.org/wordprocessingml/2006/main">
        <w:t xml:space="preserve">2. Gênesis 1:27 - Então Deus criou o homem à sua imagem, à imagem de Deus o criou; homem e mulher ele os criou.</w:t>
      </w:r>
    </w:p>
    <w:p w14:paraId="4DF53C76" w14:textId="77777777" w:rsidR="000F7377" w:rsidRDefault="000F7377"/>
    <w:p w14:paraId="541D6C4F" w14:textId="77777777" w:rsidR="000F7377" w:rsidRDefault="000F7377">
      <w:r xmlns:w="http://schemas.openxmlformats.org/wordprocessingml/2006/main">
        <w:t xml:space="preserve">1 Coríntios 11:15 Mas, se a mulher tiver cabelo comprido, isso é uma glória para ela, porque o seu cabelo lhe foi dado como </w:t>
      </w:r>
      <w:r xmlns:w="http://schemas.openxmlformats.org/wordprocessingml/2006/main">
        <w:lastRenderedPageBreak xmlns:w="http://schemas.openxmlformats.org/wordprocessingml/2006/main"/>
      </w:r>
      <w:r xmlns:w="http://schemas.openxmlformats.org/wordprocessingml/2006/main">
        <w:t xml:space="preserve">cobertura.</w:t>
      </w:r>
    </w:p>
    <w:p w14:paraId="07D0ECB1" w14:textId="77777777" w:rsidR="000F7377" w:rsidRDefault="000F7377"/>
    <w:p w14:paraId="7514FB8B" w14:textId="77777777" w:rsidR="000F7377" w:rsidRDefault="000F7377">
      <w:r xmlns:w="http://schemas.openxmlformats.org/wordprocessingml/2006/main">
        <w:t xml:space="preserve">Paulo instrui que o cabelo comprido da mulher é uma glória e que lhe é dado como cobertura.</w:t>
      </w:r>
    </w:p>
    <w:p w14:paraId="4102FB02" w14:textId="77777777" w:rsidR="000F7377" w:rsidRDefault="000F7377"/>
    <w:p w14:paraId="2A644AC7" w14:textId="77777777" w:rsidR="000F7377" w:rsidRDefault="000F7377">
      <w:r xmlns:w="http://schemas.openxmlformats.org/wordprocessingml/2006/main">
        <w:t xml:space="preserve">1. “A beleza e o propósito do cabelo de uma mulher”</w:t>
      </w:r>
    </w:p>
    <w:p w14:paraId="64957FF8" w14:textId="77777777" w:rsidR="000F7377" w:rsidRDefault="000F7377"/>
    <w:p w14:paraId="565B3877" w14:textId="77777777" w:rsidR="000F7377" w:rsidRDefault="000F7377">
      <w:r xmlns:w="http://schemas.openxmlformats.org/wordprocessingml/2006/main">
        <w:t xml:space="preserve">2. "Coberturas dadas por Deus: utilizando o cabelo como sinal de respeito"</w:t>
      </w:r>
    </w:p>
    <w:p w14:paraId="0492123D" w14:textId="77777777" w:rsidR="000F7377" w:rsidRDefault="000F7377"/>
    <w:p w14:paraId="72D25BF0" w14:textId="77777777" w:rsidR="000F7377" w:rsidRDefault="000F7377">
      <w:r xmlns:w="http://schemas.openxmlformats.org/wordprocessingml/2006/main">
        <w:t xml:space="preserve">1. 1 Pedro 3:3-4 - “Não seja o seu adorno externo com tranças de cabelo, enfeites de ouro e uso de mantos, mas seja a pessoa oculta do coração com a beleza imperecível de uma pessoa gentil e espírito quieto, que aos olhos de Deus é muito precioso."</w:t>
      </w:r>
    </w:p>
    <w:p w14:paraId="0B1E05B8" w14:textId="77777777" w:rsidR="000F7377" w:rsidRDefault="000F7377"/>
    <w:p w14:paraId="19CE1D51" w14:textId="77777777" w:rsidR="000F7377" w:rsidRDefault="000F7377">
      <w:r xmlns:w="http://schemas.openxmlformats.org/wordprocessingml/2006/main">
        <w:t xml:space="preserve">2. Isaías 61:10 - "Regozijar-me-ei muito no Senhor; a minha alma exultará no meu Deus, porque Ele me vestiu com as vestes da salvação; cobriu-me com o manto da justiça, como um noivo se enfeita como um sacerdote com um lindo toucado, e como uma noiva que se adorna com suas jóias”.</w:t>
      </w:r>
    </w:p>
    <w:p w14:paraId="13476C1E" w14:textId="77777777" w:rsidR="000F7377" w:rsidRDefault="000F7377"/>
    <w:p w14:paraId="360B7D83" w14:textId="77777777" w:rsidR="000F7377" w:rsidRDefault="000F7377">
      <w:r xmlns:w="http://schemas.openxmlformats.org/wordprocessingml/2006/main">
        <w:t xml:space="preserve">1 Coríntios 11:16 Mas, se alguém quiser ser contencioso, não temos tal costume, nem as igrejas de Deus.</w:t>
      </w:r>
    </w:p>
    <w:p w14:paraId="71DAD06C" w14:textId="77777777" w:rsidR="000F7377" w:rsidRDefault="000F7377"/>
    <w:p w14:paraId="727AA429" w14:textId="77777777" w:rsidR="000F7377" w:rsidRDefault="000F7377">
      <w:r xmlns:w="http://schemas.openxmlformats.org/wordprocessingml/2006/main">
        <w:t xml:space="preserve">O costume das igrejas de Deus não é ser controverso.</w:t>
      </w:r>
    </w:p>
    <w:p w14:paraId="65F8AC82" w14:textId="77777777" w:rsidR="000F7377" w:rsidRDefault="000F7377"/>
    <w:p w14:paraId="0FFEDB8F" w14:textId="77777777" w:rsidR="000F7377" w:rsidRDefault="000F7377">
      <w:r xmlns:w="http://schemas.openxmlformats.org/wordprocessingml/2006/main">
        <w:t xml:space="preserve">1. “Unidade na Igreja”</w:t>
      </w:r>
    </w:p>
    <w:p w14:paraId="3F39B8BE" w14:textId="77777777" w:rsidR="000F7377" w:rsidRDefault="000F7377"/>
    <w:p w14:paraId="247128EB" w14:textId="77777777" w:rsidR="000F7377" w:rsidRDefault="000F7377">
      <w:r xmlns:w="http://schemas.openxmlformats.org/wordprocessingml/2006/main">
        <w:t xml:space="preserve">2. “O Poder do Acordo”</w:t>
      </w:r>
    </w:p>
    <w:p w14:paraId="243B7552" w14:textId="77777777" w:rsidR="000F7377" w:rsidRDefault="000F7377"/>
    <w:p w14:paraId="18109C3D" w14:textId="77777777" w:rsidR="000F7377" w:rsidRDefault="000F7377">
      <w:r xmlns:w="http://schemas.openxmlformats.org/wordprocessingml/2006/main">
        <w:t xml:space="preserve">1. Colossenses 3:14-15 - E acima de todas estas coisas revesti-vos da caridade, que é o vínculo da perfeição. E que a paz de Deus domine em vossos corações, para a qual também fostes chamados em um só corpo; e seja </w:t>
      </w:r>
      <w:r xmlns:w="http://schemas.openxmlformats.org/wordprocessingml/2006/main">
        <w:lastRenderedPageBreak xmlns:w="http://schemas.openxmlformats.org/wordprocessingml/2006/main"/>
      </w:r>
      <w:r xmlns:w="http://schemas.openxmlformats.org/wordprocessingml/2006/main">
        <w:t xml:space="preserve">grato.</w:t>
      </w:r>
    </w:p>
    <w:p w14:paraId="504694A5" w14:textId="77777777" w:rsidR="000F7377" w:rsidRDefault="000F7377"/>
    <w:p w14:paraId="3EC15888" w14:textId="77777777" w:rsidR="000F7377" w:rsidRDefault="000F7377">
      <w:r xmlns:w="http://schemas.openxmlformats.org/wordprocessingml/2006/main">
        <w:t xml:space="preserve">2. Efésios 4:1-3 - Eu, portanto, o prisioneiro do Senhor, rogo-vos que andeis dignos da vocação com que fostes chamados, com toda humildade e mansidão, com longanimidade, suportando-vos uns aos outros em amor; Esforçando-nos por manter a unidade do Espírito no vínculo da paz.</w:t>
      </w:r>
    </w:p>
    <w:p w14:paraId="1A6E240A" w14:textId="77777777" w:rsidR="000F7377" w:rsidRDefault="000F7377"/>
    <w:p w14:paraId="0E6943D1" w14:textId="77777777" w:rsidR="000F7377" w:rsidRDefault="000F7377">
      <w:r xmlns:w="http://schemas.openxmlformats.org/wordprocessingml/2006/main">
        <w:t xml:space="preserve">1 Coríntios 11:17 Ora, nisto que vos declaro, não vos louvo: que vos ajunteis, não para melhor, mas para pior.</w:t>
      </w:r>
    </w:p>
    <w:p w14:paraId="775B5488" w14:textId="77777777" w:rsidR="000F7377" w:rsidRDefault="000F7377"/>
    <w:p w14:paraId="05C6DAAC" w14:textId="77777777" w:rsidR="000F7377" w:rsidRDefault="000F7377">
      <w:r xmlns:w="http://schemas.openxmlformats.org/wordprocessingml/2006/main">
        <w:t xml:space="preserve">O apóstolo Paulo adverte os coríntios por não se reunirem para melhor, mas para pior.</w:t>
      </w:r>
    </w:p>
    <w:p w14:paraId="38BFB64D" w14:textId="77777777" w:rsidR="000F7377" w:rsidRDefault="000F7377"/>
    <w:p w14:paraId="2DC17C32" w14:textId="77777777" w:rsidR="000F7377" w:rsidRDefault="000F7377">
      <w:r xmlns:w="http://schemas.openxmlformats.org/wordprocessingml/2006/main">
        <w:t xml:space="preserve">1. O poder da comunidade: compreendendo o impacto de nos unirmos na unidade.</w:t>
      </w:r>
    </w:p>
    <w:p w14:paraId="72C643EE" w14:textId="77777777" w:rsidR="000F7377" w:rsidRDefault="000F7377"/>
    <w:p w14:paraId="3B290363" w14:textId="77777777" w:rsidR="000F7377" w:rsidRDefault="000F7377">
      <w:r xmlns:w="http://schemas.openxmlformats.org/wordprocessingml/2006/main">
        <w:t xml:space="preserve">2. Falta de unidade: a desvantagem de não nos reunirmos em comunhão.</w:t>
      </w:r>
    </w:p>
    <w:p w14:paraId="2F73C59B" w14:textId="77777777" w:rsidR="000F7377" w:rsidRDefault="000F7377"/>
    <w:p w14:paraId="0770A095" w14:textId="77777777" w:rsidR="000F7377" w:rsidRDefault="000F7377">
      <w:r xmlns:w="http://schemas.openxmlformats.org/wordprocessingml/2006/main">
        <w:t xml:space="preserve">1. Hebreus 10:25 – “Não deixando de nos reunir, como é costume de alguns; mas exortando-vos uns aos outros; e tanto mais, à medida que vedes que o dia se aproxima.”</w:t>
      </w:r>
    </w:p>
    <w:p w14:paraId="06CD1C5F" w14:textId="77777777" w:rsidR="000F7377" w:rsidRDefault="000F7377"/>
    <w:p w14:paraId="05C60A62" w14:textId="77777777" w:rsidR="000F7377" w:rsidRDefault="000F7377">
      <w:r xmlns:w="http://schemas.openxmlformats.org/wordprocessingml/2006/main">
        <w:t xml:space="preserve">2. Atos 2:42-47 – “E perseveravam na doutrina dos apóstolos, e na comunhão, e no partir do pão, e nas orações... E diariamente acrescentava o Senhor à igreja aqueles que deveriam ser salvos.”</w:t>
      </w:r>
    </w:p>
    <w:p w14:paraId="198908FA" w14:textId="77777777" w:rsidR="000F7377" w:rsidRDefault="000F7377"/>
    <w:p w14:paraId="392A1B37" w14:textId="77777777" w:rsidR="000F7377" w:rsidRDefault="000F7377">
      <w:r xmlns:w="http://schemas.openxmlformats.org/wordprocessingml/2006/main">
        <w:t xml:space="preserve">1 Coríntios 11:18 Porque, antes de tudo, quando vocês se reúnem na igreja, ouvi dizer que há divisões entre vocês; e eu acredito parcialmente nisso.</w:t>
      </w:r>
    </w:p>
    <w:p w14:paraId="1F62CFE5" w14:textId="77777777" w:rsidR="000F7377" w:rsidRDefault="000F7377"/>
    <w:p w14:paraId="2CCE3F89" w14:textId="77777777" w:rsidR="000F7377" w:rsidRDefault="000F7377">
      <w:r xmlns:w="http://schemas.openxmlformats.org/wordprocessingml/2006/main">
        <w:t xml:space="preserve">Na igreja existem divisões entre os membros, o que Paulo acredita ser verdade.</w:t>
      </w:r>
    </w:p>
    <w:p w14:paraId="7F683F36" w14:textId="77777777" w:rsidR="000F7377" w:rsidRDefault="000F7377"/>
    <w:p w14:paraId="5D4DEFA7" w14:textId="77777777" w:rsidR="000F7377" w:rsidRDefault="000F7377">
      <w:r xmlns:w="http://schemas.openxmlformats.org/wordprocessingml/2006/main">
        <w:t xml:space="preserve">1. Unidade na Igreja: A importância de nos unirmos</w:t>
      </w:r>
    </w:p>
    <w:p w14:paraId="11EFCF62" w14:textId="77777777" w:rsidR="000F7377" w:rsidRDefault="000F7377"/>
    <w:p w14:paraId="37F3A3CA" w14:textId="77777777" w:rsidR="000F7377" w:rsidRDefault="000F7377">
      <w:r xmlns:w="http://schemas.openxmlformats.org/wordprocessingml/2006/main">
        <w:t xml:space="preserve">2. Superando a Divisão: Encontrando Força na Unidade</w:t>
      </w:r>
    </w:p>
    <w:p w14:paraId="18DF5746" w14:textId="77777777" w:rsidR="000F7377" w:rsidRDefault="000F7377"/>
    <w:p w14:paraId="4B23D891" w14:textId="77777777" w:rsidR="000F7377" w:rsidRDefault="000F7377">
      <w:r xmlns:w="http://schemas.openxmlformats.org/wordprocessingml/2006/main">
        <w:t xml:space="preserve">1. Efésios 4:3 - Fazendo todo esforço para manter a unidade do Espírito através do vínculo da paz.</w:t>
      </w:r>
    </w:p>
    <w:p w14:paraId="39381F19" w14:textId="77777777" w:rsidR="000F7377" w:rsidRDefault="000F7377"/>
    <w:p w14:paraId="390DD58E" w14:textId="77777777" w:rsidR="000F7377" w:rsidRDefault="000F7377">
      <w:r xmlns:w="http://schemas.openxmlformats.org/wordprocessingml/2006/main">
        <w:t xml:space="preserve">2. Romanos 12:16 – Vivam em harmonia uns com os outros. Não seja orgulhoso, mas esteja disposto a se associar com pessoas de posição inferior. Não seja vaidoso.</w:t>
      </w:r>
    </w:p>
    <w:p w14:paraId="62C66966" w14:textId="77777777" w:rsidR="000F7377" w:rsidRDefault="000F7377"/>
    <w:p w14:paraId="70C64C76" w14:textId="77777777" w:rsidR="000F7377" w:rsidRDefault="000F7377">
      <w:r xmlns:w="http://schemas.openxmlformats.org/wordprocessingml/2006/main">
        <w:t xml:space="preserve">1 Coríntios 11:19 Porque é necessário que também haja heresias entre vós, para que os que forem aprovados se manifestem entre vós.</w:t>
      </w:r>
    </w:p>
    <w:p w14:paraId="027045FA" w14:textId="77777777" w:rsidR="000F7377" w:rsidRDefault="000F7377"/>
    <w:p w14:paraId="28394C15" w14:textId="77777777" w:rsidR="000F7377" w:rsidRDefault="000F7377">
      <w:r xmlns:w="http://schemas.openxmlformats.org/wordprocessingml/2006/main">
        <w:t xml:space="preserve">Para testar a fé dos crentes, Paulo encoraja a presença de heresias entre os coríntios.</w:t>
      </w:r>
    </w:p>
    <w:p w14:paraId="39288751" w14:textId="77777777" w:rsidR="000F7377" w:rsidRDefault="000F7377"/>
    <w:p w14:paraId="62DBF60E" w14:textId="77777777" w:rsidR="000F7377" w:rsidRDefault="000F7377">
      <w:r xmlns:w="http://schemas.openxmlformats.org/wordprocessingml/2006/main">
        <w:t xml:space="preserve">1. A importância de testar a fé através de heresias.</w:t>
      </w:r>
    </w:p>
    <w:p w14:paraId="2B7B69CD" w14:textId="77777777" w:rsidR="000F7377" w:rsidRDefault="000F7377"/>
    <w:p w14:paraId="3896BAD6" w14:textId="77777777" w:rsidR="000F7377" w:rsidRDefault="000F7377">
      <w:r xmlns:w="http://schemas.openxmlformats.org/wordprocessingml/2006/main">
        <w:t xml:space="preserve">2. Como permanecer forte diante das heresias.</w:t>
      </w:r>
    </w:p>
    <w:p w14:paraId="098A63A9" w14:textId="77777777" w:rsidR="000F7377" w:rsidRDefault="000F7377"/>
    <w:p w14:paraId="1D1DFB8D" w14:textId="77777777" w:rsidR="000F7377" w:rsidRDefault="000F7377">
      <w:r xmlns:w="http://schemas.openxmlformats.org/wordprocessingml/2006/main">
        <w:t xml:space="preserve">1. Tiago 1:12 - "Bem-aventurado o homem que permanece firme na provação, porque depois de passar na prova, receberá a coroa da vida, que Deus prometeu àqueles que o amam."</w:t>
      </w:r>
    </w:p>
    <w:p w14:paraId="224809B2" w14:textId="77777777" w:rsidR="000F7377" w:rsidRDefault="000F7377"/>
    <w:p w14:paraId="40A8B15A" w14:textId="77777777" w:rsidR="000F7377" w:rsidRDefault="000F7377">
      <w:r xmlns:w="http://schemas.openxmlformats.org/wordprocessingml/2006/main">
        <w:t xml:space="preserve">2. 1 Pedro 1:7 - "para que a genuína autenticidade da vossa fé - mais preciosa do que o ouro que perece embora seja provado pelo fogo - resulte em louvor, glória e honra na revelação de Jesus Cristo."</w:t>
      </w:r>
    </w:p>
    <w:p w14:paraId="22A8B2AC" w14:textId="77777777" w:rsidR="000F7377" w:rsidRDefault="000F7377"/>
    <w:p w14:paraId="3CDB3651" w14:textId="77777777" w:rsidR="000F7377" w:rsidRDefault="000F7377">
      <w:r xmlns:w="http://schemas.openxmlformats.org/wordprocessingml/2006/main">
        <w:t xml:space="preserve">1 Coríntios 11:20 Portanto, quando vos reunis num lugar, não é para comer a ceia do Senhor.</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Quando os cristãos se reúnem, eles não deveriam participar da Ceia do Senhor.</w:t>
      </w:r>
    </w:p>
    <w:p w14:paraId="0E57E116" w14:textId="77777777" w:rsidR="000F7377" w:rsidRDefault="000F7377"/>
    <w:p w14:paraId="5C62C1F0" w14:textId="77777777" w:rsidR="000F7377" w:rsidRDefault="000F7377">
      <w:r xmlns:w="http://schemas.openxmlformats.org/wordprocessingml/2006/main">
        <w:t xml:space="preserve">1. “Viver a Ceia do Senhor: Praticar o Autocontrole em Nossas Reuniões”</w:t>
      </w:r>
    </w:p>
    <w:p w14:paraId="53B6EFD3" w14:textId="77777777" w:rsidR="000F7377" w:rsidRDefault="000F7377"/>
    <w:p w14:paraId="2C1B511D" w14:textId="77777777" w:rsidR="000F7377" w:rsidRDefault="000F7377">
      <w:r xmlns:w="http://schemas.openxmlformats.org/wordprocessingml/2006/main">
        <w:t xml:space="preserve">2. “A Importância da Ceia do Senhor: Relembrando o Sacrifício de Cristo”</w:t>
      </w:r>
    </w:p>
    <w:p w14:paraId="2F0388BF" w14:textId="77777777" w:rsidR="000F7377" w:rsidRDefault="000F7377"/>
    <w:p w14:paraId="35A1DE9B" w14:textId="77777777" w:rsidR="000F7377" w:rsidRDefault="000F7377">
      <w:r xmlns:w="http://schemas.openxmlformats.org/wordprocessingml/2006/main">
        <w:t xml:space="preserve">1. Mateus 26:26-29 - Jesus institui a Ceia do Senhor</w:t>
      </w:r>
    </w:p>
    <w:p w14:paraId="1DE5A445" w14:textId="77777777" w:rsidR="000F7377" w:rsidRDefault="000F7377"/>
    <w:p w14:paraId="0DDBBB3E" w14:textId="77777777" w:rsidR="000F7377" w:rsidRDefault="000F7377">
      <w:r xmlns:w="http://schemas.openxmlformats.org/wordprocessingml/2006/main">
        <w:t xml:space="preserve">2. 1 Pedro 1:18-19 - Reconhecendo o custo da nossa redenção através da Ceia do Senhor</w:t>
      </w:r>
    </w:p>
    <w:p w14:paraId="41AAFAA3" w14:textId="77777777" w:rsidR="000F7377" w:rsidRDefault="000F7377"/>
    <w:p w14:paraId="575E1322" w14:textId="77777777" w:rsidR="000F7377" w:rsidRDefault="000F7377">
      <w:r xmlns:w="http://schemas.openxmlformats.org/wordprocessingml/2006/main">
        <w:t xml:space="preserve">1 Coríntios 11:21 Porque, ao comer, cada um toma antes dos outros a sua própria ceia; e um tem fome, e outro está bêbado.</w:t>
      </w:r>
    </w:p>
    <w:p w14:paraId="4F10E9F9" w14:textId="77777777" w:rsidR="000F7377" w:rsidRDefault="000F7377"/>
    <w:p w14:paraId="56ECE181" w14:textId="77777777" w:rsidR="000F7377" w:rsidRDefault="000F7377">
      <w:r xmlns:w="http://schemas.openxmlformats.org/wordprocessingml/2006/main">
        <w:t xml:space="preserve">Ao comer, cada um janta antes dos outros, e alguns ficam com fome enquanto outros ficam cheios demais.</w:t>
      </w:r>
    </w:p>
    <w:p w14:paraId="5893E8DB" w14:textId="77777777" w:rsidR="000F7377" w:rsidRDefault="000F7377"/>
    <w:p w14:paraId="3D58EEFA" w14:textId="77777777" w:rsidR="000F7377" w:rsidRDefault="000F7377">
      <w:r xmlns:w="http://schemas.openxmlformats.org/wordprocessingml/2006/main">
        <w:t xml:space="preserve">1: Devemos nos lembrar de compartilhar nossas refeições com outras pessoas e estar atentos àqueles que podem não ter o suficiente.</w:t>
      </w:r>
    </w:p>
    <w:p w14:paraId="17D4C95C" w14:textId="77777777" w:rsidR="000F7377" w:rsidRDefault="000F7377"/>
    <w:p w14:paraId="593D8E69" w14:textId="77777777" w:rsidR="000F7377" w:rsidRDefault="000F7377">
      <w:r xmlns:w="http://schemas.openxmlformats.org/wordprocessingml/2006/main">
        <w:t xml:space="preserve">2: Devemos ser gratos pela comida que temos e não desperdiçar, pois há pessoas que não têm o suficiente.</w:t>
      </w:r>
    </w:p>
    <w:p w14:paraId="298D30A1" w14:textId="77777777" w:rsidR="000F7377" w:rsidRDefault="000F7377"/>
    <w:p w14:paraId="288F6C34" w14:textId="77777777" w:rsidR="000F7377" w:rsidRDefault="000F7377">
      <w:r xmlns:w="http://schemas.openxmlformats.org/wordprocessingml/2006/main">
        <w:t xml:space="preserve">1: Gálatas 6:10 - Então, enquanto tivermos oportunidade, façamos o bem a todos, e especialmente aos que são da família da fé.</w:t>
      </w:r>
    </w:p>
    <w:p w14:paraId="2136C6F5" w14:textId="77777777" w:rsidR="000F7377" w:rsidRDefault="000F7377"/>
    <w:p w14:paraId="4D7B6418" w14:textId="77777777" w:rsidR="000F7377" w:rsidRDefault="000F7377">
      <w:r xmlns:w="http://schemas.openxmlformats.org/wordprocessingml/2006/main">
        <w:t xml:space="preserve">2: Provérbios 22:9 - Quem tem olhos generosos será abençoado, pois reparte o seu pão com os pobres.</w:t>
      </w:r>
    </w:p>
    <w:p w14:paraId="11BBC450" w14:textId="77777777" w:rsidR="000F7377" w:rsidRDefault="000F7377"/>
    <w:p w14:paraId="6B66F180" w14:textId="77777777" w:rsidR="000F7377" w:rsidRDefault="000F7377">
      <w:r xmlns:w="http://schemas.openxmlformats.org/wordprocessingml/2006/main">
        <w:t xml:space="preserve">1 Coríntios 11:22 O quê? não tendes casas para comer e beber? ou desprezais a igreja de Deus e envergonhais os que não a têm? O que devo dizer a você? devo elogiá-lo nisso? Eu não te elogio.</w:t>
      </w:r>
    </w:p>
    <w:p w14:paraId="674B9D6E" w14:textId="77777777" w:rsidR="000F7377" w:rsidRDefault="000F7377"/>
    <w:p w14:paraId="5AE36E62" w14:textId="77777777" w:rsidR="000F7377" w:rsidRDefault="000F7377">
      <w:r xmlns:w="http://schemas.openxmlformats.org/wordprocessingml/2006/main">
        <w:t xml:space="preserve">Paulo repreende os coríntios por desconsiderarem a igreja de Deus e envergonharem aqueles que têm pouco.</w:t>
      </w:r>
    </w:p>
    <w:p w14:paraId="620E953E" w14:textId="77777777" w:rsidR="000F7377" w:rsidRDefault="000F7377"/>
    <w:p w14:paraId="64805E16" w14:textId="77777777" w:rsidR="000F7377" w:rsidRDefault="000F7377">
      <w:r xmlns:w="http://schemas.openxmlformats.org/wordprocessingml/2006/main">
        <w:t xml:space="preserve">1. A Igreja de Deus é sagrada e deve ser respeitada</w:t>
      </w:r>
    </w:p>
    <w:p w14:paraId="2BA667C8" w14:textId="77777777" w:rsidR="000F7377" w:rsidRDefault="000F7377"/>
    <w:p w14:paraId="29E82BD0" w14:textId="77777777" w:rsidR="000F7377" w:rsidRDefault="000F7377">
      <w:r xmlns:w="http://schemas.openxmlformats.org/wordprocessingml/2006/main">
        <w:t xml:space="preserve">2. Não envergonhe quem tem pouco</w:t>
      </w:r>
    </w:p>
    <w:p w14:paraId="4AE5A154" w14:textId="77777777" w:rsidR="000F7377" w:rsidRDefault="000F7377"/>
    <w:p w14:paraId="666AFA64" w14:textId="77777777" w:rsidR="000F7377" w:rsidRDefault="000F7377">
      <w:r xmlns:w="http://schemas.openxmlformats.org/wordprocessingml/2006/main">
        <w:t xml:space="preserve">1. Efésios 4:1-3 - Eu, portanto, prisioneiro do Senhor, exorto-vos a andar de maneira digna da vocação para a qual fostes chamados, com toda humildade e mansidão, com paciência, suportando uns aos outros em amor, ansioso por manter a unidade do Espírito no vínculo da paz.</w:t>
      </w:r>
    </w:p>
    <w:p w14:paraId="3114B73B" w14:textId="77777777" w:rsidR="000F7377" w:rsidRDefault="000F7377"/>
    <w:p w14:paraId="02C6114D" w14:textId="77777777" w:rsidR="000F7377" w:rsidRDefault="000F7377">
      <w:r xmlns:w="http://schemas.openxmlformats.org/wordprocessingml/2006/main">
        <w:t xml:space="preserve">2. Gálatas 6:10 - Então, enquanto tivermos oportunidade, façamos o bem a todos, e especialmente aos que são da família da fé.</w:t>
      </w:r>
    </w:p>
    <w:p w14:paraId="039279AA" w14:textId="77777777" w:rsidR="000F7377" w:rsidRDefault="000F7377"/>
    <w:p w14:paraId="25521533" w14:textId="77777777" w:rsidR="000F7377" w:rsidRDefault="000F7377">
      <w:r xmlns:w="http://schemas.openxmlformats.org/wordprocessingml/2006/main">
        <w:t xml:space="preserve">1 Coríntios 11:23 Porque recebi do Senhor o que também vos ensinei: que o Senhor Jesus, na noite em que foi traído, tomou o pão;</w:t>
      </w:r>
    </w:p>
    <w:p w14:paraId="590416F7" w14:textId="77777777" w:rsidR="000F7377" w:rsidRDefault="000F7377"/>
    <w:p w14:paraId="0CF1DD55" w14:textId="77777777" w:rsidR="000F7377" w:rsidRDefault="000F7377">
      <w:r xmlns:w="http://schemas.openxmlformats.org/wordprocessingml/2006/main">
        <w:t xml:space="preserve">Passagem O Senhor Jesus, na noite em que foi traído, tomou pão.</w:t>
      </w:r>
    </w:p>
    <w:p w14:paraId="35C4CEB6" w14:textId="77777777" w:rsidR="000F7377" w:rsidRDefault="000F7377"/>
    <w:p w14:paraId="5A3AE4DF" w14:textId="77777777" w:rsidR="000F7377" w:rsidRDefault="000F7377">
      <w:r xmlns:w="http://schemas.openxmlformats.org/wordprocessingml/2006/main">
        <w:t xml:space="preserve">1. O Pão da Traição: Uma Reflexão sobre a Última Ceia de Jesus</w:t>
      </w:r>
    </w:p>
    <w:p w14:paraId="206B272A" w14:textId="77777777" w:rsidR="000F7377" w:rsidRDefault="000F7377"/>
    <w:p w14:paraId="49CA3C2A" w14:textId="77777777" w:rsidR="000F7377" w:rsidRDefault="000F7377">
      <w:r xmlns:w="http://schemas.openxmlformats.org/wordprocessingml/2006/main">
        <w:t xml:space="preserve">2. Perseverando na Traição: Lições da Última Ceia de Jesus</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João 13:21-30 - Jesus lava os pés e prediz traição</w:t>
      </w:r>
    </w:p>
    <w:p w14:paraId="1903FE3B" w14:textId="77777777" w:rsidR="000F7377" w:rsidRDefault="000F7377"/>
    <w:p w14:paraId="493CD9D3" w14:textId="77777777" w:rsidR="000F7377" w:rsidRDefault="000F7377">
      <w:r xmlns:w="http://schemas.openxmlformats.org/wordprocessingml/2006/main">
        <w:t xml:space="preserve">2. Salmo 41:9 – Traição de um amigo próximo</w:t>
      </w:r>
    </w:p>
    <w:p w14:paraId="3E7D5CED" w14:textId="77777777" w:rsidR="000F7377" w:rsidRDefault="000F7377"/>
    <w:p w14:paraId="6A62D1CD" w14:textId="77777777" w:rsidR="000F7377" w:rsidRDefault="000F7377">
      <w:r xmlns:w="http://schemas.openxmlformats.org/wordprocessingml/2006/main">
        <w:t xml:space="preserve">1 Coríntios 11:24 E, tendo dado graças, partiu-o e disse: Tomai e comei; isto é o meu corpo, que é partido por vós; fazei isto em memória de mim.</w:t>
      </w:r>
    </w:p>
    <w:p w14:paraId="6C17A047" w14:textId="77777777" w:rsidR="000F7377" w:rsidRDefault="000F7377"/>
    <w:p w14:paraId="616CB8D4" w14:textId="77777777" w:rsidR="000F7377" w:rsidRDefault="000F7377">
      <w:r xmlns:w="http://schemas.openxmlformats.org/wordprocessingml/2006/main">
        <w:t xml:space="preserve">Jesus partiu o pão e instruiu seus seguidores a comê-lo em memória dele e de seu sacrifício.</w:t>
      </w:r>
    </w:p>
    <w:p w14:paraId="22FB92BB" w14:textId="77777777" w:rsidR="000F7377" w:rsidRDefault="000F7377"/>
    <w:p w14:paraId="2838D11F" w14:textId="77777777" w:rsidR="000F7377" w:rsidRDefault="000F7377">
      <w:r xmlns:w="http://schemas.openxmlformats.org/wordprocessingml/2006/main">
        <w:t xml:space="preserve">1: Devemos nos lembrar de Jesus e de seu sacrifício por nós.</w:t>
      </w:r>
    </w:p>
    <w:p w14:paraId="26BB6D27" w14:textId="77777777" w:rsidR="000F7377" w:rsidRDefault="000F7377"/>
    <w:p w14:paraId="7F57314E" w14:textId="77777777" w:rsidR="000F7377" w:rsidRDefault="000F7377">
      <w:r xmlns:w="http://schemas.openxmlformats.org/wordprocessingml/2006/main">
        <w:t xml:space="preserve">2: Jesus nos deu uma forma de lembrá-lo, que é comer o pão em memória dele.</w:t>
      </w:r>
    </w:p>
    <w:p w14:paraId="4F0B69C2" w14:textId="77777777" w:rsidR="000F7377" w:rsidRDefault="000F7377"/>
    <w:p w14:paraId="03E50B07" w14:textId="77777777" w:rsidR="000F7377" w:rsidRDefault="000F7377">
      <w:r xmlns:w="http://schemas.openxmlformats.org/wordprocessingml/2006/main">
        <w:t xml:space="preserve">1: Lucas 22:19 - E tomou o pão, e deu graças, e partiu-o, e deu-lhes, dizendo: Isto é o meu corpo que é dado por vós: fazei isto em memória de mim.</w:t>
      </w:r>
    </w:p>
    <w:p w14:paraId="04E4ACF7" w14:textId="77777777" w:rsidR="000F7377" w:rsidRDefault="000F7377"/>
    <w:p w14:paraId="53CC33A8" w14:textId="77777777" w:rsidR="000F7377" w:rsidRDefault="000F7377">
      <w:r xmlns:w="http://schemas.openxmlformats.org/wordprocessingml/2006/main">
        <w:t xml:space="preserve">2: 1 Pedro 2:24 - Ele mesmo carregou os nossos pecados em seu próprio corpo sobre o madeiro, para que nós, mortos para os pecados, vivamos para a justiça: por cujas pisaduras fostes sarados.</w:t>
      </w:r>
    </w:p>
    <w:p w14:paraId="5BE68926" w14:textId="77777777" w:rsidR="000F7377" w:rsidRDefault="000F7377"/>
    <w:p w14:paraId="36285DD5" w14:textId="77777777" w:rsidR="000F7377" w:rsidRDefault="000F7377">
      <w:r xmlns:w="http://schemas.openxmlformats.org/wordprocessingml/2006/main">
        <w:t xml:space="preserve">1 Coríntios 11:25 Da mesma maneira também tomou o cálice, depois de cear, dizendo: Este cálice é o novo testamento no meu sangue; fazei isto, sempre que o beberdes, em memória de mim.</w:t>
      </w:r>
    </w:p>
    <w:p w14:paraId="45A484DA" w14:textId="77777777" w:rsidR="000F7377" w:rsidRDefault="000F7377"/>
    <w:p w14:paraId="53897C2E" w14:textId="77777777" w:rsidR="000F7377" w:rsidRDefault="000F7377">
      <w:r xmlns:w="http://schemas.openxmlformats.org/wordprocessingml/2006/main">
        <w:t xml:space="preserve">Esta passagem descreve Jesus tomando o cálice durante a Última Ceia e declarando-o um símbolo da nova aliança feita em seu sangue.</w:t>
      </w:r>
    </w:p>
    <w:p w14:paraId="5C6DDA82" w14:textId="77777777" w:rsidR="000F7377" w:rsidRDefault="000F7377"/>
    <w:p w14:paraId="7D649958" w14:textId="77777777" w:rsidR="000F7377" w:rsidRDefault="000F7377">
      <w:r xmlns:w="http://schemas.openxmlformats.org/wordprocessingml/2006/main">
        <w:t xml:space="preserve">1. O Significado do Cálice: Explorando a Nova Aliança no Sangue de Jesus</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Relembrando Jesus: Refletindo sobre a Última Ceia e seu significado</w:t>
      </w:r>
    </w:p>
    <w:p w14:paraId="166E5827" w14:textId="77777777" w:rsidR="000F7377" w:rsidRDefault="000F7377"/>
    <w:p w14:paraId="22388465" w14:textId="77777777" w:rsidR="000F7377" w:rsidRDefault="000F7377">
      <w:r xmlns:w="http://schemas.openxmlformats.org/wordprocessingml/2006/main">
        <w:t xml:space="preserve">1. Lucas 22:19-20 - E ele tomou o pão, e deu graças, e partiu-o, e deu-lhes, dizendo: Isto é o meu corpo que é dado por vós: fazei isto em memória de mim. Da mesma forma também o cálice depois da ceia, dizendo: Este cálice é o novo testamento no meu sangue, que é derramado por vós.</w:t>
      </w:r>
    </w:p>
    <w:p w14:paraId="6D3BE151" w14:textId="77777777" w:rsidR="000F7377" w:rsidRDefault="000F7377"/>
    <w:p w14:paraId="2D3FDD55" w14:textId="77777777" w:rsidR="000F7377" w:rsidRDefault="000F7377">
      <w:r xmlns:w="http://schemas.openxmlformats.org/wordprocessingml/2006/main">
        <w:t xml:space="preserve">2. 2 Coríntios 3:6 - Quem também nos tornou ministros capazes do novo testamento; não da letra, mas do espírito: porque a letra mata, mas o espírito vivifica.</w:t>
      </w:r>
    </w:p>
    <w:p w14:paraId="061AD7EE" w14:textId="77777777" w:rsidR="000F7377" w:rsidRDefault="000F7377"/>
    <w:p w14:paraId="4EDA74F7" w14:textId="77777777" w:rsidR="000F7377" w:rsidRDefault="000F7377">
      <w:r xmlns:w="http://schemas.openxmlformats.org/wordprocessingml/2006/main">
        <w:t xml:space="preserve">1 Coríntios 11:26 Porque, sempre que comerdes este pão e beberdes este cálice, anunciais a morte do Senhor, até que ele venha.</w:t>
      </w:r>
    </w:p>
    <w:p w14:paraId="2DC607B7" w14:textId="77777777" w:rsidR="000F7377" w:rsidRDefault="000F7377"/>
    <w:p w14:paraId="2122C51C" w14:textId="77777777" w:rsidR="000F7377" w:rsidRDefault="000F7377">
      <w:r xmlns:w="http://schemas.openxmlformats.org/wordprocessingml/2006/main">
        <w:t xml:space="preserve">Os cristãos comemoram a morte do Senhor através da observância da Ceia do Senhor.</w:t>
      </w:r>
    </w:p>
    <w:p w14:paraId="4DF07D8A" w14:textId="77777777" w:rsidR="000F7377" w:rsidRDefault="000F7377"/>
    <w:p w14:paraId="1E0D0415" w14:textId="77777777" w:rsidR="000F7377" w:rsidRDefault="000F7377">
      <w:r xmlns:w="http://schemas.openxmlformats.org/wordprocessingml/2006/main">
        <w:t xml:space="preserve">1. O Significado da Ceia do Senhor: O que ela representa?</w:t>
      </w:r>
    </w:p>
    <w:p w14:paraId="74625126" w14:textId="77777777" w:rsidR="000F7377" w:rsidRDefault="000F7377"/>
    <w:p w14:paraId="7AD00F7E" w14:textId="77777777" w:rsidR="000F7377" w:rsidRDefault="000F7377">
      <w:r xmlns:w="http://schemas.openxmlformats.org/wordprocessingml/2006/main">
        <w:t xml:space="preserve">2. Participar na Ceia do Senhor: um momento de reflexão e recordação.</w:t>
      </w:r>
    </w:p>
    <w:p w14:paraId="1AEF5C2C" w14:textId="77777777" w:rsidR="000F7377" w:rsidRDefault="000F7377"/>
    <w:p w14:paraId="6BAFC026" w14:textId="77777777" w:rsidR="000F7377" w:rsidRDefault="000F7377">
      <w:r xmlns:w="http://schemas.openxmlformats.org/wordprocessingml/2006/main">
        <w:t xml:space="preserve">1. Lucas 22:19-20 - E ele tomou o pão, e deu graças, e partiu-o, e deu-lhes, dizendo: Isto é o meu corpo que é dado por vós: fazei isto em memória de mim.</w:t>
      </w:r>
    </w:p>
    <w:p w14:paraId="506B6C89" w14:textId="77777777" w:rsidR="000F7377" w:rsidRDefault="000F7377"/>
    <w:p w14:paraId="442FB1FD" w14:textId="77777777" w:rsidR="000F7377" w:rsidRDefault="000F7377">
      <w:r xmlns:w="http://schemas.openxmlformats.org/wordprocessingml/2006/main">
        <w:t xml:space="preserve">2. 1 Pedro 1:18-19 - Sabendo que vocês não foram resgatados com coisas corruptíveis, como prata ou ouro, da conduta sem objetivo recebida por tradição de seus pais, mas com o precioso sangue de Cristo, como de um cordeiro sem mancha e sem mancha.</w:t>
      </w:r>
    </w:p>
    <w:p w14:paraId="74CC182A" w14:textId="77777777" w:rsidR="000F7377" w:rsidRDefault="000F7377"/>
    <w:p w14:paraId="54C7FA9E" w14:textId="77777777" w:rsidR="000F7377" w:rsidRDefault="000F7377">
      <w:r xmlns:w="http://schemas.openxmlformats.org/wordprocessingml/2006/main">
        <w:t xml:space="preserve">1 Coríntios 11:27 Portanto, qualquer que comer este pão e beber este cálice do Senhor indignamente será culpado do corpo e do sangue do Senhor.</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Comer e beber o pão e o cálice do Senhor indignamente torna a pessoa culpada do corpo e do sangue do Senhor.</w:t>
      </w:r>
    </w:p>
    <w:p w14:paraId="0C24EEDF" w14:textId="77777777" w:rsidR="000F7377" w:rsidRDefault="000F7377"/>
    <w:p w14:paraId="7FECA6B1" w14:textId="77777777" w:rsidR="000F7377" w:rsidRDefault="000F7377">
      <w:r xmlns:w="http://schemas.openxmlformats.org/wordprocessingml/2006/main">
        <w:t xml:space="preserve">1. A Eucaristia: o poder de participar dignamente</w:t>
      </w:r>
    </w:p>
    <w:p w14:paraId="34C3D1A8" w14:textId="77777777" w:rsidR="000F7377" w:rsidRDefault="000F7377"/>
    <w:p w14:paraId="574EEF86" w14:textId="77777777" w:rsidR="000F7377" w:rsidRDefault="000F7377">
      <w:r xmlns:w="http://schemas.openxmlformats.org/wordprocessingml/2006/main">
        <w:t xml:space="preserve">2. A Bênção e a Maldição da Mesa do Senhor</w:t>
      </w:r>
    </w:p>
    <w:p w14:paraId="0A47CB30" w14:textId="77777777" w:rsidR="000F7377" w:rsidRDefault="000F7377"/>
    <w:p w14:paraId="7F4AAC4D" w14:textId="77777777" w:rsidR="000F7377" w:rsidRDefault="000F7377">
      <w:r xmlns:w="http://schemas.openxmlformats.org/wordprocessingml/2006/main">
        <w:t xml:space="preserve">1. Mateus 26:26-28: E enquanto comiam, Jesus tomou o pão, abençoou-o, partiu-o, deu-o aos discípulos e disse: “Tomai, comei; Esse é o meu corpo."</w:t>
      </w:r>
    </w:p>
    <w:p w14:paraId="6EC10B31" w14:textId="77777777" w:rsidR="000F7377" w:rsidRDefault="000F7377"/>
    <w:p w14:paraId="7ED75580" w14:textId="77777777" w:rsidR="000F7377" w:rsidRDefault="000F7377">
      <w:r xmlns:w="http://schemas.openxmlformats.org/wordprocessingml/2006/main">
        <w:t xml:space="preserve">2. Hebreus 10:28-29: Qualquer pessoa que tenha rejeitado a lei de Moisés morre sem piedade pelo depoimento de duas ou três testemunhas. Quão mais severamente você acha que merece ser punido alguém que pisoteou o Filho de Deus, que tratou como algo profano o sangue da aliança que o santificou?</w:t>
      </w:r>
    </w:p>
    <w:p w14:paraId="25F815B3" w14:textId="77777777" w:rsidR="000F7377" w:rsidRDefault="000F7377"/>
    <w:p w14:paraId="396533CB" w14:textId="77777777" w:rsidR="000F7377" w:rsidRDefault="000F7377">
      <w:r xmlns:w="http://schemas.openxmlformats.org/wordprocessingml/2006/main">
        <w:t xml:space="preserve">1 Coríntios 11:28 Mas examine-se o homem a si mesmo, e assim coma daquele pão e beba daquele cálice.</w:t>
      </w:r>
    </w:p>
    <w:p w14:paraId="7A80BC53" w14:textId="77777777" w:rsidR="000F7377" w:rsidRDefault="000F7377"/>
    <w:p w14:paraId="37C5A43B" w14:textId="77777777" w:rsidR="000F7377" w:rsidRDefault="000F7377">
      <w:r xmlns:w="http://schemas.openxmlformats.org/wordprocessingml/2006/main">
        <w:t xml:space="preserve">Os cristãos devem examinar-se antes de participarem na comunhão.</w:t>
      </w:r>
    </w:p>
    <w:p w14:paraId="343A2A73" w14:textId="77777777" w:rsidR="000F7377" w:rsidRDefault="000F7377"/>
    <w:p w14:paraId="367B4E67" w14:textId="77777777" w:rsidR="000F7377" w:rsidRDefault="000F7377">
      <w:r xmlns:w="http://schemas.openxmlformats.org/wordprocessingml/2006/main">
        <w:t xml:space="preserve">1. Vivendo em santidade: examinem-se antes de participar da comunhão</w:t>
      </w:r>
    </w:p>
    <w:p w14:paraId="337B89FA" w14:textId="77777777" w:rsidR="000F7377" w:rsidRDefault="000F7377"/>
    <w:p w14:paraId="25691D61" w14:textId="77777777" w:rsidR="000F7377" w:rsidRDefault="000F7377">
      <w:r xmlns:w="http://schemas.openxmlformats.org/wordprocessingml/2006/main">
        <w:t xml:space="preserve">2. O Coração da Comunhão: Reservando um Tempo para Auto-Reflexão</w:t>
      </w:r>
    </w:p>
    <w:p w14:paraId="4C98D8BF" w14:textId="77777777" w:rsidR="000F7377" w:rsidRDefault="000F7377"/>
    <w:p w14:paraId="1EBFEE4E" w14:textId="77777777" w:rsidR="000F7377" w:rsidRDefault="000F7377">
      <w:r xmlns:w="http://schemas.openxmlformats.org/wordprocessingml/2006/main">
        <w:t xml:space="preserve">1. 2 Coríntios 13:5 - Examinem-se para ver se estão na fé; testem-se. Você não percebe que Cristo Jesus está em você – a menos, é claro, que você falhe no teste?</w:t>
      </w:r>
    </w:p>
    <w:p w14:paraId="4425F4C9" w14:textId="77777777" w:rsidR="000F7377" w:rsidRDefault="000F7377"/>
    <w:p w14:paraId="7F2CA3AC" w14:textId="77777777" w:rsidR="000F7377" w:rsidRDefault="000F7377">
      <w:r xmlns:w="http://schemas.openxmlformats.org/wordprocessingml/2006/main">
        <w:t xml:space="preserve">2. Salmo 51:10 - Cria em mim um coração puro, ó Deus, e renova dentro de mim um espírito inabalável.</w:t>
      </w:r>
    </w:p>
    <w:p w14:paraId="6E9009D3" w14:textId="77777777" w:rsidR="000F7377" w:rsidRDefault="000F7377"/>
    <w:p w14:paraId="26D5C5BC" w14:textId="77777777" w:rsidR="000F7377" w:rsidRDefault="000F7377">
      <w:r xmlns:w="http://schemas.openxmlformats.org/wordprocessingml/2006/main">
        <w:t xml:space="preserve">1 Coríntios 11:29 Porque quem come e bebe indignamente, come e bebe condenação para si mesmo, não discernindo o corpo do Senhor.</w:t>
      </w:r>
    </w:p>
    <w:p w14:paraId="720F8E4B" w14:textId="77777777" w:rsidR="000F7377" w:rsidRDefault="000F7377"/>
    <w:p w14:paraId="59D2BAA5" w14:textId="77777777" w:rsidR="000F7377" w:rsidRDefault="000F7377">
      <w:r xmlns:w="http://schemas.openxmlformats.org/wordprocessingml/2006/main">
        <w:t xml:space="preserve">A Ceia do Senhor deve ser celebrada dignamente, com discernimento no coração, a fim de evitar a autocondenação.</w:t>
      </w:r>
    </w:p>
    <w:p w14:paraId="044F3F43" w14:textId="77777777" w:rsidR="000F7377" w:rsidRDefault="000F7377"/>
    <w:p w14:paraId="6F3A8F5B" w14:textId="77777777" w:rsidR="000F7377" w:rsidRDefault="000F7377">
      <w:r xmlns:w="http://schemas.openxmlformats.org/wordprocessingml/2006/main">
        <w:t xml:space="preserve">1. O Poder do Discernimento na Ceia do Senhor</w:t>
      </w:r>
    </w:p>
    <w:p w14:paraId="349A81BB" w14:textId="77777777" w:rsidR="000F7377" w:rsidRDefault="000F7377"/>
    <w:p w14:paraId="266FBD86" w14:textId="77777777" w:rsidR="000F7377" w:rsidRDefault="000F7377">
      <w:r xmlns:w="http://schemas.openxmlformats.org/wordprocessingml/2006/main">
        <w:t xml:space="preserve">2. As consequências da participação indigna na Ceia do Senhor</w:t>
      </w:r>
    </w:p>
    <w:p w14:paraId="27C6884F" w14:textId="77777777" w:rsidR="000F7377" w:rsidRDefault="000F7377"/>
    <w:p w14:paraId="0668153F" w14:textId="77777777" w:rsidR="000F7377" w:rsidRDefault="000F7377">
      <w:r xmlns:w="http://schemas.openxmlformats.org/wordprocessingml/2006/main">
        <w:t xml:space="preserve">1. 1 Coríntios 11:29</w:t>
      </w:r>
    </w:p>
    <w:p w14:paraId="6203BD7E" w14:textId="77777777" w:rsidR="000F7377" w:rsidRDefault="000F7377"/>
    <w:p w14:paraId="44898009" w14:textId="77777777" w:rsidR="000F7377" w:rsidRDefault="000F7377">
      <w:r xmlns:w="http://schemas.openxmlformats.org/wordprocessingml/2006/main">
        <w:t xml:space="preserve">2. Hebreus 5:14 - Mas o alimento sólido pertence aos maiores de idade, isto é, aqueles que pelo uso têm os sentidos exercitados para discernir o bem e o mal.</w:t>
      </w:r>
    </w:p>
    <w:p w14:paraId="6A01BD5F" w14:textId="77777777" w:rsidR="000F7377" w:rsidRDefault="000F7377"/>
    <w:p w14:paraId="5FCAD920" w14:textId="77777777" w:rsidR="000F7377" w:rsidRDefault="000F7377">
      <w:r xmlns:w="http://schemas.openxmlformats.org/wordprocessingml/2006/main">
        <w:t xml:space="preserve">1 Coríntios 11:30 Por isso há entre vós muitos fracos e doentes, e muitos que dormem.</w:t>
      </w:r>
    </w:p>
    <w:p w14:paraId="03F884E2" w14:textId="77777777" w:rsidR="000F7377" w:rsidRDefault="000F7377"/>
    <w:p w14:paraId="700E86EC" w14:textId="77777777" w:rsidR="000F7377" w:rsidRDefault="000F7377">
      <w:r xmlns:w="http://schemas.openxmlformats.org/wordprocessingml/2006/main">
        <w:t xml:space="preserve">Muitos na igreja de Corinto eram fracos e doentes e alguns morreram devido ao seu desrespeito pela Ceia do Senhor.</w:t>
      </w:r>
    </w:p>
    <w:p w14:paraId="785B0E1B" w14:textId="77777777" w:rsidR="000F7377" w:rsidRDefault="000F7377"/>
    <w:p w14:paraId="5839241C" w14:textId="77777777" w:rsidR="000F7377" w:rsidRDefault="000F7377">
      <w:r xmlns:w="http://schemas.openxmlformats.org/wordprocessingml/2006/main">
        <w:t xml:space="preserve">1. A Ceia do Senhor: Um Sacramento de Cuidado</w:t>
      </w:r>
    </w:p>
    <w:p w14:paraId="232B1B38" w14:textId="77777777" w:rsidR="000F7377" w:rsidRDefault="000F7377"/>
    <w:p w14:paraId="47BFED0A" w14:textId="77777777" w:rsidR="000F7377" w:rsidRDefault="000F7377">
      <w:r xmlns:w="http://schemas.openxmlformats.org/wordprocessingml/2006/main">
        <w:t xml:space="preserve">2. Honrando a Ceia do Senhor: Compromisso da Aliança</w:t>
      </w:r>
    </w:p>
    <w:p w14:paraId="28F56D3B" w14:textId="77777777" w:rsidR="000F7377" w:rsidRDefault="000F7377"/>
    <w:p w14:paraId="6A6C26AE" w14:textId="77777777" w:rsidR="000F7377" w:rsidRDefault="000F7377">
      <w:r xmlns:w="http://schemas.openxmlformats.org/wordprocessingml/2006/main">
        <w:t xml:space="preserve">1. Mateus 26:26-29 - Instituição da Ceia do Senhor por Jesus</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Hebreus 10:24-25 - Incitando uns aos outros ao amor e às boas ações</w:t>
      </w:r>
    </w:p>
    <w:p w14:paraId="656A8EA7" w14:textId="77777777" w:rsidR="000F7377" w:rsidRDefault="000F7377"/>
    <w:p w14:paraId="43EF7F93" w14:textId="77777777" w:rsidR="000F7377" w:rsidRDefault="000F7377">
      <w:r xmlns:w="http://schemas.openxmlformats.org/wordprocessingml/2006/main">
        <w:t xml:space="preserve">1 Coríntios 11:31 Porque, se quiséssemos julgar a nós mesmos, não seríamos julgados.</w:t>
      </w:r>
    </w:p>
    <w:p w14:paraId="55FE1240" w14:textId="77777777" w:rsidR="000F7377" w:rsidRDefault="000F7377"/>
    <w:p w14:paraId="0F0F1804" w14:textId="77777777" w:rsidR="000F7377" w:rsidRDefault="000F7377">
      <w:r xmlns:w="http://schemas.openxmlformats.org/wordprocessingml/2006/main">
        <w:t xml:space="preserve">Devemos julgar a nós mesmos para evitar sermos julgados pelos outros.</w:t>
      </w:r>
    </w:p>
    <w:p w14:paraId="5119011B" w14:textId="77777777" w:rsidR="000F7377" w:rsidRDefault="000F7377"/>
    <w:p w14:paraId="474C56BA" w14:textId="77777777" w:rsidR="000F7377" w:rsidRDefault="000F7377">
      <w:r xmlns:w="http://schemas.openxmlformats.org/wordprocessingml/2006/main">
        <w:t xml:space="preserve">1. Auto-reflexão: a chave para evitar o julgamento</w:t>
      </w:r>
    </w:p>
    <w:p w14:paraId="56A80951" w14:textId="77777777" w:rsidR="000F7377" w:rsidRDefault="000F7377"/>
    <w:p w14:paraId="077A49E9" w14:textId="77777777" w:rsidR="000F7377" w:rsidRDefault="000F7377">
      <w:r xmlns:w="http://schemas.openxmlformats.org/wordprocessingml/2006/main">
        <w:t xml:space="preserve">2. Assumir a responsabilidade pelas nossas ações</w:t>
      </w:r>
    </w:p>
    <w:p w14:paraId="79722F2E" w14:textId="77777777" w:rsidR="000F7377" w:rsidRDefault="000F7377"/>
    <w:p w14:paraId="2C88F91D" w14:textId="77777777" w:rsidR="000F7377" w:rsidRDefault="000F7377">
      <w:r xmlns:w="http://schemas.openxmlformats.org/wordprocessingml/2006/main">
        <w:t xml:space="preserve">1. Provérbios 28:13 - “Quem esconde as suas transgressões não prosperará, mas aquele que as confessa e abandona alcançará misericórdia”.</w:t>
      </w:r>
    </w:p>
    <w:p w14:paraId="1DC99BB0" w14:textId="77777777" w:rsidR="000F7377" w:rsidRDefault="000F7377"/>
    <w:p w14:paraId="5A6673B8" w14:textId="77777777" w:rsidR="000F7377" w:rsidRDefault="000F7377">
      <w:r xmlns:w="http://schemas.openxmlformats.org/wordprocessingml/2006/main">
        <w:t xml:space="preserve">2. Romanos 2:1-3 - "Portanto, você não tem desculpa, ó homem, cada um de vocês que julga. Pois ao julgar outro você se condena, porque você, o juiz, pratica exatamente as mesmas coisas. Nós sabemos que o julgamento de Deus recai corretamente sobre aqueles que praticam tais coisas. Você acha, ó homem - você que julga aqueles que praticam tais coisas e ainda assim as pratica - que você escapará do julgamento de Deus?</w:t>
      </w:r>
    </w:p>
    <w:p w14:paraId="2772504F" w14:textId="77777777" w:rsidR="000F7377" w:rsidRDefault="000F7377"/>
    <w:p w14:paraId="677FA0D7" w14:textId="77777777" w:rsidR="000F7377" w:rsidRDefault="000F7377">
      <w:r xmlns:w="http://schemas.openxmlformats.org/wordprocessingml/2006/main">
        <w:t xml:space="preserve">1 Coríntios 11:32 Mas quando somos julgados, somos corrigidos pelo Senhor, para não sermos condenados com o mundo.</w:t>
      </w:r>
    </w:p>
    <w:p w14:paraId="264A5683" w14:textId="77777777" w:rsidR="000F7377" w:rsidRDefault="000F7377"/>
    <w:p w14:paraId="0CE5A37A" w14:textId="77777777" w:rsidR="000F7377" w:rsidRDefault="000F7377">
      <w:r xmlns:w="http://schemas.openxmlformats.org/wordprocessingml/2006/main">
        <w:t xml:space="preserve">Somos julgados por Deus para não sermos condenados com o resto do mundo.</w:t>
      </w:r>
    </w:p>
    <w:p w14:paraId="60BD4886" w14:textId="77777777" w:rsidR="000F7377" w:rsidRDefault="000F7377"/>
    <w:p w14:paraId="58942847" w14:textId="77777777" w:rsidR="000F7377" w:rsidRDefault="000F7377">
      <w:r xmlns:w="http://schemas.openxmlformats.org/wordprocessingml/2006/main">
        <w:t xml:space="preserve">1. Na Sua misericórdia, Deus nos julga para nos salvar</w:t>
      </w:r>
    </w:p>
    <w:p w14:paraId="46D9FF57" w14:textId="77777777" w:rsidR="000F7377" w:rsidRDefault="000F7377"/>
    <w:p w14:paraId="34257463" w14:textId="77777777" w:rsidR="000F7377" w:rsidRDefault="000F7377">
      <w:r xmlns:w="http://schemas.openxmlformats.org/wordprocessingml/2006/main">
        <w:t xml:space="preserve">2. O chamado para nos separarmos do mundo</w:t>
      </w:r>
    </w:p>
    <w:p w14:paraId="1BEED442" w14:textId="77777777" w:rsidR="000F7377" w:rsidRDefault="000F7377"/>
    <w:p w14:paraId="345196BC" w14:textId="77777777" w:rsidR="000F7377" w:rsidRDefault="000F7377">
      <w:r xmlns:w="http://schemas.openxmlformats.org/wordprocessingml/2006/main">
        <w:t xml:space="preserve">1. Gálatas 6:1-2 - Irmãos, se alguém for apanhado em alguma transgressão, vocês, que são espirituais, devem restaurá-lo com espírito de mansidão. Fique atento a si mesmo, para que você também não seja tentado.</w:t>
      </w:r>
    </w:p>
    <w:p w14:paraId="39106AF6" w14:textId="77777777" w:rsidR="000F7377" w:rsidRDefault="000F7377"/>
    <w:p w14:paraId="45E42FD7" w14:textId="77777777" w:rsidR="000F7377" w:rsidRDefault="000F7377">
      <w:r xmlns:w="http://schemas.openxmlformats.org/wordprocessingml/2006/main">
        <w:t xml:space="preserve">2. Tiago 4:7-8 - Sujeitem-se, portanto, a Deus. Resista ao diabo e ele fugirá de você. Aproxime-se de Deus e ele se aproximará de você. Limpem suas mãos, pecadores, e purifiquem seus corações, seus inconstantes.</w:t>
      </w:r>
    </w:p>
    <w:p w14:paraId="5E0C2817" w14:textId="77777777" w:rsidR="000F7377" w:rsidRDefault="000F7377"/>
    <w:p w14:paraId="136AE428" w14:textId="77777777" w:rsidR="000F7377" w:rsidRDefault="000F7377">
      <w:r xmlns:w="http://schemas.openxmlformats.org/wordprocessingml/2006/main">
        <w:t xml:space="preserve">1 Coríntios 11:33 Portanto, meus irmãos, quando vos reunirdes para comer, esperai uns pelos outros.</w:t>
      </w:r>
    </w:p>
    <w:p w14:paraId="06BF984B" w14:textId="77777777" w:rsidR="000F7377" w:rsidRDefault="000F7377"/>
    <w:p w14:paraId="7F422CD7" w14:textId="77777777" w:rsidR="000F7377" w:rsidRDefault="000F7377">
      <w:r xmlns:w="http://schemas.openxmlformats.org/wordprocessingml/2006/main">
        <w:t xml:space="preserve">Os cristãos devem esperar uns pelos outros quando se reúnem para uma refeição.</w:t>
      </w:r>
    </w:p>
    <w:p w14:paraId="28BF2BC5" w14:textId="77777777" w:rsidR="000F7377" w:rsidRDefault="000F7377"/>
    <w:p w14:paraId="48FEDB30" w14:textId="77777777" w:rsidR="000F7377" w:rsidRDefault="000F7377">
      <w:r xmlns:w="http://schemas.openxmlformats.org/wordprocessingml/2006/main">
        <w:t xml:space="preserve">1. “Paciência à Mesa: Praticando a Unidade no Corpo de Cristo”</w:t>
      </w:r>
    </w:p>
    <w:p w14:paraId="742BAA3C" w14:textId="77777777" w:rsidR="000F7377" w:rsidRDefault="000F7377"/>
    <w:p w14:paraId="4A2EABEB" w14:textId="77777777" w:rsidR="000F7377" w:rsidRDefault="000F7377">
      <w:r xmlns:w="http://schemas.openxmlformats.org/wordprocessingml/2006/main">
        <w:t xml:space="preserve">2. “Partindo o pão juntos: tendo consideração pelos nossos irmãos e irmãs”</w:t>
      </w:r>
    </w:p>
    <w:p w14:paraId="7B863467" w14:textId="77777777" w:rsidR="000F7377" w:rsidRDefault="000F7377"/>
    <w:p w14:paraId="6695520B" w14:textId="77777777" w:rsidR="000F7377" w:rsidRDefault="000F7377">
      <w:r xmlns:w="http://schemas.openxmlformats.org/wordprocessingml/2006/main">
        <w:t xml:space="preserve">1. Romanos 15:5-7 - "Que o Deus de perseverança e encorajamento lhes conceda que vivam em tal harmonia uns com os outros, de acordo com Cristo Jesus, para que juntos possam, em uma só voz, glorificar o Deus e Pai de nosso Senhor Jesus Cristo."</w:t>
      </w:r>
    </w:p>
    <w:p w14:paraId="09796F4E" w14:textId="77777777" w:rsidR="000F7377" w:rsidRDefault="000F7377"/>
    <w:p w14:paraId="12AFA7C1" w14:textId="77777777" w:rsidR="000F7377" w:rsidRDefault="000F7377">
      <w:r xmlns:w="http://schemas.openxmlformats.org/wordprocessingml/2006/main">
        <w:t xml:space="preserve">2. Efésios 4:2-3 - “com toda humildade e mansidão, com paciência, suportando uns aos outros em amor, ansiosos por manter a unidade do Espírito no vínculo da paz”.</w:t>
      </w:r>
    </w:p>
    <w:p w14:paraId="77C3553A" w14:textId="77777777" w:rsidR="000F7377" w:rsidRDefault="000F7377"/>
    <w:p w14:paraId="1BA9822A" w14:textId="77777777" w:rsidR="000F7377" w:rsidRDefault="000F7377">
      <w:r xmlns:w="http://schemas.openxmlformats.org/wordprocessingml/2006/main">
        <w:t xml:space="preserve">1 Coríntios 11:34 E, se alguém tiver fome, coma em casa; para que não vos ajunteis para condenação. E o resto porei em ordem quando chegar.</w:t>
      </w:r>
    </w:p>
    <w:p w14:paraId="50F354E8" w14:textId="77777777" w:rsidR="000F7377" w:rsidRDefault="000F7377"/>
    <w:p w14:paraId="220D2558" w14:textId="77777777" w:rsidR="000F7377" w:rsidRDefault="000F7377">
      <w:r xmlns:w="http://schemas.openxmlformats.org/wordprocessingml/2006/main">
        <w:t xml:space="preserve">Paulo instrui os coríntios a não se reunirem para comer se alguém estiver com fome, e ele colocará o resto em ordem quando chegar.</w:t>
      </w:r>
    </w:p>
    <w:p w14:paraId="6D5E6B5F" w14:textId="77777777" w:rsidR="000F7377" w:rsidRDefault="000F7377"/>
    <w:p w14:paraId="5A4A0383" w14:textId="77777777" w:rsidR="000F7377" w:rsidRDefault="000F7377">
      <w:r xmlns:w="http://schemas.openxmlformats.org/wordprocessingml/2006/main">
        <w:t xml:space="preserve">1. A importância da comunhão na Igreja</w:t>
      </w:r>
    </w:p>
    <w:p w14:paraId="647596EC" w14:textId="77777777" w:rsidR="000F7377" w:rsidRDefault="000F7377"/>
    <w:p w14:paraId="0E2BCFE0" w14:textId="77777777" w:rsidR="000F7377" w:rsidRDefault="000F7377">
      <w:r xmlns:w="http://schemas.openxmlformats.org/wordprocessingml/2006/main">
        <w:t xml:space="preserve">2. A Bênção do Auto-Sacrifício na Comunidade</w:t>
      </w:r>
    </w:p>
    <w:p w14:paraId="41D28CAE" w14:textId="77777777" w:rsidR="000F7377" w:rsidRDefault="000F7377"/>
    <w:p w14:paraId="456BD3EA" w14:textId="77777777" w:rsidR="000F7377" w:rsidRDefault="000F7377">
      <w:r xmlns:w="http://schemas.openxmlformats.org/wordprocessingml/2006/main">
        <w:t xml:space="preserve">1. Atos 2:42-47 - A igreja primitiva se dedicava à comunhão, ao partir do pão e à oração.</w:t>
      </w:r>
    </w:p>
    <w:p w14:paraId="54AD96A4" w14:textId="77777777" w:rsidR="000F7377" w:rsidRDefault="000F7377"/>
    <w:p w14:paraId="2278FB3B" w14:textId="77777777" w:rsidR="000F7377" w:rsidRDefault="000F7377">
      <w:r xmlns:w="http://schemas.openxmlformats.org/wordprocessingml/2006/main">
        <w:t xml:space="preserve">2. Filipenses 2:1-4 - Paulo encoraja os filipenses a serem unidos na humildade e no auto-sacrifício.</w:t>
      </w:r>
    </w:p>
    <w:p w14:paraId="164ABE42" w14:textId="77777777" w:rsidR="000F7377" w:rsidRDefault="000F7377"/>
    <w:p w14:paraId="047D8210" w14:textId="77777777" w:rsidR="000F7377" w:rsidRDefault="000F7377">
      <w:r xmlns:w="http://schemas.openxmlformats.org/wordprocessingml/2006/main">
        <w:t xml:space="preserve">1 Coríntios 12 é o décimo segundo capítulo da Primeira Epístola de Paulo aos Coríntios. Neste capítulo, Paulo discute os dons espirituais e seu papel dentro do corpo de Cristo.</w:t>
      </w:r>
    </w:p>
    <w:p w14:paraId="5DF3583B" w14:textId="77777777" w:rsidR="000F7377" w:rsidRDefault="000F7377"/>
    <w:p w14:paraId="5B8CC705" w14:textId="77777777" w:rsidR="000F7377" w:rsidRDefault="000F7377">
      <w:r xmlns:w="http://schemas.openxmlformats.org/wordprocessingml/2006/main">
        <w:t xml:space="preserve">Parágrafo 1: Paulo começa abordando a diversidade de dons espirituais dados pelo Espírito Santo. Ele enfatiza que estes dons são manifestações do Espírito de Deus e são dados para o bem comum (1 Coríntios 12:4-7). Ele lista vários dons como sabedoria, conhecimento, fé, cura, milagres, profecia, discernimento, línguas e interpretação de línguas (1 Coríntios 12:8-10). Paulo destaca que embora existam diferentes dons e ministérios dentro do corpo de Cristo, todos eles vêm do mesmo Espírito e servem para edificar e unificar os crentes (1 Coríntios 12:11-13).</w:t>
      </w:r>
    </w:p>
    <w:p w14:paraId="42BBE0C2" w14:textId="77777777" w:rsidR="000F7377" w:rsidRDefault="000F7377"/>
    <w:p w14:paraId="3CAA596E" w14:textId="77777777" w:rsidR="000F7377" w:rsidRDefault="000F7377">
      <w:r xmlns:w="http://schemas.openxmlformats.org/wordprocessingml/2006/main">
        <w:t xml:space="preserve">Parágrafo 2: Paulo então explica como esses diversos dons espirituais funcionam dentro do corpo. Ele usa uma analogia comparando os crentes a diferentes partes de um corpo físico com funções distintas, mas interconectadas (1 Coríntios 12:14-20). Ele enfatiza que cada membro tem um papel único a desempenhar na contribuição para a saúde geral e o funcionamento do corpo (1 Coríntios 12:21-26). Nenhum presente ou indivíduo deve ser considerado superior ou inferior porque cada membro é essencial para o apoio e crescimento mútuo.</w:t>
      </w:r>
    </w:p>
    <w:p w14:paraId="6E359A77" w14:textId="77777777" w:rsidR="000F7377" w:rsidRDefault="000F7377"/>
    <w:p w14:paraId="1973A857" w14:textId="77777777" w:rsidR="000F7377" w:rsidRDefault="000F7377">
      <w:r xmlns:w="http://schemas.openxmlformats.org/wordprocessingml/2006/main">
        <w:t xml:space="preserve">Parágrafo 3: O capítulo termina com ênfase no amor como superando todos os dons espirituais. Paulo introduz o Capítulo 13 afirmando que mesmo que alguém possua habilidades espirituais extraordinárias, mas não tenha amor, isso não significa nada (1 Coríntios 13:1-3). Ele descreve as características do amor – paciência, bondade, humildade – e sua natureza duradoura em comparação com manifestações temporárias, como </w:t>
      </w:r>
      <w:r xmlns:w="http://schemas.openxmlformats.org/wordprocessingml/2006/main">
        <w:lastRenderedPageBreak xmlns:w="http://schemas.openxmlformats.org/wordprocessingml/2006/main"/>
      </w:r>
      <w:r xmlns:w="http://schemas.openxmlformats.org/wordprocessingml/2006/main">
        <w:t xml:space="preserve">profecias ou línguas (1 Coríntios 13:4-8). O amor é apresentado como fundamental para o uso dos dons espirituais de uma maneira que edifique os outros, em vez de promover o interesse próprio.</w:t>
      </w:r>
    </w:p>
    <w:p w14:paraId="050DD4AC" w14:textId="77777777" w:rsidR="000F7377" w:rsidRDefault="000F7377"/>
    <w:p w14:paraId="7EA46D66" w14:textId="77777777" w:rsidR="000F7377" w:rsidRDefault="000F7377">
      <w:r xmlns:w="http://schemas.openxmlformats.org/wordprocessingml/2006/main">
        <w:t xml:space="preserve">Em resumo, o capítulo doze de Primeira Coríntios concentra-se nos dons espirituais e no seu papel dentro do corpo de Cristo. Paulo enfatiza a diversidade de dons dados pelo Espírito Santo para o bem comum. Ele ilustra como esses dons funcionam dentro do corpo, usando uma analogia de diferentes partes trabalhando juntas para unidade e crescimento. Paulo enfatiza que cada crente tem um papel único a desempenhar e que nenhum dom ou indivíduo é superior ou inferior. O capítulo termina com uma profunda ênfase no amor como algo que ultrapassa todos os dons espirituais, destacando o seu papel essencial no uso desses dons para o benefício dos outros. Este capítulo fornece orientação sobre como abraçar a diversidade, reconhecer a contribuição única de alguém e exercitar os dons espirituais no amor no contexto da comunidade cristã.</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Coríntios 12:1 Quanto aos dons espirituais, irmãos, não quero que ignoreis.</w:t>
      </w:r>
    </w:p>
    <w:p w14:paraId="32799BE1" w14:textId="77777777" w:rsidR="000F7377" w:rsidRDefault="000F7377"/>
    <w:p w14:paraId="7E5DC79F" w14:textId="77777777" w:rsidR="000F7377" w:rsidRDefault="000F7377">
      <w:r xmlns:w="http://schemas.openxmlformats.org/wordprocessingml/2006/main">
        <w:t xml:space="preserve">Paulo adverte os coríntios contra a ignorância em relação aos dons espirituais.</w:t>
      </w:r>
    </w:p>
    <w:p w14:paraId="6EC02A80" w14:textId="77777777" w:rsidR="000F7377" w:rsidRDefault="000F7377"/>
    <w:p w14:paraId="5D2B678F" w14:textId="77777777" w:rsidR="000F7377" w:rsidRDefault="000F7377">
      <w:r xmlns:w="http://schemas.openxmlformats.org/wordprocessingml/2006/main">
        <w:t xml:space="preserve">1. Reconheça seus dons espirituais: abrace as bênçãos do Senhor</w:t>
      </w:r>
    </w:p>
    <w:p w14:paraId="6530CAEA" w14:textId="77777777" w:rsidR="000F7377" w:rsidRDefault="000F7377"/>
    <w:p w14:paraId="1BE5576A" w14:textId="77777777" w:rsidR="000F7377" w:rsidRDefault="000F7377">
      <w:r xmlns:w="http://schemas.openxmlformats.org/wordprocessingml/2006/main">
        <w:t xml:space="preserve">2. Dons Espirituais de Deus: Ande no Poder do Espírito</w:t>
      </w:r>
    </w:p>
    <w:p w14:paraId="48574045" w14:textId="77777777" w:rsidR="000F7377" w:rsidRDefault="000F7377"/>
    <w:p w14:paraId="56496AD6" w14:textId="77777777" w:rsidR="000F7377" w:rsidRDefault="000F7377">
      <w:r xmlns:w="http://schemas.openxmlformats.org/wordprocessingml/2006/main">
        <w:t xml:space="preserve">1. Romanos 12:6-8 - Tendo então dons diferentes segundo a graça que nos é dada, usemo-los: se profetiza, profetizemos na proporção da nossa fé; ou ministério, vamos usá-lo em nosso ministério; aquele que ensina, no ensino; aquele que exorta, em exortação; quem dá, com liberalidade; quem lidera, com diligência; aquele que mostra misericórdia, com alegria.</w:t>
      </w:r>
    </w:p>
    <w:p w14:paraId="5994706D" w14:textId="77777777" w:rsidR="000F7377" w:rsidRDefault="000F7377"/>
    <w:p w14:paraId="2EA9F9E3" w14:textId="77777777" w:rsidR="000F7377" w:rsidRDefault="000F7377">
      <w:r xmlns:w="http://schemas.openxmlformats.org/wordprocessingml/2006/main">
        <w:t xml:space="preserve">2. Efésios 4:7-8 - Mas a cada um de nós a graça foi dada segundo a medida do dom de Cristo. Por isso Ele diz: “Quando subiu ao alto, levou cativo o cativeiro e deu dons aos homens”.</w:t>
      </w:r>
    </w:p>
    <w:p w14:paraId="49E44FB5" w14:textId="77777777" w:rsidR="000F7377" w:rsidRDefault="000F7377"/>
    <w:p w14:paraId="56D2AF37" w14:textId="77777777" w:rsidR="000F7377" w:rsidRDefault="000F7377">
      <w:r xmlns:w="http://schemas.openxmlformats.org/wordprocessingml/2006/main">
        <w:t xml:space="preserve">1 Coríntios 12:2 Vocês sabem que vocês eram gentios, levados a esses ídolos mudos, assim como vocês foram levados.</w:t>
      </w:r>
    </w:p>
    <w:p w14:paraId="6B98B05D" w14:textId="77777777" w:rsidR="000F7377" w:rsidRDefault="000F7377"/>
    <w:p w14:paraId="5BB2C264" w14:textId="77777777" w:rsidR="000F7377" w:rsidRDefault="000F7377">
      <w:r xmlns:w="http://schemas.openxmlformats.org/wordprocessingml/2006/main">
        <w:t xml:space="preserve">Os gentios foram afastados de suas crenças anteriores e desviados para servirem a falsos ídolos.</w:t>
      </w:r>
    </w:p>
    <w:p w14:paraId="73D851AA" w14:textId="77777777" w:rsidR="000F7377" w:rsidRDefault="000F7377"/>
    <w:p w14:paraId="4CC1D0B5" w14:textId="77777777" w:rsidR="000F7377" w:rsidRDefault="000F7377">
      <w:r xmlns:w="http://schemas.openxmlformats.org/wordprocessingml/2006/main">
        <w:t xml:space="preserve">1. Como saber quando nos desviamos</w:t>
      </w:r>
    </w:p>
    <w:p w14:paraId="42708399" w14:textId="77777777" w:rsidR="000F7377" w:rsidRDefault="000F7377"/>
    <w:p w14:paraId="7175683C" w14:textId="77777777" w:rsidR="000F7377" w:rsidRDefault="000F7377">
      <w:r xmlns:w="http://schemas.openxmlformats.org/wordprocessingml/2006/main">
        <w:t xml:space="preserve">2. Os perigos da idolatria</w:t>
      </w:r>
    </w:p>
    <w:p w14:paraId="402CB5F7" w14:textId="77777777" w:rsidR="000F7377" w:rsidRDefault="000F7377"/>
    <w:p w14:paraId="0E4D9B6D" w14:textId="77777777" w:rsidR="000F7377" w:rsidRDefault="000F7377">
      <w:r xmlns:w="http://schemas.openxmlformats.org/wordprocessingml/2006/main">
        <w:t xml:space="preserve">1. Efésios 4:17-19 - Então eu lhes digo isto, e insisto nisso no Senhor, que vocês não devem mais viver como os gentios, na futilidade de seus pensamentos. Eles estão obscurecidos em seu entendimento e separados da vida de Deus por causa da ignorância que há neles devido ao endurecimento de seus corações. Tendo perdido toda a sensibilidade, eles se entregaram à sensualidade para se entregarem a todo tipo de impureza e estão cheios de ganância.</w:t>
      </w:r>
    </w:p>
    <w:p w14:paraId="52505E24" w14:textId="77777777" w:rsidR="000F7377" w:rsidRDefault="000F7377"/>
    <w:p w14:paraId="70387819" w14:textId="77777777" w:rsidR="000F7377" w:rsidRDefault="000F7377">
      <w:r xmlns:w="http://schemas.openxmlformats.org/wordprocessingml/2006/main">
        <w:t xml:space="preserve">2. 1 João 5:21 - Queridos filhos, guardem-se dos ídolos.</w:t>
      </w:r>
    </w:p>
    <w:p w14:paraId="41643BF0" w14:textId="77777777" w:rsidR="000F7377" w:rsidRDefault="000F7377"/>
    <w:p w14:paraId="3D5C2C8C" w14:textId="77777777" w:rsidR="000F7377" w:rsidRDefault="000F7377">
      <w:r xmlns:w="http://schemas.openxmlformats.org/wordprocessingml/2006/main">
        <w:t xml:space="preserve">1 Coríntios 12:3 Por isso vos faço entender que ninguém que fala pelo Espírito de Deus chama Jesus de maldito; e que ninguém pode dizer que Jesus é o Senhor, senão pelo Espírito Santo.</w:t>
      </w:r>
    </w:p>
    <w:p w14:paraId="1425BFD8" w14:textId="77777777" w:rsidR="000F7377" w:rsidRDefault="000F7377"/>
    <w:p w14:paraId="073D71CD" w14:textId="77777777" w:rsidR="000F7377" w:rsidRDefault="000F7377">
      <w:r xmlns:w="http://schemas.openxmlformats.org/wordprocessingml/2006/main">
        <w:t xml:space="preserve">Passagem: Paulo lembra aos coríntios que ninguém pode chamar Jesus de Senhor ou declará-lo maldito sem ser guiado pelo Espírito Santo.</w:t>
      </w:r>
    </w:p>
    <w:p w14:paraId="5B437F04" w14:textId="77777777" w:rsidR="000F7377" w:rsidRDefault="000F7377"/>
    <w:p w14:paraId="476CA979" w14:textId="77777777" w:rsidR="000F7377" w:rsidRDefault="000F7377">
      <w:r xmlns:w="http://schemas.openxmlformats.org/wordprocessingml/2006/main">
        <w:t xml:space="preserve">1. O Poder do Espírito Santo em Nossas Vidas</w:t>
      </w:r>
    </w:p>
    <w:p w14:paraId="2EAE6BD0" w14:textId="77777777" w:rsidR="000F7377" w:rsidRDefault="000F7377"/>
    <w:p w14:paraId="746AD0C4" w14:textId="77777777" w:rsidR="000F7377" w:rsidRDefault="000F7377">
      <w:r xmlns:w="http://schemas.openxmlformats.org/wordprocessingml/2006/main">
        <w:t xml:space="preserve">2. Vivendo Nossas Crenças em Jesus Cristo</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Atos 2:4 - E todos foram cheios do Espírito Santo e começaram a falar em outras línguas, conforme o Espírito lhes concedia que falassem.</w:t>
      </w:r>
    </w:p>
    <w:p w14:paraId="537F147C" w14:textId="77777777" w:rsidR="000F7377" w:rsidRDefault="000F7377"/>
    <w:p w14:paraId="4D41CD1C" w14:textId="77777777" w:rsidR="000F7377" w:rsidRDefault="000F7377">
      <w:r xmlns:w="http://schemas.openxmlformats.org/wordprocessingml/2006/main">
        <w:t xml:space="preserve">2. João 16:8-11 - E quando ele vier, convencerá o mundo do pecado, e da justiça, e do juízo: Do pecado, porque não crêem em mim; Da justiça, porque vou para meu Pai e não me vereis mais; Do julgamento, porque o príncipe deste mundo está julgado.</w:t>
      </w:r>
    </w:p>
    <w:p w14:paraId="706692DF" w14:textId="77777777" w:rsidR="000F7377" w:rsidRDefault="000F7377"/>
    <w:p w14:paraId="2A1D5DD7" w14:textId="77777777" w:rsidR="000F7377" w:rsidRDefault="000F7377">
      <w:r xmlns:w="http://schemas.openxmlformats.org/wordprocessingml/2006/main">
        <w:t xml:space="preserve">1 Coríntios 12:4 Ora, há diversidade de dons, mas o mesmo Espírito.</w:t>
      </w:r>
    </w:p>
    <w:p w14:paraId="43A5B914" w14:textId="77777777" w:rsidR="000F7377" w:rsidRDefault="000F7377"/>
    <w:p w14:paraId="47BA020B" w14:textId="77777777" w:rsidR="000F7377" w:rsidRDefault="000F7377">
      <w:r xmlns:w="http://schemas.openxmlformats.org/wordprocessingml/2006/main">
        <w:t xml:space="preserve">O Espírito de Deus distribui diferentes dons a todo o Seu povo.</w:t>
      </w:r>
    </w:p>
    <w:p w14:paraId="45ED284D" w14:textId="77777777" w:rsidR="000F7377" w:rsidRDefault="000F7377"/>
    <w:p w14:paraId="362FF6AD" w14:textId="77777777" w:rsidR="000F7377" w:rsidRDefault="000F7377">
      <w:r xmlns:w="http://schemas.openxmlformats.org/wordprocessingml/2006/main">
        <w:t xml:space="preserve">1. Celebrando a diversidade dos dons que Deus dá</w:t>
      </w:r>
    </w:p>
    <w:p w14:paraId="6917297B" w14:textId="77777777" w:rsidR="000F7377" w:rsidRDefault="000F7377"/>
    <w:p w14:paraId="389F3D55" w14:textId="77777777" w:rsidR="000F7377" w:rsidRDefault="000F7377">
      <w:r xmlns:w="http://schemas.openxmlformats.org/wordprocessingml/2006/main">
        <w:t xml:space="preserve">2. Desbloqueando o poder do Espírito Santo em sua vida</w:t>
      </w:r>
    </w:p>
    <w:p w14:paraId="5000C410" w14:textId="77777777" w:rsidR="000F7377" w:rsidRDefault="000F7377"/>
    <w:p w14:paraId="486E8004" w14:textId="77777777" w:rsidR="000F7377" w:rsidRDefault="000F7377">
      <w:r xmlns:w="http://schemas.openxmlformats.org/wordprocessingml/2006/main">
        <w:t xml:space="preserve">1. Efésios 4:7-8 - Mas a graça foi dada a cada um de nós segundo a medida do dom de Cristo. Portanto, diz: “Quando ele subiu ao alto, levou cativos uma multidão e deu presentes aos homens”.</w:t>
      </w:r>
    </w:p>
    <w:p w14:paraId="5231EA00" w14:textId="77777777" w:rsidR="000F7377" w:rsidRDefault="000F7377"/>
    <w:p w14:paraId="5FEAE5F4" w14:textId="77777777" w:rsidR="000F7377" w:rsidRDefault="000F7377">
      <w:r xmlns:w="http://schemas.openxmlformats.org/wordprocessingml/2006/main">
        <w:t xml:space="preserve">2. Romanos 12:6-8 - Tendo dons que diferem conforme a graça que nos foi dada, usemo-los: se profecia, na proporção da nossa fé; se serviço, em nosso servir; aquele que ensina, no seu ensino; aquele que exorta, na sua exortação; aquele que contribui, com generosidade; aquele que lidera, com zelo; aquele que pratica atos de misericórdia, com alegria.</w:t>
      </w:r>
    </w:p>
    <w:p w14:paraId="5184A751" w14:textId="77777777" w:rsidR="000F7377" w:rsidRDefault="000F7377"/>
    <w:p w14:paraId="6913BAEB" w14:textId="77777777" w:rsidR="000F7377" w:rsidRDefault="000F7377">
      <w:r xmlns:w="http://schemas.openxmlformats.org/wordprocessingml/2006/main">
        <w:t xml:space="preserve">1 Coríntios 12:5 E há diferenças de administrações, mas o mesmo Senhor.</w:t>
      </w:r>
    </w:p>
    <w:p w14:paraId="34F6CA2C" w14:textId="77777777" w:rsidR="000F7377" w:rsidRDefault="000F7377"/>
    <w:p w14:paraId="7AB6DD09" w14:textId="77777777" w:rsidR="000F7377" w:rsidRDefault="000F7377">
      <w:r xmlns:w="http://schemas.openxmlformats.org/wordprocessingml/2006/main">
        <w:t xml:space="preserve">A passagem de 1 Coríntios 12:5 enfatiza a unidade do Senhor, embora existam administrações diferentes.</w:t>
      </w:r>
    </w:p>
    <w:p w14:paraId="544AA76B" w14:textId="77777777" w:rsidR="000F7377" w:rsidRDefault="000F7377"/>
    <w:p w14:paraId="4F05852B" w14:textId="77777777" w:rsidR="000F7377" w:rsidRDefault="000F7377">
      <w:r xmlns:w="http://schemas.openxmlformats.org/wordprocessingml/2006/main">
        <w:t xml:space="preserve">1. Estamos todos ligados ao Senhor, não importa quais sejam as nossas diferenças.</w:t>
      </w:r>
    </w:p>
    <w:p w14:paraId="21D29F89" w14:textId="77777777" w:rsidR="000F7377" w:rsidRDefault="000F7377"/>
    <w:p w14:paraId="283F073D" w14:textId="77777777" w:rsidR="000F7377" w:rsidRDefault="000F7377">
      <w:r xmlns:w="http://schemas.openxmlformats.org/wordprocessingml/2006/main">
        <w:t xml:space="preserve">2. Apesar das nossas diferenças, estamos todos unidos na nossa fé no Senhor.</w:t>
      </w:r>
    </w:p>
    <w:p w14:paraId="1505790B" w14:textId="77777777" w:rsidR="000F7377" w:rsidRDefault="000F7377"/>
    <w:p w14:paraId="0E015239" w14:textId="77777777" w:rsidR="000F7377" w:rsidRDefault="000F7377">
      <w:r xmlns:w="http://schemas.openxmlformats.org/wordprocessingml/2006/main">
        <w:t xml:space="preserve">1. Colossenses 3:11 - "Aqui não há grego e judeu, circunciso e incircunciso, bárbaro, cita, escravo, livre; mas Cristo é tudo e está em todos."</w:t>
      </w:r>
    </w:p>
    <w:p w14:paraId="63BC0329" w14:textId="77777777" w:rsidR="000F7377" w:rsidRDefault="000F7377"/>
    <w:p w14:paraId="3ED22D69" w14:textId="77777777" w:rsidR="000F7377" w:rsidRDefault="000F7377">
      <w:r xmlns:w="http://schemas.openxmlformats.org/wordprocessingml/2006/main">
        <w:t xml:space="preserve">2. Gálatas 3:28 - "Não há judeu nem grego, não há escravo nem livre, não há homem e mulher, pois todos vocês são um em Cristo Jesus."</w:t>
      </w:r>
    </w:p>
    <w:p w14:paraId="2024F61B" w14:textId="77777777" w:rsidR="000F7377" w:rsidRDefault="000F7377"/>
    <w:p w14:paraId="45021EEF" w14:textId="77777777" w:rsidR="000F7377" w:rsidRDefault="000F7377">
      <w:r xmlns:w="http://schemas.openxmlformats.org/wordprocessingml/2006/main">
        <w:t xml:space="preserve">1 Coríntios 12:6 E há diversidade de operações, mas é o mesmo Deus que opera tudo em todos.</w:t>
      </w:r>
    </w:p>
    <w:p w14:paraId="7D698858" w14:textId="77777777" w:rsidR="000F7377" w:rsidRDefault="000F7377"/>
    <w:p w14:paraId="54A089C9" w14:textId="77777777" w:rsidR="000F7377" w:rsidRDefault="000F7377">
      <w:r xmlns:w="http://schemas.openxmlformats.org/wordprocessingml/2006/main">
        <w:t xml:space="preserve">A Bíblia ensina que embora existam muitos papéis e responsabilidades diferentes, é Deus quem trabalha através e em cada um deles.</w:t>
      </w:r>
    </w:p>
    <w:p w14:paraId="2DD2BA90" w14:textId="77777777" w:rsidR="000F7377" w:rsidRDefault="000F7377"/>
    <w:p w14:paraId="084BF84A" w14:textId="77777777" w:rsidR="000F7377" w:rsidRDefault="000F7377">
      <w:r xmlns:w="http://schemas.openxmlformats.org/wordprocessingml/2006/main">
        <w:t xml:space="preserve">1. Unidade na Diversidade: Como Deus Trabalha através de Nossas Diferenças</w:t>
      </w:r>
    </w:p>
    <w:p w14:paraId="6580D76B" w14:textId="77777777" w:rsidR="000F7377" w:rsidRDefault="000F7377"/>
    <w:p w14:paraId="1AD507FA" w14:textId="77777777" w:rsidR="000F7377" w:rsidRDefault="000F7377">
      <w:r xmlns:w="http://schemas.openxmlformats.org/wordprocessingml/2006/main">
        <w:t xml:space="preserve">2. O mesmo Deus em ação: compreendendo o papel do Divino em nossas vidas</w:t>
      </w:r>
    </w:p>
    <w:p w14:paraId="799FCF11" w14:textId="77777777" w:rsidR="000F7377" w:rsidRDefault="000F7377"/>
    <w:p w14:paraId="02D7C9CC" w14:textId="77777777" w:rsidR="000F7377" w:rsidRDefault="000F7377">
      <w:r xmlns:w="http://schemas.openxmlformats.org/wordprocessingml/2006/main">
        <w:t xml:space="preserve">1. Efésios 4:1-6 – Unidade no Corpo de Cristo</w:t>
      </w:r>
    </w:p>
    <w:p w14:paraId="2B654C16" w14:textId="77777777" w:rsidR="000F7377" w:rsidRDefault="000F7377"/>
    <w:p w14:paraId="6824AB94" w14:textId="77777777" w:rsidR="000F7377" w:rsidRDefault="000F7377">
      <w:r xmlns:w="http://schemas.openxmlformats.org/wordprocessingml/2006/main">
        <w:t xml:space="preserve">2. Colossenses 1:17 - Todas as coisas permanecem unidas em Cristo</w:t>
      </w:r>
    </w:p>
    <w:p w14:paraId="61D73776" w14:textId="77777777" w:rsidR="000F7377" w:rsidRDefault="000F7377"/>
    <w:p w14:paraId="18779CE3" w14:textId="77777777" w:rsidR="000F7377" w:rsidRDefault="000F7377">
      <w:r xmlns:w="http://schemas.openxmlformats.org/wordprocessingml/2006/main">
        <w:t xml:space="preserve">1 Coríntios 12:7 Mas a manifestação do Espírito é dada a cada um para proveito próprio.</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manifestação do Espírito é dada a todas as pessoas para seu benefício.</w:t>
      </w:r>
    </w:p>
    <w:p w14:paraId="0DC07A45" w14:textId="77777777" w:rsidR="000F7377" w:rsidRDefault="000F7377"/>
    <w:p w14:paraId="2C1F5474" w14:textId="77777777" w:rsidR="000F7377" w:rsidRDefault="000F7377">
      <w:r xmlns:w="http://schemas.openxmlformats.org/wordprocessingml/2006/main">
        <w:t xml:space="preserve">1. O poder do Espírito Santo: como ele nos beneficia</w:t>
      </w:r>
    </w:p>
    <w:p w14:paraId="48F7A023" w14:textId="77777777" w:rsidR="000F7377" w:rsidRDefault="000F7377"/>
    <w:p w14:paraId="5EC728D1" w14:textId="77777777" w:rsidR="000F7377" w:rsidRDefault="000F7377">
      <w:r xmlns:w="http://schemas.openxmlformats.org/wordprocessingml/2006/main">
        <w:t xml:space="preserve">2. Abraçando os Dons do Espírito Santo</w:t>
      </w:r>
    </w:p>
    <w:p w14:paraId="1975CC6B" w14:textId="77777777" w:rsidR="000F7377" w:rsidRDefault="000F7377"/>
    <w:p w14:paraId="572FED53" w14:textId="77777777" w:rsidR="000F7377" w:rsidRDefault="000F7377">
      <w:r xmlns:w="http://schemas.openxmlformats.org/wordprocessingml/2006/main">
        <w:t xml:space="preserve">1. Atos 2:4 - E todos foram cheios do Espírito Santo e começaram a falar em outras línguas, conforme o Espírito lhes concedia que falassem.</w:t>
      </w:r>
    </w:p>
    <w:p w14:paraId="64B07BCA" w14:textId="77777777" w:rsidR="000F7377" w:rsidRDefault="000F7377"/>
    <w:p w14:paraId="6189F123" w14:textId="77777777" w:rsidR="000F7377" w:rsidRDefault="000F7377">
      <w:r xmlns:w="http://schemas.openxmlformats.org/wordprocessingml/2006/main">
        <w:t xml:space="preserve">2. Romanos 12:6-8 - Tendo, pois, dons diferentes conforme a graça que nos é dada, seja de profecia, profetizemos conforme a proporção da fé; Ou ministério, esperemos no nosso ministério: ou aquele que ensina, no ensino; Ou quem exorta, sob exortação: quem dá, faça-o com simplicidade; aquele que governa, com diligência; aquele que usa de misericórdia, com alegria.</w:t>
      </w:r>
    </w:p>
    <w:p w14:paraId="03F4B61E" w14:textId="77777777" w:rsidR="000F7377" w:rsidRDefault="000F7377"/>
    <w:p w14:paraId="5DFB4DAD" w14:textId="77777777" w:rsidR="000F7377" w:rsidRDefault="000F7377">
      <w:r xmlns:w="http://schemas.openxmlformats.org/wordprocessingml/2006/main">
        <w:t xml:space="preserve">1 Coríntios 12:8 Porque a um é dada pelo Espírito a palavra de sabedoria; a outro a palavra de conhecimento pelo mesmo Espírito;</w:t>
      </w:r>
    </w:p>
    <w:p w14:paraId="0CDFC935" w14:textId="77777777" w:rsidR="000F7377" w:rsidRDefault="000F7377"/>
    <w:p w14:paraId="0036A430" w14:textId="77777777" w:rsidR="000F7377" w:rsidRDefault="000F7377">
      <w:r xmlns:w="http://schemas.openxmlformats.org/wordprocessingml/2006/main">
        <w:t xml:space="preserve">Passagem: Em 1 Coríntios 12, Paulo está ensinando sobre os dons do Espírito. Ele explica que o Espírito concede diferentes dons a diferentes pessoas, como uma palavra de sabedoria ou uma palavra de conhecimento.</w:t>
      </w:r>
    </w:p>
    <w:p w14:paraId="4B45862D" w14:textId="77777777" w:rsidR="000F7377" w:rsidRDefault="000F7377"/>
    <w:p w14:paraId="453943CA" w14:textId="77777777" w:rsidR="000F7377" w:rsidRDefault="000F7377">
      <w:r xmlns:w="http://schemas.openxmlformats.org/wordprocessingml/2006/main">
        <w:t xml:space="preserve">Paulo ensina que o Espírito dá diferentes dons a cada pessoa, como palavras de sabedoria e conhecimento.</w:t>
      </w:r>
    </w:p>
    <w:p w14:paraId="40EA83A2" w14:textId="77777777" w:rsidR="000F7377" w:rsidRDefault="000F7377"/>
    <w:p w14:paraId="7FC8C33A" w14:textId="77777777" w:rsidR="000F7377" w:rsidRDefault="000F7377">
      <w:r xmlns:w="http://schemas.openxmlformats.org/wordprocessingml/2006/main">
        <w:t xml:space="preserve">1. Os Dons do Espírito: Compreendendo as Várias Maneiras que Deus Concede Suas Bênçãos</w:t>
      </w:r>
    </w:p>
    <w:p w14:paraId="53F67F0E" w14:textId="77777777" w:rsidR="000F7377" w:rsidRDefault="000F7377"/>
    <w:p w14:paraId="32752702" w14:textId="77777777" w:rsidR="000F7377" w:rsidRDefault="000F7377">
      <w:r xmlns:w="http://schemas.openxmlformats.org/wordprocessingml/2006/main">
        <w:t xml:space="preserve">2. Aproveitando os Dons do Espírito: Aproveitando ao máximo o que Deus nos deu</w:t>
      </w:r>
    </w:p>
    <w:p w14:paraId="53665948" w14:textId="77777777" w:rsidR="000F7377" w:rsidRDefault="000F7377"/>
    <w:p w14:paraId="187C0C08" w14:textId="77777777" w:rsidR="000F7377" w:rsidRDefault="000F7377">
      <w:r xmlns:w="http://schemas.openxmlformats.org/wordprocessingml/2006/main">
        <w:t xml:space="preserve">1. Efésios 4:7-16 – Unidade do Corpo de Cristo</w:t>
      </w:r>
    </w:p>
    <w:p w14:paraId="69E63F75" w14:textId="77777777" w:rsidR="000F7377" w:rsidRDefault="000F7377"/>
    <w:p w14:paraId="411D6051" w14:textId="77777777" w:rsidR="000F7377" w:rsidRDefault="000F7377">
      <w:r xmlns:w="http://schemas.openxmlformats.org/wordprocessingml/2006/main">
        <w:t xml:space="preserve">2. Romanos 12:3-8 - Dons do Espírito e o Uso de Cada Dom no Corpo de Cristo</w:t>
      </w:r>
    </w:p>
    <w:p w14:paraId="1F04E416" w14:textId="77777777" w:rsidR="000F7377" w:rsidRDefault="000F7377"/>
    <w:p w14:paraId="19AEDF9C" w14:textId="77777777" w:rsidR="000F7377" w:rsidRDefault="000F7377">
      <w:r xmlns:w="http://schemas.openxmlformats.org/wordprocessingml/2006/main">
        <w:t xml:space="preserve">1 Coríntios 12:9 Para outra fé pelo mesmo Espírito; a outro os dons de cura pelo mesmo Espírito;</w:t>
      </w:r>
    </w:p>
    <w:p w14:paraId="64C51F50" w14:textId="77777777" w:rsidR="000F7377" w:rsidRDefault="000F7377"/>
    <w:p w14:paraId="794F3060" w14:textId="77777777" w:rsidR="000F7377" w:rsidRDefault="000F7377">
      <w:r xmlns:w="http://schemas.openxmlformats.org/wordprocessingml/2006/main">
        <w:t xml:space="preserve">O Espírito Santo dá diferentes dons espirituais aos crentes.</w:t>
      </w:r>
    </w:p>
    <w:p w14:paraId="6DFFDDCA" w14:textId="77777777" w:rsidR="000F7377" w:rsidRDefault="000F7377"/>
    <w:p w14:paraId="0BEC8599" w14:textId="77777777" w:rsidR="000F7377" w:rsidRDefault="000F7377">
      <w:r xmlns:w="http://schemas.openxmlformats.org/wordprocessingml/2006/main">
        <w:t xml:space="preserve">1. A Singularidade dos Dons Espirituais</w:t>
      </w:r>
    </w:p>
    <w:p w14:paraId="0BCDF1C3" w14:textId="77777777" w:rsidR="000F7377" w:rsidRDefault="000F7377"/>
    <w:p w14:paraId="76C07BA3" w14:textId="77777777" w:rsidR="000F7377" w:rsidRDefault="000F7377">
      <w:r xmlns:w="http://schemas.openxmlformats.org/wordprocessingml/2006/main">
        <w:t xml:space="preserve">2. Dons Espirituais: Uma Bênção do Espírito Santo</w:t>
      </w:r>
    </w:p>
    <w:p w14:paraId="51540616" w14:textId="77777777" w:rsidR="000F7377" w:rsidRDefault="000F7377"/>
    <w:p w14:paraId="1F7A6D29" w14:textId="77777777" w:rsidR="000F7377" w:rsidRDefault="000F7377">
      <w:r xmlns:w="http://schemas.openxmlformats.org/wordprocessingml/2006/main">
        <w:t xml:space="preserve">1. Romanos 12:4-8</w:t>
      </w:r>
    </w:p>
    <w:p w14:paraId="36BA7857" w14:textId="77777777" w:rsidR="000F7377" w:rsidRDefault="000F7377"/>
    <w:p w14:paraId="2AA76F28" w14:textId="77777777" w:rsidR="000F7377" w:rsidRDefault="000F7377">
      <w:r xmlns:w="http://schemas.openxmlformats.org/wordprocessingml/2006/main">
        <w:t xml:space="preserve">2. Efésios 4:7-12</w:t>
      </w:r>
    </w:p>
    <w:p w14:paraId="74602B4B" w14:textId="77777777" w:rsidR="000F7377" w:rsidRDefault="000F7377"/>
    <w:p w14:paraId="2869CD51" w14:textId="77777777" w:rsidR="000F7377" w:rsidRDefault="000F7377">
      <w:r xmlns:w="http://schemas.openxmlformats.org/wordprocessingml/2006/main">
        <w:t xml:space="preserve">1 Coríntios 12:10 A outro a operação de milagres; para outra profecia; para outro discernimento de espíritos; para outro diversos tipos de línguas; para outro a interpretação de línguas:</w:t>
      </w:r>
    </w:p>
    <w:p w14:paraId="7DF653A5" w14:textId="77777777" w:rsidR="000F7377" w:rsidRDefault="000F7377"/>
    <w:p w14:paraId="6DF3DC1F" w14:textId="77777777" w:rsidR="000F7377" w:rsidRDefault="000F7377">
      <w:r xmlns:w="http://schemas.openxmlformats.org/wordprocessingml/2006/main">
        <w:t xml:space="preserve">A passagem fala sobre os dons espirituais dados à igreja pelo Espírito Santo, que incluem a operação de milagres, profecia, discernimento de espíritos, falar em diferentes tipos de línguas e interpretar línguas.</w:t>
      </w:r>
    </w:p>
    <w:p w14:paraId="3F5082C7" w14:textId="77777777" w:rsidR="000F7377" w:rsidRDefault="000F7377"/>
    <w:p w14:paraId="0EB5ED54" w14:textId="77777777" w:rsidR="000F7377" w:rsidRDefault="000F7377">
      <w:r xmlns:w="http://schemas.openxmlformats.org/wordprocessingml/2006/main">
        <w:t xml:space="preserve">1. A Importância dos Dons Espirituais na Igreja</w:t>
      </w:r>
    </w:p>
    <w:p w14:paraId="745E6B9B" w14:textId="77777777" w:rsidR="000F7377" w:rsidRDefault="000F7377"/>
    <w:p w14:paraId="65530D12" w14:textId="77777777" w:rsidR="000F7377" w:rsidRDefault="000F7377">
      <w:r xmlns:w="http://schemas.openxmlformats.org/wordprocessingml/2006/main">
        <w:t xml:space="preserve">2. Experimentando a obra do Espírito Santo na Igreja</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12:6-8 - Tendo, pois, dons diferentes conforme a graça que nos é dada, seja de profecia, profetizemos conforme a proporção da fé;</w:t>
      </w:r>
    </w:p>
    <w:p w14:paraId="327E7B64" w14:textId="77777777" w:rsidR="000F7377" w:rsidRDefault="000F7377"/>
    <w:p w14:paraId="39508099" w14:textId="77777777" w:rsidR="000F7377" w:rsidRDefault="000F7377">
      <w:r xmlns:w="http://schemas.openxmlformats.org/wordprocessingml/2006/main">
        <w:t xml:space="preserve">2. Efésios 4:7-13 - Mas a cada um de nós foi dada a graça segundo a medida do dom de Cristo.</w:t>
      </w:r>
    </w:p>
    <w:p w14:paraId="60623C2E" w14:textId="77777777" w:rsidR="000F7377" w:rsidRDefault="000F7377"/>
    <w:p w14:paraId="33AB9F4E" w14:textId="77777777" w:rsidR="000F7377" w:rsidRDefault="000F7377">
      <w:r xmlns:w="http://schemas.openxmlformats.org/wordprocessingml/2006/main">
        <w:t xml:space="preserve">1 Coríntios 12:11 Mas tudo isso opera aquele mesmo Espírito, repartindo a cada um conforme sua vontade.</w:t>
      </w:r>
    </w:p>
    <w:p w14:paraId="5A0B5112" w14:textId="77777777" w:rsidR="000F7377" w:rsidRDefault="000F7377"/>
    <w:p w14:paraId="7F32024B" w14:textId="77777777" w:rsidR="000F7377" w:rsidRDefault="000F7377">
      <w:r xmlns:w="http://schemas.openxmlformats.org/wordprocessingml/2006/main">
        <w:t xml:space="preserve">O Espírito Santo trabalha para conceder dons divinos aos crentes de acordo com a Sua própria vontade.</w:t>
      </w:r>
    </w:p>
    <w:p w14:paraId="3C8EE085" w14:textId="77777777" w:rsidR="000F7377" w:rsidRDefault="000F7377"/>
    <w:p w14:paraId="50483019" w14:textId="77777777" w:rsidR="000F7377" w:rsidRDefault="000F7377">
      <w:r xmlns:w="http://schemas.openxmlformats.org/wordprocessingml/2006/main">
        <w:t xml:space="preserve">1. Celebrando o poder do Espírito Santo em nossas vidas</w:t>
      </w:r>
    </w:p>
    <w:p w14:paraId="7C6A0A7E" w14:textId="77777777" w:rsidR="000F7377" w:rsidRDefault="000F7377"/>
    <w:p w14:paraId="0B2174B2" w14:textId="77777777" w:rsidR="000F7377" w:rsidRDefault="000F7377">
      <w:r xmlns:w="http://schemas.openxmlformats.org/wordprocessingml/2006/main">
        <w:t xml:space="preserve">2. Compreendendo a Vontade do Espírito Santo</w:t>
      </w:r>
    </w:p>
    <w:p w14:paraId="1D8679F4" w14:textId="77777777" w:rsidR="000F7377" w:rsidRDefault="000F7377"/>
    <w:p w14:paraId="4B013C57" w14:textId="77777777" w:rsidR="000F7377" w:rsidRDefault="000F7377">
      <w:r xmlns:w="http://schemas.openxmlformats.org/wordprocessingml/2006/main">
        <w:t xml:space="preserve">1. Romanos 12:3-8</w:t>
      </w:r>
    </w:p>
    <w:p w14:paraId="0974A003" w14:textId="77777777" w:rsidR="000F7377" w:rsidRDefault="000F7377"/>
    <w:p w14:paraId="5A2B54BA" w14:textId="77777777" w:rsidR="000F7377" w:rsidRDefault="000F7377">
      <w:r xmlns:w="http://schemas.openxmlformats.org/wordprocessingml/2006/main">
        <w:t xml:space="preserve">2. Efésios 4:7-13</w:t>
      </w:r>
    </w:p>
    <w:p w14:paraId="4B5E41E8" w14:textId="77777777" w:rsidR="000F7377" w:rsidRDefault="000F7377"/>
    <w:p w14:paraId="7A132F0E" w14:textId="77777777" w:rsidR="000F7377" w:rsidRDefault="000F7377">
      <w:r xmlns:w="http://schemas.openxmlformats.org/wordprocessingml/2006/main">
        <w:t xml:space="preserve">1 Coríntios 12:12 Porque assim como o corpo é um e tem muitos membros, e todos os membros desse corpo, sendo muitos, formam um só corpo, assim também é Cristo.</w:t>
      </w:r>
    </w:p>
    <w:p w14:paraId="4D011AC1" w14:textId="77777777" w:rsidR="000F7377" w:rsidRDefault="000F7377"/>
    <w:p w14:paraId="3E6C42E4" w14:textId="77777777" w:rsidR="000F7377" w:rsidRDefault="000F7377">
      <w:r xmlns:w="http://schemas.openxmlformats.org/wordprocessingml/2006/main">
        <w:t xml:space="preserve">O corpo de Cristo é unificado e cada um de seus membros está conectado e é importante.</w:t>
      </w:r>
    </w:p>
    <w:p w14:paraId="5A4F0A6E" w14:textId="77777777" w:rsidR="000F7377" w:rsidRDefault="000F7377"/>
    <w:p w14:paraId="2550037E" w14:textId="77777777" w:rsidR="000F7377" w:rsidRDefault="000F7377">
      <w:r xmlns:w="http://schemas.openxmlformats.org/wordprocessingml/2006/main">
        <w:t xml:space="preserve">1: Deus nos chama para fazer parte do Seu corpo e, como membros do Seu corpo, devemos trabalhar juntos para demonstrar o amor de Cristo ao mundo.</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Somos todos membros do mesmo corpo de Cristo e cada um de nós possui dons e habilidades diferentes. Devemos usar nossos dons para edificar a igreja e servir uns aos outros.</w:t>
      </w:r>
    </w:p>
    <w:p w14:paraId="66CD1A3C" w14:textId="77777777" w:rsidR="000F7377" w:rsidRDefault="000F7377"/>
    <w:p w14:paraId="6574559F" w14:textId="77777777" w:rsidR="000F7377" w:rsidRDefault="000F7377">
      <w:r xmlns:w="http://schemas.openxmlformats.org/wordprocessingml/2006/main">
        <w:t xml:space="preserve">1: Efésios 4:16 - De quem todo o corpo bem unido e compactado por aquilo que cada junta fornece, de acordo com o trabalho eficaz na medida de cada parte, aumenta o corpo para a edificação de si mesmo no amor.</w:t>
      </w:r>
    </w:p>
    <w:p w14:paraId="3B05AF32" w14:textId="77777777" w:rsidR="000F7377" w:rsidRDefault="000F7377"/>
    <w:p w14:paraId="641EE35C" w14:textId="77777777" w:rsidR="000F7377" w:rsidRDefault="000F7377">
      <w:r xmlns:w="http://schemas.openxmlformats.org/wordprocessingml/2006/main">
        <w:t xml:space="preserve">2: Colossenses 3:14-15 - E acima de todas estas coisas revesti-vos da caridade, que é o vínculo da perfeição. E que a paz de Deus domine em vossos corações, para a qual também fostes chamados em um só corpo; e seja grato.</w:t>
      </w:r>
    </w:p>
    <w:p w14:paraId="1005243B" w14:textId="77777777" w:rsidR="000F7377" w:rsidRDefault="000F7377"/>
    <w:p w14:paraId="304B9CD0" w14:textId="77777777" w:rsidR="000F7377" w:rsidRDefault="000F7377">
      <w:r xmlns:w="http://schemas.openxmlformats.org/wordprocessingml/2006/main">
        <w:t xml:space="preserve">1 Coríntios 12:13 Porque todos nós fomos batizados em um Espírito, formando um corpo, quer sejamos judeus, quer não, quer sejamos escravos, quer sejamos livres; e todos foram feitos para beber de um Espírito.</w:t>
      </w:r>
    </w:p>
    <w:p w14:paraId="5FCBA5F0" w14:textId="77777777" w:rsidR="000F7377" w:rsidRDefault="000F7377"/>
    <w:p w14:paraId="22A9C1E1" w14:textId="77777777" w:rsidR="000F7377" w:rsidRDefault="000F7377">
      <w:r xmlns:w="http://schemas.openxmlformats.org/wordprocessingml/2006/main">
        <w:t xml:space="preserve">Passagem Todos os crentes, independentemente de raça, posição social ou origem, são unificados em Cristo através do poder do Espírito Santo.</w:t>
      </w:r>
    </w:p>
    <w:p w14:paraId="657F9879" w14:textId="77777777" w:rsidR="000F7377" w:rsidRDefault="000F7377"/>
    <w:p w14:paraId="6B093B96" w14:textId="77777777" w:rsidR="000F7377" w:rsidRDefault="000F7377">
      <w:r xmlns:w="http://schemas.openxmlformats.org/wordprocessingml/2006/main">
        <w:t xml:space="preserve">1. O Poder do Espírito Santo: Unificando a Igreja</w:t>
      </w:r>
    </w:p>
    <w:p w14:paraId="5C3FDD54" w14:textId="77777777" w:rsidR="000F7377" w:rsidRDefault="000F7377"/>
    <w:p w14:paraId="191AD8D4" w14:textId="77777777" w:rsidR="000F7377" w:rsidRDefault="000F7377">
      <w:r xmlns:w="http://schemas.openxmlformats.org/wordprocessingml/2006/main">
        <w:t xml:space="preserve">2. Um em Cristo: Abraçando Nossa Diversidade</w:t>
      </w:r>
    </w:p>
    <w:p w14:paraId="35FCF36A" w14:textId="77777777" w:rsidR="000F7377" w:rsidRDefault="000F7377"/>
    <w:p w14:paraId="4412FE67" w14:textId="77777777" w:rsidR="000F7377" w:rsidRDefault="000F7377">
      <w:r xmlns:w="http://schemas.openxmlformats.org/wordprocessingml/2006/main">
        <w:t xml:space="preserve">1. Gálatas 3:28 - "Não há judeu nem grego, não há escravo nem livre, não há homem nem mulher: porque todos vós sois um em Cristo Jesus."</w:t>
      </w:r>
    </w:p>
    <w:p w14:paraId="27B6878B" w14:textId="77777777" w:rsidR="000F7377" w:rsidRDefault="000F7377"/>
    <w:p w14:paraId="207A95F9" w14:textId="77777777" w:rsidR="000F7377" w:rsidRDefault="000F7377">
      <w:r xmlns:w="http://schemas.openxmlformats.org/wordprocessingml/2006/main">
        <w:t xml:space="preserve">2. Efésios 2:14-15 - "Porque ele é a nossa paz, aquele que fez de ambos um e derrubou o muro intermediário de separação entre nós; tendo abolido em sua carne a inimizade, sim, a lei dos mandamentos contidos nas ordenanças ; para fazer de dois um novo homem, fazendo assim a paz.</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Coríntios 12:14 Porque o corpo não é um membro, mas muitos.</w:t>
      </w:r>
    </w:p>
    <w:p w14:paraId="0E8C2A94" w14:textId="77777777" w:rsidR="000F7377" w:rsidRDefault="000F7377"/>
    <w:p w14:paraId="324A21BE" w14:textId="77777777" w:rsidR="000F7377" w:rsidRDefault="000F7377">
      <w:r xmlns:w="http://schemas.openxmlformats.org/wordprocessingml/2006/main">
        <w:t xml:space="preserve">O corpo de Cristo é composto de muitos membros, cada um com dons e funções únicos.</w:t>
      </w:r>
    </w:p>
    <w:p w14:paraId="60FD55C8" w14:textId="77777777" w:rsidR="000F7377" w:rsidRDefault="000F7377"/>
    <w:p w14:paraId="71D0B8BD" w14:textId="77777777" w:rsidR="000F7377" w:rsidRDefault="000F7377">
      <w:r xmlns:w="http://schemas.openxmlformats.org/wordprocessingml/2006/main">
        <w:t xml:space="preserve">1. A Importância da Unidade no Corpo de Cristo</w:t>
      </w:r>
    </w:p>
    <w:p w14:paraId="6F4C17C1" w14:textId="77777777" w:rsidR="000F7377" w:rsidRDefault="000F7377"/>
    <w:p w14:paraId="553832EF" w14:textId="77777777" w:rsidR="000F7377" w:rsidRDefault="000F7377">
      <w:r xmlns:w="http://schemas.openxmlformats.org/wordprocessingml/2006/main">
        <w:t xml:space="preserve">2. Abraçando Nossa Individualidade na Igreja</w:t>
      </w:r>
    </w:p>
    <w:p w14:paraId="6806E359" w14:textId="77777777" w:rsidR="000F7377" w:rsidRDefault="000F7377"/>
    <w:p w14:paraId="6B4CB614" w14:textId="77777777" w:rsidR="000F7377" w:rsidRDefault="000F7377">
      <w:r xmlns:w="http://schemas.openxmlformats.org/wordprocessingml/2006/main">
        <w:t xml:space="preserve">1. Romanos 12:4-5 - Porque assim como em um corpo temos muitos membros, e os membros não têm todos a mesma função, assim nós, embora muitos, somos um corpo em Cristo, e individualmente membros uns dos outros.</w:t>
      </w:r>
    </w:p>
    <w:p w14:paraId="78F21AEB" w14:textId="77777777" w:rsidR="000F7377" w:rsidRDefault="000F7377"/>
    <w:p w14:paraId="7AFF9ABC" w14:textId="77777777" w:rsidR="000F7377" w:rsidRDefault="000F7377">
      <w:r xmlns:w="http://schemas.openxmlformats.org/wordprocessingml/2006/main">
        <w:t xml:space="preserve">2. Efésios 4:11-16 - E deu os apóstolos, os profetas, os evangelistas, os pastores e mestres, para equiparem os santos para a obra do ministério, para a edificação do corpo de Cristo, até que todos alcancemos o unidade da fé e do conhecimento do Filho de Deus, à maturidade humana, à medida da estatura da plenitude de Cristo, para que não sejamos mais crianças, levadas de um lado para o outro pelas ondas e levadas de um lado para outro todo vento de doutrina, pela astúcia humana, pela astúcia em esquemas enganosos.</w:t>
      </w:r>
    </w:p>
    <w:p w14:paraId="3AE017C2" w14:textId="77777777" w:rsidR="000F7377" w:rsidRDefault="000F7377"/>
    <w:p w14:paraId="41FC31E3" w14:textId="77777777" w:rsidR="000F7377" w:rsidRDefault="000F7377">
      <w:r xmlns:w="http://schemas.openxmlformats.org/wordprocessingml/2006/main">
        <w:t xml:space="preserve">1 Coríntios 12:15 Se o pé disser: Porque não sou mão, não sou do corpo; não é, portanto, do corpo?</w:t>
      </w:r>
    </w:p>
    <w:p w14:paraId="0312A517" w14:textId="77777777" w:rsidR="000F7377" w:rsidRDefault="000F7377"/>
    <w:p w14:paraId="7D540BBD" w14:textId="77777777" w:rsidR="000F7377" w:rsidRDefault="000F7377">
      <w:r xmlns:w="http://schemas.openxmlformats.org/wordprocessingml/2006/main">
        <w:t xml:space="preserve">O pé não deve parecer inferior à mão porque, embora sejam diferentes, ambos fazem parte do mesmo corpo.</w:t>
      </w:r>
    </w:p>
    <w:p w14:paraId="1C534E32" w14:textId="77777777" w:rsidR="000F7377" w:rsidRDefault="000F7377"/>
    <w:p w14:paraId="42EB9A5F" w14:textId="77777777" w:rsidR="000F7377" w:rsidRDefault="000F7377">
      <w:r xmlns:w="http://schemas.openxmlformats.org/wordprocessingml/2006/main">
        <w:t xml:space="preserve">1. Todos são importantes e têm algo único para contribuir.</w:t>
      </w:r>
    </w:p>
    <w:p w14:paraId="638E0FEB" w14:textId="77777777" w:rsidR="000F7377" w:rsidRDefault="000F7377"/>
    <w:p w14:paraId="5C05894E" w14:textId="77777777" w:rsidR="000F7377" w:rsidRDefault="000F7377">
      <w:r xmlns:w="http://schemas.openxmlformats.org/wordprocessingml/2006/main">
        <w:t xml:space="preserve">2. Estamos todos conectados e fazemos parte de um mesmo corpo maior.</w:t>
      </w:r>
    </w:p>
    <w:p w14:paraId="5B71547E" w14:textId="77777777" w:rsidR="000F7377" w:rsidRDefault="000F7377"/>
    <w:p w14:paraId="25C359D7" w14:textId="77777777" w:rsidR="000F7377" w:rsidRDefault="000F7377">
      <w:r xmlns:w="http://schemas.openxmlformats.org/wordprocessingml/2006/main">
        <w:t xml:space="preserve">1. Efésios 4:16 - “De quem todo o corpo, unido e unido pelo que cada junta fornece, de acordo com o trabalho eficaz pelo qual cada parte faz a sua parte, causa o crescimento do corpo para a sua edificação no amor. "</w:t>
      </w:r>
    </w:p>
    <w:p w14:paraId="525A4E71" w14:textId="77777777" w:rsidR="000F7377" w:rsidRDefault="000F7377"/>
    <w:p w14:paraId="6D802DDF" w14:textId="77777777" w:rsidR="000F7377" w:rsidRDefault="000F7377">
      <w:r xmlns:w="http://schemas.openxmlformats.org/wordprocessingml/2006/main">
        <w:t xml:space="preserve">2. Romanos 12:5 - “assim nós, sendo muitos, somos um só corpo em Cristo, e individualmente membros uns dos outros”.</w:t>
      </w:r>
    </w:p>
    <w:p w14:paraId="696CC8A2" w14:textId="77777777" w:rsidR="000F7377" w:rsidRDefault="000F7377"/>
    <w:p w14:paraId="0D59DC2D" w14:textId="77777777" w:rsidR="000F7377" w:rsidRDefault="000F7377">
      <w:r xmlns:w="http://schemas.openxmlformats.org/wordprocessingml/2006/main">
        <w:t xml:space="preserve">1 Coríntios 12:16 E se o ouvido disser: Porque não sou olho, não sou do corpo; não é, portanto, do corpo?</w:t>
      </w:r>
    </w:p>
    <w:p w14:paraId="4B605E59" w14:textId="77777777" w:rsidR="000F7377" w:rsidRDefault="000F7377"/>
    <w:p w14:paraId="4B10586B" w14:textId="77777777" w:rsidR="000F7377" w:rsidRDefault="000F7377">
      <w:r xmlns:w="http://schemas.openxmlformats.org/wordprocessingml/2006/main">
        <w:t xml:space="preserve">Em 1 Coríntios 12:16, Paulo questiona se algo faz parte do corpo se não tiver os mesmos atributos físicos que outros membros do corpo.</w:t>
      </w:r>
    </w:p>
    <w:p w14:paraId="4D1CE3C7" w14:textId="77777777" w:rsidR="000F7377" w:rsidRDefault="000F7377"/>
    <w:p w14:paraId="685B1A23" w14:textId="77777777" w:rsidR="000F7377" w:rsidRDefault="000F7377">
      <w:r xmlns:w="http://schemas.openxmlformats.org/wordprocessingml/2006/main">
        <w:t xml:space="preserve">1. Não importa quão diferentes pareçamos, ainda fazemos parte do mesmo corpo.</w:t>
      </w:r>
    </w:p>
    <w:p w14:paraId="0A06B08C" w14:textId="77777777" w:rsidR="000F7377" w:rsidRDefault="000F7377"/>
    <w:p w14:paraId="3DAF99B1" w14:textId="77777777" w:rsidR="000F7377" w:rsidRDefault="000F7377">
      <w:r xmlns:w="http://schemas.openxmlformats.org/wordprocessingml/2006/main">
        <w:t xml:space="preserve">2. Não devemos julgar alguém com base em suas diferenças físicas; em vez disso, devemos aceitá-lo como ele é.</w:t>
      </w:r>
    </w:p>
    <w:p w14:paraId="14A7E2EF" w14:textId="77777777" w:rsidR="000F7377" w:rsidRDefault="000F7377"/>
    <w:p w14:paraId="07B9B72E" w14:textId="77777777" w:rsidR="000F7377" w:rsidRDefault="000F7377">
      <w:r xmlns:w="http://schemas.openxmlformats.org/wordprocessingml/2006/main">
        <w:t xml:space="preserve">1. Romanos 12:4-5 - Porque assim como temos muitos membros em um corpo, e todos os membros não têm o mesmo ofício, assim nós, sendo muitos, somos um corpo em Cristo, e cada um é membro um do outro.</w:t>
      </w:r>
    </w:p>
    <w:p w14:paraId="7AB516B4" w14:textId="77777777" w:rsidR="000F7377" w:rsidRDefault="000F7377"/>
    <w:p w14:paraId="10350409" w14:textId="77777777" w:rsidR="000F7377" w:rsidRDefault="000F7377">
      <w:r xmlns:w="http://schemas.openxmlformats.org/wordprocessingml/2006/main">
        <w:t xml:space="preserve">2. Gálatas 3:26-28 - Porque todos vós sois filhos de Deus pela fé em Cristo Jesus. Pois todos vocês que foram batizados em Cristo se revestiram de Cristo. Não há judeu nem grego, não há escravo nem livre, não há homem nem mulher: porque todos vós sois um em Cristo Jesus.</w:t>
      </w:r>
    </w:p>
    <w:p w14:paraId="5CE87E7F" w14:textId="77777777" w:rsidR="000F7377" w:rsidRDefault="000F7377"/>
    <w:p w14:paraId="5E49B4F0" w14:textId="77777777" w:rsidR="000F7377" w:rsidRDefault="000F7377">
      <w:r xmlns:w="http://schemas.openxmlformats.org/wordprocessingml/2006/main">
        <w:t xml:space="preserve">1 Coríntios 12:17 Se todo o corpo fosse olho, onde estava o ouvido? Se o todo estivesse ouvindo, onde estaria o olfato?</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passagem enfatiza a importância de cada parte do corpo e como elas dependem umas das outras.</w:t>
      </w:r>
    </w:p>
    <w:p w14:paraId="1E790690" w14:textId="77777777" w:rsidR="000F7377" w:rsidRDefault="000F7377"/>
    <w:p w14:paraId="23FD92B6" w14:textId="77777777" w:rsidR="000F7377" w:rsidRDefault="000F7377">
      <w:r xmlns:w="http://schemas.openxmlformats.org/wordprocessingml/2006/main">
        <w:t xml:space="preserve">1. Estamos todos conectados como um só corpo em Cristo.</w:t>
      </w:r>
    </w:p>
    <w:p w14:paraId="51F22622" w14:textId="77777777" w:rsidR="000F7377" w:rsidRDefault="000F7377"/>
    <w:p w14:paraId="51ADD445" w14:textId="77777777" w:rsidR="000F7377" w:rsidRDefault="000F7377">
      <w:r xmlns:w="http://schemas.openxmlformats.org/wordprocessingml/2006/main">
        <w:t xml:space="preserve">2. Todos nós temos diferentes dons e talentos que podemos usar para servir a Deus.</w:t>
      </w:r>
    </w:p>
    <w:p w14:paraId="14B546D1" w14:textId="77777777" w:rsidR="000F7377" w:rsidRDefault="000F7377"/>
    <w:p w14:paraId="096A7B0C" w14:textId="77777777" w:rsidR="000F7377" w:rsidRDefault="000F7377">
      <w:r xmlns:w="http://schemas.openxmlformats.org/wordprocessingml/2006/main">
        <w:t xml:space="preserve">1. Romanos 12:4-5 - Porque assim como em um corpo temos muitos membros, e os membros não têm todos a mesma função, assim nós, embora muitos, somos um corpo em Cristo, e individualmente membros uns dos outros.</w:t>
      </w:r>
    </w:p>
    <w:p w14:paraId="54FF3AE6" w14:textId="77777777" w:rsidR="000F7377" w:rsidRDefault="000F7377"/>
    <w:p w14:paraId="5E836497" w14:textId="77777777" w:rsidR="000F7377" w:rsidRDefault="000F7377">
      <w:r xmlns:w="http://schemas.openxmlformats.org/wordprocessingml/2006/main">
        <w:t xml:space="preserve">2. Efésios 4:16 - De quem todo o corpo, unido e mantido unido por todas as juntas com que está equipado, quando cada parte funciona bem, faz o corpo crescer para que se edifique no amor.</w:t>
      </w:r>
    </w:p>
    <w:p w14:paraId="71B6E94B" w14:textId="77777777" w:rsidR="000F7377" w:rsidRDefault="000F7377"/>
    <w:p w14:paraId="1120C66E" w14:textId="77777777" w:rsidR="000F7377" w:rsidRDefault="000F7377">
      <w:r xmlns:w="http://schemas.openxmlformats.org/wordprocessingml/2006/main">
        <w:t xml:space="preserve">1 Coríntios 12:18 Mas agora Deus colocou os membros, cada um deles no corpo, como lhe aprouve.</w:t>
      </w:r>
    </w:p>
    <w:p w14:paraId="316917E5" w14:textId="77777777" w:rsidR="000F7377" w:rsidRDefault="000F7377"/>
    <w:p w14:paraId="27C66CEE" w14:textId="77777777" w:rsidR="000F7377" w:rsidRDefault="000F7377">
      <w:r xmlns:w="http://schemas.openxmlformats.org/wordprocessingml/2006/main">
        <w:t xml:space="preserve">Deus designou a cada membro da igreja um lugar no corpo de acordo com a sua vontade.</w:t>
      </w:r>
    </w:p>
    <w:p w14:paraId="024DBDE8" w14:textId="77777777" w:rsidR="000F7377" w:rsidRDefault="000F7377"/>
    <w:p w14:paraId="7B7B1FC8" w14:textId="77777777" w:rsidR="000F7377" w:rsidRDefault="000F7377">
      <w:r xmlns:w="http://schemas.openxmlformats.org/wordprocessingml/2006/main">
        <w:t xml:space="preserve">1. A Vontade de Deus para Sua Igreja: Compreendendo Nosso Lugar no Corpo</w:t>
      </w:r>
    </w:p>
    <w:p w14:paraId="3D7F25D5" w14:textId="77777777" w:rsidR="000F7377" w:rsidRDefault="000F7377"/>
    <w:p w14:paraId="51DB359E" w14:textId="77777777" w:rsidR="000F7377" w:rsidRDefault="000F7377">
      <w:r xmlns:w="http://schemas.openxmlformats.org/wordprocessingml/2006/main">
        <w:t xml:space="preserve">2. Servir em Unidade: Como a Igreja se Beneficia das Contribuições de Cada Membro</w:t>
      </w:r>
    </w:p>
    <w:p w14:paraId="61A4D50C" w14:textId="77777777" w:rsidR="000F7377" w:rsidRDefault="000F7377"/>
    <w:p w14:paraId="0B8E27B9" w14:textId="77777777" w:rsidR="000F7377" w:rsidRDefault="000F7377">
      <w:r xmlns:w="http://schemas.openxmlformats.org/wordprocessingml/2006/main">
        <w:t xml:space="preserve">1. Efésios 4:11-16 - Dons da graça para edificar o corpo e equipar os seus membros para o ministério</w:t>
      </w:r>
    </w:p>
    <w:p w14:paraId="67968912" w14:textId="77777777" w:rsidR="000F7377" w:rsidRDefault="000F7377"/>
    <w:p w14:paraId="15155F78" w14:textId="77777777" w:rsidR="000F7377" w:rsidRDefault="000F7377">
      <w:r xmlns:w="http://schemas.openxmlformats.org/wordprocessingml/2006/main">
        <w:t xml:space="preserve">2. Romanos 12:3-8 - Cada membro tem dons diferentes para contribuir com o corpo da igreja</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Coríntios 12:19 E se todos fossem um só membro, onde estava o corpo?</w:t>
      </w:r>
    </w:p>
    <w:p w14:paraId="722980B0" w14:textId="77777777" w:rsidR="000F7377" w:rsidRDefault="000F7377"/>
    <w:p w14:paraId="3D3ACF22" w14:textId="77777777" w:rsidR="000F7377" w:rsidRDefault="000F7377">
      <w:r xmlns:w="http://schemas.openxmlformats.org/wordprocessingml/2006/main">
        <w:t xml:space="preserve">Passagem:</w:t>
      </w:r>
    </w:p>
    <w:p w14:paraId="1429141C" w14:textId="77777777" w:rsidR="000F7377" w:rsidRDefault="000F7377"/>
    <w:p w14:paraId="06F537F6" w14:textId="77777777" w:rsidR="000F7377" w:rsidRDefault="000F7377">
      <w:r xmlns:w="http://schemas.openxmlformats.org/wordprocessingml/2006/main">
        <w:t xml:space="preserve">Paulo está argumentando em 1 Coríntios 12:19 que seria impossível para a igreja ser um só corpo se todos os membros fossem iguais. Ele está apontando como o corpo da igreja é fortalecido quando é composto por diferentes membros com diferentes dons e habilidades.</w:t>
      </w:r>
    </w:p>
    <w:p w14:paraId="08709E47" w14:textId="77777777" w:rsidR="000F7377" w:rsidRDefault="000F7377"/>
    <w:p w14:paraId="6374CF53" w14:textId="77777777" w:rsidR="000F7377" w:rsidRDefault="000F7377">
      <w:r xmlns:w="http://schemas.openxmlformats.org/wordprocessingml/2006/main">
        <w:t xml:space="preserve">Paulo está argumentando que o corpo da igreja é fortalecido quando é composto por diferentes membros com diferentes dons e habilidades.</w:t>
      </w:r>
    </w:p>
    <w:p w14:paraId="13429293" w14:textId="77777777" w:rsidR="000F7377" w:rsidRDefault="000F7377"/>
    <w:p w14:paraId="7BFDC8B2" w14:textId="77777777" w:rsidR="000F7377" w:rsidRDefault="000F7377">
      <w:r xmlns:w="http://schemas.openxmlformats.org/wordprocessingml/2006/main">
        <w:t xml:space="preserve">1. A Força da Diversidade: Como Diferentes Membros da Igreja Melhoram o Corpo</w:t>
      </w:r>
    </w:p>
    <w:p w14:paraId="520956D0" w14:textId="77777777" w:rsidR="000F7377" w:rsidRDefault="000F7377"/>
    <w:p w14:paraId="4B545708" w14:textId="77777777" w:rsidR="000F7377" w:rsidRDefault="000F7377">
      <w:r xmlns:w="http://schemas.openxmlformats.org/wordprocessingml/2006/main">
        <w:t xml:space="preserve">2. O poder da unidade: como a união na Igreja traz força</w:t>
      </w:r>
    </w:p>
    <w:p w14:paraId="7D9BB634" w14:textId="77777777" w:rsidR="000F7377" w:rsidRDefault="000F7377"/>
    <w:p w14:paraId="59A9E319" w14:textId="77777777" w:rsidR="000F7377" w:rsidRDefault="000F7377">
      <w:r xmlns:w="http://schemas.openxmlformats.org/wordprocessingml/2006/main">
        <w:t xml:space="preserve">1. Efésios 4:11-16 - E deu os apóstolos, os profetas, os evangelistas, os pastores e mestres, para equiparem os santos para a obra do ministério, para a edificação do corpo de Cristo</w:t>
      </w:r>
    </w:p>
    <w:p w14:paraId="657A19CF" w14:textId="77777777" w:rsidR="000F7377" w:rsidRDefault="000F7377"/>
    <w:p w14:paraId="183D1157" w14:textId="77777777" w:rsidR="000F7377" w:rsidRDefault="000F7377">
      <w:r xmlns:w="http://schemas.openxmlformats.org/wordprocessingml/2006/main">
        <w:t xml:space="preserve">2. Romanos 12:4-8 - Porque assim como em um corpo temos muitos membros, e os membros não têm todos a mesma função, assim nós, embora muitos, somos um corpo em Cristo, e individualmente membros uns dos outros.</w:t>
      </w:r>
    </w:p>
    <w:p w14:paraId="79CEE2BC" w14:textId="77777777" w:rsidR="000F7377" w:rsidRDefault="000F7377"/>
    <w:p w14:paraId="10DD45FA" w14:textId="77777777" w:rsidR="000F7377" w:rsidRDefault="000F7377">
      <w:r xmlns:w="http://schemas.openxmlformats.org/wordprocessingml/2006/main">
        <w:t xml:space="preserve">1 Coríntios 12:20 Mas agora são muitos membros, mas um só corpo.</w:t>
      </w:r>
    </w:p>
    <w:p w14:paraId="13D24F15" w14:textId="77777777" w:rsidR="000F7377" w:rsidRDefault="000F7377"/>
    <w:p w14:paraId="06308225" w14:textId="77777777" w:rsidR="000F7377" w:rsidRDefault="000F7377">
      <w:r xmlns:w="http://schemas.openxmlformats.org/wordprocessingml/2006/main">
        <w:t xml:space="preserve">A passagem explica que embora existam muitas partes, todas elas constituem um só corpo.</w:t>
      </w:r>
    </w:p>
    <w:p w14:paraId="0DFD6AAF" w14:textId="77777777" w:rsidR="000F7377" w:rsidRDefault="000F7377"/>
    <w:p w14:paraId="4DF2799D" w14:textId="77777777" w:rsidR="000F7377" w:rsidRDefault="000F7377">
      <w:r xmlns:w="http://schemas.openxmlformats.org/wordprocessingml/2006/main">
        <w:t xml:space="preserve">1. Unidade na Diversidade: Como Nossas Diferenças Nos Unem</w:t>
      </w:r>
    </w:p>
    <w:p w14:paraId="6A306528" w14:textId="77777777" w:rsidR="000F7377" w:rsidRDefault="000F7377"/>
    <w:p w14:paraId="5DA5A9AA" w14:textId="77777777" w:rsidR="000F7377" w:rsidRDefault="000F7377">
      <w:r xmlns:w="http://schemas.openxmlformats.org/wordprocessingml/2006/main">
        <w:t xml:space="preserve">2. O poder da comunidade: como trabalhar juntos traz sucesso</w:t>
      </w:r>
    </w:p>
    <w:p w14:paraId="376ABB72" w14:textId="77777777" w:rsidR="000F7377" w:rsidRDefault="000F7377"/>
    <w:p w14:paraId="14A5D258" w14:textId="77777777" w:rsidR="000F7377" w:rsidRDefault="000F7377">
      <w:r xmlns:w="http://schemas.openxmlformats.org/wordprocessingml/2006/main">
        <w:t xml:space="preserve">1. Efésios 4:3-6 - Faça todo esforço para manter a unidade do Espírito através do vínculo da paz.</w:t>
      </w:r>
    </w:p>
    <w:p w14:paraId="388329D9" w14:textId="77777777" w:rsidR="000F7377" w:rsidRDefault="000F7377"/>
    <w:p w14:paraId="1AE9464C" w14:textId="77777777" w:rsidR="000F7377" w:rsidRDefault="000F7377">
      <w:r xmlns:w="http://schemas.openxmlformats.org/wordprocessingml/2006/main">
        <w:t xml:space="preserve">2. Atos 2:42-47 - E eles se dedicavam ao ensino dos apóstolos e à comunhão, à fração do pão e às orações.</w:t>
      </w:r>
    </w:p>
    <w:p w14:paraId="023A8AA2" w14:textId="77777777" w:rsidR="000F7377" w:rsidRDefault="000F7377"/>
    <w:p w14:paraId="1AE52519" w14:textId="77777777" w:rsidR="000F7377" w:rsidRDefault="000F7377">
      <w:r xmlns:w="http://schemas.openxmlformats.org/wordprocessingml/2006/main">
        <w:t xml:space="preserve">1 Coríntios 12:21 E o olho não pode dizer à mão: Não preciso de ti; nem a cabeça aos pés: não preciso de ti.</w:t>
      </w:r>
    </w:p>
    <w:p w14:paraId="63CCE50F" w14:textId="77777777" w:rsidR="000F7377" w:rsidRDefault="000F7377"/>
    <w:p w14:paraId="467C4B0A" w14:textId="77777777" w:rsidR="000F7377" w:rsidRDefault="000F7377">
      <w:r xmlns:w="http://schemas.openxmlformats.org/wordprocessingml/2006/main">
        <w:t xml:space="preserve">O corpo de Cristo está interligado e cada parte é necessária para que o corpo funcione adequadamente.</w:t>
      </w:r>
    </w:p>
    <w:p w14:paraId="29578943" w14:textId="77777777" w:rsidR="000F7377" w:rsidRDefault="000F7377"/>
    <w:p w14:paraId="1E39A5E2" w14:textId="77777777" w:rsidR="000F7377" w:rsidRDefault="000F7377">
      <w:r xmlns:w="http://schemas.openxmlformats.org/wordprocessingml/2006/main">
        <w:t xml:space="preserve">1. Abraçando a nossa interconexão no Corpo de Cristo</w:t>
      </w:r>
    </w:p>
    <w:p w14:paraId="249DA113" w14:textId="77777777" w:rsidR="000F7377" w:rsidRDefault="000F7377"/>
    <w:p w14:paraId="4E3924CD" w14:textId="77777777" w:rsidR="000F7377" w:rsidRDefault="000F7377">
      <w:r xmlns:w="http://schemas.openxmlformats.org/wordprocessingml/2006/main">
        <w:t xml:space="preserve">2. A Importância de Cada Membro na Igreja</w:t>
      </w:r>
    </w:p>
    <w:p w14:paraId="0145B095" w14:textId="77777777" w:rsidR="000F7377" w:rsidRDefault="000F7377"/>
    <w:p w14:paraId="6993EB04" w14:textId="77777777" w:rsidR="000F7377" w:rsidRDefault="000F7377">
      <w:r xmlns:w="http://schemas.openxmlformats.org/wordprocessingml/2006/main">
        <w:t xml:space="preserve">1. Efésios 4:16 - “De quem todo o corpo bem unido e compactado por aquilo que cada junta fornece, de acordo com a operação eficaz na medida de cada parte, aumenta o corpo para sua edificação em amor. ”</w:t>
      </w:r>
    </w:p>
    <w:p w14:paraId="6AABDCB5" w14:textId="77777777" w:rsidR="000F7377" w:rsidRDefault="000F7377"/>
    <w:p w14:paraId="5E3EF267" w14:textId="77777777" w:rsidR="000F7377" w:rsidRDefault="000F7377">
      <w:r xmlns:w="http://schemas.openxmlformats.org/wordprocessingml/2006/main">
        <w:t xml:space="preserve">2. Romanos 12:3-5 - “Porque eu digo, pela graça que me foi dada, a cada homem que está entre vós, que não se considere mais elevado do que deveria; mas pensar sobriamente, de acordo com como Deus concedeu a cada homem a medida da fé. Porque, assim como temos muitos membros em um corpo, e todos os membros não têm o mesmo ofício, assim nós, sendo muitos, somos um corpo em Cristo, e cada um é membro um do outro.</w:t>
      </w:r>
    </w:p>
    <w:p w14:paraId="2FE653C7" w14:textId="77777777" w:rsidR="000F7377" w:rsidRDefault="000F7377"/>
    <w:p w14:paraId="3228C486" w14:textId="77777777" w:rsidR="000F7377" w:rsidRDefault="000F7377">
      <w:r xmlns:w="http://schemas.openxmlformats.org/wordprocessingml/2006/main">
        <w:t xml:space="preserve">são necessários </w:t>
      </w:r>
      <w:r xmlns:w="http://schemas.openxmlformats.org/wordprocessingml/2006/main">
        <w:t xml:space="preserve">os membros do corpo que parecem mais fracos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Os membros do corpo que parecem mais fracos são tão importantes quanto aqueles que parecem mais poderosos.</w:t>
      </w:r>
    </w:p>
    <w:p w14:paraId="4FD0D3B9" w14:textId="77777777" w:rsidR="000F7377" w:rsidRDefault="000F7377"/>
    <w:p w14:paraId="19574E81" w14:textId="77777777" w:rsidR="000F7377" w:rsidRDefault="000F7377">
      <w:r xmlns:w="http://schemas.openxmlformats.org/wordprocessingml/2006/main">
        <w:t xml:space="preserve">1. A Importância dos Fracos: Como Deus Usa Todos Nós para Sua Glória</w:t>
      </w:r>
    </w:p>
    <w:p w14:paraId="456B6CBA" w14:textId="77777777" w:rsidR="000F7377" w:rsidRDefault="000F7377"/>
    <w:p w14:paraId="4536E872" w14:textId="77777777" w:rsidR="000F7377" w:rsidRDefault="000F7377">
      <w:r xmlns:w="http://schemas.openxmlformats.org/wordprocessingml/2006/main">
        <w:t xml:space="preserve">2. Unidade na Diversidade: O Plano de Deus para a Sua Igreja</w:t>
      </w:r>
    </w:p>
    <w:p w14:paraId="66804530" w14:textId="77777777" w:rsidR="000F7377" w:rsidRDefault="000F7377"/>
    <w:p w14:paraId="61EB323B" w14:textId="77777777" w:rsidR="000F7377" w:rsidRDefault="000F7377">
      <w:r xmlns:w="http://schemas.openxmlformats.org/wordprocessingml/2006/main">
        <w:t xml:space="preserve">1. Isaías 40:28-31 – Deus é a força dos fracos</w:t>
      </w:r>
    </w:p>
    <w:p w14:paraId="16F2DB93" w14:textId="77777777" w:rsidR="000F7377" w:rsidRDefault="000F7377"/>
    <w:p w14:paraId="7DDE5D95" w14:textId="77777777" w:rsidR="000F7377" w:rsidRDefault="000F7377">
      <w:r xmlns:w="http://schemas.openxmlformats.org/wordprocessingml/2006/main">
        <w:t xml:space="preserve">2. Efésios 4:11-13 - Os dons que Ele dá para edificar o corpo de Cristo</w:t>
      </w:r>
    </w:p>
    <w:p w14:paraId="56B90C65" w14:textId="77777777" w:rsidR="000F7377" w:rsidRDefault="000F7377"/>
    <w:p w14:paraId="141D74DB" w14:textId="77777777" w:rsidR="000F7377" w:rsidRDefault="000F7377">
      <w:r xmlns:w="http://schemas.openxmlformats.org/wordprocessingml/2006/main">
        <w:t xml:space="preserve">1 Coríntios 12:23 E aos membros do corpo que consideramos menos honrosos, a estes concedemos mais honra abundante; e nossas partes desagradáveis têm beleza mais abundante.</w:t>
      </w:r>
    </w:p>
    <w:p w14:paraId="4918BA31" w14:textId="77777777" w:rsidR="000F7377" w:rsidRDefault="000F7377"/>
    <w:p w14:paraId="54ABD253" w14:textId="77777777" w:rsidR="000F7377" w:rsidRDefault="000F7377">
      <w:r xmlns:w="http://schemas.openxmlformats.org/wordprocessingml/2006/main">
        <w:t xml:space="preserve">Devemos honrar e mostrar respeito pelas partes do corpo que muitas vezes são negligenciadas ou consideradas menos importantes.</w:t>
      </w:r>
    </w:p>
    <w:p w14:paraId="5EB0A2E7" w14:textId="77777777" w:rsidR="000F7377" w:rsidRDefault="000F7377"/>
    <w:p w14:paraId="39664F36" w14:textId="77777777" w:rsidR="000F7377" w:rsidRDefault="000F7377">
      <w:r xmlns:w="http://schemas.openxmlformats.org/wordprocessingml/2006/main">
        <w:t xml:space="preserve">1. “As Partes Impróprias” – Uma reflexão sobre 1 Coríntios 12:23 discutindo a importância de honrar até mesmo as partes negligenciadas do corpo.</w:t>
      </w:r>
    </w:p>
    <w:p w14:paraId="24F9958C" w14:textId="77777777" w:rsidR="000F7377" w:rsidRDefault="000F7377"/>
    <w:p w14:paraId="15EAE7EA" w14:textId="77777777" w:rsidR="000F7377" w:rsidRDefault="000F7377">
      <w:r xmlns:w="http://schemas.openxmlformats.org/wordprocessingml/2006/main">
        <w:t xml:space="preserve">2. "A Beautiful Body" - Explorando como cada parte do corpo é importante e deve receber honra e respeito.</w:t>
      </w:r>
    </w:p>
    <w:p w14:paraId="6FCFBD7E" w14:textId="77777777" w:rsidR="000F7377" w:rsidRDefault="000F7377"/>
    <w:p w14:paraId="0FA5818A" w14:textId="77777777" w:rsidR="000F7377" w:rsidRDefault="000F7377">
      <w:r xmlns:w="http://schemas.openxmlformats.org/wordprocessingml/2006/main">
        <w:t xml:space="preserve">1. Efésios 4:16 - Do qual todo o corpo bem unido e compactado por aquilo que cada junta fornece, de acordo com o trabalho eficaz na medida de cada parte, aumenta o corpo para a sua edificação em amor.</w:t>
      </w:r>
    </w:p>
    <w:p w14:paraId="5B673ADC" w14:textId="77777777" w:rsidR="000F7377" w:rsidRDefault="000F7377"/>
    <w:p w14:paraId="2249FED0" w14:textId="77777777" w:rsidR="000F7377" w:rsidRDefault="000F7377">
      <w:r xmlns:w="http://schemas.openxmlformats.org/wordprocessingml/2006/main">
        <w:t xml:space="preserve">2. Romanos 12:4-5 - Porque assim como temos muitos membros em um corpo, e todos os membros não têm o mesmo ofício, assim nós, sendo muitos, somos um corpo em Cristo, e cada um é membro um do outro.</w:t>
      </w:r>
    </w:p>
    <w:p w14:paraId="0BC132D4" w14:textId="77777777" w:rsidR="000F7377" w:rsidRDefault="000F7377"/>
    <w:p w14:paraId="0DC7AA83" w14:textId="77777777" w:rsidR="000F7377" w:rsidRDefault="000F7377">
      <w:r xmlns:w="http://schemas.openxmlformats.org/wordprocessingml/2006/main">
        <w:t xml:space="preserve">1 Coríntios 12:24 Porque as nossas partes bonitas não têm necessidade; mas Deus temperou o corpo, dando maior honra à parte que faltava:</w:t>
      </w:r>
    </w:p>
    <w:p w14:paraId="3FE51F9C" w14:textId="77777777" w:rsidR="000F7377" w:rsidRDefault="000F7377"/>
    <w:p w14:paraId="53FA6A1B" w14:textId="77777777" w:rsidR="000F7377" w:rsidRDefault="000F7377">
      <w:r xmlns:w="http://schemas.openxmlformats.org/wordprocessingml/2006/main">
        <w:t xml:space="preserve">Deus criou todos os membros do corpo com propósito e deu mais honra àqueles que careciam.</w:t>
      </w:r>
    </w:p>
    <w:p w14:paraId="48C55DC2" w14:textId="77777777" w:rsidR="000F7377" w:rsidRDefault="000F7377"/>
    <w:p w14:paraId="56AAAE0C" w14:textId="77777777" w:rsidR="000F7377" w:rsidRDefault="000F7377">
      <w:r xmlns:w="http://schemas.openxmlformats.org/wordprocessingml/2006/main">
        <w:t xml:space="preserve">1. O Projeto de Deus para a Unidade - Como Deus une nossas diferenças para Sua glória</w:t>
      </w:r>
    </w:p>
    <w:p w14:paraId="6CE3E2A4" w14:textId="77777777" w:rsidR="000F7377" w:rsidRDefault="000F7377"/>
    <w:p w14:paraId="7D7A9713" w14:textId="77777777" w:rsidR="000F7377" w:rsidRDefault="000F7377">
      <w:r xmlns:w="http://schemas.openxmlformats.org/wordprocessingml/2006/main">
        <w:t xml:space="preserve">2.A Honra da Diversidade – Como Deus celebra a nossa singularidade</w:t>
      </w:r>
    </w:p>
    <w:p w14:paraId="6302AA83" w14:textId="77777777" w:rsidR="000F7377" w:rsidRDefault="000F7377"/>
    <w:p w14:paraId="7854521B" w14:textId="77777777" w:rsidR="000F7377" w:rsidRDefault="000F7377">
      <w:r xmlns:w="http://schemas.openxmlformats.org/wordprocessingml/2006/main">
        <w:t xml:space="preserve">1.Efésios 4:1-7 – Unidade no Corpo de Cristo</w:t>
      </w:r>
    </w:p>
    <w:p w14:paraId="55DED2F0" w14:textId="77777777" w:rsidR="000F7377" w:rsidRDefault="000F7377"/>
    <w:p w14:paraId="604F2836" w14:textId="77777777" w:rsidR="000F7377" w:rsidRDefault="000F7377">
      <w:r xmlns:w="http://schemas.openxmlformats.org/wordprocessingml/2006/main">
        <w:t xml:space="preserve">2.Romanos 12:3-8 - A Importância da Humildade e do Serviço no Corpo de Cristo</w:t>
      </w:r>
    </w:p>
    <w:p w14:paraId="57C69674" w14:textId="77777777" w:rsidR="000F7377" w:rsidRDefault="000F7377"/>
    <w:p w14:paraId="7886BD20" w14:textId="77777777" w:rsidR="000F7377" w:rsidRDefault="000F7377">
      <w:r xmlns:w="http://schemas.openxmlformats.org/wordprocessingml/2006/main">
        <w:t xml:space="preserve">1 Coríntios 12:25 Para que não haja cisma no corpo; mas que os membros tenham o mesmo cuidado uns com os outros.</w:t>
      </w:r>
    </w:p>
    <w:p w14:paraId="64125E6C" w14:textId="77777777" w:rsidR="000F7377" w:rsidRDefault="000F7377"/>
    <w:p w14:paraId="2FBD415B" w14:textId="77777777" w:rsidR="000F7377" w:rsidRDefault="000F7377">
      <w:r xmlns:w="http://schemas.openxmlformats.org/wordprocessingml/2006/main">
        <w:t xml:space="preserve">Os membros do corpo de Cristo devem cuidar uns dos outros e trabalhar juntos sem divisão.</w:t>
      </w:r>
    </w:p>
    <w:p w14:paraId="0A811E06" w14:textId="77777777" w:rsidR="000F7377" w:rsidRDefault="000F7377"/>
    <w:p w14:paraId="1669771E" w14:textId="77777777" w:rsidR="000F7377" w:rsidRDefault="000F7377">
      <w:r xmlns:w="http://schemas.openxmlformats.org/wordprocessingml/2006/main">
        <w:t xml:space="preserve">1: Unidade no Corpo de Cristo</w:t>
      </w:r>
    </w:p>
    <w:p w14:paraId="670B7072" w14:textId="77777777" w:rsidR="000F7377" w:rsidRDefault="000F7377"/>
    <w:p w14:paraId="3CE5A83F" w14:textId="77777777" w:rsidR="000F7377" w:rsidRDefault="000F7377">
      <w:r xmlns:w="http://schemas.openxmlformats.org/wordprocessingml/2006/main">
        <w:t xml:space="preserve">2: Trabalhando Juntos em Harmonia</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2:2-4 - Cumpri a minha alegria, para que tenhais o mesmo modo de pensar, tendo o mesmo amor, sendo unânimes, unânimes. Não façais nada por contenda ou por vanglória; mas com humildade, cada um considere os outros superiores a si mesmo.</w:t>
      </w:r>
    </w:p>
    <w:p w14:paraId="456CB834" w14:textId="77777777" w:rsidR="000F7377" w:rsidRDefault="000F7377"/>
    <w:p w14:paraId="76E36E0A" w14:textId="77777777" w:rsidR="000F7377" w:rsidRDefault="000F7377">
      <w:r xmlns:w="http://schemas.openxmlformats.org/wordprocessingml/2006/main">
        <w:t xml:space="preserve">2: Romanos 12:10 - Sede gentilmente afetuosos uns com os outros com amor fraternal; em honra, preferindo um ao outro.</w:t>
      </w:r>
    </w:p>
    <w:p w14:paraId="0E017CF5" w14:textId="77777777" w:rsidR="000F7377" w:rsidRDefault="000F7377"/>
    <w:p w14:paraId="6A237847" w14:textId="77777777" w:rsidR="000F7377" w:rsidRDefault="000F7377">
      <w:r xmlns:w="http://schemas.openxmlformats.org/wordprocessingml/2006/main">
        <w:t xml:space="preserve">1 Coríntios 12:26 E se um membro sofre, todos os membros sofrem com ele; ou um membro for homenageado, todos os membros se alegrarão com isso.</w:t>
      </w:r>
    </w:p>
    <w:p w14:paraId="6DCA1B40" w14:textId="77777777" w:rsidR="000F7377" w:rsidRDefault="000F7377"/>
    <w:p w14:paraId="7D844FD2" w14:textId="77777777" w:rsidR="000F7377" w:rsidRDefault="000F7377">
      <w:r xmlns:w="http://schemas.openxmlformats.org/wordprocessingml/2006/main">
        <w:t xml:space="preserve">Em 1 Coríntios 12:26, Paulo enfatiza a solidariedade da igreja, destacando como os membros da igreja sofrem ou se alegram juntos.</w:t>
      </w:r>
    </w:p>
    <w:p w14:paraId="57F728F1" w14:textId="77777777" w:rsidR="000F7377" w:rsidRDefault="000F7377"/>
    <w:p w14:paraId="3FEA96EB" w14:textId="77777777" w:rsidR="000F7377" w:rsidRDefault="000F7377">
      <w:r xmlns:w="http://schemas.openxmlformats.org/wordprocessingml/2006/main">
        <w:t xml:space="preserve">1. “Solidariedade no sofrimento: como a Igreja pode apoiar-se mutuamente em tempos difíceis”</w:t>
      </w:r>
    </w:p>
    <w:p w14:paraId="25AC8865" w14:textId="77777777" w:rsidR="000F7377" w:rsidRDefault="000F7377"/>
    <w:p w14:paraId="66F9480E" w14:textId="77777777" w:rsidR="000F7377" w:rsidRDefault="000F7377">
      <w:r xmlns:w="http://schemas.openxmlformats.org/wordprocessingml/2006/main">
        <w:t xml:space="preserve">2. “Unidos na Alegria: Comemorando o Sucesso de Nossos Companheiros de Crença”</w:t>
      </w:r>
    </w:p>
    <w:p w14:paraId="044E383A" w14:textId="77777777" w:rsidR="000F7377" w:rsidRDefault="000F7377"/>
    <w:p w14:paraId="47CFB534" w14:textId="77777777" w:rsidR="000F7377" w:rsidRDefault="000F7377">
      <w:r xmlns:w="http://schemas.openxmlformats.org/wordprocessingml/2006/main">
        <w:t xml:space="preserve">1. Romanos 12:15 - "Alegrai-vos com os que se alegram e chorai com os que choram."</w:t>
      </w:r>
    </w:p>
    <w:p w14:paraId="06676536" w14:textId="77777777" w:rsidR="000F7377" w:rsidRDefault="000F7377"/>
    <w:p w14:paraId="47A26983" w14:textId="77777777" w:rsidR="000F7377" w:rsidRDefault="000F7377">
      <w:r xmlns:w="http://schemas.openxmlformats.org/wordprocessingml/2006/main">
        <w:t xml:space="preserve">2. Atos 2:44-45 - "E todos os que criam estavam juntos e tinham todas as coisas em comum; e vendiam as suas possessões e bens, e os repartiam a todos, conforme a necessidade de cada um."</w:t>
      </w:r>
    </w:p>
    <w:p w14:paraId="3CB69677" w14:textId="77777777" w:rsidR="000F7377" w:rsidRDefault="000F7377"/>
    <w:p w14:paraId="43B71ED5" w14:textId="77777777" w:rsidR="000F7377" w:rsidRDefault="000F7377">
      <w:r xmlns:w="http://schemas.openxmlformats.org/wordprocessingml/2006/main">
        <w:t xml:space="preserve">1 Coríntios 12:27 Ora, vós sois o corpo de Cristo, e membros em particular.</w:t>
      </w:r>
    </w:p>
    <w:p w14:paraId="6326B5C8" w14:textId="77777777" w:rsidR="000F7377" w:rsidRDefault="000F7377"/>
    <w:p w14:paraId="5F18A2C7" w14:textId="77777777" w:rsidR="000F7377" w:rsidRDefault="000F7377">
      <w:r xmlns:w="http://schemas.openxmlformats.org/wordprocessingml/2006/main">
        <w:t xml:space="preserve">Todos os crentes fazem parte do corpo de Cristo e têm papéis individuais a desempenhar.</w:t>
      </w:r>
    </w:p>
    <w:p w14:paraId="4F29A66D" w14:textId="77777777" w:rsidR="000F7377" w:rsidRDefault="000F7377"/>
    <w:p w14:paraId="0BE2804A" w14:textId="77777777" w:rsidR="000F7377" w:rsidRDefault="000F7377">
      <w:r xmlns:w="http://schemas.openxmlformats.org/wordprocessingml/2006/main">
        <w:t xml:space="preserve">1. Todos fazemos parte do Corpo de Cristo: Um chamado à unidade e ao propósito em Cristo.</w:t>
      </w:r>
    </w:p>
    <w:p w14:paraId="0B603E73" w14:textId="77777777" w:rsidR="000F7377" w:rsidRDefault="000F7377"/>
    <w:p w14:paraId="064871A9" w14:textId="77777777" w:rsidR="000F7377" w:rsidRDefault="000F7377">
      <w:r xmlns:w="http://schemas.openxmlformats.org/wordprocessingml/2006/main">
        <w:t xml:space="preserve">2. Membros de um Corpo Particular: Descobrir e abraçar os nossos dons individuais na Igreja.</w:t>
      </w:r>
    </w:p>
    <w:p w14:paraId="243D167F" w14:textId="77777777" w:rsidR="000F7377" w:rsidRDefault="000F7377"/>
    <w:p w14:paraId="5694BF28" w14:textId="77777777" w:rsidR="000F7377" w:rsidRDefault="000F7377">
      <w:r xmlns:w="http://schemas.openxmlformats.org/wordprocessingml/2006/main">
        <w:t xml:space="preserve">1. Efésios 4:1-6 – Unidade e propósito no corpo de Cristo.</w:t>
      </w:r>
    </w:p>
    <w:p w14:paraId="23764424" w14:textId="77777777" w:rsidR="000F7377" w:rsidRDefault="000F7377"/>
    <w:p w14:paraId="0B20CE0E" w14:textId="77777777" w:rsidR="000F7377" w:rsidRDefault="000F7377">
      <w:r xmlns:w="http://schemas.openxmlformats.org/wordprocessingml/2006/main">
        <w:t xml:space="preserve">2. Romanos 12:3-8 - Descobrir e usar os dons que Deus nos deu.</w:t>
      </w:r>
    </w:p>
    <w:p w14:paraId="048DB2AD" w14:textId="77777777" w:rsidR="000F7377" w:rsidRDefault="000F7377"/>
    <w:p w14:paraId="4B0C442E" w14:textId="77777777" w:rsidR="000F7377" w:rsidRDefault="000F7377">
      <w:r xmlns:w="http://schemas.openxmlformats.org/wordprocessingml/2006/main">
        <w:t xml:space="preserve">1 Coríntios 12:28 E a alguns Deus estabeleceu na igreja, primeiramente apóstolos, em segundo lugar profetas, em terceiro mestres, depois milagres, depois dons de curar, ajudas, governos, diversidade de línguas.</w:t>
      </w:r>
    </w:p>
    <w:p w14:paraId="30A06E6E" w14:textId="77777777" w:rsidR="000F7377" w:rsidRDefault="000F7377"/>
    <w:p w14:paraId="15B94403" w14:textId="77777777" w:rsidR="000F7377" w:rsidRDefault="000F7377">
      <w:r xmlns:w="http://schemas.openxmlformats.org/wordprocessingml/2006/main">
        <w:t xml:space="preserve">Deus designou vários papéis na igreja, incluindo apóstolos, profetas, mestres, milagres, curas, socorros, governos e línguas.</w:t>
      </w:r>
    </w:p>
    <w:p w14:paraId="7F72D697" w14:textId="77777777" w:rsidR="000F7377" w:rsidRDefault="000F7377"/>
    <w:p w14:paraId="739F6533" w14:textId="77777777" w:rsidR="000F7377" w:rsidRDefault="000F7377">
      <w:r xmlns:w="http://schemas.openxmlformats.org/wordprocessingml/2006/main">
        <w:t xml:space="preserve">1. Os Vários Dons de Serviço na Igreja</w:t>
      </w:r>
    </w:p>
    <w:p w14:paraId="44FA4997" w14:textId="77777777" w:rsidR="000F7377" w:rsidRDefault="000F7377"/>
    <w:p w14:paraId="50E60DA1" w14:textId="77777777" w:rsidR="000F7377" w:rsidRDefault="000F7377">
      <w:r xmlns:w="http://schemas.openxmlformats.org/wordprocessingml/2006/main">
        <w:t xml:space="preserve">2. Unidade através da diversidade na Igreja</w:t>
      </w:r>
    </w:p>
    <w:p w14:paraId="24A5C949" w14:textId="77777777" w:rsidR="000F7377" w:rsidRDefault="000F7377"/>
    <w:p w14:paraId="0727A94C" w14:textId="77777777" w:rsidR="000F7377" w:rsidRDefault="000F7377">
      <w:r xmlns:w="http://schemas.openxmlformats.org/wordprocessingml/2006/main">
        <w:t xml:space="preserve">1. Efésios 4:11-12 - E ele deu alguns, apóstolos; e alguns, profetas; e alguns, evangelistas; e alguns, pastores e professores; Para o aperfeiçoamento dos santos, para a obra do ministério, para a edificação do corpo de Cristo.</w:t>
      </w:r>
    </w:p>
    <w:p w14:paraId="17968FCB" w14:textId="77777777" w:rsidR="000F7377" w:rsidRDefault="000F7377"/>
    <w:p w14:paraId="061727A8" w14:textId="77777777" w:rsidR="000F7377" w:rsidRDefault="000F7377">
      <w:r xmlns:w="http://schemas.openxmlformats.org/wordprocessingml/2006/main">
        <w:t xml:space="preserve">2. Romanos 12:4-5 - Porque assim como temos muitos membros em um corpo, e todos os membros não têm o mesmo ofício, assim nós, sendo muitos, somos um corpo em Cristo, e cada um é membro um do outro.</w:t>
      </w:r>
    </w:p>
    <w:p w14:paraId="41590164" w14:textId="77777777" w:rsidR="000F7377" w:rsidRDefault="000F7377"/>
    <w:p w14:paraId="0E973D5C" w14:textId="77777777" w:rsidR="000F7377" w:rsidRDefault="000F7377">
      <w:r xmlns:w="http://schemas.openxmlformats.org/wordprocessingml/2006/main">
        <w:t xml:space="preserve">1 Coríntios 12:29 Todos são apóstolos? todos são profetas? todos são professores? todos são operadores de milagres?</w:t>
      </w:r>
    </w:p>
    <w:p w14:paraId="5B19B8B4" w14:textId="77777777" w:rsidR="000F7377" w:rsidRDefault="000F7377"/>
    <w:p w14:paraId="04CFB9C5" w14:textId="77777777" w:rsidR="000F7377" w:rsidRDefault="000F7377">
      <w:r xmlns:w="http://schemas.openxmlformats.org/wordprocessingml/2006/main">
        <w:t xml:space="preserve">A passagem Paulo desafia os coríntios ao perguntar se todos na igreja têm os mesmos dons </w:t>
      </w:r>
      <w:r xmlns:w="http://schemas.openxmlformats.org/wordprocessingml/2006/main">
        <w:lastRenderedPageBreak xmlns:w="http://schemas.openxmlformats.org/wordprocessingml/2006/main"/>
      </w:r>
      <w:r xmlns:w="http://schemas.openxmlformats.org/wordprocessingml/2006/main">
        <w:t xml:space="preserve">e habilidades.</w:t>
      </w:r>
    </w:p>
    <w:p w14:paraId="30166F04" w14:textId="77777777" w:rsidR="000F7377" w:rsidRDefault="000F7377"/>
    <w:p w14:paraId="67ADCBFC" w14:textId="77777777" w:rsidR="000F7377" w:rsidRDefault="000F7377">
      <w:r xmlns:w="http://schemas.openxmlformats.org/wordprocessingml/2006/main">
        <w:t xml:space="preserve">1. O Poder dos Diferentes Dons – Explorar a importância dos diversos dons e habilidades na igreja.</w:t>
      </w:r>
    </w:p>
    <w:p w14:paraId="11777318" w14:textId="77777777" w:rsidR="000F7377" w:rsidRDefault="000F7377"/>
    <w:p w14:paraId="2E870C74" w14:textId="77777777" w:rsidR="000F7377" w:rsidRDefault="000F7377">
      <w:r xmlns:w="http://schemas.openxmlformats.org/wordprocessingml/2006/main">
        <w:t xml:space="preserve">2. Unidade na Diversidade – Explorar a necessidade de unidade entre aqueles com diferentes dons e habilidades.</w:t>
      </w:r>
    </w:p>
    <w:p w14:paraId="0DF5827B" w14:textId="77777777" w:rsidR="000F7377" w:rsidRDefault="000F7377"/>
    <w:p w14:paraId="1E9B4EF9" w14:textId="77777777" w:rsidR="000F7377" w:rsidRDefault="000F7377">
      <w:r xmlns:w="http://schemas.openxmlformats.org/wordprocessingml/2006/main">
        <w:t xml:space="preserve">1. Efésios 4:11-13 - Explorando a necessidade da igreja ser unificada em seu propósito e dons.</w:t>
      </w:r>
    </w:p>
    <w:p w14:paraId="47317954" w14:textId="77777777" w:rsidR="000F7377" w:rsidRDefault="000F7377"/>
    <w:p w14:paraId="5008614F" w14:textId="77777777" w:rsidR="000F7377" w:rsidRDefault="000F7377">
      <w:r xmlns:w="http://schemas.openxmlformats.org/wordprocessingml/2006/main">
        <w:t xml:space="preserve">2. Romanos 12:3-8 – Explorar os vários dons e habilidades dados a cada pessoa na igreja.</w:t>
      </w:r>
    </w:p>
    <w:p w14:paraId="6C89ECB6" w14:textId="77777777" w:rsidR="000F7377" w:rsidRDefault="000F7377"/>
    <w:p w14:paraId="024AFA3B" w14:textId="77777777" w:rsidR="000F7377" w:rsidRDefault="000F7377">
      <w:r xmlns:w="http://schemas.openxmlformats.org/wordprocessingml/2006/main">
        <w:t xml:space="preserve">1 Coríntios 12:30 Tem todos os dons de cura? todos falam em línguas? todos interpretam?</w:t>
      </w:r>
    </w:p>
    <w:p w14:paraId="116E6382" w14:textId="77777777" w:rsidR="000F7377" w:rsidRDefault="000F7377"/>
    <w:p w14:paraId="52EC1CF0" w14:textId="77777777" w:rsidR="000F7377" w:rsidRDefault="000F7377">
      <w:r xmlns:w="http://schemas.openxmlformats.org/wordprocessingml/2006/main">
        <w:t xml:space="preserve">A passagem explora a diversidade de dons espirituais na igreja.</w:t>
      </w:r>
    </w:p>
    <w:p w14:paraId="471F0232" w14:textId="77777777" w:rsidR="000F7377" w:rsidRDefault="000F7377"/>
    <w:p w14:paraId="0BA41E4B" w14:textId="77777777" w:rsidR="000F7377" w:rsidRDefault="000F7377">
      <w:r xmlns:w="http://schemas.openxmlformats.org/wordprocessingml/2006/main">
        <w:t xml:space="preserve">1. Abraçando Nossos Dons Espirituais como Igreja</w:t>
      </w:r>
    </w:p>
    <w:p w14:paraId="322AECD4" w14:textId="77777777" w:rsidR="000F7377" w:rsidRDefault="000F7377"/>
    <w:p w14:paraId="33CC42BB" w14:textId="77777777" w:rsidR="000F7377" w:rsidRDefault="000F7377">
      <w:r xmlns:w="http://schemas.openxmlformats.org/wordprocessingml/2006/main">
        <w:t xml:space="preserve">2. Encontrando Nosso Lugar no Corpo de Cristo</w:t>
      </w:r>
    </w:p>
    <w:p w14:paraId="3E28BEE0" w14:textId="77777777" w:rsidR="000F7377" w:rsidRDefault="000F7377"/>
    <w:p w14:paraId="3C2F6108" w14:textId="77777777" w:rsidR="000F7377" w:rsidRDefault="000F7377">
      <w:r xmlns:w="http://schemas.openxmlformats.org/wordprocessingml/2006/main">
        <w:t xml:space="preserve">1. Romanos 12:4-8</w:t>
      </w:r>
    </w:p>
    <w:p w14:paraId="00AA3897" w14:textId="77777777" w:rsidR="000F7377" w:rsidRDefault="000F7377"/>
    <w:p w14:paraId="1D49B3AD" w14:textId="77777777" w:rsidR="000F7377" w:rsidRDefault="000F7377">
      <w:r xmlns:w="http://schemas.openxmlformats.org/wordprocessingml/2006/main">
        <w:t xml:space="preserve">2. 1 Pedro 4:10-11</w:t>
      </w:r>
    </w:p>
    <w:p w14:paraId="2F7EBDE1" w14:textId="77777777" w:rsidR="000F7377" w:rsidRDefault="000F7377"/>
    <w:p w14:paraId="2C473166" w14:textId="77777777" w:rsidR="000F7377" w:rsidRDefault="000F7377">
      <w:r xmlns:w="http://schemas.openxmlformats.org/wordprocessingml/2006/main">
        <w:t xml:space="preserve">1 Coríntios 12:31 Mas cobiçai com zelo os melhores dons; e ainda assim vos mostro um caminho mais excelente.</w:t>
      </w:r>
    </w:p>
    <w:p w14:paraId="423EF148" w14:textId="77777777" w:rsidR="000F7377" w:rsidRDefault="000F7377"/>
    <w:p w14:paraId="03BB237A" w14:textId="77777777" w:rsidR="000F7377" w:rsidRDefault="000F7377">
      <w:r xmlns:w="http://schemas.openxmlformats.org/wordprocessingml/2006/main">
        <w:t xml:space="preserve">A passagem enfatiza a importância de desejar os melhores presentes, mas incentiva os leitores a se concentrarem em </w:t>
      </w:r>
      <w:r xmlns:w="http://schemas.openxmlformats.org/wordprocessingml/2006/main">
        <w:lastRenderedPageBreak xmlns:w="http://schemas.openxmlformats.org/wordprocessingml/2006/main"/>
      </w:r>
      <w:r xmlns:w="http://schemas.openxmlformats.org/wordprocessingml/2006/main">
        <w:t xml:space="preserve">um caminho mais excelente.</w:t>
      </w:r>
    </w:p>
    <w:p w14:paraId="3D4C9FB1" w14:textId="77777777" w:rsidR="000F7377" w:rsidRDefault="000F7377"/>
    <w:p w14:paraId="3F970EC2" w14:textId="77777777" w:rsidR="000F7377" w:rsidRDefault="000F7377">
      <w:r xmlns:w="http://schemas.openxmlformats.org/wordprocessingml/2006/main">
        <w:t xml:space="preserve">1. A maneira mais excelente: buscar a santidade em vez dos dons</w:t>
      </w:r>
    </w:p>
    <w:p w14:paraId="211E10EE" w14:textId="77777777" w:rsidR="000F7377" w:rsidRDefault="000F7377"/>
    <w:p w14:paraId="197C35E2" w14:textId="77777777" w:rsidR="000F7377" w:rsidRDefault="000F7377">
      <w:r xmlns:w="http://schemas.openxmlformats.org/wordprocessingml/2006/main">
        <w:t xml:space="preserve">2. Cobiçando os Melhores Presentes: Buscando a Vontade de Deus para Nossas Vidas</w:t>
      </w:r>
    </w:p>
    <w:p w14:paraId="4D2BD426" w14:textId="77777777" w:rsidR="000F7377" w:rsidRDefault="000F7377"/>
    <w:p w14:paraId="2576A6B9" w14:textId="77777777" w:rsidR="000F7377" w:rsidRDefault="000F7377">
      <w:r xmlns:w="http://schemas.openxmlformats.org/wordprocessingml/2006/main">
        <w:t xml:space="preserve">1. 1 João 2:15-17 - Não ame o mundo nem as coisas que há no mundo.</w:t>
      </w:r>
    </w:p>
    <w:p w14:paraId="53E6D6C8" w14:textId="77777777" w:rsidR="000F7377" w:rsidRDefault="000F7377"/>
    <w:p w14:paraId="59CA8CBF" w14:textId="77777777" w:rsidR="000F7377" w:rsidRDefault="000F7377">
      <w:r xmlns:w="http://schemas.openxmlformats.org/wordprocessingml/2006/main">
        <w:t xml:space="preserve">2. Romanos 12:1-2 - Não se conforme com este mundo, mas transforme-se pela renovação da sua mente.</w:t>
      </w:r>
    </w:p>
    <w:p w14:paraId="4A867046" w14:textId="77777777" w:rsidR="000F7377" w:rsidRDefault="000F7377"/>
    <w:p w14:paraId="2B5CEA68" w14:textId="77777777" w:rsidR="000F7377" w:rsidRDefault="000F7377">
      <w:r xmlns:w="http://schemas.openxmlformats.org/wordprocessingml/2006/main">
        <w:t xml:space="preserve">1 Coríntios 13 é o décimo terceiro capítulo da Primeira Epístola de Paulo aos Coríntios, muitas vezes referido como o “Capítulo do Amor”. Neste capítulo, Paulo descreve eloquentemente a supremacia e a natureza do amor.</w:t>
      </w:r>
    </w:p>
    <w:p w14:paraId="26995AEB" w14:textId="77777777" w:rsidR="000F7377" w:rsidRDefault="000F7377"/>
    <w:p w14:paraId="6441B99E" w14:textId="77777777" w:rsidR="000F7377" w:rsidRDefault="000F7377">
      <w:r xmlns:w="http://schemas.openxmlformats.org/wordprocessingml/2006/main">
        <w:t xml:space="preserve">Parágrafo 1: Paulo começa enfatizando que o amor supera todos os outros dons e ações espirituais. Ele descreve várias habilidades impressionantes, como falar em línguas, profecia, fé e atos de caridade, mas afirma que sem amor, elas não têm sentido (1 Coríntios 13:1-3). O amor é apresentado como fundamento essencial de todas as ações cristãs.</w:t>
      </w:r>
    </w:p>
    <w:p w14:paraId="487AD0D8" w14:textId="77777777" w:rsidR="000F7377" w:rsidRDefault="000F7377"/>
    <w:p w14:paraId="2AAABE45" w14:textId="77777777" w:rsidR="000F7377" w:rsidRDefault="000F7377">
      <w:r xmlns:w="http://schemas.openxmlformats.org/wordprocessingml/2006/main">
        <w:t xml:space="preserve">Parágrafo 2: Paulo então passa a descrever as características e qualidades do amor genuíno. Ele fornece um retrato vívido de como é o amor em ação. O amor é paciente e gentil; não inveja nem se vangloria. Não é arrogante ou rude, mas procura honrar os outros (1 Coríntios 13:4-5). O amor é altruísta, não guarda má vontade ou ressentimento para com os outros. Alegra-se com a verdade e protege, confia, espera e persevera nos desafios (1 Coríntios 13:6-7).</w:t>
      </w:r>
    </w:p>
    <w:p w14:paraId="735221B3" w14:textId="77777777" w:rsidR="000F7377" w:rsidRDefault="000F7377"/>
    <w:p w14:paraId="30E3B88E" w14:textId="77777777" w:rsidR="000F7377" w:rsidRDefault="000F7377">
      <w:r xmlns:w="http://schemas.openxmlformats.org/wordprocessingml/2006/main">
        <w:t xml:space="preserve">Parágrafo 3: O capítulo termina com uma reflexão sobre a natureza eterna do amor em comparação com outros dons temporários. Paulo enfatiza que as profecias cessarão, as línguas se calarão, o conhecimento passará (1 Coríntios 13:8). Estas manifestações temporárias são imperfeitas e incompletas </w:t>
      </w:r>
      <w:r xmlns:w="http://schemas.openxmlformats.org/wordprocessingml/2006/main">
        <w:lastRenderedPageBreak xmlns:w="http://schemas.openxmlformats.org/wordprocessingml/2006/main"/>
      </w:r>
      <w:r xmlns:w="http://schemas.openxmlformats.org/wordprocessingml/2006/main">
        <w:t xml:space="preserve">em comparação com a natureza perfeita do amor. Ele afirma que a fé, a esperança e o amor permanecem, mas declara que, entre todos eles, o amor é supremo (1 Coríntios 13:13). O amor perdura além desta vida terrena até a eternidade.</w:t>
      </w:r>
    </w:p>
    <w:p w14:paraId="2B2BE20D" w14:textId="77777777" w:rsidR="000F7377" w:rsidRDefault="000F7377"/>
    <w:p w14:paraId="4D8BC49E" w14:textId="77777777" w:rsidR="000F7377" w:rsidRDefault="000F7377">
      <w:r xmlns:w="http://schemas.openxmlformats.org/wordprocessingml/2006/main">
        <w:t xml:space="preserve">Em resumo, o capítulo treze de Primeira Coríntios capta lindamente a essência e o significado do amor genuíno. Paulo destaca seu valor superior a outros dons e ações espirituais. Ele descreve suas características – paciência, bondade – e as contrasta com traços negativos como inveja ou arrogância. O amor é apresentado como altruísta e duradouro, regozijando-se na verdade e perseverando nos desafios. Paulo conclui enfatizando a natureza eterna do amor em comparação com os dons temporários, afirmando sua importância suprema entre a fé, a esperança e o amor. Este capítulo serve como um lembrete profundo do poder transformador e do papel central do amor na vida de um crente.</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Coríntios 13:1 Ainda que eu fale as línguas dos homens e dos anjos, e não tenha caridade, sou como o bronze que soa ou como o címbalo que retine.</w:t>
      </w:r>
    </w:p>
    <w:p w14:paraId="18B2601C" w14:textId="77777777" w:rsidR="000F7377" w:rsidRDefault="000F7377"/>
    <w:p w14:paraId="0E1DC3B4" w14:textId="77777777" w:rsidR="000F7377" w:rsidRDefault="000F7377">
      <w:r xmlns:w="http://schemas.openxmlformats.org/wordprocessingml/2006/main">
        <w:t xml:space="preserve">Esta passagem enfatiza a importância da caridade acima de tudo, mesmo que a pessoa tenha outras habilidades.</w:t>
      </w:r>
    </w:p>
    <w:p w14:paraId="26E98657" w14:textId="77777777" w:rsidR="000F7377" w:rsidRDefault="000F7377"/>
    <w:p w14:paraId="67D3890D" w14:textId="77777777" w:rsidR="000F7377" w:rsidRDefault="000F7377">
      <w:r xmlns:w="http://schemas.openxmlformats.org/wordprocessingml/2006/main">
        <w:t xml:space="preserve">1. “O Poder do Amor: Compreendendo a Importância da Caridade”</w:t>
      </w:r>
    </w:p>
    <w:p w14:paraId="393DA292" w14:textId="77777777" w:rsidR="000F7377" w:rsidRDefault="000F7377"/>
    <w:p w14:paraId="0C9295A1" w14:textId="77777777" w:rsidR="000F7377" w:rsidRDefault="000F7377">
      <w:r xmlns:w="http://schemas.openxmlformats.org/wordprocessingml/2006/main">
        <w:t xml:space="preserve">2. “A Supremacia do Amor: Usando 1 Coríntios 13:1 como Guia”</w:t>
      </w:r>
    </w:p>
    <w:p w14:paraId="6E830C1D" w14:textId="77777777" w:rsidR="000F7377" w:rsidRDefault="000F7377"/>
    <w:p w14:paraId="3474B171" w14:textId="77777777" w:rsidR="000F7377" w:rsidRDefault="000F7377">
      <w:r xmlns:w="http://schemas.openxmlformats.org/wordprocessingml/2006/main">
        <w:t xml:space="preserve">1. 1 João 4:7-8 "Amados, amemos uns aos outros, porque o amor vem de Deus, e quem ama nasceu de Deus e conhece a Deus. Quem não ama não conhece a Deus, porque Deus é amor ."</w:t>
      </w:r>
    </w:p>
    <w:p w14:paraId="7BC80E18" w14:textId="77777777" w:rsidR="000F7377" w:rsidRDefault="000F7377"/>
    <w:p w14:paraId="44D1AAF3" w14:textId="77777777" w:rsidR="000F7377" w:rsidRDefault="000F7377">
      <w:r xmlns:w="http://schemas.openxmlformats.org/wordprocessingml/2006/main">
        <w:t xml:space="preserve">2. Romanos 12:9-10 "Seja o amor genuíno. Abominem o que é mau; apeguem-se ao que é bom. Amem uns aos outros com afeto fraternal. Superem-se uns aos outros na demonstração de honra."</w:t>
      </w:r>
    </w:p>
    <w:p w14:paraId="3A980C69" w14:textId="77777777" w:rsidR="000F7377" w:rsidRDefault="000F7377"/>
    <w:p w14:paraId="7620F3B4" w14:textId="77777777" w:rsidR="000F7377" w:rsidRDefault="000F7377">
      <w:r xmlns:w="http://schemas.openxmlformats.org/wordprocessingml/2006/main">
        <w:t xml:space="preserve">1 Coríntios 13:2 E embora eu tenha o dom de profecia e entenda todos os mistérios e todo o </w:t>
      </w:r>
      <w:r xmlns:w="http://schemas.openxmlformats.org/wordprocessingml/2006/main">
        <w:lastRenderedPageBreak xmlns:w="http://schemas.openxmlformats.org/wordprocessingml/2006/main"/>
      </w:r>
      <w:r xmlns:w="http://schemas.openxmlformats.org/wordprocessingml/2006/main">
        <w:t xml:space="preserve">conhecimento; e embora eu tenha toda a fé, para poder remover montanhas, e não tenha caridade, não sou nada.</w:t>
      </w:r>
    </w:p>
    <w:p w14:paraId="69323F3E" w14:textId="77777777" w:rsidR="000F7377" w:rsidRDefault="000F7377"/>
    <w:p w14:paraId="47B11B4B" w14:textId="77777777" w:rsidR="000F7377" w:rsidRDefault="000F7377">
      <w:r xmlns:w="http://schemas.openxmlformats.org/wordprocessingml/2006/main">
        <w:t xml:space="preserve">Sem amor, todas as outras habilidades são inúteis.</w:t>
      </w:r>
    </w:p>
    <w:p w14:paraId="7070EA0E" w14:textId="77777777" w:rsidR="000F7377" w:rsidRDefault="000F7377"/>
    <w:p w14:paraId="36D004D0" w14:textId="77777777" w:rsidR="000F7377" w:rsidRDefault="000F7377">
      <w:r xmlns:w="http://schemas.openxmlformats.org/wordprocessingml/2006/main">
        <w:t xml:space="preserve">1. O poder do amor: compreendendo o que nos torna verdadeiramente humanos</w:t>
      </w:r>
    </w:p>
    <w:p w14:paraId="65555E6D" w14:textId="77777777" w:rsidR="000F7377" w:rsidRDefault="000F7377"/>
    <w:p w14:paraId="171464A6" w14:textId="77777777" w:rsidR="000F7377" w:rsidRDefault="000F7377">
      <w:r xmlns:w="http://schemas.openxmlformats.org/wordprocessingml/2006/main">
        <w:t xml:space="preserve">2. A necessidade do amor: como cultivar a compaixão em nossas vidas</w:t>
      </w:r>
    </w:p>
    <w:p w14:paraId="0466011C" w14:textId="77777777" w:rsidR="000F7377" w:rsidRDefault="000F7377"/>
    <w:p w14:paraId="5845499D" w14:textId="77777777" w:rsidR="000F7377" w:rsidRDefault="000F7377">
      <w:r xmlns:w="http://schemas.openxmlformats.org/wordprocessingml/2006/main">
        <w:t xml:space="preserve">1. 1 João 4:7-12</w:t>
      </w:r>
    </w:p>
    <w:p w14:paraId="7525FFF2" w14:textId="77777777" w:rsidR="000F7377" w:rsidRDefault="000F7377"/>
    <w:p w14:paraId="4DD8E70A" w14:textId="77777777" w:rsidR="000F7377" w:rsidRDefault="000F7377">
      <w:r xmlns:w="http://schemas.openxmlformats.org/wordprocessingml/2006/main">
        <w:t xml:space="preserve">2. Gálatas 5:22-26</w:t>
      </w:r>
    </w:p>
    <w:p w14:paraId="15245BDA" w14:textId="77777777" w:rsidR="000F7377" w:rsidRDefault="000F7377"/>
    <w:p w14:paraId="2EE47F48" w14:textId="77777777" w:rsidR="000F7377" w:rsidRDefault="000F7377">
      <w:r xmlns:w="http://schemas.openxmlformats.org/wordprocessingml/2006/main">
        <w:t xml:space="preserve">1 Coríntios 13:3 E ainda que eu distribua todos os meus bens para alimentar os pobres, e ainda que entregue o meu corpo para ser queimado, e não tenha caridade, nada disso me aproveitará.</w:t>
      </w:r>
    </w:p>
    <w:p w14:paraId="0EF3B2C5" w14:textId="77777777" w:rsidR="000F7377" w:rsidRDefault="000F7377"/>
    <w:p w14:paraId="361DD93A" w14:textId="77777777" w:rsidR="000F7377" w:rsidRDefault="000F7377">
      <w:r xmlns:w="http://schemas.openxmlformats.org/wordprocessingml/2006/main">
        <w:t xml:space="preserve">Não importa o quanto alguém dê ou faça pelos outros, sem amor não tem sentido.</w:t>
      </w:r>
    </w:p>
    <w:p w14:paraId="32235F9C" w14:textId="77777777" w:rsidR="000F7377" w:rsidRDefault="000F7377"/>
    <w:p w14:paraId="1217BFD6" w14:textId="77777777" w:rsidR="000F7377" w:rsidRDefault="000F7377">
      <w:r xmlns:w="http://schemas.openxmlformats.org/wordprocessingml/2006/main">
        <w:t xml:space="preserve">1. O poder do amor: como demonstrar amor e por que isso é importante</w:t>
      </w:r>
    </w:p>
    <w:p w14:paraId="34273841" w14:textId="77777777" w:rsidR="000F7377" w:rsidRDefault="000F7377"/>
    <w:p w14:paraId="5FA5E257" w14:textId="77777777" w:rsidR="000F7377" w:rsidRDefault="000F7377">
      <w:r xmlns:w="http://schemas.openxmlformats.org/wordprocessingml/2006/main">
        <w:t xml:space="preserve">2. Nenhuma boa ação fica sem recompensa: a importância da bondade e da generosidade</w:t>
      </w:r>
    </w:p>
    <w:p w14:paraId="79E8FD71" w14:textId="77777777" w:rsidR="000F7377" w:rsidRDefault="000F7377"/>
    <w:p w14:paraId="7A4FD015" w14:textId="77777777" w:rsidR="000F7377" w:rsidRDefault="000F7377">
      <w:r xmlns:w="http://schemas.openxmlformats.org/wordprocessingml/2006/main">
        <w:t xml:space="preserve">1. 1 João 4:7-12 - Amados, amemos uns aos outros, porque o amor vem de Deus, e quem ama é nascido de Deus e conhece a Deus.</w:t>
      </w:r>
    </w:p>
    <w:p w14:paraId="62EEB588" w14:textId="77777777" w:rsidR="000F7377" w:rsidRDefault="000F7377"/>
    <w:p w14:paraId="7AB6FEA4" w14:textId="77777777" w:rsidR="000F7377" w:rsidRDefault="000F7377">
      <w:r xmlns:w="http://schemas.openxmlformats.org/wordprocessingml/2006/main">
        <w:t xml:space="preserve">2. Mateus 22:35-40 - E um deles, um advogado, fez-lhe uma pergunta para testá-lo. “Mestre, qual é o grande mandamento da Lei?” E ele lhe disse: “Amarás o Senhor teu Deus de </w:t>
      </w:r>
      <w:r xmlns:w="http://schemas.openxmlformats.org/wordprocessingml/2006/main">
        <w:lastRenderedPageBreak xmlns:w="http://schemas.openxmlformats.org/wordprocessingml/2006/main"/>
      </w:r>
      <w:r xmlns:w="http://schemas.openxmlformats.org/wordprocessingml/2006/main">
        <w:t xml:space="preserve">todo o teu coração, de toda a tua alma e de todo o teu entendimento.</w:t>
      </w:r>
    </w:p>
    <w:p w14:paraId="5953CA6B" w14:textId="77777777" w:rsidR="000F7377" w:rsidRDefault="000F7377"/>
    <w:p w14:paraId="7E8959FC" w14:textId="77777777" w:rsidR="000F7377" w:rsidRDefault="000F7377">
      <w:r xmlns:w="http://schemas.openxmlformats.org/wordprocessingml/2006/main">
        <w:t xml:space="preserve">1 Coríntios 13:4 A caridade sofre muito e é bondosa; a caridade não inveja; a caridade não se vangloria, não se ensoberbece,</w:t>
      </w:r>
    </w:p>
    <w:p w14:paraId="764E270F" w14:textId="77777777" w:rsidR="000F7377" w:rsidRDefault="000F7377"/>
    <w:p w14:paraId="2F3D56DF" w14:textId="77777777" w:rsidR="000F7377" w:rsidRDefault="000F7377">
      <w:r xmlns:w="http://schemas.openxmlformats.org/wordprocessingml/2006/main">
        <w:t xml:space="preserve">O amor é paciente e gentil; não inveja, não se vangloria, não se orgulha.</w:t>
      </w:r>
    </w:p>
    <w:p w14:paraId="5F3A7C8E" w14:textId="77777777" w:rsidR="000F7377" w:rsidRDefault="000F7377"/>
    <w:p w14:paraId="61C941BB" w14:textId="77777777" w:rsidR="000F7377" w:rsidRDefault="000F7377">
      <w:r xmlns:w="http://schemas.openxmlformats.org/wordprocessingml/2006/main">
        <w:t xml:space="preserve">1. O amor é paciente, o amor é gentil - 1 Coríntios 13:4</w:t>
      </w:r>
    </w:p>
    <w:p w14:paraId="00EB7D3A" w14:textId="77777777" w:rsidR="000F7377" w:rsidRDefault="000F7377"/>
    <w:p w14:paraId="652FC8D3" w14:textId="77777777" w:rsidR="000F7377" w:rsidRDefault="000F7377">
      <w:r xmlns:w="http://schemas.openxmlformats.org/wordprocessingml/2006/main">
        <w:t xml:space="preserve">2. O Poder do Amor – 1 Coríntios 13:4</w:t>
      </w:r>
    </w:p>
    <w:p w14:paraId="75382DAD" w14:textId="77777777" w:rsidR="000F7377" w:rsidRDefault="000F7377"/>
    <w:p w14:paraId="073D4827" w14:textId="77777777" w:rsidR="000F7377" w:rsidRDefault="000F7377">
      <w:r xmlns:w="http://schemas.openxmlformats.org/wordprocessingml/2006/main">
        <w:t xml:space="preserve">1. Gálatas 5:22-23 - “Mas o fruto do Espírito é amor, alegria, paz, paciência, benignidade, bondade, fidelidade, mansidão, domínio próprio; contra tais coisas não há lei.”</w:t>
      </w:r>
    </w:p>
    <w:p w14:paraId="5505AED9" w14:textId="77777777" w:rsidR="000F7377" w:rsidRDefault="000F7377"/>
    <w:p w14:paraId="56119AE4" w14:textId="77777777" w:rsidR="000F7377" w:rsidRDefault="000F7377">
      <w:r xmlns:w="http://schemas.openxmlformats.org/wordprocessingml/2006/main">
        <w:t xml:space="preserve">2. 1 João 4:7-11 - "Amados, amemos uns aos outros, porque o amor vem de Deus, e quem ama é nascido de Deus e conhece a Deus. Quem não ama não conhece a Deus, porque Deus é amor. Nisto se manifestou o amor de Deus entre nós: em que Deus enviou seu Filho unigênito ao mundo, para que por ele vivamos. Nisto consiste o amor: não em que tenhamos amado a Deus, mas em que ele nos amou e nos enviou seu Filho como propiciação pelos nossos pecados. Amados, se Deus nos amou assim, também nós devemos amar uns aos outros”.</w:t>
      </w:r>
    </w:p>
    <w:p w14:paraId="7C6FF16B" w14:textId="77777777" w:rsidR="000F7377" w:rsidRDefault="000F7377"/>
    <w:p w14:paraId="6D8D98D8" w14:textId="77777777" w:rsidR="000F7377" w:rsidRDefault="000F7377">
      <w:r xmlns:w="http://schemas.openxmlformats.org/wordprocessingml/2006/main">
        <w:t xml:space="preserve">1 Coríntios 13:5 Não se comporta indecentemente, não busca os seus interesses, não se irrita facilmente, não pensa mal;</w:t>
      </w:r>
    </w:p>
    <w:p w14:paraId="6C2D83C9" w14:textId="77777777" w:rsidR="000F7377" w:rsidRDefault="000F7377"/>
    <w:p w14:paraId="2925B6D3" w14:textId="77777777" w:rsidR="000F7377" w:rsidRDefault="000F7377">
      <w:r xmlns:w="http://schemas.openxmlformats.org/wordprocessingml/2006/main">
        <w:t xml:space="preserve">Esta passagem fala das qualidades do amor, como ser altruísta e não se irritar facilmente.</w:t>
      </w:r>
    </w:p>
    <w:p w14:paraId="26E3796C" w14:textId="77777777" w:rsidR="000F7377" w:rsidRDefault="000F7377"/>
    <w:p w14:paraId="7FB5E39F" w14:textId="77777777" w:rsidR="000F7377" w:rsidRDefault="000F7377">
      <w:r xmlns:w="http://schemas.openxmlformats.org/wordprocessingml/2006/main">
        <w:t xml:space="preserve">1. “O amor é altruísta: lições de 1 Coríntios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da Paciência: Compreendendo 1 Coríntios 13:5”</w:t>
      </w:r>
    </w:p>
    <w:p w14:paraId="44AB5257" w14:textId="77777777" w:rsidR="000F7377" w:rsidRDefault="000F7377"/>
    <w:p w14:paraId="7B82B1B6" w14:textId="77777777" w:rsidR="000F7377" w:rsidRDefault="000F7377">
      <w:r xmlns:w="http://schemas.openxmlformats.org/wordprocessingml/2006/main">
        <w:t xml:space="preserve">1. Romanos 12:9-10 - "O amor deve ser sincero. Odeiem o que é mau; apeguem-se ao que é bom. Sejam devotados uns aos outros em amor. Honrem uns aos outros acima de si mesmos."</w:t>
      </w:r>
    </w:p>
    <w:p w14:paraId="5FE898B6" w14:textId="77777777" w:rsidR="000F7377" w:rsidRDefault="000F7377"/>
    <w:p w14:paraId="79377939" w14:textId="77777777" w:rsidR="000F7377" w:rsidRDefault="000F7377">
      <w:r xmlns:w="http://schemas.openxmlformats.org/wordprocessingml/2006/main">
        <w:t xml:space="preserve">2. Colossenses 3:12-13 - "Portanto, como povo escolhido de Deus, santo e amado, revesti-vos de compaixão, bondade, humildade, mansidão e paciência. Suportai-vos uns aos outros e perdoai-vos uns aos outros se algum de vós tiver alguma queixa. contra alguém. Perdoe como o Senhor te perdoou."</w:t>
      </w:r>
    </w:p>
    <w:p w14:paraId="60326A41" w14:textId="77777777" w:rsidR="000F7377" w:rsidRDefault="000F7377"/>
    <w:p w14:paraId="092324D8" w14:textId="77777777" w:rsidR="000F7377" w:rsidRDefault="000F7377">
      <w:r xmlns:w="http://schemas.openxmlformats.org/wordprocessingml/2006/main">
        <w:t xml:space="preserve">1 Coríntios 13:6 Não se alegra com a iniquidade, mas alegra-se com a verdade;</w:t>
      </w:r>
    </w:p>
    <w:p w14:paraId="24493528" w14:textId="77777777" w:rsidR="000F7377" w:rsidRDefault="000F7377"/>
    <w:p w14:paraId="27890C56" w14:textId="77777777" w:rsidR="000F7377" w:rsidRDefault="000F7377">
      <w:r xmlns:w="http://schemas.openxmlformats.org/wordprocessingml/2006/main">
        <w:t xml:space="preserve">O amor não se alegra com o mal, mas se alegra com a verdade.</w:t>
      </w:r>
    </w:p>
    <w:p w14:paraId="4FAAF9B0" w14:textId="77777777" w:rsidR="000F7377" w:rsidRDefault="000F7377"/>
    <w:p w14:paraId="6D39A27C" w14:textId="77777777" w:rsidR="000F7377" w:rsidRDefault="000F7377">
      <w:r xmlns:w="http://schemas.openxmlformats.org/wordprocessingml/2006/main">
        <w:t xml:space="preserve">1. Amor e Alegria: Encontrando a Felicidade na Verdade</w:t>
      </w:r>
    </w:p>
    <w:p w14:paraId="571B6F2C" w14:textId="77777777" w:rsidR="000F7377" w:rsidRDefault="000F7377"/>
    <w:p w14:paraId="5284DC33" w14:textId="77777777" w:rsidR="000F7377" w:rsidRDefault="000F7377">
      <w:r xmlns:w="http://schemas.openxmlformats.org/wordprocessingml/2006/main">
        <w:t xml:space="preserve">2. Escolhendo a Retidão: Encontrando Alegria em uma Vida de Integridade</w:t>
      </w:r>
    </w:p>
    <w:p w14:paraId="4E007BF9" w14:textId="77777777" w:rsidR="000F7377" w:rsidRDefault="000F7377"/>
    <w:p w14:paraId="03A0EB6F" w14:textId="77777777" w:rsidR="000F7377" w:rsidRDefault="000F7377">
      <w:r xmlns:w="http://schemas.openxmlformats.org/wordprocessingml/2006/main">
        <w:t xml:space="preserve">1. Provérbios 12:20, "O engano está no coração dos que imaginam o mal, mas para os conselheiros da paz há alegria."</w:t>
      </w:r>
    </w:p>
    <w:p w14:paraId="4F74AAFC" w14:textId="77777777" w:rsidR="000F7377" w:rsidRDefault="000F7377"/>
    <w:p w14:paraId="49D05F16" w14:textId="77777777" w:rsidR="000F7377" w:rsidRDefault="000F7377">
      <w:r xmlns:w="http://schemas.openxmlformats.org/wordprocessingml/2006/main">
        <w:t xml:space="preserve">2. Salmos 1:1-3: "Bem-aventurado o homem que não anda segundo o conselho dos ímpios, nem se detém no caminho dos pecadores, nem se assenta na roda dos escarnecedores. Mas o seu prazer está na lei do Senhor; e na sua lei medita dia e noite; E será como a árvore plantada junto a ribeiros de águas, que dá o seu fruto no seu tempo; as suas folhas também não murcharão; e tudo o que fizer prosperará. "</w:t>
      </w:r>
    </w:p>
    <w:p w14:paraId="59DCAB27" w14:textId="77777777" w:rsidR="000F7377" w:rsidRDefault="000F7377"/>
    <w:p w14:paraId="019EE10C" w14:textId="77777777" w:rsidR="000F7377" w:rsidRDefault="000F7377">
      <w:r xmlns:w="http://schemas.openxmlformats.org/wordprocessingml/2006/main">
        <w:t xml:space="preserve">1 Coríntios 13:7 Tudo sofre, tudo crê, tudo espera, tudo suporta.</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Passagem O amor é paciente e duradouro, acreditando e esperando em todas as coisas.</w:t>
      </w:r>
    </w:p>
    <w:p w14:paraId="1001F780" w14:textId="77777777" w:rsidR="000F7377" w:rsidRDefault="000F7377"/>
    <w:p w14:paraId="36809482" w14:textId="77777777" w:rsidR="000F7377" w:rsidRDefault="000F7377">
      <w:r xmlns:w="http://schemas.openxmlformats.org/wordprocessingml/2006/main">
        <w:t xml:space="preserve">1. O amor suporta todas as coisas: compreendendo a paciência e a resistência em nossos relacionamentos</w:t>
      </w:r>
    </w:p>
    <w:p w14:paraId="7DCE231A" w14:textId="77777777" w:rsidR="000F7377" w:rsidRDefault="000F7377"/>
    <w:p w14:paraId="6825A184" w14:textId="77777777" w:rsidR="000F7377" w:rsidRDefault="000F7377">
      <w:r xmlns:w="http://schemas.openxmlformats.org/wordprocessingml/2006/main">
        <w:t xml:space="preserve">2. Acredite, espere e persevere: como fazer com que a fé e o amor durem</w:t>
      </w:r>
    </w:p>
    <w:p w14:paraId="06B23593" w14:textId="77777777" w:rsidR="000F7377" w:rsidRDefault="000F7377"/>
    <w:p w14:paraId="7DBDFC19" w14:textId="77777777" w:rsidR="000F7377" w:rsidRDefault="000F7377">
      <w:r xmlns:w="http://schemas.openxmlformats.org/wordprocessingml/2006/main">
        <w:t xml:space="preserve">1. Romanos 5:3-5 - "Não só isso, mas nos regozijamos em nossos sofrimentos, sabendo que o sofrimento produz perseverança, e a perseverança produz caráter, e o caráter produz esperança, e a esperança não nos envergonha."</w:t>
      </w:r>
    </w:p>
    <w:p w14:paraId="7C7D5805" w14:textId="77777777" w:rsidR="000F7377" w:rsidRDefault="000F7377"/>
    <w:p w14:paraId="6FA6AB47" w14:textId="77777777" w:rsidR="000F7377" w:rsidRDefault="000F7377">
      <w:r xmlns:w="http://schemas.openxmlformats.org/wordprocessingml/2006/main">
        <w:t xml:space="preserve">2. Colossenses 3:12-14 - "Revesti-vos então, como escolhidos de Deus, santos e amados, de coração compassivo, de bondade, humildade, mansidão e paciência, suportando-vos uns aos outros e, se alguém tiver queixa contra outro, perdoando uns aos outros; assim como o Senhor os perdoou, vocês também devem perdoar. E acima de tudo isso, revistam-se do amor, que une tudo em perfeita harmonia.</w:t>
      </w:r>
    </w:p>
    <w:p w14:paraId="6805BF8C" w14:textId="77777777" w:rsidR="000F7377" w:rsidRDefault="000F7377"/>
    <w:p w14:paraId="3F924855" w14:textId="77777777" w:rsidR="000F7377" w:rsidRDefault="000F7377">
      <w:r xmlns:w="http://schemas.openxmlformats.org/wordprocessingml/2006/main">
        <w:t xml:space="preserve">1 Coríntios 13:8 A caridade nunca falha; mas, havendo profecias, elas falharão; havendo línguas, cessarão; se houver conhecimento, ele desaparecerá.</w:t>
      </w:r>
    </w:p>
    <w:p w14:paraId="69EDC2FD" w14:textId="77777777" w:rsidR="000F7377" w:rsidRDefault="000F7377"/>
    <w:p w14:paraId="615E4324" w14:textId="77777777" w:rsidR="000F7377" w:rsidRDefault="000F7377">
      <w:r xmlns:w="http://schemas.openxmlformats.org/wordprocessingml/2006/main">
        <w:t xml:space="preserve">O amor é eterno, enquanto dons temporais como profecia, falar em línguas e conhecimento passarão.</w:t>
      </w:r>
    </w:p>
    <w:p w14:paraId="7842B71B" w14:textId="77777777" w:rsidR="000F7377" w:rsidRDefault="000F7377"/>
    <w:p w14:paraId="327790C1" w14:textId="77777777" w:rsidR="000F7377" w:rsidRDefault="000F7377">
      <w:r xmlns:w="http://schemas.openxmlformats.org/wordprocessingml/2006/main">
        <w:t xml:space="preserve">1: O amor é maior que qualquer dádiva temporal.</w:t>
      </w:r>
    </w:p>
    <w:p w14:paraId="2FF8FF07" w14:textId="77777777" w:rsidR="000F7377" w:rsidRDefault="000F7377"/>
    <w:p w14:paraId="7E5C6AE2" w14:textId="77777777" w:rsidR="000F7377" w:rsidRDefault="000F7377">
      <w:r xmlns:w="http://schemas.openxmlformats.org/wordprocessingml/2006/main">
        <w:t xml:space="preserve">2: O amor nunca nos falhará.</w:t>
      </w:r>
    </w:p>
    <w:p w14:paraId="3A7D5AE9" w14:textId="77777777" w:rsidR="000F7377" w:rsidRDefault="000F7377"/>
    <w:p w14:paraId="76156B64" w14:textId="77777777" w:rsidR="000F7377" w:rsidRDefault="000F7377">
      <w:r xmlns:w="http://schemas.openxmlformats.org/wordprocessingml/2006/main">
        <w:t xml:space="preserve">1: 1 João 4:8 - Quem não ama não conhece a Deus; pois Deus é amor.</w:t>
      </w:r>
    </w:p>
    <w:p w14:paraId="2EC5D7DC" w14:textId="77777777" w:rsidR="000F7377" w:rsidRDefault="000F7377"/>
    <w:p w14:paraId="76F6E890" w14:textId="77777777" w:rsidR="000F7377" w:rsidRDefault="000F7377">
      <w:r xmlns:w="http://schemas.openxmlformats.org/wordprocessingml/2006/main">
        <w:t xml:space="preserve">2: 1 João 4:16 - E conhecemos e cremos no amor que Deus tem por nós. Deus é amor; e </w:t>
      </w:r>
      <w:r xmlns:w="http://schemas.openxmlformats.org/wordprocessingml/2006/main">
        <w:lastRenderedPageBreak xmlns:w="http://schemas.openxmlformats.org/wordprocessingml/2006/main"/>
      </w:r>
      <w:r xmlns:w="http://schemas.openxmlformats.org/wordprocessingml/2006/main">
        <w:t xml:space="preserve">quem permanece no amor permanece em Deus, e Deus nele.</w:t>
      </w:r>
    </w:p>
    <w:p w14:paraId="7944CDC0" w14:textId="77777777" w:rsidR="000F7377" w:rsidRDefault="000F7377"/>
    <w:p w14:paraId="5F963F40" w14:textId="77777777" w:rsidR="000F7377" w:rsidRDefault="000F7377">
      <w:r xmlns:w="http://schemas.openxmlformats.org/wordprocessingml/2006/main">
        <w:t xml:space="preserve">1 Coríntios 13:9 Porque conhecemos em parte e em parte profetizamos.</w:t>
      </w:r>
    </w:p>
    <w:p w14:paraId="220567DF" w14:textId="77777777" w:rsidR="000F7377" w:rsidRDefault="000F7377"/>
    <w:p w14:paraId="446EA5E3" w14:textId="77777777" w:rsidR="000F7377" w:rsidRDefault="000F7377">
      <w:r xmlns:w="http://schemas.openxmlformats.org/wordprocessingml/2006/main">
        <w:t xml:space="preserve">Só conhecemos e entendemos as coisas parcialmente, e nossas profecias só vêm em parte.</w:t>
      </w:r>
    </w:p>
    <w:p w14:paraId="63DEC111" w14:textId="77777777" w:rsidR="000F7377" w:rsidRDefault="000F7377"/>
    <w:p w14:paraId="73A18D94" w14:textId="77777777" w:rsidR="000F7377" w:rsidRDefault="000F7377">
      <w:r xmlns:w="http://schemas.openxmlformats.org/wordprocessingml/2006/main">
        <w:t xml:space="preserve">1. O amor é paciente e gentil: um estudo sobre paciência e bondade de 1 Coríntios 13</w:t>
      </w:r>
    </w:p>
    <w:p w14:paraId="17C14FE5" w14:textId="77777777" w:rsidR="000F7377" w:rsidRDefault="000F7377"/>
    <w:p w14:paraId="6E22B1AC" w14:textId="77777777" w:rsidR="000F7377" w:rsidRDefault="000F7377">
      <w:r xmlns:w="http://schemas.openxmlformats.org/wordprocessingml/2006/main">
        <w:t xml:space="preserve">2. Vendo através de um vidro na escuridão: compreendendo nossas limitações em um mundo caído</w:t>
      </w:r>
    </w:p>
    <w:p w14:paraId="4406F724" w14:textId="77777777" w:rsidR="000F7377" w:rsidRDefault="000F7377"/>
    <w:p w14:paraId="5A43EA08" w14:textId="77777777" w:rsidR="000F7377" w:rsidRDefault="000F7377">
      <w:r xmlns:w="http://schemas.openxmlformats.org/wordprocessingml/2006/main">
        <w:t xml:space="preserve">1. Tiago 1:2-4 - 2 Considerem como motivo de grande alegria, meus irmãos e irmãs, sempre que vocês enfrentam provações de vários tipos, 3 porque vocês sabem que a prova da sua fé produz perseverança. 4 Deixe a perseverança terminar o seu trabalho para que você seja maduro e completo, não lhe faltando nada.</w:t>
      </w:r>
    </w:p>
    <w:p w14:paraId="7A761975" w14:textId="77777777" w:rsidR="000F7377" w:rsidRDefault="000F7377"/>
    <w:p w14:paraId="1FBB9491" w14:textId="77777777" w:rsidR="000F7377" w:rsidRDefault="000F7377">
      <w:r xmlns:w="http://schemas.openxmlformats.org/wordprocessingml/2006/main">
        <w:t xml:space="preserve">2. Romanos 12:3 - Pois pela graça que me foi dada, digo a cada um de vocês que não se considere mais elevado do que deveria, mas que pense com sóbrio julgamento, cada um de acordo com a medida de fé que Deus tem. atribuído.</w:t>
      </w:r>
    </w:p>
    <w:p w14:paraId="7A3F4A46" w14:textId="77777777" w:rsidR="000F7377" w:rsidRDefault="000F7377"/>
    <w:p w14:paraId="69116A32" w14:textId="77777777" w:rsidR="000F7377" w:rsidRDefault="000F7377">
      <w:r xmlns:w="http://schemas.openxmlformats.org/wordprocessingml/2006/main">
        <w:t xml:space="preserve">1 Coríntios 13:10 Mas, quando vier o que é perfeito, então o que é em parte será aniquilado.</w:t>
      </w:r>
    </w:p>
    <w:p w14:paraId="5C23E949" w14:textId="77777777" w:rsidR="000F7377" w:rsidRDefault="000F7377"/>
    <w:p w14:paraId="68B98FA7" w14:textId="77777777" w:rsidR="000F7377" w:rsidRDefault="000F7377">
      <w:r xmlns:w="http://schemas.openxmlformats.org/wordprocessingml/2006/main">
        <w:t xml:space="preserve">Este versículo de 1 Coríntios se refere ao fato de que quando vier o que é perfeito, o que é parcial será eliminado.</w:t>
      </w:r>
    </w:p>
    <w:p w14:paraId="31C8D65B" w14:textId="77777777" w:rsidR="000F7377" w:rsidRDefault="000F7377"/>
    <w:p w14:paraId="00D42EFD" w14:textId="77777777" w:rsidR="000F7377" w:rsidRDefault="000F7377">
      <w:r xmlns:w="http://schemas.openxmlformats.org/wordprocessingml/2006/main">
        <w:t xml:space="preserve">1. “Uma maneira melhor: perfeição”</w:t>
      </w:r>
    </w:p>
    <w:p w14:paraId="671B4FCA" w14:textId="77777777" w:rsidR="000F7377" w:rsidRDefault="000F7377"/>
    <w:p w14:paraId="1DD0D4D9" w14:textId="77777777" w:rsidR="000F7377" w:rsidRDefault="000F7377">
      <w:r xmlns:w="http://schemas.openxmlformats.org/wordprocessingml/2006/main">
        <w:t xml:space="preserve">2. “O Chamado à Perfeição”</w:t>
      </w:r>
    </w:p>
    <w:p w14:paraId="6F824D50" w14:textId="77777777" w:rsidR="000F7377" w:rsidRDefault="000F7377"/>
    <w:p w14:paraId="74DCF703" w14:textId="77777777" w:rsidR="000F7377" w:rsidRDefault="000F7377">
      <w:r xmlns:w="http://schemas.openxmlformats.org/wordprocessingml/2006/main">
        <w:t xml:space="preserve">1. Romanos 8:28, “E sabemos que em todas as coisas Deus trabalha para o bem daqueles que o amam, que foram chamados segundo o seu propósito.”</w:t>
      </w:r>
    </w:p>
    <w:p w14:paraId="5BFD1F28" w14:textId="77777777" w:rsidR="000F7377" w:rsidRDefault="000F7377"/>
    <w:p w14:paraId="18A11F1F" w14:textId="77777777" w:rsidR="000F7377" w:rsidRDefault="000F7377">
      <w:r xmlns:w="http://schemas.openxmlformats.org/wordprocessingml/2006/main">
        <w:t xml:space="preserve">2. Isaías 64:8, “Mas agora, ó Senhor, tu és nosso Pai; nós somos o barro e você é o nosso oleiro; somos todos obra de suas mãos.”</w:t>
      </w:r>
    </w:p>
    <w:p w14:paraId="783396B7" w14:textId="77777777" w:rsidR="000F7377" w:rsidRDefault="000F7377"/>
    <w:p w14:paraId="6E29DBFF" w14:textId="77777777" w:rsidR="000F7377" w:rsidRDefault="000F7377">
      <w:r xmlns:w="http://schemas.openxmlformats.org/wordprocessingml/2006/main">
        <w:t xml:space="preserve">1 Coríntios 13:11 Quando eu era criança, falava como criança, entendia como criança, pensava como criança; mas quando me tornei homem, deixei de lado as coisas de criança.</w:t>
      </w:r>
    </w:p>
    <w:p w14:paraId="56E9A6AB" w14:textId="77777777" w:rsidR="000F7377" w:rsidRDefault="000F7377"/>
    <w:p w14:paraId="5CABD0A6" w14:textId="77777777" w:rsidR="000F7377" w:rsidRDefault="000F7377">
      <w:r xmlns:w="http://schemas.openxmlformats.org/wordprocessingml/2006/main">
        <w:t xml:space="preserve">Quando envelhecermos, devemos deixar de lado as coisas infantis e pensar como adultos.</w:t>
      </w:r>
    </w:p>
    <w:p w14:paraId="46706B0A" w14:textId="77777777" w:rsidR="000F7377" w:rsidRDefault="000F7377"/>
    <w:p w14:paraId="61C72656" w14:textId="77777777" w:rsidR="000F7377" w:rsidRDefault="000F7377">
      <w:r xmlns:w="http://schemas.openxmlformats.org/wordprocessingml/2006/main">
        <w:t xml:space="preserve">1. Crescendo: indo além das ideias infantis</w:t>
      </w:r>
    </w:p>
    <w:p w14:paraId="3016AAED" w14:textId="77777777" w:rsidR="000F7377" w:rsidRDefault="000F7377"/>
    <w:p w14:paraId="70A81F56" w14:textId="77777777" w:rsidR="000F7377" w:rsidRDefault="000F7377">
      <w:r xmlns:w="http://schemas.openxmlformats.org/wordprocessingml/2006/main">
        <w:t xml:space="preserve">2. Amadurecendo na fé: deixando para trás os hábitos da infância</w:t>
      </w:r>
    </w:p>
    <w:p w14:paraId="7CC70CE4" w14:textId="77777777" w:rsidR="000F7377" w:rsidRDefault="000F7377"/>
    <w:p w14:paraId="7B468155" w14:textId="77777777" w:rsidR="000F7377" w:rsidRDefault="000F7377">
      <w:r xmlns:w="http://schemas.openxmlformats.org/wordprocessingml/2006/main">
        <w:t xml:space="preserve">1. Provérbios 22:6 “Instrui a criança no caminho em que deve andar; e até quando envelhecer não se desviará dele.”</w:t>
      </w:r>
    </w:p>
    <w:p w14:paraId="5ADC997B" w14:textId="77777777" w:rsidR="000F7377" w:rsidRDefault="000F7377"/>
    <w:p w14:paraId="5BF8EA69" w14:textId="77777777" w:rsidR="000F7377" w:rsidRDefault="000F7377">
      <w:r xmlns:w="http://schemas.openxmlformats.org/wordprocessingml/2006/main">
        <w:t xml:space="preserve">2. Gálatas 4:1-2 “Agora digo: Que o herdeiro, enquanto for criança, em nada difere do servo, embora seja senhor de todos; Mas está sob tutores e governadores até o tempo determinado pelo pai.”</w:t>
      </w:r>
    </w:p>
    <w:p w14:paraId="7745991B" w14:textId="77777777" w:rsidR="000F7377" w:rsidRDefault="000F7377"/>
    <w:p w14:paraId="440F8E47" w14:textId="77777777" w:rsidR="000F7377" w:rsidRDefault="000F7377">
      <w:r xmlns:w="http://schemas.openxmlformats.org/wordprocessingml/2006/main">
        <w:t xml:space="preserve">1 Coríntios 13:12 Pois agora vemos através de um espelho, obscuramente; mas então cara a cara: agora sei em parte; mas então conhecerei como também sou conhecido.</w:t>
      </w:r>
    </w:p>
    <w:p w14:paraId="23D2222C" w14:textId="77777777" w:rsidR="000F7377" w:rsidRDefault="000F7377"/>
    <w:p w14:paraId="4F75A66F" w14:textId="77777777" w:rsidR="000F7377" w:rsidRDefault="000F7377">
      <w:r xmlns:w="http://schemas.openxmlformats.org/wordprocessingml/2006/main">
        <w:t xml:space="preserve">Só podemos perceber uma compreensão limitada da verdade e do amor de Deus por nós, mas um dia veremos claramente e teremos um conhecimento completo Dele.</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Conhecendo o Amor de Deus em nossa compreensão limitada</w:t>
      </w:r>
    </w:p>
    <w:p w14:paraId="5FDFB9B0" w14:textId="77777777" w:rsidR="000F7377" w:rsidRDefault="000F7377"/>
    <w:p w14:paraId="24E38DA6" w14:textId="77777777" w:rsidR="000F7377" w:rsidRDefault="000F7377">
      <w:r xmlns:w="http://schemas.openxmlformats.org/wordprocessingml/2006/main">
        <w:t xml:space="preserve">2. Experimentar a perfeição de Deus quando O vemos face a face</w:t>
      </w:r>
    </w:p>
    <w:p w14:paraId="48BDE4AF" w14:textId="77777777" w:rsidR="000F7377" w:rsidRDefault="000F7377"/>
    <w:p w14:paraId="37FADD13" w14:textId="77777777" w:rsidR="000F7377" w:rsidRDefault="000F7377">
      <w:r xmlns:w="http://schemas.openxmlformats.org/wordprocessingml/2006/main">
        <w:t xml:space="preserve">1. Salmos 119:18 - Desvenda os meus olhos, para que eu veja as maravilhas da tua lei.</w:t>
      </w:r>
    </w:p>
    <w:p w14:paraId="2DFFF107" w14:textId="77777777" w:rsidR="000F7377" w:rsidRDefault="000F7377"/>
    <w:p w14:paraId="4ECE6C30" w14:textId="77777777" w:rsidR="000F7377" w:rsidRDefault="000F7377">
      <w:r xmlns:w="http://schemas.openxmlformats.org/wordprocessingml/2006/main">
        <w:t xml:space="preserve">2. João 17:3 - E esta é a vida eterna, para que te conheçam, o único Deus verdadeiro, e Jesus Cristo, a quem enviaste.</w:t>
      </w:r>
    </w:p>
    <w:p w14:paraId="601954B0" w14:textId="77777777" w:rsidR="000F7377" w:rsidRDefault="000F7377"/>
    <w:p w14:paraId="46D2C951" w14:textId="77777777" w:rsidR="000F7377" w:rsidRDefault="000F7377">
      <w:r xmlns:w="http://schemas.openxmlformats.org/wordprocessingml/2006/main">
        <w:t xml:space="preserve">1 Coríntios 13:13 E agora permanecem a fé, a esperança, a caridade, estes três; mas a maior delas é a caridade.</w:t>
      </w:r>
    </w:p>
    <w:p w14:paraId="1F81F90D" w14:textId="77777777" w:rsidR="000F7377" w:rsidRDefault="000F7377"/>
    <w:p w14:paraId="583C2C48" w14:textId="77777777" w:rsidR="000F7377" w:rsidRDefault="000F7377">
      <w:r xmlns:w="http://schemas.openxmlformats.org/wordprocessingml/2006/main">
        <w:t xml:space="preserve">Paulo afirma que a fé, a esperança e a caridade são os três elementos mais importantes da vida, e que a caridade é o maior.</w:t>
      </w:r>
    </w:p>
    <w:p w14:paraId="177BA7B7" w14:textId="77777777" w:rsidR="000F7377" w:rsidRDefault="000F7377"/>
    <w:p w14:paraId="7DDDDDFC" w14:textId="77777777" w:rsidR="000F7377" w:rsidRDefault="000F7377">
      <w:r xmlns:w="http://schemas.openxmlformats.org/wordprocessingml/2006/main">
        <w:t xml:space="preserve">1. “O maior deles: compreendendo o significado e a importância da caridade”</w:t>
      </w:r>
    </w:p>
    <w:p w14:paraId="439A09D4" w14:textId="77777777" w:rsidR="000F7377" w:rsidRDefault="000F7377"/>
    <w:p w14:paraId="0777D878" w14:textId="77777777" w:rsidR="000F7377" w:rsidRDefault="000F7377">
      <w:r xmlns:w="http://schemas.openxmlformats.org/wordprocessingml/2006/main">
        <w:t xml:space="preserve">2. “O poder da fé, da esperança e da caridade: os três pilares de uma vida significativa”</w:t>
      </w:r>
    </w:p>
    <w:p w14:paraId="1BB82DE4" w14:textId="77777777" w:rsidR="000F7377" w:rsidRDefault="000F7377"/>
    <w:p w14:paraId="03C54372" w14:textId="77777777" w:rsidR="000F7377" w:rsidRDefault="000F7377">
      <w:r xmlns:w="http://schemas.openxmlformats.org/wordprocessingml/2006/main">
        <w:t xml:space="preserve">1. Romanos 12:9-13 - "Seja o amor sem dissimulação. Abominai o que é mau; apegai-vos ao que é bom. Afeiçoai-vos uns aos outros com amor fraternal; preferindo-vos uns aos outros com honra; não preguiçosos nos negócios; fervoroso em espírito; servindo ao Senhor; regozijando-se na esperança; paciente na tribulação; continuando instantaneamente em oração."</w:t>
      </w:r>
    </w:p>
    <w:p w14:paraId="41B9280F" w14:textId="77777777" w:rsidR="000F7377" w:rsidRDefault="000F7377"/>
    <w:p w14:paraId="77429167" w14:textId="77777777" w:rsidR="000F7377" w:rsidRDefault="000F7377">
      <w:r xmlns:w="http://schemas.openxmlformats.org/wordprocessingml/2006/main">
        <w:t xml:space="preserve">2. Tiago 2:14-17 - "Meus irmãos, que aproveita se alguém disser que tem fé, e não tiver as obras? Pode a fé salvá-lo? Se um irmão ou irmã estiver nu e desprovido do alimento diário, E um de vós lhes disser: Ide em paz, aquecei-vos e saciai-vos; ainda que não lhes deis o que é necessário ao corpo; que aproveita? Da mesma forma, a fé, se não tiver obras, é morta, ficar sozinho."</w:t>
      </w:r>
    </w:p>
    <w:p w14:paraId="4FD100F9" w14:textId="77777777" w:rsidR="000F7377" w:rsidRDefault="000F7377"/>
    <w:p w14:paraId="78FDD721" w14:textId="77777777" w:rsidR="000F7377" w:rsidRDefault="000F7377">
      <w:r xmlns:w="http://schemas.openxmlformats.org/wordprocessingml/2006/main">
        <w:t xml:space="preserve">1 Coríntios 14 é o décimo quarto capítulo da Primeira Epístola de Paulo aos Coríntios. Neste capítulo, Paulo aborda o uso adequado e a ordem dos dons espirituais, concentrando-se particularmente no dom de línguas e de profecia no contexto da adoração corporativa.</w:t>
      </w:r>
    </w:p>
    <w:p w14:paraId="3D330ADE" w14:textId="77777777" w:rsidR="000F7377" w:rsidRDefault="000F7377"/>
    <w:p w14:paraId="6A34C67B" w14:textId="77777777" w:rsidR="000F7377" w:rsidRDefault="000F7377">
      <w:r xmlns:w="http://schemas.openxmlformats.org/wordprocessingml/2006/main">
        <w:t xml:space="preserve">Parágrafo 1: Paulo enfatiza a superioridade da profecia sobre o falar em línguas para edificação da igreja. Ele encoraja os crentes a desejarem ansiosamente os dons espirituais, especialmente profetizar, pois isso beneficia a todos (1 Coríntios 14:1-5). Ele explica que embora falar em línguas possa ser uma expressão pessoal entre um indivíduo e Deus, a profecia serve para edificar e encorajar toda a congregação. Paulo exorta os crentes a buscarem compreensão e clareza em suas palavras para que outros possam ser edificados.</w:t>
      </w:r>
    </w:p>
    <w:p w14:paraId="05AF42BD" w14:textId="77777777" w:rsidR="000F7377" w:rsidRDefault="000F7377"/>
    <w:p w14:paraId="2FA00F46" w14:textId="77777777" w:rsidR="000F7377" w:rsidRDefault="000F7377">
      <w:r xmlns:w="http://schemas.openxmlformats.org/wordprocessingml/2006/main">
        <w:t xml:space="preserve">Parágrafo 2: Paulo fornece diretrizes para uma adoração ordenada quando vários indivíduos têm dons espirituais para compartilhar. Ele aconselha que se alguém falar em línguas durante uma reunião, deve haver um intérprete presente; caso contrário, deveriam permanecer em silêncio (1 Coríntios 14:27-28). Ele enfatiza que tudo deve ser feito decentemente e de forma a evitar confusão ou caos durante os cultos (1 Coríntios 14:33).</w:t>
      </w:r>
    </w:p>
    <w:p w14:paraId="2A76B644" w14:textId="77777777" w:rsidR="000F7377" w:rsidRDefault="000F7377"/>
    <w:p w14:paraId="273B0D45" w14:textId="77777777" w:rsidR="000F7377" w:rsidRDefault="000F7377">
      <w:r xmlns:w="http://schemas.openxmlformats.org/wordprocessingml/2006/main">
        <w:t xml:space="preserve">Parágrafo 3: O capítulo termina com instruções sobre como as mulheres devem participar nas reuniões de culto público. Paulo afirma que as mulheres devem ficar caladas durante o ensino ou profetizar, mas podem orar ou profetizar com a cabeça coberta em sinal de submissão (1 Coríntios 14:34-35). É importante notar que estas instruções foram sujeitas a diversas interpretações e contextos culturais ao longo da história.</w:t>
      </w:r>
    </w:p>
    <w:p w14:paraId="1F78DD3F" w14:textId="77777777" w:rsidR="000F7377" w:rsidRDefault="000F7377"/>
    <w:p w14:paraId="7ACC70CE" w14:textId="77777777" w:rsidR="000F7377" w:rsidRDefault="000F7377">
      <w:r xmlns:w="http://schemas.openxmlformats.org/wordprocessingml/2006/main">
        <w:t xml:space="preserve">Em resumo, o capítulo quatorze de Primeira Coríntios concentra-se nas diretrizes para o uso dos dons espirituais nos ambientes de adoração corporativa. Paulo destaca a importância de priorizar dons como o de profecia em detrimento do falar em línguas para edificar a comunidade da igreja. Ele enfatiza clareza e compreensão na comunicação para uma edificação eficaz. Além disso, ele fornece orientação sobre como manter a ordem durante reuniões onde vários indivíduos têm contribuições espirituais, enfatizando a interpretação quando o falar em línguas está presente. Por último, Paulo aborda o papel das mulheres no culto público, aconselhando-as a manter uma postura de submissão e a participar de formas adequadas de acordo com o contexto cultural. Este capítulo oferece instruções práticas para </w:t>
      </w:r>
      <w:r xmlns:w="http://schemas.openxmlformats.org/wordprocessingml/2006/main">
        <w:lastRenderedPageBreak xmlns:w="http://schemas.openxmlformats.org/wordprocessingml/2006/main"/>
      </w:r>
      <w:r xmlns:w="http://schemas.openxmlformats.org/wordprocessingml/2006/main">
        <w:t xml:space="preserve">manter a ordem, a edificação e a unidade nas reuniões de adoração da igreja de Corinto.</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Coríntios 14:1 Segui a caridade e desejai os dons espirituais, mas antes profetizais.</w:t>
      </w:r>
    </w:p>
    <w:p w14:paraId="6440B598" w14:textId="77777777" w:rsidR="000F7377" w:rsidRDefault="000F7377"/>
    <w:p w14:paraId="218385CD" w14:textId="77777777" w:rsidR="000F7377" w:rsidRDefault="000F7377">
      <w:r xmlns:w="http://schemas.openxmlformats.org/wordprocessingml/2006/main">
        <w:t xml:space="preserve">Paulo exorta os coríntios a priorizarem o amor e os dons espirituais, particularmente o dom de profecia.</w:t>
      </w:r>
    </w:p>
    <w:p w14:paraId="4DB0CD6F" w14:textId="77777777" w:rsidR="000F7377" w:rsidRDefault="000F7377"/>
    <w:p w14:paraId="12C5EB80" w14:textId="77777777" w:rsidR="000F7377" w:rsidRDefault="000F7377">
      <w:r xmlns:w="http://schemas.openxmlformats.org/wordprocessingml/2006/main">
        <w:t xml:space="preserve">1. O poder do amor: cultivar um espírito de caridade na Igreja</w:t>
      </w:r>
    </w:p>
    <w:p w14:paraId="4DE84E9D" w14:textId="77777777" w:rsidR="000F7377" w:rsidRDefault="000F7377"/>
    <w:p w14:paraId="641CB0F4" w14:textId="77777777" w:rsidR="000F7377" w:rsidRDefault="000F7377">
      <w:r xmlns:w="http://schemas.openxmlformats.org/wordprocessingml/2006/main">
        <w:t xml:space="preserve">2. A Grandeza da Profecia: Compreendendo o Dom de Profecia na Igreja</w:t>
      </w:r>
    </w:p>
    <w:p w14:paraId="3BBD6B44" w14:textId="77777777" w:rsidR="000F7377" w:rsidRDefault="000F7377"/>
    <w:p w14:paraId="6CC8D562" w14:textId="77777777" w:rsidR="000F7377" w:rsidRDefault="000F7377">
      <w:r xmlns:w="http://schemas.openxmlformats.org/wordprocessingml/2006/main">
        <w:t xml:space="preserve">1. 1 João 4:7-12 - Amados, amemos uns aos outros: porque o amor é de Deus; e todo aquele que ama é nascido de Deus e conhece a Deus.</w:t>
      </w:r>
    </w:p>
    <w:p w14:paraId="6FAF0DF4" w14:textId="77777777" w:rsidR="000F7377" w:rsidRDefault="000F7377"/>
    <w:p w14:paraId="29B74580" w14:textId="77777777" w:rsidR="000F7377" w:rsidRDefault="000F7377">
      <w:r xmlns:w="http://schemas.openxmlformats.org/wordprocessingml/2006/main">
        <w:t xml:space="preserve">2. Atos 2:17-21 - E acontecerá nos últimos dias, diz Deus, derramarei do meu Espírito sobre toda a carne: e vossos filhos e vossas filhas profetizarão, e vossos jovens terão visões , e os seus velhos sonharão sonhos.</w:t>
      </w:r>
    </w:p>
    <w:p w14:paraId="76F1FCB7" w14:textId="77777777" w:rsidR="000F7377" w:rsidRDefault="000F7377"/>
    <w:p w14:paraId="3C78E1AE" w14:textId="77777777" w:rsidR="000F7377" w:rsidRDefault="000F7377">
      <w:r xmlns:w="http://schemas.openxmlformats.org/wordprocessingml/2006/main">
        <w:t xml:space="preserve">1 Coríntios 14:2 Porque aquele que fala em língua desconhecida não fala aos homens, mas a Deus; porque ninguém o entende; porém no espírito ele fala mistérios.</w:t>
      </w:r>
    </w:p>
    <w:p w14:paraId="0476AAF4" w14:textId="77777777" w:rsidR="000F7377" w:rsidRDefault="000F7377"/>
    <w:p w14:paraId="578904D7" w14:textId="77777777" w:rsidR="000F7377" w:rsidRDefault="000F7377">
      <w:r xmlns:w="http://schemas.openxmlformats.org/wordprocessingml/2006/main">
        <w:t xml:space="preserve">Passagem Falar em línguas é uma forma de oração em que quem fala se comunica diretamente com Deus, falando mistérios incompreensíveis para os outros.</w:t>
      </w:r>
    </w:p>
    <w:p w14:paraId="3E8BA0C5" w14:textId="77777777" w:rsidR="000F7377" w:rsidRDefault="000F7377"/>
    <w:p w14:paraId="0DA3784A" w14:textId="77777777" w:rsidR="000F7377" w:rsidRDefault="000F7377">
      <w:r xmlns:w="http://schemas.openxmlformats.org/wordprocessingml/2006/main">
        <w:t xml:space="preserve">1. Os mistérios de Deus: O poder de falar em línguas</w:t>
      </w:r>
    </w:p>
    <w:p w14:paraId="534A76BD" w14:textId="77777777" w:rsidR="000F7377" w:rsidRDefault="000F7377"/>
    <w:p w14:paraId="6ABA11EA" w14:textId="77777777" w:rsidR="000F7377" w:rsidRDefault="000F7377">
      <w:r xmlns:w="http://schemas.openxmlformats.org/wordprocessingml/2006/main">
        <w:t xml:space="preserve">2. O poder da oração: Comunicando-se com Deus através de línguas</w:t>
      </w:r>
    </w:p>
    <w:p w14:paraId="7F4E355D" w14:textId="77777777" w:rsidR="000F7377" w:rsidRDefault="000F7377"/>
    <w:p w14:paraId="76623E8C" w14:textId="77777777" w:rsidR="000F7377" w:rsidRDefault="000F7377">
      <w:r xmlns:w="http://schemas.openxmlformats.org/wordprocessingml/2006/main">
        <w:t xml:space="preserve">1. Atos 2:4 - E todos foram cheios do Espírito Santo e começaram a falar em outras línguas, conforme o Espírito lhes concedia que falassem.</w:t>
      </w:r>
    </w:p>
    <w:p w14:paraId="3206742D" w14:textId="77777777" w:rsidR="000F7377" w:rsidRDefault="000F7377"/>
    <w:p w14:paraId="3CA3AACE" w14:textId="77777777" w:rsidR="000F7377" w:rsidRDefault="000F7377">
      <w:r xmlns:w="http://schemas.openxmlformats.org/wordprocessingml/2006/main">
        <w:t xml:space="preserve">2. 1 João 4:7 - Amados, amemos uns aos outros: porque o amor é de Deus; e todo aquele que ama é nascido de Deus e conhece a Deus.</w:t>
      </w:r>
    </w:p>
    <w:p w14:paraId="6DDC6D1C" w14:textId="77777777" w:rsidR="000F7377" w:rsidRDefault="000F7377"/>
    <w:p w14:paraId="3C52C7EE" w14:textId="77777777" w:rsidR="000F7377" w:rsidRDefault="000F7377">
      <w:r xmlns:w="http://schemas.openxmlformats.org/wordprocessingml/2006/main">
        <w:t xml:space="preserve">1 Coríntios 14:3 Mas aquele que profetiza fala aos homens para edificação, exortação e consolação.</w:t>
      </w:r>
    </w:p>
    <w:p w14:paraId="4ECCB992" w14:textId="77777777" w:rsidR="000F7377" w:rsidRDefault="000F7377"/>
    <w:p w14:paraId="1EF7F427" w14:textId="77777777" w:rsidR="000F7377" w:rsidRDefault="000F7377">
      <w:r xmlns:w="http://schemas.openxmlformats.org/wordprocessingml/2006/main">
        <w:t xml:space="preserve">A passagem fala do poder da profecia para edificar, exortar e confortar.</w:t>
      </w:r>
    </w:p>
    <w:p w14:paraId="295E350A" w14:textId="77777777" w:rsidR="000F7377" w:rsidRDefault="000F7377"/>
    <w:p w14:paraId="1E25954E" w14:textId="77777777" w:rsidR="000F7377" w:rsidRDefault="000F7377">
      <w:r xmlns:w="http://schemas.openxmlformats.org/wordprocessingml/2006/main">
        <w:t xml:space="preserve">1. O poder das palavras proféticas para dar esperança e conforto</w:t>
      </w:r>
    </w:p>
    <w:p w14:paraId="22DD8E8E" w14:textId="77777777" w:rsidR="000F7377" w:rsidRDefault="000F7377"/>
    <w:p w14:paraId="28B2A06C" w14:textId="77777777" w:rsidR="000F7377" w:rsidRDefault="000F7377">
      <w:r xmlns:w="http://schemas.openxmlformats.org/wordprocessingml/2006/main">
        <w:t xml:space="preserve">2. O impacto vivificante do discurso profético</w:t>
      </w:r>
    </w:p>
    <w:p w14:paraId="67C129F8" w14:textId="77777777" w:rsidR="000F7377" w:rsidRDefault="000F7377"/>
    <w:p w14:paraId="78740E05" w14:textId="77777777" w:rsidR="000F7377" w:rsidRDefault="000F7377">
      <w:r xmlns:w="http://schemas.openxmlformats.org/wordprocessingml/2006/main">
        <w:t xml:space="preserve">1. Isaías 61:1-2 - O Espírito do Senhor está sobre mim, porque ele me ungiu para pregar boas novas aos mansos; ele me enviou para curar os quebrantados de coração, para proclamar liberdade aos cativos e a abertura de prisão aos presos.</w:t>
      </w:r>
    </w:p>
    <w:p w14:paraId="174ACA7C" w14:textId="77777777" w:rsidR="000F7377" w:rsidRDefault="000F7377"/>
    <w:p w14:paraId="2B46A37B" w14:textId="77777777" w:rsidR="000F7377" w:rsidRDefault="000F7377">
      <w:r xmlns:w="http://schemas.openxmlformats.org/wordprocessingml/2006/main">
        <w:t xml:space="preserve">2. Tiago 3:2-4 - Pois em muitas coisas ofendemos a todos. Se alguém não ofender com palavras, esse é homem perfeito e capaz de refrear todo o corpo. Eis que colocamos freios na boca dos cavalos, para que nos obedeçam; e giramos todo o seu corpo. Eis também os navios que, embora sejam tão grandes e impelidos por ventos violentos, ainda assim giram com um leme muito pequeno, para onde quer que o governador queira.</w:t>
      </w:r>
    </w:p>
    <w:p w14:paraId="4FFA7482" w14:textId="77777777" w:rsidR="000F7377" w:rsidRDefault="000F7377"/>
    <w:p w14:paraId="56547C5D" w14:textId="77777777" w:rsidR="000F7377" w:rsidRDefault="000F7377">
      <w:r xmlns:w="http://schemas.openxmlformats.org/wordprocessingml/2006/main">
        <w:t xml:space="preserve">1 Coríntios 14:4 Aquele que fala em língua desconhecida edifica-se; mas aquele que profetiza edifica a igreja.</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Falar em línguas pode ser benéfico para quem fala, mas profetizar é mais benéfico para a igreja.</w:t>
      </w:r>
    </w:p>
    <w:p w14:paraId="2A89A9DC" w14:textId="77777777" w:rsidR="000F7377" w:rsidRDefault="000F7377"/>
    <w:p w14:paraId="7E4617D0" w14:textId="77777777" w:rsidR="000F7377" w:rsidRDefault="000F7377">
      <w:r xmlns:w="http://schemas.openxmlformats.org/wordprocessingml/2006/main">
        <w:t xml:space="preserve">1. Fale Vida: O Poder de Profetizar na Igreja</w:t>
      </w:r>
    </w:p>
    <w:p w14:paraId="620C7DEC" w14:textId="77777777" w:rsidR="000F7377" w:rsidRDefault="000F7377"/>
    <w:p w14:paraId="1447AE37" w14:textId="77777777" w:rsidR="000F7377" w:rsidRDefault="000F7377">
      <w:r xmlns:w="http://schemas.openxmlformats.org/wordprocessingml/2006/main">
        <w:t xml:space="preserve">2. Usando o Dom de Línguas para Auto-Edificação</w:t>
      </w:r>
    </w:p>
    <w:p w14:paraId="1CF3218A" w14:textId="77777777" w:rsidR="000F7377" w:rsidRDefault="000F7377"/>
    <w:p w14:paraId="365A6F65" w14:textId="77777777" w:rsidR="000F7377" w:rsidRDefault="000F7377">
      <w:r xmlns:w="http://schemas.openxmlformats.org/wordprocessingml/2006/main">
        <w:t xml:space="preserve">1. Atos 2:1-4 - Quando chegou a plenitude do Dia de Pentecostes, estavam todos unânimes no mesmo lugar. E de repente veio do céu um som, como de um vento impetuoso, e encheu toda a casa onde estavam sentados. Então apareceram-lhes línguas divididas, como de fogo, e uma sentou-se sobre cada um deles. E todos ficaram cheios do Espírito Santo e começaram a falar em outras línguas, conforme o Espírito lhes concedia que falassem.</w:t>
      </w:r>
    </w:p>
    <w:p w14:paraId="46703B60" w14:textId="77777777" w:rsidR="000F7377" w:rsidRDefault="000F7377"/>
    <w:p w14:paraId="5AA2A8DE" w14:textId="77777777" w:rsidR="000F7377" w:rsidRDefault="000F7377">
      <w:r xmlns:w="http://schemas.openxmlformats.org/wordprocessingml/2006/main">
        <w:t xml:space="preserve">2. Romanos 8:26-27 - Da mesma forma o Espírito também ajuda nas nossas fraquezas. Porque não sabemos o que havemos de pedir como convém, mas o próprio Espírito intercede por nós com gemidos inexprimíveis. Agora, Aquele que sonda os corações sabe qual é a mente do Espírito, porque Ele intercede pelos santos segundo a vontade de Deus.</w:t>
      </w:r>
    </w:p>
    <w:p w14:paraId="2D352211" w14:textId="77777777" w:rsidR="000F7377" w:rsidRDefault="000F7377"/>
    <w:p w14:paraId="6A68C2B6" w14:textId="77777777" w:rsidR="000F7377" w:rsidRDefault="000F7377">
      <w:r xmlns:w="http://schemas.openxmlformats.org/wordprocessingml/2006/main">
        <w:t xml:space="preserve">1 Coríntios 14:5 Quisera que todos vocês falassem em línguas, mas antes que profetizassem; porque maior é aquele que profetiza do que aquele que fala em línguas, se não interpretar, para que a igreja receba edificação.</w:t>
      </w:r>
    </w:p>
    <w:p w14:paraId="5002A678" w14:textId="77777777" w:rsidR="000F7377" w:rsidRDefault="000F7377"/>
    <w:p w14:paraId="10B92815" w14:textId="77777777" w:rsidR="000F7377" w:rsidRDefault="000F7377">
      <w:r xmlns:w="http://schemas.openxmlformats.org/wordprocessingml/2006/main">
        <w:t xml:space="preserve">Paulo incentiva a igreja a focar na profecia em vez de falar em línguas, pois é mais benéfico para a edificação da igreja.</w:t>
      </w:r>
    </w:p>
    <w:p w14:paraId="2A4362FB" w14:textId="77777777" w:rsidR="000F7377" w:rsidRDefault="000F7377"/>
    <w:p w14:paraId="7638F73F" w14:textId="77777777" w:rsidR="000F7377" w:rsidRDefault="000F7377">
      <w:r xmlns:w="http://schemas.openxmlformats.org/wordprocessingml/2006/main">
        <w:t xml:space="preserve">1. O poder da profecia: como a compreensão do seu papel na Igreja pode fortalecer a sua fé</w:t>
      </w:r>
    </w:p>
    <w:p w14:paraId="02721158" w14:textId="77777777" w:rsidR="000F7377" w:rsidRDefault="000F7377"/>
    <w:p w14:paraId="6D100E58" w14:textId="77777777" w:rsidR="000F7377" w:rsidRDefault="000F7377">
      <w:r xmlns:w="http://schemas.openxmlformats.org/wordprocessingml/2006/main">
        <w:t xml:space="preserve">2. Falar em Línguas: Benefícios e Limitações na Igreja</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Atos 2:2-4 - A Vinda do Espírito Santo e o Falar em Línguas</w:t>
      </w:r>
    </w:p>
    <w:p w14:paraId="11693052" w14:textId="77777777" w:rsidR="000F7377" w:rsidRDefault="000F7377"/>
    <w:p w14:paraId="0B6F71C4" w14:textId="77777777" w:rsidR="000F7377" w:rsidRDefault="000F7377">
      <w:r xmlns:w="http://schemas.openxmlformats.org/wordprocessingml/2006/main">
        <w:t xml:space="preserve">2. 1 Tessalonicenses 5:19-21 - Incentivo para Falar e Profetizar na Igreja</w:t>
      </w:r>
    </w:p>
    <w:p w14:paraId="4D6C139D" w14:textId="77777777" w:rsidR="000F7377" w:rsidRDefault="000F7377"/>
    <w:p w14:paraId="46395CB4" w14:textId="77777777" w:rsidR="000F7377" w:rsidRDefault="000F7377">
      <w:r xmlns:w="http://schemas.openxmlformats.org/wordprocessingml/2006/main">
        <w:t xml:space="preserve">1 Coríntios 14:6 Ora, irmãos, se eu for ter convosco falando em línguas, que vos aproveitarei, se não vos falar, quer por revelação, quer por conhecimento, quer por profetizar, quer por doutrina?</w:t>
      </w:r>
    </w:p>
    <w:p w14:paraId="21A64A19" w14:textId="77777777" w:rsidR="000F7377" w:rsidRDefault="000F7377"/>
    <w:p w14:paraId="0375595B" w14:textId="77777777" w:rsidR="000F7377" w:rsidRDefault="000F7377">
      <w:r xmlns:w="http://schemas.openxmlformats.org/wordprocessingml/2006/main">
        <w:t xml:space="preserve">Paulo está perguntando aos coríntios que benefício eles receberiam dele falando em línguas se ele fosse até eles, a menos que falasse com eles por meio de revelação, conhecimento, profecia ou doutrina.</w:t>
      </w:r>
    </w:p>
    <w:p w14:paraId="47F1BB58" w14:textId="77777777" w:rsidR="000F7377" w:rsidRDefault="000F7377"/>
    <w:p w14:paraId="1FACFD28" w14:textId="77777777" w:rsidR="000F7377" w:rsidRDefault="000F7377">
      <w:r xmlns:w="http://schemas.openxmlformats.org/wordprocessingml/2006/main">
        <w:t xml:space="preserve">1. O poder de falar a Palavra de Deus: como aproveitar ao máximo nossa fala</w:t>
      </w:r>
    </w:p>
    <w:p w14:paraId="4A78A75F" w14:textId="77777777" w:rsidR="000F7377" w:rsidRDefault="000F7377"/>
    <w:p w14:paraId="11B9B810" w14:textId="77777777" w:rsidR="000F7377" w:rsidRDefault="000F7377">
      <w:r xmlns:w="http://schemas.openxmlformats.org/wordprocessingml/2006/main">
        <w:t xml:space="preserve">2. Os benefícios de falar em línguas e profetizar</w:t>
      </w:r>
    </w:p>
    <w:p w14:paraId="1CD6FB68" w14:textId="77777777" w:rsidR="000F7377" w:rsidRDefault="000F7377"/>
    <w:p w14:paraId="7E778418" w14:textId="77777777" w:rsidR="000F7377" w:rsidRDefault="000F7377">
      <w:r xmlns:w="http://schemas.openxmlformats.org/wordprocessingml/2006/main">
        <w:t xml:space="preserve">1. Isaías 55:11 - “Assim será a palavra que sair da minha boca: ela não voltará para mim vazia, mas fará o que me apraz e prosperará naquilo para que a enviei. "</w:t>
      </w:r>
    </w:p>
    <w:p w14:paraId="4A137937" w14:textId="77777777" w:rsidR="000F7377" w:rsidRDefault="000F7377"/>
    <w:p w14:paraId="681E0D6B" w14:textId="77777777" w:rsidR="000F7377" w:rsidRDefault="000F7377">
      <w:r xmlns:w="http://schemas.openxmlformats.org/wordprocessingml/2006/main">
        <w:t xml:space="preserve">2. Tiago 3:2-12 - "Porque em muitas coisas ofendemos a todos. Se alguém não ofende com palavras, esse é homem perfeito e capaz de refrear também todo o corpo."</w:t>
      </w:r>
    </w:p>
    <w:p w14:paraId="63F5A4ED" w14:textId="77777777" w:rsidR="000F7377" w:rsidRDefault="000F7377"/>
    <w:p w14:paraId="61C4F6E1" w14:textId="77777777" w:rsidR="000F7377" w:rsidRDefault="000F7377">
      <w:r xmlns:w="http://schemas.openxmlformats.org/wordprocessingml/2006/main">
        <w:t xml:space="preserve">1 Coríntios 14:7 E mesmo as coisas sem vida que dão som, seja flauta ou harpa, a menos que façam distinção nos sons, como se saberá o que é flauta ou harpa?</w:t>
      </w:r>
    </w:p>
    <w:p w14:paraId="5C400D53" w14:textId="77777777" w:rsidR="000F7377" w:rsidRDefault="000F7377"/>
    <w:p w14:paraId="204BFF19" w14:textId="77777777" w:rsidR="000F7377" w:rsidRDefault="000F7377">
      <w:r xmlns:w="http://schemas.openxmlformats.org/wordprocessingml/2006/main">
        <w:t xml:space="preserve">Paulo questiona como as pessoas podem diferenciar os sons de uma flauta ou de uma harpa se não há distinção nos sons.</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do discernimento: como reconhecer a diferença entre o certo e o errado</w:t>
      </w:r>
    </w:p>
    <w:p w14:paraId="0DD97005" w14:textId="77777777" w:rsidR="000F7377" w:rsidRDefault="000F7377"/>
    <w:p w14:paraId="69AB32E0" w14:textId="77777777" w:rsidR="000F7377" w:rsidRDefault="000F7377">
      <w:r xmlns:w="http://schemas.openxmlformats.org/wordprocessingml/2006/main">
        <w:t xml:space="preserve">2. Os Dons da Música: Como Apreciar e Conectar-se a Deus através do Som</w:t>
      </w:r>
    </w:p>
    <w:p w14:paraId="67CBAB04" w14:textId="77777777" w:rsidR="000F7377" w:rsidRDefault="000F7377"/>
    <w:p w14:paraId="0B6CAB06" w14:textId="77777777" w:rsidR="000F7377" w:rsidRDefault="000F7377">
      <w:r xmlns:w="http://schemas.openxmlformats.org/wordprocessingml/2006/main">
        <w:t xml:space="preserve">1. Romanos 12:2 - Não se conforme ao padrão deste mundo, mas seja transformado pela renovação da sua mente.</w:t>
      </w:r>
    </w:p>
    <w:p w14:paraId="62E9AE3D" w14:textId="77777777" w:rsidR="000F7377" w:rsidRDefault="000F7377"/>
    <w:p w14:paraId="39CE48AE" w14:textId="77777777" w:rsidR="000F7377" w:rsidRDefault="000F7377">
      <w:r xmlns:w="http://schemas.openxmlformats.org/wordprocessingml/2006/main">
        <w:t xml:space="preserve">2. Salmos 19:1 – Os céus declaram a glória de Deus; os céus proclamam a obra das suas mãos.</w:t>
      </w:r>
    </w:p>
    <w:p w14:paraId="39C711FB" w14:textId="77777777" w:rsidR="000F7377" w:rsidRDefault="000F7377"/>
    <w:p w14:paraId="25098AB3" w14:textId="77777777" w:rsidR="000F7377" w:rsidRDefault="000F7377">
      <w:r xmlns:w="http://schemas.openxmlformats.org/wordprocessingml/2006/main">
        <w:t xml:space="preserve">1 Coríntios 14:8 Porque, se a trombeta der som incerto, quem se preparará para a batalha?</w:t>
      </w:r>
    </w:p>
    <w:p w14:paraId="7A1AB78F" w14:textId="77777777" w:rsidR="000F7377" w:rsidRDefault="000F7377"/>
    <w:p w14:paraId="6E00F48A" w14:textId="77777777" w:rsidR="000F7377" w:rsidRDefault="000F7377">
      <w:r xmlns:w="http://schemas.openxmlformats.org/wordprocessingml/2006/main">
        <w:t xml:space="preserve">Paulo encoraja os coríntios a usarem os seus dons espirituais de uma forma que seja eficaz e útil para a igreja.</w:t>
      </w:r>
    </w:p>
    <w:p w14:paraId="35B23B42" w14:textId="77777777" w:rsidR="000F7377" w:rsidRDefault="000F7377"/>
    <w:p w14:paraId="119826D3" w14:textId="77777777" w:rsidR="000F7377" w:rsidRDefault="000F7377">
      <w:r xmlns:w="http://schemas.openxmlformats.org/wordprocessingml/2006/main">
        <w:t xml:space="preserve">1. O poder de uma voz unificada: revelando o potencial da Igreja</w:t>
      </w:r>
    </w:p>
    <w:p w14:paraId="151629F2" w14:textId="77777777" w:rsidR="000F7377" w:rsidRDefault="000F7377"/>
    <w:p w14:paraId="0E53F2B9" w14:textId="77777777" w:rsidR="000F7377" w:rsidRDefault="000F7377">
      <w:r xmlns:w="http://schemas.openxmlformats.org/wordprocessingml/2006/main">
        <w:t xml:space="preserve">2. O Som da Trombeta: Usando Dons Espirituais para Liderar a Igreja</w:t>
      </w:r>
    </w:p>
    <w:p w14:paraId="45935376" w14:textId="77777777" w:rsidR="000F7377" w:rsidRDefault="000F7377"/>
    <w:p w14:paraId="3FF5AECF" w14:textId="77777777" w:rsidR="000F7377" w:rsidRDefault="000F7377">
      <w:r xmlns:w="http://schemas.openxmlformats.org/wordprocessingml/2006/main">
        <w:t xml:space="preserve">1. Efésios 4:11-16 - A importância da unidade da Igreja em Cristo.</w:t>
      </w:r>
    </w:p>
    <w:p w14:paraId="4F4005FA" w14:textId="77777777" w:rsidR="000F7377" w:rsidRDefault="000F7377"/>
    <w:p w14:paraId="66322C4C" w14:textId="77777777" w:rsidR="000F7377" w:rsidRDefault="000F7377">
      <w:r xmlns:w="http://schemas.openxmlformats.org/wordprocessingml/2006/main">
        <w:t xml:space="preserve">2. Romanos 12:4-8 - A importância de usar os dons espirituais na Igreja para o benefício de outros.</w:t>
      </w:r>
    </w:p>
    <w:p w14:paraId="2DDA4FB4" w14:textId="77777777" w:rsidR="000F7377" w:rsidRDefault="000F7377"/>
    <w:p w14:paraId="2B307C0A" w14:textId="77777777" w:rsidR="000F7377" w:rsidRDefault="000F7377">
      <w:r xmlns:w="http://schemas.openxmlformats.org/wordprocessingml/2006/main">
        <w:t xml:space="preserve">1 Coríntios 14:9 Assim também vós, se não proferirdes pela língua palavras fáceis de entender, como se saberá o que é falado? porque falareis ao ar.</w:t>
      </w:r>
    </w:p>
    <w:p w14:paraId="7E1368B1" w14:textId="77777777" w:rsidR="000F7377" w:rsidRDefault="000F7377"/>
    <w:p w14:paraId="49A43F11" w14:textId="77777777" w:rsidR="000F7377" w:rsidRDefault="000F7377">
      <w:r xmlns:w="http://schemas.openxmlformats.org/wordprocessingml/2006/main">
        <w:t xml:space="preserve">Paulo exorta os crentes da igreja de Corinto a falarem claramente para que outros possam entendê-los.</w:t>
      </w:r>
    </w:p>
    <w:p w14:paraId="3D145740" w14:textId="77777777" w:rsidR="000F7377" w:rsidRDefault="000F7377"/>
    <w:p w14:paraId="5064178D" w14:textId="77777777" w:rsidR="000F7377" w:rsidRDefault="000F7377">
      <w:r xmlns:w="http://schemas.openxmlformats.org/wordprocessingml/2006/main">
        <w:t xml:space="preserve">1. O poder da comunicação na Igreja</w:t>
      </w:r>
    </w:p>
    <w:p w14:paraId="2AE86C3E" w14:textId="77777777" w:rsidR="000F7377" w:rsidRDefault="000F7377"/>
    <w:p w14:paraId="318D4F35" w14:textId="77777777" w:rsidR="000F7377" w:rsidRDefault="000F7377">
      <w:r xmlns:w="http://schemas.openxmlformats.org/wordprocessingml/2006/main">
        <w:t xml:space="preserve">2. Compreender e ser compreendido na Igreja</w:t>
      </w:r>
    </w:p>
    <w:p w14:paraId="15245F13" w14:textId="77777777" w:rsidR="000F7377" w:rsidRDefault="000F7377"/>
    <w:p w14:paraId="2F6025EF" w14:textId="77777777" w:rsidR="000F7377" w:rsidRDefault="000F7377">
      <w:r xmlns:w="http://schemas.openxmlformats.org/wordprocessingml/2006/main">
        <w:t xml:space="preserve">1. Efésios 4:29 - Não saia da vossa boca nenhuma palavra corrupta, mas apenas a que for boa para a edificação, conforme a ocasião, para que dê graça aos que ouvem.</w:t>
      </w:r>
    </w:p>
    <w:p w14:paraId="169C06FC" w14:textId="77777777" w:rsidR="000F7377" w:rsidRDefault="000F7377"/>
    <w:p w14:paraId="7AC4BE1F" w14:textId="77777777" w:rsidR="000F7377" w:rsidRDefault="000F7377">
      <w:r xmlns:w="http://schemas.openxmlformats.org/wordprocessingml/2006/main">
        <w:t xml:space="preserve">2. 2 Timóteo 2:15 - Faça o possível para apresentar-se a Deus como alguém aprovado, um obreiro que não tem do que se envergonhar, que maneja corretamente a palavra da verdade.</w:t>
      </w:r>
    </w:p>
    <w:p w14:paraId="68BE9D86" w14:textId="77777777" w:rsidR="000F7377" w:rsidRDefault="000F7377"/>
    <w:p w14:paraId="73AE1E07" w14:textId="77777777" w:rsidR="000F7377" w:rsidRDefault="000F7377">
      <w:r xmlns:w="http://schemas.openxmlformats.org/wordprocessingml/2006/main">
        <w:t xml:space="preserve">1 Coríntios 14:10 Pode haver tantos tipos de vozes no mundo, e nenhuma delas é sem significado.</w:t>
      </w:r>
    </w:p>
    <w:p w14:paraId="79C2F883" w14:textId="77777777" w:rsidR="000F7377" w:rsidRDefault="000F7377"/>
    <w:p w14:paraId="47C4B11A" w14:textId="77777777" w:rsidR="000F7377" w:rsidRDefault="000F7377">
      <w:r xmlns:w="http://schemas.openxmlformats.org/wordprocessingml/2006/main">
        <w:t xml:space="preserve">Existem muitos tipos diferentes de vozes no mundo e cada uma delas tem um significado.</w:t>
      </w:r>
    </w:p>
    <w:p w14:paraId="5FCB017E" w14:textId="77777777" w:rsidR="000F7377" w:rsidRDefault="000F7377"/>
    <w:p w14:paraId="0A0530D1" w14:textId="77777777" w:rsidR="000F7377" w:rsidRDefault="000F7377">
      <w:r xmlns:w="http://schemas.openxmlformats.org/wordprocessingml/2006/main">
        <w:t xml:space="preserve">1. Todos têm uma voz que importa - 1 Coríntios 14:10</w:t>
      </w:r>
    </w:p>
    <w:p w14:paraId="042E86F0" w14:textId="77777777" w:rsidR="000F7377" w:rsidRDefault="000F7377"/>
    <w:p w14:paraId="07FB63D5" w14:textId="77777777" w:rsidR="000F7377" w:rsidRDefault="000F7377">
      <w:r xmlns:w="http://schemas.openxmlformats.org/wordprocessingml/2006/main">
        <w:t xml:space="preserve">2. O poder de falar – 1 Coríntios 14:10</w:t>
      </w:r>
    </w:p>
    <w:p w14:paraId="52319029" w14:textId="77777777" w:rsidR="000F7377" w:rsidRDefault="000F7377"/>
    <w:p w14:paraId="52744E0F" w14:textId="77777777" w:rsidR="000F7377" w:rsidRDefault="000F7377">
      <w:r xmlns:w="http://schemas.openxmlformats.org/wordprocessingml/2006/main">
        <w:t xml:space="preserve">1. Romanos 10:8-15 - O poder de confessar com a boca e crer no coração</w:t>
      </w:r>
    </w:p>
    <w:p w14:paraId="52E37522" w14:textId="77777777" w:rsidR="000F7377" w:rsidRDefault="000F7377"/>
    <w:p w14:paraId="7B117177" w14:textId="77777777" w:rsidR="000F7377" w:rsidRDefault="000F7377">
      <w:r xmlns:w="http://schemas.openxmlformats.org/wordprocessingml/2006/main">
        <w:t xml:space="preserve">2. Salmos 19:1-4 – O poder da Palavra de Deus e a beleza de Sua criação</w:t>
      </w:r>
    </w:p>
    <w:p w14:paraId="673AD372" w14:textId="77777777" w:rsidR="000F7377" w:rsidRDefault="000F7377"/>
    <w:p w14:paraId="56CEA7EF" w14:textId="77777777" w:rsidR="000F7377" w:rsidRDefault="000F7377">
      <w:r xmlns:w="http://schemas.openxmlformats.org/wordprocessingml/2006/main">
        <w:t xml:space="preserve">1 Coríntios 14:11 Portanto, se eu não souber o significado da voz, serei um bárbaro para aquele que fala, e aquele que falar será um bárbaro para mim.</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Uma pessoa que não entende a língua que outra pessoa fala não será capaz de compreendê-la e vice-versa.</w:t>
      </w:r>
    </w:p>
    <w:p w14:paraId="5B85E2B9" w14:textId="77777777" w:rsidR="000F7377" w:rsidRDefault="000F7377"/>
    <w:p w14:paraId="3A57ABD9" w14:textId="77777777" w:rsidR="000F7377" w:rsidRDefault="000F7377">
      <w:r xmlns:w="http://schemas.openxmlformats.org/wordprocessingml/2006/main">
        <w:t xml:space="preserve">1. O poder da linguagem: compreendendo e valorizando as diferenças</w:t>
      </w:r>
    </w:p>
    <w:p w14:paraId="5068791A" w14:textId="77777777" w:rsidR="000F7377" w:rsidRDefault="000F7377"/>
    <w:p w14:paraId="52FAA90B" w14:textId="77777777" w:rsidR="000F7377" w:rsidRDefault="000F7377">
      <w:r xmlns:w="http://schemas.openxmlformats.org/wordprocessingml/2006/main">
        <w:t xml:space="preserve">2. Construindo pontes de compreensão mútua com compaixão</w:t>
      </w:r>
    </w:p>
    <w:p w14:paraId="7533F996" w14:textId="77777777" w:rsidR="000F7377" w:rsidRDefault="000F7377"/>
    <w:p w14:paraId="65FAF397" w14:textId="77777777" w:rsidR="000F7377" w:rsidRDefault="000F7377">
      <w:r xmlns:w="http://schemas.openxmlformats.org/wordprocessingml/2006/main">
        <w:t xml:space="preserve">1. Tiago 1:19 - Saibam disto, meus amados irmãos: que cada pessoa seja pronta para ouvir, lenta para falar, lenta para se irar.</w:t>
      </w:r>
    </w:p>
    <w:p w14:paraId="675FCAAF" w14:textId="77777777" w:rsidR="000F7377" w:rsidRDefault="000F7377"/>
    <w:p w14:paraId="60EF8BD1" w14:textId="77777777" w:rsidR="000F7377" w:rsidRDefault="000F7377">
      <w:r xmlns:w="http://schemas.openxmlformats.org/wordprocessingml/2006/main">
        <w:t xml:space="preserve">2. Colossenses 3:12-15 - Revesti-vos então, como escolhidos de Deus, santos e amados, de corações compassivos, de bondade, humildade, mansidão e paciência, suportando uns aos outros e, se alguém tiver queixa contra outro, perdoando uns aos outros. outro; assim como o Senhor te perdoou, você também deve perdoar. E acima de tudo revestem-se de amor, que une tudo em perfeita harmonia.</w:t>
      </w:r>
    </w:p>
    <w:p w14:paraId="60D3AE82" w14:textId="77777777" w:rsidR="000F7377" w:rsidRDefault="000F7377"/>
    <w:p w14:paraId="33DAAC69" w14:textId="77777777" w:rsidR="000F7377" w:rsidRDefault="000F7377">
      <w:r xmlns:w="http://schemas.openxmlformats.org/wordprocessingml/2006/main">
        <w:t xml:space="preserve">1 Coríntios 14:12 Assim também vós, visto que sois zelosos dos dons espirituais, procurai que vos sobressaísseis para a edificação da igreja.</w:t>
      </w:r>
    </w:p>
    <w:p w14:paraId="6715034C" w14:textId="77777777" w:rsidR="000F7377" w:rsidRDefault="000F7377"/>
    <w:p w14:paraId="2C2C5B91" w14:textId="77777777" w:rsidR="000F7377" w:rsidRDefault="000F7377">
      <w:r xmlns:w="http://schemas.openxmlformats.org/wordprocessingml/2006/main">
        <w:t xml:space="preserve">Paulo encoraja os coríntios a buscarem dons espirituais para edificar a igreja.</w:t>
      </w:r>
    </w:p>
    <w:p w14:paraId="3CC1A52A" w14:textId="77777777" w:rsidR="000F7377" w:rsidRDefault="000F7377"/>
    <w:p w14:paraId="6BEA0DC7" w14:textId="77777777" w:rsidR="000F7377" w:rsidRDefault="000F7377">
      <w:r xmlns:w="http://schemas.openxmlformats.org/wordprocessingml/2006/main">
        <w:t xml:space="preserve">1. “Quando os dons espirituais são exercidos para o bem da Igreja”</w:t>
      </w:r>
    </w:p>
    <w:p w14:paraId="0D1F7D1D" w14:textId="77777777" w:rsidR="000F7377" w:rsidRDefault="000F7377"/>
    <w:p w14:paraId="0C0F71B8" w14:textId="77777777" w:rsidR="000F7377" w:rsidRDefault="000F7377">
      <w:r xmlns:w="http://schemas.openxmlformats.org/wordprocessingml/2006/main">
        <w:t xml:space="preserve">2. “O Zelo dos Dons Espirituais”</w:t>
      </w:r>
    </w:p>
    <w:p w14:paraId="478A4B74" w14:textId="77777777" w:rsidR="000F7377" w:rsidRDefault="000F7377"/>
    <w:p w14:paraId="1F7D700B" w14:textId="77777777" w:rsidR="000F7377" w:rsidRDefault="000F7377">
      <w:r xmlns:w="http://schemas.openxmlformats.org/wordprocessingml/2006/main">
        <w:t xml:space="preserve">1. Romanos 12:6-8; “Tendo dons que diferem segundo a graça que nos foi dada, usemo-nos deles: se profecia, na proporção da nossa fé; se serviço, no nosso servir; aquele que ensina, no seu ensino; aquele que exorta, no seu exortação; aquele que contribui, com generosidade; aquele que lidera, com zelo; aquele que pratica atos de misericórdia, com alegria."</w:t>
      </w:r>
    </w:p>
    <w:p w14:paraId="2A4013BD" w14:textId="77777777" w:rsidR="000F7377" w:rsidRDefault="000F7377"/>
    <w:p w14:paraId="774206E8" w14:textId="77777777" w:rsidR="000F7377" w:rsidRDefault="000F7377">
      <w:r xmlns:w="http://schemas.openxmlformats.org/wordprocessingml/2006/main">
        <w:t xml:space="preserve">2. Efésios 4:11-12; “E ele deu os apóstolos, os profetas, os evangelistas, os pastores e mestres, para equiparem os santos para a obra do ministério, para a edificação do corpo de Cristo”</w:t>
      </w:r>
    </w:p>
    <w:p w14:paraId="3B0FFCE6" w14:textId="77777777" w:rsidR="000F7377" w:rsidRDefault="000F7377"/>
    <w:p w14:paraId="6F65DEE4" w14:textId="77777777" w:rsidR="000F7377" w:rsidRDefault="000F7377">
      <w:r xmlns:w="http://schemas.openxmlformats.org/wordprocessingml/2006/main">
        <w:t xml:space="preserve">1 Coríntios 14:13 Portanto, aquele que fala em língua desconhecida, ore para que possa interpretá-la.</w:t>
      </w:r>
    </w:p>
    <w:p w14:paraId="3224BAC7" w14:textId="77777777" w:rsidR="000F7377" w:rsidRDefault="000F7377"/>
    <w:p w14:paraId="461E3823" w14:textId="77777777" w:rsidR="000F7377" w:rsidRDefault="000F7377">
      <w:r xmlns:w="http://schemas.openxmlformats.org/wordprocessingml/2006/main">
        <w:t xml:space="preserve">Paulo instrui os crentes a orar pela capacidade de interpretar línguas desconhecidas.</w:t>
      </w:r>
    </w:p>
    <w:p w14:paraId="105C7A5F" w14:textId="77777777" w:rsidR="000F7377" w:rsidRDefault="000F7377"/>
    <w:p w14:paraId="46CF5851" w14:textId="77777777" w:rsidR="000F7377" w:rsidRDefault="000F7377">
      <w:r xmlns:w="http://schemas.openxmlformats.org/wordprocessingml/2006/main">
        <w:t xml:space="preserve">1. Ore pela capacidade de compreender a vontade de Deus.</w:t>
      </w:r>
    </w:p>
    <w:p w14:paraId="1B7BF20C" w14:textId="77777777" w:rsidR="000F7377" w:rsidRDefault="000F7377"/>
    <w:p w14:paraId="7D0168EF" w14:textId="77777777" w:rsidR="000F7377" w:rsidRDefault="000F7377">
      <w:r xmlns:w="http://schemas.openxmlformats.org/wordprocessingml/2006/main">
        <w:t xml:space="preserve">2. Peça a Deus que lhe dê a capacidade de interpretar línguas desconhecidas.</w:t>
      </w:r>
    </w:p>
    <w:p w14:paraId="3A2389F7" w14:textId="77777777" w:rsidR="000F7377" w:rsidRDefault="000F7377"/>
    <w:p w14:paraId="0070AD5D" w14:textId="77777777" w:rsidR="000F7377" w:rsidRDefault="000F7377">
      <w:r xmlns:w="http://schemas.openxmlformats.org/wordprocessingml/2006/main">
        <w:t xml:space="preserve">1. Tiago 1:5 - Se algum de vocês tem falta de sabedoria, peça-a a Deus, que a todos dá liberalmente e não a censura; e isso lhe será dado.</w:t>
      </w:r>
    </w:p>
    <w:p w14:paraId="7DB77A16" w14:textId="77777777" w:rsidR="000F7377" w:rsidRDefault="000F7377"/>
    <w:p w14:paraId="02D38BC4" w14:textId="77777777" w:rsidR="000F7377" w:rsidRDefault="000F7377">
      <w:r xmlns:w="http://schemas.openxmlformats.org/wordprocessingml/2006/main">
        <w:t xml:space="preserve">2. Efésios 3:16-19 - Para que ele vos conceda, segundo as riquezas da sua glória, que sejais fortalecidos com poder pelo seu Espírito no homem interior; Para que Cristo habite em seus corações pela fé; para que vós, estando arraigados e alicerçados no amor, possais compreender com todos os santos qual é a largura, e o comprimento, e a profundidade, e a altura; E conhecer o amor de Cristo, que excede todo o entendimento, para que sejais cheios de toda a plenitude de Deus.</w:t>
      </w:r>
    </w:p>
    <w:p w14:paraId="08A5A145" w14:textId="77777777" w:rsidR="000F7377" w:rsidRDefault="000F7377"/>
    <w:p w14:paraId="552876FC" w14:textId="77777777" w:rsidR="000F7377" w:rsidRDefault="000F7377">
      <w:r xmlns:w="http://schemas.openxmlformats.org/wordprocessingml/2006/main">
        <w:t xml:space="preserve">1 Coríntios 14:14 Porque, se eu orar em língua desconhecida, o meu espírito ora, mas o meu entendimento fica infrutífero.</w:t>
      </w:r>
    </w:p>
    <w:p w14:paraId="0C6984BF" w14:textId="77777777" w:rsidR="000F7377" w:rsidRDefault="000F7377"/>
    <w:p w14:paraId="47164A75" w14:textId="77777777" w:rsidR="000F7377" w:rsidRDefault="000F7377">
      <w:r xmlns:w="http://schemas.openxmlformats.org/wordprocessingml/2006/main">
        <w:t xml:space="preserve">Paulo afirma que orar em língua desconhecida é benéfico para o espírito, mas não produz resultados tangíveis.</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Confiando no Espírito: O Poder da Oração no Desconhecido</w:t>
      </w:r>
    </w:p>
    <w:p w14:paraId="036F4FA7" w14:textId="77777777" w:rsidR="000F7377" w:rsidRDefault="000F7377"/>
    <w:p w14:paraId="604F75D5" w14:textId="77777777" w:rsidR="000F7377" w:rsidRDefault="000F7377">
      <w:r xmlns:w="http://schemas.openxmlformats.org/wordprocessingml/2006/main">
        <w:t xml:space="preserve">2. Focando no Intangível: Colhendo os Benefícios da Oração Espiritual</w:t>
      </w:r>
    </w:p>
    <w:p w14:paraId="6368671C" w14:textId="77777777" w:rsidR="000F7377" w:rsidRDefault="000F7377"/>
    <w:p w14:paraId="37488B3E" w14:textId="77777777" w:rsidR="000F7377" w:rsidRDefault="000F7377">
      <w:r xmlns:w="http://schemas.openxmlformats.org/wordprocessingml/2006/main">
        <w:t xml:space="preserve">1. Romanos 8:26-27 ??O Espírito intercede em nosso favor</w:t>
      </w:r>
    </w:p>
    <w:p w14:paraId="75129CD7" w14:textId="77777777" w:rsidR="000F7377" w:rsidRDefault="000F7377"/>
    <w:p w14:paraId="6617E3B5" w14:textId="77777777" w:rsidR="000F7377" w:rsidRDefault="000F7377">
      <w:r xmlns:w="http://schemas.openxmlformats.org/wordprocessingml/2006/main">
        <w:t xml:space="preserve">2. 1 Tessalonicenses 5:16-18 ??Orai sem cessar e dai graças sempre</w:t>
      </w:r>
    </w:p>
    <w:p w14:paraId="3D877D7B" w14:textId="77777777" w:rsidR="000F7377" w:rsidRDefault="000F7377"/>
    <w:p w14:paraId="11E5B2A6" w14:textId="77777777" w:rsidR="000F7377" w:rsidRDefault="000F7377">
      <w:r xmlns:w="http://schemas.openxmlformats.org/wordprocessingml/2006/main">
        <w:t xml:space="preserve">1 Coríntios 14:15 O que é então? Rezarei com o espírito, e orarei também com o entendimento: cantarei com o espírito, e cantarei também com o entendimento.</w:t>
      </w:r>
    </w:p>
    <w:p w14:paraId="3403516A" w14:textId="77777777" w:rsidR="000F7377" w:rsidRDefault="000F7377"/>
    <w:p w14:paraId="7E571171" w14:textId="77777777" w:rsidR="000F7377" w:rsidRDefault="000F7377">
      <w:r xmlns:w="http://schemas.openxmlformats.org/wordprocessingml/2006/main">
        <w:t xml:space="preserve">Paulo incentiva os cristãos a orar e cantar com espírito e compreensão.</w:t>
      </w:r>
    </w:p>
    <w:p w14:paraId="6D451642" w14:textId="77777777" w:rsidR="000F7377" w:rsidRDefault="000F7377"/>
    <w:p w14:paraId="0E73C5B6" w14:textId="77777777" w:rsidR="000F7377" w:rsidRDefault="000F7377">
      <w:r xmlns:w="http://schemas.openxmlformats.org/wordprocessingml/2006/main">
        <w:t xml:space="preserve">1. Compreendendo o poder da oração e do canto</w:t>
      </w:r>
    </w:p>
    <w:p w14:paraId="0A74819B" w14:textId="77777777" w:rsidR="000F7377" w:rsidRDefault="000F7377"/>
    <w:p w14:paraId="329CCA69" w14:textId="77777777" w:rsidR="000F7377" w:rsidRDefault="000F7377">
      <w:r xmlns:w="http://schemas.openxmlformats.org/wordprocessingml/2006/main">
        <w:t xml:space="preserve">2. Orar e cantar com discernimento espiritual</w:t>
      </w:r>
    </w:p>
    <w:p w14:paraId="440DF357" w14:textId="77777777" w:rsidR="000F7377" w:rsidRDefault="000F7377"/>
    <w:p w14:paraId="663D183C" w14:textId="77777777" w:rsidR="000F7377" w:rsidRDefault="000F7377">
      <w:r xmlns:w="http://schemas.openxmlformats.org/wordprocessingml/2006/main">
        <w:t xml:space="preserve">1. Filipenses 4:6-7 - ? </w:t>
      </w:r>
      <w:r xmlns:w="http://schemas.openxmlformats.org/wordprocessingml/2006/main">
        <w:rPr>
          <w:rFonts w:ascii="맑은 고딕 Semilight" w:hAnsi="맑은 고딕 Semilight"/>
        </w:rPr>
        <w:t xml:space="preserve">Não </w:t>
      </w:r>
      <w:r xmlns:w="http://schemas.openxmlformats.org/wordprocessingml/2006/main">
        <w:t xml:space="preserve">estejais ansiosos por coisa alguma, mas em tudo, pela oração e súplica, e com ações de graças, apresenteis a Deus os vossos pedidos; e a paz de Deus, que excede todo o entendimento, guardará seus corações e mentes por meio de Cristo Jesus.</w:t>
      </w:r>
    </w:p>
    <w:p w14:paraId="50D7A883" w14:textId="77777777" w:rsidR="000F7377" w:rsidRDefault="000F7377"/>
    <w:p w14:paraId="7C6886F2" w14:textId="77777777" w:rsidR="000F7377" w:rsidRDefault="000F7377">
      <w:r xmlns:w="http://schemas.openxmlformats.org/wordprocessingml/2006/main">
        <w:t xml:space="preserve">2. Colossenses 3:16 - ? </w:t>
      </w:r>
      <w:r xmlns:w="http://schemas.openxmlformats.org/wordprocessingml/2006/main">
        <w:rPr>
          <w:rFonts w:ascii="맑은 고딕 Semilight" w:hAnsi="맑은 고딕 Semilight"/>
        </w:rPr>
        <w:t xml:space="preserve">Que </w:t>
      </w:r>
      <w:r xmlns:w="http://schemas.openxmlformats.org/wordprocessingml/2006/main">
        <w:t xml:space="preserve">a palavra de Cristo habite em vós ricamente, com toda a sabedoria, ensinando-vos e admoestando-vos uns aos outros com salmos, hinos e cânticos espirituais, cantando ao Senhor com graça em vossos corações.</w:t>
      </w:r>
    </w:p>
    <w:p w14:paraId="510DFE8E" w14:textId="77777777" w:rsidR="000F7377" w:rsidRDefault="000F7377"/>
    <w:p w14:paraId="20EB652E" w14:textId="77777777" w:rsidR="000F7377" w:rsidRDefault="000F7377">
      <w:r xmlns:w="http://schemas.openxmlformats.org/wordprocessingml/2006/main">
        <w:t xml:space="preserve">1 Coríntios 14:16 Do contrário, quando abençoares com o espírito, como dirá aquele que ocupa o lugar dos indoutos, Amém, pela tua ação de graças, visto que não entende o que dizes?</w:t>
      </w:r>
    </w:p>
    <w:p w14:paraId="01955627" w14:textId="77777777" w:rsidR="000F7377" w:rsidRDefault="000F7377"/>
    <w:p w14:paraId="5916D1BC" w14:textId="77777777" w:rsidR="000F7377" w:rsidRDefault="000F7377">
      <w:r xmlns:w="http://schemas.openxmlformats.org/wordprocessingml/2006/main">
        <w:t xml:space="preserve">Os cristãos devem ter cuidado ao falar em línguas, pois aqueles que não entendem a língua não conseguem responder adequadamente.</w:t>
      </w:r>
    </w:p>
    <w:p w14:paraId="5B7902A5" w14:textId="77777777" w:rsidR="000F7377" w:rsidRDefault="000F7377"/>
    <w:p w14:paraId="4C676814" w14:textId="77777777" w:rsidR="000F7377" w:rsidRDefault="000F7377">
      <w:r xmlns:w="http://schemas.openxmlformats.org/wordprocessingml/2006/main">
        <w:t xml:space="preserve">1. O Poder da Oração: Compreendendo os Benefícios de Falar em Línguas</w:t>
      </w:r>
    </w:p>
    <w:p w14:paraId="3610B5F0" w14:textId="77777777" w:rsidR="000F7377" w:rsidRDefault="000F7377"/>
    <w:p w14:paraId="3A207687" w14:textId="77777777" w:rsidR="000F7377" w:rsidRDefault="000F7377">
      <w:r xmlns:w="http://schemas.openxmlformats.org/wordprocessingml/2006/main">
        <w:t xml:space="preserve">2. Cultivando uma Comunidade Espiritual: A Importância da Inclusão e Compreensão</w:t>
      </w:r>
    </w:p>
    <w:p w14:paraId="0A6FF7AE" w14:textId="77777777" w:rsidR="000F7377" w:rsidRDefault="000F7377"/>
    <w:p w14:paraId="047D9180" w14:textId="77777777" w:rsidR="000F7377" w:rsidRDefault="000F7377">
      <w:r xmlns:w="http://schemas.openxmlformats.org/wordprocessingml/2006/main">
        <w:t xml:space="preserve">1. Romanos 8:26-27, ? </w:t>
      </w:r>
      <w:r xmlns:w="http://schemas.openxmlformats.org/wordprocessingml/2006/main">
        <w:rPr>
          <w:rFonts w:ascii="맑은 고딕 Semilight" w:hAnsi="맑은 고딕 Semilight"/>
        </w:rPr>
        <w:t xml:space="preserve">Da </w:t>
      </w:r>
      <w:r xmlns:w="http://schemas.openxmlformats.org/wordprocessingml/2006/main">
        <w:t xml:space="preserve">mesma forma, o Espírito também ajuda as nossas fraquezas; porque não sabemos o que havemos de pedir como convém; mas o mesmo Espírito intercede por nós com gemidos inexprimíveis. E aquele que sonda os corações sabe qual é a mente do Espírito, porque ele intercede pelos santos de acordo com a vontade de Deus.</w:t>
      </w:r>
    </w:p>
    <w:p w14:paraId="60439352" w14:textId="77777777" w:rsidR="000F7377" w:rsidRDefault="000F7377"/>
    <w:p w14:paraId="1B7796FE" w14:textId="77777777" w:rsidR="000F7377" w:rsidRDefault="000F7377">
      <w:r xmlns:w="http://schemas.openxmlformats.org/wordprocessingml/2006/main">
        <w:t xml:space="preserve">2. 1 Coríntios 12:7-11, ? </w:t>
      </w:r>
      <w:r xmlns:w="http://schemas.openxmlformats.org/wordprocessingml/2006/main">
        <w:rPr>
          <w:rFonts w:ascii="맑은 고딕 Semilight" w:hAnsi="맑은 고딕 Semilight"/>
        </w:rPr>
        <w:t xml:space="preserve">Mas </w:t>
      </w:r>
      <w:r xmlns:w="http://schemas.openxmlformats.org/wordprocessingml/2006/main">
        <w:t xml:space="preserve">a manifestação do Espírito é dada a cada homem para proveito próprio. Porque a um é dada pelo Espírito a palavra de sabedoria; a outro a palavra de conhecimento pelo mesmo Espírito; Para outra fé pelo mesmo Espírito; a outro os dons de cura pelo mesmo Espírito; Para outro, a operação de milagres; para outra profecia; para outro discernimento de espíritos; para outro, diversos tipos de línguas; para outro a interpretação de línguas: Mas tudo isso opera aquele mesmo e o mesmo Espírito, dividindo a cada homem separadamente como ele quer.</w:t>
      </w:r>
    </w:p>
    <w:p w14:paraId="55E85ED2" w14:textId="77777777" w:rsidR="000F7377" w:rsidRDefault="000F7377"/>
    <w:p w14:paraId="4E8A823E" w14:textId="77777777" w:rsidR="000F7377" w:rsidRDefault="000F7377">
      <w:r xmlns:w="http://schemas.openxmlformats.org/wordprocessingml/2006/main">
        <w:t xml:space="preserve">1 Coríntios 14:17 Porque na verdade tu dás bem graças, mas o outro não é edificado.</w:t>
      </w:r>
    </w:p>
    <w:p w14:paraId="32B36A34" w14:textId="77777777" w:rsidR="000F7377" w:rsidRDefault="000F7377"/>
    <w:p w14:paraId="27FE1306" w14:textId="77777777" w:rsidR="000F7377" w:rsidRDefault="000F7377">
      <w:r xmlns:w="http://schemas.openxmlformats.org/wordprocessingml/2006/main">
        <w:t xml:space="preserve">Paulo incentiva os cristãos a agradecer a Deus, mas também a garantir que outros sejam edificados.</w:t>
      </w:r>
    </w:p>
    <w:p w14:paraId="592CA79E" w14:textId="77777777" w:rsidR="000F7377" w:rsidRDefault="000F7377"/>
    <w:p w14:paraId="21273B75" w14:textId="77777777" w:rsidR="000F7377" w:rsidRDefault="000F7377">
      <w:r xmlns:w="http://schemas.openxmlformats.org/wordprocessingml/2006/main">
        <w:t xml:space="preserve">1. A importância de agradecer e edificar os outros</w:t>
      </w:r>
    </w:p>
    <w:p w14:paraId="7920AFEC" w14:textId="77777777" w:rsidR="000F7377" w:rsidRDefault="000F7377"/>
    <w:p w14:paraId="7609E851" w14:textId="77777777" w:rsidR="000F7377" w:rsidRDefault="000F7377">
      <w:r xmlns:w="http://schemas.openxmlformats.org/wordprocessingml/2006/main">
        <w:t xml:space="preserve">2. Como garantir que nossas expressões de gratidão edifiquem outras pessoas</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Efésios 4:29 - "Não saia da vossa boca nenhuma palavra torpe, mas só a que for boa para edificar, para que ministre graça aos ouvintes."</w:t>
      </w:r>
    </w:p>
    <w:p w14:paraId="432548EA" w14:textId="77777777" w:rsidR="000F7377" w:rsidRDefault="000F7377"/>
    <w:p w14:paraId="086B1CF7" w14:textId="77777777" w:rsidR="000F7377" w:rsidRDefault="000F7377">
      <w:r xmlns:w="http://schemas.openxmlformats.org/wordprocessingml/2006/main">
        <w:t xml:space="preserve">2. Colossenses 3:16 - "Que a palavra de Cristo habite em vós ricamente, em toda a sabedoria; ensinando-vos e admoestando-vos uns aos outros com salmos, hinos e cânticos espirituais, cantando com graça em vossos corações ao Senhor."</w:t>
      </w:r>
    </w:p>
    <w:p w14:paraId="1042EF0C" w14:textId="77777777" w:rsidR="000F7377" w:rsidRDefault="000F7377"/>
    <w:p w14:paraId="72D9657D" w14:textId="77777777" w:rsidR="000F7377" w:rsidRDefault="000F7377">
      <w:r xmlns:w="http://schemas.openxmlformats.org/wordprocessingml/2006/main">
        <w:t xml:space="preserve">1 Coríntios 14:18 Dou graças ao meu Deus, falo em línguas mais do que todos vós;</w:t>
      </w:r>
    </w:p>
    <w:p w14:paraId="19176D37" w14:textId="77777777" w:rsidR="000F7377" w:rsidRDefault="000F7377"/>
    <w:p w14:paraId="32C593C0" w14:textId="77777777" w:rsidR="000F7377" w:rsidRDefault="000F7377">
      <w:r xmlns:w="http://schemas.openxmlformats.org/wordprocessingml/2006/main">
        <w:t xml:space="preserve">Passagem O orador é grato a Deus pela habilidade de falar em línguas mais do que qualquer outra pessoa.</w:t>
      </w:r>
    </w:p>
    <w:p w14:paraId="60C1EC23" w14:textId="77777777" w:rsidR="000F7377" w:rsidRDefault="000F7377"/>
    <w:p w14:paraId="0A8CEE2F" w14:textId="77777777" w:rsidR="000F7377" w:rsidRDefault="000F7377">
      <w:r xmlns:w="http://schemas.openxmlformats.org/wordprocessingml/2006/main">
        <w:t xml:space="preserve">1. O poder da gratidão: aprendendo a valorizar o que temos</w:t>
      </w:r>
    </w:p>
    <w:p w14:paraId="5B9A3107" w14:textId="77777777" w:rsidR="000F7377" w:rsidRDefault="000F7377"/>
    <w:p w14:paraId="4557BCF9" w14:textId="77777777" w:rsidR="000F7377" w:rsidRDefault="000F7377">
      <w:r xmlns:w="http://schemas.openxmlformats.org/wordprocessingml/2006/main">
        <w:t xml:space="preserve">2. O Dom do Espírito Santo: Abraçando a Linguagem Divina de Deus</w:t>
      </w:r>
    </w:p>
    <w:p w14:paraId="51F977B8" w14:textId="77777777" w:rsidR="000F7377" w:rsidRDefault="000F7377"/>
    <w:p w14:paraId="6A72B0D2" w14:textId="77777777" w:rsidR="000F7377" w:rsidRDefault="000F7377">
      <w:r xmlns:w="http://schemas.openxmlformats.org/wordprocessingml/2006/main">
        <w:t xml:space="preserve">1. Efésios 4:29-30 - "Não saia da vossa boca nenhuma palavra corrupta, mas apenas a que for boa para a edificação, conforme a ocasião, para que dê graça aos que a ouvem. E não entristeçais o Espírito Santo de Deus, por quem fostes selados para o dia da redenção”.</w:t>
      </w:r>
    </w:p>
    <w:p w14:paraId="4CF66678" w14:textId="77777777" w:rsidR="000F7377" w:rsidRDefault="000F7377"/>
    <w:p w14:paraId="23C5DEF0" w14:textId="77777777" w:rsidR="000F7377" w:rsidRDefault="000F7377">
      <w:r xmlns:w="http://schemas.openxmlformats.org/wordprocessingml/2006/main">
        <w:t xml:space="preserve">2. Atos 2:4 - "E todos ficaram cheios do Espírito Santo e começaram a falar em outras línguas conforme o Espírito lhes concedia que falassem."</w:t>
      </w:r>
    </w:p>
    <w:p w14:paraId="790672C1" w14:textId="77777777" w:rsidR="000F7377" w:rsidRDefault="000F7377"/>
    <w:p w14:paraId="076D4097" w14:textId="77777777" w:rsidR="000F7377" w:rsidRDefault="000F7377">
      <w:r xmlns:w="http://schemas.openxmlformats.org/wordprocessingml/2006/main">
        <w:t xml:space="preserve">1 Coríntios 14:19 Contudo, prefiro falar na igreja cinco palavras com o meu entendimento, para que também pela minha voz possa ensinar aos outros, do que dez mil palavras em língua desconhecida.</w:t>
      </w:r>
    </w:p>
    <w:p w14:paraId="055398AE" w14:textId="77777777" w:rsidR="000F7377" w:rsidRDefault="000F7377"/>
    <w:p w14:paraId="73150B0C" w14:textId="77777777" w:rsidR="000F7377" w:rsidRDefault="000F7377">
      <w:r xmlns:w="http://schemas.openxmlformats.org/wordprocessingml/2006/main">
        <w:t xml:space="preserve">Paulo prefere falar poucas palavras com entendimento na igreja para ensinar os outros, em vez de muitas palavras em uma língua estranha.</w:t>
      </w:r>
    </w:p>
    <w:p w14:paraId="0955C246" w14:textId="77777777" w:rsidR="000F7377" w:rsidRDefault="000F7377"/>
    <w:p w14:paraId="3A0AB519" w14:textId="77777777" w:rsidR="000F7377" w:rsidRDefault="000F7377">
      <w:r xmlns:w="http://schemas.openxmlformats.org/wordprocessingml/2006/main">
        <w:t xml:space="preserve">1. O Poder do Entendimento: Usando nossos dons de entendimento na igreja</w:t>
      </w:r>
    </w:p>
    <w:p w14:paraId="47D2465D" w14:textId="77777777" w:rsidR="000F7377" w:rsidRDefault="000F7377"/>
    <w:p w14:paraId="68E24628" w14:textId="77777777" w:rsidR="000F7377" w:rsidRDefault="000F7377">
      <w:r xmlns:w="http://schemas.openxmlformats.org/wordprocessingml/2006/main">
        <w:t xml:space="preserve">2. O Valor do Ensino: Aceitar a responsabilidade de ensinar outras pessoas na igreja</w:t>
      </w:r>
    </w:p>
    <w:p w14:paraId="4BAA6DB5" w14:textId="77777777" w:rsidR="000F7377" w:rsidRDefault="000F7377"/>
    <w:p w14:paraId="643F9849" w14:textId="77777777" w:rsidR="000F7377" w:rsidRDefault="000F7377">
      <w:r xmlns:w="http://schemas.openxmlformats.org/wordprocessingml/2006/main">
        <w:t xml:space="preserve">1. Tiago 3:17 - Mas a sabedoria que vem do alto é, primeiramente, pura, depois pacífica, moderada, tratável, cheia de misericórdia e de bons frutos, sem parcialidade e sem hipocrisia.</w:t>
      </w:r>
    </w:p>
    <w:p w14:paraId="76C2190F" w14:textId="77777777" w:rsidR="000F7377" w:rsidRDefault="000F7377"/>
    <w:p w14:paraId="0F484DE9" w14:textId="77777777" w:rsidR="000F7377" w:rsidRDefault="000F7377">
      <w:r xmlns:w="http://schemas.openxmlformats.org/wordprocessingml/2006/main">
        <w:t xml:space="preserve">2. Provérbios 16:24 - Palavras agradáveis são como favos de mel, doces para a alma e saúde para os ossos.</w:t>
      </w:r>
    </w:p>
    <w:p w14:paraId="63E1A80D" w14:textId="77777777" w:rsidR="000F7377" w:rsidRDefault="000F7377"/>
    <w:p w14:paraId="62F8F4B4" w14:textId="77777777" w:rsidR="000F7377" w:rsidRDefault="000F7377">
      <w:r xmlns:w="http://schemas.openxmlformats.org/wordprocessingml/2006/main">
        <w:t xml:space="preserve">1 Coríntios 14:20 Irmãos, não sejais crianças no entendimento; contudo, sede filhos na malícia, mas sede homens no entendimento.</w:t>
      </w:r>
    </w:p>
    <w:p w14:paraId="03D09282" w14:textId="77777777" w:rsidR="000F7377" w:rsidRDefault="000F7377"/>
    <w:p w14:paraId="73913507" w14:textId="77777777" w:rsidR="000F7377" w:rsidRDefault="000F7377">
      <w:r xmlns:w="http://schemas.openxmlformats.org/wordprocessingml/2006/main">
        <w:t xml:space="preserve">Os crentes devem ter uma compreensão madura da fé, mas ainda manter uma pureza de coração infantil.</w:t>
      </w:r>
    </w:p>
    <w:p w14:paraId="24AC4967" w14:textId="77777777" w:rsidR="000F7377" w:rsidRDefault="000F7377"/>
    <w:p w14:paraId="0088B1A3" w14:textId="77777777" w:rsidR="000F7377" w:rsidRDefault="000F7377">
      <w:r xmlns:w="http://schemas.openxmlformats.org/wordprocessingml/2006/main">
        <w:t xml:space="preserve">1. O equilíbrio entre sabedoria e inocência</w:t>
      </w:r>
    </w:p>
    <w:p w14:paraId="17137D0E" w14:textId="77777777" w:rsidR="000F7377" w:rsidRDefault="000F7377"/>
    <w:p w14:paraId="61B13676" w14:textId="77777777" w:rsidR="000F7377" w:rsidRDefault="000F7377">
      <w:r xmlns:w="http://schemas.openxmlformats.org/wordprocessingml/2006/main">
        <w:t xml:space="preserve">2. Crescendo na Fé e na Humildade</w:t>
      </w:r>
    </w:p>
    <w:p w14:paraId="668330EF" w14:textId="77777777" w:rsidR="000F7377" w:rsidRDefault="000F7377"/>
    <w:p w14:paraId="51F91DBC" w14:textId="77777777" w:rsidR="000F7377" w:rsidRDefault="000F7377">
      <w:r xmlns:w="http://schemas.openxmlformats.org/wordprocessingml/2006/main">
        <w:t xml:space="preserve">1. Mateus 18:3-4 - "E disse: Em verdade vos digo que, se não vos converterdes e não vos tornardes como crianças, de modo algum entrareis no reino dos céus. Portanto, qualquer que se humilhar como esta criança, o mesmo é maior no reino dos céus."</w:t>
      </w:r>
    </w:p>
    <w:p w14:paraId="5CF69820" w14:textId="77777777" w:rsidR="000F7377" w:rsidRDefault="000F7377"/>
    <w:p w14:paraId="7B36F3DD" w14:textId="77777777" w:rsidR="000F7377" w:rsidRDefault="000F7377">
      <w:r xmlns:w="http://schemas.openxmlformats.org/wordprocessingml/2006/main">
        <w:t xml:space="preserve">2. Efésios 4:13-14 - "Até que todos cheguemos à unidade da fé e ao conhecimento do Filho de Deus, a homem perfeito, à medida da estatura completa de Cristo: para que possamos doravante não haverá mais crianças, jogadas de um lado para o outro e levadas de um lado para o outro por todos os ventos de doutrina, pela artimanha dos homens e pela astúcia astuta, com a qual ficam à espreita para enganar.</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Coríntios 14:21 Na lei está escrito: Por homens de outras línguas e de outros lábios falarei a este povo; e mesmo assim não me ouvirão, diz o Senhor.</w:t>
      </w:r>
    </w:p>
    <w:p w14:paraId="127E136D" w14:textId="77777777" w:rsidR="000F7377" w:rsidRDefault="000F7377"/>
    <w:p w14:paraId="09BBF313" w14:textId="77777777" w:rsidR="000F7377" w:rsidRDefault="000F7377">
      <w:r xmlns:w="http://schemas.openxmlformats.org/wordprocessingml/2006/main">
        <w:t xml:space="preserve">Paulo cita uma escritura da lei que fala de Deus falando ao povo em muitas línguas diferentes, mas eles ainda não O ouviram.</w:t>
      </w:r>
    </w:p>
    <w:p w14:paraId="0A68D568" w14:textId="77777777" w:rsidR="000F7377" w:rsidRDefault="000F7377"/>
    <w:p w14:paraId="72CF9E6A" w14:textId="77777777" w:rsidR="000F7377" w:rsidRDefault="000F7377">
      <w:r xmlns:w="http://schemas.openxmlformats.org/wordprocessingml/2006/main">
        <w:t xml:space="preserve">1. O Poder da Incredulidade: Compreender o que significa não atender ao chamado de Deus.</w:t>
      </w:r>
    </w:p>
    <w:p w14:paraId="21FD4C16" w14:textId="77777777" w:rsidR="000F7377" w:rsidRDefault="000F7377"/>
    <w:p w14:paraId="0D5C99F9" w14:textId="77777777" w:rsidR="000F7377" w:rsidRDefault="000F7377">
      <w:r xmlns:w="http://schemas.openxmlformats.org/wordprocessingml/2006/main">
        <w:t xml:space="preserve">2. A Importância da Linguagem: Examinar a importância da comunicação e colmatar lacunas entre as pessoas.</w:t>
      </w:r>
    </w:p>
    <w:p w14:paraId="348B9EDA" w14:textId="77777777" w:rsidR="000F7377" w:rsidRDefault="000F7377"/>
    <w:p w14:paraId="6B59F047" w14:textId="77777777" w:rsidR="000F7377" w:rsidRDefault="000F7377">
      <w:r xmlns:w="http://schemas.openxmlformats.org/wordprocessingml/2006/main">
        <w:t xml:space="preserve">1. Tiago 1:22-25 - Examinar a importância de sermos praticantes da Palavra e não apenas ouvintes.</w:t>
      </w:r>
    </w:p>
    <w:p w14:paraId="7463C0E3" w14:textId="77777777" w:rsidR="000F7377" w:rsidRDefault="000F7377"/>
    <w:p w14:paraId="31EBB04A" w14:textId="77777777" w:rsidR="000F7377" w:rsidRDefault="000F7377">
      <w:r xmlns:w="http://schemas.openxmlformats.org/wordprocessingml/2006/main">
        <w:t xml:space="preserve">2. Mateus 7:24-27 - Explorar a importância de construir uma base sólida para a fé e ouvir a Palavra de Deus.</w:t>
      </w:r>
    </w:p>
    <w:p w14:paraId="39D6C90C" w14:textId="77777777" w:rsidR="000F7377" w:rsidRDefault="000F7377"/>
    <w:p w14:paraId="7FEB93BE" w14:textId="77777777" w:rsidR="000F7377" w:rsidRDefault="000F7377">
      <w:r xmlns:w="http://schemas.openxmlformats.org/wordprocessingml/2006/main">
        <w:t xml:space="preserve">1 Coríntios 14:22 Portanto as línguas são um sinal, não para os que crêem, mas para os que não crêem; mas o profetizar não serve para os que não crêem, mas para os que crêem.</w:t>
      </w:r>
    </w:p>
    <w:p w14:paraId="0B8FDDAF" w14:textId="77777777" w:rsidR="000F7377" w:rsidRDefault="000F7377"/>
    <w:p w14:paraId="29382737" w14:textId="77777777" w:rsidR="000F7377" w:rsidRDefault="000F7377">
      <w:r xmlns:w="http://schemas.openxmlformats.org/wordprocessingml/2006/main">
        <w:t xml:space="preserve">O dom de falar em línguas é um sinal para os incrédulos, enquanto profetizar é para os crentes.</w:t>
      </w:r>
    </w:p>
    <w:p w14:paraId="6A453C00" w14:textId="77777777" w:rsidR="000F7377" w:rsidRDefault="000F7377"/>
    <w:p w14:paraId="7D1BAFBA" w14:textId="77777777" w:rsidR="000F7377" w:rsidRDefault="000F7377">
      <w:r xmlns:w="http://schemas.openxmlformats.org/wordprocessingml/2006/main">
        <w:t xml:space="preserve">1. O Poder da Incredulidade: Compreendendo o Significado de Falar em Línguas</w:t>
      </w:r>
    </w:p>
    <w:p w14:paraId="2A3169B5" w14:textId="77777777" w:rsidR="000F7377" w:rsidRDefault="000F7377"/>
    <w:p w14:paraId="44B11766" w14:textId="77777777" w:rsidR="000F7377" w:rsidRDefault="000F7377">
      <w:r xmlns:w="http://schemas.openxmlformats.org/wordprocessingml/2006/main">
        <w:t xml:space="preserve">2. O Propósito da Profecia: Encorajar os Crentes na Fé</w:t>
      </w:r>
    </w:p>
    <w:p w14:paraId="58DB8B4E" w14:textId="77777777" w:rsidR="000F7377" w:rsidRDefault="000F7377"/>
    <w:p w14:paraId="797C14B6" w14:textId="77777777" w:rsidR="000F7377" w:rsidRDefault="000F7377">
      <w:r xmlns:w="http://schemas.openxmlformats.org/wordprocessingml/2006/main">
        <w:t xml:space="preserve">1. Marcos 16:17, E estes sinais seguirão aqueles que crerem; Em meu nome expulsarão demônios; falarão em novas línguas;</w:t>
      </w:r>
    </w:p>
    <w:p w14:paraId="2833811B" w14:textId="77777777" w:rsidR="000F7377" w:rsidRDefault="000F7377"/>
    <w:p w14:paraId="5AECAD5E" w14:textId="77777777" w:rsidR="000F7377" w:rsidRDefault="000F7377">
      <w:r xmlns:w="http://schemas.openxmlformats.org/wordprocessingml/2006/main">
        <w:t xml:space="preserve">2. Romanos 10:14-15, Como então invocarão aquele em quem não creram? e como acreditarão naquele de quem não ouviram? E como eles saberiam se ninguém contou? E como pregarão, se não forem enviados? como está escrito: Quão formosos são os pés daqueles que pregam o evangelho da paz e trazem boas novas de coisas boas!</w:t>
      </w:r>
    </w:p>
    <w:p w14:paraId="44C3D0B5" w14:textId="77777777" w:rsidR="000F7377" w:rsidRDefault="000F7377"/>
    <w:p w14:paraId="272A7643" w14:textId="77777777" w:rsidR="000F7377" w:rsidRDefault="000F7377">
      <w:r xmlns:w="http://schemas.openxmlformats.org/wordprocessingml/2006/main">
        <w:t xml:space="preserve">1 Coríntios 14:23 Se, pois, toda a igreja estiver reunida num lugar, e todos falarem em línguas, e entrarem indoutos ou incrédulos, não dirão que estais loucos?</w:t>
      </w:r>
    </w:p>
    <w:p w14:paraId="2307BF42" w14:textId="77777777" w:rsidR="000F7377" w:rsidRDefault="000F7377"/>
    <w:p w14:paraId="7B41156C" w14:textId="77777777" w:rsidR="000F7377" w:rsidRDefault="000F7377">
      <w:r xmlns:w="http://schemas.openxmlformats.org/wordprocessingml/2006/main">
        <w:t xml:space="preserve">A igreja deve estar atenta aos estranhos quando fala em línguas, caso contrário eles podem pensar que a igreja está louca.</w:t>
      </w:r>
    </w:p>
    <w:p w14:paraId="0ADFD742" w14:textId="77777777" w:rsidR="000F7377" w:rsidRDefault="000F7377"/>
    <w:p w14:paraId="4851BEBE" w14:textId="77777777" w:rsidR="000F7377" w:rsidRDefault="000F7377">
      <w:r xmlns:w="http://schemas.openxmlformats.org/wordprocessingml/2006/main">
        <w:t xml:space="preserve">1. Fale em línguas com amor e compreensão.</w:t>
      </w:r>
    </w:p>
    <w:p w14:paraId="030F489B" w14:textId="77777777" w:rsidR="000F7377" w:rsidRDefault="000F7377"/>
    <w:p w14:paraId="7C612404" w14:textId="77777777" w:rsidR="000F7377" w:rsidRDefault="000F7377">
      <w:r xmlns:w="http://schemas.openxmlformats.org/wordprocessingml/2006/main">
        <w:t xml:space="preserve">2. Amor e aceitação são a base do falar em línguas.</w:t>
      </w:r>
    </w:p>
    <w:p w14:paraId="35AFB91F" w14:textId="77777777" w:rsidR="000F7377" w:rsidRDefault="000F7377"/>
    <w:p w14:paraId="315DBAFF" w14:textId="77777777" w:rsidR="000F7377" w:rsidRDefault="000F7377">
      <w:r xmlns:w="http://schemas.openxmlformats.org/wordprocessingml/2006/main">
        <w:t xml:space="preserve">1. Colossenses 3:12-14 - Portanto, como Deus? </w:t>
      </w:r>
      <w:r xmlns:w="http://schemas.openxmlformats.org/wordprocessingml/2006/main">
        <w:rPr>
          <w:rFonts w:ascii="맑은 고딕 Semilight" w:hAnsi="맑은 고딕 Semilight"/>
        </w:rPr>
        <w:t xml:space="preserve">셲 </w:t>
      </w:r>
      <w:r xmlns:w="http://schemas.openxmlformats.org/wordprocessingml/2006/main">
        <w:t xml:space="preserve">povo escolhido, santo e amado, revesti-vos de compaixão, bondade, humildade, mansidão e paciência.</w:t>
      </w:r>
    </w:p>
    <w:p w14:paraId="73DB8F37" w14:textId="77777777" w:rsidR="000F7377" w:rsidRDefault="000F7377"/>
    <w:p w14:paraId="4912353B" w14:textId="77777777" w:rsidR="000F7377" w:rsidRDefault="000F7377">
      <w:r xmlns:w="http://schemas.openxmlformats.org/wordprocessingml/2006/main">
        <w:t xml:space="preserve">2. 1 Pedro 4:8-10 - Acima de tudo, amem-se profundamente, porque o amor cobre uma multidão de pecados.</w:t>
      </w:r>
    </w:p>
    <w:p w14:paraId="5A90E2D6" w14:textId="77777777" w:rsidR="000F7377" w:rsidRDefault="000F7377"/>
    <w:p w14:paraId="035B13BF" w14:textId="77777777" w:rsidR="000F7377" w:rsidRDefault="000F7377">
      <w:r xmlns:w="http://schemas.openxmlformats.org/wordprocessingml/2006/main">
        <w:t xml:space="preserve">1 Coríntios 14:24 Mas, se todos profetizarem, e entrar algum incrédulo ou indouto, ele está convencido de todos, é julgado por todos;</w:t>
      </w:r>
    </w:p>
    <w:p w14:paraId="58113E5B" w14:textId="77777777" w:rsidR="000F7377" w:rsidRDefault="000F7377"/>
    <w:p w14:paraId="28921D33" w14:textId="77777777" w:rsidR="000F7377" w:rsidRDefault="000F7377">
      <w:r xmlns:w="http://schemas.openxmlformats.org/wordprocessingml/2006/main">
        <w:t xml:space="preserve">Quando todas as pessoas na igreja profetizam, mesmo aqueles que são incrédulos ou sem instrução entendem e são convencidos da verdade.</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de profetizar: como até mesmo os incrédulos e não treinados podem compreender</w:t>
      </w:r>
    </w:p>
    <w:p w14:paraId="647EF143" w14:textId="77777777" w:rsidR="000F7377" w:rsidRDefault="000F7377"/>
    <w:p w14:paraId="74FA80FC" w14:textId="77777777" w:rsidR="000F7377" w:rsidRDefault="000F7377">
      <w:r xmlns:w="http://schemas.openxmlformats.org/wordprocessingml/2006/main">
        <w:t xml:space="preserve">2. A convicção do Espírito: como o profetizar fiel leva à convicção</w:t>
      </w:r>
    </w:p>
    <w:p w14:paraId="49334818" w14:textId="77777777" w:rsidR="000F7377" w:rsidRDefault="000F7377"/>
    <w:p w14:paraId="4F61A6FF" w14:textId="77777777" w:rsidR="000F7377" w:rsidRDefault="000F7377">
      <w:r xmlns:w="http://schemas.openxmlformats.org/wordprocessingml/2006/main">
        <w:t xml:space="preserve">1. Romanos 10:17 ??Assim, pois, a fé é pelo ouvir, e o ouvir pela palavra de Deus.</w:t>
      </w:r>
    </w:p>
    <w:p w14:paraId="70505C26" w14:textId="77777777" w:rsidR="000F7377" w:rsidRDefault="000F7377"/>
    <w:p w14:paraId="55EC2400" w14:textId="77777777" w:rsidR="000F7377" w:rsidRDefault="000F7377">
      <w:r xmlns:w="http://schemas.openxmlformats.org/wordprocessingml/2006/main">
        <w:t xml:space="preserve">2. Mateus 7:24 ??Portanto, todo aquele que ouve estas minhas palavras e as pratica, compará-lo-ei a um homem sábio, que edificou a sua casa sobre a rocha.</w:t>
      </w:r>
    </w:p>
    <w:p w14:paraId="5F2DFA20" w14:textId="77777777" w:rsidR="000F7377" w:rsidRDefault="000F7377"/>
    <w:p w14:paraId="01E18D92" w14:textId="77777777" w:rsidR="000F7377" w:rsidRDefault="000F7377">
      <w:r xmlns:w="http://schemas.openxmlformats.org/wordprocessingml/2006/main">
        <w:t xml:space="preserve">1 Coríntios 14:25 E assim são manifestados os segredos do seu coração; e assim, prostrando-se com o rosto no chão, ele adorará a Deus e relatará que Deus está em você de verdade.</w:t>
      </w:r>
    </w:p>
    <w:p w14:paraId="4500DBC0" w14:textId="77777777" w:rsidR="000F7377" w:rsidRDefault="000F7377"/>
    <w:p w14:paraId="4CFB3A0E" w14:textId="77777777" w:rsidR="000F7377" w:rsidRDefault="000F7377">
      <w:r xmlns:w="http://schemas.openxmlformats.org/wordprocessingml/2006/main">
        <w:t xml:space="preserve">Esta passagem explica como os segredos do coração são revelados quando uma pessoa se prostra e adora a Deus, e reconhece que Deus está verdadeiramente presente.</w:t>
      </w:r>
    </w:p>
    <w:p w14:paraId="5CEF0BBE" w14:textId="77777777" w:rsidR="000F7377" w:rsidRDefault="000F7377"/>
    <w:p w14:paraId="59A25E00" w14:textId="77777777" w:rsidR="000F7377" w:rsidRDefault="000F7377">
      <w:r xmlns:w="http://schemas.openxmlformats.org/wordprocessingml/2006/main">
        <w:t xml:space="preserve">1. O poder da adoração: como cair diante de Deus revela os segredos do coração</w:t>
      </w:r>
    </w:p>
    <w:p w14:paraId="44FD0802" w14:textId="77777777" w:rsidR="000F7377" w:rsidRDefault="000F7377"/>
    <w:p w14:paraId="3A28FEAE" w14:textId="77777777" w:rsidR="000F7377" w:rsidRDefault="000F7377">
      <w:r xmlns:w="http://schemas.openxmlformats.org/wordprocessingml/2006/main">
        <w:t xml:space="preserve">2. Presença de Deus: Reconhecendo a Presença de Deus Dentro de Nós</w:t>
      </w:r>
    </w:p>
    <w:p w14:paraId="51BF3DC4" w14:textId="77777777" w:rsidR="000F7377" w:rsidRDefault="000F7377"/>
    <w:p w14:paraId="30B158E7" w14:textId="77777777" w:rsidR="000F7377" w:rsidRDefault="000F7377">
      <w:r xmlns:w="http://schemas.openxmlformats.org/wordprocessingml/2006/main">
        <w:t xml:space="preserve">1. Salmo 95:6 - "Venham, adoremos e prostremo-nos; ajoelhemo-nos diante do Senhor nosso Criador."</w:t>
      </w:r>
    </w:p>
    <w:p w14:paraId="1EAC6173" w14:textId="77777777" w:rsidR="000F7377" w:rsidRDefault="000F7377"/>
    <w:p w14:paraId="56232FD9" w14:textId="77777777" w:rsidR="000F7377" w:rsidRDefault="000F7377">
      <w:r xmlns:w="http://schemas.openxmlformats.org/wordprocessingml/2006/main">
        <w:t xml:space="preserve">2. Mateus 28:20 - “E eis que estou convosco todos os dias, até ao fim dos tempos.</w:t>
      </w:r>
    </w:p>
    <w:p w14:paraId="1EEF8514" w14:textId="77777777" w:rsidR="000F7377" w:rsidRDefault="000F7377"/>
    <w:p w14:paraId="65D123A9" w14:textId="77777777" w:rsidR="000F7377" w:rsidRDefault="000F7377">
      <w:r xmlns:w="http://schemas.openxmlformats.org/wordprocessingml/2006/main">
        <w:t xml:space="preserve">1 Coríntios 14:26 Como é então, irmãos? quando vos reunis, cada um de vós tem salmo, tem doutrina, tem língua, tem revelação, tem interpretação. Que todas as coisas sejam feitas para edificação.</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Quando os crentes se reúnem, cada um deve trazer um Salmo, um ensinamento, uma mensagem numa língua estrangeira, uma revelação ou uma interpretação para edificar uns aos outros.</w:t>
      </w:r>
    </w:p>
    <w:p w14:paraId="18C634B1" w14:textId="77777777" w:rsidR="000F7377" w:rsidRDefault="000F7377"/>
    <w:p w14:paraId="06E03203" w14:textId="77777777" w:rsidR="000F7377" w:rsidRDefault="000F7377">
      <w:r xmlns:w="http://schemas.openxmlformats.org/wordprocessingml/2006/main">
        <w:t xml:space="preserve">1. O poder da unidade na Igreja</w:t>
      </w:r>
    </w:p>
    <w:p w14:paraId="61EB4A0C" w14:textId="77777777" w:rsidR="000F7377" w:rsidRDefault="000F7377"/>
    <w:p w14:paraId="1A84879A" w14:textId="77777777" w:rsidR="000F7377" w:rsidRDefault="000F7377">
      <w:r xmlns:w="http://schemas.openxmlformats.org/wordprocessingml/2006/main">
        <w:t xml:space="preserve">2. Participando da Adoração</w:t>
      </w:r>
    </w:p>
    <w:p w14:paraId="6952DF3B" w14:textId="77777777" w:rsidR="000F7377" w:rsidRDefault="000F7377"/>
    <w:p w14:paraId="2B4AD4CB" w14:textId="77777777" w:rsidR="000F7377" w:rsidRDefault="000F7377">
      <w:r xmlns:w="http://schemas.openxmlformats.org/wordprocessingml/2006/main">
        <w:t xml:space="preserve">1. Atos 2:42-47 – A devoção da igreja primitiva à comunhão, ao partir do pão e à oração.</w:t>
      </w:r>
    </w:p>
    <w:p w14:paraId="70D23AF9" w14:textId="77777777" w:rsidR="000F7377" w:rsidRDefault="000F7377"/>
    <w:p w14:paraId="4C2D4A62" w14:textId="77777777" w:rsidR="000F7377" w:rsidRDefault="000F7377">
      <w:r xmlns:w="http://schemas.openxmlformats.org/wordprocessingml/2006/main">
        <w:t xml:space="preserve">2. Efésios 4:15-16 - Crescer na unidade da fé e do conhecimento de Jesus Cristo.</w:t>
      </w:r>
    </w:p>
    <w:p w14:paraId="008B690C" w14:textId="77777777" w:rsidR="000F7377" w:rsidRDefault="000F7377"/>
    <w:p w14:paraId="7F49A3DC" w14:textId="77777777" w:rsidR="000F7377" w:rsidRDefault="000F7377">
      <w:r xmlns:w="http://schemas.openxmlformats.org/wordprocessingml/2006/main">
        <w:t xml:space="preserve">1 Coríntios 14:27 Se alguém falar em língua desconhecida, faça-o por dois, ou no máximo por três, e isso naturalmente; e deixe-se interpretar.</w:t>
      </w:r>
    </w:p>
    <w:p w14:paraId="47201919" w14:textId="77777777" w:rsidR="000F7377" w:rsidRDefault="000F7377"/>
    <w:p w14:paraId="356FA1EF" w14:textId="77777777" w:rsidR="000F7377" w:rsidRDefault="000F7377">
      <w:r xmlns:w="http://schemas.openxmlformats.org/wordprocessingml/2006/main">
        <w:t xml:space="preserve">Paulo instrui os cristãos a falarem em línguas apenas em pares ou no máximo em três, e a terem um intérprete presente.</w:t>
      </w:r>
    </w:p>
    <w:p w14:paraId="16A41D1A" w14:textId="77777777" w:rsidR="000F7377" w:rsidRDefault="000F7377"/>
    <w:p w14:paraId="30FD28AA" w14:textId="77777777" w:rsidR="000F7377" w:rsidRDefault="000F7377">
      <w:r xmlns:w="http://schemas.openxmlformats.org/wordprocessingml/2006/main">
        <w:t xml:space="preserve">1. O poder de falar em línguas: como utilizar o dom de maneira adequada</w:t>
      </w:r>
    </w:p>
    <w:p w14:paraId="7B0DE0C3" w14:textId="77777777" w:rsidR="000F7377" w:rsidRDefault="000F7377"/>
    <w:p w14:paraId="5E74A554" w14:textId="77777777" w:rsidR="000F7377" w:rsidRDefault="000F7377">
      <w:r xmlns:w="http://schemas.openxmlformats.org/wordprocessingml/2006/main">
        <w:t xml:space="preserve">2. A Necessidade da Interpretação: Compreendendo a Importância de um Intérprete</w:t>
      </w:r>
    </w:p>
    <w:p w14:paraId="3BF77789" w14:textId="77777777" w:rsidR="000F7377" w:rsidRDefault="000F7377"/>
    <w:p w14:paraId="1FB18B74" w14:textId="77777777" w:rsidR="000F7377" w:rsidRDefault="000F7377">
      <w:r xmlns:w="http://schemas.openxmlformats.org/wordprocessingml/2006/main">
        <w:t xml:space="preserve">1. 1 Coríntios 14:5-6, 27 - ? </w:t>
      </w:r>
      <w:r xmlns:w="http://schemas.openxmlformats.org/wordprocessingml/2006/main">
        <w:rPr>
          <w:rFonts w:ascii="맑은 고딕 Semilight" w:hAnsi="맑은 고딕 Semilight"/>
        </w:rPr>
        <w:t xml:space="preserve">Oxalá </w:t>
      </w:r>
      <w:r xmlns:w="http://schemas.openxmlformats.org/wordprocessingml/2006/main">
        <w:t xml:space="preserve">todos vós falásseis em línguas, mas antes que profetizásseis; porque maior é aquele que profetiza do que aquele que fala em línguas, se não interpretar, para que a igreja receba edificação. Se alguém falar em língua desconhecida, faça-o por dois, ou no máximo por três, e isso naturalmente; e deixe alguém interpretar.</w:t>
      </w:r>
    </w:p>
    <w:p w14:paraId="793F9BF5" w14:textId="77777777" w:rsidR="000F7377" w:rsidRDefault="000F7377"/>
    <w:p w14:paraId="184EF666" w14:textId="77777777" w:rsidR="000F7377" w:rsidRDefault="000F7377">
      <w:r xmlns:w="http://schemas.openxmlformats.org/wordprocessingml/2006/main">
        <w:t xml:space="preserve">2. Romanos 8:26-27 - ? </w:t>
      </w:r>
      <w:r xmlns:w="http://schemas.openxmlformats.org/wordprocessingml/2006/main">
        <w:rPr>
          <w:rFonts w:ascii="맑은 고딕 Semilight" w:hAnsi="맑은 고딕 Semilight"/>
        </w:rPr>
        <w:t xml:space="preserve">Da </w:t>
      </w:r>
      <w:r xmlns:w="http://schemas.openxmlformats.org/wordprocessingml/2006/main">
        <w:t xml:space="preserve">mesma forma, o Espírito também ajuda as nossas fraquezas; porque não sabemos o que havemos de pedir como convém; mas o mesmo Espírito intercede por nós com gemidos inexprimíveis </w:t>
      </w:r>
      <w:r xmlns:w="http://schemas.openxmlformats.org/wordprocessingml/2006/main">
        <w:lastRenderedPageBreak xmlns:w="http://schemas.openxmlformats.org/wordprocessingml/2006/main"/>
      </w:r>
      <w:r xmlns:w="http://schemas.openxmlformats.org/wordprocessingml/2006/main">
        <w:t xml:space="preserve">. E aquele que sonda os corações sabe qual é a mente do Espírito, porque ele intercede pelos santos de acordo com a vontade de Deus.</w:t>
      </w:r>
    </w:p>
    <w:p w14:paraId="284F6C37" w14:textId="77777777" w:rsidR="000F7377" w:rsidRDefault="000F7377"/>
    <w:p w14:paraId="09F74690" w14:textId="77777777" w:rsidR="000F7377" w:rsidRDefault="000F7377">
      <w:r xmlns:w="http://schemas.openxmlformats.org/wordprocessingml/2006/main">
        <w:t xml:space="preserve">1 Coríntios 14:28 Mas, se não houver intérprete, fique calado na igreja; e deixe-o falar consigo mesmo e com Deus.</w:t>
      </w:r>
    </w:p>
    <w:p w14:paraId="6E5AA7D9" w14:textId="77777777" w:rsidR="000F7377" w:rsidRDefault="000F7377"/>
    <w:p w14:paraId="26E6301C" w14:textId="77777777" w:rsidR="000F7377" w:rsidRDefault="000F7377">
      <w:r xmlns:w="http://schemas.openxmlformats.org/wordprocessingml/2006/main">
        <w:t xml:space="preserve">É importante que todos fiquem em silêncio na igreja e, se não houver intérprete presente, a pessoa deve falar consigo mesma e com Deus.</w:t>
      </w:r>
    </w:p>
    <w:p w14:paraId="67D07ACF" w14:textId="77777777" w:rsidR="000F7377" w:rsidRDefault="000F7377"/>
    <w:p w14:paraId="440452D5" w14:textId="77777777" w:rsidR="000F7377" w:rsidRDefault="000F7377">
      <w:r xmlns:w="http://schemas.openxmlformats.org/wordprocessingml/2006/main">
        <w:t xml:space="preserve">1. O Poder do Silêncio – Explorar a importância de ouvir a Deus e aos outros na igreja.</w:t>
      </w:r>
    </w:p>
    <w:p w14:paraId="74EA83FA" w14:textId="77777777" w:rsidR="000F7377" w:rsidRDefault="000F7377"/>
    <w:p w14:paraId="63D5FC6A" w14:textId="77777777" w:rsidR="000F7377" w:rsidRDefault="000F7377">
      <w:r xmlns:w="http://schemas.openxmlformats.org/wordprocessingml/2006/main">
        <w:t xml:space="preserve">2. Interpretar a Igreja – Compreender a necessidade de um intérprete nos cultos religiosos.</w:t>
      </w:r>
    </w:p>
    <w:p w14:paraId="23414C3F" w14:textId="77777777" w:rsidR="000F7377" w:rsidRDefault="000F7377"/>
    <w:p w14:paraId="1B16C948" w14:textId="77777777" w:rsidR="000F7377" w:rsidRDefault="000F7377">
      <w:r xmlns:w="http://schemas.openxmlformats.org/wordprocessingml/2006/main">
        <w:t xml:space="preserve">1. Romanos 8:26-27 - Da mesma forma o Espírito nos ajuda em nossas fraquezas. Porque não sabemos o que havemos de pedir como convém, mas o próprio Espírito intercede por nós com gemidos inexprimíveis.</w:t>
      </w:r>
    </w:p>
    <w:p w14:paraId="54349211" w14:textId="77777777" w:rsidR="000F7377" w:rsidRDefault="000F7377"/>
    <w:p w14:paraId="7FD477E1" w14:textId="77777777" w:rsidR="000F7377" w:rsidRDefault="000F7377">
      <w:r xmlns:w="http://schemas.openxmlformats.org/wordprocessingml/2006/main">
        <w:t xml:space="preserve">2. Tiago 1:19-20 - Saibam disto, meus amados irmãos: que cada pessoa seja pronta para ouvir, lenta para falar, lenta para se irar; pois a ira do homem não produz a justiça de Deus.</w:t>
      </w:r>
    </w:p>
    <w:p w14:paraId="1507ED8C" w14:textId="77777777" w:rsidR="000F7377" w:rsidRDefault="000F7377"/>
    <w:p w14:paraId="6C30E29B" w14:textId="77777777" w:rsidR="000F7377" w:rsidRDefault="000F7377">
      <w:r xmlns:w="http://schemas.openxmlformats.org/wordprocessingml/2006/main">
        <w:t xml:space="preserve">1 Coríntios 14:29 Falem os profetas dois ou três, e o outro julgue.</w:t>
      </w:r>
    </w:p>
    <w:p w14:paraId="2A7250D7" w14:textId="77777777" w:rsidR="000F7377" w:rsidRDefault="000F7377"/>
    <w:p w14:paraId="7E941DBF" w14:textId="77777777" w:rsidR="000F7377" w:rsidRDefault="000F7377">
      <w:r xmlns:w="http://schemas.openxmlformats.org/wordprocessingml/2006/main">
        <w:t xml:space="preserve">O apóstolo Paulo pede que os profetas falem dois ou três de cada vez e que outros julguem.</w:t>
      </w:r>
    </w:p>
    <w:p w14:paraId="134619D5" w14:textId="77777777" w:rsidR="000F7377" w:rsidRDefault="000F7377"/>
    <w:p w14:paraId="0359B429" w14:textId="77777777" w:rsidR="000F7377" w:rsidRDefault="000F7377">
      <w:r xmlns:w="http://schemas.openxmlformats.org/wordprocessingml/2006/main">
        <w:t xml:space="preserve">1. O poder do discernimento: como decidir em que acreditar</w:t>
      </w:r>
    </w:p>
    <w:p w14:paraId="236129B7" w14:textId="77777777" w:rsidR="000F7377" w:rsidRDefault="000F7377"/>
    <w:p w14:paraId="618A1A62" w14:textId="77777777" w:rsidR="000F7377" w:rsidRDefault="000F7377">
      <w:r xmlns:w="http://schemas.openxmlformats.org/wordprocessingml/2006/main">
        <w:t xml:space="preserve">2. O Dom da Profecia: Falar a Verdade com Amor e Humildade</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Hebreus 4:12 - Porque a palavra de Deus é viva e eficaz, mais cortante do que qualquer espada de dois gumes, e penetra até dividir alma e espírito, juntas e medulas, e discerne os pensamentos e intenções do coração. .</w:t>
      </w:r>
    </w:p>
    <w:p w14:paraId="52EF5660" w14:textId="77777777" w:rsidR="000F7377" w:rsidRDefault="000F7377"/>
    <w:p w14:paraId="42D18966" w14:textId="77777777" w:rsidR="000F7377" w:rsidRDefault="000F7377">
      <w:r xmlns:w="http://schemas.openxmlformats.org/wordprocessingml/2006/main">
        <w:t xml:space="preserve">2. 1 João 4:1 - Amados, não acreditem em todo espírito, mas testem os espíritos para ver se eles são de Deus, pois muitos falsos profetas têm saído pelo mundo.</w:t>
      </w:r>
    </w:p>
    <w:p w14:paraId="7B90F6CD" w14:textId="77777777" w:rsidR="000F7377" w:rsidRDefault="000F7377"/>
    <w:p w14:paraId="03591422" w14:textId="77777777" w:rsidR="000F7377" w:rsidRDefault="000F7377">
      <w:r xmlns:w="http://schemas.openxmlformats.org/wordprocessingml/2006/main">
        <w:t xml:space="preserve">1 Coríntios 14:30 Se alguma coisa for revelada a outro que estiver sentado, cale-se o primeiro.</w:t>
      </w:r>
    </w:p>
    <w:p w14:paraId="0B6600FF" w14:textId="77777777" w:rsidR="000F7377" w:rsidRDefault="000F7377"/>
    <w:p w14:paraId="6340E34B" w14:textId="77777777" w:rsidR="000F7377" w:rsidRDefault="000F7377">
      <w:r xmlns:w="http://schemas.openxmlformats.org/wordprocessingml/2006/main">
        <w:t xml:space="preserve">Paulo instrui os coríntios a serem corteses e a não interromperem os outros enquanto profetizam.</w:t>
      </w:r>
    </w:p>
    <w:p w14:paraId="4B5C97FA" w14:textId="77777777" w:rsidR="000F7377" w:rsidRDefault="000F7377"/>
    <w:p w14:paraId="3A3F2298" w14:textId="77777777" w:rsidR="000F7377" w:rsidRDefault="000F7377">
      <w:r xmlns:w="http://schemas.openxmlformats.org/wordprocessingml/2006/main">
        <w:t xml:space="preserve">1. Aprendendo a Arte de Ouvir: Um Estudo sobre 1 Coríntios 14:30</w:t>
      </w:r>
    </w:p>
    <w:p w14:paraId="231EF3B8" w14:textId="77777777" w:rsidR="000F7377" w:rsidRDefault="000F7377"/>
    <w:p w14:paraId="75788CCB" w14:textId="77777777" w:rsidR="000F7377" w:rsidRDefault="000F7377">
      <w:r xmlns:w="http://schemas.openxmlformats.org/wordprocessingml/2006/main">
        <w:t xml:space="preserve">2. O poder do silêncio: como mostrar respeito mantendo-se quieto</w:t>
      </w:r>
    </w:p>
    <w:p w14:paraId="2CBE355E" w14:textId="77777777" w:rsidR="000F7377" w:rsidRDefault="000F7377"/>
    <w:p w14:paraId="1812271A" w14:textId="77777777" w:rsidR="000F7377" w:rsidRDefault="000F7377">
      <w:r xmlns:w="http://schemas.openxmlformats.org/wordprocessingml/2006/main">
        <w:t xml:space="preserve">1. Tiago 1:19 - Saibam disto, meus amados irmãos: que cada pessoa seja pronta para ouvir, lenta para falar, lenta para se irar.</w:t>
      </w:r>
    </w:p>
    <w:p w14:paraId="0B72BCA8" w14:textId="77777777" w:rsidR="000F7377" w:rsidRDefault="000F7377"/>
    <w:p w14:paraId="4BBC32F3" w14:textId="77777777" w:rsidR="000F7377" w:rsidRDefault="000F7377">
      <w:r xmlns:w="http://schemas.openxmlformats.org/wordprocessingml/2006/main">
        <w:t xml:space="preserve">2. Provérbios 17:28 - Até o tolo que fica calado é considerado sábio; quando ele fecha os lábios, ele é considerado inteligente.</w:t>
      </w:r>
    </w:p>
    <w:p w14:paraId="0DFB7DC8" w14:textId="77777777" w:rsidR="000F7377" w:rsidRDefault="000F7377"/>
    <w:p w14:paraId="04150B8C" w14:textId="77777777" w:rsidR="000F7377" w:rsidRDefault="000F7377">
      <w:r xmlns:w="http://schemas.openxmlformats.org/wordprocessingml/2006/main">
        <w:t xml:space="preserve">1 Coríntios 14:31 Porque todos podereis profetizar, um por um, para que todos aprendam e todos sejam consolados.</w:t>
      </w:r>
    </w:p>
    <w:p w14:paraId="36689B94" w14:textId="77777777" w:rsidR="000F7377" w:rsidRDefault="000F7377"/>
    <w:p w14:paraId="66254C90" w14:textId="77777777" w:rsidR="000F7377" w:rsidRDefault="000F7377">
      <w:r xmlns:w="http://schemas.openxmlformats.org/wordprocessingml/2006/main">
        <w:t xml:space="preserve">Todos os crentes podem profetizar um por um para que todo o grupo possa aprender e ser consolado.</w:t>
      </w:r>
    </w:p>
    <w:p w14:paraId="3FF71B4F" w14:textId="77777777" w:rsidR="000F7377" w:rsidRDefault="000F7377"/>
    <w:p w14:paraId="05DF8E3A" w14:textId="77777777" w:rsidR="000F7377" w:rsidRDefault="000F7377">
      <w:r xmlns:w="http://schemas.openxmlformats.org/wordprocessingml/2006/main">
        <w:t xml:space="preserve">1. O Poder de Profetizar Juntos – Como usar o profetizar para fortalecer sua fé e construir uma comunidade.</w:t>
      </w:r>
    </w:p>
    <w:p w14:paraId="6C600974" w14:textId="77777777" w:rsidR="000F7377" w:rsidRDefault="000F7377"/>
    <w:p w14:paraId="3B57A4CC" w14:textId="77777777" w:rsidR="000F7377" w:rsidRDefault="000F7377">
      <w:r xmlns:w="http://schemas.openxmlformats.org/wordprocessingml/2006/main">
        <w:t xml:space="preserve">2. Conforto e Aprendizagem Através da Profecia - Como usar a profecia para encontrar conforto e aprender uns com os outros.</w:t>
      </w:r>
    </w:p>
    <w:p w14:paraId="2C59F11D" w14:textId="77777777" w:rsidR="000F7377" w:rsidRDefault="000F7377"/>
    <w:p w14:paraId="1183B88F" w14:textId="77777777" w:rsidR="000F7377" w:rsidRDefault="000F7377">
      <w:r xmlns:w="http://schemas.openxmlformats.org/wordprocessingml/2006/main">
        <w:t xml:space="preserve">1. Atos 2:17 "E acontecerá nos últimos dias, diz Deus, que derramarei do meu Espírito sobre toda a carne: e vossos filhos e vossas filhas profetizarão."</w:t>
      </w:r>
    </w:p>
    <w:p w14:paraId="054C0352" w14:textId="77777777" w:rsidR="000F7377" w:rsidRDefault="000F7377"/>
    <w:p w14:paraId="50280B33" w14:textId="77777777" w:rsidR="000F7377" w:rsidRDefault="000F7377">
      <w:r xmlns:w="http://schemas.openxmlformats.org/wordprocessingml/2006/main">
        <w:t xml:space="preserve">2. Efésios 4:11 "E ele deu alguns para apóstolos; e alguns para profetas; e alguns para evangelistas; e alguns para pastores e mestres;"</w:t>
      </w:r>
    </w:p>
    <w:p w14:paraId="2B427606" w14:textId="77777777" w:rsidR="000F7377" w:rsidRDefault="000F7377"/>
    <w:p w14:paraId="2FB69D7F" w14:textId="77777777" w:rsidR="000F7377" w:rsidRDefault="000F7377">
      <w:r xmlns:w="http://schemas.openxmlformats.org/wordprocessingml/2006/main">
        <w:t xml:space="preserve">1 Coríntios 14:32 E os espíritos dos profetas estão sujeitos aos profetas.</w:t>
      </w:r>
    </w:p>
    <w:p w14:paraId="0BC4D866" w14:textId="77777777" w:rsidR="000F7377" w:rsidRDefault="000F7377"/>
    <w:p w14:paraId="19AE6A91" w14:textId="77777777" w:rsidR="000F7377" w:rsidRDefault="000F7377">
      <w:r xmlns:w="http://schemas.openxmlformats.org/wordprocessingml/2006/main">
        <w:t xml:space="preserve">Os espíritos dos profetas estão sujeitos ao controle dos profetas.</w:t>
      </w:r>
    </w:p>
    <w:p w14:paraId="533B0847" w14:textId="77777777" w:rsidR="000F7377" w:rsidRDefault="000F7377"/>
    <w:p w14:paraId="1AB97033" w14:textId="77777777" w:rsidR="000F7377" w:rsidRDefault="000F7377">
      <w:r xmlns:w="http://schemas.openxmlformats.org/wordprocessingml/2006/main">
        <w:t xml:space="preserve">1. O Poder da Profecia: Compreendendo e Utilizando o Dom da Profecia</w:t>
      </w:r>
    </w:p>
    <w:p w14:paraId="5712174A" w14:textId="77777777" w:rsidR="000F7377" w:rsidRDefault="000F7377"/>
    <w:p w14:paraId="6C1445A6" w14:textId="77777777" w:rsidR="000F7377" w:rsidRDefault="000F7377">
      <w:r xmlns:w="http://schemas.openxmlformats.org/wordprocessingml/2006/main">
        <w:t xml:space="preserve">2. Ouça a Palavra do Senhor: A Responsabilidade de Ouvir a Profecia</w:t>
      </w:r>
    </w:p>
    <w:p w14:paraId="60C0F45A" w14:textId="77777777" w:rsidR="000F7377" w:rsidRDefault="000F7377"/>
    <w:p w14:paraId="656B150F" w14:textId="77777777" w:rsidR="000F7377" w:rsidRDefault="000F7377">
      <w:r xmlns:w="http://schemas.openxmlformats.org/wordprocessingml/2006/main">
        <w:t xml:space="preserve">1. Jeremias 23:21-22 - "Eu não enviei estes profetas, mas eles correram com a sua mensagem; eu não falei com eles, mas eles profetizaram. Mas se eles estivessem no meu conselho, eles teriam proclamado minhas palavras ao meu povo e o teria desviado dos seus maus caminhos e das suas más ações.</w:t>
      </w:r>
    </w:p>
    <w:p w14:paraId="5813BDA9" w14:textId="77777777" w:rsidR="000F7377" w:rsidRDefault="000F7377"/>
    <w:p w14:paraId="085FD4BD" w14:textId="77777777" w:rsidR="000F7377" w:rsidRDefault="000F7377">
      <w:r xmlns:w="http://schemas.openxmlformats.org/wordprocessingml/2006/main">
        <w:t xml:space="preserve">2. Tiago 1:5-6 - Se algum de vocês tem falta de sabedoria, peça a Deus, que dá generosamente a todos sem criticar, e ela lhe será dada. Mas quando você pergunta, você deve acreditar e não duvidar, porque quem duvida é como uma onda do mar, soprada e agitada pelo vento.</w:t>
      </w:r>
    </w:p>
    <w:p w14:paraId="5F71100E" w14:textId="77777777" w:rsidR="000F7377" w:rsidRDefault="000F7377"/>
    <w:p w14:paraId="0F81C82C" w14:textId="77777777" w:rsidR="000F7377" w:rsidRDefault="000F7377">
      <w:r xmlns:w="http://schemas.openxmlformats.org/wordprocessingml/2006/main">
        <w:t xml:space="preserve">1 Coríntios 14:33 Porque Deus não é autor de confusão, mas de paz, como em todas as igrejas dos </w:t>
      </w:r>
      <w:r xmlns:w="http://schemas.openxmlformats.org/wordprocessingml/2006/main">
        <w:lastRenderedPageBreak xmlns:w="http://schemas.openxmlformats.org/wordprocessingml/2006/main"/>
      </w:r>
      <w:r xmlns:w="http://schemas.openxmlformats.org/wordprocessingml/2006/main">
        <w:t xml:space="preserve">santos.</w:t>
      </w:r>
    </w:p>
    <w:p w14:paraId="00E906B9" w14:textId="77777777" w:rsidR="000F7377" w:rsidRDefault="000F7377"/>
    <w:p w14:paraId="06B3864E" w14:textId="77777777" w:rsidR="000F7377" w:rsidRDefault="000F7377">
      <w:r xmlns:w="http://schemas.openxmlformats.org/wordprocessingml/2006/main">
        <w:t xml:space="preserve">Deus não é a causa do caos e da desordem, mas deseja a paz e a unidade entre o seu povo.</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nos chama à unidade e à paz??</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Qual é </w:t>
      </w:r>
      <w:r xmlns:w="http://schemas.openxmlformats.org/wordprocessingml/2006/main">
        <w:t xml:space="preserve">a Vontade de Deus para Sua Igreja??</w:t>
      </w:r>
    </w:p>
    <w:p w14:paraId="56C63DA7" w14:textId="77777777" w:rsidR="000F7377" w:rsidRDefault="000F7377"/>
    <w:p w14:paraId="0E381786" w14:textId="77777777" w:rsidR="000F7377" w:rsidRDefault="000F7377">
      <w:r xmlns:w="http://schemas.openxmlformats.org/wordprocessingml/2006/main">
        <w:t xml:space="preserve">1. Salmo 133:1 - ? </w:t>
      </w:r>
      <w:r xmlns:w="http://schemas.openxmlformats.org/wordprocessingml/2006/main">
        <w:rPr>
          <w:rFonts w:ascii="맑은 고딕 Semilight" w:hAnsi="맑은 고딕 Semilight"/>
        </w:rPr>
        <w:t xml:space="preserve">E </w:t>
      </w:r>
      <w:r xmlns:w="http://schemas.openxmlformats.org/wordprocessingml/2006/main">
        <w:t xml:space="preserve">eis que é bom e agradável quando os irmãos vivem em união.</w:t>
      </w:r>
    </w:p>
    <w:p w14:paraId="18EB19B8" w14:textId="77777777" w:rsidR="000F7377" w:rsidRDefault="000F7377"/>
    <w:p w14:paraId="0E465780" w14:textId="77777777" w:rsidR="000F7377" w:rsidRDefault="000F7377">
      <w:r xmlns:w="http://schemas.openxmlformats.org/wordprocessingml/2006/main">
        <w:t xml:space="preserve">2. Romanos 12:16 - ? </w:t>
      </w:r>
      <w:r xmlns:w="http://schemas.openxmlformats.org/wordprocessingml/2006/main">
        <w:rPr>
          <w:rFonts w:ascii="맑은 고딕 Semilight" w:hAnsi="맑은 고딕 Semilight"/>
        </w:rPr>
        <w:t xml:space="preserve">Estamos </w:t>
      </w:r>
      <w:r xmlns:w="http://schemas.openxmlformats.org/wordprocessingml/2006/main">
        <w:t xml:space="preserve">em harmonia uns com os outros. Não seja arrogante, mas associe-se aos humildes. Nunca seja sábio aos seus próprios olhos.</w:t>
      </w:r>
    </w:p>
    <w:p w14:paraId="3B97910F" w14:textId="77777777" w:rsidR="000F7377" w:rsidRDefault="000F7377"/>
    <w:p w14:paraId="40A4B1D5" w14:textId="77777777" w:rsidR="000F7377" w:rsidRDefault="000F7377">
      <w:r xmlns:w="http://schemas.openxmlformats.org/wordprocessingml/2006/main">
        <w:t xml:space="preserve">1 Coríntios 14:34 As vossas mulheres guardem silêncio nas igrejas; porque não lhes é permitido falar; mas é-lhes ordenado que estejam sob obediência, como também diz a lei.</w:t>
      </w:r>
    </w:p>
    <w:p w14:paraId="094719DD" w14:textId="77777777" w:rsidR="000F7377" w:rsidRDefault="000F7377"/>
    <w:p w14:paraId="07B7F2D4" w14:textId="77777777" w:rsidR="000F7377" w:rsidRDefault="000F7377">
      <w:r xmlns:w="http://schemas.openxmlformats.org/wordprocessingml/2006/main">
        <w:t xml:space="preserve">As mulheres na igreja são instruídas a permanecer em silêncio, conforme manda a lei.</w:t>
      </w:r>
    </w:p>
    <w:p w14:paraId="36EB63B1" w14:textId="77777777" w:rsidR="000F7377" w:rsidRDefault="000F7377"/>
    <w:p w14:paraId="7F5C4B5F" w14:textId="77777777" w:rsidR="000F7377" w:rsidRDefault="000F7377">
      <w:r xmlns:w="http://schemas.openxmlformats.org/wordprocessingml/2006/main">
        <w:t xml:space="preserve">1. O Lugar da Mulher na Igreja: Obediência à Palavra de Deus</w:t>
      </w:r>
    </w:p>
    <w:p w14:paraId="12C4860F" w14:textId="77777777" w:rsidR="000F7377" w:rsidRDefault="000F7377"/>
    <w:p w14:paraId="18579B62" w14:textId="77777777" w:rsidR="000F7377" w:rsidRDefault="000F7377">
      <w:r xmlns:w="http://schemas.openxmlformats.org/wordprocessingml/2006/main">
        <w:t xml:space="preserve">2. O poder do silêncio: ouvir, aprender e crescer na fé</w:t>
      </w:r>
    </w:p>
    <w:p w14:paraId="73F0BF56" w14:textId="77777777" w:rsidR="000F7377" w:rsidRDefault="000F7377"/>
    <w:p w14:paraId="75E9440B" w14:textId="77777777" w:rsidR="000F7377" w:rsidRDefault="000F7377">
      <w:r xmlns:w="http://schemas.openxmlformats.org/wordprocessingml/2006/main">
        <w:t xml:space="preserve">1. Provérbios 31:10-31 – Um exemplo de mulher piedosa</w:t>
      </w:r>
    </w:p>
    <w:p w14:paraId="10E4594D" w14:textId="77777777" w:rsidR="000F7377" w:rsidRDefault="000F7377"/>
    <w:p w14:paraId="2342A9D4" w14:textId="77777777" w:rsidR="000F7377" w:rsidRDefault="000F7377">
      <w:r xmlns:w="http://schemas.openxmlformats.org/wordprocessingml/2006/main">
        <w:t xml:space="preserve">2. 1 Pedro 3:1-6 - O valor de um espírito quieto e gentil</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Coríntios 14:35 E se quiserem aprender alguma coisa, perguntem a seus maridos em casa; porque é uma vergonha que as mulheres falem na igreja.</w:t>
      </w:r>
    </w:p>
    <w:p w14:paraId="26AEAF1C" w14:textId="77777777" w:rsidR="000F7377" w:rsidRDefault="000F7377"/>
    <w:p w14:paraId="16809EB7" w14:textId="77777777" w:rsidR="000F7377" w:rsidRDefault="000F7377">
      <w:r xmlns:w="http://schemas.openxmlformats.org/wordprocessingml/2006/main">
        <w:t xml:space="preserve">As mulheres não devem falar na igreja e devem fazer perguntas aos seus maridos sobre o assunto.</w:t>
      </w:r>
    </w:p>
    <w:p w14:paraId="5F558847" w14:textId="77777777" w:rsidR="000F7377" w:rsidRDefault="000F7377"/>
    <w:p w14:paraId="6F59F5AA" w14:textId="77777777" w:rsidR="000F7377" w:rsidRDefault="000F7377">
      <w:r xmlns:w="http://schemas.openxmlformats.org/wordprocessingml/2006/main">
        <w:t xml:space="preserve">1. A importância dos maridos como líderes espirituais</w:t>
      </w:r>
    </w:p>
    <w:p w14:paraId="69326DD8" w14:textId="77777777" w:rsidR="000F7377" w:rsidRDefault="000F7377"/>
    <w:p w14:paraId="4EACF7AC" w14:textId="77777777" w:rsidR="000F7377" w:rsidRDefault="000F7377">
      <w:r xmlns:w="http://schemas.openxmlformats.org/wordprocessingml/2006/main">
        <w:t xml:space="preserve">2. O papel da mulher na Igreja</w:t>
      </w:r>
    </w:p>
    <w:p w14:paraId="5CA65328" w14:textId="77777777" w:rsidR="000F7377" w:rsidRDefault="000F7377"/>
    <w:p w14:paraId="73D0FEEB" w14:textId="77777777" w:rsidR="000F7377" w:rsidRDefault="000F7377">
      <w:r xmlns:w="http://schemas.openxmlformats.org/wordprocessingml/2006/main">
        <w:t xml:space="preserve">1. Efésios 5:22-33 – submissão das esposas aos seus maridos</w:t>
      </w:r>
    </w:p>
    <w:p w14:paraId="33D071F6" w14:textId="77777777" w:rsidR="000F7377" w:rsidRDefault="000F7377"/>
    <w:p w14:paraId="5EB0B61E" w14:textId="77777777" w:rsidR="000F7377" w:rsidRDefault="000F7377">
      <w:r xmlns:w="http://schemas.openxmlformats.org/wordprocessingml/2006/main">
        <w:t xml:space="preserve">2. 1 Timóteo 2:11-14 - o papel das mulheres na Igreja</w:t>
      </w:r>
    </w:p>
    <w:p w14:paraId="3C478F3D" w14:textId="77777777" w:rsidR="000F7377" w:rsidRDefault="000F7377"/>
    <w:p w14:paraId="204EF80B" w14:textId="77777777" w:rsidR="000F7377" w:rsidRDefault="000F7377">
      <w:r xmlns:w="http://schemas.openxmlformats.org/wordprocessingml/2006/main">
        <w:t xml:space="preserve">1 Coríntios 14:36 O quê? saiu de você a palavra de Deus? ou veio apenas para você?</w:t>
      </w:r>
    </w:p>
    <w:p w14:paraId="108E9285" w14:textId="77777777" w:rsidR="000F7377" w:rsidRDefault="000F7377"/>
    <w:p w14:paraId="4897A799" w14:textId="77777777" w:rsidR="000F7377" w:rsidRDefault="000F7377">
      <w:r xmlns:w="http://schemas.openxmlformats.org/wordprocessingml/2006/main">
        <w:t xml:space="preserve">Passagem Paulo está questionando os coríntios, perguntando-lhes se a palavra de Deus só veio a eles e não deles.</w:t>
      </w:r>
    </w:p>
    <w:p w14:paraId="7D0563A8" w14:textId="77777777" w:rsidR="000F7377" w:rsidRDefault="000F7377"/>
    <w:p w14:paraId="52CD2462" w14:textId="77777777" w:rsidR="000F7377" w:rsidRDefault="000F7377">
      <w:r xmlns:w="http://schemas.openxmlformats.org/wordprocessingml/2006/main">
        <w:t xml:space="preserve">1. Deus nos chama para sermos uma luz para o mundo, compartilhando as boas novas do evangelho com aqueles que nos rodeiam.</w:t>
      </w:r>
    </w:p>
    <w:p w14:paraId="22F9A349" w14:textId="77777777" w:rsidR="000F7377" w:rsidRDefault="000F7377"/>
    <w:p w14:paraId="5DF9FFA2" w14:textId="77777777" w:rsidR="000F7377" w:rsidRDefault="000F7377">
      <w:r xmlns:w="http://schemas.openxmlformats.org/wordprocessingml/2006/main">
        <w:t xml:space="preserve">2. Devemos ter o cuidado de não apenas ouvir a Palavra de Deus, mas também de realmente colocá-la em ação em nossas vidas.</w:t>
      </w:r>
    </w:p>
    <w:p w14:paraId="5AD0DB11" w14:textId="77777777" w:rsidR="000F7377" w:rsidRDefault="000F7377"/>
    <w:p w14:paraId="197106A0" w14:textId="77777777" w:rsidR="000F7377" w:rsidRDefault="000F7377">
      <w:r xmlns:w="http://schemas.openxmlformats.org/wordprocessingml/2006/main">
        <w:t xml:space="preserve">1. Mateus 5:14-16 - "Vós sois a luz do mundo. Uma cidade construída sobre uma colina não pode ser escondida. Nem se acende uma lâmpada e a coloca debaixo de uma tigela. Em vez disso, colocam-na no seu suporte, e ilumina todos os que estão na casa. Da mesma forma, deixe a sua luz brilhar diante dos outros, para que vejam </w:t>
      </w:r>
      <w:r xmlns:w="http://schemas.openxmlformats.org/wordprocessingml/2006/main">
        <w:lastRenderedPageBreak xmlns:w="http://schemas.openxmlformats.org/wordprocessingml/2006/main"/>
      </w:r>
      <w:r xmlns:w="http://schemas.openxmlformats.org/wordprocessingml/2006/main">
        <w:t xml:space="preserve">as suas boas ações e glorifiquem o seu Pai que está nos céus.</w:t>
      </w:r>
    </w:p>
    <w:p w14:paraId="2017EDBC" w14:textId="77777777" w:rsidR="000F7377" w:rsidRDefault="000F7377"/>
    <w:p w14:paraId="51081552" w14:textId="77777777" w:rsidR="000F7377" w:rsidRDefault="000F7377">
      <w:r xmlns:w="http://schemas.openxmlformats.org/wordprocessingml/2006/main">
        <w:t xml:space="preserve">2. Tiago 1:22 - "Não apenas ouçam a palavra, e assim se enganem. Façam o que ela diz."</w:t>
      </w:r>
    </w:p>
    <w:p w14:paraId="3E26C454" w14:textId="77777777" w:rsidR="000F7377" w:rsidRDefault="000F7377"/>
    <w:p w14:paraId="7046A6AD" w14:textId="77777777" w:rsidR="000F7377" w:rsidRDefault="000F7377">
      <w:r xmlns:w="http://schemas.openxmlformats.org/wordprocessingml/2006/main">
        <w:t xml:space="preserve">1 Coríntios 14:37 Se alguém cuida ser profeta ou espiritual, reconheça que as coisas que vos escrevo são mandamentos do Senhor.</w:t>
      </w:r>
    </w:p>
    <w:p w14:paraId="617524B8" w14:textId="77777777" w:rsidR="000F7377" w:rsidRDefault="000F7377"/>
    <w:p w14:paraId="660E9A02" w14:textId="77777777" w:rsidR="000F7377" w:rsidRDefault="000F7377">
      <w:r xmlns:w="http://schemas.openxmlformats.org/wordprocessingml/2006/main">
        <w:t xml:space="preserve">Paulo incentiva aqueles que se consideram espirituais a aceitarem os ensinamentos que ele forneceu em suas cartas como mandamentos do Senhor.</w:t>
      </w:r>
    </w:p>
    <w:p w14:paraId="59371F88" w14:textId="77777777" w:rsidR="000F7377" w:rsidRDefault="000F7377"/>
    <w:p w14:paraId="32C19852" w14:textId="77777777" w:rsidR="000F7377" w:rsidRDefault="000F7377">
      <w:r xmlns:w="http://schemas.openxmlformats.org/wordprocessingml/2006/main">
        <w:t xml:space="preserve">1. “O Poder das Cartas de Paulo: Compreendendo os Mandamentos do Senhor”</w:t>
      </w:r>
    </w:p>
    <w:p w14:paraId="47FD5B8E" w14:textId="77777777" w:rsidR="000F7377" w:rsidRDefault="000F7377"/>
    <w:p w14:paraId="5DAE214A" w14:textId="77777777" w:rsidR="000F7377" w:rsidRDefault="000F7377">
      <w:r xmlns:w="http://schemas.openxmlformats.org/wordprocessingml/2006/main">
        <w:t xml:space="preserve">2. “Viver uma vida espiritual: abraçando os ensinamentos de Paulo como a vontade de Deus”</w:t>
      </w:r>
    </w:p>
    <w:p w14:paraId="7C3FF164" w14:textId="77777777" w:rsidR="000F7377" w:rsidRDefault="000F7377"/>
    <w:p w14:paraId="3C1C7D8B" w14:textId="77777777" w:rsidR="000F7377" w:rsidRDefault="000F7377">
      <w:r xmlns:w="http://schemas.openxmlformats.org/wordprocessingml/2006/main">
        <w:t xml:space="preserve">1. Salmo 119:11 - "Escondi a tua palavra no meu coração, para não pecar contra ti."</w:t>
      </w:r>
    </w:p>
    <w:p w14:paraId="2C090CD9" w14:textId="77777777" w:rsidR="000F7377" w:rsidRDefault="000F7377"/>
    <w:p w14:paraId="723EA204" w14:textId="77777777" w:rsidR="000F7377" w:rsidRDefault="000F7377">
      <w:r xmlns:w="http://schemas.openxmlformats.org/wordprocessingml/2006/main">
        <w:t xml:space="preserve">2. Provérbios 3:5-6 - "Confia no Senhor de todo o teu coração; e não te estribes no teu próprio entendimento. Reconheça-o em todos os teus caminhos, e ele endireitará as tuas veredas."</w:t>
      </w:r>
    </w:p>
    <w:p w14:paraId="67DA74B4" w14:textId="77777777" w:rsidR="000F7377" w:rsidRDefault="000F7377"/>
    <w:p w14:paraId="42BC03F8" w14:textId="77777777" w:rsidR="000F7377" w:rsidRDefault="000F7377">
      <w:r xmlns:w="http://schemas.openxmlformats.org/wordprocessingml/2006/main">
        <w:t xml:space="preserve">1 Coríntios 14:38 Mas, se alguém é ignorante, seja ignorante.</w:t>
      </w:r>
    </w:p>
    <w:p w14:paraId="41F10E1F" w14:textId="77777777" w:rsidR="000F7377" w:rsidRDefault="000F7377"/>
    <w:p w14:paraId="57B78A9C" w14:textId="77777777" w:rsidR="000F7377" w:rsidRDefault="000F7377">
      <w:r xmlns:w="http://schemas.openxmlformats.org/wordprocessingml/2006/main">
        <w:t xml:space="preserve">Paulo encoraja os coríntios a estarem abertos aos dons do Espírito, mas se alguém não estiver disposto a aceitá-los, não deve ser forçado.</w:t>
      </w:r>
    </w:p>
    <w:p w14:paraId="374D6A39" w14:textId="77777777" w:rsidR="000F7377" w:rsidRDefault="000F7377"/>
    <w:p w14:paraId="2FF0E799" w14:textId="77777777" w:rsidR="000F7377" w:rsidRDefault="000F7377">
      <w:r xmlns:w="http://schemas.openxmlformats.org/wordprocessingml/2006/main">
        <w:t xml:space="preserve">1. Acolhendo os Dons do Espírito: O Incentivo de Paulo aos Coríntios</w:t>
      </w:r>
    </w:p>
    <w:p w14:paraId="47F198B8" w14:textId="77777777" w:rsidR="000F7377" w:rsidRDefault="000F7377"/>
    <w:p w14:paraId="1A7CB745" w14:textId="77777777" w:rsidR="000F7377" w:rsidRDefault="000F7377">
      <w:r xmlns:w="http://schemas.openxmlformats.org/wordprocessingml/2006/main">
        <w:t xml:space="preserve">2. Ignorância e Abertura: Compreendendo a Mensagem de Paulo em 1 Coríntios 14:38</w:t>
      </w:r>
    </w:p>
    <w:p w14:paraId="3D8F7F2C" w14:textId="77777777" w:rsidR="000F7377" w:rsidRDefault="000F7377"/>
    <w:p w14:paraId="450EA229" w14:textId="77777777" w:rsidR="000F7377" w:rsidRDefault="000F7377">
      <w:r xmlns:w="http://schemas.openxmlformats.org/wordprocessingml/2006/main">
        <w:t xml:space="preserve">1. Romanos 12:6-8 - Ter dons diferentes de acordo com a graça que nos foi dada.</w:t>
      </w:r>
    </w:p>
    <w:p w14:paraId="5D6FDD4D" w14:textId="77777777" w:rsidR="000F7377" w:rsidRDefault="000F7377"/>
    <w:p w14:paraId="2789CE15" w14:textId="77777777" w:rsidR="000F7377" w:rsidRDefault="000F7377">
      <w:r xmlns:w="http://schemas.openxmlformats.org/wordprocessingml/2006/main">
        <w:t xml:space="preserve">2. 1 Pedro 4:10 - Cada um de vocês deve usar qualquer dom que recebeu para servir aos outros, como mordomos fiéis da graça de Deus em suas diversas formas.</w:t>
      </w:r>
    </w:p>
    <w:p w14:paraId="6CB3BFD0" w14:textId="77777777" w:rsidR="000F7377" w:rsidRDefault="000F7377"/>
    <w:p w14:paraId="46D273A4" w14:textId="77777777" w:rsidR="000F7377" w:rsidRDefault="000F7377">
      <w:r xmlns:w="http://schemas.openxmlformats.org/wordprocessingml/2006/main">
        <w:t xml:space="preserve">1 Coríntios 14:39 Portanto, irmãos, desejem profetizar e não proíbam falar em línguas.</w:t>
      </w:r>
    </w:p>
    <w:p w14:paraId="12AB35C5" w14:textId="77777777" w:rsidR="000F7377" w:rsidRDefault="000F7377"/>
    <w:p w14:paraId="4D3A7C37" w14:textId="77777777" w:rsidR="000F7377" w:rsidRDefault="000F7377">
      <w:r xmlns:w="http://schemas.openxmlformats.org/wordprocessingml/2006/main">
        <w:t xml:space="preserve">Paulo encoraja os cristãos a profetizar e a não proibir o falar em línguas.</w:t>
      </w:r>
    </w:p>
    <w:p w14:paraId="57BC25EB" w14:textId="77777777" w:rsidR="000F7377" w:rsidRDefault="000F7377"/>
    <w:p w14:paraId="68077D56" w14:textId="77777777" w:rsidR="000F7377" w:rsidRDefault="000F7377">
      <w:r xmlns:w="http://schemas.openxmlformats.org/wordprocessingml/2006/main">
        <w:t xml:space="preserve">1. Fale com fé: Como abraçar os nossos dons espirituais pode nos aproximar de Deus.</w:t>
      </w:r>
    </w:p>
    <w:p w14:paraId="02604BB3" w14:textId="77777777" w:rsidR="000F7377" w:rsidRDefault="000F7377"/>
    <w:p w14:paraId="4344C461" w14:textId="77777777" w:rsidR="000F7377" w:rsidRDefault="000F7377">
      <w:r xmlns:w="http://schemas.openxmlformats.org/wordprocessingml/2006/main">
        <w:t xml:space="preserve">2. O poder da profecia: Descobrir e usar os nossos dons espirituais para promover o reino de Deus.</w:t>
      </w:r>
    </w:p>
    <w:p w14:paraId="402E997A" w14:textId="77777777" w:rsidR="000F7377" w:rsidRDefault="000F7377"/>
    <w:p w14:paraId="56C2BECD" w14:textId="77777777" w:rsidR="000F7377" w:rsidRDefault="000F7377">
      <w:r xmlns:w="http://schemas.openxmlformats.org/wordprocessingml/2006/main">
        <w:t xml:space="preserve">1. Romanos 12:6-8 - Tendo dons que diferem de acordo com a graça que nos foi dada, vamos usá-los.</w:t>
      </w:r>
    </w:p>
    <w:p w14:paraId="081EA461" w14:textId="77777777" w:rsidR="000F7377" w:rsidRDefault="000F7377"/>
    <w:p w14:paraId="1A94D1EA" w14:textId="77777777" w:rsidR="000F7377" w:rsidRDefault="000F7377">
      <w:r xmlns:w="http://schemas.openxmlformats.org/wordprocessingml/2006/main">
        <w:t xml:space="preserve">2. Atos 2:1-4 - A vinda do Espírito Santo e os discípulos falando em línguas.</w:t>
      </w:r>
    </w:p>
    <w:p w14:paraId="5A45CC15" w14:textId="77777777" w:rsidR="000F7377" w:rsidRDefault="000F7377"/>
    <w:p w14:paraId="42B325CF" w14:textId="77777777" w:rsidR="000F7377" w:rsidRDefault="000F7377">
      <w:r xmlns:w="http://schemas.openxmlformats.org/wordprocessingml/2006/main">
        <w:t xml:space="preserve">1 Coríntios 14:40 Faça-se tudo com decência e ordem.</w:t>
      </w:r>
    </w:p>
    <w:p w14:paraId="6DBE4A6B" w14:textId="77777777" w:rsidR="000F7377" w:rsidRDefault="000F7377"/>
    <w:p w14:paraId="3839CB01" w14:textId="77777777" w:rsidR="000F7377" w:rsidRDefault="000F7377">
      <w:r xmlns:w="http://schemas.openxmlformats.org/wordprocessingml/2006/main">
        <w:t xml:space="preserve">Paulo exorta os coríntios a se comportarem de maneira ordeira e respeitosa.</w:t>
      </w:r>
    </w:p>
    <w:p w14:paraId="1C2DC101" w14:textId="77777777" w:rsidR="000F7377" w:rsidRDefault="000F7377"/>
    <w:p w14:paraId="2251FC76" w14:textId="77777777" w:rsidR="000F7377" w:rsidRDefault="000F7377">
      <w:r xmlns:w="http://schemas.openxmlformats.org/wordprocessingml/2006/main">
        <w:t xml:space="preserve">1. Estabelecendo ordem e respeito em nossas vidas</w:t>
      </w:r>
    </w:p>
    <w:p w14:paraId="3E4EFE14" w14:textId="77777777" w:rsidR="000F7377" w:rsidRDefault="000F7377"/>
    <w:p w14:paraId="77761C7B" w14:textId="77777777" w:rsidR="000F7377" w:rsidRDefault="000F7377">
      <w:r xmlns:w="http://schemas.openxmlformats.org/wordprocessingml/2006/main">
        <w:t xml:space="preserve">2. Viver uma vida decente de acordo com as instruções de Paulo</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Efésios 5:15-17 – Tenha muito cuidado, então, como você vive? </w:t>
      </w:r>
      <w:r xmlns:w="http://schemas.openxmlformats.org/wordprocessingml/2006/main">
        <w:rPr>
          <w:rFonts w:ascii="맑은 고딕 Semilight" w:hAnsi="맑은 고딕 Semilight"/>
        </w:rPr>
        <w:t xml:space="preserve">Não </w:t>
      </w:r>
      <w:r xmlns:w="http://schemas.openxmlformats.org/wordprocessingml/2006/main">
        <w:t xml:space="preserve">seja tão insensato, mas tão sábio, aproveitando ao máximo cada oportunidade, porque os dias são maus. Portanto, não seja tolo, mas entenda qual é a vontade do Senhor.</w:t>
      </w:r>
    </w:p>
    <w:p w14:paraId="679DD7E6" w14:textId="77777777" w:rsidR="000F7377" w:rsidRDefault="000F7377"/>
    <w:p w14:paraId="2D7088DE" w14:textId="77777777" w:rsidR="000F7377" w:rsidRDefault="000F7377">
      <w:r xmlns:w="http://schemas.openxmlformats.org/wordprocessingml/2006/main">
        <w:t xml:space="preserve">2. Tito 2:11-12 - Pois apareceu a graça de Deus que oferece salvação a todas as pessoas. Nos ensina a dizer? </w:t>
      </w:r>
      <w:r xmlns:w="http://schemas.openxmlformats.org/wordprocessingml/2006/main">
        <w:rPr>
          <w:rFonts w:ascii="맑은 고딕 Semilight" w:hAnsi="맑은 고딕 Semilight"/>
        </w:rPr>
        <w:t xml:space="preserve">abandonar </w:t>
      </w:r>
      <w:r xmlns:w="http://schemas.openxmlformats.org/wordprocessingml/2006/main">
        <w:t xml:space="preserve">a impiedade e as paixões mundanas, e viver uma vida autocontrolada, correta e piedosa nesta era presente.</w:t>
      </w:r>
    </w:p>
    <w:p w14:paraId="513F7F38" w14:textId="77777777" w:rsidR="000F7377" w:rsidRDefault="000F7377"/>
    <w:p w14:paraId="74A8BB7D" w14:textId="77777777" w:rsidR="000F7377" w:rsidRDefault="000F7377">
      <w:r xmlns:w="http://schemas.openxmlformats.org/wordprocessingml/2006/main">
        <w:t xml:space="preserve">1 Coríntios 15 é o décimo quinto capítulo da Primeira Epístola de Paulo aos Coríntios. Neste capítulo, Paulo aborda o tema da ressurreição, enfatizando o seu significado dentro da fé cristã e corrigindo alguns mal-entendidos entre os crentes coríntios.</w:t>
      </w:r>
    </w:p>
    <w:p w14:paraId="082D9AF5" w14:textId="77777777" w:rsidR="000F7377" w:rsidRDefault="000F7377"/>
    <w:p w14:paraId="589E55E3" w14:textId="77777777" w:rsidR="000F7377" w:rsidRDefault="000F7377">
      <w:r xmlns:w="http://schemas.openxmlformats.org/wordprocessingml/2006/main">
        <w:t xml:space="preserve">Parágrafo 1: Paulo começa reafirmando a mensagem do evangelho como de primeira importância: que Cristo morreu pelos nossos pecados, foi sepultado e ressuscitou ao terceiro dia, segundo as Escrituras (1 Coríntios 15:3-4). Ele fornece uma lista de testemunhas oculares que viram Jesus após Sua ressurreição, incluindo Pedro, Tiago e mais de quinhentas outras pessoas (1 Coríntios 15:5-8). Paulo enfatiza que se Cristo não ressuscitou dos mortos, então a fé deles é vã e eles ainda estão em seus pecados (1 Coríntios 15:17). Ele apresenta Jesus como as primícias daqueles que adormeceram, assegurando aos crentes que, assim como Cristo ressuscitou, eles também ressuscitarão para a vida eterna.</w:t>
      </w:r>
    </w:p>
    <w:p w14:paraId="4D51B7BC" w14:textId="77777777" w:rsidR="000F7377" w:rsidRDefault="000F7377"/>
    <w:p w14:paraId="53029212" w14:textId="77777777" w:rsidR="000F7377" w:rsidRDefault="000F7377">
      <w:r xmlns:w="http://schemas.openxmlformats.org/wordprocessingml/2006/main">
        <w:t xml:space="preserve">Parágrafo 2: Paulo aborda alguns equívocos sobre a ressurreição entre os crentes coríntios. Ele responde àqueles que negam ou questionam a ressurreição corporal explicando que, assim como existem diferentes tipos de carne – humana, animal – também existem diferentes tipos de corpos – corpos terrestres e corpos celestiais (1 Coríntios 15:35-40). Ele usa analogias da natureza para ilustrar como uma semente deve morrer antes de poder produzir nova vida. Da mesma forma, nossos corpos perecíveis serão transformados em corpos imperecíveis no momento da ressurreição (1 Coríntios 15:42-44).</w:t>
      </w:r>
    </w:p>
    <w:p w14:paraId="24AA9029" w14:textId="77777777" w:rsidR="000F7377" w:rsidRDefault="000F7377"/>
    <w:p w14:paraId="3E6943A5" w14:textId="77777777" w:rsidR="000F7377" w:rsidRDefault="000F7377">
      <w:r xmlns:w="http://schemas.openxmlformats.org/wordprocessingml/2006/main">
        <w:t xml:space="preserve">Parágrafo 3: O capítulo termina com uma declaração triunfante sobre a vitória sobre a morte por meio de Jesus Cristo. Paulo proclama que a morte foi tragada pela vitória e zomba do seu poder citando Isaías (1 Coríntios 15:54-55). Ele encoraja os crentes a permanecerem firmes na sua fé porque o seu trabalho em servir a Deus não é em vão (1 Coríntios 15:58). A mensagem de Paulo é de esperança e segurança, afirmando a realidade da ressurreição e o significado eterno da </w:t>
      </w:r>
      <w:r xmlns:w="http://schemas.openxmlformats.org/wordprocessingml/2006/main">
        <w:lastRenderedPageBreak xmlns:w="http://schemas.openxmlformats.org/wordprocessingml/2006/main"/>
      </w:r>
      <w:r xmlns:w="http://schemas.openxmlformats.org/wordprocessingml/2006/main">
        <w:t xml:space="preserve">vitória de Cristo sobre a morte.</w:t>
      </w:r>
    </w:p>
    <w:p w14:paraId="6754E71B" w14:textId="77777777" w:rsidR="000F7377" w:rsidRDefault="000F7377"/>
    <w:p w14:paraId="3F32F2AA" w14:textId="77777777" w:rsidR="000F7377" w:rsidRDefault="000F7377">
      <w:r xmlns:w="http://schemas.openxmlformats.org/wordprocessingml/2006/main">
        <w:t xml:space="preserve">Em resumo, o capítulo quinze de Primeira Coríntios centra-se no tema da ressurreição. Paulo enfatiza a importância da ressurreição de Cristo como fundamento da fé cristã. Ele aborda conceitos errados sobre a ressurreição corporal e assegura aos crentes que, assim como Cristo ressuscitou dos mortos, eles também experimentarão a ressurreição para a vida eterna. Paulo usa analogias para explicar a transformação de corpos perecíveis em corpos imperecíveis no momento da ressurreição. Ele conclui com uma declaração triunfante sobre a vitória sobre a morte através de Jesus Cristo, encorajando os crentes a permanecerem firmes na sua fé e assegurando-lhes que o seu trabalho em servir a Deus não é em vão. Este capítulo destaca o papel central da ressurreição na teologia cristã e fornece esperança aos crentes em relação à sua futura glorificação.</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Coríntios 15:1 Além disso, irmãos, declaro-vos o evangelho que vos anunciei, o qual também vós recebestes e no qual permaneceis;</w:t>
      </w:r>
    </w:p>
    <w:p w14:paraId="63C161E5" w14:textId="77777777" w:rsidR="000F7377" w:rsidRDefault="000F7377"/>
    <w:p w14:paraId="0CD56DF4" w14:textId="77777777" w:rsidR="000F7377" w:rsidRDefault="000F7377">
      <w:r xmlns:w="http://schemas.openxmlformats.org/wordprocessingml/2006/main">
        <w:t xml:space="preserve">Paulo lembra aos coríntios o evangelho que ele lhes pregou, que eles aceitaram e seguiram.</w:t>
      </w:r>
    </w:p>
    <w:p w14:paraId="72E7E25C" w14:textId="77777777" w:rsidR="000F7377" w:rsidRDefault="000F7377"/>
    <w:p w14:paraId="44E3D084" w14:textId="77777777" w:rsidR="000F7377" w:rsidRDefault="000F7377">
      <w:r xmlns:w="http://schemas.openxmlformats.org/wordprocessingml/2006/main">
        <w:t xml:space="preserve">1. O Poder do Evangelho: Por Que Permanecemos Firmes na Sua Verdade</w:t>
      </w:r>
    </w:p>
    <w:p w14:paraId="72C343C6" w14:textId="77777777" w:rsidR="000F7377" w:rsidRDefault="000F7377"/>
    <w:p w14:paraId="480BEB61" w14:textId="77777777" w:rsidR="000F7377" w:rsidRDefault="000F7377">
      <w:r xmlns:w="http://schemas.openxmlformats.org/wordprocessingml/2006/main">
        <w:t xml:space="preserve">2. O Evangelho de Cristo: Nosso Alicerce para a Vida</w:t>
      </w:r>
    </w:p>
    <w:p w14:paraId="0C51CA2C" w14:textId="77777777" w:rsidR="000F7377" w:rsidRDefault="000F7377"/>
    <w:p w14:paraId="38C5BCF9" w14:textId="77777777" w:rsidR="000F7377" w:rsidRDefault="000F7377">
      <w:r xmlns:w="http://schemas.openxmlformats.org/wordprocessingml/2006/main">
        <w:t xml:space="preserve">1. 1 Coríntios 15:3-4 - Porque antes de tudo vos entreguei o que também recebi, que Cristo morreu pelos nossos pecados, segundo as Escrituras; E que foi sepultado, e que ressuscitou ao terceiro dia, segundo as Escrituras:</w:t>
      </w:r>
    </w:p>
    <w:p w14:paraId="14EF5EC6" w14:textId="77777777" w:rsidR="000F7377" w:rsidRDefault="000F7377"/>
    <w:p w14:paraId="3E137BE4" w14:textId="77777777" w:rsidR="000F7377" w:rsidRDefault="000F7377">
      <w:r xmlns:w="http://schemas.openxmlformats.org/wordprocessingml/2006/main">
        <w:t xml:space="preserve">2. Romanos 10:9 - Para que, se com a tua boca confessares ao Senhor Jesus, e em teu coração creres que Deus o ressuscitou dentre os mortos, serás salvo.</w:t>
      </w:r>
    </w:p>
    <w:p w14:paraId="0C84A8E2" w14:textId="77777777" w:rsidR="000F7377" w:rsidRDefault="000F7377"/>
    <w:p w14:paraId="584F8B6A" w14:textId="77777777" w:rsidR="000F7377" w:rsidRDefault="000F7377">
      <w:r xmlns:w="http://schemas.openxmlformats.org/wordprocessingml/2006/main">
        <w:t xml:space="preserve">1 Coríntios 15:2 Pelo qual também sois salvos, se guardardes na memória o que vos anunciei, a menos que tenhais crido em vão.</w:t>
      </w:r>
    </w:p>
    <w:p w14:paraId="7EA44CE0" w14:textId="77777777" w:rsidR="000F7377" w:rsidRDefault="000F7377"/>
    <w:p w14:paraId="002638BF" w14:textId="77777777" w:rsidR="000F7377" w:rsidRDefault="000F7377">
      <w:r xmlns:w="http://schemas.openxmlformats.org/wordprocessingml/2006/main">
        <w:t xml:space="preserve">Paulo incentiva os coríntios a lembrarem-se de seus ensinamentos, pois é a maneira pela qual eles são salvos.</w:t>
      </w:r>
    </w:p>
    <w:p w14:paraId="555BA52B" w14:textId="77777777" w:rsidR="000F7377" w:rsidRDefault="000F7377"/>
    <w:p w14:paraId="37DC3BCA" w14:textId="77777777" w:rsidR="000F7377" w:rsidRDefault="000F7377">
      <w:r xmlns:w="http://schemas.openxmlformats.org/wordprocessingml/2006/main">
        <w:t xml:space="preserve">1. O poder da lembrança: como manter a fé viva</w:t>
      </w:r>
    </w:p>
    <w:p w14:paraId="16EE7C18" w14:textId="77777777" w:rsidR="000F7377" w:rsidRDefault="000F7377"/>
    <w:p w14:paraId="561B51AD" w14:textId="77777777" w:rsidR="000F7377" w:rsidRDefault="000F7377">
      <w:r xmlns:w="http://schemas.openxmlformats.org/wordprocessingml/2006/main">
        <w:t xml:space="preserve">2. A Bênção da Salvação: Receba e Lembre-se do Presente de Deus</w:t>
      </w:r>
    </w:p>
    <w:p w14:paraId="71193316" w14:textId="77777777" w:rsidR="000F7377" w:rsidRDefault="000F7377"/>
    <w:p w14:paraId="6EC9B9A4" w14:textId="77777777" w:rsidR="000F7377" w:rsidRDefault="000F7377">
      <w:r xmlns:w="http://schemas.openxmlformats.org/wordprocessingml/2006/main">
        <w:t xml:space="preserve">1. Isaías 40:31 - Mas os que esperam no Senhor renovarão as suas forças; subirão com asas como águias; eles correrão e não se cansarão; e caminharão e não desfalecerão.</w:t>
      </w:r>
    </w:p>
    <w:p w14:paraId="4BE3C316" w14:textId="77777777" w:rsidR="000F7377" w:rsidRDefault="000F7377"/>
    <w:p w14:paraId="7BBFFC3A" w14:textId="77777777" w:rsidR="000F7377" w:rsidRDefault="000F7377">
      <w:r xmlns:w="http://schemas.openxmlformats.org/wordprocessingml/2006/main">
        <w:t xml:space="preserve">2. Hebreus 11:1 - Ora, a fé é o firme fundamento das coisas que se esperam, e a prova das coisas que se não veem.</w:t>
      </w:r>
    </w:p>
    <w:p w14:paraId="0F3C4A17" w14:textId="77777777" w:rsidR="000F7377" w:rsidRDefault="000F7377"/>
    <w:p w14:paraId="16F30224" w14:textId="77777777" w:rsidR="000F7377" w:rsidRDefault="000F7377">
      <w:r xmlns:w="http://schemas.openxmlformats.org/wordprocessingml/2006/main">
        <w:t xml:space="preserve">1 Coríntios 15:3 Porque antes de tudo vos entreguei o que também recebi: que Cristo morreu por nossos pecados, segundo as Escrituras;</w:t>
      </w:r>
    </w:p>
    <w:p w14:paraId="03A5D1E2" w14:textId="77777777" w:rsidR="000F7377" w:rsidRDefault="000F7377"/>
    <w:p w14:paraId="0B71846D" w14:textId="77777777" w:rsidR="000F7377" w:rsidRDefault="000F7377">
      <w:r xmlns:w="http://schemas.openxmlformats.org/wordprocessingml/2006/main">
        <w:t xml:space="preserve">O apóstolo Paulo ensinou que Jesus morreu pelos nossos pecados de acordo com as escrituras.</w:t>
      </w:r>
    </w:p>
    <w:p w14:paraId="1CF1FB5A" w14:textId="77777777" w:rsidR="000F7377" w:rsidRDefault="000F7377"/>
    <w:p w14:paraId="0A44768D" w14:textId="77777777" w:rsidR="000F7377" w:rsidRDefault="000F7377">
      <w:r xmlns:w="http://schemas.openxmlformats.org/wordprocessingml/2006/main">
        <w:t xml:space="preserve">1. O Significado da Morte de Jesus: Compreendendo o Poder da Cruz</w:t>
      </w:r>
    </w:p>
    <w:p w14:paraId="7F84C44E" w14:textId="77777777" w:rsidR="000F7377" w:rsidRDefault="000F7377"/>
    <w:p w14:paraId="236BD04F" w14:textId="77777777" w:rsidR="000F7377" w:rsidRDefault="000F7377">
      <w:r xmlns:w="http://schemas.openxmlformats.org/wordprocessingml/2006/main">
        <w:t xml:space="preserve">2. O poder do Evangelho: como a morte de Jesus mudou tudo</w:t>
      </w:r>
    </w:p>
    <w:p w14:paraId="7A2336CB" w14:textId="77777777" w:rsidR="000F7377" w:rsidRDefault="000F7377"/>
    <w:p w14:paraId="33FA109E" w14:textId="77777777" w:rsidR="000F7377" w:rsidRDefault="000F7377">
      <w:r xmlns:w="http://schemas.openxmlformats.org/wordprocessingml/2006/main">
        <w:t xml:space="preserve">1. Romanos 5:8 - Mas Deus demonstra o seu próprio amor por nós nisto: Quando éramos ainda pecadores, Cristo morreu por nós.</w:t>
      </w:r>
    </w:p>
    <w:p w14:paraId="1B5C5571" w14:textId="77777777" w:rsidR="000F7377" w:rsidRDefault="000F7377"/>
    <w:p w14:paraId="404693F0" w14:textId="77777777" w:rsidR="000F7377" w:rsidRDefault="000F7377">
      <w:r xmlns:w="http://schemas.openxmlformats.org/wordprocessingml/2006/main">
        <w:t xml:space="preserve">2. Isaías 53:5-6 - Mas ele foi traspassado pelas nossas transgressões, foi moído pelas nossas iniqüidades; o castigo que nos trouxe a paz estava sobre ele, e pelas suas feridas fomos curados.</w:t>
      </w:r>
    </w:p>
    <w:p w14:paraId="6EA62764" w14:textId="77777777" w:rsidR="000F7377" w:rsidRDefault="000F7377"/>
    <w:p w14:paraId="774212EC" w14:textId="77777777" w:rsidR="000F7377" w:rsidRDefault="000F7377">
      <w:r xmlns:w="http://schemas.openxmlformats.org/wordprocessingml/2006/main">
        <w:t xml:space="preserve">1 Coríntios 15:4 E que foi sepultado, e que ressuscitou ao terceiro dia, segundo as Escrituras:</w:t>
      </w:r>
    </w:p>
    <w:p w14:paraId="3CDCE1A5" w14:textId="77777777" w:rsidR="000F7377" w:rsidRDefault="000F7377"/>
    <w:p w14:paraId="00C93ECD" w14:textId="77777777" w:rsidR="000F7377" w:rsidRDefault="000F7377">
      <w:r xmlns:w="http://schemas.openxmlformats.org/wordprocessingml/2006/main">
        <w:t xml:space="preserve">O apóstolo Paulo lembrou à igreja de Corinto que Jesus foi sepultado e ressuscitou dos mortos no terceiro dia, como as escrituras haviam profetizado.</w:t>
      </w:r>
    </w:p>
    <w:p w14:paraId="437AF95E" w14:textId="77777777" w:rsidR="000F7377" w:rsidRDefault="000F7377"/>
    <w:p w14:paraId="5FBD5C25" w14:textId="77777777" w:rsidR="000F7377" w:rsidRDefault="000F7377">
      <w:r xmlns:w="http://schemas.openxmlformats.org/wordprocessingml/2006/main">
        <w:t xml:space="preserve">1. “Viver uma vida de ressurreição: o exemplo de Jesus”</w:t>
      </w:r>
    </w:p>
    <w:p w14:paraId="7E84EA4E" w14:textId="77777777" w:rsidR="000F7377" w:rsidRDefault="000F7377"/>
    <w:p w14:paraId="4C1D9DA2" w14:textId="77777777" w:rsidR="000F7377" w:rsidRDefault="000F7377">
      <w:r xmlns:w="http://schemas.openxmlformats.org/wordprocessingml/2006/main">
        <w:t xml:space="preserve">2. “O poder das Escrituras: o significado da ressurreição de Jesus”</w:t>
      </w:r>
    </w:p>
    <w:p w14:paraId="27352DE3" w14:textId="77777777" w:rsidR="000F7377" w:rsidRDefault="000F7377"/>
    <w:p w14:paraId="3E2E35BB" w14:textId="77777777" w:rsidR="000F7377" w:rsidRDefault="000F7377">
      <w:r xmlns:w="http://schemas.openxmlformats.org/wordprocessingml/2006/main">
        <w:t xml:space="preserve">1. Romanos 6:4-5 - Portanto fomos sepultados com Ele na morte pelo batismo, para que, assim como Cristo foi ressuscitado dentre os mortos pela glória do Pai, assim também nós andemos em novidade de vida.</w:t>
      </w:r>
    </w:p>
    <w:p w14:paraId="0DD01FBA" w14:textId="77777777" w:rsidR="000F7377" w:rsidRDefault="000F7377"/>
    <w:p w14:paraId="045DDF6B" w14:textId="77777777" w:rsidR="000F7377" w:rsidRDefault="000F7377">
      <w:r xmlns:w="http://schemas.openxmlformats.org/wordprocessingml/2006/main">
        <w:t xml:space="preserve">5 Porque, se fomos unidos na semelhança da sua morte, certamente também o seremos na semelhança da sua ressurreição.</w:t>
      </w:r>
    </w:p>
    <w:p w14:paraId="2050ABDE" w14:textId="77777777" w:rsidR="000F7377" w:rsidRDefault="000F7377"/>
    <w:p w14:paraId="51DE2CA1" w14:textId="77777777" w:rsidR="000F7377" w:rsidRDefault="000F7377">
      <w:r xmlns:w="http://schemas.openxmlformats.org/wordprocessingml/2006/main">
        <w:t xml:space="preserve">2. João 11:25-26 - Jesus disse-lhe: “Eu sou a ressurreição e a vida. Quem crê em Mim, ainda que morra, viverá. E quem vive e crê em Mim nunca morrerá. Você acredita nisso?</w:t>
      </w:r>
    </w:p>
    <w:p w14:paraId="5362F32E" w14:textId="77777777" w:rsidR="000F7377" w:rsidRDefault="000F7377"/>
    <w:p w14:paraId="16180B9F" w14:textId="77777777" w:rsidR="000F7377" w:rsidRDefault="000F7377">
      <w:r xmlns:w="http://schemas.openxmlformats.org/wordprocessingml/2006/main">
        <w:t xml:space="preserve">1 Coríntios 15:5 E que foi visto por Cefas, depois pelos doze:</w:t>
      </w:r>
    </w:p>
    <w:p w14:paraId="3382996C" w14:textId="77777777" w:rsidR="000F7377" w:rsidRDefault="000F7377"/>
    <w:p w14:paraId="344482BA" w14:textId="77777777" w:rsidR="000F7377" w:rsidRDefault="000F7377">
      <w:r xmlns:w="http://schemas.openxmlformats.org/wordprocessingml/2006/main">
        <w:t xml:space="preserve">Passagem: Paulo afirma que Jesus foi visto por Cefas e pelos doze após sua ressurreição.</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Realidade da Ressurreição: Cefas e os Doze Testemunharam-na</w:t>
      </w:r>
    </w:p>
    <w:p w14:paraId="70DDCFF5" w14:textId="77777777" w:rsidR="000F7377" w:rsidRDefault="000F7377"/>
    <w:p w14:paraId="087FEF88" w14:textId="77777777" w:rsidR="000F7377" w:rsidRDefault="000F7377">
      <w:r xmlns:w="http://schemas.openxmlformats.org/wordprocessingml/2006/main">
        <w:t xml:space="preserve">2. O Poder de Cristo: Sua Ressurreição Proclamada por Seus Seguidores</w:t>
      </w:r>
    </w:p>
    <w:p w14:paraId="2F14DBE5" w14:textId="77777777" w:rsidR="000F7377" w:rsidRDefault="000F7377"/>
    <w:p w14:paraId="4E44AF77" w14:textId="77777777" w:rsidR="000F7377" w:rsidRDefault="000F7377">
      <w:r xmlns:w="http://schemas.openxmlformats.org/wordprocessingml/2006/main">
        <w:t xml:space="preserve">1. Atos 1:3 Ele se apresentou vivo a eles depois de seu sofrimento por muitas provas, aparecendo-lhes durante quarenta dias e falando sobre o reino de Deus.</w:t>
      </w:r>
    </w:p>
    <w:p w14:paraId="3C0C48D0" w14:textId="77777777" w:rsidR="000F7377" w:rsidRDefault="000F7377"/>
    <w:p w14:paraId="3E523292" w14:textId="77777777" w:rsidR="000F7377" w:rsidRDefault="000F7377">
      <w:r xmlns:w="http://schemas.openxmlformats.org/wordprocessingml/2006/main">
        <w:t xml:space="preserve">2. João 20:26 Oito dias depois, seus discípulos estavam novamente lá dentro e Tomé estava com eles. Embora as portas estivessem trancadas, Jesus veio, colocou-se no meio deles e disse: “A paz esteja convosco”.</w:t>
      </w:r>
    </w:p>
    <w:p w14:paraId="726AF12A" w14:textId="77777777" w:rsidR="000F7377" w:rsidRDefault="000F7377"/>
    <w:p w14:paraId="0BB2C834" w14:textId="77777777" w:rsidR="000F7377" w:rsidRDefault="000F7377">
      <w:r xmlns:w="http://schemas.openxmlformats.org/wordprocessingml/2006/main">
        <w:t xml:space="preserve">1 Coríntios 15:6 Depois disso, ele foi visto por mais de quinhentos irmãos de uma só vez; dos quais a maior parte permanece até o presente, mas alguns adormeceram.</w:t>
      </w:r>
    </w:p>
    <w:p w14:paraId="64B734C0" w14:textId="77777777" w:rsidR="000F7377" w:rsidRDefault="000F7377"/>
    <w:p w14:paraId="636F9CFD" w14:textId="77777777" w:rsidR="000F7377" w:rsidRDefault="000F7377">
      <w:r xmlns:w="http://schemas.openxmlformats.org/wordprocessingml/2006/main">
        <w:t xml:space="preserve">Paulo narra o seu encontro com Jesus ressuscitado e o subsequente encontro de mais de 500 pessoas com o Senhor ressuscitado.</w:t>
      </w:r>
    </w:p>
    <w:p w14:paraId="4BE67DAF" w14:textId="77777777" w:rsidR="000F7377" w:rsidRDefault="000F7377"/>
    <w:p w14:paraId="6470925E" w14:textId="77777777" w:rsidR="000F7377" w:rsidRDefault="000F7377">
      <w:r xmlns:w="http://schemas.openxmlformats.org/wordprocessingml/2006/main">
        <w:t xml:space="preserve">1: Nossa Esperança na Ressurreição de Cristo</w:t>
      </w:r>
    </w:p>
    <w:p w14:paraId="4DABFA49" w14:textId="77777777" w:rsidR="000F7377" w:rsidRDefault="000F7377"/>
    <w:p w14:paraId="59ADB010" w14:textId="77777777" w:rsidR="000F7377" w:rsidRDefault="000F7377">
      <w:r xmlns:w="http://schemas.openxmlformats.org/wordprocessingml/2006/main">
        <w:t xml:space="preserve">2: O poder da comunidade no testemunho do Senhor Ressuscitado</w:t>
      </w:r>
    </w:p>
    <w:p w14:paraId="77484514" w14:textId="77777777" w:rsidR="000F7377" w:rsidRDefault="000F7377"/>
    <w:p w14:paraId="2A8F065B" w14:textId="77777777" w:rsidR="000F7377" w:rsidRDefault="000F7377">
      <w:r xmlns:w="http://schemas.openxmlformats.org/wordprocessingml/2006/main">
        <w:t xml:space="preserve">1: Romanos 6:4-5: "Portanto, pelo batismo fomos sepultados com ele na morte; para que, assim como Cristo foi ressuscitado dentre os mortos pela glória do Pai, assim também nós andemos em novidade de vida."</w:t>
      </w:r>
    </w:p>
    <w:p w14:paraId="4BF38EB9" w14:textId="77777777" w:rsidR="000F7377" w:rsidRDefault="000F7377"/>
    <w:p w14:paraId="59B73BDA" w14:textId="77777777" w:rsidR="000F7377" w:rsidRDefault="000F7377">
      <w:r xmlns:w="http://schemas.openxmlformats.org/wordprocessingml/2006/main">
        <w:t xml:space="preserve">2: Atos 1:3, “A quem também se mostrou vivo depois da sua paixão, por meio de muitas provas infalíveis, sendo visto por elas quarenta dias, e falando das coisas pertencentes ao reino de Deus”.</w:t>
      </w:r>
    </w:p>
    <w:p w14:paraId="65800292" w14:textId="77777777" w:rsidR="000F7377" w:rsidRDefault="000F7377"/>
    <w:p w14:paraId="7AEF75D9" w14:textId="77777777" w:rsidR="000F7377" w:rsidRDefault="000F7377">
      <w:r xmlns:w="http://schemas.openxmlformats.org/wordprocessingml/2006/main">
        <w:t xml:space="preserve">1 Coríntios 15:7 Depois disso, ele foi visto por Tiago; então de todos os apóstolos.</w:t>
      </w:r>
    </w:p>
    <w:p w14:paraId="4F890BBA" w14:textId="77777777" w:rsidR="000F7377" w:rsidRDefault="000F7377"/>
    <w:p w14:paraId="5793CF30" w14:textId="77777777" w:rsidR="000F7377" w:rsidRDefault="000F7377">
      <w:r xmlns:w="http://schemas.openxmlformats.org/wordprocessingml/2006/main">
        <w:t xml:space="preserve">Passagem Jesus apareceu a Tiago e depois a todos os apóstolos.</w:t>
      </w:r>
    </w:p>
    <w:p w14:paraId="5C803E80" w14:textId="77777777" w:rsidR="000F7377" w:rsidRDefault="000F7377"/>
    <w:p w14:paraId="3EEA9B14" w14:textId="77777777" w:rsidR="000F7377" w:rsidRDefault="000F7377">
      <w:r xmlns:w="http://schemas.openxmlformats.org/wordprocessingml/2006/main">
        <w:t xml:space="preserve">1. Acreditar no Inacreditável: A Ressurreição de Jesus</w:t>
      </w:r>
    </w:p>
    <w:p w14:paraId="494C1B4B" w14:textId="77777777" w:rsidR="000F7377" w:rsidRDefault="000F7377"/>
    <w:p w14:paraId="07BFDB99" w14:textId="77777777" w:rsidR="000F7377" w:rsidRDefault="000F7377">
      <w:r xmlns:w="http://schemas.openxmlformats.org/wordprocessingml/2006/main">
        <w:t xml:space="preserve">2. A Presença de Jesus: Experimentando-O em Nossas Vidas</w:t>
      </w:r>
    </w:p>
    <w:p w14:paraId="66583DC5" w14:textId="77777777" w:rsidR="000F7377" w:rsidRDefault="000F7377"/>
    <w:p w14:paraId="62468974" w14:textId="77777777" w:rsidR="000F7377" w:rsidRDefault="000F7377">
      <w:r xmlns:w="http://schemas.openxmlformats.org/wordprocessingml/2006/main">
        <w:t xml:space="preserve">1. Romanos 10:9-10 - “Se você declarar com a sua boca: 'Jesus é Senhor', e crer em seu coração que Deus o ressuscitou dentre os mortos, você será salvo. Pois é com o coração que você crê e é justificado, e é com a boca que você professa a sua fé e é salvo”.</w:t>
      </w:r>
    </w:p>
    <w:p w14:paraId="47140DA4" w14:textId="77777777" w:rsidR="000F7377" w:rsidRDefault="000F7377"/>
    <w:p w14:paraId="675C38FF" w14:textId="77777777" w:rsidR="000F7377" w:rsidRDefault="000F7377">
      <w:r xmlns:w="http://schemas.openxmlformats.org/wordprocessingml/2006/main">
        <w:t xml:space="preserve">2. João 20:19-21 - Na noite daquele primeiro dia da semana, quando os discípulos estavam reunidos, com as portas trancadas por medo dos líderes judeus, Jesus veio e colocou-se no meio deles e disse: “A paz esteja com você!" Depois de dizer isso, ele mostrou-lhes as mãos e o lado. Os discípulos ficaram muito felizes quando viram o Senhor. Novamente Jesus disse: “A paz esteja convosco! Assim como o Pai me enviou, eu também estou enviando você”.</w:t>
      </w:r>
    </w:p>
    <w:p w14:paraId="58038878" w14:textId="77777777" w:rsidR="000F7377" w:rsidRDefault="000F7377"/>
    <w:p w14:paraId="1A974AC6" w14:textId="77777777" w:rsidR="000F7377" w:rsidRDefault="000F7377">
      <w:r xmlns:w="http://schemas.openxmlformats.org/wordprocessingml/2006/main">
        <w:t xml:space="preserve">1 Coríntios 15:8 E por último ele também foi visto por mim, como alguém nascido fora do tempo.</w:t>
      </w:r>
    </w:p>
    <w:p w14:paraId="391C45FA" w14:textId="77777777" w:rsidR="000F7377" w:rsidRDefault="000F7377"/>
    <w:p w14:paraId="0CB55C91" w14:textId="77777777" w:rsidR="000F7377" w:rsidRDefault="000F7377">
      <w:r xmlns:w="http://schemas.openxmlformats.org/wordprocessingml/2006/main">
        <w:t xml:space="preserve">O apóstolo Paulo narra a experiência de ver Jesus Cristo ressuscitado dentre os mortos, embora tenha nascido num momento inesperado.</w:t>
      </w:r>
    </w:p>
    <w:p w14:paraId="24ACEADD" w14:textId="77777777" w:rsidR="000F7377" w:rsidRDefault="000F7377"/>
    <w:p w14:paraId="18BADF01" w14:textId="77777777" w:rsidR="000F7377" w:rsidRDefault="000F7377">
      <w:r xmlns:w="http://schemas.openxmlformats.org/wordprocessingml/2006/main">
        <w:t xml:space="preserve">1: Devemos permanecer fiéis às nossas crenças em Jesus Cristo, mesmo quando isso parece inesperado ou fora do comum.</w:t>
      </w:r>
    </w:p>
    <w:p w14:paraId="5409DE1D" w14:textId="77777777" w:rsidR="000F7377" w:rsidRDefault="000F7377"/>
    <w:p w14:paraId="199AD395" w14:textId="77777777" w:rsidR="000F7377" w:rsidRDefault="000F7377">
      <w:r xmlns:w="http://schemas.openxmlformats.org/wordprocessingml/2006/main">
        <w:t xml:space="preserve">2: A ressurreição de Jesus Cristo é um lembrete poderoso de que Deus está sempre conosco e pode trabalhar de maneira poderosa em nossas vidas.</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Hebreus 11:1 - Ora, a fé é a certeza das coisas que se esperam, a convicção das coisas que não se vêem.</w:t>
      </w:r>
    </w:p>
    <w:p w14:paraId="534A687F" w14:textId="77777777" w:rsidR="000F7377" w:rsidRDefault="000F7377"/>
    <w:p w14:paraId="6897BD75" w14:textId="77777777" w:rsidR="000F7377" w:rsidRDefault="000F7377">
      <w:r xmlns:w="http://schemas.openxmlformats.org/wordprocessingml/2006/main">
        <w:t xml:space="preserve">2: Romanos 10:9 - Se você confessar com a sua boca que Jesus é o Senhor e crer em seu coração que Deus o ressuscitou dentre os mortos, você será salvo.</w:t>
      </w:r>
    </w:p>
    <w:p w14:paraId="204C1A42" w14:textId="77777777" w:rsidR="000F7377" w:rsidRDefault="000F7377"/>
    <w:p w14:paraId="229806E8" w14:textId="77777777" w:rsidR="000F7377" w:rsidRDefault="000F7377">
      <w:r xmlns:w="http://schemas.openxmlformats.org/wordprocessingml/2006/main">
        <w:t xml:space="preserve">1 Coríntios 15:9 Porque eu sou o menor dos apóstolos, que não sou digno de ser chamado apóstolo, porque persegui a igreja de Deus.</w:t>
      </w:r>
    </w:p>
    <w:p w14:paraId="3D4DBD36" w14:textId="77777777" w:rsidR="000F7377" w:rsidRDefault="000F7377"/>
    <w:p w14:paraId="6A608CAB" w14:textId="77777777" w:rsidR="000F7377" w:rsidRDefault="000F7377">
      <w:r xmlns:w="http://schemas.openxmlformats.org/wordprocessingml/2006/main">
        <w:t xml:space="preserve">O Apóstolo Paulo se proclama humildemente o menor dos apóstolos, devido ao seu passado de perseguição à Igreja de Deus.</w:t>
      </w:r>
    </w:p>
    <w:p w14:paraId="150163FA" w14:textId="77777777" w:rsidR="000F7377" w:rsidRDefault="000F7377"/>
    <w:p w14:paraId="716517DA" w14:textId="77777777" w:rsidR="000F7377" w:rsidRDefault="000F7377">
      <w:r xmlns:w="http://schemas.openxmlformats.org/wordprocessingml/2006/main">
        <w:t xml:space="preserve">1. Abrace a humildade: Podemos aprender com o exemplo de autoconsciência e humildade de Paulo quando refletimos sobre nossas próprias vidas e até onde chegamos.</w:t>
      </w:r>
    </w:p>
    <w:p w14:paraId="4E510293" w14:textId="77777777" w:rsidR="000F7377" w:rsidRDefault="000F7377"/>
    <w:p w14:paraId="14DCAF53" w14:textId="77777777" w:rsidR="000F7377" w:rsidRDefault="000F7377">
      <w:r xmlns:w="http://schemas.openxmlformats.org/wordprocessingml/2006/main">
        <w:t xml:space="preserve">2. O Poder do Perdão: Não importa o quanto nos tenhamos desviado, a graça e o perdão de Deus sempre podem nos trazer de volta a Ele.</w:t>
      </w:r>
    </w:p>
    <w:p w14:paraId="713EC889" w14:textId="77777777" w:rsidR="000F7377" w:rsidRDefault="000F7377"/>
    <w:p w14:paraId="10A01141" w14:textId="77777777" w:rsidR="000F7377" w:rsidRDefault="000F7377">
      <w:r xmlns:w="http://schemas.openxmlformats.org/wordprocessingml/2006/main">
        <w:t xml:space="preserve">1. Lucas 1:37 - "Porque nada será impossível para Deus."</w:t>
      </w:r>
    </w:p>
    <w:p w14:paraId="67C2AA3A" w14:textId="77777777" w:rsidR="000F7377" w:rsidRDefault="000F7377"/>
    <w:p w14:paraId="32095514" w14:textId="77777777" w:rsidR="000F7377" w:rsidRDefault="000F7377">
      <w:r xmlns:w="http://schemas.openxmlformats.org/wordprocessingml/2006/main">
        <w:t xml:space="preserve">2. 1 João 2:1-2 - "Meus filhinhos, estas coisas vos escrevo para que não pequeis. Mas, se alguém pecar, temos um Advogado junto ao Pai, Jesus Cristo, o justo. Ele é a propiciação pelos nossos pecados, e não somente pelos nossos, mas também pelos pecados do mundo inteiro”.</w:t>
      </w:r>
    </w:p>
    <w:p w14:paraId="2B11AA39" w14:textId="77777777" w:rsidR="000F7377" w:rsidRDefault="000F7377"/>
    <w:p w14:paraId="5FBC0AE5" w14:textId="77777777" w:rsidR="000F7377" w:rsidRDefault="000F7377">
      <w:r xmlns:w="http://schemas.openxmlformats.org/wordprocessingml/2006/main">
        <w:t xml:space="preserve">1 Coríntios 15:10 Mas pela graça de Deus sou o que sou; e a sua graça que me foi concedida não foi vã; mas trabalhei muito mais do que todos eles; contudo, não eu, mas a graça de Deus que está comigo.</w:t>
      </w:r>
    </w:p>
    <w:p w14:paraId="4BFAEA41" w14:textId="77777777" w:rsidR="000F7377" w:rsidRDefault="000F7377"/>
    <w:p w14:paraId="73F98B23" w14:textId="77777777" w:rsidR="000F7377" w:rsidRDefault="000F7377">
      <w:r xmlns:w="http://schemas.openxmlformats.org/wordprocessingml/2006/main">
        <w:t xml:space="preserve">Paulo está grato pela graça de Deus que lhe foi concedida, permitindo-lhe trabalhar mais abundantemente do que todos.</w:t>
      </w:r>
    </w:p>
    <w:p w14:paraId="475BC183" w14:textId="77777777" w:rsidR="000F7377" w:rsidRDefault="000F7377"/>
    <w:p w14:paraId="261BABEA" w14:textId="77777777" w:rsidR="000F7377" w:rsidRDefault="000F7377">
      <w:r xmlns:w="http://schemas.openxmlformats.org/wordprocessingml/2006/main">
        <w:t xml:space="preserve">1. Confiar na Graça de Deus em Nosso Trabalho</w:t>
      </w:r>
    </w:p>
    <w:p w14:paraId="0E9EE403" w14:textId="77777777" w:rsidR="000F7377" w:rsidRDefault="000F7377"/>
    <w:p w14:paraId="009DFCD1" w14:textId="77777777" w:rsidR="000F7377" w:rsidRDefault="000F7377">
      <w:r xmlns:w="http://schemas.openxmlformats.org/wordprocessingml/2006/main">
        <w:t xml:space="preserve">2. A abundância da graça de Deus</w:t>
      </w:r>
    </w:p>
    <w:p w14:paraId="47F89A78" w14:textId="77777777" w:rsidR="000F7377" w:rsidRDefault="000F7377"/>
    <w:p w14:paraId="274ABE72" w14:textId="77777777" w:rsidR="000F7377" w:rsidRDefault="000F7377">
      <w:r xmlns:w="http://schemas.openxmlformats.org/wordprocessingml/2006/main">
        <w:t xml:space="preserve">1. Filipenses 4:13 - Posso todas as coisas em Cristo que me fortalece</w:t>
      </w:r>
    </w:p>
    <w:p w14:paraId="7978D9FA" w14:textId="77777777" w:rsidR="000F7377" w:rsidRDefault="000F7377"/>
    <w:p w14:paraId="2C4F3F5C" w14:textId="77777777" w:rsidR="000F7377" w:rsidRDefault="000F7377">
      <w:r xmlns:w="http://schemas.openxmlformats.org/wordprocessingml/2006/main">
        <w:t xml:space="preserve">2. Efésios 2:8-9 - Porque pela graça sois salvos, por meio da fé; e isso não vem de vocês: é dom de Deus: não vem de obras, para que ninguém se glorie.</w:t>
      </w:r>
    </w:p>
    <w:p w14:paraId="773E89DB" w14:textId="77777777" w:rsidR="000F7377" w:rsidRDefault="000F7377"/>
    <w:p w14:paraId="353B83CE" w14:textId="77777777" w:rsidR="000F7377" w:rsidRDefault="000F7377">
      <w:r xmlns:w="http://schemas.openxmlformats.org/wordprocessingml/2006/main">
        <w:t xml:space="preserve">1 Coríntios 15:11 Portanto, quer eu, quer eles, assim pregamos, e assim crestes.</w:t>
      </w:r>
    </w:p>
    <w:p w14:paraId="473C4962" w14:textId="77777777" w:rsidR="000F7377" w:rsidRDefault="000F7377"/>
    <w:p w14:paraId="6ED7FC61" w14:textId="77777777" w:rsidR="000F7377" w:rsidRDefault="000F7377">
      <w:r xmlns:w="http://schemas.openxmlformats.org/wordprocessingml/2006/main">
        <w:t xml:space="preserve">Paulo e os outros apóstolos pregaram a mesma mensagem, e os coríntios acreditaram nela.</w:t>
      </w:r>
    </w:p>
    <w:p w14:paraId="6EFA15E3" w14:textId="77777777" w:rsidR="000F7377" w:rsidRDefault="000F7377"/>
    <w:p w14:paraId="0B26A106" w14:textId="77777777" w:rsidR="000F7377" w:rsidRDefault="000F7377">
      <w:r xmlns:w="http://schemas.openxmlformats.org/wordprocessingml/2006/main">
        <w:t xml:space="preserve">1. O poder da mesma mensagem: como a pregação da mesma mensagem nos une</w:t>
      </w:r>
    </w:p>
    <w:p w14:paraId="63FC2AE2" w14:textId="77777777" w:rsidR="000F7377" w:rsidRDefault="000F7377"/>
    <w:p w14:paraId="5C0619C9" w14:textId="77777777" w:rsidR="000F7377" w:rsidRDefault="000F7377">
      <w:r xmlns:w="http://schemas.openxmlformats.org/wordprocessingml/2006/main">
        <w:t xml:space="preserve">2. A força de acreditar: como a fé é fortalecida pela unidade</w:t>
      </w:r>
    </w:p>
    <w:p w14:paraId="71180D42" w14:textId="77777777" w:rsidR="000F7377" w:rsidRDefault="000F7377"/>
    <w:p w14:paraId="42C183A1" w14:textId="77777777" w:rsidR="000F7377" w:rsidRDefault="000F7377">
      <w:r xmlns:w="http://schemas.openxmlformats.org/wordprocessingml/2006/main">
        <w:t xml:space="preserve">1. Romanos 10:17 - Portanto a fé vem pelo ouvir, e o ouvir pela palavra de Cristo.</w:t>
      </w:r>
    </w:p>
    <w:p w14:paraId="14E38BA3" w14:textId="77777777" w:rsidR="000F7377" w:rsidRDefault="000F7377"/>
    <w:p w14:paraId="78709F03" w14:textId="77777777" w:rsidR="000F7377" w:rsidRDefault="000F7377">
      <w:r xmlns:w="http://schemas.openxmlformats.org/wordprocessingml/2006/main">
        <w:t xml:space="preserve">2. Filipenses 1:27-28 - Somente deixe o seu estilo de vida ser digno do evangelho de Cristo, para que, quer eu vá vê-lo ou esteja ausente, eu possa ouvir de você que você está firme em um espírito, com uma mente lutando lado a lado pela fé do evangelho.</w:t>
      </w:r>
    </w:p>
    <w:p w14:paraId="13913C24" w14:textId="77777777" w:rsidR="000F7377" w:rsidRDefault="000F7377"/>
    <w:p w14:paraId="45BCE2E8" w14:textId="77777777" w:rsidR="000F7377" w:rsidRDefault="000F7377">
      <w:r xmlns:w="http://schemas.openxmlformats.org/wordprocessingml/2006/main">
        <w:t xml:space="preserve">1 Coríntios 15:12 Ora, se se prega que Cristo ressuscitou dos mortos, como dizem alguns entre vós que não há ressurreição dos mortos?</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Alguns dos coríntios negavam a ressurreição dos mortos, e Paulo questionava o porquê, considerando que Cristo havia sido pregado como tendo sido ressuscitado dentre os mortos.</w:t>
      </w:r>
    </w:p>
    <w:p w14:paraId="05E7BDFE" w14:textId="77777777" w:rsidR="000F7377" w:rsidRDefault="000F7377"/>
    <w:p w14:paraId="26706662" w14:textId="77777777" w:rsidR="000F7377" w:rsidRDefault="000F7377">
      <w:r xmlns:w="http://schemas.openxmlformats.org/wordprocessingml/2006/main">
        <w:t xml:space="preserve">1. É tolice negar a ressurreição dos mortos quando o próprio Cristo ressuscitou dos mortos.</w:t>
      </w:r>
    </w:p>
    <w:p w14:paraId="41147E6A" w14:textId="77777777" w:rsidR="000F7377" w:rsidRDefault="000F7377"/>
    <w:p w14:paraId="4A4286EB" w14:textId="77777777" w:rsidR="000F7377" w:rsidRDefault="000F7377">
      <w:r xmlns:w="http://schemas.openxmlformats.org/wordprocessingml/2006/main">
        <w:t xml:space="preserve">2. Devemos lembrar e nunca esquecer que Jesus ressuscitou dos mortos, tornando-se as primícias daqueles que serão ressuscitados.</w:t>
      </w:r>
    </w:p>
    <w:p w14:paraId="753EBA1D" w14:textId="77777777" w:rsidR="000F7377" w:rsidRDefault="000F7377"/>
    <w:p w14:paraId="0276D516" w14:textId="77777777" w:rsidR="000F7377" w:rsidRDefault="000F7377">
      <w:r xmlns:w="http://schemas.openxmlformats.org/wordprocessingml/2006/main">
        <w:t xml:space="preserve">1. Romanos 8:11 - "Se o Espírito daquele que ressuscitou Jesus dentre os mortos habita em vós, aquele que ressuscitou a Cristo Jesus dentre os mortos também vivificará os vossos corpos mortais, através do seu Espírito que habita em vós."</w:t>
      </w:r>
    </w:p>
    <w:p w14:paraId="23D96BDC" w14:textId="77777777" w:rsidR="000F7377" w:rsidRDefault="000F7377"/>
    <w:p w14:paraId="670B999C" w14:textId="77777777" w:rsidR="000F7377" w:rsidRDefault="000F7377">
      <w:r xmlns:w="http://schemas.openxmlformats.org/wordprocessingml/2006/main">
        <w:t xml:space="preserve">2. João 11:25-26 - "Jesus disse-lhe: “Eu sou a ressurreição e a vida. Quem crê em mim, ainda que morra, viverá, e todo aquele que vive e crê em mim nunca morrerá. "</w:t>
      </w:r>
    </w:p>
    <w:p w14:paraId="4310D97A" w14:textId="77777777" w:rsidR="000F7377" w:rsidRDefault="000F7377"/>
    <w:p w14:paraId="7873F50F" w14:textId="77777777" w:rsidR="000F7377" w:rsidRDefault="000F7377">
      <w:r xmlns:w="http://schemas.openxmlformats.org/wordprocessingml/2006/main">
        <w:t xml:space="preserve">1 Coríntios 15:13 Mas, se não há ressurreição dos mortos, então Cristo não ressuscitou;</w:t>
      </w:r>
    </w:p>
    <w:p w14:paraId="138D3531" w14:textId="77777777" w:rsidR="000F7377" w:rsidRDefault="000F7377"/>
    <w:p w14:paraId="2B3E4C47" w14:textId="77777777" w:rsidR="000F7377" w:rsidRDefault="000F7377">
      <w:r xmlns:w="http://schemas.openxmlformats.org/wordprocessingml/2006/main">
        <w:t xml:space="preserve">Paulo afirma a ressurreição de Cristo e adverte que sem ela não há fé cristã.</w:t>
      </w:r>
    </w:p>
    <w:p w14:paraId="10011178" w14:textId="77777777" w:rsidR="000F7377" w:rsidRDefault="000F7377"/>
    <w:p w14:paraId="1407DB9F" w14:textId="77777777" w:rsidR="000F7377" w:rsidRDefault="000F7377">
      <w:r xmlns:w="http://schemas.openxmlformats.org/wordprocessingml/2006/main">
        <w:t xml:space="preserve">1. A esperança inabalável da ressurreição</w:t>
      </w:r>
    </w:p>
    <w:p w14:paraId="0C8130FE" w14:textId="77777777" w:rsidR="000F7377" w:rsidRDefault="000F7377"/>
    <w:p w14:paraId="534125A9" w14:textId="77777777" w:rsidR="000F7377" w:rsidRDefault="000F7377">
      <w:r xmlns:w="http://schemas.openxmlformats.org/wordprocessingml/2006/main">
        <w:t xml:space="preserve">2. O Poder de Cristo Ressuscitado</w:t>
      </w:r>
    </w:p>
    <w:p w14:paraId="054EB6BD" w14:textId="77777777" w:rsidR="000F7377" w:rsidRDefault="000F7377"/>
    <w:p w14:paraId="37C52B2E" w14:textId="77777777" w:rsidR="000F7377" w:rsidRDefault="000F7377">
      <w:r xmlns:w="http://schemas.openxmlformats.org/wordprocessingml/2006/main">
        <w:t xml:space="preserve">1. Romanos 10:9 - Para que, se com a tua boca confessares ao Senhor Jesus, e em teu coração creres que Deus o ressuscitou dentre os mortos, serás salvo.</w:t>
      </w:r>
    </w:p>
    <w:p w14:paraId="2216583B" w14:textId="77777777" w:rsidR="000F7377" w:rsidRDefault="000F7377"/>
    <w:p w14:paraId="4E43A513" w14:textId="77777777" w:rsidR="000F7377" w:rsidRDefault="000F7377">
      <w:r xmlns:w="http://schemas.openxmlformats.org/wordprocessingml/2006/main">
        <w:t xml:space="preserve">2. Mateus 28:6 - Ele não está aqui: porque ressuscitou, como disse. Venha ver o lugar onde o Senhor estava.</w:t>
      </w:r>
    </w:p>
    <w:p w14:paraId="1420BB59" w14:textId="77777777" w:rsidR="000F7377" w:rsidRDefault="000F7377"/>
    <w:p w14:paraId="46BFF8F5" w14:textId="77777777" w:rsidR="000F7377" w:rsidRDefault="000F7377">
      <w:r xmlns:w="http://schemas.openxmlformats.org/wordprocessingml/2006/main">
        <w:t xml:space="preserve">1 Coríntios 15:14 E se Cristo não ressuscitou, então a nossa pregação é vã, e a vossa fé também é vã.</w:t>
      </w:r>
    </w:p>
    <w:p w14:paraId="4DBEAE9D" w14:textId="77777777" w:rsidR="000F7377" w:rsidRDefault="000F7377"/>
    <w:p w14:paraId="273D8E2F" w14:textId="77777777" w:rsidR="000F7377" w:rsidRDefault="000F7377">
      <w:r xmlns:w="http://schemas.openxmlformats.org/wordprocessingml/2006/main">
        <w:t xml:space="preserve">O apóstolo Paulo afirma que se Cristo não ressuscitou, então a pregação não tem sentido e a fé também não tem valor.</w:t>
      </w:r>
    </w:p>
    <w:p w14:paraId="7F84700C" w14:textId="77777777" w:rsidR="000F7377" w:rsidRDefault="000F7377"/>
    <w:p w14:paraId="16CB676F" w14:textId="77777777" w:rsidR="000F7377" w:rsidRDefault="000F7377">
      <w:r xmlns:w="http://schemas.openxmlformats.org/wordprocessingml/2006/main">
        <w:t xml:space="preserve">1. O poder da ressurreição: como a ressurreição de Cristo traz significado e valor às nossas vidas</w:t>
      </w:r>
    </w:p>
    <w:p w14:paraId="144BD688" w14:textId="77777777" w:rsidR="000F7377" w:rsidRDefault="000F7377"/>
    <w:p w14:paraId="3C71E4A4" w14:textId="77777777" w:rsidR="000F7377" w:rsidRDefault="000F7377">
      <w:r xmlns:w="http://schemas.openxmlformats.org/wordprocessingml/2006/main">
        <w:t xml:space="preserve">2. Pregação e Fé: Abrace o Poder do Cristo Ressuscitado</w:t>
      </w:r>
    </w:p>
    <w:p w14:paraId="785D3B1F" w14:textId="77777777" w:rsidR="000F7377" w:rsidRDefault="000F7377"/>
    <w:p w14:paraId="2BB20268" w14:textId="77777777" w:rsidR="000F7377" w:rsidRDefault="000F7377">
      <w:r xmlns:w="http://schemas.openxmlformats.org/wordprocessingml/2006/main">
        <w:t xml:space="preserve">1. Romanos 10:9-10 - “Se você confessar com a sua boca que Jesus é Senhor e crer em seu coração que Deus o ressuscitou dentre os mortos, você será salvo. Pois é crendo de coração que você se torna justo diante de Deus, e é confessando com a boca que você é salvo”.</w:t>
      </w:r>
    </w:p>
    <w:p w14:paraId="67132A38" w14:textId="77777777" w:rsidR="000F7377" w:rsidRDefault="000F7377"/>
    <w:p w14:paraId="65478966" w14:textId="77777777" w:rsidR="000F7377" w:rsidRDefault="000F7377">
      <w:r xmlns:w="http://schemas.openxmlformats.org/wordprocessingml/2006/main">
        <w:t xml:space="preserve">2. 1 Pedro 1:3-5 - “Todo louvor a Deus, Pai de nosso Senhor Jesus Cristo. É pela sua grande misericórdia que nascemos de novo, porque Deus ressuscitou Jesus Cristo dentre os mortos. Agora vivemos com grande expectativa e temos uma herança inestimável – uma herança que está guardada no céu para você, pura e imaculada, além do alcance da mudança e da decadência. E através da sua fé, Deus está protegendo você com seu poder até que você receba esta salvação, que está pronta para ser revelada no último dia para todos verem.”</w:t>
      </w:r>
    </w:p>
    <w:p w14:paraId="046EECD8" w14:textId="77777777" w:rsidR="000F7377" w:rsidRDefault="000F7377"/>
    <w:p w14:paraId="2E80C554" w14:textId="77777777" w:rsidR="000F7377" w:rsidRDefault="000F7377">
      <w:r xmlns:w="http://schemas.openxmlformats.org/wordprocessingml/2006/main">
        <w:t xml:space="preserve">1 Coríntios 15:15 Sim, e somos considerados falsas testemunhas de Deus; porque testificamos de Deus que ele ressuscitou a Cristo: a quem ele não ressuscitou, se é que os mortos não ressuscitam.</w:t>
      </w:r>
    </w:p>
    <w:p w14:paraId="1D1EFD76" w14:textId="77777777" w:rsidR="000F7377" w:rsidRDefault="000F7377"/>
    <w:p w14:paraId="48EE5875" w14:textId="77777777" w:rsidR="000F7377" w:rsidRDefault="000F7377">
      <w:r xmlns:w="http://schemas.openxmlformats.org/wordprocessingml/2006/main">
        <w:t xml:space="preserve">Esta passagem fala de pessoas que testemunham falsamente, dizendo que Deus ressuscitou Jesus dentre os mortos, quando na verdade isso não é verdade se os mortos não podem ressuscitar.</w:t>
      </w:r>
    </w:p>
    <w:p w14:paraId="7AC44A01" w14:textId="77777777" w:rsidR="000F7377" w:rsidRDefault="000F7377"/>
    <w:p w14:paraId="57580FD5" w14:textId="77777777" w:rsidR="000F7377" w:rsidRDefault="000F7377">
      <w:r xmlns:w="http://schemas.openxmlformats.org/wordprocessingml/2006/main">
        <w:t xml:space="preserve">1. O poder do falso testemunho e as consequências de acreditar nele</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importância do discernimento e do exame das evidências</w:t>
      </w:r>
    </w:p>
    <w:p w14:paraId="6D041219" w14:textId="77777777" w:rsidR="000F7377" w:rsidRDefault="000F7377"/>
    <w:p w14:paraId="50373EDE" w14:textId="77777777" w:rsidR="000F7377" w:rsidRDefault="000F7377">
      <w:r xmlns:w="http://schemas.openxmlformats.org/wordprocessingml/2006/main">
        <w:t xml:space="preserve">1. Romanos 10:17 - Assim então a fé é pelo ouvir, e o ouvir pela palavra de Deus.</w:t>
      </w:r>
    </w:p>
    <w:p w14:paraId="7273B92A" w14:textId="77777777" w:rsidR="000F7377" w:rsidRDefault="000F7377"/>
    <w:p w14:paraId="5C937D63" w14:textId="77777777" w:rsidR="000F7377" w:rsidRDefault="000F7377">
      <w:r xmlns:w="http://schemas.openxmlformats.org/wordprocessingml/2006/main">
        <w:t xml:space="preserve">2. Mateus 7:15-20 - “Cuidado com os falsos profetas, que vêm a vocês disfarçados em ovelhas, mas por dentro são lobos vorazes. Você os reconhecerá pelos seus frutos. Colhem-se uvas dos espinheiros ou figos dos cardos? Assim, toda árvore saudável produz bons frutos, mas a árvore doente produz frutos ruins. Uma árvore saudável não pode dar frutos ruins, nem uma árvore doente pode dar frutos bons. Toda árvore que não dá bons frutos é cortada e jogada no fogo. Assim os reconhecereis pelos seus frutos.”</w:t>
      </w:r>
    </w:p>
    <w:p w14:paraId="213E25FE" w14:textId="77777777" w:rsidR="000F7377" w:rsidRDefault="000F7377"/>
    <w:p w14:paraId="684451BF" w14:textId="77777777" w:rsidR="000F7377" w:rsidRDefault="000F7377">
      <w:r xmlns:w="http://schemas.openxmlformats.org/wordprocessingml/2006/main">
        <w:t xml:space="preserve">1 Coríntios 15:16 Porque, se os mortos não ressuscitam, então Cristo não ressuscitou;</w:t>
      </w:r>
    </w:p>
    <w:p w14:paraId="2000E960" w14:textId="77777777" w:rsidR="000F7377" w:rsidRDefault="000F7377"/>
    <w:p w14:paraId="5E05CB4F" w14:textId="77777777" w:rsidR="000F7377" w:rsidRDefault="000F7377">
      <w:r xmlns:w="http://schemas.openxmlformats.org/wordprocessingml/2006/main">
        <w:t xml:space="preserve">Paulo argumenta que se os mortos não ressuscitaram, então Cristo também não pode ter ressuscitado.</w:t>
      </w:r>
    </w:p>
    <w:p w14:paraId="1F5581D3" w14:textId="77777777" w:rsidR="000F7377" w:rsidRDefault="000F7377"/>
    <w:p w14:paraId="2E623340" w14:textId="77777777" w:rsidR="000F7377" w:rsidRDefault="000F7377">
      <w:r xmlns:w="http://schemas.openxmlformats.org/wordprocessingml/2006/main">
        <w:t xml:space="preserve">1. O Poder da Ressurreição: Compreendendo as Implicações da Ressurreição de Cristo</w:t>
      </w:r>
    </w:p>
    <w:p w14:paraId="0854EF8D" w14:textId="77777777" w:rsidR="000F7377" w:rsidRDefault="000F7377"/>
    <w:p w14:paraId="3D76AAC5" w14:textId="77777777" w:rsidR="000F7377" w:rsidRDefault="000F7377">
      <w:r xmlns:w="http://schemas.openxmlformats.org/wordprocessingml/2006/main">
        <w:t xml:space="preserve">2. A Evidência da Ressurreição: Provando a Autenticidade da Ressurreição de Cristo</w:t>
      </w:r>
    </w:p>
    <w:p w14:paraId="0C822A66" w14:textId="77777777" w:rsidR="000F7377" w:rsidRDefault="000F7377"/>
    <w:p w14:paraId="78A154EE" w14:textId="77777777" w:rsidR="000F7377" w:rsidRDefault="000F7377">
      <w:r xmlns:w="http://schemas.openxmlformats.org/wordprocessingml/2006/main">
        <w:t xml:space="preserve">1. Isaías 53:10-12 - No entanto, era a vontade do Senhor esmagá-lo e fazê-lo sofrer, e embora o Senhor faça de sua vida uma oferta pelo pecado, ele verá sua descendência e prolongará seus dias, e a vontade de o Senhor prosperará em suas mãos.</w:t>
      </w:r>
    </w:p>
    <w:p w14:paraId="60443268" w14:textId="77777777" w:rsidR="000F7377" w:rsidRDefault="000F7377"/>
    <w:p w14:paraId="334EBB0A" w14:textId="77777777" w:rsidR="000F7377" w:rsidRDefault="000F7377">
      <w:r xmlns:w="http://schemas.openxmlformats.org/wordprocessingml/2006/main">
        <w:t xml:space="preserve">11 Depois de ter sofrido, verá a luz da vida e ficará satisfeito; pelo seu conhecimento, o meu servo justo justificará a muitos e levará sobre si as suas iniqüidades.</w:t>
      </w:r>
    </w:p>
    <w:p w14:paraId="6E6A40C0" w14:textId="77777777" w:rsidR="000F7377" w:rsidRDefault="000F7377"/>
    <w:p w14:paraId="7D4308F2" w14:textId="77777777" w:rsidR="000F7377" w:rsidRDefault="000F7377">
      <w:r xmlns:w="http://schemas.openxmlformats.org/wordprocessingml/2006/main">
        <w:t xml:space="preserve">2. Romanos 8:11 - E se o Espírito daquele que ressuscitou Jesus dentre os mortos habita em vocês, aquele que ressuscitou a Cristo dentre os mortos também vivificará os seus corpos mortais por causa do seu Espírito que habita em vocês.</w:t>
      </w:r>
    </w:p>
    <w:p w14:paraId="0FBB2E38" w14:textId="77777777" w:rsidR="000F7377" w:rsidRDefault="000F7377"/>
    <w:p w14:paraId="1AE8C907" w14:textId="77777777" w:rsidR="000F7377" w:rsidRDefault="000F7377">
      <w:r xmlns:w="http://schemas.openxmlformats.org/wordprocessingml/2006/main">
        <w:t xml:space="preserve">1 Coríntios 15:17 E se Cristo não ressuscitou, é vã a vossa fé; vocês ainda estão em seus pecados.</w:t>
      </w:r>
    </w:p>
    <w:p w14:paraId="6F74CB3C" w14:textId="77777777" w:rsidR="000F7377" w:rsidRDefault="000F7377"/>
    <w:p w14:paraId="6EA5B7C0" w14:textId="77777777" w:rsidR="000F7377" w:rsidRDefault="000F7377">
      <w:r xmlns:w="http://schemas.openxmlformats.org/wordprocessingml/2006/main">
        <w:t xml:space="preserve">Se Jesus Cristo não ressuscitou dos mortos, então a nossa fé não tem sentido e ainda estamos em nossos pecados.</w:t>
      </w:r>
    </w:p>
    <w:p w14:paraId="668743CC" w14:textId="77777777" w:rsidR="000F7377" w:rsidRDefault="000F7377"/>
    <w:p w14:paraId="6E40DD78" w14:textId="77777777" w:rsidR="000F7377" w:rsidRDefault="000F7377">
      <w:r xmlns:w="http://schemas.openxmlformats.org/wordprocessingml/2006/main">
        <w:t xml:space="preserve">1. “O Poder da Ressurreição”</w:t>
      </w:r>
    </w:p>
    <w:p w14:paraId="497D482B" w14:textId="77777777" w:rsidR="000F7377" w:rsidRDefault="000F7377"/>
    <w:p w14:paraId="664671F6" w14:textId="77777777" w:rsidR="000F7377" w:rsidRDefault="000F7377">
      <w:r xmlns:w="http://schemas.openxmlformats.org/wordprocessingml/2006/main">
        <w:t xml:space="preserve">2. “A promessa de salvação”</w:t>
      </w:r>
    </w:p>
    <w:p w14:paraId="378ECA20" w14:textId="77777777" w:rsidR="000F7377" w:rsidRDefault="000F7377"/>
    <w:p w14:paraId="7BED0CB5" w14:textId="77777777" w:rsidR="000F7377" w:rsidRDefault="000F7377">
      <w:r xmlns:w="http://schemas.openxmlformats.org/wordprocessingml/2006/main">
        <w:t xml:space="preserve">1. Romanos 10:9 - Para que, se com a tua boca confessares ao Senhor Jesus, e em teu coração creres que Deus o ressuscitou dentre os mortos, serás salvo.</w:t>
      </w:r>
    </w:p>
    <w:p w14:paraId="500D68D9" w14:textId="77777777" w:rsidR="000F7377" w:rsidRDefault="000F7377"/>
    <w:p w14:paraId="2D7C38A8" w14:textId="77777777" w:rsidR="000F7377" w:rsidRDefault="000F7377">
      <w:r xmlns:w="http://schemas.openxmlformats.org/wordprocessingml/2006/main">
        <w:t xml:space="preserve">2. Salmos 103:12 - Quanto o oriente está longe do ocidente, tanto ele removeu de nós as nossas transgressões.</w:t>
      </w:r>
    </w:p>
    <w:p w14:paraId="1196471F" w14:textId="77777777" w:rsidR="000F7377" w:rsidRDefault="000F7377"/>
    <w:p w14:paraId="4D332BAE" w14:textId="77777777" w:rsidR="000F7377" w:rsidRDefault="000F7377">
      <w:r xmlns:w="http://schemas.openxmlformats.org/wordprocessingml/2006/main">
        <w:t xml:space="preserve">1 Coríntios 15:18 Então também os que dormiram em Cristo perecerão.</w:t>
      </w:r>
    </w:p>
    <w:p w14:paraId="3F1F8DA0" w14:textId="77777777" w:rsidR="000F7377" w:rsidRDefault="000F7377"/>
    <w:p w14:paraId="3888FDAE" w14:textId="77777777" w:rsidR="000F7377" w:rsidRDefault="000F7377">
      <w:r xmlns:w="http://schemas.openxmlformats.org/wordprocessingml/2006/main">
        <w:t xml:space="preserve">Passagem Aqueles que morreram em Cristo pereceram.</w:t>
      </w:r>
    </w:p>
    <w:p w14:paraId="7A78CBC8" w14:textId="77777777" w:rsidR="000F7377" w:rsidRDefault="000F7377"/>
    <w:p w14:paraId="072EB41E" w14:textId="77777777" w:rsidR="000F7377" w:rsidRDefault="000F7377">
      <w:r xmlns:w="http://schemas.openxmlformats.org/wordprocessingml/2006/main">
        <w:t xml:space="preserve">1. Não devemos esquecer aqueles que nos precederam em Cristo e o impacto que tiveram nas nossas vidas.</w:t>
      </w:r>
    </w:p>
    <w:p w14:paraId="25C08B23" w14:textId="77777777" w:rsidR="000F7377" w:rsidRDefault="000F7377"/>
    <w:p w14:paraId="66A685F2" w14:textId="77777777" w:rsidR="000F7377" w:rsidRDefault="000F7377">
      <w:r xmlns:w="http://schemas.openxmlformats.org/wordprocessingml/2006/main">
        <w:t xml:space="preserve">2. A nossa esperança de vida eterna reside em Jesus e devemos apegar-nos a Ele como fonte de conforto e alegria.</w:t>
      </w:r>
    </w:p>
    <w:p w14:paraId="1D6D72A7" w14:textId="77777777" w:rsidR="000F7377" w:rsidRDefault="000F7377"/>
    <w:p w14:paraId="0AD42D10" w14:textId="77777777" w:rsidR="000F7377" w:rsidRDefault="000F7377">
      <w:r xmlns:w="http://schemas.openxmlformats.org/wordprocessingml/2006/main">
        <w:t xml:space="preserve">1. Filipenses 3:20 - Mas a nossa cidadania está no céu, e dele aguardamos um Salvador, o Senhor Jesus </w:t>
      </w:r>
      <w:r xmlns:w="http://schemas.openxmlformats.org/wordprocessingml/2006/main">
        <w:lastRenderedPageBreak xmlns:w="http://schemas.openxmlformats.org/wordprocessingml/2006/main"/>
      </w:r>
      <w:r xmlns:w="http://schemas.openxmlformats.org/wordprocessingml/2006/main">
        <w:t xml:space="preserve">Cristo.</w:t>
      </w:r>
    </w:p>
    <w:p w14:paraId="08D181BA" w14:textId="77777777" w:rsidR="000F7377" w:rsidRDefault="000F7377"/>
    <w:p w14:paraId="686A77E9" w14:textId="77777777" w:rsidR="000F7377" w:rsidRDefault="000F7377">
      <w:r xmlns:w="http://schemas.openxmlformats.org/wordprocessingml/2006/main">
        <w:t xml:space="preserve">2. Romanos 14:8 - Porque se vivermos, viveremos para o Senhor, e se morrermos, morreremos para o Senhor. Portanto, quer vivamos, quer morramos, somos do Senhor.</w:t>
      </w:r>
    </w:p>
    <w:p w14:paraId="57872073" w14:textId="77777777" w:rsidR="000F7377" w:rsidRDefault="000F7377"/>
    <w:p w14:paraId="75F4D0D0" w14:textId="77777777" w:rsidR="000F7377" w:rsidRDefault="000F7377">
      <w:r xmlns:w="http://schemas.openxmlformats.org/wordprocessingml/2006/main">
        <w:t xml:space="preserve">1 Coríntios 15:19 Se esperamos em Cristo apenas nesta vida, somos os mais miseráveis de todos os homens.</w:t>
      </w:r>
    </w:p>
    <w:p w14:paraId="4BFBB120" w14:textId="77777777" w:rsidR="000F7377" w:rsidRDefault="000F7377"/>
    <w:p w14:paraId="11C6F251" w14:textId="77777777" w:rsidR="000F7377" w:rsidRDefault="000F7377">
      <w:r xmlns:w="http://schemas.openxmlformats.org/wordprocessingml/2006/main">
        <w:t xml:space="preserve">Paulo enfatiza que sem esperança em Cristo a vida é cheia de miséria.</w:t>
      </w:r>
    </w:p>
    <w:p w14:paraId="184AD12A" w14:textId="77777777" w:rsidR="000F7377" w:rsidRDefault="000F7377"/>
    <w:p w14:paraId="0946F388" w14:textId="77777777" w:rsidR="000F7377" w:rsidRDefault="000F7377">
      <w:r xmlns:w="http://schemas.openxmlformats.org/wordprocessingml/2006/main">
        <w:t xml:space="preserve">1. “Permanecer Esperançoso em Cristo: Rejeitar uma Vida de Miséria”</w:t>
      </w:r>
    </w:p>
    <w:p w14:paraId="01F94F86" w14:textId="77777777" w:rsidR="000F7377" w:rsidRDefault="000F7377"/>
    <w:p w14:paraId="546C741C" w14:textId="77777777" w:rsidR="000F7377" w:rsidRDefault="000F7377">
      <w:r xmlns:w="http://schemas.openxmlformats.org/wordprocessingml/2006/main">
        <w:t xml:space="preserve">2. “A promessa de esperança em Cristo: rejeitando uma vida de miséria”</w:t>
      </w:r>
    </w:p>
    <w:p w14:paraId="5FAF4B5C" w14:textId="77777777" w:rsidR="000F7377" w:rsidRDefault="000F7377"/>
    <w:p w14:paraId="62EAFC8F" w14:textId="77777777" w:rsidR="000F7377" w:rsidRDefault="000F7377">
      <w:r xmlns:w="http://schemas.openxmlformats.org/wordprocessingml/2006/main">
        <w:t xml:space="preserve">1. Romanos 8:25 - “Mas se esperamos o que não vemos, esperamos com paciência”.</w:t>
      </w:r>
    </w:p>
    <w:p w14:paraId="6BE7E89E" w14:textId="77777777" w:rsidR="000F7377" w:rsidRDefault="000F7377"/>
    <w:p w14:paraId="3AD3DA1A" w14:textId="77777777" w:rsidR="000F7377" w:rsidRDefault="000F7377">
      <w:r xmlns:w="http://schemas.openxmlformats.org/wordprocessingml/2006/main">
        <w:t xml:space="preserve">2. Isaías 40:31 - “Mas os que esperam no Senhor renovarão as suas forças; subirão com asas como águias; correrão, e não se cansarão; e caminharão, e não se fatigarão”.</w:t>
      </w:r>
    </w:p>
    <w:p w14:paraId="6C62F614" w14:textId="77777777" w:rsidR="000F7377" w:rsidRDefault="000F7377"/>
    <w:p w14:paraId="2B8746EB" w14:textId="77777777" w:rsidR="000F7377" w:rsidRDefault="000F7377">
      <w:r xmlns:w="http://schemas.openxmlformats.org/wordprocessingml/2006/main">
        <w:t xml:space="preserve">1 Coríntios 15:20 Mas agora Cristo ressuscitou dentre os mortos e foi feito as primícias dos que dormem.</w:t>
      </w:r>
    </w:p>
    <w:p w14:paraId="7FB85D57" w14:textId="77777777" w:rsidR="000F7377" w:rsidRDefault="000F7377"/>
    <w:p w14:paraId="5EE1C6BE" w14:textId="77777777" w:rsidR="000F7377" w:rsidRDefault="000F7377">
      <w:r xmlns:w="http://schemas.openxmlformats.org/wordprocessingml/2006/main">
        <w:t xml:space="preserve">A Ressurreição de Cristo: Cristo ressuscitou dos mortos e se tornou as primícias daqueles que morreram.</w:t>
      </w:r>
    </w:p>
    <w:p w14:paraId="169255D8" w14:textId="77777777" w:rsidR="000F7377" w:rsidRDefault="000F7377"/>
    <w:p w14:paraId="06F40BC0" w14:textId="77777777" w:rsidR="000F7377" w:rsidRDefault="000F7377">
      <w:r xmlns:w="http://schemas.openxmlformats.org/wordprocessingml/2006/main">
        <w:t xml:space="preserve">1. A Esperança da Ressurreição: Deus nos deu esperança de vida eterna através da ressurreição de Cristo.</w:t>
      </w:r>
    </w:p>
    <w:p w14:paraId="5B7374C7" w14:textId="77777777" w:rsidR="000F7377" w:rsidRDefault="000F7377"/>
    <w:p w14:paraId="7753E0B0" w14:textId="77777777" w:rsidR="000F7377" w:rsidRDefault="000F7377">
      <w:r xmlns:w="http://schemas.openxmlformats.org/wordprocessingml/2006/main">
        <w:t xml:space="preserve">2. O Poder de Cristo: Jesus derrotou a morte e nos deu o poder para superar qualquer obstáculo.</w:t>
      </w:r>
    </w:p>
    <w:p w14:paraId="67DFBD71" w14:textId="77777777" w:rsidR="000F7377" w:rsidRDefault="000F7377"/>
    <w:p w14:paraId="0D737B7C" w14:textId="77777777" w:rsidR="000F7377" w:rsidRDefault="000F7377">
      <w:r xmlns:w="http://schemas.openxmlformats.org/wordprocessingml/2006/main">
        <w:t xml:space="preserve">1. João 11:25-26 - Jesus disse-lhe: “Eu sou a ressurreição e a vida. Quem crê em mim, ainda que morra, viverá, e todo aquele que vive e crê em mim nunca morrerá.</w:t>
      </w:r>
    </w:p>
    <w:p w14:paraId="2254F8F3" w14:textId="77777777" w:rsidR="000F7377" w:rsidRDefault="000F7377"/>
    <w:p w14:paraId="30DF3EE5" w14:textId="77777777" w:rsidR="000F7377" w:rsidRDefault="000F7377">
      <w:r xmlns:w="http://schemas.openxmlformats.org/wordprocessingml/2006/main">
        <w:t xml:space="preserve">2. Romanos 6:9-10 - Sabemos que Cristo, sendo ressuscitado dentre os mortos, nunca mais morrerá; a morte não tem mais domínio sobre ele. Pela morte que ele morreu, ele morreu para o pecado, de uma vez por todas, mas a vida que ele vive, ele vive para Deus.</w:t>
      </w:r>
    </w:p>
    <w:p w14:paraId="7F7CAF01" w14:textId="77777777" w:rsidR="000F7377" w:rsidRDefault="000F7377"/>
    <w:p w14:paraId="6D52B511" w14:textId="77777777" w:rsidR="000F7377" w:rsidRDefault="000F7377">
      <w:r xmlns:w="http://schemas.openxmlformats.org/wordprocessingml/2006/main">
        <w:t xml:space="preserve">1 Coríntios 15:21 Porque, como a morte veio por um homem, também por um homem veio a ressurreição dos mortos.</w:t>
      </w:r>
    </w:p>
    <w:p w14:paraId="18F9492F" w14:textId="77777777" w:rsidR="000F7377" w:rsidRDefault="000F7377"/>
    <w:p w14:paraId="2E795B3B" w14:textId="77777777" w:rsidR="000F7377" w:rsidRDefault="000F7377">
      <w:r xmlns:w="http://schemas.openxmlformats.org/wordprocessingml/2006/main">
        <w:t xml:space="preserve">A morte foi causada pelo homem, mas também o foi a ressurreição dos mortos.</w:t>
      </w:r>
    </w:p>
    <w:p w14:paraId="00ADA108" w14:textId="77777777" w:rsidR="000F7377" w:rsidRDefault="000F7377"/>
    <w:p w14:paraId="20076508" w14:textId="77777777" w:rsidR="000F7377" w:rsidRDefault="000F7377">
      <w:r xmlns:w="http://schemas.openxmlformats.org/wordprocessingml/2006/main">
        <w:t xml:space="preserve">1. O poder da humanidade para provocar a ressurreição.</w:t>
      </w:r>
    </w:p>
    <w:p w14:paraId="56BBB56E" w14:textId="77777777" w:rsidR="000F7377" w:rsidRDefault="000F7377"/>
    <w:p w14:paraId="7A2C13E9" w14:textId="77777777" w:rsidR="000F7377" w:rsidRDefault="000F7377">
      <w:r xmlns:w="http://schemas.openxmlformats.org/wordprocessingml/2006/main">
        <w:t xml:space="preserve">2. A beleza da redenção na morte.</w:t>
      </w:r>
    </w:p>
    <w:p w14:paraId="0804DD2A" w14:textId="77777777" w:rsidR="000F7377" w:rsidRDefault="000F7377"/>
    <w:p w14:paraId="3DA55020" w14:textId="77777777" w:rsidR="000F7377" w:rsidRDefault="000F7377">
      <w:r xmlns:w="http://schemas.openxmlformats.org/wordprocessingml/2006/main">
        <w:t xml:space="preserve">1. João 11:25-26 - Jesus disse-lhe: “Eu sou a ressurreição e a vida. Quem crê em mim, ainda que morra, viverá, e todo aquele que vive e crê em mim nunca morrerá.</w:t>
      </w:r>
    </w:p>
    <w:p w14:paraId="09FFBA7D" w14:textId="77777777" w:rsidR="000F7377" w:rsidRDefault="000F7377"/>
    <w:p w14:paraId="32A1FF3D" w14:textId="77777777" w:rsidR="000F7377" w:rsidRDefault="000F7377">
      <w:r xmlns:w="http://schemas.openxmlformats.org/wordprocessingml/2006/main">
        <w:t xml:space="preserve">2. Romanos 5:18 - Portanto, assim como uma transgressão levou à condenação de todos os homens, um ato de justiça leva à justificação e à vida para todos os homens.</w:t>
      </w:r>
    </w:p>
    <w:p w14:paraId="0BC998FC" w14:textId="77777777" w:rsidR="000F7377" w:rsidRDefault="000F7377"/>
    <w:p w14:paraId="4FFEBC82" w14:textId="77777777" w:rsidR="000F7377" w:rsidRDefault="000F7377">
      <w:r xmlns:w="http://schemas.openxmlformats.org/wordprocessingml/2006/main">
        <w:t xml:space="preserve">1 Coríntios 15:22 Porque, assim como todos morrem em Adão, assim também todos serão vivificados em Cristo.</w:t>
      </w:r>
    </w:p>
    <w:p w14:paraId="7A92B392" w14:textId="77777777" w:rsidR="000F7377" w:rsidRDefault="000F7377"/>
    <w:p w14:paraId="68FFDAE7" w14:textId="77777777" w:rsidR="000F7377" w:rsidRDefault="000F7377">
      <w:r xmlns:w="http://schemas.openxmlformats.org/wordprocessingml/2006/main">
        <w:t xml:space="preserve">Todas as pessoas morrerão, mas em Cristo elas serão vivificadas.</w:t>
      </w:r>
    </w:p>
    <w:p w14:paraId="3A7DBB4A" w14:textId="77777777" w:rsidR="000F7377" w:rsidRDefault="000F7377"/>
    <w:p w14:paraId="0486EAE4" w14:textId="77777777" w:rsidR="000F7377" w:rsidRDefault="000F7377">
      <w:r xmlns:w="http://schemas.openxmlformats.org/wordprocessingml/2006/main">
        <w:t xml:space="preserve">1. “Vida em Cristo: A Esperança da Vida Eterna”</w:t>
      </w:r>
    </w:p>
    <w:p w14:paraId="46EDDA9C" w14:textId="77777777" w:rsidR="000F7377" w:rsidRDefault="000F7377"/>
    <w:p w14:paraId="2DE86BD7" w14:textId="77777777" w:rsidR="000F7377" w:rsidRDefault="000F7377">
      <w:r xmlns:w="http://schemas.openxmlformats.org/wordprocessingml/2006/main">
        <w:t xml:space="preserve">2. “O poder da salvação: superando a morte por meio de Cristo”</w:t>
      </w:r>
    </w:p>
    <w:p w14:paraId="487DD06D" w14:textId="77777777" w:rsidR="000F7377" w:rsidRDefault="000F7377"/>
    <w:p w14:paraId="1DB1BDB7" w14:textId="77777777" w:rsidR="000F7377" w:rsidRDefault="000F7377">
      <w:r xmlns:w="http://schemas.openxmlformats.org/wordprocessingml/2006/main">
        <w:t xml:space="preserve">1. Romanos 6:23, "Porque o salário do pecado é a morte, mas o dom gratuito de Deus é a vida eterna em Cristo Jesus, nosso Senhor."</w:t>
      </w:r>
    </w:p>
    <w:p w14:paraId="46C7E055" w14:textId="77777777" w:rsidR="000F7377" w:rsidRDefault="000F7377"/>
    <w:p w14:paraId="7CF60853" w14:textId="77777777" w:rsidR="000F7377" w:rsidRDefault="000F7377">
      <w:r xmlns:w="http://schemas.openxmlformats.org/wordprocessingml/2006/main">
        <w:t xml:space="preserve">2. João 11:25-26, "Jesus disse-lhe: “Eu sou a ressurreição e a vida. Quem crê em mim, ainda que morra, viverá, e todo aquele que vive e crê em mim nunca morrerá. Você acredita nisso?”</w:t>
      </w:r>
    </w:p>
    <w:p w14:paraId="05AA4421" w14:textId="77777777" w:rsidR="000F7377" w:rsidRDefault="000F7377"/>
    <w:p w14:paraId="70044FB9" w14:textId="77777777" w:rsidR="000F7377" w:rsidRDefault="000F7377">
      <w:r xmlns:w="http://schemas.openxmlformats.org/wordprocessingml/2006/main">
        <w:t xml:space="preserve">1 Coríntios 15:23 Mas cada um por sua ordem: Cristo as primícias; depois, aqueles que são de Cristo, na sua vinda.</w:t>
      </w:r>
    </w:p>
    <w:p w14:paraId="70734CB6" w14:textId="77777777" w:rsidR="000F7377" w:rsidRDefault="000F7377"/>
    <w:p w14:paraId="1252E086" w14:textId="77777777" w:rsidR="000F7377" w:rsidRDefault="000F7377">
      <w:r xmlns:w="http://schemas.openxmlformats.org/wordprocessingml/2006/main">
        <w:t xml:space="preserve">Paulo fala da ordem da ressurreição, na qual Cristo é as primícias e aqueles que pertencem a Ele seguirão na Sua vinda.</w:t>
      </w:r>
    </w:p>
    <w:p w14:paraId="107C38A5" w14:textId="77777777" w:rsidR="000F7377" w:rsidRDefault="000F7377"/>
    <w:p w14:paraId="0895BBC1" w14:textId="77777777" w:rsidR="000F7377" w:rsidRDefault="000F7377">
      <w:r xmlns:w="http://schemas.openxmlformats.org/wordprocessingml/2006/main">
        <w:t xml:space="preserve">1. A Ordem da Ressurreição: Como a Vitória de Cristo garante a nossa</w:t>
      </w:r>
    </w:p>
    <w:p w14:paraId="73509C39" w14:textId="77777777" w:rsidR="000F7377" w:rsidRDefault="000F7377"/>
    <w:p w14:paraId="768630FD" w14:textId="77777777" w:rsidR="000F7377" w:rsidRDefault="000F7377">
      <w:r xmlns:w="http://schemas.openxmlformats.org/wordprocessingml/2006/main">
        <w:t xml:space="preserve">2. A esperança da ressurreição: como o retorno de Cristo nos dá força</w:t>
      </w:r>
    </w:p>
    <w:p w14:paraId="15124489" w14:textId="77777777" w:rsidR="000F7377" w:rsidRDefault="000F7377"/>
    <w:p w14:paraId="78DC0186" w14:textId="77777777" w:rsidR="000F7377" w:rsidRDefault="000F7377">
      <w:r xmlns:w="http://schemas.openxmlformats.org/wordprocessingml/2006/main">
        <w:t xml:space="preserve">1. Romanos 8:23-25 - E não só eles, mas também nós mesmos, que temos as primícias do Espírito, também gememos em nós mesmos, esperando a adoção, a saber, a redenção do nosso corpo.</w:t>
      </w:r>
    </w:p>
    <w:p w14:paraId="2B337601" w14:textId="77777777" w:rsidR="000F7377" w:rsidRDefault="000F7377"/>
    <w:p w14:paraId="7042D5CF" w14:textId="77777777" w:rsidR="000F7377" w:rsidRDefault="000F7377">
      <w:r xmlns:w="http://schemas.openxmlformats.org/wordprocessingml/2006/main">
        <w:t xml:space="preserve">2. Filipenses 3:20-21 - Pois a nossa conversa está no céu; de onde também aguardamos o Salvador, o Senhor Jesus Cristo: Quem mudará nosso corpo vil, para que seja semelhante ao seu corpo glorioso, de acordo com a operação pela qual ele é capaz de subjugar todas as coisas a si mesmo.</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Coríntios 15:24 Então virá o fim, quando ele entregar o reino a Deus, o Pai; quando ele tiver derrubado todo governo e toda autoridade e poder.</w:t>
      </w:r>
    </w:p>
    <w:p w14:paraId="6892DBA5" w14:textId="77777777" w:rsidR="000F7377" w:rsidRDefault="000F7377"/>
    <w:p w14:paraId="65013D9A" w14:textId="77777777" w:rsidR="000F7377" w:rsidRDefault="000F7377">
      <w:r xmlns:w="http://schemas.openxmlformats.org/wordprocessingml/2006/main">
        <w:t xml:space="preserve">O fim do mundo chegará quando Jesus entregar o reino a Deus Pai e destruir todo governo, autoridade e poder.</w:t>
      </w:r>
    </w:p>
    <w:p w14:paraId="7BA53607" w14:textId="77777777" w:rsidR="000F7377" w:rsidRDefault="000F7377"/>
    <w:p w14:paraId="0C1698C4" w14:textId="77777777" w:rsidR="000F7377" w:rsidRDefault="000F7377">
      <w:r xmlns:w="http://schemas.openxmlformats.org/wordprocessingml/2006/main">
        <w:t xml:space="preserve">1. O fim está chegando: você está pronto?</w:t>
      </w:r>
    </w:p>
    <w:p w14:paraId="59EF522C" w14:textId="77777777" w:rsidR="000F7377" w:rsidRDefault="000F7377"/>
    <w:p w14:paraId="4D3039F3" w14:textId="77777777" w:rsidR="000F7377" w:rsidRDefault="000F7377">
      <w:r xmlns:w="http://schemas.openxmlformats.org/wordprocessingml/2006/main">
        <w:t xml:space="preserve">2. A Autoridade Final: A Soberania de Deus</w:t>
      </w:r>
    </w:p>
    <w:p w14:paraId="4E2C028F" w14:textId="77777777" w:rsidR="000F7377" w:rsidRDefault="000F7377"/>
    <w:p w14:paraId="096AF547" w14:textId="77777777" w:rsidR="000F7377" w:rsidRDefault="000F7377">
      <w:r xmlns:w="http://schemas.openxmlformats.org/wordprocessingml/2006/main">
        <w:t xml:space="preserve">1. Romanos 14:11-12 (Pois está escrito: Tão certo como eu vivo, diz o Senhor, todo joelho se dobrará diante de mim, e toda língua confessará a Deus. Assim então cada um de nós dará conta de si mesmo a Deus. .)</w:t>
      </w:r>
    </w:p>
    <w:p w14:paraId="675069A6" w14:textId="77777777" w:rsidR="000F7377" w:rsidRDefault="000F7377"/>
    <w:p w14:paraId="12F202BD" w14:textId="77777777" w:rsidR="000F7377" w:rsidRDefault="000F7377">
      <w:r xmlns:w="http://schemas.openxmlformats.org/wordprocessingml/2006/main">
        <w:t xml:space="preserve">2. Efésios 1:20-21 (O qual ele operou em Cristo, quando o ressuscitou dentre os mortos, e o colocou à sua direita nos lugares celestiais, muito acima de todo principado, e potestade, e poder, e domínio, e todo nome que se nomeia, não só neste mundo, mas também no que há de vir.)</w:t>
      </w:r>
    </w:p>
    <w:p w14:paraId="695FC2AE" w14:textId="77777777" w:rsidR="000F7377" w:rsidRDefault="000F7377"/>
    <w:p w14:paraId="19BC8BFE" w14:textId="77777777" w:rsidR="000F7377" w:rsidRDefault="000F7377">
      <w:r xmlns:w="http://schemas.openxmlformats.org/wordprocessingml/2006/main">
        <w:t xml:space="preserve">1 Coríntios 15:25 Porque é necessário que ele reine até que tenha posto todos os inimigos debaixo dos seus pés.</w:t>
      </w:r>
    </w:p>
    <w:p w14:paraId="71534FA2" w14:textId="77777777" w:rsidR="000F7377" w:rsidRDefault="000F7377"/>
    <w:p w14:paraId="2422FB2E" w14:textId="77777777" w:rsidR="000F7377" w:rsidRDefault="000F7377">
      <w:r xmlns:w="http://schemas.openxmlformats.org/wordprocessingml/2006/main">
        <w:t xml:space="preserve">Paulo afirma que Jesus deve reinar até derrotar todos os seus inimigos.</w:t>
      </w:r>
    </w:p>
    <w:p w14:paraId="6D0ADAF7" w14:textId="77777777" w:rsidR="000F7377" w:rsidRDefault="000F7377"/>
    <w:p w14:paraId="547F2BF7" w14:textId="77777777" w:rsidR="000F7377" w:rsidRDefault="000F7377">
      <w:r xmlns:w="http://schemas.openxmlformats.org/wordprocessingml/2006/main">
        <w:t xml:space="preserve">1. Jesus Reina: O Poder da Sua Vitória</w:t>
      </w:r>
    </w:p>
    <w:p w14:paraId="2DC694D9" w14:textId="77777777" w:rsidR="000F7377" w:rsidRDefault="000F7377"/>
    <w:p w14:paraId="364914CF" w14:textId="77777777" w:rsidR="000F7377" w:rsidRDefault="000F7377">
      <w:r xmlns:w="http://schemas.openxmlformats.org/wordprocessingml/2006/main">
        <w:t xml:space="preserve">2. O Reino de Cristo: Confiando na Sua Autoridade</w:t>
      </w:r>
    </w:p>
    <w:p w14:paraId="2CB02A15" w14:textId="77777777" w:rsidR="000F7377" w:rsidRDefault="000F7377"/>
    <w:p w14:paraId="7D4B3C25" w14:textId="77777777" w:rsidR="000F7377" w:rsidRDefault="000F7377">
      <w:r xmlns:w="http://schemas.openxmlformats.org/wordprocessingml/2006/main">
        <w:t xml:space="preserve">1. Filipenses 2:9-11 - Por isso Deus o exaltou ao lugar mais alto e lhe deu o nome que está acima de todo nome, para que ao nome de Jesus se dobre todo joelho, nos céus, na terra e debaixo da terra, e toda língua reconheça que Jesus Cristo é Senhor, para glória de Deus </w:t>
      </w:r>
      <w:r xmlns:w="http://schemas.openxmlformats.org/wordprocessingml/2006/main">
        <w:lastRenderedPageBreak xmlns:w="http://schemas.openxmlformats.org/wordprocessingml/2006/main"/>
      </w:r>
      <w:r xmlns:w="http://schemas.openxmlformats.org/wordprocessingml/2006/main">
        <w:t xml:space="preserve">Pai.</w:t>
      </w:r>
    </w:p>
    <w:p w14:paraId="4A4F5373" w14:textId="77777777" w:rsidR="000F7377" w:rsidRDefault="000F7377"/>
    <w:p w14:paraId="60412DEE" w14:textId="77777777" w:rsidR="000F7377" w:rsidRDefault="000F7377">
      <w:r xmlns:w="http://schemas.openxmlformats.org/wordprocessingml/2006/main">
        <w:t xml:space="preserve">2. Efésios 1:20-22 - que ele exerceu em Cristo quando o ressuscitou dentre os mortos e o assentou à sua direita nas regiões celestiais, muito acima de todo governo e autoridade, poder e domínio, e de todo título que possa ser dado, não apenas na era presente, mas também na que há de vir. E Deus colocou todas as coisas sob seus pés e o designou como cabeça de tudo para a igreja.</w:t>
      </w:r>
    </w:p>
    <w:p w14:paraId="3F8BE46B" w14:textId="77777777" w:rsidR="000F7377" w:rsidRDefault="000F7377"/>
    <w:p w14:paraId="74C6B85B" w14:textId="77777777" w:rsidR="000F7377" w:rsidRDefault="000F7377">
      <w:r xmlns:w="http://schemas.openxmlformats.org/wordprocessingml/2006/main">
        <w:t xml:space="preserve">1 Coríntios 15:26 O último inimigo que será destruído é a morte.</w:t>
      </w:r>
    </w:p>
    <w:p w14:paraId="069B72F3" w14:textId="77777777" w:rsidR="000F7377" w:rsidRDefault="000F7377"/>
    <w:p w14:paraId="1495795F" w14:textId="77777777" w:rsidR="000F7377" w:rsidRDefault="000F7377">
      <w:r xmlns:w="http://schemas.openxmlformats.org/wordprocessingml/2006/main">
        <w:t xml:space="preserve">A morte é o inimigo final que será derrotado.</w:t>
      </w:r>
    </w:p>
    <w:p w14:paraId="455DE19E" w14:textId="77777777" w:rsidR="000F7377" w:rsidRDefault="000F7377"/>
    <w:p w14:paraId="3DA53567" w14:textId="77777777" w:rsidR="000F7377" w:rsidRDefault="000F7377">
      <w:r xmlns:w="http://schemas.openxmlformats.org/wordprocessingml/2006/main">
        <w:t xml:space="preserve">1. Sem Medo – Uma Exploração da Vitória sobre a Morte</w:t>
      </w:r>
    </w:p>
    <w:p w14:paraId="05FE8371" w14:textId="77777777" w:rsidR="000F7377" w:rsidRDefault="000F7377"/>
    <w:p w14:paraId="1005436C" w14:textId="77777777" w:rsidR="000F7377" w:rsidRDefault="000F7377">
      <w:r xmlns:w="http://schemas.openxmlformats.org/wordprocessingml/2006/main">
        <w:t xml:space="preserve">2. O Poder da Ressurreição – Superando o Agarrão Final da Morte</w:t>
      </w:r>
    </w:p>
    <w:p w14:paraId="34F830A5" w14:textId="77777777" w:rsidR="000F7377" w:rsidRDefault="000F7377"/>
    <w:p w14:paraId="306EFC70" w14:textId="77777777" w:rsidR="000F7377" w:rsidRDefault="000F7377">
      <w:r xmlns:w="http://schemas.openxmlformats.org/wordprocessingml/2006/main">
        <w:t xml:space="preserve">1. 1 Coríntios 15:54-57 - "A morte foi tragada pela vitória. Onde está, ó morte, a tua vitória? Onde está, ó morte, o teu aguilhão?"</w:t>
      </w:r>
    </w:p>
    <w:p w14:paraId="2CD72E01" w14:textId="77777777" w:rsidR="000F7377" w:rsidRDefault="000F7377"/>
    <w:p w14:paraId="560CA39E" w14:textId="77777777" w:rsidR="000F7377" w:rsidRDefault="000F7377">
      <w:r xmlns:w="http://schemas.openxmlformats.org/wordprocessingml/2006/main">
        <w:t xml:space="preserve">2. João 11:25-26 - "Eu sou a ressurreição e a vida. Quem crê em mim, ainda que morra, viverá"</w:t>
      </w:r>
    </w:p>
    <w:p w14:paraId="3DEDDAA3" w14:textId="77777777" w:rsidR="000F7377" w:rsidRDefault="000F7377"/>
    <w:p w14:paraId="68E96AD1" w14:textId="77777777" w:rsidR="000F7377" w:rsidRDefault="000F7377">
      <w:r xmlns:w="http://schemas.openxmlformats.org/wordprocessingml/2006/main">
        <w:t xml:space="preserve">1 Coríntios 15:27 Porque todas as coisas sujeitou debaixo de seus pés. Mas quando ele diz que todas as coisas lhe estão sujeitas, é manifesto que é excetuado aquele que lhe sujeitou todas as coisas.</w:t>
      </w:r>
    </w:p>
    <w:p w14:paraId="5DB3B854" w14:textId="77777777" w:rsidR="000F7377" w:rsidRDefault="000F7377"/>
    <w:p w14:paraId="52B357A4" w14:textId="77777777" w:rsidR="000F7377" w:rsidRDefault="000F7377">
      <w:r xmlns:w="http://schemas.openxmlformats.org/wordprocessingml/2006/main">
        <w:t xml:space="preserve">Jesus recebeu autoridade sobre todas as coisas, mas Sua autoridade não é absoluta, pois Ele próprio está sujeito a Deus.</w:t>
      </w:r>
    </w:p>
    <w:p w14:paraId="45360259" w14:textId="77777777" w:rsidR="000F7377" w:rsidRDefault="000F7377"/>
    <w:p w14:paraId="4404ED05" w14:textId="77777777" w:rsidR="000F7377" w:rsidRDefault="000F7377">
      <w:r xmlns:w="http://schemas.openxmlformats.org/wordprocessingml/2006/main">
        <w:t xml:space="preserve">1. A Soberania de Deus: Compreender quem está no comando</w:t>
      </w:r>
    </w:p>
    <w:p w14:paraId="0C05A6BF" w14:textId="77777777" w:rsidR="000F7377" w:rsidRDefault="000F7377"/>
    <w:p w14:paraId="4FDA9D44" w14:textId="77777777" w:rsidR="000F7377" w:rsidRDefault="000F7377">
      <w:r xmlns:w="http://schemas.openxmlformats.org/wordprocessingml/2006/main">
        <w:t xml:space="preserve">2. Jesus: o maior exemplo de submissão a Deus</w:t>
      </w:r>
    </w:p>
    <w:p w14:paraId="10D0162B" w14:textId="77777777" w:rsidR="000F7377" w:rsidRDefault="000F7377"/>
    <w:p w14:paraId="19EF28A5" w14:textId="77777777" w:rsidR="000F7377" w:rsidRDefault="000F7377">
      <w:r xmlns:w="http://schemas.openxmlformats.org/wordprocessingml/2006/main">
        <w:t xml:space="preserve">1. Romanos 14:7-8 - Porque nenhum de nós vive para si, e ninguém morre para si. Porque, quer vivamos, vivemos para o Senhor; e, quer morramos, morremos para o Senhor; quer vivamos, quer morramos, somos do Senhor.</w:t>
      </w:r>
    </w:p>
    <w:p w14:paraId="06F6FE30" w14:textId="77777777" w:rsidR="000F7377" w:rsidRDefault="000F7377"/>
    <w:p w14:paraId="4C822C69" w14:textId="77777777" w:rsidR="000F7377" w:rsidRDefault="000F7377">
      <w:r xmlns:w="http://schemas.openxmlformats.org/wordprocessingml/2006/main">
        <w:t xml:space="preserve">2. Filipenses 2:5-11 - Tenham em vocês o mesmo sentimento que houve também em Cristo Jesus: o qual, sendo em forma de Deus, não julgou roubo ser igual a Deus: mas anulou-se de reputação, e assumiu a forma de servo e foi feito à semelhança dos homens: E, sendo considerado homem, humilhou-se e tornou-se obediente até a morte, até a morte de cruz.</w:t>
      </w:r>
    </w:p>
    <w:p w14:paraId="38EEA218" w14:textId="77777777" w:rsidR="000F7377" w:rsidRDefault="000F7377"/>
    <w:p w14:paraId="35CD466A" w14:textId="77777777" w:rsidR="000F7377" w:rsidRDefault="000F7377">
      <w:r xmlns:w="http://schemas.openxmlformats.org/wordprocessingml/2006/main">
        <w:t xml:space="preserve">1 Coríntios 15:28 E quando todas as coisas lhe estiverem sujeitas, então também o próprio Filho se sujeitará àquele que todas as coisas lhe sujeitou, para que Deus seja tudo em todos.</w:t>
      </w:r>
    </w:p>
    <w:p w14:paraId="1F13263A" w14:textId="77777777" w:rsidR="000F7377" w:rsidRDefault="000F7377"/>
    <w:p w14:paraId="3CAE511E" w14:textId="77777777" w:rsidR="000F7377" w:rsidRDefault="000F7377">
      <w:r xmlns:w="http://schemas.openxmlformats.org/wordprocessingml/2006/main">
        <w:t xml:space="preserve">A passagem explica que Deus será tudo em todos quando todas as coisas estiverem sujeitas a Ele e o Filho estiver sujeito a Ele.</w:t>
      </w:r>
    </w:p>
    <w:p w14:paraId="066AC1C5" w14:textId="77777777" w:rsidR="000F7377" w:rsidRDefault="000F7377"/>
    <w:p w14:paraId="48985C30" w14:textId="77777777" w:rsidR="000F7377" w:rsidRDefault="000F7377">
      <w:r xmlns:w="http://schemas.openxmlformats.org/wordprocessingml/2006/main">
        <w:t xml:space="preserve">1. Deus é o Governante Supremo de Todos</w:t>
      </w:r>
    </w:p>
    <w:p w14:paraId="18156B11" w14:textId="77777777" w:rsidR="000F7377" w:rsidRDefault="000F7377"/>
    <w:p w14:paraId="08B9258C" w14:textId="77777777" w:rsidR="000F7377" w:rsidRDefault="000F7377">
      <w:r xmlns:w="http://schemas.openxmlformats.org/wordprocessingml/2006/main">
        <w:t xml:space="preserve">2. O Poder da Soberania de Deus</w:t>
      </w:r>
    </w:p>
    <w:p w14:paraId="41E23271" w14:textId="77777777" w:rsidR="000F7377" w:rsidRDefault="000F7377"/>
    <w:p w14:paraId="1DB5F6F0" w14:textId="77777777" w:rsidR="000F7377" w:rsidRDefault="000F7377">
      <w:r xmlns:w="http://schemas.openxmlformats.org/wordprocessingml/2006/main">
        <w:t xml:space="preserve">1. Hebreus 13:20-21 - Agora que o Deus da paz que trouxe novamente dentre os mortos nosso Senhor Jesus, o grande pastor das ovelhas, pelo sangue da aliança eterna, vos equipe com todo o bem para que vocês possam fazer o seu vontade, operando em vós o que é agradável à sua vista, por meio de Jesus Cristo, a quem seja glória para todo o sempre. Amém.</w:t>
      </w:r>
    </w:p>
    <w:p w14:paraId="68CF1F84" w14:textId="77777777" w:rsidR="000F7377" w:rsidRDefault="000F7377"/>
    <w:p w14:paraId="6CF8EBFC" w14:textId="77777777" w:rsidR="000F7377" w:rsidRDefault="000F7377">
      <w:r xmlns:w="http://schemas.openxmlformats.org/wordprocessingml/2006/main">
        <w:t xml:space="preserve">2. Romanos 11:33-36 - Oh, profundidade das riquezas, da sabedoria e do conhecimento de Deus! Quão </w:t>
      </w:r>
      <w:r xmlns:w="http://schemas.openxmlformats.org/wordprocessingml/2006/main">
        <w:lastRenderedPageBreak xmlns:w="http://schemas.openxmlformats.org/wordprocessingml/2006/main"/>
      </w:r>
      <w:r xmlns:w="http://schemas.openxmlformats.org/wordprocessingml/2006/main">
        <w:t xml:space="preserve">insondáveis são os seus julgamentos e quão inescrutáveis os seus caminhos! “Pois quem conheceu a mente do Senhor, ou quem foi seu conselheiro?” “Ou quem lhe deu um presente para que ele fosse reembolsado?” Porque dele, por meio dele e para ele são todas as coisas. Que para ele haja glória eterna. Amém.</w:t>
      </w:r>
    </w:p>
    <w:p w14:paraId="24820501" w14:textId="77777777" w:rsidR="000F7377" w:rsidRDefault="000F7377"/>
    <w:p w14:paraId="2B06C4EA" w14:textId="77777777" w:rsidR="000F7377" w:rsidRDefault="000F7377">
      <w:r xmlns:w="http://schemas.openxmlformats.org/wordprocessingml/2006/main">
        <w:t xml:space="preserve">1 Coríntios 15:29 Do contrário, que farão os que se batizam pelos mortos, se absolutamente os mortos não ressuscitam? por que eles são batizados pelos mortos?</w:t>
      </w:r>
    </w:p>
    <w:p w14:paraId="3DBD1EC6" w14:textId="77777777" w:rsidR="000F7377" w:rsidRDefault="000F7377"/>
    <w:p w14:paraId="1B525CA3" w14:textId="77777777" w:rsidR="000F7377" w:rsidRDefault="000F7377">
      <w:r xmlns:w="http://schemas.openxmlformats.org/wordprocessingml/2006/main">
        <w:t xml:space="preserve">A passagem de Paulo levanta a questão de por que as pessoas são batizadas se não há ressurreição.</w:t>
      </w:r>
    </w:p>
    <w:p w14:paraId="41B8905D" w14:textId="77777777" w:rsidR="000F7377" w:rsidRDefault="000F7377"/>
    <w:p w14:paraId="60870DA2" w14:textId="77777777" w:rsidR="000F7377" w:rsidRDefault="000F7377">
      <w:r xmlns:w="http://schemas.openxmlformats.org/wordprocessingml/2006/main">
        <w:t xml:space="preserve">1. O Poder da Fé: Qual é o Propósito do Batismo?</w:t>
      </w:r>
    </w:p>
    <w:p w14:paraId="3822F57D" w14:textId="77777777" w:rsidR="000F7377" w:rsidRDefault="000F7377"/>
    <w:p w14:paraId="30309CFE" w14:textId="77777777" w:rsidR="000F7377" w:rsidRDefault="000F7377">
      <w:r xmlns:w="http://schemas.openxmlformats.org/wordprocessingml/2006/main">
        <w:t xml:space="preserve">2. A Ressurreição de Jesus: Proclamando a Nossa Esperança.</w:t>
      </w:r>
    </w:p>
    <w:p w14:paraId="54039B48" w14:textId="77777777" w:rsidR="000F7377" w:rsidRDefault="000F7377"/>
    <w:p w14:paraId="2968FF49" w14:textId="77777777" w:rsidR="000F7377" w:rsidRDefault="000F7377">
      <w:r xmlns:w="http://schemas.openxmlformats.org/wordprocessingml/2006/main">
        <w:t xml:space="preserve">1. Romanos 6:3-4 - “Não sabeis que todos nós que fomos batizados em Cristo Jesus fomos batizados na sua morte? Fomos, portanto, sepultados com ele na morte pelo batismo, para que, assim como Cristo foi ressuscitado dentre os mortos pela glória do Pai, também nós possamos andar em novidade de vida.”</w:t>
      </w:r>
    </w:p>
    <w:p w14:paraId="3C165D1A" w14:textId="77777777" w:rsidR="000F7377" w:rsidRDefault="000F7377"/>
    <w:p w14:paraId="40FE7028" w14:textId="77777777" w:rsidR="000F7377" w:rsidRDefault="000F7377">
      <w:r xmlns:w="http://schemas.openxmlformats.org/wordprocessingml/2006/main">
        <w:t xml:space="preserve">2. Colossenses 2:12 - “Tendo sido sepultados com ele no batismo, no qual também fostes ressuscitados com ele pela fé na poderosa obra de Deus, que o ressuscitou dentre os mortos.”</w:t>
      </w:r>
    </w:p>
    <w:p w14:paraId="7C2193D5" w14:textId="77777777" w:rsidR="000F7377" w:rsidRDefault="000F7377"/>
    <w:p w14:paraId="2F314266" w14:textId="77777777" w:rsidR="000F7377" w:rsidRDefault="000F7377">
      <w:r xmlns:w="http://schemas.openxmlformats.org/wordprocessingml/2006/main">
        <w:t xml:space="preserve">1 Coríntios 15:30 E por que corremos perigo a cada hora?</w:t>
      </w:r>
    </w:p>
    <w:p w14:paraId="0FCD0BD0" w14:textId="77777777" w:rsidR="000F7377" w:rsidRDefault="000F7377"/>
    <w:p w14:paraId="484AEC59" w14:textId="77777777" w:rsidR="000F7377" w:rsidRDefault="000F7377">
      <w:r xmlns:w="http://schemas.openxmlformats.org/wordprocessingml/2006/main">
        <w:t xml:space="preserve">Paulo questiona por que os cristãos estão constantemente em perigo de perseguição e sofrimento.</w:t>
      </w:r>
    </w:p>
    <w:p w14:paraId="7D59FE9A" w14:textId="77777777" w:rsidR="000F7377" w:rsidRDefault="000F7377"/>
    <w:p w14:paraId="008945D9" w14:textId="77777777" w:rsidR="000F7377" w:rsidRDefault="000F7377">
      <w:r xmlns:w="http://schemas.openxmlformats.org/wordprocessingml/2006/main">
        <w:t xml:space="preserve">1. “O perigo da perseguição: permanecer firme apesar do risco”</w:t>
      </w:r>
    </w:p>
    <w:p w14:paraId="2D493886" w14:textId="77777777" w:rsidR="000F7377" w:rsidRDefault="000F7377"/>
    <w:p w14:paraId="6D0A4A57" w14:textId="77777777" w:rsidR="000F7377" w:rsidRDefault="000F7377">
      <w:r xmlns:w="http://schemas.openxmlformats.org/wordprocessingml/2006/main">
        <w:t xml:space="preserve">2. “A graça de Deus diante do perigo”</w:t>
      </w:r>
    </w:p>
    <w:p w14:paraId="3ED2D2E5" w14:textId="77777777" w:rsidR="000F7377" w:rsidRDefault="000F7377"/>
    <w:p w14:paraId="38F170FC" w14:textId="77777777" w:rsidR="000F7377" w:rsidRDefault="000F7377">
      <w:r xmlns:w="http://schemas.openxmlformats.org/wordprocessingml/2006/main">
        <w:t xml:space="preserve">1. Hebreus 11:32-40 – A fé dos santos do Antigo Testamento diante do perigo.</w:t>
      </w:r>
    </w:p>
    <w:p w14:paraId="21884C90" w14:textId="77777777" w:rsidR="000F7377" w:rsidRDefault="000F7377"/>
    <w:p w14:paraId="04EE0210" w14:textId="77777777" w:rsidR="000F7377" w:rsidRDefault="000F7377">
      <w:r xmlns:w="http://schemas.openxmlformats.org/wordprocessingml/2006/main">
        <w:t xml:space="preserve">2. Romanos 8:31-39 – A certeza do amor de Deus em meio ao perigo.</w:t>
      </w:r>
    </w:p>
    <w:p w14:paraId="39D1D9CF" w14:textId="77777777" w:rsidR="000F7377" w:rsidRDefault="000F7377"/>
    <w:p w14:paraId="429DA44E" w14:textId="77777777" w:rsidR="000F7377" w:rsidRDefault="000F7377">
      <w:r xmlns:w="http://schemas.openxmlformats.org/wordprocessingml/2006/main">
        <w:t xml:space="preserve">1 Coríntios 15:31 Protesto pela alegria que tenho em Cristo Jesus, nosso Senhor; morro diariamente.</w:t>
      </w:r>
    </w:p>
    <w:p w14:paraId="34B51077" w14:textId="77777777" w:rsidR="000F7377" w:rsidRDefault="000F7377"/>
    <w:p w14:paraId="21456DB0" w14:textId="77777777" w:rsidR="000F7377" w:rsidRDefault="000F7377">
      <w:r xmlns:w="http://schemas.openxmlformats.org/wordprocessingml/2006/main">
        <w:t xml:space="preserve">O apóstolo Paulo expressa sua disposição de morrer diariamente pela causa de Cristo.</w:t>
      </w:r>
    </w:p>
    <w:p w14:paraId="7F8DC536" w14:textId="77777777" w:rsidR="000F7377" w:rsidRDefault="000F7377"/>
    <w:p w14:paraId="7CD3A55F" w14:textId="77777777" w:rsidR="000F7377" w:rsidRDefault="000F7377">
      <w:r xmlns:w="http://schemas.openxmlformats.org/wordprocessingml/2006/main">
        <w:t xml:space="preserve">1. O Custo de Seguir Jesus: Disposto a Morrer Diariamente</w:t>
      </w:r>
    </w:p>
    <w:p w14:paraId="5E7C17FC" w14:textId="77777777" w:rsidR="000F7377" w:rsidRDefault="000F7377"/>
    <w:p w14:paraId="59B0FCBB" w14:textId="77777777" w:rsidR="000F7377" w:rsidRDefault="000F7377">
      <w:r xmlns:w="http://schemas.openxmlformats.org/wordprocessingml/2006/main">
        <w:t xml:space="preserve">2. Viver uma vida de sacrifício: o exemplo de Paulo</w:t>
      </w:r>
    </w:p>
    <w:p w14:paraId="75DC7822" w14:textId="77777777" w:rsidR="000F7377" w:rsidRDefault="000F7377"/>
    <w:p w14:paraId="25F9A744" w14:textId="77777777" w:rsidR="000F7377" w:rsidRDefault="000F7377">
      <w:r xmlns:w="http://schemas.openxmlformats.org/wordprocessingml/2006/main">
        <w:t xml:space="preserve">1. Filipenses 3:10 - “Para que eu possa conhecê-lo e o poder de sua ressurreição, e possa compartilhar seus sofrimentos, tornando-me semelhante a ele em sua morte.”</w:t>
      </w:r>
    </w:p>
    <w:p w14:paraId="7592995E" w14:textId="77777777" w:rsidR="000F7377" w:rsidRDefault="000F7377"/>
    <w:p w14:paraId="141297CC" w14:textId="77777777" w:rsidR="000F7377" w:rsidRDefault="000F7377">
      <w:r xmlns:w="http://schemas.openxmlformats.org/wordprocessingml/2006/main">
        <w:t xml:space="preserve">2. Hebreus 13:13 - “Vamos ter com ele fora do acampamento e levemos o opróbrio que ele suportou.”</w:t>
      </w:r>
    </w:p>
    <w:p w14:paraId="28562F46" w14:textId="77777777" w:rsidR="000F7377" w:rsidRDefault="000F7377"/>
    <w:p w14:paraId="0D6052D2" w14:textId="77777777" w:rsidR="000F7377" w:rsidRDefault="000F7377">
      <w:r xmlns:w="http://schemas.openxmlformats.org/wordprocessingml/2006/main">
        <w:t xml:space="preserve">1 Coríntios 15:32 Se, à maneira dos homens, lutei contra feras em Éfeso, que vantagem teria se os mortos não ressuscitassem? comamos e bebamos; pois amanhã morreremos.</w:t>
      </w:r>
    </w:p>
    <w:p w14:paraId="4355F338" w14:textId="77777777" w:rsidR="000F7377" w:rsidRDefault="000F7377"/>
    <w:p w14:paraId="53607645" w14:textId="77777777" w:rsidR="000F7377" w:rsidRDefault="000F7377">
      <w:r xmlns:w="http://schemas.openxmlformats.org/wordprocessingml/2006/main">
        <w:t xml:space="preserve">Passagem Paulo questiona o sentido de lutar e lutar se os mortos não ressuscitarem. Ele sugere que as pessoas devem aproveitar a vida enquanto a têm.</w:t>
      </w:r>
    </w:p>
    <w:p w14:paraId="36A6277C" w14:textId="77777777" w:rsidR="000F7377" w:rsidRDefault="000F7377"/>
    <w:p w14:paraId="1F458189" w14:textId="77777777" w:rsidR="000F7377" w:rsidRDefault="000F7377">
      <w:r xmlns:w="http://schemas.openxmlformats.org/wordprocessingml/2006/main">
        <w:t xml:space="preserve">1. O Sentido da Vida: Viver para a Eternidade</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Abraçando o momento: aproveite a vida enquanto pode</w:t>
      </w:r>
    </w:p>
    <w:p w14:paraId="1CF9C323" w14:textId="77777777" w:rsidR="000F7377" w:rsidRDefault="000F7377"/>
    <w:p w14:paraId="34BFDB19" w14:textId="77777777" w:rsidR="000F7377" w:rsidRDefault="000F7377">
      <w:r xmlns:w="http://schemas.openxmlformats.org/wordprocessingml/2006/main">
        <w:t xml:space="preserve">1. Eclesiastes 9:7-9 - Vá, coma o seu pão com alegria e beba o seu vinho com o coração alegre, pois Deus já aceitou as suas obras. Sejam sempre brancas as tuas vestes, e não falte óleo à tua cabeça. Viva alegremente com a esposa que você ama todos os dias da sua vida.</w:t>
      </w:r>
    </w:p>
    <w:p w14:paraId="3F452F90" w14:textId="77777777" w:rsidR="000F7377" w:rsidRDefault="000F7377"/>
    <w:p w14:paraId="5C3E8D37" w14:textId="77777777" w:rsidR="000F7377" w:rsidRDefault="000F7377">
      <w:r xmlns:w="http://schemas.openxmlformats.org/wordprocessingml/2006/main">
        <w:t xml:space="preserve">2. Tiago 4:13-14 - Venham agora, vocês que dizem: “Hoje ou amanhã iremos para tal e tal cidade e passaremos lá um ano e negociaremos e teremos lucro” - mas vocês não sabem o que acontecerá amanhã trazer. Qual é a sua vida? Pois você é uma névoa que aparece por um breve período e depois desaparece.</w:t>
      </w:r>
    </w:p>
    <w:p w14:paraId="66BC5204" w14:textId="77777777" w:rsidR="000F7377" w:rsidRDefault="000F7377"/>
    <w:p w14:paraId="61A357E4" w14:textId="77777777" w:rsidR="000F7377" w:rsidRDefault="000F7377">
      <w:r xmlns:w="http://schemas.openxmlformats.org/wordprocessingml/2006/main">
        <w:t xml:space="preserve">1 Coríntios 15:33 Não vos enganeis: as más comunicações corrompem os bons costumes.</w:t>
      </w:r>
    </w:p>
    <w:p w14:paraId="526FAA02" w14:textId="77777777" w:rsidR="000F7377" w:rsidRDefault="000F7377"/>
    <w:p w14:paraId="20D9E2F3" w14:textId="77777777" w:rsidR="000F7377" w:rsidRDefault="000F7377">
      <w:r xmlns:w="http://schemas.openxmlformats.org/wordprocessingml/2006/main">
        <w:t xml:space="preserve">A passagem adverte contra ser enganado por más influências, que podem levar a um comportamento corrupto.</w:t>
      </w:r>
    </w:p>
    <w:p w14:paraId="61E43E0C" w14:textId="77777777" w:rsidR="000F7377" w:rsidRDefault="000F7377"/>
    <w:p w14:paraId="0C2D2DED" w14:textId="77777777" w:rsidR="000F7377" w:rsidRDefault="000F7377">
      <w:r xmlns:w="http://schemas.openxmlformats.org/wordprocessingml/2006/main">
        <w:t xml:space="preserve">1. “O perigo das más influências”</w:t>
      </w:r>
    </w:p>
    <w:p w14:paraId="3C478F3A" w14:textId="77777777" w:rsidR="000F7377" w:rsidRDefault="000F7377"/>
    <w:p w14:paraId="204E6B68" w14:textId="77777777" w:rsidR="000F7377" w:rsidRDefault="000F7377">
      <w:r xmlns:w="http://schemas.openxmlformats.org/wordprocessingml/2006/main">
        <w:t xml:space="preserve">2. “O poder de fazer boas escolhas”</w:t>
      </w:r>
    </w:p>
    <w:p w14:paraId="7B7B2542" w14:textId="77777777" w:rsidR="000F7377" w:rsidRDefault="000F7377"/>
    <w:p w14:paraId="3E5142D2" w14:textId="77777777" w:rsidR="000F7377" w:rsidRDefault="000F7377">
      <w:r xmlns:w="http://schemas.openxmlformats.org/wordprocessingml/2006/main">
        <w:t xml:space="preserve">1. Provérbios 13:20 - Quem anda com os sábios será sábio, mas o companheiro dos tolos será destruído.</w:t>
      </w:r>
    </w:p>
    <w:p w14:paraId="4E7D5738" w14:textId="77777777" w:rsidR="000F7377" w:rsidRDefault="000F7377"/>
    <w:p w14:paraId="3987CC85" w14:textId="77777777" w:rsidR="000F7377" w:rsidRDefault="000F7377">
      <w:r xmlns:w="http://schemas.openxmlformats.org/wordprocessingml/2006/main">
        <w:t xml:space="preserve">2. Tiago 1:16 – Não se enganem, meus amados irmãos.</w:t>
      </w:r>
    </w:p>
    <w:p w14:paraId="29BDE79B" w14:textId="77777777" w:rsidR="000F7377" w:rsidRDefault="000F7377"/>
    <w:p w14:paraId="756ADE40" w14:textId="77777777" w:rsidR="000F7377" w:rsidRDefault="000F7377">
      <w:r xmlns:w="http://schemas.openxmlformats.org/wordprocessingml/2006/main">
        <w:t xml:space="preserve">1 Coríntios 15:34 Despertai para a justiça e não pequeis; porque alguns não têm o conhecimento de Deus: falo isto para vergonha de vocês.</w:t>
      </w:r>
    </w:p>
    <w:p w14:paraId="1FDD3F41" w14:textId="77777777" w:rsidR="000F7377" w:rsidRDefault="000F7377"/>
    <w:p w14:paraId="05D059CA" w14:textId="77777777" w:rsidR="000F7377" w:rsidRDefault="000F7377">
      <w:r xmlns:w="http://schemas.openxmlformats.org/wordprocessingml/2006/main">
        <w:t xml:space="preserve">Paulo encoraja os coríntios a despertarem para a justiça e não para o pecado, pois alguns deles não têm conhecimento de Deus.</w:t>
      </w:r>
    </w:p>
    <w:p w14:paraId="25113E33" w14:textId="77777777" w:rsidR="000F7377" w:rsidRDefault="000F7377"/>
    <w:p w14:paraId="218BFDA0" w14:textId="77777777" w:rsidR="000F7377" w:rsidRDefault="000F7377">
      <w:r xmlns:w="http://schemas.openxmlformats.org/wordprocessingml/2006/main">
        <w:t xml:space="preserve">1. “Compreendendo a graça de Deus: como viver em retidão”</w:t>
      </w:r>
    </w:p>
    <w:p w14:paraId="128DA776" w14:textId="77777777" w:rsidR="000F7377" w:rsidRDefault="000F7377"/>
    <w:p w14:paraId="5F5E2684" w14:textId="77777777" w:rsidR="000F7377" w:rsidRDefault="000F7377">
      <w:r xmlns:w="http://schemas.openxmlformats.org/wordprocessingml/2006/main">
        <w:t xml:space="preserve">2. “A necessidade de conhecimento: não deixe a vergonha controlar você”</w:t>
      </w:r>
    </w:p>
    <w:p w14:paraId="39F88F30" w14:textId="77777777" w:rsidR="000F7377" w:rsidRDefault="000F7377"/>
    <w:p w14:paraId="0F99FA3C" w14:textId="77777777" w:rsidR="000F7377" w:rsidRDefault="000F7377">
      <w:r xmlns:w="http://schemas.openxmlformats.org/wordprocessingml/2006/main">
        <w:t xml:space="preserve">1. Romanos 6: 14-17 - Porque o pecado não terá domínio sobre vós; porque não estais debaixo da lei, mas debaixo da graça.</w:t>
      </w:r>
    </w:p>
    <w:p w14:paraId="21218273" w14:textId="77777777" w:rsidR="000F7377" w:rsidRDefault="000F7377"/>
    <w:p w14:paraId="1D964787" w14:textId="77777777" w:rsidR="000F7377" w:rsidRDefault="000F7377">
      <w:r xmlns:w="http://schemas.openxmlformats.org/wordprocessingml/2006/main">
        <w:t xml:space="preserve">2. Provérbios 2:6-8 - Porque o Senhor dá a sabedoria: da sua boca procede o conhecimento e o entendimento.</w:t>
      </w:r>
    </w:p>
    <w:p w14:paraId="2942C00A" w14:textId="77777777" w:rsidR="000F7377" w:rsidRDefault="000F7377"/>
    <w:p w14:paraId="00CE09BE" w14:textId="77777777" w:rsidR="000F7377" w:rsidRDefault="000F7377">
      <w:r xmlns:w="http://schemas.openxmlformats.org/wordprocessingml/2006/main">
        <w:t xml:space="preserve">1 Coríntios 15:35 Mas alguém dirá: Como são os mortos ressuscitados? e com que corpo eles vêm?</w:t>
      </w:r>
    </w:p>
    <w:p w14:paraId="7B5863C9" w14:textId="77777777" w:rsidR="000F7377" w:rsidRDefault="000F7377"/>
    <w:p w14:paraId="08F904D8" w14:textId="77777777" w:rsidR="000F7377" w:rsidRDefault="000F7377">
      <w:r xmlns:w="http://schemas.openxmlformats.org/wordprocessingml/2006/main">
        <w:t xml:space="preserve">Paulo levanta uma questão sobre a ressurreição dos mortos e como eles serão ressuscitados.</w:t>
      </w:r>
    </w:p>
    <w:p w14:paraId="543B83FF" w14:textId="77777777" w:rsidR="000F7377" w:rsidRDefault="000F7377"/>
    <w:p w14:paraId="0A43A9F4" w14:textId="77777777" w:rsidR="000F7377" w:rsidRDefault="000F7377">
      <w:r xmlns:w="http://schemas.openxmlformats.org/wordprocessingml/2006/main">
        <w:t xml:space="preserve">1. “Ressurreição: A Esperança da Vida Eterna”</w:t>
      </w:r>
    </w:p>
    <w:p w14:paraId="60DBA0B9" w14:textId="77777777" w:rsidR="000F7377" w:rsidRDefault="000F7377"/>
    <w:p w14:paraId="64B1C40E" w14:textId="77777777" w:rsidR="000F7377" w:rsidRDefault="000F7377">
      <w:r xmlns:w="http://schemas.openxmlformats.org/wordprocessingml/2006/main">
        <w:t xml:space="preserve">2. “O corpo do ressuscitado: como será?”</w:t>
      </w:r>
    </w:p>
    <w:p w14:paraId="12BB27AD" w14:textId="77777777" w:rsidR="000F7377" w:rsidRDefault="000F7377"/>
    <w:p w14:paraId="30EDE27A" w14:textId="77777777" w:rsidR="000F7377" w:rsidRDefault="000F7377">
      <w:r xmlns:w="http://schemas.openxmlformats.org/wordprocessingml/2006/main">
        <w:t xml:space="preserve">1. Jó 19:25-27 - Pois eu sei que meu Redentor vive e, no final, ele estará na terra. E depois que minha pele tiver sido assim destruída, ainda em minha carne verei a Deus, a quem verei por mim mesmo, e meus olhos verão, e não outro. Meu coração desmaia dentro de mim!</w:t>
      </w:r>
    </w:p>
    <w:p w14:paraId="311638DD" w14:textId="77777777" w:rsidR="000F7377" w:rsidRDefault="000F7377"/>
    <w:p w14:paraId="3C904842" w14:textId="77777777" w:rsidR="000F7377" w:rsidRDefault="000F7377">
      <w:r xmlns:w="http://schemas.openxmlformats.org/wordprocessingml/2006/main">
        <w:t xml:space="preserve">2. 1 Pedro 1:3-5 - Bendito seja o Deus e Pai de nosso Senhor Jesus Cristo! Segundo a sua grande misericórdia, ele nos fez nascer de novo para uma esperança viva, por meio da ressurreição de Jesus Cristo dentre os mortos, para uma herança incorruptível, imaculada e imorredoura, guardada no céu para vocês, que pelo poder de Deus estão sendo guardados pela fé para uma salvação pronta para ser revelada no </w:t>
      </w:r>
      <w:r xmlns:w="http://schemas.openxmlformats.org/wordprocessingml/2006/main">
        <w:lastRenderedPageBreak xmlns:w="http://schemas.openxmlformats.org/wordprocessingml/2006/main"/>
      </w:r>
      <w:r xmlns:w="http://schemas.openxmlformats.org/wordprocessingml/2006/main">
        <w:t xml:space="preserve">último tempo.</w:t>
      </w:r>
    </w:p>
    <w:p w14:paraId="0630DAE1" w14:textId="77777777" w:rsidR="000F7377" w:rsidRDefault="000F7377"/>
    <w:p w14:paraId="1B49A77B" w14:textId="77777777" w:rsidR="000F7377" w:rsidRDefault="000F7377">
      <w:r xmlns:w="http://schemas.openxmlformats.org/wordprocessingml/2006/main">
        <w:t xml:space="preserve">1 Coríntios 15:36 Insensato, o que você semeia não é vivificado, a menos que morra;</w:t>
      </w:r>
    </w:p>
    <w:p w14:paraId="73AAE6EF" w14:textId="77777777" w:rsidR="000F7377" w:rsidRDefault="000F7377"/>
    <w:p w14:paraId="7E6A4313" w14:textId="77777777" w:rsidR="000F7377" w:rsidRDefault="000F7377">
      <w:r xmlns:w="http://schemas.openxmlformats.org/wordprocessingml/2006/main">
        <w:t xml:space="preserve">Passagem A morte é necessária para que algo ganhe vida.</w:t>
      </w:r>
    </w:p>
    <w:p w14:paraId="4D9C319A" w14:textId="77777777" w:rsidR="000F7377" w:rsidRDefault="000F7377"/>
    <w:p w14:paraId="7C27CAF7" w14:textId="77777777" w:rsidR="000F7377" w:rsidRDefault="000F7377">
      <w:r xmlns:w="http://schemas.openxmlformats.org/wordprocessingml/2006/main">
        <w:t xml:space="preserve">1. O poder da morte: como a morte traz vida</w:t>
      </w:r>
    </w:p>
    <w:p w14:paraId="1DA266C2" w14:textId="77777777" w:rsidR="000F7377" w:rsidRDefault="000F7377"/>
    <w:p w14:paraId="7A4CF238" w14:textId="77777777" w:rsidR="000F7377" w:rsidRDefault="000F7377">
      <w:r xmlns:w="http://schemas.openxmlformats.org/wordprocessingml/2006/main">
        <w:t xml:space="preserve">2. A necessidade do sacrifício: o que devemos abrir mão para ganhar</w:t>
      </w:r>
    </w:p>
    <w:p w14:paraId="74F55510" w14:textId="77777777" w:rsidR="000F7377" w:rsidRDefault="000F7377"/>
    <w:p w14:paraId="02CD376F" w14:textId="77777777" w:rsidR="000F7377" w:rsidRDefault="000F7377">
      <w:r xmlns:w="http://schemas.openxmlformats.org/wordprocessingml/2006/main">
        <w:t xml:space="preserve">1. João 12:24 - Em verdade, em verdade vos digo: se o grão de trigo não cair na terra e morrer, ele fica só; mas se morrer, dá muito fruto.</w:t>
      </w:r>
    </w:p>
    <w:p w14:paraId="15D4511A" w14:textId="77777777" w:rsidR="000F7377" w:rsidRDefault="000F7377"/>
    <w:p w14:paraId="0D3819A2" w14:textId="77777777" w:rsidR="000F7377" w:rsidRDefault="000F7377">
      <w:r xmlns:w="http://schemas.openxmlformats.org/wordprocessingml/2006/main">
        <w:t xml:space="preserve">2. Romanos 6:4-5 - Portanto fomos sepultados com ele na morte pelo batismo: para que, assim como Cristo foi ressuscitado dentre os mortos pela glória do Pai, assim também nós andemos em novidade de vida. Porque, se fomos unidos juntamente com ele na semelhança da sua morte, o seremos também na semelhança da sua ressurreição.</w:t>
      </w:r>
    </w:p>
    <w:p w14:paraId="3C3C1566" w14:textId="77777777" w:rsidR="000F7377" w:rsidRDefault="000F7377"/>
    <w:p w14:paraId="680DB0B6" w14:textId="77777777" w:rsidR="000F7377" w:rsidRDefault="000F7377">
      <w:r xmlns:w="http://schemas.openxmlformats.org/wordprocessingml/2006/main">
        <w:t xml:space="preserve">1 Coríntios 15:37 E o que semeias, não semeias o corpo que há de ser, mas grão nu, pode ser trigo, ou algum outro grão.</w:t>
      </w:r>
    </w:p>
    <w:p w14:paraId="70411AF8" w14:textId="77777777" w:rsidR="000F7377" w:rsidRDefault="000F7377"/>
    <w:p w14:paraId="0CB488AB" w14:textId="77777777" w:rsidR="000F7377" w:rsidRDefault="000F7377">
      <w:r xmlns:w="http://schemas.openxmlformats.org/wordprocessingml/2006/main">
        <w:t xml:space="preserve">Plantar uma semente não resulta em uma colheita imediata, mas ela eventualmente se transformará naquilo em que foi plantada.</w:t>
      </w:r>
    </w:p>
    <w:p w14:paraId="04EBC33E" w14:textId="77777777" w:rsidR="000F7377" w:rsidRDefault="000F7377"/>
    <w:p w14:paraId="63ADE110" w14:textId="77777777" w:rsidR="000F7377" w:rsidRDefault="000F7377">
      <w:r xmlns:w="http://schemas.openxmlformats.org/wordprocessingml/2006/main">
        <w:t xml:space="preserve">1. O Milagre do Crescimento: Compreendendo como funciona a criação de Deus</w:t>
      </w:r>
    </w:p>
    <w:p w14:paraId="209FFDDA" w14:textId="77777777" w:rsidR="000F7377" w:rsidRDefault="000F7377"/>
    <w:p w14:paraId="34DA6246" w14:textId="77777777" w:rsidR="000F7377" w:rsidRDefault="000F7377">
      <w:r xmlns:w="http://schemas.openxmlformats.org/wordprocessingml/2006/main">
        <w:t xml:space="preserve">2. Plantando as sementes da fé: colhendo os benefícios do amor de Deus</w:t>
      </w:r>
    </w:p>
    <w:p w14:paraId="38F8D53F" w14:textId="77777777" w:rsidR="000F7377" w:rsidRDefault="000F7377"/>
    <w:p w14:paraId="3D19A61B" w14:textId="77777777" w:rsidR="000F7377" w:rsidRDefault="000F7377">
      <w:r xmlns:w="http://schemas.openxmlformats.org/wordprocessingml/2006/main">
        <w:t xml:space="preserve">1. Gálatas 6:7-8 - Não se enganem: de Deus não se zomba, pois tudo o que alguém semear, isso também colherá. 8 Porque quem semeia na sua própria carne, da carne colherá a corrupção, mas quem semeia no Espírito, do Espírito colherá a vida eterna.</w:t>
      </w:r>
    </w:p>
    <w:p w14:paraId="1C0639F2" w14:textId="77777777" w:rsidR="000F7377" w:rsidRDefault="000F7377"/>
    <w:p w14:paraId="35E9AE1D" w14:textId="77777777" w:rsidR="000F7377" w:rsidRDefault="000F7377">
      <w:r xmlns:w="http://schemas.openxmlformats.org/wordprocessingml/2006/main">
        <w:t xml:space="preserve">2. Tiago 1:17-18 - Toda boa dádiva e todo dom perfeito vêm do alto, descendo do Pai das luzes, em quem não há variação ou sombra devido à mudança. 18 Segundo a sua vontade, ele nos gerou pela palavra da verdade, para que fôssemos como que primícias das suas criaturas.</w:t>
      </w:r>
    </w:p>
    <w:p w14:paraId="60C96706" w14:textId="77777777" w:rsidR="000F7377" w:rsidRDefault="000F7377"/>
    <w:p w14:paraId="29823EE0" w14:textId="77777777" w:rsidR="000F7377" w:rsidRDefault="000F7377">
      <w:r xmlns:w="http://schemas.openxmlformats.org/wordprocessingml/2006/main">
        <w:t xml:space="preserve">1 Coríntios 15:38 Mas Deus lhe dá um corpo como lhe aprouve, e a cada semente o seu próprio corpo.</w:t>
      </w:r>
    </w:p>
    <w:p w14:paraId="04B2EE39" w14:textId="77777777" w:rsidR="000F7377" w:rsidRDefault="000F7377"/>
    <w:p w14:paraId="5F69A1D3" w14:textId="77777777" w:rsidR="000F7377" w:rsidRDefault="000F7377">
      <w:r xmlns:w="http://schemas.openxmlformats.org/wordprocessingml/2006/main">
        <w:t xml:space="preserve">Deus dá a cada semente um corpo único para cumprir o seu propósito, como Ele ordenou.</w:t>
      </w:r>
    </w:p>
    <w:p w14:paraId="7272006E" w14:textId="77777777" w:rsidR="000F7377" w:rsidRDefault="000F7377"/>
    <w:p w14:paraId="1A876191" w14:textId="77777777" w:rsidR="000F7377" w:rsidRDefault="000F7377">
      <w:r xmlns:w="http://schemas.openxmlformats.org/wordprocessingml/2006/main">
        <w:t xml:space="preserve">1. O Poder do Desígnio de Deus: Compreendendo Nosso Propósito Através de Sua Criação</w:t>
      </w:r>
    </w:p>
    <w:p w14:paraId="56B6B6D7" w14:textId="77777777" w:rsidR="000F7377" w:rsidRDefault="000F7377"/>
    <w:p w14:paraId="3A9134AA" w14:textId="77777777" w:rsidR="000F7377" w:rsidRDefault="000F7377">
      <w:r xmlns:w="http://schemas.openxmlformats.org/wordprocessingml/2006/main">
        <w:t xml:space="preserve">2. A Beleza da Criação de Deus: Apreciando a Diversidade de Suas Criações</w:t>
      </w:r>
    </w:p>
    <w:p w14:paraId="6F9E4070" w14:textId="77777777" w:rsidR="000F7377" w:rsidRDefault="000F7377"/>
    <w:p w14:paraId="251AEAFF" w14:textId="77777777" w:rsidR="000F7377" w:rsidRDefault="000F7377">
      <w:r xmlns:w="http://schemas.openxmlformats.org/wordprocessingml/2006/main">
        <w:t xml:space="preserve">1. Salmos 139:14 – Eu te louvarei; porque fui feito de um modo terrível e maravilhoso; maravilhosas são as tuas obras; e isso minha alma sabe muito bem.</w:t>
      </w:r>
    </w:p>
    <w:p w14:paraId="14B5F81B" w14:textId="77777777" w:rsidR="000F7377" w:rsidRDefault="000F7377"/>
    <w:p w14:paraId="23FBD184" w14:textId="77777777" w:rsidR="000F7377" w:rsidRDefault="000F7377">
      <w:r xmlns:w="http://schemas.openxmlformats.org/wordprocessingml/2006/main">
        <w:t xml:space="preserve">2. Gênesis 1:11-13 - Então Deus disse: “Faça brotar na terra vegetação, plantas que dêem semente, e árvores frutíferas na terra que dêem fruto conforme a sua espécie, com semente nelas”; e foi assim. A terra produziu vegetação, plantas que davam sementes conforme a sua espécie, e árvores que davam frutos com sementes, conforme a sua espécie; e Deus viu que era bom. Houve tarde e houve manhã, um terceiro dia.</w:t>
      </w:r>
    </w:p>
    <w:p w14:paraId="0EA18727" w14:textId="77777777" w:rsidR="000F7377" w:rsidRDefault="000F7377"/>
    <w:p w14:paraId="65CAA09B" w14:textId="77777777" w:rsidR="000F7377" w:rsidRDefault="000F7377">
      <w:r xmlns:w="http://schemas.openxmlformats.org/wordprocessingml/2006/main">
        <w:t xml:space="preserve">1 Coríntios 15:39 Nem toda carne é a mesma carne; mas há uma espécie de carne de homem, outra de animal, outra de peixe e outra de pássaro.</w:t>
      </w:r>
    </w:p>
    <w:p w14:paraId="2980586A" w14:textId="77777777" w:rsidR="000F7377" w:rsidRDefault="000F7377"/>
    <w:p w14:paraId="3BCCA8E2" w14:textId="77777777" w:rsidR="000F7377" w:rsidRDefault="000F7377">
      <w:r xmlns:w="http://schemas.openxmlformats.org/wordprocessingml/2006/main">
        <w:t xml:space="preserve">Paulo enfatiza a diversidade da criação, observando que existe uma variedade de carne entre homens, animais, peixes e pássaros.</w:t>
      </w:r>
    </w:p>
    <w:p w14:paraId="3577BFCB" w14:textId="77777777" w:rsidR="000F7377" w:rsidRDefault="000F7377"/>
    <w:p w14:paraId="4E05927B" w14:textId="77777777" w:rsidR="000F7377" w:rsidRDefault="000F7377">
      <w:r xmlns:w="http://schemas.openxmlformats.org/wordprocessingml/2006/main">
        <w:t xml:space="preserve">1. A Maravilhosa Diversidade de Deus: Compreendendo a Variedade da Criação</w:t>
      </w:r>
    </w:p>
    <w:p w14:paraId="46D15A51" w14:textId="77777777" w:rsidR="000F7377" w:rsidRDefault="000F7377"/>
    <w:p w14:paraId="6882A2E6" w14:textId="77777777" w:rsidR="000F7377" w:rsidRDefault="000F7377">
      <w:r xmlns:w="http://schemas.openxmlformats.org/wordprocessingml/2006/main">
        <w:t xml:space="preserve">2. A singularidade de cada vida: celebrando a distinção entre homem, animal, peixe e pássaro</w:t>
      </w:r>
    </w:p>
    <w:p w14:paraId="76B04AB6" w14:textId="77777777" w:rsidR="000F7377" w:rsidRDefault="000F7377"/>
    <w:p w14:paraId="642F1D4E" w14:textId="77777777" w:rsidR="000F7377" w:rsidRDefault="000F7377">
      <w:r xmlns:w="http://schemas.openxmlformats.org/wordprocessingml/2006/main">
        <w:t xml:space="preserve">1. Gênesis 1:21-25 - Deus cria os pássaros, peixes e animais</w:t>
      </w:r>
    </w:p>
    <w:p w14:paraId="7E841678" w14:textId="77777777" w:rsidR="000F7377" w:rsidRDefault="000F7377"/>
    <w:p w14:paraId="2C5EF155" w14:textId="77777777" w:rsidR="000F7377" w:rsidRDefault="000F7377">
      <w:r xmlns:w="http://schemas.openxmlformats.org/wordprocessingml/2006/main">
        <w:t xml:space="preserve">2. Salmos 104:24-30 – Louvando a Deus pelos animais que Ele criou</w:t>
      </w:r>
    </w:p>
    <w:p w14:paraId="515D078B" w14:textId="77777777" w:rsidR="000F7377" w:rsidRDefault="000F7377"/>
    <w:p w14:paraId="78F74C24" w14:textId="77777777" w:rsidR="000F7377" w:rsidRDefault="000F7377">
      <w:r xmlns:w="http://schemas.openxmlformats.org/wordprocessingml/2006/main">
        <w:t xml:space="preserve">1 Coríntios 15:40 Existem também corpos celestes e corpos terrestres; mas a glória do celestial é uma, e a glória do terrestre é outra.</w:t>
      </w:r>
    </w:p>
    <w:p w14:paraId="4230E974" w14:textId="77777777" w:rsidR="000F7377" w:rsidRDefault="000F7377"/>
    <w:p w14:paraId="6978E207" w14:textId="77777777" w:rsidR="000F7377" w:rsidRDefault="000F7377">
      <w:r xmlns:w="http://schemas.openxmlformats.org/wordprocessingml/2006/main">
        <w:t xml:space="preserve">Paulo explica que há uma diferença na glória dos corpos celestes e terrestres.</w:t>
      </w:r>
    </w:p>
    <w:p w14:paraId="5D840D0B" w14:textId="77777777" w:rsidR="000F7377" w:rsidRDefault="000F7377"/>
    <w:p w14:paraId="2DF54B6B" w14:textId="77777777" w:rsidR="000F7377" w:rsidRDefault="000F7377">
      <w:r xmlns:w="http://schemas.openxmlformats.org/wordprocessingml/2006/main">
        <w:t xml:space="preserve">1. A Glória do Céu: O que significa e como buscá-la</w:t>
      </w:r>
    </w:p>
    <w:p w14:paraId="365B1B58" w14:textId="77777777" w:rsidR="000F7377" w:rsidRDefault="000F7377"/>
    <w:p w14:paraId="6034BFC8" w14:textId="77777777" w:rsidR="000F7377" w:rsidRDefault="000F7377">
      <w:r xmlns:w="http://schemas.openxmlformats.org/wordprocessingml/2006/main">
        <w:t xml:space="preserve">2. Encontrando significado nas diferenças deste mundo</w:t>
      </w:r>
    </w:p>
    <w:p w14:paraId="62AE3A10" w14:textId="77777777" w:rsidR="000F7377" w:rsidRDefault="000F7377"/>
    <w:p w14:paraId="50F672EB" w14:textId="77777777" w:rsidR="000F7377" w:rsidRDefault="000F7377">
      <w:r xmlns:w="http://schemas.openxmlformats.org/wordprocessingml/2006/main">
        <w:t xml:space="preserve">1. Mateus 6:19-21 – “Não ajunteis tesouros na terra, onde as traças e os vermes destroem, e onde os ladrões minam e roubam. Mas acumulem para vocês tesouros no céu, onde as traças e os vermes não destroem, e onde os ladrões não arrombam e roubam. Pois onde estiver o seu tesouro, aí estará também o seu coração.”</w:t>
      </w:r>
    </w:p>
    <w:p w14:paraId="19A38BEC" w14:textId="77777777" w:rsidR="000F7377" w:rsidRDefault="000F7377"/>
    <w:p w14:paraId="323B9B73" w14:textId="77777777" w:rsidR="000F7377" w:rsidRDefault="000F7377">
      <w:r xmlns:w="http://schemas.openxmlformats.org/wordprocessingml/2006/main">
        <w:t xml:space="preserve">2. Tiago 4:13-15 – “Agora escutem, vocês que dizem: 'Hoje ou amanhã iremos para esta ou aquela cidade, </w:t>
      </w:r>
      <w:r xmlns:w="http://schemas.openxmlformats.org/wordprocessingml/2006/main">
        <w:lastRenderedPageBreak xmlns:w="http://schemas.openxmlformats.org/wordprocessingml/2006/main"/>
      </w:r>
      <w:r xmlns:w="http://schemas.openxmlformats.org/wordprocessingml/2006/main">
        <w:t xml:space="preserve">passaremos lá um ano, faremos negócios e ganharemos dinheiro.' Ora, você nem sabe o que acontecerá amanhã. Qual é a sua vida? Você é uma névoa que aparece por um tempo e depois desaparece. Em vez disso, vocês deveriam dizer: ‘Se for a vontade do Senhor, viveremos e faremos isto ou aquilo’”.</w:t>
      </w:r>
    </w:p>
    <w:p w14:paraId="33C765E4" w14:textId="77777777" w:rsidR="000F7377" w:rsidRDefault="000F7377"/>
    <w:p w14:paraId="039CB0E0" w14:textId="77777777" w:rsidR="000F7377" w:rsidRDefault="000F7377">
      <w:r xmlns:w="http://schemas.openxmlformats.org/wordprocessingml/2006/main">
        <w:t xml:space="preserve">1 Coríntios 15:41 Há uma glória do sol, e outra glória da lua, e outra glória das estrelas; porque uma estrela difere de outra estrela em glória.</w:t>
      </w:r>
    </w:p>
    <w:p w14:paraId="2D3A3B12" w14:textId="77777777" w:rsidR="000F7377" w:rsidRDefault="000F7377"/>
    <w:p w14:paraId="2DF8F622" w14:textId="77777777" w:rsidR="000F7377" w:rsidRDefault="000F7377">
      <w:r xmlns:w="http://schemas.openxmlformats.org/wordprocessingml/2006/main">
        <w:t xml:space="preserve">A glória do sol, da lua e das estrelas é única e variada.</w:t>
      </w:r>
    </w:p>
    <w:p w14:paraId="430752F7" w14:textId="77777777" w:rsidR="000F7377" w:rsidRDefault="000F7377"/>
    <w:p w14:paraId="0B0694B1" w14:textId="77777777" w:rsidR="000F7377" w:rsidRDefault="000F7377">
      <w:r xmlns:w="http://schemas.openxmlformats.org/wordprocessingml/2006/main">
        <w:t xml:space="preserve">1. Apreciando a Beleza da Criação</w:t>
      </w:r>
    </w:p>
    <w:p w14:paraId="1682FE4E" w14:textId="77777777" w:rsidR="000F7377" w:rsidRDefault="000F7377"/>
    <w:p w14:paraId="3A62AC0F" w14:textId="77777777" w:rsidR="000F7377" w:rsidRDefault="000F7377">
      <w:r xmlns:w="http://schemas.openxmlformats.org/wordprocessingml/2006/main">
        <w:t xml:space="preserve">2. Comemorando Nossas Diferenças</w:t>
      </w:r>
    </w:p>
    <w:p w14:paraId="766F9E5A" w14:textId="77777777" w:rsidR="000F7377" w:rsidRDefault="000F7377"/>
    <w:p w14:paraId="331AD9E8" w14:textId="77777777" w:rsidR="000F7377" w:rsidRDefault="000F7377">
      <w:r xmlns:w="http://schemas.openxmlformats.org/wordprocessingml/2006/main">
        <w:t xml:space="preserve">1. Salmos 19:1-2 – Os céus declaram a glória de Deus; os céus proclamam a obra das suas mãos. Dia após dia eles falam; noite após noite eles revelam conhecimento.</w:t>
      </w:r>
    </w:p>
    <w:p w14:paraId="282672D3" w14:textId="77777777" w:rsidR="000F7377" w:rsidRDefault="000F7377"/>
    <w:p w14:paraId="660FBE73" w14:textId="77777777" w:rsidR="000F7377" w:rsidRDefault="000F7377">
      <w:r xmlns:w="http://schemas.openxmlformats.org/wordprocessingml/2006/main">
        <w:t xml:space="preserve">2. Tiago 1:17 - Todo dom bom e perfeito vem do alto, descendo do Pai das luzes celestiais, que não muda como sombras inconstantes.</w:t>
      </w:r>
    </w:p>
    <w:p w14:paraId="050A2BA8" w14:textId="77777777" w:rsidR="000F7377" w:rsidRDefault="000F7377"/>
    <w:p w14:paraId="72397264" w14:textId="77777777" w:rsidR="000F7377" w:rsidRDefault="000F7377">
      <w:r xmlns:w="http://schemas.openxmlformats.org/wordprocessingml/2006/main">
        <w:t xml:space="preserve">1 Coríntios 15:42 Assim também é a ressurreição dos mortos. Está semeado na corrupção; é ressuscitado na incorrupção:</w:t>
      </w:r>
    </w:p>
    <w:p w14:paraId="20E66688" w14:textId="77777777" w:rsidR="000F7377" w:rsidRDefault="000F7377"/>
    <w:p w14:paraId="41F84127" w14:textId="77777777" w:rsidR="000F7377" w:rsidRDefault="000F7377">
      <w:r xmlns:w="http://schemas.openxmlformats.org/wordprocessingml/2006/main">
        <w:t xml:space="preserve">Passagem A ressurreição dos mortos é como uma semente lançada na corrupção e depois ressuscitada na incorrupção.</w:t>
      </w:r>
    </w:p>
    <w:p w14:paraId="6BE85586" w14:textId="77777777" w:rsidR="000F7377" w:rsidRDefault="000F7377"/>
    <w:p w14:paraId="4B25E626" w14:textId="77777777" w:rsidR="000F7377" w:rsidRDefault="000F7377">
      <w:r xmlns:w="http://schemas.openxmlformats.org/wordprocessingml/2006/main">
        <w:t xml:space="preserve">1. Nossa Ressurreição: Uma Esperança de Incorrupção</w:t>
      </w:r>
    </w:p>
    <w:p w14:paraId="07FB0C03" w14:textId="77777777" w:rsidR="000F7377" w:rsidRDefault="000F7377"/>
    <w:p w14:paraId="45087827" w14:textId="77777777" w:rsidR="000F7377" w:rsidRDefault="000F7377">
      <w:r xmlns:w="http://schemas.openxmlformats.org/wordprocessingml/2006/main">
        <w:t xml:space="preserve">2. O Poder da Ressurreição: Vida desde a Morte</w:t>
      </w:r>
    </w:p>
    <w:p w14:paraId="70F63852" w14:textId="77777777" w:rsidR="000F7377" w:rsidRDefault="000F7377"/>
    <w:p w14:paraId="30DB9EEC" w14:textId="77777777" w:rsidR="000F7377" w:rsidRDefault="000F7377">
      <w:r xmlns:w="http://schemas.openxmlformats.org/wordprocessingml/2006/main">
        <w:t xml:space="preserve">1. 1 Pedro 1:3-5 - Louvando a Deus pela esperança da ressurreição</w:t>
      </w:r>
    </w:p>
    <w:p w14:paraId="746C8465" w14:textId="77777777" w:rsidR="000F7377" w:rsidRDefault="000F7377"/>
    <w:p w14:paraId="02200D88" w14:textId="77777777" w:rsidR="000F7377" w:rsidRDefault="000F7377">
      <w:r xmlns:w="http://schemas.openxmlformats.org/wordprocessingml/2006/main">
        <w:t xml:space="preserve">2. João 11:25-26 - Jesus proclamando o poder da ressurreição sobre a morte</w:t>
      </w:r>
    </w:p>
    <w:p w14:paraId="22B3D12E" w14:textId="77777777" w:rsidR="000F7377" w:rsidRDefault="000F7377"/>
    <w:p w14:paraId="676CA315" w14:textId="77777777" w:rsidR="000F7377" w:rsidRDefault="000F7377">
      <w:r xmlns:w="http://schemas.openxmlformats.org/wordprocessingml/2006/main">
        <w:t xml:space="preserve">1 Coríntios 15:43 É semeado em desonra; ressuscitou em glória: foi semeado em fraqueza; é elevado ao poder:</w:t>
      </w:r>
    </w:p>
    <w:p w14:paraId="4DB95783" w14:textId="77777777" w:rsidR="000F7377" w:rsidRDefault="000F7377"/>
    <w:p w14:paraId="5A5F123B" w14:textId="77777777" w:rsidR="000F7377" w:rsidRDefault="000F7377">
      <w:r xmlns:w="http://schemas.openxmlformats.org/wordprocessingml/2006/main">
        <w:t xml:space="preserve">A passagem explica que o que é semeado em desonra e fraqueza pode ressuscitar em glória e poder.</w:t>
      </w:r>
    </w:p>
    <w:p w14:paraId="0C4B52E1" w14:textId="77777777" w:rsidR="000F7377" w:rsidRDefault="000F7377"/>
    <w:p w14:paraId="40B7355D" w14:textId="77777777" w:rsidR="000F7377" w:rsidRDefault="000F7377">
      <w:r xmlns:w="http://schemas.openxmlformats.org/wordprocessingml/2006/main">
        <w:t xml:space="preserve">1. O poder da redenção: como Deus pode transformar nossas fraquezas em forças</w:t>
      </w:r>
    </w:p>
    <w:p w14:paraId="4F871065" w14:textId="77777777" w:rsidR="000F7377" w:rsidRDefault="000F7377"/>
    <w:p w14:paraId="0B8CC3D8" w14:textId="77777777" w:rsidR="000F7377" w:rsidRDefault="000F7377">
      <w:r xmlns:w="http://schemas.openxmlformats.org/wordprocessingml/2006/main">
        <w:t xml:space="preserve">2. O Amor Infalível de Deus: Como Sua Misericórdia Transforma Nossas Vidas</w:t>
      </w:r>
    </w:p>
    <w:p w14:paraId="3241DE15" w14:textId="77777777" w:rsidR="000F7377" w:rsidRDefault="000F7377"/>
    <w:p w14:paraId="23F19057" w14:textId="77777777" w:rsidR="000F7377" w:rsidRDefault="000F7377">
      <w:r xmlns:w="http://schemas.openxmlformats.org/wordprocessingml/2006/main">
        <w:t xml:space="preserve">1. Filipenses 4:13 - "Posso todas as coisas em Cristo que me fortalece."</w:t>
      </w:r>
    </w:p>
    <w:p w14:paraId="053B22BD" w14:textId="77777777" w:rsidR="000F7377" w:rsidRDefault="000F7377"/>
    <w:p w14:paraId="48B06AED" w14:textId="77777777" w:rsidR="000F7377" w:rsidRDefault="000F7377">
      <w:r xmlns:w="http://schemas.openxmlformats.org/wordprocessingml/2006/main">
        <w:t xml:space="preserve">2. Isaías 40:31 - "Mas os que esperam no Senhor renovarão as suas forças. Voarão alto como águias; correrão e não se cansarão, caminharão e não se fatigarão."</w:t>
      </w:r>
    </w:p>
    <w:p w14:paraId="3302DDC4" w14:textId="77777777" w:rsidR="000F7377" w:rsidRDefault="000F7377"/>
    <w:p w14:paraId="10026F9D" w14:textId="77777777" w:rsidR="000F7377" w:rsidRDefault="000F7377">
      <w:r xmlns:w="http://schemas.openxmlformats.org/wordprocessingml/2006/main">
        <w:t xml:space="preserve">1 Coríntios 15:44 Semeia-se corpo natural; é ressuscitado como corpo espiritual. Existe um corpo natural e existe um corpo espiritual.</w:t>
      </w:r>
    </w:p>
    <w:p w14:paraId="4880917B" w14:textId="77777777" w:rsidR="000F7377" w:rsidRDefault="000F7377"/>
    <w:p w14:paraId="075A0569" w14:textId="77777777" w:rsidR="000F7377" w:rsidRDefault="000F7377">
      <w:r xmlns:w="http://schemas.openxmlformats.org/wordprocessingml/2006/main">
        <w:t xml:space="preserve">A passagem fala da transformação do corpo humano de natural para espiritual.</w:t>
      </w:r>
    </w:p>
    <w:p w14:paraId="238E4BF0" w14:textId="77777777" w:rsidR="000F7377" w:rsidRDefault="000F7377"/>
    <w:p w14:paraId="2503F1E8" w14:textId="77777777" w:rsidR="000F7377" w:rsidRDefault="000F7377">
      <w:r xmlns:w="http://schemas.openxmlformats.org/wordprocessingml/2006/main">
        <w:t xml:space="preserve">1. Nossos corpos são templo do Espírito e podem ser transformados pela fé em Cristo.</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da ressurreição traz nova vida ao crente.</w:t>
      </w:r>
    </w:p>
    <w:p w14:paraId="17B6123A" w14:textId="77777777" w:rsidR="000F7377" w:rsidRDefault="000F7377"/>
    <w:p w14:paraId="3EE60314" w14:textId="77777777" w:rsidR="000F7377" w:rsidRDefault="000F7377">
      <w:r xmlns:w="http://schemas.openxmlformats.org/wordprocessingml/2006/main">
        <w:t xml:space="preserve">1. Romanos 8:11 - E se o Espírito daquele que ressuscitou Jesus dentre os mortos habita em vocês, Aquele que ressuscitou a Cristo Jesus dentre os mortos também vivificará os seus corpos mortais, por meio do Seu Espírito que habita em vocês.</w:t>
      </w:r>
    </w:p>
    <w:p w14:paraId="1910DF19" w14:textId="77777777" w:rsidR="000F7377" w:rsidRDefault="000F7377"/>
    <w:p w14:paraId="374B8AD7" w14:textId="77777777" w:rsidR="000F7377" w:rsidRDefault="000F7377">
      <w:r xmlns:w="http://schemas.openxmlformats.org/wordprocessingml/2006/main">
        <w:t xml:space="preserve">2. 2 Coríntios 5:17 - Portanto, se alguém está em Cristo, é nova criação; as coisas velhas já passaram; eis que todas as coisas se fizeram novas.</w:t>
      </w:r>
    </w:p>
    <w:p w14:paraId="681A1BE4" w14:textId="77777777" w:rsidR="000F7377" w:rsidRDefault="000F7377"/>
    <w:p w14:paraId="4CACE619" w14:textId="77777777" w:rsidR="000F7377" w:rsidRDefault="000F7377">
      <w:r xmlns:w="http://schemas.openxmlformats.org/wordprocessingml/2006/main">
        <w:t xml:space="preserve">1 Coríntios 15:45 E assim está escrito: O primeiro homem, Adão, tornou-se alma vivente; o último Adão foi transformado em espírito vivificador.</w:t>
      </w:r>
    </w:p>
    <w:p w14:paraId="200438FB" w14:textId="77777777" w:rsidR="000F7377" w:rsidRDefault="000F7377"/>
    <w:p w14:paraId="5D0ABE3D" w14:textId="77777777" w:rsidR="000F7377" w:rsidRDefault="000F7377">
      <w:r xmlns:w="http://schemas.openxmlformats.org/wordprocessingml/2006/main">
        <w:t xml:space="preserve">A Bíblia afirma que o primeiro homem, Adão, foi criado como alma vivente, e o último Adão foi criado como espírito vivificante.</w:t>
      </w:r>
    </w:p>
    <w:p w14:paraId="003107D3" w14:textId="77777777" w:rsidR="000F7377" w:rsidRDefault="000F7377"/>
    <w:p w14:paraId="7405DF13" w14:textId="77777777" w:rsidR="000F7377" w:rsidRDefault="000F7377">
      <w:r xmlns:w="http://schemas.openxmlformats.org/wordprocessingml/2006/main">
        <w:t xml:space="preserve">1. A diferença entre Adão e Jesus: como o primeiro e o último Adão representam o pecado e a salvação</w:t>
      </w:r>
    </w:p>
    <w:p w14:paraId="204BC94D" w14:textId="77777777" w:rsidR="000F7377" w:rsidRDefault="000F7377"/>
    <w:p w14:paraId="16765855" w14:textId="77777777" w:rsidR="000F7377" w:rsidRDefault="000F7377">
      <w:r xmlns:w="http://schemas.openxmlformats.org/wordprocessingml/2006/main">
        <w:t xml:space="preserve">2. Tornando-se vivificado pelo Espírito: Experimentando o poder vivificante de Jesus</w:t>
      </w:r>
    </w:p>
    <w:p w14:paraId="552761AF" w14:textId="77777777" w:rsidR="000F7377" w:rsidRDefault="000F7377"/>
    <w:p w14:paraId="62DB683D" w14:textId="77777777" w:rsidR="000F7377" w:rsidRDefault="000F7377">
      <w:r xmlns:w="http://schemas.openxmlformats.org/wordprocessingml/2006/main">
        <w:t xml:space="preserve">1. Romanos 5:12-19 - As consequências do pecado de Adão e o dom da justificação através de Jesus</w:t>
      </w:r>
    </w:p>
    <w:p w14:paraId="163ADB0F" w14:textId="77777777" w:rsidR="000F7377" w:rsidRDefault="000F7377"/>
    <w:p w14:paraId="6AF27B54" w14:textId="77777777" w:rsidR="000F7377" w:rsidRDefault="000F7377">
      <w:r xmlns:w="http://schemas.openxmlformats.org/wordprocessingml/2006/main">
        <w:t xml:space="preserve">2. Efésios 2:1-10 - O poder da graça de Deus em trazer pecadores mortos à vida em Cristo</w:t>
      </w:r>
    </w:p>
    <w:p w14:paraId="73723E26" w14:textId="77777777" w:rsidR="000F7377" w:rsidRDefault="000F7377"/>
    <w:p w14:paraId="00C722BB" w14:textId="77777777" w:rsidR="000F7377" w:rsidRDefault="000F7377">
      <w:r xmlns:w="http://schemas.openxmlformats.org/wordprocessingml/2006/main">
        <w:t xml:space="preserve">1 Coríntios 15:46 Contudo, não foi primeiro o que é espiritual, mas o que é natural; e depois aquilo que é espiritual.</w:t>
      </w:r>
    </w:p>
    <w:p w14:paraId="728C1B33" w14:textId="77777777" w:rsidR="000F7377" w:rsidRDefault="000F7377"/>
    <w:p w14:paraId="03FC675F" w14:textId="77777777" w:rsidR="000F7377" w:rsidRDefault="000F7377">
      <w:r xmlns:w="http://schemas.openxmlformats.org/wordprocessingml/2006/main">
        <w:t xml:space="preserve">O natural vem primeiro, seguido pelo espiritual.</w:t>
      </w:r>
    </w:p>
    <w:p w14:paraId="05165F7D" w14:textId="77777777" w:rsidR="000F7377" w:rsidRDefault="000F7377"/>
    <w:p w14:paraId="4659E5D3" w14:textId="77777777" w:rsidR="000F7377" w:rsidRDefault="000F7377">
      <w:r xmlns:w="http://schemas.openxmlformats.org/wordprocessingml/2006/main">
        <w:t xml:space="preserve">1. A Prioridade do Natural: Compreendendo Nosso Lugar na Criação</w:t>
      </w:r>
    </w:p>
    <w:p w14:paraId="01D297F6" w14:textId="77777777" w:rsidR="000F7377" w:rsidRDefault="000F7377"/>
    <w:p w14:paraId="071C76B6" w14:textId="77777777" w:rsidR="000F7377" w:rsidRDefault="000F7377">
      <w:r xmlns:w="http://schemas.openxmlformats.org/wordprocessingml/2006/main">
        <w:t xml:space="preserve">2. A interação do natural e do espiritual: descobrindo nosso caminho para a santidade</w:t>
      </w:r>
    </w:p>
    <w:p w14:paraId="6A02DC63" w14:textId="77777777" w:rsidR="000F7377" w:rsidRDefault="000F7377"/>
    <w:p w14:paraId="0ACDC29C" w14:textId="77777777" w:rsidR="000F7377" w:rsidRDefault="000F7377">
      <w:r xmlns:w="http://schemas.openxmlformats.org/wordprocessingml/2006/main">
        <w:t xml:space="preserve">1. Mateus 6:33 - Mas buscai primeiro o seu reino e a sua justiça, e todas estas coisas vos serão dadas também.</w:t>
      </w:r>
    </w:p>
    <w:p w14:paraId="12AFA082" w14:textId="77777777" w:rsidR="000F7377" w:rsidRDefault="000F7377"/>
    <w:p w14:paraId="76AD59CA" w14:textId="77777777" w:rsidR="000F7377" w:rsidRDefault="000F7377">
      <w:r xmlns:w="http://schemas.openxmlformats.org/wordprocessingml/2006/main">
        <w:t xml:space="preserve">2. Salmos 19:1-2 – Os céus declaram a glória de Deus; os céus proclamam a obra das suas mãos. Dia após dia eles falam; noite após noite eles revelam conhecimento.</w:t>
      </w:r>
    </w:p>
    <w:p w14:paraId="735A8DEB" w14:textId="77777777" w:rsidR="000F7377" w:rsidRDefault="000F7377"/>
    <w:p w14:paraId="7403742B" w14:textId="77777777" w:rsidR="000F7377" w:rsidRDefault="000F7377">
      <w:r xmlns:w="http://schemas.openxmlformats.org/wordprocessingml/2006/main">
        <w:t xml:space="preserve">1 Coríntios 15:47 O primeiro homem é da terra, terreno; o segundo homem é o Senhor do céu.</w:t>
      </w:r>
    </w:p>
    <w:p w14:paraId="438C82F1" w14:textId="77777777" w:rsidR="000F7377" w:rsidRDefault="000F7377"/>
    <w:p w14:paraId="008831FE" w14:textId="77777777" w:rsidR="000F7377" w:rsidRDefault="000F7377">
      <w:r xmlns:w="http://schemas.openxmlformats.org/wordprocessingml/2006/main">
        <w:t xml:space="preserve">Este versículo fala de dois homens: o primeiro homem é da terra e o segundo homem é o Senhor do céu.</w:t>
      </w:r>
    </w:p>
    <w:p w14:paraId="03F299F8" w14:textId="77777777" w:rsidR="000F7377" w:rsidRDefault="000F7377"/>
    <w:p w14:paraId="0D097785" w14:textId="77777777" w:rsidR="000F7377" w:rsidRDefault="000F7377">
      <w:r xmlns:w="http://schemas.openxmlformats.org/wordprocessingml/2006/main">
        <w:t xml:space="preserve">1. A diferença entre uma mentalidade terrena e celestial</w:t>
      </w:r>
    </w:p>
    <w:p w14:paraId="3F3ADFAC" w14:textId="77777777" w:rsidR="000F7377" w:rsidRDefault="000F7377"/>
    <w:p w14:paraId="50A3A673" w14:textId="77777777" w:rsidR="000F7377" w:rsidRDefault="000F7377">
      <w:r xmlns:w="http://schemas.openxmlformats.org/wordprocessingml/2006/main">
        <w:t xml:space="preserve">2. Viver como Cidadão do Céu</w:t>
      </w:r>
    </w:p>
    <w:p w14:paraId="31357B72" w14:textId="77777777" w:rsidR="000F7377" w:rsidRDefault="000F7377"/>
    <w:p w14:paraId="6BCD8CF1" w14:textId="77777777" w:rsidR="000F7377" w:rsidRDefault="000F7377">
      <w:r xmlns:w="http://schemas.openxmlformats.org/wordprocessingml/2006/main">
        <w:t xml:space="preserve">1. Filipenses 3:20-21 - “Mas a nossa cidadania está no céu, e dele aguardamos um Salvador, o Senhor Jesus Cristo, que transformará o nosso corpo humilde para ser semelhante ao seu corpo glorioso, pelo poder que o capacita até mesmo sujeitar todas as coisas a si mesmo."</w:t>
      </w:r>
    </w:p>
    <w:p w14:paraId="47A4F329" w14:textId="77777777" w:rsidR="000F7377" w:rsidRDefault="000F7377"/>
    <w:p w14:paraId="1E113E3E" w14:textId="77777777" w:rsidR="000F7377" w:rsidRDefault="000F7377">
      <w:r xmlns:w="http://schemas.openxmlformats.org/wordprocessingml/2006/main">
        <w:t xml:space="preserve">2. Romanos 12:2 - "Não vos conformeis com este mundo, mas transformai-vos pela renovação da vossa mente, para que, testando, possais discernir qual é a vontade de Deus, o que é bom, agradável e perfeito."</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Coríntios 15:48 Assim como o terreno, tais são também os terrenos; e qual o celestial, tais são também os celestiais.</w:t>
      </w:r>
    </w:p>
    <w:p w14:paraId="6B2323FE" w14:textId="77777777" w:rsidR="000F7377" w:rsidRDefault="000F7377"/>
    <w:p w14:paraId="3E28C048" w14:textId="77777777" w:rsidR="000F7377" w:rsidRDefault="000F7377">
      <w:r xmlns:w="http://schemas.openxmlformats.org/wordprocessingml/2006/main">
        <w:t xml:space="preserve">O terreno e o celestial são diferentes e as qualidades de cada um se refletem em quem os habita.</w:t>
      </w:r>
    </w:p>
    <w:p w14:paraId="3C65717C" w14:textId="77777777" w:rsidR="000F7377" w:rsidRDefault="000F7377"/>
    <w:p w14:paraId="1ABF6808" w14:textId="77777777" w:rsidR="000F7377" w:rsidRDefault="000F7377">
      <w:r xmlns:w="http://schemas.openxmlformats.org/wordprocessingml/2006/main">
        <w:t xml:space="preserve">1: Devemos rejeitar os valores terrenos e nos esforçar para incorporar os celestiais.</w:t>
      </w:r>
    </w:p>
    <w:p w14:paraId="3C06C769" w14:textId="77777777" w:rsidR="000F7377" w:rsidRDefault="000F7377"/>
    <w:p w14:paraId="6B1CCC14" w14:textId="77777777" w:rsidR="000F7377" w:rsidRDefault="000F7377">
      <w:r xmlns:w="http://schemas.openxmlformats.org/wordprocessingml/2006/main">
        <w:t xml:space="preserve">2: Para nos tornarmos mais semelhantes a Deus, devemos elevar-nos acima dos nossos desejos terrenos.</w:t>
      </w:r>
    </w:p>
    <w:p w14:paraId="4ACDF94D" w14:textId="77777777" w:rsidR="000F7377" w:rsidRDefault="000F7377"/>
    <w:p w14:paraId="5AE1D750" w14:textId="77777777" w:rsidR="000F7377" w:rsidRDefault="000F7377">
      <w:r xmlns:w="http://schemas.openxmlformats.org/wordprocessingml/2006/main">
        <w:t xml:space="preserve">1: Mateus 6:33 - Mas buscai primeiro o reino de Deus e a sua justiça; e todas estas coisas vos serão acrescentadas.</w:t>
      </w:r>
    </w:p>
    <w:p w14:paraId="250DF7D3" w14:textId="77777777" w:rsidR="000F7377" w:rsidRDefault="000F7377"/>
    <w:p w14:paraId="23E91260" w14:textId="77777777" w:rsidR="000F7377" w:rsidRDefault="000F7377">
      <w:r xmlns:w="http://schemas.openxmlformats.org/wordprocessingml/2006/main">
        <w:t xml:space="preserve">2: Romanos 12:2 - E não vos conformeis com este mundo, mas transformai-vos pela renovação da vossa mente, para que experimenteis qual seja a boa, agradável, e perfeita vontade de Deus.</w:t>
      </w:r>
    </w:p>
    <w:p w14:paraId="3F72B39C" w14:textId="77777777" w:rsidR="000F7377" w:rsidRDefault="000F7377"/>
    <w:p w14:paraId="2E612D22" w14:textId="77777777" w:rsidR="000F7377" w:rsidRDefault="000F7377">
      <w:r xmlns:w="http://schemas.openxmlformats.org/wordprocessingml/2006/main">
        <w:t xml:space="preserve">1 Coríntios 15:49 E assim como trouxemos a imagem do terreno, traremos também a imagem do celestial.</w:t>
      </w:r>
    </w:p>
    <w:p w14:paraId="610D3370" w14:textId="77777777" w:rsidR="000F7377" w:rsidRDefault="000F7377"/>
    <w:p w14:paraId="527B3178" w14:textId="77777777" w:rsidR="000F7377" w:rsidRDefault="000F7377">
      <w:r xmlns:w="http://schemas.openxmlformats.org/wordprocessingml/2006/main">
        <w:t xml:space="preserve">Passagem Traremos a imagem do celestial, assim como carregamos a imagem do terreno.</w:t>
      </w:r>
    </w:p>
    <w:p w14:paraId="5B25A401" w14:textId="77777777" w:rsidR="000F7377" w:rsidRDefault="000F7377"/>
    <w:p w14:paraId="4E11AB48" w14:textId="77777777" w:rsidR="000F7377" w:rsidRDefault="000F7377">
      <w:r xmlns:w="http://schemas.openxmlformats.org/wordprocessingml/2006/main">
        <w:t xml:space="preserve">1. “A Imagem do Céu: Tornando-se Mais Semelhante a Cristo”</w:t>
      </w:r>
    </w:p>
    <w:p w14:paraId="16E4B8BC" w14:textId="77777777" w:rsidR="000F7377" w:rsidRDefault="000F7377"/>
    <w:p w14:paraId="5F8FB406" w14:textId="77777777" w:rsidR="000F7377" w:rsidRDefault="000F7377">
      <w:r xmlns:w="http://schemas.openxmlformats.org/wordprocessingml/2006/main">
        <w:t xml:space="preserve">2. “Viver à Luz da Imagem Celestial”</w:t>
      </w:r>
    </w:p>
    <w:p w14:paraId="26FA3F12" w14:textId="77777777" w:rsidR="000F7377" w:rsidRDefault="000F7377"/>
    <w:p w14:paraId="695256CD" w14:textId="77777777" w:rsidR="000F7377" w:rsidRDefault="000F7377">
      <w:r xmlns:w="http://schemas.openxmlformats.org/wordprocessingml/2006/main">
        <w:t xml:space="preserve">1. Efésios 4:17-24 - Despoje-se do velho homem e vista-se do novo homem</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8:28-29 - Deus coopera todas as coisas para o bem daqueles que O amam e são chamados segundo o Seu propósito</w:t>
      </w:r>
    </w:p>
    <w:p w14:paraId="6AF96DFC" w14:textId="77777777" w:rsidR="000F7377" w:rsidRDefault="000F7377"/>
    <w:p w14:paraId="7DFD52DB" w14:textId="77777777" w:rsidR="000F7377" w:rsidRDefault="000F7377">
      <w:r xmlns:w="http://schemas.openxmlformats.org/wordprocessingml/2006/main">
        <w:t xml:space="preserve">1 Coríntios 15:50 Agora digo isto, irmãos: que carne e sangue não podem herdar o reino de Deus; nem a corrupção herda a incorrupção.</w:t>
      </w:r>
    </w:p>
    <w:p w14:paraId="7A609491" w14:textId="77777777" w:rsidR="000F7377" w:rsidRDefault="000F7377"/>
    <w:p w14:paraId="66306600" w14:textId="77777777" w:rsidR="000F7377" w:rsidRDefault="000F7377">
      <w:r xmlns:w="http://schemas.openxmlformats.org/wordprocessingml/2006/main">
        <w:t xml:space="preserve">O reino de Deus não pode ser herdado pela carne e pelo sangue, nem a corrupção pode herdar a incorrupção.</w:t>
      </w:r>
    </w:p>
    <w:p w14:paraId="69C5FA6B" w14:textId="77777777" w:rsidR="000F7377" w:rsidRDefault="000F7377"/>
    <w:p w14:paraId="6B24D4B4" w14:textId="77777777" w:rsidR="000F7377" w:rsidRDefault="000F7377">
      <w:r xmlns:w="http://schemas.openxmlformats.org/wordprocessingml/2006/main">
        <w:t xml:space="preserve">1. Devemos confiar na fé, não em coisas físicas, para herdar o reino de Deus</w:t>
      </w:r>
    </w:p>
    <w:p w14:paraId="7F00E490" w14:textId="77777777" w:rsidR="000F7377" w:rsidRDefault="000F7377"/>
    <w:p w14:paraId="604D6D29" w14:textId="77777777" w:rsidR="000F7377" w:rsidRDefault="000F7377">
      <w:r xmlns:w="http://schemas.openxmlformats.org/wordprocessingml/2006/main">
        <w:t xml:space="preserve">2. Os corruptos não terão permissão para entrar no reino de Deus</w:t>
      </w:r>
    </w:p>
    <w:p w14:paraId="156199AF" w14:textId="77777777" w:rsidR="000F7377" w:rsidRDefault="000F7377"/>
    <w:p w14:paraId="5C51959B" w14:textId="77777777" w:rsidR="000F7377" w:rsidRDefault="000F7377">
      <w:r xmlns:w="http://schemas.openxmlformats.org/wordprocessingml/2006/main">
        <w:t xml:space="preserve">1. Romanos 8:17 - E se filhos, então herdeiros; herdeiros de Deus e co-herdeiros de Cristo; se é verdade que com ele sofremos, para que também com ele sejamos glorificados.</w:t>
      </w:r>
    </w:p>
    <w:p w14:paraId="40E53CA4" w14:textId="77777777" w:rsidR="000F7377" w:rsidRDefault="000F7377"/>
    <w:p w14:paraId="3554378B" w14:textId="77777777" w:rsidR="000F7377" w:rsidRDefault="000F7377">
      <w:r xmlns:w="http://schemas.openxmlformats.org/wordprocessingml/2006/main">
        <w:t xml:space="preserve">2. Lucas 18:29-30 - E ele lhes disse: Em verdade vos digo que não há ninguém que tenha deixado casa, ou pais, ou irmãos, ou mulher, ou filhos, por amor do reino de Deus, que não receberá muito mais neste tempo presente e no mundo vindouro a vida eterna.</w:t>
      </w:r>
    </w:p>
    <w:p w14:paraId="7AE3B2C6" w14:textId="77777777" w:rsidR="000F7377" w:rsidRDefault="000F7377"/>
    <w:p w14:paraId="0C4E499F" w14:textId="77777777" w:rsidR="000F7377" w:rsidRDefault="000F7377">
      <w:r xmlns:w="http://schemas.openxmlformats.org/wordprocessingml/2006/main">
        <w:t xml:space="preserve">1 Coríntios 15:51 Eis que vos digo um mistério; Nem todos dormiremos, mas todos seremos transformados,</w:t>
      </w:r>
    </w:p>
    <w:p w14:paraId="326B1D9F" w14:textId="77777777" w:rsidR="000F7377" w:rsidRDefault="000F7377"/>
    <w:p w14:paraId="525C33D4" w14:textId="77777777" w:rsidR="000F7377" w:rsidRDefault="000F7377">
      <w:r xmlns:w="http://schemas.openxmlformats.org/wordprocessingml/2006/main">
        <w:t xml:space="preserve">Passagem Nem todas as pessoas morrerão, mas todos experimentarão uma transformação.</w:t>
      </w:r>
    </w:p>
    <w:p w14:paraId="363D2867" w14:textId="77777777" w:rsidR="000F7377" w:rsidRDefault="000F7377"/>
    <w:p w14:paraId="6343CFD5" w14:textId="77777777" w:rsidR="000F7377" w:rsidRDefault="000F7377">
      <w:r xmlns:w="http://schemas.openxmlformats.org/wordprocessingml/2006/main">
        <w:t xml:space="preserve">1. Compreendendo o mistério da transformação</w:t>
      </w:r>
    </w:p>
    <w:p w14:paraId="3B89051B" w14:textId="77777777" w:rsidR="000F7377" w:rsidRDefault="000F7377"/>
    <w:p w14:paraId="1295B7C6" w14:textId="77777777" w:rsidR="000F7377" w:rsidRDefault="000F7377">
      <w:r xmlns:w="http://schemas.openxmlformats.org/wordprocessingml/2006/main">
        <w:t xml:space="preserve">2. Abraçando a promessa de mudança</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8:28-29 E sabemos que em todas as coisas Deus trabalha para o bem daqueles que o amam, que foram chamados segundo o seu propósito.</w:t>
      </w:r>
    </w:p>
    <w:p w14:paraId="2E162FE3" w14:textId="77777777" w:rsidR="000F7377" w:rsidRDefault="000F7377"/>
    <w:p w14:paraId="2437D4D5" w14:textId="77777777" w:rsidR="000F7377" w:rsidRDefault="000F7377">
      <w:r xmlns:w="http://schemas.openxmlformats.org/wordprocessingml/2006/main">
        <w:t xml:space="preserve">2. Isaías 43:18-19 "Esqueça as coisas anteriores; não fique pensando no passado. Veja, estou fazendo uma coisa nova! Agora surge; você não percebe? Estou abrindo um caminho no deserto e riachos no deserto."</w:t>
      </w:r>
    </w:p>
    <w:p w14:paraId="0CECC028" w14:textId="77777777" w:rsidR="000F7377" w:rsidRDefault="000F7377"/>
    <w:p w14:paraId="71946AA9" w14:textId="77777777" w:rsidR="000F7377" w:rsidRDefault="000F7377">
      <w:r xmlns:w="http://schemas.openxmlformats.org/wordprocessingml/2006/main">
        <w:t xml:space="preserve">1 Coríntios 15:52 Num momento, num abrir e fechar de olhos, ao som da última trombeta; porque a trombeta soará, e os mortos ressuscitarão incorruptíveis, e nós seremos transformados.</w:t>
      </w:r>
    </w:p>
    <w:p w14:paraId="65CCD512" w14:textId="77777777" w:rsidR="000F7377" w:rsidRDefault="000F7377"/>
    <w:p w14:paraId="7E170128" w14:textId="77777777" w:rsidR="000F7377" w:rsidRDefault="000F7377">
      <w:r xmlns:w="http://schemas.openxmlformats.org/wordprocessingml/2006/main">
        <w:t xml:space="preserve">Na última trombeta, os mortos ressuscitarão incorruptíveis e seremos transformados num momento.</w:t>
      </w:r>
    </w:p>
    <w:p w14:paraId="539451C4" w14:textId="77777777" w:rsidR="000F7377" w:rsidRDefault="000F7377"/>
    <w:p w14:paraId="7C11BE51" w14:textId="77777777" w:rsidR="000F7377" w:rsidRDefault="000F7377">
      <w:r xmlns:w="http://schemas.openxmlformats.org/wordprocessingml/2006/main">
        <w:t xml:space="preserve">1. O Poder da Ressurreição 2. O Fim dos Tempos</w:t>
      </w:r>
    </w:p>
    <w:p w14:paraId="4FBF1BC4" w14:textId="77777777" w:rsidR="000F7377" w:rsidRDefault="000F7377"/>
    <w:p w14:paraId="71990F3C" w14:textId="77777777" w:rsidR="000F7377" w:rsidRDefault="000F7377">
      <w:r xmlns:w="http://schemas.openxmlformats.org/wordprocessingml/2006/main">
        <w:t xml:space="preserve">1. Romanos 8:11 - E se o Espírito daquele que dos mortos ressuscitou a Jesus habita em vós, aquele que dos mortos ressuscitou a Cristo também vivificará os vossos corpos mortais pelo seu Espírito que em vós habita. 2. 1 Tessalonicenses 4:16-17 - Porque o mesmo Senhor descerá do céu com alarido, e com voz de arcanjo, e com a trombeta de Deus; e os mortos em Cristo ressuscitarão primeiro: depois nós, os vivos e permanecermos, seremos arrebatados juntamente com eles nas nuvens, para encontrar o Senhor nos ares: e assim estaremos para sempre com o Senhor.</w:t>
      </w:r>
    </w:p>
    <w:p w14:paraId="17EA5341" w14:textId="77777777" w:rsidR="000F7377" w:rsidRDefault="000F7377"/>
    <w:p w14:paraId="1388B22B" w14:textId="77777777" w:rsidR="000F7377" w:rsidRDefault="000F7377">
      <w:r xmlns:w="http://schemas.openxmlformats.org/wordprocessingml/2006/main">
        <w:t xml:space="preserve">1 Coríntios 15:53 Porque é necessário que isto que é corruptível se revista da incorrupção, e que este que é mortal se revista da imortalidade.</w:t>
      </w:r>
    </w:p>
    <w:p w14:paraId="7E27CF05" w14:textId="77777777" w:rsidR="000F7377" w:rsidRDefault="000F7377"/>
    <w:p w14:paraId="583DE3E2" w14:textId="77777777" w:rsidR="000F7377" w:rsidRDefault="000F7377">
      <w:r xmlns:w="http://schemas.openxmlformats.org/wordprocessingml/2006/main">
        <w:t xml:space="preserve">O corruptível deve tornar-se incorruptível e o mortal deve tornar-se imortal.</w:t>
      </w:r>
    </w:p>
    <w:p w14:paraId="595C32B0" w14:textId="77777777" w:rsidR="000F7377" w:rsidRDefault="000F7377"/>
    <w:p w14:paraId="41115EC2" w14:textId="77777777" w:rsidR="000F7377" w:rsidRDefault="000F7377">
      <w:r xmlns:w="http://schemas.openxmlformats.org/wordprocessingml/2006/main">
        <w:t xml:space="preserve">1. A esperança da vida eterna: como podemos vencer a morte</w:t>
      </w:r>
    </w:p>
    <w:p w14:paraId="526D03A1" w14:textId="77777777" w:rsidR="000F7377" w:rsidRDefault="000F7377"/>
    <w:p w14:paraId="3B311872" w14:textId="77777777" w:rsidR="000F7377" w:rsidRDefault="000F7377">
      <w:r xmlns:w="http://schemas.openxmlformats.org/wordprocessingml/2006/main">
        <w:t xml:space="preserve">2. O Poder da Ressurreição: Transformando Nossos Corpos Mortais</w:t>
      </w:r>
    </w:p>
    <w:p w14:paraId="6583A8E6" w14:textId="77777777" w:rsidR="000F7377" w:rsidRDefault="000F7377"/>
    <w:p w14:paraId="06F37772" w14:textId="77777777" w:rsidR="000F7377" w:rsidRDefault="000F7377">
      <w:r xmlns:w="http://schemas.openxmlformats.org/wordprocessingml/2006/main">
        <w:t xml:space="preserve">1. Romanos 6:5-11 – O poder de uma vida transformada através da ressurreição de Jesus.</w:t>
      </w:r>
    </w:p>
    <w:p w14:paraId="4539F581" w14:textId="77777777" w:rsidR="000F7377" w:rsidRDefault="000F7377"/>
    <w:p w14:paraId="5B8C2C54" w14:textId="77777777" w:rsidR="000F7377" w:rsidRDefault="000F7377">
      <w:r xmlns:w="http://schemas.openxmlformats.org/wordprocessingml/2006/main">
        <w:t xml:space="preserve">2. 1 Pedro 1:3-9 - A esperança da vida eterna através da ressurreição de Jesus.</w:t>
      </w:r>
    </w:p>
    <w:p w14:paraId="2B8D83E2" w14:textId="77777777" w:rsidR="000F7377" w:rsidRDefault="000F7377"/>
    <w:p w14:paraId="6F09481F" w14:textId="77777777" w:rsidR="000F7377" w:rsidRDefault="000F7377">
      <w:r xmlns:w="http://schemas.openxmlformats.org/wordprocessingml/2006/main">
        <w:t xml:space="preserve">1 Coríntios 15:54 Assim, quando isto que é corruptível se revestir da incorrupção, e isto que é mortal se revestir da imortalidade, então se cumprirá a palavra que está escrita: Tragada foi a morte na vitória.</w:t>
      </w:r>
    </w:p>
    <w:p w14:paraId="5220B0FE" w14:textId="77777777" w:rsidR="000F7377" w:rsidRDefault="000F7377"/>
    <w:p w14:paraId="4B32D11F" w14:textId="77777777" w:rsidR="000F7377" w:rsidRDefault="000F7377">
      <w:r xmlns:w="http://schemas.openxmlformats.org/wordprocessingml/2006/main">
        <w:t xml:space="preserve">O corruptível e mortal será substituído pela incorrupção e imortalidade, e a Morte será derrotada.</w:t>
      </w:r>
    </w:p>
    <w:p w14:paraId="778D6BB9" w14:textId="77777777" w:rsidR="000F7377" w:rsidRDefault="000F7377"/>
    <w:p w14:paraId="076A93C4" w14:textId="77777777" w:rsidR="000F7377" w:rsidRDefault="000F7377">
      <w:r xmlns:w="http://schemas.openxmlformats.org/wordprocessingml/2006/main">
        <w:t xml:space="preserve">1: Vitória em Cristo – Não importa o que enfrentemos na vida, Cristo já conquistou a vitória final sobre a morte.</w:t>
      </w:r>
    </w:p>
    <w:p w14:paraId="1EB38DE9" w14:textId="77777777" w:rsidR="000F7377" w:rsidRDefault="000F7377"/>
    <w:p w14:paraId="6957F6F6" w14:textId="77777777" w:rsidR="000F7377" w:rsidRDefault="000F7377">
      <w:r xmlns:w="http://schemas.openxmlformats.org/wordprocessingml/2006/main">
        <w:t xml:space="preserve">2: O Poder da Fé – Através da fé em Deus, podemos ter a certeza de que mesmo quando a morte chegar, temos a promessa da ressurreição e da vida eterna.</w:t>
      </w:r>
    </w:p>
    <w:p w14:paraId="6EAA3AF8" w14:textId="77777777" w:rsidR="000F7377" w:rsidRDefault="000F7377"/>
    <w:p w14:paraId="13A522C0" w14:textId="77777777" w:rsidR="000F7377" w:rsidRDefault="000F7377">
      <w:r xmlns:w="http://schemas.openxmlformats.org/wordprocessingml/2006/main">
        <w:t xml:space="preserve">1: Isaías 25:8 Ele engolirá a morte na vitória; e o Senhor Deus enxugará as lágrimas de todos os rostos; e a repreensão do seu povo tirará de toda a terra; porque o Senhor o disse.</w:t>
      </w:r>
    </w:p>
    <w:p w14:paraId="4132CD88" w14:textId="77777777" w:rsidR="000F7377" w:rsidRDefault="000F7377"/>
    <w:p w14:paraId="5503B392" w14:textId="77777777" w:rsidR="000F7377" w:rsidRDefault="000F7377">
      <w:r xmlns:w="http://schemas.openxmlformats.org/wordprocessingml/2006/main">
        <w:t xml:space="preserve">2: 1 Coríntios 15:26 O último inimigo que será destruído é a morte.</w:t>
      </w:r>
    </w:p>
    <w:p w14:paraId="0A0CC7BA" w14:textId="77777777" w:rsidR="000F7377" w:rsidRDefault="000F7377"/>
    <w:p w14:paraId="2756DC53" w14:textId="77777777" w:rsidR="000F7377" w:rsidRDefault="000F7377">
      <w:r xmlns:w="http://schemas.openxmlformats.org/wordprocessingml/2006/main">
        <w:t xml:space="preserve">1 Coríntios 15:55 Ó morte, onde está o teu aguilhão? Ó túmulo, onde está a tua vitória?</w:t>
      </w:r>
    </w:p>
    <w:p w14:paraId="4A4F2701" w14:textId="77777777" w:rsidR="000F7377" w:rsidRDefault="000F7377"/>
    <w:p w14:paraId="59983CCF" w14:textId="77777777" w:rsidR="000F7377" w:rsidRDefault="000F7377">
      <w:r xmlns:w="http://schemas.openxmlformats.org/wordprocessingml/2006/main">
        <w:t xml:space="preserve">Passagem Paulo questiona o poder da morte e a vitória da sepultura.</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Vitória da Vida: Superando a Morte"</w:t>
      </w:r>
    </w:p>
    <w:p w14:paraId="0AD05345" w14:textId="77777777" w:rsidR="000F7377" w:rsidRDefault="000F7377"/>
    <w:p w14:paraId="751733DD" w14:textId="77777777" w:rsidR="000F7377" w:rsidRDefault="000F7377">
      <w:r xmlns:w="http://schemas.openxmlformats.org/wordprocessingml/2006/main">
        <w:t xml:space="preserve">2: "A força da nossa esperança: não está na sepultura"</w:t>
      </w:r>
    </w:p>
    <w:p w14:paraId="162D9AAA" w14:textId="77777777" w:rsidR="000F7377" w:rsidRDefault="000F7377"/>
    <w:p w14:paraId="6E9320E1" w14:textId="77777777" w:rsidR="000F7377" w:rsidRDefault="000F7377">
      <w:r xmlns:w="http://schemas.openxmlformats.org/wordprocessingml/2006/main">
        <w:t xml:space="preserve">1: Isaías 25:8 – Ele tragará a morte para sempre; e o Senhor Deus enxugará as lágrimas de todos os rostos.</w:t>
      </w:r>
    </w:p>
    <w:p w14:paraId="1D614FA0" w14:textId="77777777" w:rsidR="000F7377" w:rsidRDefault="000F7377"/>
    <w:p w14:paraId="39387894" w14:textId="77777777" w:rsidR="000F7377" w:rsidRDefault="000F7377">
      <w:r xmlns:w="http://schemas.openxmlformats.org/wordprocessingml/2006/main">
        <w:t xml:space="preserve">2: Apocalipse 1:18 - Eu sou aquele que vive e estava morto; e eis que estou vivo para sempre, Amém; e tenho as chaves do inferno e da morte.</w:t>
      </w:r>
    </w:p>
    <w:p w14:paraId="46769C3C" w14:textId="77777777" w:rsidR="000F7377" w:rsidRDefault="000F7377"/>
    <w:p w14:paraId="4F5474CD" w14:textId="77777777" w:rsidR="000F7377" w:rsidRDefault="000F7377">
      <w:r xmlns:w="http://schemas.openxmlformats.org/wordprocessingml/2006/main">
        <w:t xml:space="preserve">1 Coríntios 15:56 O aguilhão da morte é o pecado; e a força do pecado é a lei.</w:t>
      </w:r>
    </w:p>
    <w:p w14:paraId="7611AF7D" w14:textId="77777777" w:rsidR="000F7377" w:rsidRDefault="000F7377"/>
    <w:p w14:paraId="1F865881" w14:textId="77777777" w:rsidR="000F7377" w:rsidRDefault="000F7377">
      <w:r xmlns:w="http://schemas.openxmlformats.org/wordprocessingml/2006/main">
        <w:t xml:space="preserve">A morte é causada pelo pecado, e a lei é o que dá força ao pecado.</w:t>
      </w:r>
    </w:p>
    <w:p w14:paraId="7FFE1DB5" w14:textId="77777777" w:rsidR="000F7377" w:rsidRDefault="000F7377"/>
    <w:p w14:paraId="52C6A895" w14:textId="77777777" w:rsidR="000F7377" w:rsidRDefault="000F7377">
      <w:r xmlns:w="http://schemas.openxmlformats.org/wordprocessingml/2006/main">
        <w:t xml:space="preserve">1. A Consequência do Pecado é a Morte</w:t>
      </w:r>
    </w:p>
    <w:p w14:paraId="2A3E3179" w14:textId="77777777" w:rsidR="000F7377" w:rsidRDefault="000F7377"/>
    <w:p w14:paraId="2EFCC487" w14:textId="77777777" w:rsidR="000F7377" w:rsidRDefault="000F7377">
      <w:r xmlns:w="http://schemas.openxmlformats.org/wordprocessingml/2006/main">
        <w:t xml:space="preserve">2. O poder da lei</w:t>
      </w:r>
    </w:p>
    <w:p w14:paraId="320C3327" w14:textId="77777777" w:rsidR="000F7377" w:rsidRDefault="000F7377"/>
    <w:p w14:paraId="19133D48" w14:textId="77777777" w:rsidR="000F7377" w:rsidRDefault="000F7377">
      <w:r xmlns:w="http://schemas.openxmlformats.org/wordprocessingml/2006/main">
        <w:t xml:space="preserve">1. Romanos 6:23 - Porque o salário do pecado é a morte, mas o dom gratuito de Deus é a vida eterna em Cristo Jesus, nosso Senhor.</w:t>
      </w:r>
    </w:p>
    <w:p w14:paraId="1222AC08" w14:textId="77777777" w:rsidR="000F7377" w:rsidRDefault="000F7377"/>
    <w:p w14:paraId="572E5D36" w14:textId="77777777" w:rsidR="000F7377" w:rsidRDefault="000F7377">
      <w:r xmlns:w="http://schemas.openxmlformats.org/wordprocessingml/2006/main">
        <w:t xml:space="preserve">2. Tiago 2:8-13 - Pois se você cumprir a lei real de acordo com as Escrituras: “Amarás o teu próximo como a ti mesmo”, você está indo bem. Mas se você mostrar parcialidade, estará cometendo pecado e será condenado pela lei como transgressor. Pois quem guarda toda a lei, mas falha em um ponto, torna-se responsável por tudo isso. Pois aquele que disse: “Não cometa adultério”, também disse: “Não mate”. Se você não comete adultério, mas comete assassinato, você se tornou um transgressor da lei. Portanto fale e aja como aqueles que serão julgados sob a lei da liberdade. Pois o julgamento é sem misericórdia para quem não demonstrou misericórdia. A misericórdia triunfa sobre o julgamento.</w:t>
      </w:r>
    </w:p>
    <w:p w14:paraId="28BAC433" w14:textId="77777777" w:rsidR="000F7377" w:rsidRDefault="000F7377"/>
    <w:p w14:paraId="20059B5E" w14:textId="77777777" w:rsidR="000F7377" w:rsidRDefault="000F7377">
      <w:r xmlns:w="http://schemas.openxmlformats.org/wordprocessingml/2006/main">
        <w:t xml:space="preserve">1 Coríntios 15:57 Mas graças a Deus, que nos dá a vitória por nosso Senhor Jesus Cristo.</w:t>
      </w:r>
    </w:p>
    <w:p w14:paraId="12261987" w14:textId="77777777" w:rsidR="000F7377" w:rsidRDefault="000F7377"/>
    <w:p w14:paraId="5AAE023E" w14:textId="77777777" w:rsidR="000F7377" w:rsidRDefault="000F7377">
      <w:r xmlns:w="http://schemas.openxmlformats.org/wordprocessingml/2006/main">
        <w:t xml:space="preserve">Em 1 Coríntios 15:57, Paulo agradece a Deus por proporcionar a vitória por meio de Jesus Cristo.</w:t>
      </w:r>
    </w:p>
    <w:p w14:paraId="6098F92F" w14:textId="77777777" w:rsidR="000F7377" w:rsidRDefault="000F7377"/>
    <w:p w14:paraId="679C7928" w14:textId="77777777" w:rsidR="000F7377" w:rsidRDefault="000F7377">
      <w:r xmlns:w="http://schemas.openxmlformats.org/wordprocessingml/2006/main">
        <w:t xml:space="preserve">1. “Vitória através de Jesus Cristo”</w:t>
      </w:r>
    </w:p>
    <w:p w14:paraId="78E0E1BF" w14:textId="77777777" w:rsidR="000F7377" w:rsidRDefault="000F7377"/>
    <w:p w14:paraId="66416401" w14:textId="77777777" w:rsidR="000F7377" w:rsidRDefault="000F7377">
      <w:r xmlns:w="http://schemas.openxmlformats.org/wordprocessingml/2006/main">
        <w:t xml:space="preserve">2. “Agradecendo a Deus”</w:t>
      </w:r>
    </w:p>
    <w:p w14:paraId="75A671DF" w14:textId="77777777" w:rsidR="000F7377" w:rsidRDefault="000F7377"/>
    <w:p w14:paraId="0D6B6D5A" w14:textId="77777777" w:rsidR="000F7377" w:rsidRDefault="000F7377">
      <w:r xmlns:w="http://schemas.openxmlformats.org/wordprocessingml/2006/main">
        <w:t xml:space="preserve">1. Filipenses 4:13 - Posso todas as coisas em Cristo que me fortalece.</w:t>
      </w:r>
    </w:p>
    <w:p w14:paraId="6D4EDA8D" w14:textId="77777777" w:rsidR="000F7377" w:rsidRDefault="000F7377"/>
    <w:p w14:paraId="052350A8" w14:textId="77777777" w:rsidR="000F7377" w:rsidRDefault="000F7377">
      <w:r xmlns:w="http://schemas.openxmlformats.org/wordprocessingml/2006/main">
        <w:t xml:space="preserve">2. Salmos 118:14 - O Senhor é a minha força e o meu cântico; ele se tornou minha salvação.</w:t>
      </w:r>
    </w:p>
    <w:p w14:paraId="36D9F335" w14:textId="77777777" w:rsidR="000F7377" w:rsidRDefault="000F7377"/>
    <w:p w14:paraId="6253F83E" w14:textId="77777777" w:rsidR="000F7377" w:rsidRDefault="000F7377">
      <w:r xmlns:w="http://schemas.openxmlformats.org/wordprocessingml/2006/main">
        <w:t xml:space="preserve">1 Coríntios 15:58 Portanto, meus amados irmãos, sede firmes e inabaláveis, sempre abundantes na obra do Senhor, sabendo que o vosso trabalho não é vão no Senhor.</w:t>
      </w:r>
    </w:p>
    <w:p w14:paraId="4A674102" w14:textId="77777777" w:rsidR="000F7377" w:rsidRDefault="000F7377"/>
    <w:p w14:paraId="7635C570" w14:textId="77777777" w:rsidR="000F7377" w:rsidRDefault="000F7377">
      <w:r xmlns:w="http://schemas.openxmlformats.org/wordprocessingml/2006/main">
        <w:t xml:space="preserve">Os crentes devem permanecer firmes e comprometidos em servir ao Senhor, pois os seus esforços não são em vão.</w:t>
      </w:r>
    </w:p>
    <w:p w14:paraId="07E4401E" w14:textId="77777777" w:rsidR="000F7377" w:rsidRDefault="000F7377"/>
    <w:p w14:paraId="5A7C7E10" w14:textId="77777777" w:rsidR="000F7377" w:rsidRDefault="000F7377">
      <w:r xmlns:w="http://schemas.openxmlformats.org/wordprocessingml/2006/main">
        <w:t xml:space="preserve">1. Fé abundante: um caminho para um compromisso constante</w:t>
      </w:r>
    </w:p>
    <w:p w14:paraId="74FD0A5E" w14:textId="77777777" w:rsidR="000F7377" w:rsidRDefault="000F7377"/>
    <w:p w14:paraId="2A83C132" w14:textId="77777777" w:rsidR="000F7377" w:rsidRDefault="000F7377">
      <w:r xmlns:w="http://schemas.openxmlformats.org/wordprocessingml/2006/main">
        <w:t xml:space="preserve">2. Serviço inabalável: os frutos do trabalho fiel</w:t>
      </w:r>
    </w:p>
    <w:p w14:paraId="1B97572F" w14:textId="77777777" w:rsidR="000F7377" w:rsidRDefault="000F7377"/>
    <w:p w14:paraId="17F86C82" w14:textId="77777777" w:rsidR="000F7377" w:rsidRDefault="000F7377">
      <w:r xmlns:w="http://schemas.openxmlformats.org/wordprocessingml/2006/main">
        <w:t xml:space="preserve">1. Hebreus 10:23-24 - Mantenhamos firme a profissão da nossa fé, sem vacilar; (porque aquele que prometeu é fiel;) e consideremo-nos uns aos outros para nos estimularmos ao amor e às boas obras.</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Tiago 1:22-25 - Mas sejam praticantes da palavra, e não apenas ouvintes, enganando a si mesmos. Porque, se alguém é ouvinte da palavra e não cumpridor, será semelhante a um homem que contempla num espelho o seu rosto natural; pois contempla a si mesmo, e segue o seu caminho, e logo se esquece de que tipo de homem ele era. Mas aquele que olha para a lei perfeita da liberdade e nela persevera, não sendo um ouvinte esquecido, mas um executor da obra, este homem será abençoado em sua ação.</w:t>
      </w:r>
    </w:p>
    <w:p w14:paraId="019F66A8" w14:textId="77777777" w:rsidR="000F7377" w:rsidRDefault="000F7377"/>
    <w:p w14:paraId="19189625" w14:textId="77777777" w:rsidR="000F7377" w:rsidRDefault="000F7377">
      <w:r xmlns:w="http://schemas.openxmlformats.org/wordprocessingml/2006/main">
        <w:t xml:space="preserve">1 Coríntios 16 é o décimo sexto e último capítulo da Primeira Epístola de Paulo aos Coríntios. Neste capítulo, Paulo fornece várias instruções e saudações aos crentes de Corinto.</w:t>
      </w:r>
    </w:p>
    <w:p w14:paraId="5F44D1E5" w14:textId="77777777" w:rsidR="000F7377" w:rsidRDefault="000F7377"/>
    <w:p w14:paraId="6E3530D4" w14:textId="77777777" w:rsidR="000F7377" w:rsidRDefault="000F7377">
      <w:r xmlns:w="http://schemas.openxmlformats.org/wordprocessingml/2006/main">
        <w:t xml:space="preserve">Parágrafo 1: Paulo instrui os crentes de Corinto sobre como coletar uma oferta especial para os santos em Jerusalém. Ele os aconselha a reservar uma parte de sua renda semanalmente, de acordo com sua prosperidade, para que não haja necessidade de coletas de última hora quando ele chegar (1 Coríntios 16:1-3). Paulo expressa o seu desejo de acompanhar os representantes de Corinto na entrega deste generoso presente, pois planeia visitá-los depois de passar pela Macedónia (1 Coríntios 16:4-6).</w:t>
      </w:r>
    </w:p>
    <w:p w14:paraId="099F31C6" w14:textId="77777777" w:rsidR="000F7377" w:rsidRDefault="000F7377"/>
    <w:p w14:paraId="3B453D0A" w14:textId="77777777" w:rsidR="000F7377" w:rsidRDefault="000F7377">
      <w:r xmlns:w="http://schemas.openxmlformats.org/wordprocessingml/2006/main">
        <w:t xml:space="preserve">Parágrafo 2: Paulo discute seus planos de viagem e expressa sua intenção de permanecer em Éfeso até o Pentecostes porque uma oportunidade para um ministério eficaz se abriu ali (1 Coríntios 16:8-9). Ele exorta os crentes em Corinto a serem vigilantes, permanecerem firmes na fé, agirem como homens e serem fortes (1 Coríntios 16:13). Ele os incentiva a fazer tudo com amor.</w:t>
      </w:r>
    </w:p>
    <w:p w14:paraId="6A4386BE" w14:textId="77777777" w:rsidR="000F7377" w:rsidRDefault="000F7377"/>
    <w:p w14:paraId="3B950642" w14:textId="77777777" w:rsidR="000F7377" w:rsidRDefault="000F7377">
      <w:r xmlns:w="http://schemas.openxmlformats.org/wordprocessingml/2006/main">
        <w:t xml:space="preserve">Parágrafo 3: O capítulo termina com saudações e instruções pessoais. Paulo elogia Estéfanas, Fortunato e Acaico pelo seu serviço fiel e encoraja a igreja em Corinto a submeter-se voluntariamente a tais líderes (1 Coríntios 16:15-18). Ele envia saudações das igrejas da Ásia junto com Áquila e Priscila. Por fim, conclui enfatizando que o seu amor está com todos os que estão em Cristo Jesus (1 Coríntios 16:19-24).</w:t>
      </w:r>
    </w:p>
    <w:p w14:paraId="5F1DE6A5" w14:textId="77777777" w:rsidR="000F7377" w:rsidRDefault="000F7377"/>
    <w:p w14:paraId="19262B86" w14:textId="77777777" w:rsidR="000F7377" w:rsidRDefault="000F7377">
      <w:r xmlns:w="http://schemas.openxmlformats.org/wordprocessingml/2006/main">
        <w:t xml:space="preserve">Em resumo, o capítulo dezesseis de Primeira Coríntios contém várias instruções práticas e saudações de Paulo. Ele aconselha sobre a coleta de ofertas para os santos de Jerusalém e fornece orientações sobre sua coleta. Ele compartilha seus planos de viagem enquanto exorta os crentes em Corinto a permanecerem firmes em sua fé. O capítulo termina com elogios pessoais, saudações de outras igrejas e uma expressão final do amor de Paulo por todos aqueles que estão em Cristo Jesus. Este capítulo serve como uma exortação final, </w:t>
      </w:r>
      <w:r xmlns:w="http://schemas.openxmlformats.org/wordprocessingml/2006/main">
        <w:lastRenderedPageBreak xmlns:w="http://schemas.openxmlformats.org/wordprocessingml/2006/main"/>
      </w:r>
      <w:r xmlns:w="http://schemas.openxmlformats.org/wordprocessingml/2006/main">
        <w:t xml:space="preserve">destacando a importância das questões práticas, da unidade dentro do corpo dos crentes e expressando a afeição de Paulo pela igreja de Corinto.</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Coríntios 16:1 Quanto à coleta para os santos, assim fazei vós como ordenei às igrejas da Galácia.</w:t>
      </w:r>
    </w:p>
    <w:p w14:paraId="3ABAB8F3" w14:textId="77777777" w:rsidR="000F7377" w:rsidRDefault="000F7377"/>
    <w:p w14:paraId="28561501" w14:textId="77777777" w:rsidR="000F7377" w:rsidRDefault="000F7377">
      <w:r xmlns:w="http://schemas.openxmlformats.org/wordprocessingml/2006/main">
        <w:t xml:space="preserve">Paulo instrui a igreja de Corinto a contribuir com a coleta para os santos, seguindo a mesma instrução que deu às igrejas da Galácia.</w:t>
      </w:r>
    </w:p>
    <w:p w14:paraId="09707FDD" w14:textId="77777777" w:rsidR="000F7377" w:rsidRDefault="000F7377"/>
    <w:p w14:paraId="3BE5F31D" w14:textId="77777777" w:rsidR="000F7377" w:rsidRDefault="000F7377">
      <w:r xmlns:w="http://schemas.openxmlformats.org/wordprocessingml/2006/main">
        <w:t xml:space="preserve">1. O poder de doar: como doar aos outros pode fazer a diferença</w:t>
      </w:r>
    </w:p>
    <w:p w14:paraId="7FAC715A" w14:textId="77777777" w:rsidR="000F7377" w:rsidRDefault="000F7377"/>
    <w:p w14:paraId="15859763" w14:textId="77777777" w:rsidR="000F7377" w:rsidRDefault="000F7377">
      <w:r xmlns:w="http://schemas.openxmlformats.org/wordprocessingml/2006/main">
        <w:t xml:space="preserve">2. Quem são os santos? Examinando o que significa ser um santo</w:t>
      </w:r>
    </w:p>
    <w:p w14:paraId="410D7706" w14:textId="77777777" w:rsidR="000F7377" w:rsidRDefault="000F7377"/>
    <w:p w14:paraId="3C9BF4A6" w14:textId="77777777" w:rsidR="000F7377" w:rsidRDefault="000F7377">
      <w:r xmlns:w="http://schemas.openxmlformats.org/wordprocessingml/2006/main">
        <w:t xml:space="preserve">1. Atos 20:35 - “Em todas as coisas eu vos mostrei que, trabalhando duro desta forma, devemos ajudar os fracos e lembrar as palavras do Senhor Jesus, como ele mesmo disse: 'Mais bem-aventurado é dar do que dar. receber.'"</w:t>
      </w:r>
    </w:p>
    <w:p w14:paraId="46056B7B" w14:textId="77777777" w:rsidR="000F7377" w:rsidRDefault="000F7377"/>
    <w:p w14:paraId="58F92C18" w14:textId="77777777" w:rsidR="000F7377" w:rsidRDefault="000F7377">
      <w:r xmlns:w="http://schemas.openxmlformats.org/wordprocessingml/2006/main">
        <w:t xml:space="preserve">2. Gálatas 6:10 - “Portanto, enquanto tivermos oportunidade, façamos o bem a todos, e principalmente aos da família da fé.”</w:t>
      </w:r>
    </w:p>
    <w:p w14:paraId="6A1D6976" w14:textId="77777777" w:rsidR="000F7377" w:rsidRDefault="000F7377"/>
    <w:p w14:paraId="0563BE6B" w14:textId="77777777" w:rsidR="000F7377" w:rsidRDefault="000F7377">
      <w:r xmlns:w="http://schemas.openxmlformats.org/wordprocessingml/2006/main">
        <w:t xml:space="preserve">1 Coríntios 16:2 No primeiro dia da semana, cada um de vocês ponha de parte a sua reserva, conforme Deus o tem prosperado, para que não haja ajuntamentos quando eu chegar.</w:t>
      </w:r>
    </w:p>
    <w:p w14:paraId="5E8CCD96" w14:textId="77777777" w:rsidR="000F7377" w:rsidRDefault="000F7377"/>
    <w:p w14:paraId="5AB7CE9B" w14:textId="77777777" w:rsidR="000F7377" w:rsidRDefault="000F7377">
      <w:r xmlns:w="http://schemas.openxmlformats.org/wordprocessingml/2006/main">
        <w:t xml:space="preserve">Este versículo incentiva os cristãos a reservarem uma parte do que ganham no domingo para a igreja, a fim de evitar ter que arrecadar fundos quando Paulo chegar.</w:t>
      </w:r>
    </w:p>
    <w:p w14:paraId="587DE55A" w14:textId="77777777" w:rsidR="000F7377" w:rsidRDefault="000F7377"/>
    <w:p w14:paraId="70D48DC0" w14:textId="77777777" w:rsidR="000F7377" w:rsidRDefault="000F7377">
      <w:r xmlns:w="http://schemas.openxmlformats.org/wordprocessingml/2006/main">
        <w:t xml:space="preserve">1: Deus nos abençoou com a capacidade de trabalhar, então vamos usá-la para contribuir com Sua igreja.</w:t>
      </w:r>
    </w:p>
    <w:p w14:paraId="254EF9B6" w14:textId="77777777" w:rsidR="000F7377" w:rsidRDefault="000F7377"/>
    <w:p w14:paraId="61CE7170" w14:textId="77777777" w:rsidR="000F7377" w:rsidRDefault="000F7377">
      <w:r xmlns:w="http://schemas.openxmlformats.org/wordprocessingml/2006/main">
        <w:t xml:space="preserve">2: A generosidade em dar é um sinal de verdadeiro discipulado.</w:t>
      </w:r>
    </w:p>
    <w:p w14:paraId="47E2C9FA" w14:textId="77777777" w:rsidR="000F7377" w:rsidRDefault="000F7377"/>
    <w:p w14:paraId="626B5210" w14:textId="77777777" w:rsidR="000F7377" w:rsidRDefault="000F7377">
      <w:r xmlns:w="http://schemas.openxmlformats.org/wordprocessingml/2006/main">
        <w:t xml:space="preserve">1: Lucas 6:38 - "Dai, e ser-vos-á dado; uma boa medida, calcada, sacudida e transbordante, os homens darão em vosso seio. Pois com a mesma medida que derdes, será ser medido para você novamente."</w:t>
      </w:r>
    </w:p>
    <w:p w14:paraId="4A380C46" w14:textId="77777777" w:rsidR="000F7377" w:rsidRDefault="000F7377"/>
    <w:p w14:paraId="633BB8D0" w14:textId="77777777" w:rsidR="000F7377" w:rsidRDefault="000F7377">
      <w:r xmlns:w="http://schemas.openxmlformats.org/wordprocessingml/2006/main">
        <w:t xml:space="preserve">2: 2 Coríntios 9:7 - “Cada um contribua conforme propôs em seu coração; não com tristeza ou por necessidade; porque Deus ama quem dá com alegria”.</w:t>
      </w:r>
    </w:p>
    <w:p w14:paraId="052DE62C" w14:textId="77777777" w:rsidR="000F7377" w:rsidRDefault="000F7377"/>
    <w:p w14:paraId="4CE3DAF5" w14:textId="77777777" w:rsidR="000F7377" w:rsidRDefault="000F7377">
      <w:r xmlns:w="http://schemas.openxmlformats.org/wordprocessingml/2006/main">
        <w:t xml:space="preserve">1 Coríntios 16:3 E quando eu for, enviarei a todos aqueles que vós aprovardes pelas vossas cartas, para trazerem a vossa liberalidade a Jerusalém.</w:t>
      </w:r>
    </w:p>
    <w:p w14:paraId="5C53D2F3" w14:textId="77777777" w:rsidR="000F7377" w:rsidRDefault="000F7377"/>
    <w:p w14:paraId="16D0AE57" w14:textId="77777777" w:rsidR="000F7377" w:rsidRDefault="000F7377">
      <w:r xmlns:w="http://schemas.openxmlformats.org/wordprocessingml/2006/main">
        <w:t xml:space="preserve">Paulo exorta os coríntios a enviarem um delegado com uma contribuição financeira a Jerusalém.</w:t>
      </w:r>
    </w:p>
    <w:p w14:paraId="5EBCEEF5" w14:textId="77777777" w:rsidR="000F7377" w:rsidRDefault="000F7377"/>
    <w:p w14:paraId="1128256B" w14:textId="77777777" w:rsidR="000F7377" w:rsidRDefault="000F7377">
      <w:r xmlns:w="http://schemas.openxmlformats.org/wordprocessingml/2006/main">
        <w:t xml:space="preserve">1. A importância das doações financeiras para a obra de Deus.</w:t>
      </w:r>
    </w:p>
    <w:p w14:paraId="4C302960" w14:textId="77777777" w:rsidR="000F7377" w:rsidRDefault="000F7377"/>
    <w:p w14:paraId="6EB027DB" w14:textId="77777777" w:rsidR="000F7377" w:rsidRDefault="000F7377">
      <w:r xmlns:w="http://schemas.openxmlformats.org/wordprocessingml/2006/main">
        <w:t xml:space="preserve">2. A responsabilidade da igreja de cuidar das necessidades dos outros.</w:t>
      </w:r>
    </w:p>
    <w:p w14:paraId="76F5F08B" w14:textId="77777777" w:rsidR="000F7377" w:rsidRDefault="000F7377"/>
    <w:p w14:paraId="541A0B97" w14:textId="77777777" w:rsidR="000F7377" w:rsidRDefault="000F7377">
      <w:r xmlns:w="http://schemas.openxmlformats.org/wordprocessingml/2006/main">
        <w:t xml:space="preserve">1. 2 Coríntios 9:7 - "Cada um contribua conforme propôs em seu coração; não com tristeza ou por necessidade: porque Deus ama quem dá com alegria."</w:t>
      </w:r>
    </w:p>
    <w:p w14:paraId="063B8CE1" w14:textId="77777777" w:rsidR="000F7377" w:rsidRDefault="000F7377"/>
    <w:p w14:paraId="3598523B" w14:textId="77777777" w:rsidR="000F7377" w:rsidRDefault="000F7377">
      <w:r xmlns:w="http://schemas.openxmlformats.org/wordprocessingml/2006/main">
        <w:t xml:space="preserve">2. Atos 2:44-45 - "E todos os que criam estavam juntos e tinham todas as coisas em comum; e vendiam as suas possessões e bens, e os repartiam a todos, conforme a necessidade de cada um."</w:t>
      </w:r>
    </w:p>
    <w:p w14:paraId="2F9767A5" w14:textId="77777777" w:rsidR="000F7377" w:rsidRDefault="000F7377"/>
    <w:p w14:paraId="5E6FDFFC" w14:textId="77777777" w:rsidR="000F7377" w:rsidRDefault="000F7377">
      <w:r xmlns:w="http://schemas.openxmlformats.org/wordprocessingml/2006/main">
        <w:t xml:space="preserve">1 Coríntios 16:4 E, se for conveniente que eu também vá, eles irão comigo.</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Passagem Paulo está dizendo aos coríntios que se for apropriado que ele vá a algum lugar, eles deverão acompanhá-lo.</w:t>
      </w:r>
    </w:p>
    <w:p w14:paraId="40BCB22B" w14:textId="77777777" w:rsidR="000F7377" w:rsidRDefault="000F7377"/>
    <w:p w14:paraId="220C0353" w14:textId="77777777" w:rsidR="000F7377" w:rsidRDefault="000F7377">
      <w:r xmlns:w="http://schemas.openxmlformats.org/wordprocessingml/2006/main">
        <w:t xml:space="preserve">1. Deus nos chama para estar com Ele em Sua obra</w:t>
      </w:r>
    </w:p>
    <w:p w14:paraId="41E8499D" w14:textId="77777777" w:rsidR="000F7377" w:rsidRDefault="000F7377"/>
    <w:p w14:paraId="075CEA4C" w14:textId="77777777" w:rsidR="000F7377" w:rsidRDefault="000F7377">
      <w:r xmlns:w="http://schemas.openxmlformats.org/wordprocessingml/2006/main">
        <w:t xml:space="preserve">2. Servindo Juntos pelo Reino de Deus</w:t>
      </w:r>
    </w:p>
    <w:p w14:paraId="12952C6B" w14:textId="77777777" w:rsidR="000F7377" w:rsidRDefault="000F7377"/>
    <w:p w14:paraId="7FD5D14B" w14:textId="77777777" w:rsidR="000F7377" w:rsidRDefault="000F7377">
      <w:r xmlns:w="http://schemas.openxmlformats.org/wordprocessingml/2006/main">
        <w:t xml:space="preserve">1. Isaías 58:12 - E os que serão de ti edificarão os antigos lugares desertos; tu levantarás os fundamentos por muitas gerações; e serás chamado reparador de brechas, restaurador de veredas para habitar.</w:t>
      </w:r>
    </w:p>
    <w:p w14:paraId="48CB34F0" w14:textId="77777777" w:rsidR="000F7377" w:rsidRDefault="000F7377"/>
    <w:p w14:paraId="36BABD6B" w14:textId="77777777" w:rsidR="000F7377" w:rsidRDefault="000F7377">
      <w:r xmlns:w="http://schemas.openxmlformats.org/wordprocessingml/2006/main">
        <w:t xml:space="preserve">2. Mateus 25:34-36 - Então dirá o Rei aos que estão à sua direita: Vinde, benditos de meu Pai, possuí por herança o reino que vos está preparado desde a fundação do mundo: Porque tive fome, e vós deram-me de comer; tive sede, e destes-me de beber; era estrangeiro, e acolhestes-me;</w:t>
      </w:r>
    </w:p>
    <w:p w14:paraId="350190BB" w14:textId="77777777" w:rsidR="000F7377" w:rsidRDefault="000F7377"/>
    <w:p w14:paraId="181A2E21" w14:textId="77777777" w:rsidR="000F7377" w:rsidRDefault="000F7377">
      <w:r xmlns:w="http://schemas.openxmlformats.org/wordprocessingml/2006/main">
        <w:t xml:space="preserve">1 Coríntios 16:5 Agora irei ter convosco, quando passar pela Macedônia; porque passo pela Macedônia.</w:t>
      </w:r>
    </w:p>
    <w:p w14:paraId="3F685372" w14:textId="77777777" w:rsidR="000F7377" w:rsidRDefault="000F7377"/>
    <w:p w14:paraId="205623BE" w14:textId="77777777" w:rsidR="000F7377" w:rsidRDefault="000F7377">
      <w:r xmlns:w="http://schemas.openxmlformats.org/wordprocessingml/2006/main">
        <w:t xml:space="preserve">Paulo planeja passar pela Macedônia a caminho de visitar os coríntios.</w:t>
      </w:r>
    </w:p>
    <w:p w14:paraId="23A5F602" w14:textId="77777777" w:rsidR="000F7377" w:rsidRDefault="000F7377"/>
    <w:p w14:paraId="30DB773B" w14:textId="77777777" w:rsidR="000F7377" w:rsidRDefault="000F7377">
      <w:r xmlns:w="http://schemas.openxmlformats.org/wordprocessingml/2006/main">
        <w:t xml:space="preserve">1. Perseverar diante da adversidade: a jornada de Paulo aos Coríntios</w:t>
      </w:r>
    </w:p>
    <w:p w14:paraId="6E79D75D" w14:textId="77777777" w:rsidR="000F7377" w:rsidRDefault="000F7377"/>
    <w:p w14:paraId="53480F2F" w14:textId="77777777" w:rsidR="000F7377" w:rsidRDefault="000F7377">
      <w:r xmlns:w="http://schemas.openxmlformats.org/wordprocessingml/2006/main">
        <w:t xml:space="preserve">2. O Valor das Metas e Planos: A Viagem de Paulo aos Coríntios</w:t>
      </w:r>
    </w:p>
    <w:p w14:paraId="0E7B566B" w14:textId="77777777" w:rsidR="000F7377" w:rsidRDefault="000F7377"/>
    <w:p w14:paraId="2CAF0045" w14:textId="77777777" w:rsidR="000F7377" w:rsidRDefault="000F7377">
      <w:r xmlns:w="http://schemas.openxmlformats.org/wordprocessingml/2006/main">
        <w:t xml:space="preserve">1. Filipenses 4:13 - "Posso todas as coisas em Cristo que me fortalece."</w:t>
      </w:r>
    </w:p>
    <w:p w14:paraId="50AA0FC9" w14:textId="77777777" w:rsidR="000F7377" w:rsidRDefault="000F7377"/>
    <w:p w14:paraId="272C7F1E" w14:textId="77777777" w:rsidR="000F7377" w:rsidRDefault="000F7377">
      <w:r xmlns:w="http://schemas.openxmlformats.org/wordprocessingml/2006/main">
        <w:t xml:space="preserve">2. Romanos 8:37 - "Não, em todas estas coisas somos mais que vencedores, por meio daquele que </w:t>
      </w:r>
      <w:r xmlns:w="http://schemas.openxmlformats.org/wordprocessingml/2006/main">
        <w:lastRenderedPageBreak xmlns:w="http://schemas.openxmlformats.org/wordprocessingml/2006/main"/>
      </w:r>
      <w:r xmlns:w="http://schemas.openxmlformats.org/wordprocessingml/2006/main">
        <w:t xml:space="preserve">nos amou."</w:t>
      </w:r>
    </w:p>
    <w:p w14:paraId="7115675B" w14:textId="77777777" w:rsidR="000F7377" w:rsidRDefault="000F7377"/>
    <w:p w14:paraId="5D2AF682" w14:textId="77777777" w:rsidR="000F7377" w:rsidRDefault="000F7377">
      <w:r xmlns:w="http://schemas.openxmlformats.org/wordprocessingml/2006/main">
        <w:t xml:space="preserve">1 Coríntios 16:6 E pode ser que eu fique, sim, e passe o inverno convosco, para que me conduzais em minha jornada, aonde quer que eu vá.</w:t>
      </w:r>
    </w:p>
    <w:p w14:paraId="543FBB28" w14:textId="77777777" w:rsidR="000F7377" w:rsidRDefault="000F7377"/>
    <w:p w14:paraId="2BFBD6E2" w14:textId="77777777" w:rsidR="000F7377" w:rsidRDefault="000F7377">
      <w:r xmlns:w="http://schemas.openxmlformats.org/wordprocessingml/2006/main">
        <w:t xml:space="preserve">Paulo está pensando em passar o inverno com os coríntios e eles devem providenciar transporte para ele até seu próximo destino.</w:t>
      </w:r>
    </w:p>
    <w:p w14:paraId="776F5E69" w14:textId="77777777" w:rsidR="000F7377" w:rsidRDefault="000F7377"/>
    <w:p w14:paraId="0685D8D6" w14:textId="77777777" w:rsidR="000F7377" w:rsidRDefault="000F7377">
      <w:r xmlns:w="http://schemas.openxmlformats.org/wordprocessingml/2006/main">
        <w:t xml:space="preserve">1. Deus chama-nos à hospitalidade e à generosidade, mesmo para com aqueles que não conhecemos.</w:t>
      </w:r>
    </w:p>
    <w:p w14:paraId="57DC326D" w14:textId="77777777" w:rsidR="000F7377" w:rsidRDefault="000F7377"/>
    <w:p w14:paraId="358771A4" w14:textId="77777777" w:rsidR="000F7377" w:rsidRDefault="000F7377">
      <w:r xmlns:w="http://schemas.openxmlformats.org/wordprocessingml/2006/main">
        <w:t xml:space="preserve">2. Devemos estar dispostos a servir os outros, mesmo que isso exija sacrifício da nossa parte.</w:t>
      </w:r>
    </w:p>
    <w:p w14:paraId="281F6597" w14:textId="77777777" w:rsidR="000F7377" w:rsidRDefault="000F7377"/>
    <w:p w14:paraId="5789107F" w14:textId="77777777" w:rsidR="000F7377" w:rsidRDefault="000F7377">
      <w:r xmlns:w="http://schemas.openxmlformats.org/wordprocessingml/2006/main">
        <w:t xml:space="preserve">1. Hebreus 13:2 - "Não negligencie a hospitalidade com estranhos, pois assim alguns hospedaram anjos sem saber."</w:t>
      </w:r>
    </w:p>
    <w:p w14:paraId="404AAC48" w14:textId="77777777" w:rsidR="000F7377" w:rsidRDefault="000F7377"/>
    <w:p w14:paraId="0BC01F53" w14:textId="77777777" w:rsidR="000F7377" w:rsidRDefault="000F7377">
      <w:r xmlns:w="http://schemas.openxmlformats.org/wordprocessingml/2006/main">
        <w:t xml:space="preserve">2. Mateus 10:42 - “E quem der a um destes pequeninos, ainda que seja um copo de água fria, porque é discípulo, em verdade vos digo que de modo algum perderá a sua recompensa.”</w:t>
      </w:r>
    </w:p>
    <w:p w14:paraId="647E6C78" w14:textId="77777777" w:rsidR="000F7377" w:rsidRDefault="000F7377"/>
    <w:p w14:paraId="61143612" w14:textId="77777777" w:rsidR="000F7377" w:rsidRDefault="000F7377">
      <w:r xmlns:w="http://schemas.openxmlformats.org/wordprocessingml/2006/main">
        <w:t xml:space="preserve">1 Coríntios 16:7 Pois não te verei agora pelo caminho; mas espero ficar um pouco com vocês, se o Senhor permitir.</w:t>
      </w:r>
    </w:p>
    <w:p w14:paraId="5F6B41C1" w14:textId="77777777" w:rsidR="000F7377" w:rsidRDefault="000F7377"/>
    <w:p w14:paraId="30C67490" w14:textId="77777777" w:rsidR="000F7377" w:rsidRDefault="000F7377">
      <w:r xmlns:w="http://schemas.openxmlformats.org/wordprocessingml/2006/main">
        <w:t xml:space="preserve">Paulo expressa seu desejo de visitar os coríntios, mas reconhece que, em última análise, depende de Deus.</w:t>
      </w:r>
    </w:p>
    <w:p w14:paraId="48727DEC" w14:textId="77777777" w:rsidR="000F7377" w:rsidRDefault="000F7377"/>
    <w:p w14:paraId="6B5596C1" w14:textId="77777777" w:rsidR="000F7377" w:rsidRDefault="000F7377">
      <w:r xmlns:w="http://schemas.openxmlformats.org/wordprocessingml/2006/main">
        <w:t xml:space="preserve">1. Deus está no controle: Refletindo sobre a submissão de Paulo ao Senhor em 1 Coríntios 16:7.</w:t>
      </w:r>
    </w:p>
    <w:p w14:paraId="4D856A04" w14:textId="77777777" w:rsidR="000F7377" w:rsidRDefault="000F7377"/>
    <w:p w14:paraId="1240F7B1" w14:textId="77777777" w:rsidR="000F7377" w:rsidRDefault="000F7377">
      <w:r xmlns:w="http://schemas.openxmlformats.org/wordprocessingml/2006/main">
        <w:t xml:space="preserve">2. A Vontade de Deus e Nossos Planos: Como Integrar Adequadamente Nossos Sonhos com a Providência de Deus.</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Tiago 4:15 - Em vez disso, você deveria dizer: “Se o Senhor quiser, viveremos e faremos isto ou aquilo”.</w:t>
      </w:r>
    </w:p>
    <w:p w14:paraId="0B6FA48F" w14:textId="77777777" w:rsidR="000F7377" w:rsidRDefault="000F7377"/>
    <w:p w14:paraId="5508A9BC" w14:textId="77777777" w:rsidR="000F7377" w:rsidRDefault="000F7377">
      <w:r xmlns:w="http://schemas.openxmlformats.org/wordprocessingml/2006/main">
        <w:t xml:space="preserve">2. Provérbios 16:9 - O coração do homem planeja o seu caminho, mas o Senhor estabelece os seus passos.</w:t>
      </w:r>
    </w:p>
    <w:p w14:paraId="48647C72" w14:textId="77777777" w:rsidR="000F7377" w:rsidRDefault="000F7377"/>
    <w:p w14:paraId="5206F183" w14:textId="77777777" w:rsidR="000F7377" w:rsidRDefault="000F7377">
      <w:r xmlns:w="http://schemas.openxmlformats.org/wordprocessingml/2006/main">
        <w:t xml:space="preserve">1 Coríntios 16:8 Mas ficarei em Éfeso até o Pentecostes.</w:t>
      </w:r>
    </w:p>
    <w:p w14:paraId="6F6C0F18" w14:textId="77777777" w:rsidR="000F7377" w:rsidRDefault="000F7377"/>
    <w:p w14:paraId="1F8C0A20" w14:textId="77777777" w:rsidR="000F7377" w:rsidRDefault="000F7377">
      <w:r xmlns:w="http://schemas.openxmlformats.org/wordprocessingml/2006/main">
        <w:t xml:space="preserve">Paulo planeja ficar em Éfeso até Pentecostes: 2</w:t>
      </w:r>
    </w:p>
    <w:p w14:paraId="5A6D3195" w14:textId="77777777" w:rsidR="000F7377" w:rsidRDefault="000F7377"/>
    <w:p w14:paraId="2A1417AB" w14:textId="77777777" w:rsidR="000F7377" w:rsidRDefault="000F7377">
      <w:r xmlns:w="http://schemas.openxmlformats.org/wordprocessingml/2006/main">
        <w:t xml:space="preserve">1. A importância de permanecer na vontade de Deus, custe o que custar.</w:t>
      </w:r>
    </w:p>
    <w:p w14:paraId="5FDCBC3B" w14:textId="77777777" w:rsidR="000F7377" w:rsidRDefault="000F7377"/>
    <w:p w14:paraId="322E1DB8" w14:textId="77777777" w:rsidR="000F7377" w:rsidRDefault="000F7377">
      <w:r xmlns:w="http://schemas.openxmlformats.org/wordprocessingml/2006/main">
        <w:t xml:space="preserve">2. A importância da perseverança e da paciência no serviço a Deus.</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Romanos 8:25 - "Mas se esperamos o que ainda não temos, esperamos com paciência."</w:t>
      </w:r>
    </w:p>
    <w:p w14:paraId="787A014C" w14:textId="77777777" w:rsidR="000F7377" w:rsidRDefault="000F7377"/>
    <w:p w14:paraId="7B90A6F5" w14:textId="77777777" w:rsidR="000F7377" w:rsidRDefault="000F7377">
      <w:r xmlns:w="http://schemas.openxmlformats.org/wordprocessingml/2006/main">
        <w:t xml:space="preserve">2. Tiago 1:2-3 - "Meus irmãos, considerem motivo de grande alegria o fato de passarem por diversas provações, porque vocês sabem que a prova da sua fé produz perseverança."</w:t>
      </w:r>
    </w:p>
    <w:p w14:paraId="77620A00" w14:textId="77777777" w:rsidR="000F7377" w:rsidRDefault="000F7377"/>
    <w:p w14:paraId="07268BBA" w14:textId="77777777" w:rsidR="000F7377" w:rsidRDefault="000F7377">
      <w:r xmlns:w="http://schemas.openxmlformats.org/wordprocessingml/2006/main">
        <w:t xml:space="preserve">1 Coríntios 16:9 Porque uma porta grande e eficaz se abriu para mim, e há muitos adversários.</w:t>
      </w:r>
    </w:p>
    <w:p w14:paraId="6CCB1D6F" w14:textId="77777777" w:rsidR="000F7377" w:rsidRDefault="000F7377"/>
    <w:p w14:paraId="47351460" w14:textId="77777777" w:rsidR="000F7377" w:rsidRDefault="000F7377">
      <w:r xmlns:w="http://schemas.openxmlformats.org/wordprocessingml/2006/main">
        <w:t xml:space="preserve">Paulo enfrenta muitos obstáculos em sua missão, mas uma grande oportunidade se abriu para ele.</w:t>
      </w:r>
    </w:p>
    <w:p w14:paraId="5A5B73D3" w14:textId="77777777" w:rsidR="000F7377" w:rsidRDefault="000F7377"/>
    <w:p w14:paraId="01775467" w14:textId="77777777" w:rsidR="000F7377" w:rsidRDefault="000F7377">
      <w:r xmlns:w="http://schemas.openxmlformats.org/wordprocessingml/2006/main">
        <w:t xml:space="preserve">1. "Continuar apesar da adversidade"</w:t>
      </w:r>
    </w:p>
    <w:p w14:paraId="59ED925D" w14:textId="77777777" w:rsidR="000F7377" w:rsidRDefault="000F7377"/>
    <w:p w14:paraId="0A14D44E" w14:textId="77777777" w:rsidR="000F7377" w:rsidRDefault="000F7377">
      <w:r xmlns:w="http://schemas.openxmlformats.org/wordprocessingml/2006/main">
        <w:t xml:space="preserve">2. “O poder de uma atitude positiva”</w:t>
      </w:r>
    </w:p>
    <w:p w14:paraId="5C215D18" w14:textId="77777777" w:rsidR="000F7377" w:rsidRDefault="000F7377"/>
    <w:p w14:paraId="06FD5ABB" w14:textId="77777777" w:rsidR="000F7377" w:rsidRDefault="000F7377">
      <w:r xmlns:w="http://schemas.openxmlformats.org/wordprocessingml/2006/main">
        <w:t xml:space="preserve">1. Filipenses 4:13 - "Posso todas as coisas em Cristo que me fortalece."</w:t>
      </w:r>
    </w:p>
    <w:p w14:paraId="408E78D2" w14:textId="77777777" w:rsidR="000F7377" w:rsidRDefault="000F7377"/>
    <w:p w14:paraId="34BDF5AB" w14:textId="77777777" w:rsidR="000F7377" w:rsidRDefault="000F7377">
      <w:r xmlns:w="http://schemas.openxmlformats.org/wordprocessingml/2006/main">
        <w:t xml:space="preserve">2. Isaías 41:10 - "Não temas; porque eu sou contigo; não te assombres; porque eu sou o teu Deus: eu te fortalecerei; sim, eu te ajudarei; sim, eu te sustentarei com a mão direita da minha justiça."</w:t>
      </w:r>
    </w:p>
    <w:p w14:paraId="768671BE" w14:textId="77777777" w:rsidR="000F7377" w:rsidRDefault="000F7377"/>
    <w:p w14:paraId="1EC670F3" w14:textId="77777777" w:rsidR="000F7377" w:rsidRDefault="000F7377">
      <w:r xmlns:w="http://schemas.openxmlformats.org/wordprocessingml/2006/main">
        <w:t xml:space="preserve">1 Coríntios 16:10 Ora, se Timóteo vier, vede que esteja sem medo convosco; porque ele faz a obra do Senhor, como eu também faço.</w:t>
      </w:r>
    </w:p>
    <w:p w14:paraId="3DE7D58C" w14:textId="77777777" w:rsidR="000F7377" w:rsidRDefault="000F7377"/>
    <w:p w14:paraId="01F82957" w14:textId="77777777" w:rsidR="000F7377" w:rsidRDefault="000F7377">
      <w:r xmlns:w="http://schemas.openxmlformats.org/wordprocessingml/2006/main">
        <w:t xml:space="preserve">Paulo encoraja os coríntios a acolherem Timóteo, que está trabalhando para o Senhor, assim como Paulo.</w:t>
      </w:r>
    </w:p>
    <w:p w14:paraId="28569B0A" w14:textId="77777777" w:rsidR="000F7377" w:rsidRDefault="000F7377"/>
    <w:p w14:paraId="1D869D76" w14:textId="77777777" w:rsidR="000F7377" w:rsidRDefault="000F7377">
      <w:r xmlns:w="http://schemas.openxmlformats.org/wordprocessingml/2006/main">
        <w:t xml:space="preserve">1. O poder da aceitação: acolher os outros no serviço ao Senhor</w:t>
      </w:r>
    </w:p>
    <w:p w14:paraId="505385A4" w14:textId="77777777" w:rsidR="000F7377" w:rsidRDefault="000F7377"/>
    <w:p w14:paraId="2F3AD340" w14:textId="77777777" w:rsidR="000F7377" w:rsidRDefault="000F7377">
      <w:r xmlns:w="http://schemas.openxmlformats.org/wordprocessingml/2006/main">
        <w:t xml:space="preserve">2. Liberando o Poder de Trabalhar para o Senhor</w:t>
      </w:r>
    </w:p>
    <w:p w14:paraId="7EC6FC96" w14:textId="77777777" w:rsidR="000F7377" w:rsidRDefault="000F7377"/>
    <w:p w14:paraId="32D50B7E" w14:textId="77777777" w:rsidR="000F7377" w:rsidRDefault="000F7377">
      <w:r xmlns:w="http://schemas.openxmlformats.org/wordprocessingml/2006/main">
        <w:t xml:space="preserve">1. Hebreus 13:2 Não negligencie a hospitalidade com estranhos, pois ao fazer isso alguns hospedaram anjos sem saber.</w:t>
      </w:r>
    </w:p>
    <w:p w14:paraId="3226A423" w14:textId="77777777" w:rsidR="000F7377" w:rsidRDefault="000F7377"/>
    <w:p w14:paraId="0F739182" w14:textId="77777777" w:rsidR="000F7377" w:rsidRDefault="000F7377">
      <w:r xmlns:w="http://schemas.openxmlformats.org/wordprocessingml/2006/main">
        <w:t xml:space="preserve">2. Colossenses 3:23 Faça o que fizer, trabalhe de todo o coração, como se trabalhasse para o Senhor, não para mestres humanos.</w:t>
      </w:r>
    </w:p>
    <w:p w14:paraId="5FA1E3F1" w14:textId="77777777" w:rsidR="000F7377" w:rsidRDefault="000F7377"/>
    <w:p w14:paraId="60B28BD6" w14:textId="77777777" w:rsidR="000F7377" w:rsidRDefault="000F7377">
      <w:r xmlns:w="http://schemas.openxmlformats.org/wordprocessingml/2006/main">
        <w:t xml:space="preserve">1 Coríntios 16:11 Ninguém, portanto, o despreze; mas conduzi-lo em paz, para que venha a mim; porque o espero com os irmãos.</w:t>
      </w:r>
    </w:p>
    <w:p w14:paraId="3CAB712D" w14:textId="77777777" w:rsidR="000F7377" w:rsidRDefault="000F7377"/>
    <w:p w14:paraId="18219C6C" w14:textId="77777777" w:rsidR="000F7377" w:rsidRDefault="000F7377">
      <w:r xmlns:w="http://schemas.openxmlformats.org/wordprocessingml/2006/main">
        <w:t xml:space="preserve">Paulo encoraja a igreja a acolher Timóteo na sua chegada e a tratá-lo com respeito.</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Como interações respeitosas constroem comunidades fortes</w:t>
      </w:r>
    </w:p>
    <w:p w14:paraId="7C924DD0" w14:textId="77777777" w:rsidR="000F7377" w:rsidRDefault="000F7377"/>
    <w:p w14:paraId="13C00CB7" w14:textId="77777777" w:rsidR="000F7377" w:rsidRDefault="000F7377">
      <w:r xmlns:w="http://schemas.openxmlformats.org/wordprocessingml/2006/main">
        <w:t xml:space="preserve">2 – A importância de acolher os outros</w:t>
      </w:r>
    </w:p>
    <w:p w14:paraId="49B48E8A" w14:textId="77777777" w:rsidR="000F7377" w:rsidRDefault="000F7377"/>
    <w:p w14:paraId="2ECD179B" w14:textId="77777777" w:rsidR="000F7377" w:rsidRDefault="000F7377">
      <w:r xmlns:w="http://schemas.openxmlformats.org/wordprocessingml/2006/main">
        <w:t xml:space="preserve">1 - Gálatas 6:10: “Portanto, enquanto tivermos oportunidade, façamos o bem a todos, e principalmente aos da família da fé.”</w:t>
      </w:r>
    </w:p>
    <w:p w14:paraId="0D0F5620" w14:textId="77777777" w:rsidR="000F7377" w:rsidRDefault="000F7377"/>
    <w:p w14:paraId="2067C1AC" w14:textId="77777777" w:rsidR="000F7377" w:rsidRDefault="000F7377">
      <w:r xmlns:w="http://schemas.openxmlformats.org/wordprocessingml/2006/main">
        <w:t xml:space="preserve">2 - Efésios 4:32, “Sede bondosos e compassivos uns para com os outros, perdoando-vos uns aos outros, assim como Deus vos perdoou em Cristo.”</w:t>
      </w:r>
    </w:p>
    <w:p w14:paraId="477DB83A" w14:textId="77777777" w:rsidR="000F7377" w:rsidRDefault="000F7377"/>
    <w:p w14:paraId="3D11739E" w14:textId="77777777" w:rsidR="000F7377" w:rsidRDefault="000F7377">
      <w:r xmlns:w="http://schemas.openxmlformats.org/wordprocessingml/2006/main">
        <w:t xml:space="preserve">1 Coríntios 16:12 Quanto ao nosso irmão Apolo, desejei muito que ele fosse ter convosco com os irmãos; mas ele virá quando tiver tempo conveniente.</w:t>
      </w:r>
    </w:p>
    <w:p w14:paraId="618D597A" w14:textId="77777777" w:rsidR="000F7377" w:rsidRDefault="000F7377"/>
    <w:p w14:paraId="06AE7870" w14:textId="77777777" w:rsidR="000F7377" w:rsidRDefault="000F7377">
      <w:r xmlns:w="http://schemas.openxmlformats.org/wordprocessingml/2006/main">
        <w:t xml:space="preserve">Paulo desejava que Apolo fosse à igreja com os outros irmãos, mas Apolo escolheu vir mais tarde.</w:t>
      </w:r>
    </w:p>
    <w:p w14:paraId="6E4F0F5E" w14:textId="77777777" w:rsidR="000F7377" w:rsidRDefault="000F7377"/>
    <w:p w14:paraId="6A0D6934" w14:textId="77777777" w:rsidR="000F7377" w:rsidRDefault="000F7377">
      <w:r xmlns:w="http://schemas.openxmlformats.org/wordprocessingml/2006/main">
        <w:t xml:space="preserve">1. Os planos de Deus para nós nem sempre correspondem aos nossos</w:t>
      </w:r>
    </w:p>
    <w:p w14:paraId="1F89EB00" w14:textId="77777777" w:rsidR="000F7377" w:rsidRDefault="000F7377"/>
    <w:p w14:paraId="09092330" w14:textId="77777777" w:rsidR="000F7377" w:rsidRDefault="000F7377">
      <w:r xmlns:w="http://schemas.openxmlformats.org/wordprocessingml/2006/main">
        <w:t xml:space="preserve">2. O tempo de Deus é perfeito</w:t>
      </w:r>
    </w:p>
    <w:p w14:paraId="3E97A727" w14:textId="77777777" w:rsidR="000F7377" w:rsidRDefault="000F7377"/>
    <w:p w14:paraId="5AF45E48" w14:textId="77777777" w:rsidR="000F7377" w:rsidRDefault="000F7377">
      <w:r xmlns:w="http://schemas.openxmlformats.org/wordprocessingml/2006/main">
        <w:t xml:space="preserve">1. Provérbios 16:9 - Podemos fazer planos, mas o SENHOR determina os nossos passos.</w:t>
      </w:r>
    </w:p>
    <w:p w14:paraId="6BD1C533" w14:textId="77777777" w:rsidR="000F7377" w:rsidRDefault="000F7377"/>
    <w:p w14:paraId="69871595" w14:textId="77777777" w:rsidR="000F7377" w:rsidRDefault="000F7377">
      <w:r xmlns:w="http://schemas.openxmlformats.org/wordprocessingml/2006/main">
        <w:t xml:space="preserve">2. Jeremias 29:11 - Pois eu conheço os planos que tenho para você, diz o Senhor, planos de fazê-lo prosperar e não de prejudicá-lo, planos de lhe dar esperança e um futuro.</w:t>
      </w:r>
    </w:p>
    <w:p w14:paraId="7E53F03C" w14:textId="77777777" w:rsidR="000F7377" w:rsidRDefault="000F7377"/>
    <w:p w14:paraId="75341858" w14:textId="77777777" w:rsidR="000F7377" w:rsidRDefault="000F7377">
      <w:r xmlns:w="http://schemas.openxmlformats.org/wordprocessingml/2006/main">
        <w:t xml:space="preserve">1 Coríntios 16:13 Vigiai, permanecei firmes na fé, deixai-vos como homens, sede fortes.</w:t>
      </w:r>
    </w:p>
    <w:p w14:paraId="6A96CD32" w14:textId="77777777" w:rsidR="000F7377" w:rsidRDefault="000F7377"/>
    <w:p w14:paraId="364AE04A" w14:textId="77777777" w:rsidR="000F7377" w:rsidRDefault="000F7377">
      <w:r xmlns:w="http://schemas.openxmlformats.org/wordprocessingml/2006/main">
        <w:t xml:space="preserve">Paulo encoraja os coríntios a permanecerem alertas e firmes na sua fé, a serem corajosos e fortes.</w:t>
      </w:r>
    </w:p>
    <w:p w14:paraId="718B4AA6" w14:textId="77777777" w:rsidR="000F7377" w:rsidRDefault="000F7377"/>
    <w:p w14:paraId="07BBC55C" w14:textId="77777777" w:rsidR="000F7377" w:rsidRDefault="000F7377">
      <w:r xmlns:w="http://schemas.openxmlformats.org/wordprocessingml/2006/main">
        <w:t xml:space="preserve">1. Seja corajoso: permaneça firme na sua fé</w:t>
      </w:r>
    </w:p>
    <w:p w14:paraId="498F020F" w14:textId="77777777" w:rsidR="000F7377" w:rsidRDefault="000F7377"/>
    <w:p w14:paraId="0E4ED6AA" w14:textId="77777777" w:rsidR="000F7377" w:rsidRDefault="000F7377">
      <w:r xmlns:w="http://schemas.openxmlformats.org/wordprocessingml/2006/main">
        <w:t xml:space="preserve">2. Superando o Medo e a Dúvida Através da Força no Senhor</w:t>
      </w:r>
    </w:p>
    <w:p w14:paraId="018DE9BD" w14:textId="77777777" w:rsidR="000F7377" w:rsidRDefault="000F7377"/>
    <w:p w14:paraId="3C4CB10E" w14:textId="77777777" w:rsidR="000F7377" w:rsidRDefault="000F7377">
      <w:r xmlns:w="http://schemas.openxmlformats.org/wordprocessingml/2006/main">
        <w:t xml:space="preserve">1. Isaías 40:31 - Mas os que esperam no Senhor renovarão as suas forças; subirão com asas como águias; eles correrão e não se cansarão; e caminharão e não desfalecerão.</w:t>
      </w:r>
    </w:p>
    <w:p w14:paraId="6531452B" w14:textId="77777777" w:rsidR="000F7377" w:rsidRDefault="000F7377"/>
    <w:p w14:paraId="2E377B2F" w14:textId="77777777" w:rsidR="000F7377" w:rsidRDefault="000F7377">
      <w:r xmlns:w="http://schemas.openxmlformats.org/wordprocessingml/2006/main">
        <w:t xml:space="preserve">2. Efésios 6:10-18 - Finalmente, sejam fortes no Senhor e no seu grande poder. Vista toda a armadura de Deus, para que você possa se posicionar contra as maquinações do diabo.</w:t>
      </w:r>
    </w:p>
    <w:p w14:paraId="217D7785" w14:textId="77777777" w:rsidR="000F7377" w:rsidRDefault="000F7377"/>
    <w:p w14:paraId="655EDAB1" w14:textId="77777777" w:rsidR="000F7377" w:rsidRDefault="000F7377">
      <w:r xmlns:w="http://schemas.openxmlformats.org/wordprocessingml/2006/main">
        <w:t xml:space="preserve">1 Coríntios 16:14 Que todas as suas coisas sejam feitas com caridade.</w:t>
      </w:r>
    </w:p>
    <w:p w14:paraId="02F8AD0B" w14:textId="77777777" w:rsidR="000F7377" w:rsidRDefault="000F7377"/>
    <w:p w14:paraId="19133253" w14:textId="77777777" w:rsidR="000F7377" w:rsidRDefault="000F7377">
      <w:r xmlns:w="http://schemas.openxmlformats.org/wordprocessingml/2006/main">
        <w:t xml:space="preserve">Paulo adverte os coríntios a agirem com amor e caridade em todas as suas ações.</w:t>
      </w:r>
    </w:p>
    <w:p w14:paraId="107E5DE5" w14:textId="77777777" w:rsidR="000F7377" w:rsidRDefault="000F7377"/>
    <w:p w14:paraId="5AE4C619" w14:textId="77777777" w:rsidR="000F7377" w:rsidRDefault="000F7377">
      <w:r xmlns:w="http://schemas.openxmlformats.org/wordprocessingml/2006/main">
        <w:t xml:space="preserve">1. O amor é o maior mandamento - 1 Coríntios 16:14</w:t>
      </w:r>
    </w:p>
    <w:p w14:paraId="159097DC" w14:textId="77777777" w:rsidR="000F7377" w:rsidRDefault="000F7377"/>
    <w:p w14:paraId="671E802D" w14:textId="77777777" w:rsidR="000F7377" w:rsidRDefault="000F7377">
      <w:r xmlns:w="http://schemas.openxmlformats.org/wordprocessingml/2006/main">
        <w:t xml:space="preserve">2. Faça tudo com amor – 1 Coríntios 16:14</w:t>
      </w:r>
    </w:p>
    <w:p w14:paraId="18283377" w14:textId="77777777" w:rsidR="000F7377" w:rsidRDefault="000F7377"/>
    <w:p w14:paraId="594B0C09" w14:textId="77777777" w:rsidR="000F7377" w:rsidRDefault="000F7377">
      <w:r xmlns:w="http://schemas.openxmlformats.org/wordprocessingml/2006/main">
        <w:t xml:space="preserve">1. João 3:16 - Porque Deus amou o mundo de tal maneira que deu o seu Filho unigênito, para que todo aquele que nele crê não pereça, mas tenha a vida eterna.</w:t>
      </w:r>
    </w:p>
    <w:p w14:paraId="2F198AC4" w14:textId="77777777" w:rsidR="000F7377" w:rsidRDefault="000F7377"/>
    <w:p w14:paraId="01ED3E59" w14:textId="77777777" w:rsidR="000F7377" w:rsidRDefault="000F7377">
      <w:r xmlns:w="http://schemas.openxmlformats.org/wordprocessingml/2006/main">
        <w:t xml:space="preserve">2. Gálatas 5:13-14 -Pois vocês foram chamados à liberdade, irmãos. Apenas não usem a sua liberdade como uma oportunidade para a carne, mas através do amor sirvam uns aos outros. Pois toda a lei se cumpre em uma palavra: “Amarás o teu próximo como a ti mesmo”.</w:t>
      </w:r>
    </w:p>
    <w:p w14:paraId="057D9834" w14:textId="77777777" w:rsidR="000F7377" w:rsidRDefault="000F7377"/>
    <w:p w14:paraId="3E44BB64" w14:textId="77777777" w:rsidR="000F7377" w:rsidRDefault="000F7377">
      <w:r xmlns:w="http://schemas.openxmlformats.org/wordprocessingml/2006/main">
        <w:t xml:space="preserve">1 Coríntios 16:15 Rogo-vos, irmãos, (sabeis que a casa de Estéfanas é as primícias da Acaia, e que se dedicaram ao ministério dos santos),</w:t>
      </w:r>
    </w:p>
    <w:p w14:paraId="6DD5B426" w14:textId="77777777" w:rsidR="000F7377" w:rsidRDefault="000F7377"/>
    <w:p w14:paraId="3A6CF5A3" w14:textId="77777777" w:rsidR="000F7377" w:rsidRDefault="000F7377">
      <w:r xmlns:w="http://schemas.openxmlformats.org/wordprocessingml/2006/main">
        <w:t xml:space="preserve">Paulo encoraja os coríntios a reconhecer e honrar o ministério da casa de Estéfanas.</w:t>
      </w:r>
    </w:p>
    <w:p w14:paraId="01185459" w14:textId="77777777" w:rsidR="000F7377" w:rsidRDefault="000F7377"/>
    <w:p w14:paraId="1D687D8D" w14:textId="77777777" w:rsidR="000F7377" w:rsidRDefault="000F7377">
      <w:r xmlns:w="http://schemas.openxmlformats.org/wordprocessingml/2006/main">
        <w:t xml:space="preserve">1. A Importância de Honrar Aqueles Dedicados ao Ministério</w:t>
      </w:r>
    </w:p>
    <w:p w14:paraId="4CA54BEF" w14:textId="77777777" w:rsidR="000F7377" w:rsidRDefault="000F7377"/>
    <w:p w14:paraId="7C5F00A0" w14:textId="77777777" w:rsidR="000F7377" w:rsidRDefault="000F7377">
      <w:r xmlns:w="http://schemas.openxmlformats.org/wordprocessingml/2006/main">
        <w:t xml:space="preserve">2. Reconhecer e valorizar o ministério nas nossas vidas</w:t>
      </w:r>
    </w:p>
    <w:p w14:paraId="63A7F8C1" w14:textId="77777777" w:rsidR="000F7377" w:rsidRDefault="000F7377"/>
    <w:p w14:paraId="3DFEDD0E" w14:textId="77777777" w:rsidR="000F7377" w:rsidRDefault="000F7377">
      <w:r xmlns:w="http://schemas.openxmlformats.org/wordprocessingml/2006/main">
        <w:t xml:space="preserve">1. Colossenses 3:23-24 - E tudo o que fizerdes, fazei-o de todo o coração, como para o Senhor, e não para os homens; Sabendo que recebereis do Senhor a recompensa da herança; porque servis ao Senhor Cristo.</w:t>
      </w:r>
    </w:p>
    <w:p w14:paraId="75732CDD" w14:textId="77777777" w:rsidR="000F7377" w:rsidRDefault="000F7377"/>
    <w:p w14:paraId="5E8CFEC3" w14:textId="77777777" w:rsidR="000F7377" w:rsidRDefault="000F7377">
      <w:r xmlns:w="http://schemas.openxmlformats.org/wordprocessingml/2006/main">
        <w:t xml:space="preserve">2. Hebreus 13:7 - Lembre-se daqueles que têm domínio sobre você, que lhe falaram a palavra de Deus: cuja fé segue, considerando o fim de sua conversa.</w:t>
      </w:r>
    </w:p>
    <w:p w14:paraId="62166F01" w14:textId="77777777" w:rsidR="000F7377" w:rsidRDefault="000F7377"/>
    <w:p w14:paraId="11AD7659" w14:textId="77777777" w:rsidR="000F7377" w:rsidRDefault="000F7377">
      <w:r xmlns:w="http://schemas.openxmlformats.org/wordprocessingml/2006/main">
        <w:t xml:space="preserve">1 Coríntios 16:16 Para que vos submetais a estes e a todo aquele que nos ajuda e trabalha.</w:t>
      </w:r>
    </w:p>
    <w:p w14:paraId="46A1E6E9" w14:textId="77777777" w:rsidR="000F7377" w:rsidRDefault="000F7377"/>
    <w:p w14:paraId="4C24436C" w14:textId="77777777" w:rsidR="000F7377" w:rsidRDefault="000F7377">
      <w:r xmlns:w="http://schemas.openxmlformats.org/wordprocessingml/2006/main">
        <w:t xml:space="preserve">Paulo encoraja os coríntios a se submeterem àqueles que os ajudam e trabalham com eles.</w:t>
      </w:r>
    </w:p>
    <w:p w14:paraId="263B6AB7" w14:textId="77777777" w:rsidR="000F7377" w:rsidRDefault="000F7377"/>
    <w:p w14:paraId="5079B836" w14:textId="77777777" w:rsidR="000F7377" w:rsidRDefault="000F7377">
      <w:r xmlns:w="http://schemas.openxmlformats.org/wordprocessingml/2006/main">
        <w:t xml:space="preserve">1. A importância da submissão para quem trabalha conosco.</w:t>
      </w:r>
    </w:p>
    <w:p w14:paraId="689CBF44" w14:textId="77777777" w:rsidR="000F7377" w:rsidRDefault="000F7377"/>
    <w:p w14:paraId="606270C3" w14:textId="77777777" w:rsidR="000F7377" w:rsidRDefault="000F7377">
      <w:r xmlns:w="http://schemas.openxmlformats.org/wordprocessingml/2006/main">
        <w:t xml:space="preserve">2. Apreciar a importância do trabalho e do trabalho árduo.</w:t>
      </w:r>
    </w:p>
    <w:p w14:paraId="3B8CD99C" w14:textId="77777777" w:rsidR="000F7377" w:rsidRDefault="000F7377"/>
    <w:p w14:paraId="2584F750" w14:textId="77777777" w:rsidR="000F7377" w:rsidRDefault="000F7377">
      <w:r xmlns:w="http://schemas.openxmlformats.org/wordprocessingml/2006/main">
        <w:t xml:space="preserve">1. Filipenses 2:3-4 - “Não façam nada por ambição egoísta ou vaidade, mas com humildade considerem os outros mais importantes do que vocês mesmos. Que cada um de vocês olhe não apenas para os seus próprios interesses, mas também para os </w:t>
      </w:r>
      <w:r xmlns:w="http://schemas.openxmlformats.org/wordprocessingml/2006/main">
        <w:lastRenderedPageBreak xmlns:w="http://schemas.openxmlformats.org/wordprocessingml/2006/main"/>
      </w:r>
      <w:r xmlns:w="http://schemas.openxmlformats.org/wordprocessingml/2006/main">
        <w:t xml:space="preserve">interesses dos outros.”</w:t>
      </w:r>
    </w:p>
    <w:p w14:paraId="79107008" w14:textId="77777777" w:rsidR="000F7377" w:rsidRDefault="000F7377"/>
    <w:p w14:paraId="06A6D70D" w14:textId="77777777" w:rsidR="000F7377" w:rsidRDefault="000F7377">
      <w:r xmlns:w="http://schemas.openxmlformats.org/wordprocessingml/2006/main">
        <w:t xml:space="preserve">2. Efésios 6:5-8 - “Escravos, obedeçam aos seus senhores terrenos com temor e tremor, com um coração sincero, como fariam com Cristo, não servindo à vista, como para agradar às pessoas, mas como servos de Cristo , fazendo de coração a vontade de Deus, prestando serviço com boa vontade como ao Senhor e não ao homem, sabendo que qualquer bem que alguém fizer, isso receberá de volta do Senhor, seja escravo ou livre.”</w:t>
      </w:r>
    </w:p>
    <w:p w14:paraId="4994AFD1" w14:textId="77777777" w:rsidR="000F7377" w:rsidRDefault="000F7377"/>
    <w:p w14:paraId="6829B133" w14:textId="77777777" w:rsidR="000F7377" w:rsidRDefault="000F7377">
      <w:r xmlns:w="http://schemas.openxmlformats.org/wordprocessingml/2006/main">
        <w:t xml:space="preserve">1 Coríntios 16:17 Alegro-me com a vinda de Estéfanas, de Fortunato e de Acaico; pois eles supriram o que faltava da vossa parte.</w:t>
      </w:r>
    </w:p>
    <w:p w14:paraId="227FEE49" w14:textId="77777777" w:rsidR="000F7377" w:rsidRDefault="000F7377"/>
    <w:p w14:paraId="20E52A8F" w14:textId="77777777" w:rsidR="000F7377" w:rsidRDefault="000F7377">
      <w:r xmlns:w="http://schemas.openxmlformats.org/wordprocessingml/2006/main">
        <w:t xml:space="preserve">Paulo elogia a presença de Estéfanas, Fortunato e Acaico pela sua valiosa contribuição para a igreja em Corinto.</w:t>
      </w:r>
    </w:p>
    <w:p w14:paraId="129E60BB" w14:textId="77777777" w:rsidR="000F7377" w:rsidRDefault="000F7377"/>
    <w:p w14:paraId="60F1A2EC" w14:textId="77777777" w:rsidR="000F7377" w:rsidRDefault="000F7377">
      <w:r xmlns:w="http://schemas.openxmlformats.org/wordprocessingml/2006/main">
        <w:t xml:space="preserve">1. O Poder da Unidade: As Contribuições de Estéfanas, Fortunato e Acaico</w:t>
      </w:r>
    </w:p>
    <w:p w14:paraId="31043265" w14:textId="77777777" w:rsidR="000F7377" w:rsidRDefault="000F7377"/>
    <w:p w14:paraId="090E0D6F" w14:textId="77777777" w:rsidR="000F7377" w:rsidRDefault="000F7377">
      <w:r xmlns:w="http://schemas.openxmlformats.org/wordprocessingml/2006/main">
        <w:t xml:space="preserve">2. A Importância da Comunidade: Trabalhar Juntos para Construir o Reino</w:t>
      </w:r>
    </w:p>
    <w:p w14:paraId="7B260C66" w14:textId="77777777" w:rsidR="000F7377" w:rsidRDefault="000F7377"/>
    <w:p w14:paraId="7DB6A448" w14:textId="77777777" w:rsidR="000F7377" w:rsidRDefault="000F7377">
      <w:r xmlns:w="http://schemas.openxmlformats.org/wordprocessingml/2006/main">
        <w:t xml:space="preserve">1. Filipenses 2:3-4 - Não faça nada por ambição egoísta ou vaidade, mas com humildade considere os outros mais importantes do que você. Que cada um de vós olhe não só para os seus próprios interesses, mas também para os interesses dos outros.</w:t>
      </w:r>
    </w:p>
    <w:p w14:paraId="62C9487A" w14:textId="77777777" w:rsidR="000F7377" w:rsidRDefault="000F7377"/>
    <w:p w14:paraId="5EEE66EE" w14:textId="77777777" w:rsidR="000F7377" w:rsidRDefault="000F7377">
      <w:r xmlns:w="http://schemas.openxmlformats.org/wordprocessingml/2006/main">
        <w:t xml:space="preserve">2. Provérbios 18:24 - Um homem que tem muitos companheiros pode chegar à ruína, mas há um amigo que é mais chegado do que um irmão.</w:t>
      </w:r>
    </w:p>
    <w:p w14:paraId="7AEFA6E7" w14:textId="77777777" w:rsidR="000F7377" w:rsidRDefault="000F7377"/>
    <w:p w14:paraId="56E2E214" w14:textId="77777777" w:rsidR="000F7377" w:rsidRDefault="000F7377">
      <w:r xmlns:w="http://schemas.openxmlformats.org/wordprocessingml/2006/main">
        <w:t xml:space="preserve">1 Coríntios 16:18 Porque refrescaram o meu espírito e o vosso; reconhecei, portanto, aqueles que são tais.</w:t>
      </w:r>
    </w:p>
    <w:p w14:paraId="59080456" w14:textId="77777777" w:rsidR="000F7377" w:rsidRDefault="000F7377"/>
    <w:p w14:paraId="239B46BD" w14:textId="77777777" w:rsidR="000F7377" w:rsidRDefault="000F7377">
      <w:r xmlns:w="http://schemas.openxmlformats.org/wordprocessingml/2006/main">
        <w:t xml:space="preserve">Paulo encoraja os coríntios a reconhecerem aqueles que os serviram espiritualmente e a </w:t>
      </w:r>
      <w:r xmlns:w="http://schemas.openxmlformats.org/wordprocessingml/2006/main">
        <w:lastRenderedPageBreak xmlns:w="http://schemas.openxmlformats.org/wordprocessingml/2006/main"/>
      </w:r>
      <w:r xmlns:w="http://schemas.openxmlformats.org/wordprocessingml/2006/main">
        <w:t xml:space="preserve">reconhecerem os seus esforços.</w:t>
      </w:r>
    </w:p>
    <w:p w14:paraId="16F57EEE" w14:textId="77777777" w:rsidR="000F7377" w:rsidRDefault="000F7377"/>
    <w:p w14:paraId="631321C3" w14:textId="77777777" w:rsidR="000F7377" w:rsidRDefault="000F7377">
      <w:r xmlns:w="http://schemas.openxmlformats.org/wordprocessingml/2006/main">
        <w:t xml:space="preserve">1. Reconhecendo os Líderes Espirituais em Nossas Vidas</w:t>
      </w:r>
    </w:p>
    <w:p w14:paraId="7003239B" w14:textId="77777777" w:rsidR="000F7377" w:rsidRDefault="000F7377"/>
    <w:p w14:paraId="4379F57B" w14:textId="77777777" w:rsidR="000F7377" w:rsidRDefault="000F7377">
      <w:r xmlns:w="http://schemas.openxmlformats.org/wordprocessingml/2006/main">
        <w:t xml:space="preserve">2. A importância da apreciação e da gratidão</w:t>
      </w:r>
    </w:p>
    <w:p w14:paraId="38CB5968" w14:textId="77777777" w:rsidR="000F7377" w:rsidRDefault="000F7377"/>
    <w:p w14:paraId="6C31CFEF" w14:textId="77777777" w:rsidR="000F7377" w:rsidRDefault="000F7377">
      <w:r xmlns:w="http://schemas.openxmlformats.org/wordprocessingml/2006/main">
        <w:t xml:space="preserve">1. Hebreus 13:17 - Obedeçam aos seus líderes e submetam-se a eles, pois eles vigiam as suas almas, como quem terá que prestar contas.</w:t>
      </w:r>
    </w:p>
    <w:p w14:paraId="4E02E5E8" w14:textId="77777777" w:rsidR="000F7377" w:rsidRDefault="000F7377"/>
    <w:p w14:paraId="603AC647" w14:textId="77777777" w:rsidR="000F7377" w:rsidRDefault="000F7377">
      <w:r xmlns:w="http://schemas.openxmlformats.org/wordprocessingml/2006/main">
        <w:t xml:space="preserve">2. Atos 20:28-32 - Prestem muita atenção a si mesmos e a todo o rebanho, sobre o qual o Espírito Santo os constituiu bispos, para cuidarem da igreja de Deus, que ele obteve com seu próprio sangue.</w:t>
      </w:r>
    </w:p>
    <w:p w14:paraId="49D57932" w14:textId="77777777" w:rsidR="000F7377" w:rsidRDefault="000F7377"/>
    <w:p w14:paraId="1D97401E" w14:textId="77777777" w:rsidR="000F7377" w:rsidRDefault="000F7377">
      <w:r xmlns:w="http://schemas.openxmlformats.org/wordprocessingml/2006/main">
        <w:t xml:space="preserve">1 Coríntios 16:19 As igrejas da Ásia vos saúdam. Áquila e Priscila vos saúdam muito no Senhor, com a igreja que está na casa deles.</w:t>
      </w:r>
    </w:p>
    <w:p w14:paraId="4E838747" w14:textId="77777777" w:rsidR="000F7377" w:rsidRDefault="000F7377"/>
    <w:p w14:paraId="26E99A77" w14:textId="77777777" w:rsidR="000F7377" w:rsidRDefault="000F7377">
      <w:r xmlns:w="http://schemas.openxmlformats.org/wordprocessingml/2006/main">
        <w:t xml:space="preserve">Paulo envia saudações das igrejas da Ásia, bem como de Áquila e Priscila, que têm uma igreja em casa.</w:t>
      </w:r>
    </w:p>
    <w:p w14:paraId="6AD7A1BE" w14:textId="77777777" w:rsidR="000F7377" w:rsidRDefault="000F7377"/>
    <w:p w14:paraId="6D64E00B" w14:textId="77777777" w:rsidR="000F7377" w:rsidRDefault="000F7377">
      <w:r xmlns:w="http://schemas.openxmlformats.org/wordprocessingml/2006/main">
        <w:t xml:space="preserve">1. A Importância da Comunidade: Examinando as Saudações de Paulo das Igrejas da Ásia</w:t>
      </w:r>
    </w:p>
    <w:p w14:paraId="51F40719" w14:textId="77777777" w:rsidR="000F7377" w:rsidRDefault="000F7377"/>
    <w:p w14:paraId="19C122BA" w14:textId="77777777" w:rsidR="000F7377" w:rsidRDefault="000F7377">
      <w:r xmlns:w="http://schemas.openxmlformats.org/wordprocessingml/2006/main">
        <w:t xml:space="preserve">2. Áquila e Priscila: Modelos de Hospitalidade e Fidelidade</w:t>
      </w:r>
    </w:p>
    <w:p w14:paraId="215DE87A" w14:textId="77777777" w:rsidR="000F7377" w:rsidRDefault="000F7377"/>
    <w:p w14:paraId="2AAC5EEC" w14:textId="77777777" w:rsidR="000F7377" w:rsidRDefault="000F7377">
      <w:r xmlns:w="http://schemas.openxmlformats.org/wordprocessingml/2006/main">
        <w:t xml:space="preserve">1. Romanos 16:3-5 - Saudai Priscila e Áquila, meus cooperadores em Cristo Jesus, que arriscaram a vida pela minha vida, a quem não só dou graças, mas também a todas as igrejas dos gentios.</w:t>
      </w:r>
    </w:p>
    <w:p w14:paraId="31C24BF7" w14:textId="77777777" w:rsidR="000F7377" w:rsidRDefault="000F7377"/>
    <w:p w14:paraId="05E92078" w14:textId="77777777" w:rsidR="000F7377" w:rsidRDefault="000F7377">
      <w:r xmlns:w="http://schemas.openxmlformats.org/wordprocessingml/2006/main">
        <w:t xml:space="preserve">2. Atos 2:42-47 - E eles se dedicavam ao ensino dos apóstolos e à comunhão, à fração do pão e às orações. E o temor tomou conta de cada alma, e muitos prodígios e sinais estavam sendo feitos pelos apóstolos. E todos os que criam estavam juntos e tinham todas as coisas em </w:t>
      </w:r>
      <w:r xmlns:w="http://schemas.openxmlformats.org/wordprocessingml/2006/main">
        <w:lastRenderedPageBreak xmlns:w="http://schemas.openxmlformats.org/wordprocessingml/2006/main"/>
      </w:r>
      <w:r xmlns:w="http://schemas.openxmlformats.org/wordprocessingml/2006/main">
        <w:t xml:space="preserve">comum.</w:t>
      </w:r>
    </w:p>
    <w:p w14:paraId="5B8F57FC" w14:textId="77777777" w:rsidR="000F7377" w:rsidRDefault="000F7377"/>
    <w:p w14:paraId="252F47D3" w14:textId="77777777" w:rsidR="000F7377" w:rsidRDefault="000F7377">
      <w:r xmlns:w="http://schemas.openxmlformats.org/wordprocessingml/2006/main">
        <w:t xml:space="preserve">1 Coríntios 16:20 Todos os irmãos vos saúdam. Cumprimentem-se uns aos outros com um beijo sagrado.</w:t>
      </w:r>
    </w:p>
    <w:p w14:paraId="21E324FF" w14:textId="77777777" w:rsidR="000F7377" w:rsidRDefault="000F7377"/>
    <w:p w14:paraId="220F1F15" w14:textId="77777777" w:rsidR="000F7377" w:rsidRDefault="000F7377">
      <w:r xmlns:w="http://schemas.openxmlformats.org/wordprocessingml/2006/main">
        <w:t xml:space="preserve">Paulo encoraja os coríntios a cumprimentarem-se uns aos outros com um beijo santo e também lhes envia saudações.</w:t>
      </w:r>
    </w:p>
    <w:p w14:paraId="3928374E" w14:textId="77777777" w:rsidR="000F7377" w:rsidRDefault="000F7377"/>
    <w:p w14:paraId="56DE7A89" w14:textId="77777777" w:rsidR="000F7377" w:rsidRDefault="000F7377">
      <w:r xmlns:w="http://schemas.openxmlformats.org/wordprocessingml/2006/main">
        <w:t xml:space="preserve">1. O poder de um beijo: explorando o significado de cumprimentar uns aos outros com um beijo sagrado</w:t>
      </w:r>
    </w:p>
    <w:p w14:paraId="300FB363" w14:textId="77777777" w:rsidR="000F7377" w:rsidRDefault="000F7377"/>
    <w:p w14:paraId="656199BB" w14:textId="77777777" w:rsidR="000F7377" w:rsidRDefault="000F7377">
      <w:r xmlns:w="http://schemas.openxmlformats.org/wordprocessingml/2006/main">
        <w:t xml:space="preserve">2. Amor, Unidade e o Beijo Santo: Examinando os Princípios da Comunhão em 1 Coríntios 16:20</w:t>
      </w:r>
    </w:p>
    <w:p w14:paraId="6C5380AF" w14:textId="77777777" w:rsidR="000F7377" w:rsidRDefault="000F7377"/>
    <w:p w14:paraId="5A7CAD0A" w14:textId="77777777" w:rsidR="000F7377" w:rsidRDefault="000F7377">
      <w:r xmlns:w="http://schemas.openxmlformats.org/wordprocessingml/2006/main">
        <w:t xml:space="preserve">1. Romanos 15:5-6 - Que o Deus de perseverança e encorajamento conceda a vocês que vivam em tal harmonia uns com os outros, de acordo com Cristo Jesus, para que juntos possam, em uma só voz, glorificar o Deus e Pai de nosso Senhor Jesus Cristo. .</w:t>
      </w:r>
    </w:p>
    <w:p w14:paraId="7C072F06" w14:textId="77777777" w:rsidR="000F7377" w:rsidRDefault="000F7377"/>
    <w:p w14:paraId="3AA3E394" w14:textId="77777777" w:rsidR="000F7377" w:rsidRDefault="000F7377">
      <w:r xmlns:w="http://schemas.openxmlformats.org/wordprocessingml/2006/main">
        <w:t xml:space="preserve">2. Hebreus 13:1-2 - Continuem amando uns aos outros como irmãos e irmãs. Não se esqueça de mostrar hospitalidade a estranhos, pois ao fazê-lo algumas pessoas demonstraram hospitalidade a anjos sem saber disso.</w:t>
      </w:r>
    </w:p>
    <w:p w14:paraId="3C5E7BE8" w14:textId="77777777" w:rsidR="000F7377" w:rsidRDefault="000F7377"/>
    <w:p w14:paraId="0FC456A4" w14:textId="77777777" w:rsidR="000F7377" w:rsidRDefault="000F7377">
      <w:r xmlns:w="http://schemas.openxmlformats.org/wordprocessingml/2006/main">
        <w:t xml:space="preserve">1 Coríntios 16:21 A minha saudação, Paulo, de minha própria mão.</w:t>
      </w:r>
    </w:p>
    <w:p w14:paraId="7A3C7F82" w14:textId="77777777" w:rsidR="000F7377" w:rsidRDefault="000F7377"/>
    <w:p w14:paraId="7DF48553" w14:textId="77777777" w:rsidR="000F7377" w:rsidRDefault="000F7377">
      <w:r xmlns:w="http://schemas.openxmlformats.org/wordprocessingml/2006/main">
        <w:t xml:space="preserve">Paulo envia suas saudações pessoais como sinal de seu cuidado e preocupação pelos coríntios.</w:t>
      </w:r>
    </w:p>
    <w:p w14:paraId="28ABBEF5" w14:textId="77777777" w:rsidR="000F7377" w:rsidRDefault="000F7377"/>
    <w:p w14:paraId="5FC995F1" w14:textId="77777777" w:rsidR="000F7377" w:rsidRDefault="000F7377">
      <w:r xmlns:w="http://schemas.openxmlformats.org/wordprocessingml/2006/main">
        <w:t xml:space="preserve">1) O poder da conexão: como a saudação de Paulo aos Coríntios pode nos ajudar a fortalecer nossos laços hoje</w:t>
      </w:r>
    </w:p>
    <w:p w14:paraId="538A2FB1" w14:textId="77777777" w:rsidR="000F7377" w:rsidRDefault="000F7377"/>
    <w:p w14:paraId="77547DC7" w14:textId="77777777" w:rsidR="000F7377" w:rsidRDefault="000F7377">
      <w:r xmlns:w="http://schemas.openxmlformats.org/wordprocessingml/2006/main">
        <w:t xml:space="preserve">2) O significado do cuidado: o que a saudação de Paulo aos Coríntios pode nos ensinar sobre devoção</w:t>
      </w:r>
    </w:p>
    <w:p w14:paraId="7F6A2B62" w14:textId="77777777" w:rsidR="000F7377" w:rsidRDefault="000F7377"/>
    <w:p w14:paraId="270F449E" w14:textId="77777777" w:rsidR="000F7377" w:rsidRDefault="000F7377">
      <w:r xmlns:w="http://schemas.openxmlformats.org/wordprocessingml/2006/main">
        <w:t xml:space="preserve">1) Romanos 16:16 – Saudai-vos uns aos outros com beijo santo.</w:t>
      </w:r>
    </w:p>
    <w:p w14:paraId="0FC8182D" w14:textId="77777777" w:rsidR="000F7377" w:rsidRDefault="000F7377"/>
    <w:p w14:paraId="0A54215C" w14:textId="77777777" w:rsidR="000F7377" w:rsidRDefault="000F7377">
      <w:r xmlns:w="http://schemas.openxmlformats.org/wordprocessingml/2006/main">
        <w:t xml:space="preserve">2) 1 João 4:7 – Amados, amemos uns aos outros, porque o amor vem de Deus.</w:t>
      </w:r>
    </w:p>
    <w:p w14:paraId="589083F0" w14:textId="77777777" w:rsidR="000F7377" w:rsidRDefault="000F7377"/>
    <w:p w14:paraId="3B226CE6" w14:textId="77777777" w:rsidR="000F7377" w:rsidRDefault="000F7377">
      <w:r xmlns:w="http://schemas.openxmlformats.org/wordprocessingml/2006/main">
        <w:t xml:space="preserve">1 Coríntios 16:22 Se alguém não ama o Senhor Jesus Cristo, seja Anátema Maranata.</w:t>
      </w:r>
    </w:p>
    <w:p w14:paraId="32B87DCF" w14:textId="77777777" w:rsidR="000F7377" w:rsidRDefault="000F7377"/>
    <w:p w14:paraId="6ABF4843" w14:textId="77777777" w:rsidR="000F7377" w:rsidRDefault="000F7377">
      <w:r xmlns:w="http://schemas.openxmlformats.org/wordprocessingml/2006/main">
        <w:t xml:space="preserve">Paulo encoraja os cristãos a amarem o Senhor Jesus Cristo e adverte contra não amá-Lo.</w:t>
      </w:r>
    </w:p>
    <w:p w14:paraId="474418EB" w14:textId="77777777" w:rsidR="000F7377" w:rsidRDefault="000F7377"/>
    <w:p w14:paraId="1A7CBC66" w14:textId="77777777" w:rsidR="000F7377" w:rsidRDefault="000F7377">
      <w:r xmlns:w="http://schemas.openxmlformats.org/wordprocessingml/2006/main">
        <w:t xml:space="preserve">1. O Amor de Jesus: Por que é Importante.</w:t>
      </w:r>
    </w:p>
    <w:p w14:paraId="3E546467" w14:textId="77777777" w:rsidR="000F7377" w:rsidRDefault="000F7377"/>
    <w:p w14:paraId="469CAAF8" w14:textId="77777777" w:rsidR="000F7377" w:rsidRDefault="000F7377">
      <w:r xmlns:w="http://schemas.openxmlformats.org/wordprocessingml/2006/main">
        <w:t xml:space="preserve">2. Anátema Maranatha: Um Aviso para Desobediência.</w:t>
      </w:r>
    </w:p>
    <w:p w14:paraId="0357C6FC" w14:textId="77777777" w:rsidR="000F7377" w:rsidRDefault="000F7377"/>
    <w:p w14:paraId="597971AF" w14:textId="77777777" w:rsidR="000F7377" w:rsidRDefault="000F7377">
      <w:r xmlns:w="http://schemas.openxmlformats.org/wordprocessingml/2006/main">
        <w:t xml:space="preserve">1. João 3:16 - "Porque Deus amou o mundo de tal maneira que deu o seu Filho unigênito, para que todo aquele que nele crê não pereça, mas tenha a vida eterna."</w:t>
      </w:r>
    </w:p>
    <w:p w14:paraId="230B32FF" w14:textId="77777777" w:rsidR="000F7377" w:rsidRDefault="000F7377"/>
    <w:p w14:paraId="7FB0341A" w14:textId="77777777" w:rsidR="000F7377" w:rsidRDefault="000F7377">
      <w:r xmlns:w="http://schemas.openxmlformats.org/wordprocessingml/2006/main">
        <w:t xml:space="preserve">2. Romanos 8:38-39 - "Pois estou convencido de que nem morte nem vida, nem anjos nem demônios, nem o presente nem o futuro, nem quaisquer poderes, nem altura nem profundidade, nem qualquer outra coisa em toda a criação, será capaz de nos separar do amor de Deus que está em Cristo Jesus, nosso Senhor”.</w:t>
      </w:r>
    </w:p>
    <w:p w14:paraId="25CBD6FD" w14:textId="77777777" w:rsidR="000F7377" w:rsidRDefault="000F7377"/>
    <w:p w14:paraId="18036009" w14:textId="77777777" w:rsidR="000F7377" w:rsidRDefault="000F7377">
      <w:r xmlns:w="http://schemas.openxmlformats.org/wordprocessingml/2006/main">
        <w:t xml:space="preserve">1 Coríntios 16:23 A graça de nosso Senhor Jesus Cristo seja convosco.</w:t>
      </w:r>
    </w:p>
    <w:p w14:paraId="5487EE9E" w14:textId="77777777" w:rsidR="000F7377" w:rsidRDefault="000F7377"/>
    <w:p w14:paraId="7DDA09D2" w14:textId="77777777" w:rsidR="000F7377" w:rsidRDefault="000F7377">
      <w:r xmlns:w="http://schemas.openxmlformats.org/wordprocessingml/2006/main">
        <w:t xml:space="preserve">Passagem:</w:t>
      </w:r>
    </w:p>
    <w:p w14:paraId="30B7C91B" w14:textId="77777777" w:rsidR="000F7377" w:rsidRDefault="000F7377"/>
    <w:p w14:paraId="15AAE88D" w14:textId="77777777" w:rsidR="000F7377" w:rsidRDefault="000F7377">
      <w:r xmlns:w="http://schemas.openxmlformats.org/wordprocessingml/2006/main">
        <w:t xml:space="preserve">Paulo envia suas saudações à igreja de Corinto, encorajando-os com a graça do Senhor Jesus Cristo.</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envia uma saudação à igreja de Corinto, desejando-lhes a graça de Jesus Cristo.</w:t>
      </w:r>
    </w:p>
    <w:p w14:paraId="1C4EBB2B" w14:textId="77777777" w:rsidR="000F7377" w:rsidRDefault="000F7377"/>
    <w:p w14:paraId="136F1BE4" w14:textId="77777777" w:rsidR="000F7377" w:rsidRDefault="000F7377">
      <w:r xmlns:w="http://schemas.openxmlformats.org/wordprocessingml/2006/main">
        <w:t xml:space="preserve">1. O Poder da Graça: Explorando o Amor de Jesus Cristo</w:t>
      </w:r>
    </w:p>
    <w:p w14:paraId="288DC74E" w14:textId="77777777" w:rsidR="000F7377" w:rsidRDefault="000F7377"/>
    <w:p w14:paraId="6223CE21" w14:textId="77777777" w:rsidR="000F7377" w:rsidRDefault="000F7377">
      <w:r xmlns:w="http://schemas.openxmlformats.org/wordprocessingml/2006/main">
        <w:t xml:space="preserve">2. A Graça Incondicional de Deus: Recebendo as Bênçãos de Jesus</w:t>
      </w:r>
    </w:p>
    <w:p w14:paraId="12A7BD2E" w14:textId="77777777" w:rsidR="000F7377" w:rsidRDefault="000F7377"/>
    <w:p w14:paraId="4811447C" w14:textId="77777777" w:rsidR="000F7377" w:rsidRDefault="000F7377">
      <w:r xmlns:w="http://schemas.openxmlformats.org/wordprocessingml/2006/main">
        <w:t xml:space="preserve">1. Romanos 5:20-21 - "Mas onde abundou o pecado, superabundou a graça, para que, assim como o pecado reinou pela morte, também a graça reinasse pela justiça, para trazer a vida eterna por meio de Jesus Cristo, nosso Senhor."</w:t>
      </w:r>
    </w:p>
    <w:p w14:paraId="597D1A6B" w14:textId="77777777" w:rsidR="000F7377" w:rsidRDefault="000F7377"/>
    <w:p w14:paraId="2F6B5EC0" w14:textId="77777777" w:rsidR="000F7377" w:rsidRDefault="000F7377">
      <w:r xmlns:w="http://schemas.openxmlformats.org/wordprocessingml/2006/main">
        <w:t xml:space="preserve">2. Efésios 2:8-9 - "Porque pela graça vocês são salvos, por meio da fé - e isto não vem de vocês mesmos, é dom de Deus - não pelas obras, para que ninguém se glorie."</w:t>
      </w:r>
    </w:p>
    <w:p w14:paraId="451ECA76" w14:textId="77777777" w:rsidR="000F7377" w:rsidRDefault="000F7377"/>
    <w:p w14:paraId="4949DB1F" w14:textId="77777777" w:rsidR="000F7377" w:rsidRDefault="000F7377">
      <w:r xmlns:w="http://schemas.openxmlformats.org/wordprocessingml/2006/main">
        <w:t xml:space="preserve">1 Coríntios 16:24 O meu amor esteja com todos vocês em Cristo Jesus. Amém.</w:t>
      </w:r>
    </w:p>
    <w:p w14:paraId="31680E54" w14:textId="77777777" w:rsidR="000F7377" w:rsidRDefault="000F7377"/>
    <w:p w14:paraId="7FFA6CBA" w14:textId="77777777" w:rsidR="000F7377" w:rsidRDefault="000F7377">
      <w:r xmlns:w="http://schemas.openxmlformats.org/wordprocessingml/2006/main">
        <w:t xml:space="preserve">Paulo envia seu amor aos membros da igreja em Corinto e afirma sua fé em Jesus Cristo.</w:t>
      </w:r>
    </w:p>
    <w:p w14:paraId="452A0EF6" w14:textId="77777777" w:rsidR="000F7377" w:rsidRDefault="000F7377"/>
    <w:p w14:paraId="798CC2B7" w14:textId="77777777" w:rsidR="000F7377" w:rsidRDefault="000F7377">
      <w:r xmlns:w="http://schemas.openxmlformats.org/wordprocessingml/2006/main">
        <w:t xml:space="preserve">1. O poder do amor: uma visão do que significa amar os outros no Corpo de Cristo</w:t>
      </w:r>
    </w:p>
    <w:p w14:paraId="2816CE08" w14:textId="77777777" w:rsidR="000F7377" w:rsidRDefault="000F7377"/>
    <w:p w14:paraId="0DEAE3F3" w14:textId="77777777" w:rsidR="000F7377" w:rsidRDefault="000F7377">
      <w:r xmlns:w="http://schemas.openxmlformats.org/wordprocessingml/2006/main">
        <w:t xml:space="preserve">2. Amor e Unidade: O Papel do Amor na União da Igreja</w:t>
      </w:r>
    </w:p>
    <w:p w14:paraId="073788FE" w14:textId="77777777" w:rsidR="000F7377" w:rsidRDefault="000F7377"/>
    <w:p w14:paraId="788F3616" w14:textId="77777777" w:rsidR="000F7377" w:rsidRDefault="000F7377">
      <w:r xmlns:w="http://schemas.openxmlformats.org/wordprocessingml/2006/main">
        <w:t xml:space="preserve">1. 1 João 4:7-8 - "Amados, amemos uns aos outros, porque o amor vem de Deus, e quem ama é nascido de Deus e conhece a Deus. Quem não ama não conhece a Deus, porque Deus é amor."</w:t>
      </w:r>
    </w:p>
    <w:p w14:paraId="291AE494" w14:textId="77777777" w:rsidR="000F7377" w:rsidRDefault="000F7377"/>
    <w:p w14:paraId="07BFBB8A" w14:textId="77777777" w:rsidR="000F7377" w:rsidRDefault="000F7377">
      <w:r xmlns:w="http://schemas.openxmlformats.org/wordprocessingml/2006/main">
        <w:t xml:space="preserve">2. Efésios 4:2-3 - “com toda humildade e mansidão, com paciência, suportando uns aos outros em amor, ansiosos por manter a unidade do Espírito no vínculo da paz”.</w:t>
      </w:r>
    </w:p>
    <w:p w14:paraId="618A5255" w14:textId="77777777" w:rsidR="000F7377" w:rsidRDefault="000F7377"/>
    <w:p w14:paraId="11918E71" w14:textId="77777777" w:rsidR="000F7377" w:rsidRDefault="000F7377">
      <w:r xmlns:w="http://schemas.openxmlformats.org/wordprocessingml/2006/main">
        <w:t xml:space="preserve">2 Coríntios 1 é o primeiro capítulo da Segunda Epístola de Paulo aos Coríntios. Neste capítulo, Paulo dirige-se aos crentes de Corinto e partilha as suas experiências pessoais de sofrimento e conforto, destacando a fidelidade de Deus em tempos de angústia.</w:t>
      </w:r>
    </w:p>
    <w:p w14:paraId="1812342F" w14:textId="77777777" w:rsidR="000F7377" w:rsidRDefault="000F7377"/>
    <w:p w14:paraId="0D68AC38" w14:textId="77777777" w:rsidR="000F7377" w:rsidRDefault="000F7377">
      <w:r xmlns:w="http://schemas.openxmlformats.org/wordprocessingml/2006/main">
        <w:t xml:space="preserve">Parágrafo 1: Paulo começa expressando gratidão a Deus por Seu conforto e encorajamento em momentos de aflição. Ele reconhece que ele e seus companheiros enfrentaram dificuldades na Ásia que estavam além de suas forças (2 Coríntios 1:8). Contudo, ele testifica que Deus lhes proporcionou conforto divino para que pudessem suportar e vencer suas provações (2 Coríntios 1:9). Paulo enfatiza que essas experiências lhe deram uma compreensão mais profunda do sofrimento e de como o conforto de Deus é abundante em tais circunstâncias.</w:t>
      </w:r>
    </w:p>
    <w:p w14:paraId="03A39C37" w14:textId="77777777" w:rsidR="000F7377" w:rsidRDefault="000F7377"/>
    <w:p w14:paraId="36ACA27A" w14:textId="77777777" w:rsidR="000F7377" w:rsidRDefault="000F7377">
      <w:r xmlns:w="http://schemas.openxmlformats.org/wordprocessingml/2006/main">
        <w:t xml:space="preserve">Parágrafo 2: Paulo reafirma aos crentes de Corinto que assim como ele experimentou o conforto de Deus em seus próprios sofrimentos, eles também podem encontrar consolo Nele. Ele os encoraja afirmando que seus sofrimentos não são em vão, mas servem a um propósito. Ele explica que através de suas provações, eles serão capazes de oferecer conforto genuíno a outras pessoas que estejam passando por dificuldades semelhantes (2 Coríntios 1:4). Paulo afirma que assim como Cristo sofreu pelo bem da humanidade, os crentes também podem participar de Seus sofrimentos sabendo que também compartilharão Seu conforto (2 Coríntios 1:5).</w:t>
      </w:r>
    </w:p>
    <w:p w14:paraId="17E1FA84" w14:textId="77777777" w:rsidR="000F7377" w:rsidRDefault="000F7377"/>
    <w:p w14:paraId="53544569" w14:textId="77777777" w:rsidR="000F7377" w:rsidRDefault="000F7377">
      <w:r xmlns:w="http://schemas.openxmlformats.org/wordprocessingml/2006/main">
        <w:t xml:space="preserve">Parágrafo 3: O capítulo termina com uma explicação da mudança de Paulo nos planos de viagem em relação à sua visita a Corinto. Ele lhes garante que não tomou essa decisão levianamente ou por inconstância, mas sim considerando o benefício deles. Ele desejava poupá-los de qualquer tristeza ou fardo potencial durante sua visita (2 Coríntios 1:23-24). Em vez disso, ele escreve esta carta como um meio de abordar questões dentro da igreja antes de vir pessoalmente.</w:t>
      </w:r>
    </w:p>
    <w:p w14:paraId="62F7B478" w14:textId="77777777" w:rsidR="000F7377" w:rsidRDefault="000F7377"/>
    <w:p w14:paraId="53D34BF0" w14:textId="77777777" w:rsidR="000F7377" w:rsidRDefault="000F7377">
      <w:r xmlns:w="http://schemas.openxmlformats.org/wordprocessingml/2006/main">
        <w:t xml:space="preserve">Em resumo, o capítulo um de Segunda Coríntios mostra as experiências pessoais de Paulo com sofrimento e conforto divino. Ele expressa gratidão pela fidelidade de Deus em proporcionar conforto em momentos de aflição. Paulo encoraja os crentes de Corinto a encontrarem consolo no conforto de Deus, assegurando-lhes que os seus sofrimentos têm um propósito e permitem-lhes oferecer conforto genuíno aos outros. Ele conclui o capítulo explicando sua mudança nos planos de viagem, enfatizando seu desejo de poupar os coríntios de qualquer fardo potencial e abordando assuntos da igreja por meio desta carta. Este capítulo destaca o tema de encontrar força e encorajamento em Deus em meio às provações, ao mesmo tempo que </w:t>
      </w:r>
      <w:r xmlns:w="http://schemas.openxmlformats.org/wordprocessingml/2006/main">
        <w:lastRenderedPageBreak xmlns:w="http://schemas.openxmlformats.org/wordprocessingml/2006/main"/>
      </w:r>
      <w:r xmlns:w="http://schemas.openxmlformats.org/wordprocessingml/2006/main">
        <w:t xml:space="preserve">enfatiza a importância de oferecer apoio e empatia aos irmãos crentes que enfrentam dificuldades.</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Coríntios 1:1 Paulo, apóstolo de Jesus Cristo pela vontade de Deus, e o irmão Timóteo, à igreja de Deus que está em Corinto, com todos os santos que estão em toda a Acaia:</w:t>
      </w:r>
    </w:p>
    <w:p w14:paraId="3E71A777" w14:textId="77777777" w:rsidR="000F7377" w:rsidRDefault="000F7377"/>
    <w:p w14:paraId="293249A9" w14:textId="77777777" w:rsidR="000F7377" w:rsidRDefault="000F7377">
      <w:r xmlns:w="http://schemas.openxmlformats.org/wordprocessingml/2006/main">
        <w:t xml:space="preserve">Paulo, apóstolo de Jesus Cristo, e Timóteo escrevem à igreja de Deus em Corinto e a todos os santos da Acaia.</w:t>
      </w:r>
    </w:p>
    <w:p w14:paraId="0940B289" w14:textId="77777777" w:rsidR="000F7377" w:rsidRDefault="000F7377"/>
    <w:p w14:paraId="120DF8F4" w14:textId="77777777" w:rsidR="000F7377" w:rsidRDefault="000F7377">
      <w:r xmlns:w="http://schemas.openxmlformats.org/wordprocessingml/2006/main">
        <w:t xml:space="preserve">1. O Poder de Deus em Ação</w:t>
      </w:r>
    </w:p>
    <w:p w14:paraId="3D14718C" w14:textId="77777777" w:rsidR="000F7377" w:rsidRDefault="000F7377"/>
    <w:p w14:paraId="5454D795" w14:textId="77777777" w:rsidR="000F7377" w:rsidRDefault="000F7377">
      <w:r xmlns:w="http://schemas.openxmlformats.org/wordprocessingml/2006/main">
        <w:t xml:space="preserve">2. A Força da Igreja</w:t>
      </w:r>
    </w:p>
    <w:p w14:paraId="55DF5328" w14:textId="77777777" w:rsidR="000F7377" w:rsidRDefault="000F7377"/>
    <w:p w14:paraId="7386122D" w14:textId="77777777" w:rsidR="000F7377" w:rsidRDefault="000F7377">
      <w:r xmlns:w="http://schemas.openxmlformats.org/wordprocessingml/2006/main">
        <w:t xml:space="preserve">1. Efésios 5:19 - “Falando uns aos outros com salmos, hinos e cânticos espirituais, cantando e entoando melodias em seus corações ao Senhor”</w:t>
      </w:r>
    </w:p>
    <w:p w14:paraId="797430B8" w14:textId="77777777" w:rsidR="000F7377" w:rsidRDefault="000F7377"/>
    <w:p w14:paraId="797E0418" w14:textId="77777777" w:rsidR="000F7377" w:rsidRDefault="000F7377">
      <w:r xmlns:w="http://schemas.openxmlformats.org/wordprocessingml/2006/main">
        <w:t xml:space="preserve">2. Romanos 12:12 - “Alegrai-vos na esperança, pacientes nas tribulações, perseverantes na oração”</w:t>
      </w:r>
    </w:p>
    <w:p w14:paraId="726FF34B" w14:textId="77777777" w:rsidR="000F7377" w:rsidRDefault="000F7377"/>
    <w:p w14:paraId="4BD577B6" w14:textId="77777777" w:rsidR="000F7377" w:rsidRDefault="000F7377">
      <w:r xmlns:w="http://schemas.openxmlformats.org/wordprocessingml/2006/main">
        <w:t xml:space="preserve">2 Coríntios 1:2 Graça e paz a vós outros da parte de Deus, nosso Pai, e da do Senhor Jesus Cristo.</w:t>
      </w:r>
    </w:p>
    <w:p w14:paraId="575E5782" w14:textId="77777777" w:rsidR="000F7377" w:rsidRDefault="000F7377"/>
    <w:p w14:paraId="595000A0" w14:textId="77777777" w:rsidR="000F7377" w:rsidRDefault="000F7377">
      <w:r xmlns:w="http://schemas.openxmlformats.org/wordprocessingml/2006/main">
        <w:t xml:space="preserve">Paulo envia saudações de graça e paz de Deus Pai e do Senhor Jesus Cristo aos coríntios.</w:t>
      </w:r>
    </w:p>
    <w:p w14:paraId="6D34D144" w14:textId="77777777" w:rsidR="000F7377" w:rsidRDefault="000F7377"/>
    <w:p w14:paraId="1E4D010F" w14:textId="77777777" w:rsidR="000F7377" w:rsidRDefault="000F7377">
      <w:r xmlns:w="http://schemas.openxmlformats.org/wordprocessingml/2006/main">
        <w:t xml:space="preserve">1. O poder da graça e da paz em nossas vidas</w:t>
      </w:r>
    </w:p>
    <w:p w14:paraId="0B2E70E6" w14:textId="77777777" w:rsidR="000F7377" w:rsidRDefault="000F7377"/>
    <w:p w14:paraId="0FADCFDF" w14:textId="77777777" w:rsidR="000F7377" w:rsidRDefault="000F7377">
      <w:r xmlns:w="http://schemas.openxmlformats.org/wordprocessingml/2006/main">
        <w:t xml:space="preserve">2. A Fonte Divina de Graça e Paz</w:t>
      </w:r>
    </w:p>
    <w:p w14:paraId="1A0C46DA" w14:textId="77777777" w:rsidR="000F7377" w:rsidRDefault="000F7377"/>
    <w:p w14:paraId="6406CC72" w14:textId="77777777" w:rsidR="000F7377" w:rsidRDefault="000F7377">
      <w:r xmlns:w="http://schemas.openxmlformats.org/wordprocessingml/2006/main">
        <w:t xml:space="preserve">1. Efésios 1:2 - "Graça e paz a vós outros da parte de Deus nosso Pai e do Senhor Jesus Cristo."</w:t>
      </w:r>
    </w:p>
    <w:p w14:paraId="73DE148B" w14:textId="77777777" w:rsidR="000F7377" w:rsidRDefault="000F7377"/>
    <w:p w14:paraId="29C6FE40" w14:textId="77777777" w:rsidR="000F7377" w:rsidRDefault="000F7377">
      <w:r xmlns:w="http://schemas.openxmlformats.org/wordprocessingml/2006/main">
        <w:t xml:space="preserve">2. Filipenses 1:2 - "Graça e paz a vós outros, da parte de Deus nosso Pai, e da do Senhor Jesus Cristo."</w:t>
      </w:r>
    </w:p>
    <w:p w14:paraId="5214AA80" w14:textId="77777777" w:rsidR="000F7377" w:rsidRDefault="000F7377"/>
    <w:p w14:paraId="7DDDD4C0" w14:textId="77777777" w:rsidR="000F7377" w:rsidRDefault="000F7377">
      <w:r xmlns:w="http://schemas.openxmlformats.org/wordprocessingml/2006/main">
        <w:t xml:space="preserve">2 Coríntios 1:3 Bendito seja Deus, Pai de nosso Senhor Jesus Cristo, Pai das misericórdias e Deus de toda consolação;</w:t>
      </w:r>
    </w:p>
    <w:p w14:paraId="4237CB4D" w14:textId="77777777" w:rsidR="000F7377" w:rsidRDefault="000F7377"/>
    <w:p w14:paraId="717F250F" w14:textId="77777777" w:rsidR="000F7377" w:rsidRDefault="000F7377">
      <w:r xmlns:w="http://schemas.openxmlformats.org/wordprocessingml/2006/main">
        <w:t xml:space="preserve">Deus é louvado por ser o Pai de nosso Senhor Jesus Cristo, o Pai das misericórdias e o Deus de todo conforto.</w:t>
      </w:r>
    </w:p>
    <w:p w14:paraId="35BD935B" w14:textId="77777777" w:rsidR="000F7377" w:rsidRDefault="000F7377"/>
    <w:p w14:paraId="44CADAE8" w14:textId="77777777" w:rsidR="000F7377" w:rsidRDefault="000F7377">
      <w:r xmlns:w="http://schemas.openxmlformats.org/wordprocessingml/2006/main">
        <w:t xml:space="preserve">1. “Deus é nosso conforto em tempos difíceis”</w:t>
      </w:r>
    </w:p>
    <w:p w14:paraId="353CCFBF" w14:textId="77777777" w:rsidR="000F7377" w:rsidRDefault="000F7377"/>
    <w:p w14:paraId="78FAA794" w14:textId="77777777" w:rsidR="000F7377" w:rsidRDefault="000F7377">
      <w:r xmlns:w="http://schemas.openxmlformats.org/wordprocessingml/2006/main">
        <w:t xml:space="preserve">2. “Deus é a Fonte de Toda Misericórdia”</w:t>
      </w:r>
    </w:p>
    <w:p w14:paraId="42FBC6C3" w14:textId="77777777" w:rsidR="000F7377" w:rsidRDefault="000F7377"/>
    <w:p w14:paraId="5004F331" w14:textId="77777777" w:rsidR="000F7377" w:rsidRDefault="000F7377">
      <w:r xmlns:w="http://schemas.openxmlformats.org/wordprocessingml/2006/main">
        <w:t xml:space="preserve">1. Isaías 40:1 - "Consolai, consolai o meu povo, diz o vosso Deus."</w:t>
      </w:r>
    </w:p>
    <w:p w14:paraId="68F27C29" w14:textId="77777777" w:rsidR="000F7377" w:rsidRDefault="000F7377"/>
    <w:p w14:paraId="3992172C" w14:textId="77777777" w:rsidR="000F7377" w:rsidRDefault="000F7377">
      <w:r xmlns:w="http://schemas.openxmlformats.org/wordprocessingml/2006/main">
        <w:t xml:space="preserve">2. Salmos 86:5 - "Pois tu, Senhor, és bom e pronto a perdoar; e abundante em misericórdia para com todos os que te invocam."</w:t>
      </w:r>
    </w:p>
    <w:p w14:paraId="348FCA80" w14:textId="77777777" w:rsidR="000F7377" w:rsidRDefault="000F7377"/>
    <w:p w14:paraId="0B587056" w14:textId="77777777" w:rsidR="000F7377" w:rsidRDefault="000F7377">
      <w:r xmlns:w="http://schemas.openxmlformats.org/wordprocessingml/2006/main">
        <w:t xml:space="preserve">2 Coríntios 1:4 O qual nos consola em todas as nossas tribulações, para que possamos consolar os que estão em alguma angústia, pela consolação com que nós mesmos somos consolados por Deus.</w:t>
      </w:r>
    </w:p>
    <w:p w14:paraId="5ADA52EE" w14:textId="77777777" w:rsidR="000F7377" w:rsidRDefault="000F7377"/>
    <w:p w14:paraId="04AC5D70" w14:textId="77777777" w:rsidR="000F7377" w:rsidRDefault="000F7377">
      <w:r xmlns:w="http://schemas.openxmlformats.org/wordprocessingml/2006/main">
        <w:t xml:space="preserve">Deus nos conforta em todos os nossos momentos de dificuldade para que possamos consolar outros em seus momentos de dificuldade.</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conforto do Senhor em tempos difíceis</w:t>
      </w:r>
    </w:p>
    <w:p w14:paraId="4A653410" w14:textId="77777777" w:rsidR="000F7377" w:rsidRDefault="000F7377"/>
    <w:p w14:paraId="278B271A" w14:textId="77777777" w:rsidR="000F7377" w:rsidRDefault="000F7377">
      <w:r xmlns:w="http://schemas.openxmlformats.org/wordprocessingml/2006/main">
        <w:t xml:space="preserve">2. Alcançando o Amor: Confortando os Outros em Tempos de Dificuldade</w:t>
      </w:r>
    </w:p>
    <w:p w14:paraId="2067C965" w14:textId="77777777" w:rsidR="000F7377" w:rsidRDefault="000F7377"/>
    <w:p w14:paraId="48A5DCF7" w14:textId="77777777" w:rsidR="000F7377" w:rsidRDefault="000F7377">
      <w:r xmlns:w="http://schemas.openxmlformats.org/wordprocessingml/2006/main">
        <w:t xml:space="preserve">1. Salmo 34:18 - Perto está o Senhor dos que têm o coração quebrantado e salva os que têm o espírito esmagado.</w:t>
      </w:r>
    </w:p>
    <w:p w14:paraId="1E1ACF31" w14:textId="77777777" w:rsidR="000F7377" w:rsidRDefault="000F7377"/>
    <w:p w14:paraId="058B4E04" w14:textId="77777777" w:rsidR="000F7377" w:rsidRDefault="000F7377">
      <w:r xmlns:w="http://schemas.openxmlformats.org/wordprocessingml/2006/main">
        <w:t xml:space="preserve">2. Isaías 41:10 - Portanto não tema, pois estou com você; não tenha medo, pois eu sou o seu Deus. eu te fortalecerei e te ajudarei; Eu te sustentarei com minha destra justa.</w:t>
      </w:r>
    </w:p>
    <w:p w14:paraId="4C3CA04E" w14:textId="77777777" w:rsidR="000F7377" w:rsidRDefault="000F7377"/>
    <w:p w14:paraId="4CDEBAA9" w14:textId="77777777" w:rsidR="000F7377" w:rsidRDefault="000F7377">
      <w:r xmlns:w="http://schemas.openxmlformats.org/wordprocessingml/2006/main">
        <w:t xml:space="preserve">2 Coríntios 1:5 Porque, assim como os sofrimentos de Cristo abundam em nós, assim também a nossa consolação abunda em Cristo.</w:t>
      </w:r>
    </w:p>
    <w:p w14:paraId="17ABB592" w14:textId="77777777" w:rsidR="000F7377" w:rsidRDefault="000F7377"/>
    <w:p w14:paraId="31616327" w14:textId="77777777" w:rsidR="000F7377" w:rsidRDefault="000F7377">
      <w:r xmlns:w="http://schemas.openxmlformats.org/wordprocessingml/2006/main">
        <w:t xml:space="preserve">O sofrimento em Cristo abunda em nós, mas também a consolação encontrada Nele.</w:t>
      </w:r>
    </w:p>
    <w:p w14:paraId="0025A318" w14:textId="77777777" w:rsidR="000F7377" w:rsidRDefault="000F7377"/>
    <w:p w14:paraId="3EEE6D9E" w14:textId="77777777" w:rsidR="000F7377" w:rsidRDefault="000F7377">
      <w:r xmlns:w="http://schemas.openxmlformats.org/wordprocessingml/2006/main">
        <w:t xml:space="preserve">1. “Os sofrimentos e consolações de Cristo”</w:t>
      </w:r>
    </w:p>
    <w:p w14:paraId="5BF00C15" w14:textId="77777777" w:rsidR="000F7377" w:rsidRDefault="000F7377"/>
    <w:p w14:paraId="230C6702" w14:textId="77777777" w:rsidR="000F7377" w:rsidRDefault="000F7377">
      <w:r xmlns:w="http://schemas.openxmlformats.org/wordprocessingml/2006/main">
        <w:t xml:space="preserve">2. “A abundância da graça em tempos difíceis”</w:t>
      </w:r>
    </w:p>
    <w:p w14:paraId="2DD8885A" w14:textId="77777777" w:rsidR="000F7377" w:rsidRDefault="000F7377"/>
    <w:p w14:paraId="66F3A941" w14:textId="77777777" w:rsidR="000F7377" w:rsidRDefault="000F7377">
      <w:r xmlns:w="http://schemas.openxmlformats.org/wordprocessingml/2006/main">
        <w:t xml:space="preserve">1. Romanos 8:18 - “Porque considero que os sofrimentos do tempo presente não podem ser comparados com a glória que nos será revelada”.</w:t>
      </w:r>
    </w:p>
    <w:p w14:paraId="2CB1042C" w14:textId="77777777" w:rsidR="000F7377" w:rsidRDefault="000F7377"/>
    <w:p w14:paraId="1DF9D27F" w14:textId="77777777" w:rsidR="000F7377" w:rsidRDefault="000F7377">
      <w:r xmlns:w="http://schemas.openxmlformats.org/wordprocessingml/2006/main">
        <w:t xml:space="preserve">2. Isaías 43:2 - “Quando você passar pelas águas, estarei com você; e pelos rios, eles não te submergirão; quando você passar pelo fogo, não se queimará, e a chama não te consumirá. ."</w:t>
      </w:r>
    </w:p>
    <w:p w14:paraId="140D02B1" w14:textId="77777777" w:rsidR="000F7377" w:rsidRDefault="000F7377"/>
    <w:p w14:paraId="522D0EC0" w14:textId="77777777" w:rsidR="000F7377" w:rsidRDefault="000F7377">
      <w:r xmlns:w="http://schemas.openxmlformats.org/wordprocessingml/2006/main">
        <w:t xml:space="preserve">2 Coríntios 1:6 E, quer sejamos afligidos, é para a vossa consolação e salvação, que é eficaz para suportar os mesmos sofrimentos que também sofremos; ou, se somos consolados, é para a vossa consolação e salvação.</w:t>
      </w:r>
    </w:p>
    <w:p w14:paraId="259BBC69" w14:textId="77777777" w:rsidR="000F7377" w:rsidRDefault="000F7377"/>
    <w:p w14:paraId="6297C7C2" w14:textId="77777777" w:rsidR="000F7377" w:rsidRDefault="000F7377">
      <w:r xmlns:w="http://schemas.openxmlformats.org/wordprocessingml/2006/main">
        <w:t xml:space="preserve">As aflições e confortos da vida podem trazer salvação e consolo aos crentes.</w:t>
      </w:r>
    </w:p>
    <w:p w14:paraId="73D73F7B" w14:textId="77777777" w:rsidR="000F7377" w:rsidRDefault="000F7377"/>
    <w:p w14:paraId="23AB4201" w14:textId="77777777" w:rsidR="000F7377" w:rsidRDefault="000F7377">
      <w:r xmlns:w="http://schemas.openxmlformats.org/wordprocessingml/2006/main">
        <w:t xml:space="preserve">1. Suportar o sofrimento em prol da salvação</w:t>
      </w:r>
    </w:p>
    <w:p w14:paraId="7C0FDEA0" w14:textId="77777777" w:rsidR="000F7377" w:rsidRDefault="000F7377"/>
    <w:p w14:paraId="07DC9E28" w14:textId="77777777" w:rsidR="000F7377" w:rsidRDefault="000F7377">
      <w:r xmlns:w="http://schemas.openxmlformats.org/wordprocessingml/2006/main">
        <w:t xml:space="preserve">2. Conforto oferecido para salvação</w:t>
      </w:r>
    </w:p>
    <w:p w14:paraId="35AC2C17" w14:textId="77777777" w:rsidR="000F7377" w:rsidRDefault="000F7377"/>
    <w:p w14:paraId="292433BE" w14:textId="77777777" w:rsidR="000F7377" w:rsidRDefault="000F7377">
      <w:r xmlns:w="http://schemas.openxmlformats.org/wordprocessingml/2006/main">
        <w:t xml:space="preserve">1. Isaías 61:1-2 - O Espírito do Senhor Deus está sobre mim; porque o Senhor me ungiu para pregar boas novas aos mansos; enviou-me para curar os quebrantados de coração, para proclamar liberdade aos cativos e abertura de prisão aos presos;</w:t>
      </w:r>
    </w:p>
    <w:p w14:paraId="6CE1BB24" w14:textId="77777777" w:rsidR="000F7377" w:rsidRDefault="000F7377"/>
    <w:p w14:paraId="2AD539FB" w14:textId="77777777" w:rsidR="000F7377" w:rsidRDefault="000F7377">
      <w:r xmlns:w="http://schemas.openxmlformats.org/wordprocessingml/2006/main">
        <w:t xml:space="preserve">2. Romanos 8:28-29 - E sabemos que todas as coisas contribuem juntamente para o bem daqueles que amam a Deus, daqueles que são chamados segundo o seu propósito. Pois aqueles que de antemão conheceu, também predestinou para serem conformes à imagem de seu Filho, a fim de ser o primogênito entre muitos irmãos.</w:t>
      </w:r>
    </w:p>
    <w:p w14:paraId="511E2D39" w14:textId="77777777" w:rsidR="000F7377" w:rsidRDefault="000F7377"/>
    <w:p w14:paraId="0DB9B1C9" w14:textId="77777777" w:rsidR="000F7377" w:rsidRDefault="000F7377">
      <w:r xmlns:w="http://schemas.openxmlformats.org/wordprocessingml/2006/main">
        <w:t xml:space="preserve">2 Coríntios 1:7 E a nossa esperança a vosso respeito é inabalável, sabendo que, assim como sois participantes dos sofrimentos, assim o sereis também da consolação.</w:t>
      </w:r>
    </w:p>
    <w:p w14:paraId="27E629D6" w14:textId="77777777" w:rsidR="000F7377" w:rsidRDefault="000F7377"/>
    <w:p w14:paraId="43DFCAF6" w14:textId="77777777" w:rsidR="000F7377" w:rsidRDefault="000F7377">
      <w:r xmlns:w="http://schemas.openxmlformats.org/wordprocessingml/2006/main">
        <w:t xml:space="preserve">Paulo expressa a sua esperança de que os coríntios participem das consolações de Cristo, assim como participaram dos seus sofrimentos.</w:t>
      </w:r>
    </w:p>
    <w:p w14:paraId="7B7A1F7F" w14:textId="77777777" w:rsidR="000F7377" w:rsidRDefault="000F7377"/>
    <w:p w14:paraId="17174D11" w14:textId="77777777" w:rsidR="000F7377" w:rsidRDefault="000F7377">
      <w:r xmlns:w="http://schemas.openxmlformats.org/wordprocessingml/2006/main">
        <w:t xml:space="preserve">1. O Poder da Esperança no Sofrimento – como ter fé em meio à dor</w:t>
      </w:r>
    </w:p>
    <w:p w14:paraId="73F43773" w14:textId="77777777" w:rsidR="000F7377" w:rsidRDefault="000F7377"/>
    <w:p w14:paraId="7B003268" w14:textId="77777777" w:rsidR="000F7377" w:rsidRDefault="000F7377">
      <w:r xmlns:w="http://schemas.openxmlformats.org/wordprocessingml/2006/main">
        <w:t xml:space="preserve">2. Conforto no Sofrimento – Como encontrar esperança e paz em tempos difíceis</w:t>
      </w:r>
    </w:p>
    <w:p w14:paraId="519AB4E5" w14:textId="77777777" w:rsidR="000F7377" w:rsidRDefault="000F7377"/>
    <w:p w14:paraId="371A8B6F" w14:textId="77777777" w:rsidR="000F7377" w:rsidRDefault="000F7377">
      <w:r xmlns:w="http://schemas.openxmlformats.org/wordprocessingml/2006/main">
        <w:t xml:space="preserve">1. Salmo 34:18-19 - Perto está o SENHOR dos que têm o coração quebrantado e salva os de espírito quebrantado.</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8:18 - Pois considero que os sofrimentos do tempo presente não podem ser comparados com a glória que nos será revelada.</w:t>
      </w:r>
    </w:p>
    <w:p w14:paraId="4EB93D06" w14:textId="77777777" w:rsidR="000F7377" w:rsidRDefault="000F7377"/>
    <w:p w14:paraId="3366EA85" w14:textId="77777777" w:rsidR="000F7377" w:rsidRDefault="000F7377">
      <w:r xmlns:w="http://schemas.openxmlformats.org/wordprocessingml/2006/main">
        <w:t xml:space="preserve">2 Coríntios 1:8 Porque não queremos, irmãos, que ignoreis a angústia que nos sobreveio na Ásia, que fomos pressionados desmedidamente, acima das forças, de modo que desesperamos até da vida.</w:t>
      </w:r>
    </w:p>
    <w:p w14:paraId="0E3FB3E8" w14:textId="77777777" w:rsidR="000F7377" w:rsidRDefault="000F7377"/>
    <w:p w14:paraId="3CE5789D" w14:textId="77777777" w:rsidR="000F7377" w:rsidRDefault="000F7377">
      <w:r xmlns:w="http://schemas.openxmlformats.org/wordprocessingml/2006/main">
        <w:t xml:space="preserve">Paulo e seus companheiros passaram por uma grande provação enquanto estavam na Ásia, uma prova tão extrema que sentiram que não sobreviveriam.</w:t>
      </w:r>
    </w:p>
    <w:p w14:paraId="4A50F4C1" w14:textId="77777777" w:rsidR="000F7377" w:rsidRDefault="000F7377"/>
    <w:p w14:paraId="1ECA622A" w14:textId="77777777" w:rsidR="000F7377" w:rsidRDefault="000F7377">
      <w:r xmlns:w="http://schemas.openxmlformats.org/wordprocessingml/2006/main">
        <w:t xml:space="preserve">1. A força de Deus em tempos difíceis</w:t>
      </w:r>
    </w:p>
    <w:p w14:paraId="552494C3" w14:textId="77777777" w:rsidR="000F7377" w:rsidRDefault="000F7377"/>
    <w:p w14:paraId="776BDCD2" w14:textId="77777777" w:rsidR="000F7377" w:rsidRDefault="000F7377">
      <w:r xmlns:w="http://schemas.openxmlformats.org/wordprocessingml/2006/main">
        <w:t xml:space="preserve">2. Superando o Desespero em Circunstâncias Difíceis</w:t>
      </w:r>
    </w:p>
    <w:p w14:paraId="00035848" w14:textId="77777777" w:rsidR="000F7377" w:rsidRDefault="000F7377"/>
    <w:p w14:paraId="1B5E7C87" w14:textId="77777777" w:rsidR="000F7377" w:rsidRDefault="000F7377">
      <w:r xmlns:w="http://schemas.openxmlformats.org/wordprocessingml/2006/main">
        <w:t xml:space="preserve">1. Isaías 41:10 - "Não temas, porque estou contigo; não te assombres, porque eu sou o teu Deus; eu te fortalecerei, te ajudarei, te sustentarei com a minha destra justa."</w:t>
      </w:r>
    </w:p>
    <w:p w14:paraId="12DC0DA1" w14:textId="77777777" w:rsidR="000F7377" w:rsidRDefault="000F7377"/>
    <w:p w14:paraId="1F039ED6" w14:textId="77777777" w:rsidR="000F7377" w:rsidRDefault="000F7377">
      <w:r xmlns:w="http://schemas.openxmlformats.org/wordprocessingml/2006/main">
        <w:t xml:space="preserve">2. Salmos 34:17-19 - "Quando os justos clamam por socorro, o Senhor os ouve e os livra de todas as suas angústias. Perto está o Senhor dos que têm o coração quebrantado e salva os de espírito abatido. Muitas são as aflições dos justos , mas o Senhor o livra de todos eles."</w:t>
      </w:r>
    </w:p>
    <w:p w14:paraId="68F1428E" w14:textId="77777777" w:rsidR="000F7377" w:rsidRDefault="000F7377"/>
    <w:p w14:paraId="0A933CBC" w14:textId="77777777" w:rsidR="000F7377" w:rsidRDefault="000F7377">
      <w:r xmlns:w="http://schemas.openxmlformats.org/wordprocessingml/2006/main">
        <w:t xml:space="preserve">2 Coríntios 1:9 Mas nós já tínhamos em nós mesmos a sentença de morte, para que não confiássemos em nós mesmos, mas em Deus que ressuscita os mortos;</w:t>
      </w:r>
    </w:p>
    <w:p w14:paraId="4D8DACBF" w14:textId="77777777" w:rsidR="000F7377" w:rsidRDefault="000F7377"/>
    <w:p w14:paraId="4F28FAEB" w14:textId="77777777" w:rsidR="000F7377" w:rsidRDefault="000F7377">
      <w:r xmlns:w="http://schemas.openxmlformats.org/wordprocessingml/2006/main">
        <w:t xml:space="preserve">Paulo lembra aos coríntios que eles não deveriam confiar em si mesmos, mas em Deus, que pode ressuscitar os mortos.</w:t>
      </w:r>
    </w:p>
    <w:p w14:paraId="722EF9E9" w14:textId="77777777" w:rsidR="000F7377" w:rsidRDefault="000F7377"/>
    <w:p w14:paraId="0F36591B" w14:textId="77777777" w:rsidR="000F7377" w:rsidRDefault="000F7377">
      <w:r xmlns:w="http://schemas.openxmlformats.org/wordprocessingml/2006/main">
        <w:t xml:space="preserve">1. Deus ressuscita os mortos: encontrando esperança em tempos difíceis</w:t>
      </w:r>
    </w:p>
    <w:p w14:paraId="33052538" w14:textId="77777777" w:rsidR="000F7377" w:rsidRDefault="000F7377"/>
    <w:p w14:paraId="6771A8F6" w14:textId="77777777" w:rsidR="000F7377" w:rsidRDefault="000F7377">
      <w:r xmlns:w="http://schemas.openxmlformats.org/wordprocessingml/2006/main">
        <w:t xml:space="preserve">2. Confie em Deus, não em nós mesmos: Aprendendo a confiar na força de Deus</w:t>
      </w:r>
    </w:p>
    <w:p w14:paraId="0E6BDA7C" w14:textId="77777777" w:rsidR="000F7377" w:rsidRDefault="000F7377"/>
    <w:p w14:paraId="5AA976DA" w14:textId="77777777" w:rsidR="000F7377" w:rsidRDefault="000F7377">
      <w:r xmlns:w="http://schemas.openxmlformats.org/wordprocessingml/2006/main">
        <w:t xml:space="preserve">1. Romanos 8:11; "Mas, se o Espírito daquele que dos mortos ressuscitou a Jesus habita em vós, aquele que dos mortos ressuscitou a Cristo também vivificará os vossos corpos mortais, pelo seu Espírito que em vós habita."</w:t>
      </w:r>
    </w:p>
    <w:p w14:paraId="32415EB1" w14:textId="77777777" w:rsidR="000F7377" w:rsidRDefault="000F7377"/>
    <w:p w14:paraId="10DA6972" w14:textId="77777777" w:rsidR="000F7377" w:rsidRDefault="000F7377">
      <w:r xmlns:w="http://schemas.openxmlformats.org/wordprocessingml/2006/main">
        <w:t xml:space="preserve">2. Isaías 40:28-31; "Não sabes? Não ouviste que o Deus eterno, o Senhor, o Criador dos confins da terra, não desmaia, nem se cansa? Não há esquadrinhamento do seu entendimento. Ele dá poder aos fracos; e aos que não têm poder ele aumenta as forças. Até os jovens desmaiarão e se cansarão, e os jovens cairão totalmente; mas os que esperam no Senhor renovarão as suas forças; subirão com asas como águias; eles correrão e não se cansarão; caminharão e não se fatigarão”.</w:t>
      </w:r>
    </w:p>
    <w:p w14:paraId="260BF649" w14:textId="77777777" w:rsidR="000F7377" w:rsidRDefault="000F7377"/>
    <w:p w14:paraId="33F40704" w14:textId="77777777" w:rsidR="000F7377" w:rsidRDefault="000F7377">
      <w:r xmlns:w="http://schemas.openxmlformats.org/wordprocessingml/2006/main">
        <w:t xml:space="preserve">2 Coríntios 1:10 O qual nos libertou de tão grande morte, e livra; em quem confiamos que ainda nos livrará;</w:t>
      </w:r>
    </w:p>
    <w:p w14:paraId="33BDFCA5" w14:textId="77777777" w:rsidR="000F7377" w:rsidRDefault="000F7377"/>
    <w:p w14:paraId="1A9217C4" w14:textId="77777777" w:rsidR="000F7377" w:rsidRDefault="000F7377">
      <w:r xmlns:w="http://schemas.openxmlformats.org/wordprocessingml/2006/main">
        <w:t xml:space="preserve">Deus nos libertou da morte e continua a fazê-lo, e confiamos que Ele continuará a nos libertar no futuro.</w:t>
      </w:r>
    </w:p>
    <w:p w14:paraId="71A67B2A" w14:textId="77777777" w:rsidR="000F7377" w:rsidRDefault="000F7377"/>
    <w:p w14:paraId="1ACFE69B" w14:textId="77777777" w:rsidR="000F7377" w:rsidRDefault="000F7377">
      <w:r xmlns:w="http://schemas.openxmlformats.org/wordprocessingml/2006/main">
        <w:t xml:space="preserve">1. O Poder da Libertação de Deus</w:t>
      </w:r>
    </w:p>
    <w:p w14:paraId="34CE94F6" w14:textId="77777777" w:rsidR="000F7377" w:rsidRDefault="000F7377"/>
    <w:p w14:paraId="7435743C" w14:textId="77777777" w:rsidR="000F7377" w:rsidRDefault="000F7377">
      <w:r xmlns:w="http://schemas.openxmlformats.org/wordprocessingml/2006/main">
        <w:t xml:space="preserve">2. Como manter a esperança em tempos difíceis</w:t>
      </w:r>
    </w:p>
    <w:p w14:paraId="41B91DF4" w14:textId="77777777" w:rsidR="000F7377" w:rsidRDefault="000F7377"/>
    <w:p w14:paraId="75BEF2BA" w14:textId="77777777" w:rsidR="000F7377" w:rsidRDefault="000F7377">
      <w:r xmlns:w="http://schemas.openxmlformats.org/wordprocessingml/2006/main">
        <w:t xml:space="preserve">1. Romanos 8:37-39 - “Não, em todas estas coisas somos mais que vencedores por meio daquele que nos amou. Pois estou convencido de que nem a morte nem a vida, nem os anjos nem os demônios, nem o presente nem o futuro, nem quaisquer poderes, nem a altura nem a profundidade, nem qualquer outra coisa em toda a criação, será capaz de nos separar do amor de Deus que está em Cristo Jesus, nosso Senhor.”</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43:1-3 - “Mas agora assim diz o Senhor - aquele que te criou, Jacó, aquele que te formou, Israel: “Não temas, porque eu te remi; Eu convoquei você pelo nome; você é meu. Quando você passar pelas águas, estarei com você; e quando você passar pelos rios, eles não passarão por você. Quando você passar pelo fogo, não se queimará; as chamas não vão te incendiar. Porque eu sou o Senhor teu Deus, o Santo de Israel, o teu Salvador”.</w:t>
      </w:r>
    </w:p>
    <w:p w14:paraId="2285F2FA" w14:textId="77777777" w:rsidR="000F7377" w:rsidRDefault="000F7377"/>
    <w:p w14:paraId="07C7296E" w14:textId="77777777" w:rsidR="000F7377" w:rsidRDefault="000F7377">
      <w:r xmlns:w="http://schemas.openxmlformats.org/wordprocessingml/2006/main">
        <w:t xml:space="preserve">2 Coríntios 1:11 Também vós ajudais juntos, orando por nós, para que pelo dom que nos foi concedido por meio de muitas pessoas, graças sejam dadas por muitos em nosso nome.</w:t>
      </w:r>
    </w:p>
    <w:p w14:paraId="7E8D14CF" w14:textId="77777777" w:rsidR="000F7377" w:rsidRDefault="000F7377"/>
    <w:p w14:paraId="05643DB7" w14:textId="77777777" w:rsidR="000F7377" w:rsidRDefault="000F7377">
      <w:r xmlns:w="http://schemas.openxmlformats.org/wordprocessingml/2006/main">
        <w:t xml:space="preserve">Os cristãos devem reunir-se para orar uns pelos outros e agradecer pelos dons que lhes foram dados por Deus através de outras pessoas.</w:t>
      </w:r>
    </w:p>
    <w:p w14:paraId="71A05A56" w14:textId="77777777" w:rsidR="000F7377" w:rsidRDefault="000F7377"/>
    <w:p w14:paraId="2FB692AC" w14:textId="77777777" w:rsidR="000F7377" w:rsidRDefault="000F7377">
      <w:r xmlns:w="http://schemas.openxmlformats.org/wordprocessingml/2006/main">
        <w:t xml:space="preserve">1. O poder de orar juntos: como a cooperação fortalece a nossa fé</w:t>
      </w:r>
    </w:p>
    <w:p w14:paraId="0A25AD06" w14:textId="77777777" w:rsidR="000F7377" w:rsidRDefault="000F7377"/>
    <w:p w14:paraId="626B7F2B" w14:textId="77777777" w:rsidR="000F7377" w:rsidRDefault="000F7377">
      <w:r xmlns:w="http://schemas.openxmlformats.org/wordprocessingml/2006/main">
        <w:t xml:space="preserve">2. Demonstrando gratidão: como dar graças a Deus e aos nossos irmãos e irmãs</w:t>
      </w:r>
    </w:p>
    <w:p w14:paraId="50FA731B" w14:textId="77777777" w:rsidR="000F7377" w:rsidRDefault="000F7377"/>
    <w:p w14:paraId="331EAE86" w14:textId="77777777" w:rsidR="000F7377" w:rsidRDefault="000F7377">
      <w:r xmlns:w="http://schemas.openxmlformats.org/wordprocessingml/2006/main">
        <w:t xml:space="preserve">1. Tiago 5:16 - Confessem suas faltas uns aos outros e orem uns pelos outros, para que sejam curados.</w:t>
      </w:r>
    </w:p>
    <w:p w14:paraId="3B1A0ABE" w14:textId="77777777" w:rsidR="000F7377" w:rsidRDefault="000F7377"/>
    <w:p w14:paraId="711B0079" w14:textId="77777777" w:rsidR="000F7377" w:rsidRDefault="000F7377">
      <w:r xmlns:w="http://schemas.openxmlformats.org/wordprocessingml/2006/main">
        <w:t xml:space="preserve">2. Atos 12:5 - Pedro, portanto, foi mantido na prisão; mas a igreja orava sem cessar a Deus por ele.</w:t>
      </w:r>
    </w:p>
    <w:p w14:paraId="33EE1FEA" w14:textId="77777777" w:rsidR="000F7377" w:rsidRDefault="000F7377"/>
    <w:p w14:paraId="514B1485" w14:textId="77777777" w:rsidR="000F7377" w:rsidRDefault="000F7377">
      <w:r xmlns:w="http://schemas.openxmlformats.org/wordprocessingml/2006/main">
        <w:t xml:space="preserve">2 Coríntios 1:12 Porque a nossa alegria é esta, o testemunho da nossa consciência, que com simplicidade e sinceridade piedosa, não com sabedoria carnal, mas pela graça de Deus, tivemos a nossa conversação no mundo, e mais abundantemente para você -ala.</w:t>
      </w:r>
    </w:p>
    <w:p w14:paraId="485F1B37" w14:textId="77777777" w:rsidR="000F7377" w:rsidRDefault="000F7377"/>
    <w:p w14:paraId="03A3F236" w14:textId="77777777" w:rsidR="000F7377" w:rsidRDefault="000F7377">
      <w:r xmlns:w="http://schemas.openxmlformats.org/wordprocessingml/2006/main">
        <w:t xml:space="preserve">Paulo se alegra porque se comportou no mundo com simplicidade e sinceridade, guiado pela graça de Deus.</w:t>
      </w:r>
    </w:p>
    <w:p w14:paraId="438FC44E" w14:textId="77777777" w:rsidR="000F7377" w:rsidRDefault="000F7377"/>
    <w:p w14:paraId="7D6AB122" w14:textId="77777777" w:rsidR="000F7377" w:rsidRDefault="000F7377">
      <w:r xmlns:w="http://schemas.openxmlformats.org/wordprocessingml/2006/main">
        <w:t xml:space="preserve">1. O poder da simplicidade: como nos comportarmos com integridade piedosa</w:t>
      </w:r>
    </w:p>
    <w:p w14:paraId="011A6C87" w14:textId="77777777" w:rsidR="000F7377" w:rsidRDefault="000F7377"/>
    <w:p w14:paraId="6DC21E3A" w14:textId="77777777" w:rsidR="000F7377" w:rsidRDefault="000F7377">
      <w:r xmlns:w="http://schemas.openxmlformats.org/wordprocessingml/2006/main">
        <w:t xml:space="preserve">2. A força da sinceridade: seguindo a liderança da graça de Deus</w:t>
      </w:r>
    </w:p>
    <w:p w14:paraId="4B0E9733" w14:textId="77777777" w:rsidR="000F7377" w:rsidRDefault="000F7377"/>
    <w:p w14:paraId="09CB55C6" w14:textId="77777777" w:rsidR="000F7377" w:rsidRDefault="000F7377">
      <w:r xmlns:w="http://schemas.openxmlformats.org/wordprocessingml/2006/main">
        <w:t xml:space="preserve">1. Mateus 6:25-34 - Considere as aves do céu e os lírios do campo</w:t>
      </w:r>
    </w:p>
    <w:p w14:paraId="58A64307" w14:textId="77777777" w:rsidR="000F7377" w:rsidRDefault="000F7377"/>
    <w:p w14:paraId="7D6642EC" w14:textId="77777777" w:rsidR="000F7377" w:rsidRDefault="000F7377">
      <w:r xmlns:w="http://schemas.openxmlformats.org/wordprocessingml/2006/main">
        <w:t xml:space="preserve">2. Provérbios 3:5-6 - Confie no Senhor de todo o seu coração e não se apoie no seu próprio entendimento.</w:t>
      </w:r>
    </w:p>
    <w:p w14:paraId="572260B4" w14:textId="77777777" w:rsidR="000F7377" w:rsidRDefault="000F7377"/>
    <w:p w14:paraId="5CE4B4BA" w14:textId="77777777" w:rsidR="000F7377" w:rsidRDefault="000F7377">
      <w:r xmlns:w="http://schemas.openxmlformats.org/wordprocessingml/2006/main">
        <w:t xml:space="preserve">2 Coríntios 1:13 Porque não vos escrevemos outra coisa além daquilo que lestes ou reconheceis; e confio que reconhecereis até o fim;</w:t>
      </w:r>
    </w:p>
    <w:p w14:paraId="4CF62D85" w14:textId="77777777" w:rsidR="000F7377" w:rsidRDefault="000F7377"/>
    <w:p w14:paraId="1B3D1B04" w14:textId="77777777" w:rsidR="000F7377" w:rsidRDefault="000F7377">
      <w:r xmlns:w="http://schemas.openxmlformats.org/wordprocessingml/2006/main">
        <w:t xml:space="preserve">Paulo escreve aos coríntios, lembrando-lhes da verdade que eles já conhecem e confiam.</w:t>
      </w:r>
    </w:p>
    <w:p w14:paraId="124217D0" w14:textId="77777777" w:rsidR="000F7377" w:rsidRDefault="000F7377"/>
    <w:p w14:paraId="0C983240" w14:textId="77777777" w:rsidR="000F7377" w:rsidRDefault="000F7377">
      <w:r xmlns:w="http://schemas.openxmlformats.org/wordprocessingml/2006/main">
        <w:t xml:space="preserve">1. O Poder do Reconhecimento – Como reconhecer a verdade pode levar a uma maior compreensão</w:t>
      </w:r>
    </w:p>
    <w:p w14:paraId="45CC70C1" w14:textId="77777777" w:rsidR="000F7377" w:rsidRDefault="000F7377"/>
    <w:p w14:paraId="4F0E7C19" w14:textId="77777777" w:rsidR="000F7377" w:rsidRDefault="000F7377">
      <w:r xmlns:w="http://schemas.openxmlformats.org/wordprocessingml/2006/main">
        <w:t xml:space="preserve">2. A fidelidade de Deus em nossas vidas – Como Deus nos guia em momentos difíceis</w:t>
      </w:r>
    </w:p>
    <w:p w14:paraId="79BB98B4" w14:textId="77777777" w:rsidR="000F7377" w:rsidRDefault="000F7377"/>
    <w:p w14:paraId="2CDE387D" w14:textId="77777777" w:rsidR="000F7377" w:rsidRDefault="000F7377">
      <w:r xmlns:w="http://schemas.openxmlformats.org/wordprocessingml/2006/main">
        <w:t xml:space="preserve">1. Filipenses 1:6 - “Tendo certeza disto, que aquele que começou uma boa obra em vocês a completará até o dia de Cristo Jesus.”</w:t>
      </w:r>
    </w:p>
    <w:p w14:paraId="6429DA11" w14:textId="77777777" w:rsidR="000F7377" w:rsidRDefault="000F7377"/>
    <w:p w14:paraId="349FA308" w14:textId="77777777" w:rsidR="000F7377" w:rsidRDefault="000F7377">
      <w:r xmlns:w="http://schemas.openxmlformats.org/wordprocessingml/2006/main">
        <w:t xml:space="preserve">2. Romanos 8:28 - “E sabemos que em todas as coisas Deus trabalha para o bem daqueles que o amam, que foram chamados segundo o seu propósito.”</w:t>
      </w:r>
    </w:p>
    <w:p w14:paraId="6B3E301D" w14:textId="77777777" w:rsidR="000F7377" w:rsidRDefault="000F7377"/>
    <w:p w14:paraId="4BC8A9F1" w14:textId="77777777" w:rsidR="000F7377" w:rsidRDefault="000F7377">
      <w:r xmlns:w="http://schemas.openxmlformats.org/wordprocessingml/2006/main">
        <w:t xml:space="preserve">2 Coríntios 1:14 Como também vós em parte nos reconhecestes, que somos a vossa alegria, assim como vós também o sois a nossa no dia do Senhor Jesus.</w:t>
      </w:r>
    </w:p>
    <w:p w14:paraId="6C2C617C" w14:textId="77777777" w:rsidR="000F7377" w:rsidRDefault="000F7377"/>
    <w:p w14:paraId="7DA4B134" w14:textId="77777777" w:rsidR="000F7377" w:rsidRDefault="000F7377">
      <w:r xmlns:w="http://schemas.openxmlformats.org/wordprocessingml/2006/main">
        <w:t xml:space="preserve">Os coríntios demonstraram seu apreço por Paulo e seu ministério, regozijando-se com ele no dia do Senhor Jesus.</w:t>
      </w:r>
    </w:p>
    <w:p w14:paraId="322F0C1B" w14:textId="77777777" w:rsidR="000F7377" w:rsidRDefault="000F7377"/>
    <w:p w14:paraId="51F03728" w14:textId="77777777" w:rsidR="000F7377" w:rsidRDefault="000F7377">
      <w:r xmlns:w="http://schemas.openxmlformats.org/wordprocessingml/2006/main">
        <w:t xml:space="preserve">1. Alegrai-vos no Senhor: Celebrando Sua Redenção e Provisão</w:t>
      </w:r>
    </w:p>
    <w:p w14:paraId="0780E116" w14:textId="77777777" w:rsidR="000F7377" w:rsidRDefault="000F7377"/>
    <w:p w14:paraId="7647BD84" w14:textId="77777777" w:rsidR="000F7377" w:rsidRDefault="000F7377">
      <w:r xmlns:w="http://schemas.openxmlformats.org/wordprocessingml/2006/main">
        <w:t xml:space="preserve">2. Reconhecendo a fidelidade de Deus: como demonstramos apreço</w:t>
      </w:r>
    </w:p>
    <w:p w14:paraId="393E5775" w14:textId="77777777" w:rsidR="000F7377" w:rsidRDefault="000F7377"/>
    <w:p w14:paraId="27ADE990" w14:textId="77777777" w:rsidR="000F7377" w:rsidRDefault="000F7377">
      <w:r xmlns:w="http://schemas.openxmlformats.org/wordprocessingml/2006/main">
        <w:t xml:space="preserve">1. Filipenses 4:4 - Alegrem-se sempre no Senhor; novamente direi: alegrem-se!</w:t>
      </w:r>
    </w:p>
    <w:p w14:paraId="55E60CC8" w14:textId="77777777" w:rsidR="000F7377" w:rsidRDefault="000F7377"/>
    <w:p w14:paraId="75853BD4" w14:textId="77777777" w:rsidR="000F7377" w:rsidRDefault="000F7377">
      <w:r xmlns:w="http://schemas.openxmlformats.org/wordprocessingml/2006/main">
        <w:t xml:space="preserve">2. 1 Tessalonicenses 5:18 - Dê graças em todas as circunstâncias; pois esta é a vontade de Deus em Cristo Jesus para vocês.</w:t>
      </w:r>
    </w:p>
    <w:p w14:paraId="135538CB" w14:textId="77777777" w:rsidR="000F7377" w:rsidRDefault="000F7377"/>
    <w:p w14:paraId="47707220" w14:textId="77777777" w:rsidR="000F7377" w:rsidRDefault="000F7377">
      <w:r xmlns:w="http://schemas.openxmlformats.org/wordprocessingml/2006/main">
        <w:t xml:space="preserve">2 Coríntios 1:15 E com esta confiança pretendi ir ter convosco antes, para que tenhais um segundo benefício;</w:t>
      </w:r>
    </w:p>
    <w:p w14:paraId="3FD7202C" w14:textId="77777777" w:rsidR="000F7377" w:rsidRDefault="000F7377"/>
    <w:p w14:paraId="3AFA1D10" w14:textId="77777777" w:rsidR="000F7377" w:rsidRDefault="000F7377">
      <w:r xmlns:w="http://schemas.openxmlformats.org/wordprocessingml/2006/main">
        <w:t xml:space="preserve">Paulo queria visitar novamente os coríntios para que pudessem receber uma segunda bênção.</w:t>
      </w:r>
    </w:p>
    <w:p w14:paraId="2839C9ED" w14:textId="77777777" w:rsidR="000F7377" w:rsidRDefault="000F7377"/>
    <w:p w14:paraId="4C045E24" w14:textId="77777777" w:rsidR="000F7377" w:rsidRDefault="000F7377">
      <w:r xmlns:w="http://schemas.openxmlformats.org/wordprocessingml/2006/main">
        <w:t xml:space="preserve">1. “O Plano de Deus para Nossa Bênção: Duas Vezes é Bom”</w:t>
      </w:r>
    </w:p>
    <w:p w14:paraId="5E9C6B22" w14:textId="77777777" w:rsidR="000F7377" w:rsidRDefault="000F7377"/>
    <w:p w14:paraId="31C6F24F" w14:textId="77777777" w:rsidR="000F7377" w:rsidRDefault="000F7377">
      <w:r xmlns:w="http://schemas.openxmlformats.org/wordprocessingml/2006/main">
        <w:t xml:space="preserve">2. “A misericórdia e a compaixão de Deus: o presente que continua sendo oferecido”</w:t>
      </w:r>
    </w:p>
    <w:p w14:paraId="384A9D50" w14:textId="77777777" w:rsidR="000F7377" w:rsidRDefault="000F7377"/>
    <w:p w14:paraId="2181CD06" w14:textId="77777777" w:rsidR="000F7377" w:rsidRDefault="000F7377">
      <w:r xmlns:w="http://schemas.openxmlformats.org/wordprocessingml/2006/main">
        <w:t xml:space="preserve">1. Tiago 1:17 - Toda boa dádiva e todo dom perfeito vêm do alto e descem do Pai.</w:t>
      </w:r>
    </w:p>
    <w:p w14:paraId="0BA3132F" w14:textId="77777777" w:rsidR="000F7377" w:rsidRDefault="000F7377"/>
    <w:p w14:paraId="0A23A7CD" w14:textId="77777777" w:rsidR="000F7377" w:rsidRDefault="000F7377">
      <w:r xmlns:w="http://schemas.openxmlformats.org/wordprocessingml/2006/main">
        <w:t xml:space="preserve">2. Romanos 8:28 - E sabemos que todas as coisas contribuem juntamente para o bem daqueles que amam a Deus, daqueles que são chamados segundo o seu propósito.</w:t>
      </w:r>
    </w:p>
    <w:p w14:paraId="14E92005" w14:textId="77777777" w:rsidR="000F7377" w:rsidRDefault="000F7377"/>
    <w:p w14:paraId="4E7E0A4D" w14:textId="77777777" w:rsidR="000F7377" w:rsidRDefault="000F7377">
      <w:r xmlns:w="http://schemas.openxmlformats.org/wordprocessingml/2006/main">
        <w:t xml:space="preserve">2 Coríntios 1:16 E passar por vós à Macedônia, e voltar da Macedônia a vós, e ser conduzido por vós em meu caminho para a Judéia.</w:t>
      </w:r>
    </w:p>
    <w:p w14:paraId="545E0570" w14:textId="77777777" w:rsidR="000F7377" w:rsidRDefault="000F7377"/>
    <w:p w14:paraId="36036EE2" w14:textId="77777777" w:rsidR="000F7377" w:rsidRDefault="000F7377">
      <w:r xmlns:w="http://schemas.openxmlformats.org/wordprocessingml/2006/main">
        <w:t xml:space="preserve">Paulo está viajando de Corinto para a Macedônia e depois de volta a Corinto antes de continuar sua jornada para a Judéia.</w:t>
      </w:r>
    </w:p>
    <w:p w14:paraId="3CC19BBC" w14:textId="77777777" w:rsidR="000F7377" w:rsidRDefault="000F7377"/>
    <w:p w14:paraId="6A8047A6" w14:textId="77777777" w:rsidR="000F7377" w:rsidRDefault="000F7377">
      <w:r xmlns:w="http://schemas.openxmlformats.org/wordprocessingml/2006/main">
        <w:t xml:space="preserve">1. Superando Desafios na Vida – A Viagem de Paulo à Judéia</w:t>
      </w:r>
    </w:p>
    <w:p w14:paraId="564988AA" w14:textId="77777777" w:rsidR="000F7377" w:rsidRDefault="000F7377"/>
    <w:p w14:paraId="5E0CC809" w14:textId="77777777" w:rsidR="000F7377" w:rsidRDefault="000F7377">
      <w:r xmlns:w="http://schemas.openxmlformats.org/wordprocessingml/2006/main">
        <w:t xml:space="preserve">2. Perseverando em Tempos Difíceis – As Viagens de Paulo de Corinto à Macedônia</w:t>
      </w:r>
    </w:p>
    <w:p w14:paraId="2B62D8CA" w14:textId="77777777" w:rsidR="000F7377" w:rsidRDefault="000F7377"/>
    <w:p w14:paraId="0A2376DB" w14:textId="77777777" w:rsidR="000F7377" w:rsidRDefault="000F7377">
      <w:r xmlns:w="http://schemas.openxmlformats.org/wordprocessingml/2006/main">
        <w:t xml:space="preserve">1. Romanos 8:28 - E sabemos que em todas as coisas Deus trabalha para o bem daqueles que o amam, que foram chamados segundo o seu propósito.</w:t>
      </w:r>
    </w:p>
    <w:p w14:paraId="0D936F40" w14:textId="77777777" w:rsidR="000F7377" w:rsidRDefault="000F7377"/>
    <w:p w14:paraId="6C1FACDC" w14:textId="77777777" w:rsidR="000F7377" w:rsidRDefault="000F7377">
      <w:r xmlns:w="http://schemas.openxmlformats.org/wordprocessingml/2006/main">
        <w:t xml:space="preserve">2. Filipenses 4:13 - Posso fazer tudo isso naquele que me dá força.</w:t>
      </w:r>
    </w:p>
    <w:p w14:paraId="1637601F" w14:textId="77777777" w:rsidR="000F7377" w:rsidRDefault="000F7377"/>
    <w:p w14:paraId="656F43D3" w14:textId="77777777" w:rsidR="000F7377" w:rsidRDefault="000F7377">
      <w:r xmlns:w="http://schemas.openxmlformats.org/wordprocessingml/2006/main">
        <w:t xml:space="preserve">2 Coríntios 1:17 Quando eu estava pensando assim, usei a leviandade? ou as coisas que proponho, proponho-as segundo a carne, para que comigo haja sim, sim, e não, não?</w:t>
      </w:r>
    </w:p>
    <w:p w14:paraId="7889E930" w14:textId="77777777" w:rsidR="000F7377" w:rsidRDefault="000F7377"/>
    <w:p w14:paraId="5DC3DA16" w14:textId="77777777" w:rsidR="000F7377" w:rsidRDefault="000F7377">
      <w:r xmlns:w="http://schemas.openxmlformats.org/wordprocessingml/2006/main">
        <w:t xml:space="preserve">Paulo questiona se ele tem sido muito rápido ou muito irreverente em sua tomada de decisão, ou se tem tomado decisões baseadas na carne.</w:t>
      </w:r>
    </w:p>
    <w:p w14:paraId="3D925D60" w14:textId="77777777" w:rsidR="000F7377" w:rsidRDefault="000F7377"/>
    <w:p w14:paraId="33150E7B" w14:textId="77777777" w:rsidR="000F7377" w:rsidRDefault="000F7377">
      <w:r xmlns:w="http://schemas.openxmlformats.org/wordprocessingml/2006/main">
        <w:t xml:space="preserve">1. Aprendendo a viver com discernimento: tomando decisões sábias</w:t>
      </w:r>
    </w:p>
    <w:p w14:paraId="49D96005" w14:textId="77777777" w:rsidR="000F7377" w:rsidRDefault="000F7377"/>
    <w:p w14:paraId="334589C4" w14:textId="77777777" w:rsidR="000F7377" w:rsidRDefault="000F7377">
      <w:r xmlns:w="http://schemas.openxmlformats.org/wordprocessingml/2006/main">
        <w:t xml:space="preserve">2. Viver uma vida de integridade: viver aquilo em que acreditamos</w:t>
      </w:r>
    </w:p>
    <w:p w14:paraId="0DC2F7E7" w14:textId="77777777" w:rsidR="000F7377" w:rsidRDefault="000F7377"/>
    <w:p w14:paraId="0BAD0847" w14:textId="77777777" w:rsidR="000F7377" w:rsidRDefault="000F7377">
      <w:r xmlns:w="http://schemas.openxmlformats.org/wordprocessingml/2006/main">
        <w:t xml:space="preserve">1. Tiago 1:5 - Se algum de vocês tem falta de sabedoria, peça-a a Deus, que a todos dá generosamente, sem censura, e ela lhe será dada.</w:t>
      </w:r>
    </w:p>
    <w:p w14:paraId="0823377B" w14:textId="77777777" w:rsidR="000F7377" w:rsidRDefault="000F7377"/>
    <w:p w14:paraId="4A141930" w14:textId="77777777" w:rsidR="000F7377" w:rsidRDefault="000F7377">
      <w:r xmlns:w="http://schemas.openxmlformats.org/wordprocessingml/2006/main">
        <w:t xml:space="preserve">2. Provérbios 14:12 - Há um caminho que parece certo ao homem, mas o seu fim é o caminho para a morte.</w:t>
      </w:r>
    </w:p>
    <w:p w14:paraId="0017266D" w14:textId="77777777" w:rsidR="000F7377" w:rsidRDefault="000F7377"/>
    <w:p w14:paraId="1329CADD" w14:textId="77777777" w:rsidR="000F7377" w:rsidRDefault="000F7377">
      <w:r xmlns:w="http://schemas.openxmlformats.org/wordprocessingml/2006/main">
        <w:t xml:space="preserve">2 Coríntios 1:18 Mas, como Deus é verdadeiro, a nossa palavra para convosco não foi sim e não.</w:t>
      </w:r>
    </w:p>
    <w:p w14:paraId="45583AA8" w14:textId="77777777" w:rsidR="000F7377" w:rsidRDefault="000F7377"/>
    <w:p w14:paraId="64CF1344" w14:textId="77777777" w:rsidR="000F7377" w:rsidRDefault="000F7377">
      <w:r xmlns:w="http://schemas.openxmlformats.org/wordprocessingml/2006/main">
        <w:t xml:space="preserve">A palavra de Deus para nós é sempre verdadeira e nunca vacilante.</w:t>
      </w:r>
    </w:p>
    <w:p w14:paraId="77231654" w14:textId="77777777" w:rsidR="000F7377" w:rsidRDefault="000F7377"/>
    <w:p w14:paraId="181C93AC" w14:textId="77777777" w:rsidR="000F7377" w:rsidRDefault="000F7377">
      <w:r xmlns:w="http://schemas.openxmlformats.org/wordprocessingml/2006/main">
        <w:t xml:space="preserve">1. A veracidade de Deus é uma fonte constante e imutável de força.</w:t>
      </w:r>
    </w:p>
    <w:p w14:paraId="1B59EA67" w14:textId="77777777" w:rsidR="000F7377" w:rsidRDefault="000F7377"/>
    <w:p w14:paraId="63823EBE" w14:textId="77777777" w:rsidR="000F7377" w:rsidRDefault="000F7377">
      <w:r xmlns:w="http://schemas.openxmlformats.org/wordprocessingml/2006/main">
        <w:t xml:space="preserve">2. Podemos confiar na palavra de Deus como fundamento para a vida.</w:t>
      </w:r>
    </w:p>
    <w:p w14:paraId="16ADEA40" w14:textId="77777777" w:rsidR="000F7377" w:rsidRDefault="000F7377"/>
    <w:p w14:paraId="290049F5" w14:textId="77777777" w:rsidR="000F7377" w:rsidRDefault="000F7377">
      <w:r xmlns:w="http://schemas.openxmlformats.org/wordprocessingml/2006/main">
        <w:t xml:space="preserve">1. Isaías 40:8 - "A grama murcha e as flores murcham, mas a palavra do nosso Deus permanece para sempre."</w:t>
      </w:r>
    </w:p>
    <w:p w14:paraId="0B21F208" w14:textId="77777777" w:rsidR="000F7377" w:rsidRDefault="000F7377"/>
    <w:p w14:paraId="304ECEF6" w14:textId="77777777" w:rsidR="000F7377" w:rsidRDefault="000F7377">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14:paraId="5A6673BB" w14:textId="77777777" w:rsidR="000F7377" w:rsidRDefault="000F7377"/>
    <w:p w14:paraId="2772A7E6" w14:textId="77777777" w:rsidR="000F7377" w:rsidRDefault="000F7377">
      <w:r xmlns:w="http://schemas.openxmlformats.org/wordprocessingml/2006/main">
        <w:t xml:space="preserve">2 Coríntios 1:19 Porque o Filho de Deus, Jesus Cristo, que foi pregado entre vós por nós, por mim, por Silvano e por Timóteo, não era sim e não, mas nele havia sim.</w:t>
      </w:r>
    </w:p>
    <w:p w14:paraId="749FE9A9" w14:textId="77777777" w:rsidR="000F7377" w:rsidRDefault="000F7377"/>
    <w:p w14:paraId="35D3E0B2" w14:textId="77777777" w:rsidR="000F7377" w:rsidRDefault="000F7377">
      <w:r xmlns:w="http://schemas.openxmlformats.org/wordprocessingml/2006/main">
        <w:t xml:space="preserve">Paulo, Silvano e Timóteo pregaram o Evangelho de Jesus Cristo entre os coríntios e declararam que Nele só há verdade.</w:t>
      </w:r>
    </w:p>
    <w:p w14:paraId="1C5FE083" w14:textId="77777777" w:rsidR="000F7377" w:rsidRDefault="000F7377"/>
    <w:p w14:paraId="2534BEE2" w14:textId="77777777" w:rsidR="000F7377" w:rsidRDefault="000F7377">
      <w:r xmlns:w="http://schemas.openxmlformats.org/wordprocessingml/2006/main">
        <w:t xml:space="preserve">1. O Fundamento Inabalável de Jesus Cristo</w:t>
      </w:r>
    </w:p>
    <w:p w14:paraId="738BADE7" w14:textId="77777777" w:rsidR="000F7377" w:rsidRDefault="000F7377"/>
    <w:p w14:paraId="509B73E6" w14:textId="77777777" w:rsidR="000F7377" w:rsidRDefault="000F7377">
      <w:r xmlns:w="http://schemas.openxmlformats.org/wordprocessingml/2006/main">
        <w:t xml:space="preserve">2. A Natureza Imutável do Evangelho de Jesus Cristo</w:t>
      </w:r>
    </w:p>
    <w:p w14:paraId="76BA177E" w14:textId="77777777" w:rsidR="000F7377" w:rsidRDefault="000F7377"/>
    <w:p w14:paraId="5C242DEA" w14:textId="77777777" w:rsidR="000F7377" w:rsidRDefault="000F7377">
      <w:r xmlns:w="http://schemas.openxmlformats.org/wordprocessingml/2006/main">
        <w:t xml:space="preserve">1. João 14:6 - Jesus disse-lhe: “Eu sou o caminho, a verdade e a vida. Ninguém vem ao Pai senão por mim.</w:t>
      </w:r>
    </w:p>
    <w:p w14:paraId="73024EA2" w14:textId="77777777" w:rsidR="000F7377" w:rsidRDefault="000F7377"/>
    <w:p w14:paraId="3A8F9AE2" w14:textId="77777777" w:rsidR="000F7377" w:rsidRDefault="000F7377">
      <w:r xmlns:w="http://schemas.openxmlformats.org/wordprocessingml/2006/main">
        <w:t xml:space="preserve">2. Mateus 7:24-27 - “Portanto, qualquer que ouve estas minhas palavras e as pratica, compará-lo-ei a um homem sábio que edificou a sua casa sobre a rocha: e desceu a chuva, vieram as enchentes e os ventos soprou e bateu naquela casa; e não caiu, pois estava fundado na rocha.</w:t>
      </w:r>
    </w:p>
    <w:p w14:paraId="323597A9" w14:textId="77777777" w:rsidR="000F7377" w:rsidRDefault="000F7377"/>
    <w:p w14:paraId="4D07F3C7" w14:textId="77777777" w:rsidR="000F7377" w:rsidRDefault="000F7377">
      <w:r xmlns:w="http://schemas.openxmlformats.org/wordprocessingml/2006/main">
        <w:t xml:space="preserve">2 Coríntios 1:20 Porque todas as promessas de Deus nele são sim, e nele amém, para glória de Deus por nós.</w:t>
      </w:r>
    </w:p>
    <w:p w14:paraId="451FFAC6" w14:textId="77777777" w:rsidR="000F7377" w:rsidRDefault="000F7377"/>
    <w:p w14:paraId="76E463D4" w14:textId="77777777" w:rsidR="000F7377" w:rsidRDefault="000F7377">
      <w:r xmlns:w="http://schemas.openxmlformats.org/wordprocessingml/2006/main">
        <w:t xml:space="preserve">A passagem afirma que todas as promessas de Deus são afirmadas em Cristo e trazem glória a Deus.</w:t>
      </w:r>
    </w:p>
    <w:p w14:paraId="32D6BD6B" w14:textId="77777777" w:rsidR="000F7377" w:rsidRDefault="000F7377"/>
    <w:p w14:paraId="732D8005" w14:textId="77777777" w:rsidR="000F7377" w:rsidRDefault="000F7377">
      <w:r xmlns:w="http://schemas.openxmlformats.org/wordprocessingml/2006/main">
        <w:t xml:space="preserve">1. A certeza das promessas de Deus</w:t>
      </w:r>
    </w:p>
    <w:p w14:paraId="33952AF7" w14:textId="77777777" w:rsidR="000F7377" w:rsidRDefault="000F7377"/>
    <w:p w14:paraId="7C9E15FA" w14:textId="77777777" w:rsidR="000F7377" w:rsidRDefault="000F7377">
      <w:r xmlns:w="http://schemas.openxmlformats.org/wordprocessingml/2006/main">
        <w:t xml:space="preserve">2. O Poder do Amém</w:t>
      </w:r>
    </w:p>
    <w:p w14:paraId="57BE0643" w14:textId="77777777" w:rsidR="000F7377" w:rsidRDefault="000F7377"/>
    <w:p w14:paraId="30032EA7" w14:textId="77777777" w:rsidR="000F7377" w:rsidRDefault="000F7377">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05218F3E" w14:textId="77777777" w:rsidR="000F7377" w:rsidRDefault="000F7377"/>
    <w:p w14:paraId="7380F771" w14:textId="77777777" w:rsidR="000F7377" w:rsidRDefault="000F7377">
      <w:r xmlns:w="http://schemas.openxmlformats.org/wordprocessingml/2006/main">
        <w:t xml:space="preserve">2. Mateus 6:13 - E não nos deixes cair em tentação, mas livra-nos do mal.</w:t>
      </w:r>
    </w:p>
    <w:p w14:paraId="35A1938D" w14:textId="77777777" w:rsidR="000F7377" w:rsidRDefault="000F7377"/>
    <w:p w14:paraId="12A65879" w14:textId="77777777" w:rsidR="000F7377" w:rsidRDefault="000F7377">
      <w:r xmlns:w="http://schemas.openxmlformats.org/wordprocessingml/2006/main">
        <w:t xml:space="preserve">2 Coríntios 1:21 Ora, aquele que nos confirma convosco em Cristo, e que nos ungiu, é Deus;</w:t>
      </w:r>
    </w:p>
    <w:p w14:paraId="129CE20B" w14:textId="77777777" w:rsidR="000F7377" w:rsidRDefault="000F7377"/>
    <w:p w14:paraId="2798696F" w14:textId="77777777" w:rsidR="000F7377" w:rsidRDefault="000F7377">
      <w:r xmlns:w="http://schemas.openxmlformats.org/wordprocessingml/2006/main">
        <w:t xml:space="preserve">Deus estabeleceu e ungiu os crentes em Cristo.</w:t>
      </w:r>
    </w:p>
    <w:p w14:paraId="1D118BF6" w14:textId="77777777" w:rsidR="000F7377" w:rsidRDefault="000F7377"/>
    <w:p w14:paraId="45331E87" w14:textId="77777777" w:rsidR="000F7377" w:rsidRDefault="000F7377">
      <w:r xmlns:w="http://schemas.openxmlformats.org/wordprocessingml/2006/main">
        <w:t xml:space="preserve">1. Ungido por Deus: O que significa ser separado?</w:t>
      </w:r>
    </w:p>
    <w:p w14:paraId="552709CB" w14:textId="77777777" w:rsidR="000F7377" w:rsidRDefault="000F7377"/>
    <w:p w14:paraId="55AF8809" w14:textId="77777777" w:rsidR="000F7377" w:rsidRDefault="000F7377">
      <w:r xmlns:w="http://schemas.openxmlformats.org/wordprocessingml/2006/main">
        <w:t xml:space="preserve">2. Experimentar o amor inabalável de Deus em Cristo.</w:t>
      </w:r>
    </w:p>
    <w:p w14:paraId="4A02B290" w14:textId="77777777" w:rsidR="000F7377" w:rsidRDefault="000F7377"/>
    <w:p w14:paraId="64890A5D" w14:textId="77777777" w:rsidR="000F7377" w:rsidRDefault="000F7377">
      <w:r xmlns:w="http://schemas.openxmlformats.org/wordprocessingml/2006/main">
        <w:t xml:space="preserve">1. Romanos 8:38-39: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14:paraId="785F79A2" w14:textId="77777777" w:rsidR="000F7377" w:rsidRDefault="000F7377"/>
    <w:p w14:paraId="01CA329E" w14:textId="77777777" w:rsidR="000F7377" w:rsidRDefault="000F7377">
      <w:r xmlns:w="http://schemas.openxmlformats.org/wordprocessingml/2006/main">
        <w:t xml:space="preserve">2. Salmos 89:20-22: “Encontrei Davi, meu servo; com o meu santo óleo o ungi, para que a minha mão se confirme com ele; os ímpios não o humilharão, esmagarei diante dele os seus inimigos e ferirei os que o odeiam”.</w:t>
      </w:r>
    </w:p>
    <w:p w14:paraId="45048721" w14:textId="77777777" w:rsidR="000F7377" w:rsidRDefault="000F7377"/>
    <w:p w14:paraId="59C0CB84" w14:textId="77777777" w:rsidR="000F7377" w:rsidRDefault="000F7377">
      <w:r xmlns:w="http://schemas.openxmlformats.org/wordprocessingml/2006/main">
        <w:t xml:space="preserve">2 Coríntios 1:22 O qual também nos selou e deu o penhor do Espírito em nossos corações.</w:t>
      </w:r>
    </w:p>
    <w:p w14:paraId="544C5F38" w14:textId="77777777" w:rsidR="000F7377" w:rsidRDefault="000F7377"/>
    <w:p w14:paraId="10EDC023" w14:textId="77777777" w:rsidR="000F7377" w:rsidRDefault="000F7377">
      <w:r xmlns:w="http://schemas.openxmlformats.org/wordprocessingml/2006/main">
        <w:t xml:space="preserve">Deus selou os crentes através do Espírito Santo e deu-lhes a certeza da salvação.</w:t>
      </w:r>
    </w:p>
    <w:p w14:paraId="0BF0BB8F" w14:textId="77777777" w:rsidR="000F7377" w:rsidRDefault="000F7377"/>
    <w:p w14:paraId="2D58234F" w14:textId="77777777" w:rsidR="000F7377" w:rsidRDefault="000F7377">
      <w:r xmlns:w="http://schemas.openxmlformats.org/wordprocessingml/2006/main">
        <w:t xml:space="preserve">1. Experimentando o Poder do Espírito Santo</w:t>
      </w:r>
    </w:p>
    <w:p w14:paraId="294F56AE" w14:textId="77777777" w:rsidR="000F7377" w:rsidRDefault="000F7377"/>
    <w:p w14:paraId="63BD27E7" w14:textId="77777777" w:rsidR="000F7377" w:rsidRDefault="000F7377">
      <w:r xmlns:w="http://schemas.openxmlformats.org/wordprocessingml/2006/main">
        <w:t xml:space="preserve">2. Compreendendo a Garantia da Salvação Através do Espírito</w:t>
      </w:r>
    </w:p>
    <w:p w14:paraId="6AB0A8D3" w14:textId="77777777" w:rsidR="000F7377" w:rsidRDefault="000F7377"/>
    <w:p w14:paraId="164993AD" w14:textId="77777777" w:rsidR="000F7377" w:rsidRDefault="000F7377">
      <w:r xmlns:w="http://schemas.openxmlformats.org/wordprocessingml/2006/main">
        <w:t xml:space="preserve">1. Romanos 8:16-17 - O próprio Espírito testifica com o nosso espírito que somos filhos de Deus.</w:t>
      </w:r>
    </w:p>
    <w:p w14:paraId="1FB31257" w14:textId="77777777" w:rsidR="000F7377" w:rsidRDefault="000F7377"/>
    <w:p w14:paraId="33D359D0" w14:textId="77777777" w:rsidR="000F7377" w:rsidRDefault="000F7377">
      <w:r xmlns:w="http://schemas.openxmlformats.org/wordprocessingml/2006/main">
        <w:t xml:space="preserve">2. Hebreus 6:13-20 - Deus nos deu um penhor imutável de Sua promessa.</w:t>
      </w:r>
    </w:p>
    <w:p w14:paraId="4E2961F8" w14:textId="77777777" w:rsidR="000F7377" w:rsidRDefault="000F7377"/>
    <w:p w14:paraId="24A04608" w14:textId="77777777" w:rsidR="000F7377" w:rsidRDefault="000F7377">
      <w:r xmlns:w="http://schemas.openxmlformats.org/wordprocessingml/2006/main">
        <w:t xml:space="preserve">2 Coríntios 1:23 Além disso, clamo a Deus para que fique registrado na minha alma que, para vos poupar, ainda não vim a Corinto.</w:t>
      </w:r>
    </w:p>
    <w:p w14:paraId="33AB59B4" w14:textId="77777777" w:rsidR="000F7377" w:rsidRDefault="000F7377"/>
    <w:p w14:paraId="4F9D1C17" w14:textId="77777777" w:rsidR="000F7377" w:rsidRDefault="000F7377">
      <w:r xmlns:w="http://schemas.openxmlformats.org/wordprocessingml/2006/main">
        <w:t xml:space="preserve">Paulo ainda não visitou Corinto, embora quisesse, para poupá-los.</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Amor Incondicional de Paulo: Aprendendo a Amar Incondicionalmente a partir do Exemplo de Paulo.</w:t>
      </w:r>
    </w:p>
    <w:p w14:paraId="02035BE9" w14:textId="77777777" w:rsidR="000F7377" w:rsidRDefault="000F7377"/>
    <w:p w14:paraId="55E99A16" w14:textId="77777777" w:rsidR="000F7377" w:rsidRDefault="000F7377">
      <w:r xmlns:w="http://schemas.openxmlformats.org/wordprocessingml/2006/main">
        <w:t xml:space="preserve">2. A Fidelidade de Deus: Saber que Deus é Fiel para Cumprir Suas Promessas.</w:t>
      </w:r>
    </w:p>
    <w:p w14:paraId="7DC930C8" w14:textId="77777777" w:rsidR="000F7377" w:rsidRDefault="000F7377"/>
    <w:p w14:paraId="2A6163FD" w14:textId="77777777" w:rsidR="000F7377" w:rsidRDefault="000F7377">
      <w:r xmlns:w="http://schemas.openxmlformats.org/wordprocessingml/2006/main">
        <w:t xml:space="preserve">1. Romanos 5:8 - "Mas Deus prova o seu amor por nós nisto: Cristo morreu por nós, sendo nós ainda pecadores."</w:t>
      </w:r>
    </w:p>
    <w:p w14:paraId="7545BA26" w14:textId="77777777" w:rsidR="000F7377" w:rsidRDefault="000F7377"/>
    <w:p w14:paraId="0F032A76" w14:textId="77777777" w:rsidR="000F7377" w:rsidRDefault="000F7377">
      <w:r xmlns:w="http://schemas.openxmlformats.org/wordprocessingml/2006/main">
        <w:t xml:space="preserve">2. João 13:35 - “Nisto todos saberão que sois meus discípulos, se vos amardes uns aos outros”.</w:t>
      </w:r>
    </w:p>
    <w:p w14:paraId="07809EA7" w14:textId="77777777" w:rsidR="000F7377" w:rsidRDefault="000F7377"/>
    <w:p w14:paraId="6C531F78" w14:textId="77777777" w:rsidR="000F7377" w:rsidRDefault="000F7377">
      <w:r xmlns:w="http://schemas.openxmlformats.org/wordprocessingml/2006/main">
        <w:t xml:space="preserve">2 Coríntios 1:24 Não é por isso que temos domínio sobre a vossa fé, mas somos ajudadores da vossa alegria; porque pela fé estais firmes.</w:t>
      </w:r>
    </w:p>
    <w:p w14:paraId="4BEB1E47" w14:textId="77777777" w:rsidR="000F7377" w:rsidRDefault="000F7377"/>
    <w:p w14:paraId="15F561FD" w14:textId="77777777" w:rsidR="000F7377" w:rsidRDefault="000F7377">
      <w:r xmlns:w="http://schemas.openxmlformats.org/wordprocessingml/2006/main">
        <w:t xml:space="preserve">Paulo enfatiza que os coríntios deveriam confiar na sua fé, não na autoridade da igreja.</w:t>
      </w:r>
    </w:p>
    <w:p w14:paraId="01BCD25F" w14:textId="77777777" w:rsidR="000F7377" w:rsidRDefault="000F7377"/>
    <w:p w14:paraId="43DF477A" w14:textId="77777777" w:rsidR="000F7377" w:rsidRDefault="000F7377">
      <w:r xmlns:w="http://schemas.openxmlformats.org/wordprocessingml/2006/main">
        <w:t xml:space="preserve">1. A força da fé: como nossas crenças nos dão força e alegria</w:t>
      </w:r>
    </w:p>
    <w:p w14:paraId="67C5D94E" w14:textId="77777777" w:rsidR="000F7377" w:rsidRDefault="000F7377"/>
    <w:p w14:paraId="2C2E68D8" w14:textId="77777777" w:rsidR="000F7377" w:rsidRDefault="000F7377">
      <w:r xmlns:w="http://schemas.openxmlformats.org/wordprocessingml/2006/main">
        <w:t xml:space="preserve">2. O poder da comunidade: como o apoio de outras pessoas pode nos ajudar a permanecer firmes</w:t>
      </w:r>
    </w:p>
    <w:p w14:paraId="0B78E257" w14:textId="77777777" w:rsidR="000F7377" w:rsidRDefault="000F7377"/>
    <w:p w14:paraId="378FDC1A" w14:textId="77777777" w:rsidR="000F7377" w:rsidRDefault="000F7377">
      <w:r xmlns:w="http://schemas.openxmlformats.org/wordprocessingml/2006/main">
        <w:t xml:space="preserve">1. Hebreus 11:1 - "Ora, a fé é a certeza das coisas que se esperam, e a convicção das coisas que não se vêem."</w:t>
      </w:r>
    </w:p>
    <w:p w14:paraId="24FBA9A3" w14:textId="77777777" w:rsidR="000F7377" w:rsidRDefault="000F7377"/>
    <w:p w14:paraId="65A7A409" w14:textId="77777777" w:rsidR="000F7377" w:rsidRDefault="000F7377">
      <w:r xmlns:w="http://schemas.openxmlformats.org/wordprocessingml/2006/main">
        <w:t xml:space="preserve">2. Efésios 2:19-22 - “Portanto, já não sois estrangeiros nem forasteiros, mas sois concidadãos dos santos e membros da família de Deus, edificados sobre o fundamento dos apóstolos e dos profetas, sendo o próprio Cristo Jesus a pedra angular, na qual toda a estrutura, unida, cresce para templo santo no Senhor. Nele também vós juntamente sois edificados para morada de Deus, pelo Espírito”.</w:t>
      </w:r>
    </w:p>
    <w:p w14:paraId="6B4CD498" w14:textId="77777777" w:rsidR="000F7377" w:rsidRDefault="000F7377"/>
    <w:p w14:paraId="41211A0B" w14:textId="77777777" w:rsidR="000F7377" w:rsidRDefault="000F7377">
      <w:r xmlns:w="http://schemas.openxmlformats.org/wordprocessingml/2006/main">
        <w:t xml:space="preserve">2 Coríntios 2 é o segundo capítulo da Segunda Epístola de Paulo aos Coríntios. Neste capítulo, </w:t>
      </w:r>
      <w:r xmlns:w="http://schemas.openxmlformats.org/wordprocessingml/2006/main">
        <w:lastRenderedPageBreak xmlns:w="http://schemas.openxmlformats.org/wordprocessingml/2006/main"/>
      </w:r>
      <w:r xmlns:w="http://schemas.openxmlformats.org/wordprocessingml/2006/main">
        <w:t xml:space="preserve">Paulo continua sua correspondência com os crentes de Corinto, abordando assuntos relacionados ao perdão, à reconciliação e ao ministério.</w:t>
      </w:r>
    </w:p>
    <w:p w14:paraId="2DF0F3DC" w14:textId="77777777" w:rsidR="000F7377" w:rsidRDefault="000F7377"/>
    <w:p w14:paraId="0FC80CED" w14:textId="77777777" w:rsidR="000F7377" w:rsidRDefault="000F7377">
      <w:r xmlns:w="http://schemas.openxmlformats.org/wordprocessingml/2006/main">
        <w:t xml:space="preserve">Parágrafo 1: Paulo começa discutindo uma dolorosa visita anterior que fez a Corinto. Ele explica que escreveu uma carta com grande angústia e angústia, não com a intenção de causar mais tristeza, mas esperando pela compreensão e reconciliação deles (2 Coríntios 2:4-5). Ele os exorta a reafirmarem seu amor por um indivíduo arrependido que causou tristeza na comunidade, para que não o sobrecarreguem com tristeza excessiva, mas, em vez disso, o perdoem e o consolem (2 Coríntios 2:6-8).</w:t>
      </w:r>
    </w:p>
    <w:p w14:paraId="08A496F3" w14:textId="77777777" w:rsidR="000F7377" w:rsidRDefault="000F7377"/>
    <w:p w14:paraId="2D3F9A42" w14:textId="77777777" w:rsidR="000F7377" w:rsidRDefault="000F7377">
      <w:r xmlns:w="http://schemas.openxmlformats.org/wordprocessingml/2006/main">
        <w:t xml:space="preserve">Parágrafo 2: Paulo descreve seu próprio estado emocional durante sua visita a Trôade. Apesar de ter uma porta aberta para o ministério ali, ele não conseguiu encontrar paz porque não encontrou Tito, que deveria trazer notícias de Corinto (2 Coríntios 2:12-13). No entanto, Paulo agradece a Deus por sempre conduzi-lo em procissão triunfal através de Cristo e espalhar a fragrância do conhecimento sobre Ele onde quer que vá (2 Coríntios 2:14-15).</w:t>
      </w:r>
    </w:p>
    <w:p w14:paraId="7C0D8F5E" w14:textId="77777777" w:rsidR="000F7377" w:rsidRDefault="000F7377"/>
    <w:p w14:paraId="2F420E99" w14:textId="77777777" w:rsidR="000F7377" w:rsidRDefault="000F7377">
      <w:r xmlns:w="http://schemas.openxmlformats.org/wordprocessingml/2006/main">
        <w:t xml:space="preserve">Parágrafo 3: O capítulo termina com reflexões sobre a sinceridade no ministério. Paulo afirma que ele não vende a palavra de Deus com fins lucrativos nem manipula os outros, mas fala sinceramente como foi comissionado por Deus. Ele enfatiza que a sua autenticidade vem de Deus e que eles são ministros de uma nova aliança baseada no Espírito e não em meras letras ou legalismo (2 Coríntios 3:1-6). Ele contrasta esta nova aliança com a antiga dada por meio de Moisés, que trouxe a morte, ao mesmo tempo que destaca quão mais glorioso e vivificante é o ministério da justiça sob a nova aliança.</w:t>
      </w:r>
    </w:p>
    <w:p w14:paraId="1436CA64" w14:textId="77777777" w:rsidR="000F7377" w:rsidRDefault="000F7377"/>
    <w:p w14:paraId="14FF2AC2" w14:textId="77777777" w:rsidR="000F7377" w:rsidRDefault="000F7377">
      <w:r xmlns:w="http://schemas.openxmlformats.org/wordprocessingml/2006/main">
        <w:t xml:space="preserve">Em resumo, o capítulo dois de Segunda Coríntios aborda o perdão, a reconciliação, a turbulência emocional durante as viagens ministeriais e a sinceridade na ministração da palavra de Deus. Paulo busca compreensão e reconciliação em relação a uma dolorosa visita a Corinto, pedindo perdão e conforto para um indivíduo arrependido. Ele expressa sua própria angústia emocional durante sua estada em Trôade e a importância de encontrar a paz por meio das notícias de Corinto. Paulo enfatiza a sinceridade do seu ministério, destacando a sua autenticidade como ministros de uma nova aliança baseada no Espírito. Ele contrasta isto com a antiga aliança e a sua abordagem legalista, afirmando a superioridade e a natureza vivificante do ministério sob a nova aliança. Este capítulo enfatiza o perdão, a autenticidade no ministério e o poder transformador da graça de Deus nos relacionamentos e no serviço.</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Coríntios 2:1 Mas decidi comigo mesmo isto: não voltarei a vós angustiado.</w:t>
      </w:r>
    </w:p>
    <w:p w14:paraId="74B3DFC0" w14:textId="77777777" w:rsidR="000F7377" w:rsidRDefault="000F7377"/>
    <w:p w14:paraId="339BC090" w14:textId="77777777" w:rsidR="000F7377" w:rsidRDefault="000F7377">
      <w:r xmlns:w="http://schemas.openxmlformats.org/wordprocessingml/2006/main">
        <w:t xml:space="preserve">Paulo havia decidido que não iria para os Coríntios com o coração pesado.</w:t>
      </w:r>
    </w:p>
    <w:p w14:paraId="793718DE" w14:textId="77777777" w:rsidR="000F7377" w:rsidRDefault="000F7377"/>
    <w:p w14:paraId="51C20491" w14:textId="77777777" w:rsidR="000F7377" w:rsidRDefault="000F7377">
      <w:r xmlns:w="http://schemas.openxmlformats.org/wordprocessingml/2006/main">
        <w:t xml:space="preserve">1. "Aliviando a carga: como se livrar da ansiedade e da preocupação"</w:t>
      </w:r>
    </w:p>
    <w:p w14:paraId="1B361BB3" w14:textId="77777777" w:rsidR="000F7377" w:rsidRDefault="000F7377"/>
    <w:p w14:paraId="05D16085" w14:textId="77777777" w:rsidR="000F7377" w:rsidRDefault="000F7377">
      <w:r xmlns:w="http://schemas.openxmlformats.org/wordprocessingml/2006/main">
        <w:t xml:space="preserve">2. "Um coração alegre: como viver com gratidão e apreço"</w:t>
      </w:r>
    </w:p>
    <w:p w14:paraId="4C709486" w14:textId="77777777" w:rsidR="000F7377" w:rsidRDefault="000F7377"/>
    <w:p w14:paraId="15FEBA17" w14:textId="77777777" w:rsidR="000F7377" w:rsidRDefault="000F7377">
      <w:r xmlns:w="http://schemas.openxmlformats.org/wordprocessingml/2006/main">
        <w:t xml:space="preserve">1. Romanos 12:12 – Regozijando-se na esperança; paciente em tribulação; continuando instantaneamente em oração;</w:t>
      </w:r>
    </w:p>
    <w:p w14:paraId="6835BCED" w14:textId="77777777" w:rsidR="000F7377" w:rsidRDefault="000F7377"/>
    <w:p w14:paraId="709DAF41" w14:textId="77777777" w:rsidR="000F7377" w:rsidRDefault="000F7377">
      <w:r xmlns:w="http://schemas.openxmlformats.org/wordprocessingml/2006/main">
        <w:t xml:space="preserve">2. Filipenses 4:4-7 - Alegrai-vos sempre no Senhor; e novamente digo: Alegrai-vos. Deixe sua moderação ser conhecida por todos os homens. O Senhor está próximo. Tenha cuidado para nada; mas em tudo, pela oração e súplica, com ação de graças, tornem seus pedidos conhecidos diante de Deus. E a paz de Deus, que excede todo o entendimento, guardará seus corações e mentes em Cristo Jesus.</w:t>
      </w:r>
    </w:p>
    <w:p w14:paraId="6C5944AD" w14:textId="77777777" w:rsidR="000F7377" w:rsidRDefault="000F7377"/>
    <w:p w14:paraId="37AC88A0" w14:textId="77777777" w:rsidR="000F7377" w:rsidRDefault="000F7377">
      <w:r xmlns:w="http://schemas.openxmlformats.org/wordprocessingml/2006/main">
        <w:t xml:space="preserve">2 Coríntios 2:2 Porque, se eu vos entristece, quem é aquele que me alegra, senão aquele que por mim se entristece?</w:t>
      </w:r>
    </w:p>
    <w:p w14:paraId="71022BA1" w14:textId="77777777" w:rsidR="000F7377" w:rsidRDefault="000F7377"/>
    <w:p w14:paraId="7B50A098" w14:textId="77777777" w:rsidR="000F7377" w:rsidRDefault="000F7377">
      <w:r xmlns:w="http://schemas.openxmlformats.org/wordprocessingml/2006/main">
        <w:t xml:space="preserve">Paulo está tentando mostrar que se ele fez alguém infeliz, quem pode fazê-lo sentir-se melhor senão a mesma pessoa que ele fez se sentir mal?</w:t>
      </w:r>
    </w:p>
    <w:p w14:paraId="5F2DD0A4" w14:textId="77777777" w:rsidR="000F7377" w:rsidRDefault="000F7377"/>
    <w:p w14:paraId="7BAA134B" w14:textId="77777777" w:rsidR="000F7377" w:rsidRDefault="000F7377">
      <w:r xmlns:w="http://schemas.openxmlformats.org/wordprocessingml/2006/main">
        <w:t xml:space="preserve">1. O poder da reconciliação: como superar ações prejudiciais</w:t>
      </w:r>
    </w:p>
    <w:p w14:paraId="46B31DC8" w14:textId="77777777" w:rsidR="000F7377" w:rsidRDefault="000F7377"/>
    <w:p w14:paraId="608A4D1B" w14:textId="77777777" w:rsidR="000F7377" w:rsidRDefault="000F7377">
      <w:r xmlns:w="http://schemas.openxmlformats.org/wordprocessingml/2006/main">
        <w:t xml:space="preserve">2. A beleza do perdão: como pedir desculpas e encontrar a paz</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Efésios 4:32 - "Sejam bondosos uns com os outros, compassivos, perdoando-se uns aos outros, como Deus perdoou vocês em Cristo."</w:t>
      </w:r>
    </w:p>
    <w:p w14:paraId="34CD1627" w14:textId="77777777" w:rsidR="000F7377" w:rsidRDefault="000F7377"/>
    <w:p w14:paraId="3AD79389" w14:textId="77777777" w:rsidR="000F7377" w:rsidRDefault="000F7377">
      <w:r xmlns:w="http://schemas.openxmlformats.org/wordprocessingml/2006/main">
        <w:t xml:space="preserve">2. Mateus 6:14-15 - "Porque se você perdoar as ofensas dos outros, seu Pai celestial também lhe perdoará, mas se você não perdoar as ofensas dos outros, seu Pai também não perdoará as suas ofensas."</w:t>
      </w:r>
    </w:p>
    <w:p w14:paraId="7B43BF8A" w14:textId="77777777" w:rsidR="000F7377" w:rsidRDefault="000F7377"/>
    <w:p w14:paraId="711809FD" w14:textId="77777777" w:rsidR="000F7377" w:rsidRDefault="000F7377">
      <w:r xmlns:w="http://schemas.openxmlformats.org/wordprocessingml/2006/main">
        <w:t xml:space="preserve">2 Coríntios 2:3 E isto vos escrevi, para que, quando eu for, não tenha tristeza da parte daqueles em quem devo alegrar-me; tendo confiança em todos vocês, que a minha alegria é a alegria de todos vocês.</w:t>
      </w:r>
    </w:p>
    <w:p w14:paraId="42442EAA" w14:textId="77777777" w:rsidR="000F7377" w:rsidRDefault="000F7377"/>
    <w:p w14:paraId="4CBEFE0F" w14:textId="77777777" w:rsidR="000F7377" w:rsidRDefault="000F7377">
      <w:r xmlns:w="http://schemas.openxmlformats.org/wordprocessingml/2006/main">
        <w:t xml:space="preserve">Paulo escreveu aos coríntios para que soubessem que ele confiava neles e que sua alegria era a alegria deles.</w:t>
      </w:r>
    </w:p>
    <w:p w14:paraId="5625582B" w14:textId="77777777" w:rsidR="000F7377" w:rsidRDefault="000F7377"/>
    <w:p w14:paraId="71B457D7" w14:textId="77777777" w:rsidR="000F7377" w:rsidRDefault="000F7377">
      <w:r xmlns:w="http://schemas.openxmlformats.org/wordprocessingml/2006/main">
        <w:t xml:space="preserve">1. Celebre a alegria de Deus na unidade</w:t>
      </w:r>
    </w:p>
    <w:p w14:paraId="2E9AB45D" w14:textId="77777777" w:rsidR="000F7377" w:rsidRDefault="000F7377"/>
    <w:p w14:paraId="000624F0" w14:textId="77777777" w:rsidR="000F7377" w:rsidRDefault="000F7377">
      <w:r xmlns:w="http://schemas.openxmlformats.org/wordprocessingml/2006/main">
        <w:t xml:space="preserve">2. O poder da confiança nos outros</w:t>
      </w:r>
    </w:p>
    <w:p w14:paraId="06C3B3CD" w14:textId="77777777" w:rsidR="000F7377" w:rsidRDefault="000F7377"/>
    <w:p w14:paraId="1CD58430" w14:textId="77777777" w:rsidR="000F7377" w:rsidRDefault="000F7377">
      <w:r xmlns:w="http://schemas.openxmlformats.org/wordprocessingml/2006/main">
        <w:t xml:space="preserve">1. Filipenses 2:2-4 - Complete minha alegria tendo a mesma opinião, tendo o mesmo amor, estando em pleno acordo e com uma só mente.</w:t>
      </w:r>
    </w:p>
    <w:p w14:paraId="463CD5DC" w14:textId="77777777" w:rsidR="000F7377" w:rsidRDefault="000F7377"/>
    <w:p w14:paraId="26E537EF" w14:textId="77777777" w:rsidR="000F7377" w:rsidRDefault="000F7377">
      <w:r xmlns:w="http://schemas.openxmlformats.org/wordprocessingml/2006/main">
        <w:t xml:space="preserve">2. Romanos 15:13 - Que o Deus da esperança os encha de toda alegria e paz na fé, para que pelo poder do Espírito Santo vocês sejam abundantes em esperança.</w:t>
      </w:r>
    </w:p>
    <w:p w14:paraId="429F8B97" w14:textId="77777777" w:rsidR="000F7377" w:rsidRDefault="000F7377"/>
    <w:p w14:paraId="7DBAE96E" w14:textId="77777777" w:rsidR="000F7377" w:rsidRDefault="000F7377">
      <w:r xmlns:w="http://schemas.openxmlformats.org/wordprocessingml/2006/main">
        <w:t xml:space="preserve">2 Coríntios 2:4 Porque com muita aflição e angústia de coração vos escrevi, com muitas lágrimas; não para que vos entristeçais, mas para que conheçais o amor que tenho mais abundantemente por vós.</w:t>
      </w:r>
    </w:p>
    <w:p w14:paraId="069A2F67" w14:textId="77777777" w:rsidR="000F7377" w:rsidRDefault="000F7377"/>
    <w:p w14:paraId="6419416E" w14:textId="77777777" w:rsidR="000F7377" w:rsidRDefault="000F7377">
      <w:r xmlns:w="http://schemas.openxmlformats.org/wordprocessingml/2006/main">
        <w:t xml:space="preserve">Paulo escreveu uma carta aos coríntios com muitas lágrimas, expressando seu profundo amor por eles.</w:t>
      </w:r>
    </w:p>
    <w:p w14:paraId="37F00FF3" w14:textId="77777777" w:rsidR="000F7377" w:rsidRDefault="000F7377"/>
    <w:p w14:paraId="0FA0A1D7" w14:textId="77777777" w:rsidR="000F7377" w:rsidRDefault="000F7377">
      <w:r xmlns:w="http://schemas.openxmlformats.org/wordprocessingml/2006/main">
        <w:t xml:space="preserve">1. A Profundidade do Amor de Deus – As Lágrimas de Afeto de Paulo pelos Coríntios</w:t>
      </w:r>
    </w:p>
    <w:p w14:paraId="206D704D" w14:textId="77777777" w:rsidR="000F7377" w:rsidRDefault="000F7377"/>
    <w:p w14:paraId="217A007B" w14:textId="77777777" w:rsidR="000F7377" w:rsidRDefault="000F7377">
      <w:r xmlns:w="http://schemas.openxmlformats.org/wordprocessingml/2006/main">
        <w:t xml:space="preserve">2. Conforto na Aflição: Conhecendo o Amor Abundante de Deus</w:t>
      </w:r>
    </w:p>
    <w:p w14:paraId="60714599" w14:textId="77777777" w:rsidR="000F7377" w:rsidRDefault="000F7377"/>
    <w:p w14:paraId="7487F364" w14:textId="77777777" w:rsidR="000F7377" w:rsidRDefault="000F7377">
      <w:r xmlns:w="http://schemas.openxmlformats.org/wordprocessingml/2006/main">
        <w:t xml:space="preserve">1. Romanos 5:8 - Mas Deus demonstra o seu próprio amor por nós nisto: Quando éramos ainda pecadores, Cristo morreu por nós.</w:t>
      </w:r>
    </w:p>
    <w:p w14:paraId="1E914A5A" w14:textId="77777777" w:rsidR="000F7377" w:rsidRDefault="000F7377"/>
    <w:p w14:paraId="46DE1E76" w14:textId="77777777" w:rsidR="000F7377" w:rsidRDefault="000F7377">
      <w:r xmlns:w="http://schemas.openxmlformats.org/wordprocessingml/2006/main">
        <w:t xml:space="preserve">2. João 3:16 - Porque Deus amou o mundo de tal maneira que deu o seu Filho unigênito, para que todo aquele que nele crê não pereça, mas tenha a vida eterna.</w:t>
      </w:r>
    </w:p>
    <w:p w14:paraId="52435E72" w14:textId="77777777" w:rsidR="000F7377" w:rsidRDefault="000F7377"/>
    <w:p w14:paraId="7D8B237C" w14:textId="77777777" w:rsidR="000F7377" w:rsidRDefault="000F7377">
      <w:r xmlns:w="http://schemas.openxmlformats.org/wordprocessingml/2006/main">
        <w:t xml:space="preserve">2 Coríntios 2:5 Mas, se alguém causou tristeza, não me magoou, mas em parte, para que não sobrecarregue a todos vocês.</w:t>
      </w:r>
    </w:p>
    <w:p w14:paraId="5DDD57B6" w14:textId="77777777" w:rsidR="000F7377" w:rsidRDefault="000F7377"/>
    <w:p w14:paraId="0F7AD123" w14:textId="77777777" w:rsidR="000F7377" w:rsidRDefault="000F7377">
      <w:r xmlns:w="http://schemas.openxmlformats.org/wordprocessingml/2006/main">
        <w:t xml:space="preserve">Paulo aconselha os coríntios a não se sobrecarregarem com a dor causada por alguém, pois ele ficou apenas parcialmente entristecido.</w:t>
      </w:r>
    </w:p>
    <w:p w14:paraId="75B5F464" w14:textId="77777777" w:rsidR="000F7377" w:rsidRDefault="000F7377"/>
    <w:p w14:paraId="606DA7DF" w14:textId="77777777" w:rsidR="000F7377" w:rsidRDefault="000F7377">
      <w:r xmlns:w="http://schemas.openxmlformats.org/wordprocessingml/2006/main">
        <w:t xml:space="preserve">1. Luto: Como seguir em frente - Aprender a aceitar a dor do luto e seguir em frente com nossas vidas.</w:t>
      </w:r>
    </w:p>
    <w:p w14:paraId="69CE067A" w14:textId="77777777" w:rsidR="000F7377" w:rsidRDefault="000F7377"/>
    <w:p w14:paraId="1FDB68D0" w14:textId="77777777" w:rsidR="000F7377" w:rsidRDefault="000F7377">
      <w:r xmlns:w="http://schemas.openxmlformats.org/wordprocessingml/2006/main">
        <w:t xml:space="preserve">2. Perdão: O Caminho para a Cura – Por que o perdão é essencial para a cura emocional.</w:t>
      </w:r>
    </w:p>
    <w:p w14:paraId="3F50BC05" w14:textId="77777777" w:rsidR="000F7377" w:rsidRDefault="000F7377"/>
    <w:p w14:paraId="1749D819" w14:textId="77777777" w:rsidR="000F7377" w:rsidRDefault="000F7377">
      <w:r xmlns:w="http://schemas.openxmlformats.org/wordprocessingml/2006/main">
        <w:t xml:space="preserve">1. Tiago 5:16 - "Portanto, confessem os seus pecados uns aos outros e orem uns pelos outros, para que sejam curados. A oração de uma pessoa justa tem grande poder, pois funciona."</w:t>
      </w:r>
    </w:p>
    <w:p w14:paraId="06F3E71D" w14:textId="77777777" w:rsidR="000F7377" w:rsidRDefault="000F7377"/>
    <w:p w14:paraId="55F60792" w14:textId="77777777" w:rsidR="000F7377" w:rsidRDefault="000F7377">
      <w:r xmlns:w="http://schemas.openxmlformats.org/wordprocessingml/2006/main">
        <w:t xml:space="preserve">2. Romanos 12:19 - "Amados, nunca se vinguem, mas deixem isso para a ira de Deus, pois está escrito: ? </w:t>
      </w:r>
      <w:r xmlns:w="http://schemas.openxmlformats.org/wordprocessingml/2006/main">
        <w:rPr>
          <w:rFonts w:ascii="맑은 고딕 Semilight" w:hAnsi="맑은 고딕 Semilight"/>
        </w:rPr>
        <w:t xml:space="preserve">쏺 </w:t>
      </w:r>
      <w:r xmlns:w="http://schemas.openxmlformats.org/wordprocessingml/2006/main">
        <w:t xml:space="preserve">a força é minha, eu retribuirei, diz o Senhor. ??</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Coríntios 2:6 Basta a tal homem este castigo, que foi infligido a muitos.</w:t>
      </w:r>
    </w:p>
    <w:p w14:paraId="414FA378" w14:textId="77777777" w:rsidR="000F7377" w:rsidRDefault="000F7377"/>
    <w:p w14:paraId="273F19C6" w14:textId="77777777" w:rsidR="000F7377" w:rsidRDefault="000F7377">
      <w:r xmlns:w="http://schemas.openxmlformats.org/wordprocessingml/2006/main">
        <w:t xml:space="preserve">Paulo afirma que a punição aplicada a uma pessoa deve ser suficiente e deve ser acordada por muitas pessoas.</w:t>
      </w:r>
    </w:p>
    <w:p w14:paraId="3ACC78FA" w14:textId="77777777" w:rsidR="000F7377" w:rsidRDefault="000F7377"/>
    <w:p w14:paraId="5149E390" w14:textId="77777777" w:rsidR="000F7377" w:rsidRDefault="000F7377">
      <w:r xmlns:w="http://schemas.openxmlformats.org/wordprocessingml/2006/main">
        <w:t xml:space="preserve">1. A justiça de Deus é sempre justa e justa.</w:t>
      </w:r>
    </w:p>
    <w:p w14:paraId="1AABF5DD" w14:textId="77777777" w:rsidR="000F7377" w:rsidRDefault="000F7377"/>
    <w:p w14:paraId="5203DE00" w14:textId="77777777" w:rsidR="000F7377" w:rsidRDefault="000F7377">
      <w:r xmlns:w="http://schemas.openxmlformats.org/wordprocessingml/2006/main">
        <w:t xml:space="preserve">2. Devemos sempre buscar um acordo coletivo para punir as pessoas.</w:t>
      </w:r>
    </w:p>
    <w:p w14:paraId="7968811C" w14:textId="77777777" w:rsidR="000F7377" w:rsidRDefault="000F7377"/>
    <w:p w14:paraId="392E0A94" w14:textId="77777777" w:rsidR="000F7377" w:rsidRDefault="000F7377">
      <w:r xmlns:w="http://schemas.openxmlformats.org/wordprocessingml/2006/main">
        <w:t xml:space="preserve">1. Romanos 12:19 - "Amados, nunca se vinguem, mas deixem isso para a ira de Deus, pois está escrito: ? </w:t>
      </w:r>
      <w:r xmlns:w="http://schemas.openxmlformats.org/wordprocessingml/2006/main">
        <w:rPr>
          <w:rFonts w:ascii="맑은 고딕 Semilight" w:hAnsi="맑은 고딕 Semilight"/>
        </w:rPr>
        <w:t xml:space="preserve">쏺 </w:t>
      </w:r>
      <w:r xmlns:w="http://schemas.openxmlformats.org/wordprocessingml/2006/main">
        <w:t xml:space="preserve">a força é minha, eu retribuirei, diz o Senhor. ??</w:t>
      </w:r>
    </w:p>
    <w:p w14:paraId="3658AFE6" w14:textId="77777777" w:rsidR="000F7377" w:rsidRDefault="000F7377"/>
    <w:p w14:paraId="0360E61F" w14:textId="77777777" w:rsidR="000F7377" w:rsidRDefault="000F7377">
      <w:r xmlns:w="http://schemas.openxmlformats.org/wordprocessingml/2006/main">
        <w:t xml:space="preserve">2. Provérbios 19:11 - "O bom senso torna a pessoa lenta em irar-se, e é sua glória ignorar uma ofensa."</w:t>
      </w:r>
    </w:p>
    <w:p w14:paraId="3768E564" w14:textId="77777777" w:rsidR="000F7377" w:rsidRDefault="000F7377"/>
    <w:p w14:paraId="4E34F4A9" w14:textId="77777777" w:rsidR="000F7377" w:rsidRDefault="000F7377">
      <w:r xmlns:w="http://schemas.openxmlformats.org/wordprocessingml/2006/main">
        <w:t xml:space="preserve">2 Coríntios 2:7 De modo que, pelo contrário, deveis antes perdoá-lo e consolá-lo, para que tal pessoa não seja engolida por muita tristeza.</w:t>
      </w:r>
    </w:p>
    <w:p w14:paraId="609ACE3C" w14:textId="77777777" w:rsidR="000F7377" w:rsidRDefault="000F7377"/>
    <w:p w14:paraId="2DE6C1A5" w14:textId="77777777" w:rsidR="000F7377" w:rsidRDefault="000F7377">
      <w:r xmlns:w="http://schemas.openxmlformats.org/wordprocessingml/2006/main">
        <w:t xml:space="preserve">Os cristãos devem perdoar e confortar aqueles que pecaram, pois o excesso de tristeza pode ser prejudicial.</w:t>
      </w:r>
    </w:p>
    <w:p w14:paraId="089F955C" w14:textId="77777777" w:rsidR="000F7377" w:rsidRDefault="000F7377"/>
    <w:p w14:paraId="6D31A9A9" w14:textId="77777777" w:rsidR="000F7377" w:rsidRDefault="000F7377">
      <w:r xmlns:w="http://schemas.openxmlformats.org/wordprocessingml/2006/main">
        <w:t xml:space="preserve">1. O Poder do Perdão – A importância de demonstrar misericórdia e graça em nossas vidas.</w:t>
      </w:r>
    </w:p>
    <w:p w14:paraId="25469DED" w14:textId="77777777" w:rsidR="000F7377" w:rsidRDefault="000F7377"/>
    <w:p w14:paraId="2125455F" w14:textId="77777777" w:rsidR="000F7377" w:rsidRDefault="000F7377">
      <w:r xmlns:w="http://schemas.openxmlformats.org/wordprocessingml/2006/main">
        <w:t xml:space="preserve">2. Conforto em Tempos de Provação - Como proporcionar consolo em momentos de dificuldade.</w:t>
      </w:r>
    </w:p>
    <w:p w14:paraId="2DE310CC" w14:textId="77777777" w:rsidR="000F7377" w:rsidRDefault="000F7377"/>
    <w:p w14:paraId="7B08404A" w14:textId="77777777" w:rsidR="000F7377" w:rsidRDefault="000F7377">
      <w:r xmlns:w="http://schemas.openxmlformats.org/wordprocessingml/2006/main">
        <w:t xml:space="preserve">1. Lucas 6:37 "Não julgueis e não sereis julgados: não condeneis e não sereis condenados: perdoai e sereis perdoados."</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12:15 "Alegrai-vos com os que se alegram e chorai com os que choram."</w:t>
      </w:r>
    </w:p>
    <w:p w14:paraId="38BF6B1C" w14:textId="77777777" w:rsidR="000F7377" w:rsidRDefault="000F7377"/>
    <w:p w14:paraId="227CD0A3" w14:textId="77777777" w:rsidR="000F7377" w:rsidRDefault="000F7377">
      <w:r xmlns:w="http://schemas.openxmlformats.org/wordprocessingml/2006/main">
        <w:t xml:space="preserve">2 Coríntios 2:8 Rogo-vos, pois, que confirmeis o vosso amor para com ele.</w:t>
      </w:r>
    </w:p>
    <w:p w14:paraId="295CD149" w14:textId="77777777" w:rsidR="000F7377" w:rsidRDefault="000F7377"/>
    <w:p w14:paraId="68D5AFB7" w14:textId="77777777" w:rsidR="000F7377" w:rsidRDefault="000F7377">
      <w:r xmlns:w="http://schemas.openxmlformats.org/wordprocessingml/2006/main">
        <w:t xml:space="preserve">Paulo implora aos coríntios que demonstrem seu amor por ele.</w:t>
      </w:r>
    </w:p>
    <w:p w14:paraId="68C2E348" w14:textId="77777777" w:rsidR="000F7377" w:rsidRDefault="000F7377"/>
    <w:p w14:paraId="17963F43" w14:textId="77777777" w:rsidR="000F7377" w:rsidRDefault="000F7377">
      <w:r xmlns:w="http://schemas.openxmlformats.org/wordprocessingml/2006/main">
        <w:t xml:space="preserve">1. O amor não é um sentimento, mas uma ação - 2 Coríntios 2:8</w:t>
      </w:r>
    </w:p>
    <w:p w14:paraId="7A05BBB6" w14:textId="77777777" w:rsidR="000F7377" w:rsidRDefault="000F7377"/>
    <w:p w14:paraId="48FF352B" w14:textId="77777777" w:rsidR="000F7377" w:rsidRDefault="000F7377">
      <w:r xmlns:w="http://schemas.openxmlformats.org/wordprocessingml/2006/main">
        <w:t xml:space="preserve">2. O Poder de Demonstrar Amor – 2 Coríntios 2:8</w:t>
      </w:r>
    </w:p>
    <w:p w14:paraId="01A79CCC" w14:textId="77777777" w:rsidR="000F7377" w:rsidRDefault="000F7377"/>
    <w:p w14:paraId="16370059" w14:textId="77777777" w:rsidR="000F7377" w:rsidRDefault="000F7377">
      <w:r xmlns:w="http://schemas.openxmlformats.org/wordprocessingml/2006/main">
        <w:t xml:space="preserve">1. 1 João 3:18 - “Filhinhos, não amemos de palavra, nem de língua, mas de ação e de verdade”.</w:t>
      </w:r>
    </w:p>
    <w:p w14:paraId="57151FB0" w14:textId="77777777" w:rsidR="000F7377" w:rsidRDefault="000F7377"/>
    <w:p w14:paraId="606D819C" w14:textId="77777777" w:rsidR="000F7377" w:rsidRDefault="000F7377">
      <w:r xmlns:w="http://schemas.openxmlformats.org/wordprocessingml/2006/main">
        <w:t xml:space="preserve">2. Romanos 12:9-10 - "O amor seja sem dissimulação. Abominai o que é mau; apegai-vos ao que é bom. Afeiçoai-vos uns aos outros com amor fraternal; preferindo-vos uns aos outros com honra."</w:t>
      </w:r>
    </w:p>
    <w:p w14:paraId="64121795" w14:textId="77777777" w:rsidR="000F7377" w:rsidRDefault="000F7377"/>
    <w:p w14:paraId="251FAE22" w14:textId="77777777" w:rsidR="000F7377" w:rsidRDefault="000F7377">
      <w:r xmlns:w="http://schemas.openxmlformats.org/wordprocessingml/2006/main">
        <w:t xml:space="preserve">2 Coríntios 2:9 Porque também para este fim escrevi, para saber a prova de vós, se em tudo sois obedientes.</w:t>
      </w:r>
    </w:p>
    <w:p w14:paraId="4B68239F" w14:textId="77777777" w:rsidR="000F7377" w:rsidRDefault="000F7377"/>
    <w:p w14:paraId="752B595C" w14:textId="77777777" w:rsidR="000F7377" w:rsidRDefault="000F7377">
      <w:r xmlns:w="http://schemas.openxmlformats.org/wordprocessingml/2006/main">
        <w:t xml:space="preserve">Paulo escreveu aos coríntios para testar sua obediência e prová-los.</w:t>
      </w:r>
    </w:p>
    <w:p w14:paraId="1B100D05" w14:textId="77777777" w:rsidR="000F7377" w:rsidRDefault="000F7377"/>
    <w:p w14:paraId="51D03030" w14:textId="77777777" w:rsidR="000F7377" w:rsidRDefault="000F7377">
      <w:r xmlns:w="http://schemas.openxmlformats.org/wordprocessingml/2006/main">
        <w:t xml:space="preserve">1. A Prova de Obediência – Como Demonstramos Nossa Fé</w:t>
      </w:r>
    </w:p>
    <w:p w14:paraId="3AD58432" w14:textId="77777777" w:rsidR="000F7377" w:rsidRDefault="000F7377"/>
    <w:p w14:paraId="2C3D3514" w14:textId="77777777" w:rsidR="000F7377" w:rsidRDefault="000F7377">
      <w:r xmlns:w="http://schemas.openxmlformats.org/wordprocessingml/2006/main">
        <w:t xml:space="preserve">2. O Teste do Discipulado – Viver de acordo com os padrões de Deus</w:t>
      </w:r>
    </w:p>
    <w:p w14:paraId="4329FB9C" w14:textId="77777777" w:rsidR="000F7377" w:rsidRDefault="000F7377"/>
    <w:p w14:paraId="3CA6641E" w14:textId="77777777" w:rsidR="000F7377" w:rsidRDefault="000F7377">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Tiago 1:22-25 - Mas sejam cumpridores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seu fazer.</w:t>
      </w:r>
    </w:p>
    <w:p w14:paraId="355E148F" w14:textId="77777777" w:rsidR="000F7377" w:rsidRDefault="000F7377"/>
    <w:p w14:paraId="75479514" w14:textId="77777777" w:rsidR="000F7377" w:rsidRDefault="000F7377">
      <w:r xmlns:w="http://schemas.openxmlformats.org/wordprocessingml/2006/main">
        <w:t xml:space="preserve">2 Coríntios 2:10 A quem perdoais alguma coisa, eu também perdôo; porque, se perdoei alguma coisa, a quem perdoei, por amor de vós o perdoei na pessoa de Cristo;</w:t>
      </w:r>
    </w:p>
    <w:p w14:paraId="562F0604" w14:textId="77777777" w:rsidR="000F7377" w:rsidRDefault="000F7377"/>
    <w:p w14:paraId="6506BB11" w14:textId="77777777" w:rsidR="000F7377" w:rsidRDefault="000F7377">
      <w:r xmlns:w="http://schemas.openxmlformats.org/wordprocessingml/2006/main">
        <w:t xml:space="preserve">Paulo ensina aos coríntios que eles devem perdoar os outros, assim como Jesus os perdoou.</w:t>
      </w:r>
    </w:p>
    <w:p w14:paraId="4E435F6E" w14:textId="77777777" w:rsidR="000F7377" w:rsidRDefault="000F7377"/>
    <w:p w14:paraId="09B0DA27" w14:textId="77777777" w:rsidR="000F7377" w:rsidRDefault="000F7377">
      <w:r xmlns:w="http://schemas.openxmlformats.org/wordprocessingml/2006/main">
        <w:t xml:space="preserve">1. O Poder do Perdão: Aprendendo a Receber e Dar Graça</w:t>
      </w:r>
    </w:p>
    <w:p w14:paraId="60ADBFD1" w14:textId="77777777" w:rsidR="000F7377" w:rsidRDefault="000F7377"/>
    <w:p w14:paraId="04A490DE" w14:textId="77777777" w:rsidR="000F7377" w:rsidRDefault="000F7377">
      <w:r xmlns:w="http://schemas.openxmlformats.org/wordprocessingml/2006/main">
        <w:t xml:space="preserve">2. Como Jesus modela o perdão: seguindo seu exemplo</w:t>
      </w:r>
    </w:p>
    <w:p w14:paraId="38564341" w14:textId="77777777" w:rsidR="000F7377" w:rsidRDefault="000F7377"/>
    <w:p w14:paraId="605EEDB4" w14:textId="77777777" w:rsidR="000F7377" w:rsidRDefault="000F7377">
      <w:r xmlns:w="http://schemas.openxmlformats.org/wordprocessingml/2006/main">
        <w:t xml:space="preserve">1. Colossenses 3:13 - "Suportem-se uns aos outros e perdoem uns aos outros se algum de vocês tiver alguma queixa contra alguém. Perdoem como o Senhor os perdoou."</w:t>
      </w:r>
    </w:p>
    <w:p w14:paraId="34D1EB1B" w14:textId="77777777" w:rsidR="000F7377" w:rsidRDefault="000F7377"/>
    <w:p w14:paraId="7435470B" w14:textId="77777777" w:rsidR="000F7377" w:rsidRDefault="000F7377">
      <w:r xmlns:w="http://schemas.openxmlformats.org/wordprocessingml/2006/main">
        <w:t xml:space="preserve">2. Mateus 6:14-15 - "Porque se você perdoar outras pessoas quando elas pecam contra você, seu Pai celestial também irá perdoar você. Mas se você não perdoar os pecados dos outros, seu Pai não perdoará seus pecados."</w:t>
      </w:r>
    </w:p>
    <w:p w14:paraId="3AF361D7" w14:textId="77777777" w:rsidR="000F7377" w:rsidRDefault="000F7377"/>
    <w:p w14:paraId="25FD3DDD" w14:textId="77777777" w:rsidR="000F7377" w:rsidRDefault="000F7377">
      <w:r xmlns:w="http://schemas.openxmlformats.org/wordprocessingml/2006/main">
        <w:t xml:space="preserve">2 Coríntios 2:11 Para que Satanás não se aproveite de nós, pois não ignoramos os seus ardis.</w:t>
      </w:r>
    </w:p>
    <w:p w14:paraId="7F3B0912" w14:textId="77777777" w:rsidR="000F7377" w:rsidRDefault="000F7377"/>
    <w:p w14:paraId="16D7E3D0" w14:textId="77777777" w:rsidR="000F7377" w:rsidRDefault="000F7377">
      <w:r xmlns:w="http://schemas.openxmlformats.org/wordprocessingml/2006/main">
        <w:t xml:space="preserve">Paulo adverte contra os esquemas de Satanás, lembrando aos crentes que eles não ignoram as suas táticas.</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"Consciência é a chave: compreender as maquinações de Satanás"</w:t>
      </w:r>
    </w:p>
    <w:p w14:paraId="1C869645" w14:textId="77777777" w:rsidR="000F7377" w:rsidRDefault="000F7377"/>
    <w:p w14:paraId="723F8ADD" w14:textId="77777777" w:rsidR="000F7377" w:rsidRDefault="000F7377">
      <w:r xmlns:w="http://schemas.openxmlformats.org/wordprocessingml/2006/main">
        <w:t xml:space="preserve">2. "Seja Diligente: Fique um Passo à Frente do Inimigo"</w:t>
      </w:r>
    </w:p>
    <w:p w14:paraId="0ABF2A2A" w14:textId="77777777" w:rsidR="000F7377" w:rsidRDefault="000F7377"/>
    <w:p w14:paraId="62C133B2" w14:textId="77777777" w:rsidR="000F7377" w:rsidRDefault="000F7377">
      <w:r xmlns:w="http://schemas.openxmlformats.org/wordprocessingml/2006/main">
        <w:t xml:space="preserve">1. Efésios 6:11 - "Revesti-vos de toda a armadura de Deus, para que possais resistir às ciladas do diabo."</w:t>
      </w:r>
    </w:p>
    <w:p w14:paraId="28E91479" w14:textId="77777777" w:rsidR="000F7377" w:rsidRDefault="000F7377"/>
    <w:p w14:paraId="10C33383" w14:textId="77777777" w:rsidR="000F7377" w:rsidRDefault="000F7377">
      <w:r xmlns:w="http://schemas.openxmlformats.org/wordprocessingml/2006/main">
        <w:t xml:space="preserve">2. 1 Pedro 5:8 - "Sede sóbrios, vigiai; porque o vosso adversário, o diabo, como um leão que ruge, anda por aí, procurando a quem possa devorar."</w:t>
      </w:r>
    </w:p>
    <w:p w14:paraId="2B9BDBFE" w14:textId="77777777" w:rsidR="000F7377" w:rsidRDefault="000F7377"/>
    <w:p w14:paraId="155369FB" w14:textId="77777777" w:rsidR="000F7377" w:rsidRDefault="000F7377">
      <w:r xmlns:w="http://schemas.openxmlformats.org/wordprocessingml/2006/main">
        <w:t xml:space="preserve">2 Coríntios 2:12 Além disso, quando cheguei a Trôade para pregar o evangelho de Cristo, e uma porta do Senhor se abriu para mim,</w:t>
      </w:r>
    </w:p>
    <w:p w14:paraId="3C157955" w14:textId="77777777" w:rsidR="000F7377" w:rsidRDefault="000F7377"/>
    <w:p w14:paraId="1EDC7FBB" w14:textId="77777777" w:rsidR="000F7377" w:rsidRDefault="000F7377">
      <w:r xmlns:w="http://schemas.openxmlformats.org/wordprocessingml/2006/main">
        <w:t xml:space="preserve">Paulo recebeu do Senhor a oportunidade de pregar o evangelho de Cristo em Trôade.</w:t>
      </w:r>
    </w:p>
    <w:p w14:paraId="0C1CF836" w14:textId="77777777" w:rsidR="000F7377" w:rsidRDefault="000F7377"/>
    <w:p w14:paraId="4E6AE9D6" w14:textId="77777777" w:rsidR="000F7377" w:rsidRDefault="000F7377">
      <w:r xmlns:w="http://schemas.openxmlformats.org/wordprocessingml/2006/main">
        <w:t xml:space="preserve">1. As Portas Abertas de Deus: Reconhecendo e Aproveitando Oportunidades para o Ministério</w:t>
      </w:r>
    </w:p>
    <w:p w14:paraId="769995C0" w14:textId="77777777" w:rsidR="000F7377" w:rsidRDefault="000F7377"/>
    <w:p w14:paraId="7D12CCE0" w14:textId="77777777" w:rsidR="000F7377" w:rsidRDefault="000F7377">
      <w:r xmlns:w="http://schemas.openxmlformats.org/wordprocessingml/2006/main">
        <w:t xml:space="preserve">2. Pregando o Evangelho: Um Chamado Divino à Ação</w:t>
      </w:r>
    </w:p>
    <w:p w14:paraId="554A9D64" w14:textId="77777777" w:rsidR="000F7377" w:rsidRDefault="000F7377"/>
    <w:p w14:paraId="2A84F473" w14:textId="77777777" w:rsidR="000F7377" w:rsidRDefault="000F7377">
      <w:r xmlns:w="http://schemas.openxmlformats.org/wordprocessingml/2006/main">
        <w:t xml:space="preserve">1. Isaías 45:2 "Irei adiante de ti e endireitarei os lugares tortuosos; quebrarei as portas de bronze e despedaçarei as trancas de ferro."</w:t>
      </w:r>
    </w:p>
    <w:p w14:paraId="49A2A190" w14:textId="77777777" w:rsidR="000F7377" w:rsidRDefault="000F7377"/>
    <w:p w14:paraId="7F1CFD95" w14:textId="77777777" w:rsidR="000F7377" w:rsidRDefault="000F7377">
      <w:r xmlns:w="http://schemas.openxmlformats.org/wordprocessingml/2006/main">
        <w:t xml:space="preserve">2. Hebreus 13:20-21 "Agora que o Deus da paz, que pelo sangue da aliança eterna trouxe de volta dos mortos nosso Senhor Jesus, o grande Pastor das ovelhas, vos capacite com todo o bem para fazer a sua vontade, e que ele opere em nós o que lhe agrada, por meio de Jesus Cristo, a quem seja a glória para todo o sempre. Amém.</w:t>
      </w:r>
    </w:p>
    <w:p w14:paraId="16392907" w14:textId="77777777" w:rsidR="000F7377" w:rsidRDefault="000F7377"/>
    <w:p w14:paraId="29E7BA9A" w14:textId="77777777" w:rsidR="000F7377" w:rsidRDefault="000F7377">
      <w:r xmlns:w="http://schemas.openxmlformats.org/wordprocessingml/2006/main">
        <w:t xml:space="preserve">2 Coríntios 2:13 Não tive descanso no meu espírito, porque não encontrei meu irmão Tito; mas despedindo-me </w:t>
      </w:r>
      <w:r xmlns:w="http://schemas.openxmlformats.org/wordprocessingml/2006/main">
        <w:lastRenderedPageBreak xmlns:w="http://schemas.openxmlformats.org/wordprocessingml/2006/main"/>
      </w:r>
      <w:r xmlns:w="http://schemas.openxmlformats.org/wordprocessingml/2006/main">
        <w:t xml:space="preserve">deles, parti dali para a Macedônia.</w:t>
      </w:r>
    </w:p>
    <w:p w14:paraId="39EE5D3E" w14:textId="77777777" w:rsidR="000F7377" w:rsidRDefault="000F7377"/>
    <w:p w14:paraId="087BEF50" w14:textId="77777777" w:rsidR="000F7377" w:rsidRDefault="000F7377">
      <w:r xmlns:w="http://schemas.openxmlformats.org/wordprocessingml/2006/main">
        <w:t xml:space="preserve">Paulo sentiu inquietação no seu espírito quando Tito não estava com ele, por isso viajou de Corinto para a Macedônia.</w:t>
      </w:r>
    </w:p>
    <w:p w14:paraId="15989719" w14:textId="77777777" w:rsidR="000F7377" w:rsidRDefault="000F7377"/>
    <w:p w14:paraId="19E9550E" w14:textId="77777777" w:rsidR="000F7377" w:rsidRDefault="000F7377">
      <w:r xmlns:w="http://schemas.openxmlformats.org/wordprocessingml/2006/main">
        <w:t xml:space="preserve">1. O poder do companheirismo: como ter um amigo pode trazer paz e conforto</w:t>
      </w:r>
    </w:p>
    <w:p w14:paraId="2770ABB1" w14:textId="77777777" w:rsidR="000F7377" w:rsidRDefault="000F7377"/>
    <w:p w14:paraId="28776238" w14:textId="77777777" w:rsidR="000F7377" w:rsidRDefault="000F7377">
      <w:r xmlns:w="http://schemas.openxmlformats.org/wordprocessingml/2006/main">
        <w:t xml:space="preserve">2. Superando o desânimo: aprendendo a encontrar força e esperança em tempos difíceis</w:t>
      </w:r>
    </w:p>
    <w:p w14:paraId="06FFCBAC" w14:textId="77777777" w:rsidR="000F7377" w:rsidRDefault="000F7377"/>
    <w:p w14:paraId="1E354A59" w14:textId="77777777" w:rsidR="000F7377" w:rsidRDefault="000F7377">
      <w:r xmlns:w="http://schemas.openxmlformats.org/wordprocessingml/2006/main">
        <w:t xml:space="preserve">1. Romanos 15:5-6 - Que o Deus de perseverança e encorajamento conceda a vocês que vivam em tal harmonia uns com os outros, de acordo com Cristo Jesus, para que juntos possam, em uma só voz, glorificar o Deus e Pai de nosso Senhor Jesus Cristo. .</w:t>
      </w:r>
    </w:p>
    <w:p w14:paraId="7D71E908" w14:textId="77777777" w:rsidR="000F7377" w:rsidRDefault="000F7377"/>
    <w:p w14:paraId="1605DAA9" w14:textId="77777777" w:rsidR="000F7377" w:rsidRDefault="000F7377">
      <w:r xmlns:w="http://schemas.openxmlformats.org/wordprocessingml/2006/main">
        <w:t xml:space="preserve">2. Provérbios 17:17 - Um amigo ama em todos os momentos, e um irmão nasce em tempos de adversidade.</w:t>
      </w:r>
    </w:p>
    <w:p w14:paraId="79A23785" w14:textId="77777777" w:rsidR="000F7377" w:rsidRDefault="000F7377"/>
    <w:p w14:paraId="5F38D703" w14:textId="77777777" w:rsidR="000F7377" w:rsidRDefault="000F7377">
      <w:r xmlns:w="http://schemas.openxmlformats.org/wordprocessingml/2006/main">
        <w:t xml:space="preserve">2 Coríntios 2:14 Agora, graças a Deus, que sempre nos faz triunfar em Cristo, e por meio de nós manifesta em todo lugar o cheiro do seu conhecimento.</w:t>
      </w:r>
    </w:p>
    <w:p w14:paraId="229D64EF" w14:textId="77777777" w:rsidR="000F7377" w:rsidRDefault="000F7377"/>
    <w:p w14:paraId="0B35EC4F" w14:textId="77777777" w:rsidR="000F7377" w:rsidRDefault="000F7377">
      <w:r xmlns:w="http://schemas.openxmlformats.org/wordprocessingml/2006/main">
        <w:t xml:space="preserve">Deus nos faz triunfar em Cristo e torna Seu conhecimento conhecido através de nós em todos os lugares.</w:t>
      </w:r>
    </w:p>
    <w:p w14:paraId="2EB7511E" w14:textId="77777777" w:rsidR="000F7377" w:rsidRDefault="000F7377"/>
    <w:p w14:paraId="49AFAB23" w14:textId="77777777" w:rsidR="000F7377" w:rsidRDefault="000F7377">
      <w:r xmlns:w="http://schemas.openxmlformats.org/wordprocessingml/2006/main">
        <w:t xml:space="preserve">1. O Poder de Deus: Como Ele nos Permite Triunfar e Proclamar Seu Conhecimento</w:t>
      </w:r>
    </w:p>
    <w:p w14:paraId="7345433D" w14:textId="77777777" w:rsidR="000F7377" w:rsidRDefault="000F7377"/>
    <w:p w14:paraId="43318015" w14:textId="77777777" w:rsidR="000F7377" w:rsidRDefault="000F7377">
      <w:r xmlns:w="http://schemas.openxmlformats.org/wordprocessingml/2006/main">
        <w:t xml:space="preserve">2. Experimente o triunfo de Deus: como ele nos torna testemunhas do seu conhecimento</w:t>
      </w:r>
    </w:p>
    <w:p w14:paraId="5D0B8875" w14:textId="77777777" w:rsidR="000F7377" w:rsidRDefault="000F7377"/>
    <w:p w14:paraId="1E7EE0C0" w14:textId="77777777" w:rsidR="000F7377" w:rsidRDefault="000F7377">
      <w:r xmlns:w="http://schemas.openxmlformats.org/wordprocessingml/2006/main">
        <w:t xml:space="preserve">1. Romanos 8:37 - "Não, em todas estas coisas somos mais que vencedores, por meio daquele que nos amou."</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Efésios 6:10-13 - "Finalmente, meus irmãos, fortalecei-vos no Senhor e na força do seu poder. Revesti-vos de toda a armadura de Deus, para que possais resistir às ciladas do diabo. (…) Porque não lutamos contra a carne e o sangue, mas contra os principados, contra as potestades, contra os governantes das trevas deste mundo, contra a iniquidade espiritual nos lugares celestiais. Portanto, tomai toda a armadura de Deus, para que sejais capazes de resistir no dia mau e, tendo feito tudo, permanecer firme”.</w:t>
      </w:r>
    </w:p>
    <w:p w14:paraId="3D659BF2" w14:textId="77777777" w:rsidR="000F7377" w:rsidRDefault="000F7377"/>
    <w:p w14:paraId="7E1C73DE" w14:textId="77777777" w:rsidR="000F7377" w:rsidRDefault="000F7377">
      <w:r xmlns:w="http://schemas.openxmlformats.org/wordprocessingml/2006/main">
        <w:t xml:space="preserve">2 Coríntios 2:15 Porque somos para Deus o suave perfume de Cristo, nos que são salvos e nos que perecem;</w:t>
      </w:r>
    </w:p>
    <w:p w14:paraId="24960D80" w14:textId="77777777" w:rsidR="000F7377" w:rsidRDefault="000F7377"/>
    <w:p w14:paraId="2B90B919" w14:textId="77777777" w:rsidR="000F7377" w:rsidRDefault="000F7377">
      <w:r xmlns:w="http://schemas.openxmlformats.org/wordprocessingml/2006/main">
        <w:t xml:space="preserve">Os cristãos devem esforçar-se para ser um aroma agradável para Deus e para aqueles que os rodeiam, independentemente do resultado.</w:t>
      </w:r>
    </w:p>
    <w:p w14:paraId="6A19C680" w14:textId="77777777" w:rsidR="000F7377" w:rsidRDefault="000F7377"/>
    <w:p w14:paraId="79E11535" w14:textId="77777777" w:rsidR="000F7377" w:rsidRDefault="000F7377">
      <w:r xmlns:w="http://schemas.openxmlformats.org/wordprocessingml/2006/main">
        <w:t xml:space="preserve">1. O Aroma de Cristo: Como ser um Doce Sabor para Deus e para os Outros</w:t>
      </w:r>
    </w:p>
    <w:p w14:paraId="4AF783FF" w14:textId="77777777" w:rsidR="000F7377" w:rsidRDefault="000F7377"/>
    <w:p w14:paraId="148F9D4A" w14:textId="77777777" w:rsidR="000F7377" w:rsidRDefault="000F7377">
      <w:r xmlns:w="http://schemas.openxmlformats.org/wordprocessingml/2006/main">
        <w:t xml:space="preserve">2. A possibilidade de perecer: aproveitando ao máximo cada oportunidade</w:t>
      </w:r>
    </w:p>
    <w:p w14:paraId="6491D694" w14:textId="77777777" w:rsidR="000F7377" w:rsidRDefault="000F7377"/>
    <w:p w14:paraId="49E1DC88" w14:textId="77777777" w:rsidR="000F7377" w:rsidRDefault="000F7377">
      <w:r xmlns:w="http://schemas.openxmlformats.org/wordprocessingml/2006/main">
        <w:t xml:space="preserve">1. Isaías 6:8? </w:t>
      </w:r>
      <w:r xmlns:w="http://schemas.openxmlformats.org/wordprocessingml/2006/main">
        <w:rPr>
          <w:rFonts w:ascii="맑은 고딕 Semilight" w:hAnsi="맑은 고딕 Semilight"/>
        </w:rPr>
        <w:t xml:space="preserve">쏷 </w:t>
      </w:r>
      <w:r xmlns:w="http://schemas.openxmlformats.org/wordprocessingml/2006/main">
        <w:t xml:space="preserve">então ouvi a voz do Senhor dizendo: ? </w:t>
      </w:r>
      <w:r xmlns:w="http://schemas.openxmlformats.org/wordprocessingml/2006/main">
        <w:rPr>
          <w:rFonts w:ascii="맑은 고딕 Semilight" w:hAnsi="맑은 고딕 Semilight"/>
        </w:rPr>
        <w:t xml:space="preserve">쏻 </w:t>
      </w:r>
      <w:r xmlns:w="http://schemas.openxmlformats.org/wordprocessingml/2006/main">
        <w:t xml:space="preserve">hom devo enviar? E quem irá por nós???E eu disse:? </w:t>
      </w:r>
      <w:r xmlns:w="http://schemas.openxmlformats.org/wordprocessingml/2006/main">
        <w:rPr>
          <w:rFonts w:ascii="맑은 고딕 Semilight" w:hAnsi="맑은 고딕 Semilight"/>
        </w:rPr>
        <w:t xml:space="preserve">쏦 </w:t>
      </w:r>
      <w:r xmlns:w="http://schemas.openxmlformats.org/wordprocessingml/2006/main">
        <w:t xml:space="preserve">aqui estou. Envie-me!??</w:t>
      </w:r>
    </w:p>
    <w:p w14:paraId="78D63567" w14:textId="77777777" w:rsidR="000F7377" w:rsidRDefault="000F7377"/>
    <w:p w14:paraId="4CCBB51E" w14:textId="77777777" w:rsidR="000F7377" w:rsidRDefault="000F7377">
      <w:r xmlns:w="http://schemas.openxmlformats.org/wordprocessingml/2006/main">
        <w:t xml:space="preserve">2. Colossenses 4:5-6? </w:t>
      </w:r>
      <w:r xmlns:w="http://schemas.openxmlformats.org/wordprocessingml/2006/main">
        <w:rPr>
          <w:rFonts w:ascii="맑은 고딕 Semilight" w:hAnsi="맑은 고딕 Semilight"/>
        </w:rPr>
        <w:t xml:space="preserve">쏞 </w:t>
      </w:r>
      <w:r xmlns:w="http://schemas.openxmlformats.org/wordprocessingml/2006/main">
        <w:t xml:space="preserve">comportem-se sabiamente com os de fora, fazendo o melhor uso do tempo. Que a sua fala seja sempre graciosa e temperada com sal, para que você saiba como deve responder a cada pessoa.</w:t>
      </w:r>
    </w:p>
    <w:p w14:paraId="3DF00DC0" w14:textId="77777777" w:rsidR="000F7377" w:rsidRDefault="000F7377"/>
    <w:p w14:paraId="3D4C4E06" w14:textId="77777777" w:rsidR="000F7377" w:rsidRDefault="000F7377">
      <w:r xmlns:w="http://schemas.openxmlformats.org/wordprocessingml/2006/main">
        <w:t xml:space="preserve">2 Coríntios 2:16 Para um somos cheiro de morte para morte; e para o outro o cheiro de vida para vida. E quem é suficiente para essas coisas?</w:t>
      </w:r>
    </w:p>
    <w:p w14:paraId="335A1CC3" w14:textId="77777777" w:rsidR="000F7377" w:rsidRDefault="000F7377"/>
    <w:p w14:paraId="230E43DA" w14:textId="77777777" w:rsidR="000F7377" w:rsidRDefault="000F7377">
      <w:r xmlns:w="http://schemas.openxmlformats.org/wordprocessingml/2006/main">
        <w:t xml:space="preserve">Paulo expressa sua preocupação de que seus ensinamentos terão efeitos diferentes em pessoas diferentes, fazendo-o sentir-se inadequado para o desafio.</w:t>
      </w:r>
    </w:p>
    <w:p w14:paraId="754DC1F5" w14:textId="77777777" w:rsidR="000F7377" w:rsidRDefault="000F7377"/>
    <w:p w14:paraId="4316C3F2" w14:textId="77777777" w:rsidR="000F7377" w:rsidRDefault="000F7377">
      <w:r xmlns:w="http://schemas.openxmlformats.org/wordprocessingml/2006/main">
        <w:t xml:space="preserve">1. As nossas vidas e palavras podem ter grandes consequências na vida dos outros e devemos estar conscientes desta responsabilidade.</w:t>
      </w:r>
    </w:p>
    <w:p w14:paraId="5B680323" w14:textId="77777777" w:rsidR="000F7377" w:rsidRDefault="000F7377"/>
    <w:p w14:paraId="404D48F4" w14:textId="77777777" w:rsidR="000F7377" w:rsidRDefault="000F7377">
      <w:r xmlns:w="http://schemas.openxmlformats.org/wordprocessingml/2006/main">
        <w:t xml:space="preserve">2. Deus nos confia um grande poder para trazer vida ou morte, e devemos usá-lo com sabedoria.</w:t>
      </w:r>
    </w:p>
    <w:p w14:paraId="6FF4A06A" w14:textId="77777777" w:rsidR="000F7377" w:rsidRDefault="000F7377"/>
    <w:p w14:paraId="16BAF24E" w14:textId="77777777" w:rsidR="000F7377" w:rsidRDefault="000F7377">
      <w:r xmlns:w="http://schemas.openxmlformats.org/wordprocessingml/2006/main">
        <w:t xml:space="preserve">1. Provérbios 10:19 - Quando as palavras são muitas, o pecado não está ausente, mas quem controla a língua é sábio.</w:t>
      </w:r>
    </w:p>
    <w:p w14:paraId="1CEE4E1D" w14:textId="77777777" w:rsidR="000F7377" w:rsidRDefault="000F7377"/>
    <w:p w14:paraId="7D3775B7" w14:textId="77777777" w:rsidR="000F7377" w:rsidRDefault="000F7377">
      <w:r xmlns:w="http://schemas.openxmlformats.org/wordprocessingml/2006/main">
        <w:t xml:space="preserve">2. 1 Coríntios 4:2 - Agora é necessário que aqueles a quem foi confiado provem ser fiéis.</w:t>
      </w:r>
    </w:p>
    <w:p w14:paraId="53ABDCC0" w14:textId="77777777" w:rsidR="000F7377" w:rsidRDefault="000F7377"/>
    <w:p w14:paraId="0340818D" w14:textId="77777777" w:rsidR="000F7377" w:rsidRDefault="000F7377">
      <w:r xmlns:w="http://schemas.openxmlformats.org/wordprocessingml/2006/main">
        <w:t xml:space="preserve">2 Coríntios 2:17 Porque não somos como muitos que corrompem a palavra de Deus; mas como com sinceridade, mas como com Deus, diante de Deus falamos em Cristo.</w:t>
      </w:r>
    </w:p>
    <w:p w14:paraId="5CB6C2DB" w14:textId="77777777" w:rsidR="000F7377" w:rsidRDefault="000F7377"/>
    <w:p w14:paraId="6A5E3415" w14:textId="77777777" w:rsidR="000F7377" w:rsidRDefault="000F7377">
      <w:r xmlns:w="http://schemas.openxmlformats.org/wordprocessingml/2006/main">
        <w:t xml:space="preserve">Paulo está alertando os coríntios para não corromperem a palavra de Deus e falarem com sinceridade, como se estivessem aos olhos de Deus em Cristo.</w:t>
      </w:r>
    </w:p>
    <w:p w14:paraId="3B010962" w14:textId="77777777" w:rsidR="000F7377" w:rsidRDefault="000F7377"/>
    <w:p w14:paraId="31D1C2D4" w14:textId="77777777" w:rsidR="000F7377" w:rsidRDefault="000F7377">
      <w:r xmlns:w="http://schemas.openxmlformats.org/wordprocessingml/2006/main">
        <w:t xml:space="preserve">1. A Palavra Incorrupta – Um Estudo em 2 Coríntios 2:17</w:t>
      </w:r>
    </w:p>
    <w:p w14:paraId="572C0AC4" w14:textId="77777777" w:rsidR="000F7377" w:rsidRDefault="000F7377"/>
    <w:p w14:paraId="4FA5F38B" w14:textId="77777777" w:rsidR="000F7377" w:rsidRDefault="000F7377">
      <w:r xmlns:w="http://schemas.openxmlformats.org/wordprocessingml/2006/main">
        <w:t xml:space="preserve">2. A Visão de Deus – Vivendo na Presença de Cristo</w:t>
      </w:r>
    </w:p>
    <w:p w14:paraId="2C7CFC61" w14:textId="77777777" w:rsidR="000F7377" w:rsidRDefault="000F7377"/>
    <w:p w14:paraId="51EAE9C2" w14:textId="77777777" w:rsidR="000F7377" w:rsidRDefault="000F7377">
      <w:r xmlns:w="http://schemas.openxmlformats.org/wordprocessingml/2006/main">
        <w:t xml:space="preserve">1. Salmo 119:140 A tua palavra é mui pura; por isso o teu servo a ama.</w:t>
      </w:r>
    </w:p>
    <w:p w14:paraId="3C168D1F" w14:textId="77777777" w:rsidR="000F7377" w:rsidRDefault="000F7377"/>
    <w:p w14:paraId="4830A957" w14:textId="77777777" w:rsidR="000F7377" w:rsidRDefault="000F7377">
      <w:r xmlns:w="http://schemas.openxmlformats.org/wordprocessingml/2006/main">
        <w:t xml:space="preserve">2. Mateus 5:8 Bem-aventurados os puros de coração, porque verão a Deus.</w:t>
      </w:r>
    </w:p>
    <w:p w14:paraId="0DDD4899" w14:textId="77777777" w:rsidR="000F7377" w:rsidRDefault="000F7377"/>
    <w:p w14:paraId="5E355DD7" w14:textId="77777777" w:rsidR="000F7377" w:rsidRDefault="000F7377">
      <w:r xmlns:w="http://schemas.openxmlformats.org/wordprocessingml/2006/main">
        <w:t xml:space="preserve">2 Coríntios 3 é o terceiro capítulo da Segunda Epístola de Paulo aos Coríntios. Neste capítulo, Paulo discute a superioridade da nova aliança em Cristo em comparação com a antiga aliança dada por meio de Moisés. Ele enfatiza o poder transformador do Espírito e o contrasta com o legalismo </w:t>
      </w:r>
      <w:r xmlns:w="http://schemas.openxmlformats.org/wordprocessingml/2006/main">
        <w:lastRenderedPageBreak xmlns:w="http://schemas.openxmlformats.org/wordprocessingml/2006/main"/>
      </w:r>
      <w:r xmlns:w="http://schemas.openxmlformats.org/wordprocessingml/2006/main">
        <w:t xml:space="preserve">e um ministério baseado em cartas.</w:t>
      </w:r>
    </w:p>
    <w:p w14:paraId="405DFC83" w14:textId="77777777" w:rsidR="000F7377" w:rsidRDefault="000F7377"/>
    <w:p w14:paraId="70AD0DA5" w14:textId="77777777" w:rsidR="000F7377" w:rsidRDefault="000F7377">
      <w:r xmlns:w="http://schemas.openxmlformats.org/wordprocessingml/2006/main">
        <w:t xml:space="preserve">Parágrafo 1: Paulo começa afirmando que os crentes são cartas vivas, conhecidas e lidas por todas as pessoas, um testemunho de sua transformação em Cristo (2 Coríntios 3:2-3). Ele destaca como a competência deles vem de Deus, que os tornou ministros de uma nova aliança, não baseada em código escrito, mas no Espírito (2 Coríntios 3:4-6). Paulo contrasta isso com a antiga aliança que trouxe condenação e morte porque foi gravada em tábuas de pedra.</w:t>
      </w:r>
    </w:p>
    <w:p w14:paraId="39F16DE6" w14:textId="77777777" w:rsidR="000F7377" w:rsidRDefault="000F7377"/>
    <w:p w14:paraId="7E11ED3D" w14:textId="77777777" w:rsidR="000F7377" w:rsidRDefault="000F7377">
      <w:r xmlns:w="http://schemas.openxmlformats.org/wordprocessingml/2006/main">
        <w:t xml:space="preserve">Parágrafo 2: Paulo explica que embora o ministério de Moisés tenha vindo com glória – seu rosto brilhando após o encontro com Deus – foi temporário e desvanecido (2 Coríntios 3:7-11). Ele enfatiza que se houve glória num ministério que trouxe condenação, então quão mais glorioso é um ministério de justiça sob a nova aliança? A glória desta nova aliança ultrapassa aquela que Moisés experimentou. Traz liberdade, transformação e glória duradoura por meio de Cristo.</w:t>
      </w:r>
    </w:p>
    <w:p w14:paraId="10C73174" w14:textId="77777777" w:rsidR="000F7377" w:rsidRDefault="000F7377"/>
    <w:p w14:paraId="44C0DF05" w14:textId="77777777" w:rsidR="000F7377" w:rsidRDefault="000F7377">
      <w:r xmlns:w="http://schemas.openxmlformats.org/wordprocessingml/2006/main">
        <w:t xml:space="preserve">Parágrafo 3: O capítulo termina com uma ilustração do véu de Moisés. Paulo explica como Moisés costumava usar um véu para esconder seu rosto brilhante dos israelitas quando sua glória desaparecia (2 Coríntios 3:13). Contudo, agora em Cristo, os crentes podem aproximar-se de Deus sem véus ou obstáculos. À medida que se voltam para Ele com rostos descobertos, eles estão sendo transformados à Sua imagem, de um grau de glória a outro, pelo Seu Espírito (2 Coríntios 3:18).</w:t>
      </w:r>
    </w:p>
    <w:p w14:paraId="36389F47" w14:textId="77777777" w:rsidR="000F7377" w:rsidRDefault="000F7377"/>
    <w:p w14:paraId="3543462D" w14:textId="77777777" w:rsidR="000F7377" w:rsidRDefault="000F7377">
      <w:r xmlns:w="http://schemas.openxmlformats.org/wordprocessingml/2006/main">
        <w:t xml:space="preserve">Em resumo, o capítulo três de Segunda Coríntios concentra-se em contrastar a antiga e a nova aliança. Paulo destaca como os crentes estão vivendo testemunhos como indivíduos transformados sob a nova aliança. Ele enfatiza que a sua competência e ministério vêm de Deus através do Espírito, e não através da adesão legalista a um código escrito. Paulo contrasta a glória temporária do ministério de Moisés com a glória insuperável da nova aliança em Cristo, que traz justiça, liberdade e transformação duradoura. Ele conclui ilustrando como os crentes podem se aproximar de Deus sem véus ou obstáculos, sendo transformados à Sua imagem pelo Seu Espírito. Este capítulo enfatiza a superioridade da nova aliança e seu poder transformador através do Espírito.</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Coríntios 3:1 Começamos novamente a nos elogiar? ou precisamos nós, como alguns outros, de epístolas de recomendação para você, ou cartas de recomendação suas?</w:t>
      </w:r>
    </w:p>
    <w:p w14:paraId="2AFE6222" w14:textId="77777777" w:rsidR="000F7377" w:rsidRDefault="000F7377"/>
    <w:p w14:paraId="7C0783F2" w14:textId="77777777" w:rsidR="000F7377" w:rsidRDefault="000F7377">
      <w:r xmlns:w="http://schemas.openxmlformats.org/wordprocessingml/2006/main">
        <w:t xml:space="preserve">Paulo está perguntando à igreja de Corinto se eles precisam de alguma carta de recomendação dele ou de qualquer outra pessoa para acreditar nele.</w:t>
      </w:r>
    </w:p>
    <w:p w14:paraId="475DD3B3" w14:textId="77777777" w:rsidR="000F7377" w:rsidRDefault="000F7377"/>
    <w:p w14:paraId="758F4C5F" w14:textId="77777777" w:rsidR="000F7377" w:rsidRDefault="000F7377">
      <w:r xmlns:w="http://schemas.openxmlformats.org/wordprocessingml/2006/main">
        <w:t xml:space="preserve">1. “Confiar somente na Palavra de Deus”</w:t>
      </w:r>
    </w:p>
    <w:p w14:paraId="1571CA41" w14:textId="77777777" w:rsidR="000F7377" w:rsidRDefault="000F7377"/>
    <w:p w14:paraId="4968EF43" w14:textId="77777777" w:rsidR="000F7377" w:rsidRDefault="000F7377">
      <w:r xmlns:w="http://schemas.openxmlformats.org/wordprocessingml/2006/main">
        <w:t xml:space="preserve">2. “O poder da recomendação”</w:t>
      </w:r>
    </w:p>
    <w:p w14:paraId="59AFBA66" w14:textId="77777777" w:rsidR="000F7377" w:rsidRDefault="000F7377"/>
    <w:p w14:paraId="458ECBD2" w14:textId="77777777" w:rsidR="000F7377" w:rsidRDefault="000F7377">
      <w:r xmlns:w="http://schemas.openxmlformats.org/wordprocessingml/2006/main">
        <w:t xml:space="preserve">1. Provérbios 3:5-6 - Confie no Senhor de todo o seu coração e não se apoie no seu próprio entendimento. Reconheça-o em todos os seus caminhos, e ele endireitará os seus caminhos.</w:t>
      </w:r>
    </w:p>
    <w:p w14:paraId="122E1F4B" w14:textId="77777777" w:rsidR="000F7377" w:rsidRDefault="000F7377"/>
    <w:p w14:paraId="0E733839" w14:textId="77777777" w:rsidR="000F7377" w:rsidRDefault="000F7377">
      <w:r xmlns:w="http://schemas.openxmlformats.org/wordprocessingml/2006/main">
        <w:t xml:space="preserve">2. Romanos 10:17 - Portanto a fé vem pelo ouvir, e o ouvir pela palavra de Cristo.</w:t>
      </w:r>
    </w:p>
    <w:p w14:paraId="75408A1E" w14:textId="77777777" w:rsidR="000F7377" w:rsidRDefault="000F7377"/>
    <w:p w14:paraId="47FF8F91" w14:textId="77777777" w:rsidR="000F7377" w:rsidRDefault="000F7377">
      <w:r xmlns:w="http://schemas.openxmlformats.org/wordprocessingml/2006/main">
        <w:t xml:space="preserve">2 Coríntios 3:2 Vós sois a nossa epístola escrita em nossos corações, conhecida e lida por todos os homens:</w:t>
      </w:r>
    </w:p>
    <w:p w14:paraId="32339275" w14:textId="77777777" w:rsidR="000F7377" w:rsidRDefault="000F7377"/>
    <w:p w14:paraId="7F8651BD" w14:textId="77777777" w:rsidR="000F7377" w:rsidRDefault="000F7377">
      <w:r xmlns:w="http://schemas.openxmlformats.org/wordprocessingml/2006/main">
        <w:t xml:space="preserve">Os Coríntios são como uma epístola escrita no coração de todos os homens, conhecida e lida por todos.</w:t>
      </w:r>
    </w:p>
    <w:p w14:paraId="5EFACB8D" w14:textId="77777777" w:rsidR="000F7377" w:rsidRDefault="000F7377"/>
    <w:p w14:paraId="565FBEDB" w14:textId="77777777" w:rsidR="000F7377" w:rsidRDefault="000F7377">
      <w:r xmlns:w="http://schemas.openxmlformats.org/wordprocessingml/2006/main">
        <w:t xml:space="preserve">1. O poder de um exemplo piedoso: viver uma vida que fala mais alto que palavras</w:t>
      </w:r>
    </w:p>
    <w:p w14:paraId="3229C135" w14:textId="77777777" w:rsidR="000F7377" w:rsidRDefault="000F7377"/>
    <w:p w14:paraId="06E5EC71" w14:textId="77777777" w:rsidR="000F7377" w:rsidRDefault="000F7377">
      <w:r xmlns:w="http://schemas.openxmlformats.org/wordprocessingml/2006/main">
        <w:t xml:space="preserve">2. Escrevendo sua história: como transformar sua vida em um testemunho poderoso</w:t>
      </w:r>
    </w:p>
    <w:p w14:paraId="3DAC6AE4" w14:textId="77777777" w:rsidR="000F7377" w:rsidRDefault="000F7377"/>
    <w:p w14:paraId="1A8D7D61" w14:textId="77777777" w:rsidR="000F7377" w:rsidRDefault="000F7377">
      <w:r xmlns:w="http://schemas.openxmlformats.org/wordprocessingml/2006/main">
        <w:t xml:space="preserve">1. Provérbios 12:28 - No caminho da justiça está a vida, e no seu caminho não há morte.</w:t>
      </w:r>
    </w:p>
    <w:p w14:paraId="410FAFD4" w14:textId="77777777" w:rsidR="000F7377" w:rsidRDefault="000F7377"/>
    <w:p w14:paraId="11D93DB2" w14:textId="77777777" w:rsidR="000F7377" w:rsidRDefault="000F7377">
      <w:r xmlns:w="http://schemas.openxmlformats.org/wordprocessingml/2006/main">
        <w:t xml:space="preserve">2. Romanos 12:2 - Não se conforme ao padrão deste mundo, mas seja transformado pela renovação da sua mente.</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Coríntios 3:3 Visto que fostes manifestamente declarados como sendo a epístola de Cristo ministrada por nós, escrita não com tinta, mas com o Espírito do Deus vivo; não em tábuas de pedra, mas em tábuas carnudas do coração.</w:t>
      </w:r>
    </w:p>
    <w:p w14:paraId="42F8CCEA" w14:textId="77777777" w:rsidR="000F7377" w:rsidRDefault="000F7377"/>
    <w:p w14:paraId="5DDA0BCA" w14:textId="77777777" w:rsidR="000F7377" w:rsidRDefault="000F7377">
      <w:r xmlns:w="http://schemas.openxmlformats.org/wordprocessingml/2006/main">
        <w:t xml:space="preserve">Os Coríntios foram declarados como a epístola de Cristo, escrita não com tinta, mas com o Espírito do Deus vivo, não em tábuas de pedra, mas em tábuas de carne do coração.</w:t>
      </w:r>
    </w:p>
    <w:p w14:paraId="11033BF9" w14:textId="77777777" w:rsidR="000F7377" w:rsidRDefault="000F7377"/>
    <w:p w14:paraId="44206F09" w14:textId="77777777" w:rsidR="000F7377" w:rsidRDefault="000F7377">
      <w:r xmlns:w="http://schemas.openxmlformats.org/wordprocessingml/2006/main">
        <w:t xml:space="preserve">1. Cartas Vivas de Cristo: O Poder do Espírito</w:t>
      </w:r>
    </w:p>
    <w:p w14:paraId="2B509339" w14:textId="77777777" w:rsidR="000F7377" w:rsidRDefault="000F7377"/>
    <w:p w14:paraId="4D2CBB36" w14:textId="77777777" w:rsidR="000F7377" w:rsidRDefault="000F7377">
      <w:r xmlns:w="http://schemas.openxmlformats.org/wordprocessingml/2006/main">
        <w:t xml:space="preserve">2. Escrito em Nossos Corações: O Poder do Amor</w:t>
      </w:r>
    </w:p>
    <w:p w14:paraId="4816E7B9" w14:textId="77777777" w:rsidR="000F7377" w:rsidRDefault="000F7377"/>
    <w:p w14:paraId="31C48DA2" w14:textId="77777777" w:rsidR="000F7377" w:rsidRDefault="000F7377">
      <w:r xmlns:w="http://schemas.openxmlformats.org/wordprocessingml/2006/main">
        <w:t xml:space="preserve">1. Romanos 2:15-16 - Porque quando os gentios, que não têm a lei, fazem por natureza as coisas contidas na lei, estes, não tendo a lei, são uma lei para si mesmos: os quais mostram a obra da lei escrito em seus corações, sua consciência também dando testemunho, e seus pensamentos mesquinhos enquanto acusam ou desculpam uns aos outros.</w:t>
      </w:r>
    </w:p>
    <w:p w14:paraId="5C7A4921" w14:textId="77777777" w:rsidR="000F7377" w:rsidRDefault="000F7377"/>
    <w:p w14:paraId="5A54698D" w14:textId="77777777" w:rsidR="000F7377" w:rsidRDefault="000F7377">
      <w:r xmlns:w="http://schemas.openxmlformats.org/wordprocessingml/2006/main">
        <w:t xml:space="preserve">2. Salmos 119:11 - Escondi a tua palavra no meu coração, para não pecar contra ti.</w:t>
      </w:r>
    </w:p>
    <w:p w14:paraId="73623C02" w14:textId="77777777" w:rsidR="000F7377" w:rsidRDefault="000F7377"/>
    <w:p w14:paraId="1AA50740" w14:textId="77777777" w:rsidR="000F7377" w:rsidRDefault="000F7377">
      <w:r xmlns:w="http://schemas.openxmlformats.org/wordprocessingml/2006/main">
        <w:t xml:space="preserve">2 Coríntios 3:4 E tal confiança temos por meio de Cristo em Deus:</w:t>
      </w:r>
    </w:p>
    <w:p w14:paraId="4813D2BA" w14:textId="77777777" w:rsidR="000F7377" w:rsidRDefault="000F7377"/>
    <w:p w14:paraId="3B88176A" w14:textId="77777777" w:rsidR="000F7377" w:rsidRDefault="000F7377">
      <w:r xmlns:w="http://schemas.openxmlformats.org/wordprocessingml/2006/main">
        <w:t xml:space="preserve">Paulo expressa sua confiança em Cristo para acessar Deus.</w:t>
      </w:r>
    </w:p>
    <w:p w14:paraId="6EF72249" w14:textId="77777777" w:rsidR="000F7377" w:rsidRDefault="000F7377"/>
    <w:p w14:paraId="19EB3020" w14:textId="77777777" w:rsidR="000F7377" w:rsidRDefault="000F7377">
      <w:r xmlns:w="http://schemas.openxmlformats.org/wordprocessingml/2006/main">
        <w:t xml:space="preserve">1. O poder da fé em Cristo: como acessar a presença de Deus</w:t>
      </w:r>
    </w:p>
    <w:p w14:paraId="6EA1FAC9" w14:textId="77777777" w:rsidR="000F7377" w:rsidRDefault="000F7377"/>
    <w:p w14:paraId="571EF5F1" w14:textId="77777777" w:rsidR="000F7377" w:rsidRDefault="000F7377">
      <w:r xmlns:w="http://schemas.openxmlformats.org/wordprocessingml/2006/main">
        <w:t xml:space="preserve">2. A Bênção da Confiança: Como Fortalecer Nosso Relacionamento com Deus</w:t>
      </w:r>
    </w:p>
    <w:p w14:paraId="59CE0161" w14:textId="77777777" w:rsidR="000F7377" w:rsidRDefault="000F7377"/>
    <w:p w14:paraId="4F17D67B" w14:textId="77777777" w:rsidR="000F7377" w:rsidRDefault="000F7377">
      <w:r xmlns:w="http://schemas.openxmlformats.org/wordprocessingml/2006/main">
        <w:t xml:space="preserve">1. João 3:16 - Porque Deus amou o mundo de tal maneira que deu o seu Filho unigênito, para que todo aquele que nele crê não pereça, mas tenha a vida eterna.</w:t>
      </w:r>
    </w:p>
    <w:p w14:paraId="608C0A44" w14:textId="77777777" w:rsidR="000F7377" w:rsidRDefault="000F7377"/>
    <w:p w14:paraId="7772CDE2" w14:textId="77777777" w:rsidR="000F7377" w:rsidRDefault="000F7377">
      <w:r xmlns:w="http://schemas.openxmlformats.org/wordprocessingml/2006/main">
        <w:t xml:space="preserve">2. Jeremias 29:13 - Você me procurará e me encontrará quando me procurar de todo o coração.</w:t>
      </w:r>
    </w:p>
    <w:p w14:paraId="0A51489F" w14:textId="77777777" w:rsidR="000F7377" w:rsidRDefault="000F7377"/>
    <w:p w14:paraId="6B5BB66E" w14:textId="77777777" w:rsidR="000F7377" w:rsidRDefault="000F7377">
      <w:r xmlns:w="http://schemas.openxmlformats.org/wordprocessingml/2006/main">
        <w:t xml:space="preserve">2 Coríntios 3:5 Não que sejamos suficientes por nós mesmos para pensar alguma coisa como sendo de nós mesmos; mas nossa suficiência vem de Deus;</w:t>
      </w:r>
    </w:p>
    <w:p w14:paraId="38727C6B" w14:textId="77777777" w:rsidR="000F7377" w:rsidRDefault="000F7377"/>
    <w:p w14:paraId="1B1BE26D" w14:textId="77777777" w:rsidR="000F7377" w:rsidRDefault="000F7377">
      <w:r xmlns:w="http://schemas.openxmlformats.org/wordprocessingml/2006/main">
        <w:t xml:space="preserve">Os crentes devem confiar na suficiência de Deus para suas forças e habilidades.</w:t>
      </w:r>
    </w:p>
    <w:p w14:paraId="17CA2300" w14:textId="77777777" w:rsidR="000F7377" w:rsidRDefault="000F7377"/>
    <w:p w14:paraId="40AD81B4" w14:textId="77777777" w:rsidR="000F7377" w:rsidRDefault="000F7377">
      <w:r xmlns:w="http://schemas.openxmlformats.org/wordprocessingml/2006/main">
        <w:t xml:space="preserve">1. Confiando na Força de Deus – 2 Coríntios 3:5</w:t>
      </w:r>
    </w:p>
    <w:p w14:paraId="5B55B3E6" w14:textId="77777777" w:rsidR="000F7377" w:rsidRDefault="000F7377"/>
    <w:p w14:paraId="01E372C6" w14:textId="77777777" w:rsidR="000F7377" w:rsidRDefault="000F7377">
      <w:r xmlns:w="http://schemas.openxmlformats.org/wordprocessingml/2006/main">
        <w:t xml:space="preserve">2. Confiando na Provisão de Deus – Filipenses 4:19</w:t>
      </w:r>
    </w:p>
    <w:p w14:paraId="0DB6BED8" w14:textId="77777777" w:rsidR="000F7377" w:rsidRDefault="000F7377"/>
    <w:p w14:paraId="36C41EB1" w14:textId="77777777" w:rsidR="000F7377" w:rsidRDefault="000F7377">
      <w:r xmlns:w="http://schemas.openxmlformats.org/wordprocessingml/2006/main">
        <w:t xml:space="preserve">1. 2 Coríntios 3:5 - Não que sejamos suficientes por nós mesmos para pensar alguma coisa como nós mesmos; mas nossa suficiência vem de Deus;</w:t>
      </w:r>
    </w:p>
    <w:p w14:paraId="1CDA3BF4" w14:textId="77777777" w:rsidR="000F7377" w:rsidRDefault="000F7377"/>
    <w:p w14:paraId="7B3AB656" w14:textId="77777777" w:rsidR="000F7377" w:rsidRDefault="000F7377">
      <w:r xmlns:w="http://schemas.openxmlformats.org/wordprocessingml/2006/main">
        <w:t xml:space="preserve">2. Filipenses 4:19 - E o meu Deus suprirá todas as vossas necessidades de acordo com as suas riquezas na glória por Cristo Jesus.</w:t>
      </w:r>
    </w:p>
    <w:p w14:paraId="1671F203" w14:textId="77777777" w:rsidR="000F7377" w:rsidRDefault="000F7377"/>
    <w:p w14:paraId="2C5E1ECE" w14:textId="77777777" w:rsidR="000F7377" w:rsidRDefault="000F7377">
      <w:r xmlns:w="http://schemas.openxmlformats.org/wordprocessingml/2006/main">
        <w:t xml:space="preserve">2 Coríntios 3:6 Quem também nos tornou ministros capazes do novo testamento; não da letra, mas do espírito: porque a letra mata, mas o espírito vivifica.</w:t>
      </w:r>
    </w:p>
    <w:p w14:paraId="31D083C7" w14:textId="77777777" w:rsidR="000F7377" w:rsidRDefault="000F7377"/>
    <w:p w14:paraId="275C32F3" w14:textId="77777777" w:rsidR="000F7377" w:rsidRDefault="000F7377">
      <w:r xmlns:w="http://schemas.openxmlformats.org/wordprocessingml/2006/main">
        <w:t xml:space="preserve">Paulo encoraja os crentes a serem ministros da nova aliança, com o Espírito e não com a letra da lei, pois a letra pode ser mortal, mas o Espírito dá vida.</w:t>
      </w:r>
    </w:p>
    <w:p w14:paraId="171B5CF6" w14:textId="77777777" w:rsidR="000F7377" w:rsidRDefault="000F7377"/>
    <w:p w14:paraId="0FCA0430" w14:textId="77777777" w:rsidR="000F7377" w:rsidRDefault="000F7377">
      <w:r xmlns:w="http://schemas.openxmlformats.org/wordprocessingml/2006/main">
        <w:t xml:space="preserve">1. O Poder do Espírito Santo: Como o Espírito Santo Traz Vida à Nova Aliança</w:t>
      </w:r>
    </w:p>
    <w:p w14:paraId="540F6F77" w14:textId="77777777" w:rsidR="000F7377" w:rsidRDefault="000F7377"/>
    <w:p w14:paraId="6F3413C0" w14:textId="77777777" w:rsidR="000F7377" w:rsidRDefault="000F7377">
      <w:r xmlns:w="http://schemas.openxmlformats.org/wordprocessingml/2006/main">
        <w:t xml:space="preserve">2. A Carta e o Espírito: Como Discernir e Seguir o Verdadeiro Caminho da Nova Aliança</w:t>
      </w:r>
    </w:p>
    <w:p w14:paraId="3BE69FB1" w14:textId="77777777" w:rsidR="000F7377" w:rsidRDefault="000F7377"/>
    <w:p w14:paraId="1989155B" w14:textId="77777777" w:rsidR="000F7377" w:rsidRDefault="000F7377">
      <w:r xmlns:w="http://schemas.openxmlformats.org/wordprocessingml/2006/main">
        <w:t xml:space="preserve">1. Romanos 8:2-4 – Porque a lei do Espírito de vida em Cristo Jesus me libertou da lei do pecado e da morte.</w:t>
      </w:r>
    </w:p>
    <w:p w14:paraId="3B05058C" w14:textId="77777777" w:rsidR="000F7377" w:rsidRDefault="000F7377"/>
    <w:p w14:paraId="4AB29C42" w14:textId="77777777" w:rsidR="000F7377" w:rsidRDefault="000F7377">
      <w:r xmlns:w="http://schemas.openxmlformats.org/wordprocessingml/2006/main">
        <w:t xml:space="preserve">2. Gálatas 5:16-18 – Isto eu digo então: Andai no Espírito, e não satisfareis a concupiscência da carne.</w:t>
      </w:r>
    </w:p>
    <w:p w14:paraId="412165FF" w14:textId="77777777" w:rsidR="000F7377" w:rsidRDefault="000F7377"/>
    <w:p w14:paraId="3952AF32" w14:textId="77777777" w:rsidR="000F7377" w:rsidRDefault="000F7377">
      <w:r xmlns:w="http://schemas.openxmlformats.org/wordprocessingml/2006/main">
        <w:t xml:space="preserve">2 Coríntios 3:7 Mas se o ministério da morte, escrito e gravado em pedras, foi glorioso, de modo que os filhos de Israel não puderam contemplar firmemente a face de Moisés, para glória do seu semblante; cuja glória deveria ser eliminada:</w:t>
      </w:r>
    </w:p>
    <w:p w14:paraId="3417D68C" w14:textId="77777777" w:rsidR="000F7377" w:rsidRDefault="000F7377"/>
    <w:p w14:paraId="118E9A58" w14:textId="77777777" w:rsidR="000F7377" w:rsidRDefault="000F7377">
      <w:r xmlns:w="http://schemas.openxmlformats.org/wordprocessingml/2006/main">
        <w:t xml:space="preserve">A face de Moisés era tão gloriosa que os israelitas não conseguiam olhar diretamente para ela, mas a glória era temporária.</w:t>
      </w:r>
    </w:p>
    <w:p w14:paraId="26C3E183" w14:textId="77777777" w:rsidR="000F7377" w:rsidRDefault="000F7377"/>
    <w:p w14:paraId="43AF1344" w14:textId="77777777" w:rsidR="000F7377" w:rsidRDefault="000F7377">
      <w:r xmlns:w="http://schemas.openxmlformats.org/wordprocessingml/2006/main">
        <w:t xml:space="preserve">1: A glória de Moisés desapareceu, mas a glória de Deus dura para sempre.</w:t>
      </w:r>
    </w:p>
    <w:p w14:paraId="2E82E5C8" w14:textId="77777777" w:rsidR="000F7377" w:rsidRDefault="000F7377"/>
    <w:p w14:paraId="6EB5E778" w14:textId="77777777" w:rsidR="000F7377" w:rsidRDefault="000F7377">
      <w:r xmlns:w="http://schemas.openxmlformats.org/wordprocessingml/2006/main">
        <w:t xml:space="preserve">2: Devemos olhar além da glória temporária do mundo para a glória de Deus.</w:t>
      </w:r>
    </w:p>
    <w:p w14:paraId="537DE12D" w14:textId="77777777" w:rsidR="000F7377" w:rsidRDefault="000F7377"/>
    <w:p w14:paraId="1F345B7C" w14:textId="77777777" w:rsidR="000F7377" w:rsidRDefault="000F7377">
      <w:r xmlns:w="http://schemas.openxmlformats.org/wordprocessingml/2006/main">
        <w:t xml:space="preserve">1: Salmos 27:4 - Uma coisa desejei ao Senhor e a buscarei; para que eu possa habitar na casa do Senhor todos os dias da minha vida, para contemplar a beleza do Senhor e inquirir em seu templo.</w:t>
      </w:r>
    </w:p>
    <w:p w14:paraId="36A6593F" w14:textId="77777777" w:rsidR="000F7377" w:rsidRDefault="000F7377"/>
    <w:p w14:paraId="26BA9E61" w14:textId="77777777" w:rsidR="000F7377" w:rsidRDefault="000F7377">
      <w:r xmlns:w="http://schemas.openxmlformats.org/wordprocessingml/2006/main">
        <w:t xml:space="preserve">2: Isaías 43:7 - Sim, todo aquele que é chamado pelo meu nome: porque eu o criei para minha glória, eu o formei; sim, eu o criei.</w:t>
      </w:r>
    </w:p>
    <w:p w14:paraId="605AB692" w14:textId="77777777" w:rsidR="000F7377" w:rsidRDefault="000F7377"/>
    <w:p w14:paraId="131AD5E2" w14:textId="77777777" w:rsidR="000F7377" w:rsidRDefault="000F7377">
      <w:r xmlns:w="http://schemas.openxmlformats.org/wordprocessingml/2006/main">
        <w:t xml:space="preserve">2 Coríntios 3:8 Como não será glorioso o ministério do espírito?</w:t>
      </w:r>
    </w:p>
    <w:p w14:paraId="078C0696" w14:textId="77777777" w:rsidR="000F7377" w:rsidRDefault="000F7377"/>
    <w:p w14:paraId="21E566E9" w14:textId="77777777" w:rsidR="000F7377" w:rsidRDefault="000F7377">
      <w:r xmlns:w="http://schemas.openxmlformats.org/wordprocessingml/2006/main">
        <w:t xml:space="preserve">Paulo enfatiza que o ministério do Espírito é mais glorioso que o ministério da carta.</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do Espírito: Explorando o Glorioso Ministério do Espírito</w:t>
      </w:r>
    </w:p>
    <w:p w14:paraId="7E6F851F" w14:textId="77777777" w:rsidR="000F7377" w:rsidRDefault="000F7377"/>
    <w:p w14:paraId="1752DFEA" w14:textId="77777777" w:rsidR="000F7377" w:rsidRDefault="000F7377">
      <w:r xmlns:w="http://schemas.openxmlformats.org/wordprocessingml/2006/main">
        <w:t xml:space="preserve">2. A insondável majestade do Espírito: revelando o esplendor do Evangelho</w:t>
      </w:r>
    </w:p>
    <w:p w14:paraId="6164CBFA" w14:textId="77777777" w:rsidR="000F7377" w:rsidRDefault="000F7377"/>
    <w:p w14:paraId="72F229F5" w14:textId="77777777" w:rsidR="000F7377" w:rsidRDefault="000F7377">
      <w:r xmlns:w="http://schemas.openxmlformats.org/wordprocessingml/2006/main">
        <w:t xml:space="preserve">1. Romanos 8:26-27 – “Da mesma forma o Espírito nos ajuda nas nossas fraquezas. Porque não sabemos o que havemos de pedir como convém, mas o próprio Espírito intercede por nós com gemidos inexprimíveis. E aquele que sonda os corações sabe qual é a mente do Espírito, porque o Espírito intercede pelos santos segundo a vontade de Deus”.</w:t>
      </w:r>
    </w:p>
    <w:p w14:paraId="4F408AAC" w14:textId="77777777" w:rsidR="000F7377" w:rsidRDefault="000F7377"/>
    <w:p w14:paraId="7A14CD42" w14:textId="77777777" w:rsidR="000F7377" w:rsidRDefault="000F7377">
      <w:r xmlns:w="http://schemas.openxmlformats.org/wordprocessingml/2006/main">
        <w:t xml:space="preserve">2. João 3:8 – “O vento sopra onde quer, e você ouve o seu som, mas não sabe de onde vem nem para onde vai. Assim acontece com todo aquele que nasce do Espírito”.</w:t>
      </w:r>
    </w:p>
    <w:p w14:paraId="0B1368F2" w14:textId="77777777" w:rsidR="000F7377" w:rsidRDefault="000F7377"/>
    <w:p w14:paraId="02ADCB15" w14:textId="77777777" w:rsidR="000F7377" w:rsidRDefault="000F7377">
      <w:r xmlns:w="http://schemas.openxmlformats.org/wordprocessingml/2006/main">
        <w:t xml:space="preserve">2 Coríntios 3:9 Porque, se o ministério da condenação é glória, muito mais excede em glória o ministério da justiça.</w:t>
      </w:r>
    </w:p>
    <w:p w14:paraId="60549CD3" w14:textId="77777777" w:rsidR="000F7377" w:rsidRDefault="000F7377"/>
    <w:p w14:paraId="29112D56" w14:textId="77777777" w:rsidR="000F7377" w:rsidRDefault="000F7377">
      <w:r xmlns:w="http://schemas.openxmlformats.org/wordprocessingml/2006/main">
        <w:t xml:space="preserve">O ministério da justiça é muito mais glorioso do que o ministério da condenação.</w:t>
      </w:r>
    </w:p>
    <w:p w14:paraId="13050F31" w14:textId="77777777" w:rsidR="000F7377" w:rsidRDefault="000F7377"/>
    <w:p w14:paraId="44248133" w14:textId="77777777" w:rsidR="000F7377" w:rsidRDefault="000F7377">
      <w:r xmlns:w="http://schemas.openxmlformats.org/wordprocessingml/2006/main">
        <w:t xml:space="preserve">1) O Poder da Justiça: Como andar com Deus leva à verdadeira glória</w:t>
      </w:r>
    </w:p>
    <w:p w14:paraId="477D566C" w14:textId="77777777" w:rsidR="000F7377" w:rsidRDefault="000F7377"/>
    <w:p w14:paraId="2E693F5B" w14:textId="77777777" w:rsidR="000F7377" w:rsidRDefault="000F7377">
      <w:r xmlns:w="http://schemas.openxmlformats.org/wordprocessingml/2006/main">
        <w:t xml:space="preserve">2) A sombra da condenação: como a visão mundial de sucesso é passageira e equivocada</w:t>
      </w:r>
    </w:p>
    <w:p w14:paraId="16B062E6" w14:textId="77777777" w:rsidR="000F7377" w:rsidRDefault="000F7377"/>
    <w:p w14:paraId="07CEC70F" w14:textId="77777777" w:rsidR="000F7377" w:rsidRDefault="000F7377">
      <w:r xmlns:w="http://schemas.openxmlformats.org/wordprocessingml/2006/main">
        <w:t xml:space="preserve">1) Romanos 5:17 - Porque se pela ofensa de um só a morte reinou sobre outro; muito mais aqueles que recebem abundância da graça e do dom da justiça reinarão em vida por um só, Jesus Cristo.</w:t>
      </w:r>
    </w:p>
    <w:p w14:paraId="22B73217" w14:textId="77777777" w:rsidR="000F7377" w:rsidRDefault="000F7377"/>
    <w:p w14:paraId="69095333" w14:textId="77777777" w:rsidR="000F7377" w:rsidRDefault="000F7377">
      <w:r xmlns:w="http://schemas.openxmlformats.org/wordprocessingml/2006/main">
        <w:t xml:space="preserve">2) Mateus 6:33 - Mas buscai primeiro o reino de Deus e a sua justiça; e todas estas coisas vos serão acrescentadas.</w:t>
      </w:r>
    </w:p>
    <w:p w14:paraId="25C9CA3C" w14:textId="77777777" w:rsidR="000F7377" w:rsidRDefault="000F7377"/>
    <w:p w14:paraId="49601931" w14:textId="77777777" w:rsidR="000F7377" w:rsidRDefault="000F7377">
      <w:r xmlns:w="http://schemas.openxmlformats.org/wordprocessingml/2006/main">
        <w:t xml:space="preserve">2 Coríntios 3:10 Porque mesmo aquilo que foi glorificado não teve glória neste aspecto, por causa </w:t>
      </w:r>
      <w:r xmlns:w="http://schemas.openxmlformats.org/wordprocessingml/2006/main">
        <w:lastRenderedPageBreak xmlns:w="http://schemas.openxmlformats.org/wordprocessingml/2006/main"/>
      </w:r>
      <w:r xmlns:w="http://schemas.openxmlformats.org/wordprocessingml/2006/main">
        <w:t xml:space="preserve">da glória que é excelente.</w:t>
      </w:r>
    </w:p>
    <w:p w14:paraId="06B34BE3" w14:textId="77777777" w:rsidR="000F7377" w:rsidRDefault="000F7377"/>
    <w:p w14:paraId="27730A33" w14:textId="77777777" w:rsidR="000F7377" w:rsidRDefault="000F7377">
      <w:r xmlns:w="http://schemas.openxmlformats.org/wordprocessingml/2006/main">
        <w:t xml:space="preserve">A glória de Deus é muito maior do que qualquer coisa que os humanos possam oferecer e supera qualquer glória dada pelo homem.</w:t>
      </w:r>
    </w:p>
    <w:p w14:paraId="035B0BFD" w14:textId="77777777" w:rsidR="000F7377" w:rsidRDefault="000F7377"/>
    <w:p w14:paraId="56E7AAFF" w14:textId="77777777" w:rsidR="000F7377" w:rsidRDefault="000F7377">
      <w:r xmlns:w="http://schemas.openxmlformats.org/wordprocessingml/2006/main">
        <w:t xml:space="preserve">1. A Magnificência da Glória de Deus</w:t>
      </w:r>
    </w:p>
    <w:p w14:paraId="1097DA6C" w14:textId="77777777" w:rsidR="000F7377" w:rsidRDefault="000F7377"/>
    <w:p w14:paraId="2CA31649" w14:textId="77777777" w:rsidR="000F7377" w:rsidRDefault="000F7377">
      <w:r xmlns:w="http://schemas.openxmlformats.org/wordprocessingml/2006/main">
        <w:t xml:space="preserve">2. A beleza avassaladora da majestade de Deus</w:t>
      </w:r>
    </w:p>
    <w:p w14:paraId="079AB914" w14:textId="77777777" w:rsidR="000F7377" w:rsidRDefault="000F7377"/>
    <w:p w14:paraId="55BADD7A" w14:textId="77777777" w:rsidR="000F7377" w:rsidRDefault="000F7377">
      <w:r xmlns:w="http://schemas.openxmlformats.org/wordprocessingml/2006/main">
        <w:t xml:space="preserve">1. Isaías 6:3 - "E um clamava ao outro e dizia: “Santo, santo, santo é o Senhor dos Exércitos; toda a terra está cheia da sua glória!”</w:t>
      </w:r>
    </w:p>
    <w:p w14:paraId="7CCF6769" w14:textId="77777777" w:rsidR="000F7377" w:rsidRDefault="000F7377"/>
    <w:p w14:paraId="3BBF1C09" w14:textId="77777777" w:rsidR="000F7377" w:rsidRDefault="000F7377">
      <w:r xmlns:w="http://schemas.openxmlformats.org/wordprocessingml/2006/main">
        <w:t xml:space="preserve">2. Salmos 19:1 - “Os céus declaram a glória de Deus; E o firmamento mostra a obra de Suas mãos.”</w:t>
      </w:r>
    </w:p>
    <w:p w14:paraId="2DA34689" w14:textId="77777777" w:rsidR="000F7377" w:rsidRDefault="000F7377"/>
    <w:p w14:paraId="6BD5B143" w14:textId="77777777" w:rsidR="000F7377" w:rsidRDefault="000F7377">
      <w:r xmlns:w="http://schemas.openxmlformats.org/wordprocessingml/2006/main">
        <w:t xml:space="preserve">2 Coríntios 3:11 Porque, se o que passou foi glorioso, muito mais o que permanece é glorioso.</w:t>
      </w:r>
    </w:p>
    <w:p w14:paraId="7FFE39B8" w14:textId="77777777" w:rsidR="000F7377" w:rsidRDefault="000F7377"/>
    <w:p w14:paraId="56F934B7" w14:textId="77777777" w:rsidR="000F7377" w:rsidRDefault="000F7377">
      <w:r xmlns:w="http://schemas.openxmlformats.org/wordprocessingml/2006/main">
        <w:t xml:space="preserve">A glória daquilo que foi eliminado não é nada comparada à glória que permanece.</w:t>
      </w:r>
    </w:p>
    <w:p w14:paraId="31682779" w14:textId="77777777" w:rsidR="000F7377" w:rsidRDefault="000F7377"/>
    <w:p w14:paraId="03BF2261" w14:textId="77777777" w:rsidR="000F7377" w:rsidRDefault="000F7377">
      <w:r xmlns:w="http://schemas.openxmlformats.org/wordprocessingml/2006/main">
        <w:t xml:space="preserve">1. A Insuperável Glória de Deus</w:t>
      </w:r>
    </w:p>
    <w:p w14:paraId="56969969" w14:textId="77777777" w:rsidR="000F7377" w:rsidRDefault="000F7377"/>
    <w:p w14:paraId="6A88377F" w14:textId="77777777" w:rsidR="000F7377" w:rsidRDefault="000F7377">
      <w:r xmlns:w="http://schemas.openxmlformats.org/wordprocessingml/2006/main">
        <w:t xml:space="preserve">2. A Natureza Transcendente da Fé</w:t>
      </w:r>
    </w:p>
    <w:p w14:paraId="06C5E1A0" w14:textId="77777777" w:rsidR="000F7377" w:rsidRDefault="000F7377"/>
    <w:p w14:paraId="706D6C79" w14:textId="77777777" w:rsidR="000F7377" w:rsidRDefault="000F7377">
      <w:r xmlns:w="http://schemas.openxmlformats.org/wordprocessingml/2006/main">
        <w:t xml:space="preserve">1. Romanos 8:18: "Porque considero que os sofrimentos do tempo presente não podem ser comparados com a glória que nos será revelada."</w:t>
      </w:r>
    </w:p>
    <w:p w14:paraId="30E74463" w14:textId="77777777" w:rsidR="000F7377" w:rsidRDefault="000F7377"/>
    <w:p w14:paraId="33374921" w14:textId="77777777" w:rsidR="000F7377" w:rsidRDefault="000F7377">
      <w:r xmlns:w="http://schemas.openxmlformats.org/wordprocessingml/2006/main">
        <w:t xml:space="preserve">2. Hebreus 11:1, "Ora, a fé é a certeza das coisas que esperamos, a convicção das coisas que não vemos."</w:t>
      </w:r>
    </w:p>
    <w:p w14:paraId="6AFD558C" w14:textId="77777777" w:rsidR="000F7377" w:rsidRDefault="000F7377"/>
    <w:p w14:paraId="13C7BE8B" w14:textId="77777777" w:rsidR="000F7377" w:rsidRDefault="000F7377">
      <w:r xmlns:w="http://schemas.openxmlformats.org/wordprocessingml/2006/main">
        <w:t xml:space="preserve">2 Coríntios 3:12 Vendo então que temos tal esperança, usamos de grande franqueza no falar:</w:t>
      </w:r>
    </w:p>
    <w:p w14:paraId="70E59683" w14:textId="77777777" w:rsidR="000F7377" w:rsidRDefault="000F7377"/>
    <w:p w14:paraId="32CC0C63" w14:textId="77777777" w:rsidR="000F7377" w:rsidRDefault="000F7377">
      <w:r xmlns:w="http://schemas.openxmlformats.org/wordprocessingml/2006/main">
        <w:t xml:space="preserve">Os cristãos têm esperança que é vista em seu discurso.</w:t>
      </w:r>
    </w:p>
    <w:p w14:paraId="590401EA" w14:textId="77777777" w:rsidR="000F7377" w:rsidRDefault="000F7377"/>
    <w:p w14:paraId="09CA4095" w14:textId="77777777" w:rsidR="000F7377" w:rsidRDefault="000F7377">
      <w:r xmlns:w="http://schemas.openxmlformats.org/wordprocessingml/2006/main">
        <w:t xml:space="preserve">1. Fale sua esperança: explorando o poder de uma atitude positiva</w:t>
      </w:r>
    </w:p>
    <w:p w14:paraId="2F1C4E0D" w14:textId="77777777" w:rsidR="000F7377" w:rsidRDefault="000F7377"/>
    <w:p w14:paraId="6BEB0BDB" w14:textId="77777777" w:rsidR="000F7377" w:rsidRDefault="000F7377">
      <w:r xmlns:w="http://schemas.openxmlformats.org/wordprocessingml/2006/main">
        <w:t xml:space="preserve">2. Ousadia no Falar: Enfrentando Desafios com Palavras Cheias de Fé</w:t>
      </w:r>
    </w:p>
    <w:p w14:paraId="3332C72C" w14:textId="77777777" w:rsidR="000F7377" w:rsidRDefault="000F7377"/>
    <w:p w14:paraId="3E0FAB24" w14:textId="77777777" w:rsidR="000F7377" w:rsidRDefault="000F7377">
      <w:r xmlns:w="http://schemas.openxmlformats.org/wordprocessingml/2006/main">
        <w:t xml:space="preserve">1. Romanos 15:13 - Que o Deus da esperança os encha de toda alegria e paz na fé, para que pelo poder do Espírito Santo vocês sejam abundantes em esperança.</w:t>
      </w:r>
    </w:p>
    <w:p w14:paraId="7A255AD8" w14:textId="77777777" w:rsidR="000F7377" w:rsidRDefault="000F7377"/>
    <w:p w14:paraId="061AF759" w14:textId="77777777" w:rsidR="000F7377" w:rsidRDefault="000F7377">
      <w:r xmlns:w="http://schemas.openxmlformats.org/wordprocessingml/2006/main">
        <w:t xml:space="preserve">2. Salmo 34:18 - Perto está o Senhor dos que têm o coração quebrantado e salva os de espírito quebrantado.</w:t>
      </w:r>
    </w:p>
    <w:p w14:paraId="538FD3F1" w14:textId="77777777" w:rsidR="000F7377" w:rsidRDefault="000F7377"/>
    <w:p w14:paraId="4FC2B0BF" w14:textId="77777777" w:rsidR="000F7377" w:rsidRDefault="000F7377">
      <w:r xmlns:w="http://schemas.openxmlformats.org/wordprocessingml/2006/main">
        <w:t xml:space="preserve">2 Coríntios 3:13 E não como Moisés, que pôs um véu sobre a sua face, para que os filhos de Israel não pudessem olhar firmemente para o fim daquilo que foi abolido;</w:t>
      </w:r>
    </w:p>
    <w:p w14:paraId="7B037450" w14:textId="77777777" w:rsidR="000F7377" w:rsidRDefault="000F7377"/>
    <w:p w14:paraId="4E92149A" w14:textId="77777777" w:rsidR="000F7377" w:rsidRDefault="000F7377">
      <w:r xmlns:w="http://schemas.openxmlformats.org/wordprocessingml/2006/main">
        <w:t xml:space="preserve">Paulo compara o uso de um véu por Moisés para cobrir seu rosto com o véu da Antiga Aliança sendo levantado por Jesus.</w:t>
      </w:r>
    </w:p>
    <w:p w14:paraId="552D3561" w14:textId="77777777" w:rsidR="000F7377" w:rsidRDefault="000F7377"/>
    <w:p w14:paraId="4265B77C" w14:textId="77777777" w:rsidR="000F7377" w:rsidRDefault="000F7377">
      <w:r xmlns:w="http://schemas.openxmlformats.org/wordprocessingml/2006/main">
        <w:t xml:space="preserve">1. O Véu da Antiga Aliança: Compreendendo o seu significado e o que significa para nós hoje</w:t>
      </w:r>
    </w:p>
    <w:p w14:paraId="533CE371" w14:textId="77777777" w:rsidR="000F7377" w:rsidRDefault="000F7377"/>
    <w:p w14:paraId="61EE4642" w14:textId="77777777" w:rsidR="000F7377" w:rsidRDefault="000F7377">
      <w:r xmlns:w="http://schemas.openxmlformats.org/wordprocessingml/2006/main">
        <w:t xml:space="preserve">2. A Abolição da Antiga Aliança: Como Jesus Trouxe Liberdade a Todos</w:t>
      </w:r>
    </w:p>
    <w:p w14:paraId="0D0A3483" w14:textId="77777777" w:rsidR="000F7377" w:rsidRDefault="000F7377"/>
    <w:p w14:paraId="5B8D3398" w14:textId="77777777" w:rsidR="000F7377" w:rsidRDefault="000F7377">
      <w:r xmlns:w="http://schemas.openxmlformats.org/wordprocessingml/2006/main">
        <w:t xml:space="preserve">1. Hebreus 10:19-22 - Portanto, irmãos, já que temos confiança para entrar nos lugares santos pelo sangue de Jesus, pelo novo e vivo caminho que ele nos abriu através do véu, isto é, através da sua carne, e visto que temos um grande sacerdote sobre a casa de Deus, aproximemo-nos com um </w:t>
      </w:r>
      <w:r xmlns:w="http://schemas.openxmlformats.org/wordprocessingml/2006/main">
        <w:lastRenderedPageBreak xmlns:w="http://schemas.openxmlformats.org/wordprocessingml/2006/main"/>
      </w:r>
      <w:r xmlns:w="http://schemas.openxmlformats.org/wordprocessingml/2006/main">
        <w:t xml:space="preserve">coração verdadeiro e em plena certeza de fé.</w:t>
      </w:r>
    </w:p>
    <w:p w14:paraId="53013C4A" w14:textId="77777777" w:rsidR="000F7377" w:rsidRDefault="000F7377"/>
    <w:p w14:paraId="7172B633" w14:textId="77777777" w:rsidR="000F7377" w:rsidRDefault="000F7377">
      <w:r xmlns:w="http://schemas.openxmlformats.org/wordprocessingml/2006/main">
        <w:t xml:space="preserve">2. Apocalipse 21:1-4 - Então vi um novo céu e uma nova terra, porque o primeiro céu e a primeira terra haviam passado, e o mar já não existia. E vi a cidade santa, a nova Jerusalém, que descia do céu, da parte de Deus, preparada como uma noiva adornada para o seu marido. E ouvi uma grande voz vinda do trono, que dizia: “Eis que a morada de Deus está com o homem. Ele habitará com eles, e eles serão o seu povo, e o próprio Deus estará com eles como seu Deus. Ele enxugará dos seus olhos toda lágrima, e não haverá mais morte, nem haverá mais pranto, nem choro, nem dor, porque as coisas anteriores já passaram.”</w:t>
      </w:r>
    </w:p>
    <w:p w14:paraId="58C4C221" w14:textId="77777777" w:rsidR="000F7377" w:rsidRDefault="000F7377"/>
    <w:p w14:paraId="0F5852B8" w14:textId="77777777" w:rsidR="000F7377" w:rsidRDefault="000F7377">
      <w:r xmlns:w="http://schemas.openxmlformats.org/wordprocessingml/2006/main">
        <w:t xml:space="preserve">2 Coríntios 3:14 Mas suas mentes foram cegadas; porque até hoje permanece o mesmo véu aberto na leitura do Antigo Testamento; cujo véu foi removido em Cristo.</w:t>
      </w:r>
    </w:p>
    <w:p w14:paraId="4A6A1171" w14:textId="77777777" w:rsidR="000F7377" w:rsidRDefault="000F7377"/>
    <w:p w14:paraId="622C0985" w14:textId="77777777" w:rsidR="000F7377" w:rsidRDefault="000F7377">
      <w:r xmlns:w="http://schemas.openxmlformats.org/wordprocessingml/2006/main">
        <w:t xml:space="preserve">As mentes das pessoas do Antigo Testamento estavam cegas para o entendimento até que Cristo removeu o véu que os separava da verdade.</w:t>
      </w:r>
    </w:p>
    <w:p w14:paraId="4E761B9E" w14:textId="77777777" w:rsidR="000F7377" w:rsidRDefault="000F7377"/>
    <w:p w14:paraId="240E503F" w14:textId="77777777" w:rsidR="000F7377" w:rsidRDefault="000F7377">
      <w:r xmlns:w="http://schemas.openxmlformats.org/wordprocessingml/2006/main">
        <w:t xml:space="preserve">1. “O poder de Cristo para revelar a verdade”</w:t>
      </w:r>
    </w:p>
    <w:p w14:paraId="54293E2D" w14:textId="77777777" w:rsidR="000F7377" w:rsidRDefault="000F7377"/>
    <w:p w14:paraId="4D433484" w14:textId="77777777" w:rsidR="000F7377" w:rsidRDefault="000F7377">
      <w:r xmlns:w="http://schemas.openxmlformats.org/wordprocessingml/2006/main">
        <w:t xml:space="preserve">2. “Vendo a Luz de Cristo”</w:t>
      </w:r>
    </w:p>
    <w:p w14:paraId="26428292" w14:textId="77777777" w:rsidR="000F7377" w:rsidRDefault="000F7377"/>
    <w:p w14:paraId="6097F3FA" w14:textId="77777777" w:rsidR="000F7377" w:rsidRDefault="000F7377">
      <w:r xmlns:w="http://schemas.openxmlformats.org/wordprocessingml/2006/main">
        <w:t xml:space="preserve">1. Isaías 25:7 – Ele tragará a morte para sempre; e o Senhor Deus enxugará as lágrimas de todos os rostos.</w:t>
      </w:r>
    </w:p>
    <w:p w14:paraId="4077AEF6" w14:textId="77777777" w:rsidR="000F7377" w:rsidRDefault="000F7377"/>
    <w:p w14:paraId="4A7FF7D9" w14:textId="77777777" w:rsidR="000F7377" w:rsidRDefault="000F7377">
      <w:r xmlns:w="http://schemas.openxmlformats.org/wordprocessingml/2006/main">
        <w:t xml:space="preserve">2. Lucas 24:45 - Então ele abriu suas mentes para que pudessem entender as Escrituras.</w:t>
      </w:r>
    </w:p>
    <w:p w14:paraId="2A540990" w14:textId="77777777" w:rsidR="000F7377" w:rsidRDefault="000F7377"/>
    <w:p w14:paraId="74FFA8F5" w14:textId="77777777" w:rsidR="000F7377" w:rsidRDefault="000F7377">
      <w:r xmlns:w="http://schemas.openxmlformats.org/wordprocessingml/2006/main">
        <w:t xml:space="preserve">2 Coríntios 3:15 Mas até hoje, quando Moisés é lido, o véu está sobre seus corações.</w:t>
      </w:r>
    </w:p>
    <w:p w14:paraId="0F01C26E" w14:textId="77777777" w:rsidR="000F7377" w:rsidRDefault="000F7377"/>
    <w:p w14:paraId="518CC084" w14:textId="77777777" w:rsidR="000F7377" w:rsidRDefault="000F7377">
      <w:r xmlns:w="http://schemas.openxmlformats.org/wordprocessingml/2006/main">
        <w:t xml:space="preserve">Os israelitas não conseguiram compreender os ensinamentos de Moisés porque um véu cobria os seus corações.</w:t>
      </w:r>
    </w:p>
    <w:p w14:paraId="1FC25787" w14:textId="77777777" w:rsidR="000F7377" w:rsidRDefault="000F7377"/>
    <w:p w14:paraId="7DA4AC22" w14:textId="77777777" w:rsidR="000F7377" w:rsidRDefault="000F7377">
      <w:r xmlns:w="http://schemas.openxmlformats.org/wordprocessingml/2006/main">
        <w:t xml:space="preserve">1. O Véu da Incredulidade: Rejeitando a Palavra de Deus</w:t>
      </w:r>
    </w:p>
    <w:p w14:paraId="316C893E" w14:textId="77777777" w:rsidR="000F7377" w:rsidRDefault="000F7377"/>
    <w:p w14:paraId="2BD9D0CA" w14:textId="77777777" w:rsidR="000F7377" w:rsidRDefault="000F7377">
      <w:r xmlns:w="http://schemas.openxmlformats.org/wordprocessingml/2006/main">
        <w:t xml:space="preserve">2. O Poder da Fé: Compreendendo a Verdade</w:t>
      </w:r>
    </w:p>
    <w:p w14:paraId="5E2B90E0" w14:textId="77777777" w:rsidR="000F7377" w:rsidRDefault="000F7377"/>
    <w:p w14:paraId="4861C3C1" w14:textId="77777777" w:rsidR="000F7377" w:rsidRDefault="000F7377">
      <w:r xmlns:w="http://schemas.openxmlformats.org/wordprocessingml/2006/main">
        <w:t xml:space="preserve">1. Isaías 6:9-10 - “E disse ele: Vai, e dize a este povo: Ouvi, na verdade, mas não entendeis; pesados, e fechem os olhos; para que não vejam com os olhos, e ouçam com os ouvidos, e entendam com o coração, e se convertam, e sejam curados”.</w:t>
      </w:r>
    </w:p>
    <w:p w14:paraId="699FAFE8" w14:textId="77777777" w:rsidR="000F7377" w:rsidRDefault="000F7377"/>
    <w:p w14:paraId="2E2C4D98" w14:textId="77777777" w:rsidR="000F7377" w:rsidRDefault="000F7377">
      <w:r xmlns:w="http://schemas.openxmlformats.org/wordprocessingml/2006/main">
        <w:t xml:space="preserve">2. João 8:32 - "E conhecereis a verdade, e a verdade vos libertará."</w:t>
      </w:r>
    </w:p>
    <w:p w14:paraId="74A992C9" w14:textId="77777777" w:rsidR="000F7377" w:rsidRDefault="000F7377"/>
    <w:p w14:paraId="28712FAB" w14:textId="77777777" w:rsidR="000F7377" w:rsidRDefault="000F7377">
      <w:r xmlns:w="http://schemas.openxmlformats.org/wordprocessingml/2006/main">
        <w:t xml:space="preserve">2 Coríntios 3:16 Contudo, quando se voltar para o Senhor, o véu será tirado.</w:t>
      </w:r>
    </w:p>
    <w:p w14:paraId="193E7656" w14:textId="77777777" w:rsidR="000F7377" w:rsidRDefault="000F7377"/>
    <w:p w14:paraId="0C4E7219" w14:textId="77777777" w:rsidR="000F7377" w:rsidRDefault="000F7377">
      <w:r xmlns:w="http://schemas.openxmlformats.org/wordprocessingml/2006/main">
        <w:t xml:space="preserve">O véu da incredulidade pode ser removido quando alguém se volta para o Senhor.</w:t>
      </w:r>
    </w:p>
    <w:p w14:paraId="387BED0B" w14:textId="77777777" w:rsidR="000F7377" w:rsidRDefault="000F7377"/>
    <w:p w14:paraId="05418F2C" w14:textId="77777777" w:rsidR="000F7377" w:rsidRDefault="000F7377">
      <w:r xmlns:w="http://schemas.openxmlformats.org/wordprocessingml/2006/main">
        <w:t xml:space="preserve">1. O Véu da Incredulidade: Como Superá-lo e Voltar-se para o Senhor</w:t>
      </w:r>
    </w:p>
    <w:p w14:paraId="3F1E4C19" w14:textId="77777777" w:rsidR="000F7377" w:rsidRDefault="000F7377"/>
    <w:p w14:paraId="085A2F01" w14:textId="77777777" w:rsidR="000F7377" w:rsidRDefault="000F7377">
      <w:r xmlns:w="http://schemas.openxmlformats.org/wordprocessingml/2006/main">
        <w:t xml:space="preserve">2. O Poder para Superar: Descobrindo a Verdadeira Liberdade em Deus</w:t>
      </w:r>
    </w:p>
    <w:p w14:paraId="06C9FDA0" w14:textId="77777777" w:rsidR="000F7377" w:rsidRDefault="000F7377"/>
    <w:p w14:paraId="0E13A8D0" w14:textId="77777777" w:rsidR="000F7377" w:rsidRDefault="000F7377">
      <w:r xmlns:w="http://schemas.openxmlformats.org/wordprocessingml/2006/main">
        <w:t xml:space="preserve">1. 2 Coríntios 5:17 - Portanto, se alguém está em Cristo, é uma nova criação. O velho já passou; eis que o novo chegou.</w:t>
      </w:r>
    </w:p>
    <w:p w14:paraId="233FE431" w14:textId="77777777" w:rsidR="000F7377" w:rsidRDefault="000F7377"/>
    <w:p w14:paraId="65220138" w14:textId="77777777" w:rsidR="000F7377" w:rsidRDefault="000F7377">
      <w:r xmlns:w="http://schemas.openxmlformats.org/wordprocessingml/2006/main">
        <w:t xml:space="preserve">2. Isaías 25:7 - E ele destruirá neste monte o sudário que é lançado sobre todos os povos, o lençol que está estendido sobre todas as nações.</w:t>
      </w:r>
    </w:p>
    <w:p w14:paraId="64959DE1" w14:textId="77777777" w:rsidR="000F7377" w:rsidRDefault="000F7377"/>
    <w:p w14:paraId="5AD6A717" w14:textId="77777777" w:rsidR="000F7377" w:rsidRDefault="000F7377">
      <w:r xmlns:w="http://schemas.openxmlformats.org/wordprocessingml/2006/main">
        <w:t xml:space="preserve">2 Coríntios 3:17 Ora, o Senhor é esse Espírito; e onde está o Espírito do Senhor, aí há liberdade.</w:t>
      </w:r>
    </w:p>
    <w:p w14:paraId="77D4FBD6" w14:textId="77777777" w:rsidR="000F7377" w:rsidRDefault="000F7377"/>
    <w:p w14:paraId="40CE42D1" w14:textId="77777777" w:rsidR="000F7377" w:rsidRDefault="000F7377">
      <w:r xmlns:w="http://schemas.openxmlformats.org/wordprocessingml/2006/main">
        <w:t xml:space="preserve">O Espírito do Senhor traz liberdade para aqueles que O seguem.</w:t>
      </w:r>
    </w:p>
    <w:p w14:paraId="43E6325A" w14:textId="77777777" w:rsidR="000F7377" w:rsidRDefault="000F7377"/>
    <w:p w14:paraId="71268C25" w14:textId="77777777" w:rsidR="000F7377" w:rsidRDefault="000F7377">
      <w:r xmlns:w="http://schemas.openxmlformats.org/wordprocessingml/2006/main">
        <w:t xml:space="preserve">1. O Poder do Espírito: Como Deus Traz Liberdade às Nossas Vidas</w:t>
      </w:r>
    </w:p>
    <w:p w14:paraId="6EDB6565" w14:textId="77777777" w:rsidR="000F7377" w:rsidRDefault="000F7377"/>
    <w:p w14:paraId="71CDBA91" w14:textId="77777777" w:rsidR="000F7377" w:rsidRDefault="000F7377">
      <w:r xmlns:w="http://schemas.openxmlformats.org/wordprocessingml/2006/main">
        <w:t xml:space="preserve">2. Liberdade através do Espírito: Experimentando a Bênção da Presença do Senhor</w:t>
      </w:r>
    </w:p>
    <w:p w14:paraId="7C7B35A6" w14:textId="77777777" w:rsidR="000F7377" w:rsidRDefault="000F7377"/>
    <w:p w14:paraId="1DC60D94" w14:textId="77777777" w:rsidR="000F7377" w:rsidRDefault="000F7377">
      <w:r xmlns:w="http://schemas.openxmlformats.org/wordprocessingml/2006/main">
        <w:t xml:space="preserve">1. Romanos 8:2 - Porque a lei do Espírito de vida em Cristo Jesus me libertou da lei do pecado e da morte.</w:t>
      </w:r>
    </w:p>
    <w:p w14:paraId="5203AC60" w14:textId="77777777" w:rsidR="000F7377" w:rsidRDefault="000F7377"/>
    <w:p w14:paraId="71F8AEE5" w14:textId="77777777" w:rsidR="000F7377" w:rsidRDefault="000F7377">
      <w:r xmlns:w="http://schemas.openxmlformats.org/wordprocessingml/2006/main">
        <w:t xml:space="preserve">2. Gálatas 5:1 - Permaneçam, portanto, firmes na liberdade com a qual Cristo nos libertou, e não sejam novamente enredados no jugo da escravidão.</w:t>
      </w:r>
    </w:p>
    <w:p w14:paraId="6C5A8717" w14:textId="77777777" w:rsidR="000F7377" w:rsidRDefault="000F7377"/>
    <w:p w14:paraId="67FD7FF4" w14:textId="77777777" w:rsidR="000F7377" w:rsidRDefault="000F7377">
      <w:r xmlns:w="http://schemas.openxmlformats.org/wordprocessingml/2006/main">
        <w:t xml:space="preserve">2 Coríntios 3:18 Mas todos nós, com rosto descoberto, refletindo como um espelho a glória do Senhor, somos transformados de glória em glória na mesma imagem, como pelo Espírito do Senhor.</w:t>
      </w:r>
    </w:p>
    <w:p w14:paraId="0322A490" w14:textId="77777777" w:rsidR="000F7377" w:rsidRDefault="000F7377"/>
    <w:p w14:paraId="630FD185" w14:textId="77777777" w:rsidR="000F7377" w:rsidRDefault="000F7377">
      <w:r xmlns:w="http://schemas.openxmlformats.org/wordprocessingml/2006/main">
        <w:t xml:space="preserve">Estamos refletindo a glória do Senhor e sendo transformados para sermos mais semelhantes a Ele à medida que nos tornamos cheios do Espírito do Senhor.</w:t>
      </w:r>
    </w:p>
    <w:p w14:paraId="70E5D7C6" w14:textId="77777777" w:rsidR="000F7377" w:rsidRDefault="000F7377"/>
    <w:p w14:paraId="3C93AC75" w14:textId="77777777" w:rsidR="000F7377" w:rsidRDefault="000F7377">
      <w:r xmlns:w="http://schemas.openxmlformats.org/wordprocessingml/2006/main">
        <w:t xml:space="preserve">1. A Glória Transformadora do Senhor</w:t>
      </w:r>
    </w:p>
    <w:p w14:paraId="084BE324" w14:textId="77777777" w:rsidR="000F7377" w:rsidRDefault="000F7377"/>
    <w:p w14:paraId="62559F5D" w14:textId="77777777" w:rsidR="000F7377" w:rsidRDefault="000F7377">
      <w:r xmlns:w="http://schemas.openxmlformats.org/wordprocessingml/2006/main">
        <w:t xml:space="preserve">2. Tornando-se semelhante a Cristo através do Espírito</w:t>
      </w:r>
    </w:p>
    <w:p w14:paraId="09CF90F9" w14:textId="77777777" w:rsidR="000F7377" w:rsidRDefault="000F7377"/>
    <w:p w14:paraId="7AF9604B" w14:textId="77777777" w:rsidR="000F7377" w:rsidRDefault="000F7377">
      <w:r xmlns:w="http://schemas.openxmlformats.org/wordprocessingml/2006/main">
        <w:t xml:space="preserve">1. Romanos 8:29 - Pois aqueles que de antemão conheceu, também predestinou para serem conformados à imagem de seu Filho, para que fosse o primogênito entre muitos irmãos.</w:t>
      </w:r>
    </w:p>
    <w:p w14:paraId="4BF01428" w14:textId="77777777" w:rsidR="000F7377" w:rsidRDefault="000F7377"/>
    <w:p w14:paraId="5442268F" w14:textId="77777777" w:rsidR="000F7377" w:rsidRDefault="000F7377">
      <w:r xmlns:w="http://schemas.openxmlformats.org/wordprocessingml/2006/main">
        <w:t xml:space="preserve">2. 1 Coríntios 13:12 - Pois agora vemos através de um espelho, obscuramente; mas então cara a cara: agora sei </w:t>
      </w:r>
      <w:r xmlns:w="http://schemas.openxmlformats.org/wordprocessingml/2006/main">
        <w:lastRenderedPageBreak xmlns:w="http://schemas.openxmlformats.org/wordprocessingml/2006/main"/>
      </w:r>
      <w:r xmlns:w="http://schemas.openxmlformats.org/wordprocessingml/2006/main">
        <w:t xml:space="preserve">em parte; mas então conhecerei como também sou conhecido.</w:t>
      </w:r>
    </w:p>
    <w:p w14:paraId="08CE2899" w14:textId="77777777" w:rsidR="000F7377" w:rsidRDefault="000F7377"/>
    <w:p w14:paraId="02EFD8AE" w14:textId="77777777" w:rsidR="000F7377" w:rsidRDefault="000F7377">
      <w:r xmlns:w="http://schemas.openxmlformats.org/wordprocessingml/2006/main">
        <w:t xml:space="preserve">2 Coríntios 4 é o quarto capítulo da Segunda Epístola de Paulo aos Coríntios. Neste capítulo, Paulo discute o ministério do evangelho, destacando seus desafios e enfatizando a esperança e a glória encontradas em Cristo.</w:t>
      </w:r>
    </w:p>
    <w:p w14:paraId="465837CB" w14:textId="77777777" w:rsidR="000F7377" w:rsidRDefault="000F7377"/>
    <w:p w14:paraId="41614383" w14:textId="77777777" w:rsidR="000F7377" w:rsidRDefault="000F7377">
      <w:r xmlns:w="http://schemas.openxmlformats.org/wordprocessingml/2006/main">
        <w:t xml:space="preserve">Parágrafo 1: Paulo começa reconhecendo que ele e seus companheiros receberam a misericórdia de Deus e foram encarregados de um ministério. Ele declara que eles não desanimam apesar de enfrentarem várias provações, dificuldades e perseguições (2 Coríntios 4:1-9). Paulo enfatiza que o ministério deles não é sobre si mesmos, mas sobre proclamar Jesus Cristo como Senhor. Ele destaca como eles carregam dentro de si o tesouro do evangelho em frágeis vasos de barro, para que fique evidente que seu poder vem de Deus (2 Coríntios 4:5-7).</w:t>
      </w:r>
    </w:p>
    <w:p w14:paraId="4B67BE1F" w14:textId="77777777" w:rsidR="000F7377" w:rsidRDefault="000F7377"/>
    <w:p w14:paraId="65F59AAE" w14:textId="77777777" w:rsidR="000F7377" w:rsidRDefault="000F7377">
      <w:r xmlns:w="http://schemas.openxmlformats.org/wordprocessingml/2006/main">
        <w:t xml:space="preserve">Parágrafo 2: Paulo descreve seus sofrimentos por amor de Cristo, afirmando que mesmo enfrentando aflições, eles não são esmagados; mesmo quando perseguidos, não são abandonados; mesmo quando abatidos, eles não são destruídos (2 Coríntios 4:8-9). Ele explica que o sofrimento deles serve para revelar a vida de Jesus em seus corpos mortais, para que Sua vida também possa ser revelada em outros através deles (2 Coríntios 4:10-12). Apesar de externamente definharem devido a perseguições e provações, internamente eles estão sendo renovados dia após dia.</w:t>
      </w:r>
    </w:p>
    <w:p w14:paraId="1A3BE2E0" w14:textId="77777777" w:rsidR="000F7377" w:rsidRDefault="000F7377"/>
    <w:p w14:paraId="067B60CD" w14:textId="77777777" w:rsidR="000F7377" w:rsidRDefault="000F7377">
      <w:r xmlns:w="http://schemas.openxmlformats.org/wordprocessingml/2006/main">
        <w:t xml:space="preserve">Parágrafo 3: O capítulo termina com foco na perspectiva eterna. Paulo contrasta suas atuais aflições momentâneas com um peso eterno de glória sem comparação (2 Coríntios 4:17). Ele encoraja os crentes a fixarem os olhos não no que é visto, mas no que não é visto, porque o que é visto é temporário, enquanto o que é invisível é eterno (2 Coríntios 4:18). Paulo enfatiza como esta esperança os sustenta através das dificuldades enquanto eles se esforçam para viver a sua fé.</w:t>
      </w:r>
    </w:p>
    <w:p w14:paraId="463D5F81" w14:textId="77777777" w:rsidR="000F7377" w:rsidRDefault="000F7377"/>
    <w:p w14:paraId="3B85B932" w14:textId="77777777" w:rsidR="000F7377" w:rsidRDefault="000F7377">
      <w:r xmlns:w="http://schemas.openxmlformats.org/wordprocessingml/2006/main">
        <w:t xml:space="preserve">Em resumo, o capítulo quatro de Segunda Coríntios centra-se nos desafios enfrentados no ministério, ao mesmo tempo que destaca a esperança e a glória encontradas em Cristo. Paulo enfatiza que o ministério deles não é sobre si mesmos, mas sobre proclamar Jesus Cristo como Senhor. Ele descreve as provações e sofrimentos que eles suportam, afirmando que o seu poder vem de Deus. Apesar de enfrentarem aflições, não são esmagados ou abandonados; em vez disso, carregam dentro de si o tesouro do evangelho. Paulo explica como o sofrimento deles serve para revelar a vida de Jesus neles e encoraja os crentes a fixarem os olhos na </w:t>
      </w:r>
      <w:r xmlns:w="http://schemas.openxmlformats.org/wordprocessingml/2006/main">
        <w:lastRenderedPageBreak xmlns:w="http://schemas.openxmlformats.org/wordprocessingml/2006/main"/>
      </w:r>
      <w:r xmlns:w="http://schemas.openxmlformats.org/wordprocessingml/2006/main">
        <w:t xml:space="preserve">glória eterna, em vez de nas aflições temporárias. Este capítulo destaca os desafios do ministério, o poder transformador da vida de Cristo dentro dos crentes e a esperança encontrada numa perspectiva eterna.</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Coríntios 4:1 Portanto, visto que temos este ministério, assim como recebemos misericórdia, não desfalecemos;</w:t>
      </w:r>
    </w:p>
    <w:p w14:paraId="0A4DEF8E" w14:textId="77777777" w:rsidR="000F7377" w:rsidRDefault="000F7377"/>
    <w:p w14:paraId="6AEBCB49" w14:textId="77777777" w:rsidR="000F7377" w:rsidRDefault="000F7377">
      <w:r xmlns:w="http://schemas.openxmlformats.org/wordprocessingml/2006/main">
        <w:t xml:space="preserve">O autor incentiva os leitores a não desistirem de seu ministério, pois receberam misericórdia.</w:t>
      </w:r>
    </w:p>
    <w:p w14:paraId="72E2B244" w14:textId="77777777" w:rsidR="000F7377" w:rsidRDefault="000F7377"/>
    <w:p w14:paraId="7DDDD98E" w14:textId="77777777" w:rsidR="000F7377" w:rsidRDefault="000F7377">
      <w:r xmlns:w="http://schemas.openxmlformats.org/wordprocessingml/2006/main">
        <w:t xml:space="preserve">1. “Na misericórdia de Deus, perseveramos”</w:t>
      </w:r>
    </w:p>
    <w:p w14:paraId="42F00A5B" w14:textId="77777777" w:rsidR="000F7377" w:rsidRDefault="000F7377"/>
    <w:p w14:paraId="0DCA22F2" w14:textId="77777777" w:rsidR="000F7377" w:rsidRDefault="000F7377">
      <w:r xmlns:w="http://schemas.openxmlformats.org/wordprocessingml/2006/main">
        <w:t xml:space="preserve">2. “A força da misericórdia para nos elevar”</w:t>
      </w:r>
    </w:p>
    <w:p w14:paraId="1EAB683F" w14:textId="77777777" w:rsidR="000F7377" w:rsidRDefault="000F7377"/>
    <w:p w14:paraId="30CAF38F" w14:textId="77777777" w:rsidR="000F7377" w:rsidRDefault="000F7377">
      <w:r xmlns:w="http://schemas.openxmlformats.org/wordprocessingml/2006/main">
        <w:t xml:space="preserve">1. Romanos 5:20-21 - “Além disso, veio a lei para que a ofensa abundasse. Mas onde abundou o pecado, superabundou a graça: para que, assim como o pecado reinou na morte, assim também reinasse a graça pela justiça para a vida eterna, por Jesus Cristo, nosso Senhor.”</w:t>
      </w:r>
    </w:p>
    <w:p w14:paraId="74EE710A" w14:textId="77777777" w:rsidR="000F7377" w:rsidRDefault="000F7377"/>
    <w:p w14:paraId="7A738065" w14:textId="77777777" w:rsidR="000F7377" w:rsidRDefault="000F7377">
      <w:r xmlns:w="http://schemas.openxmlformats.org/wordprocessingml/2006/main">
        <w:t xml:space="preserve">2. Salmos 103:17-18 - “Mas a misericórdia do Senhor é de eternidade a eternidade sobre os que o temem, e a sua justiça sobre os filhos dos filhos; Para aqueles que guardam sua aliança e para aqueles que se lembram de seus mandamentos para cumpri-los.</w:t>
      </w:r>
    </w:p>
    <w:p w14:paraId="3C1194F5" w14:textId="77777777" w:rsidR="000F7377" w:rsidRDefault="000F7377"/>
    <w:p w14:paraId="098C54FF" w14:textId="77777777" w:rsidR="000F7377" w:rsidRDefault="000F7377">
      <w:r xmlns:w="http://schemas.openxmlformats.org/wordprocessingml/2006/main">
        <w:t xml:space="preserve">2 Coríntios 4:2 Mas renunciastes às coisas ocultas da desonestidade, não andando com astúcia, nem manejando a palavra de Deus enganosamente; mas pela manifestação da verdade, recomendando-nos à consciência de cada homem aos olhos de Deus.</w:t>
      </w:r>
    </w:p>
    <w:p w14:paraId="67A573E1" w14:textId="77777777" w:rsidR="000F7377" w:rsidRDefault="000F7377"/>
    <w:p w14:paraId="515B7640" w14:textId="77777777" w:rsidR="000F7377" w:rsidRDefault="000F7377">
      <w:r xmlns:w="http://schemas.openxmlformats.org/wordprocessingml/2006/main">
        <w:t xml:space="preserve">Paulo recomenda a si mesmo e a seus colegas de trabalho à consciência de cada homem, andando na verdade e não manipulando enganosamente a palavra de Deus.</w:t>
      </w:r>
    </w:p>
    <w:p w14:paraId="3CD4443A" w14:textId="77777777" w:rsidR="000F7377" w:rsidRDefault="000F7377"/>
    <w:p w14:paraId="364A29C8" w14:textId="77777777" w:rsidR="000F7377" w:rsidRDefault="000F7377">
      <w:r xmlns:w="http://schemas.openxmlformats.org/wordprocessingml/2006/main">
        <w:t xml:space="preserve">1. O poder de uma vida transparente</w:t>
      </w:r>
    </w:p>
    <w:p w14:paraId="5631A6C9" w14:textId="77777777" w:rsidR="000F7377" w:rsidRDefault="000F7377"/>
    <w:p w14:paraId="49D851A6" w14:textId="77777777" w:rsidR="000F7377" w:rsidRDefault="000F7377">
      <w:r xmlns:w="http://schemas.openxmlformats.org/wordprocessingml/2006/main">
        <w:t xml:space="preserve">2. O Dever de Honestidade no Tratamento da Palavra de Deus</w:t>
      </w:r>
    </w:p>
    <w:p w14:paraId="0AC124F9" w14:textId="77777777" w:rsidR="000F7377" w:rsidRDefault="000F7377"/>
    <w:p w14:paraId="2EB42BDD" w14:textId="77777777" w:rsidR="000F7377" w:rsidRDefault="000F7377">
      <w:r xmlns:w="http://schemas.openxmlformats.org/wordprocessingml/2006/main">
        <w:t xml:space="preserve">1. Provérbios 12:22 - Os lábios mentirosos são uma abominação para o Senhor, mas aqueles que agem com verdade são o Seu deleite.</w:t>
      </w:r>
    </w:p>
    <w:p w14:paraId="51039B18" w14:textId="77777777" w:rsidR="000F7377" w:rsidRDefault="000F7377"/>
    <w:p w14:paraId="1261D172" w14:textId="77777777" w:rsidR="000F7377" w:rsidRDefault="000F7377">
      <w:r xmlns:w="http://schemas.openxmlformats.org/wordprocessingml/2006/main">
        <w:t xml:space="preserve">2. Efésios 4:15 - Em vez disso, falando a verdade em amor, devemos crescer de todas as maneiras naquele que é a cabeça, em Cristo.</w:t>
      </w:r>
    </w:p>
    <w:p w14:paraId="4DACC134" w14:textId="77777777" w:rsidR="000F7377" w:rsidRDefault="000F7377"/>
    <w:p w14:paraId="777CC9F8" w14:textId="77777777" w:rsidR="000F7377" w:rsidRDefault="000F7377">
      <w:r xmlns:w="http://schemas.openxmlformats.org/wordprocessingml/2006/main">
        <w:t xml:space="preserve">2 Coríntios 4:3 Mas, se o nosso evangelho está encoberto, está encoberto aos que estão perdidos:</w:t>
      </w:r>
    </w:p>
    <w:p w14:paraId="095D2662" w14:textId="77777777" w:rsidR="000F7377" w:rsidRDefault="000F7377"/>
    <w:p w14:paraId="559637AC" w14:textId="77777777" w:rsidR="000F7377" w:rsidRDefault="000F7377">
      <w:r xmlns:w="http://schemas.openxmlformats.org/wordprocessingml/2006/main">
        <w:t xml:space="preserve">O evangelho de Jesus Cristo só pode ser visto por aqueles que estão perdidos e precisam de salvação.</w:t>
      </w:r>
    </w:p>
    <w:p w14:paraId="7EE2928E" w14:textId="77777777" w:rsidR="000F7377" w:rsidRDefault="000F7377"/>
    <w:p w14:paraId="551D3FF4" w14:textId="77777777" w:rsidR="000F7377" w:rsidRDefault="000F7377">
      <w:r xmlns:w="http://schemas.openxmlformats.org/wordprocessingml/2006/main">
        <w:t xml:space="preserve">1. A Necessidade de Buscar o Evangelho: Por que todos deveriam buscar a salvação</w:t>
      </w:r>
    </w:p>
    <w:p w14:paraId="5E2B62E8" w14:textId="77777777" w:rsidR="000F7377" w:rsidRDefault="000F7377"/>
    <w:p w14:paraId="417E545E" w14:textId="77777777" w:rsidR="000F7377" w:rsidRDefault="000F7377">
      <w:r xmlns:w="http://schemas.openxmlformats.org/wordprocessingml/2006/main">
        <w:t xml:space="preserve">2. O Poder do Evangelho: Como Jesus Pode Transformar Vidas</w:t>
      </w:r>
    </w:p>
    <w:p w14:paraId="26777E2E" w14:textId="77777777" w:rsidR="000F7377" w:rsidRDefault="000F7377"/>
    <w:p w14:paraId="513070FE" w14:textId="77777777" w:rsidR="000F7377" w:rsidRDefault="000F7377">
      <w:r xmlns:w="http://schemas.openxmlformats.org/wordprocessingml/2006/main">
        <w:t xml:space="preserve">1. Lucas 19:10 - “Porque o Filho do Homem veio buscar e salvar os perdidos.”</w:t>
      </w:r>
    </w:p>
    <w:p w14:paraId="4A6BA8A6" w14:textId="77777777" w:rsidR="000F7377" w:rsidRDefault="000F7377"/>
    <w:p w14:paraId="1F31C31F" w14:textId="77777777" w:rsidR="000F7377" w:rsidRDefault="000F7377">
      <w:r xmlns:w="http://schemas.openxmlformats.org/wordprocessingml/2006/main">
        <w:t xml:space="preserve">2. Romanos 10:14-17 - “Como então invocarão Aquele em quem não creram? E como acreditarão naquele de quem nunca ouviram falar? E como eles vão ouvir sem alguém pregar? E como eles pregarão a menos que sejam enviados? Como está escrito: ‘Quão lindos são os pés daqueles que pregam as boas novas!’”</w:t>
      </w:r>
    </w:p>
    <w:p w14:paraId="5317356E" w14:textId="77777777" w:rsidR="000F7377" w:rsidRDefault="000F7377"/>
    <w:p w14:paraId="3C69AD81" w14:textId="77777777" w:rsidR="000F7377" w:rsidRDefault="000F7377">
      <w:r xmlns:w="http://schemas.openxmlformats.org/wordprocessingml/2006/main">
        <w:t xml:space="preserve">2 Coríntios 4:4 Nos quais o deus deste mundo cegou o entendimento dos que não crêem, para que a luz do glorioso evangelho de Cristo, que é a imagem de Deus, não lhes brilhe.</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deus deste mundo cegou a mente daqueles que não acreditam, para que eles não possam perceber a luz do evangelho de Jesus Cristo, que é a imagem de Deus.</w:t>
      </w:r>
    </w:p>
    <w:p w14:paraId="5057430B" w14:textId="77777777" w:rsidR="000F7377" w:rsidRDefault="000F7377"/>
    <w:p w14:paraId="3EB3CFDE" w14:textId="77777777" w:rsidR="000F7377" w:rsidRDefault="000F7377">
      <w:r xmlns:w="http://schemas.openxmlformats.org/wordprocessingml/2006/main">
        <w:t xml:space="preserve">1. A Luz de Deus Sempre Brilha: Como Encontrar a Iluminação do Evangelho.</w:t>
      </w:r>
    </w:p>
    <w:p w14:paraId="133A4D72" w14:textId="77777777" w:rsidR="000F7377" w:rsidRDefault="000F7377"/>
    <w:p w14:paraId="3EB9C111" w14:textId="77777777" w:rsidR="000F7377" w:rsidRDefault="000F7377">
      <w:r xmlns:w="http://schemas.openxmlformats.org/wordprocessingml/2006/main">
        <w:t xml:space="preserve">2. O Deus deste mundo: reconhecendo o inimigo, buscando a luz.</w:t>
      </w:r>
    </w:p>
    <w:p w14:paraId="77307AEB" w14:textId="77777777" w:rsidR="000F7377" w:rsidRDefault="000F7377"/>
    <w:p w14:paraId="19E89018" w14:textId="77777777" w:rsidR="000F7377" w:rsidRDefault="000F7377">
      <w:r xmlns:w="http://schemas.openxmlformats.org/wordprocessingml/2006/main">
        <w:t xml:space="preserve">1. Mateus 5:14-16 – Vocês são a luz do mundo.</w:t>
      </w:r>
    </w:p>
    <w:p w14:paraId="09ECB2FA" w14:textId="77777777" w:rsidR="000F7377" w:rsidRDefault="000F7377"/>
    <w:p w14:paraId="589AD485" w14:textId="77777777" w:rsidR="000F7377" w:rsidRDefault="000F7377">
      <w:r xmlns:w="http://schemas.openxmlformats.org/wordprocessingml/2006/main">
        <w:t xml:space="preserve">2. Romanos 1:16-17 – O evangelho é o poder de Deus para a salvação.</w:t>
      </w:r>
    </w:p>
    <w:p w14:paraId="46D7D8E5" w14:textId="77777777" w:rsidR="000F7377" w:rsidRDefault="000F7377"/>
    <w:p w14:paraId="61A89637" w14:textId="77777777" w:rsidR="000F7377" w:rsidRDefault="000F7377">
      <w:r xmlns:w="http://schemas.openxmlformats.org/wordprocessingml/2006/main">
        <w:t xml:space="preserve">2 Coríntios 4:5 Porque não pregamos a nós mesmos, mas a Cristo Jesus, o Senhor; e nós mesmos, seus servos, por amor de Jesus.</w:t>
      </w:r>
    </w:p>
    <w:p w14:paraId="1B97B1B2" w14:textId="77777777" w:rsidR="000F7377" w:rsidRDefault="000F7377"/>
    <w:p w14:paraId="2588BADB" w14:textId="77777777" w:rsidR="000F7377" w:rsidRDefault="000F7377">
      <w:r xmlns:w="http://schemas.openxmlformats.org/wordprocessingml/2006/main">
        <w:t xml:space="preserve">O Apóstolo Paulo nos lembra que quando pregamos, devemos pregar a mensagem de Cristo, não de nós mesmos, e que devemos fazê-lo como servos humildes.</w:t>
      </w:r>
    </w:p>
    <w:p w14:paraId="09751816" w14:textId="77777777" w:rsidR="000F7377" w:rsidRDefault="000F7377"/>
    <w:p w14:paraId="6C29C421" w14:textId="77777777" w:rsidR="000F7377" w:rsidRDefault="000F7377">
      <w:r xmlns:w="http://schemas.openxmlformats.org/wordprocessingml/2006/main">
        <w:t xml:space="preserve">1. O Poder de Pregar Cristo</w:t>
      </w:r>
    </w:p>
    <w:p w14:paraId="1956126A" w14:textId="77777777" w:rsidR="000F7377" w:rsidRDefault="000F7377"/>
    <w:p w14:paraId="160D19B1" w14:textId="77777777" w:rsidR="000F7377" w:rsidRDefault="000F7377">
      <w:r xmlns:w="http://schemas.openxmlformats.org/wordprocessingml/2006/main">
        <w:t xml:space="preserve">2. O humilde serviço de pregação</w:t>
      </w:r>
    </w:p>
    <w:p w14:paraId="0F9F6316" w14:textId="77777777" w:rsidR="000F7377" w:rsidRDefault="000F7377"/>
    <w:p w14:paraId="70A8F6EA" w14:textId="77777777" w:rsidR="000F7377" w:rsidRDefault="000F7377">
      <w:r xmlns:w="http://schemas.openxmlformats.org/wordprocessingml/2006/main">
        <w:t xml:space="preserve">1. Mateus 28:18-20 – “E Jesus, aproximando-se, disse-lhes: 'Toda a autoridade me foi dada no céu e na terra. Ide, portanto, e fazei discípulos de todas as nações, batizando-os em nome do Pai e do Filho e do Espírito Santo, ensinando-os a observar tudo o que vos ordenei. E eis que estou sempre convosco, até ao fim dos tempos.'”</w:t>
      </w:r>
    </w:p>
    <w:p w14:paraId="1D156A7E" w14:textId="77777777" w:rsidR="000F7377" w:rsidRDefault="000F7377"/>
    <w:p w14:paraId="59A3246F" w14:textId="77777777" w:rsidR="000F7377" w:rsidRDefault="000F7377">
      <w:r xmlns:w="http://schemas.openxmlformats.org/wordprocessingml/2006/main">
        <w:t xml:space="preserve">2. Romanos 10:14-17 – “Como então invocarão aquele em quem não creram? E como acreditarão naquele de quem nunca ouviram falar? E como ouvirão sem que </w:t>
      </w:r>
      <w:r xmlns:w="http://schemas.openxmlformats.org/wordprocessingml/2006/main">
        <w:lastRenderedPageBreak xmlns:w="http://schemas.openxmlformats.org/wordprocessingml/2006/main"/>
      </w:r>
      <w:r xmlns:w="http://schemas.openxmlformats.org/wordprocessingml/2006/main">
        <w:t xml:space="preserve">alguém pregue? E como eles pregarão a menos que sejam enviados? Como está escrito: 'Quão lindos são os pés daqueles que pregam as boas novas!' Mas nem todos obedeceram ao evangelho. Pois Isaías diz: 'Senhor, quem acreditou no que ouviu de nós?' Portanto, a fé vem do ouvir, e o ouvir através da palavra de Cristo”.</w:t>
      </w:r>
    </w:p>
    <w:p w14:paraId="62B9AD29" w14:textId="77777777" w:rsidR="000F7377" w:rsidRDefault="000F7377"/>
    <w:p w14:paraId="0834DAE2" w14:textId="77777777" w:rsidR="000F7377" w:rsidRDefault="000F7377">
      <w:r xmlns:w="http://schemas.openxmlformats.org/wordprocessingml/2006/main">
        <w:t xml:space="preserve">2 Coríntios 4:6 Porque Deus, que ordenou que das trevas brilhasse a luz, é quem brilhou em nossos corações, para iluminação do conhecimento da glória de Deus na face de Jesus Cristo.</w:t>
      </w:r>
    </w:p>
    <w:p w14:paraId="6EBDD389" w14:textId="77777777" w:rsidR="000F7377" w:rsidRDefault="000F7377"/>
    <w:p w14:paraId="03691AE5" w14:textId="77777777" w:rsidR="000F7377" w:rsidRDefault="000F7377">
      <w:r xmlns:w="http://schemas.openxmlformats.org/wordprocessingml/2006/main">
        <w:t xml:space="preserve">Deus trouxe luz e conhecimento aos nossos corações através de Jesus Cristo, permitindo-nos reconhecer a glória de Deus.</w:t>
      </w:r>
    </w:p>
    <w:p w14:paraId="72397ADC" w14:textId="77777777" w:rsidR="000F7377" w:rsidRDefault="000F7377"/>
    <w:p w14:paraId="222B488E" w14:textId="77777777" w:rsidR="000F7377" w:rsidRDefault="000F7377">
      <w:r xmlns:w="http://schemas.openxmlformats.org/wordprocessingml/2006/main">
        <w:t xml:space="preserve">1. A Luz de Deus: Como Jesus Cristo Revela a Glória de Deus 2. Corações Iluminados: Encontrando Conhecimento e Luz através de Jesus Cristo</w:t>
      </w:r>
    </w:p>
    <w:p w14:paraId="718B2229" w14:textId="77777777" w:rsidR="000F7377" w:rsidRDefault="000F7377"/>
    <w:p w14:paraId="01AA700A" w14:textId="77777777" w:rsidR="000F7377" w:rsidRDefault="000F7377">
      <w:r xmlns:w="http://schemas.openxmlformats.org/wordprocessingml/2006/main">
        <w:t xml:space="preserve">1. Isaías 9:2 – O povo que andava nas trevas viu uma grande luz; aqueles que habitavam numa terra de profundas trevas, sobre eles brilhou a luz. 2. João 1:14 – E o Verbo se fez carne e habitou entre nós, e vimos a sua glória, glória como do Filho unigênito do Pai, cheio de graça e de verdade.</w:t>
      </w:r>
    </w:p>
    <w:p w14:paraId="0298EDE7" w14:textId="77777777" w:rsidR="000F7377" w:rsidRDefault="000F7377"/>
    <w:p w14:paraId="3FEB6839" w14:textId="77777777" w:rsidR="000F7377" w:rsidRDefault="000F7377">
      <w:r xmlns:w="http://schemas.openxmlformats.org/wordprocessingml/2006/main">
        <w:t xml:space="preserve">2 Coríntios 4:7 Mas temos este tesouro em vasos de barro, para que a excelência do poder seja de Deus, e não de nós.</w:t>
      </w:r>
    </w:p>
    <w:p w14:paraId="450A311D" w14:textId="77777777" w:rsidR="000F7377" w:rsidRDefault="000F7377"/>
    <w:p w14:paraId="330AF2A3" w14:textId="77777777" w:rsidR="000F7377" w:rsidRDefault="000F7377">
      <w:r xmlns:w="http://schemas.openxmlformats.org/wordprocessingml/2006/main">
        <w:t xml:space="preserve">O Apóstolo Paulo ensina que embora os crentes sejam fracos, o poder de Deus é aperfeiçoado através deles.</w:t>
      </w:r>
    </w:p>
    <w:p w14:paraId="460B2D88" w14:textId="77777777" w:rsidR="000F7377" w:rsidRDefault="000F7377"/>
    <w:p w14:paraId="35DE9DD6" w14:textId="77777777" w:rsidR="000F7377" w:rsidRDefault="000F7377">
      <w:r xmlns:w="http://schemas.openxmlformats.org/wordprocessingml/2006/main">
        <w:t xml:space="preserve">1. A força de Deus brilha através de nossas fraquezas</w:t>
      </w:r>
    </w:p>
    <w:p w14:paraId="3859F601" w14:textId="77777777" w:rsidR="000F7377" w:rsidRDefault="000F7377"/>
    <w:p w14:paraId="6E3F6757" w14:textId="77777777" w:rsidR="000F7377" w:rsidRDefault="000F7377">
      <w:r xmlns:w="http://schemas.openxmlformats.org/wordprocessingml/2006/main">
        <w:t xml:space="preserve">2. Como abraçar nossas fraquezas e permitir que o poder de Deus brilhe</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Coríntios 12:9-10 - E ele me disse: A minha graça te basta, porque o meu poder se aperfeiçoa na fraqueza. De bom grado, portanto, me gloriarei em minhas enfermidades, para que o poder de Cristo repouse sobre mim.</w:t>
      </w:r>
    </w:p>
    <w:p w14:paraId="263CEB5B" w14:textId="77777777" w:rsidR="000F7377" w:rsidRDefault="000F7377"/>
    <w:p w14:paraId="0A1DC62C" w14:textId="77777777" w:rsidR="000F7377" w:rsidRDefault="000F7377">
      <w:r xmlns:w="http://schemas.openxmlformats.org/wordprocessingml/2006/main">
        <w:t xml:space="preserve">2. Romanos 8:26-27 - Da mesma forma, o Espírito também ajuda as nossas enfermidades: porque não sabemos o que havemos de pedir como convém; mas o próprio Espírito intercede por nós com gemidos inexprimíveis. E aquele que sonda os corações sabe qual é a mente do Espírito, porque ele intercede pelos santos de acordo com a vontade de Deus.</w:t>
      </w:r>
    </w:p>
    <w:p w14:paraId="33483DBB" w14:textId="77777777" w:rsidR="000F7377" w:rsidRDefault="000F7377"/>
    <w:p w14:paraId="75750E2A" w14:textId="77777777" w:rsidR="000F7377" w:rsidRDefault="000F7377">
      <w:r xmlns:w="http://schemas.openxmlformats.org/wordprocessingml/2006/main">
        <w:t xml:space="preserve">2 Coríntios 4:8 De todos os lados somos atribulados, mas não angustiados; ficamos perplexos, mas não desesperados;</w:t>
      </w:r>
    </w:p>
    <w:p w14:paraId="26AD5C4B" w14:textId="77777777" w:rsidR="000F7377" w:rsidRDefault="000F7377"/>
    <w:p w14:paraId="63BA669C" w14:textId="77777777" w:rsidR="000F7377" w:rsidRDefault="000F7377">
      <w:r xmlns:w="http://schemas.openxmlformats.org/wordprocessingml/2006/main">
        <w:t xml:space="preserve">Apesar de perturbados por todos os lados, Paulo e seus companheiros não ficam angustiados nem desesperados.</w:t>
      </w:r>
    </w:p>
    <w:p w14:paraId="00FF65D0" w14:textId="77777777" w:rsidR="000F7377" w:rsidRDefault="000F7377"/>
    <w:p w14:paraId="60F188B2" w14:textId="77777777" w:rsidR="000F7377" w:rsidRDefault="000F7377">
      <w:r xmlns:w="http://schemas.openxmlformats.org/wordprocessingml/2006/main">
        <w:t xml:space="preserve">1. O conforto de Deus em tempos de dificuldade</w:t>
      </w:r>
    </w:p>
    <w:p w14:paraId="2D15EDFB" w14:textId="77777777" w:rsidR="000F7377" w:rsidRDefault="000F7377"/>
    <w:p w14:paraId="3D5788E8" w14:textId="77777777" w:rsidR="000F7377" w:rsidRDefault="000F7377">
      <w:r xmlns:w="http://schemas.openxmlformats.org/wordprocessingml/2006/main">
        <w:t xml:space="preserve">2. Perseverar nos desafios da vida</w:t>
      </w:r>
    </w:p>
    <w:p w14:paraId="622BF423" w14:textId="77777777" w:rsidR="000F7377" w:rsidRDefault="000F7377"/>
    <w:p w14:paraId="4B41C3F9" w14:textId="77777777" w:rsidR="000F7377" w:rsidRDefault="000F7377">
      <w:r xmlns:w="http://schemas.openxmlformats.org/wordprocessingml/2006/main">
        <w:t xml:space="preserve">1. Salmo 34:17-19 "Quando os justos clamam por socorro, o Senhor os ouve e os livra de todas as suas angústias. Perto está o Senhor dos que têm o coração quebrantado e salva os de espírito abatido. Muitas são as aflições dos justos, mas o Senhor o livra de todos eles.</w:t>
      </w:r>
    </w:p>
    <w:p w14:paraId="3507F875" w14:textId="77777777" w:rsidR="000F7377" w:rsidRDefault="000F7377"/>
    <w:p w14:paraId="0DD3618C" w14:textId="77777777" w:rsidR="000F7377" w:rsidRDefault="000F7377">
      <w:r xmlns:w="http://schemas.openxmlformats.org/wordprocessingml/2006/main">
        <w:t xml:space="preserve">2. Isaías 41:10-13 "Não temas, porque estou contigo; não te assombres, porque eu sou o teu Deus; eu te fortalecerei, eu te ajudarei, eu te sustentarei com a minha destra justa. Eis que todos os que se indignarem contra ti serão envergonhados e confundidos; aqueles que lutam contra ti serão reduzidos a nada e perecerão. Procurarás aqueles que contendem contigo, mas não os acharás; aqueles que guerreiam contra ti serão como nada. Pois eu, o Senhor teu Deus, te seguro pela mão direita; sou eu que te digo: “Não temas, sou eu quem te ajuda”.</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Coríntios 4:9 Perseguidos, mas não abandonados; derrubado, mas não destruído;</w:t>
      </w:r>
    </w:p>
    <w:p w14:paraId="05BFAC35" w14:textId="77777777" w:rsidR="000F7377" w:rsidRDefault="000F7377"/>
    <w:p w14:paraId="253E2CDF" w14:textId="77777777" w:rsidR="000F7377" w:rsidRDefault="000F7377">
      <w:r xmlns:w="http://schemas.openxmlformats.org/wordprocessingml/2006/main">
        <w:t xml:space="preserve">Os cristãos são frequentemente perseguidos, mas Deus nunca os abandona e eles nunca são destruídos.</w:t>
      </w:r>
    </w:p>
    <w:p w14:paraId="5D4C22A7" w14:textId="77777777" w:rsidR="000F7377" w:rsidRDefault="000F7377"/>
    <w:p w14:paraId="4CDA50FC" w14:textId="77777777" w:rsidR="000F7377" w:rsidRDefault="000F7377">
      <w:r xmlns:w="http://schemas.openxmlformats.org/wordprocessingml/2006/main">
        <w:t xml:space="preserve">1. Encontrando força e esperança em tempos difíceis: como Deus nos apoia mesmo quando nos sentimos abatidos</w:t>
      </w:r>
    </w:p>
    <w:p w14:paraId="6E61B819" w14:textId="77777777" w:rsidR="000F7377" w:rsidRDefault="000F7377"/>
    <w:p w14:paraId="35E08E25" w14:textId="77777777" w:rsidR="000F7377" w:rsidRDefault="000F7377">
      <w:r xmlns:w="http://schemas.openxmlformats.org/wordprocessingml/2006/main">
        <w:t xml:space="preserve">2. Superando a perseguição: a fidelidade de Deus diante das dificuldades</w:t>
      </w:r>
    </w:p>
    <w:p w14:paraId="02B9ED0C" w14:textId="77777777" w:rsidR="000F7377" w:rsidRDefault="000F7377"/>
    <w:p w14:paraId="31C7A367" w14:textId="77777777" w:rsidR="000F7377" w:rsidRDefault="000F7377">
      <w:r xmlns:w="http://schemas.openxmlformats.org/wordprocessingml/2006/main">
        <w:t xml:space="preserve">1. Isaías 43:2 - “Quando você passar pelas águas, estarei com você; E através dos rios, eles não te submergirão. Quando você passar pelo fogo, você não se queimará, nem a chama te queimará.”</w:t>
      </w:r>
    </w:p>
    <w:p w14:paraId="52D4692E" w14:textId="77777777" w:rsidR="000F7377" w:rsidRDefault="000F7377"/>
    <w:p w14:paraId="39D3F47C" w14:textId="77777777" w:rsidR="000F7377" w:rsidRDefault="000F7377">
      <w:r xmlns:w="http://schemas.openxmlformats.org/wordprocessingml/2006/main">
        <w:t xml:space="preserve">2. Salmo 34:17 - “Os justos clamam, e o Senhor ouve, e os livra de todas as suas angústias.”</w:t>
      </w:r>
    </w:p>
    <w:p w14:paraId="13570CAB" w14:textId="77777777" w:rsidR="000F7377" w:rsidRDefault="000F7377"/>
    <w:p w14:paraId="0D8DCAE0" w14:textId="77777777" w:rsidR="000F7377" w:rsidRDefault="000F7377">
      <w:r xmlns:w="http://schemas.openxmlformats.org/wordprocessingml/2006/main">
        <w:t xml:space="preserve">2 Coríntios 4:10 Trazendo sempre no corpo a morte do Senhor Jesus, para que também a vida de Jesus se manifeste em nossos corpos.</w:t>
      </w:r>
    </w:p>
    <w:p w14:paraId="13ACA32F" w14:textId="77777777" w:rsidR="000F7377" w:rsidRDefault="000F7377"/>
    <w:p w14:paraId="60FCF134" w14:textId="77777777" w:rsidR="000F7377" w:rsidRDefault="000F7377">
      <w:r xmlns:w="http://schemas.openxmlformats.org/wordprocessingml/2006/main">
        <w:t xml:space="preserve">O apóstolo Paulo exorta os crentes a sempre carregarem a morte do Senhor Jesus em seus corpos, para que a vida de Jesus se manifeste em suas vidas.</w:t>
      </w:r>
    </w:p>
    <w:p w14:paraId="62BE3B65" w14:textId="77777777" w:rsidR="000F7377" w:rsidRDefault="000F7377"/>
    <w:p w14:paraId="36F973EC" w14:textId="77777777" w:rsidR="000F7377" w:rsidRDefault="000F7377">
      <w:r xmlns:w="http://schemas.openxmlformats.org/wordprocessingml/2006/main">
        <w:t xml:space="preserve">1. A Manifestação de Jesus em Nossas Vidas</w:t>
      </w:r>
    </w:p>
    <w:p w14:paraId="1AE10399" w14:textId="77777777" w:rsidR="000F7377" w:rsidRDefault="000F7377"/>
    <w:p w14:paraId="4553B669" w14:textId="77777777" w:rsidR="000F7377" w:rsidRDefault="000F7377">
      <w:r xmlns:w="http://schemas.openxmlformats.org/wordprocessingml/2006/main">
        <w:t xml:space="preserve">2. O poder de suportar a morte de Jesus dentro de nós</w:t>
      </w:r>
    </w:p>
    <w:p w14:paraId="3789ABF8" w14:textId="77777777" w:rsidR="000F7377" w:rsidRDefault="000F7377"/>
    <w:p w14:paraId="37970A0F" w14:textId="77777777" w:rsidR="000F7377" w:rsidRDefault="000F7377">
      <w:r xmlns:w="http://schemas.openxmlformats.org/wordprocessingml/2006/main">
        <w:t xml:space="preserve">1. Romanos 6:11 - Da mesma forma, considerem-se mortos para o pecado, mas vivos para Deus em Cristo Jesus.</w:t>
      </w:r>
    </w:p>
    <w:p w14:paraId="3869A76F" w14:textId="77777777" w:rsidR="000F7377" w:rsidRDefault="000F7377"/>
    <w:p w14:paraId="484919D3" w14:textId="77777777" w:rsidR="000F7377" w:rsidRDefault="000F7377">
      <w:r xmlns:w="http://schemas.openxmlformats.org/wordprocessingml/2006/main">
        <w:t xml:space="preserve">2. João 12:24 - Em verdade vos digo que, a menos que um grão de trigo caia no chão e morra, permanecerá apenas uma única semente. Mas se morrer, produz muitas sementes.</w:t>
      </w:r>
    </w:p>
    <w:p w14:paraId="37709EF3" w14:textId="77777777" w:rsidR="000F7377" w:rsidRDefault="000F7377"/>
    <w:p w14:paraId="768EAE4F" w14:textId="77777777" w:rsidR="000F7377" w:rsidRDefault="000F7377">
      <w:r xmlns:w="http://schemas.openxmlformats.org/wordprocessingml/2006/main">
        <w:t xml:space="preserve">2 Coríntios 4:11 Porque nós, os que vivemos, estamos sempre entregues à morte por amor de Jesus, para que também a vida de Jesus se manifeste em nossa carne mortal.</w:t>
      </w:r>
    </w:p>
    <w:p w14:paraId="5AC20B54" w14:textId="77777777" w:rsidR="000F7377" w:rsidRDefault="000F7377"/>
    <w:p w14:paraId="61396E74" w14:textId="77777777" w:rsidR="000F7377" w:rsidRDefault="000F7377">
      <w:r xmlns:w="http://schemas.openxmlformats.org/wordprocessingml/2006/main">
        <w:t xml:space="preserve">Nós, como crentes, enfrentamos constantemente a morte, mas através desta morte a vida de Jesus é revelada em nossos corpos mortais.</w:t>
      </w:r>
    </w:p>
    <w:p w14:paraId="734F4948" w14:textId="77777777" w:rsidR="000F7377" w:rsidRDefault="000F7377"/>
    <w:p w14:paraId="43BB33A3" w14:textId="77777777" w:rsidR="000F7377" w:rsidRDefault="000F7377">
      <w:r xmlns:w="http://schemas.openxmlformats.org/wordprocessingml/2006/main">
        <w:t xml:space="preserve">1. A vida de Jesus revelada em nossa mortalidade</w:t>
      </w:r>
    </w:p>
    <w:p w14:paraId="7FB8BE04" w14:textId="77777777" w:rsidR="000F7377" w:rsidRDefault="000F7377"/>
    <w:p w14:paraId="6D5E9C6E" w14:textId="77777777" w:rsidR="000F7377" w:rsidRDefault="000F7377">
      <w:r xmlns:w="http://schemas.openxmlformats.org/wordprocessingml/2006/main">
        <w:t xml:space="preserve">2. O poder da morte na demonstração da vida de Jesus</w:t>
      </w:r>
    </w:p>
    <w:p w14:paraId="61A42743" w14:textId="77777777" w:rsidR="000F7377" w:rsidRDefault="000F7377"/>
    <w:p w14:paraId="7183268E" w14:textId="77777777" w:rsidR="000F7377" w:rsidRDefault="000F7377">
      <w:r xmlns:w="http://schemas.openxmlformats.org/wordprocessingml/2006/main">
        <w:t xml:space="preserve">1. Romanos 8:11 - "Mas, se o Espírito daquele que dos mortos ressuscitou a Jesus habita em vós, aquele que dos mortos ressuscitou a Cristo também vivificará os vossos corpos mortais, pelo seu Espírito que em vós habita."</w:t>
      </w:r>
    </w:p>
    <w:p w14:paraId="4F6B0108" w14:textId="77777777" w:rsidR="000F7377" w:rsidRDefault="000F7377"/>
    <w:p w14:paraId="57137C07" w14:textId="77777777" w:rsidR="000F7377" w:rsidRDefault="000F7377">
      <w:r xmlns:w="http://schemas.openxmlformats.org/wordprocessingml/2006/main">
        <w:t xml:space="preserve">2. Filipenses 1:21 - "Porque para mim o viver é Cristo, e o morrer é lucro."</w:t>
      </w:r>
    </w:p>
    <w:p w14:paraId="2189F681" w14:textId="77777777" w:rsidR="000F7377" w:rsidRDefault="000F7377"/>
    <w:p w14:paraId="44C28429" w14:textId="77777777" w:rsidR="000F7377" w:rsidRDefault="000F7377">
      <w:r xmlns:w="http://schemas.openxmlformats.org/wordprocessingml/2006/main">
        <w:t xml:space="preserve">2 Coríntios 4:12 Assim, pois, a morte opera em nós, mas a vida em vós.</w:t>
      </w:r>
    </w:p>
    <w:p w14:paraId="7554F5CD" w14:textId="77777777" w:rsidR="000F7377" w:rsidRDefault="000F7377"/>
    <w:p w14:paraId="5766C2AA" w14:textId="77777777" w:rsidR="000F7377" w:rsidRDefault="000F7377">
      <w:r xmlns:w="http://schemas.openxmlformats.org/wordprocessingml/2006/main">
        <w:t xml:space="preserve">Paulo lembra aos coríntios que embora a morte esteja operando neles, a vida está operando nos coríntios.</w:t>
      </w:r>
    </w:p>
    <w:p w14:paraId="1C46E414" w14:textId="77777777" w:rsidR="000F7377" w:rsidRDefault="000F7377"/>
    <w:p w14:paraId="66A89174" w14:textId="77777777" w:rsidR="000F7377" w:rsidRDefault="000F7377">
      <w:r xmlns:w="http://schemas.openxmlformats.org/wordprocessingml/2006/main">
        <w:t xml:space="preserve">1. O poder vivificante da fé: uma análise de 2 Coríntios 4:12</w:t>
      </w:r>
    </w:p>
    <w:p w14:paraId="6BE10633" w14:textId="77777777" w:rsidR="000F7377" w:rsidRDefault="000F7377"/>
    <w:p w14:paraId="32B7C46B" w14:textId="77777777" w:rsidR="000F7377" w:rsidRDefault="000F7377">
      <w:r xmlns:w="http://schemas.openxmlformats.org/wordprocessingml/2006/main">
        <w:t xml:space="preserve">2. Superando a Morte: Encontrando Força em 2 Coríntios 4:12</w:t>
      </w:r>
    </w:p>
    <w:p w14:paraId="4EF71A4E" w14:textId="77777777" w:rsidR="000F7377" w:rsidRDefault="000F7377"/>
    <w:p w14:paraId="78B90F94" w14:textId="77777777" w:rsidR="000F7377" w:rsidRDefault="000F7377">
      <w:r xmlns:w="http://schemas.openxmlformats.org/wordprocessingml/2006/main">
        <w:t xml:space="preserve">1. Romanos 8:11 - E se o Espírito daquele que ressuscitou Jesus dentre os mortos habita em vocês, aquele que ressuscitou a Cristo dentre os mortos também vivificará os seus corpos mortais por causa do seu Espírito que habita em vocês.</w:t>
      </w:r>
    </w:p>
    <w:p w14:paraId="6E979A86" w14:textId="77777777" w:rsidR="000F7377" w:rsidRDefault="000F7377"/>
    <w:p w14:paraId="490FE6F6" w14:textId="77777777" w:rsidR="000F7377" w:rsidRDefault="000F7377">
      <w:r xmlns:w="http://schemas.openxmlformats.org/wordprocessingml/2006/main">
        <w:t xml:space="preserve">2. 2 Timóteo 1:10 - Mas agora ele nos revelou isso pelo Espírito, porque o Espírito tudo sonda, até as profundezas de Deus.</w:t>
      </w:r>
    </w:p>
    <w:p w14:paraId="021C54F2" w14:textId="77777777" w:rsidR="000F7377" w:rsidRDefault="000F7377"/>
    <w:p w14:paraId="13F378C5" w14:textId="77777777" w:rsidR="000F7377" w:rsidRDefault="000F7377">
      <w:r xmlns:w="http://schemas.openxmlformats.org/wordprocessingml/2006/main">
        <w:t xml:space="preserve">2 Coríntios 4:13 Tendo nós o mesmo espírito de fé, conforme está escrito, cri, e por isso falei; nós também acreditamos e, portanto, falamos;</w:t>
      </w:r>
    </w:p>
    <w:p w14:paraId="7E6CE186" w14:textId="77777777" w:rsidR="000F7377" w:rsidRDefault="000F7377"/>
    <w:p w14:paraId="3214DF38" w14:textId="77777777" w:rsidR="000F7377" w:rsidRDefault="000F7377">
      <w:r xmlns:w="http://schemas.openxmlformats.org/wordprocessingml/2006/main">
        <w:t xml:space="preserve">Temos um espírito de fé que nos permite acreditar e falar, como está escrito em 2 Coríntios 4:13.</w:t>
      </w:r>
    </w:p>
    <w:p w14:paraId="65C445D4" w14:textId="77777777" w:rsidR="000F7377" w:rsidRDefault="000F7377"/>
    <w:p w14:paraId="35B7B1BB" w14:textId="77777777" w:rsidR="000F7377" w:rsidRDefault="000F7377">
      <w:r xmlns:w="http://schemas.openxmlformats.org/wordprocessingml/2006/main">
        <w:t xml:space="preserve">1. “O poder da fé: falar com o coração”</w:t>
      </w:r>
    </w:p>
    <w:p w14:paraId="632A12FF" w14:textId="77777777" w:rsidR="000F7377" w:rsidRDefault="000F7377"/>
    <w:p w14:paraId="6027A617" w14:textId="77777777" w:rsidR="000F7377" w:rsidRDefault="000F7377">
      <w:r xmlns:w="http://schemas.openxmlformats.org/wordprocessingml/2006/main">
        <w:t xml:space="preserve">2. “Viver uma vida de fé: acreditar e falar”</w:t>
      </w:r>
    </w:p>
    <w:p w14:paraId="6C1B97F2" w14:textId="77777777" w:rsidR="000F7377" w:rsidRDefault="000F7377"/>
    <w:p w14:paraId="79A105B6" w14:textId="77777777" w:rsidR="000F7377" w:rsidRDefault="000F7377">
      <w:r xmlns:w="http://schemas.openxmlformats.org/wordprocessingml/2006/main">
        <w:t xml:space="preserve">1. Romanos 10:9 - Para que, se com a tua boca confessares ao Senhor Jesus, e em teu coração creres que Deus o ressuscitou dentre os mortos, serás salvo.</w:t>
      </w:r>
    </w:p>
    <w:p w14:paraId="31651F6A" w14:textId="77777777" w:rsidR="000F7377" w:rsidRDefault="000F7377"/>
    <w:p w14:paraId="0F72E892" w14:textId="77777777" w:rsidR="000F7377" w:rsidRDefault="000F7377">
      <w:r xmlns:w="http://schemas.openxmlformats.org/wordprocessingml/2006/main">
        <w:t xml:space="preserve">2. Hebreus 11:1 - Ora, a fé é o firme fundamento das coisas que se esperam, e a prova das coisas que se não veem.</w:t>
      </w:r>
    </w:p>
    <w:p w14:paraId="4650F252" w14:textId="77777777" w:rsidR="000F7377" w:rsidRDefault="000F7377"/>
    <w:p w14:paraId="2A6CFFFE" w14:textId="77777777" w:rsidR="000F7377" w:rsidRDefault="000F7377">
      <w:r xmlns:w="http://schemas.openxmlformats.org/wordprocessingml/2006/main">
        <w:t xml:space="preserve">2 Coríntios 4:14 Sabendo que aquele que ressuscitou o Senhor Jesus também nos ressuscitará por Jesus e nos apresentará convosco.</w:t>
      </w:r>
    </w:p>
    <w:p w14:paraId="32A582B3" w14:textId="77777777" w:rsidR="000F7377" w:rsidRDefault="000F7377"/>
    <w:p w14:paraId="1293D530" w14:textId="77777777" w:rsidR="000F7377" w:rsidRDefault="000F7377">
      <w:r xmlns:w="http://schemas.openxmlformats.org/wordprocessingml/2006/main">
        <w:t xml:space="preserve">Passagem:</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Nesta passagem, Paulo lembra aos coríntios que, assim como Jesus ressuscitou dos mortos, eles também serão ressuscitados para a vida eterna na presença do Senhor. Ele afirma que é o mesmo poder que ressuscitou Jesus que também os ressuscitará.</w:t>
      </w:r>
    </w:p>
    <w:p w14:paraId="660E3E15" w14:textId="77777777" w:rsidR="000F7377" w:rsidRDefault="000F7377"/>
    <w:p w14:paraId="4B7090DB" w14:textId="77777777" w:rsidR="000F7377" w:rsidRDefault="000F7377">
      <w:r xmlns:w="http://schemas.openxmlformats.org/wordprocessingml/2006/main">
        <w:t xml:space="preserve">Paulo incentiva os coríntios a terem fé de que serão ressuscitados para a vida eterna na presença do Senhor.</w:t>
      </w:r>
    </w:p>
    <w:p w14:paraId="38720A9C" w14:textId="77777777" w:rsidR="000F7377" w:rsidRDefault="000F7377"/>
    <w:p w14:paraId="0A0DCF7A" w14:textId="77777777" w:rsidR="000F7377" w:rsidRDefault="000F7377">
      <w:r xmlns:w="http://schemas.openxmlformats.org/wordprocessingml/2006/main">
        <w:t xml:space="preserve">1. “O poder de Deus: saber que nosso futuro está seguro”</w:t>
      </w:r>
    </w:p>
    <w:p w14:paraId="4EDD35C4" w14:textId="77777777" w:rsidR="000F7377" w:rsidRDefault="000F7377"/>
    <w:p w14:paraId="17646DC2" w14:textId="77777777" w:rsidR="000F7377" w:rsidRDefault="000F7377">
      <w:r xmlns:w="http://schemas.openxmlformats.org/wordprocessingml/2006/main">
        <w:t xml:space="preserve">2. “A Esperança da Ressurreição: Poder Transformador da Fé”</w:t>
      </w:r>
    </w:p>
    <w:p w14:paraId="02D35EE2" w14:textId="77777777" w:rsidR="000F7377" w:rsidRDefault="000F7377"/>
    <w:p w14:paraId="01EBA872" w14:textId="77777777" w:rsidR="000F7377" w:rsidRDefault="000F7377">
      <w:r xmlns:w="http://schemas.openxmlformats.org/wordprocessingml/2006/main">
        <w:t xml:space="preserve">1. Romanos 8:11 - "E se o Espírito daquele que ressuscitou Jesus dentre os mortos habita em vós, aquele que ressuscitou a Cristo dentre os mortos também vivificará os vossos corpos mortais por causa do seu Espírito que habita em vós."</w:t>
      </w:r>
    </w:p>
    <w:p w14:paraId="48A9D490" w14:textId="77777777" w:rsidR="000F7377" w:rsidRDefault="000F7377"/>
    <w:p w14:paraId="364C7D2A" w14:textId="77777777" w:rsidR="000F7377" w:rsidRDefault="000F7377">
      <w:r xmlns:w="http://schemas.openxmlformats.org/wordprocessingml/2006/main">
        <w:t xml:space="preserve">2. João 11:25 - "Jesus disse-lhe: “Eu sou a ressurreição e a vida. Quem crê em mim viverá, ainda que morra."</w:t>
      </w:r>
    </w:p>
    <w:p w14:paraId="2F6A72D3" w14:textId="77777777" w:rsidR="000F7377" w:rsidRDefault="000F7377"/>
    <w:p w14:paraId="21C3D5D5" w14:textId="77777777" w:rsidR="000F7377" w:rsidRDefault="000F7377">
      <w:r xmlns:w="http://schemas.openxmlformats.org/wordprocessingml/2006/main">
        <w:t xml:space="preserve">2 Coríntios 4:15 Porque todas as coisas são por amor de vós, para que a graça abundante, através da ação de graças de muitos, redunda na glória de Deus.</w:t>
      </w:r>
    </w:p>
    <w:p w14:paraId="70EF034C" w14:textId="77777777" w:rsidR="000F7377" w:rsidRDefault="000F7377"/>
    <w:p w14:paraId="1C5E8049" w14:textId="77777777" w:rsidR="000F7377" w:rsidRDefault="000F7377">
      <w:r xmlns:w="http://schemas.openxmlformats.org/wordprocessingml/2006/main">
        <w:t xml:space="preserve">Paulo encoraja os coríntios a darem graças a Deus, pois todas as coisas na vida foram dadas a eles para Seus propósitos e glória.</w:t>
      </w:r>
    </w:p>
    <w:p w14:paraId="706C25CA" w14:textId="77777777" w:rsidR="000F7377" w:rsidRDefault="000F7377"/>
    <w:p w14:paraId="7FF2BC34" w14:textId="77777777" w:rsidR="000F7377" w:rsidRDefault="000F7377">
      <w:r xmlns:w="http://schemas.openxmlformats.org/wordprocessingml/2006/main">
        <w:t xml:space="preserve">1. O Poder da Gratidão: Aprendendo a Apreciar as Bênçãos de Deus</w:t>
      </w:r>
    </w:p>
    <w:p w14:paraId="1E2B009E" w14:textId="77777777" w:rsidR="000F7377" w:rsidRDefault="000F7377"/>
    <w:p w14:paraId="72C36C43" w14:textId="77777777" w:rsidR="000F7377" w:rsidRDefault="000F7377">
      <w:r xmlns:w="http://schemas.openxmlformats.org/wordprocessingml/2006/main">
        <w:t xml:space="preserve">2. Agradecendo: Liberando a Alegria da Graça Abundante de Deus</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Colossenses 3:15-17 - Deixem a paz de Cristo governar em seus corações, pois como membros de um só corpo vocês foram chamados à paz. E seja grato. Deixe a palavra de Cristo habitar ricamente em você ao ensinar e admoestar uns aos outros com toda a sabedoria, e ao cantar salmos, hinos e cânticos espirituais com gratidão em seus corações a Deus.</w:t>
      </w:r>
    </w:p>
    <w:p w14:paraId="05A27E8A" w14:textId="77777777" w:rsidR="000F7377" w:rsidRDefault="000F7377"/>
    <w:p w14:paraId="45DD3971" w14:textId="77777777" w:rsidR="000F7377" w:rsidRDefault="000F7377">
      <w:r xmlns:w="http://schemas.openxmlformats.org/wordprocessingml/2006/main">
        <w:t xml:space="preserve">2. Salmos 103:1-5 – Louva ao Senhor, minha alma; todo o meu ser, louve o seu santo nome. Louve ao Senhor, minha alma, e não se esqueça de todos os seus benefícios - que perdoa todos os seus pecados e cura todas as suas doenças, que redime sua vida da cova e a coroa com amor e compaixão, que satisfaz seus desejos com coisas boas para que seu a juventude se renova como a da águia.</w:t>
      </w:r>
    </w:p>
    <w:p w14:paraId="52F17E90" w14:textId="77777777" w:rsidR="000F7377" w:rsidRDefault="000F7377"/>
    <w:p w14:paraId="15914457" w14:textId="77777777" w:rsidR="000F7377" w:rsidRDefault="000F7377">
      <w:r xmlns:w="http://schemas.openxmlformats.org/wordprocessingml/2006/main">
        <w:t xml:space="preserve">2 Coríntios 4:16 Por esta causa não desfalecemos; mas embora o nosso homem exterior pereça, o homem interior é renovado dia após dia.</w:t>
      </w:r>
    </w:p>
    <w:p w14:paraId="00F771E9" w14:textId="77777777" w:rsidR="000F7377" w:rsidRDefault="000F7377"/>
    <w:p w14:paraId="2FD9A2E1" w14:textId="77777777" w:rsidR="000F7377" w:rsidRDefault="000F7377">
      <w:r xmlns:w="http://schemas.openxmlformats.org/wordprocessingml/2006/main">
        <w:t xml:space="preserve">Apesar das dificuldades da vida, o crente pode permanecer forte porque o seu homem interior se renova a cada dia.</w:t>
      </w:r>
    </w:p>
    <w:p w14:paraId="4B4A6429" w14:textId="77777777" w:rsidR="000F7377" w:rsidRDefault="000F7377"/>
    <w:p w14:paraId="7FF156BD" w14:textId="77777777" w:rsidR="000F7377" w:rsidRDefault="000F7377">
      <w:r xmlns:w="http://schemas.openxmlformats.org/wordprocessingml/2006/main">
        <w:t xml:space="preserve">1. “A Esperança da Renovação: O Poder do Homem Interior”</w:t>
      </w:r>
    </w:p>
    <w:p w14:paraId="68999116" w14:textId="77777777" w:rsidR="000F7377" w:rsidRDefault="000F7377"/>
    <w:p w14:paraId="665FDFB8" w14:textId="77777777" w:rsidR="000F7377" w:rsidRDefault="000F7377">
      <w:r xmlns:w="http://schemas.openxmlformats.org/wordprocessingml/2006/main">
        <w:t xml:space="preserve">2. “Perseverar em tempos difíceis: a força da renovação”</w:t>
      </w:r>
    </w:p>
    <w:p w14:paraId="071670CF" w14:textId="77777777" w:rsidR="000F7377" w:rsidRDefault="000F7377"/>
    <w:p w14:paraId="02F27C4F" w14:textId="77777777" w:rsidR="000F7377" w:rsidRDefault="000F7377">
      <w:r xmlns:w="http://schemas.openxmlformats.org/wordprocessingml/2006/main">
        <w:t xml:space="preserve">1. Salmo 51:10 “Cria em mim um coração limpo, ó Deus, e renova dentro de mim um espírito reto.”</w:t>
      </w:r>
    </w:p>
    <w:p w14:paraId="2B97A4A3" w14:textId="77777777" w:rsidR="000F7377" w:rsidRDefault="000F7377"/>
    <w:p w14:paraId="7393D50F" w14:textId="77777777" w:rsidR="000F7377" w:rsidRDefault="000F7377">
      <w:r xmlns:w="http://schemas.openxmlformats.org/wordprocessingml/2006/main">
        <w:t xml:space="preserve">2. Romanos 12:2 “Não vos conformeis com este mundo, mas transformai-vos pela renovação da vossa mente, para que, testando, possais discernir qual é a vontade de Deus, o que é bom, aceitável e perfeito.”</w:t>
      </w:r>
    </w:p>
    <w:p w14:paraId="09619B1C" w14:textId="77777777" w:rsidR="000F7377" w:rsidRDefault="000F7377"/>
    <w:p w14:paraId="008841FD" w14:textId="77777777" w:rsidR="000F7377" w:rsidRDefault="000F7377">
      <w:r xmlns:w="http://schemas.openxmlformats.org/wordprocessingml/2006/main">
        <w:t xml:space="preserve">2 Coríntios 4:17 Porque a nossa leve tribulação, que dura apenas um momento, produz para nós um peso de glória muito maior e eterno;</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Embora experimentemos aflições nesta vida, elas podem produzir para nós um peso eterno de glória na vida futura.</w:t>
      </w:r>
    </w:p>
    <w:p w14:paraId="39D9C26F" w14:textId="77777777" w:rsidR="000F7377" w:rsidRDefault="000F7377"/>
    <w:p w14:paraId="7204E20F" w14:textId="77777777" w:rsidR="000F7377" w:rsidRDefault="000F7377">
      <w:r xmlns:w="http://schemas.openxmlformats.org/wordprocessingml/2006/main">
        <w:t xml:space="preserve">1. A luz da aflição: como a dor e o sofrimento podem levar à glória eterna</w:t>
      </w:r>
    </w:p>
    <w:p w14:paraId="40614EA3" w14:textId="77777777" w:rsidR="000F7377" w:rsidRDefault="000F7377"/>
    <w:p w14:paraId="7012A059" w14:textId="77777777" w:rsidR="000F7377" w:rsidRDefault="000F7377">
      <w:r xmlns:w="http://schemas.openxmlformats.org/wordprocessingml/2006/main">
        <w:t xml:space="preserve">2. Transformando Nossas Provações Momentâneas em Impacto Duradouro no Reino</w:t>
      </w:r>
    </w:p>
    <w:p w14:paraId="159E6E12" w14:textId="77777777" w:rsidR="000F7377" w:rsidRDefault="000F7377"/>
    <w:p w14:paraId="79F16634" w14:textId="77777777" w:rsidR="000F7377" w:rsidRDefault="000F7377">
      <w:r xmlns:w="http://schemas.openxmlformats.org/wordprocessingml/2006/main">
        <w:t xml:space="preserve">1. Romanos 8:18 - “Porque considero que os sofrimentos do tempo presente não podem ser comparados com a glória que nos será revelada.”</w:t>
      </w:r>
    </w:p>
    <w:p w14:paraId="3CEAC58A" w14:textId="77777777" w:rsidR="000F7377" w:rsidRDefault="000F7377"/>
    <w:p w14:paraId="15A9014C" w14:textId="77777777" w:rsidR="000F7377" w:rsidRDefault="000F7377">
      <w:r xmlns:w="http://schemas.openxmlformats.org/wordprocessingml/2006/main">
        <w:t xml:space="preserve">2. Hebreus 12:1-2 - “Portanto, visto que estamos rodeados por tão grande nuvem de testemunhas, deixemos também todo peso e pecado que tão de perto nos rodeia, e corramos com perseverança a corrida que está proposta. diante de nós, olhando para Jesus, fundador e consumador da nossa fé, que pela alegria que lhe estava proposta suportou a cruz, desprezando a vergonha, e está sentado à direita do trono de Deus”.</w:t>
      </w:r>
    </w:p>
    <w:p w14:paraId="0FA38300" w14:textId="77777777" w:rsidR="000F7377" w:rsidRDefault="000F7377"/>
    <w:p w14:paraId="0EE547EE" w14:textId="77777777" w:rsidR="000F7377" w:rsidRDefault="000F7377">
      <w:r xmlns:w="http://schemas.openxmlformats.org/wordprocessingml/2006/main">
        <w:t xml:space="preserve">2 Coríntios 4:18 Embora não olhemos para as coisas que se veem, mas para as que não se veem; porque as coisas que se veem são temporais; mas as coisas que não se veem são eternas.</w:t>
      </w:r>
    </w:p>
    <w:p w14:paraId="0D054065" w14:textId="77777777" w:rsidR="000F7377" w:rsidRDefault="000F7377"/>
    <w:p w14:paraId="1D840862" w14:textId="77777777" w:rsidR="000F7377" w:rsidRDefault="000F7377">
      <w:r xmlns:w="http://schemas.openxmlformats.org/wordprocessingml/2006/main">
        <w:t xml:space="preserve">Não devemos nos concentrar em coisas físicas e temporárias, mas sim em coisas eternas e invisíveis.</w:t>
      </w:r>
    </w:p>
    <w:p w14:paraId="6D425916" w14:textId="77777777" w:rsidR="000F7377" w:rsidRDefault="000F7377"/>
    <w:p w14:paraId="256097C1" w14:textId="77777777" w:rsidR="000F7377" w:rsidRDefault="000F7377">
      <w:r xmlns:w="http://schemas.openxmlformats.org/wordprocessingml/2006/main">
        <w:t xml:space="preserve">1. O Reino Invisível: Como Viver com uma Perspectiva Eterna</w:t>
      </w:r>
    </w:p>
    <w:p w14:paraId="05AA9D36" w14:textId="77777777" w:rsidR="000F7377" w:rsidRDefault="000F7377"/>
    <w:p w14:paraId="7D5DC8C6" w14:textId="77777777" w:rsidR="000F7377" w:rsidRDefault="000F7377">
      <w:r xmlns:w="http://schemas.openxmlformats.org/wordprocessingml/2006/main">
        <w:t xml:space="preserve">2. Não se deixe enganar pelas coisas que você vê: buscando as coisas da eternidade</w:t>
      </w:r>
    </w:p>
    <w:p w14:paraId="11EC61EC" w14:textId="77777777" w:rsidR="000F7377" w:rsidRDefault="000F7377"/>
    <w:p w14:paraId="3475564E" w14:textId="77777777" w:rsidR="000F7377" w:rsidRDefault="000F7377">
      <w:r xmlns:w="http://schemas.openxmlformats.org/wordprocessingml/2006/main">
        <w:t xml:space="preserve">1. Mateus 6:19-21 - Não ajunteis para vós tesouros na terra, onde a traça e a ferrugem destroem e onde os ladrões minam e roubam, mas ajuntai para vós tesouros no céu, onde nem a traça nem a ferrugem destroem e onde os ladrões não invada e roube. Pois onde estiver o seu tesouro, aí estará também o seu coração.</w:t>
      </w:r>
    </w:p>
    <w:p w14:paraId="147CB153" w14:textId="77777777" w:rsidR="000F7377" w:rsidRDefault="000F7377"/>
    <w:p w14:paraId="0EAB7F78" w14:textId="77777777" w:rsidR="000F7377" w:rsidRDefault="000F7377">
      <w:r xmlns:w="http://schemas.openxmlformats.org/wordprocessingml/2006/main">
        <w:t xml:space="preserve">2. Colossenses 3:1-3 - Se vocês ressuscitaram com Cristo, busquem as coisas que são de cima, onde Cristo está, assentado à direita de Deus. Concentre sua mente nas coisas do alto, não nas coisas da terra. Pois você morreu, e sua vida está escondida com Cristo em Deus.</w:t>
      </w:r>
    </w:p>
    <w:p w14:paraId="6445C88D" w14:textId="77777777" w:rsidR="000F7377" w:rsidRDefault="000F7377"/>
    <w:p w14:paraId="51037DDA" w14:textId="77777777" w:rsidR="000F7377" w:rsidRDefault="000F7377">
      <w:r xmlns:w="http://schemas.openxmlformats.org/wordprocessingml/2006/main">
        <w:t xml:space="preserve">2 Coríntios 5 é o quinto capítulo da Segunda Epístola de Paulo aos Coríntios. Neste capítulo, Paulo discute tópicos como nosso corpo terreno, nossa habitação eterna e a reconciliação com Deus por meio de Cristo.</w:t>
      </w:r>
    </w:p>
    <w:p w14:paraId="0DFFE8CB" w14:textId="77777777" w:rsidR="000F7377" w:rsidRDefault="000F7377"/>
    <w:p w14:paraId="2D9269FF" w14:textId="77777777" w:rsidR="000F7377" w:rsidRDefault="000F7377">
      <w:r xmlns:w="http://schemas.openxmlformats.org/wordprocessingml/2006/main">
        <w:t xml:space="preserve">Parágrafo 1: Paulo começa expressando seu desejo de que os crentes recebam sua habitação celestial, enfatizando que nossos corpos terrenos são temporários e sujeitos à decadência (2 Coríntios 5:1-4). Ele explica que enquanto estamos nestes corpos terrenos, gememos e ansiamos pela nossa habitação celestial, desejando ser revestidos com os nossos corpos celestiais para que a mortalidade possa ser absorvida pela vida (2 Coríntios 5:4-5). Paulo assegura aos crentes que Deus nos preparou para este propósito e nos deu o Seu Espírito como garantia do que está por vir.</w:t>
      </w:r>
    </w:p>
    <w:p w14:paraId="64F92298" w14:textId="77777777" w:rsidR="000F7377" w:rsidRDefault="000F7377"/>
    <w:p w14:paraId="44B0FB95" w14:textId="77777777" w:rsidR="000F7377" w:rsidRDefault="000F7377">
      <w:r xmlns:w="http://schemas.openxmlformats.org/wordprocessingml/2006/main">
        <w:t xml:space="preserve">Parágrafo 2: Paulo continua discutindo o relacionamento do crente com Cristo. Ele afirma que quer estejamos em casa nestes corpos terrenos ou longe deles na presença do Senhor, temos como objetivo agradá-Lo (2 Coríntios 5:9). Ele enfatiza como todos os crentes comparecerão diante do tribunal de Cristo para receber o que é devido pelas suas obras praticadas no corpo, sejam elas boas ou más (2 Coríntios 5:10). Paulo sublinha que é o amor de Cristo que o compele e exorta os crentes a ver os outros através de uma nova perspectiva - não mais de acordo com os padrões mundanos, mas de acordo com a sua nova identidade em Cristo (2 Coríntios 5:14-17).</w:t>
      </w:r>
    </w:p>
    <w:p w14:paraId="54B05F37" w14:textId="77777777" w:rsidR="000F7377" w:rsidRDefault="000F7377"/>
    <w:p w14:paraId="0D41A3E4" w14:textId="77777777" w:rsidR="000F7377" w:rsidRDefault="000F7377">
      <w:r xmlns:w="http://schemas.openxmlformats.org/wordprocessingml/2006/main">
        <w:t xml:space="preserve">Parágrafo 3: O capítulo termina com uma mensagem de reconciliação. Paulo declara que Deus nos reconciliou consigo mesmo através de Cristo e nos deu o ministério da reconciliação. Ele explica como Deus estava em Cristo reconciliando o mundo consigo mesmo, não imputando os pecados das pessoas contra elas, mas oferecendo perdão e salvação através de Jesus (2 Coríntios 5:18-19). Como embaixadores de Cristo, Paulo exorta os crentes, em nome do próprio Cristo, a se reconciliarem com Deus e a se tornarem justiça de Deus em Cristo (2 Coríntios 5:20-21).</w:t>
      </w:r>
    </w:p>
    <w:p w14:paraId="2A390C50" w14:textId="77777777" w:rsidR="000F7377" w:rsidRDefault="000F7377"/>
    <w:p w14:paraId="699A3286" w14:textId="77777777" w:rsidR="000F7377" w:rsidRDefault="000F7377">
      <w:r xmlns:w="http://schemas.openxmlformats.org/wordprocessingml/2006/main">
        <w:t xml:space="preserve">Em resumo, o capítulo cinco de Segunda Coríntios explora os temas do nosso corpo terreno, da nossa </w:t>
      </w:r>
      <w:r xmlns:w="http://schemas.openxmlformats.org/wordprocessingml/2006/main">
        <w:lastRenderedPageBreak xmlns:w="http://schemas.openxmlformats.org/wordprocessingml/2006/main"/>
      </w:r>
      <w:r xmlns:w="http://schemas.openxmlformats.org/wordprocessingml/2006/main">
        <w:t xml:space="preserve">habitação eterna e da reconciliação com Deus através de Cristo. Paulo destaca a natureza temporária de nossos corpos terrenos e expressa um anseio por nossa morada celestial. Ele enfatiza que os crentes são chamados a viver de uma forma que agrada ao Senhor. Paulo discute a posição diante do tribunal de Cristo e incentiva os crentes a ver os outros através de uma nova perspectiva baseada em sua identidade em Cristo. O capítulo termina com uma mensagem de reconciliação, afirmando que Deus nos reconciliou consigo mesmo através de Jesus e nos confiou o ministério da reconciliação. Paulo exorta os crentes a se reconciliarem com Deus e a abraçarem a sua identidade como embaixadores de Cristo. Este capítulo enfatiza a esperança que temos na nossa habitação eterna, vivendo por causa de Cristo e participando na obra de reconciliação de Deus através de Jesus.</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Coríntios 5:1 Porque sabemos que, se a nossa casa terrena deste tabernáculo se desfizer, temos de Deus um edifício, uma casa não feita por mãos, eterna, nos céus.</w:t>
      </w:r>
    </w:p>
    <w:p w14:paraId="38EE9985" w14:textId="77777777" w:rsidR="000F7377" w:rsidRDefault="000F7377"/>
    <w:p w14:paraId="34844A33" w14:textId="77777777" w:rsidR="000F7377" w:rsidRDefault="000F7377">
      <w:r xmlns:w="http://schemas.openxmlformats.org/wordprocessingml/2006/main">
        <w:t xml:space="preserve">Sabemos que quando nossos corpos terrestres morrem, temos uma morada celestial que é eterna e não foi feita por mãos humanas.</w:t>
      </w:r>
    </w:p>
    <w:p w14:paraId="521F59EC" w14:textId="77777777" w:rsidR="000F7377" w:rsidRDefault="000F7377"/>
    <w:p w14:paraId="17C992F2" w14:textId="77777777" w:rsidR="000F7377" w:rsidRDefault="000F7377">
      <w:r xmlns:w="http://schemas.openxmlformats.org/wordprocessingml/2006/main">
        <w:t xml:space="preserve">1. Nosso Lar Eterno: Esperança e Conforto no Céu</w:t>
      </w:r>
    </w:p>
    <w:p w14:paraId="2B170A15" w14:textId="77777777" w:rsidR="000F7377" w:rsidRDefault="000F7377"/>
    <w:p w14:paraId="2DEA9C00" w14:textId="77777777" w:rsidR="000F7377" w:rsidRDefault="000F7377">
      <w:r xmlns:w="http://schemas.openxmlformats.org/wordprocessingml/2006/main">
        <w:t xml:space="preserve">2. O Reino Invisível: Nosso Verdadeiro Lar no Céu</w:t>
      </w:r>
    </w:p>
    <w:p w14:paraId="1C6F73B5" w14:textId="77777777" w:rsidR="000F7377" w:rsidRDefault="000F7377"/>
    <w:p w14:paraId="7AB6BA12" w14:textId="77777777" w:rsidR="000F7377" w:rsidRDefault="000F7377">
      <w:r xmlns:w="http://schemas.openxmlformats.org/wordprocessingml/2006/main">
        <w:t xml:space="preserve">1. João 14:2-3 - "Na casa de meu Pai há muitos quartos. Se não fosse assim, eu vos teria dito que vou preparar-vos lugar? E se eu for e vos preparar lugar, Voltarei e os levarei para mim, para que onde eu estiver vocês também estejam.</w:t>
      </w:r>
    </w:p>
    <w:p w14:paraId="4F0D4424" w14:textId="77777777" w:rsidR="000F7377" w:rsidRDefault="000F7377"/>
    <w:p w14:paraId="4AFBFFCE" w14:textId="77777777" w:rsidR="000F7377" w:rsidRDefault="000F7377">
      <w:r xmlns:w="http://schemas.openxmlformats.org/wordprocessingml/2006/main">
        <w:t xml:space="preserve">2. Hebreus 11:10 - Pois ele aguardava a cidade que tem fundamentos, cujo designer e construtor é Deus.</w:t>
      </w:r>
    </w:p>
    <w:p w14:paraId="40915CCD" w14:textId="77777777" w:rsidR="000F7377" w:rsidRDefault="000F7377"/>
    <w:p w14:paraId="23A1EB95" w14:textId="77777777" w:rsidR="000F7377" w:rsidRDefault="000F7377">
      <w:r xmlns:w="http://schemas.openxmlformats.org/wordprocessingml/2006/main">
        <w:t xml:space="preserve">2 Coríntios 5:2 Porque nisto gememos, desejando ardentemente ser revestidos da nossa casa que é do céu:</w:t>
      </w:r>
    </w:p>
    <w:p w14:paraId="15D77512" w14:textId="77777777" w:rsidR="000F7377" w:rsidRDefault="000F7377"/>
    <w:p w14:paraId="05B2E106" w14:textId="77777777" w:rsidR="000F7377" w:rsidRDefault="000F7377">
      <w:r xmlns:w="http://schemas.openxmlformats.org/wordprocessingml/2006/main">
        <w:t xml:space="preserve">Os crentes desejam ser revestidos de sua morada celestial, enquanto gemem em antecipação à redenção final.</w:t>
      </w:r>
    </w:p>
    <w:p w14:paraId="3A6F6079" w14:textId="77777777" w:rsidR="000F7377" w:rsidRDefault="000F7377"/>
    <w:p w14:paraId="5DD4CBC3" w14:textId="77777777" w:rsidR="000F7377" w:rsidRDefault="000F7377">
      <w:r xmlns:w="http://schemas.openxmlformats.org/wordprocessingml/2006/main">
        <w:t xml:space="preserve">1. “Transições da Vida: Esperando no Redentor”</w:t>
      </w:r>
    </w:p>
    <w:p w14:paraId="4799CE75" w14:textId="77777777" w:rsidR="000F7377" w:rsidRDefault="000F7377"/>
    <w:p w14:paraId="72923771" w14:textId="77777777" w:rsidR="000F7377" w:rsidRDefault="000F7377">
      <w:r xmlns:w="http://schemas.openxmlformats.org/wordprocessingml/2006/main">
        <w:t xml:space="preserve">2. “Habitações Celestiais: Uma Esperança para os Crentes”</w:t>
      </w:r>
    </w:p>
    <w:p w14:paraId="6E65DB31" w14:textId="77777777" w:rsidR="000F7377" w:rsidRDefault="000F7377"/>
    <w:p w14:paraId="5496CB6E" w14:textId="77777777" w:rsidR="000F7377" w:rsidRDefault="000F7377">
      <w:r xmlns:w="http://schemas.openxmlformats.org/wordprocessingml/2006/main">
        <w:t xml:space="preserve">1. Romanos 8:23 - E não só eles, mas também nós mesmos, que temos as primícias do Espírito, também gememos em nós mesmos, esperando a adoção, a saber, a redenção do nosso corpo.</w:t>
      </w:r>
    </w:p>
    <w:p w14:paraId="380712B4" w14:textId="77777777" w:rsidR="000F7377" w:rsidRDefault="000F7377"/>
    <w:p w14:paraId="026551C5" w14:textId="77777777" w:rsidR="000F7377" w:rsidRDefault="000F7377">
      <w:r xmlns:w="http://schemas.openxmlformats.org/wordprocessingml/2006/main">
        <w:t xml:space="preserve">2. João 14:2-3 - Na casa de meu Pai há muitas moradas: se não fosse assim, eu vos teria dito. Vou preparar um lugar para você. E se eu for e vos preparar lugar, voltarei e vos receberei para mim mesmo; para que onde eu estiver, vocês também estejam.</w:t>
      </w:r>
    </w:p>
    <w:p w14:paraId="03FEA5E5" w14:textId="77777777" w:rsidR="000F7377" w:rsidRDefault="000F7377"/>
    <w:p w14:paraId="5B2F05ED" w14:textId="77777777" w:rsidR="000F7377" w:rsidRDefault="000F7377">
      <w:r xmlns:w="http://schemas.openxmlformats.org/wordprocessingml/2006/main">
        <w:t xml:space="preserve">2 Coríntios 5:3 Se assim for, estando vestidos, não seremos encontrados nus.</w:t>
      </w:r>
    </w:p>
    <w:p w14:paraId="36034DB9" w14:textId="77777777" w:rsidR="000F7377" w:rsidRDefault="000F7377"/>
    <w:p w14:paraId="37C98DB2" w14:textId="77777777" w:rsidR="000F7377" w:rsidRDefault="000F7377">
      <w:r xmlns:w="http://schemas.openxmlformats.org/wordprocessingml/2006/main">
        <w:t xml:space="preserve">Os crentes são encorajados a viver na expectativa de serem revestidos com a justiça de Cristo no final das suas vidas terrenas.</w:t>
      </w:r>
    </w:p>
    <w:p w14:paraId="4A4DB730" w14:textId="77777777" w:rsidR="000F7377" w:rsidRDefault="000F7377"/>
    <w:p w14:paraId="227977E4" w14:textId="77777777" w:rsidR="000F7377" w:rsidRDefault="000F7377">
      <w:r xmlns:w="http://schemas.openxmlformats.org/wordprocessingml/2006/main">
        <w:t xml:space="preserve">1. Vivendo em antecipação ao pano final: uma exploração de 2 Coríntios 5:3</w:t>
      </w:r>
    </w:p>
    <w:p w14:paraId="28F93C4C" w14:textId="77777777" w:rsidR="000F7377" w:rsidRDefault="000F7377"/>
    <w:p w14:paraId="7C8AFA9C" w14:textId="77777777" w:rsidR="000F7377" w:rsidRDefault="000F7377">
      <w:r xmlns:w="http://schemas.openxmlformats.org/wordprocessingml/2006/main">
        <w:t xml:space="preserve">2. Esforçando-se pela Santidade: A Veste da Justiça e 2 Coríntios 5:3</w:t>
      </w:r>
    </w:p>
    <w:p w14:paraId="7ABD2C0D" w14:textId="77777777" w:rsidR="000F7377" w:rsidRDefault="000F7377"/>
    <w:p w14:paraId="464FF8D1" w14:textId="77777777" w:rsidR="000F7377" w:rsidRDefault="000F7377">
      <w:r xmlns:w="http://schemas.openxmlformats.org/wordprocessingml/2006/main">
        <w:t xml:space="preserve">1. Romanos 3:21-26 - "Mas agora a justiça de Deus se manifestou independentemente da lei, embora a Lei e os Profetas dêem testemunho disso - a justiça de Deus pela fé em Jesus Cristo para todos os que crêem.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61:10 - “Regozijar-me-ei muito no Senhor; a minha alma exultará no meu Deus, porque ele me vestiu com as vestes da salvação; como um sacerdote com um lindo toucado, e como uma noiva que se adorna com suas jóias”.</w:t>
      </w:r>
    </w:p>
    <w:p w14:paraId="535CD2E2" w14:textId="77777777" w:rsidR="000F7377" w:rsidRDefault="000F7377"/>
    <w:p w14:paraId="2B131619" w14:textId="77777777" w:rsidR="000F7377" w:rsidRDefault="000F7377">
      <w:r xmlns:w="http://schemas.openxmlformats.org/wordprocessingml/2006/main">
        <w:t xml:space="preserve">2 Coríntios 5:4 Porque nós que estamos neste tabernáculo gememos, estando sobrecarregados; não para sermos despidos, mas revestidos, para que a mortalidade seja absorvida pela vida.</w:t>
      </w:r>
    </w:p>
    <w:p w14:paraId="16438970" w14:textId="77777777" w:rsidR="000F7377" w:rsidRDefault="000F7377"/>
    <w:p w14:paraId="37FC44B0" w14:textId="77777777" w:rsidR="000F7377" w:rsidRDefault="000F7377">
      <w:r xmlns:w="http://schemas.openxmlformats.org/wordprocessingml/2006/main">
        <w:t xml:space="preserve">Os crentes gemem sob o peso da mortalidade, ansiando por serem revestidos de novo na imortalidade.</w:t>
      </w:r>
    </w:p>
    <w:p w14:paraId="63E3D3D9" w14:textId="77777777" w:rsidR="000F7377" w:rsidRDefault="000F7377"/>
    <w:p w14:paraId="364329B6" w14:textId="77777777" w:rsidR="000F7377" w:rsidRDefault="000F7377">
      <w:r xmlns:w="http://schemas.openxmlformats.org/wordprocessingml/2006/main">
        <w:t xml:space="preserve">1. O fardo da mortalidade: saudade das roupas da vida</w:t>
      </w:r>
    </w:p>
    <w:p w14:paraId="49A40AF3" w14:textId="77777777" w:rsidR="000F7377" w:rsidRDefault="000F7377"/>
    <w:p w14:paraId="3544F255" w14:textId="77777777" w:rsidR="000F7377" w:rsidRDefault="000F7377">
      <w:r xmlns:w="http://schemas.openxmlformats.org/wordprocessingml/2006/main">
        <w:t xml:space="preserve">2. Gemendo no Tabernáculo: O Peso da Mortalidade</w:t>
      </w:r>
    </w:p>
    <w:p w14:paraId="3111697E" w14:textId="77777777" w:rsidR="000F7377" w:rsidRDefault="000F7377"/>
    <w:p w14:paraId="0408CC9C" w14:textId="77777777" w:rsidR="000F7377" w:rsidRDefault="000F7377">
      <w:r xmlns:w="http://schemas.openxmlformats.org/wordprocessingml/2006/main">
        <w:t xml:space="preserve">1. Romanos 8:23 - E não só eles, mas também nós mesmos, que temos as primícias do Espírito, também gememos em nós mesmos, esperando a adoção, a saber, a redenção do nosso corpo.</w:t>
      </w:r>
    </w:p>
    <w:p w14:paraId="609E3B3C" w14:textId="77777777" w:rsidR="000F7377" w:rsidRDefault="000F7377"/>
    <w:p w14:paraId="31536056" w14:textId="77777777" w:rsidR="000F7377" w:rsidRDefault="000F7377">
      <w:r xmlns:w="http://schemas.openxmlformats.org/wordprocessingml/2006/main">
        <w:t xml:space="preserve">2. Filipenses 3:20-21 - Pois a nossa conversa está no céu; de onde também aguardamos o Salvador, o Senhor Jesus Cristo: Quem mudará nosso corpo vil, para que seja semelhante ao seu corpo glorioso, de acordo com a operação pela qual ele é capaz de subjugar todas as coisas a si mesmo.</w:t>
      </w:r>
    </w:p>
    <w:p w14:paraId="66A3A087" w14:textId="77777777" w:rsidR="000F7377" w:rsidRDefault="000F7377"/>
    <w:p w14:paraId="2E523A5A" w14:textId="77777777" w:rsidR="000F7377" w:rsidRDefault="000F7377">
      <w:r xmlns:w="http://schemas.openxmlformats.org/wordprocessingml/2006/main">
        <w:t xml:space="preserve">2 Coríntios 5:5 Ora, quem nos operou pela mesma coisa foi Deus, o qual também nos deu o penhor do Espírito.</w:t>
      </w:r>
    </w:p>
    <w:p w14:paraId="23956A56" w14:textId="77777777" w:rsidR="000F7377" w:rsidRDefault="000F7377"/>
    <w:p w14:paraId="361D1E57" w14:textId="77777777" w:rsidR="000F7377" w:rsidRDefault="000F7377">
      <w:r xmlns:w="http://schemas.openxmlformats.org/wordprocessingml/2006/main">
        <w:t xml:space="preserve">Deus trabalhou para nos levar ao Seu propósito e nos deu o Espírito Santo como garantia.</w:t>
      </w:r>
    </w:p>
    <w:p w14:paraId="1621B2D2" w14:textId="77777777" w:rsidR="000F7377" w:rsidRDefault="000F7377"/>
    <w:p w14:paraId="25D5D325" w14:textId="77777777" w:rsidR="000F7377" w:rsidRDefault="000F7377">
      <w:r xmlns:w="http://schemas.openxmlformats.org/wordprocessingml/2006/main">
        <w:t xml:space="preserve">1: Nossa Esperança em Deus - 2 Coríntios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Dom do Espírito Santo - 2 Coríntios 5:5</w:t>
      </w:r>
    </w:p>
    <w:p w14:paraId="0F789156" w14:textId="77777777" w:rsidR="000F7377" w:rsidRDefault="000F7377"/>
    <w:p w14:paraId="1F6C3DCD" w14:textId="77777777" w:rsidR="000F7377" w:rsidRDefault="000F7377">
      <w:r xmlns:w="http://schemas.openxmlformats.org/wordprocessingml/2006/main">
        <w:t xml:space="preserve">1: Romanos 8:16-17 - O próprio Espírito testifica com o nosso espírito que somos filhos de Deus.</w:t>
      </w:r>
    </w:p>
    <w:p w14:paraId="168BA5BC" w14:textId="77777777" w:rsidR="000F7377" w:rsidRDefault="000F7377"/>
    <w:p w14:paraId="0661E2FC" w14:textId="77777777" w:rsidR="000F7377" w:rsidRDefault="000F7377">
      <w:r xmlns:w="http://schemas.openxmlformats.org/wordprocessingml/2006/main">
        <w:t xml:space="preserve">2: Gálatas 4:6 - E porque vocês são filhos, Deus enviou aos nossos corações o Espírito de seu Filho, que clama:? </w:t>
      </w:r>
      <w:r xmlns:w="http://schemas.openxmlformats.org/wordprocessingml/2006/main">
        <w:rPr>
          <w:rFonts w:ascii="맑은 고딕 Semilight" w:hAnsi="맑은 고딕 Semilight"/>
        </w:rPr>
        <w:t xml:space="preserve">쏛 </w:t>
      </w:r>
      <w:r xmlns:w="http://schemas.openxmlformats.org/wordprocessingml/2006/main">
        <w:t xml:space="preserve">bba! Pai!??</w:t>
      </w:r>
    </w:p>
    <w:p w14:paraId="744D8E2C" w14:textId="77777777" w:rsidR="000F7377" w:rsidRDefault="000F7377"/>
    <w:p w14:paraId="5E5429C4" w14:textId="77777777" w:rsidR="000F7377" w:rsidRDefault="000F7377">
      <w:r xmlns:w="http://schemas.openxmlformats.org/wordprocessingml/2006/main">
        <w:t xml:space="preserve">2 Coríntios 5:6 Portanto, estamos sempre confiantes, sabendo que, enquanto estamos no corpo, estamos ausentes do Senhor:</w:t>
      </w:r>
    </w:p>
    <w:p w14:paraId="5DD320BD" w14:textId="77777777" w:rsidR="000F7377" w:rsidRDefault="000F7377"/>
    <w:p w14:paraId="079BD904" w14:textId="77777777" w:rsidR="000F7377" w:rsidRDefault="000F7377">
      <w:r xmlns:w="http://schemas.openxmlformats.org/wordprocessingml/2006/main">
        <w:t xml:space="preserve">Os crentes têm a certeza de que, embora estejam fisicamente presentes no mundo, um dia se reunirão com o Senhor no Céu.</w:t>
      </w:r>
    </w:p>
    <w:p w14:paraId="00E12694" w14:textId="77777777" w:rsidR="000F7377" w:rsidRDefault="000F7377"/>
    <w:p w14:paraId="5891B11D" w14:textId="77777777" w:rsidR="000F7377" w:rsidRDefault="000F7377">
      <w:r xmlns:w="http://schemas.openxmlformats.org/wordprocessingml/2006/main">
        <w:t xml:space="preserve">1. “Gloriosa Esperança: A Garantia do Céu”</w:t>
      </w:r>
    </w:p>
    <w:p w14:paraId="68448BF6" w14:textId="77777777" w:rsidR="000F7377" w:rsidRDefault="000F7377"/>
    <w:p w14:paraId="28BA4D49" w14:textId="77777777" w:rsidR="000F7377" w:rsidRDefault="000F7377">
      <w:r xmlns:w="http://schemas.openxmlformats.org/wordprocessingml/2006/main">
        <w:t xml:space="preserve">2. “Vivendo com confiança em um mundo caído”</w:t>
      </w:r>
    </w:p>
    <w:p w14:paraId="0E33B919" w14:textId="77777777" w:rsidR="000F7377" w:rsidRDefault="000F7377"/>
    <w:p w14:paraId="7150A3CF" w14:textId="77777777" w:rsidR="000F7377" w:rsidRDefault="000F7377">
      <w:r xmlns:w="http://schemas.openxmlformats.org/wordprocessingml/2006/main">
        <w:t xml:space="preserve">1. Romanos 8:18-25</w:t>
      </w:r>
    </w:p>
    <w:p w14:paraId="3DA93116" w14:textId="77777777" w:rsidR="000F7377" w:rsidRDefault="000F7377"/>
    <w:p w14:paraId="1ECD009F" w14:textId="77777777" w:rsidR="000F7377" w:rsidRDefault="000F7377">
      <w:r xmlns:w="http://schemas.openxmlformats.org/wordprocessingml/2006/main">
        <w:t xml:space="preserve">2. 1 Tessalonicenses 4:13-18</w:t>
      </w:r>
    </w:p>
    <w:p w14:paraId="399D8F41" w14:textId="77777777" w:rsidR="000F7377" w:rsidRDefault="000F7377"/>
    <w:p w14:paraId="6C8D92FE" w14:textId="77777777" w:rsidR="000F7377" w:rsidRDefault="000F7377">
      <w:r xmlns:w="http://schemas.openxmlformats.org/wordprocessingml/2006/main">
        <w:t xml:space="preserve">2 Coríntios 5:7 (Pois andamos por fé e não por vista :)</w:t>
      </w:r>
    </w:p>
    <w:p w14:paraId="0E4D0713" w14:textId="77777777" w:rsidR="000F7377" w:rsidRDefault="000F7377"/>
    <w:p w14:paraId="3C150D7D" w14:textId="77777777" w:rsidR="000F7377" w:rsidRDefault="000F7377">
      <w:r xmlns:w="http://schemas.openxmlformats.org/wordprocessingml/2006/main">
        <w:t xml:space="preserve">A passagem encoraja os crentes a viver pela fé e não pela vista.</w:t>
      </w:r>
    </w:p>
    <w:p w14:paraId="0EB346FC" w14:textId="77777777" w:rsidR="000F7377" w:rsidRDefault="000F7377"/>
    <w:p w14:paraId="0EB6EB78" w14:textId="77777777" w:rsidR="000F7377" w:rsidRDefault="000F7377">
      <w:r xmlns:w="http://schemas.openxmlformats.org/wordprocessingml/2006/main">
        <w:t xml:space="preserve">1: Devemos ter fé nos planos de Deus para nós, mesmo quando não conseguimos ver o resultado final.</w:t>
      </w:r>
    </w:p>
    <w:p w14:paraId="1A741DBB" w14:textId="77777777" w:rsidR="000F7377" w:rsidRDefault="000F7377"/>
    <w:p w14:paraId="73A55F2E" w14:textId="77777777" w:rsidR="000F7377" w:rsidRDefault="000F7377">
      <w:r xmlns:w="http://schemas.openxmlformats.org/wordprocessingml/2006/main">
        <w:t xml:space="preserve">2: Não devemos ser influenciados pelos desejos e tentações mundanas, mas sim confiar nas promessas de Deus.</w:t>
      </w:r>
    </w:p>
    <w:p w14:paraId="2A415628" w14:textId="77777777" w:rsidR="000F7377" w:rsidRDefault="000F7377"/>
    <w:p w14:paraId="27930C7B" w14:textId="77777777" w:rsidR="000F7377" w:rsidRDefault="000F7377">
      <w:r xmlns:w="http://schemas.openxmlformats.org/wordprocessingml/2006/main">
        <w:t xml:space="preserve">1: Hebreus 11:1 (Ora, a fé é o firme fundamento das coisas que se esperam, e a prova das coisas que se não veem.)</w:t>
      </w:r>
    </w:p>
    <w:p w14:paraId="4F529D41" w14:textId="77777777" w:rsidR="000F7377" w:rsidRDefault="000F7377"/>
    <w:p w14:paraId="2F67A6E6" w14:textId="77777777" w:rsidR="000F7377" w:rsidRDefault="000F7377">
      <w:r xmlns:w="http://schemas.openxmlformats.org/wordprocessingml/2006/main">
        <w:t xml:space="preserve">2: Tiago 1:2-4 (Meus irmãos, considerem motivo de grande alegria o fato de passarem por provações de vários tipos, pois vocês sabem que a prova da sua fé produz perseverança. E deixe a constância ter todo o seu efeito, para que vocês sejam perfeitos. e completo, sem falta de nada.)</w:t>
      </w:r>
    </w:p>
    <w:p w14:paraId="367A88B1" w14:textId="77777777" w:rsidR="000F7377" w:rsidRDefault="000F7377"/>
    <w:p w14:paraId="15DABE8D" w14:textId="77777777" w:rsidR="000F7377" w:rsidRDefault="000F7377">
      <w:r xmlns:w="http://schemas.openxmlformats.org/wordprocessingml/2006/main">
        <w:t xml:space="preserve">2 Coríntios 5:8 Estamos confiantes, digo, e dispostos antes a estar ausentes do corpo e a estar presentes com o Senhor.</w:t>
      </w:r>
    </w:p>
    <w:p w14:paraId="03CCEF4F" w14:textId="77777777" w:rsidR="000F7377" w:rsidRDefault="000F7377"/>
    <w:p w14:paraId="68055322" w14:textId="77777777" w:rsidR="000F7377" w:rsidRDefault="000F7377">
      <w:r xmlns:w="http://schemas.openxmlformats.org/wordprocessingml/2006/main">
        <w:t xml:space="preserve">Paulo expressa sua confiança no conhecimento de que os crentes estarão com o Senhor na morte.</w:t>
      </w:r>
    </w:p>
    <w:p w14:paraId="2F532A5A" w14:textId="77777777" w:rsidR="000F7377" w:rsidRDefault="000F7377"/>
    <w:p w14:paraId="248C80DC" w14:textId="77777777" w:rsidR="000F7377" w:rsidRDefault="000F7377">
      <w:r xmlns:w="http://schemas.openxmlformats.org/wordprocessingml/2006/main">
        <w:t xml:space="preserve">1. Viver com Confiança em Cristo – Saber que a morte nos leva a estar com o Senhor.</w:t>
      </w:r>
    </w:p>
    <w:p w14:paraId="3D383A4F" w14:textId="77777777" w:rsidR="000F7377" w:rsidRDefault="000F7377"/>
    <w:p w14:paraId="3121BFFE" w14:textId="77777777" w:rsidR="000F7377" w:rsidRDefault="000F7377">
      <w:r xmlns:w="http://schemas.openxmlformats.org/wordprocessingml/2006/main">
        <w:t xml:space="preserve">2. O Conforto de Crer no Céu – Experimentar a certeza de que a vida com o Senhor nos espera.</w:t>
      </w:r>
    </w:p>
    <w:p w14:paraId="76CF3E33" w14:textId="77777777" w:rsidR="000F7377" w:rsidRDefault="000F7377"/>
    <w:p w14:paraId="07921CF2" w14:textId="77777777" w:rsidR="000F7377" w:rsidRDefault="000F7377">
      <w:r xmlns:w="http://schemas.openxmlformats.org/wordprocessingml/2006/main">
        <w:t xml:space="preserve">1. Filipenses 1:21-23 - Pois para mim o viver é Cristo, e o morrer é lucro.</w:t>
      </w:r>
    </w:p>
    <w:p w14:paraId="0B6D317B" w14:textId="77777777" w:rsidR="000F7377" w:rsidRDefault="000F7377"/>
    <w:p w14:paraId="770FECAF" w14:textId="77777777" w:rsidR="000F7377" w:rsidRDefault="000F7377">
      <w:r xmlns:w="http://schemas.openxmlformats.org/wordprocessingml/2006/main">
        <w:t xml:space="preserve">2. Romanos 8:18 - Porque considero que os sofrimentos do tempo presente não podem ser comparados com a glória que em nós será revelada.</w:t>
      </w:r>
    </w:p>
    <w:p w14:paraId="38F7EDD6" w14:textId="77777777" w:rsidR="000F7377" w:rsidRDefault="000F7377"/>
    <w:p w14:paraId="1A6BF2C0" w14:textId="77777777" w:rsidR="000F7377" w:rsidRDefault="000F7377">
      <w:r xmlns:w="http://schemas.openxmlformats.org/wordprocessingml/2006/main">
        <w:t xml:space="preserve">2 Coríntios 5:9 Por isso trabalhamos para que, presentes ou ausentes, sejamos aceitos por ele.</w:t>
      </w:r>
    </w:p>
    <w:p w14:paraId="3A4C7895" w14:textId="77777777" w:rsidR="000F7377" w:rsidRDefault="000F7377"/>
    <w:p w14:paraId="22BAB4E3" w14:textId="77777777" w:rsidR="000F7377" w:rsidRDefault="000F7377">
      <w:r xmlns:w="http://schemas.openxmlformats.org/wordprocessingml/2006/main">
        <w:t xml:space="preserve">Paulo enfatiza a importância de nos esforçarmos para sermos aceitos por Deus, quer estejamos presentes ou </w:t>
      </w:r>
      <w:r xmlns:w="http://schemas.openxmlformats.org/wordprocessingml/2006/main">
        <w:lastRenderedPageBreak xmlns:w="http://schemas.openxmlformats.org/wordprocessingml/2006/main"/>
      </w:r>
      <w:r xmlns:w="http://schemas.openxmlformats.org/wordprocessingml/2006/main">
        <w:t xml:space="preserve">ausentes.</w:t>
      </w:r>
    </w:p>
    <w:p w14:paraId="6FBA2A40" w14:textId="77777777" w:rsidR="000F7377" w:rsidRDefault="000F7377"/>
    <w:p w14:paraId="53F3C585" w14:textId="77777777" w:rsidR="000F7377" w:rsidRDefault="000F7377">
      <w:r xmlns:w="http://schemas.openxmlformats.org/wordprocessingml/2006/main">
        <w:t xml:space="preserve">1. “Acreditar no Amor de Deus: Esforçar-se para ser aceito por Ele”</w:t>
      </w:r>
    </w:p>
    <w:p w14:paraId="49ED6B4A" w14:textId="77777777" w:rsidR="000F7377" w:rsidRDefault="000F7377"/>
    <w:p w14:paraId="3439C5E8" w14:textId="77777777" w:rsidR="000F7377" w:rsidRDefault="000F7377">
      <w:r xmlns:w="http://schemas.openxmlformats.org/wordprocessingml/2006/main">
        <w:t xml:space="preserve">2. “Um chamado à fidelidade: fazendo todos os esforços para agradar a Deus”</w:t>
      </w:r>
    </w:p>
    <w:p w14:paraId="276A2ED3" w14:textId="77777777" w:rsidR="000F7377" w:rsidRDefault="000F7377"/>
    <w:p w14:paraId="2F930A74" w14:textId="77777777" w:rsidR="000F7377" w:rsidRDefault="000F7377">
      <w:r xmlns:w="http://schemas.openxmlformats.org/wordprocessingml/2006/main">
        <w:t xml:space="preserve">1. Romanos 12:11-12 "Nunca falte zelo, mas mantenha o fervor espiritual, servindo ao Senhor. Seja alegre na esperança, paciente nas aflições, fiel na oração."</w:t>
      </w:r>
    </w:p>
    <w:p w14:paraId="3704C7A7" w14:textId="77777777" w:rsidR="000F7377" w:rsidRDefault="000F7377"/>
    <w:p w14:paraId="4D6C1E65" w14:textId="77777777" w:rsidR="000F7377" w:rsidRDefault="000F7377">
      <w:r xmlns:w="http://schemas.openxmlformats.org/wordprocessingml/2006/main">
        <w:t xml:space="preserve">2. Hebreus 11:6 "E sem fé é impossível agradar a Deus, porque qualquer um que se aproxima dele deve acreditar que ele existe e que recompensa aqueles que o buscam sinceramente."</w:t>
      </w:r>
    </w:p>
    <w:p w14:paraId="47D6E288" w14:textId="77777777" w:rsidR="000F7377" w:rsidRDefault="000F7377"/>
    <w:p w14:paraId="19BD4D15" w14:textId="77777777" w:rsidR="000F7377" w:rsidRDefault="000F7377">
      <w:r xmlns:w="http://schemas.openxmlformats.org/wordprocessingml/2006/main">
        <w:t xml:space="preserve">2 Coríntios 5:10 Porque todos devemos comparecer perante o tribunal de Cristo; para que cada um receba segundo o que tiver feito no seu corpo o que tiver feito, seja bom ou mau.</w:t>
      </w:r>
    </w:p>
    <w:p w14:paraId="0E42D1A9" w14:textId="77777777" w:rsidR="000F7377" w:rsidRDefault="000F7377"/>
    <w:p w14:paraId="3471E842" w14:textId="77777777" w:rsidR="000F7377" w:rsidRDefault="000F7377">
      <w:r xmlns:w="http://schemas.openxmlformats.org/wordprocessingml/2006/main">
        <w:t xml:space="preserve">Todas as pessoas devem comparecer perante o tribunal de Cristo para receber o que fizeram em seus corpos, seja bom ou ruim.</w:t>
      </w:r>
    </w:p>
    <w:p w14:paraId="10E7F7BB" w14:textId="77777777" w:rsidR="000F7377" w:rsidRDefault="000F7377"/>
    <w:p w14:paraId="2E178CEA" w14:textId="77777777" w:rsidR="000F7377" w:rsidRDefault="000F7377">
      <w:r xmlns:w="http://schemas.openxmlformats.org/wordprocessingml/2006/main">
        <w:t xml:space="preserve">1. Vivendo à Luz do Dia do Juízo – Como devemos viver à luz da certeza do Dia do Juízo.</w:t>
      </w:r>
    </w:p>
    <w:p w14:paraId="5885A787" w14:textId="77777777" w:rsidR="000F7377" w:rsidRDefault="000F7377"/>
    <w:p w14:paraId="1A78BA91" w14:textId="77777777" w:rsidR="000F7377" w:rsidRDefault="000F7377">
      <w:r xmlns:w="http://schemas.openxmlformats.org/wordprocessingml/2006/main">
        <w:t xml:space="preserve">2. As recompensas da justiça – Como podemos receber recompensas por uma vida justa.</w:t>
      </w:r>
    </w:p>
    <w:p w14:paraId="2499FBF5" w14:textId="77777777" w:rsidR="000F7377" w:rsidRDefault="000F7377"/>
    <w:p w14:paraId="4263B115" w14:textId="77777777" w:rsidR="000F7377" w:rsidRDefault="000F7377">
      <w:r xmlns:w="http://schemas.openxmlformats.org/wordprocessingml/2006/main">
        <w:t xml:space="preserve">1. Eclesiastes 12:13-14 - Ouçamos a conclusão de todo o assunto: Tema a Deus e guarde os seus mandamentos, pois este é todo o dever do homem. Pois Deus trará a julgamento todas as obras, inclusive todas as coisas secretas, sejam boas ou más.</w:t>
      </w:r>
    </w:p>
    <w:p w14:paraId="058D4C9F" w14:textId="77777777" w:rsidR="000F7377" w:rsidRDefault="000F7377"/>
    <w:p w14:paraId="18C12902" w14:textId="77777777" w:rsidR="000F7377" w:rsidRDefault="000F7377">
      <w:r xmlns:w="http://schemas.openxmlformats.org/wordprocessingml/2006/main">
        <w:t xml:space="preserve">2. Romanos 14:10-12 - Por que você julga seu irmão? Ou você, por que despreza seu irmão? Pois todos estaremos diante do tribunal de Deus; pois está escrito: ? </w:t>
      </w:r>
      <w:r xmlns:w="http://schemas.openxmlformats.org/wordprocessingml/2006/main">
        <w:rPr>
          <w:rFonts w:ascii="맑은 고딕 Semilight" w:hAnsi="맑은 고딕 Semilight"/>
        </w:rPr>
        <w:t xml:space="preserve">Se </w:t>
      </w:r>
      <w:r xmlns:w="http://schemas.openxmlformats.org/wordprocessingml/2006/main">
        <w:t xml:space="preserve">eu viver, diz </w:t>
      </w:r>
      <w:r xmlns:w="http://schemas.openxmlformats.org/wordprocessingml/2006/main">
        <w:lastRenderedPageBreak xmlns:w="http://schemas.openxmlformats.org/wordprocessingml/2006/main"/>
      </w:r>
      <w:r xmlns:w="http://schemas.openxmlformats.org/wordprocessingml/2006/main">
        <w:t xml:space="preserve">o Senhor, todo joelho se dobrará diante de mim, e toda língua confessará a Deus.</w:t>
      </w:r>
    </w:p>
    <w:p w14:paraId="454F02E0" w14:textId="77777777" w:rsidR="000F7377" w:rsidRDefault="000F7377"/>
    <w:p w14:paraId="032E1A5A" w14:textId="77777777" w:rsidR="000F7377" w:rsidRDefault="000F7377">
      <w:r xmlns:w="http://schemas.openxmlformats.org/wordprocessingml/2006/main">
        <w:t xml:space="preserve">2 Coríntios 5:11 Conhecendo, pois, o terror do Senhor, persuadimos os homens; mas somos manifestados a Deus; e espero que também se manifestem em suas consciências.</w:t>
      </w:r>
    </w:p>
    <w:p w14:paraId="1AB5B368" w14:textId="77777777" w:rsidR="000F7377" w:rsidRDefault="000F7377"/>
    <w:p w14:paraId="47B065EA" w14:textId="77777777" w:rsidR="000F7377" w:rsidRDefault="000F7377">
      <w:r xmlns:w="http://schemas.openxmlformats.org/wordprocessingml/2006/main">
        <w:t xml:space="preserve">Paulo explica que ele e seus colegas ministros assumem a responsabilidade de persuadir os homens a aceitarem o Evangelho, sabendo que Deus está ciente dos seus esforços.</w:t>
      </w:r>
    </w:p>
    <w:p w14:paraId="55429746" w14:textId="77777777" w:rsidR="000F7377" w:rsidRDefault="000F7377"/>
    <w:p w14:paraId="76B24D64" w14:textId="77777777" w:rsidR="000F7377" w:rsidRDefault="000F7377">
      <w:r xmlns:w="http://schemas.openxmlformats.org/wordprocessingml/2006/main">
        <w:t xml:space="preserve">1. A Responsabilidade dos Ministros: Conhecendo o Terror do Senhor</w:t>
      </w:r>
    </w:p>
    <w:p w14:paraId="314FE3EC" w14:textId="77777777" w:rsidR="000F7377" w:rsidRDefault="000F7377"/>
    <w:p w14:paraId="60E7B278" w14:textId="77777777" w:rsidR="000F7377" w:rsidRDefault="000F7377">
      <w:r xmlns:w="http://schemas.openxmlformats.org/wordprocessingml/2006/main">
        <w:t xml:space="preserve">2. Vivendo a sua fé na presença de Deus</w:t>
      </w:r>
    </w:p>
    <w:p w14:paraId="33B6885A" w14:textId="77777777" w:rsidR="000F7377" w:rsidRDefault="000F7377"/>
    <w:p w14:paraId="7C99A79A" w14:textId="77777777" w:rsidR="000F7377" w:rsidRDefault="000F7377">
      <w:r xmlns:w="http://schemas.openxmlformats.org/wordprocessingml/2006/main">
        <w:t xml:space="preserve">1. Romanos 10:14-15 - Como então invocarão Aquele em quem não creram? E como acreditarão naquele de quem não ouviram? E como eles saberiam se ninguém contou?</w:t>
      </w:r>
    </w:p>
    <w:p w14:paraId="2DBFC704" w14:textId="77777777" w:rsidR="000F7377" w:rsidRDefault="000F7377"/>
    <w:p w14:paraId="3142B8E6" w14:textId="77777777" w:rsidR="000F7377" w:rsidRDefault="000F7377">
      <w:r xmlns:w="http://schemas.openxmlformats.org/wordprocessingml/2006/main">
        <w:t xml:space="preserve">2. Colossenses 4:5-6 - Ande com sabedoria para com os que estão de fora, redimindo o tempo. A vossa palavra seja sempre agradável e temperada com sal, para que saibais como convém responder a cada um.</w:t>
      </w:r>
    </w:p>
    <w:p w14:paraId="67BC1E3A" w14:textId="77777777" w:rsidR="000F7377" w:rsidRDefault="000F7377"/>
    <w:p w14:paraId="36E08CA2" w14:textId="77777777" w:rsidR="000F7377" w:rsidRDefault="000F7377">
      <w:r xmlns:w="http://schemas.openxmlformats.org/wordprocessingml/2006/main">
        <w:t xml:space="preserve">2 Coríntios 5:12 Porque não nos recomendamos novamente a vós, mas damos-vos ocasião de vos gloriardes em nosso favor, para que tenhais algo que responder àqueles que se gloriam na aparência e não no coração.</w:t>
      </w:r>
    </w:p>
    <w:p w14:paraId="5F7FFC77" w14:textId="77777777" w:rsidR="000F7377" w:rsidRDefault="000F7377"/>
    <w:p w14:paraId="4C05445C" w14:textId="77777777" w:rsidR="000F7377" w:rsidRDefault="000F7377">
      <w:r xmlns:w="http://schemas.openxmlformats.org/wordprocessingml/2006/main">
        <w:t xml:space="preserve">Paulo encoraja os coríntios a glorificar a Deus não se vangloriando de suas próprias realizações, mas, em vez disso, concentrando-se no coração e não na aparência.</w:t>
      </w:r>
    </w:p>
    <w:p w14:paraId="011C632E" w14:textId="77777777" w:rsidR="000F7377" w:rsidRDefault="000F7377"/>
    <w:p w14:paraId="39158273" w14:textId="77777777" w:rsidR="000F7377" w:rsidRDefault="000F7377">
      <w:r xmlns:w="http://schemas.openxmlformats.org/wordprocessingml/2006/main">
        <w:t xml:space="preserve">1: "O cerne da questão: focando no que realmente importa"</w:t>
      </w:r>
    </w:p>
    <w:p w14:paraId="093A4C19" w14:textId="77777777" w:rsidR="000F7377" w:rsidRDefault="000F7377"/>
    <w:p w14:paraId="1C86239D" w14:textId="77777777" w:rsidR="000F7377" w:rsidRDefault="000F7377">
      <w:r xmlns:w="http://schemas.openxmlformats.org/wordprocessingml/2006/main">
        <w:t xml:space="preserve">2: "Glória de Deus: Buscando Honrar a Deus em Tudo o que Fazemos"</w:t>
      </w:r>
    </w:p>
    <w:p w14:paraId="61111147" w14:textId="77777777" w:rsidR="000F7377" w:rsidRDefault="000F7377"/>
    <w:p w14:paraId="66D0C96D" w14:textId="77777777" w:rsidR="000F7377" w:rsidRDefault="000F7377">
      <w:r xmlns:w="http://schemas.openxmlformats.org/wordprocessingml/2006/main">
        <w:t xml:space="preserve">1: 1 Pedro 5:5-7 - ? </w:t>
      </w:r>
      <w:r xmlns:w="http://schemas.openxmlformats.org/wordprocessingml/2006/main">
        <w:rPr>
          <w:rFonts w:ascii="맑은 고딕 Semilight" w:hAnsi="맑은 고딕 Semilight"/>
        </w:rPr>
        <w:t xml:space="preserve">쏬 </w:t>
      </w:r>
      <w:r xmlns:w="http://schemas.openxmlformats.org/wordprocessingml/2006/main">
        <w:t xml:space="preserve">Da mesma forma, vocês que são mais jovens, sujeitem-se aos mais velhos. Vistam-se, todos vocês, com humildade uns para com os outros, pois? </w:t>
      </w:r>
      <w:r xmlns:w="http://schemas.openxmlformats.org/wordprocessingml/2006/main">
        <w:rPr>
          <w:rFonts w:ascii="맑은 고딕 Semilight" w:hAnsi="맑은 고딕 Semilight"/>
        </w:rPr>
        <w:t xml:space="preserve">Deus </w:t>
      </w:r>
      <w:r xmlns:w="http://schemas.openxmlformats.org/wordprocessingml/2006/main">
        <w:t xml:space="preserve">se opõe aos orgulhosos, mas dá graça aos humildes.? Humilhai-vos, portanto, sob a poderosa mão de Deus, para que no devido tempo ele vos exalte, lançando sobre ele todas as vossas ansiedades, porque ele tem cuidado de vós.? ?</w:t>
      </w:r>
    </w:p>
    <w:p w14:paraId="72CC455E" w14:textId="77777777" w:rsidR="000F7377" w:rsidRDefault="000F7377"/>
    <w:p w14:paraId="218E2122" w14:textId="77777777" w:rsidR="000F7377" w:rsidRDefault="000F7377">
      <w:r xmlns:w="http://schemas.openxmlformats.org/wordprocessingml/2006/main">
        <w:t xml:space="preserve">2: Provérbios 21:2 - ? </w:t>
      </w:r>
      <w:r xmlns:w="http://schemas.openxmlformats.org/wordprocessingml/2006/main">
        <w:rPr>
          <w:rFonts w:ascii="맑은 고딕 Semilight" w:hAnsi="맑은 고딕 Semilight"/>
        </w:rPr>
        <w:t xml:space="preserve">쏣 </w:t>
      </w:r>
      <w:r xmlns:w="http://schemas.openxmlformats.org/wordprocessingml/2006/main">
        <w:t xml:space="preserve">Todo caminho do homem é reto aos seus próprios olhos, mas o Senhor pesa o coração.</w:t>
      </w:r>
    </w:p>
    <w:p w14:paraId="6499E419" w14:textId="77777777" w:rsidR="000F7377" w:rsidRDefault="000F7377"/>
    <w:p w14:paraId="7ED08F9C" w14:textId="77777777" w:rsidR="000F7377" w:rsidRDefault="000F7377">
      <w:r xmlns:w="http://schemas.openxmlformats.org/wordprocessingml/2006/main">
        <w:t xml:space="preserve">2 Coríntios 5:13 Porque, se estivermos fora de nós, é para Deus; ou se estivermos sóbrios, é por causa de vocês.</w:t>
      </w:r>
    </w:p>
    <w:p w14:paraId="22224F88" w14:textId="77777777" w:rsidR="000F7377" w:rsidRDefault="000F7377"/>
    <w:p w14:paraId="1951D1A0" w14:textId="77777777" w:rsidR="000F7377" w:rsidRDefault="000F7377">
      <w:r xmlns:w="http://schemas.openxmlformats.org/wordprocessingml/2006/main">
        <w:t xml:space="preserve">Paulo encoraja os cristãos a se concentrarem em Deus, seja em estado de excitação ou de sobriedade.</w:t>
      </w:r>
    </w:p>
    <w:p w14:paraId="72E3A9F5" w14:textId="77777777" w:rsidR="000F7377" w:rsidRDefault="000F7377"/>
    <w:p w14:paraId="22FC1D1C" w14:textId="77777777" w:rsidR="000F7377" w:rsidRDefault="000F7377">
      <w:r xmlns:w="http://schemas.openxmlformats.org/wordprocessingml/2006/main">
        <w:t xml:space="preserve">1. “Viver na alegria de Deus: permanecer sóbrio em um mundo de excitação”</w:t>
      </w:r>
    </w:p>
    <w:p w14:paraId="3CF56D73" w14:textId="77777777" w:rsidR="000F7377" w:rsidRDefault="000F7377"/>
    <w:p w14:paraId="2E74AA0C" w14:textId="77777777" w:rsidR="000F7377" w:rsidRDefault="000F7377">
      <w:r xmlns:w="http://schemas.openxmlformats.org/wordprocessingml/2006/main">
        <w:t xml:space="preserve">2. “O Poder da Dedicação: Servir a Deus e aos Outros”</w:t>
      </w:r>
    </w:p>
    <w:p w14:paraId="4CAC5CF5" w14:textId="77777777" w:rsidR="000F7377" w:rsidRDefault="000F7377"/>
    <w:p w14:paraId="0B77119A" w14:textId="77777777" w:rsidR="000F7377" w:rsidRDefault="000F7377">
      <w:r xmlns:w="http://schemas.openxmlformats.org/wordprocessingml/2006/main">
        <w:t xml:space="preserve">1. Salmo 100:2 - Sirva ao Senhor com alegria: compareça diante de sua presença com cânticos.</w:t>
      </w:r>
    </w:p>
    <w:p w14:paraId="71EAF851" w14:textId="77777777" w:rsidR="000F7377" w:rsidRDefault="000F7377"/>
    <w:p w14:paraId="5E451E2E" w14:textId="77777777" w:rsidR="000F7377" w:rsidRDefault="000F7377">
      <w:r xmlns:w="http://schemas.openxmlformats.org/wordprocessingml/2006/main">
        <w:t xml:space="preserve">2. Gálatas 5:13 - Porque, irmãos, fostes chamados à liberdade; apenas não usem a liberdade para uma ocasião para a carne, mas sirvam uns aos outros pelo amor.</w:t>
      </w:r>
    </w:p>
    <w:p w14:paraId="1CA3B423" w14:textId="77777777" w:rsidR="000F7377" w:rsidRDefault="000F7377"/>
    <w:p w14:paraId="4F426BFE" w14:textId="77777777" w:rsidR="000F7377" w:rsidRDefault="000F7377">
      <w:r xmlns:w="http://schemas.openxmlformats.org/wordprocessingml/2006/main">
        <w:t xml:space="preserve">2 Coríntios 5:14 Porque o amor de Cristo nos constrange; porque assim julgamos que, se alguém morresse por todos, então todos estariam mortos:</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amor de Cristo nos motiva a julgar que se Ele morreu por todos, então todos estavam mortos.</w:t>
      </w:r>
    </w:p>
    <w:p w14:paraId="4BF15D90" w14:textId="77777777" w:rsidR="000F7377" w:rsidRDefault="000F7377"/>
    <w:p w14:paraId="059F3415" w14:textId="77777777" w:rsidR="000F7377" w:rsidRDefault="000F7377">
      <w:r xmlns:w="http://schemas.openxmlformats.org/wordprocessingml/2006/main">
        <w:t xml:space="preserve">1. O poder do amor: como o amor de Cristo nos constrange</w:t>
      </w:r>
    </w:p>
    <w:p w14:paraId="479DCA24" w14:textId="77777777" w:rsidR="000F7377" w:rsidRDefault="000F7377"/>
    <w:p w14:paraId="0B60AFFB" w14:textId="77777777" w:rsidR="000F7377" w:rsidRDefault="000F7377">
      <w:r xmlns:w="http://schemas.openxmlformats.org/wordprocessingml/2006/main">
        <w:t xml:space="preserve">2. O Custo do Amor: Compreendendo as Implicações do Sacrifício de Cristo</w:t>
      </w:r>
    </w:p>
    <w:p w14:paraId="174BEF0D" w14:textId="77777777" w:rsidR="000F7377" w:rsidRDefault="000F7377"/>
    <w:p w14:paraId="571E8868" w14:textId="77777777" w:rsidR="000F7377" w:rsidRDefault="000F7377">
      <w:r xmlns:w="http://schemas.openxmlformats.org/wordprocessingml/2006/main">
        <w:t xml:space="preserve">1. Romanos 5:8 - Mas Deus prova o seu amor para conosco, em que, sendo nós ainda pecadores, Cristo morreu por nós.</w:t>
      </w:r>
    </w:p>
    <w:p w14:paraId="4963F0F2" w14:textId="77777777" w:rsidR="000F7377" w:rsidRDefault="000F7377"/>
    <w:p w14:paraId="1A1F54B9" w14:textId="77777777" w:rsidR="000F7377" w:rsidRDefault="000F7377">
      <w:r xmlns:w="http://schemas.openxmlformats.org/wordprocessingml/2006/main">
        <w:t xml:space="preserve">2. João 15:13 - Ninguém tem maior amor do que este, de dar alguém a sua vida pelos seus amigos.</w:t>
      </w:r>
    </w:p>
    <w:p w14:paraId="3F020AC2" w14:textId="77777777" w:rsidR="000F7377" w:rsidRDefault="000F7377"/>
    <w:p w14:paraId="4C638E3D" w14:textId="77777777" w:rsidR="000F7377" w:rsidRDefault="000F7377">
      <w:r xmlns:w="http://schemas.openxmlformats.org/wordprocessingml/2006/main">
        <w:t xml:space="preserve">2 Coríntios 5:15 E que ele morreu por todos, para que os que vivem não vivam mais para si mesmos, mas para aquele que por eles morreu e ressuscitou.</w:t>
      </w:r>
    </w:p>
    <w:p w14:paraId="2254AB3B" w14:textId="77777777" w:rsidR="000F7377" w:rsidRDefault="000F7377"/>
    <w:p w14:paraId="2539AD95" w14:textId="77777777" w:rsidR="000F7377" w:rsidRDefault="000F7377">
      <w:r xmlns:w="http://schemas.openxmlformats.org/wordprocessingml/2006/main">
        <w:t xml:space="preserve">Jesus morreu por todos para que aqueles que vivem possam viver para Ele e não para si mesmos.</w:t>
      </w:r>
    </w:p>
    <w:p w14:paraId="30C4FAFB" w14:textId="77777777" w:rsidR="000F7377" w:rsidRDefault="000F7377"/>
    <w:p w14:paraId="0FDD3E76" w14:textId="77777777" w:rsidR="000F7377" w:rsidRDefault="000F7377">
      <w:r xmlns:w="http://schemas.openxmlformats.org/wordprocessingml/2006/main">
        <w:t xml:space="preserve">1: Verdadeira Liberdade – Viver para Cristo em vez de para nós mesmos</w:t>
      </w:r>
    </w:p>
    <w:p w14:paraId="35B1EF16" w14:textId="77777777" w:rsidR="000F7377" w:rsidRDefault="000F7377"/>
    <w:p w14:paraId="062DFE01" w14:textId="77777777" w:rsidR="000F7377" w:rsidRDefault="000F7377">
      <w:r xmlns:w="http://schemas.openxmlformats.org/wordprocessingml/2006/main">
        <w:t xml:space="preserve">2: O Poder da Cruz - Jesus morrendo por nós e ressuscitando</w:t>
      </w:r>
    </w:p>
    <w:p w14:paraId="2D762C21" w14:textId="77777777" w:rsidR="000F7377" w:rsidRDefault="000F7377"/>
    <w:p w14:paraId="2987B792" w14:textId="77777777" w:rsidR="000F7377" w:rsidRDefault="000F7377">
      <w:r xmlns:w="http://schemas.openxmlformats.org/wordprocessingml/2006/main">
        <w:t xml:space="preserve">1: João 15:13 - Ninguém tem maior amor do que este: de dar um passo? </w:t>
      </w:r>
      <w:r xmlns:w="http://schemas.openxmlformats.org/wordprocessingml/2006/main">
        <w:rPr>
          <w:rFonts w:ascii="맑은 고딕 Semilight" w:hAnsi="맑은 고딕 Semilight"/>
        </w:rPr>
        <w:t xml:space="preserve">셲 </w:t>
      </w:r>
      <w:r xmlns:w="http://schemas.openxmlformats.org/wordprocessingml/2006/main">
        <w:t xml:space="preserve">vida para um? </w:t>
      </w:r>
      <w:r xmlns:w="http://schemas.openxmlformats.org/wordprocessingml/2006/main">
        <w:rPr>
          <w:rFonts w:ascii="맑은 고딕 Semilight" w:hAnsi="맑은 고딕 Semilight"/>
        </w:rPr>
        <w:t xml:space="preserve">e </w:t>
      </w:r>
      <w:r xmlns:w="http://schemas.openxmlformats.org/wordprocessingml/2006/main">
        <w:t xml:space="preserve">amigos.</w:t>
      </w:r>
    </w:p>
    <w:p w14:paraId="569A1DC0" w14:textId="77777777" w:rsidR="000F7377" w:rsidRDefault="000F7377"/>
    <w:p w14:paraId="7174340D" w14:textId="77777777" w:rsidR="000F7377" w:rsidRDefault="000F7377">
      <w:r xmlns:w="http://schemas.openxmlformats.org/wordprocessingml/2006/main">
        <w:t xml:space="preserve">2: Romanos 5:8 - Mas Deus demonstra seu próprio amor por nós nisto: Cristo morreu por nós quando ainda éramos pecadores.</w:t>
      </w:r>
    </w:p>
    <w:p w14:paraId="11FDC6BE" w14:textId="77777777" w:rsidR="000F7377" w:rsidRDefault="000F7377"/>
    <w:p w14:paraId="4FBE2FC7" w14:textId="77777777" w:rsidR="000F7377" w:rsidRDefault="000F7377">
      <w:r xmlns:w="http://schemas.openxmlformats.org/wordprocessingml/2006/main">
        <w:t xml:space="preserve">2 Coríntios 5:16 Portanto, doravante não conhecemos mais ninguém segundo a carne; sim, embora tenhamos conhecido a Cristo segundo a carne, agora não o conhecemos mais.</w:t>
      </w:r>
    </w:p>
    <w:p w14:paraId="4E3BCD71" w14:textId="77777777" w:rsidR="000F7377" w:rsidRDefault="000F7377"/>
    <w:p w14:paraId="67455452" w14:textId="77777777" w:rsidR="000F7377" w:rsidRDefault="000F7377">
      <w:r xmlns:w="http://schemas.openxmlformats.org/wordprocessingml/2006/main">
        <w:t xml:space="preserve">Não reconhecemos mais ninguém pela aparência física, embora antes conhecêssemos Cristo em sua forma física, agora confiamos no reconhecimento espiritual.</w:t>
      </w:r>
    </w:p>
    <w:p w14:paraId="69C0B9AF" w14:textId="77777777" w:rsidR="000F7377" w:rsidRDefault="000F7377"/>
    <w:p w14:paraId="21A05DFF" w14:textId="77777777" w:rsidR="000F7377" w:rsidRDefault="000F7377">
      <w:r xmlns:w="http://schemas.openxmlformats.org/wordprocessingml/2006/main">
        <w:t xml:space="preserve">1. “Vivendo uma vida além da carne”</w:t>
      </w:r>
    </w:p>
    <w:p w14:paraId="2042B6F0" w14:textId="77777777" w:rsidR="000F7377" w:rsidRDefault="000F7377"/>
    <w:p w14:paraId="3A70CA9D" w14:textId="77777777" w:rsidR="000F7377" w:rsidRDefault="000F7377">
      <w:r xmlns:w="http://schemas.openxmlformats.org/wordprocessingml/2006/main">
        <w:t xml:space="preserve">2. “O Poder do Reconhecimento Espiritual”</w:t>
      </w:r>
    </w:p>
    <w:p w14:paraId="1419B012" w14:textId="77777777" w:rsidR="000F7377" w:rsidRDefault="000F7377"/>
    <w:p w14:paraId="38845D82" w14:textId="77777777" w:rsidR="000F7377" w:rsidRDefault="000F7377">
      <w:r xmlns:w="http://schemas.openxmlformats.org/wordprocessingml/2006/main">
        <w:t xml:space="preserve">1. Romanos 8:5-8 "Porque os que são segundo a carne inclinam-se para as coisas da carne; mas os que são segundo o Espírito, para as coisas do Espírito. Porque ter uma mente carnal é morte; mas ter uma mente espiritual é vida e paz. Porque a mente carnal é inimizade contra Deus: pois não está sujeita à lei de Deus, nem pode estar. Portanto, aqueles que estão na carne não podem agradar a Deus.</w:t>
      </w:r>
    </w:p>
    <w:p w14:paraId="49041C31" w14:textId="77777777" w:rsidR="000F7377" w:rsidRDefault="000F7377"/>
    <w:p w14:paraId="3DBA6715" w14:textId="77777777" w:rsidR="000F7377" w:rsidRDefault="000F7377">
      <w:r xmlns:w="http://schemas.openxmlformats.org/wordprocessingml/2006/main">
        <w:t xml:space="preserve">2. Gálatas 6:14-15 "Mas longe esteja de mim gloriar-me, a não ser na cruz de nosso Senhor Jesus Cristo, pela qual o mundo está crucificado para mim e eu para o mundo. Porque em Cristo Jesus nem a circuncisão tem valor algum. coisa, nem a incircuncisão, mas uma nova criatura”.</w:t>
      </w:r>
    </w:p>
    <w:p w14:paraId="33115DF5" w14:textId="77777777" w:rsidR="000F7377" w:rsidRDefault="000F7377"/>
    <w:p w14:paraId="3C4E44DD" w14:textId="77777777" w:rsidR="000F7377" w:rsidRDefault="000F7377">
      <w:r xmlns:w="http://schemas.openxmlformats.org/wordprocessingml/2006/main">
        <w:t xml:space="preserve">2 Coríntios 5:17 Portanto, se alguém está em Cristo, é nova criatura; as coisas velhas já passaram; eis que todas as coisas se fizeram novas.</w:t>
      </w:r>
    </w:p>
    <w:p w14:paraId="21B4A95B" w14:textId="77777777" w:rsidR="000F7377" w:rsidRDefault="000F7377"/>
    <w:p w14:paraId="2AD1BE15" w14:textId="77777777" w:rsidR="000F7377" w:rsidRDefault="000F7377">
      <w:r xmlns:w="http://schemas.openxmlformats.org/wordprocessingml/2006/main">
        <w:t xml:space="preserve">Os crentes em Cristo foram renovados e todas as coisas se tornaram novas.</w:t>
      </w:r>
    </w:p>
    <w:p w14:paraId="4B76040B" w14:textId="77777777" w:rsidR="000F7377" w:rsidRDefault="000F7377"/>
    <w:p w14:paraId="098600BA" w14:textId="77777777" w:rsidR="000F7377" w:rsidRDefault="000F7377">
      <w:r xmlns:w="http://schemas.openxmlformats.org/wordprocessingml/2006/main">
        <w:t xml:space="preserve">1. “A Nova Criatura: Explorando a Renovação e a Transformação em Cristo”</w:t>
      </w:r>
    </w:p>
    <w:p w14:paraId="74D6942B" w14:textId="77777777" w:rsidR="000F7377" w:rsidRDefault="000F7377"/>
    <w:p w14:paraId="66FF2317" w14:textId="77777777" w:rsidR="000F7377" w:rsidRDefault="000F7377">
      <w:r xmlns:w="http://schemas.openxmlformats.org/wordprocessingml/2006/main">
        <w:t xml:space="preserve">2. “O Poder Renovador do Evangelho: Tornando-se uma Nova Criação”</w:t>
      </w:r>
    </w:p>
    <w:p w14:paraId="64F211BB" w14:textId="77777777" w:rsidR="000F7377" w:rsidRDefault="000F7377"/>
    <w:p w14:paraId="359F0DBF" w14:textId="77777777" w:rsidR="000F7377" w:rsidRDefault="000F7377">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Efésios 4:22-24 - Para despojar-se do seu velho eu, que pertence ao seu antigo modo de vida e está corrompido por desejos enganosos, e para ser renovado no espírito de sua mente, e para revestir-se do novo eu, criado à semelhança de Deus em verdadeira justiça e santidade.</w:t>
      </w:r>
    </w:p>
    <w:p w14:paraId="1E553E1B" w14:textId="77777777" w:rsidR="000F7377" w:rsidRDefault="000F7377"/>
    <w:p w14:paraId="473C5625" w14:textId="77777777" w:rsidR="000F7377" w:rsidRDefault="000F7377">
      <w:r xmlns:w="http://schemas.openxmlformats.org/wordprocessingml/2006/main">
        <w:t xml:space="preserve">2 Coríntios 5:18 E todas as coisas vêm de Deus, que nos reconciliou consigo mesmo por Jesus Cristo, e nos deu o ministério da reconciliação;</w:t>
      </w:r>
    </w:p>
    <w:p w14:paraId="70C19617" w14:textId="77777777" w:rsidR="000F7377" w:rsidRDefault="000F7377"/>
    <w:p w14:paraId="4DA7E997" w14:textId="77777777" w:rsidR="000F7377" w:rsidRDefault="000F7377">
      <w:r xmlns:w="http://schemas.openxmlformats.org/wordprocessingml/2006/main">
        <w:t xml:space="preserve">Deus nos reconciliou consigo mesmo através de Jesus Cristo e nos deu o ministério da reconciliação.</w:t>
      </w:r>
    </w:p>
    <w:p w14:paraId="3DB91BCC" w14:textId="77777777" w:rsidR="000F7377" w:rsidRDefault="000F7377"/>
    <w:p w14:paraId="016C4811" w14:textId="77777777" w:rsidR="000F7377" w:rsidRDefault="000F7377">
      <w:r xmlns:w="http://schemas.openxmlformats.org/wordprocessingml/2006/main">
        <w:t xml:space="preserve">1. “O Ministério da Reconciliação”</w:t>
      </w:r>
    </w:p>
    <w:p w14:paraId="32155751" w14:textId="77777777" w:rsidR="000F7377" w:rsidRDefault="000F7377"/>
    <w:p w14:paraId="77C39F88" w14:textId="77777777" w:rsidR="000F7377" w:rsidRDefault="000F7377">
      <w:r xmlns:w="http://schemas.openxmlformats.org/wordprocessingml/2006/main">
        <w:t xml:space="preserve">2. “O Dom da Reconciliação de Deus através de Jesus Cristo”</w:t>
      </w:r>
    </w:p>
    <w:p w14:paraId="26CC1955" w14:textId="77777777" w:rsidR="000F7377" w:rsidRDefault="000F7377"/>
    <w:p w14:paraId="7EF4A9EB" w14:textId="77777777" w:rsidR="000F7377" w:rsidRDefault="000F7377">
      <w:r xmlns:w="http://schemas.openxmlformats.org/wordprocessingml/2006/main">
        <w:t xml:space="preserve">1. Romanos 5:10-11 - Porque se, quando éramos inimigos, fomos reconciliados com Deus pela morte de seu Filho, muito mais, estando já reconciliados, seremos salvos pela sua vida. E não apenas isso, mas também nos alegramos em Deus através de nosso Senhor Jesus Cristo, por quem agora recebemos a expiação.</w:t>
      </w:r>
    </w:p>
    <w:p w14:paraId="0B27869F" w14:textId="77777777" w:rsidR="000F7377" w:rsidRDefault="000F7377"/>
    <w:p w14:paraId="06644B1F" w14:textId="77777777" w:rsidR="000F7377" w:rsidRDefault="000F7377">
      <w:r xmlns:w="http://schemas.openxmlformats.org/wordprocessingml/2006/main">
        <w:t xml:space="preserve">2. Colossenses 1:19-20 - Porque aprouve ao Pai que nele habitasse toda a plenitude; E, tendo feito a paz através do sangue de sua cruz, por ele reconciliar consigo todas as coisas; por ele, eu digo, sejam coisas na terra ou coisas no céu.</w:t>
      </w:r>
    </w:p>
    <w:p w14:paraId="50A29111" w14:textId="77777777" w:rsidR="000F7377" w:rsidRDefault="000F7377"/>
    <w:p w14:paraId="07A42AD9" w14:textId="77777777" w:rsidR="000F7377" w:rsidRDefault="000F7377">
      <w:r xmlns:w="http://schemas.openxmlformats.org/wordprocessingml/2006/main">
        <w:t xml:space="preserve">2 Coríntios 5:19 A saber, que Deus estava em Cristo, reconciliando consigo o mundo, não imputando-lhes as suas transgressões; e nos confiou a palavra da reconciliação.</w:t>
      </w:r>
    </w:p>
    <w:p w14:paraId="400C6900" w14:textId="77777777" w:rsidR="000F7377" w:rsidRDefault="000F7377"/>
    <w:p w14:paraId="3724F83F" w14:textId="77777777" w:rsidR="000F7377" w:rsidRDefault="000F7377">
      <w:r xmlns:w="http://schemas.openxmlformats.org/wordprocessingml/2006/main">
        <w:t xml:space="preserve">Deus estava em Cristo para reconciliar o mundo consigo mesmo, não para puni-los pelos seus pecados, e nos deu a mensagem da reconciliação.</w:t>
      </w:r>
    </w:p>
    <w:p w14:paraId="20545B29" w14:textId="77777777" w:rsidR="000F7377" w:rsidRDefault="000F7377"/>
    <w:p w14:paraId="5F39F84D" w14:textId="77777777" w:rsidR="000F7377" w:rsidRDefault="000F7377">
      <w:r xmlns:w="http://schemas.openxmlformats.org/wordprocessingml/2006/main">
        <w:t xml:space="preserve">1. “A graça da reconciliação de Deus: como Jesus nos reconcilia com Deus”</w:t>
      </w:r>
    </w:p>
    <w:p w14:paraId="4DF79BF5" w14:textId="77777777" w:rsidR="000F7377" w:rsidRDefault="000F7377"/>
    <w:p w14:paraId="2F26D4C1" w14:textId="77777777" w:rsidR="000F7377" w:rsidRDefault="000F7377">
      <w:r xmlns:w="http://schemas.openxmlformats.org/wordprocessingml/2006/main">
        <w:t xml:space="preserve">2. “Viver uma vida de reconciliação: como é seguir a Cristo?”</w:t>
      </w:r>
    </w:p>
    <w:p w14:paraId="7FBCC647" w14:textId="77777777" w:rsidR="000F7377" w:rsidRDefault="000F7377"/>
    <w:p w14:paraId="080F8DA7" w14:textId="77777777" w:rsidR="000F7377" w:rsidRDefault="000F7377">
      <w:r xmlns:w="http://schemas.openxmlformats.org/wordprocessingml/2006/main">
        <w:t xml:space="preserve">1. Colossenses 1:20-22 - E, tendo feito a paz pelo sangue da sua cruz, por ele reconciliar consigo todas as coisas; por ele, eu digo, sejam coisas na terra ou coisas no céu.</w:t>
      </w:r>
    </w:p>
    <w:p w14:paraId="57B9FCE2" w14:textId="77777777" w:rsidR="000F7377" w:rsidRDefault="000F7377"/>
    <w:p w14:paraId="1527534E" w14:textId="77777777" w:rsidR="000F7377" w:rsidRDefault="000F7377">
      <w:r xmlns:w="http://schemas.openxmlformats.org/wordprocessingml/2006/main">
        <w:t xml:space="preserve">2. Romanos 5:10-11 - Porque se, quando éramos inimigos, fomos reconciliados com Deus pela morte de seu Filho, muito mais, estando já reconciliados, seremos salvos pela sua vida.</w:t>
      </w:r>
    </w:p>
    <w:p w14:paraId="20B38BB7" w14:textId="77777777" w:rsidR="000F7377" w:rsidRDefault="000F7377"/>
    <w:p w14:paraId="23039DAF" w14:textId="77777777" w:rsidR="000F7377" w:rsidRDefault="000F7377">
      <w:r xmlns:w="http://schemas.openxmlformats.org/wordprocessingml/2006/main">
        <w:t xml:space="preserve">2 Coríntios 5:20 Agora, pois, somos embaixadores de Cristo, como se Deus por nós vos suplicasse; rogamos-vos, no lugar de Cristo, que vos reconcilieis com Deus.</w:t>
      </w:r>
    </w:p>
    <w:p w14:paraId="5CC510DF" w14:textId="77777777" w:rsidR="000F7377" w:rsidRDefault="000F7377"/>
    <w:p w14:paraId="0F253419" w14:textId="77777777" w:rsidR="000F7377" w:rsidRDefault="000F7377">
      <w:r xmlns:w="http://schemas.openxmlformats.org/wordprocessingml/2006/main">
        <w:t xml:space="preserve">Os crentes são chamados a ser embaixadores de Cristo, a orar para que as pessoas se reconciliem com Deus.</w:t>
      </w:r>
    </w:p>
    <w:p w14:paraId="214C6AF1" w14:textId="77777777" w:rsidR="000F7377" w:rsidRDefault="000F7377"/>
    <w:p w14:paraId="0BAF5A73" w14:textId="77777777" w:rsidR="000F7377" w:rsidRDefault="000F7377">
      <w:r xmlns:w="http://schemas.openxmlformats.org/wordprocessingml/2006/main">
        <w:t xml:space="preserve">1. Chamados a ser Embaixadores de Cristo</w:t>
      </w:r>
    </w:p>
    <w:p w14:paraId="612D9869" w14:textId="77777777" w:rsidR="000F7377" w:rsidRDefault="000F7377"/>
    <w:p w14:paraId="2D3CDB8C" w14:textId="77777777" w:rsidR="000F7377" w:rsidRDefault="000F7377">
      <w:r xmlns:w="http://schemas.openxmlformats.org/wordprocessingml/2006/main">
        <w:t xml:space="preserve">2. Reconciliados com Deus através da Fé</w:t>
      </w:r>
    </w:p>
    <w:p w14:paraId="12BF56D0" w14:textId="77777777" w:rsidR="000F7377" w:rsidRDefault="000F7377"/>
    <w:p w14:paraId="517231F1" w14:textId="77777777" w:rsidR="000F7377" w:rsidRDefault="000F7377">
      <w:r xmlns:w="http://schemas.openxmlformats.org/wordprocessingml/2006/main">
        <w:t xml:space="preserve">1. Mateus 28:18-20 - E Jesus aproximou-se e disse-lhes: ? </w:t>
      </w:r>
      <w:r xmlns:w="http://schemas.openxmlformats.org/wordprocessingml/2006/main">
        <w:t xml:space="preserve">Foi-me dada toda a autoridade no céu e na terra </w:t>
      </w:r>
      <w:r xmlns:w="http://schemas.openxmlformats.org/wordprocessingml/2006/main">
        <w:rPr>
          <w:rFonts w:ascii="맑은 고딕 Semilight" w:hAnsi="맑은 고딕 Semilight"/>
        </w:rPr>
        <w:t xml:space="preserve">. </w:t>
      </w:r>
      <w:r xmlns:w="http://schemas.openxmlformats.org/wordprocessingml/2006/main">
        <w:t xml:space="preserve">Ide, portanto, e fazei discípulos de todas as nações, batizando-os em nome do Pai e do Filho e do Espírito Santo, ensinando-os a observar tudo o que vos ordenei. E eis que estou sempre convosco, até ao fim dos tempos.</w:t>
      </w:r>
    </w:p>
    <w:p w14:paraId="24F2D63A" w14:textId="77777777" w:rsidR="000F7377" w:rsidRDefault="000F7377"/>
    <w:p w14:paraId="13112339" w14:textId="77777777" w:rsidR="000F7377" w:rsidRDefault="000F7377">
      <w:r xmlns:w="http://schemas.openxmlformats.org/wordprocessingml/2006/main">
        <w:t xml:space="preserve">2. Romanos 10:14-17 - Como então invocarão aquele em quem não creram? E como acreditarão naquele de quem nunca ouviram falar? E como eles vão ouvir sem alguém pregar? E como eles pregarão a menos que sejam enviados? Como está escrito, ? </w:t>
      </w:r>
      <w:r xmlns:w="http://schemas.openxmlformats.org/wordprocessingml/2006/main">
        <w:rPr>
          <w:rFonts w:ascii="맑은 고딕 Semilight" w:hAnsi="맑은 고딕 Semilight"/>
        </w:rPr>
        <w:t xml:space="preserve">Quão lindos são </w:t>
      </w:r>
      <w:r xmlns:w="http://schemas.openxmlformats.org/wordprocessingml/2006/main">
        <w:t xml:space="preserve">os </w:t>
      </w:r>
      <w:r xmlns:w="http://schemas.openxmlformats.org/wordprocessingml/2006/main">
        <w:lastRenderedPageBreak xmlns:w="http://schemas.openxmlformats.org/wordprocessingml/2006/main"/>
      </w:r>
      <w:r xmlns:w="http://schemas.openxmlformats.org/wordprocessingml/2006/main">
        <w:t xml:space="preserve">pés daqueles que pregam as boas novas!??Mas nem todos obedeceram ao evangelho. Pois Isaías diz:? </w:t>
      </w:r>
      <w:r xmlns:w="http://schemas.openxmlformats.org/wordprocessingml/2006/main">
        <w:rPr>
          <w:rFonts w:ascii="맑은 고딕 Semilight" w:hAnsi="맑은 고딕 Semilight"/>
        </w:rPr>
        <w:t xml:space="preserve">Senhor </w:t>
      </w:r>
      <w:r xmlns:w="http://schemas.openxmlformats.org/wordprocessingml/2006/main">
        <w:t xml:space="preserve">, quem acreditou no que ouviu de nós???Então a fé vem do ouvir, e o ouvir através da palavra de Cristo.</w:t>
      </w:r>
    </w:p>
    <w:p w14:paraId="1381055F" w14:textId="77777777" w:rsidR="000F7377" w:rsidRDefault="000F7377"/>
    <w:p w14:paraId="57B7C1D0" w14:textId="77777777" w:rsidR="000F7377" w:rsidRDefault="000F7377">
      <w:r xmlns:w="http://schemas.openxmlformats.org/wordprocessingml/2006/main">
        <w:t xml:space="preserve">2 Coríntios 5:21 Porque aquele que não conheceu pecado o fez pecado por nós; para que nele fôssemos feitos justiça de Deus.</w:t>
      </w:r>
    </w:p>
    <w:p w14:paraId="3F931A29" w14:textId="77777777" w:rsidR="000F7377" w:rsidRDefault="000F7377"/>
    <w:p w14:paraId="095F6952" w14:textId="77777777" w:rsidR="000F7377" w:rsidRDefault="000F7377">
      <w:r xmlns:w="http://schemas.openxmlformats.org/wordprocessingml/2006/main">
        <w:t xml:space="preserve">Deus enviou Jesus para ser uma oferta pelo pecado em nosso favor, para que através Dele possamos ser justificados.</w:t>
      </w:r>
    </w:p>
    <w:p w14:paraId="2C581AC6" w14:textId="77777777" w:rsidR="000F7377" w:rsidRDefault="000F7377"/>
    <w:p w14:paraId="4B07E94F" w14:textId="77777777" w:rsidR="000F7377" w:rsidRDefault="000F7377">
      <w:r xmlns:w="http://schemas.openxmlformats.org/wordprocessingml/2006/main">
        <w:t xml:space="preserve">1. O poder da graça de Deus: como Jesus pagou o preço final pela nossa salvação</w:t>
      </w:r>
    </w:p>
    <w:p w14:paraId="098E4B34" w14:textId="77777777" w:rsidR="000F7377" w:rsidRDefault="000F7377"/>
    <w:p w14:paraId="32E7B2A7" w14:textId="77777777" w:rsidR="000F7377" w:rsidRDefault="000F7377">
      <w:r xmlns:w="http://schemas.openxmlformats.org/wordprocessingml/2006/main">
        <w:t xml:space="preserve">2. A Santidade de Deus: Nossa Justiça em Cristo</w:t>
      </w:r>
    </w:p>
    <w:p w14:paraId="7DBD834F" w14:textId="77777777" w:rsidR="000F7377" w:rsidRDefault="000F7377"/>
    <w:p w14:paraId="6A637B50" w14:textId="77777777" w:rsidR="000F7377" w:rsidRDefault="000F7377">
      <w:r xmlns:w="http://schemas.openxmlformats.org/wordprocessingml/2006/main">
        <w:t xml:space="preserve">1. Romanos 3:21-26</w:t>
      </w:r>
    </w:p>
    <w:p w14:paraId="057E9198" w14:textId="77777777" w:rsidR="000F7377" w:rsidRDefault="000F7377"/>
    <w:p w14:paraId="63A42C6A" w14:textId="77777777" w:rsidR="000F7377" w:rsidRDefault="000F7377">
      <w:r xmlns:w="http://schemas.openxmlformats.org/wordprocessingml/2006/main">
        <w:t xml:space="preserve">2. João 3:16-17</w:t>
      </w:r>
    </w:p>
    <w:p w14:paraId="2C48C131" w14:textId="77777777" w:rsidR="000F7377" w:rsidRDefault="000F7377"/>
    <w:p w14:paraId="7A255000" w14:textId="77777777" w:rsidR="000F7377" w:rsidRDefault="000F7377">
      <w:r xmlns:w="http://schemas.openxmlformats.org/wordprocessingml/2006/main">
        <w:t xml:space="preserve">2 Coríntios 6 é o sexto capítulo da Segunda Epístola de Paulo aos Coríntios. Neste capítulo, Paulo aborda vários aspectos do seu ministério e exorta os crentes a viverem como servos fiéis de Deus.</w:t>
      </w:r>
    </w:p>
    <w:p w14:paraId="047AFB73" w14:textId="77777777" w:rsidR="000F7377" w:rsidRDefault="000F7377"/>
    <w:p w14:paraId="7D0D3088" w14:textId="77777777" w:rsidR="000F7377" w:rsidRDefault="000F7377">
      <w:r xmlns:w="http://schemas.openxmlformats.org/wordprocessingml/2006/main">
        <w:t xml:space="preserve">Parágrafo 1: Paulo começa destacando a urgência da salvação, exortando os crentes a não receberem a graça de Deus em vão. Ele enfatiza que agora é o tempo aceitável e agora é o dia da salvação (2 Coríntios 6:2). Paulo então descreve seu compromisso com o ministério, expressando como ele e seus companheiros suportaram dificuldades, aflições e desafios enquanto serviam fielmente (2 Coríntios 6:3-10). Ele encoraja os crentes a demonstrarem a sua autenticidade como servos de Deus através da sua perseverança nas provações, pureza na conduta, compreensão, paciência, bondade, amor e palavras verdadeiras.</w:t>
      </w:r>
    </w:p>
    <w:p w14:paraId="7E0BD5BA" w14:textId="77777777" w:rsidR="000F7377" w:rsidRDefault="000F7377"/>
    <w:p w14:paraId="27133862" w14:textId="77777777" w:rsidR="000F7377" w:rsidRDefault="000F7377">
      <w:r xmlns:w="http://schemas.openxmlformats.org/wordprocessingml/2006/main">
        <w:t xml:space="preserve">Parágrafo 2: Paulo aborda o relacionamento dos crentes coríntios com os incrédulos. Ele os exorta </w:t>
      </w:r>
      <w:r xmlns:w="http://schemas.openxmlformats.org/wordprocessingml/2006/main">
        <w:lastRenderedPageBreak xmlns:w="http://schemas.openxmlformats.org/wordprocessingml/2006/main"/>
      </w:r>
      <w:r xmlns:w="http://schemas.openxmlformats.org/wordprocessingml/2006/main">
        <w:t xml:space="preserve">a não se colocarem em jugo desigual com os incrédulos, mas sim a se separarem de qualquer forma de idolatria ou influência ímpia (2 Coríntios 6:14-16). Ele enfatiza que os crentes são templos do Deus vivo e não devem comprometer a sua fé alinhando-se com aqueles que não partilham as suas crenças (2 Coríntios 6:16-18).</w:t>
      </w:r>
    </w:p>
    <w:p w14:paraId="2766CC2A" w14:textId="77777777" w:rsidR="000F7377" w:rsidRDefault="000F7377"/>
    <w:p w14:paraId="2DB32274" w14:textId="77777777" w:rsidR="000F7377" w:rsidRDefault="000F7377">
      <w:r xmlns:w="http://schemas.openxmlformats.org/wordprocessingml/2006/main">
        <w:t xml:space="preserve">Parágrafo 3: O capítulo termina com um apelo à abertura de coração para com Paulo e seus companheiros. Apesar de enfrentar perseguição e oposição de alguns em Corinto, ele lhes assegura que abriu totalmente o seu coração para eles (2 Coríntios 6:11-13). Ele os exorta a retribuir esta abertura, abrindo também amplamente o coração para ele. Paulo afirma que não falta afeto de sua parte, mas sim um apelo ao amor mútuo e à parceria.</w:t>
      </w:r>
    </w:p>
    <w:p w14:paraId="4C3D82A6" w14:textId="77777777" w:rsidR="000F7377" w:rsidRDefault="000F7377"/>
    <w:p w14:paraId="6EC9F138" w14:textId="77777777" w:rsidR="000F7377" w:rsidRDefault="000F7377">
      <w:r xmlns:w="http://schemas.openxmlformats.org/wordprocessingml/2006/main">
        <w:t xml:space="preserve">Em resumo, o capítulo seis de Segunda Coríntios aborda vários aspectos relacionados ao ministério e à vida fiel. Paulo enfatiza a urgência da salvação e encoraja os crentes a viverem como autênticos servos de Deus em meio a dificuldades e desafios. Ele os exorta a se separarem das influências ímpias e a não se sujeitarem a um jugo desigual com os incrédulos. Paulo destaca a identidade dos crentes como templos do Deus vivo e apela a um compromisso com a pureza e a fidelidade. Ele conclui apelando à abertura de coração e ao amor mútuo, enfatizando a importância da parceria no ministério. Este capítulo enfatiza a urgência da salvação, da vida fiel, da separação da impiedade e da necessidade de coração aberto e amor dentro da comunidade cristã.</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Coríntios 6:1 Nós, pois, como colaboradores dele, rogamos-vos também que não recebais a graça de Deus em vão.</w:t>
      </w:r>
    </w:p>
    <w:p w14:paraId="4F551E8E" w14:textId="77777777" w:rsidR="000F7377" w:rsidRDefault="000F7377"/>
    <w:p w14:paraId="0F8205DB" w14:textId="77777777" w:rsidR="000F7377" w:rsidRDefault="000F7377">
      <w:r xmlns:w="http://schemas.openxmlformats.org/wordprocessingml/2006/main">
        <w:t xml:space="preserve">Paulo exorta os crentes a não considerarem a graça de Deus garantida e a usá-la ao máximo.</w:t>
      </w:r>
    </w:p>
    <w:p w14:paraId="0A2754FD" w14:textId="77777777" w:rsidR="000F7377" w:rsidRDefault="000F7377"/>
    <w:p w14:paraId="21F42AC1" w14:textId="77777777" w:rsidR="000F7377" w:rsidRDefault="000F7377">
      <w:r xmlns:w="http://schemas.openxmlformats.org/wordprocessingml/2006/main">
        <w:t xml:space="preserve">1. “O poder da graça: receba o presente de Deus e aproveite ao máximo”</w:t>
      </w:r>
    </w:p>
    <w:p w14:paraId="2F18F479" w14:textId="77777777" w:rsidR="000F7377" w:rsidRDefault="000F7377"/>
    <w:p w14:paraId="6B678EEF" w14:textId="77777777" w:rsidR="000F7377" w:rsidRDefault="000F7377">
      <w:r xmlns:w="http://schemas.openxmlformats.org/wordprocessingml/2006/main">
        <w:t xml:space="preserve">2. “A bênção do favor imerecido de Deus: não tome isso como garantido”</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Efésios 2:8-9 - Porque pela graça vocês foram salvos por meio da fé. E isso não é obra sua; é dom de Deus, não resultado de obras, para que ninguém se glorie.</w:t>
      </w:r>
    </w:p>
    <w:p w14:paraId="431F1CE8" w14:textId="77777777" w:rsidR="000F7377" w:rsidRDefault="000F7377"/>
    <w:p w14:paraId="1BA4D80F" w14:textId="77777777" w:rsidR="000F7377" w:rsidRDefault="000F7377">
      <w:r xmlns:w="http://schemas.openxmlformats.org/wordprocessingml/2006/main">
        <w:t xml:space="preserve">2. Romanos 5:17 - Pois se, por causa da transgressão de um homem, a morte reinou por meio desse homem, muito mais aqueles que recebem a abundância da graça e o dom gratuito da justiça reinarão em vida por meio de um homem, Jesus Cristo.</w:t>
      </w:r>
    </w:p>
    <w:p w14:paraId="1E0180E2" w14:textId="77777777" w:rsidR="000F7377" w:rsidRDefault="000F7377"/>
    <w:p w14:paraId="3ABA11E1" w14:textId="77777777" w:rsidR="000F7377" w:rsidRDefault="000F7377">
      <w:r xmlns:w="http://schemas.openxmlformats.org/wordprocessingml/2006/main">
        <w:t xml:space="preserve">2 Coríntios 6:2 (Porque ele diz: Num tempo aceitável te ouvi, e no dia da salvação te socorrei; eis que agora é o tempo aceitável; eis que agora é o dia da salvação.)</w:t>
      </w:r>
    </w:p>
    <w:p w14:paraId="0F4CABEC" w14:textId="77777777" w:rsidR="000F7377" w:rsidRDefault="000F7377"/>
    <w:p w14:paraId="0B6C45A5" w14:textId="77777777" w:rsidR="000F7377" w:rsidRDefault="000F7377">
      <w:r xmlns:w="http://schemas.openxmlformats.org/wordprocessingml/2006/main">
        <w:t xml:space="preserve">Deus está oferecendo salvação e nos ouviu em um momento de aceitação. Agora é a hora de aceitar sua oferta de salvação.</w:t>
      </w:r>
    </w:p>
    <w:p w14:paraId="53B8744D" w14:textId="77777777" w:rsidR="000F7377" w:rsidRDefault="000F7377"/>
    <w:p w14:paraId="66529200" w14:textId="77777777" w:rsidR="000F7377" w:rsidRDefault="000F7377">
      <w:r xmlns:w="http://schemas.openxmlformats.org/wordprocessingml/2006/main">
        <w:t xml:space="preserve">1. “O Tempo Aceito: Aproveite ao Máximo a Oferta de Salvação de Deus”</w:t>
      </w:r>
    </w:p>
    <w:p w14:paraId="08B7F6A6" w14:textId="77777777" w:rsidR="000F7377" w:rsidRDefault="000F7377"/>
    <w:p w14:paraId="147E0052" w14:textId="77777777" w:rsidR="000F7377" w:rsidRDefault="000F7377">
      <w:r xmlns:w="http://schemas.openxmlformats.org/wordprocessingml/2006/main">
        <w:t xml:space="preserve">2. “Hoje é o dia da salvação: não perca a bênção de Deus”</w:t>
      </w:r>
    </w:p>
    <w:p w14:paraId="40DEFE3D" w14:textId="77777777" w:rsidR="000F7377" w:rsidRDefault="000F7377"/>
    <w:p w14:paraId="45CC49B2" w14:textId="77777777" w:rsidR="000F7377" w:rsidRDefault="000F7377">
      <w:r xmlns:w="http://schemas.openxmlformats.org/wordprocessingml/2006/main">
        <w:t xml:space="preserve">1. Isaías 49:8 (Assim diz o Senhor: Num tempo aceitável te ouvi, e num dia de salvação te ajudei: e te preservarei, e te darei por aliança do povo, para estabelecer a terra, para fazer herdar as heranças desoladas;)</w:t>
      </w:r>
    </w:p>
    <w:p w14:paraId="4933FBD8" w14:textId="77777777" w:rsidR="000F7377" w:rsidRDefault="000F7377"/>
    <w:p w14:paraId="6A516090" w14:textId="77777777" w:rsidR="000F7377" w:rsidRDefault="000F7377">
      <w:r xmlns:w="http://schemas.openxmlformats.org/wordprocessingml/2006/main">
        <w:t xml:space="preserve">2. Efésios 2:8-9 (Porque pela graça sois salvos, por meio da fé; e isso não vem de vós: é dom de Deus: não de obras, para que ninguém se glorie.)</w:t>
      </w:r>
    </w:p>
    <w:p w14:paraId="4EF25F03" w14:textId="77777777" w:rsidR="000F7377" w:rsidRDefault="000F7377"/>
    <w:p w14:paraId="4333C2BE" w14:textId="77777777" w:rsidR="000F7377" w:rsidRDefault="000F7377">
      <w:r xmlns:w="http://schemas.openxmlformats.org/wordprocessingml/2006/main">
        <w:t xml:space="preserve">2 Coríntios 6:3 Não dando escândalo em coisa alguma, para que o ministério não seja culpado:</w:t>
      </w:r>
    </w:p>
    <w:p w14:paraId="33C2C5E5" w14:textId="77777777" w:rsidR="000F7377" w:rsidRDefault="000F7377"/>
    <w:p w14:paraId="522EB7FC" w14:textId="77777777" w:rsidR="000F7377" w:rsidRDefault="000F7377">
      <w:r xmlns:w="http://schemas.openxmlformats.org/wordprocessingml/2006/main">
        <w:t xml:space="preserve">Os crentes devem viver de uma forma que não seja ofensiva, para que o ministério não seja culpado.</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Viver sem ofensa: um apelo à santidade</w:t>
      </w:r>
    </w:p>
    <w:p w14:paraId="1C7C3CCF" w14:textId="77777777" w:rsidR="000F7377" w:rsidRDefault="000F7377"/>
    <w:p w14:paraId="65359B4D" w14:textId="77777777" w:rsidR="000F7377" w:rsidRDefault="000F7377">
      <w:r xmlns:w="http://schemas.openxmlformats.org/wordprocessingml/2006/main">
        <w:t xml:space="preserve">2. Andando em Sabedoria: Um Guia para o Ministério</w:t>
      </w:r>
    </w:p>
    <w:p w14:paraId="5493CB76" w14:textId="77777777" w:rsidR="000F7377" w:rsidRDefault="000F7377"/>
    <w:p w14:paraId="44F15CB0" w14:textId="77777777" w:rsidR="000F7377" w:rsidRDefault="000F7377">
      <w:r xmlns:w="http://schemas.openxmlformats.org/wordprocessingml/2006/main">
        <w:t xml:space="preserve">1. Efésios 5:15-17 - Sede, pois, seguidores de Deus, como filhos queridos; E andai em amor, como também Cristo nos amou e se entregou por nós como oferta e sacrifício a Deus em cheiro suave. Mas a fornicação e toda impureza ou avareza não sejam nomeadas entre vós, como convém a santos;</w:t>
      </w:r>
    </w:p>
    <w:p w14:paraId="7A7D9836" w14:textId="77777777" w:rsidR="000F7377" w:rsidRDefault="000F7377"/>
    <w:p w14:paraId="3F454C60" w14:textId="77777777" w:rsidR="000F7377" w:rsidRDefault="000F7377">
      <w:r xmlns:w="http://schemas.openxmlformats.org/wordprocessingml/2006/main">
        <w:t xml:space="preserve">2. Tiago 3:13-18 - Quem entre vocês é o homem sábio e dotado de conhecimento? mostre-o, através de uma boa conversação, as suas obras com mansidão de sabedoria. Mas se vocês têm inveja amarga e conflitos em seus corações, não se gloriem e não mintam contra a verdade. Esta sabedoria não desce do alto, mas é terrena, sensual, diabólica. Pois onde há inveja e discórdia, aí há confusão e toda espécie de má obra. Mas a sabedoria que vem do alto é primeiramente pura, depois pacífica, mansa, tratável, cheia de misericórdia e de bons frutos, sem parcialidade e sem hipocrisia. E o fruto da justiça é semeado na paz daqueles que praticam a paz.</w:t>
      </w:r>
    </w:p>
    <w:p w14:paraId="608FC2FC" w14:textId="77777777" w:rsidR="000F7377" w:rsidRDefault="000F7377"/>
    <w:p w14:paraId="06381BA9" w14:textId="77777777" w:rsidR="000F7377" w:rsidRDefault="000F7377">
      <w:r xmlns:w="http://schemas.openxmlformats.org/wordprocessingml/2006/main">
        <w:t xml:space="preserve">2 Coríntios 6:4 Mas em tudo afirmando-nos como ministros de Deus, na muita paciência, nas aflições, nas necessidades, nas angústias,</w:t>
      </w:r>
    </w:p>
    <w:p w14:paraId="3189DB44" w14:textId="77777777" w:rsidR="000F7377" w:rsidRDefault="000F7377"/>
    <w:p w14:paraId="10AD9460" w14:textId="77777777" w:rsidR="000F7377" w:rsidRDefault="000F7377">
      <w:r xmlns:w="http://schemas.openxmlformats.org/wordprocessingml/2006/main">
        <w:t xml:space="preserve">Paulo encoraja os cristãos a permanecerem firmes na sua fé, sendo pacientes e suportando dificuldades.</w:t>
      </w:r>
    </w:p>
    <w:p w14:paraId="6E21E417" w14:textId="77777777" w:rsidR="000F7377" w:rsidRDefault="000F7377"/>
    <w:p w14:paraId="25382F8F" w14:textId="77777777" w:rsidR="000F7377" w:rsidRDefault="000F7377">
      <w:r xmlns:w="http://schemas.openxmlformats.org/wordprocessingml/2006/main">
        <w:t xml:space="preserve">1. Paciência nas provações da vida</w:t>
      </w:r>
    </w:p>
    <w:p w14:paraId="77853552" w14:textId="77777777" w:rsidR="000F7377" w:rsidRDefault="000F7377"/>
    <w:p w14:paraId="4C5B89B8" w14:textId="77777777" w:rsidR="000F7377" w:rsidRDefault="000F7377">
      <w:r xmlns:w="http://schemas.openxmlformats.org/wordprocessingml/2006/main">
        <w:t xml:space="preserve">2. Suportando dificuldades com uma atitude piedosa</w:t>
      </w:r>
    </w:p>
    <w:p w14:paraId="6EBF264B" w14:textId="77777777" w:rsidR="000F7377" w:rsidRDefault="000F7377"/>
    <w:p w14:paraId="362CEBE8" w14:textId="77777777" w:rsidR="000F7377" w:rsidRDefault="000F7377">
      <w:r xmlns:w="http://schemas.openxmlformats.org/wordprocessingml/2006/main">
        <w:t xml:space="preserve">1. Tiago 1:2-4 - Meus irmãos, considerem motivo de grande alegria o fato de passarem por diversas provações, sabendo que a prova da sua fé produz perseverança. E deixe a perseverança ter o seu resultado perfeito, para que você seja perfeito e completo, sem faltar em nada.</w:t>
      </w:r>
    </w:p>
    <w:p w14:paraId="7462E30B" w14:textId="77777777" w:rsidR="000F7377" w:rsidRDefault="000F7377"/>
    <w:p w14:paraId="10AD0CF1" w14:textId="77777777" w:rsidR="000F7377" w:rsidRDefault="000F7377">
      <w:r xmlns:w="http://schemas.openxmlformats.org/wordprocessingml/2006/main">
        <w:t xml:space="preserve">2. Romanos 5:3-5 - E não só isso, mas também exultamos nas nossas tribulações, sabendo que a tribulação traz perseverança; e perseverança, caráter comprovado; e caráter comprovado, esperança; e a esperança não decepciona, porque o amor de Deus foi derramado em nossos corações através do Espírito Santo que nos foi dado.</w:t>
      </w:r>
    </w:p>
    <w:p w14:paraId="59D63B69" w14:textId="77777777" w:rsidR="000F7377" w:rsidRDefault="000F7377"/>
    <w:p w14:paraId="0AB21E63" w14:textId="77777777" w:rsidR="000F7377" w:rsidRDefault="000F7377">
      <w:r xmlns:w="http://schemas.openxmlformats.org/wordprocessingml/2006/main">
        <w:t xml:space="preserve">2 Coríntios 6:5 Em açoites, em prisões, em tumultos, em trabalhos, em vigílias, em jejuns;</w:t>
      </w:r>
    </w:p>
    <w:p w14:paraId="6E447D60" w14:textId="77777777" w:rsidR="000F7377" w:rsidRDefault="000F7377"/>
    <w:p w14:paraId="548ABBAB" w14:textId="77777777" w:rsidR="000F7377" w:rsidRDefault="000F7377">
      <w:r xmlns:w="http://schemas.openxmlformats.org/wordprocessingml/2006/main">
        <w:t xml:space="preserve">Paulo relata as dificuldades que passou em seu ministério aos coríntios.</w:t>
      </w:r>
    </w:p>
    <w:p w14:paraId="694E6942" w14:textId="77777777" w:rsidR="000F7377" w:rsidRDefault="000F7377"/>
    <w:p w14:paraId="0028F687" w14:textId="77777777" w:rsidR="000F7377" w:rsidRDefault="000F7377">
      <w:r xmlns:w="http://schemas.openxmlformats.org/wordprocessingml/2006/main">
        <w:t xml:space="preserve">1. Confiar nas promessas de Deus em tempos difíceis</w:t>
      </w:r>
    </w:p>
    <w:p w14:paraId="3E863B96" w14:textId="77777777" w:rsidR="000F7377" w:rsidRDefault="000F7377"/>
    <w:p w14:paraId="3EA8B938" w14:textId="77777777" w:rsidR="000F7377" w:rsidRDefault="000F7377">
      <w:r xmlns:w="http://schemas.openxmlformats.org/wordprocessingml/2006/main">
        <w:t xml:space="preserve">2. O poder da perseverança</w:t>
      </w:r>
    </w:p>
    <w:p w14:paraId="69D66565" w14:textId="77777777" w:rsidR="000F7377" w:rsidRDefault="000F7377"/>
    <w:p w14:paraId="60FCBB8A" w14:textId="77777777" w:rsidR="000F7377" w:rsidRDefault="000F7377">
      <w:r xmlns:w="http://schemas.openxmlformats.org/wordprocessingml/2006/main">
        <w:t xml:space="preserve">1. Salmos 23:4 - Ainda que eu ande pelo vale mais escuro, não temerei mal algum, pois você está comigo; a tua vara e o teu cajado me consolam.</w:t>
      </w:r>
    </w:p>
    <w:p w14:paraId="5AB393E5" w14:textId="77777777" w:rsidR="000F7377" w:rsidRDefault="000F7377"/>
    <w:p w14:paraId="363D8E36" w14:textId="77777777" w:rsidR="000F7377" w:rsidRDefault="000F7377">
      <w:r xmlns:w="http://schemas.openxmlformats.org/wordprocessingml/2006/main">
        <w:t xml:space="preserve">2. Romanos 8:18 - Pois considero que os sofrimentos do tempo presente não podem ser comparados com a glória que nos será revelada.</w:t>
      </w:r>
    </w:p>
    <w:p w14:paraId="7285752C" w14:textId="77777777" w:rsidR="000F7377" w:rsidRDefault="000F7377"/>
    <w:p w14:paraId="04ED04BC" w14:textId="77777777" w:rsidR="000F7377" w:rsidRDefault="000F7377">
      <w:r xmlns:w="http://schemas.openxmlformats.org/wordprocessingml/2006/main">
        <w:t xml:space="preserve">2 Coríntios 6:6 Pela pureza, pelo conhecimento, pela longanimidade, pela benignidade, pelo Espírito Santo, pelo amor não fingido,</w:t>
      </w:r>
    </w:p>
    <w:p w14:paraId="13DB5B91" w14:textId="77777777" w:rsidR="000F7377" w:rsidRDefault="000F7377"/>
    <w:p w14:paraId="61549726" w14:textId="77777777" w:rsidR="000F7377" w:rsidRDefault="000F7377">
      <w:r xmlns:w="http://schemas.openxmlformats.org/wordprocessingml/2006/main">
        <w:t xml:space="preserve">A passagem incentiva os cristãos a viver uma vida santa, sendo puros, conhecedores, pacientes, gentis, guiados pelo Espírito Santo e demonstrando amor verdadeiro.</w:t>
      </w:r>
    </w:p>
    <w:p w14:paraId="053785F8" w14:textId="77777777" w:rsidR="000F7377" w:rsidRDefault="000F7377"/>
    <w:p w14:paraId="3E1B238E" w14:textId="77777777" w:rsidR="000F7377" w:rsidRDefault="000F7377">
      <w:r xmlns:w="http://schemas.openxmlformats.org/wordprocessingml/2006/main">
        <w:t xml:space="preserve">1. O Poder do Amor Verdadeiro: Um Estudo sobre 2 Coríntios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do Espírito Santo: Como Viver uma Vida Santa De acordo com 2 Coríntios 6:6</w:t>
      </w:r>
    </w:p>
    <w:p w14:paraId="1E9B26A6" w14:textId="77777777" w:rsidR="000F7377" w:rsidRDefault="000F7377"/>
    <w:p w14:paraId="412666BA" w14:textId="77777777" w:rsidR="000F7377" w:rsidRDefault="000F7377">
      <w:r xmlns:w="http://schemas.openxmlformats.org/wordprocessingml/2006/main">
        <w:t xml:space="preserve">1. Efésios 5:1-2 - “Sede, pois, imitadores de Deus, como filhos amados. E andai em amor, como Cristo nos amou e se entregou por nós, como oferta e sacrifício de aroma agradável a Deus”.</w:t>
      </w:r>
    </w:p>
    <w:p w14:paraId="793FBECA" w14:textId="77777777" w:rsidR="000F7377" w:rsidRDefault="000F7377"/>
    <w:p w14:paraId="1D8747B1" w14:textId="77777777" w:rsidR="000F7377" w:rsidRDefault="000F7377">
      <w:r xmlns:w="http://schemas.openxmlformats.org/wordprocessingml/2006/main">
        <w:t xml:space="preserve">2. 1 João 4:7-11 - "Amados, amemos uns aos outros, porque o amor vem de Deus, e quem ama é nascido de Deus e conhece a Deus. Quem não ama não conhece a Deus, porque Deus é amor. Nisto se manifestou o amor de Deus entre nós: em que Deus enviou seu Filho unigênito ao mundo, para que por ele vivamos. Nisto consiste o amor: não em que tenhamos amado a Deus, mas em que ele nos amou e nos enviou seu Filho como propiciação pelos nossos pecados. Amados, se Deus nos amou assim, também nós devemos amar uns aos outros”.</w:t>
      </w:r>
    </w:p>
    <w:p w14:paraId="69D611F6" w14:textId="77777777" w:rsidR="000F7377" w:rsidRDefault="000F7377"/>
    <w:p w14:paraId="547C0134" w14:textId="77777777" w:rsidR="000F7377" w:rsidRDefault="000F7377">
      <w:r xmlns:w="http://schemas.openxmlformats.org/wordprocessingml/2006/main">
        <w:t xml:space="preserve">2 Coríntios 6:7 Pela palavra da verdade, pelo poder de Deus, pelas armaduras da justiça, à direita e à esquerda,</w:t>
      </w:r>
    </w:p>
    <w:p w14:paraId="344704E1" w14:textId="77777777" w:rsidR="000F7377" w:rsidRDefault="000F7377"/>
    <w:p w14:paraId="2392EF2D" w14:textId="77777777" w:rsidR="000F7377" w:rsidRDefault="000F7377">
      <w:r xmlns:w="http://schemas.openxmlformats.org/wordprocessingml/2006/main">
        <w:t xml:space="preserve">Paulo encoraja os coríntios a viverem de acordo com a verdade de Deus, confiando em Seu poder e vestindo Sua armadura.</w:t>
      </w:r>
    </w:p>
    <w:p w14:paraId="56EE571B" w14:textId="77777777" w:rsidR="000F7377" w:rsidRDefault="000F7377"/>
    <w:p w14:paraId="109084C6" w14:textId="77777777" w:rsidR="000F7377" w:rsidRDefault="000F7377">
      <w:r xmlns:w="http://schemas.openxmlformats.org/wordprocessingml/2006/main">
        <w:t xml:space="preserve">1. “O poder da verdade: confiar na força de Deus para viver corretamente”</w:t>
      </w:r>
    </w:p>
    <w:p w14:paraId="13424ADE" w14:textId="77777777" w:rsidR="000F7377" w:rsidRDefault="000F7377"/>
    <w:p w14:paraId="713EDD32" w14:textId="77777777" w:rsidR="000F7377" w:rsidRDefault="000F7377">
      <w:r xmlns:w="http://schemas.openxmlformats.org/wordprocessingml/2006/main">
        <w:t xml:space="preserve">2. “Revestindo-se da Armadura de Deus: Um Chamado para Viver uma Vida Recta”</w:t>
      </w:r>
    </w:p>
    <w:p w14:paraId="13B8A9FF" w14:textId="77777777" w:rsidR="000F7377" w:rsidRDefault="000F7377"/>
    <w:p w14:paraId="2E5E6598" w14:textId="77777777" w:rsidR="000F7377" w:rsidRDefault="000F7377">
      <w:r xmlns:w="http://schemas.openxmlformats.org/wordprocessingml/2006/main">
        <w:t xml:space="preserve">1. Efésios 6:10-18 – Toda a Armadura de Deus</w:t>
      </w:r>
    </w:p>
    <w:p w14:paraId="766C3668" w14:textId="77777777" w:rsidR="000F7377" w:rsidRDefault="000F7377"/>
    <w:p w14:paraId="30702AD8" w14:textId="77777777" w:rsidR="000F7377" w:rsidRDefault="000F7377">
      <w:r xmlns:w="http://schemas.openxmlformats.org/wordprocessingml/2006/main">
        <w:t xml:space="preserve">2. Provérbios 3:5-6 - Confie no Senhor de todo o seu coração</w:t>
      </w:r>
    </w:p>
    <w:p w14:paraId="5A286C12" w14:textId="77777777" w:rsidR="000F7377" w:rsidRDefault="000F7377"/>
    <w:p w14:paraId="5BC6D2F1" w14:textId="77777777" w:rsidR="000F7377" w:rsidRDefault="000F7377">
      <w:r xmlns:w="http://schemas.openxmlformats.org/wordprocessingml/2006/main">
        <w:t xml:space="preserve">2 Coríntios 6:8 Por honra e desonra, por má fama e boa fama: como enganadores, mas verdadeiros;</w:t>
      </w:r>
    </w:p>
    <w:p w14:paraId="759750AC" w14:textId="77777777" w:rsidR="000F7377" w:rsidRDefault="000F7377"/>
    <w:p w14:paraId="48FED09E" w14:textId="77777777" w:rsidR="000F7377" w:rsidRDefault="000F7377">
      <w:r xmlns:w="http://schemas.openxmlformats.org/wordprocessingml/2006/main">
        <w:t xml:space="preserve">Paulo está encorajando os coríntios a serem fiéis à sua fé, mesmo diante de críticas e mal-entendidos.</w:t>
      </w:r>
    </w:p>
    <w:p w14:paraId="72961A3B" w14:textId="77777777" w:rsidR="000F7377" w:rsidRDefault="000F7377"/>
    <w:p w14:paraId="03794BAA" w14:textId="77777777" w:rsidR="000F7377" w:rsidRDefault="000F7377">
      <w:r xmlns:w="http://schemas.openxmlformats.org/wordprocessingml/2006/main">
        <w:t xml:space="preserve">1. Superando opiniões negativas: sendo fiel à sua fé diante das críticas</w:t>
      </w:r>
    </w:p>
    <w:p w14:paraId="5F58608B" w14:textId="77777777" w:rsidR="000F7377" w:rsidRDefault="000F7377"/>
    <w:p w14:paraId="5C7C9FA4" w14:textId="77777777" w:rsidR="000F7377" w:rsidRDefault="000F7377">
      <w:r xmlns:w="http://schemas.openxmlformats.org/wordprocessingml/2006/main">
        <w:t xml:space="preserve">2. Confiando na verdade de Deus em tempos difíceis: permanecendo fiel às suas convicções</w:t>
      </w:r>
    </w:p>
    <w:p w14:paraId="34054D0A" w14:textId="77777777" w:rsidR="000F7377" w:rsidRDefault="000F7377"/>
    <w:p w14:paraId="4A695924" w14:textId="77777777" w:rsidR="000F7377" w:rsidRDefault="000F7377">
      <w:r xmlns:w="http://schemas.openxmlformats.org/wordprocessingml/2006/main">
        <w:t xml:space="preserve">1. Romanos 12:2 - “Não vos conformeis com este mundo, mas transformai-vos pela renovação da vossa mente, para que, testando, possais discernir qual é a vontade de Deus, o que é bom, agradável e perfeito.”</w:t>
      </w:r>
    </w:p>
    <w:p w14:paraId="468D921E" w14:textId="77777777" w:rsidR="000F7377" w:rsidRDefault="000F7377"/>
    <w:p w14:paraId="402B7326" w14:textId="77777777" w:rsidR="000F7377" w:rsidRDefault="000F7377">
      <w:r xmlns:w="http://schemas.openxmlformats.org/wordprocessingml/2006/main">
        <w:t xml:space="preserve">2. Tiago 1:2-4 - “Meus irmãos, considerem motivo de grande alegria o fato de passarem por provações de vários tipos, pois vocês sabem que a prova da sua fé produz firmeza. E deixe a firmeza ter todo o seu efeito, para que você seja perfeito e completo, sem faltar em nada.”</w:t>
      </w:r>
    </w:p>
    <w:p w14:paraId="5DED4202" w14:textId="77777777" w:rsidR="000F7377" w:rsidRDefault="000F7377"/>
    <w:p w14:paraId="720A3252" w14:textId="77777777" w:rsidR="000F7377" w:rsidRDefault="000F7377">
      <w:r xmlns:w="http://schemas.openxmlformats.org/wordprocessingml/2006/main">
        <w:t xml:space="preserve">2 Coríntios 6:9 Tão desconhecido, mas bem conhecido; como morrendo, e eis que vivemos; como castigado e não morto;</w:t>
      </w:r>
    </w:p>
    <w:p w14:paraId="0C396DB3" w14:textId="77777777" w:rsidR="000F7377" w:rsidRDefault="000F7377"/>
    <w:p w14:paraId="123233E3" w14:textId="77777777" w:rsidR="000F7377" w:rsidRDefault="000F7377">
      <w:r xmlns:w="http://schemas.openxmlformats.org/wordprocessingml/2006/main">
        <w:t xml:space="preserve">Paulo fala do paradoxo de ser desconhecido e ainda assim bem conhecido, de morrer e ainda assim viver, e de ser castigado mas não morto.</w:t>
      </w:r>
    </w:p>
    <w:p w14:paraId="2AFD465C" w14:textId="77777777" w:rsidR="000F7377" w:rsidRDefault="000F7377"/>
    <w:p w14:paraId="5181086B" w14:textId="77777777" w:rsidR="000F7377" w:rsidRDefault="000F7377">
      <w:r xmlns:w="http://schemas.openxmlformats.org/wordprocessingml/2006/main">
        <w:t xml:space="preserve">1. O Paradoxo de Deus: Viver no Desconhecido</w:t>
      </w:r>
    </w:p>
    <w:p w14:paraId="5E2CD845" w14:textId="77777777" w:rsidR="000F7377" w:rsidRDefault="000F7377"/>
    <w:p w14:paraId="7971C261" w14:textId="77777777" w:rsidR="000F7377" w:rsidRDefault="000F7377">
      <w:r xmlns:w="http://schemas.openxmlformats.org/wordprocessingml/2006/main">
        <w:t xml:space="preserve">2. Como Encontrar Força na Fraqueza</w:t>
      </w:r>
    </w:p>
    <w:p w14:paraId="1C3AF1FC" w14:textId="77777777" w:rsidR="000F7377" w:rsidRDefault="000F7377"/>
    <w:p w14:paraId="1C621602" w14:textId="77777777" w:rsidR="000F7377" w:rsidRDefault="000F7377">
      <w:r xmlns:w="http://schemas.openxmlformats.org/wordprocessingml/2006/main">
        <w:t xml:space="preserve">1. Romanos 8:31-39 – Que diremos então a estas coisas? Se Deus é por nós, quem será contra nós?</w:t>
      </w:r>
    </w:p>
    <w:p w14:paraId="79F30CCF" w14:textId="77777777" w:rsidR="000F7377" w:rsidRDefault="000F7377"/>
    <w:p w14:paraId="7C3F6957" w14:textId="77777777" w:rsidR="000F7377" w:rsidRDefault="000F7377">
      <w:r xmlns:w="http://schemas.openxmlformats.org/wordprocessingml/2006/main">
        <w:t xml:space="preserve">2. Salmos 34:17-19 - Os justos clamam, e o Senhor ouve e os livra de todas as suas angústias.</w:t>
      </w:r>
    </w:p>
    <w:p w14:paraId="27B93075" w14:textId="77777777" w:rsidR="000F7377" w:rsidRDefault="000F7377"/>
    <w:p w14:paraId="0684CA1B" w14:textId="77777777" w:rsidR="000F7377" w:rsidRDefault="000F7377">
      <w:r xmlns:w="http://schemas.openxmlformats.org/wordprocessingml/2006/main">
        <w:t xml:space="preserve">2 Coríntios 6:10 Tão tristes, mas sempre alegres; como pobres, mas enriquecendo muitos; como não tendo nada, mas possuindo todas as coisas.</w:t>
      </w:r>
    </w:p>
    <w:p w14:paraId="2F4A19DE" w14:textId="77777777" w:rsidR="000F7377" w:rsidRDefault="000F7377"/>
    <w:p w14:paraId="48CF2BFF" w14:textId="77777777" w:rsidR="000F7377" w:rsidRDefault="000F7377">
      <w:r xmlns:w="http://schemas.openxmlformats.org/wordprocessingml/2006/main">
        <w:t xml:space="preserve">Paulo encoraja os coríntios a permanecerem fiéis em todas as circunstâncias da vida, apesar da sua atual condição de tristeza, pobreza e falta de bens materiais.</w:t>
      </w:r>
    </w:p>
    <w:p w14:paraId="4ED7A104" w14:textId="77777777" w:rsidR="000F7377" w:rsidRDefault="000F7377"/>
    <w:p w14:paraId="4148E5F4" w14:textId="77777777" w:rsidR="000F7377" w:rsidRDefault="000F7377">
      <w:r xmlns:w="http://schemas.openxmlformats.org/wordprocessingml/2006/main">
        <w:t xml:space="preserve">1. Alegrem-se sempre no Senhor - Filipenses 4:4</w:t>
      </w:r>
    </w:p>
    <w:p w14:paraId="24AA90C4" w14:textId="77777777" w:rsidR="000F7377" w:rsidRDefault="000F7377"/>
    <w:p w14:paraId="3E8081D9" w14:textId="77777777" w:rsidR="000F7377" w:rsidRDefault="000F7377">
      <w:r xmlns:w="http://schemas.openxmlformats.org/wordprocessingml/2006/main">
        <w:t xml:space="preserve">2. Vencendo a Pobreza com Fé - Mateus 6:25-33</w:t>
      </w:r>
    </w:p>
    <w:p w14:paraId="63024915" w14:textId="77777777" w:rsidR="000F7377" w:rsidRDefault="000F7377"/>
    <w:p w14:paraId="69BA9001" w14:textId="77777777" w:rsidR="000F7377" w:rsidRDefault="000F7377">
      <w:r xmlns:w="http://schemas.openxmlformats.org/wordprocessingml/2006/main">
        <w:t xml:space="preserve">1. Gálatas 6:9 - E não nos cansemos de fazer o bem: porque no devido tempo colheremos, se não desfalecermos.</w:t>
      </w:r>
    </w:p>
    <w:p w14:paraId="35336D5A" w14:textId="77777777" w:rsidR="000F7377" w:rsidRDefault="000F7377"/>
    <w:p w14:paraId="10F6DA42" w14:textId="77777777" w:rsidR="000F7377" w:rsidRDefault="000F7377">
      <w:r xmlns:w="http://schemas.openxmlformats.org/wordprocessingml/2006/main">
        <w:t xml:space="preserve">2. Romanos 8:18 - Porque tenho para mim que os sofrimentos do tempo presente não podem ser comparados com a glória que em nós será revelada.</w:t>
      </w:r>
    </w:p>
    <w:p w14:paraId="691FD12B" w14:textId="77777777" w:rsidR="000F7377" w:rsidRDefault="000F7377"/>
    <w:p w14:paraId="04A84B7F" w14:textId="77777777" w:rsidR="000F7377" w:rsidRDefault="000F7377">
      <w:r xmlns:w="http://schemas.openxmlformats.org/wordprocessingml/2006/main">
        <w:t xml:space="preserve">2 Coríntios 6:11 Ó vós, coríntios, a nossa boca está aberta para vós, o nosso coração está dilatado.</w:t>
      </w:r>
    </w:p>
    <w:p w14:paraId="4764F7B1" w14:textId="77777777" w:rsidR="000F7377" w:rsidRDefault="000F7377"/>
    <w:p w14:paraId="077F0FC1" w14:textId="77777777" w:rsidR="000F7377" w:rsidRDefault="000F7377">
      <w:r xmlns:w="http://schemas.openxmlformats.org/wordprocessingml/2006/main">
        <w:t xml:space="preserve">Paulo expressa sua abertura e amor pelos coríntios em 2 Coríntios 6:11.</w:t>
      </w:r>
    </w:p>
    <w:p w14:paraId="308C1969" w14:textId="77777777" w:rsidR="000F7377" w:rsidRDefault="000F7377"/>
    <w:p w14:paraId="09B790C3" w14:textId="77777777" w:rsidR="000F7377" w:rsidRDefault="000F7377">
      <w:r xmlns:w="http://schemas.openxmlformats.org/wordprocessingml/2006/main">
        <w:t xml:space="preserve">1. A abertura e o amor de Paulo</w:t>
      </w:r>
    </w:p>
    <w:p w14:paraId="6239447B" w14:textId="77777777" w:rsidR="000F7377" w:rsidRDefault="000F7377"/>
    <w:p w14:paraId="4A051300" w14:textId="77777777" w:rsidR="000F7377" w:rsidRDefault="000F7377">
      <w:r xmlns:w="http://schemas.openxmlformats.org/wordprocessingml/2006/main">
        <w:t xml:space="preserve">2. Ampliando nossos corações para nos aproximarmos de Deus</w:t>
      </w:r>
    </w:p>
    <w:p w14:paraId="3FB6CB8E" w14:textId="77777777" w:rsidR="000F7377" w:rsidRDefault="000F7377"/>
    <w:p w14:paraId="62ABD748" w14:textId="77777777" w:rsidR="000F7377" w:rsidRDefault="000F7377">
      <w:r xmlns:w="http://schemas.openxmlformats.org/wordprocessingml/2006/main">
        <w:t xml:space="preserve">1. Romanos 5:5 - "E a esperança não envergonha; porque o amor de Deus é derramado em nossos corações pelo Espírito Santo que nos foi dado."</w:t>
      </w:r>
    </w:p>
    <w:p w14:paraId="756ED70B" w14:textId="77777777" w:rsidR="000F7377" w:rsidRDefault="000F7377"/>
    <w:p w14:paraId="383CC4CC" w14:textId="77777777" w:rsidR="000F7377" w:rsidRDefault="000F7377">
      <w:r xmlns:w="http://schemas.openxmlformats.org/wordprocessingml/2006/main">
        <w:t xml:space="preserve">2. 1 João 4:11 - "Amados, se Deus nos amou assim, também devemos amar uns aos outros."</w:t>
      </w:r>
    </w:p>
    <w:p w14:paraId="0E568D12" w14:textId="77777777" w:rsidR="000F7377" w:rsidRDefault="000F7377"/>
    <w:p w14:paraId="296E9F8A" w14:textId="77777777" w:rsidR="000F7377" w:rsidRDefault="000F7377">
      <w:r xmlns:w="http://schemas.openxmlformats.org/wordprocessingml/2006/main">
        <w:t xml:space="preserve">2 Coríntios 6:12 Vós não estais estreitados em nós, mas estais estreitados em vossas próprias entranhas.</w:t>
      </w:r>
    </w:p>
    <w:p w14:paraId="13EB4D39" w14:textId="77777777" w:rsidR="000F7377" w:rsidRDefault="000F7377"/>
    <w:p w14:paraId="44FE4040" w14:textId="77777777" w:rsidR="000F7377" w:rsidRDefault="000F7377">
      <w:r xmlns:w="http://schemas.openxmlformats.org/wordprocessingml/2006/main">
        <w:t xml:space="preserve">Paulo lembra aos coríntios que suas limitações não vêm dele, mas são auto-impostas.</w:t>
      </w:r>
    </w:p>
    <w:p w14:paraId="68F3A818" w14:textId="77777777" w:rsidR="000F7377" w:rsidRDefault="000F7377"/>
    <w:p w14:paraId="6684A08B" w14:textId="77777777" w:rsidR="000F7377" w:rsidRDefault="000F7377">
      <w:r xmlns:w="http://schemas.openxmlformats.org/wordprocessingml/2006/main">
        <w:t xml:space="preserve">1. “Viver livre de limitações autoimpostas”</w:t>
      </w:r>
    </w:p>
    <w:p w14:paraId="090FF00E" w14:textId="77777777" w:rsidR="000F7377" w:rsidRDefault="000F7377"/>
    <w:p w14:paraId="437910B8" w14:textId="77777777" w:rsidR="000F7377" w:rsidRDefault="000F7377">
      <w:r xmlns:w="http://schemas.openxmlformats.org/wordprocessingml/2006/main">
        <w:t xml:space="preserve">2. “Encontrar força e liberdade em Deus”</w:t>
      </w:r>
    </w:p>
    <w:p w14:paraId="16832F33" w14:textId="77777777" w:rsidR="000F7377" w:rsidRDefault="000F7377"/>
    <w:p w14:paraId="41B66E86" w14:textId="77777777" w:rsidR="000F7377" w:rsidRDefault="000F7377">
      <w:r xmlns:w="http://schemas.openxmlformats.org/wordprocessingml/2006/main">
        <w:t xml:space="preserve">1. Salmos 34:4 - Busquei ao Senhor, e ele me ouviu, e me livrou de todos os meus temores.</w:t>
      </w:r>
    </w:p>
    <w:p w14:paraId="0EBAF0F6" w14:textId="77777777" w:rsidR="000F7377" w:rsidRDefault="000F7377"/>
    <w:p w14:paraId="34BABE85" w14:textId="77777777" w:rsidR="000F7377" w:rsidRDefault="000F7377">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7B2BD425" w14:textId="77777777" w:rsidR="000F7377" w:rsidRDefault="000F7377"/>
    <w:p w14:paraId="5B769BDB" w14:textId="77777777" w:rsidR="000F7377" w:rsidRDefault="000F7377">
      <w:r xmlns:w="http://schemas.openxmlformats.org/wordprocessingml/2006/main">
        <w:t xml:space="preserve">2 Coríntios 6:13 Agora, para recompensa do mesmo (falo como a meus filhos), sede vós também ampliados.</w:t>
      </w:r>
    </w:p>
    <w:p w14:paraId="704609AE" w14:textId="77777777" w:rsidR="000F7377" w:rsidRDefault="000F7377"/>
    <w:p w14:paraId="49EE5258" w14:textId="77777777" w:rsidR="000F7377" w:rsidRDefault="000F7377">
      <w:r xmlns:w="http://schemas.openxmlformats.org/wordprocessingml/2006/main">
        <w:t xml:space="preserve">Paulo incentiva os coríntios a serem generosos com seus recursos e a tratarem os outros da mesma forma que tratariam seus próprios filhos.</w:t>
      </w:r>
    </w:p>
    <w:p w14:paraId="56D9D6CE" w14:textId="77777777" w:rsidR="000F7377" w:rsidRDefault="000F7377"/>
    <w:p w14:paraId="7E1278B2" w14:textId="77777777" w:rsidR="000F7377" w:rsidRDefault="000F7377">
      <w:r xmlns:w="http://schemas.openxmlformats.org/wordprocessingml/2006/main">
        <w:t xml:space="preserve">1. “Generosidade na Igreja: um guia sobre como devemos tratar os outros”</w:t>
      </w:r>
    </w:p>
    <w:p w14:paraId="25AD3908" w14:textId="77777777" w:rsidR="000F7377" w:rsidRDefault="000F7377"/>
    <w:p w14:paraId="01719ED5" w14:textId="77777777" w:rsidR="000F7377" w:rsidRDefault="000F7377">
      <w:r xmlns:w="http://schemas.openxmlformats.org/wordprocessingml/2006/main">
        <w:t xml:space="preserve">2. "Viver no alargamento: como podemos mostrar generosidade para com os outros"</w:t>
      </w:r>
    </w:p>
    <w:p w14:paraId="7EE70A52" w14:textId="77777777" w:rsidR="000F7377" w:rsidRDefault="000F7377"/>
    <w:p w14:paraId="0083EDCC" w14:textId="77777777" w:rsidR="000F7377" w:rsidRDefault="000F7377">
      <w:r xmlns:w="http://schemas.openxmlformats.org/wordprocessingml/2006/main">
        <w:t xml:space="preserve">1. Tiago 2:14-17 - De que adianta, meus irmãos e irmãs, se alguém afirma ter fé, mas não tem obras? Essa fé pode salvá-los?</w:t>
      </w:r>
    </w:p>
    <w:p w14:paraId="60464974" w14:textId="77777777" w:rsidR="000F7377" w:rsidRDefault="000F7377"/>
    <w:p w14:paraId="037CD6A4" w14:textId="77777777" w:rsidR="000F7377" w:rsidRDefault="000F7377">
      <w:r xmlns:w="http://schemas.openxmlformats.org/wordprocessingml/2006/main">
        <w:t xml:space="preserve">2. Mateus 25:31-46 - “Quando o Filho do Homem vier na sua glória, e todos os anjos com ele, ele se assentará no seu trono glorioso. Todas as nações serão reunidas diante dele, e ele separará os povos uns dos outros como um pastor separa as ovelhas dos cabritos.</w:t>
      </w:r>
    </w:p>
    <w:p w14:paraId="6742F4F1" w14:textId="77777777" w:rsidR="000F7377" w:rsidRDefault="000F7377"/>
    <w:p w14:paraId="0EBBB791" w14:textId="77777777" w:rsidR="000F7377" w:rsidRDefault="000F7377">
      <w:r xmlns:w="http://schemas.openxmlformats.org/wordprocessingml/2006/main">
        <w:t xml:space="preserve">2 Coríntios 6:14 Não vos prendais a um jugo desigual com os incrédulos; pois que sociedade tem a justiça com a injustiça? e que comunhão tem a luz com as trevas?</w:t>
      </w:r>
    </w:p>
    <w:p w14:paraId="527DEC5F" w14:textId="77777777" w:rsidR="000F7377" w:rsidRDefault="000F7377"/>
    <w:p w14:paraId="43E1E947" w14:textId="77777777" w:rsidR="000F7377" w:rsidRDefault="000F7377">
      <w:r xmlns:w="http://schemas.openxmlformats.org/wordprocessingml/2006/main">
        <w:t xml:space="preserve">Os cristãos não devem formar parcerias com incrédulos por causa da incompatibilidade entre a justiça e a injustiça.</w:t>
      </w:r>
    </w:p>
    <w:p w14:paraId="4CBF30CB" w14:textId="77777777" w:rsidR="000F7377" w:rsidRDefault="000F7377"/>
    <w:p w14:paraId="5DBFBA14" w14:textId="77777777" w:rsidR="000F7377" w:rsidRDefault="000F7377">
      <w:r xmlns:w="http://schemas.openxmlformats.org/wordprocessingml/2006/main">
        <w:t xml:space="preserve">1. Luz e Trevas: Como Viver a Nossa Fé num Mundo Secular</w:t>
      </w:r>
    </w:p>
    <w:p w14:paraId="1F528568" w14:textId="77777777" w:rsidR="000F7377" w:rsidRDefault="000F7377"/>
    <w:p w14:paraId="3BD4AF16" w14:textId="77777777" w:rsidR="000F7377" w:rsidRDefault="000F7377">
      <w:r xmlns:w="http://schemas.openxmlformats.org/wordprocessingml/2006/main">
        <w:t xml:space="preserve">2. Jugo Desigual: Como Buscar a Vontade de Deus em Todos os Nossos Relacionamentos</w:t>
      </w:r>
    </w:p>
    <w:p w14:paraId="694DC3B2" w14:textId="77777777" w:rsidR="000F7377" w:rsidRDefault="000F7377"/>
    <w:p w14:paraId="6759624C" w14:textId="77777777" w:rsidR="000F7377" w:rsidRDefault="000F7377">
      <w:r xmlns:w="http://schemas.openxmlformats.org/wordprocessingml/2006/main">
        <w:t xml:space="preserve">1. Romanos 12:2 - Não se conforme ao padrão deste mundo, mas seja transformado pela renovação da sua mente.</w:t>
      </w:r>
    </w:p>
    <w:p w14:paraId="6B1CE742" w14:textId="77777777" w:rsidR="000F7377" w:rsidRDefault="000F7377"/>
    <w:p w14:paraId="4EE0AD29" w14:textId="77777777" w:rsidR="000F7377" w:rsidRDefault="000F7377">
      <w:r xmlns:w="http://schemas.openxmlformats.org/wordprocessingml/2006/main">
        <w:t xml:space="preserve">2. Provérbios 3:5-6 - Confie no Senhor de todo o seu coração e não se apoie no seu próprio entendimento; submeta-se a ele em todos os seus caminhos, e ele endireitará as suas veredas.</w:t>
      </w:r>
    </w:p>
    <w:p w14:paraId="1C5FE42D" w14:textId="77777777" w:rsidR="000F7377" w:rsidRDefault="000F7377"/>
    <w:p w14:paraId="25C14381" w14:textId="77777777" w:rsidR="000F7377" w:rsidRDefault="000F7377">
      <w:r xmlns:w="http://schemas.openxmlformats.org/wordprocessingml/2006/main">
        <w:t xml:space="preserve">2 Coríntios 6:15 E que concórdia há entre Cristo e Belial? ou que parte tem aquele que crê com o infiel?</w:t>
      </w:r>
    </w:p>
    <w:p w14:paraId="02476556" w14:textId="77777777" w:rsidR="000F7377" w:rsidRDefault="000F7377"/>
    <w:p w14:paraId="080753EF" w14:textId="77777777" w:rsidR="000F7377" w:rsidRDefault="000F7377">
      <w:r xmlns:w="http://schemas.openxmlformats.org/wordprocessingml/2006/main">
        <w:t xml:space="preserve">A passagem questiona a compatibilidade do Cristianismo e dos não-crentes.</w:t>
      </w:r>
    </w:p>
    <w:p w14:paraId="1C2BBA71" w14:textId="77777777" w:rsidR="000F7377" w:rsidRDefault="000F7377"/>
    <w:p w14:paraId="549C3783" w14:textId="77777777" w:rsidR="000F7377" w:rsidRDefault="000F7377">
      <w:r xmlns:w="http://schemas.openxmlformats.org/wordprocessingml/2006/main">
        <w:t xml:space="preserve">1. A inacreditável compatibilidade do cristianismo</w:t>
      </w:r>
    </w:p>
    <w:p w14:paraId="080A8F92" w14:textId="77777777" w:rsidR="000F7377" w:rsidRDefault="000F7377"/>
    <w:p w14:paraId="18329049" w14:textId="77777777" w:rsidR="000F7377" w:rsidRDefault="000F7377">
      <w:r xmlns:w="http://schemas.openxmlformats.org/wordprocessingml/2006/main">
        <w:t xml:space="preserve">2. O Poder Unificador de Crer em Cristo</w:t>
      </w:r>
    </w:p>
    <w:p w14:paraId="66D5F57E" w14:textId="77777777" w:rsidR="000F7377" w:rsidRDefault="000F7377"/>
    <w:p w14:paraId="3937CCB9" w14:textId="77777777" w:rsidR="000F7377" w:rsidRDefault="000F7377">
      <w:r xmlns:w="http://schemas.openxmlformats.org/wordprocessingml/2006/main">
        <w:t xml:space="preserve">1. 2 Coríntios 6:15-17</w:t>
      </w:r>
    </w:p>
    <w:p w14:paraId="2CB5A8E7" w14:textId="77777777" w:rsidR="000F7377" w:rsidRDefault="000F7377"/>
    <w:p w14:paraId="501D7BA3" w14:textId="77777777" w:rsidR="000F7377" w:rsidRDefault="000F7377">
      <w:r xmlns:w="http://schemas.openxmlformats.org/wordprocessingml/2006/main">
        <w:t xml:space="preserve">2. Gálatas 3:23-29</w:t>
      </w:r>
    </w:p>
    <w:p w14:paraId="161CEE44" w14:textId="77777777" w:rsidR="000F7377" w:rsidRDefault="000F7377"/>
    <w:p w14:paraId="6EED5635" w14:textId="77777777" w:rsidR="000F7377" w:rsidRDefault="000F7377">
      <w:r xmlns:w="http://schemas.openxmlformats.org/wordprocessingml/2006/main">
        <w:t xml:space="preserve">2 Coríntios 6:16 E que acordo tem o templo de Deus com os ídolos? porque vós sois o templo do Deus vivo; como Deus disse: Neles habitarei e entre eles andarei; e eu serei o seu Deus, e eles serão o meu povo.</w:t>
      </w:r>
    </w:p>
    <w:p w14:paraId="22110F3D" w14:textId="77777777" w:rsidR="000F7377" w:rsidRDefault="000F7377"/>
    <w:p w14:paraId="038264DD" w14:textId="77777777" w:rsidR="000F7377" w:rsidRDefault="000F7377">
      <w:r xmlns:w="http://schemas.openxmlformats.org/wordprocessingml/2006/main">
        <w:t xml:space="preserve">O Apóstolo Paulo está lembrando à igreja de Corinto a sua identidade como templo do Deus vivo e que Deus prometeu habitar e andar com eles como Seu povo.</w:t>
      </w:r>
    </w:p>
    <w:p w14:paraId="3C6433A0" w14:textId="77777777" w:rsidR="000F7377" w:rsidRDefault="000F7377"/>
    <w:p w14:paraId="6B1D4396" w14:textId="77777777" w:rsidR="000F7377" w:rsidRDefault="000F7377">
      <w:r xmlns:w="http://schemas.openxmlformats.org/wordprocessingml/2006/main">
        <w:t xml:space="preserve">1. O que significa ser o templo do Deus vivo</w:t>
      </w:r>
    </w:p>
    <w:p w14:paraId="5CB6AFC0" w14:textId="77777777" w:rsidR="000F7377" w:rsidRDefault="000F7377"/>
    <w:p w14:paraId="67814611" w14:textId="77777777" w:rsidR="000F7377" w:rsidRDefault="000F7377">
      <w:r xmlns:w="http://schemas.openxmlformats.org/wordprocessingml/2006/main">
        <w:t xml:space="preserve">2. Experimentar a presença de Deus vivendo como Seu povo</w:t>
      </w:r>
    </w:p>
    <w:p w14:paraId="6569FAE7" w14:textId="77777777" w:rsidR="000F7377" w:rsidRDefault="000F7377"/>
    <w:p w14:paraId="2DCB4C02" w14:textId="77777777" w:rsidR="000F7377" w:rsidRDefault="000F7377">
      <w:r xmlns:w="http://schemas.openxmlformats.org/wordprocessingml/2006/main">
        <w:t xml:space="preserve">1. 1 Coríntios 3:16-17 - Vocês não sabem que vocês mesmos são templo de Deus e que o Espírito de Deus habita em seu meio?</w:t>
      </w:r>
    </w:p>
    <w:p w14:paraId="6B2FA544" w14:textId="77777777" w:rsidR="000F7377" w:rsidRDefault="000F7377"/>
    <w:p w14:paraId="1DE418EB" w14:textId="77777777" w:rsidR="000F7377" w:rsidRDefault="000F7377">
      <w:r xmlns:w="http://schemas.openxmlformats.org/wordprocessingml/2006/main">
        <w:t xml:space="preserve">2. Romanos 8:14-16 - Pois aqueles que são guiados pelo Espírito de Deus são filhos de Deus. O Espírito que vocês receberam não os torna escravos, para que voltem a viver com medo; antes, o Espírito que você recebeu </w:t>
      </w:r>
      <w:r xmlns:w="http://schemas.openxmlformats.org/wordprocessingml/2006/main">
        <w:lastRenderedPageBreak xmlns:w="http://schemas.openxmlformats.org/wordprocessingml/2006/main"/>
      </w:r>
      <w:r xmlns:w="http://schemas.openxmlformats.org/wordprocessingml/2006/main">
        <w:t xml:space="preserve">trouxe sua adoção à filiação. E por ele clamamos: “Abba, Pai”.</w:t>
      </w:r>
    </w:p>
    <w:p w14:paraId="529CA28C" w14:textId="77777777" w:rsidR="000F7377" w:rsidRDefault="000F7377"/>
    <w:p w14:paraId="5E14B105" w14:textId="77777777" w:rsidR="000F7377" w:rsidRDefault="000F7377">
      <w:r xmlns:w="http://schemas.openxmlformats.org/wordprocessingml/2006/main">
        <w:t xml:space="preserve">2 Coríntios 6:17 Portanto, saí do meio deles e separai-vos, diz o Senhor, e não toqueis em coisa impura; e eu te receberei,</w:t>
      </w:r>
    </w:p>
    <w:p w14:paraId="5AD7F6B0" w14:textId="77777777" w:rsidR="000F7377" w:rsidRDefault="000F7377"/>
    <w:p w14:paraId="2A1FB107" w14:textId="77777777" w:rsidR="000F7377" w:rsidRDefault="000F7377">
      <w:r xmlns:w="http://schemas.openxmlformats.org/wordprocessingml/2006/main">
        <w:t xml:space="preserve">O Senhor chama os cristãos a saírem do mundo, permanecerem separados e não se associarem com nada impuro e, por sua vez, Ele os aceitará.</w:t>
      </w:r>
    </w:p>
    <w:p w14:paraId="1CD73362" w14:textId="77777777" w:rsidR="000F7377" w:rsidRDefault="000F7377"/>
    <w:p w14:paraId="06DB0847" w14:textId="77777777" w:rsidR="000F7377" w:rsidRDefault="000F7377">
      <w:r xmlns:w="http://schemas.openxmlformats.org/wordprocessingml/2006/main">
        <w:t xml:space="preserve">1. "O poder da separação: como se destacar na multidão"</w:t>
      </w:r>
    </w:p>
    <w:p w14:paraId="1BD93ED2" w14:textId="77777777" w:rsidR="000F7377" w:rsidRDefault="000F7377"/>
    <w:p w14:paraId="784BCC83" w14:textId="77777777" w:rsidR="000F7377" w:rsidRDefault="000F7377">
      <w:r xmlns:w="http://schemas.openxmlformats.org/wordprocessingml/2006/main">
        <w:t xml:space="preserve">2. “Andar em Santidade: Buscando a Pureza em um Mundo de Impureza”</w:t>
      </w:r>
    </w:p>
    <w:p w14:paraId="0EF1AFB5" w14:textId="77777777" w:rsidR="000F7377" w:rsidRDefault="000F7377"/>
    <w:p w14:paraId="68EE7ECE" w14:textId="77777777" w:rsidR="000F7377" w:rsidRDefault="000F7377">
      <w:r xmlns:w="http://schemas.openxmlformats.org/wordprocessingml/2006/main">
        <w:t xml:space="preserve">1. Romanos 12:2 - "Não vos conformeis com este mundo, mas transformai-vos pela renovação da vossa mente, para que, testando, possais discernir qual é a vontade de Deus, o que é bom, agradável e perfeito."</w:t>
      </w:r>
    </w:p>
    <w:p w14:paraId="20838CB0" w14:textId="77777777" w:rsidR="000F7377" w:rsidRDefault="000F7377"/>
    <w:p w14:paraId="71B90C55" w14:textId="77777777" w:rsidR="000F7377" w:rsidRDefault="000F7377">
      <w:r xmlns:w="http://schemas.openxmlformats.org/wordprocessingml/2006/main">
        <w:t xml:space="preserve">2. Efésios 5:11 - "Não participem nas obras infrutíferas das trevas, mas exponham-nas."</w:t>
      </w:r>
    </w:p>
    <w:p w14:paraId="631B1542" w14:textId="77777777" w:rsidR="000F7377" w:rsidRDefault="000F7377"/>
    <w:p w14:paraId="210B72E6" w14:textId="77777777" w:rsidR="000F7377" w:rsidRDefault="000F7377">
      <w:r xmlns:w="http://schemas.openxmlformats.org/wordprocessingml/2006/main">
        <w:t xml:space="preserve">2 Coríntios 6:18 E serei para vós Pai, e vós sereis para mim filhos e filhas, diz o Senhor Todo-Poderoso.</w:t>
      </w:r>
    </w:p>
    <w:p w14:paraId="4F43A6F0" w14:textId="77777777" w:rsidR="000F7377" w:rsidRDefault="000F7377"/>
    <w:p w14:paraId="716826AB" w14:textId="77777777" w:rsidR="000F7377" w:rsidRDefault="000F7377">
      <w:r xmlns:w="http://schemas.openxmlformats.org/wordprocessingml/2006/main">
        <w:t xml:space="preserve">O Senhor Todo-Poderoso promete ser um Pai para nós e, por sua vez, seremos Seus filhos e filhas.</w:t>
      </w:r>
    </w:p>
    <w:p w14:paraId="43A05406" w14:textId="77777777" w:rsidR="000F7377" w:rsidRDefault="000F7377"/>
    <w:p w14:paraId="78C44537" w14:textId="77777777" w:rsidR="000F7377" w:rsidRDefault="000F7377">
      <w:r xmlns:w="http://schemas.openxmlformats.org/wordprocessingml/2006/main">
        <w:t xml:space="preserve">1: Não tenha medo de chamar Deus de seu Pai.</w:t>
      </w:r>
    </w:p>
    <w:p w14:paraId="1CA0436C" w14:textId="77777777" w:rsidR="000F7377" w:rsidRDefault="000F7377"/>
    <w:p w14:paraId="4B474433" w14:textId="77777777" w:rsidR="000F7377" w:rsidRDefault="000F7377">
      <w:r xmlns:w="http://schemas.openxmlformats.org/wordprocessingml/2006/main">
        <w:t xml:space="preserve">2: Coloque sua confiança no Senhor e Ele será seu Pai.</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64:8 - Mas agora, ó Senhor, tu és nosso pai; nós somos o barro e tu o nosso oleiro; e todos nós somos obra das tuas mãos.</w:t>
      </w:r>
    </w:p>
    <w:p w14:paraId="5A65688A" w14:textId="77777777" w:rsidR="000F7377" w:rsidRDefault="000F7377"/>
    <w:p w14:paraId="7F686DF1" w14:textId="77777777" w:rsidR="000F7377" w:rsidRDefault="000F7377">
      <w:r xmlns:w="http://schemas.openxmlformats.org/wordprocessingml/2006/main">
        <w:t xml:space="preserve">2: Salmos 103:13 - Assim como um pai se compadece de seus filhos, assim o Senhor se compadece daqueles que o temem.</w:t>
      </w:r>
    </w:p>
    <w:p w14:paraId="644EA166" w14:textId="77777777" w:rsidR="000F7377" w:rsidRDefault="000F7377"/>
    <w:p w14:paraId="0E00B777" w14:textId="77777777" w:rsidR="000F7377" w:rsidRDefault="000F7377">
      <w:r xmlns:w="http://schemas.openxmlformats.org/wordprocessingml/2006/main">
        <w:t xml:space="preserve">2 Coríntios 7 é o sétimo capítulo da Segunda Epístola de Paulo aos Coríntios. Neste capítulo, Paulo aborda a resposta dos crentes de Corinto à sua carta anterior e discute a tristeza segundo Deus que leva ao arrependimento.</w:t>
      </w:r>
    </w:p>
    <w:p w14:paraId="4C8B1145" w14:textId="77777777" w:rsidR="000F7377" w:rsidRDefault="000F7377"/>
    <w:p w14:paraId="0E225105" w14:textId="77777777" w:rsidR="000F7377" w:rsidRDefault="000F7377">
      <w:r xmlns:w="http://schemas.openxmlformats.org/wordprocessingml/2006/main">
        <w:t xml:space="preserve">Parágrafo 1: Paulo começa expressando sua alegria e conforto ao ouvir sobre o impacto positivo que sua carta anterior teve sobre os crentes de Corinto. Ele reconhece que sua carta lhes causou tristeza, mas foi uma tristeza segundo Deus que os levou ao arrependimento (2 Coríntios 7:8-10). Ele explica que a tristeza deles produziu neles um desejo de mudança, levando ao arrependimento genuíno e à salvação. Paulo os elogia pela sinceridade em responder à sua correção e expressa como a tristeza segundo Deus trouxe restauração e reconciliação.</w:t>
      </w:r>
    </w:p>
    <w:p w14:paraId="558AF532" w14:textId="77777777" w:rsidR="000F7377" w:rsidRDefault="000F7377"/>
    <w:p w14:paraId="4EED6AD6" w14:textId="77777777" w:rsidR="000F7377" w:rsidRDefault="000F7377">
      <w:r xmlns:w="http://schemas.openxmlformats.org/wordprocessingml/2006/main">
        <w:t xml:space="preserve">Parágrafo 2: Paulo reflete sobre como a resposta deles demonstrou sua ânsia de se livrar de qualquer transgressão. Ele destaca como eles eram zelosos pelo que é certo, agiam contra o pecado e demonstravam um forte desejo de justiça (2 Coríntios 7:11). Ele enfatiza que essa tristeza segundo Deus os afastou da dor ou do remorso mundano sem uma verdadeira transformação. O arrependimento que demonstraram produziu frutos em termos de compromisso renovado, indignação para com o pecado, medo do julgamento de Deus, anseio pela justiça, zelo pela justiça e vingança dos erros.</w:t>
      </w:r>
    </w:p>
    <w:p w14:paraId="05286E42" w14:textId="77777777" w:rsidR="000F7377" w:rsidRDefault="000F7377"/>
    <w:p w14:paraId="7B1A9DA2" w14:textId="77777777" w:rsidR="000F7377" w:rsidRDefault="000F7377">
      <w:r xmlns:w="http://schemas.openxmlformats.org/wordprocessingml/2006/main">
        <w:t xml:space="preserve">Parágrafo 3: O capítulo termina com mais incentivo de Paulo. Ele lhes assegura seu amor por eles e se alegra com o relacionamento restaurado (2 Coríntios 7:13-16). Paulo elogia Tito como um companheiro confiável que compartilhou sua alegria em relação à resposta dos crentes coríntios. Ele expressa gratidão a Deus que o conforta com a chegada de Tito e lhe traz grande alegria ao ver o quanto eles foram encorajados pela presença de Tito entre eles.</w:t>
      </w:r>
    </w:p>
    <w:p w14:paraId="471E50E1" w14:textId="77777777" w:rsidR="000F7377" w:rsidRDefault="000F7377"/>
    <w:p w14:paraId="7111997B" w14:textId="77777777" w:rsidR="000F7377" w:rsidRDefault="000F7377">
      <w:r xmlns:w="http://schemas.openxmlformats.org/wordprocessingml/2006/main">
        <w:t xml:space="preserve">Em resumo, o capítulo sete de Segunda Coríntios concentra-se na resposta dos crentes coríntios à carta anterior de Paulo e destaca o poder transformador da tristeza segundo Deus que leva ao arrependimento. </w:t>
      </w:r>
      <w:r xmlns:w="http://schemas.openxmlformats.org/wordprocessingml/2006/main">
        <w:lastRenderedPageBreak xmlns:w="http://schemas.openxmlformats.org/wordprocessingml/2006/main"/>
      </w:r>
      <w:r xmlns:w="http://schemas.openxmlformats.org/wordprocessingml/2006/main">
        <w:t xml:space="preserve">Paulo expressa sua alegria e conforto ao ouvir sobre a resposta positiva deles e os elogia pelo seu arrependimento genuíno. Ele reflete sobre como a tristeza deles produziu um desejo de mudança e restauração, levando a um compromisso renovado e ao zelo pela justiça. Paulo enfatiza a distinção entre a tristeza segundo Deus, que leva à verdadeira transformação, e a tristeza mundana, que carece de arrependimento genuíno. Ele conclui com gratidão pelo relacionamento restaurado, elogiando Tito como um companheiro confiável e expressando sua alegria pelo incentivo que receberam por meio dele. Este capítulo destaca a importância do arrependimento genuíno, da restauração e do poder transformador da tristeza segundo Deus na vida dos crentes.</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Coríntios 7:1 Tendo, pois, amados, estas promessas, purifiquemo-nos de toda imundície da carne e do espírito, aperfeiçoando a santidade no temor de Deus.</w:t>
      </w:r>
    </w:p>
    <w:p w14:paraId="74EDBC74" w14:textId="77777777" w:rsidR="000F7377" w:rsidRDefault="000F7377"/>
    <w:p w14:paraId="5F63A187" w14:textId="77777777" w:rsidR="000F7377" w:rsidRDefault="000F7377">
      <w:r xmlns:w="http://schemas.openxmlformats.org/wordprocessingml/2006/main">
        <w:t xml:space="preserve">Os crentes devem se esforçar para viver uma vida santa, pois Deus lhes prometeu grandes coisas.</w:t>
      </w:r>
    </w:p>
    <w:p w14:paraId="0C38ADC2" w14:textId="77777777" w:rsidR="000F7377" w:rsidRDefault="000F7377"/>
    <w:p w14:paraId="756EACA9" w14:textId="77777777" w:rsidR="000F7377" w:rsidRDefault="000F7377">
      <w:r xmlns:w="http://schemas.openxmlformats.org/wordprocessingml/2006/main">
        <w:t xml:space="preserve">1. A importância da santidade: fazer escolhas piedosas na vida cotidiana</w:t>
      </w:r>
    </w:p>
    <w:p w14:paraId="31E2D0A6" w14:textId="77777777" w:rsidR="000F7377" w:rsidRDefault="000F7377"/>
    <w:p w14:paraId="656B3084" w14:textId="77777777" w:rsidR="000F7377" w:rsidRDefault="000F7377">
      <w:r xmlns:w="http://schemas.openxmlformats.org/wordprocessingml/2006/main">
        <w:t xml:space="preserve">2. Limpando-nos da Sujidade: Vivendo no Temor de Deus</w:t>
      </w:r>
    </w:p>
    <w:p w14:paraId="5C312B57" w14:textId="77777777" w:rsidR="000F7377" w:rsidRDefault="000F7377"/>
    <w:p w14:paraId="65589E51" w14:textId="77777777" w:rsidR="000F7377" w:rsidRDefault="000F7377">
      <w:r xmlns:w="http://schemas.openxmlformats.org/wordprocessingml/2006/main">
        <w:t xml:space="preserve">1. 1 Tessalonicenses 4:7 - Porque Deus não nos chamou para a impureza, mas para a santidade.</w:t>
      </w:r>
    </w:p>
    <w:p w14:paraId="13BE70FB" w14:textId="77777777" w:rsidR="000F7377" w:rsidRDefault="000F7377"/>
    <w:p w14:paraId="0C0101B6" w14:textId="77777777" w:rsidR="000F7377" w:rsidRDefault="000F7377">
      <w:r xmlns:w="http://schemas.openxmlformats.org/wordprocessingml/2006/main">
        <w:t xml:space="preserve">2. 1 Pedro 1:15-16 - Mas como Aquele que vos chamou é santo, sede vós também santos em toda a vossa conduta, visto que está escrito: “Sede santos, porque eu sou santo”.</w:t>
      </w:r>
    </w:p>
    <w:p w14:paraId="1DAB6342" w14:textId="77777777" w:rsidR="000F7377" w:rsidRDefault="000F7377"/>
    <w:p w14:paraId="530BA109" w14:textId="77777777" w:rsidR="000F7377" w:rsidRDefault="000F7377">
      <w:r xmlns:w="http://schemas.openxmlformats.org/wordprocessingml/2006/main">
        <w:t xml:space="preserve">2 Coríntios 7:2 Receba-nos; não prejudicamos ninguém, não corrompemos ninguém, não defraudamos ninguém.</w:t>
      </w:r>
    </w:p>
    <w:p w14:paraId="002DA9BE" w14:textId="77777777" w:rsidR="000F7377" w:rsidRDefault="000F7377"/>
    <w:p w14:paraId="72D59ED5" w14:textId="77777777" w:rsidR="000F7377" w:rsidRDefault="000F7377">
      <w:r xmlns:w="http://schemas.openxmlformats.org/wordprocessingml/2006/main">
        <w:t xml:space="preserve">Paulo e seus companheiros não fizeram nada de errado, não corromperam ninguém e não defraudaram ninguém.</w:t>
      </w:r>
    </w:p>
    <w:p w14:paraId="083B5628" w14:textId="77777777" w:rsidR="000F7377" w:rsidRDefault="000F7377"/>
    <w:p w14:paraId="6764F94C" w14:textId="77777777" w:rsidR="000F7377" w:rsidRDefault="000F7377">
      <w:r xmlns:w="http://schemas.openxmlformats.org/wordprocessingml/2006/main">
        <w:t xml:space="preserve">1. A importância da integridade em nossas vidas.</w:t>
      </w:r>
    </w:p>
    <w:p w14:paraId="27BCBE5D" w14:textId="77777777" w:rsidR="000F7377" w:rsidRDefault="000F7377"/>
    <w:p w14:paraId="0EDFC2E4" w14:textId="77777777" w:rsidR="000F7377" w:rsidRDefault="000F7377">
      <w:r xmlns:w="http://schemas.openxmlformats.org/wordprocessingml/2006/main">
        <w:t xml:space="preserve">2. Fazer o que é certo aos olhos de Deus.</w:t>
      </w:r>
    </w:p>
    <w:p w14:paraId="394454C8" w14:textId="77777777" w:rsidR="000F7377" w:rsidRDefault="000F7377"/>
    <w:p w14:paraId="0D756017" w14:textId="77777777" w:rsidR="000F7377" w:rsidRDefault="000F7377">
      <w:r xmlns:w="http://schemas.openxmlformats.org/wordprocessingml/2006/main">
        <w:t xml:space="preserve">1. Provérbios 11:3 - A integridade dos retos os guia, mas a perversidade dos traiçoeiros os destrói.</w:t>
      </w:r>
    </w:p>
    <w:p w14:paraId="6AF40741" w14:textId="77777777" w:rsidR="000F7377" w:rsidRDefault="000F7377"/>
    <w:p w14:paraId="2EC72B98" w14:textId="77777777" w:rsidR="000F7377" w:rsidRDefault="000F7377">
      <w:r xmlns:w="http://schemas.openxmlformats.org/wordprocessingml/2006/main">
        <w:t xml:space="preserve">2. Tiago 4:17 - Então, quem sabe o que é certo fazer e deixa de fazê-lo, para ele isso é pecado.</w:t>
      </w:r>
    </w:p>
    <w:p w14:paraId="29E03E1C" w14:textId="77777777" w:rsidR="000F7377" w:rsidRDefault="000F7377"/>
    <w:p w14:paraId="1ABB947C" w14:textId="77777777" w:rsidR="000F7377" w:rsidRDefault="000F7377">
      <w:r xmlns:w="http://schemas.openxmlformats.org/wordprocessingml/2006/main">
        <w:t xml:space="preserve">2 Coríntios 7:3 Não falo isto para vos condenar; pois já disse antes que estais em nossos corações para morrer e viver convosco.</w:t>
      </w:r>
    </w:p>
    <w:p w14:paraId="293C2A7F" w14:textId="77777777" w:rsidR="000F7377" w:rsidRDefault="000F7377"/>
    <w:p w14:paraId="04370EA0" w14:textId="77777777" w:rsidR="000F7377" w:rsidRDefault="000F7377">
      <w:r xmlns:w="http://schemas.openxmlformats.org/wordprocessingml/2006/main">
        <w:t xml:space="preserve">Paulo expressa seu profundo amor pelos coríntios e assegura-lhes que não está falando para condená-los.</w:t>
      </w:r>
    </w:p>
    <w:p w14:paraId="4F38C459" w14:textId="77777777" w:rsidR="000F7377" w:rsidRDefault="000F7377"/>
    <w:p w14:paraId="4FD17B53" w14:textId="77777777" w:rsidR="000F7377" w:rsidRDefault="000F7377">
      <w:r xmlns:w="http://schemas.openxmlformats.org/wordprocessingml/2006/main">
        <w:t xml:space="preserve">1. O amor de Jesus em tempos difíceis</w:t>
      </w:r>
    </w:p>
    <w:p w14:paraId="3274F5B2" w14:textId="77777777" w:rsidR="000F7377" w:rsidRDefault="000F7377"/>
    <w:p w14:paraId="4C027FA3" w14:textId="77777777" w:rsidR="000F7377" w:rsidRDefault="000F7377">
      <w:r xmlns:w="http://schemas.openxmlformats.org/wordprocessingml/2006/main">
        <w:t xml:space="preserve">2. O poder da afirmação</w:t>
      </w:r>
    </w:p>
    <w:p w14:paraId="16E75F1E" w14:textId="77777777" w:rsidR="000F7377" w:rsidRDefault="000F7377"/>
    <w:p w14:paraId="4538BFA4" w14:textId="77777777" w:rsidR="000F7377" w:rsidRDefault="000F7377">
      <w:r xmlns:w="http://schemas.openxmlformats.org/wordprocessingml/2006/main">
        <w:t xml:space="preserve">1. Romanos 5:8 - Mas Deus demonstra o seu próprio amor por nós nisto: Quando éramos ainda pecadores, Cristo morreu por nós.</w:t>
      </w:r>
    </w:p>
    <w:p w14:paraId="2D1CC3D5" w14:textId="77777777" w:rsidR="000F7377" w:rsidRDefault="000F7377"/>
    <w:p w14:paraId="43918045" w14:textId="77777777" w:rsidR="000F7377" w:rsidRDefault="000F7377">
      <w:r xmlns:w="http://schemas.openxmlformats.org/wordprocessingml/2006/main">
        <w:t xml:space="preserve">2. Salmos 27:14 – Espere no Senhor; seja forte, tenha coragem e espere no Senhor.</w:t>
      </w:r>
    </w:p>
    <w:p w14:paraId="3FF2B241" w14:textId="77777777" w:rsidR="000F7377" w:rsidRDefault="000F7377"/>
    <w:p w14:paraId="5CAD43A0" w14:textId="77777777" w:rsidR="000F7377" w:rsidRDefault="000F7377">
      <w:r xmlns:w="http://schemas.openxmlformats.org/wordprocessingml/2006/main">
        <w:t xml:space="preserve">2 Coríntios 7:4 Grande é a minha ousadia no falar para convosco, grande é a minha glória sobre vós; estou cheio de consolação, estou extremamente alegre em todas as nossas tribulações.</w:t>
      </w:r>
    </w:p>
    <w:p w14:paraId="7E082D0F" w14:textId="77777777" w:rsidR="000F7377" w:rsidRDefault="000F7377"/>
    <w:p w14:paraId="1AB593C9" w14:textId="77777777" w:rsidR="000F7377" w:rsidRDefault="000F7377">
      <w:r xmlns:w="http://schemas.openxmlformats.org/wordprocessingml/2006/main">
        <w:t xml:space="preserve">Paulo expressa sua alegria e conforto em meio às tribulações e se orgulha de ter ousadia no falar para com os coríntios.</w:t>
      </w:r>
    </w:p>
    <w:p w14:paraId="42F338E5" w14:textId="77777777" w:rsidR="000F7377" w:rsidRDefault="000F7377"/>
    <w:p w14:paraId="07DA8FD9" w14:textId="77777777" w:rsidR="000F7377" w:rsidRDefault="000F7377">
      <w:r xmlns:w="http://schemas.openxmlformats.org/wordprocessingml/2006/main">
        <w:t xml:space="preserve">1. Sofrimento e Alegria: Experimentando Conforto e Alegria nas Provações</w:t>
      </w:r>
    </w:p>
    <w:p w14:paraId="66CD2576" w14:textId="77777777" w:rsidR="000F7377" w:rsidRDefault="000F7377"/>
    <w:p w14:paraId="67231175" w14:textId="77777777" w:rsidR="000F7377" w:rsidRDefault="000F7377">
      <w:r xmlns:w="http://schemas.openxmlformats.org/wordprocessingml/2006/main">
        <w:t xml:space="preserve">2. A Ousadia do Nosso Falar: Usando a Nossa Voz para Falar com Coragem e Verdade</w:t>
      </w:r>
    </w:p>
    <w:p w14:paraId="47619D6E" w14:textId="77777777" w:rsidR="000F7377" w:rsidRDefault="000F7377"/>
    <w:p w14:paraId="06E15C55" w14:textId="77777777" w:rsidR="000F7377" w:rsidRDefault="000F7377">
      <w:r xmlns:w="http://schemas.openxmlformats.org/wordprocessingml/2006/main">
        <w:t xml:space="preserve">1. Romanos 5:3-5 - Não só isso, mas também nos gloriamos nos nossos sofrimentos, porque sabemos que o sofrimento produz perseverança; 4 perseverança, caráter; e caráter, esperança. 5E a esperança não nos envergonha, porque o amor de Deus foi derramado em nossos corações por meio do Espírito Santo, que nos foi dado.</w:t>
      </w:r>
    </w:p>
    <w:p w14:paraId="0E9FD46A" w14:textId="77777777" w:rsidR="000F7377" w:rsidRDefault="000F7377"/>
    <w:p w14:paraId="24A4AE71" w14:textId="77777777" w:rsidR="000F7377" w:rsidRDefault="000F7377">
      <w:r xmlns:w="http://schemas.openxmlformats.org/wordprocessingml/2006/main">
        <w:t xml:space="preserve">2. Tiago 1:2-4 - Meus irmãos, considerem motivo de grande alegria sempre que vocês enfrentam provações de vários tipos, 3 porque vocês sabem que a prova da sua fé produz perseverança. 4 Deixe a perseverança terminar o seu trabalho para que você seja maduro e completo, não lhe faltando nada.</w:t>
      </w:r>
    </w:p>
    <w:p w14:paraId="5CC4E6E9" w14:textId="77777777" w:rsidR="000F7377" w:rsidRDefault="000F7377"/>
    <w:p w14:paraId="08DB6BE3" w14:textId="77777777" w:rsidR="000F7377" w:rsidRDefault="000F7377">
      <w:r xmlns:w="http://schemas.openxmlformats.org/wordprocessingml/2006/main">
        <w:t xml:space="preserve">2 Coríntios 7:5 Porque, quando chegamos à Macedônia, a nossa carne não teve descanso, mas fomos atribulados de todos os lados; fora havia lutas, dentro havia medos.</w:t>
      </w:r>
    </w:p>
    <w:p w14:paraId="64C6A4E0" w14:textId="77777777" w:rsidR="000F7377" w:rsidRDefault="000F7377"/>
    <w:p w14:paraId="33B0152B" w14:textId="77777777" w:rsidR="000F7377" w:rsidRDefault="000F7377">
      <w:r xmlns:w="http://schemas.openxmlformats.org/wordprocessingml/2006/main">
        <w:t xml:space="preserve">Paulo e seus companheiros passaram por dificuldades e medos enquanto viajavam pela Macedônia.</w:t>
      </w:r>
    </w:p>
    <w:p w14:paraId="0528ECC4" w14:textId="77777777" w:rsidR="000F7377" w:rsidRDefault="000F7377"/>
    <w:p w14:paraId="0E0FBC06" w14:textId="77777777" w:rsidR="000F7377" w:rsidRDefault="000F7377">
      <w:r xmlns:w="http://schemas.openxmlformats.org/wordprocessingml/2006/main">
        <w:t xml:space="preserve">1. Superando Problemas e Medos em Nossas Vidas - 2 Coríntios 7:5</w:t>
      </w:r>
    </w:p>
    <w:p w14:paraId="0CACFB17" w14:textId="77777777" w:rsidR="000F7377" w:rsidRDefault="000F7377"/>
    <w:p w14:paraId="63294AB7" w14:textId="77777777" w:rsidR="000F7377" w:rsidRDefault="000F7377">
      <w:r xmlns:w="http://schemas.openxmlformats.org/wordprocessingml/2006/main">
        <w:t xml:space="preserve">2. A força para perseverar em tempos difíceis - 2 Coríntios 7:5</w:t>
      </w:r>
    </w:p>
    <w:p w14:paraId="42243283" w14:textId="77777777" w:rsidR="000F7377" w:rsidRDefault="000F7377"/>
    <w:p w14:paraId="01B291E0" w14:textId="77777777" w:rsidR="000F7377" w:rsidRDefault="000F7377">
      <w:r xmlns:w="http://schemas.openxmlformats.org/wordprocessingml/2006/main">
        <w:t xml:space="preserve">1. Isaías 43:2 - Quando você passar pelas águas, eu estarei com você; e pelos rios, eles não te submergirão; quando passares pelo fogo, não te queimarás; nem </w:t>
      </w:r>
      <w:r xmlns:w="http://schemas.openxmlformats.org/wordprocessingml/2006/main">
        <w:lastRenderedPageBreak xmlns:w="http://schemas.openxmlformats.org/wordprocessingml/2006/main"/>
      </w:r>
      <w:r xmlns:w="http://schemas.openxmlformats.org/wordprocessingml/2006/main">
        <w:t xml:space="preserve">a chama acenderá sobre ti.</w:t>
      </w:r>
    </w:p>
    <w:p w14:paraId="3A930063" w14:textId="77777777" w:rsidR="000F7377" w:rsidRDefault="000F7377"/>
    <w:p w14:paraId="3482B0C8" w14:textId="77777777" w:rsidR="000F7377" w:rsidRDefault="000F7377">
      <w:r xmlns:w="http://schemas.openxmlformats.org/wordprocessingml/2006/main">
        <w:t xml:space="preserve">2. Filipenses 4:6-7 - Não se preocupe com nada; mas em tudo, pela oração e súplica, com ação de graças, tornem seus pedidos conhecidos diante de Deus. E a paz de Deus, que excede todo o entendimento, guardará seus corações e mentes em Cristo Jesus.</w:t>
      </w:r>
    </w:p>
    <w:p w14:paraId="14C4B8D5" w14:textId="77777777" w:rsidR="000F7377" w:rsidRDefault="000F7377"/>
    <w:p w14:paraId="59F3847E" w14:textId="77777777" w:rsidR="000F7377" w:rsidRDefault="000F7377">
      <w:r xmlns:w="http://schemas.openxmlformats.org/wordprocessingml/2006/main">
        <w:t xml:space="preserve">2 Coríntios 7:6 Contudo, Deus, que consola os abatidos, nos confortou com a vinda de Tito;</w:t>
      </w:r>
    </w:p>
    <w:p w14:paraId="6E2EA9B1" w14:textId="77777777" w:rsidR="000F7377" w:rsidRDefault="000F7377"/>
    <w:p w14:paraId="0F30D5ED" w14:textId="77777777" w:rsidR="000F7377" w:rsidRDefault="000F7377">
      <w:r xmlns:w="http://schemas.openxmlformats.org/wordprocessingml/2006/main">
        <w:t xml:space="preserve">Deus confortou os coríntios enviando Tito até eles.</w:t>
      </w:r>
    </w:p>
    <w:p w14:paraId="5F8BAADB" w14:textId="77777777" w:rsidR="000F7377" w:rsidRDefault="000F7377"/>
    <w:p w14:paraId="0C267186" w14:textId="77777777" w:rsidR="000F7377" w:rsidRDefault="000F7377">
      <w:r xmlns:w="http://schemas.openxmlformats.org/wordprocessingml/2006/main">
        <w:t xml:space="preserve">1. A Presença Confortadora de Deus – Como o conforto e a presença de Deus em nossas vidas podem nos trazer esperança e paz.</w:t>
      </w:r>
    </w:p>
    <w:p w14:paraId="39DDCC9D" w14:textId="77777777" w:rsidR="000F7377" w:rsidRDefault="000F7377"/>
    <w:p w14:paraId="0CFF7FF3" w14:textId="77777777" w:rsidR="000F7377" w:rsidRDefault="000F7377">
      <w:r xmlns:w="http://schemas.openxmlformats.org/wordprocessingml/2006/main">
        <w:t xml:space="preserve">2. A Bênção da Amizade – Como relacionamentos significativos e de apoio podem proporcionar alegria e encorajamento.</w:t>
      </w:r>
    </w:p>
    <w:p w14:paraId="40DC49BF" w14:textId="77777777" w:rsidR="000F7377" w:rsidRDefault="000F7377"/>
    <w:p w14:paraId="5E05EE44" w14:textId="77777777" w:rsidR="000F7377" w:rsidRDefault="000F7377">
      <w:r xmlns:w="http://schemas.openxmlformats.org/wordprocessingml/2006/main">
        <w:t xml:space="preserve">1. Isaías 41:10 - "Não temas, porque estou contigo; não te assombres, porque eu sou o teu Deus. Eu te fortalecerei e te ajudarei; eu te sustentarei com a minha destra justa."</w:t>
      </w:r>
    </w:p>
    <w:p w14:paraId="2492844A" w14:textId="77777777" w:rsidR="000F7377" w:rsidRDefault="000F7377"/>
    <w:p w14:paraId="23E9DFB4" w14:textId="77777777" w:rsidR="000F7377" w:rsidRDefault="000F7377">
      <w:r xmlns:w="http://schemas.openxmlformats.org/wordprocessingml/2006/main">
        <w:t xml:space="preserve">2. Gálatas 6:2 - "Carreguem os fardos uns dos outros e assim cumprirão a lei de Cristo."</w:t>
      </w:r>
    </w:p>
    <w:p w14:paraId="5E37C78B" w14:textId="77777777" w:rsidR="000F7377" w:rsidRDefault="000F7377"/>
    <w:p w14:paraId="1CEF0075" w14:textId="77777777" w:rsidR="000F7377" w:rsidRDefault="000F7377">
      <w:r xmlns:w="http://schemas.openxmlformats.org/wordprocessingml/2006/main">
        <w:t xml:space="preserve">2 Coríntios 7:7 E não apenas pela sua vinda, mas pela consolação com que ele foi consolado em vocês, quando nos contou o seu desejo sincero, o seu luto, o seu coração fervoroso para comigo; de modo que me regozijei ainda mais.</w:t>
      </w:r>
    </w:p>
    <w:p w14:paraId="17F13DA1" w14:textId="77777777" w:rsidR="000F7377" w:rsidRDefault="000F7377"/>
    <w:p w14:paraId="1CD61B03" w14:textId="77777777" w:rsidR="000F7377" w:rsidRDefault="000F7377">
      <w:r xmlns:w="http://schemas.openxmlformats.org/wordprocessingml/2006/main">
        <w:t xml:space="preserve">Paulo foi consolado pelo desejo sincero, pelo luto e pela mente fervorosa dos coríntios para com ele, o que o fez regozijar-se.</w:t>
      </w:r>
    </w:p>
    <w:p w14:paraId="5CD70D8B" w14:textId="77777777" w:rsidR="000F7377" w:rsidRDefault="000F7377"/>
    <w:p w14:paraId="412F63F7" w14:textId="77777777" w:rsidR="000F7377" w:rsidRDefault="000F7377">
      <w:r xmlns:w="http://schemas.openxmlformats.org/wordprocessingml/2006/main">
        <w:t xml:space="preserve">1. O poder da oração fervorosa</w:t>
      </w:r>
    </w:p>
    <w:p w14:paraId="521AC5BC" w14:textId="77777777" w:rsidR="000F7377" w:rsidRDefault="000F7377"/>
    <w:p w14:paraId="68209051" w14:textId="77777777" w:rsidR="000F7377" w:rsidRDefault="000F7377">
      <w:r xmlns:w="http://schemas.openxmlformats.org/wordprocessingml/2006/main">
        <w:t xml:space="preserve">2. Encorajar os outros com amor e compaixão</w:t>
      </w:r>
    </w:p>
    <w:p w14:paraId="444D5728" w14:textId="77777777" w:rsidR="000F7377" w:rsidRDefault="000F7377"/>
    <w:p w14:paraId="66156A4D" w14:textId="77777777" w:rsidR="000F7377" w:rsidRDefault="000F7377">
      <w:r xmlns:w="http://schemas.openxmlformats.org/wordprocessingml/2006/main">
        <w:t xml:space="preserve">1. Tiago 5:16 - "A oração de uma pessoa justa tem grande poder porque funciona."</w:t>
      </w:r>
    </w:p>
    <w:p w14:paraId="5E9C04D5" w14:textId="77777777" w:rsidR="000F7377" w:rsidRDefault="000F7377"/>
    <w:p w14:paraId="227238B2" w14:textId="77777777" w:rsidR="000F7377" w:rsidRDefault="000F7377">
      <w:r xmlns:w="http://schemas.openxmlformats.org/wordprocessingml/2006/main">
        <w:t xml:space="preserve">2. Romanos 12:15 - “Alegrai-vos com os que se alegram, chorai com os que choram”.</w:t>
      </w:r>
    </w:p>
    <w:p w14:paraId="12F5CBED" w14:textId="77777777" w:rsidR="000F7377" w:rsidRDefault="000F7377"/>
    <w:p w14:paraId="7A9CEC9B" w14:textId="77777777" w:rsidR="000F7377" w:rsidRDefault="000F7377">
      <w:r xmlns:w="http://schemas.openxmlformats.org/wordprocessingml/2006/main">
        <w:t xml:space="preserve">2 Coríntios 7:8 Porque, embora eu tenha feito vocês se arrependerem com uma carta, não me arrependo, embora tenha me arrependido; pois percebo que a mesma epístola os fez lamentar, embora tenha sido apenas por um tempo.</w:t>
      </w:r>
    </w:p>
    <w:p w14:paraId="712DE846" w14:textId="77777777" w:rsidR="000F7377" w:rsidRDefault="000F7377"/>
    <w:p w14:paraId="0934A9EA" w14:textId="77777777" w:rsidR="000F7377" w:rsidRDefault="000F7377">
      <w:r xmlns:w="http://schemas.openxmlformats.org/wordprocessingml/2006/main">
        <w:t xml:space="preserve">Paulo escreveu uma carta aos coríntios que os deixou tristes, mas ele não se arrependeu porque acabou fazendo com que se sentissem melhor.</w:t>
      </w:r>
    </w:p>
    <w:p w14:paraId="44671973" w14:textId="77777777" w:rsidR="000F7377" w:rsidRDefault="000F7377"/>
    <w:p w14:paraId="42482765" w14:textId="77777777" w:rsidR="000F7377" w:rsidRDefault="000F7377">
      <w:r xmlns:w="http://schemas.openxmlformats.org/wordprocessingml/2006/main">
        <w:t xml:space="preserve">1. Uma carta de amor: como Deus usa a dor para o bem</w:t>
      </w:r>
    </w:p>
    <w:p w14:paraId="651C26A1" w14:textId="77777777" w:rsidR="000F7377" w:rsidRDefault="000F7377"/>
    <w:p w14:paraId="0402DFA2" w14:textId="77777777" w:rsidR="000F7377" w:rsidRDefault="000F7377">
      <w:r xmlns:w="http://schemas.openxmlformats.org/wordprocessingml/2006/main">
        <w:t xml:space="preserve">2. O poder da Palavra de Deus: como as Escrituras podem nos transformar</w:t>
      </w:r>
    </w:p>
    <w:p w14:paraId="7D4A07F7" w14:textId="77777777" w:rsidR="000F7377" w:rsidRDefault="000F7377"/>
    <w:p w14:paraId="1C207ED3" w14:textId="77777777" w:rsidR="000F7377" w:rsidRDefault="000F7377">
      <w:r xmlns:w="http://schemas.openxmlformats.org/wordprocessingml/2006/main">
        <w:t xml:space="preserve">1. Isaías 55:11 - Assim será a palavra que sair da minha boca: ela não voltará para mim vazia, mas fará o que me apraz e prosperará naquilo para que a enviei.</w:t>
      </w:r>
    </w:p>
    <w:p w14:paraId="25AE344E" w14:textId="77777777" w:rsidR="000F7377" w:rsidRDefault="000F7377"/>
    <w:p w14:paraId="27194B09" w14:textId="77777777" w:rsidR="000F7377" w:rsidRDefault="000F7377">
      <w:r xmlns:w="http://schemas.openxmlformats.org/wordprocessingml/2006/main">
        <w:t xml:space="preserve">2. Romanos 8:28 - E sabemos que todas as coisas contribuem juntamente para o bem daqueles que amam a Deus, daqueles que são chamados segundo o seu propósito.</w:t>
      </w:r>
    </w:p>
    <w:p w14:paraId="106062AD" w14:textId="77777777" w:rsidR="000F7377" w:rsidRDefault="000F7377"/>
    <w:p w14:paraId="5CB6487C" w14:textId="77777777" w:rsidR="000F7377" w:rsidRDefault="000F7377">
      <w:r xmlns:w="http://schemas.openxmlformats.org/wordprocessingml/2006/main">
        <w:t xml:space="preserve">2 Coríntios 7:9 Agora, regozijo-me, não porque vocês se arrependeram, mas porque vocês se entristeceram até o arrependimento; porque vocês se arrependeram segundo uma maneira piedosa, para que em nada recebessem dano de nossa parte.</w:t>
      </w:r>
    </w:p>
    <w:p w14:paraId="58079B61" w14:textId="77777777" w:rsidR="000F7377" w:rsidRDefault="000F7377"/>
    <w:p w14:paraId="36E0CC61" w14:textId="77777777" w:rsidR="000F7377" w:rsidRDefault="000F7377">
      <w:r xmlns:w="http://schemas.openxmlformats.org/wordprocessingml/2006/main">
        <w:t xml:space="preserve">Paulo regozijou-se com o fato de os coríntios terem entristecido até o arrependimento, mostrando que haviam agido de maneira piedosa.</w:t>
      </w:r>
    </w:p>
    <w:p w14:paraId="690D6D8B" w14:textId="77777777" w:rsidR="000F7377" w:rsidRDefault="000F7377"/>
    <w:p w14:paraId="43305233" w14:textId="77777777" w:rsidR="000F7377" w:rsidRDefault="000F7377">
      <w:r xmlns:w="http://schemas.openxmlformats.org/wordprocessingml/2006/main">
        <w:t xml:space="preserve">1. O poder do arrependimento: como viver uma vida piedosa</w:t>
      </w:r>
    </w:p>
    <w:p w14:paraId="2FCE4D2A" w14:textId="77777777" w:rsidR="000F7377" w:rsidRDefault="000F7377"/>
    <w:p w14:paraId="1873078C" w14:textId="77777777" w:rsidR="000F7377" w:rsidRDefault="000F7377">
      <w:r xmlns:w="http://schemas.openxmlformats.org/wordprocessingml/2006/main">
        <w:t xml:space="preserve">2. Receber danos em nada: os benefícios do arrependimento</w:t>
      </w:r>
    </w:p>
    <w:p w14:paraId="0FF53DAF" w14:textId="77777777" w:rsidR="000F7377" w:rsidRDefault="000F7377"/>
    <w:p w14:paraId="4E4C226A" w14:textId="77777777" w:rsidR="000F7377" w:rsidRDefault="000F7377">
      <w:r xmlns:w="http://schemas.openxmlformats.org/wordprocessingml/2006/main">
        <w:t xml:space="preserve">1. Salmo 51:10-12 - Cria em mim um coração limpo, ó Deus; e renovar um espírito reto dentro de mim.</w:t>
      </w:r>
    </w:p>
    <w:p w14:paraId="59D10D0E" w14:textId="77777777" w:rsidR="000F7377" w:rsidRDefault="000F7377"/>
    <w:p w14:paraId="43EEB60A" w14:textId="77777777" w:rsidR="000F7377" w:rsidRDefault="000F7377">
      <w:r xmlns:w="http://schemas.openxmlformats.org/wordprocessingml/2006/main">
        <w:t xml:space="preserve">2. Lucas 15:7 - Digo-vos que da mesma forma haverá alegria no céu por um pecador que se arrepende, mais do que por noventa e nove justos, que não necessitam de arrependimento.</w:t>
      </w:r>
    </w:p>
    <w:p w14:paraId="37CA8350" w14:textId="77777777" w:rsidR="000F7377" w:rsidRDefault="000F7377"/>
    <w:p w14:paraId="6F1C5A31" w14:textId="77777777" w:rsidR="000F7377" w:rsidRDefault="000F7377">
      <w:r xmlns:w="http://schemas.openxmlformats.org/wordprocessingml/2006/main">
        <w:t xml:space="preserve">2 Coríntios 7:10 Porque a tristeza segundo Deus opera o arrependimento para a salvação da qual ninguém se arrepende; mas a tristeza do mundo opera a morte.</w:t>
      </w:r>
    </w:p>
    <w:p w14:paraId="2DBD0A9B" w14:textId="77777777" w:rsidR="000F7377" w:rsidRDefault="000F7377"/>
    <w:p w14:paraId="484C9913" w14:textId="77777777" w:rsidR="000F7377" w:rsidRDefault="000F7377">
      <w:r xmlns:w="http://schemas.openxmlformats.org/wordprocessingml/2006/main">
        <w:t xml:space="preserve">A tristeza segundo Deus leva ao arrependimento e a uma salvação da qual não se pode arrepender, mas a tristeza do mundo leva à morte.</w:t>
      </w:r>
    </w:p>
    <w:p w14:paraId="3D9953A8" w14:textId="77777777" w:rsidR="000F7377" w:rsidRDefault="000F7377"/>
    <w:p w14:paraId="3E2B2122" w14:textId="77777777" w:rsidR="000F7377" w:rsidRDefault="000F7377">
      <w:r xmlns:w="http://schemas.openxmlformats.org/wordprocessingml/2006/main">
        <w:t xml:space="preserve">1. O Poder do Arrependimento – Abandonar Nossos Pecados e Confiar na Redenção de Deus</w:t>
      </w:r>
    </w:p>
    <w:p w14:paraId="17A2EBAC" w14:textId="77777777" w:rsidR="000F7377" w:rsidRDefault="000F7377"/>
    <w:p w14:paraId="6037E28D" w14:textId="77777777" w:rsidR="000F7377" w:rsidRDefault="000F7377">
      <w:r xmlns:w="http://schemas.openxmlformats.org/wordprocessingml/2006/main">
        <w:t xml:space="preserve">2. O Contraste entre a Tristeza Divina e a Tristeza Mundana – Uma História de Duas Dores</w:t>
      </w:r>
    </w:p>
    <w:p w14:paraId="5AFB167C" w14:textId="77777777" w:rsidR="000F7377" w:rsidRDefault="000F7377"/>
    <w:p w14:paraId="6D9A7606" w14:textId="77777777" w:rsidR="000F7377" w:rsidRDefault="000F7377">
      <w:r xmlns:w="http://schemas.openxmlformats.org/wordprocessingml/2006/main">
        <w:t xml:space="preserve">1. Salmo 51:17 - "Os sacrifícios de Deus são um espírito quebrantado; um coração quebrantado e contrito, ó Deus, não desprezarás."</w:t>
      </w:r>
    </w:p>
    <w:p w14:paraId="59AEC25C" w14:textId="77777777" w:rsidR="000F7377" w:rsidRDefault="000F7377"/>
    <w:p w14:paraId="206318C4" w14:textId="77777777" w:rsidR="000F7377" w:rsidRDefault="000F7377">
      <w:r xmlns:w="http://schemas.openxmlformats.org/wordprocessingml/2006/main">
        <w:t xml:space="preserve">2. Hebreus 12:11 - "Ora, nenhuma correção no momento parece ser motivo de alegria, mas sim de tristeza; </w:t>
      </w:r>
      <w:r xmlns:w="http://schemas.openxmlformats.org/wordprocessingml/2006/main">
        <w:lastRenderedPageBreak xmlns:w="http://schemas.openxmlformats.org/wordprocessingml/2006/main"/>
      </w:r>
      <w:r xmlns:w="http://schemas.openxmlformats.org/wordprocessingml/2006/main">
        <w:t xml:space="preserve">contudo, depois produz um fruto pacífico de justiça para os que por ela são exercidos."</w:t>
      </w:r>
    </w:p>
    <w:p w14:paraId="14B9ECC6" w14:textId="77777777" w:rsidR="000F7377" w:rsidRDefault="000F7377"/>
    <w:p w14:paraId="3BBD2C0A" w14:textId="77777777" w:rsidR="000F7377" w:rsidRDefault="000F7377">
      <w:r xmlns:w="http://schemas.openxmlformats.org/wordprocessingml/2006/main">
        <w:t xml:space="preserve">2 Coríntios 7:11 Pois eis que esta mesma coisa, que entristecestes segundo o tipo de Deus, que cuidado isso causou em vós, sim, que purificação de vós mesmos, sim, que indignação, sim, que medo, sim, que desejo veemente, sim , que zelo, sim, que vingança! Em todas as coisas vocês se aprovaram para serem claros neste assunto.</w:t>
      </w:r>
    </w:p>
    <w:p w14:paraId="634F59BE" w14:textId="77777777" w:rsidR="000F7377" w:rsidRDefault="000F7377"/>
    <w:p w14:paraId="7632AD41" w14:textId="77777777" w:rsidR="000F7377" w:rsidRDefault="000F7377">
      <w:r xmlns:w="http://schemas.openxmlformats.org/wordprocessingml/2006/main">
        <w:t xml:space="preserve">Os coríntios tiveram uma tristeza segundo Deus que os levou ao arrependimento e à ação. Eles mostraram uma consciência tranquila em suas ações.</w:t>
      </w:r>
    </w:p>
    <w:p w14:paraId="112D91A6" w14:textId="77777777" w:rsidR="000F7377" w:rsidRDefault="000F7377"/>
    <w:p w14:paraId="1C394AAC" w14:textId="77777777" w:rsidR="000F7377" w:rsidRDefault="000F7377">
      <w:r xmlns:w="http://schemas.openxmlformats.org/wordprocessingml/2006/main">
        <w:t xml:space="preserve">1. O Poder da Tristeza segundo Deus – Como Transformar Nossas Vidas</w:t>
      </w:r>
    </w:p>
    <w:p w14:paraId="5CF27941" w14:textId="77777777" w:rsidR="000F7377" w:rsidRDefault="000F7377"/>
    <w:p w14:paraId="5D22AB79" w14:textId="77777777" w:rsidR="000F7377" w:rsidRDefault="000F7377">
      <w:r xmlns:w="http://schemas.openxmlformats.org/wordprocessingml/2006/main">
        <w:t xml:space="preserve">2. A Limpeza da Consciência – Como Superar a Culpa</w:t>
      </w:r>
    </w:p>
    <w:p w14:paraId="16191A46" w14:textId="77777777" w:rsidR="000F7377" w:rsidRDefault="000F7377"/>
    <w:p w14:paraId="5C11B6AF" w14:textId="77777777" w:rsidR="000F7377" w:rsidRDefault="000F7377">
      <w:r xmlns:w="http://schemas.openxmlformats.org/wordprocessingml/2006/main">
        <w:t xml:space="preserve">1. Provérbios 28:13 - Quem encobre os seus pecados não prosperará, mas quem os confessa e abandona alcançará misericórdia.</w:t>
      </w:r>
    </w:p>
    <w:p w14:paraId="2E9A4DD0" w14:textId="77777777" w:rsidR="000F7377" w:rsidRDefault="000F7377"/>
    <w:p w14:paraId="70A7F02A" w14:textId="77777777" w:rsidR="000F7377" w:rsidRDefault="000F7377">
      <w:r xmlns:w="http://schemas.openxmlformats.org/wordprocessingml/2006/main">
        <w:t xml:space="preserve">2. Salmos 32:5 - Reconheci-te o meu pecado e não escondi a minha iniqüidade. Eu disse: confessarei minhas transgressões ao Senhor; e tu perdoaste a iniqüidade do meu pecado.</w:t>
      </w:r>
    </w:p>
    <w:p w14:paraId="75B55FA9" w14:textId="77777777" w:rsidR="000F7377" w:rsidRDefault="000F7377"/>
    <w:p w14:paraId="4A23BF85" w14:textId="77777777" w:rsidR="000F7377" w:rsidRDefault="000F7377">
      <w:r xmlns:w="http://schemas.openxmlformats.org/wordprocessingml/2006/main">
        <w:t xml:space="preserve">2 Coríntios 7:12 Portanto, embora eu vos tenha escrito, não o fiz por sua causa, que cometeu o mal, nem por sua causa, que sofreu o mal, mas para que nosso cuidado por vocês, à vista de Deus, pudesse aparecer a vocês.</w:t>
      </w:r>
    </w:p>
    <w:p w14:paraId="58772529" w14:textId="77777777" w:rsidR="000F7377" w:rsidRDefault="000F7377"/>
    <w:p w14:paraId="6DD9798C" w14:textId="77777777" w:rsidR="000F7377" w:rsidRDefault="000F7377">
      <w:r xmlns:w="http://schemas.openxmlformats.org/wordprocessingml/2006/main">
        <w:t xml:space="preserve">Paulo escreveu aos coríntios para demonstrar o cuidado e a preocupação de Deus por eles.</w:t>
      </w:r>
    </w:p>
    <w:p w14:paraId="4B18E007" w14:textId="77777777" w:rsidR="000F7377" w:rsidRDefault="000F7377"/>
    <w:p w14:paraId="1457433D" w14:textId="77777777" w:rsidR="000F7377" w:rsidRDefault="000F7377">
      <w:r xmlns:w="http://schemas.openxmlformats.org/wordprocessingml/2006/main">
        <w:t xml:space="preserve">1. O cuidado de Deus por nós: aprendendo com o exemplo de Paulo</w:t>
      </w:r>
    </w:p>
    <w:p w14:paraId="72BB34B4" w14:textId="77777777" w:rsidR="000F7377" w:rsidRDefault="000F7377"/>
    <w:p w14:paraId="12E1CA6A" w14:textId="77777777" w:rsidR="000F7377" w:rsidRDefault="000F7377">
      <w:r xmlns:w="http://schemas.openxmlformats.org/wordprocessingml/2006/main">
        <w:t xml:space="preserve">2. Demonstrando cuidado pelos outros: seguindo o exemplo de Paulo</w:t>
      </w:r>
    </w:p>
    <w:p w14:paraId="7B1F0312" w14:textId="77777777" w:rsidR="000F7377" w:rsidRDefault="000F7377"/>
    <w:p w14:paraId="6FC5BD13" w14:textId="77777777" w:rsidR="000F7377" w:rsidRDefault="000F7377">
      <w:r xmlns:w="http://schemas.openxmlformats.org/wordprocessingml/2006/main">
        <w:t xml:space="preserve">1. 1 Pedro 5:7 - Lançando sobre ele todas as suas ansiedades, porque ele tem cuidado de você.</w:t>
      </w:r>
    </w:p>
    <w:p w14:paraId="0FF385B4" w14:textId="77777777" w:rsidR="000F7377" w:rsidRDefault="000F7377"/>
    <w:p w14:paraId="0C5D115A" w14:textId="77777777" w:rsidR="000F7377" w:rsidRDefault="000F7377">
      <w:r xmlns:w="http://schemas.openxmlformats.org/wordprocessingml/2006/main">
        <w:t xml:space="preserve">2. Romanos 12:15-16 - Alegrem-se com os que se alegram, chorem com os que choram. Vivam em harmonia uns com os outros. Não seja arrogante, mas associe-se aos humildes.</w:t>
      </w:r>
    </w:p>
    <w:p w14:paraId="696F5DB1" w14:textId="77777777" w:rsidR="000F7377" w:rsidRDefault="000F7377"/>
    <w:p w14:paraId="706A51C0" w14:textId="77777777" w:rsidR="000F7377" w:rsidRDefault="000F7377">
      <w:r xmlns:w="http://schemas.openxmlformats.org/wordprocessingml/2006/main">
        <w:t xml:space="preserve">2 Coríntios 7:13 Portanto fomos consolados pela vossa consolação; sim, e ainda mais nos alegramos pela alegria de Tito, porque o seu espírito foi revigorado por todos vós.</w:t>
      </w:r>
    </w:p>
    <w:p w14:paraId="39CF15A8" w14:textId="77777777" w:rsidR="000F7377" w:rsidRDefault="000F7377"/>
    <w:p w14:paraId="587E9EE1" w14:textId="77777777" w:rsidR="000F7377" w:rsidRDefault="000F7377">
      <w:r xmlns:w="http://schemas.openxmlformats.org/wordprocessingml/2006/main">
        <w:t xml:space="preserve">O apóstolo Paulo e seus companheiros foram consolados pelo consolo dos coríntios e ficaram muito felizes pela alegria de Tito, cujo espírito foi revigorado por causa deles.</w:t>
      </w:r>
    </w:p>
    <w:p w14:paraId="0CA1F735" w14:textId="77777777" w:rsidR="000F7377" w:rsidRDefault="000F7377"/>
    <w:p w14:paraId="3C955B16" w14:textId="77777777" w:rsidR="000F7377" w:rsidRDefault="000F7377">
      <w:r xmlns:w="http://schemas.openxmlformats.org/wordprocessingml/2006/main">
        <w:t xml:space="preserve">1. O poder do conforto: como Deus usa a comunidade para refrescar nossos espíritos</w:t>
      </w:r>
    </w:p>
    <w:p w14:paraId="48D422A0" w14:textId="77777777" w:rsidR="000F7377" w:rsidRDefault="000F7377"/>
    <w:p w14:paraId="0D41207B" w14:textId="77777777" w:rsidR="000F7377" w:rsidRDefault="000F7377">
      <w:r xmlns:w="http://schemas.openxmlformats.org/wordprocessingml/2006/main">
        <w:t xml:space="preserve">2. A alegria da comunidade: como estender a mão pode nos aproximar de Deus</w:t>
      </w:r>
    </w:p>
    <w:p w14:paraId="1687C5AF" w14:textId="77777777" w:rsidR="000F7377" w:rsidRDefault="000F7377"/>
    <w:p w14:paraId="71B78A7C" w14:textId="77777777" w:rsidR="000F7377" w:rsidRDefault="000F7377">
      <w:r xmlns:w="http://schemas.openxmlformats.org/wordprocessingml/2006/main">
        <w:t xml:space="preserve">1. Romanos 15:13 - Que o Deus da esperança os encha de toda alegria e paz por sua confiança nele, para que vocês transbordem de esperança pelo poder do Espírito Santo.</w:t>
      </w:r>
    </w:p>
    <w:p w14:paraId="2948B4EE" w14:textId="77777777" w:rsidR="000F7377" w:rsidRDefault="000F7377"/>
    <w:p w14:paraId="6551C7EE" w14:textId="77777777" w:rsidR="000F7377" w:rsidRDefault="000F7377">
      <w:r xmlns:w="http://schemas.openxmlformats.org/wordprocessingml/2006/main">
        <w:t xml:space="preserve">2. Hebreus 10:24-25 - E consideremos como podemos estimular uns aos outros ao amor e às boas ações, não deixando de nos reunir, como alguns costumam fazer, mas encorajando uns aos outros - e ainda mais enquanto você vê o dia se aproximando.</w:t>
      </w:r>
    </w:p>
    <w:p w14:paraId="0D6FDB84" w14:textId="77777777" w:rsidR="000F7377" w:rsidRDefault="000F7377"/>
    <w:p w14:paraId="17451991" w14:textId="77777777" w:rsidR="000F7377" w:rsidRDefault="000F7377">
      <w:r xmlns:w="http://schemas.openxmlformats.org/wordprocessingml/2006/main">
        <w:t xml:space="preserve">2 Coríntios 7:14 Porque, se em alguma coisa de vós me gloriei diante dele, não me envergonho; mas, assim como vos falamos todas as coisas com verdade, assim também a nossa jactância que fiz diante de Tito se tornou verdadeira.</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não se envergonhou de se gabar a Tito sobre os coríntios, porque isso se baseava na verdade.</w:t>
      </w:r>
    </w:p>
    <w:p w14:paraId="158DA8B6" w14:textId="77777777" w:rsidR="000F7377" w:rsidRDefault="000F7377"/>
    <w:p w14:paraId="768E0509" w14:textId="77777777" w:rsidR="000F7377" w:rsidRDefault="000F7377">
      <w:r xmlns:w="http://schemas.openxmlformats.org/wordprocessingml/2006/main">
        <w:t xml:space="preserve">1. O poder da verdade: como a autenticidade fortalece a fé</w:t>
      </w:r>
    </w:p>
    <w:p w14:paraId="41642FF1" w14:textId="77777777" w:rsidR="000F7377" w:rsidRDefault="000F7377"/>
    <w:p w14:paraId="3B900C30" w14:textId="77777777" w:rsidR="000F7377" w:rsidRDefault="000F7377">
      <w:r xmlns:w="http://schemas.openxmlformats.org/wordprocessingml/2006/main">
        <w:t xml:space="preserve">2. Vanglorie-se não da vaidade, mas da verdade</w:t>
      </w:r>
    </w:p>
    <w:p w14:paraId="20306CE6" w14:textId="77777777" w:rsidR="000F7377" w:rsidRDefault="000F7377"/>
    <w:p w14:paraId="7CCE76C3" w14:textId="77777777" w:rsidR="000F7377" w:rsidRDefault="000F7377">
      <w:r xmlns:w="http://schemas.openxmlformats.org/wordprocessingml/2006/main">
        <w:t xml:space="preserve">1. Romanos 12:3 - Pois pela graça que me foi dada, digo a cada um de vocês que não se considere mais elevado do que deveria, mas que pense com sóbrio julgamento, cada um de acordo com a medida de fé que Deus tem. atribuído.</w:t>
      </w:r>
    </w:p>
    <w:p w14:paraId="17AF146C" w14:textId="77777777" w:rsidR="000F7377" w:rsidRDefault="000F7377"/>
    <w:p w14:paraId="32AF3732" w14:textId="77777777" w:rsidR="000F7377" w:rsidRDefault="000F7377">
      <w:r xmlns:w="http://schemas.openxmlformats.org/wordprocessingml/2006/main">
        <w:t xml:space="preserve">2. Provérbios 27:1 - Não se vanglorie do amanhã, pois você não sabe o que o dia pode trazer.</w:t>
      </w:r>
    </w:p>
    <w:p w14:paraId="06E54957" w14:textId="77777777" w:rsidR="000F7377" w:rsidRDefault="000F7377"/>
    <w:p w14:paraId="253B4FB8" w14:textId="77777777" w:rsidR="000F7377" w:rsidRDefault="000F7377">
      <w:r xmlns:w="http://schemas.openxmlformats.org/wordprocessingml/2006/main">
        <w:t xml:space="preserve">2 Coríntios 7:15 E o seu afeto interior é mais abundante para convosco, ao mesmo tempo que se lembra da obediência de todos vós, como com temor e tremor o recebestes.</w:t>
      </w:r>
    </w:p>
    <w:p w14:paraId="6F6E19C3" w14:textId="77777777" w:rsidR="000F7377" w:rsidRDefault="000F7377"/>
    <w:p w14:paraId="6DDF3876" w14:textId="77777777" w:rsidR="000F7377" w:rsidRDefault="000F7377">
      <w:r xmlns:w="http://schemas.openxmlformats.org/wordprocessingml/2006/main">
        <w:t xml:space="preserve">Paulo elogia os coríntios pela obediência a ele e expressa sua profunda afeição por eles.</w:t>
      </w:r>
    </w:p>
    <w:p w14:paraId="2785F2FE" w14:textId="77777777" w:rsidR="000F7377" w:rsidRDefault="000F7377"/>
    <w:p w14:paraId="58C7B1F2" w14:textId="77777777" w:rsidR="000F7377" w:rsidRDefault="000F7377">
      <w:r xmlns:w="http://schemas.openxmlformats.org/wordprocessingml/2006/main">
        <w:t xml:space="preserve">1. O poder da obediência: como seguir a Palavra de Deus pode fortalecer nossa fé.</w:t>
      </w:r>
    </w:p>
    <w:p w14:paraId="0002692F" w14:textId="77777777" w:rsidR="000F7377" w:rsidRDefault="000F7377"/>
    <w:p w14:paraId="7789E27F" w14:textId="77777777" w:rsidR="000F7377" w:rsidRDefault="000F7377">
      <w:r xmlns:w="http://schemas.openxmlformats.org/wordprocessingml/2006/main">
        <w:t xml:space="preserve">2. Amor e obediência: o impacto de nossas ações em nossos relacionamentos.</w:t>
      </w:r>
    </w:p>
    <w:p w14:paraId="7FC32BB4" w14:textId="77777777" w:rsidR="000F7377" w:rsidRDefault="000F7377"/>
    <w:p w14:paraId="7D70930B" w14:textId="77777777" w:rsidR="000F7377" w:rsidRDefault="000F7377">
      <w:r xmlns:w="http://schemas.openxmlformats.org/wordprocessingml/2006/main">
        <w:t xml:space="preserve">1. Colossenses 3:20 - Filhos, obedeçam em tudo a seus pais, pois isso agrada ao Senhor.</w:t>
      </w:r>
    </w:p>
    <w:p w14:paraId="62C61A89" w14:textId="77777777" w:rsidR="000F7377" w:rsidRDefault="000F7377"/>
    <w:p w14:paraId="64F4D841" w14:textId="77777777" w:rsidR="000F7377" w:rsidRDefault="000F7377">
      <w:r xmlns:w="http://schemas.openxmlformats.org/wordprocessingml/2006/main">
        <w:t xml:space="preserve">2. Lucas 6:46 - Por que você me chama de 'Senhor, Senhor' e não faz o que eu digo?</w:t>
      </w:r>
    </w:p>
    <w:p w14:paraId="20191154" w14:textId="77777777" w:rsidR="000F7377" w:rsidRDefault="000F7377"/>
    <w:p w14:paraId="7CBA8393" w14:textId="77777777" w:rsidR="000F7377" w:rsidRDefault="000F7377">
      <w:r xmlns:w="http://schemas.openxmlformats.org/wordprocessingml/2006/main">
        <w:t xml:space="preserve">2 Coríntios 7:16 Alegro-me, portanto, por ter confiança em vocês em todas as coisas.</w:t>
      </w:r>
    </w:p>
    <w:p w14:paraId="1A56AA39" w14:textId="77777777" w:rsidR="000F7377" w:rsidRDefault="000F7377"/>
    <w:p w14:paraId="09CCFE17" w14:textId="77777777" w:rsidR="000F7377" w:rsidRDefault="000F7377">
      <w:r xmlns:w="http://schemas.openxmlformats.org/wordprocessingml/2006/main">
        <w:t xml:space="preserve">Paulo expressa sua alegria pela fidelidade dos coríntios, o que lhe dá confiança neles em todos os assuntos.</w:t>
      </w:r>
    </w:p>
    <w:p w14:paraId="183C605F" w14:textId="77777777" w:rsidR="000F7377" w:rsidRDefault="000F7377"/>
    <w:p w14:paraId="5F49CFD6" w14:textId="77777777" w:rsidR="000F7377" w:rsidRDefault="000F7377">
      <w:r xmlns:w="http://schemas.openxmlformats.org/wordprocessingml/2006/main">
        <w:t xml:space="preserve">1. Alegria no Senhor: Discipulado Fiel Crescente</w:t>
      </w:r>
    </w:p>
    <w:p w14:paraId="2DB72ED8" w14:textId="77777777" w:rsidR="000F7377" w:rsidRDefault="000F7377"/>
    <w:p w14:paraId="678CCFBC" w14:textId="77777777" w:rsidR="000F7377" w:rsidRDefault="000F7377">
      <w:r xmlns:w="http://schemas.openxmlformats.org/wordprocessingml/2006/main">
        <w:t xml:space="preserve">2. O poder da confiança: fortalecendo relacionamentos</w:t>
      </w:r>
    </w:p>
    <w:p w14:paraId="200A5323" w14:textId="77777777" w:rsidR="000F7377" w:rsidRDefault="000F7377"/>
    <w:p w14:paraId="47243883" w14:textId="77777777" w:rsidR="000F7377" w:rsidRDefault="000F7377">
      <w:r xmlns:w="http://schemas.openxmlformats.org/wordprocessingml/2006/main">
        <w:t xml:space="preserve">1. Efésios 4:2-3 - Com toda humildade e gentileza, com paciência, suportando uns aos outros em amor, ansiosos por manter a unidade do Espírito no vínculo da paz.</w:t>
      </w:r>
    </w:p>
    <w:p w14:paraId="5398C86A" w14:textId="77777777" w:rsidR="000F7377" w:rsidRDefault="000F7377"/>
    <w:p w14:paraId="274D67A5" w14:textId="77777777" w:rsidR="000F7377" w:rsidRDefault="000F7377">
      <w:r xmlns:w="http://schemas.openxmlformats.org/wordprocessingml/2006/main">
        <w:t xml:space="preserve">2. Filipenses 2:3-4 - Não faça nada por ambição egoísta ou vaidade, mas com humildade considere os outros mais importantes do que você. Que cada um de vós olhe não só para os seus próprios interesses, mas também para os interesses dos outros.</w:t>
      </w:r>
    </w:p>
    <w:p w14:paraId="5F8DF650" w14:textId="77777777" w:rsidR="000F7377" w:rsidRDefault="000F7377"/>
    <w:p w14:paraId="4C4A7780" w14:textId="77777777" w:rsidR="000F7377" w:rsidRDefault="000F7377">
      <w:r xmlns:w="http://schemas.openxmlformats.org/wordprocessingml/2006/main">
        <w:t xml:space="preserve">2 Coríntios 8 é o oitavo capítulo da Segunda Epístola de Paulo aos Coríntios. Neste capítulo, Paulo discute o tema de dar generosamente e sacrificialmente para o benefício dos outros, usando o exemplo das igrejas macedônias.</w:t>
      </w:r>
    </w:p>
    <w:p w14:paraId="5FD7510D" w14:textId="77777777" w:rsidR="000F7377" w:rsidRDefault="000F7377"/>
    <w:p w14:paraId="624D3A9C" w14:textId="77777777" w:rsidR="000F7377" w:rsidRDefault="000F7377">
      <w:r xmlns:w="http://schemas.openxmlformats.org/wordprocessingml/2006/main">
        <w:t xml:space="preserve">Parágrafo 1: Paulo começa elogiando as igrejas macedônias por sua generosidade em doações. Ele destaca como, apesar da sua própria pobreza e aflição, eles tinham muita alegria e um profundo desejo de contribuir para as necessidades dos outros (2 Coríntios 8:1-4). Paulo explica que a doação deles foi voluntária e veio de um coração sincero, superando suas expectativas. Ele enfatiza que eles se entregaram primeiro a Deus e depois a ele como expressão do seu compromisso.</w:t>
      </w:r>
    </w:p>
    <w:p w14:paraId="47CE592C" w14:textId="77777777" w:rsidR="000F7377" w:rsidRDefault="000F7377"/>
    <w:p w14:paraId="523FD968" w14:textId="77777777" w:rsidR="000F7377" w:rsidRDefault="000F7377">
      <w:r xmlns:w="http://schemas.openxmlformats.org/wordprocessingml/2006/main">
        <w:t xml:space="preserve">Parágrafo 2: Paulo então encoraja os crentes de Corinto a se destacarem neste ato de graça também. Ele usa Jesus Cristo como exemplo, que embora fosse rico, tornou-se pobre por nossa causa, para que através da Sua pobreza pudéssemos nos tornar ricos (2 Coríntios 8:9). Ele os exorta a completar o que começaram em termos do desejo de doar generosamente. Paulo enfatiza que não se trata de sobrecarregá-los, mas de igualdade – aqueles que têm mais partilham com aqueles que têm menos – para </w:t>
      </w:r>
      <w:r xmlns:w="http://schemas.openxmlformats.org/wordprocessingml/2006/main">
        <w:lastRenderedPageBreak xmlns:w="http://schemas.openxmlformats.org/wordprocessingml/2006/main"/>
      </w:r>
      <w:r xmlns:w="http://schemas.openxmlformats.org/wordprocessingml/2006/main">
        <w:t xml:space="preserve">que possa haver justiça entre os crentes.</w:t>
      </w:r>
    </w:p>
    <w:p w14:paraId="76843E40" w14:textId="77777777" w:rsidR="000F7377" w:rsidRDefault="000F7377"/>
    <w:p w14:paraId="4A55046D" w14:textId="77777777" w:rsidR="000F7377" w:rsidRDefault="000F7377">
      <w:r xmlns:w="http://schemas.openxmlformats.org/wordprocessingml/2006/main">
        <w:t xml:space="preserve">Parágrafo 3: O capítulo termina com instruções práticas sobre a coleta para as necessidades de Jerusalém. Paulo os aconselha sobre como organizar esta coleta para que seja feita com eficiência e integridade (2 Coríntios 8:16-24). Ele nomeia pessoas de confiança, inclusive Tito e dois outros irmãos, para supervisionar essa tarefa. Ele assegura-lhes que estes indivíduos são respeitados por ambas as igrejas e tratarão dos assuntos de forma transparente para a paz de espírito de todos.</w:t>
      </w:r>
    </w:p>
    <w:p w14:paraId="3A97A815" w14:textId="77777777" w:rsidR="000F7377" w:rsidRDefault="000F7377"/>
    <w:p w14:paraId="67180957" w14:textId="77777777" w:rsidR="000F7377" w:rsidRDefault="000F7377">
      <w:r xmlns:w="http://schemas.openxmlformats.org/wordprocessingml/2006/main">
        <w:t xml:space="preserve">Em resumo, o capítulo oito de Segunda Coríntios concentra-se no tema da doação generosa em benefício dos outros. Paulo elogia as igrejas macedónias pela sua generosidade sacrificial, apesar da sua própria pobreza. Ele encoraja os crentes de Corinto a seguirem o seu exemplo e a se destacarem neste ato de graça. Paulo enfatiza a natureza voluntária e sincera da doação, exortando-os a completar o que começaram. Ele destaca o exemplo da doação sacrificial de Jesus Cristo e enfatiza o princípio da igualdade na partilha de recursos entre os crentes. O capítulo termina com instruções práticas relativas à coleta para as necessidades de Jerusalém, nomeando pessoas de confiança para supervisionar esta tarefa. Este capítulo sublinha a importância da doação sacrificial, da sinceridade na generosidade e da distribuição justa para o bem-estar de todos os crentes.</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Coríntios 8:1 Além disso, irmãos, nós vos fazemos saber da graça de Deus concedida às igrejas da Macedônia;</w:t>
      </w:r>
    </w:p>
    <w:p w14:paraId="06A8B7E5" w14:textId="77777777" w:rsidR="000F7377" w:rsidRDefault="000F7377"/>
    <w:p w14:paraId="11A387C3" w14:textId="77777777" w:rsidR="000F7377" w:rsidRDefault="000F7377">
      <w:r xmlns:w="http://schemas.openxmlformats.org/wordprocessingml/2006/main">
        <w:t xml:space="preserve">Paulo fala aos coríntios sobre a graça de Deus que foi dada às igrejas da Macedônia.</w:t>
      </w:r>
    </w:p>
    <w:p w14:paraId="499C06D3" w14:textId="77777777" w:rsidR="000F7377" w:rsidRDefault="000F7377"/>
    <w:p w14:paraId="01BEB555" w14:textId="77777777" w:rsidR="000F7377" w:rsidRDefault="000F7377">
      <w:r xmlns:w="http://schemas.openxmlformats.org/wordprocessingml/2006/main">
        <w:t xml:space="preserve">1. Compreender e apreciar a graça de Deus</w:t>
      </w:r>
    </w:p>
    <w:p w14:paraId="0C3F27D8" w14:textId="77777777" w:rsidR="000F7377" w:rsidRDefault="000F7377"/>
    <w:p w14:paraId="6DE83228" w14:textId="77777777" w:rsidR="000F7377" w:rsidRDefault="000F7377">
      <w:r xmlns:w="http://schemas.openxmlformats.org/wordprocessingml/2006/main">
        <w:t xml:space="preserve">2. Experimentando os Benefícios da Graça de Deus</w:t>
      </w:r>
    </w:p>
    <w:p w14:paraId="7FD90B33" w14:textId="77777777" w:rsidR="000F7377" w:rsidRDefault="000F7377"/>
    <w:p w14:paraId="448F9CFC" w14:textId="77777777" w:rsidR="000F7377" w:rsidRDefault="000F7377">
      <w:r xmlns:w="http://schemas.openxmlformats.org/wordprocessingml/2006/main">
        <w:t xml:space="preserve">1. Efésios 2:8-9 (Porque pela graça sois salvos, por meio da fé, e isso não vem de vós; é dom de Deus, não de obras, para que ninguém se glorie)</w:t>
      </w:r>
    </w:p>
    <w:p w14:paraId="54865A52" w14:textId="77777777" w:rsidR="000F7377" w:rsidRDefault="000F7377"/>
    <w:p w14:paraId="4143CF69" w14:textId="77777777" w:rsidR="000F7377" w:rsidRDefault="000F7377">
      <w:r xmlns:w="http://schemas.openxmlformats.org/wordprocessingml/2006/main">
        <w:t xml:space="preserve">2. Romanos 5:17 (Porque se pela ofensa de um só a morte reinou por esse, muito mais aqueles que recebem a abundância da graça e do dom da justiça reinarão em vida por meio de um só, Jesus Cristo)</w:t>
      </w:r>
    </w:p>
    <w:p w14:paraId="6178BDE4" w14:textId="77777777" w:rsidR="000F7377" w:rsidRDefault="000F7377"/>
    <w:p w14:paraId="7019D05B" w14:textId="77777777" w:rsidR="000F7377" w:rsidRDefault="000F7377">
      <w:r xmlns:w="http://schemas.openxmlformats.org/wordprocessingml/2006/main">
        <w:t xml:space="preserve">2 Coríntios 8:2 Como que em uma grande provação de aflição a abundância de sua alegria e sua profunda pobreza abundaram com as riquezas de sua liberalidade.</w:t>
      </w:r>
    </w:p>
    <w:p w14:paraId="295B2EEB" w14:textId="77777777" w:rsidR="000F7377" w:rsidRDefault="000F7377"/>
    <w:p w14:paraId="2A23AA97" w14:textId="77777777" w:rsidR="000F7377" w:rsidRDefault="000F7377">
      <w:r xmlns:w="http://schemas.openxmlformats.org/wordprocessingml/2006/main">
        <w:t xml:space="preserve">Apesar de enfrentarem grande sofrimento e pobreza, os coríntios foram generosos em suas doações.</w:t>
      </w:r>
    </w:p>
    <w:p w14:paraId="355425B1" w14:textId="77777777" w:rsidR="000F7377" w:rsidRDefault="000F7377"/>
    <w:p w14:paraId="7836D209" w14:textId="77777777" w:rsidR="000F7377" w:rsidRDefault="000F7377">
      <w:r xmlns:w="http://schemas.openxmlformats.org/wordprocessingml/2006/main">
        <w:t xml:space="preserve">1. O poder da generosidade diante da adversidade</w:t>
      </w:r>
    </w:p>
    <w:p w14:paraId="6A24A232" w14:textId="77777777" w:rsidR="000F7377" w:rsidRDefault="000F7377"/>
    <w:p w14:paraId="1A6F4CFB" w14:textId="77777777" w:rsidR="000F7377" w:rsidRDefault="000F7377">
      <w:r xmlns:w="http://schemas.openxmlformats.org/wordprocessingml/2006/main">
        <w:t xml:space="preserve">2. Alegria em meio à aflição</w:t>
      </w:r>
    </w:p>
    <w:p w14:paraId="3AE8F37A" w14:textId="77777777" w:rsidR="000F7377" w:rsidRDefault="000F7377"/>
    <w:p w14:paraId="15D1754D" w14:textId="77777777" w:rsidR="000F7377" w:rsidRDefault="000F7377">
      <w:r xmlns:w="http://schemas.openxmlformats.org/wordprocessingml/2006/main">
        <w:t xml:space="preserve">1.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14:paraId="1F8DC69E" w14:textId="77777777" w:rsidR="000F7377" w:rsidRDefault="000F7377"/>
    <w:p w14:paraId="1D09655B" w14:textId="77777777" w:rsidR="000F7377" w:rsidRDefault="000F7377">
      <w:r xmlns:w="http://schemas.openxmlformats.org/wordprocessingml/2006/main">
        <w:t xml:space="preserve">2. Mateus 5:3-4 - Bem-aventurados os pobres de espírito, porque deles é o reino dos céus. Bem-aventurados os que choram, porque serão consolados.</w:t>
      </w:r>
    </w:p>
    <w:p w14:paraId="0C821241" w14:textId="77777777" w:rsidR="000F7377" w:rsidRDefault="000F7377"/>
    <w:p w14:paraId="7502F1F2" w14:textId="77777777" w:rsidR="000F7377" w:rsidRDefault="000F7377">
      <w:r xmlns:w="http://schemas.openxmlformats.org/wordprocessingml/2006/main">
        <w:t xml:space="preserve">2 Coríntios 8:3 Pois dou testemunho de seu poder, sim, e além de seu poder, eles quiseram por si mesmos;</w:t>
      </w:r>
    </w:p>
    <w:p w14:paraId="0D08C2CF" w14:textId="77777777" w:rsidR="000F7377" w:rsidRDefault="000F7377"/>
    <w:p w14:paraId="24263646" w14:textId="77777777" w:rsidR="000F7377" w:rsidRDefault="000F7377">
      <w:r xmlns:w="http://schemas.openxmlformats.org/wordprocessingml/2006/main">
        <w:t xml:space="preserve">Os coríntios deram generosamente às ofertas para a igreja de Jerusalém, mesmo além da sua capacidade.</w:t>
      </w:r>
    </w:p>
    <w:p w14:paraId="68FCE24F" w14:textId="77777777" w:rsidR="000F7377" w:rsidRDefault="000F7377"/>
    <w:p w14:paraId="4882EA75" w14:textId="77777777" w:rsidR="000F7377" w:rsidRDefault="000F7377">
      <w:r xmlns:w="http://schemas.openxmlformats.org/wordprocessingml/2006/main">
        <w:t xml:space="preserve">1. O poder da doação sacrificial</w:t>
      </w:r>
    </w:p>
    <w:p w14:paraId="61696AB6" w14:textId="77777777" w:rsidR="000F7377" w:rsidRDefault="000F7377"/>
    <w:p w14:paraId="242FAAA6" w14:textId="77777777" w:rsidR="000F7377" w:rsidRDefault="000F7377">
      <w:r xmlns:w="http://schemas.openxmlformats.org/wordprocessingml/2006/main">
        <w:t xml:space="preserve">2. Generosidade em ação</w:t>
      </w:r>
    </w:p>
    <w:p w14:paraId="53B276AC" w14:textId="77777777" w:rsidR="000F7377" w:rsidRDefault="000F7377"/>
    <w:p w14:paraId="007F928F" w14:textId="77777777" w:rsidR="000F7377" w:rsidRDefault="000F7377">
      <w:r xmlns:w="http://schemas.openxmlformats.org/wordprocessingml/2006/main">
        <w:t xml:space="preserve">1. Romanos 12:1-2 - Ofereçam seus corpos como sacrifícios vivos, santos e agradáveis a Deus - esta é a sua adoração verdadeira e adequada.</w:t>
      </w:r>
    </w:p>
    <w:p w14:paraId="392624E8" w14:textId="77777777" w:rsidR="000F7377" w:rsidRDefault="000F7377"/>
    <w:p w14:paraId="0762B187" w14:textId="77777777" w:rsidR="000F7377" w:rsidRDefault="000F7377">
      <w:r xmlns:w="http://schemas.openxmlformats.org/wordprocessingml/2006/main">
        <w:t xml:space="preserve">2. Tiago 2:15-17 - Se um irmão ou irmã estiver mal vestido e com falta de alimento diário, e um de vocês lhe disser: “Vá em paz, aqueça-se e sacie-se”, sem lhe dar as coisas necessárias para o corpo, para que serve isso?</w:t>
      </w:r>
    </w:p>
    <w:p w14:paraId="70412D6E" w14:textId="77777777" w:rsidR="000F7377" w:rsidRDefault="000F7377"/>
    <w:p w14:paraId="0F78C74E" w14:textId="77777777" w:rsidR="000F7377" w:rsidRDefault="000F7377">
      <w:r xmlns:w="http://schemas.openxmlformats.org/wordprocessingml/2006/main">
        <w:t xml:space="preserve">2 Coríntios 8:4 Rogando-nos com muito pedido para que recebamos o dom e tomemos sobre nós a comunhão de ministrar aos santos.</w:t>
      </w:r>
    </w:p>
    <w:p w14:paraId="2782B602" w14:textId="77777777" w:rsidR="000F7377" w:rsidRDefault="000F7377"/>
    <w:p w14:paraId="5C8D26D1" w14:textId="77777777" w:rsidR="000F7377" w:rsidRDefault="000F7377">
      <w:r xmlns:w="http://schemas.openxmlformats.org/wordprocessingml/2006/main">
        <w:t xml:space="preserve">Paulo pediu aos coríntios que se unissem ao esforço para fornecer ajuda financeira à empobrecida igreja em Jerusalém.</w:t>
      </w:r>
    </w:p>
    <w:p w14:paraId="2E1713B1" w14:textId="77777777" w:rsidR="000F7377" w:rsidRDefault="000F7377"/>
    <w:p w14:paraId="465B3921" w14:textId="77777777" w:rsidR="000F7377" w:rsidRDefault="000F7377">
      <w:r xmlns:w="http://schemas.openxmlformats.org/wordprocessingml/2006/main">
        <w:t xml:space="preserve">1. Compaixão em Ação: A Irmandade de Ministrar aos Santos</w:t>
      </w:r>
    </w:p>
    <w:p w14:paraId="34AB79EF" w14:textId="77777777" w:rsidR="000F7377" w:rsidRDefault="000F7377"/>
    <w:p w14:paraId="3171A296" w14:textId="77777777" w:rsidR="000F7377" w:rsidRDefault="000F7377">
      <w:r xmlns:w="http://schemas.openxmlformats.org/wordprocessingml/2006/main">
        <w:t xml:space="preserve">2. Serviço altruísta: o chamado para ajudar nossos irmãos e irmãs</w:t>
      </w:r>
    </w:p>
    <w:p w14:paraId="6F772962" w14:textId="77777777" w:rsidR="000F7377" w:rsidRDefault="000F7377"/>
    <w:p w14:paraId="497B8D16" w14:textId="77777777" w:rsidR="000F7377" w:rsidRDefault="000F7377">
      <w:r xmlns:w="http://schemas.openxmlformats.org/wordprocessingml/2006/main">
        <w:t xml:space="preserve">1. 1 João 3:17-18 - “Mas se alguém tiver bens do mundo e, vendo o seu irmão necessitado, lhe fechar o coração, como pode permanecer nele o amor de Deus? Filhinhos, não amemos de palavra ou de fala, mas de fato e de verdade”.</w:t>
      </w:r>
    </w:p>
    <w:p w14:paraId="23E061D5" w14:textId="77777777" w:rsidR="000F7377" w:rsidRDefault="000F7377"/>
    <w:p w14:paraId="7215DDE0" w14:textId="77777777" w:rsidR="000F7377" w:rsidRDefault="000F7377">
      <w:r xmlns:w="http://schemas.openxmlformats.org/wordprocessingml/2006/main">
        <w:t xml:space="preserve">2. Gálatas 6:2 - “Levem os fardos uns dos outros e assim cumpram a lei de Cristo.”</w:t>
      </w:r>
    </w:p>
    <w:p w14:paraId="4BEDCEBD" w14:textId="77777777" w:rsidR="000F7377" w:rsidRDefault="000F7377"/>
    <w:p w14:paraId="7D2105F1" w14:textId="77777777" w:rsidR="000F7377" w:rsidRDefault="000F7377">
      <w:r xmlns:w="http://schemas.openxmlformats.org/wordprocessingml/2006/main">
        <w:t xml:space="preserve">2 Coríntios 8:5 E eles fizeram isso, não como esperávamos, mas primeiro entregaram-se ao Senhor e a nós pela vontade de Deus.</w:t>
      </w:r>
    </w:p>
    <w:p w14:paraId="76EDF438" w14:textId="77777777" w:rsidR="000F7377" w:rsidRDefault="000F7377"/>
    <w:p w14:paraId="21BF0A59" w14:textId="77777777" w:rsidR="000F7377" w:rsidRDefault="000F7377">
      <w:r xmlns:w="http://schemas.openxmlformats.org/wordprocessingml/2006/main">
        <w:t xml:space="preserve">Os coríntios entregaram-se ao Senhor e aos Apóstolos segundo a vontade de Deus.</w:t>
      </w:r>
    </w:p>
    <w:p w14:paraId="38FCB181" w14:textId="77777777" w:rsidR="000F7377" w:rsidRDefault="000F7377"/>
    <w:p w14:paraId="51326C0B" w14:textId="77777777" w:rsidR="000F7377" w:rsidRDefault="000F7377">
      <w:r xmlns:w="http://schemas.openxmlformats.org/wordprocessingml/2006/main">
        <w:t xml:space="preserve">1. O poder do auto-sacrifício - Como podemos aprender com o exemplo dos coríntios de se oferecerem ao Senhor.</w:t>
      </w:r>
    </w:p>
    <w:p w14:paraId="1667B518" w14:textId="77777777" w:rsidR="000F7377" w:rsidRDefault="000F7377"/>
    <w:p w14:paraId="239B1E0E" w14:textId="77777777" w:rsidR="000F7377" w:rsidRDefault="000F7377">
      <w:r xmlns:w="http://schemas.openxmlformats.org/wordprocessingml/2006/main">
        <w:t xml:space="preserve">2. A Prioridade da Obediência – Compreender a importância de seguir a vontade de Deus.</w:t>
      </w:r>
    </w:p>
    <w:p w14:paraId="10DCCBBE" w14:textId="77777777" w:rsidR="000F7377" w:rsidRDefault="000F7377"/>
    <w:p w14:paraId="0180E489" w14:textId="77777777" w:rsidR="000F7377" w:rsidRDefault="000F7377">
      <w:r xmlns:w="http://schemas.openxmlformats.org/wordprocessingml/2006/main">
        <w:t xml:space="preserve">1. Mateus 16:24-26 – O ensino de Jesus sobre discipulado e abnegação.</w:t>
      </w:r>
    </w:p>
    <w:p w14:paraId="48CC0B33" w14:textId="77777777" w:rsidR="000F7377" w:rsidRDefault="000F7377"/>
    <w:p w14:paraId="56D67C8B" w14:textId="77777777" w:rsidR="000F7377" w:rsidRDefault="000F7377">
      <w:r xmlns:w="http://schemas.openxmlformats.org/wordprocessingml/2006/main">
        <w:t xml:space="preserve">2. Filipenses 2:3-8 - O ensino de Paulo sobre humildade e colocar os outros antes de nós mesmos.</w:t>
      </w:r>
    </w:p>
    <w:p w14:paraId="7D74BDB4" w14:textId="77777777" w:rsidR="000F7377" w:rsidRDefault="000F7377"/>
    <w:p w14:paraId="029EA119" w14:textId="77777777" w:rsidR="000F7377" w:rsidRDefault="000F7377">
      <w:r xmlns:w="http://schemas.openxmlformats.org/wordprocessingml/2006/main">
        <w:t xml:space="preserve">2 Coríntios 8:6 De modo que desejávamos a Tito que, assim como ele começou, assim também concluísse em vós a mesma graça.</w:t>
      </w:r>
    </w:p>
    <w:p w14:paraId="1A96F58E" w14:textId="77777777" w:rsidR="000F7377" w:rsidRDefault="000F7377"/>
    <w:p w14:paraId="2C570847" w14:textId="77777777" w:rsidR="000F7377" w:rsidRDefault="000F7377">
      <w:r xmlns:w="http://schemas.openxmlformats.org/wordprocessingml/2006/main">
        <w:t xml:space="preserve">Paulo pediu a Tito que completasse a graça que havia iniciado nos Coríntios.</w:t>
      </w:r>
    </w:p>
    <w:p w14:paraId="21E56569" w14:textId="77777777" w:rsidR="000F7377" w:rsidRDefault="000F7377"/>
    <w:p w14:paraId="787029E9" w14:textId="77777777" w:rsidR="000F7377" w:rsidRDefault="000F7377">
      <w:r xmlns:w="http://schemas.openxmlformats.org/wordprocessingml/2006/main">
        <w:t xml:space="preserve">1. A Graça da Conclusão: Aprendendo com Tito</w:t>
      </w:r>
    </w:p>
    <w:p w14:paraId="0204B567" w14:textId="77777777" w:rsidR="000F7377" w:rsidRDefault="000F7377"/>
    <w:p w14:paraId="09AFD74F" w14:textId="77777777" w:rsidR="000F7377" w:rsidRDefault="000F7377">
      <w:r xmlns:w="http://schemas.openxmlformats.org/wordprocessingml/2006/main">
        <w:t xml:space="preserve">2. Terminando o que começamos: uma lição de Paulo e Tito</w:t>
      </w:r>
    </w:p>
    <w:p w14:paraId="39E3AF98" w14:textId="77777777" w:rsidR="000F7377" w:rsidRDefault="000F7377"/>
    <w:p w14:paraId="6ED42609" w14:textId="77777777" w:rsidR="000F7377" w:rsidRDefault="000F7377">
      <w:r xmlns:w="http://schemas.openxmlformats.org/wordprocessingml/2006/main">
        <w:t xml:space="preserve">1. 2 Coríntios 8:6</w:t>
      </w:r>
    </w:p>
    <w:p w14:paraId="5BC4114B" w14:textId="77777777" w:rsidR="000F7377" w:rsidRDefault="000F7377"/>
    <w:p w14:paraId="0BD844FD" w14:textId="77777777" w:rsidR="000F7377" w:rsidRDefault="000F7377">
      <w:r xmlns:w="http://schemas.openxmlformats.org/wordprocessingml/2006/main">
        <w:t xml:space="preserve">2. Filipenses 1:6 - "estando certos disto, que aquele que começou a boa obra em vós a completará até ao dia de Cristo Jesus."</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Coríntios 8:7 Portanto, assim como abundais em tudo, na fé, e na palavra, e no conhecimento, e em toda a diligência, e no vosso amor para conosco, vede que também abundeis nesta graça.</w:t>
      </w:r>
    </w:p>
    <w:p w14:paraId="544D8277" w14:textId="77777777" w:rsidR="000F7377" w:rsidRDefault="000F7377"/>
    <w:p w14:paraId="3C92EE17" w14:textId="77777777" w:rsidR="000F7377" w:rsidRDefault="000F7377">
      <w:r xmlns:w="http://schemas.openxmlformats.org/wordprocessingml/2006/main">
        <w:t xml:space="preserve">Os cristãos são encorajados a abundar em fé, conhecimento, diligência, amor e graça.</w:t>
      </w:r>
    </w:p>
    <w:p w14:paraId="6BC4C08B" w14:textId="77777777" w:rsidR="000F7377" w:rsidRDefault="000F7377"/>
    <w:p w14:paraId="761B8CAE" w14:textId="77777777" w:rsidR="000F7377" w:rsidRDefault="000F7377">
      <w:r xmlns:w="http://schemas.openxmlformats.org/wordprocessingml/2006/main">
        <w:t xml:space="preserve">1. Abundantes em Graça: Os Dons que Recebemos de Deus</w:t>
      </w:r>
    </w:p>
    <w:p w14:paraId="19F0D68A" w14:textId="77777777" w:rsidR="000F7377" w:rsidRDefault="000F7377"/>
    <w:p w14:paraId="47633231" w14:textId="77777777" w:rsidR="000F7377" w:rsidRDefault="000F7377">
      <w:r xmlns:w="http://schemas.openxmlformats.org/wordprocessingml/2006/main">
        <w:t xml:space="preserve">2. Fé abundante: o caminho para uma vida plena</w:t>
      </w:r>
    </w:p>
    <w:p w14:paraId="43895545" w14:textId="77777777" w:rsidR="000F7377" w:rsidRDefault="000F7377"/>
    <w:p w14:paraId="06991F3F" w14:textId="77777777" w:rsidR="000F7377" w:rsidRDefault="000F7377">
      <w:r xmlns:w="http://schemas.openxmlformats.org/wordprocessingml/2006/main">
        <w:t xml:space="preserve">1. Hebreus 11:6 - E sem fé é impossível agradá-Lo, pois aquele que se aproxima de Deus deve crer que Ele existe e que é galardoador daqueles que O buscam diligentemente.</w:t>
      </w:r>
    </w:p>
    <w:p w14:paraId="3B506BEF" w14:textId="77777777" w:rsidR="000F7377" w:rsidRDefault="000F7377"/>
    <w:p w14:paraId="17498492" w14:textId="77777777" w:rsidR="000F7377" w:rsidRDefault="000F7377">
      <w:r xmlns:w="http://schemas.openxmlformats.org/wordprocessingml/2006/main">
        <w:t xml:space="preserve">2. 1 Pedro 4:8 - E acima de tudo, tenham amor fervoroso uns pelos outros, pois “o amor cobrirá uma multidão de pecados”.</w:t>
      </w:r>
    </w:p>
    <w:p w14:paraId="7A6F9938" w14:textId="77777777" w:rsidR="000F7377" w:rsidRDefault="000F7377"/>
    <w:p w14:paraId="265604CA" w14:textId="77777777" w:rsidR="000F7377" w:rsidRDefault="000F7377">
      <w:r xmlns:w="http://schemas.openxmlformats.org/wordprocessingml/2006/main">
        <w:t xml:space="preserve">2 Coríntios 8:8 Não falo por mandamento, mas por ocasião da ousadia de outros, e para provar a sinceridade do seu amor.</w:t>
      </w:r>
    </w:p>
    <w:p w14:paraId="4D026E35" w14:textId="77777777" w:rsidR="000F7377" w:rsidRDefault="000F7377"/>
    <w:p w14:paraId="714AC343" w14:textId="77777777" w:rsidR="000F7377" w:rsidRDefault="000F7377">
      <w:r xmlns:w="http://schemas.openxmlformats.org/wordprocessingml/2006/main">
        <w:t xml:space="preserve">Outros demonstraram disposição para doar generosamente à igreja, e Paulo incentiva os coríntios a fazerem o mesmo para provar a sinceridade do seu amor.</w:t>
      </w:r>
    </w:p>
    <w:p w14:paraId="5C31E3A4" w14:textId="77777777" w:rsidR="000F7377" w:rsidRDefault="000F7377"/>
    <w:p w14:paraId="00F6DFA0" w14:textId="77777777" w:rsidR="000F7377" w:rsidRDefault="000F7377">
      <w:r xmlns:w="http://schemas.openxmlformats.org/wordprocessingml/2006/main">
        <w:t xml:space="preserve">1. Provando Nosso Amor Através da Generosidade</w:t>
      </w:r>
    </w:p>
    <w:p w14:paraId="19EDB6D3" w14:textId="77777777" w:rsidR="000F7377" w:rsidRDefault="000F7377"/>
    <w:p w14:paraId="4F8B6AE2" w14:textId="77777777" w:rsidR="000F7377" w:rsidRDefault="000F7377">
      <w:r xmlns:w="http://schemas.openxmlformats.org/wordprocessingml/2006/main">
        <w:t xml:space="preserve">2. O poder de dar</w:t>
      </w:r>
    </w:p>
    <w:p w14:paraId="32904837" w14:textId="77777777" w:rsidR="000F7377" w:rsidRDefault="000F7377"/>
    <w:p w14:paraId="642F3B8C" w14:textId="77777777" w:rsidR="000F7377" w:rsidRDefault="000F7377">
      <w:r xmlns:w="http://schemas.openxmlformats.org/wordprocessingml/2006/main">
        <w:t xml:space="preserve">1. Mateus 6:21 - “Pois onde estiver o seu tesouro, aí estará também o seu coração.”</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Lucas 6:38 – “Dai, e ser-vos-á dado. Boa medida, recalcada, sacudida, atropelada, será colocada em seu colo. Pois com a medida que você usar, ela será medida de volta para você.”</w:t>
      </w:r>
    </w:p>
    <w:p w14:paraId="6B0DAF25" w14:textId="77777777" w:rsidR="000F7377" w:rsidRDefault="000F7377"/>
    <w:p w14:paraId="07050A1C" w14:textId="77777777" w:rsidR="000F7377" w:rsidRDefault="000F7377">
      <w:r xmlns:w="http://schemas.openxmlformats.org/wordprocessingml/2006/main">
        <w:t xml:space="preserve">2 Coríntios 8:9 Porque conheceis a graça de nosso Senhor Jesus Cristo, que, embora fosse rico, por amor de vós se fez pobre, para que pela sua pobreza enriquecêssemos.</w:t>
      </w:r>
    </w:p>
    <w:p w14:paraId="6761791C" w14:textId="77777777" w:rsidR="000F7377" w:rsidRDefault="000F7377"/>
    <w:p w14:paraId="21701611" w14:textId="77777777" w:rsidR="000F7377" w:rsidRDefault="000F7377">
      <w:r xmlns:w="http://schemas.openxmlformats.org/wordprocessingml/2006/main">
        <w:t xml:space="preserve">Jesus Cristo desistiu da sua riqueza e do seu estatuto para se tornar pobre por causa dos outros, para que pudessem ser ricos.</w:t>
      </w:r>
    </w:p>
    <w:p w14:paraId="640B5D6B" w14:textId="77777777" w:rsidR="000F7377" w:rsidRDefault="000F7377"/>
    <w:p w14:paraId="230BCA82" w14:textId="77777777" w:rsidR="000F7377" w:rsidRDefault="000F7377">
      <w:r xmlns:w="http://schemas.openxmlformats.org/wordprocessingml/2006/main">
        <w:t xml:space="preserve">1. O poder do auto-sacrifício: aprendendo com o exemplo de Jesus</w:t>
      </w:r>
    </w:p>
    <w:p w14:paraId="1664A1A4" w14:textId="77777777" w:rsidR="000F7377" w:rsidRDefault="000F7377"/>
    <w:p w14:paraId="2D99BDD6" w14:textId="77777777" w:rsidR="000F7377" w:rsidRDefault="000F7377">
      <w:r xmlns:w="http://schemas.openxmlformats.org/wordprocessingml/2006/main">
        <w:t xml:space="preserve">2. Tornando-se rico através da pobreza: como Jesus mudou tudo</w:t>
      </w:r>
    </w:p>
    <w:p w14:paraId="7E14897D" w14:textId="77777777" w:rsidR="000F7377" w:rsidRDefault="000F7377"/>
    <w:p w14:paraId="74EB7CF0" w14:textId="77777777" w:rsidR="000F7377" w:rsidRDefault="000F7377">
      <w:r xmlns:w="http://schemas.openxmlformats.org/wordprocessingml/2006/main">
        <w:t xml:space="preserve">1. Filipenses 2:5-8 - Tenham entre vocês o mesmo sentimento que é o de vocês em Cristo Jesus, que, embora fosse na forma de Deus, não considerou a igualdade com Deus uma coisa a ser alcançada, mas esvaziou-se, por assumindo a forma de servo, nascendo à semelhança dos homens. E, sendo encontrado em forma humana, humilhou-se tornando-se obediente até à morte, até morte de cruz.</w:t>
      </w:r>
    </w:p>
    <w:p w14:paraId="0924FF33" w14:textId="77777777" w:rsidR="000F7377" w:rsidRDefault="000F7377"/>
    <w:p w14:paraId="6B5EEC51" w14:textId="77777777" w:rsidR="000F7377" w:rsidRDefault="000F7377">
      <w:r xmlns:w="http://schemas.openxmlformats.org/wordprocessingml/2006/main">
        <w:t xml:space="preserve">2. Mateus 19:24 - Mais uma vez vos digo que é mais fácil um camelo passar pelo fundo de uma agulha do que um rico entrar no reino de Deus.</w:t>
      </w:r>
    </w:p>
    <w:p w14:paraId="339CC062" w14:textId="77777777" w:rsidR="000F7377" w:rsidRDefault="000F7377"/>
    <w:p w14:paraId="1F8D4B3E" w14:textId="77777777" w:rsidR="000F7377" w:rsidRDefault="000F7377">
      <w:r xmlns:w="http://schemas.openxmlformats.org/wordprocessingml/2006/main">
        <w:t xml:space="preserve">2 Coríntios 8:10 E aqui dou o meu conselho: pois isto é conveniente para vocês, que começaram antes, não apenas a fazer, mas também a avançar há um ano.</w:t>
      </w:r>
    </w:p>
    <w:p w14:paraId="0A8C429F" w14:textId="77777777" w:rsidR="000F7377" w:rsidRDefault="000F7377"/>
    <w:p w14:paraId="41E490F9" w14:textId="77777777" w:rsidR="000F7377" w:rsidRDefault="000F7377">
      <w:r xmlns:w="http://schemas.openxmlformats.org/wordprocessingml/2006/main">
        <w:t xml:space="preserve">Paulo aconselha os coríntios a continuarem com suas doações generosas, já tendo começado um ano antes.</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da doação generosa”</w:t>
      </w:r>
    </w:p>
    <w:p w14:paraId="3A7C3473" w14:textId="77777777" w:rsidR="000F7377" w:rsidRDefault="000F7377"/>
    <w:p w14:paraId="49F4E7DC" w14:textId="77777777" w:rsidR="000F7377" w:rsidRDefault="000F7377">
      <w:r xmlns:w="http://schemas.openxmlformats.org/wordprocessingml/2006/main">
        <w:t xml:space="preserve">2. “As recompensas de seguir em frente”</w:t>
      </w:r>
    </w:p>
    <w:p w14:paraId="536FB2B8" w14:textId="77777777" w:rsidR="000F7377" w:rsidRDefault="000F7377"/>
    <w:p w14:paraId="7F2827D6" w14:textId="77777777" w:rsidR="000F7377" w:rsidRDefault="000F7377">
      <w:r xmlns:w="http://schemas.openxmlformats.org/wordprocessingml/2006/main">
        <w:t xml:space="preserve">1. Deuteronômio 15:10 - "'Você lhe dará de graça, e seu coração não ficará ressentido quando você der a ele, porque por isso o Senhor seu Deus o abençoará em todo o seu trabalho e em tudo o que você empreender. '”</w:t>
      </w:r>
    </w:p>
    <w:p w14:paraId="428D4BA1" w14:textId="77777777" w:rsidR="000F7377" w:rsidRDefault="000F7377"/>
    <w:p w14:paraId="419B4850" w14:textId="77777777" w:rsidR="000F7377" w:rsidRDefault="000F7377">
      <w:r xmlns:w="http://schemas.openxmlformats.org/wordprocessingml/2006/main">
        <w:t xml:space="preserve">2. Provérbios 11:24-25 - "Um dá de graça, mas fica ainda mais rico; outro retém o que deveria dar, e só sofre necessidade. Quem traz bênção será enriquecido, e quem rega será regado."</w:t>
      </w:r>
    </w:p>
    <w:p w14:paraId="7D320352" w14:textId="77777777" w:rsidR="000F7377" w:rsidRDefault="000F7377"/>
    <w:p w14:paraId="02B64DF7" w14:textId="77777777" w:rsidR="000F7377" w:rsidRDefault="000F7377">
      <w:r xmlns:w="http://schemas.openxmlformats.org/wordprocessingml/2006/main">
        <w:t xml:space="preserve">2 Coríntios 8:11 Agora, pois, faça isso; para que, assim como houve prontidão para querer, também possa haver desempenho daquilo que vocês têm.</w:t>
      </w:r>
    </w:p>
    <w:p w14:paraId="26D9A2DF" w14:textId="77777777" w:rsidR="000F7377" w:rsidRDefault="000F7377"/>
    <w:p w14:paraId="064A09F4" w14:textId="77777777" w:rsidR="000F7377" w:rsidRDefault="000F7377">
      <w:r xmlns:w="http://schemas.openxmlformats.org/wordprocessingml/2006/main">
        <w:t xml:space="preserve">Paulo exorta os coríntios a mostrarem o seu desejo de dar aos pobres, fazendo-o.</w:t>
      </w:r>
    </w:p>
    <w:p w14:paraId="616C7DF3" w14:textId="77777777" w:rsidR="000F7377" w:rsidRDefault="000F7377"/>
    <w:p w14:paraId="1A28C8D8" w14:textId="77777777" w:rsidR="000F7377" w:rsidRDefault="000F7377">
      <w:r xmlns:w="http://schemas.openxmlformats.org/wordprocessingml/2006/main">
        <w:t xml:space="preserve">1. Seja um cumpridor da palavra, não apenas um ouvinte</w:t>
      </w:r>
    </w:p>
    <w:p w14:paraId="29ADB9B9" w14:textId="77777777" w:rsidR="000F7377" w:rsidRDefault="000F7377"/>
    <w:p w14:paraId="08BAAAFA" w14:textId="77777777" w:rsidR="000F7377" w:rsidRDefault="000F7377">
      <w:r xmlns:w="http://schemas.openxmlformats.org/wordprocessingml/2006/main">
        <w:t xml:space="preserve">2. Mostre sua fé através da ação</w:t>
      </w:r>
    </w:p>
    <w:p w14:paraId="7C3DF835" w14:textId="77777777" w:rsidR="000F7377" w:rsidRDefault="000F7377"/>
    <w:p w14:paraId="7067FCB7" w14:textId="77777777" w:rsidR="000F7377" w:rsidRDefault="000F7377">
      <w:r xmlns:w="http://schemas.openxmlformats.org/wordprocessingml/2006/main">
        <w:t xml:space="preserve">1. Tiago 1:22-25 - Mas sejam cumpridores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seu fazer.</w:t>
      </w:r>
    </w:p>
    <w:p w14:paraId="6056F53C" w14:textId="77777777" w:rsidR="000F7377" w:rsidRDefault="000F7377"/>
    <w:p w14:paraId="030AE946" w14:textId="77777777" w:rsidR="000F7377" w:rsidRDefault="000F7377">
      <w:r xmlns:w="http://schemas.openxmlformats.org/wordprocessingml/2006/main">
        <w:t xml:space="preserve">2. Mateus 5:16 - Da mesma forma, deixe a sua luz brilhar diante dos outros, para que vejam as suas boas obras e dêem glória ao seu Pai que está nos céus.</w:t>
      </w:r>
    </w:p>
    <w:p w14:paraId="54A3DA2D" w14:textId="77777777" w:rsidR="000F7377" w:rsidRDefault="000F7377"/>
    <w:p w14:paraId="2CF5CF96" w14:textId="77777777" w:rsidR="000F7377" w:rsidRDefault="000F7377">
      <w:r xmlns:w="http://schemas.openxmlformats.org/wordprocessingml/2006/main">
        <w:t xml:space="preserve">2 Coríntios 8:12 Porque, se há primeiro uma vontade voluntária, esta é aceita segundo o que o homem tem, e não segundo o que não tem.</w:t>
      </w:r>
    </w:p>
    <w:p w14:paraId="6D2972CC" w14:textId="77777777" w:rsidR="000F7377" w:rsidRDefault="000F7377"/>
    <w:p w14:paraId="6A25FCFC" w14:textId="77777777" w:rsidR="000F7377" w:rsidRDefault="000F7377">
      <w:r xmlns:w="http://schemas.openxmlformats.org/wordprocessingml/2006/main">
        <w:t xml:space="preserve">Paulo encoraja os coríntios a dar generosamente, de acordo com as suas capacidades e não com o que lhes falta.</w:t>
      </w:r>
    </w:p>
    <w:p w14:paraId="4E673992" w14:textId="77777777" w:rsidR="000F7377" w:rsidRDefault="000F7377"/>
    <w:p w14:paraId="691870B3" w14:textId="77777777" w:rsidR="000F7377" w:rsidRDefault="000F7377">
      <w:r xmlns:w="http://schemas.openxmlformats.org/wordprocessingml/2006/main">
        <w:t xml:space="preserve">1. “Contando nossas bênçãos: dando generosamente, com alegria e com o coração disposto”</w:t>
      </w:r>
    </w:p>
    <w:p w14:paraId="69A87AFC" w14:textId="77777777" w:rsidR="000F7377" w:rsidRDefault="000F7377"/>
    <w:p w14:paraId="7F830E54" w14:textId="77777777" w:rsidR="000F7377" w:rsidRDefault="000F7377">
      <w:r xmlns:w="http://schemas.openxmlformats.org/wordprocessingml/2006/main">
        <w:t xml:space="preserve">2. “O poder da generosidade: como nossas doações refletem nossa fé”</w:t>
      </w:r>
    </w:p>
    <w:p w14:paraId="61C9A539" w14:textId="77777777" w:rsidR="000F7377" w:rsidRDefault="000F7377"/>
    <w:p w14:paraId="0FD46D87" w14:textId="77777777" w:rsidR="000F7377" w:rsidRDefault="000F7377">
      <w:r xmlns:w="http://schemas.openxmlformats.org/wordprocessingml/2006/main">
        <w:t xml:space="preserve">1. Mateus 10:8 "...de graça recebestes, de graça dai."</w:t>
      </w:r>
    </w:p>
    <w:p w14:paraId="637A8425" w14:textId="77777777" w:rsidR="000F7377" w:rsidRDefault="000F7377"/>
    <w:p w14:paraId="6E2C70CE" w14:textId="77777777" w:rsidR="000F7377" w:rsidRDefault="000F7377">
      <w:r xmlns:w="http://schemas.openxmlformats.org/wordprocessingml/2006/main">
        <w:t xml:space="preserve">2. Deuteronômio 15:10 "... abrirás bem a tua mão para ele, e certamente lhe emprestarás o suficiente para a sua necessidade, naquilo que ele deseja."</w:t>
      </w:r>
    </w:p>
    <w:p w14:paraId="39F08838" w14:textId="77777777" w:rsidR="000F7377" w:rsidRDefault="000F7377"/>
    <w:p w14:paraId="5BA6B012" w14:textId="77777777" w:rsidR="000F7377" w:rsidRDefault="000F7377">
      <w:r xmlns:w="http://schemas.openxmlformats.org/wordprocessingml/2006/main">
        <w:t xml:space="preserve">2 Coríntios 8:13 Porque não quero dizer que os outros fiquem aliviados, e vós sobrecarregados;</w:t>
      </w:r>
    </w:p>
    <w:p w14:paraId="24BD99AD" w14:textId="77777777" w:rsidR="000F7377" w:rsidRDefault="000F7377"/>
    <w:p w14:paraId="18BD5459" w14:textId="77777777" w:rsidR="000F7377" w:rsidRDefault="000F7377">
      <w:r xmlns:w="http://schemas.openxmlformats.org/wordprocessingml/2006/main">
        <w:t xml:space="preserve">Paulo encoraja os coríntios a ajudar outras igrejas necessitadas, sugerindo que eles não deveriam ser sobrecarregados com esta tarefa.</w:t>
      </w:r>
    </w:p>
    <w:p w14:paraId="32598D49" w14:textId="77777777" w:rsidR="000F7377" w:rsidRDefault="000F7377"/>
    <w:p w14:paraId="308DF0C7" w14:textId="77777777" w:rsidR="000F7377" w:rsidRDefault="000F7377">
      <w:r xmlns:w="http://schemas.openxmlformats.org/wordprocessingml/2006/main">
        <w:t xml:space="preserve">1. Deus nos chama para ajudar os outros, mesmo quando isso for inconveniente.</w:t>
      </w:r>
    </w:p>
    <w:p w14:paraId="505AD22A" w14:textId="77777777" w:rsidR="000F7377" w:rsidRDefault="000F7377"/>
    <w:p w14:paraId="473D8739" w14:textId="77777777" w:rsidR="000F7377" w:rsidRDefault="000F7377">
      <w:r xmlns:w="http://schemas.openxmlformats.org/wordprocessingml/2006/main">
        <w:t xml:space="preserve">2. Devemos estar dispostos a servir os necessitados, mesmo quando isso exige sacrifício.</w:t>
      </w:r>
    </w:p>
    <w:p w14:paraId="1E797A1D" w14:textId="77777777" w:rsidR="000F7377" w:rsidRDefault="000F7377"/>
    <w:p w14:paraId="354E6D4C" w14:textId="77777777" w:rsidR="000F7377" w:rsidRDefault="000F7377">
      <w:r xmlns:w="http://schemas.openxmlformats.org/wordprocessingml/2006/main">
        <w:t xml:space="preserve">1. Gálatas 6:9-10 "E não nos cansemos de fazer o bem, porque no devido tempo colheremos, se não desistirmos. Então, enquanto tivermos oportunidade, façamos o bem a todos, e especialmente para </w:t>
      </w:r>
      <w:r xmlns:w="http://schemas.openxmlformats.org/wordprocessingml/2006/main">
        <w:lastRenderedPageBreak xmlns:w="http://schemas.openxmlformats.org/wordprocessingml/2006/main"/>
      </w:r>
      <w:r xmlns:w="http://schemas.openxmlformats.org/wordprocessingml/2006/main">
        <w:t xml:space="preserve">aqueles que são da família da fé”.</w:t>
      </w:r>
    </w:p>
    <w:p w14:paraId="1CC3D062" w14:textId="77777777" w:rsidR="000F7377" w:rsidRDefault="000F7377"/>
    <w:p w14:paraId="1F1DF5ED" w14:textId="77777777" w:rsidR="000F7377" w:rsidRDefault="000F7377">
      <w:r xmlns:w="http://schemas.openxmlformats.org/wordprocessingml/2006/main">
        <w:t xml:space="preserve">2. Mateus 25:35-36 "Pois tive fome e me destes de comer, tive sede e me destes de beber, era estrangeiro e me acolhestes."</w:t>
      </w:r>
    </w:p>
    <w:p w14:paraId="5B705306" w14:textId="77777777" w:rsidR="000F7377" w:rsidRDefault="000F7377"/>
    <w:p w14:paraId="7F2DE36B" w14:textId="77777777" w:rsidR="000F7377" w:rsidRDefault="000F7377">
      <w:r xmlns:w="http://schemas.openxmlformats.org/wordprocessingml/2006/main">
        <w:t xml:space="preserve">2 Coríntios 8:14 Mas por uma igualdade, para que agora, neste momento, a vossa abundância seja um suprimento para a necessidade deles, para que a abundância deles também seja um suprimento para a vossa necessidade: para que haja igualdade:</w:t>
      </w:r>
    </w:p>
    <w:p w14:paraId="1E7A82B3" w14:textId="77777777" w:rsidR="000F7377" w:rsidRDefault="000F7377"/>
    <w:p w14:paraId="5CF4C632" w14:textId="77777777" w:rsidR="000F7377" w:rsidRDefault="000F7377">
      <w:r xmlns:w="http://schemas.openxmlformats.org/wordprocessingml/2006/main">
        <w:t xml:space="preserve">A abundância de alguns pode ser usada para ajudar os necessitados, criando um equilíbrio igual entre os dois.</w:t>
      </w:r>
    </w:p>
    <w:p w14:paraId="35645CB5" w14:textId="77777777" w:rsidR="000F7377" w:rsidRDefault="000F7377"/>
    <w:p w14:paraId="66455ED9" w14:textId="77777777" w:rsidR="000F7377" w:rsidRDefault="000F7377">
      <w:r xmlns:w="http://schemas.openxmlformats.org/wordprocessingml/2006/main">
        <w:t xml:space="preserve">1. “A abundância da igualdade: compartilhar com os necessitados”</w:t>
      </w:r>
    </w:p>
    <w:p w14:paraId="0E549589" w14:textId="77777777" w:rsidR="000F7377" w:rsidRDefault="000F7377"/>
    <w:p w14:paraId="5DF94F0E" w14:textId="77777777" w:rsidR="000F7377" w:rsidRDefault="000F7377">
      <w:r xmlns:w="http://schemas.openxmlformats.org/wordprocessingml/2006/main">
        <w:t xml:space="preserve">2. “Aproveitando ao máximo sua abundância: sendo uma bênção para os outros”</w:t>
      </w:r>
    </w:p>
    <w:p w14:paraId="405AC552" w14:textId="77777777" w:rsidR="000F7377" w:rsidRDefault="000F7377"/>
    <w:p w14:paraId="7550B094" w14:textId="77777777" w:rsidR="000F7377" w:rsidRDefault="000F7377">
      <w:r xmlns:w="http://schemas.openxmlformats.org/wordprocessingml/2006/main">
        <w:t xml:space="preserve">1. Tiago 2:15-17 "Se um irmão ou uma irmã estiver nu e carente do alimento diário, e um de vocês lhe disser: Ide em paz, aquecei-vos e saciai-vos; não obstante, não lhes deis o que é necessária ao corpo; que aproveita? Assim também a fé, se não tiver obras, está morta, ficando só.</w:t>
      </w:r>
    </w:p>
    <w:p w14:paraId="33931D25" w14:textId="77777777" w:rsidR="000F7377" w:rsidRDefault="000F7377"/>
    <w:p w14:paraId="2DD1E631" w14:textId="77777777" w:rsidR="000F7377" w:rsidRDefault="000F7377">
      <w:r xmlns:w="http://schemas.openxmlformats.org/wordprocessingml/2006/main">
        <w:t xml:space="preserve">2. Mateus 25:35-40 "Porque tive fome, e destes-me de comer: tive sede, e destes-me de beber: era estrangeiro, e hospedastes-me: Nu, e vestistes-me: eu estive doente, e me visitastes: eu estava na prisão, e fostes ver-me... Na medida em que o fizestes a um destes meus pequeninos irmãos, a mim o fizestes."</w:t>
      </w:r>
    </w:p>
    <w:p w14:paraId="68789FCB" w14:textId="77777777" w:rsidR="000F7377" w:rsidRDefault="000F7377"/>
    <w:p w14:paraId="76971F36" w14:textId="77777777" w:rsidR="000F7377" w:rsidRDefault="000F7377">
      <w:r xmlns:w="http://schemas.openxmlformats.org/wordprocessingml/2006/main">
        <w:t xml:space="preserve">2 Coríntios 8:15 Como está escrito: Aquele que muito reuniu não sobrou nada; e ao que pouco juntou não faltou.</w:t>
      </w:r>
    </w:p>
    <w:p w14:paraId="1E954D1C" w14:textId="77777777" w:rsidR="000F7377" w:rsidRDefault="000F7377"/>
    <w:p w14:paraId="60BBF3A0" w14:textId="77777777" w:rsidR="000F7377" w:rsidRDefault="000F7377">
      <w:r xmlns:w="http://schemas.openxmlformats.org/wordprocessingml/2006/main">
        <w:t xml:space="preserve">O apóstolo Paulo encoraja os cristãos a dar generosamente, citando uma citação do Antigo Testamento </w:t>
      </w:r>
      <w:r xmlns:w="http://schemas.openxmlformats.org/wordprocessingml/2006/main">
        <w:lastRenderedPageBreak xmlns:w="http://schemas.openxmlformats.org/wordprocessingml/2006/main"/>
      </w:r>
      <w:r xmlns:w="http://schemas.openxmlformats.org/wordprocessingml/2006/main">
        <w:t xml:space="preserve">que demonstra que Deus é generoso e quer que sejamos generosos também.</w:t>
      </w:r>
    </w:p>
    <w:p w14:paraId="257E33C4" w14:textId="77777777" w:rsidR="000F7377" w:rsidRDefault="000F7377"/>
    <w:p w14:paraId="7594BC98" w14:textId="77777777" w:rsidR="000F7377" w:rsidRDefault="000F7377">
      <w:r xmlns:w="http://schemas.openxmlformats.org/wordprocessingml/2006/main">
        <w:t xml:space="preserve">1. “Seja generoso: o exemplo de Deus e nossa responsabilidade”</w:t>
      </w:r>
    </w:p>
    <w:p w14:paraId="6613FD9D" w14:textId="77777777" w:rsidR="000F7377" w:rsidRDefault="000F7377"/>
    <w:p w14:paraId="27F56D8B" w14:textId="77777777" w:rsidR="000F7377" w:rsidRDefault="000F7377">
      <w:r xmlns:w="http://schemas.openxmlformats.org/wordprocessingml/2006/main">
        <w:t xml:space="preserve">2. “Compartilhando o que temos: a bênção da generosidade”</w:t>
      </w:r>
    </w:p>
    <w:p w14:paraId="0D782A7E" w14:textId="77777777" w:rsidR="000F7377" w:rsidRDefault="000F7377"/>
    <w:p w14:paraId="5602D1B4" w14:textId="77777777" w:rsidR="000F7377" w:rsidRDefault="000F7377">
      <w:r xmlns:w="http://schemas.openxmlformats.org/wordprocessingml/2006/main">
        <w:t xml:space="preserve">1. Salmo 112:5 “O bem virá para aquele que é generoso e empresta generosamente, que conduz seus negócios com justiça.”</w:t>
      </w:r>
    </w:p>
    <w:p w14:paraId="4533CD7E" w14:textId="77777777" w:rsidR="000F7377" w:rsidRDefault="000F7377"/>
    <w:p w14:paraId="6F5F3236" w14:textId="77777777" w:rsidR="000F7377" w:rsidRDefault="000F7377">
      <w:r xmlns:w="http://schemas.openxmlformats.org/wordprocessingml/2006/main">
        <w:t xml:space="preserve">2. Lucas 6:38 “Dai, e ser-vos-á dado. Uma boa medida, comprimida, sacudida e transbordada, será derramada em seu colo. Pois com a medida que você usar, ela será medida para você.”</w:t>
      </w:r>
    </w:p>
    <w:p w14:paraId="321640D9" w14:textId="77777777" w:rsidR="000F7377" w:rsidRDefault="000F7377"/>
    <w:p w14:paraId="1AC288CB" w14:textId="77777777" w:rsidR="000F7377" w:rsidRDefault="000F7377">
      <w:r xmlns:w="http://schemas.openxmlformats.org/wordprocessingml/2006/main">
        <w:t xml:space="preserve">2 Coríntios 8:16 Mas graças a Deus, que colocou o mesmo zelo no coração de Tito por vocês.</w:t>
      </w:r>
    </w:p>
    <w:p w14:paraId="3406A3EC" w14:textId="77777777" w:rsidR="000F7377" w:rsidRDefault="000F7377"/>
    <w:p w14:paraId="7DCB55D8" w14:textId="77777777" w:rsidR="000F7377" w:rsidRDefault="000F7377">
      <w:r xmlns:w="http://schemas.openxmlformats.org/wordprocessingml/2006/main">
        <w:t xml:space="preserve">Deus colocou um sincero cuidado no coração de Tito pelos coríntios.</w:t>
      </w:r>
    </w:p>
    <w:p w14:paraId="7CA939C0" w14:textId="77777777" w:rsidR="000F7377" w:rsidRDefault="000F7377"/>
    <w:p w14:paraId="03196561" w14:textId="77777777" w:rsidR="000F7377" w:rsidRDefault="000F7377">
      <w:r xmlns:w="http://schemas.openxmlformats.org/wordprocessingml/2006/main">
        <w:t xml:space="preserve">1. O poder do amor de Deus: como o cuidado de Deus pelos outros pode impactar nossas vidas</w:t>
      </w:r>
    </w:p>
    <w:p w14:paraId="0052D9A3" w14:textId="77777777" w:rsidR="000F7377" w:rsidRDefault="000F7377"/>
    <w:p w14:paraId="0573F9D1" w14:textId="77777777" w:rsidR="000F7377" w:rsidRDefault="000F7377">
      <w:r xmlns:w="http://schemas.openxmlformats.org/wordprocessingml/2006/main">
        <w:t xml:space="preserve">2. O coração de um servo: como Deus nos chama para cuidar dos outros</w:t>
      </w:r>
    </w:p>
    <w:p w14:paraId="4D4388DB" w14:textId="77777777" w:rsidR="000F7377" w:rsidRDefault="000F7377"/>
    <w:p w14:paraId="32E62385" w14:textId="77777777" w:rsidR="000F7377" w:rsidRDefault="000F7377">
      <w:r xmlns:w="http://schemas.openxmlformats.org/wordprocessingml/2006/main">
        <w:t xml:space="preserve">1. Romanos 5:5 - "E a esperança não envergonha; porque o amor de Deus é derramado em nossos corações pelo Espírito Santo que nos foi dado."</w:t>
      </w:r>
    </w:p>
    <w:p w14:paraId="41ED61EF" w14:textId="77777777" w:rsidR="000F7377" w:rsidRDefault="000F7377"/>
    <w:p w14:paraId="4AD2E5A4" w14:textId="77777777" w:rsidR="000F7377" w:rsidRDefault="000F7377">
      <w:r xmlns:w="http://schemas.openxmlformats.org/wordprocessingml/2006/main">
        <w:t xml:space="preserve">2. Tiago 1:17 - "Toda boa dádiva e todo dom perfeito vêm do alto e descem do Pai das luzes, em quem não há mudança, nem sombra de variação."</w:t>
      </w:r>
    </w:p>
    <w:p w14:paraId="17C099ED" w14:textId="77777777" w:rsidR="000F7377" w:rsidRDefault="000F7377"/>
    <w:p w14:paraId="52DDC84D" w14:textId="77777777" w:rsidR="000F7377" w:rsidRDefault="000F7377">
      <w:r xmlns:w="http://schemas.openxmlformats.org/wordprocessingml/2006/main">
        <w:t xml:space="preserve">2 Coríntios 8:17 Pois, de fato, ele aceitou a exortação; mas sendo mais atrevido, por sua própria vontade ele foi até vocês.</w:t>
      </w:r>
    </w:p>
    <w:p w14:paraId="215A1C73" w14:textId="77777777" w:rsidR="000F7377" w:rsidRDefault="000F7377"/>
    <w:p w14:paraId="19021F87" w14:textId="77777777" w:rsidR="000F7377" w:rsidRDefault="000F7377">
      <w:r xmlns:w="http://schemas.openxmlformats.org/wordprocessingml/2006/main">
        <w:t xml:space="preserve">Tito aceitou uma exortação para ir a Corinto por vontade própria.</w:t>
      </w:r>
    </w:p>
    <w:p w14:paraId="018036EB" w14:textId="77777777" w:rsidR="000F7377" w:rsidRDefault="000F7377"/>
    <w:p w14:paraId="2EC783AE" w14:textId="77777777" w:rsidR="000F7377" w:rsidRDefault="000F7377">
      <w:r xmlns:w="http://schemas.openxmlformats.org/wordprocessingml/2006/main">
        <w:t xml:space="preserve">1. O poder da automotivação</w:t>
      </w:r>
    </w:p>
    <w:p w14:paraId="3713676E" w14:textId="77777777" w:rsidR="000F7377" w:rsidRDefault="000F7377"/>
    <w:p w14:paraId="7E73B54C" w14:textId="77777777" w:rsidR="000F7377" w:rsidRDefault="000F7377">
      <w:r xmlns:w="http://schemas.openxmlformats.org/wordprocessingml/2006/main">
        <w:t xml:space="preserve">2. Tomando Iniciativa para a Obra do Senhor</w:t>
      </w:r>
    </w:p>
    <w:p w14:paraId="37FF0DF6" w14:textId="77777777" w:rsidR="000F7377" w:rsidRDefault="000F7377"/>
    <w:p w14:paraId="4EC758D4" w14:textId="77777777" w:rsidR="000F7377" w:rsidRDefault="000F7377">
      <w:r xmlns:w="http://schemas.openxmlformats.org/wordprocessingml/2006/main">
        <w:t xml:space="preserve">1. Romanos 12:11 - Não é preguiçoso nos negócios; fervoroso em espírito; servindo ao Senhor;</w:t>
      </w:r>
    </w:p>
    <w:p w14:paraId="50A79B46" w14:textId="77777777" w:rsidR="000F7377" w:rsidRDefault="000F7377"/>
    <w:p w14:paraId="48FCB99A" w14:textId="77777777" w:rsidR="000F7377" w:rsidRDefault="000F7377">
      <w:r xmlns:w="http://schemas.openxmlformats.org/wordprocessingml/2006/main">
        <w:t xml:space="preserve">2. Provérbios 16:3 - Entregue suas obras ao Senhor, e seus pensamentos serão estabelecidos.</w:t>
      </w:r>
    </w:p>
    <w:p w14:paraId="22691560" w14:textId="77777777" w:rsidR="000F7377" w:rsidRDefault="000F7377"/>
    <w:p w14:paraId="3465C1D7" w14:textId="77777777" w:rsidR="000F7377" w:rsidRDefault="000F7377">
      <w:r xmlns:w="http://schemas.openxmlformats.org/wordprocessingml/2006/main">
        <w:t xml:space="preserve">2 Coríntios 8:18 E enviamos com ele o irmão, cujo louvor está no evangelho em todas as igrejas;</w:t>
      </w:r>
    </w:p>
    <w:p w14:paraId="3ECA3743" w14:textId="77777777" w:rsidR="000F7377" w:rsidRDefault="000F7377"/>
    <w:p w14:paraId="6EB6DD3A" w14:textId="77777777" w:rsidR="000F7377" w:rsidRDefault="000F7377">
      <w:r xmlns:w="http://schemas.openxmlformats.org/wordprocessingml/2006/main">
        <w:t xml:space="preserve">Paulo enviou um irmão às igrejas com o evangelho.</w:t>
      </w:r>
    </w:p>
    <w:p w14:paraId="7851FCBE" w14:textId="77777777" w:rsidR="000F7377" w:rsidRDefault="000F7377"/>
    <w:p w14:paraId="7C59FCD5" w14:textId="77777777" w:rsidR="000F7377" w:rsidRDefault="000F7377">
      <w:r xmlns:w="http://schemas.openxmlformats.org/wordprocessingml/2006/main">
        <w:t xml:space="preserve">1. “O Poder do Louvor”</w:t>
      </w:r>
    </w:p>
    <w:p w14:paraId="2345624E" w14:textId="77777777" w:rsidR="000F7377" w:rsidRDefault="000F7377"/>
    <w:p w14:paraId="37D9059B" w14:textId="77777777" w:rsidR="000F7377" w:rsidRDefault="000F7377">
      <w:r xmlns:w="http://schemas.openxmlformats.org/wordprocessingml/2006/main">
        <w:t xml:space="preserve">2. “Compartilhar o Evangelho”</w:t>
      </w:r>
    </w:p>
    <w:p w14:paraId="1BB8D8C9" w14:textId="77777777" w:rsidR="000F7377" w:rsidRDefault="000F7377"/>
    <w:p w14:paraId="1D6169D1" w14:textId="77777777" w:rsidR="000F7377" w:rsidRDefault="000F7377">
      <w:r xmlns:w="http://schemas.openxmlformats.org/wordprocessingml/2006/main">
        <w:t xml:space="preserve">1. Salmo 150:6 - Tudo o que tem fôlego louve ao Senhor.</w:t>
      </w:r>
    </w:p>
    <w:p w14:paraId="3D2545C0" w14:textId="77777777" w:rsidR="000F7377" w:rsidRDefault="000F7377"/>
    <w:p w14:paraId="59F1B3E2" w14:textId="77777777" w:rsidR="000F7377" w:rsidRDefault="000F7377">
      <w:r xmlns:w="http://schemas.openxmlformats.org/wordprocessingml/2006/main">
        <w:t xml:space="preserve">2. Atos 10:36 - A palavra que Deus enviou aos filhos de Israel, pregando a paz por Jesus Cristo: </w:t>
      </w:r>
      <w:r xmlns:w="http://schemas.openxmlformats.org/wordprocessingml/2006/main">
        <w:lastRenderedPageBreak xmlns:w="http://schemas.openxmlformats.org/wordprocessingml/2006/main"/>
      </w:r>
      <w:r xmlns:w="http://schemas.openxmlformats.org/wordprocessingml/2006/main">
        <w:t xml:space="preserve">ele é o Senhor de todos.</w:t>
      </w:r>
    </w:p>
    <w:p w14:paraId="288EDCD7" w14:textId="77777777" w:rsidR="000F7377" w:rsidRDefault="000F7377"/>
    <w:p w14:paraId="0BBAE1A0" w14:textId="77777777" w:rsidR="000F7377" w:rsidRDefault="000F7377">
      <w:r xmlns:w="http://schemas.openxmlformats.org/wordprocessingml/2006/main">
        <w:t xml:space="preserve">2 Coríntios 8:19 E não apenas isso, mas também foi escolhido pelas igrejas para viajar conosco com esta graça, que é administrada por nós para a glória do mesmo Senhor, e declaração de sua mente pronta:</w:t>
      </w:r>
    </w:p>
    <w:p w14:paraId="1B6E6F79" w14:textId="77777777" w:rsidR="000F7377" w:rsidRDefault="000F7377"/>
    <w:p w14:paraId="76B73F35" w14:textId="77777777" w:rsidR="000F7377" w:rsidRDefault="000F7377">
      <w:r xmlns:w="http://schemas.openxmlformats.org/wordprocessingml/2006/main">
        <w:t xml:space="preserve">Paulo e os outros líderes da igreja foram escolhidos para trazer graça às igrejas a fim de glorificar o Senhor e demonstrar a disposição das igrejas em recebê-la.</w:t>
      </w:r>
    </w:p>
    <w:p w14:paraId="6F00D4AE" w14:textId="77777777" w:rsidR="000F7377" w:rsidRDefault="000F7377"/>
    <w:p w14:paraId="0DEBFDF1" w14:textId="77777777" w:rsidR="000F7377" w:rsidRDefault="000F7377">
      <w:r xmlns:w="http://schemas.openxmlformats.org/wordprocessingml/2006/main">
        <w:t xml:space="preserve">1. O poder da graça de Deus em nossas vidas</w:t>
      </w:r>
    </w:p>
    <w:p w14:paraId="3179BB3A" w14:textId="77777777" w:rsidR="000F7377" w:rsidRDefault="000F7377"/>
    <w:p w14:paraId="26106E26" w14:textId="77777777" w:rsidR="000F7377" w:rsidRDefault="000F7377">
      <w:r xmlns:w="http://schemas.openxmlformats.org/wordprocessingml/2006/main">
        <w:t xml:space="preserve">2. Viver uma vida de gratidão e generosidade</w:t>
      </w:r>
    </w:p>
    <w:p w14:paraId="5F5E659E" w14:textId="77777777" w:rsidR="000F7377" w:rsidRDefault="000F7377"/>
    <w:p w14:paraId="436D58FB" w14:textId="77777777" w:rsidR="000F7377" w:rsidRDefault="000F7377">
      <w:r xmlns:w="http://schemas.openxmlformats.org/wordprocessingml/2006/main">
        <w:t xml:space="preserve">1. Romanos 8:37-39 - Não, em todas estas coisas somos mais que vencedores por meio daquele que nos amou. Pois estou convencido de que nem a morte nem a vida, nem os anjos nem os demônios, nem o presente nem o futuro, nem quaisquer poderes, nem a altura nem a profundidade, nem qualquer outra coisa em toda a criação, será capaz de nos separar do amor de Deus que está em Cristo Jesus nosso Senhor.</w:t>
      </w:r>
    </w:p>
    <w:p w14:paraId="54FB7551" w14:textId="77777777" w:rsidR="000F7377" w:rsidRDefault="000F7377"/>
    <w:p w14:paraId="4DD07FFD" w14:textId="77777777" w:rsidR="000F7377" w:rsidRDefault="000F7377">
      <w:r xmlns:w="http://schemas.openxmlformats.org/wordprocessingml/2006/main">
        <w:t xml:space="preserve">2. Efésios 2:4-7 - Mas por causa do seu grande amor por nós, Deus, que é rico em misericórdia, nos vivificou com Cristo mesmo quando estávamos mortos em transgressões - é pela graça que vocês foram salvos. E Deus nos ressuscitou com Cristo e nos fez sentar com ele nas regiões celestiais em Cristo Jesus, para que nos séculos vindouros ele pudesse mostrar as riquezas incomparáveis de sua graça, expressas em sua bondade para conosco em Cristo Jesus.</w:t>
      </w:r>
    </w:p>
    <w:p w14:paraId="52CAE566" w14:textId="77777777" w:rsidR="000F7377" w:rsidRDefault="000F7377"/>
    <w:p w14:paraId="4CCF67C0" w14:textId="77777777" w:rsidR="000F7377" w:rsidRDefault="000F7377">
      <w:r xmlns:w="http://schemas.openxmlformats.org/wordprocessingml/2006/main">
        <w:t xml:space="preserve">2 Coríntios 8:20 Evitando isto, para que ninguém nos culpe nesta abundância que por nós é administrada:</w:t>
      </w:r>
    </w:p>
    <w:p w14:paraId="4BCC0797" w14:textId="77777777" w:rsidR="000F7377" w:rsidRDefault="000F7377"/>
    <w:p w14:paraId="6D4C19B3" w14:textId="77777777" w:rsidR="000F7377" w:rsidRDefault="000F7377">
      <w:r xmlns:w="http://schemas.openxmlformats.org/wordprocessingml/2006/main">
        <w:t xml:space="preserve">Paulo encoraja os coríntios a doarem generosamente à coleta para os pobres em Jerusalém, para que ninguém possa criticar o seu ministério pela abundância que é fornecida.</w:t>
      </w:r>
    </w:p>
    <w:p w14:paraId="1B82CCCF" w14:textId="77777777" w:rsidR="000F7377" w:rsidRDefault="000F7377"/>
    <w:p w14:paraId="03F7E085" w14:textId="77777777" w:rsidR="000F7377" w:rsidRDefault="000F7377">
      <w:r xmlns:w="http://schemas.openxmlformats.org/wordprocessingml/2006/main">
        <w:t xml:space="preserve">1. Generosidade em Doar: O Exemplo de Paulo aos Coríntios</w:t>
      </w:r>
    </w:p>
    <w:p w14:paraId="576CEE16" w14:textId="77777777" w:rsidR="000F7377" w:rsidRDefault="000F7377"/>
    <w:p w14:paraId="08F69C6F" w14:textId="77777777" w:rsidR="000F7377" w:rsidRDefault="000F7377">
      <w:r xmlns:w="http://schemas.openxmlformats.org/wordprocessingml/2006/main">
        <w:t xml:space="preserve">2. Abundância em Doações: Praticando uma Vida de Generosidade</w:t>
      </w:r>
    </w:p>
    <w:p w14:paraId="77DC0B03" w14:textId="77777777" w:rsidR="000F7377" w:rsidRDefault="000F7377"/>
    <w:p w14:paraId="4F9F773D" w14:textId="77777777" w:rsidR="000F7377" w:rsidRDefault="000F7377">
      <w:r xmlns:w="http://schemas.openxmlformats.org/wordprocessingml/2006/main">
        <w:t xml:space="preserve">1. 1 Coríntios 16:2 - “No primeiro dia de cada semana, cada um de vocês deve reservar alguma coisa e guardá-la, conforme sua prosperidade, para que não haja coleta quando eu chegar”.</w:t>
      </w:r>
    </w:p>
    <w:p w14:paraId="33AE3075" w14:textId="77777777" w:rsidR="000F7377" w:rsidRDefault="000F7377"/>
    <w:p w14:paraId="3C85D56A" w14:textId="77777777" w:rsidR="000F7377" w:rsidRDefault="000F7377">
      <w:r xmlns:w="http://schemas.openxmlformats.org/wordprocessingml/2006/main">
        <w:t xml:space="preserve">2. 2 Coríntios 9:7 - “Cada um contribua conforme decidiu em seu coração, não com relutância ou por obrigação, pois Deus ama quem dá com alegria”.</w:t>
      </w:r>
    </w:p>
    <w:p w14:paraId="75592656" w14:textId="77777777" w:rsidR="000F7377" w:rsidRDefault="000F7377"/>
    <w:p w14:paraId="7820A17B" w14:textId="77777777" w:rsidR="000F7377" w:rsidRDefault="000F7377">
      <w:r xmlns:w="http://schemas.openxmlformats.org/wordprocessingml/2006/main">
        <w:t xml:space="preserve">2 Coríntios 8:21 Prover coisas honestas, não apenas aos olhos do Senhor, mas também aos olhos dos homens.</w:t>
      </w:r>
    </w:p>
    <w:p w14:paraId="16DFEFC9" w14:textId="77777777" w:rsidR="000F7377" w:rsidRDefault="000F7377"/>
    <w:p w14:paraId="27FEAE7D" w14:textId="77777777" w:rsidR="000F7377" w:rsidRDefault="000F7377">
      <w:r xmlns:w="http://schemas.openxmlformats.org/wordprocessingml/2006/main">
        <w:t xml:space="preserve">Paulo encoraja os crentes a agirem honestamente e acima de qualquer repreensão, tanto aos olhos do Senhor como dos homens.</w:t>
      </w:r>
    </w:p>
    <w:p w14:paraId="7078BB49" w14:textId="77777777" w:rsidR="000F7377" w:rsidRDefault="000F7377"/>
    <w:p w14:paraId="62B5E377" w14:textId="77777777" w:rsidR="000F7377" w:rsidRDefault="000F7377">
      <w:r xmlns:w="http://schemas.openxmlformats.org/wordprocessingml/2006/main">
        <w:t xml:space="preserve">1. “Viver uma vida de integridade: o exemplo de Paulo”</w:t>
      </w:r>
    </w:p>
    <w:p w14:paraId="76E4477C" w14:textId="77777777" w:rsidR="000F7377" w:rsidRDefault="000F7377"/>
    <w:p w14:paraId="2E975888" w14:textId="77777777" w:rsidR="000F7377" w:rsidRDefault="000F7377">
      <w:r xmlns:w="http://schemas.openxmlformats.org/wordprocessingml/2006/main">
        <w:t xml:space="preserve">2. “O Poder da Honestidade: Uma Perspectiva Bíblica”</w:t>
      </w:r>
    </w:p>
    <w:p w14:paraId="7F2C363D" w14:textId="77777777" w:rsidR="000F7377" w:rsidRDefault="000F7377"/>
    <w:p w14:paraId="5E29C462" w14:textId="77777777" w:rsidR="000F7377" w:rsidRDefault="000F7377">
      <w:r xmlns:w="http://schemas.openxmlformats.org/wordprocessingml/2006/main">
        <w:t xml:space="preserve">1. Provérbios 11:3 - “A integridade dos retos os guia, mas a perversidade dos traiçoeiros os destrói”.</w:t>
      </w:r>
    </w:p>
    <w:p w14:paraId="035FD81E" w14:textId="77777777" w:rsidR="000F7377" w:rsidRDefault="000F7377"/>
    <w:p w14:paraId="0EF2BBB0" w14:textId="77777777" w:rsidR="000F7377" w:rsidRDefault="000F7377">
      <w:r xmlns:w="http://schemas.openxmlformats.org/wordprocessingml/2006/main">
        <w:t xml:space="preserve">2. Efésios 4:25 - “Portanto, deixando de lado a falsidade, fale cada um a verdade com o seu próximo, pois somos membros uns dos outros”.</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Coríntios 8:22 E enviamos com eles nosso irmão, a quem muitas vezes nos mostramos diligentes em muitas coisas, mas agora muito mais diligentes, pela grande confiança que tenho em vocês.</w:t>
      </w:r>
    </w:p>
    <w:p w14:paraId="1D01EE51" w14:textId="77777777" w:rsidR="000F7377" w:rsidRDefault="000F7377"/>
    <w:p w14:paraId="6E205D4F" w14:textId="77777777" w:rsidR="000F7377" w:rsidRDefault="000F7377">
      <w:r xmlns:w="http://schemas.openxmlformats.org/wordprocessingml/2006/main">
        <w:t xml:space="preserve">Paulo está enviando um irmão de confiança com a delegação a Corinto para demonstrar sua confiança nos crentes de lá.</w:t>
      </w:r>
    </w:p>
    <w:p w14:paraId="6AA88F44" w14:textId="77777777" w:rsidR="000F7377" w:rsidRDefault="000F7377"/>
    <w:p w14:paraId="5F8D0F60" w14:textId="77777777" w:rsidR="000F7377" w:rsidRDefault="000F7377">
      <w:r xmlns:w="http://schemas.openxmlformats.org/wordprocessingml/2006/main">
        <w:t xml:space="preserve">1. O poder da confiança: como a nossa fé nos outros pode fortalecer o nosso relacionamento com Deus</w:t>
      </w:r>
    </w:p>
    <w:p w14:paraId="4193B063" w14:textId="77777777" w:rsidR="000F7377" w:rsidRDefault="000F7377"/>
    <w:p w14:paraId="59E2AFFD" w14:textId="77777777" w:rsidR="000F7377" w:rsidRDefault="000F7377">
      <w:r xmlns:w="http://schemas.openxmlformats.org/wordprocessingml/2006/main">
        <w:t xml:space="preserve">2. A importância de nos provarmos dignos de confiança: cultivando diligência em nossas vidas</w:t>
      </w:r>
    </w:p>
    <w:p w14:paraId="68865792" w14:textId="77777777" w:rsidR="000F7377" w:rsidRDefault="000F7377"/>
    <w:p w14:paraId="04DA7401" w14:textId="77777777" w:rsidR="000F7377" w:rsidRDefault="000F7377">
      <w:r xmlns:w="http://schemas.openxmlformats.org/wordprocessingml/2006/main">
        <w:t xml:space="preserve">1. Provérbios 3:5-6 - Confie no Senhor de todo o seu coração; e não te estribes no teu próprio entendimento. Reconheça-o em todos os teus caminhos, e ele dirigirá as tuas veredas.</w:t>
      </w:r>
    </w:p>
    <w:p w14:paraId="4BA0F66C" w14:textId="77777777" w:rsidR="000F7377" w:rsidRDefault="000F7377"/>
    <w:p w14:paraId="791A5F94" w14:textId="77777777" w:rsidR="000F7377" w:rsidRDefault="000F7377">
      <w:r xmlns:w="http://schemas.openxmlformats.org/wordprocessingml/2006/main">
        <w:t xml:space="preserve">2. Tiago 1:2-4 - Meus irmãos, tenham muita alegria quando caírem em diversas tentações; Sabendo isto, que a prova da vossa fé produz paciência. Mas deixe a paciência realizar seu trabalho perfeito, para que você possa ser perfeito e íntegro, sem faltar nada.</w:t>
      </w:r>
    </w:p>
    <w:p w14:paraId="03D1A283" w14:textId="77777777" w:rsidR="000F7377" w:rsidRDefault="000F7377"/>
    <w:p w14:paraId="1C5424E1" w14:textId="77777777" w:rsidR="000F7377" w:rsidRDefault="000F7377">
      <w:r xmlns:w="http://schemas.openxmlformats.org/wordprocessingml/2006/main">
        <w:t xml:space="preserve">2 Coríntios 8:23 Se alguém consultar Tito, ele é meu companheiro e co-ajudador a seu respeito; ou seja consultado nossos irmãos, eles são os mensageiros das igrejas e a glória de Cristo.</w:t>
      </w:r>
    </w:p>
    <w:p w14:paraId="6317826F" w14:textId="77777777" w:rsidR="000F7377" w:rsidRDefault="000F7377"/>
    <w:p w14:paraId="17F3CD18" w14:textId="77777777" w:rsidR="000F7377" w:rsidRDefault="000F7377">
      <w:r xmlns:w="http://schemas.openxmlformats.org/wordprocessingml/2006/main">
        <w:t xml:space="preserve">A passagem destaca a importância de Tito e dos irmãos, pois são parceiros e ajudantes das igrejas, trazendo glória a Cristo.</w:t>
      </w:r>
    </w:p>
    <w:p w14:paraId="7F0FD35A" w14:textId="77777777" w:rsidR="000F7377" w:rsidRDefault="000F7377"/>
    <w:p w14:paraId="1D2C2865" w14:textId="77777777" w:rsidR="000F7377" w:rsidRDefault="000F7377">
      <w:r xmlns:w="http://schemas.openxmlformats.org/wordprocessingml/2006/main">
        <w:t xml:space="preserve">1. Reconhecendo a importância das parcerias na Igreja</w:t>
      </w:r>
    </w:p>
    <w:p w14:paraId="4216788B" w14:textId="77777777" w:rsidR="000F7377" w:rsidRDefault="000F7377"/>
    <w:p w14:paraId="731B3BC4" w14:textId="77777777" w:rsidR="000F7377" w:rsidRDefault="000F7377">
      <w:r xmlns:w="http://schemas.openxmlformats.org/wordprocessingml/2006/main">
        <w:t xml:space="preserve">2. Regozijando-se na Glória de Cristo</w:t>
      </w:r>
    </w:p>
    <w:p w14:paraId="76D0D525" w14:textId="77777777" w:rsidR="000F7377" w:rsidRDefault="000F7377"/>
    <w:p w14:paraId="448DF1E4" w14:textId="77777777" w:rsidR="000F7377" w:rsidRDefault="000F7377">
      <w:r xmlns:w="http://schemas.openxmlformats.org/wordprocessingml/2006/main">
        <w:t xml:space="preserve">1. Romanos 15:20 - "E por isso tenho como objetivo pregar o evangelho, não onde Cristo foi nomeado, para não edificar sobre o fundamento de outro homem,"</w:t>
      </w:r>
    </w:p>
    <w:p w14:paraId="14857EA3" w14:textId="77777777" w:rsidR="000F7377" w:rsidRDefault="000F7377"/>
    <w:p w14:paraId="6057FFA4" w14:textId="77777777" w:rsidR="000F7377" w:rsidRDefault="000F7377">
      <w:r xmlns:w="http://schemas.openxmlformats.org/wordprocessingml/2006/main">
        <w:t xml:space="preserve">2. 1 Pedro 4:11 - "Se alguém fala, fale segundo os oráculos de Deus; se alguém ministra, faça-o segundo a habilidade que Deus dá: para que Deus em todas as coisas seja glorificado por meio de Jesus Cristo, a quem seja o louvor e o domínio para todo o sempre. Amém."</w:t>
      </w:r>
    </w:p>
    <w:p w14:paraId="2AF71AE9" w14:textId="77777777" w:rsidR="000F7377" w:rsidRDefault="000F7377"/>
    <w:p w14:paraId="64D0186F" w14:textId="77777777" w:rsidR="000F7377" w:rsidRDefault="000F7377">
      <w:r xmlns:w="http://schemas.openxmlformats.org/wordprocessingml/2006/main">
        <w:t xml:space="preserve">2 Coríntios 8:24 Mostrai-lhes, pois, e perante as igrejas, a prova do vosso amor e da nossa jactância em vosso favor.</w:t>
      </w:r>
    </w:p>
    <w:p w14:paraId="1E465895" w14:textId="77777777" w:rsidR="000F7377" w:rsidRDefault="000F7377"/>
    <w:p w14:paraId="0BC10215" w14:textId="77777777" w:rsidR="000F7377" w:rsidRDefault="000F7377">
      <w:r xmlns:w="http://schemas.openxmlformats.org/wordprocessingml/2006/main">
        <w:t xml:space="preserve">A igreja de Corinto está sendo encorajada a mostrar provas do seu amor e vangloriar-se às outras igrejas.</w:t>
      </w:r>
    </w:p>
    <w:p w14:paraId="06798AB7" w14:textId="77777777" w:rsidR="000F7377" w:rsidRDefault="000F7377"/>
    <w:p w14:paraId="7FCB52F6" w14:textId="77777777" w:rsidR="000F7377" w:rsidRDefault="000F7377">
      <w:r xmlns:w="http://schemas.openxmlformats.org/wordprocessingml/2006/main">
        <w:t xml:space="preserve">1. A prova do seu amor: o poder da bondade na Igreja</w:t>
      </w:r>
    </w:p>
    <w:p w14:paraId="363AA852" w14:textId="77777777" w:rsidR="000F7377" w:rsidRDefault="000F7377"/>
    <w:p w14:paraId="03581C7F" w14:textId="77777777" w:rsidR="000F7377" w:rsidRDefault="000F7377">
      <w:r xmlns:w="http://schemas.openxmlformats.org/wordprocessingml/2006/main">
        <w:t xml:space="preserve">2. Gloriar-se no Senhor: Proclamar as Boas Novas de Jesus Cristo</w:t>
      </w:r>
    </w:p>
    <w:p w14:paraId="6649EB48" w14:textId="77777777" w:rsidR="000F7377" w:rsidRDefault="000F7377"/>
    <w:p w14:paraId="3CD41D5F" w14:textId="77777777" w:rsidR="000F7377" w:rsidRDefault="000F7377">
      <w:r xmlns:w="http://schemas.openxmlformats.org/wordprocessingml/2006/main">
        <w:t xml:space="preserve">1. Provérbios 17:17 - Um amigo ama em todos os momentos, e um irmão nasce em tempos de adversidade.</w:t>
      </w:r>
    </w:p>
    <w:p w14:paraId="307794CA" w14:textId="77777777" w:rsidR="000F7377" w:rsidRDefault="000F7377"/>
    <w:p w14:paraId="7693C399" w14:textId="77777777" w:rsidR="000F7377" w:rsidRDefault="000F7377">
      <w:r xmlns:w="http://schemas.openxmlformats.org/wordprocessingml/2006/main">
        <w:t xml:space="preserve">2. Romanos 12:10 - Sejam devotados uns aos outros em amor. Honrem uns aos outros acima de si mesmos.</w:t>
      </w:r>
    </w:p>
    <w:p w14:paraId="1DC3C9F5" w14:textId="77777777" w:rsidR="000F7377" w:rsidRDefault="000F7377"/>
    <w:p w14:paraId="12B4A354" w14:textId="77777777" w:rsidR="000F7377" w:rsidRDefault="000F7377">
      <w:r xmlns:w="http://schemas.openxmlformats.org/wordprocessingml/2006/main">
        <w:t xml:space="preserve">2 Coríntios 9 é o nono capítulo da Segunda Epístola de Paulo aos Coríntios. Neste capítulo, Paulo continua sua discussão sobre dar generosamente e destaca os princípios da doação alegre e da provisão abundante de Deus.</w:t>
      </w:r>
    </w:p>
    <w:p w14:paraId="36EA94B3" w14:textId="77777777" w:rsidR="000F7377" w:rsidRDefault="000F7377"/>
    <w:p w14:paraId="60575FEE" w14:textId="77777777" w:rsidR="000F7377" w:rsidRDefault="000F7377">
      <w:r xmlns:w="http://schemas.openxmlformats.org/wordprocessingml/2006/main">
        <w:t xml:space="preserve">Parágrafo 1: Paulo começa encorajando os crentes coríntios a estarem prontos com sua contribuição generosa, como haviam prometido anteriormente. Ele enfatiza que aqueles que semeiam pouco </w:t>
      </w:r>
      <w:r xmlns:w="http://schemas.openxmlformats.org/wordprocessingml/2006/main">
        <w:lastRenderedPageBreak xmlns:w="http://schemas.openxmlformats.org/wordprocessingml/2006/main"/>
      </w:r>
      <w:r xmlns:w="http://schemas.openxmlformats.org/wordprocessingml/2006/main">
        <w:t xml:space="preserve">também colherão pouco, mas aqueles que semeiam abundantemente também colherão abundantemente (2 Coríntios 9:6). Paulo enfatiza que cada pessoa deve dar de acordo com sua própria decisão e não por compulsão ou relutância. Ele destaca que Deus ama quem dá com alegria, alguém que dá de boa vontade e com alegria, com um coração agradecido.</w:t>
      </w:r>
    </w:p>
    <w:p w14:paraId="1308238D" w14:textId="77777777" w:rsidR="000F7377" w:rsidRDefault="000F7377"/>
    <w:p w14:paraId="3A4895E4" w14:textId="77777777" w:rsidR="000F7377" w:rsidRDefault="000F7377">
      <w:r xmlns:w="http://schemas.openxmlformats.org/wordprocessingml/2006/main">
        <w:t xml:space="preserve">Parágrafo 2: Paulo assegura aos crentes que Deus é capaz de abençoá-los abundantemente para que tenham mais do que o suficiente para toda boa obra (2 Coríntios 9:8). Ele afirma que sua generosidade resultará em ações de graças a Deus por parte daqueles que receberem suas dádivas. Paulo lembra-lhes como a sua doação não só satisfaz as necessidades dos outros, mas também transborda de expressões de gratidão para com Deus.</w:t>
      </w:r>
    </w:p>
    <w:p w14:paraId="0DAB121D" w14:textId="77777777" w:rsidR="000F7377" w:rsidRDefault="000F7377"/>
    <w:p w14:paraId="76E2A48B" w14:textId="77777777" w:rsidR="000F7377" w:rsidRDefault="000F7377">
      <w:r xmlns:w="http://schemas.openxmlformats.org/wordprocessingml/2006/main">
        <w:t xml:space="preserve">Parágrafo 3: O capítulo termina com um lembrete sobre o significado espiritual de suas doações. Paulo explica como a sua generosidade demonstra obediência ao evangelho de Cristo e afirma a sua confissão de fé (2 Coríntios 9:13-14). Ele os encoraja a orar por ele e pelos seus companheiros, reconhecendo como as suas orações têm sido fundamentais para trazer bênçãos e ações de graças entre muitos crentes.</w:t>
      </w:r>
    </w:p>
    <w:p w14:paraId="6FCF69AB" w14:textId="77777777" w:rsidR="000F7377" w:rsidRDefault="000F7377"/>
    <w:p w14:paraId="0315CB06" w14:textId="77777777" w:rsidR="000F7377" w:rsidRDefault="000F7377">
      <w:r xmlns:w="http://schemas.openxmlformats.org/wordprocessingml/2006/main">
        <w:t xml:space="preserve">Em resumo, o capítulo nove de Segunda Coríntios continua a discussão sobre doações generosas. Paulo encoraja os crentes coríntios a cumprirem o seu compromisso anterior, dando alegremente de acordo com a decisão de cada pessoa. Ele enfatiza a capacidade de Deus de abençoá-los abundantemente para que possam ser generosos em toda boa obra. O capítulo sublinha como a doação alegre leva não apenas à satisfação de necessidades práticas, mas também estimula ações de graças a Deus, tanto por parte de quem dá como de quem recebe. Paulo conclui destacando o significado espiritual de suas doações, pois demonstra obediência ao evangelho e fortalece o vínculo entre os crentes. Este capítulo enfatiza os princípios da doação alegre, da provisão abundante de Deus e do impacto espiritual da generosidade na comunidade cristã.</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Coríntios 9:1 Porque, no que diz respeito ao ministério aos santos, é supérfluo que eu vos escreva:</w:t>
      </w:r>
    </w:p>
    <w:p w14:paraId="01E064E1" w14:textId="77777777" w:rsidR="000F7377" w:rsidRDefault="000F7377"/>
    <w:p w14:paraId="188AB16E" w14:textId="77777777" w:rsidR="000F7377" w:rsidRDefault="000F7377">
      <w:r xmlns:w="http://schemas.openxmlformats.org/wordprocessingml/2006/main">
        <w:t xml:space="preserve">O apóstolo Paulo não precisou escrever aos coríntios sobre ministrar aos santos, pois eles </w:t>
      </w:r>
      <w:r xmlns:w="http://schemas.openxmlformats.org/wordprocessingml/2006/main">
        <w:lastRenderedPageBreak xmlns:w="http://schemas.openxmlformats.org/wordprocessingml/2006/main"/>
      </w:r>
      <w:r xmlns:w="http://schemas.openxmlformats.org/wordprocessingml/2006/main">
        <w:t xml:space="preserve">já o faziam.</w:t>
      </w:r>
    </w:p>
    <w:p w14:paraId="1BC58A74" w14:textId="77777777" w:rsidR="000F7377" w:rsidRDefault="000F7377"/>
    <w:p w14:paraId="045D452F" w14:textId="77777777" w:rsidR="000F7377" w:rsidRDefault="000F7377">
      <w:r xmlns:w="http://schemas.openxmlformats.org/wordprocessingml/2006/main">
        <w:t xml:space="preserve">1. A Alegria de Doar: Como Servir aos Santos com um Coração Generoso</w:t>
      </w:r>
    </w:p>
    <w:p w14:paraId="0933C2AA" w14:textId="77777777" w:rsidR="000F7377" w:rsidRDefault="000F7377"/>
    <w:p w14:paraId="21BFBC24" w14:textId="77777777" w:rsidR="000F7377" w:rsidRDefault="000F7377">
      <w:r xmlns:w="http://schemas.openxmlformats.org/wordprocessingml/2006/main">
        <w:t xml:space="preserve">2. O poder de doar: compreendendo o impacto das doações generosas</w:t>
      </w:r>
    </w:p>
    <w:p w14:paraId="53A17663" w14:textId="77777777" w:rsidR="000F7377" w:rsidRDefault="000F7377"/>
    <w:p w14:paraId="74478E7A" w14:textId="77777777" w:rsidR="000F7377" w:rsidRDefault="000F7377">
      <w:r xmlns:w="http://schemas.openxmlformats.org/wordprocessingml/2006/main">
        <w:t xml:space="preserve">1. Provérbios 11:25 - Aquele que revigora os outros, ele mesmo será revigorado.</w:t>
      </w:r>
    </w:p>
    <w:p w14:paraId="7831C857" w14:textId="77777777" w:rsidR="000F7377" w:rsidRDefault="000F7377"/>
    <w:p w14:paraId="28DFB2B5" w14:textId="77777777" w:rsidR="000F7377" w:rsidRDefault="000F7377">
      <w:r xmlns:w="http://schemas.openxmlformats.org/wordprocessingml/2006/main">
        <w:t xml:space="preserve">2. Lucas 6:38 - Dai, e ser-vos-á dado: boa medida, recalcada, sacudida e transbordante será colocada no vosso seio. Pois com a mesma medida que você usar, será medido de volta para você.</w:t>
      </w:r>
    </w:p>
    <w:p w14:paraId="28D7A265" w14:textId="77777777" w:rsidR="000F7377" w:rsidRDefault="000F7377"/>
    <w:p w14:paraId="737DD1F5" w14:textId="77777777" w:rsidR="000F7377" w:rsidRDefault="000F7377">
      <w:r xmlns:w="http://schemas.openxmlformats.org/wordprocessingml/2006/main">
        <w:t xml:space="preserve">2 Coríntios 9:2 Porque conheço a presteza de vossos pensamentos, pela qual me glorio de vós para com os da Macedônia, de que a Acaia estava pronta há um ano; e o teu zelo provocou muitos.</w:t>
      </w:r>
    </w:p>
    <w:p w14:paraId="3CEC98F8" w14:textId="77777777" w:rsidR="000F7377" w:rsidRDefault="000F7377"/>
    <w:p w14:paraId="5BB52A66" w14:textId="77777777" w:rsidR="000F7377" w:rsidRDefault="000F7377">
      <w:r xmlns:w="http://schemas.openxmlformats.org/wordprocessingml/2006/main">
        <w:t xml:space="preserve">Os coríntios demonstraram grande entusiasmo e entusiasmo em ajudar os cristãos na Macedônia, e isso inspirou muitas outras pessoas a ajudar também.</w:t>
      </w:r>
    </w:p>
    <w:p w14:paraId="50286FC2" w14:textId="77777777" w:rsidR="000F7377" w:rsidRDefault="000F7377"/>
    <w:p w14:paraId="3A54441D" w14:textId="77777777" w:rsidR="000F7377" w:rsidRDefault="000F7377">
      <w:r xmlns:w="http://schemas.openxmlformats.org/wordprocessingml/2006/main">
        <w:t xml:space="preserve">1. O poder do entusiasmo: como nosso zelo pode inspirar outras pessoas</w:t>
      </w:r>
    </w:p>
    <w:p w14:paraId="4DC5CFD2" w14:textId="77777777" w:rsidR="000F7377" w:rsidRDefault="000F7377"/>
    <w:p w14:paraId="38C2897A" w14:textId="77777777" w:rsidR="000F7377" w:rsidRDefault="000F7377">
      <w:r xmlns:w="http://schemas.openxmlformats.org/wordprocessingml/2006/main">
        <w:t xml:space="preserve">2. As bênçãos da generosidade: como doar pode impactar outras pessoas</w:t>
      </w:r>
    </w:p>
    <w:p w14:paraId="1A20CD29" w14:textId="77777777" w:rsidR="000F7377" w:rsidRDefault="000F7377"/>
    <w:p w14:paraId="776B6E70" w14:textId="77777777" w:rsidR="000F7377" w:rsidRDefault="000F7377">
      <w:r xmlns:w="http://schemas.openxmlformats.org/wordprocessingml/2006/main">
        <w:t xml:space="preserve">1. 2 Coríntios 8:1-5</w:t>
      </w:r>
    </w:p>
    <w:p w14:paraId="6F78C901" w14:textId="77777777" w:rsidR="000F7377" w:rsidRDefault="000F7377"/>
    <w:p w14:paraId="07C41132" w14:textId="77777777" w:rsidR="000F7377" w:rsidRDefault="000F7377">
      <w:r xmlns:w="http://schemas.openxmlformats.org/wordprocessingml/2006/main">
        <w:t xml:space="preserve">2. Filipenses 2:4-8</w:t>
      </w:r>
    </w:p>
    <w:p w14:paraId="07D458F3" w14:textId="77777777" w:rsidR="000F7377" w:rsidRDefault="000F7377"/>
    <w:p w14:paraId="78651513" w14:textId="77777777" w:rsidR="000F7377" w:rsidRDefault="000F7377">
      <w:r xmlns:w="http://schemas.openxmlformats.org/wordprocessingml/2006/main">
        <w:t xml:space="preserve">2 Coríntios 9:3 Contudo, enviei os irmãos, para que não seja em vão o nosso orgulho a vosso </w:t>
      </w:r>
      <w:r xmlns:w="http://schemas.openxmlformats.org/wordprocessingml/2006/main">
        <w:lastRenderedPageBreak xmlns:w="http://schemas.openxmlformats.org/wordprocessingml/2006/main"/>
      </w:r>
      <w:r xmlns:w="http://schemas.openxmlformats.org/wordprocessingml/2006/main">
        <w:t xml:space="preserve">respeito; para que, como eu disse, vocês possam estar prontos:</w:t>
      </w:r>
    </w:p>
    <w:p w14:paraId="58E67FF3" w14:textId="77777777" w:rsidR="000F7377" w:rsidRDefault="000F7377"/>
    <w:p w14:paraId="1DC76578" w14:textId="77777777" w:rsidR="000F7377" w:rsidRDefault="000F7377">
      <w:r xmlns:w="http://schemas.openxmlformats.org/wordprocessingml/2006/main">
        <w:t xml:space="preserve">Paulo está enviando irmãos crentes aos coríntios para garantir que os coríntios estarão prontos para sua chegada.</w:t>
      </w:r>
    </w:p>
    <w:p w14:paraId="058C7E6B" w14:textId="77777777" w:rsidR="000F7377" w:rsidRDefault="000F7377"/>
    <w:p w14:paraId="79DA8FD5" w14:textId="77777777" w:rsidR="000F7377" w:rsidRDefault="000F7377">
      <w:r xmlns:w="http://schemas.openxmlformats.org/wordprocessingml/2006/main">
        <w:t xml:space="preserve">1. O poder de servir juntos</w:t>
      </w:r>
    </w:p>
    <w:p w14:paraId="50CCCAB9" w14:textId="77777777" w:rsidR="000F7377" w:rsidRDefault="000F7377"/>
    <w:p w14:paraId="5B8A0E38" w14:textId="77777777" w:rsidR="000F7377" w:rsidRDefault="000F7377">
      <w:r xmlns:w="http://schemas.openxmlformats.org/wordprocessingml/2006/main">
        <w:t xml:space="preserve">2. A importância da preparação</w:t>
      </w:r>
    </w:p>
    <w:p w14:paraId="5A507394" w14:textId="77777777" w:rsidR="000F7377" w:rsidRDefault="000F7377"/>
    <w:p w14:paraId="5B6ECA8F" w14:textId="77777777" w:rsidR="000F7377" w:rsidRDefault="000F7377">
      <w:r xmlns:w="http://schemas.openxmlformats.org/wordprocessingml/2006/main">
        <w:t xml:space="preserve">1. Filipenses 2:3-4 - "Não façam nada por ambição egoísta ou vaidade, mas com humildade considerem os outros mais importantes do que vocês. Que cada um de vocês olhe não apenas para os seus próprios interesses, mas também para os interesses dos outros."</w:t>
      </w:r>
    </w:p>
    <w:p w14:paraId="445DA8F7" w14:textId="77777777" w:rsidR="000F7377" w:rsidRDefault="000F7377"/>
    <w:p w14:paraId="5827DD7A" w14:textId="77777777" w:rsidR="000F7377" w:rsidRDefault="000F7377">
      <w:r xmlns:w="http://schemas.openxmlformats.org/wordprocessingml/2006/main">
        <w:t xml:space="preserve">2. Tiago 1:22 - "Mas sejam praticantes da palavra, e não apenas ouvintes, enganando-se a si mesmos."</w:t>
      </w:r>
    </w:p>
    <w:p w14:paraId="0C6871AE" w14:textId="77777777" w:rsidR="000F7377" w:rsidRDefault="000F7377"/>
    <w:p w14:paraId="1DDDEA51" w14:textId="77777777" w:rsidR="000F7377" w:rsidRDefault="000F7377">
      <w:r xmlns:w="http://schemas.openxmlformats.org/wordprocessingml/2006/main">
        <w:t xml:space="preserve">2 Coríntios 9:4 Para que, se os macedônios vierem comigo e vos acharem despreparados, nós (que não dizemos, vós) não nos envergonhemos dessa mesma vanglória confiante.</w:t>
      </w:r>
    </w:p>
    <w:p w14:paraId="6572F18D" w14:textId="77777777" w:rsidR="000F7377" w:rsidRDefault="000F7377"/>
    <w:p w14:paraId="05A99D0C" w14:textId="77777777" w:rsidR="000F7377" w:rsidRDefault="000F7377">
      <w:r xmlns:w="http://schemas.openxmlformats.org/wordprocessingml/2006/main">
        <w:t xml:space="preserve">Paulo está preocupado com o fato de que se o povo da Macedônia fosse com ele e encontrasse os coríntios despreparados, isso arruinaria sua confiança.</w:t>
      </w:r>
    </w:p>
    <w:p w14:paraId="56FA7B46" w14:textId="77777777" w:rsidR="000F7377" w:rsidRDefault="000F7377"/>
    <w:p w14:paraId="625802D2" w14:textId="77777777" w:rsidR="000F7377" w:rsidRDefault="000F7377">
      <w:r xmlns:w="http://schemas.openxmlformats.org/wordprocessingml/2006/main">
        <w:t xml:space="preserve">1. A Importância de Estar Preparado – Mateus 25:1-13</w:t>
      </w:r>
    </w:p>
    <w:p w14:paraId="65711CAF" w14:textId="77777777" w:rsidR="000F7377" w:rsidRDefault="000F7377"/>
    <w:p w14:paraId="3F666314" w14:textId="77777777" w:rsidR="000F7377" w:rsidRDefault="000F7377">
      <w:r xmlns:w="http://schemas.openxmlformats.org/wordprocessingml/2006/main">
        <w:t xml:space="preserve">2. O Poder da Humildade – Filipenses 2:3-11</w:t>
      </w:r>
    </w:p>
    <w:p w14:paraId="55F3D99F" w14:textId="77777777" w:rsidR="000F7377" w:rsidRDefault="000F7377"/>
    <w:p w14:paraId="06F07D0F" w14:textId="77777777" w:rsidR="000F7377" w:rsidRDefault="000F7377">
      <w:r xmlns:w="http://schemas.openxmlformats.org/wordprocessingml/2006/main">
        <w:t xml:space="preserve">1. 1 Coríntios 10:12 - Portanto, aquele que pensa estar de pé, tome cuidado para que não caia.</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Tiago 4:7 - Sujeitem-se, portanto, a Deus. Resista ao diabo e ele fugirá de você.</w:t>
      </w:r>
    </w:p>
    <w:p w14:paraId="47C6E99A" w14:textId="77777777" w:rsidR="000F7377" w:rsidRDefault="000F7377"/>
    <w:p w14:paraId="34FCA345" w14:textId="77777777" w:rsidR="000F7377" w:rsidRDefault="000F7377">
      <w:r xmlns:w="http://schemas.openxmlformats.org/wordprocessingml/2006/main">
        <w:t xml:space="preserve">2 Coríntios 9:5 Por isso julguei necessário exortar os irmãos a irem adiante de vós e compensarem de antemão a vossa generosidade, da qual já tendes conhecimento, para que a mesma esteja pronta, por uma questão de generosidade, e não por cobiça.</w:t>
      </w:r>
    </w:p>
    <w:p w14:paraId="5B105E3D" w14:textId="77777777" w:rsidR="000F7377" w:rsidRDefault="000F7377"/>
    <w:p w14:paraId="1DFC31A3" w14:textId="77777777" w:rsidR="000F7377" w:rsidRDefault="000F7377">
      <w:r xmlns:w="http://schemas.openxmlformats.org/wordprocessingml/2006/main">
        <w:t xml:space="preserve">Paulo exortou os coríntios a prepararem antecipadamente uma dádiva para ser dada com espírito de generosidade e não de ganância.</w:t>
      </w:r>
    </w:p>
    <w:p w14:paraId="6F090E22" w14:textId="77777777" w:rsidR="000F7377" w:rsidRDefault="000F7377"/>
    <w:p w14:paraId="497018F9" w14:textId="77777777" w:rsidR="000F7377" w:rsidRDefault="000F7377">
      <w:r xmlns:w="http://schemas.openxmlformats.org/wordprocessingml/2006/main">
        <w:t xml:space="preserve">1. Generosidade acima da ganância: praticando o espírito de doação</w:t>
      </w:r>
    </w:p>
    <w:p w14:paraId="6C7AF493" w14:textId="77777777" w:rsidR="000F7377" w:rsidRDefault="000F7377"/>
    <w:p w14:paraId="4405AFBA" w14:textId="77777777" w:rsidR="000F7377" w:rsidRDefault="000F7377">
      <w:r xmlns:w="http://schemas.openxmlformats.org/wordprocessingml/2006/main">
        <w:t xml:space="preserve">2. A Bênção da Generosidade de Deus: Uma Vida de Abundância</w:t>
      </w:r>
    </w:p>
    <w:p w14:paraId="29334405" w14:textId="77777777" w:rsidR="000F7377" w:rsidRDefault="000F7377"/>
    <w:p w14:paraId="2EC5384D" w14:textId="77777777" w:rsidR="000F7377" w:rsidRDefault="000F7377">
      <w:r xmlns:w="http://schemas.openxmlformats.org/wordprocessingml/2006/main">
        <w:t xml:space="preserve">1. Lucas 6:38 ??? </w:t>
      </w:r>
      <w:r xmlns:w="http://schemas.openxmlformats.org/wordprocessingml/2006/main">
        <w:rPr>
          <w:rFonts w:ascii="맑은 고딕 Semilight" w:hAnsi="맑은 고딕 Semilight"/>
        </w:rPr>
        <w:t xml:space="preserve">쏥 </w:t>
      </w:r>
      <w:r xmlns:w="http://schemas.openxmlformats.org/wordprocessingml/2006/main">
        <w:t xml:space="preserve">ive, e isso será dado a você. Uma boa medida, comprimida, sacudida e transbordada, será derramada em seu colo. Pois com a medida que você usar, ela será medida para você.??</w:t>
      </w:r>
    </w:p>
    <w:p w14:paraId="5F0DBC8F" w14:textId="77777777" w:rsidR="000F7377" w:rsidRDefault="000F7377"/>
    <w:p w14:paraId="2D07AAF1" w14:textId="77777777" w:rsidR="000F7377" w:rsidRDefault="000F7377">
      <w:r xmlns:w="http://schemas.openxmlformats.org/wordprocessingml/2006/main">
        <w:t xml:space="preserve">2. Provérbios 11:25 ??? </w:t>
      </w:r>
      <w:r xmlns:w="http://schemas.openxmlformats.org/wordprocessingml/2006/main">
        <w:rPr>
          <w:rFonts w:ascii="맑은 고딕 Semilight" w:hAnsi="맑은 고딕 Semilight"/>
        </w:rPr>
        <w:t xml:space="preserve">쏛 </w:t>
      </w:r>
      <w:r xmlns:w="http://schemas.openxmlformats.org/wordprocessingml/2006/main">
        <w:t xml:space="preserve">pessoa generosa prosperará; quem refresca os outros será refrescado.??</w:t>
      </w:r>
    </w:p>
    <w:p w14:paraId="1A35B618" w14:textId="77777777" w:rsidR="000F7377" w:rsidRDefault="000F7377"/>
    <w:p w14:paraId="199788B1" w14:textId="77777777" w:rsidR="000F7377" w:rsidRDefault="000F7377">
      <w:r xmlns:w="http://schemas.openxmlformats.org/wordprocessingml/2006/main">
        <w:t xml:space="preserve">2 Coríntios 9:6 Mas isto digo: Quem semeia pouco, pouco também ceifará; e aquele que semeia abundantemente, também colherá generosamente.</w:t>
      </w:r>
    </w:p>
    <w:p w14:paraId="6563BD33" w14:textId="77777777" w:rsidR="000F7377" w:rsidRDefault="000F7377"/>
    <w:p w14:paraId="3E5E31A2" w14:textId="77777777" w:rsidR="000F7377" w:rsidRDefault="000F7377">
      <w:r xmlns:w="http://schemas.openxmlformats.org/wordprocessingml/2006/main">
        <w:t xml:space="preserve">Nós colhemos o que nós semeamos; aqueles que semeiam com moderação colherão com moderação, enquanto aqueles que semeiam generosamente colherão generosamente.</w:t>
      </w:r>
    </w:p>
    <w:p w14:paraId="3EA2E11A" w14:textId="77777777" w:rsidR="000F7377" w:rsidRDefault="000F7377"/>
    <w:p w14:paraId="09A286B4" w14:textId="77777777" w:rsidR="000F7377" w:rsidRDefault="000F7377">
      <w:r xmlns:w="http://schemas.openxmlformats.org/wordprocessingml/2006/main">
        <w:t xml:space="preserve">1. Generosidade Traz Abundância - 2 Coríntios 9:6</w:t>
      </w:r>
    </w:p>
    <w:p w14:paraId="3B165C37" w14:textId="77777777" w:rsidR="000F7377" w:rsidRDefault="000F7377"/>
    <w:p w14:paraId="63DC85FE" w14:textId="77777777" w:rsidR="000F7377" w:rsidRDefault="000F7377">
      <w:r xmlns:w="http://schemas.openxmlformats.org/wordprocessingml/2006/main">
        <w:t xml:space="preserve">2. O poder de semear e colher – 2 Coríntios 9:6</w:t>
      </w:r>
    </w:p>
    <w:p w14:paraId="1E0D3D36" w14:textId="77777777" w:rsidR="000F7377" w:rsidRDefault="000F7377"/>
    <w:p w14:paraId="7CF21595" w14:textId="77777777" w:rsidR="000F7377" w:rsidRDefault="000F7377">
      <w:r xmlns:w="http://schemas.openxmlformats.org/wordprocessingml/2006/main">
        <w:t xml:space="preserve">1. Provérbios 11:24-25 - Uma pessoa dá gratuitamente, mas ganha ainda mais; outro retém indevidamente, mas chega à pobreza. Uma pessoa generosa prosperará; quem refresca os outros será refrescado.</w:t>
      </w:r>
    </w:p>
    <w:p w14:paraId="6E32F494" w14:textId="77777777" w:rsidR="000F7377" w:rsidRDefault="000F7377"/>
    <w:p w14:paraId="33DDD0EC" w14:textId="77777777" w:rsidR="000F7377" w:rsidRDefault="000F7377">
      <w:r xmlns:w="http://schemas.openxmlformats.org/wordprocessingml/2006/main">
        <w:t xml:space="preserve">2. Lucas 6:38 - Dê, e será dado a você. Uma boa medida, comprimida, sacudida e transbordada, será derramada em seu colo. Pois com a medida que você usar, ela será medida para você.</w:t>
      </w:r>
    </w:p>
    <w:p w14:paraId="5FA4AAA6" w14:textId="77777777" w:rsidR="000F7377" w:rsidRDefault="000F7377"/>
    <w:p w14:paraId="4B3395FE" w14:textId="77777777" w:rsidR="000F7377" w:rsidRDefault="000F7377">
      <w:r xmlns:w="http://schemas.openxmlformats.org/wordprocessingml/2006/main">
        <w:t xml:space="preserve">2 Coríntios 9:7 Cada um contribua conforme propôs no seu coração; não de má vontade, ou por necessidade: porque Deus ama quem dá com alegria.</w:t>
      </w:r>
    </w:p>
    <w:p w14:paraId="150E1C80" w14:textId="77777777" w:rsidR="000F7377" w:rsidRDefault="000F7377"/>
    <w:p w14:paraId="59680B34" w14:textId="77777777" w:rsidR="000F7377" w:rsidRDefault="000F7377">
      <w:r xmlns:w="http://schemas.openxmlformats.org/wordprocessingml/2006/main">
        <w:t xml:space="preserve">Devemos dar a Deus com um coração alegre, sem ressentimento ou sentimento de obrigação.</w:t>
      </w:r>
    </w:p>
    <w:p w14:paraId="0782A648" w14:textId="77777777" w:rsidR="000F7377" w:rsidRDefault="000F7377"/>
    <w:p w14:paraId="3A31CA36" w14:textId="77777777" w:rsidR="000F7377" w:rsidRDefault="000F7377">
      <w:r xmlns:w="http://schemas.openxmlformats.org/wordprocessingml/2006/main">
        <w:t xml:space="preserve">1. A alegria de dar generosamente</w:t>
      </w:r>
    </w:p>
    <w:p w14:paraId="232739FC" w14:textId="77777777" w:rsidR="000F7377" w:rsidRDefault="000F7377"/>
    <w:p w14:paraId="32E82D26" w14:textId="77777777" w:rsidR="000F7377" w:rsidRDefault="000F7377">
      <w:r xmlns:w="http://schemas.openxmlformats.org/wordprocessingml/2006/main">
        <w:t xml:space="preserve">2. O poder de um coração alegre</w:t>
      </w:r>
    </w:p>
    <w:p w14:paraId="1018D1EA" w14:textId="77777777" w:rsidR="000F7377" w:rsidRDefault="000F7377"/>
    <w:p w14:paraId="2339BFF2" w14:textId="77777777" w:rsidR="000F7377" w:rsidRDefault="000F7377">
      <w:r xmlns:w="http://schemas.openxmlformats.org/wordprocessingml/2006/main">
        <w:t xml:space="preserve">1. Provérbios 11:24-25 - Há quem espalha, mas aumenta mais; e há alguém que retém mais do que é certo, mas isso leva à pobreza. A alma generosa enriquecerá, e quem rega também será regado.</w:t>
      </w:r>
    </w:p>
    <w:p w14:paraId="79857AC1" w14:textId="77777777" w:rsidR="000F7377" w:rsidRDefault="000F7377"/>
    <w:p w14:paraId="10C34822" w14:textId="77777777" w:rsidR="000F7377" w:rsidRDefault="000F7377">
      <w:r xmlns:w="http://schemas.openxmlformats.org/wordprocessingml/2006/main">
        <w:t xml:space="preserve">2. Lucas 6:38 - Dai, e ser-vos-á dado: boa medida, recalcada, sacudida e transbordante será colocada no vosso seio. Pois com a mesma medida que você usar, será medido de volta para você.</w:t>
      </w:r>
    </w:p>
    <w:p w14:paraId="2EB30A4F" w14:textId="77777777" w:rsidR="000F7377" w:rsidRDefault="000F7377"/>
    <w:p w14:paraId="259F36E4" w14:textId="77777777" w:rsidR="000F7377" w:rsidRDefault="000F7377">
      <w:r xmlns:w="http://schemas.openxmlformats.org/wordprocessingml/2006/main">
        <w:t xml:space="preserve">2 Coríntios 9:8 E Deus é poderoso para fazer abundar em vós toda graça; para que, tendo sempre toda a suficiência em todas as coisas, abundeis em toda boa obra:</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Deus é capaz de nos conceder graça e abundância, para que possamos ter tudo o que precisamos e fazer boas obras.</w:t>
      </w:r>
    </w:p>
    <w:p w14:paraId="49840D79" w14:textId="77777777" w:rsidR="000F7377" w:rsidRDefault="000F7377"/>
    <w:p w14:paraId="6A05C833" w14:textId="77777777" w:rsidR="000F7377" w:rsidRDefault="000F7377">
      <w:r xmlns:w="http://schemas.openxmlformats.org/wordprocessingml/2006/main">
        <w:t xml:space="preserve">1. Abundância através da Graça: Confiando na Provisão de Deus</w:t>
      </w:r>
    </w:p>
    <w:p w14:paraId="7ADE4648" w14:textId="77777777" w:rsidR="000F7377" w:rsidRDefault="000F7377"/>
    <w:p w14:paraId="3C3B3EBA" w14:textId="77777777" w:rsidR="000F7377" w:rsidRDefault="000F7377">
      <w:r xmlns:w="http://schemas.openxmlformats.org/wordprocessingml/2006/main">
        <w:t xml:space="preserve">2. O Poder da Generosidade: Utilizando a Provisão de Deus</w:t>
      </w:r>
    </w:p>
    <w:p w14:paraId="47E2481A" w14:textId="77777777" w:rsidR="000F7377" w:rsidRDefault="000F7377"/>
    <w:p w14:paraId="4EF4E1D0" w14:textId="77777777" w:rsidR="000F7377" w:rsidRDefault="000F7377">
      <w:r xmlns:w="http://schemas.openxmlformats.org/wordprocessingml/2006/main">
        <w:t xml:space="preserve">1. Mateus 6:33 - Mas buscai primeiro o seu reino e a sua justiça, e todas estas coisas vos serão dadas também.</w:t>
      </w:r>
    </w:p>
    <w:p w14:paraId="2387D6A2" w14:textId="77777777" w:rsidR="000F7377" w:rsidRDefault="000F7377"/>
    <w:p w14:paraId="2D41D82C" w14:textId="77777777" w:rsidR="000F7377" w:rsidRDefault="000F7377">
      <w:r xmlns:w="http://schemas.openxmlformats.org/wordprocessingml/2006/main">
        <w:t xml:space="preserve">2. Filipenses 4:19 - E o meu Deus suprirá todas as suas necessidades de acordo com as riquezas da sua glória em Cristo Jesus.</w:t>
      </w:r>
    </w:p>
    <w:p w14:paraId="520EE939" w14:textId="77777777" w:rsidR="000F7377" w:rsidRDefault="000F7377"/>
    <w:p w14:paraId="2116165C" w14:textId="77777777" w:rsidR="000F7377" w:rsidRDefault="000F7377">
      <w:r xmlns:w="http://schemas.openxmlformats.org/wordprocessingml/2006/main">
        <w:t xml:space="preserve">2 Coríntios 9:9 (Como está escrito: Ele espalhou; deu aos pobres; a sua justiça permanece para sempre.</w:t>
      </w:r>
    </w:p>
    <w:p w14:paraId="67649B6A" w14:textId="77777777" w:rsidR="000F7377" w:rsidRDefault="000F7377"/>
    <w:p w14:paraId="19AB231A" w14:textId="77777777" w:rsidR="000F7377" w:rsidRDefault="000F7377">
      <w:r xmlns:w="http://schemas.openxmlformats.org/wordprocessingml/2006/main">
        <w:t xml:space="preserve">Em 2 Coríntios 9:9, está escrito que Deus deu aos pobres e a sua justiça permanece para sempre.</w:t>
      </w:r>
    </w:p>
    <w:p w14:paraId="556E5E02" w14:textId="77777777" w:rsidR="000F7377" w:rsidRDefault="000F7377"/>
    <w:p w14:paraId="06194A19" w14:textId="77777777" w:rsidR="000F7377" w:rsidRDefault="000F7377">
      <w:r xmlns:w="http://schemas.openxmlformats.org/wordprocessingml/2006/main">
        <w:t xml:space="preserve">1. A Bênção de Doar: Como Dar aos Pobres Glorifica a Deus</w:t>
      </w:r>
    </w:p>
    <w:p w14:paraId="133C4C9E" w14:textId="77777777" w:rsidR="000F7377" w:rsidRDefault="000F7377"/>
    <w:p w14:paraId="0B541155" w14:textId="77777777" w:rsidR="000F7377" w:rsidRDefault="000F7377">
      <w:r xmlns:w="http://schemas.openxmlformats.org/wordprocessingml/2006/main">
        <w:t xml:space="preserve">2. A Promessa da Justiça: Como a Justiça Eterna de Deus Traz Alegria</w:t>
      </w:r>
    </w:p>
    <w:p w14:paraId="3329ABBE" w14:textId="77777777" w:rsidR="000F7377" w:rsidRDefault="000F7377"/>
    <w:p w14:paraId="60AE64E6" w14:textId="77777777" w:rsidR="000F7377" w:rsidRDefault="000F7377">
      <w:r xmlns:w="http://schemas.openxmlformats.org/wordprocessingml/2006/main">
        <w:t xml:space="preserve">1. Provérbios 19:17 - Quem é bondoso com o pobre empresta ao Senhor, e Ele o recompensará pelo que fez.</w:t>
      </w:r>
    </w:p>
    <w:p w14:paraId="1D61B355" w14:textId="77777777" w:rsidR="000F7377" w:rsidRDefault="000F7377"/>
    <w:p w14:paraId="48298D4F" w14:textId="77777777" w:rsidR="000F7377" w:rsidRDefault="000F7377">
      <w:r xmlns:w="http://schemas.openxmlformats.org/wordprocessingml/2006/main">
        <w:t xml:space="preserve">2. Salmos 112:9 - Ele espalhou as suas dádivas pelos pobres, a sua justiça dura para sempre; seu chifre será erguido em honra.</w:t>
      </w:r>
    </w:p>
    <w:p w14:paraId="7D1EE9D6" w14:textId="77777777" w:rsidR="000F7377" w:rsidRDefault="000F7377"/>
    <w:p w14:paraId="25FDA44A" w14:textId="77777777" w:rsidR="000F7377" w:rsidRDefault="000F7377">
      <w:r xmlns:w="http://schemas.openxmlformats.org/wordprocessingml/2006/main">
        <w:t xml:space="preserve">2 Coríntios 9:10 Ora, aquele que ministra a semente ao semeador, ministra pão para o vosso alimento, e multiplica a vossa semente semeada, e aumenta os frutos da vossa justiça;)</w:t>
      </w:r>
    </w:p>
    <w:p w14:paraId="0E9473F1" w14:textId="77777777" w:rsidR="000F7377" w:rsidRDefault="000F7377"/>
    <w:p w14:paraId="70309BD8" w14:textId="77777777" w:rsidR="000F7377" w:rsidRDefault="000F7377">
      <w:r xmlns:w="http://schemas.openxmlformats.org/wordprocessingml/2006/main">
        <w:t xml:space="preserve">Deus provê ao semeador fornecendo pão para alimentação e multiplicando a semente plantada para aumentar os frutos da justiça.</w:t>
      </w:r>
    </w:p>
    <w:p w14:paraId="13D7AF9F" w14:textId="77777777" w:rsidR="000F7377" w:rsidRDefault="000F7377"/>
    <w:p w14:paraId="54792DDE" w14:textId="77777777" w:rsidR="000F7377" w:rsidRDefault="000F7377">
      <w:r xmlns:w="http://schemas.openxmlformats.org/wordprocessingml/2006/main">
        <w:t xml:space="preserve">1. Provisão Abundante: Como Deus atende a todas as nossas necessidades</w:t>
      </w:r>
    </w:p>
    <w:p w14:paraId="47E185F3" w14:textId="77777777" w:rsidR="000F7377" w:rsidRDefault="000F7377"/>
    <w:p w14:paraId="31DC8F20" w14:textId="77777777" w:rsidR="000F7377" w:rsidRDefault="000F7377">
      <w:r xmlns:w="http://schemas.openxmlformats.org/wordprocessingml/2006/main">
        <w:t xml:space="preserve">2. O fruto da justiça: as bênçãos de fazer o que é certo</w:t>
      </w:r>
    </w:p>
    <w:p w14:paraId="756B7BEA" w14:textId="77777777" w:rsidR="000F7377" w:rsidRDefault="000F7377"/>
    <w:p w14:paraId="377DB02D" w14:textId="77777777" w:rsidR="000F7377" w:rsidRDefault="000F7377">
      <w:r xmlns:w="http://schemas.openxmlformats.org/wordprocessingml/2006/main">
        <w:t xml:space="preserve">1. Salmo 23:1 - "O Senhor é o meu pastor; nada me faltará."</w:t>
      </w:r>
    </w:p>
    <w:p w14:paraId="6BDC850A" w14:textId="77777777" w:rsidR="000F7377" w:rsidRDefault="000F7377"/>
    <w:p w14:paraId="05E8B08B" w14:textId="77777777" w:rsidR="000F7377" w:rsidRDefault="000F7377">
      <w:r xmlns:w="http://schemas.openxmlformats.org/wordprocessingml/2006/main">
        <w:t xml:space="preserve">2. Mateus 6:33 - "Mas buscai primeiro o reino de Deus e a sua justiça, e todas estas coisas vos serão acrescentadas."</w:t>
      </w:r>
    </w:p>
    <w:p w14:paraId="4AC98B27" w14:textId="77777777" w:rsidR="000F7377" w:rsidRDefault="000F7377"/>
    <w:p w14:paraId="30EC3C06" w14:textId="77777777" w:rsidR="000F7377" w:rsidRDefault="000F7377">
      <w:r xmlns:w="http://schemas.openxmlformats.org/wordprocessingml/2006/main">
        <w:t xml:space="preserve">2 Coríntios 9:11 Enriquecendo-nos em tudo para toda a generosidade, que por nosso intermédio causa ações de graças a Deus.</w:t>
      </w:r>
    </w:p>
    <w:p w14:paraId="71C77863" w14:textId="77777777" w:rsidR="000F7377" w:rsidRDefault="000F7377"/>
    <w:p w14:paraId="0C624F60" w14:textId="77777777" w:rsidR="000F7377" w:rsidRDefault="000F7377">
      <w:r xmlns:w="http://schemas.openxmlformats.org/wordprocessingml/2006/main">
        <w:t xml:space="preserve">Paulo incentiva os coríntios a serem generosos com seus recursos, pois isso trará graças a Deus.</w:t>
      </w:r>
    </w:p>
    <w:p w14:paraId="328BCE72" w14:textId="77777777" w:rsidR="000F7377" w:rsidRDefault="000F7377"/>
    <w:p w14:paraId="387BCA93" w14:textId="77777777" w:rsidR="000F7377" w:rsidRDefault="000F7377">
      <w:r xmlns:w="http://schemas.openxmlformats.org/wordprocessingml/2006/main">
        <w:t xml:space="preserve">1. “As Bênçãos da Generosidade”</w:t>
      </w:r>
    </w:p>
    <w:p w14:paraId="0017371B" w14:textId="77777777" w:rsidR="000F7377" w:rsidRDefault="000F7377"/>
    <w:p w14:paraId="15A9C826" w14:textId="77777777" w:rsidR="000F7377" w:rsidRDefault="000F7377">
      <w:r xmlns:w="http://schemas.openxmlformats.org/wordprocessingml/2006/main">
        <w:t xml:space="preserve">2. “Mordomia: uma responsabilidade dos fiéis”</w:t>
      </w:r>
    </w:p>
    <w:p w14:paraId="2D701C45" w14:textId="77777777" w:rsidR="000F7377" w:rsidRDefault="000F7377"/>
    <w:p w14:paraId="40F9489E" w14:textId="77777777" w:rsidR="000F7377" w:rsidRDefault="000F7377">
      <w:r xmlns:w="http://schemas.openxmlformats.org/wordprocessingml/2006/main">
        <w:t xml:space="preserve">1. Provérbios 11:25, "O generoso prosperará; quem revigora os outros, será revigorado."</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Lucas 6:38, "Dê, e será dado a você. Boa medida, calcada, sacudida, transbordante, será colocada em seu colo. Pois com a medida que você usar, ela será medida de volta para você ."</w:t>
      </w:r>
    </w:p>
    <w:p w14:paraId="6651DEC2" w14:textId="77777777" w:rsidR="000F7377" w:rsidRDefault="000F7377"/>
    <w:p w14:paraId="6DDBA4E5" w14:textId="77777777" w:rsidR="000F7377" w:rsidRDefault="000F7377">
      <w:r xmlns:w="http://schemas.openxmlformats.org/wordprocessingml/2006/main">
        <w:t xml:space="preserve">2 Coríntios 9:12 Porque a administração deste serviço não apenas supre as necessidades dos santos, mas também é abundante com muitas ações de graças a Deus;</w:t>
      </w:r>
    </w:p>
    <w:p w14:paraId="1E51DF07" w14:textId="77777777" w:rsidR="000F7377" w:rsidRDefault="000F7377"/>
    <w:p w14:paraId="45E5D081" w14:textId="77777777" w:rsidR="000F7377" w:rsidRDefault="000F7377">
      <w:r xmlns:w="http://schemas.openxmlformats.org/wordprocessingml/2006/main">
        <w:t xml:space="preserve">Os coríntios são elogiados pelo serviço generoso prestado aos santos, que foi abençoado por Deus.</w:t>
      </w:r>
    </w:p>
    <w:p w14:paraId="1C7CD136" w14:textId="77777777" w:rsidR="000F7377" w:rsidRDefault="000F7377"/>
    <w:p w14:paraId="7B72D11E" w14:textId="77777777" w:rsidR="000F7377" w:rsidRDefault="000F7377">
      <w:r xmlns:w="http://schemas.openxmlformats.org/wordprocessingml/2006/main">
        <w:t xml:space="preserve">1. Generosidade: Uma Marca do Verdadeiro Discipulado</w:t>
      </w:r>
    </w:p>
    <w:p w14:paraId="7ECD5731" w14:textId="77777777" w:rsidR="000F7377" w:rsidRDefault="000F7377"/>
    <w:p w14:paraId="2696F733" w14:textId="77777777" w:rsidR="000F7377" w:rsidRDefault="000F7377">
      <w:r xmlns:w="http://schemas.openxmlformats.org/wordprocessingml/2006/main">
        <w:t xml:space="preserve">2. As bênçãos de servir aos outros</w:t>
      </w:r>
    </w:p>
    <w:p w14:paraId="089637DF" w14:textId="77777777" w:rsidR="000F7377" w:rsidRDefault="000F7377"/>
    <w:p w14:paraId="05EA1F69" w14:textId="77777777" w:rsidR="000F7377" w:rsidRDefault="000F7377">
      <w:r xmlns:w="http://schemas.openxmlformats.org/wordprocessingml/2006/main">
        <w:t xml:space="preserve">1. Lucas 6:38 - "Dê, e será dado a você. Uma boa medida, calcada, sacudida e transbordante, será derramada em seu colo. Pois com a medida que você usar, será medido até você."</w:t>
      </w:r>
    </w:p>
    <w:p w14:paraId="01C3B7DF" w14:textId="77777777" w:rsidR="000F7377" w:rsidRDefault="000F7377"/>
    <w:p w14:paraId="4C718661" w14:textId="77777777" w:rsidR="000F7377" w:rsidRDefault="000F7377">
      <w:r xmlns:w="http://schemas.openxmlformats.org/wordprocessingml/2006/main">
        <w:t xml:space="preserve">2. Mateus 25:40 - "O Rei responderá: 'Em verdade eu te digo: tudo o que você fez por um dos menores destes meus irmãos e irmãs, você fez por mim.'"</w:t>
      </w:r>
    </w:p>
    <w:p w14:paraId="3A3D2310" w14:textId="77777777" w:rsidR="000F7377" w:rsidRDefault="000F7377"/>
    <w:p w14:paraId="5676F5E7" w14:textId="77777777" w:rsidR="000F7377" w:rsidRDefault="000F7377">
      <w:r xmlns:w="http://schemas.openxmlformats.org/wordprocessingml/2006/main">
        <w:t xml:space="preserve">2 Coríntios 9:13 Enquanto, pela experiência deste ministério, eles glorificam a Deus por sua professada sujeição ao evangelho de Cristo e por sua distribuição liberal a eles e a todos os homens;</w:t>
      </w:r>
    </w:p>
    <w:p w14:paraId="2CC477A2" w14:textId="77777777" w:rsidR="000F7377" w:rsidRDefault="000F7377"/>
    <w:p w14:paraId="082E5E18" w14:textId="77777777" w:rsidR="000F7377" w:rsidRDefault="000F7377">
      <w:r xmlns:w="http://schemas.openxmlformats.org/wordprocessingml/2006/main">
        <w:t xml:space="preserve">Paulo elogia os coríntios pelo seu apoio generoso ao ministério e a todas as pessoas.</w:t>
      </w:r>
    </w:p>
    <w:p w14:paraId="75DC62D5" w14:textId="77777777" w:rsidR="000F7377" w:rsidRDefault="000F7377"/>
    <w:p w14:paraId="22C8745A" w14:textId="77777777" w:rsidR="000F7377" w:rsidRDefault="000F7377">
      <w:r xmlns:w="http://schemas.openxmlformats.org/wordprocessingml/2006/main">
        <w:t xml:space="preserve">1. O poder da generosidade: como podemos trazer glória a Deus através da nossa doação</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Reconhecendo o valor dos outros: compreendendo a importância da doação altruísta</w:t>
      </w:r>
    </w:p>
    <w:p w14:paraId="39F99AC4" w14:textId="77777777" w:rsidR="000F7377" w:rsidRDefault="000F7377"/>
    <w:p w14:paraId="37B321AD" w14:textId="77777777" w:rsidR="000F7377" w:rsidRDefault="000F7377">
      <w:r xmlns:w="http://schemas.openxmlformats.org/wordprocessingml/2006/main">
        <w:t xml:space="preserve">1. Lucas 6:38 - "Dê, e será dado a você. Boa medida, calcada, sacudida, transbordante, será colocada em seu colo. Pois com a medida que você usar, ela será medida de volta para você .??</w:t>
      </w:r>
    </w:p>
    <w:p w14:paraId="6E1FC6D5" w14:textId="77777777" w:rsidR="000F7377" w:rsidRDefault="000F7377"/>
    <w:p w14:paraId="541BC32D" w14:textId="77777777" w:rsidR="000F7377" w:rsidRDefault="000F7377">
      <w:r xmlns:w="http://schemas.openxmlformats.org/wordprocessingml/2006/main">
        <w:t xml:space="preserve">2. Atos 20:35 - ? </w:t>
      </w:r>
      <w:r xmlns:w="http://schemas.openxmlformats.org/wordprocessingml/2006/main">
        <w:rPr>
          <w:rFonts w:ascii="맑은 고딕 Semilight" w:hAnsi="맑은 고딕 Semilight"/>
        </w:rPr>
        <w:t xml:space="preserve">Em </w:t>
      </w:r>
      <w:r xmlns:w="http://schemas.openxmlformats.org/wordprocessingml/2006/main">
        <w:t xml:space="preserve">todas as coisas vos mostrei que trabalhando arduamente desta forma devemos ajudar os fracos e lembrar as palavras do Senhor Jesus, como ele mesmo disse: ? </w:t>
      </w:r>
      <w:r xmlns:w="http://schemas.openxmlformats.org/wordprocessingml/2006/main">
        <w:rPr>
          <w:rFonts w:ascii="맑은 고딕 Semilight" w:hAnsi="맑은 고딕 Semilight"/>
        </w:rPr>
        <w:t xml:space="preserve">É </w:t>
      </w:r>
      <w:r xmlns:w="http://schemas.openxmlformats.org/wordprocessingml/2006/main">
        <w:t xml:space="preserve">mais abençoado dar do que receber. </w:t>
      </w:r>
      <w:r xmlns:w="http://schemas.openxmlformats.org/wordprocessingml/2006/main">
        <w:rPr>
          <w:rFonts w:ascii="맑은 고딕 Semilight" w:hAnsi="맑은 고딕 Semilight"/>
        </w:rPr>
        <w:t xml:space="preserve">e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Coríntios 9:14 E pela oração deles por vocês, que anseiam pela extraordinária graça de Deus em vocês.</w:t>
      </w:r>
    </w:p>
    <w:p w14:paraId="346236E2" w14:textId="77777777" w:rsidR="000F7377" w:rsidRDefault="000F7377"/>
    <w:p w14:paraId="36E05903" w14:textId="77777777" w:rsidR="000F7377" w:rsidRDefault="000F7377">
      <w:r xmlns:w="http://schemas.openxmlformats.org/wordprocessingml/2006/main">
        <w:t xml:space="preserve">Os cristãos são encorajados a buscar a graça de Deus através da oração.</w:t>
      </w:r>
    </w:p>
    <w:p w14:paraId="57C3AAEB" w14:textId="77777777" w:rsidR="000F7377" w:rsidRDefault="000F7377"/>
    <w:p w14:paraId="0880E99E" w14:textId="77777777" w:rsidR="000F7377" w:rsidRDefault="000F7377">
      <w:r xmlns:w="http://schemas.openxmlformats.org/wordprocessingml/2006/main">
        <w:t xml:space="preserve">1. O Poder da Oração: Buscando a Graça de Deus</w:t>
      </w:r>
    </w:p>
    <w:p w14:paraId="548F099F" w14:textId="77777777" w:rsidR="000F7377" w:rsidRDefault="000F7377"/>
    <w:p w14:paraId="0E70ED95" w14:textId="77777777" w:rsidR="000F7377" w:rsidRDefault="000F7377">
      <w:r xmlns:w="http://schemas.openxmlformats.org/wordprocessingml/2006/main">
        <w:t xml:space="preserve">2. Gratidão: Alcançar Deus em oração</w:t>
      </w:r>
    </w:p>
    <w:p w14:paraId="1D573849" w14:textId="77777777" w:rsidR="000F7377" w:rsidRDefault="000F7377"/>
    <w:p w14:paraId="3617031D" w14:textId="77777777" w:rsidR="000F7377" w:rsidRDefault="000F7377">
      <w:r xmlns:w="http://schemas.openxmlformats.org/wordprocessingml/2006/main">
        <w:t xml:space="preserve">1. Tiago 5:16 - "A oração de uma pessoa justa tem grande poder porque funciona."</w:t>
      </w:r>
    </w:p>
    <w:p w14:paraId="2BDF4B06" w14:textId="77777777" w:rsidR="000F7377" w:rsidRDefault="000F7377"/>
    <w:p w14:paraId="304DF6B4" w14:textId="77777777" w:rsidR="000F7377" w:rsidRDefault="000F7377">
      <w:r xmlns:w="http://schemas.openxmlformats.org/wordprocessingml/2006/main">
        <w:t xml:space="preserve">2. Filipenses 4:6-7 - “Não andem ansiosos por coisa alguma, mas em tudo, pela oração e súplica, com ação de graças, apresentem os seus pedidos a Deus”.</w:t>
      </w:r>
    </w:p>
    <w:p w14:paraId="39FE22D8" w14:textId="77777777" w:rsidR="000F7377" w:rsidRDefault="000F7377"/>
    <w:p w14:paraId="658B8EEF" w14:textId="77777777" w:rsidR="000F7377" w:rsidRDefault="000F7377">
      <w:r xmlns:w="http://schemas.openxmlformats.org/wordprocessingml/2006/main">
        <w:t xml:space="preserve">2 Coríntios 9:15 Graças a Deus pelo seu dom indizível.</w:t>
      </w:r>
    </w:p>
    <w:p w14:paraId="35F75831" w14:textId="77777777" w:rsidR="000F7377" w:rsidRDefault="000F7377"/>
    <w:p w14:paraId="6CFF22D2" w14:textId="77777777" w:rsidR="000F7377" w:rsidRDefault="000F7377">
      <w:r xmlns:w="http://schemas.openxmlformats.org/wordprocessingml/2006/main">
        <w:t xml:space="preserve">A passagem expressa gratidão a Deus por um presente que está além de qualquer descrição.</w:t>
      </w:r>
    </w:p>
    <w:p w14:paraId="12E7B606" w14:textId="77777777" w:rsidR="000F7377" w:rsidRDefault="000F7377"/>
    <w:p w14:paraId="5E3EAEAA" w14:textId="77777777" w:rsidR="000F7377" w:rsidRDefault="000F7377">
      <w:r xmlns:w="http://schemas.openxmlformats.org/wordprocessingml/2006/main">
        <w:t xml:space="preserve">1. O Poder da Gratidão – Como ter uma atitude de gratidão pode abrir novas possibilidades na vida.</w:t>
      </w:r>
    </w:p>
    <w:p w14:paraId="25BF8939" w14:textId="77777777" w:rsidR="000F7377" w:rsidRDefault="000F7377"/>
    <w:p w14:paraId="400024E7" w14:textId="77777777" w:rsidR="000F7377" w:rsidRDefault="000F7377">
      <w:r xmlns:w="http://schemas.openxmlformats.org/wordprocessingml/2006/main">
        <w:t xml:space="preserve">2. O Dom Indizível – A importância de reconhecer e apreciar as bênçãos de Deus.</w:t>
      </w:r>
    </w:p>
    <w:p w14:paraId="6094798C" w14:textId="77777777" w:rsidR="000F7377" w:rsidRDefault="000F7377"/>
    <w:p w14:paraId="3B07E293" w14:textId="77777777" w:rsidR="000F7377" w:rsidRDefault="000F7377">
      <w:r xmlns:w="http://schemas.openxmlformats.org/wordprocessingml/2006/main">
        <w:t xml:space="preserve">1. Efésios 1:3 – Louvando a Deus por suas bênçãos espirituais em Cristo.</w:t>
      </w:r>
    </w:p>
    <w:p w14:paraId="388BFEC4" w14:textId="77777777" w:rsidR="000F7377" w:rsidRDefault="000F7377"/>
    <w:p w14:paraId="6DB9651D" w14:textId="77777777" w:rsidR="000F7377" w:rsidRDefault="000F7377">
      <w:r xmlns:w="http://schemas.openxmlformats.org/wordprocessingml/2006/main">
        <w:t xml:space="preserve">2. Salmos 107:1 - Dai graças ao Senhor, porque ele é bom; porque a sua misericórdia dura para sempre.</w:t>
      </w:r>
    </w:p>
    <w:p w14:paraId="7C690769" w14:textId="77777777" w:rsidR="000F7377" w:rsidRDefault="000F7377"/>
    <w:p w14:paraId="4D8F9F33" w14:textId="77777777" w:rsidR="000F7377" w:rsidRDefault="000F7377">
      <w:r xmlns:w="http://schemas.openxmlformats.org/wordprocessingml/2006/main">
        <w:t xml:space="preserve">2 Coríntios 10 é o décimo capítulo da Segunda Epístola de Paulo aos Coríntios. Neste capítulo, Paulo defende sua autoridade apostólica e aborda falsas acusações feitas contra ele por alguns na igreja de Corinto.</w:t>
      </w:r>
    </w:p>
    <w:p w14:paraId="19DB48DD" w14:textId="77777777" w:rsidR="000F7377" w:rsidRDefault="000F7377"/>
    <w:p w14:paraId="0C86F7E4" w14:textId="77777777" w:rsidR="000F7377" w:rsidRDefault="000F7377">
      <w:r xmlns:w="http://schemas.openxmlformats.org/wordprocessingml/2006/main">
        <w:t xml:space="preserve">Parágrafo 1: Paulo começa reconhecendo que embora possa parecer manso e humilde pessoalmente, ele possui autoridade de Cristo para confrontar aqueles que questionam sua legitimidade (2 Coríntios 10:1-2). Ele assegura aos Coríntios que embora ande na carne, as suas armas não são mundanas, mas poderosas através de Deus para demolir fortalezas e argumentos contra o conhecimento de Deus (2 Coríntios 10:3-5). Paulo enfatiza que ele está pronto para agir contra qualquer desobediência, uma vez que a obediência deles esteja completa.</w:t>
      </w:r>
    </w:p>
    <w:p w14:paraId="30E0A2BF" w14:textId="77777777" w:rsidR="000F7377" w:rsidRDefault="000F7377"/>
    <w:p w14:paraId="34D046B7" w14:textId="77777777" w:rsidR="000F7377" w:rsidRDefault="000F7377">
      <w:r xmlns:w="http://schemas.openxmlformats.org/wordprocessingml/2006/main">
        <w:t xml:space="preserve">Parágrafo 2: Paulo se dirige àqueles que o criticam por se gabar de sua autoridade. Ele explica que seu orgulho não se baseia em padrões humanos, mas naquilo que Deus lhe designou (2 Coríntios 10:7). Ele afirma que não é sábio comparar-se ou medir-se pelos padrões dos outros, pois cada pessoa tem uma esfera única de influência designada por Deus. Paulo defende seu ministério, destacando como ele plantou igrejas e trabalhou diligentemente entre elas (2 Coríntios 10:12-18).</w:t>
      </w:r>
    </w:p>
    <w:p w14:paraId="35359F57" w14:textId="77777777" w:rsidR="000F7377" w:rsidRDefault="000F7377"/>
    <w:p w14:paraId="652EA3AC" w14:textId="77777777" w:rsidR="000F7377" w:rsidRDefault="000F7377">
      <w:r xmlns:w="http://schemas.openxmlformats.org/wordprocessingml/2006/main">
        <w:t xml:space="preserve">Parágrafo 3: O capítulo termina com uma advertência aos que se opõem a ele. Paulo avisa que quando chegar a Corinto enfrentará aqueles que espalham falsas acusações contra ele. Ele afirma que não se trata de aparências externas ou palavras vazias, mas de demonstrar </w:t>
      </w:r>
      <w:r xmlns:w="http://schemas.openxmlformats.org/wordprocessingml/2006/main">
        <w:lastRenderedPageBreak xmlns:w="http://schemas.openxmlformats.org/wordprocessingml/2006/main"/>
      </w:r>
      <w:r xmlns:w="http://schemas.openxmlformats.org/wordprocessingml/2006/main">
        <w:t xml:space="preserve">o verdadeiro poder através da presença de Cristo dentro dele (2 Coríntios 10:8-11). Ele os exorta a examinarem a si mesmos antes de fazerem julgamentos sobre os outros e enfatiza que o verdadeiro elogio vem do Senhor.</w:t>
      </w:r>
    </w:p>
    <w:p w14:paraId="4949D9DF" w14:textId="77777777" w:rsidR="000F7377" w:rsidRDefault="000F7377"/>
    <w:p w14:paraId="3138186E" w14:textId="77777777" w:rsidR="000F7377" w:rsidRDefault="000F7377">
      <w:r xmlns:w="http://schemas.openxmlformats.org/wordprocessingml/2006/main">
        <w:t xml:space="preserve">Em resumo, o capítulo dez de Segunda Coríntios concentra-se na defesa da autoridade apostólica de Paulo e na abordagem das falsas acusações feitas contra ele. Ele afirma sua autoridade espiritual dada por Cristo e explica como suas armas são poderosas para demolir argumentos contra o conhecimento de Deus. Paulo defende sua jactância, enfatizando que sua autoridade vem de Deus e não se baseia em padrões humanos. Ele avisa aqueles que se opõem a ele, assegurando-lhes que enfrentará as falsas acusações quando chegar a Corinto. Paulo enfatiza a importância do verdadeiro poder através de Cristo e exorta-os a examinarem-se antes de fazerem julgamentos sobre os outros. Este capítulo destaca a autoridade espiritual de Paulo, a defesa contra falsas acusações e a necessidade de auto-exame e confiança no poder de Deus em vez de nos padrões humanos.</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Coríntios 10:1 Agora, eu mesmo, Paulo, rogo-vos pela mansidão e benignidade de Cristo, que na presença sou vil entre vós, mas estando ausente sou ousado para convosco:</w:t>
      </w:r>
    </w:p>
    <w:p w14:paraId="7BD823A9" w14:textId="77777777" w:rsidR="000F7377" w:rsidRDefault="000F7377"/>
    <w:p w14:paraId="2DDD049B" w14:textId="77777777" w:rsidR="000F7377" w:rsidRDefault="000F7377">
      <w:r xmlns:w="http://schemas.openxmlformats.org/wordprocessingml/2006/main">
        <w:t xml:space="preserve">Paulo encoraja os coríntios a estarem unidos na mansidão e gentileza de Cristo, embora ele próprio seja humilde quando presente e mais ousado quando ausente.</w:t>
      </w:r>
    </w:p>
    <w:p w14:paraId="13066BAE" w14:textId="77777777" w:rsidR="000F7377" w:rsidRDefault="000F7377"/>
    <w:p w14:paraId="785D9C9E" w14:textId="77777777" w:rsidR="000F7377" w:rsidRDefault="000F7377">
      <w:r xmlns:w="http://schemas.openxmlformats.org/wordprocessingml/2006/main">
        <w:t xml:space="preserve">1. O poder da humildade cristã</w:t>
      </w:r>
    </w:p>
    <w:p w14:paraId="3A4E5242" w14:textId="77777777" w:rsidR="000F7377" w:rsidRDefault="000F7377"/>
    <w:p w14:paraId="69B6875D" w14:textId="77777777" w:rsidR="000F7377" w:rsidRDefault="000F7377">
      <w:r xmlns:w="http://schemas.openxmlformats.org/wordprocessingml/2006/main">
        <w:t xml:space="preserve">2. A importância da gentileza na unidade</w:t>
      </w:r>
    </w:p>
    <w:p w14:paraId="1A73EF60" w14:textId="77777777" w:rsidR="000F7377" w:rsidRDefault="000F7377"/>
    <w:p w14:paraId="6CB301A0" w14:textId="77777777" w:rsidR="000F7377" w:rsidRDefault="000F7377">
      <w:r xmlns:w="http://schemas.openxmlformats.org/wordprocessingml/2006/main">
        <w:t xml:space="preserve">1. Mateus 11:29 - "Tomai sobre vós o meu jugo e aprendei de mim; porque sou manso e humilde de coração; e encontrareis descanso para as vossas almas."</w:t>
      </w:r>
    </w:p>
    <w:p w14:paraId="2A524978" w14:textId="77777777" w:rsidR="000F7377" w:rsidRDefault="000F7377"/>
    <w:p w14:paraId="31D93B44" w14:textId="77777777" w:rsidR="000F7377" w:rsidRDefault="000F7377">
      <w:r xmlns:w="http://schemas.openxmlformats.org/wordprocessingml/2006/main">
        <w:t xml:space="preserve">2. Efésios 4:2 - "Com toda humildade e mansidão, com longanimidade, suportando-vos uns aos outros em amor."</w:t>
      </w:r>
    </w:p>
    <w:p w14:paraId="75C35BCB" w14:textId="77777777" w:rsidR="000F7377" w:rsidRDefault="000F7377"/>
    <w:p w14:paraId="62A56E82" w14:textId="77777777" w:rsidR="000F7377" w:rsidRDefault="000F7377">
      <w:r xmlns:w="http://schemas.openxmlformats.org/wordprocessingml/2006/main">
        <w:t xml:space="preserve">2 Coríntios 10:2 Rogo-vos, porém, que não seja ousado quando estou presente com aquela confiança com a qual penso ser ousado contra alguns, que pensam de nós como se andássemos segundo a carne.</w:t>
      </w:r>
    </w:p>
    <w:p w14:paraId="7F8D637D" w14:textId="77777777" w:rsidR="000F7377" w:rsidRDefault="000F7377"/>
    <w:p w14:paraId="6E2EB2AF" w14:textId="77777777" w:rsidR="000F7377" w:rsidRDefault="000F7377">
      <w:r xmlns:w="http://schemas.openxmlformats.org/wordprocessingml/2006/main">
        <w:t xml:space="preserve">Paulo implora aos coríntios que não o julguem com muita severidade, pois algumas pessoas acreditam falsamente que ele segue os caminhos do mundo.</w:t>
      </w:r>
    </w:p>
    <w:p w14:paraId="1089E295" w14:textId="77777777" w:rsidR="000F7377" w:rsidRDefault="000F7377"/>
    <w:p w14:paraId="14C61D1D" w14:textId="77777777" w:rsidR="000F7377" w:rsidRDefault="000F7377">
      <w:r xmlns:w="http://schemas.openxmlformats.org/wordprocessingml/2006/main">
        <w:t xml:space="preserve">1. Os Caminhos de Deus vs. Os Caminhos do Mundo</w:t>
      </w:r>
    </w:p>
    <w:p w14:paraId="0F5790BE" w14:textId="77777777" w:rsidR="000F7377" w:rsidRDefault="000F7377"/>
    <w:p w14:paraId="2D588D22" w14:textId="77777777" w:rsidR="000F7377" w:rsidRDefault="000F7377">
      <w:r xmlns:w="http://schemas.openxmlformats.org/wordprocessingml/2006/main">
        <w:t xml:space="preserve">2. Julgar os outros com compaixão</w:t>
      </w:r>
    </w:p>
    <w:p w14:paraId="392B2F76" w14:textId="77777777" w:rsidR="000F7377" w:rsidRDefault="000F7377"/>
    <w:p w14:paraId="48C8A11A" w14:textId="77777777" w:rsidR="000F7377" w:rsidRDefault="000F7377">
      <w:r xmlns:w="http://schemas.openxmlformats.org/wordprocessingml/2006/main">
        <w:t xml:space="preserve">1. Mateus 7:1-5 - "Não julgueis, para que não sejais julgados."</w:t>
      </w:r>
    </w:p>
    <w:p w14:paraId="53D9371D" w14:textId="77777777" w:rsidR="000F7377" w:rsidRDefault="000F7377"/>
    <w:p w14:paraId="4F24371D" w14:textId="77777777" w:rsidR="000F7377" w:rsidRDefault="000F7377">
      <w:r xmlns:w="http://schemas.openxmlformats.org/wordprocessingml/2006/main">
        <w:t xml:space="preserve">2. Romanos 14:10 - "Por que você julga seu irmão? Ou você, por que despreza seu irmão? Pois todos compareceremos diante do tribunal de Deus."</w:t>
      </w:r>
    </w:p>
    <w:p w14:paraId="3B633CBC" w14:textId="77777777" w:rsidR="000F7377" w:rsidRDefault="000F7377"/>
    <w:p w14:paraId="691DD308" w14:textId="77777777" w:rsidR="000F7377" w:rsidRDefault="000F7377">
      <w:r xmlns:w="http://schemas.openxmlformats.org/wordprocessingml/2006/main">
        <w:t xml:space="preserve">2 Coríntios 10:3 Porque, embora andemos na carne, não militamos segundo a carne;</w:t>
      </w:r>
    </w:p>
    <w:p w14:paraId="3835D8D6" w14:textId="77777777" w:rsidR="000F7377" w:rsidRDefault="000F7377"/>
    <w:p w14:paraId="04CC580C" w14:textId="77777777" w:rsidR="000F7377" w:rsidRDefault="000F7377">
      <w:r xmlns:w="http://schemas.openxmlformats.org/wordprocessingml/2006/main">
        <w:t xml:space="preserve">Os crentes são chamados a travar batalhas espirituais, não físicas.</w:t>
      </w:r>
    </w:p>
    <w:p w14:paraId="2E5A70B8" w14:textId="77777777" w:rsidR="000F7377" w:rsidRDefault="000F7377"/>
    <w:p w14:paraId="5EA30AB3" w14:textId="77777777" w:rsidR="000F7377" w:rsidRDefault="000F7377">
      <w:r xmlns:w="http://schemas.openxmlformats.org/wordprocessingml/2006/main">
        <w:t xml:space="preserve">1. Seja corajoso: lutando na guerra espiritual</w:t>
      </w:r>
    </w:p>
    <w:p w14:paraId="2FDE5649" w14:textId="77777777" w:rsidR="000F7377" w:rsidRDefault="000F7377"/>
    <w:p w14:paraId="7FA0FF83" w14:textId="77777777" w:rsidR="000F7377" w:rsidRDefault="000F7377">
      <w:r xmlns:w="http://schemas.openxmlformats.org/wordprocessingml/2006/main">
        <w:t xml:space="preserve">2. O Poder da Oração na Guerra Espiritual</w:t>
      </w:r>
    </w:p>
    <w:p w14:paraId="5E77525A" w14:textId="77777777" w:rsidR="000F7377" w:rsidRDefault="000F7377"/>
    <w:p w14:paraId="229F3A03" w14:textId="77777777" w:rsidR="000F7377" w:rsidRDefault="000F7377">
      <w:r xmlns:w="http://schemas.openxmlformats.org/wordprocessingml/2006/main">
        <w:t xml:space="preserve">1. Efésios 6:10-18 - Vistam toda a armadura de Deus, para que possam resistir às ciladas do diabo.</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Tiago 4:7 - Sujeitem-se, portanto, a Deus. Resista ao diabo e ele fugirá de você.</w:t>
      </w:r>
    </w:p>
    <w:p w14:paraId="72F96B37" w14:textId="77777777" w:rsidR="000F7377" w:rsidRDefault="000F7377"/>
    <w:p w14:paraId="65930701" w14:textId="77777777" w:rsidR="000F7377" w:rsidRDefault="000F7377">
      <w:r xmlns:w="http://schemas.openxmlformats.org/wordprocessingml/2006/main">
        <w:t xml:space="preserve">2 Coríntios 10:4 (Porque as armas da nossa guerra não são carnais, mas poderosas em Deus para destruir fortalezas;)</w:t>
      </w:r>
    </w:p>
    <w:p w14:paraId="54808C1A" w14:textId="77777777" w:rsidR="000F7377" w:rsidRDefault="000F7377"/>
    <w:p w14:paraId="628B9A02" w14:textId="77777777" w:rsidR="000F7377" w:rsidRDefault="000F7377">
      <w:r xmlns:w="http://schemas.openxmlformats.org/wordprocessingml/2006/main">
        <w:t xml:space="preserve">A passagem fala sobre a necessidade de ter armas espirituais para lutar contra fortalezas espirituais.</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Você está </w:t>
      </w:r>
      <w:r xmlns:w="http://schemas.openxmlformats.org/wordprocessingml/2006/main">
        <w:t xml:space="preserve">se preparando para a Armadura Espiritual??</w:t>
      </w:r>
    </w:p>
    <w:p w14:paraId="0551F895" w14:textId="77777777" w:rsidR="000F7377" w:rsidRDefault="000F7377"/>
    <w:p w14:paraId="34BA2706" w14:textId="77777777" w:rsidR="000F7377" w:rsidRDefault="000F7377">
      <w:r xmlns:w="http://schemas.openxmlformats.org/wordprocessingml/2006/main">
        <w:t xml:space="preserve">2. ? A força de </w:t>
      </w:r>
      <w:r xmlns:w="http://schemas.openxmlformats.org/wordprocessingml/2006/main">
        <w:rPr>
          <w:rFonts w:ascii="맑은 고딕 Semilight" w:hAnsi="맑은 고딕 Semilight"/>
        </w:rPr>
        <w:t xml:space="preserve">Deus </w:t>
      </w:r>
      <w:r xmlns:w="http://schemas.openxmlformats.org/wordprocessingml/2006/main">
        <w:t xml:space="preserve">nos ajuda a superar fortalezas??</w:t>
      </w:r>
    </w:p>
    <w:p w14:paraId="6477E22D" w14:textId="77777777" w:rsidR="000F7377" w:rsidRDefault="000F7377"/>
    <w:p w14:paraId="662CBFBF" w14:textId="77777777" w:rsidR="000F7377" w:rsidRDefault="000F7377">
      <w:r xmlns:w="http://schemas.openxmlformats.org/wordprocessingml/2006/main">
        <w:t xml:space="preserve">1. Efésios 6:10-18 (Finalmente, meus irmãos, fortalecei-vos no Senhor e na força do seu poder.)</w:t>
      </w:r>
    </w:p>
    <w:p w14:paraId="5DC4F5B3" w14:textId="77777777" w:rsidR="000F7377" w:rsidRDefault="000F7377"/>
    <w:p w14:paraId="6812C2C5" w14:textId="77777777" w:rsidR="000F7377" w:rsidRDefault="000F7377">
      <w:r xmlns:w="http://schemas.openxmlformats.org/wordprocessingml/2006/main">
        <w:t xml:space="preserve">2. 1 João 4:4 (Vós sois de Deus, filhinhos, e já os vencestes: porque maior é aquele que está em vós do que aquele que está no mundo.)</w:t>
      </w:r>
    </w:p>
    <w:p w14:paraId="32C6EB3D" w14:textId="77777777" w:rsidR="000F7377" w:rsidRDefault="000F7377"/>
    <w:p w14:paraId="143B5DAD" w14:textId="77777777" w:rsidR="000F7377" w:rsidRDefault="000F7377">
      <w:r xmlns:w="http://schemas.openxmlformats.org/wordprocessingml/2006/main">
        <w:t xml:space="preserve">2 Coríntios 10:5 Derrubando as imaginações e toda altivez que se levante contra o conhecimento de Deus, e levando cativo todo pensamento à obediência de Cristo;</w:t>
      </w:r>
    </w:p>
    <w:p w14:paraId="44857982" w14:textId="77777777" w:rsidR="000F7377" w:rsidRDefault="000F7377"/>
    <w:p w14:paraId="4F934AE4" w14:textId="77777777" w:rsidR="000F7377" w:rsidRDefault="000F7377">
      <w:r xmlns:w="http://schemas.openxmlformats.org/wordprocessingml/2006/main">
        <w:t xml:space="preserve">A passagem nos encoraja a trazer todo pensamento à obediência a Cristo e a rejeitar qualquer um que se exalte contra o conhecimento de Deus.</w:t>
      </w:r>
    </w:p>
    <w:p w14:paraId="60ACDE6C" w14:textId="77777777" w:rsidR="000F7377" w:rsidRDefault="000F7377"/>
    <w:p w14:paraId="62DDCE04" w14:textId="77777777" w:rsidR="000F7377" w:rsidRDefault="000F7377">
      <w:r xmlns:w="http://schemas.openxmlformats.org/wordprocessingml/2006/main">
        <w:t xml:space="preserve">1. “O Poder da Obediência: Levando Todo Pensamento ao Cativeiro”</w:t>
      </w:r>
    </w:p>
    <w:p w14:paraId="72356829" w14:textId="77777777" w:rsidR="000F7377" w:rsidRDefault="000F7377"/>
    <w:p w14:paraId="05E9DEA4" w14:textId="77777777" w:rsidR="000F7377" w:rsidRDefault="000F7377">
      <w:r xmlns:w="http://schemas.openxmlformats.org/wordprocessingml/2006/main">
        <w:t xml:space="preserve">2. "Viver na verdade: rejeitando a imaginação e todas as coisas elevadas"</w:t>
      </w:r>
    </w:p>
    <w:p w14:paraId="780EE2DC" w14:textId="77777777" w:rsidR="000F7377" w:rsidRDefault="000F7377"/>
    <w:p w14:paraId="6E221558" w14:textId="77777777" w:rsidR="000F7377" w:rsidRDefault="000F7377">
      <w:r xmlns:w="http://schemas.openxmlformats.org/wordprocessingml/2006/main">
        <w:t xml:space="preserve">1. Filipenses 4:8 - “Finalmente, irmãos, tudo o que é verdadeiro, tudo o que é honroso, tudo o que é justo, tudo o que é puro, tudo o que </w:t>
      </w:r>
      <w:r xmlns:w="http://schemas.openxmlformats.org/wordprocessingml/2006/main">
        <w:lastRenderedPageBreak xmlns:w="http://schemas.openxmlformats.org/wordprocessingml/2006/main"/>
      </w:r>
      <w:r xmlns:w="http://schemas.openxmlformats.org/wordprocessingml/2006/main">
        <w:t xml:space="preserve">é amável, tudo o que é louvável, se há alguma excelência, se há algo digno de louvor, pense nessas coisas."</w:t>
      </w:r>
    </w:p>
    <w:p w14:paraId="2C99C1E3" w14:textId="77777777" w:rsidR="000F7377" w:rsidRDefault="000F7377"/>
    <w:p w14:paraId="21AFF11E" w14:textId="77777777" w:rsidR="000F7377" w:rsidRDefault="000F7377">
      <w:r xmlns:w="http://schemas.openxmlformats.org/wordprocessingml/2006/main">
        <w:t xml:space="preserve">2. Salmo 19:14 - ? </w:t>
      </w:r>
      <w:r xmlns:w="http://schemas.openxmlformats.org/wordprocessingml/2006/main">
        <w:rPr>
          <w:rFonts w:ascii="맑은 고딕 Semilight" w:hAnsi="맑은 고딕 Semilight"/>
        </w:rPr>
        <w:t xml:space="preserve">Que </w:t>
      </w:r>
      <w:r xmlns:w="http://schemas.openxmlformats.org/wordprocessingml/2006/main">
        <w:t xml:space="preserve">as palavras da minha boca e a meditação do meu coração sejam aceitáveis aos teus olhos, ó Senhor, minha rocha e meu redentor.</w:t>
      </w:r>
    </w:p>
    <w:p w14:paraId="75C1C298" w14:textId="77777777" w:rsidR="000F7377" w:rsidRDefault="000F7377"/>
    <w:p w14:paraId="255331FD" w14:textId="77777777" w:rsidR="000F7377" w:rsidRDefault="000F7377">
      <w:r xmlns:w="http://schemas.openxmlformats.org/wordprocessingml/2006/main">
        <w:t xml:space="preserve">2 Coríntios 10:6 E estando prontos para vingar toda desobediência, quando a vossa obediência for cumprida.</w:t>
      </w:r>
    </w:p>
    <w:p w14:paraId="03B178A0" w14:textId="77777777" w:rsidR="000F7377" w:rsidRDefault="000F7377"/>
    <w:p w14:paraId="4A6D5111" w14:textId="77777777" w:rsidR="000F7377" w:rsidRDefault="000F7377">
      <w:r xmlns:w="http://schemas.openxmlformats.org/wordprocessingml/2006/main">
        <w:t xml:space="preserve">Paulo encoraja os coríntios a obedecer plenamente aos mandamentos de Deus e alerta sobre as consequências da desobediência.</w:t>
      </w:r>
    </w:p>
    <w:p w14:paraId="5ECBC2D4" w14:textId="77777777" w:rsidR="000F7377" w:rsidRDefault="000F7377"/>
    <w:p w14:paraId="49FE2E0F" w14:textId="77777777" w:rsidR="000F7377" w:rsidRDefault="000F7377">
      <w:r xmlns:w="http://schemas.openxmlformats.org/wordprocessingml/2006/main">
        <w:t xml:space="preserve">1. Tenha cuidado para obedecer aos mandamentos de Deus</w:t>
      </w:r>
    </w:p>
    <w:p w14:paraId="3739D6A2" w14:textId="77777777" w:rsidR="000F7377" w:rsidRDefault="000F7377"/>
    <w:p w14:paraId="40EBCEE2" w14:textId="77777777" w:rsidR="000F7377" w:rsidRDefault="000F7377">
      <w:r xmlns:w="http://schemas.openxmlformats.org/wordprocessingml/2006/main">
        <w:t xml:space="preserve">2. As consequências da desobediência</w:t>
      </w:r>
    </w:p>
    <w:p w14:paraId="316C7943" w14:textId="77777777" w:rsidR="000F7377" w:rsidRDefault="000F7377"/>
    <w:p w14:paraId="2974CBEB" w14:textId="77777777" w:rsidR="000F7377" w:rsidRDefault="000F7377">
      <w:r xmlns:w="http://schemas.openxmlformats.org/wordprocessingml/2006/main">
        <w:t xml:space="preserve">1. Deuteronômio 28:1-2 "Se você obedecer totalmente ao Senhor seu Deus e seguir cuidadosamente todos os seus mandamentos que hoje lhe dou, o Senhor seu Deus o colocará acima de todas as nações da terra. Todas essas bênçãos virão sobre você e te acompanhará se você obedecer ao Senhor seu Deus”.</w:t>
      </w:r>
    </w:p>
    <w:p w14:paraId="00BFC247" w14:textId="77777777" w:rsidR="000F7377" w:rsidRDefault="000F7377"/>
    <w:p w14:paraId="578CD158" w14:textId="77777777" w:rsidR="000F7377" w:rsidRDefault="000F7377">
      <w:r xmlns:w="http://schemas.openxmlformats.org/wordprocessingml/2006/main">
        <w:t xml:space="preserve">2. Hebreus 2:2-3 "Pois, visto que a mensagem falada através dos anjos era obrigatória, e toda violação e desobediência recebeu seu justo castigo, como escaparemos se ignorarmos uma salvação tão grande?"</w:t>
      </w:r>
    </w:p>
    <w:p w14:paraId="5047F59C" w14:textId="77777777" w:rsidR="000F7377" w:rsidRDefault="000F7377"/>
    <w:p w14:paraId="73A64267" w14:textId="77777777" w:rsidR="000F7377" w:rsidRDefault="000F7377">
      <w:r xmlns:w="http://schemas.openxmlformats.org/wordprocessingml/2006/main">
        <w:t xml:space="preserve">2 Coríntios 10:7 Vocês olham para as coisas segundo a aparência exterior? Se alguém confia em si mesmo que é de Cristo, pense novamente de si mesmo: que, assim como ele é de Cristo, também nós somos de Cristo.</w:t>
      </w:r>
    </w:p>
    <w:p w14:paraId="4C4E565D" w14:textId="77777777" w:rsidR="000F7377" w:rsidRDefault="000F7377"/>
    <w:p w14:paraId="74540BD1" w14:textId="77777777" w:rsidR="000F7377" w:rsidRDefault="000F7377">
      <w:r xmlns:w="http://schemas.openxmlformats.org/wordprocessingml/2006/main">
        <w:t xml:space="preserve">Paulo encoraja os coríntios a lembrarem-se de que eles, como ele, são de Cristo e não devem julgar pelas aparências externas.</w:t>
      </w:r>
    </w:p>
    <w:p w14:paraId="57564F8E" w14:textId="77777777" w:rsidR="000F7377" w:rsidRDefault="000F7377"/>
    <w:p w14:paraId="2536D387" w14:textId="77777777" w:rsidR="000F7377" w:rsidRDefault="000F7377">
      <w:r xmlns:w="http://schemas.openxmlformats.org/wordprocessingml/2006/main">
        <w:t xml:space="preserve">1. Não julguemos pelas aparências, mas confiemos em Cristo.</w:t>
      </w:r>
    </w:p>
    <w:p w14:paraId="435DACD2" w14:textId="77777777" w:rsidR="000F7377" w:rsidRDefault="000F7377"/>
    <w:p w14:paraId="7BBBD8C4" w14:textId="77777777" w:rsidR="000F7377" w:rsidRDefault="000F7377">
      <w:r xmlns:w="http://schemas.openxmlformats.org/wordprocessingml/2006/main">
        <w:t xml:space="preserve">2. Estamos todos unidos em Cristo, independentemente das nossas diferenças.</w:t>
      </w:r>
    </w:p>
    <w:p w14:paraId="7077C74B" w14:textId="77777777" w:rsidR="000F7377" w:rsidRDefault="000F7377"/>
    <w:p w14:paraId="3E257E42" w14:textId="77777777" w:rsidR="000F7377" w:rsidRDefault="000F7377">
      <w:r xmlns:w="http://schemas.openxmlformats.org/wordprocessingml/2006/main">
        <w:t xml:space="preserve">1. Isaías 11:3 - “E ele julgará entre as nações, e repreenderá a muitos povos; e estes converterão as suas espadas em relhas de arado, e as suas lanças em foices: uma nação não levantará a espada contra outra nação, nem aprenderão guerra mais."</w:t>
      </w:r>
    </w:p>
    <w:p w14:paraId="3F69871D" w14:textId="77777777" w:rsidR="000F7377" w:rsidRDefault="000F7377"/>
    <w:p w14:paraId="4E7134E8" w14:textId="77777777" w:rsidR="000F7377" w:rsidRDefault="000F7377">
      <w:r xmlns:w="http://schemas.openxmlformats.org/wordprocessingml/2006/main">
        <w:t xml:space="preserve">2. Tiago 2:1 - “Meus irmãos, não tenhais a fé em nosso Senhor Jesus Cristo, o Senhor da glória, com respeito às pessoas”.</w:t>
      </w:r>
    </w:p>
    <w:p w14:paraId="68078C29" w14:textId="77777777" w:rsidR="000F7377" w:rsidRDefault="000F7377"/>
    <w:p w14:paraId="0498DF9C" w14:textId="77777777" w:rsidR="000F7377" w:rsidRDefault="000F7377">
      <w:r xmlns:w="http://schemas.openxmlformats.org/wordprocessingml/2006/main">
        <w:t xml:space="preserve">2 Coríntios 10:8 Porque, embora eu me gloriasse um pouco mais em nossa autoridade, que o Senhor nos deu para edificação, e não para destruição de vocês, não me envergonharia.</w:t>
      </w:r>
    </w:p>
    <w:p w14:paraId="77C7078F" w14:textId="77777777" w:rsidR="000F7377" w:rsidRDefault="000F7377"/>
    <w:p w14:paraId="2979F961" w14:textId="77777777" w:rsidR="000F7377" w:rsidRDefault="000F7377">
      <w:r xmlns:w="http://schemas.openxmlformats.org/wordprocessingml/2006/main">
        <w:t xml:space="preserve">Paulo fala da autoridade que lhe foi dada pelo Senhor para edificar em vez de destruir.</w:t>
      </w:r>
    </w:p>
    <w:p w14:paraId="4760BE9A" w14:textId="77777777" w:rsidR="000F7377" w:rsidRDefault="000F7377"/>
    <w:p w14:paraId="657CF4E8" w14:textId="77777777" w:rsidR="000F7377" w:rsidRDefault="000F7377">
      <w:r xmlns:w="http://schemas.openxmlformats.org/wordprocessingml/2006/main">
        <w:t xml:space="preserve">1. O Poder do Amor – Como a Autoridade de Deus através do Amor Pode Transformar Vidas</w:t>
      </w:r>
    </w:p>
    <w:p w14:paraId="05CC55C1" w14:textId="77777777" w:rsidR="000F7377" w:rsidRDefault="000F7377"/>
    <w:p w14:paraId="0B028F0E" w14:textId="77777777" w:rsidR="000F7377" w:rsidRDefault="000F7377">
      <w:r xmlns:w="http://schemas.openxmlformats.org/wordprocessingml/2006/main">
        <w:t xml:space="preserve">2. A Autoridade do Perdão – Compreendendo o Dom da Graça e da Misericórdia de Deus</w:t>
      </w:r>
    </w:p>
    <w:p w14:paraId="7C36B990" w14:textId="77777777" w:rsidR="000F7377" w:rsidRDefault="000F7377"/>
    <w:p w14:paraId="5A79D354" w14:textId="77777777" w:rsidR="000F7377" w:rsidRDefault="000F7377">
      <w:r xmlns:w="http://schemas.openxmlformats.org/wordprocessingml/2006/main">
        <w:t xml:space="preserve">1. Romanos 12:20-21 - “Portanto, se o seu inimigo tiver fome, dê-lhe de comer; se tiver sede, dê-lhe de beber; mal, mas vença o mal com o bem."</w:t>
      </w:r>
    </w:p>
    <w:p w14:paraId="0EAD2DD6" w14:textId="77777777" w:rsidR="000F7377" w:rsidRDefault="000F7377"/>
    <w:p w14:paraId="24C428EF" w14:textId="77777777" w:rsidR="000F7377" w:rsidRDefault="000F7377">
      <w:r xmlns:w="http://schemas.openxmlformats.org/wordprocessingml/2006/main">
        <w:t xml:space="preserve">2. João 13:34-35 - “Um novo mandamento vos dou: que vos ameis uns aos outros; como eu vos amei, que também vos ameis uns aos outros. tenham amor um pelo outro."</w:t>
      </w:r>
    </w:p>
    <w:p w14:paraId="14632986" w14:textId="77777777" w:rsidR="000F7377" w:rsidRDefault="000F7377"/>
    <w:p w14:paraId="3B3CC535" w14:textId="77777777" w:rsidR="000F7377" w:rsidRDefault="000F7377">
      <w:r xmlns:w="http://schemas.openxmlformats.org/wordprocessingml/2006/main">
        <w:t xml:space="preserve">2 Coríntios 10:9 Para que não pareça que vou aterrorizar vocês com cartas.</w:t>
      </w:r>
    </w:p>
    <w:p w14:paraId="25665FB1" w14:textId="77777777" w:rsidR="000F7377" w:rsidRDefault="000F7377"/>
    <w:p w14:paraId="6371D02E" w14:textId="77777777" w:rsidR="000F7377" w:rsidRDefault="000F7377">
      <w:r xmlns:w="http://schemas.openxmlformats.org/wordprocessingml/2006/main">
        <w:t xml:space="preserve">Paulo esclarece que suas cartas não pretendem assustar os coríntios, mas encorajá-los.</w:t>
      </w:r>
    </w:p>
    <w:p w14:paraId="204C6E79" w14:textId="77777777" w:rsidR="000F7377" w:rsidRDefault="000F7377"/>
    <w:p w14:paraId="2F36D1CE" w14:textId="77777777" w:rsidR="000F7377" w:rsidRDefault="000F7377">
      <w:r xmlns:w="http://schemas.openxmlformats.org/wordprocessingml/2006/main">
        <w:t xml:space="preserve">1. O poder do incentivo: como podemos edificar uns aos outros</w:t>
      </w:r>
    </w:p>
    <w:p w14:paraId="651B8800" w14:textId="77777777" w:rsidR="000F7377" w:rsidRDefault="000F7377"/>
    <w:p w14:paraId="6C3D62BB" w14:textId="77777777" w:rsidR="000F7377" w:rsidRDefault="000F7377">
      <w:r xmlns:w="http://schemas.openxmlformats.org/wordprocessingml/2006/main">
        <w:t xml:space="preserve">2. Cartas de amor: alcançando os outros com bondade</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que é certo, tudo o que é puro, </w:t>
      </w:r>
      <w:r xmlns:w="http://schemas.openxmlformats.org/wordprocessingml/2006/main">
        <w:t xml:space="preserve">tudo o que é </w:t>
      </w:r>
      <w:r xmlns:w="http://schemas.openxmlformats.org/wordprocessingml/2006/main">
        <w:t xml:space="preserve">amável </w:t>
      </w:r>
      <w:r xmlns:w="http://schemas.openxmlformats.org/wordprocessingml/2006/main">
        <w:t xml:space="preserve">, tudo o que é admirável </w:t>
      </w:r>
      <w:r xmlns:w="http://schemas.openxmlformats.org/wordprocessingml/2006/main">
        <w:rPr>
          <w:rFonts w:ascii="맑은 고딕 Semilight" w:hAnsi="맑은 고딕 Semilight"/>
        </w:rPr>
        <w:t xml:space="preserve">? </w:t>
      </w:r>
      <w:r xmlns:w="http://schemas.openxmlformats.org/wordprocessingml/2006/main">
        <w:t xml:space="preserve">sobre essas coisas. Tudo o que você aprendeu, recebeu, ouviu de mim ou viu em mim? </w:t>
      </w:r>
      <w:r xmlns:w="http://schemas.openxmlformats.org/wordprocessingml/2006/main">
        <w:rPr>
          <w:rFonts w:ascii="맑은 고딕 Semilight" w:hAnsi="맑은 고딕 Semilight"/>
        </w:rPr>
        <w:t xml:space="preserve">Coloque- </w:t>
      </w:r>
      <w:r xmlns:w="http://schemas.openxmlformats.org/wordprocessingml/2006/main">
        <w:t xml:space="preserve">o em prática. E o Deus da paz estará com você.</w:t>
      </w:r>
    </w:p>
    <w:p w14:paraId="4EE4E5AF" w14:textId="77777777" w:rsidR="000F7377" w:rsidRDefault="000F7377"/>
    <w:p w14:paraId="3E4C4D1B" w14:textId="77777777" w:rsidR="000F7377" w:rsidRDefault="000F7377">
      <w:r xmlns:w="http://schemas.openxmlformats.org/wordprocessingml/2006/main">
        <w:rPr>
          <w:rFonts w:ascii="맑은 고딕 Semilight" w:hAnsi="맑은 고딕 Semilight"/>
        </w:rPr>
        <w:t xml:space="preserve">não </w:t>
      </w:r>
      <w:r xmlns:w="http://schemas.openxmlformats.org/wordprocessingml/2006/main">
        <w:t xml:space="preserve">deixando de nos reunir, como alguns costumam fazer, mas encorajando-nos uns aos outros </w:t>
      </w:r>
      <w:r xmlns:w="http://schemas.openxmlformats.org/wordprocessingml/2006/main">
        <w:t xml:space="preserve">? tanto mais quanto você vê o Dia se aproximando."</w:t>
      </w:r>
    </w:p>
    <w:p w14:paraId="1036D92E" w14:textId="77777777" w:rsidR="000F7377" w:rsidRDefault="000F7377"/>
    <w:p w14:paraId="2336816B" w14:textId="77777777" w:rsidR="000F7377" w:rsidRDefault="000F7377">
      <w:r xmlns:w="http://schemas.openxmlformats.org/wordprocessingml/2006/main">
        <w:t xml:space="preserve">2 Coríntios 10:10 Pois suas cartas, dizem, são pesadas e poderosas; mas sua presença corporal é fraca e sua fala é desprezível.</w:t>
      </w:r>
    </w:p>
    <w:p w14:paraId="7D0FB930" w14:textId="77777777" w:rsidR="000F7377" w:rsidRDefault="000F7377"/>
    <w:p w14:paraId="5F40660A" w14:textId="77777777" w:rsidR="000F7377" w:rsidRDefault="000F7377">
      <w:r xmlns:w="http://schemas.openxmlformats.org/wordprocessingml/2006/main">
        <w:t xml:space="preserve">Paulo é criticado pela força de suas palavras escritas, mas sua presença física e sua fala são consideradas fracas.</w:t>
      </w:r>
    </w:p>
    <w:p w14:paraId="4497745C" w14:textId="77777777" w:rsidR="000F7377" w:rsidRDefault="000F7377"/>
    <w:p w14:paraId="0157C864" w14:textId="77777777" w:rsidR="000F7377" w:rsidRDefault="000F7377">
      <w:r xmlns:w="http://schemas.openxmlformats.org/wordprocessingml/2006/main">
        <w:t xml:space="preserve">1. O poder das palavras: como nossas palavras podem fazer a diferença no mundo</w:t>
      </w:r>
    </w:p>
    <w:p w14:paraId="1FAF4513" w14:textId="77777777" w:rsidR="000F7377" w:rsidRDefault="000F7377"/>
    <w:p w14:paraId="21F9ABD8" w14:textId="77777777" w:rsidR="000F7377" w:rsidRDefault="000F7377">
      <w:r xmlns:w="http://schemas.openxmlformats.org/wordprocessingml/2006/main">
        <w:t xml:space="preserve">2. Encontrar força através da fraqueza: confiar em Deus, não em nossa própria força</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Provérbios 16:24 Palavras agradáveis são como favos de mel, doces para a alma e saúde para os ossos.</w:t>
      </w:r>
    </w:p>
    <w:p w14:paraId="61B50BD9" w14:textId="77777777" w:rsidR="000F7377" w:rsidRDefault="000F7377"/>
    <w:p w14:paraId="79945E31" w14:textId="77777777" w:rsidR="000F7377" w:rsidRDefault="000F7377">
      <w:r xmlns:w="http://schemas.openxmlformats.org/wordprocessingml/2006/main">
        <w:t xml:space="preserve">2. Isaías 40:29 Ele dá poder aos fracos; e aos que não têm poder ele aumenta a força.</w:t>
      </w:r>
    </w:p>
    <w:p w14:paraId="4BEE8040" w14:textId="77777777" w:rsidR="000F7377" w:rsidRDefault="000F7377"/>
    <w:p w14:paraId="17BAFA3C" w14:textId="77777777" w:rsidR="000F7377" w:rsidRDefault="000F7377">
      <w:r xmlns:w="http://schemas.openxmlformats.org/wordprocessingml/2006/main">
        <w:t xml:space="preserve">2 Coríntios 10:11 Pense o seguinte: assim como falamos por cartas quando estamos ausentes, assim o seremos também por obras quando estivermos presentes.</w:t>
      </w:r>
    </w:p>
    <w:p w14:paraId="7B1E813F" w14:textId="77777777" w:rsidR="000F7377" w:rsidRDefault="000F7377"/>
    <w:p w14:paraId="5C514998" w14:textId="77777777" w:rsidR="000F7377" w:rsidRDefault="000F7377">
      <w:r xmlns:w="http://schemas.openxmlformats.org/wordprocessingml/2006/main">
        <w:t xml:space="preserve">Paulo incentiva os coríntios a considerarem o que ele diz em suas cartas e lembra-lhes que suas palavras refletirão suas ações quando ele estiver com eles.</w:t>
      </w:r>
    </w:p>
    <w:p w14:paraId="358121DD" w14:textId="77777777" w:rsidR="000F7377" w:rsidRDefault="000F7377"/>
    <w:p w14:paraId="35FCE65D" w14:textId="77777777" w:rsidR="000F7377" w:rsidRDefault="000F7377">
      <w:r xmlns:w="http://schemas.openxmlformats.org/wordprocessingml/2006/main">
        <w:t xml:space="preserve">1. Abrace as Palavras de Deus com o Coração Aberto</w:t>
      </w:r>
    </w:p>
    <w:p w14:paraId="421E57C6" w14:textId="77777777" w:rsidR="000F7377" w:rsidRDefault="000F7377"/>
    <w:p w14:paraId="211A268A" w14:textId="77777777" w:rsidR="000F7377" w:rsidRDefault="000F7377">
      <w:r xmlns:w="http://schemas.openxmlformats.org/wordprocessingml/2006/main">
        <w:t xml:space="preserve">2. Nossas palavras e ações devem refletir o amor de Deus</w:t>
      </w:r>
    </w:p>
    <w:p w14:paraId="03454D49" w14:textId="77777777" w:rsidR="000F7377" w:rsidRDefault="000F7377"/>
    <w:p w14:paraId="14B29222" w14:textId="77777777" w:rsidR="000F7377" w:rsidRDefault="000F7377">
      <w:r xmlns:w="http://schemas.openxmlformats.org/wordprocessingml/2006/main">
        <w:t xml:space="preserve">1. Tiago 3:1-12 - Não deixem muitos de vocês se tornarem professores, sabendo que receberemos um julgamento mais rigoroso.</w:t>
      </w:r>
    </w:p>
    <w:p w14:paraId="219CE711" w14:textId="77777777" w:rsidR="000F7377" w:rsidRDefault="000F7377"/>
    <w:p w14:paraId="1B5930F3" w14:textId="77777777" w:rsidR="000F7377" w:rsidRDefault="000F7377">
      <w:r xmlns:w="http://schemas.openxmlformats.org/wordprocessingml/2006/main">
        <w:t xml:space="preserve">2. Salmos 19:14 - Que as palavras da minha boca e a meditação do meu coração sejam aceitáveis aos teus olhos, ó Senhor, minha força e meu redentor.</w:t>
      </w:r>
    </w:p>
    <w:p w14:paraId="47B78F7A" w14:textId="77777777" w:rsidR="000F7377" w:rsidRDefault="000F7377"/>
    <w:p w14:paraId="680813CF" w14:textId="77777777" w:rsidR="000F7377" w:rsidRDefault="000F7377">
      <w:r xmlns:w="http://schemas.openxmlformats.org/wordprocessingml/2006/main">
        <w:t xml:space="preserve">2 Coríntios 10:12 Porque não ousamos ser numerosos, nem comparar-nos com alguns que se elogiam; mas aqueles que se medem por si mesmos e se comparam entre si não são sábios.</w:t>
      </w:r>
    </w:p>
    <w:p w14:paraId="18ECD9E6" w14:textId="77777777" w:rsidR="000F7377" w:rsidRDefault="000F7377"/>
    <w:p w14:paraId="516FFD08" w14:textId="77777777" w:rsidR="000F7377" w:rsidRDefault="000F7377">
      <w:r xmlns:w="http://schemas.openxmlformats.org/wordprocessingml/2006/main">
        <w:t xml:space="preserve">Paulo adverte contra a comparação com os outros, pois não é sábio nos compararmos uns com os outros.</w:t>
      </w:r>
    </w:p>
    <w:p w14:paraId="504B09C0" w14:textId="77777777" w:rsidR="000F7377" w:rsidRDefault="000F7377"/>
    <w:p w14:paraId="69C1EF87" w14:textId="77777777" w:rsidR="000F7377" w:rsidRDefault="000F7377">
      <w:r xmlns:w="http://schemas.openxmlformats.org/wordprocessingml/2006/main">
        <w:t xml:space="preserve">1. O perigo da comparação: por que Paulo nos adverte contra isso</w:t>
      </w:r>
    </w:p>
    <w:p w14:paraId="500EF3A5" w14:textId="77777777" w:rsidR="000F7377" w:rsidRDefault="000F7377"/>
    <w:p w14:paraId="68A5E678" w14:textId="77777777" w:rsidR="000F7377" w:rsidRDefault="000F7377">
      <w:r xmlns:w="http://schemas.openxmlformats.org/wordprocessingml/2006/main">
        <w:t xml:space="preserve">2. Encontrando o contentamento: por que não devemos nos comparar com os outros</w:t>
      </w:r>
    </w:p>
    <w:p w14:paraId="3F876827" w14:textId="77777777" w:rsidR="000F7377" w:rsidRDefault="000F7377"/>
    <w:p w14:paraId="48B382D9" w14:textId="77777777" w:rsidR="000F7377" w:rsidRDefault="000F7377">
      <w:r xmlns:w="http://schemas.openxmlformats.org/wordprocessingml/2006/main">
        <w:t xml:space="preserve">1. Mateus 23:11-12 - ? </w:t>
      </w:r>
      <w:r xmlns:w="http://schemas.openxmlformats.org/wordprocessingml/2006/main">
        <w:rPr>
          <w:rFonts w:ascii="맑은 고딕 Semilight" w:hAnsi="맑은 고딕 Semilight"/>
        </w:rPr>
        <w:t xml:space="preserve">mas </w:t>
      </w:r>
      <w:r xmlns:w="http://schemas.openxmlformats.org/wordprocessingml/2006/main">
        <w:t xml:space="preserve">o maior dentre vós será vosso servo. E todo aquele que se exaltar será humilhado; e aquele que se humilhar será exaltado.</w:t>
      </w:r>
    </w:p>
    <w:p w14:paraId="29AFA124" w14:textId="77777777" w:rsidR="000F7377" w:rsidRDefault="000F7377"/>
    <w:p w14:paraId="51C5A18B" w14:textId="77777777" w:rsidR="000F7377" w:rsidRDefault="000F7377">
      <w:r xmlns:w="http://schemas.openxmlformats.org/wordprocessingml/2006/main">
        <w:t xml:space="preserve">2. Romanos 12:3 - ? </w:t>
      </w:r>
      <w:r xmlns:w="http://schemas.openxmlformats.org/wordprocessingml/2006/main">
        <w:rPr>
          <w:rFonts w:ascii="맑은 고딕 Semilight" w:hAnsi="맑은 고딕 Semilight"/>
        </w:rPr>
        <w:t xml:space="preserve">ou </w:t>
      </w:r>
      <w:r xmlns:w="http://schemas.openxmlformats.org/wordprocessingml/2006/main">
        <w:t xml:space="preserve">digo, pela graça que me foi dada a cada homem que está entre vós, que não se considere mais elevado do que deveria; mas pensar sobriamente, de acordo com como Deus concedeu a cada homem a medida da fé.</w:t>
      </w:r>
    </w:p>
    <w:p w14:paraId="25D32591" w14:textId="77777777" w:rsidR="000F7377" w:rsidRDefault="000F7377"/>
    <w:p w14:paraId="3054FDE0" w14:textId="77777777" w:rsidR="000F7377" w:rsidRDefault="000F7377">
      <w:r xmlns:w="http://schemas.openxmlformats.org/wordprocessingml/2006/main">
        <w:t xml:space="preserve">2 Coríntios 10:13 Mas não nos gloriaremos nas coisas sem a nossa medida, mas segundo a medida da regra que Deus nos distribuiu, uma medida que chegue até vós.</w:t>
      </w:r>
    </w:p>
    <w:p w14:paraId="479C37D1" w14:textId="77777777" w:rsidR="000F7377" w:rsidRDefault="000F7377"/>
    <w:p w14:paraId="4F1624AB" w14:textId="77777777" w:rsidR="000F7377" w:rsidRDefault="000F7377">
      <w:r xmlns:w="http://schemas.openxmlformats.org/wordprocessingml/2006/main">
        <w:t xml:space="preserve">Paulo está lembrando aos coríntios que eles não deveriam se orgulhar de coisas que estão além de suas capacidades. Em vez disso, deveriam lutar pelos objetivos que Deus lhes deu.</w:t>
      </w:r>
    </w:p>
    <w:p w14:paraId="1F898280" w14:textId="77777777" w:rsidR="000F7377" w:rsidRDefault="000F7377"/>
    <w:p w14:paraId="79601BD3" w14:textId="77777777" w:rsidR="000F7377" w:rsidRDefault="000F7377">
      <w:r xmlns:w="http://schemas.openxmlformats.org/wordprocessingml/2006/main">
        <w:t xml:space="preserve">1. Reconhecendo e Alcançando o Propósito de Deus – 2 Coríntios 10:13</w:t>
      </w:r>
    </w:p>
    <w:p w14:paraId="771857BF" w14:textId="77777777" w:rsidR="000F7377" w:rsidRDefault="000F7377"/>
    <w:p w14:paraId="7BEB4261" w14:textId="77777777" w:rsidR="000F7377" w:rsidRDefault="000F7377">
      <w:r xmlns:w="http://schemas.openxmlformats.org/wordprocessingml/2006/main">
        <w:t xml:space="preserve">2. Conhecendo seus limites e alcançando seu potencial – 2 Coríntios 10:13</w:t>
      </w:r>
    </w:p>
    <w:p w14:paraId="0B5E7728" w14:textId="77777777" w:rsidR="000F7377" w:rsidRDefault="000F7377"/>
    <w:p w14:paraId="420DED02" w14:textId="77777777" w:rsidR="000F7377" w:rsidRDefault="000F7377">
      <w:r xmlns:w="http://schemas.openxmlformats.org/wordprocessingml/2006/main">
        <w:t xml:space="preserve">1. Efésios 2:10 - Porque somos feitura dele, criados em Cristo Jesus para boas obras, as quais Deus de antemão preparou, para que andássemos nelas.</w:t>
      </w:r>
    </w:p>
    <w:p w14:paraId="2B4A3766" w14:textId="77777777" w:rsidR="000F7377" w:rsidRDefault="000F7377"/>
    <w:p w14:paraId="593C1D71" w14:textId="77777777" w:rsidR="000F7377" w:rsidRDefault="000F7377">
      <w:r xmlns:w="http://schemas.openxmlformats.org/wordprocessingml/2006/main">
        <w:t xml:space="preserve">2. Salmo 19:14 - Que as palavras da minha boca e a meditação do meu coração sejam aceitáveis aos teus olhos, ó Senhor, minha rocha e meu redentor.</w:t>
      </w:r>
    </w:p>
    <w:p w14:paraId="72426CA3" w14:textId="77777777" w:rsidR="000F7377" w:rsidRDefault="000F7377"/>
    <w:p w14:paraId="794E9B54" w14:textId="77777777" w:rsidR="000F7377" w:rsidRDefault="000F7377">
      <w:r xmlns:w="http://schemas.openxmlformats.org/wordprocessingml/2006/main">
        <w:t xml:space="preserve">2 Coríntios 10:14 Porque não nos esforçamos além da nossa medida, como se não tivéssemos alcançado vocês; pois chegamos até vocês também na pregação do evangelho de Cristo;</w:t>
      </w:r>
    </w:p>
    <w:p w14:paraId="57A9D7EE" w14:textId="77777777" w:rsidR="000F7377" w:rsidRDefault="000F7377"/>
    <w:p w14:paraId="29CDAD63" w14:textId="77777777" w:rsidR="000F7377" w:rsidRDefault="000F7377">
      <w:r xmlns:w="http://schemas.openxmlformats.org/wordprocessingml/2006/main">
        <w:t xml:space="preserve">Paulo e seus companheiros pregaram o evangelho de Cristo aos coríntios, sem ir além de sua medida.</w:t>
      </w:r>
    </w:p>
    <w:p w14:paraId="52818655" w14:textId="77777777" w:rsidR="000F7377" w:rsidRDefault="000F7377"/>
    <w:p w14:paraId="4E0B3CC6" w14:textId="77777777" w:rsidR="000F7377" w:rsidRDefault="000F7377">
      <w:r xmlns:w="http://schemas.openxmlformats.org/wordprocessingml/2006/main">
        <w:t xml:space="preserve">1. Indo além: como expandir e crescer na fé</w:t>
      </w:r>
    </w:p>
    <w:p w14:paraId="2027663A" w14:textId="77777777" w:rsidR="000F7377" w:rsidRDefault="000F7377"/>
    <w:p w14:paraId="228980EF" w14:textId="77777777" w:rsidR="000F7377" w:rsidRDefault="000F7377">
      <w:r xmlns:w="http://schemas.openxmlformats.org/wordprocessingml/2006/main">
        <w:t xml:space="preserve">2. Pregando o Evangelho: Levando as Boas Novas aos Outros</w:t>
      </w:r>
    </w:p>
    <w:p w14:paraId="10241DB4" w14:textId="77777777" w:rsidR="000F7377" w:rsidRDefault="000F7377"/>
    <w:p w14:paraId="549443CD" w14:textId="77777777" w:rsidR="000F7377" w:rsidRDefault="000F7377">
      <w:r xmlns:w="http://schemas.openxmlformats.org/wordprocessingml/2006/main">
        <w:t xml:space="preserve">1. Romanos 10:14 - Como, então, poderão invocar aquele em quem não acreditaram? E como poderão acreditar naquele de quem não ouviram falar?</w:t>
      </w:r>
    </w:p>
    <w:p w14:paraId="56F9FF44" w14:textId="77777777" w:rsidR="000F7377" w:rsidRDefault="000F7377"/>
    <w:p w14:paraId="4FC2ADD7" w14:textId="77777777" w:rsidR="000F7377" w:rsidRDefault="000F7377">
      <w:r xmlns:w="http://schemas.openxmlformats.org/wordprocessingml/2006/main">
        <w:t xml:space="preserve">2. Mateus 28:19-20 - Portanto vão e façam discípulos de todas as nações, batizando-os em nome do Pai e do Filho e do Espírito Santo, e ensinando-os a obedecer a tudo o que vos ordenei. E certamente estarei sempre convosco, até ao fim dos tempos.</w:t>
      </w:r>
    </w:p>
    <w:p w14:paraId="7A93FEA6" w14:textId="77777777" w:rsidR="000F7377" w:rsidRDefault="000F7377"/>
    <w:p w14:paraId="1A9D1593" w14:textId="77777777" w:rsidR="000F7377" w:rsidRDefault="000F7377">
      <w:r xmlns:w="http://schemas.openxmlformats.org/wordprocessingml/2006/main">
        <w:t xml:space="preserve">2 Coríntios 10:15 Não nos gloriarmos de coisas fora da nossa medida, isto é, do trabalho de outros homens; mas tendo esperança, quando a vossa fé aumentar, de que seremos abundantemente ampliados por vós, segundo a nossa regra,</w:t>
      </w:r>
    </w:p>
    <w:p w14:paraId="17517834" w14:textId="77777777" w:rsidR="000F7377" w:rsidRDefault="000F7377"/>
    <w:p w14:paraId="2B7D2787" w14:textId="77777777" w:rsidR="000F7377" w:rsidRDefault="000F7377">
      <w:r xmlns:w="http://schemas.openxmlformats.org/wordprocessingml/2006/main">
        <w:t xml:space="preserve">O apóstolo Paulo incentiva os coríntios a aumentarem sua fé para que ele e sua equipe possam ajudá-los ainda mais.</w:t>
      </w:r>
    </w:p>
    <w:p w14:paraId="7B622834" w14:textId="77777777" w:rsidR="000F7377" w:rsidRDefault="000F7377"/>
    <w:p w14:paraId="7FAD3BA3" w14:textId="77777777" w:rsidR="000F7377" w:rsidRDefault="000F7377">
      <w:r xmlns:w="http://schemas.openxmlformats.org/wordprocessingml/2006/main">
        <w:t xml:space="preserve">1. Aumente sua fé, aumente suas bênçãos</w:t>
      </w:r>
    </w:p>
    <w:p w14:paraId="33D5DA05" w14:textId="77777777" w:rsidR="000F7377" w:rsidRDefault="000F7377"/>
    <w:p w14:paraId="2E19CAC2" w14:textId="77777777" w:rsidR="000F7377" w:rsidRDefault="000F7377">
      <w:r xmlns:w="http://schemas.openxmlformats.org/wordprocessingml/2006/main">
        <w:t xml:space="preserve">2. O poder da esperança através da fé</w:t>
      </w:r>
    </w:p>
    <w:p w14:paraId="2E843F42" w14:textId="77777777" w:rsidR="000F7377" w:rsidRDefault="000F7377"/>
    <w:p w14:paraId="227B8518" w14:textId="77777777" w:rsidR="000F7377" w:rsidRDefault="000F7377">
      <w:r xmlns:w="http://schemas.openxmlformats.org/wordprocessingml/2006/main">
        <w:t xml:space="preserve">1. Romanos 10:17 - Portanto a fé vem pelo ouvir, e o ouvir pela palavra de Cristo.</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Efésios 3:20 - Ora, àquele que é poderoso para fazer muito mais abundantemente do que tudo o que pedimos ou pensamos, de acordo com o poder que opera dentro de nós.</w:t>
      </w:r>
    </w:p>
    <w:p w14:paraId="2C31BCBC" w14:textId="77777777" w:rsidR="000F7377" w:rsidRDefault="000F7377"/>
    <w:p w14:paraId="0B2249AC" w14:textId="77777777" w:rsidR="000F7377" w:rsidRDefault="000F7377">
      <w:r xmlns:w="http://schemas.openxmlformats.org/wordprocessingml/2006/main">
        <w:t xml:space="preserve">2 Coríntios 10:16 Para pregar o evangelho nas regiões além de você, e não se vangloriar na linha de coisas de outro homem preparada em nossas mãos.</w:t>
      </w:r>
    </w:p>
    <w:p w14:paraId="3D710900" w14:textId="77777777" w:rsidR="000F7377" w:rsidRDefault="000F7377"/>
    <w:p w14:paraId="347323B6" w14:textId="77777777" w:rsidR="000F7377" w:rsidRDefault="000F7377">
      <w:r xmlns:w="http://schemas.openxmlformats.org/wordprocessingml/2006/main">
        <w:t xml:space="preserve">Paulo encoraja os cristãos a espalharem o Evangelho àqueles que estão fora do seu alcance e a não assumirem o crédito pelas obras dos outros.</w:t>
      </w:r>
    </w:p>
    <w:p w14:paraId="402DC75F" w14:textId="77777777" w:rsidR="000F7377" w:rsidRDefault="000F7377"/>
    <w:p w14:paraId="37466194" w14:textId="77777777" w:rsidR="000F7377" w:rsidRDefault="000F7377">
      <w:r xmlns:w="http://schemas.openxmlformats.org/wordprocessingml/2006/main">
        <w:t xml:space="preserve">1. O Poder de Compartilhar o Evangelho</w:t>
      </w:r>
    </w:p>
    <w:p w14:paraId="221A2AFB" w14:textId="77777777" w:rsidR="000F7377" w:rsidRDefault="000F7377"/>
    <w:p w14:paraId="60EFAC35" w14:textId="77777777" w:rsidR="000F7377" w:rsidRDefault="000F7377">
      <w:r xmlns:w="http://schemas.openxmlformats.org/wordprocessingml/2006/main">
        <w:t xml:space="preserve">2. Receber crédito pelo trabalho de terceiros</w:t>
      </w:r>
    </w:p>
    <w:p w14:paraId="65AE62F7" w14:textId="77777777" w:rsidR="000F7377" w:rsidRDefault="000F7377"/>
    <w:p w14:paraId="6E178547" w14:textId="77777777" w:rsidR="000F7377" w:rsidRDefault="000F7377">
      <w:r xmlns:w="http://schemas.openxmlformats.org/wordprocessingml/2006/main">
        <w:t xml:space="preserve">1. Mateus 28:19-20 (Ide, portanto, e fazei discípulos de todas as nações, batizando-os em nome do Pai e do Filho e do Espírito Santo, ensinando-os a observar tudo o que eu vos ordenei)</w:t>
      </w:r>
    </w:p>
    <w:p w14:paraId="1760F60C" w14:textId="77777777" w:rsidR="000F7377" w:rsidRDefault="000F7377"/>
    <w:p w14:paraId="7DCBEA92" w14:textId="77777777" w:rsidR="000F7377" w:rsidRDefault="000F7377">
      <w:r xmlns:w="http://schemas.openxmlformats.org/wordprocessingml/2006/main">
        <w:t xml:space="preserve">2. Provérbios 16:18 (O orgulho precede a destruição, e o espírito altivo antes da queda)</w:t>
      </w:r>
    </w:p>
    <w:p w14:paraId="12F2D66F" w14:textId="77777777" w:rsidR="000F7377" w:rsidRDefault="000F7377"/>
    <w:p w14:paraId="09190950" w14:textId="77777777" w:rsidR="000F7377" w:rsidRDefault="000F7377">
      <w:r xmlns:w="http://schemas.openxmlformats.org/wordprocessingml/2006/main">
        <w:t xml:space="preserve">2 Coríntios 10:17 Mas quem se gloria glorie-se no Senhor.</w:t>
      </w:r>
    </w:p>
    <w:p w14:paraId="20870341" w14:textId="77777777" w:rsidR="000F7377" w:rsidRDefault="000F7377"/>
    <w:p w14:paraId="76948923" w14:textId="77777777" w:rsidR="000F7377" w:rsidRDefault="000F7377">
      <w:r xmlns:w="http://schemas.openxmlformats.org/wordprocessingml/2006/main">
        <w:t xml:space="preserve">Devemos nos orgulhar do Senhor e não de nós mesmos.</w:t>
      </w:r>
    </w:p>
    <w:p w14:paraId="3B5DEA38" w14:textId="77777777" w:rsidR="000F7377" w:rsidRDefault="000F7377"/>
    <w:p w14:paraId="1CEF2C67" w14:textId="77777777" w:rsidR="000F7377" w:rsidRDefault="000F7377">
      <w:r xmlns:w="http://schemas.openxmlformats.org/wordprocessingml/2006/main">
        <w:t xml:space="preserve">1. O Senhor é digno do nosso louvor</w:t>
      </w:r>
    </w:p>
    <w:p w14:paraId="1E873EE4" w14:textId="77777777" w:rsidR="000F7377" w:rsidRDefault="000F7377"/>
    <w:p w14:paraId="458471A4" w14:textId="77777777" w:rsidR="000F7377" w:rsidRDefault="000F7377">
      <w:r xmlns:w="http://schemas.openxmlformats.org/wordprocessingml/2006/main">
        <w:t xml:space="preserve">2. O Senhor é nossa fonte de orgulho</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Salmos 34:3 - "Glorificai comigo o Senhor; exaltemos juntos o seu nome."</w:t>
      </w:r>
    </w:p>
    <w:p w14:paraId="3F79E537" w14:textId="77777777" w:rsidR="000F7377" w:rsidRDefault="000F7377"/>
    <w:p w14:paraId="425B540F" w14:textId="77777777" w:rsidR="000F7377" w:rsidRDefault="000F7377">
      <w:r xmlns:w="http://schemas.openxmlformats.org/wordprocessingml/2006/main">
        <w:t xml:space="preserve">2. Tiago 4:10 - "Humilhai-vos diante do Senhor, e ele vos exaltará."</w:t>
      </w:r>
    </w:p>
    <w:p w14:paraId="44B49E90" w14:textId="77777777" w:rsidR="000F7377" w:rsidRDefault="000F7377"/>
    <w:p w14:paraId="6033CF5B" w14:textId="77777777" w:rsidR="000F7377" w:rsidRDefault="000F7377">
      <w:r xmlns:w="http://schemas.openxmlformats.org/wordprocessingml/2006/main">
        <w:t xml:space="preserve">2 Coríntios 10:18 Porque não é aprovado aquele que a si mesmo se recomenda, mas sim aquele que o Senhor recomenda.</w:t>
      </w:r>
    </w:p>
    <w:p w14:paraId="3EA6B61E" w14:textId="77777777" w:rsidR="000F7377" w:rsidRDefault="000F7377"/>
    <w:p w14:paraId="1CA5717F" w14:textId="77777777" w:rsidR="000F7377" w:rsidRDefault="000F7377">
      <w:r xmlns:w="http://schemas.openxmlformats.org/wordprocessingml/2006/main">
        <w:t xml:space="preserve">Não cabe a nós nos aprovarmos; cabe ao Senhor nos elogiar.</w:t>
      </w:r>
    </w:p>
    <w:p w14:paraId="11FFCB63" w14:textId="77777777" w:rsidR="000F7377" w:rsidRDefault="000F7377"/>
    <w:p w14:paraId="1D2A5BED" w14:textId="77777777" w:rsidR="000F7377" w:rsidRDefault="000F7377">
      <w:r xmlns:w="http://schemas.openxmlformats.org/wordprocessingml/2006/main">
        <w:t xml:space="preserve">1. Nosso valor é encontrado no Senhor</w:t>
      </w:r>
    </w:p>
    <w:p w14:paraId="7D154718" w14:textId="77777777" w:rsidR="000F7377" w:rsidRDefault="000F7377"/>
    <w:p w14:paraId="3455662C" w14:textId="77777777" w:rsidR="000F7377" w:rsidRDefault="000F7377">
      <w:r xmlns:w="http://schemas.openxmlformats.org/wordprocessingml/2006/main">
        <w:t xml:space="preserve">2. Nossa aprovação é encontrada aos olhos de Deus</w:t>
      </w:r>
    </w:p>
    <w:p w14:paraId="4B3D629A" w14:textId="77777777" w:rsidR="000F7377" w:rsidRDefault="000F7377"/>
    <w:p w14:paraId="0CFC85C4" w14:textId="77777777" w:rsidR="000F7377" w:rsidRDefault="000F7377">
      <w:r xmlns:w="http://schemas.openxmlformats.org/wordprocessingml/2006/main">
        <w:t xml:space="preserve">1. Jeremias 17:7-8 - Bem-aventurado o homem que confia no Senhor, cuja confiança está nele. Ele será como uma árvore plantada junto às águas, que lança suas raízes junto ao riacho.</w:t>
      </w:r>
    </w:p>
    <w:p w14:paraId="4EA45F2F" w14:textId="77777777" w:rsidR="000F7377" w:rsidRDefault="000F7377"/>
    <w:p w14:paraId="12E463A5" w14:textId="77777777" w:rsidR="000F7377" w:rsidRDefault="000F7377">
      <w:r xmlns:w="http://schemas.openxmlformats.org/wordprocessingml/2006/main">
        <w:t xml:space="preserve">2. Provérbios 3:5-6 - Confie no Senhor de todo o seu coração e não se apoie no seu próprio entendimento; submeta-se a ele em todos os seus caminhos, e ele endireitará as suas veredas.</w:t>
      </w:r>
    </w:p>
    <w:p w14:paraId="5ECF750D" w14:textId="77777777" w:rsidR="000F7377" w:rsidRDefault="000F7377"/>
    <w:p w14:paraId="1108641E" w14:textId="77777777" w:rsidR="000F7377" w:rsidRDefault="000F7377">
      <w:r xmlns:w="http://schemas.openxmlformats.org/wordprocessingml/2006/main">
        <w:t xml:space="preserve">2 Coríntios 11 é o décimo primeiro capítulo da Segunda Epístola de Paulo aos Coríntios. Neste capítulo, Paulo defende o seu apostolado e expõe os falsos mestres que se infiltraram na igreja de Corinto.</w:t>
      </w:r>
    </w:p>
    <w:p w14:paraId="09F57AD7" w14:textId="77777777" w:rsidR="000F7377" w:rsidRDefault="000F7377"/>
    <w:p w14:paraId="29763677" w14:textId="77777777" w:rsidR="000F7377" w:rsidRDefault="000F7377">
      <w:r xmlns:w="http://schemas.openxmlformats.org/wordprocessingml/2006/main">
        <w:t xml:space="preserve">Parágrafo 1: Paulo expressa sua preocupação com o fato de os crentes coríntios serem facilmente influenciados por falsos mestres que pregam um evangelho diferente e afirmam ser superapóstolos (2 Coríntios 11:4). Ele os adverte sobre serem enganados por esses indivíduos que se disfarçam de servos da justiça, mas na verdade são trabalhadores fraudulentos (2 Coríntios 11:13-15). Paulo destaca suas próprias credenciais como apóstolo, vangloriando-se não por orgulho, mas por necessidade de defender sua autoridade. Ele relata seus sofrimentos, trabalhos, prisões, espancamentos e experiências de quase morte sofridas em prol </w:t>
      </w:r>
      <w:r xmlns:w="http://schemas.openxmlformats.org/wordprocessingml/2006/main">
        <w:lastRenderedPageBreak xmlns:w="http://schemas.openxmlformats.org/wordprocessingml/2006/main"/>
      </w:r>
      <w:r xmlns:w="http://schemas.openxmlformats.org/wordprocessingml/2006/main">
        <w:t xml:space="preserve">da divulgação do verdadeiro evangelho.</w:t>
      </w:r>
    </w:p>
    <w:p w14:paraId="37143B16" w14:textId="77777777" w:rsidR="000F7377" w:rsidRDefault="000F7377"/>
    <w:p w14:paraId="1E2B9C40" w14:textId="77777777" w:rsidR="000F7377" w:rsidRDefault="000F7377">
      <w:r xmlns:w="http://schemas.openxmlformats.org/wordprocessingml/2006/main">
        <w:t xml:space="preserve">Parágrafo 2: Paulo aborda acusações feitas contra ele em relação a questões financeiras. Ele declara que não sobrecarregou financeiramente os crentes de Corinto durante seu tempo entre eles e afirma que continuará a abster-se de fazê-lo (2 Coríntios 11:8-9). Ele ressalta que, embora não tenha recebido apoio financeiro diretamente deles, outras igrejas o sustentaram enquanto ele ministrava em Corinto. Paulo expressa profundo amor e preocupação pelos crentes de Corinto, apesar de sua suscetibilidade aos falsos ensinamentos.</w:t>
      </w:r>
    </w:p>
    <w:p w14:paraId="0A161440" w14:textId="77777777" w:rsidR="000F7377" w:rsidRDefault="000F7377"/>
    <w:p w14:paraId="0C139C4B" w14:textId="77777777" w:rsidR="000F7377" w:rsidRDefault="000F7377">
      <w:r xmlns:w="http://schemas.openxmlformats.org/wordprocessingml/2006/main">
        <w:t xml:space="preserve">Parágrafo 3: O capítulo termina com uma advertência contra aqueles que procuram explorá-los e enganá-los. Paulo afirma que se alguém vier pregando um Jesus diferente, ou um espírito diferente, ou um evangelho diferente daquele que recebeu dele, não deverá tolerar isso (2 Coríntios 11:4). Ele os encoraja a permanecerem firmes em sua fé e a terem discernimento em seu julgamento. Apesar de enfrentar oposição e acusações caluniosas, Paulo afirma o seu compromisso com a obra de Cristo e promete continuar a pregar a verdade.</w:t>
      </w:r>
    </w:p>
    <w:p w14:paraId="675F8FD5" w14:textId="77777777" w:rsidR="000F7377" w:rsidRDefault="000F7377"/>
    <w:p w14:paraId="581DCD1F" w14:textId="77777777" w:rsidR="000F7377" w:rsidRDefault="000F7377">
      <w:r xmlns:w="http://schemas.openxmlformats.org/wordprocessingml/2006/main">
        <w:t xml:space="preserve">Em resumo, o capítulo onze de Segunda Coríntios concentra-se na defesa do apostolado de Paulo contra os falsos mestres e na exposição de suas táticas enganosas. Paulo adverte os crentes de Corinto sobre serem facilmente enganados por aqueles que pregam um evangelho diferente e afirmam ser superapóstolos. Ele destaca seus próprios sofrimentos e credenciais como apóstolo, enfatizando seu compromisso em espalhar o verdadeiro evangelho. Paulo aborda acusações relacionadas a questões financeiras, assegurando-lhes que não os sobrecarregou financeiramente. Ele conclui com uma advertência contra os falsos ensinamentos e encoraja os crentes a permanecerem firmes na sua fé e com discernimento no seu julgamento. Este capítulo enfatiza a importância do discernimento, da defesa do verdadeiro evangelho e da permanência fiel em meio à oposição de falsos mestres.</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Coríntios 11:1 Quisera Deus que pudesses tolerar um pouco a minha loucura, e realmente tolerar-me.</w:t>
      </w:r>
    </w:p>
    <w:p w14:paraId="2200F45E" w14:textId="77777777" w:rsidR="000F7377" w:rsidRDefault="000F7377"/>
    <w:p w14:paraId="19AB8BBF" w14:textId="77777777" w:rsidR="000F7377" w:rsidRDefault="000F7377">
      <w:r xmlns:w="http://schemas.openxmlformats.org/wordprocessingml/2006/main">
        <w:t xml:space="preserve">Paulo está pedindo aos coríntios que o suportem, mesmo que ele pareça tolo.</w:t>
      </w:r>
    </w:p>
    <w:p w14:paraId="651CF0CE" w14:textId="77777777" w:rsidR="000F7377" w:rsidRDefault="000F7377"/>
    <w:p w14:paraId="224F078C" w14:textId="77777777" w:rsidR="000F7377" w:rsidRDefault="000F7377">
      <w:r xmlns:w="http://schemas.openxmlformats.org/wordprocessingml/2006/main">
        <w:t xml:space="preserve">1. O Poder do Perdão – Como aguentar os outros, mesmo quando cometem erros.</w:t>
      </w:r>
    </w:p>
    <w:p w14:paraId="4CE1513D" w14:textId="77777777" w:rsidR="000F7377" w:rsidRDefault="000F7377"/>
    <w:p w14:paraId="7AF660A8" w14:textId="77777777" w:rsidR="000F7377" w:rsidRDefault="000F7377">
      <w:r xmlns:w="http://schemas.openxmlformats.org/wordprocessingml/2006/main">
        <w:t xml:space="preserve">2. Abraçando a Humildade – Aprender a aceitar a nossa própria tolice e a tolice dos outros.</w:t>
      </w:r>
    </w:p>
    <w:p w14:paraId="58E70285" w14:textId="77777777" w:rsidR="000F7377" w:rsidRDefault="000F7377"/>
    <w:p w14:paraId="31587AF7" w14:textId="77777777" w:rsidR="000F7377" w:rsidRDefault="000F7377">
      <w:r xmlns:w="http://schemas.openxmlformats.org/wordprocessingml/2006/main">
        <w:t xml:space="preserve">1. Lucas 6:37 - "Não julguem e não serão julgados; não condenem e não serão condenados; perdoem e serão perdoados;"</w:t>
      </w:r>
    </w:p>
    <w:p w14:paraId="2A72169F" w14:textId="77777777" w:rsidR="000F7377" w:rsidRDefault="000F7377"/>
    <w:p w14:paraId="75DA90C6" w14:textId="77777777" w:rsidR="000F7377" w:rsidRDefault="000F7377">
      <w:r xmlns:w="http://schemas.openxmlformats.org/wordprocessingml/2006/main">
        <w:t xml:space="preserve">2. Romanos 12:14-16 - "Abençoai os que vos perseguem; abençoai e não os amaldiçoeis. Alegrai-vos com os que se alegram, chorai com os que choram. Vivam em harmonia uns com os outros. Não sejam arrogantes, mas associem-se com os humildes. Nunca seja sábio aos seus próprios olhos."</w:t>
      </w:r>
    </w:p>
    <w:p w14:paraId="5CF0F2EA" w14:textId="77777777" w:rsidR="000F7377" w:rsidRDefault="000F7377"/>
    <w:p w14:paraId="22A3E5EF" w14:textId="77777777" w:rsidR="000F7377" w:rsidRDefault="000F7377">
      <w:r xmlns:w="http://schemas.openxmlformats.org/wordprocessingml/2006/main">
        <w:t xml:space="preserve">2 Coríntios 11:2 Porque tenho zelo de ti com zelo piedoso; porque te desposei com um só marido, para te apresentar como virgem pura a Cristo.</w:t>
      </w:r>
    </w:p>
    <w:p w14:paraId="04B8BD06" w14:textId="77777777" w:rsidR="000F7377" w:rsidRDefault="000F7377"/>
    <w:p w14:paraId="3E382F53" w14:textId="77777777" w:rsidR="000F7377" w:rsidRDefault="000F7377">
      <w:r xmlns:w="http://schemas.openxmlformats.org/wordprocessingml/2006/main">
        <w:t xml:space="preserve">Paulo expressa seu ciúme pelos crentes de Corinto, desejando que eles permaneçam fiéis somente a Cristo.</w:t>
      </w:r>
    </w:p>
    <w:p w14:paraId="0C7C5A13" w14:textId="77777777" w:rsidR="000F7377" w:rsidRDefault="000F7377"/>
    <w:p w14:paraId="199832FE" w14:textId="77777777" w:rsidR="000F7377" w:rsidRDefault="000F7377">
      <w:r xmlns:w="http://schemas.openxmlformats.org/wordprocessingml/2006/main">
        <w:t xml:space="preserve">1. “Fidelidade Permanente: Um Chamado para Permanecer Casto por Cristo”</w:t>
      </w:r>
    </w:p>
    <w:p w14:paraId="7EE8F490" w14:textId="77777777" w:rsidR="000F7377" w:rsidRDefault="000F7377"/>
    <w:p w14:paraId="49FB44A7" w14:textId="77777777" w:rsidR="000F7377" w:rsidRDefault="000F7377">
      <w:r xmlns:w="http://schemas.openxmlformats.org/wordprocessingml/2006/main">
        <w:t xml:space="preserve">2. “O Ciúme de Deus e a Nossa Resposta de Lealdade a Cristo”</w:t>
      </w:r>
    </w:p>
    <w:p w14:paraId="47859CC0" w14:textId="77777777" w:rsidR="000F7377" w:rsidRDefault="000F7377"/>
    <w:p w14:paraId="6BDB42AC" w14:textId="77777777" w:rsidR="000F7377" w:rsidRDefault="000F7377">
      <w:r xmlns:w="http://schemas.openxmlformats.org/wordprocessingml/2006/main">
        <w:t xml:space="preserve">1. Romanos 12:2 - “E não vos conformeis com este mundo, mas transformai-vos pela renovação da vossa mente, para que experimenteis qual seja a boa, agradável, e perfeita vontade de Deus.”</w:t>
      </w:r>
    </w:p>
    <w:p w14:paraId="5599A0EB" w14:textId="77777777" w:rsidR="000F7377" w:rsidRDefault="000F7377"/>
    <w:p w14:paraId="01BF2886" w14:textId="77777777" w:rsidR="000F7377" w:rsidRDefault="000F7377">
      <w:r xmlns:w="http://schemas.openxmlformats.org/wordprocessingml/2006/main">
        <w:t xml:space="preserve">2. Efésios 5:25-27 - “Maridos, amem suas esposas, como também Cristo amou a igreja e se entregou por ela; para santificá-la e purificá-la com a lavagem da água, pela palavra; para apresentá-la a si mesmo como igreja gloriosa, sem mácula, nem ruga, nem coisa semelhante; mas </w:t>
      </w:r>
      <w:r xmlns:w="http://schemas.openxmlformats.org/wordprocessingml/2006/main">
        <w:lastRenderedPageBreak xmlns:w="http://schemas.openxmlformats.org/wordprocessingml/2006/main"/>
      </w:r>
      <w:r xmlns:w="http://schemas.openxmlformats.org/wordprocessingml/2006/main">
        <w:t xml:space="preserve">que seja santo e sem mácula.”</w:t>
      </w:r>
    </w:p>
    <w:p w14:paraId="1D82454B" w14:textId="77777777" w:rsidR="000F7377" w:rsidRDefault="000F7377"/>
    <w:p w14:paraId="29A912F6" w14:textId="77777777" w:rsidR="000F7377" w:rsidRDefault="000F7377">
      <w:r xmlns:w="http://schemas.openxmlformats.org/wordprocessingml/2006/main">
        <w:t xml:space="preserve">2 Coríntios 11:3 Mas temo que, assim como a serpente enganou Eva com sua astúcia, assim também vossas mentes sejam corrompidas, afastando-se da simplicidade que há em Cristo.</w:t>
      </w:r>
    </w:p>
    <w:p w14:paraId="56492123" w14:textId="77777777" w:rsidR="000F7377" w:rsidRDefault="000F7377"/>
    <w:p w14:paraId="4E891747" w14:textId="77777777" w:rsidR="000F7377" w:rsidRDefault="000F7377">
      <w:r xmlns:w="http://schemas.openxmlformats.org/wordprocessingml/2006/main">
        <w:t xml:space="preserve">Paulo expressa sua preocupação de que as mentes dos coríntios seriam corrompidas e afastadas da simplicidade da fé em Cristo, como a serpente enganou Eva no Jardim do Éden.</w:t>
      </w:r>
    </w:p>
    <w:p w14:paraId="7C4ED748" w14:textId="77777777" w:rsidR="000F7377" w:rsidRDefault="000F7377"/>
    <w:p w14:paraId="77A5D2D9" w14:textId="77777777" w:rsidR="000F7377" w:rsidRDefault="000F7377">
      <w:r xmlns:w="http://schemas.openxmlformats.org/wordprocessingml/2006/main">
        <w:t xml:space="preserve">1. Não se deixe enganar: precavendo-se contra as sutilezas do pecado</w:t>
      </w:r>
    </w:p>
    <w:p w14:paraId="2F96CC0A" w14:textId="77777777" w:rsidR="000F7377" w:rsidRDefault="000F7377"/>
    <w:p w14:paraId="471E6330" w14:textId="77777777" w:rsidR="000F7377" w:rsidRDefault="000F7377">
      <w:r xmlns:w="http://schemas.openxmlformats.org/wordprocessingml/2006/main">
        <w:t xml:space="preserve">2. A Simplicidade da Fé em Cristo: Permanecendo Firme na Crença Intransigente</w:t>
      </w:r>
    </w:p>
    <w:p w14:paraId="73D0142E" w14:textId="77777777" w:rsidR="000F7377" w:rsidRDefault="000F7377"/>
    <w:p w14:paraId="10A3308F" w14:textId="77777777" w:rsidR="000F7377" w:rsidRDefault="000F7377">
      <w:r xmlns:w="http://schemas.openxmlformats.org/wordprocessingml/2006/main">
        <w:t xml:space="preserve">1. Gênesis 3:1-7 - A serpente engana Eva no Jardim do Éden</w:t>
      </w:r>
    </w:p>
    <w:p w14:paraId="5F8A9D90" w14:textId="77777777" w:rsidR="000F7377" w:rsidRDefault="000F7377"/>
    <w:p w14:paraId="63CB7F51" w14:textId="77777777" w:rsidR="000F7377" w:rsidRDefault="000F7377">
      <w:r xmlns:w="http://schemas.openxmlformats.org/wordprocessingml/2006/main">
        <w:t xml:space="preserve">2. Tiago 1:14-15 – Não se deixe enganar pela tentação</w:t>
      </w:r>
    </w:p>
    <w:p w14:paraId="10E036BF" w14:textId="77777777" w:rsidR="000F7377" w:rsidRDefault="000F7377"/>
    <w:p w14:paraId="04A0FB95" w14:textId="77777777" w:rsidR="000F7377" w:rsidRDefault="000F7377">
      <w:r xmlns:w="http://schemas.openxmlformats.org/wordprocessingml/2006/main">
        <w:t xml:space="preserve">2 Coríntios 11:4 Porque, se aquele que vier pregar outro Jesus, a quem não pregamos, ou se receberdes outro espírito, que não recebestes, ou outro evangelho, que não aceitastes, bem podereis suportá-lo.</w:t>
      </w:r>
    </w:p>
    <w:p w14:paraId="2EE02D77" w14:textId="77777777" w:rsidR="000F7377" w:rsidRDefault="000F7377"/>
    <w:p w14:paraId="693CF9C2" w14:textId="77777777" w:rsidR="000F7377" w:rsidRDefault="000F7377">
      <w:r xmlns:w="http://schemas.openxmlformats.org/wordprocessingml/2006/main">
        <w:t xml:space="preserve">Paulo adverte os coríntios contra a aceitação de falsos ensinamentos de pregadores, pois poderiam estar apresentando um Jesus diferente, um Espírito diferente ou um evangelho diferente daquele que foi pregado.</w:t>
      </w:r>
    </w:p>
    <w:p w14:paraId="634664E9" w14:textId="77777777" w:rsidR="000F7377" w:rsidRDefault="000F7377"/>
    <w:p w14:paraId="1E9A2BE4" w14:textId="77777777" w:rsidR="000F7377" w:rsidRDefault="000F7377">
      <w:r xmlns:w="http://schemas.openxmlformats.org/wordprocessingml/2006/main">
        <w:t xml:space="preserve">1. O Perigo dos Falsos Ensinamentos – 2 Coríntios 11:4</w:t>
      </w:r>
    </w:p>
    <w:p w14:paraId="1B929D3A" w14:textId="77777777" w:rsidR="000F7377" w:rsidRDefault="000F7377"/>
    <w:p w14:paraId="62A673EA" w14:textId="77777777" w:rsidR="000F7377" w:rsidRDefault="000F7377">
      <w:r xmlns:w="http://schemas.openxmlformats.org/wordprocessingml/2006/main">
        <w:t xml:space="preserve">2. A Autoridade das Escrituras – 2 Coríntios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Gálatas 1:6-9 - Paulo adverte contra ouvir outro evangelho</w:t>
      </w:r>
    </w:p>
    <w:p w14:paraId="3BBD6092" w14:textId="77777777" w:rsidR="000F7377" w:rsidRDefault="000F7377"/>
    <w:p w14:paraId="6B2E945B" w14:textId="77777777" w:rsidR="000F7377" w:rsidRDefault="000F7377">
      <w:r xmlns:w="http://schemas.openxmlformats.org/wordprocessingml/2006/main">
        <w:t xml:space="preserve">2. 1 João 4:1 - Testando os falsos profetas para ver se eles são de Deus</w:t>
      </w:r>
    </w:p>
    <w:p w14:paraId="74FE66A9" w14:textId="77777777" w:rsidR="000F7377" w:rsidRDefault="000F7377"/>
    <w:p w14:paraId="5EB5481F" w14:textId="77777777" w:rsidR="000F7377" w:rsidRDefault="000F7377">
      <w:r xmlns:w="http://schemas.openxmlformats.org/wordprocessingml/2006/main">
        <w:t xml:space="preserve">2 Coríntios 11:5 Pois suponho que não estava nem um pouco atrás dos principais apóstolos.</w:t>
      </w:r>
    </w:p>
    <w:p w14:paraId="6B9CA84C" w14:textId="77777777" w:rsidR="000F7377" w:rsidRDefault="000F7377"/>
    <w:p w14:paraId="73F1600C" w14:textId="77777777" w:rsidR="000F7377" w:rsidRDefault="000F7377">
      <w:r xmlns:w="http://schemas.openxmlformats.org/wordprocessingml/2006/main">
        <w:t xml:space="preserve">Paulo não era inferior aos outros apóstolos de forma alguma.</w:t>
      </w:r>
    </w:p>
    <w:p w14:paraId="0DFE90B1" w14:textId="77777777" w:rsidR="000F7377" w:rsidRDefault="000F7377"/>
    <w:p w14:paraId="7A01922A" w14:textId="77777777" w:rsidR="000F7377" w:rsidRDefault="000F7377">
      <w:r xmlns:w="http://schemas.openxmlformats.org/wordprocessingml/2006/main">
        <w:t xml:space="preserve">1. Não minimize o seu valor – 2 Coríntios 11:5</w:t>
      </w:r>
    </w:p>
    <w:p w14:paraId="29515A7B" w14:textId="77777777" w:rsidR="000F7377" w:rsidRDefault="000F7377"/>
    <w:p w14:paraId="3108F906" w14:textId="77777777" w:rsidR="000F7377" w:rsidRDefault="000F7377">
      <w:r xmlns:w="http://schemas.openxmlformats.org/wordprocessingml/2006/main">
        <w:t xml:space="preserve">2. Acredite em si mesmo - 2 Coríntios 11:5</w:t>
      </w:r>
    </w:p>
    <w:p w14:paraId="40463AF0" w14:textId="77777777" w:rsidR="000F7377" w:rsidRDefault="000F7377"/>
    <w:p w14:paraId="614FE845" w14:textId="77777777" w:rsidR="000F7377" w:rsidRDefault="000F7377">
      <w:r xmlns:w="http://schemas.openxmlformats.org/wordprocessingml/2006/main">
        <w:t xml:space="preserve">1. Filipenses 4:13 - Posso todas as coisas em Cristo que me fortalece.</w:t>
      </w:r>
    </w:p>
    <w:p w14:paraId="518E8C29" w14:textId="77777777" w:rsidR="000F7377" w:rsidRDefault="000F7377"/>
    <w:p w14:paraId="64A3ECB7" w14:textId="77777777" w:rsidR="000F7377" w:rsidRDefault="000F7377">
      <w:r xmlns:w="http://schemas.openxmlformats.org/wordprocessingml/2006/main">
        <w:t xml:space="preserve">2. Romanos 12:3 - Pois pela graça que me foi dada, digo a cada um de vocês que não se considere mais elevado do que deveria, mas que pense com sóbrio julgamento.</w:t>
      </w:r>
    </w:p>
    <w:p w14:paraId="7FBD10ED" w14:textId="77777777" w:rsidR="000F7377" w:rsidRDefault="000F7377"/>
    <w:p w14:paraId="133F5C3F" w14:textId="77777777" w:rsidR="000F7377" w:rsidRDefault="000F7377">
      <w:r xmlns:w="http://schemas.openxmlformats.org/wordprocessingml/2006/main">
        <w:t xml:space="preserve">2 Coríntios 11:6 Mas, embora eu seja rude na palavra, ainda não no conhecimento; mas fomos plenamente manifestados entre vós em todas as coisas.</w:t>
      </w:r>
    </w:p>
    <w:p w14:paraId="00C29204" w14:textId="77777777" w:rsidR="000F7377" w:rsidRDefault="000F7377"/>
    <w:p w14:paraId="43684E9D" w14:textId="77777777" w:rsidR="000F7377" w:rsidRDefault="000F7377">
      <w:r xmlns:w="http://schemas.openxmlformats.org/wordprocessingml/2006/main">
        <w:t xml:space="preserve">Paulo afirma que, embora possa ser pouco refinado em sua fala, não lhe falta conhecimento. Ele demonstrou seu conhecimento e compreensão ao Corinthians.</w:t>
      </w:r>
    </w:p>
    <w:p w14:paraId="139CA87E" w14:textId="77777777" w:rsidR="000F7377" w:rsidRDefault="000F7377"/>
    <w:p w14:paraId="7BF8A557" w14:textId="77777777" w:rsidR="000F7377" w:rsidRDefault="000F7377">
      <w:r xmlns:w="http://schemas.openxmlformats.org/wordprocessingml/2006/main">
        <w:t xml:space="preserve">1. O poder do conhecimento: como conhecer a Palavra de Deus muda nossas vidas</w:t>
      </w:r>
    </w:p>
    <w:p w14:paraId="0CEBE3F5" w14:textId="77777777" w:rsidR="000F7377" w:rsidRDefault="000F7377"/>
    <w:p w14:paraId="5094F077" w14:textId="77777777" w:rsidR="000F7377" w:rsidRDefault="000F7377">
      <w:r xmlns:w="http://schemas.openxmlformats.org/wordprocessingml/2006/main">
        <w:t xml:space="preserve">2. A fala é importante: como nossas palavras refletem nosso caráter</w:t>
      </w:r>
    </w:p>
    <w:p w14:paraId="7CD9E37D" w14:textId="77777777" w:rsidR="000F7377" w:rsidRDefault="000F7377"/>
    <w:p w14:paraId="4DF91F95" w14:textId="77777777" w:rsidR="000F7377" w:rsidRDefault="000F7377">
      <w:r xmlns:w="http://schemas.openxmlformats.org/wordprocessingml/2006/main">
        <w:t xml:space="preserve">1. Provérbios 16:21 - Os sábios de coração são chamados de discernimento, e palavras agradáveis promovem a instrução.</w:t>
      </w:r>
    </w:p>
    <w:p w14:paraId="693D63A1" w14:textId="77777777" w:rsidR="000F7377" w:rsidRDefault="000F7377"/>
    <w:p w14:paraId="732402C8" w14:textId="77777777" w:rsidR="000F7377" w:rsidRDefault="000F7377">
      <w:r xmlns:w="http://schemas.openxmlformats.org/wordprocessingml/2006/main">
        <w:t xml:space="preserve">2. Tiago 3:2-12 - Pois todos nós tropeçamos em muitos aspectos. E se alguém não tropeça naquilo que diz, esse é homem perfeito, capaz também de refrear todo o seu corpo.</w:t>
      </w:r>
    </w:p>
    <w:p w14:paraId="478BB70E" w14:textId="77777777" w:rsidR="000F7377" w:rsidRDefault="000F7377"/>
    <w:p w14:paraId="55FA6C6D" w14:textId="77777777" w:rsidR="000F7377" w:rsidRDefault="000F7377">
      <w:r xmlns:w="http://schemas.openxmlformats.org/wordprocessingml/2006/main">
        <w:t xml:space="preserve">2 Coríntios 11:7 Cometi alguma ofensa, humilhando-me para que sejais exaltados, porque vos anunciei gratuitamente o evangelho de Deus?</w:t>
      </w:r>
    </w:p>
    <w:p w14:paraId="031E715C" w14:textId="77777777" w:rsidR="000F7377" w:rsidRDefault="000F7377"/>
    <w:p w14:paraId="41EF8F25" w14:textId="77777777" w:rsidR="000F7377" w:rsidRDefault="000F7377">
      <w:r xmlns:w="http://schemas.openxmlformats.org/wordprocessingml/2006/main">
        <w:t xml:space="preserve">Paulo está questionando se ele cometeu uma ofensa ao se humilhar e pregar o evangelho de Deus gratuitamente aos coríntios.</w:t>
      </w:r>
    </w:p>
    <w:p w14:paraId="1E53452E" w14:textId="77777777" w:rsidR="000F7377" w:rsidRDefault="000F7377"/>
    <w:p w14:paraId="7B91ABCE" w14:textId="77777777" w:rsidR="000F7377" w:rsidRDefault="000F7377">
      <w:r xmlns:w="http://schemas.openxmlformats.org/wordprocessingml/2006/main">
        <w:t xml:space="preserve">1. O poder do altruísmo: o que significa nos humilharmos e pregarmos livremente o Evangelho de Deus</w:t>
      </w:r>
    </w:p>
    <w:p w14:paraId="1E790396" w14:textId="77777777" w:rsidR="000F7377" w:rsidRDefault="000F7377"/>
    <w:p w14:paraId="238B4DD0" w14:textId="77777777" w:rsidR="000F7377" w:rsidRDefault="000F7377">
      <w:r xmlns:w="http://schemas.openxmlformats.org/wordprocessingml/2006/main">
        <w:t xml:space="preserve">2. Humilhar-nos para a Exaltação dos Outros: O Exemplo de Paulo</w:t>
      </w:r>
    </w:p>
    <w:p w14:paraId="3234E082" w14:textId="77777777" w:rsidR="000F7377" w:rsidRDefault="000F7377"/>
    <w:p w14:paraId="31959AB1" w14:textId="77777777" w:rsidR="000F7377" w:rsidRDefault="000F7377">
      <w:r xmlns:w="http://schemas.openxmlformats.org/wordprocessingml/2006/main">
        <w:t xml:space="preserve">1. Lucas 6:38 - "Dê, e será dado a você. Uma boa medida, calcada, sacudida e transbordante, será derramada em seu colo. Pois com a medida que você usar, será medido até você."</w:t>
      </w:r>
    </w:p>
    <w:p w14:paraId="535C4C5F" w14:textId="77777777" w:rsidR="000F7377" w:rsidRDefault="000F7377"/>
    <w:p w14:paraId="16EAAAB6" w14:textId="77777777" w:rsidR="000F7377" w:rsidRDefault="000F7377">
      <w:r xmlns:w="http://schemas.openxmlformats.org/wordprocessingml/2006/main">
        <w:t xml:space="preserve">2. Filipenses 2:3-4 - "Não façam nada por ambição egoísta ou por vaidade. Em vez disso, com humildade, valorizem os outros acima de si mesmos, não olhando para os seus próprios interesses, mas cada um de vocês para os interesses dos outros."</w:t>
      </w:r>
    </w:p>
    <w:p w14:paraId="43A3C58F" w14:textId="77777777" w:rsidR="000F7377" w:rsidRDefault="000F7377"/>
    <w:p w14:paraId="7CDED6B0" w14:textId="77777777" w:rsidR="000F7377" w:rsidRDefault="000F7377">
      <w:r xmlns:w="http://schemas.openxmlformats.org/wordprocessingml/2006/main">
        <w:t xml:space="preserve">2 Coríntios 11:8 Roubei outras igrejas, recebendo delas salário, para prestar serviço a vocês.</w:t>
      </w:r>
    </w:p>
    <w:p w14:paraId="0BDF12AE" w14:textId="77777777" w:rsidR="000F7377" w:rsidRDefault="000F7377"/>
    <w:p w14:paraId="07DC50B1" w14:textId="77777777" w:rsidR="000F7377" w:rsidRDefault="000F7377">
      <w:r xmlns:w="http://schemas.openxmlformats.org/wordprocessingml/2006/main">
        <w:t xml:space="preserve">Paulo admite que recebia salários de outras igrejas para servir aos coríntios.</w:t>
      </w:r>
    </w:p>
    <w:p w14:paraId="2A10419C" w14:textId="77777777" w:rsidR="000F7377" w:rsidRDefault="000F7377"/>
    <w:p w14:paraId="4CB1D710" w14:textId="77777777" w:rsidR="000F7377" w:rsidRDefault="000F7377">
      <w:r xmlns:w="http://schemas.openxmlformats.org/wordprocessingml/2006/main">
        <w:t xml:space="preserve">1. Servir aos outros com amor: o exemplo de Paulo</w:t>
      </w:r>
    </w:p>
    <w:p w14:paraId="5D944F09" w14:textId="77777777" w:rsidR="000F7377" w:rsidRDefault="000F7377"/>
    <w:p w14:paraId="1DA8FE63" w14:textId="77777777" w:rsidR="000F7377" w:rsidRDefault="000F7377">
      <w:r xmlns:w="http://schemas.openxmlformats.org/wordprocessingml/2006/main">
        <w:t xml:space="preserve">2. Como Servir com Altruísmo e Sacrifício</w:t>
      </w:r>
    </w:p>
    <w:p w14:paraId="7733E7F0" w14:textId="77777777" w:rsidR="000F7377" w:rsidRDefault="000F7377"/>
    <w:p w14:paraId="1D55E96F" w14:textId="77777777" w:rsidR="000F7377" w:rsidRDefault="000F7377">
      <w:r xmlns:w="http://schemas.openxmlformats.org/wordprocessingml/2006/main">
        <w:t xml:space="preserve">1. Mateus 20:28 - "Assim como o Filho do homem não veio para ser servido, mas para servir e dar a sua vida em resgate de muitos."</w:t>
      </w:r>
    </w:p>
    <w:p w14:paraId="03E91BEC" w14:textId="77777777" w:rsidR="000F7377" w:rsidRDefault="000F7377"/>
    <w:p w14:paraId="20E0E2FC" w14:textId="77777777" w:rsidR="000F7377" w:rsidRDefault="000F7377">
      <w:r xmlns:w="http://schemas.openxmlformats.org/wordprocessingml/2006/main">
        <w:t xml:space="preserve">2. Filipenses 2:7 - "Mas perdeu fama e assumiu a forma de servo, e foi feito à semelhança dos homens."</w:t>
      </w:r>
    </w:p>
    <w:p w14:paraId="6E70A480" w14:textId="77777777" w:rsidR="000F7377" w:rsidRDefault="000F7377"/>
    <w:p w14:paraId="7263C339" w14:textId="77777777" w:rsidR="000F7377" w:rsidRDefault="000F7377">
      <w:r xmlns:w="http://schemas.openxmlformats.org/wordprocessingml/2006/main">
        <w:t xml:space="preserve">2 Coríntios 11:9 E quando estive convosco e precisei, não fui responsável por ninguém; porque o que me faltava os irmãos que vieram da Macedônia supriram; e em todas as coisas evitei ser pesado para você, e assim vou me manter.</w:t>
      </w:r>
    </w:p>
    <w:p w14:paraId="7845644E" w14:textId="77777777" w:rsidR="000F7377" w:rsidRDefault="000F7377"/>
    <w:p w14:paraId="1925F541" w14:textId="77777777" w:rsidR="000F7377" w:rsidRDefault="000F7377">
      <w:r xmlns:w="http://schemas.openxmlformats.org/wordprocessingml/2006/main">
        <w:t xml:space="preserve">Paulo evitou ser um fardo para os coríntios e foi apoiado pelos macedônios quando estava em necessidade.</w:t>
      </w:r>
    </w:p>
    <w:p w14:paraId="603E8E43" w14:textId="77777777" w:rsidR="000F7377" w:rsidRDefault="000F7377"/>
    <w:p w14:paraId="5AE47D66" w14:textId="77777777" w:rsidR="000F7377" w:rsidRDefault="000F7377">
      <w:r xmlns:w="http://schemas.openxmlformats.org/wordprocessingml/2006/main">
        <w:t xml:space="preserve">1. O poder da generosidade: como Deus usa o coração generoso para prover ao seu povo</w:t>
      </w:r>
    </w:p>
    <w:p w14:paraId="0AABA2D3" w14:textId="77777777" w:rsidR="000F7377" w:rsidRDefault="000F7377"/>
    <w:p w14:paraId="75923A49" w14:textId="77777777" w:rsidR="000F7377" w:rsidRDefault="000F7377">
      <w:r xmlns:w="http://schemas.openxmlformats.org/wordprocessingml/2006/main">
        <w:t xml:space="preserve">2. A força do serviço humilde: como podemos servir sem nos tornarmos um fardo</w:t>
      </w:r>
    </w:p>
    <w:p w14:paraId="05D30739" w14:textId="77777777" w:rsidR="000F7377" w:rsidRDefault="000F7377"/>
    <w:p w14:paraId="0BC8BD33" w14:textId="77777777" w:rsidR="000F7377" w:rsidRDefault="000F7377">
      <w:r xmlns:w="http://schemas.openxmlformats.org/wordprocessingml/2006/main">
        <w:t xml:space="preserve">1. Filipenses 4:19 - E o meu Deus suprirá todas as vossas necessidades de acordo com as suas riquezas na glória por Cristo Jesus.</w:t>
      </w:r>
    </w:p>
    <w:p w14:paraId="2F0EF671" w14:textId="77777777" w:rsidR="000F7377" w:rsidRDefault="000F7377"/>
    <w:p w14:paraId="6C110745" w14:textId="77777777" w:rsidR="000F7377" w:rsidRDefault="000F7377">
      <w:r xmlns:w="http://schemas.openxmlformats.org/wordprocessingml/2006/main">
        <w:t xml:space="preserve">2. Lucas 14:12-14 - Então disse também ao que lhe ordenou: Quando deres um jantar ou uma ceia, não convides os teus amigos, nem os teus irmãos, nem os teus parentes, nem os teus vizinhos ricos; para que também não te convidem novamente, e te seja recompensada. Mas quando fizeres uma festa, chama os pobres, os </w:t>
      </w:r>
      <w:r xmlns:w="http://schemas.openxmlformats.org/wordprocessingml/2006/main">
        <w:lastRenderedPageBreak xmlns:w="http://schemas.openxmlformats.org/wordprocessingml/2006/main"/>
      </w:r>
      <w:r xmlns:w="http://schemas.openxmlformats.org/wordprocessingml/2006/main">
        <w:t xml:space="preserve">aleijados, os coxos, os cegos: e serás abençoado; porque eles não podem te recompensar; pois recompensado serás na ressurreição dos justos.</w:t>
      </w:r>
    </w:p>
    <w:p w14:paraId="6450C113" w14:textId="77777777" w:rsidR="000F7377" w:rsidRDefault="000F7377"/>
    <w:p w14:paraId="090BDC09" w14:textId="77777777" w:rsidR="000F7377" w:rsidRDefault="000F7377">
      <w:r xmlns:w="http://schemas.openxmlformats.org/wordprocessingml/2006/main">
        <w:t xml:space="preserve">2 Coríntios 11:10 Como a verdade de Cristo está em mim, ninguém me impedirá de me vangloriar nas regiões da Acaia.</w:t>
      </w:r>
    </w:p>
    <w:p w14:paraId="2704E87D" w14:textId="77777777" w:rsidR="000F7377" w:rsidRDefault="000F7377"/>
    <w:p w14:paraId="0257C520" w14:textId="77777777" w:rsidR="000F7377" w:rsidRDefault="000F7377">
      <w:r xmlns:w="http://schemas.openxmlformats.org/wordprocessingml/2006/main">
        <w:t xml:space="preserve">Paulo se vangloria de que ninguém será capaz de impedi-lo de proclamar a verdade de Cristo na região da Acaia.</w:t>
      </w:r>
    </w:p>
    <w:p w14:paraId="7C321B90" w14:textId="77777777" w:rsidR="000F7377" w:rsidRDefault="000F7377"/>
    <w:p w14:paraId="29585356" w14:textId="77777777" w:rsidR="000F7377" w:rsidRDefault="000F7377">
      <w:r xmlns:w="http://schemas.openxmlformats.org/wordprocessingml/2006/main">
        <w:t xml:space="preserve">1. Não tenha medo de falar a verdade de Cristo</w:t>
      </w:r>
    </w:p>
    <w:p w14:paraId="3C81C390" w14:textId="77777777" w:rsidR="000F7377" w:rsidRDefault="000F7377"/>
    <w:p w14:paraId="5938436D" w14:textId="77777777" w:rsidR="000F7377" w:rsidRDefault="000F7377">
      <w:r xmlns:w="http://schemas.openxmlformats.org/wordprocessingml/2006/main">
        <w:t xml:space="preserve">2. Permaneça firme diante da oposição</w:t>
      </w:r>
    </w:p>
    <w:p w14:paraId="5E7F9DD0" w14:textId="77777777" w:rsidR="000F7377" w:rsidRDefault="000F7377"/>
    <w:p w14:paraId="60D62002" w14:textId="77777777" w:rsidR="000F7377" w:rsidRDefault="000F7377">
      <w:r xmlns:w="http://schemas.openxmlformats.org/wordprocessingml/2006/main">
        <w:t xml:space="preserve">1. Romanos 8:31 - "Que diremos então a estas coisas? Se Deus é por nós, quem será contra nós?"</w:t>
      </w:r>
    </w:p>
    <w:p w14:paraId="1196D8B4" w14:textId="77777777" w:rsidR="000F7377" w:rsidRDefault="000F7377"/>
    <w:p w14:paraId="63041B0D" w14:textId="77777777" w:rsidR="000F7377" w:rsidRDefault="000F7377">
      <w:r xmlns:w="http://schemas.openxmlformats.org/wordprocessingml/2006/main">
        <w:t xml:space="preserve">2. Salmos 27:14 - "Espere no Senhor; seja forte e anime o seu coração; espere no Senhor!"</w:t>
      </w:r>
    </w:p>
    <w:p w14:paraId="2F8E9B43" w14:textId="77777777" w:rsidR="000F7377" w:rsidRDefault="000F7377"/>
    <w:p w14:paraId="0CE73581" w14:textId="77777777" w:rsidR="000F7377" w:rsidRDefault="000F7377">
      <w:r xmlns:w="http://schemas.openxmlformats.org/wordprocessingml/2006/main">
        <w:t xml:space="preserve">2 Coríntios 11:11 Por que? porque eu não te amo? Deus sabe.</w:t>
      </w:r>
    </w:p>
    <w:p w14:paraId="1CFC5960" w14:textId="77777777" w:rsidR="000F7377" w:rsidRDefault="000F7377"/>
    <w:p w14:paraId="17FD849B" w14:textId="77777777" w:rsidR="000F7377" w:rsidRDefault="000F7377">
      <w:r xmlns:w="http://schemas.openxmlformats.org/wordprocessingml/2006/main">
        <w:t xml:space="preserve">Paulo expressa seu amor pelos coríntios e sua preocupação com seu bem-estar espiritual, questionando se a falta de fé nele é devida à falta de amor.</w:t>
      </w:r>
    </w:p>
    <w:p w14:paraId="73D4E1C8" w14:textId="77777777" w:rsidR="000F7377" w:rsidRDefault="000F7377"/>
    <w:p w14:paraId="48E6ADB1" w14:textId="77777777" w:rsidR="000F7377" w:rsidRDefault="000F7377">
      <w:r xmlns:w="http://schemas.openxmlformats.org/wordprocessingml/2006/main">
        <w:t xml:space="preserve">1. O Poder do Amor: Aprendendo a Confiar no Amor de Deus</w:t>
      </w:r>
    </w:p>
    <w:p w14:paraId="54A238D7" w14:textId="77777777" w:rsidR="000F7377" w:rsidRDefault="000F7377"/>
    <w:p w14:paraId="6E6B6C44" w14:textId="77777777" w:rsidR="000F7377" w:rsidRDefault="000F7377">
      <w:r xmlns:w="http://schemas.openxmlformats.org/wordprocessingml/2006/main">
        <w:t xml:space="preserve">2. O vínculo inquebrável do amor: crescendo juntos na fé</w:t>
      </w:r>
    </w:p>
    <w:p w14:paraId="2A255694" w14:textId="77777777" w:rsidR="000F7377" w:rsidRDefault="000F7377"/>
    <w:p w14:paraId="75773890" w14:textId="77777777" w:rsidR="000F7377" w:rsidRDefault="000F7377">
      <w:r xmlns:w="http://schemas.openxmlformats.org/wordprocessingml/2006/main">
        <w:t xml:space="preserve">1. 1 João 4:19 - Amamos porque Ele nos amou primeiro.</w:t>
      </w:r>
    </w:p>
    <w:p w14:paraId="79C1F37B" w14:textId="77777777" w:rsidR="000F7377" w:rsidRDefault="000F7377"/>
    <w:p w14:paraId="20A6A99A" w14:textId="77777777" w:rsidR="000F7377" w:rsidRDefault="000F7377">
      <w:r xmlns:w="http://schemas.openxmlformats.org/wordprocessingml/2006/main">
        <w:t xml:space="preserve">2. Romanos 5:5 - E a esperança não envergonha; porque o amor de Deus é derramado em nossos corações pelo Espírito Santo que nos é dado.</w:t>
      </w:r>
    </w:p>
    <w:p w14:paraId="34C52C6C" w14:textId="77777777" w:rsidR="000F7377" w:rsidRDefault="000F7377"/>
    <w:p w14:paraId="0B45FCE9" w14:textId="77777777" w:rsidR="000F7377" w:rsidRDefault="000F7377">
      <w:r xmlns:w="http://schemas.openxmlformats.org/wordprocessingml/2006/main">
        <w:t xml:space="preserve">2 Coríntios 11:12 Mas o que faço, isso farei, para cortar ocasião aos que desejam ocasião; para que onde eles se gloriam, eles podem ser encontrados assim como nós.</w:t>
      </w:r>
    </w:p>
    <w:p w14:paraId="170429AC" w14:textId="77777777" w:rsidR="000F7377" w:rsidRDefault="000F7377"/>
    <w:p w14:paraId="15BF79B6" w14:textId="77777777" w:rsidR="000F7377" w:rsidRDefault="000F7377">
      <w:r xmlns:w="http://schemas.openxmlformats.org/wordprocessingml/2006/main">
        <w:t xml:space="preserve">O autor está determinado a fazer o que se propôs a fazer, mesmo que isso signifique privar dessa oportunidade aqueles que procuram uma oportunidade para criticá-los.</w:t>
      </w:r>
    </w:p>
    <w:p w14:paraId="6DAD06DE" w14:textId="77777777" w:rsidR="000F7377" w:rsidRDefault="000F7377"/>
    <w:p w14:paraId="21ED64FE" w14:textId="77777777" w:rsidR="000F7377" w:rsidRDefault="000F7377">
      <w:r xmlns:w="http://schemas.openxmlformats.org/wordprocessingml/2006/main">
        <w:t xml:space="preserve">1. “Seja firme em seus compromissos – 2 Coríntios 11:12”</w:t>
      </w:r>
    </w:p>
    <w:p w14:paraId="2B481EF2" w14:textId="77777777" w:rsidR="000F7377" w:rsidRDefault="000F7377"/>
    <w:p w14:paraId="08D7E603" w14:textId="77777777" w:rsidR="000F7377" w:rsidRDefault="000F7377">
      <w:r xmlns:w="http://schemas.openxmlformats.org/wordprocessingml/2006/main">
        <w:t xml:space="preserve">2. “Superando a Oposição – 2 Coríntios 11:12”</w:t>
      </w:r>
    </w:p>
    <w:p w14:paraId="5D9FA820" w14:textId="77777777" w:rsidR="000F7377" w:rsidRDefault="000F7377"/>
    <w:p w14:paraId="5101C5D1" w14:textId="77777777" w:rsidR="000F7377" w:rsidRDefault="000F7377">
      <w:r xmlns:w="http://schemas.openxmlformats.org/wordprocessingml/2006/main">
        <w:t xml:space="preserve">1. João 15:18-19 - "Se o mundo te odeia, lembre-se de que ele me odiou primeiro. Se você pertencesse ao mundo, ele te amaria como se fosse seu. Do jeito que está, você não pertence ao mundo. mundo, mas eu escolhi você fora do mundo. É por isso que o mundo te odeia."</w:t>
      </w:r>
    </w:p>
    <w:p w14:paraId="4C0EB5DF" w14:textId="77777777" w:rsidR="000F7377" w:rsidRDefault="000F7377"/>
    <w:p w14:paraId="6B6408C5" w14:textId="77777777" w:rsidR="000F7377" w:rsidRDefault="000F7377">
      <w:r xmlns:w="http://schemas.openxmlformats.org/wordprocessingml/2006/main">
        <w:t xml:space="preserve">2. Mateus 5:11-12 - "Bem-aventurados sois vós quando vos insultarem, perseguirem e disserem falsamente todo tipo de mal contra vós por minha causa. Alegrai-vos e exultai, porque grande é a vossa recompensa no céu, pois no mesmo maneira como perseguiram os profetas que existiram antes de vocês”.</w:t>
      </w:r>
    </w:p>
    <w:p w14:paraId="77B168D2" w14:textId="77777777" w:rsidR="000F7377" w:rsidRDefault="000F7377"/>
    <w:p w14:paraId="6C0F38D9" w14:textId="77777777" w:rsidR="000F7377" w:rsidRDefault="000F7377">
      <w:r xmlns:w="http://schemas.openxmlformats.org/wordprocessingml/2006/main">
        <w:t xml:space="preserve">2 Coríntios 11:13 Porque os tais são falsos apóstolos, obreiros fraudulentos, transformando-se em apóstolos de Cristo.</w:t>
      </w:r>
    </w:p>
    <w:p w14:paraId="1F04C0B7" w14:textId="77777777" w:rsidR="000F7377" w:rsidRDefault="000F7377"/>
    <w:p w14:paraId="1461E4E8" w14:textId="77777777" w:rsidR="000F7377" w:rsidRDefault="000F7377">
      <w:r xmlns:w="http://schemas.openxmlformats.org/wordprocessingml/2006/main">
        <w:t xml:space="preserve">Falsos apóstolos e obreiros fraudulentos fingem ser apóstolos de Cristo.</w:t>
      </w:r>
    </w:p>
    <w:p w14:paraId="0A974325" w14:textId="77777777" w:rsidR="000F7377" w:rsidRDefault="000F7377"/>
    <w:p w14:paraId="67F79205" w14:textId="77777777" w:rsidR="000F7377" w:rsidRDefault="000F7377">
      <w:r xmlns:w="http://schemas.openxmlformats.org/wordprocessingml/2006/main">
        <w:t xml:space="preserve">1: Devemos ser vigilantes e criteriosos ao avaliar aqueles que afirmam ser apóstolos de Cristo.</w:t>
      </w:r>
    </w:p>
    <w:p w14:paraId="1FA9B0C5" w14:textId="77777777" w:rsidR="000F7377" w:rsidRDefault="000F7377"/>
    <w:p w14:paraId="4BEF3F12" w14:textId="77777777" w:rsidR="000F7377" w:rsidRDefault="000F7377">
      <w:r xmlns:w="http://schemas.openxmlformats.org/wordprocessingml/2006/main">
        <w:t xml:space="preserve">2: Devemos ter cuidado com as pessoas que tentam nos enganar fazendo-nos acreditar que são apóstolos de Cristo.</w:t>
      </w:r>
    </w:p>
    <w:p w14:paraId="345376A6" w14:textId="77777777" w:rsidR="000F7377" w:rsidRDefault="000F7377"/>
    <w:p w14:paraId="00FB815F" w14:textId="77777777" w:rsidR="000F7377" w:rsidRDefault="000F7377">
      <w:r xmlns:w="http://schemas.openxmlformats.org/wordprocessingml/2006/main">
        <w:t xml:space="preserve">1: Atos 20:29-30 - Porque eu sei isto, que depois da minha partida entrarão no meio de vós lobos cruéis, não poupando o rebanho. Também dentre vós mesmos se levantarão homens, falando coisas perversas, para atrair os discípulos após si.</w:t>
      </w:r>
    </w:p>
    <w:p w14:paraId="4B9EBC6E" w14:textId="77777777" w:rsidR="000F7377" w:rsidRDefault="000F7377"/>
    <w:p w14:paraId="23AF942B" w14:textId="77777777" w:rsidR="000F7377" w:rsidRDefault="000F7377">
      <w:r xmlns:w="http://schemas.openxmlformats.org/wordprocessingml/2006/main">
        <w:t xml:space="preserve">2: 1 João 4:1 - Amados, não acrediteis em todo espírito, mas provai se os espíritos são de Deus: porque muitos falsos profetas têm saído pelo mundo.</w:t>
      </w:r>
    </w:p>
    <w:p w14:paraId="21D3EA26" w14:textId="77777777" w:rsidR="000F7377" w:rsidRDefault="000F7377"/>
    <w:p w14:paraId="59CA73F1" w14:textId="77777777" w:rsidR="000F7377" w:rsidRDefault="000F7377">
      <w:r xmlns:w="http://schemas.openxmlformats.org/wordprocessingml/2006/main">
        <w:t xml:space="preserve">2 Coríntios 11:14 E não é de admirar; pois o próprio Satanás é transformado em anjo de luz.</w:t>
      </w:r>
    </w:p>
    <w:p w14:paraId="46CED0F9" w14:textId="77777777" w:rsidR="000F7377" w:rsidRDefault="000F7377"/>
    <w:p w14:paraId="0733B3EE" w14:textId="77777777" w:rsidR="000F7377" w:rsidRDefault="000F7377">
      <w:r xmlns:w="http://schemas.openxmlformats.org/wordprocessingml/2006/main">
        <w:t xml:space="preserve">Satanás se disfarça de anjo de luz para enganar as pessoas.</w:t>
      </w:r>
    </w:p>
    <w:p w14:paraId="658A7246" w14:textId="77777777" w:rsidR="000F7377" w:rsidRDefault="000F7377"/>
    <w:p w14:paraId="0B4EC5D8" w14:textId="77777777" w:rsidR="000F7377" w:rsidRDefault="000F7377">
      <w:r xmlns:w="http://schemas.openxmlformats.org/wordprocessingml/2006/main">
        <w:t xml:space="preserve">1. A natureza enganosa de Satanás – como ele nos engana e nos faz duvidar da verdade de Deus.</w:t>
      </w:r>
    </w:p>
    <w:p w14:paraId="68089DD9" w14:textId="77777777" w:rsidR="000F7377" w:rsidRDefault="000F7377"/>
    <w:p w14:paraId="2D9C7862" w14:textId="77777777" w:rsidR="000F7377" w:rsidRDefault="000F7377">
      <w:r xmlns:w="http://schemas.openxmlformats.org/wordprocessingml/2006/main">
        <w:t xml:space="preserve">2. Vestir-nos com toda a armadura de Deus – a única maneira de combater as mentiras do inimigo é revestir-nos do poder de Deus.</w:t>
      </w:r>
    </w:p>
    <w:p w14:paraId="66C30651" w14:textId="77777777" w:rsidR="000F7377" w:rsidRDefault="000F7377"/>
    <w:p w14:paraId="62D62C89" w14:textId="77777777" w:rsidR="000F7377" w:rsidRDefault="000F7377">
      <w:r xmlns:w="http://schemas.openxmlformats.org/wordprocessingml/2006/main">
        <w:t xml:space="preserve">1. Efésios 6:11; Revesti-vos de toda a armadura de Deus, para que possais resistir às ciladas do diabo.</w:t>
      </w:r>
    </w:p>
    <w:p w14:paraId="4D777F2D" w14:textId="77777777" w:rsidR="000F7377" w:rsidRDefault="000F7377"/>
    <w:p w14:paraId="7C56C167" w14:textId="77777777" w:rsidR="000F7377" w:rsidRDefault="000F7377">
      <w:r xmlns:w="http://schemas.openxmlformats.org/wordprocessingml/2006/main">
        <w:t xml:space="preserve">2. 2 Coríntios 10:3-5; Porque, embora andemos na carne, não militamos segundo a carne: (Pois as armas da nossa guerra não são carnais, mas poderosas em Deus, para destruir fortalezas;) Derrubando imaginações e toda coisa altiva que exalta contra o conhecimento de Deus, e levando cativo todo pensamento à obediência de Cristo.</w:t>
      </w:r>
    </w:p>
    <w:p w14:paraId="27468761" w14:textId="77777777" w:rsidR="000F7377" w:rsidRDefault="000F7377"/>
    <w:p w14:paraId="57C44A8F" w14:textId="77777777" w:rsidR="000F7377" w:rsidRDefault="000F7377">
      <w:r xmlns:w="http://schemas.openxmlformats.org/wordprocessingml/2006/main">
        <w:t xml:space="preserve">2 Coríntios 11:15 Portanto, não é grande coisa que também os seus ministros se transformem em ministros </w:t>
      </w:r>
      <w:r xmlns:w="http://schemas.openxmlformats.org/wordprocessingml/2006/main">
        <w:lastRenderedPageBreak xmlns:w="http://schemas.openxmlformats.org/wordprocessingml/2006/main"/>
      </w:r>
      <w:r xmlns:w="http://schemas.openxmlformats.org/wordprocessingml/2006/main">
        <w:t xml:space="preserve">da justiça; cujo fim será conforme as suas obras.</w:t>
      </w:r>
    </w:p>
    <w:p w14:paraId="206D443D" w14:textId="77777777" w:rsidR="000F7377" w:rsidRDefault="000F7377"/>
    <w:p w14:paraId="1ADFAE68" w14:textId="77777777" w:rsidR="000F7377" w:rsidRDefault="000F7377">
      <w:r xmlns:w="http://schemas.openxmlformats.org/wordprocessingml/2006/main">
        <w:t xml:space="preserve">Paulo lembra aos coríntios que se Satanás consegue disfarçar-se de anjo de luz, não é surpreendente que os seus servos possam aparecer como servos da justiça. No entanto, o seu fim último será determinado pelas suas ações.</w:t>
      </w:r>
    </w:p>
    <w:p w14:paraId="123281E2" w14:textId="77777777" w:rsidR="000F7377" w:rsidRDefault="000F7377"/>
    <w:p w14:paraId="36AD741F" w14:textId="77777777" w:rsidR="000F7377" w:rsidRDefault="000F7377">
      <w:r xmlns:w="http://schemas.openxmlformats.org/wordprocessingml/2006/main">
        <w:t xml:space="preserve">1. O perigo do falso ensino: como reconhecer os falsos profetas e discernir a verdade</w:t>
      </w:r>
    </w:p>
    <w:p w14:paraId="374CABDE" w14:textId="77777777" w:rsidR="000F7377" w:rsidRDefault="000F7377"/>
    <w:p w14:paraId="136A3EFD" w14:textId="77777777" w:rsidR="000F7377" w:rsidRDefault="000F7377">
      <w:r xmlns:w="http://schemas.openxmlformats.org/wordprocessingml/2006/main">
        <w:t xml:space="preserve">2. O fim de todas as ações: colhendo o que você planta e o julgamento de Deus</w:t>
      </w:r>
    </w:p>
    <w:p w14:paraId="6DFF337E" w14:textId="77777777" w:rsidR="000F7377" w:rsidRDefault="000F7377"/>
    <w:p w14:paraId="726762D4" w14:textId="77777777" w:rsidR="000F7377" w:rsidRDefault="000F7377">
      <w:r xmlns:w="http://schemas.openxmlformats.org/wordprocessingml/2006/main">
        <w:t xml:space="preserve">1. João 8:44 “Você pertence ao seu pai, o diabo, e deseja realizar os desejos de seu pai. Ele foi um assassino desde o início, não se apegando à verdade, pois não há verdade nele. Quando mente, fala a sua língua nativa, pois é mentiroso e pai da mentira.”</w:t>
      </w:r>
    </w:p>
    <w:p w14:paraId="03475B2D" w14:textId="77777777" w:rsidR="000F7377" w:rsidRDefault="000F7377"/>
    <w:p w14:paraId="63818013" w14:textId="77777777" w:rsidR="000F7377" w:rsidRDefault="000F7377">
      <w:r xmlns:w="http://schemas.openxmlformats.org/wordprocessingml/2006/main">
        <w:t xml:space="preserve">2. 1 João 4:1 “Queridos amigos, não acreditem em todo espírito, mas testem os espíritos para ver se eles são de Deus, porque muitos falsos profetas têm saído pelo mundo.”</w:t>
      </w:r>
    </w:p>
    <w:p w14:paraId="7A1B319E" w14:textId="77777777" w:rsidR="000F7377" w:rsidRDefault="000F7377"/>
    <w:p w14:paraId="004B6DA4" w14:textId="77777777" w:rsidR="000F7377" w:rsidRDefault="000F7377">
      <w:r xmlns:w="http://schemas.openxmlformats.org/wordprocessingml/2006/main">
        <w:t xml:space="preserve">2 Coríntios 11:16 Digo novamente: Ninguém me considere tolo; caso contrário, receba-me como um tolo, para que eu me glorie um pouco.</w:t>
      </w:r>
    </w:p>
    <w:p w14:paraId="68B9EE23" w14:textId="77777777" w:rsidR="000F7377" w:rsidRDefault="000F7377"/>
    <w:p w14:paraId="3FF1B272" w14:textId="77777777" w:rsidR="000F7377" w:rsidRDefault="000F7377">
      <w:r xmlns:w="http://schemas.openxmlformats.org/wordprocessingml/2006/main">
        <w:t xml:space="preserve">Paulo pede aos coríntios que não o considerem um tolo e depois afirma que se o fizerem, ele aceitará isso para que possa se orgulhar um pouco.</w:t>
      </w:r>
    </w:p>
    <w:p w14:paraId="36579FB3" w14:textId="77777777" w:rsidR="000F7377" w:rsidRDefault="000F7377"/>
    <w:p w14:paraId="5A965929" w14:textId="77777777" w:rsidR="000F7377" w:rsidRDefault="000F7377">
      <w:r xmlns:w="http://schemas.openxmlformats.org/wordprocessingml/2006/main">
        <w:t xml:space="preserve">1. A necessidade de humildade na liderança</w:t>
      </w:r>
    </w:p>
    <w:p w14:paraId="54E77081" w14:textId="77777777" w:rsidR="000F7377" w:rsidRDefault="000F7377"/>
    <w:p w14:paraId="4DD3F34F" w14:textId="77777777" w:rsidR="000F7377" w:rsidRDefault="000F7377">
      <w:r xmlns:w="http://schemas.openxmlformats.org/wordprocessingml/2006/main">
        <w:t xml:space="preserve">2. Compreendendo o orgulho e a jactância na Bíblia</w:t>
      </w:r>
    </w:p>
    <w:p w14:paraId="5729ED7F" w14:textId="77777777" w:rsidR="000F7377" w:rsidRDefault="000F7377"/>
    <w:p w14:paraId="7E890C21" w14:textId="77777777" w:rsidR="000F7377" w:rsidRDefault="000F7377">
      <w:r xmlns:w="http://schemas.openxmlformats.org/wordprocessingml/2006/main">
        <w:t xml:space="preserve">1. Provérbios 11:2 - Quando vem o orgulho, vem a desgraça, mas com a humildade vem a sabedoria.</w:t>
      </w:r>
    </w:p>
    <w:p w14:paraId="6AA35CE0" w14:textId="77777777" w:rsidR="000F7377" w:rsidRDefault="000F7377"/>
    <w:p w14:paraId="182EE634" w14:textId="77777777" w:rsidR="000F7377" w:rsidRDefault="000F7377">
      <w:r xmlns:w="http://schemas.openxmlformats.org/wordprocessingml/2006/main">
        <w:t xml:space="preserve">2. Tiago 4:10 - Humilhai-vos diante do Senhor, e ele vos exaltará.</w:t>
      </w:r>
    </w:p>
    <w:p w14:paraId="5A4210C9" w14:textId="77777777" w:rsidR="000F7377" w:rsidRDefault="000F7377"/>
    <w:p w14:paraId="338ADC31" w14:textId="77777777" w:rsidR="000F7377" w:rsidRDefault="000F7377">
      <w:r xmlns:w="http://schemas.openxmlformats.org/wordprocessingml/2006/main">
        <w:t xml:space="preserve">2 Coríntios 11:17 O que falo, não o falo segundo o Senhor, mas como que tolamente, nesta confiança de jactância.</w:t>
      </w:r>
    </w:p>
    <w:p w14:paraId="712E103A" w14:textId="77777777" w:rsidR="000F7377" w:rsidRDefault="000F7377"/>
    <w:p w14:paraId="0F316567" w14:textId="77777777" w:rsidR="000F7377" w:rsidRDefault="000F7377">
      <w:r xmlns:w="http://schemas.openxmlformats.org/wordprocessingml/2006/main">
        <w:t xml:space="preserve">Paulo afirma que as palavras que ele fala não vêm do Senhor, mas vêm de um lugar de orgulho.</w:t>
      </w:r>
    </w:p>
    <w:p w14:paraId="750BDC48" w14:textId="77777777" w:rsidR="000F7377" w:rsidRDefault="000F7377"/>
    <w:p w14:paraId="630EBB60" w14:textId="77777777" w:rsidR="000F7377" w:rsidRDefault="000F7377">
      <w:r xmlns:w="http://schemas.openxmlformats.org/wordprocessingml/2006/main">
        <w:t xml:space="preserve">1. O perigo da vanglória – Provérbios 27:1-2</w:t>
      </w:r>
    </w:p>
    <w:p w14:paraId="47375094" w14:textId="77777777" w:rsidR="000F7377" w:rsidRDefault="000F7377"/>
    <w:p w14:paraId="301B1D86" w14:textId="77777777" w:rsidR="000F7377" w:rsidRDefault="000F7377">
      <w:r xmlns:w="http://schemas.openxmlformats.org/wordprocessingml/2006/main">
        <w:t xml:space="preserve">2. O Poder da Humildade – Tiago 4:6-7</w:t>
      </w:r>
    </w:p>
    <w:p w14:paraId="1B487CC4" w14:textId="77777777" w:rsidR="000F7377" w:rsidRDefault="000F7377"/>
    <w:p w14:paraId="46E731EF" w14:textId="77777777" w:rsidR="000F7377" w:rsidRDefault="000F7377">
      <w:r xmlns:w="http://schemas.openxmlformats.org/wordprocessingml/2006/main">
        <w:t xml:space="preserve">1. Provérbios 27:1-2 - "Não se vanglorie do amanhã, pois você não sabe o que o dia pode trazer. Deixe outro te elogiar, e não a sua própria boca; outra pessoa, e não os seus próprios lábios."</w:t>
      </w:r>
    </w:p>
    <w:p w14:paraId="2E7389A6" w14:textId="77777777" w:rsidR="000F7377" w:rsidRDefault="000F7377"/>
    <w:p w14:paraId="21746765" w14:textId="77777777" w:rsidR="000F7377" w:rsidRDefault="000F7377">
      <w:r xmlns:w="http://schemas.openxmlformats.org/wordprocessingml/2006/main">
        <w:t xml:space="preserve">2. Tiago 4:6-7 - "Mas Ele dá mais graça. Por isso diz:" Deus resiste aos soberbos, mas dá graça aos humildes. ."</w:t>
      </w:r>
    </w:p>
    <w:p w14:paraId="09AF491D" w14:textId="77777777" w:rsidR="000F7377" w:rsidRDefault="000F7377"/>
    <w:p w14:paraId="24949296" w14:textId="77777777" w:rsidR="000F7377" w:rsidRDefault="000F7377">
      <w:r xmlns:w="http://schemas.openxmlformats.org/wordprocessingml/2006/main">
        <w:t xml:space="preserve">2 Coríntios 11:18 Visto que muitos se gloriam segundo a carne, eu também me gloriarei.</w:t>
      </w:r>
    </w:p>
    <w:p w14:paraId="72C84F0B" w14:textId="77777777" w:rsidR="000F7377" w:rsidRDefault="000F7377"/>
    <w:p w14:paraId="098D4EF0" w14:textId="77777777" w:rsidR="000F7377" w:rsidRDefault="000F7377">
      <w:r xmlns:w="http://schemas.openxmlformats.org/wordprocessingml/2006/main">
        <w:t xml:space="preserve">Paulo diz que se gloriará nos seus sofrimentos e fraquezas, embora muitos se vangloriem nas suas realizações físicas.</w:t>
      </w:r>
    </w:p>
    <w:p w14:paraId="0D19FD12" w14:textId="77777777" w:rsidR="000F7377" w:rsidRDefault="000F7377"/>
    <w:p w14:paraId="390E51A3" w14:textId="77777777" w:rsidR="000F7377" w:rsidRDefault="000F7377">
      <w:r xmlns:w="http://schemas.openxmlformats.org/wordprocessingml/2006/main">
        <w:t xml:space="preserve">1. O poder da fraqueza: aprendendo a nos orgulhar do nosso sofrimento</w:t>
      </w:r>
    </w:p>
    <w:p w14:paraId="755EB998" w14:textId="77777777" w:rsidR="000F7377" w:rsidRDefault="000F7377"/>
    <w:p w14:paraId="4E030530" w14:textId="77777777" w:rsidR="000F7377" w:rsidRDefault="000F7377">
      <w:r xmlns:w="http://schemas.openxmlformats.org/wordprocessingml/2006/main">
        <w:t xml:space="preserve">2. Aprendendo a Abraçar a Cruz: Vangloriar-se na Fraqueza</w:t>
      </w:r>
    </w:p>
    <w:p w14:paraId="64EADDC6" w14:textId="77777777" w:rsidR="000F7377" w:rsidRDefault="000F7377"/>
    <w:p w14:paraId="214ADEE1" w14:textId="77777777" w:rsidR="000F7377" w:rsidRDefault="000F7377">
      <w:r xmlns:w="http://schemas.openxmlformats.org/wordprocessingml/2006/main">
        <w:t xml:space="preserve">1. Filipenses 3:7-8: “Mas todo ganho que tive, considerei-o perda por causa de Cristo. Na verdade, considero tudo como perda por causa da sublimidade do conhecimento de Cristo Jesus, meu Senhor.”</w:t>
      </w:r>
    </w:p>
    <w:p w14:paraId="5055316F" w14:textId="77777777" w:rsidR="000F7377" w:rsidRDefault="000F7377"/>
    <w:p w14:paraId="6F56450A" w14:textId="77777777" w:rsidR="000F7377" w:rsidRDefault="000F7377">
      <w:r xmlns:w="http://schemas.openxmlformats.org/wordprocessingml/2006/main">
        <w:t xml:space="preserve">2. Isaías 45:3: “Eu lhe darei tesouros escondidos, riquezas guardadas em lugares secretos, para que você saiba que eu sou o Senhor, o Deus de Israel, que o convoca pelo nome”.</w:t>
      </w:r>
    </w:p>
    <w:p w14:paraId="5BA3890B" w14:textId="77777777" w:rsidR="000F7377" w:rsidRDefault="000F7377"/>
    <w:p w14:paraId="2BCD40F1" w14:textId="77777777" w:rsidR="000F7377" w:rsidRDefault="000F7377">
      <w:r xmlns:w="http://schemas.openxmlformats.org/wordprocessingml/2006/main">
        <w:t xml:space="preserve">2 Coríntios 11:19 Porque de bom grado tolerais os tolos, visto que sois sábios.</w:t>
      </w:r>
    </w:p>
    <w:p w14:paraId="7C411E23" w14:textId="77777777" w:rsidR="000F7377" w:rsidRDefault="000F7377"/>
    <w:p w14:paraId="692E1495" w14:textId="77777777" w:rsidR="000F7377" w:rsidRDefault="000F7377">
      <w:r xmlns:w="http://schemas.openxmlformats.org/wordprocessingml/2006/main">
        <w:t xml:space="preserve">Paulo adverte os coríntios para terem cuidado com os falsos mestres que fingem ser sábios, pois são rápidos em aceitá-los.</w:t>
      </w:r>
    </w:p>
    <w:p w14:paraId="27D87950" w14:textId="77777777" w:rsidR="000F7377" w:rsidRDefault="000F7377"/>
    <w:p w14:paraId="36B2BC18" w14:textId="77777777" w:rsidR="000F7377" w:rsidRDefault="000F7377">
      <w:r xmlns:w="http://schemas.openxmlformats.org/wordprocessingml/2006/main">
        <w:t xml:space="preserve">1. "Tolos que carregam presentes falsos: ignorando os sinais de alerta dos falsos professores"</w:t>
      </w:r>
    </w:p>
    <w:p w14:paraId="01E6A9E2" w14:textId="77777777" w:rsidR="000F7377" w:rsidRDefault="000F7377"/>
    <w:p w14:paraId="090FE952" w14:textId="77777777" w:rsidR="000F7377" w:rsidRDefault="000F7377">
      <w:r xmlns:w="http://schemas.openxmlformats.org/wordprocessingml/2006/main">
        <w:t xml:space="preserve">2. “Enxergando através do engano: conhecendo os sinais dos falsos mestres”</w:t>
      </w:r>
    </w:p>
    <w:p w14:paraId="42769455" w14:textId="77777777" w:rsidR="000F7377" w:rsidRDefault="000F7377"/>
    <w:p w14:paraId="5A254B6C" w14:textId="77777777" w:rsidR="000F7377" w:rsidRDefault="000F7377">
      <w:r xmlns:w="http://schemas.openxmlformats.org/wordprocessingml/2006/main">
        <w:t xml:space="preserve">1. Provérbios 14:15 - “O simples acredita em tudo, mas o prudente pensa nos seus passos”.</w:t>
      </w:r>
    </w:p>
    <w:p w14:paraId="63CB54E2" w14:textId="77777777" w:rsidR="000F7377" w:rsidRDefault="000F7377"/>
    <w:p w14:paraId="0A845C77" w14:textId="77777777" w:rsidR="000F7377" w:rsidRDefault="000F7377">
      <w:r xmlns:w="http://schemas.openxmlformats.org/wordprocessingml/2006/main">
        <w:t xml:space="preserve">2. 2 Pedro 2:1-2 - "Mas também surgiram falsos profetas entre o povo, assim como haverá falsos mestres entre vocês, que secretamente trarão heresias destrutivas, negando até mesmo o Mestre que os comprou, trazendo sobre si velozes destruição. E muitos seguirão a sua sensualidade, e por causa deles o caminho da verdade será blasfemado."</w:t>
      </w:r>
    </w:p>
    <w:p w14:paraId="12DBE619" w14:textId="77777777" w:rsidR="000F7377" w:rsidRDefault="000F7377"/>
    <w:p w14:paraId="19170EA6" w14:textId="77777777" w:rsidR="000F7377" w:rsidRDefault="000F7377">
      <w:r xmlns:w="http://schemas.openxmlformats.org/wordprocessingml/2006/main">
        <w:t xml:space="preserve">2 Coríntios 11:20 Porque sofrereis, se alguém vos escravizar, se alguém vos devorar, se alguém vos tirar, se alguém se exaltar, se alguém vos bater na face.</w:t>
      </w:r>
    </w:p>
    <w:p w14:paraId="2499A74F" w14:textId="77777777" w:rsidR="000F7377" w:rsidRDefault="000F7377"/>
    <w:p w14:paraId="35B45399" w14:textId="77777777" w:rsidR="000F7377" w:rsidRDefault="000F7377">
      <w:r xmlns:w="http://schemas.openxmlformats.org/wordprocessingml/2006/main">
        <w:t xml:space="preserve">O apóstolo Paulo adverte os coríntios que eles sofrerão se se permitirem ser aproveitados ou maltratados.</w:t>
      </w:r>
    </w:p>
    <w:p w14:paraId="61F7DC83" w14:textId="77777777" w:rsidR="000F7377" w:rsidRDefault="000F7377"/>
    <w:p w14:paraId="7CD375D0" w14:textId="77777777" w:rsidR="000F7377" w:rsidRDefault="000F7377">
      <w:r xmlns:w="http://schemas.openxmlformats.org/wordprocessingml/2006/main">
        <w:t xml:space="preserve">1. Protegendo-se contra manipulação e abuso</w:t>
      </w:r>
    </w:p>
    <w:p w14:paraId="575B9FCD" w14:textId="77777777" w:rsidR="000F7377" w:rsidRDefault="000F7377"/>
    <w:p w14:paraId="710E6365" w14:textId="77777777" w:rsidR="000F7377" w:rsidRDefault="000F7377">
      <w:r xmlns:w="http://schemas.openxmlformats.org/wordprocessingml/2006/main">
        <w:t xml:space="preserve">2. Enfrentar a injustiça e a opressão</w:t>
      </w:r>
    </w:p>
    <w:p w14:paraId="5008176C" w14:textId="77777777" w:rsidR="000F7377" w:rsidRDefault="000F7377"/>
    <w:p w14:paraId="61775C47" w14:textId="77777777" w:rsidR="000F7377" w:rsidRDefault="000F7377">
      <w:r xmlns:w="http://schemas.openxmlformats.org/wordprocessingml/2006/main">
        <w:t xml:space="preserve">1. Tiago 1:19-20 - Saibam disto, meus amados irmãos: que cada pessoa seja pronta para ouvir, lenta para falar, lenta para se irar; pois a ira do homem não produz a justiça de Deus.</w:t>
      </w:r>
    </w:p>
    <w:p w14:paraId="3B1C0C06" w14:textId="77777777" w:rsidR="000F7377" w:rsidRDefault="000F7377"/>
    <w:p w14:paraId="3E06222A" w14:textId="77777777" w:rsidR="000F7377" w:rsidRDefault="000F7377">
      <w:r xmlns:w="http://schemas.openxmlformats.org/wordprocessingml/2006/main">
        <w:t xml:space="preserve">2. Provérbios 18:14 - O espírito do homem suportará a doença, mas o espírito abatido, quem o suportará?</w:t>
      </w:r>
    </w:p>
    <w:p w14:paraId="0C5972E3" w14:textId="77777777" w:rsidR="000F7377" w:rsidRDefault="000F7377"/>
    <w:p w14:paraId="5E9928D5" w14:textId="77777777" w:rsidR="000F7377" w:rsidRDefault="000F7377">
      <w:r xmlns:w="http://schemas.openxmlformats.org/wordprocessingml/2006/main">
        <w:t xml:space="preserve">2 Coríntios 11:21 Falo como se fosse uma reprovação, como se fôssemos fracos. Contudo, onde quer que alguém seja ousado (falo tolamente), eu também sou ousado.</w:t>
      </w:r>
    </w:p>
    <w:p w14:paraId="34C06053" w14:textId="77777777" w:rsidR="000F7377" w:rsidRDefault="000F7377"/>
    <w:p w14:paraId="533C2E09" w14:textId="77777777" w:rsidR="000F7377" w:rsidRDefault="000F7377">
      <w:r xmlns:w="http://schemas.openxmlformats.org/wordprocessingml/2006/main">
        <w:t xml:space="preserve">Paulo afirma que fala com ousadia mesmo quando parece fraco.</w:t>
      </w:r>
    </w:p>
    <w:p w14:paraId="46BEFFF6" w14:textId="77777777" w:rsidR="000F7377" w:rsidRDefault="000F7377"/>
    <w:p w14:paraId="286E6167" w14:textId="77777777" w:rsidR="000F7377" w:rsidRDefault="000F7377">
      <w:r xmlns:w="http://schemas.openxmlformats.org/wordprocessingml/2006/main">
        <w:t xml:space="preserve">1. Deus é nossa força na fraqueza</w:t>
      </w:r>
    </w:p>
    <w:p w14:paraId="2D9B6883" w14:textId="77777777" w:rsidR="000F7377" w:rsidRDefault="000F7377"/>
    <w:p w14:paraId="3E0536FE" w14:textId="77777777" w:rsidR="000F7377" w:rsidRDefault="000F7377">
      <w:r xmlns:w="http://schemas.openxmlformats.org/wordprocessingml/2006/main">
        <w:t xml:space="preserve">2. Ousadia diante da fraqueza</w:t>
      </w:r>
    </w:p>
    <w:p w14:paraId="691B7A19" w14:textId="77777777" w:rsidR="000F7377" w:rsidRDefault="000F7377"/>
    <w:p w14:paraId="5E280A64" w14:textId="77777777" w:rsidR="000F7377" w:rsidRDefault="000F7377">
      <w:r xmlns:w="http://schemas.openxmlformats.org/wordprocessingml/2006/main">
        <w:t xml:space="preserve">1. Filipenses 4:13 - Posso todas as coisas em Cristo que me fortalece.</w:t>
      </w:r>
    </w:p>
    <w:p w14:paraId="41237B17" w14:textId="77777777" w:rsidR="000F7377" w:rsidRDefault="000F7377"/>
    <w:p w14:paraId="0935F641" w14:textId="77777777" w:rsidR="000F7377" w:rsidRDefault="000F7377">
      <w:r xmlns:w="http://schemas.openxmlformats.org/wordprocessingml/2006/main">
        <w:t xml:space="preserve">2. 1 Coríntios 1:25 - Porque a loucura de Deus é mais sábia que os homens; e a fraqueza de Deus é mais forte que os homens.</w:t>
      </w:r>
    </w:p>
    <w:p w14:paraId="7634C75E" w14:textId="77777777" w:rsidR="000F7377" w:rsidRDefault="000F7377"/>
    <w:p w14:paraId="61D16459" w14:textId="77777777" w:rsidR="000F7377" w:rsidRDefault="000F7377">
      <w:r xmlns:w="http://schemas.openxmlformats.org/wordprocessingml/2006/main">
        <w:t xml:space="preserve">2 Coríntios 11:22 São hebreus? eu também. Eles são israelitas? eu também. Eles são a semente de Abraão? eu também sou.</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orgulhosamente proclamou sua herança e pedigree judaico.</w:t>
      </w:r>
    </w:p>
    <w:p w14:paraId="3AB3645C" w14:textId="77777777" w:rsidR="000F7377" w:rsidRDefault="000F7377"/>
    <w:p w14:paraId="0F1DF624" w14:textId="77777777" w:rsidR="000F7377" w:rsidRDefault="000F7377">
      <w:r xmlns:w="http://schemas.openxmlformats.org/wordprocessingml/2006/main">
        <w:t xml:space="preserve">1: Devemos ter orgulho de nossa herança e de quem somos.</w:t>
      </w:r>
    </w:p>
    <w:p w14:paraId="0B7878F5" w14:textId="77777777" w:rsidR="000F7377" w:rsidRDefault="000F7377"/>
    <w:p w14:paraId="27C4F31F" w14:textId="77777777" w:rsidR="000F7377" w:rsidRDefault="000F7377">
      <w:r xmlns:w="http://schemas.openxmlformats.org/wordprocessingml/2006/main">
        <w:t xml:space="preserve">2: Devemos usar a nossa herança para construir pontes e promover relacionamentos com outras pessoas.</w:t>
      </w:r>
    </w:p>
    <w:p w14:paraId="49AFB4DE" w14:textId="77777777" w:rsidR="000F7377" w:rsidRDefault="000F7377"/>
    <w:p w14:paraId="74BA82DC" w14:textId="77777777" w:rsidR="000F7377" w:rsidRDefault="000F7377">
      <w:r xmlns:w="http://schemas.openxmlformats.org/wordprocessingml/2006/main">
        <w:t xml:space="preserve">1: Gálatas 3:28-29 - Não há judeu nem grego, não há escravo nem livre, não há homem e mulher, pois todos vocês são um em Cristo Jesus.</w:t>
      </w:r>
    </w:p>
    <w:p w14:paraId="323B2670" w14:textId="77777777" w:rsidR="000F7377" w:rsidRDefault="000F7377"/>
    <w:p w14:paraId="223E5B8C" w14:textId="77777777" w:rsidR="000F7377" w:rsidRDefault="000F7377">
      <w:r xmlns:w="http://schemas.openxmlformats.org/wordprocessingml/2006/main">
        <w:t xml:space="preserve">2: Atos 17:26-27 - E ele fez de um só homem todas as nações da humanidade para viverem em toda a face da terra, tendo determinado períodos designados e os limites de sua habitação.</w:t>
      </w:r>
    </w:p>
    <w:p w14:paraId="4D4AE0ED" w14:textId="77777777" w:rsidR="000F7377" w:rsidRDefault="000F7377"/>
    <w:p w14:paraId="4CA3C07C" w14:textId="77777777" w:rsidR="000F7377" w:rsidRDefault="000F7377">
      <w:r xmlns:w="http://schemas.openxmlformats.org/wordprocessingml/2006/main">
        <w:t xml:space="preserve">2 Coríntios 11:23 São ministros de Cristo? (falo como um tolo) sou mais; em trabalhos mais abundantes, em listras acima da medida, em prisões mais frequentes, em mortes frequentes.</w:t>
      </w:r>
    </w:p>
    <w:p w14:paraId="411C2D76" w14:textId="77777777" w:rsidR="000F7377" w:rsidRDefault="000F7377"/>
    <w:p w14:paraId="7108EE97" w14:textId="77777777" w:rsidR="000F7377" w:rsidRDefault="000F7377">
      <w:r xmlns:w="http://schemas.openxmlformats.org/wordprocessingml/2006/main">
        <w:t xml:space="preserve">Paulo se orgulha de seu próprio trabalho árduo e sofrimento pelo Evangelho, superando em muito os dos falsos mestres.</w:t>
      </w:r>
    </w:p>
    <w:p w14:paraId="7EB6182E" w14:textId="77777777" w:rsidR="000F7377" w:rsidRDefault="000F7377"/>
    <w:p w14:paraId="2ACA8A55" w14:textId="77777777" w:rsidR="000F7377" w:rsidRDefault="000F7377">
      <w:r xmlns:w="http://schemas.openxmlformats.org/wordprocessingml/2006/main">
        <w:t xml:space="preserve">1. O Trabalho do Amor: O Custo de Servir Jesus</w:t>
      </w:r>
    </w:p>
    <w:p w14:paraId="3729AED4" w14:textId="77777777" w:rsidR="000F7377" w:rsidRDefault="000F7377"/>
    <w:p w14:paraId="5524CD96" w14:textId="77777777" w:rsidR="000F7377" w:rsidRDefault="000F7377">
      <w:r xmlns:w="http://schemas.openxmlformats.org/wordprocessingml/2006/main">
        <w:t xml:space="preserve">2. Servir a Cristo com alegria e perseverança</w:t>
      </w:r>
    </w:p>
    <w:p w14:paraId="7FEFD3C5" w14:textId="77777777" w:rsidR="000F7377" w:rsidRDefault="000F7377"/>
    <w:p w14:paraId="2E9C3C6E" w14:textId="77777777" w:rsidR="000F7377" w:rsidRDefault="000F7377">
      <w:r xmlns:w="http://schemas.openxmlformats.org/wordprocessingml/2006/main">
        <w:t xml:space="preserve">1. Filipenses 4:13 - Posso todas as coisas em Cristo que me fortalece.</w:t>
      </w:r>
    </w:p>
    <w:p w14:paraId="3AC71836" w14:textId="77777777" w:rsidR="000F7377" w:rsidRDefault="000F7377"/>
    <w:p w14:paraId="02F897B4" w14:textId="77777777" w:rsidR="000F7377" w:rsidRDefault="000F7377">
      <w:r xmlns:w="http://schemas.openxmlformats.org/wordprocessingml/2006/main">
        <w:t xml:space="preserve">2. Romanos 8:35-37 - Quem nos separará do amor de Cristo? Será tribulação, ou angústia, ou perseguição, ou fome, ou nudez, ou perigo, ou espada?</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Coríntios 11:24 Dos judeus cinco vezes recebi quarenta açoites, menos um.</w:t>
      </w:r>
    </w:p>
    <w:p w14:paraId="4334C9D5" w14:textId="77777777" w:rsidR="000F7377" w:rsidRDefault="000F7377"/>
    <w:p w14:paraId="5B2FD010" w14:textId="77777777" w:rsidR="000F7377" w:rsidRDefault="000F7377">
      <w:r xmlns:w="http://schemas.openxmlformats.org/wordprocessingml/2006/main">
        <w:t xml:space="preserve">Paulo relata sua experiência de ser açoitado cinco vezes pelos judeus, recebendo quarenta chicotadas de cada vez, exceto uma.</w:t>
      </w:r>
    </w:p>
    <w:p w14:paraId="544DCDED" w14:textId="77777777" w:rsidR="000F7377" w:rsidRDefault="000F7377"/>
    <w:p w14:paraId="47E1EE50" w14:textId="77777777" w:rsidR="000F7377" w:rsidRDefault="000F7377">
      <w:r xmlns:w="http://schemas.openxmlformats.org/wordprocessingml/2006/main">
        <w:t xml:space="preserve">1. Perseverança através do sofrimento: examinando o exemplo de Paulo</w:t>
      </w:r>
    </w:p>
    <w:p w14:paraId="41805E83" w14:textId="77777777" w:rsidR="000F7377" w:rsidRDefault="000F7377"/>
    <w:p w14:paraId="74B68D32" w14:textId="77777777" w:rsidR="000F7377" w:rsidRDefault="000F7377">
      <w:r xmlns:w="http://schemas.openxmlformats.org/wordprocessingml/2006/main">
        <w:t xml:space="preserve">2. Encontrando força na fraqueza: lições da experiência de flagelação de Paulo</w:t>
      </w:r>
    </w:p>
    <w:p w14:paraId="1A53AD8E" w14:textId="77777777" w:rsidR="000F7377" w:rsidRDefault="000F7377"/>
    <w:p w14:paraId="1735D3C4" w14:textId="77777777" w:rsidR="000F7377" w:rsidRDefault="000F7377">
      <w:r xmlns:w="http://schemas.openxmlformats.org/wordprocessingml/2006/main">
        <w:t xml:space="preserve">1. Romanos 8:18 - “Porque considero que os sofrimentos do tempo presente não podem ser comparados com a glória que nos será revelada”.</w:t>
      </w:r>
    </w:p>
    <w:p w14:paraId="0709BC01" w14:textId="77777777" w:rsidR="000F7377" w:rsidRDefault="000F7377"/>
    <w:p w14:paraId="1B7E35E0" w14:textId="77777777" w:rsidR="000F7377" w:rsidRDefault="000F7377">
      <w:r xmlns:w="http://schemas.openxmlformats.org/wordprocessingml/2006/main">
        <w:t xml:space="preserve">2. 1 Pedro 4:12-13 - "Amado, não se surpreenda com a prova ardente que vier sobre você para testá-lo, como se algo estranho estivesse acontecendo com você. Mas alegre-se na medida em que você compartilha os sofrimentos de Cristo, que você também possam regozijar-se e alegrar-se quando a sua glória for revelada."</w:t>
      </w:r>
    </w:p>
    <w:p w14:paraId="53E59F1A" w14:textId="77777777" w:rsidR="000F7377" w:rsidRDefault="000F7377"/>
    <w:p w14:paraId="2B158249" w14:textId="77777777" w:rsidR="000F7377" w:rsidRDefault="000F7377">
      <w:r xmlns:w="http://schemas.openxmlformats.org/wordprocessingml/2006/main">
        <w:t xml:space="preserve">2 Coríntios 11:25 Três vezes fui açoitado com varas, uma vez fui apedrejado, três vezes naufraguei, uma noite e um dia estive no abismo;</w:t>
      </w:r>
    </w:p>
    <w:p w14:paraId="7333FC30" w14:textId="77777777" w:rsidR="000F7377" w:rsidRDefault="000F7377"/>
    <w:p w14:paraId="2C5EBD31" w14:textId="77777777" w:rsidR="000F7377" w:rsidRDefault="000F7377">
      <w:r xmlns:w="http://schemas.openxmlformats.org/wordprocessingml/2006/main">
        <w:t xml:space="preserve">Paulo relata como sofreu muito por causa do evangelho.</w:t>
      </w:r>
    </w:p>
    <w:p w14:paraId="498CCF1A" w14:textId="77777777" w:rsidR="000F7377" w:rsidRDefault="000F7377"/>
    <w:p w14:paraId="39F1EB2B" w14:textId="77777777" w:rsidR="000F7377" w:rsidRDefault="000F7377">
      <w:r xmlns:w="http://schemas.openxmlformats.org/wordprocessingml/2006/main">
        <w:t xml:space="preserve">1. O Custo do Discipulado: Levar a Cruz com Paulo</w:t>
      </w:r>
    </w:p>
    <w:p w14:paraId="10D7987B" w14:textId="77777777" w:rsidR="000F7377" w:rsidRDefault="000F7377"/>
    <w:p w14:paraId="3A016194" w14:textId="77777777" w:rsidR="000F7377" w:rsidRDefault="000F7377">
      <w:r xmlns:w="http://schemas.openxmlformats.org/wordprocessingml/2006/main">
        <w:t xml:space="preserve">2. Perseverando nas Adversidades: Como Paulo suportou as dificuldades</w:t>
      </w:r>
    </w:p>
    <w:p w14:paraId="62093BC3" w14:textId="77777777" w:rsidR="000F7377" w:rsidRDefault="000F7377"/>
    <w:p w14:paraId="17468F3E" w14:textId="77777777" w:rsidR="000F7377" w:rsidRDefault="000F7377">
      <w:r xmlns:w="http://schemas.openxmlformats.org/wordprocessingml/2006/main">
        <w:t xml:space="preserve">1. Mateus 16:24-26; Filipenses 3:10 - Contando o Custo e Encontrando Conforto na Cruz</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Hebreus 11:36-38; Tiago 1:2-4 - A fé da perseverança diante de provações e tribulações</w:t>
      </w:r>
    </w:p>
    <w:p w14:paraId="3F3C68B3" w14:textId="77777777" w:rsidR="000F7377" w:rsidRDefault="000F7377"/>
    <w:p w14:paraId="0B89758B" w14:textId="77777777" w:rsidR="000F7377" w:rsidRDefault="000F7377">
      <w:r xmlns:w="http://schemas.openxmlformats.org/wordprocessingml/2006/main">
        <w:t xml:space="preserve">2 Coríntios 11:26 Em muitas viagens, em perigos de águas, em perigos de ladrões, em perigos de meus próprios compatriotas, em perigos dos gentios, em perigos na cidade, em perigos no deserto, em perigos no mar, em perigos entre falsos irmãos;</w:t>
      </w:r>
    </w:p>
    <w:p w14:paraId="336F1928" w14:textId="77777777" w:rsidR="000F7377" w:rsidRDefault="000F7377"/>
    <w:p w14:paraId="4824EE32" w14:textId="77777777" w:rsidR="000F7377" w:rsidRDefault="000F7377">
      <w:r xmlns:w="http://schemas.openxmlformats.org/wordprocessingml/2006/main">
        <w:t xml:space="preserve">Paulo sofreu muitos perigos e dificuldades em suas viagens missionárias pelo evangelho.</w:t>
      </w:r>
    </w:p>
    <w:p w14:paraId="4BD2C5C3" w14:textId="77777777" w:rsidR="000F7377" w:rsidRDefault="000F7377"/>
    <w:p w14:paraId="6FF99C42" w14:textId="77777777" w:rsidR="000F7377" w:rsidRDefault="000F7377">
      <w:r xmlns:w="http://schemas.openxmlformats.org/wordprocessingml/2006/main">
        <w:t xml:space="preserve">1. A fidelidade de Deus em circunstâncias difíceis</w:t>
      </w:r>
    </w:p>
    <w:p w14:paraId="55EC88AF" w14:textId="77777777" w:rsidR="000F7377" w:rsidRDefault="000F7377"/>
    <w:p w14:paraId="6E449363" w14:textId="77777777" w:rsidR="000F7377" w:rsidRDefault="000F7377">
      <w:r xmlns:w="http://schemas.openxmlformats.org/wordprocessingml/2006/main">
        <w:t xml:space="preserve">2. O poder da perseverança diante da adversidade</w:t>
      </w:r>
    </w:p>
    <w:p w14:paraId="57D739CB" w14:textId="77777777" w:rsidR="000F7377" w:rsidRDefault="000F7377"/>
    <w:p w14:paraId="76D11242" w14:textId="77777777" w:rsidR="000F7377" w:rsidRDefault="000F7377">
      <w:r xmlns:w="http://schemas.openxmlformats.org/wordprocessingml/2006/main">
        <w:t xml:space="preserve">1. Romanos 8:35-39 - Quem nos separará do amor de Cristo?</w:t>
      </w:r>
    </w:p>
    <w:p w14:paraId="4DB6754C" w14:textId="77777777" w:rsidR="000F7377" w:rsidRDefault="000F7377"/>
    <w:p w14:paraId="6BBEC03F" w14:textId="77777777" w:rsidR="000F7377" w:rsidRDefault="000F7377">
      <w:r xmlns:w="http://schemas.openxmlformats.org/wordprocessingml/2006/main">
        <w:t xml:space="preserve">2. Hebreus 11:32-38 – Exemplos de fé diante de grandes dificuldades.</w:t>
      </w:r>
    </w:p>
    <w:p w14:paraId="0FE21059" w14:textId="77777777" w:rsidR="000F7377" w:rsidRDefault="000F7377"/>
    <w:p w14:paraId="6E99E9B1" w14:textId="77777777" w:rsidR="000F7377" w:rsidRDefault="000F7377">
      <w:r xmlns:w="http://schemas.openxmlformats.org/wordprocessingml/2006/main">
        <w:t xml:space="preserve">2 Coríntios 11:27 No cansaço e nas dores, nas vigílias muitas vezes, na fome e na sede, nos jejuns muitas vezes, no frio e na nudez.</w:t>
      </w:r>
    </w:p>
    <w:p w14:paraId="21A71075" w14:textId="77777777" w:rsidR="000F7377" w:rsidRDefault="000F7377"/>
    <w:p w14:paraId="212F1460" w14:textId="77777777" w:rsidR="000F7377" w:rsidRDefault="000F7377">
      <w:r xmlns:w="http://schemas.openxmlformats.org/wordprocessingml/2006/main">
        <w:t xml:space="preserve">Paulo suportou grande sofrimento em seu ministério, incluindo cansaço, dores, vigílias, fome, sede, jejuns, frio e nudez.</w:t>
      </w:r>
    </w:p>
    <w:p w14:paraId="262D5F5F" w14:textId="77777777" w:rsidR="000F7377" w:rsidRDefault="000F7377"/>
    <w:p w14:paraId="35B097B4" w14:textId="77777777" w:rsidR="000F7377" w:rsidRDefault="000F7377">
      <w:r xmlns:w="http://schemas.openxmlformats.org/wordprocessingml/2006/main">
        <w:t xml:space="preserve">1. O Servo Sofredor: O Exemplo de Compromisso e Coragem de Paulo</w:t>
      </w:r>
    </w:p>
    <w:p w14:paraId="52B8A636" w14:textId="77777777" w:rsidR="000F7377" w:rsidRDefault="000F7377"/>
    <w:p w14:paraId="10CD4CF2" w14:textId="77777777" w:rsidR="000F7377" w:rsidRDefault="000F7377">
      <w:r xmlns:w="http://schemas.openxmlformats.org/wordprocessingml/2006/main">
        <w:t xml:space="preserve">2. Significado do Sacrifício: O Ministério Altruísta de Paulo</w:t>
      </w:r>
    </w:p>
    <w:p w14:paraId="2F0DA5E6" w14:textId="77777777" w:rsidR="000F7377" w:rsidRDefault="000F7377"/>
    <w:p w14:paraId="39A2350F" w14:textId="77777777" w:rsidR="000F7377" w:rsidRDefault="000F7377">
      <w:r xmlns:w="http://schemas.openxmlformats.org/wordprocessingml/2006/main">
        <w:t xml:space="preserve">1. Filipenses 3:8-11 - A dedicação de Paulo em conhecer a Cristo e ser encontrado Nele apesar do custo</w:t>
      </w:r>
    </w:p>
    <w:p w14:paraId="1EDA4563" w14:textId="77777777" w:rsidR="000F7377" w:rsidRDefault="000F7377"/>
    <w:p w14:paraId="36A49EA3" w14:textId="77777777" w:rsidR="000F7377" w:rsidRDefault="000F7377">
      <w:r xmlns:w="http://schemas.openxmlformats.org/wordprocessingml/2006/main">
        <w:t xml:space="preserve">2. Hebreus 12:1-3 - A necessidade de perseverar nas dificuldades, fixando nossos olhos em Jesus</w:t>
      </w:r>
    </w:p>
    <w:p w14:paraId="6466AB7A" w14:textId="77777777" w:rsidR="000F7377" w:rsidRDefault="000F7377"/>
    <w:p w14:paraId="51CD6679" w14:textId="77777777" w:rsidR="000F7377" w:rsidRDefault="000F7377">
      <w:r xmlns:w="http://schemas.openxmlformats.org/wordprocessingml/2006/main">
        <w:t xml:space="preserve">2 Coríntios 11:28 Além das coisas que estão fora, as que diariamente me sobrevêm, o cuidado de todas as igrejas.</w:t>
      </w:r>
    </w:p>
    <w:p w14:paraId="4FE11329" w14:textId="77777777" w:rsidR="000F7377" w:rsidRDefault="000F7377"/>
    <w:p w14:paraId="08A8F89F" w14:textId="77777777" w:rsidR="000F7377" w:rsidRDefault="000F7377">
      <w:r xmlns:w="http://schemas.openxmlformats.org/wordprocessingml/2006/main">
        <w:t xml:space="preserve">Paulo ficou impressionado com a responsabilidade de cuidar de todas as igrejas.</w:t>
      </w:r>
    </w:p>
    <w:p w14:paraId="55568E61" w14:textId="77777777" w:rsidR="000F7377" w:rsidRDefault="000F7377"/>
    <w:p w14:paraId="74A0F5ED" w14:textId="77777777" w:rsidR="000F7377" w:rsidRDefault="000F7377">
      <w:r xmlns:w="http://schemas.openxmlformats.org/wordprocessingml/2006/main">
        <w:t xml:space="preserve">1. A Grandeza da Responsabilidade: O Exemplo de Paulo de Ser Responsável por Todas as Igrejas</w:t>
      </w:r>
    </w:p>
    <w:p w14:paraId="5E078B5E" w14:textId="77777777" w:rsidR="000F7377" w:rsidRDefault="000F7377"/>
    <w:p w14:paraId="627A822B" w14:textId="77777777" w:rsidR="000F7377" w:rsidRDefault="000F7377">
      <w:r xmlns:w="http://schemas.openxmlformats.org/wordprocessingml/2006/main">
        <w:t xml:space="preserve">2. Serviço Fiel: O que Podemos Aprender com a Dedicação de Paulo a Todas as Igrejas</w:t>
      </w:r>
    </w:p>
    <w:p w14:paraId="10E0907A" w14:textId="77777777" w:rsidR="000F7377" w:rsidRDefault="000F7377"/>
    <w:p w14:paraId="12135E88" w14:textId="77777777" w:rsidR="000F7377" w:rsidRDefault="000F7377">
      <w:r xmlns:w="http://schemas.openxmlformats.org/wordprocessingml/2006/main">
        <w:t xml:space="preserve">1. 1 Coríntios 4:2 - Além disso, é exigido dos mordomos que o homem seja considerado fiel.</w:t>
      </w:r>
    </w:p>
    <w:p w14:paraId="0C1E4274" w14:textId="77777777" w:rsidR="000F7377" w:rsidRDefault="000F7377"/>
    <w:p w14:paraId="7FE814B5" w14:textId="77777777" w:rsidR="000F7377" w:rsidRDefault="000F7377">
      <w:r xmlns:w="http://schemas.openxmlformats.org/wordprocessingml/2006/main">
        <w:t xml:space="preserve">2. Mateus 25:21 - Disse-lhe o seu senhor: Muito bem, servo bom e fiel; no pouco foste fiel, sobre o muito te colocarei: entra no gozo do teu senhor.</w:t>
      </w:r>
    </w:p>
    <w:p w14:paraId="056F6948" w14:textId="77777777" w:rsidR="000F7377" w:rsidRDefault="000F7377"/>
    <w:p w14:paraId="1E2696A5" w14:textId="77777777" w:rsidR="000F7377" w:rsidRDefault="000F7377">
      <w:r xmlns:w="http://schemas.openxmlformats.org/wordprocessingml/2006/main">
        <w:t xml:space="preserve">2 Coríntios 11:29 Quem é fraco, e eu não sou fraco? quem está ofendido e eu não queimo?</w:t>
      </w:r>
    </w:p>
    <w:p w14:paraId="496E0737" w14:textId="77777777" w:rsidR="000F7377" w:rsidRDefault="000F7377"/>
    <w:p w14:paraId="1D17A991" w14:textId="77777777" w:rsidR="000F7377" w:rsidRDefault="000F7377">
      <w:r xmlns:w="http://schemas.openxmlformats.org/wordprocessingml/2006/main">
        <w:t xml:space="preserve">Paulo demonstra seu compromisso com os coríntios destacando sua disposição de sofrer como eles.</w:t>
      </w:r>
    </w:p>
    <w:p w14:paraId="2FD0D853" w14:textId="77777777" w:rsidR="000F7377" w:rsidRDefault="000F7377"/>
    <w:p w14:paraId="7A07A7EA" w14:textId="77777777" w:rsidR="000F7377" w:rsidRDefault="000F7377">
      <w:r xmlns:w="http://schemas.openxmlformats.org/wordprocessingml/2006/main">
        <w:t xml:space="preserve">1. Abrace o sofrimento: um exame do compromisso de Paulo com os coríntios</w:t>
      </w:r>
    </w:p>
    <w:p w14:paraId="12C1ABF4" w14:textId="77777777" w:rsidR="000F7377" w:rsidRDefault="000F7377"/>
    <w:p w14:paraId="2AEE7181" w14:textId="77777777" w:rsidR="000F7377" w:rsidRDefault="000F7377">
      <w:r xmlns:w="http://schemas.openxmlformats.org/wordprocessingml/2006/main">
        <w:t xml:space="preserve">2. O Exemplo de Paulo: O Chamado ao Sacrifício pelos Outros</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12:15 - Alegrem-se com os que se alegram; chore com aqueles que choram.</w:t>
      </w:r>
    </w:p>
    <w:p w14:paraId="7D3AC21D" w14:textId="77777777" w:rsidR="000F7377" w:rsidRDefault="000F7377"/>
    <w:p w14:paraId="5235D309" w14:textId="77777777" w:rsidR="000F7377" w:rsidRDefault="000F7377">
      <w:r xmlns:w="http://schemas.openxmlformats.org/wordprocessingml/2006/main">
        <w:t xml:space="preserve">2. Gálatas 6:2 - Levem os fardos uns dos outros e assim cumpram a lei de Cristo.</w:t>
      </w:r>
    </w:p>
    <w:p w14:paraId="75EDEDE3" w14:textId="77777777" w:rsidR="000F7377" w:rsidRDefault="000F7377"/>
    <w:p w14:paraId="43CC13B4" w14:textId="77777777" w:rsidR="000F7377" w:rsidRDefault="000F7377">
      <w:r xmlns:w="http://schemas.openxmlformats.org/wordprocessingml/2006/main">
        <w:t xml:space="preserve">2 Coríntios 11:30 Se preciso de glória, gloriar-me-ei nas coisas que dizem respeito às minhas enfermidades.</w:t>
      </w:r>
    </w:p>
    <w:p w14:paraId="071CAC26" w14:textId="77777777" w:rsidR="000F7377" w:rsidRDefault="000F7377"/>
    <w:p w14:paraId="7204D36A" w14:textId="77777777" w:rsidR="000F7377" w:rsidRDefault="000F7377">
      <w:r xmlns:w="http://schemas.openxmlformats.org/wordprocessingml/2006/main">
        <w:t xml:space="preserve">O apóstolo Paulo está disposto a se gabar de suas fraquezas para demonstrar a força de Deus.</w:t>
      </w:r>
    </w:p>
    <w:p w14:paraId="3E2F90C1" w14:textId="77777777" w:rsidR="000F7377" w:rsidRDefault="000F7377"/>
    <w:p w14:paraId="41D110B5" w14:textId="77777777" w:rsidR="000F7377" w:rsidRDefault="000F7377">
      <w:r xmlns:w="http://schemas.openxmlformats.org/wordprocessingml/2006/main">
        <w:t xml:space="preserve">1. “A Força da Fraqueza”</w:t>
      </w:r>
    </w:p>
    <w:p w14:paraId="0C7ACC5E" w14:textId="77777777" w:rsidR="000F7377" w:rsidRDefault="000F7377"/>
    <w:p w14:paraId="5DFEF91B" w14:textId="77777777" w:rsidR="000F7377" w:rsidRDefault="000F7377">
      <w:r xmlns:w="http://schemas.openxmlformats.org/wordprocessingml/2006/main">
        <w:t xml:space="preserve">2. “O poder de Deus revelado em nossas fraquezas”</w:t>
      </w:r>
    </w:p>
    <w:p w14:paraId="19A75B2D" w14:textId="77777777" w:rsidR="000F7377" w:rsidRDefault="000F7377"/>
    <w:p w14:paraId="44618312" w14:textId="77777777" w:rsidR="000F7377" w:rsidRDefault="000F7377">
      <w:r xmlns:w="http://schemas.openxmlformats.org/wordprocessingml/2006/main">
        <w:t xml:space="preserve">1. Isaías 40:29-31 - Ele dá poder ao fraco, e ao que não tem força aumenta a força.</w:t>
      </w:r>
    </w:p>
    <w:p w14:paraId="6BEE2C71" w14:textId="77777777" w:rsidR="000F7377" w:rsidRDefault="000F7377"/>
    <w:p w14:paraId="2B2BE243" w14:textId="77777777" w:rsidR="000F7377" w:rsidRDefault="000F7377">
      <w:r xmlns:w="http://schemas.openxmlformats.org/wordprocessingml/2006/main">
        <w:t xml:space="preserve">2. 1 Coríntios 1:25 - Porque a loucura de Deus é mais sábia que os homens, e a fraqueza de Deus é mais forte que os homens.</w:t>
      </w:r>
    </w:p>
    <w:p w14:paraId="4D93FDE1" w14:textId="77777777" w:rsidR="000F7377" w:rsidRDefault="000F7377"/>
    <w:p w14:paraId="417F7CE6" w14:textId="77777777" w:rsidR="000F7377" w:rsidRDefault="000F7377">
      <w:r xmlns:w="http://schemas.openxmlformats.org/wordprocessingml/2006/main">
        <w:t xml:space="preserve">2 Coríntios 11:31 O Deus e Pai de nosso Senhor Jesus Cristo, que é bendito para sempre, sabe que não minto.</w:t>
      </w:r>
    </w:p>
    <w:p w14:paraId="52E76D6D" w14:textId="77777777" w:rsidR="000F7377" w:rsidRDefault="000F7377"/>
    <w:p w14:paraId="135DE1B1" w14:textId="77777777" w:rsidR="000F7377" w:rsidRDefault="000F7377">
      <w:r xmlns:w="http://schemas.openxmlformats.org/wordprocessingml/2006/main">
        <w:t xml:space="preserve">Paulo lembrou aos seus leitores que Deus conhece a verdade de suas palavras e que Ele é abençoado para sempre.</w:t>
      </w:r>
    </w:p>
    <w:p w14:paraId="13A7F6C8" w14:textId="77777777" w:rsidR="000F7377" w:rsidRDefault="000F7377"/>
    <w:p w14:paraId="2DB301F7" w14:textId="77777777" w:rsidR="000F7377" w:rsidRDefault="000F7377">
      <w:r xmlns:w="http://schemas.openxmlformats.org/wordprocessingml/2006/main">
        <w:t xml:space="preserve">1. A verdade de Deus é sempre justa - 2 Coríntios 11:31</w:t>
      </w:r>
    </w:p>
    <w:p w14:paraId="475F3A1F" w14:textId="77777777" w:rsidR="000F7377" w:rsidRDefault="000F7377"/>
    <w:p w14:paraId="2B45857D" w14:textId="77777777" w:rsidR="000F7377" w:rsidRDefault="000F7377">
      <w:r xmlns:w="http://schemas.openxmlformats.org/wordprocessingml/2006/main">
        <w:t xml:space="preserve">2. Abençoado para sempre - 2 Coríntios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3:4 - “Seja Deus verdadeiro, ainda que todos sejam mentirosos.”</w:t>
      </w:r>
    </w:p>
    <w:p w14:paraId="591ED1AE" w14:textId="77777777" w:rsidR="000F7377" w:rsidRDefault="000F7377"/>
    <w:p w14:paraId="0E5ED4BC" w14:textId="77777777" w:rsidR="000F7377" w:rsidRDefault="000F7377">
      <w:r xmlns:w="http://schemas.openxmlformats.org/wordprocessingml/2006/main">
        <w:t xml:space="preserve">2. 1 João 5:20 - “E sabemos que o Filho de Deus já veio e nos deu entendimento, para que conheçamos aquele que é verdadeiro; e estamos naquele que é verdadeiro, em seu Filho Jesus Cristo. Ele é o verdadeiro Deus e a vida eterna.”</w:t>
      </w:r>
    </w:p>
    <w:p w14:paraId="6713DF93" w14:textId="77777777" w:rsidR="000F7377" w:rsidRDefault="000F7377"/>
    <w:p w14:paraId="0074FBD9" w14:textId="77777777" w:rsidR="000F7377" w:rsidRDefault="000F7377">
      <w:r xmlns:w="http://schemas.openxmlformats.org/wordprocessingml/2006/main">
        <w:t xml:space="preserve">2 Coríntios 11:32 Em Damasco, o governador do rei Aretas manteve a cidade dos damascenos com uma guarnição, desejosos de me prender:</w:t>
      </w:r>
    </w:p>
    <w:p w14:paraId="22EE6776" w14:textId="77777777" w:rsidR="000F7377" w:rsidRDefault="000F7377"/>
    <w:p w14:paraId="2F03D31D" w14:textId="77777777" w:rsidR="000F7377" w:rsidRDefault="000F7377">
      <w:r xmlns:w="http://schemas.openxmlformats.org/wordprocessingml/2006/main">
        <w:t xml:space="preserve">Paulo estava em Damasco e o governador da cidade, sob o rei Aretas, tentava capturá-lo.</w:t>
      </w:r>
    </w:p>
    <w:p w14:paraId="40C6DC2F" w14:textId="77777777" w:rsidR="000F7377" w:rsidRDefault="000F7377"/>
    <w:p w14:paraId="27F9D4B3" w14:textId="77777777" w:rsidR="000F7377" w:rsidRDefault="000F7377">
      <w:r xmlns:w="http://schemas.openxmlformats.org/wordprocessingml/2006/main">
        <w:t xml:space="preserve">1. Permanecer fiel apesar dos desafios que enfrentamos</w:t>
      </w:r>
    </w:p>
    <w:p w14:paraId="36619C1D" w14:textId="77777777" w:rsidR="000F7377" w:rsidRDefault="000F7377"/>
    <w:p w14:paraId="59AECA24" w14:textId="77777777" w:rsidR="000F7377" w:rsidRDefault="000F7377">
      <w:r xmlns:w="http://schemas.openxmlformats.org/wordprocessingml/2006/main">
        <w:t xml:space="preserve">2. O poder da perseverança fiel</w:t>
      </w:r>
    </w:p>
    <w:p w14:paraId="218DBD78" w14:textId="77777777" w:rsidR="000F7377" w:rsidRDefault="000F7377"/>
    <w:p w14:paraId="55AA57C5" w14:textId="77777777" w:rsidR="000F7377" w:rsidRDefault="000F7377">
      <w:r xmlns:w="http://schemas.openxmlformats.org/wordprocessingml/2006/main">
        <w:t xml:space="preserve">1. Hebreus 11:24-27 - Pela fé Moisés, já idoso, recusou ser chamado filho da filha de Faraó; Escolhendo antes sofrer aflições com o povo de Deus, do que desfrutar dos prazeres do pecado por um período; Tendo por maiores riquezas o opróbrio de Cristo do que os tesouros do Egito; porque ele atentou para a recompensa da recompensa.</w:t>
      </w:r>
    </w:p>
    <w:p w14:paraId="02F5FCBB" w14:textId="77777777" w:rsidR="000F7377" w:rsidRDefault="000F7377"/>
    <w:p w14:paraId="31ED5572" w14:textId="77777777" w:rsidR="000F7377" w:rsidRDefault="000F7377">
      <w:r xmlns:w="http://schemas.openxmlformats.org/wordprocessingml/2006/main">
        <w:t xml:space="preserve">2. Romanos 8:31 – Que diremos então a estas coisas? Se Deus é por nós, quem será contra nós?</w:t>
      </w:r>
    </w:p>
    <w:p w14:paraId="78F3C324" w14:textId="77777777" w:rsidR="000F7377" w:rsidRDefault="000F7377"/>
    <w:p w14:paraId="3A922CEC" w14:textId="77777777" w:rsidR="000F7377" w:rsidRDefault="000F7377">
      <w:r xmlns:w="http://schemas.openxmlformats.org/wordprocessingml/2006/main">
        <w:t xml:space="preserve">2 Coríntios 11:33 E por uma janela, num cesto, fui baixado pela parede, e escapei de suas mãos.</w:t>
      </w:r>
    </w:p>
    <w:p w14:paraId="14D2227E" w14:textId="77777777" w:rsidR="000F7377" w:rsidRDefault="000F7377"/>
    <w:p w14:paraId="5C81FD8F" w14:textId="77777777" w:rsidR="000F7377" w:rsidRDefault="000F7377">
      <w:r xmlns:w="http://schemas.openxmlformats.org/wordprocessingml/2006/main">
        <w:t xml:space="preserve">Paulo conta como escapou das mãos de seus inimigos ao ser baixado de uma parede através de uma janela em um cesto.</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Proteção de Deus: Como o Senhor nos Protege de Nossos Inimigos</w:t>
      </w:r>
    </w:p>
    <w:p w14:paraId="4F50BE95" w14:textId="77777777" w:rsidR="000F7377" w:rsidRDefault="000F7377"/>
    <w:p w14:paraId="67AC286D" w14:textId="77777777" w:rsidR="000F7377" w:rsidRDefault="000F7377">
      <w:r xmlns:w="http://schemas.openxmlformats.org/wordprocessingml/2006/main">
        <w:t xml:space="preserve">2. O Poder da Fé: Superando Desafios com Confiança em Deus</w:t>
      </w:r>
    </w:p>
    <w:p w14:paraId="5297D6AE" w14:textId="77777777" w:rsidR="000F7377" w:rsidRDefault="000F7377"/>
    <w:p w14:paraId="2613BF6F" w14:textId="77777777" w:rsidR="000F7377" w:rsidRDefault="000F7377">
      <w:r xmlns:w="http://schemas.openxmlformats.org/wordprocessingml/2006/main">
        <w:t xml:space="preserve">1. 2 Coríntios 11:33</w:t>
      </w:r>
    </w:p>
    <w:p w14:paraId="5EA3C037" w14:textId="77777777" w:rsidR="000F7377" w:rsidRDefault="000F7377"/>
    <w:p w14:paraId="4B11F557" w14:textId="77777777" w:rsidR="000F7377" w:rsidRDefault="000F7377">
      <w:r xmlns:w="http://schemas.openxmlformats.org/wordprocessingml/2006/main">
        <w:t xml:space="preserve">2. Salmos 18:2-3: "O Senhor é a minha rocha e a minha fortaleza e o meu libertador, o meu Deus, a minha rocha, em quem me refugio, o meu escudo e a força da minha salvação, a minha fortaleza e o meu refúgio, meu salvador; você me salva da violência."</w:t>
      </w:r>
    </w:p>
    <w:p w14:paraId="0AFDF203" w14:textId="77777777" w:rsidR="000F7377" w:rsidRDefault="000F7377"/>
    <w:p w14:paraId="27585BD7" w14:textId="77777777" w:rsidR="000F7377" w:rsidRDefault="000F7377">
      <w:r xmlns:w="http://schemas.openxmlformats.org/wordprocessingml/2006/main">
        <w:t xml:space="preserve">2 Coríntios 12 é o décimo segundo capítulo da Segunda Epístola de Paulo aos Coríntios. Neste capítulo, Paulo fala sobre suas extraordinárias experiências espirituais, incluindo uma visão do paraíso, e discute seu espinho na carne.</w:t>
      </w:r>
    </w:p>
    <w:p w14:paraId="03C81988" w14:textId="77777777" w:rsidR="000F7377" w:rsidRDefault="000F7377"/>
    <w:p w14:paraId="2E882264" w14:textId="77777777" w:rsidR="000F7377" w:rsidRDefault="000F7377">
      <w:r xmlns:w="http://schemas.openxmlformats.org/wordprocessingml/2006/main">
        <w:t xml:space="preserve">Parágrafo 1: Paulo começa contando uma experiência notável em que foi arrebatado ao terceiro céu e ouviu coisas inexprimíveis que não são lícitas ao homem falar (2 Coríntios 12:2-4). Ele humildemente reconhece que vangloriar-se de tais revelações não é lucrativo, mas passa a partilhar este relato como uma afirmação da sua autoridade apostólica. Paulo menciona um espinho em sua carne dado por Deus para impedi-lo de se tornar vaidoso devido a essas experiências extraordinárias.</w:t>
      </w:r>
    </w:p>
    <w:p w14:paraId="379C21B5" w14:textId="77777777" w:rsidR="000F7377" w:rsidRDefault="000F7377"/>
    <w:p w14:paraId="7BC5EC40" w14:textId="77777777" w:rsidR="000F7377" w:rsidRDefault="000F7377">
      <w:r xmlns:w="http://schemas.openxmlformats.org/wordprocessingml/2006/main">
        <w:t xml:space="preserve">Parágrafo 2: Paulo descreve como ele implorou três vezes ao Senhor para que esse espinho fosse removido dele (2 Coríntios 12:8). No entanto, em vez de removê-lo, Deus lhe assegura que Sua graça é suficiente e que Seu poder se aperfeiçoa na fraqueza (2 Coríntios 12:9). Paulo reconhece que através das suas fraquezas resplandece a força de Cristo. Ele declara que se vangloriará ainda mais alegremente de suas fraquezas, para que o poder de Cristo repouse sobre ele.</w:t>
      </w:r>
    </w:p>
    <w:p w14:paraId="730548BC" w14:textId="77777777" w:rsidR="000F7377" w:rsidRDefault="000F7377"/>
    <w:p w14:paraId="2CC44D4F" w14:textId="77777777" w:rsidR="000F7377" w:rsidRDefault="000F7377">
      <w:r xmlns:w="http://schemas.openxmlformats.org/wordprocessingml/2006/main">
        <w:t xml:space="preserve">Parágrafo 3: O capítulo termina com Paulo afirmando sua disposição de suportar dificuldades por causa de Cristo. Ele conta como foi insultado, perseguido e enfrentou várias provações ao longo de seu ministério (2 Coríntios 12:10). No entanto, apesar destes desafios, ele permanece firme no serviço </w:t>
      </w:r>
      <w:r xmlns:w="http://schemas.openxmlformats.org/wordprocessingml/2006/main">
        <w:lastRenderedPageBreak xmlns:w="http://schemas.openxmlformats.org/wordprocessingml/2006/main"/>
      </w:r>
      <w:r xmlns:w="http://schemas.openxmlformats.org/wordprocessingml/2006/main">
        <w:t xml:space="preserve">de Cristo. Ele expressa confiança na força de Deus trabalhando através dele e afirma que quando ele está fraco, então ele é forte.</w:t>
      </w:r>
    </w:p>
    <w:p w14:paraId="01D690AB" w14:textId="77777777" w:rsidR="000F7377" w:rsidRDefault="000F7377"/>
    <w:p w14:paraId="1F788FBE" w14:textId="77777777" w:rsidR="000F7377" w:rsidRDefault="000F7377">
      <w:r xmlns:w="http://schemas.openxmlformats.org/wordprocessingml/2006/main">
        <w:t xml:space="preserve">Em resumo, o capítulo doze de Segunda Coríntios concentra-se nas extraordinárias experiências espirituais de Paulo e discute seu espinho na carne. Paulo relata ter sido arrebatado ao paraíso e ter ouvido revelações divinas, mas se absteve de se gabar excessivamente. Ele conta sobre um espinho dado por Deus como um lembrete humilhante e como ele implorou para que ele fosse removido. Em vez disso, Deus lhe assegura que Sua graça é suficiente e que Seu poder se aperfeiçoa na fraqueza. Paulo abraça suas fraquezas, vangloriando-se delas com alegria para magnificar a força de Cristo. Ele conclui afirmando sua disposição de suportar dificuldades por causa de Cristo e expressando confiança na força de Deus trabalhando através dele. Este capítulo destaca o paradoxo de encontrar força na fraqueza e enfatiza a suficiência da graça de Deus em meio aos desafios enfrentados pelos crentes.</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Coríntios 12:1 Não me convém, sem dúvida, gloriar-me. Chegarei a visões e revelações do Senhor.</w:t>
      </w:r>
    </w:p>
    <w:p w14:paraId="55395921" w14:textId="77777777" w:rsidR="000F7377" w:rsidRDefault="000F7377"/>
    <w:p w14:paraId="141D270D" w14:textId="77777777" w:rsidR="000F7377" w:rsidRDefault="000F7377">
      <w:r xmlns:w="http://schemas.openxmlformats.org/wordprocessingml/2006/main">
        <w:t xml:space="preserve">Paulo explica que compartilhará suas experiências de ter visões e revelações de Deus.</w:t>
      </w:r>
    </w:p>
    <w:p w14:paraId="3D6FCBF4" w14:textId="77777777" w:rsidR="000F7377" w:rsidRDefault="000F7377"/>
    <w:p w14:paraId="04F02C42" w14:textId="77777777" w:rsidR="000F7377" w:rsidRDefault="000F7377">
      <w:r xmlns:w="http://schemas.openxmlformats.org/wordprocessingml/2006/main">
        <w:t xml:space="preserve">1. O Poder do Senhor: Experimentando o Milagroso por meio de Visões e Revelações</w:t>
      </w:r>
    </w:p>
    <w:p w14:paraId="0CDE8093" w14:textId="77777777" w:rsidR="000F7377" w:rsidRDefault="000F7377"/>
    <w:p w14:paraId="4EF73B67" w14:textId="77777777" w:rsidR="000F7377" w:rsidRDefault="000F7377">
      <w:r xmlns:w="http://schemas.openxmlformats.org/wordprocessingml/2006/main">
        <w:t xml:space="preserve">2. Encontrando Força na Fraqueza: Como Confiar no Poder do Senhor</w:t>
      </w:r>
    </w:p>
    <w:p w14:paraId="7DAEBA80" w14:textId="77777777" w:rsidR="000F7377" w:rsidRDefault="000F7377"/>
    <w:p w14:paraId="3335C9C5" w14:textId="77777777" w:rsidR="000F7377" w:rsidRDefault="000F7377">
      <w:r xmlns:w="http://schemas.openxmlformats.org/wordprocessingml/2006/main">
        <w:t xml:space="preserve">1. Isaías 40:31 - “Mas os que esperam no Senhor renovarão as forças; subirão com asas como águias; correrão, e não se cansarão; e caminharão, e não se fatigarão”.</w:t>
      </w:r>
    </w:p>
    <w:p w14:paraId="318A5B6A" w14:textId="77777777" w:rsidR="000F7377" w:rsidRDefault="000F7377"/>
    <w:p w14:paraId="23E1CAF9" w14:textId="77777777" w:rsidR="000F7377" w:rsidRDefault="000F7377">
      <w:r xmlns:w="http://schemas.openxmlformats.org/wordprocessingml/2006/main">
        <w:t xml:space="preserve">2. Hebreus 11:1 - "Ora, a fé é o firme fundamento das coisas que se esperam, e a prova das coisas que se não veem."</w:t>
      </w:r>
    </w:p>
    <w:p w14:paraId="283487A7" w14:textId="77777777" w:rsidR="000F7377" w:rsidRDefault="000F7377"/>
    <w:p w14:paraId="0244D94E" w14:textId="77777777" w:rsidR="000F7377" w:rsidRDefault="000F7377">
      <w:r xmlns:w="http://schemas.openxmlformats.org/wordprocessingml/2006/main">
        <w:t xml:space="preserve">2 Coríntios 12:2 Conheci um homem em Cristo há quatorze anos atrás (se no corpo, não posso </w:t>
      </w:r>
      <w:r xmlns:w="http://schemas.openxmlformats.org/wordprocessingml/2006/main">
        <w:lastRenderedPageBreak xmlns:w="http://schemas.openxmlformats.org/wordprocessingml/2006/main"/>
      </w:r>
      <w:r xmlns:w="http://schemas.openxmlformats.org/wordprocessingml/2006/main">
        <w:t xml:space="preserve">dizer; ou se fora do corpo, não posso dizer: Deus o sabe;) tal pessoa foi arrebatada ao terceiro céu .</w:t>
      </w:r>
    </w:p>
    <w:p w14:paraId="26512B54" w14:textId="77777777" w:rsidR="000F7377" w:rsidRDefault="000F7377"/>
    <w:p w14:paraId="12F7EC85" w14:textId="77777777" w:rsidR="000F7377" w:rsidRDefault="000F7377">
      <w:r xmlns:w="http://schemas.openxmlformats.org/wordprocessingml/2006/main">
        <w:t xml:space="preserve">Paulo narra um homem em Cristo que foi levado ao terceiro céu quatorze anos antes.</w:t>
      </w:r>
    </w:p>
    <w:p w14:paraId="4C395ADF" w14:textId="77777777" w:rsidR="000F7377" w:rsidRDefault="000F7377"/>
    <w:p w14:paraId="4F5FEB76" w14:textId="77777777" w:rsidR="000F7377" w:rsidRDefault="000F7377">
      <w:r xmlns:w="http://schemas.openxmlformats.org/wordprocessingml/2006/main">
        <w:t xml:space="preserve">1.O Poder da Presença de Deus: Experimentando o Terceiro Céu</w:t>
      </w:r>
    </w:p>
    <w:p w14:paraId="2DD8EE87" w14:textId="77777777" w:rsidR="000F7377" w:rsidRDefault="000F7377"/>
    <w:p w14:paraId="764370A7" w14:textId="77777777" w:rsidR="000F7377" w:rsidRDefault="000F7377">
      <w:r xmlns:w="http://schemas.openxmlformats.org/wordprocessingml/2006/main">
        <w:t xml:space="preserve">2. Deus sabe o que não podemos: Confie em Sua Sabedoria</w:t>
      </w:r>
    </w:p>
    <w:p w14:paraId="1445BF0A" w14:textId="77777777" w:rsidR="000F7377" w:rsidRDefault="000F7377"/>
    <w:p w14:paraId="52BEAC96" w14:textId="77777777" w:rsidR="000F7377" w:rsidRDefault="000F7377">
      <w:r xmlns:w="http://schemas.openxmlformats.org/wordprocessingml/2006/main">
        <w:t xml:space="preserve">1. Salmo 139:7-10 "Para onde me irei do Teu Espírito? Ou para onde fugirei da Tua presença? Se eu subir ao céu, Tu estás lá; Se eu arrumar a minha cama no inferno, eis que Tu estás lá. Se eu tomar as asas da manhã, e habitar nos confins do mar, até lá a tua mão me guiará, e a tua destra me susterá.</w:t>
      </w:r>
    </w:p>
    <w:p w14:paraId="77EFDB0B" w14:textId="77777777" w:rsidR="000F7377" w:rsidRDefault="000F7377"/>
    <w:p w14:paraId="47B32C0F" w14:textId="77777777" w:rsidR="000F7377" w:rsidRDefault="000F7377">
      <w:r xmlns:w="http://schemas.openxmlformats.org/wordprocessingml/2006/main">
        <w:t xml:space="preserve">2.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14:paraId="3FAE070D" w14:textId="77777777" w:rsidR="000F7377" w:rsidRDefault="000F7377"/>
    <w:p w14:paraId="12516221" w14:textId="77777777" w:rsidR="000F7377" w:rsidRDefault="000F7377">
      <w:r xmlns:w="http://schemas.openxmlformats.org/wordprocessingml/2006/main">
        <w:t xml:space="preserve">2 Coríntios 12:3 E conheci tal homem (se no corpo ou fora do corpo, não posso dizer: Deus o sabe;)</w:t>
      </w:r>
    </w:p>
    <w:p w14:paraId="572E4EC0" w14:textId="77777777" w:rsidR="000F7377" w:rsidRDefault="000F7377"/>
    <w:p w14:paraId="268FEF86" w14:textId="77777777" w:rsidR="000F7377" w:rsidRDefault="000F7377">
      <w:r xmlns:w="http://schemas.openxmlformats.org/wordprocessingml/2006/main">
        <w:t xml:space="preserve">Paulo relata a experiência de um homem que estava dentro ou fora do corpo, e Deus conhece a verdade.</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Conhecimento de Deus?? Explorando o poder da onisciência de Deus e como ela é maior que a nossa.</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Qual é </w:t>
      </w:r>
      <w:r xmlns:w="http://schemas.openxmlformats.org/wordprocessingml/2006/main">
        <w:t xml:space="preserve">o caminho desconhecido?? Examinando a jornada de fé e confiando no desconhecido.</w:t>
      </w:r>
    </w:p>
    <w:p w14:paraId="24440A61" w14:textId="77777777" w:rsidR="000F7377" w:rsidRDefault="000F7377"/>
    <w:p w14:paraId="614EFE7B" w14:textId="77777777" w:rsidR="000F7377" w:rsidRDefault="000F7377">
      <w:r xmlns:w="http://schemas.openxmlformats.org/wordprocessingml/2006/main">
        <w:t xml:space="preserve">1. Romanos 11:33-36 – Explorando as profundezas do conhecimento e da sabedoria de Deus.</w:t>
      </w:r>
    </w:p>
    <w:p w14:paraId="2E85AD52" w14:textId="77777777" w:rsidR="000F7377" w:rsidRDefault="000F7377"/>
    <w:p w14:paraId="5956E733" w14:textId="77777777" w:rsidR="000F7377" w:rsidRDefault="000F7377">
      <w:r xmlns:w="http://schemas.openxmlformats.org/wordprocessingml/2006/main">
        <w:t xml:space="preserve">2. Hebreus 4:13 - Examinar o poder da Palavra de Deus e como ela revela a verdade de Deus.</w:t>
      </w:r>
    </w:p>
    <w:p w14:paraId="75F06325" w14:textId="77777777" w:rsidR="000F7377" w:rsidRDefault="000F7377"/>
    <w:p w14:paraId="2218778E" w14:textId="77777777" w:rsidR="000F7377" w:rsidRDefault="000F7377">
      <w:r xmlns:w="http://schemas.openxmlformats.org/wordprocessingml/2006/main">
        <w:t xml:space="preserve">2 Coríntios 12:4 Como foi arrebatado ao paraíso e ouviu palavras inefáveis, que não é lícito ao homem pronunciar.</w:t>
      </w:r>
    </w:p>
    <w:p w14:paraId="1FAF58D5" w14:textId="77777777" w:rsidR="000F7377" w:rsidRDefault="000F7377"/>
    <w:p w14:paraId="24EF997B" w14:textId="77777777" w:rsidR="000F7377" w:rsidRDefault="000F7377">
      <w:r xmlns:w="http://schemas.openxmlformats.org/wordprocessingml/2006/main">
        <w:t xml:space="preserve">Paulo relata uma experiência que teve ao ser arrebatado ao paraíso, onde ouviu palavras que eram surpreendentes demais para serem colocadas em palavras.</w:t>
      </w:r>
    </w:p>
    <w:p w14:paraId="16DFBCB5" w14:textId="77777777" w:rsidR="000F7377" w:rsidRDefault="000F7377"/>
    <w:p w14:paraId="20572800" w14:textId="77777777" w:rsidR="000F7377" w:rsidRDefault="000F7377">
      <w:r xmlns:w="http://schemas.openxmlformats.org/wordprocessingml/2006/main">
        <w:t xml:space="preserve">1. As Glórias do Céu: Experimentando as Palavras Indizíveis de Deus</w:t>
      </w:r>
    </w:p>
    <w:p w14:paraId="4AA63CF9" w14:textId="77777777" w:rsidR="000F7377" w:rsidRDefault="000F7377"/>
    <w:p w14:paraId="667E0667" w14:textId="77777777" w:rsidR="000F7377" w:rsidRDefault="000F7377">
      <w:r xmlns:w="http://schemas.openxmlformats.org/wordprocessingml/2006/main">
        <w:t xml:space="preserve">2. Superando os Desafios da Vida: A Experiência do Paraíso de Paulo</w:t>
      </w:r>
    </w:p>
    <w:p w14:paraId="0BC8977B" w14:textId="77777777" w:rsidR="000F7377" w:rsidRDefault="000F7377"/>
    <w:p w14:paraId="2967F90A" w14:textId="77777777" w:rsidR="000F7377" w:rsidRDefault="000F7377">
      <w:r xmlns:w="http://schemas.openxmlformats.org/wordprocessingml/2006/main">
        <w:t xml:space="preserve">1. Romanos 8:18-25 – Sofrimento e Glória</w:t>
      </w:r>
    </w:p>
    <w:p w14:paraId="14C9C6AF" w14:textId="77777777" w:rsidR="000F7377" w:rsidRDefault="000F7377"/>
    <w:p w14:paraId="1BD7D715" w14:textId="77777777" w:rsidR="000F7377" w:rsidRDefault="000F7377">
      <w:r xmlns:w="http://schemas.openxmlformats.org/wordprocessingml/2006/main">
        <w:t xml:space="preserve">2. Apocalipse 21:1-4 – A Nova Jerusalém</w:t>
      </w:r>
    </w:p>
    <w:p w14:paraId="4262FA40" w14:textId="77777777" w:rsidR="000F7377" w:rsidRDefault="000F7377"/>
    <w:p w14:paraId="6A2736E0" w14:textId="77777777" w:rsidR="000F7377" w:rsidRDefault="000F7377">
      <w:r xmlns:w="http://schemas.openxmlformats.org/wordprocessingml/2006/main">
        <w:t xml:space="preserve">2 Coríntios 12:5 De tal me gloriarei; contudo, não me gloriarei de mim mesmo, mas nas minhas enfermidades.</w:t>
      </w:r>
    </w:p>
    <w:p w14:paraId="7D71101B" w14:textId="77777777" w:rsidR="000F7377" w:rsidRDefault="000F7377"/>
    <w:p w14:paraId="7583C8C0" w14:textId="77777777" w:rsidR="000F7377" w:rsidRDefault="000F7377">
      <w:r xmlns:w="http://schemas.openxmlformats.org/wordprocessingml/2006/main">
        <w:t xml:space="preserve">Paulo decide gloriar-se nas suas fraquezas, em vez de se gloriar em si mesmo.</w:t>
      </w:r>
    </w:p>
    <w:p w14:paraId="5BB97226" w14:textId="77777777" w:rsidR="000F7377" w:rsidRDefault="000F7377"/>
    <w:p w14:paraId="745CF424" w14:textId="77777777" w:rsidR="000F7377" w:rsidRDefault="000F7377">
      <w:r xmlns:w="http://schemas.openxmlformats.org/wordprocessingml/2006/main">
        <w:t xml:space="preserve">1. Aprendendo a Aceitar as Fraquezas – Como encontrar força em nossas fraquezas e usá-las para glorificar a Deus.</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da Humildade – Como ser humilde e confiar em Deus, independentemente das nossas fraquezas.</w:t>
      </w:r>
    </w:p>
    <w:p w14:paraId="2CF56B83" w14:textId="77777777" w:rsidR="000F7377" w:rsidRDefault="000F7377"/>
    <w:p w14:paraId="5E2A3DCE" w14:textId="77777777" w:rsidR="000F7377" w:rsidRDefault="000F7377">
      <w:r xmlns:w="http://schemas.openxmlformats.org/wordprocessingml/2006/main">
        <w:t xml:space="preserve">1. Filipenses 4:13 - "Posso todas as coisas em Cristo que me fortalece."</w:t>
      </w:r>
    </w:p>
    <w:p w14:paraId="1591F10A" w14:textId="77777777" w:rsidR="000F7377" w:rsidRDefault="000F7377"/>
    <w:p w14:paraId="1AD8C103" w14:textId="77777777" w:rsidR="000F7377" w:rsidRDefault="000F7377">
      <w:r xmlns:w="http://schemas.openxmlformats.org/wordprocessingml/2006/main">
        <w:t xml:space="preserve">2. Isaías 40:28-31 - "Não sabes? Não ouviste que o Deus eterno, o Senhor, o Criador dos confins da terra, não desmaia, nem se cansa? Não há busca do seu entendimento. Ele dá poder aos fracos; e aos que não têm forças ele aumenta as forças. Até os jovens desmaiarão e se cansarão, e os jovens cairão completamente: Mas aqueles que esperam no Senhor renovarão as suas forças; eles subirão com asas como águias; correrão, e não se cansarão; e caminharão, e não se fatigarão”.</w:t>
      </w:r>
    </w:p>
    <w:p w14:paraId="0871424C" w14:textId="77777777" w:rsidR="000F7377" w:rsidRDefault="000F7377"/>
    <w:p w14:paraId="7C09058B" w14:textId="77777777" w:rsidR="000F7377" w:rsidRDefault="000F7377">
      <w:r xmlns:w="http://schemas.openxmlformats.org/wordprocessingml/2006/main">
        <w:t xml:space="preserve">2 Coríntios 12:6 Porque, ainda que deseje gloriar-me, não serei tolo; pois direi a verdade; mas agora evito-me, para que ninguém pense de mim acima do que vê que sou, ou do que ouve de mim.</w:t>
      </w:r>
    </w:p>
    <w:p w14:paraId="01269E96" w14:textId="77777777" w:rsidR="000F7377" w:rsidRDefault="000F7377"/>
    <w:p w14:paraId="419E81FC" w14:textId="77777777" w:rsidR="000F7377" w:rsidRDefault="000F7377">
      <w:r xmlns:w="http://schemas.openxmlformats.org/wordprocessingml/2006/main">
        <w:t xml:space="preserve">Paulo expressa seu desejo de glória, mas escolhe permanecer humilde para não ser visto acima de sua posição.</w:t>
      </w:r>
    </w:p>
    <w:p w14:paraId="78ED81CD" w14:textId="77777777" w:rsidR="000F7377" w:rsidRDefault="000F7377"/>
    <w:p w14:paraId="4A99984C" w14:textId="77777777" w:rsidR="000F7377" w:rsidRDefault="000F7377">
      <w:r xmlns:w="http://schemas.openxmlformats.org/wordprocessingml/2006/main">
        <w:t xml:space="preserve">1. Os benefícios da humildade</w:t>
      </w:r>
    </w:p>
    <w:p w14:paraId="01747B26" w14:textId="77777777" w:rsidR="000F7377" w:rsidRDefault="000F7377"/>
    <w:p w14:paraId="6CA5049E" w14:textId="77777777" w:rsidR="000F7377" w:rsidRDefault="000F7377">
      <w:r xmlns:w="http://schemas.openxmlformats.org/wordprocessingml/2006/main">
        <w:t xml:space="preserve">2. A importância de permanecer humilde</w:t>
      </w:r>
    </w:p>
    <w:p w14:paraId="11AF1ADD" w14:textId="77777777" w:rsidR="000F7377" w:rsidRDefault="000F7377"/>
    <w:p w14:paraId="05A639E0" w14:textId="77777777" w:rsidR="000F7377" w:rsidRDefault="000F7377">
      <w:r xmlns:w="http://schemas.openxmlformats.org/wordprocessingml/2006/main">
        <w:t xml:space="preserve">1. Filipenses 2:3-4 "Não façam nada por ambição egoísta ou por vaidade. Em vez disso, com humildade, valorizem os outros acima de si mesmos, não olhando para os seus próprios interesses, mas cada um de vocês para os interesses dos outros."</w:t>
      </w:r>
    </w:p>
    <w:p w14:paraId="5506F295" w14:textId="77777777" w:rsidR="000F7377" w:rsidRDefault="000F7377"/>
    <w:p w14:paraId="06951E6A" w14:textId="77777777" w:rsidR="000F7377" w:rsidRDefault="000F7377">
      <w:r xmlns:w="http://schemas.openxmlformats.org/wordprocessingml/2006/main">
        <w:t xml:space="preserve">2. Tiago 4:10 "Humilhai-vos diante do Senhor, e ele vos exaltará."</w:t>
      </w:r>
    </w:p>
    <w:p w14:paraId="21BC8BA5" w14:textId="77777777" w:rsidR="000F7377" w:rsidRDefault="000F7377"/>
    <w:p w14:paraId="59460930" w14:textId="77777777" w:rsidR="000F7377" w:rsidRDefault="000F7377">
      <w:r xmlns:w="http://schemas.openxmlformats.org/wordprocessingml/2006/main">
        <w:t xml:space="preserve">2 Coríntios 12:7 E para que eu não fosse exaltado acima da medida pela abundância das </w:t>
      </w:r>
      <w:r xmlns:w="http://schemas.openxmlformats.org/wordprocessingml/2006/main">
        <w:lastRenderedPageBreak xmlns:w="http://schemas.openxmlformats.org/wordprocessingml/2006/main"/>
      </w:r>
      <w:r xmlns:w="http://schemas.openxmlformats.org/wordprocessingml/2006/main">
        <w:t xml:space="preserve">revelações, foi-me dado um espinho na carne, o mensageiro de Satanás para me esbofetear, para que eu não fosse exaltado acima da medida.</w:t>
      </w:r>
    </w:p>
    <w:p w14:paraId="6EDB64E1" w14:textId="77777777" w:rsidR="000F7377" w:rsidRDefault="000F7377"/>
    <w:p w14:paraId="71BA01E6" w14:textId="77777777" w:rsidR="000F7377" w:rsidRDefault="000F7377">
      <w:r xmlns:w="http://schemas.openxmlformats.org/wordprocessingml/2006/main">
        <w:t xml:space="preserve">Paulo recebeu um “espinho na carne” de Satanás para impedi-lo de ficar muito orgulhoso das revelações que recebeu.</w:t>
      </w:r>
    </w:p>
    <w:p w14:paraId="07E7BFA2" w14:textId="77777777" w:rsidR="000F7377" w:rsidRDefault="000F7377"/>
    <w:p w14:paraId="60AF4CB1" w14:textId="77777777" w:rsidR="000F7377" w:rsidRDefault="000F7377">
      <w:r xmlns:w="http://schemas.openxmlformats.org/wordprocessingml/2006/main">
        <w:t xml:space="preserve">1. O orgulho vem antes da queda: Lições do Espinho na Carne de Paulo.</w:t>
      </w:r>
    </w:p>
    <w:p w14:paraId="401E0DE6" w14:textId="77777777" w:rsidR="000F7377" w:rsidRDefault="000F7377"/>
    <w:p w14:paraId="5C080419" w14:textId="77777777" w:rsidR="000F7377" w:rsidRDefault="000F7377">
      <w:r xmlns:w="http://schemas.openxmlformats.org/wordprocessingml/2006/main">
        <w:t xml:space="preserve">2. Superando a Tentação: Reflexões sobre a Luta de Paulo com um Espinho na Carne.</w:t>
      </w:r>
    </w:p>
    <w:p w14:paraId="3A92213A" w14:textId="77777777" w:rsidR="000F7377" w:rsidRDefault="000F7377"/>
    <w:p w14:paraId="1311885D" w14:textId="77777777" w:rsidR="000F7377" w:rsidRDefault="000F7377">
      <w:r xmlns:w="http://schemas.openxmlformats.org/wordprocessingml/2006/main">
        <w:t xml:space="preserve">1. Provérbios 16:18 - O orgulho precede a destruição, e o espírito altivo antes da queda.</w:t>
      </w:r>
    </w:p>
    <w:p w14:paraId="22A9068B" w14:textId="77777777" w:rsidR="000F7377" w:rsidRDefault="000F7377"/>
    <w:p w14:paraId="496CC329" w14:textId="77777777" w:rsidR="000F7377" w:rsidRDefault="000F7377">
      <w:r xmlns:w="http://schemas.openxmlformats.org/wordprocessingml/2006/main">
        <w:t xml:space="preserve">2. Tiago 4:7-8 - Sujeitem-se, portanto, a Deus. Resista ao diabo e ele fugirá de você. Aproxime-se de Deus e ele se aproximará de você.</w:t>
      </w:r>
    </w:p>
    <w:p w14:paraId="6C87CC5D" w14:textId="77777777" w:rsidR="000F7377" w:rsidRDefault="000F7377"/>
    <w:p w14:paraId="30B80F23" w14:textId="77777777" w:rsidR="000F7377" w:rsidRDefault="000F7377">
      <w:r xmlns:w="http://schemas.openxmlformats.org/wordprocessingml/2006/main">
        <w:t xml:space="preserve">2 Coríntios 12:8 Por isso três vezes roguei ao Senhor, para que isso se afastasse de mim.</w:t>
      </w:r>
    </w:p>
    <w:p w14:paraId="2029753A" w14:textId="77777777" w:rsidR="000F7377" w:rsidRDefault="000F7377"/>
    <w:p w14:paraId="7182FECB" w14:textId="77777777" w:rsidR="000F7377" w:rsidRDefault="000F7377">
      <w:r xmlns:w="http://schemas.openxmlformats.org/wordprocessingml/2006/main">
        <w:t xml:space="preserve">Paulo implorou ao Senhor três vezes pela libertação de uma dificuldade que estava enfrentando.</w:t>
      </w:r>
    </w:p>
    <w:p w14:paraId="4975B1F3" w14:textId="77777777" w:rsidR="000F7377" w:rsidRDefault="000F7377"/>
    <w:p w14:paraId="43388906" w14:textId="77777777" w:rsidR="000F7377" w:rsidRDefault="000F7377">
      <w:r xmlns:w="http://schemas.openxmlformats.org/wordprocessingml/2006/main">
        <w:t xml:space="preserve">1. A força de Deus em nossas fraquezas - 2 Coríntios 12:8</w:t>
      </w:r>
    </w:p>
    <w:p w14:paraId="6AED8B89" w14:textId="77777777" w:rsidR="000F7377" w:rsidRDefault="000F7377"/>
    <w:p w14:paraId="360EF73D" w14:textId="77777777" w:rsidR="000F7377" w:rsidRDefault="000F7377">
      <w:r xmlns:w="http://schemas.openxmlformats.org/wordprocessingml/2006/main">
        <w:t xml:space="preserve">2. O Poder da Oração Persistente – 2 Coríntios 12:8</w:t>
      </w:r>
    </w:p>
    <w:p w14:paraId="772FAB5C" w14:textId="77777777" w:rsidR="000F7377" w:rsidRDefault="000F7377"/>
    <w:p w14:paraId="7ACDDE35" w14:textId="77777777" w:rsidR="000F7377" w:rsidRDefault="000F7377">
      <w:r xmlns:w="http://schemas.openxmlformats.org/wordprocessingml/2006/main">
        <w:t xml:space="preserve">1. Romanos 5:3-5 - Não só isso, mas também nos gloriamos nos nossos sofrimentos, porque sabemos que o sofrimento produz perseverança; perseverança, caráter; e caráter, esperança.</w:t>
      </w:r>
    </w:p>
    <w:p w14:paraId="46D285C6" w14:textId="77777777" w:rsidR="000F7377" w:rsidRDefault="000F7377"/>
    <w:p w14:paraId="1562D3C6" w14:textId="77777777" w:rsidR="000F7377" w:rsidRDefault="000F7377">
      <w:r xmlns:w="http://schemas.openxmlformats.org/wordprocessingml/2006/main">
        <w:t xml:space="preserve">2. Tiago 5:13 – Algum de vocês está com problemas? Ele deveria orar. Alguém está feliz? Deixe-o cantar canções </w:t>
      </w:r>
      <w:r xmlns:w="http://schemas.openxmlformats.org/wordprocessingml/2006/main">
        <w:lastRenderedPageBreak xmlns:w="http://schemas.openxmlformats.org/wordprocessingml/2006/main"/>
      </w:r>
      <w:r xmlns:w="http://schemas.openxmlformats.org/wordprocessingml/2006/main">
        <w:t xml:space="preserve">de louvor.</w:t>
      </w:r>
    </w:p>
    <w:p w14:paraId="0B631A6A" w14:textId="77777777" w:rsidR="000F7377" w:rsidRDefault="000F7377"/>
    <w:p w14:paraId="73F912EC" w14:textId="77777777" w:rsidR="000F7377" w:rsidRDefault="000F7377">
      <w:r xmlns:w="http://schemas.openxmlformats.org/wordprocessingml/2006/main">
        <w:t xml:space="preserve">2 Coríntios 12:9 E ele me disse: A minha graça te basta, porque o meu poder se aperfeiçoa na fraqueza. De bom grado, portanto, me gloriarei em minhas enfermidades, para que o poder de Cristo repouse sobre mim.</w:t>
      </w:r>
    </w:p>
    <w:p w14:paraId="3557CD57" w14:textId="77777777" w:rsidR="000F7377" w:rsidRDefault="000F7377"/>
    <w:p w14:paraId="046D41C6" w14:textId="77777777" w:rsidR="000F7377" w:rsidRDefault="000F7377">
      <w:r xmlns:w="http://schemas.openxmlformats.org/wordprocessingml/2006/main">
        <w:t xml:space="preserve">Paulo teve certeza de que a graça de Deus era suficiente para suas necessidades, e ele escolheu gloriar-se em suas fraquezas para que o poder de Cristo pudesse repousar sobre ele.</w:t>
      </w:r>
    </w:p>
    <w:p w14:paraId="6E810120" w14:textId="77777777" w:rsidR="000F7377" w:rsidRDefault="000F7377"/>
    <w:p w14:paraId="66150B4E" w14:textId="77777777" w:rsidR="000F7377" w:rsidRDefault="000F7377">
      <w:r xmlns:w="http://schemas.openxmlformats.org/wordprocessingml/2006/main">
        <w:t xml:space="preserve">1. Encontrando Força na Fraqueza – Como a Graça de Deus é Suficiente em Tempos de Necessidade</w:t>
      </w:r>
    </w:p>
    <w:p w14:paraId="505F91B7" w14:textId="77777777" w:rsidR="000F7377" w:rsidRDefault="000F7377"/>
    <w:p w14:paraId="7D660646" w14:textId="77777777" w:rsidR="000F7377" w:rsidRDefault="000F7377">
      <w:r xmlns:w="http://schemas.openxmlformats.org/wordprocessingml/2006/main">
        <w:t xml:space="preserve">2. Glorificando a Deus através das dificuldades - Alegrando-se nas fraquezas para experimentar o poder de Cristo</w:t>
      </w:r>
    </w:p>
    <w:p w14:paraId="4E0BA1BE" w14:textId="77777777" w:rsidR="000F7377" w:rsidRDefault="000F7377"/>
    <w:p w14:paraId="2F48C8AC" w14:textId="77777777" w:rsidR="000F7377" w:rsidRDefault="000F7377">
      <w:r xmlns:w="http://schemas.openxmlformats.org/wordprocessingml/2006/main">
        <w:t xml:space="preserve">1. Filipenses 4:13 - Posso todas as coisas em Cristo que me fortalece</w:t>
      </w:r>
    </w:p>
    <w:p w14:paraId="16472F60" w14:textId="77777777" w:rsidR="000F7377" w:rsidRDefault="000F7377"/>
    <w:p w14:paraId="43F134E4" w14:textId="77777777" w:rsidR="000F7377" w:rsidRDefault="000F7377">
      <w:r xmlns:w="http://schemas.openxmlformats.org/wordprocessingml/2006/main">
        <w:t xml:space="preserve">2. Romanos 8:28 - E sabemos que todas as coisas contribuem juntamente para o bem daqueles que amam a Deus, daqueles que são chamados segundo o Seu propósito.</w:t>
      </w:r>
    </w:p>
    <w:p w14:paraId="1786DF74" w14:textId="77777777" w:rsidR="000F7377" w:rsidRDefault="000F7377"/>
    <w:p w14:paraId="2C3729B4" w14:textId="77777777" w:rsidR="000F7377" w:rsidRDefault="000F7377">
      <w:r xmlns:w="http://schemas.openxmlformats.org/wordprocessingml/2006/main">
        <w:t xml:space="preserve">2 Coríntios 12:10 Por isso tenho prazer nas enfermidades, nas injúrias, nas necessidades, nas perseguições, nas angústias por amor de Cristo; porque quando estou fraco, então sou forte.</w:t>
      </w:r>
    </w:p>
    <w:p w14:paraId="5B479995" w14:textId="77777777" w:rsidR="000F7377" w:rsidRDefault="000F7377"/>
    <w:p w14:paraId="64DBD5FF" w14:textId="77777777" w:rsidR="000F7377" w:rsidRDefault="000F7377">
      <w:r xmlns:w="http://schemas.openxmlformats.org/wordprocessingml/2006/main">
        <w:t xml:space="preserve">Paulo conseguiu ser forte em sua fé apesar de enfrentar dificuldades na vida, e sentiu prazer nelas por causa de seu amor por Cristo.</w:t>
      </w:r>
    </w:p>
    <w:p w14:paraId="60AD94EA" w14:textId="77777777" w:rsidR="000F7377" w:rsidRDefault="000F7377"/>
    <w:p w14:paraId="7E36C9D1" w14:textId="77777777" w:rsidR="000F7377" w:rsidRDefault="000F7377">
      <w:r xmlns:w="http://schemas.openxmlformats.org/wordprocessingml/2006/main">
        <w:t xml:space="preserve">1. A força de quem crê na adversidade</w:t>
      </w:r>
    </w:p>
    <w:p w14:paraId="16E95DF3" w14:textId="77777777" w:rsidR="000F7377" w:rsidRDefault="000F7377"/>
    <w:p w14:paraId="11C5F30B" w14:textId="77777777" w:rsidR="000F7377" w:rsidRDefault="000F7377">
      <w:r xmlns:w="http://schemas.openxmlformats.org/wordprocessingml/2006/main">
        <w:t xml:space="preserve">2. Alegrar-se no sofrimento pelo amor de Cristo</w:t>
      </w:r>
    </w:p>
    <w:p w14:paraId="7209B693" w14:textId="77777777" w:rsidR="000F7377" w:rsidRDefault="000F7377"/>
    <w:p w14:paraId="79AE0D79" w14:textId="77777777" w:rsidR="000F7377" w:rsidRDefault="000F7377">
      <w:r xmlns:w="http://schemas.openxmlformats.org/wordprocessingml/2006/main">
        <w:t xml:space="preserve">1.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14:paraId="2547E6B3" w14:textId="77777777" w:rsidR="000F7377" w:rsidRDefault="000F7377"/>
    <w:p w14:paraId="526A31B9" w14:textId="77777777" w:rsidR="000F7377" w:rsidRDefault="000F7377">
      <w:r xmlns:w="http://schemas.openxmlformats.org/wordprocessingml/2006/main">
        <w:t xml:space="preserve">2. Mateus 5:11-12 - ? </w:t>
      </w:r>
      <w:r xmlns:w="http://schemas.openxmlformats.org/wordprocessingml/2006/main">
        <w:rPr>
          <w:rFonts w:ascii="맑은 고딕 Semilight" w:hAnsi="맑은 고딕 Semilight"/>
        </w:rPr>
        <w:t xml:space="preserve">Menorados </w:t>
      </w:r>
      <w:r xmlns:w="http://schemas.openxmlformats.org/wordprocessingml/2006/main">
        <w:t xml:space="preserve">sois vós quando outros vos injuriarem e perseguirem e, falsamente, proferirem todo tipo de mal contra vós por minha causa. Alegrem-se e alegrem-se, porque é grande a sua recompensa nos céus, pois assim perseguiram os profetas que existiram antes de vocês.</w:t>
      </w:r>
    </w:p>
    <w:p w14:paraId="4F027819" w14:textId="77777777" w:rsidR="000F7377" w:rsidRDefault="000F7377"/>
    <w:p w14:paraId="2CC63485" w14:textId="77777777" w:rsidR="000F7377" w:rsidRDefault="000F7377">
      <w:r xmlns:w="http://schemas.openxmlformats.org/wordprocessingml/2006/main">
        <w:t xml:space="preserve">2 Coríntios 12:11 Tornei-me um tolo em me gloriar; vós me compelistes; porque eu deveria ter sido elogiado por vós; pois em nada estou atrás dos principais apóstolos, embora não seja nada.</w:t>
      </w:r>
    </w:p>
    <w:p w14:paraId="4AD99933" w14:textId="77777777" w:rsidR="000F7377" w:rsidRDefault="000F7377"/>
    <w:p w14:paraId="18D70CED" w14:textId="77777777" w:rsidR="000F7377" w:rsidRDefault="000F7377">
      <w:r xmlns:w="http://schemas.openxmlformats.org/wordprocessingml/2006/main">
        <w:t xml:space="preserve">Paulo afirma que não está atrás dos maiores apóstolos, embora não seja nada.</w:t>
      </w:r>
    </w:p>
    <w:p w14:paraId="0D1799F2" w14:textId="77777777" w:rsidR="000F7377" w:rsidRDefault="000F7377"/>
    <w:p w14:paraId="5D799514" w14:textId="77777777" w:rsidR="000F7377" w:rsidRDefault="000F7377">
      <w:r xmlns:w="http://schemas.openxmlformats.org/wordprocessingml/2006/main">
        <w:t xml:space="preserve">1. O poder da humildade: como o exemplo de Paulo nos mostra a força de ser humilde</w:t>
      </w:r>
    </w:p>
    <w:p w14:paraId="1C591B00" w14:textId="77777777" w:rsidR="000F7377" w:rsidRDefault="000F7377"/>
    <w:p w14:paraId="216D96B5" w14:textId="77777777" w:rsidR="000F7377" w:rsidRDefault="000F7377">
      <w:r xmlns:w="http://schemas.openxmlformats.org/wordprocessingml/2006/main">
        <w:t xml:space="preserve">2. A força do nada: como o exemplo de Paulo nos mostra que a fé e a humildade são mais valiosas do que qualquer outra coisa</w:t>
      </w:r>
    </w:p>
    <w:p w14:paraId="043B7114" w14:textId="77777777" w:rsidR="000F7377" w:rsidRDefault="000F7377"/>
    <w:p w14:paraId="776DBF24" w14:textId="77777777" w:rsidR="000F7377" w:rsidRDefault="000F7377">
      <w:r xmlns:w="http://schemas.openxmlformats.org/wordprocessingml/2006/main">
        <w:t xml:space="preserve">1. Filipenses 2:3-8 - Não faça nada por ambição egoísta ou vaidade, mas com humildade considere os outros mais importantes do que você.</w:t>
      </w:r>
    </w:p>
    <w:p w14:paraId="484AAEBB" w14:textId="77777777" w:rsidR="000F7377" w:rsidRDefault="000F7377"/>
    <w:p w14:paraId="741E1013" w14:textId="77777777" w:rsidR="000F7377" w:rsidRDefault="000F7377">
      <w:r xmlns:w="http://schemas.openxmlformats.org/wordprocessingml/2006/main">
        <w:t xml:space="preserve">2. 1 Coríntios 4:7-13 - O que você tem que não recebeu? Se então você o recebeu, por que se vangloria como se não o tivesse recebido?</w:t>
      </w:r>
    </w:p>
    <w:p w14:paraId="405BA86E" w14:textId="77777777" w:rsidR="000F7377" w:rsidRDefault="000F7377"/>
    <w:p w14:paraId="175963CC" w14:textId="77777777" w:rsidR="000F7377" w:rsidRDefault="000F7377">
      <w:r xmlns:w="http://schemas.openxmlformats.org/wordprocessingml/2006/main">
        <w:t xml:space="preserve">2 Coríntios 12:12 Verdadeiramente os sinais de um apóstolo foram operados entre vocês com toda paciência, em sinais, e prodígios, e feitos poderosos.</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mostra sinais de um apóstolo através de paciência, sinais, maravilhas e feitos poderosos na igreja de Corinto.</w:t>
      </w:r>
    </w:p>
    <w:p w14:paraId="100448D4" w14:textId="77777777" w:rsidR="000F7377" w:rsidRDefault="000F7377"/>
    <w:p w14:paraId="0F6AAB96" w14:textId="77777777" w:rsidR="000F7377" w:rsidRDefault="000F7377">
      <w:r xmlns:w="http://schemas.openxmlformats.org/wordprocessingml/2006/main">
        <w:t xml:space="preserve">1. Paciência é sinal de apóstolo</w:t>
      </w:r>
    </w:p>
    <w:p w14:paraId="0A45404F" w14:textId="77777777" w:rsidR="000F7377" w:rsidRDefault="000F7377"/>
    <w:p w14:paraId="1DC0CDA0" w14:textId="77777777" w:rsidR="000F7377" w:rsidRDefault="000F7377">
      <w:r xmlns:w="http://schemas.openxmlformats.org/wordprocessingml/2006/main">
        <w:t xml:space="preserve">2. Sinais, maravilhas e feitos poderosos na Igreja</w:t>
      </w:r>
    </w:p>
    <w:p w14:paraId="089D2C13" w14:textId="77777777" w:rsidR="000F7377" w:rsidRDefault="000F7377"/>
    <w:p w14:paraId="10B08A2E" w14:textId="77777777" w:rsidR="000F7377" w:rsidRDefault="000F7377">
      <w:r xmlns:w="http://schemas.openxmlformats.org/wordprocessingml/2006/main">
        <w:t xml:space="preserve">1. Hebreus 13:7 - Lembre-se de seus líderes, aqueles que lhe falaram a palavra de Deus. Considere o resultado do seu modo de vida e imite a sua fé.</w:t>
      </w:r>
    </w:p>
    <w:p w14:paraId="5FB1BFCE" w14:textId="77777777" w:rsidR="000F7377" w:rsidRDefault="000F7377"/>
    <w:p w14:paraId="41182B69" w14:textId="77777777" w:rsidR="000F7377" w:rsidRDefault="000F7377">
      <w:r xmlns:w="http://schemas.openxmlformats.org/wordprocessingml/2006/main">
        <w:t xml:space="preserve">2. 1 Coríntios 2:4-5 - Minha fala e minha mensagem não consistiram em palavras plausíveis de sabedoria, mas em demonstração do Espírito e de poder, para que sua fé não descansasse na sabedoria dos homens, mas no poder de Deus .</w:t>
      </w:r>
    </w:p>
    <w:p w14:paraId="5746325C" w14:textId="77777777" w:rsidR="000F7377" w:rsidRDefault="000F7377"/>
    <w:p w14:paraId="3B06DDBF" w14:textId="77777777" w:rsidR="000F7377" w:rsidRDefault="000F7377">
      <w:r xmlns:w="http://schemas.openxmlformats.org/wordprocessingml/2006/main">
        <w:t xml:space="preserve">2 Coríntios 12:13 Pois em que é que fostes inferiores às outras igrejas, exceto que eu mesmo não vos fui pesado? me perdoe por isso errado.</w:t>
      </w:r>
    </w:p>
    <w:p w14:paraId="1175B890" w14:textId="77777777" w:rsidR="000F7377" w:rsidRDefault="000F7377"/>
    <w:p w14:paraId="6C362D6C" w14:textId="77777777" w:rsidR="000F7377" w:rsidRDefault="000F7377">
      <w:r xmlns:w="http://schemas.openxmlformats.org/wordprocessingml/2006/main">
        <w:t xml:space="preserve">Paulo pediu humildemente aos coríntios que o perdoassem por não ser um fardo para eles em comparação com outras igrejas.</w:t>
      </w:r>
    </w:p>
    <w:p w14:paraId="75798284" w14:textId="77777777" w:rsidR="000F7377" w:rsidRDefault="000F7377"/>
    <w:p w14:paraId="5190EC93" w14:textId="77777777" w:rsidR="000F7377" w:rsidRDefault="000F7377">
      <w:r xmlns:w="http://schemas.openxmlformats.org/wordprocessingml/2006/main">
        <w:t xml:space="preserve">1. Aprenda a perdoar: compreendendo o poder do perdão em nossas vidas</w:t>
      </w:r>
    </w:p>
    <w:p w14:paraId="3FD0AF86" w14:textId="77777777" w:rsidR="000F7377" w:rsidRDefault="000F7377"/>
    <w:p w14:paraId="43EA85A4" w14:textId="77777777" w:rsidR="000F7377" w:rsidRDefault="000F7377">
      <w:r xmlns:w="http://schemas.openxmlformats.org/wordprocessingml/2006/main">
        <w:t xml:space="preserve">2. A importância de ser humilde: por que a humildade é vital</w:t>
      </w:r>
    </w:p>
    <w:p w14:paraId="1715B5E1" w14:textId="77777777" w:rsidR="000F7377" w:rsidRDefault="000F7377"/>
    <w:p w14:paraId="36EF2F49" w14:textId="77777777" w:rsidR="000F7377" w:rsidRDefault="000F7377">
      <w:r xmlns:w="http://schemas.openxmlformats.org/wordprocessingml/2006/main">
        <w:t xml:space="preserve">1. Mateus 6:14-15 - ? </w:t>
      </w:r>
      <w:r xmlns:w="http://schemas.openxmlformats.org/wordprocessingml/2006/main">
        <w:rPr>
          <w:rFonts w:ascii="맑은 고딕 Semilight" w:hAnsi="맑은 고딕 Semilight"/>
        </w:rPr>
        <w:t xml:space="preserve">쏤 </w:t>
      </w:r>
      <w:r xmlns:w="http://schemas.openxmlformats.org/wordprocessingml/2006/main">
        <w:t xml:space="preserve">ou se você perdoar as ofensas dos outros, seu Pai celestial também o perdoará, mas se você não perdoar as ofensas dos outros, seu Pai também não perdoará suas ofensas.</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Filipenses 2:3 - ? Não </w:t>
      </w:r>
      <w:r xmlns:w="http://schemas.openxmlformats.org/wordprocessingml/2006/main">
        <w:rPr>
          <w:rFonts w:ascii="맑은 고딕 Semilight" w:hAnsi="맑은 고딕 Semilight"/>
        </w:rPr>
        <w:t xml:space="preserve">faça </w:t>
      </w:r>
      <w:r xmlns:w="http://schemas.openxmlformats.org/wordprocessingml/2006/main">
        <w:t xml:space="preserve">nada por ambição egoísta ou vaidade, mas com humildade considere os outros mais importantes do que você.</w:t>
      </w:r>
    </w:p>
    <w:p w14:paraId="4FF1E8FD" w14:textId="77777777" w:rsidR="000F7377" w:rsidRDefault="000F7377"/>
    <w:p w14:paraId="0E8406BB" w14:textId="77777777" w:rsidR="000F7377" w:rsidRDefault="000F7377">
      <w:r xmlns:w="http://schemas.openxmlformats.org/wordprocessingml/2006/main">
        <w:t xml:space="preserve">2 Coríntios 12:14 Eis que pela terceira vez estou pronto para ir ter convosco; e não serei pesado para vós; porque não procuro o que é vosso, mas a vós; porque os filhos não devem acumular para os pais, mas os pais para os filhos.</w:t>
      </w:r>
    </w:p>
    <w:p w14:paraId="7A02FF15" w14:textId="77777777" w:rsidR="000F7377" w:rsidRDefault="000F7377"/>
    <w:p w14:paraId="6000CFF3" w14:textId="77777777" w:rsidR="000F7377" w:rsidRDefault="000F7377">
      <w:r xmlns:w="http://schemas.openxmlformats.org/wordprocessingml/2006/main">
        <w:t xml:space="preserve">A passagem enfatiza que os pais devem cuidar dos filhos e não o contrário.</w:t>
      </w:r>
    </w:p>
    <w:p w14:paraId="1A3678EB" w14:textId="77777777" w:rsidR="000F7377" w:rsidRDefault="000F7377"/>
    <w:p w14:paraId="36C98878" w14:textId="77777777" w:rsidR="000F7377" w:rsidRDefault="000F7377">
      <w:r xmlns:w="http://schemas.openxmlformats.org/wordprocessingml/2006/main">
        <w:t xml:space="preserve">1. “Quem é responsável pelos nossos filhos?”</w:t>
      </w:r>
    </w:p>
    <w:p w14:paraId="6C8526CD" w14:textId="77777777" w:rsidR="000F7377" w:rsidRDefault="000F7377"/>
    <w:p w14:paraId="4B2E840D" w14:textId="77777777" w:rsidR="000F7377" w:rsidRDefault="000F7377">
      <w:r xmlns:w="http://schemas.openxmlformats.org/wordprocessingml/2006/main">
        <w:t xml:space="preserve">2. “A Bênção de Prover Nossos Filhos”</w:t>
      </w:r>
    </w:p>
    <w:p w14:paraId="528CD10C" w14:textId="77777777" w:rsidR="000F7377" w:rsidRDefault="000F7377"/>
    <w:p w14:paraId="7F3C8987" w14:textId="77777777" w:rsidR="000F7377" w:rsidRDefault="000F7377">
      <w:r xmlns:w="http://schemas.openxmlformats.org/wordprocessingml/2006/main">
        <w:t xml:space="preserve">1. Efésios 6:4 - "E vós, pais, não provoqueis a ira a vossos filhos, mas criai-os na disciplina e na admoestação do Senhor."</w:t>
      </w:r>
    </w:p>
    <w:p w14:paraId="50750DE2" w14:textId="77777777" w:rsidR="000F7377" w:rsidRDefault="000F7377"/>
    <w:p w14:paraId="35A26B19" w14:textId="77777777" w:rsidR="000F7377" w:rsidRDefault="000F7377">
      <w:r xmlns:w="http://schemas.openxmlformats.org/wordprocessingml/2006/main">
        <w:t xml:space="preserve">2. Provérbios 17:6 - "Filhos? </w:t>
      </w:r>
      <w:r xmlns:w="http://schemas.openxmlformats.org/wordprocessingml/2006/main">
        <w:rPr>
          <w:rFonts w:ascii="맑은 고딕 Semilight" w:hAnsi="맑은 고딕 Semilight"/>
        </w:rPr>
        <w:t xml:space="preserve">Os </w:t>
      </w:r>
      <w:r xmlns:w="http://schemas.openxmlformats.org/wordprocessingml/2006/main">
        <w:t xml:space="preserve">filhos são a coroa dos velhos; e a glória dos filhos são os seus pais."</w:t>
      </w:r>
    </w:p>
    <w:p w14:paraId="32F36950" w14:textId="77777777" w:rsidR="000F7377" w:rsidRDefault="000F7377"/>
    <w:p w14:paraId="3F1BE3A0" w14:textId="77777777" w:rsidR="000F7377" w:rsidRDefault="000F7377">
      <w:r xmlns:w="http://schemas.openxmlformats.org/wordprocessingml/2006/main">
        <w:t xml:space="preserve">2 Coríntios 12:15 E com muito prazer gastarei e serei gasto por vocês; embora quanto mais eu te amo, menos sou amado.</w:t>
      </w:r>
    </w:p>
    <w:p w14:paraId="2BF8487E" w14:textId="77777777" w:rsidR="000F7377" w:rsidRDefault="000F7377"/>
    <w:p w14:paraId="6F01DBAB" w14:textId="77777777" w:rsidR="000F7377" w:rsidRDefault="000F7377">
      <w:r xmlns:w="http://schemas.openxmlformats.org/wordprocessingml/2006/main">
        <w:t xml:space="preserve">Paulo expressa sua disposição de se sacrificar pelos coríntios, apesar da falta de amor recíproco por ele.</w:t>
      </w:r>
    </w:p>
    <w:p w14:paraId="35551D6B" w14:textId="77777777" w:rsidR="000F7377" w:rsidRDefault="000F7377"/>
    <w:p w14:paraId="1D5653BC" w14:textId="77777777" w:rsidR="000F7377" w:rsidRDefault="000F7377">
      <w:r xmlns:w="http://schemas.openxmlformats.org/wordprocessingml/2006/main">
        <w:t xml:space="preserve">1. O Poder do Amor Incondicional: Explorando o Ousado Sacrifício de Paulo em 2 Coríntios 12:15</w:t>
      </w:r>
    </w:p>
    <w:p w14:paraId="13D7202D" w14:textId="77777777" w:rsidR="000F7377" w:rsidRDefault="000F7377"/>
    <w:p w14:paraId="3EFA1FC3" w14:textId="77777777" w:rsidR="000F7377" w:rsidRDefault="000F7377">
      <w:r xmlns:w="http://schemas.openxmlformats.org/wordprocessingml/2006/main">
        <w:t xml:space="preserve">2. Aprendendo a Amar Incondicionalmente: O Desafio da Mensagem de Paulo em 2 Coríntios 12:15</w:t>
      </w:r>
    </w:p>
    <w:p w14:paraId="1CA14546" w14:textId="77777777" w:rsidR="000F7377" w:rsidRDefault="000F7377"/>
    <w:p w14:paraId="71EB4234" w14:textId="77777777" w:rsidR="000F7377" w:rsidRDefault="000F7377">
      <w:r xmlns:w="http://schemas.openxmlformats.org/wordprocessingml/2006/main">
        <w:t xml:space="preserve">1. Romanos 5:8 - Mas Deus demonstra o seu próprio amor por nós nisto: Quando éramos ainda pecadores, Cristo morreu por nós.</w:t>
      </w:r>
    </w:p>
    <w:p w14:paraId="6957B26F" w14:textId="77777777" w:rsidR="000F7377" w:rsidRDefault="000F7377"/>
    <w:p w14:paraId="64653BBE" w14:textId="77777777" w:rsidR="000F7377" w:rsidRDefault="000F7377">
      <w:r xmlns:w="http://schemas.openxmlformats.org/wordprocessingml/2006/main">
        <w:t xml:space="preserve">2. João 15:13 – Ninguém tem maior amor do que este: deitar alguém? </w:t>
      </w:r>
      <w:r xmlns:w="http://schemas.openxmlformats.org/wordprocessingml/2006/main">
        <w:rPr>
          <w:rFonts w:ascii="맑은 고딕 Semilight" w:hAnsi="맑은 고딕 Semilight"/>
        </w:rPr>
        <w:t xml:space="preserve">셲 </w:t>
      </w:r>
      <w:r xmlns:w="http://schemas.openxmlformats.org/wordprocessingml/2006/main">
        <w:t xml:space="preserve">vida para um? </w:t>
      </w:r>
      <w:r xmlns:w="http://schemas.openxmlformats.org/wordprocessingml/2006/main">
        <w:rPr>
          <w:rFonts w:ascii="맑은 고딕 Semilight" w:hAnsi="맑은 고딕 Semilight"/>
        </w:rPr>
        <w:t xml:space="preserve">e </w:t>
      </w:r>
      <w:r xmlns:w="http://schemas.openxmlformats.org/wordprocessingml/2006/main">
        <w:t xml:space="preserve">amigos.</w:t>
      </w:r>
    </w:p>
    <w:p w14:paraId="1AB1C5B0" w14:textId="77777777" w:rsidR="000F7377" w:rsidRDefault="000F7377"/>
    <w:p w14:paraId="30F9A65D" w14:textId="77777777" w:rsidR="000F7377" w:rsidRDefault="000F7377">
      <w:r xmlns:w="http://schemas.openxmlformats.org/wordprocessingml/2006/main">
        <w:t xml:space="preserve">2 Coríntios 12:16 Mas seja assim, não te sobrecarreguei; contudo, sendo astuto, apanhei-te com dolo.</w:t>
      </w:r>
    </w:p>
    <w:p w14:paraId="747004D0" w14:textId="77777777" w:rsidR="000F7377" w:rsidRDefault="000F7377"/>
    <w:p w14:paraId="0875A743" w14:textId="77777777" w:rsidR="000F7377" w:rsidRDefault="000F7377">
      <w:r xmlns:w="http://schemas.openxmlformats.org/wordprocessingml/2006/main">
        <w:t xml:space="preserve">Paulo astuciosamente conquistou os coríntios para o seu lado, sem sobrecarregá-los.</w:t>
      </w:r>
    </w:p>
    <w:p w14:paraId="249E6705" w14:textId="77777777" w:rsidR="000F7377" w:rsidRDefault="000F7377"/>
    <w:p w14:paraId="6BE2EEB3" w14:textId="77777777" w:rsidR="000F7377" w:rsidRDefault="000F7377">
      <w:r xmlns:w="http://schemas.openxmlformats.org/wordprocessingml/2006/main">
        <w:t xml:space="preserve">1. O poder da persuasão: como conquistar as pessoas sem fazê-las se sentirem pressionadas</w:t>
      </w:r>
    </w:p>
    <w:p w14:paraId="7BEC3898" w14:textId="77777777" w:rsidR="000F7377" w:rsidRDefault="000F7377"/>
    <w:p w14:paraId="30440AE4" w14:textId="77777777" w:rsidR="000F7377" w:rsidRDefault="000F7377">
      <w:r xmlns:w="http://schemas.openxmlformats.org/wordprocessingml/2006/main">
        <w:t xml:space="preserve">2. A astúcia de Paulo e dos Coríntios: como usar a astúcia para alcançar resultados positivos</w:t>
      </w:r>
    </w:p>
    <w:p w14:paraId="3D62A76B" w14:textId="77777777" w:rsidR="000F7377" w:rsidRDefault="000F7377"/>
    <w:p w14:paraId="0CBD7E81" w14:textId="77777777" w:rsidR="000F7377" w:rsidRDefault="000F7377">
      <w:r xmlns:w="http://schemas.openxmlformats.org/wordprocessingml/2006/main">
        <w:t xml:space="preserve">1. Provérbios 16:21 - Os sábios de coração são chamados de discernimento, e palavras agradáveis promovem a instrução.</w:t>
      </w:r>
    </w:p>
    <w:p w14:paraId="5CAACB0A" w14:textId="77777777" w:rsidR="000F7377" w:rsidRDefault="000F7377"/>
    <w:p w14:paraId="1F3C36F8" w14:textId="77777777" w:rsidR="000F7377" w:rsidRDefault="000F7377">
      <w:r xmlns:w="http://schemas.openxmlformats.org/wordprocessingml/2006/main">
        <w:t xml:space="preserve">2. Mateus 10:16 - Eis que vos envio como ovelhas ao meio de lobos; portanto, sede prudentes como as serpentes e inocentes como as pombas.</w:t>
      </w:r>
    </w:p>
    <w:p w14:paraId="641596FE" w14:textId="77777777" w:rsidR="000F7377" w:rsidRDefault="000F7377"/>
    <w:p w14:paraId="2B4E7261" w14:textId="77777777" w:rsidR="000F7377" w:rsidRDefault="000F7377">
      <w:r xmlns:w="http://schemas.openxmlformats.org/wordprocessingml/2006/main">
        <w:t xml:space="preserve">2 Coríntios 12:17 Ganhei algum de vós com algum daqueles que vos enviei?</w:t>
      </w:r>
    </w:p>
    <w:p w14:paraId="7B86C07C" w14:textId="77777777" w:rsidR="000F7377" w:rsidRDefault="000F7377"/>
    <w:p w14:paraId="7B935FA9" w14:textId="77777777" w:rsidR="000F7377" w:rsidRDefault="000F7377">
      <w:r xmlns:w="http://schemas.openxmlformats.org/wordprocessingml/2006/main">
        <w:t xml:space="preserve">Paulo pergunta aos coríntios se ele obteve lucro com alguma das pessoas que enviou a eles.</w:t>
      </w:r>
    </w:p>
    <w:p w14:paraId="5FC9D818" w14:textId="77777777" w:rsidR="000F7377" w:rsidRDefault="000F7377"/>
    <w:p w14:paraId="5D73FABE" w14:textId="77777777" w:rsidR="000F7377" w:rsidRDefault="000F7377">
      <w:r xmlns:w="http://schemas.openxmlformats.org/wordprocessingml/2006/main">
        <w:t xml:space="preserve">1. O poder do altruísmo: escolher servir aos outros sem expectativa de ganho</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Reavaliando Nossos Motivos: Examinando Nosso Coração Por Trás De Nossas Ações</w:t>
      </w:r>
    </w:p>
    <w:p w14:paraId="08F13432" w14:textId="77777777" w:rsidR="000F7377" w:rsidRDefault="000F7377"/>
    <w:p w14:paraId="286C0E26" w14:textId="77777777" w:rsidR="000F7377" w:rsidRDefault="000F7377">
      <w:r xmlns:w="http://schemas.openxmlformats.org/wordprocessingml/2006/main">
        <w:t xml:space="preserve">1. Mateus 6:2 - ? </w:t>
      </w:r>
      <w:r xmlns:w="http://schemas.openxmlformats.org/wordprocessingml/2006/main">
        <w:rPr>
          <w:rFonts w:ascii="맑은 고딕 Semilight" w:hAnsi="맑은 고딕 Semilight"/>
        </w:rPr>
        <w:t xml:space="preserve">Portanto </w:t>
      </w:r>
      <w:r xmlns:w="http://schemas.openxmlformats.org/wordprocessingml/2006/main">
        <w:t xml:space="preserve">, quando fizeres caridade, não faças tocar trombeta diante de ti, como fazem os hipócritas nas sinagogas e nas ruas, para serem glorificados pelos homens. Em verdade vos digo que eles já receberam a sua recompensa.</w:t>
      </w:r>
    </w:p>
    <w:p w14:paraId="5467932E" w14:textId="77777777" w:rsidR="000F7377" w:rsidRDefault="000F7377"/>
    <w:p w14:paraId="24864193" w14:textId="77777777" w:rsidR="000F7377" w:rsidRDefault="000F7377">
      <w:r xmlns:w="http://schemas.openxmlformats.org/wordprocessingml/2006/main">
        <w:t xml:space="preserve">2. Filipenses 2:3-4 - ? </w:t>
      </w:r>
      <w:r xmlns:w="http://schemas.openxmlformats.org/wordprocessingml/2006/main">
        <w:rPr>
          <w:rFonts w:ascii="맑은 고딕 Semilight" w:hAnsi="맑은 고딕 Semilight"/>
        </w:rPr>
        <w:t xml:space="preserve">Não </w:t>
      </w:r>
      <w:r xmlns:w="http://schemas.openxmlformats.org/wordprocessingml/2006/main">
        <w:t xml:space="preserve">façais nada por ambição egoísta ou por vaidade, mas com humildade cada um considere os outros superiores a si mesmo. Que cada um de vocês cuide não apenas dos seus próprios interesses, mas também dos interesses dos outros.</w:t>
      </w:r>
    </w:p>
    <w:p w14:paraId="4D8E7387" w14:textId="77777777" w:rsidR="000F7377" w:rsidRDefault="000F7377"/>
    <w:p w14:paraId="6CF2D4B0" w14:textId="77777777" w:rsidR="000F7377" w:rsidRDefault="000F7377">
      <w:r xmlns:w="http://schemas.openxmlformats.org/wordprocessingml/2006/main">
        <w:t xml:space="preserve">2 Coríntios 12:18 Desejei a Tito, e com ele enviei um irmão. Tito obteve lucro com você? não andamos com o mesmo espírito? não andamos nos mesmos passos?</w:t>
      </w:r>
    </w:p>
    <w:p w14:paraId="3AD64B30" w14:textId="77777777" w:rsidR="000F7377" w:rsidRDefault="000F7377"/>
    <w:p w14:paraId="4A0F55F7" w14:textId="77777777" w:rsidR="000F7377" w:rsidRDefault="000F7377">
      <w:r xmlns:w="http://schemas.openxmlformats.org/wordprocessingml/2006/main">
        <w:t xml:space="preserve">Paulo enviou Tito e um irmão a Corinto para garantir que os coríntios seguissem o mesmo caminho.</w:t>
      </w:r>
    </w:p>
    <w:p w14:paraId="4961C34A" w14:textId="77777777" w:rsidR="000F7377" w:rsidRDefault="000F7377"/>
    <w:p w14:paraId="468DD090" w14:textId="77777777" w:rsidR="000F7377" w:rsidRDefault="000F7377">
      <w:r xmlns:w="http://schemas.openxmlformats.org/wordprocessingml/2006/main">
        <w:t xml:space="preserve">1. Andando no Mesmo Espírito – Examinando o que significa seguir a Deus</w:t>
      </w:r>
    </w:p>
    <w:p w14:paraId="4987069E" w14:textId="77777777" w:rsidR="000F7377" w:rsidRDefault="000F7377"/>
    <w:p w14:paraId="5C15C139" w14:textId="77777777" w:rsidR="000F7377" w:rsidRDefault="000F7377">
      <w:r xmlns:w="http://schemas.openxmlformats.org/wordprocessingml/2006/main">
        <w:t xml:space="preserve">2. Viver em Comunidade – Os Benefícios da Unidade em Cristo</w:t>
      </w:r>
    </w:p>
    <w:p w14:paraId="49A2A224" w14:textId="77777777" w:rsidR="000F7377" w:rsidRDefault="000F7377"/>
    <w:p w14:paraId="7F331145" w14:textId="77777777" w:rsidR="000F7377" w:rsidRDefault="000F7377">
      <w:r xmlns:w="http://schemas.openxmlformats.org/wordprocessingml/2006/main">
        <w:t xml:space="preserve">1. Gálatas 5:25 - Se vivemos pelo Espírito, vamos também manter o passo com o Espírito.</w:t>
      </w:r>
    </w:p>
    <w:p w14:paraId="652A8E3B" w14:textId="77777777" w:rsidR="000F7377" w:rsidRDefault="000F7377"/>
    <w:p w14:paraId="2C9F6B8A" w14:textId="77777777" w:rsidR="000F7377" w:rsidRDefault="000F7377">
      <w:r xmlns:w="http://schemas.openxmlformats.org/wordprocessingml/2006/main">
        <w:t xml:space="preserve">2. Romanos 12:3-5 - Pois pela graça que me foi dada, digo a cada um de vocês que não se considere mais elevado do que deveria, mas que pense com sóbrio julgamento, cada um de acordo com a medida de fé que Deus designou. Pois assim como em um corpo temos muitos membros, e os membros não têm todos a mesma função, assim nós, embora muitos, somos um só corpo em Cristo, e individualmente membros uns dos outros.</w:t>
      </w:r>
    </w:p>
    <w:p w14:paraId="7AED5B81" w14:textId="77777777" w:rsidR="000F7377" w:rsidRDefault="000F7377"/>
    <w:p w14:paraId="7EDC63EA" w14:textId="77777777" w:rsidR="000F7377" w:rsidRDefault="000F7377">
      <w:r xmlns:w="http://schemas.openxmlformats.org/wordprocessingml/2006/main">
        <w:t xml:space="preserve">2 Coríntios 12:19 Vocês ainda pensam que nos desculpamos diante de vocês? falamos diante de Deus em </w:t>
      </w:r>
      <w:r xmlns:w="http://schemas.openxmlformats.org/wordprocessingml/2006/main">
        <w:lastRenderedPageBreak xmlns:w="http://schemas.openxmlformats.org/wordprocessingml/2006/main"/>
      </w:r>
      <w:r xmlns:w="http://schemas.openxmlformats.org/wordprocessingml/2006/main">
        <w:t xml:space="preserve">Cristo: mas fazemos todas as coisas, amados, para sua edificação.</w:t>
      </w:r>
    </w:p>
    <w:p w14:paraId="67F1F22E" w14:textId="77777777" w:rsidR="000F7377" w:rsidRDefault="000F7377"/>
    <w:p w14:paraId="47E4B763" w14:textId="77777777" w:rsidR="000F7377" w:rsidRDefault="000F7377">
      <w:r xmlns:w="http://schemas.openxmlformats.org/wordprocessingml/2006/main">
        <w:t xml:space="preserve">Paulo implora aos coríntios que se lembrem de que suas palavras são proferidas diante de Deus e que ele trabalha para a edificação deles.</w:t>
      </w:r>
    </w:p>
    <w:p w14:paraId="2C5C214A" w14:textId="77777777" w:rsidR="000F7377" w:rsidRDefault="000F7377"/>
    <w:p w14:paraId="6575E2EE" w14:textId="77777777" w:rsidR="000F7377" w:rsidRDefault="000F7377">
      <w:r xmlns:w="http://schemas.openxmlformats.org/wordprocessingml/2006/main">
        <w:t xml:space="preserve">1. O poder das nossas palavras: falar diante de Deus</w:t>
      </w:r>
    </w:p>
    <w:p w14:paraId="768FB680" w14:textId="77777777" w:rsidR="000F7377" w:rsidRDefault="000F7377"/>
    <w:p w14:paraId="025937E0" w14:textId="77777777" w:rsidR="000F7377" w:rsidRDefault="000F7377">
      <w:r xmlns:w="http://schemas.openxmlformats.org/wordprocessingml/2006/main">
        <w:t xml:space="preserve">2. Edificando o Corpo de Cristo: Vivendo uma Vida de Serviço</w:t>
      </w:r>
    </w:p>
    <w:p w14:paraId="33C14B17" w14:textId="77777777" w:rsidR="000F7377" w:rsidRDefault="000F7377"/>
    <w:p w14:paraId="196A8C79" w14:textId="77777777" w:rsidR="000F7377" w:rsidRDefault="000F7377">
      <w:r xmlns:w="http://schemas.openxmlformats.org/wordprocessingml/2006/main">
        <w:t xml:space="preserve">1. Tiago 3:3-12 – O poder das nossas palavras</w:t>
      </w:r>
    </w:p>
    <w:p w14:paraId="279BC3A4" w14:textId="77777777" w:rsidR="000F7377" w:rsidRDefault="000F7377"/>
    <w:p w14:paraId="1DAD4193" w14:textId="77777777" w:rsidR="000F7377" w:rsidRDefault="000F7377">
      <w:r xmlns:w="http://schemas.openxmlformats.org/wordprocessingml/2006/main">
        <w:t xml:space="preserve">2. Filipenses 2:3-11 - Edificando o Corpo de Cristo</w:t>
      </w:r>
    </w:p>
    <w:p w14:paraId="1AB95376" w14:textId="77777777" w:rsidR="000F7377" w:rsidRDefault="000F7377"/>
    <w:p w14:paraId="52C38C0A" w14:textId="77777777" w:rsidR="000F7377" w:rsidRDefault="000F7377">
      <w:r xmlns:w="http://schemas.openxmlformats.org/wordprocessingml/2006/main">
        <w:t xml:space="preserve">2 Coríntios 12:20 Porque temo que, quando eu for, não vos acharei como gostaria, e serei achado entre vós como não quereis; para que não haja debates, invejas, iras, contendas, calúnias, sussurros, inchaços, tumultos:</w:t>
      </w:r>
    </w:p>
    <w:p w14:paraId="32E041FC" w14:textId="77777777" w:rsidR="000F7377" w:rsidRDefault="000F7377"/>
    <w:p w14:paraId="60503F08" w14:textId="77777777" w:rsidR="000F7377" w:rsidRDefault="000F7377">
      <w:r xmlns:w="http://schemas.openxmlformats.org/wordprocessingml/2006/main">
        <w:t xml:space="preserve">Paulo está preocupado porque, quando visitar os coríntios, eles não o receberão como ele esperava e poderá haver conflitos entre eles.</w:t>
      </w:r>
    </w:p>
    <w:p w14:paraId="018EF19F" w14:textId="77777777" w:rsidR="000F7377" w:rsidRDefault="000F7377"/>
    <w:p w14:paraId="63D820D3" w14:textId="77777777" w:rsidR="000F7377" w:rsidRDefault="000F7377">
      <w:r xmlns:w="http://schemas.openxmlformats.org/wordprocessingml/2006/main">
        <w:t xml:space="preserve">1. O Perigo do Conflito – Romanos 12:18</w:t>
      </w:r>
    </w:p>
    <w:p w14:paraId="7570241A" w14:textId="77777777" w:rsidR="000F7377" w:rsidRDefault="000F7377"/>
    <w:p w14:paraId="6A2602DD" w14:textId="77777777" w:rsidR="000F7377" w:rsidRDefault="000F7377">
      <w:r xmlns:w="http://schemas.openxmlformats.org/wordprocessingml/2006/main">
        <w:t xml:space="preserve">2. As Bênçãos da Unidade – Salmos 133:1</w:t>
      </w:r>
    </w:p>
    <w:p w14:paraId="4F48B738" w14:textId="77777777" w:rsidR="000F7377" w:rsidRDefault="000F7377"/>
    <w:p w14:paraId="33A9BE81" w14:textId="77777777" w:rsidR="000F7377" w:rsidRDefault="000F7377">
      <w:r xmlns:w="http://schemas.openxmlformats.org/wordprocessingml/2006/main">
        <w:t xml:space="preserve">1. Romanos 15:5 - Que o Deus de perseverança e encorajamento conceda que vocês vivam em harmonia uns com os outros, de acordo com Cristo Jesus.</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Tiago 3:16 - Pois onde existir ciúme e ambição egoísta, haverá desordem e toda prática vil.</w:t>
      </w:r>
    </w:p>
    <w:p w14:paraId="3111CFEA" w14:textId="77777777" w:rsidR="000F7377" w:rsidRDefault="000F7377"/>
    <w:p w14:paraId="13622245" w14:textId="77777777" w:rsidR="000F7377" w:rsidRDefault="000F7377">
      <w:r xmlns:w="http://schemas.openxmlformats.org/wordprocessingml/2006/main">
        <w:t xml:space="preserve">2 Coríntios 12:21 E para que, quando eu voltar, o meu Deus não me humilhe entre vós, e eu chore por muitos que já pecaram e não se arrependeram da impureza, da fornicação e da lascívia que cometeram.</w:t>
      </w:r>
    </w:p>
    <w:p w14:paraId="36C977E0" w14:textId="77777777" w:rsidR="000F7377" w:rsidRDefault="000F7377"/>
    <w:p w14:paraId="6A0898CD" w14:textId="77777777" w:rsidR="000F7377" w:rsidRDefault="000F7377">
      <w:r xmlns:w="http://schemas.openxmlformats.org/wordprocessingml/2006/main">
        <w:t xml:space="preserve">Paulo expressa sua preocupação de que quando ele visitar novamente, Deus possa humilhá-lo devido ao pecado dos membros da igreja que não se arrependeram de seu comportamento imoral.</w:t>
      </w:r>
    </w:p>
    <w:p w14:paraId="66DAD4CD" w14:textId="77777777" w:rsidR="000F7377" w:rsidRDefault="000F7377"/>
    <w:p w14:paraId="74229EA0" w14:textId="77777777" w:rsidR="000F7377" w:rsidRDefault="000F7377">
      <w:r xmlns:w="http://schemas.openxmlformats.org/wordprocessingml/2006/main">
        <w:t xml:space="preserve">1. O Poder do Arrependimento – Afastar-se do pecado para receber a graça e misericórdia de Deus.</w:t>
      </w:r>
    </w:p>
    <w:p w14:paraId="6F2C5E60" w14:textId="77777777" w:rsidR="000F7377" w:rsidRDefault="000F7377"/>
    <w:p w14:paraId="142D8BA1" w14:textId="77777777" w:rsidR="000F7377" w:rsidRDefault="000F7377">
      <w:r xmlns:w="http://schemas.openxmlformats.org/wordprocessingml/2006/main">
        <w:t xml:space="preserve">2. A Necessidade de Humildade – Reconhecer a nossa pequenez diante de Deus e submeter-nos à Sua vontade.</w:t>
      </w:r>
    </w:p>
    <w:p w14:paraId="3252519E" w14:textId="77777777" w:rsidR="000F7377" w:rsidRDefault="000F7377"/>
    <w:p w14:paraId="1B11E1BC" w14:textId="77777777" w:rsidR="000F7377" w:rsidRDefault="000F7377">
      <w:r xmlns:w="http://schemas.openxmlformats.org/wordprocessingml/2006/main">
        <w:t xml:space="preserve">1. Romanos 3:23-24 - Porque todos pecaram e destituídos estão da glória de Deus, e são justificados gratuitamente pela sua graça, por meio da redenção que veio por Cristo Jesus.</w:t>
      </w:r>
    </w:p>
    <w:p w14:paraId="180D99C7" w14:textId="77777777" w:rsidR="000F7377" w:rsidRDefault="000F7377"/>
    <w:p w14:paraId="5CD12EC6" w14:textId="77777777" w:rsidR="000F7377" w:rsidRDefault="000F7377">
      <w:r xmlns:w="http://schemas.openxmlformats.org/wordprocessingml/2006/main">
        <w:t xml:space="preserve">2. Tiago 4:6-7 - Mas ele nos dá mais graça. É por isso que a Escritura diz: ? </w:t>
      </w:r>
      <w:r xmlns:w="http://schemas.openxmlformats.org/wordprocessingml/2006/main">
        <w:rPr>
          <w:rFonts w:ascii="맑은 고딕 Semilight" w:hAnsi="맑은 고딕 Semilight"/>
        </w:rPr>
        <w:t xml:space="preserve">Deus se </w:t>
      </w:r>
      <w:r xmlns:w="http://schemas.openxmlformats.org/wordprocessingml/2006/main">
        <w:t xml:space="preserve">opõe aos orgulhosos, mas mostra favor aos humildes. Sujeitem-se, então, a Deus. Resista ao diabo e ele fugirá de você.</w:t>
      </w:r>
    </w:p>
    <w:p w14:paraId="5FFC46B5" w14:textId="77777777" w:rsidR="000F7377" w:rsidRDefault="000F7377"/>
    <w:p w14:paraId="552455B5" w14:textId="77777777" w:rsidR="000F7377" w:rsidRDefault="000F7377">
      <w:r xmlns:w="http://schemas.openxmlformats.org/wordprocessingml/2006/main">
        <w:t xml:space="preserve">2 Coríntios 13 é o décimo terceiro e último capítulo da Segunda Epístola de Paulo aos Coríntios. Neste capítulo, Paulo dá as suas exortações finais aos crentes de Corinto, avisa-os da sua visita iminente e encoraja-os a examinarem-se.</w:t>
      </w:r>
    </w:p>
    <w:p w14:paraId="6DF8E4B5" w14:textId="77777777" w:rsidR="000F7377" w:rsidRDefault="000F7377"/>
    <w:p w14:paraId="006AD970" w14:textId="77777777" w:rsidR="000F7377" w:rsidRDefault="000F7377">
      <w:r xmlns:w="http://schemas.openxmlformats.org/wordprocessingml/2006/main">
        <w:t xml:space="preserve">Parágrafo 1: Paulo começa afirmando sua autoridade como apóstolo e lembrando aos coríntios que ele não hesitará em exercer disciplina quando chegar (2 Coríntios 13:1-2). Ele os desafia a examinarem a si mesmos e testarem se estão verdadeiramente na fé. Ele os exorta a reconhecer que Jesus Cristo está neles, a menos que falhem no teste. Paulo expressa sua esperança de que eles passem neste </w:t>
      </w:r>
      <w:r xmlns:w="http://schemas.openxmlformats.org/wordprocessingml/2006/main">
        <w:lastRenderedPageBreak xmlns:w="http://schemas.openxmlformats.org/wordprocessingml/2006/main"/>
      </w:r>
      <w:r xmlns:w="http://schemas.openxmlformats.org/wordprocessingml/2006/main">
        <w:t xml:space="preserve">teste e incentiva seu crescimento na justiça.</w:t>
      </w:r>
    </w:p>
    <w:p w14:paraId="1E243D89" w14:textId="77777777" w:rsidR="000F7377" w:rsidRDefault="000F7377"/>
    <w:p w14:paraId="6F596BD0" w14:textId="77777777" w:rsidR="000F7377" w:rsidRDefault="000F7377">
      <w:r xmlns:w="http://schemas.openxmlformats.org/wordprocessingml/2006/main">
        <w:t xml:space="preserve">Parágrafo 2: Paulo reconhece que embora possa parecer fraco aos olhos deles, ele ora para que Deus lhe conceda forças quando ele vier para que possa exercer disciplina se necessário (2 Coríntios 13:3-4). Ele enfatiza que seu desejo é a edificação deles e não a destruição. Ele os exorta a fazer o que é certo, mesmo que isso signifique parecer fraco em termos mundanos.</w:t>
      </w:r>
    </w:p>
    <w:p w14:paraId="5489F4FF" w14:textId="77777777" w:rsidR="000F7377" w:rsidRDefault="000F7377"/>
    <w:p w14:paraId="4B88C88E" w14:textId="77777777" w:rsidR="000F7377" w:rsidRDefault="000F7377">
      <w:r xmlns:w="http://schemas.openxmlformats.org/wordprocessingml/2006/main">
        <w:t xml:space="preserve">Parágrafo 3: O capítulo termina com uma série de exortações. Paulo incentiva a unidade entre os crentes, exortando-os a almejar a restauração, consolar uns aos outros, ter a mesma opinião, viver em paz e experimentar o amor e a paz de Deus (2 Coríntios 13:11). Ele os aconselha a cumprimentarem-se com um beijo santo em sinal de afetuoso companheirismo. Finalmente, ele pronuncia uma bênção invocando a graça de Deus sobre todos eles.</w:t>
      </w:r>
    </w:p>
    <w:p w14:paraId="5982DB55" w14:textId="77777777" w:rsidR="000F7377" w:rsidRDefault="000F7377"/>
    <w:p w14:paraId="0C252D5D" w14:textId="77777777" w:rsidR="000F7377" w:rsidRDefault="000F7377">
      <w:r xmlns:w="http://schemas.openxmlformats.org/wordprocessingml/2006/main">
        <w:t xml:space="preserve">Em resumo, o capítulo treze de Segunda Coríntios contém as exortações e advertências finais de Paulo antes de sua visita a Corinto. Ele afirma sua autoridade como apóstolo e alerta sobre o exercício da disciplina, se necessário. Paulo desafia os crentes a examinarem-se e testarem a sua fé, ao mesmo tempo que encorajam o seu crescimento na justiça. Ele enfatiza a unidade entre os crentes e aconselha sobre como devem interagir uns com os outros em amor e paz. O capítulo termina com uma bênção invocando a graça de Deus sobre eles. Este capítulo sublinha a importância do auto-exame, da unidade e de viver de acordo com os princípios de Deus enquanto os crentes aguardam a visita de Paulo.</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Coríntios 13:1 Esta é a terceira vez que vou até vocês. Pela boca de duas ou três testemunhas toda palavra será confirmada.</w:t>
      </w:r>
    </w:p>
    <w:p w14:paraId="73EAF1B3" w14:textId="77777777" w:rsidR="000F7377" w:rsidRDefault="000F7377"/>
    <w:p w14:paraId="1747688D" w14:textId="77777777" w:rsidR="000F7377" w:rsidRDefault="000F7377">
      <w:r xmlns:w="http://schemas.openxmlformats.org/wordprocessingml/2006/main">
        <w:t xml:space="preserve">Paulo visita os coríntios pela terceira vez para fortalecer a sua palavra através do depoimento de duas ou três testemunhas.</w:t>
      </w:r>
    </w:p>
    <w:p w14:paraId="29829AE7" w14:textId="77777777" w:rsidR="000F7377" w:rsidRDefault="000F7377"/>
    <w:p w14:paraId="127D53CE" w14:textId="77777777" w:rsidR="000F7377" w:rsidRDefault="000F7377">
      <w:r xmlns:w="http://schemas.openxmlformats.org/wordprocessingml/2006/main">
        <w:t xml:space="preserve">1. O Chamado de Deus: Fortalecendo nosso Testemunho</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de Estabelecer a Palavra de Deus</w:t>
      </w:r>
    </w:p>
    <w:p w14:paraId="29CE10FB" w14:textId="77777777" w:rsidR="000F7377" w:rsidRDefault="000F7377"/>
    <w:p w14:paraId="616E350A" w14:textId="77777777" w:rsidR="000F7377" w:rsidRDefault="000F7377">
      <w:r xmlns:w="http://schemas.openxmlformats.org/wordprocessingml/2006/main">
        <w:t xml:space="preserve">1. Mateus 18:16 - “Mas se ele não te ouvir, leva contigo mais um ou dois, para que pela boca de duas ou três testemunhas toda palavra seja confirmada”.</w:t>
      </w:r>
    </w:p>
    <w:p w14:paraId="5BF5A1E3" w14:textId="77777777" w:rsidR="000F7377" w:rsidRDefault="000F7377"/>
    <w:p w14:paraId="795078D3" w14:textId="77777777" w:rsidR="000F7377" w:rsidRDefault="000F7377">
      <w:r xmlns:w="http://schemas.openxmlformats.org/wordprocessingml/2006/main">
        <w:t xml:space="preserve">2. Hebreus 10:24-25 - “E consideremo-nos uns aos outros para nos estimularmos ao amor e às boas obras: não deixando de nos reunir, como é costume de alguns, mas exortando-nos uns aos outros; e tanto mais , como você vê o dia se aproximando.</w:t>
      </w:r>
    </w:p>
    <w:p w14:paraId="1F381E0E" w14:textId="77777777" w:rsidR="000F7377" w:rsidRDefault="000F7377"/>
    <w:p w14:paraId="46E5CC0A" w14:textId="77777777" w:rsidR="000F7377" w:rsidRDefault="000F7377">
      <w:r xmlns:w="http://schemas.openxmlformats.org/wordprocessingml/2006/main">
        <w:t xml:space="preserve">2 Coríntios 13:2 Já vos disse antes, e vos predisse, como se estivesse presente, pela segunda vez; e estando ausente agora escrevo aos que até agora pecaram, e a todos os outros, que, se eu voltar, não pouparei:</w:t>
      </w:r>
    </w:p>
    <w:p w14:paraId="78D16403" w14:textId="77777777" w:rsidR="000F7377" w:rsidRDefault="000F7377"/>
    <w:p w14:paraId="13F6B2C4" w14:textId="77777777" w:rsidR="000F7377" w:rsidRDefault="000F7377">
      <w:r xmlns:w="http://schemas.openxmlformats.org/wordprocessingml/2006/main">
        <w:t xml:space="preserve">Paulo adverte os coríntios que, se ele retornar, não terá misericórdia daqueles que pecaram contra ele anteriormente.</w:t>
      </w:r>
    </w:p>
    <w:p w14:paraId="7A34BD6D" w14:textId="77777777" w:rsidR="000F7377" w:rsidRDefault="000F7377"/>
    <w:p w14:paraId="5453EF97" w14:textId="77777777" w:rsidR="000F7377" w:rsidRDefault="000F7377">
      <w:r xmlns:w="http://schemas.openxmlformats.org/wordprocessingml/2006/main">
        <w:t xml:space="preserve">1. A Misericórdia de Deus: Um Chamado ao Arrependimento</w:t>
      </w:r>
    </w:p>
    <w:p w14:paraId="331B4A66" w14:textId="77777777" w:rsidR="000F7377" w:rsidRDefault="000F7377"/>
    <w:p w14:paraId="3901FD07" w14:textId="77777777" w:rsidR="000F7377" w:rsidRDefault="000F7377">
      <w:r xmlns:w="http://schemas.openxmlformats.org/wordprocessingml/2006/main">
        <w:t xml:space="preserve">2. As consequências do pecado impenitente</w:t>
      </w:r>
    </w:p>
    <w:p w14:paraId="1C54C472" w14:textId="77777777" w:rsidR="000F7377" w:rsidRDefault="000F7377"/>
    <w:p w14:paraId="7B010727" w14:textId="77777777" w:rsidR="000F7377" w:rsidRDefault="000F7377">
      <w:r xmlns:w="http://schemas.openxmlformats.org/wordprocessingml/2006/main">
        <w:t xml:space="preserve">1. Hebreus 4:16 - Cheguemos, portanto, com confiança ao trono da graça, para que possamos obter misericórdia e encontrar graça para ajuda em tempo de necessidade.</w:t>
      </w:r>
    </w:p>
    <w:p w14:paraId="717C56C8" w14:textId="77777777" w:rsidR="000F7377" w:rsidRDefault="000F7377"/>
    <w:p w14:paraId="4A1A1AFC" w14:textId="77777777" w:rsidR="000F7377" w:rsidRDefault="000F7377">
      <w:r xmlns:w="http://schemas.openxmlformats.org/wordprocessingml/2006/main">
        <w:t xml:space="preserve">2. Tiago 5:20 - Saiba que aquele que converter o pecador do erro do seu caminho salvará da morte uma alma e esconderá uma multidão de pecados.</w:t>
      </w:r>
    </w:p>
    <w:p w14:paraId="668A17C7" w14:textId="77777777" w:rsidR="000F7377" w:rsidRDefault="000F7377"/>
    <w:p w14:paraId="5ABF0C27" w14:textId="77777777" w:rsidR="000F7377" w:rsidRDefault="000F7377">
      <w:r xmlns:w="http://schemas.openxmlformats.org/wordprocessingml/2006/main">
        <w:t xml:space="preserve">2 Coríntios 13:3 Visto que buscais uma prova de Cristo falando em mim, que para vós não seja fraca, mas poderosa em vós.</w:t>
      </w:r>
    </w:p>
    <w:p w14:paraId="6E420C5B" w14:textId="77777777" w:rsidR="000F7377" w:rsidRDefault="000F7377"/>
    <w:p w14:paraId="76E0F73E" w14:textId="77777777" w:rsidR="000F7377" w:rsidRDefault="000F7377">
      <w:r xmlns:w="http://schemas.openxmlformats.org/wordprocessingml/2006/main">
        <w:t xml:space="preserve">Paulo está encorajando os coríntios a buscarem provas da presença de Cristo dentro dele, enfatizando o poder desta evidência em suas vidas.</w:t>
      </w:r>
    </w:p>
    <w:p w14:paraId="2F79ECDA" w14:textId="77777777" w:rsidR="000F7377" w:rsidRDefault="000F7377"/>
    <w:p w14:paraId="73802D40" w14:textId="77777777" w:rsidR="000F7377" w:rsidRDefault="000F7377">
      <w:r xmlns:w="http://schemas.openxmlformats.org/wordprocessingml/2006/main">
        <w:t xml:space="preserve">1. Busque evidências da presença de Cristo em sua vida</w:t>
      </w:r>
    </w:p>
    <w:p w14:paraId="1754EA16" w14:textId="77777777" w:rsidR="000F7377" w:rsidRDefault="000F7377"/>
    <w:p w14:paraId="2FA50EF5" w14:textId="77777777" w:rsidR="000F7377" w:rsidRDefault="000F7377">
      <w:r xmlns:w="http://schemas.openxmlformats.org/wordprocessingml/2006/main">
        <w:t xml:space="preserve">2. Seja encorajado pelo poder de Cristo em você</w:t>
      </w:r>
    </w:p>
    <w:p w14:paraId="6A3B92FC" w14:textId="77777777" w:rsidR="000F7377" w:rsidRDefault="000F7377"/>
    <w:p w14:paraId="0A82C06A" w14:textId="77777777" w:rsidR="000F7377" w:rsidRDefault="000F7377">
      <w:r xmlns:w="http://schemas.openxmlformats.org/wordprocessingml/2006/main">
        <w:t xml:space="preserve">1. Hebreus 11:1 - Ora, a fé é a certeza das coisas que esperamos, a convicção das coisas que não vemos.</w:t>
      </w:r>
    </w:p>
    <w:p w14:paraId="551C6771" w14:textId="77777777" w:rsidR="000F7377" w:rsidRDefault="000F7377"/>
    <w:p w14:paraId="3DB93816" w14:textId="77777777" w:rsidR="000F7377" w:rsidRDefault="000F7377">
      <w:r xmlns:w="http://schemas.openxmlformats.org/wordprocessingml/2006/main">
        <w:t xml:space="preserve">2. 2 Pedro 1:17 - Pois ele recebeu honra e glória de Deus Pai quando a voz veio a ele da Glória Majestosa, dizendo:? </w:t>
      </w:r>
      <w:r xmlns:w="http://schemas.openxmlformats.org/wordprocessingml/2006/main">
        <w:rPr>
          <w:rFonts w:ascii="맑은 고딕 Semilight" w:hAnsi="맑은 고딕 Semilight"/>
        </w:rPr>
        <w:t xml:space="preserve">쏷 </w:t>
      </w:r>
      <w:r xmlns:w="http://schemas.openxmlformats.org/wordprocessingml/2006/main">
        <w:t xml:space="preserve">este é meu Filho amado, em quem me comprazo.</w:t>
      </w:r>
    </w:p>
    <w:p w14:paraId="05A97C43" w14:textId="77777777" w:rsidR="000F7377" w:rsidRDefault="000F7377"/>
    <w:p w14:paraId="5210C8C4" w14:textId="77777777" w:rsidR="000F7377" w:rsidRDefault="000F7377">
      <w:r xmlns:w="http://schemas.openxmlformats.org/wordprocessingml/2006/main">
        <w:t xml:space="preserve">2 Coríntios 13:4 Porque, embora tenha sido crucificado por fraqueza, ainda assim vive pelo poder de Deus. Porque também nós somos fracos nele, mas viveremos com ele pelo poder de Deus para convosco.</w:t>
      </w:r>
    </w:p>
    <w:p w14:paraId="68F2EA68" w14:textId="77777777" w:rsidR="000F7377" w:rsidRDefault="000F7377"/>
    <w:p w14:paraId="4A178480" w14:textId="77777777" w:rsidR="000F7377" w:rsidRDefault="000F7377">
      <w:r xmlns:w="http://schemas.openxmlformats.org/wordprocessingml/2006/main">
        <w:t xml:space="preserve">Jesus foi crucificado por fraqueza, mas ressuscitou através do poder de Deus. Nós também somos fracos, mas viveremos através Dele com o poder de Deus.</w:t>
      </w:r>
    </w:p>
    <w:p w14:paraId="034311D9" w14:textId="77777777" w:rsidR="000F7377" w:rsidRDefault="000F7377"/>
    <w:p w14:paraId="3F106229" w14:textId="77777777" w:rsidR="000F7377" w:rsidRDefault="000F7377">
      <w:r xmlns:w="http://schemas.openxmlformats.org/wordprocessingml/2006/main">
        <w:t xml:space="preserve">1. O poder de Deus é maior que a nossa fraqueza</w:t>
      </w:r>
    </w:p>
    <w:p w14:paraId="72929ECD" w14:textId="77777777" w:rsidR="000F7377" w:rsidRDefault="000F7377"/>
    <w:p w14:paraId="7DE3227E" w14:textId="77777777" w:rsidR="000F7377" w:rsidRDefault="000F7377">
      <w:r xmlns:w="http://schemas.openxmlformats.org/wordprocessingml/2006/main">
        <w:t xml:space="preserve">2. O Poder da Ressurreição e da Vida</w:t>
      </w:r>
    </w:p>
    <w:p w14:paraId="0DAF3E14" w14:textId="77777777" w:rsidR="000F7377" w:rsidRDefault="000F7377"/>
    <w:p w14:paraId="16ED33F3" w14:textId="77777777" w:rsidR="000F7377" w:rsidRDefault="000F7377">
      <w:r xmlns:w="http://schemas.openxmlformats.org/wordprocessingml/2006/main">
        <w:t xml:space="preserve">1. Romanos 8:11: "Mas, se o Espírito daquele que dos mortos ressuscitou a Jesus habita em vós, aquele que dos mortos ressuscitou a Cristo também vivificará os vossos corpos mortais, pelo seu Espírito que em vós habita."</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Coríntios 15:57, "Mas graças a Deus, que nos dá a vitória por meio de nosso Senhor Jesus Cristo."</w:t>
      </w:r>
    </w:p>
    <w:p w14:paraId="76A9BA55" w14:textId="77777777" w:rsidR="000F7377" w:rsidRDefault="000F7377"/>
    <w:p w14:paraId="685E3C32" w14:textId="77777777" w:rsidR="000F7377" w:rsidRDefault="000F7377">
      <w:r xmlns:w="http://schemas.openxmlformats.org/wordprocessingml/2006/main">
        <w:t xml:space="preserve">2 Coríntios 13:5 Examinai-vos para ver se estais na fé; prove a si mesmo. Vocês mesmos não sabem como Jesus Cristo está em vocês, a menos que sejam réprobos?</w:t>
      </w:r>
    </w:p>
    <w:p w14:paraId="02384AF8" w14:textId="77777777" w:rsidR="000F7377" w:rsidRDefault="000F7377"/>
    <w:p w14:paraId="44A0C8C9" w14:textId="77777777" w:rsidR="000F7377" w:rsidRDefault="000F7377">
      <w:r xmlns:w="http://schemas.openxmlformats.org/wordprocessingml/2006/main">
        <w:t xml:space="preserve">A passagem incentiva os leitores a se auto-examinarem e provarem que Jesus Cristo está neles, para que não sejam réprobos.</w:t>
      </w:r>
    </w:p>
    <w:p w14:paraId="6743A5CE" w14:textId="77777777" w:rsidR="000F7377" w:rsidRDefault="000F7377"/>
    <w:p w14:paraId="293CB810" w14:textId="77777777" w:rsidR="000F7377" w:rsidRDefault="000F7377">
      <w:r xmlns:w="http://schemas.openxmlformats.org/wordprocessingml/2006/main">
        <w:t xml:space="preserve">1. “O Autoexame da Fé”</w:t>
      </w:r>
    </w:p>
    <w:p w14:paraId="196E0AB1" w14:textId="77777777" w:rsidR="000F7377" w:rsidRDefault="000F7377"/>
    <w:p w14:paraId="2D9CE9B7" w14:textId="77777777" w:rsidR="000F7377" w:rsidRDefault="000F7377">
      <w:r xmlns:w="http://schemas.openxmlformats.org/wordprocessingml/2006/main">
        <w:t xml:space="preserve">2. “A certeza de conhecer Jesus Cristo”</w:t>
      </w:r>
    </w:p>
    <w:p w14:paraId="77BEDAE8" w14:textId="77777777" w:rsidR="000F7377" w:rsidRDefault="000F7377"/>
    <w:p w14:paraId="6FE0F6C8" w14:textId="77777777" w:rsidR="000F7377" w:rsidRDefault="000F7377">
      <w:r xmlns:w="http://schemas.openxmlformats.org/wordprocessingml/2006/main">
        <w:t xml:space="preserve">1. Romanos 8:9-11 - “Mas vós não estais na carne, mas no Espírito, se é que o Espírito de Deus habita em vós. dele. E se Cristo está em vós, o corpo está morto por causa do pecado; mas o Espírito é vida por causa da justiça. Mas se o Espírito daquele que dos mortos ressuscitou a Jesus habita em vós, aquele que dos mortos ressuscitou a Cristo. mortos também vivificará os vossos corpos mortais, pelo seu Espírito que habita em vós”.</w:t>
      </w:r>
    </w:p>
    <w:p w14:paraId="24684447" w14:textId="77777777" w:rsidR="000F7377" w:rsidRDefault="000F7377"/>
    <w:p w14:paraId="4F1027BE" w14:textId="77777777" w:rsidR="000F7377" w:rsidRDefault="000F7377">
      <w:r xmlns:w="http://schemas.openxmlformats.org/wordprocessingml/2006/main">
        <w:t xml:space="preserve">2. Lucas 9:23-24 - "E disse a todos: Se alguém quiser vir após mim, negue-se a si mesmo, e tome cada dia a sua cruz, e siga-me. Pois quem quiser salvar a sua vida, perdê-la-á. : mas quem perder a vida por minha causa, esse a salvará.</w:t>
      </w:r>
    </w:p>
    <w:p w14:paraId="39D17698" w14:textId="77777777" w:rsidR="000F7377" w:rsidRDefault="000F7377"/>
    <w:p w14:paraId="33BF8581" w14:textId="77777777" w:rsidR="000F7377" w:rsidRDefault="000F7377">
      <w:r xmlns:w="http://schemas.openxmlformats.org/wordprocessingml/2006/main">
        <w:t xml:space="preserve">2 Coríntios 13:6 Mas espero que saibais que não somos réprobos.</w:t>
      </w:r>
    </w:p>
    <w:p w14:paraId="55716900" w14:textId="77777777" w:rsidR="000F7377" w:rsidRDefault="000F7377"/>
    <w:p w14:paraId="7AD5F53F" w14:textId="77777777" w:rsidR="000F7377" w:rsidRDefault="000F7377">
      <w:r xmlns:w="http://schemas.openxmlformats.org/wordprocessingml/2006/main">
        <w:t xml:space="preserve">Paulo encoraja os coríntios a reconhecerem que ele e seus companheiros não são rejeitados por Deus.</w:t>
      </w:r>
    </w:p>
    <w:p w14:paraId="7D2E6054" w14:textId="77777777" w:rsidR="000F7377" w:rsidRDefault="000F7377"/>
    <w:p w14:paraId="77326CD3" w14:textId="77777777" w:rsidR="000F7377" w:rsidRDefault="000F7377">
      <w:r xmlns:w="http://schemas.openxmlformats.org/wordprocessingml/2006/main">
        <w:t xml:space="preserve">1. “O poder da confiança em Deus”</w:t>
      </w:r>
    </w:p>
    <w:p w14:paraId="6485D3A9" w14:textId="77777777" w:rsidR="000F7377" w:rsidRDefault="000F7377"/>
    <w:p w14:paraId="7D15E1B8" w14:textId="77777777" w:rsidR="000F7377" w:rsidRDefault="000F7377">
      <w:r xmlns:w="http://schemas.openxmlformats.org/wordprocessingml/2006/main">
        <w:t xml:space="preserve">2. “Não são réprobos: vivendo no favor de Deus”</w:t>
      </w:r>
    </w:p>
    <w:p w14:paraId="4B813C31" w14:textId="77777777" w:rsidR="000F7377" w:rsidRDefault="000F7377"/>
    <w:p w14:paraId="37EEF074" w14:textId="77777777" w:rsidR="000F7377" w:rsidRDefault="000F7377">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14:paraId="648B6502" w14:textId="77777777" w:rsidR="000F7377" w:rsidRDefault="000F7377"/>
    <w:p w14:paraId="52AEF9E2" w14:textId="77777777" w:rsidR="000F7377" w:rsidRDefault="000F7377">
      <w:r xmlns:w="http://schemas.openxmlformats.org/wordprocessingml/2006/main">
        <w:t xml:space="preserve">2. Efésios 2:4-5 - "Mas Deus, sendo rico em misericórdia, pelo grande amor com que nos amou, mesmo estando nós mortos em nossos delitos, nos vivificou juntamente com </w:t>
      </w:r>
      <w:r xmlns:w="http://schemas.openxmlformats.org/wordprocessingml/2006/main">
        <w:t xml:space="preserve">Cristo </w:t>
      </w:r>
      <w:r xmlns:w="http://schemas.openxmlformats.org/wordprocessingml/2006/main">
        <w:rPr>
          <w:rFonts w:ascii="맑은 고딕 Semilight" w:hAnsi="맑은 고딕 Semilight"/>
        </w:rPr>
        <w:t xml:space="preserve">? </w:t>
      </w:r>
      <w:r xmlns:w="http://schemas.openxmlformats.org/wordprocessingml/2006/main">
        <w:t xml:space="preserve">foi salvo."</w:t>
      </w:r>
    </w:p>
    <w:p w14:paraId="1DB52C1E" w14:textId="77777777" w:rsidR="000F7377" w:rsidRDefault="000F7377"/>
    <w:p w14:paraId="4A6A4CA5" w14:textId="77777777" w:rsidR="000F7377" w:rsidRDefault="000F7377">
      <w:r xmlns:w="http://schemas.openxmlformats.org/wordprocessingml/2006/main">
        <w:t xml:space="preserve">2 Coríntios 13:7 Rogo agora a Deus que não pratiqueis nenhum mal; não para que pareçamos aprovados, mas para que façais o que é honesto, embora sejamos como réprobos.</w:t>
      </w:r>
    </w:p>
    <w:p w14:paraId="6B0B364C" w14:textId="77777777" w:rsidR="000F7377" w:rsidRDefault="000F7377"/>
    <w:p w14:paraId="282EF214" w14:textId="77777777" w:rsidR="000F7377" w:rsidRDefault="000F7377">
      <w:r xmlns:w="http://schemas.openxmlformats.org/wordprocessingml/2006/main">
        <w:t xml:space="preserve">Paulo ora a Deus para que os coríntios façam o que é certo, mesmo que ele e seus companheiros não sejam vistos como aprovados.</w:t>
      </w:r>
    </w:p>
    <w:p w14:paraId="2C09B578" w14:textId="77777777" w:rsidR="000F7377" w:rsidRDefault="000F7377"/>
    <w:p w14:paraId="0B838C05" w14:textId="77777777" w:rsidR="000F7377" w:rsidRDefault="000F7377">
      <w:r xmlns:w="http://schemas.openxmlformats.org/wordprocessingml/2006/main">
        <w:t xml:space="preserve">1. Fazer a coisa certa, mesmo quando pode não ser popular</w:t>
      </w:r>
    </w:p>
    <w:p w14:paraId="509F63F9" w14:textId="77777777" w:rsidR="000F7377" w:rsidRDefault="000F7377"/>
    <w:p w14:paraId="0DCB1E3A" w14:textId="77777777" w:rsidR="000F7377" w:rsidRDefault="000F7377">
      <w:r xmlns:w="http://schemas.openxmlformats.org/wordprocessingml/2006/main">
        <w:t xml:space="preserve">2. A importância da integridade apesar das nossas imperfeições</w:t>
      </w:r>
    </w:p>
    <w:p w14:paraId="44535795" w14:textId="77777777" w:rsidR="000F7377" w:rsidRDefault="000F7377"/>
    <w:p w14:paraId="4C53D807" w14:textId="77777777" w:rsidR="000F7377" w:rsidRDefault="000F7377">
      <w:r xmlns:w="http://schemas.openxmlformats.org/wordprocessingml/2006/main">
        <w:t xml:space="preserve">1. 1 Pedro 2:12? </w:t>
      </w:r>
      <w:r xmlns:w="http://schemas.openxmlformats.org/wordprocessingml/2006/main">
        <w:rPr>
          <w:rFonts w:ascii="맑은 고딕 Semilight" w:hAnsi="맑은 고딕 Semilight"/>
        </w:rPr>
        <w:t xml:space="preserve">쏫 </w:t>
      </w:r>
      <w:r xmlns:w="http://schemas.openxmlformats.org/wordprocessingml/2006/main">
        <w:t xml:space="preserve">mantendo honrosa a vossa conduta entre os gentios, para que, quando falarem contra vós como malfeitores, possam ver as vossas boas obras e glorificarem a Deus no dia da visitação.</w:t>
      </w:r>
    </w:p>
    <w:p w14:paraId="479369C5" w14:textId="77777777" w:rsidR="000F7377" w:rsidRDefault="000F7377"/>
    <w:p w14:paraId="7D4D939D" w14:textId="77777777" w:rsidR="000F7377" w:rsidRDefault="000F7377">
      <w:r xmlns:w="http://schemas.openxmlformats.org/wordprocessingml/2006/main">
        <w:t xml:space="preserve">2. Tiago 4:17? </w:t>
      </w:r>
      <w:r xmlns:w="http://schemas.openxmlformats.org/wordprocessingml/2006/main">
        <w:rPr>
          <w:rFonts w:ascii="맑은 고딕 Semilight" w:hAnsi="맑은 고딕 Semilight"/>
        </w:rPr>
        <w:t xml:space="preserve">쏶 </w:t>
      </w:r>
      <w:r xmlns:w="http://schemas.openxmlformats.org/wordprocessingml/2006/main">
        <w:t xml:space="preserve">quem sabe o que é certo fazer e deixa de fazê-lo, para ele isso é pecado.</w:t>
      </w:r>
    </w:p>
    <w:p w14:paraId="2424E134" w14:textId="77777777" w:rsidR="000F7377" w:rsidRDefault="000F7377"/>
    <w:p w14:paraId="35E04269" w14:textId="77777777" w:rsidR="000F7377" w:rsidRDefault="000F7377">
      <w:r xmlns:w="http://schemas.openxmlformats.org/wordprocessingml/2006/main">
        <w:t xml:space="preserve">2 Coríntios 13:8 Porque nada podemos fazer contra a verdade, mas a favor da verdade.</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encoraja os coríntios a serem fiéis à verdade, pois é a única coisa que pode resistir a qualquer oposição.</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Você </w:t>
      </w:r>
      <w:r xmlns:w="http://schemas.openxmlformats.org/wordprocessingml/2006/main">
        <w:t xml:space="preserve">está firme na verdade??</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Você </w:t>
      </w:r>
      <w:r xmlns:w="http://schemas.openxmlformats.org/wordprocessingml/2006/main">
        <w:t xml:space="preserve">é o Poder Imutável da Verdade??</w:t>
      </w:r>
    </w:p>
    <w:p w14:paraId="4B096442" w14:textId="77777777" w:rsidR="000F7377" w:rsidRDefault="000F7377"/>
    <w:p w14:paraId="42580E72" w14:textId="77777777" w:rsidR="000F7377" w:rsidRDefault="000F7377">
      <w:r xmlns:w="http://schemas.openxmlformats.org/wordprocessingml/2006/main">
        <w:t xml:space="preserve">1. Isaías 40:8 - ? A grama </w:t>
      </w:r>
      <w:r xmlns:w="http://schemas.openxmlformats.org/wordprocessingml/2006/main">
        <w:rPr>
          <w:rFonts w:ascii="맑은 고딕 Semilight" w:hAnsi="맑은 고딕 Semilight"/>
        </w:rPr>
        <w:t xml:space="preserve">murcha </w:t>
      </w:r>
      <w:r xmlns:w="http://schemas.openxmlformats.org/wordprocessingml/2006/main">
        <w:t xml:space="preserve">, a flor murcha, mas a palavra do nosso Deus permanecerá para sempre.</w:t>
      </w:r>
    </w:p>
    <w:p w14:paraId="472EF66B" w14:textId="77777777" w:rsidR="000F7377" w:rsidRDefault="000F7377"/>
    <w:p w14:paraId="6FB039E4" w14:textId="77777777" w:rsidR="000F7377" w:rsidRDefault="000F7377">
      <w:r xmlns:w="http://schemas.openxmlformats.org/wordprocessingml/2006/main">
        <w:t xml:space="preserve">2. Provérbios 12:19 - ? </w:t>
      </w:r>
      <w:r xmlns:w="http://schemas.openxmlformats.org/wordprocessingml/2006/main">
        <w:rPr>
          <w:rFonts w:ascii="맑은 고딕 Semilight" w:hAnsi="맑은 고딕 Semilight"/>
        </w:rPr>
        <w:t xml:space="preserve">Os </w:t>
      </w:r>
      <w:r xmlns:w="http://schemas.openxmlformats.org/wordprocessingml/2006/main">
        <w:t xml:space="preserve">lábios sinceros duram para sempre, mas a língua mentirosa dura apenas um momento.</w:t>
      </w:r>
    </w:p>
    <w:p w14:paraId="56A9C38E" w14:textId="77777777" w:rsidR="000F7377" w:rsidRDefault="000F7377"/>
    <w:p w14:paraId="49C015CC" w14:textId="77777777" w:rsidR="000F7377" w:rsidRDefault="000F7377">
      <w:r xmlns:w="http://schemas.openxmlformats.org/wordprocessingml/2006/main">
        <w:t xml:space="preserve">2 Coríntios 13:9 Porque nos alegramos quando estamos fracos, e vós sois fortes; e isto também desejamos, a vossa perfeição.</w:t>
      </w:r>
    </w:p>
    <w:p w14:paraId="69110C92" w14:textId="77777777" w:rsidR="000F7377" w:rsidRDefault="000F7377"/>
    <w:p w14:paraId="4E1C3898" w14:textId="77777777" w:rsidR="000F7377" w:rsidRDefault="000F7377">
      <w:r xmlns:w="http://schemas.openxmlformats.org/wordprocessingml/2006/main">
        <w:t xml:space="preserve">O apóstolo Paulo deseja que os coríntios sejam perfeitos na sua fé.</w:t>
      </w:r>
    </w:p>
    <w:p w14:paraId="2BB40D37" w14:textId="77777777" w:rsidR="000F7377" w:rsidRDefault="000F7377"/>
    <w:p w14:paraId="356BC355" w14:textId="77777777" w:rsidR="000F7377" w:rsidRDefault="000F7377">
      <w:r xmlns:w="http://schemas.openxmlformats.org/wordprocessingml/2006/main">
        <w:t xml:space="preserve">1. Aperfeiçoando a Fé através da Fraqueza</w:t>
      </w:r>
    </w:p>
    <w:p w14:paraId="0231713E" w14:textId="77777777" w:rsidR="000F7377" w:rsidRDefault="000F7377"/>
    <w:p w14:paraId="3DD21770" w14:textId="77777777" w:rsidR="000F7377" w:rsidRDefault="000F7377">
      <w:r xmlns:w="http://schemas.openxmlformats.org/wordprocessingml/2006/main">
        <w:t xml:space="preserve">2. Alegre-se com a fraqueza, busque a perfeição</w:t>
      </w:r>
    </w:p>
    <w:p w14:paraId="3FD9FB35" w14:textId="77777777" w:rsidR="000F7377" w:rsidRDefault="000F7377"/>
    <w:p w14:paraId="2886F0BB" w14:textId="77777777" w:rsidR="000F7377" w:rsidRDefault="000F7377">
      <w:r xmlns:w="http://schemas.openxmlformats.org/wordprocessingml/2006/main">
        <w:t xml:space="preserve">1. Romanos 8:28 - E sabemos que todas as coisas contribuem juntamente para o bem daqueles que amam a Deus, daqueles que são chamados segundo o seu propósito.</w:t>
      </w:r>
    </w:p>
    <w:p w14:paraId="5BCDEC8E" w14:textId="77777777" w:rsidR="000F7377" w:rsidRDefault="000F7377"/>
    <w:p w14:paraId="05F8ED63" w14:textId="77777777" w:rsidR="000F7377" w:rsidRDefault="000F7377">
      <w:r xmlns:w="http://schemas.openxmlformats.org/wordprocessingml/2006/main">
        <w:t xml:space="preserve">2. Mateus 5:48 - Sede vós pois perfeitos, como é perfeito o vosso Pai que está nos céus.</w:t>
      </w:r>
    </w:p>
    <w:p w14:paraId="39B7B4B9" w14:textId="77777777" w:rsidR="000F7377" w:rsidRDefault="000F7377"/>
    <w:p w14:paraId="579CFB2A" w14:textId="77777777" w:rsidR="000F7377" w:rsidRDefault="000F7377">
      <w:r xmlns:w="http://schemas.openxmlformats.org/wordprocessingml/2006/main">
        <w:t xml:space="preserve">2 Coríntios 13:10 Portanto, escrevo estas coisas estando ausente, para que, estando presente, não use de aspereza, segundo o poder que o Senhor me deu, para edificação e não para destruição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Paulo escreve aos coríntios para edificá-los e para evitar ter que ser duro com eles pessoalmente, usando o poder que o Senhor lhe deu.</w:t>
      </w:r>
    </w:p>
    <w:p w14:paraId="1188A9FD" w14:textId="77777777" w:rsidR="000F7377" w:rsidRDefault="000F7377"/>
    <w:p w14:paraId="42EE18CA" w14:textId="77777777" w:rsidR="000F7377" w:rsidRDefault="000F7377">
      <w:r xmlns:w="http://schemas.openxmlformats.org/wordprocessingml/2006/main">
        <w:t xml:space="preserve">1. O Poder da Edificação: Como Paulo Usou Seu Poder para Edificar a Igreja</w:t>
      </w:r>
    </w:p>
    <w:p w14:paraId="4339DAF8" w14:textId="77777777" w:rsidR="000F7377" w:rsidRDefault="000F7377"/>
    <w:p w14:paraId="1D9230EA" w14:textId="77777777" w:rsidR="000F7377" w:rsidRDefault="000F7377">
      <w:r xmlns:w="http://schemas.openxmlformats.org/wordprocessingml/2006/main">
        <w:t xml:space="preserve">2. A Força do Amor: Como Paulo evitou usar seu poder para derrubar a Igreja</w:t>
      </w:r>
    </w:p>
    <w:p w14:paraId="0C6B4C2A" w14:textId="77777777" w:rsidR="000F7377" w:rsidRDefault="000F7377"/>
    <w:p w14:paraId="0B55A1DB" w14:textId="77777777" w:rsidR="000F7377" w:rsidRDefault="000F7377">
      <w:r xmlns:w="http://schemas.openxmlformats.org/wordprocessingml/2006/main">
        <w:t xml:space="preserve">1. Gálatas 6:1-2 - "Irmãos, se alguém for surpreendido em alguma transgressão, vocês, que são espirituais, restaurem-no com espírito de mansidão. Vigiem sobre si mesmos, para que vocês também não sejam tentados. Carreguem uns aos outros? </w:t>
      </w:r>
      <w:r xmlns:w="http://schemas.openxmlformats.org/wordprocessingml/2006/main">
        <w:rPr>
          <w:rFonts w:ascii="맑은 고딕 Semilight" w:hAnsi="맑은 고딕 Semilight"/>
        </w:rPr>
        <w:t xml:space="preserve">셲 </w:t>
      </w:r>
      <w:r xmlns:w="http://schemas.openxmlformats.org/wordprocessingml/2006/main">
        <w:t xml:space="preserve">fardos , e assim cumprir a lei de Cristo.??</w:t>
      </w:r>
    </w:p>
    <w:p w14:paraId="6F2F03AE" w14:textId="77777777" w:rsidR="000F7377" w:rsidRDefault="000F7377"/>
    <w:p w14:paraId="79AD2218" w14:textId="77777777" w:rsidR="000F7377" w:rsidRDefault="000F7377">
      <w:r xmlns:w="http://schemas.openxmlformats.org/wordprocessingml/2006/main">
        <w:t xml:space="preserve">2. Romanos 15:14 - "Eu mesmo estou convencido de vocês, meus irmãos, que vocês mesmos são cheios de bondade, cheios de todo o conhecimento e capazes de instruir uns aos outros."</w:t>
      </w:r>
    </w:p>
    <w:p w14:paraId="0201E48A" w14:textId="77777777" w:rsidR="000F7377" w:rsidRDefault="000F7377"/>
    <w:p w14:paraId="1DA93250" w14:textId="77777777" w:rsidR="000F7377" w:rsidRDefault="000F7377">
      <w:r xmlns:w="http://schemas.openxmlformats.org/wordprocessingml/2006/main">
        <w:t xml:space="preserve">2 Coríntios 13:11 Finalmente, irmãos, adeus. Seja perfeito, tenha bom conforto, tenha um só pensamento, viva em paz; e o Deus de amor e paz estará com você.</w:t>
      </w:r>
    </w:p>
    <w:p w14:paraId="7EFBF908" w14:textId="77777777" w:rsidR="000F7377" w:rsidRDefault="000F7377"/>
    <w:p w14:paraId="238DB42D" w14:textId="77777777" w:rsidR="000F7377" w:rsidRDefault="000F7377">
      <w:r xmlns:w="http://schemas.openxmlformats.org/wordprocessingml/2006/main">
        <w:t xml:space="preserve">1. A Perfeição e o Conforto de Deus: Explorando 2 Coríntios 13:11</w:t>
      </w:r>
    </w:p>
    <w:p w14:paraId="0E45D707" w14:textId="77777777" w:rsidR="000F7377" w:rsidRDefault="000F7377"/>
    <w:p w14:paraId="2856CF42" w14:textId="77777777" w:rsidR="000F7377" w:rsidRDefault="000F7377">
      <w:r xmlns:w="http://schemas.openxmlformats.org/wordprocessingml/2006/main">
        <w:t xml:space="preserve">2. Como Viver em Paz: Uma Análise de 2 Coríntios 13:11</w:t>
      </w:r>
    </w:p>
    <w:p w14:paraId="2559D4CB" w14:textId="77777777" w:rsidR="000F7377" w:rsidRDefault="000F7377"/>
    <w:p w14:paraId="024543F8" w14:textId="77777777" w:rsidR="000F7377" w:rsidRDefault="000F7377">
      <w:r xmlns:w="http://schemas.openxmlformats.org/wordprocessingml/2006/main">
        <w:t xml:space="preserve">1. Filipenses 4:7-9 - E a paz de Deus, que excede todo o entendimento, guardará os vossos corações e as vossas mentes em Cristo Jesus.</w:t>
      </w:r>
    </w:p>
    <w:p w14:paraId="364D3ADD" w14:textId="77777777" w:rsidR="000F7377" w:rsidRDefault="000F7377"/>
    <w:p w14:paraId="4BD80BD9" w14:textId="77777777" w:rsidR="000F7377" w:rsidRDefault="000F7377">
      <w:r xmlns:w="http://schemas.openxmlformats.org/wordprocessingml/2006/main">
        <w:t xml:space="preserve">2. Romanos 15:5-6 - Agora que o Deus de perseverança e encorajamento conceda-lhes que vivam em tal harmonia uns com os outros, de acordo com Cristo Jesus, para que juntos possam, em uma só voz, glorificar o Deus e Pai de nosso Senhor Jesus </w:t>
      </w:r>
      <w:r xmlns:w="http://schemas.openxmlformats.org/wordprocessingml/2006/main">
        <w:lastRenderedPageBreak xmlns:w="http://schemas.openxmlformats.org/wordprocessingml/2006/main"/>
      </w:r>
      <w:r xmlns:w="http://schemas.openxmlformats.org/wordprocessingml/2006/main">
        <w:t xml:space="preserve">. Cristo.</w:t>
      </w:r>
    </w:p>
    <w:p w14:paraId="3A4B7353" w14:textId="77777777" w:rsidR="000F7377" w:rsidRDefault="000F7377"/>
    <w:p w14:paraId="7B941BC7" w14:textId="77777777" w:rsidR="000F7377" w:rsidRDefault="000F7377">
      <w:r xmlns:w="http://schemas.openxmlformats.org/wordprocessingml/2006/main">
        <w:t xml:space="preserve">2 Coríntios 13:12 Saudai-vos uns aos outros com beijo santo.</w:t>
      </w:r>
    </w:p>
    <w:p w14:paraId="7BFA9F52" w14:textId="77777777" w:rsidR="000F7377" w:rsidRDefault="000F7377"/>
    <w:p w14:paraId="58BEFAB5" w14:textId="77777777" w:rsidR="000F7377" w:rsidRDefault="000F7377">
      <w:r xmlns:w="http://schemas.openxmlformats.org/wordprocessingml/2006/main">
        <w:t xml:space="preserve">Paulo exorta os crentes a se cumprimentarem com um beijo santo.</w:t>
      </w:r>
    </w:p>
    <w:p w14:paraId="31A4DD94" w14:textId="77777777" w:rsidR="000F7377" w:rsidRDefault="000F7377"/>
    <w:p w14:paraId="1CD538DB" w14:textId="77777777" w:rsidR="000F7377" w:rsidRDefault="000F7377">
      <w:r xmlns:w="http://schemas.openxmlformats.org/wordprocessingml/2006/main">
        <w:t xml:space="preserve">1. Um beijo de unidade: explorando o significado da saudação de Paulo</w:t>
      </w:r>
    </w:p>
    <w:p w14:paraId="3AF2E4FA" w14:textId="77777777" w:rsidR="000F7377" w:rsidRDefault="000F7377"/>
    <w:p w14:paraId="1347263C" w14:textId="77777777" w:rsidR="000F7377" w:rsidRDefault="000F7377">
      <w:r xmlns:w="http://schemas.openxmlformats.org/wordprocessingml/2006/main">
        <w:t xml:space="preserve">2. O Poder de um Beijo Santo: Demonstrando Amor e Respeito na Igreja</w:t>
      </w:r>
    </w:p>
    <w:p w14:paraId="2B92965A" w14:textId="77777777" w:rsidR="000F7377" w:rsidRDefault="000F7377"/>
    <w:p w14:paraId="319ECA45" w14:textId="77777777" w:rsidR="000F7377" w:rsidRDefault="000F7377">
      <w:r xmlns:w="http://schemas.openxmlformats.org/wordprocessingml/2006/main">
        <w:t xml:space="preserve">1. Efésios 5:21 - Sujeitem-se uns aos outros por reverência a Cristo.</w:t>
      </w:r>
    </w:p>
    <w:p w14:paraId="33C28F29" w14:textId="77777777" w:rsidR="000F7377" w:rsidRDefault="000F7377"/>
    <w:p w14:paraId="49FAE66B" w14:textId="77777777" w:rsidR="000F7377" w:rsidRDefault="000F7377">
      <w:r xmlns:w="http://schemas.openxmlformats.org/wordprocessingml/2006/main">
        <w:t xml:space="preserve">2. 1 Pedro 5:14 – Cumprimentem-se uns aos outros com um beijo de amor.</w:t>
      </w:r>
    </w:p>
    <w:p w14:paraId="39667E7F" w14:textId="77777777" w:rsidR="000F7377" w:rsidRDefault="000F7377"/>
    <w:p w14:paraId="2C0FAFFF" w14:textId="77777777" w:rsidR="000F7377" w:rsidRDefault="000F7377">
      <w:r xmlns:w="http://schemas.openxmlformats.org/wordprocessingml/2006/main">
        <w:t xml:space="preserve">2 Coríntios 13:13 Todos os santos te saúdam.</w:t>
      </w:r>
    </w:p>
    <w:p w14:paraId="70DF85A7" w14:textId="77777777" w:rsidR="000F7377" w:rsidRDefault="000F7377"/>
    <w:p w14:paraId="4A174477" w14:textId="77777777" w:rsidR="000F7377" w:rsidRDefault="000F7377">
      <w:r xmlns:w="http://schemas.openxmlformats.org/wordprocessingml/2006/main">
        <w:t xml:space="preserve">Paulo envia saudações aos coríntios de todos os santos.</w:t>
      </w:r>
    </w:p>
    <w:p w14:paraId="79AA592D" w14:textId="77777777" w:rsidR="000F7377" w:rsidRDefault="000F7377"/>
    <w:p w14:paraId="172C0C49" w14:textId="77777777" w:rsidR="000F7377" w:rsidRDefault="000F7377">
      <w:r xmlns:w="http://schemas.openxmlformats.org/wordprocessingml/2006/main">
        <w:t xml:space="preserve">1. Uma saudação de paz e unidade: a força da Igreja.</w:t>
      </w:r>
    </w:p>
    <w:p w14:paraId="0FE00698" w14:textId="77777777" w:rsidR="000F7377" w:rsidRDefault="000F7377"/>
    <w:p w14:paraId="20699FEE" w14:textId="77777777" w:rsidR="000F7377" w:rsidRDefault="000F7377">
      <w:r xmlns:w="http://schemas.openxmlformats.org/wordprocessingml/2006/main">
        <w:t xml:space="preserve">2. O poder de pertencer: incentivo através do companheirismo.</w:t>
      </w:r>
    </w:p>
    <w:p w14:paraId="0F293578" w14:textId="77777777" w:rsidR="000F7377" w:rsidRDefault="000F7377"/>
    <w:p w14:paraId="3AF5056D" w14:textId="77777777" w:rsidR="000F7377" w:rsidRDefault="000F7377">
      <w:r xmlns:w="http://schemas.openxmlformats.org/wordprocessingml/2006/main">
        <w:t xml:space="preserve">1. Colossenses 3:15 - Deixem a paz de Cristo governar em seus corações, pois como membros de um só corpo vocês foram chamados à paz.</w:t>
      </w:r>
    </w:p>
    <w:p w14:paraId="64DDEF5A" w14:textId="77777777" w:rsidR="000F7377" w:rsidRDefault="000F7377"/>
    <w:p w14:paraId="313437D9" w14:textId="77777777" w:rsidR="000F7377" w:rsidRDefault="000F7377">
      <w:r xmlns:w="http://schemas.openxmlformats.org/wordprocessingml/2006/main">
        <w:t xml:space="preserve">2. Efésios 4:2-3 – Seja completamente humilde e gentil; sejam pacientes, suportando uns aos outros em amor. </w:t>
      </w:r>
      <w:r xmlns:w="http://schemas.openxmlformats.org/wordprocessingml/2006/main">
        <w:lastRenderedPageBreak xmlns:w="http://schemas.openxmlformats.org/wordprocessingml/2006/main"/>
      </w:r>
      <w:r xmlns:w="http://schemas.openxmlformats.org/wordprocessingml/2006/main">
        <w:t xml:space="preserve">Faça todos os esforços para manter a unidade do Espírito através do vínculo da paz.</w:t>
      </w:r>
    </w:p>
    <w:p w14:paraId="3B4F45BE" w14:textId="77777777" w:rsidR="000F7377" w:rsidRDefault="000F7377"/>
    <w:p w14:paraId="6B334F8E" w14:textId="77777777" w:rsidR="000F7377" w:rsidRDefault="000F7377">
      <w:r xmlns:w="http://schemas.openxmlformats.org/wordprocessingml/2006/main">
        <w:t xml:space="preserve">2 Coríntios 13:14 A graça do Senhor Jesus Cristo, e o amor de Deus, e a comunhão do Espírito Santo sejam com todos vocês. Amém.</w:t>
      </w:r>
    </w:p>
    <w:p w14:paraId="2A7FEA02" w14:textId="77777777" w:rsidR="000F7377" w:rsidRDefault="000F7377"/>
    <w:p w14:paraId="0841061A" w14:textId="77777777" w:rsidR="000F7377" w:rsidRDefault="000F7377">
      <w:r xmlns:w="http://schemas.openxmlformats.org/wordprocessingml/2006/main">
        <w:t xml:space="preserve">Paulo deseja que a graça, o amor e a comunhão com o Espírito Santo estejam com o povo de Corinto.</w:t>
      </w:r>
    </w:p>
    <w:p w14:paraId="4193CFD6" w14:textId="77777777" w:rsidR="000F7377" w:rsidRDefault="000F7377"/>
    <w:p w14:paraId="5E992E04" w14:textId="77777777" w:rsidR="000F7377" w:rsidRDefault="000F7377">
      <w:r xmlns:w="http://schemas.openxmlformats.org/wordprocessingml/2006/main">
        <w:t xml:space="preserve">1. O Poder da Trindade: Como Receber a Graça, o Amor e a Comunhão do Espírito Santo</w:t>
      </w:r>
    </w:p>
    <w:p w14:paraId="35873129" w14:textId="77777777" w:rsidR="000F7377" w:rsidRDefault="000F7377"/>
    <w:p w14:paraId="1E75C657" w14:textId="77777777" w:rsidR="000F7377" w:rsidRDefault="000F7377">
      <w:r xmlns:w="http://schemas.openxmlformats.org/wordprocessingml/2006/main">
        <w:t xml:space="preserve">2. A Bênção da Bênção de Paulo: Como Receber a Bênção da Graça, do Amor e da Comunhão</w:t>
      </w:r>
    </w:p>
    <w:p w14:paraId="2746C648" w14:textId="77777777" w:rsidR="000F7377" w:rsidRDefault="000F7377"/>
    <w:p w14:paraId="6131875B" w14:textId="77777777" w:rsidR="000F7377" w:rsidRDefault="000F7377">
      <w:r xmlns:w="http://schemas.openxmlformats.org/wordprocessingml/2006/main">
        <w:t xml:space="preserve">1. Romanos 5:5 - "E a esperança não envergonha; porque o amor de Deus é derramado em nossos corações pelo Espírito Santo que nos foi dado."</w:t>
      </w:r>
    </w:p>
    <w:p w14:paraId="442287AC" w14:textId="77777777" w:rsidR="000F7377" w:rsidRDefault="000F7377"/>
    <w:p w14:paraId="7BBBB49C" w14:textId="77777777" w:rsidR="000F7377" w:rsidRDefault="000F7377">
      <w:r xmlns:w="http://schemas.openxmlformats.org/wordprocessingml/2006/main">
        <w:t xml:space="preserve">2. João 15:26 - ? </w:t>
      </w:r>
      <w:r xmlns:w="http://schemas.openxmlformats.org/wordprocessingml/2006/main">
        <w:rPr>
          <w:rFonts w:ascii="맑은 고딕 Semilight" w:hAnsi="맑은 고딕 Semilight"/>
        </w:rPr>
        <w:t xml:space="preserve">Mas </w:t>
      </w:r>
      <w:r xmlns:w="http://schemas.openxmlformats.org/wordprocessingml/2006/main">
        <w:t xml:space="preserve">quando vier o Consolador, que eu vos enviarei da parte do Pai, o Espírito da verdade, que procede do Pai, ele dará testemunho de mim.</w:t>
      </w:r>
    </w:p>
    <w:p w14:paraId="6B0CD0C9" w14:textId="77777777" w:rsidR="000F7377" w:rsidRDefault="000F7377"/>
    <w:p w14:paraId="40099DC5" w14:textId="77777777" w:rsidR="000F7377" w:rsidRDefault="000F7377">
      <w:r xmlns:w="http://schemas.openxmlformats.org/wordprocessingml/2006/main">
        <w:t xml:space="preserve">Gálatas 1 é o primeiro capítulo da Epístola de Paulo aos Gálatas. Neste capítulo, Paulo estabelece a sua autoridade apostólica e aborda a questão dos falsos ensinamentos que se infiltraram nas igrejas da Galácia.</w:t>
      </w:r>
    </w:p>
    <w:p w14:paraId="4BF66928" w14:textId="77777777" w:rsidR="000F7377" w:rsidRDefault="000F7377"/>
    <w:p w14:paraId="472CEE29" w14:textId="77777777" w:rsidR="000F7377" w:rsidRDefault="000F7377">
      <w:r xmlns:w="http://schemas.openxmlformats.org/wordprocessingml/2006/main">
        <w:t xml:space="preserve">Parágrafo 1: Paulo começa enfatizando seu chamado divino como apóstolo, não nomeado pelo homem, mas por meio de Jesus Cristo e de Deus Pai (Gálatas 1:1). Ele expressa espanto com a rapidez com que os crentes da Galácia se afastaram do verdadeiro evangelho para uma versão distorcida pregada por falsos mestres. Paulo afirma que existe apenas um evangelho, e qualquer um que prega um evangelho diferente deve ser amaldiçoado (Gálatas 1:6-9). Ele enfatiza que recebeu sua mensagem diretamente de Cristo por meio de revelação.</w:t>
      </w:r>
    </w:p>
    <w:p w14:paraId="21B97170" w14:textId="77777777" w:rsidR="000F7377" w:rsidRDefault="000F7377"/>
    <w:p w14:paraId="6241A7A8" w14:textId="77777777" w:rsidR="000F7377" w:rsidRDefault="000F7377">
      <w:r xmlns:w="http://schemas.openxmlformats.org/wordprocessingml/2006/main">
        <w:t xml:space="preserve">Parágrafo 2: Paulo defende sua conversão e ministério contando sua vida anterior como zeloso </w:t>
      </w:r>
      <w:r xmlns:w="http://schemas.openxmlformats.org/wordprocessingml/2006/main">
        <w:lastRenderedPageBreak xmlns:w="http://schemas.openxmlformats.org/wordprocessingml/2006/main"/>
      </w:r>
      <w:r xmlns:w="http://schemas.openxmlformats.org/wordprocessingml/2006/main">
        <w:t xml:space="preserve">perseguidor de cristãos. Ele destaca como Deus o chamou em Sua graça e lhe revelou Seu Filho para que pudesse pregar entre os gentios (Gálatas 1:13-16). Paulo enfatiza que não consultou nenhuma autoridade humana, mas foi imediatamente para a Arábia antes de retornar a Damasco. Ele então visitou Jerusalém brevemente para se encontrar com Pedro e Tiago, mas não recebeu nenhuma instrução ou ensinamento adicional deles.</w:t>
      </w:r>
    </w:p>
    <w:p w14:paraId="0BC9CD4C" w14:textId="77777777" w:rsidR="000F7377" w:rsidRDefault="000F7377"/>
    <w:p w14:paraId="57D59A59" w14:textId="77777777" w:rsidR="000F7377" w:rsidRDefault="000F7377">
      <w:r xmlns:w="http://schemas.openxmlformats.org/wordprocessingml/2006/main">
        <w:t xml:space="preserve">Parágrafo 3: O capítulo termina com Paulo afirmando sua independência da aprovação ou validação humana. Ele afirma que não está tentando agradar às pessoas, mas sim a Deus, que o chamou para um propósito específico (Gálatas 1:10). Paulo reitera que recebeu seu evangelho diretamente de Cristo e não foi influenciado ou ensinado por outros. Ele enfatiza que a sua mensagem é consistente em todas as regiões, indicando a sua origem divina.</w:t>
      </w:r>
    </w:p>
    <w:p w14:paraId="388F3BF2" w14:textId="77777777" w:rsidR="000F7377" w:rsidRDefault="000F7377"/>
    <w:p w14:paraId="69FB972A" w14:textId="77777777" w:rsidR="000F7377" w:rsidRDefault="000F7377">
      <w:r xmlns:w="http://schemas.openxmlformats.org/wordprocessingml/2006/main">
        <w:t xml:space="preserve">Em resumo, o capítulo um de Gálatas concentra-se no estabelecimento da autoridade apostólica de Paulo e na abordagem dos falsos ensinamentos nas igrejas da Galácia. Paulo enfatiza receber seu chamado e evangelho diretamente de Jesus Cristo, não por meio de autoridade humana. Ele expressa espanto com o rápido afastamento dos crentes do verdadeiro evangelho para uma versão distorcida pregada por falsos mestres. Paulo defende a sua conversão e ministério, destacando a sua independência da validação humana e afirmando que a sua mensagem é consistente em todas as regiões. Este capítulo destaca a importância de aderir ao verdadeiro evangelho e reconhecer o chamado divino de Paulo como apóstolo.</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Gálatas 1:1 Paulo, apóstolo (não da parte dos homens, nem por homem algum, mas por Jesus Cristo, e por Deus Pai, que o ressuscitou dentre os mortos;)</w:t>
      </w:r>
    </w:p>
    <w:p w14:paraId="0648CFA2" w14:textId="77777777" w:rsidR="000F7377" w:rsidRDefault="000F7377"/>
    <w:p w14:paraId="3252338C" w14:textId="77777777" w:rsidR="000F7377" w:rsidRDefault="000F7377">
      <w:r xmlns:w="http://schemas.openxmlformats.org/wordprocessingml/2006/main">
        <w:t xml:space="preserve">Paulo se apresenta como um apóstolo chamado não por qualquer homem, mas por Jesus Cristo e Deus Pai.</w:t>
      </w:r>
    </w:p>
    <w:p w14:paraId="16905675" w14:textId="77777777" w:rsidR="000F7377" w:rsidRDefault="000F7377"/>
    <w:p w14:paraId="3A517CC1" w14:textId="77777777" w:rsidR="000F7377" w:rsidRDefault="000F7377">
      <w:r xmlns:w="http://schemas.openxmlformats.org/wordprocessingml/2006/main">
        <w:t xml:space="preserve">1: Todos somos chamados por Deus para servir ao Seu propósito.</w:t>
      </w:r>
    </w:p>
    <w:p w14:paraId="632BBF12" w14:textId="77777777" w:rsidR="000F7377" w:rsidRDefault="000F7377"/>
    <w:p w14:paraId="204DEFE8" w14:textId="77777777" w:rsidR="000F7377" w:rsidRDefault="000F7377">
      <w:r xmlns:w="http://schemas.openxmlformats.org/wordprocessingml/2006/main">
        <w:t xml:space="preserve">2: A vida de Paulo serve como um lembrete do nosso chamado por Deus.</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Mateus 4:19 - E ele lhes disse: Segui-me, e eu vos farei pescadores de homens.</w:t>
      </w:r>
    </w:p>
    <w:p w14:paraId="4ABFE1EA" w14:textId="77777777" w:rsidR="000F7377" w:rsidRDefault="000F7377"/>
    <w:p w14:paraId="3E4AA779" w14:textId="77777777" w:rsidR="000F7377" w:rsidRDefault="000F7377">
      <w:r xmlns:w="http://schemas.openxmlformats.org/wordprocessingml/2006/main">
        <w:t xml:space="preserve">2: 1 Coríntios 1:9 - Fiel é Deus, por quem fostes chamados à comunhão de seu Filho Jesus Cristo nosso Senhor.</w:t>
      </w:r>
    </w:p>
    <w:p w14:paraId="5107A226" w14:textId="77777777" w:rsidR="000F7377" w:rsidRDefault="000F7377"/>
    <w:p w14:paraId="2CE479CD" w14:textId="77777777" w:rsidR="000F7377" w:rsidRDefault="000F7377">
      <w:r xmlns:w="http://schemas.openxmlformats.org/wordprocessingml/2006/main">
        <w:t xml:space="preserve">Gálatas 1:2 E todos os irmãos que estão comigo, às igrejas da Galácia:</w:t>
      </w:r>
    </w:p>
    <w:p w14:paraId="542179D3" w14:textId="77777777" w:rsidR="000F7377" w:rsidRDefault="000F7377"/>
    <w:p w14:paraId="234B7104" w14:textId="77777777" w:rsidR="000F7377" w:rsidRDefault="000F7377">
      <w:r xmlns:w="http://schemas.openxmlformats.org/wordprocessingml/2006/main">
        <w:t xml:space="preserve">Paulo envia saudações às igrejas da Galácia da sua parte e de seus companheiros.</w:t>
      </w:r>
    </w:p>
    <w:p w14:paraId="203B665F" w14:textId="77777777" w:rsidR="000F7377" w:rsidRDefault="000F7377"/>
    <w:p w14:paraId="21D2FBAB" w14:textId="77777777" w:rsidR="000F7377" w:rsidRDefault="000F7377">
      <w:r xmlns:w="http://schemas.openxmlformats.org/wordprocessingml/2006/main">
        <w:t xml:space="preserve">1: Saudação de amor e unidade de Paulo às Igrejas da Galácia</w:t>
      </w:r>
    </w:p>
    <w:p w14:paraId="360D8898" w14:textId="77777777" w:rsidR="000F7377" w:rsidRDefault="000F7377"/>
    <w:p w14:paraId="403DEEE8" w14:textId="77777777" w:rsidR="000F7377" w:rsidRDefault="000F7377">
      <w:r xmlns:w="http://schemas.openxmlformats.org/wordprocessingml/2006/main">
        <w:t xml:space="preserve">2: O poder da comunidade e da comunhão na Igreja</w:t>
      </w:r>
    </w:p>
    <w:p w14:paraId="23032342" w14:textId="77777777" w:rsidR="000F7377" w:rsidRDefault="000F7377"/>
    <w:p w14:paraId="4A6C60CF" w14:textId="77777777" w:rsidR="000F7377" w:rsidRDefault="000F7377">
      <w:r xmlns:w="http://schemas.openxmlformats.org/wordprocessingml/2006/main">
        <w:t xml:space="preserve">1: Romanos 12:10 - Amem-se uns aos outros com carinho fraternal; superar uns aos outros em mostrar honra.</w:t>
      </w:r>
    </w:p>
    <w:p w14:paraId="3ACACA21" w14:textId="77777777" w:rsidR="000F7377" w:rsidRDefault="000F7377"/>
    <w:p w14:paraId="10B9212B" w14:textId="77777777" w:rsidR="000F7377" w:rsidRDefault="000F7377">
      <w:r xmlns:w="http://schemas.openxmlformats.org/wordprocessingml/2006/main">
        <w:t xml:space="preserve">2: 1 Tessalonicenses 5:11 - Portanto, encorajem-se uns aos outros e edifiquem-se uns aos outros, assim como vocês estão fazendo.</w:t>
      </w:r>
    </w:p>
    <w:p w14:paraId="293A258C" w14:textId="77777777" w:rsidR="000F7377" w:rsidRDefault="000F7377"/>
    <w:p w14:paraId="36BF24CE" w14:textId="77777777" w:rsidR="000F7377" w:rsidRDefault="000F7377">
      <w:r xmlns:w="http://schemas.openxmlformats.org/wordprocessingml/2006/main">
        <w:t xml:space="preserve">Gálatas 1:3 Graça e paz a vós outros da parte de Deus Pai e de nosso Senhor Jesus Cristo,</w:t>
      </w:r>
    </w:p>
    <w:p w14:paraId="5DF3CE79" w14:textId="77777777" w:rsidR="000F7377" w:rsidRDefault="000F7377"/>
    <w:p w14:paraId="6D44D76A" w14:textId="77777777" w:rsidR="000F7377" w:rsidRDefault="000F7377">
      <w:r xmlns:w="http://schemas.openxmlformats.org/wordprocessingml/2006/main">
        <w:t xml:space="preserve">A saudação de Paulo aos Gálatas inclui graça e paz de Deus Pai e de Jesus Cristo.</w:t>
      </w:r>
    </w:p>
    <w:p w14:paraId="0508E716" w14:textId="77777777" w:rsidR="000F7377" w:rsidRDefault="000F7377"/>
    <w:p w14:paraId="4195E7EC" w14:textId="77777777" w:rsidR="000F7377" w:rsidRDefault="000F7377">
      <w:r xmlns:w="http://schemas.openxmlformats.org/wordprocessingml/2006/main">
        <w:t xml:space="preserve">1. A paz de Deus em tempos difíceis</w:t>
      </w:r>
    </w:p>
    <w:p w14:paraId="2EEF13AA" w14:textId="77777777" w:rsidR="000F7377" w:rsidRDefault="000F7377"/>
    <w:p w14:paraId="24D22CD0" w14:textId="77777777" w:rsidR="000F7377" w:rsidRDefault="000F7377">
      <w:r xmlns:w="http://schemas.openxmlformats.org/wordprocessingml/2006/main">
        <w:t xml:space="preserve">2. A Graça de Deus na Vida Diária</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4:6-7 - Não fique ansioso por nada, mas em todas as situações, pela oração e petição, com ação de graças, apresente seus pedidos a Deus. E a paz de Deus, que excede todo o entendimento, guardará os vossos corações e as vossas mentes em Cristo Jesus.</w:t>
      </w:r>
    </w:p>
    <w:p w14:paraId="65514347" w14:textId="77777777" w:rsidR="000F7377" w:rsidRDefault="000F7377"/>
    <w:p w14:paraId="798EE8B6" w14:textId="77777777" w:rsidR="000F7377" w:rsidRDefault="000F7377">
      <w:r xmlns:w="http://schemas.openxmlformats.org/wordprocessingml/2006/main">
        <w:t xml:space="preserve">2. Efésios 2:8-9 - Pois é pela graça que vocês são salvos, por meio da fé - e isso não vem de vocês mesmos, é dom de Deus - não pelas obras, para que ninguém se glorie.</w:t>
      </w:r>
    </w:p>
    <w:p w14:paraId="7A8279DC" w14:textId="77777777" w:rsidR="000F7377" w:rsidRDefault="000F7377"/>
    <w:p w14:paraId="7A89F4EA" w14:textId="77777777" w:rsidR="000F7377" w:rsidRDefault="000F7377">
      <w:r xmlns:w="http://schemas.openxmlformats.org/wordprocessingml/2006/main">
        <w:t xml:space="preserve">Gálatas 1:4 O qual se entregou por nossos pecados, para nos livrar deste presente mundo mau, segundo a vontade de Deus e nosso Pai:</w:t>
      </w:r>
    </w:p>
    <w:p w14:paraId="1985A8ED" w14:textId="77777777" w:rsidR="000F7377" w:rsidRDefault="000F7377"/>
    <w:p w14:paraId="37AE3F93" w14:textId="77777777" w:rsidR="000F7377" w:rsidRDefault="000F7377">
      <w:r xmlns:w="http://schemas.openxmlformats.org/wordprocessingml/2006/main">
        <w:t xml:space="preserve">Jesus se entregou para nos salvar do mundo e de seus maus caminhos, segundo a vontade de Deus.</w:t>
      </w:r>
    </w:p>
    <w:p w14:paraId="32C9BC13" w14:textId="77777777" w:rsidR="000F7377" w:rsidRDefault="000F7377"/>
    <w:p w14:paraId="0040FE4C" w14:textId="77777777" w:rsidR="000F7377" w:rsidRDefault="000F7377">
      <w:r xmlns:w="http://schemas.openxmlformats.org/wordprocessingml/2006/main">
        <w:t xml:space="preserve">1: Jesus se sacrificou para nos salvar do pecado e do mal.</w:t>
      </w:r>
    </w:p>
    <w:p w14:paraId="58685178" w14:textId="77777777" w:rsidR="000F7377" w:rsidRDefault="000F7377"/>
    <w:p w14:paraId="350A5AB6" w14:textId="77777777" w:rsidR="000F7377" w:rsidRDefault="000F7377">
      <w:r xmlns:w="http://schemas.openxmlformats.org/wordprocessingml/2006/main">
        <w:t xml:space="preserve">2: Podemos ser salvos dos caminhos pecaminosos do mundo através do sacrifício de Jesus.</w:t>
      </w:r>
    </w:p>
    <w:p w14:paraId="6946D27A" w14:textId="77777777" w:rsidR="000F7377" w:rsidRDefault="000F7377"/>
    <w:p w14:paraId="5D0594C5" w14:textId="77777777" w:rsidR="000F7377" w:rsidRDefault="000F7377">
      <w:r xmlns:w="http://schemas.openxmlformats.org/wordprocessingml/2006/main">
        <w:t xml:space="preserve">1: Efésios 2:8-9: "Porque pela graça sois salvos, por meio da fé. E isto não vem de vós; é dom de Deus, não resultado de obras, para que ninguém se glorie."</w:t>
      </w:r>
    </w:p>
    <w:p w14:paraId="3A292C79" w14:textId="77777777" w:rsidR="000F7377" w:rsidRDefault="000F7377"/>
    <w:p w14:paraId="589BEECE" w14:textId="77777777" w:rsidR="000F7377" w:rsidRDefault="000F7377">
      <w:r xmlns:w="http://schemas.openxmlformats.org/wordprocessingml/2006/main">
        <w:t xml:space="preserve">2: Mateus 11:28-30: "Vinde a mim, todos os que estais cansados e oprimidos, e eu vos aliviarei. Tomai sobre vós o meu jugo e aprendei de mim, porque sou manso e humilde de coração, e vocês encontrarão descanso para suas almas. Pois meu jugo é suave e meu fardo é leve.</w:t>
      </w:r>
    </w:p>
    <w:p w14:paraId="71252E4C" w14:textId="77777777" w:rsidR="000F7377" w:rsidRDefault="000F7377"/>
    <w:p w14:paraId="3A6E152B" w14:textId="77777777" w:rsidR="000F7377" w:rsidRDefault="000F7377">
      <w:r xmlns:w="http://schemas.openxmlformats.org/wordprocessingml/2006/main">
        <w:t xml:space="preserve">Gálatas 1:5 A quem seja a glória para todo o sempre. Amém.</w:t>
      </w:r>
    </w:p>
    <w:p w14:paraId="2C2EDA54" w14:textId="77777777" w:rsidR="000F7377" w:rsidRDefault="000F7377"/>
    <w:p w14:paraId="1C7A9BD7" w14:textId="77777777" w:rsidR="000F7377" w:rsidRDefault="000F7377">
      <w:r xmlns:w="http://schemas.openxmlformats.org/wordprocessingml/2006/main">
        <w:t xml:space="preserve">Esta passagem é uma doxologia de louvor a Deus pela Sua gloriosa obra de salvação.</w:t>
      </w:r>
    </w:p>
    <w:p w14:paraId="26B939FC" w14:textId="77777777" w:rsidR="000F7377" w:rsidRDefault="000F7377"/>
    <w:p w14:paraId="2AF238D6" w14:textId="77777777" w:rsidR="000F7377" w:rsidRDefault="000F7377">
      <w:r xmlns:w="http://schemas.openxmlformats.org/wordprocessingml/2006/main">
        <w:t xml:space="preserve">1. A graça salvadora de Deus: uma razão para dar-lhe glória</w:t>
      </w:r>
    </w:p>
    <w:p w14:paraId="297B3DBD" w14:textId="77777777" w:rsidR="000F7377" w:rsidRDefault="000F7377"/>
    <w:p w14:paraId="77FC46E3" w14:textId="77777777" w:rsidR="000F7377" w:rsidRDefault="000F7377">
      <w:r xmlns:w="http://schemas.openxmlformats.org/wordprocessingml/2006/main">
        <w:t xml:space="preserve">2. O amor incondicional de Deus: uma base para a ação de graças</w:t>
      </w:r>
    </w:p>
    <w:p w14:paraId="24385A64" w14:textId="77777777" w:rsidR="000F7377" w:rsidRDefault="000F7377"/>
    <w:p w14:paraId="20F085C6" w14:textId="77777777" w:rsidR="000F7377" w:rsidRDefault="000F7377">
      <w:r xmlns:w="http://schemas.openxmlformats.org/wordprocessingml/2006/main">
        <w:t xml:space="preserve">1. Efésios 2:8-9 - Pois é pela graça que vocês são salvos, por meio da fé - e isso não vem de vocês mesmos, é dom de Deus - não pelas obras, para que ninguém se glorie.</w:t>
      </w:r>
    </w:p>
    <w:p w14:paraId="4648AF6E" w14:textId="77777777" w:rsidR="000F7377" w:rsidRDefault="000F7377"/>
    <w:p w14:paraId="6D7EF922" w14:textId="77777777" w:rsidR="000F7377" w:rsidRDefault="000F7377">
      <w:r xmlns:w="http://schemas.openxmlformats.org/wordprocessingml/2006/main">
        <w:t xml:space="preserve">2. Romanos 5:8 - Mas Deus demonstra o seu próprio amor por nós nisto: Quando éramos ainda pecadores, Cristo morreu por nós.</w:t>
      </w:r>
    </w:p>
    <w:p w14:paraId="3B2875F4" w14:textId="77777777" w:rsidR="000F7377" w:rsidRDefault="000F7377"/>
    <w:p w14:paraId="1A41DB00" w14:textId="77777777" w:rsidR="000F7377" w:rsidRDefault="000F7377">
      <w:r xmlns:w="http://schemas.openxmlformats.org/wordprocessingml/2006/main">
        <w:t xml:space="preserve">Gálatas 1:6 Admira-me que tão cedo tenhais sido afastados daquele que vos chamou à graça de Cristo para outro evangelho:</w:t>
      </w:r>
    </w:p>
    <w:p w14:paraId="6B7B3BCE" w14:textId="77777777" w:rsidR="000F7377" w:rsidRDefault="000F7377"/>
    <w:p w14:paraId="71B23F80" w14:textId="77777777" w:rsidR="000F7377" w:rsidRDefault="000F7377">
      <w:r xmlns:w="http://schemas.openxmlformats.org/wordprocessingml/2006/main">
        <w:t xml:space="preserve">Paulo expressa sua surpresa pelo fato de os gálatas terem rapidamente abandonado o evangelho de Cristo por outro evangelho.</w:t>
      </w:r>
    </w:p>
    <w:p w14:paraId="5E3B0078" w14:textId="77777777" w:rsidR="000F7377" w:rsidRDefault="000F7377"/>
    <w:p w14:paraId="188DD5E3" w14:textId="77777777" w:rsidR="000F7377" w:rsidRDefault="000F7377">
      <w:r xmlns:w="http://schemas.openxmlformats.org/wordprocessingml/2006/main">
        <w:t xml:space="preserve">1. “O perigo dos falsos evangelhos”</w:t>
      </w:r>
    </w:p>
    <w:p w14:paraId="14531439" w14:textId="77777777" w:rsidR="000F7377" w:rsidRDefault="000F7377"/>
    <w:p w14:paraId="523B8F5F" w14:textId="77777777" w:rsidR="000F7377" w:rsidRDefault="000F7377">
      <w:r xmlns:w="http://schemas.openxmlformats.org/wordprocessingml/2006/main">
        <w:t xml:space="preserve">2. “A Alegria de Abraçar a Graça de Cristo”</w:t>
      </w:r>
    </w:p>
    <w:p w14:paraId="51F7FFFC" w14:textId="77777777" w:rsidR="000F7377" w:rsidRDefault="000F7377"/>
    <w:p w14:paraId="32244389" w14:textId="77777777" w:rsidR="000F7377" w:rsidRDefault="000F7377">
      <w:r xmlns:w="http://schemas.openxmlformats.org/wordprocessingml/2006/main">
        <w:t xml:space="preserve">1. 1 Coríntios 15:1-4 - A pregação de Paulo sobre o evangelho de Jesus Cristo</w:t>
      </w:r>
    </w:p>
    <w:p w14:paraId="343FA235" w14:textId="77777777" w:rsidR="000F7377" w:rsidRDefault="000F7377"/>
    <w:p w14:paraId="083E9104" w14:textId="77777777" w:rsidR="000F7377" w:rsidRDefault="000F7377">
      <w:r xmlns:w="http://schemas.openxmlformats.org/wordprocessingml/2006/main">
        <w:t xml:space="preserve">2. Romanos 11:5-6 - A bondade e severidade de Deus na salvação</w:t>
      </w:r>
    </w:p>
    <w:p w14:paraId="634DFE0C" w14:textId="77777777" w:rsidR="000F7377" w:rsidRDefault="000F7377"/>
    <w:p w14:paraId="42180A05" w14:textId="77777777" w:rsidR="000F7377" w:rsidRDefault="000F7377">
      <w:r xmlns:w="http://schemas.openxmlformats.org/wordprocessingml/2006/main">
        <w:t xml:space="preserve">Gálatas 1:7 O que não é outro; mas há alguns que perturbam você e pervertem o evangelho de Cristo.</w:t>
      </w:r>
    </w:p>
    <w:p w14:paraId="2F453EBB" w14:textId="77777777" w:rsidR="000F7377" w:rsidRDefault="000F7377"/>
    <w:p w14:paraId="0E844867" w14:textId="77777777" w:rsidR="000F7377" w:rsidRDefault="000F7377">
      <w:r xmlns:w="http://schemas.openxmlformats.org/wordprocessingml/2006/main">
        <w:t xml:space="preserve">Paulo adverte os gálatas contra os falsos mestres que tentam perverter o evangelho de Cristo.</w:t>
      </w:r>
    </w:p>
    <w:p w14:paraId="03DA614D" w14:textId="77777777" w:rsidR="000F7377" w:rsidRDefault="000F7377"/>
    <w:p w14:paraId="6BD37E31" w14:textId="77777777" w:rsidR="000F7377" w:rsidRDefault="000F7377">
      <w:r xmlns:w="http://schemas.openxmlformats.org/wordprocessingml/2006/main">
        <w:t xml:space="preserve">1. Tenha cuidado com quem você ouve</w:t>
      </w:r>
    </w:p>
    <w:p w14:paraId="2B9D18FC" w14:textId="77777777" w:rsidR="000F7377" w:rsidRDefault="000F7377"/>
    <w:p w14:paraId="44D446B3" w14:textId="77777777" w:rsidR="000F7377" w:rsidRDefault="000F7377">
      <w:r xmlns:w="http://schemas.openxmlformats.org/wordprocessingml/2006/main">
        <w:t xml:space="preserve">2. Não se deixe desviar por falsos ensinamentos</w:t>
      </w:r>
    </w:p>
    <w:p w14:paraId="1EA921FD" w14:textId="77777777" w:rsidR="000F7377" w:rsidRDefault="000F7377"/>
    <w:p w14:paraId="59899C08" w14:textId="77777777" w:rsidR="000F7377" w:rsidRDefault="000F7377">
      <w:r xmlns:w="http://schemas.openxmlformats.org/wordprocessingml/2006/main">
        <w:t xml:space="preserve">1. Romanos 16:17-18 - Rogo-vos agora, irmãos, que marqueis aqueles que causam divisões e ofensas contrárias à doutrina que aprendestes; e evitá-los. Porque esses tais não servem a nosso Senhor Jesus Cristo, mas ao seu próprio ventre; e com boas palavras e discursos justos enganam os corações dos simples.</w:t>
      </w:r>
    </w:p>
    <w:p w14:paraId="0F33D6CB" w14:textId="77777777" w:rsidR="000F7377" w:rsidRDefault="000F7377"/>
    <w:p w14:paraId="52C3F533" w14:textId="77777777" w:rsidR="000F7377" w:rsidRDefault="000F7377">
      <w:r xmlns:w="http://schemas.openxmlformats.org/wordprocessingml/2006/main">
        <w:t xml:space="preserve">2. 2 Timóteo 4:3-4 - Porque chegará o tempo em que não suportarão a sã doutrina; mas segundo as suas próprias concupiscências amontoar-se-ão mestres, tendo coceira nos ouvidos; E desviarão os ouvidos da verdade e se voltarão para as fábulas.</w:t>
      </w:r>
    </w:p>
    <w:p w14:paraId="42A27BFF" w14:textId="77777777" w:rsidR="000F7377" w:rsidRDefault="000F7377"/>
    <w:p w14:paraId="6E7BB0A3" w14:textId="77777777" w:rsidR="000F7377" w:rsidRDefault="000F7377">
      <w:r xmlns:w="http://schemas.openxmlformats.org/wordprocessingml/2006/main">
        <w:t xml:space="preserve">Gálatas 1:8 Mas, ainda que nós ou um anjo do céu vos anuncie outro evangelho além do que já vos tenho pregado, seja anátema.</w:t>
      </w:r>
    </w:p>
    <w:p w14:paraId="1A34569A" w14:textId="77777777" w:rsidR="000F7377" w:rsidRDefault="000F7377"/>
    <w:p w14:paraId="64EB0F4F" w14:textId="77777777" w:rsidR="000F7377" w:rsidRDefault="000F7377">
      <w:r xmlns:w="http://schemas.openxmlformats.org/wordprocessingml/2006/main">
        <w:t xml:space="preserve">Paulo adverte a igreja da Galácia contra ouvir qualquer outro evangelho além daquele que ele pregou.</w:t>
      </w:r>
    </w:p>
    <w:p w14:paraId="28B740D6" w14:textId="77777777" w:rsidR="000F7377" w:rsidRDefault="000F7377"/>
    <w:p w14:paraId="193F243E" w14:textId="77777777" w:rsidR="000F7377" w:rsidRDefault="000F7377">
      <w:r xmlns:w="http://schemas.openxmlformats.org/wordprocessingml/2006/main">
        <w:t xml:space="preserve">1. O Poder do Evangelho: Permanecendo Fiel à Palavra de Deus</w:t>
      </w:r>
    </w:p>
    <w:p w14:paraId="265E117A" w14:textId="77777777" w:rsidR="000F7377" w:rsidRDefault="000F7377"/>
    <w:p w14:paraId="01D13C95" w14:textId="77777777" w:rsidR="000F7377" w:rsidRDefault="000F7377">
      <w:r xmlns:w="http://schemas.openxmlformats.org/wordprocessingml/2006/main">
        <w:t xml:space="preserve">2. O falso ensino e o perigo da heresia</w:t>
      </w:r>
    </w:p>
    <w:p w14:paraId="530DC9A3" w14:textId="77777777" w:rsidR="000F7377" w:rsidRDefault="000F7377"/>
    <w:p w14:paraId="52FD642F" w14:textId="77777777" w:rsidR="000F7377" w:rsidRDefault="000F7377">
      <w:r xmlns:w="http://schemas.openxmlformats.org/wordprocessingml/2006/main">
        <w:t xml:space="preserve">1. 1 Coríntios 15:1-4 - O evangelho da salvação de Paulo através da morte e ressurreição de Cristo.</w:t>
      </w:r>
    </w:p>
    <w:p w14:paraId="5DF9341E" w14:textId="77777777" w:rsidR="000F7377" w:rsidRDefault="000F7377"/>
    <w:p w14:paraId="3C5142F5" w14:textId="77777777" w:rsidR="000F7377" w:rsidRDefault="000F7377">
      <w:r xmlns:w="http://schemas.openxmlformats.org/wordprocessingml/2006/main">
        <w:t xml:space="preserve">2. 2 Timóteo 2:15 - Estudar as Escrituras e evitar falsos ensinos.</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1:9 Como já dissemos, agora novamente digo: Se alguém vos pregar outro evangelho além do que já recebestes, seja anátema.</w:t>
      </w:r>
    </w:p>
    <w:p w14:paraId="78BC141E" w14:textId="77777777" w:rsidR="000F7377" w:rsidRDefault="000F7377"/>
    <w:p w14:paraId="625CC3B3" w14:textId="77777777" w:rsidR="000F7377" w:rsidRDefault="000F7377">
      <w:r xmlns:w="http://schemas.openxmlformats.org/wordprocessingml/2006/main">
        <w:t xml:space="preserve">Paulo exorta os gálatas a rejeitarem qualquer outro evangelho além daquele que receberam.</w:t>
      </w:r>
    </w:p>
    <w:p w14:paraId="1BCC8D29" w14:textId="77777777" w:rsidR="000F7377" w:rsidRDefault="000F7377"/>
    <w:p w14:paraId="11501D49" w14:textId="77777777" w:rsidR="000F7377" w:rsidRDefault="000F7377">
      <w:r xmlns:w="http://schemas.openxmlformats.org/wordprocessingml/2006/main">
        <w:t xml:space="preserve">1. Rejeite os falsos ensinos – Gálatas 1:9</w:t>
      </w:r>
    </w:p>
    <w:p w14:paraId="4980469F" w14:textId="77777777" w:rsidR="000F7377" w:rsidRDefault="000F7377"/>
    <w:p w14:paraId="59221814" w14:textId="77777777" w:rsidR="000F7377" w:rsidRDefault="000F7377">
      <w:r xmlns:w="http://schemas.openxmlformats.org/wordprocessingml/2006/main">
        <w:t xml:space="preserve">2. Abrace o Verdadeiro Evangelho - Gálatas 1:9</w:t>
      </w:r>
    </w:p>
    <w:p w14:paraId="0C029AB3" w14:textId="77777777" w:rsidR="000F7377" w:rsidRDefault="000F7377"/>
    <w:p w14:paraId="5AF579ED" w14:textId="77777777" w:rsidR="000F7377" w:rsidRDefault="000F7377">
      <w:r xmlns:w="http://schemas.openxmlformats.org/wordprocessingml/2006/main">
        <w:t xml:space="preserve">1. Deuteronômio 13:1-5 – Advertências contra falsos profetas.</w:t>
      </w:r>
    </w:p>
    <w:p w14:paraId="16535C15" w14:textId="77777777" w:rsidR="000F7377" w:rsidRDefault="000F7377"/>
    <w:p w14:paraId="17004316" w14:textId="77777777" w:rsidR="000F7377" w:rsidRDefault="000F7377">
      <w:r xmlns:w="http://schemas.openxmlformats.org/wordprocessingml/2006/main">
        <w:t xml:space="preserve">2. Romanos 16:17-18 – Exortação para tomar cuidado com os falsos mestres.</w:t>
      </w:r>
    </w:p>
    <w:p w14:paraId="001A51FA" w14:textId="77777777" w:rsidR="000F7377" w:rsidRDefault="000F7377"/>
    <w:p w14:paraId="0CC79307" w14:textId="77777777" w:rsidR="000F7377" w:rsidRDefault="000F7377">
      <w:r xmlns:w="http://schemas.openxmlformats.org/wordprocessingml/2006/main">
        <w:t xml:space="preserve">Gálatas 1:10 Pois persuadirei agora os homens ou a Deus? ou procuro agradar aos homens? pois se eu ainda agradasse aos homens, não seria servo de Cristo.</w:t>
      </w:r>
    </w:p>
    <w:p w14:paraId="5F6037A7" w14:textId="77777777" w:rsidR="000F7377" w:rsidRDefault="000F7377"/>
    <w:p w14:paraId="0943EE29" w14:textId="77777777" w:rsidR="000F7377" w:rsidRDefault="000F7377">
      <w:r xmlns:w="http://schemas.openxmlformats.org/wordprocessingml/2006/main">
        <w:t xml:space="preserve">Paulo questiona se ele está tentando agradar aos homens ou a Deus.</w:t>
      </w:r>
    </w:p>
    <w:p w14:paraId="0E143FB0" w14:textId="77777777" w:rsidR="000F7377" w:rsidRDefault="000F7377"/>
    <w:p w14:paraId="39DBFD88" w14:textId="77777777" w:rsidR="000F7377" w:rsidRDefault="000F7377">
      <w:r xmlns:w="http://schemas.openxmlformats.org/wordprocessingml/2006/main">
        <w:t xml:space="preserve">1. Certifique-se de agradar a Deus, não aos homens.</w:t>
      </w:r>
    </w:p>
    <w:p w14:paraId="479A25E5" w14:textId="77777777" w:rsidR="000F7377" w:rsidRDefault="000F7377"/>
    <w:p w14:paraId="7FAC93B6" w14:textId="77777777" w:rsidR="000F7377" w:rsidRDefault="000F7377">
      <w:r xmlns:w="http://schemas.openxmlformats.org/wordprocessingml/2006/main">
        <w:t xml:space="preserve">2. Viva uma vida de obediência a Deus, não aos homens.</w:t>
      </w:r>
    </w:p>
    <w:p w14:paraId="1AAB9EF0" w14:textId="77777777" w:rsidR="000F7377" w:rsidRDefault="000F7377"/>
    <w:p w14:paraId="44FD0D5E" w14:textId="77777777" w:rsidR="000F7377" w:rsidRDefault="000F7377">
      <w:r xmlns:w="http://schemas.openxmlformats.org/wordprocessingml/2006/main">
        <w:t xml:space="preserve">1. Colossenses 3:23-24 - Tudo o que fizerem, façam de todo o coração, como para o Senhor e não para os homens, sabendo que do Senhor receberão a herança como recompensa. Você está servindo ao Senhor Cristo.</w:t>
      </w:r>
    </w:p>
    <w:p w14:paraId="3AF6A11F" w14:textId="77777777" w:rsidR="000F7377" w:rsidRDefault="000F7377"/>
    <w:p w14:paraId="228FF12A" w14:textId="77777777" w:rsidR="000F7377" w:rsidRDefault="000F7377">
      <w:r xmlns:w="http://schemas.openxmlformats.org/wordprocessingml/2006/main">
        <w:t xml:space="preserve">2. Provérbios 3:5-6 - Confie no Senhor de todo o seu coração e não se apoie no seu próprio entendimento. Reconheça-o em todos os seus caminhos, e ele endireitará os seus caminhos.</w:t>
      </w:r>
    </w:p>
    <w:p w14:paraId="07239601" w14:textId="77777777" w:rsidR="000F7377" w:rsidRDefault="000F7377"/>
    <w:p w14:paraId="7B3E4B3F" w14:textId="77777777" w:rsidR="000F7377" w:rsidRDefault="000F7377">
      <w:r xmlns:w="http://schemas.openxmlformats.org/wordprocessingml/2006/main">
        <w:t xml:space="preserve">Gálatas 1:11 Mas eu vos certifico, irmãos, que o evangelho que por mim foi pregado não é segundo os homens.</w:t>
      </w:r>
    </w:p>
    <w:p w14:paraId="1FD9BA82" w14:textId="77777777" w:rsidR="000F7377" w:rsidRDefault="000F7377"/>
    <w:p w14:paraId="7ED4C233" w14:textId="77777777" w:rsidR="000F7377" w:rsidRDefault="000F7377">
      <w:r xmlns:w="http://schemas.openxmlformats.org/wordprocessingml/2006/main">
        <w:t xml:space="preserve">O evangelho pregado por Paulo não vem de um homem.</w:t>
      </w:r>
    </w:p>
    <w:p w14:paraId="432B087A" w14:textId="77777777" w:rsidR="000F7377" w:rsidRDefault="000F7377"/>
    <w:p w14:paraId="64F1042A" w14:textId="77777777" w:rsidR="000F7377" w:rsidRDefault="000F7377">
      <w:r xmlns:w="http://schemas.openxmlformats.org/wordprocessingml/2006/main">
        <w:t xml:space="preserve">1: Confie na Palavra de Deus, não na do homem</w:t>
      </w:r>
    </w:p>
    <w:p w14:paraId="0D39A2EA" w14:textId="77777777" w:rsidR="000F7377" w:rsidRDefault="000F7377"/>
    <w:p w14:paraId="772BB4CF" w14:textId="77777777" w:rsidR="000F7377" w:rsidRDefault="000F7377">
      <w:r xmlns:w="http://schemas.openxmlformats.org/wordprocessingml/2006/main">
        <w:t xml:space="preserve">2: Todos somos chamados a pregar o Evangelho</w:t>
      </w:r>
    </w:p>
    <w:p w14:paraId="62C4662E" w14:textId="77777777" w:rsidR="000F7377" w:rsidRDefault="000F7377"/>
    <w:p w14:paraId="2390CBA7" w14:textId="77777777" w:rsidR="000F7377" w:rsidRDefault="000F7377">
      <w:r xmlns:w="http://schemas.openxmlformats.org/wordprocessingml/2006/main">
        <w:t xml:space="preserve">1: 2 Timóteo 3:16-17 - “Toda a Escritura é inspirada por Deus e útil para ensinar, para repreender, para corrigir, para instruir na justiça: para que o homem de Deus seja perfeito e perfeitamente instruído para todos bom trabalho."</w:t>
      </w:r>
    </w:p>
    <w:p w14:paraId="04E19073" w14:textId="77777777" w:rsidR="000F7377" w:rsidRDefault="000F7377"/>
    <w:p w14:paraId="5C6F49E4" w14:textId="77777777" w:rsidR="000F7377" w:rsidRDefault="000F7377">
      <w:r xmlns:w="http://schemas.openxmlformats.org/wordprocessingml/2006/main">
        <w:t xml:space="preserve">2: Colossenses 1:23 - “Se permanecerdes na fé fundamentada e firme, e não vos afastardes da esperança do evangelho que ouvistes e que foi pregado a toda criatura que está debaixo do céu; do qual eu, Paulo, fui constituído ministro”.</w:t>
      </w:r>
    </w:p>
    <w:p w14:paraId="34729FEC" w14:textId="77777777" w:rsidR="000F7377" w:rsidRDefault="000F7377"/>
    <w:p w14:paraId="2C6DF062" w14:textId="77777777" w:rsidR="000F7377" w:rsidRDefault="000F7377">
      <w:r xmlns:w="http://schemas.openxmlformats.org/wordprocessingml/2006/main">
        <w:t xml:space="preserve">Gálatas 1:12 Porque não o recebi de homem algum, nem fui ensinado, mas pela revelação de Jesus Cristo.</w:t>
      </w:r>
    </w:p>
    <w:p w14:paraId="10ABBCAA" w14:textId="77777777" w:rsidR="000F7377" w:rsidRDefault="000F7377"/>
    <w:p w14:paraId="2771902A" w14:textId="77777777" w:rsidR="000F7377" w:rsidRDefault="000F7377">
      <w:r xmlns:w="http://schemas.openxmlformats.org/wordprocessingml/2006/main">
        <w:t xml:space="preserve">Paulo recebeu o evangelho de Jesus Cristo por meio de revelação divina, e não por meio de qualquer ensinamento ou instrução humana.</w:t>
      </w:r>
    </w:p>
    <w:p w14:paraId="4AB45CE5" w14:textId="77777777" w:rsidR="000F7377" w:rsidRDefault="000F7377"/>
    <w:p w14:paraId="045C9B88" w14:textId="77777777" w:rsidR="000F7377" w:rsidRDefault="000F7377">
      <w:r xmlns:w="http://schemas.openxmlformats.org/wordprocessingml/2006/main">
        <w:t xml:space="preserve">1: A Singularidade do Evangelho de Jesus Cristo</w:t>
      </w:r>
    </w:p>
    <w:p w14:paraId="6FC757D1" w14:textId="77777777" w:rsidR="000F7377" w:rsidRDefault="000F7377"/>
    <w:p w14:paraId="4D80DB98" w14:textId="77777777" w:rsidR="000F7377" w:rsidRDefault="000F7377">
      <w:r xmlns:w="http://schemas.openxmlformats.org/wordprocessingml/2006/main">
        <w:t xml:space="preserve">2: A Revelação Divina é a Fonte do Verdadeiro Conhecimento</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Efésios 3:3-5 - Como o mistério de Cristo, que não foi dado a conhecer ao povo de outras gerações, foi agora revelado aos Seus santos apóstolos e profetas pelo Espírito.</w:t>
      </w:r>
    </w:p>
    <w:p w14:paraId="7BABBFAF" w14:textId="77777777" w:rsidR="000F7377" w:rsidRDefault="000F7377"/>
    <w:p w14:paraId="06E5A180" w14:textId="77777777" w:rsidR="000F7377" w:rsidRDefault="000F7377">
      <w:r xmlns:w="http://schemas.openxmlformats.org/wordprocessingml/2006/main">
        <w:t xml:space="preserve">2: João 14:26 - Mas o Advogado, o Espírito Santo, a quem o Pai enviará em meu nome, vos ensinará todas as coisas e vos lembrará tudo o que vos tenho dito.</w:t>
      </w:r>
    </w:p>
    <w:p w14:paraId="327167F8" w14:textId="77777777" w:rsidR="000F7377" w:rsidRDefault="000F7377"/>
    <w:p w14:paraId="43AE5EF9" w14:textId="77777777" w:rsidR="000F7377" w:rsidRDefault="000F7377">
      <w:r xmlns:w="http://schemas.openxmlformats.org/wordprocessingml/2006/main">
        <w:t xml:space="preserve">Gálatas 1:13 Porque já ouvistes da minha conversação no passado na religião dos judeus, como eu persegui além da medida a igreja de Deus, e a desperdicei:</w:t>
      </w:r>
    </w:p>
    <w:p w14:paraId="137E540C" w14:textId="77777777" w:rsidR="000F7377" w:rsidRDefault="000F7377"/>
    <w:p w14:paraId="706AFED0" w14:textId="77777777" w:rsidR="000F7377" w:rsidRDefault="000F7377">
      <w:r xmlns:w="http://schemas.openxmlformats.org/wordprocessingml/2006/main">
        <w:t xml:space="preserve">Paulo narra sua vida antes de sua conversão ao cristianismo, na qual perseguiu a igreja de Deus.</w:t>
      </w:r>
    </w:p>
    <w:p w14:paraId="53BE6314" w14:textId="77777777" w:rsidR="000F7377" w:rsidRDefault="000F7377"/>
    <w:p w14:paraId="49EBD74C" w14:textId="77777777" w:rsidR="000F7377" w:rsidRDefault="000F7377">
      <w:r xmlns:w="http://schemas.openxmlformats.org/wordprocessingml/2006/main">
        <w:t xml:space="preserve">1. O poder da conversão: a transformação de Paulo de perseguidor em pregador</w:t>
      </w:r>
    </w:p>
    <w:p w14:paraId="77AF6110" w14:textId="77777777" w:rsidR="000F7377" w:rsidRDefault="000F7377"/>
    <w:p w14:paraId="1E2B9694" w14:textId="77777777" w:rsidR="000F7377" w:rsidRDefault="000F7377">
      <w:r xmlns:w="http://schemas.openxmlformats.org/wordprocessingml/2006/main">
        <w:t xml:space="preserve">2. A misericórdia de Deus: perdão e redenção para todos</w:t>
      </w:r>
    </w:p>
    <w:p w14:paraId="093C77AC" w14:textId="77777777" w:rsidR="000F7377" w:rsidRDefault="000F7377"/>
    <w:p w14:paraId="6FC7B508" w14:textId="77777777" w:rsidR="000F7377" w:rsidRDefault="000F7377">
      <w:r xmlns:w="http://schemas.openxmlformats.org/wordprocessingml/2006/main">
        <w:t xml:space="preserve">1. Lucas 15:11-32, A Parábola do Filho Pródigo</w:t>
      </w:r>
    </w:p>
    <w:p w14:paraId="5B78F2E9" w14:textId="77777777" w:rsidR="000F7377" w:rsidRDefault="000F7377"/>
    <w:p w14:paraId="4A0BA9FD" w14:textId="77777777" w:rsidR="000F7377" w:rsidRDefault="000F7377">
      <w:r xmlns:w="http://schemas.openxmlformats.org/wordprocessingml/2006/main">
        <w:t xml:space="preserve">2. Romanos 5:8, Mas Deus demonstra Seu próprio amor por nós nisto: Quando éramos ainda pecadores, Cristo morreu por nós.</w:t>
      </w:r>
    </w:p>
    <w:p w14:paraId="3C85247B" w14:textId="77777777" w:rsidR="000F7377" w:rsidRDefault="000F7377"/>
    <w:p w14:paraId="5AD546CB" w14:textId="77777777" w:rsidR="000F7377" w:rsidRDefault="000F7377">
      <w:r xmlns:w="http://schemas.openxmlformats.org/wordprocessingml/2006/main">
        <w:t xml:space="preserve">Gálatas 1:14 E lucrei com a religião dos judeus mais do que muitos meus iguais em minha própria nação, sendo extremamente zeloso das tradições de meus pais.</w:t>
      </w:r>
    </w:p>
    <w:p w14:paraId="4309B7DB" w14:textId="77777777" w:rsidR="000F7377" w:rsidRDefault="000F7377"/>
    <w:p w14:paraId="66DF2BCA" w14:textId="77777777" w:rsidR="000F7377" w:rsidRDefault="000F7377">
      <w:r xmlns:w="http://schemas.openxmlformats.org/wordprocessingml/2006/main">
        <w:t xml:space="preserve">Paulo teve grande sucesso na observância dos costumes e leis judaicas e foi particularmente devotado às tradições de seus ancestrais.</w:t>
      </w:r>
    </w:p>
    <w:p w14:paraId="1A9FDF6B" w14:textId="77777777" w:rsidR="000F7377" w:rsidRDefault="000F7377"/>
    <w:p w14:paraId="024AC917" w14:textId="77777777" w:rsidR="000F7377" w:rsidRDefault="000F7377">
      <w:r xmlns:w="http://schemas.openxmlformats.org/wordprocessingml/2006/main">
        <w:t xml:space="preserve">1. A importância de honrar as tradições familiares</w:t>
      </w:r>
    </w:p>
    <w:p w14:paraId="0A113A32" w14:textId="77777777" w:rsidR="000F7377" w:rsidRDefault="000F7377"/>
    <w:p w14:paraId="51F2448A" w14:textId="77777777" w:rsidR="000F7377" w:rsidRDefault="000F7377">
      <w:r xmlns:w="http://schemas.openxmlformats.org/wordprocessingml/2006/main">
        <w:t xml:space="preserve">2. Permanecer dedicados à nossa jornada de fé</w:t>
      </w:r>
    </w:p>
    <w:p w14:paraId="563C51B1" w14:textId="77777777" w:rsidR="000F7377" w:rsidRDefault="000F7377"/>
    <w:p w14:paraId="6316CF9C" w14:textId="77777777" w:rsidR="000F7377" w:rsidRDefault="000F7377">
      <w:r xmlns:w="http://schemas.openxmlformats.org/wordprocessingml/2006/main">
        <w:t xml:space="preserve">1. Deuteronômio 6:4-9</w:t>
      </w:r>
    </w:p>
    <w:p w14:paraId="7D278B7B" w14:textId="77777777" w:rsidR="000F7377" w:rsidRDefault="000F7377"/>
    <w:p w14:paraId="711ED887" w14:textId="77777777" w:rsidR="000F7377" w:rsidRDefault="000F7377">
      <w:r xmlns:w="http://schemas.openxmlformats.org/wordprocessingml/2006/main">
        <w:t xml:space="preserve">2. Colossenses 3:17-21</w:t>
      </w:r>
    </w:p>
    <w:p w14:paraId="4765B425" w14:textId="77777777" w:rsidR="000F7377" w:rsidRDefault="000F7377"/>
    <w:p w14:paraId="23BCC815" w14:textId="77777777" w:rsidR="000F7377" w:rsidRDefault="000F7377">
      <w:r xmlns:w="http://schemas.openxmlformats.org/wordprocessingml/2006/main">
        <w:t xml:space="preserve">Gálatas 1:15 Mas, quando aprouve a Deus, que desde o ventre de minha mãe me separou e me chamou pela sua graça,</w:t>
      </w:r>
    </w:p>
    <w:p w14:paraId="1C54A2E6" w14:textId="77777777" w:rsidR="000F7377" w:rsidRDefault="000F7377"/>
    <w:p w14:paraId="75FA2027" w14:textId="77777777" w:rsidR="000F7377" w:rsidRDefault="000F7377">
      <w:r xmlns:w="http://schemas.openxmlformats.org/wordprocessingml/2006/main">
        <w:t xml:space="preserve">A graça de Deus é a fonte da nossa vocação.</w:t>
      </w:r>
    </w:p>
    <w:p w14:paraId="17B066C4" w14:textId="77777777" w:rsidR="000F7377" w:rsidRDefault="000F7377"/>
    <w:p w14:paraId="65632493" w14:textId="77777777" w:rsidR="000F7377" w:rsidRDefault="000F7377">
      <w:r xmlns:w="http://schemas.openxmlformats.org/wordprocessingml/2006/main">
        <w:t xml:space="preserve">1. Deus nos chama pela sua graça - Um Estudo de Gálatas 1:15</w:t>
      </w:r>
    </w:p>
    <w:p w14:paraId="277EFE29" w14:textId="77777777" w:rsidR="000F7377" w:rsidRDefault="000F7377"/>
    <w:p w14:paraId="4DE92DCE" w14:textId="77777777" w:rsidR="000F7377" w:rsidRDefault="000F7377">
      <w:r xmlns:w="http://schemas.openxmlformats.org/wordprocessingml/2006/main">
        <w:t xml:space="preserve">2. Nossa separação de Deus e como a graça nos reúne - Um Exame de Gálatas 1:15</w:t>
      </w:r>
    </w:p>
    <w:p w14:paraId="058F198C" w14:textId="77777777" w:rsidR="000F7377" w:rsidRDefault="000F7377"/>
    <w:p w14:paraId="5DD3BDF0" w14:textId="77777777" w:rsidR="000F7377" w:rsidRDefault="000F7377">
      <w:r xmlns:w="http://schemas.openxmlformats.org/wordprocessingml/2006/main">
        <w:t xml:space="preserve">1. Romanos 8:28 - E sabemos que em todas as coisas Deus trabalha para o bem daqueles que o amam, que foram chamados segundo o seu propósito.</w:t>
      </w:r>
    </w:p>
    <w:p w14:paraId="1F2A953A" w14:textId="77777777" w:rsidR="000F7377" w:rsidRDefault="000F7377"/>
    <w:p w14:paraId="3FABA145" w14:textId="77777777" w:rsidR="000F7377" w:rsidRDefault="000F7377">
      <w:r xmlns:w="http://schemas.openxmlformats.org/wordprocessingml/2006/main">
        <w:t xml:space="preserve">2. Efésios 2:4-5 - Mas por causa do seu grande amor por nós, Deus, que é rico em misericórdia, nos vivificou com Cristo mesmo quando estávamos mortos em transgressões - é pela graça que vocês foram salvos.</w:t>
      </w:r>
    </w:p>
    <w:p w14:paraId="3656ADAE" w14:textId="77777777" w:rsidR="000F7377" w:rsidRDefault="000F7377"/>
    <w:p w14:paraId="3651CF58" w14:textId="77777777" w:rsidR="000F7377" w:rsidRDefault="000F7377">
      <w:r xmlns:w="http://schemas.openxmlformats.org/wordprocessingml/2006/main">
        <w:t xml:space="preserve">Gálatas 1:16 Para revelar em mim seu Filho, para que eu o pregue entre os gentios; imediatamente não consultei carne e sangue:</w:t>
      </w:r>
    </w:p>
    <w:p w14:paraId="7B8C225B" w14:textId="77777777" w:rsidR="000F7377" w:rsidRDefault="000F7377"/>
    <w:p w14:paraId="4A0EF086" w14:textId="77777777" w:rsidR="000F7377" w:rsidRDefault="000F7377">
      <w:r xmlns:w="http://schemas.openxmlformats.org/wordprocessingml/2006/main">
        <w:t xml:space="preserve">Paulo foi divinamente chamado para pregar o Evangelho de Jesus Cristo entre os gentios.</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Chamado de Deus: Respondendo à Vontade de Deus</w:t>
      </w:r>
    </w:p>
    <w:p w14:paraId="1E26AD55" w14:textId="77777777" w:rsidR="000F7377" w:rsidRDefault="000F7377"/>
    <w:p w14:paraId="4CD452DF" w14:textId="77777777" w:rsidR="000F7377" w:rsidRDefault="000F7377">
      <w:r xmlns:w="http://schemas.openxmlformats.org/wordprocessingml/2006/main">
        <w:t xml:space="preserve">2. O Poder do Evangelho: Pregando as Boas Novas de Jesus Cristo</w:t>
      </w:r>
    </w:p>
    <w:p w14:paraId="087C094F" w14:textId="77777777" w:rsidR="000F7377" w:rsidRDefault="000F7377"/>
    <w:p w14:paraId="197DDC71" w14:textId="77777777" w:rsidR="000F7377" w:rsidRDefault="000F7377">
      <w:r xmlns:w="http://schemas.openxmlformats.org/wordprocessingml/2006/main">
        <w:t xml:space="preserve">1. Jeremias 1:5 "Antes de te formar no ventre, eu te conheci, e antes de você nascer eu te consagrei; eu te designei profeta para as nações."</w:t>
      </w:r>
    </w:p>
    <w:p w14:paraId="0C7E8C22" w14:textId="77777777" w:rsidR="000F7377" w:rsidRDefault="000F7377"/>
    <w:p w14:paraId="6DD2A6DA" w14:textId="77777777" w:rsidR="000F7377" w:rsidRDefault="000F7377">
      <w:r xmlns:w="http://schemas.openxmlformats.org/wordprocessingml/2006/main">
        <w:t xml:space="preserve">2. Atos 10:34-35 “Então Pedro abriu a boca e disse: “Em verdade entendo que Deus não mostra parcialidade, mas em cada nação qualquer um que o teme e faz o que é certo lhe é aceitável.”</w:t>
      </w:r>
    </w:p>
    <w:p w14:paraId="4557E35E" w14:textId="77777777" w:rsidR="000F7377" w:rsidRDefault="000F7377"/>
    <w:p w14:paraId="57BA75D2" w14:textId="77777777" w:rsidR="000F7377" w:rsidRDefault="000F7377">
      <w:r xmlns:w="http://schemas.openxmlformats.org/wordprocessingml/2006/main">
        <w:t xml:space="preserve">Gálatas 1:17 Nem subi a Jerusalém para ter com os que foram apóstolos antes de mim; mas fui para a Arábia e voltei para Damasco.</w:t>
      </w:r>
    </w:p>
    <w:p w14:paraId="2746EFFA" w14:textId="77777777" w:rsidR="000F7377" w:rsidRDefault="000F7377"/>
    <w:p w14:paraId="677118DE" w14:textId="77777777" w:rsidR="000F7377" w:rsidRDefault="000F7377">
      <w:r xmlns:w="http://schemas.openxmlformats.org/wordprocessingml/2006/main">
        <w:t xml:space="preserve">Paulo revela que não foi a Jerusalém para se encontrar com os apóstolos, mas foi à Arábia e voltou para Damasco.</w:t>
      </w:r>
    </w:p>
    <w:p w14:paraId="78D3EEB0" w14:textId="77777777" w:rsidR="000F7377" w:rsidRDefault="000F7377"/>
    <w:p w14:paraId="7578C14F" w14:textId="77777777" w:rsidR="000F7377" w:rsidRDefault="000F7377">
      <w:r xmlns:w="http://schemas.openxmlformats.org/wordprocessingml/2006/main">
        <w:t xml:space="preserve">1. Devemos aprender com o exemplo de Paulo a seguir a vontade de Deus, mesmo quando esta não for popular ou conveniente.</w:t>
      </w:r>
    </w:p>
    <w:p w14:paraId="349CD8C7" w14:textId="77777777" w:rsidR="000F7377" w:rsidRDefault="000F7377"/>
    <w:p w14:paraId="0035257C" w14:textId="77777777" w:rsidR="000F7377" w:rsidRDefault="000F7377">
      <w:r xmlns:w="http://schemas.openxmlformats.org/wordprocessingml/2006/main">
        <w:t xml:space="preserve">2. Podemos confiar que Deus nos dará orientação e direção, mesmo quando nossos planos forem frustrados.</w:t>
      </w:r>
    </w:p>
    <w:p w14:paraId="11EBBBB3" w14:textId="77777777" w:rsidR="000F7377" w:rsidRDefault="000F7377"/>
    <w:p w14:paraId="1B8C779B" w14:textId="77777777" w:rsidR="000F7377" w:rsidRDefault="000F7377">
      <w:r xmlns:w="http://schemas.openxmlformats.org/wordprocessingml/2006/main">
        <w:t xml:space="preserve">1. Jeremias 29:11 - Pois eu conheço os planos que tenho para vocês, declara o Senhor, planos de bem-estar e não de mal, para lhe dar um futuro e uma esperança.</w:t>
      </w:r>
    </w:p>
    <w:p w14:paraId="76D53247" w14:textId="77777777" w:rsidR="000F7377" w:rsidRDefault="000F7377"/>
    <w:p w14:paraId="6BF6D051" w14:textId="77777777" w:rsidR="000F7377" w:rsidRDefault="000F7377">
      <w:r xmlns:w="http://schemas.openxmlformats.org/wordprocessingml/2006/main">
        <w:t xml:space="preserve">2. Mateus 6:33 - Mas buscai primeiro o reino de Deus e a sua justiça, e todas estas coisas vos serão acrescentadas.</w:t>
      </w:r>
    </w:p>
    <w:p w14:paraId="76A29D72" w14:textId="77777777" w:rsidR="000F7377" w:rsidRDefault="000F7377"/>
    <w:p w14:paraId="577F1F84" w14:textId="77777777" w:rsidR="000F7377" w:rsidRDefault="000F7377">
      <w:r xmlns:w="http://schemas.openxmlformats.org/wordprocessingml/2006/main">
        <w:t xml:space="preserve">Gálatas 1:18 Depois de três anos, subi a Jerusalém para ver Pedro, e fiquei com ele </w:t>
      </w:r>
      <w:r xmlns:w="http://schemas.openxmlformats.org/wordprocessingml/2006/main">
        <w:lastRenderedPageBreak xmlns:w="http://schemas.openxmlformats.org/wordprocessingml/2006/main"/>
      </w:r>
      <w:r xmlns:w="http://schemas.openxmlformats.org/wordprocessingml/2006/main">
        <w:t xml:space="preserve">quinze dias.</w:t>
      </w:r>
    </w:p>
    <w:p w14:paraId="42E8E398" w14:textId="77777777" w:rsidR="000F7377" w:rsidRDefault="000F7377"/>
    <w:p w14:paraId="7B70137C" w14:textId="77777777" w:rsidR="000F7377" w:rsidRDefault="000F7377">
      <w:r xmlns:w="http://schemas.openxmlformats.org/wordprocessingml/2006/main">
        <w:t xml:space="preserve">Paulo visitou Jerusalém para visitar Pedro e passou quinze dias com ele.</w:t>
      </w:r>
    </w:p>
    <w:p w14:paraId="15A87103" w14:textId="77777777" w:rsidR="000F7377" w:rsidRDefault="000F7377"/>
    <w:p w14:paraId="7A044864" w14:textId="77777777" w:rsidR="000F7377" w:rsidRDefault="000F7377">
      <w:r xmlns:w="http://schemas.openxmlformats.org/wordprocessingml/2006/main">
        <w:t xml:space="preserve">1. Podemos aprender com o exemplo de Paulo de passar tempo com outros crentes.</w:t>
      </w:r>
    </w:p>
    <w:p w14:paraId="115A2F66" w14:textId="77777777" w:rsidR="000F7377" w:rsidRDefault="000F7377"/>
    <w:p w14:paraId="4BD91453" w14:textId="77777777" w:rsidR="000F7377" w:rsidRDefault="000F7377">
      <w:r xmlns:w="http://schemas.openxmlformats.org/wordprocessingml/2006/main">
        <w:t xml:space="preserve">2. Deus pode usar nossos relacionamentos com outros crentes para promover a obra do Seu reino.</w:t>
      </w:r>
    </w:p>
    <w:p w14:paraId="61ED9DCD" w14:textId="77777777" w:rsidR="000F7377" w:rsidRDefault="000F7377"/>
    <w:p w14:paraId="73CB9FA8" w14:textId="77777777" w:rsidR="000F7377" w:rsidRDefault="000F7377">
      <w:r xmlns:w="http://schemas.openxmlformats.org/wordprocessingml/2006/main">
        <w:t xml:space="preserve">1. Atos 9:26-27 - E quando Saulo chegou a Jerusalém, tentou juntar-se aos discípulos; mas todos tinham medo dele e não acreditavam que ele fosse um discípulo. Mas Barnabé o pegou e o levou aos apóstolos.</w:t>
      </w:r>
    </w:p>
    <w:p w14:paraId="65B8D63B" w14:textId="77777777" w:rsidR="000F7377" w:rsidRDefault="000F7377"/>
    <w:p w14:paraId="7EFF8C57" w14:textId="77777777" w:rsidR="000F7377" w:rsidRDefault="000F7377">
      <w:r xmlns:w="http://schemas.openxmlformats.org/wordprocessingml/2006/main">
        <w:t xml:space="preserve">2. 1 Tessalonicenses 5:11 - Portanto, encorajem-se e edifiquem-se mutuamente, assim como vocês estão fazendo.</w:t>
      </w:r>
    </w:p>
    <w:p w14:paraId="2CB7EFED" w14:textId="77777777" w:rsidR="000F7377" w:rsidRDefault="000F7377"/>
    <w:p w14:paraId="277C1690" w14:textId="77777777" w:rsidR="000F7377" w:rsidRDefault="000F7377">
      <w:r xmlns:w="http://schemas.openxmlformats.org/wordprocessingml/2006/main">
        <w:t xml:space="preserve">Gálatas 1:19 Mas eu não vi nenhum outro dos apóstolos, exceto Tiago, irmão do Senhor.</w:t>
      </w:r>
    </w:p>
    <w:p w14:paraId="5E7A6661" w14:textId="77777777" w:rsidR="000F7377" w:rsidRDefault="000F7377"/>
    <w:p w14:paraId="18B68FCD" w14:textId="77777777" w:rsidR="000F7377" w:rsidRDefault="000F7377">
      <w:r xmlns:w="http://schemas.openxmlformats.org/wordprocessingml/2006/main">
        <w:t xml:space="preserve">Paulo relata sua experiência com o evangelho, dizendo que não viu nenhum dos apóstolos, exceto Tiago, irmão do Senhor.</w:t>
      </w:r>
    </w:p>
    <w:p w14:paraId="2EB768EA" w14:textId="77777777" w:rsidR="000F7377" w:rsidRDefault="000F7377"/>
    <w:p w14:paraId="4D40B0C0" w14:textId="77777777" w:rsidR="000F7377" w:rsidRDefault="000F7377">
      <w:r xmlns:w="http://schemas.openxmlformats.org/wordprocessingml/2006/main">
        <w:t xml:space="preserve">1. Uma Olhada no Evangelho: Examinando a Experiência de Paulo</w:t>
      </w:r>
    </w:p>
    <w:p w14:paraId="45C98420" w14:textId="77777777" w:rsidR="000F7377" w:rsidRDefault="000F7377"/>
    <w:p w14:paraId="5EDE9950" w14:textId="77777777" w:rsidR="000F7377" w:rsidRDefault="000F7377">
      <w:r xmlns:w="http://schemas.openxmlformats.org/wordprocessingml/2006/main">
        <w:t xml:space="preserve">2. Tiago, o irmão do Senhor: um papel único na Igreja Primitiva</w:t>
      </w:r>
    </w:p>
    <w:p w14:paraId="1CAC7C2A" w14:textId="77777777" w:rsidR="000F7377" w:rsidRDefault="000F7377"/>
    <w:p w14:paraId="20241287" w14:textId="77777777" w:rsidR="000F7377" w:rsidRDefault="000F7377">
      <w:r xmlns:w="http://schemas.openxmlformats.org/wordprocessingml/2006/main">
        <w:t xml:space="preserve">1. Romanos 1:16-17 - Pois não me envergonho do evangelho, pois é o poder de Deus para a salvação de todo aquele que crê, primeiro do judeu e também do grego. Pois nele a justiça de Deus é revelada de fé por fé, como está escrito: “O justo viverá pela fé”.</w:t>
      </w:r>
    </w:p>
    <w:p w14:paraId="22E79285" w14:textId="77777777" w:rsidR="000F7377" w:rsidRDefault="000F7377"/>
    <w:p w14:paraId="28ECCB1D" w14:textId="77777777" w:rsidR="000F7377" w:rsidRDefault="000F7377">
      <w:r xmlns:w="http://schemas.openxmlformats.org/wordprocessingml/2006/main">
        <w:t xml:space="preserve">2. 1 Coríntios 15:7-8 - Depois apareceu a Tiago, depois a todos os apóstolos. Por último, como a um nascido prematuro, ele apareceu também para mim.</w:t>
      </w:r>
    </w:p>
    <w:p w14:paraId="1F38E65D" w14:textId="77777777" w:rsidR="000F7377" w:rsidRDefault="000F7377"/>
    <w:p w14:paraId="64EA348E" w14:textId="77777777" w:rsidR="000F7377" w:rsidRDefault="000F7377">
      <w:r xmlns:w="http://schemas.openxmlformats.org/wordprocessingml/2006/main">
        <w:t xml:space="preserve">Gálatas 1:20 Ora, o que vos escrevo, eis que diante de Deus não minto.</w:t>
      </w:r>
    </w:p>
    <w:p w14:paraId="07EF2353" w14:textId="77777777" w:rsidR="000F7377" w:rsidRDefault="000F7377"/>
    <w:p w14:paraId="7C2AE4AA" w14:textId="77777777" w:rsidR="000F7377" w:rsidRDefault="000F7377">
      <w:r xmlns:w="http://schemas.openxmlformats.org/wordprocessingml/2006/main">
        <w:t xml:space="preserve">Paulo expressa sua honestidade e veracidade em seus escritos, declarando que não mente aos gálatas diante de Deus.</w:t>
      </w:r>
    </w:p>
    <w:p w14:paraId="149352D5" w14:textId="77777777" w:rsidR="000F7377" w:rsidRDefault="000F7377"/>
    <w:p w14:paraId="72DD7FA1" w14:textId="77777777" w:rsidR="000F7377" w:rsidRDefault="000F7377">
      <w:r xmlns:w="http://schemas.openxmlformats.org/wordprocessingml/2006/main">
        <w:t xml:space="preserve">1: A importância de ser verdadeiro</w:t>
      </w:r>
    </w:p>
    <w:p w14:paraId="367643EB" w14:textId="77777777" w:rsidR="000F7377" w:rsidRDefault="000F7377"/>
    <w:p w14:paraId="72184EBB" w14:textId="77777777" w:rsidR="000F7377" w:rsidRDefault="000F7377">
      <w:r xmlns:w="http://schemas.openxmlformats.org/wordprocessingml/2006/main">
        <w:t xml:space="preserve">2: O Poder da Integridade</w:t>
      </w:r>
    </w:p>
    <w:p w14:paraId="29915D43" w14:textId="77777777" w:rsidR="000F7377" w:rsidRDefault="000F7377"/>
    <w:p w14:paraId="48B39A99" w14:textId="77777777" w:rsidR="000F7377" w:rsidRDefault="000F7377">
      <w:r xmlns:w="http://schemas.openxmlformats.org/wordprocessingml/2006/main">
        <w:t xml:space="preserve">1: Provérbios 12:22 - Os lábios mentirosos são uma abominação para o Senhor, mas aqueles que agem fielmente são o seu deleite.</w:t>
      </w:r>
    </w:p>
    <w:p w14:paraId="2D3EAF75" w14:textId="77777777" w:rsidR="000F7377" w:rsidRDefault="000F7377"/>
    <w:p w14:paraId="58DDE71B" w14:textId="77777777" w:rsidR="000F7377" w:rsidRDefault="000F7377">
      <w:r xmlns:w="http://schemas.openxmlformats.org/wordprocessingml/2006/main">
        <w:t xml:space="preserve">2: Efésios 4:25 - Portanto, deixando de lado a falsidade, fale cada um a verdade com o seu próximo, pois somos membros uns dos outros.</w:t>
      </w:r>
    </w:p>
    <w:p w14:paraId="53F7DB36" w14:textId="77777777" w:rsidR="000F7377" w:rsidRDefault="000F7377"/>
    <w:p w14:paraId="66A18FBD" w14:textId="77777777" w:rsidR="000F7377" w:rsidRDefault="000F7377">
      <w:r xmlns:w="http://schemas.openxmlformats.org/wordprocessingml/2006/main">
        <w:t xml:space="preserve">Gálatas 1:21 Depois cheguei às regiões da Síria e da Cilícia;</w:t>
      </w:r>
    </w:p>
    <w:p w14:paraId="5F143FCB" w14:textId="77777777" w:rsidR="000F7377" w:rsidRDefault="000F7377"/>
    <w:p w14:paraId="26E02B6F" w14:textId="77777777" w:rsidR="000F7377" w:rsidRDefault="000F7377">
      <w:r xmlns:w="http://schemas.openxmlformats.org/wordprocessingml/2006/main">
        <w:t xml:space="preserve">Paulo viajou para a Síria e a Cilícia após sua conversão.</w:t>
      </w:r>
    </w:p>
    <w:p w14:paraId="00EF0F41" w14:textId="77777777" w:rsidR="000F7377" w:rsidRDefault="000F7377"/>
    <w:p w14:paraId="6E28E07D" w14:textId="77777777" w:rsidR="000F7377" w:rsidRDefault="000F7377">
      <w:r xmlns:w="http://schemas.openxmlformats.org/wordprocessingml/2006/main">
        <w:t xml:space="preserve">1. Seguindo o Plano de Deus: A Jornada de Paulo Após Sua Conversão</w:t>
      </w:r>
    </w:p>
    <w:p w14:paraId="31391E3D" w14:textId="77777777" w:rsidR="000F7377" w:rsidRDefault="000F7377"/>
    <w:p w14:paraId="7749CEB7" w14:textId="77777777" w:rsidR="000F7377" w:rsidRDefault="000F7377">
      <w:r xmlns:w="http://schemas.openxmlformats.org/wordprocessingml/2006/main">
        <w:t xml:space="preserve">2. Refinando Nossa Fé: Aprendendo e Crescendo em Tempos Difíceis</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Atos 9:19-21 - A viagem de Paulo de Damasco a Jerusalém</w:t>
      </w:r>
    </w:p>
    <w:p w14:paraId="281B75C2" w14:textId="77777777" w:rsidR="000F7377" w:rsidRDefault="000F7377"/>
    <w:p w14:paraId="408159AF" w14:textId="77777777" w:rsidR="000F7377" w:rsidRDefault="000F7377">
      <w:r xmlns:w="http://schemas.openxmlformats.org/wordprocessingml/2006/main">
        <w:t xml:space="preserve">2. 2 Coríntios 11:25-27 - O sofrimento e a resistência de Paulo por causa do evangelho</w:t>
      </w:r>
    </w:p>
    <w:p w14:paraId="3D5A6FFB" w14:textId="77777777" w:rsidR="000F7377" w:rsidRDefault="000F7377"/>
    <w:p w14:paraId="5186CF1E" w14:textId="77777777" w:rsidR="000F7377" w:rsidRDefault="000F7377">
      <w:r xmlns:w="http://schemas.openxmlformats.org/wordprocessingml/2006/main">
        <w:t xml:space="preserve">Gálatas 1:22 E era desconhecido de vista pelas igrejas da Judéia que estavam em Cristo:</w:t>
      </w:r>
    </w:p>
    <w:p w14:paraId="3BC4910F" w14:textId="77777777" w:rsidR="000F7377" w:rsidRDefault="000F7377"/>
    <w:p w14:paraId="7EFDBA25" w14:textId="77777777" w:rsidR="000F7377" w:rsidRDefault="000F7377">
      <w:r xmlns:w="http://schemas.openxmlformats.org/wordprocessingml/2006/main">
        <w:t xml:space="preserve">O apóstolo Paulo era desconhecido de vista pelas igrejas da Judéia que estavam em Cristo.</w:t>
      </w:r>
    </w:p>
    <w:p w14:paraId="66DB2B81" w14:textId="77777777" w:rsidR="000F7377" w:rsidRDefault="000F7377"/>
    <w:p w14:paraId="0120DCB1" w14:textId="77777777" w:rsidR="000F7377" w:rsidRDefault="000F7377">
      <w:r xmlns:w="http://schemas.openxmlformats.org/wordprocessingml/2006/main">
        <w:t xml:space="preserve">1. A importância da ousadia na difusão do Evangelho</w:t>
      </w:r>
    </w:p>
    <w:p w14:paraId="64BF2A32" w14:textId="77777777" w:rsidR="000F7377" w:rsidRDefault="000F7377"/>
    <w:p w14:paraId="14C2AD57" w14:textId="77777777" w:rsidR="000F7377" w:rsidRDefault="000F7377">
      <w:r xmlns:w="http://schemas.openxmlformats.org/wordprocessingml/2006/main">
        <w:t xml:space="preserve">2. O poder do Espírito Santo em nossas vidas</w:t>
      </w:r>
    </w:p>
    <w:p w14:paraId="0B809423" w14:textId="77777777" w:rsidR="000F7377" w:rsidRDefault="000F7377"/>
    <w:p w14:paraId="5EBFB8A9" w14:textId="77777777" w:rsidR="000F7377" w:rsidRDefault="000F7377">
      <w:r xmlns:w="http://schemas.openxmlformats.org/wordprocessingml/2006/main">
        <w:t xml:space="preserve">1. Atos 9:15-16 - “Mas o Senhor lhe disse: Vai, porque este é para mim um vaso escolhido, para levar o meu nome diante dos gentios, e dos reis, e dos filhos de Israel; mostre-lhe quão grandes coisas ele deve sofrer por causa do meu nome.</w:t>
      </w:r>
    </w:p>
    <w:p w14:paraId="7C1C2334" w14:textId="77777777" w:rsidR="000F7377" w:rsidRDefault="000F7377"/>
    <w:p w14:paraId="5E7F6CBD" w14:textId="77777777" w:rsidR="000F7377" w:rsidRDefault="000F7377">
      <w:r xmlns:w="http://schemas.openxmlformats.org/wordprocessingml/2006/main">
        <w:t xml:space="preserve">2. Filipenses 1:27-28 - "Somente deixe a sua conversação ser como convém ao evangelho de Cristo: para que, quer eu vá e veja você, ou esteja ausente, eu possa ouvir sobre seus negócios, para que permaneçais firmes em um só espírito , com uma só mente lutando juntos pela fé do evangelho."</w:t>
      </w:r>
    </w:p>
    <w:p w14:paraId="597B6966" w14:textId="77777777" w:rsidR="000F7377" w:rsidRDefault="000F7377"/>
    <w:p w14:paraId="6E87469E" w14:textId="77777777" w:rsidR="000F7377" w:rsidRDefault="000F7377">
      <w:r xmlns:w="http://schemas.openxmlformats.org/wordprocessingml/2006/main">
        <w:t xml:space="preserve">Gálatas 1:23 Mas eles apenas ouviram: Aquele que nos perseguiu nos tempos passados, agora prega a fé que uma vez destruiu.</w:t>
      </w:r>
    </w:p>
    <w:p w14:paraId="56AD1010" w14:textId="77777777" w:rsidR="000F7377" w:rsidRDefault="000F7377"/>
    <w:p w14:paraId="484E089C" w14:textId="77777777" w:rsidR="000F7377" w:rsidRDefault="000F7377">
      <w:r xmlns:w="http://schemas.openxmlformats.org/wordprocessingml/2006/main">
        <w:t xml:space="preserve">Os gálatas ouviram falar da conversão de Saulo, que os havia perseguido no passado, e que ele agora pregava uma fé que antes havia destruído.</w:t>
      </w:r>
    </w:p>
    <w:p w14:paraId="74AD177E" w14:textId="77777777" w:rsidR="000F7377" w:rsidRDefault="000F7377"/>
    <w:p w14:paraId="2F6B4046" w14:textId="77777777" w:rsidR="000F7377" w:rsidRDefault="000F7377">
      <w:r xmlns:w="http://schemas.openxmlformats.org/wordprocessingml/2006/main">
        <w:t xml:space="preserve">1. A Maravilhosa Graça de Deus: A Conversão de Saulo</w:t>
      </w:r>
    </w:p>
    <w:p w14:paraId="408D8EE1" w14:textId="77777777" w:rsidR="000F7377" w:rsidRDefault="000F7377"/>
    <w:p w14:paraId="11AF123A" w14:textId="77777777" w:rsidR="000F7377" w:rsidRDefault="000F7377">
      <w:r xmlns:w="http://schemas.openxmlformats.org/wordprocessingml/2006/main">
        <w:t xml:space="preserve">2. Redenção pela Fé: Relembrando a História de Saulo</w:t>
      </w:r>
    </w:p>
    <w:p w14:paraId="045AEF4D" w14:textId="77777777" w:rsidR="000F7377" w:rsidRDefault="000F7377"/>
    <w:p w14:paraId="2F9B013D" w14:textId="77777777" w:rsidR="000F7377" w:rsidRDefault="000F7377">
      <w:r xmlns:w="http://schemas.openxmlformats.org/wordprocessingml/2006/main">
        <w:t xml:space="preserve">1. Romanos 5:8 - Mas Deus demonstra o Seu próprio amor para conosco, quando Cristo morreu por nós, sendo nós ainda pecadores.</w:t>
      </w:r>
    </w:p>
    <w:p w14:paraId="688B57B3" w14:textId="77777777" w:rsidR="000F7377" w:rsidRDefault="000F7377"/>
    <w:p w14:paraId="44B0665D" w14:textId="77777777" w:rsidR="000F7377" w:rsidRDefault="000F7377">
      <w:r xmlns:w="http://schemas.openxmlformats.org/wordprocessingml/2006/main">
        <w:t xml:space="preserve">2. Isaías 55:7 - Deixe o ímpio o seu caminho, e o homem injusto os seus pensamentos; e volte-se para o Senhor, e ele se compadecerá dele; e ao nosso Deus, porque ele perdoará abundantemente.</w:t>
      </w:r>
    </w:p>
    <w:p w14:paraId="3E53CCAF" w14:textId="77777777" w:rsidR="000F7377" w:rsidRDefault="000F7377"/>
    <w:p w14:paraId="2FE039AE" w14:textId="77777777" w:rsidR="000F7377" w:rsidRDefault="000F7377">
      <w:r xmlns:w="http://schemas.openxmlformats.org/wordprocessingml/2006/main">
        <w:t xml:space="preserve">Gálatas 1:24 E glorificaram a Deus em mim.</w:t>
      </w:r>
    </w:p>
    <w:p w14:paraId="48119576" w14:textId="77777777" w:rsidR="000F7377" w:rsidRDefault="000F7377"/>
    <w:p w14:paraId="659FB41F" w14:textId="77777777" w:rsidR="000F7377" w:rsidRDefault="000F7377">
      <w:r xmlns:w="http://schemas.openxmlformats.org/wordprocessingml/2006/main">
        <w:t xml:space="preserve">O povo glorificou a Deus por causa do ministério de Paulo.</w:t>
      </w:r>
    </w:p>
    <w:p w14:paraId="3ACDE473" w14:textId="77777777" w:rsidR="000F7377" w:rsidRDefault="000F7377"/>
    <w:p w14:paraId="07C1EBCB" w14:textId="77777777" w:rsidR="000F7377" w:rsidRDefault="000F7377">
      <w:r xmlns:w="http://schemas.openxmlformats.org/wordprocessingml/2006/main">
        <w:t xml:space="preserve">1. A vida de Paulo como exemplo de glorificação de Deus</w:t>
      </w:r>
    </w:p>
    <w:p w14:paraId="357F8052" w14:textId="77777777" w:rsidR="000F7377" w:rsidRDefault="000F7377"/>
    <w:p w14:paraId="776A9EC1" w14:textId="77777777" w:rsidR="000F7377" w:rsidRDefault="000F7377">
      <w:r xmlns:w="http://schemas.openxmlformats.org/wordprocessingml/2006/main">
        <w:t xml:space="preserve">2. Como glorificar a Deus na vida cotidiana</w:t>
      </w:r>
    </w:p>
    <w:p w14:paraId="50595191" w14:textId="77777777" w:rsidR="000F7377" w:rsidRDefault="000F7377"/>
    <w:p w14:paraId="0D9B0078" w14:textId="77777777" w:rsidR="000F7377" w:rsidRDefault="000F7377">
      <w:r xmlns:w="http://schemas.openxmlformats.org/wordprocessingml/2006/main">
        <w:t xml:space="preserve">1. Colossenses 3:17, "E tudo o que fizerem, por palavra ou ação, façam tudo em nome do Senhor Jesus, dando graças a Deus Pai por meio dele."</w:t>
      </w:r>
    </w:p>
    <w:p w14:paraId="0E6DB870" w14:textId="77777777" w:rsidR="000F7377" w:rsidRDefault="000F7377"/>
    <w:p w14:paraId="2249670C" w14:textId="77777777" w:rsidR="000F7377" w:rsidRDefault="000F7377">
      <w:r xmlns:w="http://schemas.openxmlformats.org/wordprocessingml/2006/main">
        <w:t xml:space="preserve">2. 1 Pedro 4:11: "Quem fala, faça-o como alguém que fala as declarações de Deus; quem serve, faça-o como alguém que serve pela força que Deus fornece; para que em todas as coisas Deus seja glorificado por meio de Jesus Cristo, a quem pertence a glória e o domínio para todo o sempre. Amém."</w:t>
      </w:r>
    </w:p>
    <w:p w14:paraId="75030056" w14:textId="77777777" w:rsidR="000F7377" w:rsidRDefault="000F7377"/>
    <w:p w14:paraId="799E9ADF" w14:textId="77777777" w:rsidR="000F7377" w:rsidRDefault="000F7377">
      <w:r xmlns:w="http://schemas.openxmlformats.org/wordprocessingml/2006/main">
        <w:t xml:space="preserve">Gálatas 2 é o segundo capítulo da Epístola de Paulo aos Gálatas. Neste capítulo, Paulo relata suas interações com os apóstolos em Jerusalém e defende sua autoridade e mensagem.</w:t>
      </w:r>
    </w:p>
    <w:p w14:paraId="54A84503" w14:textId="77777777" w:rsidR="000F7377" w:rsidRDefault="000F7377"/>
    <w:p w14:paraId="566C626C" w14:textId="77777777" w:rsidR="000F7377" w:rsidRDefault="000F7377">
      <w:r xmlns:w="http://schemas.openxmlformats.org/wordprocessingml/2006/main">
        <w:t xml:space="preserve">Parágrafo 1: Paulo começa descrevendo uma visita a Jerusalém quatorze anos após sua conversão, onde se encontrou em particular com líderes influentes como Pedro, Tiago e João. Ele conta que apresentou a eles o evangelho que vinha pregando entre os gentios, buscando sua afirmação e unidade (Gálatas 2:1-2). Os apóstolos reconheceram que Deus havia confiado a Paulo a missão de pregar aos gentios enquanto eles se concentravam em ministrar aos judeus (Gálatas 2:7-9). Esta reunião afirmou a independência de Paulo na pregação do evangelho recebido diretamente de Cristo.</w:t>
      </w:r>
    </w:p>
    <w:p w14:paraId="1708BD60" w14:textId="77777777" w:rsidR="000F7377" w:rsidRDefault="000F7377"/>
    <w:p w14:paraId="4555D42E" w14:textId="77777777" w:rsidR="000F7377" w:rsidRDefault="000F7377">
      <w:r xmlns:w="http://schemas.openxmlformats.org/wordprocessingml/2006/main">
        <w:t xml:space="preserve">Parágrafo 2: Paulo então narra um confronto com Pedro em Antioquia. Quando alguns cristãos judeus chegaram da parte de Tiago, Pedro deixou de comer com os crentes gentios por medo das críticas desses judaizantes (Gálatas 2:11-12). Este comportamento levou outros cristãos judeus, incluindo Barnabé, a seguirem o exemplo. Em resposta, Paulo repreendeu publicamente Pedro pela sua hipocrisia e inconsistência em viver de acordo com a verdade do evangelho (Gálatas 2:14).</w:t>
      </w:r>
    </w:p>
    <w:p w14:paraId="08B9CD6B" w14:textId="77777777" w:rsidR="000F7377" w:rsidRDefault="000F7377"/>
    <w:p w14:paraId="5B0A3A24" w14:textId="77777777" w:rsidR="000F7377" w:rsidRDefault="000F7377">
      <w:r xmlns:w="http://schemas.openxmlformats.org/wordprocessingml/2006/main">
        <w:t xml:space="preserve">Parágrafo 3: O capítulo termina com Paulo enfatizando que a justificação vem somente pela fé em Cristo e não pela observação das leis ou costumes judaicos. Ele afirma que ninguém pode ser justificado pelas obras da lei, mas somente pela fé em Jesus Cristo (Gálatas 2:16). Ele destaca como os crentes morreram para práticas legalistas e agora vivem pela fé em Cristo que os amou e se entregou por eles (Gálatas 2:19-20). Paulo conclui afirmando que se a justiça pudesse ser obtida através da observância de leis ou rituais, então a morte de Cristo teria sido desnecessária.</w:t>
      </w:r>
    </w:p>
    <w:p w14:paraId="326560BA" w14:textId="77777777" w:rsidR="000F7377" w:rsidRDefault="000F7377"/>
    <w:p w14:paraId="763C9DC1" w14:textId="77777777" w:rsidR="000F7377" w:rsidRDefault="000F7377">
      <w:r xmlns:w="http://schemas.openxmlformats.org/wordprocessingml/2006/main">
        <w:t xml:space="preserve">Em resumo, o capítulo dois de Gálatas concentra-se nas interações de Paulo com os apóstolos em Jerusalém e na defesa de sua autoridade e mensagem. Paulo relata uma visita a Jerusalém onde apresentou o evangelho que vinha pregando entre os gentios, recebendo confirmação dos apóstolos. Ele enfatiza que Deus lhe confiou a missão de pregar aos gentios enquanto eles se concentravam em ministrar aos judeus. Paulo então relata um confronto com Pedro em Antioquia, onde o repreendeu publicamente por sua hipocrisia em relação aos costumes judaicos. O capítulo termina com Paulo afirmando que a justificação vem somente pela fé em Cristo e não pela observação das leis ou costumes judaicos, enfatizando que os crentes são justificados pela fé em Jesus Cristo que se entregou por eles. Este capítulo destaca a importância da unidade, da justificação pela fé e de viver de acordo com a verdade do evangelho, em vez de práticas legalistas.</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Gálatas 2:1 Depois, catorze anos depois, subi outra vez a Jerusalém com Barnabé, e levei também comigo Tito.</w:t>
      </w:r>
    </w:p>
    <w:p w14:paraId="439797D3" w14:textId="77777777" w:rsidR="000F7377" w:rsidRDefault="000F7377"/>
    <w:p w14:paraId="29A83FC9" w14:textId="77777777" w:rsidR="000F7377" w:rsidRDefault="000F7377">
      <w:r xmlns:w="http://schemas.openxmlformats.org/wordprocessingml/2006/main">
        <w:t xml:space="preserve">Paulo visita Jerusalém para discutir o evangelho com os apóstolos.</w:t>
      </w:r>
    </w:p>
    <w:p w14:paraId="36A3DC75" w14:textId="77777777" w:rsidR="000F7377" w:rsidRDefault="000F7377"/>
    <w:p w14:paraId="474D578F" w14:textId="77777777" w:rsidR="000F7377" w:rsidRDefault="000F7377">
      <w:r xmlns:w="http://schemas.openxmlformats.org/wordprocessingml/2006/main">
        <w:t xml:space="preserve">1: Devemos estar dispostos a compartilhar o evangelho com outras pessoas, não importa o custo.</w:t>
      </w:r>
    </w:p>
    <w:p w14:paraId="7D24E7BB" w14:textId="77777777" w:rsidR="000F7377" w:rsidRDefault="000F7377"/>
    <w:p w14:paraId="0BDAE886" w14:textId="77777777" w:rsidR="000F7377" w:rsidRDefault="000F7377">
      <w:r xmlns:w="http://schemas.openxmlformats.org/wordprocessingml/2006/main">
        <w:t xml:space="preserve">2: Devemos estar sempre abertos para aprender e crescer na nossa fé.</w:t>
      </w:r>
    </w:p>
    <w:p w14:paraId="68170C42" w14:textId="77777777" w:rsidR="000F7377" w:rsidRDefault="000F7377"/>
    <w:p w14:paraId="573E26ED" w14:textId="77777777" w:rsidR="000F7377" w:rsidRDefault="000F7377">
      <w:r xmlns:w="http://schemas.openxmlformats.org/wordprocessingml/2006/main">
        <w:t xml:space="preserve">1: Atos 18:23-21 - Paulo visita a sinagoga para pregar o evangelho e enfrenta oposição dos judeus.</w:t>
      </w:r>
    </w:p>
    <w:p w14:paraId="066841F8" w14:textId="77777777" w:rsidR="000F7377" w:rsidRDefault="000F7377"/>
    <w:p w14:paraId="68B781D6" w14:textId="77777777" w:rsidR="000F7377" w:rsidRDefault="000F7377">
      <w:r xmlns:w="http://schemas.openxmlformats.org/wordprocessingml/2006/main">
        <w:t xml:space="preserve">2: Mateus 28:18-20 - Jesus nos ordena a ir e fazer discípulos de todas as nações.</w:t>
      </w:r>
    </w:p>
    <w:p w14:paraId="62FCD82A" w14:textId="77777777" w:rsidR="000F7377" w:rsidRDefault="000F7377"/>
    <w:p w14:paraId="18FDB2E7" w14:textId="77777777" w:rsidR="000F7377" w:rsidRDefault="000F7377">
      <w:r xmlns:w="http://schemas.openxmlformats.org/wordprocessingml/2006/main">
        <w:t xml:space="preserve">Gálatas 2:2 E subi por revelação e comuniquei-lhes o evangelho que prego entre os gentios, mas em particular aos que tinham reputação, para que de alguma forma não corresse, ou tivesse corrido, em vão.</w:t>
      </w:r>
    </w:p>
    <w:p w14:paraId="57C5141E" w14:textId="77777777" w:rsidR="000F7377" w:rsidRDefault="000F7377"/>
    <w:p w14:paraId="3EA1B8B0" w14:textId="77777777" w:rsidR="000F7377" w:rsidRDefault="000F7377">
      <w:r xmlns:w="http://schemas.openxmlformats.org/wordprocessingml/2006/main">
        <w:t xml:space="preserve">Paulo viajou para Jerusalém por revelação divina e compartilhou em particular o Evangelho que pregou aos gentios com pessoas de reputação.</w:t>
      </w:r>
    </w:p>
    <w:p w14:paraId="5D370018" w14:textId="77777777" w:rsidR="000F7377" w:rsidRDefault="000F7377"/>
    <w:p w14:paraId="220B6F7D" w14:textId="77777777" w:rsidR="000F7377" w:rsidRDefault="000F7377">
      <w:r xmlns:w="http://schemas.openxmlformats.org/wordprocessingml/2006/main">
        <w:t xml:space="preserve">1. Não tenha medo de compartilhar a sua fé, mesmo que seja em particular.</w:t>
      </w:r>
    </w:p>
    <w:p w14:paraId="2BC0CEED" w14:textId="77777777" w:rsidR="000F7377" w:rsidRDefault="000F7377"/>
    <w:p w14:paraId="1ECF1CA3" w14:textId="77777777" w:rsidR="000F7377" w:rsidRDefault="000F7377">
      <w:r xmlns:w="http://schemas.openxmlformats.org/wordprocessingml/2006/main">
        <w:t xml:space="preserve">2. Deus fornecerá coragem e recursos para cumprir Sua vontade.</w:t>
      </w:r>
    </w:p>
    <w:p w14:paraId="0A8A5815" w14:textId="77777777" w:rsidR="000F7377" w:rsidRDefault="000F7377"/>
    <w:p w14:paraId="7861E050" w14:textId="77777777" w:rsidR="000F7377" w:rsidRDefault="000F7377">
      <w:r xmlns:w="http://schemas.openxmlformats.org/wordprocessingml/2006/main">
        <w:t xml:space="preserve">1. Mateus 28:19-20 - Ide, portanto, e ensinai todas as nações, batizando-as em nome do </w:t>
      </w:r>
      <w:r xmlns:w="http://schemas.openxmlformats.org/wordprocessingml/2006/main">
        <w:lastRenderedPageBreak xmlns:w="http://schemas.openxmlformats.org/wordprocessingml/2006/main"/>
      </w:r>
      <w:r xmlns:w="http://schemas.openxmlformats.org/wordprocessingml/2006/main">
        <w:t xml:space="preserve">Pai, e do Filho, e do Espírito Santo: Ensinando-os a observar todas as coisas que eu vos ordenei: e eis que estou sempre convosco, até ao fim do mundo. Amém.</w:t>
      </w:r>
    </w:p>
    <w:p w14:paraId="5DE7503A" w14:textId="77777777" w:rsidR="000F7377" w:rsidRDefault="000F7377"/>
    <w:p w14:paraId="0DFDA1F5" w14:textId="77777777" w:rsidR="000F7377" w:rsidRDefault="000F7377">
      <w:r xmlns:w="http://schemas.openxmlformats.org/wordprocessingml/2006/main">
        <w:t xml:space="preserve">2. Isaías 41:10 - Não temas; porque estou contigo; não te assombres; porque eu sou o teu Deus: eu te fortalecerei; sim, eu te ajudarei; sim, eu te sustentarei com a destra da minha justiça.</w:t>
      </w:r>
    </w:p>
    <w:p w14:paraId="563AE229" w14:textId="77777777" w:rsidR="000F7377" w:rsidRDefault="000F7377"/>
    <w:p w14:paraId="2C03148A" w14:textId="77777777" w:rsidR="000F7377" w:rsidRDefault="000F7377">
      <w:r xmlns:w="http://schemas.openxmlformats.org/wordprocessingml/2006/main">
        <w:t xml:space="preserve">Gálatas 2:3 Mas nem Tito, que estava comigo, sendo grego, foi obrigado a ser circuncidado:</w:t>
      </w:r>
    </w:p>
    <w:p w14:paraId="0D37BD37" w14:textId="77777777" w:rsidR="000F7377" w:rsidRDefault="000F7377"/>
    <w:p w14:paraId="2E629A9C" w14:textId="77777777" w:rsidR="000F7377" w:rsidRDefault="000F7377">
      <w:r xmlns:w="http://schemas.openxmlformats.org/wordprocessingml/2006/main">
        <w:t xml:space="preserve">Paulo viajou para Jerusalém com Tito, um cristão grego, para solidificar o entendimento entre os gentios e os judeus.</w:t>
      </w:r>
    </w:p>
    <w:p w14:paraId="17D20BEB" w14:textId="77777777" w:rsidR="000F7377" w:rsidRDefault="000F7377"/>
    <w:p w14:paraId="70200784" w14:textId="77777777" w:rsidR="000F7377" w:rsidRDefault="000F7377">
      <w:r xmlns:w="http://schemas.openxmlformats.org/wordprocessingml/2006/main">
        <w:t xml:space="preserve">1: Não devemos permitir que as nossas diferenças nos dividam, mas sim esforçar-nos por trabalhar juntos em unidade.</w:t>
      </w:r>
    </w:p>
    <w:p w14:paraId="17CD484B" w14:textId="77777777" w:rsidR="000F7377" w:rsidRDefault="000F7377"/>
    <w:p w14:paraId="395B2A1B" w14:textId="77777777" w:rsidR="000F7377" w:rsidRDefault="000F7377">
      <w:r xmlns:w="http://schemas.openxmlformats.org/wordprocessingml/2006/main">
        <w:t xml:space="preserve">2: Não devemos julgar os outros pelas suas diferenças, mas sim estar abertos a aprender uns com os outros.</w:t>
      </w:r>
    </w:p>
    <w:p w14:paraId="796B24DF" w14:textId="77777777" w:rsidR="000F7377" w:rsidRDefault="000F7377"/>
    <w:p w14:paraId="1E7281C4" w14:textId="77777777" w:rsidR="000F7377" w:rsidRDefault="000F7377">
      <w:r xmlns:w="http://schemas.openxmlformats.org/wordprocessingml/2006/main">
        <w:t xml:space="preserve">1: Romanos 12:18 - ? </w:t>
      </w:r>
      <w:r xmlns:w="http://schemas.openxmlformats.org/wordprocessingml/2006/main">
        <w:rPr>
          <w:rFonts w:ascii="맑은 고딕 Semilight" w:hAnsi="맑은 고딕 Semilight"/>
        </w:rPr>
        <w:t xml:space="preserve">쏧 </w:t>
      </w:r>
      <w:r xmlns:w="http://schemas.openxmlformats.org/wordprocessingml/2006/main">
        <w:t xml:space="preserve">se for possível, no que depender de você, viva em paz com todos.??</w:t>
      </w:r>
    </w:p>
    <w:p w14:paraId="29E8EE55" w14:textId="77777777" w:rsidR="000F7377" w:rsidRDefault="000F7377"/>
    <w:p w14:paraId="680BFA35" w14:textId="77777777" w:rsidR="000F7377" w:rsidRDefault="000F7377">
      <w:r xmlns:w="http://schemas.openxmlformats.org/wordprocessingml/2006/main">
        <w:t xml:space="preserve">2: Colossenses 3:14 - ? </w:t>
      </w:r>
      <w:r xmlns:w="http://schemas.openxmlformats.org/wordprocessingml/2006/main">
        <w:rPr>
          <w:rFonts w:ascii="맑은 고딕 Semilight" w:hAnsi="맑은 고딕 Semilight"/>
        </w:rPr>
        <w:t xml:space="preserve">쏛 </w:t>
      </w:r>
      <w:r xmlns:w="http://schemas.openxmlformats.org/wordprocessingml/2006/main">
        <w:t xml:space="preserve">acima de tudo, revistam-se do amor, que nos une a todos em perfeita harmonia.</w:t>
      </w:r>
    </w:p>
    <w:p w14:paraId="2E8AC076" w14:textId="77777777" w:rsidR="000F7377" w:rsidRDefault="000F7377"/>
    <w:p w14:paraId="1C06365A" w14:textId="77777777" w:rsidR="000F7377" w:rsidRDefault="000F7377">
      <w:r xmlns:w="http://schemas.openxmlformats.org/wordprocessingml/2006/main">
        <w:t xml:space="preserve">Gálatas 2:4 E isso por causa de falsos irmãos introduzidos de surpresa, os quais vieram secretamente para espionar a liberdade que temos em Cristo Jesus, para nos levar à escravidão;</w:t>
      </w:r>
    </w:p>
    <w:p w14:paraId="355FD91D" w14:textId="77777777" w:rsidR="000F7377" w:rsidRDefault="000F7377"/>
    <w:p w14:paraId="3918ECC6" w14:textId="77777777" w:rsidR="000F7377" w:rsidRDefault="000F7377">
      <w:r xmlns:w="http://schemas.openxmlformats.org/wordprocessingml/2006/main">
        <w:t xml:space="preserve">Paulo adverte contra os falsos irmãos que tentam levar os crentes à escravidão, em vez de permitir que desfrutem da liberdade que têm em Cristo.</w:t>
      </w:r>
    </w:p>
    <w:p w14:paraId="0C404D76" w14:textId="77777777" w:rsidR="000F7377" w:rsidRDefault="000F7377"/>
    <w:p w14:paraId="19E86011" w14:textId="77777777" w:rsidR="000F7377" w:rsidRDefault="000F7377">
      <w:r xmlns:w="http://schemas.openxmlformats.org/wordprocessingml/2006/main">
        <w:t xml:space="preserve">1: Jesus salva da escravidão: a advertência de Paulo aos gálatas</w:t>
      </w:r>
    </w:p>
    <w:p w14:paraId="02BA287F" w14:textId="77777777" w:rsidR="000F7377" w:rsidRDefault="000F7377"/>
    <w:p w14:paraId="3AB04C14" w14:textId="77777777" w:rsidR="000F7377" w:rsidRDefault="000F7377">
      <w:r xmlns:w="http://schemas.openxmlformats.org/wordprocessingml/2006/main">
        <w:t xml:space="preserve">2: Permaneça Firme na Liberdade de Cristo</w:t>
      </w:r>
    </w:p>
    <w:p w14:paraId="18638119" w14:textId="77777777" w:rsidR="000F7377" w:rsidRDefault="000F7377"/>
    <w:p w14:paraId="3C5C60CB" w14:textId="77777777" w:rsidR="000F7377" w:rsidRDefault="000F7377">
      <w:r xmlns:w="http://schemas.openxmlformats.org/wordprocessingml/2006/main">
        <w:t xml:space="preserve">1: Romanos 8:1-2? </w:t>
      </w:r>
      <w:r xmlns:w="http://schemas.openxmlformats.org/wordprocessingml/2006/main">
        <w:rPr>
          <w:rFonts w:ascii="맑은 고딕 Semilight" w:hAnsi="맑은 고딕 Semilight"/>
        </w:rPr>
        <w:t xml:space="preserve">Portanto, </w:t>
      </w:r>
      <w:r xmlns:w="http://schemas.openxmlformats.org/wordprocessingml/2006/main">
        <w:t xml:space="preserve">agora não há condenação para os que estão em Cristo Jesus. Pois a lei do Espírito da vida te libertou em Cristo Jesus da lei do pecado e da morte.</w:t>
      </w:r>
    </w:p>
    <w:p w14:paraId="3EFA14E0" w14:textId="77777777" w:rsidR="000F7377" w:rsidRDefault="000F7377"/>
    <w:p w14:paraId="1AFFBA02" w14:textId="77777777" w:rsidR="000F7377" w:rsidRDefault="000F7377">
      <w:r xmlns:w="http://schemas.openxmlformats.org/wordprocessingml/2006/main">
        <w:t xml:space="preserve">2: João 8:36? </w:t>
      </w:r>
      <w:r xmlns:w="http://schemas.openxmlformats.org/wordprocessingml/2006/main">
        <w:rPr>
          <w:rFonts w:ascii="맑은 고딕 Semilight" w:hAnsi="맑은 고딕 Semilight"/>
        </w:rPr>
        <w:t xml:space="preserve">쏶 </w:t>
      </w:r>
      <w:r xmlns:w="http://schemas.openxmlformats.org/wordprocessingml/2006/main">
        <w:t xml:space="preserve">o se o Filho te libertar, você será realmente livre.??</w:t>
      </w:r>
    </w:p>
    <w:p w14:paraId="5F8F9007" w14:textId="77777777" w:rsidR="000F7377" w:rsidRDefault="000F7377"/>
    <w:p w14:paraId="21954A51" w14:textId="77777777" w:rsidR="000F7377" w:rsidRDefault="000F7377">
      <w:r xmlns:w="http://schemas.openxmlformats.org/wordprocessingml/2006/main">
        <w:t xml:space="preserve">Gálatas 2:5 A quem cedemos por sujeição, não, nem por uma hora; para que a verdade do evangelho possa continuar com você.</w:t>
      </w:r>
    </w:p>
    <w:p w14:paraId="7750BCDF" w14:textId="77777777" w:rsidR="000F7377" w:rsidRDefault="000F7377"/>
    <w:p w14:paraId="6F6AA0BC" w14:textId="77777777" w:rsidR="000F7377" w:rsidRDefault="000F7377">
      <w:r xmlns:w="http://schemas.openxmlformats.org/wordprocessingml/2006/main">
        <w:t xml:space="preserve">A verdade do evangelho deve ser mantida apesar de quaisquer pressões para ceder a opiniões ou crenças diferentes.</w:t>
      </w:r>
    </w:p>
    <w:p w14:paraId="68A53186" w14:textId="77777777" w:rsidR="000F7377" w:rsidRDefault="000F7377"/>
    <w:p w14:paraId="2469CACE" w14:textId="77777777" w:rsidR="000F7377" w:rsidRDefault="000F7377">
      <w:r xmlns:w="http://schemas.openxmlformats.org/wordprocessingml/2006/main">
        <w:t xml:space="preserve">1. Viver pela Fé: Permanecer Firmes na Verdade do Evangelho</w:t>
      </w:r>
    </w:p>
    <w:p w14:paraId="0996149C" w14:textId="77777777" w:rsidR="000F7377" w:rsidRDefault="000F7377"/>
    <w:p w14:paraId="5DA15AFE" w14:textId="77777777" w:rsidR="000F7377" w:rsidRDefault="000F7377">
      <w:r xmlns:w="http://schemas.openxmlformats.org/wordprocessingml/2006/main">
        <w:t xml:space="preserve">2. Abraçando o Evangelho: recusando-se a transigir</w:t>
      </w:r>
    </w:p>
    <w:p w14:paraId="122CB691" w14:textId="77777777" w:rsidR="000F7377" w:rsidRDefault="000F7377"/>
    <w:p w14:paraId="5864888E" w14:textId="77777777" w:rsidR="000F7377" w:rsidRDefault="000F7377">
      <w:r xmlns:w="http://schemas.openxmlformats.org/wordprocessingml/2006/main">
        <w:t xml:space="preserve">1. Romanos 1:16-17 - Pois não me envergonho do evangelho, pois é o poder de Deus para a salvação de todo aquele que crê, primeiro do judeu e também do grego.</w:t>
      </w:r>
    </w:p>
    <w:p w14:paraId="23D78C0D" w14:textId="77777777" w:rsidR="000F7377" w:rsidRDefault="000F7377"/>
    <w:p w14:paraId="1F2487BF" w14:textId="77777777" w:rsidR="000F7377" w:rsidRDefault="000F7377">
      <w:r xmlns:w="http://schemas.openxmlformats.org/wordprocessingml/2006/main">
        <w:t xml:space="preserve">2. João 8:31-32 - Então Jesus disse aos judeus que acreditaram nele:? </w:t>
      </w:r>
      <w:r xmlns:w="http://schemas.openxmlformats.org/wordprocessingml/2006/main">
        <w:rPr>
          <w:rFonts w:ascii="맑은 고딕 Semilight" w:hAnsi="맑은 고딕 Semilight"/>
        </w:rPr>
        <w:t xml:space="preserve">Se </w:t>
      </w:r>
      <w:r xmlns:w="http://schemas.openxmlformats.org/wordprocessingml/2006/main">
        <w:t xml:space="preserve">permanecerdes na minha palavra, sereis verdadeiramente meus discípulos, e conhecereis a verdade, e a verdade vos libertará.</w:t>
      </w:r>
    </w:p>
    <w:p w14:paraId="577866A1" w14:textId="77777777" w:rsidR="000F7377" w:rsidRDefault="000F7377"/>
    <w:p w14:paraId="410609D3" w14:textId="77777777" w:rsidR="000F7377" w:rsidRDefault="000F7377">
      <w:r xmlns:w="http://schemas.openxmlformats.org/wordprocessingml/2006/main">
        <w:t xml:space="preserve">Gálatas 2:6 Mas destes que pareciam ser um pouco, (o que quer que fossem, isso não importa para mim: Deus não aceita a pessoa de nenhum homem:) pois aqueles que pareciam estar um pouco em conferência não me acrescentaram nada:</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reconhece o status daqueles que pareciam importantes aos olhos dos homens, mas Deus não aceita ninguém com base na sua posição na vida.</w:t>
      </w:r>
    </w:p>
    <w:p w14:paraId="60FF494B" w14:textId="77777777" w:rsidR="000F7377" w:rsidRDefault="000F7377"/>
    <w:p w14:paraId="3CABBAA8" w14:textId="77777777" w:rsidR="000F7377" w:rsidRDefault="000F7377">
      <w:r xmlns:w="http://schemas.openxmlformats.org/wordprocessingml/2006/main">
        <w:t xml:space="preserve">1. Somos todos iguais aos olhos de Deus</w:t>
      </w:r>
    </w:p>
    <w:p w14:paraId="232494E7" w14:textId="77777777" w:rsidR="000F7377" w:rsidRDefault="000F7377"/>
    <w:p w14:paraId="4D711B8A" w14:textId="77777777" w:rsidR="000F7377" w:rsidRDefault="000F7377">
      <w:r xmlns:w="http://schemas.openxmlformats.org/wordprocessingml/2006/main">
        <w:t xml:space="preserve">2. Deus não mostra favoritismo</w:t>
      </w:r>
    </w:p>
    <w:p w14:paraId="073A4AC3" w14:textId="77777777" w:rsidR="000F7377" w:rsidRDefault="000F7377"/>
    <w:p w14:paraId="6252D535" w14:textId="77777777" w:rsidR="000F7377" w:rsidRDefault="000F7377">
      <w:r xmlns:w="http://schemas.openxmlformats.org/wordprocessingml/2006/main">
        <w:t xml:space="preserve">1. Romanos 2:11 - Pois não há parcialidade com Deus.</w:t>
      </w:r>
    </w:p>
    <w:p w14:paraId="1ECA3F34" w14:textId="77777777" w:rsidR="000F7377" w:rsidRDefault="000F7377"/>
    <w:p w14:paraId="4FE76569" w14:textId="77777777" w:rsidR="000F7377" w:rsidRDefault="000F7377">
      <w:r xmlns:w="http://schemas.openxmlformats.org/wordprocessingml/2006/main">
        <w:t xml:space="preserve">2. Colossenses 3:25 - Mas quem faz o mal será reembolsado pelo que fez, e não há parcialidade.</w:t>
      </w:r>
    </w:p>
    <w:p w14:paraId="7B2A5DD5" w14:textId="77777777" w:rsidR="000F7377" w:rsidRDefault="000F7377"/>
    <w:p w14:paraId="235EBBC7" w14:textId="77777777" w:rsidR="000F7377" w:rsidRDefault="000F7377">
      <w:r xmlns:w="http://schemas.openxmlformats.org/wordprocessingml/2006/main">
        <w:t xml:space="preserve">Gálatas 2:7 Mas, ao contrário, quando viram que o evangelho da incircuncisão me foi confiado, como o evangelho da circuncisão foi confiado a Pedro;</w:t>
      </w:r>
    </w:p>
    <w:p w14:paraId="04567D77" w14:textId="77777777" w:rsidR="000F7377" w:rsidRDefault="000F7377"/>
    <w:p w14:paraId="0517EC3E" w14:textId="77777777" w:rsidR="000F7377" w:rsidRDefault="000F7377">
      <w:r xmlns:w="http://schemas.openxmlformats.org/wordprocessingml/2006/main">
        <w:t xml:space="preserve">Paulo procurou defender seu evangelho da justificação pela fé diante dos apóstolos.</w:t>
      </w:r>
    </w:p>
    <w:p w14:paraId="01CEA7DF" w14:textId="77777777" w:rsidR="000F7377" w:rsidRDefault="000F7377"/>
    <w:p w14:paraId="700AC2F7" w14:textId="77777777" w:rsidR="000F7377" w:rsidRDefault="000F7377">
      <w:r xmlns:w="http://schemas.openxmlformats.org/wordprocessingml/2006/main">
        <w:t xml:space="preserve">1: Somos justificados pela fé e não pelas obras da lei.</w:t>
      </w:r>
    </w:p>
    <w:p w14:paraId="67E67D55" w14:textId="77777777" w:rsidR="000F7377" w:rsidRDefault="000F7377"/>
    <w:p w14:paraId="10632389" w14:textId="77777777" w:rsidR="000F7377" w:rsidRDefault="000F7377">
      <w:r xmlns:w="http://schemas.openxmlformats.org/wordprocessingml/2006/main">
        <w:t xml:space="preserve">2: Somos todos iguais em Cristo, independentemente das nossas circunstâncias ou origens.</w:t>
      </w:r>
    </w:p>
    <w:p w14:paraId="465709B3" w14:textId="77777777" w:rsidR="000F7377" w:rsidRDefault="000F7377"/>
    <w:p w14:paraId="141BE415" w14:textId="77777777" w:rsidR="000F7377" w:rsidRDefault="000F7377">
      <w:r xmlns:w="http://schemas.openxmlformats.org/wordprocessingml/2006/main">
        <w:t xml:space="preserve">1: Efésios 2:8-9 (Porque pela graça sois salvos, por meio da fé; e isso não vem de vós: é dom de Deus: não de obras, para que ninguém se glorie.)</w:t>
      </w:r>
    </w:p>
    <w:p w14:paraId="0D09BB1F" w14:textId="77777777" w:rsidR="000F7377" w:rsidRDefault="000F7377"/>
    <w:p w14:paraId="495C3E4C" w14:textId="77777777" w:rsidR="000F7377" w:rsidRDefault="000F7377">
      <w:r xmlns:w="http://schemas.openxmlformats.org/wordprocessingml/2006/main">
        <w:t xml:space="preserve">2: Romanos 10:11-13 (Porque diz a Escritura: Todo aquele que nele crê não será envergonhado. Porque não há diferença entre o judeu e o grego: porque o mesmo Senhor de todos é rico para com todos os que o invocam. Pois todo aquele que invocar o nome do Senhor será salvo.)</w:t>
      </w:r>
    </w:p>
    <w:p w14:paraId="72CEBFA0" w14:textId="77777777" w:rsidR="000F7377" w:rsidRDefault="000F7377"/>
    <w:p w14:paraId="009A4B0D" w14:textId="77777777" w:rsidR="000F7377" w:rsidRDefault="000F7377">
      <w:r xmlns:w="http://schemas.openxmlformats.org/wordprocessingml/2006/main">
        <w:t xml:space="preserve">Gálatas 2:8 (Porque aquele que operou eficazmente em Pedro para o apostolado da circuncisão, esse foi poderoso em mim para com os gentios:)</w:t>
      </w:r>
    </w:p>
    <w:p w14:paraId="3A3DD0D2" w14:textId="77777777" w:rsidR="000F7377" w:rsidRDefault="000F7377"/>
    <w:p w14:paraId="7080CA60" w14:textId="77777777" w:rsidR="000F7377" w:rsidRDefault="000F7377">
      <w:r xmlns:w="http://schemas.openxmlformats.org/wordprocessingml/2006/main">
        <w:t xml:space="preserve">Paulo enfatiza a unidade entre os crentes, apesar das diferenças de formação.</w:t>
      </w:r>
    </w:p>
    <w:p w14:paraId="17E0B220" w14:textId="77777777" w:rsidR="000F7377" w:rsidRDefault="000F7377"/>
    <w:p w14:paraId="221E22CF" w14:textId="77777777" w:rsidR="000F7377" w:rsidRDefault="000F7377">
      <w:r xmlns:w="http://schemas.openxmlformats.org/wordprocessingml/2006/main">
        <w:t xml:space="preserve">1: O amor de Deus une todos nós, independentemente da nossa origem.</w:t>
      </w:r>
    </w:p>
    <w:p w14:paraId="792A26FA" w14:textId="77777777" w:rsidR="000F7377" w:rsidRDefault="000F7377"/>
    <w:p w14:paraId="61264578" w14:textId="77777777" w:rsidR="000F7377" w:rsidRDefault="000F7377">
      <w:r xmlns:w="http://schemas.openxmlformats.org/wordprocessingml/2006/main">
        <w:t xml:space="preserve">2: A graça de Deus é suficiente para todos os crentes, não importa quem sejam.</w:t>
      </w:r>
    </w:p>
    <w:p w14:paraId="14440827" w14:textId="77777777" w:rsidR="000F7377" w:rsidRDefault="000F7377"/>
    <w:p w14:paraId="10F987CD" w14:textId="77777777" w:rsidR="000F7377" w:rsidRDefault="000F7377">
      <w:r xmlns:w="http://schemas.openxmlformats.org/wordprocessingml/2006/main">
        <w:t xml:space="preserve">1: Colossenses 3:11 - "Onde não há grego nem judeu, circuncisão nem incircuncisão, bárbaro, cita, escravo nem livre: mas Cristo é tudo e em todos."</w:t>
      </w:r>
    </w:p>
    <w:p w14:paraId="4FDB8FD3" w14:textId="77777777" w:rsidR="000F7377" w:rsidRDefault="000F7377"/>
    <w:p w14:paraId="35296F04" w14:textId="77777777" w:rsidR="000F7377" w:rsidRDefault="000F7377">
      <w:r xmlns:w="http://schemas.openxmlformats.org/wordprocessingml/2006/main">
        <w:t xml:space="preserve">2: Efésios 2:14??6 - "Pois ele é a nossa paz, aquele que fez de ambos um e derrubou o muro intermediário de separação entre nós; tendo abolido em sua carne a inimizade, sim, a lei dos mandamentos contidos em ordenanças; para fazer em si mesmo dos dois um novo homem, fazendo assim a paz; e para que ele possa reconciliar ambos com Deus em um só corpo pela cruz, tendo assim matado a inimizade."</w:t>
      </w:r>
    </w:p>
    <w:p w14:paraId="1194AC5F" w14:textId="77777777" w:rsidR="000F7377" w:rsidRDefault="000F7377"/>
    <w:p w14:paraId="0FA569AB" w14:textId="77777777" w:rsidR="000F7377" w:rsidRDefault="000F7377">
      <w:r xmlns:w="http://schemas.openxmlformats.org/wordprocessingml/2006/main">
        <w:t xml:space="preserve">Gálatas 2:9 E quando Tiago, Cefas e João, que pareciam colunas, perceberam a graça que me foi dada, deram a mim e a Barnabé as mãos direitas de comunhão; para que fôssemos aos gentios, e eles à circuncisão.</w:t>
      </w:r>
    </w:p>
    <w:p w14:paraId="57D37E97" w14:textId="77777777" w:rsidR="000F7377" w:rsidRDefault="000F7377"/>
    <w:p w14:paraId="67AC4CE8" w14:textId="77777777" w:rsidR="000F7377" w:rsidRDefault="000F7377">
      <w:r xmlns:w="http://schemas.openxmlformats.org/wordprocessingml/2006/main">
        <w:t xml:space="preserve">Tiago, Cefas e João, três membros respeitados dentro da igreja, reconheceram a graça que foi dada a Paulo e Barnabé e deram-lhes a mão direita de comunhão para irem aos gentios e para eles irem aos judeus.</w:t>
      </w:r>
    </w:p>
    <w:p w14:paraId="580F4941" w14:textId="77777777" w:rsidR="000F7377" w:rsidRDefault="000F7377"/>
    <w:p w14:paraId="5D7A2ECF" w14:textId="77777777" w:rsidR="000F7377" w:rsidRDefault="000F7377">
      <w:r xmlns:w="http://schemas.openxmlformats.org/wordprocessingml/2006/main">
        <w:t xml:space="preserve">1. A importância da unidade na Igreja</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Reconhecendo a graça de Deus e compartilhando-a com os outros</w:t>
      </w:r>
    </w:p>
    <w:p w14:paraId="1B6F2B8C" w14:textId="77777777" w:rsidR="000F7377" w:rsidRDefault="000F7377"/>
    <w:p w14:paraId="12E652CF" w14:textId="77777777" w:rsidR="000F7377" w:rsidRDefault="000F7377">
      <w:r xmlns:w="http://schemas.openxmlformats.org/wordprocessingml/2006/main">
        <w:t xml:space="preserve">1. Efésios 4:1-6</w:t>
      </w:r>
    </w:p>
    <w:p w14:paraId="2903847A" w14:textId="77777777" w:rsidR="000F7377" w:rsidRDefault="000F7377"/>
    <w:p w14:paraId="06FDF56B" w14:textId="77777777" w:rsidR="000F7377" w:rsidRDefault="000F7377">
      <w:r xmlns:w="http://schemas.openxmlformats.org/wordprocessingml/2006/main">
        <w:t xml:space="preserve">2. Filipenses 2:1-4</w:t>
      </w:r>
    </w:p>
    <w:p w14:paraId="57BCCD15" w14:textId="77777777" w:rsidR="000F7377" w:rsidRDefault="000F7377"/>
    <w:p w14:paraId="011475D9" w14:textId="77777777" w:rsidR="000F7377" w:rsidRDefault="000F7377">
      <w:r xmlns:w="http://schemas.openxmlformats.org/wordprocessingml/2006/main">
        <w:t xml:space="preserve">Gálatas 2:10 Somente eles desejariam que nos lembrássemos dos pobres; o mesmo que eu também estava ansioso para fazer.</w:t>
      </w:r>
    </w:p>
    <w:p w14:paraId="08F9C9CC" w14:textId="77777777" w:rsidR="000F7377" w:rsidRDefault="000F7377"/>
    <w:p w14:paraId="71BF40EB" w14:textId="77777777" w:rsidR="000F7377" w:rsidRDefault="000F7377">
      <w:r xmlns:w="http://schemas.openxmlformats.org/wordprocessingml/2006/main">
        <w:t xml:space="preserve">Paulo lembra aos gálatas que se lembrem dos pobres.</w:t>
      </w:r>
    </w:p>
    <w:p w14:paraId="512A6A59" w14:textId="77777777" w:rsidR="000F7377" w:rsidRDefault="000F7377"/>
    <w:p w14:paraId="633EBB03" w14:textId="77777777" w:rsidR="000F7377" w:rsidRDefault="000F7377">
      <w:r xmlns:w="http://schemas.openxmlformats.org/wordprocessingml/2006/main">
        <w:t xml:space="preserve">1: Devemos lembrar-nos dos pobres e ser generosos com eles.</w:t>
      </w:r>
    </w:p>
    <w:p w14:paraId="78994465" w14:textId="77777777" w:rsidR="000F7377" w:rsidRDefault="000F7377"/>
    <w:p w14:paraId="2AE1BC85" w14:textId="77777777" w:rsidR="000F7377" w:rsidRDefault="000F7377">
      <w:r xmlns:w="http://schemas.openxmlformats.org/wordprocessingml/2006/main">
        <w:t xml:space="preserve">2: Devemos mostrar compaixão e generosidade para com os necessitados.</w:t>
      </w:r>
    </w:p>
    <w:p w14:paraId="310A0E76" w14:textId="77777777" w:rsidR="000F7377" w:rsidRDefault="000F7377"/>
    <w:p w14:paraId="69D99E08" w14:textId="77777777" w:rsidR="000F7377" w:rsidRDefault="000F7377">
      <w:r xmlns:w="http://schemas.openxmlformats.org/wordprocessingml/2006/main">
        <w:t xml:space="preserve">1: Tiago 2:14-17 – A fé sem obras está morta.</w:t>
      </w:r>
    </w:p>
    <w:p w14:paraId="5C907897" w14:textId="77777777" w:rsidR="000F7377" w:rsidRDefault="000F7377"/>
    <w:p w14:paraId="2D6F10F9" w14:textId="77777777" w:rsidR="000F7377" w:rsidRDefault="000F7377">
      <w:r xmlns:w="http://schemas.openxmlformats.org/wordprocessingml/2006/main">
        <w:t xml:space="preserve">2: Mateus 25:31-46 - Jesus fala sobre o julgamento das nações.</w:t>
      </w:r>
    </w:p>
    <w:p w14:paraId="18EAEB50" w14:textId="77777777" w:rsidR="000F7377" w:rsidRDefault="000F7377"/>
    <w:p w14:paraId="07522126" w14:textId="77777777" w:rsidR="000F7377" w:rsidRDefault="000F7377">
      <w:r xmlns:w="http://schemas.openxmlformats.org/wordprocessingml/2006/main">
        <w:t xml:space="preserve">Gálatas 2:11 Mas quando Pedro chegou a Antioquia, resisti-lhe na cara, porque ele era culpado.</w:t>
      </w:r>
    </w:p>
    <w:p w14:paraId="74CE7469" w14:textId="77777777" w:rsidR="000F7377" w:rsidRDefault="000F7377"/>
    <w:p w14:paraId="2F54D688" w14:textId="77777777" w:rsidR="000F7377" w:rsidRDefault="000F7377">
      <w:r xmlns:w="http://schemas.openxmlformats.org/wordprocessingml/2006/main">
        <w:t xml:space="preserve">Paulo confrontou Pedro por seu comportamento hipócrita.</w:t>
      </w:r>
    </w:p>
    <w:p w14:paraId="64B6F8F2" w14:textId="77777777" w:rsidR="000F7377" w:rsidRDefault="000F7377"/>
    <w:p w14:paraId="5A793813" w14:textId="77777777" w:rsidR="000F7377" w:rsidRDefault="000F7377">
      <w:r xmlns:w="http://schemas.openxmlformats.org/wordprocessingml/2006/main">
        <w:t xml:space="preserve">1. Construindo uma Base para uma Vida de Integridade</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Aceitar a responsabilidade pelas nossas ações</w:t>
      </w:r>
    </w:p>
    <w:p w14:paraId="0CDAC6A9" w14:textId="77777777" w:rsidR="000F7377" w:rsidRDefault="000F7377"/>
    <w:p w14:paraId="4003ECB4" w14:textId="77777777" w:rsidR="000F7377" w:rsidRDefault="000F7377">
      <w:r xmlns:w="http://schemas.openxmlformats.org/wordprocessingml/2006/main">
        <w:t xml:space="preserve">1. Provérbios 10:9 - Quem anda em integridade anda seguro, mas quem perverte os seus caminhos será conhecido.</w:t>
      </w:r>
    </w:p>
    <w:p w14:paraId="719C8EC7" w14:textId="77777777" w:rsidR="000F7377" w:rsidRDefault="000F7377"/>
    <w:p w14:paraId="1E1E5CE2" w14:textId="77777777" w:rsidR="000F7377" w:rsidRDefault="000F7377">
      <w:r xmlns:w="http://schemas.openxmlformats.org/wordprocessingml/2006/main">
        <w:t xml:space="preserve">2. Mateus 5:37 – Deixe o seu “Sim” ser “Sim”, e o seu “Não”, “Não”. Pois tudo o que é maior do que isso vem do Maligno.</w:t>
      </w:r>
    </w:p>
    <w:p w14:paraId="0DDE15DC" w14:textId="77777777" w:rsidR="000F7377" w:rsidRDefault="000F7377"/>
    <w:p w14:paraId="1BF93E8A" w14:textId="77777777" w:rsidR="000F7377" w:rsidRDefault="000F7377">
      <w:r xmlns:w="http://schemas.openxmlformats.org/wordprocessingml/2006/main">
        <w:t xml:space="preserve">Gálatas 2:12 Porque antes que alguns da parte de Tiago chegassem, ele comia com os gentios; mas quando eles chegaram, retirou-se e separou-se, temendo os que eram da circuncisão.</w:t>
      </w:r>
    </w:p>
    <w:p w14:paraId="43E0EEA7" w14:textId="77777777" w:rsidR="000F7377" w:rsidRDefault="000F7377"/>
    <w:p w14:paraId="27305130" w14:textId="77777777" w:rsidR="000F7377" w:rsidRDefault="000F7377">
      <w:r xmlns:w="http://schemas.openxmlformats.org/wordprocessingml/2006/main">
        <w:t xml:space="preserve">Pedro comia com os gentios até que a chegada de Tiago o fez se retirar e se separar por medo dos que eram da circuncisão.</w:t>
      </w:r>
    </w:p>
    <w:p w14:paraId="03A77416" w14:textId="77777777" w:rsidR="000F7377" w:rsidRDefault="000F7377"/>
    <w:p w14:paraId="4A1D14B5" w14:textId="77777777" w:rsidR="000F7377" w:rsidRDefault="000F7377">
      <w:r xmlns:w="http://schemas.openxmlformats.org/wordprocessingml/2006/main">
        <w:t xml:space="preserve">1. O medo não deve nos levar à separação - Gálatas 2:12</w:t>
      </w:r>
    </w:p>
    <w:p w14:paraId="58B03DBE" w14:textId="77777777" w:rsidR="000F7377" w:rsidRDefault="000F7377"/>
    <w:p w14:paraId="7C3D81A1" w14:textId="77777777" w:rsidR="000F7377" w:rsidRDefault="000F7377">
      <w:r xmlns:w="http://schemas.openxmlformats.org/wordprocessingml/2006/main">
        <w:t xml:space="preserve">2. A Força da Unidade – Gálatas 2:12</w:t>
      </w:r>
    </w:p>
    <w:p w14:paraId="5EA2F4FF" w14:textId="77777777" w:rsidR="000F7377" w:rsidRDefault="000F7377"/>
    <w:p w14:paraId="2C9DD00D" w14:textId="77777777" w:rsidR="000F7377" w:rsidRDefault="000F7377">
      <w:r xmlns:w="http://schemas.openxmlformats.org/wordprocessingml/2006/main">
        <w:t xml:space="preserve">1. Efésios 2:14-16 - Porque ele é a nossa paz, aquele que fez de ambos um e derrubou a parede intermediária de separação entre nós; Tendo abolido em sua carne a inimizade, até mesmo a lei dos mandamentos contidos nas ordenanças; para fazer de dois um novo homem, fazendo assim a paz; E para que ele pudesse reconciliar ambos com Deus em um só corpo pela cruz, tendo assim matado a inimizade.</w:t>
      </w:r>
    </w:p>
    <w:p w14:paraId="3D434E67" w14:textId="77777777" w:rsidR="000F7377" w:rsidRDefault="000F7377"/>
    <w:p w14:paraId="5A238A6D" w14:textId="77777777" w:rsidR="000F7377" w:rsidRDefault="000F7377">
      <w:r xmlns:w="http://schemas.openxmlformats.org/wordprocessingml/2006/main">
        <w:t xml:space="preserve">2. Salmos 133:1 – Eis que quão bom e quão agradável é que os irmãos vivam juntos em unidade!</w:t>
      </w:r>
    </w:p>
    <w:p w14:paraId="20825C9A" w14:textId="77777777" w:rsidR="000F7377" w:rsidRDefault="000F7377"/>
    <w:p w14:paraId="44275417" w14:textId="77777777" w:rsidR="000F7377" w:rsidRDefault="000F7377">
      <w:r xmlns:w="http://schemas.openxmlformats.org/wordprocessingml/2006/main">
        <w:t xml:space="preserve">Gálatas 2:13 E os outros judeus também dissimularam com ele; tanto que Barnabé também se deixou levar pela dissimulação deles.</w:t>
      </w:r>
    </w:p>
    <w:p w14:paraId="33D1CF85" w14:textId="77777777" w:rsidR="000F7377" w:rsidRDefault="000F7377"/>
    <w:p w14:paraId="13130101" w14:textId="77777777" w:rsidR="000F7377" w:rsidRDefault="000F7377">
      <w:r xmlns:w="http://schemas.openxmlformats.org/wordprocessingml/2006/main">
        <w:t xml:space="preserve">Paulo repreendeu Pedro pela hipocrisia em suas ações para com os gentios.</w:t>
      </w:r>
    </w:p>
    <w:p w14:paraId="5B1A351D" w14:textId="77777777" w:rsidR="000F7377" w:rsidRDefault="000F7377"/>
    <w:p w14:paraId="17748AC1" w14:textId="77777777" w:rsidR="000F7377" w:rsidRDefault="000F7377">
      <w:r xmlns:w="http://schemas.openxmlformats.org/wordprocessingml/2006/main">
        <w:t xml:space="preserve">1. O Perigo da Hipocrisia: Examinando nossas Ações em Busca da Verdadeira Fé</w:t>
      </w:r>
    </w:p>
    <w:p w14:paraId="6CFBD332" w14:textId="77777777" w:rsidR="000F7377" w:rsidRDefault="000F7377"/>
    <w:p w14:paraId="13E21124" w14:textId="77777777" w:rsidR="000F7377" w:rsidRDefault="000F7377">
      <w:r xmlns:w="http://schemas.openxmlformats.org/wordprocessingml/2006/main">
        <w:t xml:space="preserve">2. Barnabé: Um Exemplo de Seguir a Falsa Doutrina</w:t>
      </w:r>
    </w:p>
    <w:p w14:paraId="62B83BD0" w14:textId="77777777" w:rsidR="000F7377" w:rsidRDefault="000F7377"/>
    <w:p w14:paraId="50DB7B12" w14:textId="77777777" w:rsidR="000F7377" w:rsidRDefault="000F7377">
      <w:r xmlns:w="http://schemas.openxmlformats.org/wordprocessingml/2006/main">
        <w:t xml:space="preserve">1. Mateus 23:27-28 - ? </w:t>
      </w:r>
      <w:r xmlns:w="http://schemas.openxmlformats.org/wordprocessingml/2006/main">
        <w:rPr>
          <w:rFonts w:ascii="맑은 고딕 Semilight" w:hAnsi="맑은 고딕 Semilight"/>
        </w:rPr>
        <w:t xml:space="preserve">쏻 </w:t>
      </w:r>
      <w:r xmlns:w="http://schemas.openxmlformats.org/wordprocessingml/2006/main">
        <w:t xml:space="preserve">ai de vocês, escribas e fariseus, hipócritas! Pois vocês são como sepulcros caiados, que por fora parecem belos, mas por dentro estão cheios de mortos? </w:t>
      </w:r>
      <w:r xmlns:w="http://schemas.openxmlformats.org/wordprocessingml/2006/main">
        <w:rPr>
          <w:rFonts w:ascii="맑은 고딕 Semilight" w:hAnsi="맑은 고딕 Semilight"/>
        </w:rPr>
        <w:t xml:space="preserve">셲 </w:t>
      </w:r>
      <w:r xmlns:w="http://schemas.openxmlformats.org/wordprocessingml/2006/main">
        <w:t xml:space="preserve">ossos e toda impureza. Então você também parece justo por fora para os outros, mas por dentro você está cheio de hipocrisia e ilegalidade.</w:t>
      </w:r>
    </w:p>
    <w:p w14:paraId="0F0D3995" w14:textId="77777777" w:rsidR="000F7377" w:rsidRDefault="000F7377"/>
    <w:p w14:paraId="0966CD05" w14:textId="77777777" w:rsidR="000F7377" w:rsidRDefault="000F7377">
      <w:r xmlns:w="http://schemas.openxmlformats.org/wordprocessingml/2006/main">
        <w:t xml:space="preserve">2. Provérbios 26:24-26 - ? </w:t>
      </w:r>
      <w:r xmlns:w="http://schemas.openxmlformats.org/wordprocessingml/2006/main">
        <w:rPr>
          <w:rFonts w:ascii="맑은 고딕 Semilight" w:hAnsi="맑은 고딕 Semilight"/>
        </w:rPr>
        <w:t xml:space="preserve">쏻 </w:t>
      </w:r>
      <w:r xmlns:w="http://schemas.openxmlformats.org/wordprocessingml/2006/main">
        <w:t xml:space="preserve">quem odeia disfarça-se com os lábios e guarda o engano no seu coração; quando ele fala graciosamente, não acredite nele, pois há sete abominações em seu coração; embora seu ódio esteja coberto de engano, sua maldade será exposta na assembléia.</w:t>
      </w:r>
    </w:p>
    <w:p w14:paraId="47D3DBA8" w14:textId="77777777" w:rsidR="000F7377" w:rsidRDefault="000F7377"/>
    <w:p w14:paraId="259EA7A1" w14:textId="77777777" w:rsidR="000F7377" w:rsidRDefault="000F7377">
      <w:r xmlns:w="http://schemas.openxmlformats.org/wordprocessingml/2006/main">
        <w:t xml:space="preserve">Gálatas 2:14 Mas quando vi que eles não andavam retamente, segundo a verdade do evangelho, disse a Pedro, na presença de todos: Se tu, sendo judeu, vives como os gentios, e não como os judeus, por que obrigas os gentios a viver como os judeus?</w:t>
      </w:r>
    </w:p>
    <w:p w14:paraId="52919F08" w14:textId="77777777" w:rsidR="000F7377" w:rsidRDefault="000F7377"/>
    <w:p w14:paraId="378EE40D" w14:textId="77777777" w:rsidR="000F7377" w:rsidRDefault="000F7377">
      <w:r xmlns:w="http://schemas.openxmlformats.org/wordprocessingml/2006/main">
        <w:t xml:space="preserve">Paulo repreendeu Pedro por obrigar os gentios a seguirem os costumes judaicos, embora o próprio Pedro não os seguisse.</w:t>
      </w:r>
    </w:p>
    <w:p w14:paraId="7FCFA102" w14:textId="77777777" w:rsidR="000F7377" w:rsidRDefault="000F7377"/>
    <w:p w14:paraId="5B60C535" w14:textId="77777777" w:rsidR="000F7377" w:rsidRDefault="000F7377">
      <w:r xmlns:w="http://schemas.openxmlformats.org/wordprocessingml/2006/main">
        <w:t xml:space="preserve">1. Viver em Retidão Segundo o Evangelho de Jesus Cristo</w:t>
      </w:r>
    </w:p>
    <w:p w14:paraId="2A7A6948" w14:textId="77777777" w:rsidR="000F7377" w:rsidRDefault="000F7377"/>
    <w:p w14:paraId="3525BFA1" w14:textId="77777777" w:rsidR="000F7377" w:rsidRDefault="000F7377">
      <w:r xmlns:w="http://schemas.openxmlformats.org/wordprocessingml/2006/main">
        <w:t xml:space="preserve">2. O perigo de impor a cultura aos outros</w:t>
      </w:r>
    </w:p>
    <w:p w14:paraId="0435607A" w14:textId="77777777" w:rsidR="000F7377" w:rsidRDefault="000F7377"/>
    <w:p w14:paraId="0EC2EBC2" w14:textId="77777777" w:rsidR="000F7377" w:rsidRDefault="000F7377">
      <w:r xmlns:w="http://schemas.openxmlformats.org/wordprocessingml/2006/main">
        <w:t xml:space="preserve">1. Romanos 2:1-3 - Portanto tu és indesculpável, ó homem, quem quer que sejas que julga; porque </w:t>
      </w:r>
      <w:r xmlns:w="http://schemas.openxmlformats.org/wordprocessingml/2006/main">
        <w:lastRenderedPageBreak xmlns:w="http://schemas.openxmlformats.org/wordprocessingml/2006/main"/>
      </w:r>
      <w:r xmlns:w="http://schemas.openxmlformats.org/wordprocessingml/2006/main">
        <w:t xml:space="preserve">quando julgas outro, tu condenas a ti mesmo; pois tu, que julgas, fazes as mesmas coisas.</w:t>
      </w:r>
    </w:p>
    <w:p w14:paraId="66DB373C" w14:textId="77777777" w:rsidR="000F7377" w:rsidRDefault="000F7377"/>
    <w:p w14:paraId="02E2D6C3" w14:textId="77777777" w:rsidR="000F7377" w:rsidRDefault="000F7377">
      <w:r xmlns:w="http://schemas.openxmlformats.org/wordprocessingml/2006/main">
        <w:t xml:space="preserve">2. 1 Coríntios 9:19-23 - Porque, embora seja livre de todos os homens, ainda assim me fiz servo de todos, para ganhar ainda mais.</w:t>
      </w:r>
    </w:p>
    <w:p w14:paraId="5355A1C6" w14:textId="77777777" w:rsidR="000F7377" w:rsidRDefault="000F7377"/>
    <w:p w14:paraId="172C05D9" w14:textId="77777777" w:rsidR="000F7377" w:rsidRDefault="000F7377">
      <w:r xmlns:w="http://schemas.openxmlformats.org/wordprocessingml/2006/main">
        <w:t xml:space="preserve">Gálatas 2:15 Nós, que somos judeus por natureza, e não pecadores dentre os gentios,</w:t>
      </w:r>
    </w:p>
    <w:p w14:paraId="0EE902F1" w14:textId="77777777" w:rsidR="000F7377" w:rsidRDefault="000F7377"/>
    <w:p w14:paraId="1C22985E" w14:textId="77777777" w:rsidR="000F7377" w:rsidRDefault="000F7377">
      <w:r xmlns:w="http://schemas.openxmlformats.org/wordprocessingml/2006/main">
        <w:t xml:space="preserve">Paulo adverte os gálatas contra o legalismo na passagem.</w:t>
      </w:r>
    </w:p>
    <w:p w14:paraId="763C0631" w14:textId="77777777" w:rsidR="000F7377" w:rsidRDefault="000F7377"/>
    <w:p w14:paraId="77C680E8" w14:textId="77777777" w:rsidR="000F7377" w:rsidRDefault="000F7377">
      <w:r xmlns:w="http://schemas.openxmlformats.org/wordprocessingml/2006/main">
        <w:t xml:space="preserve">1. O poder da graça em nossas vidas</w:t>
      </w:r>
    </w:p>
    <w:p w14:paraId="154C2EE8" w14:textId="77777777" w:rsidR="000F7377" w:rsidRDefault="000F7377"/>
    <w:p w14:paraId="26B0400B" w14:textId="77777777" w:rsidR="000F7377" w:rsidRDefault="000F7377">
      <w:r xmlns:w="http://schemas.openxmlformats.org/wordprocessingml/2006/main">
        <w:t xml:space="preserve">2. Superando o Legalismo através da Fé</w:t>
      </w:r>
    </w:p>
    <w:p w14:paraId="52959D98" w14:textId="77777777" w:rsidR="000F7377" w:rsidRDefault="000F7377"/>
    <w:p w14:paraId="50CBA184" w14:textId="77777777" w:rsidR="000F7377" w:rsidRDefault="000F7377">
      <w:r xmlns:w="http://schemas.openxmlformats.org/wordprocessingml/2006/main">
        <w:t xml:space="preserve">1. Efésios 2:8-9 - Porque pela graça vocês foram salvos por meio da fé. E isso não é obra sua; é um dom de Deus.</w:t>
      </w:r>
    </w:p>
    <w:p w14:paraId="2F0021DE" w14:textId="77777777" w:rsidR="000F7377" w:rsidRDefault="000F7377"/>
    <w:p w14:paraId="331FFE1E" w14:textId="77777777" w:rsidR="000F7377" w:rsidRDefault="000F7377">
      <w:r xmlns:w="http://schemas.openxmlformats.org/wordprocessingml/2006/main">
        <w:t xml:space="preserve">2. Romanos 3:20 - Pois pelas obras da lei nenhum ser humano será justificado diante dele, visto que através da lei vem o conhecimento do pecado.</w:t>
      </w:r>
    </w:p>
    <w:p w14:paraId="6D648EC6" w14:textId="77777777" w:rsidR="000F7377" w:rsidRDefault="000F7377"/>
    <w:p w14:paraId="45C645E1" w14:textId="77777777" w:rsidR="000F7377" w:rsidRDefault="000F7377">
      <w:r xmlns:w="http://schemas.openxmlformats.org/wordprocessingml/2006/main">
        <w:t xml:space="preserve">Gálatas 2:16 Sabendo que o homem não é justificado pelas obras da lei, mas pela fé em Jesus Cristo, também nós cremos em Jesus Cristo, para sermos justificados pela fé de Cristo, e não pelas obras da lei: porque pelas obras da lei nenhuma carne será justificada.</w:t>
      </w:r>
    </w:p>
    <w:p w14:paraId="62739DA1" w14:textId="77777777" w:rsidR="000F7377" w:rsidRDefault="000F7377"/>
    <w:p w14:paraId="087321FA" w14:textId="77777777" w:rsidR="000F7377" w:rsidRDefault="000F7377">
      <w:r xmlns:w="http://schemas.openxmlformats.org/wordprocessingml/2006/main">
        <w:t xml:space="preserve">Paulo ensina que a salvação não vem pelo cumprimento da lei, mas somente pela fé em Jesus Cristo.</w:t>
      </w:r>
    </w:p>
    <w:p w14:paraId="43EB2A4B" w14:textId="77777777" w:rsidR="000F7377" w:rsidRDefault="000F7377"/>
    <w:p w14:paraId="2FC25B1C" w14:textId="77777777" w:rsidR="000F7377" w:rsidRDefault="000F7377">
      <w:r xmlns:w="http://schemas.openxmlformats.org/wordprocessingml/2006/main">
        <w:t xml:space="preserve">1. Justificado pela Fé: A Verdade por Trás de Gálatas 2:16</w:t>
      </w:r>
    </w:p>
    <w:p w14:paraId="4E2E0F2C" w14:textId="77777777" w:rsidR="000F7377" w:rsidRDefault="000F7377"/>
    <w:p w14:paraId="5808E832" w14:textId="77777777" w:rsidR="000F7377" w:rsidRDefault="000F7377">
      <w:r xmlns:w="http://schemas.openxmlformats.org/wordprocessingml/2006/main">
        <w:t xml:space="preserve">2. Salvação através de Jesus: como a fé leva à justificação</w:t>
      </w:r>
    </w:p>
    <w:p w14:paraId="68C09E81" w14:textId="77777777" w:rsidR="000F7377" w:rsidRDefault="000F7377"/>
    <w:p w14:paraId="408D9A9F" w14:textId="77777777" w:rsidR="000F7377" w:rsidRDefault="000F7377">
      <w:r xmlns:w="http://schemas.openxmlformats.org/wordprocessingml/2006/main">
        <w:t xml:space="preserve">1. Romanos 3:20-24 - Porque pela graça vocês foram salvos por meio da fé. E isso não é obra sua; é um dom de Deus,</w:t>
      </w:r>
    </w:p>
    <w:p w14:paraId="1371A4D9" w14:textId="77777777" w:rsidR="000F7377" w:rsidRDefault="000F7377"/>
    <w:p w14:paraId="09CDDF91" w14:textId="77777777" w:rsidR="000F7377" w:rsidRDefault="000F7377">
      <w:r xmlns:w="http://schemas.openxmlformats.org/wordprocessingml/2006/main">
        <w:t xml:space="preserve">2. Efésios 2:8-9 - Porque pela graça vocês foram salvos por meio da fé. E isso não é obra sua; é dom de Deus, não resultado de obras, para que ninguém se glorie.</w:t>
      </w:r>
    </w:p>
    <w:p w14:paraId="3A068323" w14:textId="77777777" w:rsidR="000F7377" w:rsidRDefault="000F7377"/>
    <w:p w14:paraId="26E197CE" w14:textId="77777777" w:rsidR="000F7377" w:rsidRDefault="000F7377">
      <w:r xmlns:w="http://schemas.openxmlformats.org/wordprocessingml/2006/main">
        <w:t xml:space="preserve">Gálatas 2:17 Mas se, enquanto procuramos ser justificados por Cristo, também nós mesmos somos considerados pecadores, será então Cristo o ministro do pecado? Deus me livre.</w:t>
      </w:r>
    </w:p>
    <w:p w14:paraId="37897541" w14:textId="77777777" w:rsidR="000F7377" w:rsidRDefault="000F7377"/>
    <w:p w14:paraId="2F641A07" w14:textId="77777777" w:rsidR="000F7377" w:rsidRDefault="000F7377">
      <w:r xmlns:w="http://schemas.openxmlformats.org/wordprocessingml/2006/main">
        <w:t xml:space="preserve">Paulo está perguntando se seguir a Cristo significa que alguém é pecador, e ele responde que não é assim.</w:t>
      </w:r>
    </w:p>
    <w:p w14:paraId="2E474919" w14:textId="77777777" w:rsidR="000F7377" w:rsidRDefault="000F7377"/>
    <w:p w14:paraId="7FCC13A7" w14:textId="77777777" w:rsidR="000F7377" w:rsidRDefault="000F7377">
      <w:r xmlns:w="http://schemas.openxmlformats.org/wordprocessingml/2006/main">
        <w:t xml:space="preserve">1. A Força da Cruz: Como Jesus Supera Nossos Pecados</w:t>
      </w:r>
    </w:p>
    <w:p w14:paraId="531AEA1F" w14:textId="77777777" w:rsidR="000F7377" w:rsidRDefault="000F7377"/>
    <w:p w14:paraId="4A949C39" w14:textId="77777777" w:rsidR="000F7377" w:rsidRDefault="000F7377">
      <w:r xmlns:w="http://schemas.openxmlformats.org/wordprocessingml/2006/main">
        <w:t xml:space="preserve">2. Uma Nova Vida em Cristo: Como Viver Segundo o Evangelho</w:t>
      </w:r>
    </w:p>
    <w:p w14:paraId="423A254D" w14:textId="77777777" w:rsidR="000F7377" w:rsidRDefault="000F7377"/>
    <w:p w14:paraId="4BB5D8B5" w14:textId="77777777" w:rsidR="000F7377" w:rsidRDefault="000F7377">
      <w:r xmlns:w="http://schemas.openxmlformats.org/wordprocessingml/2006/main">
        <w:t xml:space="preserve">1. Romanos 8:1-2 - "Portanto, agora nenhuma condenação há para os que estão em Cristo Jesus. Porque a lei do Espírito de vida vos libertou em Cristo Jesus da lei do pecado e da morte."</w:t>
      </w:r>
    </w:p>
    <w:p w14:paraId="1A477A83" w14:textId="77777777" w:rsidR="000F7377" w:rsidRDefault="000F7377"/>
    <w:p w14:paraId="4333B680" w14:textId="77777777" w:rsidR="000F7377" w:rsidRDefault="000F7377">
      <w:r xmlns:w="http://schemas.openxmlformats.org/wordprocessingml/2006/main">
        <w:t xml:space="preserve">2. 1 João 1:9 - “Se confessarmos os nossos pecados, ele é fiel e justo para nos perdoar os pecados e nos purificar de toda injustiça”.</w:t>
      </w:r>
    </w:p>
    <w:p w14:paraId="31ED2E35" w14:textId="77777777" w:rsidR="000F7377" w:rsidRDefault="000F7377"/>
    <w:p w14:paraId="73127BB2" w14:textId="77777777" w:rsidR="000F7377" w:rsidRDefault="000F7377">
      <w:r xmlns:w="http://schemas.openxmlformats.org/wordprocessingml/2006/main">
        <w:t xml:space="preserve">Gálatas 2:18 Porque, se eu reconstruir as coisas que destruí, farei de mim mesmo um transgressor.</w:t>
      </w:r>
    </w:p>
    <w:p w14:paraId="272050B4" w14:textId="77777777" w:rsidR="000F7377" w:rsidRDefault="000F7377"/>
    <w:p w14:paraId="1DC4D8BE" w14:textId="77777777" w:rsidR="000F7377" w:rsidRDefault="000F7377">
      <w:r xmlns:w="http://schemas.openxmlformats.org/wordprocessingml/2006/main">
        <w:t xml:space="preserve">Paulo adverte contra voltar a práticas que foram destruídas porque isso tornaria alguém um </w:t>
      </w:r>
      <w:r xmlns:w="http://schemas.openxmlformats.org/wordprocessingml/2006/main">
        <w:lastRenderedPageBreak xmlns:w="http://schemas.openxmlformats.org/wordprocessingml/2006/main"/>
      </w:r>
      <w:r xmlns:w="http://schemas.openxmlformats.org/wordprocessingml/2006/main">
        <w:t xml:space="preserve">transgressor.</w:t>
      </w:r>
    </w:p>
    <w:p w14:paraId="23BBB237" w14:textId="77777777" w:rsidR="000F7377" w:rsidRDefault="000F7377"/>
    <w:p w14:paraId="72B09C81" w14:textId="77777777" w:rsidR="000F7377" w:rsidRDefault="000F7377">
      <w:r xmlns:w="http://schemas.openxmlformats.org/wordprocessingml/2006/main">
        <w:t xml:space="preserve">1. Não reconstrua o que Deus destruiu - Gálatas 2:18</w:t>
      </w:r>
    </w:p>
    <w:p w14:paraId="7C70E75D" w14:textId="77777777" w:rsidR="000F7377" w:rsidRDefault="000F7377"/>
    <w:p w14:paraId="1268C736" w14:textId="77777777" w:rsidR="000F7377" w:rsidRDefault="000F7377">
      <w:r xmlns:w="http://schemas.openxmlformats.org/wordprocessingml/2006/main">
        <w:t xml:space="preserve">2. Obedeça a Deus e fique longe do pecado - Romanos 6:12-13</w:t>
      </w:r>
    </w:p>
    <w:p w14:paraId="58AF0FCC" w14:textId="77777777" w:rsidR="000F7377" w:rsidRDefault="000F7377"/>
    <w:p w14:paraId="4EFDF341" w14:textId="77777777" w:rsidR="000F7377" w:rsidRDefault="000F7377">
      <w:r xmlns:w="http://schemas.openxmlformats.org/wordprocessingml/2006/main">
        <w:t xml:space="preserve">1. Romanos 6:12-13: "Portanto, não deixem o pecado reinar em seu corpo mortal, para que lhe obedeçam em suas concupiscências. E não apresentem seus membros como instrumentos de injustiça para o pecado, mas apresentem-se a Deus como sendo ressuscitados dentre os mortos, e os vossos membros como instrumentos de justiça para Deus”.</w:t>
      </w:r>
    </w:p>
    <w:p w14:paraId="7F69DEE6" w14:textId="77777777" w:rsidR="000F7377" w:rsidRDefault="000F7377"/>
    <w:p w14:paraId="1B99190A" w14:textId="77777777" w:rsidR="000F7377" w:rsidRDefault="000F7377">
      <w:r xmlns:w="http://schemas.openxmlformats.org/wordprocessingml/2006/main">
        <w:t xml:space="preserve">2. Mateus 5:17-18: "Não penseis que vim destruir a Lei ou os Profetas. Não vim destruir, mas cumprir. Pois em verdade vos digo que, até que o céu e a terra passem, um Um jota ou um til não passará de forma alguma da lei até que tudo seja cumprido."</w:t>
      </w:r>
    </w:p>
    <w:p w14:paraId="5B62554B" w14:textId="77777777" w:rsidR="000F7377" w:rsidRDefault="000F7377"/>
    <w:p w14:paraId="666F1515" w14:textId="77777777" w:rsidR="000F7377" w:rsidRDefault="000F7377">
      <w:r xmlns:w="http://schemas.openxmlformats.org/wordprocessingml/2006/main">
        <w:t xml:space="preserve">Gálatas 2:19 Porque eu, pela lei, estou morto para a lei, a fim de viver para Deus.</w:t>
      </w:r>
    </w:p>
    <w:p w14:paraId="4E88A39D" w14:textId="77777777" w:rsidR="000F7377" w:rsidRDefault="000F7377"/>
    <w:p w14:paraId="6AF9A7D5" w14:textId="77777777" w:rsidR="000F7377" w:rsidRDefault="000F7377">
      <w:r xmlns:w="http://schemas.openxmlformats.org/wordprocessingml/2006/main">
        <w:t xml:space="preserve">Paulo explica que ele morreu para a lei a fim de viver para Deus.</w:t>
      </w:r>
    </w:p>
    <w:p w14:paraId="06A88281" w14:textId="77777777" w:rsidR="000F7377" w:rsidRDefault="000F7377"/>
    <w:p w14:paraId="09A3468A" w14:textId="77777777" w:rsidR="000F7377" w:rsidRDefault="000F7377">
      <w:r xmlns:w="http://schemas.openxmlformats.org/wordprocessingml/2006/main">
        <w:t xml:space="preserve">1. A necessidade de morrer para viver</w:t>
      </w:r>
    </w:p>
    <w:p w14:paraId="57D5CE09" w14:textId="77777777" w:rsidR="000F7377" w:rsidRDefault="000F7377"/>
    <w:p w14:paraId="404E080F" w14:textId="77777777" w:rsidR="000F7377" w:rsidRDefault="000F7377">
      <w:r xmlns:w="http://schemas.openxmlformats.org/wordprocessingml/2006/main">
        <w:t xml:space="preserve">2. Superando a Lei através da Fé</w:t>
      </w:r>
    </w:p>
    <w:p w14:paraId="0C980AA8" w14:textId="77777777" w:rsidR="000F7377" w:rsidRDefault="000F7377"/>
    <w:p w14:paraId="3FDD9564" w14:textId="77777777" w:rsidR="000F7377" w:rsidRDefault="000F7377">
      <w:r xmlns:w="http://schemas.openxmlformats.org/wordprocessingml/2006/main">
        <w:t xml:space="preserve">1. Romanos 6:4-11 - Fomos, portanto, sepultados com ele na morte através do batismo, para que, assim como Cristo foi ressuscitado dentre os mortos através da glória do Pai, nós também possamos viver uma nova vida.</w:t>
      </w:r>
    </w:p>
    <w:p w14:paraId="32B8E64F" w14:textId="77777777" w:rsidR="000F7377" w:rsidRDefault="000F7377"/>
    <w:p w14:paraId="7A683B63" w14:textId="77777777" w:rsidR="000F7377" w:rsidRDefault="000F7377">
      <w:r xmlns:w="http://schemas.openxmlformats.org/wordprocessingml/2006/main">
        <w:t xml:space="preserve">2. Gálatas 5:1-6 - Foi para a liberdade que Cristo nos libertou. Permaneçam firmes, então, e não se deixem levar novamente por um jugo de escravidão.</w:t>
      </w:r>
    </w:p>
    <w:p w14:paraId="0BBB4B3D" w14:textId="77777777" w:rsidR="000F7377" w:rsidRDefault="000F7377"/>
    <w:p w14:paraId="2B4229D2" w14:textId="77777777" w:rsidR="000F7377" w:rsidRDefault="000F7377">
      <w:r xmlns:w="http://schemas.openxmlformats.org/wordprocessingml/2006/main">
        <w:t xml:space="preserve">Gálatas 2:20 Estou crucificado com Cristo; contudo, vivo; todavia, não eu, mas Cristo vive em mim; e a vida que agora vivo na carne, vivo pela fé no Filho de Deus, que me amou e se entregou por mim.</w:t>
      </w:r>
    </w:p>
    <w:p w14:paraId="244B1BC8" w14:textId="77777777" w:rsidR="000F7377" w:rsidRDefault="000F7377"/>
    <w:p w14:paraId="70758DDD" w14:textId="77777777" w:rsidR="000F7377" w:rsidRDefault="000F7377">
      <w:r xmlns:w="http://schemas.openxmlformats.org/wordprocessingml/2006/main">
        <w:t xml:space="preserve">Esta passagem fala da transformação de Paulo através do poder da fé em Jesus Cristo.</w:t>
      </w:r>
    </w:p>
    <w:p w14:paraId="68D038B1" w14:textId="77777777" w:rsidR="000F7377" w:rsidRDefault="000F7377"/>
    <w:p w14:paraId="171BBD3D" w14:textId="77777777" w:rsidR="000F7377" w:rsidRDefault="000F7377">
      <w:r xmlns:w="http://schemas.openxmlformats.org/wordprocessingml/2006/main">
        <w:t xml:space="preserve">1. “Viver a vida crucificada: o poder da fé em Jesus”</w:t>
      </w:r>
    </w:p>
    <w:p w14:paraId="1E3785F5" w14:textId="77777777" w:rsidR="000F7377" w:rsidRDefault="000F7377"/>
    <w:p w14:paraId="531AD5B4" w14:textId="77777777" w:rsidR="000F7377" w:rsidRDefault="000F7377">
      <w:r xmlns:w="http://schemas.openxmlformats.org/wordprocessingml/2006/main">
        <w:t xml:space="preserve">2. “Viver uma vida de sacrifício: o amor do Filho de Deus”</w:t>
      </w:r>
    </w:p>
    <w:p w14:paraId="47854217" w14:textId="77777777" w:rsidR="000F7377" w:rsidRDefault="000F7377"/>
    <w:p w14:paraId="5E45552E" w14:textId="77777777" w:rsidR="000F7377" w:rsidRDefault="000F7377">
      <w:r xmlns:w="http://schemas.openxmlformats.org/wordprocessingml/2006/main">
        <w:t xml:space="preserve">1. Romanos 6:4-5 - “Fomos, pois, sepultados com ele na morte pelo batismo, para que, assim como Cristo foi ressuscitado dentre os mortos pela glória do Pai, também nós andemos em novidade de vida”.</w:t>
      </w:r>
    </w:p>
    <w:p w14:paraId="24E1A3F9" w14:textId="77777777" w:rsidR="000F7377" w:rsidRDefault="000F7377"/>
    <w:p w14:paraId="7F5C4E43" w14:textId="77777777" w:rsidR="000F7377" w:rsidRDefault="000F7377">
      <w:r xmlns:w="http://schemas.openxmlformats.org/wordprocessingml/2006/main">
        <w:t xml:space="preserve">2. Efésios 4:22-24 - "Despojem-se do velho eu, que pertence ao seu antigo modo de vida e está corrompido por desejos enganosos, e sejam renovados no espírito de suas mentes, e revestam-se do novo eu, criado à semelhança de Deus em verdadeira justiça e santidade”.</w:t>
      </w:r>
    </w:p>
    <w:p w14:paraId="13335322" w14:textId="77777777" w:rsidR="000F7377" w:rsidRDefault="000F7377"/>
    <w:p w14:paraId="3308FD52" w14:textId="77777777" w:rsidR="000F7377" w:rsidRDefault="000F7377">
      <w:r xmlns:w="http://schemas.openxmlformats.org/wordprocessingml/2006/main">
        <w:t xml:space="preserve">Gálatas 2:21 Não frustro a graça de Deus; pois se a justiça vem pela lei, então Cristo morreu em vão.</w:t>
      </w:r>
    </w:p>
    <w:p w14:paraId="7AEAEE94" w14:textId="77777777" w:rsidR="000F7377" w:rsidRDefault="000F7377"/>
    <w:p w14:paraId="21CFA206" w14:textId="77777777" w:rsidR="000F7377" w:rsidRDefault="000F7377">
      <w:r xmlns:w="http://schemas.openxmlformats.org/wordprocessingml/2006/main">
        <w:t xml:space="preserve">A graça de Deus não deve ser frustrada; se a justiça vem da observância da lei, então a morte de Jesus foi em vão.</w:t>
      </w:r>
    </w:p>
    <w:p w14:paraId="35877634" w14:textId="77777777" w:rsidR="000F7377" w:rsidRDefault="000F7377"/>
    <w:p w14:paraId="28CE814F" w14:textId="77777777" w:rsidR="000F7377" w:rsidRDefault="000F7377">
      <w:r xmlns:w="http://schemas.openxmlformats.org/wordprocessingml/2006/main">
        <w:t xml:space="preserve">1) O poder da graça de Deus e a futilidade do legalismo.</w:t>
      </w:r>
    </w:p>
    <w:p w14:paraId="15437411" w14:textId="77777777" w:rsidR="000F7377" w:rsidRDefault="000F7377"/>
    <w:p w14:paraId="57C864C6" w14:textId="77777777" w:rsidR="000F7377" w:rsidRDefault="000F7377">
      <w:r xmlns:w="http://schemas.openxmlformats.org/wordprocessingml/2006/main">
        <w:t xml:space="preserve">2) O significado da morte de Jesus e a importância de confiar na graça.</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Efésios 2:5-9 – A graça de Deus dada através da fé, não de obras.</w:t>
      </w:r>
    </w:p>
    <w:p w14:paraId="430F58E7" w14:textId="77777777" w:rsidR="000F7377" w:rsidRDefault="000F7377"/>
    <w:p w14:paraId="3ED27993" w14:textId="77777777" w:rsidR="000F7377" w:rsidRDefault="000F7377">
      <w:r xmlns:w="http://schemas.openxmlformats.org/wordprocessingml/2006/main">
        <w:t xml:space="preserve">2) Romanos 5:1-5 – Justificado pela graça através da fé em Jesus.</w:t>
      </w:r>
    </w:p>
    <w:p w14:paraId="2B8EC635" w14:textId="77777777" w:rsidR="000F7377" w:rsidRDefault="000F7377"/>
    <w:p w14:paraId="521CCD65" w14:textId="77777777" w:rsidR="000F7377" w:rsidRDefault="000F7377">
      <w:r xmlns:w="http://schemas.openxmlformats.org/wordprocessingml/2006/main">
        <w:t xml:space="preserve">Gálatas 3 é o terceiro capítulo da Epístola de Paulo aos Gálatas. Neste capítulo, Paulo aborda a questão do legalismo e enfatiza a salvação através da fé em Cristo.</w:t>
      </w:r>
    </w:p>
    <w:p w14:paraId="360074DB" w14:textId="77777777" w:rsidR="000F7377" w:rsidRDefault="000F7377"/>
    <w:p w14:paraId="4A8FD53E" w14:textId="77777777" w:rsidR="000F7377" w:rsidRDefault="000F7377">
      <w:r xmlns:w="http://schemas.openxmlformats.org/wordprocessingml/2006/main">
        <w:t xml:space="preserve">Parágrafo 1: Paulo começa desafiando os crentes da Galácia, questionando como eles poderiam ser tão tolos ao abandonarem a verdade depois de iniciarem sua jornada de fé (Gálatas 3:1-5). Ele os lembra que eles receberam o Espírito Santo não pela observação das obras da lei, mas por ouvirem e crerem na mensagem da fé. Paulo cita Abraão como exemplo, destacando que ele foi justificado pela fé e não pelas obras. Ele enfatiza que aqueles que dependem de obras estão sob uma maldição porque ninguém consegue cumprir perfeitamente todos os aspectos da lei.</w:t>
      </w:r>
    </w:p>
    <w:p w14:paraId="0AF483A5" w14:textId="77777777" w:rsidR="000F7377" w:rsidRDefault="000F7377"/>
    <w:p w14:paraId="616AF56E" w14:textId="77777777" w:rsidR="000F7377" w:rsidRDefault="000F7377">
      <w:r xmlns:w="http://schemas.openxmlformats.org/wordprocessingml/2006/main">
        <w:t xml:space="preserve">Parágrafo 2: Paulo continua seu argumento explicando que Cristo redimiu os crentes da maldição da lei, tornando-se uma maldição por eles (Gálatas 3:13-14). Ele enfatiza que é através da fé em Cristo que os gentios são incluídos na promessa de Deus a Abraão e recebem bênçãos. A promessa feita a Abraão foi cumprida em Jesus Cristo, que traz justificação e salvação a todos os que crêem. Paulo afirma ainda que a salvação não vem através da adesão às leis judaicas, mas somente através da fé.</w:t>
      </w:r>
    </w:p>
    <w:p w14:paraId="5F566868" w14:textId="77777777" w:rsidR="000F7377" w:rsidRDefault="000F7377"/>
    <w:p w14:paraId="10F049C2" w14:textId="77777777" w:rsidR="000F7377" w:rsidRDefault="000F7377">
      <w:r xmlns:w="http://schemas.openxmlformats.org/wordprocessingml/2006/main">
        <w:t xml:space="preserve">Parágrafo 3: O capítulo termina com Paulo explicando por que Deus deu leis. Ele afirma que as leis foram acrescentadas por causa das transgressões até a vinda de Cristo (Gálatas 3:19). Contudo, agora que a fé chegou, os crentes não estão mais sob estrita observância dessas leis. Todos são considerados filhos de Deus pela fé em Cristo Jesus e foram batizados Nele. Não há distinção entre judeu ou gentio, escravo ou livre, homem ou mulher – todos estão unidos como um só em Cristo.</w:t>
      </w:r>
    </w:p>
    <w:p w14:paraId="6D4A4122" w14:textId="77777777" w:rsidR="000F7377" w:rsidRDefault="000F7377"/>
    <w:p w14:paraId="54B1B541" w14:textId="77777777" w:rsidR="000F7377" w:rsidRDefault="000F7377">
      <w:r xmlns:w="http://schemas.openxmlformats.org/wordprocessingml/2006/main">
        <w:t xml:space="preserve">Em resumo, o capítulo três de Gálatas aborda o legalismo e enfatiza a salvação através da fé, em vez da observância das leis judaicas. Paulo desafia os crentes da Galácia a lembrarem-se de que receberam o Espírito Santo através da fé e não por obras da lei. Ele destaca o exemplo de </w:t>
      </w:r>
      <w:r xmlns:w="http://schemas.openxmlformats.org/wordprocessingml/2006/main">
        <w:lastRenderedPageBreak xmlns:w="http://schemas.openxmlformats.org/wordprocessingml/2006/main"/>
      </w:r>
      <w:r xmlns:w="http://schemas.openxmlformats.org/wordprocessingml/2006/main">
        <w:t xml:space="preserve">Abraão, que foi justificado pela fé. Paulo explica que o sacrifício de Cristo na cruz redimiu os crentes da maldição da lei, e é através da fé Nele que tanto os judeus como os gentios recebem bênçãos. Ele conclui afirmando que as leis eram temporárias e acrescentadas por causa das transgressões até a vinda de Cristo, mas agora os crentes são justificados e unidos em Cristo através da fé. Este capítulo enfatiza a importância da fé em Cristo para a salvação e libertação de práticas legalistas.</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Gálatas 3:1 Ó gálatas insensatos, quem vos enfeitiçou, para que não obedeçais à verdade, diante de cujos olhos Jesus Cristo foi evidentemente apresentado, crucificado entre vós?</w:t>
      </w:r>
    </w:p>
    <w:p w14:paraId="76FE9C5A" w14:textId="77777777" w:rsidR="000F7377" w:rsidRDefault="000F7377"/>
    <w:p w14:paraId="20C11D36" w14:textId="77777777" w:rsidR="000F7377" w:rsidRDefault="000F7377">
      <w:r xmlns:w="http://schemas.openxmlformats.org/wordprocessingml/2006/main">
        <w:t xml:space="preserve">Paulo repreende os gálatas por não obedecerem à verdade de Jesus Cristo, a quem viram crucificado.</w:t>
      </w:r>
    </w:p>
    <w:p w14:paraId="2B8A7104" w14:textId="77777777" w:rsidR="000F7377" w:rsidRDefault="000F7377"/>
    <w:p w14:paraId="791E7C78" w14:textId="77777777" w:rsidR="000F7377" w:rsidRDefault="000F7377">
      <w:r xmlns:w="http://schemas.openxmlformats.org/wordprocessingml/2006/main">
        <w:t xml:space="preserve">1. Obedecendo à Verdade: O Cristo Crucificado</w:t>
      </w:r>
    </w:p>
    <w:p w14:paraId="2199F584" w14:textId="77777777" w:rsidR="000F7377" w:rsidRDefault="000F7377"/>
    <w:p w14:paraId="2A6C8E6A" w14:textId="77777777" w:rsidR="000F7377" w:rsidRDefault="000F7377">
      <w:r xmlns:w="http://schemas.openxmlformats.org/wordprocessingml/2006/main">
        <w:t xml:space="preserve">2. A loucura dos gálatas: quem te enfeitiçou?</w:t>
      </w:r>
    </w:p>
    <w:p w14:paraId="21A03A99" w14:textId="77777777" w:rsidR="000F7377" w:rsidRDefault="000F7377"/>
    <w:p w14:paraId="1AF4BB01" w14:textId="77777777" w:rsidR="000F7377" w:rsidRDefault="000F7377">
      <w:r xmlns:w="http://schemas.openxmlformats.org/wordprocessingml/2006/main">
        <w:t xml:space="preserve">1. Romanos 3:21-25 - Mas agora a justiça de Deus sem a lei se manifesta, sendo testemunhada pela lei e pelos profetas;</w:t>
      </w:r>
    </w:p>
    <w:p w14:paraId="39B6CA6A" w14:textId="77777777" w:rsidR="000F7377" w:rsidRDefault="000F7377"/>
    <w:p w14:paraId="34800F10" w14:textId="77777777" w:rsidR="000F7377" w:rsidRDefault="000F7377">
      <w:r xmlns:w="http://schemas.openxmlformats.org/wordprocessingml/2006/main">
        <w:t xml:space="preserve">2. 1 Coríntios 2:2-5 - Porque decidi nada saber entre vós, senão a Jesus Cristo, e este crucificado.</w:t>
      </w:r>
    </w:p>
    <w:p w14:paraId="2FCEA863" w14:textId="77777777" w:rsidR="000F7377" w:rsidRDefault="000F7377"/>
    <w:p w14:paraId="261EB40F" w14:textId="77777777" w:rsidR="000F7377" w:rsidRDefault="000F7377">
      <w:r xmlns:w="http://schemas.openxmlformats.org/wordprocessingml/2006/main">
        <w:t xml:space="preserve">Gálatas 3:2 Só quero saber de vós isto: Recebestes o Espírito pelas obras da lei ou pelo ouvir da fé?</w:t>
      </w:r>
    </w:p>
    <w:p w14:paraId="02EE71FA" w14:textId="77777777" w:rsidR="000F7377" w:rsidRDefault="000F7377"/>
    <w:p w14:paraId="10974516" w14:textId="77777777" w:rsidR="000F7377" w:rsidRDefault="000F7377">
      <w:r xmlns:w="http://schemas.openxmlformats.org/wordprocessingml/2006/main">
        <w:t xml:space="preserve">Os gálatas foram chamados a considerar se a sua fé veio através das obras da lei ou através do ouvir da fé.</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da fé auditiva</w:t>
      </w:r>
    </w:p>
    <w:p w14:paraId="5244CDB1" w14:textId="77777777" w:rsidR="000F7377" w:rsidRDefault="000F7377"/>
    <w:p w14:paraId="3493D013" w14:textId="77777777" w:rsidR="000F7377" w:rsidRDefault="000F7377">
      <w:r xmlns:w="http://schemas.openxmlformats.org/wordprocessingml/2006/main">
        <w:t xml:space="preserve">2) O Evangelho da Graça: Obras da Lei versus Fé</w:t>
      </w:r>
    </w:p>
    <w:p w14:paraId="25A246DD" w14:textId="77777777" w:rsidR="000F7377" w:rsidRDefault="000F7377"/>
    <w:p w14:paraId="5D855D95" w14:textId="77777777" w:rsidR="000F7377" w:rsidRDefault="000F7377">
      <w:r xmlns:w="http://schemas.openxmlformats.org/wordprocessingml/2006/main">
        <w:t xml:space="preserve">1) Romanos 10:17 - A fé vem pelo ouvir, e o ouvir pela palavra de Deus</w:t>
      </w:r>
    </w:p>
    <w:p w14:paraId="6063FA0A" w14:textId="77777777" w:rsidR="000F7377" w:rsidRDefault="000F7377"/>
    <w:p w14:paraId="767C3476" w14:textId="77777777" w:rsidR="000F7377" w:rsidRDefault="000F7377">
      <w:r xmlns:w="http://schemas.openxmlformats.org/wordprocessingml/2006/main">
        <w:t xml:space="preserve">2) Efésios 2:8-9 - Porque pela graça vocês são salvos, por meio da fé; e isso não vem de vocês, é dom de Deus; não por obras, para que ninguém se glorie.</w:t>
      </w:r>
    </w:p>
    <w:p w14:paraId="15F5831D" w14:textId="77777777" w:rsidR="000F7377" w:rsidRDefault="000F7377"/>
    <w:p w14:paraId="06B3A6E9" w14:textId="77777777" w:rsidR="000F7377" w:rsidRDefault="000F7377">
      <w:r xmlns:w="http://schemas.openxmlformats.org/wordprocessingml/2006/main">
        <w:t xml:space="preserve">Gálatas 3:3 Sois tão tolos? tendo começado no Espírito, agora sois aperfeiçoados pela carne?</w:t>
      </w:r>
    </w:p>
    <w:p w14:paraId="3516F50A" w14:textId="77777777" w:rsidR="000F7377" w:rsidRDefault="000F7377"/>
    <w:p w14:paraId="4CC3438B" w14:textId="77777777" w:rsidR="000F7377" w:rsidRDefault="000F7377">
      <w:r xmlns:w="http://schemas.openxmlformats.org/wordprocessingml/2006/main">
        <w:t xml:space="preserve">Paulo está perguntando aos gálatas se eles são tão tolos a ponto de pensar que podem ser espiritualmente perfeitos confiando em seus próprios esforços em vez de no poder do Espírito Santo.</w:t>
      </w:r>
    </w:p>
    <w:p w14:paraId="7A030D33" w14:textId="77777777" w:rsidR="000F7377" w:rsidRDefault="000F7377"/>
    <w:p w14:paraId="621E5855" w14:textId="77777777" w:rsidR="000F7377" w:rsidRDefault="000F7377">
      <w:r xmlns:w="http://schemas.openxmlformats.org/wordprocessingml/2006/main">
        <w:t xml:space="preserve">1. “O Poder do Espírito Santo: Crescendo na Fé através da Força de Jesus”</w:t>
      </w:r>
    </w:p>
    <w:p w14:paraId="412FA9FE" w14:textId="77777777" w:rsidR="000F7377" w:rsidRDefault="000F7377"/>
    <w:p w14:paraId="5C994B71" w14:textId="77777777" w:rsidR="000F7377" w:rsidRDefault="000F7377">
      <w:r xmlns:w="http://schemas.openxmlformats.org/wordprocessingml/2006/main">
        <w:t xml:space="preserve">2. “Viver no Espírito: Confiar no Poder de Deus”</w:t>
      </w:r>
    </w:p>
    <w:p w14:paraId="7FF0038A" w14:textId="77777777" w:rsidR="000F7377" w:rsidRDefault="000F7377"/>
    <w:p w14:paraId="35C4CF00" w14:textId="77777777" w:rsidR="000F7377" w:rsidRDefault="000F7377">
      <w:r xmlns:w="http://schemas.openxmlformats.org/wordprocessingml/2006/main">
        <w:t xml:space="preserve">1. Filipenses 2:13 - “Porque é Deus quem opera em vós o querer e o agir, a fim de cumprir o seu bom propósito.”</w:t>
      </w:r>
    </w:p>
    <w:p w14:paraId="5A46153B" w14:textId="77777777" w:rsidR="000F7377" w:rsidRDefault="000F7377"/>
    <w:p w14:paraId="4DA9574B" w14:textId="77777777" w:rsidR="000F7377" w:rsidRDefault="000F7377">
      <w:r xmlns:w="http://schemas.openxmlformats.org/wordprocessingml/2006/main">
        <w:t xml:space="preserve">2. Efésios 2:8 - “Pois é pela graça que vocês são salvos, por meio da fé - e isto não vem de vocês mesmos, é dom de Deus.”</w:t>
      </w:r>
    </w:p>
    <w:p w14:paraId="7486B06F" w14:textId="77777777" w:rsidR="000F7377" w:rsidRDefault="000F7377"/>
    <w:p w14:paraId="6E2B8A82" w14:textId="77777777" w:rsidR="000F7377" w:rsidRDefault="000F7377">
      <w:r xmlns:w="http://schemas.openxmlformats.org/wordprocessingml/2006/main">
        <w:t xml:space="preserve">Gálatas 3:4 Vocês sofreram tantas coisas em vão? se ainda for em vão.</w:t>
      </w:r>
    </w:p>
    <w:p w14:paraId="176D848E" w14:textId="77777777" w:rsidR="000F7377" w:rsidRDefault="000F7377"/>
    <w:p w14:paraId="5F8301A4" w14:textId="77777777" w:rsidR="000F7377" w:rsidRDefault="000F7377">
      <w:r xmlns:w="http://schemas.openxmlformats.org/wordprocessingml/2006/main">
        <w:t xml:space="preserve">Esta passagem de Gálatas 3:4 pergunta se a fé dos crentes foi em vão se o seu sofrimento </w:t>
      </w:r>
      <w:r xmlns:w="http://schemas.openxmlformats.org/wordprocessingml/2006/main">
        <w:lastRenderedPageBreak xmlns:w="http://schemas.openxmlformats.org/wordprocessingml/2006/main"/>
      </w:r>
      <w:r xmlns:w="http://schemas.openxmlformats.org/wordprocessingml/2006/main">
        <w:t xml:space="preserve">foi em vão.</w:t>
      </w:r>
    </w:p>
    <w:p w14:paraId="3FE2EA69" w14:textId="77777777" w:rsidR="000F7377" w:rsidRDefault="000F7377"/>
    <w:p w14:paraId="7F47A551" w14:textId="77777777" w:rsidR="000F7377" w:rsidRDefault="000F7377">
      <w:r xmlns:w="http://schemas.openxmlformats.org/wordprocessingml/2006/main">
        <w:t xml:space="preserve">1. O poder da fé em nossas provações</w:t>
      </w:r>
    </w:p>
    <w:p w14:paraId="7A9E1932" w14:textId="77777777" w:rsidR="000F7377" w:rsidRDefault="000F7377"/>
    <w:p w14:paraId="1E398E46" w14:textId="77777777" w:rsidR="000F7377" w:rsidRDefault="000F7377">
      <w:r xmlns:w="http://schemas.openxmlformats.org/wordprocessingml/2006/main">
        <w:t xml:space="preserve">2. Não desanimar em tempos difíceis</w:t>
      </w:r>
    </w:p>
    <w:p w14:paraId="2113D7B1" w14:textId="77777777" w:rsidR="000F7377" w:rsidRDefault="000F7377"/>
    <w:p w14:paraId="114666FD" w14:textId="77777777" w:rsidR="000F7377" w:rsidRDefault="000F7377">
      <w:r xmlns:w="http://schemas.openxmlformats.org/wordprocessingml/2006/main">
        <w:t xml:space="preserve">1. Romanos 5:3-5 - Não só isso, mas também nos gloriamos nos nossos sofrimentos, porque sabemos que o sofrimento produz perseverança; 4 perseverança, caráter; e caráter, esperança. 5E a esperança não nos envergonha, porque o amor de Deus foi derramado em nossos corações por meio do Espírito Santo, que nos foi dado.</w:t>
      </w:r>
    </w:p>
    <w:p w14:paraId="54E9A88A" w14:textId="77777777" w:rsidR="000F7377" w:rsidRDefault="000F7377"/>
    <w:p w14:paraId="22F38B8E" w14:textId="77777777" w:rsidR="000F7377" w:rsidRDefault="000F7377">
      <w:r xmlns:w="http://schemas.openxmlformats.org/wordprocessingml/2006/main">
        <w:t xml:space="preserve">2. Tiago 1:2-4 - Meus irmãos, considerem motivo de grande alegria sempre que vocês enfrentam provações de vários tipos, 3 porque vocês sabem que a prova da sua fé produz perseverança. 4 Deixe a perseverança terminar o seu trabalho para que você seja maduro e completo, não lhe faltando nada.</w:t>
      </w:r>
    </w:p>
    <w:p w14:paraId="743D7CC2" w14:textId="77777777" w:rsidR="000F7377" w:rsidRDefault="000F7377"/>
    <w:p w14:paraId="75E804D3" w14:textId="77777777" w:rsidR="000F7377" w:rsidRDefault="000F7377">
      <w:r xmlns:w="http://schemas.openxmlformats.org/wordprocessingml/2006/main">
        <w:t xml:space="preserve">Gálatas 3:5 Aquele, pois, que vos ministra o Espírito e faz milagres entre vós, o faz pelas obras da lei ou pelo ouvir da fé?</w:t>
      </w:r>
    </w:p>
    <w:p w14:paraId="610E17A6" w14:textId="77777777" w:rsidR="000F7377" w:rsidRDefault="000F7377"/>
    <w:p w14:paraId="74AE2507" w14:textId="77777777" w:rsidR="000F7377" w:rsidRDefault="000F7377">
      <w:r xmlns:w="http://schemas.openxmlformats.org/wordprocessingml/2006/main">
        <w:t xml:space="preserve">Paulo questiona se o Espírito e os milagres vêm da lei ou do ouvir da fé.</w:t>
      </w:r>
    </w:p>
    <w:p w14:paraId="57CF62B2" w14:textId="77777777" w:rsidR="000F7377" w:rsidRDefault="000F7377"/>
    <w:p w14:paraId="4A0A28E5" w14:textId="77777777" w:rsidR="000F7377" w:rsidRDefault="000F7377">
      <w:r xmlns:w="http://schemas.openxmlformats.org/wordprocessingml/2006/main">
        <w:t xml:space="preserve">1. O poder da fé: como a crença pode transformar nossas vidas</w:t>
      </w:r>
    </w:p>
    <w:p w14:paraId="02CFB80E" w14:textId="77777777" w:rsidR="000F7377" w:rsidRDefault="000F7377"/>
    <w:p w14:paraId="75D4A2E9" w14:textId="77777777" w:rsidR="000F7377" w:rsidRDefault="000F7377">
      <w:r xmlns:w="http://schemas.openxmlformats.org/wordprocessingml/2006/main">
        <w:t xml:space="preserve">2. O papel da lei em nossas vidas hoje</w:t>
      </w:r>
    </w:p>
    <w:p w14:paraId="797ABCD4" w14:textId="77777777" w:rsidR="000F7377" w:rsidRDefault="000F7377"/>
    <w:p w14:paraId="74AB0F6B" w14:textId="77777777" w:rsidR="000F7377" w:rsidRDefault="000F7377">
      <w:r xmlns:w="http://schemas.openxmlformats.org/wordprocessingml/2006/main">
        <w:t xml:space="preserve">1. Hebreus 11:1, "Ora, a fé é a certeza das coisas que esperamos, a convicção das coisas que não vemos."</w:t>
      </w:r>
    </w:p>
    <w:p w14:paraId="617B6631" w14:textId="77777777" w:rsidR="000F7377" w:rsidRDefault="000F7377"/>
    <w:p w14:paraId="560C5C69" w14:textId="77777777" w:rsidR="000F7377" w:rsidRDefault="000F7377">
      <w:r xmlns:w="http://schemas.openxmlformats.org/wordprocessingml/2006/main">
        <w:t xml:space="preserve">2. Romanos 3:20-21, "Porque pelas obras da lei nenhum ser humano será justificado diante dele, visto que através da lei vem o conhecimento do pecado."</w:t>
      </w:r>
    </w:p>
    <w:p w14:paraId="33421697" w14:textId="77777777" w:rsidR="000F7377" w:rsidRDefault="000F7377"/>
    <w:p w14:paraId="09696EA8" w14:textId="77777777" w:rsidR="000F7377" w:rsidRDefault="000F7377">
      <w:r xmlns:w="http://schemas.openxmlformats.org/wordprocessingml/2006/main">
        <w:t xml:space="preserve">Gálatas 3:6 Assim como Abraão creu em Deus, e isso lhe foi imputado como justiça.</w:t>
      </w:r>
    </w:p>
    <w:p w14:paraId="2CC6E7AB" w14:textId="77777777" w:rsidR="000F7377" w:rsidRDefault="000F7377"/>
    <w:p w14:paraId="65B24D48" w14:textId="77777777" w:rsidR="000F7377" w:rsidRDefault="000F7377">
      <w:r xmlns:w="http://schemas.openxmlformats.org/wordprocessingml/2006/main">
        <w:t xml:space="preserve">Abraão foi creditado com justiça por causa de sua fé em Deus.</w:t>
      </w:r>
    </w:p>
    <w:p w14:paraId="044BABE9" w14:textId="77777777" w:rsidR="000F7377" w:rsidRDefault="000F7377"/>
    <w:p w14:paraId="660EBA92" w14:textId="77777777" w:rsidR="000F7377" w:rsidRDefault="000F7377">
      <w:r xmlns:w="http://schemas.openxmlformats.org/wordprocessingml/2006/main">
        <w:t xml:space="preserve">1.O poder da fé: aprender com o exemplo de Abraão.</w:t>
      </w:r>
    </w:p>
    <w:p w14:paraId="5E186454" w14:textId="77777777" w:rsidR="000F7377" w:rsidRDefault="000F7377"/>
    <w:p w14:paraId="68CDDCEE" w14:textId="77777777" w:rsidR="000F7377" w:rsidRDefault="000F7377">
      <w:r xmlns:w="http://schemas.openxmlformats.org/wordprocessingml/2006/main">
        <w:t xml:space="preserve">2.Ter fé em Deus: um caminho para a justiça.</w:t>
      </w:r>
    </w:p>
    <w:p w14:paraId="3CA17E50" w14:textId="77777777" w:rsidR="000F7377" w:rsidRDefault="000F7377"/>
    <w:p w14:paraId="1A779377" w14:textId="77777777" w:rsidR="000F7377" w:rsidRDefault="000F7377">
      <w:r xmlns:w="http://schemas.openxmlformats.org/wordprocessingml/2006/main">
        <w:t xml:space="preserve">1.Romanos 4:3-4 Pois o que diz a Escritura? “Abraão creu em Deus, e isso lhe foi imputado como justiça.”</w:t>
      </w:r>
    </w:p>
    <w:p w14:paraId="7860EBE2" w14:textId="77777777" w:rsidR="000F7377" w:rsidRDefault="000F7377"/>
    <w:p w14:paraId="39462B06" w14:textId="77777777" w:rsidR="000F7377" w:rsidRDefault="000F7377">
      <w:r xmlns:w="http://schemas.openxmlformats.org/wordprocessingml/2006/main">
        <w:t xml:space="preserve">2. Tiago 2:23 E cumpriu-se a Escritura que diz: “Abraão creu em Deus, e isso lhe foi imputado como justiça” - e ele foi chamado amigo de Deus.</w:t>
      </w:r>
    </w:p>
    <w:p w14:paraId="53ED4AA3" w14:textId="77777777" w:rsidR="000F7377" w:rsidRDefault="000F7377"/>
    <w:p w14:paraId="515537AA" w14:textId="77777777" w:rsidR="000F7377" w:rsidRDefault="000F7377">
      <w:r xmlns:w="http://schemas.openxmlformats.org/wordprocessingml/2006/main">
        <w:t xml:space="preserve">Gálatas 3:7 Sabei, pois, que os que são da fé são filhos de Abraão.</w:t>
      </w:r>
    </w:p>
    <w:p w14:paraId="4D45568A" w14:textId="77777777" w:rsidR="000F7377" w:rsidRDefault="000F7377"/>
    <w:p w14:paraId="7815C78B" w14:textId="77777777" w:rsidR="000F7377" w:rsidRDefault="000F7377">
      <w:r xmlns:w="http://schemas.openxmlformats.org/wordprocessingml/2006/main">
        <w:t xml:space="preserve">A fé de Abraão nos traz a salvação e nos torna seus filhos.</w:t>
      </w:r>
    </w:p>
    <w:p w14:paraId="76951069" w14:textId="77777777" w:rsidR="000F7377" w:rsidRDefault="000F7377"/>
    <w:p w14:paraId="4FA38228" w14:textId="77777777" w:rsidR="000F7377" w:rsidRDefault="000F7377">
      <w:r xmlns:w="http://schemas.openxmlformats.org/wordprocessingml/2006/main">
        <w:t xml:space="preserve">1. A fidelidade de Deus através de Abraão nos traz salvação.</w:t>
      </w:r>
    </w:p>
    <w:p w14:paraId="4EC515AB" w14:textId="77777777" w:rsidR="000F7377" w:rsidRDefault="000F7377"/>
    <w:p w14:paraId="79DD127D" w14:textId="77777777" w:rsidR="000F7377" w:rsidRDefault="000F7377">
      <w:r xmlns:w="http://schemas.openxmlformats.org/wordprocessingml/2006/main">
        <w:t xml:space="preserve">2. Pela fé em Abraão, tornamo-nos filhos de Deus.</w:t>
      </w:r>
    </w:p>
    <w:p w14:paraId="311B4FA7" w14:textId="77777777" w:rsidR="000F7377" w:rsidRDefault="000F7377"/>
    <w:p w14:paraId="7FCB9873" w14:textId="77777777" w:rsidR="000F7377" w:rsidRDefault="000F7377">
      <w:r xmlns:w="http://schemas.openxmlformats.org/wordprocessingml/2006/main">
        <w:t xml:space="preserve">1. Romanos 4:16-17 Portanto, é pela fé, para que seja pela graça; até o fim, a promessa pode ser certa para toda a semente; não apenas ao que é da lei, mas também ao que é da fé de Abraão; quem é o pai de todos nós.</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Tiago 2:23-24 E cumpriu-se a Escritura que diz: Abraão creu em Deus, e isso lhe foi imputado como justiça; e foi chamado amigo de Deus. Vedes então como o homem é justificado pelas obras, e não apenas pela fé.</w:t>
      </w:r>
    </w:p>
    <w:p w14:paraId="66375A85" w14:textId="77777777" w:rsidR="000F7377" w:rsidRDefault="000F7377"/>
    <w:p w14:paraId="74989055" w14:textId="77777777" w:rsidR="000F7377" w:rsidRDefault="000F7377">
      <w:r xmlns:w="http://schemas.openxmlformats.org/wordprocessingml/2006/main">
        <w:t xml:space="preserve">Gálatas 3:8 E a Escritura, prevendo que Deus justificaria os gentios pela fé, pregou antes o evangelho a Abraão, dizendo: Em ti serão benditas todas as nações.</w:t>
      </w:r>
    </w:p>
    <w:p w14:paraId="1BE5FBED" w14:textId="77777777" w:rsidR="000F7377" w:rsidRDefault="000F7377"/>
    <w:p w14:paraId="60FE6E11" w14:textId="77777777" w:rsidR="000F7377" w:rsidRDefault="000F7377">
      <w:r xmlns:w="http://schemas.openxmlformats.org/wordprocessingml/2006/main">
        <w:t xml:space="preserve">As escrituras previram que Deus justificaria os pagãos através da fé e pregou o evangelho a Abraão, declarando que todas as nações seriam abençoadas por meio dele.</w:t>
      </w:r>
    </w:p>
    <w:p w14:paraId="1BD15A25" w14:textId="77777777" w:rsidR="000F7377" w:rsidRDefault="000F7377"/>
    <w:p w14:paraId="497BFA5C" w14:textId="77777777" w:rsidR="000F7377" w:rsidRDefault="000F7377">
      <w:r xmlns:w="http://schemas.openxmlformats.org/wordprocessingml/2006/main">
        <w:t xml:space="preserve">1. O Poder da Fé no Plano de Salvação de Deus</w:t>
      </w:r>
    </w:p>
    <w:p w14:paraId="344068C0" w14:textId="77777777" w:rsidR="000F7377" w:rsidRDefault="000F7377"/>
    <w:p w14:paraId="25FF529C" w14:textId="77777777" w:rsidR="000F7377" w:rsidRDefault="000F7377">
      <w:r xmlns:w="http://schemas.openxmlformats.org/wordprocessingml/2006/main">
        <w:t xml:space="preserve">2. A promessa de bênção para todas as nações em Abraão</w:t>
      </w:r>
    </w:p>
    <w:p w14:paraId="4F1101BD" w14:textId="77777777" w:rsidR="000F7377" w:rsidRDefault="000F7377"/>
    <w:p w14:paraId="5A7C8C0C" w14:textId="77777777" w:rsidR="000F7377" w:rsidRDefault="000F7377">
      <w:r xmlns:w="http://schemas.openxmlformats.org/wordprocessingml/2006/main">
        <w:t xml:space="preserve">1. Gênesis 12:2-3, E farei de ti uma grande nação, e te abençoarei, e engrandecerei o teu nome; e tu serás uma bênção: E abençoarei os que te abençoarem, e amaldiçoarei os que te amaldiçoarem; e em ti serão benditas todas as famílias da terra.</w:t>
      </w:r>
    </w:p>
    <w:p w14:paraId="771580C6" w14:textId="77777777" w:rsidR="000F7377" w:rsidRDefault="000F7377"/>
    <w:p w14:paraId="0EFA12A9" w14:textId="77777777" w:rsidR="000F7377" w:rsidRDefault="000F7377">
      <w:r xmlns:w="http://schemas.openxmlformats.org/wordprocessingml/2006/main">
        <w:t xml:space="preserve">2. Efésios 2:11-13, Portanto, lembrem-se de que vocês já passaram pelos gentios na carne, que são chamados de Incircuncisão por aquela que é chamada de Circuncisão na carne feita por mãos; Que naquele tempo estáveis sem Cristo, sendo estranhos à comunidade de Israel, e estranhos às alianças da promessa, não tendo esperança, e sem Deus no mundo: Mas agora, em Cristo Jesus, vós, que antes estáveis longe, já chegastes pelo sangue de Cristo.</w:t>
      </w:r>
    </w:p>
    <w:p w14:paraId="2AAA9212" w14:textId="77777777" w:rsidR="000F7377" w:rsidRDefault="000F7377"/>
    <w:p w14:paraId="6CB28A9D" w14:textId="77777777" w:rsidR="000F7377" w:rsidRDefault="000F7377">
      <w:r xmlns:w="http://schemas.openxmlformats.org/wordprocessingml/2006/main">
        <w:t xml:space="preserve">Gálatas 3:9 Assim, pois, os que têm fé serão abençoados com o fiel Abraão.</w:t>
      </w:r>
    </w:p>
    <w:p w14:paraId="187C8D38" w14:textId="77777777" w:rsidR="000F7377" w:rsidRDefault="000F7377"/>
    <w:p w14:paraId="7D424B45" w14:textId="77777777" w:rsidR="000F7377" w:rsidRDefault="000F7377">
      <w:r xmlns:w="http://schemas.openxmlformats.org/wordprocessingml/2006/main">
        <w:t xml:space="preserve">Deus abençoa aqueles que têm fé Nele, assim como abençoou Abraão.</w:t>
      </w:r>
    </w:p>
    <w:p w14:paraId="734EA387" w14:textId="77777777" w:rsidR="000F7377" w:rsidRDefault="000F7377"/>
    <w:p w14:paraId="2AE46FD9" w14:textId="77777777" w:rsidR="000F7377" w:rsidRDefault="000F7377">
      <w:r xmlns:w="http://schemas.openxmlformats.org/wordprocessingml/2006/main">
        <w:t xml:space="preserve">1: A fé traz bênçãos.</w:t>
      </w:r>
    </w:p>
    <w:p w14:paraId="18A3B0C6" w14:textId="77777777" w:rsidR="000F7377" w:rsidRDefault="000F7377"/>
    <w:p w14:paraId="5AC166B5" w14:textId="77777777" w:rsidR="000F7377" w:rsidRDefault="000F7377">
      <w:r xmlns:w="http://schemas.openxmlformats.org/wordprocessingml/2006/main">
        <w:t xml:space="preserve">2: A fé de Abraão foi recompensada com bênçãos.</w:t>
      </w:r>
    </w:p>
    <w:p w14:paraId="488E123C" w14:textId="77777777" w:rsidR="000F7377" w:rsidRDefault="000F7377"/>
    <w:p w14:paraId="0D5E5188" w14:textId="77777777" w:rsidR="000F7377" w:rsidRDefault="000F7377">
      <w:r xmlns:w="http://schemas.openxmlformats.org/wordprocessingml/2006/main">
        <w:t xml:space="preserve">1: Hebreus 11:8-10 - “Pela fé Abraão obedeceu quando foi chamado para ir ao lugar que receberia como herança. E ele saiu, sem saber para onde estava indo. Pela fé ele habitou na terra da promessa como num país estrangeiro, habitando em tendas com Isaque e Jacó, os herdeiros com ele da mesma promessa; pois ele esperou pela cidade que tem fundamentos, cujo construtor e construtor é Deus”.</w:t>
      </w:r>
    </w:p>
    <w:p w14:paraId="766A77B0" w14:textId="77777777" w:rsidR="000F7377" w:rsidRDefault="000F7377"/>
    <w:p w14:paraId="6D7E9E5C" w14:textId="77777777" w:rsidR="000F7377" w:rsidRDefault="000F7377">
      <w:r xmlns:w="http://schemas.openxmlformats.org/wordprocessingml/2006/main">
        <w:t xml:space="preserve">2: Romanos 4:20-21 - “Ele não vacilou na promessa de Deus por incredulidade, mas foi fortalecido na fé, dando glória a Deus e estando plenamente convencido de que o que Ele havia prometido, Ele também era capaz de cumprir.”</w:t>
      </w:r>
    </w:p>
    <w:p w14:paraId="2D8E2057" w14:textId="77777777" w:rsidR="000F7377" w:rsidRDefault="000F7377"/>
    <w:p w14:paraId="407B7941" w14:textId="77777777" w:rsidR="000F7377" w:rsidRDefault="000F7377">
      <w:r xmlns:w="http://schemas.openxmlformats.org/wordprocessingml/2006/main">
        <w:t xml:space="preserve">Gálatas 3:10 Porque todos os que praticam as obras da lei estão debaixo da maldição; porque está escrito: Maldito todo aquele que não continuar em todas as coisas que estão escritas no livro da lei para as praticar.</w:t>
      </w:r>
    </w:p>
    <w:p w14:paraId="5BE78FAC" w14:textId="77777777" w:rsidR="000F7377" w:rsidRDefault="000F7377"/>
    <w:p w14:paraId="5D7FAA40" w14:textId="77777777" w:rsidR="000F7377" w:rsidRDefault="000F7377">
      <w:r xmlns:w="http://schemas.openxmlformats.org/wordprocessingml/2006/main">
        <w:t xml:space="preserve">A passagem afirma que aqueles que confiam nas obras da lei estão sob maldição.</w:t>
      </w:r>
    </w:p>
    <w:p w14:paraId="05B34141" w14:textId="77777777" w:rsidR="000F7377" w:rsidRDefault="000F7377"/>
    <w:p w14:paraId="48DB1296" w14:textId="77777777" w:rsidR="000F7377" w:rsidRDefault="000F7377">
      <w:r xmlns:w="http://schemas.openxmlformats.org/wordprocessingml/2006/main">
        <w:t xml:space="preserve">1. Confie no Senhor, não nas suas próprias obras</w:t>
      </w:r>
    </w:p>
    <w:p w14:paraId="1764D245" w14:textId="77777777" w:rsidR="000F7377" w:rsidRDefault="000F7377"/>
    <w:p w14:paraId="11E36960" w14:textId="77777777" w:rsidR="000F7377" w:rsidRDefault="000F7377">
      <w:r xmlns:w="http://schemas.openxmlformats.org/wordprocessingml/2006/main">
        <w:t xml:space="preserve">2. A maldição de confiar nas obras</w:t>
      </w:r>
    </w:p>
    <w:p w14:paraId="5C4E4637" w14:textId="77777777" w:rsidR="000F7377" w:rsidRDefault="000F7377"/>
    <w:p w14:paraId="41E88A9D" w14:textId="77777777" w:rsidR="000F7377" w:rsidRDefault="000F7377">
      <w:r xmlns:w="http://schemas.openxmlformats.org/wordprocessingml/2006/main">
        <w:t xml:space="preserve">1. Romanos 4:13-17</w:t>
      </w:r>
    </w:p>
    <w:p w14:paraId="111A92B0" w14:textId="77777777" w:rsidR="000F7377" w:rsidRDefault="000F7377"/>
    <w:p w14:paraId="437A21C2" w14:textId="77777777" w:rsidR="000F7377" w:rsidRDefault="000F7377">
      <w:r xmlns:w="http://schemas.openxmlformats.org/wordprocessingml/2006/main">
        <w:t xml:space="preserve">2. Tiago 2:14-26</w:t>
      </w:r>
    </w:p>
    <w:p w14:paraId="3F6DF5AE" w14:textId="77777777" w:rsidR="000F7377" w:rsidRDefault="000F7377"/>
    <w:p w14:paraId="7876E4C1" w14:textId="77777777" w:rsidR="000F7377" w:rsidRDefault="000F7377">
      <w:r xmlns:w="http://schemas.openxmlformats.org/wordprocessingml/2006/main">
        <w:t xml:space="preserve">Gálatas 3:11 Mas é evidente que nenhum homem é justificado pela lei aos olhos de Deus; pois: O justo </w:t>
      </w:r>
      <w:r xmlns:w="http://schemas.openxmlformats.org/wordprocessingml/2006/main">
        <w:lastRenderedPageBreak xmlns:w="http://schemas.openxmlformats.org/wordprocessingml/2006/main"/>
      </w:r>
      <w:r xmlns:w="http://schemas.openxmlformats.org/wordprocessingml/2006/main">
        <w:t xml:space="preserve">viverá pela fé.</w:t>
      </w:r>
    </w:p>
    <w:p w14:paraId="0432CA6F" w14:textId="77777777" w:rsidR="000F7377" w:rsidRDefault="000F7377"/>
    <w:p w14:paraId="2B8CC3CA" w14:textId="77777777" w:rsidR="000F7377" w:rsidRDefault="000F7377">
      <w:r xmlns:w="http://schemas.openxmlformats.org/wordprocessingml/2006/main">
        <w:t xml:space="preserve">A justificação só pode ser alcançada através da fé em Deus, não na lei.</w:t>
      </w:r>
    </w:p>
    <w:p w14:paraId="523FF074" w14:textId="77777777" w:rsidR="000F7377" w:rsidRDefault="000F7377"/>
    <w:p w14:paraId="79F86455" w14:textId="77777777" w:rsidR="000F7377" w:rsidRDefault="000F7377">
      <w:r xmlns:w="http://schemas.openxmlformats.org/wordprocessingml/2006/main">
        <w:t xml:space="preserve">1: Justificação através da Fé - Gálatas 3:11</w:t>
      </w:r>
    </w:p>
    <w:p w14:paraId="492E1B0C" w14:textId="77777777" w:rsidR="000F7377" w:rsidRDefault="000F7377"/>
    <w:p w14:paraId="08D0731B" w14:textId="77777777" w:rsidR="000F7377" w:rsidRDefault="000F7377">
      <w:r xmlns:w="http://schemas.openxmlformats.org/wordprocessingml/2006/main">
        <w:t xml:space="preserve">2: Vivendo pela Fé - Gálatas 3:11</w:t>
      </w:r>
    </w:p>
    <w:p w14:paraId="3FDC7AD2" w14:textId="77777777" w:rsidR="000F7377" w:rsidRDefault="000F7377"/>
    <w:p w14:paraId="0860A3FB" w14:textId="77777777" w:rsidR="000F7377" w:rsidRDefault="000F7377">
      <w:r xmlns:w="http://schemas.openxmlformats.org/wordprocessingml/2006/main">
        <w:t xml:space="preserve">1: Romanos 1:17 - "Porque no evangelho é revelada a justiça de Deus - uma justiça que é pela fé, do princípio ao fim, assim como está escrito: “O justo viverá pela fé”.</w:t>
      </w:r>
    </w:p>
    <w:p w14:paraId="7E7F97EA" w14:textId="77777777" w:rsidR="000F7377" w:rsidRDefault="000F7377"/>
    <w:p w14:paraId="7FF3F400" w14:textId="77777777" w:rsidR="000F7377" w:rsidRDefault="000F7377">
      <w:r xmlns:w="http://schemas.openxmlformats.org/wordprocessingml/2006/main">
        <w:t xml:space="preserve">2: Hebreus 10:38 - "Mas o meu justo viverá pela fé. E não tenho prazer naquele que recua."</w:t>
      </w:r>
    </w:p>
    <w:p w14:paraId="4CE497EA" w14:textId="77777777" w:rsidR="000F7377" w:rsidRDefault="000F7377"/>
    <w:p w14:paraId="78A4C5D8" w14:textId="77777777" w:rsidR="000F7377" w:rsidRDefault="000F7377">
      <w:r xmlns:w="http://schemas.openxmlformats.org/wordprocessingml/2006/main">
        <w:t xml:space="preserve">Gálatas 3:12 E a lei não é de fé; mas: O homem que as pratica viverá nelas.</w:t>
      </w:r>
    </w:p>
    <w:p w14:paraId="6446E781" w14:textId="77777777" w:rsidR="000F7377" w:rsidRDefault="000F7377"/>
    <w:p w14:paraId="0F2C1968" w14:textId="77777777" w:rsidR="000F7377" w:rsidRDefault="000F7377">
      <w:r xmlns:w="http://schemas.openxmlformats.org/wordprocessingml/2006/main">
        <w:t xml:space="preserve">A lei não traz salvação através da fé, mas em vez disso, aqueles que a obedecem receberão vida.</w:t>
      </w:r>
    </w:p>
    <w:p w14:paraId="29D76095" w14:textId="77777777" w:rsidR="000F7377" w:rsidRDefault="000F7377"/>
    <w:p w14:paraId="46A0F7A4" w14:textId="77777777" w:rsidR="000F7377" w:rsidRDefault="000F7377">
      <w:r xmlns:w="http://schemas.openxmlformats.org/wordprocessingml/2006/main">
        <w:t xml:space="preserve">1. O poder da obediência: compreendendo os efeitos vivificantes da observância da lei</w:t>
      </w:r>
    </w:p>
    <w:p w14:paraId="28491B4E" w14:textId="77777777" w:rsidR="000F7377" w:rsidRDefault="000F7377"/>
    <w:p w14:paraId="17A9592E" w14:textId="77777777" w:rsidR="000F7377" w:rsidRDefault="000F7377">
      <w:r xmlns:w="http://schemas.openxmlformats.org/wordprocessingml/2006/main">
        <w:t xml:space="preserve">2. As consequências da desobediência: aprendendo a respeitar e seguir a lei</w:t>
      </w:r>
    </w:p>
    <w:p w14:paraId="56CEE505" w14:textId="77777777" w:rsidR="000F7377" w:rsidRDefault="000F7377"/>
    <w:p w14:paraId="5A34CA34" w14:textId="77777777" w:rsidR="000F7377" w:rsidRDefault="000F7377">
      <w:r xmlns:w="http://schemas.openxmlformats.org/wordprocessingml/2006/main">
        <w:t xml:space="preserve">1. Romanos 10:5-8 - Pois Moisés escreve sobre a justiça que se baseia na lei, que aquele que cumpre os mandamentos viverá por eles.</w:t>
      </w:r>
    </w:p>
    <w:p w14:paraId="363E217B" w14:textId="77777777" w:rsidR="000F7377" w:rsidRDefault="000F7377"/>
    <w:p w14:paraId="08973771" w14:textId="77777777" w:rsidR="000F7377" w:rsidRDefault="000F7377">
      <w:r xmlns:w="http://schemas.openxmlformats.org/wordprocessingml/2006/main">
        <w:t xml:space="preserve">2. Tiago 2:10-13 - Pois quem guarda toda a lei, mas falha em um ponto, torna-se responsável por tudo isso.</w:t>
      </w:r>
    </w:p>
    <w:p w14:paraId="2C368FAB" w14:textId="77777777" w:rsidR="000F7377" w:rsidRDefault="000F7377"/>
    <w:p w14:paraId="44324DA4" w14:textId="77777777" w:rsidR="000F7377" w:rsidRDefault="000F7377">
      <w:r xmlns:w="http://schemas.openxmlformats.org/wordprocessingml/2006/main">
        <w:t xml:space="preserve">Gálatas 3:13 Cristo nos resgatou da maldição da lei, fazendo-se maldição por nós; porque está escrito: Maldito todo aquele que for pendurado no madeiro;</w:t>
      </w:r>
    </w:p>
    <w:p w14:paraId="58D96119" w14:textId="77777777" w:rsidR="000F7377" w:rsidRDefault="000F7377"/>
    <w:p w14:paraId="266ED1BA" w14:textId="77777777" w:rsidR="000F7377" w:rsidRDefault="000F7377">
      <w:r xmlns:w="http://schemas.openxmlformats.org/wordprocessingml/2006/main">
        <w:t xml:space="preserve">Cristo nos redimiu da maldição da lei tornando-se uma maldição por nós.</w:t>
      </w:r>
    </w:p>
    <w:p w14:paraId="047097A7" w14:textId="77777777" w:rsidR="000F7377" w:rsidRDefault="000F7377"/>
    <w:p w14:paraId="6E76954B" w14:textId="77777777" w:rsidR="000F7377" w:rsidRDefault="000F7377">
      <w:r xmlns:w="http://schemas.openxmlformats.org/wordprocessingml/2006/main">
        <w:t xml:space="preserve">1. “A redenção de Cristo: uma bênção para todos”</w:t>
      </w:r>
    </w:p>
    <w:p w14:paraId="564A3DDB" w14:textId="77777777" w:rsidR="000F7377" w:rsidRDefault="000F7377"/>
    <w:p w14:paraId="7933CBB4" w14:textId="77777777" w:rsidR="000F7377" w:rsidRDefault="000F7377">
      <w:r xmlns:w="http://schemas.openxmlformats.org/wordprocessingml/2006/main">
        <w:t xml:space="preserve">2. “O Sacrifício de Jesus: Suportando Nossa Maldição”</w:t>
      </w:r>
    </w:p>
    <w:p w14:paraId="531AADBA" w14:textId="77777777" w:rsidR="000F7377" w:rsidRDefault="000F7377"/>
    <w:p w14:paraId="4187A3CB" w14:textId="77777777" w:rsidR="000F7377" w:rsidRDefault="000F7377">
      <w:r xmlns:w="http://schemas.openxmlformats.org/wordprocessingml/2006/main">
        <w:t xml:space="preserve">1. Efésios 1:7 - Nele temos a redenção pelo seu sangue, o perdão das nossas ofensas, segundo as riquezas da sua graça.</w:t>
      </w:r>
    </w:p>
    <w:p w14:paraId="0BA379D1" w14:textId="77777777" w:rsidR="000F7377" w:rsidRDefault="000F7377"/>
    <w:p w14:paraId="1984FCF4" w14:textId="77777777" w:rsidR="000F7377" w:rsidRDefault="000F7377">
      <w:r xmlns:w="http://schemas.openxmlformats.org/wordprocessingml/2006/main">
        <w:t xml:space="preserve">2. Isaías 53:4-5 - Certamente ele tomou sobre si as nossas dores e carregou as nossas dores; ainda assim, nós o consideramos ferido, ferido por Deus e afligido. Mas ele foi traspassado pelas nossas transgressões; ele foi esmagado pelas nossas iniqüidades; sobre ele estava o castigo que nos trouxe a paz, e pelas suas feridas fomos curados.</w:t>
      </w:r>
    </w:p>
    <w:p w14:paraId="1DE8CEB2" w14:textId="77777777" w:rsidR="000F7377" w:rsidRDefault="000F7377"/>
    <w:p w14:paraId="074E4308" w14:textId="77777777" w:rsidR="000F7377" w:rsidRDefault="000F7377">
      <w:r xmlns:w="http://schemas.openxmlformats.org/wordprocessingml/2006/main">
        <w:t xml:space="preserve">Gálatas 3:14 Para que a bênção de Abraão chegasse aos gentios por meio de Jesus Cristo; para que possamos receber a promessa do Espírito através da fé.</w:t>
      </w:r>
    </w:p>
    <w:p w14:paraId="606E3E81" w14:textId="77777777" w:rsidR="000F7377" w:rsidRDefault="000F7377"/>
    <w:p w14:paraId="0060C856" w14:textId="77777777" w:rsidR="000F7377" w:rsidRDefault="000F7377">
      <w:r xmlns:w="http://schemas.openxmlformats.org/wordprocessingml/2006/main">
        <w:t xml:space="preserve">A bênção de Abraão é disponibilizada aos gentios por meio de Jesus Cristo, e a promessa do Espírito é recebida por meio da fé.</w:t>
      </w:r>
    </w:p>
    <w:p w14:paraId="1BF24D2E" w14:textId="77777777" w:rsidR="000F7377" w:rsidRDefault="000F7377"/>
    <w:p w14:paraId="3987B18F" w14:textId="77777777" w:rsidR="000F7377" w:rsidRDefault="000F7377">
      <w:r xmlns:w="http://schemas.openxmlformats.org/wordprocessingml/2006/main">
        <w:t xml:space="preserve">1. Como Receber a Bênção de Abraão através de Jesus Cristo</w:t>
      </w:r>
    </w:p>
    <w:p w14:paraId="25B386A1" w14:textId="77777777" w:rsidR="000F7377" w:rsidRDefault="000F7377"/>
    <w:p w14:paraId="7340937F" w14:textId="77777777" w:rsidR="000F7377" w:rsidRDefault="000F7377">
      <w:r xmlns:w="http://schemas.openxmlformats.org/wordprocessingml/2006/main">
        <w:t xml:space="preserve">2. A promessa do Espírito através da fé</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4:13-16 - Pois a promessa a Abraão e sua descendência de que ele seria herdeiro do mundo não veio através da lei, mas através da justiça da fé.</w:t>
      </w:r>
    </w:p>
    <w:p w14:paraId="324F0CDF" w14:textId="77777777" w:rsidR="000F7377" w:rsidRDefault="000F7377"/>
    <w:p w14:paraId="1DADA6B3" w14:textId="77777777" w:rsidR="000F7377" w:rsidRDefault="000F7377">
      <w:r xmlns:w="http://schemas.openxmlformats.org/wordprocessingml/2006/main">
        <w:t xml:space="preserve">2. Efésios 2:8-9 - Porque pela graça vocês foram salvos por meio da fé. E isso não é obra sua; é dom de Deus, não resultado de obras, para que ninguém se glorie.</w:t>
      </w:r>
    </w:p>
    <w:p w14:paraId="29E0D2C8" w14:textId="77777777" w:rsidR="000F7377" w:rsidRDefault="000F7377"/>
    <w:p w14:paraId="31030D83" w14:textId="77777777" w:rsidR="000F7377" w:rsidRDefault="000F7377">
      <w:r xmlns:w="http://schemas.openxmlformats.org/wordprocessingml/2006/main">
        <w:t xml:space="preserve">Gálatas 3:15 Irmãos, falo como os homens; Embora seja apenas uma aliança de homem, ainda assim, se for confirmada, ninguém anula ou acrescenta algo a ela.</w:t>
      </w:r>
    </w:p>
    <w:p w14:paraId="5D2A1FAC" w14:textId="77777777" w:rsidR="000F7377" w:rsidRDefault="000F7377"/>
    <w:p w14:paraId="340DF575" w14:textId="77777777" w:rsidR="000F7377" w:rsidRDefault="000F7377">
      <w:r xmlns:w="http://schemas.openxmlformats.org/wordprocessingml/2006/main">
        <w:t xml:space="preserve">Esta passagem fala da validade de uma aliança, ilustrando que ela é obrigatória e não pode ser anulada ou alterada.</w:t>
      </w:r>
    </w:p>
    <w:p w14:paraId="168E5988" w14:textId="77777777" w:rsidR="000F7377" w:rsidRDefault="000F7377"/>
    <w:p w14:paraId="6E0D6994" w14:textId="77777777" w:rsidR="000F7377" w:rsidRDefault="000F7377">
      <w:r xmlns:w="http://schemas.openxmlformats.org/wordprocessingml/2006/main">
        <w:t xml:space="preserve">1. A Aliança Inabalável de Deus – Explorando a natureza eterna e irrevogável da aliança de Deus com a humanidade.</w:t>
      </w:r>
    </w:p>
    <w:p w14:paraId="1398554B" w14:textId="77777777" w:rsidR="000F7377" w:rsidRDefault="000F7377"/>
    <w:p w14:paraId="560CE1E8" w14:textId="77777777" w:rsidR="000F7377" w:rsidRDefault="000F7377">
      <w:r xmlns:w="http://schemas.openxmlformats.org/wordprocessingml/2006/main">
        <w:t xml:space="preserve">2. A Força de um Acordo - Examinar por que os acordos humanos são tão vinculativos quanto os de Deus.</w:t>
      </w:r>
    </w:p>
    <w:p w14:paraId="47435BF2" w14:textId="77777777" w:rsidR="000F7377" w:rsidRDefault="000F7377"/>
    <w:p w14:paraId="7E2B2482" w14:textId="77777777" w:rsidR="000F7377" w:rsidRDefault="000F7377">
      <w:r xmlns:w="http://schemas.openxmlformats.org/wordprocessingml/2006/main">
        <w:t xml:space="preserve">1. Jeremias 32:40 - “E farei com eles uma aliança eterna, de que não me desviarei deles, para lhes fazer bem; mas porei o meu temor em seus corações, para que não se apartem de mim. "</w:t>
      </w:r>
    </w:p>
    <w:p w14:paraId="58248803" w14:textId="77777777" w:rsidR="000F7377" w:rsidRDefault="000F7377"/>
    <w:p w14:paraId="0C82AD71" w14:textId="77777777" w:rsidR="000F7377" w:rsidRDefault="000F7377">
      <w:r xmlns:w="http://schemas.openxmlformats.org/wordprocessingml/2006/main">
        <w:t xml:space="preserve">2. Hebreus 13:20 - “Ora, o Deus da paz, que tornou a trazer dentre os mortos a nosso Senhor Jesus, o grande pastor das ovelhas, pelo sangue da aliança eterna”.</w:t>
      </w:r>
    </w:p>
    <w:p w14:paraId="0C446D12" w14:textId="77777777" w:rsidR="000F7377" w:rsidRDefault="000F7377"/>
    <w:p w14:paraId="3818F4AD" w14:textId="77777777" w:rsidR="000F7377" w:rsidRDefault="000F7377">
      <w:r xmlns:w="http://schemas.openxmlformats.org/wordprocessingml/2006/main">
        <w:t xml:space="preserve">Gálatas 3:16 Ora, a Abraão e sua semente foram feitas as promessas. Ele não diz: E às sementes, como acontece com muitos; mas como de um só, e à tua descendência, que é Cristo.</w:t>
      </w:r>
    </w:p>
    <w:p w14:paraId="306F5FF9" w14:textId="77777777" w:rsidR="000F7377" w:rsidRDefault="000F7377"/>
    <w:p w14:paraId="3BC1A61B" w14:textId="77777777" w:rsidR="000F7377" w:rsidRDefault="000F7377">
      <w:r xmlns:w="http://schemas.openxmlformats.org/wordprocessingml/2006/main">
        <w:t xml:space="preserve">A promessa foi feita a Abraão e sua descendência, que é Cristo.</w:t>
      </w:r>
    </w:p>
    <w:p w14:paraId="0F0E1AB3" w14:textId="77777777" w:rsidR="000F7377" w:rsidRDefault="000F7377"/>
    <w:p w14:paraId="2B23040B" w14:textId="77777777" w:rsidR="000F7377" w:rsidRDefault="000F7377">
      <w:r xmlns:w="http://schemas.openxmlformats.org/wordprocessingml/2006/main">
        <w:t xml:space="preserve">1. A promessa de Deus cumprida por meio de Jesus Cristo</w:t>
      </w:r>
    </w:p>
    <w:p w14:paraId="795EEA9E" w14:textId="77777777" w:rsidR="000F7377" w:rsidRDefault="000F7377"/>
    <w:p w14:paraId="495B9A52" w14:textId="77777777" w:rsidR="000F7377" w:rsidRDefault="000F7377">
      <w:r xmlns:w="http://schemas.openxmlformats.org/wordprocessingml/2006/main">
        <w:t xml:space="preserve">2. O Significado da Aliança de Abraão com Deus</w:t>
      </w:r>
    </w:p>
    <w:p w14:paraId="5A3C1D6B" w14:textId="77777777" w:rsidR="000F7377" w:rsidRDefault="000F7377"/>
    <w:p w14:paraId="4F4185B6" w14:textId="77777777" w:rsidR="000F7377" w:rsidRDefault="000F7377">
      <w:r xmlns:w="http://schemas.openxmlformats.org/wordprocessingml/2006/main">
        <w:t xml:space="preserve">1. Romanos 4:13-17</w:t>
      </w:r>
    </w:p>
    <w:p w14:paraId="1FB369EA" w14:textId="77777777" w:rsidR="000F7377" w:rsidRDefault="000F7377"/>
    <w:p w14:paraId="40F304D5" w14:textId="77777777" w:rsidR="000F7377" w:rsidRDefault="000F7377">
      <w:r xmlns:w="http://schemas.openxmlformats.org/wordprocessingml/2006/main">
        <w:t xml:space="preserve">2. Gênesis 15:1-6</w:t>
      </w:r>
    </w:p>
    <w:p w14:paraId="460D3C84" w14:textId="77777777" w:rsidR="000F7377" w:rsidRDefault="000F7377"/>
    <w:p w14:paraId="04D76554" w14:textId="77777777" w:rsidR="000F7377" w:rsidRDefault="000F7377">
      <w:r xmlns:w="http://schemas.openxmlformats.org/wordprocessingml/2006/main">
        <w:t xml:space="preserve">Gálatas 3:17 E digo isto: que a aliança, que foi confirmada diante de Deus em Cristo, a lei, que foi quatrocentos e trinta anos depois, não pode ser anulada, para que torne a promessa sem efeito.</w:t>
      </w:r>
    </w:p>
    <w:p w14:paraId="56570508" w14:textId="77777777" w:rsidR="000F7377" w:rsidRDefault="000F7377"/>
    <w:p w14:paraId="6368E29D" w14:textId="77777777" w:rsidR="000F7377" w:rsidRDefault="000F7377">
      <w:r xmlns:w="http://schemas.openxmlformats.org/wordprocessingml/2006/main">
        <w:t xml:space="preserve">A aliança feita por Deus em Cristo é irreversível, mesmo quando a lei foi estabelecida quatrocentos e trinta anos depois.</w:t>
      </w:r>
    </w:p>
    <w:p w14:paraId="49CA91A7" w14:textId="77777777" w:rsidR="000F7377" w:rsidRDefault="000F7377"/>
    <w:p w14:paraId="7B428DBA" w14:textId="77777777" w:rsidR="000F7377" w:rsidRDefault="000F7377">
      <w:r xmlns:w="http://schemas.openxmlformats.org/wordprocessingml/2006/main">
        <w:t xml:space="preserve">1. O Poder e a Imutabilidade da Aliança de Deus</w:t>
      </w:r>
    </w:p>
    <w:p w14:paraId="43442583" w14:textId="77777777" w:rsidR="000F7377" w:rsidRDefault="000F7377"/>
    <w:p w14:paraId="285FDFB1" w14:textId="77777777" w:rsidR="000F7377" w:rsidRDefault="000F7377">
      <w:r xmlns:w="http://schemas.openxmlformats.org/wordprocessingml/2006/main">
        <w:t xml:space="preserve">2. A Aliança de Deus é irrevogável</w:t>
      </w:r>
    </w:p>
    <w:p w14:paraId="01155F9F" w14:textId="77777777" w:rsidR="000F7377" w:rsidRDefault="000F7377"/>
    <w:p w14:paraId="2C0213D4" w14:textId="77777777" w:rsidR="000F7377" w:rsidRDefault="000F7377">
      <w:r xmlns:w="http://schemas.openxmlformats.org/wordprocessingml/2006/main">
        <w:t xml:space="preserve">1. Hebreus 13:20-21 - Agora que o Deus da paz que trouxe novamente dentre os mortos nosso Senhor Jesus, o grande pastor das ovelhas, pelo sangue da aliança eterna, vos equipe com todo o bem para que vocês possam fazer o seu vontade, operando em nós o que é agradável à sua vista, por meio de Jesus Cristo, a quem seja glória para todo o sempre. Amém.</w:t>
      </w:r>
    </w:p>
    <w:p w14:paraId="66BF8747" w14:textId="77777777" w:rsidR="000F7377" w:rsidRDefault="000F7377"/>
    <w:p w14:paraId="5CB59D46" w14:textId="77777777" w:rsidR="000F7377" w:rsidRDefault="000F7377">
      <w:r xmlns:w="http://schemas.openxmlformats.org/wordprocessingml/2006/main">
        <w:t xml:space="preserve">2. Isaías 55:3 - Incline o ouvido e venha a mim; ouça, para que sua alma viva; e farei com você uma aliança eterna, meu amor constante e seguro por Davi.</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3:18 Porque, se a herança vem da lei, já não é promessa; mas Deus a deu a Abraão por promessa.</w:t>
      </w:r>
    </w:p>
    <w:p w14:paraId="31C0FB93" w14:textId="77777777" w:rsidR="000F7377" w:rsidRDefault="000F7377"/>
    <w:p w14:paraId="537FF75D" w14:textId="77777777" w:rsidR="000F7377" w:rsidRDefault="000F7377">
      <w:r xmlns:w="http://schemas.openxmlformats.org/wordprocessingml/2006/main">
        <w:t xml:space="preserve">Esta passagem explica que se a herança fosse dada através da lei, então não seria uma promessa de Deus. Em vez disso, Deus deu-o a Abraão através de uma promessa.</w:t>
      </w:r>
    </w:p>
    <w:p w14:paraId="6F419721" w14:textId="77777777" w:rsidR="000F7377" w:rsidRDefault="000F7377"/>
    <w:p w14:paraId="424FBFDB" w14:textId="77777777" w:rsidR="000F7377" w:rsidRDefault="000F7377">
      <w:r xmlns:w="http://schemas.openxmlformats.org/wordprocessingml/2006/main">
        <w:t xml:space="preserve">1. As promessas de Deus são confiáveis e confiáveis.</w:t>
      </w:r>
    </w:p>
    <w:p w14:paraId="087FF992" w14:textId="77777777" w:rsidR="000F7377" w:rsidRDefault="000F7377"/>
    <w:p w14:paraId="309614AE" w14:textId="77777777" w:rsidR="000F7377" w:rsidRDefault="000F7377">
      <w:r xmlns:w="http://schemas.openxmlformats.org/wordprocessingml/2006/main">
        <w:t xml:space="preserve">2. A lei não substitui o poder das promessas de Deus.</w:t>
      </w:r>
    </w:p>
    <w:p w14:paraId="08A42B5C" w14:textId="77777777" w:rsidR="000F7377" w:rsidRDefault="000F7377"/>
    <w:p w14:paraId="1D201B3A" w14:textId="77777777" w:rsidR="000F7377" w:rsidRDefault="000F7377">
      <w:r xmlns:w="http://schemas.openxmlformats.org/wordprocessingml/2006/main">
        <w:t xml:space="preserve">1. Gênesis 22:15-18 – A promessa de Deus a Abraão de uma grande nação.</w:t>
      </w:r>
    </w:p>
    <w:p w14:paraId="73C13963" w14:textId="77777777" w:rsidR="000F7377" w:rsidRDefault="000F7377"/>
    <w:p w14:paraId="56C38971" w14:textId="77777777" w:rsidR="000F7377" w:rsidRDefault="000F7377">
      <w:r xmlns:w="http://schemas.openxmlformats.org/wordprocessingml/2006/main">
        <w:t xml:space="preserve">2. Romanos 4:13-17 – A promessa de justificação pela fé, não pelas obras da lei.</w:t>
      </w:r>
    </w:p>
    <w:p w14:paraId="267CA545" w14:textId="77777777" w:rsidR="000F7377" w:rsidRDefault="000F7377"/>
    <w:p w14:paraId="16DD0D27" w14:textId="77777777" w:rsidR="000F7377" w:rsidRDefault="000F7377">
      <w:r xmlns:w="http://schemas.openxmlformats.org/wordprocessingml/2006/main">
        <w:t xml:space="preserve">Gálatas 3:19 Por que então serve a lei? Foi acrescentado por causa das transgressões, até que viesse a semente a quem a promessa foi feita; e foi ordenado por anjos na mão de um mediador.</w:t>
      </w:r>
    </w:p>
    <w:p w14:paraId="394E56C7" w14:textId="77777777" w:rsidR="000F7377" w:rsidRDefault="000F7377"/>
    <w:p w14:paraId="0D63E052" w14:textId="77777777" w:rsidR="000F7377" w:rsidRDefault="000F7377">
      <w:r xmlns:w="http://schemas.openxmlformats.org/wordprocessingml/2006/main">
        <w:t xml:space="preserve">A lei foi acrescentada para restringir as transgressões até a chegada da semente prometida. Foi dado por anjos através de um mediador.</w:t>
      </w:r>
    </w:p>
    <w:p w14:paraId="4BA15CF7" w14:textId="77777777" w:rsidR="000F7377" w:rsidRDefault="000F7377"/>
    <w:p w14:paraId="08784BE5" w14:textId="77777777" w:rsidR="000F7377" w:rsidRDefault="000F7377">
      <w:r xmlns:w="http://schemas.openxmlformats.org/wordprocessingml/2006/main">
        <w:t xml:space="preserve">1. O Dom da Lei: A Provisão de Deus para o Pecado</w:t>
      </w:r>
    </w:p>
    <w:p w14:paraId="0A0453B5" w14:textId="77777777" w:rsidR="000F7377" w:rsidRDefault="000F7377"/>
    <w:p w14:paraId="630BED1E" w14:textId="77777777" w:rsidR="000F7377" w:rsidRDefault="000F7377">
      <w:r xmlns:w="http://schemas.openxmlformats.org/wordprocessingml/2006/main">
        <w:t xml:space="preserve">2. A promessa cumprida: Jesus, nosso mediador</w:t>
      </w:r>
    </w:p>
    <w:p w14:paraId="5B9471BC" w14:textId="77777777" w:rsidR="000F7377" w:rsidRDefault="000F7377"/>
    <w:p w14:paraId="68DC3154" w14:textId="77777777" w:rsidR="000F7377" w:rsidRDefault="000F7377">
      <w:r xmlns:w="http://schemas.openxmlformats.org/wordprocessingml/2006/main">
        <w:t xml:space="preserve">1. Romanos 8:3-4 - Pois o que a lei era impotente para fazer por ser enfraquecida pela carne, Deus o fez enviando seu próprio Filho em semelhança de carne pecaminosa para ser uma oferta pelo pecado. E então ele condenou o pecado na carne.</w:t>
      </w:r>
    </w:p>
    <w:p w14:paraId="625D6344" w14:textId="77777777" w:rsidR="000F7377" w:rsidRDefault="000F7377"/>
    <w:p w14:paraId="33B61C4B" w14:textId="77777777" w:rsidR="000F7377" w:rsidRDefault="000F7377">
      <w:r xmlns:w="http://schemas.openxmlformats.org/wordprocessingml/2006/main">
        <w:t xml:space="preserve">2. Hebreus 10:1 - Pois a lei, visto que tem apenas uma sombra das coisas boas que estão por vir e não a verdadeira forma dessas realidades, nunca poderá, pelos mesmos sacrifícios que são continuamente oferecidos ano após ano, aperfeiçoar aqueles que se aproxima.</w:t>
      </w:r>
    </w:p>
    <w:p w14:paraId="6C6834FF" w14:textId="77777777" w:rsidR="000F7377" w:rsidRDefault="000F7377"/>
    <w:p w14:paraId="74C60CF9" w14:textId="77777777" w:rsidR="000F7377" w:rsidRDefault="000F7377">
      <w:r xmlns:w="http://schemas.openxmlformats.org/wordprocessingml/2006/main">
        <w:t xml:space="preserve">Gálatas 3:20 Ora, um mediador não é mediador de alguém, mas Deus é um.</w:t>
      </w:r>
    </w:p>
    <w:p w14:paraId="6CECB3DA" w14:textId="77777777" w:rsidR="000F7377" w:rsidRDefault="000F7377"/>
    <w:p w14:paraId="4FBC94BA" w14:textId="77777777" w:rsidR="000F7377" w:rsidRDefault="000F7377">
      <w:r xmlns:w="http://schemas.openxmlformats.org/wordprocessingml/2006/main">
        <w:t xml:space="preserve">Este versículo em Gálatas explica que Deus é o único mediador entre as pessoas.</w:t>
      </w:r>
    </w:p>
    <w:p w14:paraId="10A27805" w14:textId="77777777" w:rsidR="000F7377" w:rsidRDefault="000F7377"/>
    <w:p w14:paraId="43E30021" w14:textId="77777777" w:rsidR="000F7377" w:rsidRDefault="000F7377">
      <w:r xmlns:w="http://schemas.openxmlformats.org/wordprocessingml/2006/main">
        <w:t xml:space="preserve">1. “O Poder da Unidade: Deus é o Único Mediador”</w:t>
      </w:r>
    </w:p>
    <w:p w14:paraId="7688C12F" w14:textId="77777777" w:rsidR="000F7377" w:rsidRDefault="000F7377"/>
    <w:p w14:paraId="7768280C" w14:textId="77777777" w:rsidR="000F7377" w:rsidRDefault="000F7377">
      <w:r xmlns:w="http://schemas.openxmlformats.org/wordprocessingml/2006/main">
        <w:t xml:space="preserve">2. “O papel único de Deus: o único mediador”</w:t>
      </w:r>
    </w:p>
    <w:p w14:paraId="71D55DDA" w14:textId="77777777" w:rsidR="000F7377" w:rsidRDefault="000F7377"/>
    <w:p w14:paraId="217E5A06" w14:textId="77777777" w:rsidR="000F7377" w:rsidRDefault="000F7377">
      <w:r xmlns:w="http://schemas.openxmlformats.org/wordprocessingml/2006/main">
        <w:t xml:space="preserve">1. Romanos 5:6-11</w:t>
      </w:r>
    </w:p>
    <w:p w14:paraId="07506C54" w14:textId="77777777" w:rsidR="000F7377" w:rsidRDefault="000F7377"/>
    <w:p w14:paraId="33588551" w14:textId="77777777" w:rsidR="000F7377" w:rsidRDefault="000F7377">
      <w:r xmlns:w="http://schemas.openxmlformats.org/wordprocessingml/2006/main">
        <w:t xml:space="preserve">2. 1 Timóteo 2:5-6</w:t>
      </w:r>
    </w:p>
    <w:p w14:paraId="65FF541B" w14:textId="77777777" w:rsidR="000F7377" w:rsidRDefault="000F7377"/>
    <w:p w14:paraId="0F4A8E4A" w14:textId="77777777" w:rsidR="000F7377" w:rsidRDefault="000F7377">
      <w:r xmlns:w="http://schemas.openxmlformats.org/wordprocessingml/2006/main">
        <w:t xml:space="preserve">Gálatas 3:21 Então a lei é contra as promessas de Deus? Deus me livre: pois se tivesse sido dada uma lei que pudesse dar vida, na verdade a justiça deveria ter sido pela lei.</w:t>
      </w:r>
    </w:p>
    <w:p w14:paraId="3A4177BD" w14:textId="77777777" w:rsidR="000F7377" w:rsidRDefault="000F7377"/>
    <w:p w14:paraId="7C9B52BE" w14:textId="77777777" w:rsidR="000F7377" w:rsidRDefault="000F7377">
      <w:r xmlns:w="http://schemas.openxmlformats.org/wordprocessingml/2006/main">
        <w:t xml:space="preserve">A lei não é contrária às promessas de Deus; se fosse, teria proporcionado vida e justiça.</w:t>
      </w:r>
    </w:p>
    <w:p w14:paraId="6DC22EFE" w14:textId="77777777" w:rsidR="000F7377" w:rsidRDefault="000F7377"/>
    <w:p w14:paraId="4D91BCBC" w14:textId="77777777" w:rsidR="000F7377" w:rsidRDefault="000F7377">
      <w:r xmlns:w="http://schemas.openxmlformats.org/wordprocessingml/2006/main">
        <w:t xml:space="preserve">1. A Lei e a Promessa: Um Estudo de Gálatas 3:21</w:t>
      </w:r>
    </w:p>
    <w:p w14:paraId="6B0258E1" w14:textId="77777777" w:rsidR="000F7377" w:rsidRDefault="000F7377"/>
    <w:p w14:paraId="54188EBF" w14:textId="77777777" w:rsidR="000F7377" w:rsidRDefault="000F7377">
      <w:r xmlns:w="http://schemas.openxmlformats.org/wordprocessingml/2006/main">
        <w:t xml:space="preserve">2. Compreendendo a Justiça e a Vida através das Promessas de Deus</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10:4, Pois Cristo é o fim da lei para justiça de todo aquele que crê.</w:t>
      </w:r>
    </w:p>
    <w:p w14:paraId="5EB1297B" w14:textId="77777777" w:rsidR="000F7377" w:rsidRDefault="000F7377"/>
    <w:p w14:paraId="4D9138FC" w14:textId="77777777" w:rsidR="000F7377" w:rsidRDefault="000F7377">
      <w:r xmlns:w="http://schemas.openxmlformats.org/wordprocessingml/2006/main">
        <w:t xml:space="preserve">2. Gálatas 2:16, Sabendo que o homem não é justificado pelas obras da lei, mas pela fé em Jesus Cristo, até nós cremos em Jesus Cristo, para que sejamos justificados pela fé de Cristo, e não pelas obras da lei: porque pelas obras da lei nenhuma carne será justificada.</w:t>
      </w:r>
    </w:p>
    <w:p w14:paraId="57440B90" w14:textId="77777777" w:rsidR="000F7377" w:rsidRDefault="000F7377"/>
    <w:p w14:paraId="687C825B" w14:textId="77777777" w:rsidR="000F7377" w:rsidRDefault="000F7377">
      <w:r xmlns:w="http://schemas.openxmlformats.org/wordprocessingml/2006/main">
        <w:t xml:space="preserve">Gálatas 3:22 Mas a Escritura encerrou tudo sob o pecado, para que a promessa pela fé em Jesus Cristo fosse dada aos que crêem.</w:t>
      </w:r>
    </w:p>
    <w:p w14:paraId="0BA1BE3E" w14:textId="77777777" w:rsidR="000F7377" w:rsidRDefault="000F7377"/>
    <w:p w14:paraId="570C1A8D" w14:textId="77777777" w:rsidR="000F7377" w:rsidRDefault="000F7377">
      <w:r xmlns:w="http://schemas.openxmlformats.org/wordprocessingml/2006/main">
        <w:t xml:space="preserve">As escrituras declaram que todas as pessoas estão sob o poder do pecado, para que a promessa de salvação por meio da fé em Jesus Cristo possa ser dada àqueles que crêem.</w:t>
      </w:r>
    </w:p>
    <w:p w14:paraId="06637EC0" w14:textId="77777777" w:rsidR="000F7377" w:rsidRDefault="000F7377"/>
    <w:p w14:paraId="320231F7" w14:textId="77777777" w:rsidR="000F7377" w:rsidRDefault="000F7377">
      <w:r xmlns:w="http://schemas.openxmlformats.org/wordprocessingml/2006/main">
        <w:t xml:space="preserve">1. O Poder da Crença: Explorando a Promessa de Jesus Cristo</w:t>
      </w:r>
    </w:p>
    <w:p w14:paraId="19439CA3" w14:textId="77777777" w:rsidR="000F7377" w:rsidRDefault="000F7377"/>
    <w:p w14:paraId="51DCCCC4" w14:textId="77777777" w:rsidR="000F7377" w:rsidRDefault="000F7377">
      <w:r xmlns:w="http://schemas.openxmlformats.org/wordprocessingml/2006/main">
        <w:t xml:space="preserve">2. Superando o Pecado: Encontrando a Liberdade através da Fé em Jesus Cristo</w:t>
      </w:r>
    </w:p>
    <w:p w14:paraId="1EA853D8" w14:textId="77777777" w:rsidR="000F7377" w:rsidRDefault="000F7377"/>
    <w:p w14:paraId="3AA55ABD" w14:textId="77777777" w:rsidR="000F7377" w:rsidRDefault="000F7377">
      <w:r xmlns:w="http://schemas.openxmlformats.org/wordprocessingml/2006/main">
        <w:t xml:space="preserve">1. Romanos 3:23, "Porque todos pecaram e destituídos estão da glória de Deus"</w:t>
      </w:r>
    </w:p>
    <w:p w14:paraId="7496D342" w14:textId="77777777" w:rsidR="000F7377" w:rsidRDefault="000F7377"/>
    <w:p w14:paraId="59337992" w14:textId="77777777" w:rsidR="000F7377" w:rsidRDefault="000F7377">
      <w:r xmlns:w="http://schemas.openxmlformats.org/wordprocessingml/2006/main">
        <w:t xml:space="preserve">2. Efésios 2:8-9, "Porque pela graça sois salvos, por meio da fé. E isto não vem de vós; é dom de Deus, não resultado de obras, para que ninguém se glorie."</w:t>
      </w:r>
    </w:p>
    <w:p w14:paraId="26CBB3C7" w14:textId="77777777" w:rsidR="000F7377" w:rsidRDefault="000F7377"/>
    <w:p w14:paraId="6FBC95AF" w14:textId="77777777" w:rsidR="000F7377" w:rsidRDefault="000F7377">
      <w:r xmlns:w="http://schemas.openxmlformats.org/wordprocessingml/2006/main">
        <w:t xml:space="preserve">Gálatas 3:23 Mas, antes que viesse a fé, éramos guardados sob a lei, encerrados para a fé que depois seria revelada.</w:t>
      </w:r>
    </w:p>
    <w:p w14:paraId="30C743DA" w14:textId="77777777" w:rsidR="000F7377" w:rsidRDefault="000F7377"/>
    <w:p w14:paraId="6782BD9D" w14:textId="77777777" w:rsidR="000F7377" w:rsidRDefault="000F7377">
      <w:r xmlns:w="http://schemas.openxmlformats.org/wordprocessingml/2006/main">
        <w:t xml:space="preserve">Antes da fé, as pessoas estavam sujeitas à lei, mas a fé foi revelada como o caminho para a salvação.</w:t>
      </w:r>
    </w:p>
    <w:p w14:paraId="1DB10B73" w14:textId="77777777" w:rsidR="000F7377" w:rsidRDefault="000F7377"/>
    <w:p w14:paraId="2C110555" w14:textId="77777777" w:rsidR="000F7377" w:rsidRDefault="000F7377">
      <w:r xmlns:w="http://schemas.openxmlformats.org/wordprocessingml/2006/main">
        <w:t xml:space="preserve">1. Buscar a fé: libertar-nos das algemas da lei</w:t>
      </w:r>
    </w:p>
    <w:p w14:paraId="24065D74" w14:textId="77777777" w:rsidR="000F7377" w:rsidRDefault="000F7377"/>
    <w:p w14:paraId="233C013C" w14:textId="77777777" w:rsidR="000F7377" w:rsidRDefault="000F7377">
      <w:r xmlns:w="http://schemas.openxmlformats.org/wordprocessingml/2006/main">
        <w:t xml:space="preserve">2. Abraçando a Fé: A Chave para a Salvação</w:t>
      </w:r>
    </w:p>
    <w:p w14:paraId="50082952" w14:textId="77777777" w:rsidR="000F7377" w:rsidRDefault="000F7377"/>
    <w:p w14:paraId="6426166A" w14:textId="77777777" w:rsidR="000F7377" w:rsidRDefault="000F7377">
      <w:r xmlns:w="http://schemas.openxmlformats.org/wordprocessingml/2006/main">
        <w:t xml:space="preserve">1. Romanos 10:17 - “Assim a fé vem pelo ouvir, e o ouvir pela palavra de Cristo”.</w:t>
      </w:r>
    </w:p>
    <w:p w14:paraId="2436C25E" w14:textId="77777777" w:rsidR="000F7377" w:rsidRDefault="000F7377"/>
    <w:p w14:paraId="63CB4C2A" w14:textId="77777777" w:rsidR="000F7377" w:rsidRDefault="000F7377">
      <w:r xmlns:w="http://schemas.openxmlformats.org/wordprocessingml/2006/main">
        <w:t xml:space="preserve">2. Hebreus 11:1 – “Ora, a fé é a certeza das coisas que se esperam, e a convicção das coisas que não se vêem”.</w:t>
      </w:r>
    </w:p>
    <w:p w14:paraId="0935D40F" w14:textId="77777777" w:rsidR="000F7377" w:rsidRDefault="000F7377"/>
    <w:p w14:paraId="7114ED08" w14:textId="77777777" w:rsidR="000F7377" w:rsidRDefault="000F7377">
      <w:r xmlns:w="http://schemas.openxmlformats.org/wordprocessingml/2006/main">
        <w:t xml:space="preserve">Gálatas 3:24 Portanto a lei foi nosso aio para nos conduzir a Cristo, para que fôssemos justificados pela fé.</w:t>
      </w:r>
    </w:p>
    <w:p w14:paraId="4AD644D7" w14:textId="77777777" w:rsidR="000F7377" w:rsidRDefault="000F7377"/>
    <w:p w14:paraId="191BCC8A" w14:textId="77777777" w:rsidR="000F7377" w:rsidRDefault="000F7377">
      <w:r xmlns:w="http://schemas.openxmlformats.org/wordprocessingml/2006/main">
        <w:t xml:space="preserve">A lei foi dada para levar as pessoas a Cristo, para que pudessem ser justificadas pela fé.</w:t>
      </w:r>
    </w:p>
    <w:p w14:paraId="5A829B34" w14:textId="77777777" w:rsidR="000F7377" w:rsidRDefault="000F7377"/>
    <w:p w14:paraId="5F890842" w14:textId="77777777" w:rsidR="000F7377" w:rsidRDefault="000F7377">
      <w:r xmlns:w="http://schemas.openxmlformats.org/wordprocessingml/2006/main">
        <w:t xml:space="preserve">1: A Lei Conduz à Justificação Através da Fé</w:t>
      </w:r>
    </w:p>
    <w:p w14:paraId="270EBB2C" w14:textId="77777777" w:rsidR="000F7377" w:rsidRDefault="000F7377"/>
    <w:p w14:paraId="7B2F4FBD" w14:textId="77777777" w:rsidR="000F7377" w:rsidRDefault="000F7377">
      <w:r xmlns:w="http://schemas.openxmlformats.org/wordprocessingml/2006/main">
        <w:t xml:space="preserve">2: O Propósito da Lei: Apontar para Cristo</w:t>
      </w:r>
    </w:p>
    <w:p w14:paraId="6112EDCF" w14:textId="77777777" w:rsidR="000F7377" w:rsidRDefault="000F7377"/>
    <w:p w14:paraId="2E3A0A9F" w14:textId="77777777" w:rsidR="000F7377" w:rsidRDefault="000F7377">
      <w:r xmlns:w="http://schemas.openxmlformats.org/wordprocessingml/2006/main">
        <w:t xml:space="preserve">1: Romanos 10:4 - “Porque Cristo é o fim da lei para justiça de todo aquele que crê.”</w:t>
      </w:r>
    </w:p>
    <w:p w14:paraId="03B6493C" w14:textId="77777777" w:rsidR="000F7377" w:rsidRDefault="000F7377"/>
    <w:p w14:paraId="0324439D" w14:textId="77777777" w:rsidR="000F7377" w:rsidRDefault="000F7377">
      <w:r xmlns:w="http://schemas.openxmlformats.org/wordprocessingml/2006/main">
        <w:t xml:space="preserve">2: Isaías 53:11 - “Ele verá o trabalho da sua alma e ficará satisfeito: pelo seu conhecimento o meu servo justo justificará a muitos; porque ele levará sobre si as suas iniqüidades”.</w:t>
      </w:r>
    </w:p>
    <w:p w14:paraId="21429615" w14:textId="77777777" w:rsidR="000F7377" w:rsidRDefault="000F7377"/>
    <w:p w14:paraId="12847861" w14:textId="77777777" w:rsidR="000F7377" w:rsidRDefault="000F7377">
      <w:r xmlns:w="http://schemas.openxmlformats.org/wordprocessingml/2006/main">
        <w:t xml:space="preserve">Gálatas 3:25 Mas depois que veio a fé, não estamos mais sob o comando de um aio.</w:t>
      </w:r>
    </w:p>
    <w:p w14:paraId="7F0AD60F" w14:textId="77777777" w:rsidR="000F7377" w:rsidRDefault="000F7377"/>
    <w:p w14:paraId="5DC2FFD3" w14:textId="77777777" w:rsidR="000F7377" w:rsidRDefault="000F7377">
      <w:r xmlns:w="http://schemas.openxmlformats.org/wordprocessingml/2006/main">
        <w:t xml:space="preserve">A fé em Jesus Cristo leva à libertação da lei que foi dada a Moisés.</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Liberdade da Fé em Jesus</w:t>
      </w:r>
    </w:p>
    <w:p w14:paraId="4570BDBE" w14:textId="77777777" w:rsidR="000F7377" w:rsidRDefault="000F7377"/>
    <w:p w14:paraId="112BFABE" w14:textId="77777777" w:rsidR="000F7377" w:rsidRDefault="000F7377">
      <w:r xmlns:w="http://schemas.openxmlformats.org/wordprocessingml/2006/main">
        <w:t xml:space="preserve">2. O Poder de Confiar na Promessa de Deus</w:t>
      </w:r>
    </w:p>
    <w:p w14:paraId="5F3F00E5" w14:textId="77777777" w:rsidR="000F7377" w:rsidRDefault="000F7377"/>
    <w:p w14:paraId="0F124209" w14:textId="77777777" w:rsidR="000F7377" w:rsidRDefault="000F7377">
      <w:r xmlns:w="http://schemas.openxmlformats.org/wordprocessingml/2006/main">
        <w:t xml:space="preserve">1. João 8:32 - "E conhecereis a verdade, e a verdade vos libertará."</w:t>
      </w:r>
    </w:p>
    <w:p w14:paraId="4A7C1BE0" w14:textId="77777777" w:rsidR="000F7377" w:rsidRDefault="000F7377"/>
    <w:p w14:paraId="16463A97" w14:textId="77777777" w:rsidR="000F7377" w:rsidRDefault="000F7377">
      <w:r xmlns:w="http://schemas.openxmlformats.org/wordprocessingml/2006/main">
        <w:t xml:space="preserve">2. Romanos 8:2 - "Porque a lei do Espírito de vida em Cristo Jesus me libertou da lei do pecado e da morte."</w:t>
      </w:r>
    </w:p>
    <w:p w14:paraId="1F428102" w14:textId="77777777" w:rsidR="000F7377" w:rsidRDefault="000F7377"/>
    <w:p w14:paraId="555BEE82" w14:textId="77777777" w:rsidR="000F7377" w:rsidRDefault="000F7377">
      <w:r xmlns:w="http://schemas.openxmlformats.org/wordprocessingml/2006/main">
        <w:t xml:space="preserve">Gálatas 3:26 Porque todos vós sois filhos de Deus pela fé em Cristo Jesus.</w:t>
      </w:r>
    </w:p>
    <w:p w14:paraId="42D9E7B0" w14:textId="77777777" w:rsidR="000F7377" w:rsidRDefault="000F7377"/>
    <w:p w14:paraId="3C9A2B72" w14:textId="77777777" w:rsidR="000F7377" w:rsidRDefault="000F7377">
      <w:r xmlns:w="http://schemas.openxmlformats.org/wordprocessingml/2006/main">
        <w:t xml:space="preserve">Todas as pessoas são filhos de Deus através da fé em Jesus Cristo.</w:t>
      </w:r>
    </w:p>
    <w:p w14:paraId="01818C75" w14:textId="77777777" w:rsidR="000F7377" w:rsidRDefault="000F7377"/>
    <w:p w14:paraId="61F62863" w14:textId="77777777" w:rsidR="000F7377" w:rsidRDefault="000F7377">
      <w:r xmlns:w="http://schemas.openxmlformats.org/wordprocessingml/2006/main">
        <w:t xml:space="preserve">1. O Amor do Pai: Compreendendo Nossa Identidade em Cristo</w:t>
      </w:r>
    </w:p>
    <w:p w14:paraId="3B784D89" w14:textId="77777777" w:rsidR="000F7377" w:rsidRDefault="000F7377"/>
    <w:p w14:paraId="11435178" w14:textId="77777777" w:rsidR="000F7377" w:rsidRDefault="000F7377">
      <w:r xmlns:w="http://schemas.openxmlformats.org/wordprocessingml/2006/main">
        <w:t xml:space="preserve">2. A Beleza de Pertencer: Nossa Solidariedade na Família de Deus</w:t>
      </w:r>
    </w:p>
    <w:p w14:paraId="5E99341F" w14:textId="77777777" w:rsidR="000F7377" w:rsidRDefault="000F7377"/>
    <w:p w14:paraId="367166B3" w14:textId="77777777" w:rsidR="000F7377" w:rsidRDefault="000F7377">
      <w:r xmlns:w="http://schemas.openxmlformats.org/wordprocessingml/2006/main">
        <w:t xml:space="preserve">1. João 1:12-13 - Mas a todos os que o receberam, que creram em seu nome, ele deu o direito de se tornarem filhos de Deus.</w:t>
      </w:r>
    </w:p>
    <w:p w14:paraId="377DA7E9" w14:textId="77777777" w:rsidR="000F7377" w:rsidRDefault="000F7377"/>
    <w:p w14:paraId="6A9F690A" w14:textId="77777777" w:rsidR="000F7377" w:rsidRDefault="000F7377">
      <w:r xmlns:w="http://schemas.openxmlformats.org/wordprocessingml/2006/main">
        <w:t xml:space="preserve">2. Efésios 2:19-20 - Então agora vocês, gentios, não são mais estranhos e estrangeiros. Vocês são cidadãos junto com todo o povo santo de Deus. Vocês são membros da família de Deus.</w:t>
      </w:r>
    </w:p>
    <w:p w14:paraId="008D84D8" w14:textId="77777777" w:rsidR="000F7377" w:rsidRDefault="000F7377"/>
    <w:p w14:paraId="502E0EA3" w14:textId="77777777" w:rsidR="000F7377" w:rsidRDefault="000F7377">
      <w:r xmlns:w="http://schemas.openxmlformats.org/wordprocessingml/2006/main">
        <w:t xml:space="preserve">Gálatas 3:27 Pois todos vocês que foram batizados em Cristo se revestiram de Cristo.</w:t>
      </w:r>
    </w:p>
    <w:p w14:paraId="11F45797" w14:textId="77777777" w:rsidR="000F7377" w:rsidRDefault="000F7377"/>
    <w:p w14:paraId="65D0E8A9" w14:textId="77777777" w:rsidR="000F7377" w:rsidRDefault="000F7377">
      <w:r xmlns:w="http://schemas.openxmlformats.org/wordprocessingml/2006/main">
        <w:t xml:space="preserve">Os crentes em Cristo são identificados como aqueles que foram batizados Nele e revestidos Dele.</w:t>
      </w:r>
    </w:p>
    <w:p w14:paraId="1A7A8D10" w14:textId="77777777" w:rsidR="000F7377" w:rsidRDefault="000F7377"/>
    <w:p w14:paraId="6A826757" w14:textId="77777777" w:rsidR="000F7377" w:rsidRDefault="000F7377">
      <w:r xmlns:w="http://schemas.openxmlformats.org/wordprocessingml/2006/main">
        <w:t xml:space="preserve">1. Revestir-se de Cristo: Compreendendo o que significa seguir Jesus</w:t>
      </w:r>
    </w:p>
    <w:p w14:paraId="27C36E37" w14:textId="77777777" w:rsidR="000F7377" w:rsidRDefault="000F7377"/>
    <w:p w14:paraId="0F680641" w14:textId="77777777" w:rsidR="000F7377" w:rsidRDefault="000F7377">
      <w:r xmlns:w="http://schemas.openxmlformats.org/wordprocessingml/2006/main">
        <w:t xml:space="preserve">2. Batismo: um símbolo de união com Cristo</w:t>
      </w:r>
    </w:p>
    <w:p w14:paraId="24C4B006" w14:textId="77777777" w:rsidR="000F7377" w:rsidRDefault="000F7377"/>
    <w:p w14:paraId="28A1A9CD" w14:textId="77777777" w:rsidR="000F7377" w:rsidRDefault="000F7377">
      <w:r xmlns:w="http://schemas.openxmlformats.org/wordprocessingml/2006/main">
        <w:t xml:space="preserve">1. Romanos 6:3-4 - "Vocês não sabem que todos nós que fomos batizados em Cristo Jesus fomos batizados na sua morte? Fomos, portanto, sepultados com ele na morte pelo batismo, para que, assim como Cristo foi ressuscitados dentre os mortos pela glória do Pai, também nós andemos em novidade de vida”.</w:t>
      </w:r>
    </w:p>
    <w:p w14:paraId="5CFBEC39" w14:textId="77777777" w:rsidR="000F7377" w:rsidRDefault="000F7377"/>
    <w:p w14:paraId="47A21CE0" w14:textId="77777777" w:rsidR="000F7377" w:rsidRDefault="000F7377">
      <w:r xmlns:w="http://schemas.openxmlformats.org/wordprocessingml/2006/main">
        <w:t xml:space="preserve">2. Colossenses 2:11-12 - “Nele também fostes circuncidados com uma circuncisão feita sem mãos, despojando-se do corpo da carne, pela circuncisão de Cristo, tendo sido sepultados com ele no batismo, no qual fostes também ressuscitou com ele pela fé na obra poderosa de Deus, que o ressuscitou dentre os mortos”.</w:t>
      </w:r>
    </w:p>
    <w:p w14:paraId="313A92DF" w14:textId="77777777" w:rsidR="000F7377" w:rsidRDefault="000F7377"/>
    <w:p w14:paraId="2F213228" w14:textId="77777777" w:rsidR="000F7377" w:rsidRDefault="000F7377">
      <w:r xmlns:w="http://schemas.openxmlformats.org/wordprocessingml/2006/main">
        <w:t xml:space="preserve">Gálatas 3:28 Não há judeu nem grego, não há escravo nem livre, não há homem nem mulher; porque todos vós sois um em Cristo Jesus.</w:t>
      </w:r>
    </w:p>
    <w:p w14:paraId="278DE467" w14:textId="77777777" w:rsidR="000F7377" w:rsidRDefault="000F7377"/>
    <w:p w14:paraId="097FFBEB" w14:textId="77777777" w:rsidR="000F7377" w:rsidRDefault="000F7377">
      <w:r xmlns:w="http://schemas.openxmlformats.org/wordprocessingml/2006/main">
        <w:t xml:space="preserve">Em Cristo Jesus, não há distinção entre pessoas com base em raça, status social ou gênero.</w:t>
      </w:r>
    </w:p>
    <w:p w14:paraId="0DF01834" w14:textId="77777777" w:rsidR="000F7377" w:rsidRDefault="000F7377"/>
    <w:p w14:paraId="4EDD2E59" w14:textId="77777777" w:rsidR="000F7377" w:rsidRDefault="000F7377">
      <w:r xmlns:w="http://schemas.openxmlformats.org/wordprocessingml/2006/main">
        <w:t xml:space="preserve">1. “Unidade em Cristo: Rejeitando as Divisões da Sociedade”</w:t>
      </w:r>
    </w:p>
    <w:p w14:paraId="1647F3A9" w14:textId="77777777" w:rsidR="000F7377" w:rsidRDefault="000F7377"/>
    <w:p w14:paraId="615B6060" w14:textId="77777777" w:rsidR="000F7377" w:rsidRDefault="000F7377">
      <w:r xmlns:w="http://schemas.openxmlformats.org/wordprocessingml/2006/main">
        <w:t xml:space="preserve">2. “A Igualdade de Todos em Cristo”</w:t>
      </w:r>
    </w:p>
    <w:p w14:paraId="098D35BE" w14:textId="77777777" w:rsidR="000F7377" w:rsidRDefault="000F7377"/>
    <w:p w14:paraId="09537EF6" w14:textId="77777777" w:rsidR="000F7377" w:rsidRDefault="000F7377">
      <w:r xmlns:w="http://schemas.openxmlformats.org/wordprocessingml/2006/main">
        <w:t xml:space="preserve">1. Romanos 10:12-13 - “Porque não há distinção entre judeu e grego; pois o mesmo Senhor é Senhor de todos, concedendo suas riquezas a todos os que o invocam. Pois ‘todo aquele que invocar o nome do Senhor será salvo’”.</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Colossenses 3:11 - “Aqui não há grego e judeu, circunciso e incircunciso, bárbaro, cita, escravo, livre; mas Cristo é tudo e está em todos”.</w:t>
      </w:r>
    </w:p>
    <w:p w14:paraId="734F5E58" w14:textId="77777777" w:rsidR="000F7377" w:rsidRDefault="000F7377"/>
    <w:p w14:paraId="46E3392C" w14:textId="77777777" w:rsidR="000F7377" w:rsidRDefault="000F7377">
      <w:r xmlns:w="http://schemas.openxmlformats.org/wordprocessingml/2006/main">
        <w:t xml:space="preserve">Gálatas 3:29 E, se sois de Cristo, então sois descendência de Abraão e herdeiros segundo a promessa.</w:t>
      </w:r>
    </w:p>
    <w:p w14:paraId="161539B5" w14:textId="77777777" w:rsidR="000F7377" w:rsidRDefault="000F7377"/>
    <w:p w14:paraId="47539DBC" w14:textId="77777777" w:rsidR="000F7377" w:rsidRDefault="000F7377">
      <w:r xmlns:w="http://schemas.openxmlformats.org/wordprocessingml/2006/main">
        <w:t xml:space="preserve">Os crentes em Cristo são descendentes de Abraão e herdeiros da promessa que Deus lhe fez.</w:t>
      </w:r>
    </w:p>
    <w:p w14:paraId="6DD70BFD" w14:textId="77777777" w:rsidR="000F7377" w:rsidRDefault="000F7377"/>
    <w:p w14:paraId="6DF3C8D1" w14:textId="77777777" w:rsidR="000F7377" w:rsidRDefault="000F7377">
      <w:r xmlns:w="http://schemas.openxmlformats.org/wordprocessingml/2006/main">
        <w:t xml:space="preserve">1. As promessas de Deus: como estamos todos conectados</w:t>
      </w:r>
    </w:p>
    <w:p w14:paraId="3C6BE6F2" w14:textId="77777777" w:rsidR="000F7377" w:rsidRDefault="000F7377"/>
    <w:p w14:paraId="1287B6D8" w14:textId="77777777" w:rsidR="000F7377" w:rsidRDefault="000F7377">
      <w:r xmlns:w="http://schemas.openxmlformats.org/wordprocessingml/2006/main">
        <w:t xml:space="preserve">2. Abraçando a nossa herança através da fé em Cristo</w:t>
      </w:r>
    </w:p>
    <w:p w14:paraId="7B7E49A4" w14:textId="77777777" w:rsidR="000F7377" w:rsidRDefault="000F7377"/>
    <w:p w14:paraId="36DC1C3A" w14:textId="77777777" w:rsidR="000F7377" w:rsidRDefault="000F7377">
      <w:r xmlns:w="http://schemas.openxmlformats.org/wordprocessingml/2006/main">
        <w:t xml:space="preserve">1. Romanos 4:13-17 Porque a promessa a Abraão e à sua descendência de que ele seria herdeiro do mundo não veio através da lei, mas através da justiça da fé.</w:t>
      </w:r>
    </w:p>
    <w:p w14:paraId="3533BC74" w14:textId="77777777" w:rsidR="000F7377" w:rsidRDefault="000F7377"/>
    <w:p w14:paraId="1CD190C0" w14:textId="77777777" w:rsidR="000F7377" w:rsidRDefault="000F7377">
      <w:r xmlns:w="http://schemas.openxmlformats.org/wordprocessingml/2006/main">
        <w:t xml:space="preserve">2. Atos 3:25-26 Vocês são os filhos dos profetas e da aliança que Deus fez com seus pais, dizendo a Abraão: 'E em sua descendência serão abençoadas todas as famílias da terra.</w:t>
      </w:r>
    </w:p>
    <w:p w14:paraId="2EAACABA" w14:textId="77777777" w:rsidR="000F7377" w:rsidRDefault="000F7377"/>
    <w:p w14:paraId="27FE53C7" w14:textId="77777777" w:rsidR="000F7377" w:rsidRDefault="000F7377">
      <w:r xmlns:w="http://schemas.openxmlformats.org/wordprocessingml/2006/main">
        <w:t xml:space="preserve">Gálatas 4 é o quarto capítulo da Epístola de Paulo aos Gálatas. Neste capítulo, Paulo usa a analogia de um herdeiro e de um escravo para ilustrar a liberdade dos crentes em Cristo e adverte contra o retorno às práticas legalistas.</w:t>
      </w:r>
    </w:p>
    <w:p w14:paraId="62E0B409" w14:textId="77777777" w:rsidR="000F7377" w:rsidRDefault="000F7377"/>
    <w:p w14:paraId="6167A6B1" w14:textId="77777777" w:rsidR="000F7377" w:rsidRDefault="000F7377">
      <w:r xmlns:w="http://schemas.openxmlformats.org/wordprocessingml/2006/main">
        <w:t xml:space="preserve">Parágrafo 1: Paulo começa explicando que antes da vinda de Cristo, os crentes eram como crianças sob tutores e administradores, sujeitos à lei (Gálatas 4:1-3). Ele compara este período a ser escravizado pelos princípios elementares do mundo. Contudo, quando chegou a plenitude dos tempos, Deus enviou Seu Filho, nascido de uma mulher e nascido sob a lei, para redimir os que estavam sob a lei. Através desta redenção, os crentes recebem adoção como filhos e filhas de Deus.</w:t>
      </w:r>
    </w:p>
    <w:p w14:paraId="6072C3F1" w14:textId="77777777" w:rsidR="000F7377" w:rsidRDefault="000F7377"/>
    <w:p w14:paraId="2DD3E71E" w14:textId="77777777" w:rsidR="000F7377" w:rsidRDefault="000F7377">
      <w:r xmlns:w="http://schemas.openxmlformats.org/wordprocessingml/2006/main">
        <w:t xml:space="preserve">Parágrafo 2: Paulo continua abordando suas antigas práticas pagãs. Ele os lembra que eles já foram escravizados aos ídolos, mas agora conheceram a Deus através de Cristo (Gálatas 4:8-9 </w:t>
      </w:r>
      <w:r xmlns:w="http://schemas.openxmlformats.org/wordprocessingml/2006/main">
        <w:lastRenderedPageBreak xmlns:w="http://schemas.openxmlformats.org/wordprocessingml/2006/main"/>
      </w:r>
      <w:r xmlns:w="http://schemas.openxmlformats.org/wordprocessingml/2006/main">
        <w:t xml:space="preserve">). Ele expressa sua preocupação de que eles estejam voltando para princípios fracos e inúteis ao observarem certos dias, meses, estações e anos. Ele teme que seu trabalho entre eles possa ter sido em vão.</w:t>
      </w:r>
    </w:p>
    <w:p w14:paraId="35563953" w14:textId="77777777" w:rsidR="000F7377" w:rsidRDefault="000F7377"/>
    <w:p w14:paraId="47E1ED4F" w14:textId="77777777" w:rsidR="000F7377" w:rsidRDefault="000F7377">
      <w:r xmlns:w="http://schemas.openxmlformats.org/wordprocessingml/2006/main">
        <w:t xml:space="preserve">Parágrafo 3: O capítulo termina com uma alegoria comparando Hagar e Sara do Antigo Testamento. Hagar representa o Monte Sinai, onde Moisés recebeu a lei, enquanto Sara representa Jerusalém acima como um símbolo de liberdade (Gálatas 4:21-26). Paulo explica que aqueles que confiam nas obras da lei são como filhos nascidos segundo a carne através de Agar – filhos que não herdarão com Isaque. Contudo, os crentes são filhos da promessa como Isaque – nascidos através da fé em Cristo – e estão livres da escravidão.</w:t>
      </w:r>
    </w:p>
    <w:p w14:paraId="4159C677" w14:textId="77777777" w:rsidR="000F7377" w:rsidRDefault="000F7377"/>
    <w:p w14:paraId="2C1FAA1C" w14:textId="77777777" w:rsidR="000F7377" w:rsidRDefault="000F7377">
      <w:r xmlns:w="http://schemas.openxmlformats.org/wordprocessingml/2006/main">
        <w:t xml:space="preserve">Em resumo, o capítulo quatro de Gálatas usa analogias e alegorias para enfatizar a liberdade dos crentes em Cristo e alertar contra o retorno às práticas legalistas. Paulo explica como os crentes já foram sujeitos às leis como crianças sob tutores, mas agora receberam adoção como filhos e filhas de Deus através da redenção de Cristo. Ele expressa preocupação com a inclinação deles de retornar às práticas pagãs e à observância de certos dias, meses, estações e anos. Paulo usa a alegoria de Agar e Sara para ilustrar a distinção entre aqueles que confiam nas obras da lei (Agar) e aqueles que são filhos da promessa através da fé em Cristo (Sara). Este capítulo destaca a libertação dos crentes do legalismo e a sua identidade como filhos da promessa através da fé em Cristo Jesus.</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Gálatas 4:1 Agora digo que o herdeiro, enquanto for criança, em nada difere do servo, embora seja senhor de todos;</w:t>
      </w:r>
    </w:p>
    <w:p w14:paraId="3AE82A99" w14:textId="77777777" w:rsidR="000F7377" w:rsidRDefault="000F7377"/>
    <w:p w14:paraId="77B71076" w14:textId="77777777" w:rsidR="000F7377" w:rsidRDefault="000F7377">
      <w:r xmlns:w="http://schemas.openxmlformats.org/wordprocessingml/2006/main">
        <w:t xml:space="preserve">Herdeiro e servo têm o mesmo status até que o herdeiro atinja a maturidade.</w:t>
      </w:r>
    </w:p>
    <w:p w14:paraId="44FF79C0" w14:textId="77777777" w:rsidR="000F7377" w:rsidRDefault="000F7377"/>
    <w:p w14:paraId="17EE9065" w14:textId="77777777" w:rsidR="000F7377" w:rsidRDefault="000F7377">
      <w:r xmlns:w="http://schemas.openxmlformats.org/wordprocessingml/2006/main">
        <w:t xml:space="preserve">1: Podemos aprender com o exemplo do herdeiro e servo em Gálatas que Deus tem um plano para as nossas vidas e que todos nós estamos crescendo e mudando na fé e na maturidade.</w:t>
      </w:r>
    </w:p>
    <w:p w14:paraId="36263DC5" w14:textId="77777777" w:rsidR="000F7377" w:rsidRDefault="000F7377"/>
    <w:p w14:paraId="741C888D" w14:textId="77777777" w:rsidR="000F7377" w:rsidRDefault="000F7377">
      <w:r xmlns:w="http://schemas.openxmlformats.org/wordprocessingml/2006/main">
        <w:t xml:space="preserve">2: Em Gálatas 4:1, Paulo nos lembra que, como filhos de Deus, estamos na mesma posição de servo </w:t>
      </w:r>
      <w:r xmlns:w="http://schemas.openxmlformats.org/wordprocessingml/2006/main">
        <w:lastRenderedPageBreak xmlns:w="http://schemas.openxmlformats.org/wordprocessingml/2006/main"/>
      </w:r>
      <w:r xmlns:w="http://schemas.openxmlformats.org/wordprocessingml/2006/main">
        <w:t xml:space="preserve">até atingirmos a maturidade espiritual.</w:t>
      </w:r>
    </w:p>
    <w:p w14:paraId="05AF8F33" w14:textId="77777777" w:rsidR="000F7377" w:rsidRDefault="000F7377"/>
    <w:p w14:paraId="3B154250" w14:textId="77777777" w:rsidR="000F7377" w:rsidRDefault="000F7377">
      <w:r xmlns:w="http://schemas.openxmlformats.org/wordprocessingml/2006/main">
        <w:t xml:space="preserve">1: Lucas 2:52 - “E Jesus crescia em sabedoria, e em estatura, e em graça diante de Deus e dos homens”.</w:t>
      </w:r>
    </w:p>
    <w:p w14:paraId="399DC60A" w14:textId="77777777" w:rsidR="000F7377" w:rsidRDefault="000F7377"/>
    <w:p w14:paraId="74C33257" w14:textId="77777777" w:rsidR="000F7377" w:rsidRDefault="000F7377">
      <w:r xmlns:w="http://schemas.openxmlformats.org/wordprocessingml/2006/main">
        <w:t xml:space="preserve">2: 2 Coríntios 3:18 - “Mas todos nós, com o rosto descoberto, refletindo como um espelho a glória do Senhor, somos transformados de glória em glória na mesma imagem, como pelo Espírito do Senhor”.</w:t>
      </w:r>
    </w:p>
    <w:p w14:paraId="7F6F2318" w14:textId="77777777" w:rsidR="000F7377" w:rsidRDefault="000F7377"/>
    <w:p w14:paraId="65A25AB5" w14:textId="77777777" w:rsidR="000F7377" w:rsidRDefault="000F7377">
      <w:r xmlns:w="http://schemas.openxmlformats.org/wordprocessingml/2006/main">
        <w:t xml:space="preserve">Gálatas 4:2 Mas está sob tutores e governadores até o tempo determinado pelo pai.</w:t>
      </w:r>
    </w:p>
    <w:p w14:paraId="207ECFDC" w14:textId="77777777" w:rsidR="000F7377" w:rsidRDefault="000F7377"/>
    <w:p w14:paraId="3BF8F94C" w14:textId="77777777" w:rsidR="000F7377" w:rsidRDefault="000F7377">
      <w:r xmlns:w="http://schemas.openxmlformats.org/wordprocessingml/2006/main">
        <w:t xml:space="preserve">As pessoas estão sujeitas a figuras de autoridade até o tempo determinado por Deus.</w:t>
      </w:r>
    </w:p>
    <w:p w14:paraId="5980B24C" w14:textId="77777777" w:rsidR="000F7377" w:rsidRDefault="000F7377"/>
    <w:p w14:paraId="3944F7B5" w14:textId="77777777" w:rsidR="000F7377" w:rsidRDefault="000F7377">
      <w:r xmlns:w="http://schemas.openxmlformats.org/wordprocessingml/2006/main">
        <w:t xml:space="preserve">1. Obedecer à Autoridade como Caminho para o Tempo de Deus</w:t>
      </w:r>
    </w:p>
    <w:p w14:paraId="25DFBC63" w14:textId="77777777" w:rsidR="000F7377" w:rsidRDefault="000F7377"/>
    <w:p w14:paraId="134AEF72" w14:textId="77777777" w:rsidR="000F7377" w:rsidRDefault="000F7377">
      <w:r xmlns:w="http://schemas.openxmlformats.org/wordprocessingml/2006/main">
        <w:t xml:space="preserve">2. Confiando no tempo de Deus para sua vida</w:t>
      </w:r>
    </w:p>
    <w:p w14:paraId="3CD094D9" w14:textId="77777777" w:rsidR="000F7377" w:rsidRDefault="000F7377"/>
    <w:p w14:paraId="28EB17A9" w14:textId="77777777" w:rsidR="000F7377" w:rsidRDefault="000F7377">
      <w:r xmlns:w="http://schemas.openxmlformats.org/wordprocessingml/2006/main">
        <w:t xml:space="preserve">1. Efésios 6:1-3 - “Filhos, obedeçam a seus pais no Senhor, pois isso é certo. 'Honra teu pai e tua mãe' - que é o primeiro mandamento com promessa - 'para que tudo te corra bem e que você possa desfrutar de uma vida longa na terra.'”</w:t>
      </w:r>
    </w:p>
    <w:p w14:paraId="5DF7652A" w14:textId="77777777" w:rsidR="000F7377" w:rsidRDefault="000F7377"/>
    <w:p w14:paraId="76F0F3FD" w14:textId="77777777" w:rsidR="000F7377" w:rsidRDefault="000F7377">
      <w:r xmlns:w="http://schemas.openxmlformats.org/wordprocessingml/2006/main">
        <w:t xml:space="preserve">2. Romanos 12:1-2 - “Portanto, rogo-vos, irmãos e irmãs, em vista da misericórdia de Deus, que ofereçais os vossos corpos em sacrifício vivo, santo e agradável a Deus - esta é a vossa adoração verdadeira e adequada. Não se conforme ao padrão deste mundo, mas seja transformado pela renovação da sua mente. Então você será capaz de testar e aprovar qual é a vontade de Deus – sua vontade boa, agradável e perfeita.”</w:t>
      </w:r>
    </w:p>
    <w:p w14:paraId="14CD3B28" w14:textId="77777777" w:rsidR="000F7377" w:rsidRDefault="000F7377"/>
    <w:p w14:paraId="206325F4" w14:textId="77777777" w:rsidR="000F7377" w:rsidRDefault="000F7377">
      <w:r xmlns:w="http://schemas.openxmlformats.org/wordprocessingml/2006/main">
        <w:t xml:space="preserve">Gálatas 4:3 Da mesma forma nós, quando éramos crianças, estávamos escravizados sob os elementos do mundo:</w:t>
      </w:r>
    </w:p>
    <w:p w14:paraId="16B3D2DE" w14:textId="77777777" w:rsidR="000F7377" w:rsidRDefault="000F7377"/>
    <w:p w14:paraId="0BAD3E3B" w14:textId="77777777" w:rsidR="000F7377" w:rsidRDefault="000F7377">
      <w:r xmlns:w="http://schemas.openxmlformats.org/wordprocessingml/2006/main">
        <w:t xml:space="preserve">Paulo encoraja os gálatas a lembrarem-se da sua infância espiritual e de como foram escravizados aos seus desejos mundanos.</w:t>
      </w:r>
    </w:p>
    <w:p w14:paraId="10391E06" w14:textId="77777777" w:rsidR="000F7377" w:rsidRDefault="000F7377"/>
    <w:p w14:paraId="7A4195AE" w14:textId="77777777" w:rsidR="000F7377" w:rsidRDefault="000F7377">
      <w:r xmlns:w="http://schemas.openxmlformats.org/wordprocessingml/2006/main">
        <w:t xml:space="preserve">1: Lembre-se de sua infância espiritual e afaste-se dos desejos mundanos.</w:t>
      </w:r>
    </w:p>
    <w:p w14:paraId="41183BAE" w14:textId="77777777" w:rsidR="000F7377" w:rsidRDefault="000F7377"/>
    <w:p w14:paraId="59B66BA2" w14:textId="77777777" w:rsidR="000F7377" w:rsidRDefault="000F7377">
      <w:r xmlns:w="http://schemas.openxmlformats.org/wordprocessingml/2006/main">
        <w:t xml:space="preserve">2: Confie no Senhor para libertá-lo da escravidão do mundo.</w:t>
      </w:r>
    </w:p>
    <w:p w14:paraId="464C157F" w14:textId="77777777" w:rsidR="000F7377" w:rsidRDefault="000F7377"/>
    <w:p w14:paraId="6FE17556" w14:textId="77777777" w:rsidR="000F7377" w:rsidRDefault="000F7377">
      <w:r xmlns:w="http://schemas.openxmlformats.org/wordprocessingml/2006/main">
        <w:t xml:space="preserve">1: Romanos 6:16-17 - Não deixe o pecado reinar em seu corpo mortal para que você obedeça aos seus maus desejos. Não ofereçam nenhuma parte de si mesmos ao pecado como instrumento de maldade, mas antes ofereçam-se a Deus como aqueles que foram trazidos da morte para a vida; e ofereça cada parte de você a ele como um instrumento de justiça.</w:t>
      </w:r>
    </w:p>
    <w:p w14:paraId="375F5A08" w14:textId="77777777" w:rsidR="000F7377" w:rsidRDefault="000F7377"/>
    <w:p w14:paraId="600DAD10" w14:textId="77777777" w:rsidR="000F7377" w:rsidRDefault="000F7377">
      <w:r xmlns:w="http://schemas.openxmlformats.org/wordprocessingml/2006/main">
        <w:t xml:space="preserve">2: Provérbios 29:18 - Onde não há visão, o povo perece; mas aquele que guarda a lei, feliz será.</w:t>
      </w:r>
    </w:p>
    <w:p w14:paraId="07B51595" w14:textId="77777777" w:rsidR="000F7377" w:rsidRDefault="000F7377"/>
    <w:p w14:paraId="4909B5A4" w14:textId="77777777" w:rsidR="000F7377" w:rsidRDefault="000F7377">
      <w:r xmlns:w="http://schemas.openxmlformats.org/wordprocessingml/2006/main">
        <w:t xml:space="preserve">Gálatas 4:4 Mas quando chegou a plenitude dos tempos, Deus enviou seu Filho, nascido de mulher, nascido sob a lei,</w:t>
      </w:r>
    </w:p>
    <w:p w14:paraId="148A3D7B" w14:textId="77777777" w:rsidR="000F7377" w:rsidRDefault="000F7377"/>
    <w:p w14:paraId="1665568D" w14:textId="77777777" w:rsidR="000F7377" w:rsidRDefault="000F7377">
      <w:r xmlns:w="http://schemas.openxmlformats.org/wordprocessingml/2006/main">
        <w:t xml:space="preserve">O tempo perfeito de Deus levou ao envio de seu Filho, Jesus Cristo.</w:t>
      </w:r>
    </w:p>
    <w:p w14:paraId="48B621E9" w14:textId="77777777" w:rsidR="000F7377" w:rsidRDefault="000F7377"/>
    <w:p w14:paraId="0E3FB473" w14:textId="77777777" w:rsidR="000F7377" w:rsidRDefault="000F7377">
      <w:r xmlns:w="http://schemas.openxmlformats.org/wordprocessingml/2006/main">
        <w:t xml:space="preserve">1: O Tempo Perfeito de Deus - Compreendendo o Tempo de Deus em nossas vidas</w:t>
      </w:r>
    </w:p>
    <w:p w14:paraId="3CFA5A39" w14:textId="77777777" w:rsidR="000F7377" w:rsidRDefault="000F7377"/>
    <w:p w14:paraId="6B640A41" w14:textId="77777777" w:rsidR="000F7377" w:rsidRDefault="000F7377">
      <w:r xmlns:w="http://schemas.openxmlformats.org/wordprocessingml/2006/main">
        <w:t xml:space="preserve">2: O que significa que Jesus foi feito de mulher?</w:t>
      </w:r>
    </w:p>
    <w:p w14:paraId="77EA5FBD" w14:textId="77777777" w:rsidR="000F7377" w:rsidRDefault="000F7377"/>
    <w:p w14:paraId="7567C6E0" w14:textId="77777777" w:rsidR="000F7377" w:rsidRDefault="000F7377">
      <w:r xmlns:w="http://schemas.openxmlformats.org/wordprocessingml/2006/main">
        <w:t xml:space="preserve">1: Efésios 1:11 - Nele também fomos escolhidos, tendo sido predestinados segundo o plano daquele que faz tudo segundo o propósito da sua vontade.</w:t>
      </w:r>
    </w:p>
    <w:p w14:paraId="29456AE6" w14:textId="77777777" w:rsidR="000F7377" w:rsidRDefault="000F7377"/>
    <w:p w14:paraId="6722C634" w14:textId="77777777" w:rsidR="000F7377" w:rsidRDefault="000F7377">
      <w:r xmlns:w="http://schemas.openxmlformats.org/wordprocessingml/2006/main">
        <w:t xml:space="preserve">2: Romanos 8: 28 – E sabemos que em todas as coisas Deus trabalha para o bem daqueles que o amam, que foram chamados segundo o seu propósito.</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4:5 Para resgatar os que estavam sob a lei, para que recebêssemos a adoção de filhos.</w:t>
      </w:r>
    </w:p>
    <w:p w14:paraId="42CA20E3" w14:textId="77777777" w:rsidR="000F7377" w:rsidRDefault="000F7377"/>
    <w:p w14:paraId="5F5C7636" w14:textId="77777777" w:rsidR="000F7377" w:rsidRDefault="000F7377">
      <w:r xmlns:w="http://schemas.openxmlformats.org/wordprocessingml/2006/main">
        <w:t xml:space="preserve">Deus enviou Seu Filho para redimir a humanidade, para que eles possam se tornar filhos adotivos de Deus.</w:t>
      </w:r>
    </w:p>
    <w:p w14:paraId="792FD5F9" w14:textId="77777777" w:rsidR="000F7377" w:rsidRDefault="000F7377"/>
    <w:p w14:paraId="3B30A1ED" w14:textId="77777777" w:rsidR="000F7377" w:rsidRDefault="000F7377">
      <w:r xmlns:w="http://schemas.openxmlformats.org/wordprocessingml/2006/main">
        <w:t xml:space="preserve">1. Adotado na Família de Deus: A Alegria de Ser Redimido</w:t>
      </w:r>
    </w:p>
    <w:p w14:paraId="53C0CD4D" w14:textId="77777777" w:rsidR="000F7377" w:rsidRDefault="000F7377"/>
    <w:p w14:paraId="2690D266" w14:textId="77777777" w:rsidR="000F7377" w:rsidRDefault="000F7377">
      <w:r xmlns:w="http://schemas.openxmlformats.org/wordprocessingml/2006/main">
        <w:t xml:space="preserve">2. Uma Nova Identidade: Libertados da Lei e Tornados Filhos de Deus</w:t>
      </w:r>
    </w:p>
    <w:p w14:paraId="1CE45B37" w14:textId="77777777" w:rsidR="000F7377" w:rsidRDefault="000F7377"/>
    <w:p w14:paraId="7F8BFD61" w14:textId="77777777" w:rsidR="000F7377" w:rsidRDefault="000F7377">
      <w:r xmlns:w="http://schemas.openxmlformats.org/wordprocessingml/2006/main">
        <w:t xml:space="preserve">1. Romanos 8:14-17 - Pois todos os que são guiados pelo Espírito de Deus são filhos de Deus</w:t>
      </w:r>
    </w:p>
    <w:p w14:paraId="38847F7B" w14:textId="77777777" w:rsidR="000F7377" w:rsidRDefault="000F7377"/>
    <w:p w14:paraId="4E1B544B" w14:textId="77777777" w:rsidR="000F7377" w:rsidRDefault="000F7377">
      <w:r xmlns:w="http://schemas.openxmlformats.org/wordprocessingml/2006/main">
        <w:t xml:space="preserve">2. João 1:12 - Mas a todos os que o receberam, que creram em seu nome, ele deu o direito de se tornarem filhos de Deus</w:t>
      </w:r>
    </w:p>
    <w:p w14:paraId="097DAD72" w14:textId="77777777" w:rsidR="000F7377" w:rsidRDefault="000F7377"/>
    <w:p w14:paraId="3573ACFB" w14:textId="77777777" w:rsidR="000F7377" w:rsidRDefault="000F7377">
      <w:r xmlns:w="http://schemas.openxmlformats.org/wordprocessingml/2006/main">
        <w:t xml:space="preserve">Gálatas 4:6 E porque sois filhos, Deus enviou aos vossos corações o Espírito de seu Filho, que clama: Aba, Pai.</w:t>
      </w:r>
    </w:p>
    <w:p w14:paraId="31BFE65C" w14:textId="77777777" w:rsidR="000F7377" w:rsidRDefault="000F7377"/>
    <w:p w14:paraId="29F534B6" w14:textId="77777777" w:rsidR="000F7377" w:rsidRDefault="000F7377">
      <w:r xmlns:w="http://schemas.openxmlformats.org/wordprocessingml/2006/main">
        <w:t xml:space="preserve">Deus enviou Seu Espírito Santo para habitar no coração de Seus filhos para que possam clamar a Ele, chamando-O de “Aba Pai”.</w:t>
      </w:r>
    </w:p>
    <w:p w14:paraId="3EF3E310" w14:textId="77777777" w:rsidR="000F7377" w:rsidRDefault="000F7377"/>
    <w:p w14:paraId="2D5AB874" w14:textId="77777777" w:rsidR="000F7377" w:rsidRDefault="000F7377">
      <w:r xmlns:w="http://schemas.openxmlformats.org/wordprocessingml/2006/main">
        <w:t xml:space="preserve">1. "Clamar a Deus: Aprendendo a chamá-lo de 'Abba Pai'"</w:t>
      </w:r>
    </w:p>
    <w:p w14:paraId="0C62F33D" w14:textId="77777777" w:rsidR="000F7377" w:rsidRDefault="000F7377"/>
    <w:p w14:paraId="4B1A2E5F" w14:textId="77777777" w:rsidR="000F7377" w:rsidRDefault="000F7377">
      <w:r xmlns:w="http://schemas.openxmlformats.org/wordprocessingml/2006/main">
        <w:t xml:space="preserve">2. “O Conforto do Espírito Santo: Conhecendo Deus como Aba Pai”</w:t>
      </w:r>
    </w:p>
    <w:p w14:paraId="4671C9BA" w14:textId="77777777" w:rsidR="000F7377" w:rsidRDefault="000F7377"/>
    <w:p w14:paraId="1654CEE5" w14:textId="77777777" w:rsidR="000F7377" w:rsidRDefault="000F7377">
      <w:r xmlns:w="http://schemas.openxmlformats.org/wordprocessingml/2006/main">
        <w:t xml:space="preserve">1. Romanos 8:15-17 - Pois vocês não receberam o espírito de escravidão para voltarem ao medo, mas receberam o Espírito de adoção como filhos, por quem clamamos: “Abba! Pai!"</w:t>
      </w:r>
    </w:p>
    <w:p w14:paraId="4E91F75D" w14:textId="77777777" w:rsidR="000F7377" w:rsidRDefault="000F7377"/>
    <w:p w14:paraId="50CB9243" w14:textId="77777777" w:rsidR="000F7377" w:rsidRDefault="000F7377">
      <w:r xmlns:w="http://schemas.openxmlformats.org/wordprocessingml/2006/main">
        <w:t xml:space="preserve">2. Isaías 41:10 - Não temas, pois estou contigo; não tenha medo, pois eu sou o seu Deus; Eu te fortalecerei </w:t>
      </w:r>
      <w:r xmlns:w="http://schemas.openxmlformats.org/wordprocessingml/2006/main">
        <w:lastRenderedPageBreak xmlns:w="http://schemas.openxmlformats.org/wordprocessingml/2006/main"/>
      </w:r>
      <w:r xmlns:w="http://schemas.openxmlformats.org/wordprocessingml/2006/main">
        <w:t xml:space="preserve">, eu te ajudarei, eu te sustentarei com a minha destra justa.</w:t>
      </w:r>
    </w:p>
    <w:p w14:paraId="2CB6E843" w14:textId="77777777" w:rsidR="000F7377" w:rsidRDefault="000F7377"/>
    <w:p w14:paraId="7FF91699" w14:textId="77777777" w:rsidR="000F7377" w:rsidRDefault="000F7377">
      <w:r xmlns:w="http://schemas.openxmlformats.org/wordprocessingml/2006/main">
        <w:t xml:space="preserve">Gálatas 4:7 Portanto já não és mais servo, mas filho; e se for filho, então herdeiro de Deus por meio de Cristo.</w:t>
      </w:r>
    </w:p>
    <w:p w14:paraId="11E4D7A2" w14:textId="77777777" w:rsidR="000F7377" w:rsidRDefault="000F7377"/>
    <w:p w14:paraId="133112A2" w14:textId="77777777" w:rsidR="000F7377" w:rsidRDefault="000F7377">
      <w:r xmlns:w="http://schemas.openxmlformats.org/wordprocessingml/2006/main">
        <w:t xml:space="preserve">Deus nos libertou da servidão e nos tornou filhos e herdeiros do Seu reino através de Cristo.</w:t>
      </w:r>
    </w:p>
    <w:p w14:paraId="5CA48DD7" w14:textId="77777777" w:rsidR="000F7377" w:rsidRDefault="000F7377"/>
    <w:p w14:paraId="2FE26BC4" w14:textId="77777777" w:rsidR="000F7377" w:rsidRDefault="000F7377">
      <w:r xmlns:w="http://schemas.openxmlformats.org/wordprocessingml/2006/main">
        <w:t xml:space="preserve">1. “A liberdade de filiação: dádiva de Deus por meio de Cristo”</w:t>
      </w:r>
    </w:p>
    <w:p w14:paraId="1C4CFEF2" w14:textId="77777777" w:rsidR="000F7377" w:rsidRDefault="000F7377"/>
    <w:p w14:paraId="50DD3AFE" w14:textId="77777777" w:rsidR="000F7377" w:rsidRDefault="000F7377">
      <w:r xmlns:w="http://schemas.openxmlformats.org/wordprocessingml/2006/main">
        <w:t xml:space="preserve">2. “Herdeiros do Reino de Deus: Uma Herança da Graça”</w:t>
      </w:r>
    </w:p>
    <w:p w14:paraId="522CFB23" w14:textId="77777777" w:rsidR="000F7377" w:rsidRDefault="000F7377"/>
    <w:p w14:paraId="22AB57E4" w14:textId="77777777" w:rsidR="000F7377" w:rsidRDefault="000F7377">
      <w:r xmlns:w="http://schemas.openxmlformats.org/wordprocessingml/2006/main">
        <w:t xml:space="preserve">1. João 1:12 - Mas a todos os que o receberam, que creram em seu nome, ele deu o direito de se tornarem filhos de Deus.</w:t>
      </w:r>
    </w:p>
    <w:p w14:paraId="22578811" w14:textId="77777777" w:rsidR="000F7377" w:rsidRDefault="000F7377"/>
    <w:p w14:paraId="130BBD89" w14:textId="77777777" w:rsidR="000F7377" w:rsidRDefault="000F7377">
      <w:r xmlns:w="http://schemas.openxmlformats.org/wordprocessingml/2006/main">
        <w:t xml:space="preserve">2. Romanos 8:17 - E se filhos, então herdeiros - herdeiros de Deus e co-herdeiros de Cristo, desde que soframos com ele, para que também sejamos glorificados com ele.</w:t>
      </w:r>
    </w:p>
    <w:p w14:paraId="4472DD94" w14:textId="77777777" w:rsidR="000F7377" w:rsidRDefault="000F7377"/>
    <w:p w14:paraId="05AB4213" w14:textId="77777777" w:rsidR="000F7377" w:rsidRDefault="000F7377">
      <w:r xmlns:w="http://schemas.openxmlformats.org/wordprocessingml/2006/main">
        <w:t xml:space="preserve">Gálatas 4:8 Ora, quando não conhecestes a Deus, prestastes serviço àqueles que por natureza não são deuses.</w:t>
      </w:r>
    </w:p>
    <w:p w14:paraId="16127513" w14:textId="77777777" w:rsidR="000F7377" w:rsidRDefault="000F7377"/>
    <w:p w14:paraId="5D2206C8" w14:textId="77777777" w:rsidR="000F7377" w:rsidRDefault="000F7377">
      <w:r xmlns:w="http://schemas.openxmlformats.org/wordprocessingml/2006/main">
        <w:t xml:space="preserve">Paulo adverte os gálatas contra o retorno à sua antiga vida de idolatria.</w:t>
      </w:r>
    </w:p>
    <w:p w14:paraId="7D6B1F4A" w14:textId="77777777" w:rsidR="000F7377" w:rsidRDefault="000F7377"/>
    <w:p w14:paraId="119C44A9" w14:textId="77777777" w:rsidR="000F7377" w:rsidRDefault="000F7377">
      <w:r xmlns:w="http://schemas.openxmlformats.org/wordprocessingml/2006/main">
        <w:t xml:space="preserve">1. Os perigos da idolatria – Gálatas 4:8</w:t>
      </w:r>
    </w:p>
    <w:p w14:paraId="3302B4BA" w14:textId="77777777" w:rsidR="000F7377" w:rsidRDefault="000F7377"/>
    <w:p w14:paraId="09DC194B" w14:textId="77777777" w:rsidR="000F7377" w:rsidRDefault="000F7377">
      <w:r xmlns:w="http://schemas.openxmlformats.org/wordprocessingml/2006/main">
        <w:t xml:space="preserve">2. As Consequências da Ignorância – Gálatas 4:8</w:t>
      </w:r>
    </w:p>
    <w:p w14:paraId="5BC2FDEE" w14:textId="77777777" w:rsidR="000F7377" w:rsidRDefault="000F7377"/>
    <w:p w14:paraId="62946954" w14:textId="77777777" w:rsidR="000F7377" w:rsidRDefault="000F7377">
      <w:r xmlns:w="http://schemas.openxmlformats.org/wordprocessingml/2006/main">
        <w:t xml:space="preserve">1. Romanos 1:18-23 - A ira de Deus é revelada do céu contra toda impiedade e </w:t>
      </w:r>
      <w:r xmlns:w="http://schemas.openxmlformats.org/wordprocessingml/2006/main">
        <w:lastRenderedPageBreak xmlns:w="http://schemas.openxmlformats.org/wordprocessingml/2006/main"/>
      </w:r>
      <w:r xmlns:w="http://schemas.openxmlformats.org/wordprocessingml/2006/main">
        <w:t xml:space="preserve">injustiça dos homens.</w:t>
      </w:r>
    </w:p>
    <w:p w14:paraId="72999B7F" w14:textId="77777777" w:rsidR="000F7377" w:rsidRDefault="000F7377"/>
    <w:p w14:paraId="09EF4B21" w14:textId="77777777" w:rsidR="000F7377" w:rsidRDefault="000F7377">
      <w:r xmlns:w="http://schemas.openxmlformats.org/wordprocessingml/2006/main">
        <w:t xml:space="preserve">2. Jeremias 10:3-5 - Porque os costumes do povo são vãos: porque se corta da floresta uma árvore, obra das mãos do trabalhador, com o machado.</w:t>
      </w:r>
    </w:p>
    <w:p w14:paraId="3C21EB5C" w14:textId="77777777" w:rsidR="000F7377" w:rsidRDefault="000F7377"/>
    <w:p w14:paraId="7C4EEF00" w14:textId="77777777" w:rsidR="000F7377" w:rsidRDefault="000F7377">
      <w:r xmlns:w="http://schemas.openxmlformats.org/wordprocessingml/2006/main">
        <w:t xml:space="preserve">Gálatas 4:9 Mas agora, depois de terdes conhecido a Deus, ou melhor, de serdes conhecidos por Deus, como voltareis novamente para os elementos fracos e miseráveis, aos quais desejais novamente ser escravos?</w:t>
      </w:r>
    </w:p>
    <w:p w14:paraId="7B33D73F" w14:textId="77777777" w:rsidR="000F7377" w:rsidRDefault="000F7377"/>
    <w:p w14:paraId="0ED57CA8" w14:textId="77777777" w:rsidR="000F7377" w:rsidRDefault="000F7377">
      <w:r xmlns:w="http://schemas.openxmlformats.org/wordprocessingml/2006/main">
        <w:t xml:space="preserve">Paulo está questionando os gálatas sobre por que eles se afastariam do conhecimento e da liberdade de Deus e voltariam aos seus antigos modos de escravidão e servidão.</w:t>
      </w:r>
    </w:p>
    <w:p w14:paraId="2F1BFABF" w14:textId="77777777" w:rsidR="000F7377" w:rsidRDefault="000F7377"/>
    <w:p w14:paraId="5F6F3053" w14:textId="77777777" w:rsidR="000F7377" w:rsidRDefault="000F7377">
      <w:r xmlns:w="http://schemas.openxmlformats.org/wordprocessingml/2006/main">
        <w:t xml:space="preserve">1. O Poder da Escolha: A Liberdade de Seguir a Deus</w:t>
      </w:r>
    </w:p>
    <w:p w14:paraId="479DD02C" w14:textId="77777777" w:rsidR="000F7377" w:rsidRDefault="000F7377"/>
    <w:p w14:paraId="0C47F0AB" w14:textId="77777777" w:rsidR="000F7377" w:rsidRDefault="000F7377">
      <w:r xmlns:w="http://schemas.openxmlformats.org/wordprocessingml/2006/main">
        <w:t xml:space="preserve">2. Libertando-se das cadeias da escravidão</w:t>
      </w:r>
    </w:p>
    <w:p w14:paraId="3EE88AF1" w14:textId="77777777" w:rsidR="000F7377" w:rsidRDefault="000F7377"/>
    <w:p w14:paraId="7A270994" w14:textId="77777777" w:rsidR="000F7377" w:rsidRDefault="000F7377">
      <w:r xmlns:w="http://schemas.openxmlformats.org/wordprocessingml/2006/main">
        <w:t xml:space="preserve">1. Romanos 6:17-18 - Mas graças a Deus, porque fostes servos do pecado, mas obedecestes de coração à forma de doutrina que vos foi entregue. Sendo então libertados do pecado, vocês se tornaram servos da justiça.</w:t>
      </w:r>
    </w:p>
    <w:p w14:paraId="46A75E4A" w14:textId="77777777" w:rsidR="000F7377" w:rsidRDefault="000F7377"/>
    <w:p w14:paraId="1DD90989" w14:textId="77777777" w:rsidR="000F7377" w:rsidRDefault="000F7377">
      <w:r xmlns:w="http://schemas.openxmlformats.org/wordprocessingml/2006/main">
        <w:t xml:space="preserve">2. Mateus 11:28-30 - Vinde a mim, todos os que estais cansados e oprimidos, e eu vos aliviarei. Tome sobre você meu jugo e aprenda de mim; porque sou manso e humilde de coração; e encontrareis descanso para as vossas almas. Porque o meu jugo é suave e o meu fardo é leve.</w:t>
      </w:r>
    </w:p>
    <w:p w14:paraId="2A4F9FA4" w14:textId="77777777" w:rsidR="000F7377" w:rsidRDefault="000F7377"/>
    <w:p w14:paraId="4BAC2C5F" w14:textId="77777777" w:rsidR="000F7377" w:rsidRDefault="000F7377">
      <w:r xmlns:w="http://schemas.openxmlformats.org/wordprocessingml/2006/main">
        <w:t xml:space="preserve">Gálatas 4:10 Guardais dias, e meses, e tempos, e anos.</w:t>
      </w:r>
    </w:p>
    <w:p w14:paraId="272F1187" w14:textId="77777777" w:rsidR="000F7377" w:rsidRDefault="000F7377"/>
    <w:p w14:paraId="53C039CA" w14:textId="77777777" w:rsidR="000F7377" w:rsidRDefault="000F7377">
      <w:r xmlns:w="http://schemas.openxmlformats.org/wordprocessingml/2006/main">
        <w:t xml:space="preserve">Paulo encoraja os gálatas a terem cuidado para não confiarem na observação de dias e feriados especiais como forma de ganhar o favor de Deus.</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Confiar nas obras para a salvação é contraproducente</w:t>
      </w:r>
    </w:p>
    <w:p w14:paraId="2D7B3F1E" w14:textId="77777777" w:rsidR="000F7377" w:rsidRDefault="000F7377"/>
    <w:p w14:paraId="6C312A5A" w14:textId="77777777" w:rsidR="000F7377" w:rsidRDefault="000F7377">
      <w:r xmlns:w="http://schemas.openxmlformats.org/wordprocessingml/2006/main">
        <w:t xml:space="preserve">2. Somente o poder da fé</w:t>
      </w:r>
    </w:p>
    <w:p w14:paraId="3532B156" w14:textId="77777777" w:rsidR="000F7377" w:rsidRDefault="000F7377"/>
    <w:p w14:paraId="74CA06C8" w14:textId="77777777" w:rsidR="000F7377" w:rsidRDefault="000F7377">
      <w:r xmlns:w="http://schemas.openxmlformats.org/wordprocessingml/2006/main">
        <w:t xml:space="preserve">1. Romanos 10:9-11 (Porque se com a tua boca confessares ao Senhor Jesus, e em teu coração creres que Deus o ressuscitou dentre os mortos, serás salvo. Porque com o coração o homem crê para a justiça; e com a boca se faz confissão para a salvação, pois diz a Escritura: Todo aquele que nele crê não será envergonhado.)</w:t>
      </w:r>
    </w:p>
    <w:p w14:paraId="05731EFF" w14:textId="77777777" w:rsidR="000F7377" w:rsidRDefault="000F7377"/>
    <w:p w14:paraId="2C78C553" w14:textId="77777777" w:rsidR="000F7377" w:rsidRDefault="000F7377">
      <w:r xmlns:w="http://schemas.openxmlformats.org/wordprocessingml/2006/main">
        <w:t xml:space="preserve">2. Efésios 2:8-9 (Porque pela graça sois salvos, por meio da fé; e isso não vem de vós: é dom de Deus: não de obras, para que ninguém se glorie.)</w:t>
      </w:r>
    </w:p>
    <w:p w14:paraId="3036CCD5" w14:textId="77777777" w:rsidR="000F7377" w:rsidRDefault="000F7377"/>
    <w:p w14:paraId="415CCC63" w14:textId="77777777" w:rsidR="000F7377" w:rsidRDefault="000F7377">
      <w:r xmlns:w="http://schemas.openxmlformats.org/wordprocessingml/2006/main">
        <w:t xml:space="preserve">Gálatas 4:11 Tenho medo de vocês, para que não haja trabalho em vão sobre vocês.</w:t>
      </w:r>
    </w:p>
    <w:p w14:paraId="2019D6F8" w14:textId="77777777" w:rsidR="000F7377" w:rsidRDefault="000F7377"/>
    <w:p w14:paraId="1A58BC3E" w14:textId="77777777" w:rsidR="000F7377" w:rsidRDefault="000F7377">
      <w:r xmlns:w="http://schemas.openxmlformats.org/wordprocessingml/2006/main">
        <w:t xml:space="preserve">Paulo está preocupado por ter desperdiçado seu esforço na pregação do Evangelho aos Gálatas.</w:t>
      </w:r>
    </w:p>
    <w:p w14:paraId="593A4953" w14:textId="77777777" w:rsidR="000F7377" w:rsidRDefault="000F7377"/>
    <w:p w14:paraId="2C1BD4D6" w14:textId="77777777" w:rsidR="000F7377" w:rsidRDefault="000F7377">
      <w:r xmlns:w="http://schemas.openxmlformats.org/wordprocessingml/2006/main">
        <w:t xml:space="preserve">1. O Valor da Perseverança – Compreender a importância de permanecermos fiéis no nosso serviço a Deus.</w:t>
      </w:r>
    </w:p>
    <w:p w14:paraId="42C0EDDC" w14:textId="77777777" w:rsidR="000F7377" w:rsidRDefault="000F7377"/>
    <w:p w14:paraId="7E71DBC6" w14:textId="77777777" w:rsidR="000F7377" w:rsidRDefault="000F7377">
      <w:r xmlns:w="http://schemas.openxmlformats.org/wordprocessingml/2006/main">
        <w:t xml:space="preserve">2. O Poder do Evangelho – Explorar como o poder do Evangelho pode tocar a vida das pessoas.</w:t>
      </w:r>
    </w:p>
    <w:p w14:paraId="71092660" w14:textId="77777777" w:rsidR="000F7377" w:rsidRDefault="000F7377"/>
    <w:p w14:paraId="07121D00" w14:textId="77777777" w:rsidR="000F7377" w:rsidRDefault="000F7377">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14:paraId="5CEF40AC" w14:textId="77777777" w:rsidR="000F7377" w:rsidRDefault="000F7377"/>
    <w:p w14:paraId="6190DEC0" w14:textId="77777777" w:rsidR="000F7377" w:rsidRDefault="000F7377">
      <w:r xmlns:w="http://schemas.openxmlformats.org/wordprocessingml/2006/main">
        <w:t xml:space="preserve">2. Salmo 127:1 – “Se o Senhor não edificar a casa, em vão trabalham os que a constroem”.</w:t>
      </w:r>
    </w:p>
    <w:p w14:paraId="0DBE448B" w14:textId="77777777" w:rsidR="000F7377" w:rsidRDefault="000F7377"/>
    <w:p w14:paraId="57584556" w14:textId="77777777" w:rsidR="000F7377" w:rsidRDefault="000F7377">
      <w:r xmlns:w="http://schemas.openxmlformats.org/wordprocessingml/2006/main">
        <w:t xml:space="preserve">Gálatas 4:12 Irmãos, rogo-vos que sede como eu; porque eu sou como vós: em nada me prejudicastes.</w:t>
      </w:r>
    </w:p>
    <w:p w14:paraId="7068E0F6" w14:textId="77777777" w:rsidR="000F7377" w:rsidRDefault="000F7377"/>
    <w:p w14:paraId="028B2CB7" w14:textId="77777777" w:rsidR="000F7377" w:rsidRDefault="000F7377">
      <w:r xmlns:w="http://schemas.openxmlformats.org/wordprocessingml/2006/main">
        <w:t xml:space="preserve">Paulo exorta os gálatas a imitá-lo, assegurando-lhes que ele não lhes fez nenhum mal.</w:t>
      </w:r>
    </w:p>
    <w:p w14:paraId="303F18F6" w14:textId="77777777" w:rsidR="000F7377" w:rsidRDefault="000F7377"/>
    <w:p w14:paraId="7FAD5CD9" w14:textId="77777777" w:rsidR="000F7377" w:rsidRDefault="000F7377">
      <w:r xmlns:w="http://schemas.openxmlformats.org/wordprocessingml/2006/main">
        <w:t xml:space="preserve">1. O poder da imitação: imitando Paulo como modelo de fé</w:t>
      </w:r>
    </w:p>
    <w:p w14:paraId="38CFEC9D" w14:textId="77777777" w:rsidR="000F7377" w:rsidRDefault="000F7377"/>
    <w:p w14:paraId="1BB51F93" w14:textId="77777777" w:rsidR="000F7377" w:rsidRDefault="000F7377">
      <w:r xmlns:w="http://schemas.openxmlformats.org/wordprocessingml/2006/main">
        <w:t xml:space="preserve">2. A importância do perdão: abandonar as mágoas do passado</w:t>
      </w:r>
    </w:p>
    <w:p w14:paraId="0E890A65" w14:textId="77777777" w:rsidR="000F7377" w:rsidRDefault="000F7377"/>
    <w:p w14:paraId="3A607CD0" w14:textId="77777777" w:rsidR="000F7377" w:rsidRDefault="000F7377">
      <w:r xmlns:w="http://schemas.openxmlformats.org/wordprocessingml/2006/main">
        <w:t xml:space="preserve">1. Romanos 12:2 - "Não se conformem com o padrão deste mundo, mas transformem-se pela renovação da sua mente."</w:t>
      </w:r>
    </w:p>
    <w:p w14:paraId="22A11347" w14:textId="77777777" w:rsidR="000F7377" w:rsidRDefault="000F7377"/>
    <w:p w14:paraId="186D4ADC" w14:textId="77777777" w:rsidR="000F7377" w:rsidRDefault="000F7377">
      <w:r xmlns:w="http://schemas.openxmlformats.org/wordprocessingml/2006/main">
        <w:t xml:space="preserve">2. Colossenses 3:13 - "Suportem-se uns aos outros e perdoem uns aos outros se algum de vocês tiver alguma queixa contra alguém. Perdoem como o Senhor os perdoou."</w:t>
      </w:r>
    </w:p>
    <w:p w14:paraId="33DD9903" w14:textId="77777777" w:rsidR="000F7377" w:rsidRDefault="000F7377"/>
    <w:p w14:paraId="5743DFAE" w14:textId="77777777" w:rsidR="000F7377" w:rsidRDefault="000F7377">
      <w:r xmlns:w="http://schemas.openxmlformats.org/wordprocessingml/2006/main">
        <w:t xml:space="preserve">Gálatas 4:13 Vós bem sabeis que, no princípio, por uma enfermidade da carne, vos anunciei o evangelho.</w:t>
      </w:r>
    </w:p>
    <w:p w14:paraId="61E8FD03" w14:textId="77777777" w:rsidR="000F7377" w:rsidRDefault="000F7377"/>
    <w:p w14:paraId="423F3E05" w14:textId="77777777" w:rsidR="000F7377" w:rsidRDefault="000F7377">
      <w:r xmlns:w="http://schemas.openxmlformats.org/wordprocessingml/2006/main">
        <w:t xml:space="preserve">Paulo fala sobre como ele inicialmente pregou o Evangelho aos Gálatas, apesar de sua fraqueza física.</w:t>
      </w:r>
    </w:p>
    <w:p w14:paraId="0F3B2F2B" w14:textId="77777777" w:rsidR="000F7377" w:rsidRDefault="000F7377"/>
    <w:p w14:paraId="6C8D46EE" w14:textId="77777777" w:rsidR="000F7377" w:rsidRDefault="000F7377">
      <w:r xmlns:w="http://schemas.openxmlformats.org/wordprocessingml/2006/main">
        <w:t xml:space="preserve">1. Superando as fraquezas físicas para fazer a obra de Deus</w:t>
      </w:r>
    </w:p>
    <w:p w14:paraId="02E70F27" w14:textId="77777777" w:rsidR="000F7377" w:rsidRDefault="000F7377"/>
    <w:p w14:paraId="753CF3DA" w14:textId="77777777" w:rsidR="000F7377" w:rsidRDefault="000F7377">
      <w:r xmlns:w="http://schemas.openxmlformats.org/wordprocessingml/2006/main">
        <w:t xml:space="preserve">2. A coragem de seguir Jesus apesar das adversidades</w:t>
      </w:r>
    </w:p>
    <w:p w14:paraId="3E63E43D" w14:textId="77777777" w:rsidR="000F7377" w:rsidRDefault="000F7377"/>
    <w:p w14:paraId="1937D440" w14:textId="77777777" w:rsidR="000F7377" w:rsidRDefault="000F7377">
      <w:r xmlns:w="http://schemas.openxmlformats.org/wordprocessingml/2006/main">
        <w:t xml:space="preserve">1. Filipenses 4:13 - "Posso todas as coisas em Cristo que me fortalece."</w:t>
      </w:r>
    </w:p>
    <w:p w14:paraId="0DD657CC" w14:textId="77777777" w:rsidR="000F7377" w:rsidRDefault="000F7377"/>
    <w:p w14:paraId="72F2D797" w14:textId="77777777" w:rsidR="000F7377" w:rsidRDefault="000F7377">
      <w:r xmlns:w="http://schemas.openxmlformats.org/wordprocessingml/2006/main">
        <w:t xml:space="preserve">2. 2 Coríntios 12:9-10 - "E ele me disse: A minha graça te basta, porque o meu poder se aperfeiçoa na fraqueza. De boa vontade, portanto, me gloriarei nas minhas fraquezas, para que o poder de Cristo possa descanse em mim."</w:t>
      </w:r>
    </w:p>
    <w:p w14:paraId="6945BBAE" w14:textId="77777777" w:rsidR="000F7377" w:rsidRDefault="000F7377"/>
    <w:p w14:paraId="333DFDEB" w14:textId="77777777" w:rsidR="000F7377" w:rsidRDefault="000F7377">
      <w:r xmlns:w="http://schemas.openxmlformats.org/wordprocessingml/2006/main">
        <w:t xml:space="preserve">Gálatas 4:14 E a tentação que estava na minha carne não desprezastes, nem rejeitastes; mas recebeu-me como anjo de Deus, como Cristo Jesus.</w:t>
      </w:r>
    </w:p>
    <w:p w14:paraId="6C42F5F0" w14:textId="77777777" w:rsidR="000F7377" w:rsidRDefault="000F7377"/>
    <w:p w14:paraId="5FE1E2A9" w14:textId="77777777" w:rsidR="000F7377" w:rsidRDefault="000F7377">
      <w:r xmlns:w="http://schemas.openxmlformats.org/wordprocessingml/2006/main">
        <w:t xml:space="preserve">Paulo elogia os gálatas pela aceitação dele, mesmo apesar de sua dificuldade e tentação.</w:t>
      </w:r>
    </w:p>
    <w:p w14:paraId="77C14B94" w14:textId="77777777" w:rsidR="000F7377" w:rsidRDefault="000F7377"/>
    <w:p w14:paraId="4D7D52F8" w14:textId="77777777" w:rsidR="000F7377" w:rsidRDefault="000F7377">
      <w:r xmlns:w="http://schemas.openxmlformats.org/wordprocessingml/2006/main">
        <w:t xml:space="preserve">1: Deveríamos ter a mesma abertura e aceitação dos outros que os Gálatas tiveram para Paulo.</w:t>
      </w:r>
    </w:p>
    <w:p w14:paraId="5BE4C4A4" w14:textId="77777777" w:rsidR="000F7377" w:rsidRDefault="000F7377"/>
    <w:p w14:paraId="7258AB88" w14:textId="77777777" w:rsidR="000F7377" w:rsidRDefault="000F7377">
      <w:r xmlns:w="http://schemas.openxmlformats.org/wordprocessingml/2006/main">
        <w:t xml:space="preserve">2: Não devemos julgar ou rejeitar alguém rapidamente, apesar de suas fraquezas ou tentações.</w:t>
      </w:r>
    </w:p>
    <w:p w14:paraId="4EB96615" w14:textId="77777777" w:rsidR="000F7377" w:rsidRDefault="000F7377"/>
    <w:p w14:paraId="398E2033" w14:textId="77777777" w:rsidR="000F7377" w:rsidRDefault="000F7377">
      <w:r xmlns:w="http://schemas.openxmlformats.org/wordprocessingml/2006/main">
        <w:t xml:space="preserve">1: Romanos 15:7 - Portanto, acolhei-vos uns aos outros como Cristo vos acolheu, para glória de Deus.</w:t>
      </w:r>
    </w:p>
    <w:p w14:paraId="1C7625F0" w14:textId="77777777" w:rsidR="000F7377" w:rsidRDefault="000F7377"/>
    <w:p w14:paraId="7B9A20C1" w14:textId="77777777" w:rsidR="000F7377" w:rsidRDefault="000F7377">
      <w:r xmlns:w="http://schemas.openxmlformats.org/wordprocessingml/2006/main">
        <w:t xml:space="preserve">2: Tiago 2:1 - Meus irmãos e irmãs, não mostrem favoritismo ao se apegarem à fé em nosso glorioso Senhor Jesus Cristo.</w:t>
      </w:r>
    </w:p>
    <w:p w14:paraId="62E791A2" w14:textId="77777777" w:rsidR="000F7377" w:rsidRDefault="000F7377"/>
    <w:p w14:paraId="68CAE810" w14:textId="77777777" w:rsidR="000F7377" w:rsidRDefault="000F7377">
      <w:r xmlns:w="http://schemas.openxmlformats.org/wordprocessingml/2006/main">
        <w:t xml:space="preserve">Gálatas 4:15 Onde está então a bem-aventurança de que falastes? pois dou-vos testemunho de que, se fosse possível, teríeis arrancado os vossos próprios olhos e os teríamos dado a mim.</w:t>
      </w:r>
    </w:p>
    <w:p w14:paraId="4B35A373" w14:textId="77777777" w:rsidR="000F7377" w:rsidRDefault="000F7377"/>
    <w:p w14:paraId="63CC535C" w14:textId="77777777" w:rsidR="000F7377" w:rsidRDefault="000F7377">
      <w:r xmlns:w="http://schemas.openxmlformats.org/wordprocessingml/2006/main">
        <w:t xml:space="preserve">A exortação de Paulo aos gálatas para demonstrarem seu amor e lealdade por ele.</w:t>
      </w:r>
    </w:p>
    <w:p w14:paraId="30A6CF6F" w14:textId="77777777" w:rsidR="000F7377" w:rsidRDefault="000F7377"/>
    <w:p w14:paraId="0A709517" w14:textId="77777777" w:rsidR="000F7377" w:rsidRDefault="000F7377">
      <w:r xmlns:w="http://schemas.openxmlformats.org/wordprocessingml/2006/main">
        <w:t xml:space="preserve">1. Lealdade no amor cristão: tomar decisões sacrificiais em benefício de outros.</w:t>
      </w:r>
    </w:p>
    <w:p w14:paraId="1C145CF0" w14:textId="77777777" w:rsidR="000F7377" w:rsidRDefault="000F7377"/>
    <w:p w14:paraId="543E24E6" w14:textId="77777777" w:rsidR="000F7377" w:rsidRDefault="000F7377">
      <w:r xmlns:w="http://schemas.openxmlformats.org/wordprocessingml/2006/main">
        <w:t xml:space="preserve">2. O chamado ao auto-sacrifício: indo além das palavras para as ações.</w:t>
      </w:r>
    </w:p>
    <w:p w14:paraId="6F1A70DB" w14:textId="77777777" w:rsidR="000F7377" w:rsidRDefault="000F7377"/>
    <w:p w14:paraId="64687193" w14:textId="77777777" w:rsidR="000F7377" w:rsidRDefault="000F7377">
      <w:r xmlns:w="http://schemas.openxmlformats.org/wordprocessingml/2006/main">
        <w:t xml:space="preserve">1. Filipenses 2:7-8 - mas tornou-se sem reputação, e assumiu a forma de servo, e foi feito à semelhança dos homens: e sendo considerado homem, humilhou-se e tornou-se obediente até a morte, até a morte de cruz.</w:t>
      </w:r>
    </w:p>
    <w:p w14:paraId="15DA0386" w14:textId="77777777" w:rsidR="000F7377" w:rsidRDefault="000F7377"/>
    <w:p w14:paraId="67C5ED77" w14:textId="77777777" w:rsidR="000F7377" w:rsidRDefault="000F7377">
      <w:r xmlns:w="http://schemas.openxmlformats.org/wordprocessingml/2006/main">
        <w:t xml:space="preserve">2. Romanos 12:1-2 - Rogo-vos, pois, irmãos, pela misericórdia de Deus, que apresenteis os vossos corpos em sacrifício vivo, santo e agradável a Deus, que é o vosso serviço razoável. E não vos conformeis com este mundo, mas transformai-vos pela renovação da vossa mente, para que experimenteis qual seja a boa, agradável, e perfeita vontade de Deus.</w:t>
      </w:r>
    </w:p>
    <w:p w14:paraId="2F33DA81" w14:textId="77777777" w:rsidR="000F7377" w:rsidRDefault="000F7377"/>
    <w:p w14:paraId="73524C65" w14:textId="77777777" w:rsidR="000F7377" w:rsidRDefault="000F7377">
      <w:r xmlns:w="http://schemas.openxmlformats.org/wordprocessingml/2006/main">
        <w:t xml:space="preserve">Gálatas 4:16 Tornei-me então vosso inimigo, porque vos digo a verdade?</w:t>
      </w:r>
    </w:p>
    <w:p w14:paraId="3749AE1C" w14:textId="77777777" w:rsidR="000F7377" w:rsidRDefault="000F7377"/>
    <w:p w14:paraId="20A945E9" w14:textId="77777777" w:rsidR="000F7377" w:rsidRDefault="000F7377">
      <w:r xmlns:w="http://schemas.openxmlformats.org/wordprocessingml/2006/main">
        <w:t xml:space="preserve">Paulo questiona os gálatas se ele se tornou seu inimigo porque lhes falou a verdade.</w:t>
      </w:r>
    </w:p>
    <w:p w14:paraId="18EBB80A" w14:textId="77777777" w:rsidR="000F7377" w:rsidRDefault="000F7377"/>
    <w:p w14:paraId="26001A8C" w14:textId="77777777" w:rsidR="000F7377" w:rsidRDefault="000F7377">
      <w:r xmlns:w="http://schemas.openxmlformats.org/wordprocessingml/2006/main">
        <w:t xml:space="preserve">1. Fale a verdade, mesmo que não seja o que as pessoas querem ouvir.</w:t>
      </w:r>
    </w:p>
    <w:p w14:paraId="6D072833" w14:textId="77777777" w:rsidR="000F7377" w:rsidRDefault="000F7377"/>
    <w:p w14:paraId="469E2756" w14:textId="77777777" w:rsidR="000F7377" w:rsidRDefault="000F7377">
      <w:r xmlns:w="http://schemas.openxmlformats.org/wordprocessingml/2006/main">
        <w:t xml:space="preserve">2. Não devemos ter medo de falar a verdade, mesmo que isso nos faça parecer inimigos.</w:t>
      </w:r>
    </w:p>
    <w:p w14:paraId="3C57DCFE" w14:textId="77777777" w:rsidR="000F7377" w:rsidRDefault="000F7377"/>
    <w:p w14:paraId="11C5D272" w14:textId="77777777" w:rsidR="000F7377" w:rsidRDefault="000F7377">
      <w:r xmlns:w="http://schemas.openxmlformats.org/wordprocessingml/2006/main">
        <w:t xml:space="preserve">1. Provérbios 12:17-19 - Quem fala a verdade diz o que é certo, mas a testemunha falsa, o engano.</w:t>
      </w:r>
    </w:p>
    <w:p w14:paraId="6D270E8B" w14:textId="77777777" w:rsidR="000F7377" w:rsidRDefault="000F7377"/>
    <w:p w14:paraId="0E65CE01" w14:textId="77777777" w:rsidR="000F7377" w:rsidRDefault="000F7377">
      <w:r xmlns:w="http://schemas.openxmlformats.org/wordprocessingml/2006/main">
        <w:t xml:space="preserve">2. Colossenses 3:9-10 - Não mintam uns aos outros, pois vocês se despojaram do velho eu com suas práticas e se vestiram do novo eu, que está sendo renovado em conhecimento à imagem de seu criador.</w:t>
      </w:r>
    </w:p>
    <w:p w14:paraId="729CB83A" w14:textId="77777777" w:rsidR="000F7377" w:rsidRDefault="000F7377"/>
    <w:p w14:paraId="01548E4C" w14:textId="77777777" w:rsidR="000F7377" w:rsidRDefault="000F7377">
      <w:r xmlns:w="http://schemas.openxmlformats.org/wordprocessingml/2006/main">
        <w:t xml:space="preserve">Gálatas 4:17 Eles te afetam zelosamente, mas não bem; sim, eles iriam excluí-lo, para que você pudesse afetá-los.</w:t>
      </w:r>
    </w:p>
    <w:p w14:paraId="23E3AB97" w14:textId="77777777" w:rsidR="000F7377" w:rsidRDefault="000F7377"/>
    <w:p w14:paraId="703A7940" w14:textId="77777777" w:rsidR="000F7377" w:rsidRDefault="000F7377">
      <w:r xmlns:w="http://schemas.openxmlformats.org/wordprocessingml/2006/main">
        <w:t xml:space="preserve">Paulo adverte os gálatas contra os falsos mestres que os manipulavam para seu próprio ganho.</w:t>
      </w:r>
    </w:p>
    <w:p w14:paraId="0E4A76D7" w14:textId="77777777" w:rsidR="000F7377" w:rsidRDefault="000F7377"/>
    <w:p w14:paraId="59BDC53C" w14:textId="77777777" w:rsidR="000F7377" w:rsidRDefault="000F7377">
      <w:r xmlns:w="http://schemas.openxmlformats.org/wordprocessingml/2006/main">
        <w:t xml:space="preserve">1: Proteja seu coração contra falsos mestres que procuram manipular você.</w:t>
      </w:r>
    </w:p>
    <w:p w14:paraId="6044724D" w14:textId="77777777" w:rsidR="000F7377" w:rsidRDefault="000F7377"/>
    <w:p w14:paraId="3CE1D634" w14:textId="77777777" w:rsidR="000F7377" w:rsidRDefault="000F7377">
      <w:r xmlns:w="http://schemas.openxmlformats.org/wordprocessingml/2006/main">
        <w:t xml:space="preserve">2: Siga o exemplo de Paulo e permaneça firme na verdade da Palavra de Deus.</w:t>
      </w:r>
    </w:p>
    <w:p w14:paraId="3EE367C0" w14:textId="77777777" w:rsidR="000F7377" w:rsidRDefault="000F7377"/>
    <w:p w14:paraId="351008F1" w14:textId="77777777" w:rsidR="000F7377" w:rsidRDefault="000F7377">
      <w:r xmlns:w="http://schemas.openxmlformats.org/wordprocessingml/2006/main">
        <w:t xml:space="preserve">1: Efésios 4:14: “Para que doravante não sejamos mais crianças, levados de um lado para outro e levados de um lado para o outro por todo vento de doutrina, pela astúcia dos homens e pela astúcia, com a qual eles ficam à espreita para enganar.”</w:t>
      </w:r>
    </w:p>
    <w:p w14:paraId="4333D75F" w14:textId="77777777" w:rsidR="000F7377" w:rsidRDefault="000F7377"/>
    <w:p w14:paraId="36DA3ED7" w14:textId="77777777" w:rsidR="000F7377" w:rsidRDefault="000F7377">
      <w:r xmlns:w="http://schemas.openxmlformats.org/wordprocessingml/2006/main">
        <w:t xml:space="preserve">2: Jeremias 17:9, “Enganoso é o coração, mais do que todas as coisas, e desesperadamente perverso: quem o conhecerá?”</w:t>
      </w:r>
    </w:p>
    <w:p w14:paraId="6DA98416" w14:textId="77777777" w:rsidR="000F7377" w:rsidRDefault="000F7377"/>
    <w:p w14:paraId="1B3D32DC" w14:textId="77777777" w:rsidR="000F7377" w:rsidRDefault="000F7377">
      <w:r xmlns:w="http://schemas.openxmlformats.org/wordprocessingml/2006/main">
        <w:t xml:space="preserve">Gálatas 4:18 Mas é bom ser sempre afetado com zelo por uma coisa boa, e não apenas quando estou presente com vocês.</w:t>
      </w:r>
    </w:p>
    <w:p w14:paraId="15D4E6EF" w14:textId="77777777" w:rsidR="000F7377" w:rsidRDefault="000F7377"/>
    <w:p w14:paraId="23AC1D77" w14:textId="77777777" w:rsidR="000F7377" w:rsidRDefault="000F7377">
      <w:r xmlns:w="http://schemas.openxmlformats.org/wordprocessingml/2006/main">
        <w:t xml:space="preserve">Paulo encoraja a igreja na Galácia a ser sempre zelosa na sua fé.</w:t>
      </w:r>
    </w:p>
    <w:p w14:paraId="1CF33261" w14:textId="77777777" w:rsidR="000F7377" w:rsidRDefault="000F7377"/>
    <w:p w14:paraId="38E0660A" w14:textId="77777777" w:rsidR="000F7377" w:rsidRDefault="000F7377">
      <w:r xmlns:w="http://schemas.openxmlformats.org/wordprocessingml/2006/main">
        <w:t xml:space="preserve">1. Viver uma vida de fé zelosa</w:t>
      </w:r>
    </w:p>
    <w:p w14:paraId="13B76D52" w14:textId="77777777" w:rsidR="000F7377" w:rsidRDefault="000F7377"/>
    <w:p w14:paraId="7EE9948A" w14:textId="77777777" w:rsidR="000F7377" w:rsidRDefault="000F7377">
      <w:r xmlns:w="http://schemas.openxmlformats.org/wordprocessingml/2006/main">
        <w:t xml:space="preserve">2. Permanecer Fiel nas Boas Obras</w:t>
      </w:r>
    </w:p>
    <w:p w14:paraId="61F46359" w14:textId="77777777" w:rsidR="000F7377" w:rsidRDefault="000F7377"/>
    <w:p w14:paraId="779438DA" w14:textId="77777777" w:rsidR="000F7377" w:rsidRDefault="000F7377">
      <w:r xmlns:w="http://schemas.openxmlformats.org/wordprocessingml/2006/main">
        <w:t xml:space="preserve">1. Mateus 24:12-13 - A advertência de Jesus de que a fidelidade será recompensada.</w:t>
      </w:r>
    </w:p>
    <w:p w14:paraId="0C55F624" w14:textId="77777777" w:rsidR="000F7377" w:rsidRDefault="000F7377"/>
    <w:p w14:paraId="58D068C4" w14:textId="77777777" w:rsidR="000F7377" w:rsidRDefault="000F7377">
      <w:r xmlns:w="http://schemas.openxmlformats.org/wordprocessingml/2006/main">
        <w:t xml:space="preserve">2. Hebreus 10:22-25 – A importância de permanecer fiel às promessas de Deus.</w:t>
      </w:r>
    </w:p>
    <w:p w14:paraId="4E500F0E" w14:textId="77777777" w:rsidR="000F7377" w:rsidRDefault="000F7377"/>
    <w:p w14:paraId="705E5C7B" w14:textId="77777777" w:rsidR="000F7377" w:rsidRDefault="000F7377">
      <w:r xmlns:w="http://schemas.openxmlformats.org/wordprocessingml/2006/main">
        <w:t xml:space="preserve">Gálatas 4:19 Meus filhinhos, por quem novamente sinto as dores de parto, até que Cristo seja formado em vós,</w:t>
      </w:r>
    </w:p>
    <w:p w14:paraId="6F0ED710" w14:textId="77777777" w:rsidR="000F7377" w:rsidRDefault="000F7377"/>
    <w:p w14:paraId="275D6EBC" w14:textId="77777777" w:rsidR="000F7377" w:rsidRDefault="000F7377">
      <w:r xmlns:w="http://schemas.openxmlformats.org/wordprocessingml/2006/main">
        <w:t xml:space="preserve">Paulo expressa seu desejo de que os gálatas tivessem Cristo formado em seus corações.</w:t>
      </w:r>
    </w:p>
    <w:p w14:paraId="466DE7C1" w14:textId="77777777" w:rsidR="000F7377" w:rsidRDefault="000F7377"/>
    <w:p w14:paraId="0160BF91" w14:textId="77777777" w:rsidR="000F7377" w:rsidRDefault="000F7377">
      <w:r xmlns:w="http://schemas.openxmlformats.org/wordprocessingml/2006/main">
        <w:t xml:space="preserve">1: Todos devemos nos esforçar para ter Cristo formado em nossos corações.</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Nunca devemos esquecer o amor que Paulo tinha pelos gálatas.</w:t>
      </w:r>
    </w:p>
    <w:p w14:paraId="338C7372" w14:textId="77777777" w:rsidR="000F7377" w:rsidRDefault="000F7377"/>
    <w:p w14:paraId="2E35AAF1" w14:textId="77777777" w:rsidR="000F7377" w:rsidRDefault="000F7377">
      <w:r xmlns:w="http://schemas.openxmlformats.org/wordprocessingml/2006/main">
        <w:t xml:space="preserve">1: Efésios 4:20-24 - Para que não sejamos mais crianças, levados de um lado para outro e levados de um lado para o outro por todo vento de doutrina, pelas artimanhas dos homens, pela astúcia de conspirações enganosas, mas, falando a verdade em amor, possa crescer em todas as coisas naquele que é a cabeça - Cristo - de quem todo o corpo, unido e unido por aquilo que cada junta fornece, de acordo com a operação eficaz pela qual cada parte faz a sua parte, causa o crescimento do corpo para a edificação de si mesmo no amor.</w:t>
      </w:r>
    </w:p>
    <w:p w14:paraId="5BEBA0D0" w14:textId="77777777" w:rsidR="000F7377" w:rsidRDefault="000F7377"/>
    <w:p w14:paraId="79852D6A" w14:textId="77777777" w:rsidR="000F7377" w:rsidRDefault="000F7377">
      <w:r xmlns:w="http://schemas.openxmlformats.org/wordprocessingml/2006/main">
        <w:t xml:space="preserve">2: Romanos 12:2 - E não vos conformeis com este mundo, mas transformai-vos pela renovação da vossa mente, para que experimenteis qual seja a boa, agradável, e perfeita vontade de Deus.</w:t>
      </w:r>
    </w:p>
    <w:p w14:paraId="052C4442" w14:textId="77777777" w:rsidR="000F7377" w:rsidRDefault="000F7377"/>
    <w:p w14:paraId="0E433820" w14:textId="77777777" w:rsidR="000F7377" w:rsidRDefault="000F7377">
      <w:r xmlns:w="http://schemas.openxmlformats.org/wordprocessingml/2006/main">
        <w:t xml:space="preserve">Gálatas 4:20 Desejo estar presente convosco agora e mudar a minha voz; pois estou em dúvida sobre você.</w:t>
      </w:r>
    </w:p>
    <w:p w14:paraId="43CCD42E" w14:textId="77777777" w:rsidR="000F7377" w:rsidRDefault="000F7377"/>
    <w:p w14:paraId="23F4B72A" w14:textId="77777777" w:rsidR="000F7377" w:rsidRDefault="000F7377">
      <w:r xmlns:w="http://schemas.openxmlformats.org/wordprocessingml/2006/main">
        <w:t xml:space="preserve">Paulo expressa seu desejo de estar com os gálatas e falar com eles pessoalmente, pois não tem certeza de sua fidelidade.</w:t>
      </w:r>
    </w:p>
    <w:p w14:paraId="7E23808C" w14:textId="77777777" w:rsidR="000F7377" w:rsidRDefault="000F7377"/>
    <w:p w14:paraId="33078734" w14:textId="77777777" w:rsidR="000F7377" w:rsidRDefault="000F7377">
      <w:r xmlns:w="http://schemas.openxmlformats.org/wordprocessingml/2006/main">
        <w:t xml:space="preserve">1. As dúvidas de Paulo: como tranquilizar nossos irmãos e irmãs em Cristo</w:t>
      </w:r>
    </w:p>
    <w:p w14:paraId="42DA919C" w14:textId="77777777" w:rsidR="000F7377" w:rsidRDefault="000F7377"/>
    <w:p w14:paraId="5610DE98" w14:textId="77777777" w:rsidR="000F7377" w:rsidRDefault="000F7377">
      <w:r xmlns:w="http://schemas.openxmlformats.org/wordprocessingml/2006/main">
        <w:t xml:space="preserve">2. A necessidade de comunicação face a face: uma lição de Paulo aos Gálatas</w:t>
      </w:r>
    </w:p>
    <w:p w14:paraId="60384DA6" w14:textId="77777777" w:rsidR="000F7377" w:rsidRDefault="000F7377"/>
    <w:p w14:paraId="6B07D0BD" w14:textId="77777777" w:rsidR="000F7377" w:rsidRDefault="000F7377">
      <w:r xmlns:w="http://schemas.openxmlformats.org/wordprocessingml/2006/main">
        <w:t xml:space="preserve">1. Hebreus 10:22-25 - Aproximemo-nos com um coração verdadeiro em plena certeza de fé, tendo nossos corações purificados de uma má consciência e nossos corpos lavados com água pura.</w:t>
      </w:r>
    </w:p>
    <w:p w14:paraId="25DFD108" w14:textId="77777777" w:rsidR="000F7377" w:rsidRDefault="000F7377"/>
    <w:p w14:paraId="1662E8D0" w14:textId="77777777" w:rsidR="000F7377" w:rsidRDefault="000F7377">
      <w:r xmlns:w="http://schemas.openxmlformats.org/wordprocessingml/2006/main">
        <w:t xml:space="preserve">2. 1 Tessalonicenses 2:7-8 - Mas fomos gentis com vocês, assim como uma mãe que amamenta cuida de seus próprios filhos. Então, com saudades afetuosas de você, tivemos o prazer de transmitir-lhe não apenas o evangelho de Deus, mas também a nossa própria vida, porque você se tornou querido para nós.</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4:21 Dize-me, vós que quereis estar debaixo da lei, não ouvis a lei?</w:t>
      </w:r>
    </w:p>
    <w:p w14:paraId="7C478694" w14:textId="77777777" w:rsidR="000F7377" w:rsidRDefault="000F7377"/>
    <w:p w14:paraId="5F02CB1C" w14:textId="77777777" w:rsidR="000F7377" w:rsidRDefault="000F7377">
      <w:r xmlns:w="http://schemas.openxmlformats.org/wordprocessingml/2006/main">
        <w:t xml:space="preserve">A passagem fala da importância de ouvir e seguir a lei de Deus.</w:t>
      </w:r>
    </w:p>
    <w:p w14:paraId="0936C804" w14:textId="77777777" w:rsidR="000F7377" w:rsidRDefault="000F7377"/>
    <w:p w14:paraId="15A408F0" w14:textId="77777777" w:rsidR="000F7377" w:rsidRDefault="000F7377">
      <w:r xmlns:w="http://schemas.openxmlformats.org/wordprocessingml/2006/main">
        <w:t xml:space="preserve">1. “Ouça a Lei e Siga-a: Um Estudo em Gálatas 4:21”</w:t>
      </w:r>
    </w:p>
    <w:p w14:paraId="50F79D9A" w14:textId="77777777" w:rsidR="000F7377" w:rsidRDefault="000F7377"/>
    <w:p w14:paraId="4666028C" w14:textId="77777777" w:rsidR="000F7377" w:rsidRDefault="000F7377">
      <w:r xmlns:w="http://schemas.openxmlformats.org/wordprocessingml/2006/main">
        <w:t xml:space="preserve">2. “Viver a vida de acordo com os mandamentos de Deus”</w:t>
      </w:r>
    </w:p>
    <w:p w14:paraId="527C9A63" w14:textId="77777777" w:rsidR="000F7377" w:rsidRDefault="000F7377"/>
    <w:p w14:paraId="113BA687" w14:textId="77777777" w:rsidR="000F7377" w:rsidRDefault="000F7377">
      <w:r xmlns:w="http://schemas.openxmlformats.org/wordprocessingml/2006/main">
        <w:t xml:space="preserve">1. Deuteronômio 30:11-14 - Pois este mandamento que hoje te ordeno não é muito difícil para você, nem está longe.</w:t>
      </w:r>
    </w:p>
    <w:p w14:paraId="3870455C" w14:textId="77777777" w:rsidR="000F7377" w:rsidRDefault="000F7377"/>
    <w:p w14:paraId="4621BCBA" w14:textId="77777777" w:rsidR="000F7377" w:rsidRDefault="000F7377">
      <w:r xmlns:w="http://schemas.openxmlformats.org/wordprocessingml/2006/main">
        <w:t xml:space="preserve">2. Salmo 119:4-5 – Você ordenou que seus preceitos fossem guardados diligentemente. Oh, que meus caminhos sejam firmes em guardar seus estatutos!</w:t>
      </w:r>
    </w:p>
    <w:p w14:paraId="17521167" w14:textId="77777777" w:rsidR="000F7377" w:rsidRDefault="000F7377"/>
    <w:p w14:paraId="42724A20" w14:textId="77777777" w:rsidR="000F7377" w:rsidRDefault="000F7377">
      <w:r xmlns:w="http://schemas.openxmlformats.org/wordprocessingml/2006/main">
        <w:t xml:space="preserve">Gálatas 4:22 Porque está escrito que Abraão teve dois filhos, um da escrava e outro da livre.</w:t>
      </w:r>
    </w:p>
    <w:p w14:paraId="35927FD3" w14:textId="77777777" w:rsidR="000F7377" w:rsidRDefault="000F7377"/>
    <w:p w14:paraId="503E7F18" w14:textId="77777777" w:rsidR="000F7377" w:rsidRDefault="000F7377">
      <w:r xmlns:w="http://schemas.openxmlformats.org/wordprocessingml/2006/main">
        <w:t xml:space="preserve">A passagem de Gálatas 4:22 conta a história de Abraão tendo dois filhos, um de uma escrava e outro de uma mulher livre.</w:t>
      </w:r>
    </w:p>
    <w:p w14:paraId="089E9377" w14:textId="77777777" w:rsidR="000F7377" w:rsidRDefault="000F7377"/>
    <w:p w14:paraId="468BE43E" w14:textId="77777777" w:rsidR="000F7377" w:rsidRDefault="000F7377">
      <w:r xmlns:w="http://schemas.openxmlformats.org/wordprocessingml/2006/main">
        <w:t xml:space="preserve">1. O Plano de Deus para Nossas Vidas: A História de Abraão</w:t>
      </w:r>
    </w:p>
    <w:p w14:paraId="7FBFF836" w14:textId="77777777" w:rsidR="000F7377" w:rsidRDefault="000F7377"/>
    <w:p w14:paraId="02A219B8" w14:textId="77777777" w:rsidR="000F7377" w:rsidRDefault="000F7377">
      <w:r xmlns:w="http://schemas.openxmlformats.org/wordprocessingml/2006/main">
        <w:t xml:space="preserve">2. Aliança e Bênção: A Mensagem dos Filhos de Abraão</w:t>
      </w:r>
    </w:p>
    <w:p w14:paraId="1FC1631D" w14:textId="77777777" w:rsidR="000F7377" w:rsidRDefault="000F7377"/>
    <w:p w14:paraId="59041D03" w14:textId="77777777" w:rsidR="000F7377" w:rsidRDefault="000F7377">
      <w:r xmlns:w="http://schemas.openxmlformats.org/wordprocessingml/2006/main">
        <w:t xml:space="preserve">1. Gênesis 16:1-16</w:t>
      </w:r>
    </w:p>
    <w:p w14:paraId="0DD9E5E4" w14:textId="77777777" w:rsidR="000F7377" w:rsidRDefault="000F7377"/>
    <w:p w14:paraId="7B552195" w14:textId="77777777" w:rsidR="000F7377" w:rsidRDefault="000F7377">
      <w:r xmlns:w="http://schemas.openxmlformats.org/wordprocessingml/2006/main">
        <w:t xml:space="preserve">2. Hebreus 11:8-12</w:t>
      </w:r>
    </w:p>
    <w:p w14:paraId="0BF65575" w14:textId="77777777" w:rsidR="000F7377" w:rsidRDefault="000F7377"/>
    <w:p w14:paraId="04391497" w14:textId="77777777" w:rsidR="000F7377" w:rsidRDefault="000F7377">
      <w:r xmlns:w="http://schemas.openxmlformats.org/wordprocessingml/2006/main">
        <w:t xml:space="preserve">Gálatas 4:23 Mas aquele que era da escrava nasceu segundo a carne; mas o da mulher livre era por promessa.</w:t>
      </w:r>
    </w:p>
    <w:p w14:paraId="1CD7A958" w14:textId="77777777" w:rsidR="000F7377" w:rsidRDefault="000F7377"/>
    <w:p w14:paraId="18884932" w14:textId="77777777" w:rsidR="000F7377" w:rsidRDefault="000F7377">
      <w:r xmlns:w="http://schemas.openxmlformats.org/wordprocessingml/2006/main">
        <w:t xml:space="preserve">As promessas de Deus sempre acontecem, mesmo que não seja da maneira que esperamos.</w:t>
      </w:r>
    </w:p>
    <w:p w14:paraId="3F6CCDCB" w14:textId="77777777" w:rsidR="000F7377" w:rsidRDefault="000F7377"/>
    <w:p w14:paraId="4C1FBB4A" w14:textId="77777777" w:rsidR="000F7377" w:rsidRDefault="000F7377">
      <w:r xmlns:w="http://schemas.openxmlformats.org/wordprocessingml/2006/main">
        <w:t xml:space="preserve">1. Promessas de Deus: Confiar no Inesperado</w:t>
      </w:r>
    </w:p>
    <w:p w14:paraId="7860D7DA" w14:textId="77777777" w:rsidR="000F7377" w:rsidRDefault="000F7377"/>
    <w:p w14:paraId="3645BB76" w14:textId="77777777" w:rsidR="000F7377" w:rsidRDefault="000F7377">
      <w:r xmlns:w="http://schemas.openxmlformats.org/wordprocessingml/2006/main">
        <w:t xml:space="preserve">2. O Poder da Palavra de Deus: Crer Além da Carne</w:t>
      </w:r>
    </w:p>
    <w:p w14:paraId="2C355BAF" w14:textId="77777777" w:rsidR="000F7377" w:rsidRDefault="000F7377"/>
    <w:p w14:paraId="160B1CCC" w14:textId="77777777" w:rsidR="000F7377" w:rsidRDefault="000F7377">
      <w:r xmlns:w="http://schemas.openxmlformats.org/wordprocessingml/2006/main">
        <w:t xml:space="preserve">1. Romanos 8:28 - E sabemos que todas as coisas contribuem juntamente para o bem daqueles que amam a Deus, daqueles que são chamados segundo o seu propósito.</w:t>
      </w:r>
    </w:p>
    <w:p w14:paraId="435C77E1" w14:textId="77777777" w:rsidR="000F7377" w:rsidRDefault="000F7377"/>
    <w:p w14:paraId="4D6FCE4D" w14:textId="77777777" w:rsidR="000F7377" w:rsidRDefault="000F7377">
      <w:r xmlns:w="http://schemas.openxmlformats.org/wordprocessingml/2006/main">
        <w:t xml:space="preserve">2. Isaías 55:11 - Assim será a palavra que sair da minha boca: ela não voltará para mim vazia, mas fará o que me apraz e prosperará naquilo para que a enviei.</w:t>
      </w:r>
    </w:p>
    <w:p w14:paraId="554A3876" w14:textId="77777777" w:rsidR="000F7377" w:rsidRDefault="000F7377"/>
    <w:p w14:paraId="1B64F491" w14:textId="77777777" w:rsidR="000F7377" w:rsidRDefault="000F7377">
      <w:r xmlns:w="http://schemas.openxmlformats.org/wordprocessingml/2006/main">
        <w:t xml:space="preserve">Gálatas 4:24 O que é uma alegoria; porque estas são as duas alianças; aquele do monte Sinai, que gera para a escravidão, que é Agar.</w:t>
      </w:r>
    </w:p>
    <w:p w14:paraId="0B070F28" w14:textId="77777777" w:rsidR="000F7377" w:rsidRDefault="000F7377"/>
    <w:p w14:paraId="28DD3904" w14:textId="77777777" w:rsidR="000F7377" w:rsidRDefault="000F7377">
      <w:r xmlns:w="http://schemas.openxmlformats.org/wordprocessingml/2006/main">
        <w:t xml:space="preserve">As duas alianças na passagem são representadas alegoricamente como Agar, a mãe de Ismael, e a aliança do Monte Sinai que gera a escravidão.</w:t>
      </w:r>
    </w:p>
    <w:p w14:paraId="49E10CDE" w14:textId="77777777" w:rsidR="000F7377" w:rsidRDefault="000F7377"/>
    <w:p w14:paraId="59B78640" w14:textId="77777777" w:rsidR="000F7377" w:rsidRDefault="000F7377">
      <w:r xmlns:w="http://schemas.openxmlformats.org/wordprocessingml/2006/main">
        <w:t xml:space="preserve">1. O Significado Alegórico das Duas Alianças em Gálatas 4:24</w:t>
      </w:r>
    </w:p>
    <w:p w14:paraId="70A62AC6" w14:textId="77777777" w:rsidR="000F7377" w:rsidRDefault="000F7377"/>
    <w:p w14:paraId="31C3F2DB" w14:textId="77777777" w:rsidR="000F7377" w:rsidRDefault="000F7377">
      <w:r xmlns:w="http://schemas.openxmlformats.org/wordprocessingml/2006/main">
        <w:t xml:space="preserve">2. Compreendendo a escravidão da aliança no Monte Sinai</w:t>
      </w:r>
    </w:p>
    <w:p w14:paraId="45487807" w14:textId="77777777" w:rsidR="000F7377" w:rsidRDefault="000F7377"/>
    <w:p w14:paraId="08316E6D" w14:textId="77777777" w:rsidR="000F7377" w:rsidRDefault="000F7377">
      <w:r xmlns:w="http://schemas.openxmlformats.org/wordprocessingml/2006/main">
        <w:t xml:space="preserve">1. Hebreus 8:6-7 "Mas agora ele alcançou um ministério mais excelente, por quanto também ele é o </w:t>
      </w:r>
      <w:r xmlns:w="http://schemas.openxmlformats.org/wordprocessingml/2006/main">
        <w:lastRenderedPageBreak xmlns:w="http://schemas.openxmlformats.org/wordprocessingml/2006/main"/>
      </w:r>
      <w:r xmlns:w="http://schemas.openxmlformats.org/wordprocessingml/2006/main">
        <w:t xml:space="preserve">mediador de uma melhor aliança, que foi estabelecida em melhores promessas. Pois se aquela primeira aliança tivesse sido impecável, então deveria nenhum lugar foi procurado para o segundo."</w:t>
      </w:r>
    </w:p>
    <w:p w14:paraId="6B6602D1" w14:textId="77777777" w:rsidR="000F7377" w:rsidRDefault="000F7377"/>
    <w:p w14:paraId="4387071C" w14:textId="77777777" w:rsidR="000F7377" w:rsidRDefault="000F7377">
      <w:r xmlns:w="http://schemas.openxmlformats.org/wordprocessingml/2006/main">
        <w:t xml:space="preserve">2. Gálatas 5:1 "Permanecei, pois, firmes na liberdade com que Cristo nos libertou, e não volteis a ser enredados no jugo da escravidão."</w:t>
      </w:r>
    </w:p>
    <w:p w14:paraId="2E288854" w14:textId="77777777" w:rsidR="000F7377" w:rsidRDefault="000F7377"/>
    <w:p w14:paraId="6402B91C" w14:textId="77777777" w:rsidR="000F7377" w:rsidRDefault="000F7377">
      <w:r xmlns:w="http://schemas.openxmlformats.org/wordprocessingml/2006/main">
        <w:t xml:space="preserve">Gálatas 4:25 Porque esta Agar é o monte Sinai, na Arábia, e responde à Jerusalém que agora existe, e está em servidão com seus filhos.</w:t>
      </w:r>
    </w:p>
    <w:p w14:paraId="578442A9" w14:textId="77777777" w:rsidR="000F7377" w:rsidRDefault="000F7377"/>
    <w:p w14:paraId="07FE1EEC" w14:textId="77777777" w:rsidR="000F7377" w:rsidRDefault="000F7377">
      <w:r xmlns:w="http://schemas.openxmlformats.org/wordprocessingml/2006/main">
        <w:t xml:space="preserve">Agar é um exemplo da escravidão de Jerusalém e de seus filhos.</w:t>
      </w:r>
    </w:p>
    <w:p w14:paraId="3AF4E8D3" w14:textId="77777777" w:rsidR="000F7377" w:rsidRDefault="000F7377"/>
    <w:p w14:paraId="6094BD1E" w14:textId="77777777" w:rsidR="000F7377" w:rsidRDefault="000F7377">
      <w:r xmlns:w="http://schemas.openxmlformats.org/wordprocessingml/2006/main">
        <w:t xml:space="preserve">1: Podemos aprender com o exemplo de Agar a sermos libertados da escravidão do pecado em nossas vidas.</w:t>
      </w:r>
    </w:p>
    <w:p w14:paraId="45281944" w14:textId="77777777" w:rsidR="000F7377" w:rsidRDefault="000F7377"/>
    <w:p w14:paraId="2E5E18BA" w14:textId="77777777" w:rsidR="000F7377" w:rsidRDefault="000F7377">
      <w:r xmlns:w="http://schemas.openxmlformats.org/wordprocessingml/2006/main">
        <w:t xml:space="preserve">2: Podemos encontrar liberdade através da promessa que Deus fez a Abraão e Sara através do seu filho Isaque.</w:t>
      </w:r>
    </w:p>
    <w:p w14:paraId="6AE754EF" w14:textId="77777777" w:rsidR="000F7377" w:rsidRDefault="000F7377"/>
    <w:p w14:paraId="47B24BF6" w14:textId="77777777" w:rsidR="000F7377" w:rsidRDefault="000F7377">
      <w:r xmlns:w="http://schemas.openxmlformats.org/wordprocessingml/2006/main">
        <w:t xml:space="preserve">1: Gênesis 17:19 – Deus prometeu a Abraão e Sara que eles teriam um filho por meio de quem Deus cumpriria sua promessa.</w:t>
      </w:r>
    </w:p>
    <w:p w14:paraId="1E18EF04" w14:textId="77777777" w:rsidR="000F7377" w:rsidRDefault="000F7377"/>
    <w:p w14:paraId="3D962D57" w14:textId="77777777" w:rsidR="000F7377" w:rsidRDefault="000F7377">
      <w:r xmlns:w="http://schemas.openxmlformats.org/wordprocessingml/2006/main">
        <w:t xml:space="preserve">2: Gálatas 5:1 – Para a liberdade Cristo nos libertou; permaneçam firmes, portanto, e não se submetam novamente ao jugo da escravidão.</w:t>
      </w:r>
    </w:p>
    <w:p w14:paraId="455647FC" w14:textId="77777777" w:rsidR="000F7377" w:rsidRDefault="000F7377"/>
    <w:p w14:paraId="1A145F2C" w14:textId="77777777" w:rsidR="000F7377" w:rsidRDefault="000F7377">
      <w:r xmlns:w="http://schemas.openxmlformats.org/wordprocessingml/2006/main">
        <w:t xml:space="preserve">Gálatas 4:26 Mas a Jerusalém lá de cima é livre, a qual é a mãe de todos nós.</w:t>
      </w:r>
    </w:p>
    <w:p w14:paraId="1A93DF8C" w14:textId="77777777" w:rsidR="000F7377" w:rsidRDefault="000F7377"/>
    <w:p w14:paraId="35F3B90E" w14:textId="77777777" w:rsidR="000F7377" w:rsidRDefault="000F7377">
      <w:r xmlns:w="http://schemas.openxmlformats.org/wordprocessingml/2006/main">
        <w:t xml:space="preserve">Paulo está exortando os gálatas a lembrarem-se de que a Jerusalém celestial, que é livre, é a mãe de todos os crentes.</w:t>
      </w:r>
    </w:p>
    <w:p w14:paraId="620F1497" w14:textId="77777777" w:rsidR="000F7377" w:rsidRDefault="000F7377"/>
    <w:p w14:paraId="7795E222" w14:textId="77777777" w:rsidR="000F7377" w:rsidRDefault="000F7377">
      <w:r xmlns:w="http://schemas.openxmlformats.org/wordprocessingml/2006/main">
        <w:t xml:space="preserve">1. Abraçando a Liberdade na Jerusalém Celestial</w:t>
      </w:r>
    </w:p>
    <w:p w14:paraId="4C11272A" w14:textId="77777777" w:rsidR="000F7377" w:rsidRDefault="000F7377"/>
    <w:p w14:paraId="491856FD" w14:textId="77777777" w:rsidR="000F7377" w:rsidRDefault="000F7377">
      <w:r xmlns:w="http://schemas.openxmlformats.org/wordprocessingml/2006/main">
        <w:t xml:space="preserve">2. O Amor da Jerusalém Celestial como Mãe Espiritual</w:t>
      </w:r>
    </w:p>
    <w:p w14:paraId="45CE14DB" w14:textId="77777777" w:rsidR="000F7377" w:rsidRDefault="000F7377"/>
    <w:p w14:paraId="0E02F372" w14:textId="77777777" w:rsidR="000F7377" w:rsidRDefault="000F7377">
      <w:r xmlns:w="http://schemas.openxmlformats.org/wordprocessingml/2006/main">
        <w:t xml:space="preserve">1. Isaías 54:1 - "Cante, ó estéril, você que não deu à luz! Comece a cantar e grite em voz alta, você que não trabalhou com filhos! Pois mais são os filhos da desolada do que os filhos da casada mulher", diz o Senhor.</w:t>
      </w:r>
    </w:p>
    <w:p w14:paraId="224226BF" w14:textId="77777777" w:rsidR="000F7377" w:rsidRDefault="000F7377"/>
    <w:p w14:paraId="5ED5280E" w14:textId="77777777" w:rsidR="000F7377" w:rsidRDefault="000F7377">
      <w:r xmlns:w="http://schemas.openxmlformats.org/wordprocessingml/2006/main">
        <w:t xml:space="preserve">2. Romanos 8:15 - Pois você não recebeu o espírito de escravidão novamente para temer, mas recebeu o Espírito de adoção, por quem clamamos: "Abba, Pai."</w:t>
      </w:r>
    </w:p>
    <w:p w14:paraId="326E838B" w14:textId="77777777" w:rsidR="000F7377" w:rsidRDefault="000F7377"/>
    <w:p w14:paraId="54B938E5" w14:textId="77777777" w:rsidR="000F7377" w:rsidRDefault="000F7377">
      <w:r xmlns:w="http://schemas.openxmlformats.org/wordprocessingml/2006/main">
        <w:t xml:space="preserve">Gálatas 4:27 Porque está escrito: Alegra-te, estéril que não dá à luz; irrompe e clama, tu que não estás de parto; porque a solitária tem muito mais filhos do que aquela que tem marido.</w:t>
      </w:r>
    </w:p>
    <w:p w14:paraId="60C89B61" w14:textId="77777777" w:rsidR="000F7377" w:rsidRDefault="000F7377"/>
    <w:p w14:paraId="0AFDD18D" w14:textId="77777777" w:rsidR="000F7377" w:rsidRDefault="000F7377">
      <w:r xmlns:w="http://schemas.openxmlformats.org/wordprocessingml/2006/main">
        <w:t xml:space="preserve">Paulo encoraja aquelas que são estéreis a se alegrarem, pois terão um número maior de filhos do que aquelas que têm maridos.</w:t>
      </w:r>
    </w:p>
    <w:p w14:paraId="465CC49F" w14:textId="77777777" w:rsidR="000F7377" w:rsidRDefault="000F7377"/>
    <w:p w14:paraId="6FEFDCA7" w14:textId="77777777" w:rsidR="000F7377" w:rsidRDefault="000F7377">
      <w:r xmlns:w="http://schemas.openxmlformats.org/wordprocessingml/2006/main">
        <w:t xml:space="preserve">1. "Bênção abundante de Deus: regozijo em Sua provisão."</w:t>
      </w:r>
    </w:p>
    <w:p w14:paraId="5FF0EB27" w14:textId="77777777" w:rsidR="000F7377" w:rsidRDefault="000F7377"/>
    <w:p w14:paraId="387A1401" w14:textId="77777777" w:rsidR="000F7377" w:rsidRDefault="000F7377">
      <w:r xmlns:w="http://schemas.openxmlformats.org/wordprocessingml/2006/main">
        <w:t xml:space="preserve">2. "A alegria de ser pai: uma bênção para todos."</w:t>
      </w:r>
    </w:p>
    <w:p w14:paraId="3E5E463A" w14:textId="77777777" w:rsidR="000F7377" w:rsidRDefault="000F7377"/>
    <w:p w14:paraId="41B8ED12" w14:textId="77777777" w:rsidR="000F7377" w:rsidRDefault="000F7377">
      <w:r xmlns:w="http://schemas.openxmlformats.org/wordprocessingml/2006/main">
        <w:t xml:space="preserve">1. Isaías 54:1 - "Canta, ó estéril, tu que não deste à luz; começa a cantar e clama em alta voz, tu que não tiveste dores de parto: porque mais são os filhos da desolada do que os filhos da casada esposa, diz o Senhor."</w:t>
      </w:r>
    </w:p>
    <w:p w14:paraId="6E6BA8BF" w14:textId="77777777" w:rsidR="000F7377" w:rsidRDefault="000F7377"/>
    <w:p w14:paraId="3335A617" w14:textId="77777777" w:rsidR="000F7377" w:rsidRDefault="000F7377">
      <w:r xmlns:w="http://schemas.openxmlformats.org/wordprocessingml/2006/main">
        <w:t xml:space="preserve">2. Salmo 127:3 - “Eis que os filhos são herança do Senhor, e o fruto do ventre é o seu galardão”.</w:t>
      </w:r>
    </w:p>
    <w:p w14:paraId="2C31A031" w14:textId="77777777" w:rsidR="000F7377" w:rsidRDefault="000F7377"/>
    <w:p w14:paraId="06DB377E" w14:textId="77777777" w:rsidR="000F7377" w:rsidRDefault="000F7377">
      <w:r xmlns:w="http://schemas.openxmlformats.org/wordprocessingml/2006/main">
        <w:t xml:space="preserve">Gálatas 4:28 Ora, nós, irmãos, assim como Isaque, somos filhos da promessa.</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Os crentes em Jesus Cristo são filhos da promessa, assim como Isaque foi.</w:t>
      </w:r>
    </w:p>
    <w:p w14:paraId="4B609D0A" w14:textId="77777777" w:rsidR="000F7377" w:rsidRDefault="000F7377"/>
    <w:p w14:paraId="547555CF" w14:textId="77777777" w:rsidR="000F7377" w:rsidRDefault="000F7377">
      <w:r xmlns:w="http://schemas.openxmlformats.org/wordprocessingml/2006/main">
        <w:t xml:space="preserve">1. “Todas as coisas são possíveis pela fé em Cristo”</w:t>
      </w:r>
    </w:p>
    <w:p w14:paraId="3469C37C" w14:textId="77777777" w:rsidR="000F7377" w:rsidRDefault="000F7377"/>
    <w:p w14:paraId="587D4B5B" w14:textId="77777777" w:rsidR="000F7377" w:rsidRDefault="000F7377">
      <w:r xmlns:w="http://schemas.openxmlformats.org/wordprocessingml/2006/main">
        <w:t xml:space="preserve">2. “O Poder das Promessas de Deus”</w:t>
      </w:r>
    </w:p>
    <w:p w14:paraId="59C0BDB2" w14:textId="77777777" w:rsidR="000F7377" w:rsidRDefault="000F7377"/>
    <w:p w14:paraId="523A351F" w14:textId="77777777" w:rsidR="000F7377" w:rsidRDefault="000F7377">
      <w:r xmlns:w="http://schemas.openxmlformats.org/wordprocessingml/2006/main">
        <w:t xml:space="preserve">1. Hebreus 11:11-12 - Pela fé, Sara foi capaz de conceber um filho, mesmo já tendo passado da idade de ter filhos, porque ela considerava fiel Aquele que havia prometido.</w:t>
      </w:r>
    </w:p>
    <w:p w14:paraId="1E14CFD7" w14:textId="77777777" w:rsidR="000F7377" w:rsidRDefault="000F7377"/>
    <w:p w14:paraId="1F761BF6" w14:textId="77777777" w:rsidR="000F7377" w:rsidRDefault="000F7377">
      <w:r xmlns:w="http://schemas.openxmlformats.org/wordprocessingml/2006/main">
        <w:t xml:space="preserve">2. Romanos 8:16-17 - O Espírito de Deus testifica junto com o nosso espírito que somos filhos de Deus, e se somos filhos, então somos herdeiros - herdeiros de Deus e co-herdeiros com Cristo.</w:t>
      </w:r>
    </w:p>
    <w:p w14:paraId="111B7055" w14:textId="77777777" w:rsidR="000F7377" w:rsidRDefault="000F7377"/>
    <w:p w14:paraId="64B116B0" w14:textId="77777777" w:rsidR="000F7377" w:rsidRDefault="000F7377">
      <w:r xmlns:w="http://schemas.openxmlformats.org/wordprocessingml/2006/main">
        <w:t xml:space="preserve">Gálatas 4:29 Mas assim como então aquele que nasceu segundo a carne perseguia aquele que nasceu segundo o Espírito, assim acontece agora.</w:t>
      </w:r>
    </w:p>
    <w:p w14:paraId="78C04569" w14:textId="77777777" w:rsidR="000F7377" w:rsidRDefault="000F7377"/>
    <w:p w14:paraId="0333C76E" w14:textId="77777777" w:rsidR="000F7377" w:rsidRDefault="000F7377">
      <w:r xmlns:w="http://schemas.openxmlformats.org/wordprocessingml/2006/main">
        <w:t xml:space="preserve">No livro de Gálatas, Paulo fala sobre como aqueles que nasceram segundo o Espírito foram perseguidos por aqueles que nasceram segundo a carne, e isso ainda é verdade hoje.</w:t>
      </w:r>
    </w:p>
    <w:p w14:paraId="74768B38" w14:textId="77777777" w:rsidR="000F7377" w:rsidRDefault="000F7377"/>
    <w:p w14:paraId="02C7CF66" w14:textId="77777777" w:rsidR="000F7377" w:rsidRDefault="000F7377">
      <w:r xmlns:w="http://schemas.openxmlformats.org/wordprocessingml/2006/main">
        <w:t xml:space="preserve">1. Perseguição dos Justos: Como Responder Biblicamente</w:t>
      </w:r>
    </w:p>
    <w:p w14:paraId="466C1D66" w14:textId="77777777" w:rsidR="000F7377" w:rsidRDefault="000F7377"/>
    <w:p w14:paraId="3CB0A561" w14:textId="77777777" w:rsidR="000F7377" w:rsidRDefault="000F7377">
      <w:r xmlns:w="http://schemas.openxmlformats.org/wordprocessingml/2006/main">
        <w:t xml:space="preserve">2. O Poder do Evangelho: Permanecendo Firmes Diante da Perseguição</w:t>
      </w:r>
    </w:p>
    <w:p w14:paraId="5FC5441E" w14:textId="77777777" w:rsidR="000F7377" w:rsidRDefault="000F7377"/>
    <w:p w14:paraId="2DD3107C" w14:textId="77777777" w:rsidR="000F7377" w:rsidRDefault="000F7377">
      <w:r xmlns:w="http://schemas.openxmlformats.org/wordprocessingml/2006/main">
        <w:t xml:space="preserve">1. Mateus 5:10-12 - Bem-aventurados os que são perseguidos por causa da justiça</w:t>
      </w:r>
    </w:p>
    <w:p w14:paraId="152C39DE" w14:textId="77777777" w:rsidR="000F7377" w:rsidRDefault="000F7377"/>
    <w:p w14:paraId="5CB4C4CD" w14:textId="77777777" w:rsidR="000F7377" w:rsidRDefault="000F7377">
      <w:r xmlns:w="http://schemas.openxmlformats.org/wordprocessingml/2006/main">
        <w:t xml:space="preserve">2. 1 Pedro 4:12-14 - Alegre-se no sofrimento por causa de Cristo</w:t>
      </w:r>
    </w:p>
    <w:p w14:paraId="1DEECD6F" w14:textId="77777777" w:rsidR="000F7377" w:rsidRDefault="000F7377"/>
    <w:p w14:paraId="6D4BD072" w14:textId="77777777" w:rsidR="000F7377" w:rsidRDefault="000F7377">
      <w:r xmlns:w="http://schemas.openxmlformats.org/wordprocessingml/2006/main">
        <w:t xml:space="preserve">Gálatas 4:30 Contudo, o que diz a Escritura? Expulsa a escrava e o seu filho; porque o </w:t>
      </w:r>
      <w:r xmlns:w="http://schemas.openxmlformats.org/wordprocessingml/2006/main">
        <w:lastRenderedPageBreak xmlns:w="http://schemas.openxmlformats.org/wordprocessingml/2006/main"/>
      </w:r>
      <w:r xmlns:w="http://schemas.openxmlformats.org/wordprocessingml/2006/main">
        <w:t xml:space="preserve">filho da escrava não herdará com o filho da livre.</w:t>
      </w:r>
    </w:p>
    <w:p w14:paraId="10889D4D" w14:textId="77777777" w:rsidR="000F7377" w:rsidRDefault="000F7377"/>
    <w:p w14:paraId="64075E6C" w14:textId="77777777" w:rsidR="000F7377" w:rsidRDefault="000F7377">
      <w:r xmlns:w="http://schemas.openxmlformats.org/wordprocessingml/2006/main">
        <w:t xml:space="preserve">A escritura instrui a expulsar a escrava e seu filho, pois o filho da escrava não pode ser co-herdeiro do filho da mulher livre.</w:t>
      </w:r>
    </w:p>
    <w:p w14:paraId="09BE5212" w14:textId="77777777" w:rsidR="000F7377" w:rsidRDefault="000F7377"/>
    <w:p w14:paraId="655F212D" w14:textId="77777777" w:rsidR="000F7377" w:rsidRDefault="000F7377">
      <w:r xmlns:w="http://schemas.openxmlformats.org/wordprocessingml/2006/main">
        <w:t xml:space="preserve">1. A importância das boas obras: colhendo o que plantamos</w:t>
      </w:r>
    </w:p>
    <w:p w14:paraId="0D88B4BC" w14:textId="77777777" w:rsidR="000F7377" w:rsidRDefault="000F7377"/>
    <w:p w14:paraId="508A4DAA" w14:textId="77777777" w:rsidR="000F7377" w:rsidRDefault="000F7377">
      <w:r xmlns:w="http://schemas.openxmlformats.org/wordprocessingml/2006/main">
        <w:t xml:space="preserve">2. O Plano de Deus para Nossas Vidas: Liberar o que não é destinado a nós</w:t>
      </w:r>
    </w:p>
    <w:p w14:paraId="64D24387" w14:textId="77777777" w:rsidR="000F7377" w:rsidRDefault="000F7377"/>
    <w:p w14:paraId="71758AE6" w14:textId="77777777" w:rsidR="000F7377" w:rsidRDefault="000F7377">
      <w:r xmlns:w="http://schemas.openxmlformats.org/wordprocessingml/2006/main">
        <w:t xml:space="preserve">1. Romanos 8:17 (E se filhos, então herdeiros; herdeiros de Deus e co-herdeiros de Cristo; se é que sofremos com ele,)</w:t>
      </w:r>
    </w:p>
    <w:p w14:paraId="455E993C" w14:textId="77777777" w:rsidR="000F7377" w:rsidRDefault="000F7377"/>
    <w:p w14:paraId="59295A0D" w14:textId="77777777" w:rsidR="000F7377" w:rsidRDefault="000F7377">
      <w:r xmlns:w="http://schemas.openxmlformats.org/wordprocessingml/2006/main">
        <w:t xml:space="preserve">2. João 8:36 (Se, portanto, o Filho vos libertar, verdadeiramente sereis livres.)</w:t>
      </w:r>
    </w:p>
    <w:p w14:paraId="22709AF6" w14:textId="77777777" w:rsidR="000F7377" w:rsidRDefault="000F7377"/>
    <w:p w14:paraId="54F59AF8" w14:textId="77777777" w:rsidR="000F7377" w:rsidRDefault="000F7377">
      <w:r xmlns:w="http://schemas.openxmlformats.org/wordprocessingml/2006/main">
        <w:t xml:space="preserve">Gálatas 4:31 Portanto, irmãos, não somos filhos da escrava, mas da livre.</w:t>
      </w:r>
    </w:p>
    <w:p w14:paraId="6D47007F" w14:textId="77777777" w:rsidR="000F7377" w:rsidRDefault="000F7377"/>
    <w:p w14:paraId="57EAF143" w14:textId="77777777" w:rsidR="000F7377" w:rsidRDefault="000F7377">
      <w:r xmlns:w="http://schemas.openxmlformats.org/wordprocessingml/2006/main">
        <w:t xml:space="preserve">A passagem em Gálatas 4:31 explica que os crentes não são filhos da escrava, mas dos livres.</w:t>
      </w:r>
    </w:p>
    <w:p w14:paraId="6B366B2F" w14:textId="77777777" w:rsidR="000F7377" w:rsidRDefault="000F7377"/>
    <w:p w14:paraId="21BACDBB" w14:textId="77777777" w:rsidR="000F7377" w:rsidRDefault="000F7377">
      <w:r xmlns:w="http://schemas.openxmlformats.org/wordprocessingml/2006/main">
        <w:t xml:space="preserve">1. Liberdade da escravidão: redefinindo o significado da liberdade</w:t>
      </w:r>
    </w:p>
    <w:p w14:paraId="167348E4" w14:textId="77777777" w:rsidR="000F7377" w:rsidRDefault="000F7377"/>
    <w:p w14:paraId="5FC01104" w14:textId="77777777" w:rsidR="000F7377" w:rsidRDefault="000F7377">
      <w:r xmlns:w="http://schemas.openxmlformats.org/wordprocessingml/2006/main">
        <w:t xml:space="preserve">2. O poder da redenção: abandonar nossas algemas</w:t>
      </w:r>
    </w:p>
    <w:p w14:paraId="6659BD83" w14:textId="77777777" w:rsidR="000F7377" w:rsidRDefault="000F7377"/>
    <w:p w14:paraId="1BC83C7C" w14:textId="77777777" w:rsidR="000F7377" w:rsidRDefault="000F7377">
      <w:r xmlns:w="http://schemas.openxmlformats.org/wordprocessingml/2006/main">
        <w:t xml:space="preserve">1. Romanos 8:21 - Para que a própria criação seja libertada da escravidão da decadência e trazida para a liberdade gloriosa dos filhos de Deus.</w:t>
      </w:r>
    </w:p>
    <w:p w14:paraId="6BC5181E" w14:textId="77777777" w:rsidR="000F7377" w:rsidRDefault="000F7377"/>
    <w:p w14:paraId="033B2426" w14:textId="77777777" w:rsidR="000F7377" w:rsidRDefault="000F7377">
      <w:r xmlns:w="http://schemas.openxmlformats.org/wordprocessingml/2006/main">
        <w:t xml:space="preserve">2. Isaías 61:1 - O Espírito do Soberano Senhor está sobre mim, porque o Senhor me ungiu para </w:t>
      </w:r>
      <w:r xmlns:w="http://schemas.openxmlformats.org/wordprocessingml/2006/main">
        <w:lastRenderedPageBreak xmlns:w="http://schemas.openxmlformats.org/wordprocessingml/2006/main"/>
      </w:r>
      <w:r xmlns:w="http://schemas.openxmlformats.org/wordprocessingml/2006/main">
        <w:t xml:space="preserve">proclamar boas novas aos pobres. Ele me enviou para curar os quebrantados de coração, para proclamar liberdade aos cativos e libertação das trevas aos prisioneiros.</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Gálatas 5 é o quinto capítulo da Epístola de Paulo aos Gálatas. Neste capítulo, Paulo discute a liberdade que os crentes têm em Cristo e a contrasta com a escravidão do legalismo.</w:t>
      </w:r>
    </w:p>
    <w:p w14:paraId="4DB14307" w14:textId="77777777" w:rsidR="000F7377" w:rsidRDefault="000F7377"/>
    <w:p w14:paraId="2465469A" w14:textId="77777777" w:rsidR="000F7377" w:rsidRDefault="000F7377">
      <w:r xmlns:w="http://schemas.openxmlformats.org/wordprocessingml/2006/main">
        <w:t xml:space="preserve">Parágrafo 1: Paulo começa enfatizando que os crentes são chamados à liberdade em Cristo e não devem se submeter novamente ao jugo da escravidão (Gálatas 5:1). Ele adverte contra a circuncisão como meio de justificação, afirmando que aqueles que buscam a justificação através da lei estão separados de Cristo e caíram da graça. Em vez disso, ele enfatiza que a fé que opera através do amor é o que conta.</w:t>
      </w:r>
    </w:p>
    <w:p w14:paraId="5C523A5D" w14:textId="77777777" w:rsidR="000F7377" w:rsidRDefault="000F7377"/>
    <w:p w14:paraId="5995F95F" w14:textId="77777777" w:rsidR="000F7377" w:rsidRDefault="000F7377">
      <w:r xmlns:w="http://schemas.openxmlformats.org/wordprocessingml/2006/main">
        <w:t xml:space="preserve">Parágrafo 2: Paulo explica que embora tenham sido chamados à liberdade, eles não devem usar sua liberdade como uma oportunidade para ceder a desejos pecaminosos (Gálatas 5:13). Em vez disso, ele os incentiva a servir uns aos outros por meio do amor. Ele destaca que o amor cumpre toda a lei e alerta contra ações como ódio, discórdia, ciúme, acessos de raiva, ambição egoísta, dissensões e inveja.</w:t>
      </w:r>
    </w:p>
    <w:p w14:paraId="698C8774" w14:textId="77777777" w:rsidR="000F7377" w:rsidRDefault="000F7377"/>
    <w:p w14:paraId="4F355417" w14:textId="77777777" w:rsidR="000F7377" w:rsidRDefault="000F7377">
      <w:r xmlns:w="http://schemas.openxmlformats.org/wordprocessingml/2006/main">
        <w:t xml:space="preserve">Parágrafo 3: O capítulo termina com Paulo contrastando as obras da carne com o fruto do Espírito. Ele lista vários atos associados a uma vida controlada por desejos carnais, como imoralidade sexual, impureza, idolatria, feitiçaria, embriaguez e muito mais (Gálatas 5:19-21). Em contraste com essas obras das trevas estão os frutos produzidos ao caminhar em sintonia com o Espírito - amor, alegria, paz, paciência, bondade, bondade, fidelidade, gentileza, autocontrole.</w:t>
      </w:r>
    </w:p>
    <w:p w14:paraId="4BE7E639" w14:textId="77777777" w:rsidR="000F7377" w:rsidRDefault="000F7377"/>
    <w:p w14:paraId="1A77F9D1" w14:textId="77777777" w:rsidR="000F7377" w:rsidRDefault="000F7377">
      <w:r xmlns:w="http://schemas.openxmlformats.org/wordprocessingml/2006/main">
        <w:t xml:space="preserve">Resumindo,</w:t>
      </w:r>
    </w:p>
    <w:p w14:paraId="07B789FE" w14:textId="77777777" w:rsidR="000F7377" w:rsidRDefault="000F7377">
      <w:r xmlns:w="http://schemas.openxmlformats.org/wordprocessingml/2006/main">
        <w:t xml:space="preserve">O capítulo cinco de Gálatas enfatiza a liberdade dos crentes em Cristo, ao mesmo tempo que alerta contra o retrocesso em práticas legalistas. Paulo adverte contra a busca de justificação por meio da circuncisão ou da adesão às leis, uma vez que isso separa a pessoa da graça de Cristo. Em vez disso, ele incentiva a viver pela fé trabalhando por meio do amor.</w:t>
      </w:r>
    </w:p>
    <w:p w14:paraId="27357831" w14:textId="77777777" w:rsidR="000F7377" w:rsidRDefault="000F7377">
      <w:r xmlns:w="http://schemas.openxmlformats.org/wordprocessingml/2006/main">
        <w:t xml:space="preserve">Paulo também enfatiza o uso responsável de sua liberdade, servindo uns aos outros com amor, em vez de ceder a desejos pecaminosos. Ele destaca a importância do amor no cumprimento de toda a lei e adverte contra o envolvimento em obras da carne, como ódio, ciúme e ambição egoísta.</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capítulo termina com Paulo contrastando as obras da carne com o fruto do Espírito. Ele lista vários atos associados a uma vida controlada pelos desejos carnais, ao mesmo tempo que enfatiza que aqueles que pertencem a Cristo crucificaram a sua natureza pecaminosa. Em vez disso, devem dar frutos caminhando em sintonia com o Espírito — demonstrando qualidades como amor, alegria, paz, paciência, bondade, bondade, fidelidade, gentileza e autocontrole. Este capítulo sublinha o chamado dos crentes para viverem pela fé em Cristo e serem guiados pelo poder transformador do Seu Espírito, em vez de serem limitados por práticas legalistas ou cederem a desejos pecaminosos.</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Gálatas 5:1 Permanecei, pois, firmes na liberdade com que Cristo nos libertou, e não volteis a ser enredados no jugo da escravidão.</w:t>
      </w:r>
    </w:p>
    <w:p w14:paraId="2C90CC6F" w14:textId="77777777" w:rsidR="000F7377" w:rsidRDefault="000F7377"/>
    <w:p w14:paraId="49FF80EF" w14:textId="77777777" w:rsidR="000F7377" w:rsidRDefault="000F7377">
      <w:r xmlns:w="http://schemas.openxmlformats.org/wordprocessingml/2006/main">
        <w:t xml:space="preserve">Os cristãos são exortados a permanecerem livres em Cristo e a não serem limitados pelas restrições da lei.</w:t>
      </w:r>
    </w:p>
    <w:p w14:paraId="6A023D05" w14:textId="77777777" w:rsidR="000F7377" w:rsidRDefault="000F7377"/>
    <w:p w14:paraId="72EBCDBE" w14:textId="77777777" w:rsidR="000F7377" w:rsidRDefault="000F7377">
      <w:r xmlns:w="http://schemas.openxmlformats.org/wordprocessingml/2006/main">
        <w:t xml:space="preserve">1. “Libertação: O Poder da Liberdade de Cristo”</w:t>
      </w:r>
    </w:p>
    <w:p w14:paraId="5B40E590" w14:textId="77777777" w:rsidR="000F7377" w:rsidRDefault="000F7377"/>
    <w:p w14:paraId="63B3A2BF" w14:textId="77777777" w:rsidR="000F7377" w:rsidRDefault="000F7377">
      <w:r xmlns:w="http://schemas.openxmlformats.org/wordprocessingml/2006/main">
        <w:t xml:space="preserve">2. “Viver a vida em abundância: a alegria de ser libertado da escravidão”</w:t>
      </w:r>
    </w:p>
    <w:p w14:paraId="7D7766A1" w14:textId="77777777" w:rsidR="000F7377" w:rsidRDefault="000F7377"/>
    <w:p w14:paraId="68A9283F" w14:textId="77777777" w:rsidR="000F7377" w:rsidRDefault="000F7377">
      <w:r xmlns:w="http://schemas.openxmlformats.org/wordprocessingml/2006/main">
        <w:t xml:space="preserve">1. João 8:36 - "Portanto, se o Filho vos libertar, verdadeiramente sereis livres."</w:t>
      </w:r>
    </w:p>
    <w:p w14:paraId="3C79D92C" w14:textId="77777777" w:rsidR="000F7377" w:rsidRDefault="000F7377"/>
    <w:p w14:paraId="298D301F" w14:textId="77777777" w:rsidR="000F7377" w:rsidRDefault="000F7377">
      <w:r xmlns:w="http://schemas.openxmlformats.org/wordprocessingml/2006/main">
        <w:t xml:space="preserve">2. Isaías 61:1 - “O Espírito do Senhor Deus está sobre mim, porque o Senhor me ungiu para pregar boas novas aos aflitos; enviou-me para curar os quebrantados de coração, para proclamar liberdade aos cativos, e liberdade aos prisioneiros."</w:t>
      </w:r>
    </w:p>
    <w:p w14:paraId="287BE583" w14:textId="77777777" w:rsidR="000F7377" w:rsidRDefault="000F7377"/>
    <w:p w14:paraId="34209AAC" w14:textId="77777777" w:rsidR="000F7377" w:rsidRDefault="000F7377">
      <w:r xmlns:w="http://schemas.openxmlformats.org/wordprocessingml/2006/main">
        <w:t xml:space="preserve">Gálatas 5:2 Eis que eu, Paulo, vos digo que, se vos deixardes circuncidar, Cristo de nada vos aproveitará.</w:t>
      </w:r>
    </w:p>
    <w:p w14:paraId="61DA8848" w14:textId="77777777" w:rsidR="000F7377" w:rsidRDefault="000F7377"/>
    <w:p w14:paraId="17AB1D28" w14:textId="77777777" w:rsidR="000F7377" w:rsidRDefault="000F7377">
      <w:r xmlns:w="http://schemas.openxmlformats.org/wordprocessingml/2006/main">
        <w:t xml:space="preserve">Paulo adverte contra confiar na circuncisão como meio de obter a salvação.</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Confie somente em Cristo para a salvação</w:t>
      </w:r>
    </w:p>
    <w:p w14:paraId="38546E04" w14:textId="77777777" w:rsidR="000F7377" w:rsidRDefault="000F7377"/>
    <w:p w14:paraId="1A0D5A62" w14:textId="77777777" w:rsidR="000F7377" w:rsidRDefault="000F7377">
      <w:r xmlns:w="http://schemas.openxmlformats.org/wordprocessingml/2006/main">
        <w:t xml:space="preserve">2. A Falsa Segurança da Circuncisão</w:t>
      </w:r>
    </w:p>
    <w:p w14:paraId="0D512DA8" w14:textId="77777777" w:rsidR="000F7377" w:rsidRDefault="000F7377"/>
    <w:p w14:paraId="7E514784" w14:textId="77777777" w:rsidR="000F7377" w:rsidRDefault="000F7377">
      <w:r xmlns:w="http://schemas.openxmlformats.org/wordprocessingml/2006/main">
        <w:t xml:space="preserve">1. Efésios 2:8-9 - Porque pela graça vocês foram salvos por meio da fé. E isso não é obra sua; é um dom de Deus.</w:t>
      </w:r>
    </w:p>
    <w:p w14:paraId="0F3189B8" w14:textId="77777777" w:rsidR="000F7377" w:rsidRDefault="000F7377"/>
    <w:p w14:paraId="7A7D0792" w14:textId="77777777" w:rsidR="000F7377" w:rsidRDefault="000F7377">
      <w:r xmlns:w="http://schemas.openxmlformats.org/wordprocessingml/2006/main">
        <w:t xml:space="preserve">2. Romanos 3:21-24 - Mas agora a justiça de Deus foi manifestada à parte da lei, embora a Lei e os Profetas dêem testemunho disso - a justiça de Deus através da fé em Jesus Cristo para todos os que crêem. Pois não há distinção: pois todos pecaram e destituídos estão da glória de Deus.</w:t>
      </w:r>
    </w:p>
    <w:p w14:paraId="299860EE" w14:textId="77777777" w:rsidR="000F7377" w:rsidRDefault="000F7377"/>
    <w:p w14:paraId="55CB4BB9" w14:textId="77777777" w:rsidR="000F7377" w:rsidRDefault="000F7377">
      <w:r xmlns:w="http://schemas.openxmlformats.org/wordprocessingml/2006/main">
        <w:t xml:space="preserve">Gálatas 5:3 Porque novamente testifico a todo homem que é circuncidado que ele é devedor de cumprir toda a lei.</w:t>
      </w:r>
    </w:p>
    <w:p w14:paraId="7324DA10" w14:textId="77777777" w:rsidR="000F7377" w:rsidRDefault="000F7377"/>
    <w:p w14:paraId="67CE7A31" w14:textId="77777777" w:rsidR="000F7377" w:rsidRDefault="000F7377">
      <w:r xmlns:w="http://schemas.openxmlformats.org/wordprocessingml/2006/main">
        <w:t xml:space="preserve">Paulo lembra aos gálatas que eles são obrigados a guardar toda a lei se tiverem se circuncidado.</w:t>
      </w:r>
    </w:p>
    <w:p w14:paraId="773296AB" w14:textId="77777777" w:rsidR="000F7377" w:rsidRDefault="000F7377"/>
    <w:p w14:paraId="6ACB1B66" w14:textId="77777777" w:rsidR="000F7377" w:rsidRDefault="000F7377">
      <w:r xmlns:w="http://schemas.openxmlformats.org/wordprocessingml/2006/main">
        <w:t xml:space="preserve">1: Precisamos cumprir integralmente a lei e não escolher uma abordagem.</w:t>
      </w:r>
    </w:p>
    <w:p w14:paraId="0CE70CDF" w14:textId="77777777" w:rsidR="000F7377" w:rsidRDefault="000F7377"/>
    <w:p w14:paraId="16E58162" w14:textId="77777777" w:rsidR="000F7377" w:rsidRDefault="000F7377">
      <w:r xmlns:w="http://schemas.openxmlformats.org/wordprocessingml/2006/main">
        <w:t xml:space="preserve">2: Não podemos confiar em uma única ação para nos salvar, mas precisamos viver uma vida em plena obediência a Deus.</w:t>
      </w:r>
    </w:p>
    <w:p w14:paraId="7DA1532E" w14:textId="77777777" w:rsidR="000F7377" w:rsidRDefault="000F7377"/>
    <w:p w14:paraId="31010FF6" w14:textId="77777777" w:rsidR="000F7377" w:rsidRDefault="000F7377">
      <w:r xmlns:w="http://schemas.openxmlformats.org/wordprocessingml/2006/main">
        <w:t xml:space="preserve">1: Tiago 2:10-11 - Pois quem guarda toda a lei, mas falha em um ponto, torna-se responsável por tudo isso.</w:t>
      </w:r>
    </w:p>
    <w:p w14:paraId="10CE1AC6" w14:textId="77777777" w:rsidR="000F7377" w:rsidRDefault="000F7377"/>
    <w:p w14:paraId="4DE5DF91" w14:textId="77777777" w:rsidR="000F7377" w:rsidRDefault="000F7377">
      <w:r xmlns:w="http://schemas.openxmlformats.org/wordprocessingml/2006/main">
        <w:t xml:space="preserve">2: Romanos 3:20 - Porque pelas obras da lei nenhum ser humano será justificado diante dele, visto que através da lei vem o conhecimento do pecado.</w:t>
      </w:r>
    </w:p>
    <w:p w14:paraId="06BE9C04" w14:textId="77777777" w:rsidR="000F7377" w:rsidRDefault="000F7377"/>
    <w:p w14:paraId="5973ECDD" w14:textId="77777777" w:rsidR="000F7377" w:rsidRDefault="000F7377">
      <w:r xmlns:w="http://schemas.openxmlformats.org/wordprocessingml/2006/main">
        <w:t xml:space="preserve">Gálatas 5:4 Cristo tornou-se inútil para vós, todos os que sois justificados pela lei; vocês caíram em desgraça.</w:t>
      </w:r>
    </w:p>
    <w:p w14:paraId="4F52C8F4" w14:textId="77777777" w:rsidR="000F7377" w:rsidRDefault="000F7377"/>
    <w:p w14:paraId="35F41D58" w14:textId="77777777" w:rsidR="000F7377" w:rsidRDefault="000F7377">
      <w:r xmlns:w="http://schemas.openxmlformats.org/wordprocessingml/2006/main">
        <w:t xml:space="preserve">Os cristãos não são justificados pela lei, mas pela graça.</w:t>
      </w:r>
    </w:p>
    <w:p w14:paraId="7116979A" w14:textId="77777777" w:rsidR="000F7377" w:rsidRDefault="000F7377"/>
    <w:p w14:paraId="0AC2D899" w14:textId="77777777" w:rsidR="000F7377" w:rsidRDefault="000F7377">
      <w:r xmlns:w="http://schemas.openxmlformats.org/wordprocessingml/2006/main">
        <w:t xml:space="preserve">1. O Poder da Graça: Compreendendo a Diferença entre Legalismo e Fé</w:t>
      </w:r>
    </w:p>
    <w:p w14:paraId="6FFC1D8D" w14:textId="77777777" w:rsidR="000F7377" w:rsidRDefault="000F7377"/>
    <w:p w14:paraId="36069E5D" w14:textId="77777777" w:rsidR="000F7377" w:rsidRDefault="000F7377">
      <w:r xmlns:w="http://schemas.openxmlformats.org/wordprocessingml/2006/main">
        <w:t xml:space="preserve">2. Restaurando a Nossa Fé: Superando a Tentação do Legalismo</w:t>
      </w:r>
    </w:p>
    <w:p w14:paraId="36F61E3E" w14:textId="77777777" w:rsidR="000F7377" w:rsidRDefault="000F7377"/>
    <w:p w14:paraId="1AF2FCCE" w14:textId="77777777" w:rsidR="000F7377" w:rsidRDefault="000F7377">
      <w:r xmlns:w="http://schemas.openxmlformats.org/wordprocessingml/2006/main">
        <w:t xml:space="preserve">1. Romanos 3:20-24 - Porque pela graça vocês foram salvos por meio da fé. E isso não é obra sua; é um dom de Deus.</w:t>
      </w:r>
    </w:p>
    <w:p w14:paraId="76D91ADD" w14:textId="77777777" w:rsidR="000F7377" w:rsidRDefault="000F7377"/>
    <w:p w14:paraId="01E87AB0" w14:textId="77777777" w:rsidR="000F7377" w:rsidRDefault="000F7377">
      <w:r xmlns:w="http://schemas.openxmlformats.org/wordprocessingml/2006/main">
        <w:t xml:space="preserve">2. Efésios 2:8-10 - Pois pela graça vocês foram salvos por meio da fé. E isso não é obra sua; é dom de Deus, não resultado de obras, para que ninguém se glorie.</w:t>
      </w:r>
    </w:p>
    <w:p w14:paraId="4EB762B7" w14:textId="77777777" w:rsidR="000F7377" w:rsidRDefault="000F7377"/>
    <w:p w14:paraId="6C52E9D6" w14:textId="77777777" w:rsidR="000F7377" w:rsidRDefault="000F7377">
      <w:r xmlns:w="http://schemas.openxmlformats.org/wordprocessingml/2006/main">
        <w:t xml:space="preserve">Gálatas 5:5 Porque nós, pelo Espírito, esperamos a esperança da justiça pela fé.</w:t>
      </w:r>
    </w:p>
    <w:p w14:paraId="43E1A20A" w14:textId="77777777" w:rsidR="000F7377" w:rsidRDefault="000F7377"/>
    <w:p w14:paraId="421237AB" w14:textId="77777777" w:rsidR="000F7377" w:rsidRDefault="000F7377">
      <w:r xmlns:w="http://schemas.openxmlformats.org/wordprocessingml/2006/main">
        <w:t xml:space="preserve">O Espírito nos ajuda a suportar a espera pela justiça pela fé.</w:t>
      </w:r>
    </w:p>
    <w:p w14:paraId="4FEE7363" w14:textId="77777777" w:rsidR="000F7377" w:rsidRDefault="000F7377"/>
    <w:p w14:paraId="09CD75C2" w14:textId="77777777" w:rsidR="000F7377" w:rsidRDefault="000F7377">
      <w:r xmlns:w="http://schemas.openxmlformats.org/wordprocessingml/2006/main">
        <w:t xml:space="preserve">1. O poder do Espírito Santo para perseverar</w:t>
      </w:r>
    </w:p>
    <w:p w14:paraId="2A2B5052" w14:textId="77777777" w:rsidR="000F7377" w:rsidRDefault="000F7377"/>
    <w:p w14:paraId="5AB52025" w14:textId="77777777" w:rsidR="000F7377" w:rsidRDefault="000F7377">
      <w:r xmlns:w="http://schemas.openxmlformats.org/wordprocessingml/2006/main">
        <w:t xml:space="preserve">2. A esperança da justiça pela fé</w:t>
      </w:r>
    </w:p>
    <w:p w14:paraId="719F1AC8" w14:textId="77777777" w:rsidR="000F7377" w:rsidRDefault="000F7377"/>
    <w:p w14:paraId="7FD367B5" w14:textId="77777777" w:rsidR="000F7377" w:rsidRDefault="000F7377">
      <w:r xmlns:w="http://schemas.openxmlformats.org/wordprocessingml/2006/main">
        <w:t xml:space="preserve">1. Romanos 15:13 - Que o Deus da esperança os encha de toda alegria e paz na fé, para que pelo poder do Espírito Santo vocês sejam abundantes em esperança.</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3:11 - Agora é evidente que ninguém é justificado diante de Deus pela lei, pois “o justo viverá pela fé”.</w:t>
      </w:r>
    </w:p>
    <w:p w14:paraId="47E25338" w14:textId="77777777" w:rsidR="000F7377" w:rsidRDefault="000F7377"/>
    <w:p w14:paraId="509F54C6" w14:textId="77777777" w:rsidR="000F7377" w:rsidRDefault="000F7377">
      <w:r xmlns:w="http://schemas.openxmlformats.org/wordprocessingml/2006/main">
        <w:t xml:space="preserve">Gálatas 5:6 Porque em Jesus Cristo nem a circuncisão, nem a incircuncisão tem valor algum; mas a fé que opera pelo amor.</w:t>
      </w:r>
    </w:p>
    <w:p w14:paraId="0B840A12" w14:textId="77777777" w:rsidR="000F7377" w:rsidRDefault="000F7377"/>
    <w:p w14:paraId="63831BB8" w14:textId="77777777" w:rsidR="000F7377" w:rsidRDefault="000F7377">
      <w:r xmlns:w="http://schemas.openxmlformats.org/wordprocessingml/2006/main">
        <w:t xml:space="preserve">Paulo enfatiza que é a fé, e não práticas externas como a circuncisão, que importa aos olhos de Deus.</w:t>
      </w:r>
    </w:p>
    <w:p w14:paraId="37CB511D" w14:textId="77777777" w:rsidR="000F7377" w:rsidRDefault="000F7377"/>
    <w:p w14:paraId="0DF39543" w14:textId="77777777" w:rsidR="000F7377" w:rsidRDefault="000F7377">
      <w:r xmlns:w="http://schemas.openxmlformats.org/wordprocessingml/2006/main">
        <w:t xml:space="preserve">1. Viver na Fé: O que significa Viver na Fé?</w:t>
      </w:r>
    </w:p>
    <w:p w14:paraId="54B1E901" w14:textId="77777777" w:rsidR="000F7377" w:rsidRDefault="000F7377"/>
    <w:p w14:paraId="4844B802" w14:textId="77777777" w:rsidR="000F7377" w:rsidRDefault="000F7377">
      <w:r xmlns:w="http://schemas.openxmlformats.org/wordprocessingml/2006/main">
        <w:t xml:space="preserve">2. O poder do amor: o que significa viver apaixonado?</w:t>
      </w:r>
    </w:p>
    <w:p w14:paraId="0F540D1B" w14:textId="77777777" w:rsidR="000F7377" w:rsidRDefault="000F7377"/>
    <w:p w14:paraId="26877943" w14:textId="77777777" w:rsidR="000F7377" w:rsidRDefault="000F7377">
      <w:r xmlns:w="http://schemas.openxmlformats.org/wordprocessingml/2006/main">
        <w:t xml:space="preserve">1. João 3:16-17 - Porque Deus amou o mundo de tal maneira que deu o seu Filho unigênito, para que todo aquele que nele crê não pereça, mas tenha a vida eterna.</w:t>
      </w:r>
    </w:p>
    <w:p w14:paraId="3643B883" w14:textId="77777777" w:rsidR="000F7377" w:rsidRDefault="000F7377"/>
    <w:p w14:paraId="5F0A43C4" w14:textId="77777777" w:rsidR="000F7377" w:rsidRDefault="000F7377">
      <w:r xmlns:w="http://schemas.openxmlformats.org/wordprocessingml/2006/main">
        <w:t xml:space="preserve">2. 1 Coríntios 13:13 - E agora permanecem a fé, a esperança, a caridade, estes três; mas a maior delas é a caridade.</w:t>
      </w:r>
    </w:p>
    <w:p w14:paraId="27D6AFAA" w14:textId="77777777" w:rsidR="000F7377" w:rsidRDefault="000F7377"/>
    <w:p w14:paraId="721DD117" w14:textId="77777777" w:rsidR="000F7377" w:rsidRDefault="000F7377">
      <w:r xmlns:w="http://schemas.openxmlformats.org/wordprocessingml/2006/main">
        <w:t xml:space="preserve">Gálatas 5:7 Correstes bem; quem vos impediu de não obedecerdes à verdade?</w:t>
      </w:r>
    </w:p>
    <w:p w14:paraId="7CEB525E" w14:textId="77777777" w:rsidR="000F7377" w:rsidRDefault="000F7377"/>
    <w:p w14:paraId="6AC3D974" w14:textId="77777777" w:rsidR="000F7377" w:rsidRDefault="000F7377">
      <w:r xmlns:w="http://schemas.openxmlformats.org/wordprocessingml/2006/main">
        <w:t xml:space="preserve">Paulo está questionando os gálatas por não seguirem a verdade, apesar de terem começado bem.</w:t>
      </w:r>
    </w:p>
    <w:p w14:paraId="767A3A56" w14:textId="77777777" w:rsidR="000F7377" w:rsidRDefault="000F7377"/>
    <w:p w14:paraId="4A1CF778" w14:textId="77777777" w:rsidR="000F7377" w:rsidRDefault="000F7377">
      <w:r xmlns:w="http://schemas.openxmlformats.org/wordprocessingml/2006/main">
        <w:t xml:space="preserve">1. Não desista da verdade; continue correndo a corrida. 2. Não se deixe atrapalhar pelas opiniões dos outros; siga a verdade.</w:t>
      </w:r>
    </w:p>
    <w:p w14:paraId="544E84BE" w14:textId="77777777" w:rsidR="000F7377" w:rsidRDefault="000F7377"/>
    <w:p w14:paraId="6347582B" w14:textId="77777777" w:rsidR="000F7377" w:rsidRDefault="000F7377">
      <w:r xmlns:w="http://schemas.openxmlformats.org/wordprocessingml/2006/main">
        <w:t xml:space="preserve">1. Hebreus 12:1 - “Portanto, já que estamos rodeados por tão grande nuvem de testemunhas, livremo-nos </w:t>
      </w:r>
      <w:r xmlns:w="http://schemas.openxmlformats.org/wordprocessingml/2006/main">
        <w:lastRenderedPageBreak xmlns:w="http://schemas.openxmlformats.org/wordprocessingml/2006/main"/>
      </w:r>
      <w:r xmlns:w="http://schemas.openxmlformats.org/wordprocessingml/2006/main">
        <w:t xml:space="preserve">de tudo o que nos atrapalha e do pecado que tão facilmente nos envolve”. 2. Filipenses 3:14 - "Prossigo em direção ao alvo, para ganhar o prêmio para o qual Deus me chamou para o céu em Cristo Jesus."</w:t>
      </w:r>
    </w:p>
    <w:p w14:paraId="430E6015" w14:textId="77777777" w:rsidR="000F7377" w:rsidRDefault="000F7377"/>
    <w:p w14:paraId="1988E624" w14:textId="77777777" w:rsidR="000F7377" w:rsidRDefault="000F7377">
      <w:r xmlns:w="http://schemas.openxmlformats.org/wordprocessingml/2006/main">
        <w:t xml:space="preserve">Gálatas 5:8 Esta persuasão não vem daquele que vos chama.</w:t>
      </w:r>
    </w:p>
    <w:p w14:paraId="33F1A4C2" w14:textId="77777777" w:rsidR="000F7377" w:rsidRDefault="000F7377"/>
    <w:p w14:paraId="584A6A5C" w14:textId="77777777" w:rsidR="000F7377" w:rsidRDefault="000F7377">
      <w:r xmlns:w="http://schemas.openxmlformats.org/wordprocessingml/2006/main">
        <w:t xml:space="preserve">Esta passagem enfatiza que a nossa fé não depende da opinião dos outros, mas sim do nosso relacionamento com Deus.</w:t>
      </w:r>
    </w:p>
    <w:p w14:paraId="39DF3AFE" w14:textId="77777777" w:rsidR="000F7377" w:rsidRDefault="000F7377"/>
    <w:p w14:paraId="43E6E782" w14:textId="77777777" w:rsidR="000F7377" w:rsidRDefault="000F7377">
      <w:r xmlns:w="http://schemas.openxmlformats.org/wordprocessingml/2006/main">
        <w:t xml:space="preserve">1: Nossa fé em Deus deve vir de dentro, não de fontes externas.</w:t>
      </w:r>
    </w:p>
    <w:p w14:paraId="0C4C39C6" w14:textId="77777777" w:rsidR="000F7377" w:rsidRDefault="000F7377"/>
    <w:p w14:paraId="635128B6" w14:textId="77777777" w:rsidR="000F7377" w:rsidRDefault="000F7377">
      <w:r xmlns:w="http://schemas.openxmlformats.org/wordprocessingml/2006/main">
        <w:t xml:space="preserve">2: Devemos confiar no amor e na orientação de Deus e não nas opiniões dos outros.</w:t>
      </w:r>
    </w:p>
    <w:p w14:paraId="3B93A868" w14:textId="77777777" w:rsidR="000F7377" w:rsidRDefault="000F7377"/>
    <w:p w14:paraId="2AB072E7" w14:textId="77777777" w:rsidR="000F7377" w:rsidRDefault="000F7377">
      <w:r xmlns:w="http://schemas.openxmlformats.org/wordprocessingml/2006/main">
        <w:t xml:space="preserve">1: Jeremias 17:7-8 "Mas bem-aventurado aquele que confia no Senhor, cuja confiança está nele. Eles serão como uma árvore plantada junto às águas que lança suas raízes para o riacho. Não teme quando chega o calor, suas folhas estão sempre verdes. Não se preocupa em ano de seca e nunca deixa de dar frutos."</w:t>
      </w:r>
    </w:p>
    <w:p w14:paraId="4E34C895" w14:textId="77777777" w:rsidR="000F7377" w:rsidRDefault="000F7377"/>
    <w:p w14:paraId="59FFCC9A" w14:textId="77777777" w:rsidR="000F7377" w:rsidRDefault="000F7377">
      <w:r xmlns:w="http://schemas.openxmlformats.org/wordprocessingml/2006/main">
        <w:t xml:space="preserve">2: Romanos 10:17 "Assim a fé vem pelo ouvir, e o ouvir pela palavra de Cristo."</w:t>
      </w:r>
    </w:p>
    <w:p w14:paraId="45590CEE" w14:textId="77777777" w:rsidR="000F7377" w:rsidRDefault="000F7377"/>
    <w:p w14:paraId="0451F043" w14:textId="77777777" w:rsidR="000F7377" w:rsidRDefault="000F7377">
      <w:r xmlns:w="http://schemas.openxmlformats.org/wordprocessingml/2006/main">
        <w:t xml:space="preserve">Gálatas 5:9 Um pouco de fermento leveda toda a massa.</w:t>
      </w:r>
    </w:p>
    <w:p w14:paraId="567B0019" w14:textId="77777777" w:rsidR="000F7377" w:rsidRDefault="000F7377"/>
    <w:p w14:paraId="47BF9D0B" w14:textId="77777777" w:rsidR="000F7377" w:rsidRDefault="000F7377">
      <w:r xmlns:w="http://schemas.openxmlformats.org/wordprocessingml/2006/main">
        <w:t xml:space="preserve">Este versículo é um lembrete de que pequenas influências podem ter um grande efeito.</w:t>
      </w:r>
    </w:p>
    <w:p w14:paraId="1CF8804C" w14:textId="77777777" w:rsidR="000F7377" w:rsidRDefault="000F7377"/>
    <w:p w14:paraId="045E9A29" w14:textId="77777777" w:rsidR="000F7377" w:rsidRDefault="000F7377">
      <w:r xmlns:w="http://schemas.openxmlformats.org/wordprocessingml/2006/main">
        <w:t xml:space="preserve">1: Precisamos estar atentos às pequenas coisas da vida, pois elas podem ter um grande impacto em nossas vidas e nas pessoas ao nosso redor.</w:t>
      </w:r>
    </w:p>
    <w:p w14:paraId="3C4CD35D" w14:textId="77777777" w:rsidR="000F7377" w:rsidRDefault="000F7377"/>
    <w:p w14:paraId="6A5560AA" w14:textId="77777777" w:rsidR="000F7377" w:rsidRDefault="000F7377">
      <w:r xmlns:w="http://schemas.openxmlformats.org/wordprocessingml/2006/main">
        <w:t xml:space="preserve">2: Devemos ter cuidado para não permitir que nem mesmo o menor ato de pecado nos afete, pois ele pode se espalhar rapidamente e corromper nossas vidas.</w:t>
      </w:r>
    </w:p>
    <w:p w14:paraId="686A3757" w14:textId="77777777" w:rsidR="000F7377" w:rsidRDefault="000F7377"/>
    <w:p w14:paraId="4DD9FFC9" w14:textId="77777777" w:rsidR="000F7377" w:rsidRDefault="000F7377">
      <w:r xmlns:w="http://schemas.openxmlformats.org/wordprocessingml/2006/main">
        <w:t xml:space="preserve">1: Mateus 16:6 - “Tende cuidado e guardai-vos do fermento dos fariseus e dos saduceus.”</w:t>
      </w:r>
    </w:p>
    <w:p w14:paraId="3F36B389" w14:textId="77777777" w:rsidR="000F7377" w:rsidRDefault="000F7377"/>
    <w:p w14:paraId="30926FBA" w14:textId="77777777" w:rsidR="000F7377" w:rsidRDefault="000F7377">
      <w:r xmlns:w="http://schemas.openxmlformats.org/wordprocessingml/2006/main">
        <w:t xml:space="preserve">2: 1 Coríntios 5:6 - “A vossa glória não é boa. Não sabeis que um pouco de fermento leveda toda a massa?”</w:t>
      </w:r>
    </w:p>
    <w:p w14:paraId="7CD50E0E" w14:textId="77777777" w:rsidR="000F7377" w:rsidRDefault="000F7377"/>
    <w:p w14:paraId="148926F9" w14:textId="77777777" w:rsidR="000F7377" w:rsidRDefault="000F7377">
      <w:r xmlns:w="http://schemas.openxmlformats.org/wordprocessingml/2006/main">
        <w:t xml:space="preserve">Gálatas 5:10 Confio em vós, pelo Senhor, para que não tenhais outro pensamento; mas aquele que vos perturba suportará o seu julgamento, seja ele quem for.</w:t>
      </w:r>
    </w:p>
    <w:p w14:paraId="6CA8E9E8" w14:textId="77777777" w:rsidR="000F7377" w:rsidRDefault="000F7377"/>
    <w:p w14:paraId="2722661D" w14:textId="77777777" w:rsidR="000F7377" w:rsidRDefault="000F7377">
      <w:r xmlns:w="http://schemas.openxmlformats.org/wordprocessingml/2006/main">
        <w:t xml:space="preserve">Paulo expressa sua confiança nos gálatas e adverte contra aqueles que os desencaminhariam.</w:t>
      </w:r>
    </w:p>
    <w:p w14:paraId="6DB431B0" w14:textId="77777777" w:rsidR="000F7377" w:rsidRDefault="000F7377"/>
    <w:p w14:paraId="34E30DE5" w14:textId="77777777" w:rsidR="000F7377" w:rsidRDefault="000F7377">
      <w:r xmlns:w="http://schemas.openxmlformats.org/wordprocessingml/2006/main">
        <w:t xml:space="preserve">1. O Poder da Confiança no Senhor</w:t>
      </w:r>
    </w:p>
    <w:p w14:paraId="0598E5D5" w14:textId="77777777" w:rsidR="000F7377" w:rsidRDefault="000F7377"/>
    <w:p w14:paraId="55B5D579" w14:textId="77777777" w:rsidR="000F7377" w:rsidRDefault="000F7377">
      <w:r xmlns:w="http://schemas.openxmlformats.org/wordprocessingml/2006/main">
        <w:t xml:space="preserve">2. O julgamento dos falsos mestres</w:t>
      </w:r>
    </w:p>
    <w:p w14:paraId="3BCB6C88" w14:textId="77777777" w:rsidR="000F7377" w:rsidRDefault="000F7377"/>
    <w:p w14:paraId="060F74A0" w14:textId="77777777" w:rsidR="000F7377" w:rsidRDefault="000F7377">
      <w:r xmlns:w="http://schemas.openxmlformats.org/wordprocessingml/2006/main">
        <w:t xml:space="preserve">1. Mateus 7:15-20 - “Cuidado com os falsos profetas, que vêm a vós disfarçados em ovelhas, mas por dentro são lobos devoradores”.</w:t>
      </w:r>
    </w:p>
    <w:p w14:paraId="19F9E216" w14:textId="77777777" w:rsidR="000F7377" w:rsidRDefault="000F7377"/>
    <w:p w14:paraId="2263362B" w14:textId="77777777" w:rsidR="000F7377" w:rsidRDefault="000F7377">
      <w:r xmlns:w="http://schemas.openxmlformats.org/wordprocessingml/2006/main">
        <w:t xml:space="preserve">2. Hebreus 13:17 - "Obedecei aos que vos governam e submetei-vos; porque eles zelam pelas vossas almas, como quem deve prestar contas, para que o façam com alegria e não com tristeza: para isso não é lucrativo para você."</w:t>
      </w:r>
    </w:p>
    <w:p w14:paraId="5321D0BC" w14:textId="77777777" w:rsidR="000F7377" w:rsidRDefault="000F7377"/>
    <w:p w14:paraId="53519037" w14:textId="77777777" w:rsidR="000F7377" w:rsidRDefault="000F7377">
      <w:r xmlns:w="http://schemas.openxmlformats.org/wordprocessingml/2006/main">
        <w:t xml:space="preserve">Gálatas 5:11 E eu, irmãos, se ainda prego a circuncisão, por que ainda sofro perseguição? então cessará a ofensa da cruz.</w:t>
      </w:r>
    </w:p>
    <w:p w14:paraId="7B16789A" w14:textId="77777777" w:rsidR="000F7377" w:rsidRDefault="000F7377"/>
    <w:p w14:paraId="281D97FE" w14:textId="77777777" w:rsidR="000F7377" w:rsidRDefault="000F7377">
      <w:r xmlns:w="http://schemas.openxmlformats.org/wordprocessingml/2006/main">
        <w:t xml:space="preserve">Paulo questiona por que ele ainda sofre perseguição se prega a circuncisão, o que implica que a ofensa da cruz cessou.</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Ofensa da Cruz: Como Jesus Mudou Tudo</w:t>
      </w:r>
    </w:p>
    <w:p w14:paraId="5DEDD594" w14:textId="77777777" w:rsidR="000F7377" w:rsidRDefault="000F7377"/>
    <w:p w14:paraId="082775DF" w14:textId="77777777" w:rsidR="000F7377" w:rsidRDefault="000F7377">
      <w:r xmlns:w="http://schemas.openxmlformats.org/wordprocessingml/2006/main">
        <w:t xml:space="preserve">2. A perseguição de Paulo: seguir Jesus apesar do custo</w:t>
      </w:r>
    </w:p>
    <w:p w14:paraId="6CE19D16" w14:textId="77777777" w:rsidR="000F7377" w:rsidRDefault="000F7377"/>
    <w:p w14:paraId="26545439" w14:textId="77777777" w:rsidR="000F7377" w:rsidRDefault="000F7377">
      <w:r xmlns:w="http://schemas.openxmlformats.org/wordprocessingml/2006/main">
        <w:t xml:space="preserve">1. Romanos 10:14-15 Como então invocarão aquele em quem não creram? e como acreditarão naquele de quem não ouviram? E como eles saberiam se ninguém contou?</w:t>
      </w:r>
    </w:p>
    <w:p w14:paraId="0C2FD2AC" w14:textId="77777777" w:rsidR="000F7377" w:rsidRDefault="000F7377"/>
    <w:p w14:paraId="21B1BA4C" w14:textId="77777777" w:rsidR="000F7377" w:rsidRDefault="000F7377">
      <w:r xmlns:w="http://schemas.openxmlformats.org/wordprocessingml/2006/main">
        <w:t xml:space="preserve">2. Efésios 2:14-16 Porque ele é a nossa paz, aquele que fez de ambos um e derrubou a parede intermediária de separação entre nós; Tendo abolido em sua carne a inimizade, até mesmo a lei dos mandamentos contidos nas ordenanças; para fazer de dois um novo homem, fazendo assim as pazes.</w:t>
      </w:r>
    </w:p>
    <w:p w14:paraId="3A44B6B9" w14:textId="77777777" w:rsidR="000F7377" w:rsidRDefault="000F7377"/>
    <w:p w14:paraId="7922AB20" w14:textId="77777777" w:rsidR="000F7377" w:rsidRDefault="000F7377">
      <w:r xmlns:w="http://schemas.openxmlformats.org/wordprocessingml/2006/main">
        <w:t xml:space="preserve">Gálatas 5:12 Eu gostaria que eles fossem eliminados, o que os incomoda.</w:t>
      </w:r>
    </w:p>
    <w:p w14:paraId="420BD540" w14:textId="77777777" w:rsidR="000F7377" w:rsidRDefault="000F7377"/>
    <w:p w14:paraId="5B00BE02" w14:textId="77777777" w:rsidR="000F7377" w:rsidRDefault="000F7377">
      <w:r xmlns:w="http://schemas.openxmlformats.org/wordprocessingml/2006/main">
        <w:t xml:space="preserve">Paulo expressa seu desejo de que aqueles que perturbam os gálatas sejam eliminados.</w:t>
      </w:r>
    </w:p>
    <w:p w14:paraId="468630B0" w14:textId="77777777" w:rsidR="000F7377" w:rsidRDefault="000F7377"/>
    <w:p w14:paraId="2506A13D" w14:textId="77777777" w:rsidR="000F7377" w:rsidRDefault="000F7377">
      <w:r xmlns:w="http://schemas.openxmlformats.org/wordprocessingml/2006/main">
        <w:t xml:space="preserve">1. Não devemos permitir que os desordeiros destruam a nossa fé</w:t>
      </w:r>
    </w:p>
    <w:p w14:paraId="0A6457B6" w14:textId="77777777" w:rsidR="000F7377" w:rsidRDefault="000F7377"/>
    <w:p w14:paraId="46859D96" w14:textId="77777777" w:rsidR="000F7377" w:rsidRDefault="000F7377">
      <w:r xmlns:w="http://schemas.openxmlformats.org/wordprocessingml/2006/main">
        <w:t xml:space="preserve">2. Não permita que os incrédulos enfraqueçam a nossa fé</w:t>
      </w:r>
    </w:p>
    <w:p w14:paraId="0EFB4D60" w14:textId="77777777" w:rsidR="000F7377" w:rsidRDefault="000F7377"/>
    <w:p w14:paraId="59D41319" w14:textId="77777777" w:rsidR="000F7377" w:rsidRDefault="000F7377">
      <w:r xmlns:w="http://schemas.openxmlformats.org/wordprocessingml/2006/main">
        <w:t xml:space="preserve">1. Romanos 16:17-18 - “Exorto-vos, irmãos e irmãs, a ter cuidado com aqueles que causam divisões e colocam obstáculos no vosso caminho que são contrários ao ensinamento que aprenderam. Fique longe deles. Pois essas pessoas não estão servindo a Cristo, nosso Senhor, mas aos seus próprios apetites. Com palavras mansas e lisonjas eles enganam as mentes das pessoas ingênuas.”</w:t>
      </w:r>
    </w:p>
    <w:p w14:paraId="37ED7AE7" w14:textId="77777777" w:rsidR="000F7377" w:rsidRDefault="000F7377"/>
    <w:p w14:paraId="2C90BB13" w14:textId="77777777" w:rsidR="000F7377" w:rsidRDefault="000F7377">
      <w:r xmlns:w="http://schemas.openxmlformats.org/wordprocessingml/2006/main">
        <w:t xml:space="preserve">2. Tiago 4:7 - "Sujeitem-se, portanto, a Deus. Resistam ao diabo, e ele fugirá de vocês."</w:t>
      </w:r>
    </w:p>
    <w:p w14:paraId="4765827F" w14:textId="77777777" w:rsidR="000F7377" w:rsidRDefault="000F7377"/>
    <w:p w14:paraId="1C4C1DA0" w14:textId="77777777" w:rsidR="000F7377" w:rsidRDefault="000F7377">
      <w:r xmlns:w="http://schemas.openxmlformats.org/wordprocessingml/2006/main">
        <w:t xml:space="preserve">Gálatas 5:13 Porque, irmãos, fostes chamados à liberdade; apenas não usem a liberdade para uma ocasião </w:t>
      </w:r>
      <w:r xmlns:w="http://schemas.openxmlformats.org/wordprocessingml/2006/main">
        <w:lastRenderedPageBreak xmlns:w="http://schemas.openxmlformats.org/wordprocessingml/2006/main"/>
      </w:r>
      <w:r xmlns:w="http://schemas.openxmlformats.org/wordprocessingml/2006/main">
        <w:t xml:space="preserve">para a carne, mas sirvam uns aos outros pelo amor.</w:t>
      </w:r>
    </w:p>
    <w:p w14:paraId="2F1954A6" w14:textId="77777777" w:rsidR="000F7377" w:rsidRDefault="000F7377"/>
    <w:p w14:paraId="79D12FC1" w14:textId="77777777" w:rsidR="000F7377" w:rsidRDefault="000F7377">
      <w:r xmlns:w="http://schemas.openxmlformats.org/wordprocessingml/2006/main">
        <w:t xml:space="preserve">Devemos usar a nossa liberdade como uma oportunidade para servir uns aos outros com amor.</w:t>
      </w:r>
    </w:p>
    <w:p w14:paraId="6921FBF1" w14:textId="77777777" w:rsidR="000F7377" w:rsidRDefault="000F7377"/>
    <w:p w14:paraId="57CB3E11" w14:textId="77777777" w:rsidR="000F7377" w:rsidRDefault="000F7377">
      <w:r xmlns:w="http://schemas.openxmlformats.org/wordprocessingml/2006/main">
        <w:t xml:space="preserve">1. O poder do amor: servindo uns aos outros com liberdade</w:t>
      </w:r>
    </w:p>
    <w:p w14:paraId="2B18F322" w14:textId="77777777" w:rsidR="000F7377" w:rsidRDefault="000F7377"/>
    <w:p w14:paraId="77343AD6" w14:textId="77777777" w:rsidR="000F7377" w:rsidRDefault="000F7377">
      <w:r xmlns:w="http://schemas.openxmlformats.org/wordprocessingml/2006/main">
        <w:t xml:space="preserve">2. Usando nossa liberdade para amar os outros</w:t>
      </w:r>
    </w:p>
    <w:p w14:paraId="29C21BA1" w14:textId="77777777" w:rsidR="000F7377" w:rsidRDefault="000F7377"/>
    <w:p w14:paraId="16AABAF2" w14:textId="77777777" w:rsidR="000F7377" w:rsidRDefault="000F7377">
      <w:r xmlns:w="http://schemas.openxmlformats.org/wordprocessingml/2006/main">
        <w:t xml:space="preserve">1. 1 Coríntios 13:4-8 - O amor é paciente e bondoso; o amor não inveja nem se vangloria; não é arrogante ou rude. Não insiste em seguir seu próprio caminho; não é irritável nem ressentido; não se alegra com a injustiça, mas se alegra com a verdade. O amor tudo sofre, tudo crê, tudo espera, tudo suporta.</w:t>
      </w:r>
    </w:p>
    <w:p w14:paraId="2ED28605" w14:textId="77777777" w:rsidR="000F7377" w:rsidRDefault="000F7377"/>
    <w:p w14:paraId="5D6C38D1" w14:textId="77777777" w:rsidR="000F7377" w:rsidRDefault="000F7377">
      <w:r xmlns:w="http://schemas.openxmlformats.org/wordprocessingml/2006/main">
        <w:t xml:space="preserve">2. Romanos 12:10 - Amem uns aos outros com carinho fraternal. Superem-se uns aos outros em demonstrar honra.</w:t>
      </w:r>
    </w:p>
    <w:p w14:paraId="1BCCA350" w14:textId="77777777" w:rsidR="000F7377" w:rsidRDefault="000F7377"/>
    <w:p w14:paraId="14A1F16F" w14:textId="77777777" w:rsidR="000F7377" w:rsidRDefault="000F7377">
      <w:r xmlns:w="http://schemas.openxmlformats.org/wordprocessingml/2006/main">
        <w:t xml:space="preserve">Gálatas 5:14 Porque toda a lei se cumpre numa só palavra, nesta; Amarás o teu próximo como a ti mesmo.</w:t>
      </w:r>
    </w:p>
    <w:p w14:paraId="23B7D9BC" w14:textId="77777777" w:rsidR="000F7377" w:rsidRDefault="000F7377"/>
    <w:p w14:paraId="5F28D3CB" w14:textId="77777777" w:rsidR="000F7377" w:rsidRDefault="000F7377">
      <w:r xmlns:w="http://schemas.openxmlformats.org/wordprocessingml/2006/main">
        <w:t xml:space="preserve">A lei de Deus pode ser cumprida amando o próximo.</w:t>
      </w:r>
    </w:p>
    <w:p w14:paraId="3C51EC10" w14:textId="77777777" w:rsidR="000F7377" w:rsidRDefault="000F7377"/>
    <w:p w14:paraId="2DD9E912" w14:textId="77777777" w:rsidR="000F7377" w:rsidRDefault="000F7377">
      <w:r xmlns:w="http://schemas.openxmlformats.org/wordprocessingml/2006/main">
        <w:t xml:space="preserve">1. O Poder do Amor: Como Cumprir a Lei de Deus</w:t>
      </w:r>
    </w:p>
    <w:p w14:paraId="1BCF276A" w14:textId="77777777" w:rsidR="000F7377" w:rsidRDefault="000F7377"/>
    <w:p w14:paraId="7527D91C" w14:textId="77777777" w:rsidR="000F7377" w:rsidRDefault="000F7377">
      <w:r xmlns:w="http://schemas.openxmlformats.org/wordprocessingml/2006/main">
        <w:t xml:space="preserve">2. O Mandamento do Amor: Uma Visão Bíblica de Amar ao Próximo</w:t>
      </w:r>
    </w:p>
    <w:p w14:paraId="14C0EB94" w14:textId="77777777" w:rsidR="000F7377" w:rsidRDefault="000F7377"/>
    <w:p w14:paraId="481A4F87" w14:textId="77777777" w:rsidR="000F7377" w:rsidRDefault="000F7377">
      <w:r xmlns:w="http://schemas.openxmlformats.org/wordprocessingml/2006/main">
        <w:t xml:space="preserve">1. João 13:34-35 - Um novo mandamento vos dou: que vos ameis uns aos outros; como eu vos amei, que também vós vos ameis uns aos outros.</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13:8-10 - A ninguém devais coisa alguma, a não ser o amor mútuo: porque quem ama o outro cumpriu a lei.</w:t>
      </w:r>
    </w:p>
    <w:p w14:paraId="3CCAD62D" w14:textId="77777777" w:rsidR="000F7377" w:rsidRDefault="000F7377"/>
    <w:p w14:paraId="4C875297" w14:textId="77777777" w:rsidR="000F7377" w:rsidRDefault="000F7377">
      <w:r xmlns:w="http://schemas.openxmlformats.org/wordprocessingml/2006/main">
        <w:t xml:space="preserve">Gálatas 5:15 Mas se vocês se morderem e se devorarem uns aos outros, tenham cuidado para não serem consumidos uns pelos outros.</w:t>
      </w:r>
    </w:p>
    <w:p w14:paraId="7E784750" w14:textId="77777777" w:rsidR="000F7377" w:rsidRDefault="000F7377"/>
    <w:p w14:paraId="6754CDCF" w14:textId="77777777" w:rsidR="000F7377" w:rsidRDefault="000F7377">
      <w:r xmlns:w="http://schemas.openxmlformats.org/wordprocessingml/2006/main">
        <w:t xml:space="preserve">Esta passagem alerta contra o poder destrutivo de palavras e ações rudes, exortando os leitores a estarem atentos às suas palavras e ações, a fim de evitar conflitos.</w:t>
      </w:r>
    </w:p>
    <w:p w14:paraId="3B6860E1" w14:textId="77777777" w:rsidR="000F7377" w:rsidRDefault="000F7377"/>
    <w:p w14:paraId="2E597A0C" w14:textId="77777777" w:rsidR="000F7377" w:rsidRDefault="000F7377">
      <w:r xmlns:w="http://schemas.openxmlformats.org/wordprocessingml/2006/main">
        <w:t xml:space="preserve">1. “Uma resposta gentil: o poder da bondade”</w:t>
      </w:r>
    </w:p>
    <w:p w14:paraId="39ABDDD3" w14:textId="77777777" w:rsidR="000F7377" w:rsidRDefault="000F7377"/>
    <w:p w14:paraId="1169BBBA" w14:textId="77777777" w:rsidR="000F7377" w:rsidRDefault="000F7377">
      <w:r xmlns:w="http://schemas.openxmlformats.org/wordprocessingml/2006/main">
        <w:t xml:space="preserve">2. "Morder e Devorar: A Destruição do Conflito"</w:t>
      </w:r>
    </w:p>
    <w:p w14:paraId="20537A68" w14:textId="77777777" w:rsidR="000F7377" w:rsidRDefault="000F7377"/>
    <w:p w14:paraId="3D8BA539" w14:textId="77777777" w:rsidR="000F7377" w:rsidRDefault="000F7377">
      <w:r xmlns:w="http://schemas.openxmlformats.org/wordprocessingml/2006/main">
        <w:t xml:space="preserve">1. Mateus 5:44 - "Mas eu vos digo: Amai os vossos inimigos, abençoai os que vos amaldiçoam, fazei o bem aos que vos odeiam e orai pelos que vos maltratam e perseguem."</w:t>
      </w:r>
    </w:p>
    <w:p w14:paraId="314E5373" w14:textId="77777777" w:rsidR="000F7377" w:rsidRDefault="000F7377"/>
    <w:p w14:paraId="24E43128" w14:textId="77777777" w:rsidR="000F7377" w:rsidRDefault="000F7377">
      <w:r xmlns:w="http://schemas.openxmlformats.org/wordprocessingml/2006/main">
        <w:t xml:space="preserve">2. Provérbios 15:1 - "A resposta branda desvia o furor, mas as palavras duras suscitam a ira."</w:t>
      </w:r>
    </w:p>
    <w:p w14:paraId="613E7EDB" w14:textId="77777777" w:rsidR="000F7377" w:rsidRDefault="000F7377"/>
    <w:p w14:paraId="359581A8" w14:textId="77777777" w:rsidR="000F7377" w:rsidRDefault="000F7377">
      <w:r xmlns:w="http://schemas.openxmlformats.org/wordprocessingml/2006/main">
        <w:t xml:space="preserve">Gálatas 5:16 Digo então: Andai no Espírito e não satisfareis os desejos da carne.</w:t>
      </w:r>
    </w:p>
    <w:p w14:paraId="439BEBAA" w14:textId="77777777" w:rsidR="000F7377" w:rsidRDefault="000F7377"/>
    <w:p w14:paraId="4FACA63C" w14:textId="77777777" w:rsidR="000F7377" w:rsidRDefault="000F7377">
      <w:r xmlns:w="http://schemas.openxmlformats.org/wordprocessingml/2006/main">
        <w:t xml:space="preserve">Viva de acordo com o Espírito, não com os desejos da carne.</w:t>
      </w:r>
    </w:p>
    <w:p w14:paraId="2D721E98" w14:textId="77777777" w:rsidR="000F7377" w:rsidRDefault="000F7377"/>
    <w:p w14:paraId="0E0C7C0C" w14:textId="77777777" w:rsidR="000F7377" w:rsidRDefault="000F7377">
      <w:r xmlns:w="http://schemas.openxmlformats.org/wordprocessingml/2006/main">
        <w:t xml:space="preserve">1. O Poder do Espírito: Como Viver para Deus</w:t>
      </w:r>
    </w:p>
    <w:p w14:paraId="0FFF8F23" w14:textId="77777777" w:rsidR="000F7377" w:rsidRDefault="000F7377"/>
    <w:p w14:paraId="5A22DCB9" w14:textId="77777777" w:rsidR="000F7377" w:rsidRDefault="000F7377">
      <w:r xmlns:w="http://schemas.openxmlformats.org/wordprocessingml/2006/main">
        <w:t xml:space="preserve">2. Superando a Tentação: Como Viver no Espírito</w:t>
      </w:r>
    </w:p>
    <w:p w14:paraId="067A8917" w14:textId="77777777" w:rsidR="000F7377" w:rsidRDefault="000F7377"/>
    <w:p w14:paraId="25E9EFB4" w14:textId="77777777" w:rsidR="000F7377" w:rsidRDefault="000F7377">
      <w:r xmlns:w="http://schemas.openxmlformats.org/wordprocessingml/2006/main">
        <w:t xml:space="preserve">1. Romanos 8:5-8 - Para quem vive segundo o Espírito, o Espírito dá vida.</w:t>
      </w:r>
    </w:p>
    <w:p w14:paraId="1A9D96A6" w14:textId="77777777" w:rsidR="000F7377" w:rsidRDefault="000F7377"/>
    <w:p w14:paraId="2AA91202" w14:textId="77777777" w:rsidR="000F7377" w:rsidRDefault="000F7377">
      <w:r xmlns:w="http://schemas.openxmlformats.org/wordprocessingml/2006/main">
        <w:t xml:space="preserve">2. Efésios 5:18 - Seja cheio do Espírito ao cantar salmos, hinos e cânticos espirituais.</w:t>
      </w:r>
    </w:p>
    <w:p w14:paraId="332496F1" w14:textId="77777777" w:rsidR="000F7377" w:rsidRDefault="000F7377"/>
    <w:p w14:paraId="1DBF6894" w14:textId="77777777" w:rsidR="000F7377" w:rsidRDefault="000F7377">
      <w:r xmlns:w="http://schemas.openxmlformats.org/wordprocessingml/2006/main">
        <w:t xml:space="preserve">Gálatas 5:17 Porque a carne deseja contra o Espírito, e o Espírito contra a carne; e estes são contrários um ao outro, de modo que não podeis fazer o que quereis.</w:t>
      </w:r>
    </w:p>
    <w:p w14:paraId="531BC51D" w14:textId="77777777" w:rsidR="000F7377" w:rsidRDefault="000F7377"/>
    <w:p w14:paraId="6B65D115" w14:textId="77777777" w:rsidR="000F7377" w:rsidRDefault="000F7377">
      <w:r xmlns:w="http://schemas.openxmlformats.org/wordprocessingml/2006/main">
        <w:t xml:space="preserve">Paulo adverte os gálatas que a carne e o Espírito estão em oposição um ao outro e que não devem ser desencaminhados pelos seus próprios desejos.</w:t>
      </w:r>
    </w:p>
    <w:p w14:paraId="3C1313E1" w14:textId="77777777" w:rsidR="000F7377" w:rsidRDefault="000F7377"/>
    <w:p w14:paraId="42EE8551" w14:textId="77777777" w:rsidR="000F7377" w:rsidRDefault="000F7377">
      <w:r xmlns:w="http://schemas.openxmlformats.org/wordprocessingml/2006/main">
        <w:t xml:space="preserve">1. Como Viver em Harmonia com o Espírito</w:t>
      </w:r>
    </w:p>
    <w:p w14:paraId="537D4174" w14:textId="77777777" w:rsidR="000F7377" w:rsidRDefault="000F7377"/>
    <w:p w14:paraId="0744CE7E" w14:textId="77777777" w:rsidR="000F7377" w:rsidRDefault="000F7377">
      <w:r xmlns:w="http://schemas.openxmlformats.org/wordprocessingml/2006/main">
        <w:t xml:space="preserve">2. O poder da carne e suas consequências</w:t>
      </w:r>
    </w:p>
    <w:p w14:paraId="75B278F5" w14:textId="77777777" w:rsidR="000F7377" w:rsidRDefault="000F7377"/>
    <w:p w14:paraId="5AD75041" w14:textId="77777777" w:rsidR="000F7377" w:rsidRDefault="000F7377">
      <w:r xmlns:w="http://schemas.openxmlformats.org/wordprocessingml/2006/main">
        <w:t xml:space="preserve">1. Romanos 8:1-4 - Portanto, agora não há condenação para aqueles que estão em Cristo Jesus, porque através de Cristo Jesus a lei do Espírito que dá vida os libertou da lei do pecado e da morte.</w:t>
      </w:r>
    </w:p>
    <w:p w14:paraId="112EB431" w14:textId="77777777" w:rsidR="000F7377" w:rsidRDefault="000F7377"/>
    <w:p w14:paraId="47C388D4" w14:textId="77777777" w:rsidR="000F7377" w:rsidRDefault="000F7377">
      <w:r xmlns:w="http://schemas.openxmlformats.org/wordprocessingml/2006/main">
        <w:t xml:space="preserve">2. Tiago 4:7 - Sujeitem-se, portanto, a Deus. Resista ao diabo e ele fugirá de você.</w:t>
      </w:r>
    </w:p>
    <w:p w14:paraId="3364FC5E" w14:textId="77777777" w:rsidR="000F7377" w:rsidRDefault="000F7377"/>
    <w:p w14:paraId="44326356" w14:textId="77777777" w:rsidR="000F7377" w:rsidRDefault="000F7377">
      <w:r xmlns:w="http://schemas.openxmlformats.org/wordprocessingml/2006/main">
        <w:t xml:space="preserve">Gálatas 5:18 Mas se sois guiados pelo Espírito, não estais debaixo da lei.</w:t>
      </w:r>
    </w:p>
    <w:p w14:paraId="5C19B521" w14:textId="77777777" w:rsidR="000F7377" w:rsidRDefault="000F7377"/>
    <w:p w14:paraId="6146997D" w14:textId="77777777" w:rsidR="000F7377" w:rsidRDefault="000F7377">
      <w:r xmlns:w="http://schemas.openxmlformats.org/wordprocessingml/2006/main">
        <w:t xml:space="preserve">Os crentes não estão sujeitos à lei, mas devem ser guiados pelo Espírito.</w:t>
      </w:r>
    </w:p>
    <w:p w14:paraId="6C7B3CD4" w14:textId="77777777" w:rsidR="000F7377" w:rsidRDefault="000F7377"/>
    <w:p w14:paraId="4ED98AD9" w14:textId="77777777" w:rsidR="000F7377" w:rsidRDefault="000F7377">
      <w:r xmlns:w="http://schemas.openxmlformats.org/wordprocessingml/2006/main">
        <w:t xml:space="preserve">1. Viver na Liberdade do Espírito Santo</w:t>
      </w:r>
    </w:p>
    <w:p w14:paraId="0AB08E29" w14:textId="77777777" w:rsidR="000F7377" w:rsidRDefault="000F7377"/>
    <w:p w14:paraId="324A80E1" w14:textId="77777777" w:rsidR="000F7377" w:rsidRDefault="000F7377">
      <w:r xmlns:w="http://schemas.openxmlformats.org/wordprocessingml/2006/main">
        <w:t xml:space="preserve">2. Recebendo orientação de Deus através do Seu Espírito</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8:2-4 “Porque a lei do Espírito da vida te libertou em Cristo Jesus da lei do pecado e da morte. Pois Deus fez o que a lei, enfraquecida pela carne, não poderia fazer. Ao enviar seu próprio Filho em semelhança da carne pecaminosa e para o pecado, ele condenou o pecado na carne, para que a justa exigência da lei pudesse ser cumprida em nós, que não andamos segundo a carne, mas segundo o Espírito. ”</w:t>
      </w:r>
    </w:p>
    <w:p w14:paraId="12C9FD8B" w14:textId="77777777" w:rsidR="000F7377" w:rsidRDefault="000F7377"/>
    <w:p w14:paraId="6A106F65" w14:textId="77777777" w:rsidR="000F7377" w:rsidRDefault="000F7377">
      <w:r xmlns:w="http://schemas.openxmlformats.org/wordprocessingml/2006/main">
        <w:t xml:space="preserve">2. João 16:13 “Quando vier o Espírito da verdade, ele vos guiará a toda a verdade, porque não falará por si mesmo, mas falará tudo o que ouvir, e vos declarará as coisas que estão por vir.”</w:t>
      </w:r>
    </w:p>
    <w:p w14:paraId="138E74D9" w14:textId="77777777" w:rsidR="000F7377" w:rsidRDefault="000F7377"/>
    <w:p w14:paraId="5B2565AC" w14:textId="77777777" w:rsidR="000F7377" w:rsidRDefault="000F7377">
      <w:r xmlns:w="http://schemas.openxmlformats.org/wordprocessingml/2006/main">
        <w:t xml:space="preserve">Gálatas 5:19 Ora, são manifestas as obras da carne, que são estas; Adultério, fornicação, impureza, lascívia,</w:t>
      </w:r>
    </w:p>
    <w:p w14:paraId="44BA6435" w14:textId="77777777" w:rsidR="000F7377" w:rsidRDefault="000F7377"/>
    <w:p w14:paraId="3DA30E3C" w14:textId="77777777" w:rsidR="000F7377" w:rsidRDefault="000F7377">
      <w:r xmlns:w="http://schemas.openxmlformats.org/wordprocessingml/2006/main">
        <w:t xml:space="preserve">As obras da carne são manifestas, com exemplos de adultério, fornicação, impureza e lascívia.</w:t>
      </w:r>
    </w:p>
    <w:p w14:paraId="3365EA7D" w14:textId="77777777" w:rsidR="000F7377" w:rsidRDefault="000F7377"/>
    <w:p w14:paraId="67E19D51" w14:textId="77777777" w:rsidR="000F7377" w:rsidRDefault="000F7377">
      <w:r xmlns:w="http://schemas.openxmlformats.org/wordprocessingml/2006/main">
        <w:t xml:space="preserve">1. “O Poder da Disciplina: Superando a Tentação”</w:t>
      </w:r>
    </w:p>
    <w:p w14:paraId="555D1972" w14:textId="77777777" w:rsidR="000F7377" w:rsidRDefault="000F7377"/>
    <w:p w14:paraId="6FA60F44" w14:textId="77777777" w:rsidR="000F7377" w:rsidRDefault="000F7377">
      <w:r xmlns:w="http://schemas.openxmlformats.org/wordprocessingml/2006/main">
        <w:t xml:space="preserve">2. “Nossas ações são importantes: as consequências do pecado”</w:t>
      </w:r>
    </w:p>
    <w:p w14:paraId="50A49046" w14:textId="77777777" w:rsidR="000F7377" w:rsidRDefault="000F7377"/>
    <w:p w14:paraId="543FAEE9" w14:textId="77777777" w:rsidR="000F7377" w:rsidRDefault="000F7377">
      <w:r xmlns:w="http://schemas.openxmlformats.org/wordprocessingml/2006/main">
        <w:t xml:space="preserve">1. Romanos 6:12-14 “Não reine, pois, o pecado em vosso corpo mortal, para que lhe obedeçais em suas concupiscências. Não entregueis ao pecado os vossos membros como instrumentos de injustiça; mas rendei-vos a Deus, como aqueles que ressuscitaram dentre os mortos, e os vossos membros como instrumentos de justiça a Deus. Porque o pecado não terá domínio sobre vós; pois não estais debaixo da lei, mas debaixo da graça.”</w:t>
      </w:r>
    </w:p>
    <w:p w14:paraId="2A26068C" w14:textId="77777777" w:rsidR="000F7377" w:rsidRDefault="000F7377"/>
    <w:p w14:paraId="0FD603E7" w14:textId="77777777" w:rsidR="000F7377" w:rsidRDefault="000F7377">
      <w:r xmlns:w="http://schemas.openxmlformats.org/wordprocessingml/2006/main">
        <w:t xml:space="preserve">2. Tiago 1:14-15 “Mas todo homem é tentado quando é atraído e engodado pela sua própria concupiscência. Então, quando a concupiscência concebeu, dá à luz o pecado; e o pecado, quando consumado, gera a morte.”</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5:20 Idolatria, feitiçaria, ódio, discórdia, emulações, ira, contendas, sedições, heresias,</w:t>
      </w:r>
    </w:p>
    <w:p w14:paraId="29C52458" w14:textId="77777777" w:rsidR="000F7377" w:rsidRDefault="000F7377"/>
    <w:p w14:paraId="0B0FFDBE" w14:textId="77777777" w:rsidR="000F7377" w:rsidRDefault="000F7377">
      <w:r xmlns:w="http://schemas.openxmlformats.org/wordprocessingml/2006/main">
        <w:t xml:space="preserve">Esta passagem fala contra os males da idolatria, bruxaria, ódio, discórdia, emulações, ira, conflito, sedições e heresias.</w:t>
      </w:r>
    </w:p>
    <w:p w14:paraId="7F861738" w14:textId="77777777" w:rsidR="000F7377" w:rsidRDefault="000F7377"/>
    <w:p w14:paraId="5635BE32" w14:textId="77777777" w:rsidR="000F7377" w:rsidRDefault="000F7377">
      <w:r xmlns:w="http://schemas.openxmlformats.org/wordprocessingml/2006/main">
        <w:t xml:space="preserve">1. “O perigo da idolatria e de outros vícios”</w:t>
      </w:r>
    </w:p>
    <w:p w14:paraId="66CE71EF" w14:textId="77777777" w:rsidR="000F7377" w:rsidRDefault="000F7377"/>
    <w:p w14:paraId="18F5BBA3" w14:textId="77777777" w:rsidR="000F7377" w:rsidRDefault="000F7377">
      <w:r xmlns:w="http://schemas.openxmlformats.org/wordprocessingml/2006/main">
        <w:t xml:space="preserve">2. "O poder do amor: evitando o ódio e a discórdia"</w:t>
      </w:r>
    </w:p>
    <w:p w14:paraId="262C1F94" w14:textId="77777777" w:rsidR="000F7377" w:rsidRDefault="000F7377"/>
    <w:p w14:paraId="05C42F8F" w14:textId="77777777" w:rsidR="000F7377" w:rsidRDefault="000F7377">
      <w:r xmlns:w="http://schemas.openxmlformats.org/wordprocessingml/2006/main">
        <w:t xml:space="preserve">1. Efésios 4:31-32 - "Toda amargura, e cólera, e cólera, e clamor, e blasfêmia, sejam afastadas dentre vós, e toda malícia. E sede bondosos uns para com os outros, compassivos, perdoando-vos uns aos outros , assim como Deus, por amor de Cristo, te perdoou."</w:t>
      </w:r>
    </w:p>
    <w:p w14:paraId="52613CAB" w14:textId="77777777" w:rsidR="000F7377" w:rsidRDefault="000F7377"/>
    <w:p w14:paraId="77613D0A" w14:textId="77777777" w:rsidR="000F7377" w:rsidRDefault="000F7377">
      <w:r xmlns:w="http://schemas.openxmlformats.org/wordprocessingml/2006/main">
        <w:t xml:space="preserve">2. Romanos 12:17-19 - "Não recompense a ninguém o mal com o mal. Faça coisas honestas aos olhos de todos os homens. Se for possível, tanto quanto estiver em você, viva em paz com todos os homens. Amados, vinguem-se. não vós mesmos, mas antes dai lugar à ira; porque está escrito: Minha é a vingança; eu retribuirei, diz o Senhor”.</w:t>
      </w:r>
    </w:p>
    <w:p w14:paraId="686FAF6D" w14:textId="77777777" w:rsidR="000F7377" w:rsidRDefault="000F7377"/>
    <w:p w14:paraId="1FA9E01C" w14:textId="77777777" w:rsidR="000F7377" w:rsidRDefault="000F7377">
      <w:r xmlns:w="http://schemas.openxmlformats.org/wordprocessingml/2006/main">
        <w:t xml:space="preserve">Gálatas 5:21 Invejas, homicídios, embriaguez, orgias e coisas semelhantes, das quais já vos digo, como também já vos disse no passado, que os que praticam tais coisas não herdarão o reino de Deus.</w:t>
      </w:r>
    </w:p>
    <w:p w14:paraId="53076125" w14:textId="77777777" w:rsidR="000F7377" w:rsidRDefault="000F7377"/>
    <w:p w14:paraId="5D26B383" w14:textId="77777777" w:rsidR="000F7377" w:rsidRDefault="000F7377">
      <w:r xmlns:w="http://schemas.openxmlformats.org/wordprocessingml/2006/main">
        <w:t xml:space="preserve">Comportamentos pecaminosos, como inveja, assassinato, embriaguez e folia, não serão tolerados no Reino de Deus.</w:t>
      </w:r>
    </w:p>
    <w:p w14:paraId="30C19816" w14:textId="77777777" w:rsidR="000F7377" w:rsidRDefault="000F7377"/>
    <w:p w14:paraId="0DF44243" w14:textId="77777777" w:rsidR="000F7377" w:rsidRDefault="000F7377">
      <w:r xmlns:w="http://schemas.openxmlformats.org/wordprocessingml/2006/main">
        <w:t xml:space="preserve">1. O perigo do pecado e suas consequências</w:t>
      </w:r>
    </w:p>
    <w:p w14:paraId="6E9EB5A4" w14:textId="77777777" w:rsidR="000F7377" w:rsidRDefault="000F7377"/>
    <w:p w14:paraId="59AB4259" w14:textId="77777777" w:rsidR="000F7377" w:rsidRDefault="000F7377">
      <w:r xmlns:w="http://schemas.openxmlformats.org/wordprocessingml/2006/main">
        <w:t xml:space="preserve">2. O Caminho para a Justiça e a Santidade</w:t>
      </w:r>
    </w:p>
    <w:p w14:paraId="1A1D2E38" w14:textId="77777777" w:rsidR="000F7377" w:rsidRDefault="000F7377"/>
    <w:p w14:paraId="6C82E4AC" w14:textId="77777777" w:rsidR="000F7377" w:rsidRDefault="000F7377">
      <w:r xmlns:w="http://schemas.openxmlformats.org/wordprocessingml/2006/main">
        <w:t xml:space="preserve">1. Romanos 6:23 - Porque o salário do pecado é a morte, mas o dom gratuito de Deus é a vida eterna em Cristo Jesus, nosso Senhor.</w:t>
      </w:r>
    </w:p>
    <w:p w14:paraId="748B7B83" w14:textId="77777777" w:rsidR="000F7377" w:rsidRDefault="000F7377"/>
    <w:p w14:paraId="260E597C" w14:textId="77777777" w:rsidR="000F7377" w:rsidRDefault="000F7377">
      <w:r xmlns:w="http://schemas.openxmlformats.org/wordprocessingml/2006/main">
        <w:t xml:space="preserve">2. 1 Coríntios 6:9-10 - Você não sabe que os injustos não herdarão o reino de Deus? Não se deixem enganar: nem os imorais, nem os idólatras, nem os adúlteros, nem os homens que praticam o homossexualismo, nem os ladrões, nem os avarentos, nem os bêbados, nem os maldizentes, nem os vigaristas herdarão o reino de Deus.</w:t>
      </w:r>
    </w:p>
    <w:p w14:paraId="0F8BBE7F" w14:textId="77777777" w:rsidR="000F7377" w:rsidRDefault="000F7377"/>
    <w:p w14:paraId="7F17B672" w14:textId="77777777" w:rsidR="000F7377" w:rsidRDefault="000F7377">
      <w:r xmlns:w="http://schemas.openxmlformats.org/wordprocessingml/2006/main">
        <w:t xml:space="preserve">Gálatas 5:22 Mas o fruto do Espírito é amor, alegria, paz, longanimidade, mansidão, bondade, fé,</w:t>
      </w:r>
    </w:p>
    <w:p w14:paraId="4BBF28FA" w14:textId="77777777" w:rsidR="000F7377" w:rsidRDefault="000F7377"/>
    <w:p w14:paraId="7F93D882" w14:textId="77777777" w:rsidR="000F7377" w:rsidRDefault="000F7377">
      <w:r xmlns:w="http://schemas.openxmlformats.org/wordprocessingml/2006/main">
        <w:t xml:space="preserve">O Fruto do Espírito é uma parte essencial da vida cristã.</w:t>
      </w:r>
    </w:p>
    <w:p w14:paraId="65E5DD53" w14:textId="77777777" w:rsidR="000F7377" w:rsidRDefault="000F7377"/>
    <w:p w14:paraId="3E689AC9" w14:textId="77777777" w:rsidR="000F7377" w:rsidRDefault="000F7377">
      <w:r xmlns:w="http://schemas.openxmlformats.org/wordprocessingml/2006/main">
        <w:t xml:space="preserve">1: A Importância do Fruto do Espírito</w:t>
      </w:r>
    </w:p>
    <w:p w14:paraId="4E06DE7F" w14:textId="77777777" w:rsidR="000F7377" w:rsidRDefault="000F7377"/>
    <w:p w14:paraId="789280EE" w14:textId="77777777" w:rsidR="000F7377" w:rsidRDefault="000F7377">
      <w:r xmlns:w="http://schemas.openxmlformats.org/wordprocessingml/2006/main">
        <w:t xml:space="preserve">2: Crescendo no Fruto do Espírito</w:t>
      </w:r>
    </w:p>
    <w:p w14:paraId="27691FA7" w14:textId="77777777" w:rsidR="000F7377" w:rsidRDefault="000F7377"/>
    <w:p w14:paraId="06F00072" w14:textId="77777777" w:rsidR="000F7377" w:rsidRDefault="000F7377">
      <w:r xmlns:w="http://schemas.openxmlformats.org/wordprocessingml/2006/main">
        <w:t xml:space="preserve">1: Romanos 12:9-10 - O amor deve ser sincero. Odeie o que é mau; apegue-se ao que é bom. Sejam dedicados um ao outro com amor. Honrem uns aos outros acima de si mesmos.</w:t>
      </w:r>
    </w:p>
    <w:p w14:paraId="404DC06C" w14:textId="77777777" w:rsidR="000F7377" w:rsidRDefault="000F7377"/>
    <w:p w14:paraId="01DBD31E" w14:textId="77777777" w:rsidR="000F7377" w:rsidRDefault="000F7377">
      <w:r xmlns:w="http://schemas.openxmlformats.org/wordprocessingml/2006/main">
        <w:t xml:space="preserve">2: Tiago 3:17-18 - Mas a sabedoria que vem do céu é antes de tudo pura; depois, pacífico, atencioso, submisso, cheio de misericórdia e de bons frutos, imparcial e sincero.</w:t>
      </w:r>
    </w:p>
    <w:p w14:paraId="693EDE3E" w14:textId="77777777" w:rsidR="000F7377" w:rsidRDefault="000F7377"/>
    <w:p w14:paraId="2BE0E125" w14:textId="77777777" w:rsidR="000F7377" w:rsidRDefault="000F7377">
      <w:r xmlns:w="http://schemas.openxmlformats.org/wordprocessingml/2006/main">
        <w:t xml:space="preserve">Gálatas 5:23 Mansidão, temperança: contra estas não há lei.</w:t>
      </w:r>
    </w:p>
    <w:p w14:paraId="6D2A1324" w14:textId="77777777" w:rsidR="000F7377" w:rsidRDefault="000F7377"/>
    <w:p w14:paraId="022D4FF5" w14:textId="77777777" w:rsidR="000F7377" w:rsidRDefault="000F7377">
      <w:r xmlns:w="http://schemas.openxmlformats.org/wordprocessingml/2006/main">
        <w:t xml:space="preserve">Paulo incentiva os cristãos a praticarem a mansidão e a temperança, o que os levará a uma vida que está em harmonia com as leis de Deus.</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da mansidão e da temperança”</w:t>
      </w:r>
    </w:p>
    <w:p w14:paraId="259B69F2" w14:textId="77777777" w:rsidR="000F7377" w:rsidRDefault="000F7377"/>
    <w:p w14:paraId="563C3EDB" w14:textId="77777777" w:rsidR="000F7377" w:rsidRDefault="000F7377">
      <w:r xmlns:w="http://schemas.openxmlformats.org/wordprocessingml/2006/main">
        <w:t xml:space="preserve">2. “Viver em Harmonia com a Lei de Deus”</w:t>
      </w:r>
    </w:p>
    <w:p w14:paraId="60443E82" w14:textId="77777777" w:rsidR="000F7377" w:rsidRDefault="000F7377"/>
    <w:p w14:paraId="351EF118" w14:textId="77777777" w:rsidR="000F7377" w:rsidRDefault="000F7377">
      <w:r xmlns:w="http://schemas.openxmlformats.org/wordprocessingml/2006/main">
        <w:t xml:space="preserve">1. Mateus 5:5 - “Bem-aventurados os mansos, porque eles herdarão a terra”.</w:t>
      </w:r>
    </w:p>
    <w:p w14:paraId="7F1406D3" w14:textId="77777777" w:rsidR="000F7377" w:rsidRDefault="000F7377"/>
    <w:p w14:paraId="3E56B614" w14:textId="77777777" w:rsidR="000F7377" w:rsidRDefault="000F7377">
      <w:r xmlns:w="http://schemas.openxmlformats.org/wordprocessingml/2006/main">
        <w:t xml:space="preserve">2. 1 Pedro 4:7 - "O fim de todas as coisas está próximo; portanto, tenham autocontrole e moderação por causa de suas orações".</w:t>
      </w:r>
    </w:p>
    <w:p w14:paraId="1F93E69F" w14:textId="77777777" w:rsidR="000F7377" w:rsidRDefault="000F7377"/>
    <w:p w14:paraId="080334F0" w14:textId="77777777" w:rsidR="000F7377" w:rsidRDefault="000F7377">
      <w:r xmlns:w="http://schemas.openxmlformats.org/wordprocessingml/2006/main">
        <w:t xml:space="preserve">Gálatas 5:24 E os que são de Cristo crucificaram a carne com as paixões e concupiscências.</w:t>
      </w:r>
    </w:p>
    <w:p w14:paraId="7E128020" w14:textId="77777777" w:rsidR="000F7377" w:rsidRDefault="000F7377"/>
    <w:p w14:paraId="26CA3A85" w14:textId="77777777" w:rsidR="000F7377" w:rsidRDefault="000F7377">
      <w:r xmlns:w="http://schemas.openxmlformats.org/wordprocessingml/2006/main">
        <w:t xml:space="preserve">Os crentes em Cristo mataram seus desejos pecaminosos.</w:t>
      </w:r>
    </w:p>
    <w:p w14:paraId="3733D390" w14:textId="77777777" w:rsidR="000F7377" w:rsidRDefault="000F7377"/>
    <w:p w14:paraId="5A480D95" w14:textId="77777777" w:rsidR="000F7377" w:rsidRDefault="000F7377">
      <w:r xmlns:w="http://schemas.openxmlformats.org/wordprocessingml/2006/main">
        <w:t xml:space="preserve">1. O Poder de Crucificar a Carne</w:t>
      </w:r>
    </w:p>
    <w:p w14:paraId="193DF7E8" w14:textId="77777777" w:rsidR="000F7377" w:rsidRDefault="000F7377"/>
    <w:p w14:paraId="795C2C89" w14:textId="77777777" w:rsidR="000F7377" w:rsidRDefault="000F7377">
      <w:r xmlns:w="http://schemas.openxmlformats.org/wordprocessingml/2006/main">
        <w:t xml:space="preserve">2. A necessidade de negar a nós mesmos</w:t>
      </w:r>
    </w:p>
    <w:p w14:paraId="602578E1" w14:textId="77777777" w:rsidR="000F7377" w:rsidRDefault="000F7377"/>
    <w:p w14:paraId="189B4C59" w14:textId="77777777" w:rsidR="000F7377" w:rsidRDefault="000F7377">
      <w:r xmlns:w="http://schemas.openxmlformats.org/wordprocessingml/2006/main">
        <w:t xml:space="preserve">1. Romanos 6:11-12 - Da mesma forma, considerem-se mortos para o pecado, mas vivos para Deus em Cristo Jesus. Portanto, não deixe o pecado reinar em seu corpo mortal para que você obedeça aos seus maus desejos.</w:t>
      </w:r>
    </w:p>
    <w:p w14:paraId="18CCA86F" w14:textId="77777777" w:rsidR="000F7377" w:rsidRDefault="000F7377"/>
    <w:p w14:paraId="7E666357" w14:textId="77777777" w:rsidR="000F7377" w:rsidRDefault="000F7377">
      <w:r xmlns:w="http://schemas.openxmlformats.org/wordprocessingml/2006/main">
        <w:t xml:space="preserve">2. Mateus 16:24-26 - Então Jesus disse aos seus discípulos: “Se alguém quiser vir após mim, negue-se a si mesmo, tome a sua cruz e siga-me. Pois quem quiser salvar a sua vida, perdê-la-á; mas quem perder a sua vida por minha causa, encontrá-la-á. Pois que aproveita ao homem ganhar o mundo inteiro e perder a sua alma? Ou o que dará o homem em troca da sua alma?</w:t>
      </w:r>
    </w:p>
    <w:p w14:paraId="38FE0993" w14:textId="77777777" w:rsidR="000F7377" w:rsidRDefault="000F7377"/>
    <w:p w14:paraId="04C227BE" w14:textId="77777777" w:rsidR="000F7377" w:rsidRDefault="000F7377">
      <w:r xmlns:w="http://schemas.openxmlformats.org/wordprocessingml/2006/main">
        <w:t xml:space="preserve">Gálatas 5:25 Se vivemos no Espírito, andemos também no Espírito.</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Em Gálatas 5:25, Paulo encoraja os cristãos a viver no Espírito e a andar no Espírito.</w:t>
      </w:r>
    </w:p>
    <w:p w14:paraId="4AE8AEDE" w14:textId="77777777" w:rsidR="000F7377" w:rsidRDefault="000F7377"/>
    <w:p w14:paraId="5B894CB2" w14:textId="77777777" w:rsidR="000F7377" w:rsidRDefault="000F7377">
      <w:r xmlns:w="http://schemas.openxmlformats.org/wordprocessingml/2006/main">
        <w:t xml:space="preserve">1. Viver no Espírito: A Importância de Ser Guiado pelo Espírito Santo</w:t>
      </w:r>
    </w:p>
    <w:p w14:paraId="3D501E88" w14:textId="77777777" w:rsidR="000F7377" w:rsidRDefault="000F7377"/>
    <w:p w14:paraId="45B02764" w14:textId="77777777" w:rsidR="000F7377" w:rsidRDefault="000F7377">
      <w:r xmlns:w="http://schemas.openxmlformats.org/wordprocessingml/2006/main">
        <w:t xml:space="preserve">2. Andar no Espírito: Praticar a obediência fiel a Deus</w:t>
      </w:r>
    </w:p>
    <w:p w14:paraId="11E3F4F5" w14:textId="77777777" w:rsidR="000F7377" w:rsidRDefault="000F7377"/>
    <w:p w14:paraId="7139155F" w14:textId="77777777" w:rsidR="000F7377" w:rsidRDefault="000F7377">
      <w:r xmlns:w="http://schemas.openxmlformats.org/wordprocessingml/2006/main">
        <w:t xml:space="preserve">1. Romanos 8:14 - Pois todos os que são guiados pelo Espírito de Deus são filhos de Deus.</w:t>
      </w:r>
    </w:p>
    <w:p w14:paraId="35F5CA75" w14:textId="77777777" w:rsidR="000F7377" w:rsidRDefault="000F7377"/>
    <w:p w14:paraId="3164C88A" w14:textId="77777777" w:rsidR="000F7377" w:rsidRDefault="000F7377">
      <w:r xmlns:w="http://schemas.openxmlformats.org/wordprocessingml/2006/main">
        <w:t xml:space="preserve">2. Gálatas 5:16 - Mas eu digo: ande pelo Espírito, e você não satisfará os desejos da carne.</w:t>
      </w:r>
    </w:p>
    <w:p w14:paraId="026E2E67" w14:textId="77777777" w:rsidR="000F7377" w:rsidRDefault="000F7377"/>
    <w:p w14:paraId="57F6D7D8" w14:textId="77777777" w:rsidR="000F7377" w:rsidRDefault="000F7377">
      <w:r xmlns:w="http://schemas.openxmlformats.org/wordprocessingml/2006/main">
        <w:t xml:space="preserve">Gálatas 5:26 Não sejamos cobiçosos de vã glória, provocando-nos uns aos outros, invejando-nos uns aos outros.</w:t>
      </w:r>
    </w:p>
    <w:p w14:paraId="33C35CAD" w14:textId="77777777" w:rsidR="000F7377" w:rsidRDefault="000F7377"/>
    <w:p w14:paraId="68C73635" w14:textId="77777777" w:rsidR="000F7377" w:rsidRDefault="000F7377">
      <w:r xmlns:w="http://schemas.openxmlformats.org/wordprocessingml/2006/main">
        <w:t xml:space="preserve">Não devemos ser movidos pelo desejo de reconhecimento e não devemos causar conflitos ou ciúmes entre nós.</w:t>
      </w:r>
    </w:p>
    <w:p w14:paraId="3D777588" w14:textId="77777777" w:rsidR="000F7377" w:rsidRDefault="000F7377"/>
    <w:p w14:paraId="2AE4B9ED" w14:textId="77777777" w:rsidR="000F7377" w:rsidRDefault="000F7377">
      <w:r xmlns:w="http://schemas.openxmlformats.org/wordprocessingml/2006/main">
        <w:t xml:space="preserve">1. O perigo da vã glória</w:t>
      </w:r>
    </w:p>
    <w:p w14:paraId="23BD7292" w14:textId="77777777" w:rsidR="000F7377" w:rsidRDefault="000F7377"/>
    <w:p w14:paraId="35E10ABB" w14:textId="77777777" w:rsidR="000F7377" w:rsidRDefault="000F7377">
      <w:r xmlns:w="http://schemas.openxmlformats.org/wordprocessingml/2006/main">
        <w:t xml:space="preserve">2. Superando a inveja na comunidade</w:t>
      </w:r>
    </w:p>
    <w:p w14:paraId="15656A8C" w14:textId="77777777" w:rsidR="000F7377" w:rsidRDefault="000F7377"/>
    <w:p w14:paraId="6EB542B1" w14:textId="77777777" w:rsidR="000F7377" w:rsidRDefault="000F7377">
      <w:r xmlns:w="http://schemas.openxmlformats.org/wordprocessingml/2006/main">
        <w:t xml:space="preserve">1. Tiago 3:14-16 - Mas se vocês têm ciúme amargo e ambição egoísta em seus corações, não se vangloriem nem sejam falsos em relação à verdade.</w:t>
      </w:r>
    </w:p>
    <w:p w14:paraId="3ACC653B" w14:textId="77777777" w:rsidR="000F7377" w:rsidRDefault="000F7377"/>
    <w:p w14:paraId="4E5455AF" w14:textId="77777777" w:rsidR="000F7377" w:rsidRDefault="000F7377">
      <w:r xmlns:w="http://schemas.openxmlformats.org/wordprocessingml/2006/main">
        <w:t xml:space="preserve">2. Mateus 6:1-4 - “Cuidado para não praticar a sua justiça diante dos outros para ser visto por eles, pois então você não terá recompensa do seu Pai que está nos céus.</w:t>
      </w:r>
    </w:p>
    <w:p w14:paraId="1467FED5" w14:textId="77777777" w:rsidR="000F7377" w:rsidRDefault="000F7377"/>
    <w:p w14:paraId="0B66D46B" w14:textId="77777777" w:rsidR="000F7377" w:rsidRDefault="000F7377">
      <w:r xmlns:w="http://schemas.openxmlformats.org/wordprocessingml/2006/main">
        <w:t xml:space="preserve">Gálatas 6 é o sexto e último capítulo da Epístola de Paulo aos Gálatas. Neste capítulo, Paulo fornece instruções práticas para viver como crentes e os encoraja a carregar os </w:t>
      </w:r>
      <w:r xmlns:w="http://schemas.openxmlformats.org/wordprocessingml/2006/main">
        <w:lastRenderedPageBreak xmlns:w="http://schemas.openxmlformats.org/wordprocessingml/2006/main"/>
      </w:r>
      <w:r xmlns:w="http://schemas.openxmlformats.org/wordprocessingml/2006/main">
        <w:t xml:space="preserve">fardos uns dos outros.</w:t>
      </w:r>
    </w:p>
    <w:p w14:paraId="02EFB0FE" w14:textId="77777777" w:rsidR="000F7377" w:rsidRDefault="000F7377"/>
    <w:p w14:paraId="4065A284" w14:textId="77777777" w:rsidR="000F7377" w:rsidRDefault="000F7377">
      <w:r xmlns:w="http://schemas.openxmlformats.org/wordprocessingml/2006/main">
        <w:t xml:space="preserve">Parágrafo 1: Paulo começa exortando os crentes a restaurarem um irmão crente que foi pego em uma transgressão, fazendo isso com gentileza e considerando sua própria vulnerabilidade (Gálatas 6:1). Ele enfatiza a importância de carregarmos os fardos uns dos outros, cumprindo assim a lei de Cristo. Paulo incentiva cada pessoa a carregar sua própria carga e ao mesmo tempo estar disposta a ajudar os necessitados.</w:t>
      </w:r>
    </w:p>
    <w:p w14:paraId="16187C2C" w14:textId="77777777" w:rsidR="000F7377" w:rsidRDefault="000F7377"/>
    <w:p w14:paraId="446062C6" w14:textId="77777777" w:rsidR="000F7377" w:rsidRDefault="000F7377">
      <w:r xmlns:w="http://schemas.openxmlformats.org/wordprocessingml/2006/main">
        <w:t xml:space="preserve">Parágrafo 2: Paulo aborda a questão do orgulho pessoal e alerta contra o autoengano. Ele aconselha os crentes a não pensarem muito bem de si mesmos, mas, em vez disso, examinarem as suas próprias ações e motivos (Gálatas 6:3-4). Cada pessoa deve assumir a responsabilidade pelo seu trabalho sem se comparar com os outros. Aqueles que recebem instrução na Palavra de Deus devem compartilhar todas as coisas boas com aqueles que os ensinam.</w:t>
      </w:r>
    </w:p>
    <w:p w14:paraId="40BA2803" w14:textId="77777777" w:rsidR="000F7377" w:rsidRDefault="000F7377"/>
    <w:p w14:paraId="409DCC03" w14:textId="77777777" w:rsidR="000F7377" w:rsidRDefault="000F7377">
      <w:r xmlns:w="http://schemas.openxmlformats.org/wordprocessingml/2006/main">
        <w:t xml:space="preserve">Parágrafo 3: O capítulo termina com Paulo enfatizando que os crentes colherão o que semearam. Ele explica que semear para agradar a carne leva à corrupção, mas semear para agradar ao Espírito leva à vida eterna (Gálatas 6:7-8). Portanto, ele os encoraja a não se cansarem de fazer o bem, mas a persistirem em fazer o que é certo. Por fim, ele destaca que o orgulho deve ser limitado apenas na cruz de Cristo, através da qual os crentes foram crucificados para o mundo e este para eles.</w:t>
      </w:r>
    </w:p>
    <w:p w14:paraId="00A86F87" w14:textId="77777777" w:rsidR="000F7377" w:rsidRDefault="000F7377"/>
    <w:p w14:paraId="58CB38C0" w14:textId="77777777" w:rsidR="000F7377" w:rsidRDefault="000F7377">
      <w:r xmlns:w="http://schemas.openxmlformats.org/wordprocessingml/2006/main">
        <w:t xml:space="preserve">Resumindo,</w:t>
      </w:r>
    </w:p>
    <w:p w14:paraId="074D0C20" w14:textId="77777777" w:rsidR="000F7377" w:rsidRDefault="000F7377">
      <w:r xmlns:w="http://schemas.openxmlformats.org/wordprocessingml/2006/main">
        <w:t xml:space="preserve">O capítulo seis de Gálatas fornece instruções práticas para viver como crentes dentro de uma comunidade. Paulo exorta os crentes a restaurarem suavemente aqueles que caíram em transgressão e a carregarem os fardos uns dos outros. Ele adverte contra comparações orgulhosas e aconselha cada pessoa a examinar as suas próprias ações em vez de procurar a validação dos outros.</w:t>
      </w:r>
    </w:p>
    <w:p w14:paraId="31D6D58F" w14:textId="77777777" w:rsidR="000F7377" w:rsidRDefault="000F7377">
      <w:r xmlns:w="http://schemas.openxmlformats.org/wordprocessingml/2006/main">
        <w:t xml:space="preserve">Paulo enfatiza a responsabilidade pessoal ao mesmo tempo que incentiva a generosidade para com aqueles que ensinam a palavra de Deus. Ele destaca o princípio de semear e colher, exortando os crentes a semear para agradar ao Espírito, em vez de ceder aos desejos carnais. Paulo conclui encorajando a perseverança em fazer o bem e gloriando-se apenas na cruz de Cristo, que trouxe liberdade dos apegos mundanos.</w:t>
      </w:r>
    </w:p>
    <w:p w14:paraId="19CB8FB1" w14:textId="77777777" w:rsidR="000F7377" w:rsidRDefault="000F7377">
      <w:r xmlns:w="http://schemas.openxmlformats.org/wordprocessingml/2006/main">
        <w:t xml:space="preserve">Este capítulo sublinha a importância da comunidade, da responsabilidade pessoal, da humildade e da perseverança em viver a fé enquanto se confia no poder transformador do sacrifício de Cristo.</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Gálatas 6:1 Irmãos, se alguém for surpreendido em alguma falta, vós, que sois espirituais, corrigi o tal com espírito de mansidão; considera-te, para que não sejas também tentado.</w:t>
      </w:r>
    </w:p>
    <w:p w14:paraId="62488CFF" w14:textId="77777777" w:rsidR="000F7377" w:rsidRDefault="000F7377"/>
    <w:p w14:paraId="1456025C" w14:textId="77777777" w:rsidR="000F7377" w:rsidRDefault="000F7377">
      <w:r xmlns:w="http://schemas.openxmlformats.org/wordprocessingml/2006/main">
        <w:t xml:space="preserve">Esta passagem incentiva os cristãos a restaurar aqueles que cometeram erros com bondade e compreensão, estando atentos às suas próprias fraquezas.</w:t>
      </w:r>
    </w:p>
    <w:p w14:paraId="42A5303B" w14:textId="77777777" w:rsidR="000F7377" w:rsidRDefault="000F7377"/>
    <w:p w14:paraId="563812BC" w14:textId="77777777" w:rsidR="000F7377" w:rsidRDefault="000F7377">
      <w:r xmlns:w="http://schemas.openxmlformats.org/wordprocessingml/2006/main">
        <w:t xml:space="preserve">1. Graça e Compaixão para Todos: O Poder de Restaurar Nossos Irmãos e Irmãs</w:t>
      </w:r>
    </w:p>
    <w:p w14:paraId="4033A531" w14:textId="77777777" w:rsidR="000F7377" w:rsidRDefault="000F7377"/>
    <w:p w14:paraId="18551C0D" w14:textId="77777777" w:rsidR="000F7377" w:rsidRDefault="000F7377">
      <w:r xmlns:w="http://schemas.openxmlformats.org/wordprocessingml/2006/main">
        <w:t xml:space="preserve">2. Conhecendo nossas próprias fraquezas: praticando o perdão e a humildade</w:t>
      </w:r>
    </w:p>
    <w:p w14:paraId="1421CAA2" w14:textId="77777777" w:rsidR="000F7377" w:rsidRDefault="000F7377"/>
    <w:p w14:paraId="6F676D42" w14:textId="77777777" w:rsidR="000F7377" w:rsidRDefault="000F7377">
      <w:r xmlns:w="http://schemas.openxmlformats.org/wordprocessingml/2006/main">
        <w:t xml:space="preserve">1. Tiago 5:19-20 - Meus irmãos, se algum de vocês se desviar da verdade e alguém o converter; Deixe-o saber que aquele que converte o pecador do erro do seu caminho salvará da morte uma alma e esconderá uma multidão de pecados.</w:t>
      </w:r>
    </w:p>
    <w:p w14:paraId="6DD776F5" w14:textId="77777777" w:rsidR="000F7377" w:rsidRDefault="000F7377"/>
    <w:p w14:paraId="7DFB8A1D" w14:textId="77777777" w:rsidR="000F7377" w:rsidRDefault="000F7377">
      <w:r xmlns:w="http://schemas.openxmlformats.org/wordprocessingml/2006/main">
        <w:t xml:space="preserve">2. Lucas 6:37 - Não julgueis e não sereis julgados: não condeneis e não sereis condenados: perdoai e sereis perdoados.</w:t>
      </w:r>
    </w:p>
    <w:p w14:paraId="35EE7724" w14:textId="77777777" w:rsidR="000F7377" w:rsidRDefault="000F7377"/>
    <w:p w14:paraId="185D7C9E" w14:textId="77777777" w:rsidR="000F7377" w:rsidRDefault="000F7377">
      <w:r xmlns:w="http://schemas.openxmlformats.org/wordprocessingml/2006/main">
        <w:t xml:space="preserve">Gálatas 6:2 Levem os fardos uns dos outros e assim cumpram a lei de Cristo.</w:t>
      </w:r>
    </w:p>
    <w:p w14:paraId="55827963" w14:textId="77777777" w:rsidR="000F7377" w:rsidRDefault="000F7377"/>
    <w:p w14:paraId="0977A974" w14:textId="77777777" w:rsidR="000F7377" w:rsidRDefault="000F7377">
      <w:r xmlns:w="http://schemas.openxmlformats.org/wordprocessingml/2006/main">
        <w:t xml:space="preserve">Os cristãos devem apoiar-se mutuamente nos seus fardos e esforçar-se para cumprir a lei de Jesus Cristo.</w:t>
      </w:r>
    </w:p>
    <w:p w14:paraId="4EAC7C7D" w14:textId="77777777" w:rsidR="000F7377" w:rsidRDefault="000F7377"/>
    <w:p w14:paraId="4A30ADD6" w14:textId="77777777" w:rsidR="000F7377" w:rsidRDefault="000F7377">
      <w:r xmlns:w="http://schemas.openxmlformats.org/wordprocessingml/2006/main">
        <w:t xml:space="preserve">1. “Carregar os fardos uns dos outros: uma parte essencial de ser cristão”</w:t>
      </w:r>
    </w:p>
    <w:p w14:paraId="4889D032" w14:textId="77777777" w:rsidR="000F7377" w:rsidRDefault="000F7377"/>
    <w:p w14:paraId="6A04E5C1" w14:textId="77777777" w:rsidR="000F7377" w:rsidRDefault="000F7377">
      <w:r xmlns:w="http://schemas.openxmlformats.org/wordprocessingml/2006/main">
        <w:t xml:space="preserve">2. “Cumprir a Lei de Cristo: Um Chamado à Comunidade”</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Mateus 11:28-30 - "Vinde a mim, todos os que estais cansados e oprimidos, e eu vos aliviarei. Tomai sobre vós o meu jugo e aprendei de mim, porque sou manso e humilde de coração, e vocês encontrarão descanso para suas almas. Pois meu jugo é suave e meu fardo é leve.</w:t>
      </w:r>
    </w:p>
    <w:p w14:paraId="1F68258A" w14:textId="77777777" w:rsidR="000F7377" w:rsidRDefault="000F7377"/>
    <w:p w14:paraId="7974E171" w14:textId="77777777" w:rsidR="000F7377" w:rsidRDefault="000F7377">
      <w:r xmlns:w="http://schemas.openxmlformats.org/wordprocessingml/2006/main">
        <w:t xml:space="preserve">2. 1 Coríntios 12:26 - "Se um membro sofre, todos sofrem juntamente; se um membro é honrado, todos se alegram juntamente."</w:t>
      </w:r>
    </w:p>
    <w:p w14:paraId="13F9A2BD" w14:textId="77777777" w:rsidR="000F7377" w:rsidRDefault="000F7377"/>
    <w:p w14:paraId="6AE4FBB5" w14:textId="77777777" w:rsidR="000F7377" w:rsidRDefault="000F7377">
      <w:r xmlns:w="http://schemas.openxmlformats.org/wordprocessingml/2006/main">
        <w:t xml:space="preserve">Gálatas 6:3 Porque, se alguém pensa ser alguma coisa, não sendo nada, engana-se a si mesmo.</w:t>
      </w:r>
    </w:p>
    <w:p w14:paraId="6D9940CB" w14:textId="77777777" w:rsidR="000F7377" w:rsidRDefault="000F7377"/>
    <w:p w14:paraId="2B579745" w14:textId="77777777" w:rsidR="000F7377" w:rsidRDefault="000F7377">
      <w:r xmlns:w="http://schemas.openxmlformats.org/wordprocessingml/2006/main">
        <w:t xml:space="preserve">Este versículo nos chama a sermos humildes e não nos superestimarmos, pois isso leva ao autoengano.</w:t>
      </w:r>
    </w:p>
    <w:p w14:paraId="5A52FEB7" w14:textId="77777777" w:rsidR="000F7377" w:rsidRDefault="000F7377"/>
    <w:p w14:paraId="3D02ABB7" w14:textId="77777777" w:rsidR="000F7377" w:rsidRDefault="000F7377">
      <w:r xmlns:w="http://schemas.openxmlformats.org/wordprocessingml/2006/main">
        <w:t xml:space="preserve">1: Devemos ser humildes e não superestimar a nossa própria importância.</w:t>
      </w:r>
    </w:p>
    <w:p w14:paraId="2A826146" w14:textId="77777777" w:rsidR="000F7377" w:rsidRDefault="000F7377"/>
    <w:p w14:paraId="66DA9371" w14:textId="77777777" w:rsidR="000F7377" w:rsidRDefault="000F7377">
      <w:r xmlns:w="http://schemas.openxmlformats.org/wordprocessingml/2006/main">
        <w:t xml:space="preserve">2: Devemos estar conscientes do perigo do autoengano e permanecer firmes na nossa fé.</w:t>
      </w:r>
    </w:p>
    <w:p w14:paraId="6A574E29" w14:textId="77777777" w:rsidR="000F7377" w:rsidRDefault="000F7377"/>
    <w:p w14:paraId="325E5B41" w14:textId="77777777" w:rsidR="000F7377" w:rsidRDefault="000F7377">
      <w:r xmlns:w="http://schemas.openxmlformats.org/wordprocessingml/2006/main">
        <w:t xml:space="preserve">1: Provérbios 16:18 - O orgulho precede a destruição, e o espírito altivo antes da queda.</w:t>
      </w:r>
    </w:p>
    <w:p w14:paraId="68DF96B7" w14:textId="77777777" w:rsidR="000F7377" w:rsidRDefault="000F7377"/>
    <w:p w14:paraId="64A5DCF8" w14:textId="77777777" w:rsidR="000F7377" w:rsidRDefault="000F7377">
      <w:r xmlns:w="http://schemas.openxmlformats.org/wordprocessingml/2006/main">
        <w:t xml:space="preserve">2: Filipenses 2:3-4 – Não faça nada por ambição egoísta ou vaidade. Em vez disso, com humildade, valorize os outros acima de si mesmo.</w:t>
      </w:r>
    </w:p>
    <w:p w14:paraId="4A1B04EA" w14:textId="77777777" w:rsidR="000F7377" w:rsidRDefault="000F7377"/>
    <w:p w14:paraId="0998514A" w14:textId="77777777" w:rsidR="000F7377" w:rsidRDefault="000F7377">
      <w:r xmlns:w="http://schemas.openxmlformats.org/wordprocessingml/2006/main">
        <w:t xml:space="preserve">Gálatas 6:4 Mas cada um prove a sua própria obra, e então terá alegria somente em si mesmo, e não em outro.</w:t>
      </w:r>
    </w:p>
    <w:p w14:paraId="337333EA" w14:textId="77777777" w:rsidR="000F7377" w:rsidRDefault="000F7377"/>
    <w:p w14:paraId="659B5C0A" w14:textId="77777777" w:rsidR="000F7377" w:rsidRDefault="000F7377">
      <w:r xmlns:w="http://schemas.openxmlformats.org/wordprocessingml/2006/main">
        <w:t xml:space="preserve">Certifique-se de avaliar seu próprio trabalho e comemorar seus próprios sucessos.</w:t>
      </w:r>
    </w:p>
    <w:p w14:paraId="1426E924" w14:textId="77777777" w:rsidR="000F7377" w:rsidRDefault="000F7377"/>
    <w:p w14:paraId="33CAC712" w14:textId="77777777" w:rsidR="000F7377" w:rsidRDefault="000F7377">
      <w:r xmlns:w="http://schemas.openxmlformats.org/wordprocessingml/2006/main">
        <w:t xml:space="preserve">1. Comemorando a nós mesmos e às nossas conquistas</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Assumir a responsabilidade por nós mesmos e pelo nosso trabalho</w:t>
      </w:r>
    </w:p>
    <w:p w14:paraId="441FA920" w14:textId="77777777" w:rsidR="000F7377" w:rsidRDefault="000F7377"/>
    <w:p w14:paraId="0DA8097E" w14:textId="77777777" w:rsidR="000F7377" w:rsidRDefault="000F7377">
      <w:r xmlns:w="http://schemas.openxmlformats.org/wordprocessingml/2006/main">
        <w:t xml:space="preserve">1. Filipenses 4:13 - "Posso todas as coisas em Cristo que me fortalece."</w:t>
      </w:r>
    </w:p>
    <w:p w14:paraId="0280EA96" w14:textId="77777777" w:rsidR="000F7377" w:rsidRDefault="000F7377"/>
    <w:p w14:paraId="26B43EBB" w14:textId="77777777" w:rsidR="000F7377" w:rsidRDefault="000F7377">
      <w:r xmlns:w="http://schemas.openxmlformats.org/wordprocessingml/2006/main">
        <w:t xml:space="preserve">2. Efésios 5:15-16 - “Vede então que andeis prudentemente, não como tolos, mas como sábios, Redimindo o tempo, porque os dias são maus”.</w:t>
      </w:r>
    </w:p>
    <w:p w14:paraId="6BD7554A" w14:textId="77777777" w:rsidR="000F7377" w:rsidRDefault="000F7377"/>
    <w:p w14:paraId="3EEFE20E" w14:textId="77777777" w:rsidR="000F7377" w:rsidRDefault="000F7377">
      <w:r xmlns:w="http://schemas.openxmlformats.org/wordprocessingml/2006/main">
        <w:t xml:space="preserve">Gálatas 6:5 Pois cada um levará o seu próprio fardo.</w:t>
      </w:r>
    </w:p>
    <w:p w14:paraId="13C01BC4" w14:textId="77777777" w:rsidR="000F7377" w:rsidRDefault="000F7377"/>
    <w:p w14:paraId="4BF5D82A" w14:textId="77777777" w:rsidR="000F7377" w:rsidRDefault="000F7377">
      <w:r xmlns:w="http://schemas.openxmlformats.org/wordprocessingml/2006/main">
        <w:t xml:space="preserve">Esta passagem nos ensina a importância de assumirmos a responsabilidade por nossas próprias ações e não dependermos de outros para carregar nossos fardos por nós.</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Vamos </w:t>
      </w:r>
      <w:r xmlns:w="http://schemas.openxmlformats.org/wordprocessingml/2006/main">
        <w:t xml:space="preserve">arcar com nossos próprios fardos??</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Você </w:t>
      </w:r>
      <w:r xmlns:w="http://schemas.openxmlformats.org/wordprocessingml/2006/main">
        <w:t xml:space="preserve">vive com Responsabilidade??</w:t>
      </w:r>
    </w:p>
    <w:p w14:paraId="694279F8" w14:textId="77777777" w:rsidR="000F7377" w:rsidRDefault="000F7377"/>
    <w:p w14:paraId="364E1E9F" w14:textId="77777777" w:rsidR="000F7377" w:rsidRDefault="000F7377">
      <w:r xmlns:w="http://schemas.openxmlformats.org/wordprocessingml/2006/main">
        <w:t xml:space="preserve">1. Mateus 11:28-30 - ? </w:t>
      </w:r>
      <w:r xmlns:w="http://schemas.openxmlformats.org/wordprocessingml/2006/main">
        <w:rPr>
          <w:rFonts w:ascii="맑은 고딕 Semilight" w:hAnsi="맑은 고딕 Semilight"/>
        </w:rPr>
        <w:t xml:space="preserve">Venham </w:t>
      </w:r>
      <w:r xmlns:w="http://schemas.openxmlformats.org/wordprocessingml/2006/main">
        <w:t xml:space="preserve">a mim todos os que estão cansados e oprimidos, e eu lhes darei descanso. Tomem sobre vocês meu jugo e aprendam comigo, pois sou manso e humilde de coração, e vocês encontrarão descanso para suas almas. Pois meu jugo é suave e meu fardo é leve.</w:t>
      </w:r>
    </w:p>
    <w:p w14:paraId="6DF99971" w14:textId="77777777" w:rsidR="000F7377" w:rsidRDefault="000F7377"/>
    <w:p w14:paraId="1B808288" w14:textId="77777777" w:rsidR="000F7377" w:rsidRDefault="000F7377">
      <w:r xmlns:w="http://schemas.openxmlformats.org/wordprocessingml/2006/main">
        <w:t xml:space="preserve">2. Filipenses 4:13 - ? </w:t>
      </w:r>
      <w:r xmlns:w="http://schemas.openxmlformats.org/wordprocessingml/2006/main">
        <w:rPr>
          <w:rFonts w:ascii="맑은 고딕 Semilight" w:hAnsi="맑은 고딕 Semilight"/>
        </w:rPr>
        <w:t xml:space="preserve">Posso </w:t>
      </w:r>
      <w:r xmlns:w="http://schemas.openxmlformats.org/wordprocessingml/2006/main">
        <w:t xml:space="preserve">todas as coisas naquele que me fortalece.??</w:t>
      </w:r>
    </w:p>
    <w:p w14:paraId="2C1C6643" w14:textId="77777777" w:rsidR="000F7377" w:rsidRDefault="000F7377"/>
    <w:p w14:paraId="588BDD6C" w14:textId="77777777" w:rsidR="000F7377" w:rsidRDefault="000F7377">
      <w:r xmlns:w="http://schemas.openxmlformats.org/wordprocessingml/2006/main">
        <w:t xml:space="preserve">Gálatas 6:6 Aquele que é ensinado na palavra comunique-se com aquele que ensina todas as coisas boas.</w:t>
      </w:r>
    </w:p>
    <w:p w14:paraId="08BA6436" w14:textId="77777777" w:rsidR="000F7377" w:rsidRDefault="000F7377"/>
    <w:p w14:paraId="71A31546" w14:textId="77777777" w:rsidR="000F7377" w:rsidRDefault="000F7377">
      <w:r xmlns:w="http://schemas.openxmlformats.org/wordprocessingml/2006/main">
        <w:t xml:space="preserve">Os crentes devem ser generosos com aqueles que lhes ensinam a Palavra de Deus.</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da generosidade na Igreja</w:t>
      </w:r>
    </w:p>
    <w:p w14:paraId="0F656C61" w14:textId="77777777" w:rsidR="000F7377" w:rsidRDefault="000F7377"/>
    <w:p w14:paraId="40FB8DD8" w14:textId="77777777" w:rsidR="000F7377" w:rsidRDefault="000F7377">
      <w:r xmlns:w="http://schemas.openxmlformats.org/wordprocessingml/2006/main">
        <w:t xml:space="preserve">2. Reconhecendo e valorizando aqueles que nos ensinam a Palavra de Deus</w:t>
      </w:r>
    </w:p>
    <w:p w14:paraId="0D7D71B0" w14:textId="77777777" w:rsidR="000F7377" w:rsidRDefault="000F7377"/>
    <w:p w14:paraId="207F14BA" w14:textId="77777777" w:rsidR="000F7377" w:rsidRDefault="000F7377">
      <w:r xmlns:w="http://schemas.openxmlformats.org/wordprocessingml/2006/main">
        <w:t xml:space="preserve">1. Provérbios 11:25 - O generoso será abençoado, pois dá parte de sua comida aos pobres.</w:t>
      </w:r>
    </w:p>
    <w:p w14:paraId="464AE85B" w14:textId="77777777" w:rsidR="000F7377" w:rsidRDefault="000F7377"/>
    <w:p w14:paraId="42C0BB28" w14:textId="77777777" w:rsidR="000F7377" w:rsidRDefault="000F7377">
      <w:r xmlns:w="http://schemas.openxmlformats.org/wordprocessingml/2006/main">
        <w:t xml:space="preserve">2. Atos 20:35 - Em tudo que fiz, mostrei a vocês que com esse tipo de trabalho árduo devemos ajudar os fracos, lembrando as palavras que o próprio Senhor Jesus disse: ? </w:t>
      </w:r>
      <w:r xmlns:w="http://schemas.openxmlformats.org/wordprocessingml/2006/main">
        <w:rPr>
          <w:rFonts w:ascii="맑은 고딕 Semilight" w:hAnsi="맑은 고딕 Semilight"/>
        </w:rPr>
        <w:t xml:space="preserve">É </w:t>
      </w:r>
      <w:r xmlns:w="http://schemas.openxmlformats.org/wordprocessingml/2006/main">
        <w:t xml:space="preserve">mais abençoado dar do que receber.</w:t>
      </w:r>
    </w:p>
    <w:p w14:paraId="76D8CE09" w14:textId="77777777" w:rsidR="000F7377" w:rsidRDefault="000F7377"/>
    <w:p w14:paraId="76652DAC" w14:textId="77777777" w:rsidR="000F7377" w:rsidRDefault="000F7377">
      <w:r xmlns:w="http://schemas.openxmlformats.org/wordprocessingml/2006/main">
        <w:t xml:space="preserve">Gálatas 6:7 Não vos enganeis; De Deus não se zomba: porque tudo o que o homem semear, isso também ceifará.</w:t>
      </w:r>
    </w:p>
    <w:p w14:paraId="229609CF" w14:textId="77777777" w:rsidR="000F7377" w:rsidRDefault="000F7377"/>
    <w:p w14:paraId="71031A72" w14:textId="77777777" w:rsidR="000F7377" w:rsidRDefault="000F7377">
      <w:r xmlns:w="http://schemas.openxmlformats.org/wordprocessingml/2006/main">
        <w:t xml:space="preserve">Deus não será zombado e colheremos o que plantamos.</w:t>
      </w:r>
    </w:p>
    <w:p w14:paraId="1F1A75DC" w14:textId="77777777" w:rsidR="000F7377" w:rsidRDefault="000F7377"/>
    <w:p w14:paraId="552848DF" w14:textId="77777777" w:rsidR="000F7377" w:rsidRDefault="000F7377">
      <w:r xmlns:w="http://schemas.openxmlformats.org/wordprocessingml/2006/main">
        <w:t xml:space="preserve">1: Devemos assumir a responsabilidade por nossas ações e compreender que Deus não será ridicularizado.</w:t>
      </w:r>
    </w:p>
    <w:p w14:paraId="05806596" w14:textId="77777777" w:rsidR="000F7377" w:rsidRDefault="000F7377"/>
    <w:p w14:paraId="29C5E56A" w14:textId="77777777" w:rsidR="000F7377" w:rsidRDefault="000F7377">
      <w:r xmlns:w="http://schemas.openxmlformats.org/wordprocessingml/2006/main">
        <w:t xml:space="preserve">2: Devemos agir com sabedoria em tudo o que fazemos e lembrar que Deus nos recompensará de acordo.</w:t>
      </w:r>
    </w:p>
    <w:p w14:paraId="27FED6A5" w14:textId="77777777" w:rsidR="000F7377" w:rsidRDefault="000F7377"/>
    <w:p w14:paraId="767D4830" w14:textId="77777777" w:rsidR="000F7377" w:rsidRDefault="000F7377">
      <w:r xmlns:w="http://schemas.openxmlformats.org/wordprocessingml/2006/main">
        <w:t xml:space="preserve">1: Provérbios 22:8 - “Quem semeia a injustiça colherá a calamidade, e a vara da sua fúria falhará.”</w:t>
      </w:r>
    </w:p>
    <w:p w14:paraId="3F4747E2" w14:textId="77777777" w:rsidR="000F7377" w:rsidRDefault="000F7377"/>
    <w:p w14:paraId="2C9D790D" w14:textId="77777777" w:rsidR="000F7377" w:rsidRDefault="000F7377">
      <w:r xmlns:w="http://schemas.openxmlformats.org/wordprocessingml/2006/main">
        <w:t xml:space="preserve">2: Eclesiastes 11:4 - “Quem olha para o vento não plantará; quem olha para as nuvens não colherá”.</w:t>
      </w:r>
    </w:p>
    <w:p w14:paraId="3039BA4C" w14:textId="77777777" w:rsidR="000F7377" w:rsidRDefault="000F7377"/>
    <w:p w14:paraId="31ACAF88" w14:textId="77777777" w:rsidR="000F7377" w:rsidRDefault="000F7377">
      <w:r xmlns:w="http://schemas.openxmlformats.org/wordprocessingml/2006/main">
        <w:t xml:space="preserve">Gálatas 6:8 Porque quem semeia na sua carne, da carne ceifará a corrupção; mas aquele que semeia no Espírito, do Espírito colherá a vida eterna.</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Colheremos as consequências das escolhas que fizermos, seja a vida eterna se semearmos para o Espírito, ou a corrupção se semearmos para a carne.</w:t>
      </w:r>
    </w:p>
    <w:p w14:paraId="336AAA78" w14:textId="77777777" w:rsidR="000F7377" w:rsidRDefault="000F7377"/>
    <w:p w14:paraId="1E1A8D8B" w14:textId="77777777" w:rsidR="000F7377" w:rsidRDefault="000F7377">
      <w:r xmlns:w="http://schemas.openxmlformats.org/wordprocessingml/2006/main">
        <w:t xml:space="preserve">1. O poder da escolha: o impacto das nossas escolhas no nosso destino eterno</w:t>
      </w:r>
    </w:p>
    <w:p w14:paraId="7BB4E010" w14:textId="77777777" w:rsidR="000F7377" w:rsidRDefault="000F7377"/>
    <w:p w14:paraId="6504CC75" w14:textId="77777777" w:rsidR="000F7377" w:rsidRDefault="000F7377">
      <w:r xmlns:w="http://schemas.openxmlformats.org/wordprocessingml/2006/main">
        <w:t xml:space="preserve">2. Colhendo o que plantamos: as consequências de nossas ações</w:t>
      </w:r>
    </w:p>
    <w:p w14:paraId="04248E15" w14:textId="77777777" w:rsidR="000F7377" w:rsidRDefault="000F7377"/>
    <w:p w14:paraId="096B6C7C" w14:textId="77777777" w:rsidR="000F7377" w:rsidRDefault="000F7377">
      <w:r xmlns:w="http://schemas.openxmlformats.org/wordprocessingml/2006/main">
        <w:t xml:space="preserve">1. Romanos 8:1-17 – O Poder da Vida no Espírito</w:t>
      </w:r>
    </w:p>
    <w:p w14:paraId="792D9501" w14:textId="77777777" w:rsidR="000F7377" w:rsidRDefault="000F7377"/>
    <w:p w14:paraId="64BA3DE6" w14:textId="77777777" w:rsidR="000F7377" w:rsidRDefault="000F7377">
      <w:r xmlns:w="http://schemas.openxmlformats.org/wordprocessingml/2006/main">
        <w:t xml:space="preserve">2. Tiago 1:14-15 – O perigo de sermos guiados pelas nossas paixões</w:t>
      </w:r>
    </w:p>
    <w:p w14:paraId="57E5882E" w14:textId="77777777" w:rsidR="000F7377" w:rsidRDefault="000F7377"/>
    <w:p w14:paraId="1BA62E92" w14:textId="77777777" w:rsidR="000F7377" w:rsidRDefault="000F7377">
      <w:r xmlns:w="http://schemas.openxmlformats.org/wordprocessingml/2006/main">
        <w:t xml:space="preserve">Gálatas 6:9 E não nos cansemos de fazer o bem; porque no devido tempo ceifaremos, se não desfalecermos.</w:t>
      </w:r>
    </w:p>
    <w:p w14:paraId="5155530E" w14:textId="77777777" w:rsidR="000F7377" w:rsidRDefault="000F7377"/>
    <w:p w14:paraId="51602CE2" w14:textId="77777777" w:rsidR="000F7377" w:rsidRDefault="000F7377">
      <w:r xmlns:w="http://schemas.openxmlformats.org/wordprocessingml/2006/main">
        <w:t xml:space="preserve">Devemos persistir em fazer o que é certo, pois no devido tempo receberemos as recompensas se não desanimarmos.</w:t>
      </w:r>
    </w:p>
    <w:p w14:paraId="71A6AA0C" w14:textId="77777777" w:rsidR="000F7377" w:rsidRDefault="000F7377"/>
    <w:p w14:paraId="21D6874C" w14:textId="77777777" w:rsidR="000F7377" w:rsidRDefault="000F7377">
      <w:r xmlns:w="http://schemas.openxmlformats.org/wordprocessingml/2006/main">
        <w:t xml:space="preserve">1: Não desista - Gálatas 6:9</w:t>
      </w:r>
    </w:p>
    <w:p w14:paraId="3E1128AE" w14:textId="77777777" w:rsidR="000F7377" w:rsidRDefault="000F7377"/>
    <w:p w14:paraId="33526C49" w14:textId="77777777" w:rsidR="000F7377" w:rsidRDefault="000F7377">
      <w:r xmlns:w="http://schemas.openxmlformats.org/wordprocessingml/2006/main">
        <w:t xml:space="preserve">2: Perseverar – Gálatas 6:9</w:t>
      </w:r>
    </w:p>
    <w:p w14:paraId="7C10F486" w14:textId="77777777" w:rsidR="000F7377" w:rsidRDefault="000F7377"/>
    <w:p w14:paraId="3181A7E0" w14:textId="77777777" w:rsidR="000F7377" w:rsidRDefault="000F7377">
      <w:r xmlns:w="http://schemas.openxmlformats.org/wordprocessingml/2006/main">
        <w:t xml:space="preserve">1: Hebreus 10:35-36 - Portanto, não rejeiteis a vossa confiança, que tem grande recompensa. Pois vocês precisam de perseverança, para que, depois de terem feito a vontade de Deus, possam receber a promessa.</w:t>
      </w:r>
    </w:p>
    <w:p w14:paraId="56120521" w14:textId="77777777" w:rsidR="000F7377" w:rsidRDefault="000F7377"/>
    <w:p w14:paraId="0C5BAB24" w14:textId="77777777" w:rsidR="000F7377" w:rsidRDefault="000F7377">
      <w:r xmlns:w="http://schemas.openxmlformats.org/wordprocessingml/2006/main">
        <w:t xml:space="preserve">2: Tiago 1:12 - Bem-aventurado o homem que suporta a tentação; pois quando for aprovado, receberá a coroa da vida que o Senhor prometeu àqueles que O amam.</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6:10 Portanto, enquanto tivermos oportunidade, façamos o bem a todos os homens, especialmente aos que pertencem à família da fé.</w:t>
      </w:r>
    </w:p>
    <w:p w14:paraId="4F28C278" w14:textId="77777777" w:rsidR="000F7377" w:rsidRDefault="000F7377"/>
    <w:p w14:paraId="69B95340" w14:textId="77777777" w:rsidR="000F7377" w:rsidRDefault="000F7377">
      <w:r xmlns:w="http://schemas.openxmlformats.org/wordprocessingml/2006/main">
        <w:t xml:space="preserve">Devemos aproveitar todas as oportunidades que temos para fazer o bem a todas as pessoas, especialmente àquelas que acreditam em Jesus.</w:t>
      </w:r>
    </w:p>
    <w:p w14:paraId="05BBC068" w14:textId="77777777" w:rsidR="000F7377" w:rsidRDefault="000F7377"/>
    <w:p w14:paraId="0ED0F674" w14:textId="77777777" w:rsidR="000F7377" w:rsidRDefault="000F7377">
      <w:r xmlns:w="http://schemas.openxmlformats.org/wordprocessingml/2006/main">
        <w:t xml:space="preserve">1. “Oportunidades para fazer o bem” – explorar como podemos usar nosso tempo, energia e recursos para fazer o bem aos outros.</w:t>
      </w:r>
    </w:p>
    <w:p w14:paraId="018B7B1D" w14:textId="77777777" w:rsidR="000F7377" w:rsidRDefault="000F7377"/>
    <w:p w14:paraId="5EFEB923" w14:textId="77777777" w:rsidR="000F7377" w:rsidRDefault="000F7377">
      <w:r xmlns:w="http://schemas.openxmlformats.org/wordprocessingml/2006/main">
        <w:t xml:space="preserve">2. “A Família da Fé” – enfocando a importância de ajudar e encorajar nossos irmãos e irmãs em Cristo.</w:t>
      </w:r>
    </w:p>
    <w:p w14:paraId="6D1156FE" w14:textId="77777777" w:rsidR="000F7377" w:rsidRDefault="000F7377"/>
    <w:p w14:paraId="4D434D6D" w14:textId="77777777" w:rsidR="000F7377" w:rsidRDefault="000F7377">
      <w:r xmlns:w="http://schemas.openxmlformats.org/wordprocessingml/2006/main">
        <w:t xml:space="preserve">1. Mateus 25:35-40 - A parábola de Jesus sobre as ovelhas e os cabritos, enfatizando a importância de ajudar os necessitados.</w:t>
      </w:r>
    </w:p>
    <w:p w14:paraId="29FE31E1" w14:textId="77777777" w:rsidR="000F7377" w:rsidRDefault="000F7377"/>
    <w:p w14:paraId="17CC5211" w14:textId="77777777" w:rsidR="000F7377" w:rsidRDefault="000F7377">
      <w:r xmlns:w="http://schemas.openxmlformats.org/wordprocessingml/2006/main">
        <w:t xml:space="preserve">2. 1 Pedro 4:8-11 - A exortação de Pedro para usarmos nossos dons espirituais para servir aos outros.</w:t>
      </w:r>
    </w:p>
    <w:p w14:paraId="14751B0A" w14:textId="77777777" w:rsidR="000F7377" w:rsidRDefault="000F7377"/>
    <w:p w14:paraId="6B9AFF55" w14:textId="77777777" w:rsidR="000F7377" w:rsidRDefault="000F7377">
      <w:r xmlns:w="http://schemas.openxmlformats.org/wordprocessingml/2006/main">
        <w:t xml:space="preserve">Gálatas 6:11 Vedes quão grande é a carta que vos escrevi de próprio punho.</w:t>
      </w:r>
    </w:p>
    <w:p w14:paraId="344262A1" w14:textId="77777777" w:rsidR="000F7377" w:rsidRDefault="000F7377"/>
    <w:p w14:paraId="71CE92FA" w14:textId="77777777" w:rsidR="000F7377" w:rsidRDefault="000F7377">
      <w:r xmlns:w="http://schemas.openxmlformats.org/wordprocessingml/2006/main">
        <w:t xml:space="preserve">Paulo escreveu uma longa carta à igreja da Galácia para encorajá-los a permanecerem firmes na fé.</w:t>
      </w:r>
    </w:p>
    <w:p w14:paraId="1CE96E85" w14:textId="77777777" w:rsidR="000F7377" w:rsidRDefault="000F7377"/>
    <w:p w14:paraId="424194CC" w14:textId="77777777" w:rsidR="000F7377" w:rsidRDefault="000F7377">
      <w:r xmlns:w="http://schemas.openxmlformats.org/wordprocessingml/2006/main">
        <w:t xml:space="preserve">1. Permaneça Firme na Fé: Uma Mensagem de Paulo aos Gálatas</w:t>
      </w:r>
    </w:p>
    <w:p w14:paraId="68F61D97" w14:textId="77777777" w:rsidR="000F7377" w:rsidRDefault="000F7377"/>
    <w:p w14:paraId="44DA0EA2" w14:textId="77777777" w:rsidR="000F7377" w:rsidRDefault="000F7377">
      <w:r xmlns:w="http://schemas.openxmlformats.org/wordprocessingml/2006/main">
        <w:t xml:space="preserve">2. O Poder do Encorajamento: Carta de Paulo aos Gálatas</w:t>
      </w:r>
    </w:p>
    <w:p w14:paraId="7C704273" w14:textId="77777777" w:rsidR="000F7377" w:rsidRDefault="000F7377"/>
    <w:p w14:paraId="79B241AA" w14:textId="77777777" w:rsidR="000F7377" w:rsidRDefault="000F7377">
      <w:r xmlns:w="http://schemas.openxmlformats.org/wordprocessingml/2006/main">
        <w:t xml:space="preserve">1. 1 Tessalonicenses 5:11 - Portanto, encorajem-se uns aos outros e edifiquem-se mutuamente, como de fato vocês estão fazendo.</w:t>
      </w:r>
    </w:p>
    <w:p w14:paraId="468E1BC1" w14:textId="77777777" w:rsidR="000F7377" w:rsidRDefault="000F7377"/>
    <w:p w14:paraId="54CBA4D6" w14:textId="77777777" w:rsidR="000F7377" w:rsidRDefault="000F7377">
      <w:r xmlns:w="http://schemas.openxmlformats.org/wordprocessingml/2006/main">
        <w:t xml:space="preserve">2. Hebreus 10:23-25 - Apeguemo-nos inabalavelmente à esperança que professamos, pois aquele que prometeu é fiel. E consideremos como podemos estimular uns aos outros ao amor e às boas ações.</w:t>
      </w:r>
    </w:p>
    <w:p w14:paraId="237F8AE6" w14:textId="77777777" w:rsidR="000F7377" w:rsidRDefault="000F7377"/>
    <w:p w14:paraId="6F005545" w14:textId="77777777" w:rsidR="000F7377" w:rsidRDefault="000F7377">
      <w:r xmlns:w="http://schemas.openxmlformats.org/wordprocessingml/2006/main">
        <w:t xml:space="preserve">Gálatas 6:12 Todos os que desejam exibir-se na carne, obrigam-vos a circuncidar-vos; apenas para que não sofressem perseguição por causa da cruz de Cristo.</w:t>
      </w:r>
    </w:p>
    <w:p w14:paraId="7AD42F59" w14:textId="77777777" w:rsidR="000F7377" w:rsidRDefault="000F7377"/>
    <w:p w14:paraId="39297021" w14:textId="77777777" w:rsidR="000F7377" w:rsidRDefault="000F7377">
      <w:r xmlns:w="http://schemas.openxmlformats.org/wordprocessingml/2006/main">
        <w:t xml:space="preserve">A passagem fala daqueles que tentam pressionar os crentes a serem circuncidados para evitar a perseguição pela cruz de Cristo.</w:t>
      </w:r>
    </w:p>
    <w:p w14:paraId="05BF7324" w14:textId="77777777" w:rsidR="000F7377" w:rsidRDefault="000F7377"/>
    <w:p w14:paraId="1CB0D4B1" w14:textId="77777777" w:rsidR="000F7377" w:rsidRDefault="000F7377">
      <w:r xmlns:w="http://schemas.openxmlformats.org/wordprocessingml/2006/main">
        <w:t xml:space="preserve">1: Devemos permanecer fortes e decididos na nossa fé, mesmo que isso signifique sofrer perseguições pela cruz de Cristo.</w:t>
      </w:r>
    </w:p>
    <w:p w14:paraId="46DC4F03" w14:textId="77777777" w:rsidR="000F7377" w:rsidRDefault="000F7377"/>
    <w:p w14:paraId="0CCFEF39" w14:textId="77777777" w:rsidR="000F7377" w:rsidRDefault="000F7377">
      <w:r xmlns:w="http://schemas.openxmlformats.org/wordprocessingml/2006/main">
        <w:t xml:space="preserve">2: Devemos permanecer firmes e não ser influenciados por aqueles que tentam nos pressionar a mudar as nossas crenças.</w:t>
      </w:r>
    </w:p>
    <w:p w14:paraId="20191BFA" w14:textId="77777777" w:rsidR="000F7377" w:rsidRDefault="000F7377"/>
    <w:p w14:paraId="7E52F71F" w14:textId="77777777" w:rsidR="000F7377" w:rsidRDefault="000F7377">
      <w:r xmlns:w="http://schemas.openxmlformats.org/wordprocessingml/2006/main">
        <w:t xml:space="preserve">1: Romanos 8:31-39 - Se Deus é por nós, quem será contra nós?</w:t>
      </w:r>
    </w:p>
    <w:p w14:paraId="4FDF4E08" w14:textId="77777777" w:rsidR="000F7377" w:rsidRDefault="000F7377"/>
    <w:p w14:paraId="44C166CB" w14:textId="77777777" w:rsidR="000F7377" w:rsidRDefault="000F7377">
      <w:r xmlns:w="http://schemas.openxmlformats.org/wordprocessingml/2006/main">
        <w:t xml:space="preserve">2: Colossenses 2:8-15 - Não deixe ninguém julgá-lo pelo que você come ou bebe, ou em relação a uma festa religiosa, uma celebração de Lua Nova ou um dia de sábado.</w:t>
      </w:r>
    </w:p>
    <w:p w14:paraId="4A914413" w14:textId="77777777" w:rsidR="000F7377" w:rsidRDefault="000F7377"/>
    <w:p w14:paraId="41ED6DEF" w14:textId="77777777" w:rsidR="000F7377" w:rsidRDefault="000F7377">
      <w:r xmlns:w="http://schemas.openxmlformats.org/wordprocessingml/2006/main">
        <w:t xml:space="preserve">Gálatas 6:13 Porque nem eles mesmos, os circuncidados, guardam a lei; mas deseje que você seja circuncidado, para que eles possam se gloriar em sua carne.</w:t>
      </w:r>
    </w:p>
    <w:p w14:paraId="4C9F4C48" w14:textId="77777777" w:rsidR="000F7377" w:rsidRDefault="000F7377"/>
    <w:p w14:paraId="163E338F" w14:textId="77777777" w:rsidR="000F7377" w:rsidRDefault="000F7377">
      <w:r xmlns:w="http://schemas.openxmlformats.org/wordprocessingml/2006/main">
        <w:t xml:space="preserve">Algumas pessoas querem convencer outras pessoas a serem circuncidadas, não porque sigam a lei, mas porque querem receber o crédito pelas ações da outra pessoa.</w:t>
      </w:r>
    </w:p>
    <w:p w14:paraId="6B4CC0C6" w14:textId="77777777" w:rsidR="000F7377" w:rsidRDefault="000F7377"/>
    <w:p w14:paraId="7A8C653C" w14:textId="77777777" w:rsidR="000F7377" w:rsidRDefault="000F7377">
      <w:r xmlns:w="http://schemas.openxmlformats.org/wordprocessingml/2006/main">
        <w:t xml:space="preserve">1. Não se deixe enganar por quem só quer a glória para si.</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Cuidado com aqueles que afirmam ser justos, mas não seguem as leis de Deus.</w:t>
      </w:r>
    </w:p>
    <w:p w14:paraId="66485F72" w14:textId="77777777" w:rsidR="000F7377" w:rsidRDefault="000F7377"/>
    <w:p w14:paraId="0182788D" w14:textId="77777777" w:rsidR="000F7377" w:rsidRDefault="000F7377">
      <w:r xmlns:w="http://schemas.openxmlformats.org/wordprocessingml/2006/main">
        <w:t xml:space="preserve">1. Filipenses 2:3 Não faça nada por ambição egoísta ou por vaidade.</w:t>
      </w:r>
    </w:p>
    <w:p w14:paraId="05576E6D" w14:textId="77777777" w:rsidR="000F7377" w:rsidRDefault="000F7377"/>
    <w:p w14:paraId="0633FDBB" w14:textId="77777777" w:rsidR="000F7377" w:rsidRDefault="000F7377">
      <w:r xmlns:w="http://schemas.openxmlformats.org/wordprocessingml/2006/main">
        <w:t xml:space="preserve">2. Tiago 1:22-25 Mas sejam cumpridores da palavra, e não apenas ouvintes, enganando-se a si mesmos.</w:t>
      </w:r>
    </w:p>
    <w:p w14:paraId="13999B67" w14:textId="77777777" w:rsidR="000F7377" w:rsidRDefault="000F7377"/>
    <w:p w14:paraId="06EB75EC" w14:textId="77777777" w:rsidR="000F7377" w:rsidRDefault="000F7377">
      <w:r xmlns:w="http://schemas.openxmlformats.org/wordprocessingml/2006/main">
        <w:t xml:space="preserve">Gálatas 6:14 Mas longe esteja de mim gloriar-me, a não ser na cruz de nosso Senhor Jesus Cristo, pela qual o mundo está crucificado para mim e eu para o mundo.</w:t>
      </w:r>
    </w:p>
    <w:p w14:paraId="121782EE" w14:textId="77777777" w:rsidR="000F7377" w:rsidRDefault="000F7377"/>
    <w:p w14:paraId="2B068DAC" w14:textId="77777777" w:rsidR="000F7377" w:rsidRDefault="000F7377">
      <w:r xmlns:w="http://schemas.openxmlformats.org/wordprocessingml/2006/main">
        <w:t xml:space="preserve">Paulo enfatiza a importância da cruz de Jesus Cristo, enfatizando que ela é o único caminho para a verdadeira glória.</w:t>
      </w:r>
    </w:p>
    <w:p w14:paraId="3575D594" w14:textId="77777777" w:rsidR="000F7377" w:rsidRDefault="000F7377"/>
    <w:p w14:paraId="048F5D4B" w14:textId="77777777" w:rsidR="000F7377" w:rsidRDefault="000F7377">
      <w:r xmlns:w="http://schemas.openxmlformats.org/wordprocessingml/2006/main">
        <w:t xml:space="preserve">1. “O Poder da Cruz: Transformando Nossas Vidas”</w:t>
      </w:r>
    </w:p>
    <w:p w14:paraId="0AFAC783" w14:textId="77777777" w:rsidR="000F7377" w:rsidRDefault="000F7377"/>
    <w:p w14:paraId="51C4A815" w14:textId="77777777" w:rsidR="000F7377" w:rsidRDefault="000F7377">
      <w:r xmlns:w="http://schemas.openxmlformats.org/wordprocessingml/2006/main">
        <w:t xml:space="preserve">2. “A Cruz: Nossa Fonte de Vida e Esperança”</w:t>
      </w:r>
    </w:p>
    <w:p w14:paraId="00711004" w14:textId="77777777" w:rsidR="000F7377" w:rsidRDefault="000F7377"/>
    <w:p w14:paraId="0C800987" w14:textId="77777777" w:rsidR="000F7377" w:rsidRDefault="000F7377">
      <w:r xmlns:w="http://schemas.openxmlformats.org/wordprocessingml/2006/main">
        <w:t xml:space="preserve">1. Efésios 2:13-16 - Pois ele mesmo é a nossa paz, que nos fez um e derrubou em sua carne o muro divisório da hostilidade. Ele aboliu a lei com seus mandamentos e ordenanças, para que pudesse criar em si mesmo uma nova humanidade no lugar das duas, estabelecendo assim a paz, e pudesse reconciliar-nos a ambos com Deus em um só corpo através da cruz.</w:t>
      </w:r>
    </w:p>
    <w:p w14:paraId="26FA29A2" w14:textId="77777777" w:rsidR="000F7377" w:rsidRDefault="000F7377"/>
    <w:p w14:paraId="661BE38F" w14:textId="77777777" w:rsidR="000F7377" w:rsidRDefault="000F7377">
      <w:r xmlns:w="http://schemas.openxmlformats.org/wordprocessingml/2006/main">
        <w:t xml:space="preserve">2. Colossenses 2:13-15 - E vocês, que estavam mortos em suas ofensas e na incircuncisão de sua carne, Deus vivificou junto com ele, tendo nos perdoado todas as nossas ofensas, cancelando o registro da dívida que estava contra nós com suas exigências legais. Ele deixou isso de lado, pregando-o na cruz. Ele desarmou os governantes e autoridades e os expôs à vergonha, triunfando sobre eles nele.</w:t>
      </w:r>
    </w:p>
    <w:p w14:paraId="56F5D3E1" w14:textId="77777777" w:rsidR="000F7377" w:rsidRDefault="000F7377"/>
    <w:p w14:paraId="2FCE48B0" w14:textId="77777777" w:rsidR="000F7377" w:rsidRDefault="000F7377">
      <w:r xmlns:w="http://schemas.openxmlformats.org/wordprocessingml/2006/main">
        <w:t xml:space="preserve">Gálatas 6:15 Porque em Cristo Jesus nem a circuncisão nem a incircuncisão tem valor algum, mas sim uma nova criatura.</w:t>
      </w:r>
    </w:p>
    <w:p w14:paraId="17C75BA3" w14:textId="77777777" w:rsidR="000F7377" w:rsidRDefault="000F7377"/>
    <w:p w14:paraId="56132B92" w14:textId="77777777" w:rsidR="000F7377" w:rsidRDefault="000F7377">
      <w:r xmlns:w="http://schemas.openxmlformats.org/wordprocessingml/2006/main">
        <w:t xml:space="preserve">Em Cristo Jesus, nem a circuncisão nem a incircuncisão têm qualquer valor, mas uma nova criação tem.</w:t>
      </w:r>
    </w:p>
    <w:p w14:paraId="387B5216" w14:textId="77777777" w:rsidR="000F7377" w:rsidRDefault="000F7377"/>
    <w:p w14:paraId="6E08EBDC" w14:textId="77777777" w:rsidR="000F7377" w:rsidRDefault="000F7377">
      <w:r xmlns:w="http://schemas.openxmlformats.org/wordprocessingml/2006/main">
        <w:t xml:space="preserve">1. O Poder de uma Nova Criação: Como Viver uma Vida Transformada por Jesus</w:t>
      </w:r>
    </w:p>
    <w:p w14:paraId="674D36E7" w14:textId="77777777" w:rsidR="000F7377" w:rsidRDefault="000F7377"/>
    <w:p w14:paraId="18402FFC" w14:textId="77777777" w:rsidR="000F7377" w:rsidRDefault="000F7377">
      <w:r xmlns:w="http://schemas.openxmlformats.org/wordprocessingml/2006/main">
        <w:t xml:space="preserve">2. A Insignificância da Circuncisão: Explorando o Verdadeiro Significado da Salvação em Cristo</w:t>
      </w:r>
    </w:p>
    <w:p w14:paraId="717D97E2" w14:textId="77777777" w:rsidR="000F7377" w:rsidRDefault="000F7377"/>
    <w:p w14:paraId="7A38A1EC" w14:textId="77777777" w:rsidR="000F7377" w:rsidRDefault="000F7377">
      <w:r xmlns:w="http://schemas.openxmlformats.org/wordprocessingml/2006/main">
        <w:t xml:space="preserve">1. 2 Coríntios 5:17 - Portanto, se alguém está em Cristo, é nova criação; o velho se foi, o novo chegou!</w:t>
      </w:r>
    </w:p>
    <w:p w14:paraId="69A8DF6E" w14:textId="77777777" w:rsidR="000F7377" w:rsidRDefault="000F7377"/>
    <w:p w14:paraId="0E90732E" w14:textId="77777777" w:rsidR="000F7377" w:rsidRDefault="000F7377">
      <w:r xmlns:w="http://schemas.openxmlformats.org/wordprocessingml/2006/main">
        <w:t xml:space="preserve">2. Romanos 8:1-2 - Portanto, agora não há condenação para aqueles que estão em Cristo Jesus, porque através de Cristo Jesus a lei do Espírito que dá vida os libertou da lei do pecado e da morte.</w:t>
      </w:r>
    </w:p>
    <w:p w14:paraId="569F549F" w14:textId="77777777" w:rsidR="000F7377" w:rsidRDefault="000F7377"/>
    <w:p w14:paraId="397E3858" w14:textId="77777777" w:rsidR="000F7377" w:rsidRDefault="000F7377">
      <w:r xmlns:w="http://schemas.openxmlformats.org/wordprocessingml/2006/main">
        <w:t xml:space="preserve">Gálatas 6:16 E a todos os que andam segundo esta regra, que a paz e a misericórdia sejam sobre eles e sobre o Israel de Deus.</w:t>
      </w:r>
    </w:p>
    <w:p w14:paraId="3A4466FA" w14:textId="77777777" w:rsidR="000F7377" w:rsidRDefault="000F7377"/>
    <w:p w14:paraId="6D2F6AF2" w14:textId="77777777" w:rsidR="000F7377" w:rsidRDefault="000F7377">
      <w:r xmlns:w="http://schemas.openxmlformats.org/wordprocessingml/2006/main">
        <w:t xml:space="preserve">Esta passagem nos lembra que a paz e a misericórdia estão disponíveis para aqueles que seguem o governo de Deus.</w:t>
      </w:r>
    </w:p>
    <w:p w14:paraId="4F26B5DB" w14:textId="77777777" w:rsidR="000F7377" w:rsidRDefault="000F7377"/>
    <w:p w14:paraId="1B1B7AC9" w14:textId="77777777" w:rsidR="000F7377" w:rsidRDefault="000F7377">
      <w:r xmlns:w="http://schemas.openxmlformats.org/wordprocessingml/2006/main">
        <w:t xml:space="preserve">1. “Viver na Paz e na Misericórdia de Deus”</w:t>
      </w:r>
    </w:p>
    <w:p w14:paraId="08423DE6" w14:textId="77777777" w:rsidR="000F7377" w:rsidRDefault="000F7377"/>
    <w:p w14:paraId="704D61F7" w14:textId="77777777" w:rsidR="000F7377" w:rsidRDefault="000F7377">
      <w:r xmlns:w="http://schemas.openxmlformats.org/wordprocessingml/2006/main">
        <w:t xml:space="preserve">2. “Andando Segundo o Governo de Deus”</w:t>
      </w:r>
    </w:p>
    <w:p w14:paraId="63B43086" w14:textId="77777777" w:rsidR="000F7377" w:rsidRDefault="000F7377"/>
    <w:p w14:paraId="12B65ED2" w14:textId="77777777" w:rsidR="000F7377" w:rsidRDefault="000F7377">
      <w:r xmlns:w="http://schemas.openxmlformats.org/wordprocessingml/2006/main">
        <w:t xml:space="preserve">1. Romanos 12:2 - "Não vos conformeis com este mundo, mas transformai-vos pela renovação da vossa mente, para que, testando, possais discernir qual é a vontade de Deus, o que é bom, agradável e perfeito."</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Provérbios 3:5-6 - "Confie no Senhor de todo o seu coração e não se apoie no seu próprio entendimento. Reconheça-o em todos os seus caminhos, e ele endireitará as suas veredas."</w:t>
      </w:r>
    </w:p>
    <w:p w14:paraId="5E653D15" w14:textId="77777777" w:rsidR="000F7377" w:rsidRDefault="000F7377"/>
    <w:p w14:paraId="6CE539A0" w14:textId="77777777" w:rsidR="000F7377" w:rsidRDefault="000F7377">
      <w:r xmlns:w="http://schemas.openxmlformats.org/wordprocessingml/2006/main">
        <w:t xml:space="preserve">Gálatas 6:17 Desde agora ninguém me perturbe, porque trago no meu corpo as marcas do Senhor Jesus.</w:t>
      </w:r>
    </w:p>
    <w:p w14:paraId="30E0AEA7" w14:textId="77777777" w:rsidR="000F7377" w:rsidRDefault="000F7377"/>
    <w:p w14:paraId="36991C81" w14:textId="77777777" w:rsidR="000F7377" w:rsidRDefault="000F7377">
      <w:r xmlns:w="http://schemas.openxmlformats.org/wordprocessingml/2006/main">
        <w:t xml:space="preserve">Paulo tinha orgulho de levar as marcas do Senhor Jesus e pediu que ninguém o incomodasse por causa disso.</w:t>
      </w:r>
    </w:p>
    <w:p w14:paraId="2AE7408E" w14:textId="77777777" w:rsidR="000F7377" w:rsidRDefault="000F7377"/>
    <w:p w14:paraId="04A44A33" w14:textId="77777777" w:rsidR="000F7377" w:rsidRDefault="000F7377">
      <w:r xmlns:w="http://schemas.openxmlformats.org/wordprocessingml/2006/main">
        <w:t xml:space="preserve">1. As Marcas de Jesus: Um Chamado para Permanecermos Firmes na Nossa Fé</w:t>
      </w:r>
    </w:p>
    <w:p w14:paraId="2DBF4C5D" w14:textId="77777777" w:rsidR="000F7377" w:rsidRDefault="000F7377"/>
    <w:p w14:paraId="1EE14A5A" w14:textId="77777777" w:rsidR="000F7377" w:rsidRDefault="000F7377">
      <w:r xmlns:w="http://schemas.openxmlformats.org/wordprocessingml/2006/main">
        <w:t xml:space="preserve">2. O poder de levar as marcas de Jesus: um convite para viver uma vida de santidade</w:t>
      </w:r>
    </w:p>
    <w:p w14:paraId="43EE2BDF" w14:textId="77777777" w:rsidR="000F7377" w:rsidRDefault="000F7377"/>
    <w:p w14:paraId="2315E74D" w14:textId="77777777" w:rsidR="000F7377" w:rsidRDefault="000F7377">
      <w:r xmlns:w="http://schemas.openxmlformats.org/wordprocessingml/2006/main">
        <w:t xml:space="preserve">1. Filipenses 1:27-30 - Aconteça o que acontecer, comportem-se de maneira digna do evangelho de Cristo.</w:t>
      </w:r>
    </w:p>
    <w:p w14:paraId="1A572DEC" w14:textId="77777777" w:rsidR="000F7377" w:rsidRDefault="000F7377"/>
    <w:p w14:paraId="1D896C03" w14:textId="77777777" w:rsidR="000F7377" w:rsidRDefault="000F7377">
      <w:r xmlns:w="http://schemas.openxmlformats.org/wordprocessingml/2006/main">
        <w:t xml:space="preserve">2. Romanos 8:17 - E se filhos, então herdeiros? </w:t>
      </w:r>
      <w:r xmlns:w="http://schemas.openxmlformats.org/wordprocessingml/2006/main">
        <w:rPr>
          <w:rFonts w:ascii="맑은 고딕 Semilight" w:hAnsi="맑은 고딕 Semilight"/>
        </w:rPr>
        <w:t xml:space="preserve">somos </w:t>
      </w:r>
      <w:r xmlns:w="http://schemas.openxmlformats.org/wordprocessingml/2006/main">
        <w:t xml:space="preserve">herdeiros de Deus e co-herdeiros de Cristo, contanto que soframos com ele, para que também com ele sejamos glorificados.</w:t>
      </w:r>
    </w:p>
    <w:p w14:paraId="3C016830" w14:textId="77777777" w:rsidR="000F7377" w:rsidRDefault="000F7377"/>
    <w:p w14:paraId="1D06BCA7" w14:textId="77777777" w:rsidR="000F7377" w:rsidRDefault="000F7377">
      <w:r xmlns:w="http://schemas.openxmlformats.org/wordprocessingml/2006/main">
        <w:t xml:space="preserve">Gálatas 6:18 Irmãos, a graça de nosso Senhor Jesus Cristo seja com o vosso espírito. Amém.</w:t>
      </w:r>
    </w:p>
    <w:p w14:paraId="26800386" w14:textId="77777777" w:rsidR="000F7377" w:rsidRDefault="000F7377"/>
    <w:p w14:paraId="1813EFA4" w14:textId="77777777" w:rsidR="000F7377" w:rsidRDefault="000F7377">
      <w:r xmlns:w="http://schemas.openxmlformats.org/wordprocessingml/2006/main">
        <w:t xml:space="preserve">Paulo envia uma mensagem de graça e bênção aos irmãos da Galácia.</w:t>
      </w:r>
    </w:p>
    <w:p w14:paraId="4FDD36C0" w14:textId="77777777" w:rsidR="000F7377" w:rsidRDefault="000F7377"/>
    <w:p w14:paraId="748A4B39" w14:textId="77777777" w:rsidR="000F7377" w:rsidRDefault="000F7377">
      <w:r xmlns:w="http://schemas.openxmlformats.org/wordprocessingml/2006/main">
        <w:t xml:space="preserve">1. Agradecendo a Deus por Sua graça abundante</w:t>
      </w:r>
    </w:p>
    <w:p w14:paraId="7874C3FD" w14:textId="77777777" w:rsidR="000F7377" w:rsidRDefault="000F7377"/>
    <w:p w14:paraId="328FAB89" w14:textId="77777777" w:rsidR="000F7377" w:rsidRDefault="000F7377">
      <w:r xmlns:w="http://schemas.openxmlformats.org/wordprocessingml/2006/main">
        <w:t xml:space="preserve">2. O poder de uma bênção</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Efésios 1:7 - Nele temos a redenção pelo seu sangue, o perdão das nossas ofensas, segundo as riquezas da sua graça.</w:t>
      </w:r>
    </w:p>
    <w:p w14:paraId="612DD8A9" w14:textId="77777777" w:rsidR="000F7377" w:rsidRDefault="000F7377"/>
    <w:p w14:paraId="36DDA84E" w14:textId="77777777" w:rsidR="000F7377" w:rsidRDefault="000F7377">
      <w:r xmlns:w="http://schemas.openxmlformats.org/wordprocessingml/2006/main">
        <w:t xml:space="preserve">2. Colossenses 3:16 - Deixe a palavra de Cristo habitar ricamente em vocês, ensinando e admoestando uns aos outros com toda a sabedoria, cantando salmos, hinos e cânticos espirituais, com gratidão em seus corações a Deus.</w:t>
      </w:r>
    </w:p>
    <w:p w14:paraId="708E9B2A" w14:textId="77777777" w:rsidR="000F7377" w:rsidRDefault="000F7377"/>
    <w:p w14:paraId="2063A2B0" w14:textId="77777777" w:rsidR="000F7377" w:rsidRDefault="000F7377">
      <w:r xmlns:w="http://schemas.openxmlformats.org/wordprocessingml/2006/main">
        <w:t xml:space="preserve">Efésios 1 é o primeiro capítulo da Epístola de Paulo aos Efésios. Neste capítulo, Paulo louva a Deus por Suas bênçãos e riquezas espirituais concedidas aos crentes por meio de Cristo.</w:t>
      </w:r>
    </w:p>
    <w:p w14:paraId="2964F9C5" w14:textId="77777777" w:rsidR="000F7377" w:rsidRDefault="000F7377"/>
    <w:p w14:paraId="21CEBBDE" w14:textId="77777777" w:rsidR="000F7377" w:rsidRDefault="000F7377">
      <w:r xmlns:w="http://schemas.openxmlformats.org/wordprocessingml/2006/main">
        <w:t xml:space="preserve">Parágrafo 1: Paulo começa expressando sua gratidão e louvor a Deus por ter escolhido os crentes em Cristo antes da fundação do mundo (Efésios 1:3-4). Ele enfatiza que Deus os predestinou para adoção como Seus filhos através da obra de redenção de Jesus Cristo. Paulo destaca como os crentes foram agraciados com graça, perdão e sabedoria de acordo com o plano de Deus, revelando Seu propósito glorioso.</w:t>
      </w:r>
    </w:p>
    <w:p w14:paraId="130A05CF" w14:textId="77777777" w:rsidR="000F7377" w:rsidRDefault="000F7377"/>
    <w:p w14:paraId="028DA358" w14:textId="77777777" w:rsidR="000F7377" w:rsidRDefault="000F7377">
      <w:r xmlns:w="http://schemas.openxmlformats.org/wordprocessingml/2006/main">
        <w:t xml:space="preserve">Parágrafo 2: Paulo continua enfatizando que em Cristo os crentes obtiveram uma herança. Eles foram selados com o Espírito Santo como garantia da sua futura redenção (Efésios 1:11-14). Ele ora para que eles possam conhecer a esperança de seu chamado e compreender a imensurável grandeza do poder de Deus operando neles. Paulo exalta Cristo como estando sentado acima de todos os poderes e autoridades, com tudo colocado sob Seus pés.</w:t>
      </w:r>
    </w:p>
    <w:p w14:paraId="0EC0073B" w14:textId="77777777" w:rsidR="000F7377" w:rsidRDefault="000F7377"/>
    <w:p w14:paraId="77E20A42" w14:textId="77777777" w:rsidR="000F7377" w:rsidRDefault="000F7377">
      <w:r xmlns:w="http://schemas.openxmlformats.org/wordprocessingml/2006/main">
        <w:t xml:space="preserve">Parágrafo 3: O capítulo termina com Paulo destacando como os crentes fazem parte do corpo de Cristo, que é a Igreja (Efésios 1:22-23). Ele enfatiza que Cristo é o cabeça sobre todas as coisas para o benefício do Seu corpo – a Igreja. Esta unidade em Cristo traz crescimento espiritual e maturidade entre os crentes que são nutridos por Ele.</w:t>
      </w:r>
    </w:p>
    <w:p w14:paraId="35B0786E" w14:textId="77777777" w:rsidR="000F7377" w:rsidRDefault="000F7377"/>
    <w:p w14:paraId="4E08EC27" w14:textId="77777777" w:rsidR="000F7377" w:rsidRDefault="000F7377">
      <w:r xmlns:w="http://schemas.openxmlformats.org/wordprocessingml/2006/main">
        <w:t xml:space="preserve">Resumindo,</w:t>
      </w:r>
    </w:p>
    <w:p w14:paraId="475865FD" w14:textId="77777777" w:rsidR="000F7377" w:rsidRDefault="000F7377">
      <w:r xmlns:w="http://schemas.openxmlformats.org/wordprocessingml/2006/main">
        <w:t xml:space="preserve">O capítulo um de Efésios louva a Deus por Suas bênçãos concedidas aos crentes por meio de Jesus Cristo. Ele destaca como os crentes foram escolhidos antes do início dos tempos e predestinados para adoção como filhos de Deus por meio da obra redentora de Jesus. Eles recebem graça abundante, perdão e sabedoria </w:t>
      </w:r>
      <w:r xmlns:w="http://schemas.openxmlformats.org/wordprocessingml/2006/main">
        <w:lastRenderedPageBreak xmlns:w="http://schemas.openxmlformats.org/wordprocessingml/2006/main"/>
      </w:r>
      <w:r xmlns:w="http://schemas.openxmlformats.org/wordprocessingml/2006/main">
        <w:t xml:space="preserve">de acordo com o plano de Deus.</w:t>
      </w:r>
    </w:p>
    <w:p w14:paraId="254D823D" w14:textId="77777777" w:rsidR="000F7377" w:rsidRDefault="000F7377">
      <w:r xmlns:w="http://schemas.openxmlformats.org/wordprocessingml/2006/main">
        <w:t xml:space="preserve">Paulo enfatiza ainda que em Cristo os crentes obtêm uma herança e são selados com o Espírito Santo como garantia. Ele ora para que eles compreendam a esperança de seu chamado e compreendam o poder incomensurável de Deus operando neles. Cristo é exaltado como a cabeça sobre todas as coisas, e os crentes são unidos como Seu corpo – a Igreja.</w:t>
      </w:r>
    </w:p>
    <w:p w14:paraId="298A2425" w14:textId="77777777" w:rsidR="000F7377" w:rsidRDefault="000F7377">
      <w:r xmlns:w="http://schemas.openxmlformats.org/wordprocessingml/2006/main">
        <w:t xml:space="preserve">Este capítulo revela a riqueza da graça de Deus, o Seu plano redentor através de Cristo, e a unidade e o crescimento espiritual experimentados pelos crentes como parte do corpo de Cristo.</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Efésios 1:1 Paulo, apóstolo de Jesus Cristo pela vontade de Deus, aos santos que estão em Éfeso e aos fiéis em Cristo Jesus:</w:t>
      </w:r>
    </w:p>
    <w:p w14:paraId="4A3515EA" w14:textId="77777777" w:rsidR="000F7377" w:rsidRDefault="000F7377"/>
    <w:p w14:paraId="71968ACC" w14:textId="77777777" w:rsidR="000F7377" w:rsidRDefault="000F7377">
      <w:r xmlns:w="http://schemas.openxmlformats.org/wordprocessingml/2006/main">
        <w:t xml:space="preserve">Paulo escreve uma carta aos santos de Éfeso e aos fiéis em Cristo Jesus.</w:t>
      </w:r>
    </w:p>
    <w:p w14:paraId="37579751" w14:textId="77777777" w:rsidR="000F7377" w:rsidRDefault="000F7377"/>
    <w:p w14:paraId="3654C4C9" w14:textId="77777777" w:rsidR="000F7377" w:rsidRDefault="000F7377">
      <w:r xmlns:w="http://schemas.openxmlformats.org/wordprocessingml/2006/main">
        <w:t xml:space="preserve">1. Como viver como santos e fiéis seguidores de Cristo.</w:t>
      </w:r>
    </w:p>
    <w:p w14:paraId="6D0E1BFF" w14:textId="77777777" w:rsidR="000F7377" w:rsidRDefault="000F7377"/>
    <w:p w14:paraId="515502B1" w14:textId="77777777" w:rsidR="000F7377" w:rsidRDefault="000F7377">
      <w:r xmlns:w="http://schemas.openxmlformats.org/wordprocessingml/2006/main">
        <w:t xml:space="preserve">2. A alegria de estar em relacionamento com Deus através de Jesus Cristo.</w:t>
      </w:r>
    </w:p>
    <w:p w14:paraId="45552049" w14:textId="77777777" w:rsidR="000F7377" w:rsidRDefault="000F7377"/>
    <w:p w14:paraId="6DC45E25" w14:textId="77777777" w:rsidR="000F7377" w:rsidRDefault="000F7377">
      <w:r xmlns:w="http://schemas.openxmlformats.org/wordprocessingml/2006/main">
        <w:t xml:space="preserve">1. Hebreus 10:22 - aproximemo-nos com um coração verdadeiro em plena certeza de fé, com nossos corações limpos de má consciência e nossos corpos lavados com água pura.</w:t>
      </w:r>
    </w:p>
    <w:p w14:paraId="215C922D" w14:textId="77777777" w:rsidR="000F7377" w:rsidRDefault="000F7377"/>
    <w:p w14:paraId="77608F01" w14:textId="77777777" w:rsidR="000F7377" w:rsidRDefault="000F7377">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4E5AFE37" w14:textId="77777777" w:rsidR="000F7377" w:rsidRDefault="000F7377"/>
    <w:p w14:paraId="13D770B4" w14:textId="77777777" w:rsidR="000F7377" w:rsidRDefault="000F7377">
      <w:r xmlns:w="http://schemas.openxmlformats.org/wordprocessingml/2006/main">
        <w:t xml:space="preserve">Efésios 1:2 Graça e paz a vós outros da parte de Deus nosso Pai e do Senhor Jesus Cristo.</w:t>
      </w:r>
    </w:p>
    <w:p w14:paraId="4B0B725F" w14:textId="77777777" w:rsidR="000F7377" w:rsidRDefault="000F7377"/>
    <w:p w14:paraId="112F7D35" w14:textId="77777777" w:rsidR="000F7377" w:rsidRDefault="000F7377">
      <w:r xmlns:w="http://schemas.openxmlformats.org/wordprocessingml/2006/main">
        <w:t xml:space="preserve">A graça e a paz de Deus estão disponíveis para todos os que crêem Nele.</w:t>
      </w:r>
    </w:p>
    <w:p w14:paraId="65E313CC" w14:textId="77777777" w:rsidR="000F7377" w:rsidRDefault="000F7377"/>
    <w:p w14:paraId="537B6621" w14:textId="77777777" w:rsidR="000F7377" w:rsidRDefault="000F7377">
      <w:r xmlns:w="http://schemas.openxmlformats.org/wordprocessingml/2006/main">
        <w:t xml:space="preserve">1: Graça Abundante e Paz em Deus</w:t>
      </w:r>
    </w:p>
    <w:p w14:paraId="4009E4D8" w14:textId="77777777" w:rsidR="000F7377" w:rsidRDefault="000F7377"/>
    <w:p w14:paraId="569CF8AD" w14:textId="77777777" w:rsidR="000F7377" w:rsidRDefault="000F7377">
      <w:r xmlns:w="http://schemas.openxmlformats.org/wordprocessingml/2006/main">
        <w:t xml:space="preserve">2: Experimentando a incrível graça e paz de Deus</w:t>
      </w:r>
    </w:p>
    <w:p w14:paraId="5EFCE641" w14:textId="77777777" w:rsidR="000F7377" w:rsidRDefault="000F7377"/>
    <w:p w14:paraId="271A2A8D" w14:textId="77777777" w:rsidR="000F7377" w:rsidRDefault="000F7377">
      <w:r xmlns:w="http://schemas.openxmlformats.org/wordprocessingml/2006/main">
        <w:t xml:space="preserve">1: Romanos 5:1-2 - Portanto, visto que fomos justificados pela fé, temos paz com Deus por meio de nosso Senhor Jesus Cristo, por meio de quem obtivemos acesso pela fé a esta graça na qual agora estamos firmes.</w:t>
      </w:r>
    </w:p>
    <w:p w14:paraId="31DF1C05" w14:textId="77777777" w:rsidR="000F7377" w:rsidRDefault="000F7377"/>
    <w:p w14:paraId="5742B984" w14:textId="77777777" w:rsidR="000F7377" w:rsidRDefault="000F7377">
      <w:r xmlns:w="http://schemas.openxmlformats.org/wordprocessingml/2006/main">
        <w:t xml:space="preserve">2: Romanos 16:20 - O Deus da paz em breve esmagará Satanás debaixo dos seus pés. A graça de nosso Senhor Jesus esteja convosco.</w:t>
      </w:r>
    </w:p>
    <w:p w14:paraId="35D3E4A8" w14:textId="77777777" w:rsidR="000F7377" w:rsidRDefault="000F7377"/>
    <w:p w14:paraId="1CF7C37F" w14:textId="77777777" w:rsidR="000F7377" w:rsidRDefault="000F7377">
      <w:r xmlns:w="http://schemas.openxmlformats.org/wordprocessingml/2006/main">
        <w:t xml:space="preserve">Efésios 1:3 Bendito seja o Deus e Pai de nosso Senhor Jesus Cristo, que nos abençoou com todas as bênçãos espirituais nos lugares celestiais em Cristo:</w:t>
      </w:r>
    </w:p>
    <w:p w14:paraId="68139708" w14:textId="77777777" w:rsidR="000F7377" w:rsidRDefault="000F7377"/>
    <w:p w14:paraId="5295FB13" w14:textId="77777777" w:rsidR="000F7377" w:rsidRDefault="000F7377">
      <w:r xmlns:w="http://schemas.openxmlformats.org/wordprocessingml/2006/main">
        <w:t xml:space="preserve">Deus Pai nos abençoou com todas as bênçãos espirituais em Cristo.</w:t>
      </w:r>
    </w:p>
    <w:p w14:paraId="5ECDFAB1" w14:textId="77777777" w:rsidR="000F7377" w:rsidRDefault="000F7377"/>
    <w:p w14:paraId="1F173CA2" w14:textId="77777777" w:rsidR="000F7377" w:rsidRDefault="000F7377">
      <w:r xmlns:w="http://schemas.openxmlformats.org/wordprocessingml/2006/main">
        <w:t xml:space="preserve">1. As Bênçãos de Crer em Jesus</w:t>
      </w:r>
    </w:p>
    <w:p w14:paraId="597DCEA5" w14:textId="77777777" w:rsidR="000F7377" w:rsidRDefault="000F7377"/>
    <w:p w14:paraId="4A6D67D5" w14:textId="77777777" w:rsidR="000F7377" w:rsidRDefault="000F7377">
      <w:r xmlns:w="http://schemas.openxmlformats.org/wordprocessingml/2006/main">
        <w:t xml:space="preserve">2. A alegria de ser filho de Deus</w:t>
      </w:r>
    </w:p>
    <w:p w14:paraId="623532B0" w14:textId="77777777" w:rsidR="000F7377" w:rsidRDefault="000F7377"/>
    <w:p w14:paraId="2DE681C0" w14:textId="77777777" w:rsidR="000F7377" w:rsidRDefault="000F7377">
      <w:r xmlns:w="http://schemas.openxmlformats.org/wordprocessingml/2006/main">
        <w:t xml:space="preserve">1. João 3:16 - “Porque Deus amou o mundo de tal maneira que deu o seu Filho unigênito, para que todo aquele que nele crê não pereça, mas tenha a vida eterna.”</w:t>
      </w:r>
    </w:p>
    <w:p w14:paraId="7F0C673B" w14:textId="77777777" w:rsidR="000F7377" w:rsidRDefault="000F7377"/>
    <w:p w14:paraId="19E14363" w14:textId="77777777" w:rsidR="000F7377" w:rsidRDefault="000F7377">
      <w:r xmlns:w="http://schemas.openxmlformats.org/wordprocessingml/2006/main">
        <w:t xml:space="preserve">2. Romanos 8:15-17 – “Porque não recebestes o espírito de escravidão para voltar a temer; mas recebestes o Espírito de adoção, pelo qual clamamos: Aba, Pai. O próprio Espírito testifica com o nosso espírito que somos filhos de Deus: E se filhos, então herdeiros; herdeiros de Deus e co-herdeiros de Cristo; se com ele sofremos, para que também com ele sejamos glorificados”.</w:t>
      </w:r>
    </w:p>
    <w:p w14:paraId="71E2F7AA" w14:textId="77777777" w:rsidR="000F7377" w:rsidRDefault="000F7377"/>
    <w:p w14:paraId="2B4438A2" w14:textId="77777777" w:rsidR="000F7377" w:rsidRDefault="000F7377">
      <w:r xmlns:w="http://schemas.openxmlformats.org/wordprocessingml/2006/main">
        <w:t xml:space="preserve">Efésios 1:4 Assim como ele nos escolheu nele antes da fundação do mundo, para que fôssemos santos e irrepreensíveis diante dele em amor;</w:t>
      </w:r>
    </w:p>
    <w:p w14:paraId="733D6CB3" w14:textId="77777777" w:rsidR="000F7377" w:rsidRDefault="000F7377"/>
    <w:p w14:paraId="168004AB" w14:textId="77777777" w:rsidR="000F7377" w:rsidRDefault="000F7377">
      <w:r xmlns:w="http://schemas.openxmlformats.org/wordprocessingml/2006/main">
        <w:t xml:space="preserve">Deus nos escolheu para sermos santos e irrepreensíveis diante Dele em amor desde antes da fundação do mundo.</w:t>
      </w:r>
    </w:p>
    <w:p w14:paraId="483FCE7D" w14:textId="77777777" w:rsidR="000F7377" w:rsidRDefault="000F7377"/>
    <w:p w14:paraId="52E17E5B" w14:textId="77777777" w:rsidR="000F7377" w:rsidRDefault="000F7377">
      <w:r xmlns:w="http://schemas.openxmlformats.org/wordprocessingml/2006/main">
        <w:t xml:space="preserve">1. O amor de Deus por nós é incondicional e eterno</w:t>
      </w:r>
    </w:p>
    <w:p w14:paraId="2FB946F2" w14:textId="77777777" w:rsidR="000F7377" w:rsidRDefault="000F7377"/>
    <w:p w14:paraId="71E37C3D" w14:textId="77777777" w:rsidR="000F7377" w:rsidRDefault="000F7377">
      <w:r xmlns:w="http://schemas.openxmlformats.org/wordprocessingml/2006/main">
        <w:t xml:space="preserve">2. A importância de viver uma vida de santidade e irrepreensibilidade diante de Deus</w:t>
      </w:r>
    </w:p>
    <w:p w14:paraId="3F22378E" w14:textId="77777777" w:rsidR="000F7377" w:rsidRDefault="000F7377"/>
    <w:p w14:paraId="1EBA251E" w14:textId="77777777" w:rsidR="000F7377" w:rsidRDefault="000F7377">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14:paraId="662EC444" w14:textId="77777777" w:rsidR="000F7377" w:rsidRDefault="000F7377"/>
    <w:p w14:paraId="2B2C52C6" w14:textId="77777777" w:rsidR="000F7377" w:rsidRDefault="000F7377">
      <w:r xmlns:w="http://schemas.openxmlformats.org/wordprocessingml/2006/main">
        <w:t xml:space="preserve">2. 1 Pedro 1:15-16 - “Mas, assim como aquele que vos chamou é santo, sede vós também santos em toda a vossa conduta, visto que está escrito: 'Sede santos, porque eu sou santo.'”</w:t>
      </w:r>
    </w:p>
    <w:p w14:paraId="5E704940" w14:textId="77777777" w:rsidR="000F7377" w:rsidRDefault="000F7377"/>
    <w:p w14:paraId="14B6F57E" w14:textId="77777777" w:rsidR="000F7377" w:rsidRDefault="000F7377">
      <w:r xmlns:w="http://schemas.openxmlformats.org/wordprocessingml/2006/main">
        <w:t xml:space="preserve">Efésios 1:5 E nos predestinou para filhos de adoção por Jesus Cristo, para si mesmo, segundo o beneplácito de sua vontade,</w:t>
      </w:r>
    </w:p>
    <w:p w14:paraId="49F4A310" w14:textId="77777777" w:rsidR="000F7377" w:rsidRDefault="000F7377"/>
    <w:p w14:paraId="492070CF" w14:textId="77777777" w:rsidR="000F7377" w:rsidRDefault="000F7377">
      <w:r xmlns:w="http://schemas.openxmlformats.org/wordprocessingml/2006/main">
        <w:t xml:space="preserve">Deus predestinou os crentes para receberem a adoção de filhos em Jesus Cristo, segundo a Sua boa vontade.</w:t>
      </w:r>
    </w:p>
    <w:p w14:paraId="7C94806D" w14:textId="77777777" w:rsidR="000F7377" w:rsidRDefault="000F7377"/>
    <w:p w14:paraId="680FBD85" w14:textId="77777777" w:rsidR="000F7377" w:rsidRDefault="000F7377">
      <w:r xmlns:w="http://schemas.openxmlformats.org/wordprocessingml/2006/main">
        <w:t xml:space="preserve">1. O Poder da Predestinação de Deus</w:t>
      </w:r>
    </w:p>
    <w:p w14:paraId="3EE6951F" w14:textId="77777777" w:rsidR="000F7377" w:rsidRDefault="000F7377"/>
    <w:p w14:paraId="2EF39F21" w14:textId="77777777" w:rsidR="000F7377" w:rsidRDefault="000F7377">
      <w:r xmlns:w="http://schemas.openxmlformats.org/wordprocessingml/2006/main">
        <w:t xml:space="preserve">2. A bondade da vontade de Deus</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8:29-30 - Para aqueles que ele de antemão conheceu, ele também predestinou para serem conformes à imagem de seu Filho, para que ele fosse o primogênito entre muitos irmãos. E aos que predestinou também chamou, e aos que chamou também justificou, e aos que justificou também glorificou.</w:t>
      </w:r>
    </w:p>
    <w:p w14:paraId="1891997A" w14:textId="77777777" w:rsidR="000F7377" w:rsidRDefault="000F7377"/>
    <w:p w14:paraId="24B98A34" w14:textId="77777777" w:rsidR="000F7377" w:rsidRDefault="000F7377">
      <w:r xmlns:w="http://schemas.openxmlformats.org/wordprocessingml/2006/main">
        <w:t xml:space="preserve">2. Tiago 1:17-18 - Toda boa dádiva e todo dom perfeito vêm do alto, descendo do Pai das luzes, em quem não há variação ou sombra devido à mudança. Por sua própria vontade, ele nos gerou pela palavra da verdade, para que fôssemos uma espécie de primícias de suas criaturas.</w:t>
      </w:r>
    </w:p>
    <w:p w14:paraId="7CF7BF29" w14:textId="77777777" w:rsidR="000F7377" w:rsidRDefault="000F7377"/>
    <w:p w14:paraId="476D72AB" w14:textId="77777777" w:rsidR="000F7377" w:rsidRDefault="000F7377">
      <w:r xmlns:w="http://schemas.openxmlformats.org/wordprocessingml/2006/main">
        <w:t xml:space="preserve">Efésios 1:6 Para louvor e glória da sua graça, pela qual nos fez agradáveis a si no Amado.</w:t>
      </w:r>
    </w:p>
    <w:p w14:paraId="4CD4DDD1" w14:textId="77777777" w:rsidR="000F7377" w:rsidRDefault="000F7377"/>
    <w:p w14:paraId="1D4E70A5" w14:textId="77777777" w:rsidR="000F7377" w:rsidRDefault="000F7377">
      <w:r xmlns:w="http://schemas.openxmlformats.org/wordprocessingml/2006/main">
        <w:t xml:space="preserve">A graça e o amor de Deus nos tornaram aceitos e dignos de louvor.</w:t>
      </w:r>
    </w:p>
    <w:p w14:paraId="65443BFC" w14:textId="77777777" w:rsidR="000F7377" w:rsidRDefault="000F7377"/>
    <w:p w14:paraId="05BE2EC8" w14:textId="77777777" w:rsidR="000F7377" w:rsidRDefault="000F7377">
      <w:r xmlns:w="http://schemas.openxmlformats.org/wordprocessingml/2006/main">
        <w:t xml:space="preserve">1. “O amor de Deus: o dom da aceitação”</w:t>
      </w:r>
    </w:p>
    <w:p w14:paraId="6C156846" w14:textId="77777777" w:rsidR="000F7377" w:rsidRDefault="000F7377"/>
    <w:p w14:paraId="0C4E396C" w14:textId="77777777" w:rsidR="000F7377" w:rsidRDefault="000F7377">
      <w:r xmlns:w="http://schemas.openxmlformats.org/wordprocessingml/2006/main">
        <w:t xml:space="preserve">2. “Graça: a base do nosso valor”</w:t>
      </w:r>
    </w:p>
    <w:p w14:paraId="2FFD9E9B" w14:textId="77777777" w:rsidR="000F7377" w:rsidRDefault="000F7377"/>
    <w:p w14:paraId="2FBA66E4" w14:textId="77777777" w:rsidR="000F7377" w:rsidRDefault="000F7377">
      <w:r xmlns:w="http://schemas.openxmlformats.org/wordprocessingml/2006/main">
        <w:t xml:space="preserve">1. João 3:16 - Porque Deus amou o mundo de tal maneira que deu o seu Filho unigênito, para que todo aquele que nele crê não pereça, mas tenha a vida eterna.</w:t>
      </w:r>
    </w:p>
    <w:p w14:paraId="1D0A16B7" w14:textId="77777777" w:rsidR="000F7377" w:rsidRDefault="000F7377"/>
    <w:p w14:paraId="271634D0" w14:textId="77777777" w:rsidR="000F7377" w:rsidRDefault="000F7377">
      <w:r xmlns:w="http://schemas.openxmlformats.org/wordprocessingml/2006/main">
        <w:t xml:space="preserve">2. Romanos 5:8 - Mas Deus demonstra o seu próprio amor por nós nisto: Quando éramos ainda pecadores, Cristo morreu por nós.</w:t>
      </w:r>
    </w:p>
    <w:p w14:paraId="19F4CA3C" w14:textId="77777777" w:rsidR="000F7377" w:rsidRDefault="000F7377"/>
    <w:p w14:paraId="5EFF1BE3" w14:textId="77777777" w:rsidR="000F7377" w:rsidRDefault="000F7377">
      <w:r xmlns:w="http://schemas.openxmlformats.org/wordprocessingml/2006/main">
        <w:t xml:space="preserve">Efésios 1:7 Em quem temos a redenção pelo seu sangue, a remissão dos pecados, segundo as riquezas da sua graça;</w:t>
      </w:r>
    </w:p>
    <w:p w14:paraId="7BDDC73A" w14:textId="77777777" w:rsidR="000F7377" w:rsidRDefault="000F7377"/>
    <w:p w14:paraId="0630EE44" w14:textId="77777777" w:rsidR="000F7377" w:rsidRDefault="000F7377">
      <w:r xmlns:w="http://schemas.openxmlformats.org/wordprocessingml/2006/main">
        <w:t xml:space="preserve">A passagem fala da redenção e do perdão dos pecados através do sangue de Jesus e das riquezas da Sua graça.</w:t>
      </w:r>
    </w:p>
    <w:p w14:paraId="1E31534A" w14:textId="77777777" w:rsidR="000F7377" w:rsidRDefault="000F7377"/>
    <w:p w14:paraId="6554F447" w14:textId="77777777" w:rsidR="000F7377" w:rsidRDefault="000F7377">
      <w:r xmlns:w="http://schemas.openxmlformats.org/wordprocessingml/2006/main">
        <w:t xml:space="preserve">1. As Riquezas da Graça: Compreendendo o Amor Redentor de Deus</w:t>
      </w:r>
    </w:p>
    <w:p w14:paraId="072C430E" w14:textId="77777777" w:rsidR="000F7377" w:rsidRDefault="000F7377"/>
    <w:p w14:paraId="48151BD8" w14:textId="77777777" w:rsidR="000F7377" w:rsidRDefault="000F7377">
      <w:r xmlns:w="http://schemas.openxmlformats.org/wordprocessingml/2006/main">
        <w:t xml:space="preserve">2. O Poder do Sangue de Jesus: Perdão dos Pecados</w:t>
      </w:r>
    </w:p>
    <w:p w14:paraId="6CDA0A4D" w14:textId="77777777" w:rsidR="000F7377" w:rsidRDefault="000F7377"/>
    <w:p w14:paraId="03CA2E34" w14:textId="77777777" w:rsidR="000F7377" w:rsidRDefault="000F7377">
      <w:r xmlns:w="http://schemas.openxmlformats.org/wordprocessingml/2006/main">
        <w:t xml:space="preserve">1. Romanos 3:23-25 - Todos pecaram e carecem da glória de Deus, mas são justificados gratuitamente pela sua graça através da redenção que veio por Cristo Jesus.</w:t>
      </w:r>
    </w:p>
    <w:p w14:paraId="7E5B28AD" w14:textId="77777777" w:rsidR="000F7377" w:rsidRDefault="000F7377"/>
    <w:p w14:paraId="0A346000" w14:textId="77777777" w:rsidR="000F7377" w:rsidRDefault="000F7377">
      <w:r xmlns:w="http://schemas.openxmlformats.org/wordprocessingml/2006/main">
        <w:t xml:space="preserve">2. Colossenses 1:14 - Em Cristo temos a redenção através do seu sangue, o perdão dos pecados.</w:t>
      </w:r>
    </w:p>
    <w:p w14:paraId="165389E3" w14:textId="77777777" w:rsidR="000F7377" w:rsidRDefault="000F7377"/>
    <w:p w14:paraId="1DDD918C" w14:textId="77777777" w:rsidR="000F7377" w:rsidRDefault="000F7377">
      <w:r xmlns:w="http://schemas.openxmlformats.org/wordprocessingml/2006/main">
        <w:t xml:space="preserve">Efésios 1:8 no qual ele fez transbordar para conosco toda a sabedoria e prudência;</w:t>
      </w:r>
    </w:p>
    <w:p w14:paraId="582577A8" w14:textId="77777777" w:rsidR="000F7377" w:rsidRDefault="000F7377"/>
    <w:p w14:paraId="306C5308" w14:textId="77777777" w:rsidR="000F7377" w:rsidRDefault="000F7377">
      <w:r xmlns:w="http://schemas.openxmlformats.org/wordprocessingml/2006/main">
        <w:t xml:space="preserve">A graça de Deus foi derramada sobre nós, cheia de sabedoria e discernimento.</w:t>
      </w:r>
    </w:p>
    <w:p w14:paraId="46BA1C11" w14:textId="77777777" w:rsidR="000F7377" w:rsidRDefault="000F7377"/>
    <w:p w14:paraId="6CD3A0EC" w14:textId="77777777" w:rsidR="000F7377" w:rsidRDefault="000F7377">
      <w:r xmlns:w="http://schemas.openxmlformats.org/wordprocessingml/2006/main">
        <w:t xml:space="preserve">1. Explorando a Graça Abundante de Deus</w:t>
      </w:r>
    </w:p>
    <w:p w14:paraId="0DD17B64" w14:textId="77777777" w:rsidR="000F7377" w:rsidRDefault="000F7377"/>
    <w:p w14:paraId="38777655" w14:textId="77777777" w:rsidR="000F7377" w:rsidRDefault="000F7377">
      <w:r xmlns:w="http://schemas.openxmlformats.org/wordprocessingml/2006/main">
        <w:t xml:space="preserve">2. Recebendo sabedoria e discernimento de Deus</w:t>
      </w:r>
    </w:p>
    <w:p w14:paraId="5A036DE6" w14:textId="77777777" w:rsidR="000F7377" w:rsidRDefault="000F7377"/>
    <w:p w14:paraId="509BF449" w14:textId="77777777" w:rsidR="000F7377" w:rsidRDefault="000F7377">
      <w:r xmlns:w="http://schemas.openxmlformats.org/wordprocessingml/2006/main">
        <w:t xml:space="preserve">1. Salmos 119:98-105 - Tu, através dos Teus mandamentos, me tornas mais sábio do que os meus inimigos; Pois eles estão sempre comigo.</w:t>
      </w:r>
    </w:p>
    <w:p w14:paraId="09F7654C" w14:textId="77777777" w:rsidR="000F7377" w:rsidRDefault="000F7377"/>
    <w:p w14:paraId="72F5C0BD" w14:textId="77777777" w:rsidR="000F7377" w:rsidRDefault="000F7377">
      <w:r xmlns:w="http://schemas.openxmlformats.org/wordprocessingml/2006/main">
        <w:t xml:space="preserve">2. Tiago 1:5 - Se algum de vocês tem falta de sabedoria, peça-a a Deus, que a todos dá liberalmente e sem censura, e ela lhe será dada.</w:t>
      </w:r>
    </w:p>
    <w:p w14:paraId="58F01256" w14:textId="77777777" w:rsidR="000F7377" w:rsidRDefault="000F7377"/>
    <w:p w14:paraId="0CFC5ADE" w14:textId="77777777" w:rsidR="000F7377" w:rsidRDefault="000F7377">
      <w:r xmlns:w="http://schemas.openxmlformats.org/wordprocessingml/2006/main">
        <w:t xml:space="preserve">Efésios 1:9 Tendo-nos revelado o mistério da sua vontade, segundo o seu beneplácito, que propôs em si mesmo,</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mistério da vontade de Deus é que ela está de acordo com a Sua boa vontade.</w:t>
      </w:r>
    </w:p>
    <w:p w14:paraId="27A4BC8B" w14:textId="77777777" w:rsidR="000F7377" w:rsidRDefault="000F7377"/>
    <w:p w14:paraId="75E1E341" w14:textId="77777777" w:rsidR="000F7377" w:rsidRDefault="000F7377">
      <w:r xmlns:w="http://schemas.openxmlformats.org/wordprocessingml/2006/main">
        <w:t xml:space="preserve">1. O prazer de conhecer a vontade de Deus</w:t>
      </w:r>
    </w:p>
    <w:p w14:paraId="75D82EBE" w14:textId="77777777" w:rsidR="000F7377" w:rsidRDefault="000F7377"/>
    <w:p w14:paraId="0186323A" w14:textId="77777777" w:rsidR="000F7377" w:rsidRDefault="000F7377">
      <w:r xmlns:w="http://schemas.openxmlformats.org/wordprocessingml/2006/main">
        <w:t xml:space="preserve">2. Abraçar a Vontade de Deus com Alegria</w:t>
      </w:r>
    </w:p>
    <w:p w14:paraId="144190A6" w14:textId="77777777" w:rsidR="000F7377" w:rsidRDefault="000F7377"/>
    <w:p w14:paraId="3256DEEA" w14:textId="77777777" w:rsidR="000F7377" w:rsidRDefault="000F7377">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14:paraId="49B2753C" w14:textId="77777777" w:rsidR="000F7377" w:rsidRDefault="000F7377"/>
    <w:p w14:paraId="5E486629" w14:textId="77777777" w:rsidR="000F7377" w:rsidRDefault="000F7377">
      <w:r xmlns:w="http://schemas.openxmlformats.org/wordprocessingml/2006/main">
        <w:t xml:space="preserve">2. Tiago 4:15 - Em vez disso, você deveria dizer: “Se o Senhor quiser, viveremos e faremos isto ou aquilo”.</w:t>
      </w:r>
    </w:p>
    <w:p w14:paraId="1A840F82" w14:textId="77777777" w:rsidR="000F7377" w:rsidRDefault="000F7377"/>
    <w:p w14:paraId="5753B52F" w14:textId="77777777" w:rsidR="000F7377" w:rsidRDefault="000F7377">
      <w:r xmlns:w="http://schemas.openxmlformats.org/wordprocessingml/2006/main">
        <w:t xml:space="preserve">Efésios 1:10 para que, na dispensação da plenitude dos tempos, reunisse em Cristo todas as coisas, tanto as que estão nos céus como as que estão na terra; mesmo nele:</w:t>
      </w:r>
    </w:p>
    <w:p w14:paraId="415AA670" w14:textId="77777777" w:rsidR="000F7377" w:rsidRDefault="000F7377"/>
    <w:p w14:paraId="4DAFF2C6" w14:textId="77777777" w:rsidR="000F7377" w:rsidRDefault="000F7377">
      <w:r xmlns:w="http://schemas.openxmlformats.org/wordprocessingml/2006/main">
        <w:t xml:space="preserve">Deus reunirá todas as coisas em Cristo durante o tempo em que tudo estará completo.</w:t>
      </w:r>
    </w:p>
    <w:p w14:paraId="720178D5" w14:textId="77777777" w:rsidR="000F7377" w:rsidRDefault="000F7377"/>
    <w:p w14:paraId="3D857A97" w14:textId="77777777" w:rsidR="000F7377" w:rsidRDefault="000F7377">
      <w:r xmlns:w="http://schemas.openxmlformats.org/wordprocessingml/2006/main">
        <w:t xml:space="preserve">1. Compreendendo o Tempo do Senhor: Efésios 1:10</w:t>
      </w:r>
    </w:p>
    <w:p w14:paraId="44BCCC65" w14:textId="77777777" w:rsidR="000F7377" w:rsidRDefault="000F7377"/>
    <w:p w14:paraId="19FA1ADB" w14:textId="77777777" w:rsidR="000F7377" w:rsidRDefault="000F7377">
      <w:r xmlns:w="http://schemas.openxmlformats.org/wordprocessingml/2006/main">
        <w:t xml:space="preserve">2. Todas as coisas reunidas em Cristo: Efésios 1:10</w:t>
      </w:r>
    </w:p>
    <w:p w14:paraId="2AE50712" w14:textId="77777777" w:rsidR="000F7377" w:rsidRDefault="000F7377"/>
    <w:p w14:paraId="2F4D0A44" w14:textId="77777777" w:rsidR="000F7377" w:rsidRDefault="000F7377">
      <w:r xmlns:w="http://schemas.openxmlformats.org/wordprocessingml/2006/main">
        <w:t xml:space="preserve">1. Colossenses 1:20: E, tendo feito a paz através do sangue de sua cruz, por ele reconciliar consigo todas as coisas; por ele, eu digo, sejam coisas na terra ou coisas no céu.</w:t>
      </w:r>
    </w:p>
    <w:p w14:paraId="398FAC8B" w14:textId="77777777" w:rsidR="000F7377" w:rsidRDefault="000F7377"/>
    <w:p w14:paraId="57DB222B" w14:textId="77777777" w:rsidR="000F7377" w:rsidRDefault="000F7377">
      <w:r xmlns:w="http://schemas.openxmlformats.org/wordprocessingml/2006/main">
        <w:t xml:space="preserve">2. Apocalipse 21:5: E aquele que estava assentado no trono disse: Eis que faço novas todas as coisas.</w:t>
      </w:r>
    </w:p>
    <w:p w14:paraId="0CBAA504" w14:textId="77777777" w:rsidR="000F7377" w:rsidRDefault="000F7377"/>
    <w:p w14:paraId="6F593250" w14:textId="77777777" w:rsidR="000F7377" w:rsidRDefault="000F7377">
      <w:r xmlns:w="http://schemas.openxmlformats.org/wordprocessingml/2006/main">
        <w:t xml:space="preserve">Efésios 1:11 Em quem também obtivemos herança, sendo predestinados segundo </w:t>
      </w:r>
      <w:r xmlns:w="http://schemas.openxmlformats.org/wordprocessingml/2006/main">
        <w:lastRenderedPageBreak xmlns:w="http://schemas.openxmlformats.org/wordprocessingml/2006/main"/>
      </w:r>
      <w:r xmlns:w="http://schemas.openxmlformats.org/wordprocessingml/2006/main">
        <w:t xml:space="preserve">o propósito daquele que faz todas as coisas segundo o conselho da sua vontade;</w:t>
      </w:r>
    </w:p>
    <w:p w14:paraId="4BEC192E" w14:textId="77777777" w:rsidR="000F7377" w:rsidRDefault="000F7377"/>
    <w:p w14:paraId="3B8EC5C4" w14:textId="77777777" w:rsidR="000F7377" w:rsidRDefault="000F7377">
      <w:r xmlns:w="http://schemas.openxmlformats.org/wordprocessingml/2006/main">
        <w:t xml:space="preserve">Os crentes obtiveram uma herança de Deus, que faz todas as coisas segundo a sua vontade.</w:t>
      </w:r>
    </w:p>
    <w:p w14:paraId="6F45B1B0" w14:textId="77777777" w:rsidR="000F7377" w:rsidRDefault="000F7377"/>
    <w:p w14:paraId="5FBEA3B2" w14:textId="77777777" w:rsidR="000F7377" w:rsidRDefault="000F7377">
      <w:r xmlns:w="http://schemas.openxmlformats.org/wordprocessingml/2006/main">
        <w:t xml:space="preserve">1. A Graça Soberana de Deus: Compreendendo a Predestinação</w:t>
      </w:r>
    </w:p>
    <w:p w14:paraId="2F9AE01F" w14:textId="77777777" w:rsidR="000F7377" w:rsidRDefault="000F7377"/>
    <w:p w14:paraId="6394D3C9" w14:textId="77777777" w:rsidR="000F7377" w:rsidRDefault="000F7377">
      <w:r xmlns:w="http://schemas.openxmlformats.org/wordprocessingml/2006/main">
        <w:t xml:space="preserve">2. O Poder da Vontade de Deus: Nossa Herança em Cristo</w:t>
      </w:r>
    </w:p>
    <w:p w14:paraId="5F8DADA5" w14:textId="77777777" w:rsidR="000F7377" w:rsidRDefault="000F7377"/>
    <w:p w14:paraId="594B74CC" w14:textId="77777777" w:rsidR="000F7377" w:rsidRDefault="000F7377">
      <w:r xmlns:w="http://schemas.openxmlformats.org/wordprocessingml/2006/main">
        <w:t xml:space="preserve">1. Romanos 8:28-30 - E sabemos que em todas as coisas Deus trabalha para o bem daqueles que o amam, que foram chamados segundo o seu propósito.</w:t>
      </w:r>
    </w:p>
    <w:p w14:paraId="3ECC987E" w14:textId="77777777" w:rsidR="000F7377" w:rsidRDefault="000F7377"/>
    <w:p w14:paraId="4A02E035" w14:textId="77777777" w:rsidR="000F7377" w:rsidRDefault="000F7377">
      <w:r xmlns:w="http://schemas.openxmlformats.org/wordprocessingml/2006/main">
        <w:t xml:space="preserve">2. Romanos 9:14-16 – Que diremos então? Deus é injusto? De jeito nenhum! Pois ele diz a Moisés: “Terei misericórdia de quem eu tiver misericórdia e terei compaixão de quem eu tiver compaixão”.</w:t>
      </w:r>
    </w:p>
    <w:p w14:paraId="6B602133" w14:textId="77777777" w:rsidR="000F7377" w:rsidRDefault="000F7377"/>
    <w:p w14:paraId="61E69A76" w14:textId="77777777" w:rsidR="000F7377" w:rsidRDefault="000F7377">
      <w:r xmlns:w="http://schemas.openxmlformats.org/wordprocessingml/2006/main">
        <w:t xml:space="preserve">Efésios 1:12 Para que sejamos, para louvor da sua glória, aqueles que primeiro confiaram em Cristo.</w:t>
      </w:r>
    </w:p>
    <w:p w14:paraId="66C0814C" w14:textId="77777777" w:rsidR="000F7377" w:rsidRDefault="000F7377"/>
    <w:p w14:paraId="022D380D" w14:textId="77777777" w:rsidR="000F7377" w:rsidRDefault="000F7377">
      <w:r xmlns:w="http://schemas.openxmlformats.org/wordprocessingml/2006/main">
        <w:t xml:space="preserve">Esta passagem afirma que aqueles que confiam em Cristo serão louvados pela Sua glória.</w:t>
      </w:r>
    </w:p>
    <w:p w14:paraId="1BCBEC5E" w14:textId="77777777" w:rsidR="000F7377" w:rsidRDefault="000F7377"/>
    <w:p w14:paraId="79379AFA" w14:textId="77777777" w:rsidR="000F7377" w:rsidRDefault="000F7377">
      <w:r xmlns:w="http://schemas.openxmlformats.org/wordprocessingml/2006/main">
        <w:t xml:space="preserve">1. “Confiar em Cristo traz glória a Deus”</w:t>
      </w:r>
    </w:p>
    <w:p w14:paraId="65416EF1" w14:textId="77777777" w:rsidR="000F7377" w:rsidRDefault="000F7377"/>
    <w:p w14:paraId="1A49F2CA" w14:textId="77777777" w:rsidR="000F7377" w:rsidRDefault="000F7377">
      <w:r xmlns:w="http://schemas.openxmlformats.org/wordprocessingml/2006/main">
        <w:t xml:space="preserve">2. “Viver uma vida que glorifica a Deus”</w:t>
      </w:r>
    </w:p>
    <w:p w14:paraId="21F3DDB1" w14:textId="77777777" w:rsidR="000F7377" w:rsidRDefault="000F7377"/>
    <w:p w14:paraId="238C8C85" w14:textId="77777777" w:rsidR="000F7377" w:rsidRDefault="000F7377">
      <w:r xmlns:w="http://schemas.openxmlformats.org/wordprocessingml/2006/main">
        <w:t xml:space="preserve">1. Isaías 43:7 - “todo aquele que é chamado pelo meu nome, a quem criei para minha glória, a quem formei e fiz.”</w:t>
      </w:r>
    </w:p>
    <w:p w14:paraId="61F78D27" w14:textId="77777777" w:rsidR="000F7377" w:rsidRDefault="000F7377"/>
    <w:p w14:paraId="70EEEBE7" w14:textId="77777777" w:rsidR="000F7377" w:rsidRDefault="000F7377">
      <w:r xmlns:w="http://schemas.openxmlformats.org/wordprocessingml/2006/main">
        <w:t xml:space="preserve">2. 1 Pedro 4:11 - “Quem fala, faça-o como quem fala as palavras de Deus; quem serve deve fazê-lo como alguém que serve pela força que Deus fornece; para que em todas </w:t>
      </w:r>
      <w:r xmlns:w="http://schemas.openxmlformats.org/wordprocessingml/2006/main">
        <w:lastRenderedPageBreak xmlns:w="http://schemas.openxmlformats.org/wordprocessingml/2006/main"/>
      </w:r>
      <w:r xmlns:w="http://schemas.openxmlformats.org/wordprocessingml/2006/main">
        <w:t xml:space="preserve">as coisas Deus seja glorificado por meio de Jesus Cristo, a quem pertence a glória e o domínio para todo o sempre. Amém."</w:t>
      </w:r>
    </w:p>
    <w:p w14:paraId="18DCFBD9" w14:textId="77777777" w:rsidR="000F7377" w:rsidRDefault="000F7377"/>
    <w:p w14:paraId="70B68248" w14:textId="77777777" w:rsidR="000F7377" w:rsidRDefault="000F7377">
      <w:r xmlns:w="http://schemas.openxmlformats.org/wordprocessingml/2006/main">
        <w:t xml:space="preserve">Efésios 1:13 Em quem também vós confiastes, depois de ouvirdes a palavra da verdade, o evangelho da vossa salvação; em quem também depois de crerdes, fostes selados com o Espírito Santo da promessa,</w:t>
      </w:r>
    </w:p>
    <w:p w14:paraId="24B0E4D1" w14:textId="77777777" w:rsidR="000F7377" w:rsidRDefault="000F7377"/>
    <w:p w14:paraId="3146E5B1" w14:textId="77777777" w:rsidR="000F7377" w:rsidRDefault="000F7377">
      <w:r xmlns:w="http://schemas.openxmlformats.org/wordprocessingml/2006/main">
        <w:t xml:space="preserve">Depois de ouvirem a verdade do evangelho, os crentes em Jesus Cristo foram selados com o Espírito Santo da promessa.</w:t>
      </w:r>
    </w:p>
    <w:p w14:paraId="07E680E2" w14:textId="77777777" w:rsidR="000F7377" w:rsidRDefault="000F7377"/>
    <w:p w14:paraId="30EB1FD1" w14:textId="77777777" w:rsidR="000F7377" w:rsidRDefault="000F7377">
      <w:r xmlns:w="http://schemas.openxmlformats.org/wordprocessingml/2006/main">
        <w:t xml:space="preserve">1. “A Promessa do Espírito Santo: O Selo de Aprovação de Deus”</w:t>
      </w:r>
    </w:p>
    <w:p w14:paraId="473053DE" w14:textId="77777777" w:rsidR="000F7377" w:rsidRDefault="000F7377"/>
    <w:p w14:paraId="240E354E" w14:textId="77777777" w:rsidR="000F7377" w:rsidRDefault="000F7377">
      <w:r xmlns:w="http://schemas.openxmlformats.org/wordprocessingml/2006/main">
        <w:t xml:space="preserve">2. “O Poder do Evangelho: Recebendo o Espírito Santo”</w:t>
      </w:r>
    </w:p>
    <w:p w14:paraId="501FBA04" w14:textId="77777777" w:rsidR="000F7377" w:rsidRDefault="000F7377"/>
    <w:p w14:paraId="6C300CA2" w14:textId="77777777" w:rsidR="000F7377" w:rsidRDefault="000F7377">
      <w:r xmlns:w="http://schemas.openxmlformats.org/wordprocessingml/2006/main">
        <w:t xml:space="preserve">1. Romanos 8:15-17 - Pois vocês não receberam o espírito de escravidão para voltarem ao medo, mas receberam o Espírito de adoção como filhos, por quem clamamos: "Aba! Pai!"</w:t>
      </w:r>
    </w:p>
    <w:p w14:paraId="0A61933F" w14:textId="77777777" w:rsidR="000F7377" w:rsidRDefault="000F7377"/>
    <w:p w14:paraId="5C5A9D0B" w14:textId="77777777" w:rsidR="000F7377" w:rsidRDefault="000F7377">
      <w:r xmlns:w="http://schemas.openxmlformats.org/wordprocessingml/2006/main">
        <w:t xml:space="preserve">2. Atos 19:1-6 - E aconteceu que enquanto Apolo estava em Corinto, Paulo passou pelo interior e chegou a Éfeso. Lá ele encontrou alguns discípulos. E ele lhes disse: “Vocês receberam o Espírito Santo quando creram?” E eles disseram: “Não, nem sequer ouvimos que existe um Espírito Santo”.</w:t>
      </w:r>
    </w:p>
    <w:p w14:paraId="1B47A1F0" w14:textId="77777777" w:rsidR="000F7377" w:rsidRDefault="000F7377"/>
    <w:p w14:paraId="261C4017" w14:textId="77777777" w:rsidR="000F7377" w:rsidRDefault="000F7377">
      <w:r xmlns:w="http://schemas.openxmlformats.org/wordprocessingml/2006/main">
        <w:t xml:space="preserve">Efésios 1:14 que é o penhor da nossa herança até o resgate da propriedade adquirida, para louvor da sua glória.</w:t>
      </w:r>
    </w:p>
    <w:p w14:paraId="24D38C45" w14:textId="77777777" w:rsidR="000F7377" w:rsidRDefault="000F7377"/>
    <w:p w14:paraId="62B90BB4" w14:textId="77777777" w:rsidR="000F7377" w:rsidRDefault="000F7377">
      <w:r xmlns:w="http://schemas.openxmlformats.org/wordprocessingml/2006/main">
        <w:t xml:space="preserve">A passagem revela que a glória de Deus é dada através do resgate do bem adquirido.</w:t>
      </w:r>
    </w:p>
    <w:p w14:paraId="7002F405" w14:textId="77777777" w:rsidR="000F7377" w:rsidRDefault="000F7377"/>
    <w:p w14:paraId="3C5858C8" w14:textId="77777777" w:rsidR="000F7377" w:rsidRDefault="000F7377">
      <w:r xmlns:w="http://schemas.openxmlformats.org/wordprocessingml/2006/main">
        <w:t xml:space="preserve">1. A Glória de Deus é incomensurável – Efésios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da Redenção – Efésios 1:14</w:t>
      </w:r>
    </w:p>
    <w:p w14:paraId="3DB9832D" w14:textId="77777777" w:rsidR="000F7377" w:rsidRDefault="000F7377"/>
    <w:p w14:paraId="10EA18A3" w14:textId="77777777" w:rsidR="000F7377" w:rsidRDefault="000F7377">
      <w:r xmlns:w="http://schemas.openxmlformats.org/wordprocessingml/2006/main">
        <w:t xml:space="preserve">1. Romanos 8:23 - E não só eles, mas também nós mesmos, que temos as primícias do Espírito, também gememos em nós mesmos, esperando a adoção, a saber, a redenção do nosso corpo.</w:t>
      </w:r>
    </w:p>
    <w:p w14:paraId="7FBFDD08" w14:textId="77777777" w:rsidR="000F7377" w:rsidRDefault="000F7377"/>
    <w:p w14:paraId="7E8F8878" w14:textId="77777777" w:rsidR="000F7377" w:rsidRDefault="000F7377">
      <w:r xmlns:w="http://schemas.openxmlformats.org/wordprocessingml/2006/main">
        <w:t xml:space="preserve">2. Salmos 145:10 - Todas as tuas obras te louvarão, Senhor; e os teus santos te abençoarão.</w:t>
      </w:r>
    </w:p>
    <w:p w14:paraId="63735A81" w14:textId="77777777" w:rsidR="000F7377" w:rsidRDefault="000F7377"/>
    <w:p w14:paraId="5B63EAE4" w14:textId="77777777" w:rsidR="000F7377" w:rsidRDefault="000F7377">
      <w:r xmlns:w="http://schemas.openxmlformats.org/wordprocessingml/2006/main">
        <w:t xml:space="preserve">Efésios 1:15 Por isso também eu, depois de ter ouvido falar da vossa fé no Senhor Jesus e do vosso amor para com todos os santos,</w:t>
      </w:r>
    </w:p>
    <w:p w14:paraId="2337197A" w14:textId="77777777" w:rsidR="000F7377" w:rsidRDefault="000F7377"/>
    <w:p w14:paraId="13D91F56" w14:textId="77777777" w:rsidR="000F7377" w:rsidRDefault="000F7377">
      <w:r xmlns:w="http://schemas.openxmlformats.org/wordprocessingml/2006/main">
        <w:t xml:space="preserve">Paulo elogia os efésios pela sua fé no Senhor Jesus e pelo amor aos santos.</w:t>
      </w:r>
    </w:p>
    <w:p w14:paraId="0B93DAB2" w14:textId="77777777" w:rsidR="000F7377" w:rsidRDefault="000F7377"/>
    <w:p w14:paraId="423997D6" w14:textId="77777777" w:rsidR="000F7377" w:rsidRDefault="000F7377">
      <w:r xmlns:w="http://schemas.openxmlformats.org/wordprocessingml/2006/main">
        <w:t xml:space="preserve">1. O Poder da Fé e do Amor – Explorar o impacto da fé no Senhor Jesus e do amor pelos santos em nossas vidas.</w:t>
      </w:r>
    </w:p>
    <w:p w14:paraId="3682B6EC" w14:textId="77777777" w:rsidR="000F7377" w:rsidRDefault="000F7377"/>
    <w:p w14:paraId="4FB04ED4" w14:textId="77777777" w:rsidR="000F7377" w:rsidRDefault="000F7377">
      <w:r xmlns:w="http://schemas.openxmlformats.org/wordprocessingml/2006/main">
        <w:t xml:space="preserve">2. Viver o Caminho de Cristo – Praticar o exemplo de fé e amor dado por Jesus Cristo em nossa vida diária.</w:t>
      </w:r>
    </w:p>
    <w:p w14:paraId="39CD05B7" w14:textId="77777777" w:rsidR="000F7377" w:rsidRDefault="000F7377"/>
    <w:p w14:paraId="09610A23" w14:textId="77777777" w:rsidR="000F7377" w:rsidRDefault="000F7377">
      <w:r xmlns:w="http://schemas.openxmlformats.org/wordprocessingml/2006/main">
        <w:t xml:space="preserve">1. João 15:12-13 - Jesus ordena-nos que amemos uns aos outros, assim como Ele nos amou.</w:t>
      </w:r>
    </w:p>
    <w:p w14:paraId="6ACE8D38" w14:textId="77777777" w:rsidR="000F7377" w:rsidRDefault="000F7377"/>
    <w:p w14:paraId="110C9981" w14:textId="77777777" w:rsidR="000F7377" w:rsidRDefault="000F7377">
      <w:r xmlns:w="http://schemas.openxmlformats.org/wordprocessingml/2006/main">
        <w:t xml:space="preserve">2. 1 Coríntios 13:1-13 - Paulo fala da importância do amor em nossas vidas.</w:t>
      </w:r>
    </w:p>
    <w:p w14:paraId="2B699C97" w14:textId="77777777" w:rsidR="000F7377" w:rsidRDefault="000F7377"/>
    <w:p w14:paraId="0DA92593" w14:textId="77777777" w:rsidR="000F7377" w:rsidRDefault="000F7377">
      <w:r xmlns:w="http://schemas.openxmlformats.org/wordprocessingml/2006/main">
        <w:t xml:space="preserve">Efésios 1:16 Não cesso de dar graças por vocês, fazendo menção de vocês em minhas orações;</w:t>
      </w:r>
    </w:p>
    <w:p w14:paraId="2D132E47" w14:textId="77777777" w:rsidR="000F7377" w:rsidRDefault="000F7377"/>
    <w:p w14:paraId="53E32445" w14:textId="77777777" w:rsidR="000F7377" w:rsidRDefault="000F7377">
      <w:r xmlns:w="http://schemas.openxmlformats.org/wordprocessingml/2006/main">
        <w:t xml:space="preserve">Paulo dá graças a Deus pelos crentes de Éfeso e ora por eles.</w:t>
      </w:r>
    </w:p>
    <w:p w14:paraId="4BF35A09" w14:textId="77777777" w:rsidR="000F7377" w:rsidRDefault="000F7377"/>
    <w:p w14:paraId="51D1E57C" w14:textId="77777777" w:rsidR="000F7377" w:rsidRDefault="000F7377">
      <w:r xmlns:w="http://schemas.openxmlformats.org/wordprocessingml/2006/main">
        <w:t xml:space="preserve">1. Regozijando-nos com a obra de Deus em nossas vidas - Efésios 1:16</w:t>
      </w:r>
    </w:p>
    <w:p w14:paraId="7C5D9432" w14:textId="77777777" w:rsidR="000F7377" w:rsidRDefault="000F7377"/>
    <w:p w14:paraId="2D0B2D50" w14:textId="77777777" w:rsidR="000F7377" w:rsidRDefault="000F7377">
      <w:r xmlns:w="http://schemas.openxmlformats.org/wordprocessingml/2006/main">
        <w:t xml:space="preserve">2. Expressando Gratidão a Deus – Efésios 1:16</w:t>
      </w:r>
    </w:p>
    <w:p w14:paraId="20D62650" w14:textId="77777777" w:rsidR="000F7377" w:rsidRDefault="000F7377"/>
    <w:p w14:paraId="52889325" w14:textId="77777777" w:rsidR="000F7377" w:rsidRDefault="000F7377">
      <w:r xmlns:w="http://schemas.openxmlformats.org/wordprocessingml/2006/main">
        <w:t xml:space="preserve">1. Colossenses 1:3-12 - A oração de agradecimento de Paulo pelos Colossenses.</w:t>
      </w:r>
    </w:p>
    <w:p w14:paraId="5C81C23D" w14:textId="77777777" w:rsidR="000F7377" w:rsidRDefault="000F7377"/>
    <w:p w14:paraId="79058928" w14:textId="77777777" w:rsidR="000F7377" w:rsidRDefault="000F7377">
      <w:r xmlns:w="http://schemas.openxmlformats.org/wordprocessingml/2006/main">
        <w:t xml:space="preserve">2. 1 Tessalonicenses 5:18 - A exortação de Paulo para dar graças em todas as circunstâncias.</w:t>
      </w:r>
    </w:p>
    <w:p w14:paraId="646BAC0E" w14:textId="77777777" w:rsidR="000F7377" w:rsidRDefault="000F7377"/>
    <w:p w14:paraId="11B47DEA" w14:textId="77777777" w:rsidR="000F7377" w:rsidRDefault="000F7377">
      <w:r xmlns:w="http://schemas.openxmlformats.org/wordprocessingml/2006/main">
        <w:t xml:space="preserve">Efésios 1:17 Para que o Deus de nosso Senhor Jesus Cristo, o Pai da glória, vos dê o espírito de sabedoria e de revelação no pleno conhecimento dele:</w:t>
      </w:r>
    </w:p>
    <w:p w14:paraId="544F31E7" w14:textId="77777777" w:rsidR="000F7377" w:rsidRDefault="000F7377"/>
    <w:p w14:paraId="7D3A5816" w14:textId="77777777" w:rsidR="000F7377" w:rsidRDefault="000F7377">
      <w:r xmlns:w="http://schemas.openxmlformats.org/wordprocessingml/2006/main">
        <w:t xml:space="preserve">O Pai da glória deseja nos dar sabedoria e revelação Dele.</w:t>
      </w:r>
    </w:p>
    <w:p w14:paraId="425236C8" w14:textId="77777777" w:rsidR="000F7377" w:rsidRDefault="000F7377"/>
    <w:p w14:paraId="670C7AFC" w14:textId="77777777" w:rsidR="000F7377" w:rsidRDefault="000F7377">
      <w:r xmlns:w="http://schemas.openxmlformats.org/wordprocessingml/2006/main">
        <w:t xml:space="preserve">1. O Pai da Glória Quer Nos Dar Sabedoria</w:t>
      </w:r>
    </w:p>
    <w:p w14:paraId="64D6F7B3" w14:textId="77777777" w:rsidR="000F7377" w:rsidRDefault="000F7377"/>
    <w:p w14:paraId="25E98C49" w14:textId="77777777" w:rsidR="000F7377" w:rsidRDefault="000F7377">
      <w:r xmlns:w="http://schemas.openxmlformats.org/wordprocessingml/2006/main">
        <w:t xml:space="preserve">2. Recebendo Revelação Através do Conhecimento de Deus</w:t>
      </w:r>
    </w:p>
    <w:p w14:paraId="0BB78279" w14:textId="77777777" w:rsidR="000F7377" w:rsidRDefault="000F7377"/>
    <w:p w14:paraId="1A15070B" w14:textId="77777777" w:rsidR="000F7377" w:rsidRDefault="000F7377">
      <w:r xmlns:w="http://schemas.openxmlformats.org/wordprocessingml/2006/main">
        <w:t xml:space="preserve">1. Tiago 1:5-6 – Se algum de vocês tem falta de sabedoria, peça-a a Deus, que a todos dá liberalmente e sem censura, e ela lhe será dada.</w:t>
      </w:r>
    </w:p>
    <w:p w14:paraId="33BBF57B" w14:textId="77777777" w:rsidR="000F7377" w:rsidRDefault="000F7377"/>
    <w:p w14:paraId="4CC54A45" w14:textId="77777777" w:rsidR="000F7377" w:rsidRDefault="000F7377">
      <w:r xmlns:w="http://schemas.openxmlformats.org/wordprocessingml/2006/main">
        <w:t xml:space="preserve">2. Salmos 111:10 – O temor do Senhor é o princípio da sabedoria; Um bom entendimento tem todos aqueles que cumprem Seus mandamentos.</w:t>
      </w:r>
    </w:p>
    <w:p w14:paraId="47BF2A0F" w14:textId="77777777" w:rsidR="000F7377" w:rsidRDefault="000F7377"/>
    <w:p w14:paraId="0BBD57FF" w14:textId="77777777" w:rsidR="000F7377" w:rsidRDefault="000F7377">
      <w:r xmlns:w="http://schemas.openxmlformats.org/wordprocessingml/2006/main">
        <w:t xml:space="preserve">Efésios 1:18 Sendo iluminados os olhos do vosso entendimento; para que saibais qual seja a esperança da sua vocação e quais as riquezas da glória da sua herança nos santos,</w:t>
      </w:r>
    </w:p>
    <w:p w14:paraId="79E57D3E" w14:textId="77777777" w:rsidR="000F7377" w:rsidRDefault="000F7377"/>
    <w:p w14:paraId="7402A8C9" w14:textId="77777777" w:rsidR="000F7377" w:rsidRDefault="000F7377">
      <w:r xmlns:w="http://schemas.openxmlformats.org/wordprocessingml/2006/main">
        <w:t xml:space="preserve">Paulo encoraja os efésios a abrirem os seus olhos espirituais para que possam compreender a esperança e a glória encontradas na sua vocação como povo escolhido de Deus.</w:t>
      </w:r>
    </w:p>
    <w:p w14:paraId="25120B33" w14:textId="77777777" w:rsidR="000F7377" w:rsidRDefault="000F7377"/>
    <w:p w14:paraId="404477D2" w14:textId="77777777" w:rsidR="000F7377" w:rsidRDefault="000F7377">
      <w:r xmlns:w="http://schemas.openxmlformats.org/wordprocessingml/2006/main">
        <w:t xml:space="preserve">1. “O poder de uma mente aberta: vendo a esperança e a glória do nosso chamado”</w:t>
      </w:r>
    </w:p>
    <w:p w14:paraId="1DB59A65" w14:textId="77777777" w:rsidR="000F7377" w:rsidRDefault="000F7377"/>
    <w:p w14:paraId="5AF0C5C5" w14:textId="77777777" w:rsidR="000F7377" w:rsidRDefault="000F7377">
      <w:r xmlns:w="http://schemas.openxmlformats.org/wordprocessingml/2006/main">
        <w:t xml:space="preserve">2. “Viver nas Riquezas da Herança de Deus: Uma Reflexão sobre Nosso Glorioso Chamado”</w:t>
      </w:r>
    </w:p>
    <w:p w14:paraId="61DFEF6E" w14:textId="77777777" w:rsidR="000F7377" w:rsidRDefault="000F7377"/>
    <w:p w14:paraId="66F13922" w14:textId="77777777" w:rsidR="000F7377" w:rsidRDefault="000F7377">
      <w:r xmlns:w="http://schemas.openxmlformats.org/wordprocessingml/2006/main">
        <w:t xml:space="preserve">1. Colossenses 3:1-4 - "Se então vocês ressuscitaram com Cristo, busquem as coisas que são de cima, onde Cristo está, assentado à direita de Deus. Pensai nas coisas que são de cima, e não nas coisas que estão na terra. Porque vocês morreram, e a sua vida está escondida com Cristo em Deus. Quando Cristo, que é a sua vida, se manifestar, então vocês também aparecerão com ele em glória.</w:t>
      </w:r>
    </w:p>
    <w:p w14:paraId="4F29B5F3" w14:textId="77777777" w:rsidR="000F7377" w:rsidRDefault="000F7377"/>
    <w:p w14:paraId="0E361B00" w14:textId="77777777" w:rsidR="000F7377" w:rsidRDefault="000F7377">
      <w:r xmlns:w="http://schemas.openxmlformats.org/wordprocessingml/2006/main">
        <w:t xml:space="preserve">2. Isaías 55:6-8 - “Buscai ao Senhor enquanto se pode achar; invocai-o enquanto está perto; abandone o ímpio o seu caminho, e o homem injusto os seus pensamentos; tenha compaixão dele e do nosso Deus, porque ele perdoará abundantemente. Porque os meus pensamentos não são os pensamentos de vocês, nem os seus caminhos são os meus caminhos, diz o Senhor.</w:t>
      </w:r>
    </w:p>
    <w:p w14:paraId="4CB67BCF" w14:textId="77777777" w:rsidR="000F7377" w:rsidRDefault="000F7377"/>
    <w:p w14:paraId="0FB87F81" w14:textId="77777777" w:rsidR="000F7377" w:rsidRDefault="000F7377">
      <w:r xmlns:w="http://schemas.openxmlformats.org/wordprocessingml/2006/main">
        <w:t xml:space="preserve">Efésios 1:19 E qual a suprema grandeza do seu poder sobre nós, os que cremos, segundo a operação da força do seu poder,</w:t>
      </w:r>
    </w:p>
    <w:p w14:paraId="34004065" w14:textId="77777777" w:rsidR="000F7377" w:rsidRDefault="000F7377"/>
    <w:p w14:paraId="08B335F1" w14:textId="77777777" w:rsidR="000F7377" w:rsidRDefault="000F7377">
      <w:r xmlns:w="http://schemas.openxmlformats.org/wordprocessingml/2006/main">
        <w:t xml:space="preserve">O poder de Deus é demonstrado àqueles que Nele crêem, de acordo com Seu grande poder.</w:t>
      </w:r>
    </w:p>
    <w:p w14:paraId="5E290A75" w14:textId="77777777" w:rsidR="000F7377" w:rsidRDefault="000F7377"/>
    <w:p w14:paraId="67831546" w14:textId="77777777" w:rsidR="000F7377" w:rsidRDefault="000F7377">
      <w:r xmlns:w="http://schemas.openxmlformats.org/wordprocessingml/2006/main">
        <w:t xml:space="preserve">1. O poder da fé: como acreditar em Deus pode mudar sua vida</w:t>
      </w:r>
    </w:p>
    <w:p w14:paraId="2AD4186A" w14:textId="77777777" w:rsidR="000F7377" w:rsidRDefault="000F7377"/>
    <w:p w14:paraId="25B96942" w14:textId="77777777" w:rsidR="000F7377" w:rsidRDefault="000F7377">
      <w:r xmlns:w="http://schemas.openxmlformats.org/wordprocessingml/2006/main">
        <w:t xml:space="preserve">2. Desbloquear o potencial do grande poder de Deus</w:t>
      </w:r>
    </w:p>
    <w:p w14:paraId="5507DF25" w14:textId="77777777" w:rsidR="000F7377" w:rsidRDefault="000F7377"/>
    <w:p w14:paraId="2A0863F0" w14:textId="77777777" w:rsidR="000F7377" w:rsidRDefault="000F7377">
      <w:r xmlns:w="http://schemas.openxmlformats.org/wordprocessingml/2006/main">
        <w:t xml:space="preserve">1. Romanos 8:11 - E se o Espírito daquele que dos mortos ressuscitou a Jesus habita em vós, aquele que dos mortos ressuscitou a Cristo também vivificará os vossos corpos mortais pelo seu Espírito que em vós habita.</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João 14:12 - Em verdade, em verdade vos digo: quem crê em mim também fará as obras que eu faço; e obras maiores do que estas ele fará; porque vou para meu Pai.</w:t>
      </w:r>
    </w:p>
    <w:p w14:paraId="4DDD593F" w14:textId="77777777" w:rsidR="000F7377" w:rsidRDefault="000F7377"/>
    <w:p w14:paraId="3FB59E14" w14:textId="77777777" w:rsidR="000F7377" w:rsidRDefault="000F7377">
      <w:r xmlns:w="http://schemas.openxmlformats.org/wordprocessingml/2006/main">
        <w:t xml:space="preserve">Efésios 1:20 O que ele realizou em Cristo, ressuscitando-o dentre os mortos e colocando-o à sua direita nos céus,</w:t>
      </w:r>
    </w:p>
    <w:p w14:paraId="357E3717" w14:textId="77777777" w:rsidR="000F7377" w:rsidRDefault="000F7377"/>
    <w:p w14:paraId="46142E51" w14:textId="77777777" w:rsidR="000F7377" w:rsidRDefault="000F7377">
      <w:r xmlns:w="http://schemas.openxmlformats.org/wordprocessingml/2006/main">
        <w:t xml:space="preserve">Deus ressuscitou Jesus dentre os mortos e deu-lhe uma posição de poder e autoridade no reino celestial.</w:t>
      </w:r>
    </w:p>
    <w:p w14:paraId="0F41C5C6" w14:textId="77777777" w:rsidR="000F7377" w:rsidRDefault="000F7377"/>
    <w:p w14:paraId="694D096E" w14:textId="77777777" w:rsidR="000F7377" w:rsidRDefault="000F7377">
      <w:r xmlns:w="http://schemas.openxmlformats.org/wordprocessingml/2006/main">
        <w:t xml:space="preserve">1: Jesus está vivo e está sentado à direita de Deus no mais alto lugar de autoridade.</w:t>
      </w:r>
    </w:p>
    <w:p w14:paraId="4B6FAC42" w14:textId="77777777" w:rsidR="000F7377" w:rsidRDefault="000F7377"/>
    <w:p w14:paraId="16303E04" w14:textId="77777777" w:rsidR="000F7377" w:rsidRDefault="000F7377">
      <w:r xmlns:w="http://schemas.openxmlformats.org/wordprocessingml/2006/main">
        <w:t xml:space="preserve">2: Como cristãos, podemos ter certeza do poder da ressurreição de Jesus e da autoridade de sua posição no reino celestial.</w:t>
      </w:r>
    </w:p>
    <w:p w14:paraId="53C7D15B" w14:textId="77777777" w:rsidR="000F7377" w:rsidRDefault="000F7377"/>
    <w:p w14:paraId="33B768DA" w14:textId="77777777" w:rsidR="000F7377" w:rsidRDefault="000F7377">
      <w:r xmlns:w="http://schemas.openxmlformats.org/wordprocessingml/2006/main">
        <w:t xml:space="preserve">1: Filipenses 2:9-11 - Por isso Deus o exaltou ao lugar mais alto e lhe deu o nome que está acima de todo nome, para que ao nome de Jesus se dobre todo joelho, nos céus, na terra e debaixo da terra, e toda língua reconheça que Jesus Cristo é Senhor, para glória de Deus Pai.</w:t>
      </w:r>
    </w:p>
    <w:p w14:paraId="1E3E300A" w14:textId="77777777" w:rsidR="000F7377" w:rsidRDefault="000F7377"/>
    <w:p w14:paraId="52C5B5FD" w14:textId="77777777" w:rsidR="000F7377" w:rsidRDefault="000F7377">
      <w:r xmlns:w="http://schemas.openxmlformats.org/wordprocessingml/2006/main">
        <w:t xml:space="preserve">2: Colossenses 3:1-2 - Visto que vocês ressuscitaram com Cristo, coloquem seus corações nas coisas do alto, onde Cristo está, sentado à direita de Deus. Concentrem-se nas coisas do alto e não nas coisas terrenas.</w:t>
      </w:r>
    </w:p>
    <w:p w14:paraId="05E39A42" w14:textId="77777777" w:rsidR="000F7377" w:rsidRDefault="000F7377"/>
    <w:p w14:paraId="07A1864F" w14:textId="77777777" w:rsidR="000F7377" w:rsidRDefault="000F7377">
      <w:r xmlns:w="http://schemas.openxmlformats.org/wordprocessingml/2006/main">
        <w:t xml:space="preserve">Efésios 1:21 Muito acima de todo principado, e potestade, e poder, e domínio, e de todo nome que se nomeia, não só neste mundo, mas também no vindouro:</w:t>
      </w:r>
    </w:p>
    <w:p w14:paraId="5AAA3E3E" w14:textId="77777777" w:rsidR="000F7377" w:rsidRDefault="000F7377"/>
    <w:p w14:paraId="5022BD8B" w14:textId="77777777" w:rsidR="000F7377" w:rsidRDefault="000F7377">
      <w:r xmlns:w="http://schemas.openxmlformats.org/wordprocessingml/2006/main">
        <w:t xml:space="preserve">O poder de Deus é muito maior do que qualquer outro poder no mundo.</w:t>
      </w:r>
    </w:p>
    <w:p w14:paraId="5FCE6259" w14:textId="77777777" w:rsidR="000F7377" w:rsidRDefault="000F7377"/>
    <w:p w14:paraId="0B9FDCE8" w14:textId="77777777" w:rsidR="000F7377" w:rsidRDefault="000F7377">
      <w:r xmlns:w="http://schemas.openxmlformats.org/wordprocessingml/2006/main">
        <w:t xml:space="preserve">1. A Soberania e Supremacia de Deus</w:t>
      </w:r>
    </w:p>
    <w:p w14:paraId="0EEA6B54" w14:textId="77777777" w:rsidR="000F7377" w:rsidRDefault="000F7377"/>
    <w:p w14:paraId="52242E16" w14:textId="77777777" w:rsidR="000F7377" w:rsidRDefault="000F7377">
      <w:r xmlns:w="http://schemas.openxmlformats.org/wordprocessingml/2006/main">
        <w:t xml:space="preserve">2. O Poder Insondável de Deus</w:t>
      </w:r>
    </w:p>
    <w:p w14:paraId="5108E127" w14:textId="77777777" w:rsidR="000F7377" w:rsidRDefault="000F7377"/>
    <w:p w14:paraId="5CB262DE" w14:textId="77777777" w:rsidR="000F7377" w:rsidRDefault="000F7377">
      <w:r xmlns:w="http://schemas.openxmlformats.org/wordprocessingml/2006/main">
        <w:t xml:space="preserve">1. Isaías 40:28-31</w:t>
      </w:r>
    </w:p>
    <w:p w14:paraId="4287C659" w14:textId="77777777" w:rsidR="000F7377" w:rsidRDefault="000F7377"/>
    <w:p w14:paraId="6DD12D27" w14:textId="77777777" w:rsidR="000F7377" w:rsidRDefault="000F7377">
      <w:r xmlns:w="http://schemas.openxmlformats.org/wordprocessingml/2006/main">
        <w:t xml:space="preserve">2. Apocalipse 19:11-16</w:t>
      </w:r>
    </w:p>
    <w:p w14:paraId="0CBE35CB" w14:textId="77777777" w:rsidR="000F7377" w:rsidRDefault="000F7377"/>
    <w:p w14:paraId="782273B3" w14:textId="77777777" w:rsidR="000F7377" w:rsidRDefault="000F7377">
      <w:r xmlns:w="http://schemas.openxmlformats.org/wordprocessingml/2006/main">
        <w:t xml:space="preserve">Efésios 1:22 E sujeitou todas as coisas debaixo de seus pés, e sobre todas as coisas o constituiu como cabeça da igreja,</w:t>
      </w:r>
    </w:p>
    <w:p w14:paraId="5CBD9AC1" w14:textId="77777777" w:rsidR="000F7377" w:rsidRDefault="000F7377"/>
    <w:p w14:paraId="70E6BA59" w14:textId="77777777" w:rsidR="000F7377" w:rsidRDefault="000F7377">
      <w:r xmlns:w="http://schemas.openxmlformats.org/wordprocessingml/2006/main">
        <w:t xml:space="preserve">A Igreja está sob a autoridade de Jesus Cristo.</w:t>
      </w:r>
    </w:p>
    <w:p w14:paraId="5E87D92C" w14:textId="77777777" w:rsidR="000F7377" w:rsidRDefault="000F7377"/>
    <w:p w14:paraId="1CA35C1B" w14:textId="77777777" w:rsidR="000F7377" w:rsidRDefault="000F7377">
      <w:r xmlns:w="http://schemas.openxmlformats.org/wordprocessingml/2006/main">
        <w:t xml:space="preserve">1. Jesus é o Nosso Cabeça: Conhecendo e Aceitando Sua Autoridade</w:t>
      </w:r>
    </w:p>
    <w:p w14:paraId="42113999" w14:textId="77777777" w:rsidR="000F7377" w:rsidRDefault="000F7377"/>
    <w:p w14:paraId="29DB687E" w14:textId="77777777" w:rsidR="000F7377" w:rsidRDefault="000F7377">
      <w:r xmlns:w="http://schemas.openxmlformats.org/wordprocessingml/2006/main">
        <w:t xml:space="preserve">2. A Igreja: Abraçando a Nossa Responsabilidade Compartilhada</w:t>
      </w:r>
    </w:p>
    <w:p w14:paraId="61446F4E" w14:textId="77777777" w:rsidR="000F7377" w:rsidRDefault="000F7377"/>
    <w:p w14:paraId="196EF2C2" w14:textId="77777777" w:rsidR="000F7377" w:rsidRDefault="000F7377">
      <w:r xmlns:w="http://schemas.openxmlformats.org/wordprocessingml/2006/main">
        <w:t xml:space="preserve">1. Colossenses 1:18 - "E ele é a cabeça do corpo, a igreja: quem é o princípio, o primogênito dentre os mortos; para que em todas as coisas tenha a preeminência."</w:t>
      </w:r>
    </w:p>
    <w:p w14:paraId="5063B3C6" w14:textId="77777777" w:rsidR="000F7377" w:rsidRDefault="000F7377"/>
    <w:p w14:paraId="1BF48EB8" w14:textId="77777777" w:rsidR="000F7377" w:rsidRDefault="000F7377">
      <w:r xmlns:w="http://schemas.openxmlformats.org/wordprocessingml/2006/main">
        <w:t xml:space="preserve">2. 1 Pedro 5:2-3 - “Alimente o rebanho de Deus que está entre vocês, cuidando dele, não por constrangimento, mas de boa vontade; herança, mas servindo de exemplo ao rebanho”.</w:t>
      </w:r>
    </w:p>
    <w:p w14:paraId="1013EFE1" w14:textId="77777777" w:rsidR="000F7377" w:rsidRDefault="000F7377"/>
    <w:p w14:paraId="67E645B4" w14:textId="77777777" w:rsidR="000F7377" w:rsidRDefault="000F7377">
      <w:r xmlns:w="http://schemas.openxmlformats.org/wordprocessingml/2006/main">
        <w:t xml:space="preserve">Efésios 1:23 que é o seu corpo, a plenitude daquele que cumpre tudo em todos.</w:t>
      </w:r>
    </w:p>
    <w:p w14:paraId="080D08B9" w14:textId="77777777" w:rsidR="000F7377" w:rsidRDefault="000F7377"/>
    <w:p w14:paraId="77145E1F" w14:textId="77777777" w:rsidR="000F7377" w:rsidRDefault="000F7377">
      <w:r xmlns:w="http://schemas.openxmlformats.org/wordprocessingml/2006/main">
        <w:t xml:space="preserve">Esta passagem fala da Igreja como o corpo de Cristo, cheio da sua plenitude.</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Igreja é o Corpo de Cristo: Um Chamado a Amar e Servir a Igreja</w:t>
      </w:r>
    </w:p>
    <w:p w14:paraId="2B881491" w14:textId="77777777" w:rsidR="000F7377" w:rsidRDefault="000F7377"/>
    <w:p w14:paraId="1E89DB11" w14:textId="77777777" w:rsidR="000F7377" w:rsidRDefault="000F7377">
      <w:r xmlns:w="http://schemas.openxmlformats.org/wordprocessingml/2006/main">
        <w:t xml:space="preserve">2. A Igreja: Cheia do Cumprimento de Cristo</w:t>
      </w:r>
    </w:p>
    <w:p w14:paraId="29A5CD3B" w14:textId="77777777" w:rsidR="000F7377" w:rsidRDefault="000F7377"/>
    <w:p w14:paraId="58BF10CC" w14:textId="77777777" w:rsidR="000F7377" w:rsidRDefault="000F7377">
      <w:r xmlns:w="http://schemas.openxmlformats.org/wordprocessingml/2006/main">
        <w:t xml:space="preserve">1. Romanos 12:5 “assim nós, embora muitos, somos um corpo em Cristo, e individualmente membros uns dos outros”.</w:t>
      </w:r>
    </w:p>
    <w:p w14:paraId="34F43D13" w14:textId="77777777" w:rsidR="000F7377" w:rsidRDefault="000F7377"/>
    <w:p w14:paraId="18D7C903" w14:textId="77777777" w:rsidR="000F7377" w:rsidRDefault="000F7377">
      <w:r xmlns:w="http://schemas.openxmlformats.org/wordprocessingml/2006/main">
        <w:t xml:space="preserve">2. Colossenses 1:19 “Porque nele aprouve habitar toda a plenitude de Deus.”</w:t>
      </w:r>
    </w:p>
    <w:p w14:paraId="29473A07" w14:textId="77777777" w:rsidR="000F7377" w:rsidRDefault="000F7377"/>
    <w:p w14:paraId="4B89DD75" w14:textId="77777777" w:rsidR="000F7377" w:rsidRDefault="000F7377">
      <w:r xmlns:w="http://schemas.openxmlformats.org/wordprocessingml/2006/main">
        <w:t xml:space="preserve">Efésios 2 é o segundo capítulo da Epístola de Paulo aos Efésios. Neste capítulo, Paulo explica o poder transformador da graça e salvação de Deus através da fé em Cristo.</w:t>
      </w:r>
    </w:p>
    <w:p w14:paraId="0301C19A" w14:textId="77777777" w:rsidR="000F7377" w:rsidRDefault="000F7377"/>
    <w:p w14:paraId="756CE89D" w14:textId="77777777" w:rsidR="000F7377" w:rsidRDefault="000F7377">
      <w:r xmlns:w="http://schemas.openxmlformats.org/wordprocessingml/2006/main">
        <w:t xml:space="preserve">Parágrafo 1: Paulo começa descrevendo o estado espiritual dos crentes antes de sua salvação. Ele destaca que eles estavam mortos em seus delitos e pecados, seguindo os caminhos deste mundo e sendo influenciados por Satanás (Efésios 2:1-3). Contudo, Deus, que é rico em misericórdia e amor, os vivificou juntamente com Cristo mesmo quando estavam mortos em seus pecados. É pela graça que os crentes foram salvos através da fé.</w:t>
      </w:r>
    </w:p>
    <w:p w14:paraId="6E24CDAA" w14:textId="77777777" w:rsidR="000F7377" w:rsidRDefault="000F7377"/>
    <w:p w14:paraId="14F2E2A1" w14:textId="77777777" w:rsidR="000F7377" w:rsidRDefault="000F7377">
      <w:r xmlns:w="http://schemas.openxmlformats.org/wordprocessingml/2006/main">
        <w:t xml:space="preserve">Parágrafo 2: Paulo continua enfatizando que a salvação é um dom de Deus e não algo conquistado por meio de obras (Efésios 2:8-9). Ele esclarece que os crentes não são salvos pelos seus próprios esforços, mas sim como resultado do ato gracioso de Deus. Isso elimina qualquer jactância ou auto-justificação. Em vez disso, os crentes são criados de novo em Cristo Jesus para boas obras que Deus preparou de antemão para eles praticarem.</w:t>
      </w:r>
    </w:p>
    <w:p w14:paraId="44ECF54F" w14:textId="77777777" w:rsidR="000F7377" w:rsidRDefault="000F7377"/>
    <w:p w14:paraId="518BA1BA" w14:textId="77777777" w:rsidR="000F7377" w:rsidRDefault="000F7377">
      <w:r xmlns:w="http://schemas.openxmlformats.org/wordprocessingml/2006/main">
        <w:t xml:space="preserve">Parágrafo 3: O capítulo termina com Paulo abordando a questão dos crentes gentios que uma vez foram excluídos do relacionamento de aliança de Israel com Deus (Efésios 2:11-22). Ele explica como Cristo derrubou o muro divisório entre judeus e gentios, reconciliando ambos os grupos numa nova humanidade. Através do Seu sacrifício na cruz, Jesus trouxe paz e unidade entre todos os crentes. Eles agora são concidadãos dos santos e membros da família de Deus, edificados sobre apóstolos e profetas, tendo Cristo como pedra angular.</w:t>
      </w:r>
    </w:p>
    <w:p w14:paraId="74C84817" w14:textId="77777777" w:rsidR="000F7377" w:rsidRDefault="000F7377"/>
    <w:p w14:paraId="42828D4C" w14:textId="77777777" w:rsidR="000F7377" w:rsidRDefault="000F7377">
      <w:r xmlns:w="http://schemas.openxmlformats.org/wordprocessingml/2006/main">
        <w:t xml:space="preserve">Resumindo,</w:t>
      </w:r>
    </w:p>
    <w:p w14:paraId="257368AA" w14:textId="77777777" w:rsidR="000F7377" w:rsidRDefault="000F7377">
      <w:r xmlns:w="http://schemas.openxmlformats.org/wordprocessingml/2006/main">
        <w:t xml:space="preserve">O capítulo dois de Efésios destaca como a graça de Deus transforma os crentes da morte espiritual para a vida através da fé em Cristo Jesus. Antes da salvação, eles eram escravizados ao pecado, mas foram vivificados juntamente com Cristo por causa de Sua misericórdia e amor.</w:t>
      </w:r>
    </w:p>
    <w:p w14:paraId="5783033E" w14:textId="77777777" w:rsidR="000F7377" w:rsidRDefault="000F7377">
      <w:r xmlns:w="http://schemas.openxmlformats.org/wordprocessingml/2006/main">
        <w:t xml:space="preserve">Paulo enfatiza que a salvação é um dom da graça de Deus, não conquistada através de obras. Os crentes são criados de novo em Cristo para as boas obras que Deus preparou para eles. Além disso, Paulo aborda a reconciliação entre judeus e gentios através do sacrifício de Cristo, derrubando as barreiras e estabelecendo a paz e a unidade entre todos os crentes.</w:t>
      </w:r>
    </w:p>
    <w:p w14:paraId="58205849" w14:textId="77777777" w:rsidR="000F7377" w:rsidRDefault="000F7377">
      <w:r xmlns:w="http://schemas.openxmlformats.org/wordprocessingml/2006/main">
        <w:t xml:space="preserve">Este capítulo sublinha o poder da graça de Deus na salvação, a importância da fé sobre as obras e a obra unificadora de Cristo ao reunir diversos crentes como um só corpo Nele.</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Efésios 2:1 E ele vivificou a vós, que estais mortos em delitos e pecados;</w:t>
      </w:r>
    </w:p>
    <w:p w14:paraId="5B2ECCED" w14:textId="77777777" w:rsidR="000F7377" w:rsidRDefault="000F7377"/>
    <w:p w14:paraId="2D788208" w14:textId="77777777" w:rsidR="000F7377" w:rsidRDefault="000F7377">
      <w:r xmlns:w="http://schemas.openxmlformats.org/wordprocessingml/2006/main">
        <w:t xml:space="preserve">A graça de Deus está disponível para todos os que a aceitam, mesmo para aqueles que cometeram erros.</w:t>
      </w:r>
    </w:p>
    <w:p w14:paraId="03212FE5" w14:textId="77777777" w:rsidR="000F7377" w:rsidRDefault="000F7377"/>
    <w:p w14:paraId="2B372681" w14:textId="77777777" w:rsidR="000F7377" w:rsidRDefault="000F7377">
      <w:r xmlns:w="http://schemas.openxmlformats.org/wordprocessingml/2006/main">
        <w:t xml:space="preserve">1. A graça de Deus: um presente para todos</w:t>
      </w:r>
    </w:p>
    <w:p w14:paraId="7DCCF32F" w14:textId="77777777" w:rsidR="000F7377" w:rsidRDefault="000F7377"/>
    <w:p w14:paraId="3A9A5E7E" w14:textId="77777777" w:rsidR="000F7377" w:rsidRDefault="000F7377">
      <w:r xmlns:w="http://schemas.openxmlformats.org/wordprocessingml/2006/main">
        <w:t xml:space="preserve">2. Um Caminho de Redenção: Aceitando a Graça de Deus</w:t>
      </w:r>
    </w:p>
    <w:p w14:paraId="4F27CA89" w14:textId="77777777" w:rsidR="000F7377" w:rsidRDefault="000F7377"/>
    <w:p w14:paraId="4491BD8A" w14:textId="77777777" w:rsidR="000F7377" w:rsidRDefault="000F7377">
      <w:r xmlns:w="http://schemas.openxmlformats.org/wordprocessingml/2006/main">
        <w:t xml:space="preserve">1. Romanos 6:23 - Porque o salário do pecado é a morte, mas o dom gratuito de Deus é a vida eterna em Cristo Jesus, nosso Senhor.</w:t>
      </w:r>
    </w:p>
    <w:p w14:paraId="262133D2" w14:textId="77777777" w:rsidR="000F7377" w:rsidRDefault="000F7377"/>
    <w:p w14:paraId="62CDCD36" w14:textId="77777777" w:rsidR="000F7377" w:rsidRDefault="000F7377">
      <w:r xmlns:w="http://schemas.openxmlformats.org/wordprocessingml/2006/main">
        <w:t xml:space="preserve">2. Tito 3:5-7 - Ele nos salvou, não por causa de obras feitas por nós em justiça, mas segundo a sua própria misericórdia, pela lavagem da regeneração e renovação do Espírito Santo, que ele derramou ricamente sobre nós através Jesus Cristo, nosso Salvador, para que, justificados pela sua graça, nos tornemos herdeiros segundo a esperança da vida eterna.</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Efésios 2:2 No qual antigamente andastes, segundo o curso deste mundo, segundo o príncipe das potestades do ar, o espírito que agora opera nos filhos da desobediência:</w:t>
      </w:r>
    </w:p>
    <w:p w14:paraId="0BA17102" w14:textId="77777777" w:rsidR="000F7377" w:rsidRDefault="000F7377"/>
    <w:p w14:paraId="4B7915F8" w14:textId="77777777" w:rsidR="000F7377" w:rsidRDefault="000F7377">
      <w:r xmlns:w="http://schemas.openxmlformats.org/wordprocessingml/2006/main">
        <w:t xml:space="preserve">A passagem nos conta como, no passado, as pessoas seguiam os caminhos do mundo, ditados pelo príncipe das potestades do ar.</w:t>
      </w:r>
    </w:p>
    <w:p w14:paraId="7F4CA66E" w14:textId="77777777" w:rsidR="000F7377" w:rsidRDefault="000F7377"/>
    <w:p w14:paraId="3A99B3E9" w14:textId="77777777" w:rsidR="000F7377" w:rsidRDefault="000F7377">
      <w:r xmlns:w="http://schemas.openxmlformats.org/wordprocessingml/2006/main">
        <w:t xml:space="preserve">1. "O poder do ar: vivendo além dos caminhos do mundo"</w:t>
      </w:r>
    </w:p>
    <w:p w14:paraId="3597C57E" w14:textId="77777777" w:rsidR="000F7377" w:rsidRDefault="000F7377"/>
    <w:p w14:paraId="1A803011" w14:textId="77777777" w:rsidR="000F7377" w:rsidRDefault="000F7377">
      <w:r xmlns:w="http://schemas.openxmlformats.org/wordprocessingml/2006/main">
        <w:t xml:space="preserve">2. "Libertando-se do Príncipe do Poder do Ar"</w:t>
      </w:r>
    </w:p>
    <w:p w14:paraId="42C0C5FB" w14:textId="77777777" w:rsidR="000F7377" w:rsidRDefault="000F7377"/>
    <w:p w14:paraId="787804CC" w14:textId="77777777" w:rsidR="000F7377" w:rsidRDefault="000F7377">
      <w:r xmlns:w="http://schemas.openxmlformats.org/wordprocessingml/2006/main">
        <w:t xml:space="preserve">1. Romanos 12:2 - "E não vos conformeis com este mundo, mas transformai-vos pela renovação da vossa mente, para que experimenteis qual seja a boa, agradável, e perfeita vontade de Deus."</w:t>
      </w:r>
    </w:p>
    <w:p w14:paraId="2F5D056A" w14:textId="77777777" w:rsidR="000F7377" w:rsidRDefault="000F7377"/>
    <w:p w14:paraId="1EA57E5D" w14:textId="77777777" w:rsidR="000F7377" w:rsidRDefault="000F7377">
      <w:r xmlns:w="http://schemas.openxmlformats.org/wordprocessingml/2006/main">
        <w:t xml:space="preserve">2. Gálatas 5:16-17 - "Isto digo então: Andai no Espírito, e não satisfareis a concupiscência da carne. Porque a carne cobiça contra o Espírito, e o Espírito contra a carne: e estes são contrários um para o outro: para que não possais fazer as coisas que fareis."</w:t>
      </w:r>
    </w:p>
    <w:p w14:paraId="4DED7ADE" w14:textId="77777777" w:rsidR="000F7377" w:rsidRDefault="000F7377"/>
    <w:p w14:paraId="2A8F829F" w14:textId="77777777" w:rsidR="000F7377" w:rsidRDefault="000F7377">
      <w:r xmlns:w="http://schemas.openxmlformats.org/wordprocessingml/2006/main">
        <w:t xml:space="preserve">Efésios 2:3 Entre os quais também todos nós conversamos antigamente nas concupiscências da nossa carne, cumprindo os desejos da carne e da mente; e eram por natureza filhos da ira, assim como outros.</w:t>
      </w:r>
    </w:p>
    <w:p w14:paraId="5E92DDC9" w14:textId="77777777" w:rsidR="000F7377" w:rsidRDefault="000F7377"/>
    <w:p w14:paraId="4353418F" w14:textId="77777777" w:rsidR="000F7377" w:rsidRDefault="000F7377">
      <w:r xmlns:w="http://schemas.openxmlformats.org/wordprocessingml/2006/main">
        <w:t xml:space="preserve">Todos nós já vivíamos em desejos pecaminosos, satisfazendo nossos próprios desejos e enfrentando a ira de Deus.</w:t>
      </w:r>
    </w:p>
    <w:p w14:paraId="6C06E71C" w14:textId="77777777" w:rsidR="000F7377" w:rsidRDefault="000F7377"/>
    <w:p w14:paraId="5FDD070B" w14:textId="77777777" w:rsidR="000F7377" w:rsidRDefault="000F7377">
      <w:r xmlns:w="http://schemas.openxmlformats.org/wordprocessingml/2006/main">
        <w:t xml:space="preserve">1. A misericórdia e graça de Deus diante de nossa natureza pecaminosa</w:t>
      </w:r>
    </w:p>
    <w:p w14:paraId="3D642429" w14:textId="77777777" w:rsidR="000F7377" w:rsidRDefault="000F7377"/>
    <w:p w14:paraId="45CC19B4" w14:textId="77777777" w:rsidR="000F7377" w:rsidRDefault="000F7377">
      <w:r xmlns:w="http://schemas.openxmlformats.org/wordprocessingml/2006/main">
        <w:t xml:space="preserve">2. A importância do arrependimento e da fé em Jesus</w:t>
      </w:r>
    </w:p>
    <w:p w14:paraId="4202DBF1" w14:textId="77777777" w:rsidR="000F7377" w:rsidRDefault="000F7377"/>
    <w:p w14:paraId="02BC8652" w14:textId="77777777" w:rsidR="000F7377" w:rsidRDefault="000F7377">
      <w:r xmlns:w="http://schemas.openxmlformats.org/wordprocessingml/2006/main">
        <w:t xml:space="preserve">1. Romanos 3:23-24 - Porque todos pecaram e destituídos estão da glória de Deus, sendo justificados gratuitamente pela </w:t>
      </w:r>
      <w:r xmlns:w="http://schemas.openxmlformats.org/wordprocessingml/2006/main">
        <w:lastRenderedPageBreak xmlns:w="http://schemas.openxmlformats.org/wordprocessingml/2006/main"/>
      </w:r>
      <w:r xmlns:w="http://schemas.openxmlformats.org/wordprocessingml/2006/main">
        <w:t xml:space="preserve">Sua graça, através da redenção que há em Cristo Jesus.</w:t>
      </w:r>
    </w:p>
    <w:p w14:paraId="15799C22" w14:textId="77777777" w:rsidR="000F7377" w:rsidRDefault="000F7377"/>
    <w:p w14:paraId="75677B80" w14:textId="77777777" w:rsidR="000F7377" w:rsidRDefault="000F7377">
      <w:r xmlns:w="http://schemas.openxmlformats.org/wordprocessingml/2006/main">
        <w:t xml:space="preserve">2. 1 João 1:9 - Se confessarmos os nossos pecados, Ele é fiel e justo para nos perdoar os pecados e nos purificar de toda injustiça.</w:t>
      </w:r>
    </w:p>
    <w:p w14:paraId="1DF9C25B" w14:textId="77777777" w:rsidR="000F7377" w:rsidRDefault="000F7377"/>
    <w:p w14:paraId="11A1E36B" w14:textId="77777777" w:rsidR="000F7377" w:rsidRDefault="000F7377">
      <w:r xmlns:w="http://schemas.openxmlformats.org/wordprocessingml/2006/main">
        <w:t xml:space="preserve">Efésios 2:4 Mas Deus, que é rico em misericórdia, pelo grande amor com que nos amou,</w:t>
      </w:r>
    </w:p>
    <w:p w14:paraId="0A9E48DB" w14:textId="77777777" w:rsidR="000F7377" w:rsidRDefault="000F7377"/>
    <w:p w14:paraId="755DA9E2" w14:textId="77777777" w:rsidR="000F7377" w:rsidRDefault="000F7377">
      <w:r xmlns:w="http://schemas.openxmlformats.org/wordprocessingml/2006/main">
        <w:t xml:space="preserve">O grande amor e misericórdia de Deus nos trazem a salvação.</w:t>
      </w:r>
    </w:p>
    <w:p w14:paraId="254B4960" w14:textId="77777777" w:rsidR="000F7377" w:rsidRDefault="000F7377"/>
    <w:p w14:paraId="544AAE88" w14:textId="77777777" w:rsidR="000F7377" w:rsidRDefault="000F7377">
      <w:r xmlns:w="http://schemas.openxmlformats.org/wordprocessingml/2006/main">
        <w:t xml:space="preserve">1. “A Misericórdia e o Amor de Deus: Nossa Salvação”</w:t>
      </w:r>
    </w:p>
    <w:p w14:paraId="50167C42" w14:textId="77777777" w:rsidR="000F7377" w:rsidRDefault="000F7377"/>
    <w:p w14:paraId="09A9DC8D" w14:textId="77777777" w:rsidR="000F7377" w:rsidRDefault="000F7377">
      <w:r xmlns:w="http://schemas.openxmlformats.org/wordprocessingml/2006/main">
        <w:t xml:space="preserve">2. “Grande é o Amor do Senhor”</w:t>
      </w:r>
    </w:p>
    <w:p w14:paraId="547EC844" w14:textId="77777777" w:rsidR="000F7377" w:rsidRDefault="000F7377"/>
    <w:p w14:paraId="1ED5B7A4" w14:textId="77777777" w:rsidR="000F7377" w:rsidRDefault="000F7377">
      <w:r xmlns:w="http://schemas.openxmlformats.org/wordprocessingml/2006/main">
        <w:t xml:space="preserve">1. Romanos 5:8 - Mas Deus mostra o seu amor por nós em que, quando ainda éramos pecadores, Cristo morreu por nós.</w:t>
      </w:r>
    </w:p>
    <w:p w14:paraId="07F2C761" w14:textId="77777777" w:rsidR="000F7377" w:rsidRDefault="000F7377"/>
    <w:p w14:paraId="07D77B94" w14:textId="77777777" w:rsidR="000F7377" w:rsidRDefault="000F7377">
      <w:r xmlns:w="http://schemas.openxmlformats.org/wordprocessingml/2006/main">
        <w:t xml:space="preserve">2. 1 João 4:19 - Amamos porque ele nos amou primeiro.</w:t>
      </w:r>
    </w:p>
    <w:p w14:paraId="70AC9E1A" w14:textId="77777777" w:rsidR="000F7377" w:rsidRDefault="000F7377"/>
    <w:p w14:paraId="293A3446" w14:textId="77777777" w:rsidR="000F7377" w:rsidRDefault="000F7377">
      <w:r xmlns:w="http://schemas.openxmlformats.org/wordprocessingml/2006/main">
        <w:t xml:space="preserve">Efésios 2:5 Ainda quando estávamos mortos em pecados, nos vivificou juntamente com Cristo (pela graça sois salvos;)</w:t>
      </w:r>
    </w:p>
    <w:p w14:paraId="38F41967" w14:textId="77777777" w:rsidR="000F7377" w:rsidRDefault="000F7377"/>
    <w:p w14:paraId="077F5233" w14:textId="77777777" w:rsidR="000F7377" w:rsidRDefault="000F7377">
      <w:r xmlns:w="http://schemas.openxmlformats.org/wordprocessingml/2006/main">
        <w:t xml:space="preserve">Deus nos salvou através da sua graça, mesmo quando estávamos mortos em nossos pecados.</w:t>
      </w:r>
    </w:p>
    <w:p w14:paraId="3A811078" w14:textId="77777777" w:rsidR="000F7377" w:rsidRDefault="000F7377"/>
    <w:p w14:paraId="0461B04D" w14:textId="77777777" w:rsidR="000F7377" w:rsidRDefault="000F7377">
      <w:r xmlns:w="http://schemas.openxmlformats.org/wordprocessingml/2006/main">
        <w:t xml:space="preserve">1. A incrível graça de Deus: como o amor incondicional de Deus nos salvou dos nossos pecados</w:t>
      </w:r>
    </w:p>
    <w:p w14:paraId="32B5323F" w14:textId="77777777" w:rsidR="000F7377" w:rsidRDefault="000F7377"/>
    <w:p w14:paraId="6C555E2C" w14:textId="77777777" w:rsidR="000F7377" w:rsidRDefault="000F7377">
      <w:r xmlns:w="http://schemas.openxmlformats.org/wordprocessingml/2006/main">
        <w:t xml:space="preserve">2. O poder vivificante da graça: experimentando uma nova vida em Cristo</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6:23 ??? </w:t>
      </w:r>
      <w:r xmlns:w="http://schemas.openxmlformats.org/wordprocessingml/2006/main">
        <w:rPr>
          <w:rFonts w:ascii="맑은 고딕 Semilight" w:hAnsi="맑은 고딕 Semilight"/>
        </w:rPr>
        <w:t xml:space="preserve">쏤 </w:t>
      </w:r>
      <w:r xmlns:w="http://schemas.openxmlformats.org/wordprocessingml/2006/main">
        <w:t xml:space="preserve">ou o salário do pecado é a morte, mas o dom gratuito de Deus é a vida eterna em Cristo Jesus, nosso Senhor.</w:t>
      </w:r>
    </w:p>
    <w:p w14:paraId="43A06612" w14:textId="77777777" w:rsidR="000F7377" w:rsidRDefault="000F7377"/>
    <w:p w14:paraId="7B78A05E" w14:textId="77777777" w:rsidR="000F7377" w:rsidRDefault="000F7377">
      <w:r xmlns:w="http://schemas.openxmlformats.org/wordprocessingml/2006/main">
        <w:t xml:space="preserve">2. Tito 3:5 ??? Ele nos </w:t>
      </w:r>
      <w:r xmlns:w="http://schemas.openxmlformats.org/wordprocessingml/2006/main">
        <w:rPr>
          <w:rFonts w:ascii="맑은 고딕 Semilight" w:hAnsi="맑은 고딕 Semilight"/>
        </w:rPr>
        <w:t xml:space="preserve">salvou </w:t>
      </w:r>
      <w:r xmlns:w="http://schemas.openxmlformats.org/wordprocessingml/2006/main">
        <w:t xml:space="preserve">, não por causa de obras feitas por nós em justiça, mas de acordo com sua própria misericórdia, pela lavagem da regeneração e renovação do Espírito Santo.</w:t>
      </w:r>
    </w:p>
    <w:p w14:paraId="5DAD4290" w14:textId="77777777" w:rsidR="000F7377" w:rsidRDefault="000F7377"/>
    <w:p w14:paraId="5ADF7770" w14:textId="77777777" w:rsidR="000F7377" w:rsidRDefault="000F7377">
      <w:r xmlns:w="http://schemas.openxmlformats.org/wordprocessingml/2006/main">
        <w:t xml:space="preserve">Efésios 2:6 E juntamente com ele nos ressuscitou e nos fez assentar nos lugares celestiais em Cristo Jesus;</w:t>
      </w:r>
    </w:p>
    <w:p w14:paraId="49F5D775" w14:textId="77777777" w:rsidR="000F7377" w:rsidRDefault="000F7377"/>
    <w:p w14:paraId="77578030" w14:textId="77777777" w:rsidR="000F7377" w:rsidRDefault="000F7377">
      <w:r xmlns:w="http://schemas.openxmlformats.org/wordprocessingml/2006/main">
        <w:t xml:space="preserve">Todos nós somos reunidos em Cristo e recebemos um assento no céu.</w:t>
      </w:r>
    </w:p>
    <w:p w14:paraId="72DDA5B9" w14:textId="77777777" w:rsidR="000F7377" w:rsidRDefault="000F7377"/>
    <w:p w14:paraId="3C2BA6D0" w14:textId="77777777" w:rsidR="000F7377" w:rsidRDefault="000F7377">
      <w:r xmlns:w="http://schemas.openxmlformats.org/wordprocessingml/2006/main">
        <w:t xml:space="preserve">1. O poder de nos unirmos em Cristo</w:t>
      </w:r>
    </w:p>
    <w:p w14:paraId="71AB5619" w14:textId="77777777" w:rsidR="000F7377" w:rsidRDefault="000F7377"/>
    <w:p w14:paraId="5512E36F" w14:textId="77777777" w:rsidR="000F7377" w:rsidRDefault="000F7377">
      <w:r xmlns:w="http://schemas.openxmlformats.org/wordprocessingml/2006/main">
        <w:t xml:space="preserve">2. Sentado em lugares celestiais em Cristo</w:t>
      </w:r>
    </w:p>
    <w:p w14:paraId="50ABF7F5" w14:textId="77777777" w:rsidR="000F7377" w:rsidRDefault="000F7377"/>
    <w:p w14:paraId="70545BA6" w14:textId="77777777" w:rsidR="000F7377" w:rsidRDefault="000F7377">
      <w:r xmlns:w="http://schemas.openxmlformats.org/wordprocessingml/2006/main">
        <w:t xml:space="preserve">1. Colossenses 3:1-3? </w:t>
      </w:r>
      <w:r xmlns:w="http://schemas.openxmlformats.org/wordprocessingml/2006/main">
        <w:rPr>
          <w:rFonts w:ascii="맑은 고딕 Semilight" w:hAnsi="맑은 고딕 Semilight"/>
        </w:rPr>
        <w:t xml:space="preserve">Se </w:t>
      </w:r>
      <w:r xmlns:w="http://schemas.openxmlformats.org/wordprocessingml/2006/main">
        <w:t xml:space="preserve">já ressuscitastes com Cristo, buscai as coisas que são do alto, onde Cristo está assentado à direita de Deus. Pensem nas coisas que são de cima e não nas que são da terra. Pois você morreu, e sua vida está escondida com Cristo em Deus.</w:t>
      </w:r>
    </w:p>
    <w:p w14:paraId="6F4CF3DA" w14:textId="77777777" w:rsidR="000F7377" w:rsidRDefault="000F7377"/>
    <w:p w14:paraId="7633D878" w14:textId="77777777" w:rsidR="000F7377" w:rsidRDefault="000F7377">
      <w:r xmlns:w="http://schemas.openxmlformats.org/wordprocessingml/2006/main">
        <w:t xml:space="preserve">2. Romanos 8:38-39? </w:t>
      </w:r>
      <w:r xmlns:w="http://schemas.openxmlformats.org/wordprocessingml/2006/main">
        <w:rPr>
          <w:rFonts w:ascii="맑은 고딕 Semilight" w:hAnsi="맑은 고딕 Semilight"/>
        </w:rPr>
        <w:t xml:space="preserve">쏤 </w:t>
      </w:r>
      <w:r xmlns:w="http://schemas.openxmlformats.org/wordprocessingml/2006/main">
        <w:t xml:space="preserve">ou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14:paraId="3E04718C" w14:textId="77777777" w:rsidR="000F7377" w:rsidRDefault="000F7377"/>
    <w:p w14:paraId="4B84EEBC" w14:textId="77777777" w:rsidR="000F7377" w:rsidRDefault="000F7377">
      <w:r xmlns:w="http://schemas.openxmlformats.org/wordprocessingml/2006/main">
        <w:t xml:space="preserve">Efésios 2:7 para mostrar nos séculos vindouros a suprema riqueza da sua graça, pela sua benignidade para conosco em Cristo Jesus.</w:t>
      </w:r>
    </w:p>
    <w:p w14:paraId="45C78B32" w14:textId="77777777" w:rsidR="000F7377" w:rsidRDefault="000F7377"/>
    <w:p w14:paraId="1333E265" w14:textId="77777777" w:rsidR="000F7377" w:rsidRDefault="000F7377">
      <w:r xmlns:w="http://schemas.openxmlformats.org/wordprocessingml/2006/main">
        <w:t xml:space="preserve">A graça de Deus nos é mostrada através de Sua bondade em Cristo Jesus.</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Maravilhosa Graça de Deus: Refletindo sobre a Bondade de Deus para Conosco</w:t>
      </w:r>
    </w:p>
    <w:p w14:paraId="6D4BD570" w14:textId="77777777" w:rsidR="000F7377" w:rsidRDefault="000F7377"/>
    <w:p w14:paraId="11481D9B" w14:textId="77777777" w:rsidR="000F7377" w:rsidRDefault="000F7377">
      <w:r xmlns:w="http://schemas.openxmlformats.org/wordprocessingml/2006/main">
        <w:t xml:space="preserve">2. As Excessivas Riquezas da Graça de Deus: Celebrando o Amor Infinito de Deus por Nós</w:t>
      </w:r>
    </w:p>
    <w:p w14:paraId="16A476CA" w14:textId="77777777" w:rsidR="000F7377" w:rsidRDefault="000F7377"/>
    <w:p w14:paraId="3E6DCEB1" w14:textId="77777777" w:rsidR="000F7377" w:rsidRDefault="000F7377">
      <w:r xmlns:w="http://schemas.openxmlformats.org/wordprocessingml/2006/main">
        <w:t xml:space="preserve">1. Romanos 5:8? </w:t>
      </w:r>
      <w:r xmlns:w="http://schemas.openxmlformats.org/wordprocessingml/2006/main">
        <w:rPr>
          <w:rFonts w:ascii="맑은 고딕 Semilight" w:hAnsi="맑은 고딕 Semilight"/>
        </w:rPr>
        <w:t xml:space="preserve">Mas </w:t>
      </w:r>
      <w:r xmlns:w="http://schemas.openxmlformats.org/wordprocessingml/2006/main">
        <w:t xml:space="preserve">Deus demonstra seu próprio amor por nós nisto: Quando ainda éramos pecadores, Cristo morreu por nós.</w:t>
      </w:r>
    </w:p>
    <w:p w14:paraId="159F35B1" w14:textId="77777777" w:rsidR="000F7377" w:rsidRDefault="000F7377"/>
    <w:p w14:paraId="17DB9587" w14:textId="77777777" w:rsidR="000F7377" w:rsidRDefault="000F7377">
      <w:r xmlns:w="http://schemas.openxmlformats.org/wordprocessingml/2006/main">
        <w:t xml:space="preserve">2. Tito 3:5-7? </w:t>
      </w:r>
      <w:r xmlns:w="http://schemas.openxmlformats.org/wordprocessingml/2006/main">
        <w:rPr>
          <w:rFonts w:ascii="맑은 고딕 Semilight" w:hAnsi="맑은 고딕 Semilight"/>
        </w:rPr>
        <w:t xml:space="preserve">Ele </w:t>
      </w:r>
      <w:r xmlns:w="http://schemas.openxmlformats.org/wordprocessingml/2006/main">
        <w:t xml:space="preserve">nos salvou, não por causa das coisas justas que havíamos feito, mas por causa da sua misericórdia. Ele lavou nossos pecados, dando-nos um novo nascimento e uma nova vida através do Espírito Santo. Ele generosamente derramou o Espírito sobre nós através de Jesus Cristo, nosso Salvador.</w:t>
      </w:r>
    </w:p>
    <w:p w14:paraId="5E0427CB" w14:textId="77777777" w:rsidR="000F7377" w:rsidRDefault="000F7377"/>
    <w:p w14:paraId="60778916" w14:textId="77777777" w:rsidR="000F7377" w:rsidRDefault="000F7377">
      <w:r xmlns:w="http://schemas.openxmlformats.org/wordprocessingml/2006/main">
        <w:t xml:space="preserve">Efésios 2:8 Porque pela graça sois salvos, por meio da fé; e isso não vem de vocês: é dom de Deus:</w:t>
      </w:r>
    </w:p>
    <w:p w14:paraId="64D2F1DF" w14:textId="77777777" w:rsidR="000F7377" w:rsidRDefault="000F7377"/>
    <w:p w14:paraId="0B95F2E6" w14:textId="77777777" w:rsidR="000F7377" w:rsidRDefault="000F7377">
      <w:r xmlns:w="http://schemas.openxmlformats.org/wordprocessingml/2006/main">
        <w:t xml:space="preserve">A salvação é um dom de Deus que é dado aos crentes através da graça e da fé.</w:t>
      </w:r>
    </w:p>
    <w:p w14:paraId="129410D6" w14:textId="77777777" w:rsidR="000F7377" w:rsidRDefault="000F7377"/>
    <w:p w14:paraId="5556ACD2" w14:textId="77777777" w:rsidR="000F7377" w:rsidRDefault="000F7377">
      <w:r xmlns:w="http://schemas.openxmlformats.org/wordprocessingml/2006/main">
        <w:t xml:space="preserve">1. O Poder da Graça: Como a Fé em Deus Traz a Salvação</w:t>
      </w:r>
    </w:p>
    <w:p w14:paraId="7930CE46" w14:textId="77777777" w:rsidR="000F7377" w:rsidRDefault="000F7377"/>
    <w:p w14:paraId="60665966" w14:textId="77777777" w:rsidR="000F7377" w:rsidRDefault="000F7377">
      <w:r xmlns:w="http://schemas.openxmlformats.org/wordprocessingml/2006/main">
        <w:t xml:space="preserve">2. A Indignidade do Homem: Recebendo o Dom da Salvação de Deus</w:t>
      </w:r>
    </w:p>
    <w:p w14:paraId="51809591" w14:textId="77777777" w:rsidR="000F7377" w:rsidRDefault="000F7377"/>
    <w:p w14:paraId="4CF6AAA6" w14:textId="77777777" w:rsidR="000F7377" w:rsidRDefault="000F7377">
      <w:r xmlns:w="http://schemas.openxmlformats.org/wordprocessingml/2006/main">
        <w:t xml:space="preserve">1. Tito 3:5 - Não pelas obras de justiça que praticamos, mas segundo a sua misericórdia ele nos salvou, pela lavagem da regeneração e renovação do Espírito Santo;</w:t>
      </w:r>
    </w:p>
    <w:p w14:paraId="2DFD8D61" w14:textId="77777777" w:rsidR="000F7377" w:rsidRDefault="000F7377"/>
    <w:p w14:paraId="73258B5E" w14:textId="77777777" w:rsidR="000F7377" w:rsidRDefault="000F7377">
      <w:r xmlns:w="http://schemas.openxmlformats.org/wordprocessingml/2006/main">
        <w:t xml:space="preserve">2. Romanos 10:9 - Para que, se com a tua boca confessares ao Senhor Jesus, e em teu coração creres que Deus o ressuscitou dentre os mortos, serás salvo.</w:t>
      </w:r>
    </w:p>
    <w:p w14:paraId="026079C8" w14:textId="77777777" w:rsidR="000F7377" w:rsidRDefault="000F7377"/>
    <w:p w14:paraId="4A2C9F09" w14:textId="77777777" w:rsidR="000F7377" w:rsidRDefault="000F7377">
      <w:r xmlns:w="http://schemas.openxmlformats.org/wordprocessingml/2006/main">
        <w:t xml:space="preserve">Efésios 2:9 Não vem de obras, para que ninguém se glorie.</w:t>
      </w:r>
    </w:p>
    <w:p w14:paraId="2CDDEAA6" w14:textId="77777777" w:rsidR="000F7377" w:rsidRDefault="000F7377"/>
    <w:p w14:paraId="587FACA2" w14:textId="77777777" w:rsidR="000F7377" w:rsidRDefault="000F7377">
      <w:r xmlns:w="http://schemas.openxmlformats.org/wordprocessingml/2006/main">
        <w:t xml:space="preserve">A salvação de Deus não depende das nossas obras, de modo que ninguém pode se orgulhar disso.</w:t>
      </w:r>
    </w:p>
    <w:p w14:paraId="350EA3E2" w14:textId="77777777" w:rsidR="000F7377" w:rsidRDefault="000F7377"/>
    <w:p w14:paraId="0DB1F790" w14:textId="77777777" w:rsidR="000F7377" w:rsidRDefault="000F7377">
      <w:r xmlns:w="http://schemas.openxmlformats.org/wordprocessingml/2006/main">
        <w:t xml:space="preserve">1: Nossas obras nunca poderão nos salvar, pois somente a graça de Deus pode proporcionar a salvação.</w:t>
      </w:r>
    </w:p>
    <w:p w14:paraId="7F72F659" w14:textId="77777777" w:rsidR="000F7377" w:rsidRDefault="000F7377"/>
    <w:p w14:paraId="7861A685" w14:textId="77777777" w:rsidR="000F7377" w:rsidRDefault="000F7377">
      <w:r xmlns:w="http://schemas.openxmlformats.org/wordprocessingml/2006/main">
        <w:t xml:space="preserve">2: O orgulho não nos salvará, pois devemos confiar na bondade do Senhor para a nossa salvação.</w:t>
      </w:r>
    </w:p>
    <w:p w14:paraId="553E35A0" w14:textId="77777777" w:rsidR="000F7377" w:rsidRDefault="000F7377"/>
    <w:p w14:paraId="4E9C17F6" w14:textId="77777777" w:rsidR="000F7377" w:rsidRDefault="000F7377">
      <w:r xmlns:w="http://schemas.openxmlformats.org/wordprocessingml/2006/main">
        <w:t xml:space="preserve">1: Romanos 3:20-24 - Ninguém será declarado justo aos olhos de Deus pela observância da lei; antes, através da lei nos tornamos conscientes do nosso pecado.</w:t>
      </w:r>
    </w:p>
    <w:p w14:paraId="5550143A" w14:textId="77777777" w:rsidR="000F7377" w:rsidRDefault="000F7377"/>
    <w:p w14:paraId="7C24E96E" w14:textId="77777777" w:rsidR="000F7377" w:rsidRDefault="000F7377">
      <w:r xmlns:w="http://schemas.openxmlformats.org/wordprocessingml/2006/main">
        <w:t xml:space="preserve">2: Tito 3:5-7 - Ele nos salvou, não por causa de coisas justas que havíamos feito, mas por causa de sua misericórdia. Ele nos salvou através da lavagem do renascimento e da renovação pelo Espírito Santo.</w:t>
      </w:r>
    </w:p>
    <w:p w14:paraId="2F1C2489" w14:textId="77777777" w:rsidR="000F7377" w:rsidRDefault="000F7377"/>
    <w:p w14:paraId="65B2741C" w14:textId="77777777" w:rsidR="000F7377" w:rsidRDefault="000F7377">
      <w:r xmlns:w="http://schemas.openxmlformats.org/wordprocessingml/2006/main">
        <w:t xml:space="preserve">Efésios 2:10 Porque somos feitura dele, criados em Cristo Jesus para boas obras, as quais Deus antes ordenou que andássemos nelas.</w:t>
      </w:r>
    </w:p>
    <w:p w14:paraId="0A1D35EF" w14:textId="77777777" w:rsidR="000F7377" w:rsidRDefault="000F7377"/>
    <w:p w14:paraId="1DAACA8C" w14:textId="77777777" w:rsidR="000F7377" w:rsidRDefault="000F7377">
      <w:r xmlns:w="http://schemas.openxmlformats.org/wordprocessingml/2006/main">
        <w:t xml:space="preserve">Somos obra de Deus, criados para fazer as boas obras que Ele preparou para nós.</w:t>
      </w:r>
    </w:p>
    <w:p w14:paraId="3C292398" w14:textId="77777777" w:rsidR="000F7377" w:rsidRDefault="000F7377"/>
    <w:p w14:paraId="114743AE" w14:textId="77777777" w:rsidR="000F7377" w:rsidRDefault="000F7377">
      <w:r xmlns:w="http://schemas.openxmlformats.org/wordprocessingml/2006/main">
        <w:t xml:space="preserve">1. Andando nas boas obras preparadas para nós</w:t>
      </w:r>
    </w:p>
    <w:p w14:paraId="75FC2C4B" w14:textId="77777777" w:rsidR="000F7377" w:rsidRDefault="000F7377"/>
    <w:p w14:paraId="663C4164" w14:textId="77777777" w:rsidR="000F7377" w:rsidRDefault="000F7377">
      <w:r xmlns:w="http://schemas.openxmlformats.org/wordprocessingml/2006/main">
        <w:t xml:space="preserve">2. Compreendendo nosso chamado como obra de Deus</w:t>
      </w:r>
    </w:p>
    <w:p w14:paraId="30A574D1" w14:textId="77777777" w:rsidR="000F7377" w:rsidRDefault="000F7377"/>
    <w:p w14:paraId="567F4772" w14:textId="77777777" w:rsidR="000F7377" w:rsidRDefault="000F7377">
      <w:r xmlns:w="http://schemas.openxmlformats.org/wordprocessingml/2006/main">
        <w:t xml:space="preserve">1. João 15:16 - "Vocês não me escolheram, mas eu os escolhi e os designei para que vocês possam ir e dar fruto? </w:t>
      </w:r>
      <w:r xmlns:w="http://schemas.openxmlformats.org/wordprocessingml/2006/main">
        <w:rPr>
          <w:rFonts w:ascii="맑은 고딕 Semilight" w:hAnsi="맑은 고딕 Semilight"/>
        </w:rPr>
        <w:t xml:space="preserve">봣 </w:t>
      </w:r>
      <w:r xmlns:w="http://schemas.openxmlformats.org/wordprocessingml/2006/main">
        <w:t xml:space="preserve">um caminho que dure? </w:t>
      </w:r>
      <w:r xmlns:w="http://schemas.openxmlformats.org/wordprocessingml/2006/main">
        <w:rPr>
          <w:rFonts w:ascii="맑은 고딕 Semilight" w:hAnsi="맑은 고딕 Semilight"/>
        </w:rPr>
        <w:t xml:space="preserve">봞 </w:t>
      </w:r>
      <w:r xmlns:w="http://schemas.openxmlformats.org/wordprocessingml/2006/main">
        <w:t xml:space="preserve">e para que tudo o que vocês pedirem em meu nome o Pai lhe dê você."</w:t>
      </w:r>
    </w:p>
    <w:p w14:paraId="6BE4D23A" w14:textId="77777777" w:rsidR="000F7377" w:rsidRDefault="000F7377"/>
    <w:p w14:paraId="4461F7E7" w14:textId="77777777" w:rsidR="000F7377" w:rsidRDefault="000F7377">
      <w:r xmlns:w="http://schemas.openxmlformats.org/wordprocessingml/2006/main">
        <w:t xml:space="preserve">2. Romanos 12:2 - "Não vos conformeis com este mundo, mas transformai-vos pela renovação da vossa </w:t>
      </w:r>
      <w:r xmlns:w="http://schemas.openxmlformats.org/wordprocessingml/2006/main">
        <w:lastRenderedPageBreak xmlns:w="http://schemas.openxmlformats.org/wordprocessingml/2006/main"/>
      </w:r>
      <w:r xmlns:w="http://schemas.openxmlformats.org/wordprocessingml/2006/main">
        <w:t xml:space="preserve">mente, para que, testando, possais discernir qual é a vontade de Deus, o que é bom, agradável e perfeito."</w:t>
      </w:r>
    </w:p>
    <w:p w14:paraId="7D702411" w14:textId="77777777" w:rsidR="000F7377" w:rsidRDefault="000F7377"/>
    <w:p w14:paraId="5224A77F" w14:textId="77777777" w:rsidR="000F7377" w:rsidRDefault="000F7377">
      <w:r xmlns:w="http://schemas.openxmlformats.org/wordprocessingml/2006/main">
        <w:t xml:space="preserve">Efésios 2:11 Portanto, lembrai-vos de que outrora, sendo gentios na carne, que sois chamados de incircuncisão, por aquilo que é chamado de circuncisão na carne feita por mãos;</w:t>
      </w:r>
    </w:p>
    <w:p w14:paraId="633A8EC6" w14:textId="77777777" w:rsidR="000F7377" w:rsidRDefault="000F7377"/>
    <w:p w14:paraId="58842163" w14:textId="77777777" w:rsidR="000F7377" w:rsidRDefault="000F7377">
      <w:r xmlns:w="http://schemas.openxmlformats.org/wordprocessingml/2006/main">
        <w:t xml:space="preserve">Paulo lembra aos efésios que eles eram gentios e que eram chamados de incircuncisos pelos que eram circuncidados na carne.</w:t>
      </w:r>
    </w:p>
    <w:p w14:paraId="6001BC8A" w14:textId="77777777" w:rsidR="000F7377" w:rsidRDefault="000F7377"/>
    <w:p w14:paraId="3DAAD15A" w14:textId="77777777" w:rsidR="000F7377" w:rsidRDefault="000F7377">
      <w:r xmlns:w="http://schemas.openxmlformats.org/wordprocessingml/2006/main">
        <w:t xml:space="preserve">1. O poder da lembrança</w:t>
      </w:r>
    </w:p>
    <w:p w14:paraId="5D2E2DA7" w14:textId="77777777" w:rsidR="000F7377" w:rsidRDefault="000F7377"/>
    <w:p w14:paraId="4F9A5634" w14:textId="77777777" w:rsidR="000F7377" w:rsidRDefault="000F7377">
      <w:r xmlns:w="http://schemas.openxmlformats.org/wordprocessingml/2006/main">
        <w:t xml:space="preserve">2. A importância da circuncisão</w:t>
      </w:r>
    </w:p>
    <w:p w14:paraId="6EE9F05D" w14:textId="77777777" w:rsidR="000F7377" w:rsidRDefault="000F7377"/>
    <w:p w14:paraId="1FB71A12" w14:textId="77777777" w:rsidR="000F7377" w:rsidRDefault="000F7377">
      <w:r xmlns:w="http://schemas.openxmlformats.org/wordprocessingml/2006/main">
        <w:t xml:space="preserve">1. Deuteronômio 30:19 - "Chamo o céu e a terra para registrar hoje contra você, que coloquei diante de você a vida e a morte, a bênção e a maldição: portanto escolha a vida, para que você e sua semente vivam."</w:t>
      </w:r>
    </w:p>
    <w:p w14:paraId="4E6FE8CC" w14:textId="77777777" w:rsidR="000F7377" w:rsidRDefault="000F7377"/>
    <w:p w14:paraId="3642C628" w14:textId="77777777" w:rsidR="000F7377" w:rsidRDefault="000F7377">
      <w:r xmlns:w="http://schemas.openxmlformats.org/wordprocessingml/2006/main">
        <w:t xml:space="preserve">2. Romanos 3:1-2 - "Que vantagem então tem o judeu? Ou que proveito há na circuncisão? Em todos os sentidos: principalmente, porque lhes foram confiados os oráculos de Deus."</w:t>
      </w:r>
    </w:p>
    <w:p w14:paraId="3AB8C386" w14:textId="77777777" w:rsidR="000F7377" w:rsidRDefault="000F7377"/>
    <w:p w14:paraId="5D31C119" w14:textId="77777777" w:rsidR="000F7377" w:rsidRDefault="000F7377">
      <w:r xmlns:w="http://schemas.openxmlformats.org/wordprocessingml/2006/main">
        <w:t xml:space="preserve">Efésios 2:12 Que naquele tempo estáveis sem Cristo, sendo estranhos à comunidade de Israel, e estranhos aos convênios da promessa, não tendo esperança, e sem Deus no mundo;</w:t>
      </w:r>
    </w:p>
    <w:p w14:paraId="58C9B89E" w14:textId="77777777" w:rsidR="000F7377" w:rsidRDefault="000F7377"/>
    <w:p w14:paraId="4DBC6BC0" w14:textId="77777777" w:rsidR="000F7377" w:rsidRDefault="000F7377">
      <w:r xmlns:w="http://schemas.openxmlformats.org/wordprocessingml/2006/main">
        <w:t xml:space="preserve">Já estivemos sem esperança e sem Deus, mas Deus nos tornou parte de Sua família.</w:t>
      </w:r>
    </w:p>
    <w:p w14:paraId="507E833C" w14:textId="77777777" w:rsidR="000F7377" w:rsidRDefault="000F7377"/>
    <w:p w14:paraId="207D7083" w14:textId="77777777" w:rsidR="000F7377" w:rsidRDefault="000F7377">
      <w:r xmlns:w="http://schemas.openxmlformats.org/wordprocessingml/2006/main">
        <w:t xml:space="preserve">1: O Amor e a Redenção Infalíveis de Deus</w:t>
      </w:r>
    </w:p>
    <w:p w14:paraId="075211A8" w14:textId="77777777" w:rsidR="000F7377" w:rsidRDefault="000F7377"/>
    <w:p w14:paraId="727C191E" w14:textId="77777777" w:rsidR="000F7377" w:rsidRDefault="000F7377">
      <w:r xmlns:w="http://schemas.openxmlformats.org/wordprocessingml/2006/main">
        <w:t xml:space="preserve">2: O Poder da Esperança em Cristo</w:t>
      </w:r>
    </w:p>
    <w:p w14:paraId="1DDC91DB" w14:textId="77777777" w:rsidR="000F7377" w:rsidRDefault="000F7377"/>
    <w:p w14:paraId="31D43F13" w14:textId="77777777" w:rsidR="000F7377" w:rsidRDefault="000F7377">
      <w:r xmlns:w="http://schemas.openxmlformats.org/wordprocessingml/2006/main">
        <w:t xml:space="preserve">1: Romanos 5:8? </w:t>
      </w:r>
      <w:r xmlns:w="http://schemas.openxmlformats.org/wordprocessingml/2006/main">
        <w:rPr>
          <w:rFonts w:ascii="맑은 고딕 Semilight" w:hAnsi="맑은 고딕 Semilight"/>
        </w:rPr>
        <w:t xml:space="preserve">Mas </w:t>
      </w:r>
      <w:r xmlns:w="http://schemas.openxmlformats.org/wordprocessingml/2006/main">
        <w:t xml:space="preserve">Deus demonstra seu próprio amor por nós nisto: Quando ainda éramos pecadores, Cristo morreu por nós.</w:t>
      </w:r>
    </w:p>
    <w:p w14:paraId="36847E71" w14:textId="77777777" w:rsidR="000F7377" w:rsidRDefault="000F7377"/>
    <w:p w14:paraId="13F373EB" w14:textId="77777777" w:rsidR="000F7377" w:rsidRDefault="000F7377">
      <w:r xmlns:w="http://schemas.openxmlformats.org/wordprocessingml/2006/main">
        <w:t xml:space="preserve">2: Isaías 40:31? </w:t>
      </w:r>
      <w:r xmlns:w="http://schemas.openxmlformats.org/wordprocessingml/2006/main">
        <w:rPr>
          <w:rFonts w:ascii="맑은 고딕 Semilight" w:hAnsi="맑은 고딕 Semilight"/>
        </w:rPr>
        <w:t xml:space="preserve">Mas </w:t>
      </w:r>
      <w:r xmlns:w="http://schemas.openxmlformats.org/wordprocessingml/2006/main">
        <w:t xml:space="preserve">aqueles que esperam no Senhor renovarão as suas forças. Eles voarão com asas como águias; eles correrão e não se cansarão, caminharão e não desmaiarão.</w:t>
      </w:r>
    </w:p>
    <w:p w14:paraId="7DB2C10E" w14:textId="77777777" w:rsidR="000F7377" w:rsidRDefault="000F7377"/>
    <w:p w14:paraId="4DA52940" w14:textId="77777777" w:rsidR="000F7377" w:rsidRDefault="000F7377">
      <w:r xmlns:w="http://schemas.openxmlformats.org/wordprocessingml/2006/main">
        <w:t xml:space="preserve">Efésios 2:13 Mas agora, em Cristo Jesus, vocês, que antes estavam longe, foram aproximados pelo sangue de Cristo.</w:t>
      </w:r>
    </w:p>
    <w:p w14:paraId="542C5D22" w14:textId="77777777" w:rsidR="000F7377" w:rsidRDefault="000F7377"/>
    <w:p w14:paraId="44FDB5DF" w14:textId="77777777" w:rsidR="000F7377" w:rsidRDefault="000F7377">
      <w:r xmlns:w="http://schemas.openxmlformats.org/wordprocessingml/2006/main">
        <w:t xml:space="preserve">Deus nos aproximou Dele através do sacrifício de Jesus.</w:t>
      </w:r>
    </w:p>
    <w:p w14:paraId="543701A7" w14:textId="77777777" w:rsidR="000F7377" w:rsidRDefault="000F7377"/>
    <w:p w14:paraId="5D47551C" w14:textId="77777777" w:rsidR="000F7377" w:rsidRDefault="000F7377">
      <w:r xmlns:w="http://schemas.openxmlformats.org/wordprocessingml/2006/main">
        <w:t xml:space="preserve">1: Qual é o custo da reconciliação?</w:t>
      </w:r>
    </w:p>
    <w:p w14:paraId="1498ED2A" w14:textId="77777777" w:rsidR="000F7377" w:rsidRDefault="000F7377"/>
    <w:p w14:paraId="49CF1D81" w14:textId="77777777" w:rsidR="000F7377" w:rsidRDefault="000F7377">
      <w:r xmlns:w="http://schemas.openxmlformats.org/wordprocessingml/2006/main">
        <w:t xml:space="preserve">2: O poder da cruz: como Jesus nos une a Deus</w:t>
      </w:r>
    </w:p>
    <w:p w14:paraId="29ABAF03" w14:textId="77777777" w:rsidR="000F7377" w:rsidRDefault="000F7377"/>
    <w:p w14:paraId="3A65D511" w14:textId="77777777" w:rsidR="000F7377" w:rsidRDefault="000F7377">
      <w:r xmlns:w="http://schemas.openxmlformats.org/wordprocessingml/2006/main">
        <w:t xml:space="preserve">1: Romanos 5:8-9 - Mas Deus demonstra seu próprio amor por nós nisto: Quando ainda éramos pecadores, Cristo morreu por nós.</w:t>
      </w:r>
    </w:p>
    <w:p w14:paraId="6FABB1E2" w14:textId="77777777" w:rsidR="000F7377" w:rsidRDefault="000F7377"/>
    <w:p w14:paraId="28D41A99" w14:textId="77777777" w:rsidR="000F7377" w:rsidRDefault="000F7377">
      <w:r xmlns:w="http://schemas.openxmlformats.org/wordprocessingml/2006/main">
        <w:t xml:space="preserve">2: Colossenses 1:20-22 - E por meio dele reconciliar consigo todas as coisas, seja na terra ou no céu, fazendo a paz pelo sangue da sua cruz.</w:t>
      </w:r>
    </w:p>
    <w:p w14:paraId="6C0D1DD8" w14:textId="77777777" w:rsidR="000F7377" w:rsidRDefault="000F7377"/>
    <w:p w14:paraId="4E3EE57F" w14:textId="77777777" w:rsidR="000F7377" w:rsidRDefault="000F7377">
      <w:r xmlns:w="http://schemas.openxmlformats.org/wordprocessingml/2006/main">
        <w:t xml:space="preserve">Efésios 2:14 Porque ele é a nossa paz, aquele que fez de ambos um e derrubou o muro de separação que havia entre nós;</w:t>
      </w:r>
    </w:p>
    <w:p w14:paraId="5DF7270E" w14:textId="77777777" w:rsidR="000F7377" w:rsidRDefault="000F7377"/>
    <w:p w14:paraId="6DA22FD5" w14:textId="77777777" w:rsidR="000F7377" w:rsidRDefault="000F7377">
      <w:r xmlns:w="http://schemas.openxmlformats.org/wordprocessingml/2006/main">
        <w:t xml:space="preserve">A passagem enfatiza que Jesus é a nossa paz e derrubou o muro de divisão entre nós.</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Unidade através de Jesus</w:t>
      </w:r>
    </w:p>
    <w:p w14:paraId="7C51B98F" w14:textId="77777777" w:rsidR="000F7377" w:rsidRDefault="000F7377"/>
    <w:p w14:paraId="6648AA43" w14:textId="77777777" w:rsidR="000F7377" w:rsidRDefault="000F7377">
      <w:r xmlns:w="http://schemas.openxmlformats.org/wordprocessingml/2006/main">
        <w:t xml:space="preserve">2. O poder de Jesus para superar a divisão</w:t>
      </w:r>
    </w:p>
    <w:p w14:paraId="0CB8C6B4" w14:textId="77777777" w:rsidR="000F7377" w:rsidRDefault="000F7377"/>
    <w:p w14:paraId="27AB8C42" w14:textId="77777777" w:rsidR="000F7377" w:rsidRDefault="000F7377">
      <w:r xmlns:w="http://schemas.openxmlformats.org/wordprocessingml/2006/main">
        <w:t xml:space="preserve">1. Romanos 5:1-2 - Portanto, visto que fomos justificados pela fé, temos paz com Deus por meio de nosso Senhor Jesus Cristo. Através dele também obtivemos acesso pela fé a esta graça na qual estamos firmes, e nos regozijamos na esperança da glória de Deus.</w:t>
      </w:r>
    </w:p>
    <w:p w14:paraId="7B308189" w14:textId="77777777" w:rsidR="000F7377" w:rsidRDefault="000F7377"/>
    <w:p w14:paraId="0EE66281" w14:textId="77777777" w:rsidR="000F7377" w:rsidRDefault="000F7377">
      <w:r xmlns:w="http://schemas.openxmlformats.org/wordprocessingml/2006/main">
        <w:t xml:space="preserve">2. Colossenses 3:14-15 - E acima de tudo revestem-se do amor, que une tudo em perfeita harmonia. E deixem que a paz de Cristo governe em seus corações, para a qual de fato vocês foram chamados em um só corpo. E seja grato.</w:t>
      </w:r>
    </w:p>
    <w:p w14:paraId="375D9A8C" w14:textId="77777777" w:rsidR="000F7377" w:rsidRDefault="000F7377"/>
    <w:p w14:paraId="1CFEC2BB" w14:textId="77777777" w:rsidR="000F7377" w:rsidRDefault="000F7377">
      <w:r xmlns:w="http://schemas.openxmlformats.org/wordprocessingml/2006/main">
        <w:t xml:space="preserve">Efésios 2:15 Tendo abolido na sua carne a inimizade, sim, a lei dos mandamentos contida nas ordenanças; para fazer de dois um novo homem, fazendo assim a paz;</w:t>
      </w:r>
    </w:p>
    <w:p w14:paraId="7481398D" w14:textId="77777777" w:rsidR="000F7377" w:rsidRDefault="000F7377"/>
    <w:p w14:paraId="1C89CA37" w14:textId="77777777" w:rsidR="000F7377" w:rsidRDefault="000F7377">
      <w:r xmlns:w="http://schemas.openxmlformats.org/wordprocessingml/2006/main">
        <w:t xml:space="preserve">Jesus aboliu a lei dos mandamentos e fez a paz entre judeus e gentios criando um novo homem.</w:t>
      </w:r>
    </w:p>
    <w:p w14:paraId="6D1F5A59" w14:textId="77777777" w:rsidR="000F7377" w:rsidRDefault="000F7377"/>
    <w:p w14:paraId="66D9F547" w14:textId="77777777" w:rsidR="000F7377" w:rsidRDefault="000F7377">
      <w:r xmlns:w="http://schemas.openxmlformats.org/wordprocessingml/2006/main">
        <w:t xml:space="preserve">1: Jesus derrubou os muros de hostilidade e divisão entre grupos raciais e étnicos ao criar um novo homem.</w:t>
      </w:r>
    </w:p>
    <w:p w14:paraId="52A382D4" w14:textId="77777777" w:rsidR="000F7377" w:rsidRDefault="000F7377"/>
    <w:p w14:paraId="65DED747" w14:textId="77777777" w:rsidR="000F7377" w:rsidRDefault="000F7377">
      <w:r xmlns:w="http://schemas.openxmlformats.org/wordprocessingml/2006/main">
        <w:t xml:space="preserve">2: Jesus trouxe a paz abolindo a lei dos mandamentos e unificando todas as pessoas sob uma nova aliança.</w:t>
      </w:r>
    </w:p>
    <w:p w14:paraId="30F5BDF3" w14:textId="77777777" w:rsidR="000F7377" w:rsidRDefault="000F7377"/>
    <w:p w14:paraId="5E84D01E" w14:textId="77777777" w:rsidR="000F7377" w:rsidRDefault="000F7377">
      <w:r xmlns:w="http://schemas.openxmlformats.org/wordprocessingml/2006/main">
        <w:t xml:space="preserve">1: Gálatas 3:26-28 - Porque todos vós sois filhos de Deus pela fé em Cristo Jesus. Pois todos vocês que foram batizados em Cristo se revestiram de Cristo. Não há judeu nem grego, não há escravo nem livre, não há homem nem mulher: porque todos vós sois um em Cristo Jesus.</w:t>
      </w:r>
    </w:p>
    <w:p w14:paraId="2830FB9F" w14:textId="77777777" w:rsidR="000F7377" w:rsidRDefault="000F7377"/>
    <w:p w14:paraId="7A31CBBD" w14:textId="77777777" w:rsidR="000F7377" w:rsidRDefault="000F7377">
      <w:r xmlns:w="http://schemas.openxmlformats.org/wordprocessingml/2006/main">
        <w:t xml:space="preserve">2: Colossenses 3:11 - Onde não há grego nem judeu, circuncisão nem incircuncisão, bárbaro, </w:t>
      </w:r>
      <w:r xmlns:w="http://schemas.openxmlformats.org/wordprocessingml/2006/main">
        <w:lastRenderedPageBreak xmlns:w="http://schemas.openxmlformats.org/wordprocessingml/2006/main"/>
      </w:r>
      <w:r xmlns:w="http://schemas.openxmlformats.org/wordprocessingml/2006/main">
        <w:t xml:space="preserve">cita, escravo nem livre: mas Cristo é tudo e em todos.</w:t>
      </w:r>
    </w:p>
    <w:p w14:paraId="63620EB7" w14:textId="77777777" w:rsidR="000F7377" w:rsidRDefault="000F7377"/>
    <w:p w14:paraId="43DB6277" w14:textId="77777777" w:rsidR="000F7377" w:rsidRDefault="000F7377">
      <w:r xmlns:w="http://schemas.openxmlformats.org/wordprocessingml/2006/main">
        <w:t xml:space="preserve">Efésios 2:16 E para que ele pudesse reconciliar ambos com Deus em um só corpo, pela cruz, tendo assim matado a inimizade:</w:t>
      </w:r>
    </w:p>
    <w:p w14:paraId="525D3CDB" w14:textId="77777777" w:rsidR="000F7377" w:rsidRDefault="000F7377"/>
    <w:p w14:paraId="5DF47E4A" w14:textId="77777777" w:rsidR="000F7377" w:rsidRDefault="000F7377">
      <w:r xmlns:w="http://schemas.openxmlformats.org/wordprocessingml/2006/main">
        <w:t xml:space="preserve">Cristo reconciliou judeus e gentios com Deus em um só corpo através de Sua morte na cruz, acabando com a hostilidade entre eles.</w:t>
      </w:r>
    </w:p>
    <w:p w14:paraId="079DC9D5" w14:textId="77777777" w:rsidR="000F7377" w:rsidRDefault="000F7377"/>
    <w:p w14:paraId="4B54A7E7" w14:textId="77777777" w:rsidR="000F7377" w:rsidRDefault="000F7377">
      <w:r xmlns:w="http://schemas.openxmlformats.org/wordprocessingml/2006/main">
        <w:t xml:space="preserve">1. O poder da reconciliação: como a morte de Cristo na cruz transcendeu divisões culturais e religiosas</w:t>
      </w:r>
    </w:p>
    <w:p w14:paraId="09BA1340" w14:textId="77777777" w:rsidR="000F7377" w:rsidRDefault="000F7377"/>
    <w:p w14:paraId="428138EB" w14:textId="77777777" w:rsidR="000F7377" w:rsidRDefault="000F7377">
      <w:r xmlns:w="http://schemas.openxmlformats.org/wordprocessingml/2006/main">
        <w:t xml:space="preserve">2. Unidade na Diversidade: Como o Amor de Cristo une todas as pessoas</w:t>
      </w:r>
    </w:p>
    <w:p w14:paraId="727171D3" w14:textId="77777777" w:rsidR="000F7377" w:rsidRDefault="000F7377"/>
    <w:p w14:paraId="05289F6C" w14:textId="77777777" w:rsidR="000F7377" w:rsidRDefault="000F7377">
      <w:r xmlns:w="http://schemas.openxmlformats.org/wordprocessingml/2006/main">
        <w:t xml:space="preserve">1. Colossenses 1:20-22 - Através de Cristo, Deus reconciliou consigo todas as coisas, tanto no céu como na terra.</w:t>
      </w:r>
    </w:p>
    <w:p w14:paraId="027897C7" w14:textId="77777777" w:rsidR="000F7377" w:rsidRDefault="000F7377"/>
    <w:p w14:paraId="676360D7" w14:textId="77777777" w:rsidR="000F7377" w:rsidRDefault="000F7377">
      <w:r xmlns:w="http://schemas.openxmlformats.org/wordprocessingml/2006/main">
        <w:t xml:space="preserve">2. Romanos 5:8-11 - Deus mostrou o seu amor por nós através da morte de Cristo na cruz enquanto ainda éramos pecadores.</w:t>
      </w:r>
    </w:p>
    <w:p w14:paraId="6A87171C" w14:textId="77777777" w:rsidR="000F7377" w:rsidRDefault="000F7377"/>
    <w:p w14:paraId="5B8E7971" w14:textId="77777777" w:rsidR="000F7377" w:rsidRDefault="000F7377">
      <w:r xmlns:w="http://schemas.openxmlformats.org/wordprocessingml/2006/main">
        <w:t xml:space="preserve">Efésios 2:17 E, vindo, anunciou paz a vós que estáveis longe e aos que estavam perto.</w:t>
      </w:r>
    </w:p>
    <w:p w14:paraId="03D5CFF4" w14:textId="77777777" w:rsidR="000F7377" w:rsidRDefault="000F7377"/>
    <w:p w14:paraId="3C976655" w14:textId="77777777" w:rsidR="000F7377" w:rsidRDefault="000F7377">
      <w:r xmlns:w="http://schemas.openxmlformats.org/wordprocessingml/2006/main">
        <w:t xml:space="preserve">Cristo veio pregar a paz aos que estavam longe e aos que estavam perto.</w:t>
      </w:r>
    </w:p>
    <w:p w14:paraId="173DA88B" w14:textId="77777777" w:rsidR="000F7377" w:rsidRDefault="000F7377"/>
    <w:p w14:paraId="337791EC" w14:textId="77777777" w:rsidR="000F7377" w:rsidRDefault="000F7377">
      <w:r xmlns:w="http://schemas.openxmlformats.org/wordprocessingml/2006/main">
        <w:t xml:space="preserve">1. O Chamado de Cristo para Alcançar os Perdidos</w:t>
      </w:r>
    </w:p>
    <w:p w14:paraId="0D25D1C5" w14:textId="77777777" w:rsidR="000F7377" w:rsidRDefault="000F7377"/>
    <w:p w14:paraId="7EED2D88" w14:textId="77777777" w:rsidR="000F7377" w:rsidRDefault="000F7377">
      <w:r xmlns:w="http://schemas.openxmlformats.org/wordprocessingml/2006/main">
        <w:t xml:space="preserve">2. Alcançando nossos vizinhos com amor</w:t>
      </w:r>
    </w:p>
    <w:p w14:paraId="6BF8B8BC" w14:textId="77777777" w:rsidR="000F7377" w:rsidRDefault="000F7377"/>
    <w:p w14:paraId="3FD3E7BA" w14:textId="77777777" w:rsidR="000F7377" w:rsidRDefault="000F7377">
      <w:r xmlns:w="http://schemas.openxmlformats.org/wordprocessingml/2006/main">
        <w:t xml:space="preserve">1. Mateus 28:18-20 - "Então Jesus veio até eles e disse: ? </w:t>
      </w:r>
      <w:r xmlns:w="http://schemas.openxmlformats.org/wordprocessingml/2006/main">
        <w:rPr>
          <w:rFonts w:ascii="맑은 고딕 Semilight" w:hAnsi="맑은 고딕 Semilight"/>
        </w:rPr>
        <w:t xml:space="preserve">É- </w:t>
      </w:r>
      <w:r xmlns:w="http://schemas.openxmlformats.org/wordprocessingml/2006/main">
        <w:t xml:space="preserve">me dada toda a autoridade no céu e na terra. Portanto, vão e façam discípulos de todas as nações, batizando-os em nome do Pai e do Filho e do Espírito Santo, e ensinando-os a obedecer a tudo o que vos ordenei. E certamente estarei sempre convosco, até ao fim dos tempos.</w:t>
      </w:r>
    </w:p>
    <w:p w14:paraId="3F6DA5E9" w14:textId="77777777" w:rsidR="000F7377" w:rsidRDefault="000F7377"/>
    <w:p w14:paraId="6C829F3A" w14:textId="77777777" w:rsidR="000F7377" w:rsidRDefault="000F7377">
      <w:r xmlns:w="http://schemas.openxmlformats.org/wordprocessingml/2006/main">
        <w:t xml:space="preserve">2. Romanos 10:14-15 - "Como, então, invocarão aquele em quem não creram? E como crerão naquele de quem não ouviram? E como poderão ouvir, sem que alguém lhe pregue. eles? E como pode alguém pregar se não for enviado? Como está escrito: ? </w:t>
      </w:r>
      <w:r xmlns:w="http://schemas.openxmlformats.org/wordprocessingml/2006/main">
        <w:rPr>
          <w:rFonts w:ascii="맑은 고딕 Semilight" w:hAnsi="맑은 고딕 Semilight"/>
        </w:rPr>
        <w:t xml:space="preserve">Quão </w:t>
      </w:r>
      <w:r xmlns:w="http://schemas.openxmlformats.org/wordprocessingml/2006/main">
        <w:t xml:space="preserve">formosos são os pés daqueles que anunciam boas novas!??</w:t>
      </w:r>
    </w:p>
    <w:p w14:paraId="6A236E20" w14:textId="77777777" w:rsidR="000F7377" w:rsidRDefault="000F7377"/>
    <w:p w14:paraId="6C44BDC7" w14:textId="77777777" w:rsidR="000F7377" w:rsidRDefault="000F7377">
      <w:r xmlns:w="http://schemas.openxmlformats.org/wordprocessingml/2006/main">
        <w:t xml:space="preserve">Efésios 2:18 Porque por meio dele ambos temos acesso ao Pai por um só Espírito.</w:t>
      </w:r>
    </w:p>
    <w:p w14:paraId="24317AAC" w14:textId="77777777" w:rsidR="000F7377" w:rsidRDefault="000F7377"/>
    <w:p w14:paraId="193BEA3C" w14:textId="77777777" w:rsidR="000F7377" w:rsidRDefault="000F7377">
      <w:r xmlns:w="http://schemas.openxmlformats.org/wordprocessingml/2006/main">
        <w:t xml:space="preserve">A passagem fala de como através de Jesus temos acesso a Deus Pai.</w:t>
      </w:r>
    </w:p>
    <w:p w14:paraId="2A95B9CB" w14:textId="77777777" w:rsidR="000F7377" w:rsidRDefault="000F7377"/>
    <w:p w14:paraId="4D056ADA" w14:textId="77777777" w:rsidR="000F7377" w:rsidRDefault="000F7377">
      <w:r xmlns:w="http://schemas.openxmlformats.org/wordprocessingml/2006/main">
        <w:t xml:space="preserve">1. O Poder de Jesus: Acesso a Deus através de Sua Morte e Ressurreição</w:t>
      </w:r>
    </w:p>
    <w:p w14:paraId="63E0F952" w14:textId="77777777" w:rsidR="000F7377" w:rsidRDefault="000F7377"/>
    <w:p w14:paraId="48C9AD9C" w14:textId="77777777" w:rsidR="000F7377" w:rsidRDefault="000F7377">
      <w:r xmlns:w="http://schemas.openxmlformats.org/wordprocessingml/2006/main">
        <w:t xml:space="preserve">2. A porta para o céu: Jesus como aquele que abre a porta</w:t>
      </w:r>
    </w:p>
    <w:p w14:paraId="7C1605F2" w14:textId="77777777" w:rsidR="000F7377" w:rsidRDefault="000F7377"/>
    <w:p w14:paraId="73EF11AB" w14:textId="77777777" w:rsidR="000F7377" w:rsidRDefault="000F7377">
      <w:r xmlns:w="http://schemas.openxmlformats.org/wordprocessingml/2006/main">
        <w:t xml:space="preserve">1. Romanos 5:1-2 - Portanto, visto que fomos justificados pela fé, temos paz com Deus por meio de nosso Senhor Jesus Cristo. Através dele também obtivemos acesso pela fé a esta graça na qual estamos firmes, e nos regozijamos na esperança da glória de Deus.</w:t>
      </w:r>
    </w:p>
    <w:p w14:paraId="3585B798" w14:textId="77777777" w:rsidR="000F7377" w:rsidRDefault="000F7377"/>
    <w:p w14:paraId="65E12067" w14:textId="77777777" w:rsidR="000F7377" w:rsidRDefault="000F7377">
      <w:r xmlns:w="http://schemas.openxmlformats.org/wordprocessingml/2006/main">
        <w:t xml:space="preserve">2. Hebreus 10:19-20 - Portanto, irmãos, visto que temos confiança para entrar nos lugares santos pelo sangue de Jesus, pelo novo e vivo caminho que ele nos abriu através do véu, isto é, através da sua carne.</w:t>
      </w:r>
    </w:p>
    <w:p w14:paraId="08A4F5A0" w14:textId="77777777" w:rsidR="000F7377" w:rsidRDefault="000F7377"/>
    <w:p w14:paraId="3B6FA54F" w14:textId="77777777" w:rsidR="000F7377" w:rsidRDefault="000F7377">
      <w:r xmlns:w="http://schemas.openxmlformats.org/wordprocessingml/2006/main">
        <w:t xml:space="preserve">Efésios 2:19 Agora, pois, já não sois estrangeiros, nem forasteiros, mas concidadãos dos santos e membros da família de Deus;</w:t>
      </w:r>
    </w:p>
    <w:p w14:paraId="4525ABA7" w14:textId="77777777" w:rsidR="000F7377" w:rsidRDefault="000F7377"/>
    <w:p w14:paraId="51370B58" w14:textId="77777777" w:rsidR="000F7377" w:rsidRDefault="000F7377">
      <w:r xmlns:w="http://schemas.openxmlformats.org/wordprocessingml/2006/main">
        <w:t xml:space="preserve">Os crentes em Cristo agora fazem parte da família de Deus e são concidadãos dos santos.</w:t>
      </w:r>
    </w:p>
    <w:p w14:paraId="47BB1B77" w14:textId="77777777" w:rsidR="000F7377" w:rsidRDefault="000F7377"/>
    <w:p w14:paraId="70197EAB" w14:textId="77777777" w:rsidR="000F7377" w:rsidRDefault="000F7377">
      <w:r xmlns:w="http://schemas.openxmlformats.org/wordprocessingml/2006/main">
        <w:t xml:space="preserve">1. As Bênçãos de Pertencer: Um Estudo de Efésios 2:19</w:t>
      </w:r>
    </w:p>
    <w:p w14:paraId="1D1D492E" w14:textId="77777777" w:rsidR="000F7377" w:rsidRDefault="000F7377"/>
    <w:p w14:paraId="078D2249" w14:textId="77777777" w:rsidR="000F7377" w:rsidRDefault="000F7377">
      <w:r xmlns:w="http://schemas.openxmlformats.org/wordprocessingml/2006/main">
        <w:t xml:space="preserve">2. Nossa Identidade na Família de Deus: Um Estudo de Efésios 2:19</w:t>
      </w:r>
    </w:p>
    <w:p w14:paraId="4C690351" w14:textId="77777777" w:rsidR="000F7377" w:rsidRDefault="000F7377"/>
    <w:p w14:paraId="73B10820" w14:textId="77777777" w:rsidR="000F7377" w:rsidRDefault="000F7377">
      <w:r xmlns:w="http://schemas.openxmlformats.org/wordprocessingml/2006/main">
        <w:t xml:space="preserve">1. Gálatas 6:10 - Então, enquanto tivermos oportunidade, façamos o bem a todos, e especialmente aos que são da família da fé.</w:t>
      </w:r>
    </w:p>
    <w:p w14:paraId="69919B53" w14:textId="77777777" w:rsidR="000F7377" w:rsidRDefault="000F7377"/>
    <w:p w14:paraId="1200A7FB" w14:textId="77777777" w:rsidR="000F7377" w:rsidRDefault="000F7377">
      <w:r xmlns:w="http://schemas.openxmlformats.org/wordprocessingml/2006/main">
        <w:t xml:space="preserve">2. 1 Pedro 2:9-10 - Mas vocês são uma raça eleita, um sacerdócio real, uma nação santa, um povo de sua propriedade, para que vocês possam proclamar as excelências daquele que os chamou das trevas para sua maravilhosa luz. .</w:t>
      </w:r>
    </w:p>
    <w:p w14:paraId="3E390015" w14:textId="77777777" w:rsidR="000F7377" w:rsidRDefault="000F7377"/>
    <w:p w14:paraId="2BC4EC70" w14:textId="77777777" w:rsidR="000F7377" w:rsidRDefault="000F7377">
      <w:r xmlns:w="http://schemas.openxmlformats.org/wordprocessingml/2006/main">
        <w:t xml:space="preserve">Efésios 2:20 E estão edificados sobre o fundamento dos apóstolos e dos profetas, sendo o próprio Jesus Cristo a principal pedra da esquina;</w:t>
      </w:r>
    </w:p>
    <w:p w14:paraId="3CAF511D" w14:textId="77777777" w:rsidR="000F7377" w:rsidRDefault="000F7377"/>
    <w:p w14:paraId="2CC7A9DE" w14:textId="77777777" w:rsidR="000F7377" w:rsidRDefault="000F7377">
      <w:r xmlns:w="http://schemas.openxmlformats.org/wordprocessingml/2006/main">
        <w:t xml:space="preserve">O fundamento da fé cristã é construído sobre os apóstolos e profetas, tendo Jesus Cristo como principal pedra angular.</w:t>
      </w:r>
    </w:p>
    <w:p w14:paraId="02CC6572" w14:textId="77777777" w:rsidR="000F7377" w:rsidRDefault="000F7377"/>
    <w:p w14:paraId="765C77F0" w14:textId="77777777" w:rsidR="000F7377" w:rsidRDefault="000F7377">
      <w:r xmlns:w="http://schemas.openxmlformats.org/wordprocessingml/2006/main">
        <w:t xml:space="preserve">1: Devemos construir nossas vidas sobre o fundamento dos apóstolos e profetas, tendo Jesus Cristo como pedra angular.</w:t>
      </w:r>
    </w:p>
    <w:p w14:paraId="547234DD" w14:textId="77777777" w:rsidR="000F7377" w:rsidRDefault="000F7377"/>
    <w:p w14:paraId="3C62EAD0" w14:textId="77777777" w:rsidR="000F7377" w:rsidRDefault="000F7377">
      <w:r xmlns:w="http://schemas.openxmlformats.org/wordprocessingml/2006/main">
        <w:t xml:space="preserve">2: Jesus Cristo é a pedra angular da nossa fé, e devemos construir as nossas vidas sobre o fundamento dos apóstolos e profetas.</w:t>
      </w:r>
    </w:p>
    <w:p w14:paraId="39D6EFF3" w14:textId="77777777" w:rsidR="000F7377" w:rsidRDefault="000F7377"/>
    <w:p w14:paraId="05C01493" w14:textId="77777777" w:rsidR="000F7377" w:rsidRDefault="000F7377">
      <w:r xmlns:w="http://schemas.openxmlformats.org/wordprocessingml/2006/main">
        <w:t xml:space="preserve">1: Mateus 7:24-25 - Portanto, qualquer que ouve estas minhas palavras, e as pratica, compará-lo-ei a um homem sábio, que edificou a sua casa sobre a rocha: E desceu a chuva, e vieram as enchentes, e </w:t>
      </w:r>
      <w:r xmlns:w="http://schemas.openxmlformats.org/wordprocessingml/2006/main">
        <w:lastRenderedPageBreak xmlns:w="http://schemas.openxmlformats.org/wordprocessingml/2006/main"/>
      </w:r>
      <w:r xmlns:w="http://schemas.openxmlformats.org/wordprocessingml/2006/main">
        <w:t xml:space="preserve">o os ventos sopraram e atingiram aquela casa; e não caiu, porque estava fundada sobre uma rocha.</w:t>
      </w:r>
    </w:p>
    <w:p w14:paraId="34E1EFF8" w14:textId="77777777" w:rsidR="000F7377" w:rsidRDefault="000F7377"/>
    <w:p w14:paraId="5ABFC925" w14:textId="77777777" w:rsidR="000F7377" w:rsidRDefault="000F7377">
      <w:r xmlns:w="http://schemas.openxmlformats.org/wordprocessingml/2006/main">
        <w:t xml:space="preserve">2: 1 Coríntios 3:11 - Porque ninguém pode lançar outro fundamento além do que já foi posto, que é Jesus Cristo.</w:t>
      </w:r>
    </w:p>
    <w:p w14:paraId="0A94784C" w14:textId="77777777" w:rsidR="000F7377" w:rsidRDefault="000F7377"/>
    <w:p w14:paraId="7CD7A5A4" w14:textId="77777777" w:rsidR="000F7377" w:rsidRDefault="000F7377">
      <w:r xmlns:w="http://schemas.openxmlformats.org/wordprocessingml/2006/main">
        <w:t xml:space="preserve">Efésios 2:21 No qual todo o edifício, bem ajustado, cresce para templo santo no Senhor;</w:t>
      </w:r>
    </w:p>
    <w:p w14:paraId="77FA80F5" w14:textId="77777777" w:rsidR="000F7377" w:rsidRDefault="000F7377"/>
    <w:p w14:paraId="603224EC" w14:textId="77777777" w:rsidR="000F7377" w:rsidRDefault="000F7377">
      <w:r xmlns:w="http://schemas.openxmlformats.org/wordprocessingml/2006/main">
        <w:t xml:space="preserve">A construção da igreja é unida e cresce para se tornar um templo santo no Senhor.</w:t>
      </w:r>
    </w:p>
    <w:p w14:paraId="7EBF5D8D" w14:textId="77777777" w:rsidR="000F7377" w:rsidRDefault="000F7377"/>
    <w:p w14:paraId="0E74F90A" w14:textId="77777777" w:rsidR="000F7377" w:rsidRDefault="000F7377">
      <w:r xmlns:w="http://schemas.openxmlformats.org/wordprocessingml/2006/main">
        <w:t xml:space="preserve">1. O poder da unidade na Igreja</w:t>
      </w:r>
    </w:p>
    <w:p w14:paraId="3882B034" w14:textId="77777777" w:rsidR="000F7377" w:rsidRDefault="000F7377"/>
    <w:p w14:paraId="08AE7DE1" w14:textId="77777777" w:rsidR="000F7377" w:rsidRDefault="000F7377">
      <w:r xmlns:w="http://schemas.openxmlformats.org/wordprocessingml/2006/main">
        <w:t xml:space="preserve">2. Construindo a Casa do Senhor</w:t>
      </w:r>
    </w:p>
    <w:p w14:paraId="291FE30D" w14:textId="77777777" w:rsidR="000F7377" w:rsidRDefault="000F7377"/>
    <w:p w14:paraId="47563A0C" w14:textId="77777777" w:rsidR="000F7377" w:rsidRDefault="000F7377">
      <w:r xmlns:w="http://schemas.openxmlformats.org/wordprocessingml/2006/main">
        <w:t xml:space="preserve">1. João 17:21-23, Jesus orando pela unidade entre os crentes</w:t>
      </w:r>
    </w:p>
    <w:p w14:paraId="51FDAD68" w14:textId="77777777" w:rsidR="000F7377" w:rsidRDefault="000F7377"/>
    <w:p w14:paraId="0BF260D3" w14:textId="77777777" w:rsidR="000F7377" w:rsidRDefault="000F7377">
      <w:r xmlns:w="http://schemas.openxmlformats.org/wordprocessingml/2006/main">
        <w:t xml:space="preserve">2. 1 Pedro 2:5, Construindo com pedras vivas para ser uma casa espiritual</w:t>
      </w:r>
    </w:p>
    <w:p w14:paraId="6C7943A9" w14:textId="77777777" w:rsidR="000F7377" w:rsidRDefault="000F7377"/>
    <w:p w14:paraId="03258F67" w14:textId="77777777" w:rsidR="000F7377" w:rsidRDefault="000F7377">
      <w:r xmlns:w="http://schemas.openxmlformats.org/wordprocessingml/2006/main">
        <w:t xml:space="preserve">Efésios 2:22 No qual também vós juntamente sois edificados para habitação de Deus em Espírito.</w:t>
      </w:r>
    </w:p>
    <w:p w14:paraId="52FB1033" w14:textId="77777777" w:rsidR="000F7377" w:rsidRDefault="000F7377"/>
    <w:p w14:paraId="04A94DB3" w14:textId="77777777" w:rsidR="000F7377" w:rsidRDefault="000F7377">
      <w:r xmlns:w="http://schemas.openxmlformats.org/wordprocessingml/2006/main">
        <w:t xml:space="preserve">Os crentes são edificados juntos como uma morada para Deus através do Espírito.</w:t>
      </w:r>
    </w:p>
    <w:p w14:paraId="6E1675FC" w14:textId="77777777" w:rsidR="000F7377" w:rsidRDefault="000F7377"/>
    <w:p w14:paraId="6EB939F5" w14:textId="77777777" w:rsidR="000F7377" w:rsidRDefault="000F7377">
      <w:r xmlns:w="http://schemas.openxmlformats.org/wordprocessingml/2006/main">
        <w:t xml:space="preserve">1. Construindo uma Casa para Deus: Como o Espírito Une os Crentes</w:t>
      </w:r>
    </w:p>
    <w:p w14:paraId="52F15E1E" w14:textId="77777777" w:rsidR="000F7377" w:rsidRDefault="000F7377"/>
    <w:p w14:paraId="10B49751" w14:textId="77777777" w:rsidR="000F7377" w:rsidRDefault="000F7377">
      <w:r xmlns:w="http://schemas.openxmlformats.org/wordprocessingml/2006/main">
        <w:t xml:space="preserve">2. O Poder do Espírito em Nossas Vidas</w:t>
      </w:r>
    </w:p>
    <w:p w14:paraId="7B1DBFE9" w14:textId="77777777" w:rsidR="000F7377" w:rsidRDefault="000F7377"/>
    <w:p w14:paraId="3F584468" w14:textId="77777777" w:rsidR="000F7377" w:rsidRDefault="000F7377">
      <w:r xmlns:w="http://schemas.openxmlformats.org/wordprocessingml/2006/main">
        <w:t xml:space="preserve">1. 1 Coríntios 3:16-17 - Não sabeis que sois o templo de Deus e que o Espírito de Deus habita em vós?</w:t>
      </w:r>
    </w:p>
    <w:p w14:paraId="38451FE0" w14:textId="77777777" w:rsidR="000F7377" w:rsidRDefault="000F7377"/>
    <w:p w14:paraId="4EE4A2E6" w14:textId="77777777" w:rsidR="000F7377" w:rsidRDefault="000F7377">
      <w:r xmlns:w="http://schemas.openxmlformats.org/wordprocessingml/2006/main">
        <w:t xml:space="preserve">2. Romanos 8:9-11 - Mas vós não estais na carne, mas no Espírito, se é que o Espírito de Deus habita em vós. Ora, se alguém não tem o Espírito de Cristo, esse tal não é dele.</w:t>
      </w:r>
    </w:p>
    <w:p w14:paraId="344A392E" w14:textId="77777777" w:rsidR="000F7377" w:rsidRDefault="000F7377"/>
    <w:p w14:paraId="5A2E488B" w14:textId="77777777" w:rsidR="000F7377" w:rsidRDefault="000F7377">
      <w:r xmlns:w="http://schemas.openxmlformats.org/wordprocessingml/2006/main">
        <w:t xml:space="preserve">Efésios 3 é o terceiro capítulo da Epístola de Paulo aos Efésios. Neste capítulo, Paulo revela o mistério do plano de Deus para que os gentios sejam incluídos no corpo de Cristo e ora pelo crescimento e compreensão espiritual dos crentes.</w:t>
      </w:r>
    </w:p>
    <w:p w14:paraId="3CA1EA0B" w14:textId="77777777" w:rsidR="000F7377" w:rsidRDefault="000F7377"/>
    <w:p w14:paraId="2A9C70E7" w14:textId="77777777" w:rsidR="000F7377" w:rsidRDefault="000F7377">
      <w:r xmlns:w="http://schemas.openxmlformats.org/wordprocessingml/2006/main">
        <w:t xml:space="preserve">Parágrafo 1: Paulo começa explicando que lhe foi confiada uma revelação divina a respeito do plano de Deus para os gentios (Efésios 3:2-6). Ele enfatiza que este mistério, que não era plenamente conhecido nas gerações anteriores, é agora revelado através do Espírito aos Seus santos apóstolos e profetas. O mistério é que os gentios são co-herdeiros, membros do mesmo corpo e participantes das promessas de Deus em Cristo Jesus através do evangelho.</w:t>
      </w:r>
    </w:p>
    <w:p w14:paraId="4EA41DA4" w14:textId="77777777" w:rsidR="000F7377" w:rsidRDefault="000F7377"/>
    <w:p w14:paraId="0912009C" w14:textId="77777777" w:rsidR="000F7377" w:rsidRDefault="000F7377">
      <w:r xmlns:w="http://schemas.openxmlformats.org/wordprocessingml/2006/main">
        <w:t xml:space="preserve">Parágrafo 2: Paulo expressa sua admiração pela imensurável grandeza do poder de Deus operando nos crentes (Efésios 3:20-21). Ele reconhece que Deus é capaz de fazer muito mais abundantemente do que tudo o que eles poderiam pedir ou pensar de acordo com o Seu poder. Paulo glorifica a Deus como sendo digno de louvor por todas as gerações.</w:t>
      </w:r>
    </w:p>
    <w:p w14:paraId="12AE26F5" w14:textId="77777777" w:rsidR="000F7377" w:rsidRDefault="000F7377"/>
    <w:p w14:paraId="3E194704" w14:textId="77777777" w:rsidR="000F7377" w:rsidRDefault="000F7377">
      <w:r xmlns:w="http://schemas.openxmlformats.org/wordprocessingml/2006/main">
        <w:t xml:space="preserve">Parágrafo 3: O capítulo termina com Paulo orando por força espiritual e entendimento entre os crentes (Efésios 3:14-19). Ele pede que eles sejam fortalecidos pelo Espírito de Deus em seu ser interior, para que Cristo habite em seus corações através da fé. Paulo deseja que eles compreendam a largura, o comprimento, a altura e a profundidade do amor de Cristo – um amor incomensurável que supera o conhecimento. Ele ora para que eles sejam cheios de toda a plenitude de Deus.</w:t>
      </w:r>
    </w:p>
    <w:p w14:paraId="6AC63F44" w14:textId="77777777" w:rsidR="000F7377" w:rsidRDefault="000F7377"/>
    <w:p w14:paraId="5275F33C" w14:textId="77777777" w:rsidR="000F7377" w:rsidRDefault="000F7377">
      <w:r xmlns:w="http://schemas.openxmlformats.org/wordprocessingml/2006/main">
        <w:t xml:space="preserve">Resumindo,</w:t>
      </w:r>
    </w:p>
    <w:p w14:paraId="1201356B" w14:textId="77777777" w:rsidR="000F7377" w:rsidRDefault="000F7377">
      <w:r xmlns:w="http://schemas.openxmlformats.org/wordprocessingml/2006/main">
        <w:t xml:space="preserve">O capítulo três de Efésios revela como os gentios são incluídos no plano de Deus através de Jesus Cristo – </w:t>
      </w:r>
      <w:r xmlns:w="http://schemas.openxmlformats.org/wordprocessingml/2006/main">
        <w:lastRenderedPageBreak xmlns:w="http://schemas.openxmlformats.org/wordprocessingml/2006/main"/>
      </w:r>
      <w:r xmlns:w="http://schemas.openxmlformats.org/wordprocessingml/2006/main">
        <w:t xml:space="preserve">um mistério desvendado pela revelação divina. Paulo se maravilha com a grandeza do poder de Deus e o elogia por ser capaz de superar todas as expectativas.</w:t>
      </w:r>
    </w:p>
    <w:p w14:paraId="536AFD92" w14:textId="77777777" w:rsidR="000F7377" w:rsidRDefault="000F7377">
      <w:r xmlns:w="http://schemas.openxmlformats.org/wordprocessingml/2006/main">
        <w:t xml:space="preserve">Ele também oferece uma oração pelo crescimento e compreensão espiritual dos crentes. Paulo pede sua força interior, a habitação de Cristo em seus corações e uma compreensão profunda do amor ilimitado de Cristo. Ele deseja que eles sejam cheios da plenitude de Deus.</w:t>
      </w:r>
    </w:p>
    <w:p w14:paraId="4A8EB09E" w14:textId="77777777" w:rsidR="000F7377" w:rsidRDefault="000F7377">
      <w:r xmlns:w="http://schemas.openxmlformats.org/wordprocessingml/2006/main">
        <w:t xml:space="preserve">Este capítulo destaca a inclusão do plano de Deus para os gentios, o poder insuperável de Deus e a oração de Paulo pelo crescimento e compreensão espiritual dos crentes. Enfatiza a unidade e o amor encontrados em Cristo Jesus à medida que os crentes participam de Suas promessas por meio da fé.</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Efésios 3:1 Por esta causa eu, Paulo, prisioneiro de Jesus Cristo por vós, gentios,</w:t>
      </w:r>
    </w:p>
    <w:p w14:paraId="4E26A51E" w14:textId="77777777" w:rsidR="000F7377" w:rsidRDefault="000F7377"/>
    <w:p w14:paraId="3B995667" w14:textId="77777777" w:rsidR="000F7377" w:rsidRDefault="000F7377">
      <w:r xmlns:w="http://schemas.openxmlformats.org/wordprocessingml/2006/main">
        <w:t xml:space="preserve">Paulo escreve que ele é um prisioneiro de Jesus Cristo pelos gentios.</w:t>
      </w:r>
    </w:p>
    <w:p w14:paraId="0494737B" w14:textId="77777777" w:rsidR="000F7377" w:rsidRDefault="000F7377"/>
    <w:p w14:paraId="4E1EE2CA" w14:textId="77777777" w:rsidR="000F7377" w:rsidRDefault="000F7377">
      <w:r xmlns:w="http://schemas.openxmlformats.org/wordprocessingml/2006/main">
        <w:t xml:space="preserve">1. Os sacrifícios que fazemos pelos outros: examinando o exemplo de Paulo</w:t>
      </w:r>
    </w:p>
    <w:p w14:paraId="11EF4690" w14:textId="77777777" w:rsidR="000F7377" w:rsidRDefault="000F7377"/>
    <w:p w14:paraId="2372BA5C" w14:textId="77777777" w:rsidR="000F7377" w:rsidRDefault="000F7377">
      <w:r xmlns:w="http://schemas.openxmlformats.org/wordprocessingml/2006/main">
        <w:t xml:space="preserve">2. Jesus vale tudo: a obediência de Paulo a Cristo</w:t>
      </w:r>
    </w:p>
    <w:p w14:paraId="0364302B" w14:textId="77777777" w:rsidR="000F7377" w:rsidRDefault="000F7377"/>
    <w:p w14:paraId="3598A5CF" w14:textId="77777777" w:rsidR="000F7377" w:rsidRDefault="000F7377">
      <w:r xmlns:w="http://schemas.openxmlformats.org/wordprocessingml/2006/main">
        <w:t xml:space="preserve">1. Filipenses 2:5-11</w:t>
      </w:r>
    </w:p>
    <w:p w14:paraId="3C1DB4EA" w14:textId="77777777" w:rsidR="000F7377" w:rsidRDefault="000F7377"/>
    <w:p w14:paraId="5AB2501F" w14:textId="77777777" w:rsidR="000F7377" w:rsidRDefault="000F7377">
      <w:r xmlns:w="http://schemas.openxmlformats.org/wordprocessingml/2006/main">
        <w:t xml:space="preserve">2. Colossenses 1:24-29</w:t>
      </w:r>
    </w:p>
    <w:p w14:paraId="05B88A4F" w14:textId="77777777" w:rsidR="000F7377" w:rsidRDefault="000F7377"/>
    <w:p w14:paraId="139EB266" w14:textId="77777777" w:rsidR="000F7377" w:rsidRDefault="000F7377">
      <w:r xmlns:w="http://schemas.openxmlformats.org/wordprocessingml/2006/main">
        <w:t xml:space="preserve">Efésios 3:2 Se já ouvistes falar da dispensação da graça de Deus que me foi dada a vós,</w:t>
      </w:r>
    </w:p>
    <w:p w14:paraId="4A2EA149" w14:textId="77777777" w:rsidR="000F7377" w:rsidRDefault="000F7377"/>
    <w:p w14:paraId="79EE4A21" w14:textId="77777777" w:rsidR="000F7377" w:rsidRDefault="000F7377">
      <w:r xmlns:w="http://schemas.openxmlformats.org/wordprocessingml/2006/main">
        <w:t xml:space="preserve">Paulo explica a dispensação da graça que Deus deu aos efésios.</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graça de Deus: um presente para todos</w:t>
      </w:r>
    </w:p>
    <w:p w14:paraId="7A72F7C4" w14:textId="77777777" w:rsidR="000F7377" w:rsidRDefault="000F7377"/>
    <w:p w14:paraId="27981F81" w14:textId="77777777" w:rsidR="000F7377" w:rsidRDefault="000F7377">
      <w:r xmlns:w="http://schemas.openxmlformats.org/wordprocessingml/2006/main">
        <w:t xml:space="preserve">2. Compreendendo a Dispensação da Graça</w:t>
      </w:r>
    </w:p>
    <w:p w14:paraId="11FD50BD" w14:textId="77777777" w:rsidR="000F7377" w:rsidRDefault="000F7377"/>
    <w:p w14:paraId="3E0F10F7" w14:textId="77777777" w:rsidR="000F7377" w:rsidRDefault="000F7377">
      <w:r xmlns:w="http://schemas.openxmlformats.org/wordprocessingml/2006/main">
        <w:t xml:space="preserve">1. Romanos 5:17 - Porque se pela ofensa de um homem a morte reinou por um; muito mais aqueles que recebem abundância da graça e do dom da justiça reinarão em vida por um só, Jesus Cristo.</w:t>
      </w:r>
    </w:p>
    <w:p w14:paraId="630AB74F" w14:textId="77777777" w:rsidR="000F7377" w:rsidRDefault="000F7377"/>
    <w:p w14:paraId="2D273AE6" w14:textId="77777777" w:rsidR="000F7377" w:rsidRDefault="000F7377">
      <w:r xmlns:w="http://schemas.openxmlformats.org/wordprocessingml/2006/main">
        <w:t xml:space="preserve">2. Tito 2:11-12 - Porque a graça de Deus que traz a salvação se manifestou a todos os homens, ensinando-nos que, negando a impiedade e as concupiscências mundanas, devemos viver neste mundo sóbrio, justo e piedoso.</w:t>
      </w:r>
    </w:p>
    <w:p w14:paraId="550B644B" w14:textId="77777777" w:rsidR="000F7377" w:rsidRDefault="000F7377"/>
    <w:p w14:paraId="311369D0" w14:textId="77777777" w:rsidR="000F7377" w:rsidRDefault="000F7377">
      <w:r xmlns:w="http://schemas.openxmlformats.org/wordprocessingml/2006/main">
        <w:t xml:space="preserve">Efésios 3:3 Como por revelação ele me revelou o mistério; (como escrevi antes em poucas palavras,</w:t>
      </w:r>
    </w:p>
    <w:p w14:paraId="50CF1EDD" w14:textId="77777777" w:rsidR="000F7377" w:rsidRDefault="000F7377"/>
    <w:p w14:paraId="34DFD702" w14:textId="77777777" w:rsidR="000F7377" w:rsidRDefault="000F7377">
      <w:r xmlns:w="http://schemas.openxmlformats.org/wordprocessingml/2006/main">
        <w:t xml:space="preserve">Deus revelou um mistério a Paulo.</w:t>
      </w:r>
    </w:p>
    <w:p w14:paraId="0A482F96" w14:textId="77777777" w:rsidR="000F7377" w:rsidRDefault="000F7377"/>
    <w:p w14:paraId="0E564864" w14:textId="77777777" w:rsidR="000F7377" w:rsidRDefault="000F7377">
      <w:r xmlns:w="http://schemas.openxmlformats.org/wordprocessingml/2006/main">
        <w:t xml:space="preserve">1. O mistério de Deus revelado a Paulo</w:t>
      </w:r>
    </w:p>
    <w:p w14:paraId="1F23CEF7" w14:textId="77777777" w:rsidR="000F7377" w:rsidRDefault="000F7377"/>
    <w:p w14:paraId="3BC79AC5" w14:textId="77777777" w:rsidR="000F7377" w:rsidRDefault="000F7377">
      <w:r xmlns:w="http://schemas.openxmlformats.org/wordprocessingml/2006/main">
        <w:t xml:space="preserve">2. Abraçando o Mistério de Deus</w:t>
      </w:r>
    </w:p>
    <w:p w14:paraId="73894484" w14:textId="77777777" w:rsidR="000F7377" w:rsidRDefault="000F7377"/>
    <w:p w14:paraId="74166AB2" w14:textId="77777777" w:rsidR="000F7377" w:rsidRDefault="000F7377">
      <w:r xmlns:w="http://schemas.openxmlformats.org/wordprocessingml/2006/main">
        <w:t xml:space="preserve">1. Efésios 1:9 - Revelando-nos o mistério da sua vontade, segundo o beneplácito que propôs em si mesmo.</w:t>
      </w:r>
    </w:p>
    <w:p w14:paraId="1B081A7D" w14:textId="77777777" w:rsidR="000F7377" w:rsidRDefault="000F7377"/>
    <w:p w14:paraId="20ECEF93" w14:textId="77777777" w:rsidR="000F7377" w:rsidRDefault="000F7377">
      <w:r xmlns:w="http://schemas.openxmlformats.org/wordprocessingml/2006/main">
        <w:t xml:space="preserve">2. Romanos 11:25 - Porque não quero, irmãos, que ignoreis este mistério, para que não sejais sábios em vossos próprios conceitos; essa cegueira em parte aconteceu a Israel, até que a plenitude dos gentios entre.</w:t>
      </w:r>
    </w:p>
    <w:p w14:paraId="3CAF9CCA" w14:textId="77777777" w:rsidR="000F7377" w:rsidRDefault="000F7377"/>
    <w:p w14:paraId="381EC8AD" w14:textId="77777777" w:rsidR="000F7377" w:rsidRDefault="000F7377">
      <w:r xmlns:w="http://schemas.openxmlformats.org/wordprocessingml/2006/main">
        <w:t xml:space="preserve">Efésios 3:4 Assim, quando lerdes, compreendereis o meu conhecimento no mistério de Cristo)</w:t>
      </w:r>
    </w:p>
    <w:p w14:paraId="10055FC7" w14:textId="77777777" w:rsidR="000F7377" w:rsidRDefault="000F7377"/>
    <w:p w14:paraId="39382159" w14:textId="77777777" w:rsidR="000F7377" w:rsidRDefault="000F7377">
      <w:r xmlns:w="http://schemas.openxmlformats.org/wordprocessingml/2006/main">
        <w:t xml:space="preserve">Esta passagem revela o misterioso plano de Deus para a salvação do mundo através de Jesus Cristo.</w:t>
      </w:r>
    </w:p>
    <w:p w14:paraId="396414D2" w14:textId="77777777" w:rsidR="000F7377" w:rsidRDefault="000F7377"/>
    <w:p w14:paraId="4F7F8CB0" w14:textId="77777777" w:rsidR="000F7377" w:rsidRDefault="000F7377">
      <w:r xmlns:w="http://schemas.openxmlformats.org/wordprocessingml/2006/main">
        <w:t xml:space="preserve">1: “O Misterioso Plano de Salvação de Deus”</w:t>
      </w:r>
    </w:p>
    <w:p w14:paraId="6B4511F4" w14:textId="77777777" w:rsidR="000F7377" w:rsidRDefault="000F7377"/>
    <w:p w14:paraId="53CEAB8F" w14:textId="77777777" w:rsidR="000F7377" w:rsidRDefault="000F7377">
      <w:r xmlns:w="http://schemas.openxmlformats.org/wordprocessingml/2006/main">
        <w:t xml:space="preserve">2: “Compreender o Mistério de Cristo”</w:t>
      </w:r>
    </w:p>
    <w:p w14:paraId="3A9878C6" w14:textId="77777777" w:rsidR="000F7377" w:rsidRDefault="000F7377"/>
    <w:p w14:paraId="065E0605" w14:textId="77777777" w:rsidR="000F7377" w:rsidRDefault="000F7377">
      <w:r xmlns:w="http://schemas.openxmlformats.org/wordprocessingml/2006/main">
        <w:t xml:space="preserve">1: João 3:16-17 “Porque Deus amou o mundo de tal maneira que deu o seu Filho unigênito, para que todo aquele que nele crê não pereça, mas tenha a vida eterna. Porque Deus enviou o seu Filho ao mundo não para condenar o mundo, mas para que o mundo fosse salvo por meio dele.”</w:t>
      </w:r>
    </w:p>
    <w:p w14:paraId="6019A93C" w14:textId="77777777" w:rsidR="000F7377" w:rsidRDefault="000F7377"/>
    <w:p w14:paraId="537E3E35" w14:textId="77777777" w:rsidR="000F7377" w:rsidRDefault="000F7377">
      <w:r xmlns:w="http://schemas.openxmlformats.org/wordprocessingml/2006/main">
        <w:t xml:space="preserve">2: Romanos 10:9-10 “Porque, se você confessar com a sua boca que Jesus é Senhor e crer em seu coração que Deus o ressuscitou dentre os mortos, você será salvo. Porque com o coração se crê e é justificado, e com a boca se confessa e é salvo.”</w:t>
      </w:r>
    </w:p>
    <w:p w14:paraId="2D25682C" w14:textId="77777777" w:rsidR="000F7377" w:rsidRDefault="000F7377"/>
    <w:p w14:paraId="0F1A2F90" w14:textId="77777777" w:rsidR="000F7377" w:rsidRDefault="000F7377">
      <w:r xmlns:w="http://schemas.openxmlformats.org/wordprocessingml/2006/main">
        <w:t xml:space="preserve">Efésios 3:5 O que noutros tempos não foi dado a conhecer aos filhos dos homens, como agora é revelado aos seus santos apóstolos e profetas pelo Espírito;</w:t>
      </w:r>
    </w:p>
    <w:p w14:paraId="7A9F570A" w14:textId="77777777" w:rsidR="000F7377" w:rsidRDefault="000F7377"/>
    <w:p w14:paraId="4DDB0F85" w14:textId="77777777" w:rsidR="000F7377" w:rsidRDefault="000F7377">
      <w:r xmlns:w="http://schemas.openxmlformats.org/wordprocessingml/2006/main">
        <w:t xml:space="preserve">No passado, o plano de Deus para a salvação não foi revelado à humanidade, mas foi revelado aos seus apóstolos e profetas pelo Espírito.</w:t>
      </w:r>
    </w:p>
    <w:p w14:paraId="67EF48F1" w14:textId="77777777" w:rsidR="000F7377" w:rsidRDefault="000F7377"/>
    <w:p w14:paraId="61CE2768" w14:textId="77777777" w:rsidR="000F7377" w:rsidRDefault="000F7377">
      <w:r xmlns:w="http://schemas.openxmlformats.org/wordprocessingml/2006/main">
        <w:t xml:space="preserve">1. O Poder do Espírito Santo: Compreendendo o Plano de Salvação de Deus</w:t>
      </w:r>
    </w:p>
    <w:p w14:paraId="3CCAA32A" w14:textId="77777777" w:rsidR="000F7377" w:rsidRDefault="000F7377"/>
    <w:p w14:paraId="44E248B1" w14:textId="77777777" w:rsidR="000F7377" w:rsidRDefault="000F7377">
      <w:r xmlns:w="http://schemas.openxmlformats.org/wordprocessingml/2006/main">
        <w:t xml:space="preserve">2. Superando o Desconhecido: Revelado o Plano de Salvação de Deus</w:t>
      </w:r>
    </w:p>
    <w:p w14:paraId="380B7E40" w14:textId="77777777" w:rsidR="000F7377" w:rsidRDefault="000F7377"/>
    <w:p w14:paraId="2BF72FD3" w14:textId="77777777" w:rsidR="000F7377" w:rsidRDefault="000F7377">
      <w:r xmlns:w="http://schemas.openxmlformats.org/wordprocessingml/2006/main">
        <w:t xml:space="preserve">1. João 16:13 - "Quando vier o Espírito da verdade, ele vos guiará a toda a verdade."</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8:14-16 - "Pois todos os que são guiados pelo Espírito de Deus são filhos de Deus. Pois vocês não receberam o espírito de escravidão para voltarem ao medo, mas receberam o Espírito de adoção como filhos , por quem clamamos: "Abba! Pai!" O próprio Espírito testifica com o nosso espírito que somos filhos de Deus”.</w:t>
      </w:r>
    </w:p>
    <w:p w14:paraId="1115E362" w14:textId="77777777" w:rsidR="000F7377" w:rsidRDefault="000F7377"/>
    <w:p w14:paraId="0FC0EEB0" w14:textId="77777777" w:rsidR="000F7377" w:rsidRDefault="000F7377">
      <w:r xmlns:w="http://schemas.openxmlformats.org/wordprocessingml/2006/main">
        <w:t xml:space="preserve">Efésios 3:6 Para que os gentios sejam co-herdeiros, e do mesmo corpo, e participantes da sua promessa em Cristo pelo evangelho:</w:t>
      </w:r>
    </w:p>
    <w:p w14:paraId="77917F5F" w14:textId="77777777" w:rsidR="000F7377" w:rsidRDefault="000F7377"/>
    <w:p w14:paraId="23D04A83" w14:textId="77777777" w:rsidR="000F7377" w:rsidRDefault="000F7377">
      <w:r xmlns:w="http://schemas.openxmlformats.org/wordprocessingml/2006/main">
        <w:t xml:space="preserve">Esta passagem fala da unidade de todos os crentes em Cristo, tanto judeus como gentios, para serem co-herdeiros de Sua promessa.</w:t>
      </w:r>
    </w:p>
    <w:p w14:paraId="08C745C1" w14:textId="77777777" w:rsidR="000F7377" w:rsidRDefault="000F7377"/>
    <w:p w14:paraId="5FCBBF80" w14:textId="77777777" w:rsidR="000F7377" w:rsidRDefault="000F7377">
      <w:r xmlns:w="http://schemas.openxmlformats.org/wordprocessingml/2006/main">
        <w:t xml:space="preserve">1: “A Promessa da Unidade em Cristo”</w:t>
      </w:r>
    </w:p>
    <w:p w14:paraId="267E68CB" w14:textId="77777777" w:rsidR="000F7377" w:rsidRDefault="000F7377"/>
    <w:p w14:paraId="5A86FEAC" w14:textId="77777777" w:rsidR="000F7377" w:rsidRDefault="000F7377">
      <w:r xmlns:w="http://schemas.openxmlformats.org/wordprocessingml/2006/main">
        <w:t xml:space="preserve">2: “A Herança do Evangelho”</w:t>
      </w:r>
    </w:p>
    <w:p w14:paraId="07E4FEE7" w14:textId="77777777" w:rsidR="000F7377" w:rsidRDefault="000F7377"/>
    <w:p w14:paraId="7713A567" w14:textId="77777777" w:rsidR="000F7377" w:rsidRDefault="000F7377">
      <w:r xmlns:w="http://schemas.openxmlformats.org/wordprocessingml/2006/main">
        <w:t xml:space="preserve">1: João 17:20-21 - “Não peço apenas estes, mas também aqueles que, pela sua palavra, crerem em mim, para que todos sejam um, assim como tu, Pai, és em mim, e eu em ti, para que também estejam em nós, para que o mundo creia que tu me enviaste”.</w:t>
      </w:r>
    </w:p>
    <w:p w14:paraId="47BD572E" w14:textId="77777777" w:rsidR="000F7377" w:rsidRDefault="000F7377"/>
    <w:p w14:paraId="45C655CE" w14:textId="77777777" w:rsidR="000F7377" w:rsidRDefault="000F7377">
      <w:r xmlns:w="http://schemas.openxmlformats.org/wordprocessingml/2006/main">
        <w:t xml:space="preserve">2: Gálatas 3:26-28 - "Porque todos vocês em Cristo Jesus são filhos de Deus, pela fé. Pois todos vocês que foram batizados em Cristo se revestiram de Cristo. Não há judeu nem grego, não há escravo nem livre, não há homem e mulher, pois todos vocês são um em Cristo Jesus”.</w:t>
      </w:r>
    </w:p>
    <w:p w14:paraId="64D68E5C" w14:textId="77777777" w:rsidR="000F7377" w:rsidRDefault="000F7377"/>
    <w:p w14:paraId="1620470D" w14:textId="77777777" w:rsidR="000F7377" w:rsidRDefault="000F7377">
      <w:r xmlns:w="http://schemas.openxmlformats.org/wordprocessingml/2006/main">
        <w:t xml:space="preserve">Efésios 3:7 Do qual fui constituído ministro, segundo o dom da graça de Deus que me foi dado pela operação eficaz do seu poder.</w:t>
      </w:r>
    </w:p>
    <w:p w14:paraId="6F527937" w14:textId="77777777" w:rsidR="000F7377" w:rsidRDefault="000F7377"/>
    <w:p w14:paraId="4A01155C" w14:textId="77777777" w:rsidR="000F7377" w:rsidRDefault="000F7377">
      <w:r xmlns:w="http://schemas.openxmlformats.org/wordprocessingml/2006/main">
        <w:t xml:space="preserve">Paulo foi nomeado ministro do Evangelho pelo poder da graça de Deus.</w:t>
      </w:r>
    </w:p>
    <w:p w14:paraId="269D574B" w14:textId="77777777" w:rsidR="000F7377" w:rsidRDefault="000F7377"/>
    <w:p w14:paraId="7D2AAF29" w14:textId="77777777" w:rsidR="000F7377" w:rsidRDefault="000F7377">
      <w:r xmlns:w="http://schemas.openxmlformats.org/wordprocessingml/2006/main">
        <w:t xml:space="preserve">1. A graça de Deus nos capacita a servir</w:t>
      </w:r>
    </w:p>
    <w:p w14:paraId="698EACB5" w14:textId="77777777" w:rsidR="000F7377" w:rsidRDefault="000F7377"/>
    <w:p w14:paraId="21847C7D" w14:textId="77777777" w:rsidR="000F7377" w:rsidRDefault="000F7377">
      <w:r xmlns:w="http://schemas.openxmlformats.org/wordprocessingml/2006/main">
        <w:t xml:space="preserve">2. O Dom do Ministério: Respondendo ao Chamado de Deus</w:t>
      </w:r>
    </w:p>
    <w:p w14:paraId="72A88DFD" w14:textId="77777777" w:rsidR="000F7377" w:rsidRDefault="000F7377"/>
    <w:p w14:paraId="475C2729" w14:textId="77777777" w:rsidR="000F7377" w:rsidRDefault="000F7377">
      <w:r xmlns:w="http://schemas.openxmlformats.org/wordprocessingml/2006/main">
        <w:t xml:space="preserve">1. Romanos 12:1-8 - Ofereçam seus corpos como sacrifícios vivos, santos e agradáveis a Deus.</w:t>
      </w:r>
    </w:p>
    <w:p w14:paraId="35571A4D" w14:textId="77777777" w:rsidR="000F7377" w:rsidRDefault="000F7377"/>
    <w:p w14:paraId="6998BD9C" w14:textId="77777777" w:rsidR="000F7377" w:rsidRDefault="000F7377">
      <w:r xmlns:w="http://schemas.openxmlformats.org/wordprocessingml/2006/main">
        <w:t xml:space="preserve">2. Atos 20:17-38 – Discurso de despedida de Paulo aos anciãos de Éfeso.</w:t>
      </w:r>
    </w:p>
    <w:p w14:paraId="23AEE802" w14:textId="77777777" w:rsidR="000F7377" w:rsidRDefault="000F7377"/>
    <w:p w14:paraId="08076282" w14:textId="77777777" w:rsidR="000F7377" w:rsidRDefault="000F7377">
      <w:r xmlns:w="http://schemas.openxmlformats.org/wordprocessingml/2006/main">
        <w:t xml:space="preserve">Efésios 3:8 A mim, que sou menos que o menor de todos os santos, foi dada esta graça, de pregar entre os gentios as riquezas insondáveis de Cristo;</w:t>
      </w:r>
    </w:p>
    <w:p w14:paraId="1E5AB72C" w14:textId="77777777" w:rsidR="000F7377" w:rsidRDefault="000F7377"/>
    <w:p w14:paraId="1931D154" w14:textId="77777777" w:rsidR="000F7377" w:rsidRDefault="000F7377">
      <w:r xmlns:w="http://schemas.openxmlformats.org/wordprocessingml/2006/main">
        <w:t xml:space="preserve">A graça de pregar aos gentios as riquezas insondáveis de Cristo foi dada a Paulo, que é menos que o menor de todos os santos.</w:t>
      </w:r>
    </w:p>
    <w:p w14:paraId="27383BCA" w14:textId="77777777" w:rsidR="000F7377" w:rsidRDefault="000F7377"/>
    <w:p w14:paraId="335A77AB" w14:textId="77777777" w:rsidR="000F7377" w:rsidRDefault="000F7377">
      <w:r xmlns:w="http://schemas.openxmlformats.org/wordprocessingml/2006/main">
        <w:t xml:space="preserve">1. As Riquezas Insondáveis de Cristo: Descobrindo os Tesouros da Sua Graça</w:t>
      </w:r>
    </w:p>
    <w:p w14:paraId="30ADB94F" w14:textId="77777777" w:rsidR="000F7377" w:rsidRDefault="000F7377"/>
    <w:p w14:paraId="13AACB8B" w14:textId="77777777" w:rsidR="000F7377" w:rsidRDefault="000F7377">
      <w:r xmlns:w="http://schemas.openxmlformats.org/wordprocessingml/2006/main">
        <w:t xml:space="preserve">2. Graça dada aos mínimos: como Deus usa as pessoas mais improváveis</w:t>
      </w:r>
    </w:p>
    <w:p w14:paraId="1A4F3DAF" w14:textId="77777777" w:rsidR="000F7377" w:rsidRDefault="000F7377"/>
    <w:p w14:paraId="6CFE202A" w14:textId="77777777" w:rsidR="000F7377" w:rsidRDefault="000F7377">
      <w:r xmlns:w="http://schemas.openxmlformats.org/wordprocessingml/2006/main">
        <w:t xml:space="preserve">1. Romanos 11:33-36 - "Oh, profundidade das riquezas, da sabedoria e do conhecimento de Deus! Quão insondáveis são os seus juízos e quão inescrutáveis os seus caminhos! Pois quem conheceu a mente do Senhor, ou quem foi seu conselheiro? Ou quem lhe deu um presente para que ele fosse retribuído? Porque dele, por meio dele e para ele são todas as coisas. A ele seja a glória para sempre. Amém."</w:t>
      </w:r>
    </w:p>
    <w:p w14:paraId="6C24D0EF" w14:textId="77777777" w:rsidR="000F7377" w:rsidRDefault="000F7377"/>
    <w:p w14:paraId="5B704D65" w14:textId="77777777" w:rsidR="000F7377" w:rsidRDefault="000F7377">
      <w:r xmlns:w="http://schemas.openxmlformats.org/wordprocessingml/2006/main">
        <w:t xml:space="preserve">2. 1 Coríntios 1:27-29 - “Mas Deus escolheu o que há de louco no mundo para envergonhar os sábios; Deus escolheu o que há de fraco no mundo para envergonhar os fortes; coisas que não são, para reduzir a nada as que são, para que nenhum ser humano se glorie na presença de Deus”.</w:t>
      </w:r>
    </w:p>
    <w:p w14:paraId="7E55FD2B" w14:textId="77777777" w:rsidR="000F7377" w:rsidRDefault="000F7377"/>
    <w:p w14:paraId="43DE66E3" w14:textId="77777777" w:rsidR="000F7377" w:rsidRDefault="000F7377">
      <w:r xmlns:w="http://schemas.openxmlformats.org/wordprocessingml/2006/main">
        <w:t xml:space="preserve">Efésios 3:9 E para fazer ver a todos os homens qual é a comunhão do mistério que desde o </w:t>
      </w:r>
      <w:r xmlns:w="http://schemas.openxmlformats.org/wordprocessingml/2006/main">
        <w:lastRenderedPageBreak xmlns:w="http://schemas.openxmlformats.org/wordprocessingml/2006/main"/>
      </w:r>
      <w:r xmlns:w="http://schemas.openxmlformats.org/wordprocessingml/2006/main">
        <w:t xml:space="preserve">princípio do mundo está oculto em Deus, que criou todas as coisas por Jesus Cristo:</w:t>
      </w:r>
    </w:p>
    <w:p w14:paraId="461DED81" w14:textId="77777777" w:rsidR="000F7377" w:rsidRDefault="000F7377"/>
    <w:p w14:paraId="052D3BF1" w14:textId="77777777" w:rsidR="000F7377" w:rsidRDefault="000F7377">
      <w:r xmlns:w="http://schemas.openxmlformats.org/wordprocessingml/2006/main">
        <w:t xml:space="preserve">O mistério da comunhão de Deus oculto na criação foi revelado através de Jesus Cristo.</w:t>
      </w:r>
    </w:p>
    <w:p w14:paraId="33614A5E" w14:textId="77777777" w:rsidR="000F7377" w:rsidRDefault="000F7377"/>
    <w:p w14:paraId="366ECC5E" w14:textId="77777777" w:rsidR="000F7377" w:rsidRDefault="000F7377">
      <w:r xmlns:w="http://schemas.openxmlformats.org/wordprocessingml/2006/main">
        <w:t xml:space="preserve">1: Jesus Cristo: O Revelador do Mistério de Deus</w:t>
      </w:r>
    </w:p>
    <w:p w14:paraId="53A31248" w14:textId="77777777" w:rsidR="000F7377" w:rsidRDefault="000F7377"/>
    <w:p w14:paraId="32012FB8" w14:textId="77777777" w:rsidR="000F7377" w:rsidRDefault="000F7377">
      <w:r xmlns:w="http://schemas.openxmlformats.org/wordprocessingml/2006/main">
        <w:t xml:space="preserve">2: A Irmandade do Mistério: O que isso significa para nós?</w:t>
      </w:r>
    </w:p>
    <w:p w14:paraId="72907E55" w14:textId="77777777" w:rsidR="000F7377" w:rsidRDefault="000F7377"/>
    <w:p w14:paraId="2C4B7093" w14:textId="77777777" w:rsidR="000F7377" w:rsidRDefault="000F7377">
      <w:r xmlns:w="http://schemas.openxmlformats.org/wordprocessingml/2006/main">
        <w:t xml:space="preserve">1: Colossenses 1:15-17 Ele é a imagem do Deus invisível, o primogênito de toda a criação. 16 Porque nele foram criadas todas as coisas nos céus e na terra, visíveis e invisíveis, sejam tronos, sejam dominações, sejam governantes, sejam autoridades; todas as coisas foram criadas por meio dele e para ele. 17 E ele é antes de todas as coisas, e nele todas as coisas subsistem.</w:t>
      </w:r>
    </w:p>
    <w:p w14:paraId="652A8E3E" w14:textId="77777777" w:rsidR="000F7377" w:rsidRDefault="000F7377"/>
    <w:p w14:paraId="2C9FCE5F" w14:textId="77777777" w:rsidR="000F7377" w:rsidRDefault="000F7377">
      <w:r xmlns:w="http://schemas.openxmlformats.org/wordprocessingml/2006/main">
        <w:t xml:space="preserve">2: Romanos 11:33-36 Oh, profundidade das riquezas, da sabedoria e do conhecimento de Deus! Quão insondáveis são os seus julgamentos e quão inescrutáveis os seus caminhos! 34 “Pois quem conheceu a mente do Senhor, ou quem foi seu conselheiro?” 35 “Ou quem lhe deu um presente para que ele fosse retribuído?” 36 Porque dele, por meio dele e para ele são todas as coisas. Que para ele haja glória eterna. Amém.</w:t>
      </w:r>
    </w:p>
    <w:p w14:paraId="09BCD0EE" w14:textId="77777777" w:rsidR="000F7377" w:rsidRDefault="000F7377"/>
    <w:p w14:paraId="2BA7F9B4" w14:textId="77777777" w:rsidR="000F7377" w:rsidRDefault="000F7377">
      <w:r xmlns:w="http://schemas.openxmlformats.org/wordprocessingml/2006/main">
        <w:t xml:space="preserve">Efésios 3:10 Com o propósito de que agora a igreja conheça a multiforme sabedoria de Deus aos principados e potestades nos lugares celestiais,</w:t>
      </w:r>
    </w:p>
    <w:p w14:paraId="66232D8E" w14:textId="77777777" w:rsidR="000F7377" w:rsidRDefault="000F7377"/>
    <w:p w14:paraId="6E977F25" w14:textId="77777777" w:rsidR="000F7377" w:rsidRDefault="000F7377">
      <w:r xmlns:w="http://schemas.openxmlformats.org/wordprocessingml/2006/main">
        <w:t xml:space="preserve">Esta passagem explica que a sabedoria de Deus é manifestada através da igreja aos principados e potestades nos lugares celestiais.</w:t>
      </w:r>
    </w:p>
    <w:p w14:paraId="44F5911F" w14:textId="77777777" w:rsidR="000F7377" w:rsidRDefault="000F7377"/>
    <w:p w14:paraId="1BCD34A5" w14:textId="77777777" w:rsidR="000F7377" w:rsidRDefault="000F7377">
      <w:r xmlns:w="http://schemas.openxmlformats.org/wordprocessingml/2006/main">
        <w:t xml:space="preserve">1. Como Demonstramos a Sabedoria de Deus através da Igreja</w:t>
      </w:r>
    </w:p>
    <w:p w14:paraId="2A696460" w14:textId="77777777" w:rsidR="000F7377" w:rsidRDefault="000F7377"/>
    <w:p w14:paraId="283C86D3" w14:textId="77777777" w:rsidR="000F7377" w:rsidRDefault="000F7377">
      <w:r xmlns:w="http://schemas.openxmlformats.org/wordprocessingml/2006/main">
        <w:t xml:space="preserve">2. O Poder da Igreja para Demonstrar a Sabedoria de Deus</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Provérbios 8:12-13 - "Eu habito a sabedoria com a prudência, e descubro o conhecimento das invenções espirituosas. O temor do Senhor é odiar o mal: o orgulho, e a arrogância, e o mau caminho, e a boca perversa, faça Eu odeio."</w:t>
      </w:r>
    </w:p>
    <w:p w14:paraId="17E6AC69" w14:textId="77777777" w:rsidR="000F7377" w:rsidRDefault="000F7377"/>
    <w:p w14:paraId="07710866" w14:textId="77777777" w:rsidR="000F7377" w:rsidRDefault="000F7377">
      <w:r xmlns:w="http://schemas.openxmlformats.org/wordprocessingml/2006/main">
        <w:t xml:space="preserve">2. Romanos 11:33-36 - "Ó profundidade das riquezas, tanto da sabedoria como do conhecimento de Deus! Quão insondáveis são os seus juízos, e os seus caminhos inescrutáveis! Pois quem conheceu a mente do Senhor? ou quem foi seu conselheiro? Ou quem primeiro lhe deu, e isso lhe será recompensado novamente? Porque dele, e por meio dele, e para ele, são todas as coisas; a quem seja a glória para sempre. Amém."</w:t>
      </w:r>
    </w:p>
    <w:p w14:paraId="165BD2C6" w14:textId="77777777" w:rsidR="000F7377" w:rsidRDefault="000F7377"/>
    <w:p w14:paraId="5BB1C5BA" w14:textId="77777777" w:rsidR="000F7377" w:rsidRDefault="000F7377">
      <w:r xmlns:w="http://schemas.openxmlformats.org/wordprocessingml/2006/main">
        <w:t xml:space="preserve">Efésios 3:11 Segundo o propósito eterno que propôs em Cristo Jesus, nosso Senhor:</w:t>
      </w:r>
    </w:p>
    <w:p w14:paraId="4DFB5B91" w14:textId="77777777" w:rsidR="000F7377" w:rsidRDefault="000F7377"/>
    <w:p w14:paraId="3EF4B233" w14:textId="77777777" w:rsidR="000F7377" w:rsidRDefault="000F7377">
      <w:r xmlns:w="http://schemas.openxmlformats.org/wordprocessingml/2006/main">
        <w:t xml:space="preserve">Deus tem um propósito para nós que foi estabelecido em Cristo Jesus.</w:t>
      </w:r>
    </w:p>
    <w:p w14:paraId="4C653747" w14:textId="77777777" w:rsidR="000F7377" w:rsidRDefault="000F7377"/>
    <w:p w14:paraId="62067615" w14:textId="77777777" w:rsidR="000F7377" w:rsidRDefault="000F7377">
      <w:r xmlns:w="http://schemas.openxmlformats.org/wordprocessingml/2006/main">
        <w:t xml:space="preserve">1. O Poder do Propósito: O Plano de Deus para Nossas Vidas</w:t>
      </w:r>
    </w:p>
    <w:p w14:paraId="2CECF4EC" w14:textId="77777777" w:rsidR="000F7377" w:rsidRDefault="000F7377"/>
    <w:p w14:paraId="197CCDCA" w14:textId="77777777" w:rsidR="000F7377" w:rsidRDefault="000F7377">
      <w:r xmlns:w="http://schemas.openxmlformats.org/wordprocessingml/2006/main">
        <w:t xml:space="preserve">2. O Propósito Eterno de Deus Encontrado em Cristo Jesus</w:t>
      </w:r>
    </w:p>
    <w:p w14:paraId="63EF7FDE" w14:textId="77777777" w:rsidR="000F7377" w:rsidRDefault="000F7377"/>
    <w:p w14:paraId="76095E68" w14:textId="77777777" w:rsidR="000F7377" w:rsidRDefault="000F7377">
      <w:r xmlns:w="http://schemas.openxmlformats.org/wordprocessingml/2006/main">
        <w:t xml:space="preserve">1. Mateus 6:33 - Mas buscai primeiro o seu reino e a sua justiça, e todas estas coisas vos serão dadas também.</w:t>
      </w:r>
    </w:p>
    <w:p w14:paraId="6077B829" w14:textId="77777777" w:rsidR="000F7377" w:rsidRDefault="000F7377"/>
    <w:p w14:paraId="6BE0EAD0" w14:textId="77777777" w:rsidR="000F7377" w:rsidRDefault="000F7377">
      <w:r xmlns:w="http://schemas.openxmlformats.org/wordprocessingml/2006/main">
        <w:t xml:space="preserve">2. Romanos 8:28 - E sabemos que em todas as coisas Deus trabalha para o bem daqueles que o amam, que foram chamados segundo o seu propósito.</w:t>
      </w:r>
    </w:p>
    <w:p w14:paraId="2E9D1950" w14:textId="77777777" w:rsidR="000F7377" w:rsidRDefault="000F7377"/>
    <w:p w14:paraId="5BE0CD54" w14:textId="77777777" w:rsidR="000F7377" w:rsidRDefault="000F7377">
      <w:r xmlns:w="http://schemas.openxmlformats.org/wordprocessingml/2006/main">
        <w:t xml:space="preserve">Efésios 3:12 Em quem temos ousadia e acesso com confiança pela fé nele.</w:t>
      </w:r>
    </w:p>
    <w:p w14:paraId="5A32035A" w14:textId="77777777" w:rsidR="000F7377" w:rsidRDefault="000F7377"/>
    <w:p w14:paraId="4BB78CDB" w14:textId="77777777" w:rsidR="000F7377" w:rsidRDefault="000F7377">
      <w:r xmlns:w="http://schemas.openxmlformats.org/wordprocessingml/2006/main">
        <w:t xml:space="preserve">Podemos nos aproximar de Deus com confiança com fé Nele.</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fé nos dá coragem para nos aproximarmos de Deus</w:t>
      </w:r>
    </w:p>
    <w:p w14:paraId="34DB5C09" w14:textId="77777777" w:rsidR="000F7377" w:rsidRDefault="000F7377"/>
    <w:p w14:paraId="5E6682C9" w14:textId="77777777" w:rsidR="000F7377" w:rsidRDefault="000F7377">
      <w:r xmlns:w="http://schemas.openxmlformats.org/wordprocessingml/2006/main">
        <w:t xml:space="preserve">2. Acesso a Deus através da fé</w:t>
      </w:r>
    </w:p>
    <w:p w14:paraId="1DB437BB" w14:textId="77777777" w:rsidR="000F7377" w:rsidRDefault="000F7377"/>
    <w:p w14:paraId="25CACB31" w14:textId="77777777" w:rsidR="000F7377" w:rsidRDefault="000F7377">
      <w:r xmlns:w="http://schemas.openxmlformats.org/wordprocessingml/2006/main">
        <w:t xml:space="preserve">1. Hebreus 4:16 - Aproximemo-nos então com confiança do trono da graça, para que possamos receber misericórdia e encontrar graça para ajuda em tempo de necessidade.</w:t>
      </w:r>
    </w:p>
    <w:p w14:paraId="6FE1CA80" w14:textId="77777777" w:rsidR="000F7377" w:rsidRDefault="000F7377"/>
    <w:p w14:paraId="44227714" w14:textId="77777777" w:rsidR="000F7377" w:rsidRDefault="000F7377">
      <w:r xmlns:w="http://schemas.openxmlformats.org/wordprocessingml/2006/main">
        <w:t xml:space="preserve">2. Romanos 5:1-2 - Portanto, visto que fomos justificados pela fé, temos paz com Deus por meio de nosso Senhor Jesus Cristo. Através dele também obtivemos acesso pela fé a esta graça na qual estamos firmes, e nos regozijamos na esperança da glória de Deus.</w:t>
      </w:r>
    </w:p>
    <w:p w14:paraId="793F075D" w14:textId="77777777" w:rsidR="000F7377" w:rsidRDefault="000F7377"/>
    <w:p w14:paraId="020A7778" w14:textId="77777777" w:rsidR="000F7377" w:rsidRDefault="000F7377">
      <w:r xmlns:w="http://schemas.openxmlformats.org/wordprocessingml/2006/main">
        <w:t xml:space="preserve">Efésios 3:13 Portanto desejo que não desmaieis nas minhas tribulações por vós, que é a vossa glória.</w:t>
      </w:r>
    </w:p>
    <w:p w14:paraId="6695F3A9" w14:textId="77777777" w:rsidR="000F7377" w:rsidRDefault="000F7377"/>
    <w:p w14:paraId="21B175A9" w14:textId="77777777" w:rsidR="000F7377" w:rsidRDefault="000F7377">
      <w:r xmlns:w="http://schemas.openxmlformats.org/wordprocessingml/2006/main">
        <w:t xml:space="preserve">Paulo encoraja os efésios a serem fortes na fé apesar do sofrimento.</w:t>
      </w:r>
    </w:p>
    <w:p w14:paraId="2FFBA804" w14:textId="77777777" w:rsidR="000F7377" w:rsidRDefault="000F7377"/>
    <w:p w14:paraId="64697033" w14:textId="77777777" w:rsidR="000F7377" w:rsidRDefault="000F7377">
      <w:r xmlns:w="http://schemas.openxmlformats.org/wordprocessingml/2006/main">
        <w:t xml:space="preserve">1: Não desista – O incentivo de Paulo aos efésios</w:t>
      </w:r>
    </w:p>
    <w:p w14:paraId="3C02510F" w14:textId="77777777" w:rsidR="000F7377" w:rsidRDefault="000F7377"/>
    <w:p w14:paraId="3FEC81F1" w14:textId="77777777" w:rsidR="000F7377" w:rsidRDefault="000F7377">
      <w:r xmlns:w="http://schemas.openxmlformats.org/wordprocessingml/2006/main">
        <w:t xml:space="preserve">2: Permanecendo Firmes em Tempos Difíceis</w:t>
      </w:r>
    </w:p>
    <w:p w14:paraId="6F41DE0E" w14:textId="77777777" w:rsidR="000F7377" w:rsidRDefault="000F7377"/>
    <w:p w14:paraId="4CF0A151" w14:textId="77777777" w:rsidR="000F7377" w:rsidRDefault="000F7377">
      <w:r xmlns:w="http://schemas.openxmlformats.org/wordprocessingml/2006/main">
        <w:t xml:space="preserve">1: Romanos 8:37-39 - Não, em todas estas coisas somos mais que vencedores por meio daquele que nos amou.</w:t>
      </w:r>
    </w:p>
    <w:p w14:paraId="46697F5C" w14:textId="77777777" w:rsidR="000F7377" w:rsidRDefault="000F7377"/>
    <w:p w14:paraId="5847CB94" w14:textId="77777777" w:rsidR="000F7377" w:rsidRDefault="000F7377">
      <w:r xmlns:w="http://schemas.openxmlformats.org/wordprocessingml/2006/main">
        <w:t xml:space="preserve">2: Hebreus 10:35-36 – Portanto, não jogue fora a sua confiança; será ricamente recompensado.</w:t>
      </w:r>
    </w:p>
    <w:p w14:paraId="5559E0D4" w14:textId="77777777" w:rsidR="000F7377" w:rsidRDefault="000F7377"/>
    <w:p w14:paraId="74130CB7" w14:textId="77777777" w:rsidR="000F7377" w:rsidRDefault="000F7377">
      <w:r xmlns:w="http://schemas.openxmlformats.org/wordprocessingml/2006/main">
        <w:t xml:space="preserve">Efésios 3:14 Por isso me ponho de joelhos diante do Pai de nosso Senhor Jesus Cristo,</w:t>
      </w:r>
    </w:p>
    <w:p w14:paraId="19DBB14F" w14:textId="77777777" w:rsidR="000F7377" w:rsidRDefault="000F7377"/>
    <w:p w14:paraId="1C2DDBAC" w14:textId="77777777" w:rsidR="000F7377" w:rsidRDefault="000F7377">
      <w:r xmlns:w="http://schemas.openxmlformats.org/wordprocessingml/2006/main">
        <w:t xml:space="preserve">Paulo expressa sua devoção ao Pai de Jesus e pede graça e força para a </w:t>
      </w:r>
      <w:r xmlns:w="http://schemas.openxmlformats.org/wordprocessingml/2006/main">
        <w:lastRenderedPageBreak xmlns:w="http://schemas.openxmlformats.org/wordprocessingml/2006/main"/>
      </w:r>
      <w:r xmlns:w="http://schemas.openxmlformats.org/wordprocessingml/2006/main">
        <w:t xml:space="preserve">igreja de Éfeso.</w:t>
      </w:r>
    </w:p>
    <w:p w14:paraId="26512343" w14:textId="77777777" w:rsidR="000F7377" w:rsidRDefault="000F7377"/>
    <w:p w14:paraId="11C289A6" w14:textId="77777777" w:rsidR="000F7377" w:rsidRDefault="000F7377">
      <w:r xmlns:w="http://schemas.openxmlformats.org/wordprocessingml/2006/main">
        <w:t xml:space="preserve">1. “Devoção ao Pai: o fundamento da vida cristã”</w:t>
      </w:r>
    </w:p>
    <w:p w14:paraId="6F2763A4" w14:textId="77777777" w:rsidR="000F7377" w:rsidRDefault="000F7377"/>
    <w:p w14:paraId="55268F93" w14:textId="77777777" w:rsidR="000F7377" w:rsidRDefault="000F7377">
      <w:r xmlns:w="http://schemas.openxmlformats.org/wordprocessingml/2006/main">
        <w:t xml:space="preserve">2. “O Poder da Oração: Encontrando Graça e Força em Tempos Difíceis”</w:t>
      </w:r>
    </w:p>
    <w:p w14:paraId="435EE420" w14:textId="77777777" w:rsidR="000F7377" w:rsidRDefault="000F7377"/>
    <w:p w14:paraId="2A6284C8" w14:textId="77777777" w:rsidR="000F7377" w:rsidRDefault="000F7377">
      <w:r xmlns:w="http://schemas.openxmlformats.org/wordprocessingml/2006/main">
        <w:t xml:space="preserve">1. Mateus 6:9-13 - A Oração do Pai Nosso</w:t>
      </w:r>
    </w:p>
    <w:p w14:paraId="208CA860" w14:textId="77777777" w:rsidR="000F7377" w:rsidRDefault="000F7377"/>
    <w:p w14:paraId="4F243BCC" w14:textId="77777777" w:rsidR="000F7377" w:rsidRDefault="000F7377">
      <w:r xmlns:w="http://schemas.openxmlformats.org/wordprocessingml/2006/main">
        <w:t xml:space="preserve">2. Filipenses 4:6-7 – Não fique ansioso</w:t>
      </w:r>
    </w:p>
    <w:p w14:paraId="3C16E18B" w14:textId="77777777" w:rsidR="000F7377" w:rsidRDefault="000F7377"/>
    <w:p w14:paraId="54D76291" w14:textId="77777777" w:rsidR="000F7377" w:rsidRDefault="000F7377">
      <w:r xmlns:w="http://schemas.openxmlformats.org/wordprocessingml/2006/main">
        <w:t xml:space="preserve">Efésios 3:15 Do qual toma o nome toda a família nos céus e na terra,</w:t>
      </w:r>
    </w:p>
    <w:p w14:paraId="65ED430B" w14:textId="77777777" w:rsidR="000F7377" w:rsidRDefault="000F7377"/>
    <w:p w14:paraId="5A31EC30" w14:textId="77777777" w:rsidR="000F7377" w:rsidRDefault="000F7377">
      <w:r xmlns:w="http://schemas.openxmlformats.org/wordprocessingml/2006/main">
        <w:t xml:space="preserve">Toda a família de Deus, tanto no céu como na terra, é chamada pelo Seu nome.</w:t>
      </w:r>
    </w:p>
    <w:p w14:paraId="483EDC8E" w14:textId="77777777" w:rsidR="000F7377" w:rsidRDefault="000F7377"/>
    <w:p w14:paraId="2EA01BBD" w14:textId="77777777" w:rsidR="000F7377" w:rsidRDefault="000F7377">
      <w:r xmlns:w="http://schemas.openxmlformats.org/wordprocessingml/2006/main">
        <w:t xml:space="preserve">1. A Família de Deus: Unidade na Diversidade</w:t>
      </w:r>
    </w:p>
    <w:p w14:paraId="4F54E791" w14:textId="77777777" w:rsidR="000F7377" w:rsidRDefault="000F7377"/>
    <w:p w14:paraId="07449194" w14:textId="77777777" w:rsidR="000F7377" w:rsidRDefault="000F7377">
      <w:r xmlns:w="http://schemas.openxmlformats.org/wordprocessingml/2006/main">
        <w:t xml:space="preserve">2. O Nome do Senhor: uma bênção e uma ordem</w:t>
      </w:r>
    </w:p>
    <w:p w14:paraId="6C917D74" w14:textId="77777777" w:rsidR="000F7377" w:rsidRDefault="000F7377"/>
    <w:p w14:paraId="2486CF2B" w14:textId="77777777" w:rsidR="000F7377" w:rsidRDefault="000F7377">
      <w:r xmlns:w="http://schemas.openxmlformats.org/wordprocessingml/2006/main">
        <w:t xml:space="preserve">1. Deuteronômio 28:10 - E todos os povos da terra verão que és chamado pelo nome do Senhor; e eles terão medo de ti.</w:t>
      </w:r>
    </w:p>
    <w:p w14:paraId="62C65A31" w14:textId="77777777" w:rsidR="000F7377" w:rsidRDefault="000F7377"/>
    <w:p w14:paraId="6E7F0521" w14:textId="77777777" w:rsidR="000F7377" w:rsidRDefault="000F7377">
      <w:r xmlns:w="http://schemas.openxmlformats.org/wordprocessingml/2006/main">
        <w:t xml:space="preserve">2. Atos 4:12 - Nem há salvação em nenhum outro: porque debaixo do céu nenhum outro nome há, dado entre os homens, pelo qual devamos ser salvos.</w:t>
      </w:r>
    </w:p>
    <w:p w14:paraId="19F4C272" w14:textId="77777777" w:rsidR="000F7377" w:rsidRDefault="000F7377"/>
    <w:p w14:paraId="5DD441D7" w14:textId="77777777" w:rsidR="000F7377" w:rsidRDefault="000F7377">
      <w:r xmlns:w="http://schemas.openxmlformats.org/wordprocessingml/2006/main">
        <w:t xml:space="preserve">Efésios 3:16 Para que, segundo as riquezas da sua glória, vos conceda que sejais fortalecidos com poder pelo seu Espírito no homem interior;</w:t>
      </w:r>
    </w:p>
    <w:p w14:paraId="32EEB850" w14:textId="77777777" w:rsidR="000F7377" w:rsidRDefault="000F7377"/>
    <w:p w14:paraId="0B219B6C" w14:textId="77777777" w:rsidR="000F7377" w:rsidRDefault="000F7377">
      <w:r xmlns:w="http://schemas.openxmlformats.org/wordprocessingml/2006/main">
        <w:t xml:space="preserve">O poder do Espírito de Deus fortalece o nosso homem interior.</w:t>
      </w:r>
    </w:p>
    <w:p w14:paraId="23544737" w14:textId="77777777" w:rsidR="000F7377" w:rsidRDefault="000F7377"/>
    <w:p w14:paraId="733CDFAB" w14:textId="77777777" w:rsidR="000F7377" w:rsidRDefault="000F7377">
      <w:r xmlns:w="http://schemas.openxmlformats.org/wordprocessingml/2006/main">
        <w:t xml:space="preserve">1. A Força do Espírito em Nós</w:t>
      </w:r>
    </w:p>
    <w:p w14:paraId="015DA966" w14:textId="77777777" w:rsidR="000F7377" w:rsidRDefault="000F7377"/>
    <w:p w14:paraId="01384E5A" w14:textId="77777777" w:rsidR="000F7377" w:rsidRDefault="000F7377">
      <w:r xmlns:w="http://schemas.openxmlformats.org/wordprocessingml/2006/main">
        <w:t xml:space="preserve">2. Como acessar o poder de Deus</w:t>
      </w:r>
    </w:p>
    <w:p w14:paraId="6822912F" w14:textId="77777777" w:rsidR="000F7377" w:rsidRDefault="000F7377"/>
    <w:p w14:paraId="1128B026" w14:textId="77777777" w:rsidR="000F7377" w:rsidRDefault="000F7377">
      <w:r xmlns:w="http://schemas.openxmlformats.org/wordprocessingml/2006/main">
        <w:t xml:space="preserve">1. Romanos 8:11 - "E se o Espírito daquele que dos mortos ressuscitou a Jesus habita em vós, aquele que dos mortos ressuscitou a Cristo também vivificará os vossos corpos mortais pelo seu Espírito que em vós habita."</w:t>
      </w:r>
    </w:p>
    <w:p w14:paraId="60FA5488" w14:textId="77777777" w:rsidR="000F7377" w:rsidRDefault="000F7377"/>
    <w:p w14:paraId="7E89BE1E" w14:textId="77777777" w:rsidR="000F7377" w:rsidRDefault="000F7377">
      <w:r xmlns:w="http://schemas.openxmlformats.org/wordprocessingml/2006/main">
        <w:t xml:space="preserve">2. Gálatas 5:16 - "Isto digo então: Andai no Espírito, e não satisfareis a concupiscência da carne."</w:t>
      </w:r>
    </w:p>
    <w:p w14:paraId="054F8781" w14:textId="77777777" w:rsidR="000F7377" w:rsidRDefault="000F7377"/>
    <w:p w14:paraId="570E040D" w14:textId="77777777" w:rsidR="000F7377" w:rsidRDefault="000F7377">
      <w:r xmlns:w="http://schemas.openxmlformats.org/wordprocessingml/2006/main">
        <w:t xml:space="preserve">Efésios 3:17 Para que Cristo habite pela fé em vossos corações; que vós, estando enraizados e alicerçados no amor,</w:t>
      </w:r>
    </w:p>
    <w:p w14:paraId="4FBE5CA9" w14:textId="77777777" w:rsidR="000F7377" w:rsidRDefault="000F7377"/>
    <w:p w14:paraId="54F5957C" w14:textId="77777777" w:rsidR="000F7377" w:rsidRDefault="000F7377">
      <w:r xmlns:w="http://schemas.openxmlformats.org/wordprocessingml/2006/main">
        <w:t xml:space="preserve">A passagem fala em criar um ambiente de fé e amor em nossos corações.</w:t>
      </w:r>
    </w:p>
    <w:p w14:paraId="6C74AAEF" w14:textId="77777777" w:rsidR="000F7377" w:rsidRDefault="000F7377"/>
    <w:p w14:paraId="52CE7A73" w14:textId="77777777" w:rsidR="000F7377" w:rsidRDefault="000F7377">
      <w:r xmlns:w="http://schemas.openxmlformats.org/wordprocessingml/2006/main">
        <w:t xml:space="preserve">1: Enraizados e Fundamentados no Amor - A sobre a importância da fé e do amor em nossas vidas.</w:t>
      </w:r>
    </w:p>
    <w:p w14:paraId="563C6FB5" w14:textId="77777777" w:rsidR="000F7377" w:rsidRDefault="000F7377"/>
    <w:p w14:paraId="67965C1A" w14:textId="77777777" w:rsidR="000F7377" w:rsidRDefault="000F7377">
      <w:r xmlns:w="http://schemas.openxmlformats.org/wordprocessingml/2006/main">
        <w:t xml:space="preserve">2: Habitar em Cristo – A sobre ter Cristo como fundamento de nossas vidas.</w:t>
      </w:r>
    </w:p>
    <w:p w14:paraId="0E583A20" w14:textId="77777777" w:rsidR="000F7377" w:rsidRDefault="000F7377"/>
    <w:p w14:paraId="69BA8795" w14:textId="77777777" w:rsidR="000F7377" w:rsidRDefault="000F7377">
      <w:r xmlns:w="http://schemas.openxmlformats.org/wordprocessingml/2006/main">
        <w:t xml:space="preserve">1: Romanos 5:5 - "E a esperança não envergonha; porque o amor de Deus é derramado em nossos corações pelo Espírito Santo que nos foi dado."</w:t>
      </w:r>
    </w:p>
    <w:p w14:paraId="33F0548B" w14:textId="77777777" w:rsidR="000F7377" w:rsidRDefault="000F7377"/>
    <w:p w14:paraId="25E8242D" w14:textId="77777777" w:rsidR="000F7377" w:rsidRDefault="000F7377">
      <w:r xmlns:w="http://schemas.openxmlformats.org/wordprocessingml/2006/main">
        <w:t xml:space="preserve">2: 1 João 4:8 - "Aquele que não ama não conhece a Deus; porque Deus é amor."</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Efésios 3:18 Podereis compreender com todos os santos qual seja a largura, e o comprimento, e a profundidade, e a altura;</w:t>
      </w:r>
    </w:p>
    <w:p w14:paraId="109430F6" w14:textId="77777777" w:rsidR="000F7377" w:rsidRDefault="000F7377"/>
    <w:p w14:paraId="2027002C" w14:textId="77777777" w:rsidR="000F7377" w:rsidRDefault="000F7377">
      <w:r xmlns:w="http://schemas.openxmlformats.org/wordprocessingml/2006/main">
        <w:t xml:space="preserve">A passagem fala da necessidade do crente de compreender a enormidade do amor de Deus.</w:t>
      </w:r>
    </w:p>
    <w:p w14:paraId="133E514F" w14:textId="77777777" w:rsidR="000F7377" w:rsidRDefault="000F7377"/>
    <w:p w14:paraId="58C1F573" w14:textId="77777777" w:rsidR="000F7377" w:rsidRDefault="000F7377">
      <w:r xmlns:w="http://schemas.openxmlformats.org/wordprocessingml/2006/main">
        <w:t xml:space="preserve">1: O amor de Deus é imensurável</w:t>
      </w:r>
    </w:p>
    <w:p w14:paraId="23F22DFF" w14:textId="77777777" w:rsidR="000F7377" w:rsidRDefault="000F7377"/>
    <w:p w14:paraId="1CDB54B9" w14:textId="77777777" w:rsidR="000F7377" w:rsidRDefault="000F7377">
      <w:r xmlns:w="http://schemas.openxmlformats.org/wordprocessingml/2006/main">
        <w:t xml:space="preserve">2: Nossa necessidade de compreender o amor de Deus</w:t>
      </w:r>
    </w:p>
    <w:p w14:paraId="254E02D1" w14:textId="77777777" w:rsidR="000F7377" w:rsidRDefault="000F7377"/>
    <w:p w14:paraId="3CCEDBF3" w14:textId="77777777" w:rsidR="000F7377" w:rsidRDefault="000F7377">
      <w:r xmlns:w="http://schemas.openxmlformats.org/wordprocessingml/2006/main">
        <w:t xml:space="preserve">1: João 3:16 - "Porque Deus amou o mundo de tal maneira que deu o seu Filho unigênito, para que todo aquele que nele crê não pereça, mas tenha a vida eterna."</w:t>
      </w:r>
    </w:p>
    <w:p w14:paraId="66D8D2D1" w14:textId="77777777" w:rsidR="000F7377" w:rsidRDefault="000F7377"/>
    <w:p w14:paraId="271C7817" w14:textId="77777777" w:rsidR="000F7377" w:rsidRDefault="000F7377">
      <w:r xmlns:w="http://schemas.openxmlformats.org/wordprocessingml/2006/main">
        <w:t xml:space="preserve">2: Romanos 8:38-39 - “Pois estou convencido de que nem morte nem vida, nem anjos nem demônios, nem o presente nem o futuro, nem quaisquer poderes, nem altura nem profundidade, nem qualquer outra coisa em toda a criação, será capaz de nos separar do amor de Deus que está em Cristo Jesus, nosso Senhor”.</w:t>
      </w:r>
    </w:p>
    <w:p w14:paraId="0A37CDDF" w14:textId="77777777" w:rsidR="000F7377" w:rsidRDefault="000F7377"/>
    <w:p w14:paraId="19E18A61" w14:textId="77777777" w:rsidR="000F7377" w:rsidRDefault="000F7377">
      <w:r xmlns:w="http://schemas.openxmlformats.org/wordprocessingml/2006/main">
        <w:t xml:space="preserve">Efésios 3:19 E conhecer o amor de Cristo, que excede todo o entendimento, para que sejais cheios de toda a plenitude de Deus.</w:t>
      </w:r>
    </w:p>
    <w:p w14:paraId="7C865EB6" w14:textId="77777777" w:rsidR="000F7377" w:rsidRDefault="000F7377"/>
    <w:p w14:paraId="49EC6427" w14:textId="77777777" w:rsidR="000F7377" w:rsidRDefault="000F7377">
      <w:r xmlns:w="http://schemas.openxmlformats.org/wordprocessingml/2006/main">
        <w:t xml:space="preserve">A passagem fala de conhecer o amor de Cristo, que excede todo conhecimento, para que os crentes sejam cheios da plenitude de Deus.</w:t>
      </w:r>
    </w:p>
    <w:p w14:paraId="0CCB05B6" w14:textId="77777777" w:rsidR="000F7377" w:rsidRDefault="000F7377"/>
    <w:p w14:paraId="63A6CCEA" w14:textId="77777777" w:rsidR="000F7377" w:rsidRDefault="000F7377">
      <w:r xmlns:w="http://schemas.openxmlformats.org/wordprocessingml/2006/main">
        <w:t xml:space="preserve">1. O Incrível Amor de Cristo: Experimentando as Riquezas da Sua Graça</w:t>
      </w:r>
    </w:p>
    <w:p w14:paraId="111016E2" w14:textId="77777777" w:rsidR="000F7377" w:rsidRDefault="000F7377"/>
    <w:p w14:paraId="314AA8D4" w14:textId="77777777" w:rsidR="000F7377" w:rsidRDefault="000F7377">
      <w:r xmlns:w="http://schemas.openxmlformats.org/wordprocessingml/2006/main">
        <w:t xml:space="preserve">2. Vivendo uma Vida Cheia até Transbordar: Experimentando a Abundância de Deus</w:t>
      </w:r>
    </w:p>
    <w:p w14:paraId="183BA6DB" w14:textId="77777777" w:rsidR="000F7377" w:rsidRDefault="000F7377"/>
    <w:p w14:paraId="437CF13B" w14:textId="77777777" w:rsidR="000F7377" w:rsidRDefault="000F7377">
      <w:r xmlns:w="http://schemas.openxmlformats.org/wordprocessingml/2006/main">
        <w:t xml:space="preserve">1. Romanos 5:8 - Mas Deus demonstra o Seu próprio amor para conosco, quando Cristo morreu por nós, sendo nós ainda pecadores.</w:t>
      </w:r>
    </w:p>
    <w:p w14:paraId="2B3F3DD3" w14:textId="77777777" w:rsidR="000F7377" w:rsidRDefault="000F7377"/>
    <w:p w14:paraId="343395E1" w14:textId="77777777" w:rsidR="000F7377" w:rsidRDefault="000F7377">
      <w:r xmlns:w="http://schemas.openxmlformats.org/wordprocessingml/2006/main">
        <w:t xml:space="preserve">2. Efésios 1:7-8 - Nele temos a redenção pelo seu sangue, a remissão dos pecados, segundo as riquezas da sua graça, que ele fez abundar sobre nós com toda a sabedoria e prudência.</w:t>
      </w:r>
    </w:p>
    <w:p w14:paraId="3A09A47E" w14:textId="77777777" w:rsidR="000F7377" w:rsidRDefault="000F7377"/>
    <w:p w14:paraId="1EF841C1" w14:textId="77777777" w:rsidR="000F7377" w:rsidRDefault="000F7377">
      <w:r xmlns:w="http://schemas.openxmlformats.org/wordprocessingml/2006/main">
        <w:t xml:space="preserve">Efésios 3:20 Ora, àquele que é poderoso para fazer muito mais abundantemente além daquilo que pedimos ou pensamos, segundo o poder que opera em nós,</w:t>
      </w:r>
    </w:p>
    <w:p w14:paraId="34FF43A2" w14:textId="77777777" w:rsidR="000F7377" w:rsidRDefault="000F7377"/>
    <w:p w14:paraId="3FD2725F" w14:textId="77777777" w:rsidR="000F7377" w:rsidRDefault="000F7377">
      <w:r xmlns:w="http://schemas.openxmlformats.org/wordprocessingml/2006/main">
        <w:t xml:space="preserve">Deus é capaz de fazer muito mais do que poderíamos pedir ou imaginar, devido ao poder que opera dentro de nós.</w:t>
      </w:r>
    </w:p>
    <w:p w14:paraId="077A7C29" w14:textId="77777777" w:rsidR="000F7377" w:rsidRDefault="000F7377"/>
    <w:p w14:paraId="00F9D59D" w14:textId="77777777" w:rsidR="000F7377" w:rsidRDefault="000F7377">
      <w:r xmlns:w="http://schemas.openxmlformats.org/wordprocessingml/2006/main">
        <w:t xml:space="preserve">1. O poder de Deus: nossa capacidade de ir além de nossas expectativas</w:t>
      </w:r>
    </w:p>
    <w:p w14:paraId="0B849BAA" w14:textId="77777777" w:rsidR="000F7377" w:rsidRDefault="000F7377"/>
    <w:p w14:paraId="79548200" w14:textId="77777777" w:rsidR="000F7377" w:rsidRDefault="000F7377">
      <w:r xmlns:w="http://schemas.openxmlformats.org/wordprocessingml/2006/main">
        <w:t xml:space="preserve">2. A Abundância de Deus: Indo Além da Nossa Imaginação</w:t>
      </w:r>
    </w:p>
    <w:p w14:paraId="3A0C3D03" w14:textId="77777777" w:rsidR="000F7377" w:rsidRDefault="000F7377"/>
    <w:p w14:paraId="028D79D4" w14:textId="77777777" w:rsidR="000F7377" w:rsidRDefault="000F7377">
      <w:r xmlns:w="http://schemas.openxmlformats.org/wordprocessingml/2006/main">
        <w:t xml:space="preserve">1. Filipenses 4:13 - "Posso todas as coisas em Cristo que me fortalece."</w:t>
      </w:r>
    </w:p>
    <w:p w14:paraId="08877669" w14:textId="77777777" w:rsidR="000F7377" w:rsidRDefault="000F7377"/>
    <w:p w14:paraId="4FD65D0F" w14:textId="77777777" w:rsidR="000F7377" w:rsidRDefault="000F7377">
      <w:r xmlns:w="http://schemas.openxmlformats.org/wordprocessingml/2006/main">
        <w:t xml:space="preserve">2. Isaías 40:29 - "Ele dá poder aos fracos; e aos que não têm poder aumenta as forças."</w:t>
      </w:r>
    </w:p>
    <w:p w14:paraId="6DBCDAC9" w14:textId="77777777" w:rsidR="000F7377" w:rsidRDefault="000F7377"/>
    <w:p w14:paraId="0122337B" w14:textId="77777777" w:rsidR="000F7377" w:rsidRDefault="000F7377">
      <w:r xmlns:w="http://schemas.openxmlformats.org/wordprocessingml/2006/main">
        <w:t xml:space="preserve">Efésios 3:21 A ele seja glória na igreja por Cristo Jesus, em todos os tempos, para todo o sempre. Amém.</w:t>
      </w:r>
    </w:p>
    <w:p w14:paraId="181D9CE0" w14:textId="77777777" w:rsidR="000F7377" w:rsidRDefault="000F7377"/>
    <w:p w14:paraId="4317F0C7" w14:textId="77777777" w:rsidR="000F7377" w:rsidRDefault="000F7377">
      <w:r xmlns:w="http://schemas.openxmlformats.org/wordprocessingml/2006/main">
        <w:t xml:space="preserve">A glória de Deus deve ser celebrada na igreja por Jesus por toda a eternidade.</w:t>
      </w:r>
    </w:p>
    <w:p w14:paraId="087CD880" w14:textId="77777777" w:rsidR="000F7377" w:rsidRDefault="000F7377"/>
    <w:p w14:paraId="388A6C55" w14:textId="77777777" w:rsidR="000F7377" w:rsidRDefault="000F7377">
      <w:r xmlns:w="http://schemas.openxmlformats.org/wordprocessingml/2006/main">
        <w:t xml:space="preserve">1: Louvemos a Deus pela Sua glória eterna e reinemos sobre nós.</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Alegrem-se sempre no Senhor, pois Sua glória é infinita e Seu amor dura para sempre.</w:t>
      </w:r>
    </w:p>
    <w:p w14:paraId="10430F2A" w14:textId="77777777" w:rsidR="000F7377" w:rsidRDefault="000F7377"/>
    <w:p w14:paraId="77A97746" w14:textId="77777777" w:rsidR="000F7377" w:rsidRDefault="000F7377">
      <w:r xmlns:w="http://schemas.openxmlformats.org/wordprocessingml/2006/main">
        <w:t xml:space="preserve">1: Salmos 145:1-3 - "Eu te exaltarei, meu Deus e Rei, e abençoarei o teu nome para todo o sempre. Todos os dias te abençoarei e louvarei o teu nome para todo o sempre. Grande é o Senhor, e grandemente para louvado, e a sua grandeza é insondável."</w:t>
      </w:r>
    </w:p>
    <w:p w14:paraId="3B51C166" w14:textId="77777777" w:rsidR="000F7377" w:rsidRDefault="000F7377"/>
    <w:p w14:paraId="4A754164" w14:textId="77777777" w:rsidR="000F7377" w:rsidRDefault="000F7377">
      <w:r xmlns:w="http://schemas.openxmlformats.org/wordprocessingml/2006/main">
        <w:t xml:space="preserve">2: Isaías 6:3 - “E um chamou ao outro e disse: 'Santo, santo, santo é o Senhor dos Exércitos; toda a terra está cheia de sua glória!'”</w:t>
      </w:r>
    </w:p>
    <w:p w14:paraId="0F5A8348" w14:textId="77777777" w:rsidR="000F7377" w:rsidRDefault="000F7377"/>
    <w:p w14:paraId="0C0297B4" w14:textId="77777777" w:rsidR="000F7377" w:rsidRDefault="000F7377">
      <w:r xmlns:w="http://schemas.openxmlformats.org/wordprocessingml/2006/main">
        <w:t xml:space="preserve">Efésios 4 é o quarto capítulo da Epístola de Paulo aos Efésios. Neste capítulo, Paulo enfatiza a unidade e a maturidade dos crentes em Cristo, exortando-os a viver de maneira digna de seu chamado.</w:t>
      </w:r>
    </w:p>
    <w:p w14:paraId="5A8280EF" w14:textId="77777777" w:rsidR="000F7377" w:rsidRDefault="000F7377"/>
    <w:p w14:paraId="5B993D48" w14:textId="77777777" w:rsidR="000F7377" w:rsidRDefault="000F7377">
      <w:r xmlns:w="http://schemas.openxmlformats.org/wordprocessingml/2006/main">
        <w:t xml:space="preserve">Parágrafo 1: Paulo começa exortando os crentes a andarem de maneira digna de seu chamado, com humildade, mansidão, paciência e amor (Efésios 4:1-3). Ele enfatiza a importância de manter a unidade no Espírito e a paz uns com os outros. Paulo destaca que há um só corpo, um só Espírito, uma só esperança, um só Senhor, uma só fé, um só batismo e um só Deus e Pai sobre todos.</w:t>
      </w:r>
    </w:p>
    <w:p w14:paraId="20D0DD42" w14:textId="77777777" w:rsidR="000F7377" w:rsidRDefault="000F7377"/>
    <w:p w14:paraId="07C4E840" w14:textId="77777777" w:rsidR="000F7377" w:rsidRDefault="000F7377">
      <w:r xmlns:w="http://schemas.openxmlformats.org/wordprocessingml/2006/main">
        <w:t xml:space="preserve">Parágrafo 2: Paulo explica que Cristo deu vários dons para equipar os crentes para obras de serviço e para edificar o corpo de Cristo (Efésios 4:11-13). Esses dons incluem apóstolos, profetas, evangelistas, pastores e mestres. O propósito é alcançar a unidade na fé e no conhecimento de Cristo enquanto crescemos em maturidade. Ao falar a verdade em amor e funcionar como um corpo unificado sob a liderança de Cristo, os crentes são encorajados a crescer juntos.</w:t>
      </w:r>
    </w:p>
    <w:p w14:paraId="280E865D" w14:textId="77777777" w:rsidR="000F7377" w:rsidRDefault="000F7377"/>
    <w:p w14:paraId="50457095" w14:textId="77777777" w:rsidR="000F7377" w:rsidRDefault="000F7377">
      <w:r xmlns:w="http://schemas.openxmlformats.org/wordprocessingml/2006/main">
        <w:t xml:space="preserve">Parágrafo 3: O capítulo termina com instruções práticas para a vida cristã (Efésios 4:17-32). Paulo exorta os crentes a não viverem como viviam antes de conhecerem a Cristo, mas sim a abandonarem o seu antigo eu, caracterizado por desejos enganosos. Em vez disso, deveriam ser renovados nas suas mentes e revestir-se do novo eu criado à semelhança de Deus – marcado pela justiça e pela santidade.</w:t>
      </w:r>
    </w:p>
    <w:p w14:paraId="12FCD2F5" w14:textId="77777777" w:rsidR="000F7377" w:rsidRDefault="000F7377">
      <w:r xmlns:w="http://schemas.openxmlformats.org/wordprocessingml/2006/main">
        <w:t xml:space="preserve">Paulo incentiva a comunicação honesta entre os crentes, evitando conversas prejudiciais ou amargura. Ele enfatiza a bondade e o perdão modelados pelo perdão de Deus através do sacrifício de Jesus. Os crentes são exortados a imitar o amor de Deus demonstrado através de atos de sacrifício, em vez de se envolverem em comportamento pecaminoso.</w:t>
      </w:r>
    </w:p>
    <w:p w14:paraId="0835B7C8" w14:textId="77777777" w:rsidR="000F7377" w:rsidRDefault="000F7377"/>
    <w:p w14:paraId="0FD81EAB" w14:textId="77777777" w:rsidR="000F7377" w:rsidRDefault="000F7377">
      <w:r xmlns:w="http://schemas.openxmlformats.org/wordprocessingml/2006/main">
        <w:t xml:space="preserve">Resumindo,</w:t>
      </w:r>
    </w:p>
    <w:p w14:paraId="711D43A2" w14:textId="77777777" w:rsidR="000F7377" w:rsidRDefault="000F7377">
      <w:r xmlns:w="http://schemas.openxmlformats.org/wordprocessingml/2006/main">
        <w:t xml:space="preserve">O capítulo quatro de Efésios destaca a importância de viver uma vida digna da nossa vocação como seguidores de Cristo. Paulo enfatiza a unidade no Espírito e a paz entre os crentes, reconhecendo os diversos dons dados por Cristo para equipá-los para o serviço e o crescimento.</w:t>
      </w:r>
    </w:p>
    <w:p w14:paraId="0AB8A2EE" w14:textId="77777777" w:rsidR="000F7377" w:rsidRDefault="000F7377">
      <w:r xmlns:w="http://schemas.openxmlformats.org/wordprocessingml/2006/main">
        <w:t xml:space="preserve">Ele encoraja os crentes a abraçarem o seu papel na edificação do corpo de Cristo, ao mesmo tempo que alcançam a unidade na fé e no conhecimento. Paulo fornece instruções práticas para a vida cristã, exortando-os a abandonar o antigo eu, a serem renovados em suas mentes e a revestir-se do novo eu criado à semelhança de Deus.</w:t>
      </w:r>
    </w:p>
    <w:p w14:paraId="684F2859" w14:textId="77777777" w:rsidR="000F7377" w:rsidRDefault="000F7377">
      <w:r xmlns:w="http://schemas.openxmlformats.org/wordprocessingml/2006/main">
        <w:t xml:space="preserve">Este capítulo destaca a importância da unidade, da maturidade e de viver uma vida transformada, caracterizada pela retidão, bondade, perdão e amor. Convida os crentes a abraçarem os seus papéis únicos dentro do corpo de Cristo, ao mesmo tempo que procuram o crescimento e demonstram um carácter semelhante ao de Cristo nas suas interacções com os outros.</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Efésios 4:1 Eu, portanto, prisioneiro do Senhor, rogo-vos que andeis dignos da vocação com que fostes chamados,</w:t>
      </w:r>
    </w:p>
    <w:p w14:paraId="3BD38CE3" w14:textId="77777777" w:rsidR="000F7377" w:rsidRDefault="000F7377"/>
    <w:p w14:paraId="3DD0A1BA" w14:textId="77777777" w:rsidR="000F7377" w:rsidRDefault="000F7377">
      <w:r xmlns:w="http://schemas.openxmlformats.org/wordprocessingml/2006/main">
        <w:t xml:space="preserve">Viva uma vida digna de sua vocação.</w:t>
      </w:r>
    </w:p>
    <w:p w14:paraId="07D93E6E" w14:textId="77777777" w:rsidR="000F7377" w:rsidRDefault="000F7377"/>
    <w:p w14:paraId="343CBDFB" w14:textId="77777777" w:rsidR="000F7377" w:rsidRDefault="000F7377">
      <w:r xmlns:w="http://schemas.openxmlformats.org/wordprocessingml/2006/main">
        <w:t xml:space="preserve">1: Viva uma vida com propósito e significado, pois Deus nos chamou a todos para um propósito maior.</w:t>
      </w:r>
    </w:p>
    <w:p w14:paraId="19510C9E" w14:textId="77777777" w:rsidR="000F7377" w:rsidRDefault="000F7377"/>
    <w:p w14:paraId="555DD959" w14:textId="77777777" w:rsidR="000F7377" w:rsidRDefault="000F7377">
      <w:r xmlns:w="http://schemas.openxmlformats.org/wordprocessingml/2006/main">
        <w:t xml:space="preserve">2: Esforcemo-nos para viver as nossas vidas de uma forma que agrade a Deus, pois somos chamados a fazê-lo.</w:t>
      </w:r>
    </w:p>
    <w:p w14:paraId="0C67FDE8" w14:textId="77777777" w:rsidR="000F7377" w:rsidRDefault="000F7377"/>
    <w:p w14:paraId="0C846734" w14:textId="77777777" w:rsidR="000F7377" w:rsidRDefault="000F7377">
      <w:r xmlns:w="http://schemas.openxmlformats.org/wordprocessingml/2006/main">
        <w:t xml:space="preserve">1: Filipenses 2:12-13 - “Portanto, meus amados, como vocês sempre obedeceram, agora, não apenas como na minha presença, mas muito mais na minha ausência, operem a sua própria salvação com temor e tremor, pois é Deus que opera em você tanto o querer como o efetuar, segundo a sua boa vontade.”</w:t>
      </w:r>
    </w:p>
    <w:p w14:paraId="4E77F907" w14:textId="77777777" w:rsidR="000F7377" w:rsidRDefault="000F7377"/>
    <w:p w14:paraId="6B9951CA" w14:textId="77777777" w:rsidR="000F7377" w:rsidRDefault="000F7377">
      <w:r xmlns:w="http://schemas.openxmlformats.org/wordprocessingml/2006/main">
        <w:t xml:space="preserve">2: Colossenses 1:10 - “Para andar de maneira digna do Senhor, agradando-lhe plenamente, frutificando </w:t>
      </w:r>
      <w:r xmlns:w="http://schemas.openxmlformats.org/wordprocessingml/2006/main">
        <w:lastRenderedPageBreak xmlns:w="http://schemas.openxmlformats.org/wordprocessingml/2006/main"/>
      </w:r>
      <w:r xmlns:w="http://schemas.openxmlformats.org/wordprocessingml/2006/main">
        <w:t xml:space="preserve">em toda boa obra e crescendo no conhecimento de Deus.”</w:t>
      </w:r>
    </w:p>
    <w:p w14:paraId="73E3A0D3" w14:textId="77777777" w:rsidR="000F7377" w:rsidRDefault="000F7377"/>
    <w:p w14:paraId="7E9DB4F6" w14:textId="77777777" w:rsidR="000F7377" w:rsidRDefault="000F7377">
      <w:r xmlns:w="http://schemas.openxmlformats.org/wordprocessingml/2006/main">
        <w:t xml:space="preserve">Efésios 4:2 Com toda humildade e mansidão, com longanimidade, suportando-vos uns aos outros em amor;</w:t>
      </w:r>
    </w:p>
    <w:p w14:paraId="03343A61" w14:textId="77777777" w:rsidR="000F7377" w:rsidRDefault="000F7377"/>
    <w:p w14:paraId="05B05C34" w14:textId="77777777" w:rsidR="000F7377" w:rsidRDefault="000F7377">
      <w:r xmlns:w="http://schemas.openxmlformats.org/wordprocessingml/2006/main">
        <w:t xml:space="preserve">Devemos ser humildes e pacientes uns com os outros, tendo amor uns pelos outros.</w:t>
      </w:r>
    </w:p>
    <w:p w14:paraId="59CDFCE0" w14:textId="77777777" w:rsidR="000F7377" w:rsidRDefault="000F7377"/>
    <w:p w14:paraId="4E6B00DF" w14:textId="77777777" w:rsidR="000F7377" w:rsidRDefault="000F7377">
      <w:r xmlns:w="http://schemas.openxmlformats.org/wordprocessingml/2006/main">
        <w:t xml:space="preserve">1. O poder da bondade e da paciência nos relacionamentos</w:t>
      </w:r>
    </w:p>
    <w:p w14:paraId="7A0D3DF4" w14:textId="77777777" w:rsidR="000F7377" w:rsidRDefault="000F7377"/>
    <w:p w14:paraId="690EBCC3" w14:textId="77777777" w:rsidR="000F7377" w:rsidRDefault="000F7377">
      <w:r xmlns:w="http://schemas.openxmlformats.org/wordprocessingml/2006/main">
        <w:t xml:space="preserve">2. Cultivando um Coração de Amor e Humildade</w:t>
      </w:r>
    </w:p>
    <w:p w14:paraId="756C803E" w14:textId="77777777" w:rsidR="000F7377" w:rsidRDefault="000F7377"/>
    <w:p w14:paraId="5E80D0F1" w14:textId="77777777" w:rsidR="000F7377" w:rsidRDefault="000F7377">
      <w:r xmlns:w="http://schemas.openxmlformats.org/wordprocessingml/2006/main">
        <w:t xml:space="preserve">1. 1 Coríntios 13:1-7</w:t>
      </w:r>
    </w:p>
    <w:p w14:paraId="0EDCA8A9" w14:textId="77777777" w:rsidR="000F7377" w:rsidRDefault="000F7377"/>
    <w:p w14:paraId="423F1F94" w14:textId="77777777" w:rsidR="000F7377" w:rsidRDefault="000F7377">
      <w:r xmlns:w="http://schemas.openxmlformats.org/wordprocessingml/2006/main">
        <w:t xml:space="preserve">2. Colossenses 3:12-14</w:t>
      </w:r>
    </w:p>
    <w:p w14:paraId="0AAB55D9" w14:textId="77777777" w:rsidR="000F7377" w:rsidRDefault="000F7377"/>
    <w:p w14:paraId="6A091A94" w14:textId="77777777" w:rsidR="000F7377" w:rsidRDefault="000F7377">
      <w:r xmlns:w="http://schemas.openxmlformats.org/wordprocessingml/2006/main">
        <w:t xml:space="preserve">Efésios 4:3 Esforçando-se para manter a unidade do Espírito no vínculo da paz.</w:t>
      </w:r>
    </w:p>
    <w:p w14:paraId="7A4D9B2B" w14:textId="77777777" w:rsidR="000F7377" w:rsidRDefault="000F7377"/>
    <w:p w14:paraId="0E46C70C" w14:textId="77777777" w:rsidR="000F7377" w:rsidRDefault="000F7377">
      <w:r xmlns:w="http://schemas.openxmlformats.org/wordprocessingml/2006/main">
        <w:t xml:space="preserve">A unidade entre os crentes é essencial para viver em paz.</w:t>
      </w:r>
    </w:p>
    <w:p w14:paraId="4C4EC5BD" w14:textId="77777777" w:rsidR="000F7377" w:rsidRDefault="000F7377"/>
    <w:p w14:paraId="0504CE36" w14:textId="77777777" w:rsidR="000F7377" w:rsidRDefault="000F7377">
      <w:r xmlns:w="http://schemas.openxmlformats.org/wordprocessingml/2006/main">
        <w:t xml:space="preserve">1: Unidade na Igreja: O Poder do Amor</w:t>
      </w:r>
    </w:p>
    <w:p w14:paraId="2467AC56" w14:textId="77777777" w:rsidR="000F7377" w:rsidRDefault="000F7377"/>
    <w:p w14:paraId="384B13FE" w14:textId="77777777" w:rsidR="000F7377" w:rsidRDefault="000F7377">
      <w:r xmlns:w="http://schemas.openxmlformats.org/wordprocessingml/2006/main">
        <w:t xml:space="preserve">2: A importância da unidade em um mundo destruído</w:t>
      </w:r>
    </w:p>
    <w:p w14:paraId="334ACC51" w14:textId="77777777" w:rsidR="000F7377" w:rsidRDefault="000F7377"/>
    <w:p w14:paraId="578D1F7C" w14:textId="77777777" w:rsidR="000F7377" w:rsidRDefault="000F7377">
      <w:r xmlns:w="http://schemas.openxmlformats.org/wordprocessingml/2006/main">
        <w:t xml:space="preserve">1: João 17:21-23 “Para que todos sejam um, como tu, Pai, és em mim, e eu em ti, para que também eles sejam um em nós: para que o mundo creia que tu me enviaste. E a glória que me deste, eu lhes dei; para que eles sejam um, assim como nós somos um: eu neles, e tu em mim, para que eles sejam aperfeiçoados em um; e para que o mundo saiba que tu me enviaste e os amaste, como tu me amaste.</w:t>
      </w:r>
    </w:p>
    <w:p w14:paraId="5BFDACA4" w14:textId="77777777" w:rsidR="000F7377" w:rsidRDefault="000F7377"/>
    <w:p w14:paraId="2DD4EC31" w14:textId="77777777" w:rsidR="000F7377" w:rsidRDefault="000F7377">
      <w:r xmlns:w="http://schemas.openxmlformats.org/wordprocessingml/2006/main">
        <w:t xml:space="preserve">2: Gálatas 3:28 “Não há judeu nem grego, não há escravo nem livre, não há homem nem mulher: porque todos vós sois um em Cristo Jesus.”</w:t>
      </w:r>
    </w:p>
    <w:p w14:paraId="5C75DAC2" w14:textId="77777777" w:rsidR="000F7377" w:rsidRDefault="000F7377"/>
    <w:p w14:paraId="30561ED7" w14:textId="77777777" w:rsidR="000F7377" w:rsidRDefault="000F7377">
      <w:r xmlns:w="http://schemas.openxmlformats.org/wordprocessingml/2006/main">
        <w:t xml:space="preserve">Efésios 4:4 Há um só corpo e um só Espírito, assim como fostes chamados numa só esperança da vossa vocação;</w:t>
      </w:r>
    </w:p>
    <w:p w14:paraId="72E9FA31" w14:textId="77777777" w:rsidR="000F7377" w:rsidRDefault="000F7377"/>
    <w:p w14:paraId="15300CB6" w14:textId="77777777" w:rsidR="000F7377" w:rsidRDefault="000F7377">
      <w:r xmlns:w="http://schemas.openxmlformats.org/wordprocessingml/2006/main">
        <w:t xml:space="preserve">Um: todos somos chamados a fazer parte do mesmo corpo de crentes e a partilhar uma única esperança.</w:t>
      </w:r>
    </w:p>
    <w:p w14:paraId="6F644C99" w14:textId="77777777" w:rsidR="000F7377" w:rsidRDefault="000F7377"/>
    <w:p w14:paraId="75DB8968" w14:textId="77777777" w:rsidR="000F7377" w:rsidRDefault="000F7377">
      <w:r xmlns:w="http://schemas.openxmlformats.org/wordprocessingml/2006/main">
        <w:t xml:space="preserve">Segundo: Viver em harmonia como um só corpo exige que estejamos unificados no Espírito.</w:t>
      </w:r>
    </w:p>
    <w:p w14:paraId="0233567E" w14:textId="77777777" w:rsidR="000F7377" w:rsidRDefault="000F7377"/>
    <w:p w14:paraId="0689CF0F" w14:textId="77777777" w:rsidR="000F7377" w:rsidRDefault="000F7377">
      <w:r xmlns:w="http://schemas.openxmlformats.org/wordprocessingml/2006/main">
        <w:t xml:space="preserve">Primeiro: 1 Coríntios 12:12-13 - “Porque assim como o corpo é um e tem muitos membros, e todos os membros do corpo, embora muitos, formam um só corpo, assim é com Cristo. todos foram batizados em um só corpo - judeus ou gregos, escravos ou livres - e todos beberam de um Espírito."</w:t>
      </w:r>
    </w:p>
    <w:p w14:paraId="6FD9172A" w14:textId="77777777" w:rsidR="000F7377" w:rsidRDefault="000F7377"/>
    <w:p w14:paraId="765A973D" w14:textId="77777777" w:rsidR="000F7377" w:rsidRDefault="000F7377">
      <w:r xmlns:w="http://schemas.openxmlformats.org/wordprocessingml/2006/main">
        <w:t xml:space="preserve">Segundo: Colossenses 3:14-15 - "E acima de tudo isto revesti-vos do amor, que une tudo em perfeita harmonia. E que a paz de Cristo governe em vossos corações, para o qual de fato fostes chamados em um só corpo. E sejam gratos ."</w:t>
      </w:r>
    </w:p>
    <w:p w14:paraId="0C68ECEF" w14:textId="77777777" w:rsidR="000F7377" w:rsidRDefault="000F7377"/>
    <w:p w14:paraId="30564459" w14:textId="77777777" w:rsidR="000F7377" w:rsidRDefault="000F7377">
      <w:r xmlns:w="http://schemas.openxmlformats.org/wordprocessingml/2006/main">
        <w:t xml:space="preserve">Efésios 4:5 Um só Senhor, uma só fé, um só batismo,</w:t>
      </w:r>
    </w:p>
    <w:p w14:paraId="7888D4A8" w14:textId="77777777" w:rsidR="000F7377" w:rsidRDefault="000F7377"/>
    <w:p w14:paraId="3453386D" w14:textId="77777777" w:rsidR="000F7377" w:rsidRDefault="000F7377">
      <w:r xmlns:w="http://schemas.openxmlformats.org/wordprocessingml/2006/main">
        <w:t xml:space="preserve">A passagem enfatiza a importância da unidade no Senhor, da fé e do batismo.</w:t>
      </w:r>
    </w:p>
    <w:p w14:paraId="77A89020" w14:textId="77777777" w:rsidR="000F7377" w:rsidRDefault="000F7377"/>
    <w:p w14:paraId="18AE165C" w14:textId="77777777" w:rsidR="000F7377" w:rsidRDefault="000F7377">
      <w:r xmlns:w="http://schemas.openxmlformats.org/wordprocessingml/2006/main">
        <w:t xml:space="preserve">1: A Unidade do Senhor: Como Celebrar Nossa Unidade</w:t>
      </w:r>
    </w:p>
    <w:p w14:paraId="699C8F47" w14:textId="77777777" w:rsidR="000F7377" w:rsidRDefault="000F7377"/>
    <w:p w14:paraId="3631780D" w14:textId="77777777" w:rsidR="000F7377" w:rsidRDefault="000F7377">
      <w:r xmlns:w="http://schemas.openxmlformats.org/wordprocessingml/2006/main">
        <w:t xml:space="preserve">2: A Fé do Batismo: Uma Base para um Futuro Unificado</w:t>
      </w:r>
    </w:p>
    <w:p w14:paraId="22D75BB9" w14:textId="77777777" w:rsidR="000F7377" w:rsidRDefault="000F7377"/>
    <w:p w14:paraId="3AE6893F" w14:textId="77777777" w:rsidR="000F7377" w:rsidRDefault="000F7377">
      <w:r xmlns:w="http://schemas.openxmlformats.org/wordprocessingml/2006/main">
        <w:t xml:space="preserve">1: João 17:20-23 - A oração de Jesus pela unidade entre os crentes</w:t>
      </w:r>
    </w:p>
    <w:p w14:paraId="392C02D7" w14:textId="77777777" w:rsidR="000F7377" w:rsidRDefault="000F7377"/>
    <w:p w14:paraId="6875BA7C" w14:textId="77777777" w:rsidR="000F7377" w:rsidRDefault="000F7377">
      <w:r xmlns:w="http://schemas.openxmlformats.org/wordprocessingml/2006/main">
        <w:t xml:space="preserve">2: Filipenses 2:1-4 - O chamado de Paulo à unidade por causa da humildade de Cristo</w:t>
      </w:r>
    </w:p>
    <w:p w14:paraId="078012B9" w14:textId="77777777" w:rsidR="000F7377" w:rsidRDefault="000F7377"/>
    <w:p w14:paraId="575AF75B" w14:textId="77777777" w:rsidR="000F7377" w:rsidRDefault="000F7377">
      <w:r xmlns:w="http://schemas.openxmlformats.org/wordprocessingml/2006/main">
        <w:t xml:space="preserve">Efésios 4:6 Um só Deus e Pai de todos, que é acima de todos, por meio de todos e em todos vocês.</w:t>
      </w:r>
    </w:p>
    <w:p w14:paraId="57D04815" w14:textId="77777777" w:rsidR="000F7377" w:rsidRDefault="000F7377"/>
    <w:p w14:paraId="6C6A284A" w14:textId="77777777" w:rsidR="000F7377" w:rsidRDefault="000F7377">
      <w:r xmlns:w="http://schemas.openxmlformats.org/wordprocessingml/2006/main">
        <w:t xml:space="preserve">Só existe um Deus e Ele é o Pai de todos, acima de tudo, através de todos e em todos.</w:t>
      </w:r>
    </w:p>
    <w:p w14:paraId="3F9896D8" w14:textId="77777777" w:rsidR="000F7377" w:rsidRDefault="000F7377"/>
    <w:p w14:paraId="5BDFAEF7" w14:textId="77777777" w:rsidR="000F7377" w:rsidRDefault="000F7377">
      <w:r xmlns:w="http://schemas.openxmlformats.org/wordprocessingml/2006/main">
        <w:t xml:space="preserve">1. O poder unificador de um só Deus</w:t>
      </w:r>
    </w:p>
    <w:p w14:paraId="2F48130C" w14:textId="77777777" w:rsidR="000F7377" w:rsidRDefault="000F7377"/>
    <w:p w14:paraId="7B0F7A9D" w14:textId="77777777" w:rsidR="000F7377" w:rsidRDefault="000F7377">
      <w:r xmlns:w="http://schemas.openxmlformats.org/wordprocessingml/2006/main">
        <w:t xml:space="preserve">2. A Onipresença de Deus</w:t>
      </w:r>
    </w:p>
    <w:p w14:paraId="1BDFCF46" w14:textId="77777777" w:rsidR="000F7377" w:rsidRDefault="000F7377"/>
    <w:p w14:paraId="741F7C2E" w14:textId="77777777" w:rsidR="000F7377" w:rsidRDefault="000F7377">
      <w:r xmlns:w="http://schemas.openxmlformats.org/wordprocessingml/2006/main">
        <w:t xml:space="preserve">1. Efésios 4:1-5</w:t>
      </w:r>
    </w:p>
    <w:p w14:paraId="76EBE30C" w14:textId="77777777" w:rsidR="000F7377" w:rsidRDefault="000F7377"/>
    <w:p w14:paraId="52724AC1" w14:textId="77777777" w:rsidR="000F7377" w:rsidRDefault="000F7377">
      <w:r xmlns:w="http://schemas.openxmlformats.org/wordprocessingml/2006/main">
        <w:t xml:space="preserve">2. Romanos 11:36</w:t>
      </w:r>
    </w:p>
    <w:p w14:paraId="05AAB0A6" w14:textId="77777777" w:rsidR="000F7377" w:rsidRDefault="000F7377"/>
    <w:p w14:paraId="00477E51" w14:textId="77777777" w:rsidR="000F7377" w:rsidRDefault="000F7377">
      <w:r xmlns:w="http://schemas.openxmlformats.org/wordprocessingml/2006/main">
        <w:t xml:space="preserve">Efésios 4:7 Mas a cada um de nós foi dada a graça conforme a medida do dom de Cristo.</w:t>
      </w:r>
    </w:p>
    <w:p w14:paraId="51C58AC5" w14:textId="77777777" w:rsidR="000F7377" w:rsidRDefault="000F7377"/>
    <w:p w14:paraId="22697AE4" w14:textId="77777777" w:rsidR="000F7377" w:rsidRDefault="000F7377">
      <w:r xmlns:w="http://schemas.openxmlformats.org/wordprocessingml/2006/main">
        <w:t xml:space="preserve">Deus concedeu graça a todos em quantidades variadas, de acordo com o dom de Cristo.</w:t>
      </w:r>
    </w:p>
    <w:p w14:paraId="439C3E17" w14:textId="77777777" w:rsidR="000F7377" w:rsidRDefault="000F7377"/>
    <w:p w14:paraId="5C06DA36" w14:textId="77777777" w:rsidR="000F7377" w:rsidRDefault="000F7377">
      <w:r xmlns:w="http://schemas.openxmlformats.org/wordprocessingml/2006/main">
        <w:t xml:space="preserve">1. A graça ilimitada de Cristo: nossa esperança em tempos difíceis.</w:t>
      </w:r>
    </w:p>
    <w:p w14:paraId="0DEE2C00" w14:textId="77777777" w:rsidR="000F7377" w:rsidRDefault="000F7377"/>
    <w:p w14:paraId="051AC270" w14:textId="77777777" w:rsidR="000F7377" w:rsidRDefault="000F7377">
      <w:r xmlns:w="http://schemas.openxmlformats.org/wordprocessingml/2006/main">
        <w:t xml:space="preserve">2. Os dons de Cristo: desbloquear o poder da graça em nossas vidas.</w:t>
      </w:r>
    </w:p>
    <w:p w14:paraId="6EA1EC45" w14:textId="77777777" w:rsidR="000F7377" w:rsidRDefault="000F7377"/>
    <w:p w14:paraId="54F20C00" w14:textId="77777777" w:rsidR="000F7377" w:rsidRDefault="000F7377">
      <w:r xmlns:w="http://schemas.openxmlformats.org/wordprocessingml/2006/main">
        <w:t xml:space="preserve">1. 1 Coríntios 12:7-10 - A graça do Espírito se manifesta de diversas maneiras.</w:t>
      </w:r>
    </w:p>
    <w:p w14:paraId="64C33C6E" w14:textId="77777777" w:rsidR="000F7377" w:rsidRDefault="000F7377"/>
    <w:p w14:paraId="30F23F66" w14:textId="77777777" w:rsidR="000F7377" w:rsidRDefault="000F7377">
      <w:r xmlns:w="http://schemas.openxmlformats.org/wordprocessingml/2006/main">
        <w:t xml:space="preserve">2. Romanos 5:15-17 - A graça nos abunda pelo dom de Cristo.</w:t>
      </w:r>
    </w:p>
    <w:p w14:paraId="5876F40F" w14:textId="77777777" w:rsidR="000F7377" w:rsidRDefault="000F7377"/>
    <w:p w14:paraId="667DD2A4" w14:textId="77777777" w:rsidR="000F7377" w:rsidRDefault="000F7377">
      <w:r xmlns:w="http://schemas.openxmlformats.org/wordprocessingml/2006/main">
        <w:t xml:space="preserve">Efésios 4:8 Por isso diz: Subindo ao alto, levou cativo o cativeiro e deu dons aos homens.</w:t>
      </w:r>
    </w:p>
    <w:p w14:paraId="0406CCB3" w14:textId="77777777" w:rsidR="000F7377" w:rsidRDefault="000F7377"/>
    <w:p w14:paraId="13E7B0D1" w14:textId="77777777" w:rsidR="000F7377" w:rsidRDefault="000F7377">
      <w:r xmlns:w="http://schemas.openxmlformats.org/wordprocessingml/2006/main">
        <w:t xml:space="preserve">Em Efésios 4:8, Paulo fala de Jesus subindo ao céu e dando presentes à humanidade.</w:t>
      </w:r>
    </w:p>
    <w:p w14:paraId="3A7707D6" w14:textId="77777777" w:rsidR="000F7377" w:rsidRDefault="000F7377"/>
    <w:p w14:paraId="03746248" w14:textId="77777777" w:rsidR="000F7377" w:rsidRDefault="000F7377">
      <w:r xmlns:w="http://schemas.openxmlformats.org/wordprocessingml/2006/main">
        <w:t xml:space="preserve">1. O Capturador Cativo: A Ascensão Triunfante de Jesus e a Doação de Presentes</w:t>
      </w:r>
    </w:p>
    <w:p w14:paraId="22EB06DA" w14:textId="77777777" w:rsidR="000F7377" w:rsidRDefault="000F7377"/>
    <w:p w14:paraId="2D72907E" w14:textId="77777777" w:rsidR="000F7377" w:rsidRDefault="000F7377">
      <w:r xmlns:w="http://schemas.openxmlformats.org/wordprocessingml/2006/main">
        <w:t xml:space="preserve">2. O Dom da Vida: Apreciar os Dons que Deus nos deu</w:t>
      </w:r>
    </w:p>
    <w:p w14:paraId="1F1E0D90" w14:textId="77777777" w:rsidR="000F7377" w:rsidRDefault="000F7377"/>
    <w:p w14:paraId="5EFB1458" w14:textId="77777777" w:rsidR="000F7377" w:rsidRDefault="000F7377">
      <w:r xmlns:w="http://schemas.openxmlformats.org/wordprocessingml/2006/main">
        <w:t xml:space="preserve">1. Filipenses 2:8-11 - Jesus humilhou-se, tornando-se obediente até a morte, até a morte de cruz. Por isso Deus o exaltou soberanamente e lhe deu o nome que está acima de todo nome.</w:t>
      </w:r>
    </w:p>
    <w:p w14:paraId="6148554D" w14:textId="77777777" w:rsidR="000F7377" w:rsidRDefault="000F7377"/>
    <w:p w14:paraId="2EFD42F1" w14:textId="77777777" w:rsidR="000F7377" w:rsidRDefault="000F7377">
      <w:r xmlns:w="http://schemas.openxmlformats.org/wordprocessingml/2006/main">
        <w:t xml:space="preserve">2. Romanos 5:15-17 - Mas a dádiva gratuita não é como a transgressão. Pois se muitos morreram pela transgressão de um homem, muito mais a graça de Deus e o dom gratuito pela graça daquele homem, Jesus Cristo, abundaram para muitos.</w:t>
      </w:r>
    </w:p>
    <w:p w14:paraId="44FDD478" w14:textId="77777777" w:rsidR="000F7377" w:rsidRDefault="000F7377"/>
    <w:p w14:paraId="58CCCCEB" w14:textId="77777777" w:rsidR="000F7377" w:rsidRDefault="000F7377">
      <w:r xmlns:w="http://schemas.openxmlformats.org/wordprocessingml/2006/main">
        <w:t xml:space="preserve">Efésios 4:9 (Agora que ele subiu, que é senão que também desceu primeiro às partes mais baixas da terra?</w:t>
      </w:r>
    </w:p>
    <w:p w14:paraId="43DE3E98" w14:textId="77777777" w:rsidR="000F7377" w:rsidRDefault="000F7377"/>
    <w:p w14:paraId="40142449" w14:textId="77777777" w:rsidR="000F7377" w:rsidRDefault="000F7377">
      <w:r xmlns:w="http://schemas.openxmlformats.org/wordprocessingml/2006/main">
        <w:t xml:space="preserve">Esta passagem de Efésios 4:9 fala da descida de Jesus às partes mais baixas da terra.</w:t>
      </w:r>
    </w:p>
    <w:p w14:paraId="5FC0E0E8" w14:textId="77777777" w:rsidR="000F7377" w:rsidRDefault="000F7377"/>
    <w:p w14:paraId="0580FCB3" w14:textId="77777777" w:rsidR="000F7377" w:rsidRDefault="000F7377">
      <w:r xmlns:w="http://schemas.openxmlformats.org/wordprocessingml/2006/main">
        <w:t xml:space="preserve">1. A Descida e o Triunfo de Jesus Cristo: Um Exemplo Significativo para Nossas Vidas</w:t>
      </w:r>
    </w:p>
    <w:p w14:paraId="406B1F64" w14:textId="77777777" w:rsidR="000F7377" w:rsidRDefault="000F7377"/>
    <w:p w14:paraId="68A01A4A" w14:textId="77777777" w:rsidR="000F7377" w:rsidRDefault="000F7377">
      <w:r xmlns:w="http://schemas.openxmlformats.org/wordprocessingml/2006/main">
        <w:t xml:space="preserve">2. O Significado da Descida de Jesus para Seus Seguidores</w:t>
      </w:r>
    </w:p>
    <w:p w14:paraId="611D765A" w14:textId="77777777" w:rsidR="000F7377" w:rsidRDefault="000F7377"/>
    <w:p w14:paraId="425242FF" w14:textId="77777777" w:rsidR="000F7377" w:rsidRDefault="000F7377">
      <w:r xmlns:w="http://schemas.openxmlformats.org/wordprocessingml/2006/main">
        <w:t xml:space="preserve">1. Romanos 10:9 - "Que se você confessar com a sua boca: “Jesus é o Senhor", e crer em seu coração </w:t>
      </w:r>
      <w:r xmlns:w="http://schemas.openxmlformats.org/wordprocessingml/2006/main">
        <w:lastRenderedPageBreak xmlns:w="http://schemas.openxmlformats.org/wordprocessingml/2006/main"/>
      </w:r>
      <w:r xmlns:w="http://schemas.openxmlformats.org/wordprocessingml/2006/main">
        <w:t xml:space="preserve">que Deus o ressuscitou dentre os mortos, você será salvo."</w:t>
      </w:r>
    </w:p>
    <w:p w14:paraId="68E1047B" w14:textId="77777777" w:rsidR="000F7377" w:rsidRDefault="000F7377"/>
    <w:p w14:paraId="1B75C657" w14:textId="77777777" w:rsidR="000F7377" w:rsidRDefault="000F7377">
      <w:r xmlns:w="http://schemas.openxmlformats.org/wordprocessingml/2006/main">
        <w:t xml:space="preserve">2. Filipenses 2:8-10 - "E sendo achado na aparência de homem, humilhou-se, tornando-se obediente até a morte - até a morte de cruz! Portanto, Deus o exaltou ao lugar mais alto e deu-lhe o nome que está acima. cada nome."</w:t>
      </w:r>
    </w:p>
    <w:p w14:paraId="1046C16A" w14:textId="77777777" w:rsidR="000F7377" w:rsidRDefault="000F7377"/>
    <w:p w14:paraId="0576AFC4" w14:textId="77777777" w:rsidR="000F7377" w:rsidRDefault="000F7377">
      <w:r xmlns:w="http://schemas.openxmlformats.org/wordprocessingml/2006/main">
        <w:t xml:space="preserve">Efésios 4:10 Aquele que desceu é também o mesmo que subiu acima de todos os céus, para cumprir todas as coisas.)</w:t>
      </w:r>
    </w:p>
    <w:p w14:paraId="3541A4C8" w14:textId="77777777" w:rsidR="000F7377" w:rsidRDefault="000F7377"/>
    <w:p w14:paraId="325B5770" w14:textId="77777777" w:rsidR="000F7377" w:rsidRDefault="000F7377">
      <w:r xmlns:w="http://schemas.openxmlformats.org/wordprocessingml/2006/main">
        <w:t xml:space="preserve">A passagem fala sobre como Cristo desceu e ascendeu para preencher todas as coisas.</w:t>
      </w:r>
    </w:p>
    <w:p w14:paraId="753621CD" w14:textId="77777777" w:rsidR="000F7377" w:rsidRDefault="000F7377"/>
    <w:p w14:paraId="38BBA591" w14:textId="77777777" w:rsidR="000F7377" w:rsidRDefault="000F7377">
      <w:r xmlns:w="http://schemas.openxmlformats.org/wordprocessingml/2006/main">
        <w:t xml:space="preserve">1. A Ascensão de Cristo e a Nossa Necessidade de Segui-Lo</w:t>
      </w:r>
    </w:p>
    <w:p w14:paraId="11CB7B54" w14:textId="77777777" w:rsidR="000F7377" w:rsidRDefault="000F7377"/>
    <w:p w14:paraId="4646FC37" w14:textId="77777777" w:rsidR="000F7377" w:rsidRDefault="000F7377">
      <w:r xmlns:w="http://schemas.openxmlformats.org/wordprocessingml/2006/main">
        <w:t xml:space="preserve">2. A Grandeza de Cristo e a Nossa Resposta</w:t>
      </w:r>
    </w:p>
    <w:p w14:paraId="2C469463" w14:textId="77777777" w:rsidR="000F7377" w:rsidRDefault="000F7377"/>
    <w:p w14:paraId="2AB75B9B" w14:textId="77777777" w:rsidR="000F7377" w:rsidRDefault="000F7377">
      <w:r xmlns:w="http://schemas.openxmlformats.org/wordprocessingml/2006/main">
        <w:t xml:space="preserve">1. João 14:1-3 “Não se turbe o vosso coração. Acredite em Deus; acredite também em mim. Na casa de meu Pai há muitos quartos. Se não fosse assim, eu teria dito a vocês que vou preparar um lugar para vocês? E se eu for e vos preparar lugar, voltarei e vos levarei para mim mesmo, para que onde eu estiver vocês também estejam.”</w:t>
      </w:r>
    </w:p>
    <w:p w14:paraId="57420147" w14:textId="77777777" w:rsidR="000F7377" w:rsidRDefault="000F7377"/>
    <w:p w14:paraId="1A37F4EF" w14:textId="77777777" w:rsidR="000F7377" w:rsidRDefault="000F7377">
      <w:r xmlns:w="http://schemas.openxmlformats.org/wordprocessingml/2006/main">
        <w:t xml:space="preserve">2. Filipenses 2:5-8 “Tende entre vós o mesmo sentimento que é o de vós em Cristo Jesus, o qual, embora fosse em forma de Deus, não considerou a igualdade com Deus algo a ser conquistado, mas esvaziou-se a si mesmo, por assumindo a forma de servo, nascendo à semelhança dos homens. E, sendo encontrado em forma humana, humilhou-se, tornando-se obediente até à morte, até morte de cruz.”</w:t>
      </w:r>
    </w:p>
    <w:p w14:paraId="6FBC3D21" w14:textId="77777777" w:rsidR="000F7377" w:rsidRDefault="000F7377"/>
    <w:p w14:paraId="2381FFB2" w14:textId="77777777" w:rsidR="000F7377" w:rsidRDefault="000F7377">
      <w:r xmlns:w="http://schemas.openxmlformats.org/wordprocessingml/2006/main">
        <w:t xml:space="preserve">Efésios 4:11 E ele deu alguns, apóstolos; e alguns, profetas; e alguns, evangelistas; e alguns, pastores e professores;</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passagem explica que Jesus deu a algumas pessoas dons de apóstolos, profetas, evangelistas, pastores e mestres.</w:t>
      </w:r>
    </w:p>
    <w:p w14:paraId="27F21125" w14:textId="77777777" w:rsidR="000F7377" w:rsidRDefault="000F7377"/>
    <w:p w14:paraId="0C88785C" w14:textId="77777777" w:rsidR="000F7377" w:rsidRDefault="000F7377">
      <w:r xmlns:w="http://schemas.openxmlformats.org/wordprocessingml/2006/main">
        <w:t xml:space="preserve">1. O Poder dos Dons de Jesus</w:t>
      </w:r>
    </w:p>
    <w:p w14:paraId="6A7E1293" w14:textId="77777777" w:rsidR="000F7377" w:rsidRDefault="000F7377"/>
    <w:p w14:paraId="019B713D" w14:textId="77777777" w:rsidR="000F7377" w:rsidRDefault="000F7377">
      <w:r xmlns:w="http://schemas.openxmlformats.org/wordprocessingml/2006/main">
        <w:t xml:space="preserve">2. Viver uma vida de serviço a Deus</w:t>
      </w:r>
    </w:p>
    <w:p w14:paraId="4353F0D9" w14:textId="77777777" w:rsidR="000F7377" w:rsidRDefault="000F7377"/>
    <w:p w14:paraId="064B9DD0" w14:textId="77777777" w:rsidR="000F7377" w:rsidRDefault="000F7377">
      <w:r xmlns:w="http://schemas.openxmlformats.org/wordprocessingml/2006/main">
        <w:t xml:space="preserve">1. Romanos 12:6-8 - Tendo, pois, dons diferentes conforme a graça que nos é dada, seja de profecia, profetizemos conforme a proporção da fé; Ou ministério, esperemos no nosso ministério: ou aquele que ensina, no ensino; Ou quem exorta, sob exortação: quem dá, faça-o com simplicidade; aquele que governa, com diligência; aquele que usa de misericórdia, com alegria.</w:t>
      </w:r>
    </w:p>
    <w:p w14:paraId="1DF1DF80" w14:textId="77777777" w:rsidR="000F7377" w:rsidRDefault="000F7377"/>
    <w:p w14:paraId="6317E80C" w14:textId="77777777" w:rsidR="000F7377" w:rsidRDefault="000F7377">
      <w:r xmlns:w="http://schemas.openxmlformats.org/wordprocessingml/2006/main">
        <w:t xml:space="preserve">2. 1 Coríntios 12:4-11 - Ora, existem diversidades de dons, mas o mesmo Espírito. E há diferenças de administrações, mas o mesmo Senhor. E há diversidade de operações, mas é o mesmo Deus que opera tudo em todos. Mas a manifestação do Espírito é dada a cada homem para proveito próprio. Porque a um é dada pelo Espírito a palavra de sabedoria; a outro a palavra de conhecimento pelo mesmo Espírito; Para outra fé pelo mesmo Espírito; a outro os dons de cura pelo mesmo Espírito; Para outro, a operação de milagres; para outra profecia; para outro discernimento de espíritos; para outro, diversos tipos de línguas; a outro a interpretação de línguas: Mas tudo isto opera aquele mesmo e o mesmo Espírito, repartindo a cada um separadamente como quer.</w:t>
      </w:r>
    </w:p>
    <w:p w14:paraId="272DF731" w14:textId="77777777" w:rsidR="000F7377" w:rsidRDefault="000F7377"/>
    <w:p w14:paraId="2970DCAF" w14:textId="77777777" w:rsidR="000F7377" w:rsidRDefault="000F7377">
      <w:r xmlns:w="http://schemas.openxmlformats.org/wordprocessingml/2006/main">
        <w:t xml:space="preserve">Efésios 4:12 Para o aperfeiçoamento dos santos, para a obra do ministério, para a edificação do corpo de Cristo:</w:t>
      </w:r>
    </w:p>
    <w:p w14:paraId="69CEDCCB" w14:textId="77777777" w:rsidR="000F7377" w:rsidRDefault="000F7377"/>
    <w:p w14:paraId="3FF952EE" w14:textId="77777777" w:rsidR="000F7377" w:rsidRDefault="000F7377">
      <w:r xmlns:w="http://schemas.openxmlformats.org/wordprocessingml/2006/main">
        <w:t xml:space="preserve">Esta passagem de Efésios 4:12 fala sobre como Deus nos chama para aperfeiçoar os santos, fazer a obra do ministério e edificar o corpo de Cristo.</w:t>
      </w:r>
    </w:p>
    <w:p w14:paraId="5AEF3F9D" w14:textId="77777777" w:rsidR="000F7377" w:rsidRDefault="000F7377"/>
    <w:p w14:paraId="27684AFF" w14:textId="77777777" w:rsidR="000F7377" w:rsidRDefault="000F7377">
      <w:r xmlns:w="http://schemas.openxmlformats.org/wordprocessingml/2006/main">
        <w:t xml:space="preserve">1. “O Chamado ao Serviço: Aperfeiçoando os Santos e Edificando o Corpo de Cristo”</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Obra do Ministério de Deus e o Corpo de Cristo”</w:t>
      </w:r>
    </w:p>
    <w:p w14:paraId="3B2F523D" w14:textId="77777777" w:rsidR="000F7377" w:rsidRDefault="000F7377"/>
    <w:p w14:paraId="2172C4A1" w14:textId="77777777" w:rsidR="000F7377" w:rsidRDefault="000F7377">
      <w:r xmlns:w="http://schemas.openxmlformats.org/wordprocessingml/2006/main">
        <w:t xml:space="preserve">1. Romanos 12:3-8 - Pois pela graça que me foi dada, digo a cada um de vocês que não se considere mais elevado do que deveria, mas que pense com sóbrio julgamento, cada um de acordo com a medida de fé que Deus designou. Pois assim como em um corpo temos muitos membros, e os membros não têm todos a mesma função, assim nós, embora muitos, somos um só corpo em Cristo, e individualmente membros uns dos outros. Tendo dons que diferem segundo a graça que nos é dada, usemo-los: se profecia, na proporção da nossa fé; se serviço, em nosso servir; aquele que ensina, no seu ensino; aquele que exorta, na sua exortação; aquele que contribui, com generosidade; aquele que lidera, com zelo; aquele que pratica atos de misericórdia, com alegria.</w:t>
      </w:r>
    </w:p>
    <w:p w14:paraId="4AEE1F7E" w14:textId="77777777" w:rsidR="000F7377" w:rsidRDefault="000F7377"/>
    <w:p w14:paraId="2C3AF7CC" w14:textId="77777777" w:rsidR="000F7377" w:rsidRDefault="000F7377">
      <w:r xmlns:w="http://schemas.openxmlformats.org/wordprocessingml/2006/main">
        <w:t xml:space="preserve">2. Tiago 1:27 - A religião pura e imaculada diante de Deus, o Pai, é esta: visitar os órfãos e as viúvas nas suas tribulações e guardar-se isento da corrupção do mundo.</w:t>
      </w:r>
    </w:p>
    <w:p w14:paraId="6D410A79" w14:textId="77777777" w:rsidR="000F7377" w:rsidRDefault="000F7377"/>
    <w:p w14:paraId="733BBB17" w14:textId="77777777" w:rsidR="000F7377" w:rsidRDefault="000F7377">
      <w:r xmlns:w="http://schemas.openxmlformats.org/wordprocessingml/2006/main">
        <w:t xml:space="preserve">Efésios 4:13 Até que todos cheguemos à unidade da fé e ao conhecimento do Filho de Deus, à condição de homem perfeito, à medida da estatura completa de Cristo;</w:t>
      </w:r>
    </w:p>
    <w:p w14:paraId="55855A5D" w14:textId="77777777" w:rsidR="000F7377" w:rsidRDefault="000F7377"/>
    <w:p w14:paraId="77E8891C" w14:textId="77777777" w:rsidR="000F7377" w:rsidRDefault="000F7377">
      <w:r xmlns:w="http://schemas.openxmlformats.org/wordprocessingml/2006/main">
        <w:t xml:space="preserve">A passagem enfatiza a importância da unidade entre os crentes na fé e no conhecimento de Jesus Cristo.</w:t>
      </w:r>
    </w:p>
    <w:p w14:paraId="2EE0E385" w14:textId="77777777" w:rsidR="000F7377" w:rsidRDefault="000F7377"/>
    <w:p w14:paraId="048531F9" w14:textId="77777777" w:rsidR="000F7377" w:rsidRDefault="000F7377">
      <w:r xmlns:w="http://schemas.openxmlformats.org/wordprocessingml/2006/main">
        <w:t xml:space="preserve">1. “O poder unificador da fé e do conhecimento em Cristo”</w:t>
      </w:r>
    </w:p>
    <w:p w14:paraId="04DAC9F8" w14:textId="77777777" w:rsidR="000F7377" w:rsidRDefault="000F7377"/>
    <w:p w14:paraId="5882DE86" w14:textId="77777777" w:rsidR="000F7377" w:rsidRDefault="000F7377">
      <w:r xmlns:w="http://schemas.openxmlformats.org/wordprocessingml/2006/main">
        <w:t xml:space="preserve">2. “Alcançar a perfeição através da unidade em Cristo”</w:t>
      </w:r>
    </w:p>
    <w:p w14:paraId="2F9F93B2" w14:textId="77777777" w:rsidR="000F7377" w:rsidRDefault="000F7377"/>
    <w:p w14:paraId="17F1E56A" w14:textId="77777777" w:rsidR="000F7377" w:rsidRDefault="000F7377">
      <w:r xmlns:w="http://schemas.openxmlformats.org/wordprocessingml/2006/main">
        <w:t xml:space="preserve">1. Colossenses 2:2-3 - Para que seus corações sejam consolados, unidos em amor, e com toda a riqueza da plena certeza de entendimento, para o reconhecimento do mistério de Deus, e do Pai, e de Cristo ; Em quem estão escondidos todos os tesouros da sabedoria e do conhecimento.</w:t>
      </w:r>
    </w:p>
    <w:p w14:paraId="35FACD81" w14:textId="77777777" w:rsidR="000F7377" w:rsidRDefault="000F7377"/>
    <w:p w14:paraId="71AA97F7" w14:textId="77777777" w:rsidR="000F7377" w:rsidRDefault="000F7377">
      <w:r xmlns:w="http://schemas.openxmlformats.org/wordprocessingml/2006/main">
        <w:t xml:space="preserve">2. Efésios 4:3 - Esforçando-se para manter a unidade do Espírito no vínculo da paz.</w:t>
      </w:r>
    </w:p>
    <w:p w14:paraId="3894D139" w14:textId="77777777" w:rsidR="000F7377" w:rsidRDefault="000F7377"/>
    <w:p w14:paraId="402B402A" w14:textId="77777777" w:rsidR="000F7377" w:rsidRDefault="000F7377">
      <w:r xmlns:w="http://schemas.openxmlformats.org/wordprocessingml/2006/main">
        <w:t xml:space="preserve">Efésios 4:14 Para que não sejamos mais crianças, levados de um lado para o outro e levados de um lado para o outro por todo vento de doutrina, pela astúcia dos homens e pela astúcia, com que ficam à espreita para enganar;</w:t>
      </w:r>
    </w:p>
    <w:p w14:paraId="56495789" w14:textId="77777777" w:rsidR="000F7377" w:rsidRDefault="000F7377"/>
    <w:p w14:paraId="56AFF929" w14:textId="77777777" w:rsidR="000F7377" w:rsidRDefault="000F7377">
      <w:r xmlns:w="http://schemas.openxmlformats.org/wordprocessingml/2006/main">
        <w:t xml:space="preserve">Não devemos mais ser facilmente desencaminhados pelas mentiras inteligentes e manipuladoras dos homens.</w:t>
      </w:r>
    </w:p>
    <w:p w14:paraId="37F6844B" w14:textId="77777777" w:rsidR="000F7377" w:rsidRDefault="000F7377"/>
    <w:p w14:paraId="073E0864" w14:textId="77777777" w:rsidR="000F7377" w:rsidRDefault="000F7377">
      <w:r xmlns:w="http://schemas.openxmlformats.org/wordprocessingml/2006/main">
        <w:t xml:space="preserve">1. Não se deixe enganar por mentiras inteligentes e manipuladoras.</w:t>
      </w:r>
    </w:p>
    <w:p w14:paraId="71D4A151" w14:textId="77777777" w:rsidR="000F7377" w:rsidRDefault="000F7377"/>
    <w:p w14:paraId="053D9B16" w14:textId="77777777" w:rsidR="000F7377" w:rsidRDefault="000F7377">
      <w:r xmlns:w="http://schemas.openxmlformats.org/wordprocessingml/2006/main">
        <w:t xml:space="preserve">2. Permaneça firme em sua fé e permaneça fiel aos ensinamentos de Deus.</w:t>
      </w:r>
    </w:p>
    <w:p w14:paraId="27735BCF" w14:textId="77777777" w:rsidR="000F7377" w:rsidRDefault="000F7377"/>
    <w:p w14:paraId="0F95CC40" w14:textId="77777777" w:rsidR="000F7377" w:rsidRDefault="000F7377">
      <w:r xmlns:w="http://schemas.openxmlformats.org/wordprocessingml/2006/main">
        <w:t xml:space="preserve">1. Provérbios 3:5-6 - Confie no Senhor de todo o seu coração e não se apoie no seu próprio entendimento; submeta-se a ele em todos os seus caminhos, e ele endireitará as suas veredas.</w:t>
      </w:r>
    </w:p>
    <w:p w14:paraId="00C961A3" w14:textId="77777777" w:rsidR="000F7377" w:rsidRDefault="000F7377"/>
    <w:p w14:paraId="48B34809" w14:textId="77777777" w:rsidR="000F7377" w:rsidRDefault="000F7377">
      <w:r xmlns:w="http://schemas.openxmlformats.org/wordprocessingml/2006/main">
        <w:t xml:space="preserve">2. 1 Coríntios 16:13 - Esteja atento; permaneça firme na fé; seja corajoso; seja forte.</w:t>
      </w:r>
    </w:p>
    <w:p w14:paraId="20DF665A" w14:textId="77777777" w:rsidR="000F7377" w:rsidRDefault="000F7377"/>
    <w:p w14:paraId="35664AE9" w14:textId="77777777" w:rsidR="000F7377" w:rsidRDefault="000F7377">
      <w:r xmlns:w="http://schemas.openxmlformats.org/wordprocessingml/2006/main">
        <w:t xml:space="preserve">Efésios 4:15 Mas, falando a verdade em amor, cresçamos naquele que é a cabeça em todas as coisas, a saber, Cristo;</w:t>
      </w:r>
    </w:p>
    <w:p w14:paraId="305499AC" w14:textId="77777777" w:rsidR="000F7377" w:rsidRDefault="000F7377"/>
    <w:p w14:paraId="38982AD6" w14:textId="77777777" w:rsidR="000F7377" w:rsidRDefault="000F7377">
      <w:r xmlns:w="http://schemas.openxmlformats.org/wordprocessingml/2006/main">
        <w:t xml:space="preserve">Os cristãos devem falar a verdade no amor para que possam aproximar-se de Cristo, que é a cabeça da Igreja.</w:t>
      </w:r>
    </w:p>
    <w:p w14:paraId="40B014EE" w14:textId="77777777" w:rsidR="000F7377" w:rsidRDefault="000F7377"/>
    <w:p w14:paraId="3E1FC959" w14:textId="77777777" w:rsidR="000F7377" w:rsidRDefault="000F7377">
      <w:r xmlns:w="http://schemas.openxmlformats.org/wordprocessingml/2006/main">
        <w:t xml:space="preserve">1. O poder de falar a verdade com amor</w:t>
      </w:r>
    </w:p>
    <w:p w14:paraId="647C41D5" w14:textId="77777777" w:rsidR="000F7377" w:rsidRDefault="000F7377"/>
    <w:p w14:paraId="0DF674CE" w14:textId="77777777" w:rsidR="000F7377" w:rsidRDefault="000F7377">
      <w:r xmlns:w="http://schemas.openxmlformats.org/wordprocessingml/2006/main">
        <w:t xml:space="preserve">2. Aproximando-se de Cristo através da Verdade e do Amor</w:t>
      </w:r>
    </w:p>
    <w:p w14:paraId="42EBAFF1" w14:textId="77777777" w:rsidR="000F7377" w:rsidRDefault="000F7377"/>
    <w:p w14:paraId="66C997BA" w14:textId="77777777" w:rsidR="000F7377" w:rsidRDefault="000F7377">
      <w:r xmlns:w="http://schemas.openxmlformats.org/wordprocessingml/2006/main">
        <w:t xml:space="preserve">1. Provérbios 12:17 - Quem fala a verdade expõe a justiça, mas o testemunho falso engana.</w:t>
      </w:r>
    </w:p>
    <w:p w14:paraId="5ECE98FA" w14:textId="77777777" w:rsidR="000F7377" w:rsidRDefault="000F7377"/>
    <w:p w14:paraId="36CFA9EE" w14:textId="77777777" w:rsidR="000F7377" w:rsidRDefault="000F7377">
      <w:r xmlns:w="http://schemas.openxmlformats.org/wordprocessingml/2006/main">
        <w:t xml:space="preserve">2. João 15:17 - Estas coisas vos ordeno: que vos ameis uns aos outros.</w:t>
      </w:r>
    </w:p>
    <w:p w14:paraId="57B6D3A5" w14:textId="77777777" w:rsidR="000F7377" w:rsidRDefault="000F7377"/>
    <w:p w14:paraId="1BE24606" w14:textId="77777777" w:rsidR="000F7377" w:rsidRDefault="000F7377">
      <w:r xmlns:w="http://schemas.openxmlformats.org/wordprocessingml/2006/main">
        <w:t xml:space="preserve">Efésios 4:16 Do qual todo o corpo bem unido e compactado pelo que cada junta fornece, segundo a operação eficaz na medida de cada parte, aumenta o corpo para sua edificação em amor.</w:t>
      </w:r>
    </w:p>
    <w:p w14:paraId="52A508EE" w14:textId="77777777" w:rsidR="000F7377" w:rsidRDefault="000F7377"/>
    <w:p w14:paraId="20546782" w14:textId="77777777" w:rsidR="000F7377" w:rsidRDefault="000F7377">
      <w:r xmlns:w="http://schemas.openxmlformats.org/wordprocessingml/2006/main">
        <w:t xml:space="preserve">Todo o corpo de crentes trabalha em conjunto para edificar uns aos outros em amor.</w:t>
      </w:r>
    </w:p>
    <w:p w14:paraId="61139FEB" w14:textId="77777777" w:rsidR="000F7377" w:rsidRDefault="000F7377"/>
    <w:p w14:paraId="48EAF554" w14:textId="77777777" w:rsidR="000F7377" w:rsidRDefault="000F7377">
      <w:r xmlns:w="http://schemas.openxmlformats.org/wordprocessingml/2006/main">
        <w:t xml:space="preserve">1. Unidade: A Força da Igreja</w:t>
      </w:r>
    </w:p>
    <w:p w14:paraId="78D27420" w14:textId="77777777" w:rsidR="000F7377" w:rsidRDefault="000F7377"/>
    <w:p w14:paraId="3CBDDCF2" w14:textId="77777777" w:rsidR="000F7377" w:rsidRDefault="000F7377">
      <w:r xmlns:w="http://schemas.openxmlformats.org/wordprocessingml/2006/main">
        <w:t xml:space="preserve">2. Trabalhando Juntos no Amor</w:t>
      </w:r>
    </w:p>
    <w:p w14:paraId="5AD20A5A" w14:textId="77777777" w:rsidR="000F7377" w:rsidRDefault="000F7377"/>
    <w:p w14:paraId="46E401C0" w14:textId="77777777" w:rsidR="000F7377" w:rsidRDefault="000F7377">
      <w:r xmlns:w="http://schemas.openxmlformats.org/wordprocessingml/2006/main">
        <w:t xml:space="preserve">1. 1 Coríntios 12:12-27</w:t>
      </w:r>
    </w:p>
    <w:p w14:paraId="34240189" w14:textId="77777777" w:rsidR="000F7377" w:rsidRDefault="000F7377"/>
    <w:p w14:paraId="645BB5FD" w14:textId="77777777" w:rsidR="000F7377" w:rsidRDefault="000F7377">
      <w:r xmlns:w="http://schemas.openxmlformats.org/wordprocessingml/2006/main">
        <w:t xml:space="preserve">2. Colossenses 3:12-17</w:t>
      </w:r>
    </w:p>
    <w:p w14:paraId="2D61A738" w14:textId="77777777" w:rsidR="000F7377" w:rsidRDefault="000F7377"/>
    <w:p w14:paraId="1658CFEF" w14:textId="77777777" w:rsidR="000F7377" w:rsidRDefault="000F7377">
      <w:r xmlns:w="http://schemas.openxmlformats.org/wordprocessingml/2006/main">
        <w:t xml:space="preserve">Efésios 4:17 Digo, pois, isto, e testifico no Senhor, que não andeis mais como andam os demais gentios, na vaidade de seus pensamentos,</w:t>
      </w:r>
    </w:p>
    <w:p w14:paraId="682DCD54" w14:textId="77777777" w:rsidR="000F7377" w:rsidRDefault="000F7377"/>
    <w:p w14:paraId="402AF09F" w14:textId="77777777" w:rsidR="000F7377" w:rsidRDefault="000F7377">
      <w:r xmlns:w="http://schemas.openxmlformats.org/wordprocessingml/2006/main">
        <w:t xml:space="preserve">Paulo encoraja os cristãos a não viverem como os gentios, que são movidos pelos seus próprios desejos e pensamentos vãos.</w:t>
      </w:r>
    </w:p>
    <w:p w14:paraId="4A5DED2F" w14:textId="77777777" w:rsidR="000F7377" w:rsidRDefault="000F7377"/>
    <w:p w14:paraId="106113B8" w14:textId="77777777" w:rsidR="000F7377" w:rsidRDefault="000F7377">
      <w:r xmlns:w="http://schemas.openxmlformats.org/wordprocessingml/2006/main">
        <w:t xml:space="preserve">1. Vivendo na Luz do Senhor: Como Seguir o Caminho da Retidão</w:t>
      </w:r>
    </w:p>
    <w:p w14:paraId="773E460B" w14:textId="77777777" w:rsidR="000F7377" w:rsidRDefault="000F7377"/>
    <w:p w14:paraId="2B1209C9" w14:textId="77777777" w:rsidR="000F7377" w:rsidRDefault="000F7377">
      <w:r xmlns:w="http://schemas.openxmlformats.org/wordprocessingml/2006/main">
        <w:t xml:space="preserve">2. A Vaidade dos Nossos Pensamentos: Evitando a Tentação do Pecado</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4:8-9 - "Finalmente, irmãos e irmãs, tudo o que é verdadeiro, tudo o que é nobre, tudo o que é certo, tudo o que é puro, tudo o que é amável, tudo o que é admirável - se alguma coisa é excelente ou louvável - pensem nisso. coisas. Tudo o que você aprendeu, ou recebeu, ou ouviu de mim, ou viu em mim, coloque-o em prática. E o Deus da paz estará com você”.</w:t>
      </w:r>
    </w:p>
    <w:p w14:paraId="0CE8EC91" w14:textId="77777777" w:rsidR="000F7377" w:rsidRDefault="000F7377"/>
    <w:p w14:paraId="5EC820C9" w14:textId="77777777" w:rsidR="000F7377" w:rsidRDefault="000F7377">
      <w:r xmlns:w="http://schemas.openxmlformats.org/wordprocessingml/2006/main">
        <w:t xml:space="preserve">2. Colossenses 3:2 - "Pensai nas coisas do alto, e não nas coisas terrenas."</w:t>
      </w:r>
    </w:p>
    <w:p w14:paraId="3E9E9C02" w14:textId="77777777" w:rsidR="000F7377" w:rsidRDefault="000F7377"/>
    <w:p w14:paraId="65D3BC29" w14:textId="77777777" w:rsidR="000F7377" w:rsidRDefault="000F7377">
      <w:r xmlns:w="http://schemas.openxmlformats.org/wordprocessingml/2006/main">
        <w:t xml:space="preserve">Efésios 4:18 Tendo o entendimento obscurecido, sendo alienados da vida de Deus pela ignorância que há neles, por causa da cegueira do seu coração:</w:t>
      </w:r>
    </w:p>
    <w:p w14:paraId="06E65D05" w14:textId="77777777" w:rsidR="000F7377" w:rsidRDefault="000F7377"/>
    <w:p w14:paraId="4E8B406A" w14:textId="77777777" w:rsidR="000F7377" w:rsidRDefault="000F7377">
      <w:r xmlns:w="http://schemas.openxmlformats.org/wordprocessingml/2006/main">
        <w:t xml:space="preserve">As pessoas podem se desconectar de Deus quando não conseguem entendê-Lo devido à falta de conhecimento e ao coração endurecido.</w:t>
      </w:r>
    </w:p>
    <w:p w14:paraId="4F32F3CE" w14:textId="77777777" w:rsidR="000F7377" w:rsidRDefault="000F7377"/>
    <w:p w14:paraId="70C002BF" w14:textId="77777777" w:rsidR="000F7377" w:rsidRDefault="000F7377">
      <w:r xmlns:w="http://schemas.openxmlformats.org/wordprocessingml/2006/main">
        <w:t xml:space="preserve">1. O perigo da ignorância e dos corações endurecidos</w:t>
      </w:r>
    </w:p>
    <w:p w14:paraId="11363C38" w14:textId="77777777" w:rsidR="000F7377" w:rsidRDefault="000F7377"/>
    <w:p w14:paraId="68B0FA4C" w14:textId="77777777" w:rsidR="000F7377" w:rsidRDefault="000F7377">
      <w:r xmlns:w="http://schemas.openxmlformats.org/wordprocessingml/2006/main">
        <w:t xml:space="preserve">2. Reconectando-se com Deus através da compreensão e da compaixão</w:t>
      </w:r>
    </w:p>
    <w:p w14:paraId="687F1A29" w14:textId="77777777" w:rsidR="000F7377" w:rsidRDefault="000F7377"/>
    <w:p w14:paraId="6F1B8DF4" w14:textId="77777777" w:rsidR="000F7377" w:rsidRDefault="000F7377">
      <w:r xmlns:w="http://schemas.openxmlformats.org/wordprocessingml/2006/main">
        <w:t xml:space="preserve">1. Jeremias 17:9-10 - "Enganoso é o coração, mais do que todas as coisas, e desesperadamente perverso: quem o conhecerá? Eu, o Senhor, esquadrinho o coração, provo as rédeas, para dar a cada um segundo os seus caminhos, e segundo o fruto das suas ações”.</w:t>
      </w:r>
    </w:p>
    <w:p w14:paraId="0F21BB89" w14:textId="77777777" w:rsidR="000F7377" w:rsidRDefault="000F7377"/>
    <w:p w14:paraId="1C242DD8" w14:textId="77777777" w:rsidR="000F7377" w:rsidRDefault="000F7377">
      <w:r xmlns:w="http://schemas.openxmlformats.org/wordprocessingml/2006/main">
        <w:t xml:space="preserve">2. Romanos 10:13-15 - "Porque todo aquele que invocar o nome do Senhor será salvo. Como então invocarão aquele em quem não creram? e como crerão naquele de quem não creram? ouvidos? e como ouvirão sem pregador? E como pregarão, a menos que sejam enviados? como está escrito: Quão formosos são os pés daqueles que pregam o evangelho da paz e trazem boas novas de coisas boas!</w:t>
      </w:r>
    </w:p>
    <w:p w14:paraId="32FF7E5A" w14:textId="77777777" w:rsidR="000F7377" w:rsidRDefault="000F7377"/>
    <w:p w14:paraId="0E9F1618" w14:textId="77777777" w:rsidR="000F7377" w:rsidRDefault="000F7377">
      <w:r xmlns:w="http://schemas.openxmlformats.org/wordprocessingml/2006/main">
        <w:t xml:space="preserve">Efésios 4:19 Os quais, perdendo o sentimento, se entregaram à lascívia, para cometerem com avidez toda impureza.</w:t>
      </w:r>
    </w:p>
    <w:p w14:paraId="081F5091" w14:textId="77777777" w:rsidR="000F7377" w:rsidRDefault="000F7377"/>
    <w:p w14:paraId="346286D8" w14:textId="77777777" w:rsidR="000F7377" w:rsidRDefault="000F7377">
      <w:r xmlns:w="http://schemas.openxmlformats.org/wordprocessingml/2006/main">
        <w:t xml:space="preserve">Aqueles que endureceram os seus corações e já não sentem emoções entregaram-se a um comportamento imoral e degradado, movidos pela ganância.</w:t>
      </w:r>
    </w:p>
    <w:p w14:paraId="42DBE0D7" w14:textId="77777777" w:rsidR="000F7377" w:rsidRDefault="000F7377"/>
    <w:p w14:paraId="084D5FD1" w14:textId="77777777" w:rsidR="000F7377" w:rsidRDefault="000F7377">
      <w:r xmlns:w="http://schemas.openxmlformats.org/wordprocessingml/2006/main">
        <w:t xml:space="preserve">1. O perigo de endurecer nossos corações – Efésios 4:19</w:t>
      </w:r>
    </w:p>
    <w:p w14:paraId="1B6181E3" w14:textId="77777777" w:rsidR="000F7377" w:rsidRDefault="000F7377"/>
    <w:p w14:paraId="06C09458" w14:textId="77777777" w:rsidR="000F7377" w:rsidRDefault="000F7377">
      <w:r xmlns:w="http://schemas.openxmlformats.org/wordprocessingml/2006/main">
        <w:t xml:space="preserve">2. Ganância: A Destruidora da Integridade Moral – Efésios 4:19</w:t>
      </w:r>
    </w:p>
    <w:p w14:paraId="2507B442" w14:textId="77777777" w:rsidR="000F7377" w:rsidRDefault="000F7377"/>
    <w:p w14:paraId="339B1BF9" w14:textId="77777777" w:rsidR="000F7377" w:rsidRDefault="000F7377">
      <w:r xmlns:w="http://schemas.openxmlformats.org/wordprocessingml/2006/main">
        <w:t xml:space="preserve">1. Provérbios 28:14 - “Bem-aventurado aquele que sempre teme ao Senhor, mas quem endurece o coração cairá em apuros.”</w:t>
      </w:r>
    </w:p>
    <w:p w14:paraId="608CEAAF" w14:textId="77777777" w:rsidR="000F7377" w:rsidRDefault="000F7377"/>
    <w:p w14:paraId="19142381" w14:textId="77777777" w:rsidR="000F7377" w:rsidRDefault="000F7377">
      <w:r xmlns:w="http://schemas.openxmlformats.org/wordprocessingml/2006/main">
        <w:t xml:space="preserve">2. 1 Timóteo 6:10 - “Porque o amor ao dinheiro é a raiz de todos os tipos de males. Algumas pessoas, ávidas por dinheiro, se afastaram da fé e se atormentaram com muitas dores.”</w:t>
      </w:r>
    </w:p>
    <w:p w14:paraId="34A2BCDE" w14:textId="77777777" w:rsidR="000F7377" w:rsidRDefault="000F7377"/>
    <w:p w14:paraId="6234628B" w14:textId="77777777" w:rsidR="000F7377" w:rsidRDefault="000F7377">
      <w:r xmlns:w="http://schemas.openxmlformats.org/wordprocessingml/2006/main">
        <w:t xml:space="preserve">Efésios 4:20 Mas vós não aprendestes assim a Cristo;</w:t>
      </w:r>
    </w:p>
    <w:p w14:paraId="0EB55CCB" w14:textId="77777777" w:rsidR="000F7377" w:rsidRDefault="000F7377"/>
    <w:p w14:paraId="5EB5999B" w14:textId="77777777" w:rsidR="000F7377" w:rsidRDefault="000F7377">
      <w:r xmlns:w="http://schemas.openxmlformats.org/wordprocessingml/2006/main">
        <w:t xml:space="preserve">A Bíblia nos ensina a não ser como o mundo, mas sim aprender e seguir Jesus Cristo.</w:t>
      </w:r>
    </w:p>
    <w:p w14:paraId="77D2C28C" w14:textId="77777777" w:rsidR="000F7377" w:rsidRDefault="000F7377"/>
    <w:p w14:paraId="6B7E5CA2" w14:textId="77777777" w:rsidR="000F7377" w:rsidRDefault="000F7377">
      <w:r xmlns:w="http://schemas.openxmlformats.org/wordprocessingml/2006/main">
        <w:t xml:space="preserve">1: Aprendendo o Caminho de Jesus: Como Viver uma Vida que Agrada a Deus</w:t>
      </w:r>
    </w:p>
    <w:p w14:paraId="69B4A2B8" w14:textId="77777777" w:rsidR="000F7377" w:rsidRDefault="000F7377"/>
    <w:p w14:paraId="51D34E06" w14:textId="77777777" w:rsidR="000F7377" w:rsidRDefault="000F7377">
      <w:r xmlns:w="http://schemas.openxmlformats.org/wordprocessingml/2006/main">
        <w:t xml:space="preserve">2: O Poder de Cristo: Transformando Nossas Vidas de Dentro para Fora</w:t>
      </w:r>
    </w:p>
    <w:p w14:paraId="32652C93" w14:textId="77777777" w:rsidR="000F7377" w:rsidRDefault="000F7377"/>
    <w:p w14:paraId="6E6BC88F" w14:textId="77777777" w:rsidR="000F7377" w:rsidRDefault="000F7377">
      <w:r xmlns:w="http://schemas.openxmlformats.org/wordprocessingml/2006/main">
        <w:t xml:space="preserve">1: Mateus 11:29 – Vinde a mim, todos os que estais cansados e sobrecarregados, e eu vos aliviarei.</w:t>
      </w:r>
    </w:p>
    <w:p w14:paraId="37FA08E4" w14:textId="77777777" w:rsidR="000F7377" w:rsidRDefault="000F7377"/>
    <w:p w14:paraId="0E33DEE2" w14:textId="77777777" w:rsidR="000F7377" w:rsidRDefault="000F7377">
      <w:r xmlns:w="http://schemas.openxmlformats.org/wordprocessingml/2006/main">
        <w:t xml:space="preserve">2: 2 Coríntios 5:17 – Portanto, se alguém está em Cristo, a nova criação já veio: o velho já passou, o novo está aqui!</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Efésios 4:21 Se é que o ouvistes, e por ele fostes ensinados, como a verdade está em Jesus,</w:t>
      </w:r>
    </w:p>
    <w:p w14:paraId="642DCDB4" w14:textId="77777777" w:rsidR="000F7377" w:rsidRDefault="000F7377"/>
    <w:p w14:paraId="4C39675A" w14:textId="77777777" w:rsidR="000F7377" w:rsidRDefault="000F7377">
      <w:r xmlns:w="http://schemas.openxmlformats.org/wordprocessingml/2006/main">
        <w:t xml:space="preserve">O versículo encoraja os crentes a terem ouvido e sido ensinados por Jesus, que é a verdade.</w:t>
      </w:r>
    </w:p>
    <w:p w14:paraId="513ED64A" w14:textId="77777777" w:rsidR="000F7377" w:rsidRDefault="000F7377"/>
    <w:p w14:paraId="72AFB29E" w14:textId="77777777" w:rsidR="000F7377" w:rsidRDefault="000F7377">
      <w:r xmlns:w="http://schemas.openxmlformats.org/wordprocessingml/2006/main">
        <w:t xml:space="preserve">1. A importância de ser um estudante de Jesus ao longo da vida</w:t>
      </w:r>
    </w:p>
    <w:p w14:paraId="59643A27" w14:textId="77777777" w:rsidR="000F7377" w:rsidRDefault="000F7377"/>
    <w:p w14:paraId="7517D397" w14:textId="77777777" w:rsidR="000F7377" w:rsidRDefault="000F7377">
      <w:r xmlns:w="http://schemas.openxmlformats.org/wordprocessingml/2006/main">
        <w:t xml:space="preserve">2. Viver pela verdade de Jesus</w:t>
      </w:r>
    </w:p>
    <w:p w14:paraId="2E1D3780" w14:textId="77777777" w:rsidR="000F7377" w:rsidRDefault="000F7377"/>
    <w:p w14:paraId="31E6F5DA" w14:textId="77777777" w:rsidR="000F7377" w:rsidRDefault="000F7377">
      <w:r xmlns:w="http://schemas.openxmlformats.org/wordprocessingml/2006/main">
        <w:t xml:space="preserve">1. João 14:6 - "Jesus lhe disse: “Eu sou o caminho, a verdade e a vida. Ninguém vem ao Pai senão por mim."</w:t>
      </w:r>
    </w:p>
    <w:p w14:paraId="0472898F" w14:textId="77777777" w:rsidR="000F7377" w:rsidRDefault="000F7377"/>
    <w:p w14:paraId="3913F2DD" w14:textId="77777777" w:rsidR="000F7377" w:rsidRDefault="000F7377">
      <w:r xmlns:w="http://schemas.openxmlformats.org/wordprocessingml/2006/main">
        <w:t xml:space="preserve">2. 2 Timóteo 3:16 - "Toda a Escritura é inspirada por Deus e útil para ensinar, para repreender, para corrigir, para instruir na justiça,"</w:t>
      </w:r>
    </w:p>
    <w:p w14:paraId="4D58DFCD" w14:textId="77777777" w:rsidR="000F7377" w:rsidRDefault="000F7377"/>
    <w:p w14:paraId="658E9B4E" w14:textId="77777777" w:rsidR="000F7377" w:rsidRDefault="000F7377">
      <w:r xmlns:w="http://schemas.openxmlformats.org/wordprocessingml/2006/main">
        <w:t xml:space="preserve">Efésios 4:22 Para que, quanto ao trato anterior, vos despojeis do velho homem, que se corrompe segundo as concupiscências do engano;</w:t>
      </w:r>
    </w:p>
    <w:p w14:paraId="2AE8E564" w14:textId="77777777" w:rsidR="000F7377" w:rsidRDefault="000F7377"/>
    <w:p w14:paraId="43B4EFF1" w14:textId="77777777" w:rsidR="000F7377" w:rsidRDefault="000F7377">
      <w:r xmlns:w="http://schemas.openxmlformats.org/wordprocessingml/2006/main">
        <w:t xml:space="preserve">Os cristãos devem abandonar os seus antigos caminhos pecaminosos e viver de acordo com a vontade de Deus.</w:t>
      </w:r>
    </w:p>
    <w:p w14:paraId="0F65B663" w14:textId="77777777" w:rsidR="000F7377" w:rsidRDefault="000F7377"/>
    <w:p w14:paraId="4C12B288" w14:textId="77777777" w:rsidR="000F7377" w:rsidRDefault="000F7377">
      <w:r xmlns:w="http://schemas.openxmlformats.org/wordprocessingml/2006/main">
        <w:t xml:space="preserve">1. “Deixe de lado o velho eu e abrace o novo”</w:t>
      </w:r>
    </w:p>
    <w:p w14:paraId="0457D896" w14:textId="77777777" w:rsidR="000F7377" w:rsidRDefault="000F7377"/>
    <w:p w14:paraId="391CA96A" w14:textId="77777777" w:rsidR="000F7377" w:rsidRDefault="000F7377">
      <w:r xmlns:w="http://schemas.openxmlformats.org/wordprocessingml/2006/main">
        <w:t xml:space="preserve">2. “Viver à Imagem de Deus”</w:t>
      </w:r>
    </w:p>
    <w:p w14:paraId="1B9C26D2" w14:textId="77777777" w:rsidR="000F7377" w:rsidRDefault="000F7377"/>
    <w:p w14:paraId="5089FB90" w14:textId="77777777" w:rsidR="000F7377" w:rsidRDefault="000F7377">
      <w:r xmlns:w="http://schemas.openxmlformats.org/wordprocessingml/2006/main">
        <w:t xml:space="preserve">1. Colossenses 3:9-10 - “Não mintam uns aos outros, visto que vocês se despojaram do velho eu com suas práticas e se revestiram do novo eu, que está sendo renovado em conhecimento à imagem de seu criador. "</w:t>
      </w:r>
    </w:p>
    <w:p w14:paraId="5884A2C5" w14:textId="77777777" w:rsidR="000F7377" w:rsidRDefault="000F7377"/>
    <w:p w14:paraId="73654923" w14:textId="77777777" w:rsidR="000F7377" w:rsidRDefault="000F7377">
      <w:r xmlns:w="http://schemas.openxmlformats.org/wordprocessingml/2006/main">
        <w:t xml:space="preserve">2. Romanos 12:2 - "Não vos conformeis com este mundo, mas transformai-vos pela renovação da vossa mente, para que, testando, possais discernir qual é a vontade de Deus, o que é bom, agradável e perfeito."</w:t>
      </w:r>
    </w:p>
    <w:p w14:paraId="0FB3C14C" w14:textId="77777777" w:rsidR="000F7377" w:rsidRDefault="000F7377"/>
    <w:p w14:paraId="7E0B4491" w14:textId="77777777" w:rsidR="000F7377" w:rsidRDefault="000F7377">
      <w:r xmlns:w="http://schemas.openxmlformats.org/wordprocessingml/2006/main">
        <w:t xml:space="preserve">Efésios 4:23 E renovem-se no espírito da sua mente;</w:t>
      </w:r>
    </w:p>
    <w:p w14:paraId="11526537" w14:textId="77777777" w:rsidR="000F7377" w:rsidRDefault="000F7377"/>
    <w:p w14:paraId="2101B03F" w14:textId="77777777" w:rsidR="000F7377" w:rsidRDefault="000F7377">
      <w:r xmlns:w="http://schemas.openxmlformats.org/wordprocessingml/2006/main">
        <w:t xml:space="preserve">Renove sua mente para ser mais semelhante a Cristo.</w:t>
      </w:r>
    </w:p>
    <w:p w14:paraId="58D31C61" w14:textId="77777777" w:rsidR="000F7377" w:rsidRDefault="000F7377"/>
    <w:p w14:paraId="35F4979F" w14:textId="77777777" w:rsidR="000F7377" w:rsidRDefault="000F7377">
      <w:r xmlns:w="http://schemas.openxmlformats.org/wordprocessingml/2006/main">
        <w:t xml:space="preserve">1. Renovando a Mente: Transformando Sua Vida Através de Cristo</w:t>
      </w:r>
    </w:p>
    <w:p w14:paraId="03697533" w14:textId="77777777" w:rsidR="000F7377" w:rsidRDefault="000F7377"/>
    <w:p w14:paraId="7FC1CF1C" w14:textId="77777777" w:rsidR="000F7377" w:rsidRDefault="000F7377">
      <w:r xmlns:w="http://schemas.openxmlformats.org/wordprocessingml/2006/main">
        <w:t xml:space="preserve">2. Renovando a Mente para Superar Dificuldades</w:t>
      </w:r>
    </w:p>
    <w:p w14:paraId="49335E1B" w14:textId="77777777" w:rsidR="000F7377" w:rsidRDefault="000F7377"/>
    <w:p w14:paraId="52AE123E" w14:textId="77777777" w:rsidR="000F7377" w:rsidRDefault="000F7377">
      <w:r xmlns:w="http://schemas.openxmlformats.org/wordprocessingml/2006/main">
        <w:t xml:space="preserve">1. Romanos 12:2 - "Não se conformem com o padrão deste mundo, mas transformem-se pela renovação da sua mente."</w:t>
      </w:r>
    </w:p>
    <w:p w14:paraId="7AFEA598" w14:textId="77777777" w:rsidR="000F7377" w:rsidRDefault="000F7377"/>
    <w:p w14:paraId="1623A697" w14:textId="77777777" w:rsidR="000F7377" w:rsidRDefault="000F7377">
      <w:r xmlns:w="http://schemas.openxmlformats.org/wordprocessingml/2006/main">
        <w:t xml:space="preserve">2. Filipenses 4:8 - "Finalmente, irmãos e irmãs, tudo o que é verdadeiro, tudo o que é nobre, tudo o que é certo, tudo o que é puro, tudo o que é amável, tudo o que é admirável - se alguma coisa é excelente ou louvável - pensem nessas coisas. "</w:t>
      </w:r>
    </w:p>
    <w:p w14:paraId="70BAB7C2" w14:textId="77777777" w:rsidR="000F7377" w:rsidRDefault="000F7377"/>
    <w:p w14:paraId="46288390" w14:textId="77777777" w:rsidR="000F7377" w:rsidRDefault="000F7377">
      <w:r xmlns:w="http://schemas.openxmlformats.org/wordprocessingml/2006/main">
        <w:t xml:space="preserve">Efésios 4:24 E que vos revistais do novo homem, que segundo Deus é criado em verdadeira justiça e santidade.</w:t>
      </w:r>
    </w:p>
    <w:p w14:paraId="1B4C0F58" w14:textId="77777777" w:rsidR="000F7377" w:rsidRDefault="000F7377"/>
    <w:p w14:paraId="4FF56940" w14:textId="77777777" w:rsidR="000F7377" w:rsidRDefault="000F7377">
      <w:r xmlns:w="http://schemas.openxmlformats.org/wordprocessingml/2006/main">
        <w:t xml:space="preserve">Os crentes devem revestir-se do novo homem, que é criado de acordo com os padrões de justiça e santidade de Deus.</w:t>
      </w:r>
    </w:p>
    <w:p w14:paraId="14D3A4A1" w14:textId="77777777" w:rsidR="000F7377" w:rsidRDefault="000F7377"/>
    <w:p w14:paraId="165F68F1" w14:textId="77777777" w:rsidR="000F7377" w:rsidRDefault="000F7377">
      <w:r xmlns:w="http://schemas.openxmlformats.org/wordprocessingml/2006/main">
        <w:t xml:space="preserve">1. “O Chamado de Deus: Revestir-se do Novo Homem”</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“Viver uma vida de justiça e santidade”</w:t>
      </w:r>
    </w:p>
    <w:p w14:paraId="3EB84E10" w14:textId="77777777" w:rsidR="000F7377" w:rsidRDefault="000F7377"/>
    <w:p w14:paraId="3F978026" w14:textId="77777777" w:rsidR="000F7377" w:rsidRDefault="000F7377">
      <w:r xmlns:w="http://schemas.openxmlformats.org/wordprocessingml/2006/main">
        <w:t xml:space="preserve">1. Colossenses 3:10 - “E revesti-vos do novo homem, que se renova no conhecimento à imagem daquele que o criou”</w:t>
      </w:r>
    </w:p>
    <w:p w14:paraId="321BFE75" w14:textId="77777777" w:rsidR="000F7377" w:rsidRDefault="000F7377"/>
    <w:p w14:paraId="76FDA15F" w14:textId="77777777" w:rsidR="000F7377" w:rsidRDefault="000F7377">
      <w:r xmlns:w="http://schemas.openxmlformats.org/wordprocessingml/2006/main">
        <w:t xml:space="preserve">2. 1 Pedro 1:15-16 - "Mas, assim como aquele que vos chamou é santo, sede vós santos em todo o procedimento; porque está escrito: Sede santos, porque eu sou santo."</w:t>
      </w:r>
    </w:p>
    <w:p w14:paraId="7B24B5AA" w14:textId="77777777" w:rsidR="000F7377" w:rsidRDefault="000F7377"/>
    <w:p w14:paraId="4A5A3A36" w14:textId="77777777" w:rsidR="000F7377" w:rsidRDefault="000F7377">
      <w:r xmlns:w="http://schemas.openxmlformats.org/wordprocessingml/2006/main">
        <w:t xml:space="preserve">Efésios 4:25 Portanto, deixando a mentira, fale a verdade cada um com o seu próximo; porque somos membros uns dos outros.</w:t>
      </w:r>
    </w:p>
    <w:p w14:paraId="02780269" w14:textId="77777777" w:rsidR="000F7377" w:rsidRDefault="000F7377"/>
    <w:p w14:paraId="510132FC" w14:textId="77777777" w:rsidR="000F7377" w:rsidRDefault="000F7377">
      <w:r xmlns:w="http://schemas.openxmlformats.org/wordprocessingml/2006/main">
        <w:t xml:space="preserve">Deixem de lado a mentira e falem a verdade uns aos outros, pois somos todos membros do mesmo corpo.</w:t>
      </w:r>
    </w:p>
    <w:p w14:paraId="360DDA45" w14:textId="77777777" w:rsidR="000F7377" w:rsidRDefault="000F7377"/>
    <w:p w14:paraId="4C7B690D" w14:textId="77777777" w:rsidR="000F7377" w:rsidRDefault="000F7377">
      <w:r xmlns:w="http://schemas.openxmlformats.org/wordprocessingml/2006/main">
        <w:t xml:space="preserve">1. O poder da verdade: como a honestidade e a integridade fortalecem nossos relacionamentos</w:t>
      </w:r>
    </w:p>
    <w:p w14:paraId="3579E559" w14:textId="77777777" w:rsidR="000F7377" w:rsidRDefault="000F7377"/>
    <w:p w14:paraId="20606811" w14:textId="77777777" w:rsidR="000F7377" w:rsidRDefault="000F7377">
      <w:r xmlns:w="http://schemas.openxmlformats.org/wordprocessingml/2006/main">
        <w:t xml:space="preserve">2. A necessidade de honestidade: comunicar-se aberta e honestamente</w:t>
      </w:r>
    </w:p>
    <w:p w14:paraId="2D851AC2" w14:textId="77777777" w:rsidR="000F7377" w:rsidRDefault="000F7377"/>
    <w:p w14:paraId="6660625C" w14:textId="77777777" w:rsidR="000F7377" w:rsidRDefault="000F7377">
      <w:r xmlns:w="http://schemas.openxmlformats.org/wordprocessingml/2006/main">
        <w:t xml:space="preserve">1. Colossenses 3:9-10 “Não mintam uns aos outros, visto que vocês se despojaram do velho eu com suas práticas e se revestiram do novo eu, que está sendo renovado em conhecimento à imagem de seu criador.”</w:t>
      </w:r>
    </w:p>
    <w:p w14:paraId="1AAA541E" w14:textId="77777777" w:rsidR="000F7377" w:rsidRDefault="000F7377"/>
    <w:p w14:paraId="1369BD92" w14:textId="77777777" w:rsidR="000F7377" w:rsidRDefault="000F7377">
      <w:r xmlns:w="http://schemas.openxmlformats.org/wordprocessingml/2006/main">
        <w:t xml:space="preserve">2. Salmo 34:13 “Guarda a tua língua do mal e os teus lábios de falarem engano.”</w:t>
      </w:r>
    </w:p>
    <w:p w14:paraId="5A9A4621" w14:textId="77777777" w:rsidR="000F7377" w:rsidRDefault="000F7377"/>
    <w:p w14:paraId="6B8153C0" w14:textId="77777777" w:rsidR="000F7377" w:rsidRDefault="000F7377">
      <w:r xmlns:w="http://schemas.openxmlformats.org/wordprocessingml/2006/main">
        <w:t xml:space="preserve">Efésios 4:26 Irai-vos e não pequeis; não se ponha o sol sobre a vossa ira;</w:t>
      </w:r>
    </w:p>
    <w:p w14:paraId="5B76DEF0" w14:textId="77777777" w:rsidR="000F7377" w:rsidRDefault="000F7377"/>
    <w:p w14:paraId="7A53967E" w14:textId="77777777" w:rsidR="000F7377" w:rsidRDefault="000F7377">
      <w:r xmlns:w="http://schemas.openxmlformats.org/wordprocessingml/2006/main">
        <w:t xml:space="preserve">Deveríamos ficar com raiva às vezes, mas isso não deveria levar ao pecado. Não devemos deixar a nossa raiva durar muito tempo.</w:t>
      </w:r>
    </w:p>
    <w:p w14:paraId="73C162E5" w14:textId="77777777" w:rsidR="000F7377" w:rsidRDefault="000F7377"/>
    <w:p w14:paraId="5CFBE699" w14:textId="77777777" w:rsidR="000F7377" w:rsidRDefault="000F7377">
      <w:r xmlns:w="http://schemas.openxmlformats.org/wordprocessingml/2006/main">
        <w:t xml:space="preserve">1. “O Poder da Ira Justa”</w:t>
      </w:r>
    </w:p>
    <w:p w14:paraId="46CA5BB7" w14:textId="77777777" w:rsidR="000F7377" w:rsidRDefault="000F7377"/>
    <w:p w14:paraId="5C2D570B" w14:textId="77777777" w:rsidR="000F7377" w:rsidRDefault="000F7377">
      <w:r xmlns:w="http://schemas.openxmlformats.org/wordprocessingml/2006/main">
        <w:t xml:space="preserve">2. “Gerenciando nossas emoções de maneira piedosa”</w:t>
      </w:r>
    </w:p>
    <w:p w14:paraId="5271197C" w14:textId="77777777" w:rsidR="000F7377" w:rsidRDefault="000F7377"/>
    <w:p w14:paraId="57EB97BE" w14:textId="77777777" w:rsidR="000F7377" w:rsidRDefault="000F7377">
      <w:r xmlns:w="http://schemas.openxmlformats.org/wordprocessingml/2006/main">
        <w:t xml:space="preserve">1. Provérbios 15:18 - O homem irado suscita contendas, mas o que é tardio em irar-se apazigua a contenda.</w:t>
      </w:r>
    </w:p>
    <w:p w14:paraId="04292ADF" w14:textId="77777777" w:rsidR="000F7377" w:rsidRDefault="000F7377"/>
    <w:p w14:paraId="3A5E4E21" w14:textId="77777777" w:rsidR="000F7377" w:rsidRDefault="000F7377">
      <w:r xmlns:w="http://schemas.openxmlformats.org/wordprocessingml/2006/main">
        <w:t xml:space="preserve">2. Tiago 1:19-20 - Portanto, meus amados irmãos, todo homem seja pronto para ouvir, tardio para falar, tardio para se irar: Porque a ira do homem não opera a justiça de Deus.</w:t>
      </w:r>
    </w:p>
    <w:p w14:paraId="4EE82CC4" w14:textId="77777777" w:rsidR="000F7377" w:rsidRDefault="000F7377"/>
    <w:p w14:paraId="3C0A40CE" w14:textId="77777777" w:rsidR="000F7377" w:rsidRDefault="000F7377">
      <w:r xmlns:w="http://schemas.openxmlformats.org/wordprocessingml/2006/main">
        <w:t xml:space="preserve">Efésios 4:27 Nem deis lugar ao diabo.</w:t>
      </w:r>
    </w:p>
    <w:p w14:paraId="7065045C" w14:textId="77777777" w:rsidR="000F7377" w:rsidRDefault="000F7377"/>
    <w:p w14:paraId="6E654258" w14:textId="77777777" w:rsidR="000F7377" w:rsidRDefault="000F7377">
      <w:r xmlns:w="http://schemas.openxmlformats.org/wordprocessingml/2006/main">
        <w:t xml:space="preserve">Esta passagem enfatiza a necessidade de não darmos espaço em nossas vidas à influência do diabo.</w:t>
      </w:r>
    </w:p>
    <w:p w14:paraId="3DAF0CCD" w14:textId="77777777" w:rsidR="000F7377" w:rsidRDefault="000F7377"/>
    <w:p w14:paraId="7F8ADE6C" w14:textId="77777777" w:rsidR="000F7377" w:rsidRDefault="000F7377">
      <w:r xmlns:w="http://schemas.openxmlformats.org/wordprocessingml/2006/main">
        <w:t xml:space="preserve">1. Devemos resistir à influência do diabo, esforçando-nos ativamente para fazer o que é certo aos olhos de Deus.</w:t>
      </w:r>
    </w:p>
    <w:p w14:paraId="0D83E028" w14:textId="77777777" w:rsidR="000F7377" w:rsidRDefault="000F7377"/>
    <w:p w14:paraId="173B0905" w14:textId="77777777" w:rsidR="000F7377" w:rsidRDefault="000F7377">
      <w:r xmlns:w="http://schemas.openxmlformats.org/wordprocessingml/2006/main">
        <w:t xml:space="preserve">2. Devemos lembrar que o diabo procura nos afastar da vontade de Deus e devemos estar atentos às suas tentativas de fazê-lo.</w:t>
      </w:r>
    </w:p>
    <w:p w14:paraId="4ED5B7EB" w14:textId="77777777" w:rsidR="000F7377" w:rsidRDefault="000F7377"/>
    <w:p w14:paraId="77FD8790" w14:textId="77777777" w:rsidR="000F7377" w:rsidRDefault="000F7377">
      <w:r xmlns:w="http://schemas.openxmlformats.org/wordprocessingml/2006/main">
        <w:t xml:space="preserve">1. Tiago 4:7 - "Resisti ao diabo, e ele fugirá de vós."</w:t>
      </w:r>
    </w:p>
    <w:p w14:paraId="54468D4E" w14:textId="77777777" w:rsidR="000F7377" w:rsidRDefault="000F7377"/>
    <w:p w14:paraId="31A7DC0D" w14:textId="77777777" w:rsidR="000F7377" w:rsidRDefault="000F7377">
      <w:r xmlns:w="http://schemas.openxmlformats.org/wordprocessingml/2006/main">
        <w:t xml:space="preserve">2. 1 João 4:4 - “Vós, queridos filhos, sois de Deus e já os vencestes, porque aquele que está em vós é maior do que aquele que está no mundo”.</w:t>
      </w:r>
    </w:p>
    <w:p w14:paraId="0FB1BC16" w14:textId="77777777" w:rsidR="000F7377" w:rsidRDefault="000F7377"/>
    <w:p w14:paraId="308957E8" w14:textId="77777777" w:rsidR="000F7377" w:rsidRDefault="000F7377">
      <w:r xmlns:w="http://schemas.openxmlformats.org/wordprocessingml/2006/main">
        <w:t xml:space="preserve">Efésios 4:28 Aquele que roubou, não furte mais; antes, trabalhe, trabalhando com as mãos o que é bom, para que tenha o que dar a quem precisa.</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Esta passagem incentiva as pessoas a trabalharem duro e usarem seu trabalho para ajudar os necessitados.</w:t>
      </w:r>
    </w:p>
    <w:p w14:paraId="0335769B" w14:textId="77777777" w:rsidR="000F7377" w:rsidRDefault="000F7377"/>
    <w:p w14:paraId="3513DB12" w14:textId="77777777" w:rsidR="000F7377" w:rsidRDefault="000F7377">
      <w:r xmlns:w="http://schemas.openxmlformats.org/wordprocessingml/2006/main">
        <w:t xml:space="preserve">1. A importância do trabalho árduo: como nossos esforços podem ajudar os outros</w:t>
      </w:r>
    </w:p>
    <w:p w14:paraId="55C8154F" w14:textId="77777777" w:rsidR="000F7377" w:rsidRDefault="000F7377"/>
    <w:p w14:paraId="77E66B63" w14:textId="77777777" w:rsidR="000F7377" w:rsidRDefault="000F7377">
      <w:r xmlns:w="http://schemas.openxmlformats.org/wordprocessingml/2006/main">
        <w:t xml:space="preserve">2. O Plano de Deus para a Generosidade: Usando Nossos Recursos para Abençoar Outros</w:t>
      </w:r>
    </w:p>
    <w:p w14:paraId="5DB2A030" w14:textId="77777777" w:rsidR="000F7377" w:rsidRDefault="000F7377"/>
    <w:p w14:paraId="28B82895" w14:textId="77777777" w:rsidR="000F7377" w:rsidRDefault="000F7377">
      <w:r xmlns:w="http://schemas.openxmlformats.org/wordprocessingml/2006/main">
        <w:t xml:space="preserve">1. Provérbios 13:11 - A riqueza adquirida às pressas diminuirá, mas quem a junta aos poucos a aumentará.</w:t>
      </w:r>
    </w:p>
    <w:p w14:paraId="3BF9991F" w14:textId="77777777" w:rsidR="000F7377" w:rsidRDefault="000F7377"/>
    <w:p w14:paraId="71740E8E" w14:textId="77777777" w:rsidR="000F7377" w:rsidRDefault="000F7377">
      <w:r xmlns:w="http://schemas.openxmlformats.org/wordprocessingml/2006/main">
        <w:t xml:space="preserve">2. 1 João 3:17-18 - Mas se alguém tiver bens do mundo e vir o seu irmão necessitado, mas fechar-lhe o seu coração, como é que o amor de Deus permanece nele? Filhinhos, não amemos de palavras ou de palavras, mas de ações e de verdade.</w:t>
      </w:r>
    </w:p>
    <w:p w14:paraId="0C5F44B1" w14:textId="77777777" w:rsidR="000F7377" w:rsidRDefault="000F7377"/>
    <w:p w14:paraId="3DDAEB61" w14:textId="77777777" w:rsidR="000F7377" w:rsidRDefault="000F7377">
      <w:r xmlns:w="http://schemas.openxmlformats.org/wordprocessingml/2006/main">
        <w:t xml:space="preserve">Efésios 4:29 Não saia da vossa boca nenhuma palavra torpe, mas só a que for boa para edificar, para que ministre graça aos ouvintes.</w:t>
      </w:r>
    </w:p>
    <w:p w14:paraId="1284C11B" w14:textId="77777777" w:rsidR="000F7377" w:rsidRDefault="000F7377"/>
    <w:p w14:paraId="09F0EC9F" w14:textId="77777777" w:rsidR="000F7377" w:rsidRDefault="000F7377">
      <w:r xmlns:w="http://schemas.openxmlformats.org/wordprocessingml/2006/main">
        <w:t xml:space="preserve">Devemos usar as nossas palavras para edificar os outros, não para derrubá-los, a fim de mostrar graça àqueles que nos ouvem.</w:t>
      </w:r>
    </w:p>
    <w:p w14:paraId="7AB251FF" w14:textId="77777777" w:rsidR="000F7377" w:rsidRDefault="000F7377"/>
    <w:p w14:paraId="2600935B" w14:textId="77777777" w:rsidR="000F7377" w:rsidRDefault="000F7377">
      <w:r xmlns:w="http://schemas.openxmlformats.org/wordprocessingml/2006/main">
        <w:t xml:space="preserve">1. O poder das palavras: usando nossa fala para edificar outras pessoas</w:t>
      </w:r>
    </w:p>
    <w:p w14:paraId="7F21DD4D" w14:textId="77777777" w:rsidR="000F7377" w:rsidRDefault="000F7377"/>
    <w:p w14:paraId="5133CB9B" w14:textId="77777777" w:rsidR="000F7377" w:rsidRDefault="000F7377">
      <w:r xmlns:w="http://schemas.openxmlformats.org/wordprocessingml/2006/main">
        <w:t xml:space="preserve">2. A graça da fala: mostrando graça àqueles que nos rodeiam</w:t>
      </w:r>
    </w:p>
    <w:p w14:paraId="4B16E43B" w14:textId="77777777" w:rsidR="000F7377" w:rsidRDefault="000F7377"/>
    <w:p w14:paraId="483E8CFD" w14:textId="77777777" w:rsidR="000F7377" w:rsidRDefault="000F7377">
      <w:r xmlns:w="http://schemas.openxmlformats.org/wordprocessingml/2006/main">
        <w:t xml:space="preserve">1. Tiago 3:5-6 - "Assim também a língua é um pequeno membro e se vangloria de grandes coisas. Eis que grande questão um pequeno fogo acende! E a língua é um fogo, um mundo de iniquidade: assim é o língua entre nossos membros, que contamina todo o corpo e incendeia o curso da natureza; e incendeia o fogo do inferno."</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Colossenses 4:6 - "A vossa palavra seja sempre agradável e temperada com sal, para que saibais como convém responder a cada um."</w:t>
      </w:r>
    </w:p>
    <w:p w14:paraId="0BEACADB" w14:textId="77777777" w:rsidR="000F7377" w:rsidRDefault="000F7377"/>
    <w:p w14:paraId="4974EDDA" w14:textId="77777777" w:rsidR="000F7377" w:rsidRDefault="000F7377">
      <w:r xmlns:w="http://schemas.openxmlformats.org/wordprocessingml/2006/main">
        <w:t xml:space="preserve">Efésios 4:30 E não entristeçais o Espírito Santo de Deus, no qual estais selados para o dia da redenção.</w:t>
      </w:r>
    </w:p>
    <w:p w14:paraId="25D5AA2D" w14:textId="77777777" w:rsidR="000F7377" w:rsidRDefault="000F7377"/>
    <w:p w14:paraId="10EE3BFE" w14:textId="77777777" w:rsidR="000F7377" w:rsidRDefault="000F7377">
      <w:r xmlns:w="http://schemas.openxmlformats.org/wordprocessingml/2006/main">
        <w:t xml:space="preserve">Não entristeçais o Espírito Santo de Deus, que nos sela até o dia da redenção.</w:t>
      </w:r>
    </w:p>
    <w:p w14:paraId="1E80493B" w14:textId="77777777" w:rsidR="000F7377" w:rsidRDefault="000F7377"/>
    <w:p w14:paraId="3A861AA0" w14:textId="77777777" w:rsidR="000F7377" w:rsidRDefault="000F7377">
      <w:r xmlns:w="http://schemas.openxmlformats.org/wordprocessingml/2006/main">
        <w:t xml:space="preserve">1: Devemos lembrar que o Espírito Santo não deve ser menosprezado, pois Ele é quem nos sela até o dia da redenção.</w:t>
      </w:r>
    </w:p>
    <w:p w14:paraId="45B83CD3" w14:textId="77777777" w:rsidR="000F7377" w:rsidRDefault="000F7377"/>
    <w:p w14:paraId="4802362E" w14:textId="77777777" w:rsidR="000F7377" w:rsidRDefault="000F7377">
      <w:r xmlns:w="http://schemas.openxmlformats.org/wordprocessingml/2006/main">
        <w:t xml:space="preserve">2: O Espírito Santo é nosso protetor e guia, e Ele nos manterá seguros e protegidos até o dia da redenção.</w:t>
      </w:r>
    </w:p>
    <w:p w14:paraId="17E56026" w14:textId="77777777" w:rsidR="000F7377" w:rsidRDefault="000F7377"/>
    <w:p w14:paraId="55A658B0" w14:textId="77777777" w:rsidR="000F7377" w:rsidRDefault="000F7377">
      <w:r xmlns:w="http://schemas.openxmlformats.org/wordprocessingml/2006/main">
        <w:t xml:space="preserve">1: Romanos 8:16 O próprio Espírito testifica com o nosso espírito que somos filhos de Deus.</w:t>
      </w:r>
    </w:p>
    <w:p w14:paraId="69A52B55" w14:textId="77777777" w:rsidR="000F7377" w:rsidRDefault="000F7377"/>
    <w:p w14:paraId="007C3C17" w14:textId="77777777" w:rsidR="000F7377" w:rsidRDefault="000F7377">
      <w:r xmlns:w="http://schemas.openxmlformats.org/wordprocessingml/2006/main">
        <w:t xml:space="preserve">2: João 14:26 Mas o Consolador, o Espírito Santo, a quem o Pai enviará em meu nome, ele vos ensinará todas as coisas e vos fará lembrar de tudo o que vos tenho dito.</w:t>
      </w:r>
    </w:p>
    <w:p w14:paraId="3919FA86" w14:textId="77777777" w:rsidR="000F7377" w:rsidRDefault="000F7377"/>
    <w:p w14:paraId="34ACBB0D" w14:textId="77777777" w:rsidR="000F7377" w:rsidRDefault="000F7377">
      <w:r xmlns:w="http://schemas.openxmlformats.org/wordprocessingml/2006/main">
        <w:t xml:space="preserve">Efésios 4:31 Toda amargura, e cólera, e cólera, e clamor, e blasfêmia sejam tiradas dentre vós, e toda malícia;</w:t>
      </w:r>
    </w:p>
    <w:p w14:paraId="6190B4E4" w14:textId="77777777" w:rsidR="000F7377" w:rsidRDefault="000F7377"/>
    <w:p w14:paraId="07788080" w14:textId="77777777" w:rsidR="000F7377" w:rsidRDefault="000F7377">
      <w:r xmlns:w="http://schemas.openxmlformats.org/wordprocessingml/2006/main">
        <w:t xml:space="preserve">Devemos afastar a amargura, a ira, a raiva, o clamor, a maledicência e a maldade de nossas vidas.</w:t>
      </w:r>
    </w:p>
    <w:p w14:paraId="34E650AB" w14:textId="77777777" w:rsidR="000F7377" w:rsidRDefault="000F7377"/>
    <w:p w14:paraId="02B1835F" w14:textId="77777777" w:rsidR="000F7377" w:rsidRDefault="000F7377">
      <w:r xmlns:w="http://schemas.openxmlformats.org/wordprocessingml/2006/main">
        <w:t xml:space="preserve">1: Esforcemo-nos para ser mais semelhantes a Cristo e livremo-nos de qualquer coisa que possa nos impedir de ser mais semelhantes a Ele.</w:t>
      </w:r>
    </w:p>
    <w:p w14:paraId="6F097F6B" w14:textId="77777777" w:rsidR="000F7377" w:rsidRDefault="000F7377"/>
    <w:p w14:paraId="5A6A16A5" w14:textId="77777777" w:rsidR="000F7377" w:rsidRDefault="000F7377">
      <w:r xmlns:w="http://schemas.openxmlformats.org/wordprocessingml/2006/main">
        <w:t xml:space="preserve">2: Devemos nos livrar de tudo que possa causar divisão e conflito entre nós e, em vez disso, </w:t>
      </w:r>
      <w:r xmlns:w="http://schemas.openxmlformats.org/wordprocessingml/2006/main">
        <w:lastRenderedPageBreak xmlns:w="http://schemas.openxmlformats.org/wordprocessingml/2006/main"/>
      </w:r>
      <w:r xmlns:w="http://schemas.openxmlformats.org/wordprocessingml/2006/main">
        <w:t xml:space="preserve">nos esforçarmos para sermos unidos no amor e na compreensão.</w:t>
      </w:r>
    </w:p>
    <w:p w14:paraId="32F3A291" w14:textId="77777777" w:rsidR="000F7377" w:rsidRDefault="000F7377"/>
    <w:p w14:paraId="47B05A5C" w14:textId="77777777" w:rsidR="000F7377" w:rsidRDefault="000F7377">
      <w:r xmlns:w="http://schemas.openxmlformats.org/wordprocessingml/2006/main">
        <w:t xml:space="preserve">1: Colossenses 3:8-10 - "Mas agora vocês devem abandonar todos eles: raiva, ira, malícia, calúnia e conversa obscena de sua boca. Não mintam uns aos outros, visto que vocês abandonaram o velho eu com suas práticas e revestiu-se do novo eu, que está sendo renovado em conhecimento à imagem de seu criador."</w:t>
      </w:r>
    </w:p>
    <w:p w14:paraId="5387526A" w14:textId="77777777" w:rsidR="000F7377" w:rsidRDefault="000F7377"/>
    <w:p w14:paraId="097181EE" w14:textId="77777777" w:rsidR="000F7377" w:rsidRDefault="000F7377">
      <w:r xmlns:w="http://schemas.openxmlformats.org/wordprocessingml/2006/main">
        <w:t xml:space="preserve">2: Tiago 1:19-20 - “Saibam disto, meus amados irmãos: que cada pessoa seja pronta para ouvir, lenta para falar, lenta para se irar; porque a ira do homem não produz a justiça de Deus.”</w:t>
      </w:r>
    </w:p>
    <w:p w14:paraId="62923DA2" w14:textId="77777777" w:rsidR="000F7377" w:rsidRDefault="000F7377"/>
    <w:p w14:paraId="1F535635" w14:textId="77777777" w:rsidR="000F7377" w:rsidRDefault="000F7377">
      <w:r xmlns:w="http://schemas.openxmlformats.org/wordprocessingml/2006/main">
        <w:t xml:space="preserve">Efésios 4:32 E sede uns para com os outros bondosos e compassivos, perdoando-vos uns aos outros, assim como Deus vos perdoou por amor de Cristo.</w:t>
      </w:r>
    </w:p>
    <w:p w14:paraId="5B1EE760" w14:textId="77777777" w:rsidR="000F7377" w:rsidRDefault="000F7377"/>
    <w:p w14:paraId="4B9F2996" w14:textId="77777777" w:rsidR="000F7377" w:rsidRDefault="000F7377">
      <w:r xmlns:w="http://schemas.openxmlformats.org/wordprocessingml/2006/main">
        <w:t xml:space="preserve">Sejam gentis e misericordiosos uns com os outros, como Cristo nos perdoou.</w:t>
      </w:r>
    </w:p>
    <w:p w14:paraId="340B45EC" w14:textId="77777777" w:rsidR="000F7377" w:rsidRDefault="000F7377"/>
    <w:p w14:paraId="2F862DD3" w14:textId="77777777" w:rsidR="000F7377" w:rsidRDefault="000F7377">
      <w:r xmlns:w="http://schemas.openxmlformats.org/wordprocessingml/2006/main">
        <w:t xml:space="preserve">1: O Poder do Perdão</w:t>
      </w:r>
    </w:p>
    <w:p w14:paraId="4998CF3E" w14:textId="77777777" w:rsidR="000F7377" w:rsidRDefault="000F7377"/>
    <w:p w14:paraId="06536454" w14:textId="77777777" w:rsidR="000F7377" w:rsidRDefault="000F7377">
      <w:r xmlns:w="http://schemas.openxmlformats.org/wordprocessingml/2006/main">
        <w:t xml:space="preserve">2: Seja gentil e misericordioso</w:t>
      </w:r>
    </w:p>
    <w:p w14:paraId="483CA615" w14:textId="77777777" w:rsidR="000F7377" w:rsidRDefault="000F7377"/>
    <w:p w14:paraId="59BC5CFA" w14:textId="77777777" w:rsidR="000F7377" w:rsidRDefault="000F7377">
      <w:r xmlns:w="http://schemas.openxmlformats.org/wordprocessingml/2006/main">
        <w:t xml:space="preserve">1: Colossenses 3:13 - Suportando uns aos outros e, se alguém tiver queixa contra outro, perdoando-se mutuamente; assim como o Senhor te perdoou, você também deve perdoar.</w:t>
      </w:r>
    </w:p>
    <w:p w14:paraId="2A47CB7F" w14:textId="77777777" w:rsidR="000F7377" w:rsidRDefault="000F7377"/>
    <w:p w14:paraId="1F569776" w14:textId="77777777" w:rsidR="000F7377" w:rsidRDefault="000F7377">
      <w:r xmlns:w="http://schemas.openxmlformats.org/wordprocessingml/2006/main">
        <w:t xml:space="preserve">2: Lucas 6:36-37 - Seja misericordioso, assim como seu Pai é misericordioso. Não julgue e você não será julgado; não condene, e você não será condenado; Perdoe, e você será perdoado.</w:t>
      </w:r>
    </w:p>
    <w:p w14:paraId="57FD58EA" w14:textId="77777777" w:rsidR="000F7377" w:rsidRDefault="000F7377"/>
    <w:p w14:paraId="6232B111" w14:textId="77777777" w:rsidR="000F7377" w:rsidRDefault="000F7377">
      <w:r xmlns:w="http://schemas.openxmlformats.org/wordprocessingml/2006/main">
        <w:t xml:space="preserve">Efésios 5 é o quinto capítulo da Epístola de Paulo aos Efésios. Neste capítulo, Paulo aborda vários aspectos da conduta cristã, enfatizando a importância de imitar o amor de Deus e de viver na luz.</w:t>
      </w:r>
    </w:p>
    <w:p w14:paraId="4DBFC24D" w14:textId="77777777" w:rsidR="000F7377" w:rsidRDefault="000F7377"/>
    <w:p w14:paraId="508DD7BE" w14:textId="77777777" w:rsidR="000F7377" w:rsidRDefault="000F7377">
      <w:r xmlns:w="http://schemas.openxmlformats.org/wordprocessingml/2006/main">
        <w:t xml:space="preserve">Parágrafo 1: Paulo começa exortando os crentes a imitarem a Deus e a andarem em amor, assim como Cristo os amou e se entregou por eles (Efésios 5:1-2). Ele enfatiza que os crentes devem evitar a imoralidade sexual, a impureza e a ganância, mas sim viver vidas caracterizadas pela ação de graças. Paulo adverte contra a participação em obras infrutíferas das trevas, mas sim expô-las através de uma vida justa.</w:t>
      </w:r>
    </w:p>
    <w:p w14:paraId="6C9A70B5" w14:textId="77777777" w:rsidR="000F7377" w:rsidRDefault="000F7377"/>
    <w:p w14:paraId="7BE2C40A" w14:textId="77777777" w:rsidR="000F7377" w:rsidRDefault="000F7377">
      <w:r xmlns:w="http://schemas.openxmlformats.org/wordprocessingml/2006/main">
        <w:t xml:space="preserve">Parágrafo 2: Paulo destaca a importância de andar em sabedoria e aproveitar ao máximo cada oportunidade (Efésios 5:15-17). Ele encoraja os crentes a compreenderem o que agrada ao Senhor e a não serem tolos, mas sábios. Eles são exortados a serem cheios do Espírito, cantando salmos, hinos e cânticos espirituais, dando sempre graças por tudo.</w:t>
      </w:r>
    </w:p>
    <w:p w14:paraId="4587B03D" w14:textId="77777777" w:rsidR="000F7377" w:rsidRDefault="000F7377"/>
    <w:p w14:paraId="0180F0B3" w14:textId="77777777" w:rsidR="000F7377" w:rsidRDefault="000F7377">
      <w:r xmlns:w="http://schemas.openxmlformats.org/wordprocessingml/2006/main">
        <w:t xml:space="preserve">Parágrafo 3: O capítulo termina com instruções para vários relacionamentos dentro das famílias cristãs (Efésios 5:22-33). Paulo dirige-se às esposas, instruindo-as a submeterem-se aos seus maridos como ao Senhor. Os maridos são chamados a amar sacrificialmente as suas esposas como Cristo amou a Igreja. Os filhos são incentivados a obedecer aos pais, enquanto os pais são incentivados a não provocar os filhos, mas a educá-los com disciplina e instrução.</w:t>
      </w:r>
    </w:p>
    <w:p w14:paraId="4A9EC304" w14:textId="77777777" w:rsidR="000F7377" w:rsidRDefault="000F7377">
      <w:r xmlns:w="http://schemas.openxmlformats.org/wordprocessingml/2006/main">
        <w:t xml:space="preserve">Paulo também fala sobre o relacionamento entre escravos e senhores, enfatizando o tratamento justo e a realização do trabalho de todo o coração, como se fosse para Cristo.</w:t>
      </w:r>
    </w:p>
    <w:p w14:paraId="47AC4EF0" w14:textId="77777777" w:rsidR="000F7377" w:rsidRDefault="000F7377"/>
    <w:p w14:paraId="385D345D" w14:textId="77777777" w:rsidR="000F7377" w:rsidRDefault="000F7377">
      <w:r xmlns:w="http://schemas.openxmlformats.org/wordprocessingml/2006/main">
        <w:t xml:space="preserve">Resumindo,</w:t>
      </w:r>
    </w:p>
    <w:p w14:paraId="6AAEB231" w14:textId="77777777" w:rsidR="000F7377" w:rsidRDefault="000F7377">
      <w:r xmlns:w="http://schemas.openxmlformats.org/wordprocessingml/2006/main">
        <w:t xml:space="preserve">O capítulo cinco de Efésios enfatiza a imitação do amor de Deus e a vida caracterizada pela retidão. Os crentes são chamados a andar em amor, evitando comportamento imoral enquanto expõem as obras infrutíferas das trevas através de uma vida justa.</w:t>
      </w:r>
    </w:p>
    <w:p w14:paraId="4AF6FCE8" w14:textId="77777777" w:rsidR="000F7377" w:rsidRDefault="000F7377">
      <w:r xmlns:w="http://schemas.openxmlformats.org/wordprocessingml/2006/main">
        <w:t xml:space="preserve">Paulo destaca andar em sabedoria, ser cheio do Espírito, oferecer ações de graças e aproveitar ao máximo cada oportunidade. Ele fornece instruções para vários relacionamentos dentro dos lares cristãos, abordando os papéis de esposas, maridos, filhos, pais, escravos e senhores.</w:t>
      </w:r>
    </w:p>
    <w:p w14:paraId="00513AD5" w14:textId="77777777" w:rsidR="000F7377" w:rsidRDefault="000F7377">
      <w:r xmlns:w="http://schemas.openxmlformats.org/wordprocessingml/2006/main">
        <w:t xml:space="preserve">Este capítulo ressalta a importância de imitar o amor de Deus, vivendo em justiça e sabedoria. Enfatiza a importância de manter relacionamentos saudáveis dentro dos lares cristãos e de conduzir-se com integridade em vários contextos sociais.</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Efésios 5:1 Sede, pois, imitadores de Deus, como filhos queridos;</w:t>
      </w:r>
    </w:p>
    <w:p w14:paraId="0E2DAD77" w14:textId="77777777" w:rsidR="000F7377" w:rsidRDefault="000F7377"/>
    <w:p w14:paraId="09646ADA" w14:textId="77777777" w:rsidR="000F7377" w:rsidRDefault="000F7377">
      <w:r xmlns:w="http://schemas.openxmlformats.org/wordprocessingml/2006/main">
        <w:t xml:space="preserve">Sigam o exemplo de Deus como filhos amados.</w:t>
      </w:r>
    </w:p>
    <w:p w14:paraId="6C63DEA5" w14:textId="77777777" w:rsidR="000F7377" w:rsidRDefault="000F7377"/>
    <w:p w14:paraId="4E615BA6" w14:textId="77777777" w:rsidR="000F7377" w:rsidRDefault="000F7377">
      <w:r xmlns:w="http://schemas.openxmlformats.org/wordprocessingml/2006/main">
        <w:t xml:space="preserve">1: Somos chamados a ser filhos obedientes de Deus.</w:t>
      </w:r>
    </w:p>
    <w:p w14:paraId="0805C4F4" w14:textId="77777777" w:rsidR="000F7377" w:rsidRDefault="000F7377"/>
    <w:p w14:paraId="6061695B" w14:textId="77777777" w:rsidR="000F7377" w:rsidRDefault="000F7377">
      <w:r xmlns:w="http://schemas.openxmlformats.org/wordprocessingml/2006/main">
        <w:t xml:space="preserve">2: Devemos nos esforçar para refletir o amor e a misericórdia de Deus em tudo o que fazemos.</w:t>
      </w:r>
    </w:p>
    <w:p w14:paraId="1413A20D" w14:textId="77777777" w:rsidR="000F7377" w:rsidRDefault="000F7377"/>
    <w:p w14:paraId="503C85F8" w14:textId="77777777" w:rsidR="000F7377" w:rsidRDefault="000F7377">
      <w:r xmlns:w="http://schemas.openxmlformats.org/wordprocessingml/2006/main">
        <w:t xml:space="preserve">1: Mateus 5:44-45 - "Mas eu vos digo: Amai os vossos inimigos, abençoai os que vos amaldiçoam, fazei o bem aos que vos odeiam e orai pelos que vos maltratam e perseguem."</w:t>
      </w:r>
    </w:p>
    <w:p w14:paraId="3CEC4C3E" w14:textId="77777777" w:rsidR="000F7377" w:rsidRDefault="000F7377"/>
    <w:p w14:paraId="5035B57F" w14:textId="77777777" w:rsidR="000F7377" w:rsidRDefault="000F7377">
      <w:r xmlns:w="http://schemas.openxmlformats.org/wordprocessingml/2006/main">
        <w:t xml:space="preserve">2: 1 João 4:12 - "Ninguém jamais viu a Deus; mas se amarmos uns aos outros, Deus vive em nós e seu amor se completa em nós."</w:t>
      </w:r>
    </w:p>
    <w:p w14:paraId="3780B436" w14:textId="77777777" w:rsidR="000F7377" w:rsidRDefault="000F7377"/>
    <w:p w14:paraId="5F8E44BF" w14:textId="77777777" w:rsidR="000F7377" w:rsidRDefault="000F7377">
      <w:r xmlns:w="http://schemas.openxmlformats.org/wordprocessingml/2006/main">
        <w:t xml:space="preserve">Efésios 5:2 E andai em amor, como também Cristo nos amou e se entregou por nós como oferta e sacrifício a Deus em cheiro suave.</w:t>
      </w:r>
    </w:p>
    <w:p w14:paraId="6FF03803" w14:textId="77777777" w:rsidR="000F7377" w:rsidRDefault="000F7377"/>
    <w:p w14:paraId="6DA1C91E" w14:textId="77777777" w:rsidR="000F7377" w:rsidRDefault="000F7377">
      <w:r xmlns:w="http://schemas.openxmlformats.org/wordprocessingml/2006/main">
        <w:t xml:space="preserve">Os cristãos são chamados a seguir o exemplo de Jesus Cristo, que nos amou sacrificialmente e se entregou a Deus como oferta agradável.</w:t>
      </w:r>
    </w:p>
    <w:p w14:paraId="72AD71D1" w14:textId="77777777" w:rsidR="000F7377" w:rsidRDefault="000F7377"/>
    <w:p w14:paraId="02F44AC0" w14:textId="77777777" w:rsidR="000F7377" w:rsidRDefault="000F7377">
      <w:r xmlns:w="http://schemas.openxmlformats.org/wordprocessingml/2006/main">
        <w:t xml:space="preserve">1. Viver uma vida de amor: um chamado para seguir o exemplo de Jesus</w:t>
      </w:r>
    </w:p>
    <w:p w14:paraId="70E469E9" w14:textId="77777777" w:rsidR="000F7377" w:rsidRDefault="000F7377"/>
    <w:p w14:paraId="05BFF867" w14:textId="77777777" w:rsidR="000F7377" w:rsidRDefault="000F7377">
      <w:r xmlns:w="http://schemas.openxmlformats.org/wordprocessingml/2006/main">
        <w:t xml:space="preserve">2. Sacrifício e serviço: como Jesus nos amou e o que podemos aprender com ele</w:t>
      </w:r>
    </w:p>
    <w:p w14:paraId="30A92910" w14:textId="77777777" w:rsidR="000F7377" w:rsidRDefault="000F7377"/>
    <w:p w14:paraId="649913A4" w14:textId="77777777" w:rsidR="000F7377" w:rsidRDefault="000F7377">
      <w:r xmlns:w="http://schemas.openxmlformats.org/wordprocessingml/2006/main">
        <w:t xml:space="preserve">1. João 15:12-13 - "Este é o meu mandamento: que vos ameis uns aos outros, como eu vos amei. Ninguém tem maior amor do que este, de dar alguém a sua vida pelos seus amigos."</w:t>
      </w:r>
    </w:p>
    <w:p w14:paraId="5F9369B2" w14:textId="77777777" w:rsidR="000F7377" w:rsidRDefault="000F7377"/>
    <w:p w14:paraId="354AB9D1" w14:textId="77777777" w:rsidR="000F7377" w:rsidRDefault="000F7377">
      <w:r xmlns:w="http://schemas.openxmlformats.org/wordprocessingml/2006/main">
        <w:t xml:space="preserve">2. Romanos 12:1 - "Rogo-vos, pois, irmãos, pela misericórdia de Deus, que apresenteis os vossos corpos em sacrifício vivo, santo e agradável a Deus, que é o vosso serviço racional."</w:t>
      </w:r>
    </w:p>
    <w:p w14:paraId="0EC74CD6" w14:textId="77777777" w:rsidR="000F7377" w:rsidRDefault="000F7377"/>
    <w:p w14:paraId="0EDB7347" w14:textId="77777777" w:rsidR="000F7377" w:rsidRDefault="000F7377">
      <w:r xmlns:w="http://schemas.openxmlformats.org/wordprocessingml/2006/main">
        <w:t xml:space="preserve">Efésios 5:3 Mas a fornicação e toda impureza ou avareza não sejam nomeadas entre vós, como convém a santos;</w:t>
      </w:r>
    </w:p>
    <w:p w14:paraId="13E233DA" w14:textId="77777777" w:rsidR="000F7377" w:rsidRDefault="000F7377"/>
    <w:p w14:paraId="67EBE97E" w14:textId="77777777" w:rsidR="000F7377" w:rsidRDefault="000F7377">
      <w:r xmlns:w="http://schemas.openxmlformats.org/wordprocessingml/2006/main">
        <w:t xml:space="preserve">Os cristãos são chamados a viver vidas santas, livres de pensamentos, palavras e ações impuras.</w:t>
      </w:r>
    </w:p>
    <w:p w14:paraId="6069628F" w14:textId="77777777" w:rsidR="000F7377" w:rsidRDefault="000F7377"/>
    <w:p w14:paraId="45F6F558" w14:textId="77777777" w:rsidR="000F7377" w:rsidRDefault="000F7377">
      <w:r xmlns:w="http://schemas.openxmlformats.org/wordprocessingml/2006/main">
        <w:t xml:space="preserve">1. “Viver uma vida de santidade”</w:t>
      </w:r>
    </w:p>
    <w:p w14:paraId="2E2F124D" w14:textId="77777777" w:rsidR="000F7377" w:rsidRDefault="000F7377"/>
    <w:p w14:paraId="5EDDEBF0" w14:textId="77777777" w:rsidR="000F7377" w:rsidRDefault="000F7377">
      <w:r xmlns:w="http://schemas.openxmlformats.org/wordprocessingml/2006/main">
        <w:t xml:space="preserve">2. “O poder das nossas palavras”</w:t>
      </w:r>
    </w:p>
    <w:p w14:paraId="02B13979" w14:textId="77777777" w:rsidR="000F7377" w:rsidRDefault="000F7377"/>
    <w:p w14:paraId="63F67DEB" w14:textId="77777777" w:rsidR="000F7377" w:rsidRDefault="000F7377">
      <w:r xmlns:w="http://schemas.openxmlformats.org/wordprocessingml/2006/main">
        <w:t xml:space="preserve">1. Tiago 1:22-25 – Sejam praticantes da Palavra, e não apenas ouvintes.</w:t>
      </w:r>
    </w:p>
    <w:p w14:paraId="02498B9A" w14:textId="77777777" w:rsidR="000F7377" w:rsidRDefault="000F7377"/>
    <w:p w14:paraId="5A7D344A" w14:textId="77777777" w:rsidR="000F7377" w:rsidRDefault="000F7377">
      <w:r xmlns:w="http://schemas.openxmlformats.org/wordprocessingml/2006/main">
        <w:t xml:space="preserve">2. 1 Coríntios 6:18-20 – Fuja da imoralidade sexual.</w:t>
      </w:r>
    </w:p>
    <w:p w14:paraId="104BCE35" w14:textId="77777777" w:rsidR="000F7377" w:rsidRDefault="000F7377"/>
    <w:p w14:paraId="47329122" w14:textId="77777777" w:rsidR="000F7377" w:rsidRDefault="000F7377">
      <w:r xmlns:w="http://schemas.openxmlformats.org/wordprocessingml/2006/main">
        <w:t xml:space="preserve">Efésios 5:4 Nem obscenidades, nem conversa tola, nem brincadeiras que não sejam convenientes; antes, antes, ações de graças.</w:t>
      </w:r>
    </w:p>
    <w:p w14:paraId="79F6A2EF" w14:textId="77777777" w:rsidR="000F7377" w:rsidRDefault="000F7377"/>
    <w:p w14:paraId="05D5A603" w14:textId="77777777" w:rsidR="000F7377" w:rsidRDefault="000F7377">
      <w:r xmlns:w="http://schemas.openxmlformats.org/wordprocessingml/2006/main">
        <w:t xml:space="preserve">Viver uma vida de gratidão e gratidão pelas bênçãos de Deus.</w:t>
      </w:r>
    </w:p>
    <w:p w14:paraId="704E65E1" w14:textId="77777777" w:rsidR="000F7377" w:rsidRDefault="000F7377"/>
    <w:p w14:paraId="0AA749B3" w14:textId="77777777" w:rsidR="000F7377" w:rsidRDefault="000F7377">
      <w:r xmlns:w="http://schemas.openxmlformats.org/wordprocessingml/2006/main">
        <w:t xml:space="preserve">1: Viver uma vida de gratidão e gratidão</w:t>
      </w:r>
    </w:p>
    <w:p w14:paraId="4EC30D4D" w14:textId="77777777" w:rsidR="000F7377" w:rsidRDefault="000F7377"/>
    <w:p w14:paraId="2BE2226F" w14:textId="77777777" w:rsidR="000F7377" w:rsidRDefault="000F7377">
      <w:r xmlns:w="http://schemas.openxmlformats.org/wordprocessingml/2006/main">
        <w:t xml:space="preserve">2: O poder de um coração agradecido</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Colossenses 3:17 - E tudo o que fizerdes por palavra ou ação, fazei-o em nome do Senhor Jesus, dando por ele graças a Deus e ao Pai.</w:t>
      </w:r>
    </w:p>
    <w:p w14:paraId="4EE5CADF" w14:textId="77777777" w:rsidR="000F7377" w:rsidRDefault="000F7377"/>
    <w:p w14:paraId="60A49D2F" w14:textId="77777777" w:rsidR="000F7377" w:rsidRDefault="000F7377">
      <w:r xmlns:w="http://schemas.openxmlformats.org/wordprocessingml/2006/main">
        <w:t xml:space="preserve">2: Salmos 92:1 - Bom é dar graças ao Senhor e cantar louvores ao teu nome, ó Altíssimo.</w:t>
      </w:r>
    </w:p>
    <w:p w14:paraId="262EFB8D" w14:textId="77777777" w:rsidR="000F7377" w:rsidRDefault="000F7377"/>
    <w:p w14:paraId="73752424" w14:textId="77777777" w:rsidR="000F7377" w:rsidRDefault="000F7377">
      <w:r xmlns:w="http://schemas.openxmlformats.org/wordprocessingml/2006/main">
        <w:t xml:space="preserve">Efésios 5:5 Porque bem sabeis que nenhum prostituto, nem impuro, nem avarento, que seja idólatra, tem herança no reino de Cristo e de Deus.</w:t>
      </w:r>
    </w:p>
    <w:p w14:paraId="6FF863B3" w14:textId="77777777" w:rsidR="000F7377" w:rsidRDefault="000F7377"/>
    <w:p w14:paraId="2715B627" w14:textId="77777777" w:rsidR="000F7377" w:rsidRDefault="000F7377">
      <w:r xmlns:w="http://schemas.openxmlformats.org/wordprocessingml/2006/main">
        <w:t xml:space="preserve">Este versículo de Efésios 5:5 ensina que aqueles que cometem atos imorais, são impuros e idólatras não têm o direito de herdar o reino de Cristo e de Deus.</w:t>
      </w:r>
    </w:p>
    <w:p w14:paraId="06F9ADD8" w14:textId="77777777" w:rsidR="000F7377" w:rsidRDefault="000F7377"/>
    <w:p w14:paraId="338EE95F" w14:textId="77777777" w:rsidR="000F7377" w:rsidRDefault="000F7377">
      <w:r xmlns:w="http://schemas.openxmlformats.org/wordprocessingml/2006/main">
        <w:t xml:space="preserve">1. Os Perigos do Comportamento Imoral: Um Estudo em Efésios 5:5</w:t>
      </w:r>
    </w:p>
    <w:p w14:paraId="0C9BBA4E" w14:textId="77777777" w:rsidR="000F7377" w:rsidRDefault="000F7377"/>
    <w:p w14:paraId="4D46FF2D" w14:textId="77777777" w:rsidR="000F7377" w:rsidRDefault="000F7377">
      <w:r xmlns:w="http://schemas.openxmlformats.org/wordprocessingml/2006/main">
        <w:t xml:space="preserve">2. O Caminho para a Salvação: Um Estudo de Efésios 5:5</w:t>
      </w:r>
    </w:p>
    <w:p w14:paraId="37B84E12" w14:textId="77777777" w:rsidR="000F7377" w:rsidRDefault="000F7377"/>
    <w:p w14:paraId="3497D185" w14:textId="77777777" w:rsidR="000F7377" w:rsidRDefault="000F7377">
      <w:r xmlns:w="http://schemas.openxmlformats.org/wordprocessingml/2006/main">
        <w:t xml:space="preserve">1. 1 Coríntios 6:9-10 - Não sabeis que os injustos não herdarão o reino de Deus? Não vos enganeis: nem fornicadores, nem idólatras, nem adúlteros, nem efeminados, nem abusadores de si mesmos com a humanidade.</w:t>
      </w:r>
    </w:p>
    <w:p w14:paraId="3F4DB202" w14:textId="77777777" w:rsidR="000F7377" w:rsidRDefault="000F7377"/>
    <w:p w14:paraId="22B2D6A3" w14:textId="77777777" w:rsidR="000F7377" w:rsidRDefault="000F7377">
      <w:r xmlns:w="http://schemas.openxmlformats.org/wordprocessingml/2006/main">
        <w:t xml:space="preserve">2. Romanos 6:23 - Porque o salário do pecado é a morte; mas o dom gratuito de Deus é a vida eterna por meio de Jesus Cristo, nosso Senhor.</w:t>
      </w:r>
    </w:p>
    <w:p w14:paraId="41E0F1DF" w14:textId="77777777" w:rsidR="000F7377" w:rsidRDefault="000F7377"/>
    <w:p w14:paraId="6DABDCDD" w14:textId="77777777" w:rsidR="000F7377" w:rsidRDefault="000F7377">
      <w:r xmlns:w="http://schemas.openxmlformats.org/wordprocessingml/2006/main">
        <w:t xml:space="preserve">Efésios 5:6 Ninguém vos engane com palavras vãs; porque por causa destas coisas vem a ira de Deus sobre os filhos da desobediência.</w:t>
      </w:r>
    </w:p>
    <w:p w14:paraId="7544F6DA" w14:textId="77777777" w:rsidR="000F7377" w:rsidRDefault="000F7377"/>
    <w:p w14:paraId="71BF110A" w14:textId="77777777" w:rsidR="000F7377" w:rsidRDefault="000F7377">
      <w:r xmlns:w="http://schemas.openxmlformats.org/wordprocessingml/2006/main">
        <w:t xml:space="preserve">A ira de Deus cai sobre aqueles que desobedecem aos Seus mandamentos.</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Não se deixe enganar por palavras vazias e, em vez disso, siga a palavra de Deus.</w:t>
      </w:r>
    </w:p>
    <w:p w14:paraId="1403590A" w14:textId="77777777" w:rsidR="000F7377" w:rsidRDefault="000F7377"/>
    <w:p w14:paraId="5F7B8EB3" w14:textId="77777777" w:rsidR="000F7377" w:rsidRDefault="000F7377">
      <w:r xmlns:w="http://schemas.openxmlformats.org/wordprocessingml/2006/main">
        <w:t xml:space="preserve">2: Se permanecermos obedientes a Deus, seremos poupados da ira de Deus.</w:t>
      </w:r>
    </w:p>
    <w:p w14:paraId="221E6077" w14:textId="77777777" w:rsidR="000F7377" w:rsidRDefault="000F7377"/>
    <w:p w14:paraId="02677D3E" w14:textId="77777777" w:rsidR="000F7377" w:rsidRDefault="000F7377">
      <w:r xmlns:w="http://schemas.openxmlformats.org/wordprocessingml/2006/main">
        <w:t xml:space="preserve">1: João 14:15, "Se você me ama, guarde os meus mandamentos."</w:t>
      </w:r>
    </w:p>
    <w:p w14:paraId="573C55FD" w14:textId="77777777" w:rsidR="000F7377" w:rsidRDefault="000F7377"/>
    <w:p w14:paraId="40BBBA08" w14:textId="77777777" w:rsidR="000F7377" w:rsidRDefault="000F7377">
      <w:r xmlns:w="http://schemas.openxmlformats.org/wordprocessingml/2006/main">
        <w:t xml:space="preserve">2: Provérbios 3:5-6, "Confia no Senhor de todo o teu coração; e não te estribes no teu próprio entendimento. Reconheça-o em todos os teus caminhos, e ele endireitará as tuas veredas."</w:t>
      </w:r>
    </w:p>
    <w:p w14:paraId="7CDC9DB1" w14:textId="77777777" w:rsidR="000F7377" w:rsidRDefault="000F7377"/>
    <w:p w14:paraId="369A98DF" w14:textId="77777777" w:rsidR="000F7377" w:rsidRDefault="000F7377">
      <w:r xmlns:w="http://schemas.openxmlformats.org/wordprocessingml/2006/main">
        <w:t xml:space="preserve">Efésios 5:7 Não sejais, portanto, participantes deles.</w:t>
      </w:r>
    </w:p>
    <w:p w14:paraId="63E7695E" w14:textId="77777777" w:rsidR="000F7377" w:rsidRDefault="000F7377"/>
    <w:p w14:paraId="3FC22A7E" w14:textId="77777777" w:rsidR="000F7377" w:rsidRDefault="000F7377">
      <w:r xmlns:w="http://schemas.openxmlformats.org/wordprocessingml/2006/main">
        <w:t xml:space="preserve">Passagem Os cristãos não devem participar das atividades dos incrédulos.</w:t>
      </w:r>
    </w:p>
    <w:p w14:paraId="16E4FA78" w14:textId="77777777" w:rsidR="000F7377" w:rsidRDefault="000F7377"/>
    <w:p w14:paraId="69698723" w14:textId="77777777" w:rsidR="000F7377" w:rsidRDefault="000F7377">
      <w:r xmlns:w="http://schemas.openxmlformats.org/wordprocessingml/2006/main">
        <w:t xml:space="preserve">1. Seguindo o Caminho de Deus – Evitando os Caminhos Errados</w:t>
      </w:r>
    </w:p>
    <w:p w14:paraId="107236BD" w14:textId="77777777" w:rsidR="000F7377" w:rsidRDefault="000F7377"/>
    <w:p w14:paraId="08AAAF27" w14:textId="77777777" w:rsidR="000F7377" w:rsidRDefault="000F7377">
      <w:r xmlns:w="http://schemas.openxmlformats.org/wordprocessingml/2006/main">
        <w:t xml:space="preserve">2. Viver uma vida de santidade – abster-se do pecado</w:t>
      </w:r>
    </w:p>
    <w:p w14:paraId="170E3161" w14:textId="77777777" w:rsidR="000F7377" w:rsidRDefault="000F7377"/>
    <w:p w14:paraId="16891149" w14:textId="77777777" w:rsidR="000F7377" w:rsidRDefault="000F7377">
      <w:r xmlns:w="http://schemas.openxmlformats.org/wordprocessingml/2006/main">
        <w:t xml:space="preserve">1. 1 Tessalonicenses 5:22 - "Abster-se de toda aparência do mal."</w:t>
      </w:r>
    </w:p>
    <w:p w14:paraId="2368D618" w14:textId="77777777" w:rsidR="000F7377" w:rsidRDefault="000F7377"/>
    <w:p w14:paraId="07EA0F85" w14:textId="77777777" w:rsidR="000F7377" w:rsidRDefault="000F7377">
      <w:r xmlns:w="http://schemas.openxmlformats.org/wordprocessingml/2006/main">
        <w:t xml:space="preserve">2. Romanos 12:2 - “Não vos conformeis com este mundo, mas transformai-vos pela renovação da vossa mente, para que experimenteis qual seja a boa, agradável, e perfeita vontade de Deus.</w:t>
      </w:r>
    </w:p>
    <w:p w14:paraId="396208A8" w14:textId="77777777" w:rsidR="000F7377" w:rsidRDefault="000F7377"/>
    <w:p w14:paraId="00F2D65F" w14:textId="77777777" w:rsidR="000F7377" w:rsidRDefault="000F7377">
      <w:r xmlns:w="http://schemas.openxmlformats.org/wordprocessingml/2006/main">
        <w:t xml:space="preserve">Efésios 5:8 Porque às vezes éreis trevas, mas agora sois luz no Senhor; andai como filhos da luz;</w:t>
      </w:r>
    </w:p>
    <w:p w14:paraId="7F16BCF8" w14:textId="77777777" w:rsidR="000F7377" w:rsidRDefault="000F7377"/>
    <w:p w14:paraId="265C7AB8" w14:textId="77777777" w:rsidR="000F7377" w:rsidRDefault="000F7377">
      <w:r xmlns:w="http://schemas.openxmlformats.org/wordprocessingml/2006/main">
        <w:t xml:space="preserve">Os crentes antes eram trevas, mas agora são luz no Senhor. Eles deveriam viver como filhos da luz.</w:t>
      </w:r>
    </w:p>
    <w:p w14:paraId="44DCB731" w14:textId="77777777" w:rsidR="000F7377" w:rsidRDefault="000F7377"/>
    <w:p w14:paraId="626C9E2D" w14:textId="77777777" w:rsidR="000F7377" w:rsidRDefault="000F7377">
      <w:r xmlns:w="http://schemas.openxmlformats.org/wordprocessingml/2006/main">
        <w:t xml:space="preserve">1. “Vivendo como Filhos da Luz”</w:t>
      </w:r>
    </w:p>
    <w:p w14:paraId="7BFD1A35" w14:textId="77777777" w:rsidR="000F7377" w:rsidRDefault="000F7377"/>
    <w:p w14:paraId="37E358BE" w14:textId="77777777" w:rsidR="000F7377" w:rsidRDefault="000F7377">
      <w:r xmlns:w="http://schemas.openxmlformats.org/wordprocessingml/2006/main">
        <w:t xml:space="preserve">2. "A Transformação das Trevas para a Luz"</w:t>
      </w:r>
    </w:p>
    <w:p w14:paraId="27D043AC" w14:textId="77777777" w:rsidR="000F7377" w:rsidRDefault="000F7377"/>
    <w:p w14:paraId="7BC0DE5E" w14:textId="77777777" w:rsidR="000F7377" w:rsidRDefault="000F7377">
      <w:r xmlns:w="http://schemas.openxmlformats.org/wordprocessingml/2006/main">
        <w:t xml:space="preserve">1. Romanos 13:12-14, “A noite já vai avançada, o dia está próximo: abandonemos, portanto, as obras das trevas e vistamo-nos com a armadura da luz. 13 Andemos honestamente, como de dia; não em tumultos e embriaguez, não em libertinagem e devassidão, não em discórdia e inveja. 14 Mas revesti-vos do Senhor Jesus Cristo e não tenhais cuidado da carne para satisfazer as suas concupiscências.”</w:t>
      </w:r>
    </w:p>
    <w:p w14:paraId="311FC7E4" w14:textId="77777777" w:rsidR="000F7377" w:rsidRDefault="000F7377"/>
    <w:p w14:paraId="2B444687" w14:textId="77777777" w:rsidR="000F7377" w:rsidRDefault="000F7377">
      <w:r xmlns:w="http://schemas.openxmlformats.org/wordprocessingml/2006/main">
        <w:t xml:space="preserve">2. Mateus 5:14-16, “Vós sois a luz do mundo. Uma cidade situada sobre uma colina não pode ser escondida. 15 Nem se acende uma vela e a coloca debaixo do alqueire, mas no castiçal; e ilumina todos os que estão na casa. 16 Assim brilhe a vossa luz diante dos homens, para que vejam as vossas boas obras e glorifiquem a vosso Pai que está nos céus.</w:t>
      </w:r>
    </w:p>
    <w:p w14:paraId="75527491" w14:textId="77777777" w:rsidR="000F7377" w:rsidRDefault="000F7377"/>
    <w:p w14:paraId="774EE279" w14:textId="77777777" w:rsidR="000F7377" w:rsidRDefault="000F7377">
      <w:r xmlns:w="http://schemas.openxmlformats.org/wordprocessingml/2006/main">
        <w:t xml:space="preserve">Efésios 5:9 (Porque o fruto do Espírito está em toda bondade, justiça e verdade;)</w:t>
      </w:r>
    </w:p>
    <w:p w14:paraId="28532947" w14:textId="77777777" w:rsidR="000F7377" w:rsidRDefault="000F7377"/>
    <w:p w14:paraId="1963633C" w14:textId="77777777" w:rsidR="000F7377" w:rsidRDefault="000F7377">
      <w:r xmlns:w="http://schemas.openxmlformats.org/wordprocessingml/2006/main">
        <w:t xml:space="preserve">Esta passagem fala dos frutos do Espírito que são bondade, justiça e verdade.</w:t>
      </w:r>
    </w:p>
    <w:p w14:paraId="14E2B17E" w14:textId="77777777" w:rsidR="000F7377" w:rsidRDefault="000F7377"/>
    <w:p w14:paraId="57BFE731" w14:textId="77777777" w:rsidR="000F7377" w:rsidRDefault="000F7377">
      <w:r xmlns:w="http://schemas.openxmlformats.org/wordprocessingml/2006/main">
        <w:t xml:space="preserve">1. Vivendo pelos Frutos do Espírito - Efésios 5:9</w:t>
      </w:r>
    </w:p>
    <w:p w14:paraId="78153A62" w14:textId="77777777" w:rsidR="000F7377" w:rsidRDefault="000F7377"/>
    <w:p w14:paraId="616DBDE8" w14:textId="77777777" w:rsidR="000F7377" w:rsidRDefault="000F7377">
      <w:r xmlns:w="http://schemas.openxmlformats.org/wordprocessingml/2006/main">
        <w:t xml:space="preserve">2. Cultivando a Bondade, a Justiça e a Verdade em Nossas Vidas - Efésios 5:9</w:t>
      </w:r>
    </w:p>
    <w:p w14:paraId="4A1B544F" w14:textId="77777777" w:rsidR="000F7377" w:rsidRDefault="000F7377"/>
    <w:p w14:paraId="157E2B2D" w14:textId="77777777" w:rsidR="000F7377" w:rsidRDefault="000F7377">
      <w:r xmlns:w="http://schemas.openxmlformats.org/wordprocessingml/2006/main">
        <w:t xml:space="preserve">1. Romanos 12:9-10 – O amor deve ser sincero. Odeie o que é mau; apegue-se ao que é bom. Sejam dedicados um ao outro com amor. Honrem uns aos outros acima de si mesmos.</w:t>
      </w:r>
    </w:p>
    <w:p w14:paraId="244B13F9" w14:textId="77777777" w:rsidR="000F7377" w:rsidRDefault="000F7377"/>
    <w:p w14:paraId="6F49FAE4" w14:textId="77777777" w:rsidR="000F7377" w:rsidRDefault="000F7377">
      <w:r xmlns:w="http://schemas.openxmlformats.org/wordprocessingml/2006/main">
        <w:t xml:space="preserve">2. Filipenses 4:8 - Finalmente, irmãos e irmãs, tudo o que é verdadeiro, tudo o que é nobre, tudo o que é certo, tudo o que é puro, tudo o que é amável, tudo o que é admirável - se alguma coisa é excelente ou louvável - pensem nessas coisas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Efésios 5:10 Provando o que é aceitável ao Senhor.</w:t>
      </w:r>
    </w:p>
    <w:p w14:paraId="57A82554" w14:textId="77777777" w:rsidR="000F7377" w:rsidRDefault="000F7377"/>
    <w:p w14:paraId="68ACE074" w14:textId="77777777" w:rsidR="000F7377" w:rsidRDefault="000F7377">
      <w:r xmlns:w="http://schemas.openxmlformats.org/wordprocessingml/2006/main">
        <w:t xml:space="preserve">A passagem enfatiza a importância de viver uma vida que agrada ao Senhor.</w:t>
      </w:r>
    </w:p>
    <w:p w14:paraId="4B2BB348" w14:textId="77777777" w:rsidR="000F7377" w:rsidRDefault="000F7377"/>
    <w:p w14:paraId="6689B5A2" w14:textId="77777777" w:rsidR="000F7377" w:rsidRDefault="000F7377">
      <w:r xmlns:w="http://schemas.openxmlformats.org/wordprocessingml/2006/main">
        <w:t xml:space="preserve">1. “Viver uma vida aceitável ao Senhor”</w:t>
      </w:r>
    </w:p>
    <w:p w14:paraId="4C09F7F2" w14:textId="77777777" w:rsidR="000F7377" w:rsidRDefault="000F7377"/>
    <w:p w14:paraId="3579CE90" w14:textId="77777777" w:rsidR="000F7377" w:rsidRDefault="000F7377">
      <w:r xmlns:w="http://schemas.openxmlformats.org/wordprocessingml/2006/main">
        <w:t xml:space="preserve">2. “A Bênção da Vida Piedosa”</w:t>
      </w:r>
    </w:p>
    <w:p w14:paraId="1CF64760" w14:textId="77777777" w:rsidR="000F7377" w:rsidRDefault="000F7377"/>
    <w:p w14:paraId="2F1CF848" w14:textId="77777777" w:rsidR="000F7377" w:rsidRDefault="000F7377">
      <w:r xmlns:w="http://schemas.openxmlformats.org/wordprocessingml/2006/main">
        <w:t xml:space="preserve">1. Colossenses 1:10 - "Para que andeis dignos do Senhor, agradando a todos, sendo frutíferos em toda boa obra e crescendo no conhecimento de Deus"</w:t>
      </w:r>
    </w:p>
    <w:p w14:paraId="056DA3CC" w14:textId="77777777" w:rsidR="000F7377" w:rsidRDefault="000F7377"/>
    <w:p w14:paraId="5A318114" w14:textId="77777777" w:rsidR="000F7377" w:rsidRDefault="000F7377">
      <w:r xmlns:w="http://schemas.openxmlformats.org/wordprocessingml/2006/main">
        <w:t xml:space="preserve">2. 1 Tessalonicenses 4:1-2 - "Além disso, irmãos, rogamo-vos e exortamo-vos pelo Senhor Jesus, que, assim como recebestes de nós como convém andar e agradar a Deus, assim abundai mais e mais."</w:t>
      </w:r>
    </w:p>
    <w:p w14:paraId="3831D068" w14:textId="77777777" w:rsidR="000F7377" w:rsidRDefault="000F7377"/>
    <w:p w14:paraId="6A14EE16" w14:textId="77777777" w:rsidR="000F7377" w:rsidRDefault="000F7377">
      <w:r xmlns:w="http://schemas.openxmlformats.org/wordprocessingml/2006/main">
        <w:t xml:space="preserve">Efésios 5:11 E não participeis das obras infrutíferas das trevas, mas antes repreendei-as.</w:t>
      </w:r>
    </w:p>
    <w:p w14:paraId="3FFEA6B2" w14:textId="77777777" w:rsidR="000F7377" w:rsidRDefault="000F7377"/>
    <w:p w14:paraId="274DD94D" w14:textId="77777777" w:rsidR="000F7377" w:rsidRDefault="000F7377">
      <w:r xmlns:w="http://schemas.openxmlformats.org/wordprocessingml/2006/main">
        <w:t xml:space="preserve">Não se associe com atividades ímpias, mas antes repreenda-as.</w:t>
      </w:r>
    </w:p>
    <w:p w14:paraId="70962241" w14:textId="77777777" w:rsidR="000F7377" w:rsidRDefault="000F7377"/>
    <w:p w14:paraId="4AAD1C29" w14:textId="77777777" w:rsidR="000F7377" w:rsidRDefault="000F7377">
      <w:r xmlns:w="http://schemas.openxmlformats.org/wordprocessingml/2006/main">
        <w:t xml:space="preserve">1. Viver na Luz: Crescer na Santidade</w:t>
      </w:r>
    </w:p>
    <w:p w14:paraId="6E1E372B" w14:textId="77777777" w:rsidR="000F7377" w:rsidRDefault="000F7377"/>
    <w:p w14:paraId="18376A81" w14:textId="77777777" w:rsidR="000F7377" w:rsidRDefault="000F7377">
      <w:r xmlns:w="http://schemas.openxmlformats.org/wordprocessingml/2006/main">
        <w:t xml:space="preserve">2. Andar no Espírito: Afastando-se do Pecado</w:t>
      </w:r>
    </w:p>
    <w:p w14:paraId="20FD9056" w14:textId="77777777" w:rsidR="000F7377" w:rsidRDefault="000F7377"/>
    <w:p w14:paraId="3A96F2EF" w14:textId="77777777" w:rsidR="000F7377" w:rsidRDefault="000F7377">
      <w:r xmlns:w="http://schemas.openxmlformats.org/wordprocessingml/2006/main">
        <w:t xml:space="preserve">1. Romanos 12:2 - Não se conformem com este mundo, mas transformem-se pela renovação da sua </w:t>
      </w:r>
      <w:r xmlns:w="http://schemas.openxmlformats.org/wordprocessingml/2006/main">
        <w:lastRenderedPageBreak xmlns:w="http://schemas.openxmlformats.org/wordprocessingml/2006/main"/>
      </w:r>
      <w:r xmlns:w="http://schemas.openxmlformats.org/wordprocessingml/2006/main">
        <w:t xml:space="preserve">mente, para que, testando, vocês possam discernir qual é a vontade de Deus, o que é bom, aceitável e perfeito.</w:t>
      </w:r>
    </w:p>
    <w:p w14:paraId="4BF27D6F" w14:textId="77777777" w:rsidR="000F7377" w:rsidRDefault="000F7377"/>
    <w:p w14:paraId="30C2F786" w14:textId="77777777" w:rsidR="000F7377" w:rsidRDefault="000F7377">
      <w:r xmlns:w="http://schemas.openxmlformats.org/wordprocessingml/2006/main">
        <w:t xml:space="preserve">2. 1 João 1:7 - Mas se andarmos na luz, como ele está na luz, temos comunhão uns com os outros, e o sangue de Jesus, seu Filho, nos purifica de todo pecado.</w:t>
      </w:r>
    </w:p>
    <w:p w14:paraId="429E8E3F" w14:textId="77777777" w:rsidR="000F7377" w:rsidRDefault="000F7377"/>
    <w:p w14:paraId="57C3D410" w14:textId="77777777" w:rsidR="000F7377" w:rsidRDefault="000F7377">
      <w:r xmlns:w="http://schemas.openxmlformats.org/wordprocessingml/2006/main">
        <w:t xml:space="preserve">Efésios 5:12 Porque é uma vergonha até falar das coisas que deles se fazem em secreto.</w:t>
      </w:r>
    </w:p>
    <w:p w14:paraId="0EAB471A" w14:textId="77777777" w:rsidR="000F7377" w:rsidRDefault="000F7377"/>
    <w:p w14:paraId="5BD36964" w14:textId="77777777" w:rsidR="000F7377" w:rsidRDefault="000F7377">
      <w:r xmlns:w="http://schemas.openxmlformats.org/wordprocessingml/2006/main">
        <w:t xml:space="preserve">Paulo adverte os cristãos a não falarem sobre as coisas vergonhosas que são feitas em segredo.</w:t>
      </w:r>
    </w:p>
    <w:p w14:paraId="587EFCF7" w14:textId="77777777" w:rsidR="000F7377" w:rsidRDefault="000F7377"/>
    <w:p w14:paraId="1ABB6F31" w14:textId="77777777" w:rsidR="000F7377" w:rsidRDefault="000F7377">
      <w:r xmlns:w="http://schemas.openxmlformats.org/wordprocessingml/2006/main">
        <w:t xml:space="preserve">1. O Poder das Palavras – Como controlar o que dizemos para proteger a nós mesmos e aos outros.</w:t>
      </w:r>
    </w:p>
    <w:p w14:paraId="23A56E03" w14:textId="77777777" w:rsidR="000F7377" w:rsidRDefault="000F7377"/>
    <w:p w14:paraId="1C7A404F" w14:textId="77777777" w:rsidR="000F7377" w:rsidRDefault="000F7377">
      <w:r xmlns:w="http://schemas.openxmlformats.org/wordprocessingml/2006/main">
        <w:t xml:space="preserve">2. Nem tudo foi feito para ser dito - Uma análise da importância da discrição e de honrar a Deus com nossas palavras.</w:t>
      </w:r>
    </w:p>
    <w:p w14:paraId="1901DAA9" w14:textId="77777777" w:rsidR="000F7377" w:rsidRDefault="000F7377"/>
    <w:p w14:paraId="772E5591" w14:textId="77777777" w:rsidR="000F7377" w:rsidRDefault="000F7377">
      <w:r xmlns:w="http://schemas.openxmlformats.org/wordprocessingml/2006/main">
        <w:t xml:space="preserve">1. Provérbios 10:19 - “Quando há muitas palavras, não falta transgressão, mas quem refreia os lábios é prudente”.</w:t>
      </w:r>
    </w:p>
    <w:p w14:paraId="47958327" w14:textId="77777777" w:rsidR="000F7377" w:rsidRDefault="000F7377"/>
    <w:p w14:paraId="4DD54329" w14:textId="77777777" w:rsidR="000F7377" w:rsidRDefault="000F7377">
      <w:r xmlns:w="http://schemas.openxmlformats.org/wordprocessingml/2006/main">
        <w:t xml:space="preserve">2. Tiago 3:5-8 - "Assim também a língua é um membro pequeno, mas se vangloria de grandes coisas. Quão grande floresta é incendiada por um fogo tão pequeno! E a língua é um fogo, um mundo de injustiça ... A língua está colocada entre nossos membros, manchando todo o corpo, incendiando todo o curso da vida e incendiada pelo inferno. Pois todo tipo de animal e pássaro, de réptil e criatura marinha, pode ser domesticado e foi domesticado. domesticado pela humanidade, mas nenhum ser humano pode domar a língua. É um mal inquieto, cheio de veneno mortal."</w:t>
      </w:r>
    </w:p>
    <w:p w14:paraId="097E6D7D" w14:textId="77777777" w:rsidR="000F7377" w:rsidRDefault="000F7377"/>
    <w:p w14:paraId="523B15F9" w14:textId="77777777" w:rsidR="000F7377" w:rsidRDefault="000F7377">
      <w:r xmlns:w="http://schemas.openxmlformats.org/wordprocessingml/2006/main">
        <w:t xml:space="preserve">Efésios 5:13 Mas todas as coisas reprovadas são manifestadas pela luz; porque tudo o que é manifestado é luz.</w:t>
      </w:r>
    </w:p>
    <w:p w14:paraId="3FC6C8D3" w14:textId="77777777" w:rsidR="000F7377" w:rsidRDefault="000F7377"/>
    <w:p w14:paraId="4813188C" w14:textId="77777777" w:rsidR="000F7377" w:rsidRDefault="000F7377">
      <w:r xmlns:w="http://schemas.openxmlformats.org/wordprocessingml/2006/main">
        <w:t xml:space="preserve">A luz é usada como metáfora da verdade nesta passagem de Efésios.</w:t>
      </w:r>
    </w:p>
    <w:p w14:paraId="1FA1A128" w14:textId="77777777" w:rsidR="000F7377" w:rsidRDefault="000F7377"/>
    <w:p w14:paraId="16B03D65" w14:textId="77777777" w:rsidR="000F7377" w:rsidRDefault="000F7377">
      <w:r xmlns:w="http://schemas.openxmlformats.org/wordprocessingml/2006/main">
        <w:t xml:space="preserve">1. Viver na Luz: Conhecer e Fazer a Vontade de Deus</w:t>
      </w:r>
    </w:p>
    <w:p w14:paraId="02301892" w14:textId="77777777" w:rsidR="000F7377" w:rsidRDefault="000F7377"/>
    <w:p w14:paraId="0A2B5A74" w14:textId="77777777" w:rsidR="000F7377" w:rsidRDefault="000F7377">
      <w:r xmlns:w="http://schemas.openxmlformats.org/wordprocessingml/2006/main">
        <w:t xml:space="preserve">2. O poder da luz: como conhecer a verdade pode mudar sua vida</w:t>
      </w:r>
    </w:p>
    <w:p w14:paraId="3C39DD93" w14:textId="77777777" w:rsidR="000F7377" w:rsidRDefault="000F7377"/>
    <w:p w14:paraId="12F61B2D" w14:textId="77777777" w:rsidR="000F7377" w:rsidRDefault="000F7377">
      <w:r xmlns:w="http://schemas.openxmlformats.org/wordprocessingml/2006/main">
        <w:t xml:space="preserve">1. João 3:19-21 - E a condenação é esta: que a luz veio ao mundo, e os homens amaram mais as trevas do que a luz, porque as suas obras eram más. Porque todo aquele que pratica o mal odeia a luz e não vem para a luz, para que as suas obras não sejam reprovadas. Mas aquele que pratica a verdade vem para a luz, para que suas ações sejam manifestadas, que são realizadas em Deus.</w:t>
      </w:r>
    </w:p>
    <w:p w14:paraId="067D3C2F" w14:textId="77777777" w:rsidR="000F7377" w:rsidRDefault="000F7377"/>
    <w:p w14:paraId="0D7A7859" w14:textId="77777777" w:rsidR="000F7377" w:rsidRDefault="000F7377">
      <w:r xmlns:w="http://schemas.openxmlformats.org/wordprocessingml/2006/main">
        <w:t xml:space="preserve">2. Salmo 119:105 - Lâmpada para os meus pés é a tua palavra e luz para o meu caminho.</w:t>
      </w:r>
    </w:p>
    <w:p w14:paraId="2E679452" w14:textId="77777777" w:rsidR="000F7377" w:rsidRDefault="000F7377"/>
    <w:p w14:paraId="56B1EB26" w14:textId="77777777" w:rsidR="000F7377" w:rsidRDefault="000F7377">
      <w:r xmlns:w="http://schemas.openxmlformats.org/wordprocessingml/2006/main">
        <w:t xml:space="preserve">Efésios 5:14 Por isso diz: Desperta, tu que dormes, e levanta-te dentre os mortos, e Cristo te iluminará.</w:t>
      </w:r>
    </w:p>
    <w:p w14:paraId="0296F716" w14:textId="77777777" w:rsidR="000F7377" w:rsidRDefault="000F7377"/>
    <w:p w14:paraId="7491B824" w14:textId="77777777" w:rsidR="000F7377" w:rsidRDefault="000F7377">
      <w:r xmlns:w="http://schemas.openxmlformats.org/wordprocessingml/2006/main">
        <w:t xml:space="preserve">Paulo exorta os crentes a despertarem do sono espiritual, permitindo que Cristo lhes dê luz.</w:t>
      </w:r>
    </w:p>
    <w:p w14:paraId="15524348" w14:textId="77777777" w:rsidR="000F7377" w:rsidRDefault="000F7377"/>
    <w:p w14:paraId="0FEBD17D" w14:textId="77777777" w:rsidR="000F7377" w:rsidRDefault="000F7377">
      <w:r xmlns:w="http://schemas.openxmlformats.org/wordprocessingml/2006/main">
        <w:t xml:space="preserve">1. "Levante-se do sono espiritual"</w:t>
      </w:r>
    </w:p>
    <w:p w14:paraId="64D061F4" w14:textId="77777777" w:rsidR="000F7377" w:rsidRDefault="000F7377"/>
    <w:p w14:paraId="294ABAAA" w14:textId="77777777" w:rsidR="000F7377" w:rsidRDefault="000F7377">
      <w:r xmlns:w="http://schemas.openxmlformats.org/wordprocessingml/2006/main">
        <w:t xml:space="preserve">2. “A Luz de Cristo”</w:t>
      </w:r>
    </w:p>
    <w:p w14:paraId="32E7CA40" w14:textId="77777777" w:rsidR="000F7377" w:rsidRDefault="000F7377"/>
    <w:p w14:paraId="0146BF76" w14:textId="77777777" w:rsidR="000F7377" w:rsidRDefault="000F7377">
      <w:r xmlns:w="http://schemas.openxmlformats.org/wordprocessingml/2006/main">
        <w:t xml:space="preserve">1. Isaías 60:1-3 - "Levanta-te, resplandece, porque já vem a tua luz, e a glória do Senhor nasce sobre ti."</w:t>
      </w:r>
    </w:p>
    <w:p w14:paraId="122BCCEA" w14:textId="77777777" w:rsidR="000F7377" w:rsidRDefault="000F7377"/>
    <w:p w14:paraId="3560E595" w14:textId="77777777" w:rsidR="000F7377" w:rsidRDefault="000F7377">
      <w:r xmlns:w="http://schemas.openxmlformats.org/wordprocessingml/2006/main">
        <w:t xml:space="preserve">2. Mateus 5:14-16 - "Vós sois a luz do mundo. Uma cidade construída sobre uma colina não pode ser escondida. Nem se acende uma lâmpada e a coloca debaixo de uma tigela. Em vez disso, colocam-na no seu suporte, e dá luz a todos na casa."</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Efésios 5:15 Portanto, vede prudentemente, não como tolos, mas como sábios,</w:t>
      </w:r>
    </w:p>
    <w:p w14:paraId="66244A10" w14:textId="77777777" w:rsidR="000F7377" w:rsidRDefault="000F7377"/>
    <w:p w14:paraId="193A343D" w14:textId="77777777" w:rsidR="000F7377" w:rsidRDefault="000F7377">
      <w:r xmlns:w="http://schemas.openxmlformats.org/wordprocessingml/2006/main">
        <w:t xml:space="preserve">Seja sábio na maneira como você anda.</w:t>
      </w:r>
    </w:p>
    <w:p w14:paraId="68F2B544" w14:textId="77777777" w:rsidR="000F7377" w:rsidRDefault="000F7377"/>
    <w:p w14:paraId="4220D8E1" w14:textId="77777777" w:rsidR="000F7377" w:rsidRDefault="000F7377">
      <w:r xmlns:w="http://schemas.openxmlformats.org/wordprocessingml/2006/main">
        <w:t xml:space="preserve">1. A importância da sabedoria em nossa caminhada com Deus</w:t>
      </w:r>
    </w:p>
    <w:p w14:paraId="012D0E27" w14:textId="77777777" w:rsidR="000F7377" w:rsidRDefault="000F7377"/>
    <w:p w14:paraId="38849C8D" w14:textId="77777777" w:rsidR="000F7377" w:rsidRDefault="000F7377">
      <w:r xmlns:w="http://schemas.openxmlformats.org/wordprocessingml/2006/main">
        <w:t xml:space="preserve">2. Fazendo escolhas sábias na vida cotidiana</w:t>
      </w:r>
    </w:p>
    <w:p w14:paraId="52769168" w14:textId="77777777" w:rsidR="000F7377" w:rsidRDefault="000F7377"/>
    <w:p w14:paraId="29B53353" w14:textId="77777777" w:rsidR="000F7377" w:rsidRDefault="000F7377">
      <w:r xmlns:w="http://schemas.openxmlformats.org/wordprocessingml/2006/main">
        <w:t xml:space="preserve">1. Provérbios 4:7 - A sabedoria é o principal; portanto, adquira sabedoria; e com tudo o que você possui, adquira entendimento.</w:t>
      </w:r>
    </w:p>
    <w:p w14:paraId="277ECA40" w14:textId="77777777" w:rsidR="000F7377" w:rsidRDefault="000F7377"/>
    <w:p w14:paraId="4621BD96" w14:textId="77777777" w:rsidR="000F7377" w:rsidRDefault="000F7377">
      <w:r xmlns:w="http://schemas.openxmlformats.org/wordprocessingml/2006/main">
        <w:t xml:space="preserve">2. Tiago 1:5 - Se algum de vocês tem falta de sabedoria, peça-a a Deus, que a todos dá liberalmente e não a censura; e isso lhe será dado.</w:t>
      </w:r>
    </w:p>
    <w:p w14:paraId="1772F026" w14:textId="77777777" w:rsidR="000F7377" w:rsidRDefault="000F7377"/>
    <w:p w14:paraId="2F738E50" w14:textId="77777777" w:rsidR="000F7377" w:rsidRDefault="000F7377">
      <w:r xmlns:w="http://schemas.openxmlformats.org/wordprocessingml/2006/main">
        <w:t xml:space="preserve">Efésios 5:16 Resgatando o tempo, porque os dias são maus.</w:t>
      </w:r>
    </w:p>
    <w:p w14:paraId="7F2768DA" w14:textId="77777777" w:rsidR="000F7377" w:rsidRDefault="000F7377"/>
    <w:p w14:paraId="25EE7293" w14:textId="77777777" w:rsidR="000F7377" w:rsidRDefault="000F7377">
      <w:r xmlns:w="http://schemas.openxmlformats.org/wordprocessingml/2006/main">
        <w:t xml:space="preserve">Devemos aproveitar ao máximo o nosso tempo, pois os dias estão cheios de maldade.</w:t>
      </w:r>
    </w:p>
    <w:p w14:paraId="47AE4326" w14:textId="77777777" w:rsidR="000F7377" w:rsidRDefault="000F7377"/>
    <w:p w14:paraId="0352E92B" w14:textId="77777777" w:rsidR="000F7377" w:rsidRDefault="000F7377">
      <w:r xmlns:w="http://schemas.openxmlformats.org/wordprocessingml/2006/main">
        <w:t xml:space="preserve">1. “Fazer uso sábio do nosso tempo”</w:t>
      </w:r>
    </w:p>
    <w:p w14:paraId="1EC7BA5D" w14:textId="77777777" w:rsidR="000F7377" w:rsidRDefault="000F7377"/>
    <w:p w14:paraId="6F454DE9" w14:textId="77777777" w:rsidR="000F7377" w:rsidRDefault="000F7377">
      <w:r xmlns:w="http://schemas.openxmlformats.org/wordprocessingml/2006/main">
        <w:t xml:space="preserve">2. “Tempo, um bem precioso”</w:t>
      </w:r>
    </w:p>
    <w:p w14:paraId="50CAE977" w14:textId="77777777" w:rsidR="000F7377" w:rsidRDefault="000F7377"/>
    <w:p w14:paraId="136B63F5" w14:textId="77777777" w:rsidR="000F7377" w:rsidRDefault="000F7377">
      <w:r xmlns:w="http://schemas.openxmlformats.org/wordprocessingml/2006/main">
        <w:t xml:space="preserve">1. Eclesiastes 3:1-8</w:t>
      </w:r>
    </w:p>
    <w:p w14:paraId="19E66CCC" w14:textId="77777777" w:rsidR="000F7377" w:rsidRDefault="000F7377"/>
    <w:p w14:paraId="37E889D4" w14:textId="77777777" w:rsidR="000F7377" w:rsidRDefault="000F7377">
      <w:r xmlns:w="http://schemas.openxmlformats.org/wordprocessingml/2006/main">
        <w:t xml:space="preserve">2. Colossenses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Efésios 5:17 Portanto, não sejais insensatos, mas entendei qual é a vontade do Senhor.</w:t>
      </w:r>
    </w:p>
    <w:p w14:paraId="546169E8" w14:textId="77777777" w:rsidR="000F7377" w:rsidRDefault="000F7377"/>
    <w:p w14:paraId="3828DE9F" w14:textId="77777777" w:rsidR="000F7377" w:rsidRDefault="000F7377">
      <w:r xmlns:w="http://schemas.openxmlformats.org/wordprocessingml/2006/main">
        <w:t xml:space="preserve">Entenda a vontade de Deus e seja sábio.</w:t>
      </w:r>
    </w:p>
    <w:p w14:paraId="12F13E79" w14:textId="77777777" w:rsidR="000F7377" w:rsidRDefault="000F7377"/>
    <w:p w14:paraId="4BF67116" w14:textId="77777777" w:rsidR="000F7377" w:rsidRDefault="000F7377">
      <w:r xmlns:w="http://schemas.openxmlformats.org/wordprocessingml/2006/main">
        <w:t xml:space="preserve">1: Andando na Vontade de Deus</w:t>
      </w:r>
    </w:p>
    <w:p w14:paraId="485D3D9F" w14:textId="77777777" w:rsidR="000F7377" w:rsidRDefault="000F7377"/>
    <w:p w14:paraId="3C11D46E" w14:textId="77777777" w:rsidR="000F7377" w:rsidRDefault="000F7377">
      <w:r xmlns:w="http://schemas.openxmlformats.org/wordprocessingml/2006/main">
        <w:t xml:space="preserve">2: A Sabedoria para Compreender a Vontade do Senhor</w:t>
      </w:r>
    </w:p>
    <w:p w14:paraId="130F475F" w14:textId="77777777" w:rsidR="000F7377" w:rsidRDefault="000F7377"/>
    <w:p w14:paraId="4C31BEF5" w14:textId="77777777" w:rsidR="000F7377" w:rsidRDefault="000F7377">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14:paraId="2B77A6BB" w14:textId="77777777" w:rsidR="000F7377" w:rsidRDefault="000F7377"/>
    <w:p w14:paraId="284412BA" w14:textId="77777777" w:rsidR="000F7377" w:rsidRDefault="000F7377">
      <w:r xmlns:w="http://schemas.openxmlformats.org/wordprocessingml/2006/main">
        <w:t xml:space="preserve">2: Tiago 4:17 - Portanto, quem sabe o que é certo fazer e deixa de fazê-lo, para ele isso é pecado.</w:t>
      </w:r>
    </w:p>
    <w:p w14:paraId="568F254A" w14:textId="77777777" w:rsidR="000F7377" w:rsidRDefault="000F7377"/>
    <w:p w14:paraId="4C9658CE" w14:textId="77777777" w:rsidR="000F7377" w:rsidRDefault="000F7377">
      <w:r xmlns:w="http://schemas.openxmlformats.org/wordprocessingml/2006/main">
        <w:t xml:space="preserve">Efésios 5:18 E não vos embriagueis com vinho, em que há excesso; mas seja cheio do Espírito;</w:t>
      </w:r>
    </w:p>
    <w:p w14:paraId="3ED9B745" w14:textId="77777777" w:rsidR="000F7377" w:rsidRDefault="000F7377"/>
    <w:p w14:paraId="4158A324" w14:textId="77777777" w:rsidR="000F7377" w:rsidRDefault="000F7377">
      <w:r xmlns:w="http://schemas.openxmlformats.org/wordprocessingml/2006/main">
        <w:t xml:space="preserve">Os crentes devem ser cheios do Espírito, não do vinho que leva ao excesso.</w:t>
      </w:r>
    </w:p>
    <w:p w14:paraId="00776417" w14:textId="77777777" w:rsidR="000F7377" w:rsidRDefault="000F7377"/>
    <w:p w14:paraId="7F4768D2" w14:textId="77777777" w:rsidR="000F7377" w:rsidRDefault="000F7377">
      <w:r xmlns:w="http://schemas.openxmlformats.org/wordprocessingml/2006/main">
        <w:t xml:space="preserve">1. “Viver no Espírito: a chave para a abundância espiritual”</w:t>
      </w:r>
    </w:p>
    <w:p w14:paraId="718D2F68" w14:textId="77777777" w:rsidR="000F7377" w:rsidRDefault="000F7377"/>
    <w:p w14:paraId="50609C8B" w14:textId="77777777" w:rsidR="000F7377" w:rsidRDefault="000F7377">
      <w:r xmlns:w="http://schemas.openxmlformats.org/wordprocessingml/2006/main">
        <w:t xml:space="preserve">2. “O perigo da embriaguez e a bênção de ser cheio do Espírito”</w:t>
      </w:r>
    </w:p>
    <w:p w14:paraId="256272C4" w14:textId="77777777" w:rsidR="000F7377" w:rsidRDefault="000F7377"/>
    <w:p w14:paraId="4CD97CC1" w14:textId="77777777" w:rsidR="000F7377" w:rsidRDefault="000F7377">
      <w:r xmlns:w="http://schemas.openxmlformats.org/wordprocessingml/2006/main">
        <w:t xml:space="preserve">1. Gálatas 5:22-23 - “Mas o fruto do Espírito é amor, alegria, paz, paciência, benignidade, bondade, fidelidade, mansidão, domínio próprio; contra tais coisas não há lei.”</w:t>
      </w:r>
    </w:p>
    <w:p w14:paraId="4E93D0C1" w14:textId="77777777" w:rsidR="000F7377" w:rsidRDefault="000F7377"/>
    <w:p w14:paraId="17BC5162" w14:textId="77777777" w:rsidR="000F7377" w:rsidRDefault="000F7377">
      <w:r xmlns:w="http://schemas.openxmlformats.org/wordprocessingml/2006/main">
        <w:t xml:space="preserve">2. Romanos 8:14 – “Pois todos os que são guiados pelo Espírito de Deus são filhos de Deus”.</w:t>
      </w:r>
    </w:p>
    <w:p w14:paraId="2E8AEB34" w14:textId="77777777" w:rsidR="000F7377" w:rsidRDefault="000F7377"/>
    <w:p w14:paraId="226DF220" w14:textId="77777777" w:rsidR="000F7377" w:rsidRDefault="000F7377">
      <w:r xmlns:w="http://schemas.openxmlformats.org/wordprocessingml/2006/main">
        <w:t xml:space="preserve">Efésios 5:19 Falando entre vós mesmos com salmos, hinos e cânticos espirituais, cantando e entoando melodias em vosso coração ao Senhor;</w:t>
      </w:r>
    </w:p>
    <w:p w14:paraId="6EEE6CFF" w14:textId="77777777" w:rsidR="000F7377" w:rsidRDefault="000F7377"/>
    <w:p w14:paraId="4BD85564" w14:textId="77777777" w:rsidR="000F7377" w:rsidRDefault="000F7377">
      <w:r xmlns:w="http://schemas.openxmlformats.org/wordprocessingml/2006/main">
        <w:t xml:space="preserve">A passagem incentiva os crentes a expressarem sua fé por meio de música e adoração.</w:t>
      </w:r>
    </w:p>
    <w:p w14:paraId="4550C6C1" w14:textId="77777777" w:rsidR="000F7377" w:rsidRDefault="000F7377"/>
    <w:p w14:paraId="46E5A365" w14:textId="77777777" w:rsidR="000F7377" w:rsidRDefault="000F7377">
      <w:r xmlns:w="http://schemas.openxmlformats.org/wordprocessingml/2006/main">
        <w:t xml:space="preserve">1: Faça um barulho alegre: expressando fé através da música</w:t>
      </w:r>
    </w:p>
    <w:p w14:paraId="72BA25E4" w14:textId="77777777" w:rsidR="000F7377" w:rsidRDefault="000F7377"/>
    <w:p w14:paraId="6A4C919D" w14:textId="77777777" w:rsidR="000F7377" w:rsidRDefault="000F7377">
      <w:r xmlns:w="http://schemas.openxmlformats.org/wordprocessingml/2006/main">
        <w:t xml:space="preserve">2: Cantando ao Senhor com o coração</w:t>
      </w:r>
    </w:p>
    <w:p w14:paraId="167B228F" w14:textId="77777777" w:rsidR="000F7377" w:rsidRDefault="000F7377"/>
    <w:p w14:paraId="0CE9785B" w14:textId="77777777" w:rsidR="000F7377" w:rsidRDefault="000F7377">
      <w:r xmlns:w="http://schemas.openxmlformats.org/wordprocessingml/2006/main">
        <w:t xml:space="preserve">1: Colossenses 3:16-17 - "Que a palavra de Cristo habite em vós ricamente, em toda a sabedoria; ensinando-vos e admoestando-vos uns aos outros com salmos, hinos e cânticos espirituais, cantando ao Senhor com graça em vossos corações. E tudo o que fizerdes em palavra ou em ação, façam tudo em nome do Senhor Jesus, dando por ele graças a Deus e ao Pai”.</w:t>
      </w:r>
    </w:p>
    <w:p w14:paraId="73BAFB92" w14:textId="77777777" w:rsidR="000F7377" w:rsidRDefault="000F7377"/>
    <w:p w14:paraId="6751F8F0" w14:textId="77777777" w:rsidR="000F7377" w:rsidRDefault="000F7377">
      <w:r xmlns:w="http://schemas.openxmlformats.org/wordprocessingml/2006/main">
        <w:t xml:space="preserve">2: Salmos 98:4-5 - “Fazei um grande barulho ao Senhor, todos os habitantes da terra; um salmo."</w:t>
      </w:r>
    </w:p>
    <w:p w14:paraId="4EC7F46A" w14:textId="77777777" w:rsidR="000F7377" w:rsidRDefault="000F7377"/>
    <w:p w14:paraId="67F86F8E" w14:textId="77777777" w:rsidR="000F7377" w:rsidRDefault="000F7377">
      <w:r xmlns:w="http://schemas.openxmlformats.org/wordprocessingml/2006/main">
        <w:t xml:space="preserve">Efésios 5:20 Dando sempre graças por tudo a Deus e Pai, em nome de nosso Senhor Jesus Cristo;</w:t>
      </w:r>
    </w:p>
    <w:p w14:paraId="40DC8DC0" w14:textId="77777777" w:rsidR="000F7377" w:rsidRDefault="000F7377"/>
    <w:p w14:paraId="6836DF8E" w14:textId="77777777" w:rsidR="000F7377" w:rsidRDefault="000F7377">
      <w:r xmlns:w="http://schemas.openxmlformats.org/wordprocessingml/2006/main">
        <w:t xml:space="preserve">Devemos sempre dar graças a Deus por todas as coisas através de Jesus Cristo.</w:t>
      </w:r>
    </w:p>
    <w:p w14:paraId="1C2B3E81" w14:textId="77777777" w:rsidR="000F7377" w:rsidRDefault="000F7377"/>
    <w:p w14:paraId="42098E44" w14:textId="77777777" w:rsidR="000F7377" w:rsidRDefault="000F7377">
      <w:r xmlns:w="http://schemas.openxmlformats.org/wordprocessingml/2006/main">
        <w:t xml:space="preserve">1. A Graça de Deus em Nossas Vidas: Um Dia de Ação de Graças</w:t>
      </w:r>
    </w:p>
    <w:p w14:paraId="03A39169" w14:textId="77777777" w:rsidR="000F7377" w:rsidRDefault="000F7377"/>
    <w:p w14:paraId="350E204B" w14:textId="77777777" w:rsidR="000F7377" w:rsidRDefault="000F7377">
      <w:r xmlns:w="http://schemas.openxmlformats.org/wordprocessingml/2006/main">
        <w:t xml:space="preserve">2. Vivendo uma vida de gratidão: um dia de ação de graças</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Colossenses 3:15-17 - Deixem a paz de Cristo governar em seus corações, pois como membros de um só corpo vocês foram chamados à paz. E seja grato. Deixem que a mensagem de Cristo habite ricamente entre vocês ao ensinarem e admoestarem uns aos outros com toda a sabedoria por meio de salmos, hinos e cânticos do Espírito, cantando a Deus com gratidão em seus corações.</w:t>
      </w:r>
    </w:p>
    <w:p w14:paraId="12785CCB" w14:textId="77777777" w:rsidR="000F7377" w:rsidRDefault="000F7377"/>
    <w:p w14:paraId="2E8C9E68" w14:textId="77777777" w:rsidR="000F7377" w:rsidRDefault="000F7377">
      <w:r xmlns:w="http://schemas.openxmlformats.org/wordprocessingml/2006/main">
        <w:t xml:space="preserve">2. Salmos 95:1-5 - Vinde, cantemos de alegria ao SENHOR; gritemos em voz alta à Rocha da nossa salvação. Aproximemo-nos dele com ações de graças e exaltemo-lo com música e canto. Porque o Senhor é o grande Deus, o grande Rei acima de todos os deuses. Nas suas mãos estão as profundezas da terra, e os picos das montanhas lhe pertencem. O mar é dele, pois ele o fez, e as suas mãos formaram a terra seca.</w:t>
      </w:r>
    </w:p>
    <w:p w14:paraId="63A5BA45" w14:textId="77777777" w:rsidR="000F7377" w:rsidRDefault="000F7377"/>
    <w:p w14:paraId="67E7D5A3" w14:textId="77777777" w:rsidR="000F7377" w:rsidRDefault="000F7377">
      <w:r xmlns:w="http://schemas.openxmlformats.org/wordprocessingml/2006/main">
        <w:t xml:space="preserve">Efésios 5:21 Sujeitando-vos uns aos outros no temor de Deus.</w:t>
      </w:r>
    </w:p>
    <w:p w14:paraId="43FBAF9F" w14:textId="77777777" w:rsidR="000F7377" w:rsidRDefault="000F7377"/>
    <w:p w14:paraId="298D45B3" w14:textId="77777777" w:rsidR="000F7377" w:rsidRDefault="000F7377">
      <w:r xmlns:w="http://schemas.openxmlformats.org/wordprocessingml/2006/main">
        <w:t xml:space="preserve">Esta passagem encoraja os crentes a se submeterem uns aos outros por reverência a Deus.</w:t>
      </w:r>
    </w:p>
    <w:p w14:paraId="2BB79CD3" w14:textId="77777777" w:rsidR="000F7377" w:rsidRDefault="000F7377"/>
    <w:p w14:paraId="3E08185A" w14:textId="77777777" w:rsidR="000F7377" w:rsidRDefault="000F7377">
      <w:r xmlns:w="http://schemas.openxmlformats.org/wordprocessingml/2006/main">
        <w:t xml:space="preserve">1: “Submissão: A Chave para um Relacionamento Piedoso”</w:t>
      </w:r>
    </w:p>
    <w:p w14:paraId="579B1C65" w14:textId="77777777" w:rsidR="000F7377" w:rsidRDefault="000F7377"/>
    <w:p w14:paraId="749D3783" w14:textId="77777777" w:rsidR="000F7377" w:rsidRDefault="000F7377">
      <w:r xmlns:w="http://schemas.openxmlformats.org/wordprocessingml/2006/main">
        <w:t xml:space="preserve">2: “Viver o Temor do Senhor”</w:t>
      </w:r>
    </w:p>
    <w:p w14:paraId="4E67A136" w14:textId="77777777" w:rsidR="000F7377" w:rsidRDefault="000F7377"/>
    <w:p w14:paraId="78A081EF" w14:textId="77777777" w:rsidR="000F7377" w:rsidRDefault="000F7377">
      <w:r xmlns:w="http://schemas.openxmlformats.org/wordprocessingml/2006/main">
        <w:t xml:space="preserve">1: Mateus 22:37-39 “E ele lhe disse: 'Amarás o Senhor teu Deus de todo o teu coração, de toda a tua alma e de todo o teu entendimento. Este é o grande e primeiro mandamento. E um segundo é assim: Amarás o teu próximo como a ti mesmo.’”</w:t>
      </w:r>
    </w:p>
    <w:p w14:paraId="40A5AE8D" w14:textId="77777777" w:rsidR="000F7377" w:rsidRDefault="000F7377"/>
    <w:p w14:paraId="2F263376" w14:textId="77777777" w:rsidR="000F7377" w:rsidRDefault="000F7377">
      <w:r xmlns:w="http://schemas.openxmlformats.org/wordprocessingml/2006/main">
        <w:t xml:space="preserve">2: 1 Pedro 5:5 “Da mesma forma, vocês, os mais jovens, sujeitem-se aos mais velhos. Revesti-vos todos de humildade uns para com os outros, pois ‘Deus se opõe aos orgulhosos, mas dá graça aos humildes’”.</w:t>
      </w:r>
    </w:p>
    <w:p w14:paraId="67910058" w14:textId="77777777" w:rsidR="000F7377" w:rsidRDefault="000F7377"/>
    <w:p w14:paraId="40C71EF0" w14:textId="77777777" w:rsidR="000F7377" w:rsidRDefault="000F7377">
      <w:r xmlns:w="http://schemas.openxmlformats.org/wordprocessingml/2006/main">
        <w:t xml:space="preserve">Efésios 5:22 Mulheres, submetam-se a seus maridos, como ao Senhor.</w:t>
      </w:r>
    </w:p>
    <w:p w14:paraId="31FAB767" w14:textId="77777777" w:rsidR="000F7377" w:rsidRDefault="000F7377"/>
    <w:p w14:paraId="7A5AB891" w14:textId="77777777" w:rsidR="000F7377" w:rsidRDefault="000F7377">
      <w:r xmlns:w="http://schemas.openxmlformats.org/wordprocessingml/2006/main">
        <w:t xml:space="preserve">A passagem incentiva as esposas a se submeterem aos seus maridos como fariam ao Senhor.</w:t>
      </w:r>
    </w:p>
    <w:p w14:paraId="05677DD4" w14:textId="77777777" w:rsidR="000F7377" w:rsidRDefault="000F7377"/>
    <w:p w14:paraId="6E52D7E6" w14:textId="77777777" w:rsidR="000F7377" w:rsidRDefault="000F7377">
      <w:r xmlns:w="http://schemas.openxmlformats.org/wordprocessingml/2006/main">
        <w:t xml:space="preserve">1. “O Poder da Submissão: Esposas e Maridos no Casamento Cristão”</w:t>
      </w:r>
    </w:p>
    <w:p w14:paraId="7B3180FF" w14:textId="77777777" w:rsidR="000F7377" w:rsidRDefault="000F7377"/>
    <w:p w14:paraId="352EACF3" w14:textId="77777777" w:rsidR="000F7377" w:rsidRDefault="000F7377">
      <w:r xmlns:w="http://schemas.openxmlformats.org/wordprocessingml/2006/main">
        <w:t xml:space="preserve">2. “Obediência a Deus através da submissão aos cônjuges”</w:t>
      </w:r>
    </w:p>
    <w:p w14:paraId="5AADB8EC" w14:textId="77777777" w:rsidR="000F7377" w:rsidRDefault="000F7377"/>
    <w:p w14:paraId="559C1CFC" w14:textId="77777777" w:rsidR="000F7377" w:rsidRDefault="000F7377">
      <w:r xmlns:w="http://schemas.openxmlformats.org/wordprocessingml/2006/main">
        <w:t xml:space="preserve">1. Colossenses 3:18-19 - "Esposas, submetam-se a seus maridos, como convém ao Senhor. Maridos, amem suas esposas e não sejam amargos com elas."</w:t>
      </w:r>
    </w:p>
    <w:p w14:paraId="6110D4EC" w14:textId="77777777" w:rsidR="000F7377" w:rsidRDefault="000F7377"/>
    <w:p w14:paraId="5DC558B8" w14:textId="77777777" w:rsidR="000F7377" w:rsidRDefault="000F7377">
      <w:r xmlns:w="http://schemas.openxmlformats.org/wordprocessingml/2006/main">
        <w:t xml:space="preserve">2. 1 Pedro 3:1-2 - "Da mesma forma, vós, esposas, estai sujeitas a vossos próprios maridos; para que, se alguém não obedecer à palavra, também possam, sem a palavra, ser ganhos pela conversa das esposas; enquanto eles eis a sua conversa casta juntamente com o medo."</w:t>
      </w:r>
    </w:p>
    <w:p w14:paraId="76E975C3" w14:textId="77777777" w:rsidR="000F7377" w:rsidRDefault="000F7377"/>
    <w:p w14:paraId="7557C1C2" w14:textId="77777777" w:rsidR="000F7377" w:rsidRDefault="000F7377">
      <w:r xmlns:w="http://schemas.openxmlformats.org/wordprocessingml/2006/main">
        <w:t xml:space="preserve">Efésios 5:23 Porque o marido é o cabeça da mulher, assim como Cristo é o cabeça da igreja; e ele é o salvador do corpo.</w:t>
      </w:r>
    </w:p>
    <w:p w14:paraId="42B11C7F" w14:textId="77777777" w:rsidR="000F7377" w:rsidRDefault="000F7377"/>
    <w:p w14:paraId="1F9F1911" w14:textId="77777777" w:rsidR="000F7377" w:rsidRDefault="000F7377">
      <w:r xmlns:w="http://schemas.openxmlformats.org/wordprocessingml/2006/main">
        <w:t xml:space="preserve">O marido é o cabeça da esposa, assim como Cristo é o cabeça da Igreja e Ele é o salvador do corpo.</w:t>
      </w:r>
    </w:p>
    <w:p w14:paraId="35916E5A" w14:textId="77777777" w:rsidR="000F7377" w:rsidRDefault="000F7377"/>
    <w:p w14:paraId="27434FFC" w14:textId="77777777" w:rsidR="000F7377" w:rsidRDefault="000F7377">
      <w:r xmlns:w="http://schemas.openxmlformats.org/wordprocessingml/2006/main">
        <w:t xml:space="preserve">1. O Marido e Cristo: Chefes da Casa e da Igreja</w:t>
      </w:r>
    </w:p>
    <w:p w14:paraId="5C602F7E" w14:textId="77777777" w:rsidR="000F7377" w:rsidRDefault="000F7377"/>
    <w:p w14:paraId="710AD068" w14:textId="77777777" w:rsidR="000F7377" w:rsidRDefault="000F7377">
      <w:r xmlns:w="http://schemas.openxmlformats.org/wordprocessingml/2006/main">
        <w:t xml:space="preserve">2. O Marido e Cristo: Salvadores do Lar e do Corpo</w:t>
      </w:r>
    </w:p>
    <w:p w14:paraId="46EA2B9A" w14:textId="77777777" w:rsidR="000F7377" w:rsidRDefault="000F7377"/>
    <w:p w14:paraId="20979CAC" w14:textId="77777777" w:rsidR="000F7377" w:rsidRDefault="000F7377">
      <w:r xmlns:w="http://schemas.openxmlformats.org/wordprocessingml/2006/main">
        <w:t xml:space="preserve">1. Colossenses 3:18-19 - Esposas, submetam-se a seus maridos, como convém no Senhor. Maridos, amem suas esposas e não sejam amargos com elas.</w:t>
      </w:r>
    </w:p>
    <w:p w14:paraId="73623145" w14:textId="77777777" w:rsidR="000F7377" w:rsidRDefault="000F7377"/>
    <w:p w14:paraId="19092C83" w14:textId="77777777" w:rsidR="000F7377" w:rsidRDefault="000F7377">
      <w:r xmlns:w="http://schemas.openxmlformats.org/wordprocessingml/2006/main">
        <w:t xml:space="preserve">2. 1 Coríntios 11:3 - Mas eu gostaria que você soubesse que a cabeça de todo homem é Cristo; e a cabeça da mulher é o homem; e a cabeça de Cristo é Deus.</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Efésios 5:24 Portanto, assim como a igreja está sujeita a Cristo, assim também as mulheres estejam em tudo sujeitas a seus maridos.</w:t>
      </w:r>
    </w:p>
    <w:p w14:paraId="71A0B924" w14:textId="77777777" w:rsidR="000F7377" w:rsidRDefault="000F7377"/>
    <w:p w14:paraId="3DEB88D3" w14:textId="77777777" w:rsidR="000F7377" w:rsidRDefault="000F7377">
      <w:r xmlns:w="http://schemas.openxmlformats.org/wordprocessingml/2006/main">
        <w:t xml:space="preserve">A igreja deveria estar sujeita a Cristo, e as esposas deveriam estar sujeitas aos seus maridos em todas as coisas.</w:t>
      </w:r>
    </w:p>
    <w:p w14:paraId="0FECCC1D" w14:textId="77777777" w:rsidR="000F7377" w:rsidRDefault="000F7377"/>
    <w:p w14:paraId="0A5F36A0" w14:textId="77777777" w:rsidR="000F7377" w:rsidRDefault="000F7377">
      <w:r xmlns:w="http://schemas.openxmlformats.org/wordprocessingml/2006/main">
        <w:t xml:space="preserve">1. O Plano de Deus para o Casamento: Submissão e Amor</w:t>
      </w:r>
    </w:p>
    <w:p w14:paraId="01BF538C" w14:textId="77777777" w:rsidR="000F7377" w:rsidRDefault="000F7377"/>
    <w:p w14:paraId="23F4D6E9" w14:textId="77777777" w:rsidR="000F7377" w:rsidRDefault="000F7377">
      <w:r xmlns:w="http://schemas.openxmlformats.org/wordprocessingml/2006/main">
        <w:t xml:space="preserve">2. O papel dos maridos e das esposas no convênio matrimonial</w:t>
      </w:r>
    </w:p>
    <w:p w14:paraId="02E57334" w14:textId="77777777" w:rsidR="000F7377" w:rsidRDefault="000F7377"/>
    <w:p w14:paraId="3781521B" w14:textId="77777777" w:rsidR="000F7377" w:rsidRDefault="000F7377">
      <w:r xmlns:w="http://schemas.openxmlformats.org/wordprocessingml/2006/main">
        <w:t xml:space="preserve">1. Colossenses 3:18-19 - Esposas, submetam-se a seus maridos, como convém no Senhor. Maridos, amem suas esposas e não sejam amargos com elas.</w:t>
      </w:r>
    </w:p>
    <w:p w14:paraId="7737A2D6" w14:textId="77777777" w:rsidR="000F7377" w:rsidRDefault="000F7377"/>
    <w:p w14:paraId="2C6ED219" w14:textId="77777777" w:rsidR="000F7377" w:rsidRDefault="000F7377">
      <w:r xmlns:w="http://schemas.openxmlformats.org/wordprocessingml/2006/main">
        <w:t xml:space="preserve">2. 1 Pedro 3:7 - Da mesma forma, vocês, maridos, habitem com eles segundo o conhecimento, dando honra à esposa, como ao vaso mais fraco, e como sendo herdeiros juntos da graça da vida; que suas orações não sejam impedidas.</w:t>
      </w:r>
    </w:p>
    <w:p w14:paraId="327EC15B" w14:textId="77777777" w:rsidR="000F7377" w:rsidRDefault="000F7377"/>
    <w:p w14:paraId="43CC8358" w14:textId="77777777" w:rsidR="000F7377" w:rsidRDefault="000F7377">
      <w:r xmlns:w="http://schemas.openxmlformats.org/wordprocessingml/2006/main">
        <w:t xml:space="preserve">Efésios 5:25 Maridos, amem suas esposas, assim como também Cristo amou a igreja e se entregou por ela;</w:t>
      </w:r>
    </w:p>
    <w:p w14:paraId="17D7A528" w14:textId="77777777" w:rsidR="000F7377" w:rsidRDefault="000F7377"/>
    <w:p w14:paraId="46E7AF5F" w14:textId="77777777" w:rsidR="000F7377" w:rsidRDefault="000F7377">
      <w:r xmlns:w="http://schemas.openxmlformats.org/wordprocessingml/2006/main">
        <w:t xml:space="preserve">Os maridos são chamados a amar as suas esposas como Cristo amou a Igreja e se sacrificou por ela.</w:t>
      </w:r>
    </w:p>
    <w:p w14:paraId="413FA00F" w14:textId="77777777" w:rsidR="000F7377" w:rsidRDefault="000F7377"/>
    <w:p w14:paraId="40EC4367" w14:textId="77777777" w:rsidR="000F7377" w:rsidRDefault="000F7377">
      <w:r xmlns:w="http://schemas.openxmlformats.org/wordprocessingml/2006/main">
        <w:t xml:space="preserve">1. O amor insondável de Cristo e o apelo ao amor aos nossos cônjuges</w:t>
      </w:r>
    </w:p>
    <w:p w14:paraId="42E2AC19" w14:textId="77777777" w:rsidR="000F7377" w:rsidRDefault="000F7377"/>
    <w:p w14:paraId="0CF10138" w14:textId="77777777" w:rsidR="000F7377" w:rsidRDefault="000F7377">
      <w:r xmlns:w="http://schemas.openxmlformats.org/wordprocessingml/2006/main">
        <w:t xml:space="preserve">2. Amor sacrificial: o que isso realmente significa?</w:t>
      </w:r>
    </w:p>
    <w:p w14:paraId="14C8756C" w14:textId="77777777" w:rsidR="000F7377" w:rsidRDefault="000F7377"/>
    <w:p w14:paraId="694D6CED" w14:textId="77777777" w:rsidR="000F7377" w:rsidRDefault="000F7377">
      <w:r xmlns:w="http://schemas.openxmlformats.org/wordprocessingml/2006/main">
        <w:t xml:space="preserve">1. 1 João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5:6-8</w:t>
      </w:r>
    </w:p>
    <w:p w14:paraId="2742E719" w14:textId="77777777" w:rsidR="000F7377" w:rsidRDefault="000F7377"/>
    <w:p w14:paraId="4CA86AAB" w14:textId="77777777" w:rsidR="000F7377" w:rsidRDefault="000F7377">
      <w:r xmlns:w="http://schemas.openxmlformats.org/wordprocessingml/2006/main">
        <w:t xml:space="preserve">Efésios 5:26 para santificá-la e purificá-la com a lavagem da água, pela palavra,</w:t>
      </w:r>
    </w:p>
    <w:p w14:paraId="741111FC" w14:textId="77777777" w:rsidR="000F7377" w:rsidRDefault="000F7377"/>
    <w:p w14:paraId="4DEBF804" w14:textId="77777777" w:rsidR="000F7377" w:rsidRDefault="000F7377">
      <w:r xmlns:w="http://schemas.openxmlformats.org/wordprocessingml/2006/main">
        <w:t xml:space="preserve">A passagem aponta para o poder da Palavra de Deus para nos purificar e santificar.</w:t>
      </w:r>
    </w:p>
    <w:p w14:paraId="70969AE0" w14:textId="77777777" w:rsidR="000F7377" w:rsidRDefault="000F7377"/>
    <w:p w14:paraId="5CC07304" w14:textId="77777777" w:rsidR="000F7377" w:rsidRDefault="000F7377">
      <w:r xmlns:w="http://schemas.openxmlformats.org/wordprocessingml/2006/main">
        <w:t xml:space="preserve">1: O poder da Palavra de Deus para nos santificar e purificar</w:t>
      </w:r>
    </w:p>
    <w:p w14:paraId="5E09532B" w14:textId="77777777" w:rsidR="000F7377" w:rsidRDefault="000F7377"/>
    <w:p w14:paraId="26C875FC" w14:textId="77777777" w:rsidR="000F7377" w:rsidRDefault="000F7377">
      <w:r xmlns:w="http://schemas.openxmlformats.org/wordprocessingml/2006/main">
        <w:t xml:space="preserve">2: A Importância de Obedecer à Palavra de Deus</w:t>
      </w:r>
    </w:p>
    <w:p w14:paraId="73630475" w14:textId="77777777" w:rsidR="000F7377" w:rsidRDefault="000F7377"/>
    <w:p w14:paraId="38AEFA62" w14:textId="77777777" w:rsidR="000F7377" w:rsidRDefault="000F7377">
      <w:r xmlns:w="http://schemas.openxmlformats.org/wordprocessingml/2006/main">
        <w:t xml:space="preserve">1: Salmos 119:9-11 “Com que purificará o jovem o seu caminho? cuidando disso de acordo com a tua palavra. De todo o coração te busquei: não me deixes desviar dos teus mandamentos. Escondi a tua palavra no meu coração, para não pecar contra ti.”</w:t>
      </w:r>
    </w:p>
    <w:p w14:paraId="2BC86170" w14:textId="77777777" w:rsidR="000F7377" w:rsidRDefault="000F7377"/>
    <w:p w14:paraId="414EC560" w14:textId="77777777" w:rsidR="000F7377" w:rsidRDefault="000F7377">
      <w:r xmlns:w="http://schemas.openxmlformats.org/wordprocessingml/2006/main">
        <w:t xml:space="preserve">2: João 15:3 “Agora estais limpos pela palavra que vos tenho falado.”</w:t>
      </w:r>
    </w:p>
    <w:p w14:paraId="05F6DCDA" w14:textId="77777777" w:rsidR="000F7377" w:rsidRDefault="000F7377"/>
    <w:p w14:paraId="6A835D07" w14:textId="77777777" w:rsidR="000F7377" w:rsidRDefault="000F7377">
      <w:r xmlns:w="http://schemas.openxmlformats.org/wordprocessingml/2006/main">
        <w:t xml:space="preserve">Efésios 5:27 Para que a apresentasse a si mesmo como igreja gloriosa, sem mácula, nem ruga, nem coisa semelhante; mas que deveria ser santo e sem mácula.</w:t>
      </w:r>
    </w:p>
    <w:p w14:paraId="4C94BA79" w14:textId="77777777" w:rsidR="000F7377" w:rsidRDefault="000F7377"/>
    <w:p w14:paraId="00C28123" w14:textId="77777777" w:rsidR="000F7377" w:rsidRDefault="000F7377">
      <w:r xmlns:w="http://schemas.openxmlformats.org/wordprocessingml/2006/main">
        <w:t xml:space="preserve">Esta passagem fala da importância de apresentar a igreja como um corpo glorioso, santo e perfeito.</w:t>
      </w:r>
    </w:p>
    <w:p w14:paraId="40E0D2A3" w14:textId="77777777" w:rsidR="000F7377" w:rsidRDefault="000F7377"/>
    <w:p w14:paraId="0BFD9687" w14:textId="77777777" w:rsidR="000F7377" w:rsidRDefault="000F7377">
      <w:r xmlns:w="http://schemas.openxmlformats.org/wordprocessingml/2006/main">
        <w:t xml:space="preserve">1. A beleza de uma igreja santa</w:t>
      </w:r>
    </w:p>
    <w:p w14:paraId="1A8479C9" w14:textId="77777777" w:rsidR="000F7377" w:rsidRDefault="000F7377"/>
    <w:p w14:paraId="6740C518" w14:textId="77777777" w:rsidR="000F7377" w:rsidRDefault="000F7377">
      <w:r xmlns:w="http://schemas.openxmlformats.org/wordprocessingml/2006/main">
        <w:t xml:space="preserve">2. Aperfeiçoando Nossa Igreja</w:t>
      </w:r>
    </w:p>
    <w:p w14:paraId="3AD628F3" w14:textId="77777777" w:rsidR="000F7377" w:rsidRDefault="000F7377"/>
    <w:p w14:paraId="44EDB616" w14:textId="77777777" w:rsidR="000F7377" w:rsidRDefault="000F7377">
      <w:r xmlns:w="http://schemas.openxmlformats.org/wordprocessingml/2006/main">
        <w:t xml:space="preserve">1. 1 Pedro 1:15-16 - “Mas, assim como aquele que vos chamou é santo, sede vós santos em todo o procedimento </w:t>
      </w:r>
      <w:r xmlns:w="http://schemas.openxmlformats.org/wordprocessingml/2006/main">
        <w:lastRenderedPageBreak xmlns:w="http://schemas.openxmlformats.org/wordprocessingml/2006/main"/>
      </w:r>
      <w:r xmlns:w="http://schemas.openxmlformats.org/wordprocessingml/2006/main">
        <w:t xml:space="preserve">; Porque está escrito: Sede santos; pois sou santo.”</w:t>
      </w:r>
    </w:p>
    <w:p w14:paraId="6E6F5297" w14:textId="77777777" w:rsidR="000F7377" w:rsidRDefault="000F7377"/>
    <w:p w14:paraId="3FC05A93" w14:textId="77777777" w:rsidR="000F7377" w:rsidRDefault="000F7377">
      <w:r xmlns:w="http://schemas.openxmlformats.org/wordprocessingml/2006/main">
        <w:t xml:space="preserve">2. Mateus 5:48 - “Sede vós pois perfeitos, como é perfeito o vosso Pai que está nos céus.”</w:t>
      </w:r>
    </w:p>
    <w:p w14:paraId="515F8CA6" w14:textId="77777777" w:rsidR="000F7377" w:rsidRDefault="000F7377"/>
    <w:p w14:paraId="59A38E93" w14:textId="77777777" w:rsidR="000F7377" w:rsidRDefault="000F7377">
      <w:r xmlns:w="http://schemas.openxmlformats.org/wordprocessingml/2006/main">
        <w:t xml:space="preserve">Efésios 5:28 Assim devem os homens amar as suas mulheres como a seus próprios corpos. Aquele que ama sua esposa ama a si mesmo.</w:t>
      </w:r>
    </w:p>
    <w:p w14:paraId="72A1882C" w14:textId="77777777" w:rsidR="000F7377" w:rsidRDefault="000F7377"/>
    <w:p w14:paraId="39F1F9F8" w14:textId="77777777" w:rsidR="000F7377" w:rsidRDefault="000F7377">
      <w:r xmlns:w="http://schemas.openxmlformats.org/wordprocessingml/2006/main">
        <w:t xml:space="preserve">Em Efésios 5:28, Paulo incentiva os maridos a amarem suas esposas como amariam a si mesmos.</w:t>
      </w:r>
    </w:p>
    <w:p w14:paraId="130F6DD9" w14:textId="77777777" w:rsidR="000F7377" w:rsidRDefault="000F7377"/>
    <w:p w14:paraId="51F5CDA3" w14:textId="77777777" w:rsidR="000F7377" w:rsidRDefault="000F7377">
      <w:r xmlns:w="http://schemas.openxmlformats.org/wordprocessingml/2006/main">
        <w:t xml:space="preserve">1. Ame sua esposa como a si mesmo - Efésios 5:28</w:t>
      </w:r>
    </w:p>
    <w:p w14:paraId="5DDEBBB5" w14:textId="77777777" w:rsidR="000F7377" w:rsidRDefault="000F7377"/>
    <w:p w14:paraId="44D3F242" w14:textId="77777777" w:rsidR="000F7377" w:rsidRDefault="000F7377">
      <w:r xmlns:w="http://schemas.openxmlformats.org/wordprocessingml/2006/main">
        <w:t xml:space="preserve">2. Amar sua esposa – de uma perspectiva bíblica</w:t>
      </w:r>
    </w:p>
    <w:p w14:paraId="1201B036" w14:textId="77777777" w:rsidR="000F7377" w:rsidRDefault="000F7377"/>
    <w:p w14:paraId="65D1C01C" w14:textId="77777777" w:rsidR="000F7377" w:rsidRDefault="000F7377">
      <w:r xmlns:w="http://schemas.openxmlformats.org/wordprocessingml/2006/main">
        <w:t xml:space="preserve">1. 1 Coríntios 13:4-7 - “O amor é paciente e bondoso; alegra-se com a injustiça, mas alegra-se com a verdade. O amor tudo sofre, tudo crê, tudo espera, tudo suporta.</w:t>
      </w:r>
    </w:p>
    <w:p w14:paraId="3AC3F0BA" w14:textId="77777777" w:rsidR="000F7377" w:rsidRDefault="000F7377"/>
    <w:p w14:paraId="09F6E165" w14:textId="77777777" w:rsidR="000F7377" w:rsidRDefault="000F7377">
      <w:r xmlns:w="http://schemas.openxmlformats.org/wordprocessingml/2006/main">
        <w:t xml:space="preserve">2. Mateus 22:37-39 - E ele lhe disse: “Amarás o Senhor teu Deus de todo o teu coração, de toda a tua alma e de todo o teu entendimento. Este é o grande e primeiro mandamento. E um segundo é assim: Amarás o teu próximo como a ti mesmo.</w:t>
      </w:r>
    </w:p>
    <w:p w14:paraId="5F31A0A7" w14:textId="77777777" w:rsidR="000F7377" w:rsidRDefault="000F7377"/>
    <w:p w14:paraId="0DED1305" w14:textId="77777777" w:rsidR="000F7377" w:rsidRDefault="000F7377">
      <w:r xmlns:w="http://schemas.openxmlformats.org/wordprocessingml/2006/main">
        <w:t xml:space="preserve">Efésios 5:29 Porque nunca ninguém odiou a sua própria carne; mas nutre e cuida, assim como o Senhor a igreja:</w:t>
      </w:r>
    </w:p>
    <w:p w14:paraId="5AFF4CF4" w14:textId="77777777" w:rsidR="000F7377" w:rsidRDefault="000F7377"/>
    <w:p w14:paraId="0F3817F1" w14:textId="77777777" w:rsidR="000F7377" w:rsidRDefault="000F7377">
      <w:r xmlns:w="http://schemas.openxmlformats.org/wordprocessingml/2006/main">
        <w:t xml:space="preserve">Ninguém jamais odiou o próprio corpo; pelo contrário, cuida dele, assim como o Senhor cuida da Igreja.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Cuidando de nós mesmos como faríamos com a Igreja do Senhor</w:t>
      </w:r>
    </w:p>
    <w:p w14:paraId="032B7367" w14:textId="77777777" w:rsidR="000F7377" w:rsidRDefault="000F7377"/>
    <w:p w14:paraId="34F6DAD6" w14:textId="77777777" w:rsidR="000F7377" w:rsidRDefault="000F7377">
      <w:r xmlns:w="http://schemas.openxmlformats.org/wordprocessingml/2006/main">
        <w:t xml:space="preserve">2. A importância do autocuidado</w:t>
      </w:r>
    </w:p>
    <w:p w14:paraId="7D3601DB" w14:textId="77777777" w:rsidR="000F7377" w:rsidRDefault="000F7377"/>
    <w:p w14:paraId="1BF235A8" w14:textId="77777777" w:rsidR="000F7377" w:rsidRDefault="000F7377">
      <w:r xmlns:w="http://schemas.openxmlformats.org/wordprocessingml/2006/main">
        <w:t xml:space="preserve">1. 1 Coríntios 6:19-20 - Você não sabe que o seu corpo é um templo do Espírito Santo dentro de você, o qual você recebeu da parte de Deus? Você não pertence a si mesmo, pois foi comprado por um preço. Então glorifique a Deus em seu corpo.</w:t>
      </w:r>
    </w:p>
    <w:p w14:paraId="360134B1" w14:textId="77777777" w:rsidR="000F7377" w:rsidRDefault="000F7377"/>
    <w:p w14:paraId="674F28CA" w14:textId="77777777" w:rsidR="000F7377" w:rsidRDefault="000F7377">
      <w:r xmlns:w="http://schemas.openxmlformats.org/wordprocessingml/2006/main">
        <w:t xml:space="preserve">2. Filipenses 4:5 - Seja a vossa gentileza conhecida de todos. O Senhor está próximo.</w:t>
      </w:r>
    </w:p>
    <w:p w14:paraId="62DCB9F4" w14:textId="77777777" w:rsidR="000F7377" w:rsidRDefault="000F7377"/>
    <w:p w14:paraId="48D6A70C" w14:textId="77777777" w:rsidR="000F7377" w:rsidRDefault="000F7377">
      <w:r xmlns:w="http://schemas.openxmlformats.org/wordprocessingml/2006/main">
        <w:t xml:space="preserve">Efésios 5:30 Porque somos membros do seu corpo, da sua carne e dos seus ossos.</w:t>
      </w:r>
    </w:p>
    <w:p w14:paraId="6DD3564B" w14:textId="77777777" w:rsidR="000F7377" w:rsidRDefault="000F7377"/>
    <w:p w14:paraId="5FA25A67" w14:textId="77777777" w:rsidR="000F7377" w:rsidRDefault="000F7377">
      <w:r xmlns:w="http://schemas.openxmlformats.org/wordprocessingml/2006/main">
        <w:t xml:space="preserve">Os crentes são membros do corpo, carne e ossos de Cristo.</w:t>
      </w:r>
    </w:p>
    <w:p w14:paraId="727315A1" w14:textId="77777777" w:rsidR="000F7377" w:rsidRDefault="000F7377"/>
    <w:p w14:paraId="4411B720" w14:textId="77777777" w:rsidR="000F7377" w:rsidRDefault="000F7377">
      <w:r xmlns:w="http://schemas.openxmlformats.org/wordprocessingml/2006/main">
        <w:t xml:space="preserve">1. O Mistério da Encarnação: Compreendendo a Nossa União com Cristo</w:t>
      </w:r>
    </w:p>
    <w:p w14:paraId="76AB275B" w14:textId="77777777" w:rsidR="000F7377" w:rsidRDefault="000F7377"/>
    <w:p w14:paraId="1F11BB02" w14:textId="77777777" w:rsidR="000F7377" w:rsidRDefault="000F7377">
      <w:r xmlns:w="http://schemas.openxmlformats.org/wordprocessingml/2006/main">
        <w:t xml:space="preserve">2. O Significado da Igreja: Ser o Corpo de Cristo</w:t>
      </w:r>
    </w:p>
    <w:p w14:paraId="063FF367" w14:textId="77777777" w:rsidR="000F7377" w:rsidRDefault="000F7377"/>
    <w:p w14:paraId="5E696852" w14:textId="77777777" w:rsidR="000F7377" w:rsidRDefault="000F7377">
      <w:r xmlns:w="http://schemas.openxmlformats.org/wordprocessingml/2006/main">
        <w:t xml:space="preserve">1. Colossenses 1:15-20 – Cristo é a imagem do Deus invisível, o primogênito de toda a criação.</w:t>
      </w:r>
    </w:p>
    <w:p w14:paraId="0CD3EA95" w14:textId="77777777" w:rsidR="000F7377" w:rsidRDefault="000F7377"/>
    <w:p w14:paraId="38DB12F9" w14:textId="77777777" w:rsidR="000F7377" w:rsidRDefault="000F7377">
      <w:r xmlns:w="http://schemas.openxmlformats.org/wordprocessingml/2006/main">
        <w:t xml:space="preserve">2. Romanos 12:4-5 – Somos membros de um só corpo, cada parte com seu propósito.</w:t>
      </w:r>
    </w:p>
    <w:p w14:paraId="4773A0D1" w14:textId="77777777" w:rsidR="000F7377" w:rsidRDefault="000F7377"/>
    <w:p w14:paraId="39ED3AE8" w14:textId="77777777" w:rsidR="000F7377" w:rsidRDefault="000F7377">
      <w:r xmlns:w="http://schemas.openxmlformats.org/wordprocessingml/2006/main">
        <w:t xml:space="preserve">Efésios 5:31 Por isso deixará o homem seu pai e sua mãe, e se unirá à sua mulher, e serão os dois uma só carne.</w:t>
      </w:r>
    </w:p>
    <w:p w14:paraId="5CF9ACF9" w14:textId="77777777" w:rsidR="000F7377" w:rsidRDefault="000F7377"/>
    <w:p w14:paraId="716DAC5D" w14:textId="77777777" w:rsidR="000F7377" w:rsidRDefault="000F7377">
      <w:r xmlns:w="http://schemas.openxmlformats.org/wordprocessingml/2006/main">
        <w:t xml:space="preserve">Esta passagem é sobre o vínculo sagrado do casamento e como ele é construído quando um homem e uma mulher deixam suas famílias para ficarem juntos.</w:t>
      </w:r>
    </w:p>
    <w:p w14:paraId="177A58CF" w14:textId="77777777" w:rsidR="000F7377" w:rsidRDefault="000F7377"/>
    <w:p w14:paraId="4BADBBC4" w14:textId="77777777" w:rsidR="000F7377" w:rsidRDefault="000F7377">
      <w:r xmlns:w="http://schemas.openxmlformats.org/wordprocessingml/2006/main">
        <w:t xml:space="preserve">1. “A Aliança do Matrimônio: Um Amor Baseado no Sacrifício”</w:t>
      </w:r>
    </w:p>
    <w:p w14:paraId="63091B61" w14:textId="77777777" w:rsidR="000F7377" w:rsidRDefault="000F7377"/>
    <w:p w14:paraId="6F6C3585" w14:textId="77777777" w:rsidR="000F7377" w:rsidRDefault="000F7377">
      <w:r xmlns:w="http://schemas.openxmlformats.org/wordprocessingml/2006/main">
        <w:t xml:space="preserve">2. “A União de Duas Almas: Fortalecendo o Vínculo do Casamento”</w:t>
      </w:r>
    </w:p>
    <w:p w14:paraId="254E34FE" w14:textId="77777777" w:rsidR="000F7377" w:rsidRDefault="000F7377"/>
    <w:p w14:paraId="4453A98C" w14:textId="77777777" w:rsidR="000F7377" w:rsidRDefault="000F7377">
      <w:r xmlns:w="http://schemas.openxmlformats.org/wordprocessingml/2006/main">
        <w:t xml:space="preserve">1. Gênesis 2:24–25: “Portanto deixará o homem o seu pai e a sua mãe e apegar-se-á à sua mulher, e serão ambos uma carne”.</w:t>
      </w:r>
    </w:p>
    <w:p w14:paraId="589C3F51" w14:textId="77777777" w:rsidR="000F7377" w:rsidRDefault="000F7377"/>
    <w:p w14:paraId="7D35EFFF" w14:textId="77777777" w:rsidR="000F7377" w:rsidRDefault="000F7377">
      <w:r xmlns:w="http://schemas.openxmlformats.org/wordprocessingml/2006/main">
        <w:t xml:space="preserve">2. 1 Coríntios 7:4, "Porque a esposa não tem autoridade sobre o seu próprio corpo, mas o marido tem. Da mesma forma o marido não tem autoridade sobre o seu próprio corpo, mas a esposa tem."</w:t>
      </w:r>
    </w:p>
    <w:p w14:paraId="19450738" w14:textId="77777777" w:rsidR="000F7377" w:rsidRDefault="000F7377"/>
    <w:p w14:paraId="0832B34F" w14:textId="77777777" w:rsidR="000F7377" w:rsidRDefault="000F7377">
      <w:r xmlns:w="http://schemas.openxmlformats.org/wordprocessingml/2006/main">
        <w:t xml:space="preserve">Efésios 5:32 Este é um grande mistério; mas falo a respeito de Cristo e da igreja.</w:t>
      </w:r>
    </w:p>
    <w:p w14:paraId="1C158783" w14:textId="77777777" w:rsidR="000F7377" w:rsidRDefault="000F7377"/>
    <w:p w14:paraId="00FC6DB5" w14:textId="77777777" w:rsidR="000F7377" w:rsidRDefault="000F7377">
      <w:r xmlns:w="http://schemas.openxmlformats.org/wordprocessingml/2006/main">
        <w:t xml:space="preserve">Esta passagem fala da união entre Cristo e a Igreja como um grande mistério.</w:t>
      </w:r>
    </w:p>
    <w:p w14:paraId="6F09664F" w14:textId="77777777" w:rsidR="000F7377" w:rsidRDefault="000F7377"/>
    <w:p w14:paraId="56A6CF53" w14:textId="77777777" w:rsidR="000F7377" w:rsidRDefault="000F7377">
      <w:r xmlns:w="http://schemas.openxmlformats.org/wordprocessingml/2006/main">
        <w:t xml:space="preserve">1. O mistério do amor de Cristo pela Igreja</w:t>
      </w:r>
    </w:p>
    <w:p w14:paraId="586C7473" w14:textId="77777777" w:rsidR="000F7377" w:rsidRDefault="000F7377"/>
    <w:p w14:paraId="53BC3CB0" w14:textId="77777777" w:rsidR="000F7377" w:rsidRDefault="000F7377">
      <w:r xmlns:w="http://schemas.openxmlformats.org/wordprocessingml/2006/main">
        <w:t xml:space="preserve">2. Desvendar o mistério de Cristo e da Igreja</w:t>
      </w:r>
    </w:p>
    <w:p w14:paraId="77710EC4" w14:textId="77777777" w:rsidR="000F7377" w:rsidRDefault="000F7377"/>
    <w:p w14:paraId="47506572" w14:textId="77777777" w:rsidR="000F7377" w:rsidRDefault="000F7377">
      <w:r xmlns:w="http://schemas.openxmlformats.org/wordprocessingml/2006/main">
        <w:t xml:space="preserve">1. João 15:13 - "Ninguém tem maior amor do que este, de dar alguém a sua vida pelos seus amigos."</w:t>
      </w:r>
    </w:p>
    <w:p w14:paraId="7250A426" w14:textId="77777777" w:rsidR="000F7377" w:rsidRDefault="000F7377"/>
    <w:p w14:paraId="1AB62890" w14:textId="77777777" w:rsidR="000F7377" w:rsidRDefault="000F7377">
      <w:r xmlns:w="http://schemas.openxmlformats.org/wordprocessingml/2006/main">
        <w:t xml:space="preserve">2. Romanos 8:38-39 - "Pois estou certo de que nem a morte, nem a vida, nem os anjos, nem os principados, nem as potestades, nem o presente, nem o porvir, nem a altura, nem a profundidade, nem qualquer outra criatura , poderá separar-nos do amor de Deus, que está em Cristo Jesus, nosso Senhor.”</w:t>
      </w:r>
    </w:p>
    <w:p w14:paraId="593EDF5F" w14:textId="77777777" w:rsidR="000F7377" w:rsidRDefault="000F7377"/>
    <w:p w14:paraId="5C0C2F27" w14:textId="77777777" w:rsidR="000F7377" w:rsidRDefault="000F7377">
      <w:r xmlns:w="http://schemas.openxmlformats.org/wordprocessingml/2006/main">
        <w:t xml:space="preserve">Efésios 5:33 Contudo, cada um de vós, em particular, ame a sua esposa como a si mesmo; e a esposa cuida para que ela reverencie o marido.</w:t>
      </w:r>
    </w:p>
    <w:p w14:paraId="5A79DDBB" w14:textId="77777777" w:rsidR="000F7377" w:rsidRDefault="000F7377"/>
    <w:p w14:paraId="103C44B9" w14:textId="77777777" w:rsidR="000F7377" w:rsidRDefault="000F7377">
      <w:r xmlns:w="http://schemas.openxmlformats.org/wordprocessingml/2006/main">
        <w:t xml:space="preserve">Cada pessoa deve amar o seu parceiro incondicionalmente, e a esposa deve respeitar o seu marido.</w:t>
      </w:r>
    </w:p>
    <w:p w14:paraId="7325355C" w14:textId="77777777" w:rsidR="000F7377" w:rsidRDefault="000F7377"/>
    <w:p w14:paraId="757D078D" w14:textId="77777777" w:rsidR="000F7377" w:rsidRDefault="000F7377">
      <w:r xmlns:w="http://schemas.openxmlformats.org/wordprocessingml/2006/main">
        <w:t xml:space="preserve">1: Amor e respeito: os pilares do casamento</w:t>
      </w:r>
    </w:p>
    <w:p w14:paraId="5897933F" w14:textId="77777777" w:rsidR="000F7377" w:rsidRDefault="000F7377"/>
    <w:p w14:paraId="49F8CECC" w14:textId="77777777" w:rsidR="000F7377" w:rsidRDefault="000F7377">
      <w:r xmlns:w="http://schemas.openxmlformats.org/wordprocessingml/2006/main">
        <w:t xml:space="preserve">2: Construindo um Casamento Forte: Incentivando o Amor e o Respeito</w:t>
      </w:r>
    </w:p>
    <w:p w14:paraId="69224C10" w14:textId="77777777" w:rsidR="000F7377" w:rsidRDefault="000F7377"/>
    <w:p w14:paraId="63CCE77D" w14:textId="77777777" w:rsidR="000F7377" w:rsidRDefault="000F7377">
      <w:r xmlns:w="http://schemas.openxmlformats.org/wordprocessingml/2006/main">
        <w:t xml:space="preserve">1: Colossenses 3:19 - Maridos, amem suas esposas e não sejam duros com elas.</w:t>
      </w:r>
    </w:p>
    <w:p w14:paraId="46D992E8" w14:textId="77777777" w:rsidR="000F7377" w:rsidRDefault="000F7377"/>
    <w:p w14:paraId="23E5A8B9" w14:textId="77777777" w:rsidR="000F7377" w:rsidRDefault="000F7377">
      <w:r xmlns:w="http://schemas.openxmlformats.org/wordprocessingml/2006/main">
        <w:t xml:space="preserve">2: 1 Pedro 3:7 - Da mesma forma, maridos, vivam com compreensão com suas esposas, honrando a mulher como o vaso mais fraco, visto que são herdeiros com vocês da graça da vida, para que suas orações não sejam impedido.</w:t>
      </w:r>
    </w:p>
    <w:p w14:paraId="3C867DE6" w14:textId="77777777" w:rsidR="000F7377" w:rsidRDefault="000F7377"/>
    <w:p w14:paraId="3E01D64E" w14:textId="77777777" w:rsidR="000F7377" w:rsidRDefault="000F7377">
      <w:r xmlns:w="http://schemas.openxmlformats.org/wordprocessingml/2006/main">
        <w:t xml:space="preserve">Efésios 6 é o sexto e último capítulo da Epístola de Paulo aos Efésios. Neste capítulo, Paulo discute a guerra espiritual que os crentes enfrentam e fornece instruções para vestir a armadura de Deus.</w:t>
      </w:r>
    </w:p>
    <w:p w14:paraId="6787379D" w14:textId="77777777" w:rsidR="000F7377" w:rsidRDefault="000F7377"/>
    <w:p w14:paraId="496D749A" w14:textId="77777777" w:rsidR="000F7377" w:rsidRDefault="000F7377">
      <w:r xmlns:w="http://schemas.openxmlformats.org/wordprocessingml/2006/main">
        <w:t xml:space="preserve">Parágrafo 1: Paulo começa abordando o relacionamento entre filhos e pais, exortando os filhos a obedecerem aos pais no Senhor (Efésios 6:1-4). Ele enfatiza que isso é certo e promete bênçãos para aqueles que honram seus pais. Paulo também instrui os pais a não provocarem os filhos, mas sim a criá-los na disciplina e na instrução do Senhor.</w:t>
      </w:r>
    </w:p>
    <w:p w14:paraId="071F0760" w14:textId="77777777" w:rsidR="000F7377" w:rsidRDefault="000F7377"/>
    <w:p w14:paraId="4C6A8FAB" w14:textId="77777777" w:rsidR="000F7377" w:rsidRDefault="000F7377">
      <w:r xmlns:w="http://schemas.openxmlformats.org/wordprocessingml/2006/main">
        <w:t xml:space="preserve">Parágrafo 2: Paulo então volta sua atenção para as relações entre escravos e senhores (Efésios 6:5-9). Ele incentiva os escravos a servirem seus senhores com sinceridade, como se estivessem servindo ao próprio Cristo. Os senhores são instados a tratar os seus escravos com justiça, sabendo que eles também têm um Mestre no céu. Paulo destaca que não há parcialidade com Deus, enfatizando a justiça e a igualdade entre os crentes.</w:t>
      </w:r>
    </w:p>
    <w:p w14:paraId="2F1669E4" w14:textId="77777777" w:rsidR="000F7377" w:rsidRDefault="000F7377"/>
    <w:p w14:paraId="09E91058" w14:textId="77777777" w:rsidR="000F7377" w:rsidRDefault="000F7377">
      <w:r xmlns:w="http://schemas.openxmlformats.org/wordprocessingml/2006/main">
        <w:t xml:space="preserve">Parágrafo 3: O capítulo termina com uma exortação poderosa a respeito da guerra espiritual (Efésios 6:10-18). Paulo exorta os crentes a serem fortes no grande poder do Senhor, vestindo </w:t>
      </w:r>
      <w:r xmlns:w="http://schemas.openxmlformats.org/wordprocessingml/2006/main">
        <w:lastRenderedPageBreak xmlns:w="http://schemas.openxmlformats.org/wordprocessingml/2006/main"/>
      </w:r>
      <w:r xmlns:w="http://schemas.openxmlformats.org/wordprocessingml/2006/main">
        <w:t xml:space="preserve">toda a armadura de Deus para resistirem às forças espirituais do mal. Ele descreve cada peça da armadura – verdade, justiça, prontidão no evangelho da paz, fé, salvação e Palavra de Deus – e enfatiza a oração como uma arma essencial.</w:t>
      </w:r>
    </w:p>
    <w:p w14:paraId="4D24C281" w14:textId="77777777" w:rsidR="000F7377" w:rsidRDefault="000F7377">
      <w:r xmlns:w="http://schemas.openxmlformats.org/wordprocessingml/2006/main">
        <w:t xml:space="preserve">Paulo encoraja os crentes a orar em todos os momentos no Espírito por todos os crentes, enquanto estão alertas e persistentes na oração.</w:t>
      </w:r>
    </w:p>
    <w:p w14:paraId="1646B418" w14:textId="77777777" w:rsidR="000F7377" w:rsidRDefault="000F7377"/>
    <w:p w14:paraId="3177BF68" w14:textId="77777777" w:rsidR="000F7377" w:rsidRDefault="000F7377">
      <w:r xmlns:w="http://schemas.openxmlformats.org/wordprocessingml/2006/main">
        <w:t xml:space="preserve">Resumindo,</w:t>
      </w:r>
    </w:p>
    <w:p w14:paraId="59F6C595" w14:textId="77777777" w:rsidR="000F7377" w:rsidRDefault="000F7377">
      <w:r xmlns:w="http://schemas.openxmlformats.org/wordprocessingml/2006/main">
        <w:t xml:space="preserve">O capítulo seis de Efésios aborda vários relacionamentos dentro das famílias cristãs – entre filhos e pais, bem como entre escravos e senhores. Enfatiza obediência, honra, tratamento justo e igualdade.</w:t>
      </w:r>
    </w:p>
    <w:p w14:paraId="6B06C5EF" w14:textId="77777777" w:rsidR="000F7377" w:rsidRDefault="000F7377">
      <w:r xmlns:w="http://schemas.openxmlformats.org/wordprocessingml/2006/main">
        <w:t xml:space="preserve">Paulo então muda seu foco para a guerra espiritual. Ele exorta os crentes a vestirem toda a armadura de Deus – verdade, justiça, prontidão com o evangelho da paz, fé, salvação e a Palavra de Deus. Ele enfatiza a importância da oração e da vigilância contra as forças espirituais do mal.</w:t>
      </w:r>
    </w:p>
    <w:p w14:paraId="7DE455BC" w14:textId="77777777" w:rsidR="000F7377" w:rsidRDefault="000F7377">
      <w:r xmlns:w="http://schemas.openxmlformats.org/wordprocessingml/2006/main">
        <w:t xml:space="preserve">Este capítulo destaca a importância dos relacionamentos saudáveis nos lares cristãos, da justiça e da igualdade. Também sublinha a realidade da guerra espiritual e fornece instruções para os crentes se equiparem com a armadura de Deus e se envolverem em oração persistente.</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Efésios 6:1 Filhos, obedecei a vossos pais no Senhor: porque isto é justo.</w:t>
      </w:r>
    </w:p>
    <w:p w14:paraId="6A21E923" w14:textId="77777777" w:rsidR="000F7377" w:rsidRDefault="000F7377"/>
    <w:p w14:paraId="31F9E425" w14:textId="77777777" w:rsidR="000F7377" w:rsidRDefault="000F7377">
      <w:r xmlns:w="http://schemas.openxmlformats.org/wordprocessingml/2006/main">
        <w:t xml:space="preserve">Os filhos devem obedecer aos pais, pois é uma obrigação moral.</w:t>
      </w:r>
    </w:p>
    <w:p w14:paraId="5AB21FA7" w14:textId="77777777" w:rsidR="000F7377" w:rsidRDefault="000F7377"/>
    <w:p w14:paraId="7E753D0E" w14:textId="77777777" w:rsidR="000F7377" w:rsidRDefault="000F7377">
      <w:r xmlns:w="http://schemas.openxmlformats.org/wordprocessingml/2006/main">
        <w:t xml:space="preserve">1: Obedecendo aos nossos Pais: Honre seu Pai e sua Mãe.</w:t>
      </w:r>
    </w:p>
    <w:p w14:paraId="72B437CC" w14:textId="77777777" w:rsidR="000F7377" w:rsidRDefault="000F7377"/>
    <w:p w14:paraId="06CD74BD" w14:textId="77777777" w:rsidR="000F7377" w:rsidRDefault="000F7377">
      <w:r xmlns:w="http://schemas.openxmlformats.org/wordprocessingml/2006/main">
        <w:t xml:space="preserve">2: As Bênçãos da Obediência: O Dever de uma Criança no Senhor.</w:t>
      </w:r>
    </w:p>
    <w:p w14:paraId="1304323B" w14:textId="77777777" w:rsidR="000F7377" w:rsidRDefault="000F7377"/>
    <w:p w14:paraId="2307C46C" w14:textId="77777777" w:rsidR="000F7377" w:rsidRDefault="000F7377">
      <w:r xmlns:w="http://schemas.openxmlformats.org/wordprocessingml/2006/main">
        <w:t xml:space="preserve">1: Provérbios 22:6 "Instrui a criança no caminho em que deve andar; e até quando envelhecer não se desviará dele."</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Colossenses 3:20 "Filhos, obedeçam a seus pais em todas as coisas: porque isso é agradável ao Senhor."</w:t>
      </w:r>
    </w:p>
    <w:p w14:paraId="3D69A620" w14:textId="77777777" w:rsidR="000F7377" w:rsidRDefault="000F7377"/>
    <w:p w14:paraId="1916E54E" w14:textId="77777777" w:rsidR="000F7377" w:rsidRDefault="000F7377">
      <w:r xmlns:w="http://schemas.openxmlformats.org/wordprocessingml/2006/main">
        <w:t xml:space="preserve">Efésios 6:2 Honra teu pai e tua mãe; qual é o primeiro mandamento com promessa;</w:t>
      </w:r>
    </w:p>
    <w:p w14:paraId="1E67A659" w14:textId="77777777" w:rsidR="000F7377" w:rsidRDefault="000F7377"/>
    <w:p w14:paraId="096562FA" w14:textId="77777777" w:rsidR="000F7377" w:rsidRDefault="000F7377">
      <w:r xmlns:w="http://schemas.openxmlformats.org/wordprocessingml/2006/main">
        <w:t xml:space="preserve">Os filhos devem mostrar respeito pelos pais.</w:t>
      </w:r>
    </w:p>
    <w:p w14:paraId="1192BE9B" w14:textId="77777777" w:rsidR="000F7377" w:rsidRDefault="000F7377"/>
    <w:p w14:paraId="45A6F31C" w14:textId="77777777" w:rsidR="000F7377" w:rsidRDefault="000F7377">
      <w:r xmlns:w="http://schemas.openxmlformats.org/wordprocessingml/2006/main">
        <w:t xml:space="preserve">1: Respeite seus pais: um mandamento com promessa</w:t>
      </w:r>
    </w:p>
    <w:p w14:paraId="30C958DB" w14:textId="77777777" w:rsidR="000F7377" w:rsidRDefault="000F7377"/>
    <w:p w14:paraId="3762A1AD" w14:textId="77777777" w:rsidR="000F7377" w:rsidRDefault="000F7377">
      <w:r xmlns:w="http://schemas.openxmlformats.org/wordprocessingml/2006/main">
        <w:t xml:space="preserve">2: Honrando Seu Pai e Sua Mãe: Uma Maneira de Receber a Bênção de Deus</w:t>
      </w:r>
    </w:p>
    <w:p w14:paraId="5DE134B3" w14:textId="77777777" w:rsidR="000F7377" w:rsidRDefault="000F7377"/>
    <w:p w14:paraId="23AFA27A" w14:textId="77777777" w:rsidR="000F7377" w:rsidRDefault="000F7377">
      <w:r xmlns:w="http://schemas.openxmlformats.org/wordprocessingml/2006/main">
        <w:t xml:space="preserve">1: Colossenses 3:20 - “Filhos, em tudo obedeçam a seus pais, pois isso agrada ao Senhor.”</w:t>
      </w:r>
    </w:p>
    <w:p w14:paraId="23F8E7EE" w14:textId="77777777" w:rsidR="000F7377" w:rsidRDefault="000F7377"/>
    <w:p w14:paraId="1EE6657D" w14:textId="77777777" w:rsidR="000F7377" w:rsidRDefault="000F7377">
      <w:r xmlns:w="http://schemas.openxmlformats.org/wordprocessingml/2006/main">
        <w:t xml:space="preserve">2: Êxodo 20:12 – “Honra a teu pai e a tua mãe, para que se prolonguem os teus dias na terra que o Senhor teu Deus te dá.”</w:t>
      </w:r>
    </w:p>
    <w:p w14:paraId="07D01F97" w14:textId="77777777" w:rsidR="000F7377" w:rsidRDefault="000F7377"/>
    <w:p w14:paraId="565899A7" w14:textId="77777777" w:rsidR="000F7377" w:rsidRDefault="000F7377">
      <w:r xmlns:w="http://schemas.openxmlformats.org/wordprocessingml/2006/main">
        <w:t xml:space="preserve">Efésios 6:3 Para que te vá bem, e vivas muito tempo na terra.</w:t>
      </w:r>
    </w:p>
    <w:p w14:paraId="200B858B" w14:textId="77777777" w:rsidR="000F7377" w:rsidRDefault="000F7377"/>
    <w:p w14:paraId="750EF238" w14:textId="77777777" w:rsidR="000F7377" w:rsidRDefault="000F7377">
      <w:r xmlns:w="http://schemas.openxmlformats.org/wordprocessingml/2006/main">
        <w:t xml:space="preserve">Efésios 6:3 incentiva os filhos a obedecer aos pais para que possam ter uma vida longa e bem-sucedida.</w:t>
      </w:r>
    </w:p>
    <w:p w14:paraId="596F4E8B" w14:textId="77777777" w:rsidR="000F7377" w:rsidRDefault="000F7377"/>
    <w:p w14:paraId="1E25229C" w14:textId="77777777" w:rsidR="000F7377" w:rsidRDefault="000F7377">
      <w:r xmlns:w="http://schemas.openxmlformats.org/wordprocessingml/2006/main">
        <w:t xml:space="preserve">1. “A Bênção da Obediência: Alcançando o Sucesso Através da Fé”</w:t>
      </w:r>
    </w:p>
    <w:p w14:paraId="11AD74AB" w14:textId="77777777" w:rsidR="000F7377" w:rsidRDefault="000F7377"/>
    <w:p w14:paraId="46618E3A" w14:textId="77777777" w:rsidR="000F7377" w:rsidRDefault="000F7377">
      <w:r xmlns:w="http://schemas.openxmlformats.org/wordprocessingml/2006/main">
        <w:t xml:space="preserve">2. "O amor dos pais: o caminho para uma longa vida de felicidade"</w:t>
      </w:r>
    </w:p>
    <w:p w14:paraId="279A1333" w14:textId="77777777" w:rsidR="000F7377" w:rsidRDefault="000F7377"/>
    <w:p w14:paraId="5CDF53FB" w14:textId="77777777" w:rsidR="000F7377" w:rsidRDefault="000F7377">
      <w:r xmlns:w="http://schemas.openxmlformats.org/wordprocessingml/2006/main">
        <w:t xml:space="preserve">1. Provérbios 3:1-2 - "Filho meu, não te esqueças da minha lei; mas guarda o teu coração os meus mandamentos: Longura de dias, longa vida e paz te acrescentarão."</w:t>
      </w:r>
    </w:p>
    <w:p w14:paraId="7EA5B6D2" w14:textId="77777777" w:rsidR="000F7377" w:rsidRDefault="000F7377"/>
    <w:p w14:paraId="3663930C" w14:textId="77777777" w:rsidR="000F7377" w:rsidRDefault="000F7377">
      <w:r xmlns:w="http://schemas.openxmlformats.org/wordprocessingml/2006/main">
        <w:t xml:space="preserve">2. Colossenses 3:20 - “Filhos, obedecei em tudo a vossos pais, porque isso agrada ao Senhor”.</w:t>
      </w:r>
    </w:p>
    <w:p w14:paraId="250CF779" w14:textId="77777777" w:rsidR="000F7377" w:rsidRDefault="000F7377"/>
    <w:p w14:paraId="7D7E94B3" w14:textId="77777777" w:rsidR="000F7377" w:rsidRDefault="000F7377">
      <w:r xmlns:w="http://schemas.openxmlformats.org/wordprocessingml/2006/main">
        <w:t xml:space="preserve">Efésios 6:4 E vós, pais, não provoqueis à ira vossos filhos, mas criai-os na disciplina e na admoestação do Senhor.</w:t>
      </w:r>
    </w:p>
    <w:p w14:paraId="7C1B9C9F" w14:textId="77777777" w:rsidR="000F7377" w:rsidRDefault="000F7377"/>
    <w:p w14:paraId="4A547ADE" w14:textId="77777777" w:rsidR="000F7377" w:rsidRDefault="000F7377">
      <w:r xmlns:w="http://schemas.openxmlformats.org/wordprocessingml/2006/main">
        <w:t xml:space="preserve">Os pais devem guiar amorosamente os filhos na fé e na disciplina.</w:t>
      </w:r>
    </w:p>
    <w:p w14:paraId="25FA8146" w14:textId="77777777" w:rsidR="000F7377" w:rsidRDefault="000F7377"/>
    <w:p w14:paraId="163E201E" w14:textId="77777777" w:rsidR="000F7377" w:rsidRDefault="000F7377">
      <w:r xmlns:w="http://schemas.openxmlformats.org/wordprocessingml/2006/main">
        <w:t xml:space="preserve">1. Ensinar as crianças através do amor e da disciplina</w:t>
      </w:r>
    </w:p>
    <w:p w14:paraId="6862CF86" w14:textId="77777777" w:rsidR="000F7377" w:rsidRDefault="000F7377"/>
    <w:p w14:paraId="31C04376" w14:textId="77777777" w:rsidR="000F7377" w:rsidRDefault="000F7377">
      <w:r xmlns:w="http://schemas.openxmlformats.org/wordprocessingml/2006/main">
        <w:t xml:space="preserve">2. Capacitando as Crianças Através da Disciplina de Deus</w:t>
      </w:r>
    </w:p>
    <w:p w14:paraId="37E8E268" w14:textId="77777777" w:rsidR="000F7377" w:rsidRDefault="000F7377"/>
    <w:p w14:paraId="7C426FC4" w14:textId="77777777" w:rsidR="000F7377" w:rsidRDefault="000F7377">
      <w:r xmlns:w="http://schemas.openxmlformats.org/wordprocessingml/2006/main">
        <w:t xml:space="preserve">1. Provérbios 29:17 - Discipline seus filhos, e eles lhe darão paz; eles lhe trarão as delícias que você deseja.</w:t>
      </w:r>
    </w:p>
    <w:p w14:paraId="1BC6B70E" w14:textId="77777777" w:rsidR="000F7377" w:rsidRDefault="000F7377"/>
    <w:p w14:paraId="31694983" w14:textId="77777777" w:rsidR="000F7377" w:rsidRDefault="000F7377">
      <w:r xmlns:w="http://schemas.openxmlformats.org/wordprocessingml/2006/main">
        <w:t xml:space="preserve">2. Colossenses 3:21 - Pais, não provoquem seus filhos, para que não desanimem.</w:t>
      </w:r>
    </w:p>
    <w:p w14:paraId="2F35EDA0" w14:textId="77777777" w:rsidR="000F7377" w:rsidRDefault="000F7377"/>
    <w:p w14:paraId="42E9CE18" w14:textId="77777777" w:rsidR="000F7377" w:rsidRDefault="000F7377">
      <w:r xmlns:w="http://schemas.openxmlformats.org/wordprocessingml/2006/main">
        <w:t xml:space="preserve">Efésios 6:5 Servos, sede obedientes aos que são vossos senhores segundo a carne, com temor e tremor, em singeleza de coração, como a Cristo;</w:t>
      </w:r>
    </w:p>
    <w:p w14:paraId="1E9446B0" w14:textId="77777777" w:rsidR="000F7377" w:rsidRDefault="000F7377"/>
    <w:p w14:paraId="39688ADB" w14:textId="77777777" w:rsidR="000F7377" w:rsidRDefault="000F7377">
      <w:r xmlns:w="http://schemas.openxmlformats.org/wordprocessingml/2006/main">
        <w:t xml:space="preserve">Os cristãos são chamados a obedecer aos seus senhores terrenos com humildade e sinceridade, como se estivessem servindo ao próprio Cristo.</w:t>
      </w:r>
    </w:p>
    <w:p w14:paraId="7AA3C0E2" w14:textId="77777777" w:rsidR="000F7377" w:rsidRDefault="000F7377"/>
    <w:p w14:paraId="772B8952" w14:textId="77777777" w:rsidR="000F7377" w:rsidRDefault="000F7377">
      <w:r xmlns:w="http://schemas.openxmlformats.org/wordprocessingml/2006/main">
        <w:t xml:space="preserve">1. O chamado cristão para servir com humildade</w:t>
      </w:r>
    </w:p>
    <w:p w14:paraId="5C400C4B" w14:textId="77777777" w:rsidR="000F7377" w:rsidRDefault="000F7377"/>
    <w:p w14:paraId="20247CAE" w14:textId="77777777" w:rsidR="000F7377" w:rsidRDefault="000F7377">
      <w:r xmlns:w="http://schemas.openxmlformats.org/wordprocessingml/2006/main">
        <w:t xml:space="preserve">2. Servir aos outros como se estivéssemos servindo a Cristo</w:t>
      </w:r>
    </w:p>
    <w:p w14:paraId="32CFD41D" w14:textId="77777777" w:rsidR="000F7377" w:rsidRDefault="000F7377"/>
    <w:p w14:paraId="6A091926" w14:textId="77777777" w:rsidR="000F7377" w:rsidRDefault="000F7377">
      <w:r xmlns:w="http://schemas.openxmlformats.org/wordprocessingml/2006/main">
        <w:t xml:space="preserve">1. Colossenses 3:22-24 - “Servos, obedecei em tudo aos vossos senhores segundo a carne; não servindo à vista, como para agradar aos homens; mas com sinceridade de coração, temendo a Deus; Senhor, e não aos homens; sabendo que do Senhor recebereis o galardão da herança; porque servis ao Senhor Cristo”.</w:t>
      </w:r>
    </w:p>
    <w:p w14:paraId="7A16C4FB" w14:textId="77777777" w:rsidR="000F7377" w:rsidRDefault="000F7377"/>
    <w:p w14:paraId="568FCCE4" w14:textId="77777777" w:rsidR="000F7377" w:rsidRDefault="000F7377">
      <w:r xmlns:w="http://schemas.openxmlformats.org/wordprocessingml/2006/main">
        <w:t xml:space="preserve">2. Mateus 20:25-28 - “Mas Jesus os chamou a si e disse: Vós sabeis que os príncipes dos gentios exercem domínio sobre eles, e os grandes exercem autoridade sobre eles. vós; mas qualquer que entre vós quiser ser grande, seja vosso ministro; e qualquer que entre vós quiser ser o primeiro, seja vosso servo; assim como o Filho do homem não veio para ser servido, mas para servir e dar sua vida é um resgate para muitos."</w:t>
      </w:r>
    </w:p>
    <w:p w14:paraId="65B41C78" w14:textId="77777777" w:rsidR="000F7377" w:rsidRDefault="000F7377"/>
    <w:p w14:paraId="49B51909" w14:textId="77777777" w:rsidR="000F7377" w:rsidRDefault="000F7377">
      <w:r xmlns:w="http://schemas.openxmlformats.org/wordprocessingml/2006/main">
        <w:t xml:space="preserve">Efésios 6:6 Não servindo à vista, como para agradar aos homens; mas como servos de Cristo, fazendo de coração a vontade de Deus;</w:t>
      </w:r>
    </w:p>
    <w:p w14:paraId="438E4842" w14:textId="77777777" w:rsidR="000F7377" w:rsidRDefault="000F7377"/>
    <w:p w14:paraId="4476EB96" w14:textId="77777777" w:rsidR="000F7377" w:rsidRDefault="000F7377">
      <w:r xmlns:w="http://schemas.openxmlformats.org/wordprocessingml/2006/main">
        <w:t xml:space="preserve">Os servos de Cristo devem fazer a vontade de Deus com sinceridade e integridade, não por obrigação ou para agradar as pessoas.</w:t>
      </w:r>
    </w:p>
    <w:p w14:paraId="2138AAA4" w14:textId="77777777" w:rsidR="000F7377" w:rsidRDefault="000F7377"/>
    <w:p w14:paraId="15F7248E" w14:textId="77777777" w:rsidR="000F7377" w:rsidRDefault="000F7377">
      <w:r xmlns:w="http://schemas.openxmlformats.org/wordprocessingml/2006/main">
        <w:t xml:space="preserve">1. Fazer a vontade de Deus com sinceridade e integridade</w:t>
      </w:r>
    </w:p>
    <w:p w14:paraId="4542204C" w14:textId="77777777" w:rsidR="000F7377" w:rsidRDefault="000F7377"/>
    <w:p w14:paraId="14DDCCBE" w14:textId="77777777" w:rsidR="000F7377" w:rsidRDefault="000F7377">
      <w:r xmlns:w="http://schemas.openxmlformats.org/wordprocessingml/2006/main">
        <w:t xml:space="preserve">2. Servir a Deus para agradá-lo, não às pessoas</w:t>
      </w:r>
    </w:p>
    <w:p w14:paraId="1C04534B" w14:textId="77777777" w:rsidR="000F7377" w:rsidRDefault="000F7377"/>
    <w:p w14:paraId="6CFC158C" w14:textId="77777777" w:rsidR="000F7377" w:rsidRDefault="000F7377">
      <w:r xmlns:w="http://schemas.openxmlformats.org/wordprocessingml/2006/main">
        <w:t xml:space="preserve">1. Colossenses 3:23 - Tudo o que fizerem, façam de todo o coração, como para o Senhor e não para os homens.</w:t>
      </w:r>
    </w:p>
    <w:p w14:paraId="1DD389A2" w14:textId="77777777" w:rsidR="000F7377" w:rsidRDefault="000F7377"/>
    <w:p w14:paraId="5753C35F" w14:textId="77777777" w:rsidR="000F7377" w:rsidRDefault="000F7377">
      <w:r xmlns:w="http://schemas.openxmlformats.org/wordprocessingml/2006/main">
        <w:t xml:space="preserve">2. 1 Tessalonicenses 2:4 - Mas assim como fomos aprovados por Deus para nos ser confiado o evangelho, assim falamos, não para agradar ao homem, mas para agradar a Deus que prova nossos corações.</w:t>
      </w:r>
    </w:p>
    <w:p w14:paraId="437B0434" w14:textId="77777777" w:rsidR="000F7377" w:rsidRDefault="000F7377"/>
    <w:p w14:paraId="615D1FEC" w14:textId="77777777" w:rsidR="000F7377" w:rsidRDefault="000F7377">
      <w:r xmlns:w="http://schemas.openxmlformats.org/wordprocessingml/2006/main">
        <w:t xml:space="preserve">Efésios 6:7 Servindo de boa vontade, como ao Senhor e não como aos homens;</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passagem enfatiza a importância de servir ao Senhor com boa vontade.</w:t>
      </w:r>
    </w:p>
    <w:p w14:paraId="5B0FE2B7" w14:textId="77777777" w:rsidR="000F7377" w:rsidRDefault="000F7377"/>
    <w:p w14:paraId="0B797FCB" w14:textId="77777777" w:rsidR="000F7377" w:rsidRDefault="000F7377">
      <w:r xmlns:w="http://schemas.openxmlformats.org/wordprocessingml/2006/main">
        <w:t xml:space="preserve">1. O poder do serviço voluntário ao Senhor</w:t>
      </w:r>
    </w:p>
    <w:p w14:paraId="4F284525" w14:textId="77777777" w:rsidR="000F7377" w:rsidRDefault="000F7377"/>
    <w:p w14:paraId="56F17156" w14:textId="77777777" w:rsidR="000F7377" w:rsidRDefault="000F7377">
      <w:r xmlns:w="http://schemas.openxmlformats.org/wordprocessingml/2006/main">
        <w:t xml:space="preserve">2. Servir ao Senhor com Boa Atitude</w:t>
      </w:r>
    </w:p>
    <w:p w14:paraId="0795C25E" w14:textId="77777777" w:rsidR="000F7377" w:rsidRDefault="000F7377"/>
    <w:p w14:paraId="174E46A0" w14:textId="77777777" w:rsidR="000F7377" w:rsidRDefault="000F7377">
      <w:r xmlns:w="http://schemas.openxmlformats.org/wordprocessingml/2006/main">
        <w:t xml:space="preserve">1. Colossenses 3:23-24 - Tudo o que você fizer, trabalhe de todo o coração, como trabalhando para o Senhor, não para senhores humanos, pois você sabe que receberá uma herança do Senhor como recompensa. É ao Senhor Cristo que você está servindo.</w:t>
      </w:r>
    </w:p>
    <w:p w14:paraId="30F81DA0" w14:textId="77777777" w:rsidR="000F7377" w:rsidRDefault="000F7377"/>
    <w:p w14:paraId="39955120" w14:textId="77777777" w:rsidR="000F7377" w:rsidRDefault="000F7377">
      <w:r xmlns:w="http://schemas.openxmlformats.org/wordprocessingml/2006/main">
        <w:t xml:space="preserve">2. Mateus 25:40 - O Rei responderá: 'Em verdade eu te digo: tudo o que você fez por um dos menores destes meus irmãos e irmãs, você fez por mim.'</w:t>
      </w:r>
    </w:p>
    <w:p w14:paraId="305615D6" w14:textId="77777777" w:rsidR="000F7377" w:rsidRDefault="000F7377"/>
    <w:p w14:paraId="71908B14" w14:textId="77777777" w:rsidR="000F7377" w:rsidRDefault="000F7377">
      <w:r xmlns:w="http://schemas.openxmlformats.org/wordprocessingml/2006/main">
        <w:t xml:space="preserve">Efésios 6:8 Sabendo que qualquer homem fizer qualquer bem que fizer, isso o receberá do Senhor, quer seja escravo, quer seja livre.</w:t>
      </w:r>
    </w:p>
    <w:p w14:paraId="51348463" w14:textId="77777777" w:rsidR="000F7377" w:rsidRDefault="000F7377"/>
    <w:p w14:paraId="66C7A932" w14:textId="77777777" w:rsidR="000F7377" w:rsidRDefault="000F7377">
      <w:r xmlns:w="http://schemas.openxmlformats.org/wordprocessingml/2006/main">
        <w:t xml:space="preserve">O Senhor recompensa as boas ações, independentemente da posição da pessoa na sociedade.</w:t>
      </w:r>
    </w:p>
    <w:p w14:paraId="14B2DE33" w14:textId="77777777" w:rsidR="000F7377" w:rsidRDefault="000F7377"/>
    <w:p w14:paraId="2D0307BF" w14:textId="77777777" w:rsidR="000F7377" w:rsidRDefault="000F7377">
      <w:r xmlns:w="http://schemas.openxmlformats.org/wordprocessingml/2006/main">
        <w:t xml:space="preserve">1: Deus recompensa aqueles que fazem o bem, independentemente da sua posição social.</w:t>
      </w:r>
    </w:p>
    <w:p w14:paraId="684CED38" w14:textId="77777777" w:rsidR="000F7377" w:rsidRDefault="000F7377"/>
    <w:p w14:paraId="6A357E71" w14:textId="77777777" w:rsidR="000F7377" w:rsidRDefault="000F7377">
      <w:r xmlns:w="http://schemas.openxmlformats.org/wordprocessingml/2006/main">
        <w:t xml:space="preserve">2: Tratar a todos com bondade e respeito traz a bênção de Deus.</w:t>
      </w:r>
    </w:p>
    <w:p w14:paraId="2140B3FB" w14:textId="77777777" w:rsidR="000F7377" w:rsidRDefault="000F7377"/>
    <w:p w14:paraId="4A45727C" w14:textId="77777777" w:rsidR="000F7377" w:rsidRDefault="000F7377">
      <w:r xmlns:w="http://schemas.openxmlformats.org/wordprocessingml/2006/main">
        <w:t xml:space="preserve">1: Mateus 5:44-45 - Mas eu lhes digo: amem os seus inimigos e orem por aqueles que os perseguem, para que vocês sejam filhos de seu Pai que está nos céus.</w:t>
      </w:r>
    </w:p>
    <w:p w14:paraId="6545D1C4" w14:textId="77777777" w:rsidR="000F7377" w:rsidRDefault="000F7377"/>
    <w:p w14:paraId="428D3A6C" w14:textId="77777777" w:rsidR="000F7377" w:rsidRDefault="000F7377">
      <w:r xmlns:w="http://schemas.openxmlformats.org/wordprocessingml/2006/main">
        <w:t xml:space="preserve">2: Gálatas 6:7-8 - Não se enganem: Deus não pode ser zombado. Um homem colhe o que semeia. Quem semeia para agradar a sua carne, da carne colherá destruição; quem semeia para agradar ao Espírito, do Espírito colherá a vida eterna.</w:t>
      </w:r>
    </w:p>
    <w:p w14:paraId="3F07227E" w14:textId="77777777" w:rsidR="000F7377" w:rsidRDefault="000F7377"/>
    <w:p w14:paraId="0FC30CC6" w14:textId="77777777" w:rsidR="000F7377" w:rsidRDefault="000F7377">
      <w:r xmlns:w="http://schemas.openxmlformats.org/wordprocessingml/2006/main">
        <w:t xml:space="preserve">Efésios 6:9 E vós, senhores, fazei-lhes o mesmo, deixando de ameaçar, sabendo que também o vosso Mestre está nos céus; nem há respeito pelas pessoas com ele.</w:t>
      </w:r>
    </w:p>
    <w:p w14:paraId="48CDC8F8" w14:textId="77777777" w:rsidR="000F7377" w:rsidRDefault="000F7377"/>
    <w:p w14:paraId="19A39F0C" w14:textId="77777777" w:rsidR="000F7377" w:rsidRDefault="000F7377">
      <w:r xmlns:w="http://schemas.openxmlformats.org/wordprocessingml/2006/main">
        <w:t xml:space="preserve">Os senhores devem tratar os seus servos com respeito e bondade, sabendo que eles também devem responder a Deus.</w:t>
      </w:r>
    </w:p>
    <w:p w14:paraId="351957BE" w14:textId="77777777" w:rsidR="000F7377" w:rsidRDefault="000F7377"/>
    <w:p w14:paraId="2847D955" w14:textId="77777777" w:rsidR="000F7377" w:rsidRDefault="000F7377">
      <w:r xmlns:w="http://schemas.openxmlformats.org/wordprocessingml/2006/main">
        <w:t xml:space="preserve">1. “Viver na Luz de Deus: Um Chamado à Bondade e ao Respeito”</w:t>
      </w:r>
    </w:p>
    <w:p w14:paraId="67696C64" w14:textId="77777777" w:rsidR="000F7377" w:rsidRDefault="000F7377"/>
    <w:p w14:paraId="5270225A" w14:textId="77777777" w:rsidR="000F7377" w:rsidRDefault="000F7377">
      <w:r xmlns:w="http://schemas.openxmlformats.org/wordprocessingml/2006/main">
        <w:t xml:space="preserve">2. “O exemplo do mestre: mostrando respeito por aqueles que lideramos”</w:t>
      </w:r>
    </w:p>
    <w:p w14:paraId="32E2B15C" w14:textId="77777777" w:rsidR="000F7377" w:rsidRDefault="000F7377"/>
    <w:p w14:paraId="3DBAE805" w14:textId="77777777" w:rsidR="000F7377" w:rsidRDefault="000F7377">
      <w:r xmlns:w="http://schemas.openxmlformats.org/wordprocessingml/2006/main">
        <w:t xml:space="preserve">1. Mateus 7:12 - "Portanto, tudo o que vós quereis que os homens vos façam, fazei-o também vós a eles; porque esta é a lei e os profetas."</w:t>
      </w:r>
    </w:p>
    <w:p w14:paraId="4663DA3D" w14:textId="77777777" w:rsidR="000F7377" w:rsidRDefault="000F7377"/>
    <w:p w14:paraId="7FB82881" w14:textId="77777777" w:rsidR="000F7377" w:rsidRDefault="000F7377">
      <w:r xmlns:w="http://schemas.openxmlformats.org/wordprocessingml/2006/main">
        <w:t xml:space="preserve">2. Colossenses 3:22-25 - “Servos, obedecei em tudo aos vossos senhores segundo a carne; não servindo à vista, como para agradar aos homens; Senhor, e não aos homens; Sabendo que do Senhor recebereis a recompensa da herança; porque servis ao Senhor Cristo. Mas aquele que pratica o mal receberá pelo mal que cometeu; e não há acepção de pessoas."</w:t>
      </w:r>
    </w:p>
    <w:p w14:paraId="56F6CE9A" w14:textId="77777777" w:rsidR="000F7377" w:rsidRDefault="000F7377"/>
    <w:p w14:paraId="5560DFF5" w14:textId="77777777" w:rsidR="000F7377" w:rsidRDefault="000F7377">
      <w:r xmlns:w="http://schemas.openxmlformats.org/wordprocessingml/2006/main">
        <w:t xml:space="preserve">Efésios 6:10 Finalmente, meus irmãos, fortalecei-vos no Senhor e na força do seu poder.</w:t>
      </w:r>
    </w:p>
    <w:p w14:paraId="007C9712" w14:textId="77777777" w:rsidR="000F7377" w:rsidRDefault="000F7377"/>
    <w:p w14:paraId="46BC3194" w14:textId="77777777" w:rsidR="000F7377" w:rsidRDefault="000F7377">
      <w:r xmlns:w="http://schemas.openxmlformats.org/wordprocessingml/2006/main">
        <w:t xml:space="preserve">Seja forte no Senhor e no seu poder.</w:t>
      </w:r>
    </w:p>
    <w:p w14:paraId="3CC6E2C5" w14:textId="77777777" w:rsidR="000F7377" w:rsidRDefault="000F7377"/>
    <w:p w14:paraId="34F66301" w14:textId="77777777" w:rsidR="000F7377" w:rsidRDefault="000F7377">
      <w:r xmlns:w="http://schemas.openxmlformats.org/wordprocessingml/2006/main">
        <w:t xml:space="preserve">1: Abraçando a Força do Senhor</w:t>
      </w:r>
    </w:p>
    <w:p w14:paraId="6B40E31F" w14:textId="77777777" w:rsidR="000F7377" w:rsidRDefault="000F7377"/>
    <w:p w14:paraId="3355FA39" w14:textId="77777777" w:rsidR="000F7377" w:rsidRDefault="000F7377">
      <w:r xmlns:w="http://schemas.openxmlformats.org/wordprocessingml/2006/main">
        <w:t xml:space="preserve">2: O Poder de Deus Operando em Nós</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4:13 - Posso todas as coisas em Cristo que me fortalece</w:t>
      </w:r>
    </w:p>
    <w:p w14:paraId="207F690B" w14:textId="77777777" w:rsidR="000F7377" w:rsidRDefault="000F7377"/>
    <w:p w14:paraId="52ED95B3" w14:textId="77777777" w:rsidR="000F7377" w:rsidRDefault="000F7377">
      <w:r xmlns:w="http://schemas.openxmlformats.org/wordprocessingml/2006/main">
        <w:t xml:space="preserve">2: Isaías 40:31 - Mas os que esperam no Senhor renovarão as suas forças; subirão com asas como águias; eles correrão e não se cansarão; e caminharão e não desfalecerão.</w:t>
      </w:r>
    </w:p>
    <w:p w14:paraId="7F94D189" w14:textId="77777777" w:rsidR="000F7377" w:rsidRDefault="000F7377"/>
    <w:p w14:paraId="0B3768FD" w14:textId="77777777" w:rsidR="000F7377" w:rsidRDefault="000F7377">
      <w:r xmlns:w="http://schemas.openxmlformats.org/wordprocessingml/2006/main">
        <w:t xml:space="preserve">Efésios 6:11 Revesti-vos de toda a armadura de Deus, para que possais resistir às ciladas do diabo.</w:t>
      </w:r>
    </w:p>
    <w:p w14:paraId="67C35AE5" w14:textId="77777777" w:rsidR="000F7377" w:rsidRDefault="000F7377"/>
    <w:p w14:paraId="4C82EABE" w14:textId="77777777" w:rsidR="000F7377" w:rsidRDefault="000F7377">
      <w:r xmlns:w="http://schemas.openxmlformats.org/wordprocessingml/2006/main">
        <w:t xml:space="preserve">Devemos vestir a armadura de Deus para nos levantarmos contra as maquinações do diabo.</w:t>
      </w:r>
    </w:p>
    <w:p w14:paraId="557455E9" w14:textId="77777777" w:rsidR="000F7377" w:rsidRDefault="000F7377"/>
    <w:p w14:paraId="6B10B225" w14:textId="77777777" w:rsidR="000F7377" w:rsidRDefault="000F7377">
      <w:r xmlns:w="http://schemas.openxmlformats.org/wordprocessingml/2006/main">
        <w:t xml:space="preserve">1. “Enfrentando o Inimigo: Como Revestir-se da Armadura de Deus”</w:t>
      </w:r>
    </w:p>
    <w:p w14:paraId="7A8F21DC" w14:textId="77777777" w:rsidR="000F7377" w:rsidRDefault="000F7377"/>
    <w:p w14:paraId="6012EED4" w14:textId="77777777" w:rsidR="000F7377" w:rsidRDefault="000F7377">
      <w:r xmlns:w="http://schemas.openxmlformats.org/wordprocessingml/2006/main">
        <w:t xml:space="preserve">2. “A Armadura de Deus: Defendendo-se das Armadas do Diabo”</w:t>
      </w:r>
    </w:p>
    <w:p w14:paraId="5161293C" w14:textId="77777777" w:rsidR="000F7377" w:rsidRDefault="000F7377"/>
    <w:p w14:paraId="1777C40E" w14:textId="77777777" w:rsidR="000F7377" w:rsidRDefault="000F7377">
      <w:r xmlns:w="http://schemas.openxmlformats.org/wordprocessingml/2006/main">
        <w:t xml:space="preserve">1. Isaías 59:17 - Ele vestiu a justiça como uma couraça e um capacete de salvação sobre sua cabeça; e ele vestiu as vestes da vingança como vestimenta, e foi vestido com zelo como um manto.</w:t>
      </w:r>
    </w:p>
    <w:p w14:paraId="68A91E15" w14:textId="77777777" w:rsidR="000F7377" w:rsidRDefault="000F7377"/>
    <w:p w14:paraId="3AF3F308" w14:textId="77777777" w:rsidR="000F7377" w:rsidRDefault="000F7377">
      <w:r xmlns:w="http://schemas.openxmlformats.org/wordprocessingml/2006/main">
        <w:t xml:space="preserve">2. Romanos 13:12 - A noite já vai avançada, o dia está próximo: abandonemos, portanto, as obras das trevas e vistamo-nos com a armadura da luz.</w:t>
      </w:r>
    </w:p>
    <w:p w14:paraId="3BBF46DC" w14:textId="77777777" w:rsidR="000F7377" w:rsidRDefault="000F7377"/>
    <w:p w14:paraId="340E2E4E" w14:textId="77777777" w:rsidR="000F7377" w:rsidRDefault="000F7377">
      <w:r xmlns:w="http://schemas.openxmlformats.org/wordprocessingml/2006/main">
        <w:t xml:space="preserve">Efésios 6:12 Porque não lutamos contra a carne e o sangue, mas contra os principados, contra as potestades, contra os governantes das trevas deste mundo, contra a maldade espiritual nos lugares celestiais.</w:t>
      </w:r>
    </w:p>
    <w:p w14:paraId="1F132BA6" w14:textId="77777777" w:rsidR="000F7377" w:rsidRDefault="000F7377"/>
    <w:p w14:paraId="3D7E3375" w14:textId="77777777" w:rsidR="000F7377" w:rsidRDefault="000F7377">
      <w:r xmlns:w="http://schemas.openxmlformats.org/wordprocessingml/2006/main">
        <w:t xml:space="preserve">Estamos em guerra espiritual contra as forças do mal e devemos estar preparados para lutar.</w:t>
      </w:r>
    </w:p>
    <w:p w14:paraId="2D88D32A" w14:textId="77777777" w:rsidR="000F7377" w:rsidRDefault="000F7377"/>
    <w:p w14:paraId="7519CCEB" w14:textId="77777777" w:rsidR="000F7377" w:rsidRDefault="000F7377">
      <w:r xmlns:w="http://schemas.openxmlformats.org/wordprocessingml/2006/main">
        <w:t xml:space="preserve">1. Armadura: Prepare-se para a Guerra Espiritual</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Lutando contra as trevas: permanecendo firmes contra o mal</w:t>
      </w:r>
    </w:p>
    <w:p w14:paraId="50071244" w14:textId="77777777" w:rsidR="000F7377" w:rsidRDefault="000F7377"/>
    <w:p w14:paraId="3A5488EE" w14:textId="77777777" w:rsidR="000F7377" w:rsidRDefault="000F7377">
      <w:r xmlns:w="http://schemas.openxmlformats.org/wordprocessingml/2006/main">
        <w:t xml:space="preserve">1. Isaías 59:17 - Ele vestiu a justiça como uma couraça e um capacete de salvação sobre sua cabeça; e ele vestiu as vestes da vingança como vestimenta, e foi vestido com zelo como um manto.</w:t>
      </w:r>
    </w:p>
    <w:p w14:paraId="5815DE36" w14:textId="77777777" w:rsidR="000F7377" w:rsidRDefault="000F7377"/>
    <w:p w14:paraId="59FAAFF5" w14:textId="77777777" w:rsidR="000F7377" w:rsidRDefault="000F7377">
      <w:r xmlns:w="http://schemas.openxmlformats.org/wordprocessingml/2006/main">
        <w:t xml:space="preserve">2. Efésios 6:10-18 - Finalmente, sejam fortes no Senhor e na força do seu poder. Vista toda a armadura de Deus, para que você possa resistir às ciladas do diabo.</w:t>
      </w:r>
    </w:p>
    <w:p w14:paraId="013D2AE4" w14:textId="77777777" w:rsidR="000F7377" w:rsidRDefault="000F7377"/>
    <w:p w14:paraId="22A31AFC" w14:textId="77777777" w:rsidR="000F7377" w:rsidRDefault="000F7377">
      <w:r xmlns:w="http://schemas.openxmlformats.org/wordprocessingml/2006/main">
        <w:t xml:space="preserve">Efésios 6:13 Tomai, pois, toda a armadura de Deus, para que possais resistir no dia mau e, tendo feito tudo, permanecer firmes.</w:t>
      </w:r>
    </w:p>
    <w:p w14:paraId="664F0B30" w14:textId="77777777" w:rsidR="000F7377" w:rsidRDefault="000F7377"/>
    <w:p w14:paraId="016D2D62" w14:textId="77777777" w:rsidR="000F7377" w:rsidRDefault="000F7377">
      <w:r xmlns:w="http://schemas.openxmlformats.org/wordprocessingml/2006/main">
        <w:t xml:space="preserve">Os cristãos devem preparar-se para a guerra espiritual vestindo a armadura de Deus.</w:t>
      </w:r>
    </w:p>
    <w:p w14:paraId="5472CAD6" w14:textId="77777777" w:rsidR="000F7377" w:rsidRDefault="000F7377"/>
    <w:p w14:paraId="52DC6376" w14:textId="77777777" w:rsidR="000F7377" w:rsidRDefault="000F7377">
      <w:r xmlns:w="http://schemas.openxmlformats.org/wordprocessingml/2006/main">
        <w:t xml:space="preserve">1. “A Armadura de Deus: Preparando-se para a Guerra Espiritual”</w:t>
      </w:r>
    </w:p>
    <w:p w14:paraId="6BE08480" w14:textId="77777777" w:rsidR="000F7377" w:rsidRDefault="000F7377"/>
    <w:p w14:paraId="1F480C27" w14:textId="77777777" w:rsidR="000F7377" w:rsidRDefault="000F7377">
      <w:r xmlns:w="http://schemas.openxmlformats.org/wordprocessingml/2006/main">
        <w:t xml:space="preserve">2. “Permanecer firmes diante do mal”</w:t>
      </w:r>
    </w:p>
    <w:p w14:paraId="2A06EC24" w14:textId="77777777" w:rsidR="000F7377" w:rsidRDefault="000F7377"/>
    <w:p w14:paraId="669DEEDA" w14:textId="77777777" w:rsidR="000F7377" w:rsidRDefault="000F7377">
      <w:r xmlns:w="http://schemas.openxmlformats.org/wordprocessingml/2006/main">
        <w:t xml:space="preserve">1. Isaías 11:5 - “A justiça será o cinto dos seus lombos, e a fidelidade o cinto dos seus lombos.”</w:t>
      </w:r>
    </w:p>
    <w:p w14:paraId="53E10FDD" w14:textId="77777777" w:rsidR="000F7377" w:rsidRDefault="000F7377"/>
    <w:p w14:paraId="7C2A75FC" w14:textId="77777777" w:rsidR="000F7377" w:rsidRDefault="000F7377">
      <w:r xmlns:w="http://schemas.openxmlformats.org/wordprocessingml/2006/main">
        <w:t xml:space="preserve">2. Romanos 13:12 - “A noite já vai longe; o dia está próximo. Portanto, deixemos de lado as obras das trevas e vistamo-nos com a armadura da luz.”</w:t>
      </w:r>
    </w:p>
    <w:p w14:paraId="03FD498C" w14:textId="77777777" w:rsidR="000F7377" w:rsidRDefault="000F7377"/>
    <w:p w14:paraId="26FB4339" w14:textId="77777777" w:rsidR="000F7377" w:rsidRDefault="000F7377">
      <w:r xmlns:w="http://schemas.openxmlformats.org/wordprocessingml/2006/main">
        <w:t xml:space="preserve">Efésios 6:14 Estai, pois, firmes, tendo os lombos cingidos com a verdade e vestidos com a couraça da justiça;</w:t>
      </w:r>
    </w:p>
    <w:p w14:paraId="104EA080" w14:textId="77777777" w:rsidR="000F7377" w:rsidRDefault="000F7377"/>
    <w:p w14:paraId="33700A38" w14:textId="77777777" w:rsidR="000F7377" w:rsidRDefault="000F7377">
      <w:r xmlns:w="http://schemas.openxmlformats.org/wordprocessingml/2006/main">
        <w:t xml:space="preserve">A passagem exorta os crentes a vestirem a armadura da justiça e da verdade.</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Armadura da Justiça: Vestindo a Armadura da Fé</w:t>
      </w:r>
    </w:p>
    <w:p w14:paraId="1CC10BDD" w14:textId="77777777" w:rsidR="000F7377" w:rsidRDefault="000F7377"/>
    <w:p w14:paraId="34F0EC43" w14:textId="77777777" w:rsidR="000F7377" w:rsidRDefault="000F7377">
      <w:r xmlns:w="http://schemas.openxmlformats.org/wordprocessingml/2006/main">
        <w:t xml:space="preserve">2. O poder da verdade: cingindo-se com a justiça</w:t>
      </w:r>
    </w:p>
    <w:p w14:paraId="19A48B0D" w14:textId="77777777" w:rsidR="000F7377" w:rsidRDefault="000F7377"/>
    <w:p w14:paraId="58773ADA" w14:textId="77777777" w:rsidR="000F7377" w:rsidRDefault="000F7377">
      <w:r xmlns:w="http://schemas.openxmlformats.org/wordprocessingml/2006/main">
        <w:t xml:space="preserve">1. Colossenses 3:12-14 - Portanto, como povo escolhido de Deus, santo e amado, revesti-vos de compaixão, bondade, humildade, gentileza e paciência.</w:t>
      </w:r>
    </w:p>
    <w:p w14:paraId="7119A1D2" w14:textId="77777777" w:rsidR="000F7377" w:rsidRDefault="000F7377"/>
    <w:p w14:paraId="7F61F351" w14:textId="77777777" w:rsidR="000F7377" w:rsidRDefault="000F7377">
      <w:r xmlns:w="http://schemas.openxmlformats.org/wordprocessingml/2006/main">
        <w:t xml:space="preserve">2. Isaías 59:17 - Ele vestiu a justiça como couraça e o capacete da salvação na cabeça; ele vestiu as vestes da vingança e envolveu-se em zelo como se fosse um manto.</w:t>
      </w:r>
    </w:p>
    <w:p w14:paraId="6BC05858" w14:textId="77777777" w:rsidR="000F7377" w:rsidRDefault="000F7377"/>
    <w:p w14:paraId="4D0A13CA" w14:textId="77777777" w:rsidR="000F7377" w:rsidRDefault="000F7377">
      <w:r xmlns:w="http://schemas.openxmlformats.org/wordprocessingml/2006/main">
        <w:t xml:space="preserve">Efésios 6:15 E calçai os pés com a preparação do evangelho da paz;</w:t>
      </w:r>
    </w:p>
    <w:p w14:paraId="16A614E9" w14:textId="77777777" w:rsidR="000F7377" w:rsidRDefault="000F7377"/>
    <w:p w14:paraId="7C7CF107" w14:textId="77777777" w:rsidR="000F7377" w:rsidRDefault="000F7377">
      <w:r xmlns:w="http://schemas.openxmlformats.org/wordprocessingml/2006/main">
        <w:t xml:space="preserve">Esta passagem nos incentiva a estar preparados para compartilhar as boas novas de Jesus Cristo com o mundo.</w:t>
      </w:r>
    </w:p>
    <w:p w14:paraId="60379732" w14:textId="77777777" w:rsidR="000F7377" w:rsidRDefault="000F7377"/>
    <w:p w14:paraId="4FB04A88" w14:textId="77777777" w:rsidR="000F7377" w:rsidRDefault="000F7377">
      <w:r xmlns:w="http://schemas.openxmlformats.org/wordprocessingml/2006/main">
        <w:t xml:space="preserve">1. “O Evangelho da Paz: Partilhando as Boas Novas de Jesus Cristo”</w:t>
      </w:r>
    </w:p>
    <w:p w14:paraId="3928166D" w14:textId="77777777" w:rsidR="000F7377" w:rsidRDefault="000F7377"/>
    <w:p w14:paraId="51F13754" w14:textId="77777777" w:rsidR="000F7377" w:rsidRDefault="000F7377">
      <w:r xmlns:w="http://schemas.openxmlformats.org/wordprocessingml/2006/main">
        <w:t xml:space="preserve">2. “Revestindo-se de Toda a Armadura de Deus: Preparando-se para a Batalha com o Evangelho”</w:t>
      </w:r>
    </w:p>
    <w:p w14:paraId="2DE4624A" w14:textId="77777777" w:rsidR="000F7377" w:rsidRDefault="000F7377"/>
    <w:p w14:paraId="2D9B8361" w14:textId="77777777" w:rsidR="000F7377" w:rsidRDefault="000F7377">
      <w:r xmlns:w="http://schemas.openxmlformats.org/wordprocessingml/2006/main">
        <w:t xml:space="preserve">1. Romanos 10:14-15 - "Como então invocarão aquele em quem não creram? E como crerão naquele de quem nunca ouviram? E como ouvirão sem que alguém pregue? E como pregarão se não forem enviados?”</w:t>
      </w:r>
    </w:p>
    <w:p w14:paraId="420BF98E" w14:textId="77777777" w:rsidR="000F7377" w:rsidRDefault="000F7377"/>
    <w:p w14:paraId="607183D7" w14:textId="77777777" w:rsidR="000F7377" w:rsidRDefault="000F7377">
      <w:r xmlns:w="http://schemas.openxmlformats.org/wordprocessingml/2006/main">
        <w:t xml:space="preserve">2. Jeremias 20:9 - "Se eu disser: “Não o mencionarei, nem falarei mais em seu nome”, há em meu coração como se fosse um fogo ardente encerrado em meus ossos, e estou cansado de segurando-o, e eu não posso."</w:t>
      </w:r>
    </w:p>
    <w:p w14:paraId="7DDBC557" w14:textId="77777777" w:rsidR="000F7377" w:rsidRDefault="000F7377"/>
    <w:p w14:paraId="732E8C92" w14:textId="77777777" w:rsidR="000F7377" w:rsidRDefault="000F7377">
      <w:r xmlns:w="http://schemas.openxmlformats.org/wordprocessingml/2006/main">
        <w:t xml:space="preserve">Efésios 6:16 Tomando sobretudo o escudo da fé, com o qual podereis apagar todos os dardos inflamados do maligno.</w:t>
      </w:r>
    </w:p>
    <w:p w14:paraId="5BD3A184" w14:textId="77777777" w:rsidR="000F7377" w:rsidRDefault="000F7377"/>
    <w:p w14:paraId="60E8351E" w14:textId="77777777" w:rsidR="000F7377" w:rsidRDefault="000F7377">
      <w:r xmlns:w="http://schemas.openxmlformats.org/wordprocessingml/2006/main">
        <w:t xml:space="preserve">Os crentes devem confiar na fé para protegê-los das maquinações dos ímpios.</w:t>
      </w:r>
    </w:p>
    <w:p w14:paraId="474ABCE1" w14:textId="77777777" w:rsidR="000F7377" w:rsidRDefault="000F7377"/>
    <w:p w14:paraId="193CDCAE" w14:textId="77777777" w:rsidR="000F7377" w:rsidRDefault="000F7377">
      <w:r xmlns:w="http://schemas.openxmlformats.org/wordprocessingml/2006/main">
        <w:t xml:space="preserve">1. O poder da fé para vencer o mal</w:t>
      </w:r>
    </w:p>
    <w:p w14:paraId="4EEAC9FD" w14:textId="77777777" w:rsidR="000F7377" w:rsidRDefault="000F7377"/>
    <w:p w14:paraId="2053D364" w14:textId="77777777" w:rsidR="000F7377" w:rsidRDefault="000F7377">
      <w:r xmlns:w="http://schemas.openxmlformats.org/wordprocessingml/2006/main">
        <w:t xml:space="preserve">2. Permanecer firme na fé</w:t>
      </w:r>
    </w:p>
    <w:p w14:paraId="4AE16D0F" w14:textId="77777777" w:rsidR="000F7377" w:rsidRDefault="000F7377"/>
    <w:p w14:paraId="4521A819" w14:textId="77777777" w:rsidR="000F7377" w:rsidRDefault="000F7377">
      <w:r xmlns:w="http://schemas.openxmlformats.org/wordprocessingml/2006/main">
        <w:t xml:space="preserve">1. Tiago 4:7: "Sujeitai-vos, pois, a Deus. Resisti ao diabo, e ele fugirá de vós."</w:t>
      </w:r>
    </w:p>
    <w:p w14:paraId="373AA425" w14:textId="77777777" w:rsidR="000F7377" w:rsidRDefault="000F7377"/>
    <w:p w14:paraId="5FB7E9D8" w14:textId="77777777" w:rsidR="000F7377" w:rsidRDefault="000F7377">
      <w:r xmlns:w="http://schemas.openxmlformats.org/wordprocessingml/2006/main">
        <w:t xml:space="preserve">2. 1 Pedro 5:8-9, "Sede sóbrios, vigiai; porque o vosso adversário, o diabo, como um leão que ruge, anda por aí, procurando a quem possa devorar: a quem resisti firmes na fé..."</w:t>
      </w:r>
    </w:p>
    <w:p w14:paraId="2D92EB78" w14:textId="77777777" w:rsidR="000F7377" w:rsidRDefault="000F7377"/>
    <w:p w14:paraId="786038ED" w14:textId="77777777" w:rsidR="000F7377" w:rsidRDefault="000F7377">
      <w:r xmlns:w="http://schemas.openxmlformats.org/wordprocessingml/2006/main">
        <w:t xml:space="preserve">Efésios 6:17 E tomai o capacete da salvação e a espada do Espírito, que é a palavra de Deus:</w:t>
      </w:r>
    </w:p>
    <w:p w14:paraId="1E74D03D" w14:textId="77777777" w:rsidR="000F7377" w:rsidRDefault="000F7377"/>
    <w:p w14:paraId="02657C9F" w14:textId="77777777" w:rsidR="000F7377" w:rsidRDefault="000F7377">
      <w:r xmlns:w="http://schemas.openxmlformats.org/wordprocessingml/2006/main">
        <w:t xml:space="preserve">O capacete da salvação e a espada do Espírito, que é a Palavra de Deus, são armas essenciais para a guerra espiritual.</w:t>
      </w:r>
    </w:p>
    <w:p w14:paraId="0A6A85AE" w14:textId="77777777" w:rsidR="000F7377" w:rsidRDefault="000F7377"/>
    <w:p w14:paraId="3397143E" w14:textId="77777777" w:rsidR="000F7377" w:rsidRDefault="000F7377">
      <w:r xmlns:w="http://schemas.openxmlformats.org/wordprocessingml/2006/main">
        <w:t xml:space="preserve">1. O Poder da Palavra: Um Guia para a Guerra Espiritual</w:t>
      </w:r>
    </w:p>
    <w:p w14:paraId="45F0698D" w14:textId="77777777" w:rsidR="000F7377" w:rsidRDefault="000F7377"/>
    <w:p w14:paraId="330E2B6A" w14:textId="77777777" w:rsidR="000F7377" w:rsidRDefault="000F7377">
      <w:r xmlns:w="http://schemas.openxmlformats.org/wordprocessingml/2006/main">
        <w:t xml:space="preserve">2. Tomando o Capacete da Salvação: Um Chamado à Ação</w:t>
      </w:r>
    </w:p>
    <w:p w14:paraId="41A453EE" w14:textId="77777777" w:rsidR="000F7377" w:rsidRDefault="000F7377"/>
    <w:p w14:paraId="5834A3CE" w14:textId="77777777" w:rsidR="000F7377" w:rsidRDefault="000F7377">
      <w:r xmlns:w="http://schemas.openxmlformats.org/wordprocessingml/2006/main">
        <w:t xml:space="preserve">1. Isaías 59:17 - “Pois Ele vestiu a justiça como uma couraça e um capacete de salvação na cabeça.”</w:t>
      </w:r>
    </w:p>
    <w:p w14:paraId="767D0793" w14:textId="77777777" w:rsidR="000F7377" w:rsidRDefault="000F7377"/>
    <w:p w14:paraId="35988844" w14:textId="77777777" w:rsidR="000F7377" w:rsidRDefault="000F7377">
      <w:r xmlns:w="http://schemas.openxmlformats.org/wordprocessingml/2006/main">
        <w:t xml:space="preserve">2. Hebreus 4:12 - “Porque a palavra de Deus é viva e eficaz, e mais cortante do que qualquer espada de dois gumes.”</w:t>
      </w:r>
    </w:p>
    <w:p w14:paraId="37B067E7" w14:textId="77777777" w:rsidR="000F7377" w:rsidRDefault="000F7377"/>
    <w:p w14:paraId="058EE289" w14:textId="77777777" w:rsidR="000F7377" w:rsidRDefault="000F7377">
      <w:r xmlns:w="http://schemas.openxmlformats.org/wordprocessingml/2006/main">
        <w:t xml:space="preserve">Efésios 6:18 Com toda oração e súplica, orando sempre no Espírito e vigiando para isso com toda perseverança e súplica por todos os santos;</w:t>
      </w:r>
    </w:p>
    <w:p w14:paraId="55955E89" w14:textId="77777777" w:rsidR="000F7377" w:rsidRDefault="000F7377"/>
    <w:p w14:paraId="5E589385" w14:textId="77777777" w:rsidR="000F7377" w:rsidRDefault="000F7377">
      <w:r xmlns:w="http://schemas.openxmlformats.org/wordprocessingml/2006/main">
        <w:t xml:space="preserve">Ore com firmeza e perseverança, intercedendo por todos os santos.</w:t>
      </w:r>
    </w:p>
    <w:p w14:paraId="072048C9" w14:textId="77777777" w:rsidR="000F7377" w:rsidRDefault="000F7377"/>
    <w:p w14:paraId="7C94F6F8" w14:textId="77777777" w:rsidR="000F7377" w:rsidRDefault="000F7377">
      <w:r xmlns:w="http://schemas.openxmlformats.org/wordprocessingml/2006/main">
        <w:t xml:space="preserve">1. O Poder da Oração: Perseverança pelos Santos</w:t>
      </w:r>
    </w:p>
    <w:p w14:paraId="79D391E2" w14:textId="77777777" w:rsidR="000F7377" w:rsidRDefault="000F7377"/>
    <w:p w14:paraId="44908CCD" w14:textId="77777777" w:rsidR="000F7377" w:rsidRDefault="000F7377">
      <w:r xmlns:w="http://schemas.openxmlformats.org/wordprocessingml/2006/main">
        <w:t xml:space="preserve">2. Orando com Vigilância: Intercedendo pelo Corpo de Cristo</w:t>
      </w:r>
    </w:p>
    <w:p w14:paraId="78767E7E" w14:textId="77777777" w:rsidR="000F7377" w:rsidRDefault="000F7377"/>
    <w:p w14:paraId="74DFA8CC" w14:textId="77777777" w:rsidR="000F7377" w:rsidRDefault="000F7377">
      <w:r xmlns:w="http://schemas.openxmlformats.org/wordprocessingml/2006/main">
        <w:t xml:space="preserve">1. Tiago 5:16 - "A oração de uma pessoa justa tem grande poder porque funciona."</w:t>
      </w:r>
    </w:p>
    <w:p w14:paraId="435B9238" w14:textId="77777777" w:rsidR="000F7377" w:rsidRDefault="000F7377"/>
    <w:p w14:paraId="2B054EC7" w14:textId="77777777" w:rsidR="000F7377" w:rsidRDefault="000F7377">
      <w:r xmlns:w="http://schemas.openxmlformats.org/wordprocessingml/2006/main">
        <w:t xml:space="preserve">2. 1 Tessalonicenses 5:17 – “orai sem cessar”,</w:t>
      </w:r>
    </w:p>
    <w:p w14:paraId="05ABF95F" w14:textId="77777777" w:rsidR="000F7377" w:rsidRDefault="000F7377"/>
    <w:p w14:paraId="318A5328" w14:textId="77777777" w:rsidR="000F7377" w:rsidRDefault="000F7377">
      <w:r xmlns:w="http://schemas.openxmlformats.org/wordprocessingml/2006/main">
        <w:t xml:space="preserve">Efésios 6:19 E para mim, que me seja dada a palavra, para que eu possa abrir a minha boca com ousadia, para revelar o mistério do evangelho,</w:t>
      </w:r>
    </w:p>
    <w:p w14:paraId="22A4EE5D" w14:textId="77777777" w:rsidR="000F7377" w:rsidRDefault="000F7377"/>
    <w:p w14:paraId="2C592E8B" w14:textId="77777777" w:rsidR="000F7377" w:rsidRDefault="000F7377">
      <w:r xmlns:w="http://schemas.openxmlformats.org/wordprocessingml/2006/main">
        <w:t xml:space="preserve">Paulo orou pela capacidade de proclamar com ousadia o mistério do evangelho.</w:t>
      </w:r>
    </w:p>
    <w:p w14:paraId="745B4C48" w14:textId="77777777" w:rsidR="000F7377" w:rsidRDefault="000F7377"/>
    <w:p w14:paraId="6D8A526D" w14:textId="77777777" w:rsidR="000F7377" w:rsidRDefault="000F7377">
      <w:r xmlns:w="http://schemas.openxmlformats.org/wordprocessingml/2006/main">
        <w:t xml:space="preserve">1. Proclamando o Evangelho com Coragem - Efésios 6:19</w:t>
      </w:r>
    </w:p>
    <w:p w14:paraId="6E890B91" w14:textId="77777777" w:rsidR="000F7377" w:rsidRDefault="000F7377"/>
    <w:p w14:paraId="1A8DB024" w14:textId="77777777" w:rsidR="000F7377" w:rsidRDefault="000F7377">
      <w:r xmlns:w="http://schemas.openxmlformats.org/wordprocessingml/2006/main">
        <w:t xml:space="preserve">2. O Mistério do Evangelho – Efésios 6:19</w:t>
      </w:r>
    </w:p>
    <w:p w14:paraId="48AB0F4C" w14:textId="77777777" w:rsidR="000F7377" w:rsidRDefault="000F7377"/>
    <w:p w14:paraId="6576B59E" w14:textId="77777777" w:rsidR="000F7377" w:rsidRDefault="000F7377">
      <w:r xmlns:w="http://schemas.openxmlformats.org/wordprocessingml/2006/main">
        <w:t xml:space="preserve">1. Romanos 1:16 - Pois não me envergonho do evangelho de Cristo, pois é o poder de Deus para a salvação de todo aquele que crê.</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Colossenses 4:3-4 - Orando ao mesmo tempo também por nós, para que Deus nos abra uma porta para a palavra, para falar o mistério de Cristo, pelo qual também estou acorrentado, para que eu possa fazer manifesta-se, como devo falar.</w:t>
      </w:r>
    </w:p>
    <w:p w14:paraId="41B323D6" w14:textId="77777777" w:rsidR="000F7377" w:rsidRDefault="000F7377"/>
    <w:p w14:paraId="1072AE0C" w14:textId="77777777" w:rsidR="000F7377" w:rsidRDefault="000F7377">
      <w:r xmlns:w="http://schemas.openxmlformats.org/wordprocessingml/2006/main">
        <w:t xml:space="preserve">Efésios 6:20 Pelo qual sou embaixador em cadeias; para que nisso possa falar com ousadia, como convém falar.</w:t>
      </w:r>
    </w:p>
    <w:p w14:paraId="1A8BCC04" w14:textId="77777777" w:rsidR="000F7377" w:rsidRDefault="000F7377"/>
    <w:p w14:paraId="001E7E23" w14:textId="77777777" w:rsidR="000F7377" w:rsidRDefault="000F7377">
      <w:r xmlns:w="http://schemas.openxmlformats.org/wordprocessingml/2006/main">
        <w:t xml:space="preserve">Paulo era um embaixador de Cristo e estava disposto a suportar quaisquer dificuldades que isso exigisse dele para falar com ousadia do evangelho.</w:t>
      </w:r>
    </w:p>
    <w:p w14:paraId="2CD9BF89" w14:textId="77777777" w:rsidR="000F7377" w:rsidRDefault="000F7377"/>
    <w:p w14:paraId="3895B4CD" w14:textId="77777777" w:rsidR="000F7377" w:rsidRDefault="000F7377">
      <w:r xmlns:w="http://schemas.openxmlformats.org/wordprocessingml/2006/main">
        <w:t xml:space="preserve">1. Um chamado à servidão: o exemplo de Paulo</w:t>
      </w:r>
    </w:p>
    <w:p w14:paraId="6245F004" w14:textId="77777777" w:rsidR="000F7377" w:rsidRDefault="000F7377"/>
    <w:p w14:paraId="3015B799" w14:textId="77777777" w:rsidR="000F7377" w:rsidRDefault="000F7377">
      <w:r xmlns:w="http://schemas.openxmlformats.org/wordprocessingml/2006/main">
        <w:t xml:space="preserve">2. Equipando-nos para a ousadia na proclamação do Evangelho</w:t>
      </w:r>
    </w:p>
    <w:p w14:paraId="4C3142DF" w14:textId="77777777" w:rsidR="000F7377" w:rsidRDefault="000F7377"/>
    <w:p w14:paraId="18DF3A22" w14:textId="77777777" w:rsidR="000F7377" w:rsidRDefault="000F7377">
      <w:r xmlns:w="http://schemas.openxmlformats.org/wordprocessingml/2006/main">
        <w:t xml:space="preserve">1. Filipenses 1:12-14</w:t>
      </w:r>
    </w:p>
    <w:p w14:paraId="46C5EB04" w14:textId="77777777" w:rsidR="000F7377" w:rsidRDefault="000F7377"/>
    <w:p w14:paraId="31D5C8ED" w14:textId="77777777" w:rsidR="000F7377" w:rsidRDefault="000F7377">
      <w:r xmlns:w="http://schemas.openxmlformats.org/wordprocessingml/2006/main">
        <w:t xml:space="preserve">2. Atos 26:16-18</w:t>
      </w:r>
    </w:p>
    <w:p w14:paraId="718A0915" w14:textId="77777777" w:rsidR="000F7377" w:rsidRDefault="000F7377"/>
    <w:p w14:paraId="578B546D" w14:textId="77777777" w:rsidR="000F7377" w:rsidRDefault="000F7377">
      <w:r xmlns:w="http://schemas.openxmlformats.org/wordprocessingml/2006/main">
        <w:t xml:space="preserve">Efésios 6:21 Mas, para que também vós saibais os meus negócios e como eu faço, Tíquico, irmão amado e ministro fiel no Senhor, vos fará saber todas as coisas.</w:t>
      </w:r>
    </w:p>
    <w:p w14:paraId="1732C5B9" w14:textId="77777777" w:rsidR="000F7377" w:rsidRDefault="000F7377"/>
    <w:p w14:paraId="11D801CF" w14:textId="77777777" w:rsidR="000F7377" w:rsidRDefault="000F7377">
      <w:r xmlns:w="http://schemas.openxmlformats.org/wordprocessingml/2006/main">
        <w:t xml:space="preserve">Tíquico é um irmão amado e fiel ministro do Senhor que divulgará aos efésios todos os assuntos de Paulo.</w:t>
      </w:r>
    </w:p>
    <w:p w14:paraId="26CA0D23" w14:textId="77777777" w:rsidR="000F7377" w:rsidRDefault="000F7377"/>
    <w:p w14:paraId="3066AE44" w14:textId="77777777" w:rsidR="000F7377" w:rsidRDefault="000F7377">
      <w:r xmlns:w="http://schemas.openxmlformats.org/wordprocessingml/2006/main">
        <w:t xml:space="preserve">1. Ser um ministro fiel do Senhor: Efésios 6:21</w:t>
      </w:r>
    </w:p>
    <w:p w14:paraId="6E38232B" w14:textId="77777777" w:rsidR="000F7377" w:rsidRDefault="000F7377"/>
    <w:p w14:paraId="7AAA18DC" w14:textId="77777777" w:rsidR="000F7377" w:rsidRDefault="000F7377">
      <w:r xmlns:w="http://schemas.openxmlformats.org/wordprocessingml/2006/main">
        <w:t xml:space="preserve">2. Aprendendo com o exemplo de Tíquico: Efésios 6:21</w:t>
      </w:r>
    </w:p>
    <w:p w14:paraId="6A88B405" w14:textId="77777777" w:rsidR="000F7377" w:rsidRDefault="000F7377"/>
    <w:p w14:paraId="196F06A6" w14:textId="77777777" w:rsidR="000F7377" w:rsidRDefault="000F7377">
      <w:r xmlns:w="http://schemas.openxmlformats.org/wordprocessingml/2006/main">
        <w:t xml:space="preserve">1. Colossenses 4:7-9 - Paulo elogia Tíquico pelo seu serviço fiel</w:t>
      </w:r>
    </w:p>
    <w:p w14:paraId="535ED82F" w14:textId="77777777" w:rsidR="000F7377" w:rsidRDefault="000F7377"/>
    <w:p w14:paraId="789860A8" w14:textId="77777777" w:rsidR="000F7377" w:rsidRDefault="000F7377">
      <w:r xmlns:w="http://schemas.openxmlformats.org/wordprocessingml/2006/main">
        <w:t xml:space="preserve">2. 2 Timóteo 4:12 - Paulo fala em enviar Tíquico a Éfeso para divulgar seus assuntos</w:t>
      </w:r>
    </w:p>
    <w:p w14:paraId="08C10838" w14:textId="77777777" w:rsidR="000F7377" w:rsidRDefault="000F7377"/>
    <w:p w14:paraId="7064F122" w14:textId="77777777" w:rsidR="000F7377" w:rsidRDefault="000F7377">
      <w:r xmlns:w="http://schemas.openxmlformats.org/wordprocessingml/2006/main">
        <w:t xml:space="preserve">Efésios 6:22 O qual vos enviei com o mesmo propósito, para que conheçais os nossos assuntos, e para que ele console os vossos corações.</w:t>
      </w:r>
    </w:p>
    <w:p w14:paraId="6B83864E" w14:textId="77777777" w:rsidR="000F7377" w:rsidRDefault="000F7377"/>
    <w:p w14:paraId="2FC46056" w14:textId="77777777" w:rsidR="000F7377" w:rsidRDefault="000F7377">
      <w:r xmlns:w="http://schemas.openxmlformats.org/wordprocessingml/2006/main">
        <w:t xml:space="preserve">Esta passagem fala de Paulo enviando um mensageiro à igreja de Éfeso para compartilhar as notícias de seus assuntos e confortar seus corações.</w:t>
      </w:r>
    </w:p>
    <w:p w14:paraId="1BB0A2C7" w14:textId="77777777" w:rsidR="000F7377" w:rsidRDefault="000F7377"/>
    <w:p w14:paraId="62617678" w14:textId="77777777" w:rsidR="000F7377" w:rsidRDefault="000F7377">
      <w:r xmlns:w="http://schemas.openxmlformats.org/wordprocessingml/2006/main">
        <w:t xml:space="preserve">1. Como encontrar conforto em tempos difíceis</w:t>
      </w:r>
    </w:p>
    <w:p w14:paraId="500AD30D" w14:textId="77777777" w:rsidR="000F7377" w:rsidRDefault="000F7377"/>
    <w:p w14:paraId="4A4F846C" w14:textId="77777777" w:rsidR="000F7377" w:rsidRDefault="000F7377">
      <w:r xmlns:w="http://schemas.openxmlformats.org/wordprocessingml/2006/main">
        <w:t xml:space="preserve">2. O poder do encorajamento</w:t>
      </w:r>
    </w:p>
    <w:p w14:paraId="6797EFE2" w14:textId="77777777" w:rsidR="000F7377" w:rsidRDefault="000F7377"/>
    <w:p w14:paraId="4ADAAA56" w14:textId="77777777" w:rsidR="000F7377" w:rsidRDefault="000F7377">
      <w:r xmlns:w="http://schemas.openxmlformats.org/wordprocessingml/2006/main">
        <w:t xml:space="preserve">1. Romanos 15:5 - "Que o Deus de perseverança e encorajamento vos conceda viver em tal harmonia uns com os outros, de acordo com Cristo Jesus"</w:t>
      </w:r>
    </w:p>
    <w:p w14:paraId="41C57B09" w14:textId="77777777" w:rsidR="000F7377" w:rsidRDefault="000F7377"/>
    <w:p w14:paraId="500DE149" w14:textId="77777777" w:rsidR="000F7377" w:rsidRDefault="000F7377">
      <w:r xmlns:w="http://schemas.openxmlformats.org/wordprocessingml/2006/main">
        <w:t xml:space="preserve">2. Isaías 40:1-2 - "Conforte, console o meu povo, diz o seu Deus. Fale com ternura a Jerusalém e proclame-lhe que o seu árduo serviço foi concluído, que o seu pecado foi pago, que ela recebeu de a mão do Senhor dobrada por todos os seus pecados"</w:t>
      </w:r>
    </w:p>
    <w:p w14:paraId="3F887F44" w14:textId="77777777" w:rsidR="000F7377" w:rsidRDefault="000F7377"/>
    <w:p w14:paraId="7287340F" w14:textId="77777777" w:rsidR="000F7377" w:rsidRDefault="000F7377">
      <w:r xmlns:w="http://schemas.openxmlformats.org/wordprocessingml/2006/main">
        <w:t xml:space="preserve">Efésios 6:23 Paz seja com os irmãos, e amor com fé, da parte de Deus Pai e do Senhor Jesus Cristo.</w:t>
      </w:r>
    </w:p>
    <w:p w14:paraId="47E513EB" w14:textId="77777777" w:rsidR="000F7377" w:rsidRDefault="000F7377"/>
    <w:p w14:paraId="3A39EA93" w14:textId="77777777" w:rsidR="000F7377" w:rsidRDefault="000F7377">
      <w:r xmlns:w="http://schemas.openxmlformats.org/wordprocessingml/2006/main">
        <w:t xml:space="preserve">Paulo envia uma mensagem de paz e amor com fé aos irmãos, da parte de Deus Pai e do Senhor Jesus Cristo.</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do amor e da fé: como podemos fortalecer nossos laços com Deus e com nossos irmãos e irmãs</w:t>
      </w:r>
    </w:p>
    <w:p w14:paraId="077A3FC1" w14:textId="77777777" w:rsidR="000F7377" w:rsidRDefault="000F7377"/>
    <w:p w14:paraId="77EC8FA0" w14:textId="77777777" w:rsidR="000F7377" w:rsidRDefault="000F7377">
      <w:r xmlns:w="http://schemas.openxmlformats.org/wordprocessingml/2006/main">
        <w:t xml:space="preserve">2. Encontrando Paz e Amor em Deus: Como Podemos Receber Conforto de Deus Pai e do Senhor Jesus Cristo</w:t>
      </w:r>
    </w:p>
    <w:p w14:paraId="494ED606" w14:textId="77777777" w:rsidR="000F7377" w:rsidRDefault="000F7377"/>
    <w:p w14:paraId="70758968" w14:textId="77777777" w:rsidR="000F7377" w:rsidRDefault="000F7377">
      <w:r xmlns:w="http://schemas.openxmlformats.org/wordprocessingml/2006/main">
        <w:t xml:space="preserve">1. 1 João 3:18 - “Filhinhos, não amemos de palavra nem de palavra, mas de ação e de verdade”.</w:t>
      </w:r>
    </w:p>
    <w:p w14:paraId="682543D4" w14:textId="77777777" w:rsidR="000F7377" w:rsidRDefault="000F7377"/>
    <w:p w14:paraId="78A80F54" w14:textId="77777777" w:rsidR="000F7377" w:rsidRDefault="000F7377">
      <w:r xmlns:w="http://schemas.openxmlformats.org/wordprocessingml/2006/main">
        <w:t xml:space="preserve">2. Romanos 5:5 - "E a esperança não nos envergonha, porque o amor de Deus foi derramado em nossos corações pelo Espírito Santo que nos foi dado."</w:t>
      </w:r>
    </w:p>
    <w:p w14:paraId="6260F842" w14:textId="77777777" w:rsidR="000F7377" w:rsidRDefault="000F7377"/>
    <w:p w14:paraId="3D20E7CD" w14:textId="77777777" w:rsidR="000F7377" w:rsidRDefault="000F7377">
      <w:r xmlns:w="http://schemas.openxmlformats.org/wordprocessingml/2006/main">
        <w:t xml:space="preserve">Efésios 6:24 A graça seja com todos os que amam nosso Senhor Jesus Cristo com sinceridade. Amém.</w:t>
      </w:r>
    </w:p>
    <w:p w14:paraId="32696590" w14:textId="77777777" w:rsidR="000F7377" w:rsidRDefault="000F7377"/>
    <w:p w14:paraId="106A00BC" w14:textId="77777777" w:rsidR="000F7377" w:rsidRDefault="000F7377">
      <w:r xmlns:w="http://schemas.openxmlformats.org/wordprocessingml/2006/main">
        <w:t xml:space="preserve">Paulo expressa seu desejo de que a graça de Deus esteja com todos aqueles que amam Jesus Cristo com sinceridade.</w:t>
      </w:r>
    </w:p>
    <w:p w14:paraId="4DAAE158" w14:textId="77777777" w:rsidR="000F7377" w:rsidRDefault="000F7377"/>
    <w:p w14:paraId="2F93DDE3" w14:textId="77777777" w:rsidR="000F7377" w:rsidRDefault="000F7377">
      <w:r xmlns:w="http://schemas.openxmlformats.org/wordprocessingml/2006/main">
        <w:t xml:space="preserve">1. Viver uma Vida de Sinceridade – Aprendendo a Viver uma Vida Cristã Autêntica</w:t>
      </w:r>
    </w:p>
    <w:p w14:paraId="56B41D0A" w14:textId="77777777" w:rsidR="000F7377" w:rsidRDefault="000F7377"/>
    <w:p w14:paraId="56CADEB9" w14:textId="77777777" w:rsidR="000F7377" w:rsidRDefault="000F7377">
      <w:r xmlns:w="http://schemas.openxmlformats.org/wordprocessingml/2006/main">
        <w:t xml:space="preserve">2. Amar Nosso Senhor – Crescendo em Nosso Relacionamento com Jesus</w:t>
      </w:r>
    </w:p>
    <w:p w14:paraId="3FCF5418" w14:textId="77777777" w:rsidR="000F7377" w:rsidRDefault="000F7377"/>
    <w:p w14:paraId="0FDA0459" w14:textId="77777777" w:rsidR="000F7377" w:rsidRDefault="000F7377">
      <w:r xmlns:w="http://schemas.openxmlformats.org/wordprocessingml/2006/main">
        <w:t xml:space="preserve">1. João 15:9-10 - “Assim como o Pai me amou, eu também amei vocês. Permaneça no meu amor. Se você guardar meus mandamentos, permanecerá em meu amor, assim como eu guardei os mandamentos de meu Pai e permaneço em seu amor”.</w:t>
      </w:r>
    </w:p>
    <w:p w14:paraId="39E585D3" w14:textId="77777777" w:rsidR="000F7377" w:rsidRDefault="000F7377"/>
    <w:p w14:paraId="354BD209" w14:textId="77777777" w:rsidR="000F7377" w:rsidRDefault="000F7377">
      <w:r xmlns:w="http://schemas.openxmlformats.org/wordprocessingml/2006/main">
        <w:t xml:space="preserve">2. 1 João 4:7-8 - “Amados, amemos uns aos outros, porque o amor vem de Deus, e quem ama é nascido de Deus e conhece a Deus. Quem não ama não conhece a Deus, porque Deus é amor”.</w:t>
      </w:r>
    </w:p>
    <w:p w14:paraId="38C569B4" w14:textId="77777777" w:rsidR="000F7377" w:rsidRDefault="000F7377"/>
    <w:p w14:paraId="0CE3219F" w14:textId="77777777" w:rsidR="000F7377" w:rsidRDefault="000F7377">
      <w:r xmlns:w="http://schemas.openxmlformats.org/wordprocessingml/2006/main">
        <w:t xml:space="preserve">Filipenses 1 é o primeiro capítulo da Epístola de Paulo aos Filipenses. Neste capítulo, Paulo </w:t>
      </w:r>
      <w:r xmlns:w="http://schemas.openxmlformats.org/wordprocessingml/2006/main">
        <w:lastRenderedPageBreak xmlns:w="http://schemas.openxmlformats.org/wordprocessingml/2006/main"/>
      </w:r>
      <w:r xmlns:w="http://schemas.openxmlformats.org/wordprocessingml/2006/main">
        <w:t xml:space="preserve">expressa o seu amor e gratidão pelos crentes em Filipos, encoraja-os na sua fé e partilha a sua perspectiva sobre o sofrimento e o avanço do evangelho.</w:t>
      </w:r>
    </w:p>
    <w:p w14:paraId="008D957A" w14:textId="77777777" w:rsidR="000F7377" w:rsidRDefault="000F7377"/>
    <w:p w14:paraId="52AC0C16" w14:textId="77777777" w:rsidR="000F7377" w:rsidRDefault="000F7377">
      <w:r xmlns:w="http://schemas.openxmlformats.org/wordprocessingml/2006/main">
        <w:t xml:space="preserve">Parágrafo 1: Paulo começa expressando seu profundo afeto pelos crentes filipenses e agradecendo a Deus por sua parceria na divulgação do evangelho (Filipenses 1:3-8). Ele lhes assegura que ora por eles com alegria e confiança, confiante de que Deus, que começou uma boa obra neles, a completará. Paulo deseja que o amor deles seja cada vez mais abundante em conhecimento e discernimento.</w:t>
      </w:r>
    </w:p>
    <w:p w14:paraId="2D588CA0" w14:textId="77777777" w:rsidR="000F7377" w:rsidRDefault="000F7377"/>
    <w:p w14:paraId="391792E5" w14:textId="77777777" w:rsidR="000F7377" w:rsidRDefault="000F7377">
      <w:r xmlns:w="http://schemas.openxmlformats.org/wordprocessingml/2006/main">
        <w:t xml:space="preserve">Parágrafo 2: Paulo discute sua prisão, que na verdade serviu para o avanço do evangelho (Filipenses 1:12-18). Ele explica que muitos foram encorajados pelas suas cadeias, ganhando confiança para falar a palavra de Deus sem medo. Alguns pregam Cristo por inveja ou rivalidade, mas Paulo se alegra porque Cristo é proclamado independentemente dos motivos. Ele afirma que, quer viva ou morra, Cristo será honrado através dele.</w:t>
      </w:r>
    </w:p>
    <w:p w14:paraId="586B1A94" w14:textId="77777777" w:rsidR="000F7377" w:rsidRDefault="000F7377"/>
    <w:p w14:paraId="1FE7933B" w14:textId="77777777" w:rsidR="000F7377" w:rsidRDefault="000F7377">
      <w:r xmlns:w="http://schemas.openxmlformats.org/wordprocessingml/2006/main">
        <w:t xml:space="preserve">Parágrafo 3: O capítulo termina com a reflexão de Paulo sobre a vida e a morte (Filipenses 1:19-30). Ele expressa sua esperança e expectativa de que não será envergonhado, mas sim exaltado por meio de suas orações e pela provisão do Espírito Santo. Para ele, viver significa trabalho frutífero, enquanto morrer significa estar com Cristo – um desejo contra o qual ele luta. No entanto, ele incentiva os crentes a se comportarem de maneira digna do evangelho em meio à oposição, sem ficarem assustados.</w:t>
      </w:r>
    </w:p>
    <w:p w14:paraId="120814C1" w14:textId="77777777" w:rsidR="000F7377" w:rsidRDefault="000F7377"/>
    <w:p w14:paraId="5B10ED2E" w14:textId="77777777" w:rsidR="000F7377" w:rsidRDefault="000F7377">
      <w:r xmlns:w="http://schemas.openxmlformats.org/wordprocessingml/2006/main">
        <w:t xml:space="preserve">Resumindo,</w:t>
      </w:r>
    </w:p>
    <w:p w14:paraId="3367D8FA" w14:textId="77777777" w:rsidR="000F7377" w:rsidRDefault="000F7377">
      <w:r xmlns:w="http://schemas.openxmlformats.org/wordprocessingml/2006/main">
        <w:t xml:space="preserve">O capítulo um de Filipenses revela o profundo amor de Paulo pelos crentes filipenses, bem como sua gratidão pela parceria deles na divulgação do evangelho. Ele expressa confiança na obra de Deus dentro deles.</w:t>
      </w:r>
    </w:p>
    <w:p w14:paraId="31FBAB70" w14:textId="77777777" w:rsidR="000F7377" w:rsidRDefault="000F7377">
      <w:r xmlns:w="http://schemas.openxmlformats.org/wordprocessingml/2006/main">
        <w:t xml:space="preserve">Paulo compartilha como, mesmo estando preso, isso o levou a promover a proclamação de Cristo. Ele se alegra com o avanço do evangelho independentemente dos motivos dos outros. Ele também reflete sobre a vida e a morte, expressando sua esperança de um trabalho frutífero e seu desejo de estar com Cristo.</w:t>
      </w:r>
    </w:p>
    <w:p w14:paraId="1EECBF81" w14:textId="77777777" w:rsidR="000F7377" w:rsidRDefault="000F7377">
      <w:r xmlns:w="http://schemas.openxmlformats.org/wordprocessingml/2006/main">
        <w:t xml:space="preserve">Este capítulo enfatiza a alegria, a gratidão e a confiança que Paulo tem na obra de Deus entre os crentes. Destaca o impacto positivo da prisão de Paulo na propagação do evangelho e na sua perspectiva sobre a vida e a morte. Incentiva os crentes a viver de uma maneira digna do evangelho em meio a desafios e oposição.</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Filipenses 1:1 Paulo e Timóteo, servos de Jesus Cristo, a todos os santos em Cristo Jesus que estão em Filipos, com os bispos e diáconos:</w:t>
      </w:r>
    </w:p>
    <w:p w14:paraId="0AEAA7B2" w14:textId="77777777" w:rsidR="000F7377" w:rsidRDefault="000F7377"/>
    <w:p w14:paraId="6730084A" w14:textId="77777777" w:rsidR="000F7377" w:rsidRDefault="000F7377">
      <w:r xmlns:w="http://schemas.openxmlformats.org/wordprocessingml/2006/main">
        <w:t xml:space="preserve">Paulo e Timóteo enviam saudações aos santos de Filipos, incluindo bispos e diáconos.</w:t>
      </w:r>
    </w:p>
    <w:p w14:paraId="38BAFAAA" w14:textId="77777777" w:rsidR="000F7377" w:rsidRDefault="000F7377"/>
    <w:p w14:paraId="782F284B" w14:textId="77777777" w:rsidR="000F7377" w:rsidRDefault="000F7377">
      <w:r xmlns:w="http://schemas.openxmlformats.org/wordprocessingml/2006/main">
        <w:t xml:space="preserve">1. O Poder da Unidade no Corpo de Cristo</w:t>
      </w:r>
    </w:p>
    <w:p w14:paraId="4429AB99" w14:textId="77777777" w:rsidR="000F7377" w:rsidRDefault="000F7377"/>
    <w:p w14:paraId="0DA8EB38" w14:textId="77777777" w:rsidR="000F7377" w:rsidRDefault="000F7377">
      <w:r xmlns:w="http://schemas.openxmlformats.org/wordprocessingml/2006/main">
        <w:t xml:space="preserve">2. A importância de servir aos outros</w:t>
      </w:r>
    </w:p>
    <w:p w14:paraId="245486A2" w14:textId="77777777" w:rsidR="000F7377" w:rsidRDefault="000F7377"/>
    <w:p w14:paraId="59BDACAC" w14:textId="77777777" w:rsidR="000F7377" w:rsidRDefault="000F7377">
      <w:r xmlns:w="http://schemas.openxmlformats.org/wordprocessingml/2006/main">
        <w:t xml:space="preserve">1. Efésios 4:16 - "Dele todo o corpo, unido e mantido unido por todos os ligamentos de sustentação, cresce e se edifica em amor, à medida que cada parte faz o seu trabalho."</w:t>
      </w:r>
    </w:p>
    <w:p w14:paraId="5C9628AF" w14:textId="77777777" w:rsidR="000F7377" w:rsidRDefault="000F7377"/>
    <w:p w14:paraId="07A3B87D" w14:textId="77777777" w:rsidR="000F7377" w:rsidRDefault="000F7377">
      <w:r xmlns:w="http://schemas.openxmlformats.org/wordprocessingml/2006/main">
        <w:t xml:space="preserve">2. Mateus 20:25-28 - "Mas Jesus os chamou a si e disse: “Vocês sabem que os governantes dos gentios dominam sobre eles, e aqueles que são grandes exercem autoridade sobre eles. Contudo, não será assim entre eles. vós; mas quem quiser tornar-se grande entre vós, seja vosso servo. E quem quiser ser o primeiro entre vós, seja vosso escravo - assim como o Filho do Homem não veio para ser servido, mas para servir, e para dar Sua vida em resgate por muitos.”"</w:t>
      </w:r>
    </w:p>
    <w:p w14:paraId="2EE95101" w14:textId="77777777" w:rsidR="000F7377" w:rsidRDefault="000F7377"/>
    <w:p w14:paraId="47D552AD" w14:textId="77777777" w:rsidR="000F7377" w:rsidRDefault="000F7377">
      <w:r xmlns:w="http://schemas.openxmlformats.org/wordprocessingml/2006/main">
        <w:t xml:space="preserve">Filipenses 1:2 Graça e paz a vós outros da parte de Deus nosso Pai e do Senhor Jesus Cristo.</w:t>
      </w:r>
    </w:p>
    <w:p w14:paraId="5DD1A358" w14:textId="77777777" w:rsidR="000F7377" w:rsidRDefault="000F7377"/>
    <w:p w14:paraId="4E744168" w14:textId="77777777" w:rsidR="000F7377" w:rsidRDefault="000F7377">
      <w:r xmlns:w="http://schemas.openxmlformats.org/wordprocessingml/2006/main">
        <w:t xml:space="preserve">Paulo deseja aos filipenses graça e paz de Deus e de Jesus Cristo.</w:t>
      </w:r>
    </w:p>
    <w:p w14:paraId="5CFE15D6" w14:textId="77777777" w:rsidR="000F7377" w:rsidRDefault="000F7377"/>
    <w:p w14:paraId="1A989187" w14:textId="77777777" w:rsidR="000F7377" w:rsidRDefault="000F7377">
      <w:r xmlns:w="http://schemas.openxmlformats.org/wordprocessingml/2006/main">
        <w:t xml:space="preserve">1. O poder da graça e da paz em nossas vidas</w:t>
      </w:r>
    </w:p>
    <w:p w14:paraId="6A13B943" w14:textId="77777777" w:rsidR="000F7377" w:rsidRDefault="000F7377"/>
    <w:p w14:paraId="11B73BA6" w14:textId="77777777" w:rsidR="000F7377" w:rsidRDefault="000F7377">
      <w:r xmlns:w="http://schemas.openxmlformats.org/wordprocessingml/2006/main">
        <w:t xml:space="preserve">2. Regozijando-se na graça e na paz de Deus e de Jesus Cristo</w:t>
      </w:r>
    </w:p>
    <w:p w14:paraId="3D780FE5" w14:textId="77777777" w:rsidR="000F7377" w:rsidRDefault="000F7377"/>
    <w:p w14:paraId="42068DB2" w14:textId="77777777" w:rsidR="000F7377" w:rsidRDefault="000F7377">
      <w:r xmlns:w="http://schemas.openxmlformats.org/wordprocessingml/2006/main">
        <w:t xml:space="preserve">1. Romanos 5:1-2 “Portanto, visto que fomos justificados pela fé, temos paz com Deus por meio de nosso Senhor Jesus Cristo. Através dele também obtivemos acesso pela fé a esta graça na qual estamos firmes, e nos regozijamos na esperança da glória de Deus.”</w:t>
      </w:r>
    </w:p>
    <w:p w14:paraId="1076C6C6" w14:textId="77777777" w:rsidR="000F7377" w:rsidRDefault="000F7377"/>
    <w:p w14:paraId="37B45CFE" w14:textId="77777777" w:rsidR="000F7377" w:rsidRDefault="000F7377">
      <w:r xmlns:w="http://schemas.openxmlformats.org/wordprocessingml/2006/main">
        <w:t xml:space="preserve">2. Efésios 1:2 “Graça a vós e paz da parte de Deus nosso Pai e do Senhor Jesus Cristo.”</w:t>
      </w:r>
    </w:p>
    <w:p w14:paraId="1D60458E" w14:textId="77777777" w:rsidR="000F7377" w:rsidRDefault="000F7377"/>
    <w:p w14:paraId="115924CB" w14:textId="77777777" w:rsidR="000F7377" w:rsidRDefault="000F7377">
      <w:r xmlns:w="http://schemas.openxmlformats.org/wordprocessingml/2006/main">
        <w:t xml:space="preserve">Filipenses 1:3 Dou graças ao meu Deus por cada lembrança de vocês,</w:t>
      </w:r>
    </w:p>
    <w:p w14:paraId="23E528CF" w14:textId="77777777" w:rsidR="000F7377" w:rsidRDefault="000F7377"/>
    <w:p w14:paraId="295B555B" w14:textId="77777777" w:rsidR="000F7377" w:rsidRDefault="000F7377">
      <w:r xmlns:w="http://schemas.openxmlformats.org/wordprocessingml/2006/main">
        <w:t xml:space="preserve">Paulo expressa sua gratidão a Deus pela igreja em Filipos.</w:t>
      </w:r>
    </w:p>
    <w:p w14:paraId="2FE65AD4" w14:textId="77777777" w:rsidR="000F7377" w:rsidRDefault="000F7377"/>
    <w:p w14:paraId="33373788" w14:textId="77777777" w:rsidR="000F7377" w:rsidRDefault="000F7377">
      <w:r xmlns:w="http://schemas.openxmlformats.org/wordprocessingml/2006/main">
        <w:t xml:space="preserve">1: "Seja grato pelas pessoas em sua vida"</w:t>
      </w:r>
    </w:p>
    <w:p w14:paraId="685A1EF1" w14:textId="77777777" w:rsidR="000F7377" w:rsidRDefault="000F7377"/>
    <w:p w14:paraId="6461E8C7" w14:textId="77777777" w:rsidR="000F7377" w:rsidRDefault="000F7377">
      <w:r xmlns:w="http://schemas.openxmlformats.org/wordprocessingml/2006/main">
        <w:t xml:space="preserve">2: “A gratidão é um presente para Deus”</w:t>
      </w:r>
    </w:p>
    <w:p w14:paraId="1B2C0358" w14:textId="77777777" w:rsidR="000F7377" w:rsidRDefault="000F7377"/>
    <w:p w14:paraId="028913C6" w14:textId="77777777" w:rsidR="000F7377" w:rsidRDefault="000F7377">
      <w:r xmlns:w="http://schemas.openxmlformats.org/wordprocessingml/2006/main">
        <w:t xml:space="preserve">1: 1 Tessalonicenses 5:16-18 - Alegrem-se sempre, orem continuamente, dêem graças em todas as circunstâncias; pois esta é a vontade de Deus para você em Cristo Jesus.</w:t>
      </w:r>
    </w:p>
    <w:p w14:paraId="5FC84D5F" w14:textId="77777777" w:rsidR="000F7377" w:rsidRDefault="000F7377"/>
    <w:p w14:paraId="224D296E" w14:textId="77777777" w:rsidR="000F7377" w:rsidRDefault="000F7377">
      <w:r xmlns:w="http://schemas.openxmlformats.org/wordprocessingml/2006/main">
        <w:t xml:space="preserve">2: Efésios 4:29 - Não saia da vossa boca nenhuma palavra corrupta, mas apenas a que for boa para a edificação, conforme a ocasião, para que dê graça aos que ouvem.</w:t>
      </w:r>
    </w:p>
    <w:p w14:paraId="053B2B5E" w14:textId="77777777" w:rsidR="000F7377" w:rsidRDefault="000F7377"/>
    <w:p w14:paraId="49FB76C9" w14:textId="77777777" w:rsidR="000F7377" w:rsidRDefault="000F7377">
      <w:r xmlns:w="http://schemas.openxmlformats.org/wordprocessingml/2006/main">
        <w:t xml:space="preserve">Filipenses 1:4 Sempre em todas as minhas orações por todos vocês, fazendo pedidos com alegria,</w:t>
      </w:r>
    </w:p>
    <w:p w14:paraId="4F08DB5B" w14:textId="77777777" w:rsidR="000F7377" w:rsidRDefault="000F7377"/>
    <w:p w14:paraId="21D3FFD6" w14:textId="77777777" w:rsidR="000F7377" w:rsidRDefault="000F7377">
      <w:r xmlns:w="http://schemas.openxmlformats.org/wordprocessingml/2006/main">
        <w:t xml:space="preserve">A passagem fala com alegria da oração de Paulo pelos Filipenses.</w:t>
      </w:r>
    </w:p>
    <w:p w14:paraId="5D0A7D0C" w14:textId="77777777" w:rsidR="000F7377" w:rsidRDefault="000F7377"/>
    <w:p w14:paraId="766C1A0F" w14:textId="77777777" w:rsidR="000F7377" w:rsidRDefault="000F7377">
      <w:r xmlns:w="http://schemas.openxmlformats.org/wordprocessingml/2006/main">
        <w:t xml:space="preserve">1. Experimentando alegria através da oração</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de orar pelos outros</w:t>
      </w:r>
    </w:p>
    <w:p w14:paraId="5B6EACDE" w14:textId="77777777" w:rsidR="000F7377" w:rsidRDefault="000F7377"/>
    <w:p w14:paraId="3FEAA2BB" w14:textId="77777777" w:rsidR="000F7377" w:rsidRDefault="000F7377">
      <w:r xmlns:w="http://schemas.openxmlformats.org/wordprocessingml/2006/main">
        <w:t xml:space="preserve">1. Tiago 5:16 - "Portanto, confessem os seus pecados uns aos outros e orem uns pelos outros para que sejam curados. A oração de uma pessoa justa é poderosa e eficaz."</w:t>
      </w:r>
    </w:p>
    <w:p w14:paraId="2771B0DC" w14:textId="77777777" w:rsidR="000F7377" w:rsidRDefault="000F7377"/>
    <w:p w14:paraId="4F9AA1FE" w14:textId="77777777" w:rsidR="000F7377" w:rsidRDefault="000F7377">
      <w:r xmlns:w="http://schemas.openxmlformats.org/wordprocessingml/2006/main">
        <w:t xml:space="preserve">2. Colossenses 1:9-12 - “Por esta razão, desde o dia em que ouvimos falar de vocês, não paramos de orar por vocês. Pedimos continuamente a Deus que os preencha com o conhecimento de sua vontade por meio de toda a sabedoria e entendimento que o Espírito dá, para que vocês possam viver uma vida digna do Senhor e agradá-lo em todos os sentidos: dando frutos em toda boa obra, crescendo no conhecimento de Deus, sendo fortalecidos com todo o poder de acordo com o seu poder glorioso para que vocês possam tenha grande perseverança e paciência, e dê graças alegres ao Pai, que o qualificou para participar da herança de seu povo santo no reino da luz."</w:t>
      </w:r>
    </w:p>
    <w:p w14:paraId="7A455E58" w14:textId="77777777" w:rsidR="000F7377" w:rsidRDefault="000F7377"/>
    <w:p w14:paraId="52414456" w14:textId="77777777" w:rsidR="000F7377" w:rsidRDefault="000F7377">
      <w:r xmlns:w="http://schemas.openxmlformats.org/wordprocessingml/2006/main">
        <w:t xml:space="preserve">Filipenses 1:5 Pela vossa comunhão no evangelho, desde o primeiro dia até agora;</w:t>
      </w:r>
    </w:p>
    <w:p w14:paraId="2CE78683" w14:textId="77777777" w:rsidR="000F7377" w:rsidRDefault="000F7377"/>
    <w:p w14:paraId="49201F50" w14:textId="77777777" w:rsidR="000F7377" w:rsidRDefault="000F7377">
      <w:r xmlns:w="http://schemas.openxmlformats.org/wordprocessingml/2006/main">
        <w:t xml:space="preserve">A passagem fala da comunhão do evangelho desde o primeiro dia até agora.</w:t>
      </w:r>
    </w:p>
    <w:p w14:paraId="705E2417" w14:textId="77777777" w:rsidR="000F7377" w:rsidRDefault="000F7377"/>
    <w:p w14:paraId="669B7300" w14:textId="77777777" w:rsidR="000F7377" w:rsidRDefault="000F7377">
      <w:r xmlns:w="http://schemas.openxmlformats.org/wordprocessingml/2006/main">
        <w:t xml:space="preserve">1. A importância da comunhão com o evangelho e por que devemos nos esforçar para mantê-la.</w:t>
      </w:r>
    </w:p>
    <w:p w14:paraId="7497AF86" w14:textId="77777777" w:rsidR="000F7377" w:rsidRDefault="000F7377"/>
    <w:p w14:paraId="7A35906D" w14:textId="77777777" w:rsidR="000F7377" w:rsidRDefault="000F7377">
      <w:r xmlns:w="http://schemas.openxmlformats.org/wordprocessingml/2006/main">
        <w:t xml:space="preserve">2. A consistência do evangelho e como ele perdurou ao longo dos anos.</w:t>
      </w:r>
    </w:p>
    <w:p w14:paraId="73F2A366" w14:textId="77777777" w:rsidR="000F7377" w:rsidRDefault="000F7377"/>
    <w:p w14:paraId="3E737F5C" w14:textId="77777777" w:rsidR="000F7377" w:rsidRDefault="000F7377">
      <w:r xmlns:w="http://schemas.openxmlformats.org/wordprocessingml/2006/main">
        <w:t xml:space="preserve">1. Atos 2:42, E perseveravam na doutrina e na comunhão dos apóstolos, no partir do pão e nas orações.</w:t>
      </w:r>
    </w:p>
    <w:p w14:paraId="6FE9B746" w14:textId="77777777" w:rsidR="000F7377" w:rsidRDefault="000F7377"/>
    <w:p w14:paraId="7428E3E0" w14:textId="77777777" w:rsidR="000F7377" w:rsidRDefault="000F7377">
      <w:r xmlns:w="http://schemas.openxmlformats.org/wordprocessingml/2006/main">
        <w:t xml:space="preserve">2. Hebreus 10:24-25, E consideremo-nos uns aos outros para estimular o amor e as boas obras, não deixando de nos reunir, como é costume de alguns, mas exortando-nos uns aos outros, e tanto mais enquanto você vê o dia se aproximando.</w:t>
      </w:r>
    </w:p>
    <w:p w14:paraId="5FBAF47F" w14:textId="77777777" w:rsidR="000F7377" w:rsidRDefault="000F7377"/>
    <w:p w14:paraId="22428A2D" w14:textId="77777777" w:rsidR="000F7377" w:rsidRDefault="000F7377">
      <w:r xmlns:w="http://schemas.openxmlformats.org/wordprocessingml/2006/main">
        <w:t xml:space="preserve">Filipenses 1:6 Estando certos disto mesmo, de que aquele que em vós começou a boa obra </w:t>
      </w:r>
      <w:r xmlns:w="http://schemas.openxmlformats.org/wordprocessingml/2006/main">
        <w:lastRenderedPageBreak xmlns:w="http://schemas.openxmlformats.org/wordprocessingml/2006/main"/>
      </w:r>
      <w:r xmlns:w="http://schemas.openxmlformats.org/wordprocessingml/2006/main">
        <w:t xml:space="preserve">a realizará até o dia de Jesus Cristo:</w:t>
      </w:r>
    </w:p>
    <w:p w14:paraId="6DBB923F" w14:textId="77777777" w:rsidR="000F7377" w:rsidRDefault="000F7377"/>
    <w:p w14:paraId="4FE67A0A" w14:textId="77777777" w:rsidR="000F7377" w:rsidRDefault="000F7377">
      <w:r xmlns:w="http://schemas.openxmlformats.org/wordprocessingml/2006/main">
        <w:t xml:space="preserve">Paulo encoraja os filipenses a terem confiança em Deus, que começou uma boa obra neles e continuará a aperfeiçoá-la até o dia de Jesus Cristo.</w:t>
      </w:r>
    </w:p>
    <w:p w14:paraId="57E4B4E9" w14:textId="77777777" w:rsidR="000F7377" w:rsidRDefault="000F7377"/>
    <w:p w14:paraId="7BFD4255" w14:textId="77777777" w:rsidR="000F7377" w:rsidRDefault="000F7377">
      <w:r xmlns:w="http://schemas.openxmlformats.org/wordprocessingml/2006/main">
        <w:t xml:space="preserve">1. Confie no Senhor: Confiando na Obra Aperfeiçoadora de Deus</w:t>
      </w:r>
    </w:p>
    <w:p w14:paraId="3DE6A21A" w14:textId="77777777" w:rsidR="000F7377" w:rsidRDefault="000F7377"/>
    <w:p w14:paraId="53E59696" w14:textId="77777777" w:rsidR="000F7377" w:rsidRDefault="000F7377">
      <w:r xmlns:w="http://schemas.openxmlformats.org/wordprocessingml/2006/main">
        <w:t xml:space="preserve">2. Encorajamento em meio à incerteza: Encontrando conforto na promessa de Deus</w:t>
      </w:r>
    </w:p>
    <w:p w14:paraId="29CEDBD9" w14:textId="77777777" w:rsidR="000F7377" w:rsidRDefault="000F7377"/>
    <w:p w14:paraId="7FD4E81F" w14:textId="77777777" w:rsidR="000F7377" w:rsidRDefault="000F7377">
      <w:r xmlns:w="http://schemas.openxmlformats.org/wordprocessingml/2006/main">
        <w:t xml:space="preserve">1. Isaías 41:10 - Não temas, pois estou contigo; não tenha medo, pois eu sou o seu Deus; Eu te fortalecerei, eu te ajudarei, eu te sustentarei com a minha destra justa.</w:t>
      </w:r>
    </w:p>
    <w:p w14:paraId="25D9FABA" w14:textId="77777777" w:rsidR="000F7377" w:rsidRDefault="000F7377"/>
    <w:p w14:paraId="36748903" w14:textId="77777777" w:rsidR="000F7377" w:rsidRDefault="000F7377">
      <w:r xmlns:w="http://schemas.openxmlformats.org/wordprocessingml/2006/main">
        <w:t xml:space="preserve">2. Hebreus 13:5-6 - Mantenha sua vida livre do amor ao dinheiro e fique contente com o que você tem, pois ele disse: “Nunca te deixarei, nem te desampararei”. Portanto, podemos dizer com confiança: “O Senhor é o meu ajudador; não temerei; o que o homem pode fazer comigo?”</w:t>
      </w:r>
    </w:p>
    <w:p w14:paraId="2FB910F5" w14:textId="77777777" w:rsidR="000F7377" w:rsidRDefault="000F7377"/>
    <w:p w14:paraId="69CC4AD0" w14:textId="77777777" w:rsidR="000F7377" w:rsidRDefault="000F7377">
      <w:r xmlns:w="http://schemas.openxmlformats.org/wordprocessingml/2006/main">
        <w:t xml:space="preserve">Filipenses 1:7 Assim como me convém pensar isso de todos vocês, porque os tenho em meu coração; na medida em que tanto nas minhas cadeias como na defesa e confirmação do evangelho, todos vocês são participantes da minha graça.</w:t>
      </w:r>
    </w:p>
    <w:p w14:paraId="5D5EF629" w14:textId="77777777" w:rsidR="000F7377" w:rsidRDefault="000F7377"/>
    <w:p w14:paraId="1F16729D" w14:textId="77777777" w:rsidR="000F7377" w:rsidRDefault="000F7377">
      <w:r xmlns:w="http://schemas.openxmlformats.org/wordprocessingml/2006/main">
        <w:t xml:space="preserve">Paulo expressa sua gratidão à igreja de Filipos por estar ao seu lado na defesa e confirmação do Evangelho.</w:t>
      </w:r>
    </w:p>
    <w:p w14:paraId="3B37C435" w14:textId="77777777" w:rsidR="000F7377" w:rsidRDefault="000F7377"/>
    <w:p w14:paraId="656EF08E" w14:textId="77777777" w:rsidR="000F7377" w:rsidRDefault="000F7377">
      <w:r xmlns:w="http://schemas.openxmlformats.org/wordprocessingml/2006/main">
        <w:t xml:space="preserve">1. O papel da Igreja na defesa e confirmação do Evangelho</w:t>
      </w:r>
    </w:p>
    <w:p w14:paraId="6C0F667A" w14:textId="77777777" w:rsidR="000F7377" w:rsidRDefault="000F7377"/>
    <w:p w14:paraId="25DB4FEE" w14:textId="77777777" w:rsidR="000F7377" w:rsidRDefault="000F7377">
      <w:r xmlns:w="http://schemas.openxmlformats.org/wordprocessingml/2006/main">
        <w:t xml:space="preserve">2. Apoiar os outros na defesa do Evangelho</w:t>
      </w:r>
    </w:p>
    <w:p w14:paraId="69962FCE" w14:textId="77777777" w:rsidR="000F7377" w:rsidRDefault="000F7377"/>
    <w:p w14:paraId="41B4E394" w14:textId="77777777" w:rsidR="000F7377" w:rsidRDefault="000F7377">
      <w:r xmlns:w="http://schemas.openxmlformats.org/wordprocessingml/2006/main">
        <w:t xml:space="preserve">1. Atos 4:29 - "E agora, Senhor, vê as suas ameaças; e concede aos teus servos que com toda a </w:t>
      </w:r>
      <w:r xmlns:w="http://schemas.openxmlformats.org/wordprocessingml/2006/main">
        <w:lastRenderedPageBreak xmlns:w="http://schemas.openxmlformats.org/wordprocessingml/2006/main"/>
      </w:r>
      <w:r xmlns:w="http://schemas.openxmlformats.org/wordprocessingml/2006/main">
        <w:t xml:space="preserve">ousadia falem a tua palavra,"</w:t>
      </w:r>
    </w:p>
    <w:p w14:paraId="538B7444" w14:textId="77777777" w:rsidR="000F7377" w:rsidRDefault="000F7377"/>
    <w:p w14:paraId="27F823D4" w14:textId="77777777" w:rsidR="000F7377" w:rsidRDefault="000F7377">
      <w:r xmlns:w="http://schemas.openxmlformats.org/wordprocessingml/2006/main">
        <w:t xml:space="preserve">2. Hebreus 10:23-25 - "Mantenhamos firme a profissão de nossa fé, sem vacilar; (porque aquele que prometeu é fiel;) E consideremo-nos uns aos outros para nos estimularmos ao amor e às boas obras: não abandonando a congregação de nós mesmos juntos, como é o costume de alguns; mas exortando-nos uns aos outros: e tanto mais, quanto vedes que o dia se aproxima."</w:t>
      </w:r>
    </w:p>
    <w:p w14:paraId="75834EA9" w14:textId="77777777" w:rsidR="000F7377" w:rsidRDefault="000F7377"/>
    <w:p w14:paraId="496D90A5" w14:textId="77777777" w:rsidR="000F7377" w:rsidRDefault="000F7377">
      <w:r xmlns:w="http://schemas.openxmlformats.org/wordprocessingml/2006/main">
        <w:t xml:space="preserve">Filipenses 1:8 Porque Deus é o meu registro, quanto desejo por todos vocês nas entranhas de Jesus Cristo.</w:t>
      </w:r>
    </w:p>
    <w:p w14:paraId="0B52EF79" w14:textId="77777777" w:rsidR="000F7377" w:rsidRDefault="000F7377"/>
    <w:p w14:paraId="07B9AD28" w14:textId="77777777" w:rsidR="000F7377" w:rsidRDefault="000F7377">
      <w:r xmlns:w="http://schemas.openxmlformats.org/wordprocessingml/2006/main">
        <w:t xml:space="preserve">Paulo expressa seu profundo amor pelos crentes em Filipos.</w:t>
      </w:r>
    </w:p>
    <w:p w14:paraId="793493D8" w14:textId="77777777" w:rsidR="000F7377" w:rsidRDefault="000F7377"/>
    <w:p w14:paraId="7118CE23" w14:textId="77777777" w:rsidR="000F7377" w:rsidRDefault="000F7377">
      <w:r xmlns:w="http://schemas.openxmlformats.org/wordprocessingml/2006/main">
        <w:t xml:space="preserve">1: O amor de Deus por nós é incondicional</w:t>
      </w:r>
    </w:p>
    <w:p w14:paraId="5FA8FA8A" w14:textId="77777777" w:rsidR="000F7377" w:rsidRDefault="000F7377"/>
    <w:p w14:paraId="70A07AA3" w14:textId="77777777" w:rsidR="000F7377" w:rsidRDefault="000F7377">
      <w:r xmlns:w="http://schemas.openxmlformats.org/wordprocessingml/2006/main">
        <w:t xml:space="preserve">2: O amor pelos outros deve espelhar o amor de Deus</w:t>
      </w:r>
    </w:p>
    <w:p w14:paraId="578DBEBE" w14:textId="77777777" w:rsidR="000F7377" w:rsidRDefault="000F7377"/>
    <w:p w14:paraId="73DB5EDB" w14:textId="77777777" w:rsidR="000F7377" w:rsidRDefault="000F7377">
      <w:r xmlns:w="http://schemas.openxmlformats.org/wordprocessingml/2006/main">
        <w:t xml:space="preserve">1: 1 João 4:19 - Nós amamos porque Ele nos amou primeiro</w:t>
      </w:r>
    </w:p>
    <w:p w14:paraId="41D2DD9C" w14:textId="77777777" w:rsidR="000F7377" w:rsidRDefault="000F7377"/>
    <w:p w14:paraId="518C92CC" w14:textId="77777777" w:rsidR="000F7377" w:rsidRDefault="000F7377">
      <w:r xmlns:w="http://schemas.openxmlformats.org/wordprocessingml/2006/main">
        <w:t xml:space="preserve">2: João 13:34-35 - Amem-se uns aos outros como eu os amei</w:t>
      </w:r>
    </w:p>
    <w:p w14:paraId="18E86FE2" w14:textId="77777777" w:rsidR="000F7377" w:rsidRDefault="000F7377"/>
    <w:p w14:paraId="2818E76D" w14:textId="77777777" w:rsidR="000F7377" w:rsidRDefault="000F7377">
      <w:r xmlns:w="http://schemas.openxmlformats.org/wordprocessingml/2006/main">
        <w:t xml:space="preserve">Filipenses 1:9 E rogo isto: que o vosso amor abunde cada vez mais em conhecimento e em todo julgamento;</w:t>
      </w:r>
    </w:p>
    <w:p w14:paraId="5E730E86" w14:textId="77777777" w:rsidR="000F7377" w:rsidRDefault="000F7377"/>
    <w:p w14:paraId="7F0100EB" w14:textId="77777777" w:rsidR="000F7377" w:rsidRDefault="000F7377">
      <w:r xmlns:w="http://schemas.openxmlformats.org/wordprocessingml/2006/main">
        <w:t xml:space="preserve">Paulo encoraja os Filipenses a crescerem em conhecimento e em todo o julgamento através do seu amor.</w:t>
      </w:r>
    </w:p>
    <w:p w14:paraId="648D3A32" w14:textId="77777777" w:rsidR="000F7377" w:rsidRDefault="000F7377"/>
    <w:p w14:paraId="18FE6FB3" w14:textId="77777777" w:rsidR="000F7377" w:rsidRDefault="000F7377">
      <w:r xmlns:w="http://schemas.openxmlformats.org/wordprocessingml/2006/main">
        <w:t xml:space="preserve">1) Como crescer em conhecimento e julgamento através do amor</w:t>
      </w:r>
    </w:p>
    <w:p w14:paraId="740FF034" w14:textId="77777777" w:rsidR="000F7377" w:rsidRDefault="000F7377"/>
    <w:p w14:paraId="227EF45A" w14:textId="77777777" w:rsidR="000F7377" w:rsidRDefault="000F7377">
      <w:r xmlns:w="http://schemas.openxmlformats.org/wordprocessingml/2006/main">
        <w:t xml:space="preserve">2) O poder do amor abundante no conhecimento e no julgamento</w:t>
      </w:r>
    </w:p>
    <w:p w14:paraId="7B70E51A" w14:textId="77777777" w:rsidR="000F7377" w:rsidRDefault="000F7377"/>
    <w:p w14:paraId="3512106E" w14:textId="77777777" w:rsidR="000F7377" w:rsidRDefault="000F7377">
      <w:r xmlns:w="http://schemas.openxmlformats.org/wordprocessingml/2006/main">
        <w:t xml:space="preserve">1) Colossenses 3:14 - E acima de todas estas coisas revesti-vos da caridade, que é o vínculo da perfeição.</w:t>
      </w:r>
    </w:p>
    <w:p w14:paraId="110D1AB7" w14:textId="77777777" w:rsidR="000F7377" w:rsidRDefault="000F7377"/>
    <w:p w14:paraId="3EC68E49" w14:textId="77777777" w:rsidR="000F7377" w:rsidRDefault="000F7377">
      <w:r xmlns:w="http://schemas.openxmlformats.org/wordprocessingml/2006/main">
        <w:t xml:space="preserve">2) 1 Coríntios 13:13 - E agora permanecem a fé, a esperança, a caridade, estes três; mas a maior delas é a caridade.</w:t>
      </w:r>
    </w:p>
    <w:p w14:paraId="624D5C03" w14:textId="77777777" w:rsidR="000F7377" w:rsidRDefault="000F7377"/>
    <w:p w14:paraId="4CCFC298" w14:textId="77777777" w:rsidR="000F7377" w:rsidRDefault="000F7377">
      <w:r xmlns:w="http://schemas.openxmlformats.org/wordprocessingml/2006/main">
        <w:t xml:space="preserve">Filipenses 1:10 Para que aproveis as coisas excelentes; para que sejais sinceros e sem ofensa até o dia de Cristo;</w:t>
      </w:r>
    </w:p>
    <w:p w14:paraId="59692373" w14:textId="77777777" w:rsidR="000F7377" w:rsidRDefault="000F7377"/>
    <w:p w14:paraId="3181D1A3" w14:textId="77777777" w:rsidR="000F7377" w:rsidRDefault="000F7377">
      <w:r xmlns:w="http://schemas.openxmlformats.org/wordprocessingml/2006/main">
        <w:t xml:space="preserve">Esta passagem encoraja os crentes a viverem vidas extremamente excelentes e sem culpa, para que possam ser considerados irrepreensíveis no dia de Cristo.</w:t>
      </w:r>
    </w:p>
    <w:p w14:paraId="5C543267" w14:textId="77777777" w:rsidR="000F7377" w:rsidRDefault="000F7377"/>
    <w:p w14:paraId="251E919B" w14:textId="77777777" w:rsidR="000F7377" w:rsidRDefault="000F7377">
      <w:r xmlns:w="http://schemas.openxmlformats.org/wordprocessingml/2006/main">
        <w:t xml:space="preserve">1. Vivendo uma Vida Excelente: O Poder de Filipenses 1:10</w:t>
      </w:r>
    </w:p>
    <w:p w14:paraId="20C4A846" w14:textId="77777777" w:rsidR="000F7377" w:rsidRDefault="000F7377"/>
    <w:p w14:paraId="33784B6A" w14:textId="77777777" w:rsidR="000F7377" w:rsidRDefault="000F7377">
      <w:r xmlns:w="http://schemas.openxmlformats.org/wordprocessingml/2006/main">
        <w:t xml:space="preserve">2. Esforçando-se pela santidade: como permanecer sem ofensa até o dia de Cristo</w:t>
      </w:r>
    </w:p>
    <w:p w14:paraId="28F1EE03" w14:textId="77777777" w:rsidR="000F7377" w:rsidRDefault="000F7377"/>
    <w:p w14:paraId="6444AE06" w14:textId="77777777" w:rsidR="000F7377" w:rsidRDefault="000F7377">
      <w:r xmlns:w="http://schemas.openxmlformats.org/wordprocessingml/2006/main">
        <w:t xml:space="preserve">1. Romanos 12:2 - "E não vos conformeis com este mundo, mas transformai-vos pela renovação da vossa mente, para que experimenteis qual seja a boa, agradável, e perfeita vontade de Deus."</w:t>
      </w:r>
    </w:p>
    <w:p w14:paraId="39D4FA37" w14:textId="77777777" w:rsidR="000F7377" w:rsidRDefault="000F7377"/>
    <w:p w14:paraId="3A8FE83F" w14:textId="77777777" w:rsidR="000F7377" w:rsidRDefault="000F7377">
      <w:r xmlns:w="http://schemas.openxmlformats.org/wordprocessingml/2006/main">
        <w:t xml:space="preserve">2. 1 Pedro 1:15-16 - "Mas, como aquele que vos chamou é santo, sede vós também santos em toda a vossa conduta, porque está escrito: “Sede santos, porque eu sou santo.”"</w:t>
      </w:r>
    </w:p>
    <w:p w14:paraId="3DCD91AD" w14:textId="77777777" w:rsidR="000F7377" w:rsidRDefault="000F7377"/>
    <w:p w14:paraId="125A7D0E" w14:textId="77777777" w:rsidR="000F7377" w:rsidRDefault="000F7377">
      <w:r xmlns:w="http://schemas.openxmlformats.org/wordprocessingml/2006/main">
        <w:t xml:space="preserve">Filipenses 1:11 Sendo cheios dos frutos da justiça, que vêm por Jesus Cristo, para glória e louvor de Deus.</w:t>
      </w:r>
    </w:p>
    <w:p w14:paraId="347C4872" w14:textId="77777777" w:rsidR="000F7377" w:rsidRDefault="000F7377"/>
    <w:p w14:paraId="1EF40666" w14:textId="77777777" w:rsidR="000F7377" w:rsidRDefault="000F7377">
      <w:r xmlns:w="http://schemas.openxmlformats.org/wordprocessingml/2006/main">
        <w:t xml:space="preserve">Os frutos da justiça nos são concedidos por Jesus Cristo, para glorificar e louvar a Deus.</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Somos abençoados com os frutos da justiça, que nos foram concedidos por Jesus Cristo, para a glória de Deus.</w:t>
      </w:r>
    </w:p>
    <w:p w14:paraId="739CFA3F" w14:textId="77777777" w:rsidR="000F7377" w:rsidRDefault="000F7377"/>
    <w:p w14:paraId="683927BD" w14:textId="77777777" w:rsidR="000F7377" w:rsidRDefault="000F7377">
      <w:r xmlns:w="http://schemas.openxmlformats.org/wordprocessingml/2006/main">
        <w:t xml:space="preserve">2: Confiando em Jesus Cristo, podemos alcançar os frutos da justiça, para trazer glória a Deus.</w:t>
      </w:r>
    </w:p>
    <w:p w14:paraId="73B66A61" w14:textId="77777777" w:rsidR="000F7377" w:rsidRDefault="000F7377"/>
    <w:p w14:paraId="381BFA95" w14:textId="77777777" w:rsidR="000F7377" w:rsidRDefault="000F7377">
      <w:r xmlns:w="http://schemas.openxmlformats.org/wordprocessingml/2006/main">
        <w:t xml:space="preserve">1: Colossenses 1:10 - Para que andeis dignos do Senhor, agradando a todos, sendo frutíferos em toda boa obra e crescendo no conhecimento de Deus.</w:t>
      </w:r>
    </w:p>
    <w:p w14:paraId="2468FCF9" w14:textId="77777777" w:rsidR="000F7377" w:rsidRDefault="000F7377"/>
    <w:p w14:paraId="6ABDA3F0" w14:textId="77777777" w:rsidR="000F7377" w:rsidRDefault="000F7377">
      <w:r xmlns:w="http://schemas.openxmlformats.org/wordprocessingml/2006/main">
        <w:t xml:space="preserve">2: Tiago 3:18 - E o fruto da justiça semeia-se na paz para os que praticam a paz.</w:t>
      </w:r>
    </w:p>
    <w:p w14:paraId="084712F8" w14:textId="77777777" w:rsidR="000F7377" w:rsidRDefault="000F7377"/>
    <w:p w14:paraId="29AF7356" w14:textId="77777777" w:rsidR="000F7377" w:rsidRDefault="000F7377">
      <w:r xmlns:w="http://schemas.openxmlformats.org/wordprocessingml/2006/main">
        <w:t xml:space="preserve">Filipenses 1:12 Mas quero que compreendais, irmãos, que as coisas que me aconteceram contribuíram antes para a promoção do evangelho;</w:t>
      </w:r>
    </w:p>
    <w:p w14:paraId="4AE86968" w14:textId="77777777" w:rsidR="000F7377" w:rsidRDefault="000F7377"/>
    <w:p w14:paraId="51209957" w14:textId="77777777" w:rsidR="000F7377" w:rsidRDefault="000F7377">
      <w:r xmlns:w="http://schemas.openxmlformats.org/wordprocessingml/2006/main">
        <w:t xml:space="preserve">Esta passagem fala de como as dificuldades e provações vividas por Paulo foram transformadas em algo benéfico, promovendo o evangelho.</w:t>
      </w:r>
    </w:p>
    <w:p w14:paraId="6AA78149" w14:textId="77777777" w:rsidR="000F7377" w:rsidRDefault="000F7377"/>
    <w:p w14:paraId="3717AFD4" w14:textId="77777777" w:rsidR="000F7377" w:rsidRDefault="000F7377">
      <w:r xmlns:w="http://schemas.openxmlformats.org/wordprocessingml/2006/main">
        <w:t xml:space="preserve">1: Podemos confiar em Deus para trazer o bem de nossas lutas.</w:t>
      </w:r>
    </w:p>
    <w:p w14:paraId="22C1177B" w14:textId="77777777" w:rsidR="000F7377" w:rsidRDefault="000F7377"/>
    <w:p w14:paraId="64AE9DC0" w14:textId="77777777" w:rsidR="000F7377" w:rsidRDefault="000F7377">
      <w:r xmlns:w="http://schemas.openxmlformats.org/wordprocessingml/2006/main">
        <w:t xml:space="preserve">2: Podemos ter esperança em Deus, mesmo através do nosso sofrimento.</w:t>
      </w:r>
    </w:p>
    <w:p w14:paraId="19E6C750" w14:textId="77777777" w:rsidR="000F7377" w:rsidRDefault="000F7377"/>
    <w:p w14:paraId="45790581" w14:textId="77777777" w:rsidR="000F7377" w:rsidRDefault="000F7377">
      <w:r xmlns:w="http://schemas.openxmlformats.org/wordprocessingml/2006/main">
        <w:t xml:space="preserve">1: Romanos 8:28 – E sabemos que em todas as coisas Deus trabalha para o bem daqueles que o amam, que foram chamados segundo o seu propósito.</w:t>
      </w:r>
    </w:p>
    <w:p w14:paraId="4ED4FD9B" w14:textId="77777777" w:rsidR="000F7377" w:rsidRDefault="000F7377"/>
    <w:p w14:paraId="5C11F1AF" w14:textId="77777777" w:rsidR="000F7377" w:rsidRDefault="000F7377">
      <w:r xmlns:w="http://schemas.openxmlformats.org/wordprocessingml/2006/main">
        <w:t xml:space="preserve">2: Tiago 1:2-4 - Meus irmãos, considerem motivo de grande alegria sempre que vocês enfrentam provações de vários tipos, porque vocês sabem que a prova da sua fé produz perseverança. Deixe a perseverança terminar o seu trabalho para que você seja maduro e completo, sem faltar nada.</w:t>
      </w:r>
    </w:p>
    <w:p w14:paraId="3771A044" w14:textId="77777777" w:rsidR="000F7377" w:rsidRDefault="000F7377"/>
    <w:p w14:paraId="1D1E1471" w14:textId="77777777" w:rsidR="000F7377" w:rsidRDefault="000F7377">
      <w:r xmlns:w="http://schemas.openxmlformats.org/wordprocessingml/2006/main">
        <w:t xml:space="preserve">Filipenses 1:13 Para que os meus vínculos em Cristo se manifestem em todo o palácio e em todos os outros lugares;</w:t>
      </w:r>
    </w:p>
    <w:p w14:paraId="2602EE52" w14:textId="77777777" w:rsidR="000F7377" w:rsidRDefault="000F7377"/>
    <w:p w14:paraId="597D8D44" w14:textId="77777777" w:rsidR="000F7377" w:rsidRDefault="000F7377">
      <w:r xmlns:w="http://schemas.openxmlformats.org/wordprocessingml/2006/main">
        <w:t xml:space="preserve">A prisão de Paulo foi uma prova da sua fé e compromisso com Cristo, demonstrando que a sua lealdade ao evangelho era inabalável.</w:t>
      </w:r>
    </w:p>
    <w:p w14:paraId="40A13C80" w14:textId="77777777" w:rsidR="000F7377" w:rsidRDefault="000F7377"/>
    <w:p w14:paraId="049AC954" w14:textId="77777777" w:rsidR="000F7377" w:rsidRDefault="000F7377">
      <w:r xmlns:w="http://schemas.openxmlformats.org/wordprocessingml/2006/main">
        <w:t xml:space="preserve">#1: Nossa fidelidade a Cristo deve ser tão forte que se manifeste em tudo o que fazemos.</w:t>
      </w:r>
    </w:p>
    <w:p w14:paraId="412A524A" w14:textId="77777777" w:rsidR="000F7377" w:rsidRDefault="000F7377"/>
    <w:p w14:paraId="0FA3B242" w14:textId="77777777" w:rsidR="000F7377" w:rsidRDefault="000F7377">
      <w:r xmlns:w="http://schemas.openxmlformats.org/wordprocessingml/2006/main">
        <w:t xml:space="preserve">#2: Nosso compromisso com o evangelho deve ser tão sólido quanto uma cela de prisão, resistindo a todas as tempestades.</w:t>
      </w:r>
    </w:p>
    <w:p w14:paraId="15FA4B7F" w14:textId="77777777" w:rsidR="000F7377" w:rsidRDefault="000F7377"/>
    <w:p w14:paraId="3E2EFF7C" w14:textId="77777777" w:rsidR="000F7377" w:rsidRDefault="000F7377">
      <w:r xmlns:w="http://schemas.openxmlformats.org/wordprocessingml/2006/main">
        <w:t xml:space="preserve">#1: Mateus 10:32-33 - “Quem me reconhecer diante dos outros, eu também o reconhecerei diante de meu Pai que está nos céus. Mas quem me negar diante dos outros, eu o negarei diante de meu Pai que está nos céus”.</w:t>
      </w:r>
    </w:p>
    <w:p w14:paraId="2C0C024D" w14:textId="77777777" w:rsidR="000F7377" w:rsidRDefault="000F7377"/>
    <w:p w14:paraId="63C11E09" w14:textId="77777777" w:rsidR="000F7377" w:rsidRDefault="000F7377">
      <w:r xmlns:w="http://schemas.openxmlformats.org/wordprocessingml/2006/main">
        <w:t xml:space="preserve">#2: Colossenses 3:17 - E tudo o que fizerem, seja em palavras ou em ações, façam-no em nome do Senhor Jesus, dando por meio dele graças a Deus Pai.</w:t>
      </w:r>
    </w:p>
    <w:p w14:paraId="02AA25DA" w14:textId="77777777" w:rsidR="000F7377" w:rsidRDefault="000F7377"/>
    <w:p w14:paraId="547AC2DB" w14:textId="77777777" w:rsidR="000F7377" w:rsidRDefault="000F7377">
      <w:r xmlns:w="http://schemas.openxmlformats.org/wordprocessingml/2006/main">
        <w:t xml:space="preserve">Filipenses 1:14 E muitos dos irmãos no Senhor, que se tornaram confiantes pelas minhas cadeias, são muito mais ousados para falar a palavra sem medo.</w:t>
      </w:r>
    </w:p>
    <w:p w14:paraId="04924147" w14:textId="77777777" w:rsidR="000F7377" w:rsidRDefault="000F7377"/>
    <w:p w14:paraId="79DEF29E" w14:textId="77777777" w:rsidR="000F7377" w:rsidRDefault="000F7377">
      <w:r xmlns:w="http://schemas.openxmlformats.org/wordprocessingml/2006/main">
        <w:t xml:space="preserve">Os irmãos no Senhor estão mais confiantes em falar a palavra de Deus sem medo devido aos laços de Paulo.</w:t>
      </w:r>
    </w:p>
    <w:p w14:paraId="790E8F95" w14:textId="77777777" w:rsidR="000F7377" w:rsidRDefault="000F7377"/>
    <w:p w14:paraId="3EA72E75" w14:textId="77777777" w:rsidR="000F7377" w:rsidRDefault="000F7377">
      <w:r xmlns:w="http://schemas.openxmlformats.org/wordprocessingml/2006/main">
        <w:t xml:space="preserve">1. O poder da perseverança em viver a nossa fé</w:t>
      </w:r>
    </w:p>
    <w:p w14:paraId="2EAE0490" w14:textId="77777777" w:rsidR="000F7377" w:rsidRDefault="000F7377"/>
    <w:p w14:paraId="64F1DBC8" w14:textId="77777777" w:rsidR="000F7377" w:rsidRDefault="000F7377">
      <w:r xmlns:w="http://schemas.openxmlformats.org/wordprocessingml/2006/main">
        <w:t xml:space="preserve">2. Superando o medo através da confiança e da fé em Deus</w:t>
      </w:r>
    </w:p>
    <w:p w14:paraId="2D896ED5" w14:textId="77777777" w:rsidR="000F7377" w:rsidRDefault="000F7377"/>
    <w:p w14:paraId="0C6DBFCB" w14:textId="77777777" w:rsidR="000F7377" w:rsidRDefault="000F7377">
      <w:r xmlns:w="http://schemas.openxmlformats.org/wordprocessingml/2006/main">
        <w:t xml:space="preserve">1. Mateus 10:28 - E não temas aqueles que matam o corpo, mas não podem matar a alma. Mas antes tema Aquele que é capaz de destruir a alma e o corpo no inferno.</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10:13-14 - Pois “todo aquele que invocar o nome do Senhor será salvo”. Como então invocarão Aquele em quem não acreditaram? E como acreditarão naquele de quem não ouviram? E como eles saberiam se ninguém contou?</w:t>
      </w:r>
    </w:p>
    <w:p w14:paraId="06ECC011" w14:textId="77777777" w:rsidR="000F7377" w:rsidRDefault="000F7377"/>
    <w:p w14:paraId="439100ED" w14:textId="77777777" w:rsidR="000F7377" w:rsidRDefault="000F7377">
      <w:r xmlns:w="http://schemas.openxmlformats.org/wordprocessingml/2006/main">
        <w:t xml:space="preserve">Filipenses 1:15 Alguns, de fato, pregam a Cristo até por inveja e discórdia; e alguns também de boa vontade:</w:t>
      </w:r>
    </w:p>
    <w:p w14:paraId="2CDD5925" w14:textId="77777777" w:rsidR="000F7377" w:rsidRDefault="000F7377"/>
    <w:p w14:paraId="42B19A23" w14:textId="77777777" w:rsidR="000F7377" w:rsidRDefault="000F7377">
      <w:r xmlns:w="http://schemas.openxmlformats.org/wordprocessingml/2006/main">
        <w:t xml:space="preserve">Paulo exorta a igreja em Filipos a aceitar a pregação de Cristo, independentemente das motivações por trás dela.</w:t>
      </w:r>
    </w:p>
    <w:p w14:paraId="3273054F" w14:textId="77777777" w:rsidR="000F7377" w:rsidRDefault="000F7377"/>
    <w:p w14:paraId="019F8451" w14:textId="77777777" w:rsidR="000F7377" w:rsidRDefault="000F7377">
      <w:r xmlns:w="http://schemas.openxmlformats.org/wordprocessingml/2006/main">
        <w:t xml:space="preserve">1 – Não importa a motivação, a mensagem de Cristo deve ser aceita e abraçada.</w:t>
      </w:r>
    </w:p>
    <w:p w14:paraId="5FA3B805" w14:textId="77777777" w:rsidR="000F7377" w:rsidRDefault="000F7377"/>
    <w:p w14:paraId="26D7722F" w14:textId="77777777" w:rsidR="000F7377" w:rsidRDefault="000F7377">
      <w:r xmlns:w="http://schemas.openxmlformats.org/wordprocessingml/2006/main">
        <w:t xml:space="preserve">2 – Deus pode usar qualquer situação para levar Sua mensagem de salvação.</w:t>
      </w:r>
    </w:p>
    <w:p w14:paraId="32443643" w14:textId="77777777" w:rsidR="000F7377" w:rsidRDefault="000F7377"/>
    <w:p w14:paraId="7DE28339" w14:textId="77777777" w:rsidR="000F7377" w:rsidRDefault="000F7377">
      <w:r xmlns:w="http://schemas.openxmlformats.org/wordprocessingml/2006/main">
        <w:t xml:space="preserve">1 - Provérbios 21:1 - O coração do rei está na mão do Senhor; como os rios de águas: ele o dirige para onde quer.</w:t>
      </w:r>
    </w:p>
    <w:p w14:paraId="75D12E92" w14:textId="77777777" w:rsidR="000F7377" w:rsidRDefault="000F7377"/>
    <w:p w14:paraId="74F48375" w14:textId="77777777" w:rsidR="000F7377" w:rsidRDefault="000F7377">
      <w:r xmlns:w="http://schemas.openxmlformats.org/wordprocessingml/2006/main">
        <w:t xml:space="preserve">2 - Jeremias 29:11 - Pois eu conheço os planos que tenho para vocês”, declara o Senhor, “planos de fazê-los prosperar e não de prejudicá-los, planos de dar-lhes esperança e um futuro.</w:t>
      </w:r>
    </w:p>
    <w:p w14:paraId="63641969" w14:textId="77777777" w:rsidR="000F7377" w:rsidRDefault="000F7377"/>
    <w:p w14:paraId="122FBF5E" w14:textId="77777777" w:rsidR="000F7377" w:rsidRDefault="000F7377">
      <w:r xmlns:w="http://schemas.openxmlformats.org/wordprocessingml/2006/main">
        <w:t xml:space="preserve">Filipenses 1:16 Aquele que prega Cristo com discórdia, sem sinceridade, pretendendo acrescentar aflição às minhas cadeias:</w:t>
      </w:r>
    </w:p>
    <w:p w14:paraId="4CCD340B" w14:textId="77777777" w:rsidR="000F7377" w:rsidRDefault="000F7377"/>
    <w:p w14:paraId="77525AFE" w14:textId="77777777" w:rsidR="000F7377" w:rsidRDefault="000F7377">
      <w:r xmlns:w="http://schemas.openxmlformats.org/wordprocessingml/2006/main">
        <w:t xml:space="preserve">A prisão de Paulo não o impediu de proclamar o Evangelho de Cristo, mesmo diante da oposição.</w:t>
      </w:r>
    </w:p>
    <w:p w14:paraId="2D79A9AD" w14:textId="77777777" w:rsidR="000F7377" w:rsidRDefault="000F7377"/>
    <w:p w14:paraId="2F6F1ECD" w14:textId="77777777" w:rsidR="000F7377" w:rsidRDefault="000F7377">
      <w:r xmlns:w="http://schemas.openxmlformats.org/wordprocessingml/2006/main">
        <w:t xml:space="preserve">1: Em tempos de dificuldades, permaneça forte na sua fé e continue a compartilhar o amor de Cristo.</w:t>
      </w:r>
    </w:p>
    <w:p w14:paraId="54FD66DA" w14:textId="77777777" w:rsidR="000F7377" w:rsidRDefault="000F7377"/>
    <w:p w14:paraId="185FA4DF" w14:textId="77777777" w:rsidR="000F7377" w:rsidRDefault="000F7377">
      <w:r xmlns:w="http://schemas.openxmlformats.org/wordprocessingml/2006/main">
        <w:t xml:space="preserve">2: Mesmo quando confrontado com oposição, nunca comprometa suas crenças.</w:t>
      </w:r>
    </w:p>
    <w:p w14:paraId="2844B32A" w14:textId="77777777" w:rsidR="000F7377" w:rsidRDefault="000F7377"/>
    <w:p w14:paraId="6E9A15EA" w14:textId="77777777" w:rsidR="000F7377" w:rsidRDefault="000F7377">
      <w:r xmlns:w="http://schemas.openxmlformats.org/wordprocessingml/2006/main">
        <w:t xml:space="preserve">1: Romanos 8:31-39 - Paulo encoraja os crentes a permanecerem firmes e não serem desanimados pela oposição.</w:t>
      </w:r>
    </w:p>
    <w:p w14:paraId="2847B309" w14:textId="77777777" w:rsidR="000F7377" w:rsidRDefault="000F7377"/>
    <w:p w14:paraId="61AC3204" w14:textId="77777777" w:rsidR="000F7377" w:rsidRDefault="000F7377">
      <w:r xmlns:w="http://schemas.openxmlformats.org/wordprocessingml/2006/main">
        <w:t xml:space="preserve">2: Mateus 5:11-12 - Jesus ensina Seus seguidores a permanecerem fortes mesmo quando perseguidos.</w:t>
      </w:r>
    </w:p>
    <w:p w14:paraId="2607A3D0" w14:textId="77777777" w:rsidR="000F7377" w:rsidRDefault="000F7377"/>
    <w:p w14:paraId="0E242CAC" w14:textId="77777777" w:rsidR="000F7377" w:rsidRDefault="000F7377">
      <w:r xmlns:w="http://schemas.openxmlformats.org/wordprocessingml/2006/main">
        <w:t xml:space="preserve">Filipenses 1:17 Mas o outro do amor, sabendo que estou preparado para a defesa do evangelho.</w:t>
      </w:r>
    </w:p>
    <w:p w14:paraId="1CD26840" w14:textId="77777777" w:rsidR="000F7377" w:rsidRDefault="000F7377"/>
    <w:p w14:paraId="4EF627B4" w14:textId="77777777" w:rsidR="000F7377" w:rsidRDefault="000F7377">
      <w:r xmlns:w="http://schemas.openxmlformats.org/wordprocessingml/2006/main">
        <w:t xml:space="preserve">Paulo tem consciência de que é chamado a defender o Evangelho e é motivado pelo amor.</w:t>
      </w:r>
    </w:p>
    <w:p w14:paraId="545E1708" w14:textId="77777777" w:rsidR="000F7377" w:rsidRDefault="000F7377"/>
    <w:p w14:paraId="38A6644D" w14:textId="77777777" w:rsidR="000F7377" w:rsidRDefault="000F7377">
      <w:r xmlns:w="http://schemas.openxmlformats.org/wordprocessingml/2006/main">
        <w:t xml:space="preserve">1. O poder do amor: como o amor pode alimentar nossa missão</w:t>
      </w:r>
    </w:p>
    <w:p w14:paraId="6262A201" w14:textId="77777777" w:rsidR="000F7377" w:rsidRDefault="000F7377"/>
    <w:p w14:paraId="7CEDFDDD" w14:textId="77777777" w:rsidR="000F7377" w:rsidRDefault="000F7377">
      <w:r xmlns:w="http://schemas.openxmlformats.org/wordprocessingml/2006/main">
        <w:t xml:space="preserve">2. Permanecer Firmes: A Coragem para Defender o Evangelho</w:t>
      </w:r>
    </w:p>
    <w:p w14:paraId="51311101" w14:textId="77777777" w:rsidR="000F7377" w:rsidRDefault="000F7377"/>
    <w:p w14:paraId="626627CE" w14:textId="77777777" w:rsidR="000F7377" w:rsidRDefault="000F7377">
      <w:r xmlns:w="http://schemas.openxmlformats.org/wordprocessingml/2006/main">
        <w:t xml:space="preserve">1. 1 João 4:7-12 – “Amados, amemos uns aos outros, porque o amor vem de Deus, e quem ama é nascido de Deus e conhece a Deus.”</w:t>
      </w:r>
    </w:p>
    <w:p w14:paraId="0411FEE1" w14:textId="77777777" w:rsidR="000F7377" w:rsidRDefault="000F7377"/>
    <w:p w14:paraId="416BA693" w14:textId="77777777" w:rsidR="000F7377" w:rsidRDefault="000F7377">
      <w:r xmlns:w="http://schemas.openxmlformats.org/wordprocessingml/2006/main">
        <w:t xml:space="preserve">2. Romanos 12:1-2 – “Apelo, pois, a vós, irmãos, pela misericórdia de Deus, que apresenteis os vossos corpos em sacrifício vivo, santo e agradável a Deus, que é o vosso culto espiritual. Não se conformem com este mundo, mas transformem-se pela renovação da sua mente, para que, testando, vocês possam discernir qual é a vontade de Deus, o que é bom, aceitável e perfeito”.</w:t>
      </w:r>
    </w:p>
    <w:p w14:paraId="59E22F04" w14:textId="77777777" w:rsidR="000F7377" w:rsidRDefault="000F7377"/>
    <w:p w14:paraId="55328F95" w14:textId="77777777" w:rsidR="000F7377" w:rsidRDefault="000F7377">
      <w:r xmlns:w="http://schemas.openxmlformats.org/wordprocessingml/2006/main">
        <w:t xml:space="preserve">Filipenses 1:18 E então? não obstante, de todas as maneiras, seja de pretensão ou de verdade, Cristo é pregado; e eu me regozijo nisso, sim, e me regozijarei.</w:t>
      </w:r>
    </w:p>
    <w:p w14:paraId="0FBB2CE3" w14:textId="77777777" w:rsidR="000F7377" w:rsidRDefault="000F7377"/>
    <w:p w14:paraId="1AB5A735" w14:textId="77777777" w:rsidR="000F7377" w:rsidRDefault="000F7377">
      <w:r xmlns:w="http://schemas.openxmlformats.org/wordprocessingml/2006/main">
        <w:t xml:space="preserve">Cristo é pregado em todas as circunstâncias, e Paulo se alegra com isso.</w:t>
      </w:r>
    </w:p>
    <w:p w14:paraId="45DC4C35" w14:textId="77777777" w:rsidR="000F7377" w:rsidRDefault="000F7377"/>
    <w:p w14:paraId="2F6470AF" w14:textId="77777777" w:rsidR="000F7377" w:rsidRDefault="000F7377">
      <w:r xmlns:w="http://schemas.openxmlformats.org/wordprocessingml/2006/main">
        <w:t xml:space="preserve">1: Em todas as circunstâncias, devemos nos alegrar no poder do evangelho de Cristo.</w:t>
      </w:r>
    </w:p>
    <w:p w14:paraId="3B43C4D6" w14:textId="77777777" w:rsidR="000F7377" w:rsidRDefault="000F7377"/>
    <w:p w14:paraId="31E328B9" w14:textId="77777777" w:rsidR="000F7377" w:rsidRDefault="000F7377">
      <w:r xmlns:w="http://schemas.openxmlformats.org/wordprocessingml/2006/main">
        <w:t xml:space="preserve">2: Como cristãos, devemos encontrar alegria no facto de a mensagem de Cristo estar a ser difundida de todas as formas possíveis.</w:t>
      </w:r>
    </w:p>
    <w:p w14:paraId="729E1905" w14:textId="77777777" w:rsidR="000F7377" w:rsidRDefault="000F7377"/>
    <w:p w14:paraId="3632D086" w14:textId="77777777" w:rsidR="000F7377" w:rsidRDefault="000F7377">
      <w:r xmlns:w="http://schemas.openxmlformats.org/wordprocessingml/2006/main">
        <w:t xml:space="preserve">1: 1 Coríntios 1:17-18 - Pois Cristo não me enviou para batizar, mas para pregar o evangelho - não com sabedoria e eloqüência, para que a cruz de Cristo não seja esvaziada de seu poder.</w:t>
      </w:r>
    </w:p>
    <w:p w14:paraId="56767A52" w14:textId="77777777" w:rsidR="000F7377" w:rsidRDefault="000F7377"/>
    <w:p w14:paraId="1A3F8D3C" w14:textId="77777777" w:rsidR="000F7377" w:rsidRDefault="000F7377">
      <w:r xmlns:w="http://schemas.openxmlformats.org/wordprocessingml/2006/main">
        <w:t xml:space="preserve">2: Romanos 1:16-17 - Pois não me envergonho do evangelho, porque é o poder de Deus que traz salvação a todo aquele que crê: primeiro ao judeu, depois ao gentio.</w:t>
      </w:r>
    </w:p>
    <w:p w14:paraId="1319EA6D" w14:textId="77777777" w:rsidR="000F7377" w:rsidRDefault="000F7377"/>
    <w:p w14:paraId="644310D7" w14:textId="77777777" w:rsidR="000F7377" w:rsidRDefault="000F7377">
      <w:r xmlns:w="http://schemas.openxmlformats.org/wordprocessingml/2006/main">
        <w:t xml:space="preserve">Filipenses 1:19 Porque eu sei que isto resultará em minha salvação, por meio da oração de vocês e da provisão do Espírito de Jesus Cristo,</w:t>
      </w:r>
    </w:p>
    <w:p w14:paraId="7BE9FF9D" w14:textId="77777777" w:rsidR="000F7377" w:rsidRDefault="000F7377"/>
    <w:p w14:paraId="5B001F5F" w14:textId="77777777" w:rsidR="000F7377" w:rsidRDefault="000F7377">
      <w:r xmlns:w="http://schemas.openxmlformats.org/wordprocessingml/2006/main">
        <w:t xml:space="preserve">Paulo expressa sua confiança no plano de Deus para sua salvação.</w:t>
      </w:r>
    </w:p>
    <w:p w14:paraId="2EC06ABC" w14:textId="77777777" w:rsidR="000F7377" w:rsidRDefault="000F7377"/>
    <w:p w14:paraId="26CB855E" w14:textId="77777777" w:rsidR="000F7377" w:rsidRDefault="000F7377">
      <w:r xmlns:w="http://schemas.openxmlformats.org/wordprocessingml/2006/main">
        <w:t xml:space="preserve">1. O plano de Deus para a nossa salvação é sempre maior que o nosso.</w:t>
      </w:r>
    </w:p>
    <w:p w14:paraId="68C81D2B" w14:textId="77777777" w:rsidR="000F7377" w:rsidRDefault="000F7377"/>
    <w:p w14:paraId="6013F966" w14:textId="77777777" w:rsidR="000F7377" w:rsidRDefault="000F7377">
      <w:r xmlns:w="http://schemas.openxmlformats.org/wordprocessingml/2006/main">
        <w:t xml:space="preserve">2. A graça de Deus através do poder do Espírito Santo é suficiente para nos sustentar.</w:t>
      </w:r>
    </w:p>
    <w:p w14:paraId="7953A4C7" w14:textId="77777777" w:rsidR="000F7377" w:rsidRDefault="000F7377"/>
    <w:p w14:paraId="18E5679F" w14:textId="77777777" w:rsidR="000F7377" w:rsidRDefault="000F7377">
      <w:r xmlns:w="http://schemas.openxmlformats.org/wordprocessingml/2006/main">
        <w:t xml:space="preserve">1. Efésios 2:8-10 - Porque pela graça vocês foram salvos por meio da fé. E isso não é obra sua; é dom de Deus, não resultado de obras, para que ninguém se glorie.</w:t>
      </w:r>
    </w:p>
    <w:p w14:paraId="33C50605" w14:textId="77777777" w:rsidR="000F7377" w:rsidRDefault="000F7377"/>
    <w:p w14:paraId="2884BDB1" w14:textId="77777777" w:rsidR="000F7377" w:rsidRDefault="000F7377">
      <w:r xmlns:w="http://schemas.openxmlformats.org/wordprocessingml/2006/main">
        <w:t xml:space="preserve">2. Romanos 8:26-27 - Da mesma forma o Espírito nos ajuda em nossas fraquezas. Porque não sabemos o que havemos de pedir como convém, mas o próprio Espírito intercede por nós com gemidos inexprimíveis.</w:t>
      </w:r>
    </w:p>
    <w:p w14:paraId="076DFAE8" w14:textId="77777777" w:rsidR="000F7377" w:rsidRDefault="000F7377"/>
    <w:p w14:paraId="213F5453" w14:textId="77777777" w:rsidR="000F7377" w:rsidRDefault="000F7377">
      <w:r xmlns:w="http://schemas.openxmlformats.org/wordprocessingml/2006/main">
        <w:t xml:space="preserve">Filipenses 1:20 Segundo a minha sincera expectativa e a minha esperança de que em nada serei envergonhado, mas com toda a ousadia, como sempre, assim também agora Cristo será engrandecido no meu corpo, seja pela vida, seja pela morte .</w:t>
      </w:r>
    </w:p>
    <w:p w14:paraId="1592B6EB" w14:textId="77777777" w:rsidR="000F7377" w:rsidRDefault="000F7377"/>
    <w:p w14:paraId="388002C7" w14:textId="77777777" w:rsidR="000F7377" w:rsidRDefault="000F7377">
      <w:r xmlns:w="http://schemas.openxmlformats.org/wordprocessingml/2006/main">
        <w:t xml:space="preserve">A passagem enfatiza a importância de engrandecer a Cristo na vida e fazê-lo com ousadia, independentemente das consequências.</w:t>
      </w:r>
    </w:p>
    <w:p w14:paraId="21F768FB" w14:textId="77777777" w:rsidR="000F7377" w:rsidRDefault="000F7377"/>
    <w:p w14:paraId="2B83331C" w14:textId="77777777" w:rsidR="000F7377" w:rsidRDefault="000F7377">
      <w:r xmlns:w="http://schemas.openxmlformats.org/wordprocessingml/2006/main">
        <w:t xml:space="preserve">1: Viver com ousadia para Cristo – A importância de viver uma vida que engrandeça a Cristo.</w:t>
      </w:r>
    </w:p>
    <w:p w14:paraId="634C8F6A" w14:textId="77777777" w:rsidR="000F7377" w:rsidRDefault="000F7377"/>
    <w:p w14:paraId="0B26B1F9" w14:textId="77777777" w:rsidR="000F7377" w:rsidRDefault="000F7377">
      <w:r xmlns:w="http://schemas.openxmlformats.org/wordprocessingml/2006/main">
        <w:t xml:space="preserve">2: Sem vergonha de Cristo – Não ter vergonha de viver para Cristo, não importando as consequências.</w:t>
      </w:r>
    </w:p>
    <w:p w14:paraId="6686567A" w14:textId="77777777" w:rsidR="000F7377" w:rsidRDefault="000F7377"/>
    <w:p w14:paraId="4AB068ED" w14:textId="77777777" w:rsidR="000F7377" w:rsidRDefault="000F7377">
      <w:r xmlns:w="http://schemas.openxmlformats.org/wordprocessingml/2006/main">
        <w:t xml:space="preserve">1: Mateus 5:14-16 - “Vós sois a luz do mundo. Uma cidade construída sobre uma colina não pode ser escondida. Nem as pessoas acendem uma lâmpada e a colocam debaixo de uma tigela. Em vez disso, eles o colocaram no suporte e ele ilumina todos os que estão na casa. Da mesma forma, deixe sua luz brilhar diante dos outros, para que eles vejam suas boas ações e glorifiquem seu Pai que está nos céus.</w:t>
      </w:r>
    </w:p>
    <w:p w14:paraId="6CB6276F" w14:textId="77777777" w:rsidR="000F7377" w:rsidRDefault="000F7377"/>
    <w:p w14:paraId="2313B746" w14:textId="77777777" w:rsidR="000F7377" w:rsidRDefault="000F7377">
      <w:r xmlns:w="http://schemas.openxmlformats.org/wordprocessingml/2006/main">
        <w:t xml:space="preserve">2: Colossenses 3:17 - E tudo o que fizerem, seja em palavras ou em ações, façam-no em nome do Senhor Jesus, dando por meio dele graças a Deus Pai.</w:t>
      </w:r>
    </w:p>
    <w:p w14:paraId="466ACC46" w14:textId="77777777" w:rsidR="000F7377" w:rsidRDefault="000F7377"/>
    <w:p w14:paraId="0A2B7D17" w14:textId="77777777" w:rsidR="000F7377" w:rsidRDefault="000F7377">
      <w:r xmlns:w="http://schemas.openxmlformats.org/wordprocessingml/2006/main">
        <w:t xml:space="preserve">Filipenses 1:21 Porque para mim o viver é Cristo, e o morrer é lucro.</w:t>
      </w:r>
    </w:p>
    <w:p w14:paraId="416A7ECC" w14:textId="77777777" w:rsidR="000F7377" w:rsidRDefault="000F7377"/>
    <w:p w14:paraId="2D8F2EBA" w14:textId="77777777" w:rsidR="000F7377" w:rsidRDefault="000F7377">
      <w:r xmlns:w="http://schemas.openxmlformats.org/wordprocessingml/2006/main">
        <w:t xml:space="preserve">Paulo expressa sua crença de que viver para Cristo é de maior valor do que a morte.</w:t>
      </w:r>
    </w:p>
    <w:p w14:paraId="69006E82" w14:textId="77777777" w:rsidR="000F7377" w:rsidRDefault="000F7377"/>
    <w:p w14:paraId="509C625E" w14:textId="77777777" w:rsidR="000F7377" w:rsidRDefault="000F7377">
      <w:r xmlns:w="http://schemas.openxmlformats.org/wordprocessingml/2006/main">
        <w:t xml:space="preserve">1: Viver para Cristo tem maior valor que a morte</w:t>
      </w:r>
    </w:p>
    <w:p w14:paraId="1A7694A1" w14:textId="77777777" w:rsidR="000F7377" w:rsidRDefault="000F7377"/>
    <w:p w14:paraId="5230AE38" w14:textId="77777777" w:rsidR="000F7377" w:rsidRDefault="000F7377">
      <w:r xmlns:w="http://schemas.openxmlformats.org/wordprocessingml/2006/main">
        <w:t xml:space="preserve">2: O Poder da Fé em Cristo</w:t>
      </w:r>
    </w:p>
    <w:p w14:paraId="309869FE" w14:textId="77777777" w:rsidR="000F7377" w:rsidRDefault="000F7377"/>
    <w:p w14:paraId="62271255" w14:textId="77777777" w:rsidR="000F7377" w:rsidRDefault="000F7377">
      <w:r xmlns:w="http://schemas.openxmlformats.org/wordprocessingml/2006/main">
        <w:t xml:space="preserve">1: Romanos 5:8 - Mas Deus demonstra seu próprio amor por nós nisto: Cristo morreu por nós quando ainda éramos pecadores.</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Filipenses 3:10 - Quero conhecer a Cristo - sim, conhecer o poder de sua ressurreição e participação em seus sofrimentos, tornando-me semelhante a ele em sua morte.</w:t>
      </w:r>
    </w:p>
    <w:p w14:paraId="2377A7E3" w14:textId="77777777" w:rsidR="000F7377" w:rsidRDefault="000F7377"/>
    <w:p w14:paraId="40707D3E" w14:textId="77777777" w:rsidR="000F7377" w:rsidRDefault="000F7377">
      <w:r xmlns:w="http://schemas.openxmlformats.org/wordprocessingml/2006/main">
        <w:t xml:space="preserve">Filipenses 1:22 Mas, se vivo na carne, este é o fruto do meu trabalho; contudo, o que escolher, não sei.</w:t>
      </w:r>
    </w:p>
    <w:p w14:paraId="36817BD5" w14:textId="77777777" w:rsidR="000F7377" w:rsidRDefault="000F7377"/>
    <w:p w14:paraId="207858B9" w14:textId="77777777" w:rsidR="000F7377" w:rsidRDefault="000F7377">
      <w:r xmlns:w="http://schemas.openxmlformats.org/wordprocessingml/2006/main">
        <w:t xml:space="preserve">Paulo expressa incerteza sobre o que deveria escolher entre viver na carne ou morrer em Cristo.</w:t>
      </w:r>
    </w:p>
    <w:p w14:paraId="43F0697A" w14:textId="77777777" w:rsidR="000F7377" w:rsidRDefault="000F7377"/>
    <w:p w14:paraId="790B56F7" w14:textId="77777777" w:rsidR="000F7377" w:rsidRDefault="000F7377">
      <w:r xmlns:w="http://schemas.openxmlformats.org/wordprocessingml/2006/main">
        <w:t xml:space="preserve">1. A liberdade de escolha: como tomar a decisão certa</w:t>
      </w:r>
    </w:p>
    <w:p w14:paraId="43144647" w14:textId="77777777" w:rsidR="000F7377" w:rsidRDefault="000F7377"/>
    <w:p w14:paraId="7BD8F811" w14:textId="77777777" w:rsidR="000F7377" w:rsidRDefault="000F7377">
      <w:r xmlns:w="http://schemas.openxmlformats.org/wordprocessingml/2006/main">
        <w:t xml:space="preserve">2. A importância da sabedoria bíblica na tomada de decisões</w:t>
      </w:r>
    </w:p>
    <w:p w14:paraId="4DB1A20E" w14:textId="77777777" w:rsidR="000F7377" w:rsidRDefault="000F7377"/>
    <w:p w14:paraId="32A2D2EC" w14:textId="77777777" w:rsidR="000F7377" w:rsidRDefault="000F7377">
      <w:r xmlns:w="http://schemas.openxmlformats.org/wordprocessingml/2006/main">
        <w:t xml:space="preserve">1. Tiago 1:5 - “Se algum de vós tem falta de sabedoria, peça-a a Deus, que a todos dá liberalmente e não a censura;</w:t>
      </w:r>
    </w:p>
    <w:p w14:paraId="2B82676D" w14:textId="77777777" w:rsidR="000F7377" w:rsidRDefault="000F7377"/>
    <w:p w14:paraId="44C68335" w14:textId="77777777" w:rsidR="000F7377" w:rsidRDefault="000F7377">
      <w:r xmlns:w="http://schemas.openxmlformats.org/wordprocessingml/2006/main">
        <w:t xml:space="preserve">2. Provérbios 3:5-6 - "Confia no Senhor de todo o teu coração; e não te estribes no teu próprio entendimento. Reconheça-o em todos os teus caminhos, e ele endireitará as tuas veredas."</w:t>
      </w:r>
    </w:p>
    <w:p w14:paraId="0EA47474" w14:textId="77777777" w:rsidR="000F7377" w:rsidRDefault="000F7377"/>
    <w:p w14:paraId="561444B4" w14:textId="77777777" w:rsidR="000F7377" w:rsidRDefault="000F7377">
      <w:r xmlns:w="http://schemas.openxmlformats.org/wordprocessingml/2006/main">
        <w:t xml:space="preserve">Filipenses 1:23 Porque estou em aperto entre dois, tendo o desejo de partir e estar com Cristo; o que é muito melhor:</w:t>
      </w:r>
    </w:p>
    <w:p w14:paraId="629CA0EE" w14:textId="77777777" w:rsidR="000F7377" w:rsidRDefault="000F7377"/>
    <w:p w14:paraId="2DD6A7C0" w14:textId="77777777" w:rsidR="000F7377" w:rsidRDefault="000F7377">
      <w:r xmlns:w="http://schemas.openxmlformats.org/wordprocessingml/2006/main">
        <w:t xml:space="preserve">Esta passagem fala do desejo de Paulo de partir desta vida e estar com Cristo, o que é muito melhor.</w:t>
      </w:r>
    </w:p>
    <w:p w14:paraId="1EEE29B3" w14:textId="77777777" w:rsidR="000F7377" w:rsidRDefault="000F7377"/>
    <w:p w14:paraId="31C26D4D" w14:textId="77777777" w:rsidR="000F7377" w:rsidRDefault="000F7377">
      <w:r xmlns:w="http://schemas.openxmlformats.org/wordprocessingml/2006/main">
        <w:t xml:space="preserve">1: Podemos aprender com o exemplo de Paulo a buscar uma vida melhor além desta, esforçando-nos para estar com Cristo.</w:t>
      </w:r>
    </w:p>
    <w:p w14:paraId="0AE8026F" w14:textId="77777777" w:rsidR="000F7377" w:rsidRDefault="000F7377"/>
    <w:p w14:paraId="01B21F8A" w14:textId="77777777" w:rsidR="000F7377" w:rsidRDefault="000F7377">
      <w:r xmlns:w="http://schemas.openxmlformats.org/wordprocessingml/2006/main">
        <w:t xml:space="preserve">2: Devemos desejar estar com Cristo, pois isso é muito melhor do que qualquer coisa que este mundo pode oferecer.</w:t>
      </w:r>
    </w:p>
    <w:p w14:paraId="2970A1FD" w14:textId="77777777" w:rsidR="000F7377" w:rsidRDefault="000F7377"/>
    <w:p w14:paraId="61032ADF" w14:textId="77777777" w:rsidR="000F7377" w:rsidRDefault="000F7377">
      <w:r xmlns:w="http://schemas.openxmlformats.org/wordprocessingml/2006/main">
        <w:t xml:space="preserve">1: 2 Coríntios 5:7-8 - Porque andamos por fé, não por vista. Sim, temos confiança e preferimos estar longe do corpo e em casa com o Senhor.</w:t>
      </w:r>
    </w:p>
    <w:p w14:paraId="51909430" w14:textId="77777777" w:rsidR="000F7377" w:rsidRDefault="000F7377"/>
    <w:p w14:paraId="3291D3D9" w14:textId="77777777" w:rsidR="000F7377" w:rsidRDefault="000F7377">
      <w:r xmlns:w="http://schemas.openxmlformats.org/wordprocessingml/2006/main">
        <w:t xml:space="preserve">2: Apocalipse 14:13 - Então ouvi uma voz do céu dizer: “Escreva isto: Bem-aventurados os mortos que desde agora morrem no Senhor”. “Sim”, diz o Espírito, “eles descansarão de seu trabalho, pois suas ações os seguirão”.</w:t>
      </w:r>
    </w:p>
    <w:p w14:paraId="1F790094" w14:textId="77777777" w:rsidR="000F7377" w:rsidRDefault="000F7377"/>
    <w:p w14:paraId="0017F1F4" w14:textId="77777777" w:rsidR="000F7377" w:rsidRDefault="000F7377">
      <w:r xmlns:w="http://schemas.openxmlformats.org/wordprocessingml/2006/main">
        <w:t xml:space="preserve">Filipenses 1:24 Contudo, permanecer na carne é mais necessário para vocês.</w:t>
      </w:r>
    </w:p>
    <w:p w14:paraId="31A9DC5B" w14:textId="77777777" w:rsidR="000F7377" w:rsidRDefault="000F7377"/>
    <w:p w14:paraId="5C776A2C" w14:textId="77777777" w:rsidR="000F7377" w:rsidRDefault="000F7377">
      <w:r xmlns:w="http://schemas.openxmlformats.org/wordprocessingml/2006/main">
        <w:t xml:space="preserve">A passagem afirma que é mais necessário que o leitor permaneça na carne.</w:t>
      </w:r>
    </w:p>
    <w:p w14:paraId="6C30FCAA" w14:textId="77777777" w:rsidR="000F7377" w:rsidRDefault="000F7377"/>
    <w:p w14:paraId="2E59E811" w14:textId="77777777" w:rsidR="000F7377" w:rsidRDefault="000F7377">
      <w:r xmlns:w="http://schemas.openxmlformats.org/wordprocessingml/2006/main">
        <w:t xml:space="preserve">1. A necessidade de permanecermos na carne e honrarmos a Deus</w:t>
      </w:r>
    </w:p>
    <w:p w14:paraId="4A2893A4" w14:textId="77777777" w:rsidR="000F7377" w:rsidRDefault="000F7377"/>
    <w:p w14:paraId="11B4CEA7" w14:textId="77777777" w:rsidR="000F7377" w:rsidRDefault="000F7377">
      <w:r xmlns:w="http://schemas.openxmlformats.org/wordprocessingml/2006/main">
        <w:t xml:space="preserve">2. A Bênção de Permanecer na Carne</w:t>
      </w:r>
    </w:p>
    <w:p w14:paraId="60688880" w14:textId="77777777" w:rsidR="000F7377" w:rsidRDefault="000F7377"/>
    <w:p w14:paraId="25497A4E" w14:textId="77777777" w:rsidR="000F7377" w:rsidRDefault="000F7377">
      <w:r xmlns:w="http://schemas.openxmlformats.org/wordprocessingml/2006/main">
        <w:t xml:space="preserve">1. Romanos 8:13-14 - "Porque, se viverdes segundo a carne, morrereis; mas se pelo Espírito mortificardes as obras do corpo, vivereis. Pois todos os que são guiados pelo Espírito de Deus, eles são os filhos de Deus."</w:t>
      </w:r>
    </w:p>
    <w:p w14:paraId="0EE5DA15" w14:textId="77777777" w:rsidR="000F7377" w:rsidRDefault="000F7377"/>
    <w:p w14:paraId="22EBFFA5" w14:textId="77777777" w:rsidR="000F7377" w:rsidRDefault="000F7377">
      <w:r xmlns:w="http://schemas.openxmlformats.org/wordprocessingml/2006/main">
        <w:t xml:space="preserve">2. Gálatas 5:16-17 - "Isto digo então: Andai no Espírito, e não satisfareis a concupiscência da carne. Porque a carne cobiça contra o Espírito, e o Espírito contra a carne: e estes são contrários um para o outro: para que não possais fazer as coisas que fareis."</w:t>
      </w:r>
    </w:p>
    <w:p w14:paraId="52BB1044" w14:textId="77777777" w:rsidR="000F7377" w:rsidRDefault="000F7377"/>
    <w:p w14:paraId="6D6BEACD" w14:textId="77777777" w:rsidR="000F7377" w:rsidRDefault="000F7377">
      <w:r xmlns:w="http://schemas.openxmlformats.org/wordprocessingml/2006/main">
        <w:t xml:space="preserve">Filipenses 1:25 E tendo esta confiança, sei que permanecerei e continuarei com todos vocês para seu progresso e alegria de fé;</w:t>
      </w:r>
    </w:p>
    <w:p w14:paraId="601B9C1A" w14:textId="77777777" w:rsidR="000F7377" w:rsidRDefault="000F7377"/>
    <w:p w14:paraId="1E40855D" w14:textId="77777777" w:rsidR="000F7377" w:rsidRDefault="000F7377">
      <w:r xmlns:w="http://schemas.openxmlformats.org/wordprocessingml/2006/main">
        <w:t xml:space="preserve">Esta passagem fala sobre a confiança de Paulo na sua parceria contínua com os Filipenses para </w:t>
      </w:r>
      <w:r xmlns:w="http://schemas.openxmlformats.org/wordprocessingml/2006/main">
        <w:lastRenderedPageBreak xmlns:w="http://schemas.openxmlformats.org/wordprocessingml/2006/main"/>
      </w:r>
      <w:r xmlns:w="http://schemas.openxmlformats.org/wordprocessingml/2006/main">
        <w:t xml:space="preserve">o seu avanço e alegria na fé.</w:t>
      </w:r>
    </w:p>
    <w:p w14:paraId="2C48F430" w14:textId="77777777" w:rsidR="000F7377" w:rsidRDefault="000F7377"/>
    <w:p w14:paraId="05CCA025" w14:textId="77777777" w:rsidR="000F7377" w:rsidRDefault="000F7377">
      <w:r xmlns:w="http://schemas.openxmlformats.org/wordprocessingml/2006/main">
        <w:t xml:space="preserve">1: A confiança de Paulo nos Filipenses e como isso pode nos encorajar a manter nossos relacionamentos com nossos irmãos cristãos.</w:t>
      </w:r>
    </w:p>
    <w:p w14:paraId="16286297" w14:textId="77777777" w:rsidR="000F7377" w:rsidRDefault="000F7377"/>
    <w:p w14:paraId="265B08B5" w14:textId="77777777" w:rsidR="000F7377" w:rsidRDefault="000F7377">
      <w:r xmlns:w="http://schemas.openxmlformats.org/wordprocessingml/2006/main">
        <w:t xml:space="preserve">2: O exemplo de parceria de Paulo com os Filipenses e como podemos aplicá-lo às nossas próprias vidas e relacionamentos.</w:t>
      </w:r>
    </w:p>
    <w:p w14:paraId="0D69D708" w14:textId="77777777" w:rsidR="000F7377" w:rsidRDefault="000F7377"/>
    <w:p w14:paraId="306B0820" w14:textId="77777777" w:rsidR="000F7377" w:rsidRDefault="000F7377">
      <w:r xmlns:w="http://schemas.openxmlformats.org/wordprocessingml/2006/main">
        <w:t xml:space="preserve">1: Atos 20:35 - Em todas as coisas eu lhes mostrei que, trabalhando duro dessa maneira, devemos ajudar os fracos e lembrar as palavras do Senhor Jesus, como ele mesmo disse: 'É mais bem-aventurado dar do que receber .'</w:t>
      </w:r>
    </w:p>
    <w:p w14:paraId="152392A3" w14:textId="77777777" w:rsidR="000F7377" w:rsidRDefault="000F7377"/>
    <w:p w14:paraId="10BD36FB" w14:textId="77777777" w:rsidR="000F7377" w:rsidRDefault="000F7377">
      <w:r xmlns:w="http://schemas.openxmlformats.org/wordprocessingml/2006/main">
        <w:t xml:space="preserve">2: Colossenses 3:13 - Suportando uns aos outros e, se alguém tiver queixa contra outro, perdoando-se mutuamente; assim como o Senhor te perdoou, você também deve perdoar.</w:t>
      </w:r>
    </w:p>
    <w:p w14:paraId="45F304C3" w14:textId="77777777" w:rsidR="000F7377" w:rsidRDefault="000F7377"/>
    <w:p w14:paraId="170A94EB" w14:textId="77777777" w:rsidR="000F7377" w:rsidRDefault="000F7377">
      <w:r xmlns:w="http://schemas.openxmlformats.org/wordprocessingml/2006/main">
        <w:t xml:space="preserve">Filipenses 1:26 Para que a vossa alegria seja maior para mim em Jesus Cristo, quando eu voltar a vós.</w:t>
      </w:r>
    </w:p>
    <w:p w14:paraId="0BFFBA50" w14:textId="77777777" w:rsidR="000F7377" w:rsidRDefault="000F7377"/>
    <w:p w14:paraId="6C9B58B7" w14:textId="77777777" w:rsidR="000F7377" w:rsidRDefault="000F7377">
      <w:r xmlns:w="http://schemas.openxmlformats.org/wordprocessingml/2006/main">
        <w:t xml:space="preserve">Paulo expressa seu desejo de estar novamente com os filipenses para que eles possam se alegrar mais abundantemente em Jesus Cristo.</w:t>
      </w:r>
    </w:p>
    <w:p w14:paraId="1EA75387" w14:textId="77777777" w:rsidR="000F7377" w:rsidRDefault="000F7377"/>
    <w:p w14:paraId="143C1D04" w14:textId="77777777" w:rsidR="000F7377" w:rsidRDefault="000F7377">
      <w:r xmlns:w="http://schemas.openxmlformats.org/wordprocessingml/2006/main">
        <w:t xml:space="preserve">1. Alegrai-vos em Jesus Cristo, pois Ele é a Fonte da Nossa Alegria!</w:t>
      </w:r>
    </w:p>
    <w:p w14:paraId="6131D40E" w14:textId="77777777" w:rsidR="000F7377" w:rsidRDefault="000F7377"/>
    <w:p w14:paraId="4FA1005E" w14:textId="77777777" w:rsidR="000F7377" w:rsidRDefault="000F7377">
      <w:r xmlns:w="http://schemas.openxmlformats.org/wordprocessingml/2006/main">
        <w:t xml:space="preserve">2. Alegria abundante em Jesus Cristo: o que isso significa para nós.</w:t>
      </w:r>
    </w:p>
    <w:p w14:paraId="6E97E379" w14:textId="77777777" w:rsidR="000F7377" w:rsidRDefault="000F7377"/>
    <w:p w14:paraId="53FE842E" w14:textId="77777777" w:rsidR="000F7377" w:rsidRDefault="000F7377">
      <w:r xmlns:w="http://schemas.openxmlformats.org/wordprocessingml/2006/main">
        <w:t xml:space="preserve">1. Romanos 15:13 - Que o Deus da esperança os encha de toda alegria e paz na fé, para que pelo poder do Espírito Santo vocês sejam abundantes em esperança.</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João 15:11 - Eu vos disse estas coisas, para que a minha alegria esteja em vós, e a vossa alegria seja completa.</w:t>
      </w:r>
    </w:p>
    <w:p w14:paraId="5D67F284" w14:textId="77777777" w:rsidR="000F7377" w:rsidRDefault="000F7377"/>
    <w:p w14:paraId="77CF990D" w14:textId="77777777" w:rsidR="000F7377" w:rsidRDefault="000F7377">
      <w:r xmlns:w="http://schemas.openxmlformats.org/wordprocessingml/2006/main">
        <w:t xml:space="preserve">Filipenses 1:27 Somente que o vosso procedimento seja conforme convém ao evangelho de Cristo; para que, quer eu vá e vos veja, quer esteja ausente, possa ouvir acerca dos vossos assuntos, para que permaneçais firmes num só espírito, com um só pensamento, lutando juntos pela fé do evangelho;</w:t>
      </w:r>
    </w:p>
    <w:p w14:paraId="722F8586" w14:textId="77777777" w:rsidR="000F7377" w:rsidRDefault="000F7377"/>
    <w:p w14:paraId="242264FC" w14:textId="77777777" w:rsidR="000F7377" w:rsidRDefault="000F7377">
      <w:r xmlns:w="http://schemas.openxmlformats.org/wordprocessingml/2006/main">
        <w:t xml:space="preserve">Paulo exorta os filipenses a terem uma conversa piedosa e a permanecerem unidos em espírito e propósito por causa do evangelho.</w:t>
      </w:r>
    </w:p>
    <w:p w14:paraId="5688E266" w14:textId="77777777" w:rsidR="000F7377" w:rsidRDefault="000F7377"/>
    <w:p w14:paraId="5C624E80" w14:textId="77777777" w:rsidR="000F7377" w:rsidRDefault="000F7377">
      <w:r xmlns:w="http://schemas.openxmlformats.org/wordprocessingml/2006/main">
        <w:t xml:space="preserve">1. O Poder da Unidade – Permanecendo Juntos pelo Evangelho</w:t>
      </w:r>
    </w:p>
    <w:p w14:paraId="426A7079" w14:textId="77777777" w:rsidR="000F7377" w:rsidRDefault="000F7377"/>
    <w:p w14:paraId="0869A1FC" w14:textId="77777777" w:rsidR="000F7377" w:rsidRDefault="000F7377">
      <w:r xmlns:w="http://schemas.openxmlformats.org/wordprocessingml/2006/main">
        <w:t xml:space="preserve">2. O Poder da Conversação – Deixar o Evangelho Falar Através de Nós</w:t>
      </w:r>
    </w:p>
    <w:p w14:paraId="5777F3B9" w14:textId="77777777" w:rsidR="000F7377" w:rsidRDefault="000F7377"/>
    <w:p w14:paraId="2FCDDC5F" w14:textId="77777777" w:rsidR="000F7377" w:rsidRDefault="000F7377">
      <w:r xmlns:w="http://schemas.openxmlformats.org/wordprocessingml/2006/main">
        <w:t xml:space="preserve">1. Colossenses 3:17 - E tudo o que fizerdes por palavra ou ação, fazei-o em nome do Senhor Jesus, dando por ele graças a Deus e ao Pai.</w:t>
      </w:r>
    </w:p>
    <w:p w14:paraId="078BEC07" w14:textId="77777777" w:rsidR="000F7377" w:rsidRDefault="000F7377"/>
    <w:p w14:paraId="1DEA6EE9" w14:textId="77777777" w:rsidR="000F7377" w:rsidRDefault="000F7377">
      <w:r xmlns:w="http://schemas.openxmlformats.org/wordprocessingml/2006/main">
        <w:t xml:space="preserve">2. Romanos 12:2 - E não vos conformeis com este mundo, mas transformai-vos pela renovação da vossa mente, para que experimenteis qual seja a boa, agradável, e perfeita vontade de Deus.</w:t>
      </w:r>
    </w:p>
    <w:p w14:paraId="45AD941F" w14:textId="77777777" w:rsidR="000F7377" w:rsidRDefault="000F7377"/>
    <w:p w14:paraId="2F183AEF" w14:textId="77777777" w:rsidR="000F7377" w:rsidRDefault="000F7377">
      <w:r xmlns:w="http://schemas.openxmlformats.org/wordprocessingml/2006/main">
        <w:t xml:space="preserve">Filipenses 1:28 E em nada aterrorizados pelos vossos adversários: o que é para eles um sinal evidente de perdição, mas para vós de salvação, e de Deus.</w:t>
      </w:r>
    </w:p>
    <w:p w14:paraId="4F99BC37" w14:textId="77777777" w:rsidR="000F7377" w:rsidRDefault="000F7377"/>
    <w:p w14:paraId="57D65834" w14:textId="77777777" w:rsidR="000F7377" w:rsidRDefault="000F7377">
      <w:r xmlns:w="http://schemas.openxmlformats.org/wordprocessingml/2006/main">
        <w:t xml:space="preserve">Paulo encoraja os filipenses a não terem medo dos seus adversários, pois isso é um sinal da sua própria salvação em vez de destruição.</w:t>
      </w:r>
    </w:p>
    <w:p w14:paraId="5502B501" w14:textId="77777777" w:rsidR="000F7377" w:rsidRDefault="000F7377"/>
    <w:p w14:paraId="63E6D9B4" w14:textId="77777777" w:rsidR="000F7377" w:rsidRDefault="000F7377">
      <w:r xmlns:w="http://schemas.openxmlformats.org/wordprocessingml/2006/main">
        <w:t xml:space="preserve">1: Coragem na Adversidade: Enfrentando o Medo e Encontrando Força em Deus</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da Salvação: A Evidência da Graça de Deus</w:t>
      </w:r>
    </w:p>
    <w:p w14:paraId="74F613EB" w14:textId="77777777" w:rsidR="000F7377" w:rsidRDefault="000F7377"/>
    <w:p w14:paraId="1F670FD1" w14:textId="77777777" w:rsidR="000F7377" w:rsidRDefault="000F7377">
      <w:r xmlns:w="http://schemas.openxmlformats.org/wordprocessingml/2006/main">
        <w:t xml:space="preserve">1: Isaías 41:10 - Portanto não tema, pois estou com você; não tenha medo, pois eu sou o seu Deus. eu te fortalecerei e te ajudarei; Eu te sustentarei com minha destra justa.</w:t>
      </w:r>
    </w:p>
    <w:p w14:paraId="4FD678B3" w14:textId="77777777" w:rsidR="000F7377" w:rsidRDefault="000F7377"/>
    <w:p w14:paraId="71E15892" w14:textId="77777777" w:rsidR="000F7377" w:rsidRDefault="000F7377">
      <w:r xmlns:w="http://schemas.openxmlformats.org/wordprocessingml/2006/main">
        <w:t xml:space="preserve">2: Romanos 8:38-39 - Pois estou convencido de que nem morte nem vida, nem anjos nem demônios, nem o presente nem o futuro, nem quaisquer poderes, nem altura nem profundidade, nem qualquer outra coisa em toda a criação, será capaz para nos separar do amor de Deus que está em Cristo Jesus, nosso Senhor.</w:t>
      </w:r>
    </w:p>
    <w:p w14:paraId="6D0FC84E" w14:textId="77777777" w:rsidR="000F7377" w:rsidRDefault="000F7377"/>
    <w:p w14:paraId="11844E80" w14:textId="77777777" w:rsidR="000F7377" w:rsidRDefault="000F7377">
      <w:r xmlns:w="http://schemas.openxmlformats.org/wordprocessingml/2006/main">
        <w:t xml:space="preserve">Filipenses 1:29 Porque a vós é dado, em nome de Cristo, não somente crer nele, mas também sofrer por ele;</w:t>
      </w:r>
    </w:p>
    <w:p w14:paraId="1BC44936" w14:textId="77777777" w:rsidR="000F7377" w:rsidRDefault="000F7377"/>
    <w:p w14:paraId="543965BF" w14:textId="77777777" w:rsidR="000F7377" w:rsidRDefault="000F7377">
      <w:r xmlns:w="http://schemas.openxmlformats.org/wordprocessingml/2006/main">
        <w:t xml:space="preserve">Esta passagem nos encoraja não apenas a acreditar em Jesus, mas também a estar dispostos a sofrer por Sua causa.</w:t>
      </w:r>
    </w:p>
    <w:p w14:paraId="39013504" w14:textId="77777777" w:rsidR="000F7377" w:rsidRDefault="000F7377"/>
    <w:p w14:paraId="7E5BB21E" w14:textId="77777777" w:rsidR="000F7377" w:rsidRDefault="000F7377">
      <w:r xmlns:w="http://schemas.openxmlformats.org/wordprocessingml/2006/main">
        <w:t xml:space="preserve">1. Sofrimento por causa de Cristo: um guia para seguir Jesus</w:t>
      </w:r>
    </w:p>
    <w:p w14:paraId="1ECD16AC" w14:textId="77777777" w:rsidR="000F7377" w:rsidRDefault="000F7377"/>
    <w:p w14:paraId="3CEB7C02" w14:textId="77777777" w:rsidR="000F7377" w:rsidRDefault="000F7377">
      <w:r xmlns:w="http://schemas.openxmlformats.org/wordprocessingml/2006/main">
        <w:t xml:space="preserve">2. O poder da crença: como viver uma vida de fé</w:t>
      </w:r>
    </w:p>
    <w:p w14:paraId="3101230F" w14:textId="77777777" w:rsidR="000F7377" w:rsidRDefault="000F7377"/>
    <w:p w14:paraId="13AAB11F" w14:textId="77777777" w:rsidR="000F7377" w:rsidRDefault="000F7377">
      <w:r xmlns:w="http://schemas.openxmlformats.org/wordprocessingml/2006/main">
        <w:t xml:space="preserve">1. Romanos 12:1-2 - Portanto, exorto vocês, irmãos e irmãs, em vista da misericórdia de Deus, a oferecerem seus corpos como sacrifício vivo, santo e agradável a Deus - esta é a sua adoração verdadeira e adequada. Não se conforme ao padrão deste mundo, mas seja transformado pela renovação da sua mente.</w:t>
      </w:r>
    </w:p>
    <w:p w14:paraId="1659AE5B" w14:textId="77777777" w:rsidR="000F7377" w:rsidRDefault="000F7377"/>
    <w:p w14:paraId="0982A677" w14:textId="77777777" w:rsidR="000F7377" w:rsidRDefault="000F7377">
      <w:r xmlns:w="http://schemas.openxmlformats.org/wordprocessingml/2006/main">
        <w:t xml:space="preserve">2. 1 Pedro 4:12-13 - Queridos amigos, não se surpreendam com a provação ardente que veio sobre vocês para testá-los, como se algo estranho estivesse acontecendo com vocês. Mas regozije-se na medida em que você participa dos sofrimentos de Cristo, para que você possa ficar muito feliz quando sua glória for revelada.</w:t>
      </w:r>
    </w:p>
    <w:p w14:paraId="7438C8B1" w14:textId="77777777" w:rsidR="000F7377" w:rsidRDefault="000F7377"/>
    <w:p w14:paraId="4178279C" w14:textId="77777777" w:rsidR="000F7377" w:rsidRDefault="000F7377">
      <w:r xmlns:w="http://schemas.openxmlformats.org/wordprocessingml/2006/main">
        <w:t xml:space="preserve">Filipenses 1:30 Tendo o mesmo conflito que vistes em mim e agora ouvis estar em mim.</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encoraja os filipenses a imitarem a sua fé inabalável diante da perseguição.</w:t>
      </w:r>
    </w:p>
    <w:p w14:paraId="2107835C" w14:textId="77777777" w:rsidR="000F7377" w:rsidRDefault="000F7377"/>
    <w:p w14:paraId="38471745" w14:textId="77777777" w:rsidR="000F7377" w:rsidRDefault="000F7377">
      <w:r xmlns:w="http://schemas.openxmlformats.org/wordprocessingml/2006/main">
        <w:t xml:space="preserve">1: Permaneçamos firmes em nossa fé, não importa o custo.</w:t>
      </w:r>
    </w:p>
    <w:p w14:paraId="1A548A69" w14:textId="77777777" w:rsidR="000F7377" w:rsidRDefault="000F7377"/>
    <w:p w14:paraId="384E978A" w14:textId="77777777" w:rsidR="000F7377" w:rsidRDefault="000F7377">
      <w:r xmlns:w="http://schemas.openxmlformats.org/wordprocessingml/2006/main">
        <w:t xml:space="preserve">2: Confie em Deus e saiba que Ele sempre estará conosco nos momentos de luta.</w:t>
      </w:r>
    </w:p>
    <w:p w14:paraId="3A186838" w14:textId="77777777" w:rsidR="000F7377" w:rsidRDefault="000F7377"/>
    <w:p w14:paraId="5562F313" w14:textId="77777777" w:rsidR="000F7377" w:rsidRDefault="000F7377">
      <w:r xmlns:w="http://schemas.openxmlformats.org/wordprocessingml/2006/main">
        <w:t xml:space="preserve">1: 1 Pedro 5:8-9 – “Sede sóbrios; esteja atento. Seu adversário, o diabo, anda por aí como um leão que ruge, procurando alguém para devorar. Resista a ele, firme em sua fé.”</w:t>
      </w:r>
    </w:p>
    <w:p w14:paraId="50140BB9" w14:textId="77777777" w:rsidR="000F7377" w:rsidRDefault="000F7377"/>
    <w:p w14:paraId="2C12A0A9" w14:textId="77777777" w:rsidR="000F7377" w:rsidRDefault="000F7377">
      <w:r xmlns:w="http://schemas.openxmlformats.org/wordprocessingml/2006/main">
        <w:t xml:space="preserve">2: Isaías 41:10 – “Não temas, porque estou contigo; não tenha medo, pois eu sou o seu Deus; Eu te fortalecerei, eu te ajudarei, eu te sustentarei com a minha destra justa”.</w:t>
      </w:r>
    </w:p>
    <w:p w14:paraId="61AA2ED0" w14:textId="77777777" w:rsidR="000F7377" w:rsidRDefault="000F7377"/>
    <w:p w14:paraId="19E1C88D" w14:textId="77777777" w:rsidR="000F7377" w:rsidRDefault="000F7377">
      <w:r xmlns:w="http://schemas.openxmlformats.org/wordprocessingml/2006/main">
        <w:t xml:space="preserve">Filipenses 2 é o segundo capítulo da Epístola de Paulo aos Filipenses. Neste capítulo, Paulo encoraja os crentes a imitarem a humildade, a unidade e o altruísmo de Cristo enquanto vivem a sua fé.</w:t>
      </w:r>
    </w:p>
    <w:p w14:paraId="05D7853E" w14:textId="77777777" w:rsidR="000F7377" w:rsidRDefault="000F7377"/>
    <w:p w14:paraId="381F61F5" w14:textId="77777777" w:rsidR="000F7377" w:rsidRDefault="000F7377">
      <w:r xmlns:w="http://schemas.openxmlformats.org/wordprocessingml/2006/main">
        <w:t xml:space="preserve">Parágrafo 1: Paulo começa exortando os crentes a terem a mesma mentalidade de Cristo Jesus, que se humilhou e se tornou obediente até a morte (Filipenses 2:1-11). Ele enfatiza a importância da unidade e do altruísmo, encorajando-os a considerar os outros mais importantes do que eles próprios. Paulo pede humildade e disposição para servir uns aos outros com amor.</w:t>
      </w:r>
    </w:p>
    <w:p w14:paraId="26FDC3F4" w14:textId="77777777" w:rsidR="000F7377" w:rsidRDefault="000F7377"/>
    <w:p w14:paraId="70533A35" w14:textId="77777777" w:rsidR="000F7377" w:rsidRDefault="000F7377">
      <w:r xmlns:w="http://schemas.openxmlformats.org/wordprocessingml/2006/main">
        <w:t xml:space="preserve">Parágrafo 2: Paulo destaca o exemplo de Timóteo e Epafrodito como modelos de abnegação e dedicação (Filipenses 2:19-30). Ele planeja enviar Timóteo em breve para encorajá-los com notícias sobre sua própria situação. Ele elogia a preocupação genuína de Timóteo com o bem-estar deles. Da mesma forma, ele elogia Epafrodito por arriscar a vida servindo-o em nome da igreja de Filipos.</w:t>
      </w:r>
    </w:p>
    <w:p w14:paraId="43ED09E6" w14:textId="77777777" w:rsidR="000F7377" w:rsidRDefault="000F7377"/>
    <w:p w14:paraId="77A1A620" w14:textId="77777777" w:rsidR="000F7377" w:rsidRDefault="000F7377">
      <w:r xmlns:w="http://schemas.openxmlformats.org/wordprocessingml/2006/main">
        <w:t xml:space="preserve">Parágrafo 3: O capítulo termina com exortações para os crentes brilharem como estrelas em uma geração corrompida (Filipenses 2:12-18). Paulo exorta-os a operarem a sua salvação com temor e tremor, sabendo que é Deus quem opera neles tanto o querer como o realizar a Sua boa vontade. Ele os encoraja a não reclamar ou discutir, mas sim apegar-se à palavra de Deus para que ele possa se gloriar no </w:t>
      </w:r>
      <w:r xmlns:w="http://schemas.openxmlformats.org/wordprocessingml/2006/main">
        <w:lastRenderedPageBreak xmlns:w="http://schemas.openxmlformats.org/wordprocessingml/2006/main"/>
      </w:r>
      <w:r xmlns:w="http://schemas.openxmlformats.org/wordprocessingml/2006/main">
        <w:t xml:space="preserve">dia de Cristo.</w:t>
      </w:r>
    </w:p>
    <w:p w14:paraId="0F6F1735" w14:textId="77777777" w:rsidR="000F7377" w:rsidRDefault="000F7377"/>
    <w:p w14:paraId="33DA1037" w14:textId="77777777" w:rsidR="000F7377" w:rsidRDefault="000F7377">
      <w:r xmlns:w="http://schemas.openxmlformats.org/wordprocessingml/2006/main">
        <w:t xml:space="preserve">Resumindo,</w:t>
      </w:r>
    </w:p>
    <w:p w14:paraId="4FACDE27" w14:textId="77777777" w:rsidR="000F7377" w:rsidRDefault="000F7377">
      <w:r xmlns:w="http://schemas.openxmlformats.org/wordprocessingml/2006/main">
        <w:t xml:space="preserve">O capítulo dois de Filipenses enfatiza a imitação da humildade, unidade e altruísmo de Cristo. Convida os crentes a considerarem os outros como mais importantes do que eles próprios, enquanto servem uns aos outros com amor.</w:t>
      </w:r>
    </w:p>
    <w:p w14:paraId="35D365A5" w14:textId="77777777" w:rsidR="000F7377" w:rsidRDefault="000F7377">
      <w:r xmlns:w="http://schemas.openxmlformats.org/wordprocessingml/2006/main">
        <w:t xml:space="preserve">Paulo fornece exemplos através de Timóteo e Epafrodito — indivíduos que demonstraram preocupação genuína com o bem-estar dos outros através de suas ações altruístas.</w:t>
      </w:r>
    </w:p>
    <w:p w14:paraId="09EF3EDD" w14:textId="77777777" w:rsidR="000F7377" w:rsidRDefault="000F7377">
      <w:r xmlns:w="http://schemas.openxmlformats.org/wordprocessingml/2006/main">
        <w:t xml:space="preserve">O capítulo termina com exortações aos crentes para que desenvolvam a sua salvação com temor e tremor, apegando-se à palavra de Deus e brilhando como luzes num mundo escuro. Encoraja uma mentalidade de humildade, unidade e obediência fiel à vontade de Deus.</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Filipenses 2:1 Portanto, se há alguma consolação em Cristo, se alguma consolação de amor, se alguma comunhão do Espírito, se alguma entranhas e misericórdias,</w:t>
      </w:r>
    </w:p>
    <w:p w14:paraId="32B577E8" w14:textId="77777777" w:rsidR="000F7377" w:rsidRDefault="000F7377"/>
    <w:p w14:paraId="76C5BC6C" w14:textId="77777777" w:rsidR="000F7377" w:rsidRDefault="000F7377">
      <w:r xmlns:w="http://schemas.openxmlformats.org/wordprocessingml/2006/main">
        <w:t xml:space="preserve">Paulo exorta os filipenses a terem unidade e humildade, e a terem a mesma opinião e estarem de acordo, como Jesus Cristo fez.</w:t>
      </w:r>
    </w:p>
    <w:p w14:paraId="1ADA7479" w14:textId="77777777" w:rsidR="000F7377" w:rsidRDefault="000F7377"/>
    <w:p w14:paraId="49B2F589" w14:textId="77777777" w:rsidR="000F7377" w:rsidRDefault="000F7377">
      <w:r xmlns:w="http://schemas.openxmlformats.org/wordprocessingml/2006/main">
        <w:t xml:space="preserve">1: Devemos nos esforçar para imitar Jesus Cristo, tendo unidade e humildade entre nós.</w:t>
      </w:r>
    </w:p>
    <w:p w14:paraId="71826FB8" w14:textId="77777777" w:rsidR="000F7377" w:rsidRDefault="000F7377"/>
    <w:p w14:paraId="3404D5B6" w14:textId="77777777" w:rsidR="000F7377" w:rsidRDefault="000F7377">
      <w:r xmlns:w="http://schemas.openxmlformats.org/wordprocessingml/2006/main">
        <w:t xml:space="preserve">2: Devemos reconhecer e apreciar a consolação, o conforto, a comunhão, as entranhas e as misericórdias que são encontradas em Cristo.</w:t>
      </w:r>
    </w:p>
    <w:p w14:paraId="3887884D" w14:textId="77777777" w:rsidR="000F7377" w:rsidRDefault="000F7377"/>
    <w:p w14:paraId="4284BC01" w14:textId="77777777" w:rsidR="000F7377" w:rsidRDefault="000F7377">
      <w:r xmlns:w="http://schemas.openxmlformats.org/wordprocessingml/2006/main">
        <w:t xml:space="preserve">1: João 13:34-35 - “Um novo mandamento vos dou: que vos ameis uns aos outros; como eu vos amei, que vocês também se amem. Nisto todos saberão que sois Meus discípulos, se tiverdes amor uns pelos outros.”</w:t>
      </w:r>
    </w:p>
    <w:p w14:paraId="792D3785" w14:textId="77777777" w:rsidR="000F7377" w:rsidRDefault="000F7377"/>
    <w:p w14:paraId="56B7DC41" w14:textId="77777777" w:rsidR="000F7377" w:rsidRDefault="000F7377">
      <w:r xmlns:w="http://schemas.openxmlformats.org/wordprocessingml/2006/main">
        <w:t xml:space="preserve">2: Efésios 4:2-3 - “com toda humildade e mansidão, com longanimidade, suportando uns aos outros em amor, esforçando-se por manter a unidade do Espírito no vínculo da paz”.</w:t>
      </w:r>
    </w:p>
    <w:p w14:paraId="66899C07" w14:textId="77777777" w:rsidR="000F7377" w:rsidRDefault="000F7377"/>
    <w:p w14:paraId="4833A065" w14:textId="77777777" w:rsidR="000F7377" w:rsidRDefault="000F7377">
      <w:r xmlns:w="http://schemas.openxmlformats.org/wordprocessingml/2006/main">
        <w:t xml:space="preserve">Filipenses 2:2 Cumprii a minha alegria, para que tenhais o mesmo modo de pensar, tendo o mesmo amor, sendo unânimes, unânimes.</w:t>
      </w:r>
    </w:p>
    <w:p w14:paraId="7F9D1316" w14:textId="77777777" w:rsidR="000F7377" w:rsidRDefault="000F7377"/>
    <w:p w14:paraId="47F22F5F" w14:textId="77777777" w:rsidR="000F7377" w:rsidRDefault="000F7377">
      <w:r xmlns:w="http://schemas.openxmlformats.org/wordprocessingml/2006/main">
        <w:t xml:space="preserve">Esta passagem nos encoraja a nos unirmos em unidade e amor, com a mesma mentalidade e atitude.</w:t>
      </w:r>
    </w:p>
    <w:p w14:paraId="31103D6F" w14:textId="77777777" w:rsidR="000F7377" w:rsidRDefault="000F7377"/>
    <w:p w14:paraId="571190B5" w14:textId="77777777" w:rsidR="000F7377" w:rsidRDefault="000F7377">
      <w:r xmlns:w="http://schemas.openxmlformats.org/wordprocessingml/2006/main">
        <w:t xml:space="preserve">1. Unidade no Corpo de Cristo: O Poder do Um</w:t>
      </w:r>
    </w:p>
    <w:p w14:paraId="57E9513C" w14:textId="77777777" w:rsidR="000F7377" w:rsidRDefault="000F7377"/>
    <w:p w14:paraId="2CDE50B3" w14:textId="77777777" w:rsidR="000F7377" w:rsidRDefault="000F7377">
      <w:r xmlns:w="http://schemas.openxmlformats.org/wordprocessingml/2006/main">
        <w:t xml:space="preserve">2. A alegria de ter pensamentos semelhantes: um chamado à unidade</w:t>
      </w:r>
    </w:p>
    <w:p w14:paraId="67CABE10" w14:textId="77777777" w:rsidR="000F7377" w:rsidRDefault="000F7377"/>
    <w:p w14:paraId="67EA6040" w14:textId="77777777" w:rsidR="000F7377" w:rsidRDefault="000F7377">
      <w:r xmlns:w="http://schemas.openxmlformats.org/wordprocessingml/2006/main">
        <w:t xml:space="preserve">1. 1 Coríntios 10:17 - Porque nós, embora muitos, somos um só pão e um só corpo; pois todos participamos daquele pão.</w:t>
      </w:r>
    </w:p>
    <w:p w14:paraId="257B5B6E" w14:textId="77777777" w:rsidR="000F7377" w:rsidRDefault="000F7377"/>
    <w:p w14:paraId="086F5F2F" w14:textId="77777777" w:rsidR="000F7377" w:rsidRDefault="000F7377">
      <w:r xmlns:w="http://schemas.openxmlformats.org/wordprocessingml/2006/main">
        <w:t xml:space="preserve">2. João 17:20-23 - Não rogo apenas por estes, mas também por aqueles que crerão em Mim através da sua palavra; para que todos sejam um, como Tu, Pai, estás em Mim e eu em Ti; para que também eles sejam um em Nós, para que o mundo acredite que Tu Me enviaste.</w:t>
      </w:r>
    </w:p>
    <w:p w14:paraId="33A347D8" w14:textId="77777777" w:rsidR="000F7377" w:rsidRDefault="000F7377"/>
    <w:p w14:paraId="1A080509" w14:textId="77777777" w:rsidR="000F7377" w:rsidRDefault="000F7377">
      <w:r xmlns:w="http://schemas.openxmlformats.org/wordprocessingml/2006/main">
        <w:t xml:space="preserve">Filipenses 2:3 Nada façais por contenda ou por vanglória; mas com humildade, cada um considere os outros superiores a si mesmo.</w:t>
      </w:r>
    </w:p>
    <w:p w14:paraId="40B5DC66" w14:textId="77777777" w:rsidR="000F7377" w:rsidRDefault="000F7377"/>
    <w:p w14:paraId="1BD4FC64" w14:textId="77777777" w:rsidR="000F7377" w:rsidRDefault="000F7377">
      <w:r xmlns:w="http://schemas.openxmlformats.org/wordprocessingml/2006/main">
        <w:t xml:space="preserve">Os cristãos não devem agir por egoísmo ou orgulho, mas devem pensar humildemente nos outros como mais importantes do que eles próprios.</w:t>
      </w:r>
    </w:p>
    <w:p w14:paraId="54E338CE" w14:textId="77777777" w:rsidR="000F7377" w:rsidRDefault="000F7377"/>
    <w:p w14:paraId="2C0724AF" w14:textId="77777777" w:rsidR="000F7377" w:rsidRDefault="000F7377">
      <w:r xmlns:w="http://schemas.openxmlformats.org/wordprocessingml/2006/main">
        <w:t xml:space="preserve">1. O Poder da Humildade – Como colocar os outros antes de nós mesmos e a importância da humildade cristã.</w:t>
      </w:r>
    </w:p>
    <w:p w14:paraId="29170BFE" w14:textId="77777777" w:rsidR="000F7377" w:rsidRDefault="000F7377"/>
    <w:p w14:paraId="7433CE83" w14:textId="77777777" w:rsidR="000F7377" w:rsidRDefault="000F7377">
      <w:r xmlns:w="http://schemas.openxmlformats.org/wordprocessingml/2006/main">
        <w:t xml:space="preserve">2. A virtude do altruísmo – O valor de valorizar os outros acima de nós mesmos e como praticar o altruísmo.</w:t>
      </w:r>
    </w:p>
    <w:p w14:paraId="02865D1F" w14:textId="77777777" w:rsidR="000F7377" w:rsidRDefault="000F7377"/>
    <w:p w14:paraId="77AF2688" w14:textId="77777777" w:rsidR="000F7377" w:rsidRDefault="000F7377">
      <w:r xmlns:w="http://schemas.openxmlformats.org/wordprocessingml/2006/main">
        <w:t xml:space="preserve">1. Tiago 4:10 - Humilhai-vos diante do Senhor, e ele vos exaltará.</w:t>
      </w:r>
    </w:p>
    <w:p w14:paraId="1566190F" w14:textId="77777777" w:rsidR="000F7377" w:rsidRDefault="000F7377"/>
    <w:p w14:paraId="08DC235A" w14:textId="77777777" w:rsidR="000F7377" w:rsidRDefault="000F7377">
      <w:r xmlns:w="http://schemas.openxmlformats.org/wordprocessingml/2006/main">
        <w:t xml:space="preserve">2. Mateus 20:25-28 - Jesus disse: “Vocês sabem que os governantes dos gentios dominam sobre eles, e os seus grandes exercem autoridade sobre eles. Não será assim entre vocês. Mas quem quiser ser grande entre vocês deverá ser seu servo, e quem quiser ser o primeiro entre vocês deverá ser seu escravo”.</w:t>
      </w:r>
    </w:p>
    <w:p w14:paraId="0044F171" w14:textId="77777777" w:rsidR="000F7377" w:rsidRDefault="000F7377"/>
    <w:p w14:paraId="6FEF22F0" w14:textId="77777777" w:rsidR="000F7377" w:rsidRDefault="000F7377">
      <w:r xmlns:w="http://schemas.openxmlformats.org/wordprocessingml/2006/main">
        <w:t xml:space="preserve">Filipenses 2:4 Não atente cada um para o que é seu, mas cada um também para o que é dos outros.</w:t>
      </w:r>
    </w:p>
    <w:p w14:paraId="441C3571" w14:textId="77777777" w:rsidR="000F7377" w:rsidRDefault="000F7377"/>
    <w:p w14:paraId="093B19A1" w14:textId="77777777" w:rsidR="000F7377" w:rsidRDefault="000F7377">
      <w:r xmlns:w="http://schemas.openxmlformats.org/wordprocessingml/2006/main">
        <w:t xml:space="preserve">A passagem nos encoraja a pensar nos outros e não focar apenas em nossos próprios interesses.</w:t>
      </w:r>
    </w:p>
    <w:p w14:paraId="3B52E658" w14:textId="77777777" w:rsidR="000F7377" w:rsidRDefault="000F7377"/>
    <w:p w14:paraId="765B81ED" w14:textId="77777777" w:rsidR="000F7377" w:rsidRDefault="000F7377">
      <w:r xmlns:w="http://schemas.openxmlformats.org/wordprocessingml/2006/main">
        <w:t xml:space="preserve">1: Deus nos chama a sermos altruístas, atendendo às necessidades dos outros.</w:t>
      </w:r>
    </w:p>
    <w:p w14:paraId="2F9457A3" w14:textId="77777777" w:rsidR="000F7377" w:rsidRDefault="000F7377"/>
    <w:p w14:paraId="68F2C97A" w14:textId="77777777" w:rsidR="000F7377" w:rsidRDefault="000F7377">
      <w:r xmlns:w="http://schemas.openxmlformats.org/wordprocessingml/2006/main">
        <w:t xml:space="preserve">2: Devemos lembrar de colocar os outros antes de nós mesmos.</w:t>
      </w:r>
    </w:p>
    <w:p w14:paraId="45282F2D" w14:textId="77777777" w:rsidR="000F7377" w:rsidRDefault="000F7377"/>
    <w:p w14:paraId="31A6B3BB" w14:textId="77777777" w:rsidR="000F7377" w:rsidRDefault="000F7377">
      <w:r xmlns:w="http://schemas.openxmlformats.org/wordprocessingml/2006/main">
        <w:t xml:space="preserve">1: Gálatas 6:2 "Levai os fardos uns dos outros e assim cumprireis a lei de Cristo."</w:t>
      </w:r>
    </w:p>
    <w:p w14:paraId="6349D35D" w14:textId="77777777" w:rsidR="000F7377" w:rsidRDefault="000F7377"/>
    <w:p w14:paraId="223E8D19" w14:textId="77777777" w:rsidR="000F7377" w:rsidRDefault="000F7377">
      <w:r xmlns:w="http://schemas.openxmlformats.org/wordprocessingml/2006/main">
        <w:t xml:space="preserve">2: Romanos 12:10 "Amai-vos bondosamente uns aos outros com amor fraternal; preferindo-vos com honra uns aos outros."</w:t>
      </w:r>
    </w:p>
    <w:p w14:paraId="54B7CAA7" w14:textId="77777777" w:rsidR="000F7377" w:rsidRDefault="000F7377"/>
    <w:p w14:paraId="29E648F4" w14:textId="77777777" w:rsidR="000F7377" w:rsidRDefault="000F7377">
      <w:r xmlns:w="http://schemas.openxmlformats.org/wordprocessingml/2006/main">
        <w:t xml:space="preserve">Filipenses 2:5 Tenham em vocês o mesmo sentimento que houve também em Cristo Jesus:</w:t>
      </w:r>
    </w:p>
    <w:p w14:paraId="02897BC8" w14:textId="77777777" w:rsidR="000F7377" w:rsidRDefault="000F7377"/>
    <w:p w14:paraId="6F5E518A" w14:textId="77777777" w:rsidR="000F7377" w:rsidRDefault="000F7377">
      <w:r xmlns:w="http://schemas.openxmlformats.org/wordprocessingml/2006/main">
        <w:t xml:space="preserve">Os cristãos da passagem devem se esforçar para ter a mesma mentalidade de Jesus.</w:t>
      </w:r>
    </w:p>
    <w:p w14:paraId="106B0995" w14:textId="77777777" w:rsidR="000F7377" w:rsidRDefault="000F7377"/>
    <w:p w14:paraId="755B59A4" w14:textId="77777777" w:rsidR="000F7377" w:rsidRDefault="000F7377">
      <w:r xmlns:w="http://schemas.openxmlformats.org/wordprocessingml/2006/main">
        <w:t xml:space="preserve">1. Ser como Jesus: como cultivar uma atitude cristã</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Mente de Cristo: Emulando a Compaixão e a Humildade de Jesus</w:t>
      </w:r>
    </w:p>
    <w:p w14:paraId="1A6E55E9" w14:textId="77777777" w:rsidR="000F7377" w:rsidRDefault="000F7377"/>
    <w:p w14:paraId="15E29873" w14:textId="77777777" w:rsidR="000F7377" w:rsidRDefault="000F7377">
      <w:r xmlns:w="http://schemas.openxmlformats.org/wordprocessingml/2006/main">
        <w:t xml:space="preserve">1. Colossenses 3:12-14 - Revesti-vos então, como escolhidos de Deus, santos e amados, de corações compassivos, de bondade, humildade, mansidão e paciência, suportando uns aos outros e, se alguém tiver queixa contra outro, perdoando uns aos outros. outro; assim como o Senhor te perdoou, você também deve perdoar.</w:t>
      </w:r>
    </w:p>
    <w:p w14:paraId="30FF2E39" w14:textId="77777777" w:rsidR="000F7377" w:rsidRDefault="000F7377"/>
    <w:p w14:paraId="489D0E42" w14:textId="77777777" w:rsidR="000F7377" w:rsidRDefault="000F7377">
      <w:r xmlns:w="http://schemas.openxmlformats.org/wordprocessingml/2006/main">
        <w:t xml:space="preserve">14 E acima de tudo isso revesti-vos do amor, que une tudo em perfeita harmonia.</w:t>
      </w:r>
    </w:p>
    <w:p w14:paraId="4C38D3BE" w14:textId="77777777" w:rsidR="000F7377" w:rsidRDefault="000F7377"/>
    <w:p w14:paraId="3B1FEABA" w14:textId="77777777" w:rsidR="000F7377" w:rsidRDefault="000F7377">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14:paraId="527CBF14" w14:textId="77777777" w:rsidR="000F7377" w:rsidRDefault="000F7377"/>
    <w:p w14:paraId="16BB567B" w14:textId="77777777" w:rsidR="000F7377" w:rsidRDefault="000F7377">
      <w:r xmlns:w="http://schemas.openxmlformats.org/wordprocessingml/2006/main">
        <w:t xml:space="preserve">Filipenses 2:6 O qual, sendo em forma de Deus, não julgou roubo ser igual a Deus;</w:t>
      </w:r>
    </w:p>
    <w:p w14:paraId="2BF17BF6" w14:textId="77777777" w:rsidR="000F7377" w:rsidRDefault="000F7377"/>
    <w:p w14:paraId="6A2D4696" w14:textId="77777777" w:rsidR="000F7377" w:rsidRDefault="000F7377">
      <w:r xmlns:w="http://schemas.openxmlformats.org/wordprocessingml/2006/main">
        <w:t xml:space="preserve">Esta passagem fala sobre a humildade de Jesus, que estava na forma de Deus, mas não via ser igual a Deus como algo a ser aproveitado.</w:t>
      </w:r>
    </w:p>
    <w:p w14:paraId="65F9C780" w14:textId="77777777" w:rsidR="000F7377" w:rsidRDefault="000F7377"/>
    <w:p w14:paraId="3A675FA1" w14:textId="77777777" w:rsidR="000F7377" w:rsidRDefault="000F7377">
      <w:r xmlns:w="http://schemas.openxmlformats.org/wordprocessingml/2006/main">
        <w:t xml:space="preserve">1. “Viver em humildade: aprender a seguir o exemplo de Jesus”</w:t>
      </w:r>
    </w:p>
    <w:p w14:paraId="2ACC6D12" w14:textId="77777777" w:rsidR="000F7377" w:rsidRDefault="000F7377"/>
    <w:p w14:paraId="7F810D3F" w14:textId="77777777" w:rsidR="000F7377" w:rsidRDefault="000F7377">
      <w:r xmlns:w="http://schemas.openxmlformats.org/wordprocessingml/2006/main">
        <w:t xml:space="preserve">2. “O poder da humildade: o exemplo de Cristo de colocar os outros em primeiro lugar”</w:t>
      </w:r>
    </w:p>
    <w:p w14:paraId="14E6358E" w14:textId="77777777" w:rsidR="000F7377" w:rsidRDefault="000F7377"/>
    <w:p w14:paraId="5EA1523D" w14:textId="77777777" w:rsidR="000F7377" w:rsidRDefault="000F7377">
      <w:r xmlns:w="http://schemas.openxmlformats.org/wordprocessingml/2006/main">
        <w:t xml:space="preserve">1. Mateus 16:24-25: “Então Jesus disse aos seus discípulos: 'Se alguém quer vir após mim, negue-se a si mesmo, tome a sua cruz e siga-me. Pois quem quiser salvar a sua vida, perdê-la-á, mas quem perder a sua vida por minha causa, achá-la-á.'”</w:t>
      </w:r>
    </w:p>
    <w:p w14:paraId="6DDCDD34" w14:textId="77777777" w:rsidR="000F7377" w:rsidRDefault="000F7377"/>
    <w:p w14:paraId="4D1EF512" w14:textId="77777777" w:rsidR="000F7377" w:rsidRDefault="000F7377">
      <w:r xmlns:w="http://schemas.openxmlformats.org/wordprocessingml/2006/main">
        <w:t xml:space="preserve">2. Filipenses 4:5: “Seja a vossa razoabilidade conhecida de todos. O Senhor está próximo.”</w:t>
      </w:r>
    </w:p>
    <w:p w14:paraId="37ACA402" w14:textId="77777777" w:rsidR="000F7377" w:rsidRDefault="000F7377"/>
    <w:p w14:paraId="751CACDA" w14:textId="77777777" w:rsidR="000F7377" w:rsidRDefault="000F7377">
      <w:r xmlns:w="http://schemas.openxmlformats.org/wordprocessingml/2006/main">
        <w:t xml:space="preserve">Filipenses 2:7 Mas perdeu fama e assumiu a forma de servo, </w:t>
      </w:r>
      <w:r xmlns:w="http://schemas.openxmlformats.org/wordprocessingml/2006/main">
        <w:lastRenderedPageBreak xmlns:w="http://schemas.openxmlformats.org/wordprocessingml/2006/main"/>
      </w:r>
      <w:r xmlns:w="http://schemas.openxmlformats.org/wordprocessingml/2006/main">
        <w:t xml:space="preserve">tornando-se semelhante aos homens.</w:t>
      </w:r>
    </w:p>
    <w:p w14:paraId="68201603" w14:textId="77777777" w:rsidR="000F7377" w:rsidRDefault="000F7377"/>
    <w:p w14:paraId="31F963CE" w14:textId="77777777" w:rsidR="000F7377" w:rsidRDefault="000F7377">
      <w:r xmlns:w="http://schemas.openxmlformats.org/wordprocessingml/2006/main">
        <w:t xml:space="preserve">Esta passagem de Filipenses 2:7 fala de Jesus se humilhando e assumindo a forma de servo para se tornar como os homens.</w:t>
      </w:r>
    </w:p>
    <w:p w14:paraId="4776B332" w14:textId="77777777" w:rsidR="000F7377" w:rsidRDefault="000F7377"/>
    <w:p w14:paraId="2FC56B71" w14:textId="77777777" w:rsidR="000F7377" w:rsidRDefault="000F7377">
      <w:r xmlns:w="http://schemas.openxmlformats.org/wordprocessingml/2006/main">
        <w:t xml:space="preserve">1. A humildade é o caminho para a grandeza</w:t>
      </w:r>
    </w:p>
    <w:p w14:paraId="43B7A591" w14:textId="77777777" w:rsidR="000F7377" w:rsidRDefault="000F7377"/>
    <w:p w14:paraId="77578B82" w14:textId="77777777" w:rsidR="000F7377" w:rsidRDefault="000F7377">
      <w:r xmlns:w="http://schemas.openxmlformats.org/wordprocessingml/2006/main">
        <w:t xml:space="preserve">2. O Exemplo de Jesus: Servir aos Outros com Amor</w:t>
      </w:r>
    </w:p>
    <w:p w14:paraId="748FE047" w14:textId="77777777" w:rsidR="000F7377" w:rsidRDefault="000F7377"/>
    <w:p w14:paraId="4E9BECEB" w14:textId="77777777" w:rsidR="000F7377" w:rsidRDefault="000F7377">
      <w:r xmlns:w="http://schemas.openxmlformats.org/wordprocessingml/2006/main">
        <w:t xml:space="preserve">1. Mateus 20:26-28 “Mas entre vós não será assim; mas qualquer que entre vós quiser ser grande, seja vosso ministro; E qualquer que entre vós quiser ser o primeiro, seja vosso servo; assim como o Filho do homem não veio para ser servido, mas para servir e para dar a sua vida em resgate de muitos.”</w:t>
      </w:r>
    </w:p>
    <w:p w14:paraId="4EDCC737" w14:textId="77777777" w:rsidR="000F7377" w:rsidRDefault="000F7377"/>
    <w:p w14:paraId="06D36CA4" w14:textId="77777777" w:rsidR="000F7377" w:rsidRDefault="000F7377">
      <w:r xmlns:w="http://schemas.openxmlformats.org/wordprocessingml/2006/main">
        <w:t xml:space="preserve">2. 1 Pedro 5:5-6 “Da mesma forma, vós, os mais jovens, submetam-se aos mais velhos. Sim, sujeitem-se todos uns aos outros e revistam-se de humildade: pois Deus resiste aos orgulhosos e dá graça aos humildes. Humilhai-vos, portanto, sob a poderosa mão de Deus, para que ele possa exaltá-los no devido tempo.”</w:t>
      </w:r>
    </w:p>
    <w:p w14:paraId="77FB7304" w14:textId="77777777" w:rsidR="000F7377" w:rsidRDefault="000F7377"/>
    <w:p w14:paraId="04785D70" w14:textId="77777777" w:rsidR="000F7377" w:rsidRDefault="000F7377">
      <w:r xmlns:w="http://schemas.openxmlformats.org/wordprocessingml/2006/main">
        <w:t xml:space="preserve">Filipenses 2:8 E, achado na forma de homem, humilhou-se e tornou-se obediente até a morte, e morte de cruz.</w:t>
      </w:r>
    </w:p>
    <w:p w14:paraId="18A54444" w14:textId="77777777" w:rsidR="000F7377" w:rsidRDefault="000F7377"/>
    <w:p w14:paraId="1738AF7C" w14:textId="77777777" w:rsidR="000F7377" w:rsidRDefault="000F7377">
      <w:r xmlns:w="http://schemas.openxmlformats.org/wordprocessingml/2006/main">
        <w:t xml:space="preserve">A passagem fala de Jesus se humilhando e se tornando obediente até a morte, até mesmo a morte de cruz.</w:t>
      </w:r>
    </w:p>
    <w:p w14:paraId="74B0E629" w14:textId="77777777" w:rsidR="000F7377" w:rsidRDefault="000F7377"/>
    <w:p w14:paraId="417AA2FD" w14:textId="77777777" w:rsidR="000F7377" w:rsidRDefault="000F7377">
      <w:r xmlns:w="http://schemas.openxmlformats.org/wordprocessingml/2006/main">
        <w:t xml:space="preserve">1. O Plano de Redenção de Deus: O Sacrifício de Jesus</w:t>
      </w:r>
    </w:p>
    <w:p w14:paraId="18CB9390" w14:textId="77777777" w:rsidR="000F7377" w:rsidRDefault="000F7377"/>
    <w:p w14:paraId="54E8B202" w14:textId="77777777" w:rsidR="000F7377" w:rsidRDefault="000F7377">
      <w:r xmlns:w="http://schemas.openxmlformats.org/wordprocessingml/2006/main">
        <w:t xml:space="preserve">2. O Poder da Humildade: Seguindo o Exemplo de Cristo</w:t>
      </w:r>
    </w:p>
    <w:p w14:paraId="7E01E77D" w14:textId="77777777" w:rsidR="000F7377" w:rsidRDefault="000F7377"/>
    <w:p w14:paraId="2A1AB4C7" w14:textId="77777777" w:rsidR="000F7377" w:rsidRDefault="000F7377">
      <w:r xmlns:w="http://schemas.openxmlformats.org/wordprocessingml/2006/main">
        <w:t xml:space="preserve">1. Isaías 53:5-10</w:t>
      </w:r>
    </w:p>
    <w:p w14:paraId="5D95EE43" w14:textId="77777777" w:rsidR="000F7377" w:rsidRDefault="000F7377"/>
    <w:p w14:paraId="5BE2747A" w14:textId="77777777" w:rsidR="000F7377" w:rsidRDefault="000F7377">
      <w:r xmlns:w="http://schemas.openxmlformats.org/wordprocessingml/2006/main">
        <w:t xml:space="preserve">2. Hebreus 5:7-9</w:t>
      </w:r>
    </w:p>
    <w:p w14:paraId="199B5AFE" w14:textId="77777777" w:rsidR="000F7377" w:rsidRDefault="000F7377"/>
    <w:p w14:paraId="77FE809C" w14:textId="77777777" w:rsidR="000F7377" w:rsidRDefault="000F7377">
      <w:r xmlns:w="http://schemas.openxmlformats.org/wordprocessingml/2006/main">
        <w:t xml:space="preserve">Filipenses 2:9 Por isso também Deus o exaltou soberanamente e lhe deu um nome que está acima de todo nome.</w:t>
      </w:r>
    </w:p>
    <w:p w14:paraId="7998E5AB" w14:textId="77777777" w:rsidR="000F7377" w:rsidRDefault="000F7377"/>
    <w:p w14:paraId="79AFBAD7" w14:textId="77777777" w:rsidR="000F7377" w:rsidRDefault="000F7377">
      <w:r xmlns:w="http://schemas.openxmlformats.org/wordprocessingml/2006/main">
        <w:t xml:space="preserve">A passagem é sobre Jesus e como Deus o exaltou e lhe deu um nome que está acima de todo nome.</w:t>
      </w:r>
    </w:p>
    <w:p w14:paraId="659FD5B2" w14:textId="77777777" w:rsidR="000F7377" w:rsidRDefault="000F7377"/>
    <w:p w14:paraId="3FD5F6CA" w14:textId="77777777" w:rsidR="000F7377" w:rsidRDefault="000F7377">
      <w:r xmlns:w="http://schemas.openxmlformats.org/wordprocessingml/2006/main">
        <w:t xml:space="preserve">1. O poder de um nome: aprendendo com a história de Jesus</w:t>
      </w:r>
    </w:p>
    <w:p w14:paraId="0E697728" w14:textId="77777777" w:rsidR="000F7377" w:rsidRDefault="000F7377"/>
    <w:p w14:paraId="7F0CEFDA" w14:textId="77777777" w:rsidR="000F7377" w:rsidRDefault="000F7377">
      <w:r xmlns:w="http://schemas.openxmlformats.org/wordprocessingml/2006/main">
        <w:t xml:space="preserve">2. Exaltado Acima de Tudo: O Significado do Nome de Jesus</w:t>
      </w:r>
    </w:p>
    <w:p w14:paraId="2E5A727C" w14:textId="77777777" w:rsidR="000F7377" w:rsidRDefault="000F7377"/>
    <w:p w14:paraId="5EE6D54A" w14:textId="77777777" w:rsidR="000F7377" w:rsidRDefault="000F7377">
      <w:r xmlns:w="http://schemas.openxmlformats.org/wordprocessingml/2006/main">
        <w:t xml:space="preserve">1. 1 Pedro 2:21 - “Pois para isso também fostes chamados: porque também Cristo sofreu por nós, deixando-nos o exemplo, para que sigais os seus passos”.</w:t>
      </w:r>
    </w:p>
    <w:p w14:paraId="58915458" w14:textId="77777777" w:rsidR="000F7377" w:rsidRDefault="000F7377"/>
    <w:p w14:paraId="5A5D935A" w14:textId="77777777" w:rsidR="000F7377" w:rsidRDefault="000F7377">
      <w:r xmlns:w="http://schemas.openxmlformats.org/wordprocessingml/2006/main">
        <w:t xml:space="preserve">2. Hebreus 1:3-4 - “O qual, sendo o resplendor da sua glória e a expressa imagem da sua pessoa, e sustentando todas as coisas pela palavra do seu poder, tendo ele mesmo purificado os nossos pecados, assentou-se no mão direita da Majestade nas alturas.”</w:t>
      </w:r>
    </w:p>
    <w:p w14:paraId="52EAC64D" w14:textId="77777777" w:rsidR="000F7377" w:rsidRDefault="000F7377"/>
    <w:p w14:paraId="13C65350" w14:textId="77777777" w:rsidR="000F7377" w:rsidRDefault="000F7377">
      <w:r xmlns:w="http://schemas.openxmlformats.org/wordprocessingml/2006/main">
        <w:t xml:space="preserve">Filipenses 2:10 Para que ao nome de Jesus se dobre todo joelho das coisas nos céus, e das coisas na terra, e das coisas debaixo da terra;</w:t>
      </w:r>
    </w:p>
    <w:p w14:paraId="3A76E7A6" w14:textId="77777777" w:rsidR="000F7377" w:rsidRDefault="000F7377"/>
    <w:p w14:paraId="7EA19EFF" w14:textId="77777777" w:rsidR="000F7377" w:rsidRDefault="000F7377">
      <w:r xmlns:w="http://schemas.openxmlformats.org/wordprocessingml/2006/main">
        <w:t xml:space="preserve">Ao nome de Jesus, todos deveriam se ajoelhar em adoração, inclusive aqueles que estão no céu, na terra e debaixo da terra.</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Em Filipenses 2:10, a Bíblia nos diz que toda pessoa deve se ajoelhar em adoração ao nome de Jesus.</w:t>
      </w:r>
    </w:p>
    <w:p w14:paraId="6367ACB2" w14:textId="77777777" w:rsidR="000F7377" w:rsidRDefault="000F7377"/>
    <w:p w14:paraId="1B5908A6" w14:textId="77777777" w:rsidR="000F7377" w:rsidRDefault="000F7377">
      <w:r xmlns:w="http://schemas.openxmlformats.org/wordprocessingml/2006/main">
        <w:t xml:space="preserve">2: Devemos honrar Jesus dobrando os joelhos em adoração toda vez que Seu nome é mencionado.</w:t>
      </w:r>
    </w:p>
    <w:p w14:paraId="41AD95EE" w14:textId="77777777" w:rsidR="000F7377" w:rsidRDefault="000F7377"/>
    <w:p w14:paraId="3B5DAC32" w14:textId="77777777" w:rsidR="000F7377" w:rsidRDefault="000F7377">
      <w:r xmlns:w="http://schemas.openxmlformats.org/wordprocessingml/2006/main">
        <w:t xml:space="preserve">1: Isaías 45:23 "Jurei por mim mesmo, saiu da minha boca a palavra de justiça e não tornará atrás, que diante de mim se dobrará todo joelho, jurará toda língua."</w:t>
      </w:r>
    </w:p>
    <w:p w14:paraId="13A3C0C0" w14:textId="77777777" w:rsidR="000F7377" w:rsidRDefault="000F7377"/>
    <w:p w14:paraId="0C263D46" w14:textId="77777777" w:rsidR="000F7377" w:rsidRDefault="000F7377">
      <w:r xmlns:w="http://schemas.openxmlformats.org/wordprocessingml/2006/main">
        <w:t xml:space="preserve">2: Romanos 14:11 "Porque está escrito: Tão certo como eu vivo, diz o Senhor, todo joelho se dobrará diante de mim, e toda língua confessará a Deus."</w:t>
      </w:r>
    </w:p>
    <w:p w14:paraId="320970C2" w14:textId="77777777" w:rsidR="000F7377" w:rsidRDefault="000F7377"/>
    <w:p w14:paraId="2F37A383" w14:textId="77777777" w:rsidR="000F7377" w:rsidRDefault="000F7377">
      <w:r xmlns:w="http://schemas.openxmlformats.org/wordprocessingml/2006/main">
        <w:t xml:space="preserve">Filipenses 2:11 E que toda língua confesse que Jesus Cristo é o Senhor, para glória de Deus Pai.</w:t>
      </w:r>
    </w:p>
    <w:p w14:paraId="048894B0" w14:textId="77777777" w:rsidR="000F7377" w:rsidRDefault="000F7377"/>
    <w:p w14:paraId="06BCCAFB" w14:textId="77777777" w:rsidR="000F7377" w:rsidRDefault="000F7377">
      <w:r xmlns:w="http://schemas.openxmlformats.org/wordprocessingml/2006/main">
        <w:t xml:space="preserve">Esta passagem enfatiza a importância de reconhecer Jesus Cristo como Senhor e louvar a Deus Pai pela sua glória.</w:t>
      </w:r>
    </w:p>
    <w:p w14:paraId="13C3A4A7" w14:textId="77777777" w:rsidR="000F7377" w:rsidRDefault="000F7377"/>
    <w:p w14:paraId="53904740" w14:textId="77777777" w:rsidR="000F7377" w:rsidRDefault="000F7377">
      <w:r xmlns:w="http://schemas.openxmlformats.org/wordprocessingml/2006/main">
        <w:t xml:space="preserve">1: O poder de confessar Jesus Cristo como Senhor</w:t>
      </w:r>
    </w:p>
    <w:p w14:paraId="610A3F02" w14:textId="77777777" w:rsidR="000F7377" w:rsidRDefault="000F7377"/>
    <w:p w14:paraId="61202AFB" w14:textId="77777777" w:rsidR="000F7377" w:rsidRDefault="000F7377">
      <w:r xmlns:w="http://schemas.openxmlformats.org/wordprocessingml/2006/main">
        <w:t xml:space="preserve">2: Dando a Deus Pai a glória que ele merece</w:t>
      </w:r>
    </w:p>
    <w:p w14:paraId="2A1DD7AC" w14:textId="77777777" w:rsidR="000F7377" w:rsidRDefault="000F7377"/>
    <w:p w14:paraId="55E797F5" w14:textId="77777777" w:rsidR="000F7377" w:rsidRDefault="000F7377">
      <w:r xmlns:w="http://schemas.openxmlformats.org/wordprocessingml/2006/main">
        <w:t xml:space="preserve">1: Romanos 10:9 - Que se você confessar com a sua boca: “Jesus é o Senhor”, e crer em seu coração que Deus o ressuscitou dentre os mortos, você será salvo.</w:t>
      </w:r>
    </w:p>
    <w:p w14:paraId="30BD6DDE" w14:textId="77777777" w:rsidR="000F7377" w:rsidRDefault="000F7377"/>
    <w:p w14:paraId="6E2CABA5" w14:textId="77777777" w:rsidR="000F7377" w:rsidRDefault="000F7377">
      <w:r xmlns:w="http://schemas.openxmlformats.org/wordprocessingml/2006/main">
        <w:t xml:space="preserve">2: João 5:23 - Para que todos honrem o Filho assim como honram o Pai. Quem não honra o Filho não honra o Pai, que o enviou.</w:t>
      </w:r>
    </w:p>
    <w:p w14:paraId="42C1DC84" w14:textId="77777777" w:rsidR="000F7377" w:rsidRDefault="000F7377"/>
    <w:p w14:paraId="22358C4C" w14:textId="77777777" w:rsidR="000F7377" w:rsidRDefault="000F7377">
      <w:r xmlns:w="http://schemas.openxmlformats.org/wordprocessingml/2006/main">
        <w:t xml:space="preserve">Filipenses 2:12 Portanto, meus amados, como sempre obedecestes, não apenas na minha presença, mas </w:t>
      </w:r>
      <w:r xmlns:w="http://schemas.openxmlformats.org/wordprocessingml/2006/main">
        <w:lastRenderedPageBreak xmlns:w="http://schemas.openxmlformats.org/wordprocessingml/2006/main"/>
      </w:r>
      <w:r xmlns:w="http://schemas.openxmlformats.org/wordprocessingml/2006/main">
        <w:t xml:space="preserve">agora muito mais na minha ausência, operai a vossa própria salvação com temor e tremor.</w:t>
      </w:r>
    </w:p>
    <w:p w14:paraId="7B53F900" w14:textId="77777777" w:rsidR="000F7377" w:rsidRDefault="000F7377"/>
    <w:p w14:paraId="5F847A72" w14:textId="77777777" w:rsidR="000F7377" w:rsidRDefault="000F7377">
      <w:r xmlns:w="http://schemas.openxmlformats.org/wordprocessingml/2006/main">
        <w:t xml:space="preserve">Paulo encoraja os filipenses a continuarem na sua obediência a Deus e a trabalharem a sua própria salvação com temor e tremor.</w:t>
      </w:r>
    </w:p>
    <w:p w14:paraId="785A5495" w14:textId="77777777" w:rsidR="000F7377" w:rsidRDefault="000F7377"/>
    <w:p w14:paraId="3C6BCAEB" w14:textId="77777777" w:rsidR="000F7377" w:rsidRDefault="000F7377">
      <w:r xmlns:w="http://schemas.openxmlformats.org/wordprocessingml/2006/main">
        <w:t xml:space="preserve">1. O Imperativo da Obediência: Por que Devemos Obedecer a Deus</w:t>
      </w:r>
    </w:p>
    <w:p w14:paraId="0E547DB4" w14:textId="77777777" w:rsidR="000F7377" w:rsidRDefault="000F7377"/>
    <w:p w14:paraId="5A671E2F" w14:textId="77777777" w:rsidR="000F7377" w:rsidRDefault="000F7377">
      <w:r xmlns:w="http://schemas.openxmlformats.org/wordprocessingml/2006/main">
        <w:t xml:space="preserve">2. A Necessidade do Temor e do Tremor: Como Desenvolver a Nossa Própria Salvação</w:t>
      </w:r>
    </w:p>
    <w:p w14:paraId="40FDC8F7" w14:textId="77777777" w:rsidR="000F7377" w:rsidRDefault="000F7377"/>
    <w:p w14:paraId="6313880A" w14:textId="77777777" w:rsidR="000F7377" w:rsidRDefault="000F7377">
      <w:r xmlns:w="http://schemas.openxmlformats.org/wordprocessingml/2006/main">
        <w:t xml:space="preserve">1. Deuteronômio 28:1-2 "E se você obedecer fielmente à voz do Senhor teu Deus, tendo o cuidado de cumprir todos os seus mandamentos que hoje te ordeno, o Senhor teu Deus te elevará acima de todas as nações da terra (…) E todas essas bênçãos virão sobre você e o alcançarão, se você obedecer à voz do Senhor seu Deus.</w:t>
      </w:r>
    </w:p>
    <w:p w14:paraId="7F56DF71" w14:textId="77777777" w:rsidR="000F7377" w:rsidRDefault="000F7377"/>
    <w:p w14:paraId="42C6DCE6" w14:textId="77777777" w:rsidR="000F7377" w:rsidRDefault="000F7377">
      <w:r xmlns:w="http://schemas.openxmlformats.org/wordprocessingml/2006/main">
        <w:t xml:space="preserve">2. Romanos 12:1-2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14:paraId="62153E4B" w14:textId="77777777" w:rsidR="000F7377" w:rsidRDefault="000F7377"/>
    <w:p w14:paraId="64039BCF" w14:textId="77777777" w:rsidR="000F7377" w:rsidRDefault="000F7377">
      <w:r xmlns:w="http://schemas.openxmlformats.org/wordprocessingml/2006/main">
        <w:t xml:space="preserve">Filipenses 2:13 Porque é Deus quem opera em vós tanto o querer como o efetuar, segundo a sua boa vontade.</w:t>
      </w:r>
    </w:p>
    <w:p w14:paraId="797D48DC" w14:textId="77777777" w:rsidR="000F7377" w:rsidRDefault="000F7377"/>
    <w:p w14:paraId="56611901" w14:textId="77777777" w:rsidR="000F7377" w:rsidRDefault="000F7377">
      <w:r xmlns:w="http://schemas.openxmlformats.org/wordprocessingml/2006/main">
        <w:t xml:space="preserve">A passagem destaca que Deus trabalha nos humanos para permitir que tomem decisões que Lhe agradam.</w:t>
      </w:r>
    </w:p>
    <w:p w14:paraId="66092995" w14:textId="77777777" w:rsidR="000F7377" w:rsidRDefault="000F7377"/>
    <w:p w14:paraId="088D1A64" w14:textId="77777777" w:rsidR="000F7377" w:rsidRDefault="000F7377">
      <w:r xmlns:w="http://schemas.openxmlformats.org/wordprocessingml/2006/main">
        <w:t xml:space="preserve">1: Deus nos deu o livre arbítrio para tomarmos as nossas próprias decisões, mas é importante considerar como as nossas decisões se alinham com a Sua vontade.</w:t>
      </w:r>
    </w:p>
    <w:p w14:paraId="283A18F7" w14:textId="77777777" w:rsidR="000F7377" w:rsidRDefault="000F7377"/>
    <w:p w14:paraId="57DC7CC4" w14:textId="77777777" w:rsidR="000F7377" w:rsidRDefault="000F7377">
      <w:r xmlns:w="http://schemas.openxmlformats.org/wordprocessingml/2006/main">
        <w:t xml:space="preserve">2: Todos somos capazes de fazer grandes coisas para Deus quando entregamos nossa vontade a Ele e permitimos que Ele trabalhe dentro de nós.</w:t>
      </w:r>
    </w:p>
    <w:p w14:paraId="40AB5E85" w14:textId="77777777" w:rsidR="000F7377" w:rsidRDefault="000F7377"/>
    <w:p w14:paraId="0955DCB3" w14:textId="77777777" w:rsidR="000F7377" w:rsidRDefault="000F7377">
      <w:r xmlns:w="http://schemas.openxmlformats.org/wordprocessingml/2006/main">
        <w:t xml:space="preserve">1: Romanos 12:2 - "E não vos conformeis com este mundo, mas transformai-vos pela renovação da vossa mente, para que experimenteis qual seja a boa, agradável, e perfeita vontade de Deus."</w:t>
      </w:r>
    </w:p>
    <w:p w14:paraId="3E008456" w14:textId="77777777" w:rsidR="000F7377" w:rsidRDefault="000F7377"/>
    <w:p w14:paraId="34E1B1C2" w14:textId="77777777" w:rsidR="000F7377" w:rsidRDefault="000F7377">
      <w:r xmlns:w="http://schemas.openxmlformats.org/wordprocessingml/2006/main">
        <w:t xml:space="preserve">2: Efésios 3:20-21 - “Ora, àquele que é poderoso para fazer muito mais abundantemente além daquilo que pedimos ou pensamos, segundo o poder que opera em nós, a ele seja a glória na igreja, por Cristo Jesus, em todos os tempos. , mundo sem fim. Amém."</w:t>
      </w:r>
    </w:p>
    <w:p w14:paraId="516D2323" w14:textId="77777777" w:rsidR="000F7377" w:rsidRDefault="000F7377"/>
    <w:p w14:paraId="62E9D060" w14:textId="77777777" w:rsidR="000F7377" w:rsidRDefault="000F7377">
      <w:r xmlns:w="http://schemas.openxmlformats.org/wordprocessingml/2006/main">
        <w:t xml:space="preserve">Filipenses 2:14 Façam todas as coisas sem murmurações e discussões:</w:t>
      </w:r>
    </w:p>
    <w:p w14:paraId="3EEBEAD6" w14:textId="77777777" w:rsidR="000F7377" w:rsidRDefault="000F7377"/>
    <w:p w14:paraId="7B9CE629" w14:textId="77777777" w:rsidR="000F7377" w:rsidRDefault="000F7377">
      <w:r xmlns:w="http://schemas.openxmlformats.org/wordprocessingml/2006/main">
        <w:t xml:space="preserve">Esta passagem nos encoraja a pensar e agir positivamente, sem reclamar ou discutir.</w:t>
      </w:r>
    </w:p>
    <w:p w14:paraId="4D36AB9B" w14:textId="77777777" w:rsidR="000F7377" w:rsidRDefault="000F7377"/>
    <w:p w14:paraId="456224C3" w14:textId="77777777" w:rsidR="000F7377" w:rsidRDefault="000F7377">
      <w:r xmlns:w="http://schemas.openxmlformats.org/wordprocessingml/2006/main">
        <w:t xml:space="preserve">1: Escolha a Alegria: Encontrando Contentamento e Paz na Vida</w:t>
      </w:r>
    </w:p>
    <w:p w14:paraId="6129234E" w14:textId="77777777" w:rsidR="000F7377" w:rsidRDefault="000F7377"/>
    <w:p w14:paraId="023C58B5" w14:textId="77777777" w:rsidR="000F7377" w:rsidRDefault="000F7377">
      <w:r xmlns:w="http://schemas.openxmlformats.org/wordprocessingml/2006/main">
        <w:t xml:space="preserve">2: Vivendo em Harmonia com os Outros: O Poder do Perdão</w:t>
      </w:r>
    </w:p>
    <w:p w14:paraId="6023C469" w14:textId="77777777" w:rsidR="000F7377" w:rsidRDefault="000F7377"/>
    <w:p w14:paraId="5732D3E0" w14:textId="77777777" w:rsidR="000F7377" w:rsidRDefault="000F7377">
      <w:r xmlns:w="http://schemas.openxmlformats.org/wordprocessingml/2006/main">
        <w:t xml:space="preserve">1: Tiago 1:19 - Portanto, meus amados irmãos, todo homem seja pronto para ouvir, tardio para falar, tardio para se irar:</w:t>
      </w:r>
    </w:p>
    <w:p w14:paraId="53F72026" w14:textId="77777777" w:rsidR="000F7377" w:rsidRDefault="000F7377"/>
    <w:p w14:paraId="4A994199" w14:textId="77777777" w:rsidR="000F7377" w:rsidRDefault="000F7377">
      <w:r xmlns:w="http://schemas.openxmlformats.org/wordprocessingml/2006/main">
        <w:t xml:space="preserve">2: Gálatas 5:22-23 - Mas o fruto do Espírito é amor, alegria, paz, longanimidade, mansidão, bondade, fé, mansidão, temperança: contra tais não há lei.</w:t>
      </w:r>
    </w:p>
    <w:p w14:paraId="747664B8" w14:textId="77777777" w:rsidR="000F7377" w:rsidRDefault="000F7377"/>
    <w:p w14:paraId="7D02D463" w14:textId="77777777" w:rsidR="000F7377" w:rsidRDefault="000F7377">
      <w:r xmlns:w="http://schemas.openxmlformats.org/wordprocessingml/2006/main">
        <w:t xml:space="preserve">Filipenses 2:15 Para que sejais irrepreensíveis e inofensivos, filhos de Deus, sem repreensão, no meio de uma nação corrompida e perversa, entre a qual brilhais como luzes no mundo;</w:t>
      </w:r>
    </w:p>
    <w:p w14:paraId="709AC961" w14:textId="77777777" w:rsidR="000F7377" w:rsidRDefault="000F7377"/>
    <w:p w14:paraId="7D2C9255" w14:textId="77777777" w:rsidR="000F7377" w:rsidRDefault="000F7377">
      <w:r xmlns:w="http://schemas.openxmlformats.org/wordprocessingml/2006/main">
        <w:t xml:space="preserve">Os cristãos são chamados a ser inocentes e inofensivos, exemplos do amor de Deus num mundo muitas vezes equivocado e perverso.</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luz do amor de Deus num mundo em trevas</w:t>
      </w:r>
    </w:p>
    <w:p w14:paraId="6440E01C" w14:textId="77777777" w:rsidR="000F7377" w:rsidRDefault="000F7377"/>
    <w:p w14:paraId="27E2893C" w14:textId="77777777" w:rsidR="000F7377" w:rsidRDefault="000F7377">
      <w:r xmlns:w="http://schemas.openxmlformats.org/wordprocessingml/2006/main">
        <w:t xml:space="preserve">2. Viver uma vida de irrepreensibilidade e santidade</w:t>
      </w:r>
    </w:p>
    <w:p w14:paraId="38B78E53" w14:textId="77777777" w:rsidR="000F7377" w:rsidRDefault="000F7377"/>
    <w:p w14:paraId="74DBE396" w14:textId="77777777" w:rsidR="000F7377" w:rsidRDefault="000F7377">
      <w:r xmlns:w="http://schemas.openxmlformats.org/wordprocessingml/2006/main">
        <w:t xml:space="preserve">1. Mateus 5:14-16 - "Vós sois a luz do mundo. Uma cidade situada sobre uma colina não pode ser escondida. Nem se acende uma lâmpada e a coloca debaixo de um cesto, mas num suporte, e ela ilumina a todos os que estão na casa. Da mesma forma, deixe a sua luz brilhar diante dos outros, para que vejam as suas boas obras e dêem glória ao seu Pai que está nos céus.</w:t>
      </w:r>
    </w:p>
    <w:p w14:paraId="32B6DEBD" w14:textId="77777777" w:rsidR="000F7377" w:rsidRDefault="000F7377"/>
    <w:p w14:paraId="2C8BCC35" w14:textId="77777777" w:rsidR="000F7377" w:rsidRDefault="000F7377">
      <w:r xmlns:w="http://schemas.openxmlformats.org/wordprocessingml/2006/main">
        <w:t xml:space="preserve">2. 1 Pedro 2:11-12 - "Amados, exorto-vos, como peregrinos e exilados, a abster-vos das paixões da carne, que fazem guerra contra a vossa alma. Mantenham honrosa a sua conduta entre os gentios, para que quando eles falarem contra vocês, como malfeitores, eles poderão ver suas boas ações e glorificar a Deus no dia da visitação”.</w:t>
      </w:r>
    </w:p>
    <w:p w14:paraId="0A25D50A" w14:textId="77777777" w:rsidR="000F7377" w:rsidRDefault="000F7377"/>
    <w:p w14:paraId="686A948E" w14:textId="77777777" w:rsidR="000F7377" w:rsidRDefault="000F7377">
      <w:r xmlns:w="http://schemas.openxmlformats.org/wordprocessingml/2006/main">
        <w:t xml:space="preserve">Filipenses 2:16 Apresentando a palavra da vida; para que eu possa me alegrar no dia de Cristo, por não ter corrido em vão, nem trabalhado em vão.</w:t>
      </w:r>
    </w:p>
    <w:p w14:paraId="5BD20711" w14:textId="77777777" w:rsidR="000F7377" w:rsidRDefault="000F7377"/>
    <w:p w14:paraId="2365FE34" w14:textId="77777777" w:rsidR="000F7377" w:rsidRDefault="000F7377">
      <w:r xmlns:w="http://schemas.openxmlformats.org/wordprocessingml/2006/main">
        <w:t xml:space="preserve">A passagem enfatiza a importância de continuar a divulgar a palavra de Deus mesmo diante de obstáculos.</w:t>
      </w:r>
    </w:p>
    <w:p w14:paraId="1AD5E15E" w14:textId="77777777" w:rsidR="000F7377" w:rsidRDefault="000F7377"/>
    <w:p w14:paraId="1A3389C6" w14:textId="77777777" w:rsidR="000F7377" w:rsidRDefault="000F7377">
      <w:r xmlns:w="http://schemas.openxmlformats.org/wordprocessingml/2006/main">
        <w:t xml:space="preserve">1. “Permaneça firme na Palavra de Deus”</w:t>
      </w:r>
    </w:p>
    <w:p w14:paraId="4639345D" w14:textId="77777777" w:rsidR="000F7377" w:rsidRDefault="000F7377"/>
    <w:p w14:paraId="1B9ABFE9" w14:textId="77777777" w:rsidR="000F7377" w:rsidRDefault="000F7377">
      <w:r xmlns:w="http://schemas.openxmlformats.org/wordprocessingml/2006/main">
        <w:t xml:space="preserve">2. “O poder da fé em tempos difíceis”</w:t>
      </w:r>
    </w:p>
    <w:p w14:paraId="1AC1053E" w14:textId="77777777" w:rsidR="000F7377" w:rsidRDefault="000F7377"/>
    <w:p w14:paraId="79F2ECD1" w14:textId="77777777" w:rsidR="000F7377" w:rsidRDefault="000F7377">
      <w:r xmlns:w="http://schemas.openxmlformats.org/wordprocessingml/2006/main">
        <w:t xml:space="preserve">1. Mateus 16:18 - "E eu te digo: tu és Pedro, e sobre esta pedra edificarei a minha igreja, e as portas do inferno não prevalecerão contra ela."</w:t>
      </w:r>
    </w:p>
    <w:p w14:paraId="77741132" w14:textId="77777777" w:rsidR="000F7377" w:rsidRDefault="000F7377"/>
    <w:p w14:paraId="3AC4B45C" w14:textId="77777777" w:rsidR="000F7377" w:rsidRDefault="000F7377">
      <w:r xmlns:w="http://schemas.openxmlformats.org/wordprocessingml/2006/main">
        <w:t xml:space="preserve">2. Tiago 1:2-4 - "Meus irmãos, considerem motivo de grande alegria o fato de passarem por provações de vários tipos, pois vocês sabem que a prova da sua fé produz perseverança. E deixe a constância ter todo o seu efeito, para que você possa </w:t>
      </w:r>
      <w:r xmlns:w="http://schemas.openxmlformats.org/wordprocessingml/2006/main">
        <w:lastRenderedPageBreak xmlns:w="http://schemas.openxmlformats.org/wordprocessingml/2006/main"/>
      </w:r>
      <w:r xmlns:w="http://schemas.openxmlformats.org/wordprocessingml/2006/main">
        <w:t xml:space="preserve">ser perfeito e completo, sem falta de nada."</w:t>
      </w:r>
    </w:p>
    <w:p w14:paraId="2747F761" w14:textId="77777777" w:rsidR="000F7377" w:rsidRDefault="000F7377"/>
    <w:p w14:paraId="0EEA026F" w14:textId="77777777" w:rsidR="000F7377" w:rsidRDefault="000F7377">
      <w:r xmlns:w="http://schemas.openxmlformats.org/wordprocessingml/2006/main">
        <w:t xml:space="preserve">Filipenses 2:17 Sim, e se eu for oferecido como sacrifício e serviço de sua fé, regozijo-me e regozijo-me com todos vocês.</w:t>
      </w:r>
    </w:p>
    <w:p w14:paraId="426C06A9" w14:textId="77777777" w:rsidR="000F7377" w:rsidRDefault="000F7377"/>
    <w:p w14:paraId="45484CEC" w14:textId="77777777" w:rsidR="000F7377" w:rsidRDefault="000F7377">
      <w:r xmlns:w="http://schemas.openxmlformats.org/wordprocessingml/2006/main">
        <w:t xml:space="preserve">O apóstolo Paulo expressa alegria pela fé do povo de Filipos e está disposto a ser oferecido em serviço e sacrifício a ele.</w:t>
      </w:r>
    </w:p>
    <w:p w14:paraId="01BBD72D" w14:textId="77777777" w:rsidR="000F7377" w:rsidRDefault="000F7377"/>
    <w:p w14:paraId="1E3A79DE" w14:textId="77777777" w:rsidR="000F7377" w:rsidRDefault="000F7377">
      <w:r xmlns:w="http://schemas.openxmlformats.org/wordprocessingml/2006/main">
        <w:t xml:space="preserve">1. A alegria de servir aos outros</w:t>
      </w:r>
    </w:p>
    <w:p w14:paraId="44620D0C" w14:textId="77777777" w:rsidR="000F7377" w:rsidRDefault="000F7377"/>
    <w:p w14:paraId="009B5636" w14:textId="77777777" w:rsidR="000F7377" w:rsidRDefault="000F7377">
      <w:r xmlns:w="http://schemas.openxmlformats.org/wordprocessingml/2006/main">
        <w:t xml:space="preserve">2. Servir aos outros com fé</w:t>
      </w:r>
    </w:p>
    <w:p w14:paraId="624708B7" w14:textId="77777777" w:rsidR="000F7377" w:rsidRDefault="000F7377"/>
    <w:p w14:paraId="5A26500A" w14:textId="77777777" w:rsidR="000F7377" w:rsidRDefault="000F7377">
      <w:r xmlns:w="http://schemas.openxmlformats.org/wordprocessingml/2006/main">
        <w:t xml:space="preserve">1. João 15:13 - “Ninguém tem maior amor do que este: de dar alguém a vida pelos amigos”.</w:t>
      </w:r>
    </w:p>
    <w:p w14:paraId="0AD962BB" w14:textId="77777777" w:rsidR="000F7377" w:rsidRDefault="000F7377"/>
    <w:p w14:paraId="50AD6444" w14:textId="77777777" w:rsidR="000F7377" w:rsidRDefault="000F7377">
      <w:r xmlns:w="http://schemas.openxmlformats.org/wordprocessingml/2006/main">
        <w:t xml:space="preserve">2. Colossenses 3:23 - "Tudo o que fizerem, façam de todo o coração, como para o Senhor e não para os homens."</w:t>
      </w:r>
    </w:p>
    <w:p w14:paraId="26EC77B8" w14:textId="77777777" w:rsidR="000F7377" w:rsidRDefault="000F7377"/>
    <w:p w14:paraId="58B9A0B7" w14:textId="77777777" w:rsidR="000F7377" w:rsidRDefault="000F7377">
      <w:r xmlns:w="http://schemas.openxmlformats.org/wordprocessingml/2006/main">
        <w:t xml:space="preserve">Filipenses 2:18 Pela mesma causa vós também vos alegrais e exultai comigo.</w:t>
      </w:r>
    </w:p>
    <w:p w14:paraId="64576245" w14:textId="77777777" w:rsidR="000F7377" w:rsidRDefault="000F7377"/>
    <w:p w14:paraId="0761F073" w14:textId="77777777" w:rsidR="000F7377" w:rsidRDefault="000F7377">
      <w:r xmlns:w="http://schemas.openxmlformats.org/wordprocessingml/2006/main">
        <w:t xml:space="preserve">Paulo encoraja a igreja de Filipos a se alegrar com ele por sua fidelidade a Deus e ao ministério do evangelho.</w:t>
      </w:r>
    </w:p>
    <w:p w14:paraId="53521729" w14:textId="77777777" w:rsidR="000F7377" w:rsidRDefault="000F7377"/>
    <w:p w14:paraId="0F4F6041" w14:textId="77777777" w:rsidR="000F7377" w:rsidRDefault="000F7377">
      <w:r xmlns:w="http://schemas.openxmlformats.org/wordprocessingml/2006/main">
        <w:t xml:space="preserve">1. Alegria no Senhor: Regozijando-nos em nossa fidelidade a Deus</w:t>
      </w:r>
    </w:p>
    <w:p w14:paraId="732C67B7" w14:textId="77777777" w:rsidR="000F7377" w:rsidRDefault="000F7377"/>
    <w:p w14:paraId="0993C9F9" w14:textId="77777777" w:rsidR="000F7377" w:rsidRDefault="000F7377">
      <w:r xmlns:w="http://schemas.openxmlformats.org/wordprocessingml/2006/main">
        <w:t xml:space="preserve">2. Alegria na parceria: compartilhando a alegria uns dos outros</w:t>
      </w:r>
    </w:p>
    <w:p w14:paraId="05B81DEB" w14:textId="77777777" w:rsidR="000F7377" w:rsidRDefault="000F7377"/>
    <w:p w14:paraId="0360664A" w14:textId="77777777" w:rsidR="000F7377" w:rsidRDefault="000F7377">
      <w:r xmlns:w="http://schemas.openxmlformats.org/wordprocessingml/2006/main">
        <w:t xml:space="preserve">1. João 15:11 - “Estas coisas vos tenho dito, para que a minha alegria permaneça em vós, e para que a vossa alegria seja completa.”</w:t>
      </w:r>
    </w:p>
    <w:p w14:paraId="2440D4EA" w14:textId="77777777" w:rsidR="000F7377" w:rsidRDefault="000F7377"/>
    <w:p w14:paraId="6634D90A" w14:textId="77777777" w:rsidR="000F7377" w:rsidRDefault="000F7377">
      <w:r xmlns:w="http://schemas.openxmlformats.org/wordprocessingml/2006/main">
        <w:t xml:space="preserve">2. Romanos 12:15 - “Alegrai-vos com os que se alegram e chorai com os que choram.”</w:t>
      </w:r>
    </w:p>
    <w:p w14:paraId="14775224" w14:textId="77777777" w:rsidR="000F7377" w:rsidRDefault="000F7377"/>
    <w:p w14:paraId="4096EC12" w14:textId="77777777" w:rsidR="000F7377" w:rsidRDefault="000F7377">
      <w:r xmlns:w="http://schemas.openxmlformats.org/wordprocessingml/2006/main">
        <w:t xml:space="preserve">Filipenses 2:19 Mas confio no Senhor Jesus para enviar-vos em breve Timóteo, para que também eu tenha bom ânimo, quando conhecer o vosso estado.</w:t>
      </w:r>
    </w:p>
    <w:p w14:paraId="78EB42D5" w14:textId="77777777" w:rsidR="000F7377" w:rsidRDefault="000F7377"/>
    <w:p w14:paraId="746FCC7A" w14:textId="77777777" w:rsidR="000F7377" w:rsidRDefault="000F7377">
      <w:r xmlns:w="http://schemas.openxmlformats.org/wordprocessingml/2006/main">
        <w:t xml:space="preserve">O apóstolo Paulo confia no Senhor Jesus para enviar Timóteo aos Filipenses, trazendo-lhe conforto ao conhecer o estado deles.</w:t>
      </w:r>
    </w:p>
    <w:p w14:paraId="00046221" w14:textId="77777777" w:rsidR="000F7377" w:rsidRDefault="000F7377"/>
    <w:p w14:paraId="43353E91" w14:textId="77777777" w:rsidR="000F7377" w:rsidRDefault="000F7377">
      <w:r xmlns:w="http://schemas.openxmlformats.org/wordprocessingml/2006/main">
        <w:t xml:space="preserve">1. Confiar no Senhor em tempos de incerteza</w:t>
      </w:r>
    </w:p>
    <w:p w14:paraId="6CAE0B74" w14:textId="77777777" w:rsidR="000F7377" w:rsidRDefault="000F7377"/>
    <w:p w14:paraId="6BFA537B" w14:textId="77777777" w:rsidR="000F7377" w:rsidRDefault="000F7377">
      <w:r xmlns:w="http://schemas.openxmlformats.org/wordprocessingml/2006/main">
        <w:t xml:space="preserve">2. As promessas de Deus em tempos difíceis</w:t>
      </w:r>
    </w:p>
    <w:p w14:paraId="7D6176B6" w14:textId="77777777" w:rsidR="000F7377" w:rsidRDefault="000F7377"/>
    <w:p w14:paraId="1F142D03" w14:textId="77777777" w:rsidR="000F7377" w:rsidRDefault="000F7377">
      <w:r xmlns:w="http://schemas.openxmlformats.org/wordprocessingml/2006/main">
        <w:t xml:space="preserve">1. Isaías 41:10 - Não temas; porque estou contigo; não te assombres; porque eu sou o teu Deus: eu te fortalecerei; sim, eu te ajudarei; sim, eu te sustentarei com a destra da minha justiça.</w:t>
      </w:r>
    </w:p>
    <w:p w14:paraId="640FA088" w14:textId="77777777" w:rsidR="000F7377" w:rsidRDefault="000F7377"/>
    <w:p w14:paraId="468E7672" w14:textId="77777777" w:rsidR="000F7377" w:rsidRDefault="000F7377">
      <w:r xmlns:w="http://schemas.openxmlformats.org/wordprocessingml/2006/main">
        <w:t xml:space="preserve">2. Salmos 55:22 - Lança o teu fardo sobre o Senhor, e ele te susterá: ele nunca permitirá que o justo seja abalado.</w:t>
      </w:r>
    </w:p>
    <w:p w14:paraId="6262C29D" w14:textId="77777777" w:rsidR="000F7377" w:rsidRDefault="000F7377"/>
    <w:p w14:paraId="01D0DAA7" w14:textId="77777777" w:rsidR="000F7377" w:rsidRDefault="000F7377">
      <w:r xmlns:w="http://schemas.openxmlformats.org/wordprocessingml/2006/main">
        <w:t xml:space="preserve">Filipenses 2:20 Pois não tenho ninguém com a mesma opinião, que naturalmente se importe com o seu estado.</w:t>
      </w:r>
    </w:p>
    <w:p w14:paraId="4460F56F" w14:textId="77777777" w:rsidR="000F7377" w:rsidRDefault="000F7377"/>
    <w:p w14:paraId="56B48914" w14:textId="77777777" w:rsidR="000F7377" w:rsidRDefault="000F7377">
      <w:r xmlns:w="http://schemas.openxmlformats.org/wordprocessingml/2006/main">
        <w:t xml:space="preserve">Paulo está expressando seu desejo de encontrar alguém que cuide da igreja de Filipos tanto quanto ele.</w:t>
      </w:r>
    </w:p>
    <w:p w14:paraId="66FBA85E" w14:textId="77777777" w:rsidR="000F7377" w:rsidRDefault="000F7377"/>
    <w:p w14:paraId="5F7711C3" w14:textId="77777777" w:rsidR="000F7377" w:rsidRDefault="000F7377">
      <w:r xmlns:w="http://schemas.openxmlformats.org/wordprocessingml/2006/main">
        <w:t xml:space="preserve">1. O coração de um servo: aprendendo a cuidar dos outros</w:t>
      </w:r>
    </w:p>
    <w:p w14:paraId="75F14A17" w14:textId="77777777" w:rsidR="000F7377" w:rsidRDefault="000F7377"/>
    <w:p w14:paraId="44B455E8" w14:textId="77777777" w:rsidR="000F7377" w:rsidRDefault="000F7377">
      <w:r xmlns:w="http://schemas.openxmlformats.org/wordprocessingml/2006/main">
        <w:t xml:space="preserve">2. O desafio da comunidade autêntica: amar e servir uns aos outros</w:t>
      </w:r>
    </w:p>
    <w:p w14:paraId="5550815E" w14:textId="77777777" w:rsidR="000F7377" w:rsidRDefault="000F7377"/>
    <w:p w14:paraId="0C7FD60F" w14:textId="77777777" w:rsidR="000F7377" w:rsidRDefault="000F7377">
      <w:r xmlns:w="http://schemas.openxmlformats.org/wordprocessingml/2006/main">
        <w:t xml:space="preserve">1. João 13:34-35 - Um novo mandamento vos dou: que vos ameis uns aos outros; como eu vos amei, que vocês também se amem.</w:t>
      </w:r>
    </w:p>
    <w:p w14:paraId="1F43A7F0" w14:textId="77777777" w:rsidR="000F7377" w:rsidRDefault="000F7377"/>
    <w:p w14:paraId="018E554B" w14:textId="77777777" w:rsidR="000F7377" w:rsidRDefault="000F7377">
      <w:r xmlns:w="http://schemas.openxmlformats.org/wordprocessingml/2006/main">
        <w:t xml:space="preserve">2. Romanos 12:9-10 – Que o amor seja sem hipocrisia. Abomine o que é mau. Apegue-se ao que é bom. Sejam gentilmente afetuosos uns com os outros com amor fraternal, dando honra uns aos outros.</w:t>
      </w:r>
    </w:p>
    <w:p w14:paraId="4C6ACD13" w14:textId="77777777" w:rsidR="000F7377" w:rsidRDefault="000F7377"/>
    <w:p w14:paraId="384A3FE6" w14:textId="77777777" w:rsidR="000F7377" w:rsidRDefault="000F7377">
      <w:r xmlns:w="http://schemas.openxmlformats.org/wordprocessingml/2006/main">
        <w:t xml:space="preserve">Filipenses 2:21 Porque todos buscam o que é seu e não o que é de Jesus Cristo.</w:t>
      </w:r>
    </w:p>
    <w:p w14:paraId="13823260" w14:textId="77777777" w:rsidR="000F7377" w:rsidRDefault="000F7377"/>
    <w:p w14:paraId="04D33BDC" w14:textId="77777777" w:rsidR="000F7377" w:rsidRDefault="000F7377">
      <w:r xmlns:w="http://schemas.openxmlformats.org/wordprocessingml/2006/main">
        <w:t xml:space="preserve">As pessoas muitas vezes se concentram no que é benéfico para elas, em vez de no que é benéfico para Jesus Cristo.</w:t>
      </w:r>
    </w:p>
    <w:p w14:paraId="36AC1621" w14:textId="77777777" w:rsidR="000F7377" w:rsidRDefault="000F7377"/>
    <w:p w14:paraId="02D9B41A" w14:textId="77777777" w:rsidR="000F7377" w:rsidRDefault="000F7377">
      <w:r xmlns:w="http://schemas.openxmlformats.org/wordprocessingml/2006/main">
        <w:t xml:space="preserve">1. Devemos sempre lembrar de colocar Jesus Cristo em primeiro lugar em nossas vidas.</w:t>
      </w:r>
    </w:p>
    <w:p w14:paraId="74DF0130" w14:textId="77777777" w:rsidR="000F7377" w:rsidRDefault="000F7377"/>
    <w:p w14:paraId="2A3D940A" w14:textId="77777777" w:rsidR="000F7377" w:rsidRDefault="000F7377">
      <w:r xmlns:w="http://schemas.openxmlformats.org/wordprocessingml/2006/main">
        <w:t xml:space="preserve">2. Devemos nos esforçar para colocar os outros antes de nós mesmos.</w:t>
      </w:r>
    </w:p>
    <w:p w14:paraId="176508F2" w14:textId="77777777" w:rsidR="000F7377" w:rsidRDefault="000F7377"/>
    <w:p w14:paraId="1A14E011" w14:textId="77777777" w:rsidR="000F7377" w:rsidRDefault="000F7377">
      <w:r xmlns:w="http://schemas.openxmlformats.org/wordprocessingml/2006/main">
        <w:t xml:space="preserve">1. Mateus 16:24-25 "Então Jesus disse aos seus discípulos: “Quem quiser ser meu discípulo, negue-se a si mesmo, tome a sua cruz e siga-me. Pois quem quiser salvar a sua vida, perdê-la-á, mas quem perder a sua a vida para mim vai encontrá-lo."</w:t>
      </w:r>
    </w:p>
    <w:p w14:paraId="2DE4AFD6" w14:textId="77777777" w:rsidR="000F7377" w:rsidRDefault="000F7377"/>
    <w:p w14:paraId="393A7F68" w14:textId="77777777" w:rsidR="000F7377" w:rsidRDefault="000F7377">
      <w:r xmlns:w="http://schemas.openxmlformats.org/wordprocessingml/2006/main">
        <w:t xml:space="preserve">2. Gálatas 2:20 "Já estou crucificado com Cristo e já não vivo, mas Cristo vive em mim. A vida que agora vivo no corpo, vivo pela fé no Filho de Deus, que me amou e se entregou para mim."</w:t>
      </w:r>
    </w:p>
    <w:p w14:paraId="14368A62" w14:textId="77777777" w:rsidR="000F7377" w:rsidRDefault="000F7377"/>
    <w:p w14:paraId="0B677DAA" w14:textId="77777777" w:rsidR="000F7377" w:rsidRDefault="000F7377">
      <w:r xmlns:w="http://schemas.openxmlformats.org/wordprocessingml/2006/main">
        <w:t xml:space="preserve">Filipenses 2:22 Mas vós conheceis a prova dele: que, como filho ao pai, serviu comigo no evangelho.</w:t>
      </w:r>
    </w:p>
    <w:p w14:paraId="1C4C8EBE" w14:textId="77777777" w:rsidR="000F7377" w:rsidRDefault="000F7377"/>
    <w:p w14:paraId="400CDA67" w14:textId="77777777" w:rsidR="000F7377" w:rsidRDefault="000F7377">
      <w:r xmlns:w="http://schemas.openxmlformats.org/wordprocessingml/2006/main">
        <w:t xml:space="preserve">Paulo fala do compromisso de Timóteo com o evangelho, elogiando-o por seu serviço ao lado dele.</w:t>
      </w:r>
    </w:p>
    <w:p w14:paraId="482370EB" w14:textId="77777777" w:rsidR="000F7377" w:rsidRDefault="000F7377"/>
    <w:p w14:paraId="12AFB680" w14:textId="77777777" w:rsidR="000F7377" w:rsidRDefault="000F7377">
      <w:r xmlns:w="http://schemas.openxmlformats.org/wordprocessingml/2006/main">
        <w:t xml:space="preserve">1. O compromisso de Timóteo: um exemplo para todos nós</w:t>
      </w:r>
    </w:p>
    <w:p w14:paraId="79F8F8C8" w14:textId="77777777" w:rsidR="000F7377" w:rsidRDefault="000F7377"/>
    <w:p w14:paraId="5F6CF7E8" w14:textId="77777777" w:rsidR="000F7377" w:rsidRDefault="000F7377">
      <w:r xmlns:w="http://schemas.openxmlformats.org/wordprocessingml/2006/main">
        <w:t xml:space="preserve">2. Servir Juntos: Um Fundamento do Evangelho</w:t>
      </w:r>
    </w:p>
    <w:p w14:paraId="726F64CE" w14:textId="77777777" w:rsidR="000F7377" w:rsidRDefault="000F7377"/>
    <w:p w14:paraId="367B37C2" w14:textId="77777777" w:rsidR="000F7377" w:rsidRDefault="000F7377">
      <w:r xmlns:w="http://schemas.openxmlformats.org/wordprocessingml/2006/main">
        <w:t xml:space="preserve">1. 2 Coríntios 5:14-15 - Porque o amor de Cristo nos controla, porque concluímos isto: que um morreu por todos, logo todos morreram; e ele morreu por todos, para que os que vivem não vivam mais para si mesmos, mas para aquele que por eles morreu e ressuscitou.</w:t>
      </w:r>
    </w:p>
    <w:p w14:paraId="3016F04F" w14:textId="77777777" w:rsidR="000F7377" w:rsidRDefault="000F7377"/>
    <w:p w14:paraId="7B0DD093" w14:textId="77777777" w:rsidR="000F7377" w:rsidRDefault="000F7377">
      <w:r xmlns:w="http://schemas.openxmlformats.org/wordprocessingml/2006/main">
        <w:t xml:space="preserve">2. Mateus 28:19-20 - Ide, portanto, e fazei discípulos de todas as nações, batizando-os em nome do Pai e do Filho e do Espírito Santo, ensinando-os a observar tudo o que vos ordenei. E eis que estou sempre convosco, até ao fim dos tempos.</w:t>
      </w:r>
    </w:p>
    <w:p w14:paraId="5C079B5A" w14:textId="77777777" w:rsidR="000F7377" w:rsidRDefault="000F7377"/>
    <w:p w14:paraId="2ADFA097" w14:textId="77777777" w:rsidR="000F7377" w:rsidRDefault="000F7377">
      <w:r xmlns:w="http://schemas.openxmlformats.org/wordprocessingml/2006/main">
        <w:t xml:space="preserve">Filipenses 2:23 Espero, portanto, enviá-lo imediatamente, assim que verei como as coisas vão comigo.</w:t>
      </w:r>
    </w:p>
    <w:p w14:paraId="602092FA" w14:textId="77777777" w:rsidR="000F7377" w:rsidRDefault="000F7377"/>
    <w:p w14:paraId="5CB35DA8" w14:textId="77777777" w:rsidR="000F7377" w:rsidRDefault="000F7377">
      <w:r xmlns:w="http://schemas.openxmlformats.org/wordprocessingml/2006/main">
        <w:t xml:space="preserve">Paulo está enviando Timóteo aos Filipenses e decidirá quando fazê-lo com base em suas próprias circunstâncias.</w:t>
      </w:r>
    </w:p>
    <w:p w14:paraId="681CD1E4" w14:textId="77777777" w:rsidR="000F7377" w:rsidRDefault="000F7377"/>
    <w:p w14:paraId="34AD0C31" w14:textId="77777777" w:rsidR="000F7377" w:rsidRDefault="000F7377">
      <w:r xmlns:w="http://schemas.openxmlformats.org/wordprocessingml/2006/main">
        <w:t xml:space="preserve">1. “A importância da paciência ao esperar o tempo de Deus”</w:t>
      </w:r>
    </w:p>
    <w:p w14:paraId="6DB99102" w14:textId="77777777" w:rsidR="000F7377" w:rsidRDefault="000F7377"/>
    <w:p w14:paraId="02FCF86F" w14:textId="77777777" w:rsidR="000F7377" w:rsidRDefault="000F7377">
      <w:r xmlns:w="http://schemas.openxmlformats.org/wordprocessingml/2006/main">
        <w:t xml:space="preserve">2. “O sacrifício de servir aos outros”</w:t>
      </w:r>
    </w:p>
    <w:p w14:paraId="3DD373CB" w14:textId="77777777" w:rsidR="000F7377" w:rsidRDefault="000F7377"/>
    <w:p w14:paraId="740E18CC" w14:textId="77777777" w:rsidR="000F7377" w:rsidRDefault="000F7377">
      <w:r xmlns:w="http://schemas.openxmlformats.org/wordprocessingml/2006/main">
        <w:t xml:space="preserve">1. Isaías 40:31 - “Mas os que esperam no Senhor renovarão as suas forças; subirão com asas como águias; correrão, e não se cansarão; e caminharão, e não se fatigarão”.</w:t>
      </w:r>
    </w:p>
    <w:p w14:paraId="5BDA4A16" w14:textId="77777777" w:rsidR="000F7377" w:rsidRDefault="000F7377"/>
    <w:p w14:paraId="6059111F" w14:textId="77777777" w:rsidR="000F7377" w:rsidRDefault="000F7377">
      <w:r xmlns:w="http://schemas.openxmlformats.org/wordprocessingml/2006/main">
        <w:t xml:space="preserve">2. Gálatas 6:2 - "Levai os fardos uns dos outros e assim cumprireis a lei de Cristo."</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Filipenses 2:24 Mas confio no Senhor que também eu mesmo irei em breve.</w:t>
      </w:r>
    </w:p>
    <w:p w14:paraId="4F8EA3E7" w14:textId="77777777" w:rsidR="000F7377" w:rsidRDefault="000F7377"/>
    <w:p w14:paraId="2E32B859" w14:textId="77777777" w:rsidR="000F7377" w:rsidRDefault="000F7377">
      <w:r xmlns:w="http://schemas.openxmlformats.org/wordprocessingml/2006/main">
        <w:t xml:space="preserve">Paulo expressa sua confiança no Senhor e acredita que em breve se juntará aos Filipenses.</w:t>
      </w:r>
    </w:p>
    <w:p w14:paraId="6AD70998" w14:textId="77777777" w:rsidR="000F7377" w:rsidRDefault="000F7377"/>
    <w:p w14:paraId="5697EF33" w14:textId="77777777" w:rsidR="000F7377" w:rsidRDefault="000F7377">
      <w:r xmlns:w="http://schemas.openxmlformats.org/wordprocessingml/2006/main">
        <w:t xml:space="preserve">1. A Fidelidade de Deus e Nossa Confiança Nele</w:t>
      </w:r>
    </w:p>
    <w:p w14:paraId="1DC04F6C" w14:textId="77777777" w:rsidR="000F7377" w:rsidRDefault="000F7377"/>
    <w:p w14:paraId="75B3982E" w14:textId="77777777" w:rsidR="000F7377" w:rsidRDefault="000F7377">
      <w:r xmlns:w="http://schemas.openxmlformats.org/wordprocessingml/2006/main">
        <w:t xml:space="preserve">2. O Tempo de Deus e Nossa Paciência</w:t>
      </w:r>
    </w:p>
    <w:p w14:paraId="05E21486" w14:textId="77777777" w:rsidR="000F7377" w:rsidRDefault="000F7377"/>
    <w:p w14:paraId="4D3A1D3D" w14:textId="77777777" w:rsidR="000F7377" w:rsidRDefault="000F7377">
      <w:r xmlns:w="http://schemas.openxmlformats.org/wordprocessingml/2006/main">
        <w:t xml:space="preserve">1. Romanos 15:13 - "Que o Deus da esperança os encha de toda alegria e paz, por sua confiança nele, para que vocês transbordem de esperança pelo poder do Espírito Santo."</w:t>
      </w:r>
    </w:p>
    <w:p w14:paraId="49808EB7" w14:textId="77777777" w:rsidR="000F7377" w:rsidRDefault="000F7377"/>
    <w:p w14:paraId="63EFEF59" w14:textId="77777777" w:rsidR="000F7377" w:rsidRDefault="000F7377">
      <w:r xmlns:w="http://schemas.openxmlformats.org/wordprocessingml/2006/main">
        <w:t xml:space="preserve">2. Isaías 40:31 - “Mas os que esperam no Senhor renovarão as forças; subirão com asas como águias; correrão e não se cansarão; caminharão e não se fatigarão”.</w:t>
      </w:r>
    </w:p>
    <w:p w14:paraId="06BE269E" w14:textId="77777777" w:rsidR="000F7377" w:rsidRDefault="000F7377"/>
    <w:p w14:paraId="47DC237C" w14:textId="77777777" w:rsidR="000F7377" w:rsidRDefault="000F7377">
      <w:r xmlns:w="http://schemas.openxmlformats.org/wordprocessingml/2006/main">
        <w:t xml:space="preserve">Filipenses 2:25 Contudo, julguei necessário enviar-te Epafrodito, meu irmão, e companheiro de trabalho, e companheiro de guerra, mas teu mensageiro, e aquele que atendeu às minhas necessidades.</w:t>
      </w:r>
    </w:p>
    <w:p w14:paraId="634A2CB4" w14:textId="77777777" w:rsidR="000F7377" w:rsidRDefault="000F7377"/>
    <w:p w14:paraId="2FA1DB5F" w14:textId="77777777" w:rsidR="000F7377" w:rsidRDefault="000F7377">
      <w:r xmlns:w="http://schemas.openxmlformats.org/wordprocessingml/2006/main">
        <w:t xml:space="preserve">Paulo enviou Epafrodito aos Filipenses como representante, irmão e colaborador para ajudar no ministério deles.</w:t>
      </w:r>
    </w:p>
    <w:p w14:paraId="6F698727" w14:textId="77777777" w:rsidR="000F7377" w:rsidRDefault="000F7377"/>
    <w:p w14:paraId="3E72D37C" w14:textId="77777777" w:rsidR="000F7377" w:rsidRDefault="000F7377">
      <w:r xmlns:w="http://schemas.openxmlformats.org/wordprocessingml/2006/main">
        <w:t xml:space="preserve">1. A Importância da Unidade no Ministério</w:t>
      </w:r>
    </w:p>
    <w:p w14:paraId="562820AD" w14:textId="77777777" w:rsidR="000F7377" w:rsidRDefault="000F7377"/>
    <w:p w14:paraId="5C7A6483" w14:textId="77777777" w:rsidR="000F7377" w:rsidRDefault="000F7377">
      <w:r xmlns:w="http://schemas.openxmlformats.org/wordprocessingml/2006/main">
        <w:t xml:space="preserve">2. Reconhecendo o dom de Deus dos colaboradores</w:t>
      </w:r>
    </w:p>
    <w:p w14:paraId="5E6EE35C" w14:textId="77777777" w:rsidR="000F7377" w:rsidRDefault="000F7377"/>
    <w:p w14:paraId="5F151E3B" w14:textId="77777777" w:rsidR="000F7377" w:rsidRDefault="000F7377">
      <w:r xmlns:w="http://schemas.openxmlformats.org/wordprocessingml/2006/main">
        <w:t xml:space="preserve">1. João 15:12-13 - "Este é o meu mandamento: que vos ameis uns aos outros, como eu vos amei. Ninguém tem maior amor do que este, de dar alguém a sua vida pelos seus amigos."</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12:4-5 - “Porque assim como temos muitos membros num corpo, e todos os membros não têm o mesmo ofício, assim nós, sendo muitos, somos um corpo em Cristo, e cada um é membro um do outro”.</w:t>
      </w:r>
    </w:p>
    <w:p w14:paraId="2620B1A8" w14:textId="77777777" w:rsidR="000F7377" w:rsidRDefault="000F7377"/>
    <w:p w14:paraId="4F4C4AF4" w14:textId="77777777" w:rsidR="000F7377" w:rsidRDefault="000F7377">
      <w:r xmlns:w="http://schemas.openxmlformats.org/wordprocessingml/2006/main">
        <w:t xml:space="preserve">Filipenses 2:26 Porque ele tinha saudades de todos vós e estava muito angustiado, porque ouvistes que ele estivera doente.</w:t>
      </w:r>
    </w:p>
    <w:p w14:paraId="3CE45313" w14:textId="77777777" w:rsidR="000F7377" w:rsidRDefault="000F7377"/>
    <w:p w14:paraId="1E53D0FA" w14:textId="77777777" w:rsidR="000F7377" w:rsidRDefault="000F7377">
      <w:r xmlns:w="http://schemas.openxmlformats.org/wordprocessingml/2006/main">
        <w:t xml:space="preserve">Paulo expressa seu profundo carinho e preocupação pelos filipenses, pois estava muito angustiado ao ouvir sobre sua doença.</w:t>
      </w:r>
    </w:p>
    <w:p w14:paraId="1084CED4" w14:textId="77777777" w:rsidR="000F7377" w:rsidRDefault="000F7377"/>
    <w:p w14:paraId="51FF63D8" w14:textId="77777777" w:rsidR="000F7377" w:rsidRDefault="000F7377">
      <w:r xmlns:w="http://schemas.openxmlformats.org/wordprocessingml/2006/main">
        <w:t xml:space="preserve">1. Aprendendo a amar com um afeto semelhante ao de Paulo</w:t>
      </w:r>
    </w:p>
    <w:p w14:paraId="4DA64496" w14:textId="77777777" w:rsidR="000F7377" w:rsidRDefault="000F7377"/>
    <w:p w14:paraId="7EA216A4" w14:textId="77777777" w:rsidR="000F7377" w:rsidRDefault="000F7377">
      <w:r xmlns:w="http://schemas.openxmlformats.org/wordprocessingml/2006/main">
        <w:t xml:space="preserve">2. Demonstrar cuidado e preocupação com os outros</w:t>
      </w:r>
    </w:p>
    <w:p w14:paraId="2B4B7DDA" w14:textId="77777777" w:rsidR="000F7377" w:rsidRDefault="000F7377"/>
    <w:p w14:paraId="0A27D9CF" w14:textId="77777777" w:rsidR="000F7377" w:rsidRDefault="000F7377">
      <w:r xmlns:w="http://schemas.openxmlformats.org/wordprocessingml/2006/main">
        <w:t xml:space="preserve">1. Romanos 12:15 - Alegrem-se com os que se alegram, chorem com os que choram.</w:t>
      </w:r>
    </w:p>
    <w:p w14:paraId="35DB83DC" w14:textId="77777777" w:rsidR="000F7377" w:rsidRDefault="000F7377"/>
    <w:p w14:paraId="415E6876" w14:textId="77777777" w:rsidR="000F7377" w:rsidRDefault="000F7377">
      <w:r xmlns:w="http://schemas.openxmlformats.org/wordprocessingml/2006/main">
        <w:t xml:space="preserve">2. 1 João 4:7 - Amados, amemos uns aos outros, porque o amor vem de Deus; e todo aquele que ama é nascido de Deus e conhece a Deus.</w:t>
      </w:r>
    </w:p>
    <w:p w14:paraId="5DDA5307" w14:textId="77777777" w:rsidR="000F7377" w:rsidRDefault="000F7377"/>
    <w:p w14:paraId="1BB01D6B" w14:textId="77777777" w:rsidR="000F7377" w:rsidRDefault="000F7377">
      <w:r xmlns:w="http://schemas.openxmlformats.org/wordprocessingml/2006/main">
        <w:t xml:space="preserve">Filipenses 2:27 Porque, na verdade, ele esteve doente e quase morto; mas Deus teve misericórdia dele; e não somente sobre ele, mas também sobre mim, para que não tenha tristeza após tristeza.</w:t>
      </w:r>
    </w:p>
    <w:p w14:paraId="4E655E99" w14:textId="77777777" w:rsidR="000F7377" w:rsidRDefault="000F7377"/>
    <w:p w14:paraId="21EAED6C" w14:textId="77777777" w:rsidR="000F7377" w:rsidRDefault="000F7377">
      <w:r xmlns:w="http://schemas.openxmlformats.org/wordprocessingml/2006/main">
        <w:t xml:space="preserve">Paulo conta como Deus teve misericórdia dele e do doente, poupando-os de ter que enfrentar tristeza após tristeza.</w:t>
      </w:r>
    </w:p>
    <w:p w14:paraId="4CA319E8" w14:textId="77777777" w:rsidR="000F7377" w:rsidRDefault="000F7377"/>
    <w:p w14:paraId="2825B2AC" w14:textId="77777777" w:rsidR="000F7377" w:rsidRDefault="000F7377">
      <w:r xmlns:w="http://schemas.openxmlformats.org/wordprocessingml/2006/main">
        <w:t xml:space="preserve">1. A Compaixão de Deus</w:t>
      </w:r>
    </w:p>
    <w:p w14:paraId="49443EB6" w14:textId="77777777" w:rsidR="000F7377" w:rsidRDefault="000F7377"/>
    <w:p w14:paraId="5A2697DE" w14:textId="77777777" w:rsidR="000F7377" w:rsidRDefault="000F7377">
      <w:r xmlns:w="http://schemas.openxmlformats.org/wordprocessingml/2006/main">
        <w:t xml:space="preserve">2. A misericórdia de Deus de maneiras inesperadas</w:t>
      </w:r>
    </w:p>
    <w:p w14:paraId="159D11FE" w14:textId="77777777" w:rsidR="000F7377" w:rsidRDefault="000F7377"/>
    <w:p w14:paraId="45C7F7CB" w14:textId="77777777" w:rsidR="000F7377" w:rsidRDefault="000F7377">
      <w:r xmlns:w="http://schemas.openxmlformats.org/wordprocessingml/2006/main">
        <w:t xml:space="preserve">1. Mateus 9:36 – Quando Jesus viu as multidões, teve compaixão delas, porque estavam angustiadas e desamparadas, como ovelhas sem pastor.</w:t>
      </w:r>
    </w:p>
    <w:p w14:paraId="2379FB44" w14:textId="77777777" w:rsidR="000F7377" w:rsidRDefault="000F7377"/>
    <w:p w14:paraId="19A93559" w14:textId="77777777" w:rsidR="000F7377" w:rsidRDefault="000F7377">
      <w:r xmlns:w="http://schemas.openxmlformats.org/wordprocessingml/2006/main">
        <w:t xml:space="preserve">2. Salmo 103:8 – O Senhor é compassivo e misericordioso, tardio em irar-se e cheio de amor.</w:t>
      </w:r>
    </w:p>
    <w:p w14:paraId="0B70626A" w14:textId="77777777" w:rsidR="000F7377" w:rsidRDefault="000F7377"/>
    <w:p w14:paraId="717C3021" w14:textId="77777777" w:rsidR="000F7377" w:rsidRDefault="000F7377">
      <w:r xmlns:w="http://schemas.openxmlformats.org/wordprocessingml/2006/main">
        <w:t xml:space="preserve">Filipenses 2:28 Portanto, enviei-o com muito mais cuidado, para que, quando o virdes novamente, vos alegreis, e para que eu fique menos triste.</w:t>
      </w:r>
    </w:p>
    <w:p w14:paraId="444F67F6" w14:textId="77777777" w:rsidR="000F7377" w:rsidRDefault="000F7377"/>
    <w:p w14:paraId="35541984" w14:textId="77777777" w:rsidR="000F7377" w:rsidRDefault="000F7377">
      <w:r xmlns:w="http://schemas.openxmlformats.org/wordprocessingml/2006/main">
        <w:t xml:space="preserve">Paulo manda Timóteo embora com muito cuidado, para que o povo de Filipos possa alegrar-se quando o vir novamente e Paulo fique menos triste.</w:t>
      </w:r>
    </w:p>
    <w:p w14:paraId="7663ABED" w14:textId="77777777" w:rsidR="000F7377" w:rsidRDefault="000F7377"/>
    <w:p w14:paraId="68C78E2B" w14:textId="77777777" w:rsidR="000F7377" w:rsidRDefault="000F7377">
      <w:r xmlns:w="http://schemas.openxmlformats.org/wordprocessingml/2006/main">
        <w:t xml:space="preserve">1. “A alegria das reuniões”</w:t>
      </w:r>
    </w:p>
    <w:p w14:paraId="4AA5F730" w14:textId="77777777" w:rsidR="000F7377" w:rsidRDefault="000F7377"/>
    <w:p w14:paraId="5C08D808" w14:textId="77777777" w:rsidR="000F7377" w:rsidRDefault="000F7377">
      <w:r xmlns:w="http://schemas.openxmlformats.org/wordprocessingml/2006/main">
        <w:t xml:space="preserve">2. “O poder do encorajamento”</w:t>
      </w:r>
    </w:p>
    <w:p w14:paraId="5A54A4D0" w14:textId="77777777" w:rsidR="000F7377" w:rsidRDefault="000F7377"/>
    <w:p w14:paraId="7C43ADB4" w14:textId="77777777" w:rsidR="000F7377" w:rsidRDefault="000F7377">
      <w:r xmlns:w="http://schemas.openxmlformats.org/wordprocessingml/2006/main">
        <w:t xml:space="preserve">1. Salmo 30:5: "Porque a sua ira dura apenas um momento, e o seu favor dura a vida toda. O choro pode durar uma noite, mas a alegria vem com a manhã."</w:t>
      </w:r>
    </w:p>
    <w:p w14:paraId="4B6BD30B" w14:textId="77777777" w:rsidR="000F7377" w:rsidRDefault="000F7377"/>
    <w:p w14:paraId="028C2232" w14:textId="77777777" w:rsidR="000F7377" w:rsidRDefault="000F7377">
      <w:r xmlns:w="http://schemas.openxmlformats.org/wordprocessingml/2006/main">
        <w:t xml:space="preserve">2. Romanos 12:15: "Alegrai-vos com os que se alegram, chorai com os que choram."</w:t>
      </w:r>
    </w:p>
    <w:p w14:paraId="5508796E" w14:textId="77777777" w:rsidR="000F7377" w:rsidRDefault="000F7377"/>
    <w:p w14:paraId="412763AE" w14:textId="77777777" w:rsidR="000F7377" w:rsidRDefault="000F7377">
      <w:r xmlns:w="http://schemas.openxmlformats.org/wordprocessingml/2006/main">
        <w:t xml:space="preserve">Filipenses 2:29 Receba-o, pois, no Senhor, com toda alegria; e manter tal reputação:</w:t>
      </w:r>
    </w:p>
    <w:p w14:paraId="1F27D837" w14:textId="77777777" w:rsidR="000F7377" w:rsidRDefault="000F7377"/>
    <w:p w14:paraId="569E6CD4" w14:textId="77777777" w:rsidR="000F7377" w:rsidRDefault="000F7377">
      <w:r xmlns:w="http://schemas.openxmlformats.org/wordprocessingml/2006/main">
        <w:t xml:space="preserve">A passagem incentiva os crentes a acolher com entusiasmo aqueles que servem ao Senhor em sua comunidade e a tratá-los com respeito.</w:t>
      </w:r>
    </w:p>
    <w:p w14:paraId="16C1D95C" w14:textId="77777777" w:rsidR="000F7377" w:rsidRDefault="000F7377"/>
    <w:p w14:paraId="25BC57D2" w14:textId="77777777" w:rsidR="000F7377" w:rsidRDefault="000F7377">
      <w:r xmlns:w="http://schemas.openxmlformats.org/wordprocessingml/2006/main">
        <w:t xml:space="preserve">1. Acolher o Servo: Celebrar os Fiéis</w:t>
      </w:r>
    </w:p>
    <w:p w14:paraId="4581CC03" w14:textId="77777777" w:rsidR="000F7377" w:rsidRDefault="000F7377"/>
    <w:p w14:paraId="1F7C55D3" w14:textId="77777777" w:rsidR="000F7377" w:rsidRDefault="000F7377">
      <w:r xmlns:w="http://schemas.openxmlformats.org/wordprocessingml/2006/main">
        <w:t xml:space="preserve">2. Honra e Respeito: A Chave para o Companheirismo</w:t>
      </w:r>
    </w:p>
    <w:p w14:paraId="7FF5451B" w14:textId="77777777" w:rsidR="000F7377" w:rsidRDefault="000F7377"/>
    <w:p w14:paraId="7F692B9E" w14:textId="77777777" w:rsidR="000F7377" w:rsidRDefault="000F7377">
      <w:r xmlns:w="http://schemas.openxmlformats.org/wordprocessingml/2006/main">
        <w:t xml:space="preserve">1. Romanos 16:2 - "para que a recebais no Senhor, como convém a santos, e a ajudeis em qualquer negócio que ela necessitar de vós; porque ela tem sido socorrista de muitos, e de mim também."</w:t>
      </w:r>
    </w:p>
    <w:p w14:paraId="00BB54B2" w14:textId="77777777" w:rsidR="000F7377" w:rsidRDefault="000F7377"/>
    <w:p w14:paraId="2DACF3BA" w14:textId="77777777" w:rsidR="000F7377" w:rsidRDefault="000F7377">
      <w:r xmlns:w="http://schemas.openxmlformats.org/wordprocessingml/2006/main">
        <w:t xml:space="preserve">2. Provérbios 16:7 - "Quando os caminhos do homem agradam ao Senhor, ele faz com que até os seus inimigos tenham paz com ele."</w:t>
      </w:r>
    </w:p>
    <w:p w14:paraId="5F0EEFDA" w14:textId="77777777" w:rsidR="000F7377" w:rsidRDefault="000F7377"/>
    <w:p w14:paraId="5B1455E6" w14:textId="77777777" w:rsidR="000F7377" w:rsidRDefault="000F7377">
      <w:r xmlns:w="http://schemas.openxmlformats.org/wordprocessingml/2006/main">
        <w:t xml:space="preserve">Filipenses 2:30 Porque pela obra de Cristo ele esteve perto da morte, sem se preocupar com a sua vida, para suprir a falta de serviço de vocês para comigo.</w:t>
      </w:r>
    </w:p>
    <w:p w14:paraId="363036AA" w14:textId="77777777" w:rsidR="000F7377" w:rsidRDefault="000F7377"/>
    <w:p w14:paraId="72ADF6FD" w14:textId="77777777" w:rsidR="000F7377" w:rsidRDefault="000F7377">
      <w:r xmlns:w="http://schemas.openxmlformats.org/wordprocessingml/2006/main">
        <w:t xml:space="preserve">Paulo elogiou Epafrodito por arriscar a vida para cumprir seu serviço à igreja.</w:t>
      </w:r>
    </w:p>
    <w:p w14:paraId="16E942F2" w14:textId="77777777" w:rsidR="000F7377" w:rsidRDefault="000F7377"/>
    <w:p w14:paraId="0DB9FB49" w14:textId="77777777" w:rsidR="000F7377" w:rsidRDefault="000F7377">
      <w:r xmlns:w="http://schemas.openxmlformats.org/wordprocessingml/2006/main">
        <w:t xml:space="preserve">1: Devemos estar sempre prontos para dar a nossa vida ao serviço da igreja.</w:t>
      </w:r>
    </w:p>
    <w:p w14:paraId="32E9C9EE" w14:textId="77777777" w:rsidR="000F7377" w:rsidRDefault="000F7377"/>
    <w:p w14:paraId="4DF481F5" w14:textId="77777777" w:rsidR="000F7377" w:rsidRDefault="000F7377">
      <w:r xmlns:w="http://schemas.openxmlformats.org/wordprocessingml/2006/main">
        <w:t xml:space="preserve">2: Nunca devemos considerar a igreja algo garantido, mas estar sempre dispostos a dar-nos à sua missão.</w:t>
      </w:r>
    </w:p>
    <w:p w14:paraId="382A6D52" w14:textId="77777777" w:rsidR="000F7377" w:rsidRDefault="000F7377"/>
    <w:p w14:paraId="4EB0AA0C" w14:textId="77777777" w:rsidR="000F7377" w:rsidRDefault="000F7377">
      <w:r xmlns:w="http://schemas.openxmlformats.org/wordprocessingml/2006/main">
        <w:t xml:space="preserve">1: João 15:13 - “Ninguém tem maior amor do que este: de dar alguém a vida pelos amigos.”</w:t>
      </w:r>
    </w:p>
    <w:p w14:paraId="6A785E3B" w14:textId="77777777" w:rsidR="000F7377" w:rsidRDefault="000F7377"/>
    <w:p w14:paraId="26C3EF67" w14:textId="77777777" w:rsidR="000F7377" w:rsidRDefault="000F7377">
      <w:r xmlns:w="http://schemas.openxmlformats.org/wordprocessingml/2006/main">
        <w:t xml:space="preserve">2: 1 João 3:16 - “É assim que sabemos o que é o amor: Jesus Cristo deu a sua vida por nós. E devemos dar a vida pelos nossos irmãos e irmãs.”</w:t>
      </w:r>
    </w:p>
    <w:p w14:paraId="45C40075" w14:textId="77777777" w:rsidR="000F7377" w:rsidRDefault="000F7377"/>
    <w:p w14:paraId="0653928E" w14:textId="77777777" w:rsidR="000F7377" w:rsidRDefault="000F7377">
      <w:r xmlns:w="http://schemas.openxmlformats.org/wordprocessingml/2006/main">
        <w:t xml:space="preserve">Filipenses 3 é o terceiro capítulo da Epístola de Paulo aos Filipenses. Neste capítulo, Paulo discute sua própria jornada espiritual, adverte contra falsos ensinos e encoraja os crentes a prosseguirem em direção ao objetivo de conhecer a Cristo.</w:t>
      </w:r>
    </w:p>
    <w:p w14:paraId="4F2A0A4E" w14:textId="77777777" w:rsidR="000F7377" w:rsidRDefault="000F7377"/>
    <w:p w14:paraId="1ADA3F6F" w14:textId="77777777" w:rsidR="000F7377" w:rsidRDefault="000F7377">
      <w:r xmlns:w="http://schemas.openxmlformats.org/wordprocessingml/2006/main">
        <w:t xml:space="preserve">Parágrafo 1: Paulo começa alertando os crentes para tomarem cuidado com os falsos mestres que confiam em práticas religiosas externas (Filipenses 3:1-6). Ele enfatiza que a verdadeira circuncisão é uma questão do coração e não apenas um ritual externo. Paulo compartilha sua própria experiência como judeu devoto, destacando suas impressionantes credenciais religiosas. No entanto, ele considera todas essas conquistas como uma perda em comparação com o conhecimento de Cristo.</w:t>
      </w:r>
    </w:p>
    <w:p w14:paraId="41C04AC8" w14:textId="77777777" w:rsidR="000F7377" w:rsidRDefault="000F7377"/>
    <w:p w14:paraId="0901C31C" w14:textId="77777777" w:rsidR="000F7377" w:rsidRDefault="000F7377">
      <w:r xmlns:w="http://schemas.openxmlformats.org/wordprocessingml/2006/main">
        <w:t xml:space="preserve">Parágrafo 2: Paulo explica que considera tudo como perda para conhecer a Cristo e ser encontrado Nele (Filipenses 3:7-11). Ele deseja ser encontrado em Cristo com uma justiça que vem pela fé e não pelas obras da lei. Paulo expressa seu desejo de conhecer Cristo intimamente – de compartilhar Seus sofrimentos e tornar-se semelhante a Ele em Sua morte, para que possa alcançar a ressurreição dentre os mortos.</w:t>
      </w:r>
    </w:p>
    <w:p w14:paraId="23A6C498" w14:textId="77777777" w:rsidR="000F7377" w:rsidRDefault="000F7377"/>
    <w:p w14:paraId="4FD0B044" w14:textId="77777777" w:rsidR="000F7377" w:rsidRDefault="000F7377">
      <w:r xmlns:w="http://schemas.openxmlformats.org/wordprocessingml/2006/main">
        <w:t xml:space="preserve">Parágrafo 3: O capítulo termina com exortações para os crentes prosseguirem em direção à maturidade em sua fé (Filipenses 3:12-21). Paulo reconhece que ainda não alcançou a perfeição, mas continua avançando. Ele encoraja os crentes a esquecerem o que ficou para trás e avançarem em direção ao que está adiante – o chamado celestial em Cristo Jesus. Ele adverte contra aqueles que vivem como inimigos da cruz, mas assegura-lhes que a sua cidadania está no céu, aguardando ansiosamente o regresso do seu Salvador.</w:t>
      </w:r>
    </w:p>
    <w:p w14:paraId="140711A0" w14:textId="77777777" w:rsidR="000F7377" w:rsidRDefault="000F7377"/>
    <w:p w14:paraId="6E3BD055" w14:textId="77777777" w:rsidR="000F7377" w:rsidRDefault="000F7377">
      <w:r xmlns:w="http://schemas.openxmlformats.org/wordprocessingml/2006/main">
        <w:t xml:space="preserve">Resumindo,</w:t>
      </w:r>
    </w:p>
    <w:p w14:paraId="07B44957" w14:textId="77777777" w:rsidR="000F7377" w:rsidRDefault="000F7377">
      <w:r xmlns:w="http://schemas.openxmlformats.org/wordprocessingml/2006/main">
        <w:t xml:space="preserve">O capítulo três de Filipenses destaca a importância da verdadeira transformação espiritual, em vez de depender de práticas ou realizações religiosas externas.</w:t>
      </w:r>
    </w:p>
    <w:p w14:paraId="2A6E36D8" w14:textId="77777777" w:rsidR="000F7377" w:rsidRDefault="000F7377">
      <w:r xmlns:w="http://schemas.openxmlformats.org/wordprocessingml/2006/main">
        <w:t xml:space="preserve">Paulo compartilha sua jornada pessoal, considerando todas as suas credenciais religiosas como uma perda em comparação com o conhecimento íntimo de Cristo através da fé.</w:t>
      </w:r>
    </w:p>
    <w:p w14:paraId="613AC4B3" w14:textId="77777777" w:rsidR="000F7377" w:rsidRDefault="000F7377">
      <w:r xmlns:w="http://schemas.openxmlformats.org/wordprocessingml/2006/main">
        <w:t xml:space="preserve">Ele encoraja os crentes a avançar em direção à maturidade, esquecendo-se de realizações ou fracassos passados e avançando em direção ao seu chamado celestial em Cristo Jesus. O capítulo adverte contra os falsos ensinamentos e enfatiza a cidadania final dos crentes no céu, aguardando ansiosamente o retorno do seu Salvador.</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Filipenses 3:1 Finalmente, meus irmãos, alegrem-se no Senhor. Escrever as mesmas coisas para você, para mim, de fato, não é doloroso, mas para você é seguro.</w:t>
      </w:r>
    </w:p>
    <w:p w14:paraId="71515A7A" w14:textId="77777777" w:rsidR="000F7377" w:rsidRDefault="000F7377"/>
    <w:p w14:paraId="5908F520" w14:textId="77777777" w:rsidR="000F7377" w:rsidRDefault="000F7377">
      <w:r xmlns:w="http://schemas.openxmlformats.org/wordprocessingml/2006/main">
        <w:t xml:space="preserve">Alegre-se no Senhor!</w:t>
      </w:r>
    </w:p>
    <w:p w14:paraId="47B0C1BD" w14:textId="77777777" w:rsidR="000F7377" w:rsidRDefault="000F7377"/>
    <w:p w14:paraId="630545D3" w14:textId="77777777" w:rsidR="000F7377" w:rsidRDefault="000F7377">
      <w:r xmlns:w="http://schemas.openxmlformats.org/wordprocessingml/2006/main">
        <w:t xml:space="preserve">1: Aprendamos a encontrar alegria no Senhor, independentemente das circunstâncias que enfrentemos.</w:t>
      </w:r>
    </w:p>
    <w:p w14:paraId="5C54AB82" w14:textId="77777777" w:rsidR="000F7377" w:rsidRDefault="000F7377"/>
    <w:p w14:paraId="37447DBB" w14:textId="77777777" w:rsidR="000F7377" w:rsidRDefault="000F7377">
      <w:r xmlns:w="http://schemas.openxmlformats.org/wordprocessingml/2006/main">
        <w:t xml:space="preserve">2: Olhemos para o Senhor, para que Ele nos dê conforto e força em nossos momentos de necessidade.</w:t>
      </w:r>
    </w:p>
    <w:p w14:paraId="5998512A" w14:textId="77777777" w:rsidR="000F7377" w:rsidRDefault="000F7377"/>
    <w:p w14:paraId="436E971E" w14:textId="77777777" w:rsidR="000F7377" w:rsidRDefault="000F7377">
      <w:r xmlns:w="http://schemas.openxmlformats.org/wordprocessingml/2006/main">
        <w:t xml:space="preserve">1: Isaías 40:31 - Mas os que esperam no Senhor renovarão as suas forças; subirão com asas como águias; eles correrão e não se cansarão; e caminharão e não desfalecerão.</w:t>
      </w:r>
    </w:p>
    <w:p w14:paraId="04A83218" w14:textId="77777777" w:rsidR="000F7377" w:rsidRDefault="000F7377"/>
    <w:p w14:paraId="43966E2D" w14:textId="77777777" w:rsidR="000F7377" w:rsidRDefault="000F7377">
      <w:r xmlns:w="http://schemas.openxmlformats.org/wordprocessingml/2006/main">
        <w:t xml:space="preserve">2: Habacuque 3:17-18 - Ainda que a figueira não floresça, nem haja fruto nas videiras; o produto da oliveira mintará e os campos não produzirão mantimento; as ovelhas serão extirpadas do aprisco, e nos currais não haverá gado; contudo, exultarei no Senhor, exultarei no Deus da minha salvação.</w:t>
      </w:r>
    </w:p>
    <w:p w14:paraId="7D0D9BAC" w14:textId="77777777" w:rsidR="000F7377" w:rsidRDefault="000F7377"/>
    <w:p w14:paraId="0E1A01D6" w14:textId="77777777" w:rsidR="000F7377" w:rsidRDefault="000F7377">
      <w:r xmlns:w="http://schemas.openxmlformats.org/wordprocessingml/2006/main">
        <w:t xml:space="preserve">Filipenses 3:2 Cuidado com os cães, cuidado com os maus trabalhadores, cuidado com a concisão.</w:t>
      </w:r>
    </w:p>
    <w:p w14:paraId="16C51509" w14:textId="77777777" w:rsidR="000F7377" w:rsidRDefault="000F7377"/>
    <w:p w14:paraId="21C4A6C7" w14:textId="77777777" w:rsidR="000F7377" w:rsidRDefault="000F7377">
      <w:r xmlns:w="http://schemas.openxmlformats.org/wordprocessingml/2006/main">
        <w:t xml:space="preserve">Paulo adverte os filipenses para serem cautelosos com aqueles que podem tentar desencaminhá-los com falsos ensinamentos.</w:t>
      </w:r>
    </w:p>
    <w:p w14:paraId="103EF617" w14:textId="77777777" w:rsidR="000F7377" w:rsidRDefault="000F7377"/>
    <w:p w14:paraId="5A738301" w14:textId="77777777" w:rsidR="000F7377" w:rsidRDefault="000F7377">
      <w:r xmlns:w="http://schemas.openxmlformats.org/wordprocessingml/2006/main">
        <w:t xml:space="preserve">1. Devemos exercer discernimento e não seguir falsos ensinamentos</w:t>
      </w:r>
    </w:p>
    <w:p w14:paraId="1C75B57A" w14:textId="77777777" w:rsidR="000F7377" w:rsidRDefault="000F7377"/>
    <w:p w14:paraId="6ABFC350" w14:textId="77777777" w:rsidR="000F7377" w:rsidRDefault="000F7377">
      <w:r xmlns:w="http://schemas.openxmlformats.org/wordprocessingml/2006/main">
        <w:t xml:space="preserve">2. Permaneça focado na Palavra de Deus e não na opinião do homem</w:t>
      </w:r>
    </w:p>
    <w:p w14:paraId="59B4C487" w14:textId="77777777" w:rsidR="000F7377" w:rsidRDefault="000F7377"/>
    <w:p w14:paraId="06E4618A" w14:textId="77777777" w:rsidR="000F7377" w:rsidRDefault="000F7377">
      <w:r xmlns:w="http://schemas.openxmlformats.org/wordprocessingml/2006/main">
        <w:t xml:space="preserve">1. 1 Tessalonicenses 5:21-22 - Teste todas as coisas; retenha o que é bom.</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Coríntios 11:3-4 - Mas temo que, assim como Eva foi enganada pela astúcia da serpente, suas mentes possam de alguma forma ser desviadas de sua devoção sincera e pura a Cristo.</w:t>
      </w:r>
    </w:p>
    <w:p w14:paraId="38EC4ABA" w14:textId="77777777" w:rsidR="000F7377" w:rsidRDefault="000F7377"/>
    <w:p w14:paraId="5BFB9C9B" w14:textId="77777777" w:rsidR="000F7377" w:rsidRDefault="000F7377">
      <w:r xmlns:w="http://schemas.openxmlformats.org/wordprocessingml/2006/main">
        <w:t xml:space="preserve">Filipenses 3:3 Porque a circuncisão somos nós, que adoramos a Deus em espírito, e nos gloriamos em Cristo Jesus, e não confiamos na carne.</w:t>
      </w:r>
    </w:p>
    <w:p w14:paraId="5EB3DABF" w14:textId="77777777" w:rsidR="000F7377" w:rsidRDefault="000F7377"/>
    <w:p w14:paraId="34DBB591" w14:textId="77777777" w:rsidR="000F7377" w:rsidRDefault="000F7377">
      <w:r xmlns:w="http://schemas.openxmlformats.org/wordprocessingml/2006/main">
        <w:t xml:space="preserve">Devemos colocar a nossa fé e confiança em Cristo, não em nós mesmos.</w:t>
      </w:r>
    </w:p>
    <w:p w14:paraId="6BD14FE5" w14:textId="77777777" w:rsidR="000F7377" w:rsidRDefault="000F7377"/>
    <w:p w14:paraId="57F2E453" w14:textId="77777777" w:rsidR="000F7377" w:rsidRDefault="000F7377">
      <w:r xmlns:w="http://schemas.openxmlformats.org/wordprocessingml/2006/main">
        <w:t xml:space="preserve">1: Para ter verdadeira alegria e contentamento, devemos colocar nossa confiança em Cristo, não em nós mesmos.</w:t>
      </w:r>
    </w:p>
    <w:p w14:paraId="1C2E1FCB" w14:textId="77777777" w:rsidR="000F7377" w:rsidRDefault="000F7377"/>
    <w:p w14:paraId="308667D8" w14:textId="77777777" w:rsidR="000F7377" w:rsidRDefault="000F7377">
      <w:r xmlns:w="http://schemas.openxmlformats.org/wordprocessingml/2006/main">
        <w:t xml:space="preserve">2: Alegre-se em Cristo Jesus e não tenha confiança na carne – a única maneira de experimentar a verdadeira alegria e contentamento.</w:t>
      </w:r>
    </w:p>
    <w:p w14:paraId="2F4A8CAE" w14:textId="77777777" w:rsidR="000F7377" w:rsidRDefault="000F7377"/>
    <w:p w14:paraId="5A03C66D" w14:textId="77777777" w:rsidR="000F7377" w:rsidRDefault="000F7377">
      <w:r xmlns:w="http://schemas.openxmlformats.org/wordprocessingml/2006/main">
        <w:t xml:space="preserve">1: Romanos 8:37-39 – “Não, em todas estas coisas somos mais que vencedores por meio daquele que nos amou. Pois estou convencido de que nem a morte nem a vida, nem os anjos nem os demônios, nem o presente nem o futuro, nem quaisquer poderes, nem a altura nem a profundidade, nem qualquer outra coisa em toda a criação, será capaz de nos separar do amor de Deus que está em Cristo Jesus, nosso Senhor.”</w:t>
      </w:r>
    </w:p>
    <w:p w14:paraId="5DE02DEB" w14:textId="77777777" w:rsidR="000F7377" w:rsidRDefault="000F7377"/>
    <w:p w14:paraId="7C4E86E7" w14:textId="77777777" w:rsidR="000F7377" w:rsidRDefault="000F7377">
      <w:r xmlns:w="http://schemas.openxmlformats.org/wordprocessingml/2006/main">
        <w:t xml:space="preserve">2: João 15:11 - “Eu vos disse isso para que a minha alegria esteja em vocês e para que a sua alegria seja completa.”</w:t>
      </w:r>
    </w:p>
    <w:p w14:paraId="6B9A59C1" w14:textId="77777777" w:rsidR="000F7377" w:rsidRDefault="000F7377"/>
    <w:p w14:paraId="1B723B79" w14:textId="77777777" w:rsidR="000F7377" w:rsidRDefault="000F7377">
      <w:r xmlns:w="http://schemas.openxmlformats.org/wordprocessingml/2006/main">
        <w:t xml:space="preserve">Filipenses 3:4 Embora eu também possa confiar na carne. Se algum outro pensa que tem algo em que pode confiar na carne, eu mais:</w:t>
      </w:r>
    </w:p>
    <w:p w14:paraId="08605C44" w14:textId="77777777" w:rsidR="000F7377" w:rsidRDefault="000F7377"/>
    <w:p w14:paraId="73C03EDE" w14:textId="77777777" w:rsidR="000F7377" w:rsidRDefault="000F7377">
      <w:r xmlns:w="http://schemas.openxmlformats.org/wordprocessingml/2006/main">
        <w:t xml:space="preserve">Paulo está expressando que ele tem mais confiança em suas próprias habilidades do que qualquer outra pessoa.</w:t>
      </w:r>
    </w:p>
    <w:p w14:paraId="3138C442" w14:textId="77777777" w:rsidR="000F7377" w:rsidRDefault="000F7377"/>
    <w:p w14:paraId="69CDEA52" w14:textId="77777777" w:rsidR="000F7377" w:rsidRDefault="000F7377">
      <w:r xmlns:w="http://schemas.openxmlformats.org/wordprocessingml/2006/main">
        <w:t xml:space="preserve">1. O poder de uma mentalidade confiante</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Confiar em nós mesmos versus confiar em Deus</w:t>
      </w:r>
    </w:p>
    <w:p w14:paraId="1D91E868" w14:textId="77777777" w:rsidR="000F7377" w:rsidRDefault="000F7377"/>
    <w:p w14:paraId="018DB06E" w14:textId="77777777" w:rsidR="000F7377" w:rsidRDefault="000F7377">
      <w:r xmlns:w="http://schemas.openxmlformats.org/wordprocessingml/2006/main">
        <w:t xml:space="preserve">1. Provérbios 3:5-6 "Confia no Senhor de todo o teu coração; e não te estribes no teu próprio entendimento. Reconheça-o em todos os teus caminhos, e ele endireitará as tuas veredas."</w:t>
      </w:r>
    </w:p>
    <w:p w14:paraId="33B62CDA" w14:textId="77777777" w:rsidR="000F7377" w:rsidRDefault="000F7377"/>
    <w:p w14:paraId="6EE36635" w14:textId="77777777" w:rsidR="000F7377" w:rsidRDefault="000F7377">
      <w:r xmlns:w="http://schemas.openxmlformats.org/wordprocessingml/2006/main">
        <w:t xml:space="preserve">2. Romanos 12:3 "Porque eu digo, pela graça que me foi dada, a cada homem que está entre vós, que não tenha uma consideração de si mesmo mais elevada do que deveria; mas que pense sobriamente, de acordo com como Deus tratou com cada homem a medida da fé."</w:t>
      </w:r>
    </w:p>
    <w:p w14:paraId="24D501BE" w14:textId="77777777" w:rsidR="000F7377" w:rsidRDefault="000F7377"/>
    <w:p w14:paraId="1AB0A945" w14:textId="77777777" w:rsidR="000F7377" w:rsidRDefault="000F7377">
      <w:r xmlns:w="http://schemas.openxmlformats.org/wordprocessingml/2006/main">
        <w:t xml:space="preserve">Filipenses 3:5 Circuncidado ao oitavo dia, da linhagem de Israel, da tribo de Benjamim, hebreu de hebreus; no que diz respeito à lei, um fariseu;</w:t>
      </w:r>
    </w:p>
    <w:p w14:paraId="065A8E57" w14:textId="77777777" w:rsidR="000F7377" w:rsidRDefault="000F7377"/>
    <w:p w14:paraId="5B136404" w14:textId="77777777" w:rsidR="000F7377" w:rsidRDefault="000F7377">
      <w:r xmlns:w="http://schemas.openxmlformats.org/wordprocessingml/2006/main">
        <w:t xml:space="preserve">Paulo se descreve como um judeu que foi circuncidado no 8º dia e pertencia à tribo de Benjamim, da nação israelita, e era fariseu no que diz respeito à lei.</w:t>
      </w:r>
    </w:p>
    <w:p w14:paraId="11F0C114" w14:textId="77777777" w:rsidR="000F7377" w:rsidRDefault="000F7377"/>
    <w:p w14:paraId="5C2BC4A7" w14:textId="77777777" w:rsidR="000F7377" w:rsidRDefault="000F7377">
      <w:r xmlns:w="http://schemas.openxmlformats.org/wordprocessingml/2006/main">
        <w:t xml:space="preserve">1. “O poder da circuncisão: um olhar sobre a identidade judaica de Paulo”</w:t>
      </w:r>
    </w:p>
    <w:p w14:paraId="162410D7" w14:textId="77777777" w:rsidR="000F7377" w:rsidRDefault="000F7377"/>
    <w:p w14:paraId="00A6B73D" w14:textId="77777777" w:rsidR="000F7377" w:rsidRDefault="000F7377">
      <w:r xmlns:w="http://schemas.openxmlformats.org/wordprocessingml/2006/main">
        <w:t xml:space="preserve">2. “A Fé de um Fariseu: Compreendendo o Legalismo de Paulo”</w:t>
      </w:r>
    </w:p>
    <w:p w14:paraId="16D05C4E" w14:textId="77777777" w:rsidR="000F7377" w:rsidRDefault="000F7377"/>
    <w:p w14:paraId="5271D834" w14:textId="77777777" w:rsidR="000F7377" w:rsidRDefault="000F7377">
      <w:r xmlns:w="http://schemas.openxmlformats.org/wordprocessingml/2006/main">
        <w:t xml:space="preserve">1. Gênesis 17:10-14 - A aliança de Deus com Abraão em relação à circuncisão</w:t>
      </w:r>
    </w:p>
    <w:p w14:paraId="74802D40" w14:textId="77777777" w:rsidR="000F7377" w:rsidRDefault="000F7377"/>
    <w:p w14:paraId="7454D70C" w14:textId="77777777" w:rsidR="000F7377" w:rsidRDefault="000F7377">
      <w:r xmlns:w="http://schemas.openxmlformats.org/wordprocessingml/2006/main">
        <w:t xml:space="preserve">2. Mateus 23:1-3 - A condenação de Jesus ao legalismo dos fariseus</w:t>
      </w:r>
    </w:p>
    <w:p w14:paraId="75CAEFA7" w14:textId="77777777" w:rsidR="000F7377" w:rsidRDefault="000F7377"/>
    <w:p w14:paraId="0558C319" w14:textId="77777777" w:rsidR="000F7377" w:rsidRDefault="000F7377">
      <w:r xmlns:w="http://schemas.openxmlformats.org/wordprocessingml/2006/main">
        <w:t xml:space="preserve">Filipenses 3:6 Quanto ao zelo, perseguindo a igreja; quanto à justiça que há na lei, irrepreensível.</w:t>
      </w:r>
    </w:p>
    <w:p w14:paraId="39413913" w14:textId="77777777" w:rsidR="000F7377" w:rsidRDefault="000F7377"/>
    <w:p w14:paraId="16376113" w14:textId="77777777" w:rsidR="000F7377" w:rsidRDefault="000F7377">
      <w:r xmlns:w="http://schemas.openxmlformats.org/wordprocessingml/2006/main">
        <w:t xml:space="preserve">Paulo adverte os filipenses para não serem excessivamente zelosos na perseguição da Igreja, mas para defenderem a justiça da lei.</w:t>
      </w:r>
    </w:p>
    <w:p w14:paraId="6593E134" w14:textId="77777777" w:rsidR="000F7377" w:rsidRDefault="000F7377"/>
    <w:p w14:paraId="753376C8" w14:textId="77777777" w:rsidR="000F7377" w:rsidRDefault="000F7377">
      <w:r xmlns:w="http://schemas.openxmlformats.org/wordprocessingml/2006/main">
        <w:t xml:space="preserve">1. Zelo pela Palavra de Deus: O Poder da Justiça</w:t>
      </w:r>
    </w:p>
    <w:p w14:paraId="5260D044" w14:textId="77777777" w:rsidR="000F7377" w:rsidRDefault="000F7377"/>
    <w:p w14:paraId="6722930C" w14:textId="77777777" w:rsidR="000F7377" w:rsidRDefault="000F7377">
      <w:r xmlns:w="http://schemas.openxmlformats.org/wordprocessingml/2006/main">
        <w:t xml:space="preserve">2. O perigo da justiça própria: examine seu zelo</w:t>
      </w:r>
    </w:p>
    <w:p w14:paraId="3470251A" w14:textId="77777777" w:rsidR="000F7377" w:rsidRDefault="000F7377"/>
    <w:p w14:paraId="4D4C25F2" w14:textId="77777777" w:rsidR="000F7377" w:rsidRDefault="000F7377">
      <w:r xmlns:w="http://schemas.openxmlformats.org/wordprocessingml/2006/main">
        <w:t xml:space="preserve">1. Romanos 10:2-3 - Pois lhes dou testemunho de que têm zelo de Deus, mas não com conhecimento. Porque ignorando a justiça de Deus e procurando estabelecer a sua própria justiça, não se submeteram à justiça de Deus.</w:t>
      </w:r>
    </w:p>
    <w:p w14:paraId="7D588409" w14:textId="77777777" w:rsidR="000F7377" w:rsidRDefault="000F7377"/>
    <w:p w14:paraId="47CE4647" w14:textId="77777777" w:rsidR="000F7377" w:rsidRDefault="000F7377">
      <w:r xmlns:w="http://schemas.openxmlformats.org/wordprocessingml/2006/main">
        <w:t xml:space="preserve">2. Hebreus 11:6 - Mas sem fé é impossível agradá-lo: porque é necessário que aquele que se aproxima de Deus creia que ele existe e que é galardoador daqueles que o buscam diligentemente.</w:t>
      </w:r>
    </w:p>
    <w:p w14:paraId="4F6AF91E" w14:textId="77777777" w:rsidR="000F7377" w:rsidRDefault="000F7377"/>
    <w:p w14:paraId="55E3E03E" w14:textId="77777777" w:rsidR="000F7377" w:rsidRDefault="000F7377">
      <w:r xmlns:w="http://schemas.openxmlformats.org/wordprocessingml/2006/main">
        <w:t xml:space="preserve">Filipenses 3:7 Mas o que para mim era lucro, isso considerei perda por Cristo.</w:t>
      </w:r>
    </w:p>
    <w:p w14:paraId="221E9D64" w14:textId="77777777" w:rsidR="000F7377" w:rsidRDefault="000F7377"/>
    <w:p w14:paraId="0B88CA44" w14:textId="77777777" w:rsidR="000F7377" w:rsidRDefault="000F7377">
      <w:r xmlns:w="http://schemas.openxmlformats.org/wordprocessingml/2006/main">
        <w:t xml:space="preserve">A passagem enfatiza a importância de sacrificar ganhos materiais por causa de Cristo.</w:t>
      </w:r>
    </w:p>
    <w:p w14:paraId="19C44A61" w14:textId="77777777" w:rsidR="000F7377" w:rsidRDefault="000F7377"/>
    <w:p w14:paraId="1A661D25" w14:textId="77777777" w:rsidR="000F7377" w:rsidRDefault="000F7377">
      <w:r xmlns:w="http://schemas.openxmlformats.org/wordprocessingml/2006/main">
        <w:t xml:space="preserve">1: Devemos estar dispostos a colocar Cristo antes de qualquer coisa em nossas vidas.</w:t>
      </w:r>
    </w:p>
    <w:p w14:paraId="5A78C6DE" w14:textId="77777777" w:rsidR="000F7377" w:rsidRDefault="000F7377"/>
    <w:p w14:paraId="667215DA" w14:textId="77777777" w:rsidR="000F7377" w:rsidRDefault="000F7377">
      <w:r xmlns:w="http://schemas.openxmlformats.org/wordprocessingml/2006/main">
        <w:t xml:space="preserve">2: Devemos estar prontos para fazer sacrifícios por causa de Cristo.</w:t>
      </w:r>
    </w:p>
    <w:p w14:paraId="41BD38EB" w14:textId="77777777" w:rsidR="000F7377" w:rsidRDefault="000F7377"/>
    <w:p w14:paraId="133D585B" w14:textId="77777777" w:rsidR="000F7377" w:rsidRDefault="000F7377">
      <w:r xmlns:w="http://schemas.openxmlformats.org/wordprocessingml/2006/main">
        <w:t xml:space="preserve">1: Mateus 16:24-25 - “Então Jesus disse aos seus discípulos: “Quem quiser ser meu discípulo, negue-se a si mesmo, tome a sua cruz e siga-me”.</w:t>
      </w:r>
    </w:p>
    <w:p w14:paraId="33734B63" w14:textId="77777777" w:rsidR="000F7377" w:rsidRDefault="000F7377"/>
    <w:p w14:paraId="691FF4DF" w14:textId="77777777" w:rsidR="000F7377" w:rsidRDefault="000F7377">
      <w:r xmlns:w="http://schemas.openxmlformats.org/wordprocessingml/2006/main">
        <w:t xml:space="preserve">2: Mateus 6:33 - “Mas buscai primeiro o seu reino e a sua justiça, e todas estas coisas vos serão dadas também.”</w:t>
      </w:r>
    </w:p>
    <w:p w14:paraId="0A01FC09" w14:textId="77777777" w:rsidR="000F7377" w:rsidRDefault="000F7377"/>
    <w:p w14:paraId="092EA3C3" w14:textId="77777777" w:rsidR="000F7377" w:rsidRDefault="000F7377">
      <w:r xmlns:w="http://schemas.openxmlformats.org/wordprocessingml/2006/main">
        <w:t xml:space="preserve">Filipenses 3:8 Sim, sem dúvida, e considero todas as coisas como perda pela excelência do conhecimento de </w:t>
      </w:r>
      <w:r xmlns:w="http://schemas.openxmlformats.org/wordprocessingml/2006/main">
        <w:lastRenderedPageBreak xmlns:w="http://schemas.openxmlformats.org/wordprocessingml/2006/main"/>
      </w:r>
      <w:r xmlns:w="http://schemas.openxmlformats.org/wordprocessingml/2006/main">
        <w:t xml:space="preserve">Cristo Jesus, meu Senhor; por quem sofri a perda de todas as coisas, e as considero como esterco, para que possa ganhar a Cristo,</w:t>
      </w:r>
    </w:p>
    <w:p w14:paraId="5D4D360C" w14:textId="77777777" w:rsidR="000F7377" w:rsidRDefault="000F7377"/>
    <w:p w14:paraId="761F4BC3" w14:textId="77777777" w:rsidR="000F7377" w:rsidRDefault="000F7377">
      <w:r xmlns:w="http://schemas.openxmlformats.org/wordprocessingml/2006/main">
        <w:t xml:space="preserve">Esta passagem fala do valor de adquirir conhecimento de Jesus Cristo e da disposição de sacrificar todas as coisas mundanas para ganhá-Lo.</w:t>
      </w:r>
    </w:p>
    <w:p w14:paraId="29AA7D24" w14:textId="77777777" w:rsidR="000F7377" w:rsidRDefault="000F7377"/>
    <w:p w14:paraId="0C8F86F4" w14:textId="77777777" w:rsidR="000F7377" w:rsidRDefault="000F7377">
      <w:r xmlns:w="http://schemas.openxmlformats.org/wordprocessingml/2006/main">
        <w:t xml:space="preserve">1: Nada neste mundo é mais valioso do que o conhecimento de Jesus Cristo e a alegria que o acompanha.</w:t>
      </w:r>
    </w:p>
    <w:p w14:paraId="7938ECF1" w14:textId="77777777" w:rsidR="000F7377" w:rsidRDefault="000F7377"/>
    <w:p w14:paraId="17E6E37F" w14:textId="77777777" w:rsidR="000F7377" w:rsidRDefault="000F7377">
      <w:r xmlns:w="http://schemas.openxmlformats.org/wordprocessingml/2006/main">
        <w:t xml:space="preserve">2: Devemos estar dispostos a desistir de qualquer coisa para ganhar Jesus Cristo, pois Ele vale mais do que qualquer coisa que este mundo possa oferecer.</w:t>
      </w:r>
    </w:p>
    <w:p w14:paraId="0FB2420D" w14:textId="77777777" w:rsidR="000F7377" w:rsidRDefault="000F7377"/>
    <w:p w14:paraId="449CA811" w14:textId="77777777" w:rsidR="000F7377" w:rsidRDefault="000F7377">
      <w:r xmlns:w="http://schemas.openxmlformats.org/wordprocessingml/2006/main">
        <w:t xml:space="preserve">1: Mateus 13:44-46 - A parábola do tesouro escondido num campo.</w:t>
      </w:r>
    </w:p>
    <w:p w14:paraId="48E8689F" w14:textId="77777777" w:rsidR="000F7377" w:rsidRDefault="000F7377"/>
    <w:p w14:paraId="17026A70" w14:textId="77777777" w:rsidR="000F7377" w:rsidRDefault="000F7377">
      <w:r xmlns:w="http://schemas.openxmlformats.org/wordprocessingml/2006/main">
        <w:t xml:space="preserve">2: Colossenses 3:1-4 – Pensem nas coisas que são de cima, e não nas que são da terra.</w:t>
      </w:r>
    </w:p>
    <w:p w14:paraId="52BA19E3" w14:textId="77777777" w:rsidR="000F7377" w:rsidRDefault="000F7377"/>
    <w:p w14:paraId="487FF314" w14:textId="77777777" w:rsidR="000F7377" w:rsidRDefault="000F7377">
      <w:r xmlns:w="http://schemas.openxmlformats.org/wordprocessingml/2006/main">
        <w:t xml:space="preserve">Filipenses 3:9 E ser achado nele, não tendo a minha própria justiça, que vem da lei, mas a que vem mediante a fé em Cristo, a justiça que vem de Deus pela fé;</w:t>
      </w:r>
    </w:p>
    <w:p w14:paraId="6F9D2965" w14:textId="77777777" w:rsidR="000F7377" w:rsidRDefault="000F7377"/>
    <w:p w14:paraId="7B49ED71" w14:textId="77777777" w:rsidR="000F7377" w:rsidRDefault="000F7377">
      <w:r xmlns:w="http://schemas.openxmlformats.org/wordprocessingml/2006/main">
        <w:t xml:space="preserve">Paulo encoraja os crentes a terem fé em Cristo em vez de confiarem na sua própria justiça, que é baseada na lei.</w:t>
      </w:r>
    </w:p>
    <w:p w14:paraId="5E26FBAA" w14:textId="77777777" w:rsidR="000F7377" w:rsidRDefault="000F7377"/>
    <w:p w14:paraId="18918D17" w14:textId="77777777" w:rsidR="000F7377" w:rsidRDefault="000F7377">
      <w:r xmlns:w="http://schemas.openxmlformats.org/wordprocessingml/2006/main">
        <w:t xml:space="preserve">1. Coloque sua fé em Cristo: a justiça que Deus dá</w:t>
      </w:r>
    </w:p>
    <w:p w14:paraId="22DE6726" w14:textId="77777777" w:rsidR="000F7377" w:rsidRDefault="000F7377"/>
    <w:p w14:paraId="4927F4B2" w14:textId="77777777" w:rsidR="000F7377" w:rsidRDefault="000F7377">
      <w:r xmlns:w="http://schemas.openxmlformats.org/wordprocessingml/2006/main">
        <w:t xml:space="preserve">2. O Poder da Fé: Encontrando a Verdadeira Justiça em Cristo</w:t>
      </w:r>
    </w:p>
    <w:p w14:paraId="1CE32CFA" w14:textId="77777777" w:rsidR="000F7377" w:rsidRDefault="000F7377"/>
    <w:p w14:paraId="52414444" w14:textId="77777777" w:rsidR="000F7377" w:rsidRDefault="000F7377">
      <w:r xmlns:w="http://schemas.openxmlformats.org/wordprocessingml/2006/main">
        <w:t xml:space="preserve">1. Romanos 3:21-22 - Mas agora a justiça de Deus independentemente da lei é revelada, sendo testemunhada pela Lei e pelos Profetas, 22 sim, a justiça de Deus, pela fé em Jesus Cristo, a todos e sobre todos os </w:t>
      </w:r>
      <w:r xmlns:w="http://schemas.openxmlformats.org/wordprocessingml/2006/main">
        <w:lastRenderedPageBreak xmlns:w="http://schemas.openxmlformats.org/wordprocessingml/2006/main"/>
      </w:r>
      <w:r xmlns:w="http://schemas.openxmlformats.org/wordprocessingml/2006/main">
        <w:t xml:space="preserve">que acreditar.</w:t>
      </w:r>
    </w:p>
    <w:p w14:paraId="2CE4CF8D" w14:textId="77777777" w:rsidR="000F7377" w:rsidRDefault="000F7377"/>
    <w:p w14:paraId="60FB2ECF" w14:textId="77777777" w:rsidR="000F7377" w:rsidRDefault="000F7377">
      <w:r xmlns:w="http://schemas.openxmlformats.org/wordprocessingml/2006/main">
        <w:t xml:space="preserve">2. Gálatas 2:15-16 - Nós mesmos somos judeus de nascimento e não pecadores gentios; 16 sabemos, todavia, que o homem não é justificado pelas obras da lei, mas pela fé em Jesus Cristo, por isso também temos crido em Cristo Jesus, para sermos justificados pela fé em Cristo e não pelas obras da lei, porque pelas obras da lei ninguém será justificado.</w:t>
      </w:r>
    </w:p>
    <w:p w14:paraId="1F3FAC32" w14:textId="77777777" w:rsidR="000F7377" w:rsidRDefault="000F7377"/>
    <w:p w14:paraId="68BDAA57" w14:textId="77777777" w:rsidR="000F7377" w:rsidRDefault="000F7377">
      <w:r xmlns:w="http://schemas.openxmlformats.org/wordprocessingml/2006/main">
        <w:t xml:space="preserve">Filipenses 3:10 Para que eu o conheça, e o poder da sua ressurreição, e a comunhão dos seus sofrimentos, sendo conformado à sua morte;</w:t>
      </w:r>
    </w:p>
    <w:p w14:paraId="4F3CC3F1" w14:textId="77777777" w:rsidR="000F7377" w:rsidRDefault="000F7377"/>
    <w:p w14:paraId="6935C373" w14:textId="77777777" w:rsidR="000F7377" w:rsidRDefault="000F7377">
      <w:r xmlns:w="http://schemas.openxmlformats.org/wordprocessingml/2006/main">
        <w:t xml:space="preserve">Esta passagem trata de desejar conhecer a Cristo através da compreensão de Seu poder e sofrimento, a fim de ser conformado com Sua morte.</w:t>
      </w:r>
    </w:p>
    <w:p w14:paraId="4E97F6E2" w14:textId="77777777" w:rsidR="000F7377" w:rsidRDefault="000F7377"/>
    <w:p w14:paraId="36E7095A" w14:textId="77777777" w:rsidR="000F7377" w:rsidRDefault="000F7377">
      <w:r xmlns:w="http://schemas.openxmlformats.org/wordprocessingml/2006/main">
        <w:t xml:space="preserve">1: Sendo conformados com a morte de Cristo</w:t>
      </w:r>
    </w:p>
    <w:p w14:paraId="585EA5F3" w14:textId="77777777" w:rsidR="000F7377" w:rsidRDefault="000F7377"/>
    <w:p w14:paraId="42113677" w14:textId="77777777" w:rsidR="000F7377" w:rsidRDefault="000F7377">
      <w:r xmlns:w="http://schemas.openxmlformats.org/wordprocessingml/2006/main">
        <w:t xml:space="preserve">2: Conhecendo Cristo através de Seu poder e sofrimento</w:t>
      </w:r>
    </w:p>
    <w:p w14:paraId="29634F3E" w14:textId="77777777" w:rsidR="000F7377" w:rsidRDefault="000F7377"/>
    <w:p w14:paraId="61E3D975" w14:textId="77777777" w:rsidR="000F7377" w:rsidRDefault="000F7377">
      <w:r xmlns:w="http://schemas.openxmlformats.org/wordprocessingml/2006/main">
        <w:t xml:space="preserve">1: Romanos 12:1-2 - Portanto, exorto vocês, irmãos e irmãs, em vista da misericórdia de Deus, a oferecerem seus corpos como sacrifício vivo, santo e agradável a Deus - esta é a sua adoração verdadeira e adequada. Não se conforme ao padrão deste mundo, mas seja transformado pela renovação da sua mente.</w:t>
      </w:r>
    </w:p>
    <w:p w14:paraId="7D1A58D5" w14:textId="77777777" w:rsidR="000F7377" w:rsidRDefault="000F7377"/>
    <w:p w14:paraId="76CEE2D4" w14:textId="77777777" w:rsidR="000F7377" w:rsidRDefault="000F7377">
      <w:r xmlns:w="http://schemas.openxmlformats.org/wordprocessingml/2006/main">
        <w:t xml:space="preserve">2: Mateus 16:24 - Então Jesus disse aos seus discípulos: “Quem quiser ser meu discípulo, negue-se a si mesmo, tome a sua cruz e siga-me”.</w:t>
      </w:r>
    </w:p>
    <w:p w14:paraId="79E0DE2A" w14:textId="77777777" w:rsidR="000F7377" w:rsidRDefault="000F7377"/>
    <w:p w14:paraId="42B7FAE7" w14:textId="77777777" w:rsidR="000F7377" w:rsidRDefault="000F7377">
      <w:r xmlns:w="http://schemas.openxmlformats.org/wordprocessingml/2006/main">
        <w:t xml:space="preserve">Filipenses 3:11 para ver se por algum meio posso alcançar a ressurreição dos mortos.</w:t>
      </w:r>
    </w:p>
    <w:p w14:paraId="27213D52" w14:textId="77777777" w:rsidR="000F7377" w:rsidRDefault="000F7377"/>
    <w:p w14:paraId="413A3E9E" w14:textId="77777777" w:rsidR="000F7377" w:rsidRDefault="000F7377">
      <w:r xmlns:w="http://schemas.openxmlformats.org/wordprocessingml/2006/main">
        <w:t xml:space="preserve">Paulo expressa seu desejo de alcançar a ressurreição dos mortos.</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da perseverança: a busca da ressurreição por Paulo</w:t>
      </w:r>
    </w:p>
    <w:p w14:paraId="7422ECF9" w14:textId="77777777" w:rsidR="000F7377" w:rsidRDefault="000F7377"/>
    <w:p w14:paraId="7AEA12E0" w14:textId="77777777" w:rsidR="000F7377" w:rsidRDefault="000F7377">
      <w:r xmlns:w="http://schemas.openxmlformats.org/wordprocessingml/2006/main">
        <w:t xml:space="preserve">2. A Esperança do Céu: A Ressurreição dos Mortos</w:t>
      </w:r>
    </w:p>
    <w:p w14:paraId="00E3167D" w14:textId="77777777" w:rsidR="000F7377" w:rsidRDefault="000F7377"/>
    <w:p w14:paraId="22E2574F" w14:textId="77777777" w:rsidR="000F7377" w:rsidRDefault="000F7377">
      <w:r xmlns:w="http://schemas.openxmlformats.org/wordprocessingml/2006/main">
        <w:t xml:space="preserve">1. Romanos 8:18-25 - Pois considero que os sofrimentos do tempo presente não podem ser comparados com a glória que nos será revelada.</w:t>
      </w:r>
    </w:p>
    <w:p w14:paraId="603C3762" w14:textId="77777777" w:rsidR="000F7377" w:rsidRDefault="000F7377"/>
    <w:p w14:paraId="01258D19" w14:textId="77777777" w:rsidR="000F7377" w:rsidRDefault="000F7377">
      <w:r xmlns:w="http://schemas.openxmlformats.org/wordprocessingml/2006/main">
        <w:t xml:space="preserve">2. 1 Coríntios 15:12-20 - Mas, na verdade, Cristo ressuscitou dentre os mortos, sendo as primícias dos que dormiram.</w:t>
      </w:r>
    </w:p>
    <w:p w14:paraId="18A2B5D3" w14:textId="77777777" w:rsidR="000F7377" w:rsidRDefault="000F7377"/>
    <w:p w14:paraId="35262CE8" w14:textId="77777777" w:rsidR="000F7377" w:rsidRDefault="000F7377">
      <w:r xmlns:w="http://schemas.openxmlformats.org/wordprocessingml/2006/main">
        <w:t xml:space="preserve">Filipenses 3:12 Não que já o tenha alcançado ou já seja perfeito; mas prossigo para alcançar aquilo para o que também fui preso por Cristo Jesus.</w:t>
      </w:r>
    </w:p>
    <w:p w14:paraId="149589AD" w14:textId="77777777" w:rsidR="000F7377" w:rsidRDefault="000F7377"/>
    <w:p w14:paraId="47CF7552" w14:textId="77777777" w:rsidR="000F7377" w:rsidRDefault="000F7377">
      <w:r xmlns:w="http://schemas.openxmlformats.org/wordprocessingml/2006/main">
        <w:t xml:space="preserve">Paulo encoraja os crentes a se esforçarem pela perfeição em sua fé.</w:t>
      </w:r>
    </w:p>
    <w:p w14:paraId="7CD4A736" w14:textId="77777777" w:rsidR="000F7377" w:rsidRDefault="000F7377"/>
    <w:p w14:paraId="051FB1AA" w14:textId="77777777" w:rsidR="000F7377" w:rsidRDefault="000F7377">
      <w:r xmlns:w="http://schemas.openxmlformats.org/wordprocessingml/2006/main">
        <w:t xml:space="preserve">1. Perfeição na Fé: Alcançando Nosso Alto Chamado</w:t>
      </w:r>
    </w:p>
    <w:p w14:paraId="2BEF81BA" w14:textId="77777777" w:rsidR="000F7377" w:rsidRDefault="000F7377"/>
    <w:p w14:paraId="1E50948A" w14:textId="77777777" w:rsidR="000F7377" w:rsidRDefault="000F7377">
      <w:r xmlns:w="http://schemas.openxmlformats.org/wordprocessingml/2006/main">
        <w:t xml:space="preserve">2. Viver à altura da nossa responsabilidade cristã</w:t>
      </w:r>
    </w:p>
    <w:p w14:paraId="145F2F0D" w14:textId="77777777" w:rsidR="000F7377" w:rsidRDefault="000F7377"/>
    <w:p w14:paraId="229CD30D" w14:textId="77777777" w:rsidR="000F7377" w:rsidRDefault="000F7377">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14:paraId="75595E94" w14:textId="77777777" w:rsidR="000F7377" w:rsidRDefault="000F7377"/>
    <w:p w14:paraId="008E5133" w14:textId="77777777" w:rsidR="000F7377" w:rsidRDefault="000F7377">
      <w:r xmlns:w="http://schemas.openxmlformats.org/wordprocessingml/2006/main">
        <w:t xml:space="preserve">2. Mateus 5:48 - Portanto, vocês devem ser perfeitos, como o seu Pai celestial é perfeito.</w:t>
      </w:r>
    </w:p>
    <w:p w14:paraId="6ECDC7B3" w14:textId="77777777" w:rsidR="000F7377" w:rsidRDefault="000F7377"/>
    <w:p w14:paraId="67730461" w14:textId="77777777" w:rsidR="000F7377" w:rsidRDefault="000F7377">
      <w:r xmlns:w="http://schemas.openxmlformats.org/wordprocessingml/2006/main">
        <w:t xml:space="preserve">Filipenses 3:13 Irmãos, não considero que eu mesmo o tenha alcançado; mas uma coisa faço, e é que, esquecendo-me das coisas que atrás ficam, e avançando para as que estão diante de mim,</w:t>
      </w:r>
    </w:p>
    <w:p w14:paraId="427BE743" w14:textId="77777777" w:rsidR="000F7377" w:rsidRDefault="000F7377"/>
    <w:p w14:paraId="2663D001" w14:textId="77777777" w:rsidR="000F7377" w:rsidRDefault="000F7377">
      <w:r xmlns:w="http://schemas.openxmlformats.org/wordprocessingml/2006/main">
        <w:t xml:space="preserve">Esta passagem nos incentiva a focar no futuro, deixando o passado para trás.</w:t>
      </w:r>
    </w:p>
    <w:p w14:paraId="5E2F87F5" w14:textId="77777777" w:rsidR="000F7377" w:rsidRDefault="000F7377"/>
    <w:p w14:paraId="607FBAC9" w14:textId="77777777" w:rsidR="000F7377" w:rsidRDefault="000F7377">
      <w:r xmlns:w="http://schemas.openxmlformats.org/wordprocessingml/2006/main">
        <w:t xml:space="preserve">1: "Olhar para frente: deixando o passado para trás"</w:t>
      </w:r>
    </w:p>
    <w:p w14:paraId="1F2DA9BB" w14:textId="77777777" w:rsidR="000F7377" w:rsidRDefault="000F7377"/>
    <w:p w14:paraId="35D53650" w14:textId="77777777" w:rsidR="000F7377" w:rsidRDefault="000F7377">
      <w:r xmlns:w="http://schemas.openxmlformats.org/wordprocessingml/2006/main">
        <w:t xml:space="preserve">2: "Crescimento através da mudança: avançando em direção ao futuro"</w:t>
      </w:r>
    </w:p>
    <w:p w14:paraId="4F916A90" w14:textId="77777777" w:rsidR="000F7377" w:rsidRDefault="000F7377"/>
    <w:p w14:paraId="18B1E571" w14:textId="77777777" w:rsidR="000F7377" w:rsidRDefault="000F7377">
      <w:r xmlns:w="http://schemas.openxmlformats.org/wordprocessingml/2006/main">
        <w:t xml:space="preserve">1: Isaías 43:18-19 "Não te lembres das coisas passadas, nem considere as coisas antigas. Eis que estou fazendo uma coisa nova; agora surge, você não percebe?"</w:t>
      </w:r>
    </w:p>
    <w:p w14:paraId="7BBBCC55" w14:textId="77777777" w:rsidR="000F7377" w:rsidRDefault="000F7377"/>
    <w:p w14:paraId="6E9AC021" w14:textId="77777777" w:rsidR="000F7377" w:rsidRDefault="000F7377">
      <w:r xmlns:w="http://schemas.openxmlformats.org/wordprocessingml/2006/main">
        <w:t xml:space="preserve">2: 2 Coríntios 5:17 "Portanto, se alguém está em Cristo, nova criatura é. O velho já passou; eis que veio o novo."</w:t>
      </w:r>
    </w:p>
    <w:p w14:paraId="41C99784" w14:textId="77777777" w:rsidR="000F7377" w:rsidRDefault="000F7377"/>
    <w:p w14:paraId="6DC68196" w14:textId="77777777" w:rsidR="000F7377" w:rsidRDefault="000F7377">
      <w:r xmlns:w="http://schemas.openxmlformats.org/wordprocessingml/2006/main">
        <w:t xml:space="preserve">Filipenses 3:14 Prossigo para o alvo, pelo prêmio da soberana vocação de Deus em Cristo Jesus.</w:t>
      </w:r>
    </w:p>
    <w:p w14:paraId="73664123" w14:textId="77777777" w:rsidR="000F7377" w:rsidRDefault="000F7377"/>
    <w:p w14:paraId="34DDE06A" w14:textId="77777777" w:rsidR="000F7377" w:rsidRDefault="000F7377">
      <w:r xmlns:w="http://schemas.openxmlformats.org/wordprocessingml/2006/main">
        <w:t xml:space="preserve">Este versículo nos incentiva a nos esforçarmos para atingir nossos objetivos e a usar o poder de Cristo para nos ajudar ao longo do caminho.</w:t>
      </w:r>
    </w:p>
    <w:p w14:paraId="3EF7105C" w14:textId="77777777" w:rsidR="000F7377" w:rsidRDefault="000F7377"/>
    <w:p w14:paraId="273B68B3" w14:textId="77777777" w:rsidR="000F7377" w:rsidRDefault="000F7377">
      <w:r xmlns:w="http://schemas.openxmlformats.org/wordprocessingml/2006/main">
        <w:t xml:space="preserve">1. “O Alto Chamado de Deus: Perseguindo Nossos Objetivos em Cristo”</w:t>
      </w:r>
    </w:p>
    <w:p w14:paraId="2D2C5540" w14:textId="77777777" w:rsidR="000F7377" w:rsidRDefault="000F7377"/>
    <w:p w14:paraId="18CF30E6" w14:textId="77777777" w:rsidR="000F7377" w:rsidRDefault="000F7377">
      <w:r xmlns:w="http://schemas.openxmlformats.org/wordprocessingml/2006/main">
        <w:t xml:space="preserve">2. "Prossiga em direção ao alvo: mantendo o rumo com Jesus"</w:t>
      </w:r>
    </w:p>
    <w:p w14:paraId="5F93A751" w14:textId="77777777" w:rsidR="000F7377" w:rsidRDefault="000F7377"/>
    <w:p w14:paraId="3E86BE5E" w14:textId="77777777" w:rsidR="000F7377" w:rsidRDefault="000F7377">
      <w:r xmlns:w="http://schemas.openxmlformats.org/wordprocessingml/2006/main">
        <w:t xml:space="preserve">1. Mateus 6:33 - "Mas buscai primeiro o seu reino e a sua justiça, e todas estas coisas vos serão dadas também."</w:t>
      </w:r>
    </w:p>
    <w:p w14:paraId="52420439" w14:textId="77777777" w:rsidR="000F7377" w:rsidRDefault="000F7377"/>
    <w:p w14:paraId="49A8E403" w14:textId="77777777" w:rsidR="000F7377" w:rsidRDefault="000F7377">
      <w:r xmlns:w="http://schemas.openxmlformats.org/wordprocessingml/2006/main">
        <w:t xml:space="preserve">2. Gálatas 6:9 - “Não nos cansemos de fazer o bem, pois no tempo devido colheremos se não desistirmos”.</w:t>
      </w:r>
    </w:p>
    <w:p w14:paraId="6F4010BE" w14:textId="77777777" w:rsidR="000F7377" w:rsidRDefault="000F7377"/>
    <w:p w14:paraId="07CF3812" w14:textId="77777777" w:rsidR="000F7377" w:rsidRDefault="000F7377">
      <w:r xmlns:w="http://schemas.openxmlformats.org/wordprocessingml/2006/main">
        <w:t xml:space="preserve">Filipenses 3:15 Portanto, todos nós, todos os que somos perfeitos, tenhamos o mesmo pensamento; e se em alguma coisa tiverdes outra opinião, Deus vos revelará isto.</w:t>
      </w:r>
    </w:p>
    <w:p w14:paraId="33A6C582" w14:textId="77777777" w:rsidR="000F7377" w:rsidRDefault="000F7377"/>
    <w:p w14:paraId="1FF3E432" w14:textId="77777777" w:rsidR="000F7377" w:rsidRDefault="000F7377">
      <w:r xmlns:w="http://schemas.openxmlformats.org/wordprocessingml/2006/main">
        <w:t xml:space="preserve">A passagem nos encoraja a lutar pela perfeição e nos garante que, se não estivermos de acordo, Deus nos mostrará o caminho.</w:t>
      </w:r>
    </w:p>
    <w:p w14:paraId="6A860F14" w14:textId="77777777" w:rsidR="000F7377" w:rsidRDefault="000F7377"/>
    <w:p w14:paraId="33FD65F5" w14:textId="77777777" w:rsidR="000F7377" w:rsidRDefault="000F7377">
      <w:r xmlns:w="http://schemas.openxmlformats.org/wordprocessingml/2006/main">
        <w:t xml:space="preserve">1. A perfeição é uma meta atingível</w:t>
      </w:r>
    </w:p>
    <w:p w14:paraId="1B3D2CDE" w14:textId="77777777" w:rsidR="000F7377" w:rsidRDefault="000F7377"/>
    <w:p w14:paraId="14EEF15B" w14:textId="77777777" w:rsidR="000F7377" w:rsidRDefault="000F7377">
      <w:r xmlns:w="http://schemas.openxmlformats.org/wordprocessingml/2006/main">
        <w:t xml:space="preserve">2. Seguir o Caminho de Deus é a Chave para o Sucesso</w:t>
      </w:r>
    </w:p>
    <w:p w14:paraId="2DADE615" w14:textId="77777777" w:rsidR="000F7377" w:rsidRDefault="000F7377"/>
    <w:p w14:paraId="03608C0C" w14:textId="77777777" w:rsidR="000F7377" w:rsidRDefault="000F7377">
      <w:r xmlns:w="http://schemas.openxmlformats.org/wordprocessingml/2006/main">
        <w:t xml:space="preserve">1. Efésios 4:13 - “Até que todos cheguemos à unidade da fé e ao conhecimento do Filho de Deus, a homem perfeito, à medida da estatura completa de Cristo.”</w:t>
      </w:r>
    </w:p>
    <w:p w14:paraId="29E968B9" w14:textId="77777777" w:rsidR="000F7377" w:rsidRDefault="000F7377"/>
    <w:p w14:paraId="7A635C2B" w14:textId="77777777" w:rsidR="000F7377" w:rsidRDefault="000F7377">
      <w:r xmlns:w="http://schemas.openxmlformats.org/wordprocessingml/2006/main">
        <w:t xml:space="preserve">2. Tiago 1:4 - “Mas que a paciência tenha a sua obra perfeita, para que sejais perfeitos e íntegros, sem faltar nada.”</w:t>
      </w:r>
    </w:p>
    <w:p w14:paraId="50D3CB17" w14:textId="77777777" w:rsidR="000F7377" w:rsidRDefault="000F7377"/>
    <w:p w14:paraId="682319BA" w14:textId="77777777" w:rsidR="000F7377" w:rsidRDefault="000F7377">
      <w:r xmlns:w="http://schemas.openxmlformats.org/wordprocessingml/2006/main">
        <w:t xml:space="preserve">Filipenses 3:16 No entanto, onde já alcançamos, andemos pela mesma regra, tenhamos a mesma mente.</w:t>
      </w:r>
    </w:p>
    <w:p w14:paraId="259EF5C0" w14:textId="77777777" w:rsidR="000F7377" w:rsidRDefault="000F7377"/>
    <w:p w14:paraId="5E467FEB" w14:textId="77777777" w:rsidR="000F7377" w:rsidRDefault="000F7377">
      <w:r xmlns:w="http://schemas.openxmlformats.org/wordprocessingml/2006/main">
        <w:t xml:space="preserve">Os crentes devem esforçar-se para continuar a viver de acordo com os padrões que já alcançaram.</w:t>
      </w:r>
    </w:p>
    <w:p w14:paraId="51A64AEA" w14:textId="77777777" w:rsidR="000F7377" w:rsidRDefault="000F7377"/>
    <w:p w14:paraId="7394C61A" w14:textId="77777777" w:rsidR="000F7377" w:rsidRDefault="000F7377">
      <w:r xmlns:w="http://schemas.openxmlformats.org/wordprocessingml/2006/main">
        <w:t xml:space="preserve">1. “Permanecendo no caminho certo: buscando uma caminhada consistente com Deus”</w:t>
      </w:r>
    </w:p>
    <w:p w14:paraId="2D80BE25" w14:textId="77777777" w:rsidR="000F7377" w:rsidRDefault="000F7377"/>
    <w:p w14:paraId="3F0B5E18" w14:textId="77777777" w:rsidR="000F7377" w:rsidRDefault="000F7377">
      <w:r xmlns:w="http://schemas.openxmlformats.org/wordprocessingml/2006/main">
        <w:t xml:space="preserve">2. “Viver de acordo com os padrões que alcançamos”</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Gálatas 5:25 - “Se vivemos pelo Espírito, andemos também pelo Espírito”.</w:t>
      </w:r>
    </w:p>
    <w:p w14:paraId="05177053" w14:textId="77777777" w:rsidR="000F7377" w:rsidRDefault="000F7377"/>
    <w:p w14:paraId="6F3CCB89" w14:textId="77777777" w:rsidR="000F7377" w:rsidRDefault="000F7377">
      <w:r xmlns:w="http://schemas.openxmlformats.org/wordprocessingml/2006/main">
        <w:t xml:space="preserve">2. Colossenses 2:6 - "Portanto, assim como recebestes a Cristo Jesus, o Senhor, andai nele."</w:t>
      </w:r>
    </w:p>
    <w:p w14:paraId="0A592722" w14:textId="77777777" w:rsidR="000F7377" w:rsidRDefault="000F7377"/>
    <w:p w14:paraId="193EE73F" w14:textId="77777777" w:rsidR="000F7377" w:rsidRDefault="000F7377">
      <w:r xmlns:w="http://schemas.openxmlformats.org/wordprocessingml/2006/main">
        <w:t xml:space="preserve">Filipenses 3:17 Irmãos, sede meus imitadores e marcai os que andam, como nos tendes por exemplo.</w:t>
      </w:r>
    </w:p>
    <w:p w14:paraId="1D3A0F97" w14:textId="77777777" w:rsidR="000F7377" w:rsidRDefault="000F7377"/>
    <w:p w14:paraId="5774D411" w14:textId="77777777" w:rsidR="000F7377" w:rsidRDefault="000F7377">
      <w:r xmlns:w="http://schemas.openxmlformats.org/wordprocessingml/2006/main">
        <w:t xml:space="preserve">Paulo incentiva os crentes a seguirem seu exemplo de viver uma vida devotada a Cristo.</w:t>
      </w:r>
    </w:p>
    <w:p w14:paraId="37F88391" w14:textId="77777777" w:rsidR="000F7377" w:rsidRDefault="000F7377"/>
    <w:p w14:paraId="53DC2106" w14:textId="77777777" w:rsidR="000F7377" w:rsidRDefault="000F7377">
      <w:r xmlns:w="http://schemas.openxmlformats.org/wordprocessingml/2006/main">
        <w:t xml:space="preserve">1. Seguindo os passos de Paulo: vivendo uma vida de devoção a Deus</w:t>
      </w:r>
    </w:p>
    <w:p w14:paraId="3EEBCABB" w14:textId="77777777" w:rsidR="000F7377" w:rsidRDefault="000F7377"/>
    <w:p w14:paraId="76CD42D2" w14:textId="77777777" w:rsidR="000F7377" w:rsidRDefault="000F7377">
      <w:r xmlns:w="http://schemas.openxmlformats.org/wordprocessingml/2006/main">
        <w:t xml:space="preserve">2. Seguindo o exemplo dos santos: crescer na santidade</w:t>
      </w:r>
    </w:p>
    <w:p w14:paraId="3B8958CB" w14:textId="77777777" w:rsidR="000F7377" w:rsidRDefault="000F7377"/>
    <w:p w14:paraId="1F2029CE" w14:textId="77777777" w:rsidR="000F7377" w:rsidRDefault="000F7377">
      <w:r xmlns:w="http://schemas.openxmlformats.org/wordprocessingml/2006/main">
        <w:t xml:space="preserve">1. 1 Coríntios 11:1 - "Sede meus imitadores, como eu sou de Cristo."</w:t>
      </w:r>
    </w:p>
    <w:p w14:paraId="2FF0974F" w14:textId="77777777" w:rsidR="000F7377" w:rsidRDefault="000F7377"/>
    <w:p w14:paraId="3BE97283" w14:textId="77777777" w:rsidR="000F7377" w:rsidRDefault="000F7377">
      <w:r xmlns:w="http://schemas.openxmlformats.org/wordprocessingml/2006/main">
        <w:t xml:space="preserve">2. Hebreus 12:1-2 - "Portanto, visto que estamos rodeados por tão grande nuvem de testemunhas, deixemos também todo peso e pecado que tão de perto nos rodeia, e corramos com perseverança a corrida que está proposta diante de nós, olhando para Jesus, fundador e consumador da nossa fé, o qual, pela alegria que lhe estava proposta, suportou a cruz, desprezando a vergonha, e está sentado à direita do trono de Deus”.</w:t>
      </w:r>
    </w:p>
    <w:p w14:paraId="05DAEA01" w14:textId="77777777" w:rsidR="000F7377" w:rsidRDefault="000F7377"/>
    <w:p w14:paraId="3A4FD6BF" w14:textId="77777777" w:rsidR="000F7377" w:rsidRDefault="000F7377">
      <w:r xmlns:w="http://schemas.openxmlformats.org/wordprocessingml/2006/main">
        <w:t xml:space="preserve">Filipenses 3:18 (Porque há muitos dos quais muitas vezes vos falei, e agora vos digo até chorando, que são inimigos da cruz de Cristo:</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A passagem adverte contra aqueles que são inimigos da cruz de Cristo.</w:t>
      </w:r>
    </w:p>
    <w:p w14:paraId="46B4A4E0" w14:textId="77777777" w:rsidR="000F7377" w:rsidRDefault="000F7377"/>
    <w:p w14:paraId="1B25F1F4" w14:textId="77777777" w:rsidR="000F7377" w:rsidRDefault="000F7377">
      <w:r xmlns:w="http://schemas.openxmlformats.org/wordprocessingml/2006/main">
        <w:t xml:space="preserve">1: Seguindo o caminho de Cristo – A importância de viver de acordo com os ensinamentos de Jesus e seu sacrifício por nós.</w:t>
      </w:r>
    </w:p>
    <w:p w14:paraId="19BFE98C" w14:textId="77777777" w:rsidR="000F7377" w:rsidRDefault="000F7377"/>
    <w:p w14:paraId="726F5368" w14:textId="77777777" w:rsidR="000F7377" w:rsidRDefault="000F7377">
      <w:r xmlns:w="http://schemas.openxmlformats.org/wordprocessingml/2006/main">
        <w:t xml:space="preserve">2: Rejeitar os falsos ensinamentos do mundo – Abraçar o caminho da retidão e rejeitar as tentações do mundo.</w:t>
      </w:r>
    </w:p>
    <w:p w14:paraId="33DFBBC9" w14:textId="77777777" w:rsidR="000F7377" w:rsidRDefault="000F7377"/>
    <w:p w14:paraId="2933E35D" w14:textId="77777777" w:rsidR="000F7377" w:rsidRDefault="000F7377">
      <w:r xmlns:w="http://schemas.openxmlformats.org/wordprocessingml/2006/main">
        <w:t xml:space="preserve">1: Colossenses 3:5-10 - Façam morrer, portanto, o que há de terreno em vocês: imoralidade sexual, impureza, paixão, maus desejos e cobiça, que é idolatria.</w:t>
      </w:r>
    </w:p>
    <w:p w14:paraId="46A63C5A" w14:textId="77777777" w:rsidR="000F7377" w:rsidRDefault="000F7377"/>
    <w:p w14:paraId="7266332A" w14:textId="77777777" w:rsidR="000F7377" w:rsidRDefault="000F7377">
      <w:r xmlns:w="http://schemas.openxmlformats.org/wordprocessingml/2006/main">
        <w:t xml:space="preserve">2: 2 Tessalonicenses 3:6-15 - Agora, irmãos, ordenamos a vocês, em nome de nosso Senhor Jesus Cristo, que se afastem de qualquer irmão que ande na ociosidade e não de acordo com a tradição que você recebeu de nós .</w:t>
      </w:r>
    </w:p>
    <w:p w14:paraId="55C5D6BB" w14:textId="77777777" w:rsidR="000F7377" w:rsidRDefault="000F7377"/>
    <w:p w14:paraId="21CBA32B" w14:textId="77777777" w:rsidR="000F7377" w:rsidRDefault="000F7377">
      <w:r xmlns:w="http://schemas.openxmlformats.org/wordprocessingml/2006/main">
        <w:t xml:space="preserve">Filipenses 3:19 Cujo fim é a destruição, cujo Deus é o seu ventre, e cuja glória está na sua vergonha, que se preocupam com as coisas terrenas.)</w:t>
      </w:r>
    </w:p>
    <w:p w14:paraId="1C3F7D4B" w14:textId="77777777" w:rsidR="000F7377" w:rsidRDefault="000F7377"/>
    <w:p w14:paraId="4AB66376" w14:textId="77777777" w:rsidR="000F7377" w:rsidRDefault="000F7377">
      <w:r xmlns:w="http://schemas.openxmlformats.org/wordprocessingml/2006/main">
        <w:t xml:space="preserve">Algumas pessoas vivem para seu próprio prazer e se preocupam apenas com as coisas terrenas, mas isso levará à destruição.</w:t>
      </w:r>
    </w:p>
    <w:p w14:paraId="52128F11" w14:textId="77777777" w:rsidR="000F7377" w:rsidRDefault="000F7377"/>
    <w:p w14:paraId="2D0759EA" w14:textId="77777777" w:rsidR="000F7377" w:rsidRDefault="000F7377">
      <w:r xmlns:w="http://schemas.openxmlformats.org/wordprocessingml/2006/main">
        <w:t xml:space="preserve">1: O caminho da destruição não é o caminho da vida. Devemos olhar para Deus e colocá-lo em primeiro lugar em nossas vidas se quisermos encontrar a verdadeira alegria e paz.</w:t>
      </w:r>
    </w:p>
    <w:p w14:paraId="0E113E94" w14:textId="77777777" w:rsidR="000F7377" w:rsidRDefault="000F7377"/>
    <w:p w14:paraId="469A5BB4" w14:textId="77777777" w:rsidR="000F7377" w:rsidRDefault="000F7377">
      <w:r xmlns:w="http://schemas.openxmlformats.org/wordprocessingml/2006/main">
        <w:t xml:space="preserve">2: Não devemos ser desviados pelos desejos e prazeres terrenos, mas sim buscar a Deus para o nosso propósito e verdadeira alegria.</w:t>
      </w:r>
    </w:p>
    <w:p w14:paraId="2ABCDB1D" w14:textId="77777777" w:rsidR="000F7377" w:rsidRDefault="000F7377"/>
    <w:p w14:paraId="2A2EAF65" w14:textId="77777777" w:rsidR="000F7377" w:rsidRDefault="000F7377">
      <w:r xmlns:w="http://schemas.openxmlformats.org/wordprocessingml/2006/main">
        <w:t xml:space="preserve">1: Colossenses 3:2 – Pensem nas coisas do alto, não nas coisas terrenas.</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14:paraId="7ABED1CF" w14:textId="77777777" w:rsidR="000F7377" w:rsidRDefault="000F7377"/>
    <w:p w14:paraId="0583E585" w14:textId="77777777" w:rsidR="000F7377" w:rsidRDefault="000F7377">
      <w:r xmlns:w="http://schemas.openxmlformats.org/wordprocessingml/2006/main">
        <w:t xml:space="preserve">Filipenses 3:20 Porque a nossa conversa está nos céus; de onde também esperamos o Salvador, o Senhor Jesus Cristo:</w:t>
      </w:r>
    </w:p>
    <w:p w14:paraId="3008C169" w14:textId="77777777" w:rsidR="000F7377" w:rsidRDefault="000F7377"/>
    <w:p w14:paraId="5AF0A56C" w14:textId="77777777" w:rsidR="000F7377" w:rsidRDefault="000F7377">
      <w:r xmlns:w="http://schemas.openxmlformats.org/wordprocessingml/2006/main">
        <w:t xml:space="preserve">A passagem fala de procurar o Senhor Jesus Cristo, nosso Salvador, desde o Céu.</w:t>
      </w:r>
    </w:p>
    <w:p w14:paraId="5D06F6A0" w14:textId="77777777" w:rsidR="000F7377" w:rsidRDefault="000F7377"/>
    <w:p w14:paraId="6F304285" w14:textId="77777777" w:rsidR="000F7377" w:rsidRDefault="000F7377">
      <w:r xmlns:w="http://schemas.openxmlformats.org/wordprocessingml/2006/main">
        <w:t xml:space="preserve">1. A Esperança e Salvação de Jesus Cristo – Filipenses 3:20</w:t>
      </w:r>
    </w:p>
    <w:p w14:paraId="2974E5D3" w14:textId="77777777" w:rsidR="000F7377" w:rsidRDefault="000F7377"/>
    <w:p w14:paraId="04A18CB9" w14:textId="77777777" w:rsidR="000F7377" w:rsidRDefault="000F7377">
      <w:r xmlns:w="http://schemas.openxmlformats.org/wordprocessingml/2006/main">
        <w:t xml:space="preserve">2. Confiando em Nossa Conversa Celestial – Filipenses 3:20</w:t>
      </w:r>
    </w:p>
    <w:p w14:paraId="44A04A1B" w14:textId="77777777" w:rsidR="000F7377" w:rsidRDefault="000F7377"/>
    <w:p w14:paraId="5447D0CA" w14:textId="77777777" w:rsidR="000F7377" w:rsidRDefault="000F7377">
      <w:r xmlns:w="http://schemas.openxmlformats.org/wordprocessingml/2006/main">
        <w:t xml:space="preserve">1. Mateus 16:27 - Porque o Filho do Homem virá com os seus anjos na glória de seu Pai, e então retribuirá a cada um de acordo com o que fez.</w:t>
      </w:r>
    </w:p>
    <w:p w14:paraId="6221AD32" w14:textId="77777777" w:rsidR="000F7377" w:rsidRDefault="000F7377"/>
    <w:p w14:paraId="40FE52DF" w14:textId="77777777" w:rsidR="000F7377" w:rsidRDefault="000F7377">
      <w:r xmlns:w="http://schemas.openxmlformats.org/wordprocessingml/2006/main">
        <w:t xml:space="preserve">2. Hebreus 9:28 - assim, Cristo, tendo sido oferecido uma vez para levar os pecados de muitos, aparecerá uma segunda vez, não para lidar com o pecado, mas para salvar aqueles que o esperam ansiosamente.</w:t>
      </w:r>
    </w:p>
    <w:p w14:paraId="77BE0A94" w14:textId="77777777" w:rsidR="000F7377" w:rsidRDefault="000F7377"/>
    <w:p w14:paraId="50A8BA3D" w14:textId="77777777" w:rsidR="000F7377" w:rsidRDefault="000F7377">
      <w:r xmlns:w="http://schemas.openxmlformats.org/wordprocessingml/2006/main">
        <w:t xml:space="preserve">Filipenses 3:21 O qual mudará o nosso corpo vil, para que seja semelhante ao seu corpo glorioso, segundo a operação pela qual ele é capaz de sujeitar a si todas as coisas.</w:t>
      </w:r>
    </w:p>
    <w:p w14:paraId="73FD9458" w14:textId="77777777" w:rsidR="000F7377" w:rsidRDefault="000F7377"/>
    <w:p w14:paraId="6230DA2B" w14:textId="77777777" w:rsidR="000F7377" w:rsidRDefault="000F7377">
      <w:r xmlns:w="http://schemas.openxmlformats.org/wordprocessingml/2006/main">
        <w:t xml:space="preserve">Esta passagem de Filipenses 3:21 nos ensina que Deus tem o poder de transformar nossos corpos físicos para serem semelhantes ao Seu corpo glorioso.</w:t>
      </w:r>
    </w:p>
    <w:p w14:paraId="072E9A89" w14:textId="77777777" w:rsidR="000F7377" w:rsidRDefault="000F7377"/>
    <w:p w14:paraId="21EB375D" w14:textId="77777777" w:rsidR="000F7377" w:rsidRDefault="000F7377">
      <w:r xmlns:w="http://schemas.openxmlformats.org/wordprocessingml/2006/main">
        <w:t xml:space="preserve">1. Nossa transformação à imagem de Deus</w:t>
      </w:r>
    </w:p>
    <w:p w14:paraId="57B7AA19" w14:textId="77777777" w:rsidR="000F7377" w:rsidRDefault="000F7377"/>
    <w:p w14:paraId="3C056D94" w14:textId="77777777" w:rsidR="000F7377" w:rsidRDefault="000F7377">
      <w:r xmlns:w="http://schemas.openxmlformats.org/wordprocessingml/2006/main">
        <w:t xml:space="preserve">2. O Glorioso Poder de Deus para Subjugar Todas as Coisas</w:t>
      </w:r>
    </w:p>
    <w:p w14:paraId="3749A134" w14:textId="77777777" w:rsidR="000F7377" w:rsidRDefault="000F7377"/>
    <w:p w14:paraId="1EBA2AF3" w14:textId="77777777" w:rsidR="000F7377" w:rsidRDefault="000F7377">
      <w:r xmlns:w="http://schemas.openxmlformats.org/wordprocessingml/2006/main">
        <w:t xml:space="preserve">1. Romanos 8:29 - Pois aqueles que de antemão conheceu, também predestinou para serem conformados à imagem de seu Filho, para que fosse o primogênito entre muitos irmãos.</w:t>
      </w:r>
    </w:p>
    <w:p w14:paraId="670E64B2" w14:textId="77777777" w:rsidR="000F7377" w:rsidRDefault="000F7377"/>
    <w:p w14:paraId="2E39F840" w14:textId="77777777" w:rsidR="000F7377" w:rsidRDefault="000F7377">
      <w:r xmlns:w="http://schemas.openxmlformats.org/wordprocessingml/2006/main">
        <w:t xml:space="preserve">2. 2 Coríntios 3:18 - Mas todos nós, com o rosto descoberto, refletindo como um espelho a glória do Senhor, somos transformados de glória em glória na mesma imagem, como pelo Espírito do Senhor.</w:t>
      </w:r>
    </w:p>
    <w:p w14:paraId="00F58532" w14:textId="77777777" w:rsidR="000F7377" w:rsidRDefault="000F7377"/>
    <w:p w14:paraId="24D41CC0" w14:textId="77777777" w:rsidR="000F7377" w:rsidRDefault="000F7377">
      <w:r xmlns:w="http://schemas.openxmlformats.org/wordprocessingml/2006/main">
        <w:t xml:space="preserve">Filipenses 4 é o quarto e último capítulo da Epístola de Paulo aos Filipenses. Neste capítulo, Paulo fornece instruções práticas para os crentes manterem alegria, paz e contentamento em suas vidas.</w:t>
      </w:r>
    </w:p>
    <w:p w14:paraId="785FB316" w14:textId="77777777" w:rsidR="000F7377" w:rsidRDefault="000F7377"/>
    <w:p w14:paraId="0A663BD2" w14:textId="77777777" w:rsidR="000F7377" w:rsidRDefault="000F7377">
      <w:r xmlns:w="http://schemas.openxmlformats.org/wordprocessingml/2006/main">
        <w:t xml:space="preserve">Parágrafo 1: Paulo começa exortando os crentes a permanecerem firmes no Senhor e a reconciliarem quaisquer conflitos entre si (Filipenses 4:1-5). Ele encoraja duas mulheres, Evódia e Síntique, a concordarem no Senhor. Paulo enfatiza a alegria sempre e a possibilidade de que a gentileza seja conhecida por todos. Ele exorta os crentes a não ficarem ansiosos, mas sim a apresentarem suas preocupações a Deus por meio da oração e da ação de graças.</w:t>
      </w:r>
    </w:p>
    <w:p w14:paraId="0F119F44" w14:textId="77777777" w:rsidR="000F7377" w:rsidRDefault="000F7377"/>
    <w:p w14:paraId="32179B1E" w14:textId="77777777" w:rsidR="000F7377" w:rsidRDefault="000F7377">
      <w:r xmlns:w="http://schemas.openxmlformats.org/wordprocessingml/2006/main">
        <w:t xml:space="preserve">Parágrafo 2: Paulo destaca a importância de focar nas virtudes positivas e no pensamento piedoso (Filipenses 4:6-9). Ele encoraja os crentes a não se preocuparem com nada, mas, em vez disso, apresentarem seus pedidos a Deus. A paz de Deus guardará seus corações e mentes em Cristo Jesus. Paulo os exorta a pensar em coisas que são verdadeiras, honrosas, justas, puras, amáveis, louváveis — virtudes dignas de louvor.</w:t>
      </w:r>
    </w:p>
    <w:p w14:paraId="4EA69634" w14:textId="77777777" w:rsidR="000F7377" w:rsidRDefault="000F7377"/>
    <w:p w14:paraId="67DD2D98" w14:textId="77777777" w:rsidR="000F7377" w:rsidRDefault="000F7377">
      <w:r xmlns:w="http://schemas.openxmlformats.org/wordprocessingml/2006/main">
        <w:t xml:space="preserve">Parágrafo 3: O capítulo termina com expressões de gratidão pelo apoio recebido dos Filipenses (Filipenses 4:10-23). Paulo reconhece a generosidade deles em suprir suas necessidades enquanto ele estava na prisão. Ele lhes assegura que Deus suprirá todas as suas necessidades de acordo com Suas riquezas em glória por meio de Cristo Jesus. Paulo estende saudações de colegas de trabalho e envia seu amor e bênçãos cheias de graça.</w:t>
      </w:r>
    </w:p>
    <w:p w14:paraId="2B2AFEDB" w14:textId="77777777" w:rsidR="000F7377" w:rsidRDefault="000F7377"/>
    <w:p w14:paraId="2B7FDAD9" w14:textId="77777777" w:rsidR="000F7377" w:rsidRDefault="000F7377">
      <w:r xmlns:w="http://schemas.openxmlformats.org/wordprocessingml/2006/main">
        <w:t xml:space="preserve">Resumindo,</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capítulo quatro de Filipenses enfatiza a manutenção da alegria, da paz e do contentamento em meio a conflitos ou ansiedades por meio da dependência orante de Deus.</w:t>
      </w:r>
    </w:p>
    <w:p w14:paraId="62D0E2DE" w14:textId="77777777" w:rsidR="000F7377" w:rsidRDefault="000F7377">
      <w:r xmlns:w="http://schemas.openxmlformats.org/wordprocessingml/2006/main">
        <w:t xml:space="preserve">Paulo exorta os crentes a permanecerem firmes no Senhor e a reconciliarem quaisquer disputas entre si, enquanto cultivam uma mentalidade focada em virtudes dignas de louvor.</w:t>
      </w:r>
    </w:p>
    <w:p w14:paraId="029C5590" w14:textId="77777777" w:rsidR="000F7377" w:rsidRDefault="000F7377">
      <w:r xmlns:w="http://schemas.openxmlformats.org/wordprocessingml/2006/main">
        <w:t xml:space="preserve">Ele expressa gratidão pelo apoio recebido dos filipenses, ao mesmo tempo que lhes assegura que Deus suprirá todas as suas necessidades de acordo com a Sua abundância. O capítulo termina com saudações e uma bênção cheia de graça de Paulo e seus colegas de trabalho.</w:t>
      </w:r>
    </w:p>
    <w:p w14:paraId="428B32E7" w14:textId="77777777" w:rsidR="000F7377" w:rsidRDefault="000F7377">
      <w:r xmlns:w="http://schemas.openxmlformats.org/wordprocessingml/2006/main">
        <w:t xml:space="preserve">Este capítulo incentiva os crentes a priorizar a unidade, a oração, o pensamento positivo e a gratidão enquanto confiam na provisão de Deus e estendem Sua graça aos outros.</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Filipenses 4:1 Portanto, meus amados e saudosos irmãos, minha alegria e coroa, permaneçam firmes no Senhor, meus amados.</w:t>
      </w:r>
    </w:p>
    <w:p w14:paraId="1CDF50BC" w14:textId="77777777" w:rsidR="000F7377" w:rsidRDefault="000F7377"/>
    <w:p w14:paraId="3E28F086" w14:textId="77777777" w:rsidR="000F7377" w:rsidRDefault="000F7377">
      <w:r xmlns:w="http://schemas.openxmlformats.org/wordprocessingml/2006/main">
        <w:t xml:space="preserve">A passagem nos encoraja a permanecer firmes em nossa fé e confiança no Senhor.</w:t>
      </w:r>
    </w:p>
    <w:p w14:paraId="43A00F4F" w14:textId="77777777" w:rsidR="000F7377" w:rsidRDefault="000F7377"/>
    <w:p w14:paraId="6E78203D" w14:textId="77777777" w:rsidR="000F7377" w:rsidRDefault="000F7377">
      <w:r xmlns:w="http://schemas.openxmlformats.org/wordprocessingml/2006/main">
        <w:t xml:space="preserve">1. Permaneça Firme no Senhor: A Força da Nossa Fé</w:t>
      </w:r>
    </w:p>
    <w:p w14:paraId="1179BC80" w14:textId="77777777" w:rsidR="000F7377" w:rsidRDefault="000F7377"/>
    <w:p w14:paraId="06412331" w14:textId="77777777" w:rsidR="000F7377" w:rsidRDefault="000F7377">
      <w:r xmlns:w="http://schemas.openxmlformats.org/wordprocessingml/2006/main">
        <w:t xml:space="preserve">2. Ancorando-nos no Senhor: Permanecendo Firmes na Palavra de Deus</w:t>
      </w:r>
    </w:p>
    <w:p w14:paraId="0BEFB41E" w14:textId="77777777" w:rsidR="000F7377" w:rsidRDefault="000F7377"/>
    <w:p w14:paraId="05DDA7E9" w14:textId="77777777" w:rsidR="000F7377" w:rsidRDefault="000F7377">
      <w:r xmlns:w="http://schemas.openxmlformats.org/wordprocessingml/2006/main">
        <w:t xml:space="preserve">1. Isaías 40:31 - Mas os que esperam no Senhor renovarão as suas forças; subirão com asas como águias; eles correrão e não se cansarão; e caminharão e não desfalecerão.</w:t>
      </w:r>
    </w:p>
    <w:p w14:paraId="237F5449" w14:textId="77777777" w:rsidR="000F7377" w:rsidRDefault="000F7377"/>
    <w:p w14:paraId="66D148A9" w14:textId="77777777" w:rsidR="000F7377" w:rsidRDefault="000F7377">
      <w:r xmlns:w="http://schemas.openxmlformats.org/wordprocessingml/2006/main">
        <w:t xml:space="preserve">2. Hebreus 10:23 - Mantenhamos firme a profissão da nossa fé, sem vacilar; (pois é fiel aquele que prometeu;)</w:t>
      </w:r>
    </w:p>
    <w:p w14:paraId="05DD7AED" w14:textId="77777777" w:rsidR="000F7377" w:rsidRDefault="000F7377"/>
    <w:p w14:paraId="1CC18F6C" w14:textId="77777777" w:rsidR="000F7377" w:rsidRDefault="000F7377">
      <w:r xmlns:w="http://schemas.openxmlformats.org/wordprocessingml/2006/main">
        <w:t xml:space="preserve">Filipenses 4:2 Rogo a Evódias e a Síntique que tenham o mesmo pensamento no Senhor.</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encoraja Evódias e Síntique a terem uma atitude comum no Senhor.</w:t>
      </w:r>
    </w:p>
    <w:p w14:paraId="62D93349" w14:textId="77777777" w:rsidR="000F7377" w:rsidRDefault="000F7377"/>
    <w:p w14:paraId="4191637E" w14:textId="77777777" w:rsidR="000F7377" w:rsidRDefault="000F7377">
      <w:r xmlns:w="http://schemas.openxmlformats.org/wordprocessingml/2006/main">
        <w:t xml:space="preserve">1: Ter Unidade no Senhor.</w:t>
      </w:r>
    </w:p>
    <w:p w14:paraId="01A2A8CD" w14:textId="77777777" w:rsidR="000F7377" w:rsidRDefault="000F7377"/>
    <w:p w14:paraId="583273A6" w14:textId="77777777" w:rsidR="000F7377" w:rsidRDefault="000F7377">
      <w:r xmlns:w="http://schemas.openxmlformats.org/wordprocessingml/2006/main">
        <w:t xml:space="preserve">2: Viver em acordo com os outros.</w:t>
      </w:r>
    </w:p>
    <w:p w14:paraId="228B8378" w14:textId="77777777" w:rsidR="000F7377" w:rsidRDefault="000F7377"/>
    <w:p w14:paraId="5D3F6191" w14:textId="77777777" w:rsidR="000F7377" w:rsidRDefault="000F7377">
      <w:r xmlns:w="http://schemas.openxmlformats.org/wordprocessingml/2006/main">
        <w:t xml:space="preserve">1: Colossenses 3:12-14 - Revesti-vos então, como escolhidos de Deus, santos e amados, de corações compassivos, de bondade, humildade, mansidão e paciência.</w:t>
      </w:r>
    </w:p>
    <w:p w14:paraId="638EE2BF" w14:textId="77777777" w:rsidR="000F7377" w:rsidRDefault="000F7377"/>
    <w:p w14:paraId="7B9DA8E0" w14:textId="77777777" w:rsidR="000F7377" w:rsidRDefault="000F7377">
      <w:r xmlns:w="http://schemas.openxmlformats.org/wordprocessingml/2006/main">
        <w:t xml:space="preserve">2: Hebreus 12:14 - Esforce-se pela paz com todos e pela santidade sem a qual ninguém verá o Senhor.</w:t>
      </w:r>
    </w:p>
    <w:p w14:paraId="6A64A45D" w14:textId="77777777" w:rsidR="000F7377" w:rsidRDefault="000F7377"/>
    <w:p w14:paraId="320281E4" w14:textId="77777777" w:rsidR="000F7377" w:rsidRDefault="000F7377">
      <w:r xmlns:w="http://schemas.openxmlformats.org/wordprocessingml/2006/main">
        <w:t xml:space="preserve">Filipenses 4:3 E rogo-te também, verdadeiro companheiro de jugo, que ajude aquelas mulheres que trabalharam comigo no evangelho, também com Clemente, e com outros meus colaboradores, cujos nomes estão no livro da vida.</w:t>
      </w:r>
    </w:p>
    <w:p w14:paraId="253DD635" w14:textId="77777777" w:rsidR="000F7377" w:rsidRDefault="000F7377"/>
    <w:p w14:paraId="504F6294" w14:textId="77777777" w:rsidR="000F7377" w:rsidRDefault="000F7377">
      <w:r xmlns:w="http://schemas.openxmlformats.org/wordprocessingml/2006/main">
        <w:t xml:space="preserve">Passagem Paulo solicita assistência de seu colaborador no evangelho, Clemente, e de outros colaboradores cujos nomes estão no livro da vida.</w:t>
      </w:r>
    </w:p>
    <w:p w14:paraId="1085B1DE" w14:textId="77777777" w:rsidR="000F7377" w:rsidRDefault="000F7377"/>
    <w:p w14:paraId="74054CEA" w14:textId="77777777" w:rsidR="000F7377" w:rsidRDefault="000F7377">
      <w:r xmlns:w="http://schemas.openxmlformats.org/wordprocessingml/2006/main">
        <w:t xml:space="preserve">1. O Poder da Colaboração no Evangelho</w:t>
      </w:r>
    </w:p>
    <w:p w14:paraId="0A64A0DA" w14:textId="77777777" w:rsidR="000F7377" w:rsidRDefault="000F7377"/>
    <w:p w14:paraId="517B77C7" w14:textId="77777777" w:rsidR="000F7377" w:rsidRDefault="000F7377">
      <w:r xmlns:w="http://schemas.openxmlformats.org/wordprocessingml/2006/main">
        <w:t xml:space="preserve">2. O valor dos nomes no livro da vida</w:t>
      </w:r>
    </w:p>
    <w:p w14:paraId="08AEEA0F" w14:textId="77777777" w:rsidR="000F7377" w:rsidRDefault="000F7377"/>
    <w:p w14:paraId="3955EFFB" w14:textId="77777777" w:rsidR="000F7377" w:rsidRDefault="000F7377">
      <w:r xmlns:w="http://schemas.openxmlformats.org/wordprocessingml/2006/main">
        <w:t xml:space="preserve">1. Romanos 1:16 - Porque não me envergonho do evangelho de Cristo; pois é o poder de Deus para salvação de todo aquele que crê; primeiro para o judeu e também para o grego.</w:t>
      </w:r>
    </w:p>
    <w:p w14:paraId="30E4424E" w14:textId="77777777" w:rsidR="000F7377" w:rsidRDefault="000F7377"/>
    <w:p w14:paraId="3FD0872C" w14:textId="77777777" w:rsidR="000F7377" w:rsidRDefault="000F7377">
      <w:r xmlns:w="http://schemas.openxmlformats.org/wordprocessingml/2006/main">
        <w:t xml:space="preserve">2. Apocalipse 20:15 - E todo aquele que não foi achado inscrito no livro da vida foi lançado no lago de fogo.</w:t>
      </w:r>
    </w:p>
    <w:p w14:paraId="3DDE7ED9" w14:textId="77777777" w:rsidR="000F7377" w:rsidRDefault="000F7377"/>
    <w:p w14:paraId="1BB518D6" w14:textId="77777777" w:rsidR="000F7377" w:rsidRDefault="000F7377">
      <w:r xmlns:w="http://schemas.openxmlformats.org/wordprocessingml/2006/main">
        <w:t xml:space="preserve">Filipenses 4:4 Alegrai-vos sempre no Senhor; e outra vez digo: Alegrai-vos.</w:t>
      </w:r>
    </w:p>
    <w:p w14:paraId="0D868098" w14:textId="77777777" w:rsidR="000F7377" w:rsidRDefault="000F7377"/>
    <w:p w14:paraId="7BFFF931" w14:textId="77777777" w:rsidR="000F7377" w:rsidRDefault="000F7377">
      <w:r xmlns:w="http://schemas.openxmlformats.org/wordprocessingml/2006/main">
        <w:t xml:space="preserve">A passagem nos incentiva a encontrar sempre alegria e contentamento no Senhor.</w:t>
      </w:r>
    </w:p>
    <w:p w14:paraId="2607D2ED" w14:textId="77777777" w:rsidR="000F7377" w:rsidRDefault="000F7377"/>
    <w:p w14:paraId="153386F9" w14:textId="77777777" w:rsidR="000F7377" w:rsidRDefault="000F7377">
      <w:r xmlns:w="http://schemas.openxmlformats.org/wordprocessingml/2006/main">
        <w:t xml:space="preserve">1: Encontrando Alegria e Contentamento no Senhor</w:t>
      </w:r>
    </w:p>
    <w:p w14:paraId="74CDACC3" w14:textId="77777777" w:rsidR="000F7377" w:rsidRDefault="000F7377"/>
    <w:p w14:paraId="1169986C" w14:textId="77777777" w:rsidR="000F7377" w:rsidRDefault="000F7377">
      <w:r xmlns:w="http://schemas.openxmlformats.org/wordprocessingml/2006/main">
        <w:t xml:space="preserve">2: Regozijando-se com a bondade de Deus</w:t>
      </w:r>
    </w:p>
    <w:p w14:paraId="1B092A26" w14:textId="77777777" w:rsidR="000F7377" w:rsidRDefault="000F7377"/>
    <w:p w14:paraId="49A2AF26" w14:textId="77777777" w:rsidR="000F7377" w:rsidRDefault="000F7377">
      <w:r xmlns:w="http://schemas.openxmlformats.org/wordprocessingml/2006/main">
        <w:t xml:space="preserve">1: Tiago 1:2-4 - Meus irmãos, considerem motivo de grande alegria o fato de passarem por provações de vários tipos, pois vocês sabem que a prova da sua fé produz firmeza. E deixe a firmeza ter todo o seu efeito, para que você seja perfeito e completo, sem faltar em nada.</w:t>
      </w:r>
    </w:p>
    <w:p w14:paraId="01261941" w14:textId="77777777" w:rsidR="000F7377" w:rsidRDefault="000F7377"/>
    <w:p w14:paraId="2DA37AED" w14:textId="77777777" w:rsidR="000F7377" w:rsidRDefault="000F7377">
      <w:r xmlns:w="http://schemas.openxmlformats.org/wordprocessingml/2006/main">
        <w:t xml:space="preserve">2: Salmos 16:11 – Tu me fazes conhecer o caminho da vida; na sua presença há plenitude de alegria; à tua direita há delícias para sempre.</w:t>
      </w:r>
    </w:p>
    <w:p w14:paraId="73AFA54C" w14:textId="77777777" w:rsidR="000F7377" w:rsidRDefault="000F7377"/>
    <w:p w14:paraId="346539BA" w14:textId="77777777" w:rsidR="000F7377" w:rsidRDefault="000F7377">
      <w:r xmlns:w="http://schemas.openxmlformats.org/wordprocessingml/2006/main">
        <w:t xml:space="preserve">Filipenses 4:5 Seja a vossa moderação conhecida de todos os homens. O Senhor está próximo.</w:t>
      </w:r>
    </w:p>
    <w:p w14:paraId="2A646006" w14:textId="77777777" w:rsidR="000F7377" w:rsidRDefault="000F7377"/>
    <w:p w14:paraId="67C49CA5" w14:textId="77777777" w:rsidR="000F7377" w:rsidRDefault="000F7377">
      <w:r xmlns:w="http://schemas.openxmlformats.org/wordprocessingml/2006/main">
        <w:t xml:space="preserve">Devemos sempre ser moderados em nosso comportamento, pois o Senhor está próximo.</w:t>
      </w:r>
    </w:p>
    <w:p w14:paraId="7CBA574E" w14:textId="77777777" w:rsidR="000F7377" w:rsidRDefault="000F7377"/>
    <w:p w14:paraId="13B444B9" w14:textId="77777777" w:rsidR="000F7377" w:rsidRDefault="000F7377">
      <w:r xmlns:w="http://schemas.openxmlformats.org/wordprocessingml/2006/main">
        <w:t xml:space="preserve">1. A Importância da Moderação – Filipenses 4:5</w:t>
      </w:r>
    </w:p>
    <w:p w14:paraId="05BD2A94" w14:textId="77777777" w:rsidR="000F7377" w:rsidRDefault="000F7377"/>
    <w:p w14:paraId="45171A2D" w14:textId="77777777" w:rsidR="000F7377" w:rsidRDefault="000F7377">
      <w:r xmlns:w="http://schemas.openxmlformats.org/wordprocessingml/2006/main">
        <w:t xml:space="preserve">2. A proximidade do Senhor – Filipenses 4:5</w:t>
      </w:r>
    </w:p>
    <w:p w14:paraId="225402D9" w14:textId="77777777" w:rsidR="000F7377" w:rsidRDefault="000F7377"/>
    <w:p w14:paraId="0BFDF1C9" w14:textId="77777777" w:rsidR="000F7377" w:rsidRDefault="000F7377">
      <w:r xmlns:w="http://schemas.openxmlformats.org/wordprocessingml/2006/main">
        <w:t xml:space="preserve">1. Tiago 1:19-20 - Saibam disto, meus amados irmãos: que cada pessoa seja pronta para ouvir, lenta para falar, lenta para se irar; pois a ira do homem não produz a justiça de Deus.</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5:22-23 - Mas o fruto do Espírito é amor, alegria, paz, paciência, benignidade, bondade, fidelidade, mansidão, autodomínio; Contra tais coisas não há lei.</w:t>
      </w:r>
    </w:p>
    <w:p w14:paraId="4B777DB9" w14:textId="77777777" w:rsidR="000F7377" w:rsidRDefault="000F7377"/>
    <w:p w14:paraId="421F069C" w14:textId="77777777" w:rsidR="000F7377" w:rsidRDefault="000F7377">
      <w:r xmlns:w="http://schemas.openxmlformats.org/wordprocessingml/2006/main">
        <w:t xml:space="preserve">Filipenses 4:6 Não tenhais cuidado com nada; mas em tudo, pela oração e súplica, com ação de graças, tornem seus pedidos conhecidos diante de Deus.</w:t>
      </w:r>
    </w:p>
    <w:p w14:paraId="3B4D77CC" w14:textId="77777777" w:rsidR="000F7377" w:rsidRDefault="000F7377"/>
    <w:p w14:paraId="25F9A0E2" w14:textId="77777777" w:rsidR="000F7377" w:rsidRDefault="000F7377">
      <w:r xmlns:w="http://schemas.openxmlformats.org/wordprocessingml/2006/main">
        <w:t xml:space="preserve">Não devemos nos preocupar com nada; em vez disso, devemos orar a Deus com ações de graças e fazer com que Ele conheça nossos pedidos.</w:t>
      </w:r>
    </w:p>
    <w:p w14:paraId="749DB46C" w14:textId="77777777" w:rsidR="000F7377" w:rsidRDefault="000F7377"/>
    <w:p w14:paraId="611F8785" w14:textId="77777777" w:rsidR="000F7377" w:rsidRDefault="000F7377">
      <w:r xmlns:w="http://schemas.openxmlformats.org/wordprocessingml/2006/main">
        <w:t xml:space="preserve">1. O Poder da Oração: Podemos confiar na oração a Deus em vez de nos preocuparmos.</w:t>
      </w:r>
    </w:p>
    <w:p w14:paraId="119EF5ED" w14:textId="77777777" w:rsidR="000F7377" w:rsidRDefault="000F7377"/>
    <w:p w14:paraId="1A4D3B33" w14:textId="77777777" w:rsidR="000F7377" w:rsidRDefault="000F7377">
      <w:r xmlns:w="http://schemas.openxmlformats.org/wordprocessingml/2006/main">
        <w:t xml:space="preserve">2. Agradeça: Podemos mostrar nossa gratidão a Deus agradecendo-Lhe em nossas orações.</w:t>
      </w:r>
    </w:p>
    <w:p w14:paraId="1FE4CC8D" w14:textId="77777777" w:rsidR="000F7377" w:rsidRDefault="000F7377"/>
    <w:p w14:paraId="2787F978" w14:textId="77777777" w:rsidR="000F7377" w:rsidRDefault="000F7377">
      <w:r xmlns:w="http://schemas.openxmlformats.org/wordprocessingml/2006/main">
        <w:t xml:space="preserve">1. Mateus 6:25-34 - Jesus nos ensina a não nos preocupar e, em vez disso, confiar em Deus.</w:t>
      </w:r>
    </w:p>
    <w:p w14:paraId="267A2592" w14:textId="77777777" w:rsidR="000F7377" w:rsidRDefault="000F7377"/>
    <w:p w14:paraId="370015A0" w14:textId="77777777" w:rsidR="000F7377" w:rsidRDefault="000F7377">
      <w:r xmlns:w="http://schemas.openxmlformats.org/wordprocessingml/2006/main">
        <w:t xml:space="preserve">2. 1 Tessalonicenses 5:16-18 - Devemos nos alegrar, orar e dar graças em todas as circunstâncias.</w:t>
      </w:r>
    </w:p>
    <w:p w14:paraId="194A6ED3" w14:textId="77777777" w:rsidR="000F7377" w:rsidRDefault="000F7377"/>
    <w:p w14:paraId="578A4402" w14:textId="77777777" w:rsidR="000F7377" w:rsidRDefault="000F7377">
      <w:r xmlns:w="http://schemas.openxmlformats.org/wordprocessingml/2006/main">
        <w:t xml:space="preserve">Filipenses 4:7 E a paz de Deus, que excede todo o entendimento, guardará os vossos corações e as vossas mentes em Cristo Jesus.</w:t>
      </w:r>
    </w:p>
    <w:p w14:paraId="6E5FD2C5" w14:textId="77777777" w:rsidR="000F7377" w:rsidRDefault="000F7377"/>
    <w:p w14:paraId="6D25CBCC" w14:textId="77777777" w:rsidR="000F7377" w:rsidRDefault="000F7377">
      <w:r xmlns:w="http://schemas.openxmlformats.org/wordprocessingml/2006/main">
        <w:t xml:space="preserve">A paz de Deus, que ultrapassa todo o entendimento humano, guardará os corações e mentes dos crentes através de Jesus Cristo.</w:t>
      </w:r>
    </w:p>
    <w:p w14:paraId="5E08313E" w14:textId="77777777" w:rsidR="000F7377" w:rsidRDefault="000F7377"/>
    <w:p w14:paraId="7B55F328" w14:textId="77777777" w:rsidR="000F7377" w:rsidRDefault="000F7377">
      <w:r xmlns:w="http://schemas.openxmlformats.org/wordprocessingml/2006/main">
        <w:t xml:space="preserve">1. A Insondável Paz de Deus - explorando as profundezas da paz que Deus nos oferece através de Jesus Cristo.</w:t>
      </w:r>
    </w:p>
    <w:p w14:paraId="2B5E4B5B" w14:textId="77777777" w:rsidR="000F7377" w:rsidRDefault="000F7377"/>
    <w:p w14:paraId="5B7DA56B" w14:textId="77777777" w:rsidR="000F7377" w:rsidRDefault="000F7377">
      <w:r xmlns:w="http://schemas.openxmlformats.org/wordprocessingml/2006/main">
        <w:t xml:space="preserve">2. Guardar os nossos corações e mentes – compreender como nos proteger do mundo e das suas influências através de Jesus Cristo.</w:t>
      </w:r>
    </w:p>
    <w:p w14:paraId="7E3FDF05" w14:textId="77777777" w:rsidR="000F7377" w:rsidRDefault="000F7377"/>
    <w:p w14:paraId="735BCB42" w14:textId="77777777" w:rsidR="000F7377" w:rsidRDefault="000F7377">
      <w:r xmlns:w="http://schemas.openxmlformats.org/wordprocessingml/2006/main">
        <w:t xml:space="preserve">1. João 14:27 - "Deixo-vos a paz, a minha paz vos dou; não a dou como o mundo a dá. Não se turbe o vosso coração, nem se atemorize."</w:t>
      </w:r>
    </w:p>
    <w:p w14:paraId="23919A57" w14:textId="77777777" w:rsidR="000F7377" w:rsidRDefault="000F7377"/>
    <w:p w14:paraId="23DABCB8" w14:textId="77777777" w:rsidR="000F7377" w:rsidRDefault="000F7377">
      <w:r xmlns:w="http://schemas.openxmlformats.org/wordprocessingml/2006/main">
        <w:t xml:space="preserve">2. Isaías 26:3 - "Tu conservarás em perfeita paz aquele cuja mente está firme em ti: porque ele confia em ti."</w:t>
      </w:r>
    </w:p>
    <w:p w14:paraId="1986B2C4" w14:textId="77777777" w:rsidR="000F7377" w:rsidRDefault="000F7377"/>
    <w:p w14:paraId="5F84CD76" w14:textId="77777777" w:rsidR="000F7377" w:rsidRDefault="000F7377">
      <w:r xmlns:w="http://schemas.openxmlformats.org/wordprocessingml/2006/main">
        <w:t xml:space="preserve">Filipenses 4:8 Finalmente, irmãos, tudo o que é verdadeiro, tudo o que é honesto, tudo o que é justo, tudo o que é puro, tudo o que é amável, tudo o que é de boa fama; se houver alguma virtude e se houver algum elogio, pense nessas coisas.</w:t>
      </w:r>
    </w:p>
    <w:p w14:paraId="04CB13EB" w14:textId="77777777" w:rsidR="000F7377" w:rsidRDefault="000F7377"/>
    <w:p w14:paraId="7DC7CEFF" w14:textId="77777777" w:rsidR="000F7377" w:rsidRDefault="000F7377">
      <w:r xmlns:w="http://schemas.openxmlformats.org/wordprocessingml/2006/main">
        <w:t xml:space="preserve">Paulo instrui os crentes a concentrarem seus pensamentos em coisas que são verdadeiras, honestas, justas, puras, amáveis, de boa fama, virtuosas e louváveis.</w:t>
      </w:r>
    </w:p>
    <w:p w14:paraId="755D086A" w14:textId="77777777" w:rsidR="000F7377" w:rsidRDefault="000F7377"/>
    <w:p w14:paraId="0D18CD69" w14:textId="77777777" w:rsidR="000F7377" w:rsidRDefault="000F7377">
      <w:r xmlns:w="http://schemas.openxmlformats.org/wordprocessingml/2006/main">
        <w:t xml:space="preserve">1. O poder do pensamento: como nossos pensamentos moldam nossas vidas</w:t>
      </w:r>
    </w:p>
    <w:p w14:paraId="0B8CF536" w14:textId="77777777" w:rsidR="000F7377" w:rsidRDefault="000F7377"/>
    <w:p w14:paraId="39A7D7B5" w14:textId="77777777" w:rsidR="000F7377" w:rsidRDefault="000F7377">
      <w:r xmlns:w="http://schemas.openxmlformats.org/wordprocessingml/2006/main">
        <w:t xml:space="preserve">2. A importância do pensamento correto: transforme sua mente para transformar sua vida</w:t>
      </w:r>
    </w:p>
    <w:p w14:paraId="770B1258" w14:textId="77777777" w:rsidR="000F7377" w:rsidRDefault="000F7377"/>
    <w:p w14:paraId="7ECBA0C4" w14:textId="77777777" w:rsidR="000F7377" w:rsidRDefault="000F7377">
      <w:r xmlns:w="http://schemas.openxmlformats.org/wordprocessingml/2006/main">
        <w:t xml:space="preserve">1. Romanos 12:2 “Não vos conformeis com este mundo, mas transformai-vos pela renovação da vossa mente, para que, testando, possais discernir qual é a vontade de Deus, o que é bom, aceitável e perfeito.”</w:t>
      </w:r>
    </w:p>
    <w:p w14:paraId="64E3877F" w14:textId="77777777" w:rsidR="000F7377" w:rsidRDefault="000F7377"/>
    <w:p w14:paraId="07D1FC91" w14:textId="77777777" w:rsidR="000F7377" w:rsidRDefault="000F7377">
      <w:r xmlns:w="http://schemas.openxmlformats.org/wordprocessingml/2006/main">
        <w:t xml:space="preserve">2. Provérbios 23:7 “Pois como ele pensa em seu coração, assim ele é.”</w:t>
      </w:r>
    </w:p>
    <w:p w14:paraId="1DD2E998" w14:textId="77777777" w:rsidR="000F7377" w:rsidRDefault="000F7377"/>
    <w:p w14:paraId="3F58386C" w14:textId="77777777" w:rsidR="000F7377" w:rsidRDefault="000F7377">
      <w:r xmlns:w="http://schemas.openxmlformats.org/wordprocessingml/2006/main">
        <w:t xml:space="preserve">Filipenses 4:9 Fazei o que aprendestes, e recebestes, e ouvistes, e vistes em mim; e o Deus da paz será convosco.</w:t>
      </w:r>
    </w:p>
    <w:p w14:paraId="367956A9" w14:textId="77777777" w:rsidR="000F7377" w:rsidRDefault="000F7377"/>
    <w:p w14:paraId="67FE598C" w14:textId="77777777" w:rsidR="000F7377" w:rsidRDefault="000F7377">
      <w:r xmlns:w="http://schemas.openxmlformats.org/wordprocessingml/2006/main">
        <w:t xml:space="preserve">Esta passagem encoraja os crentes a continuarem a fazer o que aprenderam, receberam, ouviram </w:t>
      </w:r>
      <w:r xmlns:w="http://schemas.openxmlformats.org/wordprocessingml/2006/main">
        <w:lastRenderedPageBreak xmlns:w="http://schemas.openxmlformats.org/wordprocessingml/2006/main"/>
      </w:r>
      <w:r xmlns:w="http://schemas.openxmlformats.org/wordprocessingml/2006/main">
        <w:t xml:space="preserve">e viram de Jesus, e Deus estará com eles em paz.</w:t>
      </w:r>
    </w:p>
    <w:p w14:paraId="23BE4CFE" w14:textId="77777777" w:rsidR="000F7377" w:rsidRDefault="000F7377"/>
    <w:p w14:paraId="569C6CC9" w14:textId="77777777" w:rsidR="000F7377" w:rsidRDefault="000F7377">
      <w:r xmlns:w="http://schemas.openxmlformats.org/wordprocessingml/2006/main">
        <w:t xml:space="preserve">1. A Paz do Senhor: Aprendendo com Jesus e Deixando Deus Guiá-lo</w:t>
      </w:r>
    </w:p>
    <w:p w14:paraId="4A0643EB" w14:textId="77777777" w:rsidR="000F7377" w:rsidRDefault="000F7377"/>
    <w:p w14:paraId="6D687399" w14:textId="77777777" w:rsidR="000F7377" w:rsidRDefault="000F7377">
      <w:r xmlns:w="http://schemas.openxmlformats.org/wordprocessingml/2006/main">
        <w:t xml:space="preserve">2. Viver o que sabemos: seguir Jesus e experimentar a paz do Senhor</w:t>
      </w:r>
    </w:p>
    <w:p w14:paraId="5B279DA1" w14:textId="77777777" w:rsidR="000F7377" w:rsidRDefault="000F7377"/>
    <w:p w14:paraId="19D71CCE" w14:textId="77777777" w:rsidR="000F7377" w:rsidRDefault="000F7377">
      <w:r xmlns:w="http://schemas.openxmlformats.org/wordprocessingml/2006/main">
        <w:t xml:space="preserve">1. Colossenses 3:16 - Deixe a palavra de Cristo habitar em você ricamente em toda a sabedoria; ensinando e admoestando uns aos outros com salmos, hinos e cânticos espirituais, cantando ao Senhor com graça em seus corações.</w:t>
      </w:r>
    </w:p>
    <w:p w14:paraId="6C78D337" w14:textId="77777777" w:rsidR="000F7377" w:rsidRDefault="000F7377"/>
    <w:p w14:paraId="724BD0A6" w14:textId="77777777" w:rsidR="000F7377" w:rsidRDefault="000F7377">
      <w:r xmlns:w="http://schemas.openxmlformats.org/wordprocessingml/2006/main">
        <w:t xml:space="preserve">2. João 14:27 - Deixo-vos a paz, a minha paz vos dou: não a dou como o mundo a dá. Não se perturbe o seu coração, nem tenha medo.</w:t>
      </w:r>
    </w:p>
    <w:p w14:paraId="61907141" w14:textId="77777777" w:rsidR="000F7377" w:rsidRDefault="000F7377"/>
    <w:p w14:paraId="7D55BBAD" w14:textId="77777777" w:rsidR="000F7377" w:rsidRDefault="000F7377">
      <w:r xmlns:w="http://schemas.openxmlformats.org/wordprocessingml/2006/main">
        <w:t xml:space="preserve">Filipenses 4:10 Mas eu me regozijei muito no Senhor, porque agora, finalmente, o seu cuidado por mim floresceu novamente; onde também fostes cuidadosos, mas não tivestes oportunidade.</w:t>
      </w:r>
    </w:p>
    <w:p w14:paraId="5D0DDFB8" w14:textId="77777777" w:rsidR="000F7377" w:rsidRDefault="000F7377"/>
    <w:p w14:paraId="784C8A0E" w14:textId="77777777" w:rsidR="000F7377" w:rsidRDefault="000F7377">
      <w:r xmlns:w="http://schemas.openxmlformats.org/wordprocessingml/2006/main">
        <w:t xml:space="preserve">O orador regozijou-se no Senhor porque o cuidado dos outros para com ele estava florescendo novamente, apesar de inicialmente não terem tido a oportunidade de fazê-lo.</w:t>
      </w:r>
    </w:p>
    <w:p w14:paraId="2B5930BA" w14:textId="77777777" w:rsidR="000F7377" w:rsidRDefault="000F7377"/>
    <w:p w14:paraId="17AF09F1" w14:textId="77777777" w:rsidR="000F7377" w:rsidRDefault="000F7377">
      <w:r xmlns:w="http://schemas.openxmlformats.org/wordprocessingml/2006/main">
        <w:t xml:space="preserve">1. Alegre-se no Senhor pelas bênçãos de cuidar dos outros.</w:t>
      </w:r>
    </w:p>
    <w:p w14:paraId="311D2922" w14:textId="77777777" w:rsidR="000F7377" w:rsidRDefault="000F7377"/>
    <w:p w14:paraId="46BFDB3D" w14:textId="77777777" w:rsidR="000F7377" w:rsidRDefault="000F7377">
      <w:r xmlns:w="http://schemas.openxmlformats.org/wordprocessingml/2006/main">
        <w:t xml:space="preserve">2. Valorize os momentos de cuidado e gentileza que recebemos na vida.</w:t>
      </w:r>
    </w:p>
    <w:p w14:paraId="494A7D7D" w14:textId="77777777" w:rsidR="000F7377" w:rsidRDefault="000F7377"/>
    <w:p w14:paraId="49BD0571" w14:textId="77777777" w:rsidR="000F7377" w:rsidRDefault="000F7377">
      <w:r xmlns:w="http://schemas.openxmlformats.org/wordprocessingml/2006/main">
        <w:t xml:space="preserve">1. 1 Tessalonicenses 5:18 - “em tudo dai graças; porque esta é a vontade de Deus em Cristo Jesus para convosco”.</w:t>
      </w:r>
    </w:p>
    <w:p w14:paraId="7386A281" w14:textId="77777777" w:rsidR="000F7377" w:rsidRDefault="000F7377"/>
    <w:p w14:paraId="0F1522A1" w14:textId="77777777" w:rsidR="000F7377" w:rsidRDefault="000F7377">
      <w:r xmlns:w="http://schemas.openxmlformats.org/wordprocessingml/2006/main">
        <w:t xml:space="preserve">2. Hebreus 10:24 - “E consideremo-nos uns aos outros para estimular o amor e as boas obras”.</w:t>
      </w:r>
    </w:p>
    <w:p w14:paraId="38DE4664" w14:textId="77777777" w:rsidR="000F7377" w:rsidRDefault="000F7377"/>
    <w:p w14:paraId="423F443E" w14:textId="77777777" w:rsidR="000F7377" w:rsidRDefault="000F7377">
      <w:r xmlns:w="http://schemas.openxmlformats.org/wordprocessingml/2006/main">
        <w:t xml:space="preserve">Filipenses 4:11 Não que eu fale a respeito de necessidade, pois aprendi a me contentar com isso, em qualquer estado em que me encontre.</w:t>
      </w:r>
    </w:p>
    <w:p w14:paraId="1029D72B" w14:textId="77777777" w:rsidR="000F7377" w:rsidRDefault="000F7377"/>
    <w:p w14:paraId="30303B87" w14:textId="77777777" w:rsidR="000F7377" w:rsidRDefault="000F7377">
      <w:r xmlns:w="http://schemas.openxmlformats.org/wordprocessingml/2006/main">
        <w:t xml:space="preserve">A passagem fala de contentamento, independentemente das circunstâncias.</w:t>
      </w:r>
    </w:p>
    <w:p w14:paraId="456878A5" w14:textId="77777777" w:rsidR="000F7377" w:rsidRDefault="000F7377"/>
    <w:p w14:paraId="53E91A2C" w14:textId="77777777" w:rsidR="000F7377" w:rsidRDefault="000F7377">
      <w:r xmlns:w="http://schemas.openxmlformats.org/wordprocessingml/2006/main">
        <w:t xml:space="preserve">1. “Contentamento: Um Caminho para a Paz”</w:t>
      </w:r>
    </w:p>
    <w:p w14:paraId="309DE7B9" w14:textId="77777777" w:rsidR="000F7377" w:rsidRDefault="000F7377"/>
    <w:p w14:paraId="34CF609A" w14:textId="77777777" w:rsidR="000F7377" w:rsidRDefault="000F7377">
      <w:r xmlns:w="http://schemas.openxmlformats.org/wordprocessingml/2006/main">
        <w:t xml:space="preserve">2. “Contentamento: uma bênção disfarçada”</w:t>
      </w:r>
    </w:p>
    <w:p w14:paraId="12B9B6DC" w14:textId="77777777" w:rsidR="000F7377" w:rsidRDefault="000F7377"/>
    <w:p w14:paraId="79A8D143" w14:textId="77777777" w:rsidR="000F7377" w:rsidRDefault="000F7377">
      <w:r xmlns:w="http://schemas.openxmlformats.org/wordprocessingml/2006/main">
        <w:t xml:space="preserve">1. Mateus 6:25-34 - Jesus ensinando sobre não se preocupar com bens materiais.</w:t>
      </w:r>
    </w:p>
    <w:p w14:paraId="5C70F225" w14:textId="77777777" w:rsidR="000F7377" w:rsidRDefault="000F7377"/>
    <w:p w14:paraId="74066A8D" w14:textId="77777777" w:rsidR="000F7377" w:rsidRDefault="000F7377">
      <w:r xmlns:w="http://schemas.openxmlformats.org/wordprocessingml/2006/main">
        <w:t xml:space="preserve">2. Tiago 1:2-4 - O teste de fé e alegria nas provações.</w:t>
      </w:r>
    </w:p>
    <w:p w14:paraId="35329FC1" w14:textId="77777777" w:rsidR="000F7377" w:rsidRDefault="000F7377"/>
    <w:p w14:paraId="722784C1" w14:textId="77777777" w:rsidR="000F7377" w:rsidRDefault="000F7377">
      <w:r xmlns:w="http://schemas.openxmlformats.org/wordprocessingml/2006/main">
        <w:t xml:space="preserve">Filipenses 4:12 Sei estar humilhado e sei ter abundância; em todo lugar e em todas as coisas sou instruído tanto a ter fartura como a ter fome, tanto a ter abundância como a sofrer necessidade.</w:t>
      </w:r>
    </w:p>
    <w:p w14:paraId="711CD18D" w14:textId="77777777" w:rsidR="000F7377" w:rsidRDefault="000F7377"/>
    <w:p w14:paraId="79A00EB9" w14:textId="77777777" w:rsidR="000F7377" w:rsidRDefault="000F7377">
      <w:r xmlns:w="http://schemas.openxmlformats.org/wordprocessingml/2006/main">
        <w:t xml:space="preserve">Esta passagem nos encoraja a permanecer contentes em todas as circunstâncias, quer haja abundância ou escassez.</w:t>
      </w:r>
    </w:p>
    <w:p w14:paraId="0C61BCD5" w14:textId="77777777" w:rsidR="000F7377" w:rsidRDefault="000F7377"/>
    <w:p w14:paraId="1C95E0F7" w14:textId="77777777" w:rsidR="000F7377" w:rsidRDefault="000F7377">
      <w:r xmlns:w="http://schemas.openxmlformats.org/wordprocessingml/2006/main">
        <w:t xml:space="preserve">1: “Contentamento na abundância e na escassez”</w:t>
      </w:r>
    </w:p>
    <w:p w14:paraId="3CE4364D" w14:textId="77777777" w:rsidR="000F7377" w:rsidRDefault="000F7377"/>
    <w:p w14:paraId="1A040842" w14:textId="77777777" w:rsidR="000F7377" w:rsidRDefault="000F7377">
      <w:r xmlns:w="http://schemas.openxmlformats.org/wordprocessingml/2006/main">
        <w:t xml:space="preserve">2: "Encontrando equilíbrio em todas as coisas"</w:t>
      </w:r>
    </w:p>
    <w:p w14:paraId="27BD8F1D" w14:textId="77777777" w:rsidR="000F7377" w:rsidRDefault="000F7377"/>
    <w:p w14:paraId="2E281BC9" w14:textId="77777777" w:rsidR="000F7377" w:rsidRDefault="000F7377">
      <w:r xmlns:w="http://schemas.openxmlformats.org/wordprocessingml/2006/main">
        <w:t xml:space="preserve">1: Salmos 37:3-5 – Confie no Senhor e faça o bem; habitar na terra e desfrutar de pastagens seguras. Deleite-se no Senhor, e ele lhe concederá os desejos do seu coração. Entregue o seu caminho ao Senhor; confie nele e ele fará isso.</w:t>
      </w:r>
    </w:p>
    <w:p w14:paraId="53BEB61A" w14:textId="77777777" w:rsidR="000F7377" w:rsidRDefault="000F7377"/>
    <w:p w14:paraId="565CD33E" w14:textId="77777777" w:rsidR="000F7377" w:rsidRDefault="000F7377">
      <w:r xmlns:w="http://schemas.openxmlformats.org/wordprocessingml/2006/main">
        <w:t xml:space="preserve">2: Tiago 4:13-15 - Venham agora, vocês que dizem: “Hoje ou amanhã iremos para tal ou tal cidade, e passaremos lá um ano, e negociaremos e teremos lucro” - mas vocês não sabem o que acontecerá amanhã. trazer. Qual é a sua vida? Pois você é uma névoa que aparece por um breve período e depois desaparece. Em vez disso, você deveria dizer: “Se o Senhor quiser, viveremos e faremos isto ou aquilo”.</w:t>
      </w:r>
    </w:p>
    <w:p w14:paraId="4220DC85" w14:textId="77777777" w:rsidR="000F7377" w:rsidRDefault="000F7377"/>
    <w:p w14:paraId="01B8C2D8" w14:textId="77777777" w:rsidR="000F7377" w:rsidRDefault="000F7377">
      <w:r xmlns:w="http://schemas.openxmlformats.org/wordprocessingml/2006/main">
        <w:t xml:space="preserve">Filipenses 4:13 Posso todas as coisas em Cristo que me fortalece.</w:t>
      </w:r>
    </w:p>
    <w:p w14:paraId="28179ADB" w14:textId="77777777" w:rsidR="000F7377" w:rsidRDefault="000F7377"/>
    <w:p w14:paraId="2C9C9ADB" w14:textId="77777777" w:rsidR="000F7377" w:rsidRDefault="000F7377">
      <w:r xmlns:w="http://schemas.openxmlformats.org/wordprocessingml/2006/main">
        <w:t xml:space="preserve">Esta passagem destaca o poder de Jesus Cristo para nos ajudar a superar todos os obstáculos da vida.</w:t>
      </w:r>
    </w:p>
    <w:p w14:paraId="0EED7F21" w14:textId="77777777" w:rsidR="000F7377" w:rsidRDefault="000F7377"/>
    <w:p w14:paraId="4832D7F9" w14:textId="77777777" w:rsidR="000F7377" w:rsidRDefault="000F7377">
      <w:r xmlns:w="http://schemas.openxmlformats.org/wordprocessingml/2006/main">
        <w:t xml:space="preserve">1. A força de Jesus: como podemos realizar qualquer coisa com a sua ajuda</w:t>
      </w:r>
    </w:p>
    <w:p w14:paraId="61945421" w14:textId="77777777" w:rsidR="000F7377" w:rsidRDefault="000F7377"/>
    <w:p w14:paraId="126C6CAE" w14:textId="77777777" w:rsidR="000F7377" w:rsidRDefault="000F7377">
      <w:r xmlns:w="http://schemas.openxmlformats.org/wordprocessingml/2006/main">
        <w:t xml:space="preserve">2. Alcançando o Impossível: O Poder de Jesus para Superar Todos os Desafios</w:t>
      </w:r>
    </w:p>
    <w:p w14:paraId="6491F7E5" w14:textId="77777777" w:rsidR="000F7377" w:rsidRDefault="000F7377"/>
    <w:p w14:paraId="4EDFFE3B" w14:textId="77777777" w:rsidR="000F7377" w:rsidRDefault="000F7377">
      <w:r xmlns:w="http://schemas.openxmlformats.org/wordprocessingml/2006/main">
        <w:t xml:space="preserve">1. Mateus 19:26 - Mas Jesus olhou para eles e disse-lhes: Aos homens isso é impossível; mas com Deus todas as coisas são possíveis.</w:t>
      </w:r>
    </w:p>
    <w:p w14:paraId="022908CF" w14:textId="77777777" w:rsidR="000F7377" w:rsidRDefault="000F7377"/>
    <w:p w14:paraId="7B43ABD6" w14:textId="77777777" w:rsidR="000F7377" w:rsidRDefault="000F7377">
      <w:r xmlns:w="http://schemas.openxmlformats.org/wordprocessingml/2006/main">
        <w:t xml:space="preserve">2. Efésios 3:20 - Ora, àquele que é poderoso para fazer muito mais abundantemente além daquilo que pedimos ou pensamos, segundo o poder que opera em nós.</w:t>
      </w:r>
    </w:p>
    <w:p w14:paraId="6E242B40" w14:textId="77777777" w:rsidR="000F7377" w:rsidRDefault="000F7377"/>
    <w:p w14:paraId="7C9C266A" w14:textId="77777777" w:rsidR="000F7377" w:rsidRDefault="000F7377">
      <w:r xmlns:w="http://schemas.openxmlformats.org/wordprocessingml/2006/main">
        <w:t xml:space="preserve">Filipenses 4:14 Não obstante fizestes bem em comunicar-vos com a minha aflição.</w:t>
      </w:r>
    </w:p>
    <w:p w14:paraId="0D7AAD91" w14:textId="77777777" w:rsidR="000F7377" w:rsidRDefault="000F7377"/>
    <w:p w14:paraId="36614D4C" w14:textId="77777777" w:rsidR="000F7377" w:rsidRDefault="000F7377">
      <w:r xmlns:w="http://schemas.openxmlformats.org/wordprocessingml/2006/main">
        <w:t xml:space="preserve">Esta passagem fala da generosidade dos Filipenses em suprir as necessidades de Paulo em sua aflição.</w:t>
      </w:r>
    </w:p>
    <w:p w14:paraId="4DDF2A3C" w14:textId="77777777" w:rsidR="000F7377" w:rsidRDefault="000F7377"/>
    <w:p w14:paraId="05642088" w14:textId="77777777" w:rsidR="000F7377" w:rsidRDefault="000F7377">
      <w:r xmlns:w="http://schemas.openxmlformats.org/wordprocessingml/2006/main">
        <w:t xml:space="preserve">1: A generosidade é um fruto do Espírito.</w:t>
      </w:r>
    </w:p>
    <w:p w14:paraId="6D40C7FC" w14:textId="77777777" w:rsidR="000F7377" w:rsidRDefault="000F7377"/>
    <w:p w14:paraId="694512CB" w14:textId="77777777" w:rsidR="000F7377" w:rsidRDefault="000F7377">
      <w:r xmlns:w="http://schemas.openxmlformats.org/wordprocessingml/2006/main">
        <w:t xml:space="preserve">2: Deus recompensa a generosidade.</w:t>
      </w:r>
    </w:p>
    <w:p w14:paraId="19EEE684" w14:textId="77777777" w:rsidR="000F7377" w:rsidRDefault="000F7377"/>
    <w:p w14:paraId="7D0E1796" w14:textId="77777777" w:rsidR="000F7377" w:rsidRDefault="000F7377">
      <w:r xmlns:w="http://schemas.openxmlformats.org/wordprocessingml/2006/main">
        <w:t xml:space="preserve">1: Lucas 6:38 - "Dê, e será dado a você: boa medida, calcada, sacudida e transbordante será colocada em seu seio. Pois com a mesma medida que você usar, será medido de volta para você."</w:t>
      </w:r>
    </w:p>
    <w:p w14:paraId="20ABDA31" w14:textId="77777777" w:rsidR="000F7377" w:rsidRDefault="000F7377"/>
    <w:p w14:paraId="7BDE57A6" w14:textId="77777777" w:rsidR="000F7377" w:rsidRDefault="000F7377">
      <w:r xmlns:w="http://schemas.openxmlformats.org/wordprocessingml/2006/main">
        <w:t xml:space="preserve">2: Gálatas 6:7-8 - "Não vos enganeis: de Deus não se zomba; porque tudo o que o homem semear, isso também ceifará. Pois quem semeia na sua carne, da carne colherá corrupção, mas quem semeia ao Espírito a vontade do Espírito colherá vida eterna.”</w:t>
      </w:r>
    </w:p>
    <w:p w14:paraId="1BD570F2" w14:textId="77777777" w:rsidR="000F7377" w:rsidRDefault="000F7377"/>
    <w:p w14:paraId="665AAE48" w14:textId="77777777" w:rsidR="000F7377" w:rsidRDefault="000F7377">
      <w:r xmlns:w="http://schemas.openxmlformats.org/wordprocessingml/2006/main">
        <w:t xml:space="preserve">Filipenses 4:15 Agora vós, filipenses, também sabeis que, no início do evangelho, quando parti da Macedônia, nenhuma igreja se comunicou comigo sobre dar e receber, mas somente vós.</w:t>
      </w:r>
    </w:p>
    <w:p w14:paraId="3FDCED1A" w14:textId="77777777" w:rsidR="000F7377" w:rsidRDefault="000F7377"/>
    <w:p w14:paraId="1980DC55" w14:textId="77777777" w:rsidR="000F7377" w:rsidRDefault="000F7377">
      <w:r xmlns:w="http://schemas.openxmlformats.org/wordprocessingml/2006/main">
        <w:t xml:space="preserve">Paulo agradeceu à igreja de Filipos pelo generoso apoio financeiro ao seu ministério.</w:t>
      </w:r>
    </w:p>
    <w:p w14:paraId="7F917334" w14:textId="77777777" w:rsidR="000F7377" w:rsidRDefault="000F7377"/>
    <w:p w14:paraId="09FD994A" w14:textId="77777777" w:rsidR="000F7377" w:rsidRDefault="000F7377">
      <w:r xmlns:w="http://schemas.openxmlformats.org/wordprocessingml/2006/main">
        <w:t xml:space="preserve">1. A generosidade da Igreja de Filipos: um exemplo de vida piedosa</w:t>
      </w:r>
    </w:p>
    <w:p w14:paraId="60EE680C" w14:textId="77777777" w:rsidR="000F7377" w:rsidRDefault="000F7377"/>
    <w:p w14:paraId="351A8F18" w14:textId="77777777" w:rsidR="000F7377" w:rsidRDefault="000F7377">
      <w:r xmlns:w="http://schemas.openxmlformats.org/wordprocessingml/2006/main">
        <w:t xml:space="preserve">2. As Bênçãos de Dar e Receber no Corpo de Cristo</w:t>
      </w:r>
    </w:p>
    <w:p w14:paraId="56F0536D" w14:textId="77777777" w:rsidR="000F7377" w:rsidRDefault="000F7377"/>
    <w:p w14:paraId="5CBD4FEB" w14:textId="77777777" w:rsidR="000F7377" w:rsidRDefault="000F7377">
      <w:r xmlns:w="http://schemas.openxmlformats.org/wordprocessingml/2006/main">
        <w:t xml:space="preserve">1. 2 Coríntios 9:7 - “Cada um contribua conforme decidiu em seu coração, não com relutância ou por obrigação, pois Deus ama quem dá com alegria.”</w:t>
      </w:r>
    </w:p>
    <w:p w14:paraId="65AFC39C" w14:textId="77777777" w:rsidR="000F7377" w:rsidRDefault="000F7377"/>
    <w:p w14:paraId="22F01E53" w14:textId="77777777" w:rsidR="000F7377" w:rsidRDefault="000F7377">
      <w:r xmlns:w="http://schemas.openxmlformats.org/wordprocessingml/2006/main">
        <w:t xml:space="preserve">2. Lucas 6:38 - “Dai, e ser-vos-á dado. Uma boa medida, comprimida, sacudida e transbordada, será derramada em seu colo. Pois com a medida que você usar, ela será medida para você.”</w:t>
      </w:r>
    </w:p>
    <w:p w14:paraId="70C82A25" w14:textId="77777777" w:rsidR="000F7377" w:rsidRDefault="000F7377"/>
    <w:p w14:paraId="4A05BF08" w14:textId="77777777" w:rsidR="000F7377" w:rsidRDefault="000F7377">
      <w:r xmlns:w="http://schemas.openxmlformats.org/wordprocessingml/2006/main">
        <w:t xml:space="preserve">Filipenses 4:16 Pois mesmo em Tessalônica uma vez por outra mandastes atender às minhas necessidades.</w:t>
      </w:r>
    </w:p>
    <w:p w14:paraId="597E7DD5" w14:textId="77777777" w:rsidR="000F7377" w:rsidRDefault="000F7377"/>
    <w:p w14:paraId="64AE2BBE" w14:textId="77777777" w:rsidR="000F7377" w:rsidRDefault="000F7377">
      <w:r xmlns:w="http://schemas.openxmlformats.org/wordprocessingml/2006/main">
        <w:t xml:space="preserve">A passagem é sobre os Filipenses enviando ajuda a Paulo em Tessalônica.</w:t>
      </w:r>
    </w:p>
    <w:p w14:paraId="08D11049" w14:textId="77777777" w:rsidR="000F7377" w:rsidRDefault="000F7377"/>
    <w:p w14:paraId="576A8873" w14:textId="77777777" w:rsidR="000F7377" w:rsidRDefault="000F7377">
      <w:r xmlns:w="http://schemas.openxmlformats.org/wordprocessingml/2006/main">
        <w:t xml:space="preserve">1. O poder da generosidade: como dar aos outros pode ser gratificante</w:t>
      </w:r>
    </w:p>
    <w:p w14:paraId="2D018C01" w14:textId="77777777" w:rsidR="000F7377" w:rsidRDefault="000F7377"/>
    <w:p w14:paraId="2F64CF3E" w14:textId="77777777" w:rsidR="000F7377" w:rsidRDefault="000F7377">
      <w:r xmlns:w="http://schemas.openxmlformats.org/wordprocessingml/2006/main">
        <w:t xml:space="preserve">2. A alegria de ajudar os outros: como todos podemos fazer a diferença</w:t>
      </w:r>
    </w:p>
    <w:p w14:paraId="496F3EF0" w14:textId="77777777" w:rsidR="000F7377" w:rsidRDefault="000F7377"/>
    <w:p w14:paraId="4BCE469E" w14:textId="77777777" w:rsidR="000F7377" w:rsidRDefault="000F7377">
      <w:r xmlns:w="http://schemas.openxmlformats.org/wordprocessingml/2006/main">
        <w:t xml:space="preserve">1. Lucas 6:38 - "Dê, e será dado a você. Uma boa medida, calcada, sacudida e transbordante, será derramada em seu colo. Pois com a medida que você usar, será medido até você."</w:t>
      </w:r>
    </w:p>
    <w:p w14:paraId="4377F58A" w14:textId="77777777" w:rsidR="000F7377" w:rsidRDefault="000F7377"/>
    <w:p w14:paraId="6C137650" w14:textId="77777777" w:rsidR="000F7377" w:rsidRDefault="000F7377">
      <w:r xmlns:w="http://schemas.openxmlformats.org/wordprocessingml/2006/main">
        <w:t xml:space="preserve">2. Mateus 10:8 - "Curai os enfermos, ressuscitai os mortos, purificai os leprosos, expulsai os demônios. De graça recebestes; de graça dai."</w:t>
      </w:r>
    </w:p>
    <w:p w14:paraId="41AECA55" w14:textId="77777777" w:rsidR="000F7377" w:rsidRDefault="000F7377"/>
    <w:p w14:paraId="6994EEAD" w14:textId="77777777" w:rsidR="000F7377" w:rsidRDefault="000F7377">
      <w:r xmlns:w="http://schemas.openxmlformats.org/wordprocessingml/2006/main">
        <w:t xml:space="preserve">Filipenses 4:17 Não porque eu deseje um presente, mas desejo frutos que abundem em sua conta.</w:t>
      </w:r>
    </w:p>
    <w:p w14:paraId="11954DD9" w14:textId="77777777" w:rsidR="000F7377" w:rsidRDefault="000F7377"/>
    <w:p w14:paraId="27D83FFF" w14:textId="77777777" w:rsidR="000F7377" w:rsidRDefault="000F7377">
      <w:r xmlns:w="http://schemas.openxmlformats.org/wordprocessingml/2006/main">
        <w:t xml:space="preserve">Paulo encoraja os Filipenses a contribuir para o seu trabalho missionário não por obrigação, mas por amor e alegria.</w:t>
      </w:r>
    </w:p>
    <w:p w14:paraId="2E1BDC06" w14:textId="77777777" w:rsidR="000F7377" w:rsidRDefault="000F7377"/>
    <w:p w14:paraId="7DD4A978" w14:textId="77777777" w:rsidR="000F7377" w:rsidRDefault="000F7377">
      <w:r xmlns:w="http://schemas.openxmlformats.org/wordprocessingml/2006/main">
        <w:t xml:space="preserve">1. Generosidade alegre: o poder de dar com um coração agradecido</w:t>
      </w:r>
    </w:p>
    <w:p w14:paraId="627651E2" w14:textId="77777777" w:rsidR="000F7377" w:rsidRDefault="000F7377"/>
    <w:p w14:paraId="70303D84" w14:textId="77777777" w:rsidR="000F7377" w:rsidRDefault="000F7377">
      <w:r xmlns:w="http://schemas.openxmlformats.org/wordprocessingml/2006/main">
        <w:t xml:space="preserve">2. As bênçãos de doar: por que devemos doar sem expectativas</w:t>
      </w:r>
    </w:p>
    <w:p w14:paraId="05B4D8CF" w14:textId="77777777" w:rsidR="000F7377" w:rsidRDefault="000F7377"/>
    <w:p w14:paraId="05EE2763" w14:textId="77777777" w:rsidR="000F7377" w:rsidRDefault="000F7377">
      <w:r xmlns:w="http://schemas.openxmlformats.org/wordprocessingml/2006/main">
        <w:t xml:space="preserve">1. 2 Coríntios 9:6-8</w:t>
      </w:r>
    </w:p>
    <w:p w14:paraId="1C69BE8F" w14:textId="77777777" w:rsidR="000F7377" w:rsidRDefault="000F7377"/>
    <w:p w14:paraId="1FC03344" w14:textId="77777777" w:rsidR="000F7377" w:rsidRDefault="000F7377">
      <w:r xmlns:w="http://schemas.openxmlformats.org/wordprocessingml/2006/main">
        <w:t xml:space="preserve">2. Lucas 6:38</w:t>
      </w:r>
    </w:p>
    <w:p w14:paraId="2B7B7DD6" w14:textId="77777777" w:rsidR="000F7377" w:rsidRDefault="000F7377"/>
    <w:p w14:paraId="3B97552E" w14:textId="77777777" w:rsidR="000F7377" w:rsidRDefault="000F7377">
      <w:r xmlns:w="http://schemas.openxmlformats.org/wordprocessingml/2006/main">
        <w:t xml:space="preserve">Filipenses 4:18 Mas eu tenho tudo, e estou em abundância; estou farto, tendo recebido de Epafrodito o que por vós foi enviado, cheiro de cheiro suave, sacrifício agradável e agradável a Deus.</w:t>
      </w:r>
    </w:p>
    <w:p w14:paraId="37ABA8C4" w14:textId="77777777" w:rsidR="000F7377" w:rsidRDefault="000F7377"/>
    <w:p w14:paraId="4F7645FD" w14:textId="77777777" w:rsidR="000F7377" w:rsidRDefault="000F7377">
      <w:r xmlns:w="http://schemas.openxmlformats.org/wordprocessingml/2006/main">
        <w:t xml:space="preserve">O apóstolo Paulo foi abençoado com a generosa dádiva dos Filipenses, que foi uma oferta agradável e aceitável a Deus.</w:t>
      </w:r>
    </w:p>
    <w:p w14:paraId="0767CC23" w14:textId="77777777" w:rsidR="000F7377" w:rsidRDefault="000F7377"/>
    <w:p w14:paraId="340F0A4C" w14:textId="77777777" w:rsidR="000F7377" w:rsidRDefault="000F7377">
      <w:r xmlns:w="http://schemas.openxmlformats.org/wordprocessingml/2006/main">
        <w:t xml:space="preserve">1. Cultivando a Gratidão: Como Apreciar as Bênçãos de Deus</w:t>
      </w:r>
    </w:p>
    <w:p w14:paraId="400AC633" w14:textId="77777777" w:rsidR="000F7377" w:rsidRDefault="000F7377"/>
    <w:p w14:paraId="78625C07" w14:textId="77777777" w:rsidR="000F7377" w:rsidRDefault="000F7377">
      <w:r xmlns:w="http://schemas.openxmlformats.org/wordprocessingml/2006/main">
        <w:t xml:space="preserve">2. O poder da generosidade: como dar com um coração puro</w:t>
      </w:r>
    </w:p>
    <w:p w14:paraId="70718003" w14:textId="77777777" w:rsidR="000F7377" w:rsidRDefault="000F7377"/>
    <w:p w14:paraId="4D48DC83" w14:textId="77777777" w:rsidR="000F7377" w:rsidRDefault="000F7377">
      <w:r xmlns:w="http://schemas.openxmlformats.org/wordprocessingml/2006/main">
        <w:t xml:space="preserve">1. 2 Coríntios 9:6-7 - “Lembre-se disto: quem semeia pouco, também colherá pouco, e quem semeia generosamente, também colherá generosamente. Cada um de vocês deve dar o que decidiu em seu coração, não com relutância ou sob compulsão, pois Deus ama quem dá com alegria”.</w:t>
      </w:r>
    </w:p>
    <w:p w14:paraId="7F407D4E" w14:textId="77777777" w:rsidR="000F7377" w:rsidRDefault="000F7377"/>
    <w:p w14:paraId="681412DE" w14:textId="77777777" w:rsidR="000F7377" w:rsidRDefault="000F7377">
      <w:r xmlns:w="http://schemas.openxmlformats.org/wordprocessingml/2006/main">
        <w:t xml:space="preserve">2. Hebreus 13:16 - “E não se esqueça de fazer o bem e de repartir com os outros, pois com tais sacrifícios Deus se agrada.”</w:t>
      </w:r>
    </w:p>
    <w:p w14:paraId="6524C076" w14:textId="77777777" w:rsidR="000F7377" w:rsidRDefault="000F7377"/>
    <w:p w14:paraId="4DF86BB2" w14:textId="77777777" w:rsidR="000F7377" w:rsidRDefault="000F7377">
      <w:r xmlns:w="http://schemas.openxmlformats.org/wordprocessingml/2006/main">
        <w:t xml:space="preserve">Filipenses 4:19 Mas o meu Deus suprirá todas as vossas necessidades, segundo as suas riquezas, na glória, em Cristo Jesus.</w:t>
      </w:r>
    </w:p>
    <w:p w14:paraId="4E487D08" w14:textId="77777777" w:rsidR="000F7377" w:rsidRDefault="000F7377"/>
    <w:p w14:paraId="4DF16EED" w14:textId="77777777" w:rsidR="000F7377" w:rsidRDefault="000F7377">
      <w:r xmlns:w="http://schemas.openxmlformats.org/wordprocessingml/2006/main">
        <w:t xml:space="preserve">Deus proverá todas as nossas necessidades de acordo com Suas gloriosas riquezas em Cristo Jesus.</w:t>
      </w:r>
    </w:p>
    <w:p w14:paraId="42395DD4" w14:textId="77777777" w:rsidR="000F7377" w:rsidRDefault="000F7377"/>
    <w:p w14:paraId="2DD15ECA" w14:textId="77777777" w:rsidR="000F7377" w:rsidRDefault="000F7377">
      <w:r xmlns:w="http://schemas.openxmlformats.org/wordprocessingml/2006/main">
        <w:t xml:space="preserve">1. Deus é o Provedor: Confiemos Nele</w:t>
      </w:r>
    </w:p>
    <w:p w14:paraId="542E3DE1" w14:textId="77777777" w:rsidR="000F7377" w:rsidRDefault="000F7377"/>
    <w:p w14:paraId="0D08BA0E" w14:textId="77777777" w:rsidR="000F7377" w:rsidRDefault="000F7377">
      <w:r xmlns:w="http://schemas.openxmlformats.org/wordprocessingml/2006/main">
        <w:t xml:space="preserve">2. Confiar em Deus para provisão em tempos de necessidade</w:t>
      </w:r>
    </w:p>
    <w:p w14:paraId="22D67258" w14:textId="77777777" w:rsidR="000F7377" w:rsidRDefault="000F7377"/>
    <w:p w14:paraId="17ED69D8" w14:textId="77777777" w:rsidR="000F7377" w:rsidRDefault="000F7377">
      <w:r xmlns:w="http://schemas.openxmlformats.org/wordprocessingml/2006/main">
        <w:t xml:space="preserve">1. Mateus 6:25-34 - Não se preocupe com a sua vida, com o que você vai comer ou beber, nem com o seu corpo, com o que você vai vestir.</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Salmos 145:15-16 - O Senhor é justo em todos os seus caminhos e bondoso em todas as suas obras.</w:t>
      </w:r>
    </w:p>
    <w:p w14:paraId="41418BAD" w14:textId="77777777" w:rsidR="000F7377" w:rsidRDefault="000F7377"/>
    <w:p w14:paraId="0A983F9F" w14:textId="77777777" w:rsidR="000F7377" w:rsidRDefault="000F7377">
      <w:r xmlns:w="http://schemas.openxmlformats.org/wordprocessingml/2006/main">
        <w:t xml:space="preserve">Filipenses 4:20 Ora, a Deus e nosso Pai seja glória para todo o sempre. Amém.</w:t>
      </w:r>
    </w:p>
    <w:p w14:paraId="0DCD6D17" w14:textId="77777777" w:rsidR="000F7377" w:rsidRDefault="000F7377"/>
    <w:p w14:paraId="1CDEB2EC" w14:textId="77777777" w:rsidR="000F7377" w:rsidRDefault="000F7377">
      <w:r xmlns:w="http://schemas.openxmlformats.org/wordprocessingml/2006/main">
        <w:t xml:space="preserve">Esta passagem é uma breve doxologia louvando a Deus e Sua glória eterna.</w:t>
      </w:r>
    </w:p>
    <w:p w14:paraId="2682B79E" w14:textId="77777777" w:rsidR="000F7377" w:rsidRDefault="000F7377"/>
    <w:p w14:paraId="7FCADE7E" w14:textId="77777777" w:rsidR="000F7377" w:rsidRDefault="000F7377">
      <w:r xmlns:w="http://schemas.openxmlformats.org/wordprocessingml/2006/main">
        <w:t xml:space="preserve">1: Deus é nosso Pai e Ele merece nosso louvor por Sua glória eterna.</w:t>
      </w:r>
    </w:p>
    <w:p w14:paraId="24C68D86" w14:textId="77777777" w:rsidR="000F7377" w:rsidRDefault="000F7377"/>
    <w:p w14:paraId="703009FF" w14:textId="77777777" w:rsidR="000F7377" w:rsidRDefault="000F7377">
      <w:r xmlns:w="http://schemas.openxmlformats.org/wordprocessingml/2006/main">
        <w:t xml:space="preserve">2: Permitir que a glória de Deus brilhe em nossas vidas encoraja outros a buscarem Sua grandeza.</w:t>
      </w:r>
    </w:p>
    <w:p w14:paraId="7DFC5DF0" w14:textId="77777777" w:rsidR="000F7377" w:rsidRDefault="000F7377"/>
    <w:p w14:paraId="55ACCC61" w14:textId="77777777" w:rsidR="000F7377" w:rsidRDefault="000F7377">
      <w:r xmlns:w="http://schemas.openxmlformats.org/wordprocessingml/2006/main">
        <w:t xml:space="preserve">1: Tiago 1:17 - Todo dom bom e perfeito vem do alto, descendo do Pai das luzes celestiais, que não muda como sombras inconstantes.</w:t>
      </w:r>
    </w:p>
    <w:p w14:paraId="61297962" w14:textId="77777777" w:rsidR="000F7377" w:rsidRDefault="000F7377"/>
    <w:p w14:paraId="0F227DC5" w14:textId="77777777" w:rsidR="000F7377" w:rsidRDefault="000F7377">
      <w:r xmlns:w="http://schemas.openxmlformats.org/wordprocessingml/2006/main">
        <w:t xml:space="preserve">2: Salmos 145:1-3 - Eu te exaltarei, meu Deus, o Rei; Louvarei o teu nome para todo o sempre. Todos os dias te louvarei e exaltarei o teu nome para todo o sempre. Grande é o Senhor e mui digno de louvor; sua grandeza ninguém pode imaginar.</w:t>
      </w:r>
    </w:p>
    <w:p w14:paraId="393FA7E3" w14:textId="77777777" w:rsidR="000F7377" w:rsidRDefault="000F7377"/>
    <w:p w14:paraId="5A188794" w14:textId="77777777" w:rsidR="000F7377" w:rsidRDefault="000F7377">
      <w:r xmlns:w="http://schemas.openxmlformats.org/wordprocessingml/2006/main">
        <w:t xml:space="preserve">Filipenses 4:21 Saudai todos os santos em Cristo Jesus. Os irmãos que estão comigo vos saúdam.</w:t>
      </w:r>
    </w:p>
    <w:p w14:paraId="7A1629FB" w14:textId="77777777" w:rsidR="000F7377" w:rsidRDefault="000F7377"/>
    <w:p w14:paraId="3F556DA2" w14:textId="77777777" w:rsidR="000F7377" w:rsidRDefault="000F7377">
      <w:r xmlns:w="http://schemas.openxmlformats.org/wordprocessingml/2006/main">
        <w:t xml:space="preserve">Esta passagem é uma saudação do Apóstolo Paulo aos crentes em Filipos, encorajando-os a cumprimentarem-se uns aos outros em nome de Jesus.</w:t>
      </w:r>
    </w:p>
    <w:p w14:paraId="4B5BA59C" w14:textId="77777777" w:rsidR="000F7377" w:rsidRDefault="000F7377"/>
    <w:p w14:paraId="15ED2FA3" w14:textId="77777777" w:rsidR="000F7377" w:rsidRDefault="000F7377">
      <w:r xmlns:w="http://schemas.openxmlformats.org/wordprocessingml/2006/main">
        <w:t xml:space="preserve">1. O poder da saudação em Jesus: como uma pequena troca de bondade pode causar um grande impacto</w:t>
      </w:r>
    </w:p>
    <w:p w14:paraId="47492B26" w14:textId="77777777" w:rsidR="000F7377" w:rsidRDefault="000F7377"/>
    <w:p w14:paraId="5D092DB7" w14:textId="77777777" w:rsidR="000F7377" w:rsidRDefault="000F7377">
      <w:r xmlns:w="http://schemas.openxmlformats.org/wordprocessingml/2006/main">
        <w:t xml:space="preserve">2. Unidade no Corpo de Cristo: Como Promover uma Comunidade Saudável de Crentes</w:t>
      </w:r>
    </w:p>
    <w:p w14:paraId="442BA850" w14:textId="77777777" w:rsidR="000F7377" w:rsidRDefault="000F7377"/>
    <w:p w14:paraId="59E4CEF1" w14:textId="77777777" w:rsidR="000F7377" w:rsidRDefault="000F7377">
      <w:r xmlns:w="http://schemas.openxmlformats.org/wordprocessingml/2006/main">
        <w:t xml:space="preserve">1. Hebreus 13:1-2 “Continue o amor fraternal. Não negligencie a hospitalidade com estranhos, pois </w:t>
      </w:r>
      <w:r xmlns:w="http://schemas.openxmlformats.org/wordprocessingml/2006/main">
        <w:lastRenderedPageBreak xmlns:w="http://schemas.openxmlformats.org/wordprocessingml/2006/main"/>
      </w:r>
      <w:r xmlns:w="http://schemas.openxmlformats.org/wordprocessingml/2006/main">
        <w:t xml:space="preserve">assim alguns acolheram anjos sem saber.”</w:t>
      </w:r>
    </w:p>
    <w:p w14:paraId="39E3D123" w14:textId="77777777" w:rsidR="000F7377" w:rsidRDefault="000F7377"/>
    <w:p w14:paraId="73DB0088" w14:textId="77777777" w:rsidR="000F7377" w:rsidRDefault="000F7377">
      <w:r xmlns:w="http://schemas.openxmlformats.org/wordprocessingml/2006/main">
        <w:t xml:space="preserve">2. Romanos 12:9-10 “Que o amor seja genuíno. Abomine o que é mau; apegue-se ao que é bom. Amem-se uns aos outros com afeto fraternal. Superem-se uns aos outros na demonstração de honra.”</w:t>
      </w:r>
    </w:p>
    <w:p w14:paraId="33B052EC" w14:textId="77777777" w:rsidR="000F7377" w:rsidRDefault="000F7377"/>
    <w:p w14:paraId="0E6A08C5" w14:textId="77777777" w:rsidR="000F7377" w:rsidRDefault="000F7377">
      <w:r xmlns:w="http://schemas.openxmlformats.org/wordprocessingml/2006/main">
        <w:t xml:space="preserve">Filipenses 4:22 Todos os santos vos saúdam, principalmente os da casa de César.</w:t>
      </w:r>
    </w:p>
    <w:p w14:paraId="14DF29A9" w14:textId="77777777" w:rsidR="000F7377" w:rsidRDefault="000F7377"/>
    <w:p w14:paraId="504E05CB" w14:textId="77777777" w:rsidR="000F7377" w:rsidRDefault="000F7377">
      <w:r xmlns:w="http://schemas.openxmlformats.org/wordprocessingml/2006/main">
        <w:t xml:space="preserve">Esta passagem de Filipenses 4:22 enfatiza a importância dos cristãos mostrarem respeito por aqueles que têm autoridade, mesmo aqueles que podem não ser crentes.</w:t>
      </w:r>
    </w:p>
    <w:p w14:paraId="5C412EEF" w14:textId="77777777" w:rsidR="000F7377" w:rsidRDefault="000F7377"/>
    <w:p w14:paraId="4BB28022" w14:textId="77777777" w:rsidR="000F7377" w:rsidRDefault="000F7377">
      <w:r xmlns:w="http://schemas.openxmlformats.org/wordprocessingml/2006/main">
        <w:t xml:space="preserve">1. O papel do respeito na vida cristã</w:t>
      </w:r>
    </w:p>
    <w:p w14:paraId="19EA751E" w14:textId="77777777" w:rsidR="000F7377" w:rsidRDefault="000F7377"/>
    <w:p w14:paraId="529BAE6E" w14:textId="77777777" w:rsidR="000F7377" w:rsidRDefault="000F7377">
      <w:r xmlns:w="http://schemas.openxmlformats.org/wordprocessingml/2006/main">
        <w:t xml:space="preserve">2. Viver como Sal e Luz no Mundo</w:t>
      </w:r>
    </w:p>
    <w:p w14:paraId="397F8415" w14:textId="77777777" w:rsidR="000F7377" w:rsidRDefault="000F7377"/>
    <w:p w14:paraId="6BFAF676" w14:textId="77777777" w:rsidR="000F7377" w:rsidRDefault="000F7377">
      <w:r xmlns:w="http://schemas.openxmlformats.org/wordprocessingml/2006/main">
        <w:t xml:space="preserve">1. Romanos 13:1-7</w:t>
      </w:r>
    </w:p>
    <w:p w14:paraId="15CE0F18" w14:textId="77777777" w:rsidR="000F7377" w:rsidRDefault="000F7377"/>
    <w:p w14:paraId="1D25D9DF" w14:textId="77777777" w:rsidR="000F7377" w:rsidRDefault="000F7377">
      <w:r xmlns:w="http://schemas.openxmlformats.org/wordprocessingml/2006/main">
        <w:t xml:space="preserve">2. 1 Pedro 2:13-17</w:t>
      </w:r>
    </w:p>
    <w:p w14:paraId="502404CC" w14:textId="77777777" w:rsidR="000F7377" w:rsidRDefault="000F7377"/>
    <w:p w14:paraId="10D8D636" w14:textId="77777777" w:rsidR="000F7377" w:rsidRDefault="000F7377">
      <w:r xmlns:w="http://schemas.openxmlformats.org/wordprocessingml/2006/main">
        <w:t xml:space="preserve">Filipenses 4:23 A graça de nosso Senhor Jesus Cristo seja com todos vocês. Amém.</w:t>
      </w:r>
    </w:p>
    <w:p w14:paraId="699E8FC2" w14:textId="77777777" w:rsidR="000F7377" w:rsidRDefault="000F7377"/>
    <w:p w14:paraId="02FE03E2" w14:textId="77777777" w:rsidR="000F7377" w:rsidRDefault="000F7377">
      <w:r xmlns:w="http://schemas.openxmlformats.org/wordprocessingml/2006/main">
        <w:t xml:space="preserve">A passagem é uma bênção, pedindo que a graça do Senhor Jesus Cristo esteja com todos nós.</w:t>
      </w:r>
    </w:p>
    <w:p w14:paraId="65E7B8FC" w14:textId="77777777" w:rsidR="000F7377" w:rsidRDefault="000F7377"/>
    <w:p w14:paraId="05B08B1F" w14:textId="77777777" w:rsidR="000F7377" w:rsidRDefault="000F7377">
      <w:r xmlns:w="http://schemas.openxmlformats.org/wordprocessingml/2006/main">
        <w:t xml:space="preserve">1. O poder da graça: como a graça de Jesus Cristo pode transformar a sua vida</w:t>
      </w:r>
    </w:p>
    <w:p w14:paraId="60D5DA22" w14:textId="77777777" w:rsidR="000F7377" w:rsidRDefault="000F7377"/>
    <w:p w14:paraId="071E3B33" w14:textId="77777777" w:rsidR="000F7377" w:rsidRDefault="000F7377">
      <w:r xmlns:w="http://schemas.openxmlformats.org/wordprocessingml/2006/main">
        <w:t xml:space="preserve">2. O que significa receber a graça de Jesus Cristo?</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Efésios 2:8-9 - “Porque pela graça sois salvos, por meio da fé. E isso não é obra sua; é dom de Deus, não resultado de obras, para que ninguém se glorie”.</w:t>
      </w:r>
    </w:p>
    <w:p w14:paraId="1AF166CF" w14:textId="77777777" w:rsidR="000F7377" w:rsidRDefault="000F7377"/>
    <w:p w14:paraId="3A01D7FC" w14:textId="77777777" w:rsidR="000F7377" w:rsidRDefault="000F7377">
      <w:r xmlns:w="http://schemas.openxmlformats.org/wordprocessingml/2006/main">
        <w:t xml:space="preserve">2. Romanos 6:14 - “Porque o pecado não terá domínio sobre vós, visto que não estais debaixo da lei, mas debaixo da graça.”</w:t>
      </w:r>
    </w:p>
    <w:p w14:paraId="73C7AEA4" w14:textId="77777777" w:rsidR="000F7377" w:rsidRDefault="000F7377"/>
    <w:p w14:paraId="69C30A99" w14:textId="77777777" w:rsidR="000F7377" w:rsidRDefault="000F7377">
      <w:r xmlns:w="http://schemas.openxmlformats.org/wordprocessingml/2006/main">
        <w:t xml:space="preserve">Colossenses 1 é o primeiro capítulo da Epístola de Paulo aos Colossenses. Neste capítulo, Paulo expressa sua ação de graças pela fé e pelo amor dos crentes colossenses, exalta a supremacia de Cristo e enfatiza seu próprio ministério como servo do evangelho.</w:t>
      </w:r>
    </w:p>
    <w:p w14:paraId="7A7A70E9" w14:textId="77777777" w:rsidR="000F7377" w:rsidRDefault="000F7377"/>
    <w:p w14:paraId="464A98F9" w14:textId="77777777" w:rsidR="000F7377" w:rsidRDefault="000F7377">
      <w:r xmlns:w="http://schemas.openxmlformats.org/wordprocessingml/2006/main">
        <w:t xml:space="preserve">Parágrafo 1: Paulo começa expressando sua gratidão pela fé, amor e esperança que têm sido evidentes entre os crentes colossenses (Colossenses 1:1-8). Ele elogia a resposta deles ao evangelho e suas vidas frutíferas. Paulo assegura-lhes que ora continuamente por eles, pedindo a Deus que os encha com o conhecimento de Sua vontade e lhes conceda sabedoria e entendimento espiritual.</w:t>
      </w:r>
    </w:p>
    <w:p w14:paraId="36DB6BE3" w14:textId="77777777" w:rsidR="000F7377" w:rsidRDefault="000F7377"/>
    <w:p w14:paraId="1AC6BEBB" w14:textId="77777777" w:rsidR="000F7377" w:rsidRDefault="000F7377">
      <w:r xmlns:w="http://schemas.openxmlformats.org/wordprocessingml/2006/main">
        <w:t xml:space="preserve">Parágrafo 2: Paulo exalta a supremacia de Cristo sobre toda a criação (Colossenses 1:9-20). Ele ora pelo crescimento deles em conhecimento e sabedoria espiritual para que possam andar de maneira digna do Senhor. Paulo enfatiza que Cristo é a imagem de Deus, criador de todas as coisas visíveis e invisíveis. Ele descreve como todas as coisas foram criadas por meio dele e para ele. Cristo tem preeminência em tudo, inclusive em Sua obra redentora na terra por meio de Sua morte na cruz.</w:t>
      </w:r>
    </w:p>
    <w:p w14:paraId="558FC88D" w14:textId="77777777" w:rsidR="000F7377" w:rsidRDefault="000F7377"/>
    <w:p w14:paraId="080DA10B" w14:textId="77777777" w:rsidR="000F7377" w:rsidRDefault="000F7377">
      <w:r xmlns:w="http://schemas.openxmlformats.org/wordprocessingml/2006/main">
        <w:t xml:space="preserve">Parágrafo 3: O capítulo termina com a explicação de Paulo sobre seu ministério como servo proclamando Cristo (Colossenses 1:21-29). Ele destaca como eles já foram alienados de Deus, mas agora foram reconciliados através do sacrifício de Cristo. Paulo se alegra em compartilhar este mistério – a esperança da glória – tanto para judeus como para gentios. Ele trabalha para apresentar todos maduros em Cristo, proclamando-O com toda a sabedoria, para que possam ser apresentados perfeitos diante de Deus.</w:t>
      </w:r>
    </w:p>
    <w:p w14:paraId="0DE7D1FB" w14:textId="77777777" w:rsidR="000F7377" w:rsidRDefault="000F7377"/>
    <w:p w14:paraId="116F3964" w14:textId="77777777" w:rsidR="000F7377" w:rsidRDefault="000F7377">
      <w:r xmlns:w="http://schemas.openxmlformats.org/wordprocessingml/2006/main">
        <w:t xml:space="preserve">Resumindo,</w:t>
      </w:r>
    </w:p>
    <w:p w14:paraId="72F9756F" w14:textId="77777777" w:rsidR="000F7377" w:rsidRDefault="000F7377">
      <w:r xmlns:w="http://schemas.openxmlformats.org/wordprocessingml/2006/main">
        <w:t xml:space="preserve">O capítulo um de Colossenses começa com expressões de gratidão pela fé e pelo amor demonstrados pelos crentes colossenses.</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exalta a supremacia de Cristo sobre a criação, enfatizando Seu papel como criador e a obra redentora realizada por meio de Sua morte na cruz.</w:t>
      </w:r>
    </w:p>
    <w:p w14:paraId="17D29C59" w14:textId="77777777" w:rsidR="000F7377" w:rsidRDefault="000F7377">
      <w:r xmlns:w="http://schemas.openxmlformats.org/wordprocessingml/2006/main">
        <w:t xml:space="preserve">Ele explica seu ministério como servo, proclamando a mensagem de reconciliação de Cristo e trabalhando para que os crentes atuais amadureçam Nele. Este capítulo destaca a importância da fé, do crescimento no conhecimento e da preeminência de Cristo em todas as coisas. Incentiva os crentes a viver vidas dignas do Senhor e a abraçar a esperança da glória encontrada em Cristo.</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Colossenses 1:1 Paulo, apóstolo de Jesus Cristo pela vontade de Deus, e nosso irmão Timóteo,</w:t>
      </w:r>
    </w:p>
    <w:p w14:paraId="4B19E2A7" w14:textId="77777777" w:rsidR="000F7377" w:rsidRDefault="000F7377"/>
    <w:p w14:paraId="3B18F93C" w14:textId="77777777" w:rsidR="000F7377" w:rsidRDefault="000F7377">
      <w:r xmlns:w="http://schemas.openxmlformats.org/wordprocessingml/2006/main">
        <w:t xml:space="preserve">Paulo e Timóteo enviam uma saudação de graça e paz da parte de Deus Pai e de Jesus Cristo, o Filho de Deus.</w:t>
      </w:r>
    </w:p>
    <w:p w14:paraId="481E4119" w14:textId="77777777" w:rsidR="000F7377" w:rsidRDefault="000F7377"/>
    <w:p w14:paraId="4BB42ECD" w14:textId="77777777" w:rsidR="000F7377" w:rsidRDefault="000F7377">
      <w:r xmlns:w="http://schemas.openxmlformats.org/wordprocessingml/2006/main">
        <w:t xml:space="preserve">Paulo e Timóteo enviam uma saudação de graça e paz da parte de Deus Pai e de Jesus Cristo, o Filho de Deus.</w:t>
      </w:r>
    </w:p>
    <w:p w14:paraId="5A745CB1" w14:textId="77777777" w:rsidR="000F7377" w:rsidRDefault="000F7377"/>
    <w:p w14:paraId="3D14D38F" w14:textId="77777777" w:rsidR="000F7377" w:rsidRDefault="000F7377">
      <w:r xmlns:w="http://schemas.openxmlformats.org/wordprocessingml/2006/main">
        <w:t xml:space="preserve">1. A Graça de Deus: Como Receber e Manter Sua Misericórdia</w:t>
      </w:r>
    </w:p>
    <w:p w14:paraId="6304E5F2" w14:textId="77777777" w:rsidR="000F7377" w:rsidRDefault="000F7377"/>
    <w:p w14:paraId="4DF65C51" w14:textId="77777777" w:rsidR="000F7377" w:rsidRDefault="000F7377">
      <w:r xmlns:w="http://schemas.openxmlformats.org/wordprocessingml/2006/main">
        <w:t xml:space="preserve">2. Paz com Deus através de Jesus Cristo</w:t>
      </w:r>
    </w:p>
    <w:p w14:paraId="7F405C60" w14:textId="77777777" w:rsidR="000F7377" w:rsidRDefault="000F7377"/>
    <w:p w14:paraId="6324BD9E" w14:textId="77777777" w:rsidR="000F7377" w:rsidRDefault="000F7377">
      <w:r xmlns:w="http://schemas.openxmlformats.org/wordprocessingml/2006/main">
        <w:t xml:space="preserve">1. Efésios 2:8-9 - Porque pela graça vocês foram salvos por meio da fé. E isso não é obra sua; é dom de Deus, não resultado de obras, para que ninguém se glorie.</w:t>
      </w:r>
    </w:p>
    <w:p w14:paraId="138B4239" w14:textId="77777777" w:rsidR="000F7377" w:rsidRDefault="000F7377"/>
    <w:p w14:paraId="607846CB" w14:textId="77777777" w:rsidR="000F7377" w:rsidRDefault="000F7377">
      <w:r xmlns:w="http://schemas.openxmlformats.org/wordprocessingml/2006/main">
        <w:t xml:space="preserve">2. João 14:27 - Deixo-vos a paz; minha paz eu te dou. Não como o mundo dá, eu dou a você. Não se turbe o vosso coração, nem tenham medo.</w:t>
      </w:r>
    </w:p>
    <w:p w14:paraId="0140BB88" w14:textId="77777777" w:rsidR="000F7377" w:rsidRDefault="000F7377"/>
    <w:p w14:paraId="2B670575" w14:textId="77777777" w:rsidR="000F7377" w:rsidRDefault="000F7377">
      <w:r xmlns:w="http://schemas.openxmlformats.org/wordprocessingml/2006/main">
        <w:t xml:space="preserve">Colossenses 1:2 Aos santos e irmãos fiéis em Cristo que estão em Colossos: A vós graça e paz da parte de Deus nosso Pai e do Senhor Jesus Cristo.</w:t>
      </w:r>
    </w:p>
    <w:p w14:paraId="2A49240F" w14:textId="77777777" w:rsidR="000F7377" w:rsidRDefault="000F7377"/>
    <w:p w14:paraId="52F92E86" w14:textId="77777777" w:rsidR="000F7377" w:rsidRDefault="000F7377">
      <w:r xmlns:w="http://schemas.openxmlformats.org/wordprocessingml/2006/main">
        <w:t xml:space="preserve">Esta passagem fala da graça e da paz concedidas aos santos e fiéis irmãos em Cristo em Colossos por Deus Pai e pelo Senhor Jesus Cristo.</w:t>
      </w:r>
    </w:p>
    <w:p w14:paraId="3C7AAF6C" w14:textId="77777777" w:rsidR="000F7377" w:rsidRDefault="000F7377"/>
    <w:p w14:paraId="49A89135" w14:textId="77777777" w:rsidR="000F7377" w:rsidRDefault="000F7377">
      <w:r xmlns:w="http://schemas.openxmlformats.org/wordprocessingml/2006/main">
        <w:t xml:space="preserve">1. O Amor Incondicional de Deus: A Graça e a Paz de Deus para Todos</w:t>
      </w:r>
    </w:p>
    <w:p w14:paraId="62D78953" w14:textId="77777777" w:rsidR="000F7377" w:rsidRDefault="000F7377"/>
    <w:p w14:paraId="01BC24A6" w14:textId="77777777" w:rsidR="000F7377" w:rsidRDefault="000F7377">
      <w:r xmlns:w="http://schemas.openxmlformats.org/wordprocessingml/2006/main">
        <w:t xml:space="preserve">2. A fidelidade dos crentes: viver na graça e na paz de Deus</w:t>
      </w:r>
    </w:p>
    <w:p w14:paraId="29D6B292" w14:textId="77777777" w:rsidR="000F7377" w:rsidRDefault="000F7377"/>
    <w:p w14:paraId="2C8D62B6" w14:textId="77777777" w:rsidR="000F7377" w:rsidRDefault="000F7377">
      <w:r xmlns:w="http://schemas.openxmlformats.org/wordprocessingml/2006/main">
        <w:t xml:space="preserve">1. João 3:16-17 - Porque Deus amou o mundo de tal maneira que deu o seu Filho unigênito, para que todo aquele que nele crê não pereça, mas tenha a vida eterna. Pois Deus não enviou o seu Filho ao mundo para condenar o mundo; mas para que o mundo através dele pudesse ser salvo.</w:t>
      </w:r>
    </w:p>
    <w:p w14:paraId="4710982A" w14:textId="77777777" w:rsidR="000F7377" w:rsidRDefault="000F7377"/>
    <w:p w14:paraId="62AA5800" w14:textId="77777777" w:rsidR="000F7377" w:rsidRDefault="000F7377">
      <w:r xmlns:w="http://schemas.openxmlformats.org/wordprocessingml/2006/main">
        <w:t xml:space="preserve">2. Romanos 5:8 - Mas Deus prova o seu amor para conosco, em que, sendo nós ainda pecadores, Cristo morreu por nós.</w:t>
      </w:r>
    </w:p>
    <w:p w14:paraId="3BFEE28C" w14:textId="77777777" w:rsidR="000F7377" w:rsidRDefault="000F7377"/>
    <w:p w14:paraId="3C45F9F0" w14:textId="77777777" w:rsidR="000F7377" w:rsidRDefault="000F7377">
      <w:r xmlns:w="http://schemas.openxmlformats.org/wordprocessingml/2006/main">
        <w:t xml:space="preserve">Colossenses 1:3 Damos graças a Deus e Pai de nosso Senhor Jesus Cristo, orando sempre por vós,</w:t>
      </w:r>
    </w:p>
    <w:p w14:paraId="6392474C" w14:textId="77777777" w:rsidR="000F7377" w:rsidRDefault="000F7377"/>
    <w:p w14:paraId="7DC62A03" w14:textId="77777777" w:rsidR="000F7377" w:rsidRDefault="000F7377">
      <w:r xmlns:w="http://schemas.openxmlformats.org/wordprocessingml/2006/main">
        <w:t xml:space="preserve">Paulo expressa sua gratidão a Deus pelos colossenses e ora por eles.</w:t>
      </w:r>
    </w:p>
    <w:p w14:paraId="3646BB83" w14:textId="77777777" w:rsidR="000F7377" w:rsidRDefault="000F7377"/>
    <w:p w14:paraId="52946555" w14:textId="77777777" w:rsidR="000F7377" w:rsidRDefault="000F7377">
      <w:r xmlns:w="http://schemas.openxmlformats.org/wordprocessingml/2006/main">
        <w:t xml:space="preserve">1. “Agradecendo a Deus por Sua Fidelidade”</w:t>
      </w:r>
    </w:p>
    <w:p w14:paraId="2200586E" w14:textId="77777777" w:rsidR="000F7377" w:rsidRDefault="000F7377"/>
    <w:p w14:paraId="024D32AE" w14:textId="77777777" w:rsidR="000F7377" w:rsidRDefault="000F7377">
      <w:r xmlns:w="http://schemas.openxmlformats.org/wordprocessingml/2006/main">
        <w:t xml:space="preserve">2. “Alegrando-nos em nossas orações pelos outros”</w:t>
      </w:r>
    </w:p>
    <w:p w14:paraId="669DF1F5" w14:textId="77777777" w:rsidR="000F7377" w:rsidRDefault="000F7377"/>
    <w:p w14:paraId="54583F6A" w14:textId="77777777" w:rsidR="000F7377" w:rsidRDefault="000F7377">
      <w:r xmlns:w="http://schemas.openxmlformats.org/wordprocessingml/2006/main">
        <w:t xml:space="preserve">1. Isaías 43:7 - Todo aquele que é chamado pelo Meu nome, a quem criei para a Minha glória; Eu o formei, sim, eu o criei.</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5:5 - E a esperança não nos envergonha, porque o amor de Deus foi derramado em nossos corações por meio do Espírito Santo que nos foi dado.</w:t>
      </w:r>
    </w:p>
    <w:p w14:paraId="103BE818" w14:textId="77777777" w:rsidR="000F7377" w:rsidRDefault="000F7377"/>
    <w:p w14:paraId="6543A799" w14:textId="77777777" w:rsidR="000F7377" w:rsidRDefault="000F7377">
      <w:r xmlns:w="http://schemas.openxmlformats.org/wordprocessingml/2006/main">
        <w:t xml:space="preserve">Colossenses 1:4 Desde que ouvimos da vossa fé em Cristo Jesus e do amor que tendes por todos os santos,</w:t>
      </w:r>
    </w:p>
    <w:p w14:paraId="6F819257" w14:textId="77777777" w:rsidR="000F7377" w:rsidRDefault="000F7377"/>
    <w:p w14:paraId="58D7F3D0" w14:textId="77777777" w:rsidR="000F7377" w:rsidRDefault="000F7377">
      <w:r xmlns:w="http://schemas.openxmlformats.org/wordprocessingml/2006/main">
        <w:t xml:space="preserve">Paulo expressa sua alegria ao ouvir falar da fé e do amor dos Colossenses em Cristo Jesus e por todos os santos.</w:t>
      </w:r>
    </w:p>
    <w:p w14:paraId="6FB15517" w14:textId="77777777" w:rsidR="000F7377" w:rsidRDefault="000F7377"/>
    <w:p w14:paraId="011A4E18" w14:textId="77777777" w:rsidR="000F7377" w:rsidRDefault="000F7377">
      <w:r xmlns:w="http://schemas.openxmlformats.org/wordprocessingml/2006/main">
        <w:t xml:space="preserve">1. “O poder da fé e do amor em Cristo”</w:t>
      </w:r>
    </w:p>
    <w:p w14:paraId="69329036" w14:textId="77777777" w:rsidR="000F7377" w:rsidRDefault="000F7377"/>
    <w:p w14:paraId="53D348E0" w14:textId="77777777" w:rsidR="000F7377" w:rsidRDefault="000F7377">
      <w:r xmlns:w="http://schemas.openxmlformats.org/wordprocessingml/2006/main">
        <w:t xml:space="preserve">2. “Como cultivar a fé e o amor em sua vida”</w:t>
      </w:r>
    </w:p>
    <w:p w14:paraId="6B9F95D6" w14:textId="77777777" w:rsidR="000F7377" w:rsidRDefault="000F7377"/>
    <w:p w14:paraId="64441220" w14:textId="77777777" w:rsidR="000F7377" w:rsidRDefault="000F7377">
      <w:r xmlns:w="http://schemas.openxmlformats.org/wordprocessingml/2006/main">
        <w:t xml:space="preserve">1. João 15:13 - "Ninguém tem maior amor do que este, de dar alguém a sua vida pelos seus amigos."</w:t>
      </w:r>
    </w:p>
    <w:p w14:paraId="2278384F" w14:textId="77777777" w:rsidR="000F7377" w:rsidRDefault="000F7377"/>
    <w:p w14:paraId="7914EAA4" w14:textId="77777777" w:rsidR="000F7377" w:rsidRDefault="000F7377">
      <w:r xmlns:w="http://schemas.openxmlformats.org/wordprocessingml/2006/main">
        <w:t xml:space="preserve">2. 1 Coríntios 13:13 - "E agora permanecem a fé, a esperança, a caridade, estes três; mas o maior deles é a caridade."</w:t>
      </w:r>
    </w:p>
    <w:p w14:paraId="327A7B68" w14:textId="77777777" w:rsidR="000F7377" w:rsidRDefault="000F7377"/>
    <w:p w14:paraId="1FDD18EE" w14:textId="77777777" w:rsidR="000F7377" w:rsidRDefault="000F7377">
      <w:r xmlns:w="http://schemas.openxmlformats.org/wordprocessingml/2006/main">
        <w:t xml:space="preserve">Colossenses 1:5 Pela esperança que vos está reservada nos céus, da qual já ouvistes pela palavra da verdade do evangelho;</w:t>
      </w:r>
    </w:p>
    <w:p w14:paraId="00121544" w14:textId="77777777" w:rsidR="000F7377" w:rsidRDefault="000F7377"/>
    <w:p w14:paraId="50C68B06" w14:textId="77777777" w:rsidR="000F7377" w:rsidRDefault="000F7377">
      <w:r xmlns:w="http://schemas.openxmlformats.org/wordprocessingml/2006/main">
        <w:t xml:space="preserve">Esta passagem destaca a importância da esperança de vida eterna que é concedida através do evangelho.</w:t>
      </w:r>
    </w:p>
    <w:p w14:paraId="6BD03D4B" w14:textId="77777777" w:rsidR="000F7377" w:rsidRDefault="000F7377"/>
    <w:p w14:paraId="2ECC651A" w14:textId="77777777" w:rsidR="000F7377" w:rsidRDefault="000F7377">
      <w:r xmlns:w="http://schemas.openxmlformats.org/wordprocessingml/2006/main">
        <w:t xml:space="preserve">1: Tenha Esperança no Evangelho: Uma Promessa Eterna</w:t>
      </w:r>
    </w:p>
    <w:p w14:paraId="724F5DD9" w14:textId="77777777" w:rsidR="000F7377" w:rsidRDefault="000F7377"/>
    <w:p w14:paraId="69D05201" w14:textId="77777777" w:rsidR="000F7377" w:rsidRDefault="000F7377">
      <w:r xmlns:w="http://schemas.openxmlformats.org/wordprocessingml/2006/main">
        <w:t xml:space="preserve">2: Vivendo com Fé e Esperança: Uma Análise de Colossenses 1:5</w:t>
      </w:r>
    </w:p>
    <w:p w14:paraId="77E6DA16" w14:textId="77777777" w:rsidR="000F7377" w:rsidRDefault="000F7377"/>
    <w:p w14:paraId="6E496325" w14:textId="77777777" w:rsidR="000F7377" w:rsidRDefault="000F7377">
      <w:r xmlns:w="http://schemas.openxmlformats.org/wordprocessingml/2006/main">
        <w:t xml:space="preserve">1: Hebreus 11:1 - “Ora, a fé é a certeza das coisas que se esperam, e a convicção das coisas que não se vêem”.</w:t>
      </w:r>
    </w:p>
    <w:p w14:paraId="106D64AD" w14:textId="77777777" w:rsidR="000F7377" w:rsidRDefault="000F7377"/>
    <w:p w14:paraId="4FBBF96B" w14:textId="77777777" w:rsidR="000F7377" w:rsidRDefault="000F7377">
      <w:r xmlns:w="http://schemas.openxmlformats.org/wordprocessingml/2006/main">
        <w:t xml:space="preserve">2: Romanos 5:2-5 - "Por meio dele também obtivemos acesso pela fé a esta graça na qual estamos firmes, e nos regozijamos na esperança da glória de Deus. Mais do que isso, nos regozijamos em nossos sofrimentos, sabendo que o sofrimento produz perseverança, e a perseverança produz caráter, e o caráter produz esperança, e a esperança não nos envergonha, porque o amor de Deus foi derramado em nossos corações através do Espírito Santo que nos foi dado”.</w:t>
      </w:r>
    </w:p>
    <w:p w14:paraId="795C5D07" w14:textId="77777777" w:rsidR="000F7377" w:rsidRDefault="000F7377"/>
    <w:p w14:paraId="6769C99B" w14:textId="77777777" w:rsidR="000F7377" w:rsidRDefault="000F7377">
      <w:r xmlns:w="http://schemas.openxmlformats.org/wordprocessingml/2006/main">
        <w:t xml:space="preserve">Colossenses 1:6 O que chegou a vós, como acontece em todo o mundo; e dá fruto, como também em vós, desde o dia em que ouvistes falar disso e conhecestes em verdade a graça de Deus:</w:t>
      </w:r>
    </w:p>
    <w:p w14:paraId="60682715" w14:textId="77777777" w:rsidR="000F7377" w:rsidRDefault="000F7377"/>
    <w:p w14:paraId="16B0406D" w14:textId="77777777" w:rsidR="000F7377" w:rsidRDefault="000F7377">
      <w:r xmlns:w="http://schemas.openxmlformats.org/wordprocessingml/2006/main">
        <w:t xml:space="preserve">O evangelho de Cristo chegou a Colossos e está dando frutos desde que o povo ouviu falar dele e compreendeu a graça de Deus.</w:t>
      </w:r>
    </w:p>
    <w:p w14:paraId="02A44961" w14:textId="77777777" w:rsidR="000F7377" w:rsidRDefault="000F7377"/>
    <w:p w14:paraId="739FAF0E" w14:textId="77777777" w:rsidR="000F7377" w:rsidRDefault="000F7377">
      <w:r xmlns:w="http://schemas.openxmlformats.org/wordprocessingml/2006/main">
        <w:t xml:space="preserve">1. Vivendo na Graça de Deus – Compreendendo e Aplicando o Evangelho</w:t>
      </w:r>
    </w:p>
    <w:p w14:paraId="500B9B5B" w14:textId="77777777" w:rsidR="000F7377" w:rsidRDefault="000F7377"/>
    <w:p w14:paraId="6853D8C8" w14:textId="77777777" w:rsidR="000F7377" w:rsidRDefault="000F7377">
      <w:r xmlns:w="http://schemas.openxmlformats.org/wordprocessingml/2006/main">
        <w:t xml:space="preserve">2. Dar Frutos no Reino – Defender a Missão do Evangelho</w:t>
      </w:r>
    </w:p>
    <w:p w14:paraId="73B071FB" w14:textId="77777777" w:rsidR="000F7377" w:rsidRDefault="000F7377"/>
    <w:p w14:paraId="531197A7" w14:textId="77777777" w:rsidR="000F7377" w:rsidRDefault="000F7377">
      <w:r xmlns:w="http://schemas.openxmlformats.org/wordprocessingml/2006/main">
        <w:t xml:space="preserve">1. Efésios 2:8-9 - Porque pela graça vocês foram salvos por meio da fé. E isso não é obra sua; é um dom de Deus,</w:t>
      </w:r>
    </w:p>
    <w:p w14:paraId="64F3CA0B" w14:textId="77777777" w:rsidR="000F7377" w:rsidRDefault="000F7377"/>
    <w:p w14:paraId="779AE2CE" w14:textId="77777777" w:rsidR="000F7377" w:rsidRDefault="000F7377">
      <w:r xmlns:w="http://schemas.openxmlformats.org/wordprocessingml/2006/main">
        <w:t xml:space="preserve">2. Romanos 12:1-2 -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14:paraId="0BFBFEBC" w14:textId="77777777" w:rsidR="000F7377" w:rsidRDefault="000F7377"/>
    <w:p w14:paraId="5D683C8D" w14:textId="77777777" w:rsidR="000F7377" w:rsidRDefault="000F7377">
      <w:r xmlns:w="http://schemas.openxmlformats.org/wordprocessingml/2006/main">
        <w:t xml:space="preserve">Colossenses 1:7 Como também aprendestes de Epafras, nosso querido conservo, que é para vós fiel </w:t>
      </w:r>
      <w:r xmlns:w="http://schemas.openxmlformats.org/wordprocessingml/2006/main">
        <w:lastRenderedPageBreak xmlns:w="http://schemas.openxmlformats.org/wordprocessingml/2006/main"/>
      </w:r>
      <w:r xmlns:w="http://schemas.openxmlformats.org/wordprocessingml/2006/main">
        <w:t xml:space="preserve">ministro de Cristo;</w:t>
      </w:r>
    </w:p>
    <w:p w14:paraId="02E7C74A" w14:textId="77777777" w:rsidR="000F7377" w:rsidRDefault="000F7377"/>
    <w:p w14:paraId="10D52219" w14:textId="77777777" w:rsidR="000F7377" w:rsidRDefault="000F7377">
      <w:r xmlns:w="http://schemas.openxmlformats.org/wordprocessingml/2006/main">
        <w:t xml:space="preserve">A passagem fala de Epafras como um fiel ministro de Cristo.</w:t>
      </w:r>
    </w:p>
    <w:p w14:paraId="5B89E61C" w14:textId="77777777" w:rsidR="000F7377" w:rsidRDefault="000F7377"/>
    <w:p w14:paraId="544DA686" w14:textId="77777777" w:rsidR="000F7377" w:rsidRDefault="000F7377">
      <w:r xmlns:w="http://schemas.openxmlformats.org/wordprocessingml/2006/main">
        <w:t xml:space="preserve">1. Fidelidade no Ministério</w:t>
      </w:r>
    </w:p>
    <w:p w14:paraId="41FA412A" w14:textId="77777777" w:rsidR="000F7377" w:rsidRDefault="000F7377"/>
    <w:p w14:paraId="38A2C3F9" w14:textId="77777777" w:rsidR="000F7377" w:rsidRDefault="000F7377">
      <w:r xmlns:w="http://schemas.openxmlformats.org/wordprocessingml/2006/main">
        <w:t xml:space="preserve">2. Aprendendo com exemplos</w:t>
      </w:r>
    </w:p>
    <w:p w14:paraId="5744E785" w14:textId="77777777" w:rsidR="000F7377" w:rsidRDefault="000F7377"/>
    <w:p w14:paraId="0972BEC6" w14:textId="77777777" w:rsidR="000F7377" w:rsidRDefault="000F7377">
      <w:r xmlns:w="http://schemas.openxmlformats.org/wordprocessingml/2006/main">
        <w:t xml:space="preserve">1. 1 Coríntios 4:1-2 - "Que o homem nos considere assim, como servos de Cristo e despenseiros dos mistérios de Deus. Além disso, é exigido dos despenseiros que sejam considerados fiéis."</w:t>
      </w:r>
    </w:p>
    <w:p w14:paraId="120D6329" w14:textId="77777777" w:rsidR="000F7377" w:rsidRDefault="000F7377"/>
    <w:p w14:paraId="26A1DC56" w14:textId="77777777" w:rsidR="000F7377" w:rsidRDefault="000F7377">
      <w:r xmlns:w="http://schemas.openxmlformats.org/wordprocessingml/2006/main">
        <w:t xml:space="preserve">2. 1 Timóteo 4:12 - “Ninguém despreze a sua juventude, mas seja um exemplo para os fiéis na palavra, na conduta, no amor, no espírito, na fé, na pureza”.</w:t>
      </w:r>
    </w:p>
    <w:p w14:paraId="2A8E8AD0" w14:textId="77777777" w:rsidR="000F7377" w:rsidRDefault="000F7377"/>
    <w:p w14:paraId="3970108D" w14:textId="77777777" w:rsidR="000F7377" w:rsidRDefault="000F7377">
      <w:r xmlns:w="http://schemas.openxmlformats.org/wordprocessingml/2006/main">
        <w:t xml:space="preserve">Colossenses 1:8 Os quais também nos declararam o vosso amor no Espírito.</w:t>
      </w:r>
    </w:p>
    <w:p w14:paraId="1B37B389" w14:textId="77777777" w:rsidR="000F7377" w:rsidRDefault="000F7377"/>
    <w:p w14:paraId="42EF5F18" w14:textId="77777777" w:rsidR="000F7377" w:rsidRDefault="000F7377">
      <w:r xmlns:w="http://schemas.openxmlformats.org/wordprocessingml/2006/main">
        <w:t xml:space="preserve">A passagem fala do amor que o Espírito de Deus traz para nós.</w:t>
      </w:r>
    </w:p>
    <w:p w14:paraId="741FEAC4" w14:textId="77777777" w:rsidR="000F7377" w:rsidRDefault="000F7377"/>
    <w:p w14:paraId="077E533F" w14:textId="77777777" w:rsidR="000F7377" w:rsidRDefault="000F7377">
      <w:r xmlns:w="http://schemas.openxmlformats.org/wordprocessingml/2006/main">
        <w:t xml:space="preserve">1: O Amor do Espírito de Deus</w:t>
      </w:r>
    </w:p>
    <w:p w14:paraId="144C5D0C" w14:textId="77777777" w:rsidR="000F7377" w:rsidRDefault="000F7377"/>
    <w:p w14:paraId="509A61EF" w14:textId="77777777" w:rsidR="000F7377" w:rsidRDefault="000F7377">
      <w:r xmlns:w="http://schemas.openxmlformats.org/wordprocessingml/2006/main">
        <w:t xml:space="preserve">2: A alegria do Senhor é a nossa força</w:t>
      </w:r>
    </w:p>
    <w:p w14:paraId="4DAC0017" w14:textId="77777777" w:rsidR="000F7377" w:rsidRDefault="000F7377"/>
    <w:p w14:paraId="5A8C4C45" w14:textId="77777777" w:rsidR="000F7377" w:rsidRDefault="000F7377">
      <w:r xmlns:w="http://schemas.openxmlformats.org/wordprocessingml/2006/main">
        <w:t xml:space="preserve">1: Romanos 5:5 - E a esperança não envergonha; porque o amor de Deus é derramado em nossos corações pelo Espírito Santo que nos é dado.</w:t>
      </w:r>
    </w:p>
    <w:p w14:paraId="5356CBB5" w14:textId="77777777" w:rsidR="000F7377" w:rsidRDefault="000F7377"/>
    <w:p w14:paraId="43D1B406" w14:textId="77777777" w:rsidR="000F7377" w:rsidRDefault="000F7377">
      <w:r xmlns:w="http://schemas.openxmlformats.org/wordprocessingml/2006/main">
        <w:t xml:space="preserve">2: Efésios 3:16-17 - Para que ele vos conceda, segundo as riquezas da sua glória, que sejais fortalecidos com poder pelo seu Espírito no homem interior; Para que Cristo habite em seus corações pela </w:t>
      </w:r>
      <w:r xmlns:w="http://schemas.openxmlformats.org/wordprocessingml/2006/main">
        <w:lastRenderedPageBreak xmlns:w="http://schemas.openxmlformats.org/wordprocessingml/2006/main"/>
      </w:r>
      <w:r xmlns:w="http://schemas.openxmlformats.org/wordprocessingml/2006/main">
        <w:t xml:space="preserve">fé; que vocês estejam enraizados e alicerçados no amor.</w:t>
      </w:r>
    </w:p>
    <w:p w14:paraId="5EF418C7" w14:textId="77777777" w:rsidR="000F7377" w:rsidRDefault="000F7377"/>
    <w:p w14:paraId="556778E3" w14:textId="77777777" w:rsidR="000F7377" w:rsidRDefault="000F7377">
      <w:r xmlns:w="http://schemas.openxmlformats.org/wordprocessingml/2006/main">
        <w:t xml:space="preserve">Colossenses 1:9 Por esta razão também nós, desde o dia em que ouvimos isso, não cessamos de orar por vós e de desejar que sejais cheios do conhecimento da sua vontade, com toda a sabedoria e entendimento espiritual;</w:t>
      </w:r>
    </w:p>
    <w:p w14:paraId="7D957A32" w14:textId="77777777" w:rsidR="000F7377" w:rsidRDefault="000F7377"/>
    <w:p w14:paraId="6A7DD948" w14:textId="77777777" w:rsidR="000F7377" w:rsidRDefault="000F7377">
      <w:r xmlns:w="http://schemas.openxmlformats.org/wordprocessingml/2006/main">
        <w:t xml:space="preserve">Paulo orou para que os colossenses fossem cheios de conhecimento da vontade de Deus e de compreensão espiritual.</w:t>
      </w:r>
    </w:p>
    <w:p w14:paraId="79058894" w14:textId="77777777" w:rsidR="000F7377" w:rsidRDefault="000F7377"/>
    <w:p w14:paraId="64558568" w14:textId="77777777" w:rsidR="000F7377" w:rsidRDefault="000F7377">
      <w:r xmlns:w="http://schemas.openxmlformats.org/wordprocessingml/2006/main">
        <w:t xml:space="preserve">1. Ore para que a vontade de Deus seja revelada em sua vida</w:t>
      </w:r>
    </w:p>
    <w:p w14:paraId="3FEBD97F" w14:textId="77777777" w:rsidR="000F7377" w:rsidRDefault="000F7377"/>
    <w:p w14:paraId="5603BA7F" w14:textId="77777777" w:rsidR="000F7377" w:rsidRDefault="000F7377">
      <w:r xmlns:w="http://schemas.openxmlformats.org/wordprocessingml/2006/main">
        <w:t xml:space="preserve">2. Abrace a compreensão espiritual para viver na vontade de Deus</w:t>
      </w:r>
    </w:p>
    <w:p w14:paraId="68168069" w14:textId="77777777" w:rsidR="000F7377" w:rsidRDefault="000F7377"/>
    <w:p w14:paraId="42493A06" w14:textId="77777777" w:rsidR="000F7377" w:rsidRDefault="000F7377">
      <w:r xmlns:w="http://schemas.openxmlformats.org/wordprocessingml/2006/main">
        <w:t xml:space="preserve">1. Jeremias 29:13 - E me procurareis e me achareis, quando me procurardes de todo o coração.</w:t>
      </w:r>
    </w:p>
    <w:p w14:paraId="0E43D804" w14:textId="77777777" w:rsidR="000F7377" w:rsidRDefault="000F7377"/>
    <w:p w14:paraId="5BC2D124" w14:textId="77777777" w:rsidR="000F7377" w:rsidRDefault="000F7377">
      <w:r xmlns:w="http://schemas.openxmlformats.org/wordprocessingml/2006/main">
        <w:t xml:space="preserve">2. João 10:10 - O ladrão não vem senão para roubar, matar e destruir: eu vim para que tenham vida e a tenham em abundância.</w:t>
      </w:r>
    </w:p>
    <w:p w14:paraId="5BDE3B0D" w14:textId="77777777" w:rsidR="000F7377" w:rsidRDefault="000F7377"/>
    <w:p w14:paraId="778C4DEB" w14:textId="77777777" w:rsidR="000F7377" w:rsidRDefault="000F7377">
      <w:r xmlns:w="http://schemas.openxmlformats.org/wordprocessingml/2006/main">
        <w:t xml:space="preserve">Colossenses 1:10 para que andeis dignos do Senhor, agradando-lhe em tudo, frutificando em toda boa obra e crescendo no conhecimento de Deus;</w:t>
      </w:r>
    </w:p>
    <w:p w14:paraId="5C96154C" w14:textId="77777777" w:rsidR="000F7377" w:rsidRDefault="000F7377"/>
    <w:p w14:paraId="04BBF83A" w14:textId="77777777" w:rsidR="000F7377" w:rsidRDefault="000F7377">
      <w:r xmlns:w="http://schemas.openxmlformats.org/wordprocessingml/2006/main">
        <w:t xml:space="preserve">Os cristãos são chamados a viver uma vida agradável ao Senhor, sendo produtivos, fazendo boas obras e crescendo no conhecimento de Deus.</w:t>
      </w:r>
    </w:p>
    <w:p w14:paraId="3A2E86F6" w14:textId="77777777" w:rsidR="000F7377" w:rsidRDefault="000F7377"/>
    <w:p w14:paraId="25FC668F" w14:textId="77777777" w:rsidR="000F7377" w:rsidRDefault="000F7377">
      <w:r xmlns:w="http://schemas.openxmlformats.org/wordprocessingml/2006/main">
        <w:t xml:space="preserve">1: Viver a vida para a qual Deus nos chama: andar digno do Senhor</w:t>
      </w:r>
    </w:p>
    <w:p w14:paraId="5EF73199" w14:textId="77777777" w:rsidR="000F7377" w:rsidRDefault="000F7377"/>
    <w:p w14:paraId="4C369685" w14:textId="77777777" w:rsidR="000F7377" w:rsidRDefault="000F7377">
      <w:r xmlns:w="http://schemas.openxmlformats.org/wordprocessingml/2006/main">
        <w:t xml:space="preserve">2: Crescendo no Conhecimento de Deus</w:t>
      </w:r>
    </w:p>
    <w:p w14:paraId="65394148" w14:textId="77777777" w:rsidR="000F7377" w:rsidRDefault="000F7377"/>
    <w:p w14:paraId="608A669C" w14:textId="77777777" w:rsidR="000F7377" w:rsidRDefault="000F7377">
      <w:r xmlns:w="http://schemas.openxmlformats.org/wordprocessingml/2006/main">
        <w:t xml:space="preserve">1: Efésios 4:1-3 Eu, portanto, prisioneiro do Senhor, exorto-vos a andar de maneira digna da vocação para a qual fostes chamados, com toda humildade e mansidão, com paciência, suportando uns aos outros em amor , ansioso por manter a unidade do Espírito no vínculo da paz.</w:t>
      </w:r>
    </w:p>
    <w:p w14:paraId="388F4763" w14:textId="77777777" w:rsidR="000F7377" w:rsidRDefault="000F7377"/>
    <w:p w14:paraId="6BB27D33" w14:textId="77777777" w:rsidR="000F7377" w:rsidRDefault="000F7377">
      <w:r xmlns:w="http://schemas.openxmlformats.org/wordprocessingml/2006/main">
        <w:t xml:space="preserve">2: Romanos 12:2 Não vos conformeis com este mundo, mas transformai-vos pela renovação da vossa mente, para que, testando, possais discernir qual é a vontade de Deus, o que é bom, aceitável e perfeito.</w:t>
      </w:r>
    </w:p>
    <w:p w14:paraId="3979FE5F" w14:textId="77777777" w:rsidR="000F7377" w:rsidRDefault="000F7377"/>
    <w:p w14:paraId="18204B45" w14:textId="77777777" w:rsidR="000F7377" w:rsidRDefault="000F7377">
      <w:r xmlns:w="http://schemas.openxmlformats.org/wordprocessingml/2006/main">
        <w:t xml:space="preserve">Colossenses 1:11 Fortalecidos com todas as forças, segundo o seu poder glorioso, com toda paciência e longanimidade com alegria;</w:t>
      </w:r>
    </w:p>
    <w:p w14:paraId="29F457DB" w14:textId="77777777" w:rsidR="000F7377" w:rsidRDefault="000F7377"/>
    <w:p w14:paraId="1DDB3278" w14:textId="77777777" w:rsidR="000F7377" w:rsidRDefault="000F7377">
      <w:r xmlns:w="http://schemas.openxmlformats.org/wordprocessingml/2006/main">
        <w:t xml:space="preserve">A passagem enfatiza a necessidade de ser fortalecido com toda força e perseverança para ter alegria.</w:t>
      </w:r>
    </w:p>
    <w:p w14:paraId="7D2BEB20" w14:textId="77777777" w:rsidR="000F7377" w:rsidRDefault="000F7377"/>
    <w:p w14:paraId="18E81A0C" w14:textId="77777777" w:rsidR="000F7377" w:rsidRDefault="000F7377">
      <w:r xmlns:w="http://schemas.openxmlformats.org/wordprocessingml/2006/main">
        <w:t xml:space="preserve">1: Devemos confiar no poder glorioso de Deus para ter paciência e longanimidade.</w:t>
      </w:r>
    </w:p>
    <w:p w14:paraId="1B3BF5BC" w14:textId="77777777" w:rsidR="000F7377" w:rsidRDefault="000F7377"/>
    <w:p w14:paraId="664EE9B0" w14:textId="77777777" w:rsidR="000F7377" w:rsidRDefault="000F7377">
      <w:r xmlns:w="http://schemas.openxmlformats.org/wordprocessingml/2006/main">
        <w:t xml:space="preserve">2: Devemos nos esforçar para ter alegria através da força de Deus.</w:t>
      </w:r>
    </w:p>
    <w:p w14:paraId="7C67EE35" w14:textId="77777777" w:rsidR="000F7377" w:rsidRDefault="000F7377"/>
    <w:p w14:paraId="3A2A6F53" w14:textId="77777777" w:rsidR="000F7377" w:rsidRDefault="000F7377">
      <w:r xmlns:w="http://schemas.openxmlformats.org/wordprocessingml/2006/main">
        <w:t xml:space="preserve">1: Romanos 15:4-5 - Pois tudo o que foi escrito antigamente foi escrito para nossa instrução, para que, pela perseverança e pelo encorajamento das Escrituras, tenhamos esperança.</w:t>
      </w:r>
    </w:p>
    <w:p w14:paraId="08FD979A" w14:textId="77777777" w:rsidR="000F7377" w:rsidRDefault="000F7377"/>
    <w:p w14:paraId="03AD9743" w14:textId="77777777" w:rsidR="000F7377" w:rsidRDefault="000F7377">
      <w:r xmlns:w="http://schemas.openxmlformats.org/wordprocessingml/2006/main">
        <w:t xml:space="preserve">2: Tiago 1:2-3 - Meus irmãos, considerem motivo de grande alegria o fato de passarem por provações de vários tipos, pois vocês sabem que a prova da sua fé produz firmeza.</w:t>
      </w:r>
    </w:p>
    <w:p w14:paraId="35908E2D" w14:textId="77777777" w:rsidR="000F7377" w:rsidRDefault="000F7377"/>
    <w:p w14:paraId="05AB2DF7" w14:textId="77777777" w:rsidR="000F7377" w:rsidRDefault="000F7377">
      <w:r xmlns:w="http://schemas.openxmlformats.org/wordprocessingml/2006/main">
        <w:t xml:space="preserve">Colossenses 1:12 Dando graças ao Pai, que nos tornou participantes da herança dos santos na luz;</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ensina a dar graças ao Pai por nos tornar dignos de receber a herança dos santos na luz.</w:t>
      </w:r>
    </w:p>
    <w:p w14:paraId="7645B1ED" w14:textId="77777777" w:rsidR="000F7377" w:rsidRDefault="000F7377"/>
    <w:p w14:paraId="6AC7CDC7" w14:textId="77777777" w:rsidR="000F7377" w:rsidRDefault="000F7377">
      <w:r xmlns:w="http://schemas.openxmlformats.org/wordprocessingml/2006/main">
        <w:t xml:space="preserve">1. “Receber a herança dos santos: uma jornada de gratidão”</w:t>
      </w:r>
    </w:p>
    <w:p w14:paraId="0E2E2EBA" w14:textId="77777777" w:rsidR="000F7377" w:rsidRDefault="000F7377"/>
    <w:p w14:paraId="1CC34A8C" w14:textId="77777777" w:rsidR="000F7377" w:rsidRDefault="000F7377">
      <w:r xmlns:w="http://schemas.openxmlformats.org/wordprocessingml/2006/main">
        <w:t xml:space="preserve">2. “Luz dos Santos: Dom Infalível de Deus para Nós”</w:t>
      </w:r>
    </w:p>
    <w:p w14:paraId="0B0FA073" w14:textId="77777777" w:rsidR="000F7377" w:rsidRDefault="000F7377"/>
    <w:p w14:paraId="718B091B" w14:textId="77777777" w:rsidR="000F7377" w:rsidRDefault="000F7377">
      <w:r xmlns:w="http://schemas.openxmlformats.org/wordprocessingml/2006/main">
        <w:t xml:space="preserve">1. João 3:16-17 - Porque Deus amou o mundo de tal maneira que deu o seu Filho unigênito, para que todo aquele que nele crê não pereça, mas tenha a vida eterna.</w:t>
      </w:r>
    </w:p>
    <w:p w14:paraId="7DE94CE3" w14:textId="77777777" w:rsidR="000F7377" w:rsidRDefault="000F7377"/>
    <w:p w14:paraId="7A3798DF" w14:textId="77777777" w:rsidR="000F7377" w:rsidRDefault="000F7377">
      <w:r xmlns:w="http://schemas.openxmlformats.org/wordprocessingml/2006/main">
        <w:t xml:space="preserve">2. Efésios 2:4-5 - Mas Deus, que é rico em misericórdia, pelo seu grande amor com que nos amou, mesmo quando estávamos mortos em pecados, nos vivificou juntamente com Cristo (pela graça sois salvos;)</w:t>
      </w:r>
    </w:p>
    <w:p w14:paraId="41F09F51" w14:textId="77777777" w:rsidR="000F7377" w:rsidRDefault="000F7377"/>
    <w:p w14:paraId="471CCD74" w14:textId="77777777" w:rsidR="000F7377" w:rsidRDefault="000F7377">
      <w:r xmlns:w="http://schemas.openxmlformats.org/wordprocessingml/2006/main">
        <w:t xml:space="preserve">Colossenses 1:13 Quem nos libertou do poder das trevas e nos transportou para o reino de seu querido Filho:</w:t>
      </w:r>
    </w:p>
    <w:p w14:paraId="3702AB9D" w14:textId="77777777" w:rsidR="000F7377" w:rsidRDefault="000F7377"/>
    <w:p w14:paraId="7C7E8305" w14:textId="77777777" w:rsidR="000F7377" w:rsidRDefault="000F7377">
      <w:r xmlns:w="http://schemas.openxmlformats.org/wordprocessingml/2006/main">
        <w:t xml:space="preserve">Deus nos libertou do poder das trevas e nos trouxe para o Seu reino através do Seu Filho.</w:t>
      </w:r>
    </w:p>
    <w:p w14:paraId="1C75409E" w14:textId="77777777" w:rsidR="000F7377" w:rsidRDefault="000F7377"/>
    <w:p w14:paraId="593CB328" w14:textId="77777777" w:rsidR="000F7377" w:rsidRDefault="000F7377">
      <w:r xmlns:w="http://schemas.openxmlformats.org/wordprocessingml/2006/main">
        <w:t xml:space="preserve">1: No reino de Deus, estamos livres do poder das trevas e do mal e podemos experimentar a paz e a alegria de nosso Senhor.</w:t>
      </w:r>
    </w:p>
    <w:p w14:paraId="08B1E37F" w14:textId="77777777" w:rsidR="000F7377" w:rsidRDefault="000F7377"/>
    <w:p w14:paraId="2B712A12" w14:textId="77777777" w:rsidR="000F7377" w:rsidRDefault="000F7377">
      <w:r xmlns:w="http://schemas.openxmlformats.org/wordprocessingml/2006/main">
        <w:t xml:space="preserve">2: Através da morte e ressurreição de Jesus, somos redimidos do poder das trevas e trazidos para o reino de Deus.</w:t>
      </w:r>
    </w:p>
    <w:p w14:paraId="2F67D174" w14:textId="77777777" w:rsidR="000F7377" w:rsidRDefault="000F7377"/>
    <w:p w14:paraId="3CDB0B9C" w14:textId="77777777" w:rsidR="000F7377" w:rsidRDefault="000F7377">
      <w:r xmlns:w="http://schemas.openxmlformats.org/wordprocessingml/2006/main">
        <w:t xml:space="preserve">1: Romanos 8:1-2 "Portanto, agora nenhuma condenação há para aqueles que estão em Cristo Jesus. Porque a lei do Espírito de vida em Cristo Jesus os libertou da lei do pecado e da morte."</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Efésios 2:4-7 "Mas Deus, sendo rico em misericórdia, pelo grande amor com que nos amou, mesmo estando nós mortos em nossos delitos, nos vivificou juntamente com Cristo - pela graça vocês foram salvos – e nos ressuscitou com ele e nos fez assentar com ele nos lugares celestiais em Cristo Jesus, para que nos séculos vindouros mostrasse as riquezas incomensuráveis da sua graça, pela sua benignidade para connosco em Cristo Jesus.”</w:t>
      </w:r>
    </w:p>
    <w:p w14:paraId="3C7F5105" w14:textId="77777777" w:rsidR="000F7377" w:rsidRDefault="000F7377"/>
    <w:p w14:paraId="7B53F7F7" w14:textId="77777777" w:rsidR="000F7377" w:rsidRDefault="000F7377">
      <w:r xmlns:w="http://schemas.openxmlformats.org/wordprocessingml/2006/main">
        <w:t xml:space="preserve">Colossenses 1:14 Em quem temos a redenção pelo seu sangue, a saber, a remissão dos pecados;</w:t>
      </w:r>
    </w:p>
    <w:p w14:paraId="5F5CC60D" w14:textId="77777777" w:rsidR="000F7377" w:rsidRDefault="000F7377"/>
    <w:p w14:paraId="0526BC5D" w14:textId="77777777" w:rsidR="000F7377" w:rsidRDefault="000F7377">
      <w:r xmlns:w="http://schemas.openxmlformats.org/wordprocessingml/2006/main">
        <w:t xml:space="preserve">Colossenses 1:14 ensina que Jesus nos oferece redenção e perdão dos pecados através do seu sacrifício.</w:t>
      </w:r>
    </w:p>
    <w:p w14:paraId="3A14F4E2" w14:textId="77777777" w:rsidR="000F7377" w:rsidRDefault="000F7377"/>
    <w:p w14:paraId="51034550" w14:textId="77777777" w:rsidR="000F7377" w:rsidRDefault="000F7377">
      <w:r xmlns:w="http://schemas.openxmlformats.org/wordprocessingml/2006/main">
        <w:t xml:space="preserve">1. O Poder do Sangue de Jesus: Como Seu Sacrifício Alcança a Redenção e o Perdão</w:t>
      </w:r>
    </w:p>
    <w:p w14:paraId="0586E548" w14:textId="77777777" w:rsidR="000F7377" w:rsidRDefault="000F7377"/>
    <w:p w14:paraId="2316BF1E" w14:textId="77777777" w:rsidR="000F7377" w:rsidRDefault="000F7377">
      <w:r xmlns:w="http://schemas.openxmlformats.org/wordprocessingml/2006/main">
        <w:t xml:space="preserve">2. A esperança da redenção: como Jesus nos oferece perdão e vida nova</w:t>
      </w:r>
    </w:p>
    <w:p w14:paraId="3AAEB213" w14:textId="77777777" w:rsidR="000F7377" w:rsidRDefault="000F7377"/>
    <w:p w14:paraId="5AF24404" w14:textId="77777777" w:rsidR="000F7377" w:rsidRDefault="000F7377">
      <w:r xmlns:w="http://schemas.openxmlformats.org/wordprocessingml/2006/main">
        <w:t xml:space="preserve">1. Efésios 1:7 - Nele temos a redenção pelo seu sangue, o perdão das nossas ofensas, segundo as riquezas da sua graça.</w:t>
      </w:r>
    </w:p>
    <w:p w14:paraId="1B282160" w14:textId="77777777" w:rsidR="000F7377" w:rsidRDefault="000F7377"/>
    <w:p w14:paraId="6D952422" w14:textId="77777777" w:rsidR="000F7377" w:rsidRDefault="000F7377">
      <w:r xmlns:w="http://schemas.openxmlformats.org/wordprocessingml/2006/main">
        <w:t xml:space="preserve">2. Isaías 53:5 - Mas ele foi traspassado pelas nossas transgressões, foi moído pelas nossas iniqüidades; o castigo que nos trouxe a paz estava sobre ele, e pelas suas feridas fomos curados.</w:t>
      </w:r>
    </w:p>
    <w:p w14:paraId="0D981867" w14:textId="77777777" w:rsidR="000F7377" w:rsidRDefault="000F7377"/>
    <w:p w14:paraId="1EECD833" w14:textId="77777777" w:rsidR="000F7377" w:rsidRDefault="000F7377">
      <w:r xmlns:w="http://schemas.openxmlformats.org/wordprocessingml/2006/main">
        <w:t xml:space="preserve">Colossenses 1:15 Quem é a imagem do Deus invisível, o primogênito de toda criatura:</w:t>
      </w:r>
    </w:p>
    <w:p w14:paraId="7F2ED984" w14:textId="77777777" w:rsidR="000F7377" w:rsidRDefault="000F7377"/>
    <w:p w14:paraId="435B979C" w14:textId="77777777" w:rsidR="000F7377" w:rsidRDefault="000F7377">
      <w:r xmlns:w="http://schemas.openxmlformats.org/wordprocessingml/2006/main">
        <w:t xml:space="preserve">A passagem fala de Jesus como a imagem do Deus invisível e o primogênito da criação.</w:t>
      </w:r>
    </w:p>
    <w:p w14:paraId="2BD422DA" w14:textId="77777777" w:rsidR="000F7377" w:rsidRDefault="000F7377"/>
    <w:p w14:paraId="0449BD3F" w14:textId="77777777" w:rsidR="000F7377" w:rsidRDefault="000F7377">
      <w:r xmlns:w="http://schemas.openxmlformats.org/wordprocessingml/2006/main">
        <w:t xml:space="preserve">1: Jesus é a representação visível do Deus invisível.</w:t>
      </w:r>
    </w:p>
    <w:p w14:paraId="1BEDC845" w14:textId="77777777" w:rsidR="000F7377" w:rsidRDefault="000F7377"/>
    <w:p w14:paraId="0C28C341" w14:textId="77777777" w:rsidR="000F7377" w:rsidRDefault="000F7377">
      <w:r xmlns:w="http://schemas.openxmlformats.org/wordprocessingml/2006/main">
        <w:t xml:space="preserve">2: Jesus é o primogênito de toda a criação e é digno de nossa reverência.</w:t>
      </w:r>
    </w:p>
    <w:p w14:paraId="12D75355" w14:textId="77777777" w:rsidR="000F7377" w:rsidRDefault="000F7377"/>
    <w:p w14:paraId="69A498A0" w14:textId="77777777" w:rsidR="000F7377" w:rsidRDefault="000F7377">
      <w:r xmlns:w="http://schemas.openxmlformats.org/wordprocessingml/2006/main">
        <w:t xml:space="preserve">1: João 14:9 - Jesus lhe disse: "Há tanto tempo que estou com você, e você ainda não me conhece, Filipe? Quem me viu, viu o Pai; então, como você pode dizer: 'Mostre-nos o pai'?</w:t>
      </w:r>
    </w:p>
    <w:p w14:paraId="6A802D88" w14:textId="77777777" w:rsidR="000F7377" w:rsidRDefault="000F7377"/>
    <w:p w14:paraId="525F9A77" w14:textId="77777777" w:rsidR="000F7377" w:rsidRDefault="000F7377">
      <w:r xmlns:w="http://schemas.openxmlformats.org/wordprocessingml/2006/main">
        <w:t xml:space="preserve">2: Apocalipse 4:11 - "Digno és, Senhor, de receber glória, honra e poder; porque criaste todas as coisas, e pela tua vontade elas existem e foram criadas."</w:t>
      </w:r>
    </w:p>
    <w:p w14:paraId="38B59BD3" w14:textId="77777777" w:rsidR="000F7377" w:rsidRDefault="000F7377"/>
    <w:p w14:paraId="2A27CA44" w14:textId="77777777" w:rsidR="000F7377" w:rsidRDefault="000F7377">
      <w:r xmlns:w="http://schemas.openxmlformats.org/wordprocessingml/2006/main">
        <w:t xml:space="preserve">Colossenses 1:16 Porque nele foram criadas todas as coisas que há nos céus e na terra, visíveis e invisíveis, sejam tronos, sejam dominações, sejam principados, sejam potestades; todas as coisas foram criadas por ele, e para ele:</w:t>
      </w:r>
    </w:p>
    <w:p w14:paraId="538759A9" w14:textId="77777777" w:rsidR="000F7377" w:rsidRDefault="000F7377"/>
    <w:p w14:paraId="0A8782C3" w14:textId="77777777" w:rsidR="000F7377" w:rsidRDefault="000F7377">
      <w:r xmlns:w="http://schemas.openxmlformats.org/wordprocessingml/2006/main">
        <w:t xml:space="preserve">Todas as coisas no céu e na terra, visíveis e invisíveis, foram criadas por e para Jesus.</w:t>
      </w:r>
    </w:p>
    <w:p w14:paraId="0BB02891" w14:textId="77777777" w:rsidR="000F7377" w:rsidRDefault="000F7377"/>
    <w:p w14:paraId="0010FF39" w14:textId="77777777" w:rsidR="000F7377" w:rsidRDefault="000F7377">
      <w:r xmlns:w="http://schemas.openxmlformats.org/wordprocessingml/2006/main">
        <w:t xml:space="preserve">1. O Poder da Criação: Explorando Nossa Origem Através de Jesus</w:t>
      </w:r>
    </w:p>
    <w:p w14:paraId="271BD831" w14:textId="77777777" w:rsidR="000F7377" w:rsidRDefault="000F7377"/>
    <w:p w14:paraId="7241A944" w14:textId="77777777" w:rsidR="000F7377" w:rsidRDefault="000F7377">
      <w:r xmlns:w="http://schemas.openxmlformats.org/wordprocessingml/2006/main">
        <w:t xml:space="preserve">2. Nosso Propósito em Jesus: Compreender Nosso Lugar no Universo</w:t>
      </w:r>
    </w:p>
    <w:p w14:paraId="5C077888" w14:textId="77777777" w:rsidR="000F7377" w:rsidRDefault="000F7377"/>
    <w:p w14:paraId="25A7E9BA" w14:textId="77777777" w:rsidR="000F7377" w:rsidRDefault="000F7377">
      <w:r xmlns:w="http://schemas.openxmlformats.org/wordprocessingml/2006/main">
        <w:t xml:space="preserve">1. João 1:3 - Todas as coisas foram feitas por meio dele, e sem ele nada do que foi feito se fez.</w:t>
      </w:r>
    </w:p>
    <w:p w14:paraId="35BE42C3" w14:textId="77777777" w:rsidR="000F7377" w:rsidRDefault="000F7377"/>
    <w:p w14:paraId="5F140389" w14:textId="77777777" w:rsidR="000F7377" w:rsidRDefault="000F7377">
      <w:r xmlns:w="http://schemas.openxmlformats.org/wordprocessingml/2006/main">
        <w:t xml:space="preserve">2. Efésios 3:9 - e para fazer com que todos vejam o que é a comunhão do mistério, que desde o princípio dos tempos está oculto em Deus que criou todas as coisas por meio de Jesus Cristo.</w:t>
      </w:r>
    </w:p>
    <w:p w14:paraId="1DD890AA" w14:textId="77777777" w:rsidR="000F7377" w:rsidRDefault="000F7377"/>
    <w:p w14:paraId="183280D5" w14:textId="77777777" w:rsidR="000F7377" w:rsidRDefault="000F7377">
      <w:r xmlns:w="http://schemas.openxmlformats.org/wordprocessingml/2006/main">
        <w:t xml:space="preserve">Colossenses 1:17 E ele é antes de todas as coisas, e por ele todas as coisas subsistem.</w:t>
      </w:r>
    </w:p>
    <w:p w14:paraId="64853242" w14:textId="77777777" w:rsidR="000F7377" w:rsidRDefault="000F7377"/>
    <w:p w14:paraId="64E607BC" w14:textId="77777777" w:rsidR="000F7377" w:rsidRDefault="000F7377">
      <w:r xmlns:w="http://schemas.openxmlformats.org/wordprocessingml/2006/main">
        <w:t xml:space="preserve">Jesus é antes de todas as coisas e tudo é mantido por Ele.</w:t>
      </w:r>
    </w:p>
    <w:p w14:paraId="67C39781" w14:textId="77777777" w:rsidR="000F7377" w:rsidRDefault="000F7377"/>
    <w:p w14:paraId="55981265" w14:textId="77777777" w:rsidR="000F7377" w:rsidRDefault="000F7377">
      <w:r xmlns:w="http://schemas.openxmlformats.org/wordprocessingml/2006/main">
        <w:t xml:space="preserve">1. Jesus é o fundamento de tudo – Colossenses 1:17</w:t>
      </w:r>
    </w:p>
    <w:p w14:paraId="46068110" w14:textId="77777777" w:rsidR="000F7377" w:rsidRDefault="000F7377"/>
    <w:p w14:paraId="02920A86" w14:textId="77777777" w:rsidR="000F7377" w:rsidRDefault="000F7377">
      <w:r xmlns:w="http://schemas.openxmlformats.org/wordprocessingml/2006/main">
        <w:t xml:space="preserve">2. Compreendendo o Poder de Jesus – Colossenses 1:17</w:t>
      </w:r>
    </w:p>
    <w:p w14:paraId="37AA63A3" w14:textId="77777777" w:rsidR="000F7377" w:rsidRDefault="000F7377"/>
    <w:p w14:paraId="1EBD3D76" w14:textId="77777777" w:rsidR="000F7377" w:rsidRDefault="000F7377">
      <w:r xmlns:w="http://schemas.openxmlformats.org/wordprocessingml/2006/main">
        <w:t xml:space="preserve">1. João 1:3 - Todas as coisas foram feitas por meio dele, e sem ele nada do que foi feito se fez.</w:t>
      </w:r>
    </w:p>
    <w:p w14:paraId="5CEB88CB" w14:textId="77777777" w:rsidR="000F7377" w:rsidRDefault="000F7377"/>
    <w:p w14:paraId="52EBC509" w14:textId="77777777" w:rsidR="000F7377" w:rsidRDefault="000F7377">
      <w:r xmlns:w="http://schemas.openxmlformats.org/wordprocessingml/2006/main">
        <w:t xml:space="preserve">2. Hebreus 1:3 - Ele é o esplendor da glória de Deus e a marca exata de sua natureza, e ele sustenta o universo pela palavra de seu poder.</w:t>
      </w:r>
    </w:p>
    <w:p w14:paraId="39F2DCB0" w14:textId="77777777" w:rsidR="000F7377" w:rsidRDefault="000F7377"/>
    <w:p w14:paraId="35090D6D" w14:textId="77777777" w:rsidR="000F7377" w:rsidRDefault="000F7377">
      <w:r xmlns:w="http://schemas.openxmlformats.org/wordprocessingml/2006/main">
        <w:t xml:space="preserve">Colossenses 1:18 E ele é a cabeça do corpo, a igreja: quem é o princípio, o primogênito dentre os mortos; para que em todas as coisas ele tenha a preeminência.</w:t>
      </w:r>
    </w:p>
    <w:p w14:paraId="3754DEFF" w14:textId="77777777" w:rsidR="000F7377" w:rsidRDefault="000F7377"/>
    <w:p w14:paraId="4DFBB2A7" w14:textId="77777777" w:rsidR="000F7377" w:rsidRDefault="000F7377">
      <w:r xmlns:w="http://schemas.openxmlformats.org/wordprocessingml/2006/main">
        <w:t xml:space="preserve">Jesus é o cabeça da igreja e é o primeiro a ser ressuscitado dentre os mortos, por isso Ele tem preeminência sobre todas as coisas.</w:t>
      </w:r>
    </w:p>
    <w:p w14:paraId="4C019E96" w14:textId="77777777" w:rsidR="000F7377" w:rsidRDefault="000F7377"/>
    <w:p w14:paraId="752DCC3C" w14:textId="77777777" w:rsidR="000F7377" w:rsidRDefault="000F7377">
      <w:r xmlns:w="http://schemas.openxmlformats.org/wordprocessingml/2006/main">
        <w:t xml:space="preserve">1. Preeminência de Jesus: Como Jesus tem preeminência sobre todas as coisas.</w:t>
      </w:r>
    </w:p>
    <w:p w14:paraId="790121A4" w14:textId="77777777" w:rsidR="000F7377" w:rsidRDefault="000F7377"/>
    <w:p w14:paraId="3B74768E" w14:textId="77777777" w:rsidR="000F7377" w:rsidRDefault="000F7377">
      <w:r xmlns:w="http://schemas.openxmlformats.org/wordprocessingml/2006/main">
        <w:t xml:space="preserve">2. O Cabeça da Igreja: A importância de Jesus ser o cabeça da igreja.</w:t>
      </w:r>
    </w:p>
    <w:p w14:paraId="7DF507AA" w14:textId="77777777" w:rsidR="000F7377" w:rsidRDefault="000F7377"/>
    <w:p w14:paraId="3C33FC0B" w14:textId="77777777" w:rsidR="000F7377" w:rsidRDefault="000F7377">
      <w:r xmlns:w="http://schemas.openxmlformats.org/wordprocessingml/2006/main">
        <w:t xml:space="preserve">1. Colossenses 3:17 - E tudo o que fizerdes por palavra ou ação, fazei-o em nome do Senhor Jesus, dando por ele graças a Deus e ao Pai.</w:t>
      </w:r>
    </w:p>
    <w:p w14:paraId="3159126E" w14:textId="77777777" w:rsidR="000F7377" w:rsidRDefault="000F7377"/>
    <w:p w14:paraId="4124D709" w14:textId="77777777" w:rsidR="000F7377" w:rsidRDefault="000F7377">
      <w:r xmlns:w="http://schemas.openxmlformats.org/wordprocessingml/2006/main">
        <w:t xml:space="preserve">2. Efésios 1:20-23 - O qual ele operou em Cristo, quando o ressuscitou dentre os mortos, e o colocou à sua direita nos lugares celestiais, muito acima de todo principado, e poder, e poder, e domínio, e todo nome que se nomeia, não só neste mundo, mas também no vindouro; e pôs todas as coisas debaixo dos seus pés, e sobre todas as coisas o constituiu como cabeça da igreja, que é o seu corpo, a plenitude daquele que preenche tudo em todos.</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Colossenses 1:19 Porque aprouve ao Pai que nele habitasse toda a plenitude;</w:t>
      </w:r>
    </w:p>
    <w:p w14:paraId="7AD41AE1" w14:textId="77777777" w:rsidR="000F7377" w:rsidRDefault="000F7377"/>
    <w:p w14:paraId="361811E4" w14:textId="77777777" w:rsidR="000F7377" w:rsidRDefault="000F7377">
      <w:r xmlns:w="http://schemas.openxmlformats.org/wordprocessingml/2006/main">
        <w:t xml:space="preserve">O prazer de Deus é encontrado em Jesus, em quem habita toda a plenitude.</w:t>
      </w:r>
    </w:p>
    <w:p w14:paraId="54731DE3" w14:textId="77777777" w:rsidR="000F7377" w:rsidRDefault="000F7377"/>
    <w:p w14:paraId="5F4E60EF" w14:textId="77777777" w:rsidR="000F7377" w:rsidRDefault="000F7377">
      <w:r xmlns:w="http://schemas.openxmlformats.org/wordprocessingml/2006/main">
        <w:t xml:space="preserve">1: O Prazer de Deus em Jesus</w:t>
      </w:r>
    </w:p>
    <w:p w14:paraId="5CE99800" w14:textId="77777777" w:rsidR="000F7377" w:rsidRDefault="000F7377"/>
    <w:p w14:paraId="0879166A" w14:textId="77777777" w:rsidR="000F7377" w:rsidRDefault="000F7377">
      <w:r xmlns:w="http://schemas.openxmlformats.org/wordprocessingml/2006/main">
        <w:t xml:space="preserve">2: Jesus, a plenitude do prazer de Deus</w:t>
      </w:r>
    </w:p>
    <w:p w14:paraId="285D8EE4" w14:textId="77777777" w:rsidR="000F7377" w:rsidRDefault="000F7377"/>
    <w:p w14:paraId="283F8504" w14:textId="77777777" w:rsidR="000F7377" w:rsidRDefault="000F7377">
      <w:r xmlns:w="http://schemas.openxmlformats.org/wordprocessingml/2006/main">
        <w:t xml:space="preserve">1: Efésios 1:9-10 - Tendo-nos revelado o mistério da sua vontade, segundo o seu beneplácito, que propôs em si mesmo: Para que, na dispensação da plenitude dos tempos, reunisse num só todas as coisas em Cristo, tanto os que estão no céu como os que estão na terra; mesmo nele:</w:t>
      </w:r>
    </w:p>
    <w:p w14:paraId="27DEA92B" w14:textId="77777777" w:rsidR="000F7377" w:rsidRDefault="000F7377"/>
    <w:p w14:paraId="240CB1BC" w14:textId="77777777" w:rsidR="000F7377" w:rsidRDefault="000F7377">
      <w:r xmlns:w="http://schemas.openxmlformats.org/wordprocessingml/2006/main">
        <w:t xml:space="preserve">2: Filipenses 2:13 - Porque é Deus quem opera em vós tanto o querer como o efetuar, segundo a sua boa vontade.</w:t>
      </w:r>
    </w:p>
    <w:p w14:paraId="160B4E58" w14:textId="77777777" w:rsidR="000F7377" w:rsidRDefault="000F7377"/>
    <w:p w14:paraId="4AC93FAA" w14:textId="77777777" w:rsidR="000F7377" w:rsidRDefault="000F7377">
      <w:r xmlns:w="http://schemas.openxmlformats.org/wordprocessingml/2006/main">
        <w:t xml:space="preserve">Colossenses 1:20 E, tendo feito a paz pelo sangue da sua cruz, por ele reconciliar consigo todas as coisas; por ele, eu digo, sejam coisas na terra ou coisas no céu.</w:t>
      </w:r>
    </w:p>
    <w:p w14:paraId="259C315B" w14:textId="77777777" w:rsidR="000F7377" w:rsidRDefault="000F7377"/>
    <w:p w14:paraId="741E264E" w14:textId="77777777" w:rsidR="000F7377" w:rsidRDefault="000F7377">
      <w:r xmlns:w="http://schemas.openxmlformats.org/wordprocessingml/2006/main">
        <w:t xml:space="preserve">Através da morte de Cristo na cruz, Ele reconciliou consigo todas as coisas, no céu e na terra.</w:t>
      </w:r>
    </w:p>
    <w:p w14:paraId="43B06BA8" w14:textId="77777777" w:rsidR="000F7377" w:rsidRDefault="000F7377"/>
    <w:p w14:paraId="621EE678" w14:textId="77777777" w:rsidR="000F7377" w:rsidRDefault="000F7377">
      <w:r xmlns:w="http://schemas.openxmlformats.org/wordprocessingml/2006/main">
        <w:t xml:space="preserve">1. “O poder da reconciliação através da cruz de Cristo”</w:t>
      </w:r>
    </w:p>
    <w:p w14:paraId="567C6CA6" w14:textId="77777777" w:rsidR="000F7377" w:rsidRDefault="000F7377"/>
    <w:p w14:paraId="7E60FB16" w14:textId="77777777" w:rsidR="000F7377" w:rsidRDefault="000F7377">
      <w:r xmlns:w="http://schemas.openxmlformats.org/wordprocessingml/2006/main">
        <w:t xml:space="preserve">2. “Paz pelo Sangue de Cristo”</w:t>
      </w:r>
    </w:p>
    <w:p w14:paraId="698D7293" w14:textId="77777777" w:rsidR="000F7377" w:rsidRDefault="000F7377"/>
    <w:p w14:paraId="72716DB5" w14:textId="77777777" w:rsidR="000F7377" w:rsidRDefault="000F7377">
      <w:r xmlns:w="http://schemas.openxmlformats.org/wordprocessingml/2006/main">
        <w:t xml:space="preserve">1. Isaías 53:5 - Mas ele foi traspassado pelas nossas transgressões, foi moído pelas nossas iniqüidades; o castigo que nos trouxe a paz estava sobre ele, e pelas suas feridas fomos curados.</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Efésios 2:16 - E nele vocês também estão sendo edificados juntamente para se tornarem uma habitação na qual Deus vive pelo seu Espírito.</w:t>
      </w:r>
    </w:p>
    <w:p w14:paraId="6E6C00D3" w14:textId="77777777" w:rsidR="000F7377" w:rsidRDefault="000F7377"/>
    <w:p w14:paraId="40687FD6" w14:textId="77777777" w:rsidR="000F7377" w:rsidRDefault="000F7377">
      <w:r xmlns:w="http://schemas.openxmlformats.org/wordprocessingml/2006/main">
        <w:t xml:space="preserve">Colossenses 1:21 E vós, que outrora éreis alienados e inimigos em vossa mente por obras más, agora ele reconciliou</w:t>
      </w:r>
    </w:p>
    <w:p w14:paraId="03FCFEDA" w14:textId="77777777" w:rsidR="000F7377" w:rsidRDefault="000F7377"/>
    <w:p w14:paraId="1BC996F6" w14:textId="77777777" w:rsidR="000F7377" w:rsidRDefault="000F7377">
      <w:r xmlns:w="http://schemas.openxmlformats.org/wordprocessingml/2006/main">
        <w:t xml:space="preserve">1: A graça de Deus traz reconciliação entre aqueles que antes eram inimigos.</w:t>
      </w:r>
    </w:p>
    <w:p w14:paraId="1FB123D3" w14:textId="77777777" w:rsidR="000F7377" w:rsidRDefault="000F7377"/>
    <w:p w14:paraId="69B821ED" w14:textId="77777777" w:rsidR="000F7377" w:rsidRDefault="000F7377">
      <w:r xmlns:w="http://schemas.openxmlformats.org/wordprocessingml/2006/main">
        <w:t xml:space="preserve">2: Somos justificados diante de Deus por meio da obra de Jesus Cristo.</w:t>
      </w:r>
    </w:p>
    <w:p w14:paraId="57FA7DDA" w14:textId="77777777" w:rsidR="000F7377" w:rsidRDefault="000F7377"/>
    <w:p w14:paraId="3FBAFE98" w14:textId="77777777" w:rsidR="000F7377" w:rsidRDefault="000F7377">
      <w:r xmlns:w="http://schemas.openxmlformats.org/wordprocessingml/2006/main">
        <w:t xml:space="preserve">1: Efésios 2:12-18 - Deus nos aproxima de Si mesmo por meio de Cristo e nos torna um no Espírito.</w:t>
      </w:r>
    </w:p>
    <w:p w14:paraId="03C5E45D" w14:textId="77777777" w:rsidR="000F7377" w:rsidRDefault="000F7377"/>
    <w:p w14:paraId="59D680C7" w14:textId="77777777" w:rsidR="000F7377" w:rsidRDefault="000F7377">
      <w:r xmlns:w="http://schemas.openxmlformats.org/wordprocessingml/2006/main">
        <w:t xml:space="preserve">2: Romanos 5:10 - Somos reconciliados com Deus através da morte de Jesus Cristo na cruz.</w:t>
      </w:r>
    </w:p>
    <w:p w14:paraId="15172697" w14:textId="77777777" w:rsidR="000F7377" w:rsidRDefault="000F7377"/>
    <w:p w14:paraId="34302F98" w14:textId="77777777" w:rsidR="000F7377" w:rsidRDefault="000F7377">
      <w:r xmlns:w="http://schemas.openxmlformats.org/wordprocessingml/2006/main">
        <w:t xml:space="preserve">Colossenses 1:22 No corpo da sua carne, pela morte, para vos apresentar diante dele santos, irrepreensíveis e irrepreensíveis.</w:t>
      </w:r>
    </w:p>
    <w:p w14:paraId="379EB1A9" w14:textId="77777777" w:rsidR="000F7377" w:rsidRDefault="000F7377"/>
    <w:p w14:paraId="5E127942" w14:textId="77777777" w:rsidR="000F7377" w:rsidRDefault="000F7377">
      <w:r xmlns:w="http://schemas.openxmlformats.org/wordprocessingml/2006/main">
        <w:t xml:space="preserve">A morte de Jesus Cristo tornou possível que os crentes fossem apresentados a Deus como santos e irrepreensíveis.</w:t>
      </w:r>
    </w:p>
    <w:p w14:paraId="05C2C327" w14:textId="77777777" w:rsidR="000F7377" w:rsidRDefault="000F7377"/>
    <w:p w14:paraId="1BC57168" w14:textId="77777777" w:rsidR="000F7377" w:rsidRDefault="000F7377">
      <w:r xmlns:w="http://schemas.openxmlformats.org/wordprocessingml/2006/main">
        <w:t xml:space="preserve">1. A Santidade de Cristo: Como Seu Sacrifício nos Torna Justos</w:t>
      </w:r>
    </w:p>
    <w:p w14:paraId="009C6C24" w14:textId="77777777" w:rsidR="000F7377" w:rsidRDefault="000F7377"/>
    <w:p w14:paraId="0BED4DE4" w14:textId="77777777" w:rsidR="000F7377" w:rsidRDefault="000F7377">
      <w:r xmlns:w="http://schemas.openxmlformats.org/wordprocessingml/2006/main">
        <w:t xml:space="preserve">2. Irrepreensível e irrepreensível: viver uma vida de pureza aos olhos de Deus</w:t>
      </w:r>
    </w:p>
    <w:p w14:paraId="29D1C8C5" w14:textId="77777777" w:rsidR="000F7377" w:rsidRDefault="000F7377"/>
    <w:p w14:paraId="70100199" w14:textId="77777777" w:rsidR="000F7377" w:rsidRDefault="000F7377">
      <w:r xmlns:w="http://schemas.openxmlformats.org/wordprocessingml/2006/main">
        <w:t xml:space="preserve">1. 2 Coríntios 5:21 - Porque aquele que não conheceu pecado o fez pecado por nós; para que nele fôssemos feitos justiça de Deus.</w:t>
      </w:r>
    </w:p>
    <w:p w14:paraId="311A2C7A" w14:textId="77777777" w:rsidR="000F7377" w:rsidRDefault="000F7377"/>
    <w:p w14:paraId="5429171D" w14:textId="77777777" w:rsidR="000F7377" w:rsidRDefault="000F7377">
      <w:r xmlns:w="http://schemas.openxmlformats.org/wordprocessingml/2006/main">
        <w:t xml:space="preserve">2. Romanos 8:1 - Portanto, agora nenhuma condenação há para os que estão em Cristo Jesus, que </w:t>
      </w:r>
      <w:r xmlns:w="http://schemas.openxmlformats.org/wordprocessingml/2006/main">
        <w:lastRenderedPageBreak xmlns:w="http://schemas.openxmlformats.org/wordprocessingml/2006/main"/>
      </w:r>
      <w:r xmlns:w="http://schemas.openxmlformats.org/wordprocessingml/2006/main">
        <w:t xml:space="preserve">não andam segundo a carne, mas segundo o Espírito.</w:t>
      </w:r>
    </w:p>
    <w:p w14:paraId="4768A8B9" w14:textId="77777777" w:rsidR="000F7377" w:rsidRDefault="000F7377"/>
    <w:p w14:paraId="151D9E59" w14:textId="77777777" w:rsidR="000F7377" w:rsidRDefault="000F7377">
      <w:r xmlns:w="http://schemas.openxmlformats.org/wordprocessingml/2006/main">
        <w:t xml:space="preserve">Colossenses 1:23 Se permanecerdes na fé fundamentada e firme, e não vos afastardes da esperança do evangelho que ouvistes e que foi pregado a toda criatura que está debaixo do céu; do qual eu, Paulo, fui feito ministro;</w:t>
      </w:r>
    </w:p>
    <w:p w14:paraId="2C506758" w14:textId="77777777" w:rsidR="000F7377" w:rsidRDefault="000F7377"/>
    <w:p w14:paraId="2399587D" w14:textId="77777777" w:rsidR="000F7377" w:rsidRDefault="000F7377">
      <w:r xmlns:w="http://schemas.openxmlformats.org/wordprocessingml/2006/main">
        <w:t xml:space="preserve">Paulo encoraja os cristãos a permanecerem fundamentados e firmes na fé, na esperança e no evangelho que foi pregado a toda a criação.</w:t>
      </w:r>
    </w:p>
    <w:p w14:paraId="4CE46BC1" w14:textId="77777777" w:rsidR="000F7377" w:rsidRDefault="000F7377"/>
    <w:p w14:paraId="7206BBBA" w14:textId="77777777" w:rsidR="000F7377" w:rsidRDefault="000F7377">
      <w:r xmlns:w="http://schemas.openxmlformats.org/wordprocessingml/2006/main">
        <w:t xml:space="preserve">1. Vivendo uma Vida de Fé: Permanecendo Fundamentados no Evangelho</w:t>
      </w:r>
    </w:p>
    <w:p w14:paraId="075CCF00" w14:textId="77777777" w:rsidR="000F7377" w:rsidRDefault="000F7377"/>
    <w:p w14:paraId="0E7DF35E" w14:textId="77777777" w:rsidR="000F7377" w:rsidRDefault="000F7377">
      <w:r xmlns:w="http://schemas.openxmlformats.org/wordprocessingml/2006/main">
        <w:t xml:space="preserve">2. Esperança no Evangelho: Ancorando Nossas Vidas em Cristo</w:t>
      </w:r>
    </w:p>
    <w:p w14:paraId="10EE11C0" w14:textId="77777777" w:rsidR="000F7377" w:rsidRDefault="000F7377"/>
    <w:p w14:paraId="182BB9DC" w14:textId="77777777" w:rsidR="000F7377" w:rsidRDefault="000F7377">
      <w:r xmlns:w="http://schemas.openxmlformats.org/wordprocessingml/2006/main">
        <w:t xml:space="preserve">1. Romanos 10:17 - Portanto a fé vem pelo ouvir, e o ouvir pela palavra de Cristo.</w:t>
      </w:r>
    </w:p>
    <w:p w14:paraId="6085EEDB" w14:textId="77777777" w:rsidR="000F7377" w:rsidRDefault="000F7377"/>
    <w:p w14:paraId="0D2941C5" w14:textId="77777777" w:rsidR="000F7377" w:rsidRDefault="000F7377">
      <w:r xmlns:w="http://schemas.openxmlformats.org/wordprocessingml/2006/main">
        <w:t xml:space="preserve">2. Efésios 2:8-9 - Porque pela graça vocês foram salvos por meio da fé. E isso não é obra sua; é dom de Deus, não resultado de obras, para que ninguém se glorie.</w:t>
      </w:r>
    </w:p>
    <w:p w14:paraId="02CCDFDD" w14:textId="77777777" w:rsidR="000F7377" w:rsidRDefault="000F7377"/>
    <w:p w14:paraId="08B4C4BB" w14:textId="77777777" w:rsidR="000F7377" w:rsidRDefault="000F7377">
      <w:r xmlns:w="http://schemas.openxmlformats.org/wordprocessingml/2006/main">
        <w:t xml:space="preserve">Colossenses 1:24 Os quais agora vos alegrais nos meus sofrimentos por vós, e preenchei na minha carne o que ficou por trás das aflições de Cristo, por amor do seu corpo, que é a igreja;</w:t>
      </w:r>
    </w:p>
    <w:p w14:paraId="19EBEA31" w14:textId="77777777" w:rsidR="000F7377" w:rsidRDefault="000F7377"/>
    <w:p w14:paraId="0A842360" w14:textId="77777777" w:rsidR="000F7377" w:rsidRDefault="000F7377">
      <w:r xmlns:w="http://schemas.openxmlformats.org/wordprocessingml/2006/main">
        <w:t xml:space="preserve">Paulo se alegra com seus sofrimentos pela Igreja, que é o corpo de Cristo.</w:t>
      </w:r>
    </w:p>
    <w:p w14:paraId="0A4DCC58" w14:textId="77777777" w:rsidR="000F7377" w:rsidRDefault="000F7377"/>
    <w:p w14:paraId="65A4F91C" w14:textId="77777777" w:rsidR="000F7377" w:rsidRDefault="000F7377">
      <w:r xmlns:w="http://schemas.openxmlformats.org/wordprocessingml/2006/main">
        <w:t xml:space="preserve">1. A alegria de servir: o exemplo de Paulo ao servir a Igreja</w:t>
      </w:r>
    </w:p>
    <w:p w14:paraId="04F5A505" w14:textId="77777777" w:rsidR="000F7377" w:rsidRDefault="000F7377"/>
    <w:p w14:paraId="5EC85395" w14:textId="77777777" w:rsidR="000F7377" w:rsidRDefault="000F7377">
      <w:r xmlns:w="http://schemas.openxmlformats.org/wordprocessingml/2006/main">
        <w:t xml:space="preserve">2. O Poder do Amor de Cristo: Preencher o que está por trás das Aflições de Cristo</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 Para que eu possa conhecê-lo, e o poder da sua ressurreição, e a comunhão dos seus sofrimentos, sendo conformado à sua morte;</w:t>
      </w:r>
    </w:p>
    <w:p w14:paraId="0CC8EBDA" w14:textId="77777777" w:rsidR="000F7377" w:rsidRDefault="000F7377"/>
    <w:p w14:paraId="130CC1B8" w14:textId="77777777" w:rsidR="000F7377" w:rsidRDefault="000F7377">
      <w:r xmlns:w="http://schemas.openxmlformats.org/wordprocessingml/2006/main">
        <w:t xml:space="preserve">2. Heb. 12:1-2 - Portanto, visto que também nós estamos rodeados de tão grande nuvem de testemunhas, deixemos todo embaraço e o pecado que tão de perto nos assedia, e corramos com paciência a carreira que nos está proposta. nós.</w:t>
      </w:r>
    </w:p>
    <w:p w14:paraId="6B707A2C" w14:textId="77777777" w:rsidR="000F7377" w:rsidRDefault="000F7377"/>
    <w:p w14:paraId="550BCB04" w14:textId="77777777" w:rsidR="000F7377" w:rsidRDefault="000F7377">
      <w:r xmlns:w="http://schemas.openxmlformats.org/wordprocessingml/2006/main">
        <w:t xml:space="preserve">Colossenses 1:25 Do qual fui constituído ministro, segundo a dispensação de Deus que me foi dada a vós, para cumprir a palavra de Deus;</w:t>
      </w:r>
    </w:p>
    <w:p w14:paraId="40783AFC" w14:textId="77777777" w:rsidR="000F7377" w:rsidRDefault="000F7377"/>
    <w:p w14:paraId="5F7BA9EA" w14:textId="77777777" w:rsidR="000F7377" w:rsidRDefault="000F7377">
      <w:r xmlns:w="http://schemas.openxmlformats.org/wordprocessingml/2006/main">
        <w:t xml:space="preserve">Paulo foi nomeado ministro dos Colossenses por Deus para cumprir Sua Palavra.</w:t>
      </w:r>
    </w:p>
    <w:p w14:paraId="26326414" w14:textId="77777777" w:rsidR="000F7377" w:rsidRDefault="000F7377"/>
    <w:p w14:paraId="76362695" w14:textId="77777777" w:rsidR="000F7377" w:rsidRDefault="000F7377">
      <w:r xmlns:w="http://schemas.openxmlformats.org/wordprocessingml/2006/main">
        <w:t xml:space="preserve">1. A Nomeação de Paulo – Como o Plano de Deus nos Prepara para o Serviço</w:t>
      </w:r>
    </w:p>
    <w:p w14:paraId="167321BC" w14:textId="77777777" w:rsidR="000F7377" w:rsidRDefault="000F7377"/>
    <w:p w14:paraId="59E1E9A9" w14:textId="77777777" w:rsidR="000F7377" w:rsidRDefault="000F7377">
      <w:r xmlns:w="http://schemas.openxmlformats.org/wordprocessingml/2006/main">
        <w:t xml:space="preserve">2. Vivendo a Palavra – Discernindo a Vontade de Deus em Nossas Vidas</w:t>
      </w:r>
    </w:p>
    <w:p w14:paraId="4ACDD35B" w14:textId="77777777" w:rsidR="000F7377" w:rsidRDefault="000F7377"/>
    <w:p w14:paraId="55323787" w14:textId="77777777" w:rsidR="000F7377" w:rsidRDefault="000F7377">
      <w:r xmlns:w="http://schemas.openxmlformats.org/wordprocessingml/2006/main">
        <w:t xml:space="preserve">1. Jeremias 1:5 - "Antes de te formar no ventre eu te conheci, antes de você nascer eu te separei; eu te designei como profeta para as nações."</w:t>
      </w:r>
    </w:p>
    <w:p w14:paraId="02891E59" w14:textId="77777777" w:rsidR="000F7377" w:rsidRDefault="000F7377"/>
    <w:p w14:paraId="615DE9D0" w14:textId="77777777" w:rsidR="000F7377" w:rsidRDefault="000F7377">
      <w:r xmlns:w="http://schemas.openxmlformats.org/wordprocessingml/2006/main">
        <w:t xml:space="preserve">2. Mateus 28:18-20 - “Então Jesus aproximou-se deles e disse: 'Toda a autoridade me foi dada no céu e na terra. Portanto, vão e façam discípulos de todas as nações, batizando-os em nome do Pai e do Filho e do Espírito Santo, e ensinando-os a obedecer a tudo o que eu lhes ordenei. E certamente estarei sempre com você, até o fim dos tempos.'”</w:t>
      </w:r>
    </w:p>
    <w:p w14:paraId="6ADFB438" w14:textId="77777777" w:rsidR="000F7377" w:rsidRDefault="000F7377"/>
    <w:p w14:paraId="2311A927" w14:textId="77777777" w:rsidR="000F7377" w:rsidRDefault="000F7377">
      <w:r xmlns:w="http://schemas.openxmlformats.org/wordprocessingml/2006/main">
        <w:t xml:space="preserve">Colossenses 1:26 Sim, o mistério que esteve oculto desde os séculos e gerações, mas agora foi manifestado aos seus santos:</w:t>
      </w:r>
    </w:p>
    <w:p w14:paraId="77930AB7" w14:textId="77777777" w:rsidR="000F7377" w:rsidRDefault="000F7377"/>
    <w:p w14:paraId="5F0F0E9B" w14:textId="77777777" w:rsidR="000F7377" w:rsidRDefault="000F7377">
      <w:r xmlns:w="http://schemas.openxmlformats.org/wordprocessingml/2006/main">
        <w:t xml:space="preserve">O mistério do plano de Deus foi revelado aos Seus santos.</w:t>
      </w:r>
    </w:p>
    <w:p w14:paraId="5FB04186" w14:textId="77777777" w:rsidR="000F7377" w:rsidRDefault="000F7377"/>
    <w:p w14:paraId="07CE9D21" w14:textId="77777777" w:rsidR="000F7377" w:rsidRDefault="000F7377">
      <w:r xmlns:w="http://schemas.openxmlformats.org/wordprocessingml/2006/main">
        <w:t xml:space="preserve">1. Compreendendo o Mistério do Plano de Deus</w:t>
      </w:r>
    </w:p>
    <w:p w14:paraId="1C6EC099" w14:textId="77777777" w:rsidR="000F7377" w:rsidRDefault="000F7377"/>
    <w:p w14:paraId="5FDF7D9B" w14:textId="77777777" w:rsidR="000F7377" w:rsidRDefault="000F7377">
      <w:r xmlns:w="http://schemas.openxmlformats.org/wordprocessingml/2006/main">
        <w:t xml:space="preserve">2. Alegre-se no mistério do plano de Deus</w:t>
      </w:r>
    </w:p>
    <w:p w14:paraId="1BE27CDA" w14:textId="77777777" w:rsidR="000F7377" w:rsidRDefault="000F7377"/>
    <w:p w14:paraId="5ADC6CFE" w14:textId="77777777" w:rsidR="000F7377" w:rsidRDefault="000F7377">
      <w:r xmlns:w="http://schemas.openxmlformats.org/wordprocessingml/2006/main">
        <w:t xml:space="preserve">1. Efésios 3:6-11</w:t>
      </w:r>
    </w:p>
    <w:p w14:paraId="554E3625" w14:textId="77777777" w:rsidR="000F7377" w:rsidRDefault="000F7377"/>
    <w:p w14:paraId="34801C88" w14:textId="77777777" w:rsidR="000F7377" w:rsidRDefault="000F7377">
      <w:r xmlns:w="http://schemas.openxmlformats.org/wordprocessingml/2006/main">
        <w:t xml:space="preserve">2. Romanos 16:25-27</w:t>
      </w:r>
    </w:p>
    <w:p w14:paraId="31D3673F" w14:textId="77777777" w:rsidR="000F7377" w:rsidRDefault="000F7377"/>
    <w:p w14:paraId="162CAD90" w14:textId="77777777" w:rsidR="000F7377" w:rsidRDefault="000F7377">
      <w:r xmlns:w="http://schemas.openxmlformats.org/wordprocessingml/2006/main">
        <w:t xml:space="preserve">Colossenses 1:27 A quem Deus quer revelar quais são as riquezas da glória deste mistério entre os gentios; que é Cristo em você, a esperança da glória:</w:t>
      </w:r>
    </w:p>
    <w:p w14:paraId="4B0B2057" w14:textId="77777777" w:rsidR="000F7377" w:rsidRDefault="000F7377"/>
    <w:p w14:paraId="04E477D6" w14:textId="77777777" w:rsidR="000F7377" w:rsidRDefault="000F7377">
      <w:r xmlns:w="http://schemas.openxmlformats.org/wordprocessingml/2006/main">
        <w:t xml:space="preserve">Deus revelou o mistério de Cristo dentro de nós, que é a esperança da glória.</w:t>
      </w:r>
    </w:p>
    <w:p w14:paraId="4BD5F222" w14:textId="77777777" w:rsidR="000F7377" w:rsidRDefault="000F7377"/>
    <w:p w14:paraId="69B6CE54" w14:textId="77777777" w:rsidR="000F7377" w:rsidRDefault="000F7377">
      <w:r xmlns:w="http://schemas.openxmlformats.org/wordprocessingml/2006/main">
        <w:t xml:space="preserve">1. O Mistério de Cristo: A Esperança da Glória</w:t>
      </w:r>
    </w:p>
    <w:p w14:paraId="25164D66" w14:textId="77777777" w:rsidR="000F7377" w:rsidRDefault="000F7377"/>
    <w:p w14:paraId="63A41692" w14:textId="77777777" w:rsidR="000F7377" w:rsidRDefault="000F7377">
      <w:r xmlns:w="http://schemas.openxmlformats.org/wordprocessingml/2006/main">
        <w:t xml:space="preserve">2. As Riquezas da Glória de Cristo Dentro de Nós</w:t>
      </w:r>
    </w:p>
    <w:p w14:paraId="2902DB0C" w14:textId="77777777" w:rsidR="000F7377" w:rsidRDefault="000F7377"/>
    <w:p w14:paraId="6D9A266F" w14:textId="77777777" w:rsidR="000F7377" w:rsidRDefault="000F7377">
      <w:r xmlns:w="http://schemas.openxmlformats.org/wordprocessingml/2006/main">
        <w:t xml:space="preserve">1. Romanos 8:24-25 - Pois nesta esperança fomos salvos. Ora, a esperança que se vê não é esperança. Pois quem espera pelo que vê?</w:t>
      </w:r>
    </w:p>
    <w:p w14:paraId="4DC170AD" w14:textId="77777777" w:rsidR="000F7377" w:rsidRDefault="000F7377"/>
    <w:p w14:paraId="110C7C89" w14:textId="77777777" w:rsidR="000F7377" w:rsidRDefault="000F7377">
      <w:r xmlns:w="http://schemas.openxmlformats.org/wordprocessingml/2006/main">
        <w:t xml:space="preserve">2. Efésios 1:17-19 - para que o Deus de nosso Senhor Jesus Cristo, o Pai da glória, vos dê o Espírito de sabedoria e de revelação no conhecimento dele, tendo os olhos dos vossos corações iluminados, para que possais saiba qual é a esperança para a qual ele o chamou.</w:t>
      </w:r>
    </w:p>
    <w:p w14:paraId="27124586" w14:textId="77777777" w:rsidR="000F7377" w:rsidRDefault="000F7377"/>
    <w:p w14:paraId="0301F089" w14:textId="77777777" w:rsidR="000F7377" w:rsidRDefault="000F7377">
      <w:r xmlns:w="http://schemas.openxmlformats.org/wordprocessingml/2006/main">
        <w:t xml:space="preserve">Colossenses 1:28 ao qual pregamos, avisando a todo homem e ensinando a todo homem com toda a sabedoria; para que possamos apresentar todo homem perfeito em Cristo Jesus:</w:t>
      </w:r>
    </w:p>
    <w:p w14:paraId="7C757CDA" w14:textId="77777777" w:rsidR="000F7377" w:rsidRDefault="000F7377"/>
    <w:p w14:paraId="4243A32B" w14:textId="77777777" w:rsidR="000F7377" w:rsidRDefault="000F7377">
      <w:r xmlns:w="http://schemas.openxmlformats.org/wordprocessingml/2006/main">
        <w:t xml:space="preserve">Paulo estava comprometido em pregar, advertir e ensinar a todos com sabedoria, para que cada pessoa pudesse ser apresentada como perfeita em Cristo Jesus.</w:t>
      </w:r>
    </w:p>
    <w:p w14:paraId="37D78FA6" w14:textId="77777777" w:rsidR="000F7377" w:rsidRDefault="000F7377"/>
    <w:p w14:paraId="63AEA3C7" w14:textId="77777777" w:rsidR="000F7377" w:rsidRDefault="000F7377">
      <w:r xmlns:w="http://schemas.openxmlformats.org/wordprocessingml/2006/main">
        <w:t xml:space="preserve">1. O poder de pregar com perfeição</w:t>
      </w:r>
    </w:p>
    <w:p w14:paraId="3DCDE648" w14:textId="77777777" w:rsidR="000F7377" w:rsidRDefault="000F7377"/>
    <w:p w14:paraId="1F081B98" w14:textId="77777777" w:rsidR="000F7377" w:rsidRDefault="000F7377">
      <w:r xmlns:w="http://schemas.openxmlformats.org/wordprocessingml/2006/main">
        <w:t xml:space="preserve">2. Perfeição em Cristo Jesus: Um Chamado à Ação</w:t>
      </w:r>
    </w:p>
    <w:p w14:paraId="15175BFB" w14:textId="77777777" w:rsidR="000F7377" w:rsidRDefault="000F7377"/>
    <w:p w14:paraId="3C3063C8" w14:textId="77777777" w:rsidR="000F7377" w:rsidRDefault="000F7377">
      <w:r xmlns:w="http://schemas.openxmlformats.org/wordprocessingml/2006/main">
        <w:t xml:space="preserve">1. Mateus 28:19-20 “Ide, portanto, e fazei discípulos de todas as nações, batizando-os em nome do Pai e do Filho e do Espírito Santo, ensinando-os a observar todas as coisas que eu vos ordenei; e eis que estou sempre convosco, até ao fim dos tempos.”</w:t>
      </w:r>
    </w:p>
    <w:p w14:paraId="2770C0F5" w14:textId="77777777" w:rsidR="000F7377" w:rsidRDefault="000F7377"/>
    <w:p w14:paraId="2BA72D8E" w14:textId="77777777" w:rsidR="000F7377" w:rsidRDefault="000F7377">
      <w:r xmlns:w="http://schemas.openxmlformats.org/wordprocessingml/2006/main">
        <w:t xml:space="preserve">2. Romanos 12:2 “E não vos conformeis com este mundo, mas transformai-vos pela renovação da vossa mente, para que experimenteis qual seja a boa, agradável, e perfeita vontade de Deus.”</w:t>
      </w:r>
    </w:p>
    <w:p w14:paraId="478B5D0E" w14:textId="77777777" w:rsidR="000F7377" w:rsidRDefault="000F7377"/>
    <w:p w14:paraId="487DABF7" w14:textId="77777777" w:rsidR="000F7377" w:rsidRDefault="000F7377">
      <w:r xmlns:w="http://schemas.openxmlformats.org/wordprocessingml/2006/main">
        <w:t xml:space="preserve">Colossenses 1:29 Para isso também eu trabalho, lutando segundo a sua operação, que opera poderosamente em mim.</w:t>
      </w:r>
    </w:p>
    <w:p w14:paraId="183B0052" w14:textId="77777777" w:rsidR="000F7377" w:rsidRDefault="000F7377"/>
    <w:p w14:paraId="2A87F83F" w14:textId="77777777" w:rsidR="000F7377" w:rsidRDefault="000F7377">
      <w:r xmlns:w="http://schemas.openxmlformats.org/wordprocessingml/2006/main">
        <w:t xml:space="preserve">Paulo se esforça para trabalhar de acordo com a vontade de Deus, que opera nele poderosamente.</w:t>
      </w:r>
    </w:p>
    <w:p w14:paraId="3D4B540A" w14:textId="77777777" w:rsidR="000F7377" w:rsidRDefault="000F7377"/>
    <w:p w14:paraId="0DE3E498" w14:textId="77777777" w:rsidR="000F7377" w:rsidRDefault="000F7377">
      <w:r xmlns:w="http://schemas.openxmlformats.org/wordprocessingml/2006/main">
        <w:t xml:space="preserve">1. “O poder de Deus trabalhando através de nós”</w:t>
      </w:r>
    </w:p>
    <w:p w14:paraId="7AC55057" w14:textId="77777777" w:rsidR="000F7377" w:rsidRDefault="000F7377"/>
    <w:p w14:paraId="7EA8117D" w14:textId="77777777" w:rsidR="000F7377" w:rsidRDefault="000F7377">
      <w:r xmlns:w="http://schemas.openxmlformats.org/wordprocessingml/2006/main">
        <w:t xml:space="preserve">2. “A Força para Perseverar no Serviço de Deus”</w:t>
      </w:r>
    </w:p>
    <w:p w14:paraId="10B3DA3B" w14:textId="77777777" w:rsidR="000F7377" w:rsidRDefault="000F7377"/>
    <w:p w14:paraId="5EC7B99C" w14:textId="77777777" w:rsidR="000F7377" w:rsidRDefault="000F7377">
      <w:r xmlns:w="http://schemas.openxmlformats.org/wordprocessingml/2006/main">
        <w:t xml:space="preserve">1. Efésios 3:20-21 - Ora, àquele que é poderoso para fazer infinitamente mais do que tudo o que pedimos ou imaginamos, de acordo com o seu poder que opera em nós, a ele seja a glória na igreja e em Cristo Jesus em todos os lugares. gerações, para todo o sempre! Amém.</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Filipenses 4:13 - Posso todas as coisas naquele que me fortalece.</w:t>
      </w:r>
    </w:p>
    <w:p w14:paraId="4A972B3B" w14:textId="77777777" w:rsidR="000F7377" w:rsidRDefault="000F7377"/>
    <w:p w14:paraId="5165A522" w14:textId="77777777" w:rsidR="000F7377" w:rsidRDefault="000F7377">
      <w:r xmlns:w="http://schemas.openxmlformats.org/wordprocessingml/2006/main">
        <w:t xml:space="preserve">Colossenses 2 é o segundo capítulo da Epístola de Paulo aos Colossenses. Neste capítulo, Paulo aborda falsos ensinamentos e enfatiza a suficiência e supremacia de Cristo.</w:t>
      </w:r>
    </w:p>
    <w:p w14:paraId="437CE211" w14:textId="77777777" w:rsidR="000F7377" w:rsidRDefault="000F7377"/>
    <w:p w14:paraId="28F9826A" w14:textId="77777777" w:rsidR="000F7377" w:rsidRDefault="000F7377">
      <w:r xmlns:w="http://schemas.openxmlformats.org/wordprocessingml/2006/main">
        <w:t xml:space="preserve">Parágrafo 1: Paulo expressa sua preocupação pelos crentes colossenses, alertando-os contra serem enganados por filosofias persuasivas, mas vazias (Colossenses 2:1-8). Ele deseja que eles sejam encorajados no coração e unidos no amor, alcançando plena segurança e compreensão do mistério de Deus – o próprio Cristo. Paulo os adverte a não serem levados cativos pelas tradições humanas ou pelas forças espirituais elementares, mas sim a permanecerem enraizados em Cristo.</w:t>
      </w:r>
    </w:p>
    <w:p w14:paraId="070CE6FE" w14:textId="77777777" w:rsidR="000F7377" w:rsidRDefault="000F7377"/>
    <w:p w14:paraId="15064085" w14:textId="77777777" w:rsidR="000F7377" w:rsidRDefault="000F7377">
      <w:r xmlns:w="http://schemas.openxmlformats.org/wordprocessingml/2006/main">
        <w:t xml:space="preserve">Parágrafo 2: Paulo refuta vários ensinos falsos que estavam se infiltrando na igreja (Colossenses 2:9-23). Ele afirma que em Cristo habita corporalmente toda a plenitude da divindade. Os crentes estão completos Nele, tendo recebido Sua circuncisão espiritual através da fé. Paulo adverte contra ser escravizado por práticas legalistas ou ascetismo, enfatizando que estes não têm valor para restringir a indulgência mundana.</w:t>
      </w:r>
    </w:p>
    <w:p w14:paraId="2BE5E22B" w14:textId="77777777" w:rsidR="000F7377" w:rsidRDefault="000F7377"/>
    <w:p w14:paraId="2D2259C6" w14:textId="77777777" w:rsidR="000F7377" w:rsidRDefault="000F7377">
      <w:r xmlns:w="http://schemas.openxmlformats.org/wordprocessingml/2006/main">
        <w:t xml:space="preserve">Parágrafo 3: O capítulo termina com exortações para focar nas realidades celestiais em vez de nos regulamentos terrenos (Colossenses 3:1-17). Paulo encoraja os crentes a fixarem suas mentes nas coisas do alto e a matarem sua natureza terrena. Ele exorta-os a revestir-se de compaixão, bondade, humildade, gentileza, paciência, perdão – tudo enraizado no amor. Eles são chamados a deixar que a paz de Cristo governe os seus corações e a deixar que a Sua palavra habite ricamente entre eles.</w:t>
      </w:r>
    </w:p>
    <w:p w14:paraId="19DAC5B7" w14:textId="77777777" w:rsidR="000F7377" w:rsidRDefault="000F7377"/>
    <w:p w14:paraId="78DFCD93" w14:textId="77777777" w:rsidR="000F7377" w:rsidRDefault="000F7377">
      <w:r xmlns:w="http://schemas.openxmlformats.org/wordprocessingml/2006/main">
        <w:t xml:space="preserve">Resumindo,</w:t>
      </w:r>
    </w:p>
    <w:p w14:paraId="3CDE8746" w14:textId="77777777" w:rsidR="000F7377" w:rsidRDefault="000F7377">
      <w:r xmlns:w="http://schemas.openxmlformats.org/wordprocessingml/2006/main">
        <w:t xml:space="preserve">O capítulo dois de Colossenses destaca a preocupação de Paulo para que os crentes não sejam enganados por filosofias vazias, mas permaneçam enraizados em Cristo.</w:t>
      </w:r>
    </w:p>
    <w:p w14:paraId="3FF86079" w14:textId="77777777" w:rsidR="000F7377" w:rsidRDefault="000F7377">
      <w:r xmlns:w="http://schemas.openxmlformats.org/wordprocessingml/2006/main">
        <w:t xml:space="preserve">Ele refuta os falsos ensinamentos e enfatiza que os crentes são completos somente em Cristo.</w:t>
      </w:r>
    </w:p>
    <w:p w14:paraId="3699C5D8" w14:textId="77777777" w:rsidR="000F7377" w:rsidRDefault="000F7377">
      <w:r xmlns:w="http://schemas.openxmlformats.org/wordprocessingml/2006/main">
        <w:t xml:space="preserve">O capítulo termina com exortações para que os crentes se concentrem nas realidades celestiais enquanto demonstram virtudes como compaixão, bondade, humildade, perdão – tudo baseado no amor. Enfatiza a suficiência e supremacia de Cristo sobre os regulamentos e tradições mundanas. Este capítulo incentiva os crentes a permanecerem firmes na sua fé, enraizados na verdade da suficiência de Cristo.</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Colossenses 2:1 Porque desejaria que soubésseis que grande conflito tenho por vós, e pelos que estão em Laodicéia, e por todos os que não viram a minha face na carne;</w:t>
      </w:r>
    </w:p>
    <w:p w14:paraId="04C95522" w14:textId="77777777" w:rsidR="000F7377" w:rsidRDefault="000F7377"/>
    <w:p w14:paraId="3AD3AD47" w14:textId="77777777" w:rsidR="000F7377" w:rsidRDefault="000F7377">
      <w:r xmlns:w="http://schemas.openxmlformats.org/wordprocessingml/2006/main">
        <w:t xml:space="preserve">Paulo expressa seu grande cuidado e preocupação pelos colossenses, bem como pelos que estavam em Laodicéia e por aqueles que não o viram pessoalmente.</w:t>
      </w:r>
    </w:p>
    <w:p w14:paraId="65AB51E9" w14:textId="77777777" w:rsidR="000F7377" w:rsidRDefault="000F7377"/>
    <w:p w14:paraId="78723EAB" w14:textId="77777777" w:rsidR="000F7377" w:rsidRDefault="000F7377">
      <w:r xmlns:w="http://schemas.openxmlformats.org/wordprocessingml/2006/main">
        <w:t xml:space="preserve">1. “O poder de cuidar: cultivando relacionamentos duradouros”</w:t>
      </w:r>
    </w:p>
    <w:p w14:paraId="51DB1CF5" w14:textId="77777777" w:rsidR="000F7377" w:rsidRDefault="000F7377"/>
    <w:p w14:paraId="5DF2C023" w14:textId="77777777" w:rsidR="000F7377" w:rsidRDefault="000F7377">
      <w:r xmlns:w="http://schemas.openxmlformats.org/wordprocessingml/2006/main">
        <w:t xml:space="preserve">2. “A alegria de servir: viver o nosso amor pelos outros”</w:t>
      </w:r>
    </w:p>
    <w:p w14:paraId="44C1F673" w14:textId="77777777" w:rsidR="000F7377" w:rsidRDefault="000F7377"/>
    <w:p w14:paraId="60187DA8" w14:textId="77777777" w:rsidR="000F7377" w:rsidRDefault="000F7377">
      <w:r xmlns:w="http://schemas.openxmlformats.org/wordprocessingml/2006/main">
        <w:t xml:space="preserve">1. 1 Tessalonicenses 2:8 - "Assim, desejando-vos afetuosamente, quisemos comunicar-vos, não apenas o evangelho de Deus, mas também as nossas próprias almas, porque sois queridos por nós."</w:t>
      </w:r>
    </w:p>
    <w:p w14:paraId="269974BE" w14:textId="77777777" w:rsidR="000F7377" w:rsidRDefault="000F7377"/>
    <w:p w14:paraId="68206746" w14:textId="77777777" w:rsidR="000F7377" w:rsidRDefault="000F7377">
      <w:r xmlns:w="http://schemas.openxmlformats.org/wordprocessingml/2006/main">
        <w:t xml:space="preserve">2. Filipenses 1:7-8 - “Assim como me convém pensar isso de todos vocês, porque os tenho em meu coração; todos são participantes da minha graça."</w:t>
      </w:r>
    </w:p>
    <w:p w14:paraId="3E26E8DB" w14:textId="77777777" w:rsidR="000F7377" w:rsidRDefault="000F7377"/>
    <w:p w14:paraId="75C00022" w14:textId="77777777" w:rsidR="000F7377" w:rsidRDefault="000F7377">
      <w:r xmlns:w="http://schemas.openxmlformats.org/wordprocessingml/2006/main">
        <w:t xml:space="preserve">Colossenses 2:2 Para que seus corações sejam consolados, estando unidos em amor, e com toda a riqueza da plena certeza de entendimento, para o conhecimento do mistério de Deus, e do Pai, e de Cristo;</w:t>
      </w:r>
    </w:p>
    <w:p w14:paraId="61D20BBD" w14:textId="77777777" w:rsidR="000F7377" w:rsidRDefault="000F7377"/>
    <w:p w14:paraId="5219475F" w14:textId="77777777" w:rsidR="000F7377" w:rsidRDefault="000F7377">
      <w:r xmlns:w="http://schemas.openxmlformats.org/wordprocessingml/2006/main">
        <w:t xml:space="preserve">A passagem enfatiza a importância do amor e da compreensão para reconhecer o mistério de Deus.</w:t>
      </w:r>
    </w:p>
    <w:p w14:paraId="2ED3EF10" w14:textId="77777777" w:rsidR="000F7377" w:rsidRDefault="000F7377"/>
    <w:p w14:paraId="138713B4" w14:textId="77777777" w:rsidR="000F7377" w:rsidRDefault="000F7377">
      <w:r xmlns:w="http://schemas.openxmlformats.org/wordprocessingml/2006/main">
        <w:t xml:space="preserve">1. O poder do amor: alcançando a unidade através da compreensão</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Mistério de Deus: Alcançando Clareza Através da Conexão</w:t>
      </w:r>
    </w:p>
    <w:p w14:paraId="203473B4" w14:textId="77777777" w:rsidR="000F7377" w:rsidRDefault="000F7377"/>
    <w:p w14:paraId="17478135" w14:textId="77777777" w:rsidR="000F7377" w:rsidRDefault="000F7377">
      <w:r xmlns:w="http://schemas.openxmlformats.org/wordprocessingml/2006/main">
        <w:t xml:space="preserve">1. 1 João 4:7-8 "Amados, amemos uns aos outros: porque o amor é de Deus; e todo aquele que ama é nascido de Deus e conhece a Deus. Quem não ama não conhece a Deus; porque Deus é amor ."</w:t>
      </w:r>
    </w:p>
    <w:p w14:paraId="2D34864D" w14:textId="77777777" w:rsidR="000F7377" w:rsidRDefault="000F7377"/>
    <w:p w14:paraId="53110CB7" w14:textId="77777777" w:rsidR="000F7377" w:rsidRDefault="000F7377">
      <w:r xmlns:w="http://schemas.openxmlformats.org/wordprocessingml/2006/main">
        <w:t xml:space="preserve">2. Efésios 3:14-19 "Por esta razão me ponho de joelhos diante do Pai de nosso Senhor Jesus Cristo, de quem toda a família nos céus e na terra tem o nome, para que ele vos conceda, segundo as riquezas da sua glória , para sermos fortalecidos com poder pelo seu Espírito no homem interior; Para que Cristo habite em vossos corações pela fé; para que vós, estando arraigados e alicerçados no amor, sejais capazes de compreender com todos os santos qual é a largura e o comprimento, e profundidade e altura; e conhecer o amor de Cristo, que excede todo entendimento, para que sejais cheios de toda a plenitude de Deus."</w:t>
      </w:r>
    </w:p>
    <w:p w14:paraId="5021B307" w14:textId="77777777" w:rsidR="000F7377" w:rsidRDefault="000F7377"/>
    <w:p w14:paraId="37DDF89F" w14:textId="77777777" w:rsidR="000F7377" w:rsidRDefault="000F7377">
      <w:r xmlns:w="http://schemas.openxmlformats.org/wordprocessingml/2006/main">
        <w:t xml:space="preserve">Colossenses 2:3 Em quem estão escondidos todos os tesouros da sabedoria e do conhecimento.</w:t>
      </w:r>
    </w:p>
    <w:p w14:paraId="5997C6E0" w14:textId="77777777" w:rsidR="000F7377" w:rsidRDefault="000F7377"/>
    <w:p w14:paraId="2EB5546C" w14:textId="77777777" w:rsidR="000F7377" w:rsidRDefault="000F7377">
      <w:r xmlns:w="http://schemas.openxmlformats.org/wordprocessingml/2006/main">
        <w:t xml:space="preserve">Paulo encoraja os cristãos a buscarem sabedoria e conhecimento olhando para Jesus, em quem todos os tesouros da sabedoria e do conhecimento estão escondidos.</w:t>
      </w:r>
    </w:p>
    <w:p w14:paraId="7D746CED" w14:textId="77777777" w:rsidR="000F7377" w:rsidRDefault="000F7377"/>
    <w:p w14:paraId="7683BB0D" w14:textId="77777777" w:rsidR="000F7377" w:rsidRDefault="000F7377">
      <w:r xmlns:w="http://schemas.openxmlformats.org/wordprocessingml/2006/main">
        <w:t xml:space="preserve">1. Busque sabedoria e conhecimento através de Jesus</w:t>
      </w:r>
    </w:p>
    <w:p w14:paraId="36ABE4C6" w14:textId="77777777" w:rsidR="000F7377" w:rsidRDefault="000F7377"/>
    <w:p w14:paraId="7B744DED" w14:textId="77777777" w:rsidR="000F7377" w:rsidRDefault="000F7377">
      <w:r xmlns:w="http://schemas.openxmlformats.org/wordprocessingml/2006/main">
        <w:t xml:space="preserve">2. Os tesouros escondidos de Jesus</w:t>
      </w:r>
    </w:p>
    <w:p w14:paraId="37DE80AC" w14:textId="77777777" w:rsidR="000F7377" w:rsidRDefault="000F7377"/>
    <w:p w14:paraId="6DFB1ED3" w14:textId="77777777" w:rsidR="000F7377" w:rsidRDefault="000F7377">
      <w:r xmlns:w="http://schemas.openxmlformats.org/wordprocessingml/2006/main">
        <w:t xml:space="preserve">1. Provérbios 3:13-15 - Bem-aventurado aquele que encontra sabedoria e aquele que obtém entendimento, porque o ganho dela é melhor do que o ganho da prata e o seu lucro melhor do que o ouro. Ela é mais preciosa do que joias, e nada que você deseje se compara a ela.</w:t>
      </w:r>
    </w:p>
    <w:p w14:paraId="55DA6469" w14:textId="77777777" w:rsidR="000F7377" w:rsidRDefault="000F7377"/>
    <w:p w14:paraId="364AEF61" w14:textId="77777777" w:rsidR="000F7377" w:rsidRDefault="000F7377">
      <w:r xmlns:w="http://schemas.openxmlformats.org/wordprocessingml/2006/main">
        <w:t xml:space="preserve">2. Salmos 119:104 – Através dos teus preceitos obtenho entendimento; portanto, odeio todos os caminhos falsos.</w:t>
      </w:r>
    </w:p>
    <w:p w14:paraId="73CE30E8" w14:textId="77777777" w:rsidR="000F7377" w:rsidRDefault="000F7377"/>
    <w:p w14:paraId="483717DC" w14:textId="77777777" w:rsidR="000F7377" w:rsidRDefault="000F7377">
      <w:r xmlns:w="http://schemas.openxmlformats.org/wordprocessingml/2006/main">
        <w:t xml:space="preserve">Colossenses 2:4 E digo isto, para que ninguém vos engane com palavras persuasivas.</w:t>
      </w:r>
    </w:p>
    <w:p w14:paraId="049B3C33" w14:textId="77777777" w:rsidR="000F7377" w:rsidRDefault="000F7377"/>
    <w:p w14:paraId="52612BDF" w14:textId="77777777" w:rsidR="000F7377" w:rsidRDefault="000F7377">
      <w:r xmlns:w="http://schemas.openxmlformats.org/wordprocessingml/2006/main">
        <w:t xml:space="preserve">Paulo adverte contra ser enganado por falsos mestres e suas palavras sedutoras.</w:t>
      </w:r>
    </w:p>
    <w:p w14:paraId="74DCDE74" w14:textId="77777777" w:rsidR="000F7377" w:rsidRDefault="000F7377"/>
    <w:p w14:paraId="584EFD2D" w14:textId="77777777" w:rsidR="000F7377" w:rsidRDefault="000F7377">
      <w:r xmlns:w="http://schemas.openxmlformats.org/wordprocessingml/2006/main">
        <w:t xml:space="preserve">1. Tenha cuidado com os falsos mestres - Colossenses 2:4</w:t>
      </w:r>
    </w:p>
    <w:p w14:paraId="69539D0F" w14:textId="77777777" w:rsidR="000F7377" w:rsidRDefault="000F7377"/>
    <w:p w14:paraId="47BD3000" w14:textId="77777777" w:rsidR="000F7377" w:rsidRDefault="000F7377">
      <w:r xmlns:w="http://schemas.openxmlformats.org/wordprocessingml/2006/main">
        <w:t xml:space="preserve">2. Não se deixe enganar por palavras enganosas - Colossenses 2:4</w:t>
      </w:r>
    </w:p>
    <w:p w14:paraId="3FE74AE3" w14:textId="77777777" w:rsidR="000F7377" w:rsidRDefault="000F7377"/>
    <w:p w14:paraId="2730CCF8" w14:textId="77777777" w:rsidR="000F7377" w:rsidRDefault="000F7377">
      <w:r xmlns:w="http://schemas.openxmlformats.org/wordprocessingml/2006/main">
        <w:t xml:space="preserve">1. 1 João 4:1-3 - Teste os Espíritos</w:t>
      </w:r>
    </w:p>
    <w:p w14:paraId="16340C28" w14:textId="77777777" w:rsidR="000F7377" w:rsidRDefault="000F7377"/>
    <w:p w14:paraId="65C307A3" w14:textId="77777777" w:rsidR="000F7377" w:rsidRDefault="000F7377">
      <w:r xmlns:w="http://schemas.openxmlformats.org/wordprocessingml/2006/main">
        <w:t xml:space="preserve">2. Efésios 5:6-7 - Não se deixe enganar por falsos ensinos</w:t>
      </w:r>
    </w:p>
    <w:p w14:paraId="0608DF65" w14:textId="77777777" w:rsidR="000F7377" w:rsidRDefault="000F7377"/>
    <w:p w14:paraId="1D6EDDBD" w14:textId="77777777" w:rsidR="000F7377" w:rsidRDefault="000F7377">
      <w:r xmlns:w="http://schemas.openxmlformats.org/wordprocessingml/2006/main">
        <w:t xml:space="preserve">Colossenses 2:5 Porque, embora esteja ausente na carne, estou convosco em espírito, regozijando-me e observando a vossa ordem e a firmeza da vossa fé em Cristo.</w:t>
      </w:r>
    </w:p>
    <w:p w14:paraId="413D7068" w14:textId="77777777" w:rsidR="000F7377" w:rsidRDefault="000F7377"/>
    <w:p w14:paraId="6D0E09F7" w14:textId="77777777" w:rsidR="000F7377" w:rsidRDefault="000F7377">
      <w:r xmlns:w="http://schemas.openxmlformats.org/wordprocessingml/2006/main">
        <w:t xml:space="preserve">Esta passagem é sobre Paulo regozijando-se na fé dos Colossenses apesar de estar ausente na carne.</w:t>
      </w:r>
    </w:p>
    <w:p w14:paraId="4EA12DCF" w14:textId="77777777" w:rsidR="000F7377" w:rsidRDefault="000F7377"/>
    <w:p w14:paraId="18673964" w14:textId="77777777" w:rsidR="000F7377" w:rsidRDefault="000F7377">
      <w:r xmlns:w="http://schemas.openxmlformats.org/wordprocessingml/2006/main">
        <w:t xml:space="preserve">1. O poder da fé em Cristo: como permanecer firme em tempos difíceis</w:t>
      </w:r>
    </w:p>
    <w:p w14:paraId="4B1166FA" w14:textId="77777777" w:rsidR="000F7377" w:rsidRDefault="000F7377"/>
    <w:p w14:paraId="75A860C1" w14:textId="77777777" w:rsidR="000F7377" w:rsidRDefault="000F7377">
      <w:r xmlns:w="http://schemas.openxmlformats.org/wordprocessingml/2006/main">
        <w:t xml:space="preserve">2. A Bênção da Comunhão: A Alegria da Comunidade em Cristo</w:t>
      </w:r>
    </w:p>
    <w:p w14:paraId="5794C772" w14:textId="77777777" w:rsidR="000F7377" w:rsidRDefault="000F7377"/>
    <w:p w14:paraId="01B439A8" w14:textId="77777777" w:rsidR="000F7377" w:rsidRDefault="000F7377">
      <w:r xmlns:w="http://schemas.openxmlformats.org/wordprocessingml/2006/main">
        <w:t xml:space="preserve">1. Hebreus 10:23-25; Mantenhamos firme a profissão da nossa fé sem vacilar; (pois é fiel aquele que prometeu;)</w:t>
      </w:r>
    </w:p>
    <w:p w14:paraId="7A14A251" w14:textId="77777777" w:rsidR="000F7377" w:rsidRDefault="000F7377"/>
    <w:p w14:paraId="04A3F7CA" w14:textId="77777777" w:rsidR="000F7377" w:rsidRDefault="000F7377">
      <w:r xmlns:w="http://schemas.openxmlformats.org/wordprocessingml/2006/main">
        <w:t xml:space="preserve">2. Romanos 15:13; Agora, o Deus da esperança os encha de toda alegria e paz na fé, para que vocês possam abundar em esperança, através do poder do Espírito Santo.</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Colossenses 2:6 Portanto, assim como recebestes a Cristo Jesus, o Senhor, assim andai nele:</w:t>
      </w:r>
    </w:p>
    <w:p w14:paraId="606A845C" w14:textId="77777777" w:rsidR="000F7377" w:rsidRDefault="000F7377"/>
    <w:p w14:paraId="7164B59B" w14:textId="77777777" w:rsidR="000F7377" w:rsidRDefault="000F7377">
      <w:r xmlns:w="http://schemas.openxmlformats.org/wordprocessingml/2006/main">
        <w:t xml:space="preserve">Os crentes devem viver as suas vidas de uma maneira que reflita a sua fé em Jesus Cristo como seu Senhor e Salvador.</w:t>
      </w:r>
    </w:p>
    <w:p w14:paraId="3F97E2A3" w14:textId="77777777" w:rsidR="000F7377" w:rsidRDefault="000F7377"/>
    <w:p w14:paraId="40DE4D46" w14:textId="77777777" w:rsidR="000F7377" w:rsidRDefault="000F7377">
      <w:r xmlns:w="http://schemas.openxmlformats.org/wordprocessingml/2006/main">
        <w:t xml:space="preserve">1. Viver uma vida de fé: o que significa seguir Jesus.</w:t>
      </w:r>
    </w:p>
    <w:p w14:paraId="2B4749E7" w14:textId="77777777" w:rsidR="000F7377" w:rsidRDefault="000F7377"/>
    <w:p w14:paraId="68EAE3BB" w14:textId="77777777" w:rsidR="000F7377" w:rsidRDefault="000F7377">
      <w:r xmlns:w="http://schemas.openxmlformats.org/wordprocessingml/2006/main">
        <w:t xml:space="preserve">2. Colossenses 2:6: Caminhando em obediência ao Senhor.</w:t>
      </w:r>
    </w:p>
    <w:p w14:paraId="162F5B59" w14:textId="77777777" w:rsidR="000F7377" w:rsidRDefault="000F7377"/>
    <w:p w14:paraId="31D013B7" w14:textId="77777777" w:rsidR="000F7377" w:rsidRDefault="000F7377">
      <w:r xmlns:w="http://schemas.openxmlformats.org/wordprocessingml/2006/main">
        <w:t xml:space="preserve">1. Romanos 6:17-18 - "Mas graças a Deus, porque éreis servos do pecado, mas obedecestes de coração à forma de doutrina que vos foi transmitida. Sendo então libertos do pecado, vós vos tornastes servos da justiça."</w:t>
      </w:r>
    </w:p>
    <w:p w14:paraId="169117AB" w14:textId="77777777" w:rsidR="000F7377" w:rsidRDefault="000F7377"/>
    <w:p w14:paraId="5745B9D6" w14:textId="77777777" w:rsidR="000F7377" w:rsidRDefault="000F7377">
      <w:r xmlns:w="http://schemas.openxmlformats.org/wordprocessingml/2006/main">
        <w:t xml:space="preserve">2. Efésios 5:1-2 - "Sede, pois, imitadores de Deus, como filhos queridos; e andai em amor, como também Cristo nos amou, e se entregou por nós como oferta e sacrifício a Deus em cheiro suave. ."</w:t>
      </w:r>
    </w:p>
    <w:p w14:paraId="28F721DB" w14:textId="77777777" w:rsidR="000F7377" w:rsidRDefault="000F7377"/>
    <w:p w14:paraId="2BDAA39B" w14:textId="77777777" w:rsidR="000F7377" w:rsidRDefault="000F7377">
      <w:r xmlns:w="http://schemas.openxmlformats.org/wordprocessingml/2006/main">
        <w:t xml:space="preserve">Colossenses 2:7 Arraigados e edificados nele, e confirmados na fé, como fostes ensinados, abundando em ação de graças.</w:t>
      </w:r>
    </w:p>
    <w:p w14:paraId="7DC32B00" w14:textId="77777777" w:rsidR="000F7377" w:rsidRDefault="000F7377"/>
    <w:p w14:paraId="435599F5" w14:textId="77777777" w:rsidR="000F7377" w:rsidRDefault="000F7377">
      <w:r xmlns:w="http://schemas.openxmlformats.org/wordprocessingml/2006/main">
        <w:t xml:space="preserve">Enraizados em Cristo, podemos permanecer firmes na fé e viver em ação de graças.</w:t>
      </w:r>
    </w:p>
    <w:p w14:paraId="460028B1" w14:textId="77777777" w:rsidR="000F7377" w:rsidRDefault="000F7377"/>
    <w:p w14:paraId="0F25DC3B" w14:textId="77777777" w:rsidR="000F7377" w:rsidRDefault="000F7377">
      <w:r xmlns:w="http://schemas.openxmlformats.org/wordprocessingml/2006/main">
        <w:t xml:space="preserve">1: Seja firme na fé com gratidão</w:t>
      </w:r>
    </w:p>
    <w:p w14:paraId="3A7E7350" w14:textId="77777777" w:rsidR="000F7377" w:rsidRDefault="000F7377"/>
    <w:p w14:paraId="201AA087" w14:textId="77777777" w:rsidR="000F7377" w:rsidRDefault="000F7377">
      <w:r xmlns:w="http://schemas.openxmlformats.org/wordprocessingml/2006/main">
        <w:t xml:space="preserve">2: Alegre-se no Senhor e deixe sua fé ser fortalecida</w:t>
      </w:r>
    </w:p>
    <w:p w14:paraId="388D1410" w14:textId="77777777" w:rsidR="000F7377" w:rsidRDefault="000F7377"/>
    <w:p w14:paraId="17478C6C" w14:textId="77777777" w:rsidR="000F7377" w:rsidRDefault="000F7377">
      <w:r xmlns:w="http://schemas.openxmlformats.org/wordprocessingml/2006/main">
        <w:t xml:space="preserve">1: Romanos 12:12 - Alegrem-se na esperança, sejam pacientes nas tribulações, sejam constantes na oração.</w:t>
      </w:r>
    </w:p>
    <w:p w14:paraId="2EE2C036" w14:textId="77777777" w:rsidR="000F7377" w:rsidRDefault="000F7377"/>
    <w:p w14:paraId="4BF49B34" w14:textId="77777777" w:rsidR="000F7377" w:rsidRDefault="000F7377">
      <w:r xmlns:w="http://schemas.openxmlformats.org/wordprocessingml/2006/main">
        <w:t xml:space="preserve">2: Gálatas 5:22-23 - Mas o fruto do Espírito é amor, alegria, paz, paciência, benignidade, bondade, fidelidade, mansidão, domínio próprio; Contra tais coisas não há lei.</w:t>
      </w:r>
    </w:p>
    <w:p w14:paraId="01F2ED97" w14:textId="77777777" w:rsidR="000F7377" w:rsidRDefault="000F7377"/>
    <w:p w14:paraId="5F916935" w14:textId="77777777" w:rsidR="000F7377" w:rsidRDefault="000F7377">
      <w:r xmlns:w="http://schemas.openxmlformats.org/wordprocessingml/2006/main">
        <w:t xml:space="preserve">Colossenses 2:8 Cuidado para que ninguém os estrague com filosofias e vãs fraudes, segundo a tradição dos homens, segundo os rudimentos do mundo, e não segundo Cristo.</w:t>
      </w:r>
    </w:p>
    <w:p w14:paraId="687E0EAA" w14:textId="77777777" w:rsidR="000F7377" w:rsidRDefault="000F7377"/>
    <w:p w14:paraId="47057CA1" w14:textId="77777777" w:rsidR="000F7377" w:rsidRDefault="000F7377">
      <w:r xmlns:w="http://schemas.openxmlformats.org/wordprocessingml/2006/main">
        <w:t xml:space="preserve">Cuidado com os falsos ensinamentos que contradizem os ensinamentos de Jesus Cristo.</w:t>
      </w:r>
    </w:p>
    <w:p w14:paraId="388B0368" w14:textId="77777777" w:rsidR="000F7377" w:rsidRDefault="000F7377"/>
    <w:p w14:paraId="480E7B3B" w14:textId="77777777" w:rsidR="000F7377" w:rsidRDefault="000F7377">
      <w:r xmlns:w="http://schemas.openxmlformats.org/wordprocessingml/2006/main">
        <w:t xml:space="preserve">1: Viva de acordo com os ensinamentos de Jesus Cristo, não de acordo com as filosofias do mundo.</w:t>
      </w:r>
    </w:p>
    <w:p w14:paraId="6E9A6717" w14:textId="77777777" w:rsidR="000F7377" w:rsidRDefault="000F7377"/>
    <w:p w14:paraId="3471C355" w14:textId="77777777" w:rsidR="000F7377" w:rsidRDefault="000F7377">
      <w:r xmlns:w="http://schemas.openxmlformats.org/wordprocessingml/2006/main">
        <w:t xml:space="preserve">2: Não se deixe enganar por filosofias contrárias aos ensinamentos de Jesus.</w:t>
      </w:r>
    </w:p>
    <w:p w14:paraId="0B5F75F7" w14:textId="77777777" w:rsidR="000F7377" w:rsidRDefault="000F7377"/>
    <w:p w14:paraId="683D2F4A" w14:textId="77777777" w:rsidR="000F7377" w:rsidRDefault="000F7377">
      <w:r xmlns:w="http://schemas.openxmlformats.org/wordprocessingml/2006/main">
        <w:t xml:space="preserve">1: João 14:6 - Jesus lhe disse: “Eu sou o caminho, a verdade e a vida. Ninguém vem ao Pai senão através de mim.</w:t>
      </w:r>
    </w:p>
    <w:p w14:paraId="0E4C0A52" w14:textId="77777777" w:rsidR="000F7377" w:rsidRDefault="000F7377"/>
    <w:p w14:paraId="16349680" w14:textId="77777777" w:rsidR="000F7377" w:rsidRDefault="000F7377">
      <w:r xmlns:w="http://schemas.openxmlformats.org/wordprocessingml/2006/main">
        <w:t xml:space="preserve">2: 1 João 2:15-17 - Não ame o mundo nem nada no mundo. Se alguém ama o mundo, o amor ao Pai não está nele. Pois tudo no mundo – a concupiscência da carne, a concupiscência dos olhos e a soberba da vida – não vem do Pai, mas do mundo. O mundo e os seus desejos passam, mas quem faz a vontade de Deus vive para sempre.</w:t>
      </w:r>
    </w:p>
    <w:p w14:paraId="7A7E7481" w14:textId="77777777" w:rsidR="000F7377" w:rsidRDefault="000F7377"/>
    <w:p w14:paraId="6048680E" w14:textId="77777777" w:rsidR="000F7377" w:rsidRDefault="000F7377">
      <w:r xmlns:w="http://schemas.openxmlformats.org/wordprocessingml/2006/main">
        <w:t xml:space="preserve">Colossenses 2:9 Porque nele habita corporalmente toda a plenitude da Divindade.</w:t>
      </w:r>
    </w:p>
    <w:p w14:paraId="54CCD034" w14:textId="77777777" w:rsidR="000F7377" w:rsidRDefault="000F7377"/>
    <w:p w14:paraId="505C430A" w14:textId="77777777" w:rsidR="000F7377" w:rsidRDefault="000F7377">
      <w:r xmlns:w="http://schemas.openxmlformats.org/wordprocessingml/2006/main">
        <w:t xml:space="preserve">Paulo escreve em Colossenses 2:9 que Deus habita em Jesus em plena forma corporal.</w:t>
      </w:r>
    </w:p>
    <w:p w14:paraId="7E84C2E7" w14:textId="77777777" w:rsidR="000F7377" w:rsidRDefault="000F7377"/>
    <w:p w14:paraId="463603D1" w14:textId="77777777" w:rsidR="000F7377" w:rsidRDefault="000F7377">
      <w:r xmlns:w="http://schemas.openxmlformats.org/wordprocessingml/2006/main">
        <w:t xml:space="preserve">1. “A Imanência de Deus: Como Deus está presente em nossas vidas”</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“Totalmente Deus, Totalmente Humano: Celebrando a Divindade de Jesus”</w:t>
      </w:r>
    </w:p>
    <w:p w14:paraId="4FD80541" w14:textId="77777777" w:rsidR="000F7377" w:rsidRDefault="000F7377"/>
    <w:p w14:paraId="2D4E7C03" w14:textId="77777777" w:rsidR="000F7377" w:rsidRDefault="000F7377">
      <w:r xmlns:w="http://schemas.openxmlformats.org/wordprocessingml/2006/main">
        <w:t xml:space="preserve">1. João 1:1-2 - "No princípio era o Verbo, e o Verbo estava com Deus, e o Verbo era Deus. Ele estava no princípio com Deus."</w:t>
      </w:r>
    </w:p>
    <w:p w14:paraId="36F83A0F" w14:textId="77777777" w:rsidR="000F7377" w:rsidRDefault="000F7377"/>
    <w:p w14:paraId="6BD8296A" w14:textId="77777777" w:rsidR="000F7377" w:rsidRDefault="000F7377">
      <w:r xmlns:w="http://schemas.openxmlformats.org/wordprocessingml/2006/main">
        <w:t xml:space="preserve">2. João 14:9 - "Jesus disse-lhe: “Há tanto tempo estou convosco, e ainda não me conheces, Filipe? Quem me vê, vê o Pai; então, como podes dizer: 'Mostre-me'. nós, o Pai'?”</w:t>
      </w:r>
    </w:p>
    <w:p w14:paraId="5EB9AAC9" w14:textId="77777777" w:rsidR="000F7377" w:rsidRDefault="000F7377"/>
    <w:p w14:paraId="13D9D4C9" w14:textId="77777777" w:rsidR="000F7377" w:rsidRDefault="000F7377">
      <w:r xmlns:w="http://schemas.openxmlformats.org/wordprocessingml/2006/main">
        <w:t xml:space="preserve">Colossenses 2:10 E estais perfeitos nele, que é a cabeça de todo principado e potestade;</w:t>
      </w:r>
    </w:p>
    <w:p w14:paraId="26C4EED9" w14:textId="77777777" w:rsidR="000F7377" w:rsidRDefault="000F7377"/>
    <w:p w14:paraId="6C0BCDC6" w14:textId="77777777" w:rsidR="000F7377" w:rsidRDefault="000F7377">
      <w:r xmlns:w="http://schemas.openxmlformats.org/wordprocessingml/2006/main">
        <w:t xml:space="preserve">Deus nos completou por meio de Cristo, que é o governante de toda autoridade.</w:t>
      </w:r>
    </w:p>
    <w:p w14:paraId="1BE2280F" w14:textId="77777777" w:rsidR="000F7377" w:rsidRDefault="000F7377"/>
    <w:p w14:paraId="4E277621" w14:textId="77777777" w:rsidR="000F7377" w:rsidRDefault="000F7377">
      <w:r xmlns:w="http://schemas.openxmlformats.org/wordprocessingml/2006/main">
        <w:t xml:space="preserve">1. Abandonar a insegurança: confiar no amor de Deus para nos tornar completos</w:t>
      </w:r>
    </w:p>
    <w:p w14:paraId="5AEBB00C" w14:textId="77777777" w:rsidR="000F7377" w:rsidRDefault="000F7377"/>
    <w:p w14:paraId="1ECD90F5" w14:textId="77777777" w:rsidR="000F7377" w:rsidRDefault="000F7377">
      <w:r xmlns:w="http://schemas.openxmlformats.org/wordprocessingml/2006/main">
        <w:t xml:space="preserve">2. A Força da Nossa Fé: Ancorando-nos em Cristo</w:t>
      </w:r>
    </w:p>
    <w:p w14:paraId="4F3EBD40" w14:textId="77777777" w:rsidR="000F7377" w:rsidRDefault="000F7377"/>
    <w:p w14:paraId="34EF2D92" w14:textId="77777777" w:rsidR="000F7377" w:rsidRDefault="000F7377">
      <w:r xmlns:w="http://schemas.openxmlformats.org/wordprocessingml/2006/main">
        <w:t xml:space="preserve">1. Efésios 3:20-21 - Ora, àquele que é poderoso para fazer muito mais abundantemente do que tudo o que pedimos ou pensamos, de acordo com o poder que opera dentro de nós, a ele seja a glória na igreja e em Cristo Jesus em todo o mundo. gerações, para todo o sempre. Amém.</w:t>
      </w:r>
    </w:p>
    <w:p w14:paraId="56B41467" w14:textId="77777777" w:rsidR="000F7377" w:rsidRDefault="000F7377"/>
    <w:p w14:paraId="557F8F81" w14:textId="77777777" w:rsidR="000F7377" w:rsidRDefault="000F7377">
      <w:r xmlns:w="http://schemas.openxmlformats.org/wordprocessingml/2006/main">
        <w:t xml:space="preserve">2. Romanos 8:37-39 - Não, em todas estas coisas somos mais que vencedores por meio daquele que nos amou.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14:paraId="19B12AC5" w14:textId="77777777" w:rsidR="000F7377" w:rsidRDefault="000F7377"/>
    <w:p w14:paraId="3CC2986A" w14:textId="77777777" w:rsidR="000F7377" w:rsidRDefault="000F7377">
      <w:r xmlns:w="http://schemas.openxmlformats.org/wordprocessingml/2006/main">
        <w:t xml:space="preserve">Colossenses 2:11 No qual também vós sois circuncidados com a circuncisão feita sem mãos, despojando-vos do corpo dos pecados da carne pela circuncisão de Cristo;</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Em Colossenses 2:11, Paulo fala de uma circuncisão espiritual feita sem mãos, que é realizada pelo despojamento do corpo dos pecados da carne através da circuncisão de Cristo.</w:t>
      </w:r>
    </w:p>
    <w:p w14:paraId="71060A4C" w14:textId="77777777" w:rsidR="000F7377" w:rsidRDefault="000F7377"/>
    <w:p w14:paraId="0FC5F854" w14:textId="77777777" w:rsidR="000F7377" w:rsidRDefault="000F7377">
      <w:r xmlns:w="http://schemas.openxmlformats.org/wordprocessingml/2006/main">
        <w:t xml:space="preserve">1. A Circuncisão de Cristo: Por Que Estamos Livres do Pecado</w:t>
      </w:r>
    </w:p>
    <w:p w14:paraId="38D46597" w14:textId="77777777" w:rsidR="000F7377" w:rsidRDefault="000F7377"/>
    <w:p w14:paraId="474A18BD" w14:textId="77777777" w:rsidR="000F7377" w:rsidRDefault="000F7377">
      <w:r xmlns:w="http://schemas.openxmlformats.org/wordprocessingml/2006/main">
        <w:t xml:space="preserve">2. O Poder da Circuncisão Espiritual: Escolhendo a Liberdade do Pecado</w:t>
      </w:r>
    </w:p>
    <w:p w14:paraId="00A3DE0F" w14:textId="77777777" w:rsidR="000F7377" w:rsidRDefault="000F7377"/>
    <w:p w14:paraId="298A9F4C" w14:textId="77777777" w:rsidR="000F7377" w:rsidRDefault="000F7377">
      <w:r xmlns:w="http://schemas.openxmlformats.org/wordprocessingml/2006/main">
        <w:t xml:space="preserve">1. Romanos 6:6-7: "Sabemos que o nosso velho homem foi crucificado com ele para que o corpo do pecado se tornasse impotente, para que não fôssemos mais escravos do pecado."</w:t>
      </w:r>
    </w:p>
    <w:p w14:paraId="460DE2C7" w14:textId="77777777" w:rsidR="000F7377" w:rsidRDefault="000F7377"/>
    <w:p w14:paraId="1DC1CC2B" w14:textId="77777777" w:rsidR="000F7377" w:rsidRDefault="000F7377">
      <w:r xmlns:w="http://schemas.openxmlformats.org/wordprocessingml/2006/main">
        <w:t xml:space="preserve">2. Gálatas 5:24: “Aqueles que pertencem a Cristo Jesus crucificaram a carne com as suas paixões e desejos”.</w:t>
      </w:r>
    </w:p>
    <w:p w14:paraId="2EC23D94" w14:textId="77777777" w:rsidR="000F7377" w:rsidRDefault="000F7377"/>
    <w:p w14:paraId="6CC113D4" w14:textId="77777777" w:rsidR="000F7377" w:rsidRDefault="000F7377">
      <w:r xmlns:w="http://schemas.openxmlformats.org/wordprocessingml/2006/main">
        <w:t xml:space="preserve">Colossenses 2:12 Sepultados com ele no batismo, no qual também com ele ressuscitastes pela fé na operação de Deus, que o ressuscitou dentre os mortos.</w:t>
      </w:r>
    </w:p>
    <w:p w14:paraId="4622ADA4" w14:textId="77777777" w:rsidR="000F7377" w:rsidRDefault="000F7377"/>
    <w:p w14:paraId="3B6C4FB5" w14:textId="77777777" w:rsidR="000F7377" w:rsidRDefault="000F7377">
      <w:r xmlns:w="http://schemas.openxmlformats.org/wordprocessingml/2006/main">
        <w:t xml:space="preserve">Esta passagem fala de ser batizado e ressuscitar com Cristo pela fé no poder de Deus, que o ressuscitou da morte.</w:t>
      </w:r>
    </w:p>
    <w:p w14:paraId="453AB882" w14:textId="77777777" w:rsidR="000F7377" w:rsidRDefault="000F7377"/>
    <w:p w14:paraId="78C52053" w14:textId="77777777" w:rsidR="000F7377" w:rsidRDefault="000F7377">
      <w:r xmlns:w="http://schemas.openxmlformats.org/wordprocessingml/2006/main">
        <w:t xml:space="preserve">1: Nossa Esperança na Ressurreição de Jesus.</w:t>
      </w:r>
    </w:p>
    <w:p w14:paraId="3D760CD5" w14:textId="77777777" w:rsidR="000F7377" w:rsidRDefault="000F7377"/>
    <w:p w14:paraId="74D72ACE" w14:textId="77777777" w:rsidR="000F7377" w:rsidRDefault="000F7377">
      <w:r xmlns:w="http://schemas.openxmlformats.org/wordprocessingml/2006/main">
        <w:t xml:space="preserve">2: O poder da fé na graça salvadora de Deus.</w:t>
      </w:r>
    </w:p>
    <w:p w14:paraId="7D922275" w14:textId="77777777" w:rsidR="000F7377" w:rsidRDefault="000F7377"/>
    <w:p w14:paraId="6A40EBFF" w14:textId="77777777" w:rsidR="000F7377" w:rsidRDefault="000F7377">
      <w:r xmlns:w="http://schemas.openxmlformats.org/wordprocessingml/2006/main">
        <w:t xml:space="preserve">1: Romanos 6:4 - Portanto fomos sepultados com ele na morte pelo batismo: para que, assim como Cristo foi ressuscitado dentre os mortos pela glória do Pai, assim também nós andemos em novidade de vida.</w:t>
      </w:r>
    </w:p>
    <w:p w14:paraId="57AA7B77" w14:textId="77777777" w:rsidR="000F7377" w:rsidRDefault="000F7377"/>
    <w:p w14:paraId="424F584D" w14:textId="77777777" w:rsidR="000F7377" w:rsidRDefault="000F7377">
      <w:r xmlns:w="http://schemas.openxmlformats.org/wordprocessingml/2006/main">
        <w:t xml:space="preserve">2: 1 Pedro 3:21 - A figura semelhante à qual até o batismo também nos salva agora (não a eliminação da sujeira da carne, mas a resposta de uma boa consciência para com Deus) pela ressurreição de Jesus Cristo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Colossenses 2:13 E vós, estando mortos nos vossos pecados e na incircuncisão da vossa carne, ele vivificou juntamente com ele, perdoando-vos todas as ofensas;</w:t>
      </w:r>
    </w:p>
    <w:p w14:paraId="061A0258" w14:textId="77777777" w:rsidR="000F7377" w:rsidRDefault="000F7377"/>
    <w:p w14:paraId="2ED891FB" w14:textId="77777777" w:rsidR="000F7377" w:rsidRDefault="000F7377">
      <w:r xmlns:w="http://schemas.openxmlformats.org/wordprocessingml/2006/main">
        <w:t xml:space="preserve">Deus nos perdoou de todas as nossas ofensas e nos deu uma nova vida.</w:t>
      </w:r>
    </w:p>
    <w:p w14:paraId="456523DF" w14:textId="77777777" w:rsidR="000F7377" w:rsidRDefault="000F7377"/>
    <w:p w14:paraId="541E0C1C" w14:textId="77777777" w:rsidR="000F7377" w:rsidRDefault="000F7377">
      <w:r xmlns:w="http://schemas.openxmlformats.org/wordprocessingml/2006/main">
        <w:t xml:space="preserve">1. O Poder do Perdão: Nossa Esperança no Senhor</w:t>
      </w:r>
    </w:p>
    <w:p w14:paraId="1FC36FCE" w14:textId="77777777" w:rsidR="000F7377" w:rsidRDefault="000F7377"/>
    <w:p w14:paraId="27A4FF50" w14:textId="77777777" w:rsidR="000F7377" w:rsidRDefault="000F7377">
      <w:r xmlns:w="http://schemas.openxmlformats.org/wordprocessingml/2006/main">
        <w:t xml:space="preserve">2. Redimidos e Renovados: Superando o Pecado com Graça</w:t>
      </w:r>
    </w:p>
    <w:p w14:paraId="7FE372DB" w14:textId="77777777" w:rsidR="000F7377" w:rsidRDefault="000F7377"/>
    <w:p w14:paraId="53BA30BF" w14:textId="77777777" w:rsidR="000F7377" w:rsidRDefault="000F7377">
      <w:r xmlns:w="http://schemas.openxmlformats.org/wordprocessingml/2006/main">
        <w:t xml:space="preserve">1. Isaías 43:25 - “Eu, eu mesmo, sou aquele que apago as tuas transgressões, por amor de mim, e não me lembro mais dos teus pecados.”</w:t>
      </w:r>
    </w:p>
    <w:p w14:paraId="28ECEC86" w14:textId="77777777" w:rsidR="000F7377" w:rsidRDefault="000F7377"/>
    <w:p w14:paraId="243AA20E" w14:textId="77777777" w:rsidR="000F7377" w:rsidRDefault="000F7377">
      <w:r xmlns:w="http://schemas.openxmlformats.org/wordprocessingml/2006/main">
        <w:t xml:space="preserve">2. Salmos 103:12 - Quanto o Oriente está longe do Ocidente, tanto ele removeu de nós as nossas transgressões.</w:t>
      </w:r>
    </w:p>
    <w:p w14:paraId="7867B099" w14:textId="77777777" w:rsidR="000F7377" w:rsidRDefault="000F7377"/>
    <w:p w14:paraId="3CEEE2A8" w14:textId="77777777" w:rsidR="000F7377" w:rsidRDefault="000F7377">
      <w:r xmlns:w="http://schemas.openxmlformats.org/wordprocessingml/2006/main">
        <w:t xml:space="preserve">Colossenses 2:14 Apagou o manuscrito de ordenanças que havia contra nós, o que nos era contrário, e tirou-o do caminho, pregando-o na sua cruz;</w:t>
      </w:r>
    </w:p>
    <w:p w14:paraId="337A1149" w14:textId="77777777" w:rsidR="000F7377" w:rsidRDefault="000F7377"/>
    <w:p w14:paraId="6CF5F795" w14:textId="77777777" w:rsidR="000F7377" w:rsidRDefault="000F7377">
      <w:r xmlns:w="http://schemas.openxmlformats.org/wordprocessingml/2006/main">
        <w:t xml:space="preserve">Jesus Cristo removeu a lei que separava a humanidade de Deus, pregando-a na cruz.</w:t>
      </w:r>
    </w:p>
    <w:p w14:paraId="3327F5B5" w14:textId="77777777" w:rsidR="000F7377" w:rsidRDefault="000F7377"/>
    <w:p w14:paraId="1F09EDDC" w14:textId="77777777" w:rsidR="000F7377" w:rsidRDefault="000F7377">
      <w:r xmlns:w="http://schemas.openxmlformats.org/wordprocessingml/2006/main">
        <w:t xml:space="preserve">1. O Amor de Jesus Supera a Lei – Como a morte de Jesus na cruz substituiu a lei pela graça.</w:t>
      </w:r>
    </w:p>
    <w:p w14:paraId="5AF6C0E0" w14:textId="77777777" w:rsidR="000F7377" w:rsidRDefault="000F7377"/>
    <w:p w14:paraId="475234CE" w14:textId="77777777" w:rsidR="000F7377" w:rsidRDefault="000F7377">
      <w:r xmlns:w="http://schemas.openxmlformats.org/wordprocessingml/2006/main">
        <w:t xml:space="preserve">2. Pregado na Cruz – Examinar o que significa ter nossos pecados pregados na cruz.</w:t>
      </w:r>
    </w:p>
    <w:p w14:paraId="37C09E19" w14:textId="77777777" w:rsidR="000F7377" w:rsidRDefault="000F7377"/>
    <w:p w14:paraId="737E080F" w14:textId="77777777" w:rsidR="000F7377" w:rsidRDefault="000F7377">
      <w:r xmlns:w="http://schemas.openxmlformats.org/wordprocessingml/2006/main">
        <w:t xml:space="preserve">1. Romanos 8:1 - "Portanto, agora já não há condenação para os que estão em Cristo Jesus."</w:t>
      </w:r>
    </w:p>
    <w:p w14:paraId="450825A1" w14:textId="77777777" w:rsidR="000F7377" w:rsidRDefault="000F7377"/>
    <w:p w14:paraId="649866D4" w14:textId="77777777" w:rsidR="000F7377" w:rsidRDefault="000F7377">
      <w:r xmlns:w="http://schemas.openxmlformats.org/wordprocessingml/2006/main">
        <w:t xml:space="preserve">2. Romanos 5:8 - "Mas Deus prova o seu amor por nós nisto: Cristo morreu por nós, sendo nós ainda pecadores."</w:t>
      </w:r>
    </w:p>
    <w:p w14:paraId="45ADCEF2" w14:textId="77777777" w:rsidR="000F7377" w:rsidRDefault="000F7377"/>
    <w:p w14:paraId="37E90463" w14:textId="77777777" w:rsidR="000F7377" w:rsidRDefault="000F7377">
      <w:r xmlns:w="http://schemas.openxmlformats.org/wordprocessingml/2006/main">
        <w:t xml:space="preserve">Colossenses 2:15 E, despojando os principados e as potestades, expôs-os abertamente, triunfando deles nisso.</w:t>
      </w:r>
    </w:p>
    <w:p w14:paraId="015A2814" w14:textId="77777777" w:rsidR="000F7377" w:rsidRDefault="000F7377"/>
    <w:p w14:paraId="7AC04022" w14:textId="77777777" w:rsidR="000F7377" w:rsidRDefault="000F7377">
      <w:r xmlns:w="http://schemas.openxmlformats.org/wordprocessingml/2006/main">
        <w:t xml:space="preserve">A passagem descreve como Jesus triunfou sobre principados e potestades.</w:t>
      </w:r>
    </w:p>
    <w:p w14:paraId="3C695363" w14:textId="77777777" w:rsidR="000F7377" w:rsidRDefault="000F7377"/>
    <w:p w14:paraId="2FB0C5B9" w14:textId="77777777" w:rsidR="000F7377" w:rsidRDefault="000F7377">
      <w:r xmlns:w="http://schemas.openxmlformats.org/wordprocessingml/2006/main">
        <w:t xml:space="preserve">1. O triunfo de Jesus sobre o pecado e a morte</w:t>
      </w:r>
    </w:p>
    <w:p w14:paraId="2B9E0BFF" w14:textId="77777777" w:rsidR="000F7377" w:rsidRDefault="000F7377"/>
    <w:p w14:paraId="693EFB8B" w14:textId="77777777" w:rsidR="000F7377" w:rsidRDefault="000F7377">
      <w:r xmlns:w="http://schemas.openxmlformats.org/wordprocessingml/2006/main">
        <w:t xml:space="preserve">2. A Vitória da Cruz: Jesus Conquistando Nosso Inimigo</w:t>
      </w:r>
    </w:p>
    <w:p w14:paraId="3044EF65" w14:textId="77777777" w:rsidR="000F7377" w:rsidRDefault="000F7377"/>
    <w:p w14:paraId="5FA0BEBF" w14:textId="77777777" w:rsidR="000F7377" w:rsidRDefault="000F7377">
      <w:r xmlns:w="http://schemas.openxmlformats.org/wordprocessingml/2006/main">
        <w:t xml:space="preserve">1. Hebreus 2:14-15 - Portanto, visto que os filhos participam da carne e do sangue, ele também participou das mesmas coisas, para que pela morte destruísse aquele que tem o poder da morte, isto é, o diabo.</w:t>
      </w:r>
    </w:p>
    <w:p w14:paraId="34C2830C" w14:textId="77777777" w:rsidR="000F7377" w:rsidRDefault="000F7377"/>
    <w:p w14:paraId="252A3F26" w14:textId="77777777" w:rsidR="000F7377" w:rsidRDefault="000F7377">
      <w:r xmlns:w="http://schemas.openxmlformats.org/wordprocessingml/2006/main">
        <w:t xml:space="preserve">2. 1 Coríntios 15:54-57 - Quando o perecível se revestir do imperecível, e o mortal se revestir da imortalidade, então se cumprirá a palavra que está escrita: “Tragada foi a morte pela vitória”. Ó morte, onde está a sua vitória? Ó morte, onde está o seu aguilhão? O aguilhão da morte é o pecado, e o poder do pecado é a lei. Mas graças a Deus, que nos dá a vitória por meio de nosso Senhor Jesus Cristo.</w:t>
      </w:r>
    </w:p>
    <w:p w14:paraId="60C55BD6" w14:textId="77777777" w:rsidR="000F7377" w:rsidRDefault="000F7377"/>
    <w:p w14:paraId="0E610214" w14:textId="77777777" w:rsidR="000F7377" w:rsidRDefault="000F7377">
      <w:r xmlns:w="http://schemas.openxmlformats.org/wordprocessingml/2006/main">
        <w:t xml:space="preserve">Colossenses 2:16 Ninguém, pois, vos julgue pelo comer, ou pelo beber, ou por causa de feriado, ou de lua nova, ou de sábado;</w:t>
      </w:r>
    </w:p>
    <w:p w14:paraId="3A996ADE" w14:textId="77777777" w:rsidR="000F7377" w:rsidRDefault="000F7377"/>
    <w:p w14:paraId="2AA5A9EE" w14:textId="77777777" w:rsidR="000F7377" w:rsidRDefault="000F7377">
      <w:r xmlns:w="http://schemas.openxmlformats.org/wordprocessingml/2006/main">
        <w:t xml:space="preserve">Paulo encoraja os crentes colossenses a não permitirem que ninguém os julgue em relação à sua comida, bebida ou celebração de dias santos religiosos.</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liberdade de não ser julgado</w:t>
      </w:r>
    </w:p>
    <w:p w14:paraId="53617F97" w14:textId="77777777" w:rsidR="000F7377" w:rsidRDefault="000F7377"/>
    <w:p w14:paraId="5E68A03E" w14:textId="77777777" w:rsidR="000F7377" w:rsidRDefault="000F7377">
      <w:r xmlns:w="http://schemas.openxmlformats.org/wordprocessingml/2006/main">
        <w:t xml:space="preserve">2. Confiando no Conselho de Paulo em Colossenses</w:t>
      </w:r>
    </w:p>
    <w:p w14:paraId="6ED842F0" w14:textId="77777777" w:rsidR="000F7377" w:rsidRDefault="000F7377"/>
    <w:p w14:paraId="798CD7E9" w14:textId="77777777" w:rsidR="000F7377" w:rsidRDefault="000F7377">
      <w:r xmlns:w="http://schemas.openxmlformats.org/wordprocessingml/2006/main">
        <w:t xml:space="preserve">1. Gálatas 5:1 “Permanecei, pois, firmes na liberdade com que Cristo nos libertou, e não volteis a ser enredados no jugo da escravidão.”</w:t>
      </w:r>
    </w:p>
    <w:p w14:paraId="2B44070C" w14:textId="77777777" w:rsidR="000F7377" w:rsidRDefault="000F7377"/>
    <w:p w14:paraId="6BCF2582" w14:textId="77777777" w:rsidR="000F7377" w:rsidRDefault="000F7377">
      <w:r xmlns:w="http://schemas.openxmlformats.org/wordprocessingml/2006/main">
        <w:t xml:space="preserve">2. Romanos 14:1-4 “Aquele que é fraco na fé, recebei-vos, mas não para disputas duvidosas. Pois um crê que pode comer de tudo; outro, que é fraco, come ervas. Quem come não despreze aquele que não come; e quem come não julgue quem come, porque Deus o recebeu. Quem és tu que julgas o servo de outro homem? para seu próprio mestre ele permanece ou cai. Sim, ele será sustentado: porque Deus é poderoso para fazê-lo resistir.”</w:t>
      </w:r>
    </w:p>
    <w:p w14:paraId="04DED761" w14:textId="77777777" w:rsidR="000F7377" w:rsidRDefault="000F7377"/>
    <w:p w14:paraId="73F94E1F" w14:textId="77777777" w:rsidR="000F7377" w:rsidRDefault="000F7377">
      <w:r xmlns:w="http://schemas.openxmlformats.org/wordprocessingml/2006/main">
        <w:t xml:space="preserve">Colossenses 2:17 que são sombras das coisas futuras; mas o corpo é de Cristo.</w:t>
      </w:r>
    </w:p>
    <w:p w14:paraId="3E36E9B5" w14:textId="77777777" w:rsidR="000F7377" w:rsidRDefault="000F7377"/>
    <w:p w14:paraId="5BB094B3" w14:textId="77777777" w:rsidR="000F7377" w:rsidRDefault="000F7377">
      <w:r xmlns:w="http://schemas.openxmlformats.org/wordprocessingml/2006/main">
        <w:t xml:space="preserve">O corpo é de Cristo e as coisas que estão por vir são uma sombra dele.</w:t>
      </w:r>
    </w:p>
    <w:p w14:paraId="20458FF7" w14:textId="77777777" w:rsidR="000F7377" w:rsidRDefault="000F7377"/>
    <w:p w14:paraId="27B0B0A7" w14:textId="77777777" w:rsidR="000F7377" w:rsidRDefault="000F7377">
      <w:r xmlns:w="http://schemas.openxmlformats.org/wordprocessingml/2006/main">
        <w:t xml:space="preserve">1. A realidade de Cristo: confiar Nele para a vida eterna</w:t>
      </w:r>
    </w:p>
    <w:p w14:paraId="4075B9CE" w14:textId="77777777" w:rsidR="000F7377" w:rsidRDefault="000F7377"/>
    <w:p w14:paraId="7F65E415" w14:textId="77777777" w:rsidR="000F7377" w:rsidRDefault="000F7377">
      <w:r xmlns:w="http://schemas.openxmlformats.org/wordprocessingml/2006/main">
        <w:t xml:space="preserve">2. As sombras do futuro: viver o presente com esperança no futuro</w:t>
      </w:r>
    </w:p>
    <w:p w14:paraId="02EBE814" w14:textId="77777777" w:rsidR="000F7377" w:rsidRDefault="000F7377"/>
    <w:p w14:paraId="2F32F0DA" w14:textId="77777777" w:rsidR="000F7377" w:rsidRDefault="000F7377">
      <w:r xmlns:w="http://schemas.openxmlformats.org/wordprocessingml/2006/main">
        <w:t xml:space="preserve">1. Hebreus 9:27-28 - “E como aos homens está ordenado morrerem uma vez, vindo depois disso o julgamento, assim também Cristo foi oferecido uma vez para tirar os pecados de muitos. Para aqueles que esperam ansiosamente por Ele, Ele aparecerá uma segunda vez, sem pecado, para salvação.”</w:t>
      </w:r>
    </w:p>
    <w:p w14:paraId="504EADC5" w14:textId="77777777" w:rsidR="000F7377" w:rsidRDefault="000F7377"/>
    <w:p w14:paraId="756D2F7C" w14:textId="77777777" w:rsidR="000F7377" w:rsidRDefault="000F7377">
      <w:r xmlns:w="http://schemas.openxmlformats.org/wordprocessingml/2006/main">
        <w:t xml:space="preserve">2. Romanos 8:18-19 - “Porque considero que os sofrimentos do tempo presente não podem ser comparados com a glória que em nós será revelada. Pois a sincera expectativa da criação aguarda ansiosamente a revelação dos filhos de Deus.”</w:t>
      </w:r>
    </w:p>
    <w:p w14:paraId="78C3AED7" w14:textId="77777777" w:rsidR="000F7377" w:rsidRDefault="000F7377"/>
    <w:p w14:paraId="0617659F" w14:textId="77777777" w:rsidR="000F7377" w:rsidRDefault="000F7377">
      <w:r xmlns:w="http://schemas.openxmlformats.org/wordprocessingml/2006/main">
        <w:t xml:space="preserve">Colossenses 2:18 Ninguém vos engane quanto à vossa recompensa, com humildade voluntária e adoração aos anjos, intrometendo-se naquelas coisas que não viu, inutilmente inchado pela sua mente carnal,</w:t>
      </w:r>
    </w:p>
    <w:p w14:paraId="4AA22D73" w14:textId="77777777" w:rsidR="000F7377" w:rsidRDefault="000F7377"/>
    <w:p w14:paraId="4AB66074" w14:textId="77777777" w:rsidR="000F7377" w:rsidRDefault="000F7377">
      <w:r xmlns:w="http://schemas.openxmlformats.org/wordprocessingml/2006/main">
        <w:t xml:space="preserve">Paulo adverte contra falsos mestres que afastariam as pessoas da recompensa do evangelho, ensinando doutrinas de humildade e adoração aos anjos, que são baseadas na imaginação humana em vez da verdade de Deus.</w:t>
      </w:r>
    </w:p>
    <w:p w14:paraId="519F2D83" w14:textId="77777777" w:rsidR="000F7377" w:rsidRDefault="000F7377"/>
    <w:p w14:paraId="62A1DF97" w14:textId="77777777" w:rsidR="000F7377" w:rsidRDefault="000F7377">
      <w:r xmlns:w="http://schemas.openxmlformats.org/wordprocessingml/2006/main">
        <w:t xml:space="preserve">1: Devemos ter o cuidado de nos proteger contra ensinamentos que nos afastariam da recompensa do evangelho, que é dada gratuitamente por Deus.</w:t>
      </w:r>
    </w:p>
    <w:p w14:paraId="770B9E5C" w14:textId="77777777" w:rsidR="000F7377" w:rsidRDefault="000F7377"/>
    <w:p w14:paraId="13C72EF4" w14:textId="77777777" w:rsidR="000F7377" w:rsidRDefault="000F7377">
      <w:r xmlns:w="http://schemas.openxmlformats.org/wordprocessingml/2006/main">
        <w:t xml:space="preserve">2: Devemos ter o cuidado de permanecer fundamentados na verdade da palavra de Deus e rejeitar os ensinamentos que se baseiam na imaginação humana.</w:t>
      </w:r>
    </w:p>
    <w:p w14:paraId="5B61001C" w14:textId="77777777" w:rsidR="000F7377" w:rsidRDefault="000F7377"/>
    <w:p w14:paraId="334E183A" w14:textId="77777777" w:rsidR="000F7377" w:rsidRDefault="000F7377">
      <w:r xmlns:w="http://schemas.openxmlformats.org/wordprocessingml/2006/main">
        <w:t xml:space="preserve">1: Colossenses 1:15-17 - Ele é a imagem do Deus invisível, o primogênito de toda a criação. Porque nele foram criadas todas as coisas nos céus e na terra, visíveis e invisíveis, sejam tronos, sejam dominações, sejam governantes, sejam autoridades; todas as coisas foram criadas por meio dele e para ele.</w:t>
      </w:r>
    </w:p>
    <w:p w14:paraId="56042BAE" w14:textId="77777777" w:rsidR="000F7377" w:rsidRDefault="000F7377"/>
    <w:p w14:paraId="790C9E67" w14:textId="77777777" w:rsidR="000F7377" w:rsidRDefault="000F7377">
      <w:r xmlns:w="http://schemas.openxmlformats.org/wordprocessingml/2006/main">
        <w:t xml:space="preserve">2: Efésios 4:14 - Para que não sejamos mais crianças, levados de um lado para outro pelas ondas e levados de um lado para o outro por todo vento de doutrina, pela astúcia humana, pela astúcia em esquemas enganosos.</w:t>
      </w:r>
    </w:p>
    <w:p w14:paraId="7425E0B5" w14:textId="77777777" w:rsidR="000F7377" w:rsidRDefault="000F7377"/>
    <w:p w14:paraId="6C2A735E" w14:textId="77777777" w:rsidR="000F7377" w:rsidRDefault="000F7377">
      <w:r xmlns:w="http://schemas.openxmlformats.org/wordprocessingml/2006/main">
        <w:t xml:space="preserve">Colossenses 2:19 E não retendo a Cabeça, da qual todo o corpo, pelas juntas e ligaduras, ministrado e unido, cresce com o aumento de Deus.</w:t>
      </w:r>
    </w:p>
    <w:p w14:paraId="3398C17A" w14:textId="77777777" w:rsidR="000F7377" w:rsidRDefault="000F7377"/>
    <w:p w14:paraId="0643478E" w14:textId="77777777" w:rsidR="000F7377" w:rsidRDefault="000F7377">
      <w:r xmlns:w="http://schemas.openxmlformats.org/wordprocessingml/2006/main">
        <w:t xml:space="preserve">O corpo dos crentes experimenta crescimento quando está unido a Cristo como seu cabeça.</w:t>
      </w:r>
    </w:p>
    <w:p w14:paraId="5E1CCB15" w14:textId="77777777" w:rsidR="000F7377" w:rsidRDefault="000F7377"/>
    <w:p w14:paraId="11A7BCD3" w14:textId="77777777" w:rsidR="000F7377" w:rsidRDefault="000F7377">
      <w:r xmlns:w="http://schemas.openxmlformats.org/wordprocessingml/2006/main">
        <w:t xml:space="preserve">1: Jesus é o Cabeça da Igreja - Colossenses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Igreja Cresce Através da Unidade - Colossenses 2:19</w:t>
      </w:r>
    </w:p>
    <w:p w14:paraId="0F9ACF90" w14:textId="77777777" w:rsidR="000F7377" w:rsidRDefault="000F7377"/>
    <w:p w14:paraId="4119746B" w14:textId="77777777" w:rsidR="000F7377" w:rsidRDefault="000F7377">
      <w:r xmlns:w="http://schemas.openxmlformats.org/wordprocessingml/2006/main">
        <w:t xml:space="preserve">1: Efésios 4:15-16 - Falando a verdade em amor, devemos crescer em todos os sentidos naquele que é a cabeça, em Cristo.</w:t>
      </w:r>
    </w:p>
    <w:p w14:paraId="0894140D" w14:textId="77777777" w:rsidR="000F7377" w:rsidRDefault="000F7377"/>
    <w:p w14:paraId="33D1EEC5" w14:textId="77777777" w:rsidR="000F7377" w:rsidRDefault="000F7377">
      <w:r xmlns:w="http://schemas.openxmlformats.org/wordprocessingml/2006/main">
        <w:t xml:space="preserve">2: 1 Coríntios 12:12-13 - Pois assim como o corpo é um e tem muitos membros, e todos os membros do corpo, embora muitos, formam um só corpo, assim acontece com Cristo. Porque todos nós fomos batizados em um Espírito, formando um corpo, quer judeus, quer gregos, escravos ou livres, e todos bebemos de um Espírito.</w:t>
      </w:r>
    </w:p>
    <w:p w14:paraId="17C1D050" w14:textId="77777777" w:rsidR="000F7377" w:rsidRDefault="000F7377"/>
    <w:p w14:paraId="01615140" w14:textId="77777777" w:rsidR="000F7377" w:rsidRDefault="000F7377">
      <w:r xmlns:w="http://schemas.openxmlformats.org/wordprocessingml/2006/main">
        <w:t xml:space="preserve">Colossenses 2:20 Portanto, se estais mortos com Cristo desde os rudimentos do mundo, por que, como se viveis no mundo, estais sujeitos às ordenanças,</w:t>
      </w:r>
    </w:p>
    <w:p w14:paraId="0D76C2F8" w14:textId="77777777" w:rsidR="000F7377" w:rsidRDefault="000F7377"/>
    <w:p w14:paraId="202258D9" w14:textId="77777777" w:rsidR="000F7377" w:rsidRDefault="000F7377">
      <w:r xmlns:w="http://schemas.openxmlformats.org/wordprocessingml/2006/main">
        <w:t xml:space="preserve">Os crentes em Cristo foram libertados das regras e regulamentos do mundo, mas ainda vivem no mundo.</w:t>
      </w:r>
    </w:p>
    <w:p w14:paraId="60B73703" w14:textId="77777777" w:rsidR="000F7377" w:rsidRDefault="000F7377"/>
    <w:p w14:paraId="6FC65CCB" w14:textId="77777777" w:rsidR="000F7377" w:rsidRDefault="000F7377">
      <w:r xmlns:w="http://schemas.openxmlformats.org/wordprocessingml/2006/main">
        <w:t xml:space="preserve">1. Viver no mundo enquanto está morto para ele</w:t>
      </w:r>
    </w:p>
    <w:p w14:paraId="27E2D314" w14:textId="77777777" w:rsidR="000F7377" w:rsidRDefault="000F7377"/>
    <w:p w14:paraId="43C87F81" w14:textId="77777777" w:rsidR="000F7377" w:rsidRDefault="000F7377">
      <w:r xmlns:w="http://schemas.openxmlformats.org/wordprocessingml/2006/main">
        <w:t xml:space="preserve">2. A Liberdade e a Responsabilidade dos Crentes em Cristo</w:t>
      </w:r>
    </w:p>
    <w:p w14:paraId="7DD05E83" w14:textId="77777777" w:rsidR="000F7377" w:rsidRDefault="000F7377"/>
    <w:p w14:paraId="3DC6C1F3" w14:textId="77777777" w:rsidR="000F7377" w:rsidRDefault="000F7377">
      <w:r xmlns:w="http://schemas.openxmlformats.org/wordprocessingml/2006/main">
        <w:t xml:space="preserve">1. Romanos 6:4-6 - Fomos sepultados com Cristo e ressuscitados para novidade de vida.</w:t>
      </w:r>
    </w:p>
    <w:p w14:paraId="0D0B5295" w14:textId="77777777" w:rsidR="000F7377" w:rsidRDefault="000F7377"/>
    <w:p w14:paraId="066BE6AA" w14:textId="77777777" w:rsidR="000F7377" w:rsidRDefault="000F7377">
      <w:r xmlns:w="http://schemas.openxmlformats.org/wordprocessingml/2006/main">
        <w:t xml:space="preserve">2. Gálatas 5:1 - Permaneça firme na liberdade com a qual Cristo nos libertou.</w:t>
      </w:r>
    </w:p>
    <w:p w14:paraId="747CB4A3" w14:textId="77777777" w:rsidR="000F7377" w:rsidRDefault="000F7377"/>
    <w:p w14:paraId="6F2AC9D9" w14:textId="77777777" w:rsidR="000F7377" w:rsidRDefault="000F7377">
      <w:r xmlns:w="http://schemas.openxmlformats.org/wordprocessingml/2006/main">
        <w:t xml:space="preserve">Colossenses 2:21 (Não toque; não prove; não manuseie;</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Este versículo adverte contra ficar enredado nas práticas vazias e fúteis do mundo.</w:t>
      </w:r>
    </w:p>
    <w:p w14:paraId="3BBA0274" w14:textId="77777777" w:rsidR="000F7377" w:rsidRDefault="000F7377"/>
    <w:p w14:paraId="69FCF946" w14:textId="77777777" w:rsidR="000F7377" w:rsidRDefault="000F7377">
      <w:r xmlns:w="http://schemas.openxmlformats.org/wordprocessingml/2006/main">
        <w:t xml:space="preserve">1: Não devemos nos deixar enganar pelas falsas promessas do mundo, mas sim buscar a verdade em Jesus.</w:t>
      </w:r>
    </w:p>
    <w:p w14:paraId="28F3EA2B" w14:textId="77777777" w:rsidR="000F7377" w:rsidRDefault="000F7377"/>
    <w:p w14:paraId="306B3123" w14:textId="77777777" w:rsidR="000F7377" w:rsidRDefault="000F7377">
      <w:r xmlns:w="http://schemas.openxmlformats.org/wordprocessingml/2006/main">
        <w:t xml:space="preserve">2: Não se deixe cativar pelos costumes vãos e inúteis do mundo, mas concentre-se na verdade transformadora de Jesus.</w:t>
      </w:r>
    </w:p>
    <w:p w14:paraId="1B48EA6D" w14:textId="77777777" w:rsidR="000F7377" w:rsidRDefault="000F7377"/>
    <w:p w14:paraId="575621DA" w14:textId="77777777" w:rsidR="000F7377" w:rsidRDefault="000F7377">
      <w:r xmlns:w="http://schemas.openxmlformats.org/wordprocessingml/2006/main">
        <w:t xml:space="preserve">1: Hebreus 12:1-2 - "Portanto, visto que estamos rodeados por tão grande nuvem de testemunhas, livremo-nos de tudo o que nos atrapalha e do pecado que tão facilmente nos envolve. E corramos com perseverança a corrida que nos está proposta. nós,"</w:t>
      </w:r>
    </w:p>
    <w:p w14:paraId="1E5D8243" w14:textId="77777777" w:rsidR="000F7377" w:rsidRDefault="000F7377"/>
    <w:p w14:paraId="045B048F" w14:textId="77777777" w:rsidR="000F7377" w:rsidRDefault="000F7377">
      <w:r xmlns:w="http://schemas.openxmlformats.org/wordprocessingml/2006/main">
        <w:t xml:space="preserve">2: 1 João 2:15-17 - "Não ameis o mundo nem nada no mundo. Se alguém ama o mundo, o amor ao Pai não está nele. Pois tudo no mundo - a concupiscência da carne, o a concupiscência dos olhos e a soberba da vida não vêm do Pai, mas do mundo. O mundo e os seus desejos passam, mas quem faz a vontade de Deus vive para sempre.</w:t>
      </w:r>
    </w:p>
    <w:p w14:paraId="32CA889D" w14:textId="77777777" w:rsidR="000F7377" w:rsidRDefault="000F7377"/>
    <w:p w14:paraId="1EE7BE63" w14:textId="77777777" w:rsidR="000F7377" w:rsidRDefault="000F7377">
      <w:r xmlns:w="http://schemas.openxmlformats.org/wordprocessingml/2006/main">
        <w:t xml:space="preserve">Colossenses 2:22 Que todos perecerão por usarem;) segundo os mandamentos e doutrinas dos homens?</w:t>
      </w:r>
    </w:p>
    <w:p w14:paraId="3B7F9D27" w14:textId="77777777" w:rsidR="000F7377" w:rsidRDefault="000F7377"/>
    <w:p w14:paraId="29BCBC0F" w14:textId="77777777" w:rsidR="000F7377" w:rsidRDefault="000F7377">
      <w:r xmlns:w="http://schemas.openxmlformats.org/wordprocessingml/2006/main">
        <w:t xml:space="preserve">Paulo adverte contra seguir os mandamentos e ensinamentos dos homens, que eventualmente perecerão.</w:t>
      </w:r>
    </w:p>
    <w:p w14:paraId="48874B96" w14:textId="77777777" w:rsidR="000F7377" w:rsidRDefault="000F7377"/>
    <w:p w14:paraId="096BA5EB" w14:textId="77777777" w:rsidR="000F7377" w:rsidRDefault="000F7377">
      <w:r xmlns:w="http://schemas.openxmlformats.org/wordprocessingml/2006/main">
        <w:t xml:space="preserve">1. A impermanência das regras do homem: não deixe sua fé ser abalada</w:t>
      </w:r>
    </w:p>
    <w:p w14:paraId="01C8D57B" w14:textId="77777777" w:rsidR="000F7377" w:rsidRDefault="000F7377"/>
    <w:p w14:paraId="10B29080" w14:textId="77777777" w:rsidR="000F7377" w:rsidRDefault="000F7377">
      <w:r xmlns:w="http://schemas.openxmlformats.org/wordprocessingml/2006/main">
        <w:t xml:space="preserve">2. As doutrinas humanas são passageiras: coloque sua confiança em Cristo</w:t>
      </w:r>
    </w:p>
    <w:p w14:paraId="2D5E368D" w14:textId="77777777" w:rsidR="000F7377" w:rsidRDefault="000F7377"/>
    <w:p w14:paraId="125F849C" w14:textId="77777777" w:rsidR="000F7377" w:rsidRDefault="000F7377">
      <w:r xmlns:w="http://schemas.openxmlformats.org/wordprocessingml/2006/main">
        <w:t xml:space="preserve">1. Mateus 6:24: "Ninguém pode servir a dois senhores; porque ou odiará um e amará o outro, ou será leal a um e desprezará o outro. Você não pode servir a Deus e a Mamom."</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55:8-9: “'Porque os meus pensamentos não são os vossos pensamentos, nem os vossos caminhos os meus caminhos', diz o Senhor. 'Pois assim como os céus são mais altos do que a terra, assim são os meus caminhos mais altos do que os seus caminhos, e os meus pensamentos mais altos do que os seus pensamentos.'”</w:t>
      </w:r>
    </w:p>
    <w:p w14:paraId="456E318F" w14:textId="77777777" w:rsidR="000F7377" w:rsidRDefault="000F7377"/>
    <w:p w14:paraId="2F700907" w14:textId="77777777" w:rsidR="000F7377" w:rsidRDefault="000F7377">
      <w:r xmlns:w="http://schemas.openxmlformats.org/wordprocessingml/2006/main">
        <w:t xml:space="preserve">Colossenses 2:23 As quais têm, na verdade, uma demonstração de sabedoria na adoração voluntária, e na humildade, e na negligência do corpo; não em nenhuma honra para a satisfação da carne.</w:t>
      </w:r>
    </w:p>
    <w:p w14:paraId="78170F5B" w14:textId="77777777" w:rsidR="000F7377" w:rsidRDefault="000F7377"/>
    <w:p w14:paraId="27B510A5" w14:textId="77777777" w:rsidR="000F7377" w:rsidRDefault="000F7377">
      <w:r xmlns:w="http://schemas.openxmlformats.org/wordprocessingml/2006/main">
        <w:t xml:space="preserve">A passagem fala da necessidade de autocontrole e moderação ao se envolver em práticas religiosas.</w:t>
      </w:r>
    </w:p>
    <w:p w14:paraId="684C43B6" w14:textId="77777777" w:rsidR="000F7377" w:rsidRDefault="000F7377"/>
    <w:p w14:paraId="50CE78AE" w14:textId="77777777" w:rsidR="000F7377" w:rsidRDefault="000F7377">
      <w:r xmlns:w="http://schemas.openxmlformats.org/wordprocessingml/2006/main">
        <w:t xml:space="preserve">1: Coloque Deus em primeiro lugar e abstenha-se das concupiscências da carne</w:t>
      </w:r>
    </w:p>
    <w:p w14:paraId="1BF883B4" w14:textId="77777777" w:rsidR="000F7377" w:rsidRDefault="000F7377"/>
    <w:p w14:paraId="27E157B9" w14:textId="77777777" w:rsidR="000F7377" w:rsidRDefault="000F7377">
      <w:r xmlns:w="http://schemas.openxmlformats.org/wordprocessingml/2006/main">
        <w:t xml:space="preserve">2: Priorize a saúde espiritual em vez da saúde física</w:t>
      </w:r>
    </w:p>
    <w:p w14:paraId="0AEF2B0D" w14:textId="77777777" w:rsidR="000F7377" w:rsidRDefault="000F7377"/>
    <w:p w14:paraId="14535935" w14:textId="77777777" w:rsidR="000F7377" w:rsidRDefault="000F7377">
      <w:r xmlns:w="http://schemas.openxmlformats.org/wordprocessingml/2006/main">
        <w:t xml:space="preserve">1: Tiago 4:7- Sujeitem-se, portanto, a Deus. Resista ao diabo e ele fugirá de você.</w:t>
      </w:r>
    </w:p>
    <w:p w14:paraId="5C9204AB" w14:textId="77777777" w:rsidR="000F7377" w:rsidRDefault="000F7377"/>
    <w:p w14:paraId="68C9F9B9" w14:textId="77777777" w:rsidR="000F7377" w:rsidRDefault="000F7377">
      <w:r xmlns:w="http://schemas.openxmlformats.org/wordprocessingml/2006/main">
        <w:t xml:space="preserve">2: Romanos 13:14 - Mas revesti-vos do Senhor Jesus Cristo e não tenhais cuidado da carne para satisfazer as suas concupiscências.</w:t>
      </w:r>
    </w:p>
    <w:p w14:paraId="277E13BD" w14:textId="77777777" w:rsidR="000F7377" w:rsidRDefault="000F7377"/>
    <w:p w14:paraId="2B4FEA65" w14:textId="77777777" w:rsidR="000F7377" w:rsidRDefault="000F7377">
      <w:r xmlns:w="http://schemas.openxmlformats.org/wordprocessingml/2006/main">
        <w:t xml:space="preserve">Colossenses 3 é o terceiro capítulo da Epístola de Paulo aos Colossenses. Neste capítulo, Paulo instrui os crentes sobre como viver uma vida transformada em Cristo, enfatizando a importância de fixarem suas mentes nas coisas celestiais e abandonarem velhos comportamentos pecaminosos.</w:t>
      </w:r>
    </w:p>
    <w:p w14:paraId="33DFFC6F" w14:textId="77777777" w:rsidR="000F7377" w:rsidRDefault="000F7377"/>
    <w:p w14:paraId="32E3FCB3" w14:textId="77777777" w:rsidR="000F7377" w:rsidRDefault="000F7377">
      <w:r xmlns:w="http://schemas.openxmlformats.org/wordprocessingml/2006/main">
        <w:t xml:space="preserve">Parágrafo 1: Paulo exorta os crentes a fixarem suas mentes nas coisas do alto e a matarem sua natureza terrena (Colossenses 3:1-11). Ele os encoraja a se concentrarem nas realidades eternas de Cristo, que está sentado à direita de Deus. Os crentes são chamados a abandonar práticas pecaminosas como imoralidade sexual, impureza, maus desejos, ganância, raiva e calúnia. Em vez disso, são instruídos a revestir-se de virtudes como compaixão, bondade, humildade, gentileza, paciência, perdão – todas enraizadas no amor.</w:t>
      </w:r>
    </w:p>
    <w:p w14:paraId="6F6238B7" w14:textId="77777777" w:rsidR="000F7377" w:rsidRDefault="000F7377"/>
    <w:p w14:paraId="2626AE95" w14:textId="77777777" w:rsidR="000F7377" w:rsidRDefault="000F7377">
      <w:r xmlns:w="http://schemas.openxmlformats.org/wordprocessingml/2006/main">
        <w:t xml:space="preserve">Parágrafo 2: Paulo enfatiza a unidade e o amor entre os crentes (Colossenses 3:12-17). Ele os exorta a suportarem-se uns aos outros e a perdoarem-se mutuamente como Cristo os perdoou. Acima de tudo, eles são chamados a revestir-se de amor – o vínculo da unidade perfeita. Eles são encorajados a deixar a paz de Cristo governar seus corações e a serem gratos em todas as circunstâncias. Paulo os exorta a deixarem a palavra de Cristo habitar ricamente entre eles, ensinando e admoestando uns aos outros.</w:t>
      </w:r>
    </w:p>
    <w:p w14:paraId="35044566" w14:textId="77777777" w:rsidR="000F7377" w:rsidRDefault="000F7377"/>
    <w:p w14:paraId="7FE72787" w14:textId="77777777" w:rsidR="000F7377" w:rsidRDefault="000F7377">
      <w:r xmlns:w="http://schemas.openxmlformats.org/wordprocessingml/2006/main">
        <w:t xml:space="preserve">Parágrafo 3: O capítulo termina com instruções para vários relacionamentos dentro das famílias cristãs (Colossenses 3:18-25; Colossenses 4:1). As esposas são chamadas a submeter-se aos seus maridos como dignas do Senhor, enquanto os maridos são instruídos a amar sacrificialmente as suas esposas. Os filhos são incentivados a obedecer aos pais em tudo, enquanto os pais não devem provocar ou desencorajar os filhos. Os escravos (empregados) devem trabalhar diligentemente como para o Senhor, enquanto os senhores (empregadores) devem tratar os escravos com justiça e imparcialidade.</w:t>
      </w:r>
    </w:p>
    <w:p w14:paraId="61E45F33" w14:textId="77777777" w:rsidR="000F7377" w:rsidRDefault="000F7377"/>
    <w:p w14:paraId="11251CCB" w14:textId="77777777" w:rsidR="000F7377" w:rsidRDefault="000F7377">
      <w:r xmlns:w="http://schemas.openxmlformats.org/wordprocessingml/2006/main">
        <w:t xml:space="preserve">Resumindo,</w:t>
      </w:r>
    </w:p>
    <w:p w14:paraId="57CE557C" w14:textId="77777777" w:rsidR="000F7377" w:rsidRDefault="000F7377">
      <w:r xmlns:w="http://schemas.openxmlformats.org/wordprocessingml/2006/main">
        <w:t xml:space="preserve">O capítulo três de Colossenses enfatiza a vida transformada em Cristo, convidando os crentes a fixarem suas mentes nas coisas celestiais e a abandonarem velhos comportamentos pecaminosos.</w:t>
      </w:r>
    </w:p>
    <w:p w14:paraId="21B269AA" w14:textId="77777777" w:rsidR="000F7377" w:rsidRDefault="000F7377">
      <w:r xmlns:w="http://schemas.openxmlformats.org/wordprocessingml/2006/main">
        <w:t xml:space="preserve">Paulo incentiva a unidade, o amor e virtudes como compaixão, bondade, humildade, perdão – tudo enraizado no amor.</w:t>
      </w:r>
    </w:p>
    <w:p w14:paraId="548C5CA6" w14:textId="77777777" w:rsidR="000F7377" w:rsidRDefault="000F7377">
      <w:r xmlns:w="http://schemas.openxmlformats.org/wordprocessingml/2006/main">
        <w:t xml:space="preserve">O capítulo fornece instruções para vários relacionamentos dentro dos lares cristãos e destaca a importância da obediência, do amor sacrificial e do tratamento justo. Encoraja os crentes a deixarem a paz de Cristo governar os seus corações e a deixarem a Sua palavra habitar ricamente entre eles. Este capítulo enfatiza a importância de viver a fé de maneira prática, mantendo o foco nos valores celestiais.</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Colossenses 3:1 Se já ressuscitastes com Cristo, buscai as coisas que são de cima, onde Cristo está assentado à direita de Deus.</w:t>
      </w:r>
    </w:p>
    <w:p w14:paraId="3ACE85F9" w14:textId="77777777" w:rsidR="000F7377" w:rsidRDefault="000F7377"/>
    <w:p w14:paraId="1FF67AB3" w14:textId="77777777" w:rsidR="000F7377" w:rsidRDefault="000F7377">
      <w:r xmlns:w="http://schemas.openxmlformats.org/wordprocessingml/2006/main">
        <w:t xml:space="preserve">Os crentes em Cristo devem buscar as coisas que são do alto, onde Cristo está sentado à direita de Deus.</w:t>
      </w:r>
    </w:p>
    <w:p w14:paraId="4DCDE551" w14:textId="77777777" w:rsidR="000F7377" w:rsidRDefault="000F7377"/>
    <w:p w14:paraId="6EE3286B" w14:textId="77777777" w:rsidR="000F7377" w:rsidRDefault="000F7377">
      <w:r xmlns:w="http://schemas.openxmlformats.org/wordprocessingml/2006/main">
        <w:t xml:space="preserve">1. O poder de buscar as coisas do alto: reconhecendo e alcançando metas espirituais</w:t>
      </w:r>
    </w:p>
    <w:p w14:paraId="1B928277" w14:textId="77777777" w:rsidR="000F7377" w:rsidRDefault="000F7377"/>
    <w:p w14:paraId="5EA3D0CB" w14:textId="77777777" w:rsidR="000F7377" w:rsidRDefault="000F7377">
      <w:r xmlns:w="http://schemas.openxmlformats.org/wordprocessingml/2006/main">
        <w:t xml:space="preserve">2. Destino Celestial: Buscando as Recompensas Celestiais de uma Vida em Cristo</w:t>
      </w:r>
    </w:p>
    <w:p w14:paraId="4D8DD31D" w14:textId="77777777" w:rsidR="000F7377" w:rsidRDefault="000F7377"/>
    <w:p w14:paraId="54E8D16E" w14:textId="77777777" w:rsidR="000F7377" w:rsidRDefault="000F7377">
      <w:r xmlns:w="http://schemas.openxmlformats.org/wordprocessingml/2006/main">
        <w:t xml:space="preserve">1. Mateus 6:33 - Mas buscai primeiro o reino de Deus e a sua justiça; e todas estas coisas vos serão acrescentadas.</w:t>
      </w:r>
    </w:p>
    <w:p w14:paraId="02B75742" w14:textId="77777777" w:rsidR="000F7377" w:rsidRDefault="000F7377"/>
    <w:p w14:paraId="4E9B40D7" w14:textId="77777777" w:rsidR="000F7377" w:rsidRDefault="000F7377">
      <w:r xmlns:w="http://schemas.openxmlformats.org/wordprocessingml/2006/main">
        <w:t xml:space="preserve">2. Filipenses 4:8 - Finalmente, irmãos, tudo o que é verdadeiro, tudo o que é honesto, tudo o que é justo, tudo o que é puro, tudo o que é amável, tudo o que é de boa fama; se houver alguma virtude e se houver algum elogio, pense nessas coisas.</w:t>
      </w:r>
    </w:p>
    <w:p w14:paraId="351344FC" w14:textId="77777777" w:rsidR="000F7377" w:rsidRDefault="000F7377"/>
    <w:p w14:paraId="3F4A4FF6" w14:textId="77777777" w:rsidR="000F7377" w:rsidRDefault="000F7377">
      <w:r xmlns:w="http://schemas.openxmlformats.org/wordprocessingml/2006/main">
        <w:t xml:space="preserve">Colossenses 3:2 Coloquem sua afeição nas coisas do alto, e não nas coisas da terra.</w:t>
      </w:r>
    </w:p>
    <w:p w14:paraId="20EA7719" w14:textId="77777777" w:rsidR="000F7377" w:rsidRDefault="000F7377"/>
    <w:p w14:paraId="5DE7AEAE" w14:textId="77777777" w:rsidR="000F7377" w:rsidRDefault="000F7377">
      <w:r xmlns:w="http://schemas.openxmlformats.org/wordprocessingml/2006/main">
        <w:t xml:space="preserve">Coloque seus olhos em Deus, não no mundo.</w:t>
      </w:r>
    </w:p>
    <w:p w14:paraId="1C2536AF" w14:textId="77777777" w:rsidR="000F7377" w:rsidRDefault="000F7377"/>
    <w:p w14:paraId="5AAF9983" w14:textId="77777777" w:rsidR="000F7377" w:rsidRDefault="000F7377">
      <w:r xmlns:w="http://schemas.openxmlformats.org/wordprocessingml/2006/main">
        <w:t xml:space="preserve">1. Viver com o Céu em Mente: Um Chamado para Elevar o Nosso Pensamento</w:t>
      </w:r>
    </w:p>
    <w:p w14:paraId="1DA10A70" w14:textId="77777777" w:rsidR="000F7377" w:rsidRDefault="000F7377"/>
    <w:p w14:paraId="461A27FB" w14:textId="77777777" w:rsidR="000F7377" w:rsidRDefault="000F7377">
      <w:r xmlns:w="http://schemas.openxmlformats.org/wordprocessingml/2006/main">
        <w:t xml:space="preserve">2. O poder do foco: escolhendo buscar tesouros eternos</w:t>
      </w:r>
    </w:p>
    <w:p w14:paraId="747C91FC" w14:textId="77777777" w:rsidR="000F7377" w:rsidRDefault="000F7377"/>
    <w:p w14:paraId="69F96D86" w14:textId="77777777" w:rsidR="000F7377" w:rsidRDefault="000F7377">
      <w:r xmlns:w="http://schemas.openxmlformats.org/wordprocessingml/2006/main">
        <w:t xml:space="preserve">1. Mateus 6:19-21 - “Não ajunteis para vós tesouros na terra, onde a traça e a ferrugem destroem e onde os ladrões minam e roubam, mas ajuntai para vós tesouros no céu, onde nem a traça nem a ferrugem destroem e onde ladrões não arrombam e roubam. Pois onde estiver o seu tesouro, aí estará também o seu coração.”</w:t>
      </w:r>
    </w:p>
    <w:p w14:paraId="20EBACFC" w14:textId="77777777" w:rsidR="000F7377" w:rsidRDefault="000F7377"/>
    <w:p w14:paraId="0C580A54" w14:textId="77777777" w:rsidR="000F7377" w:rsidRDefault="000F7377">
      <w:r xmlns:w="http://schemas.openxmlformats.org/wordprocessingml/2006/main">
        <w:t xml:space="preserve">2. Filipenses 4:8 - “Finalmente, irmãos, tudo o que é verdadeiro, tudo o que é honroso, tudo o que é justo, tudo o que é puro, tudo o que é amável, tudo o que é louvável, se há alguma excelência, se há algo digno de louvor, pense nessas coisas.”</w:t>
      </w:r>
    </w:p>
    <w:p w14:paraId="2890F6A2" w14:textId="77777777" w:rsidR="000F7377" w:rsidRDefault="000F7377"/>
    <w:p w14:paraId="5C526E94" w14:textId="77777777" w:rsidR="000F7377" w:rsidRDefault="000F7377">
      <w:r xmlns:w="http://schemas.openxmlformats.org/wordprocessingml/2006/main">
        <w:t xml:space="preserve">Colossenses 3:3 Porque já estais mortos, e a vossa vida está escondida com Cristo em Deus.</w:t>
      </w:r>
    </w:p>
    <w:p w14:paraId="616919C7" w14:textId="77777777" w:rsidR="000F7377" w:rsidRDefault="000F7377"/>
    <w:p w14:paraId="180EC45B" w14:textId="77777777" w:rsidR="000F7377" w:rsidRDefault="000F7377">
      <w:r xmlns:w="http://schemas.openxmlformats.org/wordprocessingml/2006/main">
        <w:t xml:space="preserve">Os crentes estão espiritualmente mortos para o mundo e a sua vida está escondida em Cristo e em Deus.</w:t>
      </w:r>
    </w:p>
    <w:p w14:paraId="098FA177" w14:textId="77777777" w:rsidR="000F7377" w:rsidRDefault="000F7377"/>
    <w:p w14:paraId="663213DE" w14:textId="77777777" w:rsidR="000F7377" w:rsidRDefault="000F7377">
      <w:r xmlns:w="http://schemas.openxmlformats.org/wordprocessingml/2006/main">
        <w:t xml:space="preserve">1. “Viver na Luz de Cristo”</w:t>
      </w:r>
    </w:p>
    <w:p w14:paraId="2A3109FC" w14:textId="77777777" w:rsidR="000F7377" w:rsidRDefault="000F7377"/>
    <w:p w14:paraId="3658D653" w14:textId="77777777" w:rsidR="000F7377" w:rsidRDefault="000F7377">
      <w:r xmlns:w="http://schemas.openxmlformats.org/wordprocessingml/2006/main">
        <w:t xml:space="preserve">2. “A Morte da Velha Natureza”</w:t>
      </w:r>
    </w:p>
    <w:p w14:paraId="0922F676" w14:textId="77777777" w:rsidR="000F7377" w:rsidRDefault="000F7377"/>
    <w:p w14:paraId="1D55CB36" w14:textId="77777777" w:rsidR="000F7377" w:rsidRDefault="000F7377">
      <w:r xmlns:w="http://schemas.openxmlformats.org/wordprocessingml/2006/main">
        <w:t xml:space="preserve">1. Mateus 5:14-16 - "Vós sois a luz do mundo. Uma cidade construída sobre uma colina não pode ser escondida."</w:t>
      </w:r>
    </w:p>
    <w:p w14:paraId="7F618EE3" w14:textId="77777777" w:rsidR="000F7377" w:rsidRDefault="000F7377"/>
    <w:p w14:paraId="5CB3841D" w14:textId="77777777" w:rsidR="000F7377" w:rsidRDefault="000F7377">
      <w:r xmlns:w="http://schemas.openxmlformats.org/wordprocessingml/2006/main">
        <w:t xml:space="preserve">2. Romanos 6:3-7 - "Não sabeis que todos nós que fomos batizados em Jesus Cristo fomos batizados na sua morte?"</w:t>
      </w:r>
    </w:p>
    <w:p w14:paraId="6DE02ADE" w14:textId="77777777" w:rsidR="000F7377" w:rsidRDefault="000F7377"/>
    <w:p w14:paraId="4BD97AC9" w14:textId="77777777" w:rsidR="000F7377" w:rsidRDefault="000F7377">
      <w:r xmlns:w="http://schemas.openxmlformats.org/wordprocessingml/2006/main">
        <w:t xml:space="preserve">Colossenses 3:4 Quando Cristo, que é a nossa vida, se manifestar, então vós também vos manifestareis com ele em glória.</w:t>
      </w:r>
    </w:p>
    <w:p w14:paraId="71485FD6" w14:textId="77777777" w:rsidR="000F7377" w:rsidRDefault="000F7377"/>
    <w:p w14:paraId="00918763" w14:textId="77777777" w:rsidR="000F7377" w:rsidRDefault="000F7377">
      <w:r xmlns:w="http://schemas.openxmlformats.org/wordprocessingml/2006/main">
        <w:t xml:space="preserve">Os cristãos um dia aparecerão com Cristo em glória quando Ele retornar.</w:t>
      </w:r>
    </w:p>
    <w:p w14:paraId="6A039124" w14:textId="77777777" w:rsidR="000F7377" w:rsidRDefault="000F7377"/>
    <w:p w14:paraId="25E40A6B" w14:textId="77777777" w:rsidR="000F7377" w:rsidRDefault="000F7377">
      <w:r xmlns:w="http://schemas.openxmlformats.org/wordprocessingml/2006/main">
        <w:t xml:space="preserve">1. “Viver para Cristo na expectativa do seu retorno”</w:t>
      </w:r>
    </w:p>
    <w:p w14:paraId="38705EDF" w14:textId="77777777" w:rsidR="000F7377" w:rsidRDefault="000F7377"/>
    <w:p w14:paraId="49F46D19" w14:textId="77777777" w:rsidR="000F7377" w:rsidRDefault="000F7377">
      <w:r xmlns:w="http://schemas.openxmlformats.org/wordprocessingml/2006/main">
        <w:t xml:space="preserve">2. “O privilégio de participar da gloriosa aparição de Cristo”</w:t>
      </w:r>
    </w:p>
    <w:p w14:paraId="410A3AFD" w14:textId="77777777" w:rsidR="000F7377" w:rsidRDefault="000F7377"/>
    <w:p w14:paraId="4085CCC2" w14:textId="77777777" w:rsidR="000F7377" w:rsidRDefault="000F7377">
      <w:r xmlns:w="http://schemas.openxmlformats.org/wordprocessingml/2006/main">
        <w:t xml:space="preserve">1. 1 Pedro 1:13 - Portanto, preparem suas mentes para a ação; ser autocontrolado; coloque sua esperança totalmente na graça que será dada a você quando Jesus Cristo for revelado.</w:t>
      </w:r>
    </w:p>
    <w:p w14:paraId="680D07F0" w14:textId="77777777" w:rsidR="000F7377" w:rsidRDefault="000F7377"/>
    <w:p w14:paraId="56F67DBE" w14:textId="77777777" w:rsidR="000F7377" w:rsidRDefault="000F7377">
      <w:r xmlns:w="http://schemas.openxmlformats.org/wordprocessingml/2006/main">
        <w:t xml:space="preserve">2. Tito 2:13 - Enquanto esperamos pela bendita esperança - o aparecimento da glória de nosso grande Deus </w:t>
      </w:r>
      <w:r xmlns:w="http://schemas.openxmlformats.org/wordprocessingml/2006/main">
        <w:lastRenderedPageBreak xmlns:w="http://schemas.openxmlformats.org/wordprocessingml/2006/main"/>
      </w:r>
      <w:r xmlns:w="http://schemas.openxmlformats.org/wordprocessingml/2006/main">
        <w:t xml:space="preserve">e Salvador, Jesus Cristo.</w:t>
      </w:r>
    </w:p>
    <w:p w14:paraId="4942D005" w14:textId="77777777" w:rsidR="000F7377" w:rsidRDefault="000F7377"/>
    <w:p w14:paraId="23331C2C" w14:textId="77777777" w:rsidR="000F7377" w:rsidRDefault="000F7377">
      <w:r xmlns:w="http://schemas.openxmlformats.org/wordprocessingml/2006/main">
        <w:t xml:space="preserve">Colossenses 3:5 Mortificai, pois, os vossos membros que estão na terra; fornicação, impureza, afeição desordenada, má concupiscência e cobiça, que é idolatria:</w:t>
      </w:r>
    </w:p>
    <w:p w14:paraId="7ACC7AFA" w14:textId="77777777" w:rsidR="000F7377" w:rsidRDefault="000F7377"/>
    <w:p w14:paraId="1196D577" w14:textId="77777777" w:rsidR="000F7377" w:rsidRDefault="000F7377">
      <w:r xmlns:w="http://schemas.openxmlformats.org/wordprocessingml/2006/main">
        <w:t xml:space="preserve">Os crentes devem matar desejos pecaminosos, como imoralidade sexual, impureza, luxúria e ganância, que são idolatria.</w:t>
      </w:r>
    </w:p>
    <w:p w14:paraId="6287E775" w14:textId="77777777" w:rsidR="000F7377" w:rsidRDefault="000F7377"/>
    <w:p w14:paraId="12C75A4F" w14:textId="77777777" w:rsidR="000F7377" w:rsidRDefault="000F7377">
      <w:r xmlns:w="http://schemas.openxmlformats.org/wordprocessingml/2006/main">
        <w:t xml:space="preserve">1. Superando a tentação: como controlar desejos pecaminosos</w:t>
      </w:r>
    </w:p>
    <w:p w14:paraId="04E04445" w14:textId="77777777" w:rsidR="000F7377" w:rsidRDefault="000F7377"/>
    <w:p w14:paraId="2AA7CE0E" w14:textId="77777777" w:rsidR="000F7377" w:rsidRDefault="000F7377">
      <w:r xmlns:w="http://schemas.openxmlformats.org/wordprocessingml/2006/main">
        <w:t xml:space="preserve">2. O caminho para a santidade: o que é necessário para se tornar justo</w:t>
      </w:r>
    </w:p>
    <w:p w14:paraId="0298B167" w14:textId="77777777" w:rsidR="000F7377" w:rsidRDefault="000F7377"/>
    <w:p w14:paraId="36DA6661" w14:textId="77777777" w:rsidR="000F7377" w:rsidRDefault="000F7377">
      <w:r xmlns:w="http://schemas.openxmlformats.org/wordprocessingml/2006/main">
        <w:t xml:space="preserve">1. Romanos 6:11-13 - Da mesma forma, considerem-se mortos para o pecado, mas vivos para Deus em Cristo Jesus.</w:t>
      </w:r>
    </w:p>
    <w:p w14:paraId="7396664A" w14:textId="77777777" w:rsidR="000F7377" w:rsidRDefault="000F7377"/>
    <w:p w14:paraId="6BDF0790" w14:textId="77777777" w:rsidR="000F7377" w:rsidRDefault="000F7377">
      <w:r xmlns:w="http://schemas.openxmlformats.org/wordprocessingml/2006/main">
        <w:t xml:space="preserve">2. Gálatas 5:16-17 - Por isso eu digo: andem no Espírito, e vocês não satisfarão os desejos da carne.</w:t>
      </w:r>
    </w:p>
    <w:p w14:paraId="663201B1" w14:textId="77777777" w:rsidR="000F7377" w:rsidRDefault="000F7377"/>
    <w:p w14:paraId="2777D02C" w14:textId="77777777" w:rsidR="000F7377" w:rsidRDefault="000F7377">
      <w:r xmlns:w="http://schemas.openxmlformats.org/wordprocessingml/2006/main">
        <w:t xml:space="preserve">Colossenses 3:6 Por isso a ira de Deus vem sobre os filhos da desobediência:</w:t>
      </w:r>
    </w:p>
    <w:p w14:paraId="3A79FEE7" w14:textId="77777777" w:rsidR="000F7377" w:rsidRDefault="000F7377"/>
    <w:p w14:paraId="7534B25D" w14:textId="77777777" w:rsidR="000F7377" w:rsidRDefault="000F7377">
      <w:r xmlns:w="http://schemas.openxmlformats.org/wordprocessingml/2006/main">
        <w:t xml:space="preserve">A ira de Deus é trazida sobre aqueles que O desobedecem.</w:t>
      </w:r>
    </w:p>
    <w:p w14:paraId="01ABA0CF" w14:textId="77777777" w:rsidR="000F7377" w:rsidRDefault="000F7377"/>
    <w:p w14:paraId="3044E4F7" w14:textId="77777777" w:rsidR="000F7377" w:rsidRDefault="000F7377">
      <w:r xmlns:w="http://schemas.openxmlformats.org/wordprocessingml/2006/main">
        <w:t xml:space="preserve">1. O Julgamento de Deus: As Consequências da Desobediência</w:t>
      </w:r>
    </w:p>
    <w:p w14:paraId="5E10A150" w14:textId="77777777" w:rsidR="000F7377" w:rsidRDefault="000F7377"/>
    <w:p w14:paraId="3F0952C7" w14:textId="77777777" w:rsidR="000F7377" w:rsidRDefault="000F7377">
      <w:r xmlns:w="http://schemas.openxmlformats.org/wordprocessingml/2006/main">
        <w:t xml:space="preserve">2. Escolhendo a Obediência: O Caminho para a Bênção de Deus</w:t>
      </w:r>
    </w:p>
    <w:p w14:paraId="63B97887" w14:textId="77777777" w:rsidR="000F7377" w:rsidRDefault="000F7377"/>
    <w:p w14:paraId="5D51C3E2" w14:textId="77777777" w:rsidR="000F7377" w:rsidRDefault="000F7377">
      <w:r xmlns:w="http://schemas.openxmlformats.org/wordprocessingml/2006/main">
        <w:t xml:space="preserve">1. Efésios 5:6: "Ninguém vos engane com palavras vãs, porque por causa destas coisas a ira de Deus vem sobre os filhos da desobediência."</w:t>
      </w:r>
    </w:p>
    <w:p w14:paraId="24D4A413" w14:textId="77777777" w:rsidR="000F7377" w:rsidRDefault="000F7377"/>
    <w:p w14:paraId="0CA720C2" w14:textId="77777777" w:rsidR="000F7377" w:rsidRDefault="000F7377">
      <w:r xmlns:w="http://schemas.openxmlformats.org/wordprocessingml/2006/main">
        <w:t xml:space="preserve">2. Provérbios 1:10-19: "Meu filho, se os pecadores seduzirem você, não consinta. Se eles disserem: “Venha conosco, vamos armar uma espreita para derramar sangue; vamos espreitar secretamente os inocentes sem justa causa; vamos engoli-los vivos como o Sheol, e inteiros, como aqueles que descem à cova; encontraremos todos os bens preciosos, encheremos nossas casas de despojos;..."</w:t>
      </w:r>
    </w:p>
    <w:p w14:paraId="02A05A44" w14:textId="77777777" w:rsidR="000F7377" w:rsidRDefault="000F7377"/>
    <w:p w14:paraId="5CB3A77C" w14:textId="77777777" w:rsidR="000F7377" w:rsidRDefault="000F7377">
      <w:r xmlns:w="http://schemas.openxmlformats.org/wordprocessingml/2006/main">
        <w:t xml:space="preserve">Colossenses 3:7 Nos quais vocês também andaram algum tempo, quando moravam neles.</w:t>
      </w:r>
    </w:p>
    <w:p w14:paraId="732D3682" w14:textId="77777777" w:rsidR="000F7377" w:rsidRDefault="000F7377"/>
    <w:p w14:paraId="289110BD" w14:textId="77777777" w:rsidR="000F7377" w:rsidRDefault="000F7377">
      <w:r xmlns:w="http://schemas.openxmlformats.org/wordprocessingml/2006/main">
        <w:t xml:space="preserve">Paulo lembra aos Colossenses que antes eles viviam de acordo com caminhos pecaminosos, mas agora devem viver de acordo com os ensinamentos de Cristo.</w:t>
      </w:r>
    </w:p>
    <w:p w14:paraId="603BF1B5" w14:textId="77777777" w:rsidR="000F7377" w:rsidRDefault="000F7377"/>
    <w:p w14:paraId="76B49ECB" w14:textId="77777777" w:rsidR="000F7377" w:rsidRDefault="000F7377">
      <w:r xmlns:w="http://schemas.openxmlformats.org/wordprocessingml/2006/main">
        <w:t xml:space="preserve">1. O Poder da Transformação: Encontrando Força em Jesus Cristo</w:t>
      </w:r>
    </w:p>
    <w:p w14:paraId="0A3CBD1F" w14:textId="77777777" w:rsidR="000F7377" w:rsidRDefault="000F7377"/>
    <w:p w14:paraId="57300CFA" w14:textId="77777777" w:rsidR="000F7377" w:rsidRDefault="000F7377">
      <w:r xmlns:w="http://schemas.openxmlformats.org/wordprocessingml/2006/main">
        <w:t xml:space="preserve">2. Viver uma vida centrada em Cristo: como seguir o exemplo de Cristo</w:t>
      </w:r>
    </w:p>
    <w:p w14:paraId="696EADEE" w14:textId="77777777" w:rsidR="000F7377" w:rsidRDefault="000F7377"/>
    <w:p w14:paraId="56137EDE" w14:textId="77777777" w:rsidR="000F7377" w:rsidRDefault="000F7377">
      <w:r xmlns:w="http://schemas.openxmlformats.org/wordprocessingml/2006/main">
        <w:t xml:space="preserve">1. 2 Coríntios 5:17 - Portanto, se alguém está em Cristo, é uma nova criação. O velho já passou; eis que o novo chegou.</w:t>
      </w:r>
    </w:p>
    <w:p w14:paraId="44F6EAB5" w14:textId="77777777" w:rsidR="000F7377" w:rsidRDefault="000F7377"/>
    <w:p w14:paraId="4F96F659" w14:textId="77777777" w:rsidR="000F7377" w:rsidRDefault="000F7377">
      <w:r xmlns:w="http://schemas.openxmlformats.org/wordprocessingml/2006/main">
        <w:t xml:space="preserve">2. Efésios 4:17-24 - Agora digo isto e testifico no Senhor: que não deveis mais andar como andam os gentios, na futilidade de suas mentes. Eles estão obscurecidos em seu entendimento, alienados da vida de Deus por causa da ignorância que há neles, devido à sua dureza de coração.</w:t>
      </w:r>
    </w:p>
    <w:p w14:paraId="6D7590F1" w14:textId="77777777" w:rsidR="000F7377" w:rsidRDefault="000F7377"/>
    <w:p w14:paraId="52465ADF" w14:textId="77777777" w:rsidR="000F7377" w:rsidRDefault="000F7377">
      <w:r xmlns:w="http://schemas.openxmlformats.org/wordprocessingml/2006/main">
        <w:t xml:space="preserve">Colossenses 3:8 Mas agora também vós deixai tudo isso; raiva, ira, malícia, blasfêmia, comunicação suja da sua boca.</w:t>
      </w:r>
    </w:p>
    <w:p w14:paraId="7018F773" w14:textId="77777777" w:rsidR="000F7377" w:rsidRDefault="000F7377"/>
    <w:p w14:paraId="08D9D9D6" w14:textId="77777777" w:rsidR="000F7377" w:rsidRDefault="000F7377">
      <w:r xmlns:w="http://schemas.openxmlformats.org/wordprocessingml/2006/main">
        <w:t xml:space="preserve">Deixe de lado a raiva, a ira, a malícia, a blasfêmia e a comunicação suja.</w:t>
      </w:r>
    </w:p>
    <w:p w14:paraId="28869F51" w14:textId="77777777" w:rsidR="000F7377" w:rsidRDefault="000F7377"/>
    <w:p w14:paraId="4F9A9F39" w14:textId="77777777" w:rsidR="000F7377" w:rsidRDefault="000F7377">
      <w:r xmlns:w="http://schemas.openxmlformats.org/wordprocessingml/2006/main">
        <w:t xml:space="preserve">1: Vamos adiar a comunicação injusta e substituí-la por amor e compaixão.</w:t>
      </w:r>
    </w:p>
    <w:p w14:paraId="79DB1B68" w14:textId="77777777" w:rsidR="000F7377" w:rsidRDefault="000F7377"/>
    <w:p w14:paraId="65B74C7B" w14:textId="77777777" w:rsidR="000F7377" w:rsidRDefault="000F7377">
      <w:r xmlns:w="http://schemas.openxmlformats.org/wordprocessingml/2006/main">
        <w:t xml:space="preserve">2: Deixemos de lado nossos velhos modos de falar e substituamo-los pela Palavra de Deus.</w:t>
      </w:r>
    </w:p>
    <w:p w14:paraId="43FDF382" w14:textId="77777777" w:rsidR="000F7377" w:rsidRDefault="000F7377"/>
    <w:p w14:paraId="0073A07E" w14:textId="77777777" w:rsidR="000F7377" w:rsidRDefault="000F7377">
      <w:r xmlns:w="http://schemas.openxmlformats.org/wordprocessingml/2006/main">
        <w:t xml:space="preserve">1: Tiago 3:9-10 - Com a língua louvamos nosso Senhor e Pai, e com ela amaldiçoamos os seres humanos, que foram feitos à semelhança de Deus. Da mesma boca saem elogios e maldições. Meus irmãos e irmãs, isso não deveria acontecer.</w:t>
      </w:r>
    </w:p>
    <w:p w14:paraId="6EE0A237" w14:textId="77777777" w:rsidR="000F7377" w:rsidRDefault="000F7377"/>
    <w:p w14:paraId="3ABC0AC6" w14:textId="77777777" w:rsidR="000F7377" w:rsidRDefault="000F7377">
      <w:r xmlns:w="http://schemas.openxmlformats.org/wordprocessingml/2006/main">
        <w:t xml:space="preserve">2: Efésios 4:29 - Não deixem que nenhuma palavra torpe saia de sua boca, mas apenas o que é útil para edificar os outros de acordo com suas necessidades, para que possa beneficiar aqueles que os ouvem.</w:t>
      </w:r>
    </w:p>
    <w:p w14:paraId="5AF6176F" w14:textId="77777777" w:rsidR="000F7377" w:rsidRDefault="000F7377"/>
    <w:p w14:paraId="2DEDDE6F" w14:textId="77777777" w:rsidR="000F7377" w:rsidRDefault="000F7377">
      <w:r xmlns:w="http://schemas.openxmlformats.org/wordprocessingml/2006/main">
        <w:t xml:space="preserve">Colossenses 3:9 Não mintais uns aos outros, visto que já vos despistes do velho homem com as suas obras;</w:t>
      </w:r>
    </w:p>
    <w:p w14:paraId="197B0B63" w14:textId="77777777" w:rsidR="000F7377" w:rsidRDefault="000F7377"/>
    <w:p w14:paraId="20709E3F" w14:textId="77777777" w:rsidR="000F7377" w:rsidRDefault="000F7377">
      <w:r xmlns:w="http://schemas.openxmlformats.org/wordprocessingml/2006/main">
        <w:t xml:space="preserve">Não contem mentiras um para o outro, pois vocês eliminaram o velho eu com seus hábitos.</w:t>
      </w:r>
    </w:p>
    <w:p w14:paraId="1B73A317" w14:textId="77777777" w:rsidR="000F7377" w:rsidRDefault="000F7377"/>
    <w:p w14:paraId="3E4478C8" w14:textId="77777777" w:rsidR="000F7377" w:rsidRDefault="000F7377">
      <w:r xmlns:w="http://schemas.openxmlformats.org/wordprocessingml/2006/main">
        <w:t xml:space="preserve">1. A importância da veracidade em nossas vidas</w:t>
      </w:r>
    </w:p>
    <w:p w14:paraId="63DA58CF" w14:textId="77777777" w:rsidR="000F7377" w:rsidRDefault="000F7377"/>
    <w:p w14:paraId="4A8DFA54" w14:textId="77777777" w:rsidR="000F7377" w:rsidRDefault="000F7377">
      <w:r xmlns:w="http://schemas.openxmlformats.org/wordprocessingml/2006/main">
        <w:t xml:space="preserve">2. Abandonando o velho eu e vestindo o novo</w:t>
      </w:r>
    </w:p>
    <w:p w14:paraId="43C94F64" w14:textId="77777777" w:rsidR="000F7377" w:rsidRDefault="000F7377"/>
    <w:p w14:paraId="1CF7983B" w14:textId="77777777" w:rsidR="000F7377" w:rsidRDefault="000F7377">
      <w:r xmlns:w="http://schemas.openxmlformats.org/wordprocessingml/2006/main">
        <w:t xml:space="preserve">1. Efésios 4:22-24 - Você foi ensinado, no que diz respeito ao seu antigo modo de vida, a despojar-se do seu antigo eu, que está sendo corrompido por seus desejos enganosos; ser renovado na atitude de suas mentes; e revestir-se do novo eu, criado para ser como Deus em verdadeira justiça e santidade.</w:t>
      </w:r>
    </w:p>
    <w:p w14:paraId="6197CE4C" w14:textId="77777777" w:rsidR="000F7377" w:rsidRDefault="000F7377"/>
    <w:p w14:paraId="17D222A9" w14:textId="77777777" w:rsidR="000F7377" w:rsidRDefault="000F7377">
      <w:r xmlns:w="http://schemas.openxmlformats.org/wordprocessingml/2006/main">
        <w:t xml:space="preserve">2. Provérbios 12:22 - O Senhor detesta lábios mentirosos, mas Ele se deleita em pessoas que são confiáveis.</w:t>
      </w:r>
    </w:p>
    <w:p w14:paraId="73887A31" w14:textId="77777777" w:rsidR="000F7377" w:rsidRDefault="000F7377"/>
    <w:p w14:paraId="55C4B0F8" w14:textId="77777777" w:rsidR="000F7377" w:rsidRDefault="000F7377">
      <w:r xmlns:w="http://schemas.openxmlformats.org/wordprocessingml/2006/main">
        <w:t xml:space="preserve">Colossenses 3:10 E revesti-vos do novo homem, que se renova no conhecimento à imagem daquele que o criou:</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Os crentes devem esforçar-se para serem renovados no conhecimento de acordo com a imagem de Deus que os criou.</w:t>
      </w:r>
    </w:p>
    <w:p w14:paraId="056178A1" w14:textId="77777777" w:rsidR="000F7377" w:rsidRDefault="000F7377"/>
    <w:p w14:paraId="075D7D93" w14:textId="77777777" w:rsidR="000F7377" w:rsidRDefault="000F7377">
      <w:r xmlns:w="http://schemas.openxmlformats.org/wordprocessingml/2006/main">
        <w:t xml:space="preserve">1. Renovando Nosso Conhecimento de Deus</w:t>
      </w:r>
    </w:p>
    <w:p w14:paraId="28A73603" w14:textId="77777777" w:rsidR="000F7377" w:rsidRDefault="000F7377"/>
    <w:p w14:paraId="31CFE11D" w14:textId="77777777" w:rsidR="000F7377" w:rsidRDefault="000F7377">
      <w:r xmlns:w="http://schemas.openxmlformats.org/wordprocessingml/2006/main">
        <w:t xml:space="preserve">2. Revestindo-se do Novo Homem</w:t>
      </w:r>
    </w:p>
    <w:p w14:paraId="0EFBEF14" w14:textId="77777777" w:rsidR="000F7377" w:rsidRDefault="000F7377"/>
    <w:p w14:paraId="720F8810" w14:textId="77777777" w:rsidR="000F7377" w:rsidRDefault="000F7377">
      <w:r xmlns:w="http://schemas.openxmlformats.org/wordprocessingml/2006/main">
        <w:t xml:space="preserve">1. Romanos 12:2 - "E não vos conformeis com este mundo, mas transformai-vos pela renovação da vossa mente, para que experimenteis qual seja a boa, agradável, e perfeita vontade de Deus."</w:t>
      </w:r>
    </w:p>
    <w:p w14:paraId="58E3B7AF" w14:textId="77777777" w:rsidR="000F7377" w:rsidRDefault="000F7377"/>
    <w:p w14:paraId="330AA7BD" w14:textId="77777777" w:rsidR="000F7377" w:rsidRDefault="000F7377">
      <w:r xmlns:w="http://schemas.openxmlformats.org/wordprocessingml/2006/main">
        <w:t xml:space="preserve">2. Efésios 4:23-24 - "E renovei-vos no espírito da vossa mente; e que vos revistais do novo homem, que segundo Deus é criado em verdadeira justiça e santidade."</w:t>
      </w:r>
    </w:p>
    <w:p w14:paraId="3AD1DE78" w14:textId="77777777" w:rsidR="000F7377" w:rsidRDefault="000F7377"/>
    <w:p w14:paraId="20506F26" w14:textId="77777777" w:rsidR="000F7377" w:rsidRDefault="000F7377">
      <w:r xmlns:w="http://schemas.openxmlformats.org/wordprocessingml/2006/main">
        <w:t xml:space="preserve">Colossenses 3:11 Onde não há grego nem judeu, circuncisão nem incircuncisão, bárbaro, cita, escravo nem livre: mas Cristo é tudo e em todos.</w:t>
      </w:r>
    </w:p>
    <w:p w14:paraId="48C4B835" w14:textId="77777777" w:rsidR="000F7377" w:rsidRDefault="000F7377"/>
    <w:p w14:paraId="3DDB93F5" w14:textId="77777777" w:rsidR="000F7377" w:rsidRDefault="000F7377">
      <w:r xmlns:w="http://schemas.openxmlformats.org/wordprocessingml/2006/main">
        <w:t xml:space="preserve">Cristo é o centro de todas as identidades e todos são iguais perante ele.</w:t>
      </w:r>
    </w:p>
    <w:p w14:paraId="2BC7FB84" w14:textId="77777777" w:rsidR="000F7377" w:rsidRDefault="000F7377"/>
    <w:p w14:paraId="3208C4CE" w14:textId="77777777" w:rsidR="000F7377" w:rsidRDefault="000F7377">
      <w:r xmlns:w="http://schemas.openxmlformats.org/wordprocessingml/2006/main">
        <w:t xml:space="preserve">1: Todos são iguais perante Cristo - Colossenses 3:11</w:t>
      </w:r>
    </w:p>
    <w:p w14:paraId="1572E21D" w14:textId="77777777" w:rsidR="000F7377" w:rsidRDefault="000F7377"/>
    <w:p w14:paraId="73592CC0" w14:textId="77777777" w:rsidR="000F7377" w:rsidRDefault="000F7377">
      <w:r xmlns:w="http://schemas.openxmlformats.org/wordprocessingml/2006/main">
        <w:t xml:space="preserve">2: Todas as identidades são secundárias a Cristo - Colossenses 3:11</w:t>
      </w:r>
    </w:p>
    <w:p w14:paraId="3F16C71F" w14:textId="77777777" w:rsidR="000F7377" w:rsidRDefault="000F7377"/>
    <w:p w14:paraId="67E1D663" w14:textId="77777777" w:rsidR="000F7377" w:rsidRDefault="000F7377">
      <w:r xmlns:w="http://schemas.openxmlformats.org/wordprocessingml/2006/main">
        <w:t xml:space="preserve">1: Gálatas 3:28 - Não há judeu nem grego, não há escravo nem livre, não há homem nem mulher: porque todos vós sois um em Cristo Jesus.</w:t>
      </w:r>
    </w:p>
    <w:p w14:paraId="5DEA83E8" w14:textId="77777777" w:rsidR="000F7377" w:rsidRDefault="000F7377"/>
    <w:p w14:paraId="08D3435C" w14:textId="77777777" w:rsidR="000F7377" w:rsidRDefault="000F7377">
      <w:r xmlns:w="http://schemas.openxmlformats.org/wordprocessingml/2006/main">
        <w:t xml:space="preserve">2: Efésios 2:14-15 - Porque ele é a nossa paz, aquele que fez de ambos um e derrubou a parede intermediária de separação entre nós; Tendo abolido em sua carne a inimizade, até mesmo a lei dos mandamentos contidos nas ordenanças; para fazer de dois um novo homem, fazendo assim </w:t>
      </w:r>
      <w:r xmlns:w="http://schemas.openxmlformats.org/wordprocessingml/2006/main">
        <w:lastRenderedPageBreak xmlns:w="http://schemas.openxmlformats.org/wordprocessingml/2006/main"/>
      </w:r>
      <w:r xmlns:w="http://schemas.openxmlformats.org/wordprocessingml/2006/main">
        <w:t xml:space="preserve">as pazes.</w:t>
      </w:r>
    </w:p>
    <w:p w14:paraId="2BCBDF5D" w14:textId="77777777" w:rsidR="000F7377" w:rsidRDefault="000F7377"/>
    <w:p w14:paraId="4744BC71" w14:textId="77777777" w:rsidR="000F7377" w:rsidRDefault="000F7377">
      <w:r xmlns:w="http://schemas.openxmlformats.org/wordprocessingml/2006/main">
        <w:t xml:space="preserve">Colossenses 3:12 Revesti-vos, pois, como eleitos de Deus, santos e amados, de entranhas de misericórdia, de benignidade, de humildade de espírito, de mansidão, de longanimidade;</w:t>
      </w:r>
    </w:p>
    <w:p w14:paraId="32FE03BB" w14:textId="77777777" w:rsidR="000F7377" w:rsidRDefault="000F7377"/>
    <w:p w14:paraId="55E1FE1D" w14:textId="77777777" w:rsidR="000F7377" w:rsidRDefault="000F7377">
      <w:r xmlns:w="http://schemas.openxmlformats.org/wordprocessingml/2006/main">
        <w:t xml:space="preserve">Revestir-se das características do povo escolhido de Deus: misericórdia, bondade, humildade, mansidão e paciência.</w:t>
      </w:r>
    </w:p>
    <w:p w14:paraId="59DE8EED" w14:textId="77777777" w:rsidR="000F7377" w:rsidRDefault="000F7377"/>
    <w:p w14:paraId="4A1E059F" w14:textId="77777777" w:rsidR="000F7377" w:rsidRDefault="000F7377">
      <w:r xmlns:w="http://schemas.openxmlformats.org/wordprocessingml/2006/main">
        <w:t xml:space="preserve">1. O Poder da Humildade: Um Exame de Colossenses 3:12</w:t>
      </w:r>
    </w:p>
    <w:p w14:paraId="7CCA7156" w14:textId="77777777" w:rsidR="000F7377" w:rsidRDefault="000F7377"/>
    <w:p w14:paraId="7D6AE281" w14:textId="77777777" w:rsidR="000F7377" w:rsidRDefault="000F7377">
      <w:r xmlns:w="http://schemas.openxmlformats.org/wordprocessingml/2006/main">
        <w:t xml:space="preserve">2. Abraçando as Características dos Eleitos de Deus: Um Estudo de Colossenses 3:12</w:t>
      </w:r>
    </w:p>
    <w:p w14:paraId="08806F38" w14:textId="77777777" w:rsidR="000F7377" w:rsidRDefault="000F7377"/>
    <w:p w14:paraId="423770AA" w14:textId="77777777" w:rsidR="000F7377" w:rsidRDefault="000F7377">
      <w:r xmlns:w="http://schemas.openxmlformats.org/wordprocessingml/2006/main">
        <w:t xml:space="preserve">1. Tiago 3:13-18</w:t>
      </w:r>
    </w:p>
    <w:p w14:paraId="63EA01DF" w14:textId="77777777" w:rsidR="000F7377" w:rsidRDefault="000F7377"/>
    <w:p w14:paraId="2356B93B" w14:textId="77777777" w:rsidR="000F7377" w:rsidRDefault="000F7377">
      <w:r xmlns:w="http://schemas.openxmlformats.org/wordprocessingml/2006/main">
        <w:t xml:space="preserve">2. Filipenses 2:1-11</w:t>
      </w:r>
    </w:p>
    <w:p w14:paraId="510CD184" w14:textId="77777777" w:rsidR="000F7377" w:rsidRDefault="000F7377"/>
    <w:p w14:paraId="73CEA0EC" w14:textId="77777777" w:rsidR="000F7377" w:rsidRDefault="000F7377">
      <w:r xmlns:w="http://schemas.openxmlformats.org/wordprocessingml/2006/main">
        <w:t xml:space="preserve">Colossenses 3:13 Suportando-vos uns aos outros e perdoando-vos uns aos outros, se alguém tiver queixa contra alguém; assim como Cristo vos perdoou, assim fazei vós também.</w:t>
      </w:r>
    </w:p>
    <w:p w14:paraId="5900741F" w14:textId="77777777" w:rsidR="000F7377" w:rsidRDefault="000F7377"/>
    <w:p w14:paraId="0173A2CE" w14:textId="77777777" w:rsidR="000F7377" w:rsidRDefault="000F7377">
      <w:r xmlns:w="http://schemas.openxmlformats.org/wordprocessingml/2006/main">
        <w:t xml:space="preserve">Devemos perdoar uns aos outros assim como Cristo nos perdoou.</w:t>
      </w:r>
    </w:p>
    <w:p w14:paraId="4C396EA2" w14:textId="77777777" w:rsidR="000F7377" w:rsidRDefault="000F7377"/>
    <w:p w14:paraId="525626BA" w14:textId="77777777" w:rsidR="000F7377" w:rsidRDefault="000F7377">
      <w:r xmlns:w="http://schemas.openxmlformats.org/wordprocessingml/2006/main">
        <w:t xml:space="preserve">1. O poder do perdão – Como o exemplo de Jesus pode guiar nossas vidas</w:t>
      </w:r>
    </w:p>
    <w:p w14:paraId="4E1885C3" w14:textId="77777777" w:rsidR="000F7377" w:rsidRDefault="000F7377"/>
    <w:p w14:paraId="1DD05BAA" w14:textId="77777777" w:rsidR="000F7377" w:rsidRDefault="000F7377">
      <w:r xmlns:w="http://schemas.openxmlformats.org/wordprocessingml/2006/main">
        <w:t xml:space="preserve">2. Um Novo Mandamento – Suportar e Perdoar Nossos Irmãos e Irmãs</w:t>
      </w:r>
    </w:p>
    <w:p w14:paraId="5D5949B8" w14:textId="77777777" w:rsidR="000F7377" w:rsidRDefault="000F7377"/>
    <w:p w14:paraId="456E0431" w14:textId="77777777" w:rsidR="000F7377" w:rsidRDefault="000F7377">
      <w:r xmlns:w="http://schemas.openxmlformats.org/wordprocessingml/2006/main">
        <w:t xml:space="preserve">1. Mateus 6:14-15 - "Porque se você perdoar os outros quando eles pecam contra você, seu Pai celestial também o perdoará. Mas se você não perdoar os pecados dos outros, seu Pai não perdoará os seus pecados."</w:t>
      </w:r>
    </w:p>
    <w:p w14:paraId="28A3984E" w14:textId="77777777" w:rsidR="000F7377" w:rsidRDefault="000F7377"/>
    <w:p w14:paraId="2716AD46" w14:textId="77777777" w:rsidR="000F7377" w:rsidRDefault="000F7377">
      <w:r xmlns:w="http://schemas.openxmlformats.org/wordprocessingml/2006/main">
        <w:t xml:space="preserve">2. Efésios 4:31-32 - "Toda amargura, e cólera, e cólera, e clamor, e calúnia, sejam afastadas de vós, junto com toda malícia. Sejam bondosos uns com os outros, compassivos, perdoando-se uns aos outros, como Deus em Cristo os perdoou. ."</w:t>
      </w:r>
    </w:p>
    <w:p w14:paraId="2C020E1A" w14:textId="77777777" w:rsidR="000F7377" w:rsidRDefault="000F7377"/>
    <w:p w14:paraId="65E3D3B5" w14:textId="77777777" w:rsidR="000F7377" w:rsidRDefault="000F7377">
      <w:r xmlns:w="http://schemas.openxmlformats.org/wordprocessingml/2006/main">
        <w:t xml:space="preserve">Colossenses 3:14 E acima de todas estas coisas revesti-vos da caridade, que é o vínculo da perfeição.</w:t>
      </w:r>
    </w:p>
    <w:p w14:paraId="703DC5E8" w14:textId="77777777" w:rsidR="000F7377" w:rsidRDefault="000F7377"/>
    <w:p w14:paraId="0CDE387D" w14:textId="77777777" w:rsidR="000F7377" w:rsidRDefault="000F7377">
      <w:r xmlns:w="http://schemas.openxmlformats.org/wordprocessingml/2006/main">
        <w:t xml:space="preserve">Somos chamados a revestir-nos da caridade, que nos une e nos aperfeiçoa.</w:t>
      </w:r>
    </w:p>
    <w:p w14:paraId="4429D9C5" w14:textId="77777777" w:rsidR="000F7377" w:rsidRDefault="000F7377"/>
    <w:p w14:paraId="1494238D" w14:textId="77777777" w:rsidR="000F7377" w:rsidRDefault="000F7377">
      <w:r xmlns:w="http://schemas.openxmlformats.org/wordprocessingml/2006/main">
        <w:t xml:space="preserve">1. “O poder do amor: como a caridade pode trazer perfeição às nossas vidas”</w:t>
      </w:r>
    </w:p>
    <w:p w14:paraId="1224888E" w14:textId="77777777" w:rsidR="000F7377" w:rsidRDefault="000F7377"/>
    <w:p w14:paraId="1E976922" w14:textId="77777777" w:rsidR="000F7377" w:rsidRDefault="000F7377">
      <w:r xmlns:w="http://schemas.openxmlformats.org/wordprocessingml/2006/main">
        <w:t xml:space="preserve">2. “A Força da Unidade: Compreendendo o Vínculo da Perfeição”</w:t>
      </w:r>
    </w:p>
    <w:p w14:paraId="31A90403" w14:textId="77777777" w:rsidR="000F7377" w:rsidRDefault="000F7377"/>
    <w:p w14:paraId="3C0BA595" w14:textId="77777777" w:rsidR="000F7377" w:rsidRDefault="000F7377">
      <w:r xmlns:w="http://schemas.openxmlformats.org/wordprocessingml/2006/main">
        <w:t xml:space="preserve">1. 1 Coríntios 13:13 - "E agora permanecem a fé, a esperança, a caridade, estes três; mas o maior deles é a caridade."</w:t>
      </w:r>
    </w:p>
    <w:p w14:paraId="25DC0B57" w14:textId="77777777" w:rsidR="000F7377" w:rsidRDefault="000F7377"/>
    <w:p w14:paraId="05ABC3A7" w14:textId="77777777" w:rsidR="000F7377" w:rsidRDefault="000F7377">
      <w:r xmlns:w="http://schemas.openxmlformats.org/wordprocessingml/2006/main">
        <w:t xml:space="preserve">2. Gálatas 5:22-23 - “Mas o fruto do Espírito é amor, alegria, paz, longanimidade, mansidão, bondade, fé, mansidão, temperança: contra tais não há lei”.</w:t>
      </w:r>
    </w:p>
    <w:p w14:paraId="297D963E" w14:textId="77777777" w:rsidR="000F7377" w:rsidRDefault="000F7377"/>
    <w:p w14:paraId="51F98151" w14:textId="77777777" w:rsidR="000F7377" w:rsidRDefault="000F7377">
      <w:r xmlns:w="http://schemas.openxmlformats.org/wordprocessingml/2006/main">
        <w:t xml:space="preserve">Colossenses 3:15 E a paz de Deus domine em vossos corações, para a qual também fostes chamados em um só corpo; e seja grato.</w:t>
      </w:r>
    </w:p>
    <w:p w14:paraId="6BE2F47D" w14:textId="77777777" w:rsidR="000F7377" w:rsidRDefault="000F7377"/>
    <w:p w14:paraId="7CCA471C" w14:textId="77777777" w:rsidR="000F7377" w:rsidRDefault="000F7377">
      <w:r xmlns:w="http://schemas.openxmlformats.org/wordprocessingml/2006/main">
        <w:t xml:space="preserve">Este versículo nos encoraja a deixar a paz de Deus reinar em nossos corações e a ser gratos por sermos chamados para um só corpo.</w:t>
      </w:r>
    </w:p>
    <w:p w14:paraId="7716E5FE" w14:textId="77777777" w:rsidR="000F7377" w:rsidRDefault="000F7377"/>
    <w:p w14:paraId="448245F9" w14:textId="77777777" w:rsidR="000F7377" w:rsidRDefault="000F7377">
      <w:r xmlns:w="http://schemas.openxmlformats.org/wordprocessingml/2006/main">
        <w:t xml:space="preserve">1. Deixar a Paz de Deus Governar em nossos Corações</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Ser grato pelo nosso chamado para um só corpo</w:t>
      </w:r>
    </w:p>
    <w:p w14:paraId="5397090A" w14:textId="77777777" w:rsidR="000F7377" w:rsidRDefault="000F7377"/>
    <w:p w14:paraId="6442A3A4" w14:textId="77777777" w:rsidR="000F7377" w:rsidRDefault="000F7377">
      <w:r xmlns:w="http://schemas.openxmlformats.org/wordprocessingml/2006/main">
        <w:t xml:space="preserve">1. Efésios 4:3-4 "Esforçando-nos por manter a unidade do Espírito no vínculo da paz. Há um só corpo e um só Espírito, assim como fostes chamados numa só esperança da vossa vocação."</w:t>
      </w:r>
    </w:p>
    <w:p w14:paraId="6B8CB0B4" w14:textId="77777777" w:rsidR="000F7377" w:rsidRDefault="000F7377"/>
    <w:p w14:paraId="0F63D956" w14:textId="77777777" w:rsidR="000F7377" w:rsidRDefault="000F7377">
      <w:r xmlns:w="http://schemas.openxmlformats.org/wordprocessingml/2006/main">
        <w:t xml:space="preserve">2. 1 Tessalonicenses 5:16-18 "Alegrai-vos sempre. Orai sem cessar. Em tudo dai graças, porque esta é a vontade de Deus em Cristo Jesus para convosco."</w:t>
      </w:r>
    </w:p>
    <w:p w14:paraId="04957A1C" w14:textId="77777777" w:rsidR="000F7377" w:rsidRDefault="000F7377"/>
    <w:p w14:paraId="757A2AAF" w14:textId="77777777" w:rsidR="000F7377" w:rsidRDefault="000F7377">
      <w:r xmlns:w="http://schemas.openxmlformats.org/wordprocessingml/2006/main">
        <w:t xml:space="preserve">Colossenses 3:16 Habite em vós ricamente a palavra de Cristo, em toda a sabedoria; ensinando e admoestando uns aos outros com salmos, hinos e cânticos espirituais, cantando ao Senhor com graça em seus corações.</w:t>
      </w:r>
    </w:p>
    <w:p w14:paraId="6AC46359" w14:textId="77777777" w:rsidR="000F7377" w:rsidRDefault="000F7377"/>
    <w:p w14:paraId="0B243D34" w14:textId="77777777" w:rsidR="000F7377" w:rsidRDefault="000F7377">
      <w:r xmlns:w="http://schemas.openxmlformats.org/wordprocessingml/2006/main">
        <w:t xml:space="preserve">Os cristãos devem permitir que os ensinamentos de Cristo encham os seus corações e expressar a sua fé cantando salmos, hinos e cânticos espirituais ao Senhor.</w:t>
      </w:r>
    </w:p>
    <w:p w14:paraId="084CAEB7" w14:textId="77777777" w:rsidR="000F7377" w:rsidRDefault="000F7377"/>
    <w:p w14:paraId="00D74627" w14:textId="77777777" w:rsidR="000F7377" w:rsidRDefault="000F7377">
      <w:r xmlns:w="http://schemas.openxmlformats.org/wordprocessingml/2006/main">
        <w:t xml:space="preserve">1. O Poder da Palavra de Cristo</w:t>
      </w:r>
    </w:p>
    <w:p w14:paraId="5DAAE4F6" w14:textId="77777777" w:rsidR="000F7377" w:rsidRDefault="000F7377"/>
    <w:p w14:paraId="001EA450" w14:textId="77777777" w:rsidR="000F7377" w:rsidRDefault="000F7377">
      <w:r xmlns:w="http://schemas.openxmlformats.org/wordprocessingml/2006/main">
        <w:t xml:space="preserve">2. Uma canção de louvor em seu coração</w:t>
      </w:r>
    </w:p>
    <w:p w14:paraId="32924211" w14:textId="77777777" w:rsidR="000F7377" w:rsidRDefault="000F7377"/>
    <w:p w14:paraId="2FFD5813" w14:textId="77777777" w:rsidR="000F7377" w:rsidRDefault="000F7377">
      <w:r xmlns:w="http://schemas.openxmlformats.org/wordprocessingml/2006/main">
        <w:t xml:space="preserve">1. Salmos 95:1-2 - "Venham, cantemos ao Senhor; façamos um barulho alegre à rocha da nossa salvação! Entremos na sua presença com ações de graças; façamos um barulho alegre para ele com canções de louvor!"</w:t>
      </w:r>
    </w:p>
    <w:p w14:paraId="2528A739" w14:textId="77777777" w:rsidR="000F7377" w:rsidRDefault="000F7377"/>
    <w:p w14:paraId="23A3F2C7" w14:textId="77777777" w:rsidR="000F7377" w:rsidRDefault="000F7377">
      <w:r xmlns:w="http://schemas.openxmlformats.org/wordprocessingml/2006/main">
        <w:t xml:space="preserve">2. Romanos 15:13 - "Que o Deus da esperança os encha de toda alegria e paz na fé, para que pelo poder do Espírito Santo vocês sejam abundantes em esperança."</w:t>
      </w:r>
    </w:p>
    <w:p w14:paraId="63A57131" w14:textId="77777777" w:rsidR="000F7377" w:rsidRDefault="000F7377"/>
    <w:p w14:paraId="5CF447C8" w14:textId="77777777" w:rsidR="000F7377" w:rsidRDefault="000F7377">
      <w:r xmlns:w="http://schemas.openxmlformats.org/wordprocessingml/2006/main">
        <w:t xml:space="preserve">Colossenses 3:17 E tudo o que fizerdes por palavra ou por ação, fazei-o em nome do Senhor Jesus, dando por ele graças a Deus e ao Pai.</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Devemos fazer todas as coisas em nome de Jesus, agradecendo a Deus Pai.</w:t>
      </w:r>
    </w:p>
    <w:p w14:paraId="5B6CCD8A" w14:textId="77777777" w:rsidR="000F7377" w:rsidRDefault="000F7377"/>
    <w:p w14:paraId="7816119A" w14:textId="77777777" w:rsidR="000F7377" w:rsidRDefault="000F7377">
      <w:r xmlns:w="http://schemas.openxmlformats.org/wordprocessingml/2006/main">
        <w:t xml:space="preserve">1. “Dando Graças a Deus: Vivendo uma Vida de Ação de Graças”</w:t>
      </w:r>
    </w:p>
    <w:p w14:paraId="01AE456C" w14:textId="77777777" w:rsidR="000F7377" w:rsidRDefault="000F7377"/>
    <w:p w14:paraId="15A9F91C" w14:textId="77777777" w:rsidR="000F7377" w:rsidRDefault="000F7377">
      <w:r xmlns:w="http://schemas.openxmlformats.org/wordprocessingml/2006/main">
        <w:t xml:space="preserve">2. “O Poder do Nome: Fazendo Tudo em Nome de Jesus”</w:t>
      </w:r>
    </w:p>
    <w:p w14:paraId="34C6557B" w14:textId="77777777" w:rsidR="000F7377" w:rsidRDefault="000F7377"/>
    <w:p w14:paraId="37CA23E7" w14:textId="77777777" w:rsidR="000F7377" w:rsidRDefault="000F7377">
      <w:r xmlns:w="http://schemas.openxmlformats.org/wordprocessingml/2006/main">
        <w:t xml:space="preserve">1. Efésios 5:20 - Dando sempre graças por tudo a Deus e Pai, em nome de nosso Senhor Jesus Cristo.</w:t>
      </w:r>
    </w:p>
    <w:p w14:paraId="60D0350D" w14:textId="77777777" w:rsidR="000F7377" w:rsidRDefault="000F7377"/>
    <w:p w14:paraId="2E900F49" w14:textId="77777777" w:rsidR="000F7377" w:rsidRDefault="000F7377">
      <w:r xmlns:w="http://schemas.openxmlformats.org/wordprocessingml/2006/main">
        <w:t xml:space="preserve">2. Filipenses 2:9-11 - Por isso também Deus o exaltou soberanamente e lhe deu um nome que está acima de todo nome: para que ao nome de Jesus se dobre todo joelho das coisas no céu, e das coisas na terra, e coisas debaixo da terra; E que toda língua confesse que Jesus Cristo é Senhor, para glória de Deus Pai.</w:t>
      </w:r>
    </w:p>
    <w:p w14:paraId="67A73C02" w14:textId="77777777" w:rsidR="000F7377" w:rsidRDefault="000F7377"/>
    <w:p w14:paraId="15B6066D" w14:textId="77777777" w:rsidR="000F7377" w:rsidRDefault="000F7377">
      <w:r xmlns:w="http://schemas.openxmlformats.org/wordprocessingml/2006/main">
        <w:t xml:space="preserve">Colossenses 3:18 Esposas, submetam-se a seus maridos, como convém no Senhor.</w:t>
      </w:r>
    </w:p>
    <w:p w14:paraId="03213415" w14:textId="77777777" w:rsidR="000F7377" w:rsidRDefault="000F7377"/>
    <w:p w14:paraId="2BD7AAC0" w14:textId="77777777" w:rsidR="000F7377" w:rsidRDefault="000F7377">
      <w:r xmlns:w="http://schemas.openxmlformats.org/wordprocessingml/2006/main">
        <w:t xml:space="preserve">As esposas são incentivadas a submeter-se aos maridos, conforme prescrito pelo Senhor.</w:t>
      </w:r>
    </w:p>
    <w:p w14:paraId="0BBE462C" w14:textId="77777777" w:rsidR="000F7377" w:rsidRDefault="000F7377"/>
    <w:p w14:paraId="1D96B5DE" w14:textId="77777777" w:rsidR="000F7377" w:rsidRDefault="000F7377">
      <w:r xmlns:w="http://schemas.openxmlformats.org/wordprocessingml/2006/main">
        <w:t xml:space="preserve">1. “Submissão e Respeito: Como Seguir o Desígnio de Cristo para o Casamento”</w:t>
      </w:r>
    </w:p>
    <w:p w14:paraId="39CBBBBF" w14:textId="77777777" w:rsidR="000F7377" w:rsidRDefault="000F7377"/>
    <w:p w14:paraId="57EE6DC5" w14:textId="77777777" w:rsidR="000F7377" w:rsidRDefault="000F7377">
      <w:r xmlns:w="http://schemas.openxmlformats.org/wordprocessingml/2006/main">
        <w:t xml:space="preserve">2. “Obedecendo à Vontade do Senhor: Submissão no Casamento”</w:t>
      </w:r>
    </w:p>
    <w:p w14:paraId="70F6012B" w14:textId="77777777" w:rsidR="000F7377" w:rsidRDefault="000F7377"/>
    <w:p w14:paraId="2897D053" w14:textId="77777777" w:rsidR="000F7377" w:rsidRDefault="000F7377">
      <w:r xmlns:w="http://schemas.openxmlformats.org/wordprocessingml/2006/main">
        <w:t xml:space="preserve">1. Efésios 5:22-33</w:t>
      </w:r>
    </w:p>
    <w:p w14:paraId="631FC3D0" w14:textId="77777777" w:rsidR="000F7377" w:rsidRDefault="000F7377"/>
    <w:p w14:paraId="54A7DD3A" w14:textId="77777777" w:rsidR="000F7377" w:rsidRDefault="000F7377">
      <w:r xmlns:w="http://schemas.openxmlformats.org/wordprocessingml/2006/main">
        <w:t xml:space="preserve">2. 1 Pedro 3:1-7</w:t>
      </w:r>
    </w:p>
    <w:p w14:paraId="46DECBAB" w14:textId="77777777" w:rsidR="000F7377" w:rsidRDefault="000F7377"/>
    <w:p w14:paraId="6C38318A" w14:textId="77777777" w:rsidR="000F7377" w:rsidRDefault="000F7377">
      <w:r xmlns:w="http://schemas.openxmlformats.org/wordprocessingml/2006/main">
        <w:t xml:space="preserve">Colossenses 3:19 Maridos, amem suas esposas e não sejam amargos com elas.</w:t>
      </w:r>
    </w:p>
    <w:p w14:paraId="42D173D8" w14:textId="77777777" w:rsidR="000F7377" w:rsidRDefault="000F7377"/>
    <w:p w14:paraId="7855F0EB" w14:textId="77777777" w:rsidR="000F7377" w:rsidRDefault="000F7377">
      <w:r xmlns:w="http://schemas.openxmlformats.org/wordprocessingml/2006/main">
        <w:t xml:space="preserve">Os maridos devem mostrar amor às esposas e não ficar ressentidos.</w:t>
      </w:r>
    </w:p>
    <w:p w14:paraId="14086434" w14:textId="77777777" w:rsidR="000F7377" w:rsidRDefault="000F7377"/>
    <w:p w14:paraId="20F8EA0C" w14:textId="77777777" w:rsidR="000F7377" w:rsidRDefault="000F7377">
      <w:r xmlns:w="http://schemas.openxmlformats.org/wordprocessingml/2006/main">
        <w:t xml:space="preserve">1. O poder do amor: como expressar amor ao seu cônjuge</w:t>
      </w:r>
    </w:p>
    <w:p w14:paraId="083788F5" w14:textId="77777777" w:rsidR="000F7377" w:rsidRDefault="000F7377"/>
    <w:p w14:paraId="558DD421" w14:textId="77777777" w:rsidR="000F7377" w:rsidRDefault="000F7377">
      <w:r xmlns:w="http://schemas.openxmlformats.org/wordprocessingml/2006/main">
        <w:t xml:space="preserve">2. O perigo da amargura: superando o ressentimento no casamento</w:t>
      </w:r>
    </w:p>
    <w:p w14:paraId="3D0FC783" w14:textId="77777777" w:rsidR="000F7377" w:rsidRDefault="000F7377"/>
    <w:p w14:paraId="2165B80B" w14:textId="77777777" w:rsidR="000F7377" w:rsidRDefault="000F7377">
      <w:r xmlns:w="http://schemas.openxmlformats.org/wordprocessingml/2006/main">
        <w:t xml:space="preserve">1. Efésios 5:25-33 (Os maridos devem amar as suas esposas como Cristo amou a Igreja)</w:t>
      </w:r>
    </w:p>
    <w:p w14:paraId="56525476" w14:textId="77777777" w:rsidR="000F7377" w:rsidRDefault="000F7377"/>
    <w:p w14:paraId="2F7F243C" w14:textId="77777777" w:rsidR="000F7377" w:rsidRDefault="000F7377">
      <w:r xmlns:w="http://schemas.openxmlformats.org/wordprocessingml/2006/main">
        <w:t xml:space="preserve">2. 1 Pedro 3:7 (Os maridos devem viver com suas esposas com compreensão e honra)</w:t>
      </w:r>
    </w:p>
    <w:p w14:paraId="3B9DE4D1" w14:textId="77777777" w:rsidR="000F7377" w:rsidRDefault="000F7377"/>
    <w:p w14:paraId="336009A8" w14:textId="77777777" w:rsidR="000F7377" w:rsidRDefault="000F7377">
      <w:r xmlns:w="http://schemas.openxmlformats.org/wordprocessingml/2006/main">
        <w:t xml:space="preserve">Colossenses 3:20 Filhos, obedecei em tudo a vossos pais; porque isso agrada ao Senhor.</w:t>
      </w:r>
    </w:p>
    <w:p w14:paraId="065F42CF" w14:textId="77777777" w:rsidR="000F7377" w:rsidRDefault="000F7377"/>
    <w:p w14:paraId="0F92AB56" w14:textId="77777777" w:rsidR="000F7377" w:rsidRDefault="000F7377">
      <w:r xmlns:w="http://schemas.openxmlformats.org/wordprocessingml/2006/main">
        <w:t xml:space="preserve">Os filhos devem obedecer aos pais em todas as coisas para agradar ao Senhor.</w:t>
      </w:r>
    </w:p>
    <w:p w14:paraId="08C3B532" w14:textId="77777777" w:rsidR="000F7377" w:rsidRDefault="000F7377"/>
    <w:p w14:paraId="570B066B" w14:textId="77777777" w:rsidR="000F7377" w:rsidRDefault="000F7377">
      <w:r xmlns:w="http://schemas.openxmlformats.org/wordprocessingml/2006/main">
        <w:t xml:space="preserve">1. Liberando a Bênção da Obediência: Vivendo uma Vida de Honra aos Seus Pais</w:t>
      </w:r>
    </w:p>
    <w:p w14:paraId="5D022D1B" w14:textId="77777777" w:rsidR="000F7377" w:rsidRDefault="000F7377"/>
    <w:p w14:paraId="378956C6" w14:textId="77777777" w:rsidR="000F7377" w:rsidRDefault="000F7377">
      <w:r xmlns:w="http://schemas.openxmlformats.org/wordprocessingml/2006/main">
        <w:t xml:space="preserve">2. Sendo uma bênção para o Senhor: obedecendo aos seus pais em todas as coisas</w:t>
      </w:r>
    </w:p>
    <w:p w14:paraId="2AD2CE56" w14:textId="77777777" w:rsidR="000F7377" w:rsidRDefault="000F7377"/>
    <w:p w14:paraId="74427C00" w14:textId="77777777" w:rsidR="000F7377" w:rsidRDefault="000F7377">
      <w:r xmlns:w="http://schemas.openxmlformats.org/wordprocessingml/2006/main">
        <w:t xml:space="preserve">1. Efésios 6:1-3 - Filhos, obedeçam a seus pais no Senhor, pois isso é certo. “Honra a teu pai e a tua mãe” – que é o primeiro mandamento com promessa – “para que tudo te corra bem e que possas desfrutar de uma vida longa na terra”.</w:t>
      </w:r>
    </w:p>
    <w:p w14:paraId="359C0622" w14:textId="77777777" w:rsidR="000F7377" w:rsidRDefault="000F7377"/>
    <w:p w14:paraId="3DA42330" w14:textId="77777777" w:rsidR="000F7377" w:rsidRDefault="000F7377">
      <w:r xmlns:w="http://schemas.openxmlformats.org/wordprocessingml/2006/main">
        <w:t xml:space="preserve">2. Provérbios 6:20-22 - Meu filho, guarde o mandamento de seu pai e não abandone os ensinamentos de sua mãe. Amarre-os sempre em seu coração; prenda-os em volta do pescoço. Quando você caminhar, eles o guiarão; quando você dormir, eles cuidarão de você; quando você acordar, eles falarão com você.</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Colossenses 3:21 Pais, não provoqueis a ira a vossos filhos, para que não desanimem.</w:t>
      </w:r>
    </w:p>
    <w:p w14:paraId="1BD7ACAC" w14:textId="77777777" w:rsidR="000F7377" w:rsidRDefault="000F7377"/>
    <w:p w14:paraId="3C07F476" w14:textId="77777777" w:rsidR="000F7377" w:rsidRDefault="000F7377">
      <w:r xmlns:w="http://schemas.openxmlformats.org/wordprocessingml/2006/main">
        <w:t xml:space="preserve">Os pais não devem ser excessivamente duros com os filhos para evitar que se sintam desanimados.</w:t>
      </w:r>
    </w:p>
    <w:p w14:paraId="183A32A1" w14:textId="77777777" w:rsidR="000F7377" w:rsidRDefault="000F7377"/>
    <w:p w14:paraId="0BB50336" w14:textId="77777777" w:rsidR="000F7377" w:rsidRDefault="000F7377">
      <w:r xmlns:w="http://schemas.openxmlformats.org/wordprocessingml/2006/main">
        <w:t xml:space="preserve">1. A importância de sermos gentis com nossos filhos</w:t>
      </w:r>
    </w:p>
    <w:p w14:paraId="3A48F55A" w14:textId="77777777" w:rsidR="000F7377" w:rsidRDefault="000F7377"/>
    <w:p w14:paraId="1BF94328" w14:textId="77777777" w:rsidR="000F7377" w:rsidRDefault="000F7377">
      <w:r xmlns:w="http://schemas.openxmlformats.org/wordprocessingml/2006/main">
        <w:t xml:space="preserve">2. Criar os filhos com amor e compreensão</w:t>
      </w:r>
    </w:p>
    <w:p w14:paraId="4492179E" w14:textId="77777777" w:rsidR="000F7377" w:rsidRDefault="000F7377"/>
    <w:p w14:paraId="33A0EA2E" w14:textId="77777777" w:rsidR="000F7377" w:rsidRDefault="000F7377">
      <w:r xmlns:w="http://schemas.openxmlformats.org/wordprocessingml/2006/main">
        <w:t xml:space="preserve">1. Efésios 6:4 “Pais, não provoqueis a ira de vossos filhos, mas criai-os na disciplina e na instrução do Senhor.”</w:t>
      </w:r>
    </w:p>
    <w:p w14:paraId="3F44C220" w14:textId="77777777" w:rsidR="000F7377" w:rsidRDefault="000F7377"/>
    <w:p w14:paraId="4BD8102E" w14:textId="77777777" w:rsidR="000F7377" w:rsidRDefault="000F7377">
      <w:r xmlns:w="http://schemas.openxmlformats.org/wordprocessingml/2006/main">
        <w:t xml:space="preserve">2. Provérbios 22:6 “Instrui a criança no caminho em que deve andar; mesmo quando envelhecer não se desviará dela.”</w:t>
      </w:r>
    </w:p>
    <w:p w14:paraId="3AF18449" w14:textId="77777777" w:rsidR="000F7377" w:rsidRDefault="000F7377"/>
    <w:p w14:paraId="5E6CBA9C" w14:textId="77777777" w:rsidR="000F7377" w:rsidRDefault="000F7377">
      <w:r xmlns:w="http://schemas.openxmlformats.org/wordprocessingml/2006/main">
        <w:t xml:space="preserve">Colossenses 3:22 Servos, obedecei em tudo aos vossos senhores segundo a carne; não com serviço visual, como para agradar aos homens; mas com sinceridade de coração, temendo a Deus:</w:t>
      </w:r>
    </w:p>
    <w:p w14:paraId="0C3FE790" w14:textId="77777777" w:rsidR="000F7377" w:rsidRDefault="000F7377"/>
    <w:p w14:paraId="0AA34094" w14:textId="77777777" w:rsidR="000F7377" w:rsidRDefault="000F7377">
      <w:r xmlns:w="http://schemas.openxmlformats.org/wordprocessingml/2006/main">
        <w:t xml:space="preserve">A obediência é a chave para agradar a Deus e cumprir nossas responsabilidades.</w:t>
      </w:r>
    </w:p>
    <w:p w14:paraId="33F12942" w14:textId="77777777" w:rsidR="000F7377" w:rsidRDefault="000F7377"/>
    <w:p w14:paraId="45C8AB5B" w14:textId="77777777" w:rsidR="000F7377" w:rsidRDefault="000F7377">
      <w:r xmlns:w="http://schemas.openxmlformats.org/wordprocessingml/2006/main">
        <w:t xml:space="preserve">1. Cultivando a obediência em nossas vidas</w:t>
      </w:r>
    </w:p>
    <w:p w14:paraId="3E62AEDB" w14:textId="77777777" w:rsidR="000F7377" w:rsidRDefault="000F7377"/>
    <w:p w14:paraId="6ADAD781" w14:textId="77777777" w:rsidR="000F7377" w:rsidRDefault="000F7377">
      <w:r xmlns:w="http://schemas.openxmlformats.org/wordprocessingml/2006/main">
        <w:t xml:space="preserve">2. O poder da singeleza de coração</w:t>
      </w:r>
    </w:p>
    <w:p w14:paraId="688A68CC" w14:textId="77777777" w:rsidR="000F7377" w:rsidRDefault="000F7377"/>
    <w:p w14:paraId="20E33A8B" w14:textId="77777777" w:rsidR="000F7377" w:rsidRDefault="000F7377">
      <w:r xmlns:w="http://schemas.openxmlformats.org/wordprocessingml/2006/main">
        <w:t xml:space="preserve">1. Efésios 6:5-7 "Servos, sede obedientes aos que são vossos senhores segundo a carne, com temor e tremor, em singeleza de coração, como a Cristo; não servindo à vista, como para agradar aos homens; mas como os servos de Cristo, fazendo de coração a vontade de Deus; servindo de boa vontade, como ao Senhor, e não como aos homens”.</w:t>
      </w:r>
    </w:p>
    <w:p w14:paraId="4849B791" w14:textId="77777777" w:rsidR="000F7377" w:rsidRDefault="000F7377"/>
    <w:p w14:paraId="4F14240B" w14:textId="77777777" w:rsidR="000F7377" w:rsidRDefault="000F7377">
      <w:r xmlns:w="http://schemas.openxmlformats.org/wordprocessingml/2006/main">
        <w:t xml:space="preserve">2. Tiago 4:7 "Sujeitem-se, portanto, a Deus. Resistam ao diabo, e ele fugirá de vocês."</w:t>
      </w:r>
    </w:p>
    <w:p w14:paraId="52B7A930" w14:textId="77777777" w:rsidR="000F7377" w:rsidRDefault="000F7377"/>
    <w:p w14:paraId="6AE2858E" w14:textId="77777777" w:rsidR="000F7377" w:rsidRDefault="000F7377">
      <w:r xmlns:w="http://schemas.openxmlformats.org/wordprocessingml/2006/main">
        <w:t xml:space="preserve">Colossenses 3:23 E tudo o que fizerdes, fazei-o de todo o coração, como para o Senhor, e não para os homens;</w:t>
      </w:r>
    </w:p>
    <w:p w14:paraId="0F2A80BD" w14:textId="77777777" w:rsidR="000F7377" w:rsidRDefault="000F7377"/>
    <w:p w14:paraId="6C9998B7" w14:textId="77777777" w:rsidR="000F7377" w:rsidRDefault="000F7377">
      <w:r xmlns:w="http://schemas.openxmlformats.org/wordprocessingml/2006/main">
        <w:t xml:space="preserve">Tudo o que fizermos, devemos fazê-lo de todo o coração, como se estivéssemos fazendo para o Senhor e não para os homens.</w:t>
      </w:r>
    </w:p>
    <w:p w14:paraId="5B849E50" w14:textId="77777777" w:rsidR="000F7377" w:rsidRDefault="000F7377"/>
    <w:p w14:paraId="09BA4A64" w14:textId="77777777" w:rsidR="000F7377" w:rsidRDefault="000F7377">
      <w:r xmlns:w="http://schemas.openxmlformats.org/wordprocessingml/2006/main">
        <w:t xml:space="preserve">1. Trabalhe para o Senhor de todo o coração</w:t>
      </w:r>
    </w:p>
    <w:p w14:paraId="4AC4A450" w14:textId="77777777" w:rsidR="000F7377" w:rsidRDefault="000F7377"/>
    <w:p w14:paraId="74E05D90" w14:textId="77777777" w:rsidR="000F7377" w:rsidRDefault="000F7377">
      <w:r xmlns:w="http://schemas.openxmlformats.org/wordprocessingml/2006/main">
        <w:t xml:space="preserve">2. Confiar no Senhor em todos os seus empreendimentos</w:t>
      </w:r>
    </w:p>
    <w:p w14:paraId="5E72489C" w14:textId="77777777" w:rsidR="000F7377" w:rsidRDefault="000F7377"/>
    <w:p w14:paraId="615866B5" w14:textId="77777777" w:rsidR="000F7377" w:rsidRDefault="000F7377">
      <w:r xmlns:w="http://schemas.openxmlformats.org/wordprocessingml/2006/main">
        <w:t xml:space="preserve">1. Efésios 6:5-8 “Servos, sede obedientes aos que são vossos senhores segundo a carne, com temor e tremor, na singeleza de vosso coração, como a Cristo; Não com serviço visual, como para agradar aos homens; mas como servos de Cristo, fazendo de coração a vontade de Deus; Servindo de boa vontade, como ao Senhor, e não aos homens: Sabendo que qualquer bem que qualquer homem fizer, ele o receberá do Senhor, seja ele escravo ou livre.”</w:t>
      </w:r>
    </w:p>
    <w:p w14:paraId="17690606" w14:textId="77777777" w:rsidR="000F7377" w:rsidRDefault="000F7377"/>
    <w:p w14:paraId="3318C69C" w14:textId="77777777" w:rsidR="000F7377" w:rsidRDefault="000F7377">
      <w:r xmlns:w="http://schemas.openxmlformats.org/wordprocessingml/2006/main">
        <w:t xml:space="preserve">2. Deuteronômio 6:5 “E amarás o Senhor teu Deus de todo o teu coração, e de toda a tua alma, e de todas as tuas forças.”</w:t>
      </w:r>
    </w:p>
    <w:p w14:paraId="58880B83" w14:textId="77777777" w:rsidR="000F7377" w:rsidRDefault="000F7377"/>
    <w:p w14:paraId="762E8D4F" w14:textId="77777777" w:rsidR="000F7377" w:rsidRDefault="000F7377">
      <w:r xmlns:w="http://schemas.openxmlformats.org/wordprocessingml/2006/main">
        <w:t xml:space="preserve">Colossenses 3:24 Sabendo que recebereis do Senhor a recompensa da herança, porque servis a Cristo, o Senhor.</w:t>
      </w:r>
    </w:p>
    <w:p w14:paraId="72EFFF0A" w14:textId="77777777" w:rsidR="000F7377" w:rsidRDefault="000F7377"/>
    <w:p w14:paraId="7C181FD6" w14:textId="77777777" w:rsidR="000F7377" w:rsidRDefault="000F7377">
      <w:r xmlns:w="http://schemas.openxmlformats.org/wordprocessingml/2006/main">
        <w:t xml:space="preserve">O Senhor recompensará aqueles que O servem.</w:t>
      </w:r>
    </w:p>
    <w:p w14:paraId="448A42A9" w14:textId="77777777" w:rsidR="000F7377" w:rsidRDefault="000F7377"/>
    <w:p w14:paraId="072C3938" w14:textId="77777777" w:rsidR="000F7377" w:rsidRDefault="000F7377">
      <w:r xmlns:w="http://schemas.openxmlformats.org/wordprocessingml/2006/main">
        <w:t xml:space="preserve">1. Serviço Fiel: Uma Recompensa do Senhor</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Servir ao Senhor Cristo: uma herança de bênçãos</w:t>
      </w:r>
    </w:p>
    <w:p w14:paraId="36B01070" w14:textId="77777777" w:rsidR="000F7377" w:rsidRDefault="000F7377"/>
    <w:p w14:paraId="1B73633E" w14:textId="77777777" w:rsidR="000F7377" w:rsidRDefault="000F7377">
      <w:r xmlns:w="http://schemas.openxmlformats.org/wordprocessingml/2006/main">
        <w:t xml:space="preserve">1. Mateus 6:19-21 “Não ajunteis tesouros na terra, onde a traça e a ferrugem destroem, e onde os ladrões minam e roubam. Mas ajuntai para vós tesouros no céu, onde nem a traça nem a ferrugem consomem, e onde os ladrões não arrombam nem roubam; pois onde estiver o seu tesouro, aí estará também o seu coração.”</w:t>
      </w:r>
    </w:p>
    <w:p w14:paraId="34B31119" w14:textId="77777777" w:rsidR="000F7377" w:rsidRDefault="000F7377"/>
    <w:p w14:paraId="54A3C22C" w14:textId="77777777" w:rsidR="000F7377" w:rsidRDefault="000F7377">
      <w:r xmlns:w="http://schemas.openxmlformats.org/wordprocessingml/2006/main">
        <w:t xml:space="preserve">2. Hebreus 11:6 “E sem fé é impossível agradá-lo, pois é necessário que aquele que se aproxima de Deus creia que Ele existe e que é galardoador daqueles que o buscam.”</w:t>
      </w:r>
    </w:p>
    <w:p w14:paraId="295D06E0" w14:textId="77777777" w:rsidR="000F7377" w:rsidRDefault="000F7377"/>
    <w:p w14:paraId="70DD80A3" w14:textId="77777777" w:rsidR="000F7377" w:rsidRDefault="000F7377">
      <w:r xmlns:w="http://schemas.openxmlformats.org/wordprocessingml/2006/main">
        <w:t xml:space="preserve">Colossenses 3:25 Mas quem pratica o mal receberá pelo mal que cometeu; e não há acepção de pessoas.</w:t>
      </w:r>
    </w:p>
    <w:p w14:paraId="7C9CCF11" w14:textId="77777777" w:rsidR="000F7377" w:rsidRDefault="000F7377"/>
    <w:p w14:paraId="26C0C812" w14:textId="77777777" w:rsidR="000F7377" w:rsidRDefault="000F7377">
      <w:r xmlns:w="http://schemas.openxmlformats.org/wordprocessingml/2006/main">
        <w:t xml:space="preserve">Todos serão responsabilizados pelas suas ações, independentemente da sua posição social ou influência.</w:t>
      </w:r>
    </w:p>
    <w:p w14:paraId="4CC82EFC" w14:textId="77777777" w:rsidR="000F7377" w:rsidRDefault="000F7377"/>
    <w:p w14:paraId="36BF4839" w14:textId="77777777" w:rsidR="000F7377" w:rsidRDefault="000F7377">
      <w:r xmlns:w="http://schemas.openxmlformats.org/wordprocessingml/2006/main">
        <w:t xml:space="preserve">1. Todos prestaremos contas de nossas ações</w:t>
      </w:r>
    </w:p>
    <w:p w14:paraId="634281E8" w14:textId="77777777" w:rsidR="000F7377" w:rsidRDefault="000F7377"/>
    <w:p w14:paraId="097E7AE6" w14:textId="77777777" w:rsidR="000F7377" w:rsidRDefault="000F7377">
      <w:r xmlns:w="http://schemas.openxmlformats.org/wordprocessingml/2006/main">
        <w:t xml:space="preserve">2. O Grande Equalizador: Todos Colhemos o que Semeamos</w:t>
      </w:r>
    </w:p>
    <w:p w14:paraId="543D8652" w14:textId="77777777" w:rsidR="000F7377" w:rsidRDefault="000F7377"/>
    <w:p w14:paraId="5756DD8A" w14:textId="77777777" w:rsidR="000F7377" w:rsidRDefault="000F7377">
      <w:r xmlns:w="http://schemas.openxmlformats.org/wordprocessingml/2006/main">
        <w:t xml:space="preserve">1. Provérbios 24:12 - “Se disseres: Eis que não o sabíamos; Aquele que pondera o coração não considera isso? e aquele que guarda a tua alma, não o sabe? e não retribuirá ele a cada um segundo as suas obras?”</w:t>
      </w:r>
    </w:p>
    <w:p w14:paraId="3A7DEA99" w14:textId="77777777" w:rsidR="000F7377" w:rsidRDefault="000F7377"/>
    <w:p w14:paraId="0B9DC5E7" w14:textId="77777777" w:rsidR="000F7377" w:rsidRDefault="000F7377">
      <w:r xmlns:w="http://schemas.openxmlformats.org/wordprocessingml/2006/main">
        <w:t xml:space="preserve">2. Romanos 2:11 - “Porque não há acepção de pessoas para com Deus.”</w:t>
      </w:r>
    </w:p>
    <w:p w14:paraId="3EBDEBFC" w14:textId="77777777" w:rsidR="000F7377" w:rsidRDefault="000F7377"/>
    <w:p w14:paraId="7FB760D8" w14:textId="77777777" w:rsidR="000F7377" w:rsidRDefault="000F7377">
      <w:r xmlns:w="http://schemas.openxmlformats.org/wordprocessingml/2006/main">
        <w:t xml:space="preserve">Colossenses 4 é o quarto e último capítulo da Epístola de Paulo aos Colossenses. Neste capítulo, Paulo dá instruções sobre relacionamentos interpessoais, incentiva os crentes a orar e a viver com sabedoria e envia saudações e comentários finais.</w:t>
      </w:r>
    </w:p>
    <w:p w14:paraId="390B4411" w14:textId="77777777" w:rsidR="000F7377" w:rsidRDefault="000F7377"/>
    <w:p w14:paraId="003F14ED" w14:textId="77777777" w:rsidR="000F7377" w:rsidRDefault="000F7377">
      <w:r xmlns:w="http://schemas.openxmlformats.org/wordprocessingml/2006/main">
        <w:t xml:space="preserve">Parágrafo 1: Paulo instrui os crentes sobre como se comportar em relação aos outros (Colossenses 4:2-6). Ele os exorta a se dedicarem à oração, sendo vigilantes e agradecidos. Paulo pede orações também por ele, para que Deus lhe abra uma porta para proclamar o mistério de Cristo. Ele encoraja os crentes a aproveitarem ao máximo cada oportunidade, falando com graça e sabedoria para com os de fora.</w:t>
      </w:r>
    </w:p>
    <w:p w14:paraId="0F1265EC" w14:textId="77777777" w:rsidR="000F7377" w:rsidRDefault="000F7377"/>
    <w:p w14:paraId="4FDCCD73" w14:textId="77777777" w:rsidR="000F7377" w:rsidRDefault="000F7377">
      <w:r xmlns:w="http://schemas.openxmlformats.org/wordprocessingml/2006/main">
        <w:t xml:space="preserve">Parágrafo 2: Paulo envia saudações dos colegas de trabalho que estão com ele (Colossenses 4:7-14). Ele menciona Tíquico, um irmão querido que fornecerá atualizações sobre sua situação. Aristarco, Marcos, Justo e Epafras também são mencionados como companheiros de prisão ou servos de Cristo. Paulo elogia Lucas por suas habilidades médicas e Demas como colega de trabalho. Ele estende saudações da igreja doméstica de Laodicéia e Ninfa.</w:t>
      </w:r>
    </w:p>
    <w:p w14:paraId="64C29E41" w14:textId="77777777" w:rsidR="000F7377" w:rsidRDefault="000F7377"/>
    <w:p w14:paraId="193E2218" w14:textId="77777777" w:rsidR="000F7377" w:rsidRDefault="000F7377">
      <w:r xmlns:w="http://schemas.openxmlformats.org/wordprocessingml/2006/main">
        <w:t xml:space="preserve">Parágrafo 3: O capítulo termina com comentários pessoais de Paulo (Colossenses 4:15-18). Ele instrui os crentes de Colossenses a saudarem os que estão em Laodicéia enquanto lêem publicamente sua carta entre eles também. Arquipo é exortado a cumprir fielmente o seu ministério. Finalmente, Paulo termina com uma saudação pessoal de próprio punho e lembra-lhes de sua prisão, pela qual ele busca orações para que possa proclamar o evangelho com ousadia.</w:t>
      </w:r>
    </w:p>
    <w:p w14:paraId="7FAEBD92" w14:textId="77777777" w:rsidR="000F7377" w:rsidRDefault="000F7377"/>
    <w:p w14:paraId="6DAB757C" w14:textId="77777777" w:rsidR="000F7377" w:rsidRDefault="000F7377">
      <w:r xmlns:w="http://schemas.openxmlformats.org/wordprocessingml/2006/main">
        <w:t xml:space="preserve">Resumindo,</w:t>
      </w:r>
    </w:p>
    <w:p w14:paraId="65C7022B" w14:textId="77777777" w:rsidR="000F7377" w:rsidRDefault="000F7377">
      <w:r xmlns:w="http://schemas.openxmlformats.org/wordprocessingml/2006/main">
        <w:t xml:space="preserve">O capítulo quatro de Colossenses fornece instruções sobre como se comportar em relação aos outros por meio da oração, da sabedoria no falar e do aproveitamento das oportunidades.</w:t>
      </w:r>
    </w:p>
    <w:p w14:paraId="1EAB09A9" w14:textId="77777777" w:rsidR="000F7377" w:rsidRDefault="000F7377">
      <w:r xmlns:w="http://schemas.openxmlformats.org/wordprocessingml/2006/main">
        <w:t xml:space="preserve">Paulo envia saudações de colegas de trabalho que estão com ele enquanto elogia seu serviço em Cristo.</w:t>
      </w:r>
    </w:p>
    <w:p w14:paraId="229E4A4D" w14:textId="77777777" w:rsidR="000F7377" w:rsidRDefault="000F7377">
      <w:r xmlns:w="http://schemas.openxmlformats.org/wordprocessingml/2006/main">
        <w:t xml:space="preserve">O capítulo termina com comentários pessoais, incluindo instruções para saudações entre igrejas, incentivo para um ministério fiel e um lembrete da prisão de Paulo. Este capítulo enfatiza a importância da oração, da conduta sábia e da unidade entre os crentes. Incentiva os crentes a viverem a sua fé de forma prática e a apoiarem-se uns aos outros na divulgação da mensagem do evangelho.</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Colossenses 4:1 Senhores, dai aos vossos servos o que é justo e igual; sabendo que também vós tendes um Mestre no céu.</w:t>
      </w:r>
    </w:p>
    <w:p w14:paraId="5C454E02" w14:textId="77777777" w:rsidR="000F7377" w:rsidRDefault="000F7377"/>
    <w:p w14:paraId="69CE796B" w14:textId="77777777" w:rsidR="000F7377" w:rsidRDefault="000F7377">
      <w:r xmlns:w="http://schemas.openxmlformats.org/wordprocessingml/2006/main">
        <w:t xml:space="preserve">Os Mestres devem tratar os seus servos com justiça e imparcialidade, lembrando que eles também têm um Mestre no Céu.</w:t>
      </w:r>
    </w:p>
    <w:p w14:paraId="3114DDC8" w14:textId="77777777" w:rsidR="000F7377" w:rsidRDefault="000F7377"/>
    <w:p w14:paraId="088D0851" w14:textId="77777777" w:rsidR="000F7377" w:rsidRDefault="000F7377">
      <w:r xmlns:w="http://schemas.openxmlformats.org/wordprocessingml/2006/main">
        <w:t xml:space="preserve">1. Deus espera justiça dos empregadores</w:t>
      </w:r>
    </w:p>
    <w:p w14:paraId="2584C9EB" w14:textId="77777777" w:rsidR="000F7377" w:rsidRDefault="000F7377"/>
    <w:p w14:paraId="72430293" w14:textId="77777777" w:rsidR="000F7377" w:rsidRDefault="000F7377">
      <w:r xmlns:w="http://schemas.openxmlformats.org/wordprocessingml/2006/main">
        <w:t xml:space="preserve">2. A regra de ouro: trate os outros como gostaria de ser tratado</w:t>
      </w:r>
    </w:p>
    <w:p w14:paraId="0FC6C92D" w14:textId="77777777" w:rsidR="000F7377" w:rsidRDefault="000F7377"/>
    <w:p w14:paraId="58207BEB" w14:textId="77777777" w:rsidR="000F7377" w:rsidRDefault="000F7377">
      <w:r xmlns:w="http://schemas.openxmlformats.org/wordprocessingml/2006/main">
        <w:t xml:space="preserve">1. Efésios 6:9 - “E, senhores, façam-lhes o mesmo, deixando de ameaçar: sabendo que também o vosso Mestre está nos céus; nem há respeito pelas pessoas com ele.”</w:t>
      </w:r>
    </w:p>
    <w:p w14:paraId="713EC587" w14:textId="77777777" w:rsidR="000F7377" w:rsidRDefault="000F7377"/>
    <w:p w14:paraId="102CC01C" w14:textId="77777777" w:rsidR="000F7377" w:rsidRDefault="000F7377">
      <w:r xmlns:w="http://schemas.openxmlformats.org/wordprocessingml/2006/main">
        <w:t xml:space="preserve">2. Mateus 7:12 - “Portanto, tudo o que vós quereis que os homens vos façam, fazei-o também vós a eles: porque esta é a lei e os profetas.”</w:t>
      </w:r>
    </w:p>
    <w:p w14:paraId="1FD2B396" w14:textId="77777777" w:rsidR="000F7377" w:rsidRDefault="000F7377"/>
    <w:p w14:paraId="71404AEB" w14:textId="77777777" w:rsidR="000F7377" w:rsidRDefault="000F7377">
      <w:r xmlns:w="http://schemas.openxmlformats.org/wordprocessingml/2006/main">
        <w:t xml:space="preserve">Colossenses 4:2 Continue em oração e vigie com ações de graças;</w:t>
      </w:r>
    </w:p>
    <w:p w14:paraId="4A8719DF" w14:textId="77777777" w:rsidR="000F7377" w:rsidRDefault="000F7377"/>
    <w:p w14:paraId="3BF86DA2" w14:textId="77777777" w:rsidR="000F7377" w:rsidRDefault="000F7377">
      <w:r xmlns:w="http://schemas.openxmlformats.org/wordprocessingml/2006/main">
        <w:t xml:space="preserve">Continue em oração e seja grato.</w:t>
      </w:r>
    </w:p>
    <w:p w14:paraId="4492AFBA" w14:textId="77777777" w:rsidR="000F7377" w:rsidRDefault="000F7377"/>
    <w:p w14:paraId="4A6C3E2C" w14:textId="77777777" w:rsidR="000F7377" w:rsidRDefault="000F7377">
      <w:r xmlns:w="http://schemas.openxmlformats.org/wordprocessingml/2006/main">
        <w:t xml:space="preserve">1: Nunca devemos deixar de ser gratos e orar a Deus por todas as nossas necessidades.</w:t>
      </w:r>
    </w:p>
    <w:p w14:paraId="359A0264" w14:textId="77777777" w:rsidR="000F7377" w:rsidRDefault="000F7377"/>
    <w:p w14:paraId="705A7916" w14:textId="77777777" w:rsidR="000F7377" w:rsidRDefault="000F7377">
      <w:r xmlns:w="http://schemas.openxmlformats.org/wordprocessingml/2006/main">
        <w:t xml:space="preserve">2: Orar a Deus é uma das maneiras mais importantes de mostrarmos a Ele nossa gratidão e amor.</w:t>
      </w:r>
    </w:p>
    <w:p w14:paraId="59E43B20" w14:textId="77777777" w:rsidR="000F7377" w:rsidRDefault="000F7377"/>
    <w:p w14:paraId="23BD1777" w14:textId="77777777" w:rsidR="000F7377" w:rsidRDefault="000F7377">
      <w:r xmlns:w="http://schemas.openxmlformats.org/wordprocessingml/2006/main">
        <w:t xml:space="preserve">1: 1 Tessalonicenses 5:17 - Ore sem cessar.</w:t>
      </w:r>
    </w:p>
    <w:p w14:paraId="2839E5BB" w14:textId="77777777" w:rsidR="000F7377" w:rsidRDefault="000F7377"/>
    <w:p w14:paraId="502F04EF" w14:textId="77777777" w:rsidR="000F7377" w:rsidRDefault="000F7377">
      <w:r xmlns:w="http://schemas.openxmlformats.org/wordprocessingml/2006/main">
        <w:t xml:space="preserve">2: Filipenses 4:6 - Não andem ansiosos por coisa alguma, mas em tudo, pela oração e súplica, </w:t>
      </w:r>
      <w:r xmlns:w="http://schemas.openxmlformats.org/wordprocessingml/2006/main">
        <w:lastRenderedPageBreak xmlns:w="http://schemas.openxmlformats.org/wordprocessingml/2006/main"/>
      </w:r>
      <w:r xmlns:w="http://schemas.openxmlformats.org/wordprocessingml/2006/main">
        <w:t xml:space="preserve">com ação de graças, apresentem seus pedidos a Deus.</w:t>
      </w:r>
    </w:p>
    <w:p w14:paraId="36DD2209" w14:textId="77777777" w:rsidR="000F7377" w:rsidRDefault="000F7377"/>
    <w:p w14:paraId="5C6F8B9C" w14:textId="77777777" w:rsidR="000F7377" w:rsidRDefault="000F7377">
      <w:r xmlns:w="http://schemas.openxmlformats.org/wordprocessingml/2006/main">
        <w:t xml:space="preserve">Colossenses 4:3 E orando também por nós, para que Deus nos abra uma porta de expressão, para falarmos do mistério de Cristo, pelo qual também estou preso:</w:t>
      </w:r>
    </w:p>
    <w:p w14:paraId="3E4BBF6E" w14:textId="77777777" w:rsidR="000F7377" w:rsidRDefault="000F7377"/>
    <w:p w14:paraId="7AFBBE0B" w14:textId="77777777" w:rsidR="000F7377" w:rsidRDefault="000F7377">
      <w:r xmlns:w="http://schemas.openxmlformats.org/wordprocessingml/2006/main">
        <w:t xml:space="preserve">Paulo pede oração para que Deus lhe dê a oportunidade de falar sobre o mistério de Cristo, pelo qual está preso.</w:t>
      </w:r>
    </w:p>
    <w:p w14:paraId="26B69918" w14:textId="77777777" w:rsidR="000F7377" w:rsidRDefault="000F7377"/>
    <w:p w14:paraId="461BF32D" w14:textId="77777777" w:rsidR="000F7377" w:rsidRDefault="000F7377">
      <w:r xmlns:w="http://schemas.openxmlformats.org/wordprocessingml/2006/main">
        <w:t xml:space="preserve">1. O poder da oração: como a oração pode abrir portas para nós</w:t>
      </w:r>
    </w:p>
    <w:p w14:paraId="394CEDCC" w14:textId="77777777" w:rsidR="000F7377" w:rsidRDefault="000F7377"/>
    <w:p w14:paraId="574B8CE4" w14:textId="77777777" w:rsidR="000F7377" w:rsidRDefault="000F7377">
      <w:r xmlns:w="http://schemas.openxmlformats.org/wordprocessingml/2006/main">
        <w:t xml:space="preserve">2. O Mistério de Cristo: Compreendendo o Poder do Evangelho</w:t>
      </w:r>
    </w:p>
    <w:p w14:paraId="0868E23F" w14:textId="77777777" w:rsidR="000F7377" w:rsidRDefault="000F7377"/>
    <w:p w14:paraId="3ABC2F14" w14:textId="77777777" w:rsidR="000F7377" w:rsidRDefault="000F7377">
      <w:r xmlns:w="http://schemas.openxmlformats.org/wordprocessingml/2006/main">
        <w:t xml:space="preserve">1. Efésios 3:14-21 - A oração de Paulo para que a igreja entenda o amor de Deus.</w:t>
      </w:r>
    </w:p>
    <w:p w14:paraId="6066E1D6" w14:textId="77777777" w:rsidR="000F7377" w:rsidRDefault="000F7377"/>
    <w:p w14:paraId="65F2CB32" w14:textId="77777777" w:rsidR="000F7377" w:rsidRDefault="000F7377">
      <w:r xmlns:w="http://schemas.openxmlformats.org/wordprocessingml/2006/main">
        <w:t xml:space="preserve">2. Romanos 8:38-39 - Nada pode nos separar do amor de Cristo.</w:t>
      </w:r>
    </w:p>
    <w:p w14:paraId="2E6A320E" w14:textId="77777777" w:rsidR="000F7377" w:rsidRDefault="000F7377"/>
    <w:p w14:paraId="3B0F0459" w14:textId="77777777" w:rsidR="000F7377" w:rsidRDefault="000F7377">
      <w:r xmlns:w="http://schemas.openxmlformats.org/wordprocessingml/2006/main">
        <w:t xml:space="preserve">Colossenses 4:4 Para que eu o manifeste como convém falar.</w:t>
      </w:r>
    </w:p>
    <w:p w14:paraId="4A26AC30" w14:textId="77777777" w:rsidR="000F7377" w:rsidRDefault="000F7377"/>
    <w:p w14:paraId="48A88FD1" w14:textId="77777777" w:rsidR="000F7377" w:rsidRDefault="000F7377">
      <w:r xmlns:w="http://schemas.openxmlformats.org/wordprocessingml/2006/main">
        <w:t xml:space="preserve">Passagem Paulo está expressando seu desejo de falar de uma maneira que manifeste adequadamente a verdade de Deus.</w:t>
      </w:r>
    </w:p>
    <w:p w14:paraId="05A231BA" w14:textId="77777777" w:rsidR="000F7377" w:rsidRDefault="000F7377"/>
    <w:p w14:paraId="3A5A5628" w14:textId="77777777" w:rsidR="000F7377" w:rsidRDefault="000F7377">
      <w:r xmlns:w="http://schemas.openxmlformats.org/wordprocessingml/2006/main">
        <w:t xml:space="preserve">1. O poder da fala correta</w:t>
      </w:r>
    </w:p>
    <w:p w14:paraId="36A80F1A" w14:textId="77777777" w:rsidR="000F7377" w:rsidRDefault="000F7377"/>
    <w:p w14:paraId="685838BA" w14:textId="77777777" w:rsidR="000F7377" w:rsidRDefault="000F7377">
      <w:r xmlns:w="http://schemas.openxmlformats.org/wordprocessingml/2006/main">
        <w:t xml:space="preserve">2. Manifestando a verdade de Deus através de nossas palavras</w:t>
      </w:r>
    </w:p>
    <w:p w14:paraId="1B852112" w14:textId="77777777" w:rsidR="000F7377" w:rsidRDefault="000F7377"/>
    <w:p w14:paraId="5D527FC9" w14:textId="77777777" w:rsidR="000F7377" w:rsidRDefault="000F7377">
      <w:r xmlns:w="http://schemas.openxmlformats.org/wordprocessingml/2006/main">
        <w:t xml:space="preserve">1. Tiago 3:2-12 – Domando a Língua</w:t>
      </w:r>
    </w:p>
    <w:p w14:paraId="40FD3077" w14:textId="77777777" w:rsidR="000F7377" w:rsidRDefault="000F7377"/>
    <w:p w14:paraId="4C391507" w14:textId="77777777" w:rsidR="000F7377" w:rsidRDefault="000F7377">
      <w:r xmlns:w="http://schemas.openxmlformats.org/wordprocessingml/2006/main">
        <w:t xml:space="preserve">2. Provérbios 12:18 - As palavras dos sábios de coração são ditas com graça</w:t>
      </w:r>
    </w:p>
    <w:p w14:paraId="44E8988A" w14:textId="77777777" w:rsidR="000F7377" w:rsidRDefault="000F7377"/>
    <w:p w14:paraId="2A30CEA9" w14:textId="77777777" w:rsidR="000F7377" w:rsidRDefault="000F7377">
      <w:r xmlns:w="http://schemas.openxmlformats.org/wordprocessingml/2006/main">
        <w:t xml:space="preserve">Colossenses 4:5 Andai com sabedoria para com os que estão de fora, resgatando o tempo.</w:t>
      </w:r>
    </w:p>
    <w:p w14:paraId="2D74EBC8" w14:textId="77777777" w:rsidR="000F7377" w:rsidRDefault="000F7377"/>
    <w:p w14:paraId="79862EF2" w14:textId="77777777" w:rsidR="000F7377" w:rsidRDefault="000F7377">
      <w:r xmlns:w="http://schemas.openxmlformats.org/wordprocessingml/2006/main">
        <w:t xml:space="preserve">Devemos usar a nossa sabedoria para interagir com aqueles que estão fora da Igreja de uma forma que aproveite ao máximo o nosso tempo.</w:t>
      </w:r>
    </w:p>
    <w:p w14:paraId="2BC3EB35" w14:textId="77777777" w:rsidR="000F7377" w:rsidRDefault="000F7377"/>
    <w:p w14:paraId="16231C4F" w14:textId="77777777" w:rsidR="000F7377" w:rsidRDefault="000F7377">
      <w:r xmlns:w="http://schemas.openxmlformats.org/wordprocessingml/2006/main">
        <w:t xml:space="preserve">1. Aproveitando ao máximo nosso tempo: um estudo sobre Colossenses 4:5</w:t>
      </w:r>
    </w:p>
    <w:p w14:paraId="5C01C42F" w14:textId="77777777" w:rsidR="000F7377" w:rsidRDefault="000F7377"/>
    <w:p w14:paraId="4AD035D6" w14:textId="77777777" w:rsidR="000F7377" w:rsidRDefault="000F7377">
      <w:r xmlns:w="http://schemas.openxmlformats.org/wordprocessingml/2006/main">
        <w:t xml:space="preserve">2. Andando em Sabedoria: Uma Reflexão sobre Colossenses 4:5</w:t>
      </w:r>
    </w:p>
    <w:p w14:paraId="30AE28C3" w14:textId="77777777" w:rsidR="000F7377" w:rsidRDefault="000F7377"/>
    <w:p w14:paraId="245E8866" w14:textId="77777777" w:rsidR="000F7377" w:rsidRDefault="000F7377">
      <w:r xmlns:w="http://schemas.openxmlformats.org/wordprocessingml/2006/main">
        <w:t xml:space="preserve">1. Provérbios 4:7, “A sabedoria é a coisa principal; portanto, adquira sabedoria; e com tudo o que você possui, adquira entendimento”.</w:t>
      </w:r>
    </w:p>
    <w:p w14:paraId="59A37670" w14:textId="77777777" w:rsidR="000F7377" w:rsidRDefault="000F7377"/>
    <w:p w14:paraId="6F03882B" w14:textId="77777777" w:rsidR="000F7377" w:rsidRDefault="000F7377">
      <w:r xmlns:w="http://schemas.openxmlformats.org/wordprocessingml/2006/main">
        <w:t xml:space="preserve">2. Efésios 5:15-16, “Vede então que andeis cautelosamente, não como tolos, mas como sábios, Redimindo o tempo, porque os dias são maus.”</w:t>
      </w:r>
    </w:p>
    <w:p w14:paraId="758BBF85" w14:textId="77777777" w:rsidR="000F7377" w:rsidRDefault="000F7377"/>
    <w:p w14:paraId="0D3F52B9" w14:textId="77777777" w:rsidR="000F7377" w:rsidRDefault="000F7377">
      <w:r xmlns:w="http://schemas.openxmlformats.org/wordprocessingml/2006/main">
        <w:t xml:space="preserve">Colossenses 4:6 A vossa palavra seja sempre agradável e temperada com sal, para que saibais como convém responder a cada um.</w:t>
      </w:r>
    </w:p>
    <w:p w14:paraId="51552AFE" w14:textId="77777777" w:rsidR="000F7377" w:rsidRDefault="000F7377"/>
    <w:p w14:paraId="4B5F3D6C" w14:textId="77777777" w:rsidR="000F7377" w:rsidRDefault="000F7377">
      <w:r xmlns:w="http://schemas.openxmlformats.org/wordprocessingml/2006/main">
        <w:t xml:space="preserve">Os cristãos devem usar a sua fala com graça e sabedoria, para que possam responder aos outros de uma forma que agrade a Deus.</w:t>
      </w:r>
    </w:p>
    <w:p w14:paraId="1FC42856" w14:textId="77777777" w:rsidR="000F7377" w:rsidRDefault="000F7377"/>
    <w:p w14:paraId="434C2563" w14:textId="77777777" w:rsidR="000F7377" w:rsidRDefault="000F7377">
      <w:r xmlns:w="http://schemas.openxmlformats.org/wordprocessingml/2006/main">
        <w:t xml:space="preserve">1. O poder das nossas palavras – Provérbios 18:21</w:t>
      </w:r>
    </w:p>
    <w:p w14:paraId="5B431F01" w14:textId="77777777" w:rsidR="000F7377" w:rsidRDefault="000F7377"/>
    <w:p w14:paraId="3909539D" w14:textId="77777777" w:rsidR="000F7377" w:rsidRDefault="000F7377">
      <w:r xmlns:w="http://schemas.openxmlformats.org/wordprocessingml/2006/main">
        <w:t xml:space="preserve">2. A beleza das palavras gentis – Provérbios 15:1</w:t>
      </w:r>
    </w:p>
    <w:p w14:paraId="35D9773E" w14:textId="77777777" w:rsidR="000F7377" w:rsidRDefault="000F7377"/>
    <w:p w14:paraId="72C04AC1" w14:textId="77777777" w:rsidR="000F7377" w:rsidRDefault="000F7377">
      <w:r xmlns:w="http://schemas.openxmlformats.org/wordprocessingml/2006/main">
        <w:t xml:space="preserve">1. Provérbios 15:1 - A resposta branda desvia o furor, mas as palavras duras suscitam a ira.</w:t>
      </w:r>
    </w:p>
    <w:p w14:paraId="5600C805" w14:textId="77777777" w:rsidR="000F7377" w:rsidRDefault="000F7377"/>
    <w:p w14:paraId="77065608" w14:textId="77777777" w:rsidR="000F7377" w:rsidRDefault="000F7377">
      <w:r xmlns:w="http://schemas.openxmlformats.org/wordprocessingml/2006/main">
        <w:t xml:space="preserve">2. Provérbios 18:21 - A morte e a vida estão no poder da língua: e aqueles que a amam comerão do seu fruto.</w:t>
      </w:r>
    </w:p>
    <w:p w14:paraId="491F7887" w14:textId="77777777" w:rsidR="000F7377" w:rsidRDefault="000F7377"/>
    <w:p w14:paraId="575FA430" w14:textId="77777777" w:rsidR="000F7377" w:rsidRDefault="000F7377">
      <w:r xmlns:w="http://schemas.openxmlformats.org/wordprocessingml/2006/main">
        <w:t xml:space="preserve">Colossenses 4:7 Todo o meu estado te declarará Tíquico, que é um irmão amado, e um ministro fiel e companheiro de serviço no Senhor:</w:t>
      </w:r>
    </w:p>
    <w:p w14:paraId="0B2ABAC7" w14:textId="77777777" w:rsidR="000F7377" w:rsidRDefault="000F7377"/>
    <w:p w14:paraId="014C2902" w14:textId="77777777" w:rsidR="000F7377" w:rsidRDefault="000F7377">
      <w:r xmlns:w="http://schemas.openxmlformats.org/wordprocessingml/2006/main">
        <w:t xml:space="preserve">Tíquico era um irmão amado e fiel ministro do Senhor.</w:t>
      </w:r>
    </w:p>
    <w:p w14:paraId="61CDD47E" w14:textId="77777777" w:rsidR="000F7377" w:rsidRDefault="000F7377"/>
    <w:p w14:paraId="305DCA68" w14:textId="77777777" w:rsidR="000F7377" w:rsidRDefault="000F7377">
      <w:r xmlns:w="http://schemas.openxmlformats.org/wordprocessingml/2006/main">
        <w:t xml:space="preserve">1: Seja um ministro fiel do Senhor como Tíquico.</w:t>
      </w:r>
    </w:p>
    <w:p w14:paraId="192AB48D" w14:textId="77777777" w:rsidR="000F7377" w:rsidRDefault="000F7377"/>
    <w:p w14:paraId="165D449D" w14:textId="77777777" w:rsidR="000F7377" w:rsidRDefault="000F7377">
      <w:r xmlns:w="http://schemas.openxmlformats.org/wordprocessingml/2006/main">
        <w:t xml:space="preserve">2: Amar e apoiar uns aos outros como irmãos e irmãs no Senhor.</w:t>
      </w:r>
    </w:p>
    <w:p w14:paraId="131E0824" w14:textId="77777777" w:rsidR="000F7377" w:rsidRDefault="000F7377"/>
    <w:p w14:paraId="022AFD09" w14:textId="77777777" w:rsidR="000F7377" w:rsidRDefault="000F7377">
      <w:r xmlns:w="http://schemas.openxmlformats.org/wordprocessingml/2006/main">
        <w:t xml:space="preserve">1: 1 Coríntios 16:15-16 - “Estejam vigilantes, permaneçam firmes na fé, ajam como homens, sejam fortes.</w:t>
      </w:r>
    </w:p>
    <w:p w14:paraId="4639FF56" w14:textId="77777777" w:rsidR="000F7377" w:rsidRDefault="000F7377"/>
    <w:p w14:paraId="3A056182" w14:textId="77777777" w:rsidR="000F7377" w:rsidRDefault="000F7377">
      <w:r xmlns:w="http://schemas.openxmlformats.org/wordprocessingml/2006/main">
        <w:t xml:space="preserve">2: Gálatas 6:10 - “Portanto, enquanto tivermos oportunidade, façamos o bem a todos, e principalmente aos da família da fé”.</w:t>
      </w:r>
    </w:p>
    <w:p w14:paraId="7B7A8BD8" w14:textId="77777777" w:rsidR="000F7377" w:rsidRDefault="000F7377"/>
    <w:p w14:paraId="2753D295" w14:textId="77777777" w:rsidR="000F7377" w:rsidRDefault="000F7377">
      <w:r xmlns:w="http://schemas.openxmlformats.org/wordprocessingml/2006/main">
        <w:t xml:space="preserve">Colossenses 4:8 O qual vos enviei com o mesmo propósito, para que conheça a vossa situação e console os vossos corações;</w:t>
      </w:r>
    </w:p>
    <w:p w14:paraId="55C2745F" w14:textId="77777777" w:rsidR="000F7377" w:rsidRDefault="000F7377"/>
    <w:p w14:paraId="1FF73CFA" w14:textId="77777777" w:rsidR="000F7377" w:rsidRDefault="000F7377">
      <w:r xmlns:w="http://schemas.openxmlformats.org/wordprocessingml/2006/main">
        <w:t xml:space="preserve">Paulo envia um irmão querido para ajudar a consolar os colossenses.</w:t>
      </w:r>
    </w:p>
    <w:p w14:paraId="6AEAFBD7" w14:textId="77777777" w:rsidR="000F7377" w:rsidRDefault="000F7377"/>
    <w:p w14:paraId="53CC49B6" w14:textId="77777777" w:rsidR="000F7377" w:rsidRDefault="000F7377">
      <w:r xmlns:w="http://schemas.openxmlformats.org/wordprocessingml/2006/main">
        <w:t xml:space="preserve">1. O poder da comunidade: como podemos consolar-nos uns aos outros na Igreja.</w:t>
      </w:r>
    </w:p>
    <w:p w14:paraId="5F34A674" w14:textId="77777777" w:rsidR="000F7377" w:rsidRDefault="000F7377"/>
    <w:p w14:paraId="01E29A18" w14:textId="77777777" w:rsidR="000F7377" w:rsidRDefault="000F7377">
      <w:r xmlns:w="http://schemas.openxmlformats.org/wordprocessingml/2006/main">
        <w:t xml:space="preserve">2. O Conforto de Cristo: Confiando na Presença de Deus em Tempos Difíceis.</w:t>
      </w:r>
    </w:p>
    <w:p w14:paraId="6D3E380C" w14:textId="77777777" w:rsidR="000F7377" w:rsidRDefault="000F7377"/>
    <w:p w14:paraId="06F92072" w14:textId="77777777" w:rsidR="000F7377" w:rsidRDefault="000F7377">
      <w:r xmlns:w="http://schemas.openxmlformats.org/wordprocessingml/2006/main">
        <w:t xml:space="preserve">1. 2 Coríntios 1:3-4 - Bendito seja o Deus e Pai de nosso Senhor Jesus Cristo, o Pai das misericórdias e Deus de todo conforto, que nos consola em todas as nossas tribulações, para que possamos consolar aqueles que estamos em qualquer aflição, com o conforto com que nós mesmos somos consolados por Deus.</w:t>
      </w:r>
    </w:p>
    <w:p w14:paraId="1E5E782D" w14:textId="77777777" w:rsidR="000F7377" w:rsidRDefault="000F7377"/>
    <w:p w14:paraId="29352A1F" w14:textId="77777777" w:rsidR="000F7377" w:rsidRDefault="000F7377">
      <w:r xmlns:w="http://schemas.openxmlformats.org/wordprocessingml/2006/main">
        <w:t xml:space="preserve">2. Hebreus 13:20-21 - Agora que o Deus da paz que trouxe novamente dentre os mortos nosso Senhor Jesus, o grande pastor das ovelhas, pelo sangue da aliança eterna, vos equipe com todo o bem para que vocês possam fazer o seu vontade, operando em nós o que é agradável à sua vista, por meio de Jesus Cristo, a quem seja glória para todo o sempre. Amém.</w:t>
      </w:r>
    </w:p>
    <w:p w14:paraId="779D9D95" w14:textId="77777777" w:rsidR="000F7377" w:rsidRDefault="000F7377"/>
    <w:p w14:paraId="74B3516A" w14:textId="77777777" w:rsidR="000F7377" w:rsidRDefault="000F7377">
      <w:r xmlns:w="http://schemas.openxmlformats.org/wordprocessingml/2006/main">
        <w:t xml:space="preserve">Colossenses 4:9 Com Onésimo, irmão fiel e amado, que é um de vocês. Eles vos revelarão todas as coisas que são feitas aqui.</w:t>
      </w:r>
    </w:p>
    <w:p w14:paraId="1E474C1E" w14:textId="77777777" w:rsidR="000F7377" w:rsidRDefault="000F7377"/>
    <w:p w14:paraId="303FD113" w14:textId="77777777" w:rsidR="000F7377" w:rsidRDefault="000F7377">
      <w:r xmlns:w="http://schemas.openxmlformats.org/wordprocessingml/2006/main">
        <w:t xml:space="preserve">Onésimo é um irmão fiel e querido que faz parte da comunidade dos Colossenses e que os informará das novidades de sua localidade.</w:t>
      </w:r>
    </w:p>
    <w:p w14:paraId="1B4485E5" w14:textId="77777777" w:rsidR="000F7377" w:rsidRDefault="000F7377"/>
    <w:p w14:paraId="2ED15A50" w14:textId="77777777" w:rsidR="000F7377" w:rsidRDefault="000F7377">
      <w:r xmlns:w="http://schemas.openxmlformats.org/wordprocessingml/2006/main">
        <w:t xml:space="preserve">1. Vivendo sua fé em comunidade</w:t>
      </w:r>
    </w:p>
    <w:p w14:paraId="30828AC7" w14:textId="77777777" w:rsidR="000F7377" w:rsidRDefault="000F7377"/>
    <w:p w14:paraId="1B12B45C" w14:textId="77777777" w:rsidR="000F7377" w:rsidRDefault="000F7377">
      <w:r xmlns:w="http://schemas.openxmlformats.org/wordprocessingml/2006/main">
        <w:t xml:space="preserve">2. O poder das amizades fiéis</w:t>
      </w:r>
    </w:p>
    <w:p w14:paraId="379DEC83" w14:textId="77777777" w:rsidR="000F7377" w:rsidRDefault="000F7377"/>
    <w:p w14:paraId="4087352E" w14:textId="77777777" w:rsidR="000F7377" w:rsidRDefault="000F7377">
      <w:r xmlns:w="http://schemas.openxmlformats.org/wordprocessingml/2006/main">
        <w:t xml:space="preserve">1. Hebreus 10:24-25 - E consideremos como nos estimularmos uns aos outros ao amor e às boas obras, não deixando de nos reunir, como é hábito de alguns, mas encorajando-nos uns aos outros, e tanto mais como você vê o dia se aproxima.</w:t>
      </w:r>
    </w:p>
    <w:p w14:paraId="1E100C84" w14:textId="77777777" w:rsidR="000F7377" w:rsidRDefault="000F7377"/>
    <w:p w14:paraId="68BCDF85" w14:textId="77777777" w:rsidR="000F7377" w:rsidRDefault="000F7377">
      <w:r xmlns:w="http://schemas.openxmlformats.org/wordprocessingml/2006/main">
        <w:t xml:space="preserve">2. Provérbios 27:17 - O ferro afia o ferro, e um homem afia outro.</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Colossenses 4:10 Aristarco, meu companheiro de prisão, vos saúda, e Marcos, filho da irmã de Barnabé (a respeito de quem recebestes mandamentos; se ele vier a vós, recebei-o);</w:t>
      </w:r>
    </w:p>
    <w:p w14:paraId="060736A7" w14:textId="77777777" w:rsidR="000F7377" w:rsidRDefault="000F7377"/>
    <w:p w14:paraId="5DC84D5A" w14:textId="77777777" w:rsidR="000F7377" w:rsidRDefault="000F7377">
      <w:r xmlns:w="http://schemas.openxmlformats.org/wordprocessingml/2006/main">
        <w:t xml:space="preserve">Paulo cumprimenta os Colossenses com um alô especial de dois de seus companheiros de prisão.</w:t>
      </w:r>
    </w:p>
    <w:p w14:paraId="684C67BC" w14:textId="77777777" w:rsidR="000F7377" w:rsidRDefault="000F7377"/>
    <w:p w14:paraId="563482AB" w14:textId="77777777" w:rsidR="000F7377" w:rsidRDefault="000F7377">
      <w:r xmlns:w="http://schemas.openxmlformats.org/wordprocessingml/2006/main">
        <w:t xml:space="preserve">1: Devemos estar sempre preparados para aceitar e demonstrar amor aos que nos rodeiam, especialmente aos necessitados.</w:t>
      </w:r>
    </w:p>
    <w:p w14:paraId="3785BF20" w14:textId="77777777" w:rsidR="000F7377" w:rsidRDefault="000F7377"/>
    <w:p w14:paraId="210202C6" w14:textId="77777777" w:rsidR="000F7377" w:rsidRDefault="000F7377">
      <w:r xmlns:w="http://schemas.openxmlformats.org/wordprocessingml/2006/main">
        <w:t xml:space="preserve">2: Devemos sempre buscar primeiro orientação e direção em Deus, mesmo quando se trata de quem receber e demonstrar amor.</w:t>
      </w:r>
    </w:p>
    <w:p w14:paraId="653118BB" w14:textId="77777777" w:rsidR="000F7377" w:rsidRDefault="000F7377"/>
    <w:p w14:paraId="278E9D9E" w14:textId="77777777" w:rsidR="000F7377" w:rsidRDefault="000F7377">
      <w:r xmlns:w="http://schemas.openxmlformats.org/wordprocessingml/2006/main">
        <w:t xml:space="preserve">1: Hebreus 13:2 – “Não negligencie a hospitalidade com estranhos, pois assim alguns hospedaram anjos sem saber.”</w:t>
      </w:r>
    </w:p>
    <w:p w14:paraId="25418E84" w14:textId="77777777" w:rsidR="000F7377" w:rsidRDefault="000F7377"/>
    <w:p w14:paraId="5F0528CE" w14:textId="77777777" w:rsidR="000F7377" w:rsidRDefault="000F7377">
      <w:r xmlns:w="http://schemas.openxmlformats.org/wordprocessingml/2006/main">
        <w:t xml:space="preserve">2: 1 João 4:7-8 - "Amados, amemos uns aos outros: porque o amor é de Deus; e todo aquele que ama é nascido de Deus e conhece a Deus. Quem não ama não conhece a Deus; porque Deus é amor."</w:t>
      </w:r>
    </w:p>
    <w:p w14:paraId="63FB5248" w14:textId="77777777" w:rsidR="000F7377" w:rsidRDefault="000F7377"/>
    <w:p w14:paraId="3B908021" w14:textId="77777777" w:rsidR="000F7377" w:rsidRDefault="000F7377">
      <w:r xmlns:w="http://schemas.openxmlformats.org/wordprocessingml/2006/main">
        <w:t xml:space="preserve">Colossenses 4:11 E Jesus, chamado Justo, que é da circuncisão. Estes são apenas meus colaboradores no reino de Deus, os quais têm sido um conforto para mim.</w:t>
      </w:r>
    </w:p>
    <w:p w14:paraId="31904203" w14:textId="77777777" w:rsidR="000F7377" w:rsidRDefault="000F7377"/>
    <w:p w14:paraId="064146A2" w14:textId="77777777" w:rsidR="000F7377" w:rsidRDefault="000F7377">
      <w:r xmlns:w="http://schemas.openxmlformats.org/wordprocessingml/2006/main">
        <w:t xml:space="preserve">Paulo menciona Jesus e Justo, dois de seus colaboradores no reino de Deus, e afirma que eles foram um conforto para ele.</w:t>
      </w:r>
    </w:p>
    <w:p w14:paraId="113F6AA7" w14:textId="77777777" w:rsidR="000F7377" w:rsidRDefault="000F7377"/>
    <w:p w14:paraId="48EB4C2E" w14:textId="77777777" w:rsidR="000F7377" w:rsidRDefault="000F7377">
      <w:r xmlns:w="http://schemas.openxmlformats.org/wordprocessingml/2006/main">
        <w:t xml:space="preserve">1. O conforto da comunidade piedosa</w:t>
      </w:r>
    </w:p>
    <w:p w14:paraId="05D64D71" w14:textId="77777777" w:rsidR="000F7377" w:rsidRDefault="000F7377"/>
    <w:p w14:paraId="09659B88" w14:textId="77777777" w:rsidR="000F7377" w:rsidRDefault="000F7377">
      <w:r xmlns:w="http://schemas.openxmlformats.org/wordprocessingml/2006/main">
        <w:t xml:space="preserve">2. O Poder da Comunhão no Reino de Deus</w:t>
      </w:r>
    </w:p>
    <w:p w14:paraId="1A0C5BB8" w14:textId="77777777" w:rsidR="000F7377" w:rsidRDefault="000F7377"/>
    <w:p w14:paraId="672754DE" w14:textId="77777777" w:rsidR="000F7377" w:rsidRDefault="000F7377">
      <w:r xmlns:w="http://schemas.openxmlformats.org/wordprocessingml/2006/main">
        <w:t xml:space="preserve">1. Eclesiastes 4:9-12</w:t>
      </w:r>
    </w:p>
    <w:p w14:paraId="6AEFBD3C" w14:textId="77777777" w:rsidR="000F7377" w:rsidRDefault="000F7377"/>
    <w:p w14:paraId="0A3B98EB" w14:textId="77777777" w:rsidR="000F7377" w:rsidRDefault="000F7377">
      <w:r xmlns:w="http://schemas.openxmlformats.org/wordprocessingml/2006/main">
        <w:t xml:space="preserve">2. Romanos 15:1-3</w:t>
      </w:r>
    </w:p>
    <w:p w14:paraId="2B661510" w14:textId="77777777" w:rsidR="000F7377" w:rsidRDefault="000F7377"/>
    <w:p w14:paraId="0642C84E" w14:textId="77777777" w:rsidR="000F7377" w:rsidRDefault="000F7377">
      <w:r xmlns:w="http://schemas.openxmlformats.org/wordprocessingml/2006/main">
        <w:t xml:space="preserve">Colossenses 4:12 Epafras, que é um de vocês, servo de Cristo, saúda-os, sempre trabalhando fervorosamente por vocês em orações, para que permaneçamos perfeitos e completos em toda a vontade de Deus.</w:t>
      </w:r>
    </w:p>
    <w:p w14:paraId="4B0B025F" w14:textId="77777777" w:rsidR="000F7377" w:rsidRDefault="000F7377"/>
    <w:p w14:paraId="0066CC89" w14:textId="77777777" w:rsidR="000F7377" w:rsidRDefault="000F7377">
      <w:r xmlns:w="http://schemas.openxmlformats.org/wordprocessingml/2006/main">
        <w:t xml:space="preserve">Epafras exemplificou a dedicação em oração e o compromisso com a vontade de Deus.</w:t>
      </w:r>
    </w:p>
    <w:p w14:paraId="02C144F8" w14:textId="77777777" w:rsidR="000F7377" w:rsidRDefault="000F7377"/>
    <w:p w14:paraId="4B7F7D1D" w14:textId="77777777" w:rsidR="000F7377" w:rsidRDefault="000F7377">
      <w:r xmlns:w="http://schemas.openxmlformats.org/wordprocessingml/2006/main">
        <w:t xml:space="preserve">1: Devemos nos esforçar para sermos dedicados e comprometidos em cumprir a vontade de Deus.</w:t>
      </w:r>
    </w:p>
    <w:p w14:paraId="74EFB163" w14:textId="77777777" w:rsidR="000F7377" w:rsidRDefault="000F7377"/>
    <w:p w14:paraId="2A752A83" w14:textId="77777777" w:rsidR="000F7377" w:rsidRDefault="000F7377">
      <w:r xmlns:w="http://schemas.openxmlformats.org/wordprocessingml/2006/main">
        <w:t xml:space="preserve">2: Devemos olhar para Epafras como um exemplo de dedicação em oração à vontade de Deus.</w:t>
      </w:r>
    </w:p>
    <w:p w14:paraId="6BECADB1" w14:textId="77777777" w:rsidR="000F7377" w:rsidRDefault="000F7377"/>
    <w:p w14:paraId="71D051CA" w14:textId="77777777" w:rsidR="000F7377" w:rsidRDefault="000F7377">
      <w:r xmlns:w="http://schemas.openxmlformats.org/wordprocessingml/2006/main">
        <w:t xml:space="preserve">1: Tiago 5:16 - "A oração de um homem justo é poderosa e eficaz."</w:t>
      </w:r>
    </w:p>
    <w:p w14:paraId="5FDEA133" w14:textId="77777777" w:rsidR="000F7377" w:rsidRDefault="000F7377"/>
    <w:p w14:paraId="7ADB143D" w14:textId="77777777" w:rsidR="000F7377" w:rsidRDefault="000F7377">
      <w:r xmlns:w="http://schemas.openxmlformats.org/wordprocessingml/2006/main">
        <w:t xml:space="preserve">2: Mateus 6:10 - “Venha o teu reino, seja feita a tua vontade, assim na terra como no céu”.</w:t>
      </w:r>
    </w:p>
    <w:p w14:paraId="41A46BE2" w14:textId="77777777" w:rsidR="000F7377" w:rsidRDefault="000F7377"/>
    <w:p w14:paraId="5BCBA387" w14:textId="77777777" w:rsidR="000F7377" w:rsidRDefault="000F7377">
      <w:r xmlns:w="http://schemas.openxmlformats.org/wordprocessingml/2006/main">
        <w:t xml:space="preserve">Colossenses 4:13 Porque lhe dou testemunho de que ele tem grande zelo por vós, e pelos que estão em Laodicéia, e pelos que estão em Hierápolis.</w:t>
      </w:r>
    </w:p>
    <w:p w14:paraId="2E4D577F" w14:textId="77777777" w:rsidR="000F7377" w:rsidRDefault="000F7377"/>
    <w:p w14:paraId="68227ABA" w14:textId="77777777" w:rsidR="000F7377" w:rsidRDefault="000F7377">
      <w:r xmlns:w="http://schemas.openxmlformats.org/wordprocessingml/2006/main">
        <w:t xml:space="preserve">Paulo elogia Epafras por ter grande zelo pelas igrejas em Laodicéia e Hierápolis.</w:t>
      </w:r>
    </w:p>
    <w:p w14:paraId="0DCB1860" w14:textId="77777777" w:rsidR="000F7377" w:rsidRDefault="000F7377"/>
    <w:p w14:paraId="4372D671" w14:textId="77777777" w:rsidR="000F7377" w:rsidRDefault="000F7377">
      <w:r xmlns:w="http://schemas.openxmlformats.org/wordprocessingml/2006/main">
        <w:t xml:space="preserve">1. Como desenvolver zelo pelo Reino de Deus</w:t>
      </w:r>
    </w:p>
    <w:p w14:paraId="27999667" w14:textId="77777777" w:rsidR="000F7377" w:rsidRDefault="000F7377"/>
    <w:p w14:paraId="4A2BAFBB" w14:textId="77777777" w:rsidR="000F7377" w:rsidRDefault="000F7377">
      <w:r xmlns:w="http://schemas.openxmlformats.org/wordprocessingml/2006/main">
        <w:t xml:space="preserve">2. O poder de um coração comprometido</w:t>
      </w:r>
    </w:p>
    <w:p w14:paraId="09016943" w14:textId="77777777" w:rsidR="000F7377" w:rsidRDefault="000F7377"/>
    <w:p w14:paraId="162FD807" w14:textId="77777777" w:rsidR="000F7377" w:rsidRDefault="000F7377">
      <w:r xmlns:w="http://schemas.openxmlformats.org/wordprocessingml/2006/main">
        <w:t xml:space="preserve">1. Mateus 22:37-39 - Ame o Senhor seu Deus de todo o seu coração, alma e mente.</w:t>
      </w:r>
    </w:p>
    <w:p w14:paraId="447F5038" w14:textId="77777777" w:rsidR="000F7377" w:rsidRDefault="000F7377"/>
    <w:p w14:paraId="63355FB7" w14:textId="77777777" w:rsidR="000F7377" w:rsidRDefault="000F7377">
      <w:r xmlns:w="http://schemas.openxmlformats.org/wordprocessingml/2006/main">
        <w:t xml:space="preserve">2. 1 Coríntios 15:58 - Portanto, meus amados irmãos, sejam firmes, inabaláveis, sempre abundantes na obra do Senhor, sabendo que no Senhor o seu trabalho não é em vão.</w:t>
      </w:r>
    </w:p>
    <w:p w14:paraId="11A5D47D" w14:textId="77777777" w:rsidR="000F7377" w:rsidRDefault="000F7377"/>
    <w:p w14:paraId="21D56D32" w14:textId="77777777" w:rsidR="000F7377" w:rsidRDefault="000F7377">
      <w:r xmlns:w="http://schemas.openxmlformats.org/wordprocessingml/2006/main">
        <w:t xml:space="preserve">Colossenses 4:14 Lucas, o médico amado, e Demas, saúdam-vos.</w:t>
      </w:r>
    </w:p>
    <w:p w14:paraId="13CAC9F8" w14:textId="77777777" w:rsidR="000F7377" w:rsidRDefault="000F7377"/>
    <w:p w14:paraId="65B2E869" w14:textId="77777777" w:rsidR="000F7377" w:rsidRDefault="000F7377">
      <w:r xmlns:w="http://schemas.openxmlformats.org/wordprocessingml/2006/main">
        <w:t xml:space="preserve">Esta passagem destaca Lucas e Demas como indivíduos que saúdam os Colossenses.</w:t>
      </w:r>
    </w:p>
    <w:p w14:paraId="1B8B02A0" w14:textId="77777777" w:rsidR="000F7377" w:rsidRDefault="000F7377"/>
    <w:p w14:paraId="3EF07EFB" w14:textId="77777777" w:rsidR="000F7377" w:rsidRDefault="000F7377">
      <w:r xmlns:w="http://schemas.openxmlformats.org/wordprocessingml/2006/main">
        <w:t xml:space="preserve">1. O poder das saudações: como nossas interações com os outros refletem nossa fé</w:t>
      </w:r>
    </w:p>
    <w:p w14:paraId="2B442845" w14:textId="77777777" w:rsidR="000F7377" w:rsidRDefault="000F7377"/>
    <w:p w14:paraId="70C9A4AC" w14:textId="77777777" w:rsidR="000F7377" w:rsidRDefault="000F7377">
      <w:r xmlns:w="http://schemas.openxmlformats.org/wordprocessingml/2006/main">
        <w:t xml:space="preserve">2. O Médico Fiel: O Compromisso de Lucas com o Evangelho</w:t>
      </w:r>
    </w:p>
    <w:p w14:paraId="02BF50E0" w14:textId="77777777" w:rsidR="000F7377" w:rsidRDefault="000F7377"/>
    <w:p w14:paraId="008E548E" w14:textId="77777777" w:rsidR="000F7377" w:rsidRDefault="000F7377">
      <w:r xmlns:w="http://schemas.openxmlformats.org/wordprocessingml/2006/main">
        <w:t xml:space="preserve">1. Romanos 16:21 - Timóteo, meu colaborador, saúda você; assim como Lúcio, Jasão e Sosípatro, meus parentes.</w:t>
      </w:r>
    </w:p>
    <w:p w14:paraId="6F4E8162" w14:textId="77777777" w:rsidR="000F7377" w:rsidRDefault="000F7377"/>
    <w:p w14:paraId="31C68D79" w14:textId="77777777" w:rsidR="000F7377" w:rsidRDefault="000F7377">
      <w:r xmlns:w="http://schemas.openxmlformats.org/wordprocessingml/2006/main">
        <w:t xml:space="preserve">2. 2 Coríntios 13:12 - Cumprimentem-se uns aos outros com um beijo santo. Todos os santos te saúdam.</w:t>
      </w:r>
    </w:p>
    <w:p w14:paraId="292E31F3" w14:textId="77777777" w:rsidR="000F7377" w:rsidRDefault="000F7377"/>
    <w:p w14:paraId="6C3F0CB1" w14:textId="77777777" w:rsidR="000F7377" w:rsidRDefault="000F7377">
      <w:r xmlns:w="http://schemas.openxmlformats.org/wordprocessingml/2006/main">
        <w:t xml:space="preserve">Colossenses 4:15 Saudai os irmãos que estão em Laodicéia, e Ninfas, e a igreja que está em sua casa.</w:t>
      </w:r>
    </w:p>
    <w:p w14:paraId="49D6E533" w14:textId="77777777" w:rsidR="000F7377" w:rsidRDefault="000F7377"/>
    <w:p w14:paraId="5423BBF4" w14:textId="77777777" w:rsidR="000F7377" w:rsidRDefault="000F7377">
      <w:r xmlns:w="http://schemas.openxmlformats.org/wordprocessingml/2006/main">
        <w:t xml:space="preserve">Esta passagem fala sobre a importância de mostrar respeito e amor aos irmãos crentes em Laodicéia e Ninfas, bem como à igreja em suas casas.</w:t>
      </w:r>
    </w:p>
    <w:p w14:paraId="79EE6517" w14:textId="77777777" w:rsidR="000F7377" w:rsidRDefault="000F7377"/>
    <w:p w14:paraId="49A9214F" w14:textId="77777777" w:rsidR="000F7377" w:rsidRDefault="000F7377">
      <w:r xmlns:w="http://schemas.openxmlformats.org/wordprocessingml/2006/main">
        <w:t xml:space="preserve">1. “Viver em Unidade: O Poder de Demonstrar Respeito e Amor aos Crentes”</w:t>
      </w:r>
    </w:p>
    <w:p w14:paraId="786FBA93" w14:textId="77777777" w:rsidR="000F7377" w:rsidRDefault="000F7377"/>
    <w:p w14:paraId="7155824D" w14:textId="77777777" w:rsidR="000F7377" w:rsidRDefault="000F7377">
      <w:r xmlns:w="http://schemas.openxmlformats.org/wordprocessingml/2006/main">
        <w:t xml:space="preserve">2. “Uma Casa de Oração: O Significado da Igreja em Nossas Vidas”</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Efésios 4:1-3 - “Eu, portanto, prisioneiro do Senhor, exorto-vos a andar de maneira digna da vocação a que fostes chamados, com toda humildade e mansidão, com paciência, suportando uns aos outros apaixonados, ansiosos por manter a unidade do Espírito no vínculo da paz”.</w:t>
      </w:r>
    </w:p>
    <w:p w14:paraId="49E8C483" w14:textId="77777777" w:rsidR="000F7377" w:rsidRDefault="000F7377"/>
    <w:p w14:paraId="01C7B940" w14:textId="77777777" w:rsidR="000F7377" w:rsidRDefault="000F7377">
      <w:r xmlns:w="http://schemas.openxmlformats.org/wordprocessingml/2006/main">
        <w:t xml:space="preserve">2. Romanos 12:10 - "Amem-se uns aos outros com afeto fraternal. Superem-se uns aos outros na demonstração de honra."</w:t>
      </w:r>
    </w:p>
    <w:p w14:paraId="661A6FB0" w14:textId="77777777" w:rsidR="000F7377" w:rsidRDefault="000F7377"/>
    <w:p w14:paraId="1F3BAFEC" w14:textId="77777777" w:rsidR="000F7377" w:rsidRDefault="000F7377">
      <w:r xmlns:w="http://schemas.openxmlformats.org/wordprocessingml/2006/main">
        <w:t xml:space="preserve">Colossenses 4:16 E quando esta epístola for lida entre vós, fazei com que seja lida também na igreja dos laodicenses; e que vocês também leiam a epístola de Laodicéia.</w:t>
      </w:r>
    </w:p>
    <w:p w14:paraId="4FD8BA50" w14:textId="77777777" w:rsidR="000F7377" w:rsidRDefault="000F7377"/>
    <w:p w14:paraId="48707723" w14:textId="77777777" w:rsidR="000F7377" w:rsidRDefault="000F7377">
      <w:r xmlns:w="http://schemas.openxmlformats.org/wordprocessingml/2006/main">
        <w:t xml:space="preserve">Paulo instrui os Colossenses a lerem sua carta à igreja de Laodicéia e a lerem a carta da igreja de Laodicéia.</w:t>
      </w:r>
    </w:p>
    <w:p w14:paraId="1D975F05" w14:textId="77777777" w:rsidR="000F7377" w:rsidRDefault="000F7377"/>
    <w:p w14:paraId="53250C78" w14:textId="77777777" w:rsidR="000F7377" w:rsidRDefault="000F7377">
      <w:r xmlns:w="http://schemas.openxmlformats.org/wordprocessingml/2006/main">
        <w:t xml:space="preserve">1. O poder da Palavra de Deus: como a leitura das Escrituras une a Igreja</w:t>
      </w:r>
    </w:p>
    <w:p w14:paraId="4F5C46A3" w14:textId="77777777" w:rsidR="000F7377" w:rsidRDefault="000F7377"/>
    <w:p w14:paraId="220EBC66" w14:textId="77777777" w:rsidR="000F7377" w:rsidRDefault="000F7377">
      <w:r xmlns:w="http://schemas.openxmlformats.org/wordprocessingml/2006/main">
        <w:t xml:space="preserve">2. O Poder das Escrituras: Conectando a Igreja através do Tempo e do Espaço</w:t>
      </w:r>
    </w:p>
    <w:p w14:paraId="2A5E5F16" w14:textId="77777777" w:rsidR="000F7377" w:rsidRDefault="000F7377"/>
    <w:p w14:paraId="01729428" w14:textId="77777777" w:rsidR="000F7377" w:rsidRDefault="000F7377">
      <w:r xmlns:w="http://schemas.openxmlformats.org/wordprocessingml/2006/main">
        <w:t xml:space="preserve">1. Salmo 119:105 - Lâmpada para os meus pés é a tua palavra, luz para o meu caminho.</w:t>
      </w:r>
    </w:p>
    <w:p w14:paraId="23AA68BF" w14:textId="77777777" w:rsidR="000F7377" w:rsidRDefault="000F7377"/>
    <w:p w14:paraId="5B81334A" w14:textId="77777777" w:rsidR="000F7377" w:rsidRDefault="000F7377">
      <w:r xmlns:w="http://schemas.openxmlformats.org/wordprocessingml/2006/main">
        <w:t xml:space="preserve">2. Colossenses 3:12-15 - Portanto, como povo escolhido de Deus, santo e amado, revesti-vos de compaixão, bondade, humildade, gentileza e paciência. Tenham paciência e perdoem uns aos outros se algum de vocês tiver alguma queixa contra alguém. Perdoe como o Senhor te perdoou. E sobre todas essas virtudes revesti-vos do amor, que as une em perfeita unidade.</w:t>
      </w:r>
    </w:p>
    <w:p w14:paraId="0699834D" w14:textId="77777777" w:rsidR="000F7377" w:rsidRDefault="000F7377"/>
    <w:p w14:paraId="4A4EE1DC" w14:textId="77777777" w:rsidR="000F7377" w:rsidRDefault="000F7377">
      <w:r xmlns:w="http://schemas.openxmlformats.org/wordprocessingml/2006/main">
        <w:t xml:space="preserve">Colossenses 4:17 E dize a Arquipo: Guarda o ministério que recebeste no Senhor, para que o cumpras.</w:t>
      </w:r>
    </w:p>
    <w:p w14:paraId="4F3B9A4D" w14:textId="77777777" w:rsidR="000F7377" w:rsidRDefault="000F7377"/>
    <w:p w14:paraId="3C9B4C99" w14:textId="77777777" w:rsidR="000F7377" w:rsidRDefault="000F7377">
      <w:r xmlns:w="http://schemas.openxmlformats.org/wordprocessingml/2006/main">
        <w:t xml:space="preserve">Arquipo foi incumbido de prestar atenção ao ministério que lhe foi confiado e de cumpri-lo.</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Manter a fé no cumprimento do seu ministério</w:t>
      </w:r>
    </w:p>
    <w:p w14:paraId="4505DFB9" w14:textId="77777777" w:rsidR="000F7377" w:rsidRDefault="000F7377"/>
    <w:p w14:paraId="0D649321" w14:textId="77777777" w:rsidR="000F7377" w:rsidRDefault="000F7377">
      <w:r xmlns:w="http://schemas.openxmlformats.org/wordprocessingml/2006/main">
        <w:t xml:space="preserve">2. Vivendo o Ministério que o Senhor lhe deu</w:t>
      </w:r>
    </w:p>
    <w:p w14:paraId="666D0113" w14:textId="77777777" w:rsidR="000F7377" w:rsidRDefault="000F7377"/>
    <w:p w14:paraId="7ECF168E" w14:textId="77777777" w:rsidR="000F7377" w:rsidRDefault="000F7377">
      <w:r xmlns:w="http://schemas.openxmlformats.org/wordprocessingml/2006/main">
        <w:t xml:space="preserve">1. Mateus 25:14-30</w:t>
      </w:r>
    </w:p>
    <w:p w14:paraId="69A151ED" w14:textId="77777777" w:rsidR="000F7377" w:rsidRDefault="000F7377"/>
    <w:p w14:paraId="6CD0D32D" w14:textId="77777777" w:rsidR="000F7377" w:rsidRDefault="000F7377">
      <w:r xmlns:w="http://schemas.openxmlformats.org/wordprocessingml/2006/main">
        <w:t xml:space="preserve">2. 2 Coríntios 5:20-21</w:t>
      </w:r>
    </w:p>
    <w:p w14:paraId="22425CA3" w14:textId="77777777" w:rsidR="000F7377" w:rsidRDefault="000F7377"/>
    <w:p w14:paraId="66E89348" w14:textId="77777777" w:rsidR="000F7377" w:rsidRDefault="000F7377">
      <w:r xmlns:w="http://schemas.openxmlformats.org/wordprocessingml/2006/main">
        <w:t xml:space="preserve">Colossenses 4:18 A saudação pela minha mão Paulo. Lembre-se dos meus laços. A graça esteja com você. Amém.</w:t>
      </w:r>
    </w:p>
    <w:p w14:paraId="03672899" w14:textId="77777777" w:rsidR="000F7377" w:rsidRDefault="000F7377"/>
    <w:p w14:paraId="278D173A" w14:textId="77777777" w:rsidR="000F7377" w:rsidRDefault="000F7377">
      <w:r xmlns:w="http://schemas.openxmlformats.org/wordprocessingml/2006/main">
        <w:t xml:space="preserve">Paulo encoraja os colossenses a lembrarem-se de suas amarras e lhes dá sua bênção de graça.</w:t>
      </w:r>
    </w:p>
    <w:p w14:paraId="6AC0D4E6" w14:textId="77777777" w:rsidR="000F7377" w:rsidRDefault="000F7377"/>
    <w:p w14:paraId="02B46AAD" w14:textId="77777777" w:rsidR="000F7377" w:rsidRDefault="000F7377">
      <w:r xmlns:w="http://schemas.openxmlformats.org/wordprocessingml/2006/main">
        <w:t xml:space="preserve">1. O poder de uma bênção: viver uma vida de graça</w:t>
      </w:r>
    </w:p>
    <w:p w14:paraId="5E6D30A2" w14:textId="77777777" w:rsidR="000F7377" w:rsidRDefault="000F7377"/>
    <w:p w14:paraId="1DEFA321" w14:textId="77777777" w:rsidR="000F7377" w:rsidRDefault="000F7377">
      <w:r xmlns:w="http://schemas.openxmlformats.org/wordprocessingml/2006/main">
        <w:t xml:space="preserve">2. A força de um legado: relembrando nossos antepassados</w:t>
      </w:r>
    </w:p>
    <w:p w14:paraId="0D51DF2A" w14:textId="77777777" w:rsidR="000F7377" w:rsidRDefault="000F7377"/>
    <w:p w14:paraId="18EB0E40" w14:textId="77777777" w:rsidR="000F7377" w:rsidRDefault="000F7377">
      <w:r xmlns:w="http://schemas.openxmlformats.org/wordprocessingml/2006/main">
        <w:t xml:space="preserve">1. Efésios 6:18-20 - Orando sempre com toda oração e súplica no Espírito, e vigiando para isso com toda perseverança e súplica por todos os santos;</w:t>
      </w:r>
    </w:p>
    <w:p w14:paraId="0C8E6560" w14:textId="77777777" w:rsidR="000F7377" w:rsidRDefault="000F7377"/>
    <w:p w14:paraId="4DD3C939" w14:textId="77777777" w:rsidR="000F7377" w:rsidRDefault="000F7377">
      <w:r xmlns:w="http://schemas.openxmlformats.org/wordprocessingml/2006/main">
        <w:t xml:space="preserve">2. Romanos 12:14-15 - Abençoai os que vos perseguem: abençoai e não amaldiçoeis. Alegrem-se com os que se alegram e chorem com os que choram.</w:t>
      </w:r>
    </w:p>
    <w:p w14:paraId="50DB7622" w14:textId="77777777" w:rsidR="000F7377" w:rsidRDefault="000F7377"/>
    <w:p w14:paraId="25CB84F9" w14:textId="77777777" w:rsidR="000F7377" w:rsidRDefault="000F7377">
      <w:r xmlns:w="http://schemas.openxmlformats.org/wordprocessingml/2006/main">
        <w:t xml:space="preserve">1 Tessalonicenses 1 é o primeiro capítulo da carta escrita pelo apóstolo Paulo aos crentes em Tessalônica. Começa com uma saudação calorosa e expressa gratidão pela sua fé, amor e perseverança em meio à perseguição.</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Parágrafo 1: Paulo elogia os crentes tessalonicenses pela sua fé e obra produzida pela fé (1 Tessalonicenses 1:1-3). Ele reconhece a sua reputação como igreja modelo, destacando a sua firmeza em seguir a Cristo, apesar de enfrentarem aflições. Paulo expressa sua gratidão a Deus por seu testemunho fiel e menciona como as notícias de sua fé se espalharam por toda parte.</w:t>
      </w:r>
    </w:p>
    <w:p w14:paraId="48165A96" w14:textId="77777777" w:rsidR="000F7377" w:rsidRDefault="000F7377"/>
    <w:p w14:paraId="1C9E1252" w14:textId="77777777" w:rsidR="000F7377" w:rsidRDefault="000F7377">
      <w:r xmlns:w="http://schemas.openxmlformats.org/wordprocessingml/2006/main">
        <w:t xml:space="preserve">Parágrafo 2: O capítulo continua com Paulo relembrando sua visita inicial a Tessalônica (1 Tessalonicenses 1:4-7). Ele os lembra de como receberam a mensagem do evangelho com poder, convicção e profunda segurança. Os tessalonicenses abandonaram a idolatria para servir ansiosamente ao Deus vivo enquanto aguardavam o retorno de Jesus do céu. A sua transformação ficou evidente não apenas em palavras, mas também através de ações, à medida que se tornaram exemplos para outros crentes.</w:t>
      </w:r>
    </w:p>
    <w:p w14:paraId="7731A7DB" w14:textId="77777777" w:rsidR="000F7377" w:rsidRDefault="000F7377"/>
    <w:p w14:paraId="4701751E" w14:textId="77777777" w:rsidR="000F7377" w:rsidRDefault="000F7377">
      <w:r xmlns:w="http://schemas.openxmlformats.org/wordprocessingml/2006/main">
        <w:t xml:space="preserve">Parágrafo 3: Paulo conclui enfatizando como a fé deles teve um impacto além de sua própria comunidade (1 Tessalonicenses 1:8-10). Ele menciona que a notícia de sua conversão alcançou diversas regiões, inspirando outros a se afastarem dos ídolos e servirem a Deus. O apóstolo destaca que eles aguardavam ansiosamente o retorno de Jesus do céu — o Filho que Deus ressuscitou dentre os mortos — que os livraria da ira vindoura.</w:t>
      </w:r>
    </w:p>
    <w:p w14:paraId="1DF6E3C8" w14:textId="77777777" w:rsidR="000F7377" w:rsidRDefault="000F7377"/>
    <w:p w14:paraId="238D2801" w14:textId="77777777" w:rsidR="000F7377" w:rsidRDefault="000F7377">
      <w:r xmlns:w="http://schemas.openxmlformats.org/wordprocessingml/2006/main">
        <w:t xml:space="preserve">Resumindo,</w:t>
      </w:r>
    </w:p>
    <w:p w14:paraId="7944789D" w14:textId="77777777" w:rsidR="000F7377" w:rsidRDefault="000F7377">
      <w:r xmlns:w="http://schemas.openxmlformats.org/wordprocessingml/2006/main">
        <w:t xml:space="preserve">O primeiro capítulo de 1 Tessalonicenses elogia os crentes em Tessalônica por sua fé exemplar, amor e perseverança em meio à perseguição.</w:t>
      </w:r>
    </w:p>
    <w:p w14:paraId="52D41F76" w14:textId="77777777" w:rsidR="000F7377" w:rsidRDefault="000F7377">
      <w:r xmlns:w="http://schemas.openxmlformats.org/wordprocessingml/2006/main">
        <w:t xml:space="preserve">Paulo os elogia por serem modelos de vida cristã e reconhece como as notícias da sua fé se espalharam por muito tempo.</w:t>
      </w:r>
    </w:p>
    <w:p w14:paraId="2EC7D898" w14:textId="77777777" w:rsidR="000F7377" w:rsidRDefault="000F7377">
      <w:r xmlns:w="http://schemas.openxmlformats.org/wordprocessingml/2006/main">
        <w:t xml:space="preserve">Ele se lembra da visita que fez a eles quando abraçaram a mensagem do evangelho de todo o coração, afastando-se da idolatria para servir ao Deus vivo. A sua transformação tornou-se uma inspiração para outros, e eles aguardavam ansiosamente o regresso de Jesus como seu libertador do julgamento futuro. Este capítulo destaca a forte fé dos Tessalonicenses, o seu impacto sobre os outros e a sua esperança no regresso de Cristo.</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Tessalonicenses 1:1 Paulo, e Silvano, e Timóteo, à igreja dos Tessalonicenses que está em Deus Pai e no Senhor Jesus Cristo: Graça e paz a vós outros da parte de Deus nosso Pai, e do Senhor Jesus Cristo .</w:t>
      </w:r>
    </w:p>
    <w:p w14:paraId="719823EF" w14:textId="77777777" w:rsidR="000F7377" w:rsidRDefault="000F7377"/>
    <w:p w14:paraId="74A76B8D" w14:textId="77777777" w:rsidR="000F7377" w:rsidRDefault="000F7377">
      <w:r xmlns:w="http://schemas.openxmlformats.org/wordprocessingml/2006/main">
        <w:t xml:space="preserve">Paulo, Silvano e Timóteo enviam graça e paz à igreja dos Tessalonicenses, que estão em Deus Pai e no Senhor Jesus Cristo.</w:t>
      </w:r>
    </w:p>
    <w:p w14:paraId="55D5F76F" w14:textId="77777777" w:rsidR="000F7377" w:rsidRDefault="000F7377"/>
    <w:p w14:paraId="0C8236DE" w14:textId="77777777" w:rsidR="000F7377" w:rsidRDefault="000F7377">
      <w:r xmlns:w="http://schemas.openxmlformats.org/wordprocessingml/2006/main">
        <w:t xml:space="preserve">1. Alegre-se na graça e na paz de Deus</w:t>
      </w:r>
    </w:p>
    <w:p w14:paraId="7A7F9872" w14:textId="77777777" w:rsidR="000F7377" w:rsidRDefault="000F7377"/>
    <w:p w14:paraId="0C08374B" w14:textId="77777777" w:rsidR="000F7377" w:rsidRDefault="000F7377">
      <w:r xmlns:w="http://schemas.openxmlformats.org/wordprocessingml/2006/main">
        <w:t xml:space="preserve">2. Abrace o Amor de Deus Pai e do Senhor Jesus Cristo</w:t>
      </w:r>
    </w:p>
    <w:p w14:paraId="323DDEAF" w14:textId="77777777" w:rsidR="000F7377" w:rsidRDefault="000F7377"/>
    <w:p w14:paraId="0A94C063" w14:textId="77777777" w:rsidR="000F7377" w:rsidRDefault="000F7377">
      <w:r xmlns:w="http://schemas.openxmlformats.org/wordprocessingml/2006/main">
        <w:t xml:space="preserve">1. Romanos 5:1-2 - Portanto, visto que fomos justificados pela fé, temos paz com Deus por meio de nosso Senhor Jesus Cristo. Através dele também obtivemos acesso pela fé a esta graça na qual estamos firmes, e nos regozijamos na esperança da glória de Deus.</w:t>
      </w:r>
    </w:p>
    <w:p w14:paraId="07A53D28" w14:textId="77777777" w:rsidR="000F7377" w:rsidRDefault="000F7377"/>
    <w:p w14:paraId="6927DAEE" w14:textId="77777777" w:rsidR="000F7377" w:rsidRDefault="000F7377">
      <w:r xmlns:w="http://schemas.openxmlformats.org/wordprocessingml/2006/main">
        <w:t xml:space="preserve">2. João 14:25-26 - “Tudo isso falei enquanto ainda estava com vocês. Mas o Advogado, o Espírito Santo, que o Pai enviará em meu nome, vos ensinará todas as coisas e vos lembrará tudo o que vos disse. A paz deixo com você; minha paz eu te dou. Eu não dou a você como o mundo dá. Não deixem que seus corações se perturbem e não tenham medo.</w:t>
      </w:r>
    </w:p>
    <w:p w14:paraId="3906CD87" w14:textId="77777777" w:rsidR="000F7377" w:rsidRDefault="000F7377"/>
    <w:p w14:paraId="5507918D" w14:textId="77777777" w:rsidR="000F7377" w:rsidRDefault="000F7377">
      <w:r xmlns:w="http://schemas.openxmlformats.org/wordprocessingml/2006/main">
        <w:t xml:space="preserve">1 Tessalonicenses 1:2 Damos sempre graças a Deus por todos vocês, mencionando-os em nossas orações;</w:t>
      </w:r>
    </w:p>
    <w:p w14:paraId="1E67C270" w14:textId="77777777" w:rsidR="000F7377" w:rsidRDefault="000F7377"/>
    <w:p w14:paraId="0D9B11F7" w14:textId="77777777" w:rsidR="000F7377" w:rsidRDefault="000F7377">
      <w:r xmlns:w="http://schemas.openxmlformats.org/wordprocessingml/2006/main">
        <w:t xml:space="preserve">Somos gratos a Deus pelos Tessalonicenses e sempre nos lembramos deles em nossas orações.</w:t>
      </w:r>
    </w:p>
    <w:p w14:paraId="110CEAF4" w14:textId="77777777" w:rsidR="000F7377" w:rsidRDefault="000F7377"/>
    <w:p w14:paraId="379E4B4A" w14:textId="77777777" w:rsidR="000F7377" w:rsidRDefault="000F7377">
      <w:r xmlns:w="http://schemas.openxmlformats.org/wordprocessingml/2006/main">
        <w:t xml:space="preserve">1: Devemos sempre ser gratos a Deus pelas pessoas em nossas vidas e lembrá-las em oração.</w:t>
      </w:r>
    </w:p>
    <w:p w14:paraId="4EBB15A5" w14:textId="77777777" w:rsidR="000F7377" w:rsidRDefault="000F7377"/>
    <w:p w14:paraId="7A3A4AE2" w14:textId="77777777" w:rsidR="000F7377" w:rsidRDefault="000F7377">
      <w:r xmlns:w="http://schemas.openxmlformats.org/wordprocessingml/2006/main">
        <w:t xml:space="preserve">2: A gratidão a Deus pelas pessoas ao nosso redor e a oração regular por elas é uma parte importante da nossa fé.</w:t>
      </w:r>
    </w:p>
    <w:p w14:paraId="2957A82E" w14:textId="77777777" w:rsidR="000F7377" w:rsidRDefault="000F7377"/>
    <w:p w14:paraId="22DBABBA" w14:textId="77777777" w:rsidR="000F7377" w:rsidRDefault="000F7377">
      <w:r xmlns:w="http://schemas.openxmlformats.org/wordprocessingml/2006/main">
        <w:t xml:space="preserve">1: Colossenses 4:2-4 “Continuem firmemente na oração, vigiando-a com ações de graças. Ao mesmo tempo, rogai também por nós, para que Deus nos abra uma porta à palavra, para anunciar o mistério </w:t>
      </w:r>
      <w:r xmlns:w="http://schemas.openxmlformats.org/wordprocessingml/2006/main">
        <w:lastRenderedPageBreak xmlns:w="http://schemas.openxmlformats.org/wordprocessingml/2006/main"/>
      </w:r>
      <w:r xmlns:w="http://schemas.openxmlformats.org/wordprocessingml/2006/main">
        <w:t xml:space="preserve">de Cristo, pelo qual estou preso, para que eu possa esclarecer como devo falar."</w:t>
      </w:r>
    </w:p>
    <w:p w14:paraId="6057CF31" w14:textId="77777777" w:rsidR="000F7377" w:rsidRDefault="000F7377"/>
    <w:p w14:paraId="23B475BA" w14:textId="77777777" w:rsidR="000F7377" w:rsidRDefault="000F7377">
      <w:r xmlns:w="http://schemas.openxmlformats.org/wordprocessingml/2006/main">
        <w:t xml:space="preserve">2: Filipenses 1:3-4 “Dou graças ao meu Deus por toda a minha lembrança de vocês, sempre em cada oração minha por todos vocês, fazendo minha oração com alegria.”</w:t>
      </w:r>
    </w:p>
    <w:p w14:paraId="5D151BC3" w14:textId="77777777" w:rsidR="000F7377" w:rsidRDefault="000F7377"/>
    <w:p w14:paraId="0DD6F4B7" w14:textId="77777777" w:rsidR="000F7377" w:rsidRDefault="000F7377">
      <w:r xmlns:w="http://schemas.openxmlformats.org/wordprocessingml/2006/main">
        <w:t xml:space="preserve">1 Tessalonicenses 1:3 Lembrando-nos sem cessar da vossa obra de fé, e trabalho de amor, e paciência de esperança em nosso Senhor Jesus Cristo, diante de Deus e nosso Pai;</w:t>
      </w:r>
    </w:p>
    <w:p w14:paraId="0A76C10A" w14:textId="77777777" w:rsidR="000F7377" w:rsidRDefault="000F7377"/>
    <w:p w14:paraId="08D844B9" w14:textId="77777777" w:rsidR="000F7377" w:rsidRDefault="000F7377">
      <w:r xmlns:w="http://schemas.openxmlformats.org/wordprocessingml/2006/main">
        <w:t xml:space="preserve">A fé, o amor e a esperança dos tessalonicenses em Jesus Cristo são lembrados e louvados por Paulo aos olhos de Deus Pai.</w:t>
      </w:r>
    </w:p>
    <w:p w14:paraId="6BD12780" w14:textId="77777777" w:rsidR="000F7377" w:rsidRDefault="000F7377"/>
    <w:p w14:paraId="51E53F7A" w14:textId="77777777" w:rsidR="000F7377" w:rsidRDefault="000F7377">
      <w:r xmlns:w="http://schemas.openxmlformats.org/wordprocessingml/2006/main">
        <w:t xml:space="preserve">1. Fé, Amor e Esperança: As Qualidades de um Verdadeiro Crente</w:t>
      </w:r>
    </w:p>
    <w:p w14:paraId="62C10D66" w14:textId="77777777" w:rsidR="000F7377" w:rsidRDefault="000F7377"/>
    <w:p w14:paraId="232BF958" w14:textId="77777777" w:rsidR="000F7377" w:rsidRDefault="000F7377">
      <w:r xmlns:w="http://schemas.openxmlformats.org/wordprocessingml/2006/main">
        <w:t xml:space="preserve">2. O Poder da Perseverança: Fortalecendo Nossa Fé, Amor e Esperança</w:t>
      </w:r>
    </w:p>
    <w:p w14:paraId="69095F09" w14:textId="77777777" w:rsidR="000F7377" w:rsidRDefault="000F7377"/>
    <w:p w14:paraId="278FD3B5" w14:textId="77777777" w:rsidR="000F7377" w:rsidRDefault="000F7377">
      <w:r xmlns:w="http://schemas.openxmlformats.org/wordprocessingml/2006/main">
        <w:t xml:space="preserve">Cruzar-</w:t>
      </w:r>
    </w:p>
    <w:p w14:paraId="53B98EC2" w14:textId="77777777" w:rsidR="000F7377" w:rsidRDefault="000F7377"/>
    <w:p w14:paraId="10A697AC" w14:textId="77777777" w:rsidR="000F7377" w:rsidRDefault="000F7377">
      <w:r xmlns:w="http://schemas.openxmlformats.org/wordprocessingml/2006/main">
        <w:t xml:space="preserve">1. Gálatas 5:6 - "Porque em Cristo Jesus nem a circuncisão nem a incircuncisão têm valor algum, mas a fé que opera pelo amor."</w:t>
      </w:r>
    </w:p>
    <w:p w14:paraId="62156A3D" w14:textId="77777777" w:rsidR="000F7377" w:rsidRDefault="000F7377"/>
    <w:p w14:paraId="6A998E4F" w14:textId="77777777" w:rsidR="000F7377" w:rsidRDefault="000F7377">
      <w:r xmlns:w="http://schemas.openxmlformats.org/wordprocessingml/2006/main">
        <w:t xml:space="preserve">2. Mateus 24:12-13 - "E porque a iniqüidade se multiplicará, o amor de muitos esfriará. Mas aquele que perseverar até o fim será salvo."</w:t>
      </w:r>
    </w:p>
    <w:p w14:paraId="1FF558F9" w14:textId="77777777" w:rsidR="000F7377" w:rsidRDefault="000F7377"/>
    <w:p w14:paraId="22630DFE" w14:textId="77777777" w:rsidR="000F7377" w:rsidRDefault="000F7377">
      <w:r xmlns:w="http://schemas.openxmlformats.org/wordprocessingml/2006/main">
        <w:t xml:space="preserve">1 Tessalonicenses 1:4 Sabendo, irmãos amados, a eleição de Deus.</w:t>
      </w:r>
    </w:p>
    <w:p w14:paraId="4D1C9254" w14:textId="77777777" w:rsidR="000F7377" w:rsidRDefault="000F7377"/>
    <w:p w14:paraId="5C267E2D" w14:textId="77777777" w:rsidR="000F7377" w:rsidRDefault="000F7377">
      <w:r xmlns:w="http://schemas.openxmlformats.org/wordprocessingml/2006/main">
        <w:t xml:space="preserve">O apóstolo Paulo lembra aos crentes em Tessalônica a sua eleição por Deus.</w:t>
      </w:r>
    </w:p>
    <w:p w14:paraId="4BC36022" w14:textId="77777777" w:rsidR="000F7377" w:rsidRDefault="000F7377"/>
    <w:p w14:paraId="214BE5C0" w14:textId="77777777" w:rsidR="000F7377" w:rsidRDefault="000F7377">
      <w:r xmlns:w="http://schemas.openxmlformats.org/wordprocessingml/2006/main">
        <w:t xml:space="preserve">1. A Eleição de Deus para Seu Povo - Regozijando-se em Seu Amor e Graça</w:t>
      </w:r>
    </w:p>
    <w:p w14:paraId="77B9B1B7" w14:textId="77777777" w:rsidR="000F7377" w:rsidRDefault="000F7377"/>
    <w:p w14:paraId="29E3B7D0" w14:textId="77777777" w:rsidR="000F7377" w:rsidRDefault="000F7377">
      <w:r xmlns:w="http://schemas.openxmlformats.org/wordprocessingml/2006/main">
        <w:t xml:space="preserve">2. Lembrando Nossa Eleição – Andando em Fé e Obediência</w:t>
      </w:r>
    </w:p>
    <w:p w14:paraId="200F63A2" w14:textId="77777777" w:rsidR="000F7377" w:rsidRDefault="000F7377"/>
    <w:p w14:paraId="096DF2C1" w14:textId="77777777" w:rsidR="000F7377" w:rsidRDefault="000F7377">
      <w:r xmlns:w="http://schemas.openxmlformats.org/wordprocessingml/2006/main">
        <w:t xml:space="preserve">1. Romanos 8:28-30 - E sabemos que para aqueles que amam a Deus todas as coisas contribuem juntamente para o bem, para aqueles que são chamados segundo o seu propósito.</w:t>
      </w:r>
    </w:p>
    <w:p w14:paraId="5A0692BB" w14:textId="77777777" w:rsidR="000F7377" w:rsidRDefault="000F7377"/>
    <w:p w14:paraId="4937E7C0" w14:textId="77777777" w:rsidR="000F7377" w:rsidRDefault="000F7377">
      <w:r xmlns:w="http://schemas.openxmlformats.org/wordprocessingml/2006/main">
        <w:t xml:space="preserve">2. 2 Timóteo 2:10 - Por isso tudo suporto por amor dos eleitos, para que também eles obtenham a salvação que há em Cristo Jesus com glória eterna.</w:t>
      </w:r>
    </w:p>
    <w:p w14:paraId="00C28619" w14:textId="77777777" w:rsidR="000F7377" w:rsidRDefault="000F7377"/>
    <w:p w14:paraId="419F1C49" w14:textId="77777777" w:rsidR="000F7377" w:rsidRDefault="000F7377">
      <w:r xmlns:w="http://schemas.openxmlformats.org/wordprocessingml/2006/main">
        <w:t xml:space="preserve">1 Tessalonicenses 1:5 Porque o nosso evangelho não vos chegou somente em palavras, mas também em poder e no Espírito Santo, e com muita certeza; como vocês sabem que tipo de homens éramos entre vocês por sua causa.</w:t>
      </w:r>
    </w:p>
    <w:p w14:paraId="100D06FF" w14:textId="77777777" w:rsidR="000F7377" w:rsidRDefault="000F7377"/>
    <w:p w14:paraId="5ED227D9" w14:textId="77777777" w:rsidR="000F7377" w:rsidRDefault="000F7377">
      <w:r xmlns:w="http://schemas.openxmlformats.org/wordprocessingml/2006/main">
        <w:t xml:space="preserve">Paulo e seus companheiros pregaram o evangelho aos tessalonicenses e mostraram-lhes um exemplo de santidade, poder e segurança.</w:t>
      </w:r>
    </w:p>
    <w:p w14:paraId="3F4F870D" w14:textId="77777777" w:rsidR="000F7377" w:rsidRDefault="000F7377"/>
    <w:p w14:paraId="68FCC1AE" w14:textId="77777777" w:rsidR="000F7377" w:rsidRDefault="000F7377">
      <w:r xmlns:w="http://schemas.openxmlformats.org/wordprocessingml/2006/main">
        <w:t xml:space="preserve">1. O Poder do Evangelho: Como a Palavra de Deus pode transformar nossas vidas</w:t>
      </w:r>
    </w:p>
    <w:p w14:paraId="439F26BF" w14:textId="77777777" w:rsidR="000F7377" w:rsidRDefault="000F7377"/>
    <w:p w14:paraId="4B9E54DD" w14:textId="77777777" w:rsidR="000F7377" w:rsidRDefault="000F7377">
      <w:r xmlns:w="http://schemas.openxmlformats.org/wordprocessingml/2006/main">
        <w:t xml:space="preserve">2. Viver uma vida de santidade e segurança: como viver uma vida de fé</w:t>
      </w:r>
    </w:p>
    <w:p w14:paraId="142A7635" w14:textId="77777777" w:rsidR="000F7377" w:rsidRDefault="000F7377"/>
    <w:p w14:paraId="3C059384" w14:textId="77777777" w:rsidR="000F7377" w:rsidRDefault="000F7377">
      <w:r xmlns:w="http://schemas.openxmlformats.org/wordprocessingml/2006/main">
        <w:t xml:space="preserve">1. Romanos 1:16-17 - Porque não me envergonho do evangelho de Cristo; pois é o poder de Deus para salvação de todo aquele que crê; primeiro para o judeu e também para o grego.</w:t>
      </w:r>
    </w:p>
    <w:p w14:paraId="3CF8F4A3" w14:textId="77777777" w:rsidR="000F7377" w:rsidRDefault="000F7377"/>
    <w:p w14:paraId="35CDE835" w14:textId="77777777" w:rsidR="000F7377" w:rsidRDefault="000F7377">
      <w:r xmlns:w="http://schemas.openxmlformats.org/wordprocessingml/2006/main">
        <w:t xml:space="preserve">2. 1 João 1:5-7 - Esta é então a mensagem que dele ouvimos e vos declaramos: que Deus é luz, e nele não há treva alguma. Se dissermos que temos comunhão com ele, e andarmos nas trevas, mentimos e não praticamos a verdade: mas se andarmos na luz, como ele está na luz, temos comunhão uns com os outros, e o sangue </w:t>
      </w:r>
      <w:r xmlns:w="http://schemas.openxmlformats.org/wordprocessingml/2006/main">
        <w:lastRenderedPageBreak xmlns:w="http://schemas.openxmlformats.org/wordprocessingml/2006/main"/>
      </w:r>
      <w:r xmlns:w="http://schemas.openxmlformats.org/wordprocessingml/2006/main">
        <w:t xml:space="preserve">de Jesus Cristo, seu Filho, nos purifica de todo pecado.</w:t>
      </w:r>
    </w:p>
    <w:p w14:paraId="37520EAC" w14:textId="77777777" w:rsidR="000F7377" w:rsidRDefault="000F7377"/>
    <w:p w14:paraId="6209B905" w14:textId="77777777" w:rsidR="000F7377" w:rsidRDefault="000F7377">
      <w:r xmlns:w="http://schemas.openxmlformats.org/wordprocessingml/2006/main">
        <w:t xml:space="preserve">1 Tessalonicenses 1:6 E vós vos tornastes nossos imitadores e do Senhor, tendo recebido a palavra em muita tribulação, com alegria do Espírito Santo:</w:t>
      </w:r>
    </w:p>
    <w:p w14:paraId="2A0BDB2C" w14:textId="77777777" w:rsidR="000F7377" w:rsidRDefault="000F7377"/>
    <w:p w14:paraId="23E3DF1C" w14:textId="77777777" w:rsidR="000F7377" w:rsidRDefault="000F7377">
      <w:r xmlns:w="http://schemas.openxmlformats.org/wordprocessingml/2006/main">
        <w:t xml:space="preserve">Os tessalonicenses receberam a Palavra de Deus apesar de muitas aflições e responderam com alegria no Espírito Santo.</w:t>
      </w:r>
    </w:p>
    <w:p w14:paraId="77F2EA85" w14:textId="77777777" w:rsidR="000F7377" w:rsidRDefault="000F7377"/>
    <w:p w14:paraId="3D1BD6BE" w14:textId="77777777" w:rsidR="000F7377" w:rsidRDefault="000F7377">
      <w:r xmlns:w="http://schemas.openxmlformats.org/wordprocessingml/2006/main">
        <w:t xml:space="preserve">1. Seja alegre apesar das circunstâncias</w:t>
      </w:r>
    </w:p>
    <w:p w14:paraId="700A1C8C" w14:textId="77777777" w:rsidR="000F7377" w:rsidRDefault="000F7377"/>
    <w:p w14:paraId="4EF62BC8" w14:textId="77777777" w:rsidR="000F7377" w:rsidRDefault="000F7377">
      <w:r xmlns:w="http://schemas.openxmlformats.org/wordprocessingml/2006/main">
        <w:t xml:space="preserve">2. O Poder do Espírito Santo na Vida dos Crentes</w:t>
      </w:r>
    </w:p>
    <w:p w14:paraId="54FA7A7C" w14:textId="77777777" w:rsidR="000F7377" w:rsidRDefault="000F7377"/>
    <w:p w14:paraId="2839D74B" w14:textId="77777777" w:rsidR="000F7377" w:rsidRDefault="000F7377">
      <w:r xmlns:w="http://schemas.openxmlformats.org/wordprocessingml/2006/main">
        <w:t xml:space="preserve">1. Hebreus 10:34-35 - "Pois vocês tiveram compaixão dos que estavam na prisão e aceitaram com alegria o saque de seus bens, pois sabiam que vocês mesmos possuíam uma posse melhor e permanente."</w:t>
      </w:r>
    </w:p>
    <w:p w14:paraId="4E050F78" w14:textId="77777777" w:rsidR="000F7377" w:rsidRDefault="000F7377"/>
    <w:p w14:paraId="332F436A" w14:textId="77777777" w:rsidR="000F7377" w:rsidRDefault="000F7377">
      <w:r xmlns:w="http://schemas.openxmlformats.org/wordprocessingml/2006/main">
        <w:t xml:space="preserve">2. Romanos 15:13 - "Que o Deus da esperança os encha de toda alegria e paz na fé, para que pelo poder do Espírito Santo vocês sejam abundantes em esperança."</w:t>
      </w:r>
    </w:p>
    <w:p w14:paraId="373A04A9" w14:textId="77777777" w:rsidR="000F7377" w:rsidRDefault="000F7377"/>
    <w:p w14:paraId="47D1A85A" w14:textId="77777777" w:rsidR="000F7377" w:rsidRDefault="000F7377">
      <w:r xmlns:w="http://schemas.openxmlformats.org/wordprocessingml/2006/main">
        <w:t xml:space="preserve">1 Tessalonicenses 1:7 Para que servistes de exemplo a todos os que crêem na Macedônia e na Acaia.</w:t>
      </w:r>
    </w:p>
    <w:p w14:paraId="5134602F" w14:textId="77777777" w:rsidR="000F7377" w:rsidRDefault="000F7377"/>
    <w:p w14:paraId="615ABC98" w14:textId="77777777" w:rsidR="000F7377" w:rsidRDefault="000F7377">
      <w:r xmlns:w="http://schemas.openxmlformats.org/wordprocessingml/2006/main">
        <w:t xml:space="preserve">Este versículo encoraja os crentes na Macedônia e na Acaia a serem exemplos para todos os outros crentes.</w:t>
      </w:r>
    </w:p>
    <w:p w14:paraId="71020508" w14:textId="77777777" w:rsidR="000F7377" w:rsidRDefault="000F7377"/>
    <w:p w14:paraId="758800BC" w14:textId="77777777" w:rsidR="000F7377" w:rsidRDefault="000F7377">
      <w:r xmlns:w="http://schemas.openxmlformats.org/wordprocessingml/2006/main">
        <w:t xml:space="preserve">1. Como ser um exemplo piedoso para os outros</w:t>
      </w:r>
    </w:p>
    <w:p w14:paraId="7D911DCF" w14:textId="77777777" w:rsidR="000F7377" w:rsidRDefault="000F7377"/>
    <w:p w14:paraId="43319598" w14:textId="77777777" w:rsidR="000F7377" w:rsidRDefault="000F7377">
      <w:r xmlns:w="http://schemas.openxmlformats.org/wordprocessingml/2006/main">
        <w:t xml:space="preserve">2. Seguir o Exemplo de Fidelidade do Senhor</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Coríntios 11:1 - “Sede meus imitadores, como eu também o sou de Cristo”.</w:t>
      </w:r>
    </w:p>
    <w:p w14:paraId="3B2EF8F8" w14:textId="77777777" w:rsidR="000F7377" w:rsidRDefault="000F7377"/>
    <w:p w14:paraId="1412156B" w14:textId="77777777" w:rsidR="000F7377" w:rsidRDefault="000F7377">
      <w:r xmlns:w="http://schemas.openxmlformats.org/wordprocessingml/2006/main">
        <w:t xml:space="preserve">2. 1 Pedro 2:21 - "Pois para isso fostes chamados: porque também Cristo sofreu por nós, deixando-nos o exemplo, para que sigais os seus passos."</w:t>
      </w:r>
    </w:p>
    <w:p w14:paraId="14CC5CC0" w14:textId="77777777" w:rsidR="000F7377" w:rsidRDefault="000F7377"/>
    <w:p w14:paraId="7F0EF209" w14:textId="77777777" w:rsidR="000F7377" w:rsidRDefault="000F7377">
      <w:r xmlns:w="http://schemas.openxmlformats.org/wordprocessingml/2006/main">
        <w:t xml:space="preserve">1 Tessalonicenses 1:8 Porque de vós soou a palavra do Senhor, não só na Macedônia e na Acaia, mas também em todo lugar a vossa fé para com Deus se espalhou; para que não precisemos falar nada.</w:t>
      </w:r>
    </w:p>
    <w:p w14:paraId="7B683DA0" w14:textId="77777777" w:rsidR="000F7377" w:rsidRDefault="000F7377"/>
    <w:p w14:paraId="691114CA" w14:textId="77777777" w:rsidR="000F7377" w:rsidRDefault="000F7377">
      <w:r xmlns:w="http://schemas.openxmlformats.org/wordprocessingml/2006/main">
        <w:t xml:space="preserve">A palavra do Senhor se espalhou rapidamente de Tessalônica por toda a Macedônia, Acaia e além, de modo que não houve necessidade de mais pregações.</w:t>
      </w:r>
    </w:p>
    <w:p w14:paraId="4F57785A" w14:textId="77777777" w:rsidR="000F7377" w:rsidRDefault="000F7377"/>
    <w:p w14:paraId="69B0EEE8" w14:textId="77777777" w:rsidR="000F7377" w:rsidRDefault="000F7377">
      <w:r xmlns:w="http://schemas.openxmlformats.org/wordprocessingml/2006/main">
        <w:t xml:space="preserve">1. O poder da fé: como nossas crenças podem se espalhar além de nós mesmos</w:t>
      </w:r>
    </w:p>
    <w:p w14:paraId="43CA2ECB" w14:textId="77777777" w:rsidR="000F7377" w:rsidRDefault="000F7377"/>
    <w:p w14:paraId="3E720CE5" w14:textId="77777777" w:rsidR="000F7377" w:rsidRDefault="000F7377">
      <w:r xmlns:w="http://schemas.openxmlformats.org/wordprocessingml/2006/main">
        <w:t xml:space="preserve">2. A Responsabilidade da Igreja de Pregar o Evangelho</w:t>
      </w:r>
    </w:p>
    <w:p w14:paraId="38657D4A" w14:textId="77777777" w:rsidR="000F7377" w:rsidRDefault="000F7377"/>
    <w:p w14:paraId="28846064" w14:textId="77777777" w:rsidR="000F7377" w:rsidRDefault="000F7377">
      <w:r xmlns:w="http://schemas.openxmlformats.org/wordprocessingml/2006/main">
        <w:t xml:space="preserve">1. Romanos 10:14-15 - “Como então invocarão aquele em quem não creram? E como acreditarão naquele de quem nunca ouviram falar? E como eles vão ouvir sem alguém pregar? E como pregarão, a menos que sejam enviados?”</w:t>
      </w:r>
    </w:p>
    <w:p w14:paraId="7972B45E" w14:textId="77777777" w:rsidR="000F7377" w:rsidRDefault="000F7377"/>
    <w:p w14:paraId="407E6466" w14:textId="77777777" w:rsidR="000F7377" w:rsidRDefault="000F7377">
      <w:r xmlns:w="http://schemas.openxmlformats.org/wordprocessingml/2006/main">
        <w:t xml:space="preserve">2. Atos 8:4 - “Ora, os que estavam dispersos andavam pregando a palavra.”</w:t>
      </w:r>
    </w:p>
    <w:p w14:paraId="4BDE6669" w14:textId="77777777" w:rsidR="000F7377" w:rsidRDefault="000F7377"/>
    <w:p w14:paraId="2E0B9D51" w14:textId="77777777" w:rsidR="000F7377" w:rsidRDefault="000F7377">
      <w:r xmlns:w="http://schemas.openxmlformats.org/wordprocessingml/2006/main">
        <w:t xml:space="preserve">1 Tessalonicenses 1:9 Porque eles mesmos nos mostram que tipo de entrada tivemos em relação a vocês, e como vocês se converteram dos ídolos a Deus para servirem ao Deus vivo e verdadeiro;</w:t>
      </w:r>
    </w:p>
    <w:p w14:paraId="0E9EF7BB" w14:textId="77777777" w:rsidR="000F7377" w:rsidRDefault="000F7377"/>
    <w:p w14:paraId="03928978" w14:textId="77777777" w:rsidR="000F7377" w:rsidRDefault="000F7377">
      <w:r xmlns:w="http://schemas.openxmlformats.org/wordprocessingml/2006/main">
        <w:t xml:space="preserve">Os tessalonicenses abandonaram os ídolos para servir ao Deus vivo e verdadeiro.</w:t>
      </w:r>
    </w:p>
    <w:p w14:paraId="27B06D7A" w14:textId="77777777" w:rsidR="000F7377" w:rsidRDefault="000F7377"/>
    <w:p w14:paraId="3664B398" w14:textId="77777777" w:rsidR="000F7377" w:rsidRDefault="000F7377">
      <w:r xmlns:w="http://schemas.openxmlformats.org/wordprocessingml/2006/main">
        <w:t xml:space="preserve">1. Deixando os ídolos para servir a Deus</w:t>
      </w:r>
    </w:p>
    <w:p w14:paraId="504A92A1" w14:textId="77777777" w:rsidR="000F7377" w:rsidRDefault="000F7377"/>
    <w:p w14:paraId="57E7FE1B" w14:textId="77777777" w:rsidR="000F7377" w:rsidRDefault="000F7377">
      <w:r xmlns:w="http://schemas.openxmlformats.org/wordprocessingml/2006/main">
        <w:t xml:space="preserve">2. O poder da transformação</w:t>
      </w:r>
    </w:p>
    <w:p w14:paraId="7A0C46EB" w14:textId="77777777" w:rsidR="000F7377" w:rsidRDefault="000F7377"/>
    <w:p w14:paraId="4409A1E7" w14:textId="77777777" w:rsidR="000F7377" w:rsidRDefault="000F7377">
      <w:r xmlns:w="http://schemas.openxmlformats.org/wordprocessingml/2006/main">
        <w:t xml:space="preserve">1. 1 Tessalonicenses 1:9</w:t>
      </w:r>
    </w:p>
    <w:p w14:paraId="4094F090" w14:textId="77777777" w:rsidR="000F7377" w:rsidRDefault="000F7377"/>
    <w:p w14:paraId="2CDD8F64" w14:textId="77777777" w:rsidR="000F7377" w:rsidRDefault="000F7377">
      <w:r xmlns:w="http://schemas.openxmlformats.org/wordprocessingml/2006/main">
        <w:t xml:space="preserve">2. Isaías 57:15 Porque assim diz o Alto e o Sublime que habita na eternidade, cujo nome é Santo; Habito num lugar alto e santo, também com aquele que é contrito e humilde de espírito, para vivificar o espírito dos humildes e para vivificar o coração dos contritos.</w:t>
      </w:r>
    </w:p>
    <w:p w14:paraId="4AD2C951" w14:textId="77777777" w:rsidR="000F7377" w:rsidRDefault="000F7377"/>
    <w:p w14:paraId="1382080A" w14:textId="77777777" w:rsidR="000F7377" w:rsidRDefault="000F7377">
      <w:r xmlns:w="http://schemas.openxmlformats.org/wordprocessingml/2006/main">
        <w:t xml:space="preserve">1 Tessalonicenses 1:10 E para esperardes dos céus seu Filho, a quem ele ressuscitou dentre os mortos, Jesus, o qual nos libertou da ira vindoura.</w:t>
      </w:r>
    </w:p>
    <w:p w14:paraId="7E7B126A" w14:textId="77777777" w:rsidR="000F7377" w:rsidRDefault="000F7377"/>
    <w:p w14:paraId="527E61D8" w14:textId="77777777" w:rsidR="000F7377" w:rsidRDefault="000F7377">
      <w:r xmlns:w="http://schemas.openxmlformats.org/wordprocessingml/2006/main">
        <w:t xml:space="preserve">Paulo encoraja os tessalonicenses a terem fé e a esperarem por Jesus, que os libertou da ira vindoura.</w:t>
      </w:r>
    </w:p>
    <w:p w14:paraId="557C86B1" w14:textId="77777777" w:rsidR="000F7377" w:rsidRDefault="000F7377"/>
    <w:p w14:paraId="25480B5F" w14:textId="77777777" w:rsidR="000F7377" w:rsidRDefault="000F7377">
      <w:r xmlns:w="http://schemas.openxmlformats.org/wordprocessingml/2006/main">
        <w:t xml:space="preserve">1. Jesus: o Libertador da Nossa Salvação</w:t>
      </w:r>
    </w:p>
    <w:p w14:paraId="57E8F189" w14:textId="77777777" w:rsidR="000F7377" w:rsidRDefault="000F7377"/>
    <w:p w14:paraId="1E86ED30" w14:textId="77777777" w:rsidR="000F7377" w:rsidRDefault="000F7377">
      <w:r xmlns:w="http://schemas.openxmlformats.org/wordprocessingml/2006/main">
        <w:t xml:space="preserve">2. Tenha fé e espere no Senhor</w:t>
      </w:r>
    </w:p>
    <w:p w14:paraId="39460ACD" w14:textId="77777777" w:rsidR="000F7377" w:rsidRDefault="000F7377"/>
    <w:p w14:paraId="4F19356F" w14:textId="77777777" w:rsidR="000F7377" w:rsidRDefault="000F7377">
      <w:r xmlns:w="http://schemas.openxmlformats.org/wordprocessingml/2006/main">
        <w:t xml:space="preserve">1. Romanos 5:8-10 - Mas Deus demonstra o seu próprio amor por nós nisto: Quando éramos ainda pecadores, Cristo morreu por nós.</w:t>
      </w:r>
    </w:p>
    <w:p w14:paraId="1523D0CC" w14:textId="77777777" w:rsidR="000F7377" w:rsidRDefault="000F7377"/>
    <w:p w14:paraId="1A0DE40D" w14:textId="77777777" w:rsidR="000F7377" w:rsidRDefault="000F7377">
      <w:r xmlns:w="http://schemas.openxmlformats.org/wordprocessingml/2006/main">
        <w:t xml:space="preserve">2. Salmos 27:14 – Espere no Senhor; seja forte, tenha coragem e espere no Senhor.</w:t>
      </w:r>
    </w:p>
    <w:p w14:paraId="21F27435" w14:textId="77777777" w:rsidR="000F7377" w:rsidRDefault="000F7377"/>
    <w:p w14:paraId="4CC79DFB" w14:textId="77777777" w:rsidR="000F7377" w:rsidRDefault="000F7377">
      <w:r xmlns:w="http://schemas.openxmlformats.org/wordprocessingml/2006/main">
        <w:t xml:space="preserve">1 Tessalonicenses 2 é o segundo capítulo da carta escrita pelo apóstolo Paulo aos crentes em Tessalônica. Neste capítulo, Paulo reflete sobre seu ministério entre eles, enfatizando sua integridade, amor por eles e seu desejo de ver seu crescimento espiritual.</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Parágrafo 1: Paulo começa lembrando aos Tessalonicenses como ele se comportou durante seu tempo com eles (1 Tessalonicenses 2:1-6). Ele enfatiza que ele e seus companheiros falaram com ousadia, apesar da oposição e do sofrimento. A sua pregação não foi motivada por engano ou motivos impuros, mas por um desejo sincero de agradar a Deus que lhes confiou o evangelho. Eles não buscavam a aprovação humana, mas pretendiam agradar a Deus, que examina os seus corações.</w:t>
      </w:r>
    </w:p>
    <w:p w14:paraId="0802868F" w14:textId="77777777" w:rsidR="000F7377" w:rsidRDefault="000F7377"/>
    <w:p w14:paraId="63F0D50B" w14:textId="77777777" w:rsidR="000F7377" w:rsidRDefault="000F7377">
      <w:r xmlns:w="http://schemas.openxmlformats.org/wordprocessingml/2006/main">
        <w:t xml:space="preserve">Parágrafo 2: Paulo lembra como eles trataram os crentes tessalonicenses com gentileza e carinho (1 Tessalonicenses 2:7-12). Ele se compara a uma mãe que amamenta e cuida dos próprios filhos. Eles não estavam apenas ansiosos para compartilhar o evangelho, mas também dispostos a compartilhar suas vidas com eles. Eles trabalharam duro dia e noite para não serem um fardo para ninguém enquanto proclamavam a mensagem de Deus. Eles os exortaram, encorajaram e exortaram como um pai faz com seus filhos, exortando-os a viver uma vida digna do chamado de Deus.</w:t>
      </w:r>
    </w:p>
    <w:p w14:paraId="2929F092" w14:textId="77777777" w:rsidR="000F7377" w:rsidRDefault="000F7377"/>
    <w:p w14:paraId="48FEE841" w14:textId="77777777" w:rsidR="000F7377" w:rsidRDefault="000F7377">
      <w:r xmlns:w="http://schemas.openxmlformats.org/wordprocessingml/2006/main">
        <w:t xml:space="preserve">Parágrafo 3: O capítulo termina com Paulo expressando gratidão pela forma como os crentes tessalonicenses receberam a palavra de Deus (1 Tessalonicenses 2:13-16). Ele os elogia por aceitá-la como verdade – e não apenas como palavras humanas – e por reconhecerem seu poder transformador dentro de si mesmos. Apesar de enfrentarem perseguição por parte dos seus próprios compatriotas – semelhante ao que outras igrejas experimentaram – a sua fé permaneceu forte. Os perseguidores tornaram-se obstáculos na propagação do evangelho, mas enfrentaram o julgamento divino devido à sua rejeição a Cristo.</w:t>
      </w:r>
    </w:p>
    <w:p w14:paraId="7620EFEF" w14:textId="77777777" w:rsidR="000F7377" w:rsidRDefault="000F7377"/>
    <w:p w14:paraId="68A19A5C" w14:textId="77777777" w:rsidR="000F7377" w:rsidRDefault="000F7377">
      <w:r xmlns:w="http://schemas.openxmlformats.org/wordprocessingml/2006/main">
        <w:t xml:space="preserve">Resumindo,</w:t>
      </w:r>
    </w:p>
    <w:p w14:paraId="1AABA30D" w14:textId="77777777" w:rsidR="000F7377" w:rsidRDefault="000F7377">
      <w:r xmlns:w="http://schemas.openxmlformats.org/wordprocessingml/2006/main">
        <w:t xml:space="preserve">O capítulo dois de 1 Tessalonicenses destaca a integridade de Paulo no ministério, seu amor pelos crentes tessalonicenses e sua recepção da mensagem do evangelho.</w:t>
      </w:r>
    </w:p>
    <w:p w14:paraId="459AE537" w14:textId="77777777" w:rsidR="000F7377" w:rsidRDefault="000F7377">
      <w:r xmlns:w="http://schemas.openxmlformats.org/wordprocessingml/2006/main">
        <w:t xml:space="preserve">Paulo enfatiza que ele e seus companheiros pregavam com sinceridade e com o desejo de agradar a Deus, em vez de buscar a aprovação humana. Eles trataram os tessalonicenses com gentileza e carinho, compartilhando não apenas o evangelho, mas também suas vidas. Paulo se compara a uma mãe carinhosa e a um pai atencioso que os exorta a viver vidas dignas.</w:t>
      </w:r>
    </w:p>
    <w:p w14:paraId="6258515C" w14:textId="77777777" w:rsidR="000F7377" w:rsidRDefault="000F7377"/>
    <w:p w14:paraId="71362337" w14:textId="77777777" w:rsidR="000F7377" w:rsidRDefault="000F7377">
      <w:r xmlns:w="http://schemas.openxmlformats.org/wordprocessingml/2006/main">
        <w:t xml:space="preserve">Ele expressa gratidão pela forma como receberam a palavra de Deus como verdade e reconhece a sua perseverança face à perseguição. O capítulo conclui observando que aqueles que se opuseram a eles enfrentaram o julgamento divino por rejeitarem a Cristo. Este capítulo destaca o cuidado pastoral de Paulo, seu compromisso em espalhar o evangelho e a fidelidade dos tessalonicenses em meio à adversidade.</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Tessalonicenses 2:1 Pois vós mesmos, irmãos, sabei que a nossa entrada em vós, não foi em vão:</w:t>
      </w:r>
    </w:p>
    <w:p w14:paraId="3B1DCCA5" w14:textId="77777777" w:rsidR="000F7377" w:rsidRDefault="000F7377"/>
    <w:p w14:paraId="0140A692" w14:textId="77777777" w:rsidR="000F7377" w:rsidRDefault="000F7377">
      <w:r xmlns:w="http://schemas.openxmlformats.org/wordprocessingml/2006/main">
        <w:t xml:space="preserve">Paulo e seus companheiros não vieram a Tessalônica em vão, mas com o propósito de pregar o evangelho.</w:t>
      </w:r>
    </w:p>
    <w:p w14:paraId="2842CD3D" w14:textId="77777777" w:rsidR="000F7377" w:rsidRDefault="000F7377"/>
    <w:p w14:paraId="25C8585B" w14:textId="77777777" w:rsidR="000F7377" w:rsidRDefault="000F7377">
      <w:r xmlns:w="http://schemas.openxmlformats.org/wordprocessingml/2006/main">
        <w:t xml:space="preserve">1. O Poder da Pregação do Evangelho</w:t>
      </w:r>
    </w:p>
    <w:p w14:paraId="11F26D12" w14:textId="77777777" w:rsidR="000F7377" w:rsidRDefault="000F7377"/>
    <w:p w14:paraId="1C4F0ABE" w14:textId="77777777" w:rsidR="000F7377" w:rsidRDefault="000F7377">
      <w:r xmlns:w="http://schemas.openxmlformats.org/wordprocessingml/2006/main">
        <w:t xml:space="preserve">2. O Plano de Deus para as nossas vidas</w:t>
      </w:r>
    </w:p>
    <w:p w14:paraId="1F5BE9E3" w14:textId="77777777" w:rsidR="000F7377" w:rsidRDefault="000F7377"/>
    <w:p w14:paraId="242876E8" w14:textId="77777777" w:rsidR="000F7377" w:rsidRDefault="000F7377">
      <w:r xmlns:w="http://schemas.openxmlformats.org/wordprocessingml/2006/main">
        <w:t xml:space="preserve">1. Romanos 10:14-17 - Como ouvirão sem pregador?</w:t>
      </w:r>
    </w:p>
    <w:p w14:paraId="3F665E69" w14:textId="77777777" w:rsidR="000F7377" w:rsidRDefault="000F7377"/>
    <w:p w14:paraId="5540C636" w14:textId="77777777" w:rsidR="000F7377" w:rsidRDefault="000F7377">
      <w:r xmlns:w="http://schemas.openxmlformats.org/wordprocessingml/2006/main">
        <w:t xml:space="preserve">2. Atos 4:31 - E depois de orarem, tremeu o lugar onde estavam reunidos; e todos ficaram cheios do Espírito Santo e anunciaram a palavra de Deus com ousadia.</w:t>
      </w:r>
    </w:p>
    <w:p w14:paraId="3100E288" w14:textId="77777777" w:rsidR="000F7377" w:rsidRDefault="000F7377"/>
    <w:p w14:paraId="09FF37E1" w14:textId="77777777" w:rsidR="000F7377" w:rsidRDefault="000F7377">
      <w:r xmlns:w="http://schemas.openxmlformats.org/wordprocessingml/2006/main">
        <w:t xml:space="preserve">1 Tessalonicenses 2:2 Mas mesmo depois de termos sofrido antes e termos sido vergonhosamente suplicados, como vocês sabem, em Filipos, tivemos ousadia em nosso Deus para vos anunciar o evangelho de Deus com muita contenda.</w:t>
      </w:r>
    </w:p>
    <w:p w14:paraId="1F0F5642" w14:textId="77777777" w:rsidR="000F7377" w:rsidRDefault="000F7377"/>
    <w:p w14:paraId="2A6CD933" w14:textId="77777777" w:rsidR="000F7377" w:rsidRDefault="000F7377">
      <w:r xmlns:w="http://schemas.openxmlformats.org/wordprocessingml/2006/main">
        <w:t xml:space="preserve">Paulo e seus companheiros sofreram perseguições em Filipos, mas ainda assim tiveram ousadia em proclamar o evangelho de Deus.</w:t>
      </w:r>
    </w:p>
    <w:p w14:paraId="2CD54E59" w14:textId="77777777" w:rsidR="000F7377" w:rsidRDefault="000F7377"/>
    <w:p w14:paraId="0E2B777D" w14:textId="77777777" w:rsidR="000F7377" w:rsidRDefault="000F7377">
      <w:r xmlns:w="http://schemas.openxmlformats.org/wordprocessingml/2006/main">
        <w:t xml:space="preserve">1. Ao enfrentar a adversidade, permaneça forte no poder de Deus.</w:t>
      </w:r>
    </w:p>
    <w:p w14:paraId="3493B101" w14:textId="77777777" w:rsidR="000F7377" w:rsidRDefault="000F7377"/>
    <w:p w14:paraId="20FA4EDA" w14:textId="77777777" w:rsidR="000F7377" w:rsidRDefault="000F7377">
      <w:r xmlns:w="http://schemas.openxmlformats.org/wordprocessingml/2006/main">
        <w:t xml:space="preserve">2. A obediência à vontade de Deus pode ajudar-nos a permanecer corajosos em tempos difíceis.</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41:10 - Não temas, pois estou contigo; não tenha medo, pois eu sou o seu Deus; Eu te fortalecerei, eu te ajudarei, eu te sustentarei com a minha destra justa.</w:t>
      </w:r>
    </w:p>
    <w:p w14:paraId="61CC4213" w14:textId="77777777" w:rsidR="000F7377" w:rsidRDefault="000F7377"/>
    <w:p w14:paraId="740FC444" w14:textId="77777777" w:rsidR="000F7377" w:rsidRDefault="000F7377">
      <w:r xmlns:w="http://schemas.openxmlformats.org/wordprocessingml/2006/main">
        <w:t xml:space="preserve">2. Provérbios 3:5-6 - Confie no Senhor de todo o seu coração e não se apoie no seu próprio entendimento. Reconheça-o em todos os seus caminhos, e ele endireitará os seus caminhos.</w:t>
      </w:r>
    </w:p>
    <w:p w14:paraId="1BE95E17" w14:textId="77777777" w:rsidR="000F7377" w:rsidRDefault="000F7377"/>
    <w:p w14:paraId="62CB55B8" w14:textId="77777777" w:rsidR="000F7377" w:rsidRDefault="000F7377">
      <w:r xmlns:w="http://schemas.openxmlformats.org/wordprocessingml/2006/main">
        <w:t xml:space="preserve">1 Tessalonicenses 2:3 Porque a nossa exortação não foi com engano, nem com impureza, nem com dolo:</w:t>
      </w:r>
    </w:p>
    <w:p w14:paraId="2DA46AFB" w14:textId="77777777" w:rsidR="000F7377" w:rsidRDefault="000F7377"/>
    <w:p w14:paraId="17A8F1AF" w14:textId="77777777" w:rsidR="000F7377" w:rsidRDefault="000F7377">
      <w:r xmlns:w="http://schemas.openxmlformats.org/wordprocessingml/2006/main">
        <w:t xml:space="preserve">Passagem A exortação foi dada sem engano, impureza ou dolo.</w:t>
      </w:r>
    </w:p>
    <w:p w14:paraId="474C7986" w14:textId="77777777" w:rsidR="000F7377" w:rsidRDefault="000F7377"/>
    <w:p w14:paraId="5BDEF74C" w14:textId="77777777" w:rsidR="000F7377" w:rsidRDefault="000F7377">
      <w:r xmlns:w="http://schemas.openxmlformats.org/wordprocessingml/2006/main">
        <w:t xml:space="preserve">1. O poder da exortação autêntica</w:t>
      </w:r>
    </w:p>
    <w:p w14:paraId="13C214D9" w14:textId="77777777" w:rsidR="000F7377" w:rsidRDefault="000F7377"/>
    <w:p w14:paraId="17A69470" w14:textId="77777777" w:rsidR="000F7377" w:rsidRDefault="000F7377">
      <w:r xmlns:w="http://schemas.openxmlformats.org/wordprocessingml/2006/main">
        <w:t xml:space="preserve">2. Mostrar integridade em nosso incentivo</w:t>
      </w:r>
    </w:p>
    <w:p w14:paraId="6C994ABA" w14:textId="77777777" w:rsidR="000F7377" w:rsidRDefault="000F7377"/>
    <w:p w14:paraId="4FD4AAB2" w14:textId="77777777" w:rsidR="000F7377" w:rsidRDefault="000F7377">
      <w:r xmlns:w="http://schemas.openxmlformats.org/wordprocessingml/2006/main">
        <w:t xml:space="preserve">1. Colossenses 3:12-14 - Revesti-vos então, como escolhidos de Deus, santos e amados, de corações compassivos, de bondade, humildade, mansidão e paciência.</w:t>
      </w:r>
    </w:p>
    <w:p w14:paraId="2CA54283" w14:textId="77777777" w:rsidR="000F7377" w:rsidRDefault="000F7377"/>
    <w:p w14:paraId="5AF558E1" w14:textId="77777777" w:rsidR="000F7377" w:rsidRDefault="000F7377">
      <w:r xmlns:w="http://schemas.openxmlformats.org/wordprocessingml/2006/main">
        <w:t xml:space="preserve">2. Tiago 1:19-21 - Saibam disto, meus amados irmãos: que cada pessoa seja pronta para ouvir, lenta para falar, lenta para se irar; pois a ira do homem não produz a justiça de Deus.</w:t>
      </w:r>
    </w:p>
    <w:p w14:paraId="115F9FE9" w14:textId="77777777" w:rsidR="000F7377" w:rsidRDefault="000F7377"/>
    <w:p w14:paraId="1C865DE7" w14:textId="77777777" w:rsidR="000F7377" w:rsidRDefault="000F7377">
      <w:r xmlns:w="http://schemas.openxmlformats.org/wordprocessingml/2006/main">
        <w:t xml:space="preserve">1 Tessalonicenses 2:4 Mas assim como Deus nos confiou o evangelho, assim falamos; não para agradar aos homens, mas a Deus, que prova os nossos corações.</w:t>
      </w:r>
    </w:p>
    <w:p w14:paraId="69CD197E" w14:textId="77777777" w:rsidR="000F7377" w:rsidRDefault="000F7377"/>
    <w:p w14:paraId="7C57E7E9" w14:textId="77777777" w:rsidR="000F7377" w:rsidRDefault="000F7377">
      <w:r xmlns:w="http://schemas.openxmlformats.org/wordprocessingml/2006/main">
        <w:t xml:space="preserve">Paulo explica que ele e os outros apóstolos são encarregados do evangelho e falam de acordo com a vontade de Deus, não para agradar aos homens.</w:t>
      </w:r>
    </w:p>
    <w:p w14:paraId="5368E07C" w14:textId="77777777" w:rsidR="000F7377" w:rsidRDefault="000F7377"/>
    <w:p w14:paraId="7978E536" w14:textId="77777777" w:rsidR="000F7377" w:rsidRDefault="000F7377">
      <w:r xmlns:w="http://schemas.openxmlformats.org/wordprocessingml/2006/main">
        <w:t xml:space="preserve">1. Confiando no Chamado de Deus: Como Seguir o Evangelho com Coragem e Autoridade</w:t>
      </w:r>
    </w:p>
    <w:p w14:paraId="2DFE4599" w14:textId="77777777" w:rsidR="000F7377" w:rsidRDefault="000F7377"/>
    <w:p w14:paraId="0EC0D786" w14:textId="77777777" w:rsidR="000F7377" w:rsidRDefault="000F7377">
      <w:r xmlns:w="http://schemas.openxmlformats.org/wordprocessingml/2006/main">
        <w:t xml:space="preserve">2. Seguir a Vontade de Deus: Por que agradar aos homens não deveria ser nossa maior prioridade</w:t>
      </w:r>
    </w:p>
    <w:p w14:paraId="1718FA76" w14:textId="77777777" w:rsidR="000F7377" w:rsidRDefault="000F7377"/>
    <w:p w14:paraId="344D3EFC" w14:textId="77777777" w:rsidR="000F7377" w:rsidRDefault="000F7377">
      <w:r xmlns:w="http://schemas.openxmlformats.org/wordprocessingml/2006/main">
        <w:t xml:space="preserve">1. Isaías 55:8-9 - “Porque os meus pensamentos não são os vossos pensamentos, nem os vossos caminhos os meus caminhos, diz o Senhor. pensamentos do que seus pensamentos."</w:t>
      </w:r>
    </w:p>
    <w:p w14:paraId="12761348" w14:textId="77777777" w:rsidR="000F7377" w:rsidRDefault="000F7377"/>
    <w:p w14:paraId="56CE5A71" w14:textId="77777777" w:rsidR="000F7377" w:rsidRDefault="000F7377">
      <w:r xmlns:w="http://schemas.openxmlformats.org/wordprocessingml/2006/main">
        <w:t xml:space="preserve">2. Jeremias 29:11 - "Pois eu conheço os planos que tenho para vocês", declara o Senhor, "planos de fazê-los prosperar e não de prejudicá-los, planos de dar-lhes esperança e um futuro."</w:t>
      </w:r>
    </w:p>
    <w:p w14:paraId="45707E1D" w14:textId="77777777" w:rsidR="000F7377" w:rsidRDefault="000F7377"/>
    <w:p w14:paraId="07A2E8F1" w14:textId="77777777" w:rsidR="000F7377" w:rsidRDefault="000F7377">
      <w:r xmlns:w="http://schemas.openxmlformats.org/wordprocessingml/2006/main">
        <w:t xml:space="preserve">1 Tessalonicenses 2:5 Porque em nenhum momento usamos palavras lisonjeiras, como vocês sabem, nem dissimulação de avareza; Deus é testemunha:</w:t>
      </w:r>
    </w:p>
    <w:p w14:paraId="0FCF2731" w14:textId="77777777" w:rsidR="000F7377" w:rsidRDefault="000F7377"/>
    <w:p w14:paraId="191F3AC6" w14:textId="77777777" w:rsidR="000F7377" w:rsidRDefault="000F7377">
      <w:r xmlns:w="http://schemas.openxmlformats.org/wordprocessingml/2006/main">
        <w:t xml:space="preserve">O apóstolo Paulo garante aos tessalonicenses que ele e seus companheiros nunca usaram de bajulação ou tentaram tirar vantagem deles na pregação do Evangelho.</w:t>
      </w:r>
    </w:p>
    <w:p w14:paraId="5E1E8BB4" w14:textId="77777777" w:rsidR="000F7377" w:rsidRDefault="000F7377"/>
    <w:p w14:paraId="54E2670F" w14:textId="77777777" w:rsidR="000F7377" w:rsidRDefault="000F7377">
      <w:r xmlns:w="http://schemas.openxmlformats.org/wordprocessingml/2006/main">
        <w:t xml:space="preserve">1. O poder da honestidade na proclamação do Evangelho</w:t>
      </w:r>
    </w:p>
    <w:p w14:paraId="0C988F28" w14:textId="77777777" w:rsidR="000F7377" w:rsidRDefault="000F7377"/>
    <w:p w14:paraId="53B8A9CD" w14:textId="77777777" w:rsidR="000F7377" w:rsidRDefault="000F7377">
      <w:r xmlns:w="http://schemas.openxmlformats.org/wordprocessingml/2006/main">
        <w:t xml:space="preserve">2. A importância da integridade ao servir a Deus</w:t>
      </w:r>
    </w:p>
    <w:p w14:paraId="6E57071E" w14:textId="77777777" w:rsidR="000F7377" w:rsidRDefault="000F7377"/>
    <w:p w14:paraId="1BB90E73" w14:textId="77777777" w:rsidR="000F7377" w:rsidRDefault="000F7377">
      <w:r xmlns:w="http://schemas.openxmlformats.org/wordprocessingml/2006/main">
        <w:t xml:space="preserve">1. João 15:13 - "Ninguém tem maior amor do que este, de dar alguém a sua vida pelos seus amigos."</w:t>
      </w:r>
    </w:p>
    <w:p w14:paraId="256C11B1" w14:textId="77777777" w:rsidR="000F7377" w:rsidRDefault="000F7377"/>
    <w:p w14:paraId="3DEF8AD1" w14:textId="77777777" w:rsidR="000F7377" w:rsidRDefault="000F7377">
      <w:r xmlns:w="http://schemas.openxmlformats.org/wordprocessingml/2006/main">
        <w:t xml:space="preserve">2. Provérbios 11:3 - “A integridade dos retos os guiará, mas a perversidade dos transgressores os destruirá”.</w:t>
      </w:r>
    </w:p>
    <w:p w14:paraId="29AD53C3" w14:textId="77777777" w:rsidR="000F7377" w:rsidRDefault="000F7377"/>
    <w:p w14:paraId="79731F87" w14:textId="77777777" w:rsidR="000F7377" w:rsidRDefault="000F7377">
      <w:r xmlns:w="http://schemas.openxmlformats.org/wordprocessingml/2006/main">
        <w:t xml:space="preserve">1 Tessalonicenses 2:6 Nem nos gloriamos dos homens, nem de vós, nem de outros, quando poderíamos ter sido pesados, como os apóstolos de Cristo.</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apóstolo Paulo e seus companheiros não buscavam a glória dos tessalonicenses ou de qualquer outra pessoa, embora tivessem o direito de ser pesados.</w:t>
      </w:r>
    </w:p>
    <w:p w14:paraId="6DE0D51A" w14:textId="77777777" w:rsidR="000F7377" w:rsidRDefault="000F7377"/>
    <w:p w14:paraId="655C35DD" w14:textId="77777777" w:rsidR="000F7377" w:rsidRDefault="000F7377">
      <w:r xmlns:w="http://schemas.openxmlformats.org/wordprocessingml/2006/main">
        <w:t xml:space="preserve">1. O poder da humildade: como não ter peso em um mundo pesado</w:t>
      </w:r>
    </w:p>
    <w:p w14:paraId="1D8B3D06" w14:textId="77777777" w:rsidR="000F7377" w:rsidRDefault="000F7377"/>
    <w:p w14:paraId="01B0CB93" w14:textId="77777777" w:rsidR="000F7377" w:rsidRDefault="000F7377">
      <w:r xmlns:w="http://schemas.openxmlformats.org/wordprocessingml/2006/main">
        <w:t xml:space="preserve">2. Ver os outros como mais importantes do que nós mesmos: o exemplo dos apóstolos</w:t>
      </w:r>
    </w:p>
    <w:p w14:paraId="767E894F" w14:textId="77777777" w:rsidR="000F7377" w:rsidRDefault="000F7377"/>
    <w:p w14:paraId="6F66A3C5" w14:textId="77777777" w:rsidR="000F7377" w:rsidRDefault="000F7377">
      <w:r xmlns:w="http://schemas.openxmlformats.org/wordprocessingml/2006/main">
        <w:t xml:space="preserve">1. Filipenses 2:3–4: “Nada façais por ambição egoísta ou por vaidade. Em vez disso, com humildade, valorizem os outros acima de si mesmos, não olhando para os seus próprios interesses, mas cada um de vocês para os interesses dos outros.”</w:t>
      </w:r>
    </w:p>
    <w:p w14:paraId="4FA5A816" w14:textId="77777777" w:rsidR="000F7377" w:rsidRDefault="000F7377"/>
    <w:p w14:paraId="212E4702" w14:textId="77777777" w:rsidR="000F7377" w:rsidRDefault="000F7377">
      <w:r xmlns:w="http://schemas.openxmlformats.org/wordprocessingml/2006/main">
        <w:t xml:space="preserve">2. Mateus 20:28: “Assim como o Filho do Homem não veio para ser servido, mas para servir e dar a sua vida em resgate por muitos.”</w:t>
      </w:r>
    </w:p>
    <w:p w14:paraId="0766EA9A" w14:textId="77777777" w:rsidR="000F7377" w:rsidRDefault="000F7377"/>
    <w:p w14:paraId="1242C561" w14:textId="77777777" w:rsidR="000F7377" w:rsidRDefault="000F7377">
      <w:r xmlns:w="http://schemas.openxmlformats.org/wordprocessingml/2006/main">
        <w:t xml:space="preserve">1 Tessalonicenses 2:7 Mas fomos mansos entre vós, como uma ama cuida de seus filhos;</w:t>
      </w:r>
    </w:p>
    <w:p w14:paraId="269ACCE4" w14:textId="77777777" w:rsidR="000F7377" w:rsidRDefault="000F7377"/>
    <w:p w14:paraId="1BB31894" w14:textId="77777777" w:rsidR="000F7377" w:rsidRDefault="000F7377">
      <w:r xmlns:w="http://schemas.openxmlformats.org/wordprocessingml/2006/main">
        <w:t xml:space="preserve">Paulo e seus companheiros trataram os tessalonicenses como uma enfermeira trata seus filhos, com gentileza e cuidado.</w:t>
      </w:r>
    </w:p>
    <w:p w14:paraId="40C29FC3" w14:textId="77777777" w:rsidR="000F7377" w:rsidRDefault="000F7377"/>
    <w:p w14:paraId="0577C5F3" w14:textId="77777777" w:rsidR="000F7377" w:rsidRDefault="000F7377">
      <w:r xmlns:w="http://schemas.openxmlformats.org/wordprocessingml/2006/main">
        <w:t xml:space="preserve">1. “Gentileza: a verdadeira medida do amor”</w:t>
      </w:r>
    </w:p>
    <w:p w14:paraId="5EF1A10A" w14:textId="77777777" w:rsidR="000F7377" w:rsidRDefault="000F7377"/>
    <w:p w14:paraId="76BBEB73" w14:textId="77777777" w:rsidR="000F7377" w:rsidRDefault="000F7377">
      <w:r xmlns:w="http://schemas.openxmlformats.org/wordprocessingml/2006/main">
        <w:t xml:space="preserve">2. “Cuidando dos Filhos: Um Modelo para a Vida”</w:t>
      </w:r>
    </w:p>
    <w:p w14:paraId="22448D6B" w14:textId="77777777" w:rsidR="000F7377" w:rsidRDefault="000F7377"/>
    <w:p w14:paraId="3AF2186A" w14:textId="77777777" w:rsidR="000F7377" w:rsidRDefault="000F7377">
      <w:r xmlns:w="http://schemas.openxmlformats.org/wordprocessingml/2006/main">
        <w:t xml:space="preserve">1. 1 Tessalonicenses 2:7</w:t>
      </w:r>
    </w:p>
    <w:p w14:paraId="749F6C7A" w14:textId="77777777" w:rsidR="000F7377" w:rsidRDefault="000F7377"/>
    <w:p w14:paraId="23117996" w14:textId="77777777" w:rsidR="000F7377" w:rsidRDefault="000F7377">
      <w:r xmlns:w="http://schemas.openxmlformats.org/wordprocessingml/2006/main">
        <w:t xml:space="preserve">2. Mateus 11:29-30 - "Tomai sobre vós o meu jugo e aprendei de mim; porque sou manso e humilde de coração; e encontrareis descanso para as vossas almas."</w:t>
      </w:r>
    </w:p>
    <w:p w14:paraId="70722D4E" w14:textId="77777777" w:rsidR="000F7377" w:rsidRDefault="000F7377"/>
    <w:p w14:paraId="674103EB" w14:textId="77777777" w:rsidR="000F7377" w:rsidRDefault="000F7377">
      <w:r xmlns:w="http://schemas.openxmlformats.org/wordprocessingml/2006/main">
        <w:t xml:space="preserve">1 Tessalonicenses 2:8 Assim, desejando-vos afetuosamente, quisemos comunicar-vos, não apenas o evangelho de Deus, mas também as nossas próprias almas, porque sois queridos por nós.</w:t>
      </w:r>
    </w:p>
    <w:p w14:paraId="44402E81" w14:textId="77777777" w:rsidR="000F7377" w:rsidRDefault="000F7377"/>
    <w:p w14:paraId="6D44E66C" w14:textId="77777777" w:rsidR="000F7377" w:rsidRDefault="000F7377">
      <w:r xmlns:w="http://schemas.openxmlformats.org/wordprocessingml/2006/main">
        <w:t xml:space="preserve">Paulo gostava tanto dos tessalonicenses que estava disposto a dar-lhes não apenas o evangelho de Deus, mas também a si mesmo.</w:t>
      </w:r>
    </w:p>
    <w:p w14:paraId="0748BC17" w14:textId="77777777" w:rsidR="000F7377" w:rsidRDefault="000F7377"/>
    <w:p w14:paraId="0C6485C4" w14:textId="77777777" w:rsidR="000F7377" w:rsidRDefault="000F7377">
      <w:r xmlns:w="http://schemas.openxmlformats.org/wordprocessingml/2006/main">
        <w:t xml:space="preserve">1. O Poder do Amor – Como o amor de Paulo pelos Tessalonicenses deu-lhes o Evangelho</w:t>
      </w:r>
    </w:p>
    <w:p w14:paraId="076C67A7" w14:textId="77777777" w:rsidR="000F7377" w:rsidRDefault="000F7377"/>
    <w:p w14:paraId="64D13507" w14:textId="77777777" w:rsidR="000F7377" w:rsidRDefault="000F7377">
      <w:r xmlns:w="http://schemas.openxmlformats.org/wordprocessingml/2006/main">
        <w:t xml:space="preserve">2. O valor dos relacionamentos – Como Paulo mostrou aos tessalonicenses o quanto eles eram queridos por ele</w:t>
      </w:r>
    </w:p>
    <w:p w14:paraId="48EC32B2" w14:textId="77777777" w:rsidR="000F7377" w:rsidRDefault="000F7377"/>
    <w:p w14:paraId="2861B8BF" w14:textId="77777777" w:rsidR="000F7377" w:rsidRDefault="000F7377">
      <w:r xmlns:w="http://schemas.openxmlformats.org/wordprocessingml/2006/main">
        <w:t xml:space="preserve">1. João 3:16 - Porque Deus amou o mundo de tal maneira que deu o seu filho unigênito, para que todo aquele que nele crê não pereça, mas tenha a vida eterna.</w:t>
      </w:r>
    </w:p>
    <w:p w14:paraId="47F9484F" w14:textId="77777777" w:rsidR="000F7377" w:rsidRDefault="000F7377"/>
    <w:p w14:paraId="4157DF22" w14:textId="77777777" w:rsidR="000F7377" w:rsidRDefault="000F7377">
      <w:r xmlns:w="http://schemas.openxmlformats.org/wordprocessingml/2006/main">
        <w:t xml:space="preserve">2. Romanos 12:10 - Sejam devotados uns aos outros em amor. Honrem uns aos outros acima de si mesmos.</w:t>
      </w:r>
    </w:p>
    <w:p w14:paraId="6317EC6C" w14:textId="77777777" w:rsidR="000F7377" w:rsidRDefault="000F7377"/>
    <w:p w14:paraId="27D5D99B" w14:textId="77777777" w:rsidR="000F7377" w:rsidRDefault="000F7377">
      <w:r xmlns:w="http://schemas.openxmlformats.org/wordprocessingml/2006/main">
        <w:t xml:space="preserve">1 Tessalonicenses 2:9 Porque vos lembrais, irmãos, do nosso trabalho e fadiga; por trabalharmos noite e dia, porque não queríamos ser pesados a nenhum de vós, vos pregamos o evangelho de Deus.</w:t>
      </w:r>
    </w:p>
    <w:p w14:paraId="5209D823" w14:textId="77777777" w:rsidR="000F7377" w:rsidRDefault="000F7377"/>
    <w:p w14:paraId="5EB5A5D5" w14:textId="77777777" w:rsidR="000F7377" w:rsidRDefault="000F7377">
      <w:r xmlns:w="http://schemas.openxmlformats.org/wordprocessingml/2006/main">
        <w:t xml:space="preserve">Paulo e seus companheiros trabalharam arduamente para pregar o Evangelho de Deus aos Tessalonicenses sem ser um fardo para eles.</w:t>
      </w:r>
    </w:p>
    <w:p w14:paraId="79A7C487" w14:textId="77777777" w:rsidR="000F7377" w:rsidRDefault="000F7377"/>
    <w:p w14:paraId="342B5B51" w14:textId="77777777" w:rsidR="000F7377" w:rsidRDefault="000F7377">
      <w:r xmlns:w="http://schemas.openxmlformats.org/wordprocessingml/2006/main">
        <w:t xml:space="preserve">1. A alegria de servir a Deus sem esperar nada em troca</w:t>
      </w:r>
    </w:p>
    <w:p w14:paraId="7E5AF808" w14:textId="77777777" w:rsidR="000F7377" w:rsidRDefault="000F7377"/>
    <w:p w14:paraId="02EA414C" w14:textId="77777777" w:rsidR="000F7377" w:rsidRDefault="000F7377">
      <w:r xmlns:w="http://schemas.openxmlformats.org/wordprocessingml/2006/main">
        <w:t xml:space="preserve">2. Perseverar em servir a Deus apesar das dificuldades</w:t>
      </w:r>
    </w:p>
    <w:p w14:paraId="6FD7B3C8" w14:textId="77777777" w:rsidR="000F7377" w:rsidRDefault="000F7377"/>
    <w:p w14:paraId="4119022F" w14:textId="77777777" w:rsidR="000F7377" w:rsidRDefault="000F7377">
      <w:r xmlns:w="http://schemas.openxmlformats.org/wordprocessingml/2006/main">
        <w:t xml:space="preserve">1. Mateus 10:7-8 - E enquanto você avança, proclame esta mensagem: 'O reino dos céus está próximo.' </w:t>
      </w:r>
      <w:r xmlns:w="http://schemas.openxmlformats.org/wordprocessingml/2006/main">
        <w:lastRenderedPageBreak xmlns:w="http://schemas.openxmlformats.org/wordprocessingml/2006/main"/>
      </w:r>
      <w:r xmlns:w="http://schemas.openxmlformats.org/wordprocessingml/2006/main">
        <w:t xml:space="preserve">Cure os enfermos, ressuscite os mortos, purifique os leprosos, expulse os demônios. De graça você recebeu; dê livremente.</w:t>
      </w:r>
    </w:p>
    <w:p w14:paraId="77759FA9" w14:textId="77777777" w:rsidR="000F7377" w:rsidRDefault="000F7377"/>
    <w:p w14:paraId="767B0762" w14:textId="77777777" w:rsidR="000F7377" w:rsidRDefault="000F7377">
      <w:r xmlns:w="http://schemas.openxmlformats.org/wordprocessingml/2006/main">
        <w:t xml:space="preserve">2. Hebreus 6:10 – Deus não é injusto; ele não esquecerá o seu trabalho e o amor que você demonstrou por ele ao ajudar seu povo e continuar a ajudá-lo.</w:t>
      </w:r>
    </w:p>
    <w:p w14:paraId="68D73781" w14:textId="77777777" w:rsidR="000F7377" w:rsidRDefault="000F7377"/>
    <w:p w14:paraId="23794846" w14:textId="77777777" w:rsidR="000F7377" w:rsidRDefault="000F7377">
      <w:r xmlns:w="http://schemas.openxmlformats.org/wordprocessingml/2006/main">
        <w:t xml:space="preserve">1 Tessalonicenses 2:10 Vós sois testemunhas, e Deus também, de quão santa, justa e irrepreensível nos comportamos entre vós que credes.</w:t>
      </w:r>
    </w:p>
    <w:p w14:paraId="7ED67B4B" w14:textId="77777777" w:rsidR="000F7377" w:rsidRDefault="000F7377"/>
    <w:p w14:paraId="0544F299" w14:textId="77777777" w:rsidR="000F7377" w:rsidRDefault="000F7377">
      <w:r xmlns:w="http://schemas.openxmlformats.org/wordprocessingml/2006/main">
        <w:t xml:space="preserve">O apóstolo Paulo lembra aos crentes tessalonicenses quão santos e justos ele e seus companheiros eram entre eles.</w:t>
      </w:r>
    </w:p>
    <w:p w14:paraId="411B7EEB" w14:textId="77777777" w:rsidR="000F7377" w:rsidRDefault="000F7377"/>
    <w:p w14:paraId="56E0E512" w14:textId="77777777" w:rsidR="000F7377" w:rsidRDefault="000F7377">
      <w:r xmlns:w="http://schemas.openxmlformats.org/wordprocessingml/2006/main">
        <w:t xml:space="preserve">1. Vida Reta: O Exemplo de Paulo e Seus Companheiros</w:t>
      </w:r>
    </w:p>
    <w:p w14:paraId="0CC0CC5E" w14:textId="77777777" w:rsidR="000F7377" w:rsidRDefault="000F7377"/>
    <w:p w14:paraId="5B6CEA0B" w14:textId="77777777" w:rsidR="000F7377" w:rsidRDefault="000F7377">
      <w:r xmlns:w="http://schemas.openxmlformats.org/wordprocessingml/2006/main">
        <w:t xml:space="preserve">2. Santidade em nossas vidas: um modelo de Paulo e seus companheiros</w:t>
      </w:r>
    </w:p>
    <w:p w14:paraId="7C5B952A" w14:textId="77777777" w:rsidR="000F7377" w:rsidRDefault="000F7377"/>
    <w:p w14:paraId="60765F0C" w14:textId="77777777" w:rsidR="000F7377" w:rsidRDefault="000F7377">
      <w:r xmlns:w="http://schemas.openxmlformats.org/wordprocessingml/2006/main">
        <w:t xml:space="preserve">1. Mateus 5:48 - Sede perfeitos, portanto, como é perfeito o vosso Pai celestial.</w:t>
      </w:r>
    </w:p>
    <w:p w14:paraId="382933B0" w14:textId="77777777" w:rsidR="000F7377" w:rsidRDefault="000F7377"/>
    <w:p w14:paraId="1FB0C919" w14:textId="77777777" w:rsidR="000F7377" w:rsidRDefault="000F7377">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14:paraId="5C1F759C" w14:textId="77777777" w:rsidR="000F7377" w:rsidRDefault="000F7377"/>
    <w:p w14:paraId="3DEFBDFC" w14:textId="77777777" w:rsidR="000F7377" w:rsidRDefault="000F7377">
      <w:r xmlns:w="http://schemas.openxmlformats.org/wordprocessingml/2006/main">
        <w:t xml:space="preserve">1 Tessalonicenses 2:11 Como bem sabeis como exortamos, consolamos e exortamos a cada um de vocês, como um pai faz com seus filhos,</w:t>
      </w:r>
    </w:p>
    <w:p w14:paraId="31583DFF" w14:textId="77777777" w:rsidR="000F7377" w:rsidRDefault="000F7377"/>
    <w:p w14:paraId="214F2420" w14:textId="77777777" w:rsidR="000F7377" w:rsidRDefault="000F7377">
      <w:r xmlns:w="http://schemas.openxmlformats.org/wordprocessingml/2006/main">
        <w:t xml:space="preserve">Paulo exortou, confortou e acusou os tessalonicenses de serem um pai amoroso.</w:t>
      </w:r>
    </w:p>
    <w:p w14:paraId="742993D9" w14:textId="77777777" w:rsidR="000F7377" w:rsidRDefault="000F7377"/>
    <w:p w14:paraId="7A19DCD2" w14:textId="77777777" w:rsidR="000F7377" w:rsidRDefault="000F7377">
      <w:r xmlns:w="http://schemas.openxmlformats.org/wordprocessingml/2006/main">
        <w:t xml:space="preserve">1. O Amor de um Pai: Demonstrando Compaixão e Encorajamento</w:t>
      </w:r>
    </w:p>
    <w:p w14:paraId="4D396132" w14:textId="77777777" w:rsidR="000F7377" w:rsidRDefault="000F7377"/>
    <w:p w14:paraId="2D528D36" w14:textId="77777777" w:rsidR="000F7377" w:rsidRDefault="000F7377">
      <w:r xmlns:w="http://schemas.openxmlformats.org/wordprocessingml/2006/main">
        <w:t xml:space="preserve">2. O poder do encorajamento: abençoando os outros com o amor de Deus</w:t>
      </w:r>
    </w:p>
    <w:p w14:paraId="5300267C" w14:textId="77777777" w:rsidR="000F7377" w:rsidRDefault="000F7377"/>
    <w:p w14:paraId="47D14308" w14:textId="77777777" w:rsidR="000F7377" w:rsidRDefault="000F7377">
      <w:r xmlns:w="http://schemas.openxmlformats.org/wordprocessingml/2006/main">
        <w:t xml:space="preserve">1. Efésios 6:4, “Pais, não irritem seus filhos; em vez disso, crie-os no treinamento e na instrução do Senhor”.</w:t>
      </w:r>
    </w:p>
    <w:p w14:paraId="42055788" w14:textId="77777777" w:rsidR="000F7377" w:rsidRDefault="000F7377"/>
    <w:p w14:paraId="61FBDD23" w14:textId="77777777" w:rsidR="000F7377" w:rsidRDefault="000F7377">
      <w:r xmlns:w="http://schemas.openxmlformats.org/wordprocessingml/2006/main">
        <w:t xml:space="preserve">2. Romanos 15:5, “Que o Deus que dá perseverança e encorajamento lhes dê a mesma atitude mental para com os outros que Cristo Jesus teve.”</w:t>
      </w:r>
    </w:p>
    <w:p w14:paraId="165F74AA" w14:textId="77777777" w:rsidR="000F7377" w:rsidRDefault="000F7377"/>
    <w:p w14:paraId="670B5547" w14:textId="77777777" w:rsidR="000F7377" w:rsidRDefault="000F7377">
      <w:r xmlns:w="http://schemas.openxmlformats.org/wordprocessingml/2006/main">
        <w:t xml:space="preserve">1 Tessalonicenses 2:12 Para que andeis dignos de Deus, que vos chamou para o seu reino e glória.</w:t>
      </w:r>
    </w:p>
    <w:p w14:paraId="38D3757C" w14:textId="77777777" w:rsidR="000F7377" w:rsidRDefault="000F7377"/>
    <w:p w14:paraId="234EF715" w14:textId="77777777" w:rsidR="000F7377" w:rsidRDefault="000F7377">
      <w:r xmlns:w="http://schemas.openxmlformats.org/wordprocessingml/2006/main">
        <w:t xml:space="preserve">Os tessalonicenses são encorajados a viver uma vida digna de Deus, que os chamou para o Seu reino e glória.</w:t>
      </w:r>
    </w:p>
    <w:p w14:paraId="27699CB9" w14:textId="77777777" w:rsidR="000F7377" w:rsidRDefault="000F7377"/>
    <w:p w14:paraId="19AE329C" w14:textId="77777777" w:rsidR="000F7377" w:rsidRDefault="000F7377">
      <w:r xmlns:w="http://schemas.openxmlformats.org/wordprocessingml/2006/main">
        <w:t xml:space="preserve">1. Viver uma vida digna do chamado de Deus</w:t>
      </w:r>
    </w:p>
    <w:p w14:paraId="4AD85680" w14:textId="77777777" w:rsidR="000F7377" w:rsidRDefault="000F7377"/>
    <w:p w14:paraId="687B3F72" w14:textId="77777777" w:rsidR="000F7377" w:rsidRDefault="000F7377">
      <w:r xmlns:w="http://schemas.openxmlformats.org/wordprocessingml/2006/main">
        <w:t xml:space="preserve">2. Ser Fiel ao Reino e à Glória de Deus</w:t>
      </w:r>
    </w:p>
    <w:p w14:paraId="5B3DD52D" w14:textId="77777777" w:rsidR="000F7377" w:rsidRDefault="000F7377"/>
    <w:p w14:paraId="6E27F43D" w14:textId="77777777" w:rsidR="000F7377" w:rsidRDefault="000F7377">
      <w:r xmlns:w="http://schemas.openxmlformats.org/wordprocessingml/2006/main">
        <w:t xml:space="preserve">1. Mateus 5:16 - “Assim brilhe a vossa luz diante dos homens, para que vejam as vossas boas obras e glorifiquem a vosso Pai que está nos céus.”</w:t>
      </w:r>
    </w:p>
    <w:p w14:paraId="0DD1C0A6" w14:textId="77777777" w:rsidR="000F7377" w:rsidRDefault="000F7377"/>
    <w:p w14:paraId="42D856C7" w14:textId="77777777" w:rsidR="000F7377" w:rsidRDefault="000F7377">
      <w:r xmlns:w="http://schemas.openxmlformats.org/wordprocessingml/2006/main">
        <w:t xml:space="preserve">2. Efésios 4:1 - “Eu, portanto, o prisioneiro do Senhor, rogo-vos que andeis dignos da vocação para a qual fostes chamados.”</w:t>
      </w:r>
    </w:p>
    <w:p w14:paraId="0085EC29" w14:textId="77777777" w:rsidR="000F7377" w:rsidRDefault="000F7377"/>
    <w:p w14:paraId="2CC18888" w14:textId="77777777" w:rsidR="000F7377" w:rsidRDefault="000F7377">
      <w:r xmlns:w="http://schemas.openxmlformats.org/wordprocessingml/2006/main">
        <w:t xml:space="preserve">1 Tessalonicenses 2:13 Também por esta razão damos graças a Deus sem cessar, porque, quando recebestes a palavra de Deus, que de nós ouvistes, não a recebestes como palavra de homens, mas como é em verdade, a palavra de Deus, que opera eficazmente também em vós que credes.</w:t>
      </w:r>
    </w:p>
    <w:p w14:paraId="179FA69F" w14:textId="77777777" w:rsidR="000F7377" w:rsidRDefault="000F7377"/>
    <w:p w14:paraId="62C7DF3D" w14:textId="77777777" w:rsidR="000F7377" w:rsidRDefault="000F7377">
      <w:r xmlns:w="http://schemas.openxmlformats.org/wordprocessingml/2006/main">
        <w:t xml:space="preserve">Paulo e seus companheiros agradecem a Deus pela crença dos tessalonicenses na Palavra de Deus, que se tornou eficaz em suas vidas.</w:t>
      </w:r>
    </w:p>
    <w:p w14:paraId="28CC1592" w14:textId="77777777" w:rsidR="000F7377" w:rsidRDefault="000F7377"/>
    <w:p w14:paraId="38643B23" w14:textId="77777777" w:rsidR="000F7377" w:rsidRDefault="000F7377">
      <w:r xmlns:w="http://schemas.openxmlformats.org/wordprocessingml/2006/main">
        <w:t xml:space="preserve">1. O poder da crença: como acreditar na Palavra de Deus muda nossas vidas</w:t>
      </w:r>
    </w:p>
    <w:p w14:paraId="783D70EC" w14:textId="77777777" w:rsidR="000F7377" w:rsidRDefault="000F7377"/>
    <w:p w14:paraId="68220B50" w14:textId="77777777" w:rsidR="000F7377" w:rsidRDefault="000F7377">
      <w:r xmlns:w="http://schemas.openxmlformats.org/wordprocessingml/2006/main">
        <w:t xml:space="preserve">2. Vivendo a Palavra: Maneiras Práticas de Integrar a Palavra de Deus em Nossas Vidas</w:t>
      </w:r>
    </w:p>
    <w:p w14:paraId="7D18E662" w14:textId="77777777" w:rsidR="000F7377" w:rsidRDefault="000F7377"/>
    <w:p w14:paraId="3F4B3423" w14:textId="77777777" w:rsidR="000F7377" w:rsidRDefault="000F7377">
      <w:r xmlns:w="http://schemas.openxmlformats.org/wordprocessingml/2006/main">
        <w:t xml:space="preserve">1. Hebreus 4:12 - Porque a palavra de Deus é viva e eficaz, e mais cortante do que qualquer espada de dois gumes, e penetra até a divisão da alma e do espírito, e das juntas e medulas, e é apta para discernir os pensamentos. e intenções do coração.</w:t>
      </w:r>
    </w:p>
    <w:p w14:paraId="431C0A57" w14:textId="77777777" w:rsidR="000F7377" w:rsidRDefault="000F7377"/>
    <w:p w14:paraId="25C58D77" w14:textId="77777777" w:rsidR="000F7377" w:rsidRDefault="000F7377">
      <w:r xmlns:w="http://schemas.openxmlformats.org/wordprocessingml/2006/main">
        <w:t xml:space="preserve">2. Romanos 10:17 - Assim então a fé é pelo ouvir, e o ouvir pela palavra de Deus.</w:t>
      </w:r>
    </w:p>
    <w:p w14:paraId="26D0CA40" w14:textId="77777777" w:rsidR="000F7377" w:rsidRDefault="000F7377"/>
    <w:p w14:paraId="32EBBFAF" w14:textId="77777777" w:rsidR="000F7377" w:rsidRDefault="000F7377">
      <w:r xmlns:w="http://schemas.openxmlformats.org/wordprocessingml/2006/main">
        <w:t xml:space="preserve">1 Tessalonicenses 2:14 Porque vós, irmãos, vos tornastes seguidores das igrejas de Deus que na Judéia estão em Cristo Jesus; porque também vós sofrestes como os vossos próprios compatriotas, assim como eles sofreram com os judeus:</w:t>
      </w:r>
    </w:p>
    <w:p w14:paraId="19256C87" w14:textId="77777777" w:rsidR="000F7377" w:rsidRDefault="000F7377"/>
    <w:p w14:paraId="4BC12340" w14:textId="77777777" w:rsidR="000F7377" w:rsidRDefault="000F7377">
      <w:r xmlns:w="http://schemas.openxmlformats.org/wordprocessingml/2006/main">
        <w:t xml:space="preserve">A igreja de Tessalônica seguiu o exemplo de outras igrejas na Judéia e sofreu perseguição por parte de seu próprio povo, assim como os judeus.</w:t>
      </w:r>
    </w:p>
    <w:p w14:paraId="4B722E88" w14:textId="77777777" w:rsidR="000F7377" w:rsidRDefault="000F7377"/>
    <w:p w14:paraId="767000E7" w14:textId="77777777" w:rsidR="000F7377" w:rsidRDefault="000F7377">
      <w:r xmlns:w="http://schemas.openxmlformats.org/wordprocessingml/2006/main">
        <w:t xml:space="preserve">1. O poder da perseguição fiel: aprendendo a perseverar fielmente em tempos difíceis</w:t>
      </w:r>
    </w:p>
    <w:p w14:paraId="41DF9488" w14:textId="77777777" w:rsidR="000F7377" w:rsidRDefault="000F7377"/>
    <w:p w14:paraId="3951ED90" w14:textId="77777777" w:rsidR="000F7377" w:rsidRDefault="000F7377">
      <w:r xmlns:w="http://schemas.openxmlformats.org/wordprocessingml/2006/main">
        <w:t xml:space="preserve">2. A força da unidade: permanecer juntos diante da adversidade</w:t>
      </w:r>
    </w:p>
    <w:p w14:paraId="17138415" w14:textId="77777777" w:rsidR="000F7377" w:rsidRDefault="000F7377"/>
    <w:p w14:paraId="62BEDA24" w14:textId="77777777" w:rsidR="000F7377" w:rsidRDefault="000F7377">
      <w:r xmlns:w="http://schemas.openxmlformats.org/wordprocessingml/2006/main">
        <w:t xml:space="preserve">1. Romanos 5:3-4 - Não só isso, mas também nos gloriamos nos nossos sofrimentos, porque sabemos que o sofrimento produz perseverança; perseverança, caráter; e caráter, esperança.</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14:paraId="6343D868" w14:textId="77777777" w:rsidR="000F7377" w:rsidRDefault="000F7377"/>
    <w:p w14:paraId="3CD200F2" w14:textId="77777777" w:rsidR="000F7377" w:rsidRDefault="000F7377">
      <w:r xmlns:w="http://schemas.openxmlformats.org/wordprocessingml/2006/main">
        <w:t xml:space="preserve">1 Tessalonicenses 2:15 Os quais mataram o Senhor Jesus e os seus próprios profetas, e nos perseguiram; e eles não agradam a Deus e são contrários a todos os homens:</w:t>
      </w:r>
    </w:p>
    <w:p w14:paraId="5F7B24B8" w14:textId="77777777" w:rsidR="000F7377" w:rsidRDefault="000F7377"/>
    <w:p w14:paraId="123C9AC3" w14:textId="77777777" w:rsidR="000F7377" w:rsidRDefault="000F7377">
      <w:r xmlns:w="http://schemas.openxmlformats.org/wordprocessingml/2006/main">
        <w:t xml:space="preserve">Os tessalonicenses mataram o Senhor Jesus e seus próprios profetas e perseguiram aqueles que O seguiam. Eles não agradam a Deus e são contrários a todos os homens.</w:t>
      </w:r>
    </w:p>
    <w:p w14:paraId="3A09DE3E" w14:textId="77777777" w:rsidR="000F7377" w:rsidRDefault="000F7377"/>
    <w:p w14:paraId="279FBB3B" w14:textId="77777777" w:rsidR="000F7377" w:rsidRDefault="000F7377">
      <w:r xmlns:w="http://schemas.openxmlformats.org/wordprocessingml/2006/main">
        <w:t xml:space="preserve">1. As consequências desfavoráveis da incredulidade</w:t>
      </w:r>
    </w:p>
    <w:p w14:paraId="35DE7D95" w14:textId="77777777" w:rsidR="000F7377" w:rsidRDefault="000F7377"/>
    <w:p w14:paraId="33848AFB" w14:textId="77777777" w:rsidR="000F7377" w:rsidRDefault="000F7377">
      <w:r xmlns:w="http://schemas.openxmlformats.org/wordprocessingml/2006/main">
        <w:t xml:space="preserve">2. O amor infalível de Deus apesar da nossa incredulidade</w:t>
      </w:r>
    </w:p>
    <w:p w14:paraId="7ED48E74" w14:textId="77777777" w:rsidR="000F7377" w:rsidRDefault="000F7377"/>
    <w:p w14:paraId="3B69FF16" w14:textId="77777777" w:rsidR="000F7377" w:rsidRDefault="000F7377">
      <w:r xmlns:w="http://schemas.openxmlformats.org/wordprocessingml/2006/main">
        <w:t xml:space="preserve">1. Romanos 5:8 - Mas Deus prova o seu amor para conosco, em que, sendo nós ainda pecadores, Cristo morreu por nós.</w:t>
      </w:r>
    </w:p>
    <w:p w14:paraId="6C6BCE13" w14:textId="77777777" w:rsidR="000F7377" w:rsidRDefault="000F7377"/>
    <w:p w14:paraId="7ECD9BFF" w14:textId="77777777" w:rsidR="000F7377" w:rsidRDefault="000F7377">
      <w:r xmlns:w="http://schemas.openxmlformats.org/wordprocessingml/2006/main">
        <w:t xml:space="preserve">2. Lucas 6:27 - Mas eu digo a vocês que ouvem: Amem os seus inimigos, façam o bem aos que os odeiam.</w:t>
      </w:r>
    </w:p>
    <w:p w14:paraId="30E67176" w14:textId="77777777" w:rsidR="000F7377" w:rsidRDefault="000F7377"/>
    <w:p w14:paraId="139B7E08" w14:textId="77777777" w:rsidR="000F7377" w:rsidRDefault="000F7377">
      <w:r xmlns:w="http://schemas.openxmlformats.org/wordprocessingml/2006/main">
        <w:t xml:space="preserve">1 Tessalonicenses 2:16 Proibindo-nos de falar aos gentios para que sejam salvos, para que cumpram sempre os seus pecados; porque a ira desceu sobre eles ao máximo.</w:t>
      </w:r>
    </w:p>
    <w:p w14:paraId="4F3EBB4B" w14:textId="77777777" w:rsidR="000F7377" w:rsidRDefault="000F7377"/>
    <w:p w14:paraId="34A4038A" w14:textId="77777777" w:rsidR="000F7377" w:rsidRDefault="000F7377">
      <w:r xmlns:w="http://schemas.openxmlformats.org/wordprocessingml/2006/main">
        <w:t xml:space="preserve">Passagem Os tessalonicenses foram proibidos de falar aos gentios para salvá-los dos seus pecados, pois a ira de Deus estava sobre eles.</w:t>
      </w:r>
    </w:p>
    <w:p w14:paraId="13289010" w14:textId="77777777" w:rsidR="000F7377" w:rsidRDefault="000F7377"/>
    <w:p w14:paraId="162B81DE" w14:textId="77777777" w:rsidR="000F7377" w:rsidRDefault="000F7377">
      <w:r xmlns:w="http://schemas.openxmlformats.org/wordprocessingml/2006/main">
        <w:t xml:space="preserve">1. Como Ministrar aos que Necessitam de Salvação</w:t>
      </w:r>
    </w:p>
    <w:p w14:paraId="1E21E323" w14:textId="77777777" w:rsidR="000F7377" w:rsidRDefault="000F7377"/>
    <w:p w14:paraId="1513861E" w14:textId="77777777" w:rsidR="000F7377" w:rsidRDefault="000F7377">
      <w:r xmlns:w="http://schemas.openxmlformats.org/wordprocessingml/2006/main">
        <w:t xml:space="preserve">2. A Ira e a Misericórdia de Deus</w:t>
      </w:r>
    </w:p>
    <w:p w14:paraId="290CDC8E" w14:textId="77777777" w:rsidR="000F7377" w:rsidRDefault="000F7377"/>
    <w:p w14:paraId="6D75FB24" w14:textId="77777777" w:rsidR="000F7377" w:rsidRDefault="000F7377">
      <w:r xmlns:w="http://schemas.openxmlformats.org/wordprocessingml/2006/main">
        <w:t xml:space="preserve">1. Ezequiel 18:23 - Tenho algum prazer em que os ímpios morram? diz o Senhor Deus; e não para que ele volte dos seus caminhos e viva?</w:t>
      </w:r>
    </w:p>
    <w:p w14:paraId="62307FD3" w14:textId="77777777" w:rsidR="000F7377" w:rsidRDefault="000F7377"/>
    <w:p w14:paraId="79A4A348" w14:textId="77777777" w:rsidR="000F7377" w:rsidRDefault="000F7377">
      <w:r xmlns:w="http://schemas.openxmlformats.org/wordprocessingml/2006/main">
        <w:t xml:space="preserve">2. Romanos 5:8 - Mas Deus prova o seu amor para conosco, em que, sendo nós ainda pecadores, Cristo morreu por nós.</w:t>
      </w:r>
    </w:p>
    <w:p w14:paraId="3C18F4FF" w14:textId="77777777" w:rsidR="000F7377" w:rsidRDefault="000F7377"/>
    <w:p w14:paraId="247BAD96" w14:textId="77777777" w:rsidR="000F7377" w:rsidRDefault="000F7377">
      <w:r xmlns:w="http://schemas.openxmlformats.org/wordprocessingml/2006/main">
        <w:t xml:space="preserve">1 Tessalonicenses 2:17 Mas nós, irmãos, sendo afastados de vós por um breve período, em presença, e não em coração, esforçamo-nos ainda mais para ver a vossa face com grande desejo.</w:t>
      </w:r>
    </w:p>
    <w:p w14:paraId="37BF09E4" w14:textId="77777777" w:rsidR="000F7377" w:rsidRDefault="000F7377"/>
    <w:p w14:paraId="36EB44B9" w14:textId="77777777" w:rsidR="000F7377" w:rsidRDefault="000F7377">
      <w:r xmlns:w="http://schemas.openxmlformats.org/wordprocessingml/2006/main">
        <w:t xml:space="preserve">Paulo e seus companheiros sentiram um profundo desejo de ver a igreja de Tessalônica e esforçaram-se para visitá-los novamente o mais rápido possível.</w:t>
      </w:r>
    </w:p>
    <w:p w14:paraId="7AB83F53" w14:textId="77777777" w:rsidR="000F7377" w:rsidRDefault="000F7377"/>
    <w:p w14:paraId="0962565B" w14:textId="77777777" w:rsidR="000F7377" w:rsidRDefault="000F7377">
      <w:r xmlns:w="http://schemas.openxmlformats.org/wordprocessingml/2006/main">
        <w:t xml:space="preserve">1. O poder do anseio e anseio por companheirismo</w:t>
      </w:r>
    </w:p>
    <w:p w14:paraId="1C9796A3" w14:textId="77777777" w:rsidR="000F7377" w:rsidRDefault="000F7377"/>
    <w:p w14:paraId="7E7A99D1" w14:textId="77777777" w:rsidR="000F7377" w:rsidRDefault="000F7377">
      <w:r xmlns:w="http://schemas.openxmlformats.org/wordprocessingml/2006/main">
        <w:t xml:space="preserve">2. A força infalível da unidade cristã</w:t>
      </w:r>
    </w:p>
    <w:p w14:paraId="406BE661" w14:textId="77777777" w:rsidR="000F7377" w:rsidRDefault="000F7377"/>
    <w:p w14:paraId="0671F008" w14:textId="77777777" w:rsidR="000F7377" w:rsidRDefault="000F7377">
      <w:r xmlns:w="http://schemas.openxmlformats.org/wordprocessingml/2006/main">
        <w:t xml:space="preserve">1. Atos 20:38-39 - “Portanto, vigiem, porque vocês não sabem o dia nem a hora. E encorajem-se uns aos outros com estas palavras”.</w:t>
      </w:r>
    </w:p>
    <w:p w14:paraId="5C121FBF" w14:textId="77777777" w:rsidR="000F7377" w:rsidRDefault="000F7377"/>
    <w:p w14:paraId="3E58CF1C" w14:textId="77777777" w:rsidR="000F7377" w:rsidRDefault="000F7377">
      <w:r xmlns:w="http://schemas.openxmlformats.org/wordprocessingml/2006/main">
        <w:t xml:space="preserve">2. Hebreus 10:24-25 - “Pensemos em maneiras de motivar uns aos outros para atos de amor e boas obras. E não negligenciemos nosso encontro, como algumas pessoas fazem, mas encorajemos uns aos outros”.</w:t>
      </w:r>
    </w:p>
    <w:p w14:paraId="700E2E26" w14:textId="77777777" w:rsidR="000F7377" w:rsidRDefault="000F7377"/>
    <w:p w14:paraId="6B0D64DC" w14:textId="77777777" w:rsidR="000F7377" w:rsidRDefault="000F7377">
      <w:r xmlns:w="http://schemas.openxmlformats.org/wordprocessingml/2006/main">
        <w:t xml:space="preserve">1 Tessalonicenses 2:18 Portanto, gostaríamos de ir ter convosco, eu mesmo, Paulo, uma e outra vez; mas Satanás nos impediu.</w:t>
      </w:r>
    </w:p>
    <w:p w14:paraId="7BE32BE7" w14:textId="77777777" w:rsidR="000F7377" w:rsidRDefault="000F7377"/>
    <w:p w14:paraId="551830FB" w14:textId="77777777" w:rsidR="000F7377" w:rsidRDefault="000F7377">
      <w:r xmlns:w="http://schemas.openxmlformats.org/wordprocessingml/2006/main">
        <w:t xml:space="preserve">Paulo queria visitar novamente a igreja de Tessalonicenses, mas seus planos foram impedidos por Satanás.</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 Vencedor Fiel: Aprendendo a Vencer os Obstáculos de Satanás</w:t>
      </w:r>
    </w:p>
    <w:p w14:paraId="1BEF4E40" w14:textId="77777777" w:rsidR="000F7377" w:rsidRDefault="000F7377"/>
    <w:p w14:paraId="4699B482" w14:textId="77777777" w:rsidR="000F7377" w:rsidRDefault="000F7377">
      <w:r xmlns:w="http://schemas.openxmlformats.org/wordprocessingml/2006/main">
        <w:t xml:space="preserve">2. Perseverar na fé: permanecer firme diante da oposição</w:t>
      </w:r>
    </w:p>
    <w:p w14:paraId="11AEAF1A" w14:textId="77777777" w:rsidR="000F7377" w:rsidRDefault="000F7377"/>
    <w:p w14:paraId="7580440C" w14:textId="77777777" w:rsidR="000F7377" w:rsidRDefault="000F7377">
      <w:r xmlns:w="http://schemas.openxmlformats.org/wordprocessingml/2006/main">
        <w:t xml:space="preserve">1. Efésios 6:10-12 - Finalmente, sejam fortes no Senhor e na força do seu poder. Vista toda a armadura de Deus, para que você possa resistir às ciladas do diabo. Pois não lutamos contra a carne e o sangue, mas contra os governantes, contra as autoridades, contra os poderes cósmicos sobre as trevas atuais, contra as forças espirituais do mal nos lugares celestiais.</w:t>
      </w:r>
    </w:p>
    <w:p w14:paraId="54BF64C3" w14:textId="77777777" w:rsidR="000F7377" w:rsidRDefault="000F7377"/>
    <w:p w14:paraId="4D8975F7" w14:textId="77777777" w:rsidR="000F7377" w:rsidRDefault="000F7377">
      <w:r xmlns:w="http://schemas.openxmlformats.org/wordprocessingml/2006/main">
        <w:t xml:space="preserve">2. Tiago 4:7 - Sujeitem-se, portanto, a Deus. Resista ao diabo e ele fugirá de você.</w:t>
      </w:r>
    </w:p>
    <w:p w14:paraId="2D7F5880" w14:textId="77777777" w:rsidR="000F7377" w:rsidRDefault="000F7377"/>
    <w:p w14:paraId="09730331" w14:textId="77777777" w:rsidR="000F7377" w:rsidRDefault="000F7377">
      <w:r xmlns:w="http://schemas.openxmlformats.org/wordprocessingml/2006/main">
        <w:t xml:space="preserve">1 Tessalonicenses 2:19 Pois qual é a nossa esperança, ou alegria, ou coroa de regozijo? Nem vocês estão na presença de nosso Senhor Jesus Cristo em sua vinda?</w:t>
      </w:r>
    </w:p>
    <w:p w14:paraId="1C4E165E" w14:textId="77777777" w:rsidR="000F7377" w:rsidRDefault="000F7377"/>
    <w:p w14:paraId="7ABCC406" w14:textId="77777777" w:rsidR="000F7377" w:rsidRDefault="000F7377">
      <w:r xmlns:w="http://schemas.openxmlformats.org/wordprocessingml/2006/main">
        <w:t xml:space="preserve">Paulo pergunta aos Tessalonicenses quais são a sua esperança, alegria e coroa de regozijo, pois estarão na presença do Senhor Jesus na sua vinda.</w:t>
      </w:r>
    </w:p>
    <w:p w14:paraId="36B91D01" w14:textId="77777777" w:rsidR="000F7377" w:rsidRDefault="000F7377"/>
    <w:p w14:paraId="769A8EE5" w14:textId="77777777" w:rsidR="000F7377" w:rsidRDefault="000F7377">
      <w:r xmlns:w="http://schemas.openxmlformats.org/wordprocessingml/2006/main">
        <w:t xml:space="preserve">1. Nossa Esperança e Alegria na Presença do Senhor</w:t>
      </w:r>
    </w:p>
    <w:p w14:paraId="2268D7BC" w14:textId="77777777" w:rsidR="000F7377" w:rsidRDefault="000F7377"/>
    <w:p w14:paraId="2B291A8B" w14:textId="77777777" w:rsidR="000F7377" w:rsidRDefault="000F7377">
      <w:r xmlns:w="http://schemas.openxmlformats.org/wordprocessingml/2006/main">
        <w:t xml:space="preserve">2. Nossa Coroa de Alegria na Vinda de Jesus</w:t>
      </w:r>
    </w:p>
    <w:p w14:paraId="62EC18C4" w14:textId="77777777" w:rsidR="000F7377" w:rsidRDefault="000F7377"/>
    <w:p w14:paraId="167F01FB" w14:textId="77777777" w:rsidR="000F7377" w:rsidRDefault="000F7377">
      <w:r xmlns:w="http://schemas.openxmlformats.org/wordprocessingml/2006/main">
        <w:t xml:space="preserve">1. Romanos 8:24-25 - Pois nesta esperança fomos salvos. Ora, a esperança que se vê não é esperança. Pois quem espera pelo que vê? Mas se esperamos o que não vemos, esperamos com paciência.</w:t>
      </w:r>
    </w:p>
    <w:p w14:paraId="217BA771" w14:textId="77777777" w:rsidR="000F7377" w:rsidRDefault="000F7377"/>
    <w:p w14:paraId="1FD368CD" w14:textId="77777777" w:rsidR="000F7377" w:rsidRDefault="000F7377">
      <w:r xmlns:w="http://schemas.openxmlformats.org/wordprocessingml/2006/main">
        <w:t xml:space="preserve">2. 1 Coríntios 15:51-54 - Eis! Eu lhe digo um mistério. Nem todos dormiremos, mas todos seremos transformados, num momento, num abrir e fechar de olhos, ao som da última trombeta. Pois a trombeta soará, e os mortos ressuscitarão incorruptíveis, e nós seremos transformados. Pois este corpo perecível deve revestir-se do imperecível, e este corpo mortal deve revestir-se da imortalidade.</w:t>
      </w:r>
    </w:p>
    <w:p w14:paraId="0C6856A5" w14:textId="77777777" w:rsidR="000F7377" w:rsidRDefault="000F7377"/>
    <w:p w14:paraId="19D0A713" w14:textId="77777777" w:rsidR="000F7377" w:rsidRDefault="000F7377">
      <w:r xmlns:w="http://schemas.openxmlformats.org/wordprocessingml/2006/main">
        <w:t xml:space="preserve">1 Tessalonicenses 2:20 Porque vós sois a nossa glória e alegria.</w:t>
      </w:r>
    </w:p>
    <w:p w14:paraId="74A6410A" w14:textId="77777777" w:rsidR="000F7377" w:rsidRDefault="000F7377"/>
    <w:p w14:paraId="291A253B" w14:textId="77777777" w:rsidR="000F7377" w:rsidRDefault="000F7377">
      <w:r xmlns:w="http://schemas.openxmlformats.org/wordprocessingml/2006/main">
        <w:t xml:space="preserve">Paulo expressa sua alegria e apreço pelos cristãos tessalonicenses, lembrando-lhes que eles são uma fonte de glória e alegria para ele.</w:t>
      </w:r>
    </w:p>
    <w:p w14:paraId="6B130101" w14:textId="77777777" w:rsidR="000F7377" w:rsidRDefault="000F7377"/>
    <w:p w14:paraId="531A6285" w14:textId="77777777" w:rsidR="000F7377" w:rsidRDefault="000F7377">
      <w:r xmlns:w="http://schemas.openxmlformats.org/wordprocessingml/2006/main">
        <w:t xml:space="preserve">1. Alegria na jornada: o poder da comunhão cristã</w:t>
      </w:r>
    </w:p>
    <w:p w14:paraId="36427C88" w14:textId="77777777" w:rsidR="000F7377" w:rsidRDefault="000F7377"/>
    <w:p w14:paraId="2FB03CAF" w14:textId="77777777" w:rsidR="000F7377" w:rsidRDefault="000F7377">
      <w:r xmlns:w="http://schemas.openxmlformats.org/wordprocessingml/2006/main">
        <w:t xml:space="preserve">2. Glorificando a Deus através da comunidade cristã</w:t>
      </w:r>
    </w:p>
    <w:p w14:paraId="1714BFCC" w14:textId="77777777" w:rsidR="000F7377" w:rsidRDefault="000F7377"/>
    <w:p w14:paraId="120EADC2" w14:textId="77777777" w:rsidR="000F7377" w:rsidRDefault="000F7377">
      <w:r xmlns:w="http://schemas.openxmlformats.org/wordprocessingml/2006/main">
        <w:t xml:space="preserve">1. Atos 2:44-47 - Todos os que criam estavam juntos e tinham tudo em comum.</w:t>
      </w:r>
    </w:p>
    <w:p w14:paraId="582CAB3D" w14:textId="77777777" w:rsidR="000F7377" w:rsidRDefault="000F7377"/>
    <w:p w14:paraId="44B2331A" w14:textId="77777777" w:rsidR="000F7377" w:rsidRDefault="000F7377">
      <w:r xmlns:w="http://schemas.openxmlformats.org/wordprocessingml/2006/main">
        <w:t xml:space="preserve">2. Romanos 15:5,7 - Que o Deus de perseverança e encorajamento conceda a vocês viver em harmonia uns com os outros e aceitar uns aos outros, assim como Cristo os aceitou, para a glória de Deus.</w:t>
      </w:r>
    </w:p>
    <w:p w14:paraId="035F5486" w14:textId="77777777" w:rsidR="000F7377" w:rsidRDefault="000F7377"/>
    <w:p w14:paraId="1934A728" w14:textId="77777777" w:rsidR="000F7377" w:rsidRDefault="000F7377">
      <w:r xmlns:w="http://schemas.openxmlformats.org/wordprocessingml/2006/main">
        <w:t xml:space="preserve">1 Tessalonicenses 3 é o terceiro capítulo da carta escrita pelo apóstolo Paulo aos crentes em Tessalônica. Neste capítulo, Paulo expressa sua preocupação pela fé deles e envia Timóteo para fortalecê-los e encorajá-los em suas provações.</w:t>
      </w:r>
    </w:p>
    <w:p w14:paraId="13FD60E8" w14:textId="77777777" w:rsidR="000F7377" w:rsidRDefault="000F7377"/>
    <w:p w14:paraId="7A7B60AC" w14:textId="77777777" w:rsidR="000F7377" w:rsidRDefault="000F7377">
      <w:r xmlns:w="http://schemas.openxmlformats.org/wordprocessingml/2006/main">
        <w:t xml:space="preserve">Parágrafo 1: Paulo começa expressando sua preocupação pelos crentes tessalonicenses (1 Tessalonicenses 3:1-5). Ele menciona que não suportava mais não saber da fé deles e decidiu enviar Timóteo, seu colega de trabalho e irmão, para fortalecê-los e encorajá-los. Paulo estava preocupado que eles pudessem ser tentados por aflições e que sua fé pudesse vacilar devido à perseguição.</w:t>
      </w:r>
    </w:p>
    <w:p w14:paraId="6A388FC2" w14:textId="77777777" w:rsidR="000F7377" w:rsidRDefault="000F7377"/>
    <w:p w14:paraId="16EFE743" w14:textId="77777777" w:rsidR="000F7377" w:rsidRDefault="000F7377">
      <w:r xmlns:w="http://schemas.openxmlformats.org/wordprocessingml/2006/main">
        <w:t xml:space="preserve">Parágrafo 2: Paulo se alegra ao receber um relato positivo sobre a fé dos Tessalonicenses (1 Tessalonicenses 3:6-9). Timóteo retorna com boas novas de sua firmeza no Senhor. O amor deles por Paulo e o desejo de vê-lo novamente trouxeram-lhe grande alegria e confortaram-no em suas próprias angústias. Ele ora fervorosamente noite e dia, pedindo a Deus que lhe conceda a oportunidade de visitá-los </w:t>
      </w:r>
      <w:r xmlns:w="http://schemas.openxmlformats.org/wordprocessingml/2006/main">
        <w:lastRenderedPageBreak xmlns:w="http://schemas.openxmlformats.org/wordprocessingml/2006/main"/>
      </w:r>
      <w:r xmlns:w="http://schemas.openxmlformats.org/wordprocessingml/2006/main">
        <w:t xml:space="preserve">mais uma vez.</w:t>
      </w:r>
    </w:p>
    <w:p w14:paraId="0C87AA64" w14:textId="77777777" w:rsidR="000F7377" w:rsidRDefault="000F7377"/>
    <w:p w14:paraId="4BA088E2" w14:textId="77777777" w:rsidR="000F7377" w:rsidRDefault="000F7377">
      <w:r xmlns:w="http://schemas.openxmlformats.org/wordprocessingml/2006/main">
        <w:t xml:space="preserve">Parágrafo 3: O capítulo termina com uma oração por maior amor entre os crentes (1 Tessalonicenses 3:10-13). Paulo pede a Deus que abra um caminho para que ele os veja face a face, para que possa suprir o que está faltando em sua fé. Ele ora para que Deus faça com que o amor deles uns pelos outros – e por todas as pessoas – aumente cada vez mais. Finalmente, ele pede a Deus que estabeleça seus corações irrepreensíveis em santidade diante Dele na vinda de Jesus com todos os Seus santos.</w:t>
      </w:r>
    </w:p>
    <w:p w14:paraId="68B015AC" w14:textId="77777777" w:rsidR="000F7377" w:rsidRDefault="000F7377"/>
    <w:p w14:paraId="463C63F1" w14:textId="77777777" w:rsidR="000F7377" w:rsidRDefault="000F7377">
      <w:r xmlns:w="http://schemas.openxmlformats.org/wordprocessingml/2006/main">
        <w:t xml:space="preserve">Resumindo,</w:t>
      </w:r>
    </w:p>
    <w:p w14:paraId="15D2E314" w14:textId="77777777" w:rsidR="000F7377" w:rsidRDefault="000F7377">
      <w:r xmlns:w="http://schemas.openxmlformats.org/wordprocessingml/2006/main">
        <w:t xml:space="preserve">O capítulo três de 1 Tessalonicenses revela a preocupação de Paulo pelos crentes tessalonicenses em meio à perseguição.</w:t>
      </w:r>
    </w:p>
    <w:p w14:paraId="565E3787" w14:textId="77777777" w:rsidR="000F7377" w:rsidRDefault="000F7377">
      <w:r xmlns:w="http://schemas.openxmlformats.org/wordprocessingml/2006/main">
        <w:t xml:space="preserve">Ele envia Timóteo como seu representante para fortalecê-los e encorajá-los na fé.</w:t>
      </w:r>
    </w:p>
    <w:p w14:paraId="778517E5" w14:textId="77777777" w:rsidR="000F7377" w:rsidRDefault="000F7377">
      <w:r xmlns:w="http://schemas.openxmlformats.org/wordprocessingml/2006/main">
        <w:t xml:space="preserve">Ao receber um relatório positivo de Timóteo, Paulo se alegra com a firmeza deles e expressa seu desejo de vê-los novamente. Ele ora por maior amor entre os crentes e pede a Deus que estabeleça seus corações irrepreensíveis em santidade. Este capítulo destaca o cuidado pastoral de Paulo, seu desejo pelo bem-estar espiritual deles e sua esperança pelo crescimento contínuo deles na fé e no amor.</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Tessalonicenses 3:1 Portanto, quando não pudemos mais esperar, achamos por bem ficar sozinhos em Atenas;</w:t>
      </w:r>
    </w:p>
    <w:p w14:paraId="0E1AA295" w14:textId="77777777" w:rsidR="000F7377" w:rsidRDefault="000F7377"/>
    <w:p w14:paraId="2EDBE86D" w14:textId="77777777" w:rsidR="000F7377" w:rsidRDefault="000F7377">
      <w:r xmlns:w="http://schemas.openxmlformats.org/wordprocessingml/2006/main">
        <w:t xml:space="preserve">Paulo e seus companheiros não aguentavam mais ficar em Atenas, então decidiram partir.</w:t>
      </w:r>
    </w:p>
    <w:p w14:paraId="45705D36" w14:textId="77777777" w:rsidR="000F7377" w:rsidRDefault="000F7377"/>
    <w:p w14:paraId="02B4C2A1" w14:textId="77777777" w:rsidR="000F7377" w:rsidRDefault="000F7377">
      <w:r xmlns:w="http://schemas.openxmlformats.org/wordprocessingml/2006/main">
        <w:t xml:space="preserve">1. O poder de tomar decisões difíceis – 1 Tessalonicenses 3:1</w:t>
      </w:r>
    </w:p>
    <w:p w14:paraId="6B9B3E14" w14:textId="77777777" w:rsidR="000F7377" w:rsidRDefault="000F7377"/>
    <w:p w14:paraId="3DA969D2" w14:textId="77777777" w:rsidR="000F7377" w:rsidRDefault="000F7377">
      <w:r xmlns:w="http://schemas.openxmlformats.org/wordprocessingml/2006/main">
        <w:t xml:space="preserve">2. Seguir a vontade de Deus apesar do medo ou da incerteza - 1 Tessalonicenses 3:1</w:t>
      </w:r>
    </w:p>
    <w:p w14:paraId="274D8511" w14:textId="77777777" w:rsidR="000F7377" w:rsidRDefault="000F7377"/>
    <w:p w14:paraId="63F6A69B" w14:textId="77777777" w:rsidR="000F7377" w:rsidRDefault="000F7377">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w:t>
      </w:r>
      <w:r xmlns:w="http://schemas.openxmlformats.org/wordprocessingml/2006/main">
        <w:lastRenderedPageBreak xmlns:w="http://schemas.openxmlformats.org/wordprocessingml/2006/main"/>
      </w:r>
      <w:r xmlns:w="http://schemas.openxmlformats.org/wordprocessingml/2006/main">
        <w:t xml:space="preserve">pensamentos mais altos do que os vossos pensamentos.</w:t>
      </w:r>
    </w:p>
    <w:p w14:paraId="08626273" w14:textId="77777777" w:rsidR="000F7377" w:rsidRDefault="000F7377"/>
    <w:p w14:paraId="41679CF6" w14:textId="77777777" w:rsidR="000F7377" w:rsidRDefault="000F7377">
      <w:r xmlns:w="http://schemas.openxmlformats.org/wordprocessingml/2006/main">
        <w:t xml:space="preserve">2. Josué 1:9 - Não te ordenei eu? Seja forte e tenha boa coragem; não temas, nem te espantes; porque o Senhor teu Deus é contigo, por onde quer que andares.</w:t>
      </w:r>
    </w:p>
    <w:p w14:paraId="3EFD5246" w14:textId="77777777" w:rsidR="000F7377" w:rsidRDefault="000F7377"/>
    <w:p w14:paraId="174A1728" w14:textId="77777777" w:rsidR="000F7377" w:rsidRDefault="000F7377">
      <w:r xmlns:w="http://schemas.openxmlformats.org/wordprocessingml/2006/main">
        <w:t xml:space="preserve">1 Tessalonicenses 3:2 E enviou Timóteo, nosso irmão, e ministro de Deus, e nosso colaborador no evangelho de Cristo, para vos confirmar e confortar na vossa fé;</w:t>
      </w:r>
    </w:p>
    <w:p w14:paraId="10671733" w14:textId="77777777" w:rsidR="000F7377" w:rsidRDefault="000F7377"/>
    <w:p w14:paraId="5DF1C5CF" w14:textId="77777777" w:rsidR="000F7377" w:rsidRDefault="000F7377">
      <w:r xmlns:w="http://schemas.openxmlformats.org/wordprocessingml/2006/main">
        <w:t xml:space="preserve">Paulo enviou Timóteo a Tessalônica como irmão deles, ministro de Deus e colaborador no evangelho de Cristo para encorajá-los em sua fé.</w:t>
      </w:r>
    </w:p>
    <w:p w14:paraId="1F3E7E94" w14:textId="77777777" w:rsidR="000F7377" w:rsidRDefault="000F7377"/>
    <w:p w14:paraId="3B8AA837" w14:textId="77777777" w:rsidR="000F7377" w:rsidRDefault="000F7377">
      <w:r xmlns:w="http://schemas.openxmlformats.org/wordprocessingml/2006/main">
        <w:t xml:space="preserve">1. “Ancorados na Fé: Permanecendo Firmes em Tempos Perigosos”</w:t>
      </w:r>
    </w:p>
    <w:p w14:paraId="51642583" w14:textId="77777777" w:rsidR="000F7377" w:rsidRDefault="000F7377"/>
    <w:p w14:paraId="0A000323" w14:textId="77777777" w:rsidR="000F7377" w:rsidRDefault="000F7377">
      <w:r xmlns:w="http://schemas.openxmlformats.org/wordprocessingml/2006/main">
        <w:t xml:space="preserve">2. “O Poder do Encorajamento: Fortalecendo o Corpo de Cristo”</w:t>
      </w:r>
    </w:p>
    <w:p w14:paraId="3D850273" w14:textId="77777777" w:rsidR="000F7377" w:rsidRDefault="000F7377"/>
    <w:p w14:paraId="32BBBA1D" w14:textId="77777777" w:rsidR="000F7377" w:rsidRDefault="000F7377">
      <w:r xmlns:w="http://schemas.openxmlformats.org/wordprocessingml/2006/main">
        <w:t xml:space="preserve">1. Hebreus 10:19-25 - “Portanto, irmãos, visto que temos confiança para entrar no Lugar Santíssimo pelo sangue de Jesus, por um novo e vivo caminho que nos foi aberto através do véu, isto é, do seu corpo , e visto que temos um grande sacerdote sobre a casa de Deus, aproximemo-nos de Deus com um coração sincero e com a plena segurança que a fé traz, tendo nossos corações aspergidos para nos purificar de uma consciência culpada e tendo nossos corpos lavados com água pura."</w:t>
      </w:r>
    </w:p>
    <w:p w14:paraId="66DFB72F" w14:textId="77777777" w:rsidR="000F7377" w:rsidRDefault="000F7377"/>
    <w:p w14:paraId="2F837F4F" w14:textId="77777777" w:rsidR="000F7377" w:rsidRDefault="000F7377">
      <w:r xmlns:w="http://schemas.openxmlformats.org/wordprocessingml/2006/main">
        <w:t xml:space="preserve">2. Romanos 8:38-39 - "Pois estou convencido de que nem morte nem vida, nem anjos nem demônios, nem o presente nem o futuro, nem quaisquer poderes, nem altura nem profundidade, nem qualquer outra coisa em toda a criação, será capaz de nos separar do amor de Deus que está em Cristo Jesus, nosso Senhor”.</w:t>
      </w:r>
    </w:p>
    <w:p w14:paraId="62B7CF7E" w14:textId="77777777" w:rsidR="000F7377" w:rsidRDefault="000F7377"/>
    <w:p w14:paraId="409FEDCA" w14:textId="77777777" w:rsidR="000F7377" w:rsidRDefault="000F7377">
      <w:r xmlns:w="http://schemas.openxmlformats.org/wordprocessingml/2006/main">
        <w:t xml:space="preserve">1 Tessalonicenses 3:3 Para que ninguém se deixe abalar por estas aflições; pois vós mesmos sabeis que para elas fomos designados.</w:t>
      </w:r>
    </w:p>
    <w:p w14:paraId="52723021" w14:textId="77777777" w:rsidR="000F7377" w:rsidRDefault="000F7377"/>
    <w:p w14:paraId="01AD425A" w14:textId="77777777" w:rsidR="000F7377" w:rsidRDefault="000F7377">
      <w:r xmlns:w="http://schemas.openxmlformats.org/wordprocessingml/2006/main">
        <w:t xml:space="preserve">Paulo encoraja os tessalonicenses a não desanimarem com suas aflições, pois foram designados </w:t>
      </w:r>
      <w:r xmlns:w="http://schemas.openxmlformats.org/wordprocessingml/2006/main">
        <w:lastRenderedPageBreak xmlns:w="http://schemas.openxmlformats.org/wordprocessingml/2006/main"/>
      </w:r>
      <w:r xmlns:w="http://schemas.openxmlformats.org/wordprocessingml/2006/main">
        <w:t xml:space="preserve">para suportá-las.</w:t>
      </w:r>
    </w:p>
    <w:p w14:paraId="6ED71A6F" w14:textId="77777777" w:rsidR="000F7377" w:rsidRDefault="000F7377"/>
    <w:p w14:paraId="4D1E06D1" w14:textId="77777777" w:rsidR="000F7377" w:rsidRDefault="000F7377">
      <w:r xmlns:w="http://schemas.openxmlformats.org/wordprocessingml/2006/main">
        <w:t xml:space="preserve">1. “Fomos designados para a aflição: como encontrar forças nas provações”</w:t>
      </w:r>
    </w:p>
    <w:p w14:paraId="13F85F76" w14:textId="77777777" w:rsidR="000F7377" w:rsidRDefault="000F7377"/>
    <w:p w14:paraId="3A72FC0C" w14:textId="77777777" w:rsidR="000F7377" w:rsidRDefault="000F7377">
      <w:r xmlns:w="http://schemas.openxmlformats.org/wordprocessingml/2006/main">
        <w:t xml:space="preserve">2. “Um incentivo para perseverar: compreendendo os compromissos de Deus”</w:t>
      </w:r>
    </w:p>
    <w:p w14:paraId="683C2B74" w14:textId="77777777" w:rsidR="000F7377" w:rsidRDefault="000F7377"/>
    <w:p w14:paraId="675BEBD6" w14:textId="77777777" w:rsidR="000F7377" w:rsidRDefault="000F7377">
      <w:r xmlns:w="http://schemas.openxmlformats.org/wordprocessingml/2006/main">
        <w:t xml:space="preserve">1. Tiago 1:2-4 -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14:paraId="4C7363C2" w14:textId="77777777" w:rsidR="000F7377" w:rsidRDefault="000F7377"/>
    <w:p w14:paraId="01C6DC5A" w14:textId="77777777" w:rsidR="000F7377" w:rsidRDefault="000F7377">
      <w:r xmlns:w="http://schemas.openxmlformats.org/wordprocessingml/2006/main">
        <w:t xml:space="preserve">2. 2 Coríntios 4:17-18 - "Pois esta leve aflição momentânea está preparando para nós um peso eterno de glória, além de toda comparação, visto que não olhamos para as coisas que são vistas, mas para as coisas que não são vistas. Para as coisas que são visíveis são transitórias, mas as coisas que não são vistas são eternas."</w:t>
      </w:r>
    </w:p>
    <w:p w14:paraId="45001820" w14:textId="77777777" w:rsidR="000F7377" w:rsidRDefault="000F7377"/>
    <w:p w14:paraId="2FAA5CA5" w14:textId="77777777" w:rsidR="000F7377" w:rsidRDefault="000F7377">
      <w:r xmlns:w="http://schemas.openxmlformats.org/wordprocessingml/2006/main">
        <w:t xml:space="preserve">1 Tessalonicenses 3:4 Porque, em verdade, quando estávamos convosco, já vos dissemos que sofreríamos tribulações; assim como aconteceu, e você sabe.</w:t>
      </w:r>
    </w:p>
    <w:p w14:paraId="35B0E854" w14:textId="77777777" w:rsidR="000F7377" w:rsidRDefault="000F7377"/>
    <w:p w14:paraId="5ECDB5CE" w14:textId="77777777" w:rsidR="000F7377" w:rsidRDefault="000F7377">
      <w:r xmlns:w="http://schemas.openxmlformats.org/wordprocessingml/2006/main">
        <w:t xml:space="preserve">O apóstolo Paulo advertiu os tessalonicenses de que eles enfrentariam tribulações, que por fim aconteceram.</w:t>
      </w:r>
    </w:p>
    <w:p w14:paraId="14C49121" w14:textId="77777777" w:rsidR="000F7377" w:rsidRDefault="000F7377"/>
    <w:p w14:paraId="54006B0A" w14:textId="77777777" w:rsidR="000F7377" w:rsidRDefault="000F7377">
      <w:r xmlns:w="http://schemas.openxmlformats.org/wordprocessingml/2006/main">
        <w:t xml:space="preserve">1. Fé diante da tribulação</w:t>
      </w:r>
    </w:p>
    <w:p w14:paraId="2F17467C" w14:textId="77777777" w:rsidR="000F7377" w:rsidRDefault="000F7377"/>
    <w:p w14:paraId="2AF7D372" w14:textId="77777777" w:rsidR="000F7377" w:rsidRDefault="000F7377">
      <w:r xmlns:w="http://schemas.openxmlformats.org/wordprocessingml/2006/main">
        <w:t xml:space="preserve">2. Perseverança em meio às dificuldades</w:t>
      </w:r>
    </w:p>
    <w:p w14:paraId="00779270" w14:textId="77777777" w:rsidR="000F7377" w:rsidRDefault="000F7377"/>
    <w:p w14:paraId="063973E2" w14:textId="77777777" w:rsidR="000F7377" w:rsidRDefault="000F7377">
      <w:r xmlns:w="http://schemas.openxmlformats.org/wordprocessingml/2006/main">
        <w:t xml:space="preserve">1.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8:28 - E sabemos que todas as coisas contribuem juntamente para o bem daqueles que amam a Deus, daqueles que são chamados segundo o seu propósito.</w:t>
      </w:r>
    </w:p>
    <w:p w14:paraId="4FB84720" w14:textId="77777777" w:rsidR="000F7377" w:rsidRDefault="000F7377"/>
    <w:p w14:paraId="6B8D7482" w14:textId="77777777" w:rsidR="000F7377" w:rsidRDefault="000F7377">
      <w:r xmlns:w="http://schemas.openxmlformats.org/wordprocessingml/2006/main">
        <w:t xml:space="preserve">1 Tessalonicenses 3:5 Por esta razão, quando não pude mais resistir, enviei conhecer a vossa fé, para que o tentador não vos tentasse de algum modo, e o nosso trabalho fosse em vão.</w:t>
      </w:r>
    </w:p>
    <w:p w14:paraId="2CBB9B62" w14:textId="77777777" w:rsidR="000F7377" w:rsidRDefault="000F7377"/>
    <w:p w14:paraId="3444D7B1" w14:textId="77777777" w:rsidR="000F7377" w:rsidRDefault="000F7377">
      <w:r xmlns:w="http://schemas.openxmlformats.org/wordprocessingml/2006/main">
        <w:t xml:space="preserve">Paulo estava preocupado com a fé dos tessalonicenses e enviou alguém para ver como eles estavam, a fim de evitar que o Tentador corrompesse a sua fé e invalidasse a obra de Paulo.</w:t>
      </w:r>
    </w:p>
    <w:p w14:paraId="50137A04" w14:textId="77777777" w:rsidR="000F7377" w:rsidRDefault="000F7377"/>
    <w:p w14:paraId="163CC7B1" w14:textId="77777777" w:rsidR="000F7377" w:rsidRDefault="000F7377">
      <w:r xmlns:w="http://schemas.openxmlformats.org/wordprocessingml/2006/main">
        <w:t xml:space="preserve">1. Devemos estar vigilantes ao proteger a nossa fé e a fé dos outros da influência do Tentador.</w:t>
      </w:r>
    </w:p>
    <w:p w14:paraId="34C59BC8" w14:textId="77777777" w:rsidR="000F7377" w:rsidRDefault="000F7377"/>
    <w:p w14:paraId="1BF61044" w14:textId="77777777" w:rsidR="000F7377" w:rsidRDefault="000F7377">
      <w:r xmlns:w="http://schemas.openxmlformats.org/wordprocessingml/2006/main">
        <w:t xml:space="preserve">2. Os nossos esforços no serviço de Deus devem ser motivados pelo desejo de proteger a fé dos outros.</w:t>
      </w:r>
    </w:p>
    <w:p w14:paraId="49DAB48E" w14:textId="77777777" w:rsidR="000F7377" w:rsidRDefault="000F7377"/>
    <w:p w14:paraId="664D79BC" w14:textId="77777777" w:rsidR="000F7377" w:rsidRDefault="000F7377">
      <w:r xmlns:w="http://schemas.openxmlformats.org/wordprocessingml/2006/main">
        <w:t xml:space="preserve">1. 1 Pedro 5:8 - Esteja sóbrio, esteja vigilante; porque o vosso adversário, o diabo, anda por aí, como leão que ruge, procurando a quem possa devorar.</w:t>
      </w:r>
    </w:p>
    <w:p w14:paraId="45440C72" w14:textId="77777777" w:rsidR="000F7377" w:rsidRDefault="000F7377"/>
    <w:p w14:paraId="5E9E4183" w14:textId="77777777" w:rsidR="000F7377" w:rsidRDefault="000F7377">
      <w:r xmlns:w="http://schemas.openxmlformats.org/wordprocessingml/2006/main">
        <w:t xml:space="preserve">2. Gálatas 5:7-9 - Correstes bem; quem vos impediu de não obedecerdes à verdade? Esta persuasão não vem daquele que vos chama. Um pouco de fermento leveda toda a massa.</w:t>
      </w:r>
    </w:p>
    <w:p w14:paraId="78441F18" w14:textId="77777777" w:rsidR="000F7377" w:rsidRDefault="000F7377"/>
    <w:p w14:paraId="6869DA1F" w14:textId="77777777" w:rsidR="000F7377" w:rsidRDefault="000F7377">
      <w:r xmlns:w="http://schemas.openxmlformats.org/wordprocessingml/2006/main">
        <w:t xml:space="preserve">1 Tessalonicenses 3:6 Mas agora, quando Timóteo veio de vós até nós, e nos trouxe boas novas de vossa fé e caridade, e de que tendes sempre boa lembrança de nós, desejando muito ver-nos, como nós também vos ver:</w:t>
      </w:r>
    </w:p>
    <w:p w14:paraId="3FE1C196" w14:textId="77777777" w:rsidR="000F7377" w:rsidRDefault="000F7377"/>
    <w:p w14:paraId="52CC67AA" w14:textId="77777777" w:rsidR="000F7377" w:rsidRDefault="000F7377">
      <w:r xmlns:w="http://schemas.openxmlformats.org/wordprocessingml/2006/main">
        <w:t xml:space="preserve">Timóteo veio aos Tessalonicenses com notícias da sua fé e amor, e que eles tinham boas lembranças de Paulo e dos seus companheiros.</w:t>
      </w:r>
    </w:p>
    <w:p w14:paraId="06B1CC3D" w14:textId="77777777" w:rsidR="000F7377" w:rsidRDefault="000F7377"/>
    <w:p w14:paraId="6DF4EDB7" w14:textId="77777777" w:rsidR="000F7377" w:rsidRDefault="000F7377">
      <w:r xmlns:w="http://schemas.openxmlformats.org/wordprocessingml/2006/main">
        <w:t xml:space="preserve">1. O poder da fé e do amor nas nossas comunidades</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Lembrar uns dos outros com carinho</w:t>
      </w:r>
    </w:p>
    <w:p w14:paraId="491C75A3" w14:textId="77777777" w:rsidR="000F7377" w:rsidRDefault="000F7377"/>
    <w:p w14:paraId="63D9BFA9" w14:textId="77777777" w:rsidR="000F7377" w:rsidRDefault="000F7377">
      <w:r xmlns:w="http://schemas.openxmlformats.org/wordprocessingml/2006/main">
        <w:t xml:space="preserve">1. Romanos 5:5 - "E a esperança não envergonha; porque o amor de Deus é derramado em nossos corações pelo Espírito Santo que nos foi dado."</w:t>
      </w:r>
    </w:p>
    <w:p w14:paraId="339AA13E" w14:textId="77777777" w:rsidR="000F7377" w:rsidRDefault="000F7377"/>
    <w:p w14:paraId="4E28A21C" w14:textId="77777777" w:rsidR="000F7377" w:rsidRDefault="000F7377">
      <w:r xmlns:w="http://schemas.openxmlformats.org/wordprocessingml/2006/main">
        <w:t xml:space="preserve">2. João 13:34-35 - "Um novo mandamento vos dou: que vos ameis uns aos outros; como eu vos amei, que também vos ameis uns aos outros. Assim todos os homens saberão que sois meus discípulos, se vocês se amam.</w:t>
      </w:r>
    </w:p>
    <w:p w14:paraId="07DFFD2B" w14:textId="77777777" w:rsidR="000F7377" w:rsidRDefault="000F7377"/>
    <w:p w14:paraId="37000ACD" w14:textId="77777777" w:rsidR="000F7377" w:rsidRDefault="000F7377">
      <w:r xmlns:w="http://schemas.openxmlformats.org/wordprocessingml/2006/main">
        <w:t xml:space="preserve">1 Tessalonicenses 3:7 Portanto, irmãos, fomos consolados por vós em todas as nossas tribulações e angústias, pela vossa fé:</w:t>
      </w:r>
    </w:p>
    <w:p w14:paraId="17AB2C72" w14:textId="77777777" w:rsidR="000F7377" w:rsidRDefault="000F7377"/>
    <w:p w14:paraId="1CD4E051" w14:textId="77777777" w:rsidR="000F7377" w:rsidRDefault="000F7377">
      <w:r xmlns:w="http://schemas.openxmlformats.org/wordprocessingml/2006/main">
        <w:t xml:space="preserve">Os tessalonicenses foram consolados pela fé dos seus irmãos crentes no meio da sua aflição e angústia.</w:t>
      </w:r>
    </w:p>
    <w:p w14:paraId="2DAE412B" w14:textId="77777777" w:rsidR="000F7377" w:rsidRDefault="000F7377"/>
    <w:p w14:paraId="1106DBE0" w14:textId="77777777" w:rsidR="000F7377" w:rsidRDefault="000F7377">
      <w:r xmlns:w="http://schemas.openxmlformats.org/wordprocessingml/2006/main">
        <w:t xml:space="preserve">1. O Conforto da Fé: Encontrando Força em Tempos Difíceis</w:t>
      </w:r>
    </w:p>
    <w:p w14:paraId="4F2DDE44" w14:textId="77777777" w:rsidR="000F7377" w:rsidRDefault="000F7377"/>
    <w:p w14:paraId="2DB4B1E4" w14:textId="77777777" w:rsidR="000F7377" w:rsidRDefault="000F7377">
      <w:r xmlns:w="http://schemas.openxmlformats.org/wordprocessingml/2006/main">
        <w:t xml:space="preserve">2. Fortalecendo sua fé em tempos de adversidade</w:t>
      </w:r>
    </w:p>
    <w:p w14:paraId="081953D8" w14:textId="77777777" w:rsidR="000F7377" w:rsidRDefault="000F7377"/>
    <w:p w14:paraId="4EB23B0B" w14:textId="77777777" w:rsidR="000F7377" w:rsidRDefault="000F7377">
      <w:r xmlns:w="http://schemas.openxmlformats.org/wordprocessingml/2006/main">
        <w:t xml:space="preserve">1. Hebreus 11:1, "Ora, a fé é a certeza das coisas que esperamos, a convicção das coisas que não vemos."</w:t>
      </w:r>
    </w:p>
    <w:p w14:paraId="268FE9F7" w14:textId="77777777" w:rsidR="000F7377" w:rsidRDefault="000F7377"/>
    <w:p w14:paraId="7A0F81D1" w14:textId="77777777" w:rsidR="000F7377" w:rsidRDefault="000F7377">
      <w:r xmlns:w="http://schemas.openxmlformats.org/wordprocessingml/2006/main">
        <w:t xml:space="preserve">2. Tiago 1:2-4: "Meus irmãos, considerem motivo de grande alegria o fato de passarem por provações de vários tipos, pois vocês sabem que a prova da sua fé produz firmeza. E deixe a firmeza ter todo o seu efeito, para que você possa ser perfeito e completo, sem falta de nada."</w:t>
      </w:r>
    </w:p>
    <w:p w14:paraId="3FF42E01" w14:textId="77777777" w:rsidR="000F7377" w:rsidRDefault="000F7377"/>
    <w:p w14:paraId="1595B89A" w14:textId="77777777" w:rsidR="000F7377" w:rsidRDefault="000F7377">
      <w:r xmlns:w="http://schemas.openxmlformats.org/wordprocessingml/2006/main">
        <w:t xml:space="preserve">1 Tessalonicenses 3:8 Porque agora vivemos, se permanecerdes firmes no Senhor.</w:t>
      </w:r>
    </w:p>
    <w:p w14:paraId="2BD7B66D" w14:textId="77777777" w:rsidR="000F7377" w:rsidRDefault="000F7377"/>
    <w:p w14:paraId="0D7E3C35" w14:textId="77777777" w:rsidR="000F7377" w:rsidRDefault="000F7377">
      <w:r xmlns:w="http://schemas.openxmlformats.org/wordprocessingml/2006/main">
        <w:t xml:space="preserve">O apóstolo Paulo encoraja os tessalonicenses a permanecerem fortes no Senhor.</w:t>
      </w:r>
    </w:p>
    <w:p w14:paraId="3ED8711B" w14:textId="77777777" w:rsidR="000F7377" w:rsidRDefault="000F7377"/>
    <w:p w14:paraId="1077E6F6" w14:textId="77777777" w:rsidR="000F7377" w:rsidRDefault="000F7377">
      <w:r xmlns:w="http://schemas.openxmlformats.org/wordprocessingml/2006/main">
        <w:t xml:space="preserve">1. Permaneça firme no Senhor – Sendo firme na fé e na obediência</w:t>
      </w:r>
    </w:p>
    <w:p w14:paraId="62E43026" w14:textId="77777777" w:rsidR="000F7377" w:rsidRDefault="000F7377"/>
    <w:p w14:paraId="67181844" w14:textId="77777777" w:rsidR="000F7377" w:rsidRDefault="000F7377">
      <w:r xmlns:w="http://schemas.openxmlformats.org/wordprocessingml/2006/main">
        <w:t xml:space="preserve">2. A Força do Senhor – Como Confiar no Poder de Deus</w:t>
      </w:r>
    </w:p>
    <w:p w14:paraId="2267C937" w14:textId="77777777" w:rsidR="000F7377" w:rsidRDefault="000F7377"/>
    <w:p w14:paraId="029EF4A9" w14:textId="77777777" w:rsidR="000F7377" w:rsidRDefault="000F7377">
      <w:r xmlns:w="http://schemas.openxmlformats.org/wordprocessingml/2006/main">
        <w:t xml:space="preserve">1. 1 Coríntios 16:13 - Esteja atento; permaneça firme na fé; seja corajoso; seja forte.</w:t>
      </w:r>
    </w:p>
    <w:p w14:paraId="271CBB48" w14:textId="77777777" w:rsidR="000F7377" w:rsidRDefault="000F7377"/>
    <w:p w14:paraId="1449825E" w14:textId="77777777" w:rsidR="000F7377" w:rsidRDefault="000F7377">
      <w:r xmlns:w="http://schemas.openxmlformats.org/wordprocessingml/2006/main">
        <w:t xml:space="preserve">2. Filipenses 4:13 - Posso fazer tudo isso naquele que me dá força.</w:t>
      </w:r>
    </w:p>
    <w:p w14:paraId="631B0605" w14:textId="77777777" w:rsidR="000F7377" w:rsidRDefault="000F7377"/>
    <w:p w14:paraId="1EC2DEA9" w14:textId="77777777" w:rsidR="000F7377" w:rsidRDefault="000F7377">
      <w:r xmlns:w="http://schemas.openxmlformats.org/wordprocessingml/2006/main">
        <w:t xml:space="preserve">1 Tessalonicenses 3:9 Pois que graças podemos novamente render a Deus por vós, por toda a alegria com que nos alegramos por vossa causa diante do nosso Deus;</w:t>
      </w:r>
    </w:p>
    <w:p w14:paraId="34E4C200" w14:textId="77777777" w:rsidR="000F7377" w:rsidRDefault="000F7377"/>
    <w:p w14:paraId="46F35437" w14:textId="77777777" w:rsidR="000F7377" w:rsidRDefault="000F7377">
      <w:r xmlns:w="http://schemas.openxmlformats.org/wordprocessingml/2006/main">
        <w:t xml:space="preserve">Damos graças a Deus pela alegria que sentimos por causa dos tessalonicenses.</w:t>
      </w:r>
    </w:p>
    <w:p w14:paraId="7FF29021" w14:textId="77777777" w:rsidR="000F7377" w:rsidRDefault="000F7377"/>
    <w:p w14:paraId="17902D23" w14:textId="77777777" w:rsidR="000F7377" w:rsidRDefault="000F7377">
      <w:r xmlns:w="http://schemas.openxmlformats.org/wordprocessingml/2006/main">
        <w:t xml:space="preserve">1. Alegrai-vos sempre no Senhor: celebrando a alegria em nossas vidas</w:t>
      </w:r>
    </w:p>
    <w:p w14:paraId="112067F7" w14:textId="77777777" w:rsidR="000F7377" w:rsidRDefault="000F7377"/>
    <w:p w14:paraId="234136D0" w14:textId="77777777" w:rsidR="000F7377" w:rsidRDefault="000F7377">
      <w:r xmlns:w="http://schemas.openxmlformats.org/wordprocessingml/2006/main">
        <w:t xml:space="preserve">2. Gratidão pelas Bênçãos de Deus: Expressando Agradecimento por Sua Bondade</w:t>
      </w:r>
    </w:p>
    <w:p w14:paraId="17E0995D" w14:textId="77777777" w:rsidR="000F7377" w:rsidRDefault="000F7377"/>
    <w:p w14:paraId="1E68496C" w14:textId="77777777" w:rsidR="000F7377" w:rsidRDefault="000F7377">
      <w:r xmlns:w="http://schemas.openxmlformats.org/wordprocessingml/2006/main">
        <w:t xml:space="preserve">1. Romanos 12:12- Alegrem-se na esperança, sejam pacientes nas tribulações, sejam constantes na oração.</w:t>
      </w:r>
    </w:p>
    <w:p w14:paraId="21D57666" w14:textId="77777777" w:rsidR="000F7377" w:rsidRDefault="000F7377"/>
    <w:p w14:paraId="152BE972" w14:textId="77777777" w:rsidR="000F7377" w:rsidRDefault="000F7377">
      <w:r xmlns:w="http://schemas.openxmlformats.org/wordprocessingml/2006/main">
        <w:t xml:space="preserve">2. João 3:16- Porque Deus amou o mundo de tal maneira que deu o seu Filho unigênito, para que todo aquele que nele crê não pereça, mas tenha a vida eterna.</w:t>
      </w:r>
    </w:p>
    <w:p w14:paraId="50A76B57" w14:textId="77777777" w:rsidR="000F7377" w:rsidRDefault="000F7377"/>
    <w:p w14:paraId="41CDD9E6" w14:textId="77777777" w:rsidR="000F7377" w:rsidRDefault="000F7377">
      <w:r xmlns:w="http://schemas.openxmlformats.org/wordprocessingml/2006/main">
        <w:t xml:space="preserve">1 Tessalonicenses 3:10 Orando noite e dia excessivamente para que possamos ver a tua face e aperfeiçoar o que falta na tua fé?</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orava noite e dia pelos crentes em Tessalônica, desejando vê-los e ajudá-los a serem completos na fé.</w:t>
      </w:r>
    </w:p>
    <w:p w14:paraId="035F274C" w14:textId="77777777" w:rsidR="000F7377" w:rsidRDefault="000F7377"/>
    <w:p w14:paraId="74733E43" w14:textId="77777777" w:rsidR="000F7377" w:rsidRDefault="000F7377">
      <w:r xmlns:w="http://schemas.openxmlformats.org/wordprocessingml/2006/main">
        <w:t xml:space="preserve">1. O poder da oração: o exemplo de dedicação de Paulo</w:t>
      </w:r>
    </w:p>
    <w:p w14:paraId="04287E43" w14:textId="77777777" w:rsidR="000F7377" w:rsidRDefault="000F7377"/>
    <w:p w14:paraId="208095CD" w14:textId="77777777" w:rsidR="000F7377" w:rsidRDefault="000F7377">
      <w:r xmlns:w="http://schemas.openxmlformats.org/wordprocessingml/2006/main">
        <w:t xml:space="preserve">2. Ser Completo na Fé: Aproximar-se de Deus</w:t>
      </w:r>
    </w:p>
    <w:p w14:paraId="7FFF9B8E" w14:textId="77777777" w:rsidR="000F7377" w:rsidRDefault="000F7377"/>
    <w:p w14:paraId="0BFF9EBC" w14:textId="77777777" w:rsidR="000F7377" w:rsidRDefault="000F7377">
      <w:r xmlns:w="http://schemas.openxmlformats.org/wordprocessingml/2006/main">
        <w:t xml:space="preserve">1. Tiago 5:16 - "A oração de uma pessoa justa tem grande poder porque funciona."</w:t>
      </w:r>
    </w:p>
    <w:p w14:paraId="6879476B" w14:textId="77777777" w:rsidR="000F7377" w:rsidRDefault="000F7377"/>
    <w:p w14:paraId="0FB5CBC2" w14:textId="77777777" w:rsidR="000F7377" w:rsidRDefault="000F7377">
      <w:r xmlns:w="http://schemas.openxmlformats.org/wordprocessingml/2006/main">
        <w:t xml:space="preserve">2. Colossenses 1:19-20 - “Porque nele se agradou habitar toda a plenitude de Deus, e por meio dele reconciliar consigo todas as coisas, tanto na terra como nos céus, fazendo a paz pelo sangue da sua cruz”.</w:t>
      </w:r>
    </w:p>
    <w:p w14:paraId="4C569CEE" w14:textId="77777777" w:rsidR="000F7377" w:rsidRDefault="000F7377"/>
    <w:p w14:paraId="31CF2CEE" w14:textId="77777777" w:rsidR="000F7377" w:rsidRDefault="000F7377">
      <w:r xmlns:w="http://schemas.openxmlformats.org/wordprocessingml/2006/main">
        <w:t xml:space="preserve">1 Tessalonicenses 3:11 Agora, o próprio Deus e nosso Pai, e nosso Senhor Jesus Cristo, dirijam o nosso caminho até vós.</w:t>
      </w:r>
    </w:p>
    <w:p w14:paraId="73FB7176" w14:textId="77777777" w:rsidR="000F7377" w:rsidRDefault="000F7377"/>
    <w:p w14:paraId="103CB541" w14:textId="77777777" w:rsidR="000F7377" w:rsidRDefault="000F7377">
      <w:r xmlns:w="http://schemas.openxmlformats.org/wordprocessingml/2006/main">
        <w:t xml:space="preserve">Paulo e seus companheiros oram para que Deus e Jesus os orientem em sua jornada até os Tessalonicenses.</w:t>
      </w:r>
    </w:p>
    <w:p w14:paraId="04023BFC" w14:textId="77777777" w:rsidR="000F7377" w:rsidRDefault="000F7377"/>
    <w:p w14:paraId="64C3DCF4" w14:textId="77777777" w:rsidR="000F7377" w:rsidRDefault="000F7377">
      <w:r xmlns:w="http://schemas.openxmlformats.org/wordprocessingml/2006/main">
        <w:t xml:space="preserve">1. Deus fornecerá orientação quando você O buscar.</w:t>
      </w:r>
    </w:p>
    <w:p w14:paraId="49007580" w14:textId="77777777" w:rsidR="000F7377" w:rsidRDefault="000F7377"/>
    <w:p w14:paraId="31A888D1" w14:textId="77777777" w:rsidR="000F7377" w:rsidRDefault="000F7377">
      <w:r xmlns:w="http://schemas.openxmlformats.org/wordprocessingml/2006/main">
        <w:t xml:space="preserve">2. A orientação de Deus é benéfica para as nossas vidas.</w:t>
      </w:r>
    </w:p>
    <w:p w14:paraId="2995812F" w14:textId="77777777" w:rsidR="000F7377" w:rsidRDefault="000F7377"/>
    <w:p w14:paraId="6789B7F2" w14:textId="77777777" w:rsidR="000F7377" w:rsidRDefault="000F7377">
      <w:r xmlns:w="http://schemas.openxmlformats.org/wordprocessingml/2006/main">
        <w:t xml:space="preserve">1. Provérbios 3:5-6 - Confie no Senhor de todo o seu coração e não se apoie no seu próprio entendimento; submeta-se a ele em todos os seus caminhos, e ele endireitará as suas veredas.</w:t>
      </w:r>
    </w:p>
    <w:p w14:paraId="2962B0E2" w14:textId="77777777" w:rsidR="000F7377" w:rsidRDefault="000F7377"/>
    <w:p w14:paraId="4A288C24" w14:textId="77777777" w:rsidR="000F7377" w:rsidRDefault="000F7377">
      <w:r xmlns:w="http://schemas.openxmlformats.org/wordprocessingml/2006/main">
        <w:t xml:space="preserve">2. Salmos 32:8 – Instruir-te-ei e ensinar-te-ei o caminho que deves seguir; Eu o aconselharei com meu olhar amoroso sobre você.</w:t>
      </w:r>
    </w:p>
    <w:p w14:paraId="10952A35" w14:textId="77777777" w:rsidR="000F7377" w:rsidRDefault="000F7377"/>
    <w:p w14:paraId="4580E0A9" w14:textId="77777777" w:rsidR="000F7377" w:rsidRDefault="000F7377">
      <w:r xmlns:w="http://schemas.openxmlformats.org/wordprocessingml/2006/main">
        <w:t xml:space="preserve">1 Tessalonicenses 3:12 E o Senhor faça com que vocês cresçam e abundem em amor uns para com os outros e para com todos os homens, assim como nós fazemos para com vocês:</w:t>
      </w:r>
    </w:p>
    <w:p w14:paraId="7C379014" w14:textId="77777777" w:rsidR="000F7377" w:rsidRDefault="000F7377"/>
    <w:p w14:paraId="7A9F438D" w14:textId="77777777" w:rsidR="000F7377" w:rsidRDefault="000F7377">
      <w:r xmlns:w="http://schemas.openxmlformats.org/wordprocessingml/2006/main">
        <w:t xml:space="preserve">Paulo encoraja os tessalonicenses a aumentarem e abundarem no amor uns pelos outros e por todas as pessoas, assim como ele os ama.</w:t>
      </w:r>
    </w:p>
    <w:p w14:paraId="4AEF74D4" w14:textId="77777777" w:rsidR="000F7377" w:rsidRDefault="000F7377"/>
    <w:p w14:paraId="5F61C58D" w14:textId="77777777" w:rsidR="000F7377" w:rsidRDefault="000F7377">
      <w:r xmlns:w="http://schemas.openxmlformats.org/wordprocessingml/2006/main">
        <w:t xml:space="preserve">1. Abundantes em Amor: O Desafio dos Tessalonicenses</w:t>
      </w:r>
    </w:p>
    <w:p w14:paraId="44E49893" w14:textId="77777777" w:rsidR="000F7377" w:rsidRDefault="000F7377"/>
    <w:p w14:paraId="10BE1DE4" w14:textId="77777777" w:rsidR="000F7377" w:rsidRDefault="000F7377">
      <w:r xmlns:w="http://schemas.openxmlformats.org/wordprocessingml/2006/main">
        <w:t xml:space="preserve">2. Amor abundante: cumprindo os ensinamentos de Paulo</w:t>
      </w:r>
    </w:p>
    <w:p w14:paraId="688D692D" w14:textId="77777777" w:rsidR="000F7377" w:rsidRDefault="000F7377"/>
    <w:p w14:paraId="1408C9C7" w14:textId="77777777" w:rsidR="000F7377" w:rsidRDefault="000F7377">
      <w:r xmlns:w="http://schemas.openxmlformats.org/wordprocessingml/2006/main">
        <w:t xml:space="preserve">1. João 15:12 - "Este é o meu mandamento: que vos ameis uns aos outros, como eu vos amei."</w:t>
      </w:r>
    </w:p>
    <w:p w14:paraId="30319662" w14:textId="77777777" w:rsidR="000F7377" w:rsidRDefault="000F7377"/>
    <w:p w14:paraId="79630531" w14:textId="77777777" w:rsidR="000F7377" w:rsidRDefault="000F7377">
      <w:r xmlns:w="http://schemas.openxmlformats.org/wordprocessingml/2006/main">
        <w:t xml:space="preserve">2. Romanos 12:10 - "Amai-vos uns aos outros com amor fraternal; preferindo-vos uns aos outros com honra."</w:t>
      </w:r>
    </w:p>
    <w:p w14:paraId="66CB0F9A" w14:textId="77777777" w:rsidR="000F7377" w:rsidRDefault="000F7377"/>
    <w:p w14:paraId="172268E1" w14:textId="77777777" w:rsidR="000F7377" w:rsidRDefault="000F7377">
      <w:r xmlns:w="http://schemas.openxmlformats.org/wordprocessingml/2006/main">
        <w:t xml:space="preserve">1 Tessalonicenses 3:13 Até o fim, ele pode confirmar vossos corações irrepreensíveis em santidade diante de Deus, nosso Pai, na vinda de nosso Senhor Jesus Cristo com todos os seus santos.</w:t>
      </w:r>
    </w:p>
    <w:p w14:paraId="1E1E42BA" w14:textId="77777777" w:rsidR="000F7377" w:rsidRDefault="000F7377"/>
    <w:p w14:paraId="09F29BE3" w14:textId="77777777" w:rsidR="000F7377" w:rsidRDefault="000F7377">
      <w:r xmlns:w="http://schemas.openxmlformats.org/wordprocessingml/2006/main">
        <w:t xml:space="preserve">Paulo encoraja os tessalonicenses a se esforçarem para serem irrepreensíveis em santidade diante de Deus no momento da vinda do Senhor.</w:t>
      </w:r>
    </w:p>
    <w:p w14:paraId="3B52FD6D" w14:textId="77777777" w:rsidR="000F7377" w:rsidRDefault="000F7377"/>
    <w:p w14:paraId="79D10DA5" w14:textId="77777777" w:rsidR="000F7377" w:rsidRDefault="000F7377">
      <w:r xmlns:w="http://schemas.openxmlformats.org/wordprocessingml/2006/main">
        <w:t xml:space="preserve">1. “Um Coração de Santidade”</w:t>
      </w:r>
    </w:p>
    <w:p w14:paraId="640564FB" w14:textId="77777777" w:rsidR="000F7377" w:rsidRDefault="000F7377"/>
    <w:p w14:paraId="3DFFDCB5" w14:textId="77777777" w:rsidR="000F7377" w:rsidRDefault="000F7377">
      <w:r xmlns:w="http://schemas.openxmlformats.org/wordprocessingml/2006/main">
        <w:t xml:space="preserve">2. “Esforçando-se pela Justiça”</w:t>
      </w:r>
    </w:p>
    <w:p w14:paraId="1BC2D855" w14:textId="77777777" w:rsidR="000F7377" w:rsidRDefault="000F7377"/>
    <w:p w14:paraId="1CF200C9" w14:textId="77777777" w:rsidR="000F7377" w:rsidRDefault="000F7377">
      <w:r xmlns:w="http://schemas.openxmlformats.org/wordprocessingml/2006/main">
        <w:t xml:space="preserve">1. Romanos 12:1-2 - "Portanto, rogo-vos, irmãos e irmãs, em vista da misericórdia de Deus, que ofereçais os </w:t>
      </w:r>
      <w:r xmlns:w="http://schemas.openxmlformats.org/wordprocessingml/2006/main">
        <w:lastRenderedPageBreak xmlns:w="http://schemas.openxmlformats.org/wordprocessingml/2006/main"/>
      </w:r>
      <w:r xmlns:w="http://schemas.openxmlformats.org/wordprocessingml/2006/main">
        <w:t xml:space="preserve">vossos corpos em sacrifício vivo, santo e agradável a Deus - esta é a vossa adoração verdadeira e adequada. Façam não se conforme ao padrão deste mundo, mas seja transformado pela renovação da sua mente. Então você será capaz de testar e aprovar qual é a vontade de Deus - sua vontade boa, agradável e perfeita.</w:t>
      </w:r>
    </w:p>
    <w:p w14:paraId="0B14D293" w14:textId="77777777" w:rsidR="000F7377" w:rsidRDefault="000F7377"/>
    <w:p w14:paraId="38DF03AE" w14:textId="77777777" w:rsidR="000F7377" w:rsidRDefault="000F7377">
      <w:r xmlns:w="http://schemas.openxmlformats.org/wordprocessingml/2006/main">
        <w:t xml:space="preserve">2. Salmo 119:9-11 - “Como pode um jovem permanecer no caminho da pureza? palavra em meu coração para que eu não peque contra ti”.</w:t>
      </w:r>
    </w:p>
    <w:p w14:paraId="5E9CFF7A" w14:textId="77777777" w:rsidR="000F7377" w:rsidRDefault="000F7377"/>
    <w:p w14:paraId="49D5512A" w14:textId="77777777" w:rsidR="000F7377" w:rsidRDefault="000F7377">
      <w:r xmlns:w="http://schemas.openxmlformats.org/wordprocessingml/2006/main">
        <w:t xml:space="preserve">1 Tessalonicenses 4 é o quarto capítulo da carta escrita pelo apóstolo Paulo aos crentes em Tessalônica. Neste capítulo, Paulo fornece instruções sobre uma vida santa, particularmente em relação à pureza sexual e ao amor fraternal.</w:t>
      </w:r>
    </w:p>
    <w:p w14:paraId="179786EF" w14:textId="77777777" w:rsidR="000F7377" w:rsidRDefault="000F7377"/>
    <w:p w14:paraId="2B204E06" w14:textId="77777777" w:rsidR="000F7377" w:rsidRDefault="000F7377">
      <w:r xmlns:w="http://schemas.openxmlformats.org/wordprocessingml/2006/main">
        <w:t xml:space="preserve">Parágrafo 1: Paulo exorta os crentes tessalonicenses a viver de uma maneira que agrada a Deus (1 Tessalonicenses 4:1-8). Ele os lembra das instruções que dele receberam sobre como viver uma vida santa. Ele enfatiza que a vontade de Deus para eles é a sua santificação e que devem abster-se da imoralidade sexual. Paulo adverte contra a entrega a paixões lascivas como aqueles que não conhecem a Deus, destacando que desconsiderar essas instruções não é apenas uma ofensa contra o homem, mas contra o próprio Deus.</w:t>
      </w:r>
    </w:p>
    <w:p w14:paraId="115E15CC" w14:textId="77777777" w:rsidR="000F7377" w:rsidRDefault="000F7377"/>
    <w:p w14:paraId="6176EFE0" w14:textId="77777777" w:rsidR="000F7377" w:rsidRDefault="000F7377">
      <w:r xmlns:w="http://schemas.openxmlformats.org/wordprocessingml/2006/main">
        <w:t xml:space="preserve">Parágrafo 2: Paulo incentiva os tessalonicenses a se destacarem no amor fraternal (1 Tessalonicenses 4:9-10). Ele os elogia pelo amor que demonstram uns pelos outros, mas exorta-os a aumentá-lo ainda mais. Ele os incentiva a levar uma vida tranquila, cuidar de seus próprios assuntos e trabalhar com as mãos para não depender dos outros. Dessa forma, eles se comportariam adequadamente diante de estranhos e não lhes faltaria nada.</w:t>
      </w:r>
    </w:p>
    <w:p w14:paraId="2ADD4A21" w14:textId="77777777" w:rsidR="000F7377" w:rsidRDefault="000F7377"/>
    <w:p w14:paraId="0671A118" w14:textId="77777777" w:rsidR="000F7377" w:rsidRDefault="000F7377">
      <w:r xmlns:w="http://schemas.openxmlformats.org/wordprocessingml/2006/main">
        <w:t xml:space="preserve">Parágrafo 3: O capítulo termina com ensinamentos sobre a segunda vinda de Cristo e suas implicações para os crentes (1 Tessalonicenses 4:13-18). Paulo aborda preocupações sobre aqueles que morreram antes do retorno de Cristo, assegurando aos tessalonicenses que não deveriam sofrer como aqueles sem esperança. Em vez disso, ele explica que quando Jesus retornar com uma ordem alta e um toque de trombeta, tanto os crentes vivos quanto aqueles que morreram se levantarão juntos para encontrá-Lo nos ares. Eles estarão para sempre com Ele, proporcionando conforto e esperança para todos os crentes.</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Resumindo,</w:t>
      </w:r>
    </w:p>
    <w:p w14:paraId="4B41FE45" w14:textId="77777777" w:rsidR="000F7377" w:rsidRDefault="000F7377">
      <w:r xmlns:w="http://schemas.openxmlformats.org/wordprocessingml/2006/main">
        <w:t xml:space="preserve">O capítulo quatro de 1 Tessalonicenses fornece instruções sobre uma vida santa em relação à pureza sexual e ao amor fraternal.</w:t>
      </w:r>
    </w:p>
    <w:p w14:paraId="3DC48032" w14:textId="77777777" w:rsidR="000F7377" w:rsidRDefault="000F7377">
      <w:r xmlns:w="http://schemas.openxmlformats.org/wordprocessingml/2006/main">
        <w:t xml:space="preserve">Paulo exorta os tessalonicenses a se absterem da imoralidade sexual e a viverem de uma maneira que agrada a Deus. Ele os incentiva a se destacarem no amor fraternal, levando uma vida tranquila, cuidando de seus próprios assuntos e trabalhando diligentemente.</w:t>
      </w:r>
    </w:p>
    <w:p w14:paraId="3676E3EB" w14:textId="77777777" w:rsidR="000F7377" w:rsidRDefault="000F7377"/>
    <w:p w14:paraId="0A127B7A" w14:textId="77777777" w:rsidR="000F7377" w:rsidRDefault="000F7377">
      <w:r xmlns:w="http://schemas.openxmlformats.org/wordprocessingml/2006/main">
        <w:t xml:space="preserve">Paulo também aborda preocupações sobre o destino daqueles que morreram antes do retorno de Cristo, assegurando-lhes que ressuscitarão para encontrar Jesus quando Ele voltar. Este capítulo enfatiza a importância de viver uma vida santa, cultivar o amor fraternal e encontrar esperança na segunda vinda de Cristo para todos os crentes.</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Tessalonicenses 4:1 Além disso, irmãos, rogamo-vos e exortamo-vos, pelo Senhor Jesus, que, assim como recebestes de nós como convém andar e agradar a Deus, assim prosperai cada vez mais.</w:t>
      </w:r>
    </w:p>
    <w:p w14:paraId="19344F0F" w14:textId="77777777" w:rsidR="000F7377" w:rsidRDefault="000F7377"/>
    <w:p w14:paraId="06C9C134" w14:textId="77777777" w:rsidR="000F7377" w:rsidRDefault="000F7377">
      <w:r xmlns:w="http://schemas.openxmlformats.org/wordprocessingml/2006/main">
        <w:t xml:space="preserve">O apóstolo Paulo exorta os crentes em Tessalônica a viver uma vida que agrada a Deus.</w:t>
      </w:r>
    </w:p>
    <w:p w14:paraId="050597B3" w14:textId="77777777" w:rsidR="000F7377" w:rsidRDefault="000F7377"/>
    <w:p w14:paraId="42995D28" w14:textId="77777777" w:rsidR="000F7377" w:rsidRDefault="000F7377">
      <w:r xmlns:w="http://schemas.openxmlformats.org/wordprocessingml/2006/main">
        <w:t xml:space="preserve">1. Abundante em Fé: Vivendo uma Vida que Agrada a Deus</w:t>
      </w:r>
    </w:p>
    <w:p w14:paraId="1097AB0A" w14:textId="77777777" w:rsidR="000F7377" w:rsidRDefault="000F7377"/>
    <w:p w14:paraId="25895A81" w14:textId="77777777" w:rsidR="000F7377" w:rsidRDefault="000F7377">
      <w:r xmlns:w="http://schemas.openxmlformats.org/wordprocessingml/2006/main">
        <w:t xml:space="preserve">2. Escolhendo Seguir: Um Caminho de Devoção a Deus</w:t>
      </w:r>
    </w:p>
    <w:p w14:paraId="2161BF5D" w14:textId="77777777" w:rsidR="000F7377" w:rsidRDefault="000F7377"/>
    <w:p w14:paraId="3DF7049D" w14:textId="77777777" w:rsidR="000F7377" w:rsidRDefault="000F7377">
      <w:r xmlns:w="http://schemas.openxmlformats.org/wordprocessingml/2006/main">
        <w:t xml:space="preserve">1. Romanos 12:1-2 - Portanto, exorto vocês, irmãos e irmãs, em vista da misericórdia de Deus, a oferecerem seus corpos como sacrifício vivo, santo e agradável a Deus - esta é a sua adoração verdadeira e adequada.</w:t>
      </w:r>
    </w:p>
    <w:p w14:paraId="4878CCDB" w14:textId="77777777" w:rsidR="000F7377" w:rsidRDefault="000F7377"/>
    <w:p w14:paraId="5D57D4E2" w14:textId="77777777" w:rsidR="000F7377" w:rsidRDefault="000F7377">
      <w:r xmlns:w="http://schemas.openxmlformats.org/wordprocessingml/2006/main">
        <w:t xml:space="preserve">2. Colossenses 3:17 - E tudo o que fizerem, seja em palavras ou em ações, façam-no em nome do Senhor Jesus, dando por meio dele graças a Deus Pai.</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Tessalonicenses 4:2 Porque vocês sabem quais mandamentos nós vos demos pelo Senhor Jesus.</w:t>
      </w:r>
    </w:p>
    <w:p w14:paraId="2F663517" w14:textId="77777777" w:rsidR="000F7377" w:rsidRDefault="000F7377"/>
    <w:p w14:paraId="7F0F9163" w14:textId="77777777" w:rsidR="000F7377" w:rsidRDefault="000F7377">
      <w:r xmlns:w="http://schemas.openxmlformats.org/wordprocessingml/2006/main">
        <w:t xml:space="preserve">Paulo lembrou aos tessalonicenses os mandamentos que ele lhes havia dado em nome do Senhor Jesus.</w:t>
      </w:r>
    </w:p>
    <w:p w14:paraId="13498199" w14:textId="77777777" w:rsidR="000F7377" w:rsidRDefault="000F7377"/>
    <w:p w14:paraId="05FD7D2A" w14:textId="77777777" w:rsidR="000F7377" w:rsidRDefault="000F7377">
      <w:r xmlns:w="http://schemas.openxmlformats.org/wordprocessingml/2006/main">
        <w:t xml:space="preserve">1. O Poder de Seguir os Mandamentos de Deus – explorar o impacto positivo de seguir os mandamentos de Deus, conforme instruído pelo Senhor Jesus.</w:t>
      </w:r>
    </w:p>
    <w:p w14:paraId="68B758AC" w14:textId="77777777" w:rsidR="000F7377" w:rsidRDefault="000F7377"/>
    <w:p w14:paraId="5CD1A2F6" w14:textId="77777777" w:rsidR="000F7377" w:rsidRDefault="000F7377">
      <w:r xmlns:w="http://schemas.openxmlformats.org/wordprocessingml/2006/main">
        <w:t xml:space="preserve">2. A Importância de Obedecer à Palavra de Deus – compreender como a obediência aos mandamentos do Senhor é essencial para uma vida de fé.</w:t>
      </w:r>
    </w:p>
    <w:p w14:paraId="7165A775" w14:textId="77777777" w:rsidR="000F7377" w:rsidRDefault="000F7377"/>
    <w:p w14:paraId="63D62984" w14:textId="77777777" w:rsidR="000F7377" w:rsidRDefault="000F7377">
      <w:r xmlns:w="http://schemas.openxmlformats.org/wordprocessingml/2006/main">
        <w:t xml:space="preserve">1. Salmo 119:105 - “Lâmpada para os meus pés é a tua palavra, luz para o meu caminho”.</w:t>
      </w:r>
    </w:p>
    <w:p w14:paraId="2A038A17" w14:textId="77777777" w:rsidR="000F7377" w:rsidRDefault="000F7377"/>
    <w:p w14:paraId="64D565BA" w14:textId="77777777" w:rsidR="000F7377" w:rsidRDefault="000F7377">
      <w:r xmlns:w="http://schemas.openxmlformats.org/wordprocessingml/2006/main">
        <w:t xml:space="preserve">2. Deuteronômio 11:26-28 - “Veja, hoje ponho diante de você uma bênção e uma maldição: a bênção, se você obedecer aos mandamentos do Senhor seu Deus, que hoje te ordeno, e a maldição, se você não obedeças aos mandamentos do Senhor teu Deus, mas desvia-te do caminho que hoje te ordeno”.</w:t>
      </w:r>
    </w:p>
    <w:p w14:paraId="69AC7473" w14:textId="77777777" w:rsidR="000F7377" w:rsidRDefault="000F7377"/>
    <w:p w14:paraId="17FC3E7D" w14:textId="77777777" w:rsidR="000F7377" w:rsidRDefault="000F7377">
      <w:r xmlns:w="http://schemas.openxmlformats.org/wordprocessingml/2006/main">
        <w:t xml:space="preserve">1 Tessalonicenses 4:3 Porque esta é a vontade de Deus, a vossa santificação, que vos abstenhais de fornicação:</w:t>
      </w:r>
    </w:p>
    <w:p w14:paraId="42F60BAA" w14:textId="77777777" w:rsidR="000F7377" w:rsidRDefault="000F7377"/>
    <w:p w14:paraId="742A52D2" w14:textId="77777777" w:rsidR="000F7377" w:rsidRDefault="000F7377">
      <w:r xmlns:w="http://schemas.openxmlformats.org/wordprocessingml/2006/main">
        <w:t xml:space="preserve">Deus deseja que os crentes se abstenham de fornicação.</w:t>
      </w:r>
    </w:p>
    <w:p w14:paraId="16B828DE" w14:textId="77777777" w:rsidR="000F7377" w:rsidRDefault="000F7377"/>
    <w:p w14:paraId="320499C0" w14:textId="77777777" w:rsidR="000F7377" w:rsidRDefault="000F7377">
      <w:r xmlns:w="http://schemas.openxmlformats.org/wordprocessingml/2006/main">
        <w:t xml:space="preserve">1. O Poder da Vontade de Deus - A sobre 1 Tessalonicenses 4:3</w:t>
      </w:r>
    </w:p>
    <w:p w14:paraId="758B3110" w14:textId="77777777" w:rsidR="000F7377" w:rsidRDefault="000F7377"/>
    <w:p w14:paraId="77E63C9A" w14:textId="77777777" w:rsidR="000F7377" w:rsidRDefault="000F7377">
      <w:r xmlns:w="http://schemas.openxmlformats.org/wordprocessingml/2006/main">
        <w:t xml:space="preserve">2. Um Chamado à Santidade – Um Sobre a Santificação dos Crentes</w:t>
      </w:r>
    </w:p>
    <w:p w14:paraId="56AFE1A5" w14:textId="77777777" w:rsidR="000F7377" w:rsidRDefault="000F7377"/>
    <w:p w14:paraId="347060F7" w14:textId="77777777" w:rsidR="000F7377" w:rsidRDefault="000F7377">
      <w:r xmlns:w="http://schemas.openxmlformats.org/wordprocessingml/2006/main">
        <w:t xml:space="preserve">1. Efésios 5:3 - Mas entre vocês não deve haver sequer um indício de imoralidade sexual, ou de qualquer tipo </w:t>
      </w:r>
      <w:r xmlns:w="http://schemas.openxmlformats.org/wordprocessingml/2006/main">
        <w:lastRenderedPageBreak xmlns:w="http://schemas.openxmlformats.org/wordprocessingml/2006/main"/>
      </w:r>
      <w:r xmlns:w="http://schemas.openxmlformats.org/wordprocessingml/2006/main">
        <w:t xml:space="preserve">de impureza, ou de ganância, porque estes são impróprios para o povo santo de Deus.</w:t>
      </w:r>
    </w:p>
    <w:p w14:paraId="5644BE65" w14:textId="77777777" w:rsidR="000F7377" w:rsidRDefault="000F7377"/>
    <w:p w14:paraId="2648FA4A" w14:textId="77777777" w:rsidR="000F7377" w:rsidRDefault="000F7377">
      <w:r xmlns:w="http://schemas.openxmlformats.org/wordprocessingml/2006/main">
        <w:t xml:space="preserve">2. Mateus 5:27-28 - “Vocês ouviram o que foi dito: 'Não cometerás adultério'. Mas eu lhes digo que todo aquele que olhar para uma mulher com intenção lasciva já cometeu adultério com ela em seu coração.</w:t>
      </w:r>
    </w:p>
    <w:p w14:paraId="58B6BB4E" w14:textId="77777777" w:rsidR="000F7377" w:rsidRDefault="000F7377"/>
    <w:p w14:paraId="753C71AE" w14:textId="77777777" w:rsidR="000F7377" w:rsidRDefault="000F7377">
      <w:r xmlns:w="http://schemas.openxmlformats.org/wordprocessingml/2006/main">
        <w:t xml:space="preserve">1 Tessalonicenses 4:4 Para que cada um de vós saiba possuir o seu vaso com santificação e honra;</w:t>
      </w:r>
    </w:p>
    <w:p w14:paraId="2AE211F4" w14:textId="77777777" w:rsidR="000F7377" w:rsidRDefault="000F7377"/>
    <w:p w14:paraId="3DD78D4A" w14:textId="77777777" w:rsidR="000F7377" w:rsidRDefault="000F7377">
      <w:r xmlns:w="http://schemas.openxmlformats.org/wordprocessingml/2006/main">
        <w:t xml:space="preserve">Os cristãos devem esforçar-se para viver com santidade e honra.</w:t>
      </w:r>
    </w:p>
    <w:p w14:paraId="11542CF2" w14:textId="77777777" w:rsidR="000F7377" w:rsidRDefault="000F7377"/>
    <w:p w14:paraId="654D0A51" w14:textId="77777777" w:rsidR="000F7377" w:rsidRDefault="000F7377">
      <w:r xmlns:w="http://schemas.openxmlformats.org/wordprocessingml/2006/main">
        <w:t xml:space="preserve">1. Viver com Santidade e Honra: Um Chamado à Ação</w:t>
      </w:r>
    </w:p>
    <w:p w14:paraId="5791AD6D" w14:textId="77777777" w:rsidR="000F7377" w:rsidRDefault="000F7377"/>
    <w:p w14:paraId="0AB70CF0" w14:textId="77777777" w:rsidR="000F7377" w:rsidRDefault="000F7377">
      <w:r xmlns:w="http://schemas.openxmlformats.org/wordprocessingml/2006/main">
        <w:t xml:space="preserve">2. Possuindo Nossos Vasos: Compreendendo Nosso Propósito</w:t>
      </w:r>
    </w:p>
    <w:p w14:paraId="2B77FA9A" w14:textId="77777777" w:rsidR="000F7377" w:rsidRDefault="000F7377"/>
    <w:p w14:paraId="34D5AE41" w14:textId="77777777" w:rsidR="000F7377" w:rsidRDefault="000F7377">
      <w:r xmlns:w="http://schemas.openxmlformats.org/wordprocessingml/2006/main">
        <w:t xml:space="preserve">1. Efésios 5:3-4 - "Mas a imoralidade sexual e toda impureza ou avareza nem sequer devem ser nomeadas entre vós, como é próprio entre os santos. Que não haja obscenidades, nem conversas tolas, nem piadas grosseiras, que estão fora de lugar, mas, em vez disso, haja ação de graças."</w:t>
      </w:r>
    </w:p>
    <w:p w14:paraId="048AB1F5" w14:textId="77777777" w:rsidR="000F7377" w:rsidRDefault="000F7377"/>
    <w:p w14:paraId="57D9BC46" w14:textId="77777777" w:rsidR="000F7377" w:rsidRDefault="000F7377">
      <w:r xmlns:w="http://schemas.openxmlformats.org/wordprocessingml/2006/main">
        <w:t xml:space="preserve">2. 2 Coríntios 7:1 - "Já que temos essas promessas, amados, purifiquemo-nos de toda contaminação do corpo e do espírito, completando a santidade no temor de Deus."</w:t>
      </w:r>
    </w:p>
    <w:p w14:paraId="5718B314" w14:textId="77777777" w:rsidR="000F7377" w:rsidRDefault="000F7377"/>
    <w:p w14:paraId="699AE473" w14:textId="77777777" w:rsidR="000F7377" w:rsidRDefault="000F7377">
      <w:r xmlns:w="http://schemas.openxmlformats.org/wordprocessingml/2006/main">
        <w:t xml:space="preserve">1 Tessalonicenses 4:5 Não na concupiscência, assim como os gentios que não conhecem a Deus;</w:t>
      </w:r>
    </w:p>
    <w:p w14:paraId="763AF5FA" w14:textId="77777777" w:rsidR="000F7377" w:rsidRDefault="000F7377"/>
    <w:p w14:paraId="4EFB6EBB" w14:textId="77777777" w:rsidR="000F7377" w:rsidRDefault="000F7377">
      <w:r xmlns:w="http://schemas.openxmlformats.org/wordprocessingml/2006/main">
        <w:t xml:space="preserve">Não se envolva em imoralidade sexual, como aqueles que não conhecem a Deus.</w:t>
      </w:r>
    </w:p>
    <w:p w14:paraId="1ED3DFF7" w14:textId="77777777" w:rsidR="000F7377" w:rsidRDefault="000F7377"/>
    <w:p w14:paraId="4143CD03" w14:textId="77777777" w:rsidR="000F7377" w:rsidRDefault="000F7377">
      <w:r xmlns:w="http://schemas.openxmlformats.org/wordprocessingml/2006/main">
        <w:t xml:space="preserve">1: A Palavra de Deus nos Ensina a Abster-nos da Imoralidade Sexual</w:t>
      </w:r>
    </w:p>
    <w:p w14:paraId="611CD477" w14:textId="77777777" w:rsidR="000F7377" w:rsidRDefault="000F7377"/>
    <w:p w14:paraId="2A0FB40C" w14:textId="77777777" w:rsidR="000F7377" w:rsidRDefault="000F7377">
      <w:r xmlns:w="http://schemas.openxmlformats.org/wordprocessingml/2006/main">
        <w:t xml:space="preserve">2: O poder de abster-se da luxúria</w:t>
      </w:r>
    </w:p>
    <w:p w14:paraId="377AE988" w14:textId="77777777" w:rsidR="000F7377" w:rsidRDefault="000F7377"/>
    <w:p w14:paraId="015DD097" w14:textId="77777777" w:rsidR="000F7377" w:rsidRDefault="000F7377">
      <w:r xmlns:w="http://schemas.openxmlformats.org/wordprocessingml/2006/main">
        <w:t xml:space="preserve">1: Efésios 5:3-5 "Mas a imoralidade sexual e toda impureza ou avareza não devem sequer ser nomeadas entre vós, como é próprio entre os santos. Que não haja obscenidades, nem conversas tolas, nem piadas grosseiras, que estão fora de lugar, mas em vez disso, haja ação de graças. Pois vocês podem ter certeza disto: todo aquele que é sexualmente imoral ou impuro, ou que é avarento (isto é, um idólatra), não tem herança no reino de Cristo e de Deus.</w:t>
      </w:r>
    </w:p>
    <w:p w14:paraId="0717DD97" w14:textId="77777777" w:rsidR="000F7377" w:rsidRDefault="000F7377"/>
    <w:p w14:paraId="399CAE31" w14:textId="77777777" w:rsidR="000F7377" w:rsidRDefault="000F7377">
      <w:r xmlns:w="http://schemas.openxmlformats.org/wordprocessingml/2006/main">
        <w:t xml:space="preserve">2: Colossenses 3:5-6 "Mortifiquem, portanto, o que há de terreno em vocês: imoralidade sexual, impureza, paixão, desejo maligno e cobiça, que é idolatria. Por causa disso a ira de Deus está chegando."</w:t>
      </w:r>
    </w:p>
    <w:p w14:paraId="4AD365F4" w14:textId="77777777" w:rsidR="000F7377" w:rsidRDefault="000F7377"/>
    <w:p w14:paraId="2AFB2333" w14:textId="77777777" w:rsidR="000F7377" w:rsidRDefault="000F7377">
      <w:r xmlns:w="http://schemas.openxmlformats.org/wordprocessingml/2006/main">
        <w:t xml:space="preserve">1 Tessalonicenses 4:6 Que ninguém vá além e defraude seu irmão em qualquer assunto; porque o Senhor é o vingador de todos esses, como também nós já vos avisamos e testificamos.</w:t>
      </w:r>
    </w:p>
    <w:p w14:paraId="7F822208" w14:textId="77777777" w:rsidR="000F7377" w:rsidRDefault="000F7377"/>
    <w:p w14:paraId="3E608A30" w14:textId="77777777" w:rsidR="000F7377" w:rsidRDefault="000F7377">
      <w:r xmlns:w="http://schemas.openxmlformats.org/wordprocessingml/2006/main">
        <w:t xml:space="preserve">Esta passagem nos encoraja a não tirar vantagem de nossos irmãos e irmãs, pois o Senhor se vingará daqueles que o fizerem.</w:t>
      </w:r>
    </w:p>
    <w:p w14:paraId="18A221E4" w14:textId="77777777" w:rsidR="000F7377" w:rsidRDefault="000F7377"/>
    <w:p w14:paraId="1EFAE220" w14:textId="77777777" w:rsidR="000F7377" w:rsidRDefault="000F7377">
      <w:r xmlns:w="http://schemas.openxmlformats.org/wordprocessingml/2006/main">
        <w:t xml:space="preserve">1: Justiça de Deus: Não tire vantagem de seus irmãos e irmãs</w:t>
      </w:r>
    </w:p>
    <w:p w14:paraId="19C1A53E" w14:textId="77777777" w:rsidR="000F7377" w:rsidRDefault="000F7377"/>
    <w:p w14:paraId="34ECF72B" w14:textId="77777777" w:rsidR="000F7377" w:rsidRDefault="000F7377">
      <w:r xmlns:w="http://schemas.openxmlformats.org/wordprocessingml/2006/main">
        <w:t xml:space="preserve">2: Somos chamados a amar o próximo: não os defraude</w:t>
      </w:r>
    </w:p>
    <w:p w14:paraId="01D2F694" w14:textId="77777777" w:rsidR="000F7377" w:rsidRDefault="000F7377"/>
    <w:p w14:paraId="154A49F6" w14:textId="77777777" w:rsidR="000F7377" w:rsidRDefault="000F7377">
      <w:r xmlns:w="http://schemas.openxmlformats.org/wordprocessingml/2006/main">
        <w:t xml:space="preserve">1: Mateus 22:37-39 "E ele lhe disse: “Amarás o Senhor teu Deus de todo o teu coração, de toda a tua alma e de todo o teu entendimento. Este é o grande e primeiro mandamento. E um segundo é gosto: Amarás o teu próximo como a ti mesmo”.</w:t>
      </w:r>
    </w:p>
    <w:p w14:paraId="5E040CB4" w14:textId="77777777" w:rsidR="000F7377" w:rsidRDefault="000F7377"/>
    <w:p w14:paraId="5C6837EB" w14:textId="77777777" w:rsidR="000F7377" w:rsidRDefault="000F7377">
      <w:r xmlns:w="http://schemas.openxmlformats.org/wordprocessingml/2006/main">
        <w:t xml:space="preserve">2: Gálatas 5:13-14 "Pois vocês foram chamados à liberdade, irmãos. Somente não usem sua liberdade como uma oportunidade para a carne, mas através do amor sirvam uns aos outros. Pois toda a lei se cumpre em uma palavra: “Você amará o seu próximo como a si mesmo.”</w:t>
      </w:r>
    </w:p>
    <w:p w14:paraId="25362D1B" w14:textId="77777777" w:rsidR="000F7377" w:rsidRDefault="000F7377"/>
    <w:p w14:paraId="2A6D2C84" w14:textId="77777777" w:rsidR="000F7377" w:rsidRDefault="000F7377">
      <w:r xmlns:w="http://schemas.openxmlformats.org/wordprocessingml/2006/main">
        <w:t xml:space="preserve">1 Tessalonicenses 4:7 Porque Deus não nos chamou para a impureza, mas para a santidade.</w:t>
      </w:r>
    </w:p>
    <w:p w14:paraId="39519746" w14:textId="77777777" w:rsidR="000F7377" w:rsidRDefault="000F7377"/>
    <w:p w14:paraId="0A2531AC" w14:textId="77777777" w:rsidR="000F7377" w:rsidRDefault="000F7377">
      <w:r xmlns:w="http://schemas.openxmlformats.org/wordprocessingml/2006/main">
        <w:t xml:space="preserve">Deus nos chamou para viver vidas santas e puras.</w:t>
      </w:r>
    </w:p>
    <w:p w14:paraId="4FEF53C6" w14:textId="77777777" w:rsidR="000F7377" w:rsidRDefault="000F7377"/>
    <w:p w14:paraId="2B6DA6ED" w14:textId="77777777" w:rsidR="000F7377" w:rsidRDefault="000F7377">
      <w:r xmlns:w="http://schemas.openxmlformats.org/wordprocessingml/2006/main">
        <w:t xml:space="preserve">1: Deus nos chama para viver uma vida de santidade e pureza.</w:t>
      </w:r>
    </w:p>
    <w:p w14:paraId="28A99D54" w14:textId="77777777" w:rsidR="000F7377" w:rsidRDefault="000F7377"/>
    <w:p w14:paraId="0E056115" w14:textId="77777777" w:rsidR="000F7377" w:rsidRDefault="000F7377">
      <w:r xmlns:w="http://schemas.openxmlformats.org/wordprocessingml/2006/main">
        <w:t xml:space="preserve">2: Devemos viver nossas vidas de acordo com a vontade de Deus e não a nossa.</w:t>
      </w:r>
    </w:p>
    <w:p w14:paraId="7F6A13A1" w14:textId="77777777" w:rsidR="000F7377" w:rsidRDefault="000F7377"/>
    <w:p w14:paraId="237FFFC0" w14:textId="77777777" w:rsidR="000F7377" w:rsidRDefault="000F7377">
      <w:r xmlns:w="http://schemas.openxmlformats.org/wordprocessingml/2006/main">
        <w:t xml:space="preserve">1: Mateus 5:48 – “Sede perfeitos, pois, como é perfeito o vosso Pai celestial.”</w:t>
      </w:r>
    </w:p>
    <w:p w14:paraId="008330C3" w14:textId="77777777" w:rsidR="000F7377" w:rsidRDefault="000F7377"/>
    <w:p w14:paraId="43F24B4F" w14:textId="77777777" w:rsidR="000F7377" w:rsidRDefault="000F7377">
      <w:r xmlns:w="http://schemas.openxmlformats.org/wordprocessingml/2006/main">
        <w:t xml:space="preserve">2: Efésios 4:1 – “Portanto eu, prisioneiro por servir ao Senhor, rogo-lhe que leve uma vida digna de sua vocação, pois você foi chamado por Deus.”</w:t>
      </w:r>
    </w:p>
    <w:p w14:paraId="413FDE75" w14:textId="77777777" w:rsidR="000F7377" w:rsidRDefault="000F7377"/>
    <w:p w14:paraId="4A45FBC1" w14:textId="77777777" w:rsidR="000F7377" w:rsidRDefault="000F7377">
      <w:r xmlns:w="http://schemas.openxmlformats.org/wordprocessingml/2006/main">
        <w:t xml:space="preserve">1 Tessalonicenses 4:8 Portanto, quem despreza não despreza o homem, mas a Deus, que também nos deu o seu Espírito Santo.</w:t>
      </w:r>
    </w:p>
    <w:p w14:paraId="79D7FF5D" w14:textId="77777777" w:rsidR="000F7377" w:rsidRDefault="000F7377"/>
    <w:p w14:paraId="6E6C9455" w14:textId="77777777" w:rsidR="000F7377" w:rsidRDefault="000F7377">
      <w:r xmlns:w="http://schemas.openxmlformats.org/wordprocessingml/2006/main">
        <w:t xml:space="preserve">Paulo nos encoraja a não desprezar os dons que Deus nos deu, incluindo o Seu Espírito Santo.</w:t>
      </w:r>
    </w:p>
    <w:p w14:paraId="56838354" w14:textId="77777777" w:rsidR="000F7377" w:rsidRDefault="000F7377"/>
    <w:p w14:paraId="0E521080" w14:textId="77777777" w:rsidR="000F7377" w:rsidRDefault="000F7377">
      <w:r xmlns:w="http://schemas.openxmlformats.org/wordprocessingml/2006/main">
        <w:t xml:space="preserve">1. Deus nos abençoou com Seu Espírito Santo, não vamos considerar isso garantido</w:t>
      </w:r>
    </w:p>
    <w:p w14:paraId="7D4FAFF3" w14:textId="77777777" w:rsidR="000F7377" w:rsidRDefault="000F7377"/>
    <w:p w14:paraId="751DF8FB" w14:textId="77777777" w:rsidR="000F7377" w:rsidRDefault="000F7377">
      <w:r xmlns:w="http://schemas.openxmlformats.org/wordprocessingml/2006/main">
        <w:t xml:space="preserve">2. Abraçar e apreciar os dons de Deus</w:t>
      </w:r>
    </w:p>
    <w:p w14:paraId="19E5B131" w14:textId="77777777" w:rsidR="000F7377" w:rsidRDefault="000F7377"/>
    <w:p w14:paraId="1BCB6FF5" w14:textId="77777777" w:rsidR="000F7377" w:rsidRDefault="000F7377">
      <w:r xmlns:w="http://schemas.openxmlformats.org/wordprocessingml/2006/main">
        <w:t xml:space="preserve">1. Romanos 5:5 - "E a esperança não envergonha; porque o amor de Deus é derramado em nossos corações pelo Espírito Santo que nos foi dado."</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Mateus 7:11 - "Se vós, sendo maus, sabeis dar boas dádivas a vossos filhos, quanto mais vosso Pai, que está nos céus, dará boas coisas aos que lhe pedirem?"</w:t>
      </w:r>
    </w:p>
    <w:p w14:paraId="66D56D0F" w14:textId="77777777" w:rsidR="000F7377" w:rsidRDefault="000F7377"/>
    <w:p w14:paraId="24C5CA44" w14:textId="77777777" w:rsidR="000F7377" w:rsidRDefault="000F7377">
      <w:r xmlns:w="http://schemas.openxmlformats.org/wordprocessingml/2006/main">
        <w:t xml:space="preserve">1 Tessalonicenses 4:9 Mas, no que diz respeito ao amor fraternal, não necessitais que eu vos escreva; porque vós mesmos fostes ensinados por Deus a amar uns aos outros.</w:t>
      </w:r>
    </w:p>
    <w:p w14:paraId="52ED692B" w14:textId="77777777" w:rsidR="000F7377" w:rsidRDefault="000F7377"/>
    <w:p w14:paraId="78E887FC" w14:textId="77777777" w:rsidR="000F7377" w:rsidRDefault="000F7377">
      <w:r xmlns:w="http://schemas.openxmlformats.org/wordprocessingml/2006/main">
        <w:t xml:space="preserve">Os tessalonicenses foram ensinados por Deus a amar uns aos outros e não precisam ser lembrados.</w:t>
      </w:r>
    </w:p>
    <w:p w14:paraId="0BB5C7EF" w14:textId="77777777" w:rsidR="000F7377" w:rsidRDefault="000F7377"/>
    <w:p w14:paraId="57C3D930" w14:textId="77777777" w:rsidR="000F7377" w:rsidRDefault="000F7377">
      <w:r xmlns:w="http://schemas.openxmlformats.org/wordprocessingml/2006/main">
        <w:t xml:space="preserve">1. O poder do amor: como Deus nos ensina a amar uns aos outros</w:t>
      </w:r>
    </w:p>
    <w:p w14:paraId="0F6FFD94" w14:textId="77777777" w:rsidR="000F7377" w:rsidRDefault="000F7377"/>
    <w:p w14:paraId="565FC2E6" w14:textId="77777777" w:rsidR="000F7377" w:rsidRDefault="000F7377">
      <w:r xmlns:w="http://schemas.openxmlformats.org/wordprocessingml/2006/main">
        <w:t xml:space="preserve">2. Amar Uns aos Outros: Aplicar os Ensinamentos de Deus em Nossas Vidas</w:t>
      </w:r>
    </w:p>
    <w:p w14:paraId="32C4CADF" w14:textId="77777777" w:rsidR="000F7377" w:rsidRDefault="000F7377"/>
    <w:p w14:paraId="42A79445" w14:textId="77777777" w:rsidR="000F7377" w:rsidRDefault="000F7377">
      <w:r xmlns:w="http://schemas.openxmlformats.org/wordprocessingml/2006/main">
        <w:t xml:space="preserve">1. Romanos 12:10 - "Amem-se uns aos outros com afeto fraternal. Superem-se uns aos outros na demonstração de honra."</w:t>
      </w:r>
    </w:p>
    <w:p w14:paraId="31EFEAF1" w14:textId="77777777" w:rsidR="000F7377" w:rsidRDefault="000F7377"/>
    <w:p w14:paraId="5C14EB27" w14:textId="77777777" w:rsidR="000F7377" w:rsidRDefault="000F7377">
      <w:r xmlns:w="http://schemas.openxmlformats.org/wordprocessingml/2006/main">
        <w:t xml:space="preserve">2. 1 João 4:7-8 - "Amados, amemos uns aos outros, porque o amor vem de Deus, e quem ama é nascido de Deus e conhece a Deus. Quem não ama não conhece a Deus, porque Deus é amor."</w:t>
      </w:r>
    </w:p>
    <w:p w14:paraId="298E1B93" w14:textId="77777777" w:rsidR="000F7377" w:rsidRDefault="000F7377"/>
    <w:p w14:paraId="4BC4992A" w14:textId="77777777" w:rsidR="000F7377" w:rsidRDefault="000F7377">
      <w:r xmlns:w="http://schemas.openxmlformats.org/wordprocessingml/2006/main">
        <w:t xml:space="preserve">1 Tessalonicenses 4:10 E, na verdade, fazeis o mesmo para com todos os irmãos que estão em toda a Macedônia; mas nós vos rogamos, irmãos, que cresçais cada vez mais;</w:t>
      </w:r>
    </w:p>
    <w:p w14:paraId="5034B407" w14:textId="77777777" w:rsidR="000F7377" w:rsidRDefault="000F7377"/>
    <w:p w14:paraId="10EB4D3C" w14:textId="77777777" w:rsidR="000F7377" w:rsidRDefault="000F7377">
      <w:r xmlns:w="http://schemas.openxmlformats.org/wordprocessingml/2006/main">
        <w:t xml:space="preserve">Paulo incentiva os tessalonicenses a continuarem a demonstrar amor e cuidado pelos seus irmãos na Macedônia, e a fazerem ainda mais.</w:t>
      </w:r>
    </w:p>
    <w:p w14:paraId="2DFE9E5C" w14:textId="77777777" w:rsidR="000F7377" w:rsidRDefault="000F7377"/>
    <w:p w14:paraId="1C0E05AB" w14:textId="77777777" w:rsidR="000F7377" w:rsidRDefault="000F7377">
      <w:r xmlns:w="http://schemas.openxmlformats.org/wordprocessingml/2006/main">
        <w:t xml:space="preserve">1. O poder do amor: como demonstrar cuidado pelos irmãos crentes</w:t>
      </w:r>
    </w:p>
    <w:p w14:paraId="60FC2738" w14:textId="77777777" w:rsidR="000F7377" w:rsidRDefault="000F7377"/>
    <w:p w14:paraId="44796EBA" w14:textId="77777777" w:rsidR="000F7377" w:rsidRDefault="000F7377">
      <w:r xmlns:w="http://schemas.openxmlformats.org/wordprocessingml/2006/main">
        <w:t xml:space="preserve">2. Crescendo na Fé: Aumentando Seu Amor e Cuidado</w:t>
      </w:r>
    </w:p>
    <w:p w14:paraId="0199B82E" w14:textId="77777777" w:rsidR="000F7377" w:rsidRDefault="000F7377"/>
    <w:p w14:paraId="013B71B0" w14:textId="77777777" w:rsidR="000F7377" w:rsidRDefault="000F7377">
      <w:r xmlns:w="http://schemas.openxmlformats.org/wordprocessingml/2006/main">
        <w:t xml:space="preserve">1. 1 Coríntios 13:13 - E agora permanecem estes três: a fé, a esperança e o amor. Mas o maior deles é o amor.</w:t>
      </w:r>
    </w:p>
    <w:p w14:paraId="60853086" w14:textId="77777777" w:rsidR="000F7377" w:rsidRDefault="000F7377"/>
    <w:p w14:paraId="70A363DF" w14:textId="77777777" w:rsidR="000F7377" w:rsidRDefault="000F7377">
      <w:r xmlns:w="http://schemas.openxmlformats.org/wordprocessingml/2006/main">
        <w:t xml:space="preserve">2. Gálatas 5:22-23 - Mas o fruto do Espírito é amor, alegria, paz, paciência, amabilidade, bondade, fidelidade, mansidão e autocontrole. Contra tais coisas não há lei.</w:t>
      </w:r>
    </w:p>
    <w:p w14:paraId="473B55C7" w14:textId="77777777" w:rsidR="000F7377" w:rsidRDefault="000F7377"/>
    <w:p w14:paraId="4A567F32" w14:textId="77777777" w:rsidR="000F7377" w:rsidRDefault="000F7377">
      <w:r xmlns:w="http://schemas.openxmlformats.org/wordprocessingml/2006/main">
        <w:t xml:space="preserve">1 Tessalonicenses 4:11 E que estudeis para estar sossegados, e para fazerdes os vossos negócios, e para trabalhardes com as próprias mãos, como vos ordenamos;</w:t>
      </w:r>
    </w:p>
    <w:p w14:paraId="735A7B13" w14:textId="77777777" w:rsidR="000F7377" w:rsidRDefault="000F7377"/>
    <w:p w14:paraId="713086E7" w14:textId="77777777" w:rsidR="000F7377" w:rsidRDefault="000F7377">
      <w:r xmlns:w="http://schemas.openxmlformats.org/wordprocessingml/2006/main">
        <w:t xml:space="preserve">Os crentes são chamados a levar uma vida de paz, diligência e trabalho árduo de acordo com os mandamentos do Senhor.</w:t>
      </w:r>
    </w:p>
    <w:p w14:paraId="6DB4479F" w14:textId="77777777" w:rsidR="000F7377" w:rsidRDefault="000F7377"/>
    <w:p w14:paraId="382C9AC5" w14:textId="77777777" w:rsidR="000F7377" w:rsidRDefault="000F7377">
      <w:r xmlns:w="http://schemas.openxmlformats.org/wordprocessingml/2006/main">
        <w:t xml:space="preserve">1. “Paz, diligência e trabalho árduo: viver como o Senhor ordena”</w:t>
      </w:r>
    </w:p>
    <w:p w14:paraId="223A42B9" w14:textId="77777777" w:rsidR="000F7377" w:rsidRDefault="000F7377"/>
    <w:p w14:paraId="301E6DCD" w14:textId="77777777" w:rsidR="000F7377" w:rsidRDefault="000F7377">
      <w:r xmlns:w="http://schemas.openxmlformats.org/wordprocessingml/2006/main">
        <w:t xml:space="preserve">2. “A Vida Tranquila: Vivendo a Palavra de Deus”</w:t>
      </w:r>
    </w:p>
    <w:p w14:paraId="1A672CF6" w14:textId="77777777" w:rsidR="000F7377" w:rsidRDefault="000F7377"/>
    <w:p w14:paraId="0334AAE5" w14:textId="77777777" w:rsidR="000F7377" w:rsidRDefault="000F7377">
      <w:r xmlns:w="http://schemas.openxmlformats.org/wordprocessingml/2006/main">
        <w:t xml:space="preserve">1. Efésios 4:28 - Aquele que roubou, não furte mais; antes, trabalhe, trabalhando com as mãos o que é bom, para que tenha que dar a quem precisa.</w:t>
      </w:r>
    </w:p>
    <w:p w14:paraId="168CB849" w14:textId="77777777" w:rsidR="000F7377" w:rsidRDefault="000F7377"/>
    <w:p w14:paraId="2F8678A1" w14:textId="77777777" w:rsidR="000F7377" w:rsidRDefault="000F7377">
      <w:r xmlns:w="http://schemas.openxmlformats.org/wordprocessingml/2006/main">
        <w:t xml:space="preserve">2. Colossenses 3:23 - E tudo o que fizerdes, fazei-o de todo o coração, como para o Senhor, e não para os homens;</w:t>
      </w:r>
    </w:p>
    <w:p w14:paraId="54CE7421" w14:textId="77777777" w:rsidR="000F7377" w:rsidRDefault="000F7377"/>
    <w:p w14:paraId="0F4A064F" w14:textId="77777777" w:rsidR="000F7377" w:rsidRDefault="000F7377">
      <w:r xmlns:w="http://schemas.openxmlformats.org/wordprocessingml/2006/main">
        <w:t xml:space="preserve">1 Tessalonicenses 4:12 Para que andeis honestamente para com os que estão de fora, e para que nada vos falte.</w:t>
      </w:r>
    </w:p>
    <w:p w14:paraId="25E0C2E4" w14:textId="77777777" w:rsidR="000F7377" w:rsidRDefault="000F7377"/>
    <w:p w14:paraId="3AA17587" w14:textId="77777777" w:rsidR="000F7377" w:rsidRDefault="000F7377">
      <w:r xmlns:w="http://schemas.openxmlformats.org/wordprocessingml/2006/main">
        <w:t xml:space="preserve">Os cristãos devem ser honestos nas suas relações com os não-cristãos e devem esforçar-se para que todas as suas necessidades sejam satisfeitas.</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importância da honestidade nos relacionamentos</w:t>
      </w:r>
    </w:p>
    <w:p w14:paraId="7EDD1433" w14:textId="77777777" w:rsidR="000F7377" w:rsidRDefault="000F7377"/>
    <w:p w14:paraId="025CE24A" w14:textId="77777777" w:rsidR="000F7377" w:rsidRDefault="000F7377">
      <w:r xmlns:w="http://schemas.openxmlformats.org/wordprocessingml/2006/main">
        <w:t xml:space="preserve">2. Viver uma vida de contentamento</w:t>
      </w:r>
    </w:p>
    <w:p w14:paraId="4061EACD" w14:textId="77777777" w:rsidR="000F7377" w:rsidRDefault="000F7377"/>
    <w:p w14:paraId="0779A3FA" w14:textId="77777777" w:rsidR="000F7377" w:rsidRDefault="000F7377">
      <w:r xmlns:w="http://schemas.openxmlformats.org/wordprocessingml/2006/main">
        <w:t xml:space="preserve">1. Efésios 4:25 - Portanto, deixando de lado a falsidade, fale cada um a verdade com o seu próximo, pois somos membros uns dos outros.</w:t>
      </w:r>
    </w:p>
    <w:p w14:paraId="60946EB5" w14:textId="77777777" w:rsidR="000F7377" w:rsidRDefault="000F7377"/>
    <w:p w14:paraId="3967FB22" w14:textId="77777777" w:rsidR="000F7377" w:rsidRDefault="000F7377">
      <w:r xmlns:w="http://schemas.openxmlformats.org/wordprocessingml/2006/main">
        <w:t xml:space="preserve">2. Filipenses 4:11-13 - Não que eu esteja falando de passar necessidade, pois aprendi a ficar contente em qualquer situação. Eu sei como ser abatido e sei como ter abundância. Em toda e qualquer circunstância, aprendi o segredo de enfrentar a fartura e a fome, a abundância e a necessidade.</w:t>
      </w:r>
    </w:p>
    <w:p w14:paraId="651A17F9" w14:textId="77777777" w:rsidR="000F7377" w:rsidRDefault="000F7377"/>
    <w:p w14:paraId="35169661" w14:textId="77777777" w:rsidR="000F7377" w:rsidRDefault="000F7377">
      <w:r xmlns:w="http://schemas.openxmlformats.org/wordprocessingml/2006/main">
        <w:t xml:space="preserve">1 Tessalonicenses 4:13 Mas não quero, irmãos, que ignoreis a respeito dos que dormem, para que não vos entristeçais como os outros que não têm esperança.</w:t>
      </w:r>
    </w:p>
    <w:p w14:paraId="3E93E8CC" w14:textId="77777777" w:rsidR="000F7377" w:rsidRDefault="000F7377"/>
    <w:p w14:paraId="4B56A09E" w14:textId="77777777" w:rsidR="000F7377" w:rsidRDefault="000F7377">
      <w:r xmlns:w="http://schemas.openxmlformats.org/wordprocessingml/2006/main">
        <w:t xml:space="preserve">Os crentes não devem ignorar aqueles que morreram; eles não deveriam sofrer como aqueles que não têm esperança.</w:t>
      </w:r>
    </w:p>
    <w:p w14:paraId="555CA450" w14:textId="77777777" w:rsidR="000F7377" w:rsidRDefault="000F7377"/>
    <w:p w14:paraId="5E1885E0" w14:textId="77777777" w:rsidR="000F7377" w:rsidRDefault="000F7377">
      <w:r xmlns:w="http://schemas.openxmlformats.org/wordprocessingml/2006/main">
        <w:t xml:space="preserve">1. A esperança da vida eterna: alegria mesmo em tempos de perda</w:t>
      </w:r>
    </w:p>
    <w:p w14:paraId="6DD4C308" w14:textId="77777777" w:rsidR="000F7377" w:rsidRDefault="000F7377"/>
    <w:p w14:paraId="164AEFE3" w14:textId="77777777" w:rsidR="000F7377" w:rsidRDefault="000F7377">
      <w:r xmlns:w="http://schemas.openxmlformats.org/wordprocessingml/2006/main">
        <w:t xml:space="preserve">2. O Conforto de Deus no Luto: Encontrando Força em Nossa Tristeza</w:t>
      </w:r>
    </w:p>
    <w:p w14:paraId="53E1932F" w14:textId="77777777" w:rsidR="000F7377" w:rsidRDefault="000F7377"/>
    <w:p w14:paraId="0FD84300" w14:textId="77777777" w:rsidR="000F7377" w:rsidRDefault="000F7377">
      <w:r xmlns:w="http://schemas.openxmlformats.org/wordprocessingml/2006/main">
        <w:t xml:space="preserve">1. Romanos 15:13 - Que o Deus da esperança os encha de toda alegria e paz na fé, para que pelo poder do Espírito Santo vocês sejam abundantes em esperança.</w:t>
      </w:r>
    </w:p>
    <w:p w14:paraId="768F1111" w14:textId="77777777" w:rsidR="000F7377" w:rsidRDefault="000F7377"/>
    <w:p w14:paraId="698EB09C" w14:textId="77777777" w:rsidR="000F7377" w:rsidRDefault="000F7377">
      <w:r xmlns:w="http://schemas.openxmlformats.org/wordprocessingml/2006/main">
        <w:t xml:space="preserve">2. Salmo 34:18 - Perto está o Senhor dos que têm o coração quebrantado e salva os de espírito quebrantado.</w:t>
      </w:r>
    </w:p>
    <w:p w14:paraId="221A3F31" w14:textId="77777777" w:rsidR="000F7377" w:rsidRDefault="000F7377"/>
    <w:p w14:paraId="63F71191" w14:textId="77777777" w:rsidR="000F7377" w:rsidRDefault="000F7377">
      <w:r xmlns:w="http://schemas.openxmlformats.org/wordprocessingml/2006/main">
        <w:t xml:space="preserve">1 Tessalonicenses 4:14 Porque, se cremos que Jesus morreu e ressuscitou, assim também Deus trará consigo os que dormem em Jesus.</w:t>
      </w:r>
    </w:p>
    <w:p w14:paraId="1869CE8E" w14:textId="77777777" w:rsidR="000F7377" w:rsidRDefault="000F7377"/>
    <w:p w14:paraId="2E25E020" w14:textId="77777777" w:rsidR="000F7377" w:rsidRDefault="000F7377">
      <w:r xmlns:w="http://schemas.openxmlformats.org/wordprocessingml/2006/main">
        <w:t xml:space="preserve">Deus trará aqueles que morreram em Jesus com Ele quando Ele retornar.</w:t>
      </w:r>
    </w:p>
    <w:p w14:paraId="7E13EA7D" w14:textId="77777777" w:rsidR="000F7377" w:rsidRDefault="000F7377"/>
    <w:p w14:paraId="5D17A675" w14:textId="77777777" w:rsidR="000F7377" w:rsidRDefault="000F7377">
      <w:r xmlns:w="http://schemas.openxmlformats.org/wordprocessingml/2006/main">
        <w:t xml:space="preserve">1. O amor e a fidelidade de Deus: um conforto para aqueles que sofrem</w:t>
      </w:r>
    </w:p>
    <w:p w14:paraId="6F59C9D1" w14:textId="77777777" w:rsidR="000F7377" w:rsidRDefault="000F7377"/>
    <w:p w14:paraId="62A045AB" w14:textId="77777777" w:rsidR="000F7377" w:rsidRDefault="000F7377">
      <w:r xmlns:w="http://schemas.openxmlformats.org/wordprocessingml/2006/main">
        <w:t xml:space="preserve">2. A promessa de vida eterna em Jesus</w:t>
      </w:r>
    </w:p>
    <w:p w14:paraId="399D9CF2" w14:textId="77777777" w:rsidR="000F7377" w:rsidRDefault="000F7377"/>
    <w:p w14:paraId="6E9AB200" w14:textId="77777777" w:rsidR="000F7377" w:rsidRDefault="000F7377">
      <w:r xmlns:w="http://schemas.openxmlformats.org/wordprocessingml/2006/main">
        <w:t xml:space="preserve">1. 1 Coríntios 15:20-23 - Mas agora Cristo ressuscitou dos mortos e se tornou as primícias dos que dormem.</w:t>
      </w:r>
    </w:p>
    <w:p w14:paraId="3FAB8BC8" w14:textId="77777777" w:rsidR="000F7377" w:rsidRDefault="000F7377"/>
    <w:p w14:paraId="331E5325" w14:textId="77777777" w:rsidR="000F7377" w:rsidRDefault="000F7377">
      <w:r xmlns:w="http://schemas.openxmlformats.org/wordprocessingml/2006/main">
        <w:t xml:space="preserve">2. João 14:1-3 - Não se turbe o vosso coração: credes em Deus, crede também em mim.</w:t>
      </w:r>
    </w:p>
    <w:p w14:paraId="2D6883F7" w14:textId="77777777" w:rsidR="000F7377" w:rsidRDefault="000F7377"/>
    <w:p w14:paraId="1D9B6630" w14:textId="77777777" w:rsidR="000F7377" w:rsidRDefault="000F7377">
      <w:r xmlns:w="http://schemas.openxmlformats.org/wordprocessingml/2006/main">
        <w:t xml:space="preserve">1 Tessalonicenses 4:15 Porque isto vos dizemos pela palavra do Senhor: que nós, os que estivermos vivos, os que permanecermos até a vinda do Senhor, não precederemos os que dormem.</w:t>
      </w:r>
    </w:p>
    <w:p w14:paraId="6DABEF8A" w14:textId="77777777" w:rsidR="000F7377" w:rsidRDefault="000F7377"/>
    <w:p w14:paraId="7811727F" w14:textId="77777777" w:rsidR="000F7377" w:rsidRDefault="000F7377">
      <w:r xmlns:w="http://schemas.openxmlformats.org/wordprocessingml/2006/main">
        <w:t xml:space="preserve">Paulo diz aos Tessalonicenses que aqueles que ainda estiverem vivos quando o Senhor voltar não precederão aqueles que já morreram.</w:t>
      </w:r>
    </w:p>
    <w:p w14:paraId="50626B98" w14:textId="77777777" w:rsidR="000F7377" w:rsidRDefault="000F7377"/>
    <w:p w14:paraId="6AC690FD" w14:textId="77777777" w:rsidR="000F7377" w:rsidRDefault="000F7377">
      <w:r xmlns:w="http://schemas.openxmlformats.org/wordprocessingml/2006/main">
        <w:t xml:space="preserve">1. A promessa de conforto do Senhor para aqueles que já faleceram: como o amor de Deus perdura além da morte</w:t>
      </w:r>
    </w:p>
    <w:p w14:paraId="5EB533E4" w14:textId="77777777" w:rsidR="000F7377" w:rsidRDefault="000F7377"/>
    <w:p w14:paraId="6894A6F0" w14:textId="77777777" w:rsidR="000F7377" w:rsidRDefault="000F7377">
      <w:r xmlns:w="http://schemas.openxmlformats.org/wordprocessingml/2006/main">
        <w:t xml:space="preserve">2. A esperança da ressurreição: como acreditar na volta do Senhor traz vida eterna</w:t>
      </w:r>
    </w:p>
    <w:p w14:paraId="29D541B8" w14:textId="77777777" w:rsidR="000F7377" w:rsidRDefault="000F7377"/>
    <w:p w14:paraId="75470556" w14:textId="77777777" w:rsidR="000F7377" w:rsidRDefault="000F7377">
      <w:r xmlns:w="http://schemas.openxmlformats.org/wordprocessingml/2006/main">
        <w:t xml:space="preserve">1. Apocalipse 21:4 - “Ele enxugará dos seus olhos toda lágrima, e não haverá mais morte, nem haverá mais pranto, nem pranto, nem dor, porque as coisas antigas já passaram”.</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14:paraId="1013F843" w14:textId="77777777" w:rsidR="000F7377" w:rsidRDefault="000F7377"/>
    <w:p w14:paraId="6927D42A" w14:textId="77777777" w:rsidR="000F7377" w:rsidRDefault="000F7377">
      <w:r xmlns:w="http://schemas.openxmlformats.org/wordprocessingml/2006/main">
        <w:t xml:space="preserve">1 Tessalonicenses 4:16 Porque o mesmo Senhor descerá do céu com alarido, e com voz de arcanjo, e com a trombeta de Deus; e os que morreram em Cristo ressuscitarão primeiro.</w:t>
      </w:r>
    </w:p>
    <w:p w14:paraId="38034772" w14:textId="77777777" w:rsidR="000F7377" w:rsidRDefault="000F7377"/>
    <w:p w14:paraId="70D8A160" w14:textId="77777777" w:rsidR="000F7377" w:rsidRDefault="000F7377">
      <w:r xmlns:w="http://schemas.openxmlformats.org/wordprocessingml/2006/main">
        <w:t xml:space="preserve">O Senhor retornará à terra com alarido, voz de arcanjo e trombeta de Deus, e os mortos em Cristo serão os primeiros a ressuscitar.</w:t>
      </w:r>
    </w:p>
    <w:p w14:paraId="41B3CC39" w14:textId="77777777" w:rsidR="000F7377" w:rsidRDefault="000F7377"/>
    <w:p w14:paraId="29AE735C" w14:textId="77777777" w:rsidR="000F7377" w:rsidRDefault="000F7377">
      <w:r xmlns:w="http://schemas.openxmlformats.org/wordprocessingml/2006/main">
        <w:t xml:space="preserve">1. Como se preparar para a volta do Senhor</w:t>
      </w:r>
    </w:p>
    <w:p w14:paraId="248C634B" w14:textId="77777777" w:rsidR="000F7377" w:rsidRDefault="000F7377"/>
    <w:p w14:paraId="38CA0A0A" w14:textId="77777777" w:rsidR="000F7377" w:rsidRDefault="000F7377">
      <w:r xmlns:w="http://schemas.openxmlformats.org/wordprocessingml/2006/main">
        <w:t xml:space="preserve">2. A promessa dos mortos ressuscitados</w:t>
      </w:r>
    </w:p>
    <w:p w14:paraId="39EFFAA6" w14:textId="77777777" w:rsidR="000F7377" w:rsidRDefault="000F7377"/>
    <w:p w14:paraId="466F840D" w14:textId="77777777" w:rsidR="000F7377" w:rsidRDefault="000F7377">
      <w:r xmlns:w="http://schemas.openxmlformats.org/wordprocessingml/2006/main">
        <w:t xml:space="preserve">1. João 14:1-3 - “Não se turbe o vosso coração: credes em Deus, crede também em mim. Na casa de meu Pai há muitas moradas: se não fosse assim, eu vos teria dito. prepare um lugar para você."</w:t>
      </w:r>
    </w:p>
    <w:p w14:paraId="3F29C715" w14:textId="77777777" w:rsidR="000F7377" w:rsidRDefault="000F7377"/>
    <w:p w14:paraId="40C73ABC" w14:textId="77777777" w:rsidR="000F7377" w:rsidRDefault="000F7377">
      <w:r xmlns:w="http://schemas.openxmlformats.org/wordprocessingml/2006/main">
        <w:t xml:space="preserve">2. Romanos 8:11 - "Mas, se o Espírito daquele que dos mortos ressuscitou a Jesus habita em vós, aquele que dos mortos ressuscitou a Cristo também vivificará os vossos corpos mortais, pelo seu Espírito que em vós habita."</w:t>
      </w:r>
    </w:p>
    <w:p w14:paraId="36250A6D" w14:textId="77777777" w:rsidR="000F7377" w:rsidRDefault="000F7377"/>
    <w:p w14:paraId="460DC00E" w14:textId="77777777" w:rsidR="000F7377" w:rsidRDefault="000F7377">
      <w:r xmlns:w="http://schemas.openxmlformats.org/wordprocessingml/2006/main">
        <w:t xml:space="preserve">1 Tessalonicenses 4:17 Então nós, os que ficarmos vivos, seremos arrebatados juntamente com eles nas nuvens, ao encontro do Senhor nos ares; e assim estaremos para sempre com o Senhor.</w:t>
      </w:r>
    </w:p>
    <w:p w14:paraId="188DA55E" w14:textId="77777777" w:rsidR="000F7377" w:rsidRDefault="000F7377"/>
    <w:p w14:paraId="0D0DB72E" w14:textId="77777777" w:rsidR="000F7377" w:rsidRDefault="000F7377">
      <w:r xmlns:w="http://schemas.openxmlformats.org/wordprocessingml/2006/main">
        <w:t xml:space="preserve">Os crentes que ainda estiverem vivos quando Cristo retornar serão arrebatados nas nuvens para encontrar o Senhor e estarão com Ele para sempre.</w:t>
      </w:r>
    </w:p>
    <w:p w14:paraId="623923BE" w14:textId="77777777" w:rsidR="000F7377" w:rsidRDefault="000F7377"/>
    <w:p w14:paraId="451D2D87" w14:textId="77777777" w:rsidR="000F7377" w:rsidRDefault="000F7377">
      <w:r xmlns:w="http://schemas.openxmlformats.org/wordprocessingml/2006/main">
        <w:t xml:space="preserve">1. Uma Visão do Céu: Vivendo em Alegria com o Senhor</w:t>
      </w:r>
    </w:p>
    <w:p w14:paraId="0B687767" w14:textId="77777777" w:rsidR="000F7377" w:rsidRDefault="000F7377"/>
    <w:p w14:paraId="41B95859" w14:textId="77777777" w:rsidR="000F7377" w:rsidRDefault="000F7377">
      <w:r xmlns:w="http://schemas.openxmlformats.org/wordprocessingml/2006/main">
        <w:t xml:space="preserve">2. Esperança em meio à incerteza: a promessa de vida eterna</w:t>
      </w:r>
    </w:p>
    <w:p w14:paraId="7E7F356E" w14:textId="77777777" w:rsidR="000F7377" w:rsidRDefault="000F7377"/>
    <w:p w14:paraId="7131BAC3" w14:textId="77777777" w:rsidR="000F7377" w:rsidRDefault="000F7377">
      <w:r xmlns:w="http://schemas.openxmlformats.org/wordprocessingml/2006/main">
        <w:t xml:space="preserve">1. João 14:2-3 - “Na casa de meu Pai há muitos quartos; Voltarei e os levarei para mim mesmo, para que onde eu estiver vocês também estejam.”</w:t>
      </w:r>
    </w:p>
    <w:p w14:paraId="1BD6CA25" w14:textId="77777777" w:rsidR="000F7377" w:rsidRDefault="000F7377"/>
    <w:p w14:paraId="1A15B84C" w14:textId="77777777" w:rsidR="000F7377" w:rsidRDefault="000F7377">
      <w:r xmlns:w="http://schemas.openxmlformats.org/wordprocessingml/2006/main">
        <w:t xml:space="preserve">2. Salmo 16:11 - “Tu me fazes conhecer o caminho da vida; na sua presença há plenitude de alegria; à tua direita há delícias para sempre.”</w:t>
      </w:r>
    </w:p>
    <w:p w14:paraId="4E4C00B1" w14:textId="77777777" w:rsidR="000F7377" w:rsidRDefault="000F7377"/>
    <w:p w14:paraId="54C37246" w14:textId="77777777" w:rsidR="000F7377" w:rsidRDefault="000F7377">
      <w:r xmlns:w="http://schemas.openxmlformats.org/wordprocessingml/2006/main">
        <w:t xml:space="preserve">1 Tessalonicenses 4:18 Portanto, consolem-se uns aos outros com estas palavras.</w:t>
      </w:r>
    </w:p>
    <w:p w14:paraId="6903B773" w14:textId="77777777" w:rsidR="000F7377" w:rsidRDefault="000F7377"/>
    <w:p w14:paraId="4EA1B6AE" w14:textId="77777777" w:rsidR="000F7377" w:rsidRDefault="000F7377">
      <w:r xmlns:w="http://schemas.openxmlformats.org/wordprocessingml/2006/main">
        <w:t xml:space="preserve">Os cristãos devem consolar-se uns aos outros com palavras da Bíblia.</w:t>
      </w:r>
    </w:p>
    <w:p w14:paraId="2CEA0D60" w14:textId="77777777" w:rsidR="000F7377" w:rsidRDefault="000F7377"/>
    <w:p w14:paraId="2A0FDF63" w14:textId="77777777" w:rsidR="000F7377" w:rsidRDefault="000F7377">
      <w:r xmlns:w="http://schemas.openxmlformats.org/wordprocessingml/2006/main">
        <w:t xml:space="preserve">1. O poder das palavras consoladoras da Bíblia</w:t>
      </w:r>
    </w:p>
    <w:p w14:paraId="3DF9A5B1" w14:textId="77777777" w:rsidR="000F7377" w:rsidRDefault="000F7377"/>
    <w:p w14:paraId="2D565124" w14:textId="77777777" w:rsidR="000F7377" w:rsidRDefault="000F7377">
      <w:r xmlns:w="http://schemas.openxmlformats.org/wordprocessingml/2006/main">
        <w:t xml:space="preserve">2. O Conforto de Conhecer a Palavra de Deus</w:t>
      </w:r>
    </w:p>
    <w:p w14:paraId="6373A3C0" w14:textId="77777777" w:rsidR="000F7377" w:rsidRDefault="000F7377"/>
    <w:p w14:paraId="665DD623" w14:textId="77777777" w:rsidR="000F7377" w:rsidRDefault="000F7377">
      <w:r xmlns:w="http://schemas.openxmlformats.org/wordprocessingml/2006/main">
        <w:t xml:space="preserve">1. Mateus 11:28 - Vinde a mim, todos os que estais cansados e oprimidos, e eu vos aliviarei.</w:t>
      </w:r>
    </w:p>
    <w:p w14:paraId="38ECF14E" w14:textId="77777777" w:rsidR="000F7377" w:rsidRDefault="000F7377"/>
    <w:p w14:paraId="74F20916" w14:textId="77777777" w:rsidR="000F7377" w:rsidRDefault="000F7377">
      <w:r xmlns:w="http://schemas.openxmlformats.org/wordprocessingml/2006/main">
        <w:t xml:space="preserve">2. Salmos 27:14 - Espera no SENHOR: tem bom ânimo, e ele fortalecerá o teu coração: espera, eu digo, no SENHOR.</w:t>
      </w:r>
    </w:p>
    <w:p w14:paraId="04538356" w14:textId="77777777" w:rsidR="000F7377" w:rsidRDefault="000F7377"/>
    <w:p w14:paraId="5171EDEA" w14:textId="77777777" w:rsidR="000F7377" w:rsidRDefault="000F7377">
      <w:r xmlns:w="http://schemas.openxmlformats.org/wordprocessingml/2006/main">
        <w:t xml:space="preserve">1 Tessalonicenses 5 é o quinto e último capítulo da carta escrita pelo apóstolo Paulo aos crentes em Tessalônica. Neste capítulo, Paulo aborda vários aspectos da vida cristã, incluindo a prontidão para o retorno de Cristo, os relacionamentos dentro da igreja e um chamado para viver em paz.</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Parágrafo 1: Paulo começa discutindo o momento do retorno de Cristo (1 Tessalonicenses 5:1-11). Ele enfatiza que ninguém sabe a hora ou estação exata em que Jesus voltará. Portanto, os crentes devem estar sempre preparados e vigilantes. Ele contrasta aqueles que estão nas trevas – os incrédulos – com aqueles que são filhos da luz – os crentes. Ele os encoraja a permanecerem sóbrios e alertas, colocando a fé e o amor como couraça e a esperança da salvação como capacete. Os crentes estão destinados à salvação através de Jesus Cristo.</w:t>
      </w:r>
    </w:p>
    <w:p w14:paraId="63A96C87" w14:textId="77777777" w:rsidR="000F7377" w:rsidRDefault="000F7377"/>
    <w:p w14:paraId="75B556E0" w14:textId="77777777" w:rsidR="000F7377" w:rsidRDefault="000F7377">
      <w:r xmlns:w="http://schemas.openxmlformats.org/wordprocessingml/2006/main">
        <w:t xml:space="preserve">Parágrafo 2: Paulo instrui os crentes tessalonicenses sobre seus relacionamentos dentro da igreja (1 Tessalonicenses 5:12-22). Ele os exorta a respeitar e estimar seus líderes que trabalham diligentemente entre eles. Devem viver em paz uns com os outros, admoestar os ociosos ou indisciplinados, encorajar os desanimados, ajudar os fracos e ser pacientes com todos. Eles não deveriam buscar vingança, mas sim buscar o que é bom para os outros e para todas as pessoas.</w:t>
      </w:r>
    </w:p>
    <w:p w14:paraId="48D2B56D" w14:textId="77777777" w:rsidR="000F7377" w:rsidRDefault="000F7377"/>
    <w:p w14:paraId="5686FFB9" w14:textId="77777777" w:rsidR="000F7377" w:rsidRDefault="000F7377">
      <w:r xmlns:w="http://schemas.openxmlformats.org/wordprocessingml/2006/main">
        <w:t xml:space="preserve">Parágrafo 3: O capítulo termina com exortações finais relacionadas às práticas espirituais (1 Tessalonicenses 5:23-28). Paulo ora para que Deus os santifique completamente — espiritualmente inocentes na vinda de Jesus — e preserve todo o seu espírito, alma e corpo até então. Ele os lembra que Deus é fiel e cumprirá Suas promessas. Paulo exorta-os a orar por ele também, enquanto cumprimenta todos os crentes com um beijo santo – uma expressão de afeto – e instrui que a sua carta seja lida publicamente entre eles.</w:t>
      </w:r>
    </w:p>
    <w:p w14:paraId="140D2FFB" w14:textId="77777777" w:rsidR="000F7377" w:rsidRDefault="000F7377"/>
    <w:p w14:paraId="58F66681" w14:textId="77777777" w:rsidR="000F7377" w:rsidRDefault="000F7377">
      <w:r xmlns:w="http://schemas.openxmlformats.org/wordprocessingml/2006/main">
        <w:t xml:space="preserve">Resumindo,</w:t>
      </w:r>
    </w:p>
    <w:p w14:paraId="7FC75726" w14:textId="77777777" w:rsidR="000F7377" w:rsidRDefault="000F7377">
      <w:r xmlns:w="http://schemas.openxmlformats.org/wordprocessingml/2006/main">
        <w:t xml:space="preserve">O capítulo cinco de 1 Tessalonicenses enfatiza a prontidão para o retorno de Cristo, os relacionamentos dentro da igreja e as práticas espirituais.</w:t>
      </w:r>
    </w:p>
    <w:p w14:paraId="1D67496A" w14:textId="77777777" w:rsidR="000F7377" w:rsidRDefault="000F7377">
      <w:r xmlns:w="http://schemas.openxmlformats.org/wordprocessingml/2006/main">
        <w:t xml:space="preserve">Paulo encoraja os crentes a estarem vigilantes e preparados para a segunda vinda de Jesus. Ele os instrui a viver como filhos da luz, revestindo-se de fé, amor e esperança.</w:t>
      </w:r>
    </w:p>
    <w:p w14:paraId="1E781DAF" w14:textId="77777777" w:rsidR="000F7377" w:rsidRDefault="000F7377"/>
    <w:p w14:paraId="01178291" w14:textId="77777777" w:rsidR="000F7377" w:rsidRDefault="000F7377">
      <w:r xmlns:w="http://schemas.openxmlformats.org/wordprocessingml/2006/main">
        <w:t xml:space="preserve">Ele também aborda a sua conduta dentro da igreja, exortando ao respeito pelos líderes, vivendo em paz uns com os outros e engajando-se em atos de encorajamento e apoio. Paulo enfatiza a importância de buscarmos o que é bom para os outros e para todas as pessoas.</w:t>
      </w:r>
    </w:p>
    <w:p w14:paraId="7DF8ACCB" w14:textId="77777777" w:rsidR="000F7377" w:rsidRDefault="000F7377"/>
    <w:p w14:paraId="4809E9D3" w14:textId="77777777" w:rsidR="000F7377" w:rsidRDefault="000F7377">
      <w:r xmlns:w="http://schemas.openxmlformats.org/wordprocessingml/2006/main">
        <w:t xml:space="preserve">O capítulo termina com uma oração pela sua santificação e preservação até o retorno de Cristo. </w:t>
      </w:r>
      <w:r xmlns:w="http://schemas.openxmlformats.org/wordprocessingml/2006/main">
        <w:lastRenderedPageBreak xmlns:w="http://schemas.openxmlformats.org/wordprocessingml/2006/main"/>
      </w:r>
      <w:r xmlns:w="http://schemas.openxmlformats.org/wordprocessingml/2006/main">
        <w:t xml:space="preserve">Paulo afirma a fidelidade de Deus e pede oração para si mesmo enquanto instrui que sua carta seja compartilhada publicamente entre os crentes. Este capítulo destaca a urgência da prontidão, a importância dos relacionamentos harmoniosos dentro da comunidade eclesial e a importância das práticas espirituais na vida cristã.</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Tessalonicenses 5:1 Mas, irmãos, sobre os tempos e as estações, não tendes necessidade de que eu vos escreva.</w:t>
      </w:r>
    </w:p>
    <w:p w14:paraId="4E3AB889" w14:textId="77777777" w:rsidR="000F7377" w:rsidRDefault="000F7377"/>
    <w:p w14:paraId="3DC63C75" w14:textId="77777777" w:rsidR="000F7377" w:rsidRDefault="000F7377">
      <w:r xmlns:w="http://schemas.openxmlformats.org/wordprocessingml/2006/main">
        <w:t xml:space="preserve">Paulo lembra aos tessalonicenses que eles não precisam que ele lhes escreva sobre os tempos e as estações.</w:t>
      </w:r>
    </w:p>
    <w:p w14:paraId="790A226D" w14:textId="77777777" w:rsidR="000F7377" w:rsidRDefault="000F7377"/>
    <w:p w14:paraId="14D7AC35" w14:textId="77777777" w:rsidR="000F7377" w:rsidRDefault="000F7377">
      <w:r xmlns:w="http://schemas.openxmlformats.org/wordprocessingml/2006/main">
        <w:t xml:space="preserve">1. A Natureza do Tempo de Deus: Como Reconhecer e Responder ao Tempo Perfeito de Deus</w:t>
      </w:r>
    </w:p>
    <w:p w14:paraId="30F6236E" w14:textId="77777777" w:rsidR="000F7377" w:rsidRDefault="000F7377"/>
    <w:p w14:paraId="6DB9F2F2" w14:textId="77777777" w:rsidR="000F7377" w:rsidRDefault="000F7377">
      <w:r xmlns:w="http://schemas.openxmlformats.org/wordprocessingml/2006/main">
        <w:t xml:space="preserve">2. Confiando no Tempo de Deus: Como Esperar e Perseverar na Fé</w:t>
      </w:r>
    </w:p>
    <w:p w14:paraId="11AA32C4" w14:textId="77777777" w:rsidR="000F7377" w:rsidRDefault="000F7377"/>
    <w:p w14:paraId="496A3EA0" w14:textId="77777777" w:rsidR="000F7377" w:rsidRDefault="000F7377">
      <w:r xmlns:w="http://schemas.openxmlformats.org/wordprocessingml/2006/main">
        <w:t xml:space="preserve">1. Eclesiastes 3:1-8 – Para tudo há um tempo determinado</w:t>
      </w:r>
    </w:p>
    <w:p w14:paraId="0BF16D86" w14:textId="77777777" w:rsidR="000F7377" w:rsidRDefault="000F7377"/>
    <w:p w14:paraId="480368A6" w14:textId="77777777" w:rsidR="000F7377" w:rsidRDefault="000F7377">
      <w:r xmlns:w="http://schemas.openxmlformats.org/wordprocessingml/2006/main">
        <w:t xml:space="preserve">2. Salmos 27:14 – Espere no Senhor; seja forte, tenha coragem e espere no Senhor.</w:t>
      </w:r>
    </w:p>
    <w:p w14:paraId="45D28045" w14:textId="77777777" w:rsidR="000F7377" w:rsidRDefault="000F7377"/>
    <w:p w14:paraId="378FBA59" w14:textId="77777777" w:rsidR="000F7377" w:rsidRDefault="000F7377">
      <w:r xmlns:w="http://schemas.openxmlformats.org/wordprocessingml/2006/main">
        <w:t xml:space="preserve">1 Tessalonicenses 5:2 Pois vocês mesmos sabem perfeitamente que o dia do Senhor virá como o ladrão de noite.</w:t>
      </w:r>
    </w:p>
    <w:p w14:paraId="1FECB5A9" w14:textId="77777777" w:rsidR="000F7377" w:rsidRDefault="000F7377"/>
    <w:p w14:paraId="5701D941" w14:textId="77777777" w:rsidR="000F7377" w:rsidRDefault="000F7377">
      <w:r xmlns:w="http://schemas.openxmlformats.org/wordprocessingml/2006/main">
        <w:t xml:space="preserve">O Dia do Senhor chegará inesperadamente, como um ladrão durante a noite.</w:t>
      </w:r>
    </w:p>
    <w:p w14:paraId="7CF869AD" w14:textId="77777777" w:rsidR="000F7377" w:rsidRDefault="000F7377"/>
    <w:p w14:paraId="60FB1499" w14:textId="77777777" w:rsidR="000F7377" w:rsidRDefault="000F7377">
      <w:r xmlns:w="http://schemas.openxmlformats.org/wordprocessingml/2006/main">
        <w:t xml:space="preserve">1. “Viver na expectativa do retorno do Senhor”</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Inesperado do Dia do Senhor”</w:t>
      </w:r>
    </w:p>
    <w:p w14:paraId="3C4ECEA4" w14:textId="77777777" w:rsidR="000F7377" w:rsidRDefault="000F7377"/>
    <w:p w14:paraId="365A3110" w14:textId="77777777" w:rsidR="000F7377" w:rsidRDefault="000F7377">
      <w:r xmlns:w="http://schemas.openxmlformats.org/wordprocessingml/2006/main">
        <w:t xml:space="preserve">1. Mateus 24:42-44 (Portanto, estai vós também preparados; porque numa hora em que não imaginais, o Filho do homem virá.)</w:t>
      </w:r>
    </w:p>
    <w:p w14:paraId="3D18F13A" w14:textId="77777777" w:rsidR="000F7377" w:rsidRDefault="000F7377"/>
    <w:p w14:paraId="00EB23AD" w14:textId="77777777" w:rsidR="000F7377" w:rsidRDefault="000F7377">
      <w:r xmlns:w="http://schemas.openxmlformats.org/wordprocessingml/2006/main">
        <w:t xml:space="preserve">2. 2 Pedro 3:9-10 (O Senhor não é negligente em sua promessa, pois alguns homens a consideram negligente; mas é longânimo para conosco, não querendo que ninguém pereça, mas que todos cheguem ao arrependimento.)</w:t>
      </w:r>
    </w:p>
    <w:p w14:paraId="57C46303" w14:textId="77777777" w:rsidR="000F7377" w:rsidRDefault="000F7377"/>
    <w:p w14:paraId="241748A7" w14:textId="77777777" w:rsidR="000F7377" w:rsidRDefault="000F7377">
      <w:r xmlns:w="http://schemas.openxmlformats.org/wordprocessingml/2006/main">
        <w:t xml:space="preserve">1 Tessalonicenses 5:3 Pois quando disserem: Paz e segurança; então lhes sobrevirá repentina destruição, como as dores de parto a uma mulher grávida; e eles não escaparão.</w:t>
      </w:r>
    </w:p>
    <w:p w14:paraId="2C4AF673" w14:textId="77777777" w:rsidR="000F7377" w:rsidRDefault="000F7377"/>
    <w:p w14:paraId="52DD7411" w14:textId="77777777" w:rsidR="000F7377" w:rsidRDefault="000F7377">
      <w:r xmlns:w="http://schemas.openxmlformats.org/wordprocessingml/2006/main">
        <w:t xml:space="preserve">As pessoas são avisadas de que a destruição repentina lhes sobrevirá quando se sentirem seguras e protegidas.</w:t>
      </w:r>
    </w:p>
    <w:p w14:paraId="14BA854C" w14:textId="77777777" w:rsidR="000F7377" w:rsidRDefault="000F7377"/>
    <w:p w14:paraId="52987546" w14:textId="77777777" w:rsidR="000F7377" w:rsidRDefault="000F7377">
      <w:r xmlns:w="http://schemas.openxmlformats.org/wordprocessingml/2006/main">
        <w:t xml:space="preserve">1. A importância de estar preparado para a destruição repentina</w:t>
      </w:r>
    </w:p>
    <w:p w14:paraId="3DD7CEE7" w14:textId="77777777" w:rsidR="000F7377" w:rsidRDefault="000F7377"/>
    <w:p w14:paraId="1B2950E8" w14:textId="77777777" w:rsidR="000F7377" w:rsidRDefault="000F7377">
      <w:r xmlns:w="http://schemas.openxmlformats.org/wordprocessingml/2006/main">
        <w:t xml:space="preserve">2. A realidade do julgamento de Deus sobre o pecado</w:t>
      </w:r>
    </w:p>
    <w:p w14:paraId="1B1197B8" w14:textId="77777777" w:rsidR="000F7377" w:rsidRDefault="000F7377"/>
    <w:p w14:paraId="0CF6339B" w14:textId="77777777" w:rsidR="000F7377" w:rsidRDefault="000F7377">
      <w:r xmlns:w="http://schemas.openxmlformats.org/wordprocessingml/2006/main">
        <w:t xml:space="preserve">1. Mateus 24:36-44 - Jesus alerta sobre a vinda inesperada do Filho do Homem.</w:t>
      </w:r>
    </w:p>
    <w:p w14:paraId="5C2678E7" w14:textId="77777777" w:rsidR="000F7377" w:rsidRDefault="000F7377"/>
    <w:p w14:paraId="4AF92D94" w14:textId="77777777" w:rsidR="000F7377" w:rsidRDefault="000F7377">
      <w:r xmlns:w="http://schemas.openxmlformats.org/wordprocessingml/2006/main">
        <w:t xml:space="preserve">2. Romanos 1:18-32 - A ira de Deus é revelada contra a injustiça.</w:t>
      </w:r>
    </w:p>
    <w:p w14:paraId="545663AD" w14:textId="77777777" w:rsidR="000F7377" w:rsidRDefault="000F7377"/>
    <w:p w14:paraId="113AC6AE" w14:textId="77777777" w:rsidR="000F7377" w:rsidRDefault="000F7377">
      <w:r xmlns:w="http://schemas.openxmlformats.org/wordprocessingml/2006/main">
        <w:t xml:space="preserve">1 Tessalonicenses 5:4 Mas vós, irmãos, não estais nas trevas, para que aquele dia vos surpreenda como um ladrão.</w:t>
      </w:r>
    </w:p>
    <w:p w14:paraId="16E4CB18" w14:textId="77777777" w:rsidR="000F7377" w:rsidRDefault="000F7377"/>
    <w:p w14:paraId="62500EF0" w14:textId="77777777" w:rsidR="000F7377" w:rsidRDefault="000F7377">
      <w:r xmlns:w="http://schemas.openxmlformats.org/wordprocessingml/2006/main">
        <w:t xml:space="preserve">Os crentes não estão nas trevas e não serão surpreendidos pelo dia do Senhor como um ladrão.</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“Viver na Luz: A Proteção de Deus contra Desastres Inesperados”</w:t>
      </w:r>
    </w:p>
    <w:p w14:paraId="019A2DB8" w14:textId="77777777" w:rsidR="000F7377" w:rsidRDefault="000F7377"/>
    <w:p w14:paraId="12D8A11F" w14:textId="77777777" w:rsidR="000F7377" w:rsidRDefault="000F7377">
      <w:r xmlns:w="http://schemas.openxmlformats.org/wordprocessingml/2006/main">
        <w:t xml:space="preserve">2. “A Soberania de Deus e o Dia do Senhor”</w:t>
      </w:r>
    </w:p>
    <w:p w14:paraId="1BA9DB5C" w14:textId="77777777" w:rsidR="000F7377" w:rsidRDefault="000F7377"/>
    <w:p w14:paraId="5E512722" w14:textId="77777777" w:rsidR="000F7377" w:rsidRDefault="000F7377">
      <w:r xmlns:w="http://schemas.openxmlformats.org/wordprocessingml/2006/main">
        <w:t xml:space="preserve">1. Romanos 13:11-14; “E faça isto, entendendo o tempo presente: já é chegada a hora de você acordar do seu sono, porque a nossa salvação está mais próxima agora do que quando cremos pela primeira vez. A noite está quase acabando; o dia está quase aí. Portanto, deixemos de lado as obras das trevas e vistamos a armadura da luz.”</w:t>
      </w:r>
    </w:p>
    <w:p w14:paraId="6A572937" w14:textId="77777777" w:rsidR="000F7377" w:rsidRDefault="000F7377"/>
    <w:p w14:paraId="2CD50DAE" w14:textId="77777777" w:rsidR="000F7377" w:rsidRDefault="000F7377">
      <w:r xmlns:w="http://schemas.openxmlformats.org/wordprocessingml/2006/main">
        <w:t xml:space="preserve">2. Isaías 26:20-21; “Vá, meu povo, entre em seus quartos e feche as portas atrás de você; escondam-se um pouco, até que passe a sua ira. Veja, o Senhor está saindo de sua habitação para punir os povos da terra por seus pecados. A terra verá a manifestação da sua ira e compreenderá o seu propósito.”</w:t>
      </w:r>
    </w:p>
    <w:p w14:paraId="047A98DE" w14:textId="77777777" w:rsidR="000F7377" w:rsidRDefault="000F7377"/>
    <w:p w14:paraId="6E472927" w14:textId="77777777" w:rsidR="000F7377" w:rsidRDefault="000F7377">
      <w:r xmlns:w="http://schemas.openxmlformats.org/wordprocessingml/2006/main">
        <w:t xml:space="preserve">1 Tessalonicenses 5:5 Todos vós sois filhos da luz e filhos do dia; nós não somos da noite nem das trevas.</w:t>
      </w:r>
    </w:p>
    <w:p w14:paraId="3B02B953" w14:textId="77777777" w:rsidR="000F7377" w:rsidRDefault="000F7377"/>
    <w:p w14:paraId="728C7E3D" w14:textId="77777777" w:rsidR="000F7377" w:rsidRDefault="000F7377">
      <w:r xmlns:w="http://schemas.openxmlformats.org/wordprocessingml/2006/main">
        <w:t xml:space="preserve">Devemos ser filhos da luz e não das trevas.</w:t>
      </w:r>
    </w:p>
    <w:p w14:paraId="12D3E93E" w14:textId="77777777" w:rsidR="000F7377" w:rsidRDefault="000F7377"/>
    <w:p w14:paraId="66A7A565" w14:textId="77777777" w:rsidR="000F7377" w:rsidRDefault="000F7377">
      <w:r xmlns:w="http://schemas.openxmlformats.org/wordprocessingml/2006/main">
        <w:t xml:space="preserve">1: A Luz de Cristo - Como Jesus ilumina nossas vidas e nos tira das trevas.</w:t>
      </w:r>
    </w:p>
    <w:p w14:paraId="48810489" w14:textId="77777777" w:rsidR="000F7377" w:rsidRDefault="000F7377"/>
    <w:p w14:paraId="1897C461" w14:textId="77777777" w:rsidR="000F7377" w:rsidRDefault="000F7377">
      <w:r xmlns:w="http://schemas.openxmlformats.org/wordprocessingml/2006/main">
        <w:t xml:space="preserve">2: Brilhando a Luz de Deus - Como podemos ser um farol de esperança e verdade para um mundo envolto em trevas.</w:t>
      </w:r>
    </w:p>
    <w:p w14:paraId="11557118" w14:textId="77777777" w:rsidR="000F7377" w:rsidRDefault="000F7377"/>
    <w:p w14:paraId="15E04D82" w14:textId="77777777" w:rsidR="000F7377" w:rsidRDefault="000F7377">
      <w:r xmlns:w="http://schemas.openxmlformats.org/wordprocessingml/2006/main">
        <w:t xml:space="preserve">1: João 8:12 - Jesus disse: “Eu sou a luz do mundo. Quem me segue nunca andará nas trevas, mas terá a luz da vida”.</w:t>
      </w:r>
    </w:p>
    <w:p w14:paraId="590A3902" w14:textId="77777777" w:rsidR="000F7377" w:rsidRDefault="000F7377"/>
    <w:p w14:paraId="7839F82F" w14:textId="77777777" w:rsidR="000F7377" w:rsidRDefault="000F7377">
      <w:r xmlns:w="http://schemas.openxmlformats.org/wordprocessingml/2006/main">
        <w:t xml:space="preserve">2: Efésios 5:8 - "Pois antes vocês eram trevas, mas agora são luz no Senhor. Vivam como filhos da luz."</w:t>
      </w:r>
    </w:p>
    <w:p w14:paraId="62F329F1" w14:textId="77777777" w:rsidR="000F7377" w:rsidRDefault="000F7377"/>
    <w:p w14:paraId="259D00F5" w14:textId="77777777" w:rsidR="000F7377" w:rsidRDefault="000F7377">
      <w:r xmlns:w="http://schemas.openxmlformats.org/wordprocessingml/2006/main">
        <w:t xml:space="preserve">1 Tessalonicenses 5:6 Portanto, não durmamos como os outros; mas vigiemos e sejamos sóbrios.</w:t>
      </w:r>
    </w:p>
    <w:p w14:paraId="133A7AE4" w14:textId="77777777" w:rsidR="000F7377" w:rsidRDefault="000F7377"/>
    <w:p w14:paraId="45894608" w14:textId="77777777" w:rsidR="000F7377" w:rsidRDefault="000F7377">
      <w:r xmlns:w="http://schemas.openxmlformats.org/wordprocessingml/2006/main">
        <w:t xml:space="preserve">Deveríamos ficar alertas e vigilantes em vez de dormir como os outros.</w:t>
      </w:r>
    </w:p>
    <w:p w14:paraId="3E508C81" w14:textId="77777777" w:rsidR="000F7377" w:rsidRDefault="000F7377"/>
    <w:p w14:paraId="332B0469" w14:textId="77777777" w:rsidR="000F7377" w:rsidRDefault="000F7377">
      <w:r xmlns:w="http://schemas.openxmlformats.org/wordprocessingml/2006/main">
        <w:t xml:space="preserve">1. "Viver Vigilante: A Importância de Permanecer Alerta e Vigilante"</w:t>
      </w:r>
    </w:p>
    <w:p w14:paraId="1454F7EE" w14:textId="77777777" w:rsidR="000F7377" w:rsidRDefault="000F7377"/>
    <w:p w14:paraId="1AB81964" w14:textId="77777777" w:rsidR="000F7377" w:rsidRDefault="000F7377">
      <w:r xmlns:w="http://schemas.openxmlformats.org/wordprocessingml/2006/main">
        <w:t xml:space="preserve">2. “O Chamado à Sobriedade: Manter-nos Despertos Através de uma Vida Fiel”</w:t>
      </w:r>
    </w:p>
    <w:p w14:paraId="23B2C016" w14:textId="77777777" w:rsidR="000F7377" w:rsidRDefault="000F7377"/>
    <w:p w14:paraId="1B7FCCA8" w14:textId="77777777" w:rsidR="000F7377" w:rsidRDefault="000F7377">
      <w:r xmlns:w="http://schemas.openxmlformats.org/wordprocessingml/2006/main">
        <w:t xml:space="preserve">1. Efésios 5:14-16 (para acordar dentre os mortos e viver uma vida sábia)</w:t>
      </w:r>
    </w:p>
    <w:p w14:paraId="10DB1982" w14:textId="77777777" w:rsidR="000F7377" w:rsidRDefault="000F7377"/>
    <w:p w14:paraId="406E46D9" w14:textId="77777777" w:rsidR="000F7377" w:rsidRDefault="000F7377">
      <w:r xmlns:w="http://schemas.openxmlformats.org/wordprocessingml/2006/main">
        <w:t xml:space="preserve">2. Provérbios 4:23-27 (para manter nossos corações e mentes focados na verdade e na direção de Deus)</w:t>
      </w:r>
    </w:p>
    <w:p w14:paraId="61A0DCA1" w14:textId="77777777" w:rsidR="000F7377" w:rsidRDefault="000F7377"/>
    <w:p w14:paraId="733CF89B" w14:textId="77777777" w:rsidR="000F7377" w:rsidRDefault="000F7377">
      <w:r xmlns:w="http://schemas.openxmlformats.org/wordprocessingml/2006/main">
        <w:t xml:space="preserve">1 Tessalonicenses 5:7 Pois quem dorme dorme de noite; e os que estão bêbados ficam bêbados de noite.</w:t>
      </w:r>
    </w:p>
    <w:p w14:paraId="051A56A3" w14:textId="77777777" w:rsidR="000F7377" w:rsidRDefault="000F7377"/>
    <w:p w14:paraId="5E7A564C" w14:textId="77777777" w:rsidR="000F7377" w:rsidRDefault="000F7377">
      <w:r xmlns:w="http://schemas.openxmlformats.org/wordprocessingml/2006/main">
        <w:t xml:space="preserve">Não devemos ser surpreendidos pelo sono ou pela embriaguez durante a noite, mas, em vez disso, estar sóbrios e vigilantes.</w:t>
      </w:r>
    </w:p>
    <w:p w14:paraId="164D8C76" w14:textId="77777777" w:rsidR="000F7377" w:rsidRDefault="000F7377"/>
    <w:p w14:paraId="38123F18" w14:textId="77777777" w:rsidR="000F7377" w:rsidRDefault="000F7377">
      <w:r xmlns:w="http://schemas.openxmlformats.org/wordprocessingml/2006/main">
        <w:t xml:space="preserve">1) "A Noite Vigilante: Permanecendo Vigilante na Escuridão"</w:t>
      </w:r>
    </w:p>
    <w:p w14:paraId="2F0B4659" w14:textId="77777777" w:rsidR="000F7377" w:rsidRDefault="000F7377"/>
    <w:p w14:paraId="5E969ADF" w14:textId="77777777" w:rsidR="000F7377" w:rsidRDefault="000F7377">
      <w:r xmlns:w="http://schemas.openxmlformats.org/wordprocessingml/2006/main">
        <w:t xml:space="preserve">2) “O Sono dos Justos: Evitando as Tentações da Noite”</w:t>
      </w:r>
    </w:p>
    <w:p w14:paraId="52C05559" w14:textId="77777777" w:rsidR="000F7377" w:rsidRDefault="000F7377"/>
    <w:p w14:paraId="3797063B" w14:textId="77777777" w:rsidR="000F7377" w:rsidRDefault="000F7377">
      <w:r xmlns:w="http://schemas.openxmlformats.org/wordprocessingml/2006/main">
        <w:t xml:space="preserve">1) Isaías 21:11, "O fardo de Dumah. Ele me chama de Seir: Vigia, e da noite? Vigia, e da noite?"</w:t>
      </w:r>
    </w:p>
    <w:p w14:paraId="37D6E98A" w14:textId="77777777" w:rsidR="000F7377" w:rsidRDefault="000F7377"/>
    <w:p w14:paraId="4ACA2062" w14:textId="77777777" w:rsidR="000F7377" w:rsidRDefault="000F7377">
      <w:r xmlns:w="http://schemas.openxmlformats.org/wordprocessingml/2006/main">
        <w:t xml:space="preserve">2) Efésios 5:14-15: “Por isso diz: Desperta, tu que dormes, e levanta-te dentre os mortos, e </w:t>
      </w:r>
      <w:r xmlns:w="http://schemas.openxmlformats.org/wordprocessingml/2006/main">
        <w:lastRenderedPageBreak xmlns:w="http://schemas.openxmlformats.org/wordprocessingml/2006/main"/>
      </w:r>
      <w:r xmlns:w="http://schemas.openxmlformats.org/wordprocessingml/2006/main">
        <w:t xml:space="preserve">Cristo te iluminará.</w:t>
      </w:r>
    </w:p>
    <w:p w14:paraId="474933DB" w14:textId="77777777" w:rsidR="000F7377" w:rsidRDefault="000F7377"/>
    <w:p w14:paraId="5E5733BF" w14:textId="77777777" w:rsidR="000F7377" w:rsidRDefault="000F7377">
      <w:r xmlns:w="http://schemas.openxmlformats.org/wordprocessingml/2006/main">
        <w:t xml:space="preserve">1 Tessalonicenses 5:8 Mas nós, que somos do dia, sejamos sóbrios, vestindo-nos da couraça da fé e do amor; e por um capacete, a esperança da salvação.</w:t>
      </w:r>
    </w:p>
    <w:p w14:paraId="52690266" w14:textId="77777777" w:rsidR="000F7377" w:rsidRDefault="000F7377"/>
    <w:p w14:paraId="218DDEFE" w14:textId="77777777" w:rsidR="000F7377" w:rsidRDefault="000F7377">
      <w:r xmlns:w="http://schemas.openxmlformats.org/wordprocessingml/2006/main">
        <w:t xml:space="preserve">Os crentes que vivem neste dia devem estar sóbrios e vestir a armadura da fé, do amor e da esperança da salvação.</w:t>
      </w:r>
    </w:p>
    <w:p w14:paraId="5AB08B3E" w14:textId="77777777" w:rsidR="000F7377" w:rsidRDefault="000F7377"/>
    <w:p w14:paraId="41DAA29D" w14:textId="77777777" w:rsidR="000F7377" w:rsidRDefault="000F7377">
      <w:r xmlns:w="http://schemas.openxmlformats.org/wordprocessingml/2006/main">
        <w:t xml:space="preserve">1. Vestindo a Armadura de Deus: A Couraça da Fé e do Amor e o Capacete da Salvação</w:t>
      </w:r>
    </w:p>
    <w:p w14:paraId="7B9D39BF" w14:textId="77777777" w:rsidR="000F7377" w:rsidRDefault="000F7377"/>
    <w:p w14:paraId="59BD56FC" w14:textId="77777777" w:rsidR="000F7377" w:rsidRDefault="000F7377">
      <w:r xmlns:w="http://schemas.openxmlformats.org/wordprocessingml/2006/main">
        <w:t xml:space="preserve">2. Um chamado para uma vida sóbria: por que os crentes deveriam viver sobriamente</w:t>
      </w:r>
    </w:p>
    <w:p w14:paraId="4FBEF277" w14:textId="77777777" w:rsidR="000F7377" w:rsidRDefault="000F7377"/>
    <w:p w14:paraId="6B688ECD" w14:textId="77777777" w:rsidR="000F7377" w:rsidRDefault="000F7377">
      <w:r xmlns:w="http://schemas.openxmlformats.org/wordprocessingml/2006/main">
        <w:t xml:space="preserve">1. Efésios 6:10-18 – A Armadura de Deus</w:t>
      </w:r>
    </w:p>
    <w:p w14:paraId="253B4AEE" w14:textId="77777777" w:rsidR="000F7377" w:rsidRDefault="000F7377"/>
    <w:p w14:paraId="6EB65B0F" w14:textId="77777777" w:rsidR="000F7377" w:rsidRDefault="000F7377">
      <w:r xmlns:w="http://schemas.openxmlformats.org/wordprocessingml/2006/main">
        <w:t xml:space="preserve">2. Tito 2:11-14 – Um Chamado para uma Vida Sóbria</w:t>
      </w:r>
    </w:p>
    <w:p w14:paraId="64D03D0B" w14:textId="77777777" w:rsidR="000F7377" w:rsidRDefault="000F7377"/>
    <w:p w14:paraId="23C2ACBC" w14:textId="77777777" w:rsidR="000F7377" w:rsidRDefault="000F7377">
      <w:r xmlns:w="http://schemas.openxmlformats.org/wordprocessingml/2006/main">
        <w:t xml:space="preserve">1 Tessalonicenses 5:9 Porque Deus não nos destinou para a ira, mas para alcançarmos a salvação por nosso Senhor Jesus Cristo,</w:t>
      </w:r>
    </w:p>
    <w:p w14:paraId="7E6964B0" w14:textId="77777777" w:rsidR="000F7377" w:rsidRDefault="000F7377"/>
    <w:p w14:paraId="2C489D37" w14:textId="77777777" w:rsidR="000F7377" w:rsidRDefault="000F7377">
      <w:r xmlns:w="http://schemas.openxmlformats.org/wordprocessingml/2006/main">
        <w:t xml:space="preserve">Deus não nos destinou para enfrentarmos Sua ira, mas para sermos salvos por meio de Jesus Cristo.</w:t>
      </w:r>
    </w:p>
    <w:p w14:paraId="78C40265" w14:textId="77777777" w:rsidR="000F7377" w:rsidRDefault="000F7377"/>
    <w:p w14:paraId="129CDE78" w14:textId="77777777" w:rsidR="000F7377" w:rsidRDefault="000F7377">
      <w:r xmlns:w="http://schemas.openxmlformats.org/wordprocessingml/2006/main">
        <w:t xml:space="preserve">1. A Misericórdia de Deus: Encontrando a Salvação Através de Jesus Cristo</w:t>
      </w:r>
    </w:p>
    <w:p w14:paraId="270F6C26" w14:textId="77777777" w:rsidR="000F7377" w:rsidRDefault="000F7377"/>
    <w:p w14:paraId="15B4BD62" w14:textId="77777777" w:rsidR="000F7377" w:rsidRDefault="000F7377">
      <w:r xmlns:w="http://schemas.openxmlformats.org/wordprocessingml/2006/main">
        <w:t xml:space="preserve">2. A Ira de Deus: Evitando o Castigo de Deus Através da Fé</w:t>
      </w:r>
    </w:p>
    <w:p w14:paraId="51D20855" w14:textId="77777777" w:rsidR="000F7377" w:rsidRDefault="000F7377"/>
    <w:p w14:paraId="01967368" w14:textId="77777777" w:rsidR="000F7377" w:rsidRDefault="000F7377">
      <w:r xmlns:w="http://schemas.openxmlformats.org/wordprocessingml/2006/main">
        <w:t xml:space="preserve">1. João 3:16 - Porque Deus amou o mundo de tal maneira que deu o seu Filho unigênito, para que todo aquele que nele crê não pereça, mas tenha a vida eterna.</w:t>
      </w:r>
    </w:p>
    <w:p w14:paraId="03D61E0C" w14:textId="77777777" w:rsidR="000F7377" w:rsidRDefault="000F7377"/>
    <w:p w14:paraId="484B6DDA" w14:textId="77777777" w:rsidR="000F7377" w:rsidRDefault="000F7377">
      <w:r xmlns:w="http://schemas.openxmlformats.org/wordprocessingml/2006/main">
        <w:t xml:space="preserve">2. Romanos 8:1 - Portanto, agora nenhuma condenação há para os que estão em Cristo Jesus, que não andam segundo a carne, mas segundo o Espírito.</w:t>
      </w:r>
    </w:p>
    <w:p w14:paraId="10C23214" w14:textId="77777777" w:rsidR="000F7377" w:rsidRDefault="000F7377"/>
    <w:p w14:paraId="0507D062" w14:textId="77777777" w:rsidR="000F7377" w:rsidRDefault="000F7377">
      <w:r xmlns:w="http://schemas.openxmlformats.org/wordprocessingml/2006/main">
        <w:t xml:space="preserve">1 Tessalonicenses 5:10 O qual morreu por nós, para que, quer vigiemos, quer durmamos, vivamos juntamente com ele.</w:t>
      </w:r>
    </w:p>
    <w:p w14:paraId="17D1EC09" w14:textId="77777777" w:rsidR="000F7377" w:rsidRDefault="000F7377"/>
    <w:p w14:paraId="6B58E417" w14:textId="77777777" w:rsidR="000F7377" w:rsidRDefault="000F7377">
      <w:r xmlns:w="http://schemas.openxmlformats.org/wordprocessingml/2006/main">
        <w:t xml:space="preserve">Jesus morreu por nós, para que possamos viver com Ele tanto na vida como na morte.</w:t>
      </w:r>
    </w:p>
    <w:p w14:paraId="4C3349DB" w14:textId="77777777" w:rsidR="000F7377" w:rsidRDefault="000F7377"/>
    <w:p w14:paraId="66A52801" w14:textId="77777777" w:rsidR="000F7377" w:rsidRDefault="000F7377">
      <w:r xmlns:w="http://schemas.openxmlformats.org/wordprocessingml/2006/main">
        <w:t xml:space="preserve">1. Somos Chamados a Viver com Cristo: Como Viver uma Vida de Fé e Comunhão com Deus.</w:t>
      </w:r>
    </w:p>
    <w:p w14:paraId="68FC9935" w14:textId="77777777" w:rsidR="000F7377" w:rsidRDefault="000F7377"/>
    <w:p w14:paraId="3D8E8735" w14:textId="77777777" w:rsidR="000F7377" w:rsidRDefault="000F7377">
      <w:r xmlns:w="http://schemas.openxmlformats.org/wordprocessingml/2006/main">
        <w:t xml:space="preserve">2. O Dom da Vida Eterna: A Bênção de Saber que Viveremos com Jesus para Sempre.</w:t>
      </w:r>
    </w:p>
    <w:p w14:paraId="1FE5C6E3" w14:textId="77777777" w:rsidR="000F7377" w:rsidRDefault="000F7377"/>
    <w:p w14:paraId="4D0BA2A5" w14:textId="77777777" w:rsidR="000F7377" w:rsidRDefault="000F7377">
      <w:r xmlns:w="http://schemas.openxmlformats.org/wordprocessingml/2006/main">
        <w:t xml:space="preserve">1. Romanos 6:23 - Porque o salário do pecado é a morte, mas o dom gratuito de Deus é a vida eterna em Cristo Jesus, nosso Senhor.</w:t>
      </w:r>
    </w:p>
    <w:p w14:paraId="526B65EA" w14:textId="77777777" w:rsidR="000F7377" w:rsidRDefault="000F7377"/>
    <w:p w14:paraId="7D3190E7" w14:textId="77777777" w:rsidR="000F7377" w:rsidRDefault="000F7377">
      <w:r xmlns:w="http://schemas.openxmlformats.org/wordprocessingml/2006/main">
        <w:t xml:space="preserve">2. João 14:2-3 - Na casa de meu Pai há muitos quartos. Se não fosse assim, eu teria dito a vocês que vou preparar um lugar para vocês? E se eu for e vos preparar lugar, voltarei e vos levarei para mim mesmo, para que onde eu estiver vocês também estejam.</w:t>
      </w:r>
    </w:p>
    <w:p w14:paraId="7190F862" w14:textId="77777777" w:rsidR="000F7377" w:rsidRDefault="000F7377"/>
    <w:p w14:paraId="6195BB37" w14:textId="77777777" w:rsidR="000F7377" w:rsidRDefault="000F7377">
      <w:r xmlns:w="http://schemas.openxmlformats.org/wordprocessingml/2006/main">
        <w:t xml:space="preserve">1 Tessalonicenses 5:11 Portanto, consolem-se mutuamente e edifiquem-se uns aos outros, como também fazem.</w:t>
      </w:r>
    </w:p>
    <w:p w14:paraId="483C114F" w14:textId="77777777" w:rsidR="000F7377" w:rsidRDefault="000F7377"/>
    <w:p w14:paraId="4370E5DB" w14:textId="77777777" w:rsidR="000F7377" w:rsidRDefault="000F7377">
      <w:r xmlns:w="http://schemas.openxmlformats.org/wordprocessingml/2006/main">
        <w:t xml:space="preserve">Os cristãos devem confortar e encorajar uns aos outros.</w:t>
      </w:r>
    </w:p>
    <w:p w14:paraId="5D2EDA73" w14:textId="77777777" w:rsidR="000F7377" w:rsidRDefault="000F7377"/>
    <w:p w14:paraId="697F4A16" w14:textId="77777777" w:rsidR="000F7377" w:rsidRDefault="000F7377">
      <w:r xmlns:w="http://schemas.openxmlformats.org/wordprocessingml/2006/main">
        <w:t xml:space="preserve">1. “O conforto de Deus em tempos de necessidade”</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do encorajamento”</w:t>
      </w:r>
    </w:p>
    <w:p w14:paraId="31AD6861" w14:textId="77777777" w:rsidR="000F7377" w:rsidRDefault="000F7377"/>
    <w:p w14:paraId="648A1BDD" w14:textId="77777777" w:rsidR="000F7377" w:rsidRDefault="000F7377">
      <w:r xmlns:w="http://schemas.openxmlformats.org/wordprocessingml/2006/main">
        <w:t xml:space="preserve">1. Salmos 23:4 - Ainda que eu ande pelo vale mais escuro, não temerei mal algum, pois você está comigo; a tua vara e o teu cajado me consolam.</w:t>
      </w:r>
    </w:p>
    <w:p w14:paraId="215BEA31" w14:textId="77777777" w:rsidR="000F7377" w:rsidRDefault="000F7377"/>
    <w:p w14:paraId="5E342BC5" w14:textId="77777777" w:rsidR="000F7377" w:rsidRDefault="000F7377">
      <w:r xmlns:w="http://schemas.openxmlformats.org/wordprocessingml/2006/main">
        <w:t xml:space="preserve">2. Hebreus 10:24-25 - E consideremos como nos estimularmos uns aos outros ao amor e às boas obras, não deixando de nos reunir, como é hábito de alguns, mas encorajando-nos uns aos outros, e tanto mais como você vê o dia se aproxima.</w:t>
      </w:r>
    </w:p>
    <w:p w14:paraId="128019D5" w14:textId="77777777" w:rsidR="000F7377" w:rsidRDefault="000F7377"/>
    <w:p w14:paraId="576BBE1E" w14:textId="77777777" w:rsidR="000F7377" w:rsidRDefault="000F7377">
      <w:r xmlns:w="http://schemas.openxmlformats.org/wordprocessingml/2006/main">
        <w:t xml:space="preserve">1 Tessalonicenses 5:12 E rogamo-vos, irmãos, que conheçais os que trabalham entre vós, e que presidem sobre vós no Senhor, e vos admoestam;</w:t>
      </w:r>
    </w:p>
    <w:p w14:paraId="5B697883" w14:textId="77777777" w:rsidR="000F7377" w:rsidRDefault="000F7377"/>
    <w:p w14:paraId="78411DD7" w14:textId="77777777" w:rsidR="000F7377" w:rsidRDefault="000F7377">
      <w:r xmlns:w="http://schemas.openxmlformats.org/wordprocessingml/2006/main">
        <w:t xml:space="preserve">Devemos reconhecer e respeitar aqueles que trabalham e lideram entre nós no Senhor.</w:t>
      </w:r>
    </w:p>
    <w:p w14:paraId="7522C2A7" w14:textId="77777777" w:rsidR="000F7377" w:rsidRDefault="000F7377"/>
    <w:p w14:paraId="5192831E" w14:textId="77777777" w:rsidR="000F7377" w:rsidRDefault="000F7377">
      <w:r xmlns:w="http://schemas.openxmlformats.org/wordprocessingml/2006/main">
        <w:t xml:space="preserve">1. Aprecie aqueles que lideram: um estudo de 1 Tessalonicenses 5:12</w:t>
      </w:r>
    </w:p>
    <w:p w14:paraId="7CBCF8E0" w14:textId="77777777" w:rsidR="000F7377" w:rsidRDefault="000F7377"/>
    <w:p w14:paraId="78A4A78D" w14:textId="77777777" w:rsidR="000F7377" w:rsidRDefault="000F7377">
      <w:r xmlns:w="http://schemas.openxmlformats.org/wordprocessingml/2006/main">
        <w:t xml:space="preserve">2. Seguindo Aqueles que Seguem o Senhor: Uma Exposição de 1 Tessalonicenses 5:12</w:t>
      </w:r>
    </w:p>
    <w:p w14:paraId="5FBCC7ED" w14:textId="77777777" w:rsidR="000F7377" w:rsidRDefault="000F7377"/>
    <w:p w14:paraId="684ECB1A" w14:textId="77777777" w:rsidR="000F7377" w:rsidRDefault="000F7377">
      <w:r xmlns:w="http://schemas.openxmlformats.org/wordprocessingml/2006/main">
        <w:t xml:space="preserve">1. Hebreus 13:17 - Obedeçam aos que governam sobre vocês e submetam-se; pois eles zelam pelas suas almas, como quem deve prestar contas, para que o façam com alegria e não com tristeza: pois isso é não é lucrativo para você.</w:t>
      </w:r>
    </w:p>
    <w:p w14:paraId="31D295E3" w14:textId="77777777" w:rsidR="000F7377" w:rsidRDefault="000F7377"/>
    <w:p w14:paraId="76CCFF73" w14:textId="77777777" w:rsidR="000F7377" w:rsidRDefault="000F7377">
      <w:r xmlns:w="http://schemas.openxmlformats.org/wordprocessingml/2006/main">
        <w:t xml:space="preserve">2. 1 Pedro 5:5 - Da mesma forma, vocês, os mais jovens, submetam-se aos mais velhos. Sim, sujeitem-se todos uns aos outros e revistam-se de humildade: pois Deus resiste aos orgulhosos e dá graça aos humildes.</w:t>
      </w:r>
    </w:p>
    <w:p w14:paraId="3170E4C0" w14:textId="77777777" w:rsidR="000F7377" w:rsidRDefault="000F7377"/>
    <w:p w14:paraId="53046AE6" w14:textId="77777777" w:rsidR="000F7377" w:rsidRDefault="000F7377">
      <w:r xmlns:w="http://schemas.openxmlformats.org/wordprocessingml/2006/main">
        <w:t xml:space="preserve">1 Tessalonicenses 5:13 E estimá-los muito em amor por causa do seu trabalho. E fiquem em paz entre vocês.</w:t>
      </w:r>
    </w:p>
    <w:p w14:paraId="6B85C887" w14:textId="77777777" w:rsidR="000F7377" w:rsidRDefault="000F7377"/>
    <w:p w14:paraId="066ACE1F" w14:textId="77777777" w:rsidR="000F7377" w:rsidRDefault="000F7377">
      <w:r xmlns:w="http://schemas.openxmlformats.org/wordprocessingml/2006/main">
        <w:t xml:space="preserve">Devemos valorizar e amar uns aos outros e viver em paz uns com os outros.</w:t>
      </w:r>
    </w:p>
    <w:p w14:paraId="4A721E1A" w14:textId="77777777" w:rsidR="000F7377" w:rsidRDefault="000F7377"/>
    <w:p w14:paraId="16F9B70C" w14:textId="77777777" w:rsidR="000F7377" w:rsidRDefault="000F7377">
      <w:r xmlns:w="http://schemas.openxmlformats.org/wordprocessingml/2006/main">
        <w:t xml:space="preserve">1: Todos fazemos parte da mesma família de Deus, portanto tratemos uns aos outros como tal.</w:t>
      </w:r>
    </w:p>
    <w:p w14:paraId="04EFF48C" w14:textId="77777777" w:rsidR="000F7377" w:rsidRDefault="000F7377"/>
    <w:p w14:paraId="04854048" w14:textId="77777777" w:rsidR="000F7377" w:rsidRDefault="000F7377">
      <w:r xmlns:w="http://schemas.openxmlformats.org/wordprocessingml/2006/main">
        <w:t xml:space="preserve">2: O amor e a paz são componentes essenciais de uma comunidade saudável e harmoniosa.</w:t>
      </w:r>
    </w:p>
    <w:p w14:paraId="06FFBE16" w14:textId="77777777" w:rsidR="000F7377" w:rsidRDefault="000F7377"/>
    <w:p w14:paraId="1C2C00C0" w14:textId="77777777" w:rsidR="000F7377" w:rsidRDefault="000F7377">
      <w:r xmlns:w="http://schemas.openxmlformats.org/wordprocessingml/2006/main">
        <w:t xml:space="preserve">1: Romanos 12:10 “Amem-se uns aos outros com afeto fraternal. Superem-se uns aos outros na demonstração de honra.”</w:t>
      </w:r>
    </w:p>
    <w:p w14:paraId="5F258669" w14:textId="77777777" w:rsidR="000F7377" w:rsidRDefault="000F7377"/>
    <w:p w14:paraId="3DA260FB" w14:textId="77777777" w:rsidR="000F7377" w:rsidRDefault="000F7377">
      <w:r xmlns:w="http://schemas.openxmlformats.org/wordprocessingml/2006/main">
        <w:t xml:space="preserve">2: Filipenses 4:2-3 “Rogo a Evódia e a Síntique que concordem no Senhor. Sim, peço também a você, verdadeiro companheiro, que ajude estas mulheres, que trabalharam lado a lado comigo no evangelho junto com Clemente e o resto dos meus colegas de trabalho, cujos nomes estão no livro da vida”.</w:t>
      </w:r>
    </w:p>
    <w:p w14:paraId="196F5A2C" w14:textId="77777777" w:rsidR="000F7377" w:rsidRDefault="000F7377"/>
    <w:p w14:paraId="5FE30D6B" w14:textId="77777777" w:rsidR="000F7377" w:rsidRDefault="000F7377">
      <w:r xmlns:w="http://schemas.openxmlformats.org/wordprocessingml/2006/main">
        <w:t xml:space="preserve">1 Tessalonicenses 5:14 Agora, nós vos exortamos, irmãos, a advertir os indisciplinados, consolar os fracos de espírito, apoiar os fracos, ser pacientes com todos os homens.</w:t>
      </w:r>
    </w:p>
    <w:p w14:paraId="2486ADFF" w14:textId="77777777" w:rsidR="000F7377" w:rsidRDefault="000F7377"/>
    <w:p w14:paraId="5DCDC73B" w14:textId="77777777" w:rsidR="000F7377" w:rsidRDefault="000F7377">
      <w:r xmlns:w="http://schemas.openxmlformats.org/wordprocessingml/2006/main">
        <w:t xml:space="preserve">Devemos encorajar e apoiar aqueles que nos rodeiam e ser pacientes e compreensivos com todos.</w:t>
      </w:r>
    </w:p>
    <w:p w14:paraId="3A611A18" w14:textId="77777777" w:rsidR="000F7377" w:rsidRDefault="000F7377"/>
    <w:p w14:paraId="3A32E7A1" w14:textId="77777777" w:rsidR="000F7377" w:rsidRDefault="000F7377">
      <w:r xmlns:w="http://schemas.openxmlformats.org/wordprocessingml/2006/main">
        <w:t xml:space="preserve">1. O poder do encorajamento: como podemos ajudar uns aos outros</w:t>
      </w:r>
    </w:p>
    <w:p w14:paraId="4DECEE51" w14:textId="77777777" w:rsidR="000F7377" w:rsidRDefault="000F7377"/>
    <w:p w14:paraId="157F89AC" w14:textId="77777777" w:rsidR="000F7377" w:rsidRDefault="000F7377">
      <w:r xmlns:w="http://schemas.openxmlformats.org/wordprocessingml/2006/main">
        <w:t xml:space="preserve">2. A força da paciência: como podemos encontrar compreensão em todas as situações</w:t>
      </w:r>
    </w:p>
    <w:p w14:paraId="58D142B5" w14:textId="77777777" w:rsidR="000F7377" w:rsidRDefault="000F7377"/>
    <w:p w14:paraId="6EF8EE92" w14:textId="77777777" w:rsidR="000F7377" w:rsidRDefault="000F7377">
      <w:r xmlns:w="http://schemas.openxmlformats.org/wordprocessingml/2006/main">
        <w:t xml:space="preserve">1. Provérbios 15:1-4 - Uma resposta gentil desvia a ira, mas uma palavra dura suscita a ira.</w:t>
      </w:r>
    </w:p>
    <w:p w14:paraId="5EE5488E" w14:textId="77777777" w:rsidR="000F7377" w:rsidRDefault="000F7377"/>
    <w:p w14:paraId="1D1D509F" w14:textId="77777777" w:rsidR="000F7377" w:rsidRDefault="000F7377">
      <w:r xmlns:w="http://schemas.openxmlformats.org/wordprocessingml/2006/main">
        <w:t xml:space="preserve">2. Romanos 12:12 - Alegrem-se na esperança, sejam pacientes nas tribulações, sejam constantes na oração.</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Tessalonicenses 5:15 Vede que ninguém pague a ninguém mal por mal; mas sigam sempre o que é bom, tanto entre vocês como para todos os homens.</w:t>
      </w:r>
    </w:p>
    <w:p w14:paraId="2691E632" w14:textId="77777777" w:rsidR="000F7377" w:rsidRDefault="000F7377"/>
    <w:p w14:paraId="4638DF1C" w14:textId="77777777" w:rsidR="000F7377" w:rsidRDefault="000F7377">
      <w:r xmlns:w="http://schemas.openxmlformats.org/wordprocessingml/2006/main">
        <w:t xml:space="preserve">Não retribua o mal com o mal; em vez disso, busque o bem em todos os relacionamentos.</w:t>
      </w:r>
    </w:p>
    <w:p w14:paraId="0ED411F0" w14:textId="77777777" w:rsidR="000F7377" w:rsidRDefault="000F7377"/>
    <w:p w14:paraId="78C0D2B7" w14:textId="77777777" w:rsidR="000F7377" w:rsidRDefault="000F7377">
      <w:r xmlns:w="http://schemas.openxmlformats.org/wordprocessingml/2006/main">
        <w:t xml:space="preserve">1. Escolha o amor: buscar o bem em todos os relacionamentos</w:t>
      </w:r>
    </w:p>
    <w:p w14:paraId="1860AEF8" w14:textId="77777777" w:rsidR="000F7377" w:rsidRDefault="000F7377"/>
    <w:p w14:paraId="50251691" w14:textId="77777777" w:rsidR="000F7377" w:rsidRDefault="000F7377">
      <w:r xmlns:w="http://schemas.openxmlformats.org/wordprocessingml/2006/main">
        <w:t xml:space="preserve">2. Transformando Adversidades em Oportunidades: Vivendo uma Vida de Bem</w:t>
      </w:r>
    </w:p>
    <w:p w14:paraId="39DF948A" w14:textId="77777777" w:rsidR="000F7377" w:rsidRDefault="000F7377"/>
    <w:p w14:paraId="51524022" w14:textId="77777777" w:rsidR="000F7377" w:rsidRDefault="000F7377">
      <w:r xmlns:w="http://schemas.openxmlformats.org/wordprocessingml/2006/main">
        <w:t xml:space="preserve">1. Romanos 12:21 - Não se deixe vencer pelo mal, mas vença o mal com o bem.</w:t>
      </w:r>
    </w:p>
    <w:p w14:paraId="5B733590" w14:textId="77777777" w:rsidR="000F7377" w:rsidRDefault="000F7377"/>
    <w:p w14:paraId="6DDAADA7" w14:textId="77777777" w:rsidR="000F7377" w:rsidRDefault="000F7377">
      <w:r xmlns:w="http://schemas.openxmlformats.org/wordprocessingml/2006/main">
        <w:t xml:space="preserve">2. Isaías 1:17 - Aprenda a fazer o bem; buscar justiça, corrigir a opressão; faça justiça ao órfão, defenda a causa da viúva.</w:t>
      </w:r>
    </w:p>
    <w:p w14:paraId="7944BF6C" w14:textId="77777777" w:rsidR="000F7377" w:rsidRDefault="000F7377"/>
    <w:p w14:paraId="5D7097D4" w14:textId="77777777" w:rsidR="000F7377" w:rsidRDefault="000F7377">
      <w:r xmlns:w="http://schemas.openxmlformats.org/wordprocessingml/2006/main">
        <w:t xml:space="preserve">1 Tessalonicenses 5:16 Alegrem-se sempre.</w:t>
      </w:r>
    </w:p>
    <w:p w14:paraId="437D9B1F" w14:textId="77777777" w:rsidR="000F7377" w:rsidRDefault="000F7377"/>
    <w:p w14:paraId="44B4DECF" w14:textId="77777777" w:rsidR="000F7377" w:rsidRDefault="000F7377">
      <w:r xmlns:w="http://schemas.openxmlformats.org/wordprocessingml/2006/main">
        <w:t xml:space="preserve">Devemos sempre nos alegrar no Senhor.</w:t>
      </w:r>
    </w:p>
    <w:p w14:paraId="69D49046" w14:textId="77777777" w:rsidR="000F7377" w:rsidRDefault="000F7377"/>
    <w:p w14:paraId="1AAFCEE9" w14:textId="77777777" w:rsidR="000F7377" w:rsidRDefault="000F7377">
      <w:r xmlns:w="http://schemas.openxmlformats.org/wordprocessingml/2006/main">
        <w:t xml:space="preserve">1. Alegrar-se no Senhor: O que significa celebrar verdadeiramente no Senhor.</w:t>
      </w:r>
    </w:p>
    <w:p w14:paraId="65A16F53" w14:textId="77777777" w:rsidR="000F7377" w:rsidRDefault="000F7377"/>
    <w:p w14:paraId="7D38A335" w14:textId="77777777" w:rsidR="000F7377" w:rsidRDefault="000F7377">
      <w:r xmlns:w="http://schemas.openxmlformats.org/wordprocessingml/2006/main">
        <w:t xml:space="preserve">2. A Alegria do Senhor: Encontrar a alegria verdadeira e duradoura no Senhor.</w:t>
      </w:r>
    </w:p>
    <w:p w14:paraId="00DA2337" w14:textId="77777777" w:rsidR="000F7377" w:rsidRDefault="000F7377"/>
    <w:p w14:paraId="4B85AB4E" w14:textId="77777777" w:rsidR="000F7377" w:rsidRDefault="000F7377">
      <w:r xmlns:w="http://schemas.openxmlformats.org/wordprocessingml/2006/main">
        <w:t xml:space="preserve">1. Salmo 16:11 – Tu me revelas o caminho da vida; na sua presença há plenitude de alegria; à tua direita há delícias para sempre.</w:t>
      </w:r>
    </w:p>
    <w:p w14:paraId="62099D43" w14:textId="77777777" w:rsidR="000F7377" w:rsidRDefault="000F7377"/>
    <w:p w14:paraId="25E2F50C" w14:textId="77777777" w:rsidR="000F7377" w:rsidRDefault="000F7377">
      <w:r xmlns:w="http://schemas.openxmlformats.org/wordprocessingml/2006/main">
        <w:t xml:space="preserve">2. Salmo 100:1-2 – Façam um barulho alegre ao Senhor, toda a terra! Sirva ao Senhor com alegria! Entre em sua presença cantando!</w:t>
      </w:r>
    </w:p>
    <w:p w14:paraId="0EDFA1CF" w14:textId="77777777" w:rsidR="000F7377" w:rsidRDefault="000F7377"/>
    <w:p w14:paraId="344F2A83" w14:textId="77777777" w:rsidR="000F7377" w:rsidRDefault="000F7377">
      <w:r xmlns:w="http://schemas.openxmlformats.org/wordprocessingml/2006/main">
        <w:t xml:space="preserve">1 Tessalonicenses 5:17 Ore sem cessar.</w:t>
      </w:r>
    </w:p>
    <w:p w14:paraId="5C1EB2CA" w14:textId="77777777" w:rsidR="000F7377" w:rsidRDefault="000F7377"/>
    <w:p w14:paraId="20BDC900" w14:textId="77777777" w:rsidR="000F7377" w:rsidRDefault="000F7377">
      <w:r xmlns:w="http://schemas.openxmlformats.org/wordprocessingml/2006/main">
        <w:t xml:space="preserve">Os cristãos são encorajados a orar sem cessar.</w:t>
      </w:r>
    </w:p>
    <w:p w14:paraId="2BD4C1C5" w14:textId="77777777" w:rsidR="000F7377" w:rsidRDefault="000F7377"/>
    <w:p w14:paraId="1C1A61F5" w14:textId="77777777" w:rsidR="000F7377" w:rsidRDefault="000F7377">
      <w:r xmlns:w="http://schemas.openxmlformats.org/wordprocessingml/2006/main">
        <w:t xml:space="preserve">1. O poder da oração: como a oração constante pode mudar nossas vidas</w:t>
      </w:r>
    </w:p>
    <w:p w14:paraId="3B2CC11B" w14:textId="77777777" w:rsidR="000F7377" w:rsidRDefault="000F7377"/>
    <w:p w14:paraId="3EF8FF20" w14:textId="77777777" w:rsidR="000F7377" w:rsidRDefault="000F7377">
      <w:r xmlns:w="http://schemas.openxmlformats.org/wordprocessingml/2006/main">
        <w:t xml:space="preserve">2. Orar sem cessar: alcançando um relacionamento mais próximo com Deus</w:t>
      </w:r>
    </w:p>
    <w:p w14:paraId="7160520D" w14:textId="77777777" w:rsidR="000F7377" w:rsidRDefault="000F7377"/>
    <w:p w14:paraId="1738BE5A" w14:textId="77777777" w:rsidR="000F7377" w:rsidRDefault="000F7377">
      <w:r xmlns:w="http://schemas.openxmlformats.org/wordprocessingml/2006/main">
        <w:t xml:space="preserve">1. Tiago 5:16 - "A oração de uma pessoa justa tem grande poder porque funciona."</w:t>
      </w:r>
    </w:p>
    <w:p w14:paraId="76EB3F76" w14:textId="77777777" w:rsidR="000F7377" w:rsidRDefault="000F7377"/>
    <w:p w14:paraId="39EE779F" w14:textId="77777777" w:rsidR="000F7377" w:rsidRDefault="000F7377">
      <w:r xmlns:w="http://schemas.openxmlformats.org/wordprocessingml/2006/main">
        <w:t xml:space="preserve">2. Filipenses 4:6-7 - “Não andem ansiosos por coisa alguma, mas em tudo, pela oração e súplica, com ação de graças, apresentem os seus pedidos a Deus”.</w:t>
      </w:r>
    </w:p>
    <w:p w14:paraId="0C6FDC04" w14:textId="77777777" w:rsidR="000F7377" w:rsidRDefault="000F7377"/>
    <w:p w14:paraId="3A584358" w14:textId="77777777" w:rsidR="000F7377" w:rsidRDefault="000F7377">
      <w:r xmlns:w="http://schemas.openxmlformats.org/wordprocessingml/2006/main">
        <w:t xml:space="preserve">1 Tessalonicenses 5:18 Em tudo dai graças, porque esta é a vontade de Deus em Cristo Jesus para convosco.</w:t>
      </w:r>
    </w:p>
    <w:p w14:paraId="671C6228" w14:textId="77777777" w:rsidR="000F7377" w:rsidRDefault="000F7377"/>
    <w:p w14:paraId="46EE748B" w14:textId="77777777" w:rsidR="000F7377" w:rsidRDefault="000F7377">
      <w:r xmlns:w="http://schemas.openxmlformats.org/wordprocessingml/2006/main">
        <w:t xml:space="preserve">Devemos ser gratos por todas as coisas, pois esta é a vontade de Deus para nós em Jesus Cristo.</w:t>
      </w:r>
    </w:p>
    <w:p w14:paraId="44F9D46F" w14:textId="77777777" w:rsidR="000F7377" w:rsidRDefault="000F7377"/>
    <w:p w14:paraId="3F577B4B" w14:textId="77777777" w:rsidR="000F7377" w:rsidRDefault="000F7377">
      <w:r xmlns:w="http://schemas.openxmlformats.org/wordprocessingml/2006/main">
        <w:t xml:space="preserve">1. Grato em todas as circunstâncias – Vivendo uma vida de gratidão</w:t>
      </w:r>
    </w:p>
    <w:p w14:paraId="1A21C557" w14:textId="77777777" w:rsidR="000F7377" w:rsidRDefault="000F7377"/>
    <w:p w14:paraId="1C9C4CF6" w14:textId="77777777" w:rsidR="000F7377" w:rsidRDefault="000F7377">
      <w:r xmlns:w="http://schemas.openxmlformats.org/wordprocessingml/2006/main">
        <w:t xml:space="preserve">2. A Vontade de Deus – Submetendo-se aos Seus Planos para Nossas Vidas</w:t>
      </w:r>
    </w:p>
    <w:p w14:paraId="33412F3E" w14:textId="77777777" w:rsidR="000F7377" w:rsidRDefault="000F7377"/>
    <w:p w14:paraId="66BE2800" w14:textId="77777777" w:rsidR="000F7377" w:rsidRDefault="000F7377">
      <w:r xmlns:w="http://schemas.openxmlformats.org/wordprocessingml/2006/main">
        <w:t xml:space="preserve">1. Efésios 4:32 - "E sede uns para com os outros bondosos e compassivos, perdoando-vos uns aos outros, assim como Deus vos perdoou por amor de Cristo."</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100:4 - "Entrai pelas suas portas com ações de graças, e nos seus átrios com louvor; dai-lhe graças e bendizei o seu nome."</w:t>
      </w:r>
    </w:p>
    <w:p w14:paraId="4CAFBED9" w14:textId="77777777" w:rsidR="000F7377" w:rsidRDefault="000F7377"/>
    <w:p w14:paraId="0D3975FC" w14:textId="77777777" w:rsidR="000F7377" w:rsidRDefault="000F7377">
      <w:r xmlns:w="http://schemas.openxmlformats.org/wordprocessingml/2006/main">
        <w:t xml:space="preserve">1 Tessalonicenses 5:19 Não extingais o Espírito.</w:t>
      </w:r>
    </w:p>
    <w:p w14:paraId="706FEE48" w14:textId="77777777" w:rsidR="000F7377" w:rsidRDefault="000F7377"/>
    <w:p w14:paraId="111520AB" w14:textId="77777777" w:rsidR="000F7377" w:rsidRDefault="000F7377">
      <w:r xmlns:w="http://schemas.openxmlformats.org/wordprocessingml/2006/main">
        <w:t xml:space="preserve">Os crentes não devem suprimir a obra do Espírito Santo nas suas vidas.</w:t>
      </w:r>
    </w:p>
    <w:p w14:paraId="7292F1CC" w14:textId="77777777" w:rsidR="000F7377" w:rsidRDefault="000F7377"/>
    <w:p w14:paraId="0A53095C" w14:textId="77777777" w:rsidR="000F7377" w:rsidRDefault="000F7377">
      <w:r xmlns:w="http://schemas.openxmlformats.org/wordprocessingml/2006/main">
        <w:t xml:space="preserve">1. “Abanando as Chamas do Espírito”</w:t>
      </w:r>
    </w:p>
    <w:p w14:paraId="2E9AD7C7" w14:textId="77777777" w:rsidR="000F7377" w:rsidRDefault="000F7377"/>
    <w:p w14:paraId="0554C078" w14:textId="77777777" w:rsidR="000F7377" w:rsidRDefault="000F7377">
      <w:r xmlns:w="http://schemas.openxmlformats.org/wordprocessingml/2006/main">
        <w:t xml:space="preserve">2. “Reacendendo o Fogo do Espírito”</w:t>
      </w:r>
    </w:p>
    <w:p w14:paraId="1F686089" w14:textId="77777777" w:rsidR="000F7377" w:rsidRDefault="000F7377"/>
    <w:p w14:paraId="024C304E" w14:textId="77777777" w:rsidR="000F7377" w:rsidRDefault="000F7377">
      <w:r xmlns:w="http://schemas.openxmlformats.org/wordprocessingml/2006/main">
        <w:t xml:space="preserve">1. Efésios 5:18, "E não vos embriagueis com vinho, porque isso é devassidão, mas enchei-vos do Espírito"</w:t>
      </w:r>
    </w:p>
    <w:p w14:paraId="3FE5CD38" w14:textId="77777777" w:rsidR="000F7377" w:rsidRDefault="000F7377"/>
    <w:p w14:paraId="6DFEAF9D" w14:textId="77777777" w:rsidR="000F7377" w:rsidRDefault="000F7377">
      <w:r xmlns:w="http://schemas.openxmlformats.org/wordprocessingml/2006/main">
        <w:t xml:space="preserve">2. Gálatas 5:16-17, "Mas eu digo: andem pelo Espírito, e vocês não satisfarão os desejos da carne. Pois os desejos da carne são contra o Espírito, e os desejos do Espírito são contra o carne, pois estes se opõem um ao outro, para impedir você de fazer as coisas que você quer fazer."</w:t>
      </w:r>
    </w:p>
    <w:p w14:paraId="5EA41BCF" w14:textId="77777777" w:rsidR="000F7377" w:rsidRDefault="000F7377"/>
    <w:p w14:paraId="58CBC51D" w14:textId="77777777" w:rsidR="000F7377" w:rsidRDefault="000F7377">
      <w:r xmlns:w="http://schemas.openxmlformats.org/wordprocessingml/2006/main">
        <w:t xml:space="preserve">1 Tessalonicenses 5:20 Não desprezeis as profecias.</w:t>
      </w:r>
    </w:p>
    <w:p w14:paraId="1C55DF7A" w14:textId="77777777" w:rsidR="000F7377" w:rsidRDefault="000F7377"/>
    <w:p w14:paraId="256AFB0D" w14:textId="77777777" w:rsidR="000F7377" w:rsidRDefault="000F7377">
      <w:r xmlns:w="http://schemas.openxmlformats.org/wordprocessingml/2006/main">
        <w:t xml:space="preserve">Os crentes não devem desprezar as mensagens proféticas.</w:t>
      </w:r>
    </w:p>
    <w:p w14:paraId="142DF040" w14:textId="77777777" w:rsidR="000F7377" w:rsidRDefault="000F7377"/>
    <w:p w14:paraId="41668883" w14:textId="77777777" w:rsidR="000F7377" w:rsidRDefault="000F7377">
      <w:r xmlns:w="http://schemas.openxmlformats.org/wordprocessingml/2006/main">
        <w:t xml:space="preserve">1. O poder das mensagens proféticas: como Deus fala através dos profetas.</w:t>
      </w:r>
    </w:p>
    <w:p w14:paraId="158FEB73" w14:textId="77777777" w:rsidR="000F7377" w:rsidRDefault="000F7377"/>
    <w:p w14:paraId="4D4856CB" w14:textId="77777777" w:rsidR="000F7377" w:rsidRDefault="000F7377">
      <w:r xmlns:w="http://schemas.openxmlformats.org/wordprocessingml/2006/main">
        <w:t xml:space="preserve">2. Discernir a Voz de Deus: Como Reconhecer e Respeitar as Mensagens Proféticas.</w:t>
      </w:r>
    </w:p>
    <w:p w14:paraId="6B36968A" w14:textId="77777777" w:rsidR="000F7377" w:rsidRDefault="000F7377"/>
    <w:p w14:paraId="283A2272" w14:textId="77777777" w:rsidR="000F7377" w:rsidRDefault="000F7377">
      <w:r xmlns:w="http://schemas.openxmlformats.org/wordprocessingml/2006/main">
        <w:t xml:space="preserve">1. Atos 2:17-21 – O derramamento do Espírito Santo e o dom de profecia.</w:t>
      </w:r>
    </w:p>
    <w:p w14:paraId="5948420F" w14:textId="77777777" w:rsidR="000F7377" w:rsidRDefault="000F7377"/>
    <w:p w14:paraId="441B20B3" w14:textId="77777777" w:rsidR="000F7377" w:rsidRDefault="000F7377">
      <w:r xmlns:w="http://schemas.openxmlformats.org/wordprocessingml/2006/main">
        <w:t xml:space="preserve">2. Ezequiel 33:7-9 - A advertência de Deus aos vigias e a responsabilidade de dar uma advertência ao povo.</w:t>
      </w:r>
    </w:p>
    <w:p w14:paraId="5FC25867" w14:textId="77777777" w:rsidR="000F7377" w:rsidRDefault="000F7377"/>
    <w:p w14:paraId="3DC65E68" w14:textId="77777777" w:rsidR="000F7377" w:rsidRDefault="000F7377">
      <w:r xmlns:w="http://schemas.openxmlformats.org/wordprocessingml/2006/main">
        <w:t xml:space="preserve">1 Tessalonicenses 5:21 Provai todas as coisas; retenha o que é bom.</w:t>
      </w:r>
    </w:p>
    <w:p w14:paraId="7E208056" w14:textId="77777777" w:rsidR="000F7377" w:rsidRDefault="000F7377"/>
    <w:p w14:paraId="3FE86B2A" w14:textId="77777777" w:rsidR="000F7377" w:rsidRDefault="000F7377">
      <w:r xmlns:w="http://schemas.openxmlformats.org/wordprocessingml/2006/main">
        <w:t xml:space="preserve">Deveríamos testar a verdade de todas as coisas e nos apegar àquilo que é bom.</w:t>
      </w:r>
    </w:p>
    <w:p w14:paraId="5263F0EA" w14:textId="77777777" w:rsidR="000F7377" w:rsidRDefault="000F7377"/>
    <w:p w14:paraId="5F1E25DC" w14:textId="77777777" w:rsidR="000F7377" w:rsidRDefault="000F7377">
      <w:r xmlns:w="http://schemas.openxmlformats.org/wordprocessingml/2006/main">
        <w:t xml:space="preserve">1. “Discernimento: Testando a Verdade”</w:t>
      </w:r>
    </w:p>
    <w:p w14:paraId="229F557F" w14:textId="77777777" w:rsidR="000F7377" w:rsidRDefault="000F7377"/>
    <w:p w14:paraId="559FA42E" w14:textId="77777777" w:rsidR="000F7377" w:rsidRDefault="000F7377">
      <w:r xmlns:w="http://schemas.openxmlformats.org/wordprocessingml/2006/main">
        <w:t xml:space="preserve">2. “Apegando-se ao que é bom”</w:t>
      </w:r>
    </w:p>
    <w:p w14:paraId="686A57A5" w14:textId="77777777" w:rsidR="000F7377" w:rsidRDefault="000F7377"/>
    <w:p w14:paraId="52B13419" w14:textId="77777777" w:rsidR="000F7377" w:rsidRDefault="000F7377">
      <w:r xmlns:w="http://schemas.openxmlformats.org/wordprocessingml/2006/main">
        <w:t xml:space="preserve">1. Filipenses 4:8-9: “Finalmente, irmãos, tudo o que é verdadeiro, tudo o que é honroso, tudo o que é justo, tudo o que é puro, tudo o que é amável, tudo o que é louvável, se há alguma excelência, se há algo digno de louvor, pense nessas coisas. O que você aprendeu, recebeu, ouviu e viu em mim - pratique essas coisas, e o Deus da paz estará com você.</w:t>
      </w:r>
    </w:p>
    <w:p w14:paraId="73289725" w14:textId="77777777" w:rsidR="000F7377" w:rsidRDefault="000F7377"/>
    <w:p w14:paraId="773B4E24" w14:textId="77777777" w:rsidR="000F7377" w:rsidRDefault="000F7377">
      <w:r xmlns:w="http://schemas.openxmlformats.org/wordprocessingml/2006/main">
        <w:t xml:space="preserve">2. João 8:31-32: "Então Jesus disse aos judeus que acreditaram nele: “Se permanecerdes na minha palavra, sereis verdadeiramente meus discípulos, e conhecereis a verdade, e a verdade vos libertará .”</w:t>
      </w:r>
    </w:p>
    <w:p w14:paraId="3931A3E7" w14:textId="77777777" w:rsidR="000F7377" w:rsidRDefault="000F7377"/>
    <w:p w14:paraId="4069B341" w14:textId="77777777" w:rsidR="000F7377" w:rsidRDefault="000F7377">
      <w:r xmlns:w="http://schemas.openxmlformats.org/wordprocessingml/2006/main">
        <w:t xml:space="preserve">1 Tessalonicenses 5:22 Abstenha-se de toda aparência de mal.</w:t>
      </w:r>
    </w:p>
    <w:p w14:paraId="320E9264" w14:textId="77777777" w:rsidR="000F7377" w:rsidRDefault="000F7377"/>
    <w:p w14:paraId="7412CEA2" w14:textId="77777777" w:rsidR="000F7377" w:rsidRDefault="000F7377">
      <w:r xmlns:w="http://schemas.openxmlformats.org/wordprocessingml/2006/main">
        <w:t xml:space="preserve">Paulo encoraja os cristãos a evitarem qualquer coisa que possa ser considerada má.</w:t>
      </w:r>
    </w:p>
    <w:p w14:paraId="108E018F" w14:textId="77777777" w:rsidR="000F7377" w:rsidRDefault="000F7377"/>
    <w:p w14:paraId="32DE8339" w14:textId="77777777" w:rsidR="000F7377" w:rsidRDefault="000F7377">
      <w:r xmlns:w="http://schemas.openxmlformats.org/wordprocessingml/2006/main">
        <w:t xml:space="preserve">1. “Evitar a aparência do mal: um chamado à santidade”</w:t>
      </w:r>
    </w:p>
    <w:p w14:paraId="1D5CE4FF" w14:textId="77777777" w:rsidR="000F7377" w:rsidRDefault="000F7377"/>
    <w:p w14:paraId="0FC9C276" w14:textId="77777777" w:rsidR="000F7377" w:rsidRDefault="000F7377">
      <w:r xmlns:w="http://schemas.openxmlformats.org/wordprocessingml/2006/main">
        <w:t xml:space="preserve">2. “Viver uma vida de integridade: abster-se do mal”</w:t>
      </w:r>
    </w:p>
    <w:p w14:paraId="4A35E8B5" w14:textId="77777777" w:rsidR="000F7377" w:rsidRDefault="000F7377"/>
    <w:p w14:paraId="112D384E" w14:textId="77777777" w:rsidR="000F7377" w:rsidRDefault="000F7377">
      <w:r xmlns:w="http://schemas.openxmlformats.org/wordprocessingml/2006/main">
        <w:t xml:space="preserve">1. João 14:15 - "Se você me ama, guardará os meus mandamentos."</w:t>
      </w:r>
    </w:p>
    <w:p w14:paraId="0ED5C5EE" w14:textId="77777777" w:rsidR="000F7377" w:rsidRDefault="000F7377"/>
    <w:p w14:paraId="3A16FAC7" w14:textId="77777777" w:rsidR="000F7377" w:rsidRDefault="000F7377">
      <w:r xmlns:w="http://schemas.openxmlformats.org/wordprocessingml/2006/main">
        <w:t xml:space="preserve">2. Romanos 12:2 - "Não vos conformeis com este mundo, mas transformai-vos pela renovação da vossa mente, para que, testando, possais discernir qual é a vontade de Deus, o que é bom, agradável e perfeito."</w:t>
      </w:r>
    </w:p>
    <w:p w14:paraId="1E9F6A6E" w14:textId="77777777" w:rsidR="000F7377" w:rsidRDefault="000F7377"/>
    <w:p w14:paraId="64C2B209" w14:textId="77777777" w:rsidR="000F7377" w:rsidRDefault="000F7377">
      <w:r xmlns:w="http://schemas.openxmlformats.org/wordprocessingml/2006/main">
        <w:t xml:space="preserve">1 Tessalonicenses 5:23 E o próprio Deus de paz vos santifique em tudo; e rogo a Deus que todo o seu espírito, alma e corpo sejam preservados irrepreensíveis até a vinda de nosso Senhor Jesus Cristo.</w:t>
      </w:r>
    </w:p>
    <w:p w14:paraId="1C34E654" w14:textId="77777777" w:rsidR="000F7377" w:rsidRDefault="000F7377"/>
    <w:p w14:paraId="3474DCF0" w14:textId="77777777" w:rsidR="000F7377" w:rsidRDefault="000F7377">
      <w:r xmlns:w="http://schemas.openxmlformats.org/wordprocessingml/2006/main">
        <w:t xml:space="preserve">Paulo ora para que os tessalonicenses sejam santificados e preservados irrepreensíveis para a vinda de Jesus Cristo.</w:t>
      </w:r>
    </w:p>
    <w:p w14:paraId="024CB46A" w14:textId="77777777" w:rsidR="000F7377" w:rsidRDefault="000F7377"/>
    <w:p w14:paraId="53B1F616" w14:textId="77777777" w:rsidR="000F7377" w:rsidRDefault="000F7377">
      <w:r xmlns:w="http://schemas.openxmlformats.org/wordprocessingml/2006/main">
        <w:t xml:space="preserve">1. “Santificação e irrepreensibilidade: preparação para a vinda de Jesus”</w:t>
      </w:r>
    </w:p>
    <w:p w14:paraId="6D3A90F2" w14:textId="77777777" w:rsidR="000F7377" w:rsidRDefault="000F7377"/>
    <w:p w14:paraId="7AD7746B" w14:textId="77777777" w:rsidR="000F7377" w:rsidRDefault="000F7377">
      <w:r xmlns:w="http://schemas.openxmlformats.org/wordprocessingml/2006/main">
        <w:t xml:space="preserve">2. “Todo o Espírito, Alma e Corpo: Preservando a Santidade nos Últimos Dias”</w:t>
      </w:r>
    </w:p>
    <w:p w14:paraId="369A2B47" w14:textId="77777777" w:rsidR="000F7377" w:rsidRDefault="000F7377"/>
    <w:p w14:paraId="537B06C1" w14:textId="77777777" w:rsidR="000F7377" w:rsidRDefault="000F7377">
      <w:r xmlns:w="http://schemas.openxmlformats.org/wordprocessingml/2006/main">
        <w:t xml:space="preserve">1. Efésios 4:22-24 - “Para que, no que diz respeito à conduta anterior, vos despojeis do velho homem, que se corrompe segundo as concupiscências enganosas; que segundo Deus é criado em verdadeira justiça e santidade”.</w:t>
      </w:r>
    </w:p>
    <w:p w14:paraId="31BEEA4A" w14:textId="77777777" w:rsidR="000F7377" w:rsidRDefault="000F7377"/>
    <w:p w14:paraId="042EDA00" w14:textId="77777777" w:rsidR="000F7377" w:rsidRDefault="000F7377">
      <w:r xmlns:w="http://schemas.openxmlformats.org/wordprocessingml/2006/main">
        <w:t xml:space="preserve">2. 1 Pedro 1:13-16 - "Portanto, cingi os lombos do vosso entendimento, sede sóbrios e esperai até ao fim na graça que vos será trazida na revelação de Jesus Cristo; como filhos obedientes, não moldando-vos de acordo com as concupiscências anteriores em vossa ignorância: Mas, como aquele que vos chamou é santo, sede vós santos em todo o procedimento; porque está escrito: Sede santos, porque eu sou santo.</w:t>
      </w:r>
    </w:p>
    <w:p w14:paraId="146DDF8F" w14:textId="77777777" w:rsidR="000F7377" w:rsidRDefault="000F7377"/>
    <w:p w14:paraId="56263535" w14:textId="77777777" w:rsidR="000F7377" w:rsidRDefault="000F7377">
      <w:r xmlns:w="http://schemas.openxmlformats.org/wordprocessingml/2006/main">
        <w:t xml:space="preserve">1 Tessalonicenses 5:24 Fiel é aquele que vos chama, o qual também o fará.</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Esta passagem encoraja os crentes que Deus é fiel e cumprirá sua promessa.</w:t>
      </w:r>
    </w:p>
    <w:p w14:paraId="55FE4726" w14:textId="77777777" w:rsidR="000F7377" w:rsidRDefault="000F7377"/>
    <w:p w14:paraId="16FC5958" w14:textId="77777777" w:rsidR="000F7377" w:rsidRDefault="000F7377">
      <w:r xmlns:w="http://schemas.openxmlformats.org/wordprocessingml/2006/main">
        <w:t xml:space="preserve">1. “A fidelidade de Deus: uma fonte de conforto e esperança”</w:t>
      </w:r>
    </w:p>
    <w:p w14:paraId="69FC44F5" w14:textId="77777777" w:rsidR="000F7377" w:rsidRDefault="000F7377"/>
    <w:p w14:paraId="0DEE497E" w14:textId="77777777" w:rsidR="000F7377" w:rsidRDefault="000F7377">
      <w:r xmlns:w="http://schemas.openxmlformats.org/wordprocessingml/2006/main">
        <w:t xml:space="preserve">2. “Permaneça fiel e confie em Deus”</w:t>
      </w:r>
    </w:p>
    <w:p w14:paraId="09861C20" w14:textId="77777777" w:rsidR="000F7377" w:rsidRDefault="000F7377"/>
    <w:p w14:paraId="78F1B7AF" w14:textId="77777777" w:rsidR="000F7377" w:rsidRDefault="000F7377">
      <w:r xmlns:w="http://schemas.openxmlformats.org/wordprocessingml/2006/main">
        <w:t xml:space="preserve">1. Isaías 43:2 "Quando você passar pelas águas, estarei com você; e pelos rios, eles não o submergirão; quando você passar pelo fogo, não se queimará, e a chama não o consumirá. "</w:t>
      </w:r>
    </w:p>
    <w:p w14:paraId="6C20C063" w14:textId="77777777" w:rsidR="000F7377" w:rsidRDefault="000F7377"/>
    <w:p w14:paraId="3F819412" w14:textId="77777777" w:rsidR="000F7377" w:rsidRDefault="000F7377">
      <w:r xmlns:w="http://schemas.openxmlformats.org/wordprocessingml/2006/main">
        <w:t xml:space="preserve">2. Hebreus 10:23 "Mantenhamos firme a confissão da nossa esperança, sem vacilar, porque aquele que prometeu é fiel."</w:t>
      </w:r>
    </w:p>
    <w:p w14:paraId="691A44FD" w14:textId="77777777" w:rsidR="000F7377" w:rsidRDefault="000F7377"/>
    <w:p w14:paraId="2FD57E92" w14:textId="77777777" w:rsidR="000F7377" w:rsidRDefault="000F7377">
      <w:r xmlns:w="http://schemas.openxmlformats.org/wordprocessingml/2006/main">
        <w:t xml:space="preserve">1 Tessalonicenses 5:25 Irmãos, orem por nós.</w:t>
      </w:r>
    </w:p>
    <w:p w14:paraId="2C6566A8" w14:textId="77777777" w:rsidR="000F7377" w:rsidRDefault="000F7377"/>
    <w:p w14:paraId="491FF6AD" w14:textId="77777777" w:rsidR="000F7377" w:rsidRDefault="000F7377">
      <w:r xmlns:w="http://schemas.openxmlformats.org/wordprocessingml/2006/main">
        <w:t xml:space="preserve">O autor de 1 Tessalonicenses pede a seus irmãos que orem por ele.</w:t>
      </w:r>
    </w:p>
    <w:p w14:paraId="6A4714CD" w14:textId="77777777" w:rsidR="000F7377" w:rsidRDefault="000F7377"/>
    <w:p w14:paraId="43F5E107" w14:textId="77777777" w:rsidR="000F7377" w:rsidRDefault="000F7377">
      <w:r xmlns:w="http://schemas.openxmlformats.org/wordprocessingml/2006/main">
        <w:t xml:space="preserve">1. Deus sempre responde às orações daqueles que lhe são devotados.</w:t>
      </w:r>
    </w:p>
    <w:p w14:paraId="4AC69A3E" w14:textId="77777777" w:rsidR="000F7377" w:rsidRDefault="000F7377"/>
    <w:p w14:paraId="4018080D" w14:textId="77777777" w:rsidR="000F7377" w:rsidRDefault="000F7377">
      <w:r xmlns:w="http://schemas.openxmlformats.org/wordprocessingml/2006/main">
        <w:t xml:space="preserve">2. A oração é uma parte importante da jornada espiritual do cristão.</w:t>
      </w:r>
    </w:p>
    <w:p w14:paraId="74F9B828" w14:textId="77777777" w:rsidR="000F7377" w:rsidRDefault="000F7377"/>
    <w:p w14:paraId="2B1AC3C7" w14:textId="77777777" w:rsidR="000F7377" w:rsidRDefault="000F7377">
      <w:r xmlns:w="http://schemas.openxmlformats.org/wordprocessingml/2006/main">
        <w:t xml:space="preserve">1. Filipenses 4:6-7: "Não fiquem ansiosos por nada, mas em todas as situações, pela oração e súplicas, com ação de graças, apresentem seus pedidos a Deus. E a paz de Deus, que transcende todo entendimento, guardará seus corações e vossas mentes em Cristo Jesus”.</w:t>
      </w:r>
    </w:p>
    <w:p w14:paraId="3CD57CD7" w14:textId="77777777" w:rsidR="000F7377" w:rsidRDefault="000F7377"/>
    <w:p w14:paraId="65230BE3" w14:textId="77777777" w:rsidR="000F7377" w:rsidRDefault="000F7377">
      <w:r xmlns:w="http://schemas.openxmlformats.org/wordprocessingml/2006/main">
        <w:t xml:space="preserve">2. Tiago 5:16: "Portanto, confessem os seus pecados uns aos outros e orem uns pelos outros para que sejam curados. A oração de uma pessoa justa é poderosa e eficaz."</w:t>
      </w:r>
    </w:p>
    <w:p w14:paraId="0C8BDDC2" w14:textId="77777777" w:rsidR="000F7377" w:rsidRDefault="000F7377"/>
    <w:p w14:paraId="6CC70A3B" w14:textId="77777777" w:rsidR="000F7377" w:rsidRDefault="000F7377">
      <w:r xmlns:w="http://schemas.openxmlformats.org/wordprocessingml/2006/main">
        <w:t xml:space="preserve">1 Tessalonicenses 5:26 Saudai todos os irmãos com beijo santo.</w:t>
      </w:r>
    </w:p>
    <w:p w14:paraId="2AE06076" w14:textId="77777777" w:rsidR="000F7377" w:rsidRDefault="000F7377"/>
    <w:p w14:paraId="7CE15F69" w14:textId="77777777" w:rsidR="000F7377" w:rsidRDefault="000F7377">
      <w:r xmlns:w="http://schemas.openxmlformats.org/wordprocessingml/2006/main">
        <w:t xml:space="preserve">O apóstolo Paulo encoraja os crentes a cumprimentarem-se uns aos outros com um beijo santo de amor e paz.</w:t>
      </w:r>
    </w:p>
    <w:p w14:paraId="6D164976" w14:textId="77777777" w:rsidR="000F7377" w:rsidRDefault="000F7377"/>
    <w:p w14:paraId="0B0D19B3" w14:textId="77777777" w:rsidR="000F7377" w:rsidRDefault="000F7377">
      <w:r xmlns:w="http://schemas.openxmlformats.org/wordprocessingml/2006/main">
        <w:t xml:space="preserve">1. “O poder de um beijo sagrado”</w:t>
      </w:r>
    </w:p>
    <w:p w14:paraId="109F95D0" w14:textId="77777777" w:rsidR="000F7377" w:rsidRDefault="000F7377"/>
    <w:p w14:paraId="5542FF5D" w14:textId="77777777" w:rsidR="000F7377" w:rsidRDefault="000F7377">
      <w:r xmlns:w="http://schemas.openxmlformats.org/wordprocessingml/2006/main">
        <w:t xml:space="preserve">2. “A Bênção de um Beijo Santo”</w:t>
      </w:r>
    </w:p>
    <w:p w14:paraId="064B7279" w14:textId="77777777" w:rsidR="000F7377" w:rsidRDefault="000F7377"/>
    <w:p w14:paraId="17733DB6" w14:textId="77777777" w:rsidR="000F7377" w:rsidRDefault="000F7377">
      <w:r xmlns:w="http://schemas.openxmlformats.org/wordprocessingml/2006/main">
        <w:t xml:space="preserve">1. Romanos 16:16 - “Saudai-vos uns aos outros com beijo santo”.</w:t>
      </w:r>
    </w:p>
    <w:p w14:paraId="3B1339F9" w14:textId="77777777" w:rsidR="000F7377" w:rsidRDefault="000F7377"/>
    <w:p w14:paraId="6BA3CA8A" w14:textId="77777777" w:rsidR="000F7377" w:rsidRDefault="000F7377">
      <w:r xmlns:w="http://schemas.openxmlformats.org/wordprocessingml/2006/main">
        <w:t xml:space="preserve">2. 1 Pedro 5:14 - “Saudai-vos uns aos outros com beijo de amor”.</w:t>
      </w:r>
    </w:p>
    <w:p w14:paraId="059DFC1C" w14:textId="77777777" w:rsidR="000F7377" w:rsidRDefault="000F7377"/>
    <w:p w14:paraId="18DD67E9" w14:textId="77777777" w:rsidR="000F7377" w:rsidRDefault="000F7377">
      <w:r xmlns:w="http://schemas.openxmlformats.org/wordprocessingml/2006/main">
        <w:t xml:space="preserve">1 Tessalonicenses 5:27 Conjuro-vos pelo Senhor que esta epístola seja lida a todos os santos irmãos.</w:t>
      </w:r>
    </w:p>
    <w:p w14:paraId="00E80FCB" w14:textId="77777777" w:rsidR="000F7377" w:rsidRDefault="000F7377"/>
    <w:p w14:paraId="61B2906C" w14:textId="77777777" w:rsidR="000F7377" w:rsidRDefault="000F7377">
      <w:r xmlns:w="http://schemas.openxmlformats.org/wordprocessingml/2006/main">
        <w:t xml:space="preserve">Paulo ordena aos leitores que leiam a carta a todos os seus irmãos crentes.</w:t>
      </w:r>
    </w:p>
    <w:p w14:paraId="1A5B697D" w14:textId="77777777" w:rsidR="000F7377" w:rsidRDefault="000F7377"/>
    <w:p w14:paraId="3FEA8EB7" w14:textId="77777777" w:rsidR="000F7377" w:rsidRDefault="000F7377">
      <w:r xmlns:w="http://schemas.openxmlformats.org/wordprocessingml/2006/main">
        <w:t xml:space="preserve">1. A importância de lermos as Escrituras juntos como irmãos e irmãs em Cristo.</w:t>
      </w:r>
    </w:p>
    <w:p w14:paraId="2471E610" w14:textId="77777777" w:rsidR="000F7377" w:rsidRDefault="000F7377"/>
    <w:p w14:paraId="4093B6A6" w14:textId="77777777" w:rsidR="000F7377" w:rsidRDefault="000F7377">
      <w:r xmlns:w="http://schemas.openxmlformats.org/wordprocessingml/2006/main">
        <w:t xml:space="preserve">2. Como as cartas de Paulo permanecem relevantes para os crentes hoje.</w:t>
      </w:r>
    </w:p>
    <w:p w14:paraId="7DD2D90A" w14:textId="77777777" w:rsidR="000F7377" w:rsidRDefault="000F7377"/>
    <w:p w14:paraId="1CDD5390" w14:textId="77777777" w:rsidR="000F7377" w:rsidRDefault="000F7377">
      <w:r xmlns:w="http://schemas.openxmlformats.org/wordprocessingml/2006/main">
        <w:t xml:space="preserve">1. Colossenses 3:16 - Deixe a palavra de Cristo habitar em você ricamente em toda a sabedoria; ensinando e admoestando uns aos outros com salmos, hinos e cânticos espirituais, cantando ao Senhor com graça em seus corações.</w:t>
      </w:r>
    </w:p>
    <w:p w14:paraId="71DB89C2" w14:textId="77777777" w:rsidR="000F7377" w:rsidRDefault="000F7377"/>
    <w:p w14:paraId="0E40DE80" w14:textId="77777777" w:rsidR="000F7377" w:rsidRDefault="000F7377">
      <w:r xmlns:w="http://schemas.openxmlformats.org/wordprocessingml/2006/main">
        <w:t xml:space="preserve">2. Hebreus 10:24-25 - E consideremo-nos uns aos outros para nos estimularmos ao amor e às boas obras: </w:t>
      </w:r>
      <w:r xmlns:w="http://schemas.openxmlformats.org/wordprocessingml/2006/main">
        <w:lastRenderedPageBreak xmlns:w="http://schemas.openxmlformats.org/wordprocessingml/2006/main"/>
      </w:r>
      <w:r xmlns:w="http://schemas.openxmlformats.org/wordprocessingml/2006/main">
        <w:t xml:space="preserve">não deixando de nos reunir, como é costume de alguns; mas exortando-vos uns aos outros; e tanto mais, quanto vedes que o dia se aproxima.</w:t>
      </w:r>
    </w:p>
    <w:p w14:paraId="69A49443" w14:textId="77777777" w:rsidR="000F7377" w:rsidRDefault="000F7377"/>
    <w:p w14:paraId="69D8BE48" w14:textId="77777777" w:rsidR="000F7377" w:rsidRDefault="000F7377">
      <w:r xmlns:w="http://schemas.openxmlformats.org/wordprocessingml/2006/main">
        <w:t xml:space="preserve">1 Tessalonicenses 5:28 A graça de nosso Senhor Jesus Cristo seja convosco. Amém.</w:t>
      </w:r>
    </w:p>
    <w:p w14:paraId="3B08B83B" w14:textId="77777777" w:rsidR="000F7377" w:rsidRDefault="000F7377"/>
    <w:p w14:paraId="589094BC" w14:textId="77777777" w:rsidR="000F7377" w:rsidRDefault="000F7377">
      <w:r xmlns:w="http://schemas.openxmlformats.org/wordprocessingml/2006/main">
        <w:t xml:space="preserve">Paulo envia sua bênção aos tessalonicenses, desejando-lhes a graça do Senhor Jesus Cristo.</w:t>
      </w:r>
    </w:p>
    <w:p w14:paraId="3DA6E051" w14:textId="77777777" w:rsidR="000F7377" w:rsidRDefault="000F7377"/>
    <w:p w14:paraId="45F84C1B" w14:textId="77777777" w:rsidR="000F7377" w:rsidRDefault="000F7377">
      <w:r xmlns:w="http://schemas.openxmlformats.org/wordprocessingml/2006/main">
        <w:t xml:space="preserve">1. O Poder da Bênção: Compreendendo o Significado da Bênção de Paulo para os Tessalonicenses</w:t>
      </w:r>
    </w:p>
    <w:p w14:paraId="618C88FD" w14:textId="77777777" w:rsidR="000F7377" w:rsidRDefault="000F7377"/>
    <w:p w14:paraId="6770424D" w14:textId="77777777" w:rsidR="000F7377" w:rsidRDefault="000F7377">
      <w:r xmlns:w="http://schemas.openxmlformats.org/wordprocessingml/2006/main">
        <w:t xml:space="preserve">2. Graça de Jesus: Aprendendo a Receber e Apreciar a Graça Abundante de Deus</w:t>
      </w:r>
    </w:p>
    <w:p w14:paraId="58AC6F7E" w14:textId="77777777" w:rsidR="000F7377" w:rsidRDefault="000F7377"/>
    <w:p w14:paraId="6A3E27B6" w14:textId="77777777" w:rsidR="000F7377" w:rsidRDefault="000F7377">
      <w:r xmlns:w="http://schemas.openxmlformats.org/wordprocessingml/2006/main">
        <w:t xml:space="preserve">1. Efésios 1:7-8 - “Nele temos a redenção pelo seu sangue, o perdão das nossas ofensas, segundo as riquezas da sua graça, que ele derramou sobre nós...”</w:t>
      </w:r>
    </w:p>
    <w:p w14:paraId="6D866361" w14:textId="77777777" w:rsidR="000F7377" w:rsidRDefault="000F7377"/>
    <w:p w14:paraId="579F8084" w14:textId="77777777" w:rsidR="000F7377" w:rsidRDefault="000F7377">
      <w:r xmlns:w="http://schemas.openxmlformats.org/wordprocessingml/2006/main">
        <w:t xml:space="preserve">2. Romanos 5:20-21 - "Ora, a lei veio para aumentar a transgressão, mas onde abundou o pecado, superabundou a graça, para que, assim como o pecado reinou pela morte, também a graça reinasse pela justiça, conduzindo à vida eterna por meio de Jesus Cristo, nosso Senhor”.</w:t>
      </w:r>
    </w:p>
    <w:p w14:paraId="1D122099" w14:textId="77777777" w:rsidR="000F7377" w:rsidRDefault="000F7377"/>
    <w:p w14:paraId="0C5FC94B" w14:textId="77777777" w:rsidR="000F7377" w:rsidRDefault="000F7377">
      <w:r xmlns:w="http://schemas.openxmlformats.org/wordprocessingml/2006/main">
        <w:t xml:space="preserve">2 Tessalonicenses 1 é o primeiro capítulo da segunda carta escrita pelo apóstolo Paulo aos crentes em Tessalônica. Neste capítulo, Paulo expressa encorajamento e segurança aos crentes tessalonicenses em meio à perseguição e afirma o julgamento justo de Deus sobre aqueles que se opõem a Ele.</w:t>
      </w:r>
    </w:p>
    <w:p w14:paraId="51B9F054" w14:textId="77777777" w:rsidR="000F7377" w:rsidRDefault="000F7377"/>
    <w:p w14:paraId="65459530" w14:textId="77777777" w:rsidR="000F7377" w:rsidRDefault="000F7377">
      <w:r xmlns:w="http://schemas.openxmlformats.org/wordprocessingml/2006/main">
        <w:t xml:space="preserve">Parágrafo 1: Paulo começa elogiando os crentes tessalonicenses por sua crescente fé e amor (2 Tessalonicenses 1:1-4). Ele reconhece a sua perseverança face às aflições e perseguições, que são evidência do julgamento justo de Deus. Paulo assegura-lhes que o seu sofrimento não é em vão, mas serve como um testemunho da justiça de Deus e do seu merecimento do Seu reino.</w:t>
      </w:r>
    </w:p>
    <w:p w14:paraId="39794800" w14:textId="77777777" w:rsidR="000F7377" w:rsidRDefault="000F7377"/>
    <w:p w14:paraId="7CCC019C" w14:textId="77777777" w:rsidR="000F7377" w:rsidRDefault="000F7377">
      <w:r xmlns:w="http://schemas.openxmlformats.org/wordprocessingml/2006/main">
        <w:t xml:space="preserve">Parágrafo 2: Paulo reafirma aos Tessalonicenses que Deus tratará com justiça aqueles que os afligem (2 Tessalonicenses 1:5-10). Ele explica que quando Cristo retornar, Ele trará alívio aos crentes </w:t>
      </w:r>
      <w:r xmlns:w="http://schemas.openxmlformats.org/wordprocessingml/2006/main">
        <w:lastRenderedPageBreak xmlns:w="http://schemas.openxmlformats.org/wordprocessingml/2006/main"/>
      </w:r>
      <w:r xmlns:w="http://schemas.openxmlformats.org/wordprocessingml/2006/main">
        <w:t xml:space="preserve">que foram oprimidos, ao mesmo tempo que punirá aqueles que os perturbaram. Este castigo será caracterizado pela destruição eterna longe da Sua presença, demonstrando o julgamento justo de Deus contra os malfeitores.</w:t>
      </w:r>
    </w:p>
    <w:p w14:paraId="3966C72B" w14:textId="77777777" w:rsidR="000F7377" w:rsidRDefault="000F7377"/>
    <w:p w14:paraId="36F37C16" w14:textId="77777777" w:rsidR="000F7377" w:rsidRDefault="000F7377">
      <w:r xmlns:w="http://schemas.openxmlformats.org/wordprocessingml/2006/main">
        <w:t xml:space="preserve">Parágrafo 3: O capítulo termina com uma oração pelo contínuo crescimento espiritual dos crentes tessalonicenses (2 Tessalonicenses 1:11-12). Paulo ora para que Deus os considere dignos de Seu chamado e cumpra todos os bons propósitos que eles têm por meio de Seu poder. Ele deseja que o nome de Jesus seja glorificado neles, e eles Nele, segundo a graça de Deus. Em última análise, ele os encoraja a continuar a viver a sua fé para que Jesus possa ser glorificado através das suas vidas.</w:t>
      </w:r>
    </w:p>
    <w:p w14:paraId="35EC2C10" w14:textId="77777777" w:rsidR="000F7377" w:rsidRDefault="000F7377"/>
    <w:p w14:paraId="40633402" w14:textId="77777777" w:rsidR="000F7377" w:rsidRDefault="000F7377">
      <w:r xmlns:w="http://schemas.openxmlformats.org/wordprocessingml/2006/main">
        <w:t xml:space="preserve">Resumindo,</w:t>
      </w:r>
    </w:p>
    <w:p w14:paraId="38CF1488" w14:textId="77777777" w:rsidR="000F7377" w:rsidRDefault="000F7377">
      <w:r xmlns:w="http://schemas.openxmlformats.org/wordprocessingml/2006/main">
        <w:t xml:space="preserve">O capítulo um de 2 Tessalonicenses fornece encorajamento em meio à perseguição e afirma o julgamento justo de Deus.</w:t>
      </w:r>
    </w:p>
    <w:p w14:paraId="7B537D25" w14:textId="77777777" w:rsidR="000F7377" w:rsidRDefault="000F7377">
      <w:r xmlns:w="http://schemas.openxmlformats.org/wordprocessingml/2006/main">
        <w:t xml:space="preserve">Paulo elogia os crentes tessalonicenses pela sua crescente fé e amor demonstrado através da perseverança nas aflições.</w:t>
      </w:r>
    </w:p>
    <w:p w14:paraId="4CF4E92E" w14:textId="77777777" w:rsidR="000F7377" w:rsidRDefault="000F7377">
      <w:r xmlns:w="http://schemas.openxmlformats.org/wordprocessingml/2006/main">
        <w:t xml:space="preserve">Ele lhes assegura que Deus trará alívio aos oprimidos e punirá aqueles que os incomodam quando Cristo retornar. Este castigo será caracterizado pela destruição eterna longe da presença de Deus.</w:t>
      </w:r>
    </w:p>
    <w:p w14:paraId="6AA2638C" w14:textId="77777777" w:rsidR="000F7377" w:rsidRDefault="000F7377"/>
    <w:p w14:paraId="72D1E9E4" w14:textId="77777777" w:rsidR="000F7377" w:rsidRDefault="000F7377">
      <w:r xmlns:w="http://schemas.openxmlformats.org/wordprocessingml/2006/main">
        <w:t xml:space="preserve">Paulo conclui com uma oração pelo seu crescimento espiritual, desejando que eles cumpram os propósitos de Deus e tragam glória ao nome de Jesus. Este capítulo destaca a resistência dos crentes na perseguição, a justiça de Deus contra os malfeitores e a importância de viver a sua fé para a glória de Jesus.</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Tessalonicenses 1:1 Paulo, e Silvano, e Timóteo, à igreja dos Tessalonicenses em Deus nosso Pai e no Senhor Jesus Cristo:</w:t>
      </w:r>
    </w:p>
    <w:p w14:paraId="3BECF460" w14:textId="77777777" w:rsidR="000F7377" w:rsidRDefault="000F7377"/>
    <w:p w14:paraId="0C67EB0F" w14:textId="77777777" w:rsidR="000F7377" w:rsidRDefault="000F7377">
      <w:r xmlns:w="http://schemas.openxmlformats.org/wordprocessingml/2006/main">
        <w:t xml:space="preserve">Paulo, Silvano e Timóteo saúdam a igreja de Tessalonicenses e reconhecem Deus Pai e Jesus Cristo como Senhor.</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“Reconhecer Deus Pai e Jesus Cristo como Senhor”</w:t>
      </w:r>
    </w:p>
    <w:p w14:paraId="4DBBD328" w14:textId="77777777" w:rsidR="000F7377" w:rsidRDefault="000F7377"/>
    <w:p w14:paraId="39A07E2C" w14:textId="77777777" w:rsidR="000F7377" w:rsidRDefault="000F7377">
      <w:r xmlns:w="http://schemas.openxmlformats.org/wordprocessingml/2006/main">
        <w:t xml:space="preserve">2. “O poder da saudação na Igreja”</w:t>
      </w:r>
    </w:p>
    <w:p w14:paraId="5D153340" w14:textId="77777777" w:rsidR="000F7377" w:rsidRDefault="000F7377"/>
    <w:p w14:paraId="115C1337" w14:textId="77777777" w:rsidR="000F7377" w:rsidRDefault="000F7377">
      <w:r xmlns:w="http://schemas.openxmlformats.org/wordprocessingml/2006/main">
        <w:t xml:space="preserve">1. Mateus 28:19-20 - “Ide, portanto, e fazei discípulos de todas as nações, batizando-os em nome do Pai, e do Filho, e do Espírito Santo, ensinando-os a observar tudo o que vos ordenei. , estou sempre com você, até o fim dos tempos.</w:t>
      </w:r>
    </w:p>
    <w:p w14:paraId="1459ED37" w14:textId="77777777" w:rsidR="000F7377" w:rsidRDefault="000F7377"/>
    <w:p w14:paraId="58EE0E5A" w14:textId="77777777" w:rsidR="000F7377" w:rsidRDefault="000F7377">
      <w:r xmlns:w="http://schemas.openxmlformats.org/wordprocessingml/2006/main">
        <w:t xml:space="preserve">2. Romanos 10:9-10 - “porque, se você confessar com a sua boca que Jesus é Senhor e crer em seu coração que Deus o ressuscitou dentre os mortos, você será salvo. Porque com o coração se crê e é justificado, e com a boca se confessa e é salvo.”</w:t>
      </w:r>
    </w:p>
    <w:p w14:paraId="3FA97573" w14:textId="77777777" w:rsidR="000F7377" w:rsidRDefault="000F7377"/>
    <w:p w14:paraId="630BA60D" w14:textId="77777777" w:rsidR="000F7377" w:rsidRDefault="000F7377">
      <w:r xmlns:w="http://schemas.openxmlformats.org/wordprocessingml/2006/main">
        <w:t xml:space="preserve">2 Tessalonicenses 1:2 Graça e paz a vós outros da parte de Deus nosso Pai e do Senhor Jesus Cristo.</w:t>
      </w:r>
    </w:p>
    <w:p w14:paraId="50EE226E" w14:textId="77777777" w:rsidR="000F7377" w:rsidRDefault="000F7377"/>
    <w:p w14:paraId="5AABAA67" w14:textId="77777777" w:rsidR="000F7377" w:rsidRDefault="000F7377">
      <w:r xmlns:w="http://schemas.openxmlformats.org/wordprocessingml/2006/main">
        <w:t xml:space="preserve">Paulo envia saudações de graça e paz aos crentes em Tessalônica da parte de Deus Pai e do Senhor Jesus Cristo.</w:t>
      </w:r>
    </w:p>
    <w:p w14:paraId="06B52676" w14:textId="77777777" w:rsidR="000F7377" w:rsidRDefault="000F7377"/>
    <w:p w14:paraId="6E9125B3" w14:textId="77777777" w:rsidR="000F7377" w:rsidRDefault="000F7377">
      <w:r xmlns:w="http://schemas.openxmlformats.org/wordprocessingml/2006/main">
        <w:t xml:space="preserve">1. A Paz e a Graça de Deus – Como Receber e Compartilhar Seu Amor</w:t>
      </w:r>
    </w:p>
    <w:p w14:paraId="51604401" w14:textId="77777777" w:rsidR="000F7377" w:rsidRDefault="000F7377"/>
    <w:p w14:paraId="751DBD7E" w14:textId="77777777" w:rsidR="000F7377" w:rsidRDefault="000F7377">
      <w:r xmlns:w="http://schemas.openxmlformats.org/wordprocessingml/2006/main">
        <w:t xml:space="preserve">2. Experimentando a Graça e a Paz de Deus – Como Cultivar um Relacionamento com Ele</w:t>
      </w:r>
    </w:p>
    <w:p w14:paraId="10FB7087" w14:textId="77777777" w:rsidR="000F7377" w:rsidRDefault="000F7377"/>
    <w:p w14:paraId="1918B84C" w14:textId="77777777" w:rsidR="000F7377" w:rsidRDefault="000F7377">
      <w:r xmlns:w="http://schemas.openxmlformats.org/wordprocessingml/2006/main">
        <w:t xml:space="preserve">1. Romanos 5:1 - Portanto, visto que fomos justificados pela fé, temos paz com Deus por meio de nosso Senhor Jesus Cristo.</w:t>
      </w:r>
    </w:p>
    <w:p w14:paraId="6462F980" w14:textId="77777777" w:rsidR="000F7377" w:rsidRDefault="000F7377"/>
    <w:p w14:paraId="440A7EB0" w14:textId="77777777" w:rsidR="000F7377" w:rsidRDefault="000F7377">
      <w:r xmlns:w="http://schemas.openxmlformats.org/wordprocessingml/2006/main">
        <w:t xml:space="preserve">2. Colossenses 3:15 - E que a paz de Cristo domine em seus corações, para o qual de fato vocês foram chamados em um só corpo. E seja grato.</w:t>
      </w:r>
    </w:p>
    <w:p w14:paraId="61AB01F3" w14:textId="77777777" w:rsidR="000F7377" w:rsidRDefault="000F7377"/>
    <w:p w14:paraId="7876A336" w14:textId="77777777" w:rsidR="000F7377" w:rsidRDefault="000F7377">
      <w:r xmlns:w="http://schemas.openxmlformats.org/wordprocessingml/2006/main">
        <w:t xml:space="preserve">2 Tessalonicenses 1:3 Devemos sempre agradecer a Deus por vocês, irmãos, como convém, porque </w:t>
      </w:r>
      <w:r xmlns:w="http://schemas.openxmlformats.org/wordprocessingml/2006/main">
        <w:lastRenderedPageBreak xmlns:w="http://schemas.openxmlformats.org/wordprocessingml/2006/main"/>
      </w:r>
      <w:r xmlns:w="http://schemas.openxmlformats.org/wordprocessingml/2006/main">
        <w:t xml:space="preserve">sua fé cresce excessivamente e a caridade de cada um de vocês para com os outros é abundante;</w:t>
      </w:r>
    </w:p>
    <w:p w14:paraId="7A6049F2" w14:textId="77777777" w:rsidR="000F7377" w:rsidRDefault="000F7377"/>
    <w:p w14:paraId="5B01C884" w14:textId="77777777" w:rsidR="000F7377" w:rsidRDefault="000F7377">
      <w:r xmlns:w="http://schemas.openxmlformats.org/wordprocessingml/2006/main">
        <w:t xml:space="preserve">Os Tessalonicenses foram elogiados pela sua crescente fé e caridade mútua.</w:t>
      </w:r>
    </w:p>
    <w:p w14:paraId="6E7656AD" w14:textId="77777777" w:rsidR="000F7377" w:rsidRDefault="000F7377"/>
    <w:p w14:paraId="4CE82C2C" w14:textId="77777777" w:rsidR="000F7377" w:rsidRDefault="000F7377">
      <w:r xmlns:w="http://schemas.openxmlformats.org/wordprocessingml/2006/main">
        <w:t xml:space="preserve">1. O poder da fé e da caridade</w:t>
      </w:r>
    </w:p>
    <w:p w14:paraId="01F3819C" w14:textId="77777777" w:rsidR="000F7377" w:rsidRDefault="000F7377"/>
    <w:p w14:paraId="75BFE72E" w14:textId="77777777" w:rsidR="000F7377" w:rsidRDefault="000F7377">
      <w:r xmlns:w="http://schemas.openxmlformats.org/wordprocessingml/2006/main">
        <w:t xml:space="preserve">2. Apoio Mútuo: A Bênção da Comunhão</w:t>
      </w:r>
    </w:p>
    <w:p w14:paraId="5E14C1AD" w14:textId="77777777" w:rsidR="000F7377" w:rsidRDefault="000F7377"/>
    <w:p w14:paraId="5D570541" w14:textId="77777777" w:rsidR="000F7377" w:rsidRDefault="000F7377">
      <w:r xmlns:w="http://schemas.openxmlformats.org/wordprocessingml/2006/main">
        <w:t xml:space="preserve">1. Romanos 15:14 - E eu também estou certo de vocês, meus irmãos, de que também vocês estão cheios de bondade, cheios de todo o conhecimento, capazes também de admoestar uns aos outros.</w:t>
      </w:r>
    </w:p>
    <w:p w14:paraId="6E716EAB" w14:textId="77777777" w:rsidR="000F7377" w:rsidRDefault="000F7377"/>
    <w:p w14:paraId="10AF9115" w14:textId="77777777" w:rsidR="000F7377" w:rsidRDefault="000F7377">
      <w:r xmlns:w="http://schemas.openxmlformats.org/wordprocessingml/2006/main">
        <w:t xml:space="preserve">2. Gálatas 6:2 - Levem os fardos uns dos outros e assim cumpram a lei de Cristo.</w:t>
      </w:r>
    </w:p>
    <w:p w14:paraId="3A5D88F4" w14:textId="77777777" w:rsidR="000F7377" w:rsidRDefault="000F7377"/>
    <w:p w14:paraId="315BC691" w14:textId="77777777" w:rsidR="000F7377" w:rsidRDefault="000F7377">
      <w:r xmlns:w="http://schemas.openxmlformats.org/wordprocessingml/2006/main">
        <w:t xml:space="preserve">2 Tessalonicenses 1:4 Para que nós mesmos nos gloriemos em vocês nas igrejas de Deus, pela sua paciência e fé em todas as perseguições e tribulações que vocês suportam:</w:t>
      </w:r>
    </w:p>
    <w:p w14:paraId="28DD7EEC" w14:textId="77777777" w:rsidR="000F7377" w:rsidRDefault="000F7377"/>
    <w:p w14:paraId="545AD9D5" w14:textId="77777777" w:rsidR="000F7377" w:rsidRDefault="000F7377">
      <w:r xmlns:w="http://schemas.openxmlformats.org/wordprocessingml/2006/main">
        <w:t xml:space="preserve">Os tessalonicenses foram elogiados pela sua fé e paciência diante das perseguições e tribulações.</w:t>
      </w:r>
    </w:p>
    <w:p w14:paraId="3C639FC3" w14:textId="77777777" w:rsidR="000F7377" w:rsidRDefault="000F7377"/>
    <w:p w14:paraId="54F4DE72" w14:textId="77777777" w:rsidR="000F7377" w:rsidRDefault="000F7377">
      <w:r xmlns:w="http://schemas.openxmlformats.org/wordprocessingml/2006/main">
        <w:t xml:space="preserve">1. O poder da paciência e da fé: como a perseguição duradoura pode fortalecer a nossa fé</w:t>
      </w:r>
    </w:p>
    <w:p w14:paraId="510696C0" w14:textId="77777777" w:rsidR="000F7377" w:rsidRDefault="000F7377"/>
    <w:p w14:paraId="04D22DB4" w14:textId="77777777" w:rsidR="000F7377" w:rsidRDefault="000F7377">
      <w:r xmlns:w="http://schemas.openxmlformats.org/wordprocessingml/2006/main">
        <w:t xml:space="preserve">2. A força da resiliência: como permanecer esperançoso diante das lutas</w:t>
      </w:r>
    </w:p>
    <w:p w14:paraId="0E2FFFBA" w14:textId="77777777" w:rsidR="000F7377" w:rsidRDefault="000F7377"/>
    <w:p w14:paraId="627231EC" w14:textId="77777777" w:rsidR="000F7377" w:rsidRDefault="000F7377">
      <w:r xmlns:w="http://schemas.openxmlformats.org/wordprocessingml/2006/main">
        <w:t xml:space="preserve">1. Hebreus 10:36 - Porque vocês precisam de perseverança, para que, quando tiverem feito a vontade de Deus, possam receber a promessa.</w:t>
      </w:r>
    </w:p>
    <w:p w14:paraId="51F22325" w14:textId="77777777" w:rsidR="000F7377" w:rsidRDefault="000F7377"/>
    <w:p w14:paraId="513B184F" w14:textId="77777777" w:rsidR="000F7377" w:rsidRDefault="000F7377">
      <w:r xmlns:w="http://schemas.openxmlformats.org/wordprocessingml/2006/main">
        <w:t xml:space="preserve">2. Romanos 5:3-5 - Não só isso, mas também nos gloriamos nos nossos sofrimentos, porque sabemos que o sofrimento </w:t>
      </w:r>
      <w:r xmlns:w="http://schemas.openxmlformats.org/wordprocessingml/2006/main">
        <w:lastRenderedPageBreak xmlns:w="http://schemas.openxmlformats.org/wordprocessingml/2006/main"/>
      </w:r>
      <w:r xmlns:w="http://schemas.openxmlformats.org/wordprocessingml/2006/main">
        <w:t xml:space="preserve">produz perseverança; perseverança, caráter; e caráter, esperança. E a esperança não nos envergonha, porque o amor de Deus foi derramado nos nossos corações através do Espírito Santo, que nos foi dado.</w:t>
      </w:r>
    </w:p>
    <w:p w14:paraId="63206EAE" w14:textId="77777777" w:rsidR="000F7377" w:rsidRDefault="000F7377"/>
    <w:p w14:paraId="6E42FD33" w14:textId="77777777" w:rsidR="000F7377" w:rsidRDefault="000F7377">
      <w:r xmlns:w="http://schemas.openxmlformats.org/wordprocessingml/2006/main">
        <w:t xml:space="preserve">2 Tessalonicenses 1:5 O que é um sinal manifesto do justo julgamento de Deus, para que sejais considerados dignos do reino de Deus, pelo qual também sofreis:</w:t>
      </w:r>
    </w:p>
    <w:p w14:paraId="1AF86E43" w14:textId="77777777" w:rsidR="000F7377" w:rsidRDefault="000F7377"/>
    <w:p w14:paraId="47AAC6FF" w14:textId="77777777" w:rsidR="000F7377" w:rsidRDefault="000F7377">
      <w:r xmlns:w="http://schemas.openxmlformats.org/wordprocessingml/2006/main">
        <w:t xml:space="preserve">O sofrimento dos crentes é um sinal do julgamento justo de Deus, que os torna dignos de entrar no Seu reino.</w:t>
      </w:r>
    </w:p>
    <w:p w14:paraId="7DA1097D" w14:textId="77777777" w:rsidR="000F7377" w:rsidRDefault="000F7377"/>
    <w:p w14:paraId="25F5ECFC" w14:textId="77777777" w:rsidR="000F7377" w:rsidRDefault="000F7377">
      <w:r xmlns:w="http://schemas.openxmlformats.org/wordprocessingml/2006/main">
        <w:t xml:space="preserve">1. Confie no julgamento de Deus: como aceitar o sofrimento pelo Reino</w:t>
      </w:r>
    </w:p>
    <w:p w14:paraId="66913AAA" w14:textId="77777777" w:rsidR="000F7377" w:rsidRDefault="000F7377"/>
    <w:p w14:paraId="6C8471A8" w14:textId="77777777" w:rsidR="000F7377" w:rsidRDefault="000F7377">
      <w:r xmlns:w="http://schemas.openxmlformats.org/wordprocessingml/2006/main">
        <w:t xml:space="preserve">2. Perseverança na Fé: Como Permanecer Digno do Reino</w:t>
      </w:r>
    </w:p>
    <w:p w14:paraId="30093B6F" w14:textId="77777777" w:rsidR="000F7377" w:rsidRDefault="000F7377"/>
    <w:p w14:paraId="6D39DF79" w14:textId="77777777" w:rsidR="000F7377" w:rsidRDefault="000F7377">
      <w:r xmlns:w="http://schemas.openxmlformats.org/wordprocessingml/2006/main">
        <w:t xml:space="preserve">1. Romanos 8:17-18 - E se filhos, então herdeiros; herdeiros de Deus e co-herdeiros de Cristo; se é verdade que com ele sofremos, para que também com ele sejamos glorificados.</w:t>
      </w:r>
    </w:p>
    <w:p w14:paraId="603F101A" w14:textId="77777777" w:rsidR="000F7377" w:rsidRDefault="000F7377"/>
    <w:p w14:paraId="6E59AC0E" w14:textId="77777777" w:rsidR="000F7377" w:rsidRDefault="000F7377">
      <w:r xmlns:w="http://schemas.openxmlformats.org/wordprocessingml/2006/main">
        <w:t xml:space="preserve">2. Tiago 1:2-3 - Meus irmãos, tenham muita alegria quando caírem em diversas tentações; Sabendo isto, que a prova da vossa fé produz paciência.</w:t>
      </w:r>
    </w:p>
    <w:p w14:paraId="012A8389" w14:textId="77777777" w:rsidR="000F7377" w:rsidRDefault="000F7377"/>
    <w:p w14:paraId="5704C85B" w14:textId="77777777" w:rsidR="000F7377" w:rsidRDefault="000F7377">
      <w:r xmlns:w="http://schemas.openxmlformats.org/wordprocessingml/2006/main">
        <w:t xml:space="preserve">2 Tessalonicenses 1:6 Visto que é justo diante de Deus recompensar com tribulações aqueles que vos perturbam;</w:t>
      </w:r>
    </w:p>
    <w:p w14:paraId="6D871DA1" w14:textId="77777777" w:rsidR="000F7377" w:rsidRDefault="000F7377"/>
    <w:p w14:paraId="7388953B" w14:textId="77777777" w:rsidR="000F7377" w:rsidRDefault="000F7377">
      <w:r xmlns:w="http://schemas.openxmlformats.org/wordprocessingml/2006/main">
        <w:t xml:space="preserve">Deus retribuirá aqueles que causam problemas aos justos.</w:t>
      </w:r>
    </w:p>
    <w:p w14:paraId="59D2006D" w14:textId="77777777" w:rsidR="000F7377" w:rsidRDefault="000F7377"/>
    <w:p w14:paraId="68674982" w14:textId="77777777" w:rsidR="000F7377" w:rsidRDefault="000F7377">
      <w:r xmlns:w="http://schemas.openxmlformats.org/wordprocessingml/2006/main">
        <w:t xml:space="preserve">1. Deus é um juiz justo e sempre defenderá a justiça.</w:t>
      </w:r>
    </w:p>
    <w:p w14:paraId="5D7C005A" w14:textId="77777777" w:rsidR="000F7377" w:rsidRDefault="000F7377"/>
    <w:p w14:paraId="79266DC2" w14:textId="77777777" w:rsidR="000F7377" w:rsidRDefault="000F7377">
      <w:r xmlns:w="http://schemas.openxmlformats.org/wordprocessingml/2006/main">
        <w:t xml:space="preserve">2. A justiça de Deus é certa e Ele sempre vingará aqueles que são injustiçados.</w:t>
      </w:r>
    </w:p>
    <w:p w14:paraId="524DAF59" w14:textId="77777777" w:rsidR="000F7377" w:rsidRDefault="000F7377"/>
    <w:p w14:paraId="094CDD8D" w14:textId="77777777" w:rsidR="000F7377" w:rsidRDefault="000F7377">
      <w:r xmlns:w="http://schemas.openxmlformats.org/wordprocessingml/2006/main">
        <w:t xml:space="preserve">1. Romanos 12:19 - "Não se vinguem, meus queridos amigos, mas deixem espaço para a ira de Deus, pois está escrito: “Minha é a vingança; eu retribuirei”, diz o Senhor."</w:t>
      </w:r>
    </w:p>
    <w:p w14:paraId="64DC1322" w14:textId="77777777" w:rsidR="000F7377" w:rsidRDefault="000F7377"/>
    <w:p w14:paraId="69D6DFEF" w14:textId="77777777" w:rsidR="000F7377" w:rsidRDefault="000F7377">
      <w:r xmlns:w="http://schemas.openxmlformats.org/wordprocessingml/2006/main">
        <w:t xml:space="preserve">2. Salmo 7:11 – “Deus é um juiz justo, um Deus que expressa sua ira todos os dias”.</w:t>
      </w:r>
    </w:p>
    <w:p w14:paraId="7359B2D5" w14:textId="77777777" w:rsidR="000F7377" w:rsidRDefault="000F7377"/>
    <w:p w14:paraId="532E7B81" w14:textId="77777777" w:rsidR="000F7377" w:rsidRDefault="000F7377">
      <w:r xmlns:w="http://schemas.openxmlformats.org/wordprocessingml/2006/main">
        <w:t xml:space="preserve">2 Tessalonicenses 1:7 E a vós, que estais atribulados, descanso conosco, quando o Senhor Jesus se manifestar desde os céus com os seus anjos poderosos,</w:t>
      </w:r>
    </w:p>
    <w:p w14:paraId="3944F3E2" w14:textId="77777777" w:rsidR="000F7377" w:rsidRDefault="000F7377"/>
    <w:p w14:paraId="254CEDC9" w14:textId="77777777" w:rsidR="000F7377" w:rsidRDefault="000F7377">
      <w:r xmlns:w="http://schemas.openxmlformats.org/wordprocessingml/2006/main">
        <w:t xml:space="preserve">Os crentes que estão perturbados encontrarão descanso quando o Senhor Jesus for revelado do céu com seus anjos.</w:t>
      </w:r>
    </w:p>
    <w:p w14:paraId="134AF2D7" w14:textId="77777777" w:rsidR="000F7377" w:rsidRDefault="000F7377"/>
    <w:p w14:paraId="3D52EC23" w14:textId="77777777" w:rsidR="000F7377" w:rsidRDefault="000F7377">
      <w:r xmlns:w="http://schemas.openxmlformats.org/wordprocessingml/2006/main">
        <w:t xml:space="preserve">1. A Esperança do Céu: Encontrando Descanso na Vinda do Senhor</w:t>
      </w:r>
    </w:p>
    <w:p w14:paraId="3139BFE0" w14:textId="77777777" w:rsidR="000F7377" w:rsidRDefault="000F7377"/>
    <w:p w14:paraId="0F82C0F4" w14:textId="77777777" w:rsidR="000F7377" w:rsidRDefault="000F7377">
      <w:r xmlns:w="http://schemas.openxmlformats.org/wordprocessingml/2006/main">
        <w:t xml:space="preserve">2. Superando Problemas: Confiando na Força do Senhor</w:t>
      </w:r>
    </w:p>
    <w:p w14:paraId="26311C8B" w14:textId="77777777" w:rsidR="000F7377" w:rsidRDefault="000F7377"/>
    <w:p w14:paraId="4520DA69" w14:textId="77777777" w:rsidR="000F7377" w:rsidRDefault="000F7377">
      <w:r xmlns:w="http://schemas.openxmlformats.org/wordprocessingml/2006/main">
        <w:t xml:space="preserve">1. Apocalipse 21:3-4 - E ouvi uma voz alta vinda do trono dizendo: “Eis que a morada de Deus está com o homem. Ele habitará com eles, e eles serão o seu povo, e o próprio Deus estará com eles como seu Deus. Ele enxugará dos seus olhos toda lágrima, e não haverá mais morte, nem haverá mais pranto, nem choro, nem dor, porque as coisas anteriores já passaram.”</w:t>
      </w:r>
    </w:p>
    <w:p w14:paraId="1867C6CA" w14:textId="77777777" w:rsidR="000F7377" w:rsidRDefault="000F7377"/>
    <w:p w14:paraId="6041E249" w14:textId="77777777" w:rsidR="000F7377" w:rsidRDefault="000F7377">
      <w:r xmlns:w="http://schemas.openxmlformats.org/wordprocessingml/2006/main">
        <w:t xml:space="preserve">2. Salmos 55:22 – Lance o seu fardo sobre o Senhor, e ele o susterá; ele nunca permitirá que os justos sejam comovidos.</w:t>
      </w:r>
    </w:p>
    <w:p w14:paraId="5A92FF7B" w14:textId="77777777" w:rsidR="000F7377" w:rsidRDefault="000F7377"/>
    <w:p w14:paraId="54600047" w14:textId="77777777" w:rsidR="000F7377" w:rsidRDefault="000F7377">
      <w:r xmlns:w="http://schemas.openxmlformats.org/wordprocessingml/2006/main">
        <w:t xml:space="preserve">2 Tessalonicenses 1:8 Como chama de fogo, tomando vingança contra os que não conhecem a Deus e que não obedecem ao evangelho de nosso Senhor Jesus Cristo:</w:t>
      </w:r>
    </w:p>
    <w:p w14:paraId="01F78188" w14:textId="77777777" w:rsidR="000F7377" w:rsidRDefault="000F7377"/>
    <w:p w14:paraId="0F30FACD" w14:textId="77777777" w:rsidR="000F7377" w:rsidRDefault="000F7377">
      <w:r xmlns:w="http://schemas.openxmlformats.org/wordprocessingml/2006/main">
        <w:t xml:space="preserve">Deus se vingará daqueles que não O conhecem ou não O obedecem.</w:t>
      </w:r>
    </w:p>
    <w:p w14:paraId="65124D62" w14:textId="77777777" w:rsidR="000F7377" w:rsidRDefault="000F7377"/>
    <w:p w14:paraId="0A2FA151" w14:textId="77777777" w:rsidR="000F7377" w:rsidRDefault="000F7377">
      <w:r xmlns:w="http://schemas.openxmlformats.org/wordprocessingml/2006/main">
        <w:t xml:space="preserve">1. Não sejamos contados entre aqueles que não conhecem nem obedecem a Deus.</w:t>
      </w:r>
    </w:p>
    <w:p w14:paraId="604C4570" w14:textId="77777777" w:rsidR="000F7377" w:rsidRDefault="000F7377"/>
    <w:p w14:paraId="6910CF8C" w14:textId="77777777" w:rsidR="000F7377" w:rsidRDefault="000F7377">
      <w:r xmlns:w="http://schemas.openxmlformats.org/wordprocessingml/2006/main">
        <w:t xml:space="preserve">2. O Senhor julgará aqueles que não reconhecem Sua autoridade.</w:t>
      </w:r>
    </w:p>
    <w:p w14:paraId="44F72359" w14:textId="77777777" w:rsidR="000F7377" w:rsidRDefault="000F7377"/>
    <w:p w14:paraId="5813DFFA" w14:textId="77777777" w:rsidR="000F7377" w:rsidRDefault="000F7377">
      <w:r xmlns:w="http://schemas.openxmlformats.org/wordprocessingml/2006/main">
        <w:t xml:space="preserve">1. Mateus 18:23-35 - Parábola do Servo Incompassivo</w:t>
      </w:r>
    </w:p>
    <w:p w14:paraId="0D846113" w14:textId="77777777" w:rsidR="000F7377" w:rsidRDefault="000F7377"/>
    <w:p w14:paraId="2A8CD4EB" w14:textId="77777777" w:rsidR="000F7377" w:rsidRDefault="000F7377">
      <w:r xmlns:w="http://schemas.openxmlformats.org/wordprocessingml/2006/main">
        <w:t xml:space="preserve">2. Romanos 2:12-16 - O Julgamento de Deus sobre os Pecadores</w:t>
      </w:r>
    </w:p>
    <w:p w14:paraId="77D10BFE" w14:textId="77777777" w:rsidR="000F7377" w:rsidRDefault="000F7377"/>
    <w:p w14:paraId="29C5FA33" w14:textId="77777777" w:rsidR="000F7377" w:rsidRDefault="000F7377">
      <w:r xmlns:w="http://schemas.openxmlformats.org/wordprocessingml/2006/main">
        <w:t xml:space="preserve">2 Tessalonicenses 1:9 Quem será punido com destruição eterna, longe da presença do Senhor e da glória do seu poder;</w:t>
      </w:r>
    </w:p>
    <w:p w14:paraId="2B1C31CC" w14:textId="77777777" w:rsidR="000F7377" w:rsidRDefault="000F7377"/>
    <w:p w14:paraId="73AF2C95" w14:textId="77777777" w:rsidR="000F7377" w:rsidRDefault="000F7377">
      <w:r xmlns:w="http://schemas.openxmlformats.org/wordprocessingml/2006/main">
        <w:t xml:space="preserve">Aqueles que não obedecem à vontade de Deus serão punidos com a destruição eterna da presença do Senhor e da sua glória e poder.</w:t>
      </w:r>
    </w:p>
    <w:p w14:paraId="224E494A" w14:textId="77777777" w:rsidR="000F7377" w:rsidRDefault="000F7377"/>
    <w:p w14:paraId="305E6AC9" w14:textId="77777777" w:rsidR="000F7377" w:rsidRDefault="000F7377">
      <w:r xmlns:w="http://schemas.openxmlformats.org/wordprocessingml/2006/main">
        <w:t xml:space="preserve">1. As Consequências da Desobediência: Compreendendo a Severidade do Castigo de Deus</w:t>
      </w:r>
    </w:p>
    <w:p w14:paraId="31335EC3" w14:textId="77777777" w:rsidR="000F7377" w:rsidRDefault="000F7377"/>
    <w:p w14:paraId="1AC72C18" w14:textId="77777777" w:rsidR="000F7377" w:rsidRDefault="000F7377">
      <w:r xmlns:w="http://schemas.openxmlformats.org/wordprocessingml/2006/main">
        <w:t xml:space="preserve">2. Um Chamado à Justiça: Um Aviso sobre a Destruição Eterna da Ira de Deus</w:t>
      </w:r>
    </w:p>
    <w:p w14:paraId="65F3529C" w14:textId="77777777" w:rsidR="000F7377" w:rsidRDefault="000F7377"/>
    <w:p w14:paraId="42B505DC" w14:textId="77777777" w:rsidR="000F7377" w:rsidRDefault="000F7377">
      <w:r xmlns:w="http://schemas.openxmlformats.org/wordprocessingml/2006/main">
        <w:t xml:space="preserve">1. Romanos 2:5-9 Mas por causa do seu coração duro e impenitente, você está acumulando ira para si mesmo no dia da ira, quando o julgamento justo de Deus será revelado.</w:t>
      </w:r>
    </w:p>
    <w:p w14:paraId="35AEA4EF" w14:textId="77777777" w:rsidR="000F7377" w:rsidRDefault="000F7377"/>
    <w:p w14:paraId="07FA40C4" w14:textId="77777777" w:rsidR="000F7377" w:rsidRDefault="000F7377">
      <w:r xmlns:w="http://schemas.openxmlformats.org/wordprocessingml/2006/main">
        <w:t xml:space="preserve">2. Hebreus 10:31 É algo terrível cair nas mãos do Deus vivo.</w:t>
      </w:r>
    </w:p>
    <w:p w14:paraId="26934DCF" w14:textId="77777777" w:rsidR="000F7377" w:rsidRDefault="000F7377"/>
    <w:p w14:paraId="7C1CD749" w14:textId="77777777" w:rsidR="000F7377" w:rsidRDefault="000F7377">
      <w:r xmlns:w="http://schemas.openxmlformats.org/wordprocessingml/2006/main">
        <w:t xml:space="preserve">2 Tessalonicenses 1:10 Quando ele vier para ser glorificado nos seus santos, e para ser admirado em todos os que crêem (porque o nosso testemunho entre vós foi crido) naquele dia.</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 dia da volta de Cristo, os crentes que acreditaram no testemunho dos santos serão glorificados e admirados por todos.</w:t>
      </w:r>
    </w:p>
    <w:p w14:paraId="32C821D8" w14:textId="77777777" w:rsidR="000F7377" w:rsidRDefault="000F7377"/>
    <w:p w14:paraId="42C72B0B" w14:textId="77777777" w:rsidR="000F7377" w:rsidRDefault="000F7377">
      <w:r xmlns:w="http://schemas.openxmlformats.org/wordprocessingml/2006/main">
        <w:t xml:space="preserve">1. O Dia da Glória: Preparando-se para o Retorno de Cristo</w:t>
      </w:r>
    </w:p>
    <w:p w14:paraId="6DCB1B16" w14:textId="77777777" w:rsidR="000F7377" w:rsidRDefault="000F7377"/>
    <w:p w14:paraId="23DB0FE2" w14:textId="77777777" w:rsidR="000F7377" w:rsidRDefault="000F7377">
      <w:r xmlns:w="http://schemas.openxmlformats.org/wordprocessingml/2006/main">
        <w:t xml:space="preserve">2. O que significa acreditar: celebrar o testemunho dos santos</w:t>
      </w:r>
    </w:p>
    <w:p w14:paraId="25FD125E" w14:textId="77777777" w:rsidR="000F7377" w:rsidRDefault="000F7377"/>
    <w:p w14:paraId="78B65BA3" w14:textId="77777777" w:rsidR="000F7377" w:rsidRDefault="000F7377">
      <w:r xmlns:w="http://schemas.openxmlformats.org/wordprocessingml/2006/main">
        <w:t xml:space="preserve">1. 2 Coríntios 5:10 - Pois todos devemos comparecer perante o tribunal de Cristo; para que cada um receba segundo o que tiver feito no seu corpo o que tiver feito, seja bom ou mau.</w:t>
      </w:r>
    </w:p>
    <w:p w14:paraId="06E684F6" w14:textId="77777777" w:rsidR="000F7377" w:rsidRDefault="000F7377"/>
    <w:p w14:paraId="548797E0" w14:textId="77777777" w:rsidR="000F7377" w:rsidRDefault="000F7377">
      <w:r xmlns:w="http://schemas.openxmlformats.org/wordprocessingml/2006/main">
        <w:t xml:space="preserve">2. Romanos 8:17 - E se filhos, então herdeiros; herdeiros de Deus e co-herdeiros de Cristo; se é verdade que com ele sofremos, para que também com ele sejamos glorificados.</w:t>
      </w:r>
    </w:p>
    <w:p w14:paraId="70DA434A" w14:textId="77777777" w:rsidR="000F7377" w:rsidRDefault="000F7377"/>
    <w:p w14:paraId="005462B3" w14:textId="77777777" w:rsidR="000F7377" w:rsidRDefault="000F7377">
      <w:r xmlns:w="http://schemas.openxmlformats.org/wordprocessingml/2006/main">
        <w:t xml:space="preserve">2 Tessalonicenses 1:11 Por isso também oramos sempre por vós, para que o nosso Deus vos considere dignos desta vocação, e cumpra todo o beneplácito da sua bondade, e a obra da fé com poder:</w:t>
      </w:r>
    </w:p>
    <w:p w14:paraId="405B2766" w14:textId="77777777" w:rsidR="000F7377" w:rsidRDefault="000F7377"/>
    <w:p w14:paraId="04033AA5" w14:textId="77777777" w:rsidR="000F7377" w:rsidRDefault="000F7377">
      <w:r xmlns:w="http://schemas.openxmlformats.org/wordprocessingml/2006/main">
        <w:t xml:space="preserve">Paulo orou para que Deus ajudasse os tessalonicenses a viver de acordo com seu chamado e a cumprir os bons propósitos de Deus para eles.</w:t>
      </w:r>
    </w:p>
    <w:p w14:paraId="0AED6B7D" w14:textId="77777777" w:rsidR="000F7377" w:rsidRDefault="000F7377"/>
    <w:p w14:paraId="51415FF1" w14:textId="77777777" w:rsidR="000F7377" w:rsidRDefault="000F7377">
      <w:r xmlns:w="http://schemas.openxmlformats.org/wordprocessingml/2006/main">
        <w:t xml:space="preserve">1. Os bons propósitos de Deus: como viver de acordo com nosso chamado</w:t>
      </w:r>
    </w:p>
    <w:p w14:paraId="540A8FF8" w14:textId="77777777" w:rsidR="000F7377" w:rsidRDefault="000F7377"/>
    <w:p w14:paraId="3441FAC1" w14:textId="77777777" w:rsidR="000F7377" w:rsidRDefault="000F7377">
      <w:r xmlns:w="http://schemas.openxmlformats.org/wordprocessingml/2006/main">
        <w:t xml:space="preserve">2. O poder da fé: o que significa seguir a Deus</w:t>
      </w:r>
    </w:p>
    <w:p w14:paraId="623D99E6" w14:textId="77777777" w:rsidR="000F7377" w:rsidRDefault="000F7377"/>
    <w:p w14:paraId="7045F9F3" w14:textId="77777777" w:rsidR="000F7377" w:rsidRDefault="000F7377">
      <w:r xmlns:w="http://schemas.openxmlformats.org/wordprocessingml/2006/main">
        <w:t xml:space="preserve">1. Efésios 2:10 - Porque somos feitura dele, criados em Cristo Jesus para boas obras, as quais Deus de antemão preparou, para que andássemos nelas.</w:t>
      </w:r>
    </w:p>
    <w:p w14:paraId="4792C09C" w14:textId="77777777" w:rsidR="000F7377" w:rsidRDefault="000F7377"/>
    <w:p w14:paraId="63F3F8B6" w14:textId="77777777" w:rsidR="000F7377" w:rsidRDefault="000F7377">
      <w:r xmlns:w="http://schemas.openxmlformats.org/wordprocessingml/2006/main">
        <w:t xml:space="preserve">2. Romanos 12:1-2 - Apelo a vocês, portanto, irmãos, pela misericórdia de Deus, que apresentem seus </w:t>
      </w:r>
      <w:r xmlns:w="http://schemas.openxmlformats.org/wordprocessingml/2006/main">
        <w:lastRenderedPageBreak xmlns:w="http://schemas.openxmlformats.org/wordprocessingml/2006/main"/>
      </w:r>
      <w:r xmlns:w="http://schemas.openxmlformats.org/wordprocessingml/2006/main">
        <w:t xml:space="preserve">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14:paraId="2199485E" w14:textId="77777777" w:rsidR="000F7377" w:rsidRDefault="000F7377"/>
    <w:p w14:paraId="107A075B" w14:textId="77777777" w:rsidR="000F7377" w:rsidRDefault="000F7377">
      <w:r xmlns:w="http://schemas.openxmlformats.org/wordprocessingml/2006/main">
        <w:t xml:space="preserve">2 Tessalonicenses 1:12 Para que o nome de nosso Senhor Jesus Cristo seja glorificado em vós, e vós nele, segundo a graça de nosso Deus e do Senhor Jesus Cristo.</w:t>
      </w:r>
    </w:p>
    <w:p w14:paraId="3478F34B" w14:textId="77777777" w:rsidR="000F7377" w:rsidRDefault="000F7377"/>
    <w:p w14:paraId="1F1A57CB" w14:textId="77777777" w:rsidR="000F7377" w:rsidRDefault="000F7377">
      <w:r xmlns:w="http://schemas.openxmlformats.org/wordprocessingml/2006/main">
        <w:t xml:space="preserve">O nome de Jesus deve ser glorificado em nós e nós nele, segundo a graça de Deus e de Jesus.</w:t>
      </w:r>
    </w:p>
    <w:p w14:paraId="50A6CE87" w14:textId="77777777" w:rsidR="000F7377" w:rsidRDefault="000F7377"/>
    <w:p w14:paraId="2A4DEB55" w14:textId="77777777" w:rsidR="000F7377" w:rsidRDefault="000F7377">
      <w:r xmlns:w="http://schemas.openxmlformats.org/wordprocessingml/2006/main">
        <w:t xml:space="preserve">1. Vivendo pela graça: como a graça do Senhor Jesus Cristo pode mudar sua vida</w:t>
      </w:r>
    </w:p>
    <w:p w14:paraId="0A49F100" w14:textId="77777777" w:rsidR="000F7377" w:rsidRDefault="000F7377"/>
    <w:p w14:paraId="51AF4DAA" w14:textId="77777777" w:rsidR="000F7377" w:rsidRDefault="000F7377">
      <w:r xmlns:w="http://schemas.openxmlformats.org/wordprocessingml/2006/main">
        <w:t xml:space="preserve">2. Glorificando a Cristo: O Poder de Louvar o Senhor Jesus Cristo</w:t>
      </w:r>
    </w:p>
    <w:p w14:paraId="4D43433B" w14:textId="77777777" w:rsidR="000F7377" w:rsidRDefault="000F7377"/>
    <w:p w14:paraId="28770B6C" w14:textId="77777777" w:rsidR="000F7377" w:rsidRDefault="000F7377">
      <w:r xmlns:w="http://schemas.openxmlformats.org/wordprocessingml/2006/main">
        <w:t xml:space="preserve">1. Efésios 2:8-9 - Porque pela graça vocês foram salvos por meio da fé. E isso não é obra sua; é um dom de Deus.</w:t>
      </w:r>
    </w:p>
    <w:p w14:paraId="79FDF1AB" w14:textId="77777777" w:rsidR="000F7377" w:rsidRDefault="000F7377"/>
    <w:p w14:paraId="1E2D193F" w14:textId="77777777" w:rsidR="000F7377" w:rsidRDefault="000F7377">
      <w:r xmlns:w="http://schemas.openxmlformats.org/wordprocessingml/2006/main">
        <w:t xml:space="preserve">2. 1 Pedro 4:11 - Quem fala, como quem fala oráculos de Deus; quem serve, como quem serve pela força que Deus dá, para que em tudo Deus seja glorificado por meio de Jesus Cristo.</w:t>
      </w:r>
    </w:p>
    <w:p w14:paraId="432E3D8F" w14:textId="77777777" w:rsidR="000F7377" w:rsidRDefault="000F7377"/>
    <w:p w14:paraId="1F5C68CE" w14:textId="77777777" w:rsidR="000F7377" w:rsidRDefault="000F7377">
      <w:r xmlns:w="http://schemas.openxmlformats.org/wordprocessingml/2006/main">
        <w:t xml:space="preserve">2 Tessalonicenses 2 é o segundo capítulo da segunda carta escrita pelo apóstolo Paulo aos crentes em Tessalônica. Neste capítulo, Paulo aborda preocupações e esclarece conceitos errados sobre a vinda do Senhor e alerta contra o engano.</w:t>
      </w:r>
    </w:p>
    <w:p w14:paraId="372D7476" w14:textId="77777777" w:rsidR="000F7377" w:rsidRDefault="000F7377"/>
    <w:p w14:paraId="65D9B399" w14:textId="77777777" w:rsidR="000F7377" w:rsidRDefault="000F7377">
      <w:r xmlns:w="http://schemas.openxmlformats.org/wordprocessingml/2006/main">
        <w:t xml:space="preserve">Parágrafo 1: Paulo começa abordando falsos ensinamentos que causaram confusão entre os crentes tessalonicenses (2 Tessalonicenses 2:1-4). Ele os exorta a não se alarmarem ou serem facilmente enganados por relatos que afirmam que o dia do Senhor já havia chegado. Ele explica que antes do retorno de Cristo, uma rebelião e a revelação de um homem sem lei – comumente referido como “o Anticristo” – deve ocorrer. Esta figura se exaltará acima de Deus e realizará sinais e prodígios, </w:t>
      </w:r>
      <w:r xmlns:w="http://schemas.openxmlformats.org/wordprocessingml/2006/main">
        <w:lastRenderedPageBreak xmlns:w="http://schemas.openxmlformats.org/wordprocessingml/2006/main"/>
      </w:r>
      <w:r xmlns:w="http://schemas.openxmlformats.org/wordprocessingml/2006/main">
        <w:t xml:space="preserve">enganando aqueles que não amam a verdade.</w:t>
      </w:r>
    </w:p>
    <w:p w14:paraId="6BCBE187" w14:textId="77777777" w:rsidR="000F7377" w:rsidRDefault="000F7377"/>
    <w:p w14:paraId="0797D5EF" w14:textId="77777777" w:rsidR="000F7377" w:rsidRDefault="000F7377">
      <w:r xmlns:w="http://schemas.openxmlformats.org/wordprocessingml/2006/main">
        <w:t xml:space="preserve">Parágrafo 2: Paulo lembra aos Tessalonicenses seus ensinamentos anteriores sobre esses assuntos (2 Tessalonicenses 2:5-12). Ele lhes diz que deveriam se lembrar do que ele lhes disse enquanto estava com eles. O mistério da ilegalidade já estava em ação, mas havia uma força restritiva que o impedia até o tempo determinado. Quando essa restrição for removida, então este homem sem lei será revelado. No entanto, o seu reinado será temporário, pois Jesus acabará por destruí-lo com a Sua vinda gloriosa.</w:t>
      </w:r>
    </w:p>
    <w:p w14:paraId="66F6D5DD" w14:textId="77777777" w:rsidR="000F7377" w:rsidRDefault="000F7377"/>
    <w:p w14:paraId="2677674A" w14:textId="77777777" w:rsidR="000F7377" w:rsidRDefault="000F7377">
      <w:r xmlns:w="http://schemas.openxmlformats.org/wordprocessingml/2006/main">
        <w:t xml:space="preserve">Parágrafo 3: O capítulo termina com um incentivo à firmeza e um lembrete do amor de Deus (2 Tessalonicenses 2:13-17). Paulo expressa gratidão a Deus por escolher os crentes tessalonicenses para a salvação através da santificação pelo Seu Espírito e da crença na verdade. Ele os incentiva a permanecerem firmes na fé, apegando-se aos seus ensinamentos, quer escritos, quer falados. Finalmente, ele ora pelo conforto e força da graça de Deus e encoraja seus corações em toda boa obra.</w:t>
      </w:r>
    </w:p>
    <w:p w14:paraId="4DC239DB" w14:textId="77777777" w:rsidR="000F7377" w:rsidRDefault="000F7377"/>
    <w:p w14:paraId="2F325456" w14:textId="77777777" w:rsidR="000F7377" w:rsidRDefault="000F7377">
      <w:r xmlns:w="http://schemas.openxmlformats.org/wordprocessingml/2006/main">
        <w:t xml:space="preserve">Resumindo,</w:t>
      </w:r>
    </w:p>
    <w:p w14:paraId="38DA2F8C" w14:textId="77777777" w:rsidR="000F7377" w:rsidRDefault="000F7377">
      <w:r xmlns:w="http://schemas.openxmlformats.org/wordprocessingml/2006/main">
        <w:t xml:space="preserve">O capítulo dois de 2 Tessalonicenses aborda preocupações sobre a vinda do Senhor e alerta contra o engano.</w:t>
      </w:r>
    </w:p>
    <w:p w14:paraId="255EF291" w14:textId="77777777" w:rsidR="000F7377" w:rsidRDefault="000F7377">
      <w:r xmlns:w="http://schemas.openxmlformats.org/wordprocessingml/2006/main">
        <w:t xml:space="preserve">Paulo esclarece que antes do retorno de Cristo, uma rebelião e a revelação de um homem sem lei devem ocorrer. Ele exorta os crentes a não serem facilmente enganados por relatos falsos. Esta figura se exaltará acima de Deus e enganará aqueles que não amam a verdade.</w:t>
      </w:r>
    </w:p>
    <w:p w14:paraId="468C5CF2" w14:textId="77777777" w:rsidR="000F7377" w:rsidRDefault="000F7377"/>
    <w:p w14:paraId="11D69991" w14:textId="77777777" w:rsidR="000F7377" w:rsidRDefault="000F7377">
      <w:r xmlns:w="http://schemas.openxmlformats.org/wordprocessingml/2006/main">
        <w:t xml:space="preserve">Paulo os lembra de seus ensinamentos anteriores sobre esses assuntos, assegurando-lhes que o reinado deste homem será temporário, pois Jesus acabará por destruí-lo. Ele incentiva a firmeza na fé e na gratidão pelo amor e salvação de Deus.</w:t>
      </w:r>
    </w:p>
    <w:p w14:paraId="70CE077F" w14:textId="77777777" w:rsidR="000F7377" w:rsidRDefault="000F7377"/>
    <w:p w14:paraId="2B027957" w14:textId="77777777" w:rsidR="000F7377" w:rsidRDefault="000F7377">
      <w:r xmlns:w="http://schemas.openxmlformats.org/wordprocessingml/2006/main">
        <w:t xml:space="preserve">O capítulo termina com uma oração por conforto, força e encorajamento da graça de Deus. Este capítulo destaca a importância do discernimento, de permanecer firme na fé e de encontrar segurança nas promessas de Deus em meio a possíveis enganos.</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Tessalonicenses 2:1 Agora, irmãos, rogamo-vos, pela vinda de nosso Senhor Jesus Cristo e pela nossa reunião com ele,</w:t>
      </w:r>
    </w:p>
    <w:p w14:paraId="0912ACB0" w14:textId="77777777" w:rsidR="000F7377" w:rsidRDefault="000F7377"/>
    <w:p w14:paraId="2C779004" w14:textId="77777777" w:rsidR="000F7377" w:rsidRDefault="000F7377">
      <w:r xmlns:w="http://schemas.openxmlformats.org/wordprocessingml/2006/main">
        <w:t xml:space="preserve">O apóstolo Paulo está apelando aos irmãos para que estejam prontos para a vinda do Senhor Jesus Cristo e para a reunião com ele.</w:t>
      </w:r>
    </w:p>
    <w:p w14:paraId="01DCA626" w14:textId="77777777" w:rsidR="000F7377" w:rsidRDefault="000F7377"/>
    <w:p w14:paraId="08DEB83B" w14:textId="77777777" w:rsidR="000F7377" w:rsidRDefault="000F7377">
      <w:r xmlns:w="http://schemas.openxmlformats.org/wordprocessingml/2006/main">
        <w:t xml:space="preserve">1. A Vinda do Senhor: Você está pronto?</w:t>
      </w:r>
    </w:p>
    <w:p w14:paraId="634E5A4B" w14:textId="77777777" w:rsidR="000F7377" w:rsidRDefault="000F7377"/>
    <w:p w14:paraId="4FEADC2F" w14:textId="77777777" w:rsidR="000F7377" w:rsidRDefault="000F7377">
      <w:r xmlns:w="http://schemas.openxmlformats.org/wordprocessingml/2006/main">
        <w:t xml:space="preserve">2. Preparando Nossos Corações para a Reunião em Cristo</w:t>
      </w:r>
    </w:p>
    <w:p w14:paraId="000DC5AE" w14:textId="77777777" w:rsidR="000F7377" w:rsidRDefault="000F7377"/>
    <w:p w14:paraId="2B654615" w14:textId="77777777" w:rsidR="000F7377" w:rsidRDefault="000F7377">
      <w:r xmlns:w="http://schemas.openxmlformats.org/wordprocessingml/2006/main">
        <w:t xml:space="preserve">1. Mateus 24:44: “Portanto, vocês também devem estar preparados, porque o Filho do Homem virá numa hora que vocês não esperam.”</w:t>
      </w:r>
    </w:p>
    <w:p w14:paraId="673E4B00" w14:textId="77777777" w:rsidR="000F7377" w:rsidRDefault="000F7377"/>
    <w:p w14:paraId="5BD02F64" w14:textId="77777777" w:rsidR="000F7377" w:rsidRDefault="000F7377">
      <w:r xmlns:w="http://schemas.openxmlformats.org/wordprocessingml/2006/main">
        <w:t xml:space="preserve">2. Hebreus 10:25, “Não deixando de nos reunir, como é hábito de alguns, mas encorajando-nos uns aos outros, e tanto mais quanto vedes que o Dia se aproxima.”</w:t>
      </w:r>
    </w:p>
    <w:p w14:paraId="5CB6FAD9" w14:textId="77777777" w:rsidR="000F7377" w:rsidRDefault="000F7377"/>
    <w:p w14:paraId="72C249C5" w14:textId="77777777" w:rsidR="000F7377" w:rsidRDefault="000F7377">
      <w:r xmlns:w="http://schemas.openxmlformats.org/wordprocessingml/2006/main">
        <w:t xml:space="preserve">2 Tessalonicenses 2:2 Para que não vos movais facilmente do vosso entendimento, nem vos perturbeis, nem por espírito, nem por palavra, nem por carta, como se fosse nossa, como se o dia de Cristo estivesse próximo.</w:t>
      </w:r>
    </w:p>
    <w:p w14:paraId="2294FCD6" w14:textId="77777777" w:rsidR="000F7377" w:rsidRDefault="000F7377"/>
    <w:p w14:paraId="48B4515E" w14:textId="77777777" w:rsidR="000F7377" w:rsidRDefault="000F7377">
      <w:r xmlns:w="http://schemas.openxmlformats.org/wordprocessingml/2006/main">
        <w:t xml:space="preserve">A passagem lembra aos cristãos que não se deixem enganar por falsos ensinamentos de que o dia de Cristo está próximo.</w:t>
      </w:r>
    </w:p>
    <w:p w14:paraId="48A262C2" w14:textId="77777777" w:rsidR="000F7377" w:rsidRDefault="000F7377"/>
    <w:p w14:paraId="18B37DA0" w14:textId="77777777" w:rsidR="000F7377" w:rsidRDefault="000F7377">
      <w:r xmlns:w="http://schemas.openxmlformats.org/wordprocessingml/2006/main">
        <w:t xml:space="preserve">1. Permaneça firme diante do falso ensino</w:t>
      </w:r>
    </w:p>
    <w:p w14:paraId="38E7321A" w14:textId="77777777" w:rsidR="000F7377" w:rsidRDefault="000F7377"/>
    <w:p w14:paraId="1879D428" w14:textId="77777777" w:rsidR="000F7377" w:rsidRDefault="000F7377">
      <w:r xmlns:w="http://schemas.openxmlformats.org/wordprocessingml/2006/main">
        <w:t xml:space="preserve">2. Não se deixe enganar por mensagens enganosas</w:t>
      </w:r>
    </w:p>
    <w:p w14:paraId="14CCCBAA" w14:textId="77777777" w:rsidR="000F7377" w:rsidRDefault="000F7377"/>
    <w:p w14:paraId="0FADF707" w14:textId="77777777" w:rsidR="000F7377" w:rsidRDefault="000F7377">
      <w:r xmlns:w="http://schemas.openxmlformats.org/wordprocessingml/2006/main">
        <w:t xml:space="preserve">1. 1 Coríntios 16:13 - Esteja vigilante, permaneça firme na fé, aja como homem, seja forte.</w:t>
      </w:r>
    </w:p>
    <w:p w14:paraId="1FEA78D9" w14:textId="77777777" w:rsidR="000F7377" w:rsidRDefault="000F7377"/>
    <w:p w14:paraId="012AE43E" w14:textId="77777777" w:rsidR="000F7377" w:rsidRDefault="000F7377">
      <w:r xmlns:w="http://schemas.openxmlformats.org/wordprocessingml/2006/main">
        <w:t xml:space="preserve">2. Mateus 24:24 - Porque surgirão falsos cristos e falsos profetas e realizarão grandes sinais e prodígios, de modo a desencaminhar, se possível, até os eleitos.</w:t>
      </w:r>
    </w:p>
    <w:p w14:paraId="6582D5F8" w14:textId="77777777" w:rsidR="000F7377" w:rsidRDefault="000F7377"/>
    <w:p w14:paraId="675774D1" w14:textId="77777777" w:rsidR="000F7377" w:rsidRDefault="000F7377">
      <w:r xmlns:w="http://schemas.openxmlformats.org/wordprocessingml/2006/main">
        <w:t xml:space="preserve">2 Tessalonicenses 2:3 Ninguém de maneira alguma vos engane; porque esse dia não chegará sem que primeiro venha a apostasia e seja revelado o homem do pecado, o filho da perdição;</w:t>
      </w:r>
    </w:p>
    <w:p w14:paraId="2129668C" w14:textId="77777777" w:rsidR="000F7377" w:rsidRDefault="000F7377"/>
    <w:p w14:paraId="4C4FBC8F" w14:textId="77777777" w:rsidR="000F7377" w:rsidRDefault="000F7377">
      <w:r xmlns:w="http://schemas.openxmlformats.org/wordprocessingml/2006/main">
        <w:t xml:space="preserve">Passagem Esta passagem adverte contra ser enganado, pois o retorno de Cristo não acontecerá até que a apostasia e o homem do pecado sejam revelados.</w:t>
      </w:r>
    </w:p>
    <w:p w14:paraId="2A01A087" w14:textId="77777777" w:rsidR="000F7377" w:rsidRDefault="000F7377"/>
    <w:p w14:paraId="1B782812" w14:textId="77777777" w:rsidR="000F7377" w:rsidRDefault="000F7377">
      <w:r xmlns:w="http://schemas.openxmlformats.org/wordprocessingml/2006/main">
        <w:t xml:space="preserve">1. O perigo do engano: compreendendo o momento do retorno de Cristo</w:t>
      </w:r>
    </w:p>
    <w:p w14:paraId="6BA609E3" w14:textId="77777777" w:rsidR="000F7377" w:rsidRDefault="000F7377"/>
    <w:p w14:paraId="5BD63104" w14:textId="77777777" w:rsidR="000F7377" w:rsidRDefault="000F7377">
      <w:r xmlns:w="http://schemas.openxmlformats.org/wordprocessingml/2006/main">
        <w:t xml:space="preserve">2. Reconhecendo os Sinais do Fim: A Apostasia e o Homem do Pecado</w:t>
      </w:r>
    </w:p>
    <w:p w14:paraId="4323417E" w14:textId="77777777" w:rsidR="000F7377" w:rsidRDefault="000F7377"/>
    <w:p w14:paraId="3A944CD9" w14:textId="77777777" w:rsidR="000F7377" w:rsidRDefault="000F7377">
      <w:r xmlns:w="http://schemas.openxmlformats.org/wordprocessingml/2006/main">
        <w:t xml:space="preserve">1. Romanos 16:17-18 - Rogo-vos agora, irmãos, que marqueis aqueles que causam divisões e ofensas contrárias à doutrina que aprendestes; e evitá-los. Porque esses tais não servem a nosso Senhor Jesus Cristo, mas ao seu próprio ventre; e com boas palavras e discursos justos enganam os corações dos simples.</w:t>
      </w:r>
    </w:p>
    <w:p w14:paraId="66550502" w14:textId="77777777" w:rsidR="000F7377" w:rsidRDefault="000F7377"/>
    <w:p w14:paraId="66AE184F" w14:textId="77777777" w:rsidR="000F7377" w:rsidRDefault="000F7377">
      <w:r xmlns:w="http://schemas.openxmlformats.org/wordprocessingml/2006/main">
        <w:t xml:space="preserve">2. Efésios 5:11-12 - E não tenhais comunhão com as obras infrutíferas das trevas, mas antes reprovai-as. Pois é uma vergonha até falar das coisas que são feitas deles em segredo.</w:t>
      </w:r>
    </w:p>
    <w:p w14:paraId="3FE76ED5" w14:textId="77777777" w:rsidR="000F7377" w:rsidRDefault="000F7377"/>
    <w:p w14:paraId="2C93BCF1" w14:textId="77777777" w:rsidR="000F7377" w:rsidRDefault="000F7377">
      <w:r xmlns:w="http://schemas.openxmlformats.org/wordprocessingml/2006/main">
        <w:t xml:space="preserve">2 Tessalonicenses 2:4 que se opõe e se exalta contra tudo o que se chama Deus ou é adorado; para que ele, como Deus, se assente no templo de Deus, mostrando-se que ele é Deus.</w:t>
      </w:r>
    </w:p>
    <w:p w14:paraId="3AC4420B" w14:textId="77777777" w:rsidR="000F7377" w:rsidRDefault="000F7377"/>
    <w:p w14:paraId="16266755" w14:textId="77777777" w:rsidR="000F7377" w:rsidRDefault="000F7377">
      <w:r xmlns:w="http://schemas.openxmlformats.org/wordprocessingml/2006/main">
        <w:t xml:space="preserve">A passagem fala de uma pessoa que se opõe e se exalta acima de Deus e se senta no templo de Deus, mostrando-se Deus.</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Os Perigos do Orgulho: Um Aviso de 2 Tessalonicenses 2:4</w:t>
      </w:r>
    </w:p>
    <w:p w14:paraId="18DD6AB3" w14:textId="77777777" w:rsidR="000F7377" w:rsidRDefault="000F7377"/>
    <w:p w14:paraId="01531445" w14:textId="77777777" w:rsidR="000F7377" w:rsidRDefault="000F7377">
      <w:r xmlns:w="http://schemas.openxmlformats.org/wordprocessingml/2006/main">
        <w:t xml:space="preserve">2. Cuidado com os Falsos Deuses: Compreendendo as Implicações de 2 Tessalonicenses 2:4</w:t>
      </w:r>
    </w:p>
    <w:p w14:paraId="6B3D5A3B" w14:textId="77777777" w:rsidR="000F7377" w:rsidRDefault="000F7377"/>
    <w:p w14:paraId="2BBB67FF" w14:textId="77777777" w:rsidR="000F7377" w:rsidRDefault="000F7377">
      <w:r xmlns:w="http://schemas.openxmlformats.org/wordprocessingml/2006/main">
        <w:t xml:space="preserve">1. Provérbios 16:18 - "O orgulho precede a destruição, e o espírito altivo antes da queda."</w:t>
      </w:r>
    </w:p>
    <w:p w14:paraId="4F91697E" w14:textId="77777777" w:rsidR="000F7377" w:rsidRDefault="000F7377"/>
    <w:p w14:paraId="1888E808" w14:textId="77777777" w:rsidR="000F7377" w:rsidRDefault="000F7377">
      <w:r xmlns:w="http://schemas.openxmlformats.org/wordprocessingml/2006/main">
        <w:t xml:space="preserve">2. Isaías 14:12-14 - "Como caíste do céu, ó Lúcifer, filha da alva! Como foste derrubado, tu que enfraqueceste as nações! Pois disseste no teu coração: 'Eu Subirei ao céu, exaltarei o meu trono acima das estrelas de Deus; também me assentarei no monte da congregação Nos extremos do norte; subirei acima das alturas das nuvens, serei como o Altíssimo Alto.'"</w:t>
      </w:r>
    </w:p>
    <w:p w14:paraId="573A4BE7" w14:textId="77777777" w:rsidR="000F7377" w:rsidRDefault="000F7377"/>
    <w:p w14:paraId="727EC451" w14:textId="77777777" w:rsidR="000F7377" w:rsidRDefault="000F7377">
      <w:r xmlns:w="http://schemas.openxmlformats.org/wordprocessingml/2006/main">
        <w:t xml:space="preserve">2 Tessalonicenses 2:5 Não vos lembrais de que, quando eu ainda estava convosco, vos disse estas coisas?</w:t>
      </w:r>
    </w:p>
    <w:p w14:paraId="043E4ABF" w14:textId="77777777" w:rsidR="000F7377" w:rsidRDefault="000F7377"/>
    <w:p w14:paraId="64C6237A" w14:textId="77777777" w:rsidR="000F7377" w:rsidRDefault="000F7377">
      <w:r xmlns:w="http://schemas.openxmlformats.org/wordprocessingml/2006/main">
        <w:t xml:space="preserve">Paulo lembrou aos tessalonicenses as advertências e informações que ele havia compartilhado com eles enquanto estava pessoalmente com eles.</w:t>
      </w:r>
    </w:p>
    <w:p w14:paraId="204BF1F6" w14:textId="77777777" w:rsidR="000F7377" w:rsidRDefault="000F7377"/>
    <w:p w14:paraId="1C8E40C3" w14:textId="77777777" w:rsidR="000F7377" w:rsidRDefault="000F7377">
      <w:r xmlns:w="http://schemas.openxmlformats.org/wordprocessingml/2006/main">
        <w:t xml:space="preserve">1. O poder da memória: como lembrar o que é mais importante</w:t>
      </w:r>
    </w:p>
    <w:p w14:paraId="18573CE1" w14:textId="77777777" w:rsidR="000F7377" w:rsidRDefault="000F7377"/>
    <w:p w14:paraId="65C73484" w14:textId="77777777" w:rsidR="000F7377" w:rsidRDefault="000F7377">
      <w:r xmlns:w="http://schemas.openxmlformats.org/wordprocessingml/2006/main">
        <w:t xml:space="preserve">2. O Exemplo de Paulo: A Importância de Rever a Verdade de Deus</w:t>
      </w:r>
    </w:p>
    <w:p w14:paraId="26368F4F" w14:textId="77777777" w:rsidR="000F7377" w:rsidRDefault="000F7377"/>
    <w:p w14:paraId="16249DFF" w14:textId="77777777" w:rsidR="000F7377" w:rsidRDefault="000F7377">
      <w:r xmlns:w="http://schemas.openxmlformats.org/wordprocessingml/2006/main">
        <w:t xml:space="preserve">1. Salmo 119:11 - "Guardei a tua palavra no meu coração, para não pecar contra ti."</w:t>
      </w:r>
    </w:p>
    <w:p w14:paraId="15CE0061" w14:textId="77777777" w:rsidR="000F7377" w:rsidRDefault="000F7377"/>
    <w:p w14:paraId="1AF13A52" w14:textId="77777777" w:rsidR="000F7377" w:rsidRDefault="000F7377">
      <w:r xmlns:w="http://schemas.openxmlformats.org/wordprocessingml/2006/main">
        <w:t xml:space="preserve">2. 2 Timóteo 3:16 - "Toda a Escritura é inspirada por Deus e útil para o ensino, para a repreensão, para a correção e para a educação na justiça."</w:t>
      </w:r>
    </w:p>
    <w:p w14:paraId="33570E4B" w14:textId="77777777" w:rsidR="000F7377" w:rsidRDefault="000F7377"/>
    <w:p w14:paraId="2DCC170F" w14:textId="77777777" w:rsidR="000F7377" w:rsidRDefault="000F7377">
      <w:r xmlns:w="http://schemas.openxmlformats.org/wordprocessingml/2006/main">
        <w:t xml:space="preserve">2 Tessalonicenses 2:6 E agora vocês sabem o que oculta para que ele seja revelado em seu tempo.</w:t>
      </w:r>
    </w:p>
    <w:p w14:paraId="099D5CB1" w14:textId="77777777" w:rsidR="000F7377" w:rsidRDefault="000F7377"/>
    <w:p w14:paraId="74F9954A" w14:textId="77777777" w:rsidR="000F7377" w:rsidRDefault="000F7377">
      <w:r xmlns:w="http://schemas.openxmlformats.org/wordprocessingml/2006/main">
        <w:t xml:space="preserve">Esta passagem refere-se a uma figura misteriosa que será revelada no futuro, quando chegar a hora certa.</w:t>
      </w:r>
    </w:p>
    <w:p w14:paraId="25E1316B" w14:textId="77777777" w:rsidR="000F7377" w:rsidRDefault="000F7377"/>
    <w:p w14:paraId="4B31A153" w14:textId="77777777" w:rsidR="000F7377" w:rsidRDefault="000F7377">
      <w:r xmlns:w="http://schemas.openxmlformats.org/wordprocessingml/2006/main">
        <w:t xml:space="preserve">1: Deus tem um plano para cada um de nós e devemos permanecer pacientes e confiar no Seu tempo.</w:t>
      </w:r>
    </w:p>
    <w:p w14:paraId="4A06C39F" w14:textId="77777777" w:rsidR="000F7377" w:rsidRDefault="000F7377"/>
    <w:p w14:paraId="008B75C5" w14:textId="77777777" w:rsidR="000F7377" w:rsidRDefault="000F7377">
      <w:r xmlns:w="http://schemas.openxmlformats.org/wordprocessingml/2006/main">
        <w:t xml:space="preserve">2: Devemos ter fé que Deus revelará esta figura no momento certo e nos preparará para a sua vinda.</w:t>
      </w:r>
    </w:p>
    <w:p w14:paraId="0131B33A" w14:textId="77777777" w:rsidR="000F7377" w:rsidRDefault="000F7377"/>
    <w:p w14:paraId="6AB5756F" w14:textId="77777777" w:rsidR="000F7377" w:rsidRDefault="000F7377">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14:paraId="4E6725F5" w14:textId="77777777" w:rsidR="000F7377" w:rsidRDefault="000F7377"/>
    <w:p w14:paraId="6628188B" w14:textId="77777777" w:rsidR="000F7377" w:rsidRDefault="000F7377">
      <w:r xmlns:w="http://schemas.openxmlformats.org/wordprocessingml/2006/main">
        <w:t xml:space="preserve">2: Salmo 27:14 “Espera no Senhor: tem bom ânimo, e ele fortalecerá o teu coração: espera, eu digo, no Senhor.”</w:t>
      </w:r>
    </w:p>
    <w:p w14:paraId="2B4285F5" w14:textId="77777777" w:rsidR="000F7377" w:rsidRDefault="000F7377"/>
    <w:p w14:paraId="3219CC57" w14:textId="77777777" w:rsidR="000F7377" w:rsidRDefault="000F7377">
      <w:r xmlns:w="http://schemas.openxmlformats.org/wordprocessingml/2006/main">
        <w:t xml:space="preserve">2 Tessalonicenses 2:7 Porque o mistério da iniqüidade já opera; somente aquele que agora deixa, deixará, até que seja tirado do caminho.</w:t>
      </w:r>
    </w:p>
    <w:p w14:paraId="22C0F242" w14:textId="77777777" w:rsidR="000F7377" w:rsidRDefault="000F7377"/>
    <w:p w14:paraId="5F1AA0D8" w14:textId="77777777" w:rsidR="000F7377" w:rsidRDefault="000F7377">
      <w:r xmlns:w="http://schemas.openxmlformats.org/wordprocessingml/2006/main">
        <w:t xml:space="preserve">O mistério do mal já está em ação, mas está sendo contido até que o limitador seja removido.</w:t>
      </w:r>
    </w:p>
    <w:p w14:paraId="1B997AA1" w14:textId="77777777" w:rsidR="000F7377" w:rsidRDefault="000F7377"/>
    <w:p w14:paraId="6A022523" w14:textId="77777777" w:rsidR="000F7377" w:rsidRDefault="000F7377">
      <w:r xmlns:w="http://schemas.openxmlformats.org/wordprocessingml/2006/main">
        <w:t xml:space="preserve">1. “O poder invisível do mal”</w:t>
      </w:r>
    </w:p>
    <w:p w14:paraId="6F57A7D3" w14:textId="77777777" w:rsidR="000F7377" w:rsidRDefault="000F7377"/>
    <w:p w14:paraId="10CE2A03" w14:textId="77777777" w:rsidR="000F7377" w:rsidRDefault="000F7377">
      <w:r xmlns:w="http://schemas.openxmlformats.org/wordprocessingml/2006/main">
        <w:t xml:space="preserve">2. "O Restringidor do Mal"</w:t>
      </w:r>
    </w:p>
    <w:p w14:paraId="502E7F58" w14:textId="77777777" w:rsidR="000F7377" w:rsidRDefault="000F7377"/>
    <w:p w14:paraId="22D82D09" w14:textId="77777777" w:rsidR="000F7377" w:rsidRDefault="000F7377">
      <w:r xmlns:w="http://schemas.openxmlformats.org/wordprocessingml/2006/main">
        <w:t xml:space="preserve">1. Mateus 8:28-34 - O poder de Jesus para expulsar demônios</w:t>
      </w:r>
    </w:p>
    <w:p w14:paraId="5A44727B" w14:textId="77777777" w:rsidR="000F7377" w:rsidRDefault="000F7377"/>
    <w:p w14:paraId="0EE8CC14" w14:textId="77777777" w:rsidR="000F7377" w:rsidRDefault="000F7377">
      <w:r xmlns:w="http://schemas.openxmlformats.org/wordprocessingml/2006/main">
        <w:t xml:space="preserve">2. 2 Coríntios 10:4-5 - As armas espirituais usadas para lutar contra as forças do mal</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Tessalonicenses 2:8 E então será revelado aquele ímpio, a quem o Senhor desfará pelo sopro da sua boca, e destruirá pelo esplendor da sua vinda:</w:t>
      </w:r>
    </w:p>
    <w:p w14:paraId="3D4A3D5C" w14:textId="77777777" w:rsidR="000F7377" w:rsidRDefault="000F7377"/>
    <w:p w14:paraId="6420D8EC" w14:textId="77777777" w:rsidR="000F7377" w:rsidRDefault="000F7377">
      <w:r xmlns:w="http://schemas.openxmlformats.org/wordprocessingml/2006/main">
        <w:t xml:space="preserve">O Senhor porá fim aos ímpios quando Ele retornar.</w:t>
      </w:r>
    </w:p>
    <w:p w14:paraId="5B2EC227" w14:textId="77777777" w:rsidR="000F7377" w:rsidRDefault="000F7377"/>
    <w:p w14:paraId="2BDB4C01" w14:textId="77777777" w:rsidR="000F7377" w:rsidRDefault="000F7377">
      <w:r xmlns:w="http://schemas.openxmlformats.org/wordprocessingml/2006/main">
        <w:t xml:space="preserve">1. O Retorno do Senhor: Nossa Esperança em Tempos Perversos</w:t>
      </w:r>
    </w:p>
    <w:p w14:paraId="16FF832E" w14:textId="77777777" w:rsidR="000F7377" w:rsidRDefault="000F7377"/>
    <w:p w14:paraId="635833C1" w14:textId="77777777" w:rsidR="000F7377" w:rsidRDefault="000F7377">
      <w:r xmlns:w="http://schemas.openxmlformats.org/wordprocessingml/2006/main">
        <w:t xml:space="preserve">2. Nossa Proteção na Vinda do Senhor</w:t>
      </w:r>
    </w:p>
    <w:p w14:paraId="49C66E38" w14:textId="77777777" w:rsidR="000F7377" w:rsidRDefault="000F7377"/>
    <w:p w14:paraId="5C7F44E4" w14:textId="77777777" w:rsidR="000F7377" w:rsidRDefault="000F7377">
      <w:r xmlns:w="http://schemas.openxmlformats.org/wordprocessingml/2006/main">
        <w:t xml:space="preserve">1. Isaías 11:4 - “Mas com justiça julgará os pobres, e decidirá com equidade pelos mansos da terra; ferirá a terra com a vara da sua boca, e com o sopro dos seus lábios matará os maus."</w:t>
      </w:r>
    </w:p>
    <w:p w14:paraId="1982C3E9" w14:textId="77777777" w:rsidR="000F7377" w:rsidRDefault="000F7377"/>
    <w:p w14:paraId="48A27665" w14:textId="77777777" w:rsidR="000F7377" w:rsidRDefault="000F7377">
      <w:r xmlns:w="http://schemas.openxmlformats.org/wordprocessingml/2006/main">
        <w:t xml:space="preserve">2. Romanos 12:19 - "Nunca se vingue, amado, mas deixe espaço para a ira de Deus, pois está escrito: “Minha é a vingança, eu retribuirei”, diz o Senhor."</w:t>
      </w:r>
    </w:p>
    <w:p w14:paraId="1BA4D5BD" w14:textId="77777777" w:rsidR="000F7377" w:rsidRDefault="000F7377"/>
    <w:p w14:paraId="1DA86D5B" w14:textId="77777777" w:rsidR="000F7377" w:rsidRDefault="000F7377">
      <w:r xmlns:w="http://schemas.openxmlformats.org/wordprocessingml/2006/main">
        <w:t xml:space="preserve">2 Tessalonicenses 2:9 Sim, aquele cuja vinda é segundo a eficácia de Satanás com todo o poder, e sinais e prodígios de mentira,</w:t>
      </w:r>
    </w:p>
    <w:p w14:paraId="617810A7" w14:textId="77777777" w:rsidR="000F7377" w:rsidRDefault="000F7377"/>
    <w:p w14:paraId="5623B347" w14:textId="77777777" w:rsidR="000F7377" w:rsidRDefault="000F7377">
      <w:r xmlns:w="http://schemas.openxmlformats.org/wordprocessingml/2006/main">
        <w:t xml:space="preserve">Paulo advertiu os tessalonicenses para estarem cientes dos falsos mestres e profetas cujos ensinamentos são inspirados por Satanás e são acompanhados por sinais e maravilhas milagrosas.</w:t>
      </w:r>
    </w:p>
    <w:p w14:paraId="32A1981D" w14:textId="77777777" w:rsidR="000F7377" w:rsidRDefault="000F7377"/>
    <w:p w14:paraId="7C556AE5" w14:textId="77777777" w:rsidR="000F7377" w:rsidRDefault="000F7377">
      <w:r xmlns:w="http://schemas.openxmlformats.org/wordprocessingml/2006/main">
        <w:t xml:space="preserve">1. Não se deixe enganar pelos falsos profetas - 2 Tessalonicenses 2:9</w:t>
      </w:r>
    </w:p>
    <w:p w14:paraId="73F2D5A4" w14:textId="77777777" w:rsidR="000F7377" w:rsidRDefault="000F7377"/>
    <w:p w14:paraId="45FAD78F" w14:textId="77777777" w:rsidR="000F7377" w:rsidRDefault="000F7377">
      <w:r xmlns:w="http://schemas.openxmlformats.org/wordprocessingml/2006/main">
        <w:t xml:space="preserve">2. Discernir a verdade das mentiras - 2 Tessalonicenses 2:9</w:t>
      </w:r>
    </w:p>
    <w:p w14:paraId="432C60D7" w14:textId="77777777" w:rsidR="000F7377" w:rsidRDefault="000F7377"/>
    <w:p w14:paraId="188BF46B" w14:textId="77777777" w:rsidR="000F7377" w:rsidRDefault="000F7377">
      <w:r xmlns:w="http://schemas.openxmlformats.org/wordprocessingml/2006/main">
        <w:t xml:space="preserve">1. Provérbios 14:15 - “O simples acredita em tudo, mas o prudente pensa nos seus passos.”</w:t>
      </w:r>
    </w:p>
    <w:p w14:paraId="4C2C7E51" w14:textId="77777777" w:rsidR="000F7377" w:rsidRDefault="000F7377"/>
    <w:p w14:paraId="61F6D446" w14:textId="77777777" w:rsidR="000F7377" w:rsidRDefault="000F7377">
      <w:r xmlns:w="http://schemas.openxmlformats.org/wordprocessingml/2006/main">
        <w:t xml:space="preserve">2. 1 João 4:1 - “Amados, não acreditem em todo espírito, mas testem os espíritos para ver se eles são de Deus, pois muitos falsos profetas têm saído pelo mundo.”</w:t>
      </w:r>
    </w:p>
    <w:p w14:paraId="553A5C04" w14:textId="77777777" w:rsidR="000F7377" w:rsidRDefault="000F7377"/>
    <w:p w14:paraId="3AE8F672" w14:textId="77777777" w:rsidR="000F7377" w:rsidRDefault="000F7377">
      <w:r xmlns:w="http://schemas.openxmlformats.org/wordprocessingml/2006/main">
        <w:t xml:space="preserve">2 Tessalonicenses 2:10 E com todo o engano da injustiça para os que perecem; porque não receberam o amor da verdade para serem salvos.</w:t>
      </w:r>
    </w:p>
    <w:p w14:paraId="164349F6" w14:textId="77777777" w:rsidR="000F7377" w:rsidRDefault="000F7377"/>
    <w:p w14:paraId="2E790DFA" w14:textId="77777777" w:rsidR="000F7377" w:rsidRDefault="000F7377">
      <w:r xmlns:w="http://schemas.openxmlformats.org/wordprocessingml/2006/main">
        <w:t xml:space="preserve">As pessoas que não recebem o amor da verdade perecerão por causa da injustiça e do engano.</w:t>
      </w:r>
    </w:p>
    <w:p w14:paraId="7519FEB8" w14:textId="77777777" w:rsidR="000F7377" w:rsidRDefault="000F7377"/>
    <w:p w14:paraId="014DBCF4" w14:textId="77777777" w:rsidR="000F7377" w:rsidRDefault="000F7377">
      <w:r xmlns:w="http://schemas.openxmlformats.org/wordprocessingml/2006/main">
        <w:t xml:space="preserve">1. O Poder da Verdade: Um Chamado para Receber o Amor da Verdade</w:t>
      </w:r>
    </w:p>
    <w:p w14:paraId="1E568388" w14:textId="77777777" w:rsidR="000F7377" w:rsidRDefault="000F7377"/>
    <w:p w14:paraId="7800B64C" w14:textId="77777777" w:rsidR="000F7377" w:rsidRDefault="000F7377">
      <w:r xmlns:w="http://schemas.openxmlformats.org/wordprocessingml/2006/main">
        <w:t xml:space="preserve">2. Engano e injustiça: o perigo de ignorar a verdade</w:t>
      </w:r>
    </w:p>
    <w:p w14:paraId="4E5E684C" w14:textId="77777777" w:rsidR="000F7377" w:rsidRDefault="000F7377"/>
    <w:p w14:paraId="16D41663" w14:textId="77777777" w:rsidR="000F7377" w:rsidRDefault="000F7377">
      <w:r xmlns:w="http://schemas.openxmlformats.org/wordprocessingml/2006/main">
        <w:t xml:space="preserve">1. Romanos 1:18-32 - Pois a ira de Deus é revelada do céu contra toda impiedade e injustiça dos homens, que suprimem a verdade pela injustiça.</w:t>
      </w:r>
    </w:p>
    <w:p w14:paraId="616B8138" w14:textId="77777777" w:rsidR="000F7377" w:rsidRDefault="000F7377"/>
    <w:p w14:paraId="74493674" w14:textId="77777777" w:rsidR="000F7377" w:rsidRDefault="000F7377">
      <w:r xmlns:w="http://schemas.openxmlformats.org/wordprocessingml/2006/main">
        <w:t xml:space="preserve">2. João 8:31-32 - Então Jesus disse aos judeus que creram nele: "Se permanecerdes na minha palavra, verdadeiramente sereis meus discípulos. E conhecereis a verdade, e a verdade vos libertará.</w:t>
      </w:r>
    </w:p>
    <w:p w14:paraId="37BAFCAC" w14:textId="77777777" w:rsidR="000F7377" w:rsidRDefault="000F7377"/>
    <w:p w14:paraId="1B7C2821" w14:textId="77777777" w:rsidR="000F7377" w:rsidRDefault="000F7377">
      <w:r xmlns:w="http://schemas.openxmlformats.org/wordprocessingml/2006/main">
        <w:t xml:space="preserve">2 Tessalonicenses 2:11 E por esta razão Deus lhes enviará o forte erro, para que creiam na mentira:</w:t>
      </w:r>
    </w:p>
    <w:p w14:paraId="051C4512" w14:textId="77777777" w:rsidR="000F7377" w:rsidRDefault="000F7377"/>
    <w:p w14:paraId="2892772B" w14:textId="77777777" w:rsidR="000F7377" w:rsidRDefault="000F7377">
      <w:r xmlns:w="http://schemas.openxmlformats.org/wordprocessingml/2006/main">
        <w:t xml:space="preserve">Deus enviará uma forte ilusão àqueles que não acreditam na verdade, fazendo-os acreditar numa mentira.</w:t>
      </w:r>
    </w:p>
    <w:p w14:paraId="15F265DF" w14:textId="77777777" w:rsidR="000F7377" w:rsidRDefault="000F7377"/>
    <w:p w14:paraId="0F3AC6CD" w14:textId="77777777" w:rsidR="000F7377" w:rsidRDefault="000F7377">
      <w:r xmlns:w="http://schemas.openxmlformats.org/wordprocessingml/2006/main">
        <w:t xml:space="preserve">1. O Perigo de Ser Enganado – Como Reconhecer e Resistir aos Falsos Ensinamentos</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da Verdade – Por que Acreditar na Verdade é Essencial para a Salvação</w:t>
      </w:r>
    </w:p>
    <w:p w14:paraId="75DF9985" w14:textId="77777777" w:rsidR="000F7377" w:rsidRDefault="000F7377"/>
    <w:p w14:paraId="1E1167F3" w14:textId="77777777" w:rsidR="000F7377" w:rsidRDefault="000F7377">
      <w:r xmlns:w="http://schemas.openxmlformats.org/wordprocessingml/2006/main">
        <w:t xml:space="preserve">1. Provérbios 14:12 - “Há caminho que ao homem parece direito, mas o seu fim é o caminho da morte”.</w:t>
      </w:r>
    </w:p>
    <w:p w14:paraId="1CCD86A8" w14:textId="77777777" w:rsidR="000F7377" w:rsidRDefault="000F7377"/>
    <w:p w14:paraId="13B3A969" w14:textId="77777777" w:rsidR="000F7377" w:rsidRDefault="000F7377">
      <w:r xmlns:w="http://schemas.openxmlformats.org/wordprocessingml/2006/main">
        <w:t xml:space="preserve">2. João 8:31-32 - “Se permanecerdes na minha palavra, sereis verdadeiramente meus discípulos, e conhecereis a verdade, e a verdade vos libertará”.</w:t>
      </w:r>
    </w:p>
    <w:p w14:paraId="6E76D478" w14:textId="77777777" w:rsidR="000F7377" w:rsidRDefault="000F7377"/>
    <w:p w14:paraId="5FC1E9B1" w14:textId="77777777" w:rsidR="000F7377" w:rsidRDefault="000F7377">
      <w:r xmlns:w="http://schemas.openxmlformats.org/wordprocessingml/2006/main">
        <w:t xml:space="preserve">2 Tessalonicenses 2:12 Para que sejam condenados todos os que não creram na verdade, mas tiveram prazer na injustiça.</w:t>
      </w:r>
    </w:p>
    <w:p w14:paraId="2D2F0CEF" w14:textId="77777777" w:rsidR="000F7377" w:rsidRDefault="000F7377"/>
    <w:p w14:paraId="010FFA4E" w14:textId="77777777" w:rsidR="000F7377" w:rsidRDefault="000F7377">
      <w:r xmlns:w="http://schemas.openxmlformats.org/wordprocessingml/2006/main">
        <w:t xml:space="preserve">Deus condenará aqueles que se recusam a aceitar a verdade e têm prazer na injustiça.</w:t>
      </w:r>
    </w:p>
    <w:p w14:paraId="5D022EC4" w14:textId="77777777" w:rsidR="000F7377" w:rsidRDefault="000F7377"/>
    <w:p w14:paraId="37C90A65" w14:textId="77777777" w:rsidR="000F7377" w:rsidRDefault="000F7377">
      <w:r xmlns:w="http://schemas.openxmlformats.org/wordprocessingml/2006/main">
        <w:t xml:space="preserve">1. Rejeitando a verdade: a ira de Deus sobre aqueles que têm prazer na injustiça</w:t>
      </w:r>
    </w:p>
    <w:p w14:paraId="36A086EE" w14:textId="77777777" w:rsidR="000F7377" w:rsidRDefault="000F7377"/>
    <w:p w14:paraId="476521D1" w14:textId="77777777" w:rsidR="000F7377" w:rsidRDefault="000F7377">
      <w:r xmlns:w="http://schemas.openxmlformats.org/wordprocessingml/2006/main">
        <w:t xml:space="preserve">2. A justiça sobre a injustiça: o julgamento de Deus sobre aqueles que não acreditam na verdade</w:t>
      </w:r>
    </w:p>
    <w:p w14:paraId="0DCF2219" w14:textId="77777777" w:rsidR="000F7377" w:rsidRDefault="000F7377"/>
    <w:p w14:paraId="5E5BE462" w14:textId="77777777" w:rsidR="000F7377" w:rsidRDefault="000F7377">
      <w:r xmlns:w="http://schemas.openxmlformats.org/wordprocessingml/2006/main">
        <w:t xml:space="preserve">1. Romanos 1:18-25 - A descrição de Paulo da ira de Deus sobre aqueles que rejeitam a verdade</w:t>
      </w:r>
    </w:p>
    <w:p w14:paraId="06557280" w14:textId="77777777" w:rsidR="000F7377" w:rsidRDefault="000F7377"/>
    <w:p w14:paraId="17164563" w14:textId="77777777" w:rsidR="000F7377" w:rsidRDefault="000F7377">
      <w:r xmlns:w="http://schemas.openxmlformats.org/wordprocessingml/2006/main">
        <w:t xml:space="preserve">2. João 3:16-17 - O amor de Deus por aqueles que acreditam em Jesus Cristo e Seu julgamento sobre aqueles que não acreditam</w:t>
      </w:r>
    </w:p>
    <w:p w14:paraId="4C7092DF" w14:textId="77777777" w:rsidR="000F7377" w:rsidRDefault="000F7377"/>
    <w:p w14:paraId="15BF5FCA" w14:textId="77777777" w:rsidR="000F7377" w:rsidRDefault="000F7377">
      <w:r xmlns:w="http://schemas.openxmlformats.org/wordprocessingml/2006/main">
        <w:t xml:space="preserve">2 Tessalonicenses 2:13 Mas devemos sempre dar graças a Deus por vocês, irmãos amados do Senhor, porque Deus desde o princípio os escolheu para a salvação pela santificação do Espírito e pela fé na verdade:</w:t>
      </w:r>
    </w:p>
    <w:p w14:paraId="69CA75A3" w14:textId="77777777" w:rsidR="000F7377" w:rsidRDefault="000F7377"/>
    <w:p w14:paraId="170FE355" w14:textId="77777777" w:rsidR="000F7377" w:rsidRDefault="000F7377">
      <w:r xmlns:w="http://schemas.openxmlformats.org/wordprocessingml/2006/main">
        <w:t xml:space="preserve">Deus escolheu os tessalonicenses para receberem a salvação através da crença na verdade e da santificação do Espírito.</w:t>
      </w:r>
    </w:p>
    <w:p w14:paraId="5790E3AF" w14:textId="77777777" w:rsidR="000F7377" w:rsidRDefault="000F7377"/>
    <w:p w14:paraId="6C7B8611" w14:textId="77777777" w:rsidR="000F7377" w:rsidRDefault="000F7377">
      <w:r xmlns:w="http://schemas.openxmlformats.org/wordprocessingml/2006/main">
        <w:t xml:space="preserve">1. O incrível amor de Deus pelo seu povo: como Deus nos escolheu para a salvação</w:t>
      </w:r>
    </w:p>
    <w:p w14:paraId="59D31DAE" w14:textId="77777777" w:rsidR="000F7377" w:rsidRDefault="000F7377"/>
    <w:p w14:paraId="13267E72" w14:textId="77777777" w:rsidR="000F7377" w:rsidRDefault="000F7377">
      <w:r xmlns:w="http://schemas.openxmlformats.org/wordprocessingml/2006/main">
        <w:t xml:space="preserve">2. O Poder do Espírito: Experimentando a Santificação e a Crença na Verdade</w:t>
      </w:r>
    </w:p>
    <w:p w14:paraId="46CD93E9" w14:textId="77777777" w:rsidR="000F7377" w:rsidRDefault="000F7377"/>
    <w:p w14:paraId="57B029D6" w14:textId="77777777" w:rsidR="000F7377" w:rsidRDefault="000F7377">
      <w:r xmlns:w="http://schemas.openxmlformats.org/wordprocessingml/2006/main">
        <w:t xml:space="preserve">1. Romanos 8:28-30 - E sabemos que em todas as coisas Deus trabalha para o bem daqueles que o amam, que foram chamados segundo o seu propósito.</w:t>
      </w:r>
    </w:p>
    <w:p w14:paraId="1C41C891" w14:textId="77777777" w:rsidR="000F7377" w:rsidRDefault="000F7377"/>
    <w:p w14:paraId="22B823A4" w14:textId="77777777" w:rsidR="000F7377" w:rsidRDefault="000F7377">
      <w:r xmlns:w="http://schemas.openxmlformats.org/wordprocessingml/2006/main">
        <w:t xml:space="preserve">2. Efésios 2:8-10 - Pois é pela graça que vocês são salvos, por meio da fé - e isso não vem de vocês mesmos, é dom de Deus - não pelas obras, para que ninguém se glorie.</w:t>
      </w:r>
    </w:p>
    <w:p w14:paraId="0D3C1091" w14:textId="77777777" w:rsidR="000F7377" w:rsidRDefault="000F7377"/>
    <w:p w14:paraId="545430D0" w14:textId="77777777" w:rsidR="000F7377" w:rsidRDefault="000F7377">
      <w:r xmlns:w="http://schemas.openxmlformats.org/wordprocessingml/2006/main">
        <w:t xml:space="preserve">2 Tessalonicenses 2:14 Para o qual vos chamou pelo nosso evangelho, para alcançarmos a glória de nosso Senhor Jesus Cristo.</w:t>
      </w:r>
    </w:p>
    <w:p w14:paraId="3CE186DC" w14:textId="77777777" w:rsidR="000F7377" w:rsidRDefault="000F7377"/>
    <w:p w14:paraId="32FF83F5" w14:textId="77777777" w:rsidR="000F7377" w:rsidRDefault="000F7377">
      <w:r xmlns:w="http://schemas.openxmlformats.org/wordprocessingml/2006/main">
        <w:t xml:space="preserve">O Senhor Jesus Cristo nos chamou para obter Sua glória por meio do evangelho.</w:t>
      </w:r>
    </w:p>
    <w:p w14:paraId="0F762646" w14:textId="77777777" w:rsidR="000F7377" w:rsidRDefault="000F7377"/>
    <w:p w14:paraId="42A6FDDB" w14:textId="77777777" w:rsidR="000F7377" w:rsidRDefault="000F7377">
      <w:r xmlns:w="http://schemas.openxmlformats.org/wordprocessingml/2006/main">
        <w:t xml:space="preserve">1. O Poder do Evangelho para Obter Glória</w:t>
      </w:r>
    </w:p>
    <w:p w14:paraId="1B659DC4" w14:textId="77777777" w:rsidR="000F7377" w:rsidRDefault="000F7377"/>
    <w:p w14:paraId="24622E90" w14:textId="77777777" w:rsidR="000F7377" w:rsidRDefault="000F7377">
      <w:r xmlns:w="http://schemas.openxmlformats.org/wordprocessingml/2006/main">
        <w:t xml:space="preserve">2. O Chamado do Senhor: Para Obter Sua Glória</w:t>
      </w:r>
    </w:p>
    <w:p w14:paraId="65A1134A" w14:textId="77777777" w:rsidR="000F7377" w:rsidRDefault="000F7377"/>
    <w:p w14:paraId="6F6DFAF0" w14:textId="77777777" w:rsidR="000F7377" w:rsidRDefault="000F7377">
      <w:r xmlns:w="http://schemas.openxmlformats.org/wordprocessingml/2006/main">
        <w:t xml:space="preserve">1. Romanos 8:17-19 - E se filhos, então herdeiros; herdeiros de Deus e co-herdeiros de Cristo; se é verdade que com ele sofremos, para que também com ele sejamos glorificados.</w:t>
      </w:r>
    </w:p>
    <w:p w14:paraId="6940A918" w14:textId="77777777" w:rsidR="000F7377" w:rsidRDefault="000F7377"/>
    <w:p w14:paraId="70A3EABD" w14:textId="77777777" w:rsidR="000F7377" w:rsidRDefault="000F7377">
      <w:r xmlns:w="http://schemas.openxmlformats.org/wordprocessingml/2006/main">
        <w:t xml:space="preserve">2. Colossenses 3:4 - Quando Cristo, que é a nossa vida, se manifestar, então vós também aparecereis com ele em glória.</w:t>
      </w:r>
    </w:p>
    <w:p w14:paraId="5B713983" w14:textId="77777777" w:rsidR="000F7377" w:rsidRDefault="000F7377"/>
    <w:p w14:paraId="21B84350" w14:textId="77777777" w:rsidR="000F7377" w:rsidRDefault="000F7377">
      <w:r xmlns:w="http://schemas.openxmlformats.org/wordprocessingml/2006/main">
        <w:t xml:space="preserve">2 Tessalonicenses 2:15 Portanto, irmãos, permanecei firmes e guardai as tradições que vos foram </w:t>
      </w:r>
      <w:r xmlns:w="http://schemas.openxmlformats.org/wordprocessingml/2006/main">
        <w:lastRenderedPageBreak xmlns:w="http://schemas.openxmlformats.org/wordprocessingml/2006/main"/>
      </w:r>
      <w:r xmlns:w="http://schemas.openxmlformats.org/wordprocessingml/2006/main">
        <w:t xml:space="preserve">ensinadas, seja por palavra, seja por nossa epístola.</w:t>
      </w:r>
    </w:p>
    <w:p w14:paraId="34FB1D0B" w14:textId="77777777" w:rsidR="000F7377" w:rsidRDefault="000F7377"/>
    <w:p w14:paraId="209605B1" w14:textId="77777777" w:rsidR="000F7377" w:rsidRDefault="000F7377">
      <w:r xmlns:w="http://schemas.openxmlformats.org/wordprocessingml/2006/main">
        <w:t xml:space="preserve">Os cristãos são encorajados a permanecer firmes na sua fé e a respeitar os ensinamentos que lhes foram ensinados, seja de boca em boca ou por carta escrita.</w:t>
      </w:r>
    </w:p>
    <w:p w14:paraId="366510D9" w14:textId="77777777" w:rsidR="000F7377" w:rsidRDefault="000F7377"/>
    <w:p w14:paraId="5E441B7D" w14:textId="77777777" w:rsidR="000F7377" w:rsidRDefault="000F7377">
      <w:r xmlns:w="http://schemas.openxmlformats.org/wordprocessingml/2006/main">
        <w:t xml:space="preserve">1. “Permaneça firme na fé: siga os ensinamentos de Deus”</w:t>
      </w:r>
    </w:p>
    <w:p w14:paraId="75DF6F43" w14:textId="77777777" w:rsidR="000F7377" w:rsidRDefault="000F7377"/>
    <w:p w14:paraId="17BC49EA" w14:textId="77777777" w:rsidR="000F7377" w:rsidRDefault="000F7377">
      <w:r xmlns:w="http://schemas.openxmlformats.org/wordprocessingml/2006/main">
        <w:t xml:space="preserve">2. “Permaneça firme na crença: defenda as tradições do Senhor”</w:t>
      </w:r>
    </w:p>
    <w:p w14:paraId="2D6C5121" w14:textId="77777777" w:rsidR="000F7377" w:rsidRDefault="000F7377"/>
    <w:p w14:paraId="2F711E87" w14:textId="77777777" w:rsidR="000F7377" w:rsidRDefault="000F7377">
      <w:r xmlns:w="http://schemas.openxmlformats.org/wordprocessingml/2006/main">
        <w:t xml:space="preserve">1. João 8:31-32 “Então Jesus disse aos judeus que creram nele: 'Se permanecerdes na minha palavra, verdadeiramente sereis meus discípulos. E conhecereis a verdade, e a verdade vos libertará.'”</w:t>
      </w:r>
    </w:p>
    <w:p w14:paraId="21ACFC15" w14:textId="77777777" w:rsidR="000F7377" w:rsidRDefault="000F7377"/>
    <w:p w14:paraId="044F7FB5" w14:textId="77777777" w:rsidR="000F7377" w:rsidRDefault="000F7377">
      <w:r xmlns:w="http://schemas.openxmlformats.org/wordprocessingml/2006/main">
        <w:t xml:space="preserve">2. Hebreus 10:23-25 “Mantenhamos firme a confissão da nossa esperança, sem vacilar, porque Aquele que prometeu é fiel. E consideremo-nos uns aos outros para estimular o amor e as boas obras, não deixando de nos reunir, como é costume de alguns, mas exortando-nos uns aos outros, e tanto mais quanto vedes que o Dia se aproxima.”</w:t>
      </w:r>
    </w:p>
    <w:p w14:paraId="78E30091" w14:textId="77777777" w:rsidR="000F7377" w:rsidRDefault="000F7377"/>
    <w:p w14:paraId="3799B542" w14:textId="77777777" w:rsidR="000F7377" w:rsidRDefault="000F7377">
      <w:r xmlns:w="http://schemas.openxmlformats.org/wordprocessingml/2006/main">
        <w:t xml:space="preserve">2 Tessalonicenses 2:16 Ora, o próprio nosso Senhor Jesus Cristo, e Deus, nosso Pai, que nos amou e nos deu consolação eterna e boa esperança pela graça,</w:t>
      </w:r>
    </w:p>
    <w:p w14:paraId="1ECB851D" w14:textId="77777777" w:rsidR="000F7377" w:rsidRDefault="000F7377"/>
    <w:p w14:paraId="00BE5EBD" w14:textId="77777777" w:rsidR="000F7377" w:rsidRDefault="000F7377">
      <w:r xmlns:w="http://schemas.openxmlformats.org/wordprocessingml/2006/main">
        <w:t xml:space="preserve">Nosso Senhor Jesus Cristo e Deus, nosso Pai, nos deram consolação eterna e boa esperança através da graça.</w:t>
      </w:r>
    </w:p>
    <w:p w14:paraId="22452ACA" w14:textId="77777777" w:rsidR="000F7377" w:rsidRDefault="000F7377"/>
    <w:p w14:paraId="52874EB7" w14:textId="77777777" w:rsidR="000F7377" w:rsidRDefault="000F7377">
      <w:r xmlns:w="http://schemas.openxmlformats.org/wordprocessingml/2006/main">
        <w:t xml:space="preserve">1. O Conforto Eterno da Graça – Explorando a segurança e a esperança encontradas nas promessas de Deus.</w:t>
      </w:r>
    </w:p>
    <w:p w14:paraId="2BE3A4D3" w14:textId="77777777" w:rsidR="000F7377" w:rsidRDefault="000F7377"/>
    <w:p w14:paraId="573708D2" w14:textId="77777777" w:rsidR="000F7377" w:rsidRDefault="000F7377">
      <w:r xmlns:w="http://schemas.openxmlformats.org/wordprocessingml/2006/main">
        <w:t xml:space="preserve">2. O Poder do Amor – Examinar o amor de Deus e como ele fornece força em momentos de necessidade.</w:t>
      </w:r>
    </w:p>
    <w:p w14:paraId="755A35C8" w14:textId="77777777" w:rsidR="000F7377" w:rsidRDefault="000F7377"/>
    <w:p w14:paraId="20CE1D2A" w14:textId="77777777" w:rsidR="000F7377" w:rsidRDefault="000F7377">
      <w:r xmlns:w="http://schemas.openxmlformats.org/wordprocessingml/2006/main">
        <w:t xml:space="preserve">1. Romanos 8:37-39 - Não, em todas estas coisas somos mais que vencedores por meio daquele que </w:t>
      </w:r>
      <w:r xmlns:w="http://schemas.openxmlformats.org/wordprocessingml/2006/main">
        <w:lastRenderedPageBreak xmlns:w="http://schemas.openxmlformats.org/wordprocessingml/2006/main"/>
      </w:r>
      <w:r xmlns:w="http://schemas.openxmlformats.org/wordprocessingml/2006/main">
        <w:t xml:space="preserve">nos amou. Pois estou convencido de que nem a morte nem a vida, nem os anjos nem os demônios, nem o presente nem o futuro, nem quaisquer poderes, nem a altura nem a profundidade, nem qualquer outra coisa em toda a criação, será capaz de nos separar do amor de Deus que está em Cristo Jesus nosso Senhor.</w:t>
      </w:r>
    </w:p>
    <w:p w14:paraId="1E419021" w14:textId="77777777" w:rsidR="000F7377" w:rsidRDefault="000F7377"/>
    <w:p w14:paraId="5442FA7C" w14:textId="77777777" w:rsidR="000F7377" w:rsidRDefault="000F7377">
      <w:r xmlns:w="http://schemas.openxmlformats.org/wordprocessingml/2006/main">
        <w:t xml:space="preserve">2. Isaías 40:31 - Mas aqueles que esperam no Senhor renovarão suas forças. Eles voarão com asas como águias; correrão e não se cansarão, caminharão e não desmaiarão.</w:t>
      </w:r>
    </w:p>
    <w:p w14:paraId="28903F3D" w14:textId="77777777" w:rsidR="000F7377" w:rsidRDefault="000F7377"/>
    <w:p w14:paraId="40D6D8FB" w14:textId="77777777" w:rsidR="000F7377" w:rsidRDefault="000F7377">
      <w:r xmlns:w="http://schemas.openxmlformats.org/wordprocessingml/2006/main">
        <w:t xml:space="preserve">2 Tessalonicenses 2:17 Conforte seus corações e confirme-os em toda boa palavra e obra.</w:t>
      </w:r>
    </w:p>
    <w:p w14:paraId="0D4EFC83" w14:textId="77777777" w:rsidR="000F7377" w:rsidRDefault="000F7377"/>
    <w:p w14:paraId="2A39F393" w14:textId="77777777" w:rsidR="000F7377" w:rsidRDefault="000F7377">
      <w:r xmlns:w="http://schemas.openxmlformats.org/wordprocessingml/2006/main">
        <w:t xml:space="preserve">A passagem encoraja os crentes a serem consolados em sua fé e a serem firmados em boas palavras e ações.</w:t>
      </w:r>
    </w:p>
    <w:p w14:paraId="0C421AE8" w14:textId="77777777" w:rsidR="000F7377" w:rsidRDefault="000F7377"/>
    <w:p w14:paraId="5F0EFB37" w14:textId="77777777" w:rsidR="000F7377" w:rsidRDefault="000F7377">
      <w:r xmlns:w="http://schemas.openxmlformats.org/wordprocessingml/2006/main">
        <w:t xml:space="preserve">1. “Conforto na Fé”</w:t>
      </w:r>
    </w:p>
    <w:p w14:paraId="5CC84B04" w14:textId="77777777" w:rsidR="000F7377" w:rsidRDefault="000F7377"/>
    <w:p w14:paraId="0AF2B0B9" w14:textId="77777777" w:rsidR="000F7377" w:rsidRDefault="000F7377">
      <w:r xmlns:w="http://schemas.openxmlformats.org/wordprocessingml/2006/main">
        <w:t xml:space="preserve">2. "Boas ações e palavras"</w:t>
      </w:r>
    </w:p>
    <w:p w14:paraId="1B725BA3" w14:textId="77777777" w:rsidR="000F7377" w:rsidRDefault="000F7377"/>
    <w:p w14:paraId="0D32390F" w14:textId="77777777" w:rsidR="000F7377" w:rsidRDefault="000F7377">
      <w:r xmlns:w="http://schemas.openxmlformats.org/wordprocessingml/2006/main">
        <w:t xml:space="preserve">1. João 14:27 - "Deixo-vos a paz; a minha paz vos dou. Não vos dou como o mundo a dá. Não se turbem os vossos corações e não tenham medo."</w:t>
      </w:r>
    </w:p>
    <w:p w14:paraId="5AC3BACE" w14:textId="77777777" w:rsidR="000F7377" w:rsidRDefault="000F7377"/>
    <w:p w14:paraId="21E2602E" w14:textId="77777777" w:rsidR="000F7377" w:rsidRDefault="000F7377">
      <w:r xmlns:w="http://schemas.openxmlformats.org/wordprocessingml/2006/main">
        <w:t xml:space="preserve">2. Tiago 2:14-17 - "De que adianta, meus irmãos e irmãs, se alguém afirma ter fé, mas não tem obras? Essa fé pode salvá-lo? Suponhamos que um irmão ou uma irmã esteja sem roupas e sem comida diária. Se um de vocês lhes disser: “Vão em paz; mantenham-se aquecidos e bem alimentados”, mas não fizer nada a respeito de suas necessidades físicas, de que adianta isso? Da mesma forma, a fé por si só, se não for acompanhada de ação, está morto."</w:t>
      </w:r>
    </w:p>
    <w:p w14:paraId="04909B68" w14:textId="77777777" w:rsidR="000F7377" w:rsidRDefault="000F7377"/>
    <w:p w14:paraId="65A85346" w14:textId="77777777" w:rsidR="000F7377" w:rsidRDefault="000F7377">
      <w:r xmlns:w="http://schemas.openxmlformats.org/wordprocessingml/2006/main">
        <w:t xml:space="preserve">2 Tessalonicenses 3 é o terceiro e último capítulo da segunda carta escrita pelo apóstolo Paulo aos crentes em Tessalônica. Neste capítulo, Paulo aborda questões específicas relacionadas à ociosidade, conduta desordeira e falsos ensinos dentro da igreja.</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Parágrafo 1: Paulo exorta os crentes tessalonicenses a orarem por ele e seus companheiros (2 Tessalonicenses 3:1-5). Ele pede suas orações para que a mensagem de Deus se espalhe rapidamente e seja honrada entre outros. Ele expressa confiança na fidelidade do Senhor para protegê-los do mal e fortalecê-los em toda boa obra. Paulo também os incentiva a seguir seu exemplo trabalhando diligentemente em vez de ficarem ociosos.</w:t>
      </w:r>
    </w:p>
    <w:p w14:paraId="060BDF9E" w14:textId="77777777" w:rsidR="000F7377" w:rsidRDefault="000F7377"/>
    <w:p w14:paraId="108E64C7" w14:textId="77777777" w:rsidR="000F7377" w:rsidRDefault="000F7377">
      <w:r xmlns:w="http://schemas.openxmlformats.org/wordprocessingml/2006/main">
        <w:t xml:space="preserve">Parágrafo 2: Paulo aborda preocupações sobre conduta desordeira dentro da igreja (2 Tessalonicenses 3:6-15). Ele os lembra de seu próprio comportamento enquanto estava com eles – como ele trabalhou duro dia e noite, sem ser um fardo para ninguém. Ele adverte contra aqueles que estão ociosos e não vivem de acordo com a tradição que dele receberam. Paulo instrui que se alguém não quiser trabalhar, não coma. Ele os exorta a não se cansarem de fazer o que é certo, mas antes admoesta os indisciplinados.</w:t>
      </w:r>
    </w:p>
    <w:p w14:paraId="41BCD87F" w14:textId="77777777" w:rsidR="000F7377" w:rsidRDefault="000F7377"/>
    <w:p w14:paraId="04CA4E71" w14:textId="77777777" w:rsidR="000F7377" w:rsidRDefault="000F7377">
      <w:r xmlns:w="http://schemas.openxmlformats.org/wordprocessingml/2006/main">
        <w:t xml:space="preserve">Parágrafo 3: O capítulo termina com exortações finais à unidade, paz e perseverança (2 Tessalonicenses 3:16-18). Paulo ora para que o próprio Senhor da paz lhes dê paz em todos os momentos e de todas as maneiras. Ele enfatiza que sua saudação é escrita de próprio punho como sinal de autenticidade. Finalmente, ele os abençoa com a graça de Jesus Cristo.</w:t>
      </w:r>
    </w:p>
    <w:p w14:paraId="602FF168" w14:textId="77777777" w:rsidR="000F7377" w:rsidRDefault="000F7377"/>
    <w:p w14:paraId="2A4D1101" w14:textId="77777777" w:rsidR="000F7377" w:rsidRDefault="000F7377">
      <w:r xmlns:w="http://schemas.openxmlformats.org/wordprocessingml/2006/main">
        <w:t xml:space="preserve">Resumindo,</w:t>
      </w:r>
    </w:p>
    <w:p w14:paraId="69920E41" w14:textId="77777777" w:rsidR="000F7377" w:rsidRDefault="000F7377">
      <w:r xmlns:w="http://schemas.openxmlformats.org/wordprocessingml/2006/main">
        <w:t xml:space="preserve">O capítulo três de 2 Tessalonicenses aborda a ociosidade, a conduta desordeira e os falsos ensinamentos dentro da igreja.</w:t>
      </w:r>
    </w:p>
    <w:p w14:paraId="2339CAFA" w14:textId="77777777" w:rsidR="000F7377" w:rsidRDefault="000F7377">
      <w:r xmlns:w="http://schemas.openxmlformats.org/wordprocessingml/2006/main">
        <w:t xml:space="preserve">Paulo exorta a oração para que a mensagem de Deus se espalhe rapidamente entre outros, ao mesmo tempo que expressa confiança na Sua fidelidade para proteger e fortalecer os crentes. Ele incentiva o trabalho diligente e alerta contra a ociosidade.</w:t>
      </w:r>
    </w:p>
    <w:p w14:paraId="7B2C99DB" w14:textId="77777777" w:rsidR="000F7377" w:rsidRDefault="000F7377"/>
    <w:p w14:paraId="791759DF" w14:textId="77777777" w:rsidR="000F7377" w:rsidRDefault="000F7377">
      <w:r xmlns:w="http://schemas.openxmlformats.org/wordprocessingml/2006/main">
        <w:t xml:space="preserve">Paulo aborda a conduta desordeira, lembrando-lhes o seu próprio exemplo de trabalho árduo. Ele instrui que aqueles que não estão dispostos a trabalhar não devem comer e exorta-os a não se cansarem de fazer o que é certo. Ele enfatiza a importância da unidade, paz e perseverança.</w:t>
      </w:r>
    </w:p>
    <w:p w14:paraId="0FDFAED5" w14:textId="77777777" w:rsidR="000F7377" w:rsidRDefault="000F7377"/>
    <w:p w14:paraId="1342EDBC" w14:textId="77777777" w:rsidR="000F7377" w:rsidRDefault="000F7377">
      <w:r xmlns:w="http://schemas.openxmlformats.org/wordprocessingml/2006/main">
        <w:t xml:space="preserve">O capítulo termina com uma oração pela paz, uma saudação autêntica de Paulo e uma bênção de graça de Jesus Cristo. Este capítulo destaca a importância da diligência, da ordem e </w:t>
      </w:r>
      <w:r xmlns:w="http://schemas.openxmlformats.org/wordprocessingml/2006/main">
        <w:lastRenderedPageBreak xmlns:w="http://schemas.openxmlformats.org/wordprocessingml/2006/main"/>
      </w:r>
      <w:r xmlns:w="http://schemas.openxmlformats.org/wordprocessingml/2006/main">
        <w:t xml:space="preserve">da adesão ao ensino sólido dentro da comunidade da igreja.</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Tessalonicenses 3:1 Finalmente, irmãos, orem por nós, para que a palavra do Senhor siga livremente e seja glorificada, assim como acontece com vocês:</w:t>
      </w:r>
    </w:p>
    <w:p w14:paraId="66FF80FF" w14:textId="77777777" w:rsidR="000F7377" w:rsidRDefault="000F7377"/>
    <w:p w14:paraId="73049CB0" w14:textId="77777777" w:rsidR="000F7377" w:rsidRDefault="000F7377">
      <w:r xmlns:w="http://schemas.openxmlformats.org/wordprocessingml/2006/main">
        <w:t xml:space="preserve">O autor incentiva os leitores a orarem por eles, para que a Palavra do Senhor possa se espalhar e ser glorificada como é entre eles.</w:t>
      </w:r>
    </w:p>
    <w:p w14:paraId="12FBF4EA" w14:textId="77777777" w:rsidR="000F7377" w:rsidRDefault="000F7377"/>
    <w:p w14:paraId="66EF7AEA" w14:textId="77777777" w:rsidR="000F7377" w:rsidRDefault="000F7377">
      <w:r xmlns:w="http://schemas.openxmlformats.org/wordprocessingml/2006/main">
        <w:t xml:space="preserve">1. O Poder da Oração: Como Podemos Ajudar a Difundir a Palavra do Senhor</w:t>
      </w:r>
    </w:p>
    <w:p w14:paraId="0C4B4EE8" w14:textId="77777777" w:rsidR="000F7377" w:rsidRDefault="000F7377"/>
    <w:p w14:paraId="401EE356" w14:textId="77777777" w:rsidR="000F7377" w:rsidRDefault="000F7377">
      <w:r xmlns:w="http://schemas.openxmlformats.org/wordprocessingml/2006/main">
        <w:t xml:space="preserve">2. A Importância da Palavra do Senhor: Como Ela Deve Ser Glorificada</w:t>
      </w:r>
    </w:p>
    <w:p w14:paraId="7C0437E6" w14:textId="77777777" w:rsidR="000F7377" w:rsidRDefault="000F7377"/>
    <w:p w14:paraId="48E174B4" w14:textId="77777777" w:rsidR="000F7377" w:rsidRDefault="000F7377">
      <w:r xmlns:w="http://schemas.openxmlformats.org/wordprocessingml/2006/main">
        <w:t xml:space="preserve">1. Lucas 18:1 - "E ele lhes contou uma parábola para este fim, que os homens deveriam orar sempre e não desmaiar;"</w:t>
      </w:r>
    </w:p>
    <w:p w14:paraId="0C470ADD" w14:textId="77777777" w:rsidR="000F7377" w:rsidRDefault="000F7377"/>
    <w:p w14:paraId="1C788239" w14:textId="77777777" w:rsidR="000F7377" w:rsidRDefault="000F7377">
      <w:r xmlns:w="http://schemas.openxmlformats.org/wordprocessingml/2006/main">
        <w:t xml:space="preserve">2. Salmos 138:2 - "Adorarei no teu santo templo, e louvarei o teu nome pela tua benignidade e pela tua verdade; porque engrandeceste a tua palavra acima de todo o teu nome."</w:t>
      </w:r>
    </w:p>
    <w:p w14:paraId="5628988D" w14:textId="77777777" w:rsidR="000F7377" w:rsidRDefault="000F7377"/>
    <w:p w14:paraId="6E713CE0" w14:textId="77777777" w:rsidR="000F7377" w:rsidRDefault="000F7377">
      <w:r xmlns:w="http://schemas.openxmlformats.org/wordprocessingml/2006/main">
        <w:t xml:space="preserve">2 Tessalonicenses 3:2 E para que sejamos libertos dos homens irracionais e ímpios; porque nem todos os homens têm fé.</w:t>
      </w:r>
    </w:p>
    <w:p w14:paraId="09394D8C" w14:textId="77777777" w:rsidR="000F7377" w:rsidRDefault="000F7377"/>
    <w:p w14:paraId="7660A42F" w14:textId="77777777" w:rsidR="000F7377" w:rsidRDefault="000F7377">
      <w:r xmlns:w="http://schemas.openxmlformats.org/wordprocessingml/2006/main">
        <w:t xml:space="preserve">Paulo está orando para que a igreja de Tessalônica seja salva daqueles que não têm fé.</w:t>
      </w:r>
    </w:p>
    <w:p w14:paraId="7487A558" w14:textId="77777777" w:rsidR="000F7377" w:rsidRDefault="000F7377"/>
    <w:p w14:paraId="12DF0DFE" w14:textId="77777777" w:rsidR="000F7377" w:rsidRDefault="000F7377">
      <w:r xmlns:w="http://schemas.openxmlformats.org/wordprocessingml/2006/main">
        <w:t xml:space="preserve">1. A Proteção de Deus – Como Deus nos protege da maldade do mundo</w:t>
      </w:r>
    </w:p>
    <w:p w14:paraId="122887D7" w14:textId="77777777" w:rsidR="000F7377" w:rsidRDefault="000F7377"/>
    <w:p w14:paraId="37F01048" w14:textId="77777777" w:rsidR="000F7377" w:rsidRDefault="000F7377">
      <w:r xmlns:w="http://schemas.openxmlformats.org/wordprocessingml/2006/main">
        <w:t xml:space="preserve">2. Fé – O poder da fé em Deus para nos proteger e sustentar</w:t>
      </w:r>
    </w:p>
    <w:p w14:paraId="0FAD7772" w14:textId="77777777" w:rsidR="000F7377" w:rsidRDefault="000F7377"/>
    <w:p w14:paraId="0CCC095D" w14:textId="77777777" w:rsidR="000F7377" w:rsidRDefault="000F7377">
      <w:r xmlns:w="http://schemas.openxmlformats.org/wordprocessingml/2006/main">
        <w:t xml:space="preserve">1. Salmo 91:11 - Pois ele ordenará aos seus anjos a seu respeito que o guardem em todos os seus caminhos.</w:t>
      </w:r>
    </w:p>
    <w:p w14:paraId="0A8FEA10" w14:textId="77777777" w:rsidR="000F7377" w:rsidRDefault="000F7377"/>
    <w:p w14:paraId="4E1320E8" w14:textId="77777777" w:rsidR="000F7377" w:rsidRDefault="000F7377">
      <w:r xmlns:w="http://schemas.openxmlformats.org/wordprocessingml/2006/main">
        <w:t xml:space="preserve">2. 2 Coríntios 12:9 - Mas ele me disse: “A minha graça te basta, porque o meu poder se aperfeiçoa na fraqueza”.</w:t>
      </w:r>
    </w:p>
    <w:p w14:paraId="4EE24DDB" w14:textId="77777777" w:rsidR="000F7377" w:rsidRDefault="000F7377"/>
    <w:p w14:paraId="5AD1A1C6" w14:textId="77777777" w:rsidR="000F7377" w:rsidRDefault="000F7377">
      <w:r xmlns:w="http://schemas.openxmlformats.org/wordprocessingml/2006/main">
        <w:t xml:space="preserve">2 Tessalonicenses 3:3 Mas fiel é o Senhor, que vos confirmará e vos guardará do mal.</w:t>
      </w:r>
    </w:p>
    <w:p w14:paraId="37381341" w14:textId="77777777" w:rsidR="000F7377" w:rsidRDefault="000F7377"/>
    <w:p w14:paraId="7D4774C8" w14:textId="77777777" w:rsidR="000F7377" w:rsidRDefault="000F7377">
      <w:r xmlns:w="http://schemas.openxmlformats.org/wordprocessingml/2006/main">
        <w:t xml:space="preserve">O Senhor é fiel e nos protegerá do mal.</w:t>
      </w:r>
    </w:p>
    <w:p w14:paraId="39582A7F" w14:textId="77777777" w:rsidR="000F7377" w:rsidRDefault="000F7377"/>
    <w:p w14:paraId="06631E23" w14:textId="77777777" w:rsidR="000F7377" w:rsidRDefault="000F7377">
      <w:r xmlns:w="http://schemas.openxmlformats.org/wordprocessingml/2006/main">
        <w:t xml:space="preserve">1: A fidelidade de Deus é fonte de conforto e segurança.</w:t>
      </w:r>
    </w:p>
    <w:p w14:paraId="2387C995" w14:textId="77777777" w:rsidR="000F7377" w:rsidRDefault="000F7377"/>
    <w:p w14:paraId="2B4D1AB1" w14:textId="77777777" w:rsidR="000F7377" w:rsidRDefault="000F7377">
      <w:r xmlns:w="http://schemas.openxmlformats.org/wordprocessingml/2006/main">
        <w:t xml:space="preserve">2: Podemos confiar no Senhor para nos proteger do mal.</w:t>
      </w:r>
    </w:p>
    <w:p w14:paraId="4805CFAB" w14:textId="77777777" w:rsidR="000F7377" w:rsidRDefault="000F7377"/>
    <w:p w14:paraId="21FCA505" w14:textId="77777777" w:rsidR="000F7377" w:rsidRDefault="000F7377">
      <w:r xmlns:w="http://schemas.openxmlformats.org/wordprocessingml/2006/main">
        <w:t xml:space="preserve">1: Isaías 46:4 - Até a sua velhice eu sou ele; e até aos cabelos te carregarei: eu fiz e carregarei; até eu carregarei e te livrarei.</w:t>
      </w:r>
    </w:p>
    <w:p w14:paraId="745378BF" w14:textId="77777777" w:rsidR="000F7377" w:rsidRDefault="000F7377"/>
    <w:p w14:paraId="414C1F9D" w14:textId="77777777" w:rsidR="000F7377" w:rsidRDefault="000F7377">
      <w:r xmlns:w="http://schemas.openxmlformats.org/wordprocessingml/2006/main">
        <w:t xml:space="preserve">2: Salmos 91:10 - Nenhum mal te acontecerá, nem praga alguma chegará à tua habitação.</w:t>
      </w:r>
    </w:p>
    <w:p w14:paraId="206596FD" w14:textId="77777777" w:rsidR="000F7377" w:rsidRDefault="000F7377"/>
    <w:p w14:paraId="745E304A" w14:textId="77777777" w:rsidR="000F7377" w:rsidRDefault="000F7377">
      <w:r xmlns:w="http://schemas.openxmlformats.org/wordprocessingml/2006/main">
        <w:t xml:space="preserve">2 Tessalonicenses 3:4 E temos confiança no Senhor a respeito de vós, que tanto fazeis como fareis as coisas que vos ordenamos.</w:t>
      </w:r>
    </w:p>
    <w:p w14:paraId="5C6F728E" w14:textId="77777777" w:rsidR="000F7377" w:rsidRDefault="000F7377"/>
    <w:p w14:paraId="3A8A8C2D" w14:textId="77777777" w:rsidR="000F7377" w:rsidRDefault="000F7377">
      <w:r xmlns:w="http://schemas.openxmlformats.org/wordprocessingml/2006/main">
        <w:t xml:space="preserve">O autor expressa confiança na obediência dos tessalonicenses aos mandamentos que lhes foram dados.</w:t>
      </w:r>
    </w:p>
    <w:p w14:paraId="703064F9" w14:textId="77777777" w:rsidR="000F7377" w:rsidRDefault="000F7377"/>
    <w:p w14:paraId="0B9EA15E" w14:textId="77777777" w:rsidR="000F7377" w:rsidRDefault="000F7377">
      <w:r xmlns:w="http://schemas.openxmlformats.org/wordprocessingml/2006/main">
        <w:t xml:space="preserve">1. Permanecer fiel aos mandamentos de Deus: viver uma vida de fidelidade</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Uma Vida de Obediência: O Poder de Seguir a Vontade de Deus</w:t>
      </w:r>
    </w:p>
    <w:p w14:paraId="015E1BE0" w14:textId="77777777" w:rsidR="000F7377" w:rsidRDefault="000F7377"/>
    <w:p w14:paraId="126007A4" w14:textId="77777777" w:rsidR="000F7377" w:rsidRDefault="000F7377">
      <w:r xmlns:w="http://schemas.openxmlformats.org/wordprocessingml/2006/main">
        <w:t xml:space="preserve">1. Tiago 1:22-25 - “Mas sejam cumpridores da palavra, e não apenas ouvintes, enganando-se a si mesmos. Porque, se alguém é ouvinte da palavra e não cumpridor, será semelhante a um homem que contempla num espelho o seu rosto natural; pois ele se observa, vai embora e imediatamente esquece que tipo de homem ele era. Mas aquele que olha para a lei perfeita da liberdade e continua nela, e não é um ouvinte esquecido, mas um executor da obra, este será abençoado naquilo que faz.”</w:t>
      </w:r>
    </w:p>
    <w:p w14:paraId="0911D8F4" w14:textId="77777777" w:rsidR="000F7377" w:rsidRDefault="000F7377"/>
    <w:p w14:paraId="0CBCB45D" w14:textId="77777777" w:rsidR="000F7377" w:rsidRDefault="000F7377">
      <w:r xmlns:w="http://schemas.openxmlformats.org/wordprocessingml/2006/main">
        <w:t xml:space="preserve">2. Mateus 7:21-23 - “Nem todo aquele que me diz: 'Senhor, Senhor', entrará no reino dos céus, mas entrará aquele que faz a vontade de meu Pai que está nos céus. Muitos me dirão naquele dia: 'Senhor, Senhor, não profetizamos nós em teu nome, e em teu nome não expulsamos demônios, e em teu nome não fizemos muitos milagres?' E então lhes direi: 'Nunca vos conheci; apartem-se de mim, vocês que praticam a iniquidade.'”</w:t>
      </w:r>
    </w:p>
    <w:p w14:paraId="3E6019F5" w14:textId="77777777" w:rsidR="000F7377" w:rsidRDefault="000F7377"/>
    <w:p w14:paraId="07D096C0" w14:textId="77777777" w:rsidR="000F7377" w:rsidRDefault="000F7377">
      <w:r xmlns:w="http://schemas.openxmlformats.org/wordprocessingml/2006/main">
        <w:t xml:space="preserve">2 Tessalonicenses 3:5 E o Senhor dirija os vossos corações ao amor de Deus e à paciente espera por Cristo.</w:t>
      </w:r>
    </w:p>
    <w:p w14:paraId="6833EB29" w14:textId="77777777" w:rsidR="000F7377" w:rsidRDefault="000F7377"/>
    <w:p w14:paraId="2AD17291" w14:textId="77777777" w:rsidR="000F7377" w:rsidRDefault="000F7377">
      <w:r xmlns:w="http://schemas.openxmlformats.org/wordprocessingml/2006/main">
        <w:t xml:space="preserve">O Senhor está nos pedindo para direcionar nossos corações para amar a Deus e esperar pacientemente por Cristo.</w:t>
      </w:r>
    </w:p>
    <w:p w14:paraId="4024E304" w14:textId="77777777" w:rsidR="000F7377" w:rsidRDefault="000F7377"/>
    <w:p w14:paraId="6225EF16" w14:textId="77777777" w:rsidR="000F7377" w:rsidRDefault="000F7377">
      <w:r xmlns:w="http://schemas.openxmlformats.org/wordprocessingml/2006/main">
        <w:t xml:space="preserve">1. “O poder do amor e da paciência”</w:t>
      </w:r>
    </w:p>
    <w:p w14:paraId="645208A4" w14:textId="77777777" w:rsidR="000F7377" w:rsidRDefault="000F7377"/>
    <w:p w14:paraId="3A2259C3" w14:textId="77777777" w:rsidR="000F7377" w:rsidRDefault="000F7377">
      <w:r xmlns:w="http://schemas.openxmlformats.org/wordprocessingml/2006/main">
        <w:t xml:space="preserve">2. “Viver na Vontade do Senhor”</w:t>
      </w:r>
    </w:p>
    <w:p w14:paraId="52DA740B" w14:textId="77777777" w:rsidR="000F7377" w:rsidRDefault="000F7377"/>
    <w:p w14:paraId="21A29A8C" w14:textId="77777777" w:rsidR="000F7377" w:rsidRDefault="000F7377">
      <w:r xmlns:w="http://schemas.openxmlformats.org/wordprocessingml/2006/main">
        <w:t xml:space="preserve">1. Romanos 5:8 “Mas Deus demonstra o seu amor por nós pelo fato de Cristo ter morrido por nós, sendo nós ainda pecadores.”</w:t>
      </w:r>
    </w:p>
    <w:p w14:paraId="760FAA73" w14:textId="77777777" w:rsidR="000F7377" w:rsidRDefault="000F7377"/>
    <w:p w14:paraId="520AE374" w14:textId="77777777" w:rsidR="000F7377" w:rsidRDefault="000F7377">
      <w:r xmlns:w="http://schemas.openxmlformats.org/wordprocessingml/2006/main">
        <w:t xml:space="preserve">2. Tiago 5:7-8 “Sede pacientes, portanto, irmãos, até a vinda do Senhor. Veja como o agricultor espera o precioso fruto da terra, sendo paciente com ele, até que receba as primeiras e as últimas chuvas. Você também, seja paciente. Fortaleçam seus corações, pois a vinda do Senhor está próxima”.</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Tessalonicenses 3:6 Ordenamos-vos agora, irmãos, em nome de nosso Senhor Jesus Cristo, que vos afasteis de todo irmão que anda desordenadamente, e não segundo a tradição que ele recebeu de nós.</w:t>
      </w:r>
    </w:p>
    <w:p w14:paraId="7F70CB9C" w14:textId="77777777" w:rsidR="000F7377" w:rsidRDefault="000F7377"/>
    <w:p w14:paraId="25402532" w14:textId="77777777" w:rsidR="000F7377" w:rsidRDefault="000F7377">
      <w:r xmlns:w="http://schemas.openxmlformats.org/wordprocessingml/2006/main">
        <w:t xml:space="preserve">Paulo ordena aos Tessalonicenses que se separem daqueles que não seguem os ensinamentos de Jesus.</w:t>
      </w:r>
    </w:p>
    <w:p w14:paraId="28DFBD04" w14:textId="77777777" w:rsidR="000F7377" w:rsidRDefault="000F7377"/>
    <w:p w14:paraId="2A6311BB" w14:textId="77777777" w:rsidR="000F7377" w:rsidRDefault="000F7377">
      <w:r xmlns:w="http://schemas.openxmlformats.org/wordprocessingml/2006/main">
        <w:t xml:space="preserve">1. O poder da separação: aprendendo a desconectar-se com discernimento daqueles que se recusam a seguir Jesus</w:t>
      </w:r>
    </w:p>
    <w:p w14:paraId="35ABED27" w14:textId="77777777" w:rsidR="000F7377" w:rsidRDefault="000F7377"/>
    <w:p w14:paraId="1FB5D02E" w14:textId="77777777" w:rsidR="000F7377" w:rsidRDefault="000F7377">
      <w:r xmlns:w="http://schemas.openxmlformats.org/wordprocessingml/2006/main">
        <w:t xml:space="preserve">2. A Bênção da Obediência: Abraçando a Disciplina de Desconectar-se com discernimento daqueles que se recusam a seguir Jesus</w:t>
      </w:r>
    </w:p>
    <w:p w14:paraId="1D00347A" w14:textId="77777777" w:rsidR="000F7377" w:rsidRDefault="000F7377"/>
    <w:p w14:paraId="2BE9F5E7" w14:textId="77777777" w:rsidR="000F7377" w:rsidRDefault="000F7377">
      <w:r xmlns:w="http://schemas.openxmlformats.org/wordprocessingml/2006/main">
        <w:t xml:space="preserve">1. Josué 24:15 “E se vos parece mal servir ao Senhor, escolhei hoje a quem servireis; sejam os deuses aos quais serviram vossos pais, que estavam além do dilúvio, ou os deuses dos amorreus, em cuja terra habitais; mas eu e a minha casa serviremos ao Senhor.</w:t>
      </w:r>
    </w:p>
    <w:p w14:paraId="498B60A1" w14:textId="77777777" w:rsidR="000F7377" w:rsidRDefault="000F7377"/>
    <w:p w14:paraId="0306E5CC" w14:textId="77777777" w:rsidR="000F7377" w:rsidRDefault="000F7377">
      <w:r xmlns:w="http://schemas.openxmlformats.org/wordprocessingml/2006/main">
        <w:t xml:space="preserve">2. Provérbios 11:28 “Aquele que confia nas suas riquezas cairá, mas o justo florescerá como um ramo.”</w:t>
      </w:r>
    </w:p>
    <w:p w14:paraId="3AAA6667" w14:textId="77777777" w:rsidR="000F7377" w:rsidRDefault="000F7377"/>
    <w:p w14:paraId="3627461A" w14:textId="77777777" w:rsidR="000F7377" w:rsidRDefault="000F7377">
      <w:r xmlns:w="http://schemas.openxmlformats.org/wordprocessingml/2006/main">
        <w:t xml:space="preserve">2 Tessalonicenses 3:7 Porque vós mesmos sabeis como deveis seguir-nos; pois não nos comportamos desordenadamente entre vós;</w:t>
      </w:r>
    </w:p>
    <w:p w14:paraId="1BB92545" w14:textId="77777777" w:rsidR="000F7377" w:rsidRDefault="000F7377"/>
    <w:p w14:paraId="28D78908" w14:textId="77777777" w:rsidR="000F7377" w:rsidRDefault="000F7377">
      <w:r xmlns:w="http://schemas.openxmlformats.org/wordprocessingml/2006/main">
        <w:t xml:space="preserve">Paulo instrui a igreja de Tessalônica a seguir seu exemplo, visto que ele agiu de maneira ordeira enquanto estava entre eles.</w:t>
      </w:r>
    </w:p>
    <w:p w14:paraId="6FB0BDE3" w14:textId="77777777" w:rsidR="000F7377" w:rsidRDefault="000F7377"/>
    <w:p w14:paraId="6A71A054" w14:textId="77777777" w:rsidR="000F7377" w:rsidRDefault="000F7377">
      <w:r xmlns:w="http://schemas.openxmlformats.org/wordprocessingml/2006/main">
        <w:t xml:space="preserve">1. O poder de um bom exemplo – Como o comportamento de Paulo impactou os tessalonicenses</w:t>
      </w:r>
    </w:p>
    <w:p w14:paraId="2420A1E4" w14:textId="77777777" w:rsidR="000F7377" w:rsidRDefault="000F7377"/>
    <w:p w14:paraId="12EF6679" w14:textId="77777777" w:rsidR="000F7377" w:rsidRDefault="000F7377">
      <w:r xmlns:w="http://schemas.openxmlformats.org/wordprocessingml/2006/main">
        <w:t xml:space="preserve">2. Caminhando – Seguindo o Exemplo de Paulo e Jesus</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João 13:15 - “Porque eu vos dei o exemplo, para que façais como eu vos fiz.”</w:t>
      </w:r>
    </w:p>
    <w:p w14:paraId="08E3A257" w14:textId="77777777" w:rsidR="000F7377" w:rsidRDefault="000F7377"/>
    <w:p w14:paraId="1FD7955C" w14:textId="77777777" w:rsidR="000F7377" w:rsidRDefault="000F7377">
      <w:r xmlns:w="http://schemas.openxmlformats.org/wordprocessingml/2006/main">
        <w:t xml:space="preserve">2. 1 Pedro 5:3 - “Nem como senhores da herança de Deus, mas como exemplos para o rebanho.”</w:t>
      </w:r>
    </w:p>
    <w:p w14:paraId="2C89B547" w14:textId="77777777" w:rsidR="000F7377" w:rsidRDefault="000F7377"/>
    <w:p w14:paraId="39FC29E1" w14:textId="77777777" w:rsidR="000F7377" w:rsidRDefault="000F7377">
      <w:r xmlns:w="http://schemas.openxmlformats.org/wordprocessingml/2006/main">
        <w:t xml:space="preserve">2 Tessalonicenses 3:8 Nem comemos de graça o pão de ninguém; mas trabalhado com trabalho e fadiga noite e dia, para que não sejamos pesados a nenhum de vocês:</w:t>
      </w:r>
    </w:p>
    <w:p w14:paraId="19DF6259" w14:textId="77777777" w:rsidR="000F7377" w:rsidRDefault="000F7377"/>
    <w:p w14:paraId="29CCC05B" w14:textId="77777777" w:rsidR="000F7377" w:rsidRDefault="000F7377">
      <w:r xmlns:w="http://schemas.openxmlformats.org/wordprocessingml/2006/main">
        <w:t xml:space="preserve">Os apóstolos trabalharam arduamente dia e noite para que não representassem um fardo financeiro para os tessalonicenses.</w:t>
      </w:r>
    </w:p>
    <w:p w14:paraId="2EFC3C99" w14:textId="77777777" w:rsidR="000F7377" w:rsidRDefault="000F7377"/>
    <w:p w14:paraId="1DAD95BF" w14:textId="77777777" w:rsidR="000F7377" w:rsidRDefault="000F7377">
      <w:r xmlns:w="http://schemas.openxmlformats.org/wordprocessingml/2006/main">
        <w:t xml:space="preserve">1. O Valor do Trabalho Duro: Um Estudo de 2 Tessalonicenses 3:8</w:t>
      </w:r>
    </w:p>
    <w:p w14:paraId="275683E6" w14:textId="77777777" w:rsidR="000F7377" w:rsidRDefault="000F7377"/>
    <w:p w14:paraId="3D0EDB48" w14:textId="77777777" w:rsidR="000F7377" w:rsidRDefault="000F7377">
      <w:r xmlns:w="http://schemas.openxmlformats.org/wordprocessingml/2006/main">
        <w:t xml:space="preserve">2. Trabalhando Arduamente para o Senhor: Como Viver 2 Tessalonicenses 3:8</w:t>
      </w:r>
    </w:p>
    <w:p w14:paraId="7DFF32FE" w14:textId="77777777" w:rsidR="000F7377" w:rsidRDefault="000F7377"/>
    <w:p w14:paraId="4254324F" w14:textId="77777777" w:rsidR="000F7377" w:rsidRDefault="000F7377">
      <w:r xmlns:w="http://schemas.openxmlformats.org/wordprocessingml/2006/main">
        <w:t xml:space="preserve">1. Provérbios 14:23 - “Em todo trabalho há lucro, mas a mera conversa só leva à pobreza.”</w:t>
      </w:r>
    </w:p>
    <w:p w14:paraId="331ADA3D" w14:textId="77777777" w:rsidR="000F7377" w:rsidRDefault="000F7377"/>
    <w:p w14:paraId="28333253" w14:textId="77777777" w:rsidR="000F7377" w:rsidRDefault="000F7377">
      <w:r xmlns:w="http://schemas.openxmlformats.org/wordprocessingml/2006/main">
        <w:t xml:space="preserve">2. Gálatas 6:9 - “E não nos cansemos de fazer o bem, porque no devido tempo colheremos, se não desistirmos.”</w:t>
      </w:r>
    </w:p>
    <w:p w14:paraId="4F1E5DAA" w14:textId="77777777" w:rsidR="000F7377" w:rsidRDefault="000F7377"/>
    <w:p w14:paraId="5AFC0F7C" w14:textId="77777777" w:rsidR="000F7377" w:rsidRDefault="000F7377">
      <w:r xmlns:w="http://schemas.openxmlformats.org/wordprocessingml/2006/main">
        <w:t xml:space="preserve">2 Tessalonicenses 3:9 Não porque não tenhamos poder, mas para nos tornarmos um modelo para vocês nos seguirem.</w:t>
      </w:r>
    </w:p>
    <w:p w14:paraId="12EAE1E4" w14:textId="77777777" w:rsidR="000F7377" w:rsidRDefault="000F7377"/>
    <w:p w14:paraId="57E89323" w14:textId="77777777" w:rsidR="000F7377" w:rsidRDefault="000F7377">
      <w:r xmlns:w="http://schemas.openxmlformats.org/wordprocessingml/2006/main">
        <w:t xml:space="preserve">O apóstolo Paulo incentiva os tessalonicenses a seguirem o seu exemplo de trabalho árduo e perseverança, apesar de não ser forçado a fazê-lo.</w:t>
      </w:r>
    </w:p>
    <w:p w14:paraId="10617F1C" w14:textId="77777777" w:rsidR="000F7377" w:rsidRDefault="000F7377"/>
    <w:p w14:paraId="0755FD0A" w14:textId="77777777" w:rsidR="000F7377" w:rsidRDefault="000F7377">
      <w:r xmlns:w="http://schemas.openxmlformats.org/wordprocessingml/2006/main">
        <w:t xml:space="preserve">1. Trabalhar duro apesar dos desafios: o exemplo de Paulo</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Perseverar com Alegria: O Exemplo de Paulo</w:t>
      </w:r>
    </w:p>
    <w:p w14:paraId="1B3A876B" w14:textId="77777777" w:rsidR="000F7377" w:rsidRDefault="000F7377"/>
    <w:p w14:paraId="2F69C207" w14:textId="77777777" w:rsidR="000F7377" w:rsidRDefault="000F7377">
      <w:r xmlns:w="http://schemas.openxmlformats.org/wordprocessingml/2006/main">
        <w:t xml:space="preserve">1. 1 Coríntios 9:24-27</w:t>
      </w:r>
    </w:p>
    <w:p w14:paraId="07455C31" w14:textId="77777777" w:rsidR="000F7377" w:rsidRDefault="000F7377"/>
    <w:p w14:paraId="0AEE6885" w14:textId="77777777" w:rsidR="000F7377" w:rsidRDefault="000F7377">
      <w:r xmlns:w="http://schemas.openxmlformats.org/wordprocessingml/2006/main">
        <w:t xml:space="preserve">2. Hebreus 12:1-3</w:t>
      </w:r>
    </w:p>
    <w:p w14:paraId="772C69F0" w14:textId="77777777" w:rsidR="000F7377" w:rsidRDefault="000F7377"/>
    <w:p w14:paraId="7DE92228" w14:textId="77777777" w:rsidR="000F7377" w:rsidRDefault="000F7377">
      <w:r xmlns:w="http://schemas.openxmlformats.org/wordprocessingml/2006/main">
        <w:t xml:space="preserve">2 Tessalonicenses 3:10 Porque ainda quando estávamos convosco, vos ordenamos isto: se alguém não quiser trabalhar, também não coma.</w:t>
      </w:r>
    </w:p>
    <w:p w14:paraId="73D0500A" w14:textId="77777777" w:rsidR="000F7377" w:rsidRDefault="000F7377"/>
    <w:p w14:paraId="199B850C" w14:textId="77777777" w:rsidR="000F7377" w:rsidRDefault="000F7377">
      <w:r xmlns:w="http://schemas.openxmlformats.org/wordprocessingml/2006/main">
        <w:t xml:space="preserve">Esta passagem incentiva o trabalho para receber sustento.</w:t>
      </w:r>
    </w:p>
    <w:p w14:paraId="7E4BE91C" w14:textId="77777777" w:rsidR="000F7377" w:rsidRDefault="000F7377"/>
    <w:p w14:paraId="413AC983" w14:textId="77777777" w:rsidR="000F7377" w:rsidRDefault="000F7377">
      <w:r xmlns:w="http://schemas.openxmlformats.org/wordprocessingml/2006/main">
        <w:t xml:space="preserve">1. A recompensa do trabalho árduo – Discutir a importância do trabalho e as bênçãos da indústria.</w:t>
      </w:r>
    </w:p>
    <w:p w14:paraId="075187A0" w14:textId="77777777" w:rsidR="000F7377" w:rsidRDefault="000F7377"/>
    <w:p w14:paraId="5DCCC137" w14:textId="77777777" w:rsidR="000F7377" w:rsidRDefault="000F7377">
      <w:r xmlns:w="http://schemas.openxmlformats.org/wordprocessingml/2006/main">
        <w:t xml:space="preserve">2. Contentamento pela Fé – Apreciar o valor do descanso e confiar em Deus.</w:t>
      </w:r>
    </w:p>
    <w:p w14:paraId="131D4EBF" w14:textId="77777777" w:rsidR="000F7377" w:rsidRDefault="000F7377"/>
    <w:p w14:paraId="6662C136" w14:textId="77777777" w:rsidR="000F7377" w:rsidRDefault="000F7377">
      <w:r xmlns:w="http://schemas.openxmlformats.org/wordprocessingml/2006/main">
        <w:t xml:space="preserve">1. Provérbios 14:23 - Todo trabalho árduo traz lucro, mas a mera conversa só leva à pobreza.</w:t>
      </w:r>
    </w:p>
    <w:p w14:paraId="759B2DEC" w14:textId="77777777" w:rsidR="000F7377" w:rsidRDefault="000F7377"/>
    <w:p w14:paraId="5D3DB9DC" w14:textId="77777777" w:rsidR="000F7377" w:rsidRDefault="000F7377">
      <w:r xmlns:w="http://schemas.openxmlformats.org/wordprocessingml/2006/main">
        <w:t xml:space="preserve">2. Filipenses 4:11-13 - Não estou dizendo isso porque estou passando necessidade, pois aprendi a estar contente em quaisquer circunstâncias. Sei o que é passar necessidade e sei o que é ter fartura. Aprendi o segredo de estar contente em toda e qualquer situação, seja bem alimentado ou com fome, seja vivendo com abundância ou em necessidade.</w:t>
      </w:r>
    </w:p>
    <w:p w14:paraId="241001F8" w14:textId="77777777" w:rsidR="000F7377" w:rsidRDefault="000F7377"/>
    <w:p w14:paraId="152840CB" w14:textId="77777777" w:rsidR="000F7377" w:rsidRDefault="000F7377">
      <w:r xmlns:w="http://schemas.openxmlformats.org/wordprocessingml/2006/main">
        <w:t xml:space="preserve">2 Tessalonicenses 3:11 Porque ouvimos dizer que há alguns que andam desordenadamente entre vós, não trabalhando, mas sendo intrometidos.</w:t>
      </w:r>
    </w:p>
    <w:p w14:paraId="444A59FA" w14:textId="77777777" w:rsidR="000F7377" w:rsidRDefault="000F7377"/>
    <w:p w14:paraId="736AA86E" w14:textId="77777777" w:rsidR="000F7377" w:rsidRDefault="000F7377">
      <w:r xmlns:w="http://schemas.openxmlformats.org/wordprocessingml/2006/main">
        <w:t xml:space="preserve">Paulo está alertando a igreja em Tessalônica sobre algumas pessoas na igreja que não estão trabalhando e, em vez disso, são intrometidas.</w:t>
      </w:r>
    </w:p>
    <w:p w14:paraId="5DCC7148" w14:textId="77777777" w:rsidR="000F7377" w:rsidRDefault="000F7377"/>
    <w:p w14:paraId="0722B199" w14:textId="77777777" w:rsidR="000F7377" w:rsidRDefault="000F7377">
      <w:r xmlns:w="http://schemas.openxmlformats.org/wordprocessingml/2006/main">
        <w:t xml:space="preserve">1. “O perigo de ser intrometido”</w:t>
      </w:r>
    </w:p>
    <w:p w14:paraId="5903F746" w14:textId="77777777" w:rsidR="000F7377" w:rsidRDefault="000F7377"/>
    <w:p w14:paraId="08321738" w14:textId="77777777" w:rsidR="000F7377" w:rsidRDefault="000F7377">
      <w:r xmlns:w="http://schemas.openxmlformats.org/wordprocessingml/2006/main">
        <w:t xml:space="preserve">2. “Viver uma vida ordenada na Igreja”</w:t>
      </w:r>
    </w:p>
    <w:p w14:paraId="04B16A35" w14:textId="77777777" w:rsidR="000F7377" w:rsidRDefault="000F7377"/>
    <w:p w14:paraId="254422D6" w14:textId="77777777" w:rsidR="000F7377" w:rsidRDefault="000F7377">
      <w:r xmlns:w="http://schemas.openxmlformats.org/wordprocessingml/2006/main">
        <w:t xml:space="preserve">1. Provérbios 16:27-28 - "O homem ímpio desenterra o mal, e nos seus lábios há como um fogo ardente. O homem perverso semeia contendas, e o murmurador separa os principais amigos."</w:t>
      </w:r>
    </w:p>
    <w:p w14:paraId="41F92C55" w14:textId="77777777" w:rsidR="000F7377" w:rsidRDefault="000F7377"/>
    <w:p w14:paraId="0F268263" w14:textId="77777777" w:rsidR="000F7377" w:rsidRDefault="000F7377">
      <w:r xmlns:w="http://schemas.openxmlformats.org/wordprocessingml/2006/main">
        <w:t xml:space="preserve">2. Gálatas 6:7-8 - “Não vos enganeis; de Deus não se zomba; porque tudo o que o homem semear, isso também ceifará. o Espírito do Espírito ceifará a vida eterna”.</w:t>
      </w:r>
    </w:p>
    <w:p w14:paraId="5364CAB5" w14:textId="77777777" w:rsidR="000F7377" w:rsidRDefault="000F7377"/>
    <w:p w14:paraId="5CC16B2D" w14:textId="77777777" w:rsidR="000F7377" w:rsidRDefault="000F7377">
      <w:r xmlns:w="http://schemas.openxmlformats.org/wordprocessingml/2006/main">
        <w:t xml:space="preserve">2 Tessalonicenses 3:12 Ora, aos tais ordenamos e exortamos por nosso Senhor Jesus Cristo que trabalhem com tranquilidade e comam o seu próprio pão.</w:t>
      </w:r>
    </w:p>
    <w:p w14:paraId="03398CFF" w14:textId="77777777" w:rsidR="000F7377" w:rsidRDefault="000F7377"/>
    <w:p w14:paraId="51E2B87A" w14:textId="77777777" w:rsidR="000F7377" w:rsidRDefault="000F7377">
      <w:r xmlns:w="http://schemas.openxmlformats.org/wordprocessingml/2006/main">
        <w:t xml:space="preserve">Paulo ordena e exorta os tessalonicenses a trabalharem e comerem o próprio pão com tranquilidade segundo o Senhor Jesus Cristo.</w:t>
      </w:r>
    </w:p>
    <w:p w14:paraId="01CBEFC0" w14:textId="77777777" w:rsidR="000F7377" w:rsidRDefault="000F7377"/>
    <w:p w14:paraId="07B9518D" w14:textId="77777777" w:rsidR="000F7377" w:rsidRDefault="000F7377">
      <w:r xmlns:w="http://schemas.openxmlformats.org/wordprocessingml/2006/main">
        <w:t xml:space="preserve">1. “O poder do trabalho com fé”</w:t>
      </w:r>
    </w:p>
    <w:p w14:paraId="6B7A358F" w14:textId="77777777" w:rsidR="000F7377" w:rsidRDefault="000F7377"/>
    <w:p w14:paraId="4A65ADA5" w14:textId="77777777" w:rsidR="000F7377" w:rsidRDefault="000F7377">
      <w:r xmlns:w="http://schemas.openxmlformats.org/wordprocessingml/2006/main">
        <w:t xml:space="preserve">2. “Ganhando e aproveitando o pão da vida”</w:t>
      </w:r>
    </w:p>
    <w:p w14:paraId="39C3637D" w14:textId="77777777" w:rsidR="000F7377" w:rsidRDefault="000F7377"/>
    <w:p w14:paraId="17CC965E" w14:textId="77777777" w:rsidR="000F7377" w:rsidRDefault="000F7377">
      <w:r xmlns:w="http://schemas.openxmlformats.org/wordprocessingml/2006/main">
        <w:t xml:space="preserve">1. Gálatas 6:9-10 - "E não nos cansemos de fazer o bem: porque no devido tempo ceifaremos, se não desfalecermos. Portanto, como temos oportunidade, façamos o bem a todos os homens, especialmente a eles que são da família da fé."</w:t>
      </w:r>
    </w:p>
    <w:p w14:paraId="1EB15377" w14:textId="77777777" w:rsidR="000F7377" w:rsidRDefault="000F7377"/>
    <w:p w14:paraId="13DBC25E" w14:textId="77777777" w:rsidR="000F7377" w:rsidRDefault="000F7377">
      <w:r xmlns:w="http://schemas.openxmlformats.org/wordprocessingml/2006/main">
        <w:t xml:space="preserve">2. João 6:35 - “E Jesus lhes disse: Eu sou o pão da vida; quem vem a mim nunca terá fome; e quem crê em mim nunca terá sede”.</w:t>
      </w:r>
    </w:p>
    <w:p w14:paraId="70BC4439" w14:textId="77777777" w:rsidR="000F7377" w:rsidRDefault="000F7377"/>
    <w:p w14:paraId="019221C4" w14:textId="77777777" w:rsidR="000F7377" w:rsidRDefault="000F7377">
      <w:r xmlns:w="http://schemas.openxmlformats.org/wordprocessingml/2006/main">
        <w:t xml:space="preserve">2 Tessalonicenses 3:13 Mas vós, irmãos, não vos canseis de fazer o bem.</w:t>
      </w:r>
    </w:p>
    <w:p w14:paraId="5E2614C6" w14:textId="77777777" w:rsidR="000F7377" w:rsidRDefault="000F7377"/>
    <w:p w14:paraId="75F7CF16" w14:textId="77777777" w:rsidR="000F7377" w:rsidRDefault="000F7377">
      <w:r xmlns:w="http://schemas.openxmlformats.org/wordprocessingml/2006/main">
        <w:t xml:space="preserve">A passagem encoraja os crentes a permanecerem fiéis e constantes em suas boas obras.</w:t>
      </w:r>
    </w:p>
    <w:p w14:paraId="3ED07E85" w14:textId="77777777" w:rsidR="000F7377" w:rsidRDefault="000F7377"/>
    <w:p w14:paraId="5F929426" w14:textId="77777777" w:rsidR="000F7377" w:rsidRDefault="000F7377">
      <w:r xmlns:w="http://schemas.openxmlformats.org/wordprocessingml/2006/main">
        <w:t xml:space="preserve">1. “O Poder da Perseverança”</w:t>
      </w:r>
    </w:p>
    <w:p w14:paraId="154A5BDC" w14:textId="77777777" w:rsidR="000F7377" w:rsidRDefault="000F7377"/>
    <w:p w14:paraId="60B2C988" w14:textId="77777777" w:rsidR="000F7377" w:rsidRDefault="000F7377">
      <w:r xmlns:w="http://schemas.openxmlformats.org/wordprocessingml/2006/main">
        <w:t xml:space="preserve">2. “Não se canse de fazer o bem”</w:t>
      </w:r>
    </w:p>
    <w:p w14:paraId="45EA529A" w14:textId="77777777" w:rsidR="000F7377" w:rsidRDefault="000F7377"/>
    <w:p w14:paraId="496FC2E0" w14:textId="77777777" w:rsidR="000F7377" w:rsidRDefault="000F7377">
      <w:r xmlns:w="http://schemas.openxmlformats.org/wordprocessingml/2006/main">
        <w:t xml:space="preserve">1. Gálatas 6:9 E não nos cansemos de fazer o bem: porque no devido tempo colheremos, se não desfalecermos.</w:t>
      </w:r>
    </w:p>
    <w:p w14:paraId="5F93D88D" w14:textId="77777777" w:rsidR="000F7377" w:rsidRDefault="000F7377"/>
    <w:p w14:paraId="45E77682" w14:textId="77777777" w:rsidR="000F7377" w:rsidRDefault="000F7377">
      <w:r xmlns:w="http://schemas.openxmlformats.org/wordprocessingml/2006/main">
        <w:t xml:space="preserve">2. Hebreus 10:36 Porque necessitais de paciência, para que, depois de terdes feito a vontade de Deus, possais receber a promessa.</w:t>
      </w:r>
    </w:p>
    <w:p w14:paraId="5BBA3889" w14:textId="77777777" w:rsidR="000F7377" w:rsidRDefault="000F7377"/>
    <w:p w14:paraId="1217BB69" w14:textId="77777777" w:rsidR="000F7377" w:rsidRDefault="000F7377">
      <w:r xmlns:w="http://schemas.openxmlformats.org/wordprocessingml/2006/main">
        <w:t xml:space="preserve">2 Tessalonicenses 3:14 E se alguém não obedecer à nossa palavra dada por esta epístola, notai-o e não vos associeis com ele, para que se envergonhe.</w:t>
      </w:r>
    </w:p>
    <w:p w14:paraId="337D643E" w14:textId="77777777" w:rsidR="000F7377" w:rsidRDefault="000F7377"/>
    <w:p w14:paraId="6C7B61BB" w14:textId="77777777" w:rsidR="000F7377" w:rsidRDefault="000F7377">
      <w:r xmlns:w="http://schemas.openxmlformats.org/wordprocessingml/2006/main">
        <w:t xml:space="preserve">Os cristãos não devem associar-se com aqueles que não obedecem aos ensinamentos da Bíblia.</w:t>
      </w:r>
    </w:p>
    <w:p w14:paraId="54614083" w14:textId="77777777" w:rsidR="000F7377" w:rsidRDefault="000F7377"/>
    <w:p w14:paraId="31F4CBEA" w14:textId="77777777" w:rsidR="000F7377" w:rsidRDefault="000F7377">
      <w:r xmlns:w="http://schemas.openxmlformats.org/wordprocessingml/2006/main">
        <w:t xml:space="preserve">1. Viver uma vida de obediência à Palavra de Deus</w:t>
      </w:r>
    </w:p>
    <w:p w14:paraId="173FA02F" w14:textId="77777777" w:rsidR="000F7377" w:rsidRDefault="000F7377"/>
    <w:p w14:paraId="7EF0EC2F" w14:textId="77777777" w:rsidR="000F7377" w:rsidRDefault="000F7377">
      <w:r xmlns:w="http://schemas.openxmlformats.org/wordprocessingml/2006/main">
        <w:t xml:space="preserve">2. A importância de se separar do incrédulo</w:t>
      </w:r>
    </w:p>
    <w:p w14:paraId="7BA1C15B" w14:textId="77777777" w:rsidR="000F7377" w:rsidRDefault="000F7377"/>
    <w:p w14:paraId="0783AAAF" w14:textId="77777777" w:rsidR="000F7377" w:rsidRDefault="000F7377">
      <w:r xmlns:w="http://schemas.openxmlformats.org/wordprocessingml/2006/main">
        <w:t xml:space="preserve">1. Romanos 12:2 - "Não se conforme ao padrão deste mundo, mas seja transformado pela renovação da sua mente. Então você será capaz de testar e aprovar qual é a vontade de Deus - sua vontade boa, agradável e perfeita. "</w:t>
      </w:r>
    </w:p>
    <w:p w14:paraId="6137C155" w14:textId="77777777" w:rsidR="000F7377" w:rsidRDefault="000F7377"/>
    <w:p w14:paraId="3300B7D7" w14:textId="77777777" w:rsidR="000F7377" w:rsidRDefault="000F7377">
      <w:r xmlns:w="http://schemas.openxmlformats.org/wordprocessingml/2006/main">
        <w:t xml:space="preserve">2. Efésios 5:11 - "Não se envolva com as obras infrutíferas das trevas, mas antes exponha-as."</w:t>
      </w:r>
    </w:p>
    <w:p w14:paraId="3D998467" w14:textId="77777777" w:rsidR="000F7377" w:rsidRDefault="000F7377"/>
    <w:p w14:paraId="45794054" w14:textId="77777777" w:rsidR="000F7377" w:rsidRDefault="000F7377">
      <w:r xmlns:w="http://schemas.openxmlformats.org/wordprocessingml/2006/main">
        <w:t xml:space="preserve">2 Tessalonicenses 3:15 Contudo, não o considereis como inimigo, mas admoestai-o como irmão.</w:t>
      </w:r>
    </w:p>
    <w:p w14:paraId="57A5B958" w14:textId="77777777" w:rsidR="000F7377" w:rsidRDefault="000F7377"/>
    <w:p w14:paraId="0BC45537" w14:textId="77777777" w:rsidR="000F7377" w:rsidRDefault="000F7377">
      <w:r xmlns:w="http://schemas.openxmlformats.org/wordprocessingml/2006/main">
        <w:t xml:space="preserve">Não devemos encarar os nossos irmãos cristãos como inimigos, mas, em vez disso, devemos admoestá-los como irmãos.</w:t>
      </w:r>
    </w:p>
    <w:p w14:paraId="0605D635" w14:textId="77777777" w:rsidR="000F7377" w:rsidRDefault="000F7377"/>
    <w:p w14:paraId="28F75DB6" w14:textId="77777777" w:rsidR="000F7377" w:rsidRDefault="000F7377">
      <w:r xmlns:w="http://schemas.openxmlformats.org/wordprocessingml/2006/main">
        <w:t xml:space="preserve">1. Como amar uns aos outros como irmãos e irmãs em Cristo</w:t>
      </w:r>
    </w:p>
    <w:p w14:paraId="34D2DA45" w14:textId="77777777" w:rsidR="000F7377" w:rsidRDefault="000F7377"/>
    <w:p w14:paraId="180C6A07" w14:textId="77777777" w:rsidR="000F7377" w:rsidRDefault="000F7377">
      <w:r xmlns:w="http://schemas.openxmlformats.org/wordprocessingml/2006/main">
        <w:t xml:space="preserve">2. O valor da advertência na comunidade amorosa</w:t>
      </w:r>
    </w:p>
    <w:p w14:paraId="2F4C43AB" w14:textId="77777777" w:rsidR="000F7377" w:rsidRDefault="000F7377"/>
    <w:p w14:paraId="1BCCC8A5" w14:textId="77777777" w:rsidR="000F7377" w:rsidRDefault="000F7377">
      <w:r xmlns:w="http://schemas.openxmlformats.org/wordprocessingml/2006/main">
        <w:t xml:space="preserve">1. João 13:34-35 - “Um novo mandamento vos dou: que vos ameis uns aos outros: assim como eu vos amei, também vós deveis amar-vos uns aos outros. Assim todos saberão que vocês são meus discípulos, se tiverem amor uns pelos outros”.</w:t>
      </w:r>
    </w:p>
    <w:p w14:paraId="1A3A2D66" w14:textId="77777777" w:rsidR="000F7377" w:rsidRDefault="000F7377"/>
    <w:p w14:paraId="44EC5229" w14:textId="77777777" w:rsidR="000F7377" w:rsidRDefault="000F7377">
      <w:r xmlns:w="http://schemas.openxmlformats.org/wordprocessingml/2006/main">
        <w:t xml:space="preserve">2. Colossenses 3:12-14 - “Revesti-vos então, como escolhidos de Deus, santos e amados, de corações compassivos, de bondade, de humildade, de mansidão e de paciência, suportando-vos uns aos outros e, se alguém tiver queixa contra outro, perdoando. uns aos outros; assim como o Senhor te perdoou, você também deve perdoar. E acima de tudo, revesti-vos do amor, que une tudo em perfeita harmonia.”</w:t>
      </w:r>
    </w:p>
    <w:p w14:paraId="3918B9E6" w14:textId="77777777" w:rsidR="000F7377" w:rsidRDefault="000F7377"/>
    <w:p w14:paraId="04A07F94" w14:textId="77777777" w:rsidR="000F7377" w:rsidRDefault="000F7377">
      <w:r xmlns:w="http://schemas.openxmlformats.org/wordprocessingml/2006/main">
        <w:t xml:space="preserve">2 Tessalonicenses 3:16 Agora, o próprio Senhor da paz vos dê sempre a paz, por todos os meios. O Senhor esteja com todos vocês.</w:t>
      </w:r>
    </w:p>
    <w:p w14:paraId="1C4B0E22" w14:textId="77777777" w:rsidR="000F7377" w:rsidRDefault="000F7377"/>
    <w:p w14:paraId="0669FF21" w14:textId="77777777" w:rsidR="000F7377" w:rsidRDefault="000F7377">
      <w:r xmlns:w="http://schemas.openxmlformats.org/wordprocessingml/2006/main">
        <w:t xml:space="preserve">O Senhor nos encoraja a encontrar a paz por todos os meios e deseja a paz para todos nós.</w:t>
      </w:r>
    </w:p>
    <w:p w14:paraId="2B6D411F" w14:textId="77777777" w:rsidR="000F7377" w:rsidRDefault="000F7377"/>
    <w:p w14:paraId="19681B94" w14:textId="77777777" w:rsidR="000F7377" w:rsidRDefault="000F7377">
      <w:r xmlns:w="http://schemas.openxmlformats.org/wordprocessingml/2006/main">
        <w:t xml:space="preserve">1. Descanse na paz do Senhor – Como encontrar paz duradoura em tempos difíceis</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Paz do Senhor – Desapegar e Confiar no Plano de Deus</w:t>
      </w:r>
    </w:p>
    <w:p w14:paraId="7581E6B0" w14:textId="77777777" w:rsidR="000F7377" w:rsidRDefault="000F7377"/>
    <w:p w14:paraId="137BD258" w14:textId="77777777" w:rsidR="000F7377" w:rsidRDefault="000F7377">
      <w:r xmlns:w="http://schemas.openxmlformats.org/wordprocessingml/2006/main">
        <w:t xml:space="preserve">1. Filipenses 4:7 - "E a paz de Deus, que excede todo o entendimento, guardará os vossos corações e as vossas mentes em Cristo Jesus."</w:t>
      </w:r>
    </w:p>
    <w:p w14:paraId="10413CBC" w14:textId="77777777" w:rsidR="000F7377" w:rsidRDefault="000F7377"/>
    <w:p w14:paraId="31C3A5B4" w14:textId="77777777" w:rsidR="000F7377" w:rsidRDefault="000F7377">
      <w:r xmlns:w="http://schemas.openxmlformats.org/wordprocessingml/2006/main">
        <w:t xml:space="preserve">2. Isaías 26:3 - "Você manterá em perfeita paz aqueles cuja mente está firme, porque eles confiam em você."</w:t>
      </w:r>
    </w:p>
    <w:p w14:paraId="39B8C714" w14:textId="77777777" w:rsidR="000F7377" w:rsidRDefault="000F7377"/>
    <w:p w14:paraId="00BA1832" w14:textId="77777777" w:rsidR="000F7377" w:rsidRDefault="000F7377">
      <w:r xmlns:w="http://schemas.openxmlformats.org/wordprocessingml/2006/main">
        <w:t xml:space="preserve">2 Tessalonicenses 3:17 A saudação de Paulo de minha própria mão, que é o sinal em cada epístola: assim escrevo.</w:t>
      </w:r>
    </w:p>
    <w:p w14:paraId="7E3EE60A" w14:textId="77777777" w:rsidR="000F7377" w:rsidRDefault="000F7377"/>
    <w:p w14:paraId="4E0C1075" w14:textId="77777777" w:rsidR="000F7377" w:rsidRDefault="000F7377">
      <w:r xmlns:w="http://schemas.openxmlformats.org/wordprocessingml/2006/main">
        <w:t xml:space="preserve">A carta de Paulo aos Tessalonicenses termina com a sua própria caligrafia como sinal de autenticidade.</w:t>
      </w:r>
    </w:p>
    <w:p w14:paraId="3FE0436D" w14:textId="77777777" w:rsidR="000F7377" w:rsidRDefault="000F7377"/>
    <w:p w14:paraId="19878E28" w14:textId="77777777" w:rsidR="000F7377" w:rsidRDefault="000F7377">
      <w:r xmlns:w="http://schemas.openxmlformats.org/wordprocessingml/2006/main">
        <w:t xml:space="preserve">1. A importância da autenticidade na vida cristã</w:t>
      </w:r>
    </w:p>
    <w:p w14:paraId="00655B0B" w14:textId="77777777" w:rsidR="000F7377" w:rsidRDefault="000F7377"/>
    <w:p w14:paraId="4B62658D" w14:textId="77777777" w:rsidR="000F7377" w:rsidRDefault="000F7377">
      <w:r xmlns:w="http://schemas.openxmlformats.org/wordprocessingml/2006/main">
        <w:t xml:space="preserve">2. Viver uma vida de fidelidade aos olhos de Deus</w:t>
      </w:r>
    </w:p>
    <w:p w14:paraId="18DEA0AD" w14:textId="77777777" w:rsidR="000F7377" w:rsidRDefault="000F7377"/>
    <w:p w14:paraId="2FC6D588" w14:textId="77777777" w:rsidR="000F7377" w:rsidRDefault="000F7377">
      <w:r xmlns:w="http://schemas.openxmlformats.org/wordprocessingml/2006/main">
        <w:t xml:space="preserve">1. Hebreus 10:22 - Aproximemo-nos com um coração verdadeiro em plena certeza de fé, tendo nossos corações purificados de uma má consciência e nossos corpos lavados com água pura.</w:t>
      </w:r>
    </w:p>
    <w:p w14:paraId="79FA7D39" w14:textId="77777777" w:rsidR="000F7377" w:rsidRDefault="000F7377"/>
    <w:p w14:paraId="19A2E41A" w14:textId="77777777" w:rsidR="000F7377" w:rsidRDefault="000F7377">
      <w:r xmlns:w="http://schemas.openxmlformats.org/wordprocessingml/2006/main">
        <w:t xml:space="preserve">2. 1 Coríntios 4:2 - Além disso, é exigido dos mordomos que sejam considerados fiéis.</w:t>
      </w:r>
    </w:p>
    <w:p w14:paraId="19157E9B" w14:textId="77777777" w:rsidR="000F7377" w:rsidRDefault="000F7377"/>
    <w:p w14:paraId="68A6CCE2" w14:textId="77777777" w:rsidR="000F7377" w:rsidRDefault="000F7377">
      <w:r xmlns:w="http://schemas.openxmlformats.org/wordprocessingml/2006/main">
        <w:t xml:space="preserve">2 Tessalonicenses 3:18 A graça de nosso Senhor Jesus Cristo seja com todos vocês. Amém.</w:t>
      </w:r>
    </w:p>
    <w:p w14:paraId="620EEC5E" w14:textId="77777777" w:rsidR="000F7377" w:rsidRDefault="000F7377"/>
    <w:p w14:paraId="718EAC0F" w14:textId="77777777" w:rsidR="000F7377" w:rsidRDefault="000F7377">
      <w:r xmlns:w="http://schemas.openxmlformats.org/wordprocessingml/2006/main">
        <w:t xml:space="preserve">Paulo deseja aos cristãos tessalonicenses a graça do Senhor Jesus Cristo.</w:t>
      </w:r>
    </w:p>
    <w:p w14:paraId="096BBA75" w14:textId="77777777" w:rsidR="000F7377" w:rsidRDefault="000F7377"/>
    <w:p w14:paraId="04DCC97D" w14:textId="77777777" w:rsidR="000F7377" w:rsidRDefault="000F7377">
      <w:r xmlns:w="http://schemas.openxmlformats.org/wordprocessingml/2006/main">
        <w:t xml:space="preserve">1. O poder da graça: como o favor imerecido de Deus muda vidas</w:t>
      </w:r>
    </w:p>
    <w:p w14:paraId="252A6F9E" w14:textId="77777777" w:rsidR="000F7377" w:rsidRDefault="000F7377"/>
    <w:p w14:paraId="6808C482" w14:textId="77777777" w:rsidR="000F7377" w:rsidRDefault="000F7377">
      <w:r xmlns:w="http://schemas.openxmlformats.org/wordprocessingml/2006/main">
        <w:t xml:space="preserve">2. O Amor Incondicional do Senhor: Experimentando o Poder da Graça de Jesus</w:t>
      </w:r>
    </w:p>
    <w:p w14:paraId="33678D56" w14:textId="77777777" w:rsidR="000F7377" w:rsidRDefault="000F7377"/>
    <w:p w14:paraId="26A5FB7A" w14:textId="77777777" w:rsidR="000F7377" w:rsidRDefault="000F7377">
      <w:r xmlns:w="http://schemas.openxmlformats.org/wordprocessingml/2006/main">
        <w:t xml:space="preserve">1. Efésios 2:8-9 - Pois é pela graça que vocês são salvos, por meio da fé - e isso não vem de vocês mesmos, é dom de Deus - não pelas obras, para que ninguém se glorie.</w:t>
      </w:r>
    </w:p>
    <w:p w14:paraId="48AD4BFD" w14:textId="77777777" w:rsidR="000F7377" w:rsidRDefault="000F7377"/>
    <w:p w14:paraId="3B490C7E" w14:textId="77777777" w:rsidR="000F7377" w:rsidRDefault="000F7377">
      <w:r xmlns:w="http://schemas.openxmlformats.org/wordprocessingml/2006/main">
        <w:t xml:space="preserve">2. Romanos 5:17 - Pois se, pela transgressão de um homem, a morte reinou por meio desse homem, quanto mais aqueles que recebem a abundante provisão da graça de Deus e do dom da justiça reinarão em vida por meio de um homem. , Jesus Cristo!</w:t>
      </w:r>
    </w:p>
    <w:p w14:paraId="7C71009B" w14:textId="77777777" w:rsidR="000F7377" w:rsidRDefault="000F7377"/>
    <w:p w14:paraId="22797E19" w14:textId="77777777" w:rsidR="000F7377" w:rsidRDefault="000F7377">
      <w:r xmlns:w="http://schemas.openxmlformats.org/wordprocessingml/2006/main">
        <w:t xml:space="preserve">1 Timóteo 1 é o primeiro capítulo da primeira carta escrita pelo apóstolo Paulo ao seu jovem protegido, Timóteo. Neste capítulo, Paulo aborda falsos ensinamentos e enfatiza a importância da sã doutrina e do amor genuíno.</w:t>
      </w:r>
    </w:p>
    <w:p w14:paraId="29E74153" w14:textId="77777777" w:rsidR="000F7377" w:rsidRDefault="000F7377"/>
    <w:p w14:paraId="27C1E87E" w14:textId="77777777" w:rsidR="000F7377" w:rsidRDefault="000F7377">
      <w:r xmlns:w="http://schemas.openxmlformats.org/wordprocessingml/2006/main">
        <w:t xml:space="preserve">Parágrafo 1: Paulo começa lembrando Timóteo de seu propósito em Éfeso (1 Timóteo 1:1-11). Ele se identifica como apóstolo de Cristo Jesus e exorta Timóteo a permanecer em Éfeso para confrontar os que espalham doutrinas falsas. Paulo enfatiza que o objetivo de sua instrução é o amor que vem de um coração puro, de uma boa consciência e de uma fé sincera. Ele adverte contra as pessoas que se desviaram desses princípios e recorreram a conversas sem sentido, desejando ser professores, mas sem compreensão.</w:t>
      </w:r>
    </w:p>
    <w:p w14:paraId="5500ED5C" w14:textId="77777777" w:rsidR="000F7377" w:rsidRDefault="000F7377"/>
    <w:p w14:paraId="1F9EB61E" w14:textId="77777777" w:rsidR="000F7377" w:rsidRDefault="000F7377">
      <w:r xmlns:w="http://schemas.openxmlformats.org/wordprocessingml/2006/main">
        <w:t xml:space="preserve">Parágrafo 2: Paulo reflete sobre sua própria experiência de conversão como exemplo da graça de Deus (1 Timóteo 1:12-17). Ele reconhece que já foi um blasfemador, perseguidor e homem violento, mas recebeu misericórdia porque agiu de forma ignorante e incrédula. Ele destaca a graça abundante de Deus derramada sobre ele através da fé em Jesus Cristo. Paulo declara que Cristo veio ao mundo para salvar os pecadores, enfatizando a sua própria posição como exemplo para aqueles que creriam Nele para a vida eterna.</w:t>
      </w:r>
    </w:p>
    <w:p w14:paraId="26BD729E" w14:textId="77777777" w:rsidR="000F7377" w:rsidRDefault="000F7377"/>
    <w:p w14:paraId="4CE2E972" w14:textId="77777777" w:rsidR="000F7377" w:rsidRDefault="000F7377">
      <w:r xmlns:w="http://schemas.openxmlformats.org/wordprocessingml/2006/main">
        <w:t xml:space="preserve">Parágrafo 3: O capítulo termina com instruções para Timóteo sobre o combate ao falso ensino (1 Timóteo 1:18-20). Paulo o incumbe de combater o bom combate, mantendo-se firme na fé e na boa consciência. Ele menciona indivíduos como Himeneu e Alexandre que naufragaram </w:t>
      </w:r>
      <w:r xmlns:w="http://schemas.openxmlformats.org/wordprocessingml/2006/main">
        <w:lastRenderedPageBreak xmlns:w="http://schemas.openxmlformats.org/wordprocessingml/2006/main"/>
      </w:r>
      <w:r xmlns:w="http://schemas.openxmlformats.org/wordprocessingml/2006/main">
        <w:t xml:space="preserve">na fé e foram entregues a Satanás como disciplina. Isto serve como uma advertência contra o desvio da sã doutrina.</w:t>
      </w:r>
    </w:p>
    <w:p w14:paraId="38229048" w14:textId="77777777" w:rsidR="000F7377" w:rsidRDefault="000F7377"/>
    <w:p w14:paraId="2105FA24" w14:textId="77777777" w:rsidR="000F7377" w:rsidRDefault="000F7377">
      <w:r xmlns:w="http://schemas.openxmlformats.org/wordprocessingml/2006/main">
        <w:t xml:space="preserve">Resumindo,</w:t>
      </w:r>
    </w:p>
    <w:p w14:paraId="7D5A04B3" w14:textId="77777777" w:rsidR="000F7377" w:rsidRDefault="000F7377">
      <w:r xmlns:w="http://schemas.openxmlformats.org/wordprocessingml/2006/main">
        <w:t xml:space="preserve">O primeiro capítulo de 1 Timóteo concentra-se em abordar os falsos ensinamentos, enfatizando a sã doutrina e refletindo sobre a graça de Deus.</w:t>
      </w:r>
    </w:p>
    <w:p w14:paraId="01734E21" w14:textId="77777777" w:rsidR="000F7377" w:rsidRDefault="000F7377">
      <w:r xmlns:w="http://schemas.openxmlformats.org/wordprocessingml/2006/main">
        <w:t xml:space="preserve">Paulo exorta Timóteo a confrontar aqueles que espalham falsas doutrinas em Éfeso, ao mesmo tempo que destaca a importância do amor enraizado na pureza, consciência e fé.</w:t>
      </w:r>
    </w:p>
    <w:p w14:paraId="3F88E848" w14:textId="77777777" w:rsidR="000F7377" w:rsidRDefault="000F7377"/>
    <w:p w14:paraId="0243F704" w14:textId="77777777" w:rsidR="000F7377" w:rsidRDefault="000F7377">
      <w:r xmlns:w="http://schemas.openxmlformats.org/wordprocessingml/2006/main">
        <w:t xml:space="preserve">Ele compartilha sua própria conversão como exemplo da graça de Deus, enfatizando o propósito de Cristo de salvar pecadores. Paulo exorta Timóteo a manter-se firme na fé e na boa consciência, alertando contra o desvio da sã doutrina.</w:t>
      </w:r>
    </w:p>
    <w:p w14:paraId="0467FFC4" w14:textId="77777777" w:rsidR="000F7377" w:rsidRDefault="000F7377"/>
    <w:p w14:paraId="24CBB53C" w14:textId="77777777" w:rsidR="000F7377" w:rsidRDefault="000F7377">
      <w:r xmlns:w="http://schemas.openxmlformats.org/wordprocessingml/2006/main">
        <w:t xml:space="preserve">O capítulo termina com uma nota de advertência sobre indivíduos que naufragaram na fé e foram disciplinados. Este capítulo destaca a importância de combater os falsos ensinamentos, abraçar a graça de Deus e permanecer firme na sã doutrina para um ministério eficaz.</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Timóteo 1:1 Paulo, apóstolo de Jesus Cristo, por mandado de Deus nosso Salvador, e do Senhor Jesus Cristo, que é a nossa esperança;</w:t>
      </w:r>
    </w:p>
    <w:p w14:paraId="079C78F0" w14:textId="77777777" w:rsidR="000F7377" w:rsidRDefault="000F7377"/>
    <w:p w14:paraId="18D847FC" w14:textId="77777777" w:rsidR="000F7377" w:rsidRDefault="000F7377">
      <w:r xmlns:w="http://schemas.openxmlformats.org/wordprocessingml/2006/main">
        <w:t xml:space="preserve">Paulo lembra a Timóteo que Deus é nosso salvador e o Senhor Jesus Cristo é nossa esperança.</w:t>
      </w:r>
    </w:p>
    <w:p w14:paraId="3C4E5C40" w14:textId="77777777" w:rsidR="000F7377" w:rsidRDefault="000F7377"/>
    <w:p w14:paraId="2535C497" w14:textId="77777777" w:rsidR="000F7377" w:rsidRDefault="000F7377">
      <w:r xmlns:w="http://schemas.openxmlformats.org/wordprocessingml/2006/main">
        <w:t xml:space="preserve">1: Podemos encontrar esperança em Jesus Cristo, mesmo em tempos difíceis.</w:t>
      </w:r>
    </w:p>
    <w:p w14:paraId="1AC39752" w14:textId="77777777" w:rsidR="000F7377" w:rsidRDefault="000F7377"/>
    <w:p w14:paraId="5C90DCAF" w14:textId="77777777" w:rsidR="000F7377" w:rsidRDefault="000F7377">
      <w:r xmlns:w="http://schemas.openxmlformats.org/wordprocessingml/2006/main">
        <w:t xml:space="preserve">2: Devemos sempre lembrar que Deus é nosso salvador e protetor.</w:t>
      </w:r>
    </w:p>
    <w:p w14:paraId="3C6F12BF" w14:textId="77777777" w:rsidR="000F7377" w:rsidRDefault="000F7377"/>
    <w:p w14:paraId="0C2EF5D1" w14:textId="77777777" w:rsidR="000F7377" w:rsidRDefault="000F7377">
      <w:r xmlns:w="http://schemas.openxmlformats.org/wordprocessingml/2006/main">
        <w:t xml:space="preserve">1: Isaías 40:31 - “Mas aqueles que esperam no Senhor renovarão as suas forças. Eles voarão com asas </w:t>
      </w:r>
      <w:r xmlns:w="http://schemas.openxmlformats.org/wordprocessingml/2006/main">
        <w:lastRenderedPageBreak xmlns:w="http://schemas.openxmlformats.org/wordprocessingml/2006/main"/>
      </w:r>
      <w:r xmlns:w="http://schemas.openxmlformats.org/wordprocessingml/2006/main">
        <w:t xml:space="preserve">como águias; eles correrão e não se cansarão, caminharão e não desmaiarão”.</w:t>
      </w:r>
    </w:p>
    <w:p w14:paraId="009910E5" w14:textId="77777777" w:rsidR="000F7377" w:rsidRDefault="000F7377"/>
    <w:p w14:paraId="0B29DCFD" w14:textId="77777777" w:rsidR="000F7377" w:rsidRDefault="000F7377">
      <w:r xmlns:w="http://schemas.openxmlformats.org/wordprocessingml/2006/main">
        <w:t xml:space="preserve">2: Tito 2:13 - “enquanto esperamos pela bendita esperança - o aparecimento da glória do nosso grande Deus e Salvador, Jesus Cristo”.</w:t>
      </w:r>
    </w:p>
    <w:p w14:paraId="600F8770" w14:textId="77777777" w:rsidR="000F7377" w:rsidRDefault="000F7377"/>
    <w:p w14:paraId="4ECBBB80" w14:textId="77777777" w:rsidR="000F7377" w:rsidRDefault="000F7377">
      <w:r xmlns:w="http://schemas.openxmlformats.org/wordprocessingml/2006/main">
        <w:t xml:space="preserve">1 Timóteo 1:2 A Timóteo, meu filho na fé: Graça, misericórdia e paz da parte de Deus nosso Pai e de Jesus Cristo nosso Senhor.</w:t>
      </w:r>
    </w:p>
    <w:p w14:paraId="78E4FD8E" w14:textId="77777777" w:rsidR="000F7377" w:rsidRDefault="000F7377"/>
    <w:p w14:paraId="03E02B8C" w14:textId="77777777" w:rsidR="000F7377" w:rsidRDefault="000F7377">
      <w:r xmlns:w="http://schemas.openxmlformats.org/wordprocessingml/2006/main">
        <w:t xml:space="preserve">A passagem incentiva Timóteo a buscar graça, misericórdia e paz de Deus Pai e de Jesus Cristo.</w:t>
      </w:r>
    </w:p>
    <w:p w14:paraId="49F3502F" w14:textId="77777777" w:rsidR="000F7377" w:rsidRDefault="000F7377"/>
    <w:p w14:paraId="1657E901" w14:textId="77777777" w:rsidR="000F7377" w:rsidRDefault="000F7377">
      <w:r xmlns:w="http://schemas.openxmlformats.org/wordprocessingml/2006/main">
        <w:t xml:space="preserve">1. A Incrível Graça de Deus – Explorando o poder da graça e como ela traz paz às nossas vidas.</w:t>
      </w:r>
    </w:p>
    <w:p w14:paraId="45927B3E" w14:textId="77777777" w:rsidR="000F7377" w:rsidRDefault="000F7377"/>
    <w:p w14:paraId="1F8ED5FD" w14:textId="77777777" w:rsidR="000F7377" w:rsidRDefault="000F7377">
      <w:r xmlns:w="http://schemas.openxmlformats.org/wordprocessingml/2006/main">
        <w:t xml:space="preserve">2. A Misericórdia Triunfa Sobre o Julgamento - Observando como a misericórdia é a demonstração máxima do amor de Deus.</w:t>
      </w:r>
    </w:p>
    <w:p w14:paraId="45B403EE" w14:textId="77777777" w:rsidR="000F7377" w:rsidRDefault="000F7377"/>
    <w:p w14:paraId="2607A412" w14:textId="77777777" w:rsidR="000F7377" w:rsidRDefault="000F7377">
      <w:r xmlns:w="http://schemas.openxmlformats.org/wordprocessingml/2006/main">
        <w:t xml:space="preserve">1. Colossenses 3:12-15 – Explorando como revestir as qualidades de misericórdia e graça.</w:t>
      </w:r>
    </w:p>
    <w:p w14:paraId="0E2DFB84" w14:textId="77777777" w:rsidR="000F7377" w:rsidRDefault="000F7377"/>
    <w:p w14:paraId="1516BA8B" w14:textId="77777777" w:rsidR="000F7377" w:rsidRDefault="000F7377">
      <w:r xmlns:w="http://schemas.openxmlformats.org/wordprocessingml/2006/main">
        <w:t xml:space="preserve">2. Romanos 5:1-5 - Examinar como a graça e a paz vêm através de Jesus Cristo.</w:t>
      </w:r>
    </w:p>
    <w:p w14:paraId="23FF13D4" w14:textId="77777777" w:rsidR="000F7377" w:rsidRDefault="000F7377"/>
    <w:p w14:paraId="0BA881BD" w14:textId="77777777" w:rsidR="000F7377" w:rsidRDefault="000F7377">
      <w:r xmlns:w="http://schemas.openxmlformats.org/wordprocessingml/2006/main">
        <w:t xml:space="preserve">1 Timóteo 1:3 Assim como te roguei que ficasses ainda em Éfeso, quando fui à Macedônia, para ordenares a alguns que não ensinem outra doutrina,</w:t>
      </w:r>
    </w:p>
    <w:p w14:paraId="5A85DB58" w14:textId="77777777" w:rsidR="000F7377" w:rsidRDefault="000F7377"/>
    <w:p w14:paraId="5C3C94D6" w14:textId="77777777" w:rsidR="000F7377" w:rsidRDefault="000F7377">
      <w:r xmlns:w="http://schemas.openxmlformats.org/wordprocessingml/2006/main">
        <w:t xml:space="preserve">Paulo instrui Timóteo a permanecer em Éfeso e garantir que nenhuma outra doutrina seja ensinada.</w:t>
      </w:r>
    </w:p>
    <w:p w14:paraId="1B26B5BA" w14:textId="77777777" w:rsidR="000F7377" w:rsidRDefault="000F7377"/>
    <w:p w14:paraId="37166E32" w14:textId="77777777" w:rsidR="000F7377" w:rsidRDefault="000F7377">
      <w:r xmlns:w="http://schemas.openxmlformats.org/wordprocessingml/2006/main">
        <w:t xml:space="preserve">1. Obedecendo às instruções de Deus – 1 Timóteo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Fidelidade e Diligência – 1 Timóteo 1:3</w:t>
      </w:r>
    </w:p>
    <w:p w14:paraId="303396C0" w14:textId="77777777" w:rsidR="000F7377" w:rsidRDefault="000F7377"/>
    <w:p w14:paraId="462B1C04" w14:textId="77777777" w:rsidR="000F7377" w:rsidRDefault="000F7377">
      <w:r xmlns:w="http://schemas.openxmlformats.org/wordprocessingml/2006/main">
        <w:t xml:space="preserve">1. Colossenses 3:17 - E tudo o que fizerdes por palavra ou ação, fazei-o em nome do Senhor Jesus, dando por ele graças a Deus e ao Pai.</w:t>
      </w:r>
    </w:p>
    <w:p w14:paraId="7EDE9E3D" w14:textId="77777777" w:rsidR="000F7377" w:rsidRDefault="000F7377"/>
    <w:p w14:paraId="3D6993BB" w14:textId="77777777" w:rsidR="000F7377" w:rsidRDefault="000F7377">
      <w:r xmlns:w="http://schemas.openxmlformats.org/wordprocessingml/2006/main">
        <w:t xml:space="preserve">2. Hebreus 13:7 - Lembre-se daqueles que têm domínio sobre você, que lhe falaram a palavra de Deus: cuja fé segue, considerando o fim de sua conversa.</w:t>
      </w:r>
    </w:p>
    <w:p w14:paraId="1655334B" w14:textId="77777777" w:rsidR="000F7377" w:rsidRDefault="000F7377"/>
    <w:p w14:paraId="5D9D8D3A" w14:textId="77777777" w:rsidR="000F7377" w:rsidRDefault="000F7377">
      <w:r xmlns:w="http://schemas.openxmlformats.org/wordprocessingml/2006/main">
        <w:t xml:space="preserve">1 Timóteo 1:4 Nem dês ouvidos a fábulas e genealogias intermináveis, que ministram perguntas, em vez da edificação piedosa que está na fé: assim fazei.</w:t>
      </w:r>
    </w:p>
    <w:p w14:paraId="003FC0C4" w14:textId="77777777" w:rsidR="000F7377" w:rsidRDefault="000F7377"/>
    <w:p w14:paraId="28D2D8C0" w14:textId="77777777" w:rsidR="000F7377" w:rsidRDefault="000F7377">
      <w:r xmlns:w="http://schemas.openxmlformats.org/wordprocessingml/2006/main">
        <w:t xml:space="preserve">Esta passagem adverte contra prestar atenção à especulação inútil e, em vez disso, encoraja a construção da fé.</w:t>
      </w:r>
    </w:p>
    <w:p w14:paraId="3BD20469" w14:textId="77777777" w:rsidR="000F7377" w:rsidRDefault="000F7377"/>
    <w:p w14:paraId="02FFFD06" w14:textId="77777777" w:rsidR="000F7377" w:rsidRDefault="000F7377">
      <w:r xmlns:w="http://schemas.openxmlformats.org/wordprocessingml/2006/main">
        <w:t xml:space="preserve">1. “O Poder da Fé: Construindo uma Base de Força Espiritual”</w:t>
      </w:r>
    </w:p>
    <w:p w14:paraId="319A9098" w14:textId="77777777" w:rsidR="000F7377" w:rsidRDefault="000F7377"/>
    <w:p w14:paraId="11A9E0A7" w14:textId="77777777" w:rsidR="000F7377" w:rsidRDefault="000F7377">
      <w:r xmlns:w="http://schemas.openxmlformats.org/wordprocessingml/2006/main">
        <w:t xml:space="preserve">2. "A vaidade das fábulas: desmascarando especulações inúteis"</w:t>
      </w:r>
    </w:p>
    <w:p w14:paraId="3D1C3172" w14:textId="77777777" w:rsidR="000F7377" w:rsidRDefault="000F7377"/>
    <w:p w14:paraId="7DA1C6E4" w14:textId="77777777" w:rsidR="000F7377" w:rsidRDefault="000F7377">
      <w:r xmlns:w="http://schemas.openxmlformats.org/wordprocessingml/2006/main">
        <w:t xml:space="preserve">1. Romanos 10:17 - “Assim a fé vem pelo ouvir, e o ouvir pela palavra de Cristo”.</w:t>
      </w:r>
    </w:p>
    <w:p w14:paraId="425808EC" w14:textId="77777777" w:rsidR="000F7377" w:rsidRDefault="000F7377"/>
    <w:p w14:paraId="465B1562" w14:textId="77777777" w:rsidR="000F7377" w:rsidRDefault="000F7377">
      <w:r xmlns:w="http://schemas.openxmlformats.org/wordprocessingml/2006/main">
        <w:t xml:space="preserve">2. Hebreus 11:1 – “Ora, a fé é a certeza das coisas que se esperam, e a convicção das coisas que não se vêem”.</w:t>
      </w:r>
    </w:p>
    <w:p w14:paraId="2F502DAA" w14:textId="77777777" w:rsidR="000F7377" w:rsidRDefault="000F7377"/>
    <w:p w14:paraId="31F49D2A" w14:textId="77777777" w:rsidR="000F7377" w:rsidRDefault="000F7377">
      <w:r xmlns:w="http://schemas.openxmlformats.org/wordprocessingml/2006/main">
        <w:t xml:space="preserve">1 Timóteo 1:5 Ora, o fim do mandamento é a caridade que procede de um coração puro, e de uma boa consciência, e de uma fé não fingida:</w:t>
      </w:r>
    </w:p>
    <w:p w14:paraId="103E15E6" w14:textId="77777777" w:rsidR="000F7377" w:rsidRDefault="000F7377"/>
    <w:p w14:paraId="38DAD087" w14:textId="77777777" w:rsidR="000F7377" w:rsidRDefault="000F7377">
      <w:r xmlns:w="http://schemas.openxmlformats.org/wordprocessingml/2006/main">
        <w:t xml:space="preserve">O mandamento é ter caridade com coração puro, boa consciência e fé genuína.</w:t>
      </w:r>
    </w:p>
    <w:p w14:paraId="3D7E98D2" w14:textId="77777777" w:rsidR="000F7377" w:rsidRDefault="000F7377"/>
    <w:p w14:paraId="3CB97898" w14:textId="77777777" w:rsidR="000F7377" w:rsidRDefault="000F7377">
      <w:r xmlns:w="http://schemas.openxmlformats.org/wordprocessingml/2006/main">
        <w:t xml:space="preserve">1. Amar os outros com um coração puro.</w:t>
      </w:r>
    </w:p>
    <w:p w14:paraId="325443EC" w14:textId="77777777" w:rsidR="000F7377" w:rsidRDefault="000F7377"/>
    <w:p w14:paraId="65BE935E" w14:textId="77777777" w:rsidR="000F7377" w:rsidRDefault="000F7377">
      <w:r xmlns:w="http://schemas.openxmlformats.org/wordprocessingml/2006/main">
        <w:t xml:space="preserve">2. A importância de uma boa consciência.</w:t>
      </w:r>
    </w:p>
    <w:p w14:paraId="5B2866CC" w14:textId="77777777" w:rsidR="000F7377" w:rsidRDefault="000F7377"/>
    <w:p w14:paraId="37FC7E4C" w14:textId="77777777" w:rsidR="000F7377" w:rsidRDefault="000F7377">
      <w:r xmlns:w="http://schemas.openxmlformats.org/wordprocessingml/2006/main">
        <w:t xml:space="preserve">1. 1 João 4:7-8 - Amados, amemos uns aos outros: porque o amor é de Deus; e todo aquele que ama é nascido de Deus e conhece a Deus. Quem não ama não conhece a Deus; pois Deus é amor.</w:t>
      </w:r>
    </w:p>
    <w:p w14:paraId="6C85E972" w14:textId="77777777" w:rsidR="000F7377" w:rsidRDefault="000F7377"/>
    <w:p w14:paraId="6859B153" w14:textId="77777777" w:rsidR="000F7377" w:rsidRDefault="000F7377">
      <w:r xmlns:w="http://schemas.openxmlformats.org/wordprocessingml/2006/main">
        <w:t xml:space="preserve">2. Romanos 12:9-10 – Que o amor seja sem dissimulação. Abomine o que é mau; apegue-se ao que é bom. Sejam gentilmente afetuosos uns com os outros com amor fraternal; em honra, preferindo um ao outro.</w:t>
      </w:r>
    </w:p>
    <w:p w14:paraId="53F4A12E" w14:textId="77777777" w:rsidR="000F7377" w:rsidRDefault="000F7377"/>
    <w:p w14:paraId="6AD84E5B" w14:textId="77777777" w:rsidR="000F7377" w:rsidRDefault="000F7377">
      <w:r xmlns:w="http://schemas.openxmlformats.org/wordprocessingml/2006/main">
        <w:t xml:space="preserve">1 Timóteo 1:6 Do qual alguns, desviando-se, desviaram-se para vãs conversas;</w:t>
      </w:r>
    </w:p>
    <w:p w14:paraId="0742E170" w14:textId="77777777" w:rsidR="000F7377" w:rsidRDefault="000F7377"/>
    <w:p w14:paraId="2BCF3A37" w14:textId="77777777" w:rsidR="000F7377" w:rsidRDefault="000F7377">
      <w:r xmlns:w="http://schemas.openxmlformats.org/wordprocessingml/2006/main">
        <w:t xml:space="preserve">Alguns se afastaram do evangelho e se concentraram em debates inúteis.</w:t>
      </w:r>
    </w:p>
    <w:p w14:paraId="47F9101E" w14:textId="77777777" w:rsidR="000F7377" w:rsidRDefault="000F7377"/>
    <w:p w14:paraId="38EC3B52" w14:textId="77777777" w:rsidR="000F7377" w:rsidRDefault="000F7377">
      <w:r xmlns:w="http://schemas.openxmlformats.org/wordprocessingml/2006/main">
        <w:t xml:space="preserve">1. “Manter o Curso: Permanecer Fiel ao Evangelho”</w:t>
      </w:r>
    </w:p>
    <w:p w14:paraId="59AC8C42" w14:textId="77777777" w:rsidR="000F7377" w:rsidRDefault="000F7377"/>
    <w:p w14:paraId="4B8DA727" w14:textId="77777777" w:rsidR="000F7377" w:rsidRDefault="000F7377">
      <w:r xmlns:w="http://schemas.openxmlformats.org/wordprocessingml/2006/main">
        <w:t xml:space="preserve">2. “O poder das palavras: escolhendo nossas palavras com cuidado”</w:t>
      </w:r>
    </w:p>
    <w:p w14:paraId="14526195" w14:textId="77777777" w:rsidR="000F7377" w:rsidRDefault="000F7377"/>
    <w:p w14:paraId="37763F83" w14:textId="77777777" w:rsidR="000F7377" w:rsidRDefault="000F7377">
      <w:r xmlns:w="http://schemas.openxmlformats.org/wordprocessingml/2006/main">
        <w:t xml:space="preserve">1. Tiago 3:17 - Mas a sabedoria que vem do alto é primeiramente pura, depois pacífica, mansa, disposta a ceder, cheia de misericórdia e de bons frutos, sem parcialidade e sem hipocrisia.</w:t>
      </w:r>
    </w:p>
    <w:p w14:paraId="4E6F48C6" w14:textId="77777777" w:rsidR="000F7377" w:rsidRDefault="000F7377"/>
    <w:p w14:paraId="1E47B903" w14:textId="77777777" w:rsidR="000F7377" w:rsidRDefault="000F7377">
      <w:r xmlns:w="http://schemas.openxmlformats.org/wordprocessingml/2006/main">
        <w:t xml:space="preserve">2. Colossenses 3:15-17 - E que a paz de Deus domine em seus corações, para a qual também vocês foram chamados em um só corpo; e seja grato. Deixe a palavra de Cristo habitar em você ricamente em toda a sabedoria, ensinando e admoestando uns aos outros com salmos, hinos e cânticos espirituais, cantando com graça em seus corações ao Senhor. E tudo o que fizerem por palavra ou ação, façam-no em nome do Senhor Jesus, dando graças a Deus Pai por meio dele.</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Timóteo 1:7 Desejando ser mestres da lei; não entendendo nem o que dizem, nem o que afirmam.</w:t>
      </w:r>
    </w:p>
    <w:p w14:paraId="516B86DD" w14:textId="77777777" w:rsidR="000F7377" w:rsidRDefault="000F7377"/>
    <w:p w14:paraId="2521A0E2" w14:textId="77777777" w:rsidR="000F7377" w:rsidRDefault="000F7377">
      <w:r xmlns:w="http://schemas.openxmlformats.org/wordprocessingml/2006/main">
        <w:t xml:space="preserve">Algumas pessoas desejam ser professores da lei, mas não entendem o que dizem ou afirmam.</w:t>
      </w:r>
    </w:p>
    <w:p w14:paraId="1625B45A" w14:textId="77777777" w:rsidR="000F7377" w:rsidRDefault="000F7377"/>
    <w:p w14:paraId="3F84A7A7" w14:textId="77777777" w:rsidR="000F7377" w:rsidRDefault="000F7377">
      <w:r xmlns:w="http://schemas.openxmlformats.org/wordprocessingml/2006/main">
        <w:t xml:space="preserve">1. Não busque o que você não entende</w:t>
      </w:r>
    </w:p>
    <w:p w14:paraId="5F208C08" w14:textId="77777777" w:rsidR="000F7377" w:rsidRDefault="000F7377"/>
    <w:p w14:paraId="7EA8EAFD" w14:textId="77777777" w:rsidR="000F7377" w:rsidRDefault="000F7377">
      <w:r xmlns:w="http://schemas.openxmlformats.org/wordprocessingml/2006/main">
        <w:t xml:space="preserve">2. Não alimente falsos ensinamentos</w:t>
      </w:r>
    </w:p>
    <w:p w14:paraId="314BF52E" w14:textId="77777777" w:rsidR="000F7377" w:rsidRDefault="000F7377"/>
    <w:p w14:paraId="4A09B68F" w14:textId="77777777" w:rsidR="000F7377" w:rsidRDefault="000F7377">
      <w:r xmlns:w="http://schemas.openxmlformats.org/wordprocessingml/2006/main">
        <w:t xml:space="preserve">1. Provérbios 3:5-7 - Confie no Senhor de todo o seu coração e não se apoie no seu próprio entendimento.</w:t>
      </w:r>
    </w:p>
    <w:p w14:paraId="71AD6569" w14:textId="77777777" w:rsidR="000F7377" w:rsidRDefault="000F7377"/>
    <w:p w14:paraId="241868B4" w14:textId="77777777" w:rsidR="000F7377" w:rsidRDefault="000F7377">
      <w:r xmlns:w="http://schemas.openxmlformats.org/wordprocessingml/2006/main">
        <w:t xml:space="preserve">2. Isaías 5:20 - Ai daqueles que ao mal chamam bem e ao bem mal, que fazem das trevas luz e da luz trevas.</w:t>
      </w:r>
    </w:p>
    <w:p w14:paraId="57758919" w14:textId="77777777" w:rsidR="000F7377" w:rsidRDefault="000F7377"/>
    <w:p w14:paraId="53195767" w14:textId="77777777" w:rsidR="000F7377" w:rsidRDefault="000F7377">
      <w:r xmlns:w="http://schemas.openxmlformats.org/wordprocessingml/2006/main">
        <w:t xml:space="preserve">1 Timóteo 1:8 Mas sabemos que a lei é boa, se o homem a usar legalmente;</w:t>
      </w:r>
    </w:p>
    <w:p w14:paraId="0E3AE3A9" w14:textId="77777777" w:rsidR="000F7377" w:rsidRDefault="000F7377"/>
    <w:p w14:paraId="043C8AB0" w14:textId="77777777" w:rsidR="000F7377" w:rsidRDefault="000F7377">
      <w:r xmlns:w="http://schemas.openxmlformats.org/wordprocessingml/2006/main">
        <w:t xml:space="preserve">A lei é boa quando usada corretamente.</w:t>
      </w:r>
    </w:p>
    <w:p w14:paraId="21A12F92" w14:textId="77777777" w:rsidR="000F7377" w:rsidRDefault="000F7377"/>
    <w:p w14:paraId="3FAABF44" w14:textId="77777777" w:rsidR="000F7377" w:rsidRDefault="000F7377">
      <w:r xmlns:w="http://schemas.openxmlformats.org/wordprocessingml/2006/main">
        <w:t xml:space="preserve">1. “Viver Legalmente: Bondade em Seguir a Lei”</w:t>
      </w:r>
    </w:p>
    <w:p w14:paraId="14787BA2" w14:textId="77777777" w:rsidR="000F7377" w:rsidRDefault="000F7377"/>
    <w:p w14:paraId="6D2BA6DA" w14:textId="77777777" w:rsidR="000F7377" w:rsidRDefault="000F7377">
      <w:r xmlns:w="http://schemas.openxmlformats.org/wordprocessingml/2006/main">
        <w:t xml:space="preserve">2. “Usando a Lei para o Bem: Como a Justiça Vem de Dentro”</w:t>
      </w:r>
    </w:p>
    <w:p w14:paraId="3EACF175" w14:textId="77777777" w:rsidR="000F7377" w:rsidRDefault="000F7377"/>
    <w:p w14:paraId="0BB7DD83" w14:textId="77777777" w:rsidR="000F7377" w:rsidRDefault="000F7377">
      <w:r xmlns:w="http://schemas.openxmlformats.org/wordprocessingml/2006/main">
        <w:t xml:space="preserve">1. Romanos 8:4 - "Para que a justiça da lei se cumpra em nós, que não andamos segundo a carne, mas segundo o Espírito."</w:t>
      </w:r>
    </w:p>
    <w:p w14:paraId="27B9B36C" w14:textId="77777777" w:rsidR="000F7377" w:rsidRDefault="000F7377"/>
    <w:p w14:paraId="1A24FEFE" w14:textId="77777777" w:rsidR="000F7377" w:rsidRDefault="000F7377">
      <w:r xmlns:w="http://schemas.openxmlformats.org/wordprocessingml/2006/main">
        <w:t xml:space="preserve">2. Mateus 5:17-20 - "Não penseis que vim destruir a lei ou os profetas: não vim </w:t>
      </w:r>
      <w:r xmlns:w="http://schemas.openxmlformats.org/wordprocessingml/2006/main">
        <w:lastRenderedPageBreak xmlns:w="http://schemas.openxmlformats.org/wordprocessingml/2006/main"/>
      </w:r>
      <w:r xmlns:w="http://schemas.openxmlformats.org/wordprocessingml/2006/main">
        <w:t xml:space="preserve">destruir, mas cumprir. Porque em verdade vos digo: Até que o céu e a terra passem, um De modo algum se omitirá um jota ou um til da lei, até que tudo seja cumprido. Qualquer que violar um destes menores mandamentos, e assim ensinar aos homens, será chamado o menor no reino dos céus; e ensiná-los, esses serão chamados grandes no reino dos céus”.</w:t>
      </w:r>
    </w:p>
    <w:p w14:paraId="18571810" w14:textId="77777777" w:rsidR="000F7377" w:rsidRDefault="000F7377"/>
    <w:p w14:paraId="6042E3B8" w14:textId="77777777" w:rsidR="000F7377" w:rsidRDefault="000F7377">
      <w:r xmlns:w="http://schemas.openxmlformats.org/wordprocessingml/2006/main">
        <w:t xml:space="preserve">1 Timóteo 1:9 Sabendo isto, que a lei não foi feita para o justo, mas para os iníquos e desobedientes, para os ímpios e para os pecadores, para os profanos e profanos, para os assassinos de pais e assassinos de mães, para os homicidas,</w:t>
      </w:r>
    </w:p>
    <w:p w14:paraId="0126F5BF" w14:textId="77777777" w:rsidR="000F7377" w:rsidRDefault="000F7377"/>
    <w:p w14:paraId="4EAE4314" w14:textId="77777777" w:rsidR="000F7377" w:rsidRDefault="000F7377">
      <w:r xmlns:w="http://schemas.openxmlformats.org/wordprocessingml/2006/main">
        <w:t xml:space="preserve">A lei não é feita para os justos, mas para os iníquos, os ímpios, os pecadores, os profanos, os profanos, os assassinos e os homicidas.</w:t>
      </w:r>
    </w:p>
    <w:p w14:paraId="0E5033EE" w14:textId="77777777" w:rsidR="000F7377" w:rsidRDefault="000F7377"/>
    <w:p w14:paraId="35E4F25A" w14:textId="77777777" w:rsidR="000F7377" w:rsidRDefault="000F7377">
      <w:r xmlns:w="http://schemas.openxmlformats.org/wordprocessingml/2006/main">
        <w:t xml:space="preserve">1: "O Poder da Justiça"</w:t>
      </w:r>
    </w:p>
    <w:p w14:paraId="2B3225B6" w14:textId="77777777" w:rsidR="000F7377" w:rsidRDefault="000F7377"/>
    <w:p w14:paraId="3DDD87BE" w14:textId="77777777" w:rsidR="000F7377" w:rsidRDefault="000F7377">
      <w:r xmlns:w="http://schemas.openxmlformats.org/wordprocessingml/2006/main">
        <w:t xml:space="preserve">2: "A Consequência da Injustiça"</w:t>
      </w:r>
    </w:p>
    <w:p w14:paraId="76AD4894" w14:textId="77777777" w:rsidR="000F7377" w:rsidRDefault="000F7377"/>
    <w:p w14:paraId="70C65DAF" w14:textId="77777777" w:rsidR="000F7377" w:rsidRDefault="000F7377">
      <w:r xmlns:w="http://schemas.openxmlformats.org/wordprocessingml/2006/main">
        <w:t xml:space="preserve">1: Romanos 8:1-4 - Portanto, agora nenhuma condenação há para os que estão em Cristo Jesus, que não andam segundo a carne, mas segundo o Espírito.</w:t>
      </w:r>
    </w:p>
    <w:p w14:paraId="0504EF99" w14:textId="77777777" w:rsidR="000F7377" w:rsidRDefault="000F7377"/>
    <w:p w14:paraId="29687F26" w14:textId="77777777" w:rsidR="000F7377" w:rsidRDefault="000F7377">
      <w:r xmlns:w="http://schemas.openxmlformats.org/wordprocessingml/2006/main">
        <w:t xml:space="preserve">2: 1 João 1:5-10 - Se andarmos na luz, como Ele está na luz, temos comunhão uns com os outros, e o sangue de Jesus Cristo, Seu Filho, nos purifica de todo pecado.</w:t>
      </w:r>
    </w:p>
    <w:p w14:paraId="28E2A1FC" w14:textId="77777777" w:rsidR="000F7377" w:rsidRDefault="000F7377"/>
    <w:p w14:paraId="196CF779" w14:textId="77777777" w:rsidR="000F7377" w:rsidRDefault="000F7377">
      <w:r xmlns:w="http://schemas.openxmlformats.org/wordprocessingml/2006/main">
        <w:t xml:space="preserve">1 Timóteo 1:10 Para os fornicadores, para os que se contaminam com a humanidade, para os ladrões de homens, para os mentirosos, para os perjúrios, e se houver qualquer outra coisa que seja contrária à sã doutrina;</w:t>
      </w:r>
    </w:p>
    <w:p w14:paraId="045E95E8" w14:textId="77777777" w:rsidR="000F7377" w:rsidRDefault="000F7377"/>
    <w:p w14:paraId="3BA99A8E" w14:textId="77777777" w:rsidR="000F7377" w:rsidRDefault="000F7377">
      <w:r xmlns:w="http://schemas.openxmlformats.org/wordprocessingml/2006/main">
        <w:t xml:space="preserve">Esta passagem de 1 Timóteo 1:10 lista vários pecados que são contrários à sã doutrina.</w:t>
      </w:r>
    </w:p>
    <w:p w14:paraId="749B190B" w14:textId="77777777" w:rsidR="000F7377" w:rsidRDefault="000F7377"/>
    <w:p w14:paraId="7D1CA491" w14:textId="77777777" w:rsidR="000F7377" w:rsidRDefault="000F7377">
      <w:r xmlns:w="http://schemas.openxmlformats.org/wordprocessingml/2006/main">
        <w:t xml:space="preserve">1. “O pecado de nos contaminarmos: uma advertência de 1 Timóteo 1:10”</w:t>
      </w:r>
    </w:p>
    <w:p w14:paraId="4EE24C54" w14:textId="77777777" w:rsidR="000F7377" w:rsidRDefault="000F7377"/>
    <w:p w14:paraId="5A9723E1" w14:textId="77777777" w:rsidR="000F7377" w:rsidRDefault="000F7377">
      <w:r xmlns:w="http://schemas.openxmlformats.org/wordprocessingml/2006/main">
        <w:t xml:space="preserve">2. “O poder da sã doutrina: uma lição de 1 Timóteo 1:10”</w:t>
      </w:r>
    </w:p>
    <w:p w14:paraId="7348681F" w14:textId="77777777" w:rsidR="000F7377" w:rsidRDefault="000F7377"/>
    <w:p w14:paraId="3BCF50FE" w14:textId="77777777" w:rsidR="000F7377" w:rsidRDefault="000F7377">
      <w:r xmlns:w="http://schemas.openxmlformats.org/wordprocessingml/2006/main">
        <w:t xml:space="preserve">1. Provérbios 6:16-19 - "Há seis coisas que o Senhor odeia, sete que lhe são detestáveis: olhos altivos, língua mentirosa, mãos que derramam sangue inocente, coração que maquina planos perversos, pés que são rápidos para precipita-se para o mal, uma testemunha falsa que espalha mentiras e uma pessoa que provoca conflitos na comunidade”.</w:t>
      </w:r>
    </w:p>
    <w:p w14:paraId="1B62F120" w14:textId="77777777" w:rsidR="000F7377" w:rsidRDefault="000F7377"/>
    <w:p w14:paraId="3DC90BBA" w14:textId="77777777" w:rsidR="000F7377" w:rsidRDefault="000F7377">
      <w:r xmlns:w="http://schemas.openxmlformats.org/wordprocessingml/2006/main">
        <w:t xml:space="preserve">2. Romanos 12:2 - "Não se conforme ao padrão deste mundo, mas seja transformado pela renovação da sua mente. Então você será capaz de testar e aprovar qual é a vontade de Deus - sua vontade boa, agradável e perfeita. "</w:t>
      </w:r>
    </w:p>
    <w:p w14:paraId="64D3B3C3" w14:textId="77777777" w:rsidR="000F7377" w:rsidRDefault="000F7377"/>
    <w:p w14:paraId="28A42DD6" w14:textId="77777777" w:rsidR="000F7377" w:rsidRDefault="000F7377">
      <w:r xmlns:w="http://schemas.openxmlformats.org/wordprocessingml/2006/main">
        <w:t xml:space="preserve">1 Timóteo 1:11 Segundo o glorioso evangelho do Deus bendito, que me foi confiado.</w:t>
      </w:r>
    </w:p>
    <w:p w14:paraId="3D7F3718" w14:textId="77777777" w:rsidR="000F7377" w:rsidRDefault="000F7377"/>
    <w:p w14:paraId="54717114" w14:textId="77777777" w:rsidR="000F7377" w:rsidRDefault="000F7377">
      <w:r xmlns:w="http://schemas.openxmlformats.org/wordprocessingml/2006/main">
        <w:t xml:space="preserve">Paulo recebeu a responsabilidade de pregar o evangelho, que é a mensagem gloriosa do Deus bendito.</w:t>
      </w:r>
    </w:p>
    <w:p w14:paraId="1F0BF28C" w14:textId="77777777" w:rsidR="000F7377" w:rsidRDefault="000F7377"/>
    <w:p w14:paraId="28649604" w14:textId="77777777" w:rsidR="000F7377" w:rsidRDefault="000F7377">
      <w:r xmlns:w="http://schemas.openxmlformats.org/wordprocessingml/2006/main">
        <w:t xml:space="preserve">1. O Poder do Evangelho: Revelando a Gloriosa Mensagem de Deus</w:t>
      </w:r>
    </w:p>
    <w:p w14:paraId="35DBD0ED" w14:textId="77777777" w:rsidR="000F7377" w:rsidRDefault="000F7377"/>
    <w:p w14:paraId="4CEAD3C9" w14:textId="77777777" w:rsidR="000F7377" w:rsidRDefault="000F7377">
      <w:r xmlns:w="http://schemas.openxmlformats.org/wordprocessingml/2006/main">
        <w:t xml:space="preserve">2. Compromisso com o Evangelho: Recebendo e Compartilhando a Bênção</w:t>
      </w:r>
    </w:p>
    <w:p w14:paraId="67CBAEFE" w14:textId="77777777" w:rsidR="000F7377" w:rsidRDefault="000F7377"/>
    <w:p w14:paraId="0C053279" w14:textId="77777777" w:rsidR="000F7377" w:rsidRDefault="000F7377">
      <w:r xmlns:w="http://schemas.openxmlformats.org/wordprocessingml/2006/main">
        <w:t xml:space="preserve">1. Romanos 1:16 - Pois não me envergonho do evangelho de Cristo, pois é o poder de Deus para a salvação de todo aquele que crê.</w:t>
      </w:r>
    </w:p>
    <w:p w14:paraId="3E6E0A86" w14:textId="77777777" w:rsidR="000F7377" w:rsidRDefault="000F7377"/>
    <w:p w14:paraId="1E9683DC" w14:textId="77777777" w:rsidR="000F7377" w:rsidRDefault="000F7377">
      <w:r xmlns:w="http://schemas.openxmlformats.org/wordprocessingml/2006/main">
        <w:t xml:space="preserve">2. 2 Coríntios 5:14 - Porque o amor de Cristo nos compele, porque julgamos assim: que se Um morreu por todos, então todos morreram.</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Timóteo 1:12 E dou graças a Cristo Jesus, nosso Senhor, que me capacitou, porque me considerou fiel, colocando-me no ministério;</w:t>
      </w:r>
    </w:p>
    <w:p w14:paraId="3C4403EE" w14:textId="77777777" w:rsidR="000F7377" w:rsidRDefault="000F7377"/>
    <w:p w14:paraId="1857A0EC" w14:textId="77777777" w:rsidR="000F7377" w:rsidRDefault="000F7377">
      <w:r xmlns:w="http://schemas.openxmlformats.org/wordprocessingml/2006/main">
        <w:t xml:space="preserve">Paulo agradece a Cristo Jesus por capacitá-lo para servir como ministro.</w:t>
      </w:r>
    </w:p>
    <w:p w14:paraId="74C540F1" w14:textId="77777777" w:rsidR="000F7377" w:rsidRDefault="000F7377"/>
    <w:p w14:paraId="4E595B21" w14:textId="77777777" w:rsidR="000F7377" w:rsidRDefault="000F7377">
      <w:r xmlns:w="http://schemas.openxmlformats.org/wordprocessingml/2006/main">
        <w:t xml:space="preserve">1. Um Chamado ao Serviço: Compreendendo o Poder da Fé e do Ministério</w:t>
      </w:r>
    </w:p>
    <w:p w14:paraId="5509EB50" w14:textId="77777777" w:rsidR="000F7377" w:rsidRDefault="000F7377"/>
    <w:p w14:paraId="78952C3C" w14:textId="77777777" w:rsidR="000F7377" w:rsidRDefault="000F7377">
      <w:r xmlns:w="http://schemas.openxmlformats.org/wordprocessingml/2006/main">
        <w:t xml:space="preserve">2. Reconhecendo a mão de Deus em nossas vidas: expressando gratidão por suas dádivas</w:t>
      </w:r>
    </w:p>
    <w:p w14:paraId="0DCEE147" w14:textId="77777777" w:rsidR="000F7377" w:rsidRDefault="000F7377"/>
    <w:p w14:paraId="54A50E6C" w14:textId="77777777" w:rsidR="000F7377" w:rsidRDefault="000F7377">
      <w:r xmlns:w="http://schemas.openxmlformats.org/wordprocessingml/2006/main">
        <w:t xml:space="preserve">1. Salmos 37:23-24 - Os passos do homem bom são confirmados pelo Senhor: e ele se deleita no seu caminho. Ainda que caia, não será totalmente derrubado, porque o Senhor o sustenta com a sua mão.</w:t>
      </w:r>
    </w:p>
    <w:p w14:paraId="5B2736D3" w14:textId="77777777" w:rsidR="000F7377" w:rsidRDefault="000F7377"/>
    <w:p w14:paraId="0A6F2495" w14:textId="77777777" w:rsidR="000F7377" w:rsidRDefault="000F7377">
      <w:r xmlns:w="http://schemas.openxmlformats.org/wordprocessingml/2006/main">
        <w:t xml:space="preserve">2. Mateus 25:21 - Disse-lhe o seu senhor: Muito bem, servo bom e fiel; no pouco foste fiel, sobre o muito te colocarei: entra no gozo do teu senhor.</w:t>
      </w:r>
    </w:p>
    <w:p w14:paraId="64DB1921" w14:textId="77777777" w:rsidR="000F7377" w:rsidRDefault="000F7377"/>
    <w:p w14:paraId="445FFF40" w14:textId="77777777" w:rsidR="000F7377" w:rsidRDefault="000F7377">
      <w:r xmlns:w="http://schemas.openxmlformats.org/wordprocessingml/2006/main">
        <w:t xml:space="preserve">1 Timóteo 1:13 Que antes era blasfemador, e perseguidor, e injurioso; mas obtive misericórdia, porque o fiz por ignorância, na incredulidade.</w:t>
      </w:r>
    </w:p>
    <w:p w14:paraId="31D0022F" w14:textId="77777777" w:rsidR="000F7377" w:rsidRDefault="000F7377"/>
    <w:p w14:paraId="13F086F0" w14:textId="77777777" w:rsidR="000F7377" w:rsidRDefault="000F7377">
      <w:r xmlns:w="http://schemas.openxmlformats.org/wordprocessingml/2006/main">
        <w:t xml:space="preserve">O testemunho de Paulo sobre a sua transformação de blasfemador e perseguidor para alguém que obteve misericórdia mostra o poder do arrependimento e da fé.</w:t>
      </w:r>
    </w:p>
    <w:p w14:paraId="0D757211" w14:textId="77777777" w:rsidR="000F7377" w:rsidRDefault="000F7377"/>
    <w:p w14:paraId="6DA5B796" w14:textId="77777777" w:rsidR="000F7377" w:rsidRDefault="000F7377">
      <w:r xmlns:w="http://schemas.openxmlformats.org/wordprocessingml/2006/main">
        <w:t xml:space="preserve">1: A Misericórdia de Deus: Arrependimento e Fé</w:t>
      </w:r>
    </w:p>
    <w:p w14:paraId="0980E54A" w14:textId="77777777" w:rsidR="000F7377" w:rsidRDefault="000F7377"/>
    <w:p w14:paraId="30E8FBA9" w14:textId="77777777" w:rsidR="000F7377" w:rsidRDefault="000F7377">
      <w:r xmlns:w="http://schemas.openxmlformats.org/wordprocessingml/2006/main">
        <w:t xml:space="preserve">2: Reconhecendo nossa ignorância e voltando-nos para Deus</w:t>
      </w:r>
    </w:p>
    <w:p w14:paraId="750B4993" w14:textId="77777777" w:rsidR="000F7377" w:rsidRDefault="000F7377"/>
    <w:p w14:paraId="4D127BAC" w14:textId="77777777" w:rsidR="000F7377" w:rsidRDefault="000F7377">
      <w:r xmlns:w="http://schemas.openxmlformats.org/wordprocessingml/2006/main">
        <w:t xml:space="preserve">1: Isaías 55:6-7 Buscai ao Senhor enquanto se pode achar, invocai-o enquanto está perto: Deixe o ímpio o seu caminho, e o homem injusto os seus pensamentos; e volte-se para o Senhor, </w:t>
      </w:r>
      <w:r xmlns:w="http://schemas.openxmlformats.org/wordprocessingml/2006/main">
        <w:lastRenderedPageBreak xmlns:w="http://schemas.openxmlformats.org/wordprocessingml/2006/main"/>
      </w:r>
      <w:r xmlns:w="http://schemas.openxmlformats.org/wordprocessingml/2006/main">
        <w:t xml:space="preserve">e ele terá misericórdia dele; e ao nosso Deus, porque ele perdoará abundantemente.</w:t>
      </w:r>
    </w:p>
    <w:p w14:paraId="591F4548" w14:textId="77777777" w:rsidR="000F7377" w:rsidRDefault="000F7377"/>
    <w:p w14:paraId="1FB1C628" w14:textId="77777777" w:rsidR="000F7377" w:rsidRDefault="000F7377">
      <w:r xmlns:w="http://schemas.openxmlformats.org/wordprocessingml/2006/main">
        <w:t xml:space="preserve">2: Lucas 15:11-32 A Parábola do Filho Pródigo</w:t>
      </w:r>
    </w:p>
    <w:p w14:paraId="020BAEB2" w14:textId="77777777" w:rsidR="000F7377" w:rsidRDefault="000F7377"/>
    <w:p w14:paraId="1539A50E" w14:textId="77777777" w:rsidR="000F7377" w:rsidRDefault="000F7377">
      <w:r xmlns:w="http://schemas.openxmlformats.org/wordprocessingml/2006/main">
        <w:t xml:space="preserve">1 Timóteo 1:14 E a graça de nosso Senhor superabundou com a fé e o amor que há em Cristo Jesus.</w:t>
      </w:r>
    </w:p>
    <w:p w14:paraId="5F7DBB04" w14:textId="77777777" w:rsidR="000F7377" w:rsidRDefault="000F7377"/>
    <w:p w14:paraId="757C6A62" w14:textId="77777777" w:rsidR="000F7377" w:rsidRDefault="000F7377">
      <w:r xmlns:w="http://schemas.openxmlformats.org/wordprocessingml/2006/main">
        <w:t xml:space="preserve">A graça do Senhor era abundante, transbordando de fé e amor em Cristo Jesus.</w:t>
      </w:r>
    </w:p>
    <w:p w14:paraId="410A1AF3" w14:textId="77777777" w:rsidR="000F7377" w:rsidRDefault="000F7377"/>
    <w:p w14:paraId="3BB8C51A" w14:textId="77777777" w:rsidR="000F7377" w:rsidRDefault="000F7377">
      <w:r xmlns:w="http://schemas.openxmlformats.org/wordprocessingml/2006/main">
        <w:t xml:space="preserve">1. Aprendendo a confiar na abundância da graça de Deus</w:t>
      </w:r>
    </w:p>
    <w:p w14:paraId="3A6E54B5" w14:textId="77777777" w:rsidR="000F7377" w:rsidRDefault="000F7377"/>
    <w:p w14:paraId="35B46A90" w14:textId="77777777" w:rsidR="000F7377" w:rsidRDefault="000F7377">
      <w:r xmlns:w="http://schemas.openxmlformats.org/wordprocessingml/2006/main">
        <w:t xml:space="preserve">2. Viver na abundância de fé e amor em Cristo Jesus</w:t>
      </w:r>
    </w:p>
    <w:p w14:paraId="6568E2BD" w14:textId="77777777" w:rsidR="000F7377" w:rsidRDefault="000F7377"/>
    <w:p w14:paraId="03CF50FE" w14:textId="77777777" w:rsidR="000F7377" w:rsidRDefault="000F7377">
      <w:r xmlns:w="http://schemas.openxmlformats.org/wordprocessingml/2006/main">
        <w:t xml:space="preserve">1. Efésios 2:8-9 - Porque pela graça vocês foram salvos, por meio da fé, e isso não vem de vocês; é dom de Deus, não de obras, para que ninguém se glorie.</w:t>
      </w:r>
    </w:p>
    <w:p w14:paraId="4362DC11" w14:textId="77777777" w:rsidR="000F7377" w:rsidRDefault="000F7377"/>
    <w:p w14:paraId="42A15011" w14:textId="77777777" w:rsidR="000F7377" w:rsidRDefault="000F7377">
      <w:r xmlns:w="http://schemas.openxmlformats.org/wordprocessingml/2006/main">
        <w:t xml:space="preserve">2. João 3:16 - Porque Deus amou o mundo de tal maneira que deu o seu Filho unigênito, para que todo aquele que nele crê não pereça, mas tenha a vida eterna.</w:t>
      </w:r>
    </w:p>
    <w:p w14:paraId="4189787D" w14:textId="77777777" w:rsidR="000F7377" w:rsidRDefault="000F7377"/>
    <w:p w14:paraId="51E024DB" w14:textId="77777777" w:rsidR="000F7377" w:rsidRDefault="000F7377">
      <w:r xmlns:w="http://schemas.openxmlformats.org/wordprocessingml/2006/main">
        <w:t xml:space="preserve">1 Timóteo 1:15 Esta é uma palavra fiel e digna de toda aceitação: que Cristo Jesus veio ao mundo para salvar os pecadores; dos quais sou chefe.</w:t>
      </w:r>
    </w:p>
    <w:p w14:paraId="1EF2D069" w14:textId="77777777" w:rsidR="000F7377" w:rsidRDefault="000F7377"/>
    <w:p w14:paraId="6432005E" w14:textId="77777777" w:rsidR="000F7377" w:rsidRDefault="000F7377">
      <w:r xmlns:w="http://schemas.openxmlformats.org/wordprocessingml/2006/main">
        <w:t xml:space="preserve">Cristo Jesus veio ao mundo para salvar os pecadores.</w:t>
      </w:r>
    </w:p>
    <w:p w14:paraId="6D450723" w14:textId="77777777" w:rsidR="000F7377" w:rsidRDefault="000F7377"/>
    <w:p w14:paraId="0C2FC6A0" w14:textId="77777777" w:rsidR="000F7377" w:rsidRDefault="000F7377">
      <w:r xmlns:w="http://schemas.openxmlformats.org/wordprocessingml/2006/main">
        <w:t xml:space="preserve">1. A graça de Deus é para todos: não importa o quão pecador você seja</w:t>
      </w:r>
    </w:p>
    <w:p w14:paraId="1FE393CF" w14:textId="77777777" w:rsidR="000F7377" w:rsidRDefault="000F7377"/>
    <w:p w14:paraId="78AA4210" w14:textId="77777777" w:rsidR="000F7377" w:rsidRDefault="000F7377">
      <w:r xmlns:w="http://schemas.openxmlformats.org/wordprocessingml/2006/main">
        <w:t xml:space="preserve">2. Jesus é o Salvador do Mundo</w:t>
      </w:r>
    </w:p>
    <w:p w14:paraId="36B56629" w14:textId="77777777" w:rsidR="000F7377" w:rsidRDefault="000F7377"/>
    <w:p w14:paraId="681D0098" w14:textId="77777777" w:rsidR="000F7377" w:rsidRDefault="000F7377">
      <w:r xmlns:w="http://schemas.openxmlformats.org/wordprocessingml/2006/main">
        <w:t xml:space="preserve">1. Romanos 5:8-10 - Mas Deus demonstra o seu próprio amor por nós nisto: Quando éramos ainda pecadores, Cristo morreu por nós.</w:t>
      </w:r>
    </w:p>
    <w:p w14:paraId="3BACAEEC" w14:textId="77777777" w:rsidR="000F7377" w:rsidRDefault="000F7377"/>
    <w:p w14:paraId="6ABF5632" w14:textId="77777777" w:rsidR="000F7377" w:rsidRDefault="000F7377">
      <w:r xmlns:w="http://schemas.openxmlformats.org/wordprocessingml/2006/main">
        <w:t xml:space="preserve">2. João 3:16-17 - Porque Deus amou o mundo de tal maneira que deu o seu Filho unigênito, para que todo aquele que nele crê não pereça, mas tenha a vida eterna.</w:t>
      </w:r>
    </w:p>
    <w:p w14:paraId="495A9A6C" w14:textId="77777777" w:rsidR="000F7377" w:rsidRDefault="000F7377"/>
    <w:p w14:paraId="33E30E68" w14:textId="77777777" w:rsidR="000F7377" w:rsidRDefault="000F7377">
      <w:r xmlns:w="http://schemas.openxmlformats.org/wordprocessingml/2006/main">
        <w:t xml:space="preserve">1 Timóteo 1:16 Mas por esta razão obtive misericórdia, para que primeiro Jesus Cristo manifestasse em mim toda a longanimidade, como modelo para aqueles que daqui em diante crerem nele para a vida eterna.</w:t>
      </w:r>
    </w:p>
    <w:p w14:paraId="28AC7836" w14:textId="77777777" w:rsidR="000F7377" w:rsidRDefault="000F7377"/>
    <w:p w14:paraId="7B8C6D94" w14:textId="77777777" w:rsidR="000F7377" w:rsidRDefault="000F7377">
      <w:r xmlns:w="http://schemas.openxmlformats.org/wordprocessingml/2006/main">
        <w:t xml:space="preserve">Paulo recebeu misericórdia de Jesus Cristo para que pudesse ser um exemplo de longanimidade para aqueles que cressem Nele para a vida eterna.</w:t>
      </w:r>
    </w:p>
    <w:p w14:paraId="5554CF49" w14:textId="77777777" w:rsidR="000F7377" w:rsidRDefault="000F7377"/>
    <w:p w14:paraId="31A0FB90" w14:textId="77777777" w:rsidR="000F7377" w:rsidRDefault="000F7377">
      <w:r xmlns:w="http://schemas.openxmlformats.org/wordprocessingml/2006/main">
        <w:t xml:space="preserve">1. “O exemplo da longanimidade”</w:t>
      </w:r>
    </w:p>
    <w:p w14:paraId="07DF8734" w14:textId="77777777" w:rsidR="000F7377" w:rsidRDefault="000F7377"/>
    <w:p w14:paraId="255278BC" w14:textId="77777777" w:rsidR="000F7377" w:rsidRDefault="000F7377">
      <w:r xmlns:w="http://schemas.openxmlformats.org/wordprocessingml/2006/main">
        <w:t xml:space="preserve">2. “A Misericórdia de Jesus Cristo”</w:t>
      </w:r>
    </w:p>
    <w:p w14:paraId="67EE8987" w14:textId="77777777" w:rsidR="000F7377" w:rsidRDefault="000F7377"/>
    <w:p w14:paraId="451EF9F4" w14:textId="77777777" w:rsidR="000F7377" w:rsidRDefault="000F7377">
      <w:r xmlns:w="http://schemas.openxmlformats.org/wordprocessingml/2006/main">
        <w:t xml:space="preserve">1. 1 João 4:10-11 - Nisto está o amor: não que tenhamos amado a Deus, mas que ele nos amou e enviou seu Filho como propiciação pelos nossos pecados.</w:t>
      </w:r>
    </w:p>
    <w:p w14:paraId="5067CD6C" w14:textId="77777777" w:rsidR="000F7377" w:rsidRDefault="000F7377"/>
    <w:p w14:paraId="39408286" w14:textId="77777777" w:rsidR="000F7377" w:rsidRDefault="000F7377">
      <w:r xmlns:w="http://schemas.openxmlformats.org/wordprocessingml/2006/main">
        <w:t xml:space="preserve">2. Romanos 5:8 - Mas Deus mostra o seu amor por nós em que, quando ainda éramos pecadores, Cristo morreu por nós.</w:t>
      </w:r>
    </w:p>
    <w:p w14:paraId="7ADC23CC" w14:textId="77777777" w:rsidR="000F7377" w:rsidRDefault="000F7377"/>
    <w:p w14:paraId="6A563022" w14:textId="77777777" w:rsidR="000F7377" w:rsidRDefault="000F7377">
      <w:r xmlns:w="http://schemas.openxmlformats.org/wordprocessingml/2006/main">
        <w:t xml:space="preserve">1 Timóteo 1:17 Ora, ao Rei eterno, imortal, invisível, ao único Deus sábio, seja honra e glória para todo o sempre. Amém.</w:t>
      </w:r>
    </w:p>
    <w:p w14:paraId="07817F44" w14:textId="77777777" w:rsidR="000F7377" w:rsidRDefault="000F7377"/>
    <w:p w14:paraId="0DFC114C" w14:textId="77777777" w:rsidR="000F7377" w:rsidRDefault="000F7377">
      <w:r xmlns:w="http://schemas.openxmlformats.org/wordprocessingml/2006/main">
        <w:t xml:space="preserve">O Rei eterno, imortal e invisível é o único Deus sábio e é digno de honra e glória para sempre.</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Nosso Deus é Eterno, Imortal e Invisível</w:t>
      </w:r>
    </w:p>
    <w:p w14:paraId="51DD9ADF" w14:textId="77777777" w:rsidR="000F7377" w:rsidRDefault="000F7377"/>
    <w:p w14:paraId="3D8B4011" w14:textId="77777777" w:rsidR="000F7377" w:rsidRDefault="000F7377">
      <w:r xmlns:w="http://schemas.openxmlformats.org/wordprocessingml/2006/main">
        <w:t xml:space="preserve">2: Glorificando a Deus: Honrando Sua Majestade</w:t>
      </w:r>
    </w:p>
    <w:p w14:paraId="2225AAF6" w14:textId="77777777" w:rsidR="000F7377" w:rsidRDefault="000F7377"/>
    <w:p w14:paraId="1A1C7098" w14:textId="77777777" w:rsidR="000F7377" w:rsidRDefault="000F7377">
      <w:r xmlns:w="http://schemas.openxmlformats.org/wordprocessingml/2006/main">
        <w:t xml:space="preserve">1: Isaías 6:3 - “E um clamou ao outro e disse: “Santo, santo, santo é o Senhor dos Exércitos; toda a terra está cheia da sua glória.”</w:t>
      </w:r>
    </w:p>
    <w:p w14:paraId="501826CC" w14:textId="77777777" w:rsidR="000F7377" w:rsidRDefault="000F7377"/>
    <w:p w14:paraId="49954710" w14:textId="77777777" w:rsidR="000F7377" w:rsidRDefault="000F7377">
      <w:r xmlns:w="http://schemas.openxmlformats.org/wordprocessingml/2006/main">
        <w:t xml:space="preserve">2: Romanos 11:33-36 - “Oh, profundidade das riquezas, da sabedoria e do conhecimento de Deus! Quão insondáveis são os seus julgamentos e quão inescrutáveis os seus caminhos! Pois quem conheceu a mente do Senhor, ou quem foi seu conselheiro? Ou quem lhe deu um presente para que ele fosse reembolsado? Porque dele, por meio dele e para ele são todas as coisas. Que para ele haja glória eterna. Amém."</w:t>
      </w:r>
    </w:p>
    <w:p w14:paraId="7ED3FA50" w14:textId="77777777" w:rsidR="000F7377" w:rsidRDefault="000F7377"/>
    <w:p w14:paraId="2536D689" w14:textId="77777777" w:rsidR="000F7377" w:rsidRDefault="000F7377">
      <w:r xmlns:w="http://schemas.openxmlformats.org/wordprocessingml/2006/main">
        <w:t xml:space="preserve">1 Timóteo 1:18 Esta ordem te confio, filho Timóteo, de acordo com as profecias que foram feitas antes sobre ti, para que por elas guerreias um bom combate;</w:t>
      </w:r>
    </w:p>
    <w:p w14:paraId="43D108D5" w14:textId="77777777" w:rsidR="000F7377" w:rsidRDefault="000F7377"/>
    <w:p w14:paraId="454C9CA9" w14:textId="77777777" w:rsidR="000F7377" w:rsidRDefault="000F7377">
      <w:r xmlns:w="http://schemas.openxmlformats.org/wordprocessingml/2006/main">
        <w:t xml:space="preserve">Paulo incentiva Timóteo a usar as profecias que lhe foram dadas para travar uma boa batalha espiritual.</w:t>
      </w:r>
    </w:p>
    <w:p w14:paraId="2722CB99" w14:textId="77777777" w:rsidR="000F7377" w:rsidRDefault="000F7377"/>
    <w:p w14:paraId="7CE97C01" w14:textId="77777777" w:rsidR="000F7377" w:rsidRDefault="000F7377">
      <w:r xmlns:w="http://schemas.openxmlformats.org/wordprocessingml/2006/main">
        <w:t xml:space="preserve">1. Deus nos deu todas as ferramentas de que precisamos para travar uma batalha espiritual.</w:t>
      </w:r>
    </w:p>
    <w:p w14:paraId="244720E2" w14:textId="77777777" w:rsidR="000F7377" w:rsidRDefault="000F7377"/>
    <w:p w14:paraId="57C554F1" w14:textId="77777777" w:rsidR="000F7377" w:rsidRDefault="000F7377">
      <w:r xmlns:w="http://schemas.openxmlformats.org/wordprocessingml/2006/main">
        <w:t xml:space="preserve">2. As profecias de Deus nos capacitam para sermos vitoriosos em nossas batalhas espirituais.</w:t>
      </w:r>
    </w:p>
    <w:p w14:paraId="48588F65" w14:textId="77777777" w:rsidR="000F7377" w:rsidRDefault="000F7377"/>
    <w:p w14:paraId="0881FA79" w14:textId="77777777" w:rsidR="000F7377" w:rsidRDefault="000F7377">
      <w:r xmlns:w="http://schemas.openxmlformats.org/wordprocessingml/2006/main">
        <w:t xml:space="preserve">1. Efésios 6:10-18 – As instruções de Paulo sobre como vestir a armadura de Deus.</w:t>
      </w:r>
    </w:p>
    <w:p w14:paraId="7D72B331" w14:textId="77777777" w:rsidR="000F7377" w:rsidRDefault="000F7377"/>
    <w:p w14:paraId="34516AB1" w14:textId="77777777" w:rsidR="000F7377" w:rsidRDefault="000F7377">
      <w:r xmlns:w="http://schemas.openxmlformats.org/wordprocessingml/2006/main">
        <w:t xml:space="preserve">2. 2 Coríntios 10:4-5 - A instrução de Paulo para usar as armas de Deus para destruir fortalezas espirituais.</w:t>
      </w:r>
    </w:p>
    <w:p w14:paraId="3276E6F0" w14:textId="77777777" w:rsidR="000F7377" w:rsidRDefault="000F7377"/>
    <w:p w14:paraId="1686487A" w14:textId="77777777" w:rsidR="000F7377" w:rsidRDefault="000F7377">
      <w:r xmlns:w="http://schemas.openxmlformats.org/wordprocessingml/2006/main">
        <w:t xml:space="preserve">1 Timóteo 1:19 Mantendo a fé e uma boa consciência; que alguns, tendo deixado de lado a fé, naufragaram:</w:t>
      </w:r>
    </w:p>
    <w:p w14:paraId="38972825" w14:textId="77777777" w:rsidR="000F7377" w:rsidRDefault="000F7377"/>
    <w:p w14:paraId="19EBD348" w14:textId="77777777" w:rsidR="000F7377" w:rsidRDefault="000F7377">
      <w:r xmlns:w="http://schemas.openxmlformats.org/wordprocessingml/2006/main">
        <w:t xml:space="preserve">Paulo encoraja os crentes a manterem a sua fé e a terem uma boa consciência, alertando que aqueles que abandonaram a sua fé experimentaram a destruição.</w:t>
      </w:r>
    </w:p>
    <w:p w14:paraId="071541B5" w14:textId="77777777" w:rsidR="000F7377" w:rsidRDefault="000F7377"/>
    <w:p w14:paraId="55867A58" w14:textId="77777777" w:rsidR="000F7377" w:rsidRDefault="000F7377">
      <w:r xmlns:w="http://schemas.openxmlformats.org/wordprocessingml/2006/main">
        <w:t xml:space="preserve">1. A importância da fé e de uma boa consciência</w:t>
      </w:r>
    </w:p>
    <w:p w14:paraId="231067A6" w14:textId="77777777" w:rsidR="000F7377" w:rsidRDefault="000F7377"/>
    <w:p w14:paraId="47651170" w14:textId="77777777" w:rsidR="000F7377" w:rsidRDefault="000F7377">
      <w:r xmlns:w="http://schemas.openxmlformats.org/wordprocessingml/2006/main">
        <w:t xml:space="preserve">2. Rejeitar a fé leva à destruição</w:t>
      </w:r>
    </w:p>
    <w:p w14:paraId="0B5AD021" w14:textId="77777777" w:rsidR="000F7377" w:rsidRDefault="000F7377"/>
    <w:p w14:paraId="35EF3EAE" w14:textId="77777777" w:rsidR="000F7377" w:rsidRDefault="000F7377">
      <w:r xmlns:w="http://schemas.openxmlformats.org/wordprocessingml/2006/main">
        <w:t xml:space="preserve">1. Hebreus 10:35-39 - Portanto, não jogue fora a sua confiança, que tem grande recompensa. Pois vocês precisam de perseverança, para que, depois de terem feito a vontade de Deus, possam receber a promessa.</w:t>
      </w:r>
    </w:p>
    <w:p w14:paraId="364477FF" w14:textId="77777777" w:rsidR="000F7377" w:rsidRDefault="000F7377"/>
    <w:p w14:paraId="7BBC42DB" w14:textId="77777777" w:rsidR="000F7377" w:rsidRDefault="000F7377">
      <w:r xmlns:w="http://schemas.openxmlformats.org/wordprocessingml/2006/main">
        <w:t xml:space="preserve">2. Tiago 1:22-25 - Mas sejam cumpridores da palavra, e não apenas ouvintes, enganando-se a si mesmos. Porque, se alguém é ouvinte da palavra e não cumpridor, será semelhante a um homem que contempla num espelho o seu rosto natural; pois ele se observa, vai embora e imediatamente esquece que tipo de homem ele era.</w:t>
      </w:r>
    </w:p>
    <w:p w14:paraId="005DC7DE" w14:textId="77777777" w:rsidR="000F7377" w:rsidRDefault="000F7377"/>
    <w:p w14:paraId="28C95050" w14:textId="77777777" w:rsidR="000F7377" w:rsidRDefault="000F7377">
      <w:r xmlns:w="http://schemas.openxmlformats.org/wordprocessingml/2006/main">
        <w:t xml:space="preserve">1 Timóteo 1:20 Dos quais Himeneu e Alexandre; os quais entreguei a Satanás, para que aprendam a não blasfemar.</w:t>
      </w:r>
    </w:p>
    <w:p w14:paraId="4E1ADD89" w14:textId="77777777" w:rsidR="000F7377" w:rsidRDefault="000F7377"/>
    <w:p w14:paraId="77B1BC24" w14:textId="77777777" w:rsidR="000F7377" w:rsidRDefault="000F7377">
      <w:r xmlns:w="http://schemas.openxmlformats.org/wordprocessingml/2006/main">
        <w:t xml:space="preserve">Paulo entregou Himeneu e Alexandre a Satanás para ensiná-los a não blasfemar.</w:t>
      </w:r>
    </w:p>
    <w:p w14:paraId="788B9614" w14:textId="77777777" w:rsidR="000F7377" w:rsidRDefault="000F7377"/>
    <w:p w14:paraId="1E0977C7" w14:textId="77777777" w:rsidR="000F7377" w:rsidRDefault="000F7377">
      <w:r xmlns:w="http://schemas.openxmlformats.org/wordprocessingml/2006/main">
        <w:t xml:space="preserve">1. O perigo da blasfêmia</w:t>
      </w:r>
    </w:p>
    <w:p w14:paraId="6C44C02B" w14:textId="77777777" w:rsidR="000F7377" w:rsidRDefault="000F7377"/>
    <w:p w14:paraId="248D1846" w14:textId="77777777" w:rsidR="000F7377" w:rsidRDefault="000F7377">
      <w:r xmlns:w="http://schemas.openxmlformats.org/wordprocessingml/2006/main">
        <w:t xml:space="preserve">2. O poder da responsabilidade</w:t>
      </w:r>
    </w:p>
    <w:p w14:paraId="53E90993" w14:textId="77777777" w:rsidR="000F7377" w:rsidRDefault="000F7377"/>
    <w:p w14:paraId="2E212592" w14:textId="77777777" w:rsidR="000F7377" w:rsidRDefault="000F7377">
      <w:r xmlns:w="http://schemas.openxmlformats.org/wordprocessingml/2006/main">
        <w:t xml:space="preserve">1. Provérbios 12:22 - “Os lábios mentirosos são uma abominação para o Senhor, mas aqueles que agem fielmente são o seu deleite.”</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Tiago 3:10 - “Da mesma boca procedem bênção e maldição. Meus irmãos, estas coisas não deveriam ser assim.”</w:t>
      </w:r>
    </w:p>
    <w:p w14:paraId="721E98FC" w14:textId="77777777" w:rsidR="000F7377" w:rsidRDefault="000F7377"/>
    <w:p w14:paraId="76573905" w14:textId="77777777" w:rsidR="000F7377" w:rsidRDefault="000F7377">
      <w:r xmlns:w="http://schemas.openxmlformats.org/wordprocessingml/2006/main">
        <w:t xml:space="preserve">1 Timóteo 2 é o segundo capítulo da primeira carta escrita pelo apóstolo Paulo ao seu jovem protegido, Timóteo. Neste capítulo, Paulo fornece instruções sobre oração, conduta adequada na adoração e papéis de gênero dentro da igreja.</w:t>
      </w:r>
    </w:p>
    <w:p w14:paraId="0B3378C5" w14:textId="77777777" w:rsidR="000F7377" w:rsidRDefault="000F7377"/>
    <w:p w14:paraId="50ACCC19" w14:textId="77777777" w:rsidR="000F7377" w:rsidRDefault="000F7377">
      <w:r xmlns:w="http://schemas.openxmlformats.org/wordprocessingml/2006/main">
        <w:t xml:space="preserve">Parágrafo 1: Paulo enfatiza a importância da oração para todas as pessoas (1 Timóteo 2:1-7). Ele exorta que sejam feitas súplicas, orações, intercessões e ações de graças por todos, incluindo reis e autoridades. Isso ocorre porque Deus deseja que todas as pessoas sejam salvas e cheguem ao conhecimento da verdade. Paulo destaca Jesus Cristo como o mediador entre Deus e a humanidade que se entregou como resgate por todos.</w:t>
      </w:r>
    </w:p>
    <w:p w14:paraId="101EAD35" w14:textId="77777777" w:rsidR="000F7377" w:rsidRDefault="000F7377"/>
    <w:p w14:paraId="03E780BB" w14:textId="77777777" w:rsidR="000F7377" w:rsidRDefault="000F7377">
      <w:r xmlns:w="http://schemas.openxmlformats.org/wordprocessingml/2006/main">
        <w:t xml:space="preserve">Parágrafo 2: Paulo aborda a conduta adequada durante as reuniões de adoração (1 Timóteo 2:8-15). Ele instrui que os homens devem orar com as mãos santas levantadas de uma maneira que reflita reverência e sem raiva ou brigas. As mulheres são instruídas a vestir-se modestamente, com decência e decoro, adornando-se com boas obras em vez de penteados ou jóias extravagantes. Paulo também afirma que as mulheres deveriam aprender silenciosamente e não ter autoridade sobre os homens, mas permanecer submissas.</w:t>
      </w:r>
    </w:p>
    <w:p w14:paraId="63423B6E" w14:textId="77777777" w:rsidR="000F7377" w:rsidRDefault="000F7377"/>
    <w:p w14:paraId="7EEEDF52" w14:textId="77777777" w:rsidR="000F7377" w:rsidRDefault="000F7377">
      <w:r xmlns:w="http://schemas.openxmlformats.org/wordprocessingml/2006/main">
        <w:t xml:space="preserve">Parágrafo 3: O capítulo termina com ensinamentos sobre o papel das mulheres dentro da igreja (1 Timóteo 2:11-15). Paulo explica que ele não permite que as mulheres ensinem ou tenham autoridade sobre os homens, mas que aprendam em silêncio. Ele se refere ao engano de Eva como um exemplo de por que as mulheres não deveriam exercer autoridade sobre os homens. No entanto, ele lhes assegura que serão salvos através da gravidez se continuarem na fé, no amor, na santidade e no autocontrole.</w:t>
      </w:r>
    </w:p>
    <w:p w14:paraId="2CFA505D" w14:textId="77777777" w:rsidR="000F7377" w:rsidRDefault="000F7377"/>
    <w:p w14:paraId="19E9D821" w14:textId="77777777" w:rsidR="000F7377" w:rsidRDefault="000F7377">
      <w:r xmlns:w="http://schemas.openxmlformats.org/wordprocessingml/2006/main">
        <w:t xml:space="preserve">Resumindo,</w:t>
      </w:r>
    </w:p>
    <w:p w14:paraId="3B152362" w14:textId="77777777" w:rsidR="000F7377" w:rsidRDefault="000F7377">
      <w:r xmlns:w="http://schemas.openxmlformats.org/wordprocessingml/2006/main">
        <w:t xml:space="preserve">O capítulo dois de 1 Timóteo fornece instruções sobre oração, conduta adequada durante as reuniões de adoração e papéis de gênero dentro da igreja.</w:t>
      </w:r>
    </w:p>
    <w:p w14:paraId="34FB45B0" w14:textId="77777777" w:rsidR="000F7377" w:rsidRDefault="000F7377">
      <w:r xmlns:w="http://schemas.openxmlformats.org/wordprocessingml/2006/main">
        <w:t xml:space="preserve">Paulo enfatiza a oração por todas as pessoas – súplicas feitas por todos, incluindo aqueles que têm autoridade – porque Deus deseja a sua salvação através de Jesus Cristo.</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Ele aborda a conduta apropriada durante o culto, instruindo os homens a orarem com reverência e sem raiva ou brigas, enquanto as mulheres são instruídas a vestir-se com recato e aprender em silêncio, sem ter autoridade sobre os homens.</w:t>
      </w:r>
    </w:p>
    <w:p w14:paraId="796EB3FF" w14:textId="77777777" w:rsidR="000F7377" w:rsidRDefault="000F7377"/>
    <w:p w14:paraId="26FC45C9" w14:textId="77777777" w:rsidR="000F7377" w:rsidRDefault="000F7377">
      <w:r xmlns:w="http://schemas.openxmlformats.org/wordprocessingml/2006/main">
        <w:t xml:space="preserve">Paulo explica ainda que as mulheres não deveriam ensinar ou ter autoridade sobre os homens com base no exemplo do engano de Eva. No entanto, ele lhes assegura a salvação através da gravidez, se continuarem na fé, no amor, na santidade e no autocontrole. Este capítulo destaca o significado da oração, da conduta adequada nas reuniões de adoração e dos papéis dos homens e das mulheres dentro da igreja.</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Timóteo 2:1 Exorto-vos, pois, que, antes de tudo, sejam feitas súplicas, orações, intercessões e ações de graças por todos os homens;</w:t>
      </w:r>
    </w:p>
    <w:p w14:paraId="0169C98C" w14:textId="77777777" w:rsidR="000F7377" w:rsidRDefault="000F7377"/>
    <w:p w14:paraId="5265A480" w14:textId="77777777" w:rsidR="000F7377" w:rsidRDefault="000F7377">
      <w:r xmlns:w="http://schemas.openxmlformats.org/wordprocessingml/2006/main">
        <w:t xml:space="preserve">Devemos orar por todas as pessoas e agradecer por elas.</w:t>
      </w:r>
    </w:p>
    <w:p w14:paraId="2064A106" w14:textId="77777777" w:rsidR="000F7377" w:rsidRDefault="000F7377"/>
    <w:p w14:paraId="4F82183A" w14:textId="77777777" w:rsidR="000F7377" w:rsidRDefault="000F7377">
      <w:r xmlns:w="http://schemas.openxmlformats.org/wordprocessingml/2006/main">
        <w:t xml:space="preserve">1. Orações de gratidão: um apelo à gratidão para todas as pessoas</w:t>
      </w:r>
    </w:p>
    <w:p w14:paraId="4CE859FD" w14:textId="77777777" w:rsidR="000F7377" w:rsidRDefault="000F7377"/>
    <w:p w14:paraId="08D10E7D" w14:textId="77777777" w:rsidR="000F7377" w:rsidRDefault="000F7377">
      <w:r xmlns:w="http://schemas.openxmlformats.org/wordprocessingml/2006/main">
        <w:t xml:space="preserve">2. Intercedendo pelos outros: fazendo súplicas por toda a humanidade</w:t>
      </w:r>
    </w:p>
    <w:p w14:paraId="57258123" w14:textId="77777777" w:rsidR="000F7377" w:rsidRDefault="000F7377"/>
    <w:p w14:paraId="54D8109A" w14:textId="77777777" w:rsidR="000F7377" w:rsidRDefault="000F7377">
      <w:r xmlns:w="http://schemas.openxmlformats.org/wordprocessingml/2006/main">
        <w:t xml:space="preserve">1. Tiago 5:16 - "Confessem suas faltas uns aos outros e orem uns pelos outros, para que sejam curados. A oração fervorosa e eficaz de um homem justo vale muito."</w:t>
      </w:r>
    </w:p>
    <w:p w14:paraId="0001CB93" w14:textId="77777777" w:rsidR="000F7377" w:rsidRDefault="000F7377"/>
    <w:p w14:paraId="5FEB81E5" w14:textId="77777777" w:rsidR="000F7377" w:rsidRDefault="000F7377">
      <w:r xmlns:w="http://schemas.openxmlformats.org/wordprocessingml/2006/main">
        <w:t xml:space="preserve">2. 1 João 5:16 - "Se alguém vir seu irmão cometer um pecado que não é para morte, pedirá, e ele lhe dará vida para aqueles que não pecam para morte. Há um pecado para morte: eu não diga que ele deve orar por isso."</w:t>
      </w:r>
    </w:p>
    <w:p w14:paraId="68E31092" w14:textId="77777777" w:rsidR="000F7377" w:rsidRDefault="000F7377"/>
    <w:p w14:paraId="69FFABB2" w14:textId="77777777" w:rsidR="000F7377" w:rsidRDefault="000F7377">
      <w:r xmlns:w="http://schemas.openxmlformats.org/wordprocessingml/2006/main">
        <w:t xml:space="preserve">1 Timóteo 2:2 Pelos reis e por todos os que exercem autoridade; para que possamos levar uma vida tranquila e pacífica com toda a piedade e honestidade.</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Este versículo incentiva os crentes a orar por aqueles que têm autoridade, para que os cristãos possam levar uma vida pacífica, honrando a Deus.</w:t>
      </w:r>
    </w:p>
    <w:p w14:paraId="34AEF2CF" w14:textId="77777777" w:rsidR="000F7377" w:rsidRDefault="000F7377"/>
    <w:p w14:paraId="36A5B303" w14:textId="77777777" w:rsidR="000F7377" w:rsidRDefault="000F7377">
      <w:r xmlns:w="http://schemas.openxmlformats.org/wordprocessingml/2006/main">
        <w:t xml:space="preserve">1. Como levar uma vida tranquila e pacífica, com piedade e honestidade</w:t>
      </w:r>
    </w:p>
    <w:p w14:paraId="0DD13C54" w14:textId="77777777" w:rsidR="000F7377" w:rsidRDefault="000F7377"/>
    <w:p w14:paraId="2F042BDF" w14:textId="77777777" w:rsidR="000F7377" w:rsidRDefault="000F7377">
      <w:r xmlns:w="http://schemas.openxmlformats.org/wordprocessingml/2006/main">
        <w:t xml:space="preserve">2. O poder da oração para aqueles que exercem autoridade</w:t>
      </w:r>
    </w:p>
    <w:p w14:paraId="4E13DD2E" w14:textId="77777777" w:rsidR="000F7377" w:rsidRDefault="000F7377"/>
    <w:p w14:paraId="6B191F60" w14:textId="77777777" w:rsidR="000F7377" w:rsidRDefault="000F7377">
      <w:r xmlns:w="http://schemas.openxmlformats.org/wordprocessingml/2006/main">
        <w:t xml:space="preserve">1. Romanos 13:1-7</w:t>
      </w:r>
    </w:p>
    <w:p w14:paraId="3DD594C5" w14:textId="77777777" w:rsidR="000F7377" w:rsidRDefault="000F7377"/>
    <w:p w14:paraId="45B91CD0" w14:textId="77777777" w:rsidR="000F7377" w:rsidRDefault="000F7377">
      <w:r xmlns:w="http://schemas.openxmlformats.org/wordprocessingml/2006/main">
        <w:t xml:space="preserve">2. 1 Pedro 2:13-17</w:t>
      </w:r>
    </w:p>
    <w:p w14:paraId="699329D5" w14:textId="77777777" w:rsidR="000F7377" w:rsidRDefault="000F7377"/>
    <w:p w14:paraId="4DB8BB27" w14:textId="77777777" w:rsidR="000F7377" w:rsidRDefault="000F7377">
      <w:r xmlns:w="http://schemas.openxmlformats.org/wordprocessingml/2006/main">
        <w:t xml:space="preserve">1 Timóteo 2:3 Porque isto é bom e agradável diante de Deus, nosso Salvador;</w:t>
      </w:r>
    </w:p>
    <w:p w14:paraId="42F09ACA" w14:textId="77777777" w:rsidR="000F7377" w:rsidRDefault="000F7377"/>
    <w:p w14:paraId="236F0622" w14:textId="77777777" w:rsidR="000F7377" w:rsidRDefault="000F7377">
      <w:r xmlns:w="http://schemas.openxmlformats.org/wordprocessingml/2006/main">
        <w:t xml:space="preserve">Passagem:</w:t>
      </w:r>
    </w:p>
    <w:p w14:paraId="754B1C84" w14:textId="77777777" w:rsidR="000F7377" w:rsidRDefault="000F7377"/>
    <w:p w14:paraId="5D91EFCF" w14:textId="77777777" w:rsidR="000F7377" w:rsidRDefault="000F7377">
      <w:r xmlns:w="http://schemas.openxmlformats.org/wordprocessingml/2006/main">
        <w:t xml:space="preserve">Deus deseja que oremos por todas as pessoas, não apenas por aquelas que conhecemos ou gostamos. Em 1 Timóteo 2:3-4 diz: “Isto é bom e agrada a Deus, nosso Salvador, que deseja que todos os homens sejam salvos e cheguem ao conhecimento da verdade.”</w:t>
      </w:r>
    </w:p>
    <w:p w14:paraId="42A9BBC7" w14:textId="77777777" w:rsidR="000F7377" w:rsidRDefault="000F7377"/>
    <w:p w14:paraId="0495AA7F" w14:textId="77777777" w:rsidR="000F7377" w:rsidRDefault="000F7377">
      <w:r xmlns:w="http://schemas.openxmlformats.org/wordprocessingml/2006/main">
        <w:t xml:space="preserve">Deus quer que oremos por todas as pessoas, para que sejam salvas e conheçam a verdade.</w:t>
      </w:r>
    </w:p>
    <w:p w14:paraId="7CBA7E82" w14:textId="77777777" w:rsidR="000F7377" w:rsidRDefault="000F7377"/>
    <w:p w14:paraId="19944028" w14:textId="77777777" w:rsidR="000F7377" w:rsidRDefault="000F7377">
      <w:r xmlns:w="http://schemas.openxmlformats.org/wordprocessingml/2006/main">
        <w:t xml:space="preserve">1. Oração: um presente para dar a todas as pessoas</w:t>
      </w:r>
    </w:p>
    <w:p w14:paraId="676E0CFB" w14:textId="77777777" w:rsidR="000F7377" w:rsidRDefault="000F7377"/>
    <w:p w14:paraId="03F4D9D8" w14:textId="77777777" w:rsidR="000F7377" w:rsidRDefault="000F7377">
      <w:r xmlns:w="http://schemas.openxmlformats.org/wordprocessingml/2006/main">
        <w:t xml:space="preserve">2. Abrindo corações e mentes para a verdade através da oração</w:t>
      </w:r>
    </w:p>
    <w:p w14:paraId="6355F315" w14:textId="77777777" w:rsidR="000F7377" w:rsidRDefault="000F7377"/>
    <w:p w14:paraId="735B4EA2" w14:textId="77777777" w:rsidR="000F7377" w:rsidRDefault="000F7377">
      <w:r xmlns:w="http://schemas.openxmlformats.org/wordprocessingml/2006/main">
        <w:t xml:space="preserve">1. 1 Timóteo 2:3-4</w:t>
      </w:r>
    </w:p>
    <w:p w14:paraId="10E48D2C" w14:textId="77777777" w:rsidR="000F7377" w:rsidRDefault="000F7377"/>
    <w:p w14:paraId="2B088F40" w14:textId="77777777" w:rsidR="000F7377" w:rsidRDefault="000F7377">
      <w:r xmlns:w="http://schemas.openxmlformats.org/wordprocessingml/2006/main">
        <w:t xml:space="preserve">2. João 3:16-17 - Porque Deus amou o mundo de tal maneira que deu o seu Filho unigênito, para que todo aquele que nele crê não pereça, mas tenha a vida eterna.</w:t>
      </w:r>
    </w:p>
    <w:p w14:paraId="026C61EC" w14:textId="77777777" w:rsidR="000F7377" w:rsidRDefault="000F7377"/>
    <w:p w14:paraId="12F53BC8" w14:textId="77777777" w:rsidR="000F7377" w:rsidRDefault="000F7377">
      <w:r xmlns:w="http://schemas.openxmlformats.org/wordprocessingml/2006/main">
        <w:t xml:space="preserve">1 Timóteo 2:4 O qual deseja que todos os homens sejam salvos e cheguem ao conhecimento da verdade.</w:t>
      </w:r>
    </w:p>
    <w:p w14:paraId="65031F1B" w14:textId="77777777" w:rsidR="000F7377" w:rsidRDefault="000F7377"/>
    <w:p w14:paraId="43CD292C" w14:textId="77777777" w:rsidR="000F7377" w:rsidRDefault="000F7377">
      <w:r xmlns:w="http://schemas.openxmlformats.org/wordprocessingml/2006/main">
        <w:t xml:space="preserve">Passagem: A Bíblia ensina que todos podem ser salvos. No livro do Novo Testamento, 1 Timóteo 2:4, está escrito que Deus “deseja que todas as pessoas sejam salvas e cheguem ao conhecimento da verdade”.</w:t>
      </w:r>
    </w:p>
    <w:p w14:paraId="30B15913" w14:textId="77777777" w:rsidR="000F7377" w:rsidRDefault="000F7377"/>
    <w:p w14:paraId="1EB2EA72" w14:textId="77777777" w:rsidR="000F7377" w:rsidRDefault="000F7377">
      <w:r xmlns:w="http://schemas.openxmlformats.org/wordprocessingml/2006/main">
        <w:t xml:space="preserve">Deus deseja que todas as pessoas sejam salvas e obtenham conhecimento da verdade.</w:t>
      </w:r>
    </w:p>
    <w:p w14:paraId="50D8E843" w14:textId="77777777" w:rsidR="000F7377" w:rsidRDefault="000F7377"/>
    <w:p w14:paraId="2C532BCE" w14:textId="77777777" w:rsidR="000F7377" w:rsidRDefault="000F7377">
      <w:r xmlns:w="http://schemas.openxmlformats.org/wordprocessingml/2006/main">
        <w:t xml:space="preserve">1. A graça de Deus é para todos: A sobre o amor de Deus por todo o seu povo</w:t>
      </w:r>
    </w:p>
    <w:p w14:paraId="0DC45308" w14:textId="77777777" w:rsidR="000F7377" w:rsidRDefault="000F7377"/>
    <w:p w14:paraId="3FB2218A" w14:textId="77777777" w:rsidR="000F7377" w:rsidRDefault="000F7377">
      <w:r xmlns:w="http://schemas.openxmlformats.org/wordprocessingml/2006/main">
        <w:t xml:space="preserve">2. O Caminho da Verdade: Um Caminho para a Salvação</w:t>
      </w:r>
    </w:p>
    <w:p w14:paraId="2FBD777C" w14:textId="77777777" w:rsidR="000F7377" w:rsidRDefault="000F7377"/>
    <w:p w14:paraId="129DAD69" w14:textId="77777777" w:rsidR="000F7377" w:rsidRDefault="000F7377">
      <w:r xmlns:w="http://schemas.openxmlformats.org/wordprocessingml/2006/main">
        <w:t xml:space="preserve">1. João 3:16 - Porque Deus amou o mundo de tal maneira que deu o seu Filho unigênito, para que todo aquele que nele crê não pereça, mas tenha a vida eterna.</w:t>
      </w:r>
    </w:p>
    <w:p w14:paraId="4612550F" w14:textId="77777777" w:rsidR="000F7377" w:rsidRDefault="000F7377"/>
    <w:p w14:paraId="4855F7F7" w14:textId="77777777" w:rsidR="000F7377" w:rsidRDefault="000F7377">
      <w:r xmlns:w="http://schemas.openxmlformats.org/wordprocessingml/2006/main">
        <w:t xml:space="preserve">2. Romanos 10:13 - Pois todo aquele que invocar o nome do Senhor será salvo.</w:t>
      </w:r>
    </w:p>
    <w:p w14:paraId="25169E91" w14:textId="77777777" w:rsidR="000F7377" w:rsidRDefault="000F7377"/>
    <w:p w14:paraId="6FCDE05D" w14:textId="77777777" w:rsidR="000F7377" w:rsidRDefault="000F7377">
      <w:r xmlns:w="http://schemas.openxmlformats.org/wordprocessingml/2006/main">
        <w:t xml:space="preserve">1 Timóteo 2:5 Porque há um só Deus e um só mediador entre Deus e os homens, o homem Cristo Jesus;</w:t>
      </w:r>
    </w:p>
    <w:p w14:paraId="482538C2" w14:textId="77777777" w:rsidR="000F7377" w:rsidRDefault="000F7377"/>
    <w:p w14:paraId="56FF56BF" w14:textId="77777777" w:rsidR="000F7377" w:rsidRDefault="000F7377">
      <w:r xmlns:w="http://schemas.openxmlformats.org/wordprocessingml/2006/main">
        <w:t xml:space="preserve">Existe apenas um Deus e um mediador entre Deus e a humanidade, que é Jesus Cristo.</w:t>
      </w:r>
    </w:p>
    <w:p w14:paraId="1CAFC949" w14:textId="77777777" w:rsidR="000F7377" w:rsidRDefault="000F7377"/>
    <w:p w14:paraId="1EC9BE94" w14:textId="77777777" w:rsidR="000F7377" w:rsidRDefault="000F7377">
      <w:r xmlns:w="http://schemas.openxmlformats.org/wordprocessingml/2006/main">
        <w:t xml:space="preserve">1. “A importância de Jesus Cristo como nosso mediador”</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da mediação de Jesus Cristo”</w:t>
      </w:r>
    </w:p>
    <w:p w14:paraId="702BFAFA" w14:textId="77777777" w:rsidR="000F7377" w:rsidRDefault="000F7377"/>
    <w:p w14:paraId="62482A27" w14:textId="77777777" w:rsidR="000F7377" w:rsidRDefault="000F7377">
      <w:r xmlns:w="http://schemas.openxmlformats.org/wordprocessingml/2006/main">
        <w:t xml:space="preserve">1. Romanos 8:34 - "Cristo Jesus, que morreu - mais do que isso, que ressuscitou - está à direita de Deus e também intercede por nós."</w:t>
      </w:r>
    </w:p>
    <w:p w14:paraId="0585F236" w14:textId="77777777" w:rsidR="000F7377" w:rsidRDefault="000F7377"/>
    <w:p w14:paraId="7EA9C580" w14:textId="77777777" w:rsidR="000F7377" w:rsidRDefault="000F7377">
      <w:r xmlns:w="http://schemas.openxmlformats.org/wordprocessingml/2006/main">
        <w:t xml:space="preserve">2. Isaías 59:16 - "Ele viu que não havia ninguém, ficou horrorizado porque não havia ninguém para intervir; então o seu próprio braço lhe trouxe a vitória, e a sua justiça o sustentou."</w:t>
      </w:r>
    </w:p>
    <w:p w14:paraId="520AAF11" w14:textId="77777777" w:rsidR="000F7377" w:rsidRDefault="000F7377"/>
    <w:p w14:paraId="7EEB0AD8" w14:textId="77777777" w:rsidR="000F7377" w:rsidRDefault="000F7377">
      <w:r xmlns:w="http://schemas.openxmlformats.org/wordprocessingml/2006/main">
        <w:t xml:space="preserve">1 Timóteo 2:6 O qual se entregou em resgate por todos, para dar testemunho no devido tempo.</w:t>
      </w:r>
    </w:p>
    <w:p w14:paraId="1A0C0159" w14:textId="77777777" w:rsidR="000F7377" w:rsidRDefault="000F7377"/>
    <w:p w14:paraId="599C76FE" w14:textId="77777777" w:rsidR="000F7377" w:rsidRDefault="000F7377">
      <w:r xmlns:w="http://schemas.openxmlformats.org/wordprocessingml/2006/main">
        <w:t xml:space="preserve">Deus se entregou como resgate por todas as pessoas, e isso será testemunhado no devido tempo.</w:t>
      </w:r>
    </w:p>
    <w:p w14:paraId="628DC8EF" w14:textId="77777777" w:rsidR="000F7377" w:rsidRDefault="000F7377"/>
    <w:p w14:paraId="746270C8" w14:textId="77777777" w:rsidR="000F7377" w:rsidRDefault="000F7377">
      <w:r xmlns:w="http://schemas.openxmlformats.org/wordprocessingml/2006/main">
        <w:t xml:space="preserve">1. O Sacrifício de Deus: Compreendendo e Apreciando a Expiação</w:t>
      </w:r>
    </w:p>
    <w:p w14:paraId="7F8DA170" w14:textId="77777777" w:rsidR="000F7377" w:rsidRDefault="000F7377"/>
    <w:p w14:paraId="77773E65" w14:textId="77777777" w:rsidR="000F7377" w:rsidRDefault="000F7377">
      <w:r xmlns:w="http://schemas.openxmlformats.org/wordprocessingml/2006/main">
        <w:t xml:space="preserve">2. Como podemos testemunhar a graça de Deus em nossas vidas?</w:t>
      </w:r>
    </w:p>
    <w:p w14:paraId="34A19A82" w14:textId="77777777" w:rsidR="000F7377" w:rsidRDefault="000F7377"/>
    <w:p w14:paraId="36B143C5" w14:textId="77777777" w:rsidR="000F7377" w:rsidRDefault="000F7377">
      <w:r xmlns:w="http://schemas.openxmlformats.org/wordprocessingml/2006/main">
        <w:t xml:space="preserve">1. Isaías 53:5 - “Mas ele foi traspassado pelas nossas transgressões; foi moído pelas nossas iniquidades; sobre ele estava o castigo que nos trouxe a paz, e pelas suas feridas fomos curados”.</w:t>
      </w:r>
    </w:p>
    <w:p w14:paraId="4981AE8A" w14:textId="77777777" w:rsidR="000F7377" w:rsidRDefault="000F7377"/>
    <w:p w14:paraId="0F11B309" w14:textId="77777777" w:rsidR="000F7377" w:rsidRDefault="000F7377">
      <w:r xmlns:w="http://schemas.openxmlformats.org/wordprocessingml/2006/main">
        <w:t xml:space="preserve">2. João 3:16-17 - “Porque Deus amou o mundo de tal maneira que deu o seu Filho unigênito, para que todo aquele que nele crê não pereça, mas tenha a vida eterna. mundo, mas para que o mundo seja salvo por meio dele”.</w:t>
      </w:r>
    </w:p>
    <w:p w14:paraId="350E1E03" w14:textId="77777777" w:rsidR="000F7377" w:rsidRDefault="000F7377"/>
    <w:p w14:paraId="79A22656" w14:textId="77777777" w:rsidR="000F7377" w:rsidRDefault="000F7377">
      <w:r xmlns:w="http://schemas.openxmlformats.org/wordprocessingml/2006/main">
        <w:t xml:space="preserve">1 Timóteo 2:7 Para o que fui ordenado pregador e apóstolo (falo a verdade em Cristo e não minto); mestre dos gentios na fé e na verdade.</w:t>
      </w:r>
    </w:p>
    <w:p w14:paraId="5CA5BBDC" w14:textId="77777777" w:rsidR="000F7377" w:rsidRDefault="000F7377"/>
    <w:p w14:paraId="5D24C242" w14:textId="77777777" w:rsidR="000F7377" w:rsidRDefault="000F7377">
      <w:r xmlns:w="http://schemas.openxmlformats.org/wordprocessingml/2006/main">
        <w:t xml:space="preserve">Paulo foi ordenado pregador, apóstolo e mestre dos gentios na fé e na verdade.</w:t>
      </w:r>
    </w:p>
    <w:p w14:paraId="663D47EC" w14:textId="77777777" w:rsidR="000F7377" w:rsidRDefault="000F7377"/>
    <w:p w14:paraId="57FD22CB" w14:textId="77777777" w:rsidR="000F7377" w:rsidRDefault="000F7377">
      <w:r xmlns:w="http://schemas.openxmlformats.org/wordprocessingml/2006/main">
        <w:t xml:space="preserve">1. O Chamado para Pregar: Viver uma Vida de Fé e Verdade</w:t>
      </w:r>
    </w:p>
    <w:p w14:paraId="252C9B77" w14:textId="77777777" w:rsidR="000F7377" w:rsidRDefault="000F7377"/>
    <w:p w14:paraId="3B54F647" w14:textId="77777777" w:rsidR="000F7377" w:rsidRDefault="000F7377">
      <w:r xmlns:w="http://schemas.openxmlformats.org/wordprocessingml/2006/main">
        <w:t xml:space="preserve">2. Seguindo Nosso Chamado: Vivendo uma Vida de Dedicação e Obediência</w:t>
      </w:r>
    </w:p>
    <w:p w14:paraId="4578D7A9" w14:textId="77777777" w:rsidR="000F7377" w:rsidRDefault="000F7377"/>
    <w:p w14:paraId="47F64E61" w14:textId="77777777" w:rsidR="000F7377" w:rsidRDefault="000F7377">
      <w:r xmlns:w="http://schemas.openxmlformats.org/wordprocessingml/2006/main">
        <w:t xml:space="preserve">1. Colossenses 4:3-4 - Orando em todo tempo no Espírito, com toda oração e súplica. Para isso, mantenham-se alertas com toda perseverança, fazendo súplicas por todos os santos.</w:t>
      </w:r>
    </w:p>
    <w:p w14:paraId="4F29ACDD" w14:textId="77777777" w:rsidR="000F7377" w:rsidRDefault="000F7377"/>
    <w:p w14:paraId="0CD97B05" w14:textId="77777777" w:rsidR="000F7377" w:rsidRDefault="000F7377">
      <w:r xmlns:w="http://schemas.openxmlformats.org/wordprocessingml/2006/main">
        <w:t xml:space="preserve">2. 1 Coríntios 15:10 - Mas pela graça de Deus sou o que sou, e sua graça para comigo não foi em vão. Pelo contrário, trabalhei mais do que qualquer um deles, embora não fosse eu, mas a graça de Deus que está comigo.</w:t>
      </w:r>
    </w:p>
    <w:p w14:paraId="0E513567" w14:textId="77777777" w:rsidR="000F7377" w:rsidRDefault="000F7377"/>
    <w:p w14:paraId="5C7A67F0" w14:textId="77777777" w:rsidR="000F7377" w:rsidRDefault="000F7377">
      <w:r xmlns:w="http://schemas.openxmlformats.org/wordprocessingml/2006/main">
        <w:t xml:space="preserve">1 Timóteo 2:8 Desejo, pois, que os homens orem em todo lugar, levantando mãos santas, sem ira nem dúvida.</w:t>
      </w:r>
    </w:p>
    <w:p w14:paraId="5EF252E1" w14:textId="77777777" w:rsidR="000F7377" w:rsidRDefault="000F7377"/>
    <w:p w14:paraId="116262C6" w14:textId="77777777" w:rsidR="000F7377" w:rsidRDefault="000F7377">
      <w:r xmlns:w="http://schemas.openxmlformats.org/wordprocessingml/2006/main">
        <w:t xml:space="preserve">Paulo encoraja os homens a orar em todos os lugares com mãos santas, livres de raiva e dúvida.</w:t>
      </w:r>
    </w:p>
    <w:p w14:paraId="06740207" w14:textId="77777777" w:rsidR="000F7377" w:rsidRDefault="000F7377"/>
    <w:p w14:paraId="2B7E6D95" w14:textId="77777777" w:rsidR="000F7377" w:rsidRDefault="000F7377">
      <w:r xmlns:w="http://schemas.openxmlformats.org/wordprocessingml/2006/main">
        <w:t xml:space="preserve">1. Reconhecendo o poder de Deus para responder às orações</w:t>
      </w:r>
    </w:p>
    <w:p w14:paraId="2C3EB8F5" w14:textId="77777777" w:rsidR="000F7377" w:rsidRDefault="000F7377"/>
    <w:p w14:paraId="7D4A61F2" w14:textId="77777777" w:rsidR="000F7377" w:rsidRDefault="000F7377">
      <w:r xmlns:w="http://schemas.openxmlformats.org/wordprocessingml/2006/main">
        <w:t xml:space="preserve">2. Orar com Fé e Humildade</w:t>
      </w:r>
    </w:p>
    <w:p w14:paraId="299C840A" w14:textId="77777777" w:rsidR="000F7377" w:rsidRDefault="000F7377"/>
    <w:p w14:paraId="748248AC" w14:textId="77777777" w:rsidR="000F7377" w:rsidRDefault="000F7377">
      <w:r xmlns:w="http://schemas.openxmlformats.org/wordprocessingml/2006/main">
        <w:t xml:space="preserve">1. Tiago 5:16 - A oração fervorosa e eficaz de um homem justo vale muito.</w:t>
      </w:r>
    </w:p>
    <w:p w14:paraId="452AF4E8" w14:textId="77777777" w:rsidR="000F7377" w:rsidRDefault="000F7377"/>
    <w:p w14:paraId="1C023D07" w14:textId="77777777" w:rsidR="000F7377" w:rsidRDefault="000F7377">
      <w:r xmlns:w="http://schemas.openxmlformats.org/wordprocessingml/2006/main">
        <w:t xml:space="preserve">2. Filipenses 4:6-7 - Não se preocupe com nada; mas em tudo, pela oração e súplica, com ação de graças, tornem seus pedidos conhecidos diante de Deus.</w:t>
      </w:r>
    </w:p>
    <w:p w14:paraId="1CEBF9BB" w14:textId="77777777" w:rsidR="000F7377" w:rsidRDefault="000F7377"/>
    <w:p w14:paraId="23D839A7" w14:textId="77777777" w:rsidR="000F7377" w:rsidRDefault="000F7377">
      <w:r xmlns:w="http://schemas.openxmlformats.org/wordprocessingml/2006/main">
        <w:t xml:space="preserve">1 Timóteo 2:9 Da mesma maneira também, que as mulheres se adornem com traje modesto, com </w:t>
      </w:r>
      <w:r xmlns:w="http://schemas.openxmlformats.org/wordprocessingml/2006/main">
        <w:lastRenderedPageBreak xmlns:w="http://schemas.openxmlformats.org/wordprocessingml/2006/main"/>
      </w:r>
      <w:r xmlns:w="http://schemas.openxmlformats.org/wordprocessingml/2006/main">
        <w:t xml:space="preserve">pudor e sobriedade; não com tranças, ou ouro, ou pérolas, ou vestidos caros;</w:t>
      </w:r>
    </w:p>
    <w:p w14:paraId="3928706B" w14:textId="77777777" w:rsidR="000F7377" w:rsidRDefault="000F7377"/>
    <w:p w14:paraId="5F6D8DEA" w14:textId="77777777" w:rsidR="000F7377" w:rsidRDefault="000F7377">
      <w:r xmlns:w="http://schemas.openxmlformats.org/wordprocessingml/2006/main">
        <w:t xml:space="preserve">As mulheres devem vestir-se com recato e não usar jóias ou roupas caras.</w:t>
      </w:r>
    </w:p>
    <w:p w14:paraId="08EA2A12" w14:textId="77777777" w:rsidR="000F7377" w:rsidRDefault="000F7377"/>
    <w:p w14:paraId="1A5CA2C6" w14:textId="77777777" w:rsidR="000F7377" w:rsidRDefault="000F7377">
      <w:r xmlns:w="http://schemas.openxmlformats.org/wordprocessingml/2006/main">
        <w:t xml:space="preserve">1. Nosso valor não é encontrado em nossas roupas</w:t>
      </w:r>
    </w:p>
    <w:p w14:paraId="6EDD3C2D" w14:textId="77777777" w:rsidR="000F7377" w:rsidRDefault="000F7377"/>
    <w:p w14:paraId="385A77AB" w14:textId="77777777" w:rsidR="000F7377" w:rsidRDefault="000F7377">
      <w:r xmlns:w="http://schemas.openxmlformats.org/wordprocessingml/2006/main">
        <w:t xml:space="preserve">2. Como se vestir modestamente</w:t>
      </w:r>
    </w:p>
    <w:p w14:paraId="01ADB590" w14:textId="77777777" w:rsidR="000F7377" w:rsidRDefault="000F7377"/>
    <w:p w14:paraId="001B1202" w14:textId="77777777" w:rsidR="000F7377" w:rsidRDefault="000F7377">
      <w:r xmlns:w="http://schemas.openxmlformats.org/wordprocessingml/2006/main">
        <w:t xml:space="preserve">1. 1 Pedro 3:3-4 - “Não deixe o seu adorno ser externo - as tranças de cabelo e o uso de jóias de ouro, ou as roupas que você veste - mas deixe o seu adorno ser a pessoa escondida do coração com o beleza imperecível de um espírito manso e tranquilo, que aos olhos de Deus é muito precioso”.</w:t>
      </w:r>
    </w:p>
    <w:p w14:paraId="298E8F27" w14:textId="77777777" w:rsidR="000F7377" w:rsidRDefault="000F7377"/>
    <w:p w14:paraId="5D168D06" w14:textId="77777777" w:rsidR="000F7377" w:rsidRDefault="000F7377">
      <w:r xmlns:w="http://schemas.openxmlformats.org/wordprocessingml/2006/main">
        <w:t xml:space="preserve">2. Provérbios 11:22 - “Como um anel de ouro no focinho de um porco, assim é a mulher bonita sem discrição.”</w:t>
      </w:r>
    </w:p>
    <w:p w14:paraId="452D0229" w14:textId="77777777" w:rsidR="000F7377" w:rsidRDefault="000F7377"/>
    <w:p w14:paraId="6AB8B6B5" w14:textId="77777777" w:rsidR="000F7377" w:rsidRDefault="000F7377">
      <w:r xmlns:w="http://schemas.openxmlformats.org/wordprocessingml/2006/main">
        <w:t xml:space="preserve">1 Timóteo 2:10 Mas (o que convém às mulheres que professam piedade) com boas obras.</w:t>
      </w:r>
    </w:p>
    <w:p w14:paraId="4B463976" w14:textId="77777777" w:rsidR="000F7377" w:rsidRDefault="000F7377"/>
    <w:p w14:paraId="6017396F" w14:textId="77777777" w:rsidR="000F7377" w:rsidRDefault="000F7377">
      <w:r xmlns:w="http://schemas.openxmlformats.org/wordprocessingml/2006/main">
        <w:t xml:space="preserve">As mulheres que professam piedade devem demonstrar boas obras.</w:t>
      </w:r>
    </w:p>
    <w:p w14:paraId="760341CB" w14:textId="77777777" w:rsidR="000F7377" w:rsidRDefault="000F7377"/>
    <w:p w14:paraId="76000D37" w14:textId="77777777" w:rsidR="000F7377" w:rsidRDefault="000F7377">
      <w:r xmlns:w="http://schemas.openxmlformats.org/wordprocessingml/2006/main">
        <w:t xml:space="preserve">1. “Viver a sua fé: praticar boas obras”</w:t>
      </w:r>
    </w:p>
    <w:p w14:paraId="7B07FC93" w14:textId="77777777" w:rsidR="000F7377" w:rsidRDefault="000F7377"/>
    <w:p w14:paraId="7C718E82" w14:textId="77777777" w:rsidR="000F7377" w:rsidRDefault="000F7377">
      <w:r xmlns:w="http://schemas.openxmlformats.org/wordprocessingml/2006/main">
        <w:t xml:space="preserve">2. “Piedade Exemplificada: Um Chamado às Boas Obras”</w:t>
      </w:r>
    </w:p>
    <w:p w14:paraId="2B74FBDA" w14:textId="77777777" w:rsidR="000F7377" w:rsidRDefault="000F7377"/>
    <w:p w14:paraId="41EE9FF4" w14:textId="77777777" w:rsidR="000F7377" w:rsidRDefault="000F7377">
      <w:r xmlns:w="http://schemas.openxmlformats.org/wordprocessingml/2006/main">
        <w:t xml:space="preserve">1. Provérbios 19:17 - Quem é bondoso com o pobre empresta ao Senhor, e ele o recompensará pelo que fez.</w:t>
      </w:r>
    </w:p>
    <w:p w14:paraId="7A7B3199" w14:textId="77777777" w:rsidR="000F7377" w:rsidRDefault="000F7377"/>
    <w:p w14:paraId="632AB23E" w14:textId="77777777" w:rsidR="000F7377" w:rsidRDefault="000F7377">
      <w:r xmlns:w="http://schemas.openxmlformats.org/wordprocessingml/2006/main">
        <w:t xml:space="preserve">2. Gálatas 6:9-10 - Não nos cansemos de fazer o bem, pois no tempo certo colheremos uma colheita se não desistirmos. Portanto, enquanto tivermos oportunidade, façamos o bem a todas as pessoas, </w:t>
      </w:r>
      <w:r xmlns:w="http://schemas.openxmlformats.org/wordprocessingml/2006/main">
        <w:lastRenderedPageBreak xmlns:w="http://schemas.openxmlformats.org/wordprocessingml/2006/main"/>
      </w:r>
      <w:r xmlns:w="http://schemas.openxmlformats.org/wordprocessingml/2006/main">
        <w:t xml:space="preserve">especialmente às que pertencem à família dos crentes.</w:t>
      </w:r>
    </w:p>
    <w:p w14:paraId="7804D182" w14:textId="77777777" w:rsidR="000F7377" w:rsidRDefault="000F7377"/>
    <w:p w14:paraId="6BE65206" w14:textId="77777777" w:rsidR="000F7377" w:rsidRDefault="000F7377">
      <w:r xmlns:w="http://schemas.openxmlformats.org/wordprocessingml/2006/main">
        <w:t xml:space="preserve">1 Timóteo 2:11 Que a mulher aprenda em silêncio, com toda sujeição.</w:t>
      </w:r>
    </w:p>
    <w:p w14:paraId="7DE59C4C" w14:textId="77777777" w:rsidR="000F7377" w:rsidRDefault="000F7377"/>
    <w:p w14:paraId="6CAA1401" w14:textId="77777777" w:rsidR="000F7377" w:rsidRDefault="000F7377">
      <w:r xmlns:w="http://schemas.openxmlformats.org/wordprocessingml/2006/main">
        <w:t xml:space="preserve">As mulheres devem aprender de forma tranquila e respeitosa.</w:t>
      </w:r>
    </w:p>
    <w:p w14:paraId="53CE6911" w14:textId="77777777" w:rsidR="000F7377" w:rsidRDefault="000F7377"/>
    <w:p w14:paraId="30A19103" w14:textId="77777777" w:rsidR="000F7377" w:rsidRDefault="000F7377">
      <w:r xmlns:w="http://schemas.openxmlformats.org/wordprocessingml/2006/main">
        <w:t xml:space="preserve">1. Um Chamado ao Silêncio: Aprendendo a Respeitar a Autoridade</w:t>
      </w:r>
    </w:p>
    <w:p w14:paraId="4144DFC7" w14:textId="77777777" w:rsidR="000F7377" w:rsidRDefault="000F7377"/>
    <w:p w14:paraId="0A49BE45" w14:textId="77777777" w:rsidR="000F7377" w:rsidRDefault="000F7377">
      <w:r xmlns:w="http://schemas.openxmlformats.org/wordprocessingml/2006/main">
        <w:t xml:space="preserve">2. A beleza da submissão: abraçando o poder de uma força silenciosa</w:t>
      </w:r>
    </w:p>
    <w:p w14:paraId="4A1522E6" w14:textId="77777777" w:rsidR="000F7377" w:rsidRDefault="000F7377"/>
    <w:p w14:paraId="27E8B67C" w14:textId="77777777" w:rsidR="000F7377" w:rsidRDefault="000F7377">
      <w:r xmlns:w="http://schemas.openxmlformats.org/wordprocessingml/2006/main">
        <w:t xml:space="preserve">1. Provérbios 11:2 - Quando vem o orgulho, vem a desgraça, mas com a humildade vem a sabedoria.</w:t>
      </w:r>
    </w:p>
    <w:p w14:paraId="25AD803A" w14:textId="77777777" w:rsidR="000F7377" w:rsidRDefault="000F7377"/>
    <w:p w14:paraId="0C1CE7FF" w14:textId="77777777" w:rsidR="000F7377" w:rsidRDefault="000F7377">
      <w:r xmlns:w="http://schemas.openxmlformats.org/wordprocessingml/2006/main">
        <w:t xml:space="preserve">2. 1 Pedro 3:4 - Mas que o seu adorno seja a pessoa oculta do coração com a beleza imperecível de um espírito manso e quieto, que aos olhos de Deus é muito precioso.</w:t>
      </w:r>
    </w:p>
    <w:p w14:paraId="4BFCDA95" w14:textId="77777777" w:rsidR="000F7377" w:rsidRDefault="000F7377"/>
    <w:p w14:paraId="3E5A61C4" w14:textId="77777777" w:rsidR="000F7377" w:rsidRDefault="000F7377">
      <w:r xmlns:w="http://schemas.openxmlformats.org/wordprocessingml/2006/main">
        <w:t xml:space="preserve">1 Timóteo 2:12 Mas não permito que a mulher ensine, nem usurpe a autoridade do homem, mas fique em silêncio.</w:t>
      </w:r>
    </w:p>
    <w:p w14:paraId="2C657BAA" w14:textId="77777777" w:rsidR="000F7377" w:rsidRDefault="000F7377"/>
    <w:p w14:paraId="4C45EBF8" w14:textId="77777777" w:rsidR="000F7377" w:rsidRDefault="000F7377">
      <w:r xmlns:w="http://schemas.openxmlformats.org/wordprocessingml/2006/main">
        <w:t xml:space="preserve">As mulheres não estão autorizadas a ensinar ou a ter autoridade sobre os homens na igreja, mas devem permanecer em silêncio.</w:t>
      </w:r>
    </w:p>
    <w:p w14:paraId="317A6050" w14:textId="77777777" w:rsidR="000F7377" w:rsidRDefault="000F7377"/>
    <w:p w14:paraId="3ECDA106" w14:textId="77777777" w:rsidR="000F7377" w:rsidRDefault="000F7377">
      <w:r xmlns:w="http://schemas.openxmlformats.org/wordprocessingml/2006/main">
        <w:t xml:space="preserve">1. “O Lugar da Mulher na Igreja: Autoridade Bíblica e Submissão”</w:t>
      </w:r>
    </w:p>
    <w:p w14:paraId="71A7335A" w14:textId="77777777" w:rsidR="000F7377" w:rsidRDefault="000F7377"/>
    <w:p w14:paraId="3669EB2C" w14:textId="77777777" w:rsidR="000F7377" w:rsidRDefault="000F7377">
      <w:r xmlns:w="http://schemas.openxmlformats.org/wordprocessingml/2006/main">
        <w:t xml:space="preserve">2. “O Poder de um Espírito Tranquilo: Aprendendo a Viver em Submissão à Palavra de Deus”</w:t>
      </w:r>
    </w:p>
    <w:p w14:paraId="186FCAFB" w14:textId="77777777" w:rsidR="000F7377" w:rsidRDefault="000F7377"/>
    <w:p w14:paraId="13CACA6A" w14:textId="77777777" w:rsidR="000F7377" w:rsidRDefault="000F7377">
      <w:r xmlns:w="http://schemas.openxmlformats.org/wordprocessingml/2006/main">
        <w:t xml:space="preserve">1. 1 Coríntios 14:33-35 - "Porque Deus não é Deus de confusão, mas de paz. Como em todas as igrejas dos santos, as mulheres devem ficar caladas nas igrejas. Porque não lhes é permitido falar, mas devem ser submissas, como também diz a Lei. Se há alguma coisa que desejam aprender, perguntem aos </w:t>
      </w:r>
      <w:r xmlns:w="http://schemas.openxmlformats.org/wordprocessingml/2006/main">
        <w:lastRenderedPageBreak xmlns:w="http://schemas.openxmlformats.org/wordprocessingml/2006/main"/>
      </w:r>
      <w:r xmlns:w="http://schemas.openxmlformats.org/wordprocessingml/2006/main">
        <w:t xml:space="preserve">seus maridos em casa. Pois é vergonhoso para uma mulher falar na igreja.</w:t>
      </w:r>
    </w:p>
    <w:p w14:paraId="65C40611" w14:textId="77777777" w:rsidR="000F7377" w:rsidRDefault="000F7377"/>
    <w:p w14:paraId="2C29B7E8" w14:textId="77777777" w:rsidR="000F7377" w:rsidRDefault="000F7377">
      <w:r xmlns:w="http://schemas.openxmlformats.org/wordprocessingml/2006/main">
        <w:t xml:space="preserve">2. Efésios 5:22-24 - "Esposas, submetam-se a seus maridos, como ao Senhor. Pois o marido é o cabeça da esposa, assim como Cristo é o cabeça da igreja, seu corpo, e é ele mesmo seu Salvador ... Ora, assim como a igreja está sujeita a Cristo, assim também as esposas devem submeter-se em tudo aos seus maridos."</w:t>
      </w:r>
    </w:p>
    <w:p w14:paraId="5781112D" w14:textId="77777777" w:rsidR="000F7377" w:rsidRDefault="000F7377"/>
    <w:p w14:paraId="0D7CD9A5" w14:textId="77777777" w:rsidR="000F7377" w:rsidRDefault="000F7377">
      <w:r xmlns:w="http://schemas.openxmlformats.org/wordprocessingml/2006/main">
        <w:t xml:space="preserve">1 Timóteo 2:13 Porque primeiro foi formado Adão, depois Eva.</w:t>
      </w:r>
    </w:p>
    <w:p w14:paraId="09B650CF" w14:textId="77777777" w:rsidR="000F7377" w:rsidRDefault="000F7377"/>
    <w:p w14:paraId="3246BBB7" w14:textId="77777777" w:rsidR="000F7377" w:rsidRDefault="000F7377">
      <w:r xmlns:w="http://schemas.openxmlformats.org/wordprocessingml/2006/main">
        <w:t xml:space="preserve">A passagem bíblica afirma que Deus criou primeiro Adão e depois Eva.</w:t>
      </w:r>
    </w:p>
    <w:p w14:paraId="5E9C1CE4" w14:textId="77777777" w:rsidR="000F7377" w:rsidRDefault="000F7377"/>
    <w:p w14:paraId="260D469F" w14:textId="77777777" w:rsidR="000F7377" w:rsidRDefault="000F7377">
      <w:r xmlns:w="http://schemas.openxmlformats.org/wordprocessingml/2006/main">
        <w:t xml:space="preserve">1. A importância da ordem de Deus na criação – como o plano de Deus sempre vem em primeiro lugar.</w:t>
      </w:r>
    </w:p>
    <w:p w14:paraId="665B1BE6" w14:textId="77777777" w:rsidR="000F7377" w:rsidRDefault="000F7377"/>
    <w:p w14:paraId="504A3419" w14:textId="77777777" w:rsidR="000F7377" w:rsidRDefault="000F7377">
      <w:r xmlns:w="http://schemas.openxmlformats.org/wordprocessingml/2006/main">
        <w:t xml:space="preserve">2. Como o plano de Deus é perfeito e como é essencial segui-lo.</w:t>
      </w:r>
    </w:p>
    <w:p w14:paraId="49BD925A" w14:textId="77777777" w:rsidR="000F7377" w:rsidRDefault="000F7377"/>
    <w:p w14:paraId="08A4566C" w14:textId="77777777" w:rsidR="000F7377" w:rsidRDefault="000F7377">
      <w:r xmlns:w="http://schemas.openxmlformats.org/wordprocessingml/2006/main">
        <w:t xml:space="preserve">1. Gênesis 1:26-27 - Deus criou o homem à Sua imagem, homem e mulher Ele os criou.</w:t>
      </w:r>
    </w:p>
    <w:p w14:paraId="23942AE7" w14:textId="77777777" w:rsidR="000F7377" w:rsidRDefault="000F7377"/>
    <w:p w14:paraId="063EA634" w14:textId="77777777" w:rsidR="000F7377" w:rsidRDefault="000F7377">
      <w:r xmlns:w="http://schemas.openxmlformats.org/wordprocessingml/2006/main">
        <w:t xml:space="preserve">2. Provérbios 14:12 - Há um caminho que parece certo ao homem, mas o seu fim é o caminho da morte.</w:t>
      </w:r>
    </w:p>
    <w:p w14:paraId="2C7ADAE7" w14:textId="77777777" w:rsidR="000F7377" w:rsidRDefault="000F7377"/>
    <w:p w14:paraId="002CAABC" w14:textId="77777777" w:rsidR="000F7377" w:rsidRDefault="000F7377">
      <w:r xmlns:w="http://schemas.openxmlformats.org/wordprocessingml/2006/main">
        <w:t xml:space="preserve">1 Timóteo 2:14 E Adão não foi enganado, mas a mulher, sendo enganada, caiu em transgressão.</w:t>
      </w:r>
    </w:p>
    <w:p w14:paraId="4C9EA777" w14:textId="77777777" w:rsidR="000F7377" w:rsidRDefault="000F7377"/>
    <w:p w14:paraId="7D8B70C5" w14:textId="77777777" w:rsidR="000F7377" w:rsidRDefault="000F7377">
      <w:r xmlns:w="http://schemas.openxmlformats.org/wordprocessingml/2006/main">
        <w:t xml:space="preserve">Adão não foi enganado pela serpente, mas Eva foi enganada e cometeu a transgressão.</w:t>
      </w:r>
    </w:p>
    <w:p w14:paraId="69723D69" w14:textId="77777777" w:rsidR="000F7377" w:rsidRDefault="000F7377"/>
    <w:p w14:paraId="5EAACB1F" w14:textId="77777777" w:rsidR="000F7377" w:rsidRDefault="000F7377">
      <w:r xmlns:w="http://schemas.openxmlformats.org/wordprocessingml/2006/main">
        <w:t xml:space="preserve">1. O perigo do engano</w:t>
      </w:r>
    </w:p>
    <w:p w14:paraId="593F4644" w14:textId="77777777" w:rsidR="000F7377" w:rsidRDefault="000F7377"/>
    <w:p w14:paraId="6B778F05" w14:textId="77777777" w:rsidR="000F7377" w:rsidRDefault="000F7377">
      <w:r xmlns:w="http://schemas.openxmlformats.org/wordprocessingml/2006/main">
        <w:t xml:space="preserve">2. O perdão de Deus pela transgressão</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Gênesis 3:1-7 - O relato da serpente enganando Eva.</w:t>
      </w:r>
    </w:p>
    <w:p w14:paraId="01B3EAE4" w14:textId="77777777" w:rsidR="000F7377" w:rsidRDefault="000F7377"/>
    <w:p w14:paraId="6E46DBA8" w14:textId="77777777" w:rsidR="000F7377" w:rsidRDefault="000F7377">
      <w:r xmlns:w="http://schemas.openxmlformats.org/wordprocessingml/2006/main">
        <w:t xml:space="preserve">2. Isaías 1:18 - O perdão de Deus para a transgressão.</w:t>
      </w:r>
    </w:p>
    <w:p w14:paraId="2F65AA08" w14:textId="77777777" w:rsidR="000F7377" w:rsidRDefault="000F7377"/>
    <w:p w14:paraId="6A38B1F8" w14:textId="77777777" w:rsidR="000F7377" w:rsidRDefault="000F7377">
      <w:r xmlns:w="http://schemas.openxmlformats.org/wordprocessingml/2006/main">
        <w:t xml:space="preserve">1 Timóteo 2:15 Porém ela será salva ao dar à luz, se permanecerem na fé, na caridade e na santidade com sobriedade.</w:t>
      </w:r>
    </w:p>
    <w:p w14:paraId="1C1078B9" w14:textId="77777777" w:rsidR="000F7377" w:rsidRDefault="000F7377"/>
    <w:p w14:paraId="3EF40DD3" w14:textId="77777777" w:rsidR="000F7377" w:rsidRDefault="000F7377">
      <w:r xmlns:w="http://schemas.openxmlformats.org/wordprocessingml/2006/main">
        <w:t xml:space="preserve">Paulo encoraja as mulheres cristãs a continuarem na fé, na caridade, na santidade e na sobriedade, a fim de serem salvas através da gravidez.</w:t>
      </w:r>
    </w:p>
    <w:p w14:paraId="33C32F78" w14:textId="77777777" w:rsidR="000F7377" w:rsidRDefault="000F7377"/>
    <w:p w14:paraId="6200E3EF" w14:textId="77777777" w:rsidR="000F7377" w:rsidRDefault="000F7377">
      <w:r xmlns:w="http://schemas.openxmlformats.org/wordprocessingml/2006/main">
        <w:t xml:space="preserve">1. O poder da fé, da caridade, da santidade e da sobriedade na vida das mulheres cristãs</w:t>
      </w:r>
    </w:p>
    <w:p w14:paraId="573543C1" w14:textId="77777777" w:rsidR="000F7377" w:rsidRDefault="000F7377"/>
    <w:p w14:paraId="31752D96" w14:textId="77777777" w:rsidR="000F7377" w:rsidRDefault="000F7377">
      <w:r xmlns:w="http://schemas.openxmlformats.org/wordprocessingml/2006/main">
        <w:t xml:space="preserve">2. Viver a verdade de 1 Timóteo 2:15 em nossas vidas</w:t>
      </w:r>
    </w:p>
    <w:p w14:paraId="7762B199" w14:textId="77777777" w:rsidR="000F7377" w:rsidRDefault="000F7377"/>
    <w:p w14:paraId="2044402E" w14:textId="77777777" w:rsidR="000F7377" w:rsidRDefault="000F7377">
      <w:r xmlns:w="http://schemas.openxmlformats.org/wordprocessingml/2006/main">
        <w:t xml:space="preserve">1. Gálatas 5:22-23 - “Mas o fruto do Espírito é amor, alegria, paz, paciência, benignidade, bondade, fidelidade, mansidão, autodomínio.”</w:t>
      </w:r>
    </w:p>
    <w:p w14:paraId="755EF974" w14:textId="77777777" w:rsidR="000F7377" w:rsidRDefault="000F7377"/>
    <w:p w14:paraId="5794C1B0" w14:textId="77777777" w:rsidR="000F7377" w:rsidRDefault="000F7377">
      <w:r xmlns:w="http://schemas.openxmlformats.org/wordprocessingml/2006/main">
        <w:t xml:space="preserve">2. 1 Pedro 3:1-2 - “Da mesma forma, esposas, sede sujeitas aos vossos maridos, para que, mesmo que alguns não obedeçam à palavra, sejam ganhos sem palavra, pela conduta de suas esposas.”</w:t>
      </w:r>
    </w:p>
    <w:p w14:paraId="00D7622B" w14:textId="77777777" w:rsidR="000F7377" w:rsidRDefault="000F7377"/>
    <w:p w14:paraId="29511880" w14:textId="77777777" w:rsidR="000F7377" w:rsidRDefault="000F7377">
      <w:r xmlns:w="http://schemas.openxmlformats.org/wordprocessingml/2006/main">
        <w:t xml:space="preserve">1 Timóteo 3 é o terceiro capítulo da primeira carta escrita pelo apóstolo Paulo ao seu jovem protegido, Timóteo. Neste capítulo, Paulo fornece qualificações para superintendentes e diáconos dentro da igreja e oferece orientação sobre seus papéis e responsabilidades.</w:t>
      </w:r>
    </w:p>
    <w:p w14:paraId="2725AD9C" w14:textId="77777777" w:rsidR="000F7377" w:rsidRDefault="000F7377"/>
    <w:p w14:paraId="6B81FB9B" w14:textId="77777777" w:rsidR="000F7377" w:rsidRDefault="000F7377">
      <w:r xmlns:w="http://schemas.openxmlformats.org/wordprocessingml/2006/main">
        <w:t xml:space="preserve">Parágrafo 1: Paulo descreve as qualificações para superintendentes, também conhecidos como bispos ou presbíteros (1 Timóteo 3:1-7). Ele declara que os superintendentes devem ser irrepreensíveis, casados com um dos cônjuges, temperantes, autocontrolados, respeitáveis, hospitaleiros, capazes de ensinar, não dados à embriaguez ou à violência, mas gentis e não briguentos. Eles devem administrar bem a sua própria casa e ter uma boa reputação dentro e fora da igreja. Além disso, não devem ser recém-conversos </w:t>
      </w:r>
      <w:r xmlns:w="http://schemas.openxmlformats.org/wordprocessingml/2006/main">
        <w:lastRenderedPageBreak xmlns:w="http://schemas.openxmlformats.org/wordprocessingml/2006/main"/>
      </w:r>
      <w:r xmlns:w="http://schemas.openxmlformats.org/wordprocessingml/2006/main">
        <w:t xml:space="preserve">, mas pessoas que demonstraram maturidade na fé.</w:t>
      </w:r>
    </w:p>
    <w:p w14:paraId="749E6384" w14:textId="77777777" w:rsidR="000F7377" w:rsidRDefault="000F7377"/>
    <w:p w14:paraId="7B5CA2AE" w14:textId="77777777" w:rsidR="000F7377" w:rsidRDefault="000F7377">
      <w:r xmlns:w="http://schemas.openxmlformats.org/wordprocessingml/2006/main">
        <w:t xml:space="preserve">Parágrafo 2: Paulo então aborda as qualificações dos diáconos (1 Timóteo 3:8-13). Os diáconos também devem ser dignos de respeito, sinceros na sua fé, não se entregando a muito vinho ou buscando ganhos desonestos. Deveriam guardar o mistério da fé com a consciência tranquila. Semelhante aos superintendentes, os diáconos também devem ser testados primeiro, antes de serem nomeados para servir em sua função. Devem ser fiéis na boa gestão da sua própria casa.</w:t>
      </w:r>
    </w:p>
    <w:p w14:paraId="2BD9E46C" w14:textId="77777777" w:rsidR="000F7377" w:rsidRDefault="000F7377"/>
    <w:p w14:paraId="611CDCC6" w14:textId="77777777" w:rsidR="000F7377" w:rsidRDefault="000F7377">
      <w:r xmlns:w="http://schemas.openxmlformats.org/wordprocessingml/2006/main">
        <w:t xml:space="preserve">Parágrafo 3: O capítulo termina com uma declaração resumida enfatizando o significado dessas instruções (1 Timóteo 3:14-16). Paulo expressa seu desejo de visitar Timóteo em breve, mas escreve essas coisas para que, se ele demorar em vir, Timóteo saiba como as pessoas devem se comportar na casa de Deus – a igreja – que é descrita como “coluna e fundamento da verdade”. Ele destaca o mistério da piedade revelado através de Jesus Cristo – Sua encarnação, vindicação pelo Espírito, proclamação entre as nações pelos anjos e recebida pela fé.</w:t>
      </w:r>
    </w:p>
    <w:p w14:paraId="2B4E7418" w14:textId="77777777" w:rsidR="000F7377" w:rsidRDefault="000F7377"/>
    <w:p w14:paraId="7BC8803A" w14:textId="77777777" w:rsidR="000F7377" w:rsidRDefault="000F7377">
      <w:r xmlns:w="http://schemas.openxmlformats.org/wordprocessingml/2006/main">
        <w:t xml:space="preserve">Resumindo,</w:t>
      </w:r>
    </w:p>
    <w:p w14:paraId="55EC2429" w14:textId="77777777" w:rsidR="000F7377" w:rsidRDefault="000F7377">
      <w:r xmlns:w="http://schemas.openxmlformats.org/wordprocessingml/2006/main">
        <w:t xml:space="preserve">O capítulo três de 1 Timóteo fornece qualificações para superintendentes (presbíteros) e diáconos dentro da igreja e enfatiza a importância dos seus papéis e responsabilidades.</w:t>
      </w:r>
    </w:p>
    <w:p w14:paraId="5F3412BB" w14:textId="77777777" w:rsidR="000F7377" w:rsidRDefault="000F7377">
      <w:r xmlns:w="http://schemas.openxmlformats.org/wordprocessingml/2006/main">
        <w:t xml:space="preserve">Paulo descreve as qualificações dos superintendentes, enfatizando seu caráter, conduta e capacidade de ensinar. Devem ser crentes maduros e com boa reputação.</w:t>
      </w:r>
    </w:p>
    <w:p w14:paraId="6BBF87F7" w14:textId="77777777" w:rsidR="000F7377" w:rsidRDefault="000F7377"/>
    <w:p w14:paraId="2DD00E7C" w14:textId="77777777" w:rsidR="000F7377" w:rsidRDefault="000F7377">
      <w:r xmlns:w="http://schemas.openxmlformats.org/wordprocessingml/2006/main">
        <w:t xml:space="preserve">Ele então aborda as qualificações dos diáconos, destacando sua sinceridade de fé, autocontrole e administração fiel da família.</w:t>
      </w:r>
    </w:p>
    <w:p w14:paraId="21C87959" w14:textId="77777777" w:rsidR="000F7377" w:rsidRDefault="000F7377"/>
    <w:p w14:paraId="22E41E0E" w14:textId="77777777" w:rsidR="000F7377" w:rsidRDefault="000F7377">
      <w:r xmlns:w="http://schemas.openxmlformats.org/wordprocessingml/2006/main">
        <w:t xml:space="preserve">O capítulo termina com uma declaração resumida que sublinha o significado destas instruções para a conduta adequada na casa de Deus – a igreja. Paulo destaca Jesus Cristo como a figura central no mistério da piedade revelado através de Sua encarnação, vindicação pelo Espírito, proclamação entre as nações pelos anjos e recebida pela fé. Este capítulo enfatiza a importância de líderes qualificados dentro da igreja que defendem a sã doutrina e exibem um caráter piedoso.</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Timóteo 3:1 Este é um ditado verdadeiro: Se alguém deseja o ofício de bispo, deseja uma boa obra.</w:t>
      </w:r>
    </w:p>
    <w:p w14:paraId="4D5B6F91" w14:textId="77777777" w:rsidR="000F7377" w:rsidRDefault="000F7377"/>
    <w:p w14:paraId="47D3DAA1" w14:textId="77777777" w:rsidR="000F7377" w:rsidRDefault="000F7377">
      <w:r xmlns:w="http://schemas.openxmlformats.org/wordprocessingml/2006/main">
        <w:t xml:space="preserve">Paulo encoraja aqueles que desejam tornar-se bispos a reconhecer que se trata de um empreendimento nobre e bom.</w:t>
      </w:r>
    </w:p>
    <w:p w14:paraId="25771ADF" w14:textId="77777777" w:rsidR="000F7377" w:rsidRDefault="000F7377"/>
    <w:p w14:paraId="654EA252" w14:textId="77777777" w:rsidR="000F7377" w:rsidRDefault="000F7377">
      <w:r xmlns:w="http://schemas.openxmlformats.org/wordprocessingml/2006/main">
        <w:t xml:space="preserve">1. A Responsabilidade do Bispo: Viver de acordo com os Padrões de Deus</w:t>
      </w:r>
    </w:p>
    <w:p w14:paraId="14B5FE4E" w14:textId="77777777" w:rsidR="000F7377" w:rsidRDefault="000F7377"/>
    <w:p w14:paraId="24E9BA00" w14:textId="77777777" w:rsidR="000F7377" w:rsidRDefault="000F7377">
      <w:r xmlns:w="http://schemas.openxmlformats.org/wordprocessingml/2006/main">
        <w:t xml:space="preserve">2. Explorando o Chamado para o Ministério: O que significa Servir como Bispo</w:t>
      </w:r>
    </w:p>
    <w:p w14:paraId="3591464D" w14:textId="77777777" w:rsidR="000F7377" w:rsidRDefault="000F7377"/>
    <w:p w14:paraId="2142C992" w14:textId="77777777" w:rsidR="000F7377" w:rsidRDefault="000F7377">
      <w:r xmlns:w="http://schemas.openxmlformats.org/wordprocessingml/2006/main">
        <w:t xml:space="preserve">1. Tiago 3:1 - “Meus irmãos, muitos de vocês não deveriam se tornar professores, pois vocês sabem que nós que ensinamos seremos julgados com maior rigor.”</w:t>
      </w:r>
    </w:p>
    <w:p w14:paraId="1A3BB876" w14:textId="77777777" w:rsidR="000F7377" w:rsidRDefault="000F7377"/>
    <w:p w14:paraId="00205938" w14:textId="77777777" w:rsidR="000F7377" w:rsidRDefault="000F7377">
      <w:r xmlns:w="http://schemas.openxmlformats.org/wordprocessingml/2006/main">
        <w:t xml:space="preserve">2. 1 Pedro 5:2-3 - “Sejam pastores do rebanho de Deus que está sob seus cuidados, servindo como superintendentes - não porque vocês devem, mas porque vocês estão dispostos, como Deus quer que vocês sejam; não ávido por dinheiro, mas ansioso por servir; não dominando os que lhe foram confiados, mas servindo de exemplo ao rebanho”.</w:t>
      </w:r>
    </w:p>
    <w:p w14:paraId="740B5E5B" w14:textId="77777777" w:rsidR="000F7377" w:rsidRDefault="000F7377"/>
    <w:p w14:paraId="732FBEEB" w14:textId="77777777" w:rsidR="000F7377" w:rsidRDefault="000F7377">
      <w:r xmlns:w="http://schemas.openxmlformats.org/wordprocessingml/2006/main">
        <w:t xml:space="preserve">1 Timóteo 3:2 É necessário, pois, que o bispo seja irrepreensível, marido de uma só mulher, vigilante, sóbrio, de bom comportamento, dado à hospitalidade, apto para ensinar;</w:t>
      </w:r>
    </w:p>
    <w:p w14:paraId="09BC4153" w14:textId="77777777" w:rsidR="000F7377" w:rsidRDefault="000F7377"/>
    <w:p w14:paraId="1622BBB0" w14:textId="77777777" w:rsidR="000F7377" w:rsidRDefault="000F7377">
      <w:r xmlns:w="http://schemas.openxmlformats.org/wordprocessingml/2006/main">
        <w:t xml:space="preserve">Paulo instrui Timóteo sobre as qualidades de um bispo, como ser irrepreensível, marido de uma só mulher, vigilante, sóbrio, de bom comportamento, dado à hospitalidade e apto para ensinar.</w:t>
      </w:r>
    </w:p>
    <w:p w14:paraId="4D86FAB2" w14:textId="77777777" w:rsidR="000F7377" w:rsidRDefault="000F7377"/>
    <w:p w14:paraId="4E4C5B80" w14:textId="77777777" w:rsidR="000F7377" w:rsidRDefault="000F7377">
      <w:r xmlns:w="http://schemas.openxmlformats.org/wordprocessingml/2006/main">
        <w:t xml:space="preserve">1. As qualidades de um bispo: os requisitos da liderança</w:t>
      </w:r>
    </w:p>
    <w:p w14:paraId="625F195C" w14:textId="77777777" w:rsidR="000F7377" w:rsidRDefault="000F7377"/>
    <w:p w14:paraId="755CD2C8" w14:textId="77777777" w:rsidR="000F7377" w:rsidRDefault="000F7377">
      <w:r xmlns:w="http://schemas.openxmlformats.org/wordprocessingml/2006/main">
        <w:t xml:space="preserve">2. Viver uma vida de hospitalidade: o Espírito de Deus em ação</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Efésios 4:1-2 - “Eu, portanto, o prisioneiro do Senhor, rogo-vos que andeis dignos da vocação para a qual fostes chamados, com toda humildade e mansidão, com longanimidade, suportando-vos uns aos outros em amor”</w:t>
      </w:r>
    </w:p>
    <w:p w14:paraId="23B114B1" w14:textId="77777777" w:rsidR="000F7377" w:rsidRDefault="000F7377"/>
    <w:p w14:paraId="5B738305" w14:textId="77777777" w:rsidR="000F7377" w:rsidRDefault="000F7377">
      <w:r xmlns:w="http://schemas.openxmlformats.org/wordprocessingml/2006/main">
        <w:t xml:space="preserve">2. 1 Pedro 5:2-3 - “Alimente o rebanho de Deus que está entre vocês, cuidando dele, não por constrangimento, mas de boa vontade; não por lucro imundo, mas por uma mente pronta; Nem como senhores da herança de Deus, mas como exemplos para o rebanho”.</w:t>
      </w:r>
    </w:p>
    <w:p w14:paraId="797643E9" w14:textId="77777777" w:rsidR="000F7377" w:rsidRDefault="000F7377"/>
    <w:p w14:paraId="49182D77" w14:textId="77777777" w:rsidR="000F7377" w:rsidRDefault="000F7377">
      <w:r xmlns:w="http://schemas.openxmlformats.org/wordprocessingml/2006/main">
        <w:t xml:space="preserve">1 Timóteo 3:3 Não dado ao vinho, nem agressor, nem ávido de ganância torpe; mas paciente, não brigão, não ganancioso;</w:t>
      </w:r>
    </w:p>
    <w:p w14:paraId="3F9516C1" w14:textId="77777777" w:rsidR="000F7377" w:rsidRDefault="000F7377"/>
    <w:p w14:paraId="5596D2DD" w14:textId="77777777" w:rsidR="000F7377" w:rsidRDefault="000F7377">
      <w:r xmlns:w="http://schemas.openxmlformats.org/wordprocessingml/2006/main">
        <w:t xml:space="preserve">Esta passagem fala de um traço de caráter de não ser dado ao vinho, não ser atacante, não ser ganancioso por dinheiro, ser paciente, não ser brigão e não ser ganancioso.</w:t>
      </w:r>
    </w:p>
    <w:p w14:paraId="16243F94" w14:textId="77777777" w:rsidR="000F7377" w:rsidRDefault="000F7377"/>
    <w:p w14:paraId="07A7DBB3" w14:textId="77777777" w:rsidR="000F7377" w:rsidRDefault="000F7377">
      <w:r xmlns:w="http://schemas.openxmlformats.org/wordprocessingml/2006/main">
        <w:t xml:space="preserve">1. “O poder da paciência: superando as tentações da ganância e da violência”</w:t>
      </w:r>
    </w:p>
    <w:p w14:paraId="4DA407B7" w14:textId="77777777" w:rsidR="000F7377" w:rsidRDefault="000F7377"/>
    <w:p w14:paraId="28C8DF55" w14:textId="77777777" w:rsidR="000F7377" w:rsidRDefault="000F7377">
      <w:r xmlns:w="http://schemas.openxmlformats.org/wordprocessingml/2006/main">
        <w:t xml:space="preserve">2. "A responsabilidade do autocontrole: rejeitando as tentações do álcool e do conflito"</w:t>
      </w:r>
    </w:p>
    <w:p w14:paraId="3D2C9047" w14:textId="77777777" w:rsidR="000F7377" w:rsidRDefault="000F7377"/>
    <w:p w14:paraId="71A7C9CF" w14:textId="77777777" w:rsidR="000F7377" w:rsidRDefault="000F7377">
      <w:r xmlns:w="http://schemas.openxmlformats.org/wordprocessingml/2006/main">
        <w:t xml:space="preserve">Cruzar-</w:t>
      </w:r>
    </w:p>
    <w:p w14:paraId="4CF5F81E" w14:textId="77777777" w:rsidR="000F7377" w:rsidRDefault="000F7377"/>
    <w:p w14:paraId="133C82B9" w14:textId="77777777" w:rsidR="000F7377" w:rsidRDefault="000F7377">
      <w:r xmlns:w="http://schemas.openxmlformats.org/wordprocessingml/2006/main">
        <w:t xml:space="preserve">1. Provérbios 16:32 - "Melhor é o que tarda em irar-se do que o poderoso, e o que governa o seu espírito do que aquele que toma uma cidade."</w:t>
      </w:r>
    </w:p>
    <w:p w14:paraId="136FB54C" w14:textId="77777777" w:rsidR="000F7377" w:rsidRDefault="000F7377"/>
    <w:p w14:paraId="3F8AE007" w14:textId="77777777" w:rsidR="000F7377" w:rsidRDefault="000F7377">
      <w:r xmlns:w="http://schemas.openxmlformats.org/wordprocessingml/2006/main">
        <w:t xml:space="preserve">2. Gálatas 5:22-23 - "Mas o fruto do Espírito é amor, alegria, paz, longanimidade, benignidade, bondade, fidelidade, 23 mansidão, autodomínio. Contra tais não há lei."</w:t>
      </w:r>
    </w:p>
    <w:p w14:paraId="4DC147F4" w14:textId="77777777" w:rsidR="000F7377" w:rsidRDefault="000F7377"/>
    <w:p w14:paraId="0AF24C90" w14:textId="77777777" w:rsidR="000F7377" w:rsidRDefault="000F7377">
      <w:r xmlns:w="http://schemas.openxmlformats.org/wordprocessingml/2006/main">
        <w:t xml:space="preserve">1 Timóteo 3:4 Aquele que governa bem a sua própria casa, tendo os seus filhos em sujeição com toda a gravidade;</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 líder deve ser capaz de administrar sua casa e manter seus filhos disciplinados de maneira digna.</w:t>
      </w:r>
    </w:p>
    <w:p w14:paraId="16E1DD75" w14:textId="77777777" w:rsidR="000F7377" w:rsidRDefault="000F7377"/>
    <w:p w14:paraId="71F992C4" w14:textId="77777777" w:rsidR="000F7377" w:rsidRDefault="000F7377">
      <w:r xmlns:w="http://schemas.openxmlformats.org/wordprocessingml/2006/main">
        <w:t xml:space="preserve">1. As qualidades de um bom líder</w:t>
      </w:r>
    </w:p>
    <w:p w14:paraId="0E804B10" w14:textId="77777777" w:rsidR="000F7377" w:rsidRDefault="000F7377"/>
    <w:p w14:paraId="6ACC60FA" w14:textId="77777777" w:rsidR="000F7377" w:rsidRDefault="000F7377">
      <w:r xmlns:w="http://schemas.openxmlformats.org/wordprocessingml/2006/main">
        <w:t xml:space="preserve">2. A Responsabilidade dos Pais</w:t>
      </w:r>
    </w:p>
    <w:p w14:paraId="3DB1518E" w14:textId="77777777" w:rsidR="000F7377" w:rsidRDefault="000F7377"/>
    <w:p w14:paraId="56927C71" w14:textId="77777777" w:rsidR="000F7377" w:rsidRDefault="000F7377">
      <w:r xmlns:w="http://schemas.openxmlformats.org/wordprocessingml/2006/main">
        <w:t xml:space="preserve">1. Efésios 6:4 - Pais, não provoquem a ira de seus filhos, mas criem-nos na disciplina e na instrução do Senhor.</w:t>
      </w:r>
    </w:p>
    <w:p w14:paraId="4CBCDC4F" w14:textId="77777777" w:rsidR="000F7377" w:rsidRDefault="000F7377"/>
    <w:p w14:paraId="045C93B3" w14:textId="77777777" w:rsidR="000F7377" w:rsidRDefault="000F7377">
      <w:r xmlns:w="http://schemas.openxmlformats.org/wordprocessingml/2006/main">
        <w:t xml:space="preserve">2. Provérbios 15:20 - O filho sábio alegra o pai, mas o tolo despreza a mãe.</w:t>
      </w:r>
    </w:p>
    <w:p w14:paraId="6E9AFB10" w14:textId="77777777" w:rsidR="000F7377" w:rsidRDefault="000F7377"/>
    <w:p w14:paraId="4A9E8820" w14:textId="77777777" w:rsidR="000F7377" w:rsidRDefault="000F7377">
      <w:r xmlns:w="http://schemas.openxmlformats.org/wordprocessingml/2006/main">
        <w:t xml:space="preserve">1 Timóteo 3:5 (Porque, se alguém não sabe governar a sua própria casa, como cuidará da igreja de Deus?)</w:t>
      </w:r>
    </w:p>
    <w:p w14:paraId="3ED92272" w14:textId="77777777" w:rsidR="000F7377" w:rsidRDefault="000F7377"/>
    <w:p w14:paraId="2B0B3BB1" w14:textId="77777777" w:rsidR="000F7377" w:rsidRDefault="000F7377">
      <w:r xmlns:w="http://schemas.openxmlformats.org/wordprocessingml/2006/main">
        <w:t xml:space="preserve">Passagem:</w:t>
      </w:r>
    </w:p>
    <w:p w14:paraId="68FDCBB1" w14:textId="77777777" w:rsidR="000F7377" w:rsidRDefault="000F7377"/>
    <w:p w14:paraId="6B7C2FB2" w14:textId="77777777" w:rsidR="000F7377" w:rsidRDefault="000F7377">
      <w:r xmlns:w="http://schemas.openxmlformats.org/wordprocessingml/2006/main">
        <w:t xml:space="preserve">A carta de Paulo a Timóteo discute as qualificações que um superintendente da igreja deveria ter. Ele menciona que uma das qualidades mais importantes é que o superintendente saiba governar bem a sua própria casa.</w:t>
      </w:r>
    </w:p>
    <w:p w14:paraId="163EBD2C" w14:textId="77777777" w:rsidR="000F7377" w:rsidRDefault="000F7377"/>
    <w:p w14:paraId="7FEBFE0C" w14:textId="77777777" w:rsidR="000F7377" w:rsidRDefault="000F7377">
      <w:r xmlns:w="http://schemas.openxmlformats.org/wordprocessingml/2006/main">
        <w:t xml:space="preserve">Paulo enfatiza a importância de ter um superintendente da igreja que seja capaz de governar bem a sua própria casa.</w:t>
      </w:r>
    </w:p>
    <w:p w14:paraId="1B7E13FD" w14:textId="77777777" w:rsidR="000F7377" w:rsidRDefault="000F7377"/>
    <w:p w14:paraId="4ED18DAD" w14:textId="77777777" w:rsidR="000F7377" w:rsidRDefault="000F7377">
      <w:r xmlns:w="http://schemas.openxmlformats.org/wordprocessingml/2006/main">
        <w:t xml:space="preserve">1. “As Qualificações de um Líder de Igreja”</w:t>
      </w:r>
    </w:p>
    <w:p w14:paraId="58350B99" w14:textId="77777777" w:rsidR="000F7377" w:rsidRDefault="000F7377"/>
    <w:p w14:paraId="060AE00D" w14:textId="77777777" w:rsidR="000F7377" w:rsidRDefault="000F7377">
      <w:r xmlns:w="http://schemas.openxmlformats.org/wordprocessingml/2006/main">
        <w:t xml:space="preserve">2. “As Responsabilidades de um Líder Cristão”</w:t>
      </w:r>
    </w:p>
    <w:p w14:paraId="6A4202AD" w14:textId="77777777" w:rsidR="000F7377" w:rsidRDefault="000F7377"/>
    <w:p w14:paraId="016D8A48" w14:textId="77777777" w:rsidR="000F7377" w:rsidRDefault="000F7377">
      <w:r xmlns:w="http://schemas.openxmlformats.org/wordprocessingml/2006/main">
        <w:t xml:space="preserve">1. Efésios 5:21-33 – Submissão e amor no lar</w:t>
      </w:r>
    </w:p>
    <w:p w14:paraId="625EA10E" w14:textId="77777777" w:rsidR="000F7377" w:rsidRDefault="000F7377"/>
    <w:p w14:paraId="63557911" w14:textId="77777777" w:rsidR="000F7377" w:rsidRDefault="000F7377">
      <w:r xmlns:w="http://schemas.openxmlformats.org/wordprocessingml/2006/main">
        <w:t xml:space="preserve">2. Tito 1:5-9 – As qualificações de um líder de igreja</w:t>
      </w:r>
    </w:p>
    <w:p w14:paraId="61126474" w14:textId="77777777" w:rsidR="000F7377" w:rsidRDefault="000F7377"/>
    <w:p w14:paraId="19A4A9D5" w14:textId="77777777" w:rsidR="000F7377" w:rsidRDefault="000F7377">
      <w:r xmlns:w="http://schemas.openxmlformats.org/wordprocessingml/2006/main">
        <w:t xml:space="preserve">1 Timóteo 3:6 Não é novato, para que, exaltado pelo orgulho, não caia na condenação do diabo.</w:t>
      </w:r>
    </w:p>
    <w:p w14:paraId="5D14153D" w14:textId="77777777" w:rsidR="000F7377" w:rsidRDefault="000F7377"/>
    <w:p w14:paraId="667F9C3A" w14:textId="77777777" w:rsidR="000F7377" w:rsidRDefault="000F7377">
      <w:r xmlns:w="http://schemas.openxmlformats.org/wordprocessingml/2006/main">
        <w:t xml:space="preserve">Timóteo é avisado para não nomear um noviço como líder na igreja, pois ele poderia se tornar orgulhoso e incorrer na condenação de Deus.</w:t>
      </w:r>
    </w:p>
    <w:p w14:paraId="48993975" w14:textId="77777777" w:rsidR="000F7377" w:rsidRDefault="000F7377"/>
    <w:p w14:paraId="393E15EC" w14:textId="77777777" w:rsidR="000F7377" w:rsidRDefault="000F7377">
      <w:r xmlns:w="http://schemas.openxmlformats.org/wordprocessingml/2006/main">
        <w:t xml:space="preserve">1. O orgulho vem antes da queda: aprendendo com o exemplo de 1 Timóteo 3:6</w:t>
      </w:r>
    </w:p>
    <w:p w14:paraId="1DDBBF1A" w14:textId="77777777" w:rsidR="000F7377" w:rsidRDefault="000F7377"/>
    <w:p w14:paraId="123EFD0C" w14:textId="77777777" w:rsidR="000F7377" w:rsidRDefault="000F7377">
      <w:r xmlns:w="http://schemas.openxmlformats.org/wordprocessingml/2006/main">
        <w:t xml:space="preserve">2. O Valor da Humildade: Crescendo na Sabedoria de 1 Timóteo 3:6</w:t>
      </w:r>
    </w:p>
    <w:p w14:paraId="157E7C78" w14:textId="77777777" w:rsidR="000F7377" w:rsidRDefault="000F7377"/>
    <w:p w14:paraId="3079C988" w14:textId="77777777" w:rsidR="000F7377" w:rsidRDefault="000F7377">
      <w:r xmlns:w="http://schemas.openxmlformats.org/wordprocessingml/2006/main">
        <w:t xml:space="preserve">1. Tiago 4:6 – “Deus se opõe aos orgulhosos, mas dá graça aos humildes”.</w:t>
      </w:r>
    </w:p>
    <w:p w14:paraId="4B353A40" w14:textId="77777777" w:rsidR="000F7377" w:rsidRDefault="000F7377"/>
    <w:p w14:paraId="54088CE7" w14:textId="77777777" w:rsidR="000F7377" w:rsidRDefault="000F7377">
      <w:r xmlns:w="http://schemas.openxmlformats.org/wordprocessingml/2006/main">
        <w:t xml:space="preserve">2. Provérbios 11:2 - "Quando vem o orgulho, vem a desgraça, mas com a humildade vem a sabedoria."</w:t>
      </w:r>
    </w:p>
    <w:p w14:paraId="67126A15" w14:textId="77777777" w:rsidR="000F7377" w:rsidRDefault="000F7377"/>
    <w:p w14:paraId="487CA49C" w14:textId="77777777" w:rsidR="000F7377" w:rsidRDefault="000F7377">
      <w:r xmlns:w="http://schemas.openxmlformats.org/wordprocessingml/2006/main">
        <w:t xml:space="preserve">1 Timóteo 3:7 Além disso, é necessário que ele tenha bom testemunho dos que estão de fora; para que não caia em opróbrio e na armadilha do diabo.</w:t>
      </w:r>
    </w:p>
    <w:p w14:paraId="70C3CD9C" w14:textId="77777777" w:rsidR="000F7377" w:rsidRDefault="000F7377"/>
    <w:p w14:paraId="22B3CAD1" w14:textId="77777777" w:rsidR="000F7377" w:rsidRDefault="000F7377">
      <w:r xmlns:w="http://schemas.openxmlformats.org/wordprocessingml/2006/main">
        <w:t xml:space="preserve">A importância de ter um bom relato de quem está fora da igreja é destacada nesta passagem, pois pode ajudar a pessoa a evitar cair na armadilha do diabo.</w:t>
      </w:r>
    </w:p>
    <w:p w14:paraId="66787230" w14:textId="77777777" w:rsidR="000F7377" w:rsidRDefault="000F7377"/>
    <w:p w14:paraId="35C19978" w14:textId="77777777" w:rsidR="000F7377" w:rsidRDefault="000F7377">
      <w:r xmlns:w="http://schemas.openxmlformats.org/wordprocessingml/2006/main">
        <w:t xml:space="preserve">1. O poder de um bom testemunho: como nossa reputação pode nos ajudar a evitar tentações</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Ficar acima de qualquer reprovação: a necessidade de um bom nome aos olhos de quem está de fora</w:t>
      </w:r>
    </w:p>
    <w:p w14:paraId="3D144FEC" w14:textId="77777777" w:rsidR="000F7377" w:rsidRDefault="000F7377"/>
    <w:p w14:paraId="4F4AF5E3" w14:textId="77777777" w:rsidR="000F7377" w:rsidRDefault="000F7377">
      <w:r xmlns:w="http://schemas.openxmlformats.org/wordprocessingml/2006/main">
        <w:t xml:space="preserve">1. Provérbios 22:1 - Deve-se escolher um bom nome em vez de grandes riquezas, e o favor é melhor do que prata ou ouro.</w:t>
      </w:r>
    </w:p>
    <w:p w14:paraId="09C7E78D" w14:textId="77777777" w:rsidR="000F7377" w:rsidRDefault="000F7377"/>
    <w:p w14:paraId="550AB6C8" w14:textId="77777777" w:rsidR="000F7377" w:rsidRDefault="000F7377">
      <w:r xmlns:w="http://schemas.openxmlformats.org/wordprocessingml/2006/main">
        <w:t xml:space="preserve">2. 1 Pedro 2:12 - Mantenha honrosa a sua conduta entre os gentios, para que, quando falarem contra você como malfeitores, possam ver suas boas ações e glorificar a Deus no dia da visitação.</w:t>
      </w:r>
    </w:p>
    <w:p w14:paraId="1712F717" w14:textId="77777777" w:rsidR="000F7377" w:rsidRDefault="000F7377"/>
    <w:p w14:paraId="4D9DFE6D" w14:textId="77777777" w:rsidR="000F7377" w:rsidRDefault="000F7377">
      <w:r xmlns:w="http://schemas.openxmlformats.org/wordprocessingml/2006/main">
        <w:t xml:space="preserve">1 Timóteo 3:8 Da mesma forma devem os diáconos ser sérios, não de língua dupla, não dados a muito vinho, não gananciosos de ganância torpe;</w:t>
      </w:r>
    </w:p>
    <w:p w14:paraId="413689F8" w14:textId="77777777" w:rsidR="000F7377" w:rsidRDefault="000F7377"/>
    <w:p w14:paraId="6457B7EC" w14:textId="77777777" w:rsidR="000F7377" w:rsidRDefault="000F7377">
      <w:r xmlns:w="http://schemas.openxmlformats.org/wordprocessingml/2006/main">
        <w:t xml:space="preserve">Os diáconos devem ser dignos, honestos e moderados, evitando a ganância.</w:t>
      </w:r>
    </w:p>
    <w:p w14:paraId="1437C7DB" w14:textId="77777777" w:rsidR="000F7377" w:rsidRDefault="000F7377"/>
    <w:p w14:paraId="3AFADE59" w14:textId="77777777" w:rsidR="000F7377" w:rsidRDefault="000F7377">
      <w:r xmlns:w="http://schemas.openxmlformats.org/wordprocessingml/2006/main">
        <w:t xml:space="preserve">1. A Dignidade do Serviço: um Estudo de 1 Timóteo 3:8</w:t>
      </w:r>
    </w:p>
    <w:p w14:paraId="4530C23D" w14:textId="77777777" w:rsidR="000F7377" w:rsidRDefault="000F7377"/>
    <w:p w14:paraId="7A988A0E" w14:textId="77777777" w:rsidR="000F7377" w:rsidRDefault="000F7377">
      <w:r xmlns:w="http://schemas.openxmlformats.org/wordprocessingml/2006/main">
        <w:t xml:space="preserve">2. Vivendo uma vida de integridade: uma análise de 1 Timóteo 3:8</w:t>
      </w:r>
    </w:p>
    <w:p w14:paraId="48F52A81" w14:textId="77777777" w:rsidR="000F7377" w:rsidRDefault="000F7377"/>
    <w:p w14:paraId="006C749A" w14:textId="77777777" w:rsidR="000F7377" w:rsidRDefault="000F7377">
      <w:r xmlns:w="http://schemas.openxmlformats.org/wordprocessingml/2006/main">
        <w:t xml:space="preserve">1. 1 Pedro 4:10 - À medida que cada um recebeu um dom, use-o para servir uns aos outros, como bons mordomos da variada graça de Deus.</w:t>
      </w:r>
    </w:p>
    <w:p w14:paraId="5BC1F456" w14:textId="77777777" w:rsidR="000F7377" w:rsidRDefault="000F7377"/>
    <w:p w14:paraId="3AC77085" w14:textId="77777777" w:rsidR="000F7377" w:rsidRDefault="000F7377">
      <w:r xmlns:w="http://schemas.openxmlformats.org/wordprocessingml/2006/main">
        <w:t xml:space="preserve">2. Provérbios 21:20 - Na casa do sábio há tesouros preciosos e azeite, mas o tolo os devora.</w:t>
      </w:r>
    </w:p>
    <w:p w14:paraId="10346520" w14:textId="77777777" w:rsidR="000F7377" w:rsidRDefault="000F7377"/>
    <w:p w14:paraId="4518490D" w14:textId="77777777" w:rsidR="000F7377" w:rsidRDefault="000F7377">
      <w:r xmlns:w="http://schemas.openxmlformats.org/wordprocessingml/2006/main">
        <w:t xml:space="preserve">1 Timóteo 3:9 Conservando o mistério da fé com uma consciência pura.</w:t>
      </w:r>
    </w:p>
    <w:p w14:paraId="4FB75C0D" w14:textId="77777777" w:rsidR="000F7377" w:rsidRDefault="000F7377"/>
    <w:p w14:paraId="485340E1" w14:textId="77777777" w:rsidR="000F7377" w:rsidRDefault="000F7377">
      <w:r xmlns:w="http://schemas.openxmlformats.org/wordprocessingml/2006/main">
        <w:t xml:space="preserve">Paulo encoraja Timóteo a guardar o mistério da fé com uma consciência pura.</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“Viver fielmente: viver com uma consciência pura”</w:t>
      </w:r>
    </w:p>
    <w:p w14:paraId="10C49CEC" w14:textId="77777777" w:rsidR="000F7377" w:rsidRDefault="000F7377"/>
    <w:p w14:paraId="61C4CE38" w14:textId="77777777" w:rsidR="000F7377" w:rsidRDefault="000F7377">
      <w:r xmlns:w="http://schemas.openxmlformats.org/wordprocessingml/2006/main">
        <w:t xml:space="preserve">2. “Confiar a Deus os mistérios da vida”</w:t>
      </w:r>
    </w:p>
    <w:p w14:paraId="562814EE" w14:textId="77777777" w:rsidR="000F7377" w:rsidRDefault="000F7377"/>
    <w:p w14:paraId="5AB7DF74" w14:textId="77777777" w:rsidR="000F7377" w:rsidRDefault="000F7377">
      <w:r xmlns:w="http://schemas.openxmlformats.org/wordprocessingml/2006/main">
        <w:t xml:space="preserve">1. Atos 24:16 - “Por isso procuro sempre manter a minha consciência limpa diante de Deus e dos homens”.</w:t>
      </w:r>
    </w:p>
    <w:p w14:paraId="5B043BAE" w14:textId="77777777" w:rsidR="000F7377" w:rsidRDefault="000F7377"/>
    <w:p w14:paraId="4C727A8C" w14:textId="77777777" w:rsidR="000F7377" w:rsidRDefault="000F7377">
      <w:r xmlns:w="http://schemas.openxmlformats.org/wordprocessingml/2006/main">
        <w:t xml:space="preserve">2. Filipenses 4:8 - "Finalmente, irmãos e irmãs, tudo o que é verdadeiro, tudo o que é nobre, tudo o que é certo, tudo o que é puro, tudo o que é amável, tudo o que é admirável - se alguma coisa é excelente ou louvável - pensem nessas coisas. "</w:t>
      </w:r>
    </w:p>
    <w:p w14:paraId="5ED41BC2" w14:textId="77777777" w:rsidR="000F7377" w:rsidRDefault="000F7377"/>
    <w:p w14:paraId="0A39C596" w14:textId="77777777" w:rsidR="000F7377" w:rsidRDefault="000F7377">
      <w:r xmlns:w="http://schemas.openxmlformats.org/wordprocessingml/2006/main">
        <w:t xml:space="preserve">1 Timóteo 3:10 E também estes sejam primeiro provados; então deixe-os usar o ofício de diácono, sendo considerados inocentes.</w:t>
      </w:r>
    </w:p>
    <w:p w14:paraId="655DB261" w14:textId="77777777" w:rsidR="000F7377" w:rsidRDefault="000F7377"/>
    <w:p w14:paraId="5691177E" w14:textId="77777777" w:rsidR="000F7377" w:rsidRDefault="000F7377">
      <w:r xmlns:w="http://schemas.openxmlformats.org/wordprocessingml/2006/main">
        <w:t xml:space="preserve">Paulo instrui Timóteo a garantir que os diáconos sejam provados como inocentes antes de assumirem o cargo.</w:t>
      </w:r>
    </w:p>
    <w:p w14:paraId="173F17F7" w14:textId="77777777" w:rsidR="000F7377" w:rsidRDefault="000F7377"/>
    <w:p w14:paraId="6A871460" w14:textId="77777777" w:rsidR="000F7377" w:rsidRDefault="000F7377">
      <w:r xmlns:w="http://schemas.openxmlformats.org/wordprocessingml/2006/main">
        <w:t xml:space="preserve">1. “Viver como um exemplo irrepreensível”</w:t>
      </w:r>
    </w:p>
    <w:p w14:paraId="5B25A92D" w14:textId="77777777" w:rsidR="000F7377" w:rsidRDefault="000F7377"/>
    <w:p w14:paraId="4ED7F851" w14:textId="77777777" w:rsidR="000F7377" w:rsidRDefault="000F7377">
      <w:r xmlns:w="http://schemas.openxmlformats.org/wordprocessingml/2006/main">
        <w:t xml:space="preserve">2. “As qualidades de um diácono”</w:t>
      </w:r>
    </w:p>
    <w:p w14:paraId="4E5E1484" w14:textId="77777777" w:rsidR="000F7377" w:rsidRDefault="000F7377"/>
    <w:p w14:paraId="0A45E4AC" w14:textId="77777777" w:rsidR="000F7377" w:rsidRDefault="000F7377">
      <w:r xmlns:w="http://schemas.openxmlformats.org/wordprocessingml/2006/main">
        <w:t xml:space="preserve">1. 1 Pedro 2:12 - “Tendo a vossa conduta honrosa entre os gentios, para que, quando falarem contra vós como malfeitores, possam, pelas boas obras que praticam, glorificar a Deus no dia da visitação”.</w:t>
      </w:r>
    </w:p>
    <w:p w14:paraId="3662505C" w14:textId="77777777" w:rsidR="000F7377" w:rsidRDefault="000F7377"/>
    <w:p w14:paraId="74B1A3E6" w14:textId="77777777" w:rsidR="000F7377" w:rsidRDefault="000F7377">
      <w:r xmlns:w="http://schemas.openxmlformats.org/wordprocessingml/2006/main">
        <w:t xml:space="preserve">2. Tito 1:6-7 - "Se alguém for irrepreensível, marido de uma só mulher, tendo filhos fiéis, não acusados de rebelião ou indisciplinados. Pois um bispo deve ser irrepreensível, como mordomo de Deus; não obstinado, não logo irritado, não dado ao vinho, não grevista, não dado ao lucro imundo."</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Timóteo 3:11 Assim também devem as suas mulheres ser sérias, não caluniadoras, sóbrias e fiéis em tudo.</w:t>
      </w:r>
    </w:p>
    <w:p w14:paraId="31D1BA37" w14:textId="77777777" w:rsidR="000F7377" w:rsidRDefault="000F7377"/>
    <w:p w14:paraId="55E190A4" w14:textId="77777777" w:rsidR="000F7377" w:rsidRDefault="000F7377">
      <w:r xmlns:w="http://schemas.openxmlformats.org/wordprocessingml/2006/main">
        <w:t xml:space="preserve">Esta passagem de 1 Timóteo 3:11 instrui que as esposas dos diáconos devem ser sérias, não caluniadoras, sóbrias e fiéis em todas as coisas.</w:t>
      </w:r>
    </w:p>
    <w:p w14:paraId="4976DA6A" w14:textId="77777777" w:rsidR="000F7377" w:rsidRDefault="000F7377"/>
    <w:p w14:paraId="6FA5F17E" w14:textId="77777777" w:rsidR="000F7377" w:rsidRDefault="000F7377">
      <w:r xmlns:w="http://schemas.openxmlformats.org/wordprocessingml/2006/main">
        <w:t xml:space="preserve">1. A importância da fidelidade no casamento</w:t>
      </w:r>
    </w:p>
    <w:p w14:paraId="4C2E5892" w14:textId="77777777" w:rsidR="000F7377" w:rsidRDefault="000F7377"/>
    <w:p w14:paraId="2908C52A" w14:textId="77777777" w:rsidR="000F7377" w:rsidRDefault="000F7377">
      <w:r xmlns:w="http://schemas.openxmlformats.org/wordprocessingml/2006/main">
        <w:t xml:space="preserve">2. O papel da mulher na Igreja</w:t>
      </w:r>
    </w:p>
    <w:p w14:paraId="508093DB" w14:textId="77777777" w:rsidR="000F7377" w:rsidRDefault="000F7377"/>
    <w:p w14:paraId="6FB509DA" w14:textId="77777777" w:rsidR="000F7377" w:rsidRDefault="000F7377">
      <w:r xmlns:w="http://schemas.openxmlformats.org/wordprocessingml/2006/main">
        <w:t xml:space="preserve">1. Efésios 5:22-33 - Esposas, submetam-se aos seus maridos como ao Senhor</w:t>
      </w:r>
    </w:p>
    <w:p w14:paraId="0F47F379" w14:textId="77777777" w:rsidR="000F7377" w:rsidRDefault="000F7377"/>
    <w:p w14:paraId="5654256C" w14:textId="77777777" w:rsidR="000F7377" w:rsidRDefault="000F7377">
      <w:r xmlns:w="http://schemas.openxmlformats.org/wordprocessingml/2006/main">
        <w:t xml:space="preserve">2. Provérbios 31:10-31 – A Esposa Virtuosa</w:t>
      </w:r>
    </w:p>
    <w:p w14:paraId="752C9079" w14:textId="77777777" w:rsidR="000F7377" w:rsidRDefault="000F7377"/>
    <w:p w14:paraId="49AF75E8" w14:textId="77777777" w:rsidR="000F7377" w:rsidRDefault="000F7377">
      <w:r xmlns:w="http://schemas.openxmlformats.org/wordprocessingml/2006/main">
        <w:t xml:space="preserve">1 Timóteo 3:12 Os diáconos sejam maridos de uma só mulher, governando bem os seus filhos e a sua própria casa.</w:t>
      </w:r>
    </w:p>
    <w:p w14:paraId="6B4B1A2C" w14:textId="77777777" w:rsidR="000F7377" w:rsidRDefault="000F7377"/>
    <w:p w14:paraId="3B380278" w14:textId="77777777" w:rsidR="000F7377" w:rsidRDefault="000F7377">
      <w:r xmlns:w="http://schemas.openxmlformats.org/wordprocessingml/2006/main">
        <w:t xml:space="preserve">Paulo instrui que os diáconos devem ser homens de uma só esposa e governar bem os seus filhos e a sua família.</w:t>
      </w:r>
    </w:p>
    <w:p w14:paraId="6EC3926D" w14:textId="77777777" w:rsidR="000F7377" w:rsidRDefault="000F7377"/>
    <w:p w14:paraId="5FD561D2" w14:textId="77777777" w:rsidR="000F7377" w:rsidRDefault="000F7377">
      <w:r xmlns:w="http://schemas.openxmlformats.org/wordprocessingml/2006/main">
        <w:t xml:space="preserve">1. “O papel dos diáconos na Igreja”</w:t>
      </w:r>
    </w:p>
    <w:p w14:paraId="1816A9CE" w14:textId="77777777" w:rsidR="000F7377" w:rsidRDefault="000F7377"/>
    <w:p w14:paraId="387D089F" w14:textId="77777777" w:rsidR="000F7377" w:rsidRDefault="000F7377">
      <w:r xmlns:w="http://schemas.openxmlformats.org/wordprocessingml/2006/main">
        <w:t xml:space="preserve">2. “Viver o Evangelho: a responsabilidade do diácono”</w:t>
      </w:r>
    </w:p>
    <w:p w14:paraId="2FC08BDD" w14:textId="77777777" w:rsidR="000F7377" w:rsidRDefault="000F7377"/>
    <w:p w14:paraId="08C2576F" w14:textId="77777777" w:rsidR="000F7377" w:rsidRDefault="000F7377">
      <w:r xmlns:w="http://schemas.openxmlformats.org/wordprocessingml/2006/main">
        <w:t xml:space="preserve">1. Efésios 5:21-33 – Submissão e Amor no Casamento</w:t>
      </w:r>
    </w:p>
    <w:p w14:paraId="22A0EF01" w14:textId="77777777" w:rsidR="000F7377" w:rsidRDefault="000F7377"/>
    <w:p w14:paraId="12FDBD40" w14:textId="77777777" w:rsidR="000F7377" w:rsidRDefault="000F7377">
      <w:r xmlns:w="http://schemas.openxmlformats.org/wordprocessingml/2006/main">
        <w:t xml:space="preserve">2. Tito 1:5-9 – Qualificações para Líderes na Igreja</w:t>
      </w:r>
    </w:p>
    <w:p w14:paraId="2B520975" w14:textId="77777777" w:rsidR="000F7377" w:rsidRDefault="000F7377"/>
    <w:p w14:paraId="054192BE" w14:textId="77777777" w:rsidR="000F7377" w:rsidRDefault="000F7377">
      <w:r xmlns:w="http://schemas.openxmlformats.org/wordprocessingml/2006/main">
        <w:t xml:space="preserve">1 Timóteo 3:13 Porque aqueles que exerceram bem o ofício de diácono adquiriram para si um bom grau e grande confiança na fé que há em Cristo Jesus.</w:t>
      </w:r>
    </w:p>
    <w:p w14:paraId="3FA73035" w14:textId="77777777" w:rsidR="000F7377" w:rsidRDefault="000F7377"/>
    <w:p w14:paraId="0BF1290A" w14:textId="77777777" w:rsidR="000F7377" w:rsidRDefault="000F7377">
      <w:r xmlns:w="http://schemas.openxmlformats.org/wordprocessingml/2006/main">
        <w:t xml:space="preserve">1 Timóteo 3:13 incentiva os diáconos a servir fielmente para obter uma boa posição e uma fé forte em Jesus Cristo.</w:t>
      </w:r>
    </w:p>
    <w:p w14:paraId="3DC0188F" w14:textId="77777777" w:rsidR="000F7377" w:rsidRDefault="000F7377"/>
    <w:p w14:paraId="0D7AFB12" w14:textId="77777777" w:rsidR="000F7377" w:rsidRDefault="000F7377">
      <w:r xmlns:w="http://schemas.openxmlformats.org/wordprocessingml/2006/main">
        <w:t xml:space="preserve">1. Alcançando a grandeza servindo fielmente</w:t>
      </w:r>
    </w:p>
    <w:p w14:paraId="41FEA234" w14:textId="77777777" w:rsidR="000F7377" w:rsidRDefault="000F7377"/>
    <w:p w14:paraId="60A1755D" w14:textId="77777777" w:rsidR="000F7377" w:rsidRDefault="000F7377">
      <w:r xmlns:w="http://schemas.openxmlformats.org/wordprocessingml/2006/main">
        <w:t xml:space="preserve">2. O poder da fé ousada em Cristo</w:t>
      </w:r>
    </w:p>
    <w:p w14:paraId="2D204DC6" w14:textId="77777777" w:rsidR="000F7377" w:rsidRDefault="000F7377"/>
    <w:p w14:paraId="4B54685D" w14:textId="77777777" w:rsidR="000F7377" w:rsidRDefault="000F7377">
      <w:r xmlns:w="http://schemas.openxmlformats.org/wordprocessingml/2006/main">
        <w:t xml:space="preserve">1. Marcos 10:45 - Pois até o Filho do Homem não veio para ser servido, mas para servir e dar a sua vida em resgate por muitos.</w:t>
      </w:r>
    </w:p>
    <w:p w14:paraId="0034A3E9" w14:textId="77777777" w:rsidR="000F7377" w:rsidRDefault="000F7377"/>
    <w:p w14:paraId="7E80D93D" w14:textId="77777777" w:rsidR="000F7377" w:rsidRDefault="000F7377">
      <w:r xmlns:w="http://schemas.openxmlformats.org/wordprocessingml/2006/main">
        <w:t xml:space="preserve">2. Hebreus 11:1 - Ora, a fé é a certeza das coisas que esperamos, a convicção das coisas que não vemos.</w:t>
      </w:r>
    </w:p>
    <w:p w14:paraId="301AF0D3" w14:textId="77777777" w:rsidR="000F7377" w:rsidRDefault="000F7377"/>
    <w:p w14:paraId="149593AA" w14:textId="77777777" w:rsidR="000F7377" w:rsidRDefault="000F7377">
      <w:r xmlns:w="http://schemas.openxmlformats.org/wordprocessingml/2006/main">
        <w:t xml:space="preserve">1 Timóteo 3:14 Estas coisas te escrevo, esperando ir ter contigo em breve:</w:t>
      </w:r>
    </w:p>
    <w:p w14:paraId="494E9F66" w14:textId="77777777" w:rsidR="000F7377" w:rsidRDefault="000F7377"/>
    <w:p w14:paraId="6845E032" w14:textId="77777777" w:rsidR="000F7377" w:rsidRDefault="000F7377">
      <w:r xmlns:w="http://schemas.openxmlformats.org/wordprocessingml/2006/main">
        <w:t xml:space="preserve">Paulo está escrevendo uma carta a Timóteo, esperando visitá-lo em breve.</w:t>
      </w:r>
    </w:p>
    <w:p w14:paraId="5BB6DDB1" w14:textId="77777777" w:rsidR="000F7377" w:rsidRDefault="000F7377"/>
    <w:p w14:paraId="1163AEFD" w14:textId="77777777" w:rsidR="000F7377" w:rsidRDefault="000F7377">
      <w:r xmlns:w="http://schemas.openxmlformats.org/wordprocessingml/2006/main">
        <w:t xml:space="preserve">1. A importância de construir relacionamentos com outras pessoas.</w:t>
      </w:r>
    </w:p>
    <w:p w14:paraId="383CD1AA" w14:textId="77777777" w:rsidR="000F7377" w:rsidRDefault="000F7377"/>
    <w:p w14:paraId="1044319D" w14:textId="77777777" w:rsidR="000F7377" w:rsidRDefault="000F7377">
      <w:r xmlns:w="http://schemas.openxmlformats.org/wordprocessingml/2006/main">
        <w:t xml:space="preserve">2. O poder da esperança em nossas vidas.</w:t>
      </w:r>
    </w:p>
    <w:p w14:paraId="2330191F" w14:textId="77777777" w:rsidR="000F7377" w:rsidRDefault="000F7377"/>
    <w:p w14:paraId="07407FE0" w14:textId="77777777" w:rsidR="000F7377" w:rsidRDefault="000F7377">
      <w:r xmlns:w="http://schemas.openxmlformats.org/wordprocessingml/2006/main">
        <w:t xml:space="preserve">1. Romanos 12:9-10 - "Seja o amor genuíno. Abominem o que é mau; apeguem-se ao que é bom. Amem-se uns aos outros com afeto fraternal. Superem-se uns aos outros na demonstração de honra."</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Salmos 33:20-22 - "A nossa alma espera no Senhor; ele é o nosso auxílio e o nosso escudo. Porque nele o nosso coração se alegra, porque confiamos no seu santo nome. Seja o teu amor inabalável, ó Senhor, sobre nós, assim como esperamos em você."</w:t>
      </w:r>
    </w:p>
    <w:p w14:paraId="3D15D95D" w14:textId="77777777" w:rsidR="000F7377" w:rsidRDefault="000F7377"/>
    <w:p w14:paraId="0A40884D" w14:textId="77777777" w:rsidR="000F7377" w:rsidRDefault="000F7377">
      <w:r xmlns:w="http://schemas.openxmlformats.org/wordprocessingml/2006/main">
        <w:t xml:space="preserve">1 Timóteo 3:15 Mas, se eu tardar, para que saibas como convém proceder na casa de Deus, que é a igreja do Deus vivo, coluna e fundamento da verdade.</w:t>
      </w:r>
    </w:p>
    <w:p w14:paraId="68B99855" w14:textId="77777777" w:rsidR="000F7377" w:rsidRDefault="000F7377"/>
    <w:p w14:paraId="3315F515" w14:textId="77777777" w:rsidR="000F7377" w:rsidRDefault="000F7377">
      <w:r xmlns:w="http://schemas.openxmlformats.org/wordprocessingml/2006/main">
        <w:t xml:space="preserve">A igreja do Deus vivo é a coluna e a base da verdade, e devemos comportar-nos de uma maneira que represente essa verdade.</w:t>
      </w:r>
    </w:p>
    <w:p w14:paraId="6C67F84C" w14:textId="77777777" w:rsidR="000F7377" w:rsidRDefault="000F7377"/>
    <w:p w14:paraId="6BAD7B5C" w14:textId="77777777" w:rsidR="000F7377" w:rsidRDefault="000F7377">
      <w:r xmlns:w="http://schemas.openxmlformats.org/wordprocessingml/2006/main">
        <w:t xml:space="preserve">1. Nosso Comportamento na Casa de Deus</w:t>
      </w:r>
    </w:p>
    <w:p w14:paraId="79626D15" w14:textId="77777777" w:rsidR="000F7377" w:rsidRDefault="000F7377"/>
    <w:p w14:paraId="4FFFB7CA" w14:textId="77777777" w:rsidR="000F7377" w:rsidRDefault="000F7377">
      <w:r xmlns:w="http://schemas.openxmlformats.org/wordprocessingml/2006/main">
        <w:t xml:space="preserve">2. A Igreja: Pilar e Base da Verdade</w:t>
      </w:r>
    </w:p>
    <w:p w14:paraId="203A8F49" w14:textId="77777777" w:rsidR="000F7377" w:rsidRDefault="000F7377"/>
    <w:p w14:paraId="0197A144" w14:textId="77777777" w:rsidR="000F7377" w:rsidRDefault="000F7377">
      <w:r xmlns:w="http://schemas.openxmlformats.org/wordprocessingml/2006/main">
        <w:t xml:space="preserve">1. João 14:6 - Jesus disse-lhe: “Eu sou o caminho, a verdade e a vida. Ninguém vem ao Pai senão por mim.</w:t>
      </w:r>
    </w:p>
    <w:p w14:paraId="31125498" w14:textId="77777777" w:rsidR="000F7377" w:rsidRDefault="000F7377"/>
    <w:p w14:paraId="2744091D" w14:textId="77777777" w:rsidR="000F7377" w:rsidRDefault="000F7377">
      <w:r xmlns:w="http://schemas.openxmlformats.org/wordprocessingml/2006/main">
        <w:t xml:space="preserve">2. Efésios 4:15 - Mas, falando a verdade em amor, cresçamos em todas as coisas naquele que é a cabeça - Cristo -</w:t>
      </w:r>
    </w:p>
    <w:p w14:paraId="781E5DDC" w14:textId="77777777" w:rsidR="000F7377" w:rsidRDefault="000F7377"/>
    <w:p w14:paraId="4003AB95" w14:textId="77777777" w:rsidR="000F7377" w:rsidRDefault="000F7377">
      <w:r xmlns:w="http://schemas.openxmlformats.org/wordprocessingml/2006/main">
        <w:t xml:space="preserve">1 Timóteo 3:16 E, sem dúvida, grande é o mistério da piedade: Deus se manifestou em carne, foi justificado no Espírito, visto dos anjos, pregado aos gentios, crido no mundo, recebido acima na glória.</w:t>
      </w:r>
    </w:p>
    <w:p w14:paraId="67DA4F83" w14:textId="77777777" w:rsidR="000F7377" w:rsidRDefault="000F7377"/>
    <w:p w14:paraId="3D29535E" w14:textId="77777777" w:rsidR="000F7377" w:rsidRDefault="000F7377">
      <w:r xmlns:w="http://schemas.openxmlformats.org/wordprocessingml/2006/main">
        <w:t xml:space="preserve">O mistério da piedade é que Deus foi revelado em forma humana, justificado pelo Espírito, visto pelos anjos, pregado aos gentios, aceito no mundo e levado à glória.</w:t>
      </w:r>
    </w:p>
    <w:p w14:paraId="757023DF" w14:textId="77777777" w:rsidR="000F7377" w:rsidRDefault="000F7377"/>
    <w:p w14:paraId="6A1D2356" w14:textId="77777777" w:rsidR="000F7377" w:rsidRDefault="000F7377">
      <w:r xmlns:w="http://schemas.openxmlformats.org/wordprocessingml/2006/main">
        <w:t xml:space="preserve">1. Acredite no mistério da piedade</w:t>
      </w:r>
    </w:p>
    <w:p w14:paraId="7AE187DC" w14:textId="77777777" w:rsidR="000F7377" w:rsidRDefault="000F7377"/>
    <w:p w14:paraId="3925F929" w14:textId="77777777" w:rsidR="000F7377" w:rsidRDefault="000F7377">
      <w:r xmlns:w="http://schemas.openxmlformats.org/wordprocessingml/2006/main">
        <w:t xml:space="preserve">2. A Revelação de Jesus em Carne</w:t>
      </w:r>
    </w:p>
    <w:p w14:paraId="00D465A7" w14:textId="77777777" w:rsidR="000F7377" w:rsidRDefault="000F7377"/>
    <w:p w14:paraId="6F4C5D48" w14:textId="77777777" w:rsidR="000F7377" w:rsidRDefault="000F7377">
      <w:r xmlns:w="http://schemas.openxmlformats.org/wordprocessingml/2006/main">
        <w:t xml:space="preserve">1. João 1:14 - E o Verbo se fez carne e habitou entre nós, e vimos a sua glória, glória como do Filho unigênito do Pai, cheio de graça e de verdade.</w:t>
      </w:r>
    </w:p>
    <w:p w14:paraId="5FA3740A" w14:textId="77777777" w:rsidR="000F7377" w:rsidRDefault="000F7377"/>
    <w:p w14:paraId="1CA783C5" w14:textId="77777777" w:rsidR="000F7377" w:rsidRDefault="000F7377">
      <w:r xmlns:w="http://schemas.openxmlformats.org/wordprocessingml/2006/main">
        <w:t xml:space="preserve">2. Colossenses 2:9 - Pois nele habita corporalmente toda a plenitude da divindade,</w:t>
      </w:r>
    </w:p>
    <w:p w14:paraId="6176D1C4" w14:textId="77777777" w:rsidR="000F7377" w:rsidRDefault="000F7377"/>
    <w:p w14:paraId="0D177CBF" w14:textId="77777777" w:rsidR="000F7377" w:rsidRDefault="000F7377">
      <w:r xmlns:w="http://schemas.openxmlformats.org/wordprocessingml/2006/main">
        <w:t xml:space="preserve">1 Timóteo 4 é o quarto capítulo da primeira carta escrita pelo apóstolo Paulo ao seu jovem protegido, Timóteo. Neste capítulo, Paulo aborda falsos ensinamentos e encoraja Timóteo em seu ministério.</w:t>
      </w:r>
    </w:p>
    <w:p w14:paraId="5919600F" w14:textId="77777777" w:rsidR="000F7377" w:rsidRDefault="000F7377"/>
    <w:p w14:paraId="3D8713E3" w14:textId="77777777" w:rsidR="000F7377" w:rsidRDefault="000F7377">
      <w:r xmlns:w="http://schemas.openxmlformats.org/wordprocessingml/2006/main">
        <w:t xml:space="preserve">Parágrafo 1: Paulo adverte contra falsos ensinos e doutrinas de demônios (1 Timóteo 4:1-5). Ele afirma que, mais tarde, alguns se afastarão da fé, dando ouvidos a espíritos enganadores e a ensinamentos que proíbem o casamento e certos alimentos. Paulo enfatiza que tudo o que foi criado por Deus é bom se for recebido com ação de graças. Ele lembra Timóteo de ensinar e exortar essas coisas aos crentes para que possam ser nutridos na sã doutrina.</w:t>
      </w:r>
    </w:p>
    <w:p w14:paraId="0212CFA6" w14:textId="77777777" w:rsidR="000F7377" w:rsidRDefault="000F7377"/>
    <w:p w14:paraId="26B4C12A" w14:textId="77777777" w:rsidR="000F7377" w:rsidRDefault="000F7377">
      <w:r xmlns:w="http://schemas.openxmlformats.org/wordprocessingml/2006/main">
        <w:t xml:space="preserve">Parágrafo 2: Paulo instrui Timóteo a ser um exemplo para os outros na fala, conduta, amor, fidelidade e pureza (1 Timóteo 4:6-10). Ele o encoraja a ser um bom servo de Cristo Jesus, nutrindo-se de palavras de fé e de bons ensinamentos. Paulo enfatiza que a piedade tem valor para todas as coisas – tanto nesta vida como na vida futura – e exorta Timóteo a trabalhar e a esforçar-se porque ele colocou a sua esperança no Deus vivo.</w:t>
      </w:r>
    </w:p>
    <w:p w14:paraId="7F632207" w14:textId="77777777" w:rsidR="000F7377" w:rsidRDefault="000F7377"/>
    <w:p w14:paraId="191D591C" w14:textId="77777777" w:rsidR="000F7377" w:rsidRDefault="000F7377">
      <w:r xmlns:w="http://schemas.openxmlformats.org/wordprocessingml/2006/main">
        <w:t xml:space="preserve">Parágrafo 3: O capítulo termina com instruções para o ministério de Timóteo (1 Timóteo 4:11-16). Paulo o exorta a não permitir que ninguém o despreze por causa de sua juventude, mas sim a ser um exemplo na palavra, na conduta, no amor, na fidelidade e na pureza. Ele o encoraja a se dedicar à leitura pública das Escrituras, à exortação e ao ensino. Paulo o aconselha a não negligenciar seu dom espiritual, mas sim usá-lo diligentemente. Ele o exorta a praticar essas coisas para que seu progresso seja evidente para todos.</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Resumindo,</w:t>
      </w:r>
    </w:p>
    <w:p w14:paraId="0577DA52" w14:textId="77777777" w:rsidR="000F7377" w:rsidRDefault="000F7377">
      <w:r xmlns:w="http://schemas.openxmlformats.org/wordprocessingml/2006/main">
        <w:t xml:space="preserve">O capítulo quatro de 1 Timóteo aborda falsos ensinamentos ao mesmo tempo que fornece instruções para o ministério.</w:t>
      </w:r>
    </w:p>
    <w:p w14:paraId="61FF3CAD" w14:textId="77777777" w:rsidR="000F7377" w:rsidRDefault="000F7377">
      <w:r xmlns:w="http://schemas.openxmlformats.org/wordprocessingml/2006/main">
        <w:t xml:space="preserve">Paulo adverte contra falsas doutrinas que proíbem o casamento e certos alimentos, ao mesmo tempo que enfatiza a gratidão por todas as coisas criadas por Deus.</w:t>
      </w:r>
    </w:p>
    <w:p w14:paraId="17C79E3A" w14:textId="77777777" w:rsidR="000F7377" w:rsidRDefault="000F7377"/>
    <w:p w14:paraId="600DE7B1" w14:textId="77777777" w:rsidR="000F7377" w:rsidRDefault="000F7377">
      <w:r xmlns:w="http://schemas.openxmlformats.org/wordprocessingml/2006/main">
        <w:t xml:space="preserve">Ele instrui Timóteo a dar exemplo por meio da fala, conduta, amor, fidelidade e pureza. Paulo enfatiza o valor da piedade e encoraja Timóteo a trabalhar e a esforçar-se no seu ministério.</w:t>
      </w:r>
    </w:p>
    <w:p w14:paraId="107E5C3A" w14:textId="77777777" w:rsidR="000F7377" w:rsidRDefault="000F7377"/>
    <w:p w14:paraId="5AA4D843" w14:textId="77777777" w:rsidR="000F7377" w:rsidRDefault="000F7377">
      <w:r xmlns:w="http://schemas.openxmlformats.org/wordprocessingml/2006/main">
        <w:t xml:space="preserve">O capítulo termina com instruções para o ministério de Timóteo, aconselhando-o a ser um exemplo em diversas áreas e a dedicar-se à leitura, exortação e ensino das Escrituras. Paulo o encoraja a não negligenciar seu dom espiritual, mas a usá-lo diligentemente. Este capítulo destaca a importância da sã doutrina, do exemplo pessoal e da dedicação no ministério cristão.</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Timóteo 4:1 Ora, o Espírito expressamente diz que nos últimos tempos apostatarão alguns da fé, dando ouvidos a espíritos enganadores e a doutrinas de demônios;</w:t>
      </w:r>
    </w:p>
    <w:p w14:paraId="13019778" w14:textId="77777777" w:rsidR="000F7377" w:rsidRDefault="000F7377"/>
    <w:p w14:paraId="3F1C8E31" w14:textId="77777777" w:rsidR="000F7377" w:rsidRDefault="000F7377">
      <w:r xmlns:w="http://schemas.openxmlformats.org/wordprocessingml/2006/main">
        <w:t xml:space="preserve">O Espírito adverte que no fim dos tempos, alguns abandonarão a fé para seguir os ensinamentos dos espíritos malignos.</w:t>
      </w:r>
    </w:p>
    <w:p w14:paraId="4587BF19" w14:textId="77777777" w:rsidR="000F7377" w:rsidRDefault="000F7377"/>
    <w:p w14:paraId="03BAFEFF" w14:textId="77777777" w:rsidR="000F7377" w:rsidRDefault="000F7377">
      <w:r xmlns:w="http://schemas.openxmlformats.org/wordprocessingml/2006/main">
        <w:t xml:space="preserve">1. O Perigo da Apostasia: Como Resistir à Sedução por Falsos Ensinamentos</w:t>
      </w:r>
    </w:p>
    <w:p w14:paraId="37D5391B" w14:textId="77777777" w:rsidR="000F7377" w:rsidRDefault="000F7377"/>
    <w:p w14:paraId="09FC8AB1" w14:textId="77777777" w:rsidR="000F7377" w:rsidRDefault="000F7377">
      <w:r xmlns:w="http://schemas.openxmlformats.org/wordprocessingml/2006/main">
        <w:t xml:space="preserve">2. Protegendo-se contra o engano: permanecendo firmes na fé e na verdade</w:t>
      </w:r>
    </w:p>
    <w:p w14:paraId="38615F86" w14:textId="77777777" w:rsidR="000F7377" w:rsidRDefault="000F7377"/>
    <w:p w14:paraId="0A9A6C81" w14:textId="77777777" w:rsidR="000F7377" w:rsidRDefault="000F7377">
      <w:r xmlns:w="http://schemas.openxmlformats.org/wordprocessingml/2006/main">
        <w:t xml:space="preserve">1. Efésios 6:10-17 - Vista toda a armadura de Deus para resistir às maquinações do diabo.</w:t>
      </w:r>
    </w:p>
    <w:p w14:paraId="614135A7" w14:textId="77777777" w:rsidR="000F7377" w:rsidRDefault="000F7377"/>
    <w:p w14:paraId="1DB428A1" w14:textId="77777777" w:rsidR="000F7377" w:rsidRDefault="000F7377">
      <w:r xmlns:w="http://schemas.openxmlformats.org/wordprocessingml/2006/main">
        <w:t xml:space="preserve">2. 2 Coríntios 11:14 - Satanás se disfarça de anjo de luz e seus servos de servos da justiça.</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Timóteo 4:2 Falar mentiras é hipocrisia; ter a consciência cauterizada com ferro quente;</w:t>
      </w:r>
    </w:p>
    <w:p w14:paraId="14573668" w14:textId="77777777" w:rsidR="000F7377" w:rsidRDefault="000F7377"/>
    <w:p w14:paraId="70CEE3E2" w14:textId="77777777" w:rsidR="000F7377" w:rsidRDefault="000F7377">
      <w:r xmlns:w="http://schemas.openxmlformats.org/wordprocessingml/2006/main">
        <w:t xml:space="preserve">A passagem fala sobre pessoas que falam mentiras de maneira hipócrita, não tendo mais a consciência de distinguir o certo do errado.</w:t>
      </w:r>
    </w:p>
    <w:p w14:paraId="4C094678" w14:textId="77777777" w:rsidR="000F7377" w:rsidRDefault="000F7377"/>
    <w:p w14:paraId="1AE13CB1" w14:textId="77777777" w:rsidR="000F7377" w:rsidRDefault="000F7377">
      <w:r xmlns:w="http://schemas.openxmlformats.org/wordprocessingml/2006/main">
        <w:t xml:space="preserve">1. “O perigo da hipocrisia: como ser autêntico na sua fé”</w:t>
      </w:r>
    </w:p>
    <w:p w14:paraId="4DE216A3" w14:textId="77777777" w:rsidR="000F7377" w:rsidRDefault="000F7377"/>
    <w:p w14:paraId="758B37DD" w14:textId="77777777" w:rsidR="000F7377" w:rsidRDefault="000F7377">
      <w:r xmlns:w="http://schemas.openxmlformats.org/wordprocessingml/2006/main">
        <w:t xml:space="preserve">2. “O poder da verdade: ser honesto consigo mesmo e com os outros”</w:t>
      </w:r>
    </w:p>
    <w:p w14:paraId="78EB1284" w14:textId="77777777" w:rsidR="000F7377" w:rsidRDefault="000F7377"/>
    <w:p w14:paraId="6D324E42" w14:textId="77777777" w:rsidR="000F7377" w:rsidRDefault="000F7377">
      <w:r xmlns:w="http://schemas.openxmlformats.org/wordprocessingml/2006/main">
        <w:t xml:space="preserve">1. Provérbios 12:22 - "Os lábios mentirosos são uma abominação para o Senhor, mas aqueles que agem fielmente são o seu deleite."</w:t>
      </w:r>
    </w:p>
    <w:p w14:paraId="3DF12101" w14:textId="77777777" w:rsidR="000F7377" w:rsidRDefault="000F7377"/>
    <w:p w14:paraId="668BF3E9" w14:textId="77777777" w:rsidR="000F7377" w:rsidRDefault="000F7377">
      <w:r xmlns:w="http://schemas.openxmlformats.org/wordprocessingml/2006/main">
        <w:t xml:space="preserve">2. Efésios 4:25 - “Portanto, deixando de lado a falsidade, fale cada um a verdade com o seu próximo, pois somos membros uns dos outros”.</w:t>
      </w:r>
    </w:p>
    <w:p w14:paraId="2219159A" w14:textId="77777777" w:rsidR="000F7377" w:rsidRDefault="000F7377"/>
    <w:p w14:paraId="375E7443" w14:textId="77777777" w:rsidR="000F7377" w:rsidRDefault="000F7377">
      <w:r xmlns:w="http://schemas.openxmlformats.org/wordprocessingml/2006/main">
        <w:t xml:space="preserve">1 Timóteo 4:3 Proibindo o casamento e ordenando a abstinência de alimentos que Deus criou para serem recebidos com ações de graças pelos que crêem e conhecem a verdade.</w:t>
      </w:r>
    </w:p>
    <w:p w14:paraId="3D9EF479" w14:textId="77777777" w:rsidR="000F7377" w:rsidRDefault="000F7377"/>
    <w:p w14:paraId="1615A066" w14:textId="77777777" w:rsidR="000F7377" w:rsidRDefault="000F7377">
      <w:r xmlns:w="http://schemas.openxmlformats.org/wordprocessingml/2006/main">
        <w:t xml:space="preserve">Paulo adverte contra o ensino de doutrinas que proíbem o casamento e o consumo de certos tipos de alimentos, pois ambos são criados por Deus para serem desfrutados com ações de graças por aqueles que são crentes e entendem a verdade.</w:t>
      </w:r>
    </w:p>
    <w:p w14:paraId="56B725BF" w14:textId="77777777" w:rsidR="000F7377" w:rsidRDefault="000F7377"/>
    <w:p w14:paraId="4B2FEF2C" w14:textId="77777777" w:rsidR="000F7377" w:rsidRDefault="000F7377">
      <w:r xmlns:w="http://schemas.openxmlformats.org/wordprocessingml/2006/main">
        <w:t xml:space="preserve">1. As bênçãos do casamento e da alimentação: celebrando os dons de Deus</w:t>
      </w:r>
    </w:p>
    <w:p w14:paraId="08F73C36" w14:textId="77777777" w:rsidR="000F7377" w:rsidRDefault="000F7377"/>
    <w:p w14:paraId="0FCD9333" w14:textId="77777777" w:rsidR="000F7377" w:rsidRDefault="000F7377">
      <w:r xmlns:w="http://schemas.openxmlformats.org/wordprocessingml/2006/main">
        <w:t xml:space="preserve">2. Abstendo-se de Falsos Ensinamentos: Abraçando a Verdade da Palavra de Deus</w:t>
      </w:r>
    </w:p>
    <w:p w14:paraId="5C94CC1D" w14:textId="77777777" w:rsidR="000F7377" w:rsidRDefault="000F7377"/>
    <w:p w14:paraId="53676467" w14:textId="77777777" w:rsidR="000F7377" w:rsidRDefault="000F7377">
      <w:r xmlns:w="http://schemas.openxmlformats.org/wordprocessingml/2006/main">
        <w:t xml:space="preserve">1. Gênesis 2:24 Portanto deixará o homem o seu pai e a sua mãe, e apegar-se-á à sua mulher, e serão ambos uma carne.</w:t>
      </w:r>
    </w:p>
    <w:p w14:paraId="4083A486" w14:textId="77777777" w:rsidR="000F7377" w:rsidRDefault="000F7377"/>
    <w:p w14:paraId="154B921B" w14:textId="77777777" w:rsidR="000F7377" w:rsidRDefault="000F7377">
      <w:r xmlns:w="http://schemas.openxmlformats.org/wordprocessingml/2006/main">
        <w:t xml:space="preserve">2. Mateus 15:11 Não é o que entra pela boca que contamina o homem; mas o que sai da boca, isso contamina o homem.</w:t>
      </w:r>
    </w:p>
    <w:p w14:paraId="0F30DF17" w14:textId="77777777" w:rsidR="000F7377" w:rsidRDefault="000F7377"/>
    <w:p w14:paraId="60EB418E" w14:textId="77777777" w:rsidR="000F7377" w:rsidRDefault="000F7377">
      <w:r xmlns:w="http://schemas.openxmlformats.org/wordprocessingml/2006/main">
        <w:t xml:space="preserve">1 Timóteo 4:4 Porque toda criatura de Deus é boa e nada deve ser recusado, se for recebido com ações de graças:</w:t>
      </w:r>
    </w:p>
    <w:p w14:paraId="3C3EDA60" w14:textId="77777777" w:rsidR="000F7377" w:rsidRDefault="000F7377"/>
    <w:p w14:paraId="524C5D08" w14:textId="77777777" w:rsidR="000F7377" w:rsidRDefault="000F7377">
      <w:r xmlns:w="http://schemas.openxmlformats.org/wordprocessingml/2006/main">
        <w:t xml:space="preserve">Toda a criação de Deus é boa e deve ser aceita com gratidão.</w:t>
      </w:r>
    </w:p>
    <w:p w14:paraId="5699D2AC" w14:textId="77777777" w:rsidR="000F7377" w:rsidRDefault="000F7377"/>
    <w:p w14:paraId="6633F75C" w14:textId="77777777" w:rsidR="000F7377" w:rsidRDefault="000F7377">
      <w:r xmlns:w="http://schemas.openxmlformats.org/wordprocessingml/2006/main">
        <w:t xml:space="preserve">1: Devemos agradecer a Deus por Seus dons e nunca considerá-los garantidos.</w:t>
      </w:r>
    </w:p>
    <w:p w14:paraId="72A56D52" w14:textId="77777777" w:rsidR="000F7377" w:rsidRDefault="000F7377"/>
    <w:p w14:paraId="4F5FC804" w14:textId="77777777" w:rsidR="000F7377" w:rsidRDefault="000F7377">
      <w:r xmlns:w="http://schemas.openxmlformats.org/wordprocessingml/2006/main">
        <w:t xml:space="preserve">2: Agradeça por todas as bênçãos de Deus, não importa quão pequenas sejam.</w:t>
      </w:r>
    </w:p>
    <w:p w14:paraId="28892A94" w14:textId="77777777" w:rsidR="000F7377" w:rsidRDefault="000F7377"/>
    <w:p w14:paraId="31334389" w14:textId="77777777" w:rsidR="000F7377" w:rsidRDefault="000F7377">
      <w:r xmlns:w="http://schemas.openxmlformats.org/wordprocessingml/2006/main">
        <w:t xml:space="preserve">1: Salmos 28:7 O SENHOR é a minha força e o meu escudo; o meu coração confiou nele e fui ajudado; por isso o meu coração se alegra muito; e com o meu cântico o louvarei.</w:t>
      </w:r>
    </w:p>
    <w:p w14:paraId="16B2BB75" w14:textId="77777777" w:rsidR="000F7377" w:rsidRDefault="000F7377"/>
    <w:p w14:paraId="61CE456D" w14:textId="77777777" w:rsidR="000F7377" w:rsidRDefault="000F7377">
      <w:r xmlns:w="http://schemas.openxmlformats.org/wordprocessingml/2006/main">
        <w:t xml:space="preserve">2: Colossenses 3:17 E tudo o que fizerdes por palavra ou por ação, fazei-o em nome do Senhor Jesus, dando por ele graças a Deus e ao Pai.</w:t>
      </w:r>
    </w:p>
    <w:p w14:paraId="414A6334" w14:textId="77777777" w:rsidR="000F7377" w:rsidRDefault="000F7377"/>
    <w:p w14:paraId="5DCC9E5A" w14:textId="77777777" w:rsidR="000F7377" w:rsidRDefault="000F7377">
      <w:r xmlns:w="http://schemas.openxmlformats.org/wordprocessingml/2006/main">
        <w:t xml:space="preserve">1 Timóteo 4:5 Porque é santificado pela palavra de Deus e pela oração.</w:t>
      </w:r>
    </w:p>
    <w:p w14:paraId="0DE3C215" w14:textId="77777777" w:rsidR="000F7377" w:rsidRDefault="000F7377"/>
    <w:p w14:paraId="75995BDE" w14:textId="77777777" w:rsidR="000F7377" w:rsidRDefault="000F7377">
      <w:r xmlns:w="http://schemas.openxmlformats.org/wordprocessingml/2006/main">
        <w:t xml:space="preserve">Paulo incentiva Timóteo a usar a palavra de Deus e a oração para viver uma vida santificada.</w:t>
      </w:r>
    </w:p>
    <w:p w14:paraId="1766555A" w14:textId="77777777" w:rsidR="000F7377" w:rsidRDefault="000F7377"/>
    <w:p w14:paraId="4BE5215B" w14:textId="77777777" w:rsidR="000F7377" w:rsidRDefault="000F7377">
      <w:r xmlns:w="http://schemas.openxmlformats.org/wordprocessingml/2006/main">
        <w:t xml:space="preserve">1. Vivendo uma vida de santidade: como a Palavra de Deus e a oração podem transformar nossas vidas</w:t>
      </w:r>
    </w:p>
    <w:p w14:paraId="303D7AB9" w14:textId="77777777" w:rsidR="000F7377" w:rsidRDefault="000F7377"/>
    <w:p w14:paraId="4199DCCE" w14:textId="77777777" w:rsidR="000F7377" w:rsidRDefault="000F7377">
      <w:r xmlns:w="http://schemas.openxmlformats.org/wordprocessingml/2006/main">
        <w:t xml:space="preserve">2. Cultivando uma Vida Santificada: O Poder da Palavra de Deus e da Oração</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Colossenses 3:16-17 - Deixe a Palavra de Deus habitar ricamente em vocês, ensinando e admoestando uns aos outros com toda a sabedoria, e cantando salmos, hinos e cânticos espirituais, com gratidão em seus corações a Deus.</w:t>
      </w:r>
    </w:p>
    <w:p w14:paraId="47399E88" w14:textId="77777777" w:rsidR="000F7377" w:rsidRDefault="000F7377"/>
    <w:p w14:paraId="088396E9" w14:textId="77777777" w:rsidR="000F7377" w:rsidRDefault="000F7377">
      <w:r xmlns:w="http://schemas.openxmlformats.org/wordprocessingml/2006/main">
        <w:t xml:space="preserve">2. Efésios 6:18 - Orando em todo tempo no Espírito, com toda oração e súplica. Para isso, mantenham-se alertas com toda perseverança, fazendo súplicas por todos os santos.</w:t>
      </w:r>
    </w:p>
    <w:p w14:paraId="3B411168" w14:textId="77777777" w:rsidR="000F7377" w:rsidRDefault="000F7377"/>
    <w:p w14:paraId="4A45956D" w14:textId="77777777" w:rsidR="000F7377" w:rsidRDefault="000F7377">
      <w:r xmlns:w="http://schemas.openxmlformats.org/wordprocessingml/2006/main">
        <w:t xml:space="preserve">1 Timóteo 4:6 Se fizeres lembrar estas coisas aos irmãos, serás um bom ministro de Jesus Cristo, nutrido com palavras de fé e de boa doutrina, que alcançaste.</w:t>
      </w:r>
    </w:p>
    <w:p w14:paraId="6A825DD9" w14:textId="77777777" w:rsidR="000F7377" w:rsidRDefault="000F7377"/>
    <w:p w14:paraId="26573336" w14:textId="77777777" w:rsidR="000F7377" w:rsidRDefault="000F7377">
      <w:r xmlns:w="http://schemas.openxmlformats.org/wordprocessingml/2006/main">
        <w:t xml:space="preserve">Timóteo é incentivado a ser um bom ministro de Jesus Cristo, lembrando aos irmãos as palavras de fé e boa doutrina.</w:t>
      </w:r>
    </w:p>
    <w:p w14:paraId="7A546F3D" w14:textId="77777777" w:rsidR="000F7377" w:rsidRDefault="000F7377"/>
    <w:p w14:paraId="143C6216" w14:textId="77777777" w:rsidR="000F7377" w:rsidRDefault="000F7377">
      <w:r xmlns:w="http://schemas.openxmlformats.org/wordprocessingml/2006/main">
        <w:t xml:space="preserve">1. A importância da fé e da boa doutrina</w:t>
      </w:r>
    </w:p>
    <w:p w14:paraId="6B8BA142" w14:textId="77777777" w:rsidR="000F7377" w:rsidRDefault="000F7377"/>
    <w:p w14:paraId="66B654D0" w14:textId="77777777" w:rsidR="000F7377" w:rsidRDefault="000F7377">
      <w:r xmlns:w="http://schemas.openxmlformats.org/wordprocessingml/2006/main">
        <w:t xml:space="preserve">2. Lembrar aos Outros as Palavras de Fé e Boa Doutrina</w:t>
      </w:r>
    </w:p>
    <w:p w14:paraId="7BE0A8DE" w14:textId="77777777" w:rsidR="000F7377" w:rsidRDefault="000F7377"/>
    <w:p w14:paraId="74BB4FC5" w14:textId="77777777" w:rsidR="000F7377" w:rsidRDefault="000F7377">
      <w:r xmlns:w="http://schemas.openxmlformats.org/wordprocessingml/2006/main">
        <w:t xml:space="preserve">1. Hebreus 11:6 - “Mas sem fé é impossível agradar-lhe; porque é necessário que aquele que se aproxima de Deus creia que ele existe e que é galardoador daqueles que o buscam diligentemente”.</w:t>
      </w:r>
    </w:p>
    <w:p w14:paraId="50F033F9" w14:textId="77777777" w:rsidR="000F7377" w:rsidRDefault="000F7377"/>
    <w:p w14:paraId="2A06B797" w14:textId="77777777" w:rsidR="000F7377" w:rsidRDefault="000F7377">
      <w:r xmlns:w="http://schemas.openxmlformats.org/wordprocessingml/2006/main">
        <w:t xml:space="preserve">2. Tito 1:8-9 - “Mas amante da hospitalidade, amante dos homens bons, sóbrio, justo, santo, temperante; mantendo firme a fiel palavra, como lhe foi ensinado, para que, pela sã doutrina, possa ambos exortar e convencer os opositores."</w:t>
      </w:r>
    </w:p>
    <w:p w14:paraId="5EBDF76B" w14:textId="77777777" w:rsidR="000F7377" w:rsidRDefault="000F7377"/>
    <w:p w14:paraId="38C99C5D" w14:textId="77777777" w:rsidR="000F7377" w:rsidRDefault="000F7377">
      <w:r xmlns:w="http://schemas.openxmlformats.org/wordprocessingml/2006/main">
        <w:t xml:space="preserve">1 Timóteo 4:7 Mas rejeita as fábulas profanas e de velhas, e exercita-te antes na piedade.</w:t>
      </w:r>
    </w:p>
    <w:p w14:paraId="2980631E" w14:textId="77777777" w:rsidR="000F7377" w:rsidRDefault="000F7377"/>
    <w:p w14:paraId="3D674CBE" w14:textId="77777777" w:rsidR="000F7377" w:rsidRDefault="000F7377">
      <w:r xmlns:w="http://schemas.openxmlformats.org/wordprocessingml/2006/main">
        <w:t xml:space="preserve">Devemos rejeitar os falsos ensinamentos e, em vez disso, procurar crescer em piedade.</w:t>
      </w:r>
    </w:p>
    <w:p w14:paraId="3EF7DC81" w14:textId="77777777" w:rsidR="000F7377" w:rsidRDefault="000F7377"/>
    <w:p w14:paraId="45D325A4" w14:textId="77777777" w:rsidR="000F7377" w:rsidRDefault="000F7377">
      <w:r xmlns:w="http://schemas.openxmlformats.org/wordprocessingml/2006/main">
        <w:t xml:space="preserve">1. “O poder e a necessidade de rejeitar o que é falso”</w:t>
      </w:r>
    </w:p>
    <w:p w14:paraId="5057EA2E" w14:textId="77777777" w:rsidR="000F7377" w:rsidRDefault="000F7377"/>
    <w:p w14:paraId="57BFCC3D" w14:textId="77777777" w:rsidR="000F7377" w:rsidRDefault="000F7377">
      <w:r xmlns:w="http://schemas.openxmlformats.org/wordprocessingml/2006/main">
        <w:t xml:space="preserve">2. “Uma vida de piedade: um caminho para a verdadeira realização”</w:t>
      </w:r>
    </w:p>
    <w:p w14:paraId="740B1EB8" w14:textId="77777777" w:rsidR="000F7377" w:rsidRDefault="000F7377"/>
    <w:p w14:paraId="69A65B86" w14:textId="77777777" w:rsidR="000F7377" w:rsidRDefault="000F7377">
      <w:r xmlns:w="http://schemas.openxmlformats.org/wordprocessingml/2006/main">
        <w:t xml:space="preserve">1. Tito 1:14 - Não dando ouvidos às fábulas judaicas e aos mandamentos de homens que se afastam da verdade.</w:t>
      </w:r>
    </w:p>
    <w:p w14:paraId="2E120610" w14:textId="77777777" w:rsidR="000F7377" w:rsidRDefault="000F7377"/>
    <w:p w14:paraId="047F5A40" w14:textId="77777777" w:rsidR="000F7377" w:rsidRDefault="000F7377">
      <w:r xmlns:w="http://schemas.openxmlformats.org/wordprocessingml/2006/main">
        <w:t xml:space="preserve">2. 1 João 2:15-17 - Não ame o mundo nem as coisas que há no mundo. Se alguém ama o mundo, o amor do Pai não está nele.</w:t>
      </w:r>
    </w:p>
    <w:p w14:paraId="24B5F2D6" w14:textId="77777777" w:rsidR="000F7377" w:rsidRDefault="000F7377"/>
    <w:p w14:paraId="7331CE4F" w14:textId="77777777" w:rsidR="000F7377" w:rsidRDefault="000F7377">
      <w:r xmlns:w="http://schemas.openxmlformats.org/wordprocessingml/2006/main">
        <w:t xml:space="preserve">1 Timóteo 4:8 Porque o exercício corporal para pouco aproveita, mas a piedade para todas as coisas é proveitosa, tendo a promessa da vida presente e da que há de vir.</w:t>
      </w:r>
    </w:p>
    <w:p w14:paraId="58C4B358" w14:textId="77777777" w:rsidR="000F7377" w:rsidRDefault="000F7377"/>
    <w:p w14:paraId="0D21208C" w14:textId="77777777" w:rsidR="000F7377" w:rsidRDefault="000F7377">
      <w:r xmlns:w="http://schemas.openxmlformats.org/wordprocessingml/2006/main">
        <w:t xml:space="preserve">Esta passagem destaca a importância da piedade sobre o exercício físico, com a promessa de uma vida agora e no futuro.</w:t>
      </w:r>
    </w:p>
    <w:p w14:paraId="4AEA4BB6" w14:textId="77777777" w:rsidR="000F7377" w:rsidRDefault="000F7377"/>
    <w:p w14:paraId="19676F71" w14:textId="77777777" w:rsidR="000F7377" w:rsidRDefault="000F7377">
      <w:r xmlns:w="http://schemas.openxmlformats.org/wordprocessingml/2006/main">
        <w:t xml:space="preserve">1. “A piedade é a chave da vida”</w:t>
      </w:r>
    </w:p>
    <w:p w14:paraId="302B123A" w14:textId="77777777" w:rsidR="000F7377" w:rsidRDefault="000F7377"/>
    <w:p w14:paraId="7F66FC2E" w14:textId="77777777" w:rsidR="000F7377" w:rsidRDefault="000F7377">
      <w:r xmlns:w="http://schemas.openxmlformats.org/wordprocessingml/2006/main">
        <w:t xml:space="preserve">2. “A promessa da piedade”</w:t>
      </w:r>
    </w:p>
    <w:p w14:paraId="2CE56AFF" w14:textId="77777777" w:rsidR="000F7377" w:rsidRDefault="000F7377"/>
    <w:p w14:paraId="78467CE5" w14:textId="77777777" w:rsidR="000F7377" w:rsidRDefault="000F7377">
      <w:r xmlns:w="http://schemas.openxmlformats.org/wordprocessingml/2006/main">
        <w:t xml:space="preserve">1. 1 Pedro 2:11 - "Amados, rogo-vos, como estrangeiros e peregrinos, que vos abstenhais das concupiscências carnais, que guerreiam contra a alma"</w:t>
      </w:r>
    </w:p>
    <w:p w14:paraId="4332493D" w14:textId="77777777" w:rsidR="000F7377" w:rsidRDefault="000F7377"/>
    <w:p w14:paraId="7B30804C" w14:textId="77777777" w:rsidR="000F7377" w:rsidRDefault="000F7377">
      <w:r xmlns:w="http://schemas.openxmlformats.org/wordprocessingml/2006/main">
        <w:t xml:space="preserve">2. Eclesiastes 12:13 - “Ouçamos a conclusão de todo o assunto: Teme a Deus e guarda os seus mandamentos: porque este é todo o dever do homem”</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Timóteo 4:9 Esta palavra é fiel e digna de toda aceitação.</w:t>
      </w:r>
    </w:p>
    <w:p w14:paraId="26C2430B" w14:textId="77777777" w:rsidR="000F7377" w:rsidRDefault="000F7377"/>
    <w:p w14:paraId="0592CC33" w14:textId="77777777" w:rsidR="000F7377" w:rsidRDefault="000F7377">
      <w:r xmlns:w="http://schemas.openxmlformats.org/wordprocessingml/2006/main">
        <w:t xml:space="preserve">Paulo ordena a Timóteo que proclame que a mensagem da fé deve ser aceita por todos.</w:t>
      </w:r>
    </w:p>
    <w:p w14:paraId="6BB073C7" w14:textId="77777777" w:rsidR="000F7377" w:rsidRDefault="000F7377"/>
    <w:p w14:paraId="6B567C6C" w14:textId="77777777" w:rsidR="000F7377" w:rsidRDefault="000F7377">
      <w:r xmlns:w="http://schemas.openxmlformats.org/wordprocessingml/2006/main">
        <w:t xml:space="preserve">1. “O Essencial da Fé: Aceitar a Mensagem de Amor de Deus”</w:t>
      </w:r>
    </w:p>
    <w:p w14:paraId="6FF0210F" w14:textId="77777777" w:rsidR="000F7377" w:rsidRDefault="000F7377"/>
    <w:p w14:paraId="6A3136F4" w14:textId="77777777" w:rsidR="000F7377" w:rsidRDefault="000F7377">
      <w:r xmlns:w="http://schemas.openxmlformats.org/wordprocessingml/2006/main">
        <w:t xml:space="preserve">2. “O poder da fé: vivendo uma vida de aceitação digna”</w:t>
      </w:r>
    </w:p>
    <w:p w14:paraId="7D162E3D" w14:textId="77777777" w:rsidR="000F7377" w:rsidRDefault="000F7377"/>
    <w:p w14:paraId="56F8E72D" w14:textId="77777777" w:rsidR="000F7377" w:rsidRDefault="000F7377">
      <w:r xmlns:w="http://schemas.openxmlformats.org/wordprocessingml/2006/main">
        <w:t xml:space="preserve">1. Romanos 10:17 - Portanto a fé vem pelo ouvir, e o ouvir pela palavra de Cristo.</w:t>
      </w:r>
    </w:p>
    <w:p w14:paraId="25C97D7E" w14:textId="77777777" w:rsidR="000F7377" w:rsidRDefault="000F7377"/>
    <w:p w14:paraId="3DE023F0" w14:textId="77777777" w:rsidR="000F7377" w:rsidRDefault="000F7377">
      <w:r xmlns:w="http://schemas.openxmlformats.org/wordprocessingml/2006/main">
        <w:t xml:space="preserve">2. Efésios 4:1-3 - Eu, portanto, prisioneiro do Senhor, exorto-vos a andar de maneira digna da vocação para a qual fostes chamados, com toda humildade e mansidão, com paciência, suportando uns aos outros em amor, ansioso por manter a unidade do Espírito no vínculo da paz.</w:t>
      </w:r>
    </w:p>
    <w:p w14:paraId="5ACF8DDF" w14:textId="77777777" w:rsidR="000F7377" w:rsidRDefault="000F7377"/>
    <w:p w14:paraId="67827C20" w14:textId="77777777" w:rsidR="000F7377" w:rsidRDefault="000F7377">
      <w:r xmlns:w="http://schemas.openxmlformats.org/wordprocessingml/2006/main">
        <w:t xml:space="preserve">1 Timóteo 4:10 Porque, por isso, trabalhamos e sofremos injúrias, porque confiamos no Deus vivo, que é o Salvador de todos os homens, especialmente daqueles que crêem.</w:t>
      </w:r>
    </w:p>
    <w:p w14:paraId="13E0C8D8" w14:textId="77777777" w:rsidR="000F7377" w:rsidRDefault="000F7377"/>
    <w:p w14:paraId="3185CB8E" w14:textId="77777777" w:rsidR="000F7377" w:rsidRDefault="000F7377">
      <w:r xmlns:w="http://schemas.openxmlformats.org/wordprocessingml/2006/main">
        <w:t xml:space="preserve">Paulo está lembrando a Timóteo que todas as pessoas são salvas pelo Deus vivo, mas especialmente aqueles que crêem Nele.</w:t>
      </w:r>
    </w:p>
    <w:p w14:paraId="74DECC31" w14:textId="77777777" w:rsidR="000F7377" w:rsidRDefault="000F7377"/>
    <w:p w14:paraId="224C6A31" w14:textId="77777777" w:rsidR="000F7377" w:rsidRDefault="000F7377">
      <w:r xmlns:w="http://schemas.openxmlformats.org/wordprocessingml/2006/main">
        <w:t xml:space="preserve">1. O poder salvador da fé</w:t>
      </w:r>
    </w:p>
    <w:p w14:paraId="68928CFA" w14:textId="77777777" w:rsidR="000F7377" w:rsidRDefault="000F7377"/>
    <w:p w14:paraId="59372EFB" w14:textId="77777777" w:rsidR="000F7377" w:rsidRDefault="000F7377">
      <w:r xmlns:w="http://schemas.openxmlformats.org/wordprocessingml/2006/main">
        <w:t xml:space="preserve">2. Confiando no Deus Vivo</w:t>
      </w:r>
    </w:p>
    <w:p w14:paraId="35123D0F" w14:textId="77777777" w:rsidR="000F7377" w:rsidRDefault="000F7377"/>
    <w:p w14:paraId="17BD352E" w14:textId="77777777" w:rsidR="000F7377" w:rsidRDefault="000F7377">
      <w:r xmlns:w="http://schemas.openxmlformats.org/wordprocessingml/2006/main">
        <w:t xml:space="preserve">1. Romanos 10:8-10 – “Mas o que diz? “A palavra está perto de ti, na tua boca e no teu coração” (isto é, a palavra de fé que proclamamos); 9 porque, se você confessar com a sua boca que Jesus é Senhor e crer em seu coração que Deus o ressuscitou dentre os mortos, você será salvo. 10 Porque com o coração se crê e é justificado, e com a boca se confessa e é salvo”.</w:t>
      </w:r>
    </w:p>
    <w:p w14:paraId="50ADD930" w14:textId="77777777" w:rsidR="000F7377" w:rsidRDefault="000F7377"/>
    <w:p w14:paraId="3871D81C" w14:textId="77777777" w:rsidR="000F7377" w:rsidRDefault="000F7377">
      <w:r xmlns:w="http://schemas.openxmlformats.org/wordprocessingml/2006/main">
        <w:t xml:space="preserve">2. Filipenses 4:19 – “E o meu Deus suprirá todas as vossas necessidades de acordo com as suas riquezas na glória em Cristo Jesus.”</w:t>
      </w:r>
    </w:p>
    <w:p w14:paraId="027C8391" w14:textId="77777777" w:rsidR="000F7377" w:rsidRDefault="000F7377"/>
    <w:p w14:paraId="7DCFF989" w14:textId="77777777" w:rsidR="000F7377" w:rsidRDefault="000F7377">
      <w:r xmlns:w="http://schemas.openxmlformats.org/wordprocessingml/2006/main">
        <w:t xml:space="preserve">1 Timóteo 4:11 Estas coisas ordena e ensina.</w:t>
      </w:r>
    </w:p>
    <w:p w14:paraId="2EA4EEE4" w14:textId="77777777" w:rsidR="000F7377" w:rsidRDefault="000F7377"/>
    <w:p w14:paraId="086D5D73" w14:textId="77777777" w:rsidR="000F7377" w:rsidRDefault="000F7377">
      <w:r xmlns:w="http://schemas.openxmlformats.org/wordprocessingml/2006/main">
        <w:t xml:space="preserve">Paulo ordena e instrui Timóteo a ensinar e comandar outros.</w:t>
      </w:r>
    </w:p>
    <w:p w14:paraId="66A6B63A" w14:textId="77777777" w:rsidR="000F7377" w:rsidRDefault="000F7377"/>
    <w:p w14:paraId="24A9CAC7" w14:textId="77777777" w:rsidR="000F7377" w:rsidRDefault="000F7377">
      <w:r xmlns:w="http://schemas.openxmlformats.org/wordprocessingml/2006/main">
        <w:t xml:space="preserve">1. “Viver como exemplo de fé: o que significa seguir os mandamentos de Deus”</w:t>
      </w:r>
    </w:p>
    <w:p w14:paraId="20D509DD" w14:textId="77777777" w:rsidR="000F7377" w:rsidRDefault="000F7377"/>
    <w:p w14:paraId="27E82766" w14:textId="77777777" w:rsidR="000F7377" w:rsidRDefault="000F7377">
      <w:r xmlns:w="http://schemas.openxmlformats.org/wordprocessingml/2006/main">
        <w:t xml:space="preserve">2. “O poder do ensino: o que podemos aprender com as instruções de Paulo a Timóteo”</w:t>
      </w:r>
    </w:p>
    <w:p w14:paraId="103C2BCE" w14:textId="77777777" w:rsidR="000F7377" w:rsidRDefault="000F7377"/>
    <w:p w14:paraId="6F6936B4" w14:textId="77777777" w:rsidR="000F7377" w:rsidRDefault="000F7377">
      <w:r xmlns:w="http://schemas.openxmlformats.org/wordprocessingml/2006/main">
        <w:t xml:space="preserve">1. Mateus 28:19-20 - “Portanto vão e façam discípulos de todas as nações, batizando-os em nome do Pai e do Filho e do Espírito Santo, e ensinando-os a obedecer a tudo o que vos ordenei”.</w:t>
      </w:r>
    </w:p>
    <w:p w14:paraId="3264926D" w14:textId="77777777" w:rsidR="000F7377" w:rsidRDefault="000F7377"/>
    <w:p w14:paraId="57521CF6" w14:textId="77777777" w:rsidR="000F7377" w:rsidRDefault="000F7377">
      <w:r xmlns:w="http://schemas.openxmlformats.org/wordprocessingml/2006/main">
        <w:t xml:space="preserve">2. Colossenses 3:17 - “E tudo o que fizerem, seja em palavra ou em ação, façam-no em nome do Senhor Jesus, dando por meio dele graças a Deus Pai”.</w:t>
      </w:r>
    </w:p>
    <w:p w14:paraId="042E0082" w14:textId="77777777" w:rsidR="000F7377" w:rsidRDefault="000F7377"/>
    <w:p w14:paraId="73D6275B" w14:textId="77777777" w:rsidR="000F7377" w:rsidRDefault="000F7377">
      <w:r xmlns:w="http://schemas.openxmlformats.org/wordprocessingml/2006/main">
        <w:t xml:space="preserve">1 Timóteo 4:12 Ninguém despreze a tua mocidade; mas seja um exemplo dos fiéis, na palavra, no trato, na caridade, no espírito, na fé, na pureza.</w:t>
      </w:r>
    </w:p>
    <w:p w14:paraId="79B0CDBC" w14:textId="77777777" w:rsidR="000F7377" w:rsidRDefault="000F7377"/>
    <w:p w14:paraId="0ED192EC" w14:textId="77777777" w:rsidR="000F7377" w:rsidRDefault="000F7377">
      <w:r xmlns:w="http://schemas.openxmlformats.org/wordprocessingml/2006/main">
        <w:t xml:space="preserve">Timóteo é instruído a ser um exemplo de crente em todos os aspectos de sua vida, como palavra, conversação, caridade, espírito, fé e pureza.</w:t>
      </w:r>
    </w:p>
    <w:p w14:paraId="18FE1153" w14:textId="77777777" w:rsidR="000F7377" w:rsidRDefault="000F7377"/>
    <w:p w14:paraId="65EB495C" w14:textId="77777777" w:rsidR="000F7377" w:rsidRDefault="000F7377">
      <w:r xmlns:w="http://schemas.openxmlformats.org/wordprocessingml/2006/main">
        <w:t xml:space="preserve">1. Viver uma vida de fé e pureza</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Sendo um exemplo de crente</w:t>
      </w:r>
    </w:p>
    <w:p w14:paraId="6B8C3313" w14:textId="77777777" w:rsidR="000F7377" w:rsidRDefault="000F7377"/>
    <w:p w14:paraId="7C904E58" w14:textId="77777777" w:rsidR="000F7377" w:rsidRDefault="000F7377">
      <w:r xmlns:w="http://schemas.openxmlformats.org/wordprocessingml/2006/main">
        <w:t xml:space="preserve">1. Tiago 1:22-25 - Mas sejam praticantes da palavra, e não apenas ouvintes, enganando a si mesmos. Porque, se alguém é ouvinte da palavra e não cumpridor, será semelhante a um homem que contempla num espelho o seu rosto natural; pois contempla a si mesmo, e segue o seu caminho, e logo se esquece de que tipo de homem ele era. Mas aquele que olha para a lei perfeita da liberdade e nela persevera, não sendo um ouvinte esquecido, mas um executor da obra, este homem será abençoado em sua ação.</w:t>
      </w:r>
    </w:p>
    <w:p w14:paraId="471A7C48" w14:textId="77777777" w:rsidR="000F7377" w:rsidRDefault="000F7377"/>
    <w:p w14:paraId="5E1EA8CD" w14:textId="77777777" w:rsidR="000F7377" w:rsidRDefault="000F7377">
      <w:r xmlns:w="http://schemas.openxmlformats.org/wordprocessingml/2006/main">
        <w:t xml:space="preserve">2. 1 Pedro 2:11-12 - Amados, rogo-vos, como estrangeiros e peregrinos, que vos abstenhais das concupiscências carnais, que guerreiam contra a alma; Tendo a vossa conversação honesta entre os gentios: para que, embora falem contra vós como malfeitores, possam pelas vossas boas obras, que contemplarão, glorificar a Deus no dia da visitação.</w:t>
      </w:r>
    </w:p>
    <w:p w14:paraId="593EA7B9" w14:textId="77777777" w:rsidR="000F7377" w:rsidRDefault="000F7377"/>
    <w:p w14:paraId="53B54996" w14:textId="77777777" w:rsidR="000F7377" w:rsidRDefault="000F7377">
      <w:r xmlns:w="http://schemas.openxmlformats.org/wordprocessingml/2006/main">
        <w:t xml:space="preserve">1 Timóteo 4:13 Até que eu chegue, dedica-te à leitura, à exortação, ao ensino.</w:t>
      </w:r>
    </w:p>
    <w:p w14:paraId="6CD4D01D" w14:textId="77777777" w:rsidR="000F7377" w:rsidRDefault="000F7377"/>
    <w:p w14:paraId="3B40D375" w14:textId="77777777" w:rsidR="000F7377" w:rsidRDefault="000F7377">
      <w:r xmlns:w="http://schemas.openxmlformats.org/wordprocessingml/2006/main">
        <w:t xml:space="preserve">Paulo diz a Timóteo para se concentrar na leitura, na exortação e no ensino até que ele retorne.</w:t>
      </w:r>
    </w:p>
    <w:p w14:paraId="40FD1123" w14:textId="77777777" w:rsidR="000F7377" w:rsidRDefault="000F7377"/>
    <w:p w14:paraId="47873931" w14:textId="77777777" w:rsidR="000F7377" w:rsidRDefault="000F7377">
      <w:r xmlns:w="http://schemas.openxmlformats.org/wordprocessingml/2006/main">
        <w:t xml:space="preserve">1. “Seja Diligente no Aprendizado: A Importância de Ler, Exortar e Ensinar”</w:t>
      </w:r>
    </w:p>
    <w:p w14:paraId="29A9DF99" w14:textId="77777777" w:rsidR="000F7377" w:rsidRDefault="000F7377"/>
    <w:p w14:paraId="74F3BF67" w14:textId="77777777" w:rsidR="000F7377" w:rsidRDefault="000F7377">
      <w:r xmlns:w="http://schemas.openxmlformats.org/wordprocessingml/2006/main">
        <w:t xml:space="preserve">2. “O poder do foco: as recompensas da dedicação ao crescimento espiritual”</w:t>
      </w:r>
    </w:p>
    <w:p w14:paraId="4602D5EB" w14:textId="77777777" w:rsidR="000F7377" w:rsidRDefault="000F7377"/>
    <w:p w14:paraId="75D569D1" w14:textId="77777777" w:rsidR="000F7377" w:rsidRDefault="000F7377">
      <w:r xmlns:w="http://schemas.openxmlformats.org/wordprocessingml/2006/main">
        <w:t xml:space="preserve">1. Colossenses 3:10-17 - Revestir-se do novo eu, que está sendo renovado em conhecimento à imagem de seu criador.</w:t>
      </w:r>
    </w:p>
    <w:p w14:paraId="174961C7" w14:textId="77777777" w:rsidR="000F7377" w:rsidRDefault="000F7377"/>
    <w:p w14:paraId="7538C3AA" w14:textId="77777777" w:rsidR="000F7377" w:rsidRDefault="000F7377">
      <w:r xmlns:w="http://schemas.openxmlformats.org/wordprocessingml/2006/main">
        <w:t xml:space="preserve">2. 1 Pedro 5:5-7 - Seja humilde e obediente a Deus, e Ele o exaltará no devido tempo.</w:t>
      </w:r>
    </w:p>
    <w:p w14:paraId="1DB74FB0" w14:textId="77777777" w:rsidR="000F7377" w:rsidRDefault="000F7377"/>
    <w:p w14:paraId="1C78E164" w14:textId="77777777" w:rsidR="000F7377" w:rsidRDefault="000F7377">
      <w:r xmlns:w="http://schemas.openxmlformats.org/wordprocessingml/2006/main">
        <w:t xml:space="preserve">1 Timóteo 4:14 Não negligencie o dom que há em ti, o qual te foi dado por profecia, com a imposição de mãos do presbitério.</w:t>
      </w:r>
    </w:p>
    <w:p w14:paraId="646B739F" w14:textId="77777777" w:rsidR="000F7377" w:rsidRDefault="000F7377"/>
    <w:p w14:paraId="093F80BE" w14:textId="77777777" w:rsidR="000F7377" w:rsidRDefault="000F7377">
      <w:r xmlns:w="http://schemas.openxmlformats.org/wordprocessingml/2006/main">
        <w:t xml:space="preserve">Não abandone os dons que lhe foram dados por Deus através da profecia e da imposição de mãos.</w:t>
      </w:r>
    </w:p>
    <w:p w14:paraId="643AB4AA" w14:textId="77777777" w:rsidR="000F7377" w:rsidRDefault="000F7377"/>
    <w:p w14:paraId="3B31CE13" w14:textId="77777777" w:rsidR="000F7377" w:rsidRDefault="000F7377">
      <w:r xmlns:w="http://schemas.openxmlformats.org/wordprocessingml/2006/main">
        <w:t xml:space="preserve">1. A importância de usar seus dons para Deus</w:t>
      </w:r>
    </w:p>
    <w:p w14:paraId="00BB9376" w14:textId="77777777" w:rsidR="000F7377" w:rsidRDefault="000F7377"/>
    <w:p w14:paraId="3714C034" w14:textId="77777777" w:rsidR="000F7377" w:rsidRDefault="000F7377">
      <w:r xmlns:w="http://schemas.openxmlformats.org/wordprocessingml/2006/main">
        <w:t xml:space="preserve">2. Como reconhecer e utilizar os dons que Deus lhe deu</w:t>
      </w:r>
    </w:p>
    <w:p w14:paraId="321E566C" w14:textId="77777777" w:rsidR="000F7377" w:rsidRDefault="000F7377"/>
    <w:p w14:paraId="50E62FC5" w14:textId="77777777" w:rsidR="000F7377" w:rsidRDefault="000F7377">
      <w:r xmlns:w="http://schemas.openxmlformats.org/wordprocessingml/2006/main">
        <w:t xml:space="preserve">1. Efésios 4:11-12; E ele deu alguns, apóstolos; e alguns, profetas; e alguns, evangelistas; e alguns, pastores e professores; Para o aperfeiçoamento dos santos, para a obra do ministério, para a edificação do corpo de Cristo.</w:t>
      </w:r>
    </w:p>
    <w:p w14:paraId="29C37DCC" w14:textId="77777777" w:rsidR="000F7377" w:rsidRDefault="000F7377"/>
    <w:p w14:paraId="4BBDBDCC" w14:textId="77777777" w:rsidR="000F7377" w:rsidRDefault="000F7377">
      <w:r xmlns:w="http://schemas.openxmlformats.org/wordprocessingml/2006/main">
        <w:t xml:space="preserve">2. Romanos 12:6-8; Tendo então dons diferentes segundo a graça que nos é dada, seja de profecia, profetizemos segundo a proporção da fé; ou ministério, esperemos no nosso ministério: ou aquele que ensina, no ensino; Ou quem exorta, sob exortação: quem dá, faça-o com simplicidade; aquele que governa, com diligência; aquele que usa de misericórdia, com alegria.</w:t>
      </w:r>
    </w:p>
    <w:p w14:paraId="492707E9" w14:textId="77777777" w:rsidR="000F7377" w:rsidRDefault="000F7377"/>
    <w:p w14:paraId="79675673" w14:textId="77777777" w:rsidR="000F7377" w:rsidRDefault="000F7377">
      <w:r xmlns:w="http://schemas.openxmlformats.org/wordprocessingml/2006/main">
        <w:t xml:space="preserve">1 Timóteo 4:15 Medite nestas coisas; entregue-se totalmente a eles; para que o teu lucro apareça a todos.</w:t>
      </w:r>
    </w:p>
    <w:p w14:paraId="0C6C6DB2" w14:textId="77777777" w:rsidR="000F7377" w:rsidRDefault="000F7377"/>
    <w:p w14:paraId="36B8F924" w14:textId="77777777" w:rsidR="000F7377" w:rsidRDefault="000F7377">
      <w:r xmlns:w="http://schemas.openxmlformats.org/wordprocessingml/2006/main">
        <w:t xml:space="preserve">Paulo incentiva Timóteo a se dedicar aos ensinamentos do Senhor para que seu progresso seja visto por todos.</w:t>
      </w:r>
    </w:p>
    <w:p w14:paraId="713AABBF" w14:textId="77777777" w:rsidR="000F7377" w:rsidRDefault="000F7377"/>
    <w:p w14:paraId="72DBBE23" w14:textId="77777777" w:rsidR="000F7377" w:rsidRDefault="000F7377">
      <w:r xmlns:w="http://schemas.openxmlformats.org/wordprocessingml/2006/main">
        <w:t xml:space="preserve">1. O poder da dedicação: como devotar-se a Deus leva a um crescimento profundo</w:t>
      </w:r>
    </w:p>
    <w:p w14:paraId="731A3960" w14:textId="77777777" w:rsidR="000F7377" w:rsidRDefault="000F7377"/>
    <w:p w14:paraId="50181109" w14:textId="77777777" w:rsidR="000F7377" w:rsidRDefault="000F7377">
      <w:r xmlns:w="http://schemas.openxmlformats.org/wordprocessingml/2006/main">
        <w:t xml:space="preserve">2. Causar uma boa impressão: como seguir os ensinamentos do Senhor pode permitir que outras pessoas vejam sua fé</w:t>
      </w:r>
    </w:p>
    <w:p w14:paraId="4652552B" w14:textId="77777777" w:rsidR="000F7377" w:rsidRDefault="000F7377"/>
    <w:p w14:paraId="5F9A36B9" w14:textId="77777777" w:rsidR="000F7377" w:rsidRDefault="000F7377">
      <w:r xmlns:w="http://schemas.openxmlformats.org/wordprocessingml/2006/main">
        <w:t xml:space="preserve">1. Salmos 1:1-3 - Bem-aventurado o homem que não anda segundo o conselho dos ímpios, nem se detém no </w:t>
      </w:r>
      <w:r xmlns:w="http://schemas.openxmlformats.org/wordprocessingml/2006/main">
        <w:lastRenderedPageBreak xmlns:w="http://schemas.openxmlformats.org/wordprocessingml/2006/main"/>
      </w:r>
      <w:r xmlns:w="http://schemas.openxmlformats.org/wordprocessingml/2006/main">
        <w:t xml:space="preserve">caminho dos pecadores, nem se assenta na roda dos escarnecedores; mas o seu prazer está na lei do Senhor, e na sua lei ele medita dia e noite.</w:t>
      </w:r>
    </w:p>
    <w:p w14:paraId="3A324AD2" w14:textId="77777777" w:rsidR="000F7377" w:rsidRDefault="000F7377"/>
    <w:p w14:paraId="366D3E8B" w14:textId="77777777" w:rsidR="000F7377" w:rsidRDefault="000F7377">
      <w:r xmlns:w="http://schemas.openxmlformats.org/wordprocessingml/2006/main">
        <w:t xml:space="preserve">2. Tiago 1:22-25 - Mas sejam cumpridores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seu fazer.</w:t>
      </w:r>
    </w:p>
    <w:p w14:paraId="180535B0" w14:textId="77777777" w:rsidR="000F7377" w:rsidRDefault="000F7377"/>
    <w:p w14:paraId="1AE95697" w14:textId="77777777" w:rsidR="000F7377" w:rsidRDefault="000F7377">
      <w:r xmlns:w="http://schemas.openxmlformats.org/wordprocessingml/2006/main">
        <w:t xml:space="preserve">1 Timóteo 4:16 Guarda-te de ti mesmo e da doutrina; continua neles; porque assim fazendo, salvarás a ti mesmo e aos que te ouvem.</w:t>
      </w:r>
    </w:p>
    <w:p w14:paraId="04AB946F" w14:textId="77777777" w:rsidR="000F7377" w:rsidRDefault="000F7377"/>
    <w:p w14:paraId="456A14EE" w14:textId="77777777" w:rsidR="000F7377" w:rsidRDefault="000F7377">
      <w:r xmlns:w="http://schemas.openxmlformats.org/wordprocessingml/2006/main">
        <w:t xml:space="preserve">Os cristãos devem prestar atenção à sua própria doutrina e continuar nela, pois isso beneficiará tanto a si próprios como aos que ensinam.</w:t>
      </w:r>
    </w:p>
    <w:p w14:paraId="11B1C78E" w14:textId="77777777" w:rsidR="000F7377" w:rsidRDefault="000F7377"/>
    <w:p w14:paraId="6C4144EF" w14:textId="77777777" w:rsidR="000F7377" w:rsidRDefault="000F7377">
      <w:r xmlns:w="http://schemas.openxmlformats.org/wordprocessingml/2006/main">
        <w:t xml:space="preserve">1) A Importância de Ensinar a Bíblia e suas Doutrinas</w:t>
      </w:r>
    </w:p>
    <w:p w14:paraId="1EFE876D" w14:textId="77777777" w:rsidR="000F7377" w:rsidRDefault="000F7377"/>
    <w:p w14:paraId="259E2B27" w14:textId="77777777" w:rsidR="000F7377" w:rsidRDefault="000F7377">
      <w:r xmlns:w="http://schemas.openxmlformats.org/wordprocessingml/2006/main">
        <w:t xml:space="preserve">2) O Poder do Evangelho: Como Beneficia tanto o Professor quanto o Ouvinte</w:t>
      </w:r>
    </w:p>
    <w:p w14:paraId="3FEA46BE" w14:textId="77777777" w:rsidR="000F7377" w:rsidRDefault="000F7377"/>
    <w:p w14:paraId="19A8BD1E" w14:textId="77777777" w:rsidR="000F7377" w:rsidRDefault="000F7377">
      <w:r xmlns:w="http://schemas.openxmlformats.org/wordprocessingml/2006/main">
        <w:t xml:space="preserve">1) 2 Timóteo 3:16 - Toda Escritura é inspirada por Deus e útil para ensinar, para repreender, para corrigir, para instruir na justiça.</w:t>
      </w:r>
    </w:p>
    <w:p w14:paraId="796BF66C" w14:textId="77777777" w:rsidR="000F7377" w:rsidRDefault="000F7377"/>
    <w:p w14:paraId="3DD974DC" w14:textId="77777777" w:rsidR="000F7377" w:rsidRDefault="000F7377">
      <w:r xmlns:w="http://schemas.openxmlformats.org/wordprocessingml/2006/main">
        <w:t xml:space="preserve">2) Salmos 19:7-8 - A lei do Senhor é perfeita, e converte a alma: o testemunho do Senhor é certo, tornando sábios os simples. Os estatutos do Senhor são retos e alegram o coração: o mandamento do Senhor é puro e ilumina os olhos.</w:t>
      </w:r>
    </w:p>
    <w:p w14:paraId="5A64FDDA" w14:textId="77777777" w:rsidR="000F7377" w:rsidRDefault="000F7377"/>
    <w:p w14:paraId="39CD4E77" w14:textId="77777777" w:rsidR="000F7377" w:rsidRDefault="000F7377">
      <w:r xmlns:w="http://schemas.openxmlformats.org/wordprocessingml/2006/main">
        <w:t xml:space="preserve">1 Timóteo 5 é o quinto capítulo da primeira carta escrita pelo apóstolo Paulo ao seu jovem protegido, Timóteo. Neste capítulo, Paulo fornece instruções sobre o tratamento de vários grupos dentro da igreja, incluindo viúvas, presbíteros e escravos.</w:t>
      </w:r>
    </w:p>
    <w:p w14:paraId="14481123" w14:textId="77777777" w:rsidR="000F7377" w:rsidRDefault="000F7377"/>
    <w:p w14:paraId="2BC62064" w14:textId="77777777" w:rsidR="000F7377" w:rsidRDefault="000F7377">
      <w:r xmlns:w="http://schemas.openxmlformats.org/wordprocessingml/2006/main">
        <w:t xml:space="preserve">Parágrafo 1: Paulo aborda como tratar as viúvas dentro da comunidade da igreja (1 Timóteo 5:1-16). Ele instrui Timóteo a tratar as mulheres mais velhas como mães e as mais jovens como irmãs com absoluta pureza. Paulo aborda especificamente as viúvas que estão realmente necessitadas e não têm apoio familiar. Ele aconselha que se uma viúva tiver filhos ou netos, estes devem cuidar dela em vez de sobrecarregar a igreja. Contudo, se uma viúva estiver verdadeiramente sozinha e tiver colocado a sua esperança em Deus, ela poderá ser inscrita numa lista de assistência financeira da igreja.</w:t>
      </w:r>
    </w:p>
    <w:p w14:paraId="6AD56A67" w14:textId="77777777" w:rsidR="000F7377" w:rsidRDefault="000F7377"/>
    <w:p w14:paraId="185FD59A" w14:textId="77777777" w:rsidR="000F7377" w:rsidRDefault="000F7377">
      <w:r xmlns:w="http://schemas.openxmlformats.org/wordprocessingml/2006/main">
        <w:t xml:space="preserve">Parágrafo 2: Paulo fornece diretrizes para lidar com acusações contra os presbíteros (1 Timóteo 5:17-25). Ele enfatiza que os presbíteros que lideram bem devem ser considerados dignos de dupla honra – especialmente aqueles que trabalham na pregação e no ensino. No entanto, ele também alerta contra o recebimento de acusações contra um idoso sem as devidas provas ou investigação. Se um presbítero for considerado culpado de pecar persistentemente, ele deverá ser repreendido publicamente como um aviso aos outros.</w:t>
      </w:r>
    </w:p>
    <w:p w14:paraId="2F9222E1" w14:textId="77777777" w:rsidR="000F7377" w:rsidRDefault="000F7377"/>
    <w:p w14:paraId="1450D27B" w14:textId="77777777" w:rsidR="000F7377" w:rsidRDefault="000F7377">
      <w:r xmlns:w="http://schemas.openxmlformats.org/wordprocessingml/2006/main">
        <w:t xml:space="preserve">Parágrafo 3: O capítulo termina com instruções a respeito dos escravos e seus senhores (1 Timóteo 6:1-2). Paulo aconselha os escravos a honrarem seus senhores crentes para que o nome e os ensinamentos de Deus não sejam blasfemados. Ele exorta Timóteo a ensinar estes princípios com toda a autoridade, para que os crentes demonstrem verdadeira piedade na sua conduta.</w:t>
      </w:r>
    </w:p>
    <w:p w14:paraId="7BA769C2" w14:textId="77777777" w:rsidR="000F7377" w:rsidRDefault="000F7377"/>
    <w:p w14:paraId="609136B4" w14:textId="77777777" w:rsidR="000F7377" w:rsidRDefault="000F7377">
      <w:r xmlns:w="http://schemas.openxmlformats.org/wordprocessingml/2006/main">
        <w:t xml:space="preserve">Resumindo,</w:t>
      </w:r>
    </w:p>
    <w:p w14:paraId="3DEC81B7" w14:textId="77777777" w:rsidR="000F7377" w:rsidRDefault="000F7377">
      <w:r xmlns:w="http://schemas.openxmlformats.org/wordprocessingml/2006/main">
        <w:t xml:space="preserve">O capítulo cinco de 1 Timóteo fornece instruções sobre o tratamento de viúvas, presbíteros acusados de transgressão e escravos dentro da comunidade eclesial.</w:t>
      </w:r>
    </w:p>
    <w:p w14:paraId="353919A8" w14:textId="77777777" w:rsidR="000F7377" w:rsidRDefault="000F7377">
      <w:r xmlns:w="http://schemas.openxmlformats.org/wordprocessingml/2006/main">
        <w:t xml:space="preserve">Paulo instrui sobre como tratar as viúvas adequadamente com base nas suas circunstâncias – cuidando daquelas que não têm apoio familiar, mas incentivando a auto-suficiência quando possível.</w:t>
      </w:r>
    </w:p>
    <w:p w14:paraId="6A9A0324" w14:textId="77777777" w:rsidR="000F7377" w:rsidRDefault="000F7377"/>
    <w:p w14:paraId="3177765D" w14:textId="77777777" w:rsidR="000F7377" w:rsidRDefault="000F7377">
      <w:r xmlns:w="http://schemas.openxmlformats.org/wordprocessingml/2006/main">
        <w:t xml:space="preserve">Ele fornece orientações para lidar com acusações contra idosos, enfatizando a necessidade de provas e cautela no recebimento de acusações. O pecado persistente deve ser abordado publicamente.</w:t>
      </w:r>
    </w:p>
    <w:p w14:paraId="4F04920B" w14:textId="77777777" w:rsidR="000F7377" w:rsidRDefault="000F7377"/>
    <w:p w14:paraId="7D639C0A" w14:textId="77777777" w:rsidR="000F7377" w:rsidRDefault="000F7377">
      <w:r xmlns:w="http://schemas.openxmlformats.org/wordprocessingml/2006/main">
        <w:t xml:space="preserve">O capítulo termina com instruções para os escravos honrarem seus senhores crentes, garantindo que o nome e os ensinamentos de Deus não sejam blasfemados. Paulo exorta Timóteo a ensinar estes princípios com autoridade. Este capítulo destaca a importância do cuidado adequado às viúvas, da responsabilidade na </w:t>
      </w:r>
      <w:r xmlns:w="http://schemas.openxmlformats.org/wordprocessingml/2006/main">
        <w:lastRenderedPageBreak xmlns:w="http://schemas.openxmlformats.org/wordprocessingml/2006/main"/>
      </w:r>
      <w:r xmlns:w="http://schemas.openxmlformats.org/wordprocessingml/2006/main">
        <w:t xml:space="preserve">liderança e da conduta piedosa nas diversas relações sociais dentro da comunidade da igreja.</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Timóteo 5:1 Não repreendas o presbítero, mas trata-o como a um pai; e os homens mais jovens como irmãos;</w:t>
      </w:r>
    </w:p>
    <w:p w14:paraId="79C2A8E8" w14:textId="77777777" w:rsidR="000F7377" w:rsidRDefault="000F7377"/>
    <w:p w14:paraId="3BD6D45A" w14:textId="77777777" w:rsidR="000F7377" w:rsidRDefault="000F7377">
      <w:r xmlns:w="http://schemas.openxmlformats.org/wordprocessingml/2006/main">
        <w:t xml:space="preserve">Respeite e trate os mais velhos como pais e os homens mais jovens como irmãos.</w:t>
      </w:r>
    </w:p>
    <w:p w14:paraId="3B9D5524" w14:textId="77777777" w:rsidR="000F7377" w:rsidRDefault="000F7377"/>
    <w:p w14:paraId="1DD814C1" w14:textId="77777777" w:rsidR="000F7377" w:rsidRDefault="000F7377">
      <w:r xmlns:w="http://schemas.openxmlformats.org/wordprocessingml/2006/main">
        <w:t xml:space="preserve">1. “Honrando os Idosos: Respeito e Amor na Igreja”</w:t>
      </w:r>
    </w:p>
    <w:p w14:paraId="05A0FF51" w14:textId="77777777" w:rsidR="000F7377" w:rsidRDefault="000F7377"/>
    <w:p w14:paraId="0C6F79AE" w14:textId="77777777" w:rsidR="000F7377" w:rsidRDefault="000F7377">
      <w:r xmlns:w="http://schemas.openxmlformats.org/wordprocessingml/2006/main">
        <w:t xml:space="preserve">2. “Viver em Unidade: Tratar os Outros como Irmãos e Irmãs”</w:t>
      </w:r>
    </w:p>
    <w:p w14:paraId="2B9BC4FB" w14:textId="77777777" w:rsidR="000F7377" w:rsidRDefault="000F7377"/>
    <w:p w14:paraId="11E09093" w14:textId="77777777" w:rsidR="000F7377" w:rsidRDefault="000F7377">
      <w:r xmlns:w="http://schemas.openxmlformats.org/wordprocessingml/2006/main">
        <w:t xml:space="preserve">1. Provérbios 16:31 "Cabelos grisalhos são uma coroa de glória; são obtidos em uma vida justa."</w:t>
      </w:r>
    </w:p>
    <w:p w14:paraId="6F172480" w14:textId="77777777" w:rsidR="000F7377" w:rsidRDefault="000F7377"/>
    <w:p w14:paraId="65E03F2E" w14:textId="77777777" w:rsidR="000F7377" w:rsidRDefault="000F7377">
      <w:r xmlns:w="http://schemas.openxmlformats.org/wordprocessingml/2006/main">
        <w:t xml:space="preserve">2. Efésios 6:1-3 "Filhos, obedeçam a seus pais no Senhor, pois isso é certo. “Honre seu pai e sua mãe” - que é o primeiro mandamento com promessa - “para que tudo vá bem com você e para que você possa desfrutar de uma vida longa na terra.”</w:t>
      </w:r>
    </w:p>
    <w:p w14:paraId="66E4AB24" w14:textId="77777777" w:rsidR="000F7377" w:rsidRDefault="000F7377"/>
    <w:p w14:paraId="6D865F57" w14:textId="77777777" w:rsidR="000F7377" w:rsidRDefault="000F7377">
      <w:r xmlns:w="http://schemas.openxmlformats.org/wordprocessingml/2006/main">
        <w:t xml:space="preserve">1 Timóteo 5:2 As mulheres idosas como mães; as mais novas como irmãs, com toda pureza.</w:t>
      </w:r>
    </w:p>
    <w:p w14:paraId="57046F96" w14:textId="77777777" w:rsidR="000F7377" w:rsidRDefault="000F7377"/>
    <w:p w14:paraId="6039A562" w14:textId="77777777" w:rsidR="000F7377" w:rsidRDefault="000F7377">
      <w:r xmlns:w="http://schemas.openxmlformats.org/wordprocessingml/2006/main">
        <w:t xml:space="preserve">As mulheres mais velhas devem ser respeitadas e tratadas como mães, enquanto as mulheres mais jovens devem ser respeitadas e tratadas como irmãs com pureza.</w:t>
      </w:r>
    </w:p>
    <w:p w14:paraId="1E8A7CEA" w14:textId="77777777" w:rsidR="000F7377" w:rsidRDefault="000F7377"/>
    <w:p w14:paraId="41E6EE74" w14:textId="77777777" w:rsidR="000F7377" w:rsidRDefault="000F7377">
      <w:r xmlns:w="http://schemas.openxmlformats.org/wordprocessingml/2006/main">
        <w:t xml:space="preserve">1. Respeito e Honra: A Importância de Respeitar as Mulheres Mais Velhas e Mais Jovens</w:t>
      </w:r>
    </w:p>
    <w:p w14:paraId="5356C2FD" w14:textId="77777777" w:rsidR="000F7377" w:rsidRDefault="000F7377"/>
    <w:p w14:paraId="42833E80" w14:textId="77777777" w:rsidR="000F7377" w:rsidRDefault="000F7377">
      <w:r xmlns:w="http://schemas.openxmlformats.org/wordprocessingml/2006/main">
        <w:t xml:space="preserve">2. Pureza nos Relacionamentos: Mantendo a Santidade nas Interações com Mulheres</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Provérbios 31:28-29 "Seus filhos se levantam e a chamam de bem-aventurada; seu marido também, e ele a elogia: 'Muitas filhas se saíram bem, mas você supera todas elas.'"</w:t>
      </w:r>
    </w:p>
    <w:p w14:paraId="31369261" w14:textId="77777777" w:rsidR="000F7377" w:rsidRDefault="000F7377"/>
    <w:p w14:paraId="159A6224" w14:textId="77777777" w:rsidR="000F7377" w:rsidRDefault="000F7377">
      <w:r xmlns:w="http://schemas.openxmlformats.org/wordprocessingml/2006/main">
        <w:t xml:space="preserve">2. 1 Pedro 3:7 "Da mesma forma, maridos, vivam com suas esposas de maneira compreensiva, honrando a mulher como o vaso mais fraco, visto que são herdeiros com vocês da graça da vida, para que suas orações não sejam impedido."</w:t>
      </w:r>
    </w:p>
    <w:p w14:paraId="5EB3BCD1" w14:textId="77777777" w:rsidR="000F7377" w:rsidRDefault="000F7377"/>
    <w:p w14:paraId="305F918B" w14:textId="77777777" w:rsidR="000F7377" w:rsidRDefault="000F7377">
      <w:r xmlns:w="http://schemas.openxmlformats.org/wordprocessingml/2006/main">
        <w:t xml:space="preserve">1 Timóteo 5:3 Honre as viúvas que são realmente viúvas.</w:t>
      </w:r>
    </w:p>
    <w:p w14:paraId="5D5F3F63" w14:textId="77777777" w:rsidR="000F7377" w:rsidRDefault="000F7377"/>
    <w:p w14:paraId="2A0F9427" w14:textId="77777777" w:rsidR="000F7377" w:rsidRDefault="000F7377">
      <w:r xmlns:w="http://schemas.openxmlformats.org/wordprocessingml/2006/main">
        <w:t xml:space="preserve">As viúvas devem ser honradas e cuidadas.</w:t>
      </w:r>
    </w:p>
    <w:p w14:paraId="32B3782E" w14:textId="77777777" w:rsidR="000F7377" w:rsidRDefault="000F7377"/>
    <w:p w14:paraId="2A1658A6" w14:textId="77777777" w:rsidR="000F7377" w:rsidRDefault="000F7377">
      <w:r xmlns:w="http://schemas.openxmlformats.org/wordprocessingml/2006/main">
        <w:t xml:space="preserve">1. “Honrando a Viúva: Um Chamado à Compaixão”</w:t>
      </w:r>
    </w:p>
    <w:p w14:paraId="3653AD46" w14:textId="77777777" w:rsidR="000F7377" w:rsidRDefault="000F7377"/>
    <w:p w14:paraId="432B2F85" w14:textId="77777777" w:rsidR="000F7377" w:rsidRDefault="000F7377">
      <w:r xmlns:w="http://schemas.openxmlformats.org/wordprocessingml/2006/main">
        <w:t xml:space="preserve">2. “Cuidar da Viúva: Um Mandamento de Amor”</w:t>
      </w:r>
    </w:p>
    <w:p w14:paraId="6ACADA07" w14:textId="77777777" w:rsidR="000F7377" w:rsidRDefault="000F7377"/>
    <w:p w14:paraId="031B4126" w14:textId="77777777" w:rsidR="000F7377" w:rsidRDefault="000F7377">
      <w:r xmlns:w="http://schemas.openxmlformats.org/wordprocessingml/2006/main">
        <w:t xml:space="preserve">1. Salmo 68:5 - “Pai dos órfãos, defensor das viúvas, é Deus na sua santa habitação”.</w:t>
      </w:r>
    </w:p>
    <w:p w14:paraId="479EF2FF" w14:textId="77777777" w:rsidR="000F7377" w:rsidRDefault="000F7377"/>
    <w:p w14:paraId="37DCF037" w14:textId="77777777" w:rsidR="000F7377" w:rsidRDefault="000F7377">
      <w:r xmlns:w="http://schemas.openxmlformats.org/wordprocessingml/2006/main">
        <w:t xml:space="preserve">2. Tiago 1:27 - "A religião pura e imaculada diante de Deus, o Pai, é esta: visitar os órfãos e as viúvas nas suas tribulações e guardar-se isento da corrupção do mundo."</w:t>
      </w:r>
    </w:p>
    <w:p w14:paraId="31F834B7" w14:textId="77777777" w:rsidR="000F7377" w:rsidRDefault="000F7377"/>
    <w:p w14:paraId="1A0B15F1" w14:textId="77777777" w:rsidR="000F7377" w:rsidRDefault="000F7377">
      <w:r xmlns:w="http://schemas.openxmlformats.org/wordprocessingml/2006/main">
        <w:t xml:space="preserve">1 Timóteo 5:4 Mas, se alguma viúva tiver filhos ou sobrinhos, aprendam primeiro a ser piedosos em casa e a retribuir aos pais; porque isso é bom e aceitável diante de Deus.</w:t>
      </w:r>
    </w:p>
    <w:p w14:paraId="365580A3" w14:textId="77777777" w:rsidR="000F7377" w:rsidRDefault="000F7377"/>
    <w:p w14:paraId="0934CF00" w14:textId="77777777" w:rsidR="000F7377" w:rsidRDefault="000F7377">
      <w:r xmlns:w="http://schemas.openxmlformats.org/wordprocessingml/2006/main">
        <w:t xml:space="preserve">As viúvas com filhos ou sobrinhos devem ensiná-los a mostrar piedade e respeito pelos pais, pois isso agrada a Deus.</w:t>
      </w:r>
    </w:p>
    <w:p w14:paraId="49F5E80D" w14:textId="77777777" w:rsidR="000F7377" w:rsidRDefault="000F7377"/>
    <w:p w14:paraId="79D40546" w14:textId="77777777" w:rsidR="000F7377" w:rsidRDefault="000F7377">
      <w:r xmlns:w="http://schemas.openxmlformats.org/wordprocessingml/2006/main">
        <w:t xml:space="preserve">1. O poder do respeito: ensinando nossos filhos a honrar seus pais</w:t>
      </w:r>
    </w:p>
    <w:p w14:paraId="55DB445E" w14:textId="77777777" w:rsidR="000F7377" w:rsidRDefault="000F7377"/>
    <w:p w14:paraId="57DAA064" w14:textId="77777777" w:rsidR="000F7377" w:rsidRDefault="000F7377">
      <w:r xmlns:w="http://schemas.openxmlformats.org/wordprocessingml/2006/main">
        <w:t xml:space="preserve">2. A Bênção da Piedade: Como Podemos Agradar a Deus Através de Nossas Ações</w:t>
      </w:r>
    </w:p>
    <w:p w14:paraId="7947F8C9" w14:textId="77777777" w:rsidR="000F7377" w:rsidRDefault="000F7377"/>
    <w:p w14:paraId="59203CC4" w14:textId="77777777" w:rsidR="000F7377" w:rsidRDefault="000F7377">
      <w:r xmlns:w="http://schemas.openxmlformats.org/wordprocessingml/2006/main">
        <w:t xml:space="preserve">1. Efésios 6:1-3 - Filhos, obedeçam a seus pais no Senhor, pois isso é certo. “Honra teu pai e tua mãe”, que é o primeiro mandamento com promessa: “para que te vá bem e vivas muito tempo na terra”.</w:t>
      </w:r>
    </w:p>
    <w:p w14:paraId="44C80DE2" w14:textId="77777777" w:rsidR="000F7377" w:rsidRDefault="000F7377"/>
    <w:p w14:paraId="49C97968" w14:textId="77777777" w:rsidR="000F7377" w:rsidRDefault="000F7377">
      <w:r xmlns:w="http://schemas.openxmlformats.org/wordprocessingml/2006/main">
        <w:t xml:space="preserve">2. Provérbios 1:8 - Ouça, meu filho, a instrução de seu pai, e não abandone o ensino de sua mãe.</w:t>
      </w:r>
    </w:p>
    <w:p w14:paraId="5143709C" w14:textId="77777777" w:rsidR="000F7377" w:rsidRDefault="000F7377"/>
    <w:p w14:paraId="2343E4BE" w14:textId="77777777" w:rsidR="000F7377" w:rsidRDefault="000F7377">
      <w:r xmlns:w="http://schemas.openxmlformats.org/wordprocessingml/2006/main">
        <w:t xml:space="preserve">1 Timóteo 5:5 Ora, aquela que é verdadeiramente viúva e desolada, confia em Deus e persevera noite e dia em súplicas e orações.</w:t>
      </w:r>
    </w:p>
    <w:p w14:paraId="7EAB1F37" w14:textId="77777777" w:rsidR="000F7377" w:rsidRDefault="000F7377"/>
    <w:p w14:paraId="05D98B27" w14:textId="77777777" w:rsidR="000F7377" w:rsidRDefault="000F7377">
      <w:r xmlns:w="http://schemas.openxmlformats.org/wordprocessingml/2006/main">
        <w:t xml:space="preserve">As viúvas que estão verdadeiramente desoladas podem encontrar consolo confiando em Deus e orando continuamente.</w:t>
      </w:r>
    </w:p>
    <w:p w14:paraId="05BC088D" w14:textId="77777777" w:rsidR="000F7377" w:rsidRDefault="000F7377"/>
    <w:p w14:paraId="19A0B13D" w14:textId="77777777" w:rsidR="000F7377" w:rsidRDefault="000F7377">
      <w:r xmlns:w="http://schemas.openxmlformats.org/wordprocessingml/2006/main">
        <w:t xml:space="preserve">1. Não sozinho: Encontrando força no amor de Deus</w:t>
      </w:r>
    </w:p>
    <w:p w14:paraId="44BC247C" w14:textId="77777777" w:rsidR="000F7377" w:rsidRDefault="000F7377"/>
    <w:p w14:paraId="00D09326" w14:textId="77777777" w:rsidR="000F7377" w:rsidRDefault="000F7377">
      <w:r xmlns:w="http://schemas.openxmlformats.org/wordprocessingml/2006/main">
        <w:t xml:space="preserve">2. O poder da oração: como a conexão com Deus pode confortar até os mais desolados</w:t>
      </w:r>
    </w:p>
    <w:p w14:paraId="5CA9D412" w14:textId="77777777" w:rsidR="000F7377" w:rsidRDefault="000F7377"/>
    <w:p w14:paraId="7A39AA60" w14:textId="77777777" w:rsidR="000F7377" w:rsidRDefault="000F7377">
      <w:r xmlns:w="http://schemas.openxmlformats.org/wordprocessingml/2006/main">
        <w:t xml:space="preserve">1. Salmo 46:1 - "Deus é o nosso refúgio e fortaleza, socorro sempre presente na angústia."</w:t>
      </w:r>
    </w:p>
    <w:p w14:paraId="114A2980" w14:textId="77777777" w:rsidR="000F7377" w:rsidRDefault="000F7377"/>
    <w:p w14:paraId="6526DA75" w14:textId="77777777" w:rsidR="000F7377" w:rsidRDefault="000F7377">
      <w:r xmlns:w="http://schemas.openxmlformats.org/wordprocessingml/2006/main">
        <w:t xml:space="preserve">2. Isaías 41:10 - “Portanto não tema, pois estou com você; não tenha medo, pois eu sou o seu Deus. eu te fortalecerei e te ajudarei; Eu te sustentarei com a minha destra justa.”</w:t>
      </w:r>
    </w:p>
    <w:p w14:paraId="1E9794DF" w14:textId="77777777" w:rsidR="000F7377" w:rsidRDefault="000F7377"/>
    <w:p w14:paraId="3836E4BC" w14:textId="77777777" w:rsidR="000F7377" w:rsidRDefault="000F7377">
      <w:r xmlns:w="http://schemas.openxmlformats.org/wordprocessingml/2006/main">
        <w:t xml:space="preserve">1 Timóteo 5:6 Mas aquela que vive em prazeres está morta enquanto vive.</w:t>
      </w:r>
    </w:p>
    <w:p w14:paraId="2CF1E334" w14:textId="77777777" w:rsidR="000F7377" w:rsidRDefault="000F7377"/>
    <w:p w14:paraId="56A612BD" w14:textId="77777777" w:rsidR="000F7377" w:rsidRDefault="000F7377">
      <w:r xmlns:w="http://schemas.openxmlformats.org/wordprocessingml/2006/main">
        <w:t xml:space="preserve">Viver uma vida de prazer e indulgência pode levar à morte espiritual.</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Os perigos de um estilo de vida indulgente</w:t>
      </w:r>
    </w:p>
    <w:p w14:paraId="607145EB" w14:textId="77777777" w:rsidR="000F7377" w:rsidRDefault="000F7377"/>
    <w:p w14:paraId="74943B15" w14:textId="77777777" w:rsidR="000F7377" w:rsidRDefault="000F7377">
      <w:r xmlns:w="http://schemas.openxmlformats.org/wordprocessingml/2006/main">
        <w:t xml:space="preserve">2. Rejeitando o Prazer em Favor da Fidelidade</w:t>
      </w:r>
    </w:p>
    <w:p w14:paraId="75AB985A" w14:textId="77777777" w:rsidR="000F7377" w:rsidRDefault="000F7377"/>
    <w:p w14:paraId="53009B1F" w14:textId="77777777" w:rsidR="000F7377" w:rsidRDefault="000F7377">
      <w:r xmlns:w="http://schemas.openxmlformats.org/wordprocessingml/2006/main">
        <w:t xml:space="preserve">1. Provérbios 11:19 - Assim como a justiça leva à vida, quem segue o mal o persegue até a morte.</w:t>
      </w:r>
    </w:p>
    <w:p w14:paraId="594BD9CA" w14:textId="77777777" w:rsidR="000F7377" w:rsidRDefault="000F7377"/>
    <w:p w14:paraId="4DEEF8F1" w14:textId="77777777" w:rsidR="000F7377" w:rsidRDefault="000F7377">
      <w:r xmlns:w="http://schemas.openxmlformats.org/wordprocessingml/2006/main">
        <w:t xml:space="preserve">2. Romanos 6:23 - Porque o salário do pecado é a morte, mas o dom gratuito de Deus é a vida eterna em Cristo Jesus nosso Senhor.</w:t>
      </w:r>
    </w:p>
    <w:p w14:paraId="63D1183B" w14:textId="77777777" w:rsidR="000F7377" w:rsidRDefault="000F7377"/>
    <w:p w14:paraId="679B71BD" w14:textId="77777777" w:rsidR="000F7377" w:rsidRDefault="000F7377">
      <w:r xmlns:w="http://schemas.openxmlformats.org/wordprocessingml/2006/main">
        <w:t xml:space="preserve">1 Timóteo 5:7 E dá-lhes estas coisas, para que sejam irrepreensíveis.</w:t>
      </w:r>
    </w:p>
    <w:p w14:paraId="5167457D" w14:textId="77777777" w:rsidR="000F7377" w:rsidRDefault="000F7377"/>
    <w:p w14:paraId="01E1A07C" w14:textId="77777777" w:rsidR="000F7377" w:rsidRDefault="000F7377">
      <w:r xmlns:w="http://schemas.openxmlformats.org/wordprocessingml/2006/main">
        <w:t xml:space="preserve">Paulo instruiu Timóteo a garantir que as pessoas pelas quais ele é responsável permanecessem inocentes.</w:t>
      </w:r>
    </w:p>
    <w:p w14:paraId="47D660E1" w14:textId="77777777" w:rsidR="000F7377" w:rsidRDefault="000F7377"/>
    <w:p w14:paraId="064F7B8D" w14:textId="77777777" w:rsidR="000F7377" w:rsidRDefault="000F7377">
      <w:r xmlns:w="http://schemas.openxmlformats.org/wordprocessingml/2006/main">
        <w:t xml:space="preserve">1. O poder da responsabilidade: o que significa ser inocente</w:t>
      </w:r>
    </w:p>
    <w:p w14:paraId="3243723E" w14:textId="77777777" w:rsidR="000F7377" w:rsidRDefault="000F7377"/>
    <w:p w14:paraId="608279D5" w14:textId="77777777" w:rsidR="000F7377" w:rsidRDefault="000F7377">
      <w:r xmlns:w="http://schemas.openxmlformats.org/wordprocessingml/2006/main">
        <w:t xml:space="preserve">2. Responsabilidade Bíblica: A Obrigação de Permanecer Irrepreensível</w:t>
      </w:r>
    </w:p>
    <w:p w14:paraId="0888BAE5" w14:textId="77777777" w:rsidR="000F7377" w:rsidRDefault="000F7377"/>
    <w:p w14:paraId="0076A6DB" w14:textId="77777777" w:rsidR="000F7377" w:rsidRDefault="000F7377">
      <w:r xmlns:w="http://schemas.openxmlformats.org/wordprocessingml/2006/main">
        <w:t xml:space="preserve">1. Efésios 4:17-32 – Andando na verdade e no amor.</w:t>
      </w:r>
    </w:p>
    <w:p w14:paraId="62EBD3DB" w14:textId="77777777" w:rsidR="000F7377" w:rsidRDefault="000F7377"/>
    <w:p w14:paraId="0C2B7086" w14:textId="77777777" w:rsidR="000F7377" w:rsidRDefault="000F7377">
      <w:r xmlns:w="http://schemas.openxmlformats.org/wordprocessingml/2006/main">
        <w:t xml:space="preserve">2. Mateus 5:48 – Perfeição através de Cristo.</w:t>
      </w:r>
    </w:p>
    <w:p w14:paraId="79887C33" w14:textId="77777777" w:rsidR="000F7377" w:rsidRDefault="000F7377"/>
    <w:p w14:paraId="0411A139" w14:textId="77777777" w:rsidR="000F7377" w:rsidRDefault="000F7377">
      <w:r xmlns:w="http://schemas.openxmlformats.org/wordprocessingml/2006/main">
        <w:t xml:space="preserve">1 Timóteo 5:8 Mas, se alguém não cuida dos seus, e especialmente dos da sua família, negou a fé e é pior que o infiel.</w:t>
      </w:r>
    </w:p>
    <w:p w14:paraId="3362C261" w14:textId="77777777" w:rsidR="000F7377" w:rsidRDefault="000F7377"/>
    <w:p w14:paraId="6EC7BF54" w14:textId="77777777" w:rsidR="000F7377" w:rsidRDefault="000F7377">
      <w:r xmlns:w="http://schemas.openxmlformats.org/wordprocessingml/2006/main">
        <w:t xml:space="preserve">É responsabilidade da pessoa sustentar sua própria família. Se não o fizerem, isso será visto como uma negação da sua fé e serão piores do que aqueles que não têm fé.</w:t>
      </w:r>
    </w:p>
    <w:p w14:paraId="0003ED49" w14:textId="77777777" w:rsidR="000F7377" w:rsidRDefault="000F7377"/>
    <w:p w14:paraId="31B2AF0F" w14:textId="77777777" w:rsidR="000F7377" w:rsidRDefault="000F7377">
      <w:r xmlns:w="http://schemas.openxmlformats.org/wordprocessingml/2006/main">
        <w:t xml:space="preserve">1. Sustentar sua família é uma parte essencial de ser fiel a Deus.</w:t>
      </w:r>
    </w:p>
    <w:p w14:paraId="2EF2AC5E" w14:textId="77777777" w:rsidR="000F7377" w:rsidRDefault="000F7377"/>
    <w:p w14:paraId="2ECB5240" w14:textId="77777777" w:rsidR="000F7377" w:rsidRDefault="000F7377">
      <w:r xmlns:w="http://schemas.openxmlformats.org/wordprocessingml/2006/main">
        <w:t xml:space="preserve">2. Desconsiderar as necessidades da sua família é sinal de fraqueza espiritual.</w:t>
      </w:r>
    </w:p>
    <w:p w14:paraId="491F3701" w14:textId="77777777" w:rsidR="000F7377" w:rsidRDefault="000F7377"/>
    <w:p w14:paraId="4D8E0A13" w14:textId="77777777" w:rsidR="000F7377" w:rsidRDefault="000F7377">
      <w:r xmlns:w="http://schemas.openxmlformats.org/wordprocessingml/2006/main">
        <w:t xml:space="preserve">1. 1 João 3:17-18 - “Mas, se alguém possuir bens do mundo e, vendo o seu irmão necessitado, lhe fechar o seu coração, como poderá permanecer nele o amor de Deus? Filhinhos, não amemos de palavra ou fale, mas de fato e de verdade."</w:t>
      </w:r>
    </w:p>
    <w:p w14:paraId="5D2561DA" w14:textId="77777777" w:rsidR="000F7377" w:rsidRDefault="000F7377"/>
    <w:p w14:paraId="7E27D80F" w14:textId="77777777" w:rsidR="000F7377" w:rsidRDefault="000F7377">
      <w:r xmlns:w="http://schemas.openxmlformats.org/wordprocessingml/2006/main">
        <w:t xml:space="preserve">2. 1 Timóteo 5:4 - “Mas se uma viúva tem filhos ou netos, eles devem primeiro aprender a praticar a piedade para com sua própria família e a retribuir aos pais, pois isso é agradável aos olhos de Deus. "</w:t>
      </w:r>
    </w:p>
    <w:p w14:paraId="5998BEEB" w14:textId="77777777" w:rsidR="000F7377" w:rsidRDefault="000F7377"/>
    <w:p w14:paraId="53E126CB" w14:textId="77777777" w:rsidR="000F7377" w:rsidRDefault="000F7377">
      <w:r xmlns:w="http://schemas.openxmlformats.org/wordprocessingml/2006/main">
        <w:t xml:space="preserve">1 Timóteo 5:9 Não seja incluída no número nenhuma viúva com menos de sessenta anos de idade, tendo sido mulher de um só homem,</w:t>
      </w:r>
    </w:p>
    <w:p w14:paraId="7F9A2963" w14:textId="77777777" w:rsidR="000F7377" w:rsidRDefault="000F7377"/>
    <w:p w14:paraId="5832AD87" w14:textId="77777777" w:rsidR="000F7377" w:rsidRDefault="000F7377">
      <w:r xmlns:w="http://schemas.openxmlformats.org/wordprocessingml/2006/main">
        <w:t xml:space="preserve">A passagem fala em não incluir viúvas com menos de sessenta anos, que só foram casadas com um homem.</w:t>
      </w:r>
    </w:p>
    <w:p w14:paraId="2B3809E8" w14:textId="77777777" w:rsidR="000F7377" w:rsidRDefault="000F7377"/>
    <w:p w14:paraId="1FE0D868" w14:textId="77777777" w:rsidR="000F7377" w:rsidRDefault="000F7377">
      <w:r xmlns:w="http://schemas.openxmlformats.org/wordprocessingml/2006/main">
        <w:t xml:space="preserve">1. A importância de valorizar e cuidar daqueles que ficaram viúvos na nossa comunidade.</w:t>
      </w:r>
    </w:p>
    <w:p w14:paraId="0FDAE06E" w14:textId="77777777" w:rsidR="000F7377" w:rsidRDefault="000F7377"/>
    <w:p w14:paraId="5AE09CD9" w14:textId="77777777" w:rsidR="000F7377" w:rsidRDefault="000F7377">
      <w:r xmlns:w="http://schemas.openxmlformats.org/wordprocessingml/2006/main">
        <w:t xml:space="preserve">2. O valor de honrar a lei e a sabedoria de Deus ao cuidar dos viúvos.</w:t>
      </w:r>
    </w:p>
    <w:p w14:paraId="75EE1635" w14:textId="77777777" w:rsidR="000F7377" w:rsidRDefault="000F7377"/>
    <w:p w14:paraId="49D6E63D" w14:textId="77777777" w:rsidR="000F7377" w:rsidRDefault="000F7377">
      <w:r xmlns:w="http://schemas.openxmlformats.org/wordprocessingml/2006/main">
        <w:t xml:space="preserve">1. Tiago 1:27 - A religião pura e imaculada diante de Deus e Pai é esta: visitar os órfãos e as viúvas nas suas dificuldades e manter-se limpo da corrupção do mundo.</w:t>
      </w:r>
    </w:p>
    <w:p w14:paraId="544B9D15" w14:textId="77777777" w:rsidR="000F7377" w:rsidRDefault="000F7377"/>
    <w:p w14:paraId="73D6102F" w14:textId="77777777" w:rsidR="000F7377" w:rsidRDefault="000F7377">
      <w:r xmlns:w="http://schemas.openxmlformats.org/wordprocessingml/2006/main">
        <w:t xml:space="preserve">2. Isaías 1:17 - Aprenda a fazer o bem; busque justiça, repreenda o opressor; defenda o órfão, suplique pela viúva.</w:t>
      </w:r>
    </w:p>
    <w:p w14:paraId="7637C7F1" w14:textId="77777777" w:rsidR="000F7377" w:rsidRDefault="000F7377"/>
    <w:p w14:paraId="54FE65E8" w14:textId="77777777" w:rsidR="000F7377" w:rsidRDefault="000F7377">
      <w:r xmlns:w="http://schemas.openxmlformats.org/wordprocessingml/2006/main">
        <w:t xml:space="preserve">1 Timóteo 5:10 Bem conhecido pelas boas obras; se criou filhos, se hospedou estranhos, se lavou os pés dos santos, se socorreu os aflitos, se seguiu diligentemente toda boa obra.</w:t>
      </w:r>
    </w:p>
    <w:p w14:paraId="3E984AC6" w14:textId="77777777" w:rsidR="000F7377" w:rsidRDefault="000F7377"/>
    <w:p w14:paraId="7379716F" w14:textId="77777777" w:rsidR="000F7377" w:rsidRDefault="000F7377">
      <w:r xmlns:w="http://schemas.openxmlformats.org/wordprocessingml/2006/main">
        <w:t xml:space="preserve">Paulo incentiva Timóteo a honrar e apoiar as viúvas que demonstraram boas obras, como criar filhos, hospedar estranhos, lavar os pés dos santos, socorrer os aflitos e realizar toda boa obra.</w:t>
      </w:r>
    </w:p>
    <w:p w14:paraId="1501918F" w14:textId="77777777" w:rsidR="000F7377" w:rsidRDefault="000F7377"/>
    <w:p w14:paraId="7839D384" w14:textId="77777777" w:rsidR="000F7377" w:rsidRDefault="000F7377">
      <w:r xmlns:w="http://schemas.openxmlformats.org/wordprocessingml/2006/main">
        <w:t xml:space="preserve">1. O poder das boas obras: como as viúvas podem nos mostrar o caminho</w:t>
      </w:r>
    </w:p>
    <w:p w14:paraId="5D747479" w14:textId="77777777" w:rsidR="000F7377" w:rsidRDefault="000F7377"/>
    <w:p w14:paraId="57A53A2B" w14:textId="77777777" w:rsidR="000F7377" w:rsidRDefault="000F7377">
      <w:r xmlns:w="http://schemas.openxmlformats.org/wordprocessingml/2006/main">
        <w:t xml:space="preserve">2. A Importância de Apoiar as Viúvas: Cumprindo a Visão de Paulo</w:t>
      </w:r>
    </w:p>
    <w:p w14:paraId="78B57941" w14:textId="77777777" w:rsidR="000F7377" w:rsidRDefault="000F7377"/>
    <w:p w14:paraId="64F9B98F" w14:textId="77777777" w:rsidR="000F7377" w:rsidRDefault="000F7377">
      <w:r xmlns:w="http://schemas.openxmlformats.org/wordprocessingml/2006/main">
        <w:t xml:space="preserve">1. Gálatas 6:9-10 – “Não nos cansemos de fazer o bem, pois no tempo oportuno colheremos se não desistirmos. , especialmente para aqueles que pertencem à família dos crentes."</w:t>
      </w:r>
    </w:p>
    <w:p w14:paraId="5B508208" w14:textId="77777777" w:rsidR="000F7377" w:rsidRDefault="000F7377"/>
    <w:p w14:paraId="3A995A01" w14:textId="77777777" w:rsidR="000F7377" w:rsidRDefault="000F7377">
      <w:r xmlns:w="http://schemas.openxmlformats.org/wordprocessingml/2006/main">
        <w:t xml:space="preserve">2. Tiago 1:27 - "A religião que Deus nosso Pai aceita como pura e imaculada é esta: cuidar dos órfãos e das viúvas nas suas dificuldades e evitar ser poluído pelo mundo."</w:t>
      </w:r>
    </w:p>
    <w:p w14:paraId="281E9DD3" w14:textId="77777777" w:rsidR="000F7377" w:rsidRDefault="000F7377"/>
    <w:p w14:paraId="399969BD" w14:textId="77777777" w:rsidR="000F7377" w:rsidRDefault="000F7377">
      <w:r xmlns:w="http://schemas.openxmlformats.org/wordprocessingml/2006/main">
        <w:t xml:space="preserve">1 Timóteo 5:11 Mas as viúvas mais jovens recusam; porque quando começarem a se rebelar contra Cristo, elas se casarão;</w:t>
      </w:r>
    </w:p>
    <w:p w14:paraId="4D7A5971" w14:textId="77777777" w:rsidR="000F7377" w:rsidRDefault="000F7377"/>
    <w:p w14:paraId="69C61F76" w14:textId="77777777" w:rsidR="000F7377" w:rsidRDefault="000F7377">
      <w:r xmlns:w="http://schemas.openxmlformats.org/wordprocessingml/2006/main">
        <w:t xml:space="preserve">A passagem aconselha as viúvas mais jovens a evitarem se casar novamente e as encoraja a permanecerem devotadas a Cristo.</w:t>
      </w:r>
    </w:p>
    <w:p w14:paraId="70B1E2C8" w14:textId="77777777" w:rsidR="000F7377" w:rsidRDefault="000F7377"/>
    <w:p w14:paraId="73560897" w14:textId="77777777" w:rsidR="000F7377" w:rsidRDefault="000F7377">
      <w:r xmlns:w="http://schemas.openxmlformats.org/wordprocessingml/2006/main">
        <w:t xml:space="preserve">1. Crescendo na Fé: Aprendendo o Valor da Devoção a Cristo</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Viuvez: Encontrando Conforto e Força em Deus</w:t>
      </w:r>
    </w:p>
    <w:p w14:paraId="49A441C5" w14:textId="77777777" w:rsidR="000F7377" w:rsidRDefault="000F7377"/>
    <w:p w14:paraId="3D7C010D" w14:textId="77777777" w:rsidR="000F7377" w:rsidRDefault="000F7377">
      <w:r xmlns:w="http://schemas.openxmlformats.org/wordprocessingml/2006/main">
        <w:t xml:space="preserve">1. Provérbios 3:5-6 - Confie no SENHOR de todo o seu coração; e não te estribes no teu próprio entendimento. Reconheça-o em todos os teus caminhos, e ele dirigirá as tuas veredas.</w:t>
      </w:r>
    </w:p>
    <w:p w14:paraId="59412B6F" w14:textId="77777777" w:rsidR="000F7377" w:rsidRDefault="000F7377"/>
    <w:p w14:paraId="342C27C1" w14:textId="77777777" w:rsidR="000F7377" w:rsidRDefault="000F7377">
      <w:r xmlns:w="http://schemas.openxmlformats.org/wordprocessingml/2006/main">
        <w:t xml:space="preserve">2. Isaías 40:31 - Mas os que esperam no Senhor renovarão as suas forças; subirão com asas como águias; eles correrão e não se cansarão; e caminharão e não desfalecerão.</w:t>
      </w:r>
    </w:p>
    <w:p w14:paraId="1CFDD635" w14:textId="77777777" w:rsidR="000F7377" w:rsidRDefault="000F7377"/>
    <w:p w14:paraId="510F607B" w14:textId="77777777" w:rsidR="000F7377" w:rsidRDefault="000F7377">
      <w:r xmlns:w="http://schemas.openxmlformats.org/wordprocessingml/2006/main">
        <w:t xml:space="preserve">1 Timóteo 5:12 Tendo condenação, porque rejeitaram a sua primeira fé.</w:t>
      </w:r>
    </w:p>
    <w:p w14:paraId="55F5357C" w14:textId="77777777" w:rsidR="000F7377" w:rsidRDefault="000F7377"/>
    <w:p w14:paraId="3B11B7FB" w14:textId="77777777" w:rsidR="000F7377" w:rsidRDefault="000F7377">
      <w:r xmlns:w="http://schemas.openxmlformats.org/wordprocessingml/2006/main">
        <w:t xml:space="preserve">As pessoas que abandonaram a sua fé original merecem condenação.</w:t>
      </w:r>
    </w:p>
    <w:p w14:paraId="31CBDB2C" w14:textId="77777777" w:rsidR="000F7377" w:rsidRDefault="000F7377"/>
    <w:p w14:paraId="74A3E94B" w14:textId="77777777" w:rsidR="000F7377" w:rsidRDefault="000F7377">
      <w:r xmlns:w="http://schemas.openxmlformats.org/wordprocessingml/2006/main">
        <w:t xml:space="preserve">1. “Abandonando sua fé: as consequências que enfrentamos”</w:t>
      </w:r>
    </w:p>
    <w:p w14:paraId="4F39D8EF" w14:textId="77777777" w:rsidR="000F7377" w:rsidRDefault="000F7377"/>
    <w:p w14:paraId="794417DF" w14:textId="77777777" w:rsidR="000F7377" w:rsidRDefault="000F7377">
      <w:r xmlns:w="http://schemas.openxmlformats.org/wordprocessingml/2006/main">
        <w:t xml:space="preserve">2. “A importância de permanecer fiel às suas crenças”</w:t>
      </w:r>
    </w:p>
    <w:p w14:paraId="4454B80D" w14:textId="77777777" w:rsidR="000F7377" w:rsidRDefault="000F7377"/>
    <w:p w14:paraId="0125B640" w14:textId="77777777" w:rsidR="000F7377" w:rsidRDefault="000F7377">
      <w:r xmlns:w="http://schemas.openxmlformats.org/wordprocessingml/2006/main">
        <w:t xml:space="preserve">1. Hebreus 10:26-31 - “Porque se continuarmos pecando deliberadamente depois de recebermos o conhecimento da verdade, já não resta sacrifício pelos pecados, mas uma terrível expectativa de julgamento, e uma fúria de fogo que consumirá o adversários."</w:t>
      </w:r>
    </w:p>
    <w:p w14:paraId="1ECD5B77" w14:textId="77777777" w:rsidR="000F7377" w:rsidRDefault="000F7377"/>
    <w:p w14:paraId="473AB022" w14:textId="77777777" w:rsidR="000F7377" w:rsidRDefault="000F7377">
      <w:r xmlns:w="http://schemas.openxmlformats.org/wordprocessingml/2006/main">
        <w:t xml:space="preserve">2. Gálatas 5:1-4 - "Para a liberdade Cristo nos libertou; portanto, permaneçamos firmes e não nos submetamos novamente ao jugo da escravidão."</w:t>
      </w:r>
    </w:p>
    <w:p w14:paraId="3183EDC5" w14:textId="77777777" w:rsidR="000F7377" w:rsidRDefault="000F7377"/>
    <w:p w14:paraId="2D455F75" w14:textId="77777777" w:rsidR="000F7377" w:rsidRDefault="000F7377">
      <w:r xmlns:w="http://schemas.openxmlformats.org/wordprocessingml/2006/main">
        <w:t xml:space="preserve">1 Timóteo 5:13 E ao mesmo tempo aprendem a ser ociosos, vagando de casa em casa; e não apenas ociosos, mas também tagarelas e intrometidos, falando coisas que não deveriam.</w:t>
      </w:r>
    </w:p>
    <w:p w14:paraId="596BCA84" w14:textId="77777777" w:rsidR="000F7377" w:rsidRDefault="000F7377"/>
    <w:p w14:paraId="174520F1" w14:textId="77777777" w:rsidR="000F7377" w:rsidRDefault="000F7377">
      <w:r xmlns:w="http://schemas.openxmlformats.org/wordprocessingml/2006/main">
        <w:t xml:space="preserve">As pessoas estão aprendendo a ficar ociosas e a fofocar sobre coisas que não deveriam.</w:t>
      </w:r>
    </w:p>
    <w:p w14:paraId="520D821C" w14:textId="77777777" w:rsidR="000F7377" w:rsidRDefault="000F7377"/>
    <w:p w14:paraId="6B454DBA" w14:textId="77777777" w:rsidR="000F7377" w:rsidRDefault="000F7377">
      <w:r xmlns:w="http://schemas.openxmlformats.org/wordprocessingml/2006/main">
        <w:t xml:space="preserve">1. O poder da fofoca: como acabar com os boatos e falar sobre a vida</w:t>
      </w:r>
    </w:p>
    <w:p w14:paraId="5CC3C571" w14:textId="77777777" w:rsidR="000F7377" w:rsidRDefault="000F7377"/>
    <w:p w14:paraId="5D7A570B" w14:textId="77777777" w:rsidR="000F7377" w:rsidRDefault="000F7377">
      <w:r xmlns:w="http://schemas.openxmlformats.org/wordprocessingml/2006/main">
        <w:t xml:space="preserve">2. Ociosidade: Compreendendo as Consequências de Não Fazer Nada</w:t>
      </w:r>
    </w:p>
    <w:p w14:paraId="396A166A" w14:textId="77777777" w:rsidR="000F7377" w:rsidRDefault="000F7377"/>
    <w:p w14:paraId="35EABD0C" w14:textId="77777777" w:rsidR="000F7377" w:rsidRDefault="000F7377">
      <w:r xmlns:w="http://schemas.openxmlformats.org/wordprocessingml/2006/main">
        <w:t xml:space="preserve">1. Mateus 12:36-37 “Eu vos digo, no dia do julgamento as pessoas prestarão contas de cada palavra descuidada que disserem, pois pelas vossas palavras vocês serão justificados, e pelas suas palavras vocês serão condenados.”</w:t>
      </w:r>
    </w:p>
    <w:p w14:paraId="0963355A" w14:textId="77777777" w:rsidR="000F7377" w:rsidRDefault="000F7377"/>
    <w:p w14:paraId="3E0275D1" w14:textId="77777777" w:rsidR="000F7377" w:rsidRDefault="000F7377">
      <w:r xmlns:w="http://schemas.openxmlformats.org/wordprocessingml/2006/main">
        <w:t xml:space="preserve">2. Provérbios 18:8 “As palavras do sussurrador são como petiscos deliciosos; eles descem para as partes internas do corpo.”</w:t>
      </w:r>
    </w:p>
    <w:p w14:paraId="7F6EAEA2" w14:textId="77777777" w:rsidR="000F7377" w:rsidRDefault="000F7377"/>
    <w:p w14:paraId="542E89A4" w14:textId="77777777" w:rsidR="000F7377" w:rsidRDefault="000F7377">
      <w:r xmlns:w="http://schemas.openxmlformats.org/wordprocessingml/2006/main">
        <w:t xml:space="preserve">1 Timóteo 5:14 Desejo, portanto, que as mulheres mais jovens se casem, tenham filhos, administrem a casa e não dêem ocasião ao adversário para falar de forma reprovadora.</w:t>
      </w:r>
    </w:p>
    <w:p w14:paraId="18633E1C" w14:textId="77777777" w:rsidR="000F7377" w:rsidRDefault="000F7377"/>
    <w:p w14:paraId="3252705F" w14:textId="77777777" w:rsidR="000F7377" w:rsidRDefault="000F7377">
      <w:r xmlns:w="http://schemas.openxmlformats.org/wordprocessingml/2006/main">
        <w:t xml:space="preserve">Paulo incentiva as jovens a se casarem, a terem filhos e a administrarem suas famílias, a fim de evitarem dar aos seus adversários motivos para caluniá-las.</w:t>
      </w:r>
    </w:p>
    <w:p w14:paraId="1FADA8D5" w14:textId="77777777" w:rsidR="000F7377" w:rsidRDefault="000F7377"/>
    <w:p w14:paraId="6432AF52" w14:textId="77777777" w:rsidR="000F7377" w:rsidRDefault="000F7377">
      <w:r xmlns:w="http://schemas.openxmlformats.org/wordprocessingml/2006/main">
        <w:t xml:space="preserve">1. A importância do casamento e da família na fé proativa</w:t>
      </w:r>
    </w:p>
    <w:p w14:paraId="077CC29F" w14:textId="77777777" w:rsidR="000F7377" w:rsidRDefault="000F7377"/>
    <w:p w14:paraId="5842FB78" w14:textId="77777777" w:rsidR="000F7377" w:rsidRDefault="000F7377">
      <w:r xmlns:w="http://schemas.openxmlformats.org/wordprocessingml/2006/main">
        <w:t xml:space="preserve">2. Aumentando Nossa Fidelidade no Lar para Honrar a Deus</w:t>
      </w:r>
    </w:p>
    <w:p w14:paraId="1CB5FCCB" w14:textId="77777777" w:rsidR="000F7377" w:rsidRDefault="000F7377"/>
    <w:p w14:paraId="0CAFB531" w14:textId="77777777" w:rsidR="000F7377" w:rsidRDefault="000F7377">
      <w:r xmlns:w="http://schemas.openxmlformats.org/wordprocessingml/2006/main">
        <w:t xml:space="preserve">1. Provérbios 31:10-31</w:t>
      </w:r>
    </w:p>
    <w:p w14:paraId="4BC6CA2E" w14:textId="77777777" w:rsidR="000F7377" w:rsidRDefault="000F7377"/>
    <w:p w14:paraId="24471517" w14:textId="77777777" w:rsidR="000F7377" w:rsidRDefault="000F7377">
      <w:r xmlns:w="http://schemas.openxmlformats.org/wordprocessingml/2006/main">
        <w:t xml:space="preserve">2. Efésios 5:22-33</w:t>
      </w:r>
    </w:p>
    <w:p w14:paraId="5600C6AE" w14:textId="77777777" w:rsidR="000F7377" w:rsidRDefault="000F7377"/>
    <w:p w14:paraId="76D2EB4E" w14:textId="77777777" w:rsidR="000F7377" w:rsidRDefault="000F7377">
      <w:r xmlns:w="http://schemas.openxmlformats.org/wordprocessingml/2006/main">
        <w:t xml:space="preserve">1 Timóteo 5:15 Porque alguns já se desviaram para seguir Satanás.</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Alguns membros da igreja foram desencaminhados por Satanás.</w:t>
      </w:r>
    </w:p>
    <w:p w14:paraId="56D786B9" w14:textId="77777777" w:rsidR="000F7377" w:rsidRDefault="000F7377"/>
    <w:p w14:paraId="2558586D" w14:textId="77777777" w:rsidR="000F7377" w:rsidRDefault="000F7377">
      <w:r xmlns:w="http://schemas.openxmlformats.org/wordprocessingml/2006/main">
        <w:t xml:space="preserve">1. “Não se deixe desviar: vivendo uma vida de fé em um mundo pecaminoso”</w:t>
      </w:r>
    </w:p>
    <w:p w14:paraId="494512AE" w14:textId="77777777" w:rsidR="000F7377" w:rsidRDefault="000F7377"/>
    <w:p w14:paraId="79EA892E" w14:textId="77777777" w:rsidR="000F7377" w:rsidRDefault="000F7377">
      <w:r xmlns:w="http://schemas.openxmlformats.org/wordprocessingml/2006/main">
        <w:t xml:space="preserve">2. “Aviso de Deus: Não siga o caminho do pecado”</w:t>
      </w:r>
    </w:p>
    <w:p w14:paraId="359DA019" w14:textId="77777777" w:rsidR="000F7377" w:rsidRDefault="000F7377"/>
    <w:p w14:paraId="7B13B89E" w14:textId="77777777" w:rsidR="000F7377" w:rsidRDefault="000F7377">
      <w:r xmlns:w="http://schemas.openxmlformats.org/wordprocessingml/2006/main">
        <w:t xml:space="preserve">1. Tiago 1:14-15 - Mas cada pessoa é tentada quando é arrastada e seduzida pelo seu próprio desejo maligno. Então, depois de ter concebido o desejo, ele dá origem ao pecado; e o pecado, quando adulto, dá à luz a morte.</w:t>
      </w:r>
    </w:p>
    <w:p w14:paraId="3E9E87ED" w14:textId="77777777" w:rsidR="000F7377" w:rsidRDefault="000F7377"/>
    <w:p w14:paraId="62D152C2" w14:textId="77777777" w:rsidR="000F7377" w:rsidRDefault="000F7377">
      <w:r xmlns:w="http://schemas.openxmlformats.org/wordprocessingml/2006/main">
        <w:t xml:space="preserve">2. 1 Coríntios 10:13 - Nenhuma tentação tomou conta de você, exceto a que é comum à humanidade. E Deus é fiel; ele não permitirá que você seja tentado além do que você pode suportar. Mas quando você for tentado, ele também fornecerá uma saída para que você possa suportar.</w:t>
      </w:r>
    </w:p>
    <w:p w14:paraId="1360B725" w14:textId="77777777" w:rsidR="000F7377" w:rsidRDefault="000F7377"/>
    <w:p w14:paraId="005EB1AE" w14:textId="77777777" w:rsidR="000F7377" w:rsidRDefault="000F7377">
      <w:r xmlns:w="http://schemas.openxmlformats.org/wordprocessingml/2006/main">
        <w:t xml:space="preserve">1 Timóteo 5:16 Se algum homem ou mulher crente tiver viúvas, socorra-as, e não seja acusada a igreja; para que possa aliviar as que realmente são viúvas.</w:t>
      </w:r>
    </w:p>
    <w:p w14:paraId="4BD30C45" w14:textId="77777777" w:rsidR="000F7377" w:rsidRDefault="000F7377"/>
    <w:p w14:paraId="7A8A8569" w14:textId="77777777" w:rsidR="000F7377" w:rsidRDefault="000F7377">
      <w:r xmlns:w="http://schemas.openxmlformats.org/wordprocessingml/2006/main">
        <w:t xml:space="preserve">Os crentes deveriam cuidar das viúvas, e a igreja deveria ajudar aquelas que são verdadeiramente viúvas.</w:t>
      </w:r>
    </w:p>
    <w:p w14:paraId="2F2D0D46" w14:textId="77777777" w:rsidR="000F7377" w:rsidRDefault="000F7377"/>
    <w:p w14:paraId="6E630148" w14:textId="77777777" w:rsidR="000F7377" w:rsidRDefault="000F7377">
      <w:r xmlns:w="http://schemas.openxmlformats.org/wordprocessingml/2006/main">
        <w:t xml:space="preserve">1. Honrando as Viúvas: Compaixão e Apoio na Igreja</w:t>
      </w:r>
    </w:p>
    <w:p w14:paraId="6735129A" w14:textId="77777777" w:rsidR="000F7377" w:rsidRDefault="000F7377"/>
    <w:p w14:paraId="7A178A10" w14:textId="77777777" w:rsidR="000F7377" w:rsidRDefault="000F7377">
      <w:r xmlns:w="http://schemas.openxmlformats.org/wordprocessingml/2006/main">
        <w:t xml:space="preserve">2. O poder do cuidado: um apelo à ação para a Igreja</w:t>
      </w:r>
    </w:p>
    <w:p w14:paraId="74188C22" w14:textId="77777777" w:rsidR="000F7377" w:rsidRDefault="000F7377"/>
    <w:p w14:paraId="6CC4EC29" w14:textId="77777777" w:rsidR="000F7377" w:rsidRDefault="000F7377">
      <w:r xmlns:w="http://schemas.openxmlformats.org/wordprocessingml/2006/main">
        <w:t xml:space="preserve">1. Tiago 1:27 - A religião pura e imaculada para com Deus e o Pai é esta: Visitar os órfãos e as viúvas nas suas tribulações, e manter-se imaculado do mundo.</w:t>
      </w:r>
    </w:p>
    <w:p w14:paraId="59A4CBD1" w14:textId="77777777" w:rsidR="000F7377" w:rsidRDefault="000F7377"/>
    <w:p w14:paraId="222BF28F" w14:textId="77777777" w:rsidR="000F7377" w:rsidRDefault="000F7377">
      <w:r xmlns:w="http://schemas.openxmlformats.org/wordprocessingml/2006/main">
        <w:t xml:space="preserve">2. Isaías 1:17 - Aprenda a fazer bem; buscar julgamento, aliviar os oprimidos, julgar os órfãos, implorar pela viúva.</w:t>
      </w:r>
    </w:p>
    <w:p w14:paraId="0B05256E" w14:textId="77777777" w:rsidR="000F7377" w:rsidRDefault="000F7377"/>
    <w:p w14:paraId="5F799964" w14:textId="77777777" w:rsidR="000F7377" w:rsidRDefault="000F7377">
      <w:r xmlns:w="http://schemas.openxmlformats.org/wordprocessingml/2006/main">
        <w:t xml:space="preserve">1 Timóteo 5:17 Sejam considerados dignos de dupla honra os presbíteros que governam bem, especialmente os que trabalham na palavra e na doutrina.</w:t>
      </w:r>
    </w:p>
    <w:p w14:paraId="56FE8684" w14:textId="77777777" w:rsidR="000F7377" w:rsidRDefault="000F7377"/>
    <w:p w14:paraId="7D7B5316" w14:textId="77777777" w:rsidR="000F7377" w:rsidRDefault="000F7377">
      <w:r xmlns:w="http://schemas.openxmlformats.org/wordprocessingml/2006/main">
        <w:t xml:space="preserve">Os presbíteros que lideram bem e trabalham arduamente na pregação e no ensino da Palavra de Deus são dignos de dupla honra.</w:t>
      </w:r>
    </w:p>
    <w:p w14:paraId="7F2F6AB9" w14:textId="77777777" w:rsidR="000F7377" w:rsidRDefault="000F7377"/>
    <w:p w14:paraId="591E4599" w14:textId="77777777" w:rsidR="000F7377" w:rsidRDefault="000F7377">
      <w:r xmlns:w="http://schemas.openxmlformats.org/wordprocessingml/2006/main">
        <w:t xml:space="preserve">1. O valor da liderança: a bênção da dupla honra</w:t>
      </w:r>
    </w:p>
    <w:p w14:paraId="7960EB4D" w14:textId="77777777" w:rsidR="000F7377" w:rsidRDefault="000F7377"/>
    <w:p w14:paraId="162FD852" w14:textId="77777777" w:rsidR="000F7377" w:rsidRDefault="000F7377">
      <w:r xmlns:w="http://schemas.openxmlformats.org/wordprocessingml/2006/main">
        <w:t xml:space="preserve">2. Liderança na Igreja: digna de dupla honra</w:t>
      </w:r>
    </w:p>
    <w:p w14:paraId="448A7245" w14:textId="77777777" w:rsidR="000F7377" w:rsidRDefault="000F7377"/>
    <w:p w14:paraId="0E4E888D" w14:textId="77777777" w:rsidR="000F7377" w:rsidRDefault="000F7377">
      <w:r xmlns:w="http://schemas.openxmlformats.org/wordprocessingml/2006/main">
        <w:t xml:space="preserve">1. Hebreus 13:17 - Obedeçam aos que governam sobre vocês e submetam-se; pois eles zelam pelas suas almas, como quem deve prestar contas, para que o façam com alegria e não com tristeza: pois isso é não é lucrativo para você.</w:t>
      </w:r>
    </w:p>
    <w:p w14:paraId="75D947A3" w14:textId="77777777" w:rsidR="000F7377" w:rsidRDefault="000F7377"/>
    <w:p w14:paraId="2B9E1DD2" w14:textId="77777777" w:rsidR="000F7377" w:rsidRDefault="000F7377">
      <w:r xmlns:w="http://schemas.openxmlformats.org/wordprocessingml/2006/main">
        <w:t xml:space="preserve">2. 1 Tessalonicenses 5:12-13 - E rogamo-vos, irmãos, que conheçais os que trabalham entre vós, e que estão sobre vós no Senhor, e vos admoestam; E estimá-los muito no amor pelo seu trabalho. E fiquem em paz entre vocês.</w:t>
      </w:r>
    </w:p>
    <w:p w14:paraId="6BEAC074" w14:textId="77777777" w:rsidR="000F7377" w:rsidRDefault="000F7377"/>
    <w:p w14:paraId="27E600B4" w14:textId="77777777" w:rsidR="000F7377" w:rsidRDefault="000F7377">
      <w:r xmlns:w="http://schemas.openxmlformats.org/wordprocessingml/2006/main">
        <w:t xml:space="preserve">1 Timóteo 5:18 Porque diz a Escritura: Não atarás a boca ao boi que debulha. E, o trabalhador é digno de sua recompensa.</w:t>
      </w:r>
    </w:p>
    <w:p w14:paraId="3DB5B5DC" w14:textId="77777777" w:rsidR="000F7377" w:rsidRDefault="000F7377"/>
    <w:p w14:paraId="7F0E82CC" w14:textId="77777777" w:rsidR="000F7377" w:rsidRDefault="000F7377">
      <w:r xmlns:w="http://schemas.openxmlformats.org/wordprocessingml/2006/main">
        <w:t xml:space="preserve">A escritura nos ensina que o trabalhador merece seu salário.</w:t>
      </w:r>
    </w:p>
    <w:p w14:paraId="6ABCD00E" w14:textId="77777777" w:rsidR="000F7377" w:rsidRDefault="000F7377"/>
    <w:p w14:paraId="6886A457" w14:textId="77777777" w:rsidR="000F7377" w:rsidRDefault="000F7377">
      <w:r xmlns:w="http://schemas.openxmlformats.org/wordprocessingml/2006/main">
        <w:t xml:space="preserve">1. “Seja justo: colha o que você planta”</w:t>
      </w:r>
    </w:p>
    <w:p w14:paraId="105B9618" w14:textId="77777777" w:rsidR="000F7377" w:rsidRDefault="000F7377"/>
    <w:p w14:paraId="2499CD32" w14:textId="77777777" w:rsidR="000F7377" w:rsidRDefault="000F7377">
      <w:r xmlns:w="http://schemas.openxmlformats.org/wordprocessingml/2006/main">
        <w:t xml:space="preserve">2. “O valor do trabalho e dos salários”</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Mateus 20:1-16</w:t>
      </w:r>
    </w:p>
    <w:p w14:paraId="3647C6B0" w14:textId="77777777" w:rsidR="000F7377" w:rsidRDefault="000F7377"/>
    <w:p w14:paraId="7A9E2646" w14:textId="77777777" w:rsidR="000F7377" w:rsidRDefault="000F7377">
      <w:r xmlns:w="http://schemas.openxmlformats.org/wordprocessingml/2006/main">
        <w:t xml:space="preserve">2. Gálatas 6:7-10</w:t>
      </w:r>
    </w:p>
    <w:p w14:paraId="202F518E" w14:textId="77777777" w:rsidR="000F7377" w:rsidRDefault="000F7377"/>
    <w:p w14:paraId="52586D75" w14:textId="77777777" w:rsidR="000F7377" w:rsidRDefault="000F7377">
      <w:r xmlns:w="http://schemas.openxmlformats.org/wordprocessingml/2006/main">
        <w:t xml:space="preserve">1 Timóteo 5:19 Não aceite acusação contra um presbítero, senão perante duas ou três testemunhas.</w:t>
      </w:r>
    </w:p>
    <w:p w14:paraId="256BF62D" w14:textId="77777777" w:rsidR="000F7377" w:rsidRDefault="000F7377"/>
    <w:p w14:paraId="39CFD991" w14:textId="77777777" w:rsidR="000F7377" w:rsidRDefault="000F7377">
      <w:r xmlns:w="http://schemas.openxmlformats.org/wordprocessingml/2006/main">
        <w:t xml:space="preserve">Não devem ser feitas acusações contra um ancião sem a presença de duas ou três testemunhas.</w:t>
      </w:r>
    </w:p>
    <w:p w14:paraId="75DA5282" w14:textId="77777777" w:rsidR="000F7377" w:rsidRDefault="000F7377"/>
    <w:p w14:paraId="539C4654" w14:textId="77777777" w:rsidR="000F7377" w:rsidRDefault="000F7377">
      <w:r xmlns:w="http://schemas.openxmlformats.org/wordprocessingml/2006/main">
        <w:t xml:space="preserve">1. O poder das testemunhas: por que precisamos de testemunhas quando são feitas acusações.</w:t>
      </w:r>
    </w:p>
    <w:p w14:paraId="2D42DD28" w14:textId="77777777" w:rsidR="000F7377" w:rsidRDefault="000F7377"/>
    <w:p w14:paraId="792B1CCC" w14:textId="77777777" w:rsidR="000F7377" w:rsidRDefault="000F7377">
      <w:r xmlns:w="http://schemas.openxmlformats.org/wordprocessingml/2006/main">
        <w:t xml:space="preserve">2. Estar ao lado dos idosos: como respeitar e apoiar nossos líderes.</w:t>
      </w:r>
    </w:p>
    <w:p w14:paraId="05FCB314" w14:textId="77777777" w:rsidR="000F7377" w:rsidRDefault="000F7377"/>
    <w:p w14:paraId="4A6EA835" w14:textId="77777777" w:rsidR="000F7377" w:rsidRDefault="000F7377">
      <w:r xmlns:w="http://schemas.openxmlformats.org/wordprocessingml/2006/main">
        <w:t xml:space="preserve">1. Provérbios 18:17, "Aquele que primeiro expõe o seu caso parece certo, até que o outro venha e o examine."</w:t>
      </w:r>
    </w:p>
    <w:p w14:paraId="1237DDF6" w14:textId="77777777" w:rsidR="000F7377" w:rsidRDefault="000F7377"/>
    <w:p w14:paraId="044ADEA4" w14:textId="77777777" w:rsidR="000F7377" w:rsidRDefault="000F7377">
      <w:r xmlns:w="http://schemas.openxmlformats.org/wordprocessingml/2006/main">
        <w:t xml:space="preserve">2. Tiago 5:16: "Portanto, confessem os seus pecados uns aos outros e orem uns pelos outros, para que sejam curados. A oração de uma pessoa justa tem grande poder, pois funciona."</w:t>
      </w:r>
    </w:p>
    <w:p w14:paraId="474BFCDD" w14:textId="77777777" w:rsidR="000F7377" w:rsidRDefault="000F7377"/>
    <w:p w14:paraId="49308878" w14:textId="77777777" w:rsidR="000F7377" w:rsidRDefault="000F7377">
      <w:r xmlns:w="http://schemas.openxmlformats.org/wordprocessingml/2006/main">
        <w:t xml:space="preserve">1 Timóteo 5:20 Repreende os que pecam antes de todos, para que também os outros temam.</w:t>
      </w:r>
    </w:p>
    <w:p w14:paraId="65F049CB" w14:textId="77777777" w:rsidR="000F7377" w:rsidRDefault="000F7377"/>
    <w:p w14:paraId="4E4BE7A8" w14:textId="77777777" w:rsidR="000F7377" w:rsidRDefault="000F7377">
      <w:r xmlns:w="http://schemas.openxmlformats.org/wordprocessingml/2006/main">
        <w:t xml:space="preserve">O pecado deve ser repreendido em público para encorajar outros a temerem o pecado.</w:t>
      </w:r>
    </w:p>
    <w:p w14:paraId="5102FBFC" w14:textId="77777777" w:rsidR="000F7377" w:rsidRDefault="000F7377"/>
    <w:p w14:paraId="7A89D839" w14:textId="77777777" w:rsidR="000F7377" w:rsidRDefault="000F7377">
      <w:r xmlns:w="http://schemas.openxmlformats.org/wordprocessingml/2006/main">
        <w:t xml:space="preserve">1. O Custo do Pecado: Por que Repreender o Pecado é Necessário</w:t>
      </w:r>
    </w:p>
    <w:p w14:paraId="1538EF35" w14:textId="77777777" w:rsidR="000F7377" w:rsidRDefault="000F7377"/>
    <w:p w14:paraId="443D7854" w14:textId="77777777" w:rsidR="000F7377" w:rsidRDefault="000F7377">
      <w:r xmlns:w="http://schemas.openxmlformats.org/wordprocessingml/2006/main">
        <w:t xml:space="preserve">2. O valor do medo: por que é importante temer o pecado</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Provérbios 3:7 - "Não sejas sábio aos teus próprios olhos: tema ao Senhor e aparte-se do mal."</w:t>
      </w:r>
    </w:p>
    <w:p w14:paraId="3E6E2BE0" w14:textId="77777777" w:rsidR="000F7377" w:rsidRDefault="000F7377"/>
    <w:p w14:paraId="23960652" w14:textId="77777777" w:rsidR="000F7377" w:rsidRDefault="000F7377">
      <w:r xmlns:w="http://schemas.openxmlformats.org/wordprocessingml/2006/main">
        <w:t xml:space="preserve">2. Hebreus 12:11 - "Ora, nenhuma correção no momento parece ser motivo de alegria, mas sim de tristeza; contudo, depois produz um fruto pacífico de justiça para os que por ela são exercidos."</w:t>
      </w:r>
    </w:p>
    <w:p w14:paraId="4D7D3860" w14:textId="77777777" w:rsidR="000F7377" w:rsidRDefault="000F7377"/>
    <w:p w14:paraId="57E8AABE" w14:textId="77777777" w:rsidR="000F7377" w:rsidRDefault="000F7377">
      <w:r xmlns:w="http://schemas.openxmlformats.org/wordprocessingml/2006/main">
        <w:t xml:space="preserve">1 Timóteo 5:21 Conjuro-te diante de Deus, e do Senhor Jesus Cristo, e dos anjos eleitos, que observes estas coisas sem preferir umas às outras, e nada fazendo por parcialidade.</w:t>
      </w:r>
    </w:p>
    <w:p w14:paraId="13EB1C22" w14:textId="77777777" w:rsidR="000F7377" w:rsidRDefault="000F7377"/>
    <w:p w14:paraId="3DA3076A" w14:textId="77777777" w:rsidR="000F7377" w:rsidRDefault="000F7377">
      <w:r xmlns:w="http://schemas.openxmlformats.org/wordprocessingml/2006/main">
        <w:t xml:space="preserve">Paulo ordena que Timóteo aja sem preconceito ou parcialidade ao tomar decisões.</w:t>
      </w:r>
    </w:p>
    <w:p w14:paraId="326036CA" w14:textId="77777777" w:rsidR="000F7377" w:rsidRDefault="000F7377"/>
    <w:p w14:paraId="3022AF96" w14:textId="77777777" w:rsidR="000F7377" w:rsidRDefault="000F7377">
      <w:r xmlns:w="http://schemas.openxmlformats.org/wordprocessingml/2006/main">
        <w:t xml:space="preserve">1. “Viver sem favoritismo: o dever de um cristão”</w:t>
      </w:r>
    </w:p>
    <w:p w14:paraId="3DB6DCEB" w14:textId="77777777" w:rsidR="000F7377" w:rsidRDefault="000F7377"/>
    <w:p w14:paraId="2B45EB87" w14:textId="77777777" w:rsidR="000F7377" w:rsidRDefault="000F7377">
      <w:r xmlns:w="http://schemas.openxmlformats.org/wordprocessingml/2006/main">
        <w:t xml:space="preserve">2. “A importância da imparcialidade: encontrar equilíbrio num mundo dividido”</w:t>
      </w:r>
    </w:p>
    <w:p w14:paraId="346970D0" w14:textId="77777777" w:rsidR="000F7377" w:rsidRDefault="000F7377"/>
    <w:p w14:paraId="4C199C13" w14:textId="77777777" w:rsidR="000F7377" w:rsidRDefault="000F7377">
      <w:r xmlns:w="http://schemas.openxmlformats.org/wordprocessingml/2006/main">
        <w:t xml:space="preserve">1. Tiago 2:1-13</w:t>
      </w:r>
    </w:p>
    <w:p w14:paraId="0D856DCE" w14:textId="77777777" w:rsidR="000F7377" w:rsidRDefault="000F7377"/>
    <w:p w14:paraId="52D236B3" w14:textId="77777777" w:rsidR="000F7377" w:rsidRDefault="000F7377">
      <w:r xmlns:w="http://schemas.openxmlformats.org/wordprocessingml/2006/main">
        <w:t xml:space="preserve">2. Romanos 2:1-11</w:t>
      </w:r>
    </w:p>
    <w:p w14:paraId="65895A13" w14:textId="77777777" w:rsidR="000F7377" w:rsidRDefault="000F7377"/>
    <w:p w14:paraId="61517E11" w14:textId="77777777" w:rsidR="000F7377" w:rsidRDefault="000F7377">
      <w:r xmlns:w="http://schemas.openxmlformats.org/wordprocessingml/2006/main">
        <w:t xml:space="preserve">1 Timóteo 5:22 A ninguém imponhas repentinamente as mãos, nem sejas participante dos pecados alheios; conserva-te puro.</w:t>
      </w:r>
    </w:p>
    <w:p w14:paraId="0E5E32FD" w14:textId="77777777" w:rsidR="000F7377" w:rsidRDefault="000F7377"/>
    <w:p w14:paraId="4ED6BB19" w14:textId="77777777" w:rsidR="000F7377" w:rsidRDefault="000F7377">
      <w:r xmlns:w="http://schemas.openxmlformats.org/wordprocessingml/2006/main">
        <w:t xml:space="preserve">Não devemos ser rápidos em julgar ou nos envolver nas ações erradas dos outros e devemos nos esforçar para manter a pureza.</w:t>
      </w:r>
    </w:p>
    <w:p w14:paraId="1ED487D9" w14:textId="77777777" w:rsidR="000F7377" w:rsidRDefault="000F7377"/>
    <w:p w14:paraId="5A6C5A89" w14:textId="77777777" w:rsidR="000F7377" w:rsidRDefault="000F7377">
      <w:r xmlns:w="http://schemas.openxmlformats.org/wordprocessingml/2006/main">
        <w:t xml:space="preserve">1. O poder da moderação: por que não devemos ser rápidos em julgar os outros</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Permanecer fiel: a importância de manter a pureza</w:t>
      </w:r>
    </w:p>
    <w:p w14:paraId="5B666300" w14:textId="77777777" w:rsidR="000F7377" w:rsidRDefault="000F7377"/>
    <w:p w14:paraId="01F0D796" w14:textId="77777777" w:rsidR="000F7377" w:rsidRDefault="000F7377">
      <w:r xmlns:w="http://schemas.openxmlformats.org/wordprocessingml/2006/main">
        <w:t xml:space="preserve">1. Tiago 4:11-12 - Não falem mal uns dos outros, irmãos. Quem fala contra um irmão ou julga seu irmão, fala mal contra a lei e julga a lei. Mas se você julga a lei, você não é um cumpridor da lei, mas um juiz.</w:t>
      </w:r>
    </w:p>
    <w:p w14:paraId="0F8B4E24" w14:textId="77777777" w:rsidR="000F7377" w:rsidRDefault="000F7377"/>
    <w:p w14:paraId="6E417AD8" w14:textId="77777777" w:rsidR="000F7377" w:rsidRDefault="000F7377">
      <w:r xmlns:w="http://schemas.openxmlformats.org/wordprocessingml/2006/main">
        <w:t xml:space="preserve">2. 1 Pedro 1:15-16 - Mas como aquele que vos chamou é santo, sede vós também santos em toda a vossa conduta, visto que está escrito: “Sede santos, porque eu sou santo”.</w:t>
      </w:r>
    </w:p>
    <w:p w14:paraId="6112910D" w14:textId="77777777" w:rsidR="000F7377" w:rsidRDefault="000F7377"/>
    <w:p w14:paraId="20537ECF" w14:textId="77777777" w:rsidR="000F7377" w:rsidRDefault="000F7377">
      <w:r xmlns:w="http://schemas.openxmlformats.org/wordprocessingml/2006/main">
        <w:t xml:space="preserve">1 Timóteo 5:23 Não bebas mais água, mas usa um pouco de vinho, por causa do teu estômago e das tuas muitas enfermidades.</w:t>
      </w:r>
    </w:p>
    <w:p w14:paraId="3E3491EF" w14:textId="77777777" w:rsidR="000F7377" w:rsidRDefault="000F7377"/>
    <w:p w14:paraId="01CF4349" w14:textId="77777777" w:rsidR="000F7377" w:rsidRDefault="000F7377">
      <w:r xmlns:w="http://schemas.openxmlformats.org/wordprocessingml/2006/main">
        <w:t xml:space="preserve">Paulo aconselha Timóteo a beber vinho para sua saúde.</w:t>
      </w:r>
    </w:p>
    <w:p w14:paraId="0755099C" w14:textId="77777777" w:rsidR="000F7377" w:rsidRDefault="000F7377"/>
    <w:p w14:paraId="645E6117" w14:textId="77777777" w:rsidR="000F7377" w:rsidRDefault="000F7377">
      <w:r xmlns:w="http://schemas.openxmlformats.org/wordprocessingml/2006/main">
        <w:t xml:space="preserve">1. Cuidando do Seu Corpo: Os Benefícios Físicos e Espirituais de Seguir os Conselhos Bíblicos</w:t>
      </w:r>
    </w:p>
    <w:p w14:paraId="13BFA1C4" w14:textId="77777777" w:rsidR="000F7377" w:rsidRDefault="000F7377"/>
    <w:p w14:paraId="39AD8E68" w14:textId="77777777" w:rsidR="000F7377" w:rsidRDefault="000F7377">
      <w:r xmlns:w="http://schemas.openxmlformats.org/wordprocessingml/2006/main">
        <w:t xml:space="preserve">2. O poder da moderação: como equilibrar uma vida saudável com a sabedoria bíblica</w:t>
      </w:r>
    </w:p>
    <w:p w14:paraId="523CFA15" w14:textId="77777777" w:rsidR="000F7377" w:rsidRDefault="000F7377"/>
    <w:p w14:paraId="0852CA5A" w14:textId="77777777" w:rsidR="000F7377" w:rsidRDefault="000F7377">
      <w:r xmlns:w="http://schemas.openxmlformats.org/wordprocessingml/2006/main">
        <w:t xml:space="preserve">1. Efésios 5:18, "E não vos embriagueis com vinho, no qual há dissipação; mas enchei-vos do Espírito."</w:t>
      </w:r>
    </w:p>
    <w:p w14:paraId="6B29A68D" w14:textId="77777777" w:rsidR="000F7377" w:rsidRDefault="000F7377"/>
    <w:p w14:paraId="37E7507B" w14:textId="77777777" w:rsidR="000F7377" w:rsidRDefault="000F7377">
      <w:r xmlns:w="http://schemas.openxmlformats.org/wordprocessingml/2006/main">
        <w:t xml:space="preserve">2. Provérbios 31:6-7, "Dá bebida forte ao que perece, e vinho aos que têm o coração amargo. Beba e esqueça a sua pobreza, e não se lembre mais da sua miséria."</w:t>
      </w:r>
    </w:p>
    <w:p w14:paraId="40074FD5" w14:textId="77777777" w:rsidR="000F7377" w:rsidRDefault="000F7377"/>
    <w:p w14:paraId="738E6D5A" w14:textId="77777777" w:rsidR="000F7377" w:rsidRDefault="000F7377">
      <w:r xmlns:w="http://schemas.openxmlformats.org/wordprocessingml/2006/main">
        <w:t xml:space="preserve">1 Timóteo 5:24 Os pecados de alguns homens estão abertos de antemão, indo antes do julgamento; e alguns homens eles seguem.</w:t>
      </w:r>
    </w:p>
    <w:p w14:paraId="3A0600C5" w14:textId="77777777" w:rsidR="000F7377" w:rsidRDefault="000F7377"/>
    <w:p w14:paraId="13584EC6" w14:textId="77777777" w:rsidR="000F7377" w:rsidRDefault="000F7377">
      <w:r xmlns:w="http://schemas.openxmlformats.org/wordprocessingml/2006/main">
        <w:t xml:space="preserve">Paulo está alertando Timóteo que os pecados de algumas pessoas virão à luz antes de serem julgados, enquanto </w:t>
      </w:r>
      <w:r xmlns:w="http://schemas.openxmlformats.org/wordprocessingml/2006/main">
        <w:lastRenderedPageBreak xmlns:w="http://schemas.openxmlformats.org/wordprocessingml/2006/main"/>
      </w:r>
      <w:r xmlns:w="http://schemas.openxmlformats.org/wordprocessingml/2006/main">
        <w:t xml:space="preserve">outros serão revelados após o julgamento.</w:t>
      </w:r>
    </w:p>
    <w:p w14:paraId="3DD2C72A" w14:textId="77777777" w:rsidR="000F7377" w:rsidRDefault="000F7377"/>
    <w:p w14:paraId="5A2F69CD" w14:textId="77777777" w:rsidR="000F7377" w:rsidRDefault="000F7377">
      <w:r xmlns:w="http://schemas.openxmlformats.org/wordprocessingml/2006/main">
        <w:t xml:space="preserve">1. “As Consequências do Pecado”</w:t>
      </w:r>
    </w:p>
    <w:p w14:paraId="67FACB9D" w14:textId="77777777" w:rsidR="000F7377" w:rsidRDefault="000F7377"/>
    <w:p w14:paraId="1B6246B1" w14:textId="77777777" w:rsidR="000F7377" w:rsidRDefault="000F7377">
      <w:r xmlns:w="http://schemas.openxmlformats.org/wordprocessingml/2006/main">
        <w:t xml:space="preserve">2. "Julgamento e Misericórdia de Deus"</w:t>
      </w:r>
    </w:p>
    <w:p w14:paraId="243EA30F" w14:textId="77777777" w:rsidR="000F7377" w:rsidRDefault="000F7377"/>
    <w:p w14:paraId="1202371E" w14:textId="77777777" w:rsidR="000F7377" w:rsidRDefault="000F7377">
      <w:r xmlns:w="http://schemas.openxmlformats.org/wordprocessingml/2006/main">
        <w:t xml:space="preserve">1. Provérbios 16:25 - “Há caminho que ao homem parece direito, mas o seu fim é o caminho da morte”.</w:t>
      </w:r>
    </w:p>
    <w:p w14:paraId="7A092401" w14:textId="77777777" w:rsidR="000F7377" w:rsidRDefault="000F7377"/>
    <w:p w14:paraId="4BB73DB6" w14:textId="77777777" w:rsidR="000F7377" w:rsidRDefault="000F7377">
      <w:r xmlns:w="http://schemas.openxmlformats.org/wordprocessingml/2006/main">
        <w:t xml:space="preserve">2. 1 João 1:9 - "Se confessarmos os nossos pecados, Ele é fiel e justo para nos perdoar os pecados e nos purificar de toda injustiça."</w:t>
      </w:r>
    </w:p>
    <w:p w14:paraId="4FC758FD" w14:textId="77777777" w:rsidR="000F7377" w:rsidRDefault="000F7377"/>
    <w:p w14:paraId="2DADD500" w14:textId="77777777" w:rsidR="000F7377" w:rsidRDefault="000F7377">
      <w:r xmlns:w="http://schemas.openxmlformats.org/wordprocessingml/2006/main">
        <w:t xml:space="preserve">1 Timóteo 5:25 Da mesma forma também as boas obras de alguns são manifestadas de antemão; e aqueles que são de outra forma não podem ser escondidos.</w:t>
      </w:r>
    </w:p>
    <w:p w14:paraId="00D13AD8" w14:textId="77777777" w:rsidR="000F7377" w:rsidRDefault="000F7377"/>
    <w:p w14:paraId="75CB1BC6" w14:textId="77777777" w:rsidR="000F7377" w:rsidRDefault="000F7377">
      <w:r xmlns:w="http://schemas.openxmlformats.org/wordprocessingml/2006/main">
        <w:t xml:space="preserve">As boas obras de algumas pessoas são evidentes para todos, enquanto outras não são tão óbvias.</w:t>
      </w:r>
    </w:p>
    <w:p w14:paraId="0BF57AB0" w14:textId="77777777" w:rsidR="000F7377" w:rsidRDefault="000F7377"/>
    <w:p w14:paraId="63706569" w14:textId="77777777" w:rsidR="000F7377" w:rsidRDefault="000F7377">
      <w:r xmlns:w="http://schemas.openxmlformats.org/wordprocessingml/2006/main">
        <w:t xml:space="preserve">1. O Bom Samaritano: Como Mostrar o Amor de Deus aos Outros</w:t>
      </w:r>
    </w:p>
    <w:p w14:paraId="69EF652D" w14:textId="77777777" w:rsidR="000F7377" w:rsidRDefault="000F7377"/>
    <w:p w14:paraId="20096F1A" w14:textId="77777777" w:rsidR="000F7377" w:rsidRDefault="000F7377">
      <w:r xmlns:w="http://schemas.openxmlformats.org/wordprocessingml/2006/main">
        <w:t xml:space="preserve">2. A importância das boas obras: viver uma vida que glorifica a Deus</w:t>
      </w:r>
    </w:p>
    <w:p w14:paraId="24F806AC" w14:textId="77777777" w:rsidR="000F7377" w:rsidRDefault="000F7377"/>
    <w:p w14:paraId="5A24C03C" w14:textId="77777777" w:rsidR="000F7377" w:rsidRDefault="000F7377">
      <w:r xmlns:w="http://schemas.openxmlformats.org/wordprocessingml/2006/main">
        <w:t xml:space="preserve">1. Gálatas 6:9-10 - "E não nos cansemos de fazer o bem: porque no devido tempo colheremos, se não desfalecermos. Portanto, como temos oportunidade, façamos o bem a todos os homens, especialmente a eles que são da família da fé."</w:t>
      </w:r>
    </w:p>
    <w:p w14:paraId="4EEFB023" w14:textId="77777777" w:rsidR="000F7377" w:rsidRDefault="000F7377"/>
    <w:p w14:paraId="5C450F99" w14:textId="77777777" w:rsidR="000F7377" w:rsidRDefault="000F7377">
      <w:r xmlns:w="http://schemas.openxmlformats.org/wordprocessingml/2006/main">
        <w:t xml:space="preserve">2. Mateus 5:16 - "Assim brilhe a vossa luz diante dos homens, para que vejam as vossas boas obras e glorifiquem a vosso Pai que está nos céus."</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Timóteo 6 é o sexto e último capítulo da primeira carta escrita pelo apóstolo Paulo ao seu jovem protegido, Timóteo. Neste capítulo, Paulo aborda vários tópicos, incluindo falsos mestres, contentamento e busca pela piedade.</w:t>
      </w:r>
    </w:p>
    <w:p w14:paraId="50D7BE12" w14:textId="77777777" w:rsidR="000F7377" w:rsidRDefault="000F7377"/>
    <w:p w14:paraId="7FA3888F" w14:textId="77777777" w:rsidR="000F7377" w:rsidRDefault="000F7377">
      <w:r xmlns:w="http://schemas.openxmlformats.org/wordprocessingml/2006/main">
        <w:t xml:space="preserve">Parágrafo 1: Paulo adverte contra os falsos mestres e seu desejo de ganho material (1 Timóteo 6:1-10). Ele instrui os escravos a honrarem seus senhores, especialmente aqueles que são crentes. Ele adverte contra qualquer pessoa que ensine uma doutrina diferente ou promova controvérsias que gerem inveja, conflito e suspeitas malignas. Paulo enfatiza que a piedade com contentamento é um grande ganho e adverte contra o amor ao dinheiro como raiz de todos os tipos de males. Ele exorta Timóteo a fugir dessas tentações e a buscar a justiça, a piedade, a fé, o amor, a perseverança e a mansidão.</w:t>
      </w:r>
    </w:p>
    <w:p w14:paraId="3FBAD5DA" w14:textId="77777777" w:rsidR="000F7377" w:rsidRDefault="000F7377"/>
    <w:p w14:paraId="7DAAE86E" w14:textId="77777777" w:rsidR="000F7377" w:rsidRDefault="000F7377">
      <w:r xmlns:w="http://schemas.openxmlformats.org/wordprocessingml/2006/main">
        <w:t xml:space="preserve">Parágrafo 2: Paulo incumbe Timóteo de combater o bom combate da fé (1 Timóteo 6:11-16). Ele o incentiva a buscar a justiça, evitando a ganância. Paulo o lembra de sua confissão diante de muitas testemunhas quando recebeu seu encargo ministerial. Ele enfatiza a soberania de Deus e O descreve como imortal e habitando em luz inacessível. Paulo exorta Timóteo a guardar os mandamentos de Deus sem mancha ou reprovação até o aparecimento de Cristo.</w:t>
      </w:r>
    </w:p>
    <w:p w14:paraId="20A3B4CE" w14:textId="77777777" w:rsidR="000F7377" w:rsidRDefault="000F7377"/>
    <w:p w14:paraId="435C0B97" w14:textId="77777777" w:rsidR="000F7377" w:rsidRDefault="000F7377">
      <w:r xmlns:w="http://schemas.openxmlformats.org/wordprocessingml/2006/main">
        <w:t xml:space="preserve">Parágrafo 3: O capítulo termina com instruções para crentes ricos (1 Timóteo 6:17-21). Paulo aconselha aqueles que são ricos no presente século a não serem arrogantes ou a colocarem a sua esperança em riquezas incertas, mas em Deus que provê tudo ricamente para o nosso desfrute. Eles são encorajados a fazer boas obras com sua riqueza e a serem generosos na partilha. Finalmente, Paulo incumbe Timóteo de guardar o que lhe foi confiado, evitando tagarelices irreverentes e contradições falsamente chamadas de conhecimento.</w:t>
      </w:r>
    </w:p>
    <w:p w14:paraId="3D358802" w14:textId="77777777" w:rsidR="000F7377" w:rsidRDefault="000F7377"/>
    <w:p w14:paraId="49AF7AA2" w14:textId="77777777" w:rsidR="000F7377" w:rsidRDefault="000F7377">
      <w:r xmlns:w="http://schemas.openxmlformats.org/wordprocessingml/2006/main">
        <w:t xml:space="preserve">Resumindo,</w:t>
      </w:r>
    </w:p>
    <w:p w14:paraId="6C0084BF" w14:textId="77777777" w:rsidR="000F7377" w:rsidRDefault="000F7377">
      <w:r xmlns:w="http://schemas.openxmlformats.org/wordprocessingml/2006/main">
        <w:t xml:space="preserve">O capítulo seis de 1 Timóteo cobre tópicos como falsos mestres, contentamento versus ganância,</w:t>
      </w:r>
    </w:p>
    <w:p w14:paraId="6AF182CE" w14:textId="77777777" w:rsidR="000F7377" w:rsidRDefault="000F7377">
      <w:r xmlns:w="http://schemas.openxmlformats.org/wordprocessingml/2006/main">
        <w:t xml:space="preserve">e instruções para crentes ricos.</w:t>
      </w:r>
    </w:p>
    <w:p w14:paraId="4E33F692" w14:textId="77777777" w:rsidR="000F7377" w:rsidRDefault="000F7377">
      <w:r xmlns:w="http://schemas.openxmlformats.org/wordprocessingml/2006/main">
        <w:t xml:space="preserve">Paulo adverte contra os falsos ensinos e o amor ao dinheiro, exortando Timóteo a buscar a piedade com contentamento.</w:t>
      </w:r>
    </w:p>
    <w:p w14:paraId="3A8721DF" w14:textId="77777777" w:rsidR="000F7377" w:rsidRDefault="000F7377"/>
    <w:p w14:paraId="6D2B31E3" w14:textId="77777777" w:rsidR="000F7377" w:rsidRDefault="000F7377">
      <w:r xmlns:w="http://schemas.openxmlformats.org/wordprocessingml/2006/main">
        <w:t xml:space="preserve">Ele incumbe Timóteo de combater o bom combate da fé, enfatizando a soberania de Deus e a </w:t>
      </w:r>
      <w:r xmlns:w="http://schemas.openxmlformats.org/wordprocessingml/2006/main">
        <w:lastRenderedPageBreak xmlns:w="http://schemas.openxmlformats.org/wordprocessingml/2006/main"/>
      </w:r>
      <w:r xmlns:w="http://schemas.openxmlformats.org/wordprocessingml/2006/main">
        <w:t xml:space="preserve">importância de guardar Seus mandamentos.</w:t>
      </w:r>
    </w:p>
    <w:p w14:paraId="2D25D56A" w14:textId="77777777" w:rsidR="000F7377" w:rsidRDefault="000F7377"/>
    <w:p w14:paraId="1F791867" w14:textId="77777777" w:rsidR="000F7377" w:rsidRDefault="000F7377">
      <w:r xmlns:w="http://schemas.openxmlformats.org/wordprocessingml/2006/main">
        <w:t xml:space="preserve">O capítulo termina com instruções para os crentes ricos serem generosos e evitarem colocar a sua esperança nas riquezas. Paulo encoraja Timóteo a guardar o que lhe foi confiado, evitando conversa fiada. Este capítulo enfatiza a busca pela piedade, pelo contentamento e pela administração responsável da riqueza no contexto dos falsos ensinamentos predominantes naquela época.</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Timóteo 6:1 Todos os servos que estão sob o jugo considerem seus próprios senhores dignos de toda honra, para que o nome de Deus e sua doutrina não sejam blasfemados.</w:t>
      </w:r>
    </w:p>
    <w:p w14:paraId="072C8D02" w14:textId="77777777" w:rsidR="000F7377" w:rsidRDefault="000F7377"/>
    <w:p w14:paraId="532A3C93" w14:textId="77777777" w:rsidR="000F7377" w:rsidRDefault="000F7377">
      <w:r xmlns:w="http://schemas.openxmlformats.org/wordprocessingml/2006/main">
        <w:t xml:space="preserve">Paulo instrui os servos a honrarem seus senhores a fim de glorificar o nome e os ensinamentos de Deus.</w:t>
      </w:r>
    </w:p>
    <w:p w14:paraId="1662ABBF" w14:textId="77777777" w:rsidR="000F7377" w:rsidRDefault="000F7377"/>
    <w:p w14:paraId="626377C8" w14:textId="77777777" w:rsidR="000F7377" w:rsidRDefault="000F7377">
      <w:r xmlns:w="http://schemas.openxmlformats.org/wordprocessingml/2006/main">
        <w:t xml:space="preserve">1. A Importância da Honra: Um Estudo de 1 Timóteo 6:1</w:t>
      </w:r>
    </w:p>
    <w:p w14:paraId="1CF712BE" w14:textId="77777777" w:rsidR="000F7377" w:rsidRDefault="000F7377"/>
    <w:p w14:paraId="4D96C9C1" w14:textId="77777777" w:rsidR="000F7377" w:rsidRDefault="000F7377">
      <w:r xmlns:w="http://schemas.openxmlformats.org/wordprocessingml/2006/main">
        <w:t xml:space="preserve">2. Servindo com Honra: Como Glorificar a Deus na Sua Vida Diária</w:t>
      </w:r>
    </w:p>
    <w:p w14:paraId="2CC6DCF0" w14:textId="77777777" w:rsidR="000F7377" w:rsidRDefault="000F7377"/>
    <w:p w14:paraId="6416A546" w14:textId="77777777" w:rsidR="000F7377" w:rsidRDefault="000F7377">
      <w:r xmlns:w="http://schemas.openxmlformats.org/wordprocessingml/2006/main">
        <w:t xml:space="preserve">1. Colossenses 3:22-24 - "Escravos, obedeçam aos seus senhores terrenos em tudo; e façam isso, não apenas quando os olhos deles estão em vocês e para obter seu favor, mas com sinceridade de coração e reverência ao Senhor. 23 Seja o que for você faz, trabalhe nisso de todo o coração, como se trabalhasse para o Senhor, e não para senhores humanos, 24 já que você sabe que receberá uma herança do Senhor como recompensa. É ao Senhor Cristo que você está servindo.</w:t>
      </w:r>
    </w:p>
    <w:p w14:paraId="53CF5036" w14:textId="77777777" w:rsidR="000F7377" w:rsidRDefault="000F7377"/>
    <w:p w14:paraId="53450307" w14:textId="77777777" w:rsidR="000F7377" w:rsidRDefault="000F7377">
      <w:r xmlns:w="http://schemas.openxmlformats.org/wordprocessingml/2006/main">
        <w:t xml:space="preserve">2. Efésios 6:5-7 - "Escravos, obedeçam aos seus senhores terrenos com respeito e temor, e com sinceridade de coração, assim como obedeceriam a Cristo. 6 Obedeçam-lhes não apenas para ganhar seu favor quando seus olhos estiverem em você, mas como escravos de Cristo, fazendo de coração a vontade de Deus. 7 Sirvam de todo o coração, como se servissem ao Senhor, e não às pessoas”.</w:t>
      </w:r>
    </w:p>
    <w:p w14:paraId="19921476" w14:textId="77777777" w:rsidR="000F7377" w:rsidRDefault="000F7377"/>
    <w:p w14:paraId="1427C272" w14:textId="77777777" w:rsidR="000F7377" w:rsidRDefault="000F7377">
      <w:r xmlns:w="http://schemas.openxmlformats.org/wordprocessingml/2006/main">
        <w:t xml:space="preserve">1 Timóteo 6:2 E os que têm senhores crentes não os desprezem, porque são </w:t>
      </w:r>
      <w:r xmlns:w="http://schemas.openxmlformats.org/wordprocessingml/2006/main">
        <w:lastRenderedPageBreak xmlns:w="http://schemas.openxmlformats.org/wordprocessingml/2006/main"/>
      </w:r>
      <w:r xmlns:w="http://schemas.openxmlformats.org/wordprocessingml/2006/main">
        <w:t xml:space="preserve">irmãos; mas antes preste-lhes serviço, porque são fiéis e amados, participantes do benefício. Essas coisas ensinam e exortam.</w:t>
      </w:r>
    </w:p>
    <w:p w14:paraId="545B3F24" w14:textId="77777777" w:rsidR="000F7377" w:rsidRDefault="000F7377"/>
    <w:p w14:paraId="4B923CF7" w14:textId="77777777" w:rsidR="000F7377" w:rsidRDefault="000F7377">
      <w:r xmlns:w="http://schemas.openxmlformats.org/wordprocessingml/2006/main">
        <w:t xml:space="preserve">Os crentes não devem desprezar seus senhores, mas servi-los fielmente, porque são fiéis e amados, participantes do benefício.</w:t>
      </w:r>
    </w:p>
    <w:p w14:paraId="4439B75B" w14:textId="77777777" w:rsidR="000F7377" w:rsidRDefault="000F7377"/>
    <w:p w14:paraId="753BFFE9" w14:textId="77777777" w:rsidR="000F7377" w:rsidRDefault="000F7377">
      <w:r xmlns:w="http://schemas.openxmlformats.org/wordprocessingml/2006/main">
        <w:t xml:space="preserve">1. Servindo Nossos Mestres com Fidelidade e Amor</w:t>
      </w:r>
    </w:p>
    <w:p w14:paraId="19D59664" w14:textId="77777777" w:rsidR="000F7377" w:rsidRDefault="000F7377"/>
    <w:p w14:paraId="31F740D6" w14:textId="77777777" w:rsidR="000F7377" w:rsidRDefault="000F7377">
      <w:r xmlns:w="http://schemas.openxmlformats.org/wordprocessingml/2006/main">
        <w:t xml:space="preserve">2. Os benefícios de servir fielmente nossos mestres</w:t>
      </w:r>
    </w:p>
    <w:p w14:paraId="757F28A8" w14:textId="77777777" w:rsidR="000F7377" w:rsidRDefault="000F7377"/>
    <w:p w14:paraId="2A47A9D9" w14:textId="77777777" w:rsidR="000F7377" w:rsidRDefault="000F7377">
      <w:r xmlns:w="http://schemas.openxmlformats.org/wordprocessingml/2006/main">
        <w:t xml:space="preserve">1. Colossenses 3:22-25 - “Servos, obedecei em tudo aos vossos senhores segundo a carne; não servindo à vista, como para agradar aos homens; mas com sinceridade de coração, temendo a Deus; Senhor, e não aos homens; Sabendo que do Senhor recebereis a recompensa da herança; porque servis ao Senhor Cristo. Mas aquele que pratica o mal receberá pelo mal que cometeu; e não há acepção de pessoas."</w:t>
      </w:r>
    </w:p>
    <w:p w14:paraId="1A4BA434" w14:textId="77777777" w:rsidR="000F7377" w:rsidRDefault="000F7377"/>
    <w:p w14:paraId="62E72579" w14:textId="77777777" w:rsidR="000F7377" w:rsidRDefault="000F7377">
      <w:r xmlns:w="http://schemas.openxmlformats.org/wordprocessingml/2006/main">
        <w:t xml:space="preserve">2. Efésios 6:5-8 - "Servos, sede obedientes aos que são vossos senhores segundo a carne, com temor e tremor, em singeleza de coração, como a Cristo; não servindo à vista, como para agradar aos homens; mas como o servos de Cristo, fazendo de coração a vontade de Deus; servindo de boa vontade, como ao Senhor e não como aos homens: Sabendo que qualquer bem que qualquer homem fizer, isso o receberá do Senhor, quer seja caução ou livre."</w:t>
      </w:r>
    </w:p>
    <w:p w14:paraId="589570D7" w14:textId="77777777" w:rsidR="000F7377" w:rsidRDefault="000F7377"/>
    <w:p w14:paraId="7816D8CB" w14:textId="77777777" w:rsidR="000F7377" w:rsidRDefault="000F7377">
      <w:r xmlns:w="http://schemas.openxmlformats.org/wordprocessingml/2006/main">
        <w:t xml:space="preserve">1 Timóteo 6:3 Se alguém ensina outra coisa, e não consente em palavras sãs, sim, nas palavras de nosso Senhor Jesus Cristo, e na doutrina que é segundo a piedade;</w:t>
      </w:r>
    </w:p>
    <w:p w14:paraId="1F87EB25" w14:textId="77777777" w:rsidR="000F7377" w:rsidRDefault="000F7377"/>
    <w:p w14:paraId="3C54A69C" w14:textId="77777777" w:rsidR="000F7377" w:rsidRDefault="000F7377">
      <w:r xmlns:w="http://schemas.openxmlformats.org/wordprocessingml/2006/main">
        <w:t xml:space="preserve">Esta passagem está dizendo que se alguém ensina algo contrário às palavras de Jesus Cristo e a uma doutrina piedosa, então isso não é saudável.</w:t>
      </w:r>
    </w:p>
    <w:p w14:paraId="1688830B" w14:textId="77777777" w:rsidR="000F7377" w:rsidRDefault="000F7377"/>
    <w:p w14:paraId="0E1804B5" w14:textId="77777777" w:rsidR="000F7377" w:rsidRDefault="000F7377">
      <w:r xmlns:w="http://schemas.openxmlformats.org/wordprocessingml/2006/main">
        <w:t xml:space="preserve">1. “Ensino Piedoso: Uma Base para uma Vida Recta”</w:t>
      </w:r>
    </w:p>
    <w:p w14:paraId="4A7940B6" w14:textId="77777777" w:rsidR="000F7377" w:rsidRDefault="000F7377"/>
    <w:p w14:paraId="28B45F5C" w14:textId="77777777" w:rsidR="000F7377" w:rsidRDefault="000F7377">
      <w:r xmlns:w="http://schemas.openxmlformats.org/wordprocessingml/2006/main">
        <w:t xml:space="preserve">2. “As Palavras de Jesus: Um Caminho para a Santidade”</w:t>
      </w:r>
    </w:p>
    <w:p w14:paraId="2ABB0CB6" w14:textId="77777777" w:rsidR="000F7377" w:rsidRDefault="000F7377"/>
    <w:p w14:paraId="64E3761C" w14:textId="77777777" w:rsidR="000F7377" w:rsidRDefault="000F7377">
      <w:r xmlns:w="http://schemas.openxmlformats.org/wordprocessingml/2006/main">
        <w:t xml:space="preserve">1. Mateus 7:24-27 - “Portanto, qualquer que ouve estas minhas palavras e as pratica, compará-lo-ei a um homem sábio, que edificou a sua casa sobre a rocha”</w:t>
      </w:r>
    </w:p>
    <w:p w14:paraId="053701C4" w14:textId="77777777" w:rsidR="000F7377" w:rsidRDefault="000F7377"/>
    <w:p w14:paraId="2A4B7DC4" w14:textId="77777777" w:rsidR="000F7377" w:rsidRDefault="000F7377">
      <w:r xmlns:w="http://schemas.openxmlformats.org/wordprocessingml/2006/main">
        <w:t xml:space="preserve">2. Provérbios 2:1-8 - "Filho meu, se aceitares as minhas palavras e esconderes contigo os meus mandamentos; para que inclines o teu ouvido à sabedoria e apliques o teu coração ao entendimento;"</w:t>
      </w:r>
    </w:p>
    <w:p w14:paraId="2D249F92" w14:textId="77777777" w:rsidR="000F7377" w:rsidRDefault="000F7377"/>
    <w:p w14:paraId="710A75EF" w14:textId="77777777" w:rsidR="000F7377" w:rsidRDefault="000F7377">
      <w:r xmlns:w="http://schemas.openxmlformats.org/wordprocessingml/2006/main">
        <w:t xml:space="preserve">1 Timóteo 6:4 Ele é orgulhoso, nada sabe, mas se preocupa com questões e disputas de palavras, das quais vem a inveja, a contenda, as injúrias, as más suspeitas,</w:t>
      </w:r>
    </w:p>
    <w:p w14:paraId="395B401F" w14:textId="77777777" w:rsidR="000F7377" w:rsidRDefault="000F7377"/>
    <w:p w14:paraId="7CB7A71F" w14:textId="77777777" w:rsidR="000F7377" w:rsidRDefault="000F7377">
      <w:r xmlns:w="http://schemas.openxmlformats.org/wordprocessingml/2006/main">
        <w:t xml:space="preserve">Uma pessoa é orgulhosa e ignorante e se envolve em debates que levam à inveja, conflito e palavras maliciosas.</w:t>
      </w:r>
    </w:p>
    <w:p w14:paraId="2C934381" w14:textId="77777777" w:rsidR="000F7377" w:rsidRDefault="000F7377"/>
    <w:p w14:paraId="28916D6D" w14:textId="77777777" w:rsidR="000F7377" w:rsidRDefault="000F7377">
      <w:r xmlns:w="http://schemas.openxmlformats.org/wordprocessingml/2006/main">
        <w:t xml:space="preserve">1. O orgulho leva à destruição – Provérbios 16:18</w:t>
      </w:r>
    </w:p>
    <w:p w14:paraId="6E1FC5F6" w14:textId="77777777" w:rsidR="000F7377" w:rsidRDefault="000F7377"/>
    <w:p w14:paraId="53FA66A0" w14:textId="77777777" w:rsidR="000F7377" w:rsidRDefault="000F7377">
      <w:r xmlns:w="http://schemas.openxmlformats.org/wordprocessingml/2006/main">
        <w:t xml:space="preserve">2. O Perigo do Conflito – Provérbios 17:14</w:t>
      </w:r>
    </w:p>
    <w:p w14:paraId="483FF67F" w14:textId="77777777" w:rsidR="000F7377" w:rsidRDefault="000F7377"/>
    <w:p w14:paraId="58E02EF7" w14:textId="77777777" w:rsidR="000F7377" w:rsidRDefault="000F7377">
      <w:r xmlns:w="http://schemas.openxmlformats.org/wordprocessingml/2006/main">
        <w:t xml:space="preserve">1. Tiago 3:16 - Pois onde há inveja e discórdia, aí há confusão e toda espécie de má obra.</w:t>
      </w:r>
    </w:p>
    <w:p w14:paraId="2B76A8DA" w14:textId="77777777" w:rsidR="000F7377" w:rsidRDefault="000F7377"/>
    <w:p w14:paraId="023874FD" w14:textId="77777777" w:rsidR="000F7377" w:rsidRDefault="000F7377">
      <w:r xmlns:w="http://schemas.openxmlformats.org/wordprocessingml/2006/main">
        <w:t xml:space="preserve">2. Provérbios 26:17 - Quem passa e se envolve em brigas que não lhe pertencem, é como quem pega um cachorro pelas orelhas.</w:t>
      </w:r>
    </w:p>
    <w:p w14:paraId="4AECAD74" w14:textId="77777777" w:rsidR="000F7377" w:rsidRDefault="000F7377"/>
    <w:p w14:paraId="74C72709" w14:textId="77777777" w:rsidR="000F7377" w:rsidRDefault="000F7377">
      <w:r xmlns:w="http://schemas.openxmlformats.org/wordprocessingml/2006/main">
        <w:t xml:space="preserve">1 Timóteo 6:5 Disputas perversas de homens de mente corrupta e desprovidos da verdade, pensando que o lucro é a piedade;</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instrui Timóteo a evitar aqueles que afirmam que obter riqueza material é uma forma de piedade.</w:t>
      </w:r>
    </w:p>
    <w:p w14:paraId="0EA3F98C" w14:textId="77777777" w:rsidR="000F7377" w:rsidRDefault="000F7377"/>
    <w:p w14:paraId="43A92E93" w14:textId="77777777" w:rsidR="000F7377" w:rsidRDefault="000F7377">
      <w:r xmlns:w="http://schemas.openxmlformats.org/wordprocessingml/2006/main">
        <w:t xml:space="preserve">1. “Piedade e Ganho: Qual é o Verdadeiro Caminho?”</w:t>
      </w:r>
    </w:p>
    <w:p w14:paraId="4C6C9884" w14:textId="77777777" w:rsidR="000F7377" w:rsidRDefault="000F7377"/>
    <w:p w14:paraId="7D23D4FE" w14:textId="77777777" w:rsidR="000F7377" w:rsidRDefault="000F7377">
      <w:r xmlns:w="http://schemas.openxmlformats.org/wordprocessingml/2006/main">
        <w:t xml:space="preserve">2. “O perigo das mentes corruptas e dos falsos ensinamentos”</w:t>
      </w:r>
    </w:p>
    <w:p w14:paraId="62AF1AB1" w14:textId="77777777" w:rsidR="000F7377" w:rsidRDefault="000F7377"/>
    <w:p w14:paraId="729FF368" w14:textId="77777777" w:rsidR="000F7377" w:rsidRDefault="000F7377">
      <w:r xmlns:w="http://schemas.openxmlformats.org/wordprocessingml/2006/main">
        <w:t xml:space="preserve">1. Mateus 6:24 - "Ninguém pode servir a dois senhores, porque ou odiará um e amará o outro, ou será leal a um e desprezará o outro. Você não pode servir a Deus e a Mamom."</w:t>
      </w:r>
    </w:p>
    <w:p w14:paraId="7D49C753" w14:textId="77777777" w:rsidR="000F7377" w:rsidRDefault="000F7377"/>
    <w:p w14:paraId="1270C6BF" w14:textId="77777777" w:rsidR="000F7377" w:rsidRDefault="000F7377">
      <w:r xmlns:w="http://schemas.openxmlformats.org/wordprocessingml/2006/main">
        <w:t xml:space="preserve">2. Marcos 10:23-25 - E Jesus olhou em volta e disse aos seus discípulos: “Quão difícil é para aqueles que têm riquezas entrar no reino de Deus!” E os discípulos ficaram admirados com as suas palavras. Mas Jesus disse-lhes novamente: “Filhos, como é difícil entrar no reino de Deus! É mais fácil um camelo passar pelo fundo de uma agulha do que um rico entrar no reino de Deus”.</w:t>
      </w:r>
    </w:p>
    <w:p w14:paraId="0B855027" w14:textId="77777777" w:rsidR="000F7377" w:rsidRDefault="000F7377"/>
    <w:p w14:paraId="14609594" w14:textId="77777777" w:rsidR="000F7377" w:rsidRDefault="000F7377">
      <w:r xmlns:w="http://schemas.openxmlformats.org/wordprocessingml/2006/main">
        <w:t xml:space="preserve">1 Timóteo 6:6 Mas a piedade com contentamento é um grande ganho.</w:t>
      </w:r>
    </w:p>
    <w:p w14:paraId="58570516" w14:textId="77777777" w:rsidR="000F7377" w:rsidRDefault="000F7377"/>
    <w:p w14:paraId="1D6B1149" w14:textId="77777777" w:rsidR="000F7377" w:rsidRDefault="000F7377">
      <w:r xmlns:w="http://schemas.openxmlformats.org/wordprocessingml/2006/main">
        <w:t xml:space="preserve">Acreditar em Deus e estar contente com a vida é uma grande bênção.</w:t>
      </w:r>
    </w:p>
    <w:p w14:paraId="2F82CD66" w14:textId="77777777" w:rsidR="000F7377" w:rsidRDefault="000F7377"/>
    <w:p w14:paraId="480E9E84" w14:textId="77777777" w:rsidR="000F7377" w:rsidRDefault="000F7377">
      <w:r xmlns:w="http://schemas.openxmlformats.org/wordprocessingml/2006/main">
        <w:t xml:space="preserve">1. A Bênção do Contentamento</w:t>
      </w:r>
    </w:p>
    <w:p w14:paraId="73E40D56" w14:textId="77777777" w:rsidR="000F7377" w:rsidRDefault="000F7377"/>
    <w:p w14:paraId="0EE07EDA" w14:textId="77777777" w:rsidR="000F7377" w:rsidRDefault="000F7377">
      <w:r xmlns:w="http://schemas.openxmlformats.org/wordprocessingml/2006/main">
        <w:t xml:space="preserve">2. Colhendo as recompensas da piedade</w:t>
      </w:r>
    </w:p>
    <w:p w14:paraId="556F262B" w14:textId="77777777" w:rsidR="000F7377" w:rsidRDefault="000F7377"/>
    <w:p w14:paraId="24182992" w14:textId="77777777" w:rsidR="000F7377" w:rsidRDefault="000F7377">
      <w:r xmlns:w="http://schemas.openxmlformats.org/wordprocessingml/2006/main">
        <w:t xml:space="preserve">1. Salmos 37:3-4 – Confie no Senhor e faça o bem; habitar na terra e desfrutar de pastagens seguras. Deleite-se no Senhor e Ele lhe concederá os desejos do seu coração.</w:t>
      </w:r>
    </w:p>
    <w:p w14:paraId="4DFF99BC" w14:textId="77777777" w:rsidR="000F7377" w:rsidRDefault="000F7377"/>
    <w:p w14:paraId="61B99703" w14:textId="77777777" w:rsidR="000F7377" w:rsidRDefault="000F7377">
      <w:r xmlns:w="http://schemas.openxmlformats.org/wordprocessingml/2006/main">
        <w:t xml:space="preserve">2. Filipenses 4:11-13 - Aprendi a estar contente em quaisquer circunstâncias. Sei o que é passar necessidade e sei o que é ter fartura. Aprendi o segredo de estar contente em toda e qualquer situação, seja bem alimentado ou com fome, seja vivendo com abundância ou em necessidade. Posso fazer </w:t>
      </w:r>
      <w:r xmlns:w="http://schemas.openxmlformats.org/wordprocessingml/2006/main">
        <w:lastRenderedPageBreak xmlns:w="http://schemas.openxmlformats.org/wordprocessingml/2006/main"/>
      </w:r>
      <w:r xmlns:w="http://schemas.openxmlformats.org/wordprocessingml/2006/main">
        <w:t xml:space="preserve">tudo isso através daquele que me dá forças.</w:t>
      </w:r>
    </w:p>
    <w:p w14:paraId="27E34680" w14:textId="77777777" w:rsidR="000F7377" w:rsidRDefault="000F7377"/>
    <w:p w14:paraId="5514725E" w14:textId="77777777" w:rsidR="000F7377" w:rsidRDefault="000F7377">
      <w:r xmlns:w="http://schemas.openxmlformats.org/wordprocessingml/2006/main">
        <w:t xml:space="preserve">1 Timóteo 6:7 Porque nada trouxemos para este mundo, e é certo que nada podemos levar.</w:t>
      </w:r>
    </w:p>
    <w:p w14:paraId="0C746023" w14:textId="77777777" w:rsidR="000F7377" w:rsidRDefault="000F7377"/>
    <w:p w14:paraId="6798C5FA" w14:textId="77777777" w:rsidR="000F7377" w:rsidRDefault="000F7377">
      <w:r xmlns:w="http://schemas.openxmlformats.org/wordprocessingml/2006/main">
        <w:t xml:space="preserve">Viemos a este mundo sem nada e partiremos sem nada.</w:t>
      </w:r>
    </w:p>
    <w:p w14:paraId="6AEFE88D" w14:textId="77777777" w:rsidR="000F7377" w:rsidRDefault="000F7377"/>
    <w:p w14:paraId="10B9562C" w14:textId="77777777" w:rsidR="000F7377" w:rsidRDefault="000F7377">
      <w:r xmlns:w="http://schemas.openxmlformats.org/wordprocessingml/2006/main">
        <w:t xml:space="preserve">1. A vaidade da vida e dos bens</w:t>
      </w:r>
    </w:p>
    <w:p w14:paraId="312B8DA8" w14:textId="77777777" w:rsidR="000F7377" w:rsidRDefault="000F7377"/>
    <w:p w14:paraId="6EE63E4B" w14:textId="77777777" w:rsidR="000F7377" w:rsidRDefault="000F7377">
      <w:r xmlns:w="http://schemas.openxmlformats.org/wordprocessingml/2006/main">
        <w:t xml:space="preserve">2. A impermanência da vida</w:t>
      </w:r>
    </w:p>
    <w:p w14:paraId="11F0C267" w14:textId="77777777" w:rsidR="000F7377" w:rsidRDefault="000F7377"/>
    <w:p w14:paraId="5C5EA655" w14:textId="77777777" w:rsidR="000F7377" w:rsidRDefault="000F7377">
      <w:r xmlns:w="http://schemas.openxmlformats.org/wordprocessingml/2006/main">
        <w:t xml:space="preserve">1. Eclesiastes 5:15 - Como saiu do ventre de sua mãe, nu retornará, para ir como veio; e do seu trabalho não receberá nada que possa levar na mão.</w:t>
      </w:r>
    </w:p>
    <w:p w14:paraId="361FFE92" w14:textId="77777777" w:rsidR="000F7377" w:rsidRDefault="000F7377"/>
    <w:p w14:paraId="0475EBE7" w14:textId="77777777" w:rsidR="000F7377" w:rsidRDefault="000F7377">
      <w:r xmlns:w="http://schemas.openxmlformats.org/wordprocessingml/2006/main">
        <w:t xml:space="preserve">2. Mateus 6:19-21 - Não ajunteis tesouros na terra, onde a traça e a ferrugem corroem, e onde os ladrões minam e roubam: Mas ajuntai para vós tesouros no céu, onde nem a traça nem a ferrugem corrompem, e onde os ladrões não minam nem roubam: Porque onde estiver o teu tesouro, aí estará também o teu coração.</w:t>
      </w:r>
    </w:p>
    <w:p w14:paraId="3AE7AD9F" w14:textId="77777777" w:rsidR="000F7377" w:rsidRDefault="000F7377"/>
    <w:p w14:paraId="64FC8925" w14:textId="77777777" w:rsidR="000F7377" w:rsidRDefault="000F7377">
      <w:r xmlns:w="http://schemas.openxmlformats.org/wordprocessingml/2006/main">
        <w:t xml:space="preserve">1 Timóteo 6:8 E, tendo comida e vestidos, estejamos satisfeitos com isso.</w:t>
      </w:r>
    </w:p>
    <w:p w14:paraId="47264F38" w14:textId="77777777" w:rsidR="000F7377" w:rsidRDefault="000F7377"/>
    <w:p w14:paraId="23B9FE13" w14:textId="77777777" w:rsidR="000F7377" w:rsidRDefault="000F7377">
      <w:r xmlns:w="http://schemas.openxmlformats.org/wordprocessingml/2006/main">
        <w:t xml:space="preserve">Deveríamos estar contentes com o que temos, incluindo comida e roupas.</w:t>
      </w:r>
    </w:p>
    <w:p w14:paraId="3154D381" w14:textId="77777777" w:rsidR="000F7377" w:rsidRDefault="000F7377"/>
    <w:p w14:paraId="1E42C2F9" w14:textId="77777777" w:rsidR="000F7377" w:rsidRDefault="000F7377">
      <w:r xmlns:w="http://schemas.openxmlformats.org/wordprocessingml/2006/main">
        <w:t xml:space="preserve">1. Contentamento: uma bênção para nossas vidas</w:t>
      </w:r>
    </w:p>
    <w:p w14:paraId="023E8C66" w14:textId="77777777" w:rsidR="000F7377" w:rsidRDefault="000F7377"/>
    <w:p w14:paraId="349CD28A" w14:textId="77777777" w:rsidR="000F7377" w:rsidRDefault="000F7377">
      <w:r xmlns:w="http://schemas.openxmlformats.org/wordprocessingml/2006/main">
        <w:t xml:space="preserve">2. Contentamento: Livre de Preocupações e Ansiedade</w:t>
      </w:r>
    </w:p>
    <w:p w14:paraId="7F45B56C" w14:textId="77777777" w:rsidR="000F7377" w:rsidRDefault="000F7377"/>
    <w:p w14:paraId="304DF768" w14:textId="77777777" w:rsidR="000F7377" w:rsidRDefault="000F7377">
      <w:r xmlns:w="http://schemas.openxmlformats.org/wordprocessingml/2006/main">
        <w:t xml:space="preserve">1. Provérbios 19:23 - O temor do Senhor conduz à vida; então a pessoa descansa contente, intocada pelos problemas.</w:t>
      </w:r>
    </w:p>
    <w:p w14:paraId="3A191E55" w14:textId="77777777" w:rsidR="000F7377" w:rsidRDefault="000F7377"/>
    <w:p w14:paraId="70AD7CA4" w14:textId="77777777" w:rsidR="000F7377" w:rsidRDefault="000F7377">
      <w:r xmlns:w="http://schemas.openxmlformats.org/wordprocessingml/2006/main">
        <w:t xml:space="preserve">2. Filipenses 4:11-12 - Não estou dizendo isso porque estou passando necessidade, pois aprendi a estar contente em quaisquer circunstâncias. Sei o que é passar necessidade e sei o que é ter fartura. Aprendi o segredo de estar contente em toda e qualquer situação, seja bem alimentado ou com fome, seja vivendo com abundância ou em necessidade.</w:t>
      </w:r>
    </w:p>
    <w:p w14:paraId="4A9390A5" w14:textId="77777777" w:rsidR="000F7377" w:rsidRDefault="000F7377"/>
    <w:p w14:paraId="1A20E788" w14:textId="77777777" w:rsidR="000F7377" w:rsidRDefault="000F7377">
      <w:r xmlns:w="http://schemas.openxmlformats.org/wordprocessingml/2006/main">
        <w:t xml:space="preserve">1 Timóteo 6:9 Mas os que querem ser ricos caem em tentação e em laço, e em muitas concupiscências loucas e nocivas, que submergem os homens na destruição e na perdição.</w:t>
      </w:r>
    </w:p>
    <w:p w14:paraId="7B5EFADC" w14:textId="77777777" w:rsidR="000F7377" w:rsidRDefault="000F7377"/>
    <w:p w14:paraId="05CABB71" w14:textId="77777777" w:rsidR="000F7377" w:rsidRDefault="000F7377">
      <w:r xmlns:w="http://schemas.openxmlformats.org/wordprocessingml/2006/main">
        <w:t xml:space="preserve">A busca pelas riquezas pode levar à tentação e trazer destruição.</w:t>
      </w:r>
    </w:p>
    <w:p w14:paraId="4D8598B8" w14:textId="77777777" w:rsidR="000F7377" w:rsidRDefault="000F7377"/>
    <w:p w14:paraId="1940AD4D" w14:textId="77777777" w:rsidR="000F7377" w:rsidRDefault="000F7377">
      <w:r xmlns:w="http://schemas.openxmlformats.org/wordprocessingml/2006/main">
        <w:t xml:space="preserve">1: Tenha cuidado para não se concentrar demais na riqueza, pois isso pode levar à destruição.</w:t>
      </w:r>
    </w:p>
    <w:p w14:paraId="6145305F" w14:textId="77777777" w:rsidR="000F7377" w:rsidRDefault="000F7377"/>
    <w:p w14:paraId="365D9EB4" w14:textId="77777777" w:rsidR="000F7377" w:rsidRDefault="000F7377">
      <w:r xmlns:w="http://schemas.openxmlformats.org/wordprocessingml/2006/main">
        <w:t xml:space="preserve">2: Não se deixe enganar pela busca pelas riquezas, pois isso pode ser a ruína de muitos.</w:t>
      </w:r>
    </w:p>
    <w:p w14:paraId="409E3256" w14:textId="77777777" w:rsidR="000F7377" w:rsidRDefault="000F7377"/>
    <w:p w14:paraId="0FFDEA02" w14:textId="77777777" w:rsidR="000F7377" w:rsidRDefault="000F7377">
      <w:r xmlns:w="http://schemas.openxmlformats.org/wordprocessingml/2006/main">
        <w:t xml:space="preserve">1: Provérbios 11:28 - Aquele que confia nas suas riquezas cairá, mas o justo florescerá como um ramo.</w:t>
      </w:r>
    </w:p>
    <w:p w14:paraId="1B06FD42" w14:textId="77777777" w:rsidR="000F7377" w:rsidRDefault="000F7377"/>
    <w:p w14:paraId="762E9F18" w14:textId="77777777" w:rsidR="000F7377" w:rsidRDefault="000F7377">
      <w:r xmlns:w="http://schemas.openxmlformats.org/wordprocessingml/2006/main">
        <w:t xml:space="preserve">2: Eclesiastes 5:10 - Quem ama a prata não se fartará de prata; nem aquele que ama a abundância com abundância: isso também é vaidade.</w:t>
      </w:r>
    </w:p>
    <w:p w14:paraId="759A5EEA" w14:textId="77777777" w:rsidR="000F7377" w:rsidRDefault="000F7377"/>
    <w:p w14:paraId="3E38394F" w14:textId="77777777" w:rsidR="000F7377" w:rsidRDefault="000F7377">
      <w:r xmlns:w="http://schemas.openxmlformats.org/wordprocessingml/2006/main">
        <w:t xml:space="preserve">1 Timóteo 6:10 Porque o amor ao dinheiro é a raiz de todos os males: embora alguns cobiçassem, desviaram-se da fé e se atormentaram com muitas tristezas.</w:t>
      </w:r>
    </w:p>
    <w:p w14:paraId="0DFB60BF" w14:textId="77777777" w:rsidR="000F7377" w:rsidRDefault="000F7377"/>
    <w:p w14:paraId="7FBB3914" w14:textId="77777777" w:rsidR="000F7377" w:rsidRDefault="000F7377">
      <w:r xmlns:w="http://schemas.openxmlformats.org/wordprocessingml/2006/main">
        <w:t xml:space="preserve">O amor ao dinheiro pode afastar as pessoas da fé e trazer tristeza.</w:t>
      </w:r>
    </w:p>
    <w:p w14:paraId="4C89AF39" w14:textId="77777777" w:rsidR="000F7377" w:rsidRDefault="000F7377"/>
    <w:p w14:paraId="5913FA64" w14:textId="77777777" w:rsidR="000F7377" w:rsidRDefault="000F7377">
      <w:r xmlns:w="http://schemas.openxmlformats.org/wordprocessingml/2006/main">
        <w:t xml:space="preserve">1. Não deixe o dinheiro controlar você</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Os perigos da ganância</w:t>
      </w:r>
    </w:p>
    <w:p w14:paraId="42AE591D" w14:textId="77777777" w:rsidR="000F7377" w:rsidRDefault="000F7377"/>
    <w:p w14:paraId="359D93E3" w14:textId="77777777" w:rsidR="000F7377" w:rsidRDefault="000F7377">
      <w:r xmlns:w="http://schemas.openxmlformats.org/wordprocessingml/2006/main">
        <w:t xml:space="preserve">1. Eclesiastes 5:10 “Quem ama o dinheiro não se fartará com o dinheiro, nem quem ama a abundância, com os seus rendimentos”</w:t>
      </w:r>
    </w:p>
    <w:p w14:paraId="793F49F2" w14:textId="77777777" w:rsidR="000F7377" w:rsidRDefault="000F7377"/>
    <w:p w14:paraId="0C04CAFE" w14:textId="77777777" w:rsidR="000F7377" w:rsidRDefault="000F7377">
      <w:r xmlns:w="http://schemas.openxmlformats.org/wordprocessingml/2006/main">
        <w:t xml:space="preserve">2. 1 João 2:16 “Porque tudo o que há no mundo, a concupiscência da carne, a concupiscência dos olhos e a soberba da vida, não vem do Pai, mas vem do mundo.”</w:t>
      </w:r>
    </w:p>
    <w:p w14:paraId="2EEC3257" w14:textId="77777777" w:rsidR="000F7377" w:rsidRDefault="000F7377"/>
    <w:p w14:paraId="3653F2B2" w14:textId="77777777" w:rsidR="000F7377" w:rsidRDefault="000F7377">
      <w:r xmlns:w="http://schemas.openxmlformats.org/wordprocessingml/2006/main">
        <w:t xml:space="preserve">1 Timóteo 6:11 Mas tu, ó homem de Deus, foge destas coisas; e siga a justiça, a piedade, a fé, o amor, a paciência, a mansidão.</w:t>
      </w:r>
    </w:p>
    <w:p w14:paraId="4D926E41" w14:textId="77777777" w:rsidR="000F7377" w:rsidRDefault="000F7377"/>
    <w:p w14:paraId="059C9A6B" w14:textId="77777777" w:rsidR="000F7377" w:rsidRDefault="000F7377">
      <w:r xmlns:w="http://schemas.openxmlformats.org/wordprocessingml/2006/main">
        <w:t xml:space="preserve">A passagem nos encoraja a fugir dos desejos mundanos e a seguir a justiça, a piedade, a fé, o amor, a paciência e a mansidão.</w:t>
      </w:r>
    </w:p>
    <w:p w14:paraId="63DCB670" w14:textId="77777777" w:rsidR="000F7377" w:rsidRDefault="000F7377"/>
    <w:p w14:paraId="254FD00A" w14:textId="77777777" w:rsidR="000F7377" w:rsidRDefault="000F7377">
      <w:r xmlns:w="http://schemas.openxmlformats.org/wordprocessingml/2006/main">
        <w:t xml:space="preserve">1. “Fugindo do pecado e seguindo os desejos de Deus”</w:t>
      </w:r>
    </w:p>
    <w:p w14:paraId="01ECD1F3" w14:textId="77777777" w:rsidR="000F7377" w:rsidRDefault="000F7377"/>
    <w:p w14:paraId="753F013C" w14:textId="77777777" w:rsidR="000F7377" w:rsidRDefault="000F7377">
      <w:r xmlns:w="http://schemas.openxmlformats.org/wordprocessingml/2006/main">
        <w:t xml:space="preserve">2. “A busca pela justiça e uma vida de santidade”</w:t>
      </w:r>
    </w:p>
    <w:p w14:paraId="0D1F5037" w14:textId="77777777" w:rsidR="000F7377" w:rsidRDefault="000F7377"/>
    <w:p w14:paraId="05550A4D" w14:textId="77777777" w:rsidR="000F7377" w:rsidRDefault="000F7377">
      <w:r xmlns:w="http://schemas.openxmlformats.org/wordprocessingml/2006/main">
        <w:t xml:space="preserve">1. Romanos 12:9-13 – O amor deve ser sincero. Odeie o que é mau; apegue-se ao que é bom. Sejam dedicados um ao outro com amor. Honrem uns aos outros acima de si mesmos. Nunca falte zelo, mas mantenha o fervor espiritual, servindo ao Senhor. Seja alegre na esperança, paciente na aflição, fiel na oração.</w:t>
      </w:r>
    </w:p>
    <w:p w14:paraId="2A78E7EB" w14:textId="77777777" w:rsidR="000F7377" w:rsidRDefault="000F7377"/>
    <w:p w14:paraId="7B65E1D5" w14:textId="77777777" w:rsidR="000F7377" w:rsidRDefault="000F7377">
      <w:r xmlns:w="http://schemas.openxmlformats.org/wordprocessingml/2006/main">
        <w:t xml:space="preserve">2. Colossenses 3:12-15 - Portanto, como povo escolhido de Deus, santo e amado, revesti-vos de compaixão, bondade, humildade, gentileza e paciência. Tenham paciência e perdoem uns aos outros se algum de vocês tiver alguma queixa contra alguém. Perdoe como o Senhor te perdoou. E sobre todas essas virtudes revesti-vos do amor, que as une em perfeita unidade.</w:t>
      </w:r>
    </w:p>
    <w:p w14:paraId="0E95A2D1" w14:textId="77777777" w:rsidR="000F7377" w:rsidRDefault="000F7377"/>
    <w:p w14:paraId="1D93D7E9" w14:textId="77777777" w:rsidR="000F7377" w:rsidRDefault="000F7377">
      <w:r xmlns:w="http://schemas.openxmlformats.org/wordprocessingml/2006/main">
        <w:t xml:space="preserve">1 Timóteo 6:12 Combate o bom combate da fé, alcança a vida eterna, para a qual também foste chamado, e professaste boa profissão diante de muitas testemunhas.</w:t>
      </w:r>
    </w:p>
    <w:p w14:paraId="4BCED106" w14:textId="77777777" w:rsidR="000F7377" w:rsidRDefault="000F7377"/>
    <w:p w14:paraId="5835A2AD" w14:textId="77777777" w:rsidR="000F7377" w:rsidRDefault="000F7377">
      <w:r xmlns:w="http://schemas.openxmlformats.org/wordprocessingml/2006/main">
        <w:t xml:space="preserve">Paulo encoraja Timóteo a viver uma vida de fé e a apegar-se à vida eterna, que ele professou publicamente diante de muitas testemunhas.</w:t>
      </w:r>
    </w:p>
    <w:p w14:paraId="1CAEBC56" w14:textId="77777777" w:rsidR="000F7377" w:rsidRDefault="000F7377"/>
    <w:p w14:paraId="767C01E3" w14:textId="77777777" w:rsidR="000F7377" w:rsidRDefault="000F7377">
      <w:r xmlns:w="http://schemas.openxmlformats.org/wordprocessingml/2006/main">
        <w:t xml:space="preserve">1. O poder da vida fiel: como combater o bom combate</w:t>
      </w:r>
    </w:p>
    <w:p w14:paraId="0E6148B8" w14:textId="77777777" w:rsidR="000F7377" w:rsidRDefault="000F7377"/>
    <w:p w14:paraId="452F7A02" w14:textId="77777777" w:rsidR="000F7377" w:rsidRDefault="000F7377">
      <w:r xmlns:w="http://schemas.openxmlformats.org/wordprocessingml/2006/main">
        <w:t xml:space="preserve">2. Permanecer firme na sua profissão de fé</w:t>
      </w:r>
    </w:p>
    <w:p w14:paraId="49687D49" w14:textId="77777777" w:rsidR="000F7377" w:rsidRDefault="000F7377"/>
    <w:p w14:paraId="489B3C33" w14:textId="77777777" w:rsidR="000F7377" w:rsidRDefault="000F7377">
      <w:r xmlns:w="http://schemas.openxmlformats.org/wordprocessingml/2006/main">
        <w:t xml:space="preserve">1. Hebreus 10:35-36 Portanto, não jogue fora a sua confiança, que tem grande recompensa. Pois vocês precisam de perseverança, para que, depois de terem feito a vontade de Deus, possam receber o que foi prometido.</w:t>
      </w:r>
    </w:p>
    <w:p w14:paraId="066152D6" w14:textId="77777777" w:rsidR="000F7377" w:rsidRDefault="000F7377"/>
    <w:p w14:paraId="5EB39B34" w14:textId="77777777" w:rsidR="000F7377" w:rsidRDefault="000F7377">
      <w:r xmlns:w="http://schemas.openxmlformats.org/wordprocessingml/2006/main">
        <w:t xml:space="preserve">2. 1 Pedro 5:8-9 Seja sóbrio; esteja atento. Seu adversário, o diabo, anda por aí como um leão que ruge, procurando alguém para devorar. Resista-lhe, firme na sua fé, sabendo que os mesmos tipos de sofrimento estão sendo vividos pela sua irmandade em todo o mundo.</w:t>
      </w:r>
    </w:p>
    <w:p w14:paraId="2B561453" w14:textId="77777777" w:rsidR="000F7377" w:rsidRDefault="000F7377"/>
    <w:p w14:paraId="2056865A" w14:textId="77777777" w:rsidR="000F7377" w:rsidRDefault="000F7377">
      <w:r xmlns:w="http://schemas.openxmlformats.org/wordprocessingml/2006/main">
        <w:t xml:space="preserve">1 Timóteo 6:13 Dou-te ordem diante de Deus, que vivifica todas as coisas, e diante de Cristo Jesus, que diante de Pôncio Pilatos testemunhou uma boa confissão;</w:t>
      </w:r>
    </w:p>
    <w:p w14:paraId="326CE823" w14:textId="77777777" w:rsidR="000F7377" w:rsidRDefault="000F7377"/>
    <w:p w14:paraId="17125E75" w14:textId="77777777" w:rsidR="000F7377" w:rsidRDefault="000F7377">
      <w:r xmlns:w="http://schemas.openxmlformats.org/wordprocessingml/2006/main">
        <w:t xml:space="preserve">Paulo incumbe Timóteo, na presença de Deus e de Cristo Jesus, de fazer uma boa confissão diante de Pôncio Pilatos.</w:t>
      </w:r>
    </w:p>
    <w:p w14:paraId="36BE7CE1" w14:textId="77777777" w:rsidR="000F7377" w:rsidRDefault="000F7377"/>
    <w:p w14:paraId="44C99D6D" w14:textId="77777777" w:rsidR="000F7377" w:rsidRDefault="000F7377">
      <w:r xmlns:w="http://schemas.openxmlformats.org/wordprocessingml/2006/main">
        <w:t xml:space="preserve">1. O poder de uma boa confissão</w:t>
      </w:r>
    </w:p>
    <w:p w14:paraId="05A948B3" w14:textId="77777777" w:rsidR="000F7377" w:rsidRDefault="000F7377"/>
    <w:p w14:paraId="4A56B64C" w14:textId="77777777" w:rsidR="000F7377" w:rsidRDefault="000F7377">
      <w:r xmlns:w="http://schemas.openxmlformats.org/wordprocessingml/2006/main">
        <w:t xml:space="preserve">2. A importância de testemunhar de Cristo</w:t>
      </w:r>
    </w:p>
    <w:p w14:paraId="7B9C4F15" w14:textId="77777777" w:rsidR="000F7377" w:rsidRDefault="000F7377"/>
    <w:p w14:paraId="3692D1CA" w14:textId="77777777" w:rsidR="000F7377" w:rsidRDefault="000F7377">
      <w:r xmlns:w="http://schemas.openxmlformats.org/wordprocessingml/2006/main">
        <w:t xml:space="preserve">1. Mateus 10:32-33 - “Portanto, qualquer que me confessar diante dos homens, eu também o confessarei diante de meu Pai que está nos céus. Mas aquele que me negar diante dos homens, eu também o negarei diante de meu Pai que está nos céus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Mateus 16:24-25 - "Então Jesus disse aos seus discípulos: “Se alguém quiser vir após mim, negue-se a si mesmo, tome a sua cruz e siga-me. Pois quem quiser salvar a sua vida perderá mas quem perder a vida por minha causa achá-la-á”.</w:t>
      </w:r>
    </w:p>
    <w:p w14:paraId="0C41D698" w14:textId="77777777" w:rsidR="000F7377" w:rsidRDefault="000F7377"/>
    <w:p w14:paraId="54D2431C" w14:textId="77777777" w:rsidR="000F7377" w:rsidRDefault="000F7377">
      <w:r xmlns:w="http://schemas.openxmlformats.org/wordprocessingml/2006/main">
        <w:t xml:space="preserve">1 Timóteo 6:14 Que guardes este mandamento imaculado e irrepreensível, até à aparição de nosso Senhor Jesus Cristo:</w:t>
      </w:r>
    </w:p>
    <w:p w14:paraId="2165645D" w14:textId="77777777" w:rsidR="000F7377" w:rsidRDefault="000F7377"/>
    <w:p w14:paraId="49C7F96F" w14:textId="77777777" w:rsidR="000F7377" w:rsidRDefault="000F7377">
      <w:r xmlns:w="http://schemas.openxmlformats.org/wordprocessingml/2006/main">
        <w:t xml:space="preserve">Os cristãos são chamados a ser obedientes aos mandamentos de Deus até o retorno de Jesus Cristo.</w:t>
      </w:r>
    </w:p>
    <w:p w14:paraId="17B8F344" w14:textId="77777777" w:rsidR="000F7377" w:rsidRDefault="000F7377"/>
    <w:p w14:paraId="2D59264F" w14:textId="77777777" w:rsidR="000F7377" w:rsidRDefault="000F7377">
      <w:r xmlns:w="http://schemas.openxmlformats.org/wordprocessingml/2006/main">
        <w:t xml:space="preserve">1. Viver uma vida de obediência – 1 Timóteo 6:14</w:t>
      </w:r>
    </w:p>
    <w:p w14:paraId="501F7DCA" w14:textId="77777777" w:rsidR="000F7377" w:rsidRDefault="000F7377"/>
    <w:p w14:paraId="63298719" w14:textId="77777777" w:rsidR="000F7377" w:rsidRDefault="000F7377">
      <w:r xmlns:w="http://schemas.openxmlformats.org/wordprocessingml/2006/main">
        <w:t xml:space="preserve">2. O Retorno de Cristo – Nossa Esperança e Expectativa</w:t>
      </w:r>
    </w:p>
    <w:p w14:paraId="4B30A652" w14:textId="77777777" w:rsidR="000F7377" w:rsidRDefault="000F7377"/>
    <w:p w14:paraId="24696245" w14:textId="77777777" w:rsidR="000F7377" w:rsidRDefault="000F7377">
      <w:r xmlns:w="http://schemas.openxmlformats.org/wordprocessingml/2006/main">
        <w:t xml:space="preserve">1. Efésios 5:1-2 - Portanto, sigam o exemplo de Deus como filhos amados e andem no caminho do amor, assim como Cristo nos amou e se entregou por nós como oferta e sacrifício de aroma agradável a Deus.</w:t>
      </w:r>
    </w:p>
    <w:p w14:paraId="79EBB9AB" w14:textId="77777777" w:rsidR="000F7377" w:rsidRDefault="000F7377"/>
    <w:p w14:paraId="633ED5B2" w14:textId="77777777" w:rsidR="000F7377" w:rsidRDefault="000F7377">
      <w:r xmlns:w="http://schemas.openxmlformats.org/wordprocessingml/2006/main">
        <w:t xml:space="preserve">2. 1 Pedro 1:13-14 - Portanto, com suas mentes prontas para a ação, sejam sóbrios e coloquem sua esperança completamente na graça que será trazida a vocês na revelação de Jesus Cristo. Como filhos obedientes, não vos conformeis às paixões da vossa antiga ignorância.</w:t>
      </w:r>
    </w:p>
    <w:p w14:paraId="7C99022D" w14:textId="77777777" w:rsidR="000F7377" w:rsidRDefault="000F7377"/>
    <w:p w14:paraId="14F56380" w14:textId="77777777" w:rsidR="000F7377" w:rsidRDefault="000F7377">
      <w:r xmlns:w="http://schemas.openxmlformats.org/wordprocessingml/2006/main">
        <w:t xml:space="preserve">1 Timóteo 6:15 O qual no seu tempo mostrará quem é o bendito e único Potentado, o Rei dos reis e Senhor dos senhores;</w:t>
      </w:r>
    </w:p>
    <w:p w14:paraId="24F6CF63" w14:textId="77777777" w:rsidR="000F7377" w:rsidRDefault="000F7377"/>
    <w:p w14:paraId="2B7ED10C" w14:textId="77777777" w:rsidR="000F7377" w:rsidRDefault="000F7377">
      <w:r xmlns:w="http://schemas.openxmlformats.org/wordprocessingml/2006/main">
        <w:t xml:space="preserve">Esta passagem fala de Deus como o único governante do universo, o Rei dos reis e Senhor dos senhores.</w:t>
      </w:r>
    </w:p>
    <w:p w14:paraId="3B268929" w14:textId="77777777" w:rsidR="000F7377" w:rsidRDefault="000F7377"/>
    <w:p w14:paraId="5068AE87" w14:textId="77777777" w:rsidR="000F7377" w:rsidRDefault="000F7377">
      <w:r xmlns:w="http://schemas.openxmlformats.org/wordprocessingml/2006/main">
        <w:t xml:space="preserve">1. Deus é o Governante Supremo de Todos: Um Estudo sobre 1 Timóteo 6:15</w:t>
      </w:r>
    </w:p>
    <w:p w14:paraId="5AFC5991" w14:textId="77777777" w:rsidR="000F7377" w:rsidRDefault="000F7377"/>
    <w:p w14:paraId="1E04F86E" w14:textId="77777777" w:rsidR="000F7377" w:rsidRDefault="000F7377">
      <w:r xmlns:w="http://schemas.openxmlformats.org/wordprocessingml/2006/main">
        <w:t xml:space="preserve">2. Proclamando a Majestade do Todo-Poderoso: Ensinando sobre 1 Timóteo 6:15</w:t>
      </w:r>
    </w:p>
    <w:p w14:paraId="3FBB44E4" w14:textId="77777777" w:rsidR="000F7377" w:rsidRDefault="000F7377"/>
    <w:p w14:paraId="0E4EA9C3" w14:textId="77777777" w:rsidR="000F7377" w:rsidRDefault="000F7377">
      <w:r xmlns:w="http://schemas.openxmlformats.org/wordprocessingml/2006/main">
        <w:t xml:space="preserve">1. Isaías 9:6-7 - Porque um menino nos nasceu, um filho nos foi dado: e o governo estará sobre seus ombros: e seu nome será Maravilhoso, Conselheiro, Deus Forte, Pai Eterno , O Príncipe da Paz.</w:t>
      </w:r>
    </w:p>
    <w:p w14:paraId="7AD34387" w14:textId="77777777" w:rsidR="000F7377" w:rsidRDefault="000F7377"/>
    <w:p w14:paraId="15D279E6" w14:textId="77777777" w:rsidR="000F7377" w:rsidRDefault="000F7377">
      <w:r xmlns:w="http://schemas.openxmlformats.org/wordprocessingml/2006/main">
        <w:t xml:space="preserve">2. Apocalipse 19:16 - E na sua veste e na sua coxa tem escrito o nome: REI DOS REIS, E SENHOR DOS SENHORES.</w:t>
      </w:r>
    </w:p>
    <w:p w14:paraId="469B16BD" w14:textId="77777777" w:rsidR="000F7377" w:rsidRDefault="000F7377"/>
    <w:p w14:paraId="46C4349D" w14:textId="77777777" w:rsidR="000F7377" w:rsidRDefault="000F7377">
      <w:r xmlns:w="http://schemas.openxmlformats.org/wordprocessingml/2006/main">
        <w:t xml:space="preserve">1 Timóteo 6:16 O único que tem a imortalidade, habitando na luz da qual nenhum homem pode se aproximar; a quem nenhum homem viu, nem pode ver: a quem sejam honra e poder eternos. Amém.</w:t>
      </w:r>
    </w:p>
    <w:p w14:paraId="702350B6" w14:textId="77777777" w:rsidR="000F7377" w:rsidRDefault="000F7377"/>
    <w:p w14:paraId="15DC429E" w14:textId="77777777" w:rsidR="000F7377" w:rsidRDefault="000F7377">
      <w:r xmlns:w="http://schemas.openxmlformats.org/wordprocessingml/2006/main">
        <w:t xml:space="preserve">A passagem descreve Deus como tendo imortalidade, habitando na luz que é inacessível aos humanos e merecedor de honra e poder eternos.</w:t>
      </w:r>
    </w:p>
    <w:p w14:paraId="3DF45B79" w14:textId="77777777" w:rsidR="000F7377" w:rsidRDefault="000F7377"/>
    <w:p w14:paraId="62661403" w14:textId="77777777" w:rsidR="000F7377" w:rsidRDefault="000F7377">
      <w:r xmlns:w="http://schemas.openxmlformats.org/wordprocessingml/2006/main">
        <w:t xml:space="preserve">1. A insondável majestade de Deus</w:t>
      </w:r>
    </w:p>
    <w:p w14:paraId="011A95E1" w14:textId="77777777" w:rsidR="000F7377" w:rsidRDefault="000F7377"/>
    <w:p w14:paraId="73F48398" w14:textId="77777777" w:rsidR="000F7377" w:rsidRDefault="000F7377">
      <w:r xmlns:w="http://schemas.openxmlformats.org/wordprocessingml/2006/main">
        <w:t xml:space="preserve">2. Reconhecendo a Imutabilidade e a Glória Imortal de Deus</w:t>
      </w:r>
    </w:p>
    <w:p w14:paraId="06695A88" w14:textId="77777777" w:rsidR="000F7377" w:rsidRDefault="000F7377"/>
    <w:p w14:paraId="12C2B940" w14:textId="77777777" w:rsidR="000F7377" w:rsidRDefault="000F7377">
      <w:r xmlns:w="http://schemas.openxmlformats.org/wordprocessingml/2006/main">
        <w:t xml:space="preserve">1. Isaías 6:1-5 - A visão de Isaías sobre a santidade de Deus</w:t>
      </w:r>
    </w:p>
    <w:p w14:paraId="5349754F" w14:textId="77777777" w:rsidR="000F7377" w:rsidRDefault="000F7377"/>
    <w:p w14:paraId="44264638" w14:textId="77777777" w:rsidR="000F7377" w:rsidRDefault="000F7377">
      <w:r xmlns:w="http://schemas.openxmlformats.org/wordprocessingml/2006/main">
        <w:t xml:space="preserve">2. João 1:1-18 - Jesus é a verdadeira luz de Deus</w:t>
      </w:r>
    </w:p>
    <w:p w14:paraId="0B60A91D" w14:textId="77777777" w:rsidR="000F7377" w:rsidRDefault="000F7377"/>
    <w:p w14:paraId="16447E0D" w14:textId="77777777" w:rsidR="000F7377" w:rsidRDefault="000F7377">
      <w:r xmlns:w="http://schemas.openxmlformats.org/wordprocessingml/2006/main">
        <w:t xml:space="preserve">1 Timóteo 6:17 Manda aos ricos deste mundo que não sejam altivos, nem confiem nas </w:t>
      </w:r>
      <w:r xmlns:w="http://schemas.openxmlformats.org/wordprocessingml/2006/main">
        <w:lastRenderedPageBreak xmlns:w="http://schemas.openxmlformats.org/wordprocessingml/2006/main"/>
      </w:r>
      <w:r xmlns:w="http://schemas.openxmlformats.org/wordprocessingml/2006/main">
        <w:t xml:space="preserve">riquezas incertas, mas no Deus vivo, que ricamente nos dá todas as coisas para desfrutarmos;</w:t>
      </w:r>
    </w:p>
    <w:p w14:paraId="5CA47B42" w14:textId="77777777" w:rsidR="000F7377" w:rsidRDefault="000F7377"/>
    <w:p w14:paraId="2D197835" w14:textId="77777777" w:rsidR="000F7377" w:rsidRDefault="000F7377">
      <w:r xmlns:w="http://schemas.openxmlformats.org/wordprocessingml/2006/main">
        <w:t xml:space="preserve">Paulo instrui os ricos a não serem orgulhosos e a confiarem em Deus, que lhes forneceu tudo o que precisam.</w:t>
      </w:r>
    </w:p>
    <w:p w14:paraId="45254BF1" w14:textId="77777777" w:rsidR="000F7377" w:rsidRDefault="000F7377"/>
    <w:p w14:paraId="42DF295A" w14:textId="77777777" w:rsidR="000F7377" w:rsidRDefault="000F7377">
      <w:r xmlns:w="http://schemas.openxmlformats.org/wordprocessingml/2006/main">
        <w:t xml:space="preserve">1. Deus nos deu tudo que precisamos, então sejamos gratos e não orgulhosos.</w:t>
      </w:r>
    </w:p>
    <w:p w14:paraId="06424282" w14:textId="77777777" w:rsidR="000F7377" w:rsidRDefault="000F7377"/>
    <w:p w14:paraId="36FE1C6A" w14:textId="77777777" w:rsidR="000F7377" w:rsidRDefault="000F7377">
      <w:r xmlns:w="http://schemas.openxmlformats.org/wordprocessingml/2006/main">
        <w:t xml:space="preserve">2. Confie no Deus vivo, que provê todas as nossas necessidades.</w:t>
      </w:r>
    </w:p>
    <w:p w14:paraId="4D94E845" w14:textId="77777777" w:rsidR="000F7377" w:rsidRDefault="000F7377"/>
    <w:p w14:paraId="649F9022" w14:textId="77777777" w:rsidR="000F7377" w:rsidRDefault="000F7377">
      <w:r xmlns:w="http://schemas.openxmlformats.org/wordprocessingml/2006/main">
        <w:t xml:space="preserve">1. Salmos 24:1 - Do Senhor é a terra e toda a sua plenitude, O mundo e aqueles que nele habitam.</w:t>
      </w:r>
    </w:p>
    <w:p w14:paraId="586945DC" w14:textId="77777777" w:rsidR="000F7377" w:rsidRDefault="000F7377"/>
    <w:p w14:paraId="59A9FD22" w14:textId="77777777" w:rsidR="000F7377" w:rsidRDefault="000F7377">
      <w:r xmlns:w="http://schemas.openxmlformats.org/wordprocessingml/2006/main">
        <w:t xml:space="preserve">2. Tiago 1:17 - Toda boa dádiva e todo dom perfeito vêm do alto e descem do Pai das luzes, em quem não há mudança, nem sombra de variação.</w:t>
      </w:r>
    </w:p>
    <w:p w14:paraId="6960F6FD" w14:textId="77777777" w:rsidR="000F7377" w:rsidRDefault="000F7377"/>
    <w:p w14:paraId="47F0287E" w14:textId="77777777" w:rsidR="000F7377" w:rsidRDefault="000F7377">
      <w:r xmlns:w="http://schemas.openxmlformats.org/wordprocessingml/2006/main">
        <w:t xml:space="preserve">1 Timóteo 6:18 Que façam o bem, que sejam ricos em boas obras, prontos para distribuir, dispostos a comunicar;</w:t>
      </w:r>
    </w:p>
    <w:p w14:paraId="634E48C8" w14:textId="77777777" w:rsidR="000F7377" w:rsidRDefault="000F7377"/>
    <w:p w14:paraId="4D4B06C8" w14:textId="77777777" w:rsidR="000F7377" w:rsidRDefault="000F7377">
      <w:r xmlns:w="http://schemas.openxmlformats.org/wordprocessingml/2006/main">
        <w:t xml:space="preserve">Os crentes devem ser generosos e ajudar os outros com a sua riqueza.</w:t>
      </w:r>
    </w:p>
    <w:p w14:paraId="52501699" w14:textId="77777777" w:rsidR="000F7377" w:rsidRDefault="000F7377"/>
    <w:p w14:paraId="657FD3A8" w14:textId="77777777" w:rsidR="000F7377" w:rsidRDefault="000F7377">
      <w:r xmlns:w="http://schemas.openxmlformats.org/wordprocessingml/2006/main">
        <w:t xml:space="preserve">1. Generosidade através da riqueza: como usar seu dinheiro para ajudar os outros</w:t>
      </w:r>
    </w:p>
    <w:p w14:paraId="73E7B955" w14:textId="77777777" w:rsidR="000F7377" w:rsidRDefault="000F7377"/>
    <w:p w14:paraId="1BBDE1E6" w14:textId="77777777" w:rsidR="000F7377" w:rsidRDefault="000F7377">
      <w:r xmlns:w="http://schemas.openxmlformats.org/wordprocessingml/2006/main">
        <w:t xml:space="preserve">2. Boas obras e doações: os benefícios de usar sua riqueza para abençoar outras pessoas</w:t>
      </w:r>
    </w:p>
    <w:p w14:paraId="5E8FFD4F" w14:textId="77777777" w:rsidR="000F7377" w:rsidRDefault="000F7377"/>
    <w:p w14:paraId="54F5A7D9" w14:textId="77777777" w:rsidR="000F7377" w:rsidRDefault="000F7377">
      <w:r xmlns:w="http://schemas.openxmlformats.org/wordprocessingml/2006/main">
        <w:t xml:space="preserve">1. Atos 20:35 - “Em todas as coisas eu vos mostrei que, trabalhando duro desta forma, devemos ajudar os fracos e lembrar as palavras do Senhor Jesus, como ele mesmo disse: 'Mais bem-aventurado é dar do que dar. receber.'"</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Provérbios 11:24-25 - “Alguém dá de graça, mas fica ainda mais rico; outro retém o que deveria dar e apenas sofre necessidade. Quem traz bênção será enriquecido, e quem rega será regado”.</w:t>
      </w:r>
    </w:p>
    <w:p w14:paraId="599AE206" w14:textId="77777777" w:rsidR="000F7377" w:rsidRDefault="000F7377"/>
    <w:p w14:paraId="25DDDDD8" w14:textId="77777777" w:rsidR="000F7377" w:rsidRDefault="000F7377">
      <w:r xmlns:w="http://schemas.openxmlformats.org/wordprocessingml/2006/main">
        <w:t xml:space="preserve">1 Timóteo 6:19 Reservando para si mesmos um bom fundamento para o futuro, para que possam alcançar a vida eterna.</w:t>
      </w:r>
    </w:p>
    <w:p w14:paraId="4B945CE4" w14:textId="77777777" w:rsidR="000F7377" w:rsidRDefault="000F7377"/>
    <w:p w14:paraId="15BC843A" w14:textId="77777777" w:rsidR="000F7377" w:rsidRDefault="000F7377">
      <w:r xmlns:w="http://schemas.openxmlformats.org/wordprocessingml/2006/main">
        <w:t xml:space="preserve">Esta passagem incentiva os leitores a acumular um bom fundamento e a se apegar à vida eterna.</w:t>
      </w:r>
    </w:p>
    <w:p w14:paraId="7C296009" w14:textId="77777777" w:rsidR="000F7377" w:rsidRDefault="000F7377"/>
    <w:p w14:paraId="5A563799" w14:textId="77777777" w:rsidR="000F7377" w:rsidRDefault="000F7377">
      <w:r xmlns:w="http://schemas.openxmlformats.org/wordprocessingml/2006/main">
        <w:t xml:space="preserve">1. A importância de estabelecer um bom alicerce para nossas vidas para garantir que recebamos a vida eterna.</w:t>
      </w:r>
    </w:p>
    <w:p w14:paraId="389FCC03" w14:textId="77777777" w:rsidR="000F7377" w:rsidRDefault="000F7377"/>
    <w:p w14:paraId="65626A5A" w14:textId="77777777" w:rsidR="000F7377" w:rsidRDefault="000F7377">
      <w:r xmlns:w="http://schemas.openxmlformats.org/wordprocessingml/2006/main">
        <w:t xml:space="preserve">2. A necessidade de se preparar para o futuro e as recompensas que dele advêm.</w:t>
      </w:r>
    </w:p>
    <w:p w14:paraId="0B96E1AE" w14:textId="77777777" w:rsidR="000F7377" w:rsidRDefault="000F7377"/>
    <w:p w14:paraId="365C81AA" w14:textId="77777777" w:rsidR="000F7377" w:rsidRDefault="000F7377">
      <w:r xmlns:w="http://schemas.openxmlformats.org/wordprocessingml/2006/main">
        <w:t xml:space="preserve">1. Mateus 6:19-21 - "Não ajunteis para vós tesouros na terra, onde a traça e a ferrugem destroem, e onde os ladrões minam e roubam. Mas ajuntai para vós tesouros no céu, onde nem a traça nem a ferrugem destroem, e onde os ladrões não arrombam nem roubam; porque onde estiver o teu tesouro, aí estará também o teu coração”.</w:t>
      </w:r>
    </w:p>
    <w:p w14:paraId="15E72C1B" w14:textId="77777777" w:rsidR="000F7377" w:rsidRDefault="000F7377"/>
    <w:p w14:paraId="6093B703" w14:textId="77777777" w:rsidR="000F7377" w:rsidRDefault="000F7377">
      <w:r xmlns:w="http://schemas.openxmlformats.org/wordprocessingml/2006/main">
        <w:t xml:space="preserve">2. Provérbios 3:5-6 - "Confie no Senhor de todo o seu coração e não se apoie no seu próprio entendimento; reconheça-O em todos os seus caminhos, e Ele endireitará as suas veredas."</w:t>
      </w:r>
    </w:p>
    <w:p w14:paraId="1DE0D891" w14:textId="77777777" w:rsidR="000F7377" w:rsidRDefault="000F7377"/>
    <w:p w14:paraId="55E0EA6C" w14:textId="77777777" w:rsidR="000F7377" w:rsidRDefault="000F7377">
      <w:r xmlns:w="http://schemas.openxmlformats.org/wordprocessingml/2006/main">
        <w:t xml:space="preserve">1 Timóteo 6:20 Ó Timóteo, guarda aquilo que te foi confiado, evitando tagarelices profanas e vãs e oposições da falsamente chamada ciência:</w:t>
      </w:r>
    </w:p>
    <w:p w14:paraId="308E1078" w14:textId="77777777" w:rsidR="000F7377" w:rsidRDefault="000F7377"/>
    <w:p w14:paraId="551AA043" w14:textId="77777777" w:rsidR="000F7377" w:rsidRDefault="000F7377">
      <w:r xmlns:w="http://schemas.openxmlformats.org/wordprocessingml/2006/main">
        <w:t xml:space="preserve">Timóteo é instruído a guardar o que lhe foi confiado, evitando argumentos e teorias falsas e vazias.</w:t>
      </w:r>
    </w:p>
    <w:p w14:paraId="79830DEB" w14:textId="77777777" w:rsidR="000F7377" w:rsidRDefault="000F7377"/>
    <w:p w14:paraId="33B9D992" w14:textId="77777777" w:rsidR="000F7377" w:rsidRDefault="000F7377">
      <w:r xmlns:w="http://schemas.openxmlformats.org/wordprocessingml/2006/main">
        <w:t xml:space="preserve">1. Compreender a importância de proteger a sua confiança</w:t>
      </w:r>
    </w:p>
    <w:p w14:paraId="7BDC90C6" w14:textId="77777777" w:rsidR="000F7377" w:rsidRDefault="000F7377"/>
    <w:p w14:paraId="57AAFADB" w14:textId="77777777" w:rsidR="000F7377" w:rsidRDefault="000F7377">
      <w:r xmlns:w="http://schemas.openxmlformats.org/wordprocessingml/2006/main">
        <w:t xml:space="preserve">2. Evitando ensinamentos e argumentos falsos</w:t>
      </w:r>
    </w:p>
    <w:p w14:paraId="5566985F" w14:textId="77777777" w:rsidR="000F7377" w:rsidRDefault="000F7377"/>
    <w:p w14:paraId="5BF0552B" w14:textId="77777777" w:rsidR="000F7377" w:rsidRDefault="000F7377">
      <w:r xmlns:w="http://schemas.openxmlformats.org/wordprocessingml/2006/main">
        <w:t xml:space="preserve">1. Tito 1:9 - Mantendo firme a palavra fiel como lhe foi ensinada, para que pela sã doutrina possa exortar e convencer os opositores.</w:t>
      </w:r>
    </w:p>
    <w:p w14:paraId="2E00389A" w14:textId="77777777" w:rsidR="000F7377" w:rsidRDefault="000F7377"/>
    <w:p w14:paraId="59882796" w14:textId="77777777" w:rsidR="000F7377" w:rsidRDefault="000F7377">
      <w:r xmlns:w="http://schemas.openxmlformats.org/wordprocessingml/2006/main">
        <w:t xml:space="preserve">2. 2 Coríntios 10:5 - Derrubando imaginações e toda altivez que se exalte contra o conhecimento de Deus, e levando cativo todo pensamento à obediência de Cristo.</w:t>
      </w:r>
    </w:p>
    <w:p w14:paraId="576395CF" w14:textId="77777777" w:rsidR="000F7377" w:rsidRDefault="000F7377"/>
    <w:p w14:paraId="22770AC1" w14:textId="77777777" w:rsidR="000F7377" w:rsidRDefault="000F7377">
      <w:r xmlns:w="http://schemas.openxmlformats.org/wordprocessingml/2006/main">
        <w:t xml:space="preserve">1 Timóteo 6:21 Os quais alguns professos têm errado no que diz respeito à fé. A graça esteja contigo. Amém.</w:t>
      </w:r>
    </w:p>
    <w:p w14:paraId="4BE45ED0" w14:textId="77777777" w:rsidR="000F7377" w:rsidRDefault="000F7377"/>
    <w:p w14:paraId="13161D18" w14:textId="77777777" w:rsidR="000F7377" w:rsidRDefault="000F7377">
      <w:r xmlns:w="http://schemas.openxmlformats.org/wordprocessingml/2006/main">
        <w:t xml:space="preserve">A passagem é sobre a fé e o fato de que alguns se desviaram dela. Termina com um desejo de graça ao leitor.</w:t>
      </w:r>
    </w:p>
    <w:p w14:paraId="5266D8CA" w14:textId="77777777" w:rsidR="000F7377" w:rsidRDefault="000F7377"/>
    <w:p w14:paraId="4E97AAA1" w14:textId="77777777" w:rsidR="000F7377" w:rsidRDefault="000F7377">
      <w:r xmlns:w="http://schemas.openxmlformats.org/wordprocessingml/2006/main">
        <w:t xml:space="preserve">1. “O Caminho da Fé: Permanecendo no Curso”</w:t>
      </w:r>
    </w:p>
    <w:p w14:paraId="2B79B5E3" w14:textId="77777777" w:rsidR="000F7377" w:rsidRDefault="000F7377"/>
    <w:p w14:paraId="77437F4E" w14:textId="77777777" w:rsidR="000F7377" w:rsidRDefault="000F7377">
      <w:r xmlns:w="http://schemas.openxmlformats.org/wordprocessingml/2006/main">
        <w:t xml:space="preserve">2. “O Poder da Graça: Um Guia para a Fidelidade”</w:t>
      </w:r>
    </w:p>
    <w:p w14:paraId="7377DC3A" w14:textId="77777777" w:rsidR="000F7377" w:rsidRDefault="000F7377"/>
    <w:p w14:paraId="584897E0" w14:textId="77777777" w:rsidR="000F7377" w:rsidRDefault="000F7377">
      <w:r xmlns:w="http://schemas.openxmlformats.org/wordprocessingml/2006/main">
        <w:t xml:space="preserve">1. Provérbios 3:5-6 - Confie no Senhor de todo o seu coração e não se apoie no seu próprio entendimento.</w:t>
      </w:r>
    </w:p>
    <w:p w14:paraId="73F7617C" w14:textId="77777777" w:rsidR="000F7377" w:rsidRDefault="000F7377"/>
    <w:p w14:paraId="7463CE93" w14:textId="77777777" w:rsidR="000F7377" w:rsidRDefault="000F7377">
      <w:r xmlns:w="http://schemas.openxmlformats.org/wordprocessingml/2006/main">
        <w:t xml:space="preserve">2. Tiago 1:2-4 - Meus irmãos e irmãs, considerem motivo de pura alegria sempre que vocês enfrentam provações de vários tipos, porque vocês sabem que a prova da sua fé produz perseverança.</w:t>
      </w:r>
    </w:p>
    <w:p w14:paraId="33F8D969" w14:textId="77777777" w:rsidR="000F7377" w:rsidRDefault="000F7377"/>
    <w:p w14:paraId="2725CB52" w14:textId="77777777" w:rsidR="000F7377" w:rsidRDefault="000F7377">
      <w:r xmlns:w="http://schemas.openxmlformats.org/wordprocessingml/2006/main">
        <w:t xml:space="preserve">2 Timóteo 1 é o primeiro capítulo da segunda carta escrita pelo apóstolo Paulo ao seu amado colega de trabalho e discípulo, Timóteo. Neste capítulo, Paulo encoraja e exorta Timóteo a permanecer firme na sua fé e ministério, apesar dos desafios e dificuldades.</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Parágrafo 1: Paulo expressa seu profundo afeto por Timóteo (2 Timóteo 1:1-7). Ele se identifica como apóstolo de Cristo Jesus pela vontade de Deus e se dirige a Timóteo como seu filho amado na fé. Paulo recorda a herança comum de fé sincera, que ele também vê na avó de Timóteo, Lóide, e na mãe, Eunice. Ele encoraja Timóteo a atiçar o dom de Deus que lhe foi concedido através da imposição de mãos. Paulo o lembra que Deus não deu um espírito de medo, mas de poder, amor e autodisciplina.</w:t>
      </w:r>
    </w:p>
    <w:p w14:paraId="5E1E686D" w14:textId="77777777" w:rsidR="000F7377" w:rsidRDefault="000F7377"/>
    <w:p w14:paraId="4F991688" w14:textId="77777777" w:rsidR="000F7377" w:rsidRDefault="000F7377">
      <w:r xmlns:w="http://schemas.openxmlformats.org/wordprocessingml/2006/main">
        <w:t xml:space="preserve">Parágrafo 2: Paulo enfatiza a importância de permanecer fiel apesar do sofrimento (2 Timóteo 1:8-12). Ele exorta Timóteo a não ter vergonha ou medo de testemunhar sobre o seu Senhor ou sobre Paulo, que está preso por pregar o Evangelho. Em vez disso, ele o encoraja a participar do sofrimento por causa de Cristo, de acordo com o propósito e a graça de Deus. Paulo afirma que foi Deus quem os salvou por meio de Cristo Jesus e os chamou com uma santa vocação — não por causa de suas obras, mas por causa de Seu próprio propósito.</w:t>
      </w:r>
    </w:p>
    <w:p w14:paraId="3F023FB1" w14:textId="77777777" w:rsidR="000F7377" w:rsidRDefault="000F7377"/>
    <w:p w14:paraId="54522C70" w14:textId="77777777" w:rsidR="000F7377" w:rsidRDefault="000F7377">
      <w:r xmlns:w="http://schemas.openxmlformats.org/wordprocessingml/2006/main">
        <w:t xml:space="preserve">Parágrafo 3: O capítulo termina com um lembrete para se apegar ao ensino sadio (2 Timóteo 1:13-18). Paulo exorta Timóteo a seguir o padrão de sãs palavras ensinadas por ele com fé e amor. Ele adverte contra aqueles que se afastaram dele, incluindo Fígelo e Hermógenes. No entanto, ele destaca Onesíforo como exemplo de alguém que deu grande incentivo em momentos difíceis.</w:t>
      </w:r>
    </w:p>
    <w:p w14:paraId="6F7F94EF" w14:textId="77777777" w:rsidR="000F7377" w:rsidRDefault="000F7377"/>
    <w:p w14:paraId="0C818346" w14:textId="77777777" w:rsidR="000F7377" w:rsidRDefault="000F7377">
      <w:r xmlns:w="http://schemas.openxmlformats.org/wordprocessingml/2006/main">
        <w:t xml:space="preserve">Resumindo,</w:t>
      </w:r>
    </w:p>
    <w:p w14:paraId="5F95BE03" w14:textId="77777777" w:rsidR="000F7377" w:rsidRDefault="000F7377">
      <w:r xmlns:w="http://schemas.openxmlformats.org/wordprocessingml/2006/main">
        <w:t xml:space="preserve">O primeiro capítulo de 2 Timóteo começa com expressões de afeto entre Paulo e Timóteo.</w:t>
      </w:r>
    </w:p>
    <w:p w14:paraId="0EA77207" w14:textId="77777777" w:rsidR="000F7377" w:rsidRDefault="000F7377">
      <w:r xmlns:w="http://schemas.openxmlformats.org/wordprocessingml/2006/main">
        <w:t xml:space="preserve">Paulo o lembra de não ter medo, mas sim abraçar o dom de poder, amor e autodisciplina de Deus.</w:t>
      </w:r>
    </w:p>
    <w:p w14:paraId="48CE3076" w14:textId="77777777" w:rsidR="000F7377" w:rsidRDefault="000F7377"/>
    <w:p w14:paraId="2926085E" w14:textId="77777777" w:rsidR="000F7377" w:rsidRDefault="000F7377">
      <w:r xmlns:w="http://schemas.openxmlformats.org/wordprocessingml/2006/main">
        <w:t xml:space="preserve">Ele enfatiza a importância de permanecer fiel diante do sofrimento e incentiva Timóteo a se apegar ao ensino sadio. O capítulo termina com exemplos daqueles que se afastaram de Paulo e daqueles que foram uma fonte de encorajamento. Este capítulo serve como uma exortação para Timóteo permanecer firme em sua fé, abraçar os dons de Deus, suportar o sofrimento e se apegar à sã doutrina.</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Timóteo 1:1 Paulo, apóstolo de Jesus Cristo pela vontade de Deus, segundo a promessa de vida que há em Cristo Jesus,</w:t>
      </w:r>
    </w:p>
    <w:p w14:paraId="51D50196" w14:textId="77777777" w:rsidR="000F7377" w:rsidRDefault="000F7377"/>
    <w:p w14:paraId="73AAC004" w14:textId="77777777" w:rsidR="000F7377" w:rsidRDefault="000F7377">
      <w:r xmlns:w="http://schemas.openxmlformats.org/wordprocessingml/2006/main">
        <w:t xml:space="preserve">Paulo, um apóstolo de Deus, fala da promessa de vida eterna em Jesus Cristo.</w:t>
      </w:r>
    </w:p>
    <w:p w14:paraId="78954233" w14:textId="77777777" w:rsidR="000F7377" w:rsidRDefault="000F7377"/>
    <w:p w14:paraId="11199C56" w14:textId="77777777" w:rsidR="000F7377" w:rsidRDefault="000F7377">
      <w:r xmlns:w="http://schemas.openxmlformats.org/wordprocessingml/2006/main">
        <w:t xml:space="preserve">1. A Promessa de Vida Eterna através de Jesus Cristo</w:t>
      </w:r>
    </w:p>
    <w:p w14:paraId="1E8F41D2" w14:textId="77777777" w:rsidR="000F7377" w:rsidRDefault="000F7377"/>
    <w:p w14:paraId="78DCE010" w14:textId="77777777" w:rsidR="000F7377" w:rsidRDefault="000F7377">
      <w:r xmlns:w="http://schemas.openxmlformats.org/wordprocessingml/2006/main">
        <w:t xml:space="preserve">2. A Vontade de Deus e a Vida Abundante</w:t>
      </w:r>
    </w:p>
    <w:p w14:paraId="4C8CD0A7" w14:textId="77777777" w:rsidR="000F7377" w:rsidRDefault="000F7377"/>
    <w:p w14:paraId="512D86D6" w14:textId="77777777" w:rsidR="000F7377" w:rsidRDefault="000F7377">
      <w:r xmlns:w="http://schemas.openxmlformats.org/wordprocessingml/2006/main">
        <w:t xml:space="preserve">1. Romanos 6:23 - Porque o salário do pecado é a morte, mas o dom gratuito de Deus é a vida eterna em Cristo Jesus, nosso Senhor.</w:t>
      </w:r>
    </w:p>
    <w:p w14:paraId="5A9A965C" w14:textId="77777777" w:rsidR="000F7377" w:rsidRDefault="000F7377"/>
    <w:p w14:paraId="7787205C" w14:textId="77777777" w:rsidR="000F7377" w:rsidRDefault="000F7377">
      <w:r xmlns:w="http://schemas.openxmlformats.org/wordprocessingml/2006/main">
        <w:t xml:space="preserve">2. João 10:10 – O ladrão vem apenas para roubar, matar e destruir; Eu vim para que eles tenham vida e a tenham em plenitude.</w:t>
      </w:r>
    </w:p>
    <w:p w14:paraId="15F15A91" w14:textId="77777777" w:rsidR="000F7377" w:rsidRDefault="000F7377"/>
    <w:p w14:paraId="672C2AF0" w14:textId="77777777" w:rsidR="000F7377" w:rsidRDefault="000F7377">
      <w:r xmlns:w="http://schemas.openxmlformats.org/wordprocessingml/2006/main">
        <w:t xml:space="preserve">2 Timóteo 1:2 A Timóteo, meu amado filho: Graça, misericórdia e paz da parte de Deus Pai e de Cristo Jesus, nosso Senhor.</w:t>
      </w:r>
    </w:p>
    <w:p w14:paraId="24783738" w14:textId="77777777" w:rsidR="000F7377" w:rsidRDefault="000F7377"/>
    <w:p w14:paraId="32EB26C0" w14:textId="77777777" w:rsidR="000F7377" w:rsidRDefault="000F7377">
      <w:r xmlns:w="http://schemas.openxmlformats.org/wordprocessingml/2006/main">
        <w:t xml:space="preserve">A passagem fala da graça, misericórdia e paz de Deus Pai e de Jesus Cristo.</w:t>
      </w:r>
    </w:p>
    <w:p w14:paraId="023A7190" w14:textId="77777777" w:rsidR="000F7377" w:rsidRDefault="000F7377"/>
    <w:p w14:paraId="172364AD" w14:textId="77777777" w:rsidR="000F7377" w:rsidRDefault="000F7377">
      <w:r xmlns:w="http://schemas.openxmlformats.org/wordprocessingml/2006/main">
        <w:t xml:space="preserve">1. O Poder da Graça: Confiando no Amor Incondicional e na Misericórdia de Deus</w:t>
      </w:r>
    </w:p>
    <w:p w14:paraId="43D9FFA4" w14:textId="77777777" w:rsidR="000F7377" w:rsidRDefault="000F7377"/>
    <w:p w14:paraId="1D31094D" w14:textId="77777777" w:rsidR="000F7377" w:rsidRDefault="000F7377">
      <w:r xmlns:w="http://schemas.openxmlformats.org/wordprocessingml/2006/main">
        <w:t xml:space="preserve">2. Praticando a Paz: Como Viver em Harmonia com o Pai e o Filho</w:t>
      </w:r>
    </w:p>
    <w:p w14:paraId="7D3E96D3" w14:textId="77777777" w:rsidR="000F7377" w:rsidRDefault="000F7377"/>
    <w:p w14:paraId="652D2445" w14:textId="77777777" w:rsidR="000F7377" w:rsidRDefault="000F7377">
      <w:r xmlns:w="http://schemas.openxmlformats.org/wordprocessingml/2006/main">
        <w:t xml:space="preserve">1. Efésios 2:8-9 - Pois é pela graça que vocês são salvos, por meio da fé - e isso não vem de vocês mesmos, é dom de Deus - não pelas obras, para que ninguém se glorie.</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5:1-5 - Portanto, visto que fomos justificados pela fé, temos paz com Deus por meio de nosso Senhor Jesus Cristo, por meio de quem obtivemos acesso pela fé a esta graça na qual agora estamos firmes. E nos gloriamos na esperança da glória de Deus.</w:t>
      </w:r>
    </w:p>
    <w:p w14:paraId="3E2ABBBC" w14:textId="77777777" w:rsidR="000F7377" w:rsidRDefault="000F7377"/>
    <w:p w14:paraId="0870E46E" w14:textId="77777777" w:rsidR="000F7377" w:rsidRDefault="000F7377">
      <w:r xmlns:w="http://schemas.openxmlformats.org/wordprocessingml/2006/main">
        <w:t xml:space="preserve">2 Timóteo 1:3 Dou graças a Deus, a quem desde meus antepassados sirvo com consciência pura, porque sem cessar me lembro de ti em minhas orações, noite e dia;</w:t>
      </w:r>
    </w:p>
    <w:p w14:paraId="6DF80E39" w14:textId="77777777" w:rsidR="000F7377" w:rsidRDefault="000F7377"/>
    <w:p w14:paraId="60469EBC" w14:textId="77777777" w:rsidR="000F7377" w:rsidRDefault="000F7377">
      <w:r xmlns:w="http://schemas.openxmlformats.org/wordprocessingml/2006/main">
        <w:t xml:space="preserve">Paulo expressa sua gratidão a Deus por suas orações e serviço a Deus, e sua lembrança incessante de Timóteo em suas orações dia e noite.</w:t>
      </w:r>
    </w:p>
    <w:p w14:paraId="10448038" w14:textId="77777777" w:rsidR="000F7377" w:rsidRDefault="000F7377"/>
    <w:p w14:paraId="2EF7A9BB" w14:textId="77777777" w:rsidR="000F7377" w:rsidRDefault="000F7377">
      <w:r xmlns:w="http://schemas.openxmlformats.org/wordprocessingml/2006/main">
        <w:t xml:space="preserve">1. Cultivando um Coração de Gratidão a Deus</w:t>
      </w:r>
    </w:p>
    <w:p w14:paraId="6E37260D" w14:textId="77777777" w:rsidR="000F7377" w:rsidRDefault="000F7377"/>
    <w:p w14:paraId="54BBA6A0" w14:textId="77777777" w:rsidR="000F7377" w:rsidRDefault="000F7377">
      <w:r xmlns:w="http://schemas.openxmlformats.org/wordprocessingml/2006/main">
        <w:t xml:space="preserve">2. Orações incessantes pelos outros</w:t>
      </w:r>
    </w:p>
    <w:p w14:paraId="3DF4232A" w14:textId="77777777" w:rsidR="000F7377" w:rsidRDefault="000F7377"/>
    <w:p w14:paraId="59F5D055" w14:textId="77777777" w:rsidR="000F7377" w:rsidRDefault="000F7377">
      <w:r xmlns:w="http://schemas.openxmlformats.org/wordprocessingml/2006/main">
        <w:t xml:space="preserve">1. Colossenses 4:2 - "Continue fervorosamente na oração, estando vigilante nela com ação de graças;"</w:t>
      </w:r>
    </w:p>
    <w:p w14:paraId="4646310F" w14:textId="77777777" w:rsidR="000F7377" w:rsidRDefault="000F7377"/>
    <w:p w14:paraId="0DD4E0AC" w14:textId="77777777" w:rsidR="000F7377" w:rsidRDefault="000F7377">
      <w:r xmlns:w="http://schemas.openxmlformats.org/wordprocessingml/2006/main">
        <w:t xml:space="preserve">2. 1 Tessalonicenses 5:17 - "Orai sem cessar;"</w:t>
      </w:r>
    </w:p>
    <w:p w14:paraId="3ABBE041" w14:textId="77777777" w:rsidR="000F7377" w:rsidRDefault="000F7377"/>
    <w:p w14:paraId="5496F92D" w14:textId="77777777" w:rsidR="000F7377" w:rsidRDefault="000F7377">
      <w:r xmlns:w="http://schemas.openxmlformats.org/wordprocessingml/2006/main">
        <w:t xml:space="preserve">2 Timóteo 1:4 Desejo muito ver-te, lembrando-me das tuas lágrimas, para que eu me encha de alegria;</w:t>
      </w:r>
    </w:p>
    <w:p w14:paraId="3EE20BD7" w14:textId="77777777" w:rsidR="000F7377" w:rsidRDefault="000F7377"/>
    <w:p w14:paraId="00ECFE71" w14:textId="77777777" w:rsidR="000F7377" w:rsidRDefault="000F7377">
      <w:r xmlns:w="http://schemas.openxmlformats.org/wordprocessingml/2006/main">
        <w:t xml:space="preserve">Paulo expressa seu desejo de ver Timóteo e lembra-se das lágrimas de Timóteo, que ele espera que sejam substituídas por alegria.</w:t>
      </w:r>
    </w:p>
    <w:p w14:paraId="1EE9E588" w14:textId="77777777" w:rsidR="000F7377" w:rsidRDefault="000F7377"/>
    <w:p w14:paraId="0E1759E4" w14:textId="77777777" w:rsidR="000F7377" w:rsidRDefault="000F7377">
      <w:r xmlns:w="http://schemas.openxmlformats.org/wordprocessingml/2006/main">
        <w:t xml:space="preserve">1. Um Chamado à Alegria: Encontrando Conforto no Senhor</w:t>
      </w:r>
    </w:p>
    <w:p w14:paraId="30E049BF" w14:textId="77777777" w:rsidR="000F7377" w:rsidRDefault="000F7377"/>
    <w:p w14:paraId="2779F247" w14:textId="77777777" w:rsidR="000F7377" w:rsidRDefault="000F7377">
      <w:r xmlns:w="http://schemas.openxmlformats.org/wordprocessingml/2006/main">
        <w:t xml:space="preserve">2. Alegre-se na Presença do Senhor: Renovando Nossa Fé</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15:13 - "Agora que o Deus da esperança os encha de toda alegria e paz na fé, para que pelo poder do Espírito Santo vocês tenham esperança abundante."</w:t>
      </w:r>
    </w:p>
    <w:p w14:paraId="5DEE8A64" w14:textId="77777777" w:rsidR="000F7377" w:rsidRDefault="000F7377"/>
    <w:p w14:paraId="234002CF" w14:textId="77777777" w:rsidR="000F7377" w:rsidRDefault="000F7377">
      <w:r xmlns:w="http://schemas.openxmlformats.org/wordprocessingml/2006/main">
        <w:t xml:space="preserve">2. Isaías 12:2-3 - "Eis que Deus é a minha salvação, confiarei e não terei medo; pois o Senhor Deus é a minha força e o meu cântico, e Ele se tornou a minha salvação."</w:t>
      </w:r>
    </w:p>
    <w:p w14:paraId="69B888ED" w14:textId="77777777" w:rsidR="000F7377" w:rsidRDefault="000F7377"/>
    <w:p w14:paraId="6769E21C" w14:textId="77777777" w:rsidR="000F7377" w:rsidRDefault="000F7377">
      <w:r xmlns:w="http://schemas.openxmlformats.org/wordprocessingml/2006/main">
        <w:t xml:space="preserve">2 Timóteo 1:5 Quando me lembro da fé não fingida que há em ti, a qual habitou primeiro em tua avó Lóide e em tua mãe Eunice; e estou convencido disso em ti também.</w:t>
      </w:r>
    </w:p>
    <w:p w14:paraId="6414293B" w14:textId="77777777" w:rsidR="000F7377" w:rsidRDefault="000F7377"/>
    <w:p w14:paraId="747EAD33" w14:textId="77777777" w:rsidR="000F7377" w:rsidRDefault="000F7377">
      <w:r xmlns:w="http://schemas.openxmlformats.org/wordprocessingml/2006/main">
        <w:t xml:space="preserve">Paulo elogia a fé de Timóteo, que ele herdou de sua avó Lóide e de sua mãe Eunice, e acredita que ela permanece em Timóteo também.</w:t>
      </w:r>
    </w:p>
    <w:p w14:paraId="3AC76587" w14:textId="77777777" w:rsidR="000F7377" w:rsidRDefault="000F7377"/>
    <w:p w14:paraId="0E8ECA62" w14:textId="77777777" w:rsidR="000F7377" w:rsidRDefault="000F7377">
      <w:r xmlns:w="http://schemas.openxmlformats.org/wordprocessingml/2006/main">
        <w:t xml:space="preserve">1. A importância da família no desenvolvimento da fé e na sua transmissão às gerações futuras.</w:t>
      </w:r>
    </w:p>
    <w:p w14:paraId="16F6B904" w14:textId="77777777" w:rsidR="000F7377" w:rsidRDefault="000F7377"/>
    <w:p w14:paraId="122496C3" w14:textId="77777777" w:rsidR="000F7377" w:rsidRDefault="000F7377">
      <w:r xmlns:w="http://schemas.openxmlformats.org/wordprocessingml/2006/main">
        <w:t xml:space="preserve">2. O poder da fé e a segurança que ela pode trazer.</w:t>
      </w:r>
    </w:p>
    <w:p w14:paraId="20B8752F" w14:textId="77777777" w:rsidR="000F7377" w:rsidRDefault="000F7377"/>
    <w:p w14:paraId="5F744458" w14:textId="77777777" w:rsidR="000F7377" w:rsidRDefault="000F7377">
      <w:r xmlns:w="http://schemas.openxmlformats.org/wordprocessingml/2006/main">
        <w:t xml:space="preserve">1. Salmo 27:1, "O Senhor é a minha luz e a minha salvação; a quem temerei?"</w:t>
      </w:r>
    </w:p>
    <w:p w14:paraId="0A6ECD9F" w14:textId="77777777" w:rsidR="000F7377" w:rsidRDefault="000F7377"/>
    <w:p w14:paraId="57D30495" w14:textId="77777777" w:rsidR="000F7377" w:rsidRDefault="000F7377">
      <w:r xmlns:w="http://schemas.openxmlformats.org/wordprocessingml/2006/main">
        <w:t xml:space="preserve">2. Romanos 10:17, "Assim a fé vem pelo ouvir, e o ouvir pela palavra de Cristo."</w:t>
      </w:r>
    </w:p>
    <w:p w14:paraId="5563AE55" w14:textId="77777777" w:rsidR="000F7377" w:rsidRDefault="000F7377"/>
    <w:p w14:paraId="6C23C36D" w14:textId="77777777" w:rsidR="000F7377" w:rsidRDefault="000F7377">
      <w:r xmlns:w="http://schemas.openxmlformats.org/wordprocessingml/2006/main">
        <w:t xml:space="preserve">2 Timóteo 1:6 Por isso te lembro que despertes o dom de Deus que há em ti pela imposição das minhas mãos.</w:t>
      </w:r>
    </w:p>
    <w:p w14:paraId="330D108E" w14:textId="77777777" w:rsidR="000F7377" w:rsidRDefault="000F7377"/>
    <w:p w14:paraId="1740D70E" w14:textId="77777777" w:rsidR="000F7377" w:rsidRDefault="000F7377">
      <w:r xmlns:w="http://schemas.openxmlformats.org/wordprocessingml/2006/main">
        <w:t xml:space="preserve">Paulo encoraja Timóteo a usar o dom de Deus que lhe foi dado através da imposição de mãos.</w:t>
      </w:r>
    </w:p>
    <w:p w14:paraId="2D86E1CB" w14:textId="77777777" w:rsidR="000F7377" w:rsidRDefault="000F7377"/>
    <w:p w14:paraId="2A90FAF2" w14:textId="77777777" w:rsidR="000F7377" w:rsidRDefault="000F7377">
      <w:r xmlns:w="http://schemas.openxmlformats.org/wordprocessingml/2006/main">
        <w:t xml:space="preserve">1. O poder de um presente de Deus: como aproveitar e usar as habilidades dadas por Deus</w:t>
      </w:r>
    </w:p>
    <w:p w14:paraId="16F7D35C" w14:textId="77777777" w:rsidR="000F7377" w:rsidRDefault="000F7377"/>
    <w:p w14:paraId="3C7421CD" w14:textId="77777777" w:rsidR="000F7377" w:rsidRDefault="000F7377">
      <w:r xmlns:w="http://schemas.openxmlformats.org/wordprocessingml/2006/main">
        <w:t xml:space="preserve">2. Despertando o Dom de Deus: Usando as Bênçãos do Senhor para Servi-Lo.</w:t>
      </w:r>
    </w:p>
    <w:p w14:paraId="4E4183D9" w14:textId="77777777" w:rsidR="000F7377" w:rsidRDefault="000F7377"/>
    <w:p w14:paraId="426BF585" w14:textId="77777777" w:rsidR="000F7377" w:rsidRDefault="000F7377">
      <w:r xmlns:w="http://schemas.openxmlformats.org/wordprocessingml/2006/main">
        <w:t xml:space="preserve">1. Romanos 12:6-8 - Tendo dons diferentes de acordo com a graça que nos foi dada, usemo-los: se profecia, na proporção da nossa fé; se serviço, em nosso servir; ou aquele que ensina, em seu ensino; ou aquele que exorta, em sua exortação; quem dá, com liberalidade; quem lidera, com diligência; aquele que mostra misericórdia, com alegria.</w:t>
      </w:r>
    </w:p>
    <w:p w14:paraId="42B6D96A" w14:textId="77777777" w:rsidR="000F7377" w:rsidRDefault="000F7377"/>
    <w:p w14:paraId="7BBF9923" w14:textId="77777777" w:rsidR="000F7377" w:rsidRDefault="000F7377">
      <w:r xmlns:w="http://schemas.openxmlformats.org/wordprocessingml/2006/main">
        <w:t xml:space="preserve">2. Efésios 4:11-13 - E ele mesmo deu alguns para serem apóstolos, alguns profetas, alguns evangelistas, e alguns pastores e mestres, para o aperfeiçoamento dos santos para a obra do ministério, para a edificação do corpo de Cristo , até que todos cheguemos à unidade da fé e ao conhecimento do Filho de Deus, a um homem perfeito, à medida da estatura da plenitude de Cristo.</w:t>
      </w:r>
    </w:p>
    <w:p w14:paraId="0062C78F" w14:textId="77777777" w:rsidR="000F7377" w:rsidRDefault="000F7377"/>
    <w:p w14:paraId="688E6588" w14:textId="77777777" w:rsidR="000F7377" w:rsidRDefault="000F7377">
      <w:r xmlns:w="http://schemas.openxmlformats.org/wordprocessingml/2006/main">
        <w:t xml:space="preserve">2 Timóteo 1:7 Porque Deus não nos deu o espírito de temor; mas de poder, e de amor, e de uma mente sã.</w:t>
      </w:r>
    </w:p>
    <w:p w14:paraId="39D9EF2B" w14:textId="77777777" w:rsidR="000F7377" w:rsidRDefault="000F7377"/>
    <w:p w14:paraId="78B927E6" w14:textId="77777777" w:rsidR="000F7377" w:rsidRDefault="000F7377">
      <w:r xmlns:w="http://schemas.openxmlformats.org/wordprocessingml/2006/main">
        <w:t xml:space="preserve">Deus nos deu um espírito de poder, amor e uma mente sã, em vez de um espírito de medo.</w:t>
      </w:r>
    </w:p>
    <w:p w14:paraId="723C963E" w14:textId="77777777" w:rsidR="000F7377" w:rsidRDefault="000F7377"/>
    <w:p w14:paraId="195CB3C0" w14:textId="77777777" w:rsidR="000F7377" w:rsidRDefault="000F7377">
      <w:r xmlns:w="http://schemas.openxmlformats.org/wordprocessingml/2006/main">
        <w:t xml:space="preserve">Melhor</w:t>
      </w:r>
    </w:p>
    <w:p w14:paraId="14687D88" w14:textId="77777777" w:rsidR="000F7377" w:rsidRDefault="000F7377"/>
    <w:p w14:paraId="07A48767" w14:textId="77777777" w:rsidR="000F7377" w:rsidRDefault="000F7377">
      <w:r xmlns:w="http://schemas.openxmlformats.org/wordprocessingml/2006/main">
        <w:t xml:space="preserve">1. “Um Espírito de Poder”</w:t>
      </w:r>
    </w:p>
    <w:p w14:paraId="4DEB2859" w14:textId="77777777" w:rsidR="000F7377" w:rsidRDefault="000F7377"/>
    <w:p w14:paraId="5177C56F" w14:textId="77777777" w:rsidR="000F7377" w:rsidRDefault="000F7377">
      <w:r xmlns:w="http://schemas.openxmlformats.org/wordprocessingml/2006/main">
        <w:t xml:space="preserve">2. "Amor e mente sã"</w:t>
      </w:r>
    </w:p>
    <w:p w14:paraId="7ADE0AC3" w14:textId="77777777" w:rsidR="000F7377" w:rsidRDefault="000F7377"/>
    <w:p w14:paraId="334FDA12" w14:textId="77777777" w:rsidR="000F7377" w:rsidRDefault="000F7377">
      <w:r xmlns:w="http://schemas.openxmlformats.org/wordprocessingml/2006/main">
        <w:t xml:space="preserve">Melhor</w:t>
      </w:r>
    </w:p>
    <w:p w14:paraId="196DA880" w14:textId="77777777" w:rsidR="000F7377" w:rsidRDefault="000F7377"/>
    <w:p w14:paraId="1EE606AD" w14:textId="77777777" w:rsidR="000F7377" w:rsidRDefault="000F7377">
      <w:r xmlns:w="http://schemas.openxmlformats.org/wordprocessingml/2006/main">
        <w:t xml:space="preserve">1. Romanos 8:15-17 - Pois você não recebeu um espírito de escravidão para cair novamente no medo, mas recebeu um espírito de adoção, pelo qual clamamos: “Abba, Pai”.</w:t>
      </w:r>
    </w:p>
    <w:p w14:paraId="799ADBF5" w14:textId="77777777" w:rsidR="000F7377" w:rsidRDefault="000F7377"/>
    <w:p w14:paraId="44F54049" w14:textId="77777777" w:rsidR="000F7377" w:rsidRDefault="000F7377">
      <w:r xmlns:w="http://schemas.openxmlformats.org/wordprocessingml/2006/main">
        <w:t xml:space="preserve">2. 1 João 4:16-18 - Assim passamos a conhecer e a acreditar no amor que Deus tem por nós. Deus é amor, e quem permanece no amor, permanece em Deus, e Deus permanece nele.</w:t>
      </w:r>
    </w:p>
    <w:p w14:paraId="0FB01B25" w14:textId="77777777" w:rsidR="000F7377" w:rsidRDefault="000F7377"/>
    <w:p w14:paraId="720E201F" w14:textId="77777777" w:rsidR="000F7377" w:rsidRDefault="000F7377">
      <w:r xmlns:w="http://schemas.openxmlformats.org/wordprocessingml/2006/main">
        <w:t xml:space="preserve">2 Timóteo 1:8 Portanto, não te envergonhes do testemunho de nosso Senhor, nem de mim, seu prisioneiro; mas sê participante das aflições do evangelho, segundo o poder de Deus;</w:t>
      </w:r>
    </w:p>
    <w:p w14:paraId="22F3429E" w14:textId="77777777" w:rsidR="000F7377" w:rsidRDefault="000F7377"/>
    <w:p w14:paraId="694F7CE4" w14:textId="77777777" w:rsidR="000F7377" w:rsidRDefault="000F7377">
      <w:r xmlns:w="http://schemas.openxmlformats.org/wordprocessingml/2006/main">
        <w:t xml:space="preserve">Paulo incentiva Timóteo a permanecer firme em sua fé e a ser um exemplo do poder de Deus.</w:t>
      </w:r>
    </w:p>
    <w:p w14:paraId="29771A56" w14:textId="77777777" w:rsidR="000F7377" w:rsidRDefault="000F7377"/>
    <w:p w14:paraId="593A111C" w14:textId="77777777" w:rsidR="000F7377" w:rsidRDefault="000F7377">
      <w:r xmlns:w="http://schemas.openxmlformats.org/wordprocessingml/2006/main">
        <w:t xml:space="preserve">1. A Força do Nosso Testemunho: Ser um Exemplo do Poder de Deus</w:t>
      </w:r>
    </w:p>
    <w:p w14:paraId="23AF3E08" w14:textId="77777777" w:rsidR="000F7377" w:rsidRDefault="000F7377"/>
    <w:p w14:paraId="14EB911A" w14:textId="77777777" w:rsidR="000F7377" w:rsidRDefault="000F7377">
      <w:r xmlns:w="http://schemas.openxmlformats.org/wordprocessingml/2006/main">
        <w:t xml:space="preserve">2. Permanecendo Firmes em Nossa Fé: Participando das Aflições do Evangelho</w:t>
      </w:r>
    </w:p>
    <w:p w14:paraId="2C2A3DE8" w14:textId="77777777" w:rsidR="000F7377" w:rsidRDefault="000F7377"/>
    <w:p w14:paraId="6B95AE3E" w14:textId="77777777" w:rsidR="000F7377" w:rsidRDefault="000F7377">
      <w:r xmlns:w="http://schemas.openxmlformats.org/wordprocessingml/2006/main">
        <w:t xml:space="preserve">1. Romanos 1:16 - Porque não me envergonho do evangelho de Cristo; pois é o poder de Deus para salvação de todo aquele que crê;</w:t>
      </w:r>
    </w:p>
    <w:p w14:paraId="684A6CDE" w14:textId="77777777" w:rsidR="000F7377" w:rsidRDefault="000F7377"/>
    <w:p w14:paraId="0A3F73AB" w14:textId="77777777" w:rsidR="000F7377" w:rsidRDefault="000F7377">
      <w:r xmlns:w="http://schemas.openxmlformats.org/wordprocessingml/2006/main">
        <w:t xml:space="preserve">2. 2 Coríntios 12:9-10 - E ele me disse: A minha graça te basta, porque o meu poder se aperfeiçoa na fraqueza. De bom grado, portanto, me gloriarei em minhas enfermidades, para que o poder de Cristo repouse sobre mim.</w:t>
      </w:r>
    </w:p>
    <w:p w14:paraId="3F4513A1" w14:textId="77777777" w:rsidR="000F7377" w:rsidRDefault="000F7377"/>
    <w:p w14:paraId="580EDD48" w14:textId="77777777" w:rsidR="000F7377" w:rsidRDefault="000F7377">
      <w:r xmlns:w="http://schemas.openxmlformats.org/wordprocessingml/2006/main">
        <w:t xml:space="preserve">2 Timóteo 1:9 O qual nos salvou e nos chamou com uma santa vocação, não segundo as nossas obras, mas segundo o seu próprio propósito e graça, que nos foi dada em Cristo Jesus antes do princípio do mundo,</w:t>
      </w:r>
    </w:p>
    <w:p w14:paraId="4D4BEC2C" w14:textId="77777777" w:rsidR="000F7377" w:rsidRDefault="000F7377"/>
    <w:p w14:paraId="74B025BA" w14:textId="77777777" w:rsidR="000F7377" w:rsidRDefault="000F7377">
      <w:r xmlns:w="http://schemas.openxmlformats.org/wordprocessingml/2006/main">
        <w:t xml:space="preserve">Paulo incentiva Timóteo a lembrar que Deus os salvou e os chamou com uma santa vocação, não por causa de suas próprias obras, mas por causa de Seu próprio propósito e graça dada por meio de Cristo Jesus.</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graça de Deus é suficiente: explorando as profundezas do amor e da misericórdia de Deus</w:t>
      </w:r>
    </w:p>
    <w:p w14:paraId="0627E291" w14:textId="77777777" w:rsidR="000F7377" w:rsidRDefault="000F7377"/>
    <w:p w14:paraId="432B94E4" w14:textId="77777777" w:rsidR="000F7377" w:rsidRDefault="000F7377">
      <w:r xmlns:w="http://schemas.openxmlformats.org/wordprocessingml/2006/main">
        <w:t xml:space="preserve">2) Viver uma vida de santidade: respondendo ao chamado de Deus</w:t>
      </w:r>
    </w:p>
    <w:p w14:paraId="79FBBBDA" w14:textId="77777777" w:rsidR="000F7377" w:rsidRDefault="000F7377"/>
    <w:p w14:paraId="49628FE8" w14:textId="77777777" w:rsidR="000F7377" w:rsidRDefault="000F7377">
      <w:r xmlns:w="http://schemas.openxmlformats.org/wordprocessingml/2006/main">
        <w:t xml:space="preserve">1) Efésios 2:8-9 - Porque pela graça sois salvos, por meio da fé; e isso não vem de vocês: é dom de Deus: não vem de obras, para que ninguém se glorie.</w:t>
      </w:r>
    </w:p>
    <w:p w14:paraId="65379EE8" w14:textId="77777777" w:rsidR="000F7377" w:rsidRDefault="000F7377"/>
    <w:p w14:paraId="21D80C24" w14:textId="77777777" w:rsidR="000F7377" w:rsidRDefault="000F7377">
      <w:r xmlns:w="http://schemas.openxmlformats.org/wordprocessingml/2006/main">
        <w:t xml:space="preserve">2) Romanos 8:28-30 - E sabemos que todas as coisas contribuem juntamente para o bem daqueles que amam a Deus, daqueles que são chamados segundo o seu propósito. Pois aqueles que de antemão conheceu, também predestinou para serem conformes à imagem de seu Filho, a fim de ser o primogênito entre muitos irmãos. E aos que predestinou, a esses também chamou; e aos que chamou, a esses também justificou; e aos que justificou, a esses também glorificou.</w:t>
      </w:r>
    </w:p>
    <w:p w14:paraId="78567D18" w14:textId="77777777" w:rsidR="000F7377" w:rsidRDefault="000F7377"/>
    <w:p w14:paraId="2909EE84" w14:textId="77777777" w:rsidR="000F7377" w:rsidRDefault="000F7377">
      <w:r xmlns:w="http://schemas.openxmlformats.org/wordprocessingml/2006/main">
        <w:t xml:space="preserve">2 Timóteo 1:10 Mas agora é manifestado pela aparição de nosso Salvador Jesus Cristo, que aboliu a morte e trouxe à luz a vida e a imortalidade por meio do evangelho:</w:t>
      </w:r>
    </w:p>
    <w:p w14:paraId="7D100DE6" w14:textId="77777777" w:rsidR="000F7377" w:rsidRDefault="000F7377"/>
    <w:p w14:paraId="6BF2297D" w14:textId="77777777" w:rsidR="000F7377" w:rsidRDefault="000F7377">
      <w:r xmlns:w="http://schemas.openxmlformats.org/wordprocessingml/2006/main">
        <w:t xml:space="preserve">Jesus Cristo apareceu para trazer à luz a vida e a imortalidade através do Evangelho.</w:t>
      </w:r>
    </w:p>
    <w:p w14:paraId="442E80D8" w14:textId="77777777" w:rsidR="000F7377" w:rsidRDefault="000F7377"/>
    <w:p w14:paraId="4711AF9E" w14:textId="77777777" w:rsidR="000F7377" w:rsidRDefault="000F7377">
      <w:r xmlns:w="http://schemas.openxmlformats.org/wordprocessingml/2006/main">
        <w:t xml:space="preserve">1. Jesus aboliu a morte e trouxe vida e imortalidade</w:t>
      </w:r>
    </w:p>
    <w:p w14:paraId="0C8B0F60" w14:textId="77777777" w:rsidR="000F7377" w:rsidRDefault="000F7377"/>
    <w:p w14:paraId="4DD99A95" w14:textId="77777777" w:rsidR="000F7377" w:rsidRDefault="000F7377">
      <w:r xmlns:w="http://schemas.openxmlformats.org/wordprocessingml/2006/main">
        <w:t xml:space="preserve">2. O Poder do Evangelho: Trazendo Vida e Imortalidade</w:t>
      </w:r>
    </w:p>
    <w:p w14:paraId="300C35A0" w14:textId="77777777" w:rsidR="000F7377" w:rsidRDefault="000F7377"/>
    <w:p w14:paraId="5F71F964" w14:textId="77777777" w:rsidR="000F7377" w:rsidRDefault="000F7377">
      <w:r xmlns:w="http://schemas.openxmlformats.org/wordprocessingml/2006/main">
        <w:t xml:space="preserve">1. Romanos 6:23 - Porque o salário do pecado é a morte; mas o dom gratuito de Deus é a vida eterna por meio de Jesus Cristo, nosso Senhor.</w:t>
      </w:r>
    </w:p>
    <w:p w14:paraId="327948FF" w14:textId="77777777" w:rsidR="000F7377" w:rsidRDefault="000F7377"/>
    <w:p w14:paraId="71F2260A" w14:textId="77777777" w:rsidR="000F7377" w:rsidRDefault="000F7377">
      <w:r xmlns:w="http://schemas.openxmlformats.org/wordprocessingml/2006/main">
        <w:t xml:space="preserve">2. João 3:16-17 - Porque Deus amou o mundo de tal maneira que deu o seu Filho unigênito, para que todo aquele que nele crê não pereça, mas tenha a vida eterna. Porque Deus não enviou o seu Filho ao mundo para condenar o mundo, mas para salvar o mundo por meio dele.</w:t>
      </w:r>
    </w:p>
    <w:p w14:paraId="71AA51CE" w14:textId="77777777" w:rsidR="000F7377" w:rsidRDefault="000F7377"/>
    <w:p w14:paraId="2E113590" w14:textId="77777777" w:rsidR="000F7377" w:rsidRDefault="000F7377">
      <w:r xmlns:w="http://schemas.openxmlformats.org/wordprocessingml/2006/main">
        <w:t xml:space="preserve">2 Timóteo 1:11 Para o que fui constituído pregador, apóstolo e mestre dos gentios.</w:t>
      </w:r>
    </w:p>
    <w:p w14:paraId="6540942D" w14:textId="77777777" w:rsidR="000F7377" w:rsidRDefault="000F7377"/>
    <w:p w14:paraId="79816B65" w14:textId="77777777" w:rsidR="000F7377" w:rsidRDefault="000F7377">
      <w:r xmlns:w="http://schemas.openxmlformats.org/wordprocessingml/2006/main">
        <w:t xml:space="preserve">Paulo é nomeado pregador, apóstolo e mestre dos gentios.</w:t>
      </w:r>
    </w:p>
    <w:p w14:paraId="7501F4DA" w14:textId="77777777" w:rsidR="000F7377" w:rsidRDefault="000F7377"/>
    <w:p w14:paraId="671B5670" w14:textId="77777777" w:rsidR="000F7377" w:rsidRDefault="000F7377">
      <w:r xmlns:w="http://schemas.openxmlformats.org/wordprocessingml/2006/main">
        <w:t xml:space="preserve">1. O Chamado para Pregar – Enfrentando o Medo e Seguindo Fielmente o Chamado de Deus</w:t>
      </w:r>
    </w:p>
    <w:p w14:paraId="1ED001A6" w14:textId="77777777" w:rsidR="000F7377" w:rsidRDefault="000F7377"/>
    <w:p w14:paraId="2CDBF38E" w14:textId="77777777" w:rsidR="000F7377" w:rsidRDefault="000F7377">
      <w:r xmlns:w="http://schemas.openxmlformats.org/wordprocessingml/2006/main">
        <w:t xml:space="preserve">2. Chamado para ser Apóstolo – Como Representar Corretamente o Evangelho</w:t>
      </w:r>
    </w:p>
    <w:p w14:paraId="0D1B558C" w14:textId="77777777" w:rsidR="000F7377" w:rsidRDefault="000F7377"/>
    <w:p w14:paraId="6CAD8FDB" w14:textId="77777777" w:rsidR="000F7377" w:rsidRDefault="000F7377">
      <w:r xmlns:w="http://schemas.openxmlformats.org/wordprocessingml/2006/main">
        <w:t xml:space="preserve">1. Atos 9:15-16 - A Conversão de Saulo e Sua Nomeação para Pregar</w:t>
      </w:r>
    </w:p>
    <w:p w14:paraId="5974C702" w14:textId="77777777" w:rsidR="000F7377" w:rsidRDefault="000F7377"/>
    <w:p w14:paraId="70037AB4" w14:textId="77777777" w:rsidR="000F7377" w:rsidRDefault="000F7377">
      <w:r xmlns:w="http://schemas.openxmlformats.org/wordprocessingml/2006/main">
        <w:t xml:space="preserve">2. Mateus 28:18-20 - A Grande Comissão para Pregar e Discipular as Nações</w:t>
      </w:r>
    </w:p>
    <w:p w14:paraId="50874992" w14:textId="77777777" w:rsidR="000F7377" w:rsidRDefault="000F7377"/>
    <w:p w14:paraId="711E3B61" w14:textId="77777777" w:rsidR="000F7377" w:rsidRDefault="000F7377">
      <w:r xmlns:w="http://schemas.openxmlformats.org/wordprocessingml/2006/main">
        <w:t xml:space="preserve">2 Timóteo 1:12 Por esta causa também sofro estas coisas; contudo, não me envergonho; porque sei em quem tenho crido, e estou certo de que ele é poderoso para guardar o que lhe confiei até aquele dia.</w:t>
      </w:r>
    </w:p>
    <w:p w14:paraId="2FD8F42C" w14:textId="77777777" w:rsidR="000F7377" w:rsidRDefault="000F7377"/>
    <w:p w14:paraId="311C003F" w14:textId="77777777" w:rsidR="000F7377" w:rsidRDefault="000F7377">
      <w:r xmlns:w="http://schemas.openxmlformats.org/wordprocessingml/2006/main">
        <w:t xml:space="preserve">Paulo afirma sua crença em Deus e em Sua capacidade de protegê-lo e no que ele confiou a Ele.</w:t>
      </w:r>
    </w:p>
    <w:p w14:paraId="1A423693" w14:textId="77777777" w:rsidR="000F7377" w:rsidRDefault="000F7377"/>
    <w:p w14:paraId="79345607" w14:textId="77777777" w:rsidR="000F7377" w:rsidRDefault="000F7377">
      <w:r xmlns:w="http://schemas.openxmlformats.org/wordprocessingml/2006/main">
        <w:t xml:space="preserve">1. A Força da Nossa Fé – Baseando-se no exemplo de Paulo em 2 Timóteo 1:12, este artigo examina como podemos confiar em Deus em tempos de angústia e dificuldade.</w:t>
      </w:r>
    </w:p>
    <w:p w14:paraId="67D54653" w14:textId="77777777" w:rsidR="000F7377" w:rsidRDefault="000F7377"/>
    <w:p w14:paraId="7BF7BAAF" w14:textId="77777777" w:rsidR="000F7377" w:rsidRDefault="000F7377">
      <w:r xmlns:w="http://schemas.openxmlformats.org/wordprocessingml/2006/main">
        <w:t xml:space="preserve">2. O Poder do Compromisso – Explora a importância de assumir compromissos sinceros com Deus e confiar que Ele os cumprirá.</w:t>
      </w:r>
    </w:p>
    <w:p w14:paraId="69C1D84A" w14:textId="77777777" w:rsidR="000F7377" w:rsidRDefault="000F7377"/>
    <w:p w14:paraId="4C936D84" w14:textId="77777777" w:rsidR="000F7377" w:rsidRDefault="000F7377">
      <w:r xmlns:w="http://schemas.openxmlformats.org/wordprocessingml/2006/main">
        <w:t xml:space="preserve">1. Romanos 8:25-27 - A garantia de Paulo na fidelidade de Deus, mesmo durante dificuldades</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Hebreus 11:1 – A definição de fé e a esperança que ela traz.</w:t>
      </w:r>
    </w:p>
    <w:p w14:paraId="4E6DDC31" w14:textId="77777777" w:rsidR="000F7377" w:rsidRDefault="000F7377"/>
    <w:p w14:paraId="67A51459" w14:textId="77777777" w:rsidR="000F7377" w:rsidRDefault="000F7377">
      <w:r xmlns:w="http://schemas.openxmlformats.org/wordprocessingml/2006/main">
        <w:t xml:space="preserve">2 Timóteo 1:13 Conserva a forma das sãs palavras que de mim ouviste, na fé e no amor que há em Cristo Jesus.</w:t>
      </w:r>
    </w:p>
    <w:p w14:paraId="430A7E49" w14:textId="77777777" w:rsidR="000F7377" w:rsidRDefault="000F7377"/>
    <w:p w14:paraId="049B9C34" w14:textId="77777777" w:rsidR="000F7377" w:rsidRDefault="000F7377">
      <w:r xmlns:w="http://schemas.openxmlformats.org/wordprocessingml/2006/main">
        <w:t xml:space="preserve">Passagem: O apóstolo Paulo incentiva Timóteo a lembrar e guardar a sã doutrina que lhe foi ensinada na fé e no amor em Cristo Jesus.</w:t>
      </w:r>
    </w:p>
    <w:p w14:paraId="60C416A9" w14:textId="77777777" w:rsidR="000F7377" w:rsidRDefault="000F7377"/>
    <w:p w14:paraId="5DA62BD5" w14:textId="77777777" w:rsidR="000F7377" w:rsidRDefault="000F7377">
      <w:r xmlns:w="http://schemas.openxmlformats.org/wordprocessingml/2006/main">
        <w:t xml:space="preserve">1. O poder da sã doutrina em nossa fé</w:t>
      </w:r>
    </w:p>
    <w:p w14:paraId="4AEC6D6F" w14:textId="77777777" w:rsidR="000F7377" w:rsidRDefault="000F7377"/>
    <w:p w14:paraId="6B2F1A1B" w14:textId="77777777" w:rsidR="000F7377" w:rsidRDefault="000F7377">
      <w:r xmlns:w="http://schemas.openxmlformats.org/wordprocessingml/2006/main">
        <w:t xml:space="preserve">2. Permanecer na Fé e no Amor através da Sã Doutrina</w:t>
      </w:r>
    </w:p>
    <w:p w14:paraId="09097566" w14:textId="77777777" w:rsidR="000F7377" w:rsidRDefault="000F7377"/>
    <w:p w14:paraId="4AE979A2" w14:textId="77777777" w:rsidR="000F7377" w:rsidRDefault="000F7377">
      <w:r xmlns:w="http://schemas.openxmlformats.org/wordprocessingml/2006/main">
        <w:t xml:space="preserve">1. 2 Timóteo 1:13</w:t>
      </w:r>
    </w:p>
    <w:p w14:paraId="79EC22CD" w14:textId="77777777" w:rsidR="000F7377" w:rsidRDefault="000F7377"/>
    <w:p w14:paraId="73000256" w14:textId="77777777" w:rsidR="000F7377" w:rsidRDefault="000F7377">
      <w:r xmlns:w="http://schemas.openxmlformats.org/wordprocessingml/2006/main">
        <w:t xml:space="preserve">2. Efésios 4:14-15 - Que doravante não sejamos mais crianças, levados de um lado para outro e levados de um lado para o outro por todo vento de doutrina, pela astúcia dos homens e pela astúcia, com a qual ficam à espreita para enganar; Mas falando a verdade em amor, pode crescer naquele em todas as coisas, que é a cabeça, sim, Cristo.</w:t>
      </w:r>
    </w:p>
    <w:p w14:paraId="6266A4C9" w14:textId="77777777" w:rsidR="000F7377" w:rsidRDefault="000F7377"/>
    <w:p w14:paraId="16CCA37D" w14:textId="77777777" w:rsidR="000F7377" w:rsidRDefault="000F7377">
      <w:r xmlns:w="http://schemas.openxmlformats.org/wordprocessingml/2006/main">
        <w:t xml:space="preserve">2 Timóteo 1:14 Guarda o bem que te foi confiado pelo Espírito Santo que habita em nós.</w:t>
      </w:r>
    </w:p>
    <w:p w14:paraId="43A8BE8A" w14:textId="77777777" w:rsidR="000F7377" w:rsidRDefault="000F7377"/>
    <w:p w14:paraId="3BA27C97" w14:textId="77777777" w:rsidR="000F7377" w:rsidRDefault="000F7377">
      <w:r xmlns:w="http://schemas.openxmlformats.org/wordprocessingml/2006/main">
        <w:t xml:space="preserve">A passagem encoraja os crentes a permanecerem fiéis à sua fé e a confiarem no Espírito Santo dentro deles.</w:t>
      </w:r>
    </w:p>
    <w:p w14:paraId="63927921" w14:textId="77777777" w:rsidR="000F7377" w:rsidRDefault="000F7377"/>
    <w:p w14:paraId="053DE3BF" w14:textId="77777777" w:rsidR="000F7377" w:rsidRDefault="000F7377">
      <w:r xmlns:w="http://schemas.openxmlformats.org/wordprocessingml/2006/main">
        <w:t xml:space="preserve">1. O Poder do Espírito Santo em Nossas Vidas</w:t>
      </w:r>
    </w:p>
    <w:p w14:paraId="3256DA6C" w14:textId="77777777" w:rsidR="000F7377" w:rsidRDefault="000F7377"/>
    <w:p w14:paraId="49063860" w14:textId="77777777" w:rsidR="000F7377" w:rsidRDefault="000F7377">
      <w:r xmlns:w="http://schemas.openxmlformats.org/wordprocessingml/2006/main">
        <w:t xml:space="preserve">2. A importância de defender a nossa fé</w:t>
      </w:r>
    </w:p>
    <w:p w14:paraId="0EAD9E3C" w14:textId="77777777" w:rsidR="000F7377" w:rsidRDefault="000F7377"/>
    <w:p w14:paraId="359C11BB" w14:textId="77777777" w:rsidR="000F7377" w:rsidRDefault="000F7377">
      <w:r xmlns:w="http://schemas.openxmlformats.org/wordprocessingml/2006/main">
        <w:t xml:space="preserve">1. Romanos 8:14-17 - Pois todos os que são guiados pelo Espírito de Deus, são filhos de Deus.</w:t>
      </w:r>
    </w:p>
    <w:p w14:paraId="3F60F3AC" w14:textId="77777777" w:rsidR="000F7377" w:rsidRDefault="000F7377"/>
    <w:p w14:paraId="0570E4EE" w14:textId="77777777" w:rsidR="000F7377" w:rsidRDefault="000F7377">
      <w:r xmlns:w="http://schemas.openxmlformats.org/wordprocessingml/2006/main">
        <w:t xml:space="preserve">2. João 14:15-17 - Se vocês me amam, guardem os meus mandamentos.</w:t>
      </w:r>
    </w:p>
    <w:p w14:paraId="570B30F6" w14:textId="77777777" w:rsidR="000F7377" w:rsidRDefault="000F7377"/>
    <w:p w14:paraId="6362378A" w14:textId="77777777" w:rsidR="000F7377" w:rsidRDefault="000F7377">
      <w:r xmlns:w="http://schemas.openxmlformats.org/wordprocessingml/2006/main">
        <w:t xml:space="preserve">2 Timóteo 1:15 Tu sabes isto: que todos os que estão na Ásia se afastarão de mim; dos quais são Fígelo e Hermógenes.</w:t>
      </w:r>
    </w:p>
    <w:p w14:paraId="49F991BC" w14:textId="77777777" w:rsidR="000F7377" w:rsidRDefault="000F7377"/>
    <w:p w14:paraId="0658A2A8" w14:textId="77777777" w:rsidR="000F7377" w:rsidRDefault="000F7377">
      <w:r xmlns:w="http://schemas.openxmlformats.org/wordprocessingml/2006/main">
        <w:t xml:space="preserve">Paulo menciona a Timóteo que muitas pessoas da Ásia se afastaram dele, mencionando especificamente duas pessoas, Fígelo e Hermógenes.</w:t>
      </w:r>
    </w:p>
    <w:p w14:paraId="1164B3D7" w14:textId="77777777" w:rsidR="000F7377" w:rsidRDefault="000F7377"/>
    <w:p w14:paraId="5F540A68" w14:textId="77777777" w:rsidR="000F7377" w:rsidRDefault="000F7377">
      <w:r xmlns:w="http://schemas.openxmlformats.org/wordprocessingml/2006/main">
        <w:t xml:space="preserve">1. O Poder da Rejeição: Examinando a Experiência de Paulo na Ásia.</w:t>
      </w:r>
    </w:p>
    <w:p w14:paraId="362026AD" w14:textId="77777777" w:rsidR="000F7377" w:rsidRDefault="000F7377"/>
    <w:p w14:paraId="0A788E19" w14:textId="77777777" w:rsidR="000F7377" w:rsidRDefault="000F7377">
      <w:r xmlns:w="http://schemas.openxmlformats.org/wordprocessingml/2006/main">
        <w:t xml:space="preserve">2. Permanecer fiel a Deus apesar da oposição.</w:t>
      </w:r>
    </w:p>
    <w:p w14:paraId="4DF000FD" w14:textId="77777777" w:rsidR="000F7377" w:rsidRDefault="000F7377"/>
    <w:p w14:paraId="0B62D4B0" w14:textId="77777777" w:rsidR="000F7377" w:rsidRDefault="000F7377">
      <w:r xmlns:w="http://schemas.openxmlformats.org/wordprocessingml/2006/main">
        <w:t xml:space="preserve">1. Hebreus 11:24-27 - Pela fé Moisés, já idoso, recusou ser chamado filho da filha de Faraó;</w:t>
      </w:r>
    </w:p>
    <w:p w14:paraId="69861131" w14:textId="77777777" w:rsidR="000F7377" w:rsidRDefault="000F7377"/>
    <w:p w14:paraId="574E79EA" w14:textId="77777777" w:rsidR="000F7377" w:rsidRDefault="000F7377">
      <w:r xmlns:w="http://schemas.openxmlformats.org/wordprocessingml/2006/main">
        <w:t xml:space="preserve">2. Romanos 8:31-35 – Que diremos então a estas coisas? Se Deus é por nós, quem será contra nós?</w:t>
      </w:r>
    </w:p>
    <w:p w14:paraId="78A7DC2C" w14:textId="77777777" w:rsidR="000F7377" w:rsidRDefault="000F7377"/>
    <w:p w14:paraId="5AB67FD7" w14:textId="77777777" w:rsidR="000F7377" w:rsidRDefault="000F7377">
      <w:r xmlns:w="http://schemas.openxmlformats.org/wordprocessingml/2006/main">
        <w:t xml:space="preserve">2 Timóteo 1:16 O Senhor conceda misericórdia à casa de Onesíforo; porque muitas vezes ele me recreou, e não se envergonhou da minha cadeia:</w:t>
      </w:r>
    </w:p>
    <w:p w14:paraId="26533EB0" w14:textId="77777777" w:rsidR="000F7377" w:rsidRDefault="000F7377"/>
    <w:p w14:paraId="6298A8C6" w14:textId="77777777" w:rsidR="000F7377" w:rsidRDefault="000F7377">
      <w:r xmlns:w="http://schemas.openxmlformats.org/wordprocessingml/2006/main">
        <w:t xml:space="preserve">Onesíforo foi um grande exemplo de fidelidade e bondade para com Paulo, mesmo em meio ao seu sofrimento.</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Fidelidade de Deus: Aprendendo com o Exemplo de Onesíforo</w:t>
      </w:r>
    </w:p>
    <w:p w14:paraId="097D443E" w14:textId="77777777" w:rsidR="000F7377" w:rsidRDefault="000F7377"/>
    <w:p w14:paraId="25AFAAE2" w14:textId="77777777" w:rsidR="000F7377" w:rsidRDefault="000F7377">
      <w:r xmlns:w="http://schemas.openxmlformats.org/wordprocessingml/2006/main">
        <w:t xml:space="preserve">2. O poder da bondade: como Onesíforo revigorou Paulo no sofrimento</w:t>
      </w:r>
    </w:p>
    <w:p w14:paraId="5F3B67F5" w14:textId="77777777" w:rsidR="000F7377" w:rsidRDefault="000F7377"/>
    <w:p w14:paraId="05100344" w14:textId="77777777" w:rsidR="000F7377" w:rsidRDefault="000F7377">
      <w:r xmlns:w="http://schemas.openxmlformats.org/wordprocessingml/2006/main">
        <w:t xml:space="preserve">1. João 13:35 - "Nisto conhecerão todos que sois meus discípulos: se vos amardes uns aos outros."</w:t>
      </w:r>
    </w:p>
    <w:p w14:paraId="5259F256" w14:textId="77777777" w:rsidR="000F7377" w:rsidRDefault="000F7377"/>
    <w:p w14:paraId="5FB2B4A4" w14:textId="77777777" w:rsidR="000F7377" w:rsidRDefault="000F7377">
      <w:r xmlns:w="http://schemas.openxmlformats.org/wordprocessingml/2006/main">
        <w:t xml:space="preserve">2. Gálatas 6:2 - "Levai os fardos uns dos outros e assim cumprireis a lei de Cristo."</w:t>
      </w:r>
    </w:p>
    <w:p w14:paraId="65C8EAE4" w14:textId="77777777" w:rsidR="000F7377" w:rsidRDefault="000F7377"/>
    <w:p w14:paraId="67E81B92" w14:textId="77777777" w:rsidR="000F7377" w:rsidRDefault="000F7377">
      <w:r xmlns:w="http://schemas.openxmlformats.org/wordprocessingml/2006/main">
        <w:t xml:space="preserve">2 Timóteo 1:17 Mas, estando ele em Roma, procurou-me com muita diligência e encontrou-me.</w:t>
      </w:r>
    </w:p>
    <w:p w14:paraId="4E769BB6" w14:textId="77777777" w:rsidR="000F7377" w:rsidRDefault="000F7377"/>
    <w:p w14:paraId="37406FA2" w14:textId="77777777" w:rsidR="000F7377" w:rsidRDefault="000F7377">
      <w:r xmlns:w="http://schemas.openxmlformats.org/wordprocessingml/2006/main">
        <w:t xml:space="preserve">Paulo procurou Timóteo enquanto estava em Roma e o encontrou.</w:t>
      </w:r>
    </w:p>
    <w:p w14:paraId="3E075D83" w14:textId="77777777" w:rsidR="000F7377" w:rsidRDefault="000F7377"/>
    <w:p w14:paraId="3B9B4541" w14:textId="77777777" w:rsidR="000F7377" w:rsidRDefault="000F7377">
      <w:r xmlns:w="http://schemas.openxmlformats.org/wordprocessingml/2006/main">
        <w:t xml:space="preserve">1. A importância de procurar os perdidos.</w:t>
      </w:r>
    </w:p>
    <w:p w14:paraId="4EBCA036" w14:textId="77777777" w:rsidR="000F7377" w:rsidRDefault="000F7377"/>
    <w:p w14:paraId="355B0A0A" w14:textId="77777777" w:rsidR="000F7377" w:rsidRDefault="000F7377">
      <w:r xmlns:w="http://schemas.openxmlformats.org/wordprocessingml/2006/main">
        <w:t xml:space="preserve">2. Podemos ser encontrados se procurarmos por Deus.</w:t>
      </w:r>
    </w:p>
    <w:p w14:paraId="009CF3FC" w14:textId="77777777" w:rsidR="000F7377" w:rsidRDefault="000F7377"/>
    <w:p w14:paraId="2048AF90" w14:textId="77777777" w:rsidR="000F7377" w:rsidRDefault="000F7377">
      <w:r xmlns:w="http://schemas.openxmlformats.org/wordprocessingml/2006/main">
        <w:t xml:space="preserve">1. Lucas 19:10 - “Porque o Filho do Homem veio buscar e salvar os perdidos.”</w:t>
      </w:r>
    </w:p>
    <w:p w14:paraId="1F83F6D1" w14:textId="77777777" w:rsidR="000F7377" w:rsidRDefault="000F7377"/>
    <w:p w14:paraId="24A06431" w14:textId="77777777" w:rsidR="000F7377" w:rsidRDefault="000F7377">
      <w:r xmlns:w="http://schemas.openxmlformats.org/wordprocessingml/2006/main">
        <w:t xml:space="preserve">2. Mateus 7:7-8 - “Pedi e vos será dado; Procura e acharás; bata e a porta lhe será aberta. Pois todo aquele que pede recebe; quem busca encontra; e a quem bater, a porta será aberta.”</w:t>
      </w:r>
    </w:p>
    <w:p w14:paraId="383066BC" w14:textId="77777777" w:rsidR="000F7377" w:rsidRDefault="000F7377"/>
    <w:p w14:paraId="33E1FB99" w14:textId="77777777" w:rsidR="000F7377" w:rsidRDefault="000F7377">
      <w:r xmlns:w="http://schemas.openxmlformats.org/wordprocessingml/2006/main">
        <w:t xml:space="preserve">2 Timóteo 1:18 Que o Senhor lhe conceda que naquele dia encontre misericórdia do Senhor; e tu sabes muito bem quantas coisas ele me ministrou em Éfeso.</w:t>
      </w:r>
    </w:p>
    <w:p w14:paraId="7F7DEEB3" w14:textId="77777777" w:rsidR="000F7377" w:rsidRDefault="000F7377"/>
    <w:p w14:paraId="1D3B4C3B" w14:textId="77777777" w:rsidR="000F7377" w:rsidRDefault="000F7377">
      <w:r xmlns:w="http://schemas.openxmlformats.org/wordprocessingml/2006/main">
        <w:t xml:space="preserve">Paulo está orando para que o Senhor tenha misericórdia de Timóteo e o lembre do ministério que compartilharam juntos em Éfeso.</w:t>
      </w:r>
    </w:p>
    <w:p w14:paraId="06E82903" w14:textId="77777777" w:rsidR="000F7377" w:rsidRDefault="000F7377"/>
    <w:p w14:paraId="137A06B3" w14:textId="77777777" w:rsidR="000F7377" w:rsidRDefault="000F7377">
      <w:r xmlns:w="http://schemas.openxmlformats.org/wordprocessingml/2006/main">
        <w:t xml:space="preserve">1. O poder da oração: como Deus responde com sua misericórdia</w:t>
      </w:r>
    </w:p>
    <w:p w14:paraId="4B5FB3C1" w14:textId="77777777" w:rsidR="000F7377" w:rsidRDefault="000F7377"/>
    <w:p w14:paraId="317FCBD4" w14:textId="77777777" w:rsidR="000F7377" w:rsidRDefault="000F7377">
      <w:r xmlns:w="http://schemas.openxmlformats.org/wordprocessingml/2006/main">
        <w:t xml:space="preserve">2. A importância de servir juntos: como o ministério nos une</w:t>
      </w:r>
    </w:p>
    <w:p w14:paraId="0EBB6041" w14:textId="77777777" w:rsidR="000F7377" w:rsidRDefault="000F7377"/>
    <w:p w14:paraId="45686818" w14:textId="77777777" w:rsidR="000F7377" w:rsidRDefault="000F7377">
      <w:r xmlns:w="http://schemas.openxmlformats.org/wordprocessingml/2006/main">
        <w:t xml:space="preserve">1. Tiago 5:16 - "A oração de um justo é poderosa e eficaz."</w:t>
      </w:r>
    </w:p>
    <w:p w14:paraId="516E2953" w14:textId="77777777" w:rsidR="000F7377" w:rsidRDefault="000F7377"/>
    <w:p w14:paraId="0A342F5F" w14:textId="77777777" w:rsidR="000F7377" w:rsidRDefault="000F7377">
      <w:r xmlns:w="http://schemas.openxmlformats.org/wordprocessingml/2006/main">
        <w:t xml:space="preserve">2. Atos 20:17-38 – A despedida de Paulo aos presbíteros da igreja em Éfeso.</w:t>
      </w:r>
    </w:p>
    <w:p w14:paraId="0F09F74D" w14:textId="77777777" w:rsidR="000F7377" w:rsidRDefault="000F7377"/>
    <w:p w14:paraId="3114FB76" w14:textId="77777777" w:rsidR="000F7377" w:rsidRDefault="000F7377">
      <w:r xmlns:w="http://schemas.openxmlformats.org/wordprocessingml/2006/main">
        <w:t xml:space="preserve">2 Timóteo 2 é o segundo capítulo da segunda carta escrita pelo apóstolo Paulo ao seu amado colega de trabalho e discípulo, Timóteo. Neste capítulo, Paulo transmite instruções importantes a Timóteo sobre perseverança, responsabilidade e ensino sólido.</w:t>
      </w:r>
    </w:p>
    <w:p w14:paraId="0CFFAD38" w14:textId="77777777" w:rsidR="000F7377" w:rsidRDefault="000F7377"/>
    <w:p w14:paraId="47A4FE88" w14:textId="77777777" w:rsidR="000F7377" w:rsidRDefault="000F7377">
      <w:r xmlns:w="http://schemas.openxmlformats.org/wordprocessingml/2006/main">
        <w:t xml:space="preserve">Parágrafo 1: Paulo encoraja Timóteo a ser um soldado fiel e disciplinado de Cristo (2 Timóteo 2:1-7). Ele o exorta a ser forte na graça que há em Cristo Jesus e lhe confia a tarefa de transmitir o que aprendeu a pessoas confiáveis que, por sua vez, ensinarão outras pessoas. Paulo usa metáforas como soldado, atleta e agricultor trabalhador para ilustrar a necessidade de disciplina, perseverança e foco no ministério. Ele enfatiza que quem competir de acordo com as regras receberá sua parte nas recompensas.</w:t>
      </w:r>
    </w:p>
    <w:p w14:paraId="1FC5824C" w14:textId="77777777" w:rsidR="000F7377" w:rsidRDefault="000F7377"/>
    <w:p w14:paraId="77245DBF" w14:textId="77777777" w:rsidR="000F7377" w:rsidRDefault="000F7377">
      <w:r xmlns:w="http://schemas.openxmlformats.org/wordprocessingml/2006/main">
        <w:t xml:space="preserve">Parágrafo 2: Paulo enfatiza a importância de lidar com a palavra de Deus com precisão (2 Timóteo 2:8-19). Ele lembra a Timóteo sobre a ressurreição de Jesus Cristo dentre os mortos como algo central em sua pregação. Apesar de enfrentar prisão e sofrimento por proclamar o Evangelho, Paulo afirma que a palavra de Deus não pode ser acorrentada. Ele adverte contra brigas por causa de palavras que só levam à ruína, mas incentiva o estudo diligente das Escrituras para obreiros aprovados que lidam com isso corretamente.</w:t>
      </w:r>
    </w:p>
    <w:p w14:paraId="492D54CF" w14:textId="77777777" w:rsidR="000F7377" w:rsidRDefault="000F7377"/>
    <w:p w14:paraId="6B1B5CBE" w14:textId="77777777" w:rsidR="000F7377" w:rsidRDefault="000F7377">
      <w:r xmlns:w="http://schemas.openxmlformats.org/wordprocessingml/2006/main">
        <w:t xml:space="preserve">Parágrafo 3: O capítulo termina com instruções sobre como evitar falsos ensinamentos e buscar a justiça (2 Timóteo 2:20-26). Paulo exorta Timóteo a fugir das paixões da juventude enquanto busca a justiça junto com aqueles que invocam o Senhor com um coração puro. Ele adverte contra argumentos tolos que geram brigas, mas aconselha gentileza ao corrigir os oponentes, para que eles cheguem </w:t>
      </w:r>
      <w:r xmlns:w="http://schemas.openxmlformats.org/wordprocessingml/2006/main">
        <w:lastRenderedPageBreak xmlns:w="http://schemas.openxmlformats.org/wordprocessingml/2006/main"/>
      </w:r>
      <w:r xmlns:w="http://schemas.openxmlformats.org/wordprocessingml/2006/main">
        <w:t xml:space="preserve">ao arrependimento. Paulo destaca o desejo de Deus pela salvação de todos e clama pela pureza, evitando envolvimentos com desejos mundanos.</w:t>
      </w:r>
    </w:p>
    <w:p w14:paraId="13C1D32C" w14:textId="77777777" w:rsidR="000F7377" w:rsidRDefault="000F7377"/>
    <w:p w14:paraId="0DCEF310" w14:textId="77777777" w:rsidR="000F7377" w:rsidRDefault="000F7377">
      <w:r xmlns:w="http://schemas.openxmlformats.org/wordprocessingml/2006/main">
        <w:t xml:space="preserve">Resumindo,</w:t>
      </w:r>
    </w:p>
    <w:p w14:paraId="574F6981" w14:textId="77777777" w:rsidR="000F7377" w:rsidRDefault="000F7377">
      <w:r xmlns:w="http://schemas.openxmlformats.org/wordprocessingml/2006/main">
        <w:t xml:space="preserve">O capítulo dois de 2 Timóteo concentra-se na perseverança nas responsabilidades ministeriais, ao mesmo tempo que enfatiza o manejo preciso da Palavra de Deus.</w:t>
      </w:r>
    </w:p>
    <w:p w14:paraId="1C8F58A6" w14:textId="77777777" w:rsidR="000F7377" w:rsidRDefault="000F7377">
      <w:r xmlns:w="http://schemas.openxmlformats.org/wordprocessingml/2006/main">
        <w:t xml:space="preserve">Paulo encoraja Timóteo a ser disciplinado como um soldado ou um atleta, confiando-lhe a tarefa de transmitir seus ensinamentos a pessoas confiáveis.</w:t>
      </w:r>
    </w:p>
    <w:p w14:paraId="4248A987" w14:textId="77777777" w:rsidR="000F7377" w:rsidRDefault="000F7377"/>
    <w:p w14:paraId="789C75FC" w14:textId="77777777" w:rsidR="000F7377" w:rsidRDefault="000F7377">
      <w:r xmlns:w="http://schemas.openxmlformats.org/wordprocessingml/2006/main">
        <w:t xml:space="preserve">Ele enfatiza a importância de lidar com a palavra de Deus com precisão e adverte contra brigas por causa de palavras. Paulo incentiva o estudo diligente e o manejo correto das Escrituras.</w:t>
      </w:r>
    </w:p>
    <w:p w14:paraId="25672B80" w14:textId="77777777" w:rsidR="000F7377" w:rsidRDefault="000F7377"/>
    <w:p w14:paraId="01FC9729" w14:textId="77777777" w:rsidR="000F7377" w:rsidRDefault="000F7377">
      <w:r xmlns:w="http://schemas.openxmlformats.org/wordprocessingml/2006/main">
        <w:t xml:space="preserve">O capítulo termina com instruções sobre como evitar falsos ensinamentos, buscar a retidão e corrigir os oponentes com gentileza. Paulo destaca o desejo de salvação e apela à pureza na vida cristã. Este capítulo serve como um apelo à perseverança, à responsabilidade no ensino e à busca da justiça no contexto dos desafios enfrentados no ministério.</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Timóteo 2:1 Tu, pois, filho meu, fortalece-te na graça que há em Cristo Jesus.</w:t>
      </w:r>
    </w:p>
    <w:p w14:paraId="1109AE66" w14:textId="77777777" w:rsidR="000F7377" w:rsidRDefault="000F7377"/>
    <w:p w14:paraId="3B742D23" w14:textId="77777777" w:rsidR="000F7377" w:rsidRDefault="000F7377">
      <w:r xmlns:w="http://schemas.openxmlformats.org/wordprocessingml/2006/main">
        <w:t xml:space="preserve">Paulo encoraja Timóteo a permanecer forte na sua fé em Cristo e a confiar na sua graça.</w:t>
      </w:r>
    </w:p>
    <w:p w14:paraId="72F46663" w14:textId="77777777" w:rsidR="000F7377" w:rsidRDefault="000F7377"/>
    <w:p w14:paraId="2508D988" w14:textId="77777777" w:rsidR="000F7377" w:rsidRDefault="000F7377">
      <w:r xmlns:w="http://schemas.openxmlformats.org/wordprocessingml/2006/main">
        <w:t xml:space="preserve">1. A graça de Deus é suficiente - Romanos 8:28-39</w:t>
      </w:r>
    </w:p>
    <w:p w14:paraId="5F8DE9BB" w14:textId="77777777" w:rsidR="000F7377" w:rsidRDefault="000F7377"/>
    <w:p w14:paraId="624C9508" w14:textId="77777777" w:rsidR="000F7377" w:rsidRDefault="000F7377">
      <w:r xmlns:w="http://schemas.openxmlformats.org/wordprocessingml/2006/main">
        <w:t xml:space="preserve">2. Um chamado para permanecermos firmes – Efésios 6:10-20</w:t>
      </w:r>
    </w:p>
    <w:p w14:paraId="2EFE358A" w14:textId="77777777" w:rsidR="000F7377" w:rsidRDefault="000F7377"/>
    <w:p w14:paraId="6958BC9B" w14:textId="77777777" w:rsidR="000F7377" w:rsidRDefault="000F7377">
      <w:r xmlns:w="http://schemas.openxmlformats.org/wordprocessingml/2006/main">
        <w:t xml:space="preserve">1. 2 Coríntios 12:9-10 - A confiança de Paulo na graça e força de Deus diante do sofrimento.</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Hebreus 12:1-3 - A necessidade de perseverança diante das dificuldades.</w:t>
      </w:r>
    </w:p>
    <w:p w14:paraId="72F6FF01" w14:textId="77777777" w:rsidR="000F7377" w:rsidRDefault="000F7377"/>
    <w:p w14:paraId="08A1C11A" w14:textId="77777777" w:rsidR="000F7377" w:rsidRDefault="000F7377">
      <w:r xmlns:w="http://schemas.openxmlformats.org/wordprocessingml/2006/main">
        <w:t xml:space="preserve">2 Timóteo 2:2 E o que de mim ouviste entre muitas testemunhas, confia-o a homens fiéis, que também sejam idôneos para ensinar a outros.</w:t>
      </w:r>
    </w:p>
    <w:p w14:paraId="4079C01D" w14:textId="77777777" w:rsidR="000F7377" w:rsidRDefault="000F7377"/>
    <w:p w14:paraId="19CBDED2" w14:textId="77777777" w:rsidR="000F7377" w:rsidRDefault="000F7377">
      <w:r xmlns:w="http://schemas.openxmlformats.org/wordprocessingml/2006/main">
        <w:t xml:space="preserve">Timóteo é incentivado a confiar as coisas que ouviu de Paulo a homens fiéis, que por sua vez serão capazes de ensinar outros.</w:t>
      </w:r>
    </w:p>
    <w:p w14:paraId="3D2FE04D" w14:textId="77777777" w:rsidR="000F7377" w:rsidRDefault="000F7377"/>
    <w:p w14:paraId="70BCC4C8" w14:textId="77777777" w:rsidR="000F7377" w:rsidRDefault="000F7377">
      <w:r xmlns:w="http://schemas.openxmlformats.org/wordprocessingml/2006/main">
        <w:t xml:space="preserve">1. O poder de transmitir a Palavra de Deus</w:t>
      </w:r>
    </w:p>
    <w:p w14:paraId="14D6328E" w14:textId="77777777" w:rsidR="000F7377" w:rsidRDefault="000F7377"/>
    <w:p w14:paraId="785E3BD6" w14:textId="77777777" w:rsidR="000F7377" w:rsidRDefault="000F7377">
      <w:r xmlns:w="http://schemas.openxmlformats.org/wordprocessingml/2006/main">
        <w:t xml:space="preserve">2. A responsabilidade de ser fiel a Deus</w:t>
      </w:r>
    </w:p>
    <w:p w14:paraId="522A812B" w14:textId="77777777" w:rsidR="000F7377" w:rsidRDefault="000F7377"/>
    <w:p w14:paraId="43AA3559" w14:textId="77777777" w:rsidR="000F7377" w:rsidRDefault="000F7377">
      <w:r xmlns:w="http://schemas.openxmlformats.org/wordprocessingml/2006/main">
        <w:t xml:space="preserve">1. Provérbios 11:30 - O fruto do justo é árvore de vida; e aquele que ganha almas é sábio.</w:t>
      </w:r>
    </w:p>
    <w:p w14:paraId="73CD724B" w14:textId="77777777" w:rsidR="000F7377" w:rsidRDefault="000F7377"/>
    <w:p w14:paraId="2BA694B8" w14:textId="77777777" w:rsidR="000F7377" w:rsidRDefault="000F7377">
      <w:r xmlns:w="http://schemas.openxmlformats.org/wordprocessingml/2006/main">
        <w:t xml:space="preserve">2. 2 Pedro 1:12 - Portanto, não serei negligente em lembrá-los sempre destas coisas, embora as conheçais e estejais confirmados na verdade presente.</w:t>
      </w:r>
    </w:p>
    <w:p w14:paraId="30A418DB" w14:textId="77777777" w:rsidR="000F7377" w:rsidRDefault="000F7377"/>
    <w:p w14:paraId="225A6460" w14:textId="77777777" w:rsidR="000F7377" w:rsidRDefault="000F7377">
      <w:r xmlns:w="http://schemas.openxmlformats.org/wordprocessingml/2006/main">
        <w:t xml:space="preserve">2 Timóteo 2:3 Tu, pois, suporta as adversidades, como bom soldado de Jesus Cristo.</w:t>
      </w:r>
    </w:p>
    <w:p w14:paraId="00C9700D" w14:textId="77777777" w:rsidR="000F7377" w:rsidRDefault="000F7377"/>
    <w:p w14:paraId="4ADC468A" w14:textId="77777777" w:rsidR="000F7377" w:rsidRDefault="000F7377">
      <w:r xmlns:w="http://schemas.openxmlformats.org/wordprocessingml/2006/main">
        <w:t xml:space="preserve">A passagem Paulo incentiva Timóteo a suportar as dificuldades como um bom soldado de Jesus Cristo.</w:t>
      </w:r>
    </w:p>
    <w:p w14:paraId="7F8AEF3A" w14:textId="77777777" w:rsidR="000F7377" w:rsidRDefault="000F7377"/>
    <w:p w14:paraId="10087A3C" w14:textId="77777777" w:rsidR="000F7377" w:rsidRDefault="000F7377">
      <w:r xmlns:w="http://schemas.openxmlformats.org/wordprocessingml/2006/main">
        <w:t xml:space="preserve">1. Suportando dificuldades por causa de Jesus</w:t>
      </w:r>
    </w:p>
    <w:p w14:paraId="30461482" w14:textId="77777777" w:rsidR="000F7377" w:rsidRDefault="000F7377"/>
    <w:p w14:paraId="0B8D885C" w14:textId="77777777" w:rsidR="000F7377" w:rsidRDefault="000F7377">
      <w:r xmlns:w="http://schemas.openxmlformats.org/wordprocessingml/2006/main">
        <w:t xml:space="preserve">2. Ser um Bom Soldado de Cristo</w:t>
      </w:r>
    </w:p>
    <w:p w14:paraId="4FB4EFB0" w14:textId="77777777" w:rsidR="000F7377" w:rsidRDefault="000F7377"/>
    <w:p w14:paraId="6B5C0A9A" w14:textId="77777777" w:rsidR="000F7377" w:rsidRDefault="000F7377">
      <w:r xmlns:w="http://schemas.openxmlformats.org/wordprocessingml/2006/main">
        <w:t xml:space="preserve">1. Romanos 8:35-39 - Quem nos separará do amor de Cristo?</w:t>
      </w:r>
    </w:p>
    <w:p w14:paraId="450FA3B7" w14:textId="77777777" w:rsidR="000F7377" w:rsidRDefault="000F7377"/>
    <w:p w14:paraId="0408815F" w14:textId="77777777" w:rsidR="000F7377" w:rsidRDefault="000F7377">
      <w:r xmlns:w="http://schemas.openxmlformats.org/wordprocessingml/2006/main">
        <w:t xml:space="preserve">2. Tiago 1:2-4 - Tenha muita alegria quando você passar por várias provações.</w:t>
      </w:r>
    </w:p>
    <w:p w14:paraId="5557BD7A" w14:textId="77777777" w:rsidR="000F7377" w:rsidRDefault="000F7377"/>
    <w:p w14:paraId="220CD25B" w14:textId="77777777" w:rsidR="000F7377" w:rsidRDefault="000F7377">
      <w:r xmlns:w="http://schemas.openxmlformats.org/wordprocessingml/2006/main">
        <w:t xml:space="preserve">2 Timóteo 2:4 Ninguém que guerreia se envolve nos negócios desta vida; para que ele possa agradar àquele que o escolheu para ser soldado.</w:t>
      </w:r>
    </w:p>
    <w:p w14:paraId="60EEA926" w14:textId="77777777" w:rsidR="000F7377" w:rsidRDefault="000F7377"/>
    <w:p w14:paraId="3EDC0A92" w14:textId="77777777" w:rsidR="000F7377" w:rsidRDefault="000F7377">
      <w:r xmlns:w="http://schemas.openxmlformats.org/wordprocessingml/2006/main">
        <w:t xml:space="preserve">Paulo aconselha Timóteo que uma pessoa que está em uma batalha espiritual não deve se distrair com os assuntos desta vida, para que possa agradar a Deus que o escolheu para lutar.</w:t>
      </w:r>
    </w:p>
    <w:p w14:paraId="1A8E4EDE" w14:textId="77777777" w:rsidR="000F7377" w:rsidRDefault="000F7377"/>
    <w:p w14:paraId="60746D98" w14:textId="77777777" w:rsidR="000F7377" w:rsidRDefault="000F7377">
      <w:r xmlns:w="http://schemas.openxmlformats.org/wordprocessingml/2006/main">
        <w:t xml:space="preserve">1. Não deixe que a vida o distraia de servir a Deus</w:t>
      </w:r>
    </w:p>
    <w:p w14:paraId="6D9D3CFA" w14:textId="77777777" w:rsidR="000F7377" w:rsidRDefault="000F7377"/>
    <w:p w14:paraId="44393E14" w14:textId="77777777" w:rsidR="000F7377" w:rsidRDefault="000F7377">
      <w:r xmlns:w="http://schemas.openxmlformats.org/wordprocessingml/2006/main">
        <w:t xml:space="preserve">2. Não se deixe envolver pelos assuntos desta vida</w:t>
      </w:r>
    </w:p>
    <w:p w14:paraId="630F5776" w14:textId="77777777" w:rsidR="000F7377" w:rsidRDefault="000F7377"/>
    <w:p w14:paraId="5E9B2DAC" w14:textId="77777777" w:rsidR="000F7377" w:rsidRDefault="000F7377">
      <w:r xmlns:w="http://schemas.openxmlformats.org/wordprocessingml/2006/main">
        <w:t xml:space="preserve">1. 1 Coríntios 10:31 - Portanto, quer comais, quer bebais, ou façais qualquer outra coisa, fazei tudo para a glória de Deus.</w:t>
      </w:r>
    </w:p>
    <w:p w14:paraId="0233F73B" w14:textId="77777777" w:rsidR="000F7377" w:rsidRDefault="000F7377"/>
    <w:p w14:paraId="1EA03A73" w14:textId="77777777" w:rsidR="000F7377" w:rsidRDefault="000F7377">
      <w:r xmlns:w="http://schemas.openxmlformats.org/wordprocessingml/2006/main">
        <w:t xml:space="preserve">2. Gálatas 5:1 - Permaneçam, portanto, firmes na liberdade com a qual Cristo nos libertou, e não sejam novamente enredados no jugo da escravidão.</w:t>
      </w:r>
    </w:p>
    <w:p w14:paraId="03EF011C" w14:textId="77777777" w:rsidR="000F7377" w:rsidRDefault="000F7377"/>
    <w:p w14:paraId="030A438D" w14:textId="77777777" w:rsidR="000F7377" w:rsidRDefault="000F7377">
      <w:r xmlns:w="http://schemas.openxmlformats.org/wordprocessingml/2006/main">
        <w:t xml:space="preserve">2 Timóteo 2:5 E se alguém também se esforçar por conquistas, ainda assim não será coroado, se não se esforçar legalmente.</w:t>
      </w:r>
    </w:p>
    <w:p w14:paraId="3BCE2A6D" w14:textId="77777777" w:rsidR="000F7377" w:rsidRDefault="000F7377"/>
    <w:p w14:paraId="6F3E65E6" w14:textId="77777777" w:rsidR="000F7377" w:rsidRDefault="000F7377">
      <w:r xmlns:w="http://schemas.openxmlformats.org/wordprocessingml/2006/main">
        <w:t xml:space="preserve">A vitória não é garantida a menos que o processo seja feito de forma legal.</w:t>
      </w:r>
    </w:p>
    <w:p w14:paraId="47D81247" w14:textId="77777777" w:rsidR="000F7377" w:rsidRDefault="000F7377"/>
    <w:p w14:paraId="47421305" w14:textId="77777777" w:rsidR="000F7377" w:rsidRDefault="000F7377">
      <w:r xmlns:w="http://schemas.openxmlformats.org/wordprocessingml/2006/main">
        <w:t xml:space="preserve">1. O caminho para o sucesso passa por meios legais</w:t>
      </w:r>
    </w:p>
    <w:p w14:paraId="4CE08FDE" w14:textId="77777777" w:rsidR="000F7377" w:rsidRDefault="000F7377"/>
    <w:p w14:paraId="5DFC0473" w14:textId="77777777" w:rsidR="000F7377" w:rsidRDefault="000F7377">
      <w:r xmlns:w="http://schemas.openxmlformats.org/wordprocessingml/2006/main">
        <w:t xml:space="preserve">2. Trabalho árduo não garante sucesso</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12:10-11 - Sejam gentilmente afetuosos uns com os outros com amor fraternal, dando honra uns aos outros; não atrasado na diligência, fervoroso no espírito, servindo ao Senhor;</w:t>
      </w:r>
    </w:p>
    <w:p w14:paraId="21EBB7C3" w14:textId="77777777" w:rsidR="000F7377" w:rsidRDefault="000F7377"/>
    <w:p w14:paraId="6AF57E8B" w14:textId="77777777" w:rsidR="000F7377" w:rsidRDefault="000F7377">
      <w:r xmlns:w="http://schemas.openxmlformats.org/wordprocessingml/2006/main">
        <w:t xml:space="preserve">2. Provérbios 21:5 - Os pensamentos do diligente tendem apenas à abundância; mas de todo aquele que se apressa apenas em querer.</w:t>
      </w:r>
    </w:p>
    <w:p w14:paraId="67047801" w14:textId="77777777" w:rsidR="000F7377" w:rsidRDefault="000F7377"/>
    <w:p w14:paraId="317CB294" w14:textId="77777777" w:rsidR="000F7377" w:rsidRDefault="000F7377">
      <w:r xmlns:w="http://schemas.openxmlformats.org/wordprocessingml/2006/main">
        <w:t xml:space="preserve">2 Timóteo 2:6 O lavrador que trabalha deve ser o primeiro participante dos frutos.</w:t>
      </w:r>
    </w:p>
    <w:p w14:paraId="17DBA70B" w14:textId="77777777" w:rsidR="000F7377" w:rsidRDefault="000F7377"/>
    <w:p w14:paraId="60A40B37" w14:textId="77777777" w:rsidR="000F7377" w:rsidRDefault="000F7377">
      <w:r xmlns:w="http://schemas.openxmlformats.org/wordprocessingml/2006/main">
        <w:t xml:space="preserve">Paulo incentiva o trabalho árduo, pois o trabalhador deve ser recompensado pelo seu esforço.</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ele é a Bênção da Diligência??</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Qual é </w:t>
      </w:r>
      <w:r xmlns:w="http://schemas.openxmlformats.org/wordprocessingml/2006/main">
        <w:t xml:space="preserve">o poder do trabalho duro?</w:t>
      </w:r>
    </w:p>
    <w:p w14:paraId="7FAE7A9A" w14:textId="77777777" w:rsidR="000F7377" w:rsidRDefault="000F7377"/>
    <w:p w14:paraId="63A255F6" w14:textId="77777777" w:rsidR="000F7377" w:rsidRDefault="000F7377">
      <w:r xmlns:w="http://schemas.openxmlformats.org/wordprocessingml/2006/main">
        <w:t xml:space="preserve">1. Provérbios 13:4 ??? A </w:t>
      </w:r>
      <w:r xmlns:w="http://schemas.openxmlformats.org/wordprocessingml/2006/main">
        <w:rPr>
          <w:rFonts w:ascii="맑은 고딕 Semilight" w:hAnsi="맑은 고딕 Semilight"/>
        </w:rPr>
        <w:t xml:space="preserve">alma </w:t>
      </w:r>
      <w:r xmlns:w="http://schemas.openxmlformats.org/wordprocessingml/2006/main">
        <w:t xml:space="preserve">do preguiçoso deseja e nada consegue; mas a alma do diligente engordará.</w:t>
      </w:r>
    </w:p>
    <w:p w14:paraId="65C8AD7C" w14:textId="77777777" w:rsidR="000F7377" w:rsidRDefault="000F7377"/>
    <w:p w14:paraId="5EB45632" w14:textId="77777777" w:rsidR="000F7377" w:rsidRDefault="000F7377">
      <w:r xmlns:w="http://schemas.openxmlformats.org/wordprocessingml/2006/main">
        <w:t xml:space="preserve">2. Colossenses 3:23 ??? </w:t>
      </w:r>
      <w:r xmlns:w="http://schemas.openxmlformats.org/wordprocessingml/2006/main">
        <w:rPr>
          <w:rFonts w:ascii="맑은 고딕 Semilight" w:hAnsi="맑은 고딕 Semilight"/>
        </w:rPr>
        <w:t xml:space="preserve">E </w:t>
      </w:r>
      <w:r xmlns:w="http://schemas.openxmlformats.org/wordprocessingml/2006/main">
        <w:t xml:space="preserve">tudo o que fizerdes, fazei-o de todo o coração, como para o Senhor, e não para os homens.</w:t>
      </w:r>
    </w:p>
    <w:p w14:paraId="475BA86F" w14:textId="77777777" w:rsidR="000F7377" w:rsidRDefault="000F7377"/>
    <w:p w14:paraId="22599639" w14:textId="77777777" w:rsidR="000F7377" w:rsidRDefault="000F7377">
      <w:r xmlns:w="http://schemas.openxmlformats.org/wordprocessingml/2006/main">
        <w:t xml:space="preserve">2 Timóteo 2:7 Considere o que digo; e o Senhor te dê entendimento em todas as coisas.</w:t>
      </w:r>
    </w:p>
    <w:p w14:paraId="61E4D1C3" w14:textId="77777777" w:rsidR="000F7377" w:rsidRDefault="000F7377"/>
    <w:p w14:paraId="22500381" w14:textId="77777777" w:rsidR="000F7377" w:rsidRDefault="000F7377">
      <w:r xmlns:w="http://schemas.openxmlformats.org/wordprocessingml/2006/main">
        <w:t xml:space="preserve">Paulo encoraja Timóteo a estar atento às suas instruções e a pedir a compreensão de Deus.</w:t>
      </w:r>
    </w:p>
    <w:p w14:paraId="72A32149" w14:textId="77777777" w:rsidR="000F7377" w:rsidRDefault="000F7377"/>
    <w:p w14:paraId="7740DAE9" w14:textId="77777777" w:rsidR="000F7377" w:rsidRDefault="000F7377">
      <w:r xmlns:w="http://schemas.openxmlformats.org/wordprocessingml/2006/main">
        <w:t xml:space="preserve">1. Busque a sabedoria de Deus em todas as coisas: um estudo de 2 Timóteo 2:7</w:t>
      </w:r>
    </w:p>
    <w:p w14:paraId="0E1B2458" w14:textId="77777777" w:rsidR="000F7377" w:rsidRDefault="000F7377"/>
    <w:p w14:paraId="424DF5A5" w14:textId="77777777" w:rsidR="000F7377" w:rsidRDefault="000F7377">
      <w:r xmlns:w="http://schemas.openxmlformats.org/wordprocessingml/2006/main">
        <w:t xml:space="preserve">2. Crescendo na Fé: Considere o que Paulo diz em 2 Timóteo 2:7</w:t>
      </w:r>
    </w:p>
    <w:p w14:paraId="43D5A531" w14:textId="77777777" w:rsidR="000F7377" w:rsidRDefault="000F7377"/>
    <w:p w14:paraId="762F1201" w14:textId="77777777" w:rsidR="000F7377" w:rsidRDefault="000F7377">
      <w:r xmlns:w="http://schemas.openxmlformats.org/wordprocessingml/2006/main">
        <w:t xml:space="preserve">1. Tiago 1:5 - “Se algum de vós tem falta de sabedoria, peça-a a Deus, que a todos dá liberalmente e não a censura;</w:t>
      </w:r>
    </w:p>
    <w:p w14:paraId="06D29BF7" w14:textId="77777777" w:rsidR="000F7377" w:rsidRDefault="000F7377"/>
    <w:p w14:paraId="58B5FFE9" w14:textId="77777777" w:rsidR="000F7377" w:rsidRDefault="000F7377">
      <w:r xmlns:w="http://schemas.openxmlformats.org/wordprocessingml/2006/main">
        <w:t xml:space="preserve">2. Provérbios 3:5-6 - "Confia no Senhor de todo o teu coração; e não te estribes no teu próprio entendimento. Reconheça-o em todos os teus caminhos, e ele endireitará as tuas veredas."</w:t>
      </w:r>
    </w:p>
    <w:p w14:paraId="59277BCA" w14:textId="77777777" w:rsidR="000F7377" w:rsidRDefault="000F7377"/>
    <w:p w14:paraId="5AC4CEAC" w14:textId="77777777" w:rsidR="000F7377" w:rsidRDefault="000F7377">
      <w:r xmlns:w="http://schemas.openxmlformats.org/wordprocessingml/2006/main">
        <w:t xml:space="preserve">2 Timóteo 2:8 Lembre-se de que Jesus Cristo, da semente de Davi, ressuscitou dos mortos de acordo com o meu evangelho:</w:t>
      </w:r>
    </w:p>
    <w:p w14:paraId="4B39719A" w14:textId="77777777" w:rsidR="000F7377" w:rsidRDefault="000F7377"/>
    <w:p w14:paraId="75C807F8" w14:textId="77777777" w:rsidR="000F7377" w:rsidRDefault="000F7377">
      <w:r xmlns:w="http://schemas.openxmlformats.org/wordprocessingml/2006/main">
        <w:t xml:space="preserve">Paulo lembra a Timóteo que Jesus ressuscitou de acordo com o evangelho.</w:t>
      </w:r>
    </w:p>
    <w:p w14:paraId="15E6ABEF" w14:textId="77777777" w:rsidR="000F7377" w:rsidRDefault="000F7377"/>
    <w:p w14:paraId="4D5EA699" w14:textId="77777777" w:rsidR="000F7377" w:rsidRDefault="000F7377">
      <w:r xmlns:w="http://schemas.openxmlformats.org/wordprocessingml/2006/main">
        <w:t xml:space="preserve">1. O poder do Evangelho: como a ressurreição de Jesus demonstra a sua força</w:t>
      </w:r>
    </w:p>
    <w:p w14:paraId="432A0CF4" w14:textId="77777777" w:rsidR="000F7377" w:rsidRDefault="000F7377"/>
    <w:p w14:paraId="3F3FD085" w14:textId="77777777" w:rsidR="000F7377" w:rsidRDefault="000F7377">
      <w:r xmlns:w="http://schemas.openxmlformats.org/wordprocessingml/2006/main">
        <w:t xml:space="preserve">2. O Cristo Ressuscitado: Uma Reflexão sobre a Ressurreição de Jesus</w:t>
      </w:r>
    </w:p>
    <w:p w14:paraId="0E2F5D07" w14:textId="77777777" w:rsidR="000F7377" w:rsidRDefault="000F7377"/>
    <w:p w14:paraId="4A109FCC" w14:textId="77777777" w:rsidR="000F7377" w:rsidRDefault="000F7377">
      <w:r xmlns:w="http://schemas.openxmlformats.org/wordprocessingml/2006/main">
        <w:t xml:space="preserve">1. Romanos 1:3-4 - “A respeito de seu Filho Jesus Cristo nosso Senhor, que foi nascido da semente de Davi segundo a carne; e declarado Filho de Deus com poder, segundo o espírito de santidade, por a ressurreição dentre os mortos"</w:t>
      </w:r>
    </w:p>
    <w:p w14:paraId="7ACF2F2B" w14:textId="77777777" w:rsidR="000F7377" w:rsidRDefault="000F7377"/>
    <w:p w14:paraId="7951918F" w14:textId="77777777" w:rsidR="000F7377" w:rsidRDefault="000F7377">
      <w:r xmlns:w="http://schemas.openxmlformats.org/wordprocessingml/2006/main">
        <w:t xml:space="preserve">2. Atos 13:30-31 - "Mas Deus o ressuscitou dentre os mortos: E ele foi visto por muitos dias daqueles que subiram com ele da Galiléia a Jerusalém, que são suas testemunhas perante o povo. E nós vos declaramos felizes nova, como Deus cumpriu a promessa que foi feita aos pais a nós, seus filhos, ressuscitando Jesus; como também está escrito no segundo salmo "</w:t>
      </w:r>
    </w:p>
    <w:p w14:paraId="494A0E6A" w14:textId="77777777" w:rsidR="000F7377" w:rsidRDefault="000F7377"/>
    <w:p w14:paraId="3917CEE7" w14:textId="77777777" w:rsidR="000F7377" w:rsidRDefault="000F7377">
      <w:r xmlns:w="http://schemas.openxmlformats.org/wordprocessingml/2006/main">
        <w:t xml:space="preserve">2 Timóteo 2:9 Pelo que sofro, como malfeitor, até às prisões; mas a palavra de Deus não está vinculada.</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sofreu por pregar a Palavra de Deus e até foi colocado na prisão, mas a Palavra de Deus não estava presa e não podia ser impedida.</w:t>
      </w:r>
    </w:p>
    <w:p w14:paraId="039E7604" w14:textId="77777777" w:rsidR="000F7377" w:rsidRDefault="000F7377"/>
    <w:p w14:paraId="71222562" w14:textId="77777777" w:rsidR="000F7377" w:rsidRDefault="000F7377">
      <w:r xmlns:w="http://schemas.openxmlformats.org/wordprocessingml/2006/main">
        <w:t xml:space="preserve">1. O poder da Palavra de Deus: como o evangelho pode suportar qualquer coisa</w:t>
      </w:r>
    </w:p>
    <w:p w14:paraId="460107B4" w14:textId="77777777" w:rsidR="000F7377" w:rsidRDefault="000F7377"/>
    <w:p w14:paraId="30915BD5" w14:textId="77777777" w:rsidR="000F7377" w:rsidRDefault="000F7377">
      <w:r xmlns:w="http://schemas.openxmlformats.org/wordprocessingml/2006/main">
        <w:t xml:space="preserve">2. Permanecer Firmes na Fé: Encorajamento em Tempos Difíceis</w:t>
      </w:r>
    </w:p>
    <w:p w14:paraId="537CD33E" w14:textId="77777777" w:rsidR="000F7377" w:rsidRDefault="000F7377"/>
    <w:p w14:paraId="76C0DBB2" w14:textId="77777777" w:rsidR="000F7377" w:rsidRDefault="000F7377">
      <w:r xmlns:w="http://schemas.openxmlformats.org/wordprocessingml/2006/main">
        <w:t xml:space="preserve">1. Hebreus 11:1 - Ora, a fé é o firme fundamento das coisas que se esperam, e a prova das coisas que se não veem.</w:t>
      </w:r>
    </w:p>
    <w:p w14:paraId="5FB92443" w14:textId="77777777" w:rsidR="000F7377" w:rsidRDefault="000F7377"/>
    <w:p w14:paraId="5CB10E0E" w14:textId="77777777" w:rsidR="000F7377" w:rsidRDefault="000F7377">
      <w:r xmlns:w="http://schemas.openxmlformats.org/wordprocessingml/2006/main">
        <w:t xml:space="preserve">2. Lucas 4:18-19 - O Espírito do Senhor está sobre mim, porque ele me ungiu para pregar o evangelho aos pobres; ele me enviou para curar os quebrantados de coração, para pregar libertação aos cativos e recuperação da visão aos cegos, para libertar os que estão feridos.</w:t>
      </w:r>
    </w:p>
    <w:p w14:paraId="0F75289F" w14:textId="77777777" w:rsidR="000F7377" w:rsidRDefault="000F7377"/>
    <w:p w14:paraId="1CA42711" w14:textId="77777777" w:rsidR="000F7377" w:rsidRDefault="000F7377">
      <w:r xmlns:w="http://schemas.openxmlformats.org/wordprocessingml/2006/main">
        <w:t xml:space="preserve">2 Timóteo 2:10 Portanto, tudo suporto por causa dos eleitos, para que também eles alcancem a salvação que está em Cristo Jesus com glória eterna.</w:t>
      </w:r>
    </w:p>
    <w:p w14:paraId="607B7FB4" w14:textId="77777777" w:rsidR="000F7377" w:rsidRDefault="000F7377"/>
    <w:p w14:paraId="7CDF15FF" w14:textId="77777777" w:rsidR="000F7377" w:rsidRDefault="000F7377">
      <w:r xmlns:w="http://schemas.openxmlformats.org/wordprocessingml/2006/main">
        <w:t xml:space="preserve">Paulo suportou todas as coisas por causa dos eleitos, para que eles pudessem receber a salvação através de Jesus Cristo e experimentar a glória eterna.</w:t>
      </w:r>
    </w:p>
    <w:p w14:paraId="155BD046" w14:textId="77777777" w:rsidR="000F7377" w:rsidRDefault="000F7377"/>
    <w:p w14:paraId="7E51D1FC" w14:textId="77777777" w:rsidR="000F7377" w:rsidRDefault="000F7377">
      <w:r xmlns:w="http://schemas.openxmlformats.org/wordprocessingml/2006/main">
        <w:t xml:space="preserve">1. O Poder da Resistência ??Como Paulo? </w:t>
      </w:r>
      <w:r xmlns:w="http://schemas.openxmlformats.org/wordprocessingml/2006/main">
        <w:rPr>
          <w:rFonts w:ascii="맑은 고딕 Semilight" w:hAnsi="맑은 고딕 Semilight"/>
        </w:rPr>
        <w:t xml:space="preserve">셲 </w:t>
      </w:r>
      <w:r xmlns:w="http://schemas.openxmlformats.org/wordprocessingml/2006/main">
        <w:t xml:space="preserve">A disposição de perseverar abriu o caminho para os eleitos? </w:t>
      </w:r>
      <w:r xmlns:w="http://schemas.openxmlformats.org/wordprocessingml/2006/main">
        <w:rPr>
          <w:rFonts w:ascii="맑은 고딕 Semilight" w:hAnsi="맑은 고딕 Semilight"/>
        </w:rPr>
        <w:t xml:space="preserve">셲 </w:t>
      </w:r>
      <w:r xmlns:w="http://schemas.openxmlformats.org/wordprocessingml/2006/main">
        <w:t xml:space="preserve">Salvação</w:t>
      </w:r>
    </w:p>
    <w:p w14:paraId="23F1B878" w14:textId="77777777" w:rsidR="000F7377" w:rsidRDefault="000F7377"/>
    <w:p w14:paraId="0B3E9A41" w14:textId="77777777" w:rsidR="000F7377" w:rsidRDefault="000F7377">
      <w:r xmlns:w="http://schemas.openxmlformats.org/wordprocessingml/2006/main">
        <w:t xml:space="preserve">2. As Recompensas do Sacrifício Como Paulo? </w:t>
      </w:r>
      <w:r xmlns:w="http://schemas.openxmlformats.org/wordprocessingml/2006/main">
        <w:rPr>
          <w:rFonts w:ascii="맑은 고딕 Semilight" w:hAnsi="맑은 고딕 Semilight"/>
        </w:rPr>
        <w:t xml:space="preserve">셲 </w:t>
      </w:r>
      <w:r xmlns:w="http://schemas.openxmlformats.org/wordprocessingml/2006/main">
        <w:t xml:space="preserve">Ações altruístas levaram à glória eterna para os eleitos</w:t>
      </w:r>
    </w:p>
    <w:p w14:paraId="7BB06E1A" w14:textId="77777777" w:rsidR="000F7377" w:rsidRDefault="000F7377"/>
    <w:p w14:paraId="3A7CC804" w14:textId="77777777" w:rsidR="000F7377" w:rsidRDefault="000F7377">
      <w:r xmlns:w="http://schemas.openxmlformats.org/wordprocessingml/2006/main">
        <w:t xml:space="preserve">1. Filipenses 3:10-14 ??Paulo? </w:t>
      </w:r>
      <w:r xmlns:w="http://schemas.openxmlformats.org/wordprocessingml/2006/main">
        <w:rPr>
          <w:rFonts w:ascii="맑은 고딕 Semilight" w:hAnsi="맑은 고딕 Semilight"/>
        </w:rPr>
        <w:t xml:space="preserve">셲 </w:t>
      </w:r>
      <w:r xmlns:w="http://schemas.openxmlformats.org/wordprocessingml/2006/main">
        <w:t xml:space="preserve">Busca pela Justiça e Recompensa Eterna</w:t>
      </w:r>
    </w:p>
    <w:p w14:paraId="601222EF" w14:textId="77777777" w:rsidR="000F7377" w:rsidRDefault="000F7377"/>
    <w:p w14:paraId="32D310BA" w14:textId="77777777" w:rsidR="000F7377" w:rsidRDefault="000F7377">
      <w:r xmlns:w="http://schemas.openxmlformats.org/wordprocessingml/2006/main">
        <w:t xml:space="preserve">2. Hebreus 12:1-3 – O Poder da Perseverança na Fé</w:t>
      </w:r>
    </w:p>
    <w:p w14:paraId="66358A9B" w14:textId="77777777" w:rsidR="000F7377" w:rsidRDefault="000F7377"/>
    <w:p w14:paraId="2F1350C0" w14:textId="77777777" w:rsidR="000F7377" w:rsidRDefault="000F7377">
      <w:r xmlns:w="http://schemas.openxmlformats.org/wordprocessingml/2006/main">
        <w:t xml:space="preserve">2 Timóteo 2:11 Fiel é a palavra: Porque, se morrermos com ele, também com ele viveremos;</w:t>
      </w:r>
    </w:p>
    <w:p w14:paraId="130D9392" w14:textId="77777777" w:rsidR="000F7377" w:rsidRDefault="000F7377"/>
    <w:p w14:paraId="0AE2F5E6" w14:textId="77777777" w:rsidR="000F7377" w:rsidRDefault="000F7377">
      <w:r xmlns:w="http://schemas.openxmlformats.org/wordprocessingml/2006/main">
        <w:t xml:space="preserve">É um ditado fiel que se morrermos com Jesus, também viveremos com Ele.</w:t>
      </w:r>
    </w:p>
    <w:p w14:paraId="40003253" w14:textId="77777777" w:rsidR="000F7377" w:rsidRDefault="000F7377"/>
    <w:p w14:paraId="629775B7" w14:textId="77777777" w:rsidR="000F7377" w:rsidRDefault="000F7377">
      <w:r xmlns:w="http://schemas.openxmlformats.org/wordprocessingml/2006/main">
        <w:t xml:space="preserve">1. Viver com Jesus: A Esperança da Vida Eterna</w:t>
      </w:r>
    </w:p>
    <w:p w14:paraId="678BC5F8" w14:textId="77777777" w:rsidR="000F7377" w:rsidRDefault="000F7377"/>
    <w:p w14:paraId="7836A8C9" w14:textId="77777777" w:rsidR="000F7377" w:rsidRDefault="000F7377">
      <w:r xmlns:w="http://schemas.openxmlformats.org/wordprocessingml/2006/main">
        <w:t xml:space="preserve">2. Morrendo com Jesus: O Custo da Vida Eterna</w:t>
      </w:r>
    </w:p>
    <w:p w14:paraId="63F62439" w14:textId="77777777" w:rsidR="000F7377" w:rsidRDefault="000F7377"/>
    <w:p w14:paraId="74D88CA0" w14:textId="77777777" w:rsidR="000F7377" w:rsidRDefault="000F7377">
      <w:r xmlns:w="http://schemas.openxmlformats.org/wordprocessingml/2006/main">
        <w:t xml:space="preserve">1. Romanos 6:8-11 - Ora, se morremos com Cristo, cremos que também viveremos com ele.</w:t>
      </w:r>
    </w:p>
    <w:p w14:paraId="3297C1DF" w14:textId="77777777" w:rsidR="000F7377" w:rsidRDefault="000F7377"/>
    <w:p w14:paraId="02F569A6" w14:textId="77777777" w:rsidR="000F7377" w:rsidRDefault="000F7377">
      <w:r xmlns:w="http://schemas.openxmlformats.org/wordprocessingml/2006/main">
        <w:t xml:space="preserve">2. João 11:25-26 - Jesus disse-lhe:? </w:t>
      </w:r>
      <w:r xmlns:w="http://schemas.openxmlformats.org/wordprocessingml/2006/main">
        <w:rPr>
          <w:rFonts w:ascii="맑은 고딕 Semilight" w:hAnsi="맑은 고딕 Semilight"/>
        </w:rPr>
        <w:t xml:space="preserve">Eu </w:t>
      </w:r>
      <w:r xmlns:w="http://schemas.openxmlformats.org/wordprocessingml/2006/main">
        <w:t xml:space="preserve">sou a ressurreição e a vida. Quem acredita em mim, embora morra, viverá, e todo aquele que vive e acredita em mim nunca morrerá.</w:t>
      </w:r>
    </w:p>
    <w:p w14:paraId="1BE2AC6B" w14:textId="77777777" w:rsidR="000F7377" w:rsidRDefault="000F7377"/>
    <w:p w14:paraId="61FD57AB" w14:textId="77777777" w:rsidR="000F7377" w:rsidRDefault="000F7377">
      <w:r xmlns:w="http://schemas.openxmlformats.org/wordprocessingml/2006/main">
        <w:t xml:space="preserve">2 Timóteo 2:12 Se sofrermos, também com ele reinaremos; se o negarmos, ele também nos negará;</w:t>
      </w:r>
    </w:p>
    <w:p w14:paraId="4F1920F3" w14:textId="77777777" w:rsidR="000F7377" w:rsidRDefault="000F7377"/>
    <w:p w14:paraId="1211DE5A" w14:textId="77777777" w:rsidR="000F7377" w:rsidRDefault="000F7377">
      <w:r xmlns:w="http://schemas.openxmlformats.org/wordprocessingml/2006/main">
        <w:t xml:space="preserve">O sofrimento pode fazer parte da vida de um cristão, mas pode, em última análise, levar ao reinado com Cristo. Negar a Cristo resultará em Ele nos negar.</w:t>
      </w:r>
    </w:p>
    <w:p w14:paraId="528BCE87" w14:textId="77777777" w:rsidR="000F7377" w:rsidRDefault="000F7377"/>
    <w:p w14:paraId="587EF4D9" w14:textId="77777777" w:rsidR="000F7377" w:rsidRDefault="000F7377">
      <w:r xmlns:w="http://schemas.openxmlformats.org/wordprocessingml/2006/main">
        <w:t xml:space="preserve">1. "O Caminho do Sofrimento: Um Caminho para Recompensas Eternas"</w:t>
      </w:r>
    </w:p>
    <w:p w14:paraId="19840093" w14:textId="77777777" w:rsidR="000F7377" w:rsidRDefault="000F7377"/>
    <w:p w14:paraId="7816D5C6" w14:textId="77777777" w:rsidR="000F7377" w:rsidRDefault="000F7377">
      <w:r xmlns:w="http://schemas.openxmlformats.org/wordprocessingml/2006/main">
        <w:t xml:space="preserve">2. “A escolha é sua: negar ou reinar com Cristo”</w:t>
      </w:r>
    </w:p>
    <w:p w14:paraId="1F140CFC" w14:textId="77777777" w:rsidR="000F7377" w:rsidRDefault="000F7377"/>
    <w:p w14:paraId="5F42E35B" w14:textId="77777777" w:rsidR="000F7377" w:rsidRDefault="000F7377">
      <w:r xmlns:w="http://schemas.openxmlformats.org/wordprocessingml/2006/main">
        <w:t xml:space="preserve">1. Romanos 8:17 - "E, se somos filhos, também somos herdeiros; herdeiros de Deus e co-herdeiros de Cristo; se com ele sofremos, para que também com ele sejamos glorificados."</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Hebreus 10:32-39 - “Mas lembrem-se dos dias anteriores, nos quais, depois de serem iluminados, vocês suportaram uma grande luta de aflições; , enquanto vocês se tornaram companheiros daqueles que foram tão usados. Pois vocês tiveram compaixão de mim em minhas cadeias e aceitaram com alegria o espoliamento de seus bens, sabendo em si mesmos que vocês têm no céu uma substância melhor e duradoura. Não joguem fora, portanto vossa confiança, que tem grande recompensa. Porque necessitais de paciência, para que, depois de terdes feito a vontade de Deus, possais receber a promessa. Porque ainda um pouco, e aquele que há de vir virá, e não demores. Ora, o justo viverá pela fé; mas se alguém recuar, a minha alma não terá prazer nele. Mas nós não somos daqueles que recuam para a perdição, mas daqueles que crêem para a salvação da alma ."</w:t>
      </w:r>
    </w:p>
    <w:p w14:paraId="6C4656EB" w14:textId="77777777" w:rsidR="000F7377" w:rsidRDefault="000F7377"/>
    <w:p w14:paraId="6181672F" w14:textId="77777777" w:rsidR="000F7377" w:rsidRDefault="000F7377">
      <w:r xmlns:w="http://schemas.openxmlformats.org/wordprocessingml/2006/main">
        <w:t xml:space="preserve">2 Timóteo 2:13 Se não cremos, ele permanece fiel; não pode negar-se a si mesmo.</w:t>
      </w:r>
    </w:p>
    <w:p w14:paraId="3C6072FB" w14:textId="77777777" w:rsidR="000F7377" w:rsidRDefault="000F7377"/>
    <w:p w14:paraId="5B27D927" w14:textId="77777777" w:rsidR="000F7377" w:rsidRDefault="000F7377">
      <w:r xmlns:w="http://schemas.openxmlformats.org/wordprocessingml/2006/main">
        <w:t xml:space="preserve">Paulo encoraja os crentes a permanecerem fiéis, mesmo que outros não acreditem, pois Deus é sempre fiel e não pode negar a si mesmo.</w:t>
      </w:r>
    </w:p>
    <w:p w14:paraId="22C2A26F" w14:textId="77777777" w:rsidR="000F7377" w:rsidRDefault="000F7377"/>
    <w:p w14:paraId="1FDE3A11" w14:textId="77777777" w:rsidR="000F7377" w:rsidRDefault="000F7377">
      <w:r xmlns:w="http://schemas.openxmlformats.org/wordprocessingml/2006/main">
        <w:t xml:space="preserve">1. A fidelidade de Deus diante da incredulidade</w:t>
      </w:r>
    </w:p>
    <w:p w14:paraId="2B666B6E" w14:textId="77777777" w:rsidR="000F7377" w:rsidRDefault="000F7377"/>
    <w:p w14:paraId="133418DB" w14:textId="77777777" w:rsidR="000F7377" w:rsidRDefault="000F7377">
      <w:r xmlns:w="http://schemas.openxmlformats.org/wordprocessingml/2006/main">
        <w:t xml:space="preserve">2. O poder de acreditar em Deus</w:t>
      </w:r>
    </w:p>
    <w:p w14:paraId="50AA3E62" w14:textId="77777777" w:rsidR="000F7377" w:rsidRDefault="000F7377"/>
    <w:p w14:paraId="2E28119D" w14:textId="77777777" w:rsidR="000F7377" w:rsidRDefault="000F7377">
      <w:r xmlns:w="http://schemas.openxmlformats.org/wordprocessingml/2006/main">
        <w:t xml:space="preserve">1. Efésios 2:8-10 - Porque pela graça vocês foram salvos por meio da fé, e isso não vem de vocês; é dom de Deus? </w:t>
      </w:r>
      <w:r xmlns:w="http://schemas.openxmlformats.org/wordprocessingml/2006/main">
        <w:rPr>
          <w:rFonts w:ascii="맑은 고딕 Semilight" w:hAnsi="맑은 고딕 Semilight"/>
        </w:rPr>
        <w:t xml:space="preserve">Não </w:t>
      </w:r>
      <w:r xmlns:w="http://schemas.openxmlformats.org/wordprocessingml/2006/main">
        <w:t xml:space="preserve">é o resultado das obras, para que ninguém se glorie.</w:t>
      </w:r>
    </w:p>
    <w:p w14:paraId="52388FF9" w14:textId="77777777" w:rsidR="000F7377" w:rsidRDefault="000F7377"/>
    <w:p w14:paraId="5EF8186D" w14:textId="77777777" w:rsidR="000F7377" w:rsidRDefault="000F7377">
      <w:r xmlns:w="http://schemas.openxmlformats.org/wordprocessingml/2006/main">
        <w:t xml:space="preserve">2. Romanos 8:28 - E sabemos que todas as coisas contribuem juntamente para o bem daqueles que amam a Deus, daqueles que são chamados segundo o Seu propósito.</w:t>
      </w:r>
    </w:p>
    <w:p w14:paraId="6ECDE6AF" w14:textId="77777777" w:rsidR="000F7377" w:rsidRDefault="000F7377"/>
    <w:p w14:paraId="6C17C6A6" w14:textId="77777777" w:rsidR="000F7377" w:rsidRDefault="000F7377">
      <w:r xmlns:w="http://schemas.openxmlformats.org/wordprocessingml/2006/main">
        <w:t xml:space="preserve">2 Timóteo 2:14 Lembrai-vos destas coisas, ordenando-lhes diante do Senhor que não se esforcem por palavras sem proveito, mas para subverter os ouvintes.</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encoraja Timóteo a lembrar a igreja de se concentrar em questões espirituais, em vez de disputar palavras sem importância.</w:t>
      </w:r>
    </w:p>
    <w:p w14:paraId="5246C751" w14:textId="77777777" w:rsidR="000F7377" w:rsidRDefault="000F7377"/>
    <w:p w14:paraId="00594486" w14:textId="77777777" w:rsidR="000F7377" w:rsidRDefault="000F7377">
      <w:r xmlns:w="http://schemas.openxmlformats.org/wordprocessingml/2006/main">
        <w:t xml:space="preserve">1. “O poder da unidade: o que podemos alcançar quando nos unimos”</w:t>
      </w:r>
    </w:p>
    <w:p w14:paraId="7BA670D7" w14:textId="77777777" w:rsidR="000F7377" w:rsidRDefault="000F7377"/>
    <w:p w14:paraId="3B43CFBC" w14:textId="77777777" w:rsidR="000F7377" w:rsidRDefault="000F7377">
      <w:r xmlns:w="http://schemas.openxmlformats.org/wordprocessingml/2006/main">
        <w:t xml:space="preserve">2. "Concentre-se no que é mais importante: compreendendo o significado espiritual de nossas palavras"</w:t>
      </w:r>
    </w:p>
    <w:p w14:paraId="33852941" w14:textId="77777777" w:rsidR="000F7377" w:rsidRDefault="000F7377"/>
    <w:p w14:paraId="168C60CE" w14:textId="77777777" w:rsidR="000F7377" w:rsidRDefault="000F7377">
      <w:r xmlns:w="http://schemas.openxmlformats.org/wordprocessingml/2006/main">
        <w:t xml:space="preserve">1. Filipenses 2:14-15 - "Façam todas as coisas sem murmurações ou disputas, para que sejam irrepreensíveis e inocentes, filhos de Deus sem mácula no meio de uma geração corrompida e distorcida, entre a qual vocês brilham como luzes no mundo ."</w:t>
      </w:r>
    </w:p>
    <w:p w14:paraId="226A8F89" w14:textId="77777777" w:rsidR="000F7377" w:rsidRDefault="000F7377"/>
    <w:p w14:paraId="6D11464B" w14:textId="77777777" w:rsidR="000F7377" w:rsidRDefault="000F7377">
      <w:r xmlns:w="http://schemas.openxmlformats.org/wordprocessingml/2006/main">
        <w:t xml:space="preserve">2. Tiago 3:13-18 - "Quem entre vós é sábio e entendido? Pela sua boa conduta mostre as suas obras na mansidão da sabedoria."</w:t>
      </w:r>
    </w:p>
    <w:p w14:paraId="4AC2AF0B" w14:textId="77777777" w:rsidR="000F7377" w:rsidRDefault="000F7377"/>
    <w:p w14:paraId="29C22651" w14:textId="77777777" w:rsidR="000F7377" w:rsidRDefault="000F7377">
      <w:r xmlns:w="http://schemas.openxmlformats.org/wordprocessingml/2006/main">
        <w:t xml:space="preserve">2 Timóteo 2:15 Procura apresentar-te a Deus aprovado, como obreiro que não tem do que se envergonhar, que maneja bem a palavra da verdade.</w:t>
      </w:r>
    </w:p>
    <w:p w14:paraId="1844CBCB" w14:textId="77777777" w:rsidR="000F7377" w:rsidRDefault="000F7377"/>
    <w:p w14:paraId="224AE079" w14:textId="77777777" w:rsidR="000F7377" w:rsidRDefault="000F7377">
      <w:r xmlns:w="http://schemas.openxmlformats.org/wordprocessingml/2006/main">
        <w:t xml:space="preserve">Timóteo é incentivado a estudar diligentemente e interpretar a Bíblia com precisão para agradar a Deus.</w:t>
      </w:r>
    </w:p>
    <w:p w14:paraId="2D923E80" w14:textId="77777777" w:rsidR="000F7377" w:rsidRDefault="000F7377"/>
    <w:p w14:paraId="5E748559" w14:textId="77777777" w:rsidR="000F7377" w:rsidRDefault="000F7377">
      <w:r xmlns:w="http://schemas.openxmlformats.org/wordprocessingml/2006/main">
        <w:t xml:space="preserve">1. O Caminho para a Verdadeira Aprovação: Manejando Corretamente a Palavra da Verdade</w:t>
      </w:r>
    </w:p>
    <w:p w14:paraId="372C80CC" w14:textId="77777777" w:rsidR="000F7377" w:rsidRDefault="000F7377"/>
    <w:p w14:paraId="4155E74E" w14:textId="77777777" w:rsidR="000F7377" w:rsidRDefault="000F7377">
      <w:r xmlns:w="http://schemas.openxmlformats.org/wordprocessingml/2006/main">
        <w:t xml:space="preserve">2. A Importância de Compreender a Bíblia: Equipando-nos para a Vontade de Deus</w:t>
      </w:r>
    </w:p>
    <w:p w14:paraId="179762F8" w14:textId="77777777" w:rsidR="000F7377" w:rsidRDefault="000F7377"/>
    <w:p w14:paraId="25BC9073" w14:textId="77777777" w:rsidR="000F7377" w:rsidRDefault="000F7377">
      <w:r xmlns:w="http://schemas.openxmlformats.org/wordprocessingml/2006/main">
        <w:t xml:space="preserve">1. Provérbios 3:5-6 - Confie no Senhor de todo o seu coração e não se apoie no seu próprio entendimento. Reconheça-o em todos os seus caminhos, e ele endireitará os seus caminhos.</w:t>
      </w:r>
    </w:p>
    <w:p w14:paraId="4DFE42C6" w14:textId="77777777" w:rsidR="000F7377" w:rsidRDefault="000F7377"/>
    <w:p w14:paraId="2E548C35" w14:textId="77777777" w:rsidR="000F7377" w:rsidRDefault="000F7377">
      <w:r xmlns:w="http://schemas.openxmlformats.org/wordprocessingml/2006/main">
        <w:t xml:space="preserve">2. 2 Pedro 1:20-21 - Sabendo antes de tudo isto, que nenhuma profecia das Escrituras vem da interpretação de alguém. Pois nenhuma profecia jamais foi produzida pela vontade do homem, mas os homens falaram da parte de </w:t>
      </w:r>
      <w:r xmlns:w="http://schemas.openxmlformats.org/wordprocessingml/2006/main">
        <w:lastRenderedPageBreak xmlns:w="http://schemas.openxmlformats.org/wordprocessingml/2006/main"/>
      </w:r>
      <w:r xmlns:w="http://schemas.openxmlformats.org/wordprocessingml/2006/main">
        <w:t xml:space="preserve">Deus movidos pelo Espírito Santo.</w:t>
      </w:r>
    </w:p>
    <w:p w14:paraId="7C93A4C4" w14:textId="77777777" w:rsidR="000F7377" w:rsidRDefault="000F7377"/>
    <w:p w14:paraId="4724F966" w14:textId="77777777" w:rsidR="000F7377" w:rsidRDefault="000F7377">
      <w:r xmlns:w="http://schemas.openxmlformats.org/wordprocessingml/2006/main">
        <w:t xml:space="preserve">2 Timóteo 2:16 Evite, porém, tagarelices profanas e vãs, porque aumentarão em mais impiedade.</w:t>
      </w:r>
    </w:p>
    <w:p w14:paraId="7080A42E" w14:textId="77777777" w:rsidR="000F7377" w:rsidRDefault="000F7377"/>
    <w:p w14:paraId="122768A8" w14:textId="77777777" w:rsidR="000F7377" w:rsidRDefault="000F7377">
      <w:r xmlns:w="http://schemas.openxmlformats.org/wordprocessingml/2006/main">
        <w:t xml:space="preserve">Os cristãos devem evitar conversas profanas e vazias, pois levam a mais impiedade.</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Evitando discursos perversos??</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Qual é </w:t>
      </w:r>
      <w:r xmlns:w="http://schemas.openxmlformats.org/wordprocessingml/2006/main">
        <w:t xml:space="preserve">o poder das suas palavras: evitando tagarelices profanas e vãs?</w:t>
      </w:r>
    </w:p>
    <w:p w14:paraId="7051B5AD" w14:textId="77777777" w:rsidR="000F7377" w:rsidRDefault="000F7377"/>
    <w:p w14:paraId="09B39B65" w14:textId="77777777" w:rsidR="000F7377" w:rsidRDefault="000F7377">
      <w:r xmlns:w="http://schemas.openxmlformats.org/wordprocessingml/2006/main">
        <w:t xml:space="preserve">1. Tiago 3:5-6 - ? </w:t>
      </w:r>
      <w:r xmlns:w="http://schemas.openxmlformats.org/wordprocessingml/2006/main">
        <w:rPr>
          <w:rFonts w:ascii="맑은 고딕 Semilight" w:hAnsi="맑은 고딕 Semilight"/>
        </w:rPr>
        <w:t xml:space="preserve">Assim </w:t>
      </w:r>
      <w:r xmlns:w="http://schemas.openxmlformats.org/wordprocessingml/2006/main">
        <w:t xml:space="preserve">também a língua é um membro pequeno e se vangloria de grandes coisas. Veja, que grande coisa um pequeno fogo acende! E a língua é um fogo, um mundo de iniqüidade: assim é a língua entre nossos membros, que contamina todo o corpo e incendeia o curso da natureza; e é incendiado no inferno.</w:t>
      </w:r>
    </w:p>
    <w:p w14:paraId="4A5D3ABF" w14:textId="77777777" w:rsidR="000F7377" w:rsidRDefault="000F7377"/>
    <w:p w14:paraId="75A38F0B" w14:textId="77777777" w:rsidR="000F7377" w:rsidRDefault="000F7377">
      <w:r xmlns:w="http://schemas.openxmlformats.org/wordprocessingml/2006/main">
        <w:t xml:space="preserve">2. Provérbios 15:4 - ? A língua </w:t>
      </w:r>
      <w:r xmlns:w="http://schemas.openxmlformats.org/wordprocessingml/2006/main">
        <w:rPr>
          <w:rFonts w:ascii="맑은 고딕 Semilight" w:hAnsi="맑은 고딕 Semilight"/>
        </w:rPr>
        <w:t xml:space="preserve">sã </w:t>
      </w:r>
      <w:r xmlns:w="http://schemas.openxmlformats.org/wordprocessingml/2006/main">
        <w:t xml:space="preserve">é árvore de vida; mas a perversidade nela é brecha no espírito.</w:t>
      </w:r>
    </w:p>
    <w:p w14:paraId="1EB39B26" w14:textId="77777777" w:rsidR="000F7377" w:rsidRDefault="000F7377"/>
    <w:p w14:paraId="6B53C7E9" w14:textId="77777777" w:rsidR="000F7377" w:rsidRDefault="000F7377">
      <w:r xmlns:w="http://schemas.openxmlformats.org/wordprocessingml/2006/main">
        <w:t xml:space="preserve">2 Timóteo 2:17 E a sua palavra corroerá como cancro: dos quais Himeneu e Fileto;</w:t>
      </w:r>
    </w:p>
    <w:p w14:paraId="08291DF3" w14:textId="77777777" w:rsidR="000F7377" w:rsidRDefault="000F7377"/>
    <w:p w14:paraId="2C6EA0C3" w14:textId="77777777" w:rsidR="000F7377" w:rsidRDefault="000F7377">
      <w:r xmlns:w="http://schemas.openxmlformats.org/wordprocessingml/2006/main">
        <w:t xml:space="preserve">Himeneu e Fileto espalharam falsos ensinamentos que são comparados a um câncer.</w:t>
      </w:r>
    </w:p>
    <w:p w14:paraId="2B1A1622" w14:textId="77777777" w:rsidR="000F7377" w:rsidRDefault="000F7377"/>
    <w:p w14:paraId="22CFE028" w14:textId="77777777" w:rsidR="000F7377" w:rsidRDefault="000F7377">
      <w:r xmlns:w="http://schemas.openxmlformats.org/wordprocessingml/2006/main">
        <w:t xml:space="preserve">1. O perigo do falso ensino – Provérbios 19:27</w:t>
      </w:r>
    </w:p>
    <w:p w14:paraId="1BD73527" w14:textId="77777777" w:rsidR="000F7377" w:rsidRDefault="000F7377"/>
    <w:p w14:paraId="2A1ECBBF" w14:textId="77777777" w:rsidR="000F7377" w:rsidRDefault="000F7377">
      <w:r xmlns:w="http://schemas.openxmlformats.org/wordprocessingml/2006/main">
        <w:t xml:space="preserve">2. Protegendo-se contra falsos ensinos – Atos 20:28-31</w:t>
      </w:r>
    </w:p>
    <w:p w14:paraId="7A7B2929" w14:textId="77777777" w:rsidR="000F7377" w:rsidRDefault="000F7377"/>
    <w:p w14:paraId="61E714BC" w14:textId="77777777" w:rsidR="000F7377" w:rsidRDefault="000F7377">
      <w:r xmlns:w="http://schemas.openxmlformats.org/wordprocessingml/2006/main">
        <w:t xml:space="preserve">1. Efésios 4:14 - Para que doravante não sejamos mais crianças, levados de um lado para outro e levados de um lado para o outro </w:t>
      </w:r>
      <w:r xmlns:w="http://schemas.openxmlformats.org/wordprocessingml/2006/main">
        <w:lastRenderedPageBreak xmlns:w="http://schemas.openxmlformats.org/wordprocessingml/2006/main"/>
      </w:r>
      <w:r xmlns:w="http://schemas.openxmlformats.org/wordprocessingml/2006/main">
        <w:t xml:space="preserve">por todo vento de doutrina, pela astúcia dos homens e pela astúcia, com a qual eles ficam à espreita para enganar.</w:t>
      </w:r>
    </w:p>
    <w:p w14:paraId="79136076" w14:textId="77777777" w:rsidR="000F7377" w:rsidRDefault="000F7377"/>
    <w:p w14:paraId="77688BD8" w14:textId="77777777" w:rsidR="000F7377" w:rsidRDefault="000F7377">
      <w:r xmlns:w="http://schemas.openxmlformats.org/wordprocessingml/2006/main">
        <w:t xml:space="preserve">2. Tito 1:9 - Mantendo firme a palavra fiel como lhe foi ensinada, para que pela sã doutrina possa exortar e convencer os opositores.</w:t>
      </w:r>
    </w:p>
    <w:p w14:paraId="00C9DCC7" w14:textId="77777777" w:rsidR="000F7377" w:rsidRDefault="000F7377"/>
    <w:p w14:paraId="5B2762C8" w14:textId="77777777" w:rsidR="000F7377" w:rsidRDefault="000F7377">
      <w:r xmlns:w="http://schemas.openxmlformats.org/wordprocessingml/2006/main">
        <w:t xml:space="preserve">2 Timóteo 2:18 Os quais se enganaram quanto à verdade, dizendo que a ressurreição já passou; e derrubar a fé de alguns.</w:t>
      </w:r>
    </w:p>
    <w:p w14:paraId="11057E1C" w14:textId="77777777" w:rsidR="000F7377" w:rsidRDefault="000F7377"/>
    <w:p w14:paraId="1AC3A2E2" w14:textId="77777777" w:rsidR="000F7377" w:rsidRDefault="000F7377">
      <w:r xmlns:w="http://schemas.openxmlformats.org/wordprocessingml/2006/main">
        <w:t xml:space="preserve">Esta passagem discute os perigos dos falsos ensinamentos sobre a ressurreição, que podem levar à derrubada da fé de alguns.</w:t>
      </w:r>
    </w:p>
    <w:p w14:paraId="5E4C801B" w14:textId="77777777" w:rsidR="000F7377" w:rsidRDefault="000F7377"/>
    <w:p w14:paraId="37DB7B01" w14:textId="77777777" w:rsidR="000F7377" w:rsidRDefault="000F7377">
      <w:r xmlns:w="http://schemas.openxmlformats.org/wordprocessingml/2006/main">
        <w:t xml:space="preserve">1. A Verdade da Ressurreição: Como Evitar os Falsos Ensinamentos.</w:t>
      </w:r>
    </w:p>
    <w:p w14:paraId="7A0A9E1E" w14:textId="77777777" w:rsidR="000F7377" w:rsidRDefault="000F7377"/>
    <w:p w14:paraId="0460CD0E" w14:textId="77777777" w:rsidR="000F7377" w:rsidRDefault="000F7377">
      <w:r xmlns:w="http://schemas.openxmlformats.org/wordprocessingml/2006/main">
        <w:t xml:space="preserve">2. O poder dos falsos ensinamentos: como eles podem minar a fé.</w:t>
      </w:r>
    </w:p>
    <w:p w14:paraId="10A731C9" w14:textId="77777777" w:rsidR="000F7377" w:rsidRDefault="000F7377"/>
    <w:p w14:paraId="792D9920" w14:textId="77777777" w:rsidR="000F7377" w:rsidRDefault="000F7377">
      <w:r xmlns:w="http://schemas.openxmlformats.org/wordprocessingml/2006/main">
        <w:t xml:space="preserve">1. Mateus 22:23-32 - A Incredulidade dos Saduceus na Ressurreição.</w:t>
      </w:r>
    </w:p>
    <w:p w14:paraId="655847CD" w14:textId="77777777" w:rsidR="000F7377" w:rsidRDefault="000F7377"/>
    <w:p w14:paraId="06C761F6" w14:textId="77777777" w:rsidR="000F7377" w:rsidRDefault="000F7377">
      <w:r xmlns:w="http://schemas.openxmlformats.org/wordprocessingml/2006/main">
        <w:t xml:space="preserve">2. João 11:25-26 - Promessa de Jesus de Vida Eterna Através da Ressurreição.</w:t>
      </w:r>
    </w:p>
    <w:p w14:paraId="2A05CFB8" w14:textId="77777777" w:rsidR="000F7377" w:rsidRDefault="000F7377"/>
    <w:p w14:paraId="3BFE85E8" w14:textId="77777777" w:rsidR="000F7377" w:rsidRDefault="000F7377">
      <w:r xmlns:w="http://schemas.openxmlformats.org/wordprocessingml/2006/main">
        <w:t xml:space="preserve">2 Timóteo 2:19 Contudo o fundamento de Deus permanece firme, tendo este selo: O Senhor conhece os que lhe pertencem. E: Todo aquele que profere o nome de Cristo aparte-se da iniqüidade.</w:t>
      </w:r>
    </w:p>
    <w:p w14:paraId="2E63FABC" w14:textId="77777777" w:rsidR="000F7377" w:rsidRDefault="000F7377"/>
    <w:p w14:paraId="4C96D5E3" w14:textId="77777777" w:rsidR="000F7377" w:rsidRDefault="000F7377">
      <w:r xmlns:w="http://schemas.openxmlformats.org/wordprocessingml/2006/main">
        <w:t xml:space="preserve">O alicerce de Deus é forte e devemos nos esforçar para viver de uma forma que seja agradável a Ele.</w:t>
      </w:r>
    </w:p>
    <w:p w14:paraId="51984C44" w14:textId="77777777" w:rsidR="000F7377" w:rsidRDefault="000F7377"/>
    <w:p w14:paraId="5AB2AEA2" w14:textId="77777777" w:rsidR="000F7377" w:rsidRDefault="000F7377">
      <w:r xmlns:w="http://schemas.openxmlformats.org/wordprocessingml/2006/main">
        <w:t xml:space="preserve">1. Lembremo-nos que o amor e a fidelidade de Deus estão firmes e devemos viver de acordo com a Sua vontade.</w:t>
      </w:r>
    </w:p>
    <w:p w14:paraId="13E26634" w14:textId="77777777" w:rsidR="000F7377" w:rsidRDefault="000F7377"/>
    <w:p w14:paraId="6F779B33" w14:textId="77777777" w:rsidR="000F7377" w:rsidRDefault="000F7377">
      <w:r xmlns:w="http://schemas.openxmlformats.org/wordprocessingml/2006/main">
        <w:t xml:space="preserve">2. Devemos ser obedientes aos mandamentos de Deus e deixar para trás os nossos pecados para viver uma vida de fé.</w:t>
      </w:r>
    </w:p>
    <w:p w14:paraId="5A89EA36" w14:textId="77777777" w:rsidR="000F7377" w:rsidRDefault="000F7377"/>
    <w:p w14:paraId="77EB0F07" w14:textId="77777777" w:rsidR="000F7377" w:rsidRDefault="000F7377">
      <w:r xmlns:w="http://schemas.openxmlformats.org/wordprocessingml/2006/main">
        <w:t xml:space="preserve">1. Salmo 36:5 - O teu amor inabalável, ó Senhor, se estende até os céus, a tua fidelidade até as nuvens.</w:t>
      </w:r>
    </w:p>
    <w:p w14:paraId="0FAC7196" w14:textId="77777777" w:rsidR="000F7377" w:rsidRDefault="000F7377"/>
    <w:p w14:paraId="658E4CA6" w14:textId="77777777" w:rsidR="000F7377" w:rsidRDefault="000F7377">
      <w:r xmlns:w="http://schemas.openxmlformats.org/wordprocessingml/2006/main">
        <w:t xml:space="preserve">2. Romanos 12:1-2 -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14:paraId="1F1F6F3F" w14:textId="77777777" w:rsidR="000F7377" w:rsidRDefault="000F7377"/>
    <w:p w14:paraId="13FB8FCB" w14:textId="77777777" w:rsidR="000F7377" w:rsidRDefault="000F7377">
      <w:r xmlns:w="http://schemas.openxmlformats.org/wordprocessingml/2006/main">
        <w:t xml:space="preserve">2 Timóteo 2:20 Mas numa grande casa não há apenas vasos de ouro e de prata, mas também de madeira e de terra; e alguns para honrar e alguns para desonrar.</w:t>
      </w:r>
    </w:p>
    <w:p w14:paraId="34C8124C" w14:textId="77777777" w:rsidR="000F7377" w:rsidRDefault="000F7377"/>
    <w:p w14:paraId="7A72C63F" w14:textId="77777777" w:rsidR="000F7377" w:rsidRDefault="000F7377">
      <w:r xmlns:w="http://schemas.openxmlformats.org/wordprocessingml/2006/main">
        <w:t xml:space="preserve">Em uma grande casa, existem muitos tipos diferentes de vasos, alguns dos quais são usados para fins honrosos e outros para fins desonrosos.</w:t>
      </w:r>
    </w:p>
    <w:p w14:paraId="202C5A85" w14:textId="77777777" w:rsidR="000F7377" w:rsidRDefault="000F7377"/>
    <w:p w14:paraId="60996F10" w14:textId="77777777" w:rsidR="000F7377" w:rsidRDefault="000F7377">
      <w:r xmlns:w="http://schemas.openxmlformats.org/wordprocessingml/2006/main">
        <w:t xml:space="preserve">1. Deus tem um plano para cada vaso de Sua casa</w:t>
      </w:r>
    </w:p>
    <w:p w14:paraId="7946B557" w14:textId="77777777" w:rsidR="000F7377" w:rsidRDefault="000F7377"/>
    <w:p w14:paraId="28A7C677" w14:textId="77777777" w:rsidR="000F7377" w:rsidRDefault="000F7377">
      <w:r xmlns:w="http://schemas.openxmlformats.org/wordprocessingml/2006/main">
        <w:t xml:space="preserve">2. Nossas escolhas determinam que tipo de embarcação nos tornaremos</w:t>
      </w:r>
    </w:p>
    <w:p w14:paraId="47758072" w14:textId="77777777" w:rsidR="000F7377" w:rsidRDefault="000F7377"/>
    <w:p w14:paraId="01CD7E9E" w14:textId="77777777" w:rsidR="000F7377" w:rsidRDefault="000F7377">
      <w:r xmlns:w="http://schemas.openxmlformats.org/wordprocessingml/2006/main">
        <w:t xml:space="preserve">1. Romanos 9:21 - Não tem o oleiro poder sobre o barro, para fazer da mesma massa um vaso para honra e outro para desonra?</w:t>
      </w:r>
    </w:p>
    <w:p w14:paraId="437F27C6" w14:textId="77777777" w:rsidR="000F7377" w:rsidRDefault="000F7377"/>
    <w:p w14:paraId="0025AF80" w14:textId="77777777" w:rsidR="000F7377" w:rsidRDefault="000F7377">
      <w:r xmlns:w="http://schemas.openxmlformats.org/wordprocessingml/2006/main">
        <w:t xml:space="preserve">2. Provérbios 16:9 - O coração do homem traça o seu caminho, mas o Senhor dirige os seus passos.</w:t>
      </w:r>
    </w:p>
    <w:p w14:paraId="40CA8071" w14:textId="77777777" w:rsidR="000F7377" w:rsidRDefault="000F7377"/>
    <w:p w14:paraId="33AE38B5" w14:textId="77777777" w:rsidR="000F7377" w:rsidRDefault="000F7377">
      <w:r xmlns:w="http://schemas.openxmlformats.org/wordprocessingml/2006/main">
        <w:t xml:space="preserve">2 Timóteo 2:21 Portanto, se alguém se purificar destas coisas, será vaso para honra, santificado e idôneo para uso do Senhor, e preparado para toda boa obra.</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fim de estar preparado para toda boa obra, o homem deve purificar-se de toda injustiça.</w:t>
      </w:r>
    </w:p>
    <w:p w14:paraId="31DE8744" w14:textId="77777777" w:rsidR="000F7377" w:rsidRDefault="000F7377"/>
    <w:p w14:paraId="40F7FC11" w14:textId="77777777" w:rsidR="000F7377" w:rsidRDefault="000F7377">
      <w:r xmlns:w="http://schemas.openxmlformats.org/wordprocessingml/2006/main">
        <w:t xml:space="preserve">1. Purificando-nos para Uso do Mestre</w:t>
      </w:r>
    </w:p>
    <w:p w14:paraId="048DF325" w14:textId="77777777" w:rsidR="000F7377" w:rsidRDefault="000F7377"/>
    <w:p w14:paraId="54B5732F" w14:textId="77777777" w:rsidR="000F7377" w:rsidRDefault="000F7377">
      <w:r xmlns:w="http://schemas.openxmlformats.org/wordprocessingml/2006/main">
        <w:t xml:space="preserve">2. Estar preparado para toda boa obra</w:t>
      </w:r>
    </w:p>
    <w:p w14:paraId="5010BA60" w14:textId="77777777" w:rsidR="000F7377" w:rsidRDefault="000F7377"/>
    <w:p w14:paraId="2CCAC8B9" w14:textId="77777777" w:rsidR="000F7377" w:rsidRDefault="000F7377">
      <w:r xmlns:w="http://schemas.openxmlformats.org/wordprocessingml/2006/main">
        <w:t xml:space="preserve">1. 1 Pedro 1:13-17 - Portanto, com mentes alertas e totalmente sóbrias, coloque sua esperança na graça que será trazida a você quando Jesus Cristo for revelado em sua vinda. Como filhos obedientes, não se conformem com os maus desejos que tinham quando viviam na ignorância. Mas, assim como aquele que os chamou é santo, sejam santos em tudo o que fizerem; pois está escrito: ? </w:t>
      </w:r>
      <w:r xmlns:w="http://schemas.openxmlformats.org/wordprocessingml/2006/main">
        <w:rPr>
          <w:rFonts w:ascii="맑은 고딕 Semilight" w:hAnsi="맑은 고딕 Semilight"/>
        </w:rPr>
        <w:t xml:space="preserve">쏝 </w:t>
      </w:r>
      <w:r xmlns:w="http://schemas.openxmlformats.org/wordprocessingml/2006/main">
        <w:t xml:space="preserve">e santo, porque eu sou santo.??</w:t>
      </w:r>
    </w:p>
    <w:p w14:paraId="7A831E7F" w14:textId="77777777" w:rsidR="000F7377" w:rsidRDefault="000F7377"/>
    <w:p w14:paraId="1335DE4F" w14:textId="77777777" w:rsidR="000F7377" w:rsidRDefault="000F7377">
      <w:r xmlns:w="http://schemas.openxmlformats.org/wordprocessingml/2006/main">
        <w:t xml:space="preserve">2. Romanos 12:2 - Não se conforme ao padrão deste mundo, mas seja transformado pela renovação da sua mente. Então você será capaz de testar e aprovar o que Deus? </w:t>
      </w:r>
      <w:r xmlns:w="http://schemas.openxmlformats.org/wordprocessingml/2006/main">
        <w:rPr>
          <w:rFonts w:ascii="맑은 고딕 Semilight" w:hAnsi="맑은 고딕 Semilight"/>
        </w:rPr>
        <w:t xml:space="preserve">셲 </w:t>
      </w:r>
      <w:r xmlns:w="http://schemas.openxmlformats.org/wordprocessingml/2006/main">
        <w:t xml:space="preserve">vontade é? </w:t>
      </w:r>
      <w:r xmlns:w="http://schemas.openxmlformats.org/wordprocessingml/2006/main">
        <w:rPr>
          <w:rFonts w:ascii="맑은 고딕 Semilight" w:hAnsi="맑은 고딕 Semilight"/>
        </w:rPr>
        <w:t xml:space="preserve">봦 </w:t>
      </w:r>
      <w:r xmlns:w="http://schemas.openxmlformats.org/wordprocessingml/2006/main">
        <w:t xml:space="preserve">é vontade boa, agradável e perfeita.</w:t>
      </w:r>
    </w:p>
    <w:p w14:paraId="149E2D08" w14:textId="77777777" w:rsidR="000F7377" w:rsidRDefault="000F7377"/>
    <w:p w14:paraId="13324574" w14:textId="77777777" w:rsidR="000F7377" w:rsidRDefault="000F7377">
      <w:r xmlns:w="http://schemas.openxmlformats.org/wordprocessingml/2006/main">
        <w:t xml:space="preserve">2 Timóteo 2:22 Fuja também das concupiscências da juventude, mas siga a justiça, a fé, a caridade, a paz, com aqueles que de coração puro invocam o Senhor.</w:t>
      </w:r>
    </w:p>
    <w:p w14:paraId="0A9F39CD" w14:textId="77777777" w:rsidR="000F7377" w:rsidRDefault="000F7377"/>
    <w:p w14:paraId="19792BF7" w14:textId="77777777" w:rsidR="000F7377" w:rsidRDefault="000F7377">
      <w:r xmlns:w="http://schemas.openxmlformats.org/wordprocessingml/2006/main">
        <w:t xml:space="preserve">Ao longo da nossa vida, devemos resistir às tentações da juventude e, em vez disso, procurar a justiça, a fé, a caridade e a paz com aqueles que invocam fielmente o Senhor.</w:t>
      </w:r>
    </w:p>
    <w:p w14:paraId="589868F0" w14:textId="77777777" w:rsidR="000F7377" w:rsidRDefault="000F7377"/>
    <w:p w14:paraId="69FEA098" w14:textId="77777777" w:rsidR="000F7377" w:rsidRDefault="000F7377">
      <w:r xmlns:w="http://schemas.openxmlformats.org/wordprocessingml/2006/main">
        <w:t xml:space="preserve">1. O Poder da Justiça – como viver uma vida de justiça através da fé e da caridade.</w:t>
      </w:r>
    </w:p>
    <w:p w14:paraId="6863C627" w14:textId="77777777" w:rsidR="000F7377" w:rsidRDefault="000F7377"/>
    <w:p w14:paraId="56B5A553" w14:textId="77777777" w:rsidR="000F7377" w:rsidRDefault="000F7377">
      <w:r xmlns:w="http://schemas.openxmlformats.org/wordprocessingml/2006/main">
        <w:t xml:space="preserve">2. Viver em Paz – como encontrar a paz no mundo através da fé e da caridade.</w:t>
      </w:r>
    </w:p>
    <w:p w14:paraId="11945538" w14:textId="77777777" w:rsidR="000F7377" w:rsidRDefault="000F7377"/>
    <w:p w14:paraId="029606AF" w14:textId="77777777" w:rsidR="000F7377" w:rsidRDefault="000F7377">
      <w:r xmlns:w="http://schemas.openxmlformats.org/wordprocessingml/2006/main">
        <w:t xml:space="preserve">1. 1 João 2:15-17 - Não ame o mundo nem nada no mundo. Se alguém ama o mundo, o amor do Pai não está nele.</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5:22-23 - Mas o fruto do Espírito é amor, alegria, paz, paciência, amabilidade, bondade, fidelidade, mansidão e autocontrole.</w:t>
      </w:r>
    </w:p>
    <w:p w14:paraId="5CBB3437" w14:textId="77777777" w:rsidR="000F7377" w:rsidRDefault="000F7377"/>
    <w:p w14:paraId="14CF0BB5" w14:textId="77777777" w:rsidR="000F7377" w:rsidRDefault="000F7377">
      <w:r xmlns:w="http://schemas.openxmlformats.org/wordprocessingml/2006/main">
        <w:t xml:space="preserve">2 Timóteo 2:23 Mas evite perguntas tolas e incultas, sabendo que elas provocam conflitos de gênero.</w:t>
      </w:r>
    </w:p>
    <w:p w14:paraId="6600DD8B" w14:textId="77777777" w:rsidR="000F7377" w:rsidRDefault="000F7377"/>
    <w:p w14:paraId="4A3FFF94" w14:textId="77777777" w:rsidR="000F7377" w:rsidRDefault="000F7377">
      <w:r xmlns:w="http://schemas.openxmlformats.org/wordprocessingml/2006/main">
        <w:t xml:space="preserve">É importante evitar perguntas tolas e pouco aprendidas, pois podem causar discussões ou desentendimentos.</w:t>
      </w:r>
    </w:p>
    <w:p w14:paraId="143CA1B1" w14:textId="77777777" w:rsidR="000F7377" w:rsidRDefault="000F7377"/>
    <w:p w14:paraId="7513BD5E" w14:textId="77777777" w:rsidR="000F7377" w:rsidRDefault="000F7377">
      <w:r xmlns:w="http://schemas.openxmlformats.org/wordprocessingml/2006/main">
        <w:t xml:space="preserve">1. O Poder do Discernimento – Entender quando evitar certas conversas</w:t>
      </w:r>
    </w:p>
    <w:p w14:paraId="1154B696" w14:textId="77777777" w:rsidR="000F7377" w:rsidRDefault="000F7377"/>
    <w:p w14:paraId="79ED60A5" w14:textId="77777777" w:rsidR="000F7377" w:rsidRDefault="000F7377">
      <w:r xmlns:w="http://schemas.openxmlformats.org/wordprocessingml/2006/main">
        <w:t xml:space="preserve">2. O Poder da Sabedoria – Saber quando iniciar um diálogo significativo</w:t>
      </w:r>
    </w:p>
    <w:p w14:paraId="22A19713" w14:textId="77777777" w:rsidR="000F7377" w:rsidRDefault="000F7377"/>
    <w:p w14:paraId="2C2D7491" w14:textId="77777777" w:rsidR="000F7377" w:rsidRDefault="000F7377">
      <w:r xmlns:w="http://schemas.openxmlformats.org/wordprocessingml/2006/main">
        <w:t xml:space="preserve">1. Provérbios 15:2 - A língua dos sábios usa o conhecimento corretamente, mas a boca dos tolos derrama tolices.</w:t>
      </w:r>
    </w:p>
    <w:p w14:paraId="66DDAF26" w14:textId="77777777" w:rsidR="000F7377" w:rsidRDefault="000F7377"/>
    <w:p w14:paraId="619521CA" w14:textId="77777777" w:rsidR="000F7377" w:rsidRDefault="000F7377">
      <w:r xmlns:w="http://schemas.openxmlformats.org/wordprocessingml/2006/main">
        <w:t xml:space="preserve">2. Tiago 3:17 - Mas a sabedoria que vem do alto é primeiramente pura, depois pacífica, moderada, tratável, cheia de misericórdia e de bons frutos, sem parcialidade e sem hipocrisia.</w:t>
      </w:r>
    </w:p>
    <w:p w14:paraId="313E2C2F" w14:textId="77777777" w:rsidR="000F7377" w:rsidRDefault="000F7377"/>
    <w:p w14:paraId="3931CCD5" w14:textId="77777777" w:rsidR="000F7377" w:rsidRDefault="000F7377">
      <w:r xmlns:w="http://schemas.openxmlformats.org/wordprocessingml/2006/main">
        <w:t xml:space="preserve">2 Timóteo 2:24 E ao servo do Senhor não deve contender; mas seja gentil com todos os homens, apto para ensinar, paciente,</w:t>
      </w:r>
    </w:p>
    <w:p w14:paraId="468BE557" w14:textId="77777777" w:rsidR="000F7377" w:rsidRDefault="000F7377"/>
    <w:p w14:paraId="7FEA0BE6" w14:textId="77777777" w:rsidR="000F7377" w:rsidRDefault="000F7377">
      <w:r xmlns:w="http://schemas.openxmlformats.org/wordprocessingml/2006/main">
        <w:t xml:space="preserve">O servo do Senhor deve ser gentil, paciente e capaz de ensinar.</w:t>
      </w:r>
    </w:p>
    <w:p w14:paraId="50D779D4" w14:textId="77777777" w:rsidR="000F7377" w:rsidRDefault="000F7377"/>
    <w:p w14:paraId="75699CD8" w14:textId="77777777" w:rsidR="000F7377" w:rsidRDefault="000F7377">
      <w:r xmlns:w="http://schemas.openxmlformats.org/wordprocessingml/2006/main">
        <w:t xml:space="preserve">1) O Poder da Paciência; 2) Os benefícios da gentileza</w:t>
      </w:r>
    </w:p>
    <w:p w14:paraId="6FB2FAB5" w14:textId="77777777" w:rsidR="000F7377" w:rsidRDefault="000F7377"/>
    <w:p w14:paraId="4048F5DA" w14:textId="77777777" w:rsidR="000F7377" w:rsidRDefault="000F7377">
      <w:r xmlns:w="http://schemas.openxmlformats.org/wordprocessingml/2006/main">
        <w:t xml:space="preserve">1) Gálatas 5:22-23 - “Mas o fruto do Espírito é amor, alegria, paz, longanimidade, mansidão, bondade, fé, 23 mansidão, temperança: contra tais não há lei.” 2) Colossenses 3:12-14 - “Revesti-vos, pois, como eleitos de Deus, santos e amados, de entranhas de misericórdia, de bondade, de humildade de espírito </w:t>
      </w:r>
      <w:r xmlns:w="http://schemas.openxmlformats.org/wordprocessingml/2006/main">
        <w:lastRenderedPageBreak xmlns:w="http://schemas.openxmlformats.org/wordprocessingml/2006/main"/>
      </w:r>
      <w:r xmlns:w="http://schemas.openxmlformats.org/wordprocessingml/2006/main">
        <w:t xml:space="preserve">, de mansidão, de longanimidade; 13 suportando-vos uns aos outros e perdoando-vos uns aos outros, se alguém desavença contra alguém; assim como Cristo vos perdoou, assim também vós. 14E acima de todas estas coisas revesti-vos da caridade, que é o vínculo da perfeição.</w:t>
      </w:r>
    </w:p>
    <w:p w14:paraId="4A0C8F07" w14:textId="77777777" w:rsidR="000F7377" w:rsidRDefault="000F7377"/>
    <w:p w14:paraId="5ED7C96C" w14:textId="77777777" w:rsidR="000F7377" w:rsidRDefault="000F7377">
      <w:r xmlns:w="http://schemas.openxmlformats.org/wordprocessingml/2006/main">
        <w:t xml:space="preserve">2 Timóteo 2:25 Instruindo com mansidão os que se opõem; se Deus, porventura, lhes dará arrependimento para o reconhecimento da verdade;</w:t>
      </w:r>
    </w:p>
    <w:p w14:paraId="175711D3" w14:textId="77777777" w:rsidR="000F7377" w:rsidRDefault="000F7377"/>
    <w:p w14:paraId="02537A1D" w14:textId="77777777" w:rsidR="000F7377" w:rsidRDefault="000F7377">
      <w:r xmlns:w="http://schemas.openxmlformats.org/wordprocessingml/2006/main">
        <w:t xml:space="preserve">A fim de provocar o arrependimento e o reconhecimento da verdade, Timóteo é instruído a ser manso e a instruir aqueles que se opõem.</w:t>
      </w:r>
    </w:p>
    <w:p w14:paraId="57804F53" w14:textId="77777777" w:rsidR="000F7377" w:rsidRDefault="000F7377"/>
    <w:p w14:paraId="7070041C" w14:textId="77777777" w:rsidR="000F7377" w:rsidRDefault="000F7377">
      <w:r xmlns:w="http://schemas.openxmlformats.org/wordprocessingml/2006/main">
        <w:t xml:space="preserve">1. Fazer da Mansidão a Nossa Missão: Como Ganhar Pessoas para Cristo com Gentileza e Amor</w:t>
      </w:r>
    </w:p>
    <w:p w14:paraId="145A98AA" w14:textId="77777777" w:rsidR="000F7377" w:rsidRDefault="000F7377"/>
    <w:p w14:paraId="729F7A36" w14:textId="77777777" w:rsidR="000F7377" w:rsidRDefault="000F7377">
      <w:r xmlns:w="http://schemas.openxmlformats.org/wordprocessingml/2006/main">
        <w:t xml:space="preserve">2. Transformando a oposição em oportunidade: como levar as pessoas à verdade com bondade</w:t>
      </w:r>
    </w:p>
    <w:p w14:paraId="6B205C41" w14:textId="77777777" w:rsidR="000F7377" w:rsidRDefault="000F7377"/>
    <w:p w14:paraId="53802685" w14:textId="77777777" w:rsidR="000F7377" w:rsidRDefault="000F7377">
      <w:r xmlns:w="http://schemas.openxmlformats.org/wordprocessingml/2006/main">
        <w:t xml:space="preserve">1. Gálatas 5:22-23 - Mas o fruto do Espírito é amor, alegria, paz, tolerância, benignidade, bondade, fidelidade, mansidão e autocontrole. Contra tais coisas não há lei.</w:t>
      </w:r>
    </w:p>
    <w:p w14:paraId="76528E5C" w14:textId="77777777" w:rsidR="000F7377" w:rsidRDefault="000F7377"/>
    <w:p w14:paraId="582C5BA7" w14:textId="77777777" w:rsidR="000F7377" w:rsidRDefault="000F7377">
      <w:r xmlns:w="http://schemas.openxmlformats.org/wordprocessingml/2006/main">
        <w:t xml:space="preserve">2. Efésios 4:2 - Com toda humildade e gentileza, com paciência, suportando uns aos outros em amor.</w:t>
      </w:r>
    </w:p>
    <w:p w14:paraId="38C4F5CD" w14:textId="77777777" w:rsidR="000F7377" w:rsidRDefault="000F7377"/>
    <w:p w14:paraId="77169508" w14:textId="77777777" w:rsidR="000F7377" w:rsidRDefault="000F7377">
      <w:r xmlns:w="http://schemas.openxmlformats.org/wordprocessingml/2006/main">
        <w:t xml:space="preserve">2 Timóteo 2:26 E para que se livrem da armadilha do diabo, aqueles que são levados cativos por ele por sua vontade.</w:t>
      </w:r>
    </w:p>
    <w:p w14:paraId="386052C3" w14:textId="77777777" w:rsidR="000F7377" w:rsidRDefault="000F7377"/>
    <w:p w14:paraId="6253CA3F" w14:textId="77777777" w:rsidR="000F7377" w:rsidRDefault="000F7377">
      <w:r xmlns:w="http://schemas.openxmlformats.org/wordprocessingml/2006/main">
        <w:t xml:space="preserve">Esta passagem de 2 Timóteo 2:26 fala sobre como os crentes podem ser libertados da armadilha do diabo confiando na vontade de Deus.</w:t>
      </w:r>
    </w:p>
    <w:p w14:paraId="4382B0B2" w14:textId="77777777" w:rsidR="000F7377" w:rsidRDefault="000F7377"/>
    <w:p w14:paraId="07C18664" w14:textId="77777777" w:rsidR="000F7377" w:rsidRDefault="000F7377">
      <w:r xmlns:w="http://schemas.openxmlformats.org/wordprocessingml/2006/main">
        <w:t xml:space="preserve">1. A Vontade de Deus: A Chave para se Libertar das Armadilhas do Diabo</w:t>
      </w:r>
    </w:p>
    <w:p w14:paraId="264D691F" w14:textId="77777777" w:rsidR="000F7377" w:rsidRDefault="000F7377"/>
    <w:p w14:paraId="02C685FC" w14:textId="77777777" w:rsidR="000F7377" w:rsidRDefault="000F7377">
      <w:r xmlns:w="http://schemas.openxmlformats.org/wordprocessingml/2006/main">
        <w:t xml:space="preserve">2. Permanecer firme diante da tentação: como superar as armadilhas do diabo</w:t>
      </w:r>
    </w:p>
    <w:p w14:paraId="150EBF1C" w14:textId="77777777" w:rsidR="000F7377" w:rsidRDefault="000F7377"/>
    <w:p w14:paraId="71C64F3E" w14:textId="77777777" w:rsidR="000F7377" w:rsidRDefault="000F7377">
      <w:r xmlns:w="http://schemas.openxmlformats.org/wordprocessingml/2006/main">
        <w:t xml:space="preserve">1. Romanos 12:2 - Não se conforme ao padrão deste mundo, mas seja transformado pela renovação da sua mente.</w:t>
      </w:r>
    </w:p>
    <w:p w14:paraId="5FDAE599" w14:textId="77777777" w:rsidR="000F7377" w:rsidRDefault="000F7377"/>
    <w:p w14:paraId="6BA703F5" w14:textId="77777777" w:rsidR="000F7377" w:rsidRDefault="000F7377">
      <w:r xmlns:w="http://schemas.openxmlformats.org/wordprocessingml/2006/main">
        <w:t xml:space="preserve">2. Tiago 1:12-13 - Bem-aventurado aquele que persevera na provação porque, tendo passado na prova, essa pessoa receberá a coroa da vida que o Senhor prometeu àqueles que o amam.</w:t>
      </w:r>
    </w:p>
    <w:p w14:paraId="014FC4FF" w14:textId="77777777" w:rsidR="000F7377" w:rsidRDefault="000F7377"/>
    <w:p w14:paraId="19DACBE9" w14:textId="77777777" w:rsidR="000F7377" w:rsidRDefault="000F7377">
      <w:r xmlns:w="http://schemas.openxmlformats.org/wordprocessingml/2006/main">
        <w:t xml:space="preserve">2 Timóteo 3 é o terceiro capítulo da segunda carta escrita pelo apóstolo Paulo ao seu amado colega de trabalho e discípulo, Timóteo. Neste capítulo, Paulo alerta sobre os tempos difíceis que virão e encoraja Timóteo a permanecer firme em sua fé e adesão às Escrituras.</w:t>
      </w:r>
    </w:p>
    <w:p w14:paraId="79CD6C1A" w14:textId="77777777" w:rsidR="000F7377" w:rsidRDefault="000F7377"/>
    <w:p w14:paraId="58B92611" w14:textId="77777777" w:rsidR="000F7377" w:rsidRDefault="000F7377">
      <w:r xmlns:w="http://schemas.openxmlformats.org/wordprocessingml/2006/main">
        <w:t xml:space="preserve">Parágrafo 1: Paulo descreve as características das pessoas nos últimos dias (2 Timóteo 3:1-9). Ele alerta que nestes tempos as pessoas serão amantes de si mesmas, amantes do dinheiro, arrogantes, orgulhosas, abusivas, desobedientes aos pais, ingratas, profanas, sem autocontrole, brutais, não amando o que é bom. Eles serão traiçoeiros e caluniadores. Paulo aconselha Timóteo a ficar longe de pessoas que têm aparência de piedade, mas negam seu poder. Ele o lembra que esses indivíduos não terão sucesso em seu engano, pois sua loucura se tornará evidente.</w:t>
      </w:r>
    </w:p>
    <w:p w14:paraId="51F6477F" w14:textId="77777777" w:rsidR="000F7377" w:rsidRDefault="000F7377"/>
    <w:p w14:paraId="7021AD7F" w14:textId="77777777" w:rsidR="000F7377" w:rsidRDefault="000F7377">
      <w:r xmlns:w="http://schemas.openxmlformats.org/wordprocessingml/2006/main">
        <w:t xml:space="preserve">Parágrafo 2: Paulo enfatiza o valor e a autoridade das Escrituras (2 Timóteo 3:10-17). Ele elogia Timóteo por seguir seus ensinamentos e exemplo apesar de enfrentar perseguição. Paulo lembra-lhe que todos os que desejam viver uma vida piedosa em Cristo Jesus enfrentarão perseguição. Ele destaca a importância de continuar naquilo que aprendeu desde a infância – os escritos sagrados que são capazes de tornar alguém sábio para a salvação através da fé em Cristo Jesus. Paulo afirma que toda a Escritura é inspirada por Deus e útil para ensinar, repreender, corrigir e educar na justiça, para que os crentes possam ser equipados para toda boa obra.</w:t>
      </w:r>
    </w:p>
    <w:p w14:paraId="5709E396" w14:textId="77777777" w:rsidR="000F7377" w:rsidRDefault="000F7377"/>
    <w:p w14:paraId="316CD479" w14:textId="77777777" w:rsidR="000F7377" w:rsidRDefault="000F7377">
      <w:r xmlns:w="http://schemas.openxmlformats.org/wordprocessingml/2006/main">
        <w:t xml:space="preserve">Parágrafo 3: O capítulo termina com o encargo de pregar a Palavra fielmente (2 Timóteo 3:14-17). Paulo exorta Timóteo a continuar naquilo que aprendeu e acreditou firmemente desde a infância, porque conhece aqueles com quem aprendeu isso — referindo-se à sua avó Lóide e à sua mãe Eunice. Ele o encoraja não apenas porque as Escrituras são inspiradas, mas também porque equipam os crentes para toda boa obra. Paulo o incumbe de pregar a Palavra a tempo e fora de tempo, reprovando, repreendendo e exortando com grande paciência e ensino.</w:t>
      </w:r>
    </w:p>
    <w:p w14:paraId="371FFDC6" w14:textId="77777777" w:rsidR="000F7377" w:rsidRDefault="000F7377"/>
    <w:p w14:paraId="61576A45" w14:textId="77777777" w:rsidR="000F7377" w:rsidRDefault="000F7377">
      <w:r xmlns:w="http://schemas.openxmlformats.org/wordprocessingml/2006/main">
        <w:t xml:space="preserve">Resumindo,</w:t>
      </w:r>
    </w:p>
    <w:p w14:paraId="7194D4FF" w14:textId="77777777" w:rsidR="000F7377" w:rsidRDefault="000F7377">
      <w:r xmlns:w="http://schemas.openxmlformats.org/wordprocessingml/2006/main">
        <w:t xml:space="preserve">O capítulo três de 2 Timóteo alerta sobre as características das pessoas nos últimos dias, ao mesmo tempo que enfatiza o valor e a autoridade das Escrituras.</w:t>
      </w:r>
    </w:p>
    <w:p w14:paraId="75BC251B" w14:textId="77777777" w:rsidR="000F7377" w:rsidRDefault="000F7377">
      <w:r xmlns:w="http://schemas.openxmlformats.org/wordprocessingml/2006/main">
        <w:t xml:space="preserve">Paulo descreve os comportamentos que prevalecerão em tempos difíceis, aconselhando Timóteo a evitar esses indivíduos que têm uma aparência de piedade, mas negam o seu poder.</w:t>
      </w:r>
    </w:p>
    <w:p w14:paraId="4DE8815B" w14:textId="77777777" w:rsidR="000F7377" w:rsidRDefault="000F7377"/>
    <w:p w14:paraId="6BB76655" w14:textId="77777777" w:rsidR="000F7377" w:rsidRDefault="000F7377">
      <w:r xmlns:w="http://schemas.openxmlformats.org/wordprocessingml/2006/main">
        <w:t xml:space="preserve">Ele enfatiza a importância das Escrituras como inspiradas por Deus, proveitosas para ensinar e equipar os crentes para toda boa obra. Paulo incumbe Timóteo de continuar naquilo que aprendeu desde a infância e pregar fielmente a Palavra com paciência e ensino. Este capítulo serve como uma advertência contra o declínio moral, uma afirmação da autoridade das Escrituras e um encargo para permanecermos firmes na fé enquanto cumprimos as responsabilidades ministeriais.</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Timóteo 3:1 Saiba também isto: nos últimos dias sobrevirão tempos difíceis.</w:t>
      </w:r>
    </w:p>
    <w:p w14:paraId="623EC498" w14:textId="77777777" w:rsidR="000F7377" w:rsidRDefault="000F7377"/>
    <w:p w14:paraId="1D08E34C" w14:textId="77777777" w:rsidR="000F7377" w:rsidRDefault="000F7377">
      <w:r xmlns:w="http://schemas.openxmlformats.org/wordprocessingml/2006/main">
        <w:t xml:space="preserve">Nos últimos dias, tempos difíceis virão.</w:t>
      </w:r>
    </w:p>
    <w:p w14:paraId="7904998C" w14:textId="77777777" w:rsidR="000F7377" w:rsidRDefault="000F7377"/>
    <w:p w14:paraId="40837FE1" w14:textId="77777777" w:rsidR="000F7377" w:rsidRDefault="000F7377">
      <w:r xmlns:w="http://schemas.openxmlformats.org/wordprocessingml/2006/main">
        <w:t xml:space="preserve">1. “Tempos difíceis duradouros: a esperança do Evangelho”</w:t>
      </w:r>
    </w:p>
    <w:p w14:paraId="0FCDA37F" w14:textId="77777777" w:rsidR="000F7377" w:rsidRDefault="000F7377"/>
    <w:p w14:paraId="5F0600EC" w14:textId="77777777" w:rsidR="000F7377" w:rsidRDefault="000F7377">
      <w:r xmlns:w="http://schemas.openxmlformats.org/wordprocessingml/2006/main">
        <w:t xml:space="preserve">2. "Navegando em tempos difíceis: força no Senhor"</w:t>
      </w:r>
    </w:p>
    <w:p w14:paraId="045E4A02" w14:textId="77777777" w:rsidR="000F7377" w:rsidRDefault="000F7377"/>
    <w:p w14:paraId="3049F443" w14:textId="77777777" w:rsidR="000F7377" w:rsidRDefault="000F7377">
      <w:r xmlns:w="http://schemas.openxmlformats.org/wordprocessingml/2006/main">
        <w:t xml:space="preserve">1. Isaías 40:29-31 - Ele dá poder ao fraco, e ao que não tem força aumenta a força.</w:t>
      </w:r>
    </w:p>
    <w:p w14:paraId="202C7766" w14:textId="77777777" w:rsidR="000F7377" w:rsidRDefault="000F7377"/>
    <w:p w14:paraId="64ED3B5A" w14:textId="77777777" w:rsidR="000F7377" w:rsidRDefault="000F7377">
      <w:r xmlns:w="http://schemas.openxmlformats.org/wordprocessingml/2006/main">
        <w:t xml:space="preserve">2. Salmo 46:1-2 - Deus é nosso refúgio e fortaleza, socorro bem presente na angústia.</w:t>
      </w:r>
    </w:p>
    <w:p w14:paraId="7C0AC77B" w14:textId="77777777" w:rsidR="000F7377" w:rsidRDefault="000F7377"/>
    <w:p w14:paraId="4493A714" w14:textId="77777777" w:rsidR="000F7377" w:rsidRDefault="000F7377">
      <w:r xmlns:w="http://schemas.openxmlformats.org/wordprocessingml/2006/main">
        <w:t xml:space="preserve">2 Timóteo 3:2 Porque os homens serão amantes de si mesmos, avarentos, presunçosos, orgulhosos, blasfemadores, desobedientes aos pais, ingratos, profanos,</w:t>
      </w:r>
    </w:p>
    <w:p w14:paraId="6F7D8B98" w14:textId="77777777" w:rsidR="000F7377" w:rsidRDefault="000F7377"/>
    <w:p w14:paraId="3E61448C" w14:textId="77777777" w:rsidR="000F7377" w:rsidRDefault="000F7377">
      <w:r xmlns:w="http://schemas.openxmlformats.org/wordprocessingml/2006/main">
        <w:t xml:space="preserve">As pessoas se tornarão egoístas, gananciosas, arrogantes, orgulhosas e desrespeitosas com os pais, ingratas e profanas.</w:t>
      </w:r>
    </w:p>
    <w:p w14:paraId="348F924A" w14:textId="77777777" w:rsidR="000F7377" w:rsidRDefault="000F7377"/>
    <w:p w14:paraId="02EBFC26" w14:textId="77777777" w:rsidR="000F7377" w:rsidRDefault="000F7377">
      <w:r xmlns:w="http://schemas.openxmlformats.org/wordprocessingml/2006/main">
        <w:t xml:space="preserve">1. O perigo do egoísmo: como evitar tornar-se ganancioso, arrogante e desrespeitoso</w:t>
      </w:r>
    </w:p>
    <w:p w14:paraId="3234FA6C" w14:textId="77777777" w:rsidR="000F7377" w:rsidRDefault="000F7377"/>
    <w:p w14:paraId="3577D90E" w14:textId="77777777" w:rsidR="000F7377" w:rsidRDefault="000F7377">
      <w:r xmlns:w="http://schemas.openxmlformats.org/wordprocessingml/2006/main">
        <w:t xml:space="preserve">2. O poder da gratidão: como viver uma vida de santidade e honra</w:t>
      </w:r>
    </w:p>
    <w:p w14:paraId="51CEB411" w14:textId="77777777" w:rsidR="000F7377" w:rsidRDefault="000F7377"/>
    <w:p w14:paraId="01DEE30C" w14:textId="77777777" w:rsidR="000F7377" w:rsidRDefault="000F7377">
      <w:r xmlns:w="http://schemas.openxmlformats.org/wordprocessingml/2006/main">
        <w:t xml:space="preserve">1. Provérbios 11:25 – Uma pessoa generosa prosperará; quem refresca os outros será refrescado.</w:t>
      </w:r>
    </w:p>
    <w:p w14:paraId="5EB8E1EE" w14:textId="77777777" w:rsidR="000F7377" w:rsidRDefault="000F7377"/>
    <w:p w14:paraId="75C0457F" w14:textId="77777777" w:rsidR="000F7377" w:rsidRDefault="000F7377">
      <w:r xmlns:w="http://schemas.openxmlformats.org/wordprocessingml/2006/main">
        <w:t xml:space="preserve">2. Romanos 12:10 - Sejam devotados uns aos outros em amor. Honrem uns aos outros acima de si mesmos.</w:t>
      </w:r>
    </w:p>
    <w:p w14:paraId="6C370867" w14:textId="77777777" w:rsidR="000F7377" w:rsidRDefault="000F7377"/>
    <w:p w14:paraId="164A4D95" w14:textId="77777777" w:rsidR="000F7377" w:rsidRDefault="000F7377">
      <w:r xmlns:w="http://schemas.openxmlformats.org/wordprocessingml/2006/main">
        <w:t xml:space="preserve">2 Timóteo 3:3 Sem afeição natural, violadores de tréguas, falsos acusadores, incontinentes, ferozes, desprezadores dos bons,</w:t>
      </w:r>
    </w:p>
    <w:p w14:paraId="3B8F11D7" w14:textId="77777777" w:rsidR="000F7377" w:rsidRDefault="000F7377"/>
    <w:p w14:paraId="7AAC2E3B" w14:textId="77777777" w:rsidR="000F7377" w:rsidRDefault="000F7377">
      <w:r xmlns:w="http://schemas.openxmlformats.org/wordprocessingml/2006/main">
        <w:t xml:space="preserve">Pessoas que não têm afeição natural, quebram tréguas, acusam falsamente os outros, são incapazes de controlar suas paixões, são ferozes e desprezam aqueles que são bons, são condenadas.</w:t>
      </w:r>
    </w:p>
    <w:p w14:paraId="3A76986D" w14:textId="77777777" w:rsidR="000F7377" w:rsidRDefault="000F7377"/>
    <w:p w14:paraId="72C26556" w14:textId="77777777" w:rsidR="000F7377" w:rsidRDefault="000F7377">
      <w:r xmlns:w="http://schemas.openxmlformats.org/wordprocessingml/2006/main">
        <w:t xml:space="preserve">1. O poder do amor: por que a compaixão e a bondade são importantes</w:t>
      </w:r>
    </w:p>
    <w:p w14:paraId="26B688FB" w14:textId="77777777" w:rsidR="000F7377" w:rsidRDefault="000F7377"/>
    <w:p w14:paraId="43B1DF06" w14:textId="77777777" w:rsidR="000F7377" w:rsidRDefault="000F7377">
      <w:r xmlns:w="http://schemas.openxmlformats.org/wordprocessingml/2006/main">
        <w:t xml:space="preserve">2. O perigo do desprezo: por que devemos respeitar os outros</w:t>
      </w:r>
    </w:p>
    <w:p w14:paraId="19C5BADB" w14:textId="77777777" w:rsidR="000F7377" w:rsidRDefault="000F7377"/>
    <w:p w14:paraId="519E1696" w14:textId="77777777" w:rsidR="000F7377" w:rsidRDefault="000F7377">
      <w:r xmlns:w="http://schemas.openxmlformats.org/wordprocessingml/2006/main">
        <w:t xml:space="preserve">1. Romanos 12:9-10 - Que o amor seja sem dissimulação. Abomine o que é mau; apegue-se ao que é bom.</w:t>
      </w:r>
    </w:p>
    <w:p w14:paraId="38D546B8" w14:textId="77777777" w:rsidR="000F7377" w:rsidRDefault="000F7377"/>
    <w:p w14:paraId="6906CC98" w14:textId="77777777" w:rsidR="000F7377" w:rsidRDefault="000F7377">
      <w:r xmlns:w="http://schemas.openxmlformats.org/wordprocessingml/2006/main">
        <w:t xml:space="preserve">2. Tiago 3:14-18 - Mas se vocês têm inveja amarga e discórdia em seus corações, não se gloriem e não mintam contra a verdade. Esta sabedoria não vem do alto, mas é terrena, sensual, diabólica.</w:t>
      </w:r>
    </w:p>
    <w:p w14:paraId="44E3D58F" w14:textId="77777777" w:rsidR="000F7377" w:rsidRDefault="000F7377"/>
    <w:p w14:paraId="7384AFD4" w14:textId="77777777" w:rsidR="000F7377" w:rsidRDefault="000F7377">
      <w:r xmlns:w="http://schemas.openxmlformats.org/wordprocessingml/2006/main">
        <w:t xml:space="preserve">2 Timóteo 3:4 Traidores, obstinados, altivos, mais amigos dos prazeres do que amigos de Deus;</w:t>
      </w:r>
    </w:p>
    <w:p w14:paraId="445A52E6" w14:textId="77777777" w:rsidR="000F7377" w:rsidRDefault="000F7377"/>
    <w:p w14:paraId="582B1732" w14:textId="77777777" w:rsidR="000F7377" w:rsidRDefault="000F7377">
      <w:r xmlns:w="http://schemas.openxmlformats.org/wordprocessingml/2006/main">
        <w:t xml:space="preserve">Pessoas que são traidoras, teimosas e arrogantes e que priorizam o prazer em detrimento da devoção a Deus estão condenadas.</w:t>
      </w:r>
    </w:p>
    <w:p w14:paraId="0825CA9C" w14:textId="77777777" w:rsidR="000F7377" w:rsidRDefault="000F7377"/>
    <w:p w14:paraId="2CDA764D" w14:textId="77777777" w:rsidR="000F7377" w:rsidRDefault="000F7377">
      <w:r xmlns:w="http://schemas.openxmlformats.org/wordprocessingml/2006/main">
        <w:t xml:space="preserve">1. O amor de Deus é maior que os prazeres do mundo</w:t>
      </w:r>
    </w:p>
    <w:p w14:paraId="53F92138" w14:textId="77777777" w:rsidR="000F7377" w:rsidRDefault="000F7377"/>
    <w:p w14:paraId="177C327E" w14:textId="77777777" w:rsidR="000F7377" w:rsidRDefault="000F7377">
      <w:r xmlns:w="http://schemas.openxmlformats.org/wordprocessingml/2006/main">
        <w:t xml:space="preserve">2. Os perigos de ser altivo e egocêntrico</w:t>
      </w:r>
    </w:p>
    <w:p w14:paraId="12A9DAC0" w14:textId="77777777" w:rsidR="000F7377" w:rsidRDefault="000F7377"/>
    <w:p w14:paraId="1939BC76" w14:textId="77777777" w:rsidR="000F7377" w:rsidRDefault="000F7377">
      <w:r xmlns:w="http://schemas.openxmlformats.org/wordprocessingml/2006/main">
        <w:t xml:space="preserve">1. Efésios 4:17-19 - Não andeis como andam os outros gentios, na vaidade de sua mente, 18 Tendo o entendimento obscurecido, estando alienados da vida de Deus pela ignorância que há neles, por causa da cegueira de seus coração: 19 Os quais, perdendo o sentimento, se entregaram à lascívia, para praticarem toda impureza com avidez.</w:t>
      </w:r>
    </w:p>
    <w:p w14:paraId="56FFC3FF" w14:textId="77777777" w:rsidR="000F7377" w:rsidRDefault="000F7377"/>
    <w:p w14:paraId="2D0EF244" w14:textId="77777777" w:rsidR="000F7377" w:rsidRDefault="000F7377">
      <w:r xmlns:w="http://schemas.openxmlformats.org/wordprocessingml/2006/main">
        <w:t xml:space="preserve">2. Tiago 4:6-10 - Mas ele dá mais graça. Por isso ele diz: Deus resiste aos orgulhosos, mas dá graça aos humildes. 7Sujeitem-se, portanto, a Deus. Resista ao diabo e ele fugirá de você. 8 Aproxime-se de Deus, e ele se aproximará de você. Limpem suas mãos, pecadores; e purifiquem seus corações, vocês de mente dupla. 9 Ficai angustiados, e chorai, e chorai; converta-se o vosso riso em pranto, e a vossa alegria, em tristeza. 10 Humilhai-vos diante do Senhor, e ele vos exaltará.</w:t>
      </w:r>
    </w:p>
    <w:p w14:paraId="3170F25F" w14:textId="77777777" w:rsidR="000F7377" w:rsidRDefault="000F7377"/>
    <w:p w14:paraId="550EEDEB" w14:textId="77777777" w:rsidR="000F7377" w:rsidRDefault="000F7377">
      <w:r xmlns:w="http://schemas.openxmlformats.org/wordprocessingml/2006/main">
        <w:t xml:space="preserve">2 Timóteo 3:5 Tendo aparência de piedade, mas negando o seu poder: afasta-te dos tais.</w:t>
      </w:r>
    </w:p>
    <w:p w14:paraId="38CA2E2F" w14:textId="77777777" w:rsidR="000F7377" w:rsidRDefault="000F7377"/>
    <w:p w14:paraId="3F5A846F" w14:textId="77777777" w:rsidR="000F7377" w:rsidRDefault="000F7377">
      <w:r xmlns:w="http://schemas.openxmlformats.org/wordprocessingml/2006/main">
        <w:t xml:space="preserve">As pessoas podem parecer ter uma forma divina, mas negam o poder de Deus. É importante afastar-se dessas pessoas.</w:t>
      </w:r>
    </w:p>
    <w:p w14:paraId="0E977B7B" w14:textId="77777777" w:rsidR="000F7377" w:rsidRDefault="000F7377"/>
    <w:p w14:paraId="6468D966" w14:textId="77777777" w:rsidR="000F7377" w:rsidRDefault="000F7377">
      <w:r xmlns:w="http://schemas.openxmlformats.org/wordprocessingml/2006/main">
        <w:t xml:space="preserve">1. O Poder de Deus – Como reconhecer e abraçar os seus dons nas nossas vidas.</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Falsos lucros – Discernir entre aqueles que realmente têm o poder de Deus e aqueles que apenas parecem ter.</w:t>
      </w:r>
    </w:p>
    <w:p w14:paraId="6B36CFB4" w14:textId="77777777" w:rsidR="000F7377" w:rsidRDefault="000F7377"/>
    <w:p w14:paraId="30CB1AC3" w14:textId="77777777" w:rsidR="000F7377" w:rsidRDefault="000F7377">
      <w:r xmlns:w="http://schemas.openxmlformats.org/wordprocessingml/2006/main">
        <w:t xml:space="preserve">1. 1 João 4:1 – “Amados, não acreditem em todo espírito, mas testem os espíritos para ver se eles são de Deus, pois muitos falsos profetas têm saído pelo mundo.”</w:t>
      </w:r>
    </w:p>
    <w:p w14:paraId="7ACE73BE" w14:textId="77777777" w:rsidR="000F7377" w:rsidRDefault="000F7377"/>
    <w:p w14:paraId="5D3B361C" w14:textId="77777777" w:rsidR="000F7377" w:rsidRDefault="000F7377">
      <w:r xmlns:w="http://schemas.openxmlformats.org/wordprocessingml/2006/main">
        <w:t xml:space="preserve">2. Mateus 7:15-20 – “Cuidado com os falsos profetas, que vêm a vós disfarçados em ovelhas, mas por dentro são lobos vorazes. Você os reconhecerá pelos seus frutos. Colhem-se uvas dos espinheiros ou figos dos cardos? Assim, toda árvore saudável produz bons frutos, mas a árvore doente produz frutos ruins. Uma árvore saudável não pode dar frutos ruins, nem uma árvore doente pode dar frutos bons. Toda árvore que não dá bons frutos é cortada e jogada no fogo. Assim os reconhecereis pelos seus frutos.”</w:t>
      </w:r>
    </w:p>
    <w:p w14:paraId="4397B434" w14:textId="77777777" w:rsidR="000F7377" w:rsidRDefault="000F7377"/>
    <w:p w14:paraId="2DE8F52D" w14:textId="77777777" w:rsidR="000F7377" w:rsidRDefault="000F7377">
      <w:r xmlns:w="http://schemas.openxmlformats.org/wordprocessingml/2006/main">
        <w:t xml:space="preserve">2 Timóteo 3:6 Porque deste tipo são os que se infiltram nas casas e levam cativas mulheres tolas, carregadas de pecados, levadas por diversas concupiscências,</w:t>
      </w:r>
    </w:p>
    <w:p w14:paraId="5D12815C" w14:textId="77777777" w:rsidR="000F7377" w:rsidRDefault="000F7377"/>
    <w:p w14:paraId="29F9813D" w14:textId="77777777" w:rsidR="000F7377" w:rsidRDefault="000F7377">
      <w:r xmlns:w="http://schemas.openxmlformats.org/wordprocessingml/2006/main">
        <w:t xml:space="preserve">Falsos mestres são aqueles que entram sorrateiramente nas casas e levam embora mulheres carregadas de pecados e levadas por vários desejos.</w:t>
      </w:r>
    </w:p>
    <w:p w14:paraId="63DFBA54" w14:textId="77777777" w:rsidR="000F7377" w:rsidRDefault="000F7377"/>
    <w:p w14:paraId="18FC1910" w14:textId="77777777" w:rsidR="000F7377" w:rsidRDefault="000F7377">
      <w:r xmlns:w="http://schemas.openxmlformats.org/wordprocessingml/2006/main">
        <w:t xml:space="preserve">1. O perigo dos falsos mestres</w:t>
      </w:r>
    </w:p>
    <w:p w14:paraId="1A5A278C" w14:textId="77777777" w:rsidR="000F7377" w:rsidRDefault="000F7377"/>
    <w:p w14:paraId="0FABEA32" w14:textId="77777777" w:rsidR="000F7377" w:rsidRDefault="000F7377">
      <w:r xmlns:w="http://schemas.openxmlformats.org/wordprocessingml/2006/main">
        <w:t xml:space="preserve">2. Viver uma vida de santidade apesar das tentações</w:t>
      </w:r>
    </w:p>
    <w:p w14:paraId="51444CD1" w14:textId="77777777" w:rsidR="000F7377" w:rsidRDefault="000F7377"/>
    <w:p w14:paraId="4443C0CC" w14:textId="77777777" w:rsidR="000F7377" w:rsidRDefault="000F7377">
      <w:r xmlns:w="http://schemas.openxmlformats.org/wordprocessingml/2006/main">
        <w:t xml:space="preserve">1. Tiago 1:14-15 - “Mas cada pessoa é tentada quando é seduzida e engodada pelo seu próprio desejo. Então o desejo, quando concebido, dá à luz o pecado, e o pecado, quando plenamente desenvolvido, gera a morte.”</w:t>
      </w:r>
    </w:p>
    <w:p w14:paraId="764827E6" w14:textId="77777777" w:rsidR="000F7377" w:rsidRDefault="000F7377"/>
    <w:p w14:paraId="492FA1EF" w14:textId="77777777" w:rsidR="000F7377" w:rsidRDefault="000F7377">
      <w:r xmlns:w="http://schemas.openxmlformats.org/wordprocessingml/2006/main">
        <w:t xml:space="preserve">2. Provérbios 5:3-5 - “Porque os lábios da mulher proibida gotejam mel, e a sua fala é mais suave que o azeite, mas no final ela é amarga como o absinto, afiada como uma espada de dois gumes. Seus pés descem até a </w:t>
      </w:r>
      <w:r xmlns:w="http://schemas.openxmlformats.org/wordprocessingml/2006/main">
        <w:lastRenderedPageBreak xmlns:w="http://schemas.openxmlformats.org/wordprocessingml/2006/main"/>
      </w:r>
      <w:r xmlns:w="http://schemas.openxmlformats.org/wordprocessingml/2006/main">
        <w:t xml:space="preserve">morte; seus passos seguem o caminho do Sheol; ela não pondera o caminho da vida; seus caminhos vagam e ela não sabe disso”.</w:t>
      </w:r>
    </w:p>
    <w:p w14:paraId="43641F92" w14:textId="77777777" w:rsidR="000F7377" w:rsidRDefault="000F7377"/>
    <w:p w14:paraId="731C0465" w14:textId="77777777" w:rsidR="000F7377" w:rsidRDefault="000F7377">
      <w:r xmlns:w="http://schemas.openxmlformats.org/wordprocessingml/2006/main">
        <w:t xml:space="preserve">2 Timóteo 3:7 Sempre aprendendo, e nunca capaz de chegar ao conhecimento da verdade.</w:t>
      </w:r>
    </w:p>
    <w:p w14:paraId="14E18729" w14:textId="77777777" w:rsidR="000F7377" w:rsidRDefault="000F7377"/>
    <w:p w14:paraId="2B0AFC19" w14:textId="77777777" w:rsidR="000F7377" w:rsidRDefault="000F7377">
      <w:r xmlns:w="http://schemas.openxmlformats.org/wordprocessingml/2006/main">
        <w:t xml:space="preserve">As pessoas podem passar grande parte da vida aprendendo, mas nunca chegam ao conhecimento da verdade.</w:t>
      </w:r>
    </w:p>
    <w:p w14:paraId="5F761A81" w14:textId="77777777" w:rsidR="000F7377" w:rsidRDefault="000F7377"/>
    <w:p w14:paraId="50E3B562" w14:textId="77777777" w:rsidR="000F7377" w:rsidRDefault="000F7377">
      <w:r xmlns:w="http://schemas.openxmlformats.org/wordprocessingml/2006/main">
        <w:t xml:space="preserve">1. Por que é importante buscar o verdadeiro conhecimento.</w:t>
      </w:r>
    </w:p>
    <w:p w14:paraId="4AB2475E" w14:textId="77777777" w:rsidR="000F7377" w:rsidRDefault="000F7377"/>
    <w:p w14:paraId="3468C807" w14:textId="77777777" w:rsidR="000F7377" w:rsidRDefault="000F7377">
      <w:r xmlns:w="http://schemas.openxmlformats.org/wordprocessingml/2006/main">
        <w:t xml:space="preserve">2. Buscar verdades eternas, não conhecimento temporário.</w:t>
      </w:r>
    </w:p>
    <w:p w14:paraId="32CE7715" w14:textId="77777777" w:rsidR="000F7377" w:rsidRDefault="000F7377"/>
    <w:p w14:paraId="35BB1F7F" w14:textId="77777777" w:rsidR="000F7377" w:rsidRDefault="000F7377">
      <w:r xmlns:w="http://schemas.openxmlformats.org/wordprocessingml/2006/main">
        <w:t xml:space="preserve">1. João 17:3 - E a vida eterna é esta: que te conheçam, o único Deus verdadeiro, e a Jesus Cristo, a quem enviaste.</w:t>
      </w:r>
    </w:p>
    <w:p w14:paraId="66B40DD2" w14:textId="77777777" w:rsidR="000F7377" w:rsidRDefault="000F7377"/>
    <w:p w14:paraId="24832475" w14:textId="77777777" w:rsidR="000F7377" w:rsidRDefault="000F7377">
      <w:r xmlns:w="http://schemas.openxmlformats.org/wordprocessingml/2006/main">
        <w:t xml:space="preserve">2. 2 Coríntios 4:3-4 - E mesmo que o nosso evangelho esteja velado, ele está velado para aqueles que estão perecendo, em cujo caso o deus deste mundo cegou as mentes dos incrédulos para que não vejam a luz do evangelho da glória de Cristo, que é a imagem de Deus.</w:t>
      </w:r>
    </w:p>
    <w:p w14:paraId="561A56F2" w14:textId="77777777" w:rsidR="000F7377" w:rsidRDefault="000F7377"/>
    <w:p w14:paraId="4B8675D4" w14:textId="77777777" w:rsidR="000F7377" w:rsidRDefault="000F7377">
      <w:r xmlns:w="http://schemas.openxmlformats.org/wordprocessingml/2006/main">
        <w:t xml:space="preserve">2 Timóteo 3:8 Ora, assim como Janes e Jambres resistiram a Moisés, também estes resistem à verdade: homens de mente corrupta, réprobos quanto à fé.</w:t>
      </w:r>
    </w:p>
    <w:p w14:paraId="00631FC9" w14:textId="77777777" w:rsidR="000F7377" w:rsidRDefault="000F7377"/>
    <w:p w14:paraId="75C7065B" w14:textId="77777777" w:rsidR="000F7377" w:rsidRDefault="000F7377">
      <w:r xmlns:w="http://schemas.openxmlformats.org/wordprocessingml/2006/main">
        <w:t xml:space="preserve">Homens de mente corrupta e réprobos quanto à fé estão resistindo à verdade, assim como Janes e Jambres resistiram a Moisés.</w:t>
      </w:r>
    </w:p>
    <w:p w14:paraId="6F4BD4EE" w14:textId="77777777" w:rsidR="000F7377" w:rsidRDefault="000F7377"/>
    <w:p w14:paraId="4B34B110" w14:textId="77777777" w:rsidR="000F7377" w:rsidRDefault="000F7377">
      <w:r xmlns:w="http://schemas.openxmlformats.org/wordprocessingml/2006/main">
        <w:t xml:space="preserve">1. O poder de resistir à verdade</w:t>
      </w:r>
    </w:p>
    <w:p w14:paraId="3F797D5E" w14:textId="77777777" w:rsidR="000F7377" w:rsidRDefault="000F7377"/>
    <w:p w14:paraId="32CB4EB9" w14:textId="77777777" w:rsidR="000F7377" w:rsidRDefault="000F7377">
      <w:r xmlns:w="http://schemas.openxmlformats.org/wordprocessingml/2006/main">
        <w:t xml:space="preserve">2. Superando Obstáculos à Fé</w:t>
      </w:r>
    </w:p>
    <w:p w14:paraId="3C97E54D" w14:textId="77777777" w:rsidR="000F7377" w:rsidRDefault="000F7377"/>
    <w:p w14:paraId="2A448980" w14:textId="77777777" w:rsidR="000F7377" w:rsidRDefault="000F7377">
      <w:r xmlns:w="http://schemas.openxmlformats.org/wordprocessingml/2006/main">
        <w:t xml:space="preserve">1.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14:paraId="225BB4C4" w14:textId="77777777" w:rsidR="000F7377" w:rsidRDefault="000F7377"/>
    <w:p w14:paraId="33327EB3" w14:textId="77777777" w:rsidR="000F7377" w:rsidRDefault="000F7377">
      <w:r xmlns:w="http://schemas.openxmlformats.org/wordprocessingml/2006/main">
        <w:t xml:space="preserve">2. Romanos 5:3-5 - Não só isso, mas também nos gloriamos nos nossos sofrimentos, porque sabemos que o sofrimento produz perseverança; perseverança, caráter; e caráter, esperança. E a esperança não nos envergonha, porque o amor de Deus foi derramado nos nossos corações através do Espírito Santo, que nos foi dado.</w:t>
      </w:r>
    </w:p>
    <w:p w14:paraId="3333550C" w14:textId="77777777" w:rsidR="000F7377" w:rsidRDefault="000F7377"/>
    <w:p w14:paraId="535273CB" w14:textId="77777777" w:rsidR="000F7377" w:rsidRDefault="000F7377">
      <w:r xmlns:w="http://schemas.openxmlformats.org/wordprocessingml/2006/main">
        <w:t xml:space="preserve">2 Timóteo 3:9 Mas eles não prosseguirão; porque a sua loucura será manifesta a todos os homens, como também o foi a deles.</w:t>
      </w:r>
    </w:p>
    <w:p w14:paraId="1D3102B2" w14:textId="77777777" w:rsidR="000F7377" w:rsidRDefault="000F7377"/>
    <w:p w14:paraId="7C41393B" w14:textId="77777777" w:rsidR="000F7377" w:rsidRDefault="000F7377">
      <w:r xmlns:w="http://schemas.openxmlformats.org/wordprocessingml/2006/main">
        <w:t xml:space="preserve">Pessoas que tomam decisões tolas serão expostas para o mundo ver.</w:t>
      </w:r>
    </w:p>
    <w:p w14:paraId="6D3D9314" w14:textId="77777777" w:rsidR="000F7377" w:rsidRDefault="000F7377"/>
    <w:p w14:paraId="6E404FD6" w14:textId="77777777" w:rsidR="000F7377" w:rsidRDefault="000F7377">
      <w:r xmlns:w="http://schemas.openxmlformats.org/wordprocessingml/2006/main">
        <w:t xml:space="preserve">1. Deus sempre exporá a verdade no final.</w:t>
      </w:r>
    </w:p>
    <w:p w14:paraId="3443C266" w14:textId="77777777" w:rsidR="000F7377" w:rsidRDefault="000F7377"/>
    <w:p w14:paraId="26858E0F" w14:textId="77777777" w:rsidR="000F7377" w:rsidRDefault="000F7377">
      <w:r xmlns:w="http://schemas.openxmlformats.org/wordprocessingml/2006/main">
        <w:t xml:space="preserve">2. Devemos sempre nos esforçar para tomar decisões sábias.</w:t>
      </w:r>
    </w:p>
    <w:p w14:paraId="6CA7A878" w14:textId="77777777" w:rsidR="000F7377" w:rsidRDefault="000F7377"/>
    <w:p w14:paraId="76F6E752" w14:textId="77777777" w:rsidR="000F7377" w:rsidRDefault="000F7377">
      <w:r xmlns:w="http://schemas.openxmlformats.org/wordprocessingml/2006/main">
        <w:t xml:space="preserve">1. Provérbios 14:12 - Existe um caminho que parece certo, mas no final leva à morte.</w:t>
      </w:r>
    </w:p>
    <w:p w14:paraId="79152BFF" w14:textId="77777777" w:rsidR="000F7377" w:rsidRDefault="000F7377"/>
    <w:p w14:paraId="3C45D58A" w14:textId="77777777" w:rsidR="000F7377" w:rsidRDefault="000F7377">
      <w:r xmlns:w="http://schemas.openxmlformats.org/wordprocessingml/2006/main">
        <w:t xml:space="preserve">2. Romanos 12:2 - Não se conforme com este mundo, mas transforme-se pela renovação da sua mente.</w:t>
      </w:r>
    </w:p>
    <w:p w14:paraId="5E1DEB5E" w14:textId="77777777" w:rsidR="000F7377" w:rsidRDefault="000F7377"/>
    <w:p w14:paraId="3CDB65FE" w14:textId="77777777" w:rsidR="000F7377" w:rsidRDefault="000F7377">
      <w:r xmlns:w="http://schemas.openxmlformats.org/wordprocessingml/2006/main">
        <w:t xml:space="preserve">2 Timóteo 3:10 Mas tu conheceste plenamente a minha doutrina, modo de vida, propósito, fé, longanimidade, caridade, paciência,</w:t>
      </w:r>
    </w:p>
    <w:p w14:paraId="47E489E1" w14:textId="77777777" w:rsidR="000F7377" w:rsidRDefault="000F7377"/>
    <w:p w14:paraId="258A56F4" w14:textId="77777777" w:rsidR="000F7377" w:rsidRDefault="000F7377">
      <w:r xmlns:w="http://schemas.openxmlformats.org/wordprocessingml/2006/main">
        <w:t xml:space="preserve">Paulo lembrou a Timóteo as qualidades que aprendeu dele: sua doutrina, modo de vida, </w:t>
      </w:r>
      <w:r xmlns:w="http://schemas.openxmlformats.org/wordprocessingml/2006/main">
        <w:lastRenderedPageBreak xmlns:w="http://schemas.openxmlformats.org/wordprocessingml/2006/main"/>
      </w:r>
      <w:r xmlns:w="http://schemas.openxmlformats.org/wordprocessingml/2006/main">
        <w:t xml:space="preserve">propósito, fé, longanimidade, caridade e paciência.</w:t>
      </w:r>
    </w:p>
    <w:p w14:paraId="47369CCA" w14:textId="77777777" w:rsidR="000F7377" w:rsidRDefault="000F7377"/>
    <w:p w14:paraId="1529DC89" w14:textId="77777777" w:rsidR="000F7377" w:rsidRDefault="000F7377">
      <w:r xmlns:w="http://schemas.openxmlformats.org/wordprocessingml/2006/main">
        <w:t xml:space="preserve">1. Viver uma vida de longanimidade e paciência</w:t>
      </w:r>
    </w:p>
    <w:p w14:paraId="01FE1D82" w14:textId="77777777" w:rsidR="000F7377" w:rsidRDefault="000F7377"/>
    <w:p w14:paraId="0CBEBE60" w14:textId="77777777" w:rsidR="000F7377" w:rsidRDefault="000F7377">
      <w:r xmlns:w="http://schemas.openxmlformats.org/wordprocessingml/2006/main">
        <w:t xml:space="preserve">2. Os benefícios de uma vida de caridade e fé</w:t>
      </w:r>
    </w:p>
    <w:p w14:paraId="0C9A1A8F" w14:textId="77777777" w:rsidR="000F7377" w:rsidRDefault="000F7377"/>
    <w:p w14:paraId="0EF99478" w14:textId="77777777" w:rsidR="000F7377" w:rsidRDefault="000F7377">
      <w:r xmlns:w="http://schemas.openxmlformats.org/wordprocessingml/2006/main">
        <w:t xml:space="preserve">1. Gálatas 5:22-23 - O Fruto do Espírito: Amor, Alegria, Paz, Paciência, Bondade, Bondade, Fidelidade, Gentileza e Autocontrole</w:t>
      </w:r>
    </w:p>
    <w:p w14:paraId="17C1707A" w14:textId="77777777" w:rsidR="000F7377" w:rsidRDefault="000F7377"/>
    <w:p w14:paraId="7304C3B2" w14:textId="77777777" w:rsidR="000F7377" w:rsidRDefault="000F7377">
      <w:r xmlns:w="http://schemas.openxmlformats.org/wordprocessingml/2006/main">
        <w:t xml:space="preserve">2. Romanos 12:12-13 - Alegrem-se na esperança, sejam pacientes nas tribulações, sejam constantes na oração. Contribua com as necessidades dos santos e procure mostrar hospitalidade.</w:t>
      </w:r>
    </w:p>
    <w:p w14:paraId="18D47987" w14:textId="77777777" w:rsidR="000F7377" w:rsidRDefault="000F7377"/>
    <w:p w14:paraId="2A46FF3E" w14:textId="77777777" w:rsidR="000F7377" w:rsidRDefault="000F7377">
      <w:r xmlns:w="http://schemas.openxmlformats.org/wordprocessingml/2006/main">
        <w:t xml:space="preserve">2 Timóteo 3:11 Perseguições, aflições que me sobrevieram em Antioquia, em Icônio, em Listra; quantas perseguições suportei; mas de todas elas o Senhor me livrou.</w:t>
      </w:r>
    </w:p>
    <w:p w14:paraId="00BAC724" w14:textId="77777777" w:rsidR="000F7377" w:rsidRDefault="000F7377"/>
    <w:p w14:paraId="18766CD9" w14:textId="77777777" w:rsidR="000F7377" w:rsidRDefault="000F7377">
      <w:r xmlns:w="http://schemas.openxmlformats.org/wordprocessingml/2006/main">
        <w:t xml:space="preserve">Paulo suportou muitas dificuldades e perseguições em seu ministério, mas o Senhor o livrou de tudo.</w:t>
      </w:r>
    </w:p>
    <w:p w14:paraId="123A803A" w14:textId="77777777" w:rsidR="000F7377" w:rsidRDefault="000F7377"/>
    <w:p w14:paraId="6955E34F" w14:textId="77777777" w:rsidR="000F7377" w:rsidRDefault="000F7377">
      <w:r xmlns:w="http://schemas.openxmlformats.org/wordprocessingml/2006/main">
        <w:t xml:space="preserve">1. O Senhor é nosso Libertador em tempos de dificuldade</w:t>
      </w:r>
    </w:p>
    <w:p w14:paraId="1EFE32AB" w14:textId="77777777" w:rsidR="000F7377" w:rsidRDefault="000F7377"/>
    <w:p w14:paraId="18EA8791" w14:textId="77777777" w:rsidR="000F7377" w:rsidRDefault="000F7377">
      <w:r xmlns:w="http://schemas.openxmlformats.org/wordprocessingml/2006/main">
        <w:t xml:space="preserve">2. Perseverar nas dificuldades com fé em Deus</w:t>
      </w:r>
    </w:p>
    <w:p w14:paraId="785F770D" w14:textId="77777777" w:rsidR="000F7377" w:rsidRDefault="000F7377"/>
    <w:p w14:paraId="01672277" w14:textId="77777777" w:rsidR="000F7377" w:rsidRDefault="000F7377">
      <w:r xmlns:w="http://schemas.openxmlformats.org/wordprocessingml/2006/main">
        <w:t xml:space="preserve">1. Êxodo 14:13-14 - E disse Moisés ao povo: Não temais, parai e vede a salvação do Senhor, que ele vos mostrará hoje: para os egípcios que hoje vistes, nunca mais os vereis. O Senhor lutará por vocês, e vocês permanecerão calados.</w:t>
      </w:r>
    </w:p>
    <w:p w14:paraId="6CA1E2B4" w14:textId="77777777" w:rsidR="000F7377" w:rsidRDefault="000F7377"/>
    <w:p w14:paraId="19830B6E" w14:textId="77777777" w:rsidR="000F7377" w:rsidRDefault="000F7377">
      <w:r xmlns:w="http://schemas.openxmlformats.org/wordprocessingml/2006/main">
        <w:t xml:space="preserve">2. Isaías 55:8 - Porque os meus pensamentos não são os vossos pensamentos, nem os vossos caminhos os meus caminhos, diz o Senhor.</w:t>
      </w:r>
    </w:p>
    <w:p w14:paraId="535A3986" w14:textId="77777777" w:rsidR="000F7377" w:rsidRDefault="000F7377"/>
    <w:p w14:paraId="475DBD38" w14:textId="77777777" w:rsidR="000F7377" w:rsidRDefault="000F7377">
      <w:r xmlns:w="http://schemas.openxmlformats.org/wordprocessingml/2006/main">
        <w:t xml:space="preserve">2 Timóteo 3:12 Sim, e todos os que viverem piedosamente em Cristo Jesus sofrerão perseguição.</w:t>
      </w:r>
    </w:p>
    <w:p w14:paraId="7230EAA0" w14:textId="77777777" w:rsidR="000F7377" w:rsidRDefault="000F7377"/>
    <w:p w14:paraId="59A601CC" w14:textId="77777777" w:rsidR="000F7377" w:rsidRDefault="000F7377">
      <w:r xmlns:w="http://schemas.openxmlformats.org/wordprocessingml/2006/main">
        <w:t xml:space="preserve">Os cristãos que vivem vidas piedosas podem enfrentar perseguição.</w:t>
      </w:r>
    </w:p>
    <w:p w14:paraId="509FCABF" w14:textId="77777777" w:rsidR="000F7377" w:rsidRDefault="000F7377"/>
    <w:p w14:paraId="1D31E0D9" w14:textId="77777777" w:rsidR="000F7377" w:rsidRDefault="000F7377">
      <w:r xmlns:w="http://schemas.openxmlformats.org/wordprocessingml/2006/main">
        <w:t xml:space="preserve">1. “Viver uma vida piedosa – a força para suportar a perseguição”</w:t>
      </w:r>
    </w:p>
    <w:p w14:paraId="1D8BA80C" w14:textId="77777777" w:rsidR="000F7377" w:rsidRDefault="000F7377"/>
    <w:p w14:paraId="11BA8537" w14:textId="77777777" w:rsidR="000F7377" w:rsidRDefault="000F7377">
      <w:r xmlns:w="http://schemas.openxmlformats.org/wordprocessingml/2006/main">
        <w:t xml:space="preserve">2. “Como perseverar diante da adversidade”</w:t>
      </w:r>
    </w:p>
    <w:p w14:paraId="3B9552F1" w14:textId="77777777" w:rsidR="000F7377" w:rsidRDefault="000F7377"/>
    <w:p w14:paraId="6A9BB7B9" w14:textId="77777777" w:rsidR="000F7377" w:rsidRDefault="000F7377">
      <w:r xmlns:w="http://schemas.openxmlformats.org/wordprocessingml/2006/main">
        <w:t xml:space="preserve">1. 1 Pedro 4:12-13 - Amado, não estranhe a prova de fogo que irá experimentá-lo, como se alguma coisa estranha tivesse acontecido com você. Mas alegrem-se, visto que vocês são participantes dos sofrimentos de Cristo; para que, quando a sua glória for revelada, vocês também se alegrem com grande alegria.</w:t>
      </w:r>
    </w:p>
    <w:p w14:paraId="72E41BAE" w14:textId="77777777" w:rsidR="000F7377" w:rsidRDefault="000F7377"/>
    <w:p w14:paraId="3406DC7F" w14:textId="77777777" w:rsidR="000F7377" w:rsidRDefault="000F7377">
      <w:r xmlns:w="http://schemas.openxmlformats.org/wordprocessingml/2006/main">
        <w:t xml:space="preserve">2. Romanos 8:18 - Porque tenho para mim que os sofrimentos do tempo presente não podem ser comparados com a glória que em nós será revelada.</w:t>
      </w:r>
    </w:p>
    <w:p w14:paraId="0645B866" w14:textId="77777777" w:rsidR="000F7377" w:rsidRDefault="000F7377"/>
    <w:p w14:paraId="3BBFE6BD" w14:textId="77777777" w:rsidR="000F7377" w:rsidRDefault="000F7377">
      <w:r xmlns:w="http://schemas.openxmlformats.org/wordprocessingml/2006/main">
        <w:t xml:space="preserve">2 Timóteo 3:13 Mas os homens maus e enganadores irão de mal a pior, enganando e sendo enganados.</w:t>
      </w:r>
    </w:p>
    <w:p w14:paraId="4C03B7A7" w14:textId="77777777" w:rsidR="000F7377" w:rsidRDefault="000F7377"/>
    <w:p w14:paraId="45A95716" w14:textId="77777777" w:rsidR="000F7377" w:rsidRDefault="000F7377">
      <w:r xmlns:w="http://schemas.openxmlformats.org/wordprocessingml/2006/main">
        <w:t xml:space="preserve">Os homens maus se tornarão cada vez piores em enganar e serem enganados.</w:t>
      </w:r>
    </w:p>
    <w:p w14:paraId="0C7EC388" w14:textId="77777777" w:rsidR="000F7377" w:rsidRDefault="000F7377"/>
    <w:p w14:paraId="761FF864" w14:textId="77777777" w:rsidR="000F7377" w:rsidRDefault="000F7377">
      <w:r xmlns:w="http://schemas.openxmlformats.org/wordprocessingml/2006/main">
        <w:t xml:space="preserve">1. Você está sendo enganado?</w:t>
      </w:r>
    </w:p>
    <w:p w14:paraId="4389192D" w14:textId="77777777" w:rsidR="000F7377" w:rsidRDefault="000F7377"/>
    <w:p w14:paraId="7D97AF22" w14:textId="77777777" w:rsidR="000F7377" w:rsidRDefault="000F7377">
      <w:r xmlns:w="http://schemas.openxmlformats.org/wordprocessingml/2006/main">
        <w:t xml:space="preserve">2. Vendo através do engano.</w:t>
      </w:r>
    </w:p>
    <w:p w14:paraId="3F2698BF" w14:textId="77777777" w:rsidR="000F7377" w:rsidRDefault="000F7377"/>
    <w:p w14:paraId="46BEB8B8" w14:textId="77777777" w:rsidR="000F7377" w:rsidRDefault="000F7377">
      <w:r xmlns:w="http://schemas.openxmlformats.org/wordprocessingml/2006/main">
        <w:t xml:space="preserve">1. Mateus 24:11-13 “E surgirão muitos falsos profetas e enganarão a muitos. E porque a ilegalidade aumentará, o amor de muitos esfriará.”</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João 4:1 “Amados, não acreditem em todo espírito, mas testem os espíritos para ver se eles são de Deus, pois muitos falsos profetas têm saído pelo mundo.”</w:t>
      </w:r>
    </w:p>
    <w:p w14:paraId="46F95602" w14:textId="77777777" w:rsidR="000F7377" w:rsidRDefault="000F7377"/>
    <w:p w14:paraId="666575F2" w14:textId="77777777" w:rsidR="000F7377" w:rsidRDefault="000F7377">
      <w:r xmlns:w="http://schemas.openxmlformats.org/wordprocessingml/2006/main">
        <w:t xml:space="preserve">2 Timóteo 3:14 Mas continua naquilo que aprendeste e que te foi assegurado, sabendo de quem as aprendeste;</w:t>
      </w:r>
    </w:p>
    <w:p w14:paraId="5D6AC258" w14:textId="77777777" w:rsidR="000F7377" w:rsidRDefault="000F7377"/>
    <w:p w14:paraId="63AE865A" w14:textId="77777777" w:rsidR="000F7377" w:rsidRDefault="000F7377">
      <w:r xmlns:w="http://schemas.openxmlformats.org/wordprocessingml/2006/main">
        <w:t xml:space="preserve">Paulo incentiva Timóteo a permanecer fiel aos ensinamentos que aprendeu de Paulo e a lembrar quem os ensinou a ele.</w:t>
      </w:r>
    </w:p>
    <w:p w14:paraId="3965297A" w14:textId="77777777" w:rsidR="000F7377" w:rsidRDefault="000F7377"/>
    <w:p w14:paraId="78F4EDAE" w14:textId="77777777" w:rsidR="000F7377" w:rsidRDefault="000F7377">
      <w:r xmlns:w="http://schemas.openxmlformats.org/wordprocessingml/2006/main">
        <w:t xml:space="preserve">1. O poder de um bom professor</w:t>
      </w:r>
    </w:p>
    <w:p w14:paraId="674F2D89" w14:textId="77777777" w:rsidR="000F7377" w:rsidRDefault="000F7377"/>
    <w:p w14:paraId="6392CE63" w14:textId="77777777" w:rsidR="000F7377" w:rsidRDefault="000F7377">
      <w:r xmlns:w="http://schemas.openxmlformats.org/wordprocessingml/2006/main">
        <w:t xml:space="preserve">2. Perseverança através do poder do conhecimento</w:t>
      </w:r>
    </w:p>
    <w:p w14:paraId="1204A234" w14:textId="77777777" w:rsidR="000F7377" w:rsidRDefault="000F7377"/>
    <w:p w14:paraId="56CF707E" w14:textId="77777777" w:rsidR="000F7377" w:rsidRDefault="000F7377">
      <w:r xmlns:w="http://schemas.openxmlformats.org/wordprocessingml/2006/main">
        <w:t xml:space="preserve">1. João 8:31-32, Então Jesus disse aos judeus que creram nele: “Se permanecerdes na minha palavra, sereis verdadeiramente meus discípulos, e conhecereis a verdade, e a verdade vos libertará. ”</w:t>
      </w:r>
    </w:p>
    <w:p w14:paraId="6F1B762D" w14:textId="77777777" w:rsidR="000F7377" w:rsidRDefault="000F7377"/>
    <w:p w14:paraId="0B91857A" w14:textId="77777777" w:rsidR="000F7377" w:rsidRDefault="000F7377">
      <w:r xmlns:w="http://schemas.openxmlformats.org/wordprocessingml/2006/main">
        <w:t xml:space="preserve">2. Provérbios 2:3-5, Sim, se você clamar por discernimento e levantar a voz por entendimento, se você a buscar como prata e a procurar como a tesouros escondidos; então você entenderá o temor do Senhor e encontrará o conhecimento de Deus.</w:t>
      </w:r>
    </w:p>
    <w:p w14:paraId="68BA46CD" w14:textId="77777777" w:rsidR="000F7377" w:rsidRDefault="000F7377"/>
    <w:p w14:paraId="4D3B0A20" w14:textId="77777777" w:rsidR="000F7377" w:rsidRDefault="000F7377">
      <w:r xmlns:w="http://schemas.openxmlformats.org/wordprocessingml/2006/main">
        <w:t xml:space="preserve">2 Timóteo 3:15 E que desde criança você conhece as sagradas letras, que podem torná-lo sábio para a salvação, pela fé que há em Cristo Jesus.</w:t>
      </w:r>
    </w:p>
    <w:p w14:paraId="6D005DCA" w14:textId="77777777" w:rsidR="000F7377" w:rsidRDefault="000F7377"/>
    <w:p w14:paraId="421B0B5D" w14:textId="77777777" w:rsidR="000F7377" w:rsidRDefault="000F7377">
      <w:r xmlns:w="http://schemas.openxmlformats.org/wordprocessingml/2006/main">
        <w:t xml:space="preserve">Timóteo aprendeu as escrituras desde muito jovem, e elas podem levar à sabedoria e à salvação por meio da fé em Jesus Cristo.</w:t>
      </w:r>
    </w:p>
    <w:p w14:paraId="228FC7BA" w14:textId="77777777" w:rsidR="000F7377" w:rsidRDefault="000F7377"/>
    <w:p w14:paraId="00EDF55A" w14:textId="77777777" w:rsidR="000F7377" w:rsidRDefault="000F7377">
      <w:r xmlns:w="http://schemas.openxmlformats.org/wordprocessingml/2006/main">
        <w:t xml:space="preserve">1. Como Receber a Salvação Através das Escrituras</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Viver uma vida de fé através do poder das Escrituras</w:t>
      </w:r>
    </w:p>
    <w:p w14:paraId="45E56C5C" w14:textId="77777777" w:rsidR="000F7377" w:rsidRDefault="000F7377"/>
    <w:p w14:paraId="0D7ADA78" w14:textId="77777777" w:rsidR="000F7377" w:rsidRDefault="000F7377">
      <w:r xmlns:w="http://schemas.openxmlformats.org/wordprocessingml/2006/main">
        <w:t xml:space="preserve">1. Romanos 10:17 - Assim então a fé é pelo ouvir, e o ouvir pela palavra de Deus.</w:t>
      </w:r>
    </w:p>
    <w:p w14:paraId="3D1BE74A" w14:textId="77777777" w:rsidR="000F7377" w:rsidRDefault="000F7377"/>
    <w:p w14:paraId="7284D679" w14:textId="77777777" w:rsidR="000F7377" w:rsidRDefault="000F7377">
      <w:r xmlns:w="http://schemas.openxmlformats.org/wordprocessingml/2006/main">
        <w:t xml:space="preserve">2. Salmo 119:105 - Lâmpada para os meus pés é a tua palavra e luz para o meu caminho.</w:t>
      </w:r>
    </w:p>
    <w:p w14:paraId="6D24E2EE" w14:textId="77777777" w:rsidR="000F7377" w:rsidRDefault="000F7377"/>
    <w:p w14:paraId="3B22B1C8" w14:textId="77777777" w:rsidR="000F7377" w:rsidRDefault="000F7377">
      <w:r xmlns:w="http://schemas.openxmlformats.org/wordprocessingml/2006/main">
        <w:t xml:space="preserve">2 Timóteo 3:16 Toda Escritura é inspirada por Deus e útil para ensinar, para redarguir, para corrigir, para instruir na justiça;</w:t>
      </w:r>
    </w:p>
    <w:p w14:paraId="3D0B2018" w14:textId="77777777" w:rsidR="000F7377" w:rsidRDefault="000F7377"/>
    <w:p w14:paraId="6EDB1BC5" w14:textId="77777777" w:rsidR="000F7377" w:rsidRDefault="000F7377">
      <w:r xmlns:w="http://schemas.openxmlformats.org/wordprocessingml/2006/main">
        <w:t xml:space="preserve">A Bíblia nos foi dada por Deus e pode ser usada para nos ensinar, nos guiar e nos ajudar a viver uma vida justa.</w:t>
      </w:r>
    </w:p>
    <w:p w14:paraId="66C559B6" w14:textId="77777777" w:rsidR="000F7377" w:rsidRDefault="000F7377"/>
    <w:p w14:paraId="3C0F92C7" w14:textId="77777777" w:rsidR="000F7377" w:rsidRDefault="000F7377">
      <w:r xmlns:w="http://schemas.openxmlformats.org/wordprocessingml/2006/main">
        <w:t xml:space="preserve">1. O poder da Palavra de Deus: como as Escrituras podem impactar nossas vidas</w:t>
      </w:r>
    </w:p>
    <w:p w14:paraId="3C7EB934" w14:textId="77777777" w:rsidR="000F7377" w:rsidRDefault="000F7377"/>
    <w:p w14:paraId="6493E2B8" w14:textId="77777777" w:rsidR="000F7377" w:rsidRDefault="000F7377">
      <w:r xmlns:w="http://schemas.openxmlformats.org/wordprocessingml/2006/main">
        <w:t xml:space="preserve">2. Aprendendo a viver uma vida justa por meio das Escrituras</w:t>
      </w:r>
    </w:p>
    <w:p w14:paraId="186D9D17" w14:textId="77777777" w:rsidR="000F7377" w:rsidRDefault="000F7377"/>
    <w:p w14:paraId="40303294" w14:textId="77777777" w:rsidR="000F7377" w:rsidRDefault="000F7377">
      <w:r xmlns:w="http://schemas.openxmlformats.org/wordprocessingml/2006/main">
        <w:t xml:space="preserve">1. Provérbios 3:5-6 - Confie no Senhor de todo o seu coração; e não te estribes no teu próprio entendimento. Reconheça-o em todos os teus caminhos, e ele dirigirá as tuas veredas.</w:t>
      </w:r>
    </w:p>
    <w:p w14:paraId="14112C96" w14:textId="77777777" w:rsidR="000F7377" w:rsidRDefault="000F7377"/>
    <w:p w14:paraId="71E841A4" w14:textId="77777777" w:rsidR="000F7377" w:rsidRDefault="000F7377">
      <w:r xmlns:w="http://schemas.openxmlformats.org/wordprocessingml/2006/main">
        <w:t xml:space="preserve">2. Salmo 119:105 - Lâmpada para os meus pés é a tua palavra e luz para o meu caminho.</w:t>
      </w:r>
    </w:p>
    <w:p w14:paraId="762B37E5" w14:textId="77777777" w:rsidR="000F7377" w:rsidRDefault="000F7377"/>
    <w:p w14:paraId="730C4E30" w14:textId="77777777" w:rsidR="000F7377" w:rsidRDefault="000F7377">
      <w:r xmlns:w="http://schemas.openxmlformats.org/wordprocessingml/2006/main">
        <w:t xml:space="preserve">2 Timóteo 3:17 Para que o homem de Deus seja perfeito e perfeitamente instruído para toda boa obra.</w:t>
      </w:r>
    </w:p>
    <w:p w14:paraId="3A208D56" w14:textId="77777777" w:rsidR="000F7377" w:rsidRDefault="000F7377"/>
    <w:p w14:paraId="0DDAE680" w14:textId="77777777" w:rsidR="000F7377" w:rsidRDefault="000F7377">
      <w:r xmlns:w="http://schemas.openxmlformats.org/wordprocessingml/2006/main">
        <w:t xml:space="preserve">A passagem enfatiza a importância de se equipar com boas obras para servir ao Senhor.</w:t>
      </w:r>
    </w:p>
    <w:p w14:paraId="21C97034" w14:textId="77777777" w:rsidR="000F7377" w:rsidRDefault="000F7377"/>
    <w:p w14:paraId="47E23B1B" w14:textId="77777777" w:rsidR="000F7377" w:rsidRDefault="000F7377">
      <w:r xmlns:w="http://schemas.openxmlformats.org/wordprocessingml/2006/main">
        <w:t xml:space="preserve">1. “Somos Chamados a Servir: A Importância de Fazer Boas Obras para Deus”</w:t>
      </w:r>
    </w:p>
    <w:p w14:paraId="4D0247D6" w14:textId="77777777" w:rsidR="000F7377" w:rsidRDefault="000F7377"/>
    <w:p w14:paraId="6B8AAC17" w14:textId="77777777" w:rsidR="000F7377" w:rsidRDefault="000F7377">
      <w:r xmlns:w="http://schemas.openxmlformats.org/wordprocessingml/2006/main">
        <w:t xml:space="preserve">2. “Aperfeiçoando-nos: Crescendo na Fé Através de Boas Obras”</w:t>
      </w:r>
    </w:p>
    <w:p w14:paraId="41F8D5E8" w14:textId="77777777" w:rsidR="000F7377" w:rsidRDefault="000F7377"/>
    <w:p w14:paraId="02330053" w14:textId="77777777" w:rsidR="000F7377" w:rsidRDefault="000F7377">
      <w:r xmlns:w="http://schemas.openxmlformats.org/wordprocessingml/2006/main">
        <w:t xml:space="preserve">1. Tiago 2:14-17: "De que adianta, meus irmãos, se alguém diz que tem fé, mas não tem obras? Pode essa fé salvá-lo? Se um irmão ou irmã estiver mal vestido e carente do alimento diário, e um de vocês lhes disser: “Vão em paz, aqueçam-se e saciem-se”, sem lhes dar o necessário para o corpo, de que adianta isso? Assim também a fé por si só, se não tiver obras, está morta. "</w:t>
      </w:r>
    </w:p>
    <w:p w14:paraId="79A017DC" w14:textId="77777777" w:rsidR="000F7377" w:rsidRDefault="000F7377"/>
    <w:p w14:paraId="0DC05D78" w14:textId="77777777" w:rsidR="000F7377" w:rsidRDefault="000F7377">
      <w:r xmlns:w="http://schemas.openxmlformats.org/wordprocessingml/2006/main">
        <w:t xml:space="preserve">2. Efésios 2:8-10, "Porque pela graça vocês foram salvos, por meio da fé. E isso não é obra sua; é dom de Deus, não resultado de obras, para que ninguém se glorie. Pois nós são feitura sua, criados em Cristo Jesus para boas obras, as quais Deus de antemão preparou, para que andássemos nelas”.</w:t>
      </w:r>
    </w:p>
    <w:p w14:paraId="27CE8974" w14:textId="77777777" w:rsidR="000F7377" w:rsidRDefault="000F7377"/>
    <w:p w14:paraId="46280AC9" w14:textId="77777777" w:rsidR="000F7377" w:rsidRDefault="000F7377">
      <w:r xmlns:w="http://schemas.openxmlformats.org/wordprocessingml/2006/main">
        <w:t xml:space="preserve">2 Timóteo 4 é o quarto e último capítulo da segunda carta escrita pelo apóstolo Paulo ao seu amado colega de trabalho e discípulo, Timóteo. Neste capítulo, Paulo fornece instruções finais e encorajamento a Timóteo enquanto ele enfrenta desafios em seu ministério.</w:t>
      </w:r>
    </w:p>
    <w:p w14:paraId="09328CA0" w14:textId="77777777" w:rsidR="000F7377" w:rsidRDefault="000F7377"/>
    <w:p w14:paraId="7349942A" w14:textId="77777777" w:rsidR="000F7377" w:rsidRDefault="000F7377">
      <w:r xmlns:w="http://schemas.openxmlformats.org/wordprocessingml/2006/main">
        <w:t xml:space="preserve">Parágrafo 1: Paulo incumbe Timóteo de pregar a Palavra fielmente (2 Timóteo 4:1-5). Ele o exorta solenemente a pregar a palavra à luz do julgamento futuro de Cristo. Paulo enfatiza que chegará um tempo em que as pessoas não suportarão o ensino sadio, mas, em vez disso, procurarão professores que lhes digam o que desejam ouvir. Ele incentiva Timóteo a ser sóbrio, suportar o sofrimento e cumprir seu ministério como evangelista. Ele o lembra de sua partida iminente deste mundo, mas lhe assegura que há uma coroa de justiça aguardando todos os que amaram a vinda de Cristo.</w:t>
      </w:r>
    </w:p>
    <w:p w14:paraId="68C5F861" w14:textId="77777777" w:rsidR="000F7377" w:rsidRDefault="000F7377"/>
    <w:p w14:paraId="0DD69B73" w14:textId="77777777" w:rsidR="000F7377" w:rsidRDefault="000F7377">
      <w:r xmlns:w="http://schemas.openxmlformats.org/wordprocessingml/2006/main">
        <w:t xml:space="preserve">Parágrafo 2: Paulo reflete sobre suas experiências pessoais e pedidos de companhia (2 Timóteo 4:6-18). Ele reconhece que já está sendo derramado como oferta de bebida e que sua hora de partida está próxima. Apesar de enfrentar o abandono de muitos, ele expressa gratidão pela presença de amigos fiéis como Lucas. Paulo também menciona Alexandre, o latoeiro, que lhe causou muitos danos. Mesmo assim, ele afirma que o Senhor esteve ao seu lado e o fortaleceu nos momentos difíceis.</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Parágrafo 3: O capítulo termina com saudações pessoais e considerações finais (2 Timóteo 4:19-22). Paulo envia saudações de várias pessoas, incluindo Prisca, Áquila, Onesíforo, Erasto, Trófimo, Eubulo, Pudens, Lino, Cláudia e todos os irmãos. Ele ora pela graça de Deus sobre todos eles. Nas observações finais, Paulo pede que a paz de Deus esteja com Timóteo, ao mesmo tempo que expressa confiança na fidelidade de Deus.</w:t>
      </w:r>
    </w:p>
    <w:p w14:paraId="1DC89AAA" w14:textId="77777777" w:rsidR="000F7377" w:rsidRDefault="000F7377"/>
    <w:p w14:paraId="33E2254E" w14:textId="77777777" w:rsidR="000F7377" w:rsidRDefault="000F7377">
      <w:r xmlns:w="http://schemas.openxmlformats.org/wordprocessingml/2006/main">
        <w:t xml:space="preserve">Resumindo,</w:t>
      </w:r>
    </w:p>
    <w:p w14:paraId="05BDE7FF" w14:textId="77777777" w:rsidR="000F7377" w:rsidRDefault="000F7377">
      <w:r xmlns:w="http://schemas.openxmlformats.org/wordprocessingml/2006/main">
        <w:t xml:space="preserve">O capítulo quatro de 2 Timóteo contém instruções e reflexões finais de Paulo.</w:t>
      </w:r>
    </w:p>
    <w:p w14:paraId="6179E020" w14:textId="77777777" w:rsidR="000F7377" w:rsidRDefault="000F7377">
      <w:r xmlns:w="http://schemas.openxmlformats.org/wordprocessingml/2006/main">
        <w:t xml:space="preserve">Ele incumbe Timóteo de pregar a Palavra fielmente, alertando sobre um tempo em que as pessoas rejeitarão o ensino sadio.</w:t>
      </w:r>
    </w:p>
    <w:p w14:paraId="1B981833" w14:textId="77777777" w:rsidR="000F7377" w:rsidRDefault="000F7377"/>
    <w:p w14:paraId="34E51792" w14:textId="77777777" w:rsidR="000F7377" w:rsidRDefault="000F7377">
      <w:r xmlns:w="http://schemas.openxmlformats.org/wordprocessingml/2006/main">
        <w:t xml:space="preserve">Paulo reflete sobre sua partida iminente e expressa gratidão pela companhia fiel, ao mesmo tempo em que reconhece aqueles que o prejudicaram. Ele afirma a presença e a força de Deus em tempos difíceis.</w:t>
      </w:r>
    </w:p>
    <w:p w14:paraId="53C61AF9" w14:textId="77777777" w:rsidR="000F7377" w:rsidRDefault="000F7377"/>
    <w:p w14:paraId="7205A19D" w14:textId="77777777" w:rsidR="000F7377" w:rsidRDefault="000F7377">
      <w:r xmlns:w="http://schemas.openxmlformats.org/wordprocessingml/2006/main">
        <w:t xml:space="preserve">O capítulo termina com saudações pessoais e orações pela graça e paz de Deus. Este capítulo serve como um incentivo para permanecermos firmes na pregação, uma reflexão sobre as experiências de Paulo e um lembrete da fidelidade de Deus em meio aos desafios.</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Timóteo 4:1 Conjuro-te, pois, diante de Deus e do Senhor Jesus Cristo, que julgará os vivos e os mortos na sua vinda e no seu reino;</w:t>
      </w:r>
    </w:p>
    <w:p w14:paraId="0D2DA1D6" w14:textId="77777777" w:rsidR="000F7377" w:rsidRDefault="000F7377"/>
    <w:p w14:paraId="2AA655ED" w14:textId="77777777" w:rsidR="000F7377" w:rsidRDefault="000F7377">
      <w:r xmlns:w="http://schemas.openxmlformats.org/wordprocessingml/2006/main">
        <w:t xml:space="preserve">Paulo exorta Timóteo a obedecer a Deus e a Cristo, que julgará os vivos e os mortos quando Ele aparecer.</w:t>
      </w:r>
    </w:p>
    <w:p w14:paraId="4A3B2E01" w14:textId="77777777" w:rsidR="000F7377" w:rsidRDefault="000F7377"/>
    <w:p w14:paraId="5B60AC16" w14:textId="77777777" w:rsidR="000F7377" w:rsidRDefault="000F7377">
      <w:r xmlns:w="http://schemas.openxmlformats.org/wordprocessingml/2006/main">
        <w:t xml:space="preserve">1. O Dia do Julgamento: Enfrentando a Realidade da Eternidade</w:t>
      </w:r>
    </w:p>
    <w:p w14:paraId="26B6AC06" w14:textId="77777777" w:rsidR="000F7377" w:rsidRDefault="000F7377"/>
    <w:p w14:paraId="48F22876" w14:textId="77777777" w:rsidR="000F7377" w:rsidRDefault="000F7377">
      <w:r xmlns:w="http://schemas.openxmlformats.org/wordprocessingml/2006/main">
        <w:t xml:space="preserve">2. Viver à Luz do Retorno de Cristo</w:t>
      </w:r>
    </w:p>
    <w:p w14:paraId="0D071F3F" w14:textId="77777777" w:rsidR="000F7377" w:rsidRDefault="000F7377"/>
    <w:p w14:paraId="65466856" w14:textId="77777777" w:rsidR="000F7377" w:rsidRDefault="000F7377">
      <w:r xmlns:w="http://schemas.openxmlformats.org/wordprocessingml/2006/main">
        <w:t xml:space="preserve">1. Hebreus 4:13 - “Nada em toda a criação está oculto aos olhos de Deus. Tudo está descoberto e exposto diante dos olhos daquele a quem devemos prestar contas.”</w:t>
      </w:r>
    </w:p>
    <w:p w14:paraId="591D8AC6" w14:textId="77777777" w:rsidR="000F7377" w:rsidRDefault="000F7377"/>
    <w:p w14:paraId="5D61BE78" w14:textId="77777777" w:rsidR="000F7377" w:rsidRDefault="000F7377">
      <w:r xmlns:w="http://schemas.openxmlformats.org/wordprocessingml/2006/main">
        <w:t xml:space="preserve">2. Romanos 14:12 - “Então cada um de nós dará conta de si mesmo a Deus.”</w:t>
      </w:r>
    </w:p>
    <w:p w14:paraId="09D4FB0E" w14:textId="77777777" w:rsidR="000F7377" w:rsidRDefault="000F7377"/>
    <w:p w14:paraId="4AB00C6C" w14:textId="77777777" w:rsidR="000F7377" w:rsidRDefault="000F7377">
      <w:r xmlns:w="http://schemas.openxmlformats.org/wordprocessingml/2006/main">
        <w:t xml:space="preserve">2 Timóteo 4:2 Pregue a palavra; seja instantâneo na temporada, fora de temporada; repreende, repreende, exorta com toda longanimidade e doutrina.</w:t>
      </w:r>
    </w:p>
    <w:p w14:paraId="5ED957E2" w14:textId="77777777" w:rsidR="000F7377" w:rsidRDefault="000F7377"/>
    <w:p w14:paraId="530D7256" w14:textId="77777777" w:rsidR="000F7377" w:rsidRDefault="000F7377">
      <w:r xmlns:w="http://schemas.openxmlformats.org/wordprocessingml/2006/main">
        <w:t xml:space="preserve">Esta passagem incentiva os pregadores a pregar fielmente a palavra de Deus, independentemente das circunstâncias.</w:t>
      </w:r>
    </w:p>
    <w:p w14:paraId="45E82309" w14:textId="77777777" w:rsidR="000F7377" w:rsidRDefault="000F7377"/>
    <w:p w14:paraId="7594E948" w14:textId="77777777" w:rsidR="000F7377" w:rsidRDefault="000F7377">
      <w:r xmlns:w="http://schemas.openxmlformats.org/wordprocessingml/2006/main">
        <w:t xml:space="preserve">1: Pregar a Palavra de Deus com ousadia</w:t>
      </w:r>
    </w:p>
    <w:p w14:paraId="6CC66744" w14:textId="77777777" w:rsidR="000F7377" w:rsidRDefault="000F7377"/>
    <w:p w14:paraId="12747C24" w14:textId="77777777" w:rsidR="000F7377" w:rsidRDefault="000F7377">
      <w:r xmlns:w="http://schemas.openxmlformats.org/wordprocessingml/2006/main">
        <w:t xml:space="preserve">2: Pregando a Palavra de Deus com Paciência</w:t>
      </w:r>
    </w:p>
    <w:p w14:paraId="19CB1BDD" w14:textId="77777777" w:rsidR="000F7377" w:rsidRDefault="000F7377"/>
    <w:p w14:paraId="1FF8BC43" w14:textId="77777777" w:rsidR="000F7377" w:rsidRDefault="000F7377">
      <w:r xmlns:w="http://schemas.openxmlformats.org/wordprocessingml/2006/main">
        <w:t xml:space="preserve">1: Atos 20:20-21 - “Não escondi nada que fosse útil, mas anunciei-vos isso, e ensinei-vos publicamente e de casa em casa, testificando aos judeus, e também aos gregos, arrependimento para com Deus e fé para com os nossos Senhor Jesus Cristo."</w:t>
      </w:r>
    </w:p>
    <w:p w14:paraId="245B1B0D" w14:textId="77777777" w:rsidR="000F7377" w:rsidRDefault="000F7377"/>
    <w:p w14:paraId="56298ADA" w14:textId="77777777" w:rsidR="000F7377" w:rsidRDefault="000F7377">
      <w:r xmlns:w="http://schemas.openxmlformats.org/wordprocessingml/2006/main">
        <w:t xml:space="preserve">2: Hebreus 4:12 - “Porque a palavra de Deus é viva e eficaz, e mais penetrante do que qualquer espada de dois gumes, e penetra até à divisão da alma e do espírito, e das juntas e medulas, e é apta para discernir os pensamentos e intenções do coração."</w:t>
      </w:r>
    </w:p>
    <w:p w14:paraId="12C0B1D4" w14:textId="77777777" w:rsidR="000F7377" w:rsidRDefault="000F7377"/>
    <w:p w14:paraId="0572C353" w14:textId="77777777" w:rsidR="000F7377" w:rsidRDefault="000F7377">
      <w:r xmlns:w="http://schemas.openxmlformats.org/wordprocessingml/2006/main">
        <w:t xml:space="preserve">2 Timóteo 4:3 Porque chegará o tempo em que não suportarão a sã doutrina; mas segundo as suas próprias concupiscências amontoar-se-ão mestres, tendo coceira nos ouvidos;</w:t>
      </w:r>
    </w:p>
    <w:p w14:paraId="1EBBE833" w14:textId="77777777" w:rsidR="000F7377" w:rsidRDefault="000F7377"/>
    <w:p w14:paraId="29C7A3FA" w14:textId="77777777" w:rsidR="000F7377" w:rsidRDefault="000F7377">
      <w:r xmlns:w="http://schemas.openxmlformats.org/wordprocessingml/2006/main">
        <w:t xml:space="preserve">As pessoas em breve rejeitarão a sã doutrina e procurarão professores que lhes digam o que querem ouvir.</w:t>
      </w:r>
    </w:p>
    <w:p w14:paraId="6AEA712E" w14:textId="77777777" w:rsidR="000F7377" w:rsidRDefault="000F7377"/>
    <w:p w14:paraId="3F04D6DD" w14:textId="77777777" w:rsidR="000F7377" w:rsidRDefault="000F7377">
      <w:r xmlns:w="http://schemas.openxmlformats.org/wordprocessingml/2006/main">
        <w:t xml:space="preserve">1. Examinem seus corações: não sigam os falsos ensinamentos</w:t>
      </w:r>
    </w:p>
    <w:p w14:paraId="37B3BE84" w14:textId="77777777" w:rsidR="000F7377" w:rsidRDefault="000F7377"/>
    <w:p w14:paraId="05A0ACD1" w14:textId="77777777" w:rsidR="000F7377" w:rsidRDefault="000F7377">
      <w:r xmlns:w="http://schemas.openxmlformats.org/wordprocessingml/2006/main">
        <w:t xml:space="preserve">2. Rejeite o falso ensino: apegue-se firmemente à Palavra de Deus</w:t>
      </w:r>
    </w:p>
    <w:p w14:paraId="00127FC2" w14:textId="77777777" w:rsidR="000F7377" w:rsidRDefault="000F7377"/>
    <w:p w14:paraId="60BBE0EF" w14:textId="77777777" w:rsidR="000F7377" w:rsidRDefault="000F7377">
      <w:r xmlns:w="http://schemas.openxmlformats.org/wordprocessingml/2006/main">
        <w:t xml:space="preserve">1. 2 Pedro 2:1-3 - Mas houve também falsos profetas entre o povo, assim como haverá falsos mestres entre vós, que secretamente trarão heresias condenáveis, negando até mesmo o Senhor que os comprou, e trarão sobre si mesmos destruição rápida.</w:t>
      </w:r>
    </w:p>
    <w:p w14:paraId="22B11827" w14:textId="77777777" w:rsidR="000F7377" w:rsidRDefault="000F7377"/>
    <w:p w14:paraId="7EF863C9" w14:textId="77777777" w:rsidR="000F7377" w:rsidRDefault="000F7377">
      <w:r xmlns:w="http://schemas.openxmlformats.org/wordprocessingml/2006/main">
        <w:t xml:space="preserve">2. Provérbios 14:12 - Há um caminho que parece direito ao homem, mas o seu fim são os caminhos da morte.</w:t>
      </w:r>
    </w:p>
    <w:p w14:paraId="1A190B23" w14:textId="77777777" w:rsidR="000F7377" w:rsidRDefault="000F7377"/>
    <w:p w14:paraId="4DCCED98" w14:textId="77777777" w:rsidR="000F7377" w:rsidRDefault="000F7377">
      <w:r xmlns:w="http://schemas.openxmlformats.org/wordprocessingml/2006/main">
        <w:t xml:space="preserve">2 Timóteo 4:4 E desviarão os ouvidos da verdade e se voltarão para as fábulas.</w:t>
      </w:r>
    </w:p>
    <w:p w14:paraId="49C3BCAE" w14:textId="77777777" w:rsidR="000F7377" w:rsidRDefault="000F7377"/>
    <w:p w14:paraId="752A3E97" w14:textId="77777777" w:rsidR="000F7377" w:rsidRDefault="000F7377">
      <w:r xmlns:w="http://schemas.openxmlformats.org/wordprocessingml/2006/main">
        <w:t xml:space="preserve">As pessoas se afastarão da verdade e seguirão fábulas.</w:t>
      </w:r>
    </w:p>
    <w:p w14:paraId="70B02FD2" w14:textId="77777777" w:rsidR="000F7377" w:rsidRDefault="000F7377"/>
    <w:p w14:paraId="32278CFE" w14:textId="77777777" w:rsidR="000F7377" w:rsidRDefault="000F7377">
      <w:r xmlns:w="http://schemas.openxmlformats.org/wordprocessingml/2006/main">
        <w:t xml:space="preserve">1. “O perigo de se afastar da verdade”</w:t>
      </w:r>
    </w:p>
    <w:p w14:paraId="3258AFEF" w14:textId="77777777" w:rsidR="000F7377" w:rsidRDefault="000F7377"/>
    <w:p w14:paraId="0F623E7E" w14:textId="77777777" w:rsidR="000F7377" w:rsidRDefault="000F7377">
      <w:r xmlns:w="http://schemas.openxmlformats.org/wordprocessingml/2006/main">
        <w:t xml:space="preserve">2. “O Poder da Palavra de Deus”</w:t>
      </w:r>
    </w:p>
    <w:p w14:paraId="47041302" w14:textId="77777777" w:rsidR="000F7377" w:rsidRDefault="000F7377"/>
    <w:p w14:paraId="025A0627" w14:textId="77777777" w:rsidR="000F7377" w:rsidRDefault="000F7377">
      <w:r xmlns:w="http://schemas.openxmlformats.org/wordprocessingml/2006/main">
        <w:t xml:space="preserve">1. Salmos 119:105: "Lâmpada para os meus pés é a tua palavra e luz para o meu caminho."</w:t>
      </w:r>
    </w:p>
    <w:p w14:paraId="52AAB226" w14:textId="77777777" w:rsidR="000F7377" w:rsidRDefault="000F7377"/>
    <w:p w14:paraId="79814D8C" w14:textId="77777777" w:rsidR="000F7377" w:rsidRDefault="000F7377">
      <w:r xmlns:w="http://schemas.openxmlformats.org/wordprocessingml/2006/main">
        <w:t xml:space="preserve">2. João 14:6, "Jesus disse-lhe: “Eu sou o caminho, a verdade e a vida. Ninguém vem ao Pai senão por mim."</w:t>
      </w:r>
    </w:p>
    <w:p w14:paraId="7088DA5C" w14:textId="77777777" w:rsidR="000F7377" w:rsidRDefault="000F7377"/>
    <w:p w14:paraId="4D2DE7D8" w14:textId="77777777" w:rsidR="000F7377" w:rsidRDefault="000F7377">
      <w:r xmlns:w="http://schemas.openxmlformats.org/wordprocessingml/2006/main">
        <w:t xml:space="preserve">2 Timóteo 4:5 Mas vigie em todas as coisas, suporte as aflições, faça o trabalho de um evangelista, faça plena prova do seu ministério.</w:t>
      </w:r>
    </w:p>
    <w:p w14:paraId="75241D03" w14:textId="77777777" w:rsidR="000F7377" w:rsidRDefault="000F7377"/>
    <w:p w14:paraId="0579EA3D" w14:textId="77777777" w:rsidR="000F7377" w:rsidRDefault="000F7377">
      <w:r xmlns:w="http://schemas.openxmlformats.org/wordprocessingml/2006/main">
        <w:t xml:space="preserve">Timóteo é encorajado a vigiar, suportar aflições e cumprir seu ministério como evangelista.</w:t>
      </w:r>
    </w:p>
    <w:p w14:paraId="311BDA3D" w14:textId="77777777" w:rsidR="000F7377" w:rsidRDefault="000F7377"/>
    <w:p w14:paraId="149012DB" w14:textId="77777777" w:rsidR="000F7377" w:rsidRDefault="000F7377">
      <w:r xmlns:w="http://schemas.openxmlformats.org/wordprocessingml/2006/main">
        <w:t xml:space="preserve">1. Perseverança: Aflição Duradoura para a Glória de Deus</w:t>
      </w:r>
    </w:p>
    <w:p w14:paraId="763013FA" w14:textId="77777777" w:rsidR="000F7377" w:rsidRDefault="000F7377"/>
    <w:p w14:paraId="2D7B5568" w14:textId="77777777" w:rsidR="000F7377" w:rsidRDefault="000F7377">
      <w:r xmlns:w="http://schemas.openxmlformats.org/wordprocessingml/2006/main">
        <w:t xml:space="preserve">2. Fazendo o Trabalho: Cumprindo Seu Ministério como Evangelista</w:t>
      </w:r>
    </w:p>
    <w:p w14:paraId="6F884CB9" w14:textId="77777777" w:rsidR="000F7377" w:rsidRDefault="000F7377"/>
    <w:p w14:paraId="5AF43C28" w14:textId="77777777" w:rsidR="000F7377" w:rsidRDefault="000F7377">
      <w:r xmlns:w="http://schemas.openxmlformats.org/wordprocessingml/2006/main">
        <w:t xml:space="preserve">1. Romanos 8:28 E sabemos que todas as coisas contribuem juntamente para o bem daqueles que amam a Deus, daqueles que são chamados segundo o seu propósito.</w:t>
      </w:r>
    </w:p>
    <w:p w14:paraId="66B4BA8C" w14:textId="77777777" w:rsidR="000F7377" w:rsidRDefault="000F7377"/>
    <w:p w14:paraId="3E657BE7" w14:textId="77777777" w:rsidR="000F7377" w:rsidRDefault="000F7377">
      <w:r xmlns:w="http://schemas.openxmlformats.org/wordprocessingml/2006/main">
        <w:t xml:space="preserve">2. Filipenses 1:6 Estando certos disto mesmo, que aquele que começou uma boa obra em vós, a realizará até o dia de Jesus Cristo.</w:t>
      </w:r>
    </w:p>
    <w:p w14:paraId="564F2E19" w14:textId="77777777" w:rsidR="000F7377" w:rsidRDefault="000F7377"/>
    <w:p w14:paraId="36A8657A" w14:textId="77777777" w:rsidR="000F7377" w:rsidRDefault="000F7377">
      <w:r xmlns:w="http://schemas.openxmlformats.org/wordprocessingml/2006/main">
        <w:t xml:space="preserve">2 Timóteo 4:6 Pois agora estou pronto para ser oferecido, e o tempo da minha partida está próximo.</w:t>
      </w:r>
    </w:p>
    <w:p w14:paraId="7549BE7A" w14:textId="77777777" w:rsidR="000F7377" w:rsidRDefault="000F7377"/>
    <w:p w14:paraId="291D4143" w14:textId="77777777" w:rsidR="000F7377" w:rsidRDefault="000F7377">
      <w:r xmlns:w="http://schemas.openxmlformats.org/wordprocessingml/2006/main">
        <w:t xml:space="preserve">Paulo expressa sua disponibilidade para ser oferecido e afirma que sua hora de partida está próxima.</w:t>
      </w:r>
    </w:p>
    <w:p w14:paraId="625D7364" w14:textId="77777777" w:rsidR="000F7377" w:rsidRDefault="000F7377"/>
    <w:p w14:paraId="3620AB2E" w14:textId="77777777" w:rsidR="000F7377" w:rsidRDefault="000F7377">
      <w:r xmlns:w="http://schemas.openxmlformats.org/wordprocessingml/2006/main">
        <w:t xml:space="preserve">1. "Um Coração de Prontidão" - Sobre estar preparado e pronto para todas as situações da vida.</w:t>
      </w:r>
    </w:p>
    <w:p w14:paraId="1E53D41D" w14:textId="77777777" w:rsidR="000F7377" w:rsidRDefault="000F7377"/>
    <w:p w14:paraId="10FD0C31" w14:textId="77777777" w:rsidR="000F7377" w:rsidRDefault="000F7377">
      <w:r xmlns:w="http://schemas.openxmlformats.org/wordprocessingml/2006/main">
        <w:t xml:space="preserve">2. "A proximidade da morte" - Sobre compreender a morte e viver a vida em sua plenitude.</w:t>
      </w:r>
    </w:p>
    <w:p w14:paraId="56C97B5B" w14:textId="77777777" w:rsidR="000F7377" w:rsidRDefault="000F7377"/>
    <w:p w14:paraId="0A8E3DCF" w14:textId="77777777" w:rsidR="000F7377" w:rsidRDefault="000F7377">
      <w:r xmlns:w="http://schemas.openxmlformats.org/wordprocessingml/2006/main">
        <w:t xml:space="preserve">1. Mateus 6:34 - “Portanto, não fiquem ansiosos com o amanhã, porque o amanhã estará ansioso por si mesmo. Suficiente para o dia é o seu próprio problema."</w:t>
      </w:r>
    </w:p>
    <w:p w14:paraId="0DE5E952" w14:textId="77777777" w:rsidR="000F7377" w:rsidRDefault="000F7377"/>
    <w:p w14:paraId="4834AE54" w14:textId="77777777" w:rsidR="000F7377" w:rsidRDefault="000F7377">
      <w:r xmlns:w="http://schemas.openxmlformats.org/wordprocessingml/2006/main">
        <w:t xml:space="preserve">2. Romanos 14:8 - “Porque se vivermos, viveremos para o Senhor, e se morrermos, morreremos para o Senhor. Portanto, quer vivamos, quer morramos, somos do Senhor”.</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Timóteo 4:7 Combati o bom combate, completei a carreira, guardei a fé;</w:t>
      </w:r>
    </w:p>
    <w:p w14:paraId="5F03F792" w14:textId="77777777" w:rsidR="000F7377" w:rsidRDefault="000F7377"/>
    <w:p w14:paraId="363D969F" w14:textId="77777777" w:rsidR="000F7377" w:rsidRDefault="000F7377">
      <w:r xmlns:w="http://schemas.openxmlformats.org/wordprocessingml/2006/main">
        <w:t xml:space="preserve">Paulo encoraja os crentes a terminarem a sua carreira e permanecerem fiéis.</w:t>
      </w:r>
    </w:p>
    <w:p w14:paraId="73C831E4" w14:textId="77777777" w:rsidR="000F7377" w:rsidRDefault="000F7377"/>
    <w:p w14:paraId="622EF9C1" w14:textId="77777777" w:rsidR="000F7377" w:rsidRDefault="000F7377">
      <w:r xmlns:w="http://schemas.openxmlformats.org/wordprocessingml/2006/main">
        <w:t xml:space="preserve">1. Permaneça firme na fé - 2 Timóteo 4:7</w:t>
      </w:r>
    </w:p>
    <w:p w14:paraId="3F3039C1" w14:textId="77777777" w:rsidR="000F7377" w:rsidRDefault="000F7377"/>
    <w:p w14:paraId="38247662" w14:textId="77777777" w:rsidR="000F7377" w:rsidRDefault="000F7377">
      <w:r xmlns:w="http://schemas.openxmlformats.org/wordprocessingml/2006/main">
        <w:t xml:space="preserve">2. A Força para Perseverar – 2 Timóteo 4:7</w:t>
      </w:r>
    </w:p>
    <w:p w14:paraId="69DE5C33" w14:textId="77777777" w:rsidR="000F7377" w:rsidRDefault="000F7377"/>
    <w:p w14:paraId="1283FF20" w14:textId="77777777" w:rsidR="000F7377" w:rsidRDefault="000F7377">
      <w:r xmlns:w="http://schemas.openxmlformats.org/wordprocessingml/2006/main">
        <w:t xml:space="preserve">1. 1 Coríntios 9:24-27 - Paulo fala sobre correr a corrida e lutar pelo prêmio.</w:t>
      </w:r>
    </w:p>
    <w:p w14:paraId="6CDF25FF" w14:textId="77777777" w:rsidR="000F7377" w:rsidRDefault="000F7377"/>
    <w:p w14:paraId="47C18A64" w14:textId="77777777" w:rsidR="000F7377" w:rsidRDefault="000F7377">
      <w:r xmlns:w="http://schemas.openxmlformats.org/wordprocessingml/2006/main">
        <w:t xml:space="preserve">2. Hebreus 12:1-3 - Paulo encoraja os crentes a correr a corrida com perseverança e fixar os olhos em Jesus.</w:t>
      </w:r>
    </w:p>
    <w:p w14:paraId="66E707C0" w14:textId="77777777" w:rsidR="000F7377" w:rsidRDefault="000F7377"/>
    <w:p w14:paraId="48214065" w14:textId="77777777" w:rsidR="000F7377" w:rsidRDefault="000F7377">
      <w:r xmlns:w="http://schemas.openxmlformats.org/wordprocessingml/2006/main">
        <w:t xml:space="preserve">2 Timóteo 4:8 Doravante me está reservada uma coroa de justiça, a qual o Senhor, justo juiz, me dará naquele dia; e não somente a mim, mas também a todos os que amam a sua vinda.</w:t>
      </w:r>
    </w:p>
    <w:p w14:paraId="3EB02EE5" w14:textId="77777777" w:rsidR="000F7377" w:rsidRDefault="000F7377"/>
    <w:p w14:paraId="0803D69E" w14:textId="77777777" w:rsidR="000F7377" w:rsidRDefault="000F7377">
      <w:r xmlns:w="http://schemas.openxmlformats.org/wordprocessingml/2006/main">
        <w:t xml:space="preserve">Paulo lembra Timóteo da coroa da justiça que espera por ele e por todos os crentes que amam a vinda de Jesus.</w:t>
      </w:r>
    </w:p>
    <w:p w14:paraId="164D338F" w14:textId="77777777" w:rsidR="000F7377" w:rsidRDefault="000F7377"/>
    <w:p w14:paraId="2ABFA55B" w14:textId="77777777" w:rsidR="000F7377" w:rsidRDefault="000F7377">
      <w:r xmlns:w="http://schemas.openxmlformats.org/wordprocessingml/2006/main">
        <w:t xml:space="preserve">1. A Coroa da Justiça: Alegrem-se, pois nossa recompensa é certa</w:t>
      </w:r>
    </w:p>
    <w:p w14:paraId="15375493" w14:textId="77777777" w:rsidR="000F7377" w:rsidRDefault="000F7377"/>
    <w:p w14:paraId="06B44DF1" w14:textId="77777777" w:rsidR="000F7377" w:rsidRDefault="000F7377">
      <w:r xmlns:w="http://schemas.openxmlformats.org/wordprocessingml/2006/main">
        <w:t xml:space="preserve">2. Ame sua aparição: um chamado para estar pronto</w:t>
      </w:r>
    </w:p>
    <w:p w14:paraId="4E1ED56A" w14:textId="77777777" w:rsidR="000F7377" w:rsidRDefault="000F7377"/>
    <w:p w14:paraId="0FEE2C8F" w14:textId="77777777" w:rsidR="000F7377" w:rsidRDefault="000F7377">
      <w:r xmlns:w="http://schemas.openxmlformats.org/wordprocessingml/2006/main">
        <w:t xml:space="preserve">1. Romanos 14:10-12 - Mas por que você julga seu irmão? Ou você, por que despreza seu irmão? Pois todos estaremos diante do tribunal de Deus; pois está escrito: “Tão certo como eu vivo, diz o Senhor, todo joelho se dobrará diante de mim, e toda língua confessará a Deus”.</w:t>
      </w:r>
    </w:p>
    <w:p w14:paraId="3F3036C0" w14:textId="77777777" w:rsidR="000F7377" w:rsidRDefault="000F7377"/>
    <w:p w14:paraId="37B1448F" w14:textId="77777777" w:rsidR="000F7377" w:rsidRDefault="000F7377">
      <w:r xmlns:w="http://schemas.openxmlformats.org/wordprocessingml/2006/main">
        <w:t xml:space="preserve">2. Apocalipse 22:12 – “Eis que cedo venho; e a minha recompensa está comigo, para dar a cada um segundo a sua obra.”</w:t>
      </w:r>
    </w:p>
    <w:p w14:paraId="269FEF80" w14:textId="77777777" w:rsidR="000F7377" w:rsidRDefault="000F7377"/>
    <w:p w14:paraId="60B3DB43" w14:textId="77777777" w:rsidR="000F7377" w:rsidRDefault="000F7377">
      <w:r xmlns:w="http://schemas.openxmlformats.org/wordprocessingml/2006/main">
        <w:t xml:space="preserve">2 Timóteo 4:9 Procura vir brevemente a mim;</w:t>
      </w:r>
    </w:p>
    <w:p w14:paraId="6EEF8A67" w14:textId="77777777" w:rsidR="000F7377" w:rsidRDefault="000F7377"/>
    <w:p w14:paraId="769D954A" w14:textId="77777777" w:rsidR="000F7377" w:rsidRDefault="000F7377">
      <w:r xmlns:w="http://schemas.openxmlformats.org/wordprocessingml/2006/main">
        <w:t xml:space="preserve">Paulo exorta Timóteo a ir até ele assim que puder.</w:t>
      </w:r>
    </w:p>
    <w:p w14:paraId="16752C19" w14:textId="77777777" w:rsidR="000F7377" w:rsidRDefault="000F7377"/>
    <w:p w14:paraId="28298A6F" w14:textId="77777777" w:rsidR="000F7377" w:rsidRDefault="000F7377">
      <w:r xmlns:w="http://schemas.openxmlformats.org/wordprocessingml/2006/main">
        <w:t xml:space="preserve">1. “A importância da diligência”</w:t>
      </w:r>
    </w:p>
    <w:p w14:paraId="5CB08583" w14:textId="77777777" w:rsidR="000F7377" w:rsidRDefault="000F7377"/>
    <w:p w14:paraId="7AFECD79" w14:textId="77777777" w:rsidR="000F7377" w:rsidRDefault="000F7377">
      <w:r xmlns:w="http://schemas.openxmlformats.org/wordprocessingml/2006/main">
        <w:t xml:space="preserve">2. “A Urgência da Obediência Oportuna”</w:t>
      </w:r>
    </w:p>
    <w:p w14:paraId="1C1DA7D3" w14:textId="77777777" w:rsidR="000F7377" w:rsidRDefault="000F7377"/>
    <w:p w14:paraId="38BC0FB6" w14:textId="77777777" w:rsidR="000F7377" w:rsidRDefault="000F7377">
      <w:r xmlns:w="http://schemas.openxmlformats.org/wordprocessingml/2006/main">
        <w:t xml:space="preserve">1. Eclesiastes 9:10 - "Tudo o que a sua mão achar para fazer, faça-o com todas as suas forças..."</w:t>
      </w:r>
    </w:p>
    <w:p w14:paraId="21B38C97" w14:textId="77777777" w:rsidR="000F7377" w:rsidRDefault="000F7377"/>
    <w:p w14:paraId="00253DAC" w14:textId="77777777" w:rsidR="000F7377" w:rsidRDefault="000F7377">
      <w:r xmlns:w="http://schemas.openxmlformats.org/wordprocessingml/2006/main">
        <w:t xml:space="preserve">2. Hebreus 13:17 - "Obedeçam aos seus líderes e submetam-se a eles, pois eles vigiam as suas almas, como quem terá que prestar contas."</w:t>
      </w:r>
    </w:p>
    <w:p w14:paraId="2FBBA788" w14:textId="77777777" w:rsidR="000F7377" w:rsidRDefault="000F7377"/>
    <w:p w14:paraId="4D16E127" w14:textId="77777777" w:rsidR="000F7377" w:rsidRDefault="000F7377">
      <w:r xmlns:w="http://schemas.openxmlformats.org/wordprocessingml/2006/main">
        <w:t xml:space="preserve">2 Timóteo 4:10 Porque Demas me abandonou, tendo amado o mundo presente, e partiu para Tessalônica; Crescente para a Galácia, Tito para a Dalmácia.</w:t>
      </w:r>
    </w:p>
    <w:p w14:paraId="01C867BE" w14:textId="77777777" w:rsidR="000F7377" w:rsidRDefault="000F7377"/>
    <w:p w14:paraId="00409DF2" w14:textId="77777777" w:rsidR="000F7377" w:rsidRDefault="000F7377">
      <w:r xmlns:w="http://schemas.openxmlformats.org/wordprocessingml/2006/main">
        <w:t xml:space="preserve">Demas abandonou Paulo, amando mais o mundo do que Cristo, e foi para Tessalônica, Crescente para a Galácia e Tito para a Dalmácia.</w:t>
      </w:r>
    </w:p>
    <w:p w14:paraId="49F8100D" w14:textId="77777777" w:rsidR="000F7377" w:rsidRDefault="000F7377"/>
    <w:p w14:paraId="4C8CA9F8" w14:textId="77777777" w:rsidR="000F7377" w:rsidRDefault="000F7377">
      <w:r xmlns:w="http://schemas.openxmlformats.org/wordprocessingml/2006/main">
        <w:t xml:space="preserve">1. Não abandone o Senhor pelo mundo</w:t>
      </w:r>
    </w:p>
    <w:p w14:paraId="4B616436" w14:textId="77777777" w:rsidR="000F7377" w:rsidRDefault="000F7377"/>
    <w:p w14:paraId="724E52A4" w14:textId="77777777" w:rsidR="000F7377" w:rsidRDefault="000F7377">
      <w:r xmlns:w="http://schemas.openxmlformats.org/wordprocessingml/2006/main">
        <w:t xml:space="preserve">2. Ame o Senhor acima de tudo</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João 2:15-17 - Não ame o mundo nem as coisas que há no mundo. Se alguém ama o mundo, o amor do Pai não está nele.</w:t>
      </w:r>
    </w:p>
    <w:p w14:paraId="37E3E250" w14:textId="77777777" w:rsidR="000F7377" w:rsidRDefault="000F7377"/>
    <w:p w14:paraId="3C6DFAF1" w14:textId="77777777" w:rsidR="000F7377" w:rsidRDefault="000F7377">
      <w:r xmlns:w="http://schemas.openxmlformats.org/wordprocessingml/2006/main">
        <w:t xml:space="preserve">2. Hebreus 13:5 - Mantenha sua vida livre do amor ao dinheiro e fique contente com o que você tem, pois ele disse: “Nunca te deixarei, nem te desampararei”.</w:t>
      </w:r>
    </w:p>
    <w:p w14:paraId="6240CE42" w14:textId="77777777" w:rsidR="000F7377" w:rsidRDefault="000F7377"/>
    <w:p w14:paraId="6B35AA97" w14:textId="77777777" w:rsidR="000F7377" w:rsidRDefault="000F7377">
      <w:r xmlns:w="http://schemas.openxmlformats.org/wordprocessingml/2006/main">
        <w:t xml:space="preserve">2 Timóteo 4:11 Somente Lucas está comigo. Toma Marcos e traze-o contigo, porque ele me é proveitoso para o ministério.</w:t>
      </w:r>
    </w:p>
    <w:p w14:paraId="04DE6349" w14:textId="77777777" w:rsidR="000F7377" w:rsidRDefault="000F7377"/>
    <w:p w14:paraId="6293A7E2" w14:textId="77777777" w:rsidR="000F7377" w:rsidRDefault="000F7377">
      <w:r xmlns:w="http://schemas.openxmlformats.org/wordprocessingml/2006/main">
        <w:t xml:space="preserve">Paulo instrui Timóteo a levar Marcos com ele, pois ele é benéfico para o ministério de Paulo.</w:t>
      </w:r>
    </w:p>
    <w:p w14:paraId="559C6410" w14:textId="77777777" w:rsidR="000F7377" w:rsidRDefault="000F7377"/>
    <w:p w14:paraId="6BB7A748" w14:textId="77777777" w:rsidR="000F7377" w:rsidRDefault="000F7377">
      <w:r xmlns:w="http://schemas.openxmlformats.org/wordprocessingml/2006/main">
        <w:t xml:space="preserve">1. O valor do trabalho em equipe: como o trabalho conjunto pode ajudar nosso ministério</w:t>
      </w:r>
    </w:p>
    <w:p w14:paraId="7F995D74" w14:textId="77777777" w:rsidR="000F7377" w:rsidRDefault="000F7377"/>
    <w:p w14:paraId="39A32559" w14:textId="77777777" w:rsidR="000F7377" w:rsidRDefault="000F7377">
      <w:r xmlns:w="http://schemas.openxmlformats.org/wordprocessingml/2006/main">
        <w:t xml:space="preserve">2. O poder da parceria: as bênçãos de trabalhar com outras pessoas</w:t>
      </w:r>
    </w:p>
    <w:p w14:paraId="42DCAB10" w14:textId="77777777" w:rsidR="000F7377" w:rsidRDefault="000F7377"/>
    <w:p w14:paraId="269B5596" w14:textId="77777777" w:rsidR="000F7377" w:rsidRDefault="000F7377">
      <w:r xmlns:w="http://schemas.openxmlformats.org/wordprocessingml/2006/main">
        <w:t xml:space="preserve">1. Provérbios 27:17 - Assim como o ferro afia o ferro, uma pessoa afia outra.</w:t>
      </w:r>
    </w:p>
    <w:p w14:paraId="302F2DFD" w14:textId="77777777" w:rsidR="000F7377" w:rsidRDefault="000F7377"/>
    <w:p w14:paraId="1D041C3A" w14:textId="77777777" w:rsidR="000F7377" w:rsidRDefault="000F7377">
      <w:r xmlns:w="http://schemas.openxmlformats.org/wordprocessingml/2006/main">
        <w:t xml:space="preserve">2. Eclesiastes 4:9-10 - Melhor dois do que um, porque têm uma boa recompensa pelo seu trabalho. Pois se caírem, um levantará o seu companheiro. Mas ai daquele que fica sozinho quando cai e não tem outro para levantá-lo!</w:t>
      </w:r>
    </w:p>
    <w:p w14:paraId="41BBA454" w14:textId="77777777" w:rsidR="000F7377" w:rsidRDefault="000F7377"/>
    <w:p w14:paraId="569BFA63" w14:textId="77777777" w:rsidR="000F7377" w:rsidRDefault="000F7377">
      <w:r xmlns:w="http://schemas.openxmlformats.org/wordprocessingml/2006/main">
        <w:t xml:space="preserve">2 Timóteo 4:12 E enviei Tíquico a Éfeso.</w:t>
      </w:r>
    </w:p>
    <w:p w14:paraId="38E199EE" w14:textId="77777777" w:rsidR="000F7377" w:rsidRDefault="000F7377"/>
    <w:p w14:paraId="41DB23DD" w14:textId="77777777" w:rsidR="000F7377" w:rsidRDefault="000F7377">
      <w:r xmlns:w="http://schemas.openxmlformats.org/wordprocessingml/2006/main">
        <w:t xml:space="preserve">Paulo enviou Tíquico a Éfeso.</w:t>
      </w:r>
    </w:p>
    <w:p w14:paraId="0EFBBE6A" w14:textId="77777777" w:rsidR="000F7377" w:rsidRDefault="000F7377"/>
    <w:p w14:paraId="6AC495E9" w14:textId="77777777" w:rsidR="000F7377" w:rsidRDefault="000F7377">
      <w:r xmlns:w="http://schemas.openxmlformats.org/wordprocessingml/2006/main">
        <w:t xml:space="preserve">1. O poder de enviar: o que podemos aprender com o exemplo de Paulo</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Os frutos da fidelidade: as recompensas de fazer a vontade de Deus</w:t>
      </w:r>
    </w:p>
    <w:p w14:paraId="5B72A6F8" w14:textId="77777777" w:rsidR="000F7377" w:rsidRDefault="000F7377"/>
    <w:p w14:paraId="587C506F" w14:textId="77777777" w:rsidR="000F7377" w:rsidRDefault="000F7377">
      <w:r xmlns:w="http://schemas.openxmlformats.org/wordprocessingml/2006/main">
        <w:t xml:space="preserve">1. Atos 20:17-38 - A despedida de Paulo aos presbíteros de Éfeso</w:t>
      </w:r>
    </w:p>
    <w:p w14:paraId="34269215" w14:textId="77777777" w:rsidR="000F7377" w:rsidRDefault="000F7377"/>
    <w:p w14:paraId="46BF0EB6" w14:textId="77777777" w:rsidR="000F7377" w:rsidRDefault="000F7377">
      <w:r xmlns:w="http://schemas.openxmlformats.org/wordprocessingml/2006/main">
        <w:t xml:space="preserve">2. Filipenses 2:19-30 - Descrição de Paulo sobre Timóteo e Epafrodito</w:t>
      </w:r>
    </w:p>
    <w:p w14:paraId="2AA44937" w14:textId="77777777" w:rsidR="000F7377" w:rsidRDefault="000F7377"/>
    <w:p w14:paraId="7B998870" w14:textId="77777777" w:rsidR="000F7377" w:rsidRDefault="000F7377">
      <w:r xmlns:w="http://schemas.openxmlformats.org/wordprocessingml/2006/main">
        <w:t xml:space="preserve">2 Timóteo 4:13 A capa que deixei em Trôade com Carpo, quando vieres, traz contigo, e os livros, mas principalmente os pergaminhos.</w:t>
      </w:r>
    </w:p>
    <w:p w14:paraId="4C141923" w14:textId="77777777" w:rsidR="000F7377" w:rsidRDefault="000F7377"/>
    <w:p w14:paraId="3A1535A6" w14:textId="77777777" w:rsidR="000F7377" w:rsidRDefault="000F7377">
      <w:r xmlns:w="http://schemas.openxmlformats.org/wordprocessingml/2006/main">
        <w:t xml:space="preserve">Paulo instrui Timóteo a trazer a capa e os livros que ele deixou em Trôade com Carpo quando Timóteo chegar. Em particular, Paulo enfatiza a importância dos pergaminhos.</w:t>
      </w:r>
    </w:p>
    <w:p w14:paraId="5AB7E44A" w14:textId="77777777" w:rsidR="000F7377" w:rsidRDefault="000F7377"/>
    <w:p w14:paraId="5BBDD38E" w14:textId="77777777" w:rsidR="000F7377" w:rsidRDefault="000F7377">
      <w:r xmlns:w="http://schemas.openxmlformats.org/wordprocessingml/2006/main">
        <w:t xml:space="preserve">1. A Importância da Obediência: A ordem de Paulo a Timóteo para lhe trazer o relógio e os livros sublinha a importância da obediência no cumprimento da vontade de Deus.</w:t>
      </w:r>
    </w:p>
    <w:p w14:paraId="1C69E546" w14:textId="77777777" w:rsidR="000F7377" w:rsidRDefault="000F7377"/>
    <w:p w14:paraId="258D7D7B" w14:textId="77777777" w:rsidR="000F7377" w:rsidRDefault="000F7377">
      <w:r xmlns:w="http://schemas.openxmlformats.org/wordprocessingml/2006/main">
        <w:t xml:space="preserve">2. O poder de um bom exemplo: O exemplo de Paulo de como ele deixou a capa e os livros com Carpo em Trôade é uma lição poderosa de liderança e de dar um bom exemplo a ser seguido por outros.</w:t>
      </w:r>
    </w:p>
    <w:p w14:paraId="4013A35D" w14:textId="77777777" w:rsidR="000F7377" w:rsidRDefault="000F7377"/>
    <w:p w14:paraId="4C6EEBCB" w14:textId="77777777" w:rsidR="000F7377" w:rsidRDefault="000F7377">
      <w:r xmlns:w="http://schemas.openxmlformats.org/wordprocessingml/2006/main">
        <w:t xml:space="preserve">1. Mateus 7:24 - “Portanto, qualquer que ouve estas minhas palavras e as pratica, compará-lo-ei a um homem sábio que construiu a sua casa sobre a rocha”</w:t>
      </w:r>
    </w:p>
    <w:p w14:paraId="5658AFC0" w14:textId="77777777" w:rsidR="000F7377" w:rsidRDefault="000F7377"/>
    <w:p w14:paraId="235B2CE6" w14:textId="77777777" w:rsidR="000F7377" w:rsidRDefault="000F7377">
      <w:r xmlns:w="http://schemas.openxmlformats.org/wordprocessingml/2006/main">
        <w:t xml:space="preserve">2. Provérbios 13:13 - “Quem despreza a palavra será destruído, mas quem teme o mandamento será recompensado”.</w:t>
      </w:r>
    </w:p>
    <w:p w14:paraId="7BD6265A" w14:textId="77777777" w:rsidR="000F7377" w:rsidRDefault="000F7377"/>
    <w:p w14:paraId="618A50BE" w14:textId="77777777" w:rsidR="000F7377" w:rsidRDefault="000F7377">
      <w:r xmlns:w="http://schemas.openxmlformats.org/wordprocessingml/2006/main">
        <w:t xml:space="preserve">2 Timóteo 4:14 Alexandre, o latoeiro, me fez muito mal; o Senhor o recompense conforme as suas obras;</w:t>
      </w:r>
    </w:p>
    <w:p w14:paraId="12486138" w14:textId="77777777" w:rsidR="000F7377" w:rsidRDefault="000F7377"/>
    <w:p w14:paraId="7DC64CCC" w14:textId="77777777" w:rsidR="000F7377" w:rsidRDefault="000F7377">
      <w:r xmlns:w="http://schemas.openxmlformats.org/wordprocessingml/2006/main">
        <w:t xml:space="preserve">Alexandre, o latoeiro, fez mal a Timóteo e Paulo está pedindo que o Senhor </w:t>
      </w:r>
      <w:r xmlns:w="http://schemas.openxmlformats.org/wordprocessingml/2006/main">
        <w:lastRenderedPageBreak xmlns:w="http://schemas.openxmlformats.org/wordprocessingml/2006/main"/>
      </w:r>
      <w:r xmlns:w="http://schemas.openxmlformats.org/wordprocessingml/2006/main">
        <w:t xml:space="preserve">o recompense de acordo com suas obras.</w:t>
      </w:r>
    </w:p>
    <w:p w14:paraId="3B7D3BCD" w14:textId="77777777" w:rsidR="000F7377" w:rsidRDefault="000F7377"/>
    <w:p w14:paraId="4E6BED88" w14:textId="77777777" w:rsidR="000F7377" w:rsidRDefault="000F7377">
      <w:r xmlns:w="http://schemas.openxmlformats.org/wordprocessingml/2006/main">
        <w:t xml:space="preserve">1. O Senhor terá a palavra final – Como Deus traz justiça àqueles que nos prejudicam</w:t>
      </w:r>
    </w:p>
    <w:p w14:paraId="1D844DE1" w14:textId="77777777" w:rsidR="000F7377" w:rsidRDefault="000F7377"/>
    <w:p w14:paraId="77AC718C" w14:textId="77777777" w:rsidR="000F7377" w:rsidRDefault="000F7377">
      <w:r xmlns:w="http://schemas.openxmlformats.org/wordprocessingml/2006/main">
        <w:t xml:space="preserve">2. O Poder da Oração – Como Deus ouve nossos pedidos e os responde</w:t>
      </w:r>
    </w:p>
    <w:p w14:paraId="2D8D0CA2" w14:textId="77777777" w:rsidR="000F7377" w:rsidRDefault="000F7377"/>
    <w:p w14:paraId="172A7799" w14:textId="77777777" w:rsidR="000F7377" w:rsidRDefault="000F7377">
      <w:r xmlns:w="http://schemas.openxmlformats.org/wordprocessingml/2006/main">
        <w:t xml:space="preserve">1. Salmos 37:28-29 – Porque o Senhor ama a justiça; ele não abandonará seus santos. Eles serão preservados para sempre, mas os filhos dos ímpios serão exterminados.</w:t>
      </w:r>
    </w:p>
    <w:p w14:paraId="533AECC4" w14:textId="77777777" w:rsidR="000F7377" w:rsidRDefault="000F7377"/>
    <w:p w14:paraId="169A0049" w14:textId="77777777" w:rsidR="000F7377" w:rsidRDefault="000F7377">
      <w:r xmlns:w="http://schemas.openxmlformats.org/wordprocessingml/2006/main">
        <w:t xml:space="preserve">2. Romanos 12:19 - Amados, nunca se vinguem, mas deixem isso para a ira de Deus, pois está escrito: “Minha é a vingança, eu retribuirei, diz o Senhor”.</w:t>
      </w:r>
    </w:p>
    <w:p w14:paraId="2D09A545" w14:textId="77777777" w:rsidR="000F7377" w:rsidRDefault="000F7377"/>
    <w:p w14:paraId="66161D1C" w14:textId="77777777" w:rsidR="000F7377" w:rsidRDefault="000F7377">
      <w:r xmlns:w="http://schemas.openxmlformats.org/wordprocessingml/2006/main">
        <w:t xml:space="preserve">2 Timóteo 4:15 De quem guarda também; pois ele resistiu grandemente às nossas palavras.</w:t>
      </w:r>
    </w:p>
    <w:p w14:paraId="79679B3A" w14:textId="77777777" w:rsidR="000F7377" w:rsidRDefault="000F7377"/>
    <w:p w14:paraId="16BAFB08" w14:textId="77777777" w:rsidR="000F7377" w:rsidRDefault="000F7377">
      <w:r xmlns:w="http://schemas.openxmlformats.org/wordprocessingml/2006/main">
        <w:t xml:space="preserve">Paulo está alertando Timóteo para estar ciente de um indivíduo específico que se opôs aos ensinamentos de Paulo.</w:t>
      </w:r>
    </w:p>
    <w:p w14:paraId="1E3D183B" w14:textId="77777777" w:rsidR="000F7377" w:rsidRDefault="000F7377"/>
    <w:p w14:paraId="28D75D5C" w14:textId="77777777" w:rsidR="000F7377" w:rsidRDefault="000F7377">
      <w:r xmlns:w="http://schemas.openxmlformats.org/wordprocessingml/2006/main">
        <w:t xml:space="preserve">1. Devemos estar atentos àqueles que se opõem à verdade da Palavra de Deus.</w:t>
      </w:r>
    </w:p>
    <w:p w14:paraId="692568AA" w14:textId="77777777" w:rsidR="000F7377" w:rsidRDefault="000F7377"/>
    <w:p w14:paraId="5B2D1E38" w14:textId="77777777" w:rsidR="000F7377" w:rsidRDefault="000F7377">
      <w:r xmlns:w="http://schemas.openxmlformats.org/wordprocessingml/2006/main">
        <w:t xml:space="preserve">2. Devemos permanecer vigilantes na nossa fé e rejeitar os falsos ensinamentos.</w:t>
      </w:r>
    </w:p>
    <w:p w14:paraId="6CED29BA" w14:textId="77777777" w:rsidR="000F7377" w:rsidRDefault="000F7377"/>
    <w:p w14:paraId="6166A72D" w14:textId="77777777" w:rsidR="000F7377" w:rsidRDefault="000F7377">
      <w:r xmlns:w="http://schemas.openxmlformats.org/wordprocessingml/2006/main">
        <w:t xml:space="preserve">1. Colossenses 2:8 - Certifique-se de que ninguém o leve cativo através de uma filosofia vazia e enganosa, que depende da tradição humana e das forças espirituais elementares deste mundo, e não de Cristo.</w:t>
      </w:r>
    </w:p>
    <w:p w14:paraId="3A2844B0" w14:textId="77777777" w:rsidR="000F7377" w:rsidRDefault="000F7377"/>
    <w:p w14:paraId="35DFD786" w14:textId="77777777" w:rsidR="000F7377" w:rsidRDefault="000F7377">
      <w:r xmlns:w="http://schemas.openxmlformats.org/wordprocessingml/2006/main">
        <w:t xml:space="preserve">2. 1 João 4:1 - Queridos amigos, não acreditem em todos os espíritos, mas testem os espíritos para ver se eles são de Deus, porque muitos falsos profetas têm saído pelo mundo.</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Timóteo 4:16 À minha primeira resposta, ninguém me apoiou, mas todos me abandonaram; rogo a Deus que isso não lhes seja imputado.</w:t>
      </w:r>
    </w:p>
    <w:p w14:paraId="50CC4C44" w14:textId="77777777" w:rsidR="000F7377" w:rsidRDefault="000F7377"/>
    <w:p w14:paraId="4896A292" w14:textId="77777777" w:rsidR="000F7377" w:rsidRDefault="000F7377">
      <w:r xmlns:w="http://schemas.openxmlformats.org/wordprocessingml/2006/main">
        <w:t xml:space="preserve">Paulo reflete sobre a falta de apoio que recebeu quando foi preso pela primeira vez e espera que Deus não os use contra eles.</w:t>
      </w:r>
    </w:p>
    <w:p w14:paraId="55E79B05" w14:textId="77777777" w:rsidR="000F7377" w:rsidRDefault="000F7377"/>
    <w:p w14:paraId="313302CE" w14:textId="77777777" w:rsidR="000F7377" w:rsidRDefault="000F7377">
      <w:r xmlns:w="http://schemas.openxmlformats.org/wordprocessingml/2006/main">
        <w:t xml:space="preserve">1. Fidelidade diante da adversidade</w:t>
      </w:r>
    </w:p>
    <w:p w14:paraId="0CFF7992" w14:textId="77777777" w:rsidR="000F7377" w:rsidRDefault="000F7377"/>
    <w:p w14:paraId="3FE79C9F" w14:textId="77777777" w:rsidR="000F7377" w:rsidRDefault="000F7377">
      <w:r xmlns:w="http://schemas.openxmlformats.org/wordprocessingml/2006/main">
        <w:t xml:space="preserve">2. Ao lado dos oprimidos</w:t>
      </w:r>
    </w:p>
    <w:p w14:paraId="33705DA6" w14:textId="77777777" w:rsidR="000F7377" w:rsidRDefault="000F7377"/>
    <w:p w14:paraId="78C573A1" w14:textId="77777777" w:rsidR="000F7377" w:rsidRDefault="000F7377">
      <w:r xmlns:w="http://schemas.openxmlformats.org/wordprocessingml/2006/main">
        <w:t xml:space="preserve">1. Salmo 27:10 “Quando meu pai e minha mãe me abandonarem, então o Senhor me acolherá.”</w:t>
      </w:r>
    </w:p>
    <w:p w14:paraId="49F1EEE2" w14:textId="77777777" w:rsidR="000F7377" w:rsidRDefault="000F7377"/>
    <w:p w14:paraId="616636A1" w14:textId="77777777" w:rsidR="000F7377" w:rsidRDefault="000F7377">
      <w:r xmlns:w="http://schemas.openxmlformats.org/wordprocessingml/2006/main">
        <w:t xml:space="preserve">2. 1 Pedro 4:19 “Portanto, aqueles que sofrem segundo a vontade de Deus, confiem suas almas a um Criador fiel enquanto fazem o bem.”</w:t>
      </w:r>
    </w:p>
    <w:p w14:paraId="294AB939" w14:textId="77777777" w:rsidR="000F7377" w:rsidRDefault="000F7377"/>
    <w:p w14:paraId="32B0876A" w14:textId="77777777" w:rsidR="000F7377" w:rsidRDefault="000F7377">
      <w:r xmlns:w="http://schemas.openxmlformats.org/wordprocessingml/2006/main">
        <w:t xml:space="preserve">2 Timóteo 4:17 Contudo o Senhor esteve comigo e me fortaleceu; para que por mim a pregação fosse plenamente conhecida, e todos os gentios a ouvissem; e fui libertado da boca do leão.</w:t>
      </w:r>
    </w:p>
    <w:p w14:paraId="3947C0D4" w14:textId="77777777" w:rsidR="000F7377" w:rsidRDefault="000F7377"/>
    <w:p w14:paraId="10BD5E42" w14:textId="77777777" w:rsidR="000F7377" w:rsidRDefault="000F7377">
      <w:r xmlns:w="http://schemas.openxmlformats.org/wordprocessingml/2006/main">
        <w:t xml:space="preserve">Paulo foi encorajado e fortalecido pelo Senhor para que pudesse pregar a todos os gentios e ser libertado de uma situação perigosa.</w:t>
      </w:r>
    </w:p>
    <w:p w14:paraId="4BD5CA44" w14:textId="77777777" w:rsidR="000F7377" w:rsidRDefault="000F7377"/>
    <w:p w14:paraId="63BD66B2" w14:textId="77777777" w:rsidR="000F7377" w:rsidRDefault="000F7377">
      <w:r xmlns:w="http://schemas.openxmlformats.org/wordprocessingml/2006/main">
        <w:t xml:space="preserve">1. A Força do Senhor: Encontrando Coragem e Conforto em Tempos Difíceis</w:t>
      </w:r>
    </w:p>
    <w:p w14:paraId="7419AC41" w14:textId="77777777" w:rsidR="000F7377" w:rsidRDefault="000F7377"/>
    <w:p w14:paraId="17F2218B" w14:textId="77777777" w:rsidR="000F7377" w:rsidRDefault="000F7377">
      <w:r xmlns:w="http://schemas.openxmlformats.org/wordprocessingml/2006/main">
        <w:t xml:space="preserve">2. A Provisão do Senhor: Confiar em Deus em Tempos de Perseguição</w:t>
      </w:r>
    </w:p>
    <w:p w14:paraId="3EFD8293" w14:textId="77777777" w:rsidR="000F7377" w:rsidRDefault="000F7377"/>
    <w:p w14:paraId="1E871A45" w14:textId="77777777" w:rsidR="000F7377" w:rsidRDefault="000F7377">
      <w:r xmlns:w="http://schemas.openxmlformats.org/wordprocessingml/2006/main">
        <w:t xml:space="preserve">1. Salmos 18:2 – O Senhor é a minha rocha, a minha fortaleza e o meu libertador; o meu Deus é a minha rocha, em quem me refugio, o meu escudo e a força da minha salvação, a minha fortaleza.</w:t>
      </w:r>
    </w:p>
    <w:p w14:paraId="40078CE0" w14:textId="77777777" w:rsidR="000F7377" w:rsidRDefault="000F7377"/>
    <w:p w14:paraId="7CB455F9" w14:textId="77777777" w:rsidR="000F7377" w:rsidRDefault="000F7377">
      <w:r xmlns:w="http://schemas.openxmlformats.org/wordprocessingml/2006/main">
        <w:t xml:space="preserve">2. Isaías 41:10 – Portanto não tema, pois estou com você; não tenha medo, pois eu sou o seu Deus. eu te fortalecerei e te ajudarei; Eu te sustentarei com minha destra justa.</w:t>
      </w:r>
    </w:p>
    <w:p w14:paraId="2D53212D" w14:textId="77777777" w:rsidR="000F7377" w:rsidRDefault="000F7377"/>
    <w:p w14:paraId="692C8E97" w14:textId="77777777" w:rsidR="000F7377" w:rsidRDefault="000F7377">
      <w:r xmlns:w="http://schemas.openxmlformats.org/wordprocessingml/2006/main">
        <w:t xml:space="preserve">2 Timóteo 4:18 E o Senhor me livrará de toda má obra, e me guardará para o seu reino celestial; a quem seja a glória para todo o sempre. Amém.</w:t>
      </w:r>
    </w:p>
    <w:p w14:paraId="6D672F7D" w14:textId="77777777" w:rsidR="000F7377" w:rsidRDefault="000F7377"/>
    <w:p w14:paraId="2A95B92F" w14:textId="77777777" w:rsidR="000F7377" w:rsidRDefault="000F7377">
      <w:r xmlns:w="http://schemas.openxmlformats.org/wordprocessingml/2006/main">
        <w:t xml:space="preserve">Paulo encoraja Timóteo a permanecer fiel ao Senhor, pois Ele o libertará e protegerá de todo o mal e o trará ao seu reino celestial.</w:t>
      </w:r>
    </w:p>
    <w:p w14:paraId="4CEE13C5" w14:textId="77777777" w:rsidR="000F7377" w:rsidRDefault="000F7377"/>
    <w:p w14:paraId="64794248" w14:textId="77777777" w:rsidR="000F7377" w:rsidRDefault="000F7377">
      <w:r xmlns:w="http://schemas.openxmlformats.org/wordprocessingml/2006/main">
        <w:t xml:space="preserve">1. A Proteção do Senhor: Confiar em Deus em Tempos de Dificuldade</w:t>
      </w:r>
    </w:p>
    <w:p w14:paraId="1AF0BC92" w14:textId="77777777" w:rsidR="000F7377" w:rsidRDefault="000F7377"/>
    <w:p w14:paraId="207EDC8C" w14:textId="77777777" w:rsidR="000F7377" w:rsidRDefault="000F7377">
      <w:r xmlns:w="http://schemas.openxmlformats.org/wordprocessingml/2006/main">
        <w:t xml:space="preserve">2. Fé Inabalável: Permanecer Firme no Senhor</w:t>
      </w:r>
    </w:p>
    <w:p w14:paraId="3DDFA07B" w14:textId="77777777" w:rsidR="000F7377" w:rsidRDefault="000F7377"/>
    <w:p w14:paraId="471C5C4F" w14:textId="77777777" w:rsidR="000F7377" w:rsidRDefault="000F7377">
      <w:r xmlns:w="http://schemas.openxmlformats.org/wordprocessingml/2006/main">
        <w:t xml:space="preserve">1. Salmos 121:7-8 - O Senhor te preservará de todo mal: ele preservará a tua alma. O Senhor guardará a tua saída e a tua entrada, desde agora e para sempre.</w:t>
      </w:r>
    </w:p>
    <w:p w14:paraId="260E236F" w14:textId="77777777" w:rsidR="000F7377" w:rsidRDefault="000F7377"/>
    <w:p w14:paraId="07721FE9" w14:textId="77777777" w:rsidR="000F7377" w:rsidRDefault="000F7377">
      <w:r xmlns:w="http://schemas.openxmlformats.org/wordprocessingml/2006/main">
        <w:t xml:space="preserve">2. 2 Pedro 1:3-4 - Conforme o seu divino poder nos deu todas as coisas que pertencem à vida e à piedade, pelo conhecimento daquele que nos chamou para a glória e a virtude: pelas quais nos foram dadas grandeza e grandeza. promessas preciosas: para que por meio delas sejais participantes da natureza divina, tendo escapado da corrupção que há no mundo pela luxúria.</w:t>
      </w:r>
    </w:p>
    <w:p w14:paraId="403EE52B" w14:textId="77777777" w:rsidR="000F7377" w:rsidRDefault="000F7377"/>
    <w:p w14:paraId="47EA6CF3" w14:textId="77777777" w:rsidR="000F7377" w:rsidRDefault="000F7377">
      <w:r xmlns:w="http://schemas.openxmlformats.org/wordprocessingml/2006/main">
        <w:t xml:space="preserve">2 Timóteo 4:19 Saudai Prisca e Áquila, e a casa de Onesíforo.</w:t>
      </w:r>
    </w:p>
    <w:p w14:paraId="07628750" w14:textId="77777777" w:rsidR="000F7377" w:rsidRDefault="000F7377"/>
    <w:p w14:paraId="69EDC427" w14:textId="77777777" w:rsidR="000F7377" w:rsidRDefault="000F7377">
      <w:r xmlns:w="http://schemas.openxmlformats.org/wordprocessingml/2006/main">
        <w:t xml:space="preserve">Paulo envia saudações a Prisca, Áquila e à casa de Onesíforo.</w:t>
      </w:r>
    </w:p>
    <w:p w14:paraId="618AFFEE" w14:textId="77777777" w:rsidR="000F7377" w:rsidRDefault="000F7377"/>
    <w:p w14:paraId="2C893FA7" w14:textId="77777777" w:rsidR="000F7377" w:rsidRDefault="000F7377">
      <w:r xmlns:w="http://schemas.openxmlformats.org/wordprocessingml/2006/main">
        <w:t xml:space="preserve">1. O poder da bondade: como Prisca, Áquila e Onesíforo demonstram o poder da bondade e da generosidade.</w:t>
      </w:r>
    </w:p>
    <w:p w14:paraId="285BBC9E" w14:textId="77777777" w:rsidR="000F7377" w:rsidRDefault="000F7377"/>
    <w:p w14:paraId="625FAFCB" w14:textId="77777777" w:rsidR="000F7377" w:rsidRDefault="000F7377">
      <w:r xmlns:w="http://schemas.openxmlformats.org/wordprocessingml/2006/main">
        <w:t xml:space="preserve">2. O Poder do Encorajamento: Como Paulo encorajou a Igreja através do Reconhecimento e da Afirmação.</w:t>
      </w:r>
    </w:p>
    <w:p w14:paraId="0BE7FA02" w14:textId="77777777" w:rsidR="000F7377" w:rsidRDefault="000F7377"/>
    <w:p w14:paraId="5D6ECA7C" w14:textId="77777777" w:rsidR="000F7377" w:rsidRDefault="000F7377">
      <w:r xmlns:w="http://schemas.openxmlformats.org/wordprocessingml/2006/main">
        <w:t xml:space="preserve">1. Romanos 16:3-4 - Saudai Priscila e Áquila, meus cooperadores em Cristo Jesus, que arriscaram seus pescoços pela minha vida, a quem não só dou graças, mas também todas as igrejas dos gentios.</w:t>
      </w:r>
    </w:p>
    <w:p w14:paraId="7E5AD3E1" w14:textId="77777777" w:rsidR="000F7377" w:rsidRDefault="000F7377"/>
    <w:p w14:paraId="7D7F60F6" w14:textId="77777777" w:rsidR="000F7377" w:rsidRDefault="000F7377">
      <w:r xmlns:w="http://schemas.openxmlformats.org/wordprocessingml/2006/main">
        <w:t xml:space="preserve">4. 1 Tessalonicenses 5:11 - Portanto, encorajem-se e edifiquem-se mutuamente, como vocês estão fazendo.</w:t>
      </w:r>
    </w:p>
    <w:p w14:paraId="1AB7B1E2" w14:textId="77777777" w:rsidR="000F7377" w:rsidRDefault="000F7377"/>
    <w:p w14:paraId="142FEFF7" w14:textId="77777777" w:rsidR="000F7377" w:rsidRDefault="000F7377">
      <w:r xmlns:w="http://schemas.openxmlformats.org/wordprocessingml/2006/main">
        <w:t xml:space="preserve">2 Timóteo 4:20 Erasto ficou em Corinto; mas Trófimo deixei doente em Mileto.</w:t>
      </w:r>
    </w:p>
    <w:p w14:paraId="0E158770" w14:textId="77777777" w:rsidR="000F7377" w:rsidRDefault="000F7377"/>
    <w:p w14:paraId="6AF989B5" w14:textId="77777777" w:rsidR="000F7377" w:rsidRDefault="000F7377">
      <w:r xmlns:w="http://schemas.openxmlformats.org/wordprocessingml/2006/main">
        <w:t xml:space="preserve">Paulo deixou Trófimo, um companheiro, em Mileto, que estava doente.</w:t>
      </w:r>
    </w:p>
    <w:p w14:paraId="0224E389" w14:textId="77777777" w:rsidR="000F7377" w:rsidRDefault="000F7377"/>
    <w:p w14:paraId="5C39BF22" w14:textId="77777777" w:rsidR="000F7377" w:rsidRDefault="000F7377">
      <w:r xmlns:w="http://schemas.openxmlformats.org/wordprocessingml/2006/main">
        <w:t xml:space="preserve">1. O poder do companheirismo: Paulo e Trófimo</w:t>
      </w:r>
    </w:p>
    <w:p w14:paraId="2E665651" w14:textId="77777777" w:rsidR="000F7377" w:rsidRDefault="000F7377"/>
    <w:p w14:paraId="270A3F8A" w14:textId="77777777" w:rsidR="000F7377" w:rsidRDefault="000F7377">
      <w:r xmlns:w="http://schemas.openxmlformats.org/wordprocessingml/2006/main">
        <w:t xml:space="preserve">2. A força da amizade: cuidando dos necessitados</w:t>
      </w:r>
    </w:p>
    <w:p w14:paraId="4F344A01" w14:textId="77777777" w:rsidR="000F7377" w:rsidRDefault="000F7377"/>
    <w:p w14:paraId="2407DD09" w14:textId="77777777" w:rsidR="000F7377" w:rsidRDefault="000F7377">
      <w:r xmlns:w="http://schemas.openxmlformats.org/wordprocessingml/2006/main">
        <w:t xml:space="preserve">1. Atos 20:4 - “E acompanhou-o até a Ásia Sópatro de Beréia; e dos tessalonicenses, Aristarco e Secundus; e Gaio de Derbe, e Timóteo; e da Ásia, Tíquico e Trófimo.”</w:t>
      </w:r>
    </w:p>
    <w:p w14:paraId="5CB75F7C" w14:textId="77777777" w:rsidR="000F7377" w:rsidRDefault="000F7377"/>
    <w:p w14:paraId="01D70140" w14:textId="77777777" w:rsidR="000F7377" w:rsidRDefault="000F7377">
      <w:r xmlns:w="http://schemas.openxmlformats.org/wordprocessingml/2006/main">
        <w:t xml:space="preserve">2. Eclesiastes 4:9-10 - “Melhor são dois do que um; porque eles têm uma boa recompensa pelo seu trabalho. Porque, se caírem, um levantará o seu companheiro; mas ai daquele que estiver só quando cair; pois ele não tem outro para ajudá-lo.</w:t>
      </w:r>
    </w:p>
    <w:p w14:paraId="3057A8A0" w14:textId="77777777" w:rsidR="000F7377" w:rsidRDefault="000F7377"/>
    <w:p w14:paraId="2DECDAB2" w14:textId="77777777" w:rsidR="000F7377" w:rsidRDefault="000F7377">
      <w:r xmlns:w="http://schemas.openxmlformats.org/wordprocessingml/2006/main">
        <w:t xml:space="preserve">2 Timóteo 4:21 Procure vir antes do inverno. Êubulo te saúda, e Pudente, e Lino, e Cláudia, e todos os irmãos.</w:t>
      </w:r>
    </w:p>
    <w:p w14:paraId="728E9D9A" w14:textId="77777777" w:rsidR="000F7377" w:rsidRDefault="000F7377"/>
    <w:p w14:paraId="64410CF6" w14:textId="77777777" w:rsidR="000F7377" w:rsidRDefault="000F7377">
      <w:r xmlns:w="http://schemas.openxmlformats.org/wordprocessingml/2006/main">
        <w:t xml:space="preserve">Paulo exorta Timóteo a se apressar e visitar antes do inverno e envia suas saudações a Êubulo, Pudente, Lino, Cláudia e aos outros irmãos.</w:t>
      </w:r>
    </w:p>
    <w:p w14:paraId="2E9B287D" w14:textId="77777777" w:rsidR="000F7377" w:rsidRDefault="000F7377"/>
    <w:p w14:paraId="116D0533" w14:textId="77777777" w:rsidR="000F7377" w:rsidRDefault="000F7377">
      <w:r xmlns:w="http://schemas.openxmlformats.org/wordprocessingml/2006/main">
        <w:t xml:space="preserve">1. A urgência da mensagem de Paulo: Apresse-se e visite antes do inverno</w:t>
      </w:r>
    </w:p>
    <w:p w14:paraId="1E6D3B70" w14:textId="77777777" w:rsidR="000F7377" w:rsidRDefault="000F7377"/>
    <w:p w14:paraId="5F8DFD38" w14:textId="77777777" w:rsidR="000F7377" w:rsidRDefault="000F7377">
      <w:r xmlns:w="http://schemas.openxmlformats.org/wordprocessingml/2006/main">
        <w:t xml:space="preserve">2. O Poder da Fraternidade: Saudações de Paulo a Êubulo, Pudente, Lino, Cláudia e aos Outros Irmãos</w:t>
      </w:r>
    </w:p>
    <w:p w14:paraId="65383CC3" w14:textId="77777777" w:rsidR="000F7377" w:rsidRDefault="000F7377"/>
    <w:p w14:paraId="397FE280" w14:textId="77777777" w:rsidR="000F7377" w:rsidRDefault="000F7377">
      <w:r xmlns:w="http://schemas.openxmlformats.org/wordprocessingml/2006/main">
        <w:t xml:space="preserve">1. Provérbios 19:2 - “O desejo sem conhecimento não é bom, e quem se apressa com os pés erra o caminho”.</w:t>
      </w:r>
    </w:p>
    <w:p w14:paraId="7A212449" w14:textId="77777777" w:rsidR="000F7377" w:rsidRDefault="000F7377"/>
    <w:p w14:paraId="6479F1EA" w14:textId="77777777" w:rsidR="000F7377" w:rsidRDefault="000F7377">
      <w:r xmlns:w="http://schemas.openxmlformats.org/wordprocessingml/2006/main">
        <w:t xml:space="preserve">2. Hebreus 10:24-25 - “E consideremos uns aos outros ao amor e às boas obras, não deixando de nos reunir, como é hábito de alguns, mas encorajando-nos uns aos outros, e tanto mais quanto vocês veja o dia se aproximando."</w:t>
      </w:r>
    </w:p>
    <w:p w14:paraId="35427F57" w14:textId="77777777" w:rsidR="000F7377" w:rsidRDefault="000F7377"/>
    <w:p w14:paraId="531C0492" w14:textId="77777777" w:rsidR="000F7377" w:rsidRDefault="000F7377">
      <w:r xmlns:w="http://schemas.openxmlformats.org/wordprocessingml/2006/main">
        <w:t xml:space="preserve">2 Timóteo 4:22 O Senhor Jesus Cristo seja com o teu espírito. A graça esteja com você. Amém.</w:t>
      </w:r>
    </w:p>
    <w:p w14:paraId="74E83851" w14:textId="77777777" w:rsidR="000F7377" w:rsidRDefault="000F7377"/>
    <w:p w14:paraId="0BC56F1E" w14:textId="77777777" w:rsidR="000F7377" w:rsidRDefault="000F7377">
      <w:r xmlns:w="http://schemas.openxmlformats.org/wordprocessingml/2006/main">
        <w:t xml:space="preserve">Paulo expressa suas bênçãos a Timóteo, desejando-lhe a presença e a graça do Senhor Jesus Cristo.</w:t>
      </w:r>
    </w:p>
    <w:p w14:paraId="304496C2" w14:textId="77777777" w:rsidR="000F7377" w:rsidRDefault="000F7377"/>
    <w:p w14:paraId="5258678B" w14:textId="77777777" w:rsidR="000F7377" w:rsidRDefault="000F7377">
      <w:r xmlns:w="http://schemas.openxmlformats.org/wordprocessingml/2006/main">
        <w:t xml:space="preserve">1. O Poder da Bênção: Aprendendo a Receber e Dar a Graça de Deus</w:t>
      </w:r>
    </w:p>
    <w:p w14:paraId="24891BE2" w14:textId="77777777" w:rsidR="000F7377" w:rsidRDefault="000F7377"/>
    <w:p w14:paraId="3AFF8585" w14:textId="77777777" w:rsidR="000F7377" w:rsidRDefault="000F7377">
      <w:r xmlns:w="http://schemas.openxmlformats.org/wordprocessingml/2006/main">
        <w:t xml:space="preserve">2. Vivendo na Presença do Senhor: Renovando Nosso Compromisso com Cristo</w:t>
      </w:r>
    </w:p>
    <w:p w14:paraId="77B1FFAD" w14:textId="77777777" w:rsidR="000F7377" w:rsidRDefault="000F7377"/>
    <w:p w14:paraId="02AA912E" w14:textId="77777777" w:rsidR="000F7377" w:rsidRDefault="000F7377">
      <w:r xmlns:w="http://schemas.openxmlformats.org/wordprocessingml/2006/main">
        <w:t xml:space="preserve">1. Efésios 5:1-2 - “Sede, portanto, imitadores de Deus, como filhos amados e vivam uma vida de amor, assim como Cristo nos amou e se entregou por nós como oferta e sacrifício de aroma agradável a Deus”.</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12:1-2 - "Portanto, rogo-vos, irmãos e irmãs, em vista da misericórdia de Deus, que ofereçais os vossos corpos em sacrifício vivo, santo e agradável a Deus - esta é a vossa adoração verdadeira e adequada. Façam não se conforme ao padrão deste mundo, mas seja transformado pela renovação da sua mente. Então você será capaz de testar e aprovar qual é a vontade de Deus - sua vontade boa, agradável e perfeita.</w:t>
      </w:r>
    </w:p>
    <w:p w14:paraId="08C8D1AF" w14:textId="77777777" w:rsidR="000F7377" w:rsidRDefault="000F7377"/>
    <w:p w14:paraId="4592E69B" w14:textId="77777777" w:rsidR="000F7377" w:rsidRDefault="000F7377">
      <w:r xmlns:w="http://schemas.openxmlformats.org/wordprocessingml/2006/main">
        <w:t xml:space="preserve">Tito 1 é o primeiro capítulo da carta escrita pelo apóstolo Paulo a Tito, um colaborador e companheiro no ministério. Neste capítulo, Paulo fornece instruções a Tito sobre a nomeação de presbíteros e adverte contra falsos mestres.</w:t>
      </w:r>
    </w:p>
    <w:p w14:paraId="2FA5ACF0" w14:textId="77777777" w:rsidR="000F7377" w:rsidRDefault="000F7377"/>
    <w:p w14:paraId="01E84ADC" w14:textId="77777777" w:rsidR="000F7377" w:rsidRDefault="000F7377">
      <w:r xmlns:w="http://schemas.openxmlformats.org/wordprocessingml/2006/main">
        <w:t xml:space="preserve">Parágrafo 1: Paulo enfatiza as qualificações e responsabilidades dos presbíteros (Tito 1:1-9). Ele se identifica como servo de Deus e apóstolo de Jesus Cristo, escrevendo a Tito, que compartilha uma fé comum. Paulo incentiva Tito a nomear presbíteros em cada cidade que sejam maridos fiéis e irrepreensíveis, com filhos crentes. Esses presbíteros devem ser homens conhecidos pela sua integridade, não dados à embriaguez ou à violência, mas hospitaleiros, autocontrolados, retos, santos e disciplinados. Devem apegar-se firmemente à mensagem confiável ensinada, para que possam encorajar outros na sã doutrina e refutar aqueles que se opõem a ela.</w:t>
      </w:r>
    </w:p>
    <w:p w14:paraId="478C7AF7" w14:textId="77777777" w:rsidR="000F7377" w:rsidRDefault="000F7377"/>
    <w:p w14:paraId="7356338A" w14:textId="77777777" w:rsidR="000F7377" w:rsidRDefault="000F7377">
      <w:r xmlns:w="http://schemas.openxmlformats.org/wordprocessingml/2006/main">
        <w:t xml:space="preserve">Parágrafo 2: Paulo adverte contra os falsos mestres (Tito 1:10-16). Ele os descreve como pessoas rebeldes que perturbam famílias inteiras, ensinando coisas que não deveriam, para obter ganhos desonestos. Paulo exorta Tito a repreendê-los severamente, para que possam ser firmes na fé e não prestar atenção aos mitos judaicos ou às ordens humanas daqueles que rejeitam a verdade. Ele destaca que para aqueles com mentes e consciências contaminadas, nada é puro; eles professam conhecer a Deus, mas O negam por meio de suas ações. Esses falsos mestres são detestáveis, desobedientes e inadequados para qualquer boa obra.</w:t>
      </w:r>
    </w:p>
    <w:p w14:paraId="4D0435DC" w14:textId="77777777" w:rsidR="000F7377" w:rsidRDefault="000F7377"/>
    <w:p w14:paraId="35931529" w14:textId="77777777" w:rsidR="000F7377" w:rsidRDefault="000F7377">
      <w:r xmlns:w="http://schemas.openxmlformats.org/wordprocessingml/2006/main">
        <w:t xml:space="preserve">Parágrafo 3: O capítulo termina com instruções sobre como lidar com grupos específicos dentro da igreja (Tito 1:10-16). Paulo aconselha Tito a respeito de diferentes grupos, como membros do partido da circuncisão dentre os judeus, que promovem práticas legalistas contrárias à verdade da graça. Ele o instrui a não prestar atenção ou dar crédito a esses ensinamentos divisivos, mas, em vez disso, repreendê-los com firmeza para que possam ser sólidos na fé.</w:t>
      </w:r>
    </w:p>
    <w:p w14:paraId="669F905F" w14:textId="77777777" w:rsidR="000F7377" w:rsidRDefault="000F7377"/>
    <w:p w14:paraId="12727B7C" w14:textId="77777777" w:rsidR="000F7377" w:rsidRDefault="000F7377">
      <w:r xmlns:w="http://schemas.openxmlformats.org/wordprocessingml/2006/main">
        <w:t xml:space="preserve">Resumindo,</w:t>
      </w:r>
    </w:p>
    <w:p w14:paraId="4CF7F7E6" w14:textId="77777777" w:rsidR="000F7377" w:rsidRDefault="000F7377">
      <w:r xmlns:w="http://schemas.openxmlformats.org/wordprocessingml/2006/main">
        <w:t xml:space="preserve">O capítulo um de Tito concentra-se na nomeação de presbíteros e alerta contra falsos mestres dentro </w:t>
      </w:r>
      <w:r xmlns:w="http://schemas.openxmlformats.org/wordprocessingml/2006/main">
        <w:lastRenderedPageBreak xmlns:w="http://schemas.openxmlformats.org/wordprocessingml/2006/main"/>
      </w:r>
      <w:r xmlns:w="http://schemas.openxmlformats.org/wordprocessingml/2006/main">
        <w:t xml:space="preserve">da igreja.</w:t>
      </w:r>
    </w:p>
    <w:p w14:paraId="5FEE00B4" w14:textId="77777777" w:rsidR="000F7377" w:rsidRDefault="000F7377">
      <w:r xmlns:w="http://schemas.openxmlformats.org/wordprocessingml/2006/main">
        <w:t xml:space="preserve">Paulo fornece instruções a Tito sobre as qualificações e responsabilidades dos presbíteros, enfatizando sua integridade e adesão à sã doutrina.</w:t>
      </w:r>
    </w:p>
    <w:p w14:paraId="489DE48A" w14:textId="77777777" w:rsidR="000F7377" w:rsidRDefault="000F7377"/>
    <w:p w14:paraId="6C55523B" w14:textId="77777777" w:rsidR="000F7377" w:rsidRDefault="000F7377">
      <w:r xmlns:w="http://schemas.openxmlformats.org/wordprocessingml/2006/main">
        <w:t xml:space="preserve">Ele adverte contra falsos mestres que perturbam os lares e promovem ensinamentos contrários à verdade. Paulo exorta Tito a repreendê-los severamente e a não dar crédito aos seus ensinamentos divisivos.</w:t>
      </w:r>
    </w:p>
    <w:p w14:paraId="204081F2" w14:textId="77777777" w:rsidR="000F7377" w:rsidRDefault="000F7377"/>
    <w:p w14:paraId="65C5D297" w14:textId="77777777" w:rsidR="000F7377" w:rsidRDefault="000F7377">
      <w:r xmlns:w="http://schemas.openxmlformats.org/wordprocessingml/2006/main">
        <w:t xml:space="preserve">O capítulo termina com instruções específicas sobre como lidar com grupos que promovem práticas legalistas. Este capítulo serve como um guia para a nomeação de líderes qualificados, uma advertência contra falsos ensinos e instruções sobre como manter a sã doutrina dentro da comunidade da igreja.</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Paulo, servo de Deus e apóstolo de Jesus Cristo, segundo a fé dos eleitos de Deus e o conhecimento da verdade que é segundo a piedade;</w:t>
      </w:r>
    </w:p>
    <w:p w14:paraId="4EB99F5A" w14:textId="77777777" w:rsidR="000F7377" w:rsidRDefault="000F7377"/>
    <w:p w14:paraId="422329B8" w14:textId="77777777" w:rsidR="000F7377" w:rsidRDefault="000F7377">
      <w:r xmlns:w="http://schemas.openxmlformats.org/wordprocessingml/2006/main">
        <w:t xml:space="preserve">Paulo é um apóstolo de Jesus Cristo e um servo de Deus, enviado para difundir a fé do povo escolhido de Deus e a verdade da piedade.</w:t>
      </w:r>
    </w:p>
    <w:p w14:paraId="5A045281" w14:textId="77777777" w:rsidR="000F7377" w:rsidRDefault="000F7377"/>
    <w:p w14:paraId="72DE16D2" w14:textId="77777777" w:rsidR="000F7377" w:rsidRDefault="000F7377">
      <w:r xmlns:w="http://schemas.openxmlformats.org/wordprocessingml/2006/main">
        <w:t xml:space="preserve">1. Um Chamado para Seguir os Eleitos de Deus e Reconhecer a Verdade da Piedade</w:t>
      </w:r>
    </w:p>
    <w:p w14:paraId="4D1E6F13" w14:textId="77777777" w:rsidR="000F7377" w:rsidRDefault="000F7377"/>
    <w:p w14:paraId="2397FE40" w14:textId="77777777" w:rsidR="000F7377" w:rsidRDefault="000F7377">
      <w:r xmlns:w="http://schemas.openxmlformats.org/wordprocessingml/2006/main">
        <w:t xml:space="preserve">2. Servir a Deus e viver de acordo com a Sua verdade</w:t>
      </w:r>
    </w:p>
    <w:p w14:paraId="1901A8A1" w14:textId="77777777" w:rsidR="000F7377" w:rsidRDefault="000F7377"/>
    <w:p w14:paraId="6FAEF7FC" w14:textId="77777777" w:rsidR="000F7377" w:rsidRDefault="000F7377">
      <w:r xmlns:w="http://schemas.openxmlformats.org/wordprocessingml/2006/main">
        <w:t xml:space="preserve">1. Romanos 1:17 - Porque nele a justiça de Deus é revelada de fé por fé, como está escrito: “O justo viverá pela fé”.</w:t>
      </w:r>
    </w:p>
    <w:p w14:paraId="266C7409" w14:textId="77777777" w:rsidR="000F7377" w:rsidRDefault="000F7377"/>
    <w:p w14:paraId="29AC4FEB" w14:textId="77777777" w:rsidR="000F7377" w:rsidRDefault="000F7377">
      <w:r xmlns:w="http://schemas.openxmlformats.org/wordprocessingml/2006/main">
        <w:t xml:space="preserve">2. Efésios 4:1-3 - Eu, portanto, prisioneiro do Senhor, exorto-vos a andar de maneira digna da vocação para a qual fostes chamados, com toda humildade e mansidão, com paciência, suportando uns aos outros em amor, ansioso por manter a unidade do Espírito no vínculo da paz.</w:t>
      </w:r>
    </w:p>
    <w:p w14:paraId="5282AB42" w14:textId="77777777" w:rsidR="000F7377" w:rsidRDefault="000F7377"/>
    <w:p w14:paraId="79F0E85A" w14:textId="77777777" w:rsidR="000F7377" w:rsidRDefault="000F7377">
      <w:r xmlns:w="http://schemas.openxmlformats.org/wordprocessingml/2006/main">
        <w:t xml:space="preserve">Tito 1:2 Na esperança da vida eterna, a qual Deus, que não pode mentir, prometeu antes do mundo começar;</w:t>
      </w:r>
    </w:p>
    <w:p w14:paraId="2A0EBBAF" w14:textId="77777777" w:rsidR="000F7377" w:rsidRDefault="000F7377"/>
    <w:p w14:paraId="1242ED23" w14:textId="77777777" w:rsidR="000F7377" w:rsidRDefault="000F7377">
      <w:r xmlns:w="http://schemas.openxmlformats.org/wordprocessingml/2006/main">
        <w:t xml:space="preserve">Esta passagem enfatiza a promessa de vida eterna de Deus e Sua veracidade.</w:t>
      </w:r>
    </w:p>
    <w:p w14:paraId="2C9012E9" w14:textId="77777777" w:rsidR="000F7377" w:rsidRDefault="000F7377"/>
    <w:p w14:paraId="2E323B27" w14:textId="77777777" w:rsidR="000F7377" w:rsidRDefault="000F7377">
      <w:r xmlns:w="http://schemas.openxmlformats.org/wordprocessingml/2006/main">
        <w:t xml:space="preserve">1: A Eterna Promessa de Vida de Deus</w:t>
      </w:r>
    </w:p>
    <w:p w14:paraId="58141E15" w14:textId="77777777" w:rsidR="000F7377" w:rsidRDefault="000F7377"/>
    <w:p w14:paraId="16D30072" w14:textId="77777777" w:rsidR="000F7377" w:rsidRDefault="000F7377">
      <w:r xmlns:w="http://schemas.openxmlformats.org/wordprocessingml/2006/main">
        <w:t xml:space="preserve">2: A Verdade Inabalável de Deus</w:t>
      </w:r>
    </w:p>
    <w:p w14:paraId="37C4CFB6" w14:textId="77777777" w:rsidR="000F7377" w:rsidRDefault="000F7377"/>
    <w:p w14:paraId="146138BC" w14:textId="77777777" w:rsidR="000F7377" w:rsidRDefault="000F7377">
      <w:r xmlns:w="http://schemas.openxmlformats.org/wordprocessingml/2006/main">
        <w:t xml:space="preserve">1: João 3:16 - Porque Deus amou o mundo de tal maneira que deu o seu Filho unigênito, para que todo aquele que nele crê não pereça, mas tenha a vida eterna.</w:t>
      </w:r>
    </w:p>
    <w:p w14:paraId="70CA3FF0" w14:textId="77777777" w:rsidR="000F7377" w:rsidRDefault="000F7377"/>
    <w:p w14:paraId="1A03CA82" w14:textId="77777777" w:rsidR="000F7377" w:rsidRDefault="000F7377">
      <w:r xmlns:w="http://schemas.openxmlformats.org/wordprocessingml/2006/main">
        <w:t xml:space="preserve">2: Hebreus 6:18 - Deus fez isso para que, por duas coisas imutáveis nas quais é impossível para Deus mentir, nós que fugimos para nos apegar à esperança que nos foi proposta possamos ser grandemente encorajados.</w:t>
      </w:r>
    </w:p>
    <w:p w14:paraId="1E7C9B7F" w14:textId="77777777" w:rsidR="000F7377" w:rsidRDefault="000F7377"/>
    <w:p w14:paraId="2D660871" w14:textId="77777777" w:rsidR="000F7377" w:rsidRDefault="000F7377">
      <w:r xmlns:w="http://schemas.openxmlformats.org/wordprocessingml/2006/main">
        <w:t xml:space="preserve">Tito 1:3 Mas no devido tempo manifestou a sua palavra por meio da pregação, que me foi confiada segundo o mandamento de Deus, nosso Salvador;</w:t>
      </w:r>
    </w:p>
    <w:p w14:paraId="3E5E9E75" w14:textId="77777777" w:rsidR="000F7377" w:rsidRDefault="000F7377"/>
    <w:p w14:paraId="4EF1CC50" w14:textId="77777777" w:rsidR="000F7377" w:rsidRDefault="000F7377">
      <w:r xmlns:w="http://schemas.openxmlformats.org/wordprocessingml/2006/main">
        <w:t xml:space="preserve">Paulo recebeu o mandamento de Deus de pregar a Palavra no devido tempo.</w:t>
      </w:r>
    </w:p>
    <w:p w14:paraId="2D3802CA" w14:textId="77777777" w:rsidR="000F7377" w:rsidRDefault="000F7377"/>
    <w:p w14:paraId="58CFBE2C" w14:textId="77777777" w:rsidR="000F7377" w:rsidRDefault="000F7377">
      <w:r xmlns:w="http://schemas.openxmlformats.org/wordprocessingml/2006/main">
        <w:t xml:space="preserve">1. O Poder da Pregação e o Mandamento de Deus</w:t>
      </w:r>
    </w:p>
    <w:p w14:paraId="34BF8011" w14:textId="77777777" w:rsidR="000F7377" w:rsidRDefault="000F7377"/>
    <w:p w14:paraId="31A0DD19" w14:textId="77777777" w:rsidR="000F7377" w:rsidRDefault="000F7377">
      <w:r xmlns:w="http://schemas.openxmlformats.org/wordprocessingml/2006/main">
        <w:t xml:space="preserve">2. A Palavra de Deus: Um Mandamento a Ser Pregado</w:t>
      </w:r>
    </w:p>
    <w:p w14:paraId="034EE885" w14:textId="77777777" w:rsidR="000F7377" w:rsidRDefault="000F7377"/>
    <w:p w14:paraId="053AE108" w14:textId="77777777" w:rsidR="000F7377" w:rsidRDefault="000F7377">
      <w:r xmlns:w="http://schemas.openxmlformats.org/wordprocessingml/2006/main">
        <w:t xml:space="preserve">1. 2 Timóteo 4:2 "Pregue a palavra; esteja pronto a tempo e fora de tempo; repreenda, repreenda e exorte, com total paciência e ensino."</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40:8 "A grama murcha, a flor murcha, mas a palavra do nosso Deus permanece para sempre."</w:t>
      </w:r>
    </w:p>
    <w:p w14:paraId="2EDCD921" w14:textId="77777777" w:rsidR="000F7377" w:rsidRDefault="000F7377"/>
    <w:p w14:paraId="698287A6" w14:textId="77777777" w:rsidR="000F7377" w:rsidRDefault="000F7377">
      <w:r xmlns:w="http://schemas.openxmlformats.org/wordprocessingml/2006/main">
        <w:t xml:space="preserve">Tito 1:4 A Tito, meu filho segundo a fé comum: Graça, misericórdia e paz da parte de Deus Pai e do Senhor Jesus Cristo nosso Salvador.</w:t>
      </w:r>
    </w:p>
    <w:p w14:paraId="4F9AE224" w14:textId="77777777" w:rsidR="000F7377" w:rsidRDefault="000F7377"/>
    <w:p w14:paraId="03E25C11" w14:textId="77777777" w:rsidR="000F7377" w:rsidRDefault="000F7377">
      <w:r xmlns:w="http://schemas.openxmlformats.org/wordprocessingml/2006/main">
        <w:t xml:space="preserve">Paulo escreveu uma carta a seu filho Tito, desejando-lhe graça, misericórdia e paz da parte de Deus Pai e de Jesus Cristo.</w:t>
      </w:r>
    </w:p>
    <w:p w14:paraId="1DF2BB9D" w14:textId="77777777" w:rsidR="000F7377" w:rsidRDefault="000F7377"/>
    <w:p w14:paraId="04143BCC" w14:textId="77777777" w:rsidR="000F7377" w:rsidRDefault="000F7377">
      <w:r xmlns:w="http://schemas.openxmlformats.org/wordprocessingml/2006/main">
        <w:t xml:space="preserve">1. Aprendendo com o exemplo da fé de Paulo.</w:t>
      </w:r>
    </w:p>
    <w:p w14:paraId="1746B8B5" w14:textId="77777777" w:rsidR="000F7377" w:rsidRDefault="000F7377"/>
    <w:p w14:paraId="0F28C90E" w14:textId="77777777" w:rsidR="000F7377" w:rsidRDefault="000F7377">
      <w:r xmlns:w="http://schemas.openxmlformats.org/wordprocessingml/2006/main">
        <w:t xml:space="preserve">2. Crescer em graça, misericórdia e paz.</w:t>
      </w:r>
    </w:p>
    <w:p w14:paraId="2AB5D4A3" w14:textId="77777777" w:rsidR="000F7377" w:rsidRDefault="000F7377"/>
    <w:p w14:paraId="1CAB2DAF" w14:textId="77777777" w:rsidR="000F7377" w:rsidRDefault="000F7377">
      <w:r xmlns:w="http://schemas.openxmlformats.org/wordprocessingml/2006/main">
        <w:t xml:space="preserve">1. 2 Timóteo 1:5 - “Lembro-me da sua fé sincera, que primeiro viveu em sua avó Lóide e em sua mãe Eunice e, estou persuadido, agora vive em você também”.</w:t>
      </w:r>
    </w:p>
    <w:p w14:paraId="6E045C73" w14:textId="77777777" w:rsidR="000F7377" w:rsidRDefault="000F7377"/>
    <w:p w14:paraId="385BABBA" w14:textId="77777777" w:rsidR="000F7377" w:rsidRDefault="000F7377">
      <w:r xmlns:w="http://schemas.openxmlformats.org/wordprocessingml/2006/main">
        <w:t xml:space="preserve">2. Filipenses 4:6-7 - “Não fiquem ansiosos por coisa alguma, mas em todas as situações, pela oração e súplicas, com ação de graças, apresentem seus pedidos a Deus. corações e vossas mentes em Cristo Jesus”.</w:t>
      </w:r>
    </w:p>
    <w:p w14:paraId="2FD7D377" w14:textId="77777777" w:rsidR="000F7377" w:rsidRDefault="000F7377"/>
    <w:p w14:paraId="05D84E5B" w14:textId="77777777" w:rsidR="000F7377" w:rsidRDefault="000F7377">
      <w:r xmlns:w="http://schemas.openxmlformats.org/wordprocessingml/2006/main">
        <w:t xml:space="preserve">Tito 1:5 Por esta causa te deixei em Creta, para que pusesses em ordem as coisas que faltam, e em cada cidade estabelecesses presbíteros, como te designei.</w:t>
      </w:r>
    </w:p>
    <w:p w14:paraId="5642AF88" w14:textId="77777777" w:rsidR="000F7377" w:rsidRDefault="000F7377"/>
    <w:p w14:paraId="5754D044" w14:textId="77777777" w:rsidR="000F7377" w:rsidRDefault="000F7377">
      <w:r xmlns:w="http://schemas.openxmlformats.org/wordprocessingml/2006/main">
        <w:t xml:space="preserve">Paulo deixou Tito em Creta para organizar o que precisava ser feito e nomear presbíteros em cada cidade.</w:t>
      </w:r>
    </w:p>
    <w:p w14:paraId="6BC6B510" w14:textId="77777777" w:rsidR="000F7377" w:rsidRDefault="000F7377"/>
    <w:p w14:paraId="411D2A63" w14:textId="77777777" w:rsidR="000F7377" w:rsidRDefault="000F7377">
      <w:r xmlns:w="http://schemas.openxmlformats.org/wordprocessingml/2006/main">
        <w:t xml:space="preserve">1. O Poder do Propósito: Encontrando o Seu Lugar no Plano de Deus</w:t>
      </w:r>
    </w:p>
    <w:p w14:paraId="16EFF04F" w14:textId="77777777" w:rsidR="000F7377" w:rsidRDefault="000F7377"/>
    <w:p w14:paraId="0DE2C019" w14:textId="77777777" w:rsidR="000F7377" w:rsidRDefault="000F7377">
      <w:r xmlns:w="http://schemas.openxmlformats.org/wordprocessingml/2006/main">
        <w:t xml:space="preserve">2. A Grande Comissão: Estender a mão para servir aos outros</w:t>
      </w:r>
    </w:p>
    <w:p w14:paraId="4EF037CD" w14:textId="77777777" w:rsidR="000F7377" w:rsidRDefault="000F7377"/>
    <w:p w14:paraId="7099A091" w14:textId="77777777" w:rsidR="000F7377" w:rsidRDefault="000F7377">
      <w:r xmlns:w="http://schemas.openxmlformats.org/wordprocessingml/2006/main">
        <w:t xml:space="preserve">1. Mateus 28:19-20 - Portanto vão e façam discípulos de todas as nações, batizando-os em nome do Pai e do Filho e do Espírito Santo, e ensinando-os a obedecer a tudo o que eu lhes ordenei.</w:t>
      </w:r>
    </w:p>
    <w:p w14:paraId="50B1C67F" w14:textId="77777777" w:rsidR="000F7377" w:rsidRDefault="000F7377"/>
    <w:p w14:paraId="4F18DEA9" w14:textId="77777777" w:rsidR="000F7377" w:rsidRDefault="000F7377">
      <w:r xmlns:w="http://schemas.openxmlformats.org/wordprocessingml/2006/main">
        <w:t xml:space="preserve">2. Efésios 4:11-12 - Assim, o próprio Cristo deu os apóstolos, os profetas, os evangelistas, os pastores e mestres, para equipar o seu povo para obras de serviço, para que o corpo de Cristo possa ser edificado.</w:t>
      </w:r>
    </w:p>
    <w:p w14:paraId="0822E226" w14:textId="77777777" w:rsidR="000F7377" w:rsidRDefault="000F7377"/>
    <w:p w14:paraId="3D4A7CBC" w14:textId="77777777" w:rsidR="000F7377" w:rsidRDefault="000F7377">
      <w:r xmlns:w="http://schemas.openxmlformats.org/wordprocessingml/2006/main">
        <w:t xml:space="preserve">Tito 1:6 Se alguém for irrepreensível, marido de uma só mulher, tendo filhos fiéis, não acusados de rebelião ou indisciplinados.</w:t>
      </w:r>
    </w:p>
    <w:p w14:paraId="6DA00339" w14:textId="77777777" w:rsidR="000F7377" w:rsidRDefault="000F7377"/>
    <w:p w14:paraId="2EA89420" w14:textId="77777777" w:rsidR="000F7377" w:rsidRDefault="000F7377">
      <w:r xmlns:w="http://schemas.openxmlformats.org/wordprocessingml/2006/main">
        <w:t xml:space="preserve">A passagem trata da qualificação de um presbítero na igreja, o que inclui ser irrepreensível e ter uma esposa fiel e filhos que não sejam indisciplinados.</w:t>
      </w:r>
    </w:p>
    <w:p w14:paraId="14475131" w14:textId="77777777" w:rsidR="000F7377" w:rsidRDefault="000F7377"/>
    <w:p w14:paraId="0F0275CF" w14:textId="77777777" w:rsidR="000F7377" w:rsidRDefault="000F7377">
      <w:r xmlns:w="http://schemas.openxmlformats.org/wordprocessingml/2006/main">
        <w:t xml:space="preserve">1. “Vivendo uma Vida Irrepreensível: Um Estudo em Tito 1:6”</w:t>
      </w:r>
    </w:p>
    <w:p w14:paraId="6C6E31BB" w14:textId="77777777" w:rsidR="000F7377" w:rsidRDefault="000F7377"/>
    <w:p w14:paraId="5A76C13A" w14:textId="77777777" w:rsidR="000F7377" w:rsidRDefault="000F7377">
      <w:r xmlns:w="http://schemas.openxmlformats.org/wordprocessingml/2006/main">
        <w:t xml:space="preserve">2. “As Qualificações de um Ancião: Um Estudo em Tito 1:6”</w:t>
      </w:r>
    </w:p>
    <w:p w14:paraId="18DFB64C" w14:textId="77777777" w:rsidR="000F7377" w:rsidRDefault="000F7377"/>
    <w:p w14:paraId="59614E7C" w14:textId="77777777" w:rsidR="000F7377" w:rsidRDefault="000F7377">
      <w:r xmlns:w="http://schemas.openxmlformats.org/wordprocessingml/2006/main">
        <w:t xml:space="preserve">1. Efésios 5:1-2 - “Sede, pois, imitadores de Deus, como filhos amados. E andai em amor, como Cristo nos amou e se entregou por nós, como oferta e sacrifício de aroma agradável a Deus”.</w:t>
      </w:r>
    </w:p>
    <w:p w14:paraId="050CD2D4" w14:textId="77777777" w:rsidR="000F7377" w:rsidRDefault="000F7377"/>
    <w:p w14:paraId="5800B215" w14:textId="77777777" w:rsidR="000F7377" w:rsidRDefault="000F7377">
      <w:r xmlns:w="http://schemas.openxmlformats.org/wordprocessingml/2006/main">
        <w:t xml:space="preserve">2. 1 Timóteo 3:2-3 - “Portanto, é necessário que o superintendente seja irrepreensível, marido de uma só mulher, sóbrio, controlado, respeitável, hospitaleiro, apto para ensinar, não bêbado, não violento, mas gentil, não briguento, não amante do dinheiro."</w:t>
      </w:r>
    </w:p>
    <w:p w14:paraId="2DBCA9C5" w14:textId="77777777" w:rsidR="000F7377" w:rsidRDefault="000F7377"/>
    <w:p w14:paraId="39C9B1C0" w14:textId="77777777" w:rsidR="000F7377" w:rsidRDefault="000F7377">
      <w:r xmlns:w="http://schemas.openxmlformats.org/wordprocessingml/2006/main">
        <w:t xml:space="preserve">Tito 1:7 Pois o bispo deve ser irrepreensível, como mordomo de Deus; não obstinado, não zangado logo, não dado ao vinho, não atacante, não dado ao lucro imundo;</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 bispo deve levar uma vida exemplar de serviço a Deus.</w:t>
      </w:r>
    </w:p>
    <w:p w14:paraId="250D4F25" w14:textId="77777777" w:rsidR="000F7377" w:rsidRDefault="000F7377"/>
    <w:p w14:paraId="0AA204CD" w14:textId="77777777" w:rsidR="000F7377" w:rsidRDefault="000F7377">
      <w:r xmlns:w="http://schemas.openxmlformats.org/wordprocessingml/2006/main">
        <w:t xml:space="preserve">1: Em Tito 1:7, Paulo nos lembra que nossas vidas devem ser dignas do chamado de ser bispo do Senhor.</w:t>
      </w:r>
    </w:p>
    <w:p w14:paraId="049EF575" w14:textId="77777777" w:rsidR="000F7377" w:rsidRDefault="000F7377"/>
    <w:p w14:paraId="613B39D5" w14:textId="77777777" w:rsidR="000F7377" w:rsidRDefault="000F7377">
      <w:r xmlns:w="http://schemas.openxmlformats.org/wordprocessingml/2006/main">
        <w:t xml:space="preserve">2: Devemos ser irrepreensíveis em nossas ações, humildes em nossas atitudes e livres de ganância e raiva.</w:t>
      </w:r>
    </w:p>
    <w:p w14:paraId="3826804A" w14:textId="77777777" w:rsidR="000F7377" w:rsidRDefault="000F7377"/>
    <w:p w14:paraId="38145D8A" w14:textId="77777777" w:rsidR="000F7377" w:rsidRDefault="000F7377">
      <w:r xmlns:w="http://schemas.openxmlformats.org/wordprocessingml/2006/main">
        <w:t xml:space="preserve">1: Efésios 4:1-3 - Eu, portanto, o prisioneiro do Senhor, rogo-vos que andeis dignos da vocação para a qual fostes chamados, com toda humildade e mansidão, com longanimidade, suportando-vos uns aos outros em amor; Esforçando-nos por manter a unidade do Espírito no vínculo da paz.</w:t>
      </w:r>
    </w:p>
    <w:p w14:paraId="00555BFE" w14:textId="77777777" w:rsidR="000F7377" w:rsidRDefault="000F7377"/>
    <w:p w14:paraId="65B6BF1E" w14:textId="77777777" w:rsidR="000F7377" w:rsidRDefault="000F7377">
      <w:r xmlns:w="http://schemas.openxmlformats.org/wordprocessingml/2006/main">
        <w:t xml:space="preserve">2: Tiago 3:17 - Mas a sabedoria que vem do alto é, primeiramente, pura, depois pacífica, moderada, tratável, cheia de misericórdia e de bons frutos, sem parcialidade e sem hipocrisia.</w:t>
      </w:r>
    </w:p>
    <w:p w14:paraId="2ECEC34F" w14:textId="77777777" w:rsidR="000F7377" w:rsidRDefault="000F7377"/>
    <w:p w14:paraId="4D2774A8" w14:textId="77777777" w:rsidR="000F7377" w:rsidRDefault="000F7377">
      <w:r xmlns:w="http://schemas.openxmlformats.org/wordprocessingml/2006/main">
        <w:t xml:space="preserve">Tito 1:8 Mas amante da hospitalidade, amante dos homens bons, sóbrio, justo, santo, temperante;</w:t>
      </w:r>
    </w:p>
    <w:p w14:paraId="7DB32B64" w14:textId="77777777" w:rsidR="000F7377" w:rsidRDefault="000F7377"/>
    <w:p w14:paraId="5D949DC7" w14:textId="77777777" w:rsidR="000F7377" w:rsidRDefault="000F7377">
      <w:r xmlns:w="http://schemas.openxmlformats.org/wordprocessingml/2006/main">
        <w:t xml:space="preserve">1: Todos devemos nos esforçar para ser hospitaleiros, bons, sóbrios, justos, santos e temperantes.</w:t>
      </w:r>
    </w:p>
    <w:p w14:paraId="2975BE46" w14:textId="77777777" w:rsidR="000F7377" w:rsidRDefault="000F7377"/>
    <w:p w14:paraId="25115B3F" w14:textId="77777777" w:rsidR="000F7377" w:rsidRDefault="000F7377">
      <w:r xmlns:w="http://schemas.openxmlformats.org/wordprocessingml/2006/main">
        <w:t xml:space="preserve">2: Amor e bondade são atributos fundamentais que todo cristão deve possuir.</w:t>
      </w:r>
    </w:p>
    <w:p w14:paraId="25E6553B" w14:textId="77777777" w:rsidR="000F7377" w:rsidRDefault="000F7377"/>
    <w:p w14:paraId="10608E01" w14:textId="77777777" w:rsidR="000F7377" w:rsidRDefault="000F7377">
      <w:r xmlns:w="http://schemas.openxmlformats.org/wordprocessingml/2006/main">
        <w:t xml:space="preserve">1: Filipenses 4:8-9 - Finalmente, irmãos, tudo o que é verdadeiro, tudo o que é honroso, tudo o que é justo, tudo o que é puro, tudo o que é amável, tudo o que é louvável, se há alguma excelência, se há algo digno de louvor , pense nessas coisas.</w:t>
      </w:r>
    </w:p>
    <w:p w14:paraId="63348079" w14:textId="77777777" w:rsidR="000F7377" w:rsidRDefault="000F7377"/>
    <w:p w14:paraId="70318010" w14:textId="77777777" w:rsidR="000F7377" w:rsidRDefault="000F7377">
      <w:r xmlns:w="http://schemas.openxmlformats.org/wordprocessingml/2006/main">
        <w:t xml:space="preserve">2: Tiago 1:19-20 - Saibam disto, meus amados irmãos: que cada pessoa seja pronta para ouvir, lenta para falar, lenta para se irar; pois a ira do homem não produz a justiça de Deus.</w:t>
      </w:r>
    </w:p>
    <w:p w14:paraId="360AEB69" w14:textId="77777777" w:rsidR="000F7377" w:rsidRDefault="000F7377"/>
    <w:p w14:paraId="5BF5EFE3" w14:textId="77777777" w:rsidR="000F7377" w:rsidRDefault="000F7377">
      <w:r xmlns:w="http://schemas.openxmlformats.org/wordprocessingml/2006/main">
        <w:t xml:space="preserve">Tito 1:9 Mantendo firme a fiel palavra como lhe foi ensinada, para que pela sã doutrina possa </w:t>
      </w:r>
      <w:r xmlns:w="http://schemas.openxmlformats.org/wordprocessingml/2006/main">
        <w:lastRenderedPageBreak xmlns:w="http://schemas.openxmlformats.org/wordprocessingml/2006/main"/>
      </w:r>
      <w:r xmlns:w="http://schemas.openxmlformats.org/wordprocessingml/2006/main">
        <w:t xml:space="preserve">exortar e convencer os opositores.</w:t>
      </w:r>
    </w:p>
    <w:p w14:paraId="0500C204" w14:textId="77777777" w:rsidR="000F7377" w:rsidRDefault="000F7377"/>
    <w:p w14:paraId="091FD22C" w14:textId="77777777" w:rsidR="000F7377" w:rsidRDefault="000F7377">
      <w:r xmlns:w="http://schemas.openxmlformats.org/wordprocessingml/2006/main">
        <w:t xml:space="preserve">Esta passagem enfatiza o apego à fiel palavra de Deus, para que as pessoas possam ser convencidas a se afastarem do pecado.</w:t>
      </w:r>
    </w:p>
    <w:p w14:paraId="24CE96BC" w14:textId="77777777" w:rsidR="000F7377" w:rsidRDefault="000F7377"/>
    <w:p w14:paraId="24797F58" w14:textId="77777777" w:rsidR="000F7377" w:rsidRDefault="000F7377">
      <w:r xmlns:w="http://schemas.openxmlformats.org/wordprocessingml/2006/main">
        <w:t xml:space="preserve">1. O Poder da Palavra: Como a Verdade Bíblica Pode Transformar Vidas</w:t>
      </w:r>
    </w:p>
    <w:p w14:paraId="64170CA9" w14:textId="77777777" w:rsidR="000F7377" w:rsidRDefault="000F7377"/>
    <w:p w14:paraId="634DAA5A" w14:textId="77777777" w:rsidR="000F7377" w:rsidRDefault="000F7377">
      <w:r xmlns:w="http://schemas.openxmlformats.org/wordprocessingml/2006/main">
        <w:t xml:space="preserve">2. Rejeitando falsos ensinos: como a Palavra de Deus nos guia</w:t>
      </w:r>
    </w:p>
    <w:p w14:paraId="358D1B4F" w14:textId="77777777" w:rsidR="000F7377" w:rsidRDefault="000F7377"/>
    <w:p w14:paraId="015D6CA9" w14:textId="77777777" w:rsidR="000F7377" w:rsidRDefault="000F7377">
      <w:r xmlns:w="http://schemas.openxmlformats.org/wordprocessingml/2006/main">
        <w:t xml:space="preserve">1. 2 Timóteo 3:16-17 - “Toda a Escritura é inspirada por Deus e útil para ensinar, repreender, corrigir e educar na justiça, para que o servo de Deus seja perfeitamente preparado para toda boa obra.”</w:t>
      </w:r>
    </w:p>
    <w:p w14:paraId="781E4364" w14:textId="77777777" w:rsidR="000F7377" w:rsidRDefault="000F7377"/>
    <w:p w14:paraId="3C0C55C8" w14:textId="77777777" w:rsidR="000F7377" w:rsidRDefault="000F7377">
      <w:r xmlns:w="http://schemas.openxmlformats.org/wordprocessingml/2006/main">
        <w:t xml:space="preserve">2. Hebreus 4:12-13 - “Porque a palavra de Deus é viva e eficaz. Mais afiada do que qualquer espada de dois gumes, ela penetra até dividir alma e espírito, juntas e medulas; julga os pensamentos e atitudes do coração. Nada em toda a criação está oculto aos olhos de Deus. Tudo está descoberto e exposto diante dos olhos daquele a quem devemos prestar contas.”</w:t>
      </w:r>
    </w:p>
    <w:p w14:paraId="4043A1D0" w14:textId="77777777" w:rsidR="000F7377" w:rsidRDefault="000F7377"/>
    <w:p w14:paraId="7DA37F53" w14:textId="77777777" w:rsidR="000F7377" w:rsidRDefault="000F7377">
      <w:r xmlns:w="http://schemas.openxmlformats.org/wordprocessingml/2006/main">
        <w:t xml:space="preserve">Tito 1:10 Porque há muitos faladores e enganadores indisciplinados e vaidosos, especialmente os da circuncisão:</w:t>
      </w:r>
    </w:p>
    <w:p w14:paraId="0458A065" w14:textId="77777777" w:rsidR="000F7377" w:rsidRDefault="000F7377"/>
    <w:p w14:paraId="570E054D" w14:textId="77777777" w:rsidR="000F7377" w:rsidRDefault="000F7377">
      <w:r xmlns:w="http://schemas.openxmlformats.org/wordprocessingml/2006/main">
        <w:t xml:space="preserve">Há muitas pessoas que são indisciplinadas e falam em vão, especialmente aquelas da fé judaica.</w:t>
      </w:r>
    </w:p>
    <w:p w14:paraId="4FEE472B" w14:textId="77777777" w:rsidR="000F7377" w:rsidRDefault="000F7377"/>
    <w:p w14:paraId="032D218E" w14:textId="77777777" w:rsidR="000F7377" w:rsidRDefault="000F7377">
      <w:r xmlns:w="http://schemas.openxmlformats.org/wordprocessingml/2006/main">
        <w:t xml:space="preserve">1. O perigo da conversa indisciplinada - Explorar os perigos de falar palavras indisciplinadas e a necessidade de ter cuidado com nossas palavras.</w:t>
      </w:r>
    </w:p>
    <w:p w14:paraId="756CEB65" w14:textId="77777777" w:rsidR="000F7377" w:rsidRDefault="000F7377"/>
    <w:p w14:paraId="6E8F8557" w14:textId="77777777" w:rsidR="000F7377" w:rsidRDefault="000F7377">
      <w:r xmlns:w="http://schemas.openxmlformats.org/wordprocessingml/2006/main">
        <w:t xml:space="preserve">2. A Fé da Circuncisão – Explorando a fé do povo judeu e a sua importância nas nossas vidas.</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Tiago 3:6 - “E a língua é um fogo, um mundo de iniquidade; assim é a língua entre os nossos membros, que contamina todo o corpo e incendeia o curso da natureza; do inferno."</w:t>
      </w:r>
    </w:p>
    <w:p w14:paraId="3E5EF2B4" w14:textId="77777777" w:rsidR="000F7377" w:rsidRDefault="000F7377"/>
    <w:p w14:paraId="5B91C8C4" w14:textId="77777777" w:rsidR="000F7377" w:rsidRDefault="000F7377">
      <w:r xmlns:w="http://schemas.openxmlformats.org/wordprocessingml/2006/main">
        <w:t xml:space="preserve">2. Provérbios 15:28 - “O coração do justo estuda para responder, mas a boca dos ímpios derrama coisas más”.</w:t>
      </w:r>
    </w:p>
    <w:p w14:paraId="02CFFE31" w14:textId="77777777" w:rsidR="000F7377" w:rsidRDefault="000F7377"/>
    <w:p w14:paraId="0057625D" w14:textId="77777777" w:rsidR="000F7377" w:rsidRDefault="000F7377">
      <w:r xmlns:w="http://schemas.openxmlformats.org/wordprocessingml/2006/main">
        <w:t xml:space="preserve">Tito 1:11 Cujas bocas devem ser tapadas, que subvertem casas inteiras, ensinando coisas que não deveriam, por torpe ganância.</w:t>
      </w:r>
    </w:p>
    <w:p w14:paraId="336544FB" w14:textId="77777777" w:rsidR="000F7377" w:rsidRDefault="000F7377"/>
    <w:p w14:paraId="4F142EB0" w14:textId="77777777" w:rsidR="000F7377" w:rsidRDefault="000F7377">
      <w:r xmlns:w="http://schemas.openxmlformats.org/wordprocessingml/2006/main">
        <w:t xml:space="preserve">Aqueles que ensinam falsas doutrinas para ganho pessoal devem ser silenciados.</w:t>
      </w:r>
    </w:p>
    <w:p w14:paraId="544FF9E4" w14:textId="77777777" w:rsidR="000F7377" w:rsidRDefault="000F7377"/>
    <w:p w14:paraId="1B328582" w14:textId="77777777" w:rsidR="000F7377" w:rsidRDefault="000F7377">
      <w:r xmlns:w="http://schemas.openxmlformats.org/wordprocessingml/2006/main">
        <w:t xml:space="preserve">1. O perigo da falsa doutrina</w:t>
      </w:r>
    </w:p>
    <w:p w14:paraId="7C38925B" w14:textId="77777777" w:rsidR="000F7377" w:rsidRDefault="000F7377"/>
    <w:p w14:paraId="2153ADDD" w14:textId="77777777" w:rsidR="000F7377" w:rsidRDefault="000F7377">
      <w:r xmlns:w="http://schemas.openxmlformats.org/wordprocessingml/2006/main">
        <w:t xml:space="preserve">2. Ganância e seus perigos</w:t>
      </w:r>
    </w:p>
    <w:p w14:paraId="2241B40E" w14:textId="77777777" w:rsidR="000F7377" w:rsidRDefault="000F7377"/>
    <w:p w14:paraId="4DA53C7A" w14:textId="77777777" w:rsidR="000F7377" w:rsidRDefault="000F7377">
      <w:r xmlns:w="http://schemas.openxmlformats.org/wordprocessingml/2006/main">
        <w:t xml:space="preserve">1. Ezequiel 13:18-19 - E dize: Assim diz o Senhor Deus; Ai das mulheres que costuram travesseiros em todas as cavas e fazem lenços nas cabeças de todas as estaturas para caçar almas! Vocês caçarão as almas do meu povo e salvarão vivas as almas que vierem até vocês?</w:t>
      </w:r>
    </w:p>
    <w:p w14:paraId="570DE16C" w14:textId="77777777" w:rsidR="000F7377" w:rsidRDefault="000F7377"/>
    <w:p w14:paraId="4A8DC28D" w14:textId="77777777" w:rsidR="000F7377" w:rsidRDefault="000F7377">
      <w:r xmlns:w="http://schemas.openxmlformats.org/wordprocessingml/2006/main">
        <w:t xml:space="preserve">2. 1 Timóteo 6:3-5 - Se alguém ensinar o contrário, e não consentir em palavras sãs, sim, nas palavras de nosso Senhor Jesus Cristo, e na doutrina que é segundo a piedade; Ele é orgulhoso, não sabendo nada, mas apaixonado por questões e disputas de palavras, das quais surgem inveja, contendas, injúrias, más suspeitas, disputas perversas de homens de mentes corruptas e destituídos da verdade, supondo que o ganho é piedade: desses, retire-se você mesmo.</w:t>
      </w:r>
    </w:p>
    <w:p w14:paraId="3B6D7EA7" w14:textId="77777777" w:rsidR="000F7377" w:rsidRDefault="000F7377"/>
    <w:p w14:paraId="72A0A7EE" w14:textId="77777777" w:rsidR="000F7377" w:rsidRDefault="000F7377">
      <w:r xmlns:w="http://schemas.openxmlformats.org/wordprocessingml/2006/main">
        <w:t xml:space="preserve">Tito 1:12 Um deles, até mesmo um profeta deles, disse: Os cretenses são sempre mentirosos, feras malignas, barrigas lentas.</w:t>
      </w:r>
    </w:p>
    <w:p w14:paraId="18573872" w14:textId="77777777" w:rsidR="000F7377" w:rsidRDefault="000F7377"/>
    <w:p w14:paraId="651D1EF1" w14:textId="77777777" w:rsidR="000F7377" w:rsidRDefault="000F7377">
      <w:r xmlns:w="http://schemas.openxmlformats.org/wordprocessingml/2006/main">
        <w:t xml:space="preserve">O próprio profeta declarou que os cretenses são mentirosos, feras malignas e barrigas lentas.</w:t>
      </w:r>
    </w:p>
    <w:p w14:paraId="2938DFDD" w14:textId="77777777" w:rsidR="000F7377" w:rsidRDefault="000F7377"/>
    <w:p w14:paraId="05F0F2BC" w14:textId="77777777" w:rsidR="000F7377" w:rsidRDefault="000F7377">
      <w:r xmlns:w="http://schemas.openxmlformats.org/wordprocessingml/2006/main">
        <w:t xml:space="preserve">1. O perigo do engano</w:t>
      </w:r>
    </w:p>
    <w:p w14:paraId="079CDAC9" w14:textId="77777777" w:rsidR="000F7377" w:rsidRDefault="000F7377"/>
    <w:p w14:paraId="2782053F" w14:textId="77777777" w:rsidR="000F7377" w:rsidRDefault="000F7377">
      <w:r xmlns:w="http://schemas.openxmlformats.org/wordprocessingml/2006/main">
        <w:t xml:space="preserve">2. O poder do bom caráter</w:t>
      </w:r>
    </w:p>
    <w:p w14:paraId="42100C84" w14:textId="77777777" w:rsidR="000F7377" w:rsidRDefault="000F7377"/>
    <w:p w14:paraId="7CBCFA7E" w14:textId="77777777" w:rsidR="000F7377" w:rsidRDefault="000F7377">
      <w:r xmlns:w="http://schemas.openxmlformats.org/wordprocessingml/2006/main">
        <w:t xml:space="preserve">1. Provérbios 10:9 - Quem anda em integridade anda seguro, mas quem perverte os seus caminhos será conhecido.</w:t>
      </w:r>
    </w:p>
    <w:p w14:paraId="78E2AC1B" w14:textId="77777777" w:rsidR="000F7377" w:rsidRDefault="000F7377"/>
    <w:p w14:paraId="2AF17D39" w14:textId="77777777" w:rsidR="000F7377" w:rsidRDefault="000F7377">
      <w:r xmlns:w="http://schemas.openxmlformats.org/wordprocessingml/2006/main">
        <w:t xml:space="preserve">2. Provérbios 11:3 - A integridade dos retos os guiará, mas a perversidade dos infiéis os destruirá.</w:t>
      </w:r>
    </w:p>
    <w:p w14:paraId="0D5DBF77" w14:textId="77777777" w:rsidR="000F7377" w:rsidRDefault="000F7377"/>
    <w:p w14:paraId="6086DDD8" w14:textId="77777777" w:rsidR="000F7377" w:rsidRDefault="000F7377">
      <w:r xmlns:w="http://schemas.openxmlformats.org/wordprocessingml/2006/main">
        <w:t xml:space="preserve">Tito 1:13 Este testemunho é verdadeiro. Portanto, repreende-os severamente, para que sejam sãos na fé;</w:t>
      </w:r>
    </w:p>
    <w:p w14:paraId="30F9885A" w14:textId="77777777" w:rsidR="000F7377" w:rsidRDefault="000F7377"/>
    <w:p w14:paraId="6FF0B936" w14:textId="77777777" w:rsidR="000F7377" w:rsidRDefault="000F7377">
      <w:r xmlns:w="http://schemas.openxmlformats.org/wordprocessingml/2006/main">
        <w:t xml:space="preserve">Paulo instrui Tito a repreender duramente os falsos mestres para que possam permanecer firmes na fé.</w:t>
      </w:r>
    </w:p>
    <w:p w14:paraId="00FE48A1" w14:textId="77777777" w:rsidR="000F7377" w:rsidRDefault="000F7377"/>
    <w:p w14:paraId="3634ED47" w14:textId="77777777" w:rsidR="000F7377" w:rsidRDefault="000F7377">
      <w:r xmlns:w="http://schemas.openxmlformats.org/wordprocessingml/2006/main">
        <w:t xml:space="preserve">1. O poder da repreensão: como responder aos falsos ensinamentos</w:t>
      </w:r>
    </w:p>
    <w:p w14:paraId="277F9DC1" w14:textId="77777777" w:rsidR="000F7377" w:rsidRDefault="000F7377"/>
    <w:p w14:paraId="65D3B5B3" w14:textId="77777777" w:rsidR="000F7377" w:rsidRDefault="000F7377">
      <w:r xmlns:w="http://schemas.openxmlformats.org/wordprocessingml/2006/main">
        <w:t xml:space="preserve">2. Firmes na fé: permanecer resolutos diante dos falsos mestres</w:t>
      </w:r>
    </w:p>
    <w:p w14:paraId="05EE83E6" w14:textId="77777777" w:rsidR="000F7377" w:rsidRDefault="000F7377"/>
    <w:p w14:paraId="2A46C94D" w14:textId="77777777" w:rsidR="000F7377" w:rsidRDefault="000F7377">
      <w:r xmlns:w="http://schemas.openxmlformats.org/wordprocessingml/2006/main">
        <w:t xml:space="preserve">1. 2 Timóteo 4:2-5 - Pregue a palavra; seja instantâneo na temporada, fora de temporada; repreende, repreende, exorta com toda longanimidade e doutrina.</w:t>
      </w:r>
    </w:p>
    <w:p w14:paraId="78A55208" w14:textId="77777777" w:rsidR="000F7377" w:rsidRDefault="000F7377"/>
    <w:p w14:paraId="7948EC8C" w14:textId="77777777" w:rsidR="000F7377" w:rsidRDefault="000F7377">
      <w:r xmlns:w="http://schemas.openxmlformats.org/wordprocessingml/2006/main">
        <w:t xml:space="preserve">2. Efésios 4:14-15 - Para que doravante não sejamos mais crianças, levados de um lado para outro e levados de um lado para o outro por todo vento de doutrina, pela astúcia dos homens e pela astúcia, com a qual eles ficam à espreita para enganar.</w:t>
      </w:r>
    </w:p>
    <w:p w14:paraId="7DA7A992" w14:textId="77777777" w:rsidR="000F7377" w:rsidRDefault="000F7377"/>
    <w:p w14:paraId="242149D7" w14:textId="77777777" w:rsidR="000F7377" w:rsidRDefault="000F7377">
      <w:r xmlns:w="http://schemas.openxmlformats.org/wordprocessingml/2006/main">
        <w:t xml:space="preserve">Tito 1:14 Não dando ouvidos a fábulas judaicas e a mandamentos de homens que se desviam da verdade.</w:t>
      </w:r>
    </w:p>
    <w:p w14:paraId="2C1A8410" w14:textId="77777777" w:rsidR="000F7377" w:rsidRDefault="000F7377"/>
    <w:p w14:paraId="1049342E" w14:textId="77777777" w:rsidR="000F7377" w:rsidRDefault="000F7377">
      <w:r xmlns:w="http://schemas.openxmlformats.org/wordprocessingml/2006/main">
        <w:t xml:space="preserve">Paulo encoraja Tito a desconsiderar os falsos ensinamentos e, em vez disso, concentrar-se na verdade.</w:t>
      </w:r>
    </w:p>
    <w:p w14:paraId="63637E6F" w14:textId="77777777" w:rsidR="000F7377" w:rsidRDefault="000F7377"/>
    <w:p w14:paraId="7AF64B3A" w14:textId="77777777" w:rsidR="000F7377" w:rsidRDefault="000F7377">
      <w:r xmlns:w="http://schemas.openxmlformats.org/wordprocessingml/2006/main">
        <w:t xml:space="preserve">1. O poder da verdade: aprendendo a discernir o que é real numa era de falsidades</w:t>
      </w:r>
    </w:p>
    <w:p w14:paraId="55B0E748" w14:textId="77777777" w:rsidR="000F7377" w:rsidRDefault="000F7377"/>
    <w:p w14:paraId="7EA58EB1" w14:textId="77777777" w:rsidR="000F7377" w:rsidRDefault="000F7377">
      <w:r xmlns:w="http://schemas.openxmlformats.org/wordprocessingml/2006/main">
        <w:t xml:space="preserve">2. Abandonando as Fábulas: Superando a Tentação de Seguir os Mandamentos dos Homens</w:t>
      </w:r>
    </w:p>
    <w:p w14:paraId="30601ED4" w14:textId="77777777" w:rsidR="000F7377" w:rsidRDefault="000F7377"/>
    <w:p w14:paraId="728B6EAC" w14:textId="77777777" w:rsidR="000F7377" w:rsidRDefault="000F7377">
      <w:r xmlns:w="http://schemas.openxmlformats.org/wordprocessingml/2006/main">
        <w:t xml:space="preserve">1. Provérbios 3:5-7 - Confie no Senhor de todo o seu coração; e não te estribes no teu próprio entendimento. Reconheça-o em todos os teus caminhos, e ele dirigirá as tuas veredas. Não seja sábio aos seus próprios olhos: tema ao Senhor e afaste-se do mal.</w:t>
      </w:r>
    </w:p>
    <w:p w14:paraId="6A21BD82" w14:textId="77777777" w:rsidR="000F7377" w:rsidRDefault="000F7377"/>
    <w:p w14:paraId="2B701C57" w14:textId="77777777" w:rsidR="000F7377" w:rsidRDefault="000F7377">
      <w:r xmlns:w="http://schemas.openxmlformats.org/wordprocessingml/2006/main">
        <w:t xml:space="preserve">2. Colossenses 2:8 - Cuidado para que ninguém os estrague por meio de filosofia e vão enganos, segundo a tradição dos homens, segundo os rudimentos do mundo, e não segundo Cristo.</w:t>
      </w:r>
    </w:p>
    <w:p w14:paraId="06FBEF9B" w14:textId="77777777" w:rsidR="000F7377" w:rsidRDefault="000F7377"/>
    <w:p w14:paraId="0A23B10E" w14:textId="77777777" w:rsidR="000F7377" w:rsidRDefault="000F7377">
      <w:r xmlns:w="http://schemas.openxmlformats.org/wordprocessingml/2006/main">
        <w:t xml:space="preserve">Tito 1:15 Para os puros todas as coisas são puras; mas para os contaminados e incrédulos nada há de puro; mas até a sua mente e consciência estão contaminadas.</w:t>
      </w:r>
    </w:p>
    <w:p w14:paraId="164C0BDA" w14:textId="77777777" w:rsidR="000F7377" w:rsidRDefault="000F7377"/>
    <w:p w14:paraId="7E6F72A6" w14:textId="77777777" w:rsidR="000F7377" w:rsidRDefault="000F7377">
      <w:r xmlns:w="http://schemas.openxmlformats.org/wordprocessingml/2006/main">
        <w:t xml:space="preserve">Todas as coisas são puras para aqueles que são puros, mas para aqueles que estão contaminados e incrédulos, nada é puro; até mesmo sua mente e consciência estão contaminadas.</w:t>
      </w:r>
    </w:p>
    <w:p w14:paraId="148E3CF3" w14:textId="77777777" w:rsidR="000F7377" w:rsidRDefault="000F7377"/>
    <w:p w14:paraId="2FC4E675" w14:textId="77777777" w:rsidR="000F7377" w:rsidRDefault="000F7377">
      <w:r xmlns:w="http://schemas.openxmlformats.org/wordprocessingml/2006/main">
        <w:t xml:space="preserve">1. Não se deixe contaminar, pois nada permanecerá puro.</w:t>
      </w:r>
    </w:p>
    <w:p w14:paraId="2FC9E87A" w14:textId="77777777" w:rsidR="000F7377" w:rsidRDefault="000F7377"/>
    <w:p w14:paraId="6FE85F38" w14:textId="77777777" w:rsidR="000F7377" w:rsidRDefault="000F7377">
      <w:r xmlns:w="http://schemas.openxmlformats.org/wordprocessingml/2006/main">
        <w:t xml:space="preserve">2. É importante manter a pureza da mente e da consciência.</w:t>
      </w:r>
    </w:p>
    <w:p w14:paraId="4099CB73" w14:textId="77777777" w:rsidR="000F7377" w:rsidRDefault="000F7377"/>
    <w:p w14:paraId="671EC807" w14:textId="77777777" w:rsidR="000F7377" w:rsidRDefault="000F7377">
      <w:r xmlns:w="http://schemas.openxmlformats.org/wordprocessingml/2006/main">
        <w:t xml:space="preserve">1. Efésios 4:17-32 - Despoje-se do velho eu e vista-se do novo eu.</w:t>
      </w:r>
    </w:p>
    <w:p w14:paraId="22EC98CD" w14:textId="77777777" w:rsidR="000F7377" w:rsidRDefault="000F7377"/>
    <w:p w14:paraId="69AEA54B" w14:textId="77777777" w:rsidR="000F7377" w:rsidRDefault="000F7377">
      <w:r xmlns:w="http://schemas.openxmlformats.org/wordprocessingml/2006/main">
        <w:t xml:space="preserve">2. Provérbios 4:23 - Guarde o seu coração, pois dele é a fonte da vida.</w:t>
      </w:r>
    </w:p>
    <w:p w14:paraId="6C08309E" w14:textId="77777777" w:rsidR="000F7377" w:rsidRDefault="000F7377"/>
    <w:p w14:paraId="113E1FB4" w14:textId="77777777" w:rsidR="000F7377" w:rsidRDefault="000F7377">
      <w:r xmlns:w="http://schemas.openxmlformats.org/wordprocessingml/2006/main">
        <w:t xml:space="preserve">Tito 1:16 Eles professam que conhecem a Deus; mas nas obras o negam, sendo abomináveis, e desobedientes, e reprovados para toda boa obra.</w:t>
      </w:r>
    </w:p>
    <w:p w14:paraId="1752EB13" w14:textId="77777777" w:rsidR="000F7377" w:rsidRDefault="000F7377"/>
    <w:p w14:paraId="6310F198" w14:textId="77777777" w:rsidR="000F7377" w:rsidRDefault="000F7377">
      <w:r xmlns:w="http://schemas.openxmlformats.org/wordprocessingml/2006/main">
        <w:t xml:space="preserve">Não devemos ser enganados por aqueles que professam conhecer a Deus, mas O negam através das suas más obras.</w:t>
      </w:r>
    </w:p>
    <w:p w14:paraId="1C114F2E" w14:textId="77777777" w:rsidR="000F7377" w:rsidRDefault="000F7377"/>
    <w:p w14:paraId="5F174DF5" w14:textId="77777777" w:rsidR="000F7377" w:rsidRDefault="000F7377">
      <w:r xmlns:w="http://schemas.openxmlformats.org/wordprocessingml/2006/main">
        <w:t xml:space="preserve">1: “Viver Nossa Fé: Um Chamado às Boas Obras”.</w:t>
      </w:r>
    </w:p>
    <w:p w14:paraId="1C169D54" w14:textId="77777777" w:rsidR="000F7377" w:rsidRDefault="000F7377"/>
    <w:p w14:paraId="2A9E5384" w14:textId="77777777" w:rsidR="000F7377" w:rsidRDefault="000F7377">
      <w:r xmlns:w="http://schemas.openxmlformats.org/wordprocessingml/2006/main">
        <w:t xml:space="preserve">2: "Viver uma vida de fé: as ações falam mais alto que as palavras."</w:t>
      </w:r>
    </w:p>
    <w:p w14:paraId="16F6CB0B" w14:textId="77777777" w:rsidR="000F7377" w:rsidRDefault="000F7377"/>
    <w:p w14:paraId="14D8218B" w14:textId="77777777" w:rsidR="000F7377" w:rsidRDefault="000F7377">
      <w:r xmlns:w="http://schemas.openxmlformats.org/wordprocessingml/2006/main">
        <w:t xml:space="preserve">1: Tiago 2:14-17 "De que adianta, meus irmãos e irmãs, se alguém afirma ter fé, mas não tem obras? Essa fé pode salvá-lo? Suponha que um irmão ou uma irmã esteja sem roupas e sem comida diária. Se um de vocês lhes diz: "Vão em paz; mantenham-se aquecidos e bem alimentados", mas não fazem nada sobre suas necessidades físicas, de que adianta? Da mesma forma, a fé por si só, se não for acompanhada de ação, é morto."</w:t>
      </w:r>
    </w:p>
    <w:p w14:paraId="428B7BFB" w14:textId="77777777" w:rsidR="000F7377" w:rsidRDefault="000F7377"/>
    <w:p w14:paraId="7C2025A5" w14:textId="77777777" w:rsidR="000F7377" w:rsidRDefault="000F7377">
      <w:r xmlns:w="http://schemas.openxmlformats.org/wordprocessingml/2006/main">
        <w:t xml:space="preserve">2: Mateus 7:21-23 "Nem todo aquele que me diz: 'Senhor, Senhor', entrará no reino dos céus, mas somente aquele que faz a vontade de meu Pai que está nos céus. Muitos me dirão naquele dia: 'Senhor, Senhor, não profetizamos nós em teu nome e em teu nome expulsamos demônios e em teu nome não fizemos muitos milagres?' Então lhes direi claramente: 'Nunca vos conheci. Afastem-se de mim, malfeitores!'"</w:t>
      </w:r>
    </w:p>
    <w:p w14:paraId="7851267F" w14:textId="77777777" w:rsidR="000F7377" w:rsidRDefault="000F7377"/>
    <w:p w14:paraId="5A184445" w14:textId="77777777" w:rsidR="000F7377" w:rsidRDefault="000F7377">
      <w:r xmlns:w="http://schemas.openxmlformats.org/wordprocessingml/2006/main">
        <w:t xml:space="preserve">Tito 2 é o segundo capítulo da carta escrita pelo apóstolo Paulo a Tito, um colaborador e companheiro no ministério. Neste capítulo, Paulo fornece instruções práticas para diferentes grupos dentro da comunidade da igreja, enfatizando uma vida piedosa e a sã doutrina.</w:t>
      </w:r>
    </w:p>
    <w:p w14:paraId="6FFFE44E" w14:textId="77777777" w:rsidR="000F7377" w:rsidRDefault="000F7377"/>
    <w:p w14:paraId="46E66AFD" w14:textId="77777777" w:rsidR="000F7377" w:rsidRDefault="000F7377">
      <w:r xmlns:w="http://schemas.openxmlformats.org/wordprocessingml/2006/main">
        <w:t xml:space="preserve">Parágrafo 1: Paulo instrui Tito sobre as diversas faixas etárias dentro da igreja (Tito 2:1-10). Ele exorta Tito a ensinar a sã doutrina que se alinhe com o evangelho de Jesus Cristo. Especificamente, ele incentiva os homens mais velhos a serem sóbrios, dignos, autocontrolados e sólidos na fé. As mulheres </w:t>
      </w:r>
      <w:r xmlns:w="http://schemas.openxmlformats.org/wordprocessingml/2006/main">
        <w:t xml:space="preserve">mais velhas </w:t>
      </w:r>
      <w:r xmlns:w="http://schemas.openxmlformats.org/wordprocessingml/2006/main">
        <w:lastRenderedPageBreak xmlns:w="http://schemas.openxmlformats.org/wordprocessingml/2006/main"/>
      </w:r>
      <w:r xmlns:w="http://schemas.openxmlformats.org/wordprocessingml/2006/main">
        <w:t xml:space="preserve">são instruídas a ter um comportamento reverente, não caluniadoras ou escravas de muito vinho, mas professoras do que é bom. Os homens mais jovens são incentivados a ter autocontrole e a mostrar integridade na sua conduta. Os escravos são instruídos a serem servos submissos e fiéis.</w:t>
      </w:r>
    </w:p>
    <w:p w14:paraId="10A3400F" w14:textId="77777777" w:rsidR="000F7377" w:rsidRDefault="000F7377"/>
    <w:p w14:paraId="61DD3240" w14:textId="77777777" w:rsidR="000F7377" w:rsidRDefault="000F7377">
      <w:r xmlns:w="http://schemas.openxmlformats.org/wordprocessingml/2006/main">
        <w:t xml:space="preserve">Parágrafo 2: Paulo destaca a obra redentora de Cristo e seu impacto na vida dos crentes (Tito 2:11-14). Ele enfatiza que a graça de Deus apareceu trazendo salvação para todas as pessoas. Esta graça treina os crentes para renunciarem à impiedade e às paixões mundanas, enquanto vivem uma vida autocontrolada, correta e piedosa nesta era atual. Paulo lembra a Tito que os crentes aguardam ansiosamente a bendita esperança – o aparecimento de nosso grande Deus e Salvador Jesus Cristo – que se entregou por nós para nos redimir de toda iniquidade e purificar para Si mesmo um povo de Sua propriedade, que é zeloso de boas obras.</w:t>
      </w:r>
    </w:p>
    <w:p w14:paraId="7DDDA0EE" w14:textId="77777777" w:rsidR="000F7377" w:rsidRDefault="000F7377"/>
    <w:p w14:paraId="3A73C8F1" w14:textId="77777777" w:rsidR="000F7377" w:rsidRDefault="000F7377">
      <w:r xmlns:w="http://schemas.openxmlformats.org/wordprocessingml/2006/main">
        <w:t xml:space="preserve">Parágrafo 3: O capítulo termina com instruções específicas sobre como Tito deveria ensinar essas coisas (Tito 2:15). Paulo incumbe Tito de falar essas coisas com autoridade para que ninguém o desconsidere. Ele o aconselha a não permitir que ninguém o despreze por causa de sua juventude, mas, em vez disso, dê o exemplo na fala, na conduta, no amor, na fidelidade e na pureza.</w:t>
      </w:r>
    </w:p>
    <w:p w14:paraId="06F09068" w14:textId="77777777" w:rsidR="000F7377" w:rsidRDefault="000F7377"/>
    <w:p w14:paraId="55E0AADD" w14:textId="77777777" w:rsidR="000F7377" w:rsidRDefault="000F7377">
      <w:r xmlns:w="http://schemas.openxmlformats.org/wordprocessingml/2006/main">
        <w:t xml:space="preserve">Resumindo,</w:t>
      </w:r>
    </w:p>
    <w:p w14:paraId="2707CC42" w14:textId="77777777" w:rsidR="000F7377" w:rsidRDefault="000F7377">
      <w:r xmlns:w="http://schemas.openxmlformats.org/wordprocessingml/2006/main">
        <w:t xml:space="preserve">O capítulo dois de Tito fornece instruções práticas para diferentes grupos dentro da comunidade da igreja, enfatizando uma vida piedosa e a sã doutrina.</w:t>
      </w:r>
    </w:p>
    <w:p w14:paraId="7133CFFF" w14:textId="77777777" w:rsidR="000F7377" w:rsidRDefault="000F7377">
      <w:r xmlns:w="http://schemas.openxmlformats.org/wordprocessingml/2006/main">
        <w:t xml:space="preserve">Paulo instrui Tito sobre o comportamento e conduta de homens mais velhos, mulheres mais velhas, homens mais jovens e escravos.</w:t>
      </w:r>
    </w:p>
    <w:p w14:paraId="6BBF6989" w14:textId="77777777" w:rsidR="000F7377" w:rsidRDefault="000F7377"/>
    <w:p w14:paraId="2940AF5F" w14:textId="77777777" w:rsidR="000F7377" w:rsidRDefault="000F7377">
      <w:r xmlns:w="http://schemas.openxmlformats.org/wordprocessingml/2006/main">
        <w:t xml:space="preserve">Ele destaca a obra redentora de Cristo e o seu impacto na vida dos crentes, enfatizando a necessidade de renunciar à impiedade e viver na expectativa do retorno de Cristo.</w:t>
      </w:r>
    </w:p>
    <w:p w14:paraId="31949A11" w14:textId="77777777" w:rsidR="000F7377" w:rsidRDefault="000F7377"/>
    <w:p w14:paraId="2CE74DC0" w14:textId="77777777" w:rsidR="000F7377" w:rsidRDefault="000F7377">
      <w:r xmlns:w="http://schemas.openxmlformats.org/wordprocessingml/2006/main">
        <w:t xml:space="preserve">O capítulo termina com um encargo a Tito de ensinar essas coisas com autoridade, dando um exemplo em sua própria vida. Este capítulo serve como um guia para uma vida piedosa dentro da comunidade eclesial, destacando o poder transformador da graça de Deus e exortando os crentes a viverem de acordo com a sã doutrina.</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Tito 2:1 Mas fala o que convém à sã doutrina:</w:t>
      </w:r>
    </w:p>
    <w:p w14:paraId="34098469" w14:textId="77777777" w:rsidR="000F7377" w:rsidRDefault="000F7377"/>
    <w:p w14:paraId="6C2992AC" w14:textId="77777777" w:rsidR="000F7377" w:rsidRDefault="000F7377">
      <w:r xmlns:w="http://schemas.openxmlformats.org/wordprocessingml/2006/main">
        <w:t xml:space="preserve">1: Fale a verdade que seja consistente com a Palavra de Deus.</w:t>
      </w:r>
    </w:p>
    <w:p w14:paraId="11ECCB38" w14:textId="77777777" w:rsidR="000F7377" w:rsidRDefault="000F7377"/>
    <w:p w14:paraId="443CEB33" w14:textId="77777777" w:rsidR="000F7377" w:rsidRDefault="000F7377">
      <w:r xmlns:w="http://schemas.openxmlformats.org/wordprocessingml/2006/main">
        <w:t xml:space="preserve">2: Compartilhe a Palavra de Deus com fidelidade e precisão.</w:t>
      </w:r>
    </w:p>
    <w:p w14:paraId="7017E4C8" w14:textId="77777777" w:rsidR="000F7377" w:rsidRDefault="000F7377"/>
    <w:p w14:paraId="5FB0C404" w14:textId="77777777" w:rsidR="000F7377" w:rsidRDefault="000F7377">
      <w:r xmlns:w="http://schemas.openxmlformats.org/wordprocessingml/2006/main">
        <w:t xml:space="preserve">1: Provérbios 23:23-24 “Compre a verdade e não a venda; compre sabedoria, instrução e entendimento.”</w:t>
      </w:r>
    </w:p>
    <w:p w14:paraId="1B5CB4EF" w14:textId="77777777" w:rsidR="000F7377" w:rsidRDefault="000F7377"/>
    <w:p w14:paraId="4E95E261" w14:textId="77777777" w:rsidR="000F7377" w:rsidRDefault="000F7377">
      <w:r xmlns:w="http://schemas.openxmlformats.org/wordprocessingml/2006/main">
        <w:t xml:space="preserve">2: 2 Timóteo 4:2 “Prega a palavra; Esteja pronto na estação e fora da estação; repreender, repreender e exortar, com total paciência e ensino.”</w:t>
      </w:r>
    </w:p>
    <w:p w14:paraId="671A8DDC" w14:textId="77777777" w:rsidR="000F7377" w:rsidRDefault="000F7377"/>
    <w:p w14:paraId="00C11CF9" w14:textId="77777777" w:rsidR="000F7377" w:rsidRDefault="000F7377">
      <w:r xmlns:w="http://schemas.openxmlformats.org/wordprocessingml/2006/main">
        <w:t xml:space="preserve">Tito 2:2 Para que os idosos sejam sóbrios, graves, temperantes, sãos na fé, na caridade e na paciência.</w:t>
      </w:r>
    </w:p>
    <w:p w14:paraId="0B812D17" w14:textId="77777777" w:rsidR="000F7377" w:rsidRDefault="000F7377"/>
    <w:p w14:paraId="75AB7A69" w14:textId="77777777" w:rsidR="000F7377" w:rsidRDefault="000F7377">
      <w:r xmlns:w="http://schemas.openxmlformats.org/wordprocessingml/2006/main">
        <w:t xml:space="preserve">Os homens mais velhos devem viver uma vida de sobriedade, seriedade, temperança, fidelidade, caridade e paciência.</w:t>
      </w:r>
    </w:p>
    <w:p w14:paraId="4E83F62F" w14:textId="77777777" w:rsidR="000F7377" w:rsidRDefault="000F7377"/>
    <w:p w14:paraId="378837D3" w14:textId="77777777" w:rsidR="000F7377" w:rsidRDefault="000F7377">
      <w:r xmlns:w="http://schemas.openxmlformats.org/wordprocessingml/2006/main">
        <w:t xml:space="preserve">1. A Virtude da Paciência: Encontrando a Calma na Tempestade da Vida</w:t>
      </w:r>
    </w:p>
    <w:p w14:paraId="7FD26FD1" w14:textId="77777777" w:rsidR="000F7377" w:rsidRDefault="000F7377"/>
    <w:p w14:paraId="4718A0C8" w14:textId="77777777" w:rsidR="000F7377" w:rsidRDefault="000F7377">
      <w:r xmlns:w="http://schemas.openxmlformats.org/wordprocessingml/2006/main">
        <w:t xml:space="preserve">2. A sabedoria da idade: como viver uma vida de integridade</w:t>
      </w:r>
    </w:p>
    <w:p w14:paraId="16DCFC3D" w14:textId="77777777" w:rsidR="000F7377" w:rsidRDefault="000F7377"/>
    <w:p w14:paraId="36C572FF" w14:textId="77777777" w:rsidR="000F7377" w:rsidRDefault="000F7377">
      <w:r xmlns:w="http://schemas.openxmlformats.org/wordprocessingml/2006/main">
        <w:t xml:space="preserve">1. Gálatas 5:22-23 - Mas o fruto do Espírito é amor, alegria, paz, paciência, benignidade, bondade, fidelidade, mansidão, autodomínio; Contra tais coisas não há lei.</w:t>
      </w:r>
    </w:p>
    <w:p w14:paraId="4FD97B60" w14:textId="77777777" w:rsidR="000F7377" w:rsidRDefault="000F7377"/>
    <w:p w14:paraId="655EEA70" w14:textId="77777777" w:rsidR="000F7377" w:rsidRDefault="000F7377">
      <w:r xmlns:w="http://schemas.openxmlformats.org/wordprocessingml/2006/main">
        <w:t xml:space="preserve">2.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Tito 2:3 Da mesma forma as mulheres idosas, que se comportem como convém à santidade, não caluniadoras, não dadas a muito vinho, mestras de coisas boas;</w:t>
      </w:r>
    </w:p>
    <w:p w14:paraId="1CF27ABB" w14:textId="77777777" w:rsidR="000F7377" w:rsidRDefault="000F7377"/>
    <w:p w14:paraId="1D5B12D4" w14:textId="77777777" w:rsidR="000F7377" w:rsidRDefault="000F7377">
      <w:r xmlns:w="http://schemas.openxmlformats.org/wordprocessingml/2006/main">
        <w:t xml:space="preserve">As mulheres mais velhas devem ser santas no seu comportamento, evitando falsas acusações e embriaguez e ensinando coisas boas.</w:t>
      </w:r>
    </w:p>
    <w:p w14:paraId="49EE2003" w14:textId="77777777" w:rsidR="000F7377" w:rsidRDefault="000F7377"/>
    <w:p w14:paraId="4F4EFA7E" w14:textId="77777777" w:rsidR="000F7377" w:rsidRDefault="000F7377">
      <w:r xmlns:w="http://schemas.openxmlformats.org/wordprocessingml/2006/main">
        <w:t xml:space="preserve">1. Vivendo vidas santas como mulheres mais velhas</w:t>
      </w:r>
    </w:p>
    <w:p w14:paraId="23EC80BA" w14:textId="77777777" w:rsidR="000F7377" w:rsidRDefault="000F7377"/>
    <w:p w14:paraId="431327F4" w14:textId="77777777" w:rsidR="000F7377" w:rsidRDefault="000F7377">
      <w:r xmlns:w="http://schemas.openxmlformats.org/wordprocessingml/2006/main">
        <w:t xml:space="preserve">2. Ensinar coisas boas e evitar as ruins</w:t>
      </w:r>
    </w:p>
    <w:p w14:paraId="50F080F3" w14:textId="77777777" w:rsidR="000F7377" w:rsidRDefault="000F7377"/>
    <w:p w14:paraId="358FC4CB" w14:textId="77777777" w:rsidR="000F7377" w:rsidRDefault="000F7377">
      <w:r xmlns:w="http://schemas.openxmlformats.org/wordprocessingml/2006/main">
        <w:t xml:space="preserve">1. Efésios 4:17-32 – Andando de maneira digna do chamado</w:t>
      </w:r>
    </w:p>
    <w:p w14:paraId="677D6367" w14:textId="77777777" w:rsidR="000F7377" w:rsidRDefault="000F7377"/>
    <w:p w14:paraId="505B6772" w14:textId="77777777" w:rsidR="000F7377" w:rsidRDefault="000F7377">
      <w:r xmlns:w="http://schemas.openxmlformats.org/wordprocessingml/2006/main">
        <w:t xml:space="preserve">2. Provérbios 20:1 - O Poder do Vinho e da Bebida Forte</w:t>
      </w:r>
    </w:p>
    <w:p w14:paraId="5D9C5202" w14:textId="77777777" w:rsidR="000F7377" w:rsidRDefault="000F7377"/>
    <w:p w14:paraId="51030F83" w14:textId="77777777" w:rsidR="000F7377" w:rsidRDefault="000F7377">
      <w:r xmlns:w="http://schemas.openxmlformats.org/wordprocessingml/2006/main">
        <w:t xml:space="preserve">Tito 2:4 Para que ensinem as jovens a serem sóbrias, a amarem seus maridos, a amarem seus filhos,</w:t>
      </w:r>
    </w:p>
    <w:p w14:paraId="7D76E6EF" w14:textId="77777777" w:rsidR="000F7377" w:rsidRDefault="000F7377"/>
    <w:p w14:paraId="55865090" w14:textId="77777777" w:rsidR="000F7377" w:rsidRDefault="000F7377">
      <w:r xmlns:w="http://schemas.openxmlformats.org/wordprocessingml/2006/main">
        <w:t xml:space="preserve">Esta passagem encoraja-nos a ensinar as jovens a terem autocontrole, a amarem os seus maridos e a amarem os seus filhos.</w:t>
      </w:r>
    </w:p>
    <w:p w14:paraId="1CCD9A54" w14:textId="77777777" w:rsidR="000F7377" w:rsidRDefault="000F7377"/>
    <w:p w14:paraId="16A63F37" w14:textId="77777777" w:rsidR="000F7377" w:rsidRDefault="000F7377">
      <w:r xmlns:w="http://schemas.openxmlformats.org/wordprocessingml/2006/main">
        <w:t xml:space="preserve">1. “Vivendo no Amor: Cuidando de Nossas Famílias”</w:t>
      </w:r>
    </w:p>
    <w:p w14:paraId="02D3EB63" w14:textId="77777777" w:rsidR="000F7377" w:rsidRDefault="000F7377"/>
    <w:p w14:paraId="16F9F69B" w14:textId="77777777" w:rsidR="000F7377" w:rsidRDefault="000F7377">
      <w:r xmlns:w="http://schemas.openxmlformats.org/wordprocessingml/2006/main">
        <w:t xml:space="preserve">2. “O poder do autocontrole: uma bênção para todos”</w:t>
      </w:r>
    </w:p>
    <w:p w14:paraId="0E765049" w14:textId="77777777" w:rsidR="000F7377" w:rsidRDefault="000F7377"/>
    <w:p w14:paraId="6BF2BEEF" w14:textId="77777777" w:rsidR="000F7377" w:rsidRDefault="000F7377">
      <w:r xmlns:w="http://schemas.openxmlformats.org/wordprocessingml/2006/main">
        <w:t xml:space="preserve">1. Efésios 5:21-33 – submetam-se uns aos outros por reverência a Cristo</w:t>
      </w:r>
    </w:p>
    <w:p w14:paraId="5A93BC6D" w14:textId="77777777" w:rsidR="000F7377" w:rsidRDefault="000F7377"/>
    <w:p w14:paraId="70B0871F" w14:textId="77777777" w:rsidR="000F7377" w:rsidRDefault="000F7377">
      <w:r xmlns:w="http://schemas.openxmlformats.org/wordprocessingml/2006/main">
        <w:t xml:space="preserve">2. Provérbios 31:10-31 – as qualidades e conduta da esposa ideal</w:t>
      </w:r>
    </w:p>
    <w:p w14:paraId="3F3CB52F" w14:textId="77777777" w:rsidR="000F7377" w:rsidRDefault="000F7377"/>
    <w:p w14:paraId="16FFAEE8" w14:textId="77777777" w:rsidR="000F7377" w:rsidRDefault="000F7377">
      <w:r xmlns:w="http://schemas.openxmlformats.org/wordprocessingml/2006/main">
        <w:t xml:space="preserve">Tito 2:5 Que sejam discretas, castas, donas do lar, boas, obedientes aos próprios maridos, para que a palavra de Deus não seja blasfemada.</w:t>
      </w:r>
    </w:p>
    <w:p w14:paraId="69E5C429" w14:textId="77777777" w:rsidR="000F7377" w:rsidRDefault="000F7377"/>
    <w:p w14:paraId="2EA3367B" w14:textId="77777777" w:rsidR="000F7377" w:rsidRDefault="000F7377">
      <w:r xmlns:w="http://schemas.openxmlformats.org/wordprocessingml/2006/main">
        <w:t xml:space="preserve">A passagem enfatiza a importância de as mulheres serem discretas, castas, guardiãs do lar, boas e obedientes aos maridos, para que a palavra de Deus não seja blasfemada.</w:t>
      </w:r>
    </w:p>
    <w:p w14:paraId="466DE181" w14:textId="77777777" w:rsidR="000F7377" w:rsidRDefault="000F7377"/>
    <w:p w14:paraId="0070DD05" w14:textId="77777777" w:rsidR="000F7377" w:rsidRDefault="000F7377">
      <w:r xmlns:w="http://schemas.openxmlformats.org/wordprocessingml/2006/main">
        <w:t xml:space="preserve">1. Mulheres: Vivendo de Acordo com a Palavra de Deus</w:t>
      </w:r>
    </w:p>
    <w:p w14:paraId="04DBC36A" w14:textId="77777777" w:rsidR="000F7377" w:rsidRDefault="000F7377"/>
    <w:p w14:paraId="7DE46EA1" w14:textId="77777777" w:rsidR="000F7377" w:rsidRDefault="000F7377">
      <w:r xmlns:w="http://schemas.openxmlformats.org/wordprocessingml/2006/main">
        <w:t xml:space="preserve">2. O poder de uma mulher piedosa</w:t>
      </w:r>
    </w:p>
    <w:p w14:paraId="3F7519DF" w14:textId="77777777" w:rsidR="000F7377" w:rsidRDefault="000F7377"/>
    <w:p w14:paraId="0A6E5283" w14:textId="77777777" w:rsidR="000F7377" w:rsidRDefault="000F7377">
      <w:r xmlns:w="http://schemas.openxmlformats.org/wordprocessingml/2006/main">
        <w:t xml:space="preserve">1. Provérbios 31:10-31</w:t>
      </w:r>
    </w:p>
    <w:p w14:paraId="45601E8B" w14:textId="77777777" w:rsidR="000F7377" w:rsidRDefault="000F7377"/>
    <w:p w14:paraId="138081C2" w14:textId="77777777" w:rsidR="000F7377" w:rsidRDefault="000F7377">
      <w:r xmlns:w="http://schemas.openxmlformats.org/wordprocessingml/2006/main">
        <w:t xml:space="preserve">2. 1 Pedro 3:1-7</w:t>
      </w:r>
    </w:p>
    <w:p w14:paraId="43FE98FD" w14:textId="77777777" w:rsidR="000F7377" w:rsidRDefault="000F7377"/>
    <w:p w14:paraId="193FED84" w14:textId="77777777" w:rsidR="000F7377" w:rsidRDefault="000F7377">
      <w:r xmlns:w="http://schemas.openxmlformats.org/wordprocessingml/2006/main">
        <w:t xml:space="preserve">Tito 2:6 Os jovens também exortam a serem sóbrios.</w:t>
      </w:r>
    </w:p>
    <w:p w14:paraId="44879EFE" w14:textId="77777777" w:rsidR="000F7377" w:rsidRDefault="000F7377"/>
    <w:p w14:paraId="21EB5F66" w14:textId="77777777" w:rsidR="000F7377" w:rsidRDefault="000F7377">
      <w:r xmlns:w="http://schemas.openxmlformats.org/wordprocessingml/2006/main">
        <w:t xml:space="preserve">A passagem incentiva os jovens a manter uma atitude sóbria e sensata.</w:t>
      </w:r>
    </w:p>
    <w:p w14:paraId="5DB79FD3" w14:textId="77777777" w:rsidR="000F7377" w:rsidRDefault="000F7377"/>
    <w:p w14:paraId="687B3E56" w14:textId="77777777" w:rsidR="000F7377" w:rsidRDefault="000F7377">
      <w:r xmlns:w="http://schemas.openxmlformats.org/wordprocessingml/2006/main">
        <w:t xml:space="preserve">1. Vivendo uma vida de sabedoria: o valor da sobriedade</w:t>
      </w:r>
    </w:p>
    <w:p w14:paraId="5B135D88" w14:textId="77777777" w:rsidR="000F7377" w:rsidRDefault="000F7377"/>
    <w:p w14:paraId="10F800A7" w14:textId="77777777" w:rsidR="000F7377" w:rsidRDefault="000F7377">
      <w:r xmlns:w="http://schemas.openxmlformats.org/wordprocessingml/2006/main">
        <w:t xml:space="preserve">2. Uma Mente Justa: Sobriedade Espiritual para Rapazes</w:t>
      </w:r>
    </w:p>
    <w:p w14:paraId="153DBCC5" w14:textId="77777777" w:rsidR="000F7377" w:rsidRDefault="000F7377"/>
    <w:p w14:paraId="7C7F8A95" w14:textId="77777777" w:rsidR="000F7377" w:rsidRDefault="000F7377">
      <w:r xmlns:w="http://schemas.openxmlformats.org/wordprocessingml/2006/main">
        <w:t xml:space="preserve">1. Provérbios 23:19-20 - “Ouve, filho meu, e sê sábio, e guia o teu coração no caminho. Não esteja entre os bebedores de vinho; entre os comedores desenfreados de carne: Porque o bêbado e o glutão empobrecerão; e a sonolência vestirá o homem de trapos.</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Provérbios 3:21-22 - “Filho meu, não se afastem deles dos teus olhos: guarda a sã sabedoria e o bom senso: assim serão vida para a tua alma, e graça para o teu pescoço.”</w:t>
      </w:r>
    </w:p>
    <w:p w14:paraId="04BB9BD3" w14:textId="77777777" w:rsidR="000F7377" w:rsidRDefault="000F7377"/>
    <w:p w14:paraId="2C559AFC" w14:textId="77777777" w:rsidR="000F7377" w:rsidRDefault="000F7377">
      <w:r xmlns:w="http://schemas.openxmlformats.org/wordprocessingml/2006/main">
        <w:t xml:space="preserve">Tito 2:7 Em tudo mostra-te modelo de boas obras; na doutrina mostra incorruptibilidade, seriedade, sinceridade,</w:t>
      </w:r>
    </w:p>
    <w:p w14:paraId="6B278B43" w14:textId="77777777" w:rsidR="000F7377" w:rsidRDefault="000F7377"/>
    <w:p w14:paraId="671681BF" w14:textId="77777777" w:rsidR="000F7377" w:rsidRDefault="000F7377">
      <w:r xmlns:w="http://schemas.openxmlformats.org/wordprocessingml/2006/main">
        <w:t xml:space="preserve">Esta passagem encoraja os crentes a demonstrarem boas obras e defenderem a boa doutrina.</w:t>
      </w:r>
    </w:p>
    <w:p w14:paraId="657C78B1" w14:textId="77777777" w:rsidR="000F7377" w:rsidRDefault="000F7377"/>
    <w:p w14:paraId="732F0540" w14:textId="77777777" w:rsidR="000F7377" w:rsidRDefault="000F7377">
      <w:r xmlns:w="http://schemas.openxmlformats.org/wordprocessingml/2006/main">
        <w:t xml:space="preserve">1: Viver uma vida de boas obras - Tito 2:7</w:t>
      </w:r>
    </w:p>
    <w:p w14:paraId="6DE9581E" w14:textId="77777777" w:rsidR="000F7377" w:rsidRDefault="000F7377"/>
    <w:p w14:paraId="2BE65815" w14:textId="77777777" w:rsidR="000F7377" w:rsidRDefault="000F7377">
      <w:r xmlns:w="http://schemas.openxmlformats.org/wordprocessingml/2006/main">
        <w:t xml:space="preserve">2: Defender a sã doutrina - Tito 2:7</w:t>
      </w:r>
    </w:p>
    <w:p w14:paraId="3ECDE7BC" w14:textId="77777777" w:rsidR="000F7377" w:rsidRDefault="000F7377"/>
    <w:p w14:paraId="7C3FE36C" w14:textId="77777777" w:rsidR="000F7377" w:rsidRDefault="000F7377">
      <w:r xmlns:w="http://schemas.openxmlformats.org/wordprocessingml/2006/main">
        <w:t xml:space="preserve">1: Efésios 2:10 - Porque somos feitura dele, criados em Cristo Jesus para boas obras, as quais Deus de antemão preparou para que andássemos nelas.</w:t>
      </w:r>
    </w:p>
    <w:p w14:paraId="3A04950E" w14:textId="77777777" w:rsidR="000F7377" w:rsidRDefault="000F7377"/>
    <w:p w14:paraId="5CD70670" w14:textId="77777777" w:rsidR="000F7377" w:rsidRDefault="000F7377">
      <w:r xmlns:w="http://schemas.openxmlformats.org/wordprocessingml/2006/main">
        <w:t xml:space="preserve">2: 2 Timóteo 3:16-17 - Toda a Escritura é inspirada por Deus e útil para ensinar, para repreender, para corrigir, para instruir na justiça, para que o homem de Deus seja perfeito e perfeitamente equipado para todo bem trabalhar.</w:t>
      </w:r>
    </w:p>
    <w:p w14:paraId="401ED40C" w14:textId="77777777" w:rsidR="000F7377" w:rsidRDefault="000F7377"/>
    <w:p w14:paraId="79B9B6A2" w14:textId="77777777" w:rsidR="000F7377" w:rsidRDefault="000F7377">
      <w:r xmlns:w="http://schemas.openxmlformats.org/wordprocessingml/2006/main">
        <w:t xml:space="preserve">Tito 2:8 Fala sã, que não pode ser condenada; para que aquele que é da parte contrária se envergonhe, não tendo mal algum a dizer de vós.</w:t>
      </w:r>
    </w:p>
    <w:p w14:paraId="64A062BB" w14:textId="77777777" w:rsidR="000F7377" w:rsidRDefault="000F7377"/>
    <w:p w14:paraId="77F87FC4" w14:textId="77777777" w:rsidR="000F7377" w:rsidRDefault="000F7377">
      <w:r xmlns:w="http://schemas.openxmlformats.org/wordprocessingml/2006/main">
        <w:t xml:space="preserve">A importância de falar palavras que não sejam condenáveis e que não envergonhem aqueles que se opõem a nós.</w:t>
      </w:r>
    </w:p>
    <w:p w14:paraId="134A6842" w14:textId="77777777" w:rsidR="000F7377" w:rsidRDefault="000F7377"/>
    <w:p w14:paraId="288E6EBD" w14:textId="77777777" w:rsidR="000F7377" w:rsidRDefault="000F7377">
      <w:r xmlns:w="http://schemas.openxmlformats.org/wordprocessingml/2006/main">
        <w:t xml:space="preserve">1: O Poder de Nossas Palavras – Como nossas palavras podem ser usadas para o bem ou causar danos.</w:t>
      </w:r>
    </w:p>
    <w:p w14:paraId="7B3B1C6D" w14:textId="77777777" w:rsidR="000F7377" w:rsidRDefault="000F7377"/>
    <w:p w14:paraId="25BE84A6" w14:textId="77777777" w:rsidR="000F7377" w:rsidRDefault="000F7377">
      <w:r xmlns:w="http://schemas.openxmlformats.org/wordprocessingml/2006/main">
        <w:t xml:space="preserve">2: A Responsabilidade das Nossas Palavras - Como temos a responsabilidade de usar palavras que não reflitam </w:t>
      </w:r>
      <w:r xmlns:w="http://schemas.openxmlformats.org/wordprocessingml/2006/main">
        <w:lastRenderedPageBreak xmlns:w="http://schemas.openxmlformats.org/wordprocessingml/2006/main"/>
      </w:r>
      <w:r xmlns:w="http://schemas.openxmlformats.org/wordprocessingml/2006/main">
        <w:t xml:space="preserve">mal sobre nós ou envergonhem aqueles que se opõem a nós.</w:t>
      </w:r>
    </w:p>
    <w:p w14:paraId="18F3A24F" w14:textId="77777777" w:rsidR="000F7377" w:rsidRDefault="000F7377"/>
    <w:p w14:paraId="55A6678C" w14:textId="77777777" w:rsidR="000F7377" w:rsidRDefault="000F7377">
      <w:r xmlns:w="http://schemas.openxmlformats.org/wordprocessingml/2006/main">
        <w:t xml:space="preserve">1: Tiago 3:2-10 - O poder da língua e sua importância em nossas vidas.</w:t>
      </w:r>
    </w:p>
    <w:p w14:paraId="6BDF3E33" w14:textId="77777777" w:rsidR="000F7377" w:rsidRDefault="000F7377"/>
    <w:p w14:paraId="6E620A49" w14:textId="77777777" w:rsidR="000F7377" w:rsidRDefault="000F7377">
      <w:r xmlns:w="http://schemas.openxmlformats.org/wordprocessingml/2006/main">
        <w:t xml:space="preserve">2: Provérbios 12:18 – O poder das palavras para trazer vida ou morte.</w:t>
      </w:r>
    </w:p>
    <w:p w14:paraId="423171C1" w14:textId="77777777" w:rsidR="000F7377" w:rsidRDefault="000F7377"/>
    <w:p w14:paraId="7DE5CDDB" w14:textId="77777777" w:rsidR="000F7377" w:rsidRDefault="000F7377">
      <w:r xmlns:w="http://schemas.openxmlformats.org/wordprocessingml/2006/main">
        <w:t xml:space="preserve">Tito 2:9 Exorta os servos a serem obedientes aos seus próprios senhores e a agradá-los bem em todas as coisas; não respondendo novamente;</w:t>
      </w:r>
    </w:p>
    <w:p w14:paraId="7417351B" w14:textId="77777777" w:rsidR="000F7377" w:rsidRDefault="000F7377"/>
    <w:p w14:paraId="395D320A" w14:textId="77777777" w:rsidR="000F7377" w:rsidRDefault="000F7377">
      <w:r xmlns:w="http://schemas.openxmlformats.org/wordprocessingml/2006/main">
        <w:t xml:space="preserve">Esta passagem incentiva os servos a serem obedientes e agradáveis aos seus senhores em todas as coisas, sem responder de volta.</w:t>
      </w:r>
    </w:p>
    <w:p w14:paraId="47556C65" w14:textId="77777777" w:rsidR="000F7377" w:rsidRDefault="000F7377"/>
    <w:p w14:paraId="332C3276" w14:textId="77777777" w:rsidR="000F7377" w:rsidRDefault="000F7377">
      <w:r xmlns:w="http://schemas.openxmlformats.org/wordprocessingml/2006/main">
        <w:t xml:space="preserve">1: Vivendo uma Vida de Obediência - Tito 2:9</w:t>
      </w:r>
    </w:p>
    <w:p w14:paraId="4198B58E" w14:textId="77777777" w:rsidR="000F7377" w:rsidRDefault="000F7377"/>
    <w:p w14:paraId="1A79D684" w14:textId="77777777" w:rsidR="000F7377" w:rsidRDefault="000F7377">
      <w:r xmlns:w="http://schemas.openxmlformats.org/wordprocessingml/2006/main">
        <w:t xml:space="preserve">2: Servindo com Atitudes Agradáveis - Tito 2:9</w:t>
      </w:r>
    </w:p>
    <w:p w14:paraId="4F2735D5" w14:textId="77777777" w:rsidR="000F7377" w:rsidRDefault="000F7377"/>
    <w:p w14:paraId="2E4908D8" w14:textId="77777777" w:rsidR="000F7377" w:rsidRDefault="000F7377">
      <w:r xmlns:w="http://schemas.openxmlformats.org/wordprocessingml/2006/main">
        <w:t xml:space="preserve">1: Efésios 6:5-8 - Escravos, obedeçam aos seus senhores terrenos com respeito e temor, e com sinceridade de coração, assim como obedeceriam a Cristo.</w:t>
      </w:r>
    </w:p>
    <w:p w14:paraId="42E4FF7D" w14:textId="77777777" w:rsidR="000F7377" w:rsidRDefault="000F7377"/>
    <w:p w14:paraId="662A4104" w14:textId="77777777" w:rsidR="000F7377" w:rsidRDefault="000F7377">
      <w:r xmlns:w="http://schemas.openxmlformats.org/wordprocessingml/2006/main">
        <w:t xml:space="preserve">2: Colossenses 3:22-24 - Escravos, obedeçam em tudo aos seus senhores terrenos; e faça isso, não apenas quando os olhos deles estiverem em você e para ganhar o favor deles, mas com sinceridade de coração e reverência ao Senhor.</w:t>
      </w:r>
    </w:p>
    <w:p w14:paraId="7E0D11CA" w14:textId="77777777" w:rsidR="000F7377" w:rsidRDefault="000F7377"/>
    <w:p w14:paraId="56705C55" w14:textId="77777777" w:rsidR="000F7377" w:rsidRDefault="000F7377">
      <w:r xmlns:w="http://schemas.openxmlformats.org/wordprocessingml/2006/main">
        <w:t xml:space="preserve">Tito 2:10 Não roubando, mas demonstrando toda a boa fidelidade; para que adornem a doutrina de Deus, nosso Salvador, em todas as coisas.</w:t>
      </w:r>
    </w:p>
    <w:p w14:paraId="2F92FCBA" w14:textId="77777777" w:rsidR="000F7377" w:rsidRDefault="000F7377"/>
    <w:p w14:paraId="34F628DD" w14:textId="77777777" w:rsidR="000F7377" w:rsidRDefault="000F7377">
      <w:r xmlns:w="http://schemas.openxmlformats.org/wordprocessingml/2006/main">
        <w:t xml:space="preserve">1. O poder de ser fiel</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Adornando a Doutrina de Deus Nosso Salvador</w:t>
      </w:r>
    </w:p>
    <w:p w14:paraId="7E2E4165" w14:textId="77777777" w:rsidR="000F7377" w:rsidRDefault="000F7377"/>
    <w:p w14:paraId="4F8FB0E8" w14:textId="77777777" w:rsidR="000F7377" w:rsidRDefault="000F7377">
      <w:r xmlns:w="http://schemas.openxmlformats.org/wordprocessingml/2006/main">
        <w:t xml:space="preserve">1. Salmo 37:3, "Confie no Senhor e faça o bem; habite na terra e desfrute de pastagens seguras."</w:t>
      </w:r>
    </w:p>
    <w:p w14:paraId="56829FCD" w14:textId="77777777" w:rsidR="000F7377" w:rsidRDefault="000F7377"/>
    <w:p w14:paraId="6C396E69" w14:textId="77777777" w:rsidR="000F7377" w:rsidRDefault="000F7377">
      <w:r xmlns:w="http://schemas.openxmlformats.org/wordprocessingml/2006/main">
        <w:t xml:space="preserve">2. Hebreus 13:5, "Mantenha sua vida livre do amor ao dinheiro e fique contente com o que você tem, pois ele disse: “Eu nunca te deixarei, nem te desampararei”.</w:t>
      </w:r>
    </w:p>
    <w:p w14:paraId="724DA468" w14:textId="77777777" w:rsidR="000F7377" w:rsidRDefault="000F7377"/>
    <w:p w14:paraId="27A92A23" w14:textId="77777777" w:rsidR="000F7377" w:rsidRDefault="000F7377">
      <w:r xmlns:w="http://schemas.openxmlformats.org/wordprocessingml/2006/main">
        <w:t xml:space="preserve">Tito 2:11 Porque a graça de Deus, que traz salvação, se manifestou a todos os homens,</w:t>
      </w:r>
    </w:p>
    <w:p w14:paraId="1FC23A0A" w14:textId="77777777" w:rsidR="000F7377" w:rsidRDefault="000F7377"/>
    <w:p w14:paraId="79394362" w14:textId="77777777" w:rsidR="000F7377" w:rsidRDefault="000F7377">
      <w:r xmlns:w="http://schemas.openxmlformats.org/wordprocessingml/2006/main">
        <w:t xml:space="preserve">A graça de Deus foi revelada a todos, trazendo salvação.</w:t>
      </w:r>
    </w:p>
    <w:p w14:paraId="24DAF7D2" w14:textId="77777777" w:rsidR="000F7377" w:rsidRDefault="000F7377"/>
    <w:p w14:paraId="7F61F872" w14:textId="77777777" w:rsidR="000F7377" w:rsidRDefault="000F7377">
      <w:r xmlns:w="http://schemas.openxmlformats.org/wordprocessingml/2006/main">
        <w:t xml:space="preserve">1. O Amor Incondicional de Deus – Explorando a Graça da Salvação</w:t>
      </w:r>
    </w:p>
    <w:p w14:paraId="6C85205A" w14:textId="77777777" w:rsidR="000F7377" w:rsidRDefault="000F7377"/>
    <w:p w14:paraId="4A370F1C" w14:textId="77777777" w:rsidR="000F7377" w:rsidRDefault="000F7377">
      <w:r xmlns:w="http://schemas.openxmlformats.org/wordprocessingml/2006/main">
        <w:t xml:space="preserve">2. O Dom da Graça – Como Receber a Salvação de Deus</w:t>
      </w:r>
    </w:p>
    <w:p w14:paraId="3D4B8D19" w14:textId="77777777" w:rsidR="000F7377" w:rsidRDefault="000F7377"/>
    <w:p w14:paraId="1670CF74" w14:textId="77777777" w:rsidR="000F7377" w:rsidRDefault="000F7377">
      <w:r xmlns:w="http://schemas.openxmlformats.org/wordprocessingml/2006/main">
        <w:t xml:space="preserve">1. João 3:16 - Porque Deus amou o mundo de tal maneira que deu o seu Filho unigênito, para que todo aquele que nele crê não pereça, mas tenha a vida eterna.</w:t>
      </w:r>
    </w:p>
    <w:p w14:paraId="00D340AE" w14:textId="77777777" w:rsidR="000F7377" w:rsidRDefault="000F7377"/>
    <w:p w14:paraId="4364F4C7" w14:textId="77777777" w:rsidR="000F7377" w:rsidRDefault="000F7377">
      <w:r xmlns:w="http://schemas.openxmlformats.org/wordprocessingml/2006/main">
        <w:t xml:space="preserve">2. Romanos 6:23 - Porque o salário do pecado é a morte, mas o dom gratuito de Deus é a vida eterna em Cristo Jesus nosso Senhor.</w:t>
      </w:r>
    </w:p>
    <w:p w14:paraId="130F5E86" w14:textId="77777777" w:rsidR="000F7377" w:rsidRDefault="000F7377"/>
    <w:p w14:paraId="4FA9ECA8" w14:textId="77777777" w:rsidR="000F7377" w:rsidRDefault="000F7377">
      <w:r xmlns:w="http://schemas.openxmlformats.org/wordprocessingml/2006/main">
        <w:t xml:space="preserve">Tito 2:12 Ensinando-nos que, renunciando à impiedade e às concupiscências mundanas, vivamos neste mundo sóbrio, justo e piedoso;</w:t>
      </w:r>
    </w:p>
    <w:p w14:paraId="44E8C8CA" w14:textId="77777777" w:rsidR="000F7377" w:rsidRDefault="000F7377"/>
    <w:p w14:paraId="316BCC78" w14:textId="77777777" w:rsidR="000F7377" w:rsidRDefault="000F7377">
      <w:r xmlns:w="http://schemas.openxmlformats.org/wordprocessingml/2006/main">
        <w:t xml:space="preserve">Viva uma vida piedosa neste mundo, negando as concupiscências mundanas.</w:t>
      </w:r>
    </w:p>
    <w:p w14:paraId="0F8FDE54" w14:textId="77777777" w:rsidR="000F7377" w:rsidRDefault="000F7377"/>
    <w:p w14:paraId="1D5101FA" w14:textId="77777777" w:rsidR="000F7377" w:rsidRDefault="000F7377">
      <w:r xmlns:w="http://schemas.openxmlformats.org/wordprocessingml/2006/main">
        <w:t xml:space="preserve">1: Negar a injustiça e as concupiscências mundanas</w:t>
      </w:r>
    </w:p>
    <w:p w14:paraId="47C595E8" w14:textId="77777777" w:rsidR="000F7377" w:rsidRDefault="000F7377"/>
    <w:p w14:paraId="0214C711" w14:textId="77777777" w:rsidR="000F7377" w:rsidRDefault="000F7377">
      <w:r xmlns:w="http://schemas.openxmlformats.org/wordprocessingml/2006/main">
        <w:t xml:space="preserve">2: Viver de maneira sóbria, justa e piedosa neste mundo atual</w:t>
      </w:r>
    </w:p>
    <w:p w14:paraId="72258C39" w14:textId="77777777" w:rsidR="000F7377" w:rsidRDefault="000F7377"/>
    <w:p w14:paraId="258157A1" w14:textId="77777777" w:rsidR="000F7377" w:rsidRDefault="000F7377">
      <w:r xmlns:w="http://schemas.openxmlformats.org/wordprocessingml/2006/main">
        <w:t xml:space="preserve">1: 1 João 2:15-17 - Não ame o mundo nem as coisas que há no mundo. Se alguém ama o mundo, o amor do Pai não está nele.</w:t>
      </w:r>
    </w:p>
    <w:p w14:paraId="6E0B7BB3" w14:textId="77777777" w:rsidR="000F7377" w:rsidRDefault="000F7377"/>
    <w:p w14:paraId="4995756B" w14:textId="77777777" w:rsidR="000F7377" w:rsidRDefault="000F7377">
      <w:r xmlns:w="http://schemas.openxmlformats.org/wordprocessingml/2006/main">
        <w:t xml:space="preserve">2: Romanos 12:2 - Não se conforme com este mundo, mas transforme-se pela renovação da sua mente.</w:t>
      </w:r>
    </w:p>
    <w:p w14:paraId="05C65939" w14:textId="77777777" w:rsidR="000F7377" w:rsidRDefault="000F7377"/>
    <w:p w14:paraId="2559A0E6" w14:textId="77777777" w:rsidR="000F7377" w:rsidRDefault="000F7377">
      <w:r xmlns:w="http://schemas.openxmlformats.org/wordprocessingml/2006/main">
        <w:t xml:space="preserve">Tito 2:13 Aguardando aquela bendita esperança e o aparecimento da glória do grande Deus e nosso Salvador Jesus Cristo;</w:t>
      </w:r>
    </w:p>
    <w:p w14:paraId="7A7E4C14" w14:textId="77777777" w:rsidR="000F7377" w:rsidRDefault="000F7377"/>
    <w:p w14:paraId="5A3981C4" w14:textId="77777777" w:rsidR="000F7377" w:rsidRDefault="000F7377">
      <w:r xmlns:w="http://schemas.openxmlformats.org/wordprocessingml/2006/main">
        <w:t xml:space="preserve">A bendita esperança é o aparecimento glorioso de Jesus Cristo.</w:t>
      </w:r>
    </w:p>
    <w:p w14:paraId="6B34289F" w14:textId="77777777" w:rsidR="000F7377" w:rsidRDefault="000F7377"/>
    <w:p w14:paraId="4B075598" w14:textId="77777777" w:rsidR="000F7377" w:rsidRDefault="000F7377">
      <w:r xmlns:w="http://schemas.openxmlformats.org/wordprocessingml/2006/main">
        <w:t xml:space="preserve">1. Olhando para o Futuro: Preparando-se para a Gloriosa Aparição de Jesus Cristo</w:t>
      </w:r>
    </w:p>
    <w:p w14:paraId="736B8F8B" w14:textId="77777777" w:rsidR="000F7377" w:rsidRDefault="000F7377"/>
    <w:p w14:paraId="006EB3D9" w14:textId="77777777" w:rsidR="000F7377" w:rsidRDefault="000F7377">
      <w:r xmlns:w="http://schemas.openxmlformats.org/wordprocessingml/2006/main">
        <w:t xml:space="preserve">2. Esperança no retorno prometido de Cristo</w:t>
      </w:r>
    </w:p>
    <w:p w14:paraId="31F6321F" w14:textId="77777777" w:rsidR="000F7377" w:rsidRDefault="000F7377"/>
    <w:p w14:paraId="4CEDA222" w14:textId="77777777" w:rsidR="000F7377" w:rsidRDefault="000F7377">
      <w:r xmlns:w="http://schemas.openxmlformats.org/wordprocessingml/2006/main">
        <w:t xml:space="preserve">1. Isaías 25:9 - E naquele dia se dirá: Eis que este é o nosso Deus; nós esperamos por ele, e ele nos salvará: este é o Senhor; nós esperamos por ele, ficaremos felizes e nos alegraremos com sua salvação.</w:t>
      </w:r>
    </w:p>
    <w:p w14:paraId="5371D3A5" w14:textId="77777777" w:rsidR="000F7377" w:rsidRDefault="000F7377"/>
    <w:p w14:paraId="50D148A4" w14:textId="77777777" w:rsidR="000F7377" w:rsidRDefault="000F7377">
      <w:r xmlns:w="http://schemas.openxmlformats.org/wordprocessingml/2006/main">
        <w:t xml:space="preserve">2. Romanos 8:24-25 - Porque nesta esperança fomos salvos, mas a esperança que se vê não é esperança; pois por que alguém ainda espera pelo que vê? Mas se esperamos o que não vemos, esperamos ansiosamente com perseverança.</w:t>
      </w:r>
    </w:p>
    <w:p w14:paraId="07DCA468" w14:textId="77777777" w:rsidR="000F7377" w:rsidRDefault="000F7377"/>
    <w:p w14:paraId="369BE1AE" w14:textId="77777777" w:rsidR="000F7377" w:rsidRDefault="000F7377">
      <w:r xmlns:w="http://schemas.openxmlformats.org/wordprocessingml/2006/main">
        <w:t xml:space="preserve">Tito 2:14 O qual se entregou por nós para nos redimir de toda iniqüidade e purificar para si um povo peculiar, zeloso de boas obras.</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Deus se entregou por nós para nos redimir de todo pecado e para nos tornar um povo especial, ansioso por fazer boas obras.</w:t>
      </w:r>
    </w:p>
    <w:p w14:paraId="641099DA" w14:textId="77777777" w:rsidR="000F7377" w:rsidRDefault="000F7377"/>
    <w:p w14:paraId="6BEB2259" w14:textId="77777777" w:rsidR="000F7377" w:rsidRDefault="000F7377">
      <w:r xmlns:w="http://schemas.openxmlformats.org/wordprocessingml/2006/main">
        <w:t xml:space="preserve">1. O Poder da Redenção: Como o Sacrifício de Deus Mudou Nossas Vidas</w:t>
      </w:r>
    </w:p>
    <w:p w14:paraId="3691AE96" w14:textId="77777777" w:rsidR="000F7377" w:rsidRDefault="000F7377"/>
    <w:p w14:paraId="0DE38CE2" w14:textId="77777777" w:rsidR="000F7377" w:rsidRDefault="000F7377">
      <w:r xmlns:w="http://schemas.openxmlformats.org/wordprocessingml/2006/main">
        <w:t xml:space="preserve">2. Tornar-se um povo de boas obras: o que significa seguir Jesus</w:t>
      </w:r>
    </w:p>
    <w:p w14:paraId="6DA06C27" w14:textId="77777777" w:rsidR="000F7377" w:rsidRDefault="000F7377"/>
    <w:p w14:paraId="3E61FAE5" w14:textId="77777777" w:rsidR="000F7377" w:rsidRDefault="000F7377">
      <w:r xmlns:w="http://schemas.openxmlformats.org/wordprocessingml/2006/main">
        <w:t xml:space="preserve">1. Romanos 3:24-25 - "Porque todos pecaram e destituídos estão da glória de Deus, e são justificados gratuitamente pela sua graça, através da redenção que veio por Cristo Jesus."</w:t>
      </w:r>
    </w:p>
    <w:p w14:paraId="4FE2FE3B" w14:textId="77777777" w:rsidR="000F7377" w:rsidRDefault="000F7377"/>
    <w:p w14:paraId="523FEB82" w14:textId="77777777" w:rsidR="000F7377" w:rsidRDefault="000F7377">
      <w:r xmlns:w="http://schemas.openxmlformats.org/wordprocessingml/2006/main">
        <w:t xml:space="preserve">2. Efésios 2:10 - "Porque somos obra de Deus, criados em Cristo Jesus para praticar boas obras, as quais Deus preparou de antemão para nós as praticarmos."</w:t>
      </w:r>
    </w:p>
    <w:p w14:paraId="793ABE67" w14:textId="77777777" w:rsidR="000F7377" w:rsidRDefault="000F7377"/>
    <w:p w14:paraId="5DA77000" w14:textId="77777777" w:rsidR="000F7377" w:rsidRDefault="000F7377">
      <w:r xmlns:w="http://schemas.openxmlformats.org/wordprocessingml/2006/main">
        <w:t xml:space="preserve">Tito 2:15 Estas coisas falam, exortam e repreendem com toda autoridade. Que nenhum homem te despreze.</w:t>
      </w:r>
    </w:p>
    <w:p w14:paraId="7B809021" w14:textId="77777777" w:rsidR="000F7377" w:rsidRDefault="000F7377"/>
    <w:p w14:paraId="0E2643EB" w14:textId="77777777" w:rsidR="000F7377" w:rsidRDefault="000F7377">
      <w:r xmlns:w="http://schemas.openxmlformats.org/wordprocessingml/2006/main">
        <w:t xml:space="preserve">Esta passagem encoraja os crentes a serem ousados e a não se deixarem desprezar.</w:t>
      </w:r>
    </w:p>
    <w:p w14:paraId="6D0840A5" w14:textId="77777777" w:rsidR="000F7377" w:rsidRDefault="000F7377"/>
    <w:p w14:paraId="70A4F592" w14:textId="77777777" w:rsidR="000F7377" w:rsidRDefault="000F7377">
      <w:r xmlns:w="http://schemas.openxmlformats.org/wordprocessingml/2006/main">
        <w:t xml:space="preserve">1. Permaneça firme em sua fé e não deixe ninguém menosprezar você.</w:t>
      </w:r>
    </w:p>
    <w:p w14:paraId="036DD728" w14:textId="77777777" w:rsidR="000F7377" w:rsidRDefault="000F7377"/>
    <w:p w14:paraId="27E3C96A" w14:textId="77777777" w:rsidR="000F7377" w:rsidRDefault="000F7377">
      <w:r xmlns:w="http://schemas.openxmlformats.org/wordprocessingml/2006/main">
        <w:t xml:space="preserve">2. Seja corajoso em suas crenças e não tenha medo de defendê-las.</w:t>
      </w:r>
    </w:p>
    <w:p w14:paraId="68B29D9B" w14:textId="77777777" w:rsidR="000F7377" w:rsidRDefault="000F7377"/>
    <w:p w14:paraId="275522B2" w14:textId="77777777" w:rsidR="000F7377" w:rsidRDefault="000F7377">
      <w:r xmlns:w="http://schemas.openxmlformats.org/wordprocessingml/2006/main">
        <w:t xml:space="preserve">1. Efésios 6:10-11 - Fortalecei-vos no Senhor e na força do Seu poder. Vista toda a armadura de Deus, para que você possa permanecer firme contra as maquinações do diabo.</w:t>
      </w:r>
    </w:p>
    <w:p w14:paraId="0820C2E9" w14:textId="77777777" w:rsidR="000F7377" w:rsidRDefault="000F7377"/>
    <w:p w14:paraId="6BE2199E" w14:textId="77777777" w:rsidR="000F7377" w:rsidRDefault="000F7377">
      <w:r xmlns:w="http://schemas.openxmlformats.org/wordprocessingml/2006/main">
        <w:t xml:space="preserve">2. 1 Pedro 3:15 - Mas em seus corações honrem a Cristo, o Senhor, como santo, estando sempre preparados para fazer defesa a qualquer um que lhe pedir a razão da esperança que há em você; ainda assim, faça isso com gentileza e respeito.</w:t>
      </w:r>
    </w:p>
    <w:p w14:paraId="5BFDAC58" w14:textId="77777777" w:rsidR="000F7377" w:rsidRDefault="000F7377"/>
    <w:p w14:paraId="0CC88C30" w14:textId="77777777" w:rsidR="000F7377" w:rsidRDefault="000F7377">
      <w:r xmlns:w="http://schemas.openxmlformats.org/wordprocessingml/2006/main">
        <w:t xml:space="preserve">Tito 3 é o terceiro capítulo da carta escrita pelo apóstolo Paulo a Tito, um colaborador e companheiro no ministério. Neste capítulo, Paulo enfatiza a importância das boas obras, do comportamento piedoso e da unidade dentro da comunidade da igreja.</w:t>
      </w:r>
    </w:p>
    <w:p w14:paraId="04B6D73F" w14:textId="77777777" w:rsidR="000F7377" w:rsidRDefault="000F7377"/>
    <w:p w14:paraId="756C3C23" w14:textId="77777777" w:rsidR="000F7377" w:rsidRDefault="000F7377">
      <w:r xmlns:w="http://schemas.openxmlformats.org/wordprocessingml/2006/main">
        <w:t xml:space="preserve">Parágrafo 1: Paulo lembra a Tito o antigo estado de pecado dos crentes e a misericórdia de Deus (Tito 3:1-7). Ele os exorta a serem submissos aos governantes e às autoridades, prontos para toda boa obra. Paulo enfatiza que os crentes já foram tolos, desobedientes, enganados pelas paixões e prazeres, vivendo na malícia e na inveja. Contudo, a bondade e o amor de Deus apareceram através de Jesus Cristo que os salvou através da lavagem da regeneração e renovação pelo Espírito Santo. Esta salvação não é baseada em suas próprias ações justas, mas de acordo com a misericórdia de Deus.</w:t>
      </w:r>
    </w:p>
    <w:p w14:paraId="544C0A04" w14:textId="77777777" w:rsidR="000F7377" w:rsidRDefault="000F7377"/>
    <w:p w14:paraId="04292CAC" w14:textId="77777777" w:rsidR="000F7377" w:rsidRDefault="000F7377">
      <w:r xmlns:w="http://schemas.openxmlformats.org/wordprocessingml/2006/main">
        <w:t xml:space="preserve">Parágrafo 2: Paulo enfatiza a importância das boas obras (Tito 3:8-11). Ele encoraja Tito a insistir nessas coisas para que os crentes possam ter o cuidado de se dedicarem às boas obras. Essas boas obras são excelentes e lucrativas para as pessoas. No entanto, Paulo adverte contra controvérsias tolas, genealogias, dissensões e disputas sobre a lei, pois são inúteis e inúteis. Ele aconselha Tito a rejeitar pessoas divisivas depois de lhes dar um aviso.</w:t>
      </w:r>
    </w:p>
    <w:p w14:paraId="3AA38792" w14:textId="77777777" w:rsidR="000F7377" w:rsidRDefault="000F7377"/>
    <w:p w14:paraId="2E94B1A6" w14:textId="77777777" w:rsidR="000F7377" w:rsidRDefault="000F7377">
      <w:r xmlns:w="http://schemas.openxmlformats.org/wordprocessingml/2006/main">
        <w:t xml:space="preserve">Parágrafo 3: O capítulo termina com instruções pessoais e saudações (Tito 3:12-15). Paulo informa Tito sobre seus planos para Artemas ou Tíquico se juntarem a ele em Nicópolis, onde ele decidiu passar o inverno. Ele exorta Tito a ajudar diligentemente Zenas, o advogado, e Apolo em sua jornada, para que nada lhes falte. Finalmente, ele instrui os crentes em Creta a aprenderem como se dedicarem às boas obras para as necessidades necessárias, para que não sejam infrutíferos.</w:t>
      </w:r>
    </w:p>
    <w:p w14:paraId="196FFD55" w14:textId="77777777" w:rsidR="000F7377" w:rsidRDefault="000F7377"/>
    <w:p w14:paraId="7856590D" w14:textId="77777777" w:rsidR="000F7377" w:rsidRDefault="000F7377">
      <w:r xmlns:w="http://schemas.openxmlformats.org/wordprocessingml/2006/main">
        <w:t xml:space="preserve">Resumindo,</w:t>
      </w:r>
    </w:p>
    <w:p w14:paraId="23A34A40" w14:textId="77777777" w:rsidR="000F7377" w:rsidRDefault="000F7377">
      <w:r xmlns:w="http://schemas.openxmlformats.org/wordprocessingml/2006/main">
        <w:t xml:space="preserve">O capítulo três de Tito destaca a misericórdia de Deus para com os crentes e a importância das boas obras e da unidade dentro da comunidade eclesial.</w:t>
      </w:r>
    </w:p>
    <w:p w14:paraId="4A643CE9" w14:textId="77777777" w:rsidR="000F7377" w:rsidRDefault="000F7377">
      <w:r xmlns:w="http://schemas.openxmlformats.org/wordprocessingml/2006/main">
        <w:t xml:space="preserve">Paulo lembra Tito de seu antigo estado de pecado e da graça salvadora de Deus por meio de Jesus Cristo, enfatizando que a salvação é baseada na misericórdia de Deus e não em suas próprias ações.</w:t>
      </w:r>
    </w:p>
    <w:p w14:paraId="02819150" w14:textId="77777777" w:rsidR="000F7377" w:rsidRDefault="000F7377"/>
    <w:p w14:paraId="3FB0554C" w14:textId="77777777" w:rsidR="000F7377" w:rsidRDefault="000F7377">
      <w:r xmlns:w="http://schemas.openxmlformats.org/wordprocessingml/2006/main">
        <w:t xml:space="preserve">Ele enfatiza o significado das boas obras, exortando os crentes a se dedicarem a elas, ao mesmo tempo que </w:t>
      </w:r>
      <w:r xmlns:w="http://schemas.openxmlformats.org/wordprocessingml/2006/main">
        <w:lastRenderedPageBreak xmlns:w="http://schemas.openxmlformats.org/wordprocessingml/2006/main"/>
      </w:r>
      <w:r xmlns:w="http://schemas.openxmlformats.org/wordprocessingml/2006/main">
        <w:t xml:space="preserve">alerta contra controvérsias divisivas. Paulo conclui com instruções pessoais e saudações, encorajando os crentes em Creta a se dedicarem a boas obras para as necessidades necessárias.</w:t>
      </w:r>
    </w:p>
    <w:p w14:paraId="6AC51708" w14:textId="77777777" w:rsidR="000F7377" w:rsidRDefault="000F7377"/>
    <w:p w14:paraId="26117742" w14:textId="77777777" w:rsidR="000F7377" w:rsidRDefault="000F7377">
      <w:r xmlns:w="http://schemas.openxmlformats.org/wordprocessingml/2006/main">
        <w:t xml:space="preserve">Este capítulo serve como um lembrete da misericórdia de Deus, uma exortação às boas obras e um apelo à unidade dentro da comunidade eclesial.</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Tito 3:1 Lembra-te de que estejam sujeitos aos principados e potestades, que obedeçam aos magistrados, que estejam prontos para toda boa obra,</w:t>
      </w:r>
    </w:p>
    <w:p w14:paraId="574EA06B" w14:textId="77777777" w:rsidR="000F7377" w:rsidRDefault="000F7377"/>
    <w:p w14:paraId="7E6D0D32" w14:textId="77777777" w:rsidR="000F7377" w:rsidRDefault="000F7377">
      <w:r xmlns:w="http://schemas.openxmlformats.org/wordprocessingml/2006/main">
        <w:t xml:space="preserve">Lembre as pessoas de se submeterem à autoridade e de fazerem o que é bom.</w:t>
      </w:r>
    </w:p>
    <w:p w14:paraId="38A03FAF" w14:textId="77777777" w:rsidR="000F7377" w:rsidRDefault="000F7377"/>
    <w:p w14:paraId="76B7F49D" w14:textId="77777777" w:rsidR="000F7377" w:rsidRDefault="000F7377">
      <w:r xmlns:w="http://schemas.openxmlformats.org/wordprocessingml/2006/main">
        <w:t xml:space="preserve">1. Obediência à Autoridade: Um Caminho para a Justiça</w:t>
      </w:r>
    </w:p>
    <w:p w14:paraId="0A301549" w14:textId="77777777" w:rsidR="000F7377" w:rsidRDefault="000F7377"/>
    <w:p w14:paraId="71AD5ADF" w14:textId="77777777" w:rsidR="000F7377" w:rsidRDefault="000F7377">
      <w:r xmlns:w="http://schemas.openxmlformats.org/wordprocessingml/2006/main">
        <w:t xml:space="preserve">2. O Poder das Boas Obras: Viver o Evangelho</w:t>
      </w:r>
    </w:p>
    <w:p w14:paraId="2284168C" w14:textId="77777777" w:rsidR="000F7377" w:rsidRDefault="000F7377"/>
    <w:p w14:paraId="4061C450" w14:textId="77777777" w:rsidR="000F7377" w:rsidRDefault="000F7377">
      <w:r xmlns:w="http://schemas.openxmlformats.org/wordprocessingml/2006/main">
        <w:t xml:space="preserve">1. Romanos 13:1-7</w:t>
      </w:r>
    </w:p>
    <w:p w14:paraId="01B50789" w14:textId="77777777" w:rsidR="000F7377" w:rsidRDefault="000F7377"/>
    <w:p w14:paraId="18EEB76A" w14:textId="77777777" w:rsidR="000F7377" w:rsidRDefault="000F7377">
      <w:r xmlns:w="http://schemas.openxmlformats.org/wordprocessingml/2006/main">
        <w:t xml:space="preserve">2. Tiago 2:14-26</w:t>
      </w:r>
    </w:p>
    <w:p w14:paraId="18FF0A2C" w14:textId="77777777" w:rsidR="000F7377" w:rsidRDefault="000F7377"/>
    <w:p w14:paraId="0B35E7FE" w14:textId="77777777" w:rsidR="000F7377" w:rsidRDefault="000F7377">
      <w:r xmlns:w="http://schemas.openxmlformats.org/wordprocessingml/2006/main">
        <w:t xml:space="preserve">Tito 3:2 Não faleis mal de ninguém, não sejais briguentos, mas mansos, mostrando toda mansidão a todos os homens.</w:t>
      </w:r>
    </w:p>
    <w:p w14:paraId="2E11C2FB" w14:textId="77777777" w:rsidR="000F7377" w:rsidRDefault="000F7377"/>
    <w:p w14:paraId="7A71EA80" w14:textId="77777777" w:rsidR="000F7377" w:rsidRDefault="000F7377">
      <w:r xmlns:w="http://schemas.openxmlformats.org/wordprocessingml/2006/main">
        <w:t xml:space="preserve">Seja gentil e mostre mansidão para com todas as pessoas, evitando falar mal e brigar.</w:t>
      </w:r>
    </w:p>
    <w:p w14:paraId="7F3E3019" w14:textId="77777777" w:rsidR="000F7377" w:rsidRDefault="000F7377"/>
    <w:p w14:paraId="0FC83C2D" w14:textId="77777777" w:rsidR="000F7377" w:rsidRDefault="000F7377">
      <w:r xmlns:w="http://schemas.openxmlformats.org/wordprocessingml/2006/main">
        <w:t xml:space="preserve">1. “O poder da bondade: aproveitando ao máximo nossas palavras”</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Bênção da Mansidão: Escolhendo a Humildade em vez do Orgulho”</w:t>
      </w:r>
    </w:p>
    <w:p w14:paraId="14BE7CCC" w14:textId="77777777" w:rsidR="000F7377" w:rsidRDefault="000F7377"/>
    <w:p w14:paraId="6AC64BF7" w14:textId="77777777" w:rsidR="000F7377" w:rsidRDefault="000F7377">
      <w:r xmlns:w="http://schemas.openxmlformats.org/wordprocessingml/2006/main">
        <w:t xml:space="preserve">1. Provérbios 15:1 “A resposta gentil desvia a ira, mas a palavra dura suscita a ira.”</w:t>
      </w:r>
    </w:p>
    <w:p w14:paraId="545D22DD" w14:textId="77777777" w:rsidR="000F7377" w:rsidRDefault="000F7377"/>
    <w:p w14:paraId="140F53ED" w14:textId="77777777" w:rsidR="000F7377" w:rsidRDefault="000F7377">
      <w:r xmlns:w="http://schemas.openxmlformats.org/wordprocessingml/2006/main">
        <w:t xml:space="preserve">2. Filipenses 4:5 “Seja a vossa gentileza evidente a todos.”</w:t>
      </w:r>
    </w:p>
    <w:p w14:paraId="2B136432" w14:textId="77777777" w:rsidR="000F7377" w:rsidRDefault="000F7377"/>
    <w:p w14:paraId="21F79560" w14:textId="77777777" w:rsidR="000F7377" w:rsidRDefault="000F7377">
      <w:r xmlns:w="http://schemas.openxmlformats.org/wordprocessingml/2006/main">
        <w:t xml:space="preserve">Tito 3:3 Porque nós também éramos algumas vezes insensatos, desobedientes, enganados, servindo a diversas concupiscências e prazeres, vivendo em malícia e inveja, odiosos e odiando-nos uns aos outros.</w:t>
      </w:r>
    </w:p>
    <w:p w14:paraId="322A5B18" w14:textId="77777777" w:rsidR="000F7377" w:rsidRDefault="000F7377"/>
    <w:p w14:paraId="1DF56BAE" w14:textId="77777777" w:rsidR="000F7377" w:rsidRDefault="000F7377">
      <w:r xmlns:w="http://schemas.openxmlformats.org/wordprocessingml/2006/main">
        <w:t xml:space="preserve">As pessoas têm tendência a ser tolas, desobedientes e enganadas, e podem ser movidas pela luxúria e pelo prazer, resultando em viver na malícia e na inveja e no ódio mútuo.</w:t>
      </w:r>
    </w:p>
    <w:p w14:paraId="6B30C262" w14:textId="77777777" w:rsidR="000F7377" w:rsidRDefault="000F7377"/>
    <w:p w14:paraId="489E1114" w14:textId="77777777" w:rsidR="000F7377" w:rsidRDefault="000F7377">
      <w:r xmlns:w="http://schemas.openxmlformats.org/wordprocessingml/2006/main">
        <w:t xml:space="preserve">1. O perigo do pecado e seus efeitos em nossas vidas</w:t>
      </w:r>
    </w:p>
    <w:p w14:paraId="73020042" w14:textId="77777777" w:rsidR="000F7377" w:rsidRDefault="000F7377"/>
    <w:p w14:paraId="2ED0D592" w14:textId="77777777" w:rsidR="000F7377" w:rsidRDefault="000F7377">
      <w:r xmlns:w="http://schemas.openxmlformats.org/wordprocessingml/2006/main">
        <w:t xml:space="preserve">2. Superando as Tentações do Pecado</w:t>
      </w:r>
    </w:p>
    <w:p w14:paraId="1C9E039B" w14:textId="77777777" w:rsidR="000F7377" w:rsidRDefault="000F7377"/>
    <w:p w14:paraId="74FD024F" w14:textId="77777777" w:rsidR="000F7377" w:rsidRDefault="000F7377">
      <w:r xmlns:w="http://schemas.openxmlformats.org/wordprocessingml/2006/main">
        <w:t xml:space="preserve">1. Tiago 1:13-15 - Ninguém diga quando for tentado: “Estou sendo tentado por Deus”, pois Deus não pode ser tentado pelo mal, e ele mesmo a ninguém tenta. Mas cada pessoa é tentada quando é atraída e seduzida pelo seu próprio desejo. Então o desejo, quando concebido, dá à luz o pecado, e o pecado, quando plenamente desenvolvido, gera a morte.</w:t>
      </w:r>
    </w:p>
    <w:p w14:paraId="294E88F6" w14:textId="77777777" w:rsidR="000F7377" w:rsidRDefault="000F7377"/>
    <w:p w14:paraId="44E90D60" w14:textId="77777777" w:rsidR="000F7377" w:rsidRDefault="000F7377">
      <w:r xmlns:w="http://schemas.openxmlformats.org/wordprocessingml/2006/main">
        <w:t xml:space="preserve">2. Romanos 6:12-14 - Não deixe, portanto, o pecado reinar em seu corpo mortal, para fazer você obedecer às suas paixões. Não apresentem seus membros ao pecado como instrumentos de injustiça, mas apresentem-se a Deus como aqueles que foram trazidos da morte para a vida, e seus membros a Deus como instrumentos de justiça. Porque o pecado não terá domínio sobre vós, visto que não estais debaixo da lei, mas debaixo da graça.</w:t>
      </w:r>
    </w:p>
    <w:p w14:paraId="3BB2E4B5" w14:textId="77777777" w:rsidR="000F7377" w:rsidRDefault="000F7377"/>
    <w:p w14:paraId="58FCBC82" w14:textId="77777777" w:rsidR="000F7377" w:rsidRDefault="000F7377">
      <w:r xmlns:w="http://schemas.openxmlformats.org/wordprocessingml/2006/main">
        <w:t xml:space="preserve">Tito 3:4 Mas depois disso apareceu a benignidade e o amor de Deus, nosso Salvador, para com os homens,</w:t>
      </w:r>
    </w:p>
    <w:p w14:paraId="72D8AF60" w14:textId="77777777" w:rsidR="000F7377" w:rsidRDefault="000F7377"/>
    <w:p w14:paraId="7DCCE225" w14:textId="77777777" w:rsidR="000F7377" w:rsidRDefault="000F7377">
      <w:r xmlns:w="http://schemas.openxmlformats.org/wordprocessingml/2006/main">
        <w:t xml:space="preserve">A bondade e o amor de Deus para com a humanidade foram revelados.</w:t>
      </w:r>
    </w:p>
    <w:p w14:paraId="380C916A" w14:textId="77777777" w:rsidR="000F7377" w:rsidRDefault="000F7377"/>
    <w:p w14:paraId="55335F9B" w14:textId="77777777" w:rsidR="000F7377" w:rsidRDefault="000F7377">
      <w:r xmlns:w="http://schemas.openxmlformats.org/wordprocessingml/2006/main">
        <w:t xml:space="preserve">1. O poder do amor e da bondade de Deus</w:t>
      </w:r>
    </w:p>
    <w:p w14:paraId="2EE79DD1" w14:textId="77777777" w:rsidR="000F7377" w:rsidRDefault="000F7377"/>
    <w:p w14:paraId="069E32F8" w14:textId="77777777" w:rsidR="000F7377" w:rsidRDefault="000F7377">
      <w:r xmlns:w="http://schemas.openxmlformats.org/wordprocessingml/2006/main">
        <w:t xml:space="preserve">2. O Amor Incondicional de Deus</w:t>
      </w:r>
    </w:p>
    <w:p w14:paraId="7E1617FA" w14:textId="77777777" w:rsidR="000F7377" w:rsidRDefault="000F7377"/>
    <w:p w14:paraId="30A2C164" w14:textId="77777777" w:rsidR="000F7377" w:rsidRDefault="000F7377">
      <w:r xmlns:w="http://schemas.openxmlformats.org/wordprocessingml/2006/main">
        <w:t xml:space="preserve">1. João 3:16-17 - “Porque Deus amou o mundo de tal maneira que deu o seu Filho unigênito, para que todo aquele que nele crê não pereça, mas tenha a vida eterna. o mundo; mas para que o mundo fosse salvo por ele”.</w:t>
      </w:r>
    </w:p>
    <w:p w14:paraId="6EE1DEA2" w14:textId="77777777" w:rsidR="000F7377" w:rsidRDefault="000F7377"/>
    <w:p w14:paraId="6A26EDBA" w14:textId="77777777" w:rsidR="000F7377" w:rsidRDefault="000F7377">
      <w:r xmlns:w="http://schemas.openxmlformats.org/wordprocessingml/2006/main">
        <w:t xml:space="preserve">2. Romanos 5:8 - "Mas Deus prova o seu amor para conosco, em que Cristo morreu por nós, sendo nós ainda pecadores."</w:t>
      </w:r>
    </w:p>
    <w:p w14:paraId="727AE297" w14:textId="77777777" w:rsidR="000F7377" w:rsidRDefault="000F7377"/>
    <w:p w14:paraId="6F53BBE1" w14:textId="77777777" w:rsidR="000F7377" w:rsidRDefault="000F7377">
      <w:r xmlns:w="http://schemas.openxmlformats.org/wordprocessingml/2006/main">
        <w:t xml:space="preserve">Tito 3:5 Não pelas obras de justiça que praticamos, mas segundo a sua misericórdia, ele nos salvou pelo lavar regenerador e renovador do Espírito Santo;</w:t>
      </w:r>
    </w:p>
    <w:p w14:paraId="7A5B9ED8" w14:textId="77777777" w:rsidR="000F7377" w:rsidRDefault="000F7377"/>
    <w:p w14:paraId="27E9CB44" w14:textId="77777777" w:rsidR="000F7377" w:rsidRDefault="000F7377">
      <w:r xmlns:w="http://schemas.openxmlformats.org/wordprocessingml/2006/main">
        <w:t xml:space="preserve">Através da Sua misericórdia, Deus nos salvou através da lavagem da regeneração e renovação do Espírito Santo.</w:t>
      </w:r>
    </w:p>
    <w:p w14:paraId="4F27C0DA" w14:textId="77777777" w:rsidR="000F7377" w:rsidRDefault="000F7377"/>
    <w:p w14:paraId="431E3A2B" w14:textId="77777777" w:rsidR="000F7377" w:rsidRDefault="000F7377">
      <w:r xmlns:w="http://schemas.openxmlformats.org/wordprocessingml/2006/main">
        <w:t xml:space="preserve">1. A Misericórdia de Deus: Experimentando Redenção e Renovação</w:t>
      </w:r>
    </w:p>
    <w:p w14:paraId="79AA6EB1" w14:textId="77777777" w:rsidR="000F7377" w:rsidRDefault="000F7377"/>
    <w:p w14:paraId="1A656BCC" w14:textId="77777777" w:rsidR="000F7377" w:rsidRDefault="000F7377">
      <w:r xmlns:w="http://schemas.openxmlformats.org/wordprocessingml/2006/main">
        <w:t xml:space="preserve">2. O Poder do Espírito Santo: Lavando Nossos Pecados</w:t>
      </w:r>
    </w:p>
    <w:p w14:paraId="3FE52F60" w14:textId="77777777" w:rsidR="000F7377" w:rsidRDefault="000F7377"/>
    <w:p w14:paraId="56574D8A" w14:textId="77777777" w:rsidR="000F7377" w:rsidRDefault="000F7377">
      <w:r xmlns:w="http://schemas.openxmlformats.org/wordprocessingml/2006/main">
        <w:t xml:space="preserve">1. Romanos 5:8-10 Mas Deus demonstra o seu próprio amor por nós nisto: Quando éramos ainda pecadores, Cristo morreu por nós.</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51:10 Cria em mim um coração puro, ó Deus, e renova dentro de mim um espírito inabalável.</w:t>
      </w:r>
    </w:p>
    <w:p w14:paraId="2458AC4C" w14:textId="77777777" w:rsidR="000F7377" w:rsidRDefault="000F7377"/>
    <w:p w14:paraId="78D69E65" w14:textId="77777777" w:rsidR="000F7377" w:rsidRDefault="000F7377">
      <w:r xmlns:w="http://schemas.openxmlformats.org/wordprocessingml/2006/main">
        <w:t xml:space="preserve">Tito 3:6 Que ele derramou abundantemente sobre nós por meio de Jesus Cristo, nosso Salvador;</w:t>
      </w:r>
    </w:p>
    <w:p w14:paraId="5C879122" w14:textId="77777777" w:rsidR="000F7377" w:rsidRDefault="000F7377"/>
    <w:p w14:paraId="57D7BCB6" w14:textId="77777777" w:rsidR="000F7377" w:rsidRDefault="000F7377">
      <w:r xmlns:w="http://schemas.openxmlformats.org/wordprocessingml/2006/main">
        <w:t xml:space="preserve">Esta passagem fala da graça de Deus, que nos é dada através de Jesus Cristo, nosso Salvador.</w:t>
      </w:r>
    </w:p>
    <w:p w14:paraId="0A6F7986" w14:textId="77777777" w:rsidR="000F7377" w:rsidRDefault="000F7377"/>
    <w:p w14:paraId="7195B044" w14:textId="77777777" w:rsidR="000F7377" w:rsidRDefault="000F7377">
      <w:r xmlns:w="http://schemas.openxmlformats.org/wordprocessingml/2006/main">
        <w:t xml:space="preserve">1. A Maravilhosa Graça de Deus: Um Estudo de Tito 3:6</w:t>
      </w:r>
    </w:p>
    <w:p w14:paraId="16980F73" w14:textId="77777777" w:rsidR="000F7377" w:rsidRDefault="000F7377"/>
    <w:p w14:paraId="6295743C" w14:textId="77777777" w:rsidR="000F7377" w:rsidRDefault="000F7377">
      <w:r xmlns:w="http://schemas.openxmlformats.org/wordprocessingml/2006/main">
        <w:t xml:space="preserve">2. Jesus Cristo: Nossa Fonte de Graça Abundante</w:t>
      </w:r>
    </w:p>
    <w:p w14:paraId="1A990A40" w14:textId="77777777" w:rsidR="000F7377" w:rsidRDefault="000F7377"/>
    <w:p w14:paraId="7C2AF4AA" w14:textId="77777777" w:rsidR="000F7377" w:rsidRDefault="000F7377">
      <w:r xmlns:w="http://schemas.openxmlformats.org/wordprocessingml/2006/main">
        <w:t xml:space="preserve">1. Efésios 2:8-9 - Porque pela graça vocês foram salvos por meio da fé. E isso não é obra sua; é dom de Deus, 9não resultado de obras, para que ninguém se glorie.</w:t>
      </w:r>
    </w:p>
    <w:p w14:paraId="16F91F89" w14:textId="77777777" w:rsidR="000F7377" w:rsidRDefault="000F7377"/>
    <w:p w14:paraId="6E3B9552" w14:textId="77777777" w:rsidR="000F7377" w:rsidRDefault="000F7377">
      <w:r xmlns:w="http://schemas.openxmlformats.org/wordprocessingml/2006/main">
        <w:t xml:space="preserve">2. Hebreus 4:16 - Aproximemo-nos então com confiança do trono da graça, para que possamos receber misericórdia e encontrar graça para ajuda em tempo de necessidade.</w:t>
      </w:r>
    </w:p>
    <w:p w14:paraId="7EDC60B9" w14:textId="77777777" w:rsidR="000F7377" w:rsidRDefault="000F7377"/>
    <w:p w14:paraId="677795D0" w14:textId="77777777" w:rsidR="000F7377" w:rsidRDefault="000F7377">
      <w:r xmlns:w="http://schemas.openxmlformats.org/wordprocessingml/2006/main">
        <w:t xml:space="preserve">Tito 3:7 Para que, sendo justificados pela sua graça, sejamos feitos herdeiros segundo a esperança da vida eterna.</w:t>
      </w:r>
    </w:p>
    <w:p w14:paraId="71BB2919" w14:textId="77777777" w:rsidR="000F7377" w:rsidRDefault="000F7377"/>
    <w:p w14:paraId="34248A6F" w14:textId="77777777" w:rsidR="000F7377" w:rsidRDefault="000F7377">
      <w:r xmlns:w="http://schemas.openxmlformats.org/wordprocessingml/2006/main">
        <w:t xml:space="preserve">Somos justificados pela graça de Deus e, através dela, podemos tornar-nos herdeiros da vida eterna.</w:t>
      </w:r>
    </w:p>
    <w:p w14:paraId="78DFA2F5" w14:textId="77777777" w:rsidR="000F7377" w:rsidRDefault="000F7377"/>
    <w:p w14:paraId="367B7AA7" w14:textId="77777777" w:rsidR="000F7377" w:rsidRDefault="000F7377">
      <w:r xmlns:w="http://schemas.openxmlformats.org/wordprocessingml/2006/main">
        <w:t xml:space="preserve">1. A maravilhosa graça de Deus e a esperança da vida eterna</w:t>
      </w:r>
    </w:p>
    <w:p w14:paraId="3A1D3701" w14:textId="77777777" w:rsidR="000F7377" w:rsidRDefault="000F7377"/>
    <w:p w14:paraId="0DD3EF24" w14:textId="77777777" w:rsidR="000F7377" w:rsidRDefault="000F7377">
      <w:r xmlns:w="http://schemas.openxmlformats.org/wordprocessingml/2006/main">
        <w:t xml:space="preserve">2. Justificados pela Graça: Tornando-nos Herdeiros da Vida Eterna</w:t>
      </w:r>
    </w:p>
    <w:p w14:paraId="168A0063" w14:textId="77777777" w:rsidR="000F7377" w:rsidRDefault="000F7377"/>
    <w:p w14:paraId="473D944E" w14:textId="77777777" w:rsidR="000F7377" w:rsidRDefault="000F7377">
      <w:r xmlns:w="http://schemas.openxmlformats.org/wordprocessingml/2006/main">
        <w:t xml:space="preserve">1. Romanos 8:17 – “E se filhos, então herdeiros; herdeiros de Deus e co-herdeiros de Cristo; se com ele sofremos, para que também com ele sejamos glorificados”.</w:t>
      </w:r>
    </w:p>
    <w:p w14:paraId="206F52F9" w14:textId="77777777" w:rsidR="000F7377" w:rsidRDefault="000F7377"/>
    <w:p w14:paraId="69CEDDBE" w14:textId="77777777" w:rsidR="000F7377" w:rsidRDefault="000F7377">
      <w:r xmlns:w="http://schemas.openxmlformats.org/wordprocessingml/2006/main">
        <w:t xml:space="preserve">2. Efésios 1:3 – “Bendito seja o Deus e Pai de nosso Senhor Jesus Cristo, que nos abençoou com todas as bênçãos espirituais nos lugares celestiais em Cristo.”</w:t>
      </w:r>
    </w:p>
    <w:p w14:paraId="401DA035" w14:textId="77777777" w:rsidR="000F7377" w:rsidRDefault="000F7377"/>
    <w:p w14:paraId="4B97F775" w14:textId="77777777" w:rsidR="000F7377" w:rsidRDefault="000F7377">
      <w:r xmlns:w="http://schemas.openxmlformats.org/wordprocessingml/2006/main">
        <w:t xml:space="preserve">Tito 3:8 Esta é uma palavra fiel, e estas coisas quero que afirmes constantemente, para que aqueles que crêem em Deus tenham o cuidado de manter boas obras. Essas coisas são boas e proveitosas para os homens.</w:t>
      </w:r>
    </w:p>
    <w:p w14:paraId="1FFD140E" w14:textId="77777777" w:rsidR="000F7377" w:rsidRDefault="000F7377"/>
    <w:p w14:paraId="4AF71AAD" w14:textId="77777777" w:rsidR="000F7377" w:rsidRDefault="000F7377">
      <w:r xmlns:w="http://schemas.openxmlformats.org/wordprocessingml/2006/main">
        <w:t xml:space="preserve">Esta passagem enfatiza a importância das boas obras como resultado da fé em Deus.</w:t>
      </w:r>
    </w:p>
    <w:p w14:paraId="04C74487" w14:textId="77777777" w:rsidR="000F7377" w:rsidRDefault="000F7377"/>
    <w:p w14:paraId="6B9CB52C" w14:textId="77777777" w:rsidR="000F7377" w:rsidRDefault="000F7377">
      <w:r xmlns:w="http://schemas.openxmlformats.org/wordprocessingml/2006/main">
        <w:t xml:space="preserve">1: As boas obras não são um complemento opcional da fé em Deus, mas antes uma parte essencial dela.</w:t>
      </w:r>
    </w:p>
    <w:p w14:paraId="75DF59C8" w14:textId="77777777" w:rsidR="000F7377" w:rsidRDefault="000F7377"/>
    <w:p w14:paraId="14845727" w14:textId="77777777" w:rsidR="000F7377" w:rsidRDefault="000F7377">
      <w:r xmlns:w="http://schemas.openxmlformats.org/wordprocessingml/2006/main">
        <w:t xml:space="preserve">2: Devemos ter o cuidado de praticar boas obras como resultado da nossa fé em Deus.</w:t>
      </w:r>
    </w:p>
    <w:p w14:paraId="341032A2" w14:textId="77777777" w:rsidR="000F7377" w:rsidRDefault="000F7377"/>
    <w:p w14:paraId="6C7344EB" w14:textId="77777777" w:rsidR="000F7377" w:rsidRDefault="000F7377">
      <w:r xmlns:w="http://schemas.openxmlformats.org/wordprocessingml/2006/main">
        <w:t xml:space="preserve">1: Tiago 2:17 - “Assim também a fé, se não tiver obras, está morta, estando sozinha.”</w:t>
      </w:r>
    </w:p>
    <w:p w14:paraId="1D27E3EF" w14:textId="77777777" w:rsidR="000F7377" w:rsidRDefault="000F7377"/>
    <w:p w14:paraId="1E600558" w14:textId="77777777" w:rsidR="000F7377" w:rsidRDefault="000F7377">
      <w:r xmlns:w="http://schemas.openxmlformats.org/wordprocessingml/2006/main">
        <w:t xml:space="preserve">2: Mateus 7:15-20 - “Cuidado com os falsos profetas, que vêm a vós disfarçados em ovelhas, mas por dentro são lobos devoradores. Da mesma forma, toda árvore boa produz bons frutos; mas a árvore má produz frutos maus. A árvore boa não pode dar frutos maus, nem a árvore má dar frutos bons. Toda árvore que não produz frutos bons é derrubada, e lançai-os no fogo. Portanto, pelos seus frutos os conhecereis”.</w:t>
      </w:r>
    </w:p>
    <w:p w14:paraId="64B9B950" w14:textId="77777777" w:rsidR="000F7377" w:rsidRDefault="000F7377"/>
    <w:p w14:paraId="440722AE" w14:textId="77777777" w:rsidR="000F7377" w:rsidRDefault="000F7377">
      <w:r xmlns:w="http://schemas.openxmlformats.org/wordprocessingml/2006/main">
        <w:t xml:space="preserve">Tito 3:9 Mas evite perguntas tolas, e genealogias, e contendas, e disputas sobre a lei; pois são inúteis e vãos.</w:t>
      </w:r>
    </w:p>
    <w:p w14:paraId="60CA4746" w14:textId="77777777" w:rsidR="000F7377" w:rsidRDefault="000F7377"/>
    <w:p w14:paraId="4B1D2F02" w14:textId="77777777" w:rsidR="000F7377" w:rsidRDefault="000F7377">
      <w:r xmlns:w="http://schemas.openxmlformats.org/wordprocessingml/2006/main">
        <w:t xml:space="preserve">Devemos evitar perguntas tolas, genealogias, contendas e argumentos sobre a lei porque são inúteis e vãos.</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sabedoria de evitar discussões inúteis</w:t>
      </w:r>
    </w:p>
    <w:p w14:paraId="3C11116B" w14:textId="77777777" w:rsidR="000F7377" w:rsidRDefault="000F7377"/>
    <w:p w14:paraId="75D610E8" w14:textId="77777777" w:rsidR="000F7377" w:rsidRDefault="000F7377">
      <w:r xmlns:w="http://schemas.openxmlformats.org/wordprocessingml/2006/main">
        <w:t xml:space="preserve">2. O valor de buscar discussões piedosas</w:t>
      </w:r>
    </w:p>
    <w:p w14:paraId="305388B9" w14:textId="77777777" w:rsidR="000F7377" w:rsidRDefault="000F7377"/>
    <w:p w14:paraId="0FB0DF2D" w14:textId="77777777" w:rsidR="000F7377" w:rsidRDefault="000F7377">
      <w:r xmlns:w="http://schemas.openxmlformats.org/wordprocessingml/2006/main">
        <w:t xml:space="preserve">1. Tiago 3:13-17 - Quem entre vocês é sábio e entendido? Deixe-os mostrar isso pela sua boa vida, pelas ações praticadas na humildade que vem da sabedoria.</w:t>
      </w:r>
    </w:p>
    <w:p w14:paraId="0F6E7D25" w14:textId="77777777" w:rsidR="000F7377" w:rsidRDefault="000F7377"/>
    <w:p w14:paraId="1CC3A5F9" w14:textId="77777777" w:rsidR="000F7377" w:rsidRDefault="000F7377">
      <w:r xmlns:w="http://schemas.openxmlformats.org/wordprocessingml/2006/main">
        <w:t xml:space="preserve">2. Provérbios 14:7 - Saia da presença do tolo, quando não perceber nele lábios de conhecimento.</w:t>
      </w:r>
    </w:p>
    <w:p w14:paraId="18C2F768" w14:textId="77777777" w:rsidR="000F7377" w:rsidRDefault="000F7377"/>
    <w:p w14:paraId="0A9A223B" w14:textId="77777777" w:rsidR="000F7377" w:rsidRDefault="000F7377">
      <w:r xmlns:w="http://schemas.openxmlformats.org/wordprocessingml/2006/main">
        <w:t xml:space="preserve">Tito 3:10 Um homem que é um herege depois da primeira e da segunda admoestação rejeita;</w:t>
      </w:r>
    </w:p>
    <w:p w14:paraId="561FF5EB" w14:textId="77777777" w:rsidR="000F7377" w:rsidRDefault="000F7377"/>
    <w:p w14:paraId="232A12F6" w14:textId="77777777" w:rsidR="000F7377" w:rsidRDefault="000F7377">
      <w:r xmlns:w="http://schemas.openxmlformats.org/wordprocessingml/2006/main">
        <w:t xml:space="preserve">Rejeitar a divisão e abraçar a unidade.</w:t>
      </w:r>
    </w:p>
    <w:p w14:paraId="202631FF" w14:textId="77777777" w:rsidR="000F7377" w:rsidRDefault="000F7377"/>
    <w:p w14:paraId="7458DA2D" w14:textId="77777777" w:rsidR="000F7377" w:rsidRDefault="000F7377">
      <w:r xmlns:w="http://schemas.openxmlformats.org/wordprocessingml/2006/main">
        <w:t xml:space="preserve">1: Trabalhar juntos para um objetivo comum.</w:t>
      </w:r>
    </w:p>
    <w:p w14:paraId="0FB6E8B0" w14:textId="77777777" w:rsidR="000F7377" w:rsidRDefault="000F7377"/>
    <w:p w14:paraId="7709509F" w14:textId="77777777" w:rsidR="000F7377" w:rsidRDefault="000F7377">
      <w:r xmlns:w="http://schemas.openxmlformats.org/wordprocessingml/2006/main">
        <w:t xml:space="preserve">2: A importância da paz e da unidade.</w:t>
      </w:r>
    </w:p>
    <w:p w14:paraId="3B66D5CE" w14:textId="77777777" w:rsidR="000F7377" w:rsidRDefault="000F7377"/>
    <w:p w14:paraId="732504FE" w14:textId="77777777" w:rsidR="000F7377" w:rsidRDefault="000F7377">
      <w:r xmlns:w="http://schemas.openxmlformats.org/wordprocessingml/2006/main">
        <w:t xml:space="preserve">1: Efésios 4:1-3: “Eu, portanto, prisioneiro do Senhor, exorto-vos a andar de maneira digna da vocação para a qual fostes chamados, com toda humildade e mansidão, com paciência, suportando um outro apaixonado, ansioso por manter a unidade do Espírito no vínculo da paz”.</w:t>
      </w:r>
    </w:p>
    <w:p w14:paraId="6E3D7736" w14:textId="77777777" w:rsidR="000F7377" w:rsidRDefault="000F7377"/>
    <w:p w14:paraId="47134508" w14:textId="77777777" w:rsidR="000F7377" w:rsidRDefault="000F7377">
      <w:r xmlns:w="http://schemas.openxmlformats.org/wordprocessingml/2006/main">
        <w:t xml:space="preserve">2: Salmos 133:1: “Eis que quão bom e agradável é quando os irmãos vivem em união!”</w:t>
      </w:r>
    </w:p>
    <w:p w14:paraId="494C2BD5" w14:textId="77777777" w:rsidR="000F7377" w:rsidRDefault="000F7377"/>
    <w:p w14:paraId="0A3A61C0" w14:textId="77777777" w:rsidR="000F7377" w:rsidRDefault="000F7377">
      <w:r xmlns:w="http://schemas.openxmlformats.org/wordprocessingml/2006/main">
        <w:t xml:space="preserve">Tito 3:11 Sabendo que aquele que é tal está subvertido e peca, sendo condenado por si mesmo.</w:t>
      </w:r>
    </w:p>
    <w:p w14:paraId="7CC4AE48" w14:textId="77777777" w:rsidR="000F7377" w:rsidRDefault="000F7377"/>
    <w:p w14:paraId="205EEE74" w14:textId="77777777" w:rsidR="000F7377" w:rsidRDefault="000F7377">
      <w:r xmlns:w="http://schemas.openxmlformats.org/wordprocessingml/2006/main">
        <w:t xml:space="preserve">A passagem adverte que aqueles que se envolvem em comportamento imoral se autocondenam e sofrerão </w:t>
      </w:r>
      <w:r xmlns:w="http://schemas.openxmlformats.org/wordprocessingml/2006/main">
        <w:lastRenderedPageBreak xmlns:w="http://schemas.openxmlformats.org/wordprocessingml/2006/main"/>
      </w:r>
      <w:r xmlns:w="http://schemas.openxmlformats.org/wordprocessingml/2006/main">
        <w:t xml:space="preserve">as consequências.</w:t>
      </w:r>
    </w:p>
    <w:p w14:paraId="74EE9A00" w14:textId="77777777" w:rsidR="000F7377" w:rsidRDefault="000F7377"/>
    <w:p w14:paraId="0096E53E" w14:textId="77777777" w:rsidR="000F7377" w:rsidRDefault="000F7377">
      <w:r xmlns:w="http://schemas.openxmlformats.org/wordprocessingml/2006/main">
        <w:t xml:space="preserve">1: Devemos estar cientes de que qualquer comportamento imoral que praticarmos levará à nossa própria condenação e sofrimento.</w:t>
      </w:r>
    </w:p>
    <w:p w14:paraId="37E53D16" w14:textId="77777777" w:rsidR="000F7377" w:rsidRDefault="000F7377"/>
    <w:p w14:paraId="70654C5B" w14:textId="77777777" w:rsidR="000F7377" w:rsidRDefault="000F7377">
      <w:r xmlns:w="http://schemas.openxmlformats.org/wordprocessingml/2006/main">
        <w:t xml:space="preserve">2: Mesmo que sejamos tentados a pecar, devemos estar atentos às consequências que isso acarreta.</w:t>
      </w:r>
    </w:p>
    <w:p w14:paraId="792F42C8" w14:textId="77777777" w:rsidR="000F7377" w:rsidRDefault="000F7377"/>
    <w:p w14:paraId="2521D916" w14:textId="77777777" w:rsidR="000F7377" w:rsidRDefault="000F7377">
      <w:r xmlns:w="http://schemas.openxmlformats.org/wordprocessingml/2006/main">
        <w:t xml:space="preserve">1: Romanos 6:23 - Porque o salário do pecado é a morte, mas o dom gratuito de Deus é a vida eterna em Cristo Jesus, nosso Senhor.</w:t>
      </w:r>
    </w:p>
    <w:p w14:paraId="1E91E029" w14:textId="77777777" w:rsidR="000F7377" w:rsidRDefault="000F7377"/>
    <w:p w14:paraId="5D513D17" w14:textId="77777777" w:rsidR="000F7377" w:rsidRDefault="000F7377">
      <w:r xmlns:w="http://schemas.openxmlformats.org/wordprocessingml/2006/main">
        <w:t xml:space="preserve">2: Tiago 1:14-15 - Mas cada pessoa é tentada quando é arrastada e seduzida por seu próprio desejo maligno. Então, depois de ter concebido o desejo, ele dá origem ao pecado; e o pecado, quando adulto, dá à luz a morte.</w:t>
      </w:r>
    </w:p>
    <w:p w14:paraId="10A17E0A" w14:textId="77777777" w:rsidR="000F7377" w:rsidRDefault="000F7377"/>
    <w:p w14:paraId="1E6D0194" w14:textId="77777777" w:rsidR="000F7377" w:rsidRDefault="000F7377">
      <w:r xmlns:w="http://schemas.openxmlformats.org/wordprocessingml/2006/main">
        <w:t xml:space="preserve">Tito 3:12 Quando eu te enviar Ártemas, ou Tíquico, esforça-te para vir ter comigo a Nicópolis, porque decidi passar o inverno lá.</w:t>
      </w:r>
    </w:p>
    <w:p w14:paraId="56E24A3B" w14:textId="77777777" w:rsidR="000F7377" w:rsidRDefault="000F7377"/>
    <w:p w14:paraId="42468D81" w14:textId="77777777" w:rsidR="000F7377" w:rsidRDefault="000F7377">
      <w:r xmlns:w="http://schemas.openxmlformats.org/wordprocessingml/2006/main">
        <w:t xml:space="preserve">Paulo instrui Tito a ser diligente em ir até ele em Nicópolis, onde ele decidiu passar o inverno.</w:t>
      </w:r>
    </w:p>
    <w:p w14:paraId="27AF6010" w14:textId="77777777" w:rsidR="000F7377" w:rsidRDefault="000F7377"/>
    <w:p w14:paraId="0E050342" w14:textId="77777777" w:rsidR="000F7377" w:rsidRDefault="000F7377">
      <w:r xmlns:w="http://schemas.openxmlformats.org/wordprocessingml/2006/main">
        <w:t xml:space="preserve">1: Deus nos chama para sermos diligentes em nossa fé e caminhada.</w:t>
      </w:r>
    </w:p>
    <w:p w14:paraId="715AAC5A" w14:textId="77777777" w:rsidR="000F7377" w:rsidRDefault="000F7377"/>
    <w:p w14:paraId="3E92ED6F" w14:textId="77777777" w:rsidR="000F7377" w:rsidRDefault="000F7377">
      <w:r xmlns:w="http://schemas.openxmlformats.org/wordprocessingml/2006/main">
        <w:t xml:space="preserve">2: Devemos estar prontos para responder ao chamado de Deus.</w:t>
      </w:r>
    </w:p>
    <w:p w14:paraId="25AB952A" w14:textId="77777777" w:rsidR="000F7377" w:rsidRDefault="000F7377"/>
    <w:p w14:paraId="42863DEE" w14:textId="77777777" w:rsidR="000F7377" w:rsidRDefault="000F7377">
      <w:r xmlns:w="http://schemas.openxmlformats.org/wordprocessingml/2006/main">
        <w:t xml:space="preserve">1: Tiago 4:17 - Portanto, para aquele que sabe fazer o bem e não o faz, para ele é pecado.</w:t>
      </w:r>
    </w:p>
    <w:p w14:paraId="3302ACDA" w14:textId="77777777" w:rsidR="000F7377" w:rsidRDefault="000F7377"/>
    <w:p w14:paraId="08ADF56D" w14:textId="77777777" w:rsidR="000F7377" w:rsidRDefault="000F7377">
      <w:r xmlns:w="http://schemas.openxmlformats.org/wordprocessingml/2006/main">
        <w:t xml:space="preserve">2: Lucas 12:35-38 - Estejam os vossos lombos cingidos e as vossas luzes acesas; E vós mesmos como homens que esperam pelo seu senhor, quando ele voltar das bodas; para que, quando ele vier e </w:t>
      </w:r>
      <w:r xmlns:w="http://schemas.openxmlformats.org/wordprocessingml/2006/main">
        <w:lastRenderedPageBreak xmlns:w="http://schemas.openxmlformats.org/wordprocessingml/2006/main"/>
      </w:r>
      <w:r xmlns:w="http://schemas.openxmlformats.org/wordprocessingml/2006/main">
        <w:t xml:space="preserve">bater, eles possam abrir-lhe imediatamente.</w:t>
      </w:r>
    </w:p>
    <w:p w14:paraId="14ACFBFD" w14:textId="77777777" w:rsidR="000F7377" w:rsidRDefault="000F7377"/>
    <w:p w14:paraId="4B4BE4E3" w14:textId="77777777" w:rsidR="000F7377" w:rsidRDefault="000F7377">
      <w:r xmlns:w="http://schemas.openxmlformats.org/wordprocessingml/2006/main">
        <w:t xml:space="preserve">Tito 3:13 Traga Zenas, o advogado, e Apolo em sua jornada diligentemente, para que nada lhes falte.</w:t>
      </w:r>
    </w:p>
    <w:p w14:paraId="3998B959" w14:textId="77777777" w:rsidR="000F7377" w:rsidRDefault="000F7377"/>
    <w:p w14:paraId="330B5FDA" w14:textId="77777777" w:rsidR="000F7377" w:rsidRDefault="000F7377">
      <w:r xmlns:w="http://schemas.openxmlformats.org/wordprocessingml/2006/main">
        <w:t xml:space="preserve">Paulo instrui Tito a garantir que Zenas, o advogado, e Apolo tenham todos os itens necessários para sua viagem.</w:t>
      </w:r>
    </w:p>
    <w:p w14:paraId="566903D6" w14:textId="77777777" w:rsidR="000F7377" w:rsidRDefault="000F7377"/>
    <w:p w14:paraId="15C51A30" w14:textId="77777777" w:rsidR="000F7377" w:rsidRDefault="000F7377">
      <w:r xmlns:w="http://schemas.openxmlformats.org/wordprocessingml/2006/main">
        <w:t xml:space="preserve">1. O poder da diligência: a instrução de Paulo a Tito</w:t>
      </w:r>
    </w:p>
    <w:p w14:paraId="458A5710" w14:textId="77777777" w:rsidR="000F7377" w:rsidRDefault="000F7377"/>
    <w:p w14:paraId="673AE06B" w14:textId="77777777" w:rsidR="000F7377" w:rsidRDefault="000F7377">
      <w:r xmlns:w="http://schemas.openxmlformats.org/wordprocessingml/2006/main">
        <w:t xml:space="preserve">2. A importância da preparação: um exemplo de Paulo</w:t>
      </w:r>
    </w:p>
    <w:p w14:paraId="58C06061" w14:textId="77777777" w:rsidR="000F7377" w:rsidRDefault="000F7377"/>
    <w:p w14:paraId="673E5E93" w14:textId="77777777" w:rsidR="000F7377" w:rsidRDefault="000F7377">
      <w:r xmlns:w="http://schemas.openxmlformats.org/wordprocessingml/2006/main">
        <w:t xml:space="preserve">1. Provérbios 21:5 - Os planos do diligente certamente levam à abundância, mas todo aquele que é precipitado só chega à pobreza.</w:t>
      </w:r>
    </w:p>
    <w:p w14:paraId="5EBF1879" w14:textId="77777777" w:rsidR="000F7377" w:rsidRDefault="000F7377"/>
    <w:p w14:paraId="641AC973" w14:textId="77777777" w:rsidR="000F7377" w:rsidRDefault="000F7377">
      <w:r xmlns:w="http://schemas.openxmlformats.org/wordprocessingml/2006/main">
        <w:t xml:space="preserve">2. Efésios 5:15-16 - Observem então como vocês andam, não como insensatos, mas como sábios, aproveitando melhor o tempo, porque os dias são maus.</w:t>
      </w:r>
    </w:p>
    <w:p w14:paraId="72AF2567" w14:textId="77777777" w:rsidR="000F7377" w:rsidRDefault="000F7377"/>
    <w:p w14:paraId="443ADE73" w14:textId="77777777" w:rsidR="000F7377" w:rsidRDefault="000F7377">
      <w:r xmlns:w="http://schemas.openxmlformats.org/wordprocessingml/2006/main">
        <w:t xml:space="preserve">Tito 3:14 E aprendamos também os nossos a manter boas obras para os usos necessários, para que não sejam infrutíferas.</w:t>
      </w:r>
    </w:p>
    <w:p w14:paraId="2174A956" w14:textId="77777777" w:rsidR="000F7377" w:rsidRDefault="000F7377"/>
    <w:p w14:paraId="13910DA1" w14:textId="77777777" w:rsidR="000F7377" w:rsidRDefault="000F7377">
      <w:r xmlns:w="http://schemas.openxmlformats.org/wordprocessingml/2006/main">
        <w:t xml:space="preserve">Os cristãos devem aprender a fazer boas obras que sejam úteis aos outros, para que possam produzir frutos espirituais.</w:t>
      </w:r>
    </w:p>
    <w:p w14:paraId="3EC4949B" w14:textId="77777777" w:rsidR="000F7377" w:rsidRDefault="000F7377"/>
    <w:p w14:paraId="1685E437" w14:textId="77777777" w:rsidR="000F7377" w:rsidRDefault="000F7377">
      <w:r xmlns:w="http://schemas.openxmlformats.org/wordprocessingml/2006/main">
        <w:t xml:space="preserve">1. “A Necessidade de Boas Obras”</w:t>
      </w:r>
    </w:p>
    <w:p w14:paraId="2990C6A8" w14:textId="77777777" w:rsidR="000F7377" w:rsidRDefault="000F7377"/>
    <w:p w14:paraId="3221E91C" w14:textId="77777777" w:rsidR="000F7377" w:rsidRDefault="000F7377">
      <w:r xmlns:w="http://schemas.openxmlformats.org/wordprocessingml/2006/main">
        <w:t xml:space="preserve">2. “Viver uma vida fecunda”</w:t>
      </w:r>
    </w:p>
    <w:p w14:paraId="59F894FD" w14:textId="77777777" w:rsidR="000F7377" w:rsidRDefault="000F7377"/>
    <w:p w14:paraId="30788221" w14:textId="77777777" w:rsidR="000F7377" w:rsidRDefault="000F7377">
      <w:r xmlns:w="http://schemas.openxmlformats.org/wordprocessingml/2006/main">
        <w:t xml:space="preserve">1. Mateus 5:16 - "Deixe a sua luz brilhar diante dos outros, para que vejam as suas boas ações e glorifiquem o seu Pai que está nos céus."</w:t>
      </w:r>
    </w:p>
    <w:p w14:paraId="1A250C20" w14:textId="77777777" w:rsidR="000F7377" w:rsidRDefault="000F7377"/>
    <w:p w14:paraId="1A4EDCD4" w14:textId="77777777" w:rsidR="000F7377" w:rsidRDefault="000F7377">
      <w:r xmlns:w="http://schemas.openxmlformats.org/wordprocessingml/2006/main">
        <w:t xml:space="preserve">2. Tiago 2:17 - “Da mesma forma, a fé por si só, se não for acompanhada de ação, está morta”.</w:t>
      </w:r>
    </w:p>
    <w:p w14:paraId="5E7A6324" w14:textId="77777777" w:rsidR="000F7377" w:rsidRDefault="000F7377"/>
    <w:p w14:paraId="183A49C7" w14:textId="77777777" w:rsidR="000F7377" w:rsidRDefault="000F7377">
      <w:r xmlns:w="http://schemas.openxmlformats.org/wordprocessingml/2006/main">
        <w:t xml:space="preserve">Tito 3:15 Todos os que estão comigo te saúdam. Saudai aqueles que nos amam na fé. A graça esteja com todos vocês. Amém.</w:t>
      </w:r>
    </w:p>
    <w:p w14:paraId="0F2D07C6" w14:textId="77777777" w:rsidR="000F7377" w:rsidRDefault="000F7377"/>
    <w:p w14:paraId="4D8FFE69" w14:textId="77777777" w:rsidR="000F7377" w:rsidRDefault="000F7377">
      <w:r xmlns:w="http://schemas.openxmlformats.org/wordprocessingml/2006/main">
        <w:t xml:space="preserve">Este versículo encoraja os crentes a cumprimentarem-se uns aos outros com amor e fé, e a estenderem graça uns aos outros.</w:t>
      </w:r>
    </w:p>
    <w:p w14:paraId="281FE6ED" w14:textId="77777777" w:rsidR="000F7377" w:rsidRDefault="000F7377"/>
    <w:p w14:paraId="6AEAD156" w14:textId="77777777" w:rsidR="000F7377" w:rsidRDefault="000F7377">
      <w:r xmlns:w="http://schemas.openxmlformats.org/wordprocessingml/2006/main">
        <w:t xml:space="preserve">1: O poder de cumprimentar uns aos outros com amor e fé</w:t>
      </w:r>
    </w:p>
    <w:p w14:paraId="4D6DB5C5" w14:textId="77777777" w:rsidR="000F7377" w:rsidRDefault="000F7377"/>
    <w:p w14:paraId="04E32534" w14:textId="77777777" w:rsidR="000F7377" w:rsidRDefault="000F7377">
      <w:r xmlns:w="http://schemas.openxmlformats.org/wordprocessingml/2006/main">
        <w:t xml:space="preserve">2: A importância de estender a graça a todos</w:t>
      </w:r>
    </w:p>
    <w:p w14:paraId="1916FF2E" w14:textId="77777777" w:rsidR="000F7377" w:rsidRDefault="000F7377"/>
    <w:p w14:paraId="22483F89" w14:textId="77777777" w:rsidR="000F7377" w:rsidRDefault="000F7377">
      <w:r xmlns:w="http://schemas.openxmlformats.org/wordprocessingml/2006/main">
        <w:t xml:space="preserve">1: Efésios 4:2-3 “Com toda humildade e mansidão, com paciência, suportando uns aos outros em amor, ansiosos por manter a unidade do Espírito no vínculo da paz.”</w:t>
      </w:r>
    </w:p>
    <w:p w14:paraId="48BA2A9C" w14:textId="77777777" w:rsidR="000F7377" w:rsidRDefault="000F7377"/>
    <w:p w14:paraId="29017339" w14:textId="77777777" w:rsidR="000F7377" w:rsidRDefault="000F7377">
      <w:r xmlns:w="http://schemas.openxmlformats.org/wordprocessingml/2006/main">
        <w:t xml:space="preserve">2: Colossenses 3:14 “E acima de tudo isso revesti-vos do amor, que une tudo em perfeita harmonia.”</w:t>
      </w:r>
    </w:p>
    <w:p w14:paraId="37AE0F4D" w14:textId="77777777" w:rsidR="000F7377" w:rsidRDefault="000F7377"/>
    <w:p w14:paraId="55E09C15" w14:textId="77777777" w:rsidR="000F7377" w:rsidRDefault="000F7377">
      <w:r xmlns:w="http://schemas.openxmlformats.org/wordprocessingml/2006/main">
        <w:t xml:space="preserve">Filemom 1 é uma carta pessoal escrita pelo apóstolo Paulo a Filemom, um irmão crente e proprietário de escravos. Nesta carta, Paulo apela a Filêmon em nome de Onésimo, um escravo fugitivo que se tornou cristão enquanto estava em Roma.</w:t>
      </w:r>
    </w:p>
    <w:p w14:paraId="24D0B510" w14:textId="77777777" w:rsidR="000F7377" w:rsidRDefault="000F7377"/>
    <w:p w14:paraId="75BEDBB5" w14:textId="77777777" w:rsidR="000F7377" w:rsidRDefault="000F7377">
      <w:r xmlns:w="http://schemas.openxmlformats.org/wordprocessingml/2006/main">
        <w:t xml:space="preserve">Parágrafo 1: Paulo expressa sua gratidão pela fé e amor de Filêmon (Filêmon 1:1-7). Ele elogia Filêmon por sua reputação como alguém que ama e encoraja os santos. Paulo </w:t>
      </w:r>
      <w:r xmlns:w="http://schemas.openxmlformats.org/wordprocessingml/2006/main">
        <w:lastRenderedPageBreak xmlns:w="http://schemas.openxmlformats.org/wordprocessingml/2006/main"/>
      </w:r>
      <w:r xmlns:w="http://schemas.openxmlformats.org/wordprocessingml/2006/main">
        <w:t xml:space="preserve">reconhece suas orações por ele e menciona como ouviu falar do amor e da fé de Filemom para com o Senhor Jesus Cristo e todos os santos. Ele ora para que a participação de Filemom na partilha da sua fé se torne eficaz através do conhecimento de todas as coisas boas que eles têm em Cristo.</w:t>
      </w:r>
    </w:p>
    <w:p w14:paraId="35FFB819" w14:textId="77777777" w:rsidR="000F7377" w:rsidRDefault="000F7377"/>
    <w:p w14:paraId="2E466EF9" w14:textId="77777777" w:rsidR="000F7377" w:rsidRDefault="000F7377">
      <w:r xmlns:w="http://schemas.openxmlformats.org/wordprocessingml/2006/main">
        <w:t xml:space="preserve">Parágrafo 2: Paulo apela a Filemom em nome de Onésimo (Filemom 1:8-16). Ele reconhece que poderia ordená-lo no que é certo, mas prefere apelar com base no amor. Paulo menciona que Onésimo, que antes era inútil como escravo, tornou-se agora útil tanto para ele como para Filemom. Ele pede que Filêmon receba Onésimo de volta não como um mero escravo, mas como um irmão amado em Cristo. Se Onésimo cometeu algum erro ou deve alguma coisa, Paulo se oferece para pagar ele mesmo.</w:t>
      </w:r>
    </w:p>
    <w:p w14:paraId="5F1C22C4" w14:textId="77777777" w:rsidR="000F7377" w:rsidRDefault="000F7377"/>
    <w:p w14:paraId="556EB103" w14:textId="77777777" w:rsidR="000F7377" w:rsidRDefault="000F7377">
      <w:r xmlns:w="http://schemas.openxmlformats.org/wordprocessingml/2006/main">
        <w:t xml:space="preserve">Parágrafo 3: A carta termina com saudações e pedidos pessoais (Filêmon 1:17-25). Paulo exorta Filêmon a preparar um quarto de hóspedes para ele, porque ele espera que, por meio de suas orações, ele seja libertado da prisão em breve. Ele envia saudações de colegas de trabalho, incluindo Epafras, Marcos, Aristarco, Demas e Lucas. Nas observações finais, Paulo ora pela graça de Deus sobre todos eles.</w:t>
      </w:r>
    </w:p>
    <w:p w14:paraId="1289AAF1" w14:textId="77777777" w:rsidR="000F7377" w:rsidRDefault="000F7377"/>
    <w:p w14:paraId="466F93C7" w14:textId="77777777" w:rsidR="000F7377" w:rsidRDefault="000F7377">
      <w:r xmlns:w="http://schemas.openxmlformats.org/wordprocessingml/2006/main">
        <w:t xml:space="preserve">Resumindo,</w:t>
      </w:r>
    </w:p>
    <w:p w14:paraId="418503EC" w14:textId="77777777" w:rsidR="000F7377" w:rsidRDefault="000F7377">
      <w:r xmlns:w="http://schemas.openxmlformats.org/wordprocessingml/2006/main">
        <w:t xml:space="preserve">O livro de Filemon é uma carta pessoal escrita por Paulo apelando a Filemon a respeito de seu escravo fugitivo, Onésimo.</w:t>
      </w:r>
    </w:p>
    <w:p w14:paraId="26F44B47" w14:textId="77777777" w:rsidR="000F7377" w:rsidRDefault="000F7377">
      <w:r xmlns:w="http://schemas.openxmlformats.org/wordprocessingml/2006/main">
        <w:t xml:space="preserve">Paulo expressa gratidão pela fé e pelo amor de Filemom, elogiando sua reputação como alguém que ama e encoraja os santos.</w:t>
      </w:r>
    </w:p>
    <w:p w14:paraId="04F8B4C5" w14:textId="77777777" w:rsidR="000F7377" w:rsidRDefault="000F7377"/>
    <w:p w14:paraId="543B921A" w14:textId="77777777" w:rsidR="000F7377" w:rsidRDefault="000F7377">
      <w:r xmlns:w="http://schemas.openxmlformats.org/wordprocessingml/2006/main">
        <w:t xml:space="preserve">Ele apela a Filêmon em nome de Onésimo, solicitando que o receba de volta não como escravo, mas como irmão amado em Cristo. Paulo se oferece para pagar qualquer erro ou dívida de Onésimo.</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Filemom 1:1 Paulo, prisioneiro de Jesus Cristo, e o irmão Timóteo, a Filemom, nosso amado e colaborador,</w:t>
      </w:r>
    </w:p>
    <w:p w14:paraId="48541DF4" w14:textId="77777777" w:rsidR="000F7377" w:rsidRDefault="000F7377"/>
    <w:p w14:paraId="5E0E0396" w14:textId="77777777" w:rsidR="000F7377" w:rsidRDefault="000F7377">
      <w:r xmlns:w="http://schemas.openxmlformats.org/wordprocessingml/2006/main">
        <w:t xml:space="preserve">Carta de Paulo a Filemom expressando seu amor e gratidão por ele.</w:t>
      </w:r>
    </w:p>
    <w:p w14:paraId="5AAC8B8D" w14:textId="77777777" w:rsidR="000F7377" w:rsidRDefault="000F7377"/>
    <w:p w14:paraId="287275F1" w14:textId="77777777" w:rsidR="000F7377" w:rsidRDefault="000F7377">
      <w:r xmlns:w="http://schemas.openxmlformats.org/wordprocessingml/2006/main">
        <w:t xml:space="preserve">1. Como demonstrar amor e gratidão aos outros</w:t>
      </w:r>
    </w:p>
    <w:p w14:paraId="4A237099" w14:textId="77777777" w:rsidR="000F7377" w:rsidRDefault="000F7377"/>
    <w:p w14:paraId="4CA37373" w14:textId="77777777" w:rsidR="000F7377" w:rsidRDefault="000F7377">
      <w:r xmlns:w="http://schemas.openxmlformats.org/wordprocessingml/2006/main">
        <w:t xml:space="preserve">2. O poder da amizade e do companheirismo</w:t>
      </w:r>
    </w:p>
    <w:p w14:paraId="3590E2C3" w14:textId="77777777" w:rsidR="000F7377" w:rsidRDefault="000F7377"/>
    <w:p w14:paraId="12582078" w14:textId="77777777" w:rsidR="000F7377" w:rsidRDefault="000F7377">
      <w:r xmlns:w="http://schemas.openxmlformats.org/wordprocessingml/2006/main">
        <w:t xml:space="preserve">1. Filipenses 1:3-5 - Agradeço ao meu Deus por cada lembrança de vocês, sempre em cada oração minha por todos vocês, fazendo pedido com alegria, por sua comunhão no evangelho desde o primeiro dia até agora.</w:t>
      </w:r>
    </w:p>
    <w:p w14:paraId="59E255F6" w14:textId="77777777" w:rsidR="000F7377" w:rsidRDefault="000F7377"/>
    <w:p w14:paraId="5B08AB50" w14:textId="77777777" w:rsidR="000F7377" w:rsidRDefault="000F7377">
      <w:r xmlns:w="http://schemas.openxmlformats.org/wordprocessingml/2006/main">
        <w:t xml:space="preserve">2. Provérbios 17:17 - O amigo ama em todos os momentos, e para a adversidade nasce um irmão.</w:t>
      </w:r>
    </w:p>
    <w:p w14:paraId="76A0F9F2" w14:textId="77777777" w:rsidR="000F7377" w:rsidRDefault="000F7377"/>
    <w:p w14:paraId="18A1A99C" w14:textId="77777777" w:rsidR="000F7377" w:rsidRDefault="000F7377">
      <w:r xmlns:w="http://schemas.openxmlformats.org/wordprocessingml/2006/main">
        <w:t xml:space="preserve">Filemom 1:2 E à nossa querida Áfia, e a Arquipo, nosso companheiro de guerra, e à igreja que está em tua casa:</w:t>
      </w:r>
    </w:p>
    <w:p w14:paraId="0CF48058" w14:textId="77777777" w:rsidR="000F7377" w:rsidRDefault="000F7377"/>
    <w:p w14:paraId="1AEC6C10" w14:textId="77777777" w:rsidR="000F7377" w:rsidRDefault="000F7377">
      <w:r xmlns:w="http://schemas.openxmlformats.org/wordprocessingml/2006/main">
        <w:t xml:space="preserve">Paulo envia saudações a Áfia, Arquipo e à igreja na casa de Filemom.</w:t>
      </w:r>
    </w:p>
    <w:p w14:paraId="7AFA6F36" w14:textId="77777777" w:rsidR="000F7377" w:rsidRDefault="000F7377"/>
    <w:p w14:paraId="74895CCE" w14:textId="77777777" w:rsidR="000F7377" w:rsidRDefault="000F7377">
      <w:r xmlns:w="http://schemas.openxmlformats.org/wordprocessingml/2006/main">
        <w:t xml:space="preserve">1. A importância da comunhão na Igreja</w:t>
      </w:r>
    </w:p>
    <w:p w14:paraId="54BA4425" w14:textId="77777777" w:rsidR="000F7377" w:rsidRDefault="000F7377"/>
    <w:p w14:paraId="08D51C48" w14:textId="77777777" w:rsidR="000F7377" w:rsidRDefault="000F7377">
      <w:r xmlns:w="http://schemas.openxmlformats.org/wordprocessingml/2006/main">
        <w:t xml:space="preserve">2. A Alegria de Servir no Exército do Senhor</w:t>
      </w:r>
    </w:p>
    <w:p w14:paraId="72AAABA7" w14:textId="77777777" w:rsidR="000F7377" w:rsidRDefault="000F7377"/>
    <w:p w14:paraId="18881A09" w14:textId="77777777" w:rsidR="000F7377" w:rsidRDefault="000F7377">
      <w:r xmlns:w="http://schemas.openxmlformats.org/wordprocessingml/2006/main">
        <w:t xml:space="preserve">1. Hebreus 10:24-25 - E consideremos como nos estimularmos uns aos outros ao amor e às boas obras, não deixando de nos reunir, como é hábito de alguns, mas encorajando-nos uns aos outros, e tanto mais como você vê o dia se aproxima.</w:t>
      </w:r>
    </w:p>
    <w:p w14:paraId="385B8231" w14:textId="77777777" w:rsidR="000F7377" w:rsidRDefault="000F7377"/>
    <w:p w14:paraId="299E711C" w14:textId="77777777" w:rsidR="000F7377" w:rsidRDefault="000F7377">
      <w:r xmlns:w="http://schemas.openxmlformats.org/wordprocessingml/2006/main">
        <w:t xml:space="preserve">2. Romanos 12:9-13 – Deixe o amor ser genuíno. Abomine o que é mau; apegue-se ao que é bom. Amem-se uns aos outros com afeto fraternal. Superem-se uns aos outros em demonstrar honra. Não seja preguiçoso no zelo, seja fervoroso no espírito, sirva ao Senhor. Alegrem-se na esperança, sejam pacientes nas tribulações, sejam constantes na oração. Contribua com as necessidades dos santos e procure mostrar hospitalidade.</w:t>
      </w:r>
    </w:p>
    <w:p w14:paraId="3E661ACF" w14:textId="77777777" w:rsidR="000F7377" w:rsidRDefault="000F7377"/>
    <w:p w14:paraId="6E1F56A8" w14:textId="77777777" w:rsidR="000F7377" w:rsidRDefault="000F7377">
      <w:r xmlns:w="http://schemas.openxmlformats.org/wordprocessingml/2006/main">
        <w:t xml:space="preserve">Filemom 1:3 Graça e paz a vós outros da parte de Deus nosso Pai e do Senhor Jesus Cristo.</w:t>
      </w:r>
    </w:p>
    <w:p w14:paraId="434C549B" w14:textId="77777777" w:rsidR="000F7377" w:rsidRDefault="000F7377"/>
    <w:p w14:paraId="62569599" w14:textId="77777777" w:rsidR="000F7377" w:rsidRDefault="000F7377">
      <w:r xmlns:w="http://schemas.openxmlformats.org/wordprocessingml/2006/main">
        <w:t xml:space="preserve">Paulo envia suas saudações de graça e paz da parte de Deus Pai e de Jesus Cristo.</w:t>
      </w:r>
    </w:p>
    <w:p w14:paraId="2EB5FFE0" w14:textId="77777777" w:rsidR="000F7377" w:rsidRDefault="000F7377"/>
    <w:p w14:paraId="1726006E" w14:textId="77777777" w:rsidR="000F7377" w:rsidRDefault="000F7377">
      <w:r xmlns:w="http://schemas.openxmlformats.org/wordprocessingml/2006/main">
        <w:t xml:space="preserve">1. “A graça está em toda parte”</w:t>
      </w:r>
    </w:p>
    <w:p w14:paraId="27EB3D73" w14:textId="77777777" w:rsidR="000F7377" w:rsidRDefault="000F7377"/>
    <w:p w14:paraId="06A1352E" w14:textId="77777777" w:rsidR="000F7377" w:rsidRDefault="000F7377">
      <w:r xmlns:w="http://schemas.openxmlformats.org/wordprocessingml/2006/main">
        <w:t xml:space="preserve">2. “A paz é um presente de Deus”</w:t>
      </w:r>
    </w:p>
    <w:p w14:paraId="7181D55D" w14:textId="77777777" w:rsidR="000F7377" w:rsidRDefault="000F7377"/>
    <w:p w14:paraId="1CE33EB5" w14:textId="77777777" w:rsidR="000F7377" w:rsidRDefault="000F7377">
      <w:r xmlns:w="http://schemas.openxmlformats.org/wordprocessingml/2006/main">
        <w:t xml:space="preserve">1. Filipenses 4:6-7 - “Não fiquem ansiosos por coisa alguma, mas em todas as situações, pela oração e súplicas, com ação de graças, apresentem seus pedidos a Deus. corações e vossas mentes em Cristo Jesus”.</w:t>
      </w:r>
    </w:p>
    <w:p w14:paraId="54E96B36" w14:textId="77777777" w:rsidR="000F7377" w:rsidRDefault="000F7377"/>
    <w:p w14:paraId="19C2DF12" w14:textId="77777777" w:rsidR="000F7377" w:rsidRDefault="000F7377">
      <w:r xmlns:w="http://schemas.openxmlformats.org/wordprocessingml/2006/main">
        <w:t xml:space="preserve">2. Efésios 2:8-9 - "Porque pela graça vocês são salvos, por meio da fé - e isto não vem de vocês mesmos, é dom de Deus - não pelas obras, para que ninguém se glorie."</w:t>
      </w:r>
    </w:p>
    <w:p w14:paraId="63F470F5" w14:textId="77777777" w:rsidR="000F7377" w:rsidRDefault="000F7377"/>
    <w:p w14:paraId="339E426B" w14:textId="77777777" w:rsidR="000F7377" w:rsidRDefault="000F7377">
      <w:r xmlns:w="http://schemas.openxmlformats.org/wordprocessingml/2006/main">
        <w:t xml:space="preserve">Filemom 1:4 Dou graças ao meu Deus, fazendo sempre menção de ti em minhas orações,</w:t>
      </w:r>
    </w:p>
    <w:p w14:paraId="5966CD6C" w14:textId="77777777" w:rsidR="000F7377" w:rsidRDefault="000F7377"/>
    <w:p w14:paraId="57E39E2C" w14:textId="77777777" w:rsidR="000F7377" w:rsidRDefault="000F7377">
      <w:r xmlns:w="http://schemas.openxmlformats.org/wordprocessingml/2006/main">
        <w:t xml:space="preserve">A passagem nos incentiva a agradecer a Deus por nossos amigos e a lembrá-los em nossas orações.</w:t>
      </w:r>
    </w:p>
    <w:p w14:paraId="5237D414" w14:textId="77777777" w:rsidR="000F7377" w:rsidRDefault="000F7377"/>
    <w:p w14:paraId="42CFD1CA" w14:textId="77777777" w:rsidR="000F7377" w:rsidRDefault="000F7377">
      <w:r xmlns:w="http://schemas.openxmlformats.org/wordprocessingml/2006/main">
        <w:t xml:space="preserve">1. “O poder da gratidão: abençoando nossos amigos por meio da oração”</w:t>
      </w:r>
    </w:p>
    <w:p w14:paraId="39B01A02" w14:textId="77777777" w:rsidR="000F7377" w:rsidRDefault="000F7377"/>
    <w:p w14:paraId="33E2A095" w14:textId="77777777" w:rsidR="000F7377" w:rsidRDefault="000F7377">
      <w:r xmlns:w="http://schemas.openxmlformats.org/wordprocessingml/2006/main">
        <w:t xml:space="preserve">2. “A alegria do companheirismo: lembrar nossos entes queridos em oração”</w:t>
      </w:r>
    </w:p>
    <w:p w14:paraId="18375683" w14:textId="77777777" w:rsidR="000F7377" w:rsidRDefault="000F7377"/>
    <w:p w14:paraId="1DFEA606" w14:textId="77777777" w:rsidR="000F7377" w:rsidRDefault="000F7377">
      <w:r xmlns:w="http://schemas.openxmlformats.org/wordprocessingml/2006/main">
        <w:t xml:space="preserve">1. Salmo 100:4-5 - "Entrai pelas suas portas com ações de graças, e pelos seus átrios com louvor. Agradecei-lhe; bendizei o seu nome!"</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12:10 - "Amem-se uns aos outros com afeto fraternal. Superem-se uns aos outros na demonstração de honra."</w:t>
      </w:r>
    </w:p>
    <w:p w14:paraId="1479A63C" w14:textId="77777777" w:rsidR="000F7377" w:rsidRDefault="000F7377"/>
    <w:p w14:paraId="19EB0EEF" w14:textId="77777777" w:rsidR="000F7377" w:rsidRDefault="000F7377">
      <w:r xmlns:w="http://schemas.openxmlformats.org/wordprocessingml/2006/main">
        <w:t xml:space="preserve">Filemom 1:5 Ouvindo o amor e a fé que tens para com o Senhor Jesus e para com todos os santos;</w:t>
      </w:r>
    </w:p>
    <w:p w14:paraId="69A8B712" w14:textId="77777777" w:rsidR="000F7377" w:rsidRDefault="000F7377"/>
    <w:p w14:paraId="08841BFD" w14:textId="77777777" w:rsidR="000F7377" w:rsidRDefault="000F7377">
      <w:r xmlns:w="http://schemas.openxmlformats.org/wordprocessingml/2006/main">
        <w:t xml:space="preserve">Filemom é elogiado por seu amor e fé para com o Senhor Jesus e todos os santos.</w:t>
      </w:r>
    </w:p>
    <w:p w14:paraId="4F326258" w14:textId="77777777" w:rsidR="000F7377" w:rsidRDefault="000F7377"/>
    <w:p w14:paraId="5AF3B4F7" w14:textId="77777777" w:rsidR="000F7377" w:rsidRDefault="000F7377">
      <w:r xmlns:w="http://schemas.openxmlformats.org/wordprocessingml/2006/main">
        <w:t xml:space="preserve">1. Viver uma vida de amor e fé em Jesus</w:t>
      </w:r>
    </w:p>
    <w:p w14:paraId="52725041" w14:textId="77777777" w:rsidR="000F7377" w:rsidRDefault="000F7377"/>
    <w:p w14:paraId="067DB65E" w14:textId="77777777" w:rsidR="000F7377" w:rsidRDefault="000F7377">
      <w:r xmlns:w="http://schemas.openxmlformats.org/wordprocessingml/2006/main">
        <w:t xml:space="preserve">2. O poder da fidelidade em servir a Deus</w:t>
      </w:r>
    </w:p>
    <w:p w14:paraId="1FC9E514" w14:textId="77777777" w:rsidR="000F7377" w:rsidRDefault="000F7377"/>
    <w:p w14:paraId="1F65FB32" w14:textId="77777777" w:rsidR="000F7377" w:rsidRDefault="000F7377">
      <w:r xmlns:w="http://schemas.openxmlformats.org/wordprocessingml/2006/main">
        <w:t xml:space="preserve">1. 1 Coríntios 13:13 “E agora permanecem estes três: a fé, a esperança e o amor. Mas o maior deles é o amor.”</w:t>
      </w:r>
    </w:p>
    <w:p w14:paraId="26627938" w14:textId="77777777" w:rsidR="000F7377" w:rsidRDefault="000F7377"/>
    <w:p w14:paraId="2AD11AD5" w14:textId="77777777" w:rsidR="000F7377" w:rsidRDefault="000F7377">
      <w:r xmlns:w="http://schemas.openxmlformats.org/wordprocessingml/2006/main">
        <w:t xml:space="preserve">2. Hebreus 11:6 “E sem fé é impossível agradar a Deus, porque qualquer um que se aproxima dele deve acreditar que ele existe e que recompensa aqueles que o buscam sinceramente.”</w:t>
      </w:r>
    </w:p>
    <w:p w14:paraId="32FF2DC7" w14:textId="77777777" w:rsidR="000F7377" w:rsidRDefault="000F7377"/>
    <w:p w14:paraId="028C0151" w14:textId="77777777" w:rsidR="000F7377" w:rsidRDefault="000F7377">
      <w:r xmlns:w="http://schemas.openxmlformats.org/wordprocessingml/2006/main">
        <w:t xml:space="preserve">Filemom 1:6 Para que a comunicação da tua fé se torne eficaz pelo reconhecimento de todo bem que há em ti em Cristo Jesus.</w:t>
      </w:r>
    </w:p>
    <w:p w14:paraId="501B219E" w14:textId="77777777" w:rsidR="000F7377" w:rsidRDefault="000F7377"/>
    <w:p w14:paraId="3BE59626" w14:textId="77777777" w:rsidR="000F7377" w:rsidRDefault="000F7377">
      <w:r xmlns:w="http://schemas.openxmlformats.org/wordprocessingml/2006/main">
        <w:t xml:space="preserve">A comunicação da fé pode tornar-se eficaz através do reconhecimento do bem em Cristo Jesus.</w:t>
      </w:r>
    </w:p>
    <w:p w14:paraId="71BE01EC" w14:textId="77777777" w:rsidR="000F7377" w:rsidRDefault="000F7377"/>
    <w:p w14:paraId="215CBDF0" w14:textId="77777777" w:rsidR="000F7377" w:rsidRDefault="000F7377">
      <w:r xmlns:w="http://schemas.openxmlformats.org/wordprocessingml/2006/main">
        <w:t xml:space="preserve">1. O poder da gratidão: ver o que há de bom em Cristo</w:t>
      </w:r>
    </w:p>
    <w:p w14:paraId="7DEF55C2" w14:textId="77777777" w:rsidR="000F7377" w:rsidRDefault="000F7377"/>
    <w:p w14:paraId="61B9EECF" w14:textId="77777777" w:rsidR="000F7377" w:rsidRDefault="000F7377">
      <w:r xmlns:w="http://schemas.openxmlformats.org/wordprocessingml/2006/main">
        <w:t xml:space="preserve">2. Conectando-se com Deus: Eficácia através do Reconhecimento do Bem</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Colossenses 3:12-17</w:t>
      </w:r>
    </w:p>
    <w:p w14:paraId="0BC5649B" w14:textId="77777777" w:rsidR="000F7377" w:rsidRDefault="000F7377"/>
    <w:p w14:paraId="2EB1332D" w14:textId="77777777" w:rsidR="000F7377" w:rsidRDefault="000F7377">
      <w:r xmlns:w="http://schemas.openxmlformats.org/wordprocessingml/2006/main">
        <w:t xml:space="preserve">2. Filipenses 4:4-9</w:t>
      </w:r>
    </w:p>
    <w:p w14:paraId="5F0506E9" w14:textId="77777777" w:rsidR="000F7377" w:rsidRDefault="000F7377"/>
    <w:p w14:paraId="5EE6F002" w14:textId="77777777" w:rsidR="000F7377" w:rsidRDefault="000F7377">
      <w:r xmlns:w="http://schemas.openxmlformats.org/wordprocessingml/2006/main">
        <w:t xml:space="preserve">Filemom 1:7 Porque temos grande alegria e consolação no teu amor, porque as entranhas dos santos são refrigeradas por ti, irmão.</w:t>
      </w:r>
    </w:p>
    <w:p w14:paraId="5C9274FC" w14:textId="77777777" w:rsidR="000F7377" w:rsidRDefault="000F7377"/>
    <w:p w14:paraId="799ED5D7" w14:textId="77777777" w:rsidR="000F7377" w:rsidRDefault="000F7377">
      <w:r xmlns:w="http://schemas.openxmlformats.org/wordprocessingml/2006/main">
        <w:t xml:space="preserve">Os santos estão cheios de alegria e conforto por causa do amor de Filemom.</w:t>
      </w:r>
    </w:p>
    <w:p w14:paraId="5D7E8154" w14:textId="77777777" w:rsidR="000F7377" w:rsidRDefault="000F7377"/>
    <w:p w14:paraId="593466D4" w14:textId="77777777" w:rsidR="000F7377" w:rsidRDefault="000F7377">
      <w:r xmlns:w="http://schemas.openxmlformats.org/wordprocessingml/2006/main">
        <w:t xml:space="preserve">1: A alegria de amar os outros</w:t>
      </w:r>
    </w:p>
    <w:p w14:paraId="4A59C1C2" w14:textId="77777777" w:rsidR="000F7377" w:rsidRDefault="000F7377"/>
    <w:p w14:paraId="706B1B25" w14:textId="77777777" w:rsidR="000F7377" w:rsidRDefault="000F7377">
      <w:r xmlns:w="http://schemas.openxmlformats.org/wordprocessingml/2006/main">
        <w:t xml:space="preserve">2: Amar os outros refresca a alma</w:t>
      </w:r>
    </w:p>
    <w:p w14:paraId="57FD5B51" w14:textId="77777777" w:rsidR="000F7377" w:rsidRDefault="000F7377"/>
    <w:p w14:paraId="2DA51C73" w14:textId="77777777" w:rsidR="000F7377" w:rsidRDefault="000F7377">
      <w:r xmlns:w="http://schemas.openxmlformats.org/wordprocessingml/2006/main">
        <w:t xml:space="preserve">1: João 13:34-35 "Um novo mandamento vos dou: que vos ameis uns aos outros; como eu vos amei, que também vos ameis uns aos outros. Nisto todos saberão que sois meus discípulos, se tiverdes amor um pelo outro.”</w:t>
      </w:r>
    </w:p>
    <w:p w14:paraId="32414271" w14:textId="77777777" w:rsidR="000F7377" w:rsidRDefault="000F7377"/>
    <w:p w14:paraId="0C9EBAA7" w14:textId="77777777" w:rsidR="000F7377" w:rsidRDefault="000F7377">
      <w:r xmlns:w="http://schemas.openxmlformats.org/wordprocessingml/2006/main">
        <w:t xml:space="preserve">2: Romanos 12:10 “Sede bondosamente afetuosos uns com os outros, com amor fraternal, dando honra uns aos outros.”</w:t>
      </w:r>
    </w:p>
    <w:p w14:paraId="406B44BA" w14:textId="77777777" w:rsidR="000F7377" w:rsidRDefault="000F7377"/>
    <w:p w14:paraId="6E3865EA" w14:textId="77777777" w:rsidR="000F7377" w:rsidRDefault="000F7377">
      <w:r xmlns:w="http://schemas.openxmlformats.org/wordprocessingml/2006/main">
        <w:t xml:space="preserve">Filemom 1:8 Portanto, embora eu possa ser muito ousado em Cristo para ordenar-te o que convém,</w:t>
      </w:r>
    </w:p>
    <w:p w14:paraId="04AAB3C1" w14:textId="77777777" w:rsidR="000F7377" w:rsidRDefault="000F7377"/>
    <w:p w14:paraId="23BE9C67" w14:textId="77777777" w:rsidR="000F7377" w:rsidRDefault="000F7377">
      <w:r xmlns:w="http://schemas.openxmlformats.org/wordprocessingml/2006/main">
        <w:t xml:space="preserve">Paulo incentiva Filêmon a fazer o que é melhor e conveniente.</w:t>
      </w:r>
    </w:p>
    <w:p w14:paraId="6282D21D" w14:textId="77777777" w:rsidR="000F7377" w:rsidRDefault="000F7377"/>
    <w:p w14:paraId="4FC3934D" w14:textId="77777777" w:rsidR="000F7377" w:rsidRDefault="000F7377">
      <w:r xmlns:w="http://schemas.openxmlformats.org/wordprocessingml/2006/main">
        <w:t xml:space="preserve">1: Faça o que é certo mesmo quando for difícil.</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Coloque as necessidades dos outros antes das suas.</w:t>
      </w:r>
    </w:p>
    <w:p w14:paraId="12818786" w14:textId="77777777" w:rsidR="000F7377" w:rsidRDefault="000F7377"/>
    <w:p w14:paraId="0E38E7FD" w14:textId="77777777" w:rsidR="000F7377" w:rsidRDefault="000F7377">
      <w:r xmlns:w="http://schemas.openxmlformats.org/wordprocessingml/2006/main">
        <w:t xml:space="preserve">1: Filipenses 2:3-5 - Não faça nada por ambição egoísta ou vaidade, mas com humildade considere os outros melhores do que você.</w:t>
      </w:r>
    </w:p>
    <w:p w14:paraId="38289340" w14:textId="77777777" w:rsidR="000F7377" w:rsidRDefault="000F7377"/>
    <w:p w14:paraId="07A5DCE3" w14:textId="77777777" w:rsidR="000F7377" w:rsidRDefault="000F7377">
      <w:r xmlns:w="http://schemas.openxmlformats.org/wordprocessingml/2006/main">
        <w:t xml:space="preserve">2: Colossenses 3:12-14 - Vista-se de compaixão, bondade, humildade, gentileza e paciência.</w:t>
      </w:r>
    </w:p>
    <w:p w14:paraId="0117B3C1" w14:textId="77777777" w:rsidR="000F7377" w:rsidRDefault="000F7377"/>
    <w:p w14:paraId="0557AAF0" w14:textId="77777777" w:rsidR="000F7377" w:rsidRDefault="000F7377">
      <w:r xmlns:w="http://schemas.openxmlformats.org/wordprocessingml/2006/main">
        <w:t xml:space="preserve">Filemom 1:9 Contudo, por amor, rogo-te antes, sendo alguém como Paulo, o idoso, e agora também prisioneiro de Jesus Cristo.</w:t>
      </w:r>
    </w:p>
    <w:p w14:paraId="0F457908" w14:textId="77777777" w:rsidR="000F7377" w:rsidRDefault="000F7377"/>
    <w:p w14:paraId="7740DD96" w14:textId="77777777" w:rsidR="000F7377" w:rsidRDefault="000F7377">
      <w:r xmlns:w="http://schemas.openxmlformats.org/wordprocessingml/2006/main">
        <w:t xml:space="preserve">Paulo, um idoso prisioneiro de Jesus Cristo, por amor, apela a Filêmon para que aja.</w:t>
      </w:r>
    </w:p>
    <w:p w14:paraId="0E81AE79" w14:textId="77777777" w:rsidR="000F7377" w:rsidRDefault="000F7377"/>
    <w:p w14:paraId="200F2210" w14:textId="77777777" w:rsidR="000F7377" w:rsidRDefault="000F7377">
      <w:r xmlns:w="http://schemas.openxmlformats.org/wordprocessingml/2006/main">
        <w:t xml:space="preserve">1. O poder do amor: como o amor nos obriga a agir</w:t>
      </w:r>
    </w:p>
    <w:p w14:paraId="7F9A8BF0" w14:textId="77777777" w:rsidR="000F7377" w:rsidRDefault="000F7377"/>
    <w:p w14:paraId="66F76501" w14:textId="77777777" w:rsidR="000F7377" w:rsidRDefault="000F7377">
      <w:r xmlns:w="http://schemas.openxmlformats.org/wordprocessingml/2006/main">
        <w:t xml:space="preserve">2. Idoso, mas ainda apaixonado: o exemplo de fé fervorosa de Paulo</w:t>
      </w:r>
    </w:p>
    <w:p w14:paraId="3BEACA14" w14:textId="77777777" w:rsidR="000F7377" w:rsidRDefault="000F7377"/>
    <w:p w14:paraId="39573EA1" w14:textId="77777777" w:rsidR="000F7377" w:rsidRDefault="000F7377">
      <w:r xmlns:w="http://schemas.openxmlformats.org/wordprocessingml/2006/main">
        <w:t xml:space="preserve">1. Romanos 5:5 - "E a esperança não envergonha; porque o amor de Deus é derramado em nossos corações pelo Espírito Santo que nos foi dado."</w:t>
      </w:r>
    </w:p>
    <w:p w14:paraId="630A6666" w14:textId="77777777" w:rsidR="000F7377" w:rsidRDefault="000F7377"/>
    <w:p w14:paraId="210754F0" w14:textId="77777777" w:rsidR="000F7377" w:rsidRDefault="000F7377">
      <w:r xmlns:w="http://schemas.openxmlformats.org/wordprocessingml/2006/main">
        <w:t xml:space="preserve">2. 1 Coríntios 13:13 - "E agora permanecem a fé, a esperança, a caridade, estes três; mas o maior deles é a caridade."</w:t>
      </w:r>
    </w:p>
    <w:p w14:paraId="315234A9" w14:textId="77777777" w:rsidR="000F7377" w:rsidRDefault="000F7377"/>
    <w:p w14:paraId="39BAF716" w14:textId="77777777" w:rsidR="000F7377" w:rsidRDefault="000F7377">
      <w:r xmlns:w="http://schemas.openxmlformats.org/wordprocessingml/2006/main">
        <w:t xml:space="preserve">Filemom 1:10 Rogo-te por meu filho Onésimo, que gerei nas minhas cadeias;</w:t>
      </w:r>
    </w:p>
    <w:p w14:paraId="54A5C99A" w14:textId="77777777" w:rsidR="000F7377" w:rsidRDefault="000F7377"/>
    <w:p w14:paraId="77340524" w14:textId="77777777" w:rsidR="000F7377" w:rsidRDefault="000F7377">
      <w:r xmlns:w="http://schemas.openxmlformats.org/wordprocessingml/2006/main">
        <w:t xml:space="preserve">Paulo está pedindo a Filemom que receba Onésimo, um ex-escravo, de volta como um irmão amado em Cristo.</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do perdão: o chamado de Jesus para aceitar Onésimo</w:t>
      </w:r>
    </w:p>
    <w:p w14:paraId="6F94A312" w14:textId="77777777" w:rsidR="000F7377" w:rsidRDefault="000F7377"/>
    <w:p w14:paraId="3440EB17" w14:textId="77777777" w:rsidR="000F7377" w:rsidRDefault="000F7377">
      <w:r xmlns:w="http://schemas.openxmlformats.org/wordprocessingml/2006/main">
        <w:t xml:space="preserve">2. Uma nova identidade em Cristo: viver como irmãos em unidade</w:t>
      </w:r>
    </w:p>
    <w:p w14:paraId="3987AD71" w14:textId="77777777" w:rsidR="000F7377" w:rsidRDefault="000F7377"/>
    <w:p w14:paraId="2515AAF5" w14:textId="77777777" w:rsidR="000F7377" w:rsidRDefault="000F7377">
      <w:r xmlns:w="http://schemas.openxmlformats.org/wordprocessingml/2006/main">
        <w:t xml:space="preserve">1. Lucas 6:37, "Não julgueis e não sereis julgados: não condeneis e não sereis condenados: perdoai e sereis perdoados."</w:t>
      </w:r>
    </w:p>
    <w:p w14:paraId="4B4C49DA" w14:textId="77777777" w:rsidR="000F7377" w:rsidRDefault="000F7377"/>
    <w:p w14:paraId="48BA09A9" w14:textId="77777777" w:rsidR="000F7377" w:rsidRDefault="000F7377">
      <w:r xmlns:w="http://schemas.openxmlformats.org/wordprocessingml/2006/main">
        <w:t xml:space="preserve">2. Romanos 12:10, "Sejam gentilmente afetuosos uns com os outros, com amor fraternal, dando honra uns aos outros."</w:t>
      </w:r>
    </w:p>
    <w:p w14:paraId="24116D97" w14:textId="77777777" w:rsidR="000F7377" w:rsidRDefault="000F7377"/>
    <w:p w14:paraId="4BA6017D" w14:textId="77777777" w:rsidR="000F7377" w:rsidRDefault="000F7377">
      <w:r xmlns:w="http://schemas.openxmlformats.org/wordprocessingml/2006/main">
        <w:t xml:space="preserve">Filemom 1:11 O que outrora não foi proveitoso para ti, mas agora é proveitoso para ti e para mim.</w:t>
      </w:r>
    </w:p>
    <w:p w14:paraId="3A93E4C3" w14:textId="77777777" w:rsidR="000F7377" w:rsidRDefault="000F7377"/>
    <w:p w14:paraId="56BBEA33" w14:textId="77777777" w:rsidR="000F7377" w:rsidRDefault="000F7377">
      <w:r xmlns:w="http://schemas.openxmlformats.org/wordprocessingml/2006/main">
        <w:t xml:space="preserve">1: Podemos aprender com nossos erros e usá-los para o bem.</w:t>
      </w:r>
    </w:p>
    <w:p w14:paraId="02148CCF" w14:textId="77777777" w:rsidR="000F7377" w:rsidRDefault="000F7377"/>
    <w:p w14:paraId="696A925A" w14:textId="77777777" w:rsidR="000F7377" w:rsidRDefault="000F7377">
      <w:r xmlns:w="http://schemas.openxmlformats.org/wordprocessingml/2006/main">
        <w:t xml:space="preserve">2: Deus pode transformar nossas provações em alegria se confiarmos Nele.</w:t>
      </w:r>
    </w:p>
    <w:p w14:paraId="387D6688" w14:textId="77777777" w:rsidR="000F7377" w:rsidRDefault="000F7377"/>
    <w:p w14:paraId="3DD34619" w14:textId="77777777" w:rsidR="000F7377" w:rsidRDefault="000F7377">
      <w:r xmlns:w="http://schemas.openxmlformats.org/wordprocessingml/2006/main">
        <w:t xml:space="preserve">1: Romanos 8:28 - E sabemos que todas as coisas contribuem juntamente para o bem daqueles que amam a Deus, daqueles que são chamados segundo o seu propósito.</w:t>
      </w:r>
    </w:p>
    <w:p w14:paraId="6D350CFD" w14:textId="77777777" w:rsidR="000F7377" w:rsidRDefault="000F7377"/>
    <w:p w14:paraId="274032EF" w14:textId="77777777" w:rsidR="000F7377" w:rsidRDefault="000F7377">
      <w:r xmlns:w="http://schemas.openxmlformats.org/wordprocessingml/2006/main">
        <w:t xml:space="preserve">2: 2 Coríntios 5:17 - Portanto, se alguém está em Cristo, é nova criatura: as coisas velhas já passaram; eis que todas as coisas se fizeram novas.</w:t>
      </w:r>
    </w:p>
    <w:p w14:paraId="64EEB963" w14:textId="77777777" w:rsidR="000F7377" w:rsidRDefault="000F7377"/>
    <w:p w14:paraId="354AFE81" w14:textId="77777777" w:rsidR="000F7377" w:rsidRDefault="000F7377">
      <w:r xmlns:w="http://schemas.openxmlformats.org/wordprocessingml/2006/main">
        <w:t xml:space="preserve">Filemom 1:12 Ao qual eu enviei novamente; recebe-o, pois, tu, isto é, as minhas entranhas.</w:t>
      </w:r>
    </w:p>
    <w:p w14:paraId="19127827" w14:textId="77777777" w:rsidR="000F7377" w:rsidRDefault="000F7377"/>
    <w:p w14:paraId="7498291C" w14:textId="77777777" w:rsidR="000F7377" w:rsidRDefault="000F7377">
      <w:r xmlns:w="http://schemas.openxmlformats.org/wordprocessingml/2006/main">
        <w:t xml:space="preserve">Paulo encoraja Filêmon a receber Onésimo com amor e compaixão.</w:t>
      </w:r>
    </w:p>
    <w:p w14:paraId="0C6E192D" w14:textId="77777777" w:rsidR="000F7377" w:rsidRDefault="000F7377"/>
    <w:p w14:paraId="76C88C84" w14:textId="77777777" w:rsidR="000F7377" w:rsidRDefault="000F7377">
      <w:r xmlns:w="http://schemas.openxmlformats.org/wordprocessingml/2006/main">
        <w:t xml:space="preserve">1 - Amor e Compaixão: O Mandamento de Deus para Nós</w:t>
      </w:r>
    </w:p>
    <w:p w14:paraId="06C39480" w14:textId="77777777" w:rsidR="000F7377" w:rsidRDefault="000F7377"/>
    <w:p w14:paraId="18249F63" w14:textId="77777777" w:rsidR="000F7377" w:rsidRDefault="000F7377">
      <w:r xmlns:w="http://schemas.openxmlformats.org/wordprocessingml/2006/main">
        <w:t xml:space="preserve">2 - Confiando no Plano de Deus para Nós</w:t>
      </w:r>
    </w:p>
    <w:p w14:paraId="500344DF" w14:textId="77777777" w:rsidR="000F7377" w:rsidRDefault="000F7377"/>
    <w:p w14:paraId="287609C9" w14:textId="77777777" w:rsidR="000F7377" w:rsidRDefault="000F7377">
      <w:r xmlns:w="http://schemas.openxmlformats.org/wordprocessingml/2006/main">
        <w:t xml:space="preserve">1 - 1 João 4:19-21 - Amamos porque ele nos amou primeiro.</w:t>
      </w:r>
    </w:p>
    <w:p w14:paraId="536237A3" w14:textId="77777777" w:rsidR="000F7377" w:rsidRDefault="000F7377"/>
    <w:p w14:paraId="79FD5D53" w14:textId="77777777" w:rsidR="000F7377" w:rsidRDefault="000F7377">
      <w:r xmlns:w="http://schemas.openxmlformats.org/wordprocessingml/2006/main">
        <w:t xml:space="preserve">2 - Jeremias 29:11 - Pois eu conheço os planos que tenho para vocês, diz o Senhor, planos de fazê-los prosperar e não de prejudicá-los, planos de dar-lhes esperança e um futuro.</w:t>
      </w:r>
    </w:p>
    <w:p w14:paraId="07F235B0" w14:textId="77777777" w:rsidR="000F7377" w:rsidRDefault="000F7377"/>
    <w:p w14:paraId="72025037" w14:textId="77777777" w:rsidR="000F7377" w:rsidRDefault="000F7377">
      <w:r xmlns:w="http://schemas.openxmlformats.org/wordprocessingml/2006/main">
        <w:t xml:space="preserve">Filemom 1:13 O qual eu quis reter comigo, para que em teu lugar ele me ministrasse nos laços do evangelho;</w:t>
      </w:r>
    </w:p>
    <w:p w14:paraId="5DCC3F6C" w14:textId="77777777" w:rsidR="000F7377" w:rsidRDefault="000F7377"/>
    <w:p w14:paraId="7FA9EC5F" w14:textId="77777777" w:rsidR="000F7377" w:rsidRDefault="000F7377">
      <w:r xmlns:w="http://schemas.openxmlformats.org/wordprocessingml/2006/main">
        <w:t xml:space="preserve">Paulo pede que Filemom aceite Onésimo, um ex-escravo, de volta com amor e perdão.</w:t>
      </w:r>
    </w:p>
    <w:p w14:paraId="34DDE60F" w14:textId="77777777" w:rsidR="000F7377" w:rsidRDefault="000F7377"/>
    <w:p w14:paraId="3FCF9681" w14:textId="77777777" w:rsidR="000F7377" w:rsidRDefault="000F7377">
      <w:r xmlns:w="http://schemas.openxmlformats.org/wordprocessingml/2006/main">
        <w:t xml:space="preserve">1. Aceitando Onésimo com Amor e Perdão: Um Estudo de Filemom 1:13</w:t>
      </w:r>
    </w:p>
    <w:p w14:paraId="19CDB087" w14:textId="77777777" w:rsidR="000F7377" w:rsidRDefault="000F7377"/>
    <w:p w14:paraId="02F9E079" w14:textId="77777777" w:rsidR="000F7377" w:rsidRDefault="000F7377">
      <w:r xmlns:w="http://schemas.openxmlformats.org/wordprocessingml/2006/main">
        <w:t xml:space="preserve">2. Unidos pelo Evangelho: Perdão e Amor em Filemom 1:13</w:t>
      </w:r>
    </w:p>
    <w:p w14:paraId="472522A0" w14:textId="77777777" w:rsidR="000F7377" w:rsidRDefault="000F7377"/>
    <w:p w14:paraId="76AE3575" w14:textId="77777777" w:rsidR="000F7377" w:rsidRDefault="000F7377">
      <w:r xmlns:w="http://schemas.openxmlformats.org/wordprocessingml/2006/main">
        <w:t xml:space="preserve">1. João 13:34-35 - “Um novo mandamento vos dou: que vos ameis uns aos outros: assim como eu vos amei, também vós deveis amar-vos uns aos outros. , se vocês têm amor um pelo outro.”</w:t>
      </w:r>
    </w:p>
    <w:p w14:paraId="1445B87A" w14:textId="77777777" w:rsidR="000F7377" w:rsidRDefault="000F7377"/>
    <w:p w14:paraId="51C2D43F" w14:textId="77777777" w:rsidR="000F7377" w:rsidRDefault="000F7377">
      <w:r xmlns:w="http://schemas.openxmlformats.org/wordprocessingml/2006/main">
        <w:t xml:space="preserve">2. Efésios 4:32 - “Sejam bondosos uns com os outros, compassivos, perdoando-se uns aos outros, como Deus em Cristo os perdoou.”</w:t>
      </w:r>
    </w:p>
    <w:p w14:paraId="3A554A02" w14:textId="77777777" w:rsidR="000F7377" w:rsidRDefault="000F7377"/>
    <w:p w14:paraId="7504EF63" w14:textId="77777777" w:rsidR="000F7377" w:rsidRDefault="000F7377">
      <w:r xmlns:w="http://schemas.openxmlformats.org/wordprocessingml/2006/main">
        <w:t xml:space="preserve">Filemom 1:14 Mas sem a tua mente eu nada faria; que o teu benefício não seja por necessidade, mas de boa vontade.</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quer que Filemom faça algo por ele por boa vontade, em vez de ser obrigado a fazê-lo.</w:t>
      </w:r>
    </w:p>
    <w:p w14:paraId="15572A0C" w14:textId="77777777" w:rsidR="000F7377" w:rsidRDefault="000F7377"/>
    <w:p w14:paraId="4BF4CC06" w14:textId="77777777" w:rsidR="000F7377" w:rsidRDefault="000F7377">
      <w:r xmlns:w="http://schemas.openxmlformats.org/wordprocessingml/2006/main">
        <w:t xml:space="preserve">1. O poder do livre arbítrio</w:t>
      </w:r>
    </w:p>
    <w:p w14:paraId="0943EED4" w14:textId="77777777" w:rsidR="000F7377" w:rsidRDefault="000F7377"/>
    <w:p w14:paraId="0E2DFD08" w14:textId="77777777" w:rsidR="000F7377" w:rsidRDefault="000F7377">
      <w:r xmlns:w="http://schemas.openxmlformats.org/wordprocessingml/2006/main">
        <w:t xml:space="preserve">2. A Bênção do Benefício Mútuo</w:t>
      </w:r>
    </w:p>
    <w:p w14:paraId="1550D05C" w14:textId="77777777" w:rsidR="000F7377" w:rsidRDefault="000F7377"/>
    <w:p w14:paraId="58561297" w14:textId="77777777" w:rsidR="000F7377" w:rsidRDefault="000F7377">
      <w:r xmlns:w="http://schemas.openxmlformats.org/wordprocessingml/2006/main">
        <w:t xml:space="preserve">1. Lucas 6:38 - "Dê, e será dado a você. Uma boa medida, calcada, sacudida e transbordante, será derramada em seu colo. Pois com a medida que você usar, será medido para você."</w:t>
      </w:r>
    </w:p>
    <w:p w14:paraId="79141B65" w14:textId="77777777" w:rsidR="000F7377" w:rsidRDefault="000F7377"/>
    <w:p w14:paraId="136BEB27" w14:textId="77777777" w:rsidR="000F7377" w:rsidRDefault="000F7377">
      <w:r xmlns:w="http://schemas.openxmlformats.org/wordprocessingml/2006/main">
        <w:t xml:space="preserve">2. 2 Coríntios 8:7 - “Mas assim como vocês se destacam em tudo - na fé, na palavra, no conhecimento, na sinceridade completa e no seu amor por nós - vejam que vocês também se destacam nesta graça de dar.”</w:t>
      </w:r>
    </w:p>
    <w:p w14:paraId="2E28FB94" w14:textId="77777777" w:rsidR="000F7377" w:rsidRDefault="000F7377"/>
    <w:p w14:paraId="75483062" w14:textId="77777777" w:rsidR="000F7377" w:rsidRDefault="000F7377">
      <w:r xmlns:w="http://schemas.openxmlformats.org/wordprocessingml/2006/main">
        <w:t xml:space="preserve">Filemom 1:15 Porque talvez ele tenha partido por um tempo, para que o recebesses para sempre;</w:t>
      </w:r>
    </w:p>
    <w:p w14:paraId="6D7514B6" w14:textId="77777777" w:rsidR="000F7377" w:rsidRDefault="000F7377"/>
    <w:p w14:paraId="3FA886B9" w14:textId="77777777" w:rsidR="000F7377" w:rsidRDefault="000F7377">
      <w:r xmlns:w="http://schemas.openxmlformats.org/wordprocessingml/2006/main">
        <w:t xml:space="preserve">Paulo encoraja Filêmon a receber Onésimo como um irmão amado em Cristo, em vez de um escravo.</w:t>
      </w:r>
    </w:p>
    <w:p w14:paraId="3F4543BE" w14:textId="77777777" w:rsidR="000F7377" w:rsidRDefault="000F7377"/>
    <w:p w14:paraId="5F44B660" w14:textId="77777777" w:rsidR="000F7377" w:rsidRDefault="000F7377">
      <w:r xmlns:w="http://schemas.openxmlformats.org/wordprocessingml/2006/main">
        <w:t xml:space="preserve">1. “Receber Onésimo como Irmão Amado em Cristo”</w:t>
      </w:r>
    </w:p>
    <w:p w14:paraId="6A155F5B" w14:textId="77777777" w:rsidR="000F7377" w:rsidRDefault="000F7377"/>
    <w:p w14:paraId="50F82822" w14:textId="77777777" w:rsidR="000F7377" w:rsidRDefault="000F7377">
      <w:r xmlns:w="http://schemas.openxmlformats.org/wordprocessingml/2006/main">
        <w:t xml:space="preserve">2. “O valor da reconciliação”</w:t>
      </w:r>
    </w:p>
    <w:p w14:paraId="5B2886C7" w14:textId="77777777" w:rsidR="000F7377" w:rsidRDefault="000F7377"/>
    <w:p w14:paraId="3CC765BF" w14:textId="77777777" w:rsidR="000F7377" w:rsidRDefault="000F7377">
      <w:r xmlns:w="http://schemas.openxmlformats.org/wordprocessingml/2006/main">
        <w:t xml:space="preserve">1. Colossenses 3:12-15 - "Revesti-vos então, como escolhidos de Deus, santos e amados, de coração compassivo, de bondade, humildade, mansidão e paciência, suportando-vos uns aos outros e, se alguém tiver queixa contra outro, perdoando uns aos outros; assim como o Senhor vos perdoou, assim também vós deveis perdoar. E, acima de tudo, revesti-vos do amor, que une tudo em perfeita harmonia. E deixai que a paz de Cristo reine em vossos corações, para a qual de fato fostes chamados. um só corpo. E seja grato."</w:t>
      </w:r>
    </w:p>
    <w:p w14:paraId="489727FA" w14:textId="77777777" w:rsidR="000F7377" w:rsidRDefault="000F7377"/>
    <w:p w14:paraId="69E5889F" w14:textId="77777777" w:rsidR="000F7377" w:rsidRDefault="000F7377">
      <w:r xmlns:w="http://schemas.openxmlformats.org/wordprocessingml/2006/main">
        <w:t xml:space="preserve">2. Lucas 15:11-32 - “E ele disse: “Havia um homem que tinha dois filhos. E o mais novo deles disse a seu pai: 'Pai, dá-me a parte dos bens que me cabe.' E ele dividiu sua propriedade entre eles. Poucos dias depois, o filho mais novo reuniu tudo o que tinha e fez uma viagem para um país distante, e lá ele desperdiçou sua propriedade em uma vida imprudente. E quando ele gastou tudo, uma fome severa surgiu. naquele país, e ele começou a passar necessidade. Então ele foi e se alugou para um dos cidadãos daquele país, que o enviou para seus campos para alimentar porcos. E ele ansiava por ser alimentado com as vagens que o os porcos comiam, e ninguém lhe dava nada. Mas, quando voltou a si, disse: 'Quantos empregados de meu pai têm pão mais do que suficiente, mas eu morro aqui de fome! Levantar-me-ei e irei ter com meu pai, e eu lhe direi: "Pai, pequei contra o céu e diante de ti. Não sou mais digno de ser chamado de teu filho. Trate-me como um dos seus empregados."' E ele se levantou e foi até seu pai. Mas enquanto ele ainda estava muito longe, seu pai o viu e sentiu compaixão, e correu e o abraçou e beijou."</w:t>
      </w:r>
    </w:p>
    <w:p w14:paraId="25B71DB2" w14:textId="77777777" w:rsidR="000F7377" w:rsidRDefault="000F7377"/>
    <w:p w14:paraId="7CFAF8A6" w14:textId="77777777" w:rsidR="000F7377" w:rsidRDefault="000F7377">
      <w:r xmlns:w="http://schemas.openxmlformats.org/wordprocessingml/2006/main">
        <w:t xml:space="preserve">Filemom 1:16 Não agora como servo, mas acima de servo, como irmão amado, especialmente para mim, mas quanto mais para ti, tanto na carne como no Senhor?</w:t>
      </w:r>
    </w:p>
    <w:p w14:paraId="4321E0FB" w14:textId="77777777" w:rsidR="000F7377" w:rsidRDefault="000F7377"/>
    <w:p w14:paraId="05C0CD96" w14:textId="77777777" w:rsidR="000F7377" w:rsidRDefault="000F7377">
      <w:r xmlns:w="http://schemas.openxmlformats.org/wordprocessingml/2006/main">
        <w:t xml:space="preserve">Paulo incentiva Filêmon a acolher Onésimo em sua casa como um irmão amado, e não como um servo.</w:t>
      </w:r>
    </w:p>
    <w:p w14:paraId="509BA325" w14:textId="77777777" w:rsidR="000F7377" w:rsidRDefault="000F7377"/>
    <w:p w14:paraId="7DCEB05C" w14:textId="77777777" w:rsidR="000F7377" w:rsidRDefault="000F7377">
      <w:r xmlns:w="http://schemas.openxmlformats.org/wordprocessingml/2006/main">
        <w:t xml:space="preserve">1. O poder do amor: como acolher os outros como irmãos em Cristo</w:t>
      </w:r>
    </w:p>
    <w:p w14:paraId="7D50A52A" w14:textId="77777777" w:rsidR="000F7377" w:rsidRDefault="000F7377"/>
    <w:p w14:paraId="19DD4441" w14:textId="77777777" w:rsidR="000F7377" w:rsidRDefault="000F7377">
      <w:r xmlns:w="http://schemas.openxmlformats.org/wordprocessingml/2006/main">
        <w:t xml:space="preserve">2. Aceitar todos como iguais aos olhos de Deus</w:t>
      </w:r>
    </w:p>
    <w:p w14:paraId="58903F2A" w14:textId="77777777" w:rsidR="000F7377" w:rsidRDefault="000F7377"/>
    <w:p w14:paraId="30D40806" w14:textId="77777777" w:rsidR="000F7377" w:rsidRDefault="000F7377">
      <w:r xmlns:w="http://schemas.openxmlformats.org/wordprocessingml/2006/main">
        <w:t xml:space="preserve">1. Gálatas 3:28 - “Não há judeu nem grego, não há escravo nem livre, não há homem e mulher, pois todos vocês são um em Cristo Jesus.”</w:t>
      </w:r>
    </w:p>
    <w:p w14:paraId="514498E2" w14:textId="77777777" w:rsidR="000F7377" w:rsidRDefault="000F7377"/>
    <w:p w14:paraId="4FA9F39D" w14:textId="77777777" w:rsidR="000F7377" w:rsidRDefault="000F7377">
      <w:r xmlns:w="http://schemas.openxmlformats.org/wordprocessingml/2006/main">
        <w:t xml:space="preserve">2. Romanos 12:10 - “Amem-se uns aos outros com afeto fraternal. Superem-se uns aos outros na demonstração de honra.”</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Filemom 1:17 Portanto, se me consideras um sócio, recebe-o como eu mesmo.</w:t>
      </w:r>
    </w:p>
    <w:p w14:paraId="59318D3E" w14:textId="77777777" w:rsidR="000F7377" w:rsidRDefault="000F7377"/>
    <w:p w14:paraId="5D046288" w14:textId="77777777" w:rsidR="000F7377" w:rsidRDefault="000F7377">
      <w:r xmlns:w="http://schemas.openxmlformats.org/wordprocessingml/2006/main">
        <w:t xml:space="preserve">Paulo pede a Filemom que receba Onésimo como ele receberia o próprio Paulo.</w:t>
      </w:r>
    </w:p>
    <w:p w14:paraId="0C44E189" w14:textId="77777777" w:rsidR="000F7377" w:rsidRDefault="000F7377"/>
    <w:p w14:paraId="498D0E59" w14:textId="77777777" w:rsidR="000F7377" w:rsidRDefault="000F7377">
      <w:r xmlns:w="http://schemas.openxmlformats.org/wordprocessingml/2006/main">
        <w:t xml:space="preserve">1: Devemos tratar os outros com a mesma gentileza e aceitação que esperamos de nós mesmos.</w:t>
      </w:r>
    </w:p>
    <w:p w14:paraId="436C5468" w14:textId="77777777" w:rsidR="000F7377" w:rsidRDefault="000F7377"/>
    <w:p w14:paraId="2DEEFF16" w14:textId="77777777" w:rsidR="000F7377" w:rsidRDefault="000F7377">
      <w:r xmlns:w="http://schemas.openxmlformats.org/wordprocessingml/2006/main">
        <w:t xml:space="preserve">2: Devemos aceitar e amar os outros assim como Deus nos aceita e nos ama.</w:t>
      </w:r>
    </w:p>
    <w:p w14:paraId="44BCB8A6" w14:textId="77777777" w:rsidR="000F7377" w:rsidRDefault="000F7377"/>
    <w:p w14:paraId="170480FD" w14:textId="77777777" w:rsidR="000F7377" w:rsidRDefault="000F7377">
      <w:r xmlns:w="http://schemas.openxmlformats.org/wordprocessingml/2006/main">
        <w:t xml:space="preserve">1: Lucas 6:31 - "Faça aos outros o que gostaria que fizessem a você."</w:t>
      </w:r>
    </w:p>
    <w:p w14:paraId="22D524BB" w14:textId="77777777" w:rsidR="000F7377" w:rsidRDefault="000F7377"/>
    <w:p w14:paraId="65EEE3F6" w14:textId="77777777" w:rsidR="000F7377" w:rsidRDefault="000F7377">
      <w:r xmlns:w="http://schemas.openxmlformats.org/wordprocessingml/2006/main">
        <w:t xml:space="preserve">2: Romanos 15:7 - “Aceitem-se uns aos outros, assim como Cristo os aceitou, para louvarem a Deus”.</w:t>
      </w:r>
    </w:p>
    <w:p w14:paraId="18AC3FE4" w14:textId="77777777" w:rsidR="000F7377" w:rsidRDefault="000F7377"/>
    <w:p w14:paraId="231BDA68" w14:textId="77777777" w:rsidR="000F7377" w:rsidRDefault="000F7377">
      <w:r xmlns:w="http://schemas.openxmlformats.org/wordprocessingml/2006/main">
        <w:t xml:space="preserve">Filemom 1:18 Se ele te fez mal, ou te deve alguma coisa, põe isso em minha conta;</w:t>
      </w:r>
    </w:p>
    <w:p w14:paraId="7E9693AE" w14:textId="77777777" w:rsidR="000F7377" w:rsidRDefault="000F7377"/>
    <w:p w14:paraId="71AC7A7C" w14:textId="77777777" w:rsidR="000F7377" w:rsidRDefault="000F7377">
      <w:r xmlns:w="http://schemas.openxmlformats.org/wordprocessingml/2006/main">
        <w:t xml:space="preserve">Paulo exorta Filêmon a colocar quaisquer erros ou dívidas devidas a ele na conta de Paulo.</w:t>
      </w:r>
    </w:p>
    <w:p w14:paraId="00E3E60E" w14:textId="77777777" w:rsidR="000F7377" w:rsidRDefault="000F7377"/>
    <w:p w14:paraId="41FD5611" w14:textId="77777777" w:rsidR="000F7377" w:rsidRDefault="000F7377">
      <w:r xmlns:w="http://schemas.openxmlformats.org/wordprocessingml/2006/main">
        <w:t xml:space="preserve">1. Perdão: o poder de abandonar os rancores</w:t>
      </w:r>
    </w:p>
    <w:p w14:paraId="2EDB9FBF" w14:textId="77777777" w:rsidR="000F7377" w:rsidRDefault="000F7377"/>
    <w:p w14:paraId="3A8C31F6" w14:textId="77777777" w:rsidR="000F7377" w:rsidRDefault="000F7377">
      <w:r xmlns:w="http://schemas.openxmlformats.org/wordprocessingml/2006/main">
        <w:t xml:space="preserve">2. Ser generoso com os outros: as recompensas do sacrifício pelos outros</w:t>
      </w:r>
    </w:p>
    <w:p w14:paraId="2F658076" w14:textId="77777777" w:rsidR="000F7377" w:rsidRDefault="000F7377"/>
    <w:p w14:paraId="63FDFD64" w14:textId="77777777" w:rsidR="000F7377" w:rsidRDefault="000F7377">
      <w:r xmlns:w="http://schemas.openxmlformats.org/wordprocessingml/2006/main">
        <w:t xml:space="preserve">1. Efésios 4:32 - "Sede bondosos e compassivos uns para com os outros, perdoando-vos uns aos outros, assim como Deus vos perdoou em Cristo."</w:t>
      </w:r>
    </w:p>
    <w:p w14:paraId="21EECCF5" w14:textId="77777777" w:rsidR="000F7377" w:rsidRDefault="000F7377"/>
    <w:p w14:paraId="61398E7F" w14:textId="77777777" w:rsidR="000F7377" w:rsidRDefault="000F7377">
      <w:r xmlns:w="http://schemas.openxmlformats.org/wordprocessingml/2006/main">
        <w:t xml:space="preserve">2. Mateus 6:12-14 - "E perdoa-nos as nossas dívidas, assim como nós perdoamos aos nossos devedores. E não nos deixes cair em tentação, mas livra-nos do Maligno."</w:t>
      </w:r>
    </w:p>
    <w:p w14:paraId="781C8084" w14:textId="77777777" w:rsidR="000F7377" w:rsidRDefault="000F7377"/>
    <w:p w14:paraId="787B34BF" w14:textId="77777777" w:rsidR="000F7377" w:rsidRDefault="000F7377">
      <w:r xmlns:w="http://schemas.openxmlformats.org/wordprocessingml/2006/main">
        <w:t xml:space="preserve">Filemom 1:19 Eu, Paulo, o escrevi de próprio punho, eu o pagarei; ainda que não te diga como me deves ainda a ti mesmo.</w:t>
      </w:r>
    </w:p>
    <w:p w14:paraId="29A379B3" w14:textId="77777777" w:rsidR="000F7377" w:rsidRDefault="000F7377"/>
    <w:p w14:paraId="7F809AAB" w14:textId="77777777" w:rsidR="000F7377" w:rsidRDefault="000F7377">
      <w:r xmlns:w="http://schemas.openxmlformats.org/wordprocessingml/2006/main">
        <w:t xml:space="preserve">Paulo está escrevendo a Filêmon, assegurando-lhe que pagará sua dívida, embora não especifique qual é.</w:t>
      </w:r>
    </w:p>
    <w:p w14:paraId="03BA9FBD" w14:textId="77777777" w:rsidR="000F7377" w:rsidRDefault="000F7377"/>
    <w:p w14:paraId="298ED4D4" w14:textId="77777777" w:rsidR="000F7377" w:rsidRDefault="000F7377">
      <w:r xmlns:w="http://schemas.openxmlformats.org/wordprocessingml/2006/main">
        <w:t xml:space="preserve">1. A graça e misericórdia de Deus são maiores que a nossa dívida.</w:t>
      </w:r>
    </w:p>
    <w:p w14:paraId="67878136" w14:textId="77777777" w:rsidR="000F7377" w:rsidRDefault="000F7377"/>
    <w:p w14:paraId="5474D74C" w14:textId="77777777" w:rsidR="000F7377" w:rsidRDefault="000F7377">
      <w:r xmlns:w="http://schemas.openxmlformats.org/wordprocessingml/2006/main">
        <w:t xml:space="preserve">2. Viver com atitude de gratidão em todas as circunstâncias.</w:t>
      </w:r>
    </w:p>
    <w:p w14:paraId="217460EB" w14:textId="77777777" w:rsidR="000F7377" w:rsidRDefault="000F7377"/>
    <w:p w14:paraId="08B6D6D7" w14:textId="77777777" w:rsidR="000F7377" w:rsidRDefault="000F7377">
      <w:r xmlns:w="http://schemas.openxmlformats.org/wordprocessingml/2006/main">
        <w:t xml:space="preserve">1. Efésios 2:4-5 “Mas Deus, sendo rico em misericórdia, pelo grande amor com que nos amou, mesmo estando nós mortos em nossos delitos, nos vivificou juntamente com Cristo - pela graça vocês foram salvos ”</w:t>
      </w:r>
    </w:p>
    <w:p w14:paraId="695CA3CF" w14:textId="77777777" w:rsidR="000F7377" w:rsidRDefault="000F7377"/>
    <w:p w14:paraId="220534C3" w14:textId="77777777" w:rsidR="000F7377" w:rsidRDefault="000F7377">
      <w:r xmlns:w="http://schemas.openxmlformats.org/wordprocessingml/2006/main">
        <w:t xml:space="preserve">2. Colossenses 3:15-17 “E que a paz de Cristo domine em vossos corações, para a qual de fato fostes chamados em um só corpo. E seja grato. Deixe a palavra de Cristo habitar ricamente em você, ensinando e admoestando uns aos outros com toda a sabedoria, cantando salmos, hinos e cânticos espirituais, com gratidão em seus corações a Deus. E tudo o que fizerem, por palavra ou por ação, façam tudo em nome do Senhor Jesus, dando por meio dele graças a Deus Pai”.</w:t>
      </w:r>
    </w:p>
    <w:p w14:paraId="3CC5DA48" w14:textId="77777777" w:rsidR="000F7377" w:rsidRDefault="000F7377"/>
    <w:p w14:paraId="0D53D3E7" w14:textId="77777777" w:rsidR="000F7377" w:rsidRDefault="000F7377">
      <w:r xmlns:w="http://schemas.openxmlformats.org/wordprocessingml/2006/main">
        <w:t xml:space="preserve">Filemom 1:20 Sim, irmão, deixa-me alegrar-me em ti no Senhor; refresca as minhas entranhas no Senhor.</w:t>
      </w:r>
    </w:p>
    <w:p w14:paraId="63F4ECEE" w14:textId="77777777" w:rsidR="000F7377" w:rsidRDefault="000F7377"/>
    <w:p w14:paraId="46324026" w14:textId="77777777" w:rsidR="000F7377" w:rsidRDefault="000F7377">
      <w:r xmlns:w="http://schemas.openxmlformats.org/wordprocessingml/2006/main">
        <w:t xml:space="preserve">Filemon estava pedindo a Onésimo que se reconciliasse com ele no Senhor.</w:t>
      </w:r>
    </w:p>
    <w:p w14:paraId="10D3DBE8" w14:textId="77777777" w:rsidR="000F7377" w:rsidRDefault="000F7377"/>
    <w:p w14:paraId="2AA80E8D" w14:textId="77777777" w:rsidR="000F7377" w:rsidRDefault="000F7377">
      <w:r xmlns:w="http://schemas.openxmlformats.org/wordprocessingml/2006/main">
        <w:t xml:space="preserve">1. O Poder da Reconciliação no Senhor</w:t>
      </w:r>
    </w:p>
    <w:p w14:paraId="0C4304B4" w14:textId="77777777" w:rsidR="000F7377" w:rsidRDefault="000F7377"/>
    <w:p w14:paraId="021819D4" w14:textId="77777777" w:rsidR="000F7377" w:rsidRDefault="000F7377">
      <w:r xmlns:w="http://schemas.openxmlformats.org/wordprocessingml/2006/main">
        <w:t xml:space="preserve">2. Estar Unidos no Senhor</w:t>
      </w:r>
    </w:p>
    <w:p w14:paraId="71A38279" w14:textId="77777777" w:rsidR="000F7377" w:rsidRDefault="000F7377"/>
    <w:p w14:paraId="28D15F76" w14:textId="77777777" w:rsidR="000F7377" w:rsidRDefault="000F7377">
      <w:r xmlns:w="http://schemas.openxmlformats.org/wordprocessingml/2006/main">
        <w:t xml:space="preserve">1. Romanos 15:5-6 - Que o Deus de perseverança e encorajamento conceda a vocês que vivam em tal harmonia uns com os outros, de acordo com Cristo Jesus, para que juntos possam, em uma só voz, glorificar o Deus e Pai de nosso Senhor Jesus Cristo. .</w:t>
      </w:r>
    </w:p>
    <w:p w14:paraId="0347F3E2" w14:textId="77777777" w:rsidR="000F7377" w:rsidRDefault="000F7377"/>
    <w:p w14:paraId="7A63D98C" w14:textId="77777777" w:rsidR="000F7377" w:rsidRDefault="000F7377">
      <w:r xmlns:w="http://schemas.openxmlformats.org/wordprocessingml/2006/main">
        <w:t xml:space="preserve">2. Colossenses 3:13-15 - Tenham paciência uns com os outros e perdoem uns aos outros se algum de vocês tiver alguma queixa contra alguém. Perdoe como o Senhor te perdoou. E sobre todas essas virtudes revesti-vos do amor, que as une em perfeita unidade.</w:t>
      </w:r>
    </w:p>
    <w:p w14:paraId="639DD5C2" w14:textId="77777777" w:rsidR="000F7377" w:rsidRDefault="000F7377"/>
    <w:p w14:paraId="391E54A9" w14:textId="77777777" w:rsidR="000F7377" w:rsidRDefault="000F7377">
      <w:r xmlns:w="http://schemas.openxmlformats.org/wordprocessingml/2006/main">
        <w:t xml:space="preserve">Filemom 1:21 Escrevi-te confiante na tua obediência, sabendo que também farás mais do que eu digo.</w:t>
      </w:r>
    </w:p>
    <w:p w14:paraId="5BA2A16C" w14:textId="77777777" w:rsidR="000F7377" w:rsidRDefault="000F7377"/>
    <w:p w14:paraId="091797C3" w14:textId="77777777" w:rsidR="000F7377" w:rsidRDefault="000F7377">
      <w:r xmlns:w="http://schemas.openxmlformats.org/wordprocessingml/2006/main">
        <w:t xml:space="preserve">Paulo encoraja Filêmon a ir além do que lhe pediu.</w:t>
      </w:r>
    </w:p>
    <w:p w14:paraId="6925BA0D" w14:textId="77777777" w:rsidR="000F7377" w:rsidRDefault="000F7377"/>
    <w:p w14:paraId="675F76FC" w14:textId="77777777" w:rsidR="000F7377" w:rsidRDefault="000F7377">
      <w:r xmlns:w="http://schemas.openxmlformats.org/wordprocessingml/2006/main">
        <w:t xml:space="preserve">1: Indo além das expectativas - Filipenses 3:13-14</w:t>
      </w:r>
    </w:p>
    <w:p w14:paraId="5464A1D3" w14:textId="77777777" w:rsidR="000F7377" w:rsidRDefault="000F7377"/>
    <w:p w14:paraId="33A0F44B" w14:textId="77777777" w:rsidR="000F7377" w:rsidRDefault="000F7377">
      <w:r xmlns:w="http://schemas.openxmlformats.org/wordprocessingml/2006/main">
        <w:t xml:space="preserve">2: Fé Excedente - Hebreus 11:1-2</w:t>
      </w:r>
    </w:p>
    <w:p w14:paraId="40C8B684" w14:textId="77777777" w:rsidR="000F7377" w:rsidRDefault="000F7377"/>
    <w:p w14:paraId="6F0EB48D" w14:textId="77777777" w:rsidR="000F7377" w:rsidRDefault="000F7377">
      <w:r xmlns:w="http://schemas.openxmlformats.org/wordprocessingml/2006/main">
        <w:t xml:space="preserve">1: Tiago 1:22-25</w:t>
      </w:r>
    </w:p>
    <w:p w14:paraId="223173D2" w14:textId="77777777" w:rsidR="000F7377" w:rsidRDefault="000F7377"/>
    <w:p w14:paraId="5E34F6A9" w14:textId="77777777" w:rsidR="000F7377" w:rsidRDefault="000F7377">
      <w:r xmlns:w="http://schemas.openxmlformats.org/wordprocessingml/2006/main">
        <w:t xml:space="preserve">2: 1 João 3:18-19</w:t>
      </w:r>
    </w:p>
    <w:p w14:paraId="30E79427" w14:textId="77777777" w:rsidR="000F7377" w:rsidRDefault="000F7377"/>
    <w:p w14:paraId="3F2B5F14" w14:textId="77777777" w:rsidR="000F7377" w:rsidRDefault="000F7377">
      <w:r xmlns:w="http://schemas.openxmlformats.org/wordprocessingml/2006/main">
        <w:t xml:space="preserve">Filemom 1:22 Mas, ao mesmo tempo, prepara-me também uma pousada; porque confio que, por meio de vossas orações, serei dado a vocês.</w:t>
      </w:r>
    </w:p>
    <w:p w14:paraId="7DEB63F8" w14:textId="77777777" w:rsidR="000F7377" w:rsidRDefault="000F7377"/>
    <w:p w14:paraId="4A671BE7" w14:textId="77777777" w:rsidR="000F7377" w:rsidRDefault="000F7377">
      <w:r xmlns:w="http://schemas.openxmlformats.org/wordprocessingml/2006/main">
        <w:t xml:space="preserve">Paulo pediu que Filemom preparasse um lugar para ele ficar, confiando no poder da oração.</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da oração: como a oração pode mudar vidas</w:t>
      </w:r>
    </w:p>
    <w:p w14:paraId="5EA81D86" w14:textId="77777777" w:rsidR="000F7377" w:rsidRDefault="000F7377"/>
    <w:p w14:paraId="72818F1E" w14:textId="77777777" w:rsidR="000F7377" w:rsidRDefault="000F7377">
      <w:r xmlns:w="http://schemas.openxmlformats.org/wordprocessingml/2006/main">
        <w:t xml:space="preserve">2. As Bênçãos da Obediência: Como Obedecer a Deus Traz Recompensas</w:t>
      </w:r>
    </w:p>
    <w:p w14:paraId="6F5C723F" w14:textId="77777777" w:rsidR="000F7377" w:rsidRDefault="000F7377"/>
    <w:p w14:paraId="4897E0EF" w14:textId="77777777" w:rsidR="000F7377" w:rsidRDefault="000F7377">
      <w:r xmlns:w="http://schemas.openxmlformats.org/wordprocessingml/2006/main">
        <w:t xml:space="preserve">1. Tiago 5:16 - "A oração de um justo é poderosa e eficaz."</w:t>
      </w:r>
    </w:p>
    <w:p w14:paraId="059D0905" w14:textId="77777777" w:rsidR="000F7377" w:rsidRDefault="000F7377"/>
    <w:p w14:paraId="746FB046" w14:textId="77777777" w:rsidR="000F7377" w:rsidRDefault="000F7377">
      <w:r xmlns:w="http://schemas.openxmlformats.org/wordprocessingml/2006/main">
        <w:t xml:space="preserve">2. Filipenses 4:6-7 - “Não fiquem ansiosos por coisa alguma, mas em todas as situações, pela oração e súplicas, com ação de graças, apresentem seus pedidos a Deus. corações e vossas mentes em Cristo Jesus”.</w:t>
      </w:r>
    </w:p>
    <w:p w14:paraId="7BCA54C1" w14:textId="77777777" w:rsidR="000F7377" w:rsidRDefault="000F7377"/>
    <w:p w14:paraId="1C225C89" w14:textId="77777777" w:rsidR="000F7377" w:rsidRDefault="000F7377">
      <w:r xmlns:w="http://schemas.openxmlformats.org/wordprocessingml/2006/main">
        <w:t xml:space="preserve">Filemom 1:23 Saúda-te Epafras, meu companheiro de prisão em Cristo Jesus;</w:t>
      </w:r>
    </w:p>
    <w:p w14:paraId="6D44C750" w14:textId="77777777" w:rsidR="000F7377" w:rsidRDefault="000F7377"/>
    <w:p w14:paraId="029F3636" w14:textId="77777777" w:rsidR="000F7377" w:rsidRDefault="000F7377">
      <w:r xmlns:w="http://schemas.openxmlformats.org/wordprocessingml/2006/main">
        <w:t xml:space="preserve">Paulo envia saudações a Filêmon de seu companheiro de prisão Epafras.</w:t>
      </w:r>
    </w:p>
    <w:p w14:paraId="30EF69B2" w14:textId="77777777" w:rsidR="000F7377" w:rsidRDefault="000F7377"/>
    <w:p w14:paraId="6BB68E5B" w14:textId="77777777" w:rsidR="000F7377" w:rsidRDefault="000F7377">
      <w:r xmlns:w="http://schemas.openxmlformats.org/wordprocessingml/2006/main">
        <w:t xml:space="preserve">1. O poder do companheirismo e da unidade entre os irmãos</w:t>
      </w:r>
    </w:p>
    <w:p w14:paraId="55802ED8" w14:textId="77777777" w:rsidR="000F7377" w:rsidRDefault="000F7377"/>
    <w:p w14:paraId="319202FD" w14:textId="77777777" w:rsidR="000F7377" w:rsidRDefault="000F7377">
      <w:r xmlns:w="http://schemas.openxmlformats.org/wordprocessingml/2006/main">
        <w:t xml:space="preserve">2. Alcançar os irmãos necessitados</w:t>
      </w:r>
    </w:p>
    <w:p w14:paraId="49897AAD" w14:textId="77777777" w:rsidR="000F7377" w:rsidRDefault="000F7377"/>
    <w:p w14:paraId="3A3425BA" w14:textId="77777777" w:rsidR="000F7377" w:rsidRDefault="000F7377">
      <w:r xmlns:w="http://schemas.openxmlformats.org/wordprocessingml/2006/main">
        <w:t xml:space="preserve">1. Efésios 4:1-3 - Eu, portanto, prisioneiro do Senhor, exorto-vos a andar de maneira digna da vocação para a qual fostes chamados, com toda humildade e mansidão, com paciência, suportando uns aos outros em amor, ansioso por manter a unidade do Espírito no vínculo da paz.</w:t>
      </w:r>
    </w:p>
    <w:p w14:paraId="7D98131A" w14:textId="77777777" w:rsidR="000F7377" w:rsidRDefault="000F7377"/>
    <w:p w14:paraId="4E21D809" w14:textId="77777777" w:rsidR="000F7377" w:rsidRDefault="000F7377">
      <w:r xmlns:w="http://schemas.openxmlformats.org/wordprocessingml/2006/main">
        <w:t xml:space="preserve">2. Hebreus 13:3 - Lembre-se dos que estão na prisão, como se estivesse na prisão com eles, e dos que são maltratados, pois vocês também estão no corpo.</w:t>
      </w:r>
    </w:p>
    <w:p w14:paraId="0369BA66" w14:textId="77777777" w:rsidR="000F7377" w:rsidRDefault="000F7377"/>
    <w:p w14:paraId="0A208877" w14:textId="77777777" w:rsidR="000F7377" w:rsidRDefault="000F7377">
      <w:r xmlns:w="http://schemas.openxmlformats.org/wordprocessingml/2006/main">
        <w:t xml:space="preserve">Filemom 1:24 Marcos, Aristarco, Demas, Lucas, meus colaboradores.</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Este versículo enfatiza a importância de ser um bom colega e trabalhar juntos em harmonia.</w:t>
      </w:r>
    </w:p>
    <w:p w14:paraId="471CE3D5" w14:textId="77777777" w:rsidR="000F7377" w:rsidRDefault="000F7377"/>
    <w:p w14:paraId="3A5D3EEB" w14:textId="77777777" w:rsidR="000F7377" w:rsidRDefault="000F7377">
      <w:r xmlns:w="http://schemas.openxmlformats.org/wordprocessingml/2006/main">
        <w:t xml:space="preserve">1. Juntos Permanecemos: O Poder de Trabalhar em Direção a um Objetivo Comum</w:t>
      </w:r>
    </w:p>
    <w:p w14:paraId="26437D5D" w14:textId="77777777" w:rsidR="000F7377" w:rsidRDefault="000F7377"/>
    <w:p w14:paraId="062D10E9" w14:textId="77777777" w:rsidR="000F7377" w:rsidRDefault="000F7377">
      <w:r xmlns:w="http://schemas.openxmlformats.org/wordprocessingml/2006/main">
        <w:t xml:space="preserve">2. A Irmandade dos Crentes: A Bênção da Comunidade</w:t>
      </w:r>
    </w:p>
    <w:p w14:paraId="09EE6FFF" w14:textId="77777777" w:rsidR="000F7377" w:rsidRDefault="000F7377"/>
    <w:p w14:paraId="1B4B49B4" w14:textId="77777777" w:rsidR="000F7377" w:rsidRDefault="000F7377">
      <w:r xmlns:w="http://schemas.openxmlformats.org/wordprocessingml/2006/main">
        <w:t xml:space="preserve">1. Eclesiastes 4:9-12 - Melhor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lhe resistirão – um cordão triplo não se rompe rapidamente.</w:t>
      </w:r>
    </w:p>
    <w:p w14:paraId="32573D7B" w14:textId="77777777" w:rsidR="000F7377" w:rsidRDefault="000F7377"/>
    <w:p w14:paraId="57DE6F46" w14:textId="77777777" w:rsidR="000F7377" w:rsidRDefault="000F7377">
      <w:r xmlns:w="http://schemas.openxmlformats.org/wordprocessingml/2006/main">
        <w:t xml:space="preserve">2. Filipenses 2:3-4 - Não faça nada por rivalidade ou vaidade, mas com humildade considere os outros mais importantes do que você. Que cada um de vós olhe não só para os seus próprios interesses, mas também para os interesses dos outros.</w:t>
      </w:r>
    </w:p>
    <w:p w14:paraId="0B5FB73C" w14:textId="77777777" w:rsidR="000F7377" w:rsidRDefault="000F7377"/>
    <w:p w14:paraId="7205345D" w14:textId="77777777" w:rsidR="000F7377" w:rsidRDefault="000F7377">
      <w:r xmlns:w="http://schemas.openxmlformats.org/wordprocessingml/2006/main">
        <w:t xml:space="preserve">Filemom 1:25 A graça de nosso Senhor Jesus Cristo seja com o vosso espírito. Amém.</w:t>
      </w:r>
    </w:p>
    <w:p w14:paraId="4CB6BD22" w14:textId="77777777" w:rsidR="000F7377" w:rsidRDefault="000F7377"/>
    <w:p w14:paraId="1982AA2E" w14:textId="77777777" w:rsidR="000F7377" w:rsidRDefault="000F7377">
      <w:r xmlns:w="http://schemas.openxmlformats.org/wordprocessingml/2006/main">
        <w:t xml:space="preserve">A graça de Jesus Cristo deve estar conosco em nosso espírito.</w:t>
      </w:r>
    </w:p>
    <w:p w14:paraId="44C75E9C" w14:textId="77777777" w:rsidR="000F7377" w:rsidRDefault="000F7377"/>
    <w:p w14:paraId="2F854D7B" w14:textId="77777777" w:rsidR="000F7377" w:rsidRDefault="000F7377">
      <w:r xmlns:w="http://schemas.openxmlformats.org/wordprocessingml/2006/main">
        <w:t xml:space="preserve">1. A graça de Deus é o maior presente para aqueles que acreditam Nele.</w:t>
      </w:r>
    </w:p>
    <w:p w14:paraId="27FA341D" w14:textId="77777777" w:rsidR="000F7377" w:rsidRDefault="000F7377"/>
    <w:p w14:paraId="44ADFA80" w14:textId="77777777" w:rsidR="000F7377" w:rsidRDefault="000F7377">
      <w:r xmlns:w="http://schemas.openxmlformats.org/wordprocessingml/2006/main">
        <w:t xml:space="preserve">2. Aprecie o amor de Jesus Cristo e aceite Sua graça.</w:t>
      </w:r>
    </w:p>
    <w:p w14:paraId="616FE2A8" w14:textId="77777777" w:rsidR="000F7377" w:rsidRDefault="000F7377"/>
    <w:p w14:paraId="1C571EED" w14:textId="77777777" w:rsidR="000F7377" w:rsidRDefault="000F7377">
      <w:r xmlns:w="http://schemas.openxmlformats.org/wordprocessingml/2006/main">
        <w:t xml:space="preserve">1. Efésios 4:7 - Mas a cada um de nós a graça foi dada conforme Cristo a repartiu.</w:t>
      </w:r>
    </w:p>
    <w:p w14:paraId="554A200C" w14:textId="77777777" w:rsidR="000F7377" w:rsidRDefault="000F7377"/>
    <w:p w14:paraId="17BC3DCF" w14:textId="77777777" w:rsidR="000F7377" w:rsidRDefault="000F7377">
      <w:r xmlns:w="http://schemas.openxmlformats.org/wordprocessingml/2006/main">
        <w:t xml:space="preserve">2. Romanos 5:17 - Pois se, pela transgressão de um homem, a morte reinou por meio desse homem, quanto mais aqueles que recebem a abundante provisão da graça de Deus e do dom da justiça reinarão em vida por meio de um homem </w:t>
      </w:r>
      <w:r xmlns:w="http://schemas.openxmlformats.org/wordprocessingml/2006/main">
        <w:lastRenderedPageBreak xmlns:w="http://schemas.openxmlformats.org/wordprocessingml/2006/main"/>
      </w:r>
      <w:r xmlns:w="http://schemas.openxmlformats.org/wordprocessingml/2006/main">
        <w:t xml:space="preserve">. , Jesus Cristo!</w:t>
      </w:r>
    </w:p>
    <w:p w14:paraId="2B9BF2AF" w14:textId="77777777" w:rsidR="000F7377" w:rsidRDefault="000F7377"/>
    <w:p w14:paraId="2636E171" w14:textId="77777777" w:rsidR="000F7377" w:rsidRDefault="000F7377">
      <w:r xmlns:w="http://schemas.openxmlformats.org/wordprocessingml/2006/main">
        <w:t xml:space="preserve">Hebreus 1 é o primeiro capítulo do livro de Hebreus, uma epístola escrita aos cristãos judeus. Neste capítulo, o autor destaca a superioridade de Jesus Cristo sobre toda a criação e enfatiza Sua natureza divina e seu papel como Filho de Deus.</w:t>
      </w:r>
    </w:p>
    <w:p w14:paraId="22736AC5" w14:textId="77777777" w:rsidR="000F7377" w:rsidRDefault="000F7377"/>
    <w:p w14:paraId="40D3BC51" w14:textId="77777777" w:rsidR="000F7377" w:rsidRDefault="000F7377">
      <w:r xmlns:w="http://schemas.openxmlformats.org/wordprocessingml/2006/main">
        <w:t xml:space="preserve">Parágrafo 1: O autor estabelece a supremacia de Jesus sobre toda a criação (Hebreus 1:1-4). Ele começa afirmando que no passado Deus falou ao Seu povo através dos profetas, mas nestes últimos dias Ele falou conosco através do Seu Filho. O Filho é descrito como o herdeiro de todas as coisas e através de quem Deus criou o mundo. O Filho irradia a glória de Deus e sustenta todas as coisas pela Sua palavra poderosa. O autor destaca que Jesus Cristo é superior aos anjos, sendo exaltado acima deles e tendo herdado um nome mais excelente que o deles.</w:t>
      </w:r>
    </w:p>
    <w:p w14:paraId="15EC4479" w14:textId="77777777" w:rsidR="000F7377" w:rsidRDefault="000F7377"/>
    <w:p w14:paraId="240B8FA7" w14:textId="77777777" w:rsidR="000F7377" w:rsidRDefault="000F7377">
      <w:r xmlns:w="http://schemas.openxmlformats.org/wordprocessingml/2006/main">
        <w:t xml:space="preserve">Parágrafo 2: O autor cita diversas passagens do Antigo Testamento para apoiar sua afirmação sobre a superioridade de Jesus (Hebreus 1:5-14). Ele cita o Salmo 2:7, proclamando que Deus gerou Jesus como Seu Filho. Ele também cita 2 Samuel 7:14 e Deuteronômio 32:43, afirmando que Deus chama Jesus de Seu primogênito e ordena que os anjos o adorem. O autor contrasta ainda mais os anjos com Jesus, enfatizando sua natureza temporária e destacando o reinado eterno de Jesus como Rei.</w:t>
      </w:r>
    </w:p>
    <w:p w14:paraId="6A92CE42" w14:textId="77777777" w:rsidR="000F7377" w:rsidRDefault="000F7377"/>
    <w:p w14:paraId="1CFFBCF4" w14:textId="77777777" w:rsidR="000F7377" w:rsidRDefault="000F7377">
      <w:r xmlns:w="http://schemas.openxmlformats.org/wordprocessingml/2006/main">
        <w:t xml:space="preserve">Parágrafo 3: O capítulo termina com uma comparação entre os anjos e seu papel ministerial versus a posição de Jesus como o Filho eterno (Hebreus 1:13-14). O autor pergunta retoricamente se foi dito a algum anjo que se sentasse à direita de Deus até que seus inimigos se tornassem escabelo de seus pés. Isto serve para enfatizar que nenhum anjo detém uma posição ou autoridade tão elevada. Além disso, os anjos são descritos como espíritos ministradores enviados para servir aqueles que herdarão a salvação.</w:t>
      </w:r>
    </w:p>
    <w:p w14:paraId="1A00A39A" w14:textId="77777777" w:rsidR="000F7377" w:rsidRDefault="000F7377"/>
    <w:p w14:paraId="2590FEF3" w14:textId="77777777" w:rsidR="000F7377" w:rsidRDefault="000F7377">
      <w:r xmlns:w="http://schemas.openxmlformats.org/wordprocessingml/2006/main">
        <w:t xml:space="preserve">Resumindo,</w:t>
      </w:r>
    </w:p>
    <w:p w14:paraId="46916600" w14:textId="77777777" w:rsidR="000F7377" w:rsidRDefault="000F7377">
      <w:r xmlns:w="http://schemas.openxmlformats.org/wordprocessingml/2006/main">
        <w:t xml:space="preserve">O capítulo um de Hebreus estabelece a superioridade de Jesus Cristo sobre toda a criação, incluindo os anjos.</w:t>
      </w:r>
    </w:p>
    <w:p w14:paraId="5302F0E8" w14:textId="77777777" w:rsidR="000F7377" w:rsidRDefault="000F7377">
      <w:r xmlns:w="http://schemas.openxmlformats.org/wordprocessingml/2006/main">
        <w:t xml:space="preserve">O autor enfatiza que Deus nos falou através de Seu Filho nestes últimos dias, destacando o papel de Jesus como herdeiro de todas as coisas e criador do mundo.</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capítulo cita passagens do Antigo Testamento para apoiar a superioridade de Jesus e o contrasta com os anjos, enfatizando Seu reinado eterno como Rei.</w:t>
      </w:r>
    </w:p>
    <w:p w14:paraId="73A2A355" w14:textId="77777777" w:rsidR="000F7377" w:rsidRDefault="000F7377"/>
    <w:p w14:paraId="4160E1F3" w14:textId="77777777" w:rsidR="000F7377" w:rsidRDefault="000F7377">
      <w:r xmlns:w="http://schemas.openxmlformats.org/wordprocessingml/2006/main">
        <w:t xml:space="preserve">Conclui destacando que embora os anjos tenham um papel ministerial, Jesus ocupa uma posição única como Filho eterno e legítimo destinatário de adoração. Este capítulo serve para exaltar Jesus Cristo acima de toda a criação e estabelecer Sua preeminência tanto em poder quanto em autoridade.</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Hebreus 1:1 Deus, que antigamente falou muitas vezes, e de muitas maneiras, aos pais, pelos profetas,</w:t>
      </w:r>
    </w:p>
    <w:p w14:paraId="4710BFC0" w14:textId="77777777" w:rsidR="000F7377" w:rsidRDefault="000F7377"/>
    <w:p w14:paraId="6898F074" w14:textId="77777777" w:rsidR="000F7377" w:rsidRDefault="000F7377">
      <w:r xmlns:w="http://schemas.openxmlformats.org/wordprocessingml/2006/main">
        <w:t xml:space="preserve">Deus falou aos pais através de vários meios no passado.</w:t>
      </w:r>
    </w:p>
    <w:p w14:paraId="4E4D8BD3" w14:textId="77777777" w:rsidR="000F7377" w:rsidRDefault="000F7377"/>
    <w:p w14:paraId="0FF9F6E5" w14:textId="77777777" w:rsidR="000F7377" w:rsidRDefault="000F7377">
      <w:r xmlns:w="http://schemas.openxmlformats.org/wordprocessingml/2006/main">
        <w:t xml:space="preserve">1: Deus está sempre presente em nossas vidas, mesmo quando nos sentimos sozinhos.</w:t>
      </w:r>
    </w:p>
    <w:p w14:paraId="03816F7C" w14:textId="77777777" w:rsidR="000F7377" w:rsidRDefault="000F7377"/>
    <w:p w14:paraId="179E95AE" w14:textId="77777777" w:rsidR="000F7377" w:rsidRDefault="000F7377">
      <w:r xmlns:w="http://schemas.openxmlformats.org/wordprocessingml/2006/main">
        <w:t xml:space="preserve">2: O poder do amor de Deus se manifesta na maneira como ele fala conosco.</w:t>
      </w:r>
    </w:p>
    <w:p w14:paraId="39E0FF71" w14:textId="77777777" w:rsidR="000F7377" w:rsidRDefault="000F7377"/>
    <w:p w14:paraId="07B4539E" w14:textId="77777777" w:rsidR="000F7377" w:rsidRDefault="000F7377">
      <w:r xmlns:w="http://schemas.openxmlformats.org/wordprocessingml/2006/main">
        <w:t xml:space="preserve">1: Romanos 8:38-39 - Pois estou convencido de que nem morte nem vida, nem anjos nem demônios, nem o presente nem o futuro, nem quaisquer poderes, nem altura nem profundidade, nem qualquer outra coisa em toda a criação, será capaz para nos separar do amor de Deus que está em Cristo Jesus, nosso Senhor.</w:t>
      </w:r>
    </w:p>
    <w:p w14:paraId="2BF88567" w14:textId="77777777" w:rsidR="000F7377" w:rsidRDefault="000F7377"/>
    <w:p w14:paraId="78229250" w14:textId="77777777" w:rsidR="000F7377" w:rsidRDefault="000F7377">
      <w:r xmlns:w="http://schemas.openxmlformats.org/wordprocessingml/2006/main">
        <w:t xml:space="preserve">2: Mateus 28:20 - E certamente estarei com vocês sempre, até o fim dos tempos.</w:t>
      </w:r>
    </w:p>
    <w:p w14:paraId="6153F55B" w14:textId="77777777" w:rsidR="000F7377" w:rsidRDefault="000F7377"/>
    <w:p w14:paraId="6CF88C48" w14:textId="77777777" w:rsidR="000F7377" w:rsidRDefault="000F7377">
      <w:r xmlns:w="http://schemas.openxmlformats.org/wordprocessingml/2006/main">
        <w:t xml:space="preserve">Hebreus 1:2 Nestes últimos dias nos falou por seu Filho, a quem constituiu herdeiro de todas as coisas, por quem também fez o mundo;</w:t>
      </w:r>
    </w:p>
    <w:p w14:paraId="162A9966" w14:textId="77777777" w:rsidR="000F7377" w:rsidRDefault="000F7377"/>
    <w:p w14:paraId="7B4B9F9D" w14:textId="77777777" w:rsidR="000F7377" w:rsidRDefault="000F7377">
      <w:r xmlns:w="http://schemas.openxmlformats.org/wordprocessingml/2006/main">
        <w:t xml:space="preserve">Deus falou conosco nos últimos dias através de Seu Filho, a quem Ele designou como herdeiro de tudo e por quem Ele fez o mundo.</w:t>
      </w:r>
    </w:p>
    <w:p w14:paraId="1F3747C4" w14:textId="77777777" w:rsidR="000F7377" w:rsidRDefault="000F7377"/>
    <w:p w14:paraId="26C8FC40" w14:textId="77777777" w:rsidR="000F7377" w:rsidRDefault="000F7377">
      <w:r xmlns:w="http://schemas.openxmlformats.org/wordprocessingml/2006/main">
        <w:t xml:space="preserve">1. Nosso Pai, Nosso Rei: O Papel de Deus como Criador e Pai</w:t>
      </w:r>
    </w:p>
    <w:p w14:paraId="0781F91F" w14:textId="77777777" w:rsidR="000F7377" w:rsidRDefault="000F7377"/>
    <w:p w14:paraId="203ED3E2" w14:textId="77777777" w:rsidR="000F7377" w:rsidRDefault="000F7377">
      <w:r xmlns:w="http://schemas.openxmlformats.org/wordprocessingml/2006/main">
        <w:t xml:space="preserve">2. O Herdeiro de Todas as Coisas: Nomeado pelo Pai</w:t>
      </w:r>
    </w:p>
    <w:p w14:paraId="255352BB" w14:textId="77777777" w:rsidR="000F7377" w:rsidRDefault="000F7377"/>
    <w:p w14:paraId="08998A4E" w14:textId="77777777" w:rsidR="000F7377" w:rsidRDefault="000F7377">
      <w:r xmlns:w="http://schemas.openxmlformats.org/wordprocessingml/2006/main">
        <w:t xml:space="preserve">1. Salmo 89:27 "Também farei dele meu primogênito, mais elevado do que os reis da terra."</w:t>
      </w:r>
    </w:p>
    <w:p w14:paraId="055B98EC" w14:textId="77777777" w:rsidR="000F7377" w:rsidRDefault="000F7377"/>
    <w:p w14:paraId="26064D42" w14:textId="77777777" w:rsidR="000F7377" w:rsidRDefault="000F7377">
      <w:r xmlns:w="http://schemas.openxmlformats.org/wordprocessingml/2006/main">
        <w:t xml:space="preserve">2. João 1:3 "Todas as coisas foram feitas por meio dele, e sem ele nada do que foi feito se fez."</w:t>
      </w:r>
    </w:p>
    <w:p w14:paraId="5ACEA74E" w14:textId="77777777" w:rsidR="000F7377" w:rsidRDefault="000F7377"/>
    <w:p w14:paraId="44F53C5E" w14:textId="77777777" w:rsidR="000F7377" w:rsidRDefault="000F7377">
      <w:r xmlns:w="http://schemas.openxmlformats.org/wordprocessingml/2006/main">
        <w:t xml:space="preserve">Hebreus 1:3 O qual, sendo o resplendor da sua glória e a expressa imagem da sua pessoa, e sustentando todas as coisas pela palavra do seu poder, havendo por si mesmo purificado os nossos pecados, assentou-se à direita da Majestade, em alto;</w:t>
      </w:r>
    </w:p>
    <w:p w14:paraId="0F19C49C" w14:textId="77777777" w:rsidR="000F7377" w:rsidRDefault="000F7377"/>
    <w:p w14:paraId="6A983BB5" w14:textId="77777777" w:rsidR="000F7377" w:rsidRDefault="000F7377">
      <w:r xmlns:w="http://schemas.openxmlformats.org/wordprocessingml/2006/main">
        <w:t xml:space="preserve">A glória e o poder de Deus são expressos em Jesus, que purificou nossos pecados e agora está sentado à direita de Deus.</w:t>
      </w:r>
    </w:p>
    <w:p w14:paraId="6D3780F1" w14:textId="77777777" w:rsidR="000F7377" w:rsidRDefault="000F7377"/>
    <w:p w14:paraId="055A96DD" w14:textId="77777777" w:rsidR="000F7377" w:rsidRDefault="000F7377">
      <w:r xmlns:w="http://schemas.openxmlformats.org/wordprocessingml/2006/main">
        <w:t xml:space="preserve">1: A vitória de Jesus sobre o pecado</w:t>
      </w:r>
    </w:p>
    <w:p w14:paraId="7F5A52C1" w14:textId="77777777" w:rsidR="000F7377" w:rsidRDefault="000F7377"/>
    <w:p w14:paraId="4725B857" w14:textId="77777777" w:rsidR="000F7377" w:rsidRDefault="000F7377">
      <w:r xmlns:w="http://schemas.openxmlformats.org/wordprocessingml/2006/main">
        <w:t xml:space="preserve">2: A Garantia do Poder de Deus</w:t>
      </w:r>
    </w:p>
    <w:p w14:paraId="0D1DAFC2" w14:textId="77777777" w:rsidR="000F7377" w:rsidRDefault="000F7377"/>
    <w:p w14:paraId="46EC6A43" w14:textId="77777777" w:rsidR="000F7377" w:rsidRDefault="000F7377">
      <w:r xmlns:w="http://schemas.openxmlformats.org/wordprocessingml/2006/main">
        <w:t xml:space="preserve">1: Mateus 28:18-20 - Jesus recebeu toda autoridade no céu e na terra</w:t>
      </w:r>
    </w:p>
    <w:p w14:paraId="76B55C6F" w14:textId="77777777" w:rsidR="000F7377" w:rsidRDefault="000F7377"/>
    <w:p w14:paraId="26A81532" w14:textId="77777777" w:rsidR="000F7377" w:rsidRDefault="000F7377">
      <w:r xmlns:w="http://schemas.openxmlformats.org/wordprocessingml/2006/main">
        <w:t xml:space="preserve">2: Romanos 8:32 - Deus não poupou seu próprio Filho, mas o entregou por todos nós</w:t>
      </w:r>
    </w:p>
    <w:p w14:paraId="1941F735" w14:textId="77777777" w:rsidR="000F7377" w:rsidRDefault="000F7377"/>
    <w:p w14:paraId="12B57024" w14:textId="77777777" w:rsidR="000F7377" w:rsidRDefault="000F7377">
      <w:r xmlns:w="http://schemas.openxmlformats.org/wordprocessingml/2006/main">
        <w:t xml:space="preserve">Hebreus 1:4 Tornando-se muito mais excelente do que os anjos, obteve por herança um nome mais excelente do que eles.</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Deus tornou Jesus mais excelente do que os anjos e deu a Jesus uma herança de um nome mais excelente.</w:t>
      </w:r>
    </w:p>
    <w:p w14:paraId="63EBCEA8" w14:textId="77777777" w:rsidR="000F7377" w:rsidRDefault="000F7377"/>
    <w:p w14:paraId="6863F12C" w14:textId="77777777" w:rsidR="000F7377" w:rsidRDefault="000F7377">
      <w:r xmlns:w="http://schemas.openxmlformats.org/wordprocessingml/2006/main">
        <w:t xml:space="preserve">1: Somos abençoados por ter um Senhor que é mais excelente que os anjos.</w:t>
      </w:r>
    </w:p>
    <w:p w14:paraId="5D2825A3" w14:textId="77777777" w:rsidR="000F7377" w:rsidRDefault="000F7377"/>
    <w:p w14:paraId="6838B355" w14:textId="77777777" w:rsidR="000F7377" w:rsidRDefault="000F7377">
      <w:r xmlns:w="http://schemas.openxmlformats.org/wordprocessingml/2006/main">
        <w:t xml:space="preserve">2: Sejamos gratos pela herança de Jesus de um nome mais excelente.</w:t>
      </w:r>
    </w:p>
    <w:p w14:paraId="6244AAE7" w14:textId="77777777" w:rsidR="000F7377" w:rsidRDefault="000F7377"/>
    <w:p w14:paraId="7F5D56C0" w14:textId="77777777" w:rsidR="000F7377" w:rsidRDefault="000F7377">
      <w:r xmlns:w="http://schemas.openxmlformats.org/wordprocessingml/2006/main">
        <w:t xml:space="preserve">1: Filipenses 2:9-11 - Por isso Deus o exaltou ao lugar mais alto e lhe deu o nome que está acima de todo nome.</w:t>
      </w:r>
    </w:p>
    <w:p w14:paraId="3AD6071A" w14:textId="77777777" w:rsidR="000F7377" w:rsidRDefault="000F7377"/>
    <w:p w14:paraId="3FDB33F5" w14:textId="77777777" w:rsidR="000F7377" w:rsidRDefault="000F7377">
      <w:r xmlns:w="http://schemas.openxmlformats.org/wordprocessingml/2006/main">
        <w:t xml:space="preserve">2: Mateus 3:17 - E uma voz do céu disse: ? </w:t>
      </w:r>
      <w:r xmlns:w="http://schemas.openxmlformats.org/wordprocessingml/2006/main">
        <w:rPr>
          <w:rFonts w:ascii="맑은 고딕 Semilight" w:hAnsi="맑은 고딕 Semilight"/>
        </w:rPr>
        <w:t xml:space="preserve">쏷 </w:t>
      </w:r>
      <w:r xmlns:w="http://schemas.openxmlformats.org/wordprocessingml/2006/main">
        <w:t xml:space="preserve">este é meu Filho, a quem amo; com ele estou muito satisfeito.??</w:t>
      </w:r>
    </w:p>
    <w:p w14:paraId="57650ABB" w14:textId="77777777" w:rsidR="000F7377" w:rsidRDefault="000F7377"/>
    <w:p w14:paraId="5A5981C5" w14:textId="77777777" w:rsidR="000F7377" w:rsidRDefault="000F7377">
      <w:r xmlns:w="http://schemas.openxmlformats.org/wordprocessingml/2006/main">
        <w:t xml:space="preserve">Hebreus 1:5 Porque a qual dos anjos alguma vez disse: Tu és meu Filho, eu hoje te gerei? E novamente, eu serei para ele um Pai, e ele será para mim um Filho?</w:t>
      </w:r>
    </w:p>
    <w:p w14:paraId="36D45A9A" w14:textId="77777777" w:rsidR="000F7377" w:rsidRDefault="000F7377"/>
    <w:p w14:paraId="0BA49F57" w14:textId="77777777" w:rsidR="000F7377" w:rsidRDefault="000F7377">
      <w:r xmlns:w="http://schemas.openxmlformats.org/wordprocessingml/2006/main">
        <w:t xml:space="preserve">Deus estabeleceu um relacionamento exclusivo com Seu único Filho, Jesus Cristo.</w:t>
      </w:r>
    </w:p>
    <w:p w14:paraId="45817478" w14:textId="77777777" w:rsidR="000F7377" w:rsidRDefault="000F7377"/>
    <w:p w14:paraId="125DEB59" w14:textId="77777777" w:rsidR="000F7377" w:rsidRDefault="000F7377">
      <w:r xmlns:w="http://schemas.openxmlformats.org/wordprocessingml/2006/main">
        <w:t xml:space="preserve">1: Jesus Cristo é Deus? </w:t>
      </w:r>
      <w:r xmlns:w="http://schemas.openxmlformats.org/wordprocessingml/2006/main">
        <w:rPr>
          <w:rFonts w:ascii="맑은 고딕 Semilight" w:hAnsi="맑은 고딕 Semilight"/>
        </w:rPr>
        <w:t xml:space="preserve">셲 </w:t>
      </w:r>
      <w:r xmlns:w="http://schemas.openxmlformats.org/wordprocessingml/2006/main">
        <w:t xml:space="preserve">Filho amado e nosso Salvador.</w:t>
      </w:r>
    </w:p>
    <w:p w14:paraId="381A814F" w14:textId="77777777" w:rsidR="000F7377" w:rsidRDefault="000F7377"/>
    <w:p w14:paraId="6BDF9494" w14:textId="77777777" w:rsidR="000F7377" w:rsidRDefault="000F7377">
      <w:r xmlns:w="http://schemas.openxmlformats.org/wordprocessingml/2006/main">
        <w:t xml:space="preserve">2: Podemos confiar e contar com Deus? </w:t>
      </w:r>
      <w:r xmlns:w="http://schemas.openxmlformats.org/wordprocessingml/2006/main">
        <w:rPr>
          <w:rFonts w:ascii="맑은 고딕 Semilight" w:hAnsi="맑은 고딕 Semilight"/>
        </w:rPr>
        <w:t xml:space="preserve">셲 </w:t>
      </w:r>
      <w:r xmlns:w="http://schemas.openxmlformats.org/wordprocessingml/2006/main">
        <w:t xml:space="preserve">nos promete através de Seu Filho.</w:t>
      </w:r>
    </w:p>
    <w:p w14:paraId="7B53ECA5" w14:textId="77777777" w:rsidR="000F7377" w:rsidRDefault="000F7377"/>
    <w:p w14:paraId="5DAA71F2" w14:textId="77777777" w:rsidR="000F7377" w:rsidRDefault="000F7377">
      <w:r xmlns:w="http://schemas.openxmlformats.org/wordprocessingml/2006/main">
        <w:t xml:space="preserve">1: João 3:16-17? </w:t>
      </w:r>
      <w:r xmlns:w="http://schemas.openxmlformats.org/wordprocessingml/2006/main">
        <w:rPr>
          <w:rFonts w:ascii="맑은 고딕 Semilight" w:hAnsi="맑은 고딕 Semilight"/>
        </w:rPr>
        <w:t xml:space="preserve">쏤 </w:t>
      </w:r>
      <w:r xmlns:w="http://schemas.openxmlformats.org/wordprocessingml/2006/main">
        <w:t xml:space="preserve">ou Deus amou o mundo de tal maneira que deu o seu Filho unigênito, para que todo aquele que nele crê não pereça, mas tenha a vida eterna. Pois Deus não enviou o seu Filho ao mundo para condenar o mundo; mas para que o mundo através dele pudesse ser salvo.</w:t>
      </w:r>
    </w:p>
    <w:p w14:paraId="6EE2426E" w14:textId="77777777" w:rsidR="000F7377" w:rsidRDefault="000F7377"/>
    <w:p w14:paraId="791B56EA" w14:textId="77777777" w:rsidR="000F7377" w:rsidRDefault="000F7377">
      <w:r xmlns:w="http://schemas.openxmlformats.org/wordprocessingml/2006/main">
        <w:t xml:space="preserve">2: Isaías 9:6-7? </w:t>
      </w:r>
      <w:r xmlns:w="http://schemas.openxmlformats.org/wordprocessingml/2006/main">
        <w:rPr>
          <w:rFonts w:ascii="맑은 고딕 Semilight" w:hAnsi="맑은 고딕 Semilight"/>
        </w:rPr>
        <w:t xml:space="preserve">쏤 </w:t>
      </w:r>
      <w:r xmlns:w="http://schemas.openxmlformats.org/wordprocessingml/2006/main">
        <w:t xml:space="preserve">ou um menino nos nasceu, um filho nos foi dado; e o governo estará sobre os seus ombros; e o seu nome será: Maravilhoso, Conselheiro, Deus Forte, Pai da Eternidade, Príncipe da Paz </w:t>
      </w:r>
      <w:r xmlns:w="http://schemas.openxmlformats.org/wordprocessingml/2006/main">
        <w:lastRenderedPageBreak xmlns:w="http://schemas.openxmlformats.org/wordprocessingml/2006/main"/>
      </w:r>
      <w:r xmlns:w="http://schemas.openxmlformats.org/wordprocessingml/2006/main">
        <w:t xml:space="preserve">. Do aumento do seu governo e da paz não haverá fim, sobre o trono de Davi e sobre o seu reino, para ordená-lo e estabelecê-lo com julgamento e com justiça, de agora em diante para sempre. O zelo do Senhor dos Exércitos realizará isso.</w:t>
      </w:r>
    </w:p>
    <w:p w14:paraId="28E25103" w14:textId="77777777" w:rsidR="000F7377" w:rsidRDefault="000F7377"/>
    <w:p w14:paraId="0D4A9943" w14:textId="77777777" w:rsidR="000F7377" w:rsidRDefault="000F7377">
      <w:r xmlns:w="http://schemas.openxmlformats.org/wordprocessingml/2006/main">
        <w:t xml:space="preserve">Hebreus 1:6 E outra vez, quando introduz no mundo o primogênito, diz: E todos os anjos de Deus o adorem.</w:t>
      </w:r>
    </w:p>
    <w:p w14:paraId="01E66986" w14:textId="77777777" w:rsidR="000F7377" w:rsidRDefault="000F7377"/>
    <w:p w14:paraId="7F6AE669" w14:textId="77777777" w:rsidR="000F7377" w:rsidRDefault="000F7377">
      <w:r xmlns:w="http://schemas.openxmlformats.org/wordprocessingml/2006/main">
        <w:t xml:space="preserve">Deus ordenou a todos os anjos que adorassem seu filho, Jesus, o primogênito da criação.</w:t>
      </w:r>
    </w:p>
    <w:p w14:paraId="431634D8" w14:textId="77777777" w:rsidR="000F7377" w:rsidRDefault="000F7377"/>
    <w:p w14:paraId="45F62633" w14:textId="77777777" w:rsidR="000F7377" w:rsidRDefault="000F7377">
      <w:r xmlns:w="http://schemas.openxmlformats.org/wordprocessingml/2006/main">
        <w:t xml:space="preserve">1. Adorando o Filho de Deus: Como Mostrar Devoção e Reverência a Jesus</w:t>
      </w:r>
    </w:p>
    <w:p w14:paraId="0F24434E" w14:textId="77777777" w:rsidR="000F7377" w:rsidRDefault="000F7377"/>
    <w:p w14:paraId="7D36B377" w14:textId="77777777" w:rsidR="000F7377" w:rsidRDefault="000F7377">
      <w:r xmlns:w="http://schemas.openxmlformats.org/wordprocessingml/2006/main">
        <w:t xml:space="preserve">2. A importância de ouvir os mandamentos de Deus: o exemplo dos anjos</w:t>
      </w:r>
    </w:p>
    <w:p w14:paraId="368FDBE9" w14:textId="77777777" w:rsidR="000F7377" w:rsidRDefault="000F7377"/>
    <w:p w14:paraId="47F440E7" w14:textId="77777777" w:rsidR="000F7377" w:rsidRDefault="000F7377">
      <w:r xmlns:w="http://schemas.openxmlformats.org/wordprocessingml/2006/main">
        <w:t xml:space="preserve">1. João 3:16 - Porque Deus amou o mundo de tal maneira que deu o seu Filho unigênito, para que todo aquele que nele crê não pereça, mas tenha a vida eterna.</w:t>
      </w:r>
    </w:p>
    <w:p w14:paraId="006AADCC" w14:textId="77777777" w:rsidR="000F7377" w:rsidRDefault="000F7377"/>
    <w:p w14:paraId="179A105A" w14:textId="77777777" w:rsidR="000F7377" w:rsidRDefault="000F7377">
      <w:r xmlns:w="http://schemas.openxmlformats.org/wordprocessingml/2006/main">
        <w:t xml:space="preserve">2. Colossenses 1:15-17 – Ele é a imagem do Deus invisível, o primogênito de toda a criação. Porque nele foram criadas todas as coisas nos céus e na terra, visíveis e invisíveis, sejam tronos, sejam dominações, sejam governantes, sejam autoridades? </w:t>
      </w:r>
      <w:r xmlns:w="http://schemas.openxmlformats.org/wordprocessingml/2006/main">
        <w:rPr>
          <w:rFonts w:ascii="맑은 고딕 Semilight" w:hAnsi="맑은 고딕 Semilight"/>
        </w:rPr>
        <w:t xml:space="preserve">봞 </w:t>
      </w:r>
      <w:r xmlns:w="http://schemas.openxmlformats.org/wordprocessingml/2006/main">
        <w:t xml:space="preserve">todas as coisas foram criadas por meio dele e para ele. E ele é antes de todas as coisas, e nele todas as coisas subsistem.</w:t>
      </w:r>
    </w:p>
    <w:p w14:paraId="0C720ABE" w14:textId="77777777" w:rsidR="000F7377" w:rsidRDefault="000F7377"/>
    <w:p w14:paraId="0E12C2ED" w14:textId="77777777" w:rsidR="000F7377" w:rsidRDefault="000F7377">
      <w:r xmlns:w="http://schemas.openxmlformats.org/wordprocessingml/2006/main">
        <w:t xml:space="preserve">Hebreus 1:7 E dos anjos diz: Que faz dos seus anjos espíritos, e dos seus ministros, chama de fogo.</w:t>
      </w:r>
    </w:p>
    <w:p w14:paraId="00CCBA28" w14:textId="77777777" w:rsidR="000F7377" w:rsidRDefault="000F7377"/>
    <w:p w14:paraId="490E4744" w14:textId="77777777" w:rsidR="000F7377" w:rsidRDefault="000F7377">
      <w:r xmlns:w="http://schemas.openxmlformats.org/wordprocessingml/2006/main">
        <w:t xml:space="preserve">Deus nomeia anjos e ministros para servi-Lo como espíritos e chamas de fogo.</w:t>
      </w:r>
    </w:p>
    <w:p w14:paraId="43D0DCC6" w14:textId="77777777" w:rsidR="000F7377" w:rsidRDefault="000F7377"/>
    <w:p w14:paraId="3EB27631" w14:textId="77777777" w:rsidR="000F7377" w:rsidRDefault="000F7377">
      <w:r xmlns:w="http://schemas.openxmlformats.org/wordprocessingml/2006/main">
        <w:t xml:space="preserve">1. O poder de um servo dedicado</w:t>
      </w:r>
    </w:p>
    <w:p w14:paraId="5F6CFC9B" w14:textId="77777777" w:rsidR="000F7377" w:rsidRDefault="000F7377"/>
    <w:p w14:paraId="7323B919" w14:textId="77777777" w:rsidR="000F7377" w:rsidRDefault="000F7377">
      <w:r xmlns:w="http://schemas.openxmlformats.org/wordprocessingml/2006/main">
        <w:t xml:space="preserve">2. Viver uma vida de fogo e paixão</w:t>
      </w:r>
    </w:p>
    <w:p w14:paraId="3C80D869" w14:textId="77777777" w:rsidR="000F7377" w:rsidRDefault="000F7377"/>
    <w:p w14:paraId="35FB1660" w14:textId="77777777" w:rsidR="000F7377" w:rsidRDefault="000F7377">
      <w:r xmlns:w="http://schemas.openxmlformats.org/wordprocessingml/2006/main">
        <w:t xml:space="preserve">1. Salmos 103:20-22 "Bendizei ao Senhor, vós, seus anjos, excelsos em força, que cumpris os seus mandamentos, obedecendo à voz da sua palavra. Bendizei ao Senhor, todos os seus exércitos; vós, ministros dele, que fazem o seu prazer. Bendize ao Senhor, todas as suas obras em todos os lugares de seu domínio: bendiga ao Senhor, ó minha alma.</w:t>
      </w:r>
    </w:p>
    <w:p w14:paraId="7C963FBB" w14:textId="77777777" w:rsidR="000F7377" w:rsidRDefault="000F7377"/>
    <w:p w14:paraId="2B17E77D" w14:textId="77777777" w:rsidR="000F7377" w:rsidRDefault="000F7377">
      <w:r xmlns:w="http://schemas.openxmlformats.org/wordprocessingml/2006/main">
        <w:t xml:space="preserve">2. Mateus 25:31-46 "Quando o Filho do Homem vier na sua glória, e todos os anjos com ele, ele se sentará no seu trono glorioso. Todas as nações serão reunidas diante dele, e ele separará os povos um de outro, como o pastor separa as ovelhas dos cabritos. Ele colocará as ovelhas à sua direita e os cabritos à sua esquerda. Então o Rei dirá aos que estão à sua direita: “Ame, vocês que são abençoados por meu </w:t>
      </w:r>
      <w:r xmlns:w="http://schemas.openxmlformats.org/wordprocessingml/2006/main">
        <w:rPr>
          <w:rFonts w:ascii="맑은 고딕 Semilight" w:hAnsi="맑은 고딕 Semilight"/>
        </w:rPr>
        <w:t xml:space="preserve">Pai </w:t>
      </w:r>
      <w:r xmlns:w="http://schemas.openxmlformats.org/wordprocessingml/2006/main">
        <w:t xml:space="preserve">; tome a sua herança, o reino preparado para você desde a criação do mundo. Porque tive fome e você me deu de comer, tive sede e você me deu de beber, eu era um estranho e você me convidou para entrar, eu precisava de roupas e você me vestiu, eu estava doente e você cuidou de mim, eu estava na prisão e você veio me visitar.??Então os justos lhe responderão: ? </w:t>
      </w:r>
      <w:r xmlns:w="http://schemas.openxmlformats.org/wordprocessingml/2006/main">
        <w:rPr>
          <w:rFonts w:ascii="맑은 고딕 Semilight" w:hAnsi="맑은 고딕 Semilight"/>
        </w:rPr>
        <w:t xml:space="preserve">쁋 </w:t>
      </w:r>
      <w:r xmlns:w="http://schemas.openxmlformats.org/wordprocessingml/2006/main">
        <w:t xml:space="preserve">ord, quando te vimos com fome e te alimentamos, ou com sede e te demos de beber? Quando te vimos como estrangeiro e te convidamos para entrar, ou precisando de roupas e te vestimos? Quando te vimos doente ou na prisão e fomos visitá-lo???O Rei responderá: ? </w:t>
      </w:r>
      <w:r xmlns:w="http://schemas.openxmlformats.org/wordprocessingml/2006/main">
        <w:rPr>
          <w:rFonts w:ascii="맑은 고딕 Semilight" w:hAnsi="맑은 고딕 Semilight"/>
        </w:rPr>
        <w:t xml:space="preserve">Na </w:t>
      </w:r>
      <w:r xmlns:w="http://schemas.openxmlformats.org/wordprocessingml/2006/main">
        <w:t xml:space="preserve">verdade eu lhe digo, tudo o que você fez por um dos meus menores irmãos e irmãs, você fez por mim.</w:t>
      </w:r>
    </w:p>
    <w:p w14:paraId="4F18784E" w14:textId="77777777" w:rsidR="000F7377" w:rsidRDefault="000F7377"/>
    <w:p w14:paraId="78CC36A1" w14:textId="77777777" w:rsidR="000F7377" w:rsidRDefault="000F7377">
      <w:r xmlns:w="http://schemas.openxmlformats.org/wordprocessingml/2006/main">
        <w:t xml:space="preserve">Hebreus 1:8 Mas ao Filho ele diz: O teu trono, ó Deus, subsiste para todo o sempre; um cetro de justiça é o cetro do teu reino.</w:t>
      </w:r>
    </w:p>
    <w:p w14:paraId="4D58A6B7" w14:textId="77777777" w:rsidR="000F7377" w:rsidRDefault="000F7377"/>
    <w:p w14:paraId="5D00876E" w14:textId="77777777" w:rsidR="000F7377" w:rsidRDefault="000F7377">
      <w:r xmlns:w="http://schemas.openxmlformats.org/wordprocessingml/2006/main">
        <w:t xml:space="preserve">Deus fala ao Filho, declarando que Seu trono é eterno e que Seu reino é um cetro de justiça.</w:t>
      </w:r>
    </w:p>
    <w:p w14:paraId="785875B4" w14:textId="77777777" w:rsidR="000F7377" w:rsidRDefault="000F7377"/>
    <w:p w14:paraId="74A8660F" w14:textId="77777777" w:rsidR="000F7377" w:rsidRDefault="000F7377">
      <w:r xmlns:w="http://schemas.openxmlformats.org/wordprocessingml/2006/main">
        <w:t xml:space="preserve">1. O Reino de Deus é Justo – Hebreus 1:8</w:t>
      </w:r>
    </w:p>
    <w:p w14:paraId="7B604E66" w14:textId="77777777" w:rsidR="000F7377" w:rsidRDefault="000F7377"/>
    <w:p w14:paraId="38AC901F" w14:textId="77777777" w:rsidR="000F7377" w:rsidRDefault="000F7377">
      <w:r xmlns:w="http://schemas.openxmlformats.org/wordprocessingml/2006/main">
        <w:t xml:space="preserve">2. O Trono de Deus é Eterno – Hebreus 1:8</w:t>
      </w:r>
    </w:p>
    <w:p w14:paraId="4F21D2D9" w14:textId="77777777" w:rsidR="000F7377" w:rsidRDefault="000F7377"/>
    <w:p w14:paraId="5FA2A3A6" w14:textId="77777777" w:rsidR="000F7377" w:rsidRDefault="000F7377">
      <w:r xmlns:w="http://schemas.openxmlformats.org/wordprocessingml/2006/main">
        <w:t xml:space="preserve">1. Salmo 45:6 – “O teu trono, ó Deus, durará para todo o sempre.”</w:t>
      </w:r>
    </w:p>
    <w:p w14:paraId="7D6D08D1" w14:textId="77777777" w:rsidR="000F7377" w:rsidRDefault="000F7377"/>
    <w:p w14:paraId="5AF8413F" w14:textId="77777777" w:rsidR="000F7377" w:rsidRDefault="000F7377">
      <w:r xmlns:w="http://schemas.openxmlformats.org/wordprocessingml/2006/main">
        <w:t xml:space="preserve">2. Isaías 9:7 - “O governo repousará sobre seus ombros. E ele será chamado: Maravilhoso Conselheiro, Deus Forte, Pai da Eternidade, Príncipe da Paz”.</w:t>
      </w:r>
    </w:p>
    <w:p w14:paraId="00EBE987" w14:textId="77777777" w:rsidR="000F7377" w:rsidRDefault="000F7377"/>
    <w:p w14:paraId="756A9923" w14:textId="77777777" w:rsidR="000F7377" w:rsidRDefault="000F7377">
      <w:r xmlns:w="http://schemas.openxmlformats.org/wordprocessingml/2006/main">
        <w:t xml:space="preserve">Hebreus 1:9 Amaste a justiça e odiaste a iniqüidade; portanto Deus, o teu Deus, te ungiu com o óleo da alegria mais do que a teus companheiros.</w:t>
      </w:r>
    </w:p>
    <w:p w14:paraId="1581BD4B" w14:textId="77777777" w:rsidR="000F7377" w:rsidRDefault="000F7377"/>
    <w:p w14:paraId="2D47A2B7" w14:textId="77777777" w:rsidR="000F7377" w:rsidRDefault="000F7377">
      <w:r xmlns:w="http://schemas.openxmlformats.org/wordprocessingml/2006/main">
        <w:t xml:space="preserve">Esta passagem fala do amor de Jesus pela justiça e do ódio ao pecado, e de Deus recompensá-lo com uma unção acima de seus pares.</w:t>
      </w:r>
    </w:p>
    <w:p w14:paraId="303A105C" w14:textId="77777777" w:rsidR="000F7377" w:rsidRDefault="000F7377"/>
    <w:p w14:paraId="3E927702" w14:textId="77777777" w:rsidR="000F7377" w:rsidRDefault="000F7377">
      <w:r xmlns:w="http://schemas.openxmlformats.org/wordprocessingml/2006/main">
        <w:t xml:space="preserve">1. O Poder da Justiça: Abraçar a justiça e rejeitar o pecado traz o favor de Deus.</w:t>
      </w:r>
    </w:p>
    <w:p w14:paraId="13EC5C8C" w14:textId="77777777" w:rsidR="000F7377" w:rsidRDefault="000F7377"/>
    <w:p w14:paraId="6DA73203" w14:textId="77777777" w:rsidR="000F7377" w:rsidRDefault="000F7377">
      <w:r xmlns:w="http://schemas.openxmlformats.org/wordprocessingml/2006/main">
        <w:t xml:space="preserve">2. A Escolha de Deus: O exemplo de obediência e fidelidade de Jesus mostra que Deus sempre escolherá aqueles que O honram.</w:t>
      </w:r>
    </w:p>
    <w:p w14:paraId="42367E0C" w14:textId="77777777" w:rsidR="000F7377" w:rsidRDefault="000F7377"/>
    <w:p w14:paraId="3F8E6DFF" w14:textId="77777777" w:rsidR="000F7377" w:rsidRDefault="000F7377">
      <w:r xmlns:w="http://schemas.openxmlformats.org/wordprocessingml/2006/main">
        <w:t xml:space="preserve">1. Efésios 5:15-16 - Observem então como vocês andam, não como insensatos, mas como sábios, aproveitando melhor o tempo, porque os dias são maus.</w:t>
      </w:r>
    </w:p>
    <w:p w14:paraId="561EAF18" w14:textId="77777777" w:rsidR="000F7377" w:rsidRDefault="000F7377"/>
    <w:p w14:paraId="7230154A" w14:textId="77777777" w:rsidR="000F7377" w:rsidRDefault="000F7377">
      <w:r xmlns:w="http://schemas.openxmlformats.org/wordprocessingml/2006/main">
        <w:t xml:space="preserve">2. Mateus 6:33 - Mas buscai primeiro o reino de Deus e a sua justiça, e todas estas coisas vos serão acrescentadas.</w:t>
      </w:r>
    </w:p>
    <w:p w14:paraId="39ADB577" w14:textId="77777777" w:rsidR="000F7377" w:rsidRDefault="000F7377"/>
    <w:p w14:paraId="58175A30" w14:textId="77777777" w:rsidR="000F7377" w:rsidRDefault="000F7377">
      <w:r xmlns:w="http://schemas.openxmlformats.org/wordprocessingml/2006/main">
        <w:t xml:space="preserve">Hebreus 1:10 E: Tu, Senhor, no princípio lançaste os fundamentos da terra; e os céus são obra das tuas mãos:</w:t>
      </w:r>
    </w:p>
    <w:p w14:paraId="12EBD9FA" w14:textId="77777777" w:rsidR="000F7377" w:rsidRDefault="000F7377"/>
    <w:p w14:paraId="7D160CEE" w14:textId="77777777" w:rsidR="000F7377" w:rsidRDefault="000F7377">
      <w:r xmlns:w="http://schemas.openxmlformats.org/wordprocessingml/2006/main">
        <w:t xml:space="preserve">Deus é o criador dos céus e da terra.</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Servimos a um Deus que criou tudo e que deseja que Lhe tragamos glória e honra através de nossas vidas.</w:t>
      </w:r>
    </w:p>
    <w:p w14:paraId="4AF39CFD" w14:textId="77777777" w:rsidR="000F7377" w:rsidRDefault="000F7377"/>
    <w:p w14:paraId="7EDA6CE6" w14:textId="77777777" w:rsidR="000F7377" w:rsidRDefault="000F7377">
      <w:r xmlns:w="http://schemas.openxmlformats.org/wordprocessingml/2006/main">
        <w:t xml:space="preserve">2: Deus é o autor da vida e tudo o que temos é por causa dele.</w:t>
      </w:r>
    </w:p>
    <w:p w14:paraId="1C90AF57" w14:textId="77777777" w:rsidR="000F7377" w:rsidRDefault="000F7377"/>
    <w:p w14:paraId="75A352C7" w14:textId="77777777" w:rsidR="000F7377" w:rsidRDefault="000F7377">
      <w:r xmlns:w="http://schemas.openxmlformats.org/wordprocessingml/2006/main">
        <w:t xml:space="preserve">1: Colossenses 1:16-17 - Porque nele foram criadas todas as coisas, nos céus e na terra, visíveis e invisíveis, sejam tronos, sejam dominações, sejam governantes, sejam autoridades? </w:t>
      </w:r>
      <w:r xmlns:w="http://schemas.openxmlformats.org/wordprocessingml/2006/main">
        <w:rPr>
          <w:rFonts w:ascii="맑은 고딕 Semilight" w:hAnsi="맑은 고딕 Semilight"/>
        </w:rPr>
        <w:t xml:space="preserve">봞 </w:t>
      </w:r>
      <w:r xmlns:w="http://schemas.openxmlformats.org/wordprocessingml/2006/main">
        <w:t xml:space="preserve">todas as coisas foram criadas por meio dele e para ele.</w:t>
      </w:r>
    </w:p>
    <w:p w14:paraId="15AB82A6" w14:textId="77777777" w:rsidR="000F7377" w:rsidRDefault="000F7377"/>
    <w:p w14:paraId="6FBFD293" w14:textId="77777777" w:rsidR="000F7377" w:rsidRDefault="000F7377">
      <w:r xmlns:w="http://schemas.openxmlformats.org/wordprocessingml/2006/main">
        <w:t xml:space="preserve">2: Isaías 40:26 – Erga ao alto os olhos e veja: quem criou estes? Aquele que traz o seu exército por número, chamando-os a todos pelo nome, pela grandeza do seu poder, e porque é forte em poder, não falta nenhum.</w:t>
      </w:r>
    </w:p>
    <w:p w14:paraId="2CFE3B0E" w14:textId="77777777" w:rsidR="000F7377" w:rsidRDefault="000F7377"/>
    <w:p w14:paraId="302C400F" w14:textId="77777777" w:rsidR="000F7377" w:rsidRDefault="000F7377">
      <w:r xmlns:w="http://schemas.openxmlformats.org/wordprocessingml/2006/main">
        <w:t xml:space="preserve">Hebreus 1:11 Eles perecerão; mas tu permaneces; e todos eles envelhecerão como uma roupa;</w:t>
      </w:r>
    </w:p>
    <w:p w14:paraId="2CA24D3A" w14:textId="77777777" w:rsidR="000F7377" w:rsidRDefault="000F7377"/>
    <w:p w14:paraId="69797260" w14:textId="77777777" w:rsidR="000F7377" w:rsidRDefault="000F7377">
      <w:r xmlns:w="http://schemas.openxmlformats.org/wordprocessingml/2006/main">
        <w:t xml:space="preserve">A palavra de Deus permanece para sempre, mesmo quando o mundo físico muda.</w:t>
      </w:r>
    </w:p>
    <w:p w14:paraId="7325B193" w14:textId="77777777" w:rsidR="000F7377" w:rsidRDefault="000F7377"/>
    <w:p w14:paraId="081A5967" w14:textId="77777777" w:rsidR="000F7377" w:rsidRDefault="000F7377">
      <w:r xmlns:w="http://schemas.openxmlformats.org/wordprocessingml/2006/main">
        <w:t xml:space="preserve">1: Não coloque sua fé nas coisas deste mundo, mas confie no Senhor, pois Ele permanece para sempre.</w:t>
      </w:r>
    </w:p>
    <w:p w14:paraId="75E487C7" w14:textId="77777777" w:rsidR="000F7377" w:rsidRDefault="000F7377"/>
    <w:p w14:paraId="5B39C272" w14:textId="77777777" w:rsidR="000F7377" w:rsidRDefault="000F7377">
      <w:r xmlns:w="http://schemas.openxmlformats.org/wordprocessingml/2006/main">
        <w:t xml:space="preserve">2: Quando parecer que a vida está mudando mais rápido do que você consegue acompanhar, lembre-se de que o Senhor é imutável e permanece para sempre.</w:t>
      </w:r>
    </w:p>
    <w:p w14:paraId="51E571A5" w14:textId="77777777" w:rsidR="000F7377" w:rsidRDefault="000F7377"/>
    <w:p w14:paraId="6A45A5CC" w14:textId="77777777" w:rsidR="000F7377" w:rsidRDefault="000F7377">
      <w:r xmlns:w="http://schemas.openxmlformats.org/wordprocessingml/2006/main">
        <w:t xml:space="preserve">1: Isaías 40:8 - A grama murcha, a flor murcha, mas a palavra do nosso Deus permanece para sempre.</w:t>
      </w:r>
    </w:p>
    <w:p w14:paraId="0CF681AB" w14:textId="77777777" w:rsidR="000F7377" w:rsidRDefault="000F7377"/>
    <w:p w14:paraId="67D92894" w14:textId="77777777" w:rsidR="000F7377" w:rsidRDefault="000F7377">
      <w:r xmlns:w="http://schemas.openxmlformats.org/wordprocessingml/2006/main">
        <w:t xml:space="preserve">2: Mateus 24:35 - O céu e a terra passarão, mas as minhas palavras nunca passarão.</w:t>
      </w:r>
    </w:p>
    <w:p w14:paraId="10F69D18" w14:textId="77777777" w:rsidR="000F7377" w:rsidRDefault="000F7377"/>
    <w:p w14:paraId="5FF567B3" w14:textId="77777777" w:rsidR="000F7377" w:rsidRDefault="000F7377">
      <w:r xmlns:w="http://schemas.openxmlformats.org/wordprocessingml/2006/main">
        <w:t xml:space="preserve">Hebreus 1:12 E como uma veste os dobrarás, e serão mudados; mas tu és o mesmo, e os teus anos não acabarão.</w:t>
      </w:r>
    </w:p>
    <w:p w14:paraId="649830E4" w14:textId="77777777" w:rsidR="000F7377" w:rsidRDefault="000F7377"/>
    <w:p w14:paraId="3D988620" w14:textId="77777777" w:rsidR="000F7377" w:rsidRDefault="000F7377">
      <w:r xmlns:w="http://schemas.openxmlformats.org/wordprocessingml/2006/main">
        <w:t xml:space="preserve">Deus é imutável e Seus anos nunca terminarão.</w:t>
      </w:r>
    </w:p>
    <w:p w14:paraId="1F5E57AA" w14:textId="77777777" w:rsidR="000F7377" w:rsidRDefault="000F7377"/>
    <w:p w14:paraId="0155C6AA" w14:textId="77777777" w:rsidR="000F7377" w:rsidRDefault="000F7377">
      <w:r xmlns:w="http://schemas.openxmlformats.org/wordprocessingml/2006/main">
        <w:t xml:space="preserve">1. A Natureza Imutável de Deus</w:t>
      </w:r>
    </w:p>
    <w:p w14:paraId="52B31A2F" w14:textId="77777777" w:rsidR="000F7377" w:rsidRDefault="000F7377"/>
    <w:p w14:paraId="3C006048" w14:textId="77777777" w:rsidR="000F7377" w:rsidRDefault="000F7377">
      <w:r xmlns:w="http://schemas.openxmlformats.org/wordprocessingml/2006/main">
        <w:t xml:space="preserve">2. O Poder Duradouro de Deus</w:t>
      </w:r>
    </w:p>
    <w:p w14:paraId="757A7BFA" w14:textId="77777777" w:rsidR="000F7377" w:rsidRDefault="000F7377"/>
    <w:p w14:paraId="76F30D25" w14:textId="77777777" w:rsidR="000F7377" w:rsidRDefault="000F7377">
      <w:r xmlns:w="http://schemas.openxmlformats.org/wordprocessingml/2006/main">
        <w:t xml:space="preserve">1. Malaquias 3:6 - "Porque eu, o Senhor, não mudo; por isso vós, ó filhos de Jacó, não sois consumidos."</w:t>
      </w:r>
    </w:p>
    <w:p w14:paraId="654C30DC" w14:textId="77777777" w:rsidR="000F7377" w:rsidRDefault="000F7377"/>
    <w:p w14:paraId="36FB61D5" w14:textId="77777777" w:rsidR="000F7377" w:rsidRDefault="000F7377">
      <w:r xmlns:w="http://schemas.openxmlformats.org/wordprocessingml/2006/main">
        <w:t xml:space="preserve">2. Salmo 102:27 - "Mas tu és o mesmo, e os teus anos não terão fim."</w:t>
      </w:r>
    </w:p>
    <w:p w14:paraId="64E4F029" w14:textId="77777777" w:rsidR="000F7377" w:rsidRDefault="000F7377"/>
    <w:p w14:paraId="3DDE2F2F" w14:textId="77777777" w:rsidR="000F7377" w:rsidRDefault="000F7377">
      <w:r xmlns:w="http://schemas.openxmlformats.org/wordprocessingml/2006/main">
        <w:t xml:space="preserve">Hebreus 1:13 Mas a qual dos anjos ele alguma vez disse: Assenta-te à minha direita, até que eu ponha os teus inimigos por escabelo dos teus pés?</w:t>
      </w:r>
    </w:p>
    <w:p w14:paraId="0FC4F332" w14:textId="77777777" w:rsidR="000F7377" w:rsidRDefault="000F7377"/>
    <w:p w14:paraId="11B285D5" w14:textId="77777777" w:rsidR="000F7377" w:rsidRDefault="000F7377">
      <w:r xmlns:w="http://schemas.openxmlformats.org/wordprocessingml/2006/main">
        <w:t xml:space="preserve">Deus declarou a um anjo que se sentasse à Sua direita até que Seus inimigos se tornassem um escabelo.</w:t>
      </w:r>
    </w:p>
    <w:p w14:paraId="08C4E67E" w14:textId="77777777" w:rsidR="000F7377" w:rsidRDefault="000F7377"/>
    <w:p w14:paraId="04CB2666" w14:textId="77777777" w:rsidR="000F7377" w:rsidRDefault="000F7377">
      <w:r xmlns:w="http://schemas.openxmlformats.org/wordprocessingml/2006/main">
        <w:t xml:space="preserve">1. Como a soberania de Deus aponta para Jesus</w:t>
      </w:r>
    </w:p>
    <w:p w14:paraId="008CDA7F" w14:textId="77777777" w:rsidR="000F7377" w:rsidRDefault="000F7377"/>
    <w:p w14:paraId="36A6D988" w14:textId="77777777" w:rsidR="000F7377" w:rsidRDefault="000F7377">
      <w:r xmlns:w="http://schemas.openxmlformats.org/wordprocessingml/2006/main">
        <w:t xml:space="preserve">2. O Papel dos Anjos no Plano de Salvação</w:t>
      </w:r>
    </w:p>
    <w:p w14:paraId="39F4145E" w14:textId="77777777" w:rsidR="000F7377" w:rsidRDefault="000F7377"/>
    <w:p w14:paraId="63BE36E8" w14:textId="77777777" w:rsidR="000F7377" w:rsidRDefault="000F7377">
      <w:r xmlns:w="http://schemas.openxmlformats.org/wordprocessingml/2006/main">
        <w:t xml:space="preserve">1. Daniel 7:13-14 - Na minha visão de noite olhei, e diante de mim estava alguém como um filho de homem, vindo com as nuvens do céu. Ele se aproximou do Ancião de Dias e foi levado à sua presença. Foi-lhe dada autoridade, glória e poder soberano; todas as nações e povos de todas as línguas o adoraram. Seu domínio é um domínio eterno que não passará, e seu reino é um domínio que nunca será destruído.</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Colossenses 1:15-17 - Ele é a imagem do Deus invisível, o primogênito de toda a criação. Porque nele foram criadas todas as coisas: as que estão nos céus e na terra, as visíveis e as invisíveis, sejam tronos, sejam potestades, sejam governantes, sejam autoridades; todas as coisas foram criadas por ele e para ele. Ele existe antes de todas as coisas e nele todas as coisas subsistem.</w:t>
      </w:r>
    </w:p>
    <w:p w14:paraId="17A91F74" w14:textId="77777777" w:rsidR="000F7377" w:rsidRDefault="000F7377"/>
    <w:p w14:paraId="4E285AA4" w14:textId="77777777" w:rsidR="000F7377" w:rsidRDefault="000F7377">
      <w:r xmlns:w="http://schemas.openxmlformats.org/wordprocessingml/2006/main">
        <w:t xml:space="preserve">Hebreus 1:14 Não são todos eles espíritos ministradores, enviados para ministrar àqueles que serão herdeiros da salvação?</w:t>
      </w:r>
    </w:p>
    <w:p w14:paraId="7D2A1393" w14:textId="77777777" w:rsidR="000F7377" w:rsidRDefault="000F7377"/>
    <w:p w14:paraId="523DF1FA" w14:textId="77777777" w:rsidR="000F7377" w:rsidRDefault="000F7377">
      <w:r xmlns:w="http://schemas.openxmlformats.org/wordprocessingml/2006/main">
        <w:t xml:space="preserve">Anjos são enviados para ministrar àqueles que serão salvos.</w:t>
      </w:r>
    </w:p>
    <w:p w14:paraId="2D78DC2A" w14:textId="77777777" w:rsidR="000F7377" w:rsidRDefault="000F7377"/>
    <w:p w14:paraId="10A2F0A8" w14:textId="77777777" w:rsidR="000F7377" w:rsidRDefault="000F7377">
      <w:r xmlns:w="http://schemas.openxmlformats.org/wordprocessingml/2006/main">
        <w:t xml:space="preserve">1. A Graça e o Amor de Deus: Como os Anjos Servem como Agentes de Sua Vontade</w:t>
      </w:r>
    </w:p>
    <w:p w14:paraId="55F715C0" w14:textId="77777777" w:rsidR="000F7377" w:rsidRDefault="000F7377"/>
    <w:p w14:paraId="030A53DA" w14:textId="77777777" w:rsidR="000F7377" w:rsidRDefault="000F7377">
      <w:r xmlns:w="http://schemas.openxmlformats.org/wordprocessingml/2006/main">
        <w:t xml:space="preserve">2. A esperança da salvação: como os anjos trabalham para nos aproximar de Deus</w:t>
      </w:r>
    </w:p>
    <w:p w14:paraId="3E3F714A" w14:textId="77777777" w:rsidR="000F7377" w:rsidRDefault="000F7377"/>
    <w:p w14:paraId="22EA0C56" w14:textId="77777777" w:rsidR="000F7377" w:rsidRDefault="000F7377">
      <w:r xmlns:w="http://schemas.openxmlformats.org/wordprocessingml/2006/main">
        <w:t xml:space="preserve">1. Salmo 34:7 - O anjo do Senhor acampa ao redor daqueles que o temem e os livra.</w:t>
      </w:r>
    </w:p>
    <w:p w14:paraId="07E811AB" w14:textId="77777777" w:rsidR="000F7377" w:rsidRDefault="000F7377"/>
    <w:p w14:paraId="6CFA791A" w14:textId="77777777" w:rsidR="000F7377" w:rsidRDefault="000F7377">
      <w:r xmlns:w="http://schemas.openxmlformats.org/wordprocessingml/2006/main">
        <w:t xml:space="preserve">2. Lucas 1:26-38 - O anjo Gabriel visita Maria para lhe contar sobre o seu papel no nascimento de Jesus.</w:t>
      </w:r>
    </w:p>
    <w:p w14:paraId="6004CC2F" w14:textId="77777777" w:rsidR="000F7377" w:rsidRDefault="000F7377"/>
    <w:p w14:paraId="0227792D" w14:textId="77777777" w:rsidR="000F7377" w:rsidRDefault="000F7377">
      <w:r xmlns:w="http://schemas.openxmlformats.org/wordprocessingml/2006/main">
        <w:t xml:space="preserve">Hebreus 2 é o segundo capítulo do livro de Hebreus, onde o autor continua enfatizando a superioridade de Jesus Cristo. Neste capítulo, o autor concentra-se na humanidade de Jesus, no Seu papel como nosso Sumo Sacerdote e na importância de não negligenciarmos a nossa salvação.</w:t>
      </w:r>
    </w:p>
    <w:p w14:paraId="3F6071B0" w14:textId="77777777" w:rsidR="000F7377" w:rsidRDefault="000F7377"/>
    <w:p w14:paraId="71F64B92" w14:textId="77777777" w:rsidR="000F7377" w:rsidRDefault="000F7377">
      <w:r xmlns:w="http://schemas.openxmlformats.org/wordprocessingml/2006/main">
        <w:t xml:space="preserve">Parágrafo 1: O autor destaca a humanidade de Jesus e Sua obra redentora (Hebreus 2:1-9). Ele exorta os leitores a prestarem muita atenção ao que ouviram, para não se desviarem disso. A mensagem transmitida por meio de anjos mostrou-se confiável, mas quão mais importante é dar ouvidos à mensagem trazida pelo próprio Jesus? Embora atualmente não vejamos tudo sujeito a Ele, vemos Jesus que foi feito inferior aos anjos por um tempo. Através do Seu sofrimento e morte na cruz, Ele provou a morte por todos e tornou-se a fonte de salvação para aqueles que Nele crêem.</w:t>
      </w:r>
    </w:p>
    <w:p w14:paraId="10BE20B2" w14:textId="77777777" w:rsidR="000F7377" w:rsidRDefault="000F7377"/>
    <w:p w14:paraId="68F8FB7E" w14:textId="77777777" w:rsidR="000F7377" w:rsidRDefault="000F7377">
      <w:r xmlns:w="http://schemas.openxmlformats.org/wordprocessingml/2006/main">
        <w:t xml:space="preserve">Parágrafo 2: O autor explica por que convinha que Jesus fosse feito como nós (Hebreus 2:10-18). Foi apropriado que Deus aperfeiçoasse Jesus através do sofrimento porque Ele está trazendo muitos filhos e filhas para a glória. Tanto Jesus como os crentes partilham uma origem comum, pois Ele os chama de irmãos e irmãs. Ao tornar-se humano, Jesus destruiu aquele que detém o poder sobre a morte – o diabo – e libertou aqueles que eram mantidos em escravidão pelo medo da morte. Como nosso compassivo Sumo Sacerdote, Ele se tornou plenamente humano em todos os sentidos para que pudesse oferecer-se como sacrifício pelos pecados e ajudar aqueles que são tentados.</w:t>
      </w:r>
    </w:p>
    <w:p w14:paraId="32D4FEC5" w14:textId="77777777" w:rsidR="000F7377" w:rsidRDefault="000F7377"/>
    <w:p w14:paraId="303E97EB" w14:textId="77777777" w:rsidR="000F7377" w:rsidRDefault="000F7377">
      <w:r xmlns:w="http://schemas.openxmlformats.org/wordprocessingml/2006/main">
        <w:t xml:space="preserve">Parágrafo 3: O capítulo termina com uma advertência contra negligenciar a salvação (Hebreus 2:1-4). O autor adverte contra o afastamento de tão grande salvação anunciada pelo próprio Cristo. Se as transgressões sob mensagens menores tiveram consequências graves, quanto mais a negligência desta grande salvação levará ao julgamento? Deus também deu testemunho através de sinais, maravilhas, milagres e dons do Espírito Santo. O autor enfatiza que o testemunho de Deus confirma a veracidade da mensagem, sendo fundamental prestar atenção a ele.</w:t>
      </w:r>
    </w:p>
    <w:p w14:paraId="6C56EFBB" w14:textId="77777777" w:rsidR="000F7377" w:rsidRDefault="000F7377"/>
    <w:p w14:paraId="5E37BF36" w14:textId="77777777" w:rsidR="000F7377" w:rsidRDefault="000F7377">
      <w:r xmlns:w="http://schemas.openxmlformats.org/wordprocessingml/2006/main">
        <w:t xml:space="preserve">Resumindo,</w:t>
      </w:r>
    </w:p>
    <w:p w14:paraId="1BAF5236" w14:textId="77777777" w:rsidR="000F7377" w:rsidRDefault="000F7377">
      <w:r xmlns:w="http://schemas.openxmlformats.org/wordprocessingml/2006/main">
        <w:t xml:space="preserve">O capítulo dois de Hebreus continua a destacar a superioridade de Jesus ao mesmo tempo em que enfatiza Sua humanidade e obra redentora.</w:t>
      </w:r>
    </w:p>
    <w:p w14:paraId="2FF1A20F" w14:textId="77777777" w:rsidR="000F7377" w:rsidRDefault="000F7377">
      <w:r xmlns:w="http://schemas.openxmlformats.org/wordprocessingml/2006/main">
        <w:t xml:space="preserve">O autor exorta o leitor a não se afastar da mensagem trazida pelo próprio Jesus, que por um tempo se tornou inferior aos anjos, mas provou a morte por todos, tornando-se fonte de salvação.</w:t>
      </w:r>
    </w:p>
    <w:p w14:paraId="63E2D504" w14:textId="77777777" w:rsidR="000F7377" w:rsidRDefault="000F7377"/>
    <w:p w14:paraId="1012E3CE" w14:textId="77777777" w:rsidR="000F7377" w:rsidRDefault="000F7377">
      <w:r xmlns:w="http://schemas.openxmlformats.org/wordprocessingml/2006/main">
        <w:t xml:space="preserve">O capítulo explica por que era apropriado que Jesus fosse feito como nós, destacando Seu papel como nosso compassivo Sumo Sacerdote que destruiu o poder da morte e nos libertou da escravidão. Ele se tornou plenamente humano em todos os sentidos para que pudesse oferecer-se como sacrifício pelos pecados e ajudar aqueles que são tentados.</w:t>
      </w:r>
    </w:p>
    <w:p w14:paraId="3FBA1826" w14:textId="77777777" w:rsidR="000F7377" w:rsidRDefault="000F7377"/>
    <w:p w14:paraId="613D3A20" w14:textId="77777777" w:rsidR="000F7377" w:rsidRDefault="000F7377">
      <w:r xmlns:w="http://schemas.openxmlformats.org/wordprocessingml/2006/main">
        <w:t xml:space="preserve">O capítulo termina com uma advertência contra negligenciar esta grande salvação anunciada pelo próprio Cristo. O autor adverte contra o afastamento e enfatiza que o testemunho de Deus confirma a sua verdade. Este capítulo serve como um lembrete da humanidade de Jesus, de Sua obra redentora em nosso favor e da importância de não negligenciarmos nossa salvação.</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Hebreus 2:1 Portanto, devemos estar atentos ainda mais às coisas que ouvimos, para que em algum momento não as deixemos escapar.</w:t>
      </w:r>
    </w:p>
    <w:p w14:paraId="1EE5138B" w14:textId="77777777" w:rsidR="000F7377" w:rsidRDefault="000F7377"/>
    <w:p w14:paraId="552B8FA4" w14:textId="77777777" w:rsidR="000F7377" w:rsidRDefault="000F7377">
      <w:r xmlns:w="http://schemas.openxmlformats.org/wordprocessingml/2006/main">
        <w:t xml:space="preserve">Devemos prestar muita atenção aos ensinamentos que ouvimos, para não os esquecermos.</w:t>
      </w:r>
    </w:p>
    <w:p w14:paraId="03325FBF" w14:textId="77777777" w:rsidR="000F7377" w:rsidRDefault="000F7377"/>
    <w:p w14:paraId="3E8FDBB5" w14:textId="77777777" w:rsidR="000F7377" w:rsidRDefault="000F7377">
      <w:r xmlns:w="http://schemas.openxmlformats.org/wordprocessingml/2006/main">
        <w:t xml:space="preserve">1. A Importância da Atenção: A sobre Hebreus 2:1</w:t>
      </w:r>
    </w:p>
    <w:p w14:paraId="2FEC86E0" w14:textId="77777777" w:rsidR="000F7377" w:rsidRDefault="000F7377"/>
    <w:p w14:paraId="1FFEFADF" w14:textId="77777777" w:rsidR="000F7377" w:rsidRDefault="000F7377">
      <w:r xmlns:w="http://schemas.openxmlformats.org/wordprocessingml/2006/main">
        <w:t xml:space="preserve">2. Lembre-se da Palavra de Deus: A sobre Hebreus 2:1</w:t>
      </w:r>
    </w:p>
    <w:p w14:paraId="13EAF908" w14:textId="77777777" w:rsidR="000F7377" w:rsidRDefault="000F7377"/>
    <w:p w14:paraId="38606E57" w14:textId="77777777" w:rsidR="000F7377" w:rsidRDefault="000F7377">
      <w:r xmlns:w="http://schemas.openxmlformats.org/wordprocessingml/2006/main">
        <w:t xml:space="preserve">1. Deuteronômio 4:9 - Apenas tome cuidado com você mesmo e guarde-se diligentemente, para que não se esqueça das coisas que seus olhos viram, e para que elas não se afastem do seu coração todos os dias da sua vida.</w:t>
      </w:r>
    </w:p>
    <w:p w14:paraId="6675CF8D" w14:textId="77777777" w:rsidR="000F7377" w:rsidRDefault="000F7377"/>
    <w:p w14:paraId="50A84D28" w14:textId="77777777" w:rsidR="000F7377" w:rsidRDefault="000F7377">
      <w:r xmlns:w="http://schemas.openxmlformats.org/wordprocessingml/2006/main">
        <w:t xml:space="preserve">2. Salmos 119:11 - Escondi a tua palavra no meu coração, para não pecar contra ti.</w:t>
      </w:r>
    </w:p>
    <w:p w14:paraId="63A4D7D0" w14:textId="77777777" w:rsidR="000F7377" w:rsidRDefault="000F7377"/>
    <w:p w14:paraId="45F83010" w14:textId="77777777" w:rsidR="000F7377" w:rsidRDefault="000F7377">
      <w:r xmlns:w="http://schemas.openxmlformats.org/wordprocessingml/2006/main">
        <w:t xml:space="preserve">Hebreus 2:2 Porque, se a palavra falada pelos anjos permanecesse firme, e toda transgressão e desobediência recebesse justa recompensa,</w:t>
      </w:r>
    </w:p>
    <w:p w14:paraId="5D58A60F" w14:textId="77777777" w:rsidR="000F7377" w:rsidRDefault="000F7377"/>
    <w:p w14:paraId="2CE77BE5" w14:textId="77777777" w:rsidR="000F7377" w:rsidRDefault="000F7377">
      <w:r xmlns:w="http://schemas.openxmlformats.org/wordprocessingml/2006/main">
        <w:t xml:space="preserve">A palavra de Deus é inabalável e a desobediência tem consequências.</w:t>
      </w:r>
    </w:p>
    <w:p w14:paraId="4788CFFD" w14:textId="77777777" w:rsidR="000F7377" w:rsidRDefault="000F7377"/>
    <w:p w14:paraId="66A007E8" w14:textId="77777777" w:rsidR="000F7377" w:rsidRDefault="000F7377">
      <w:r xmlns:w="http://schemas.openxmlformats.org/wordprocessingml/2006/main">
        <w:t xml:space="preserve">1: Seja firme na Palavra de Deus</w:t>
      </w:r>
    </w:p>
    <w:p w14:paraId="245C37CF" w14:textId="77777777" w:rsidR="000F7377" w:rsidRDefault="000F7377"/>
    <w:p w14:paraId="00D5C297" w14:textId="77777777" w:rsidR="000F7377" w:rsidRDefault="000F7377">
      <w:r xmlns:w="http://schemas.openxmlformats.org/wordprocessingml/2006/main">
        <w:t xml:space="preserve">2: As Consequências da Desobediência</w:t>
      </w:r>
    </w:p>
    <w:p w14:paraId="2396CBC9" w14:textId="77777777" w:rsidR="000F7377" w:rsidRDefault="000F7377"/>
    <w:p w14:paraId="6B14A8F2" w14:textId="77777777" w:rsidR="000F7377" w:rsidRDefault="000F7377">
      <w:r xmlns:w="http://schemas.openxmlformats.org/wordprocessingml/2006/main">
        <w:t xml:space="preserve">1: 1 Coríntios 10:12-13 - Portanto, quem pensa estar de pé, tome cuidado para que não caia. Nenhuma tentação tomou conta de você que não seja comum ao homem. Deus é fiel e não permitirá que </w:t>
      </w:r>
      <w:r xmlns:w="http://schemas.openxmlformats.org/wordprocessingml/2006/main">
        <w:lastRenderedPageBreak xmlns:w="http://schemas.openxmlformats.org/wordprocessingml/2006/main"/>
      </w:r>
      <w:r xmlns:w="http://schemas.openxmlformats.org/wordprocessingml/2006/main">
        <w:t xml:space="preserve">você seja tentado além de sua capacidade, mas com a tentação ele também fornecerá o escape, para que você possa suportá-la.</w:t>
      </w:r>
    </w:p>
    <w:p w14:paraId="12A249D6" w14:textId="77777777" w:rsidR="000F7377" w:rsidRDefault="000F7377"/>
    <w:p w14:paraId="76F740A0" w14:textId="77777777" w:rsidR="000F7377" w:rsidRDefault="000F7377">
      <w:r xmlns:w="http://schemas.openxmlformats.org/wordprocessingml/2006/main">
        <w:t xml:space="preserve">2: Provérbios 3:5-6 - Confie no Senhor de todo o seu coração e não se apoie no seu próprio entendimento. Reconheça-o em todos os seus caminhos, e ele endireitará os seus caminhos.</w:t>
      </w:r>
    </w:p>
    <w:p w14:paraId="06772893" w14:textId="77777777" w:rsidR="000F7377" w:rsidRDefault="000F7377"/>
    <w:p w14:paraId="245C38FD" w14:textId="77777777" w:rsidR="000F7377" w:rsidRDefault="000F7377">
      <w:r xmlns:w="http://schemas.openxmlformats.org/wordprocessingml/2006/main">
        <w:t xml:space="preserve">Hebreus 2:3 Como escaparemos nós, se negligenciarmos tão grande salvação; que a princípio começou a ser falado pelo Senhor e nos foi confirmado por aqueles que o ouviram;</w:t>
      </w:r>
    </w:p>
    <w:p w14:paraId="0103147C" w14:textId="77777777" w:rsidR="000F7377" w:rsidRDefault="000F7377"/>
    <w:p w14:paraId="6E3592F7" w14:textId="77777777" w:rsidR="000F7377" w:rsidRDefault="000F7377">
      <w:r xmlns:w="http://schemas.openxmlformats.org/wordprocessingml/2006/main">
        <w:t xml:space="preserve">Negligenciar a grande salvação de Deus tem consequências terríveis.</w:t>
      </w:r>
    </w:p>
    <w:p w14:paraId="1853F73C" w14:textId="77777777" w:rsidR="000F7377" w:rsidRDefault="000F7377"/>
    <w:p w14:paraId="68406E38" w14:textId="77777777" w:rsidR="000F7377" w:rsidRDefault="000F7377">
      <w:r xmlns:w="http://schemas.openxmlformats.org/wordprocessingml/2006/main">
        <w:t xml:space="preserve">1: Devemos reconhecer a importância da salvação de Deus e levá-la a sério.</w:t>
      </w:r>
    </w:p>
    <w:p w14:paraId="0AD147BE" w14:textId="77777777" w:rsidR="000F7377" w:rsidRDefault="000F7377"/>
    <w:p w14:paraId="19B9FEFF" w14:textId="77777777" w:rsidR="000F7377" w:rsidRDefault="000F7377">
      <w:r xmlns:w="http://schemas.openxmlformats.org/wordprocessingml/2006/main">
        <w:t xml:space="preserve">2: Não devemos menosprezar as palavras de Deus, proferidas através de Jesus e confirmadas por aqueles que o ouviram.</w:t>
      </w:r>
    </w:p>
    <w:p w14:paraId="0F782E3E" w14:textId="77777777" w:rsidR="000F7377" w:rsidRDefault="000F7377"/>
    <w:p w14:paraId="1092BD72" w14:textId="77777777" w:rsidR="000F7377" w:rsidRDefault="000F7377">
      <w:r xmlns:w="http://schemas.openxmlformats.org/wordprocessingml/2006/main">
        <w:t xml:space="preserve">1: 1 Tessalonicenses 5:9 - Porque Deus não nos destinou para a ira, mas para obter a salvação por nosso Senhor Jesus Cristo.</w:t>
      </w:r>
    </w:p>
    <w:p w14:paraId="687A6560" w14:textId="77777777" w:rsidR="000F7377" w:rsidRDefault="000F7377"/>
    <w:p w14:paraId="3A8FFF19" w14:textId="77777777" w:rsidR="000F7377" w:rsidRDefault="000F7377">
      <w:r xmlns:w="http://schemas.openxmlformats.org/wordprocessingml/2006/main">
        <w:t xml:space="preserve">2: João 3:16 - Porque Deus amou o mundo de tal maneira que deu o seu Filho unigênito, para que todo aquele que nele crê não pereça, mas tenha a vida eterna.</w:t>
      </w:r>
    </w:p>
    <w:p w14:paraId="413A3926" w14:textId="77777777" w:rsidR="000F7377" w:rsidRDefault="000F7377"/>
    <w:p w14:paraId="71AF4330" w14:textId="77777777" w:rsidR="000F7377" w:rsidRDefault="000F7377">
      <w:r xmlns:w="http://schemas.openxmlformats.org/wordprocessingml/2006/main">
        <w:t xml:space="preserve">Hebreus 2:4 testificando-lhes também Deus, por sinais, e prodígios, e por diversos milagres, e dons do Espírito Santo, segundo a sua vontade?</w:t>
      </w:r>
    </w:p>
    <w:p w14:paraId="6BB18737" w14:textId="77777777" w:rsidR="000F7377" w:rsidRDefault="000F7377"/>
    <w:p w14:paraId="149D2FB6" w14:textId="77777777" w:rsidR="000F7377" w:rsidRDefault="000F7377">
      <w:r xmlns:w="http://schemas.openxmlformats.org/wordprocessingml/2006/main">
        <w:t xml:space="preserve">Deus deu testemunho à humanidade com vários milagres e dons do Espírito Santo, de acordo com a Sua vontade.</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vontade de Deus é infalível e inegável</w:t>
      </w:r>
    </w:p>
    <w:p w14:paraId="3115469F" w14:textId="77777777" w:rsidR="000F7377" w:rsidRDefault="000F7377"/>
    <w:p w14:paraId="1842FD8F" w14:textId="77777777" w:rsidR="000F7377" w:rsidRDefault="000F7377">
      <w:r xmlns:w="http://schemas.openxmlformats.org/wordprocessingml/2006/main">
        <w:t xml:space="preserve">2. Os milagres de Deus são um sinal da sua presença</w:t>
      </w:r>
    </w:p>
    <w:p w14:paraId="5D06087A" w14:textId="77777777" w:rsidR="000F7377" w:rsidRDefault="000F7377"/>
    <w:p w14:paraId="4B800CA2" w14:textId="77777777" w:rsidR="000F7377" w:rsidRDefault="000F7377">
      <w:r xmlns:w="http://schemas.openxmlformats.org/wordprocessingml/2006/main">
        <w:t xml:space="preserve">1. João 4:24 - Deus é Espírito, e aqueles que O adoram devem adorá-lo em espírito e em verdade.</w:t>
      </w:r>
    </w:p>
    <w:p w14:paraId="0A71744D" w14:textId="77777777" w:rsidR="000F7377" w:rsidRDefault="000F7377"/>
    <w:p w14:paraId="3D877275" w14:textId="77777777" w:rsidR="000F7377" w:rsidRDefault="000F7377">
      <w:r xmlns:w="http://schemas.openxmlformats.org/wordprocessingml/2006/main">
        <w:t xml:space="preserve">2. Atos 4:29-30 - Agora, Senhor, considere as ameaças deles e permita que seus servos falem a sua palavra com grande ousadia. Estenda a mão para curar e realizar sinais e maravilhas através do nome do seu santo servo Jesus.</w:t>
      </w:r>
    </w:p>
    <w:p w14:paraId="103ECD18" w14:textId="77777777" w:rsidR="000F7377" w:rsidRDefault="000F7377"/>
    <w:p w14:paraId="544EDC59" w14:textId="77777777" w:rsidR="000F7377" w:rsidRDefault="000F7377">
      <w:r xmlns:w="http://schemas.openxmlformats.org/wordprocessingml/2006/main">
        <w:t xml:space="preserve">Hebreus 2:5 Porque aos anjos não sujeitou o mundo vindouro, de que falamos.</w:t>
      </w:r>
    </w:p>
    <w:p w14:paraId="706818DF" w14:textId="77777777" w:rsidR="000F7377" w:rsidRDefault="000F7377"/>
    <w:p w14:paraId="648F1B58" w14:textId="77777777" w:rsidR="000F7377" w:rsidRDefault="000F7377">
      <w:r xmlns:w="http://schemas.openxmlformats.org/wordprocessingml/2006/main">
        <w:t xml:space="preserve">O mundo vindouro não foi submetido aos anjos.</w:t>
      </w:r>
    </w:p>
    <w:p w14:paraId="6118F461" w14:textId="77777777" w:rsidR="000F7377" w:rsidRDefault="000F7377"/>
    <w:p w14:paraId="15641F48" w14:textId="77777777" w:rsidR="000F7377" w:rsidRDefault="000F7377">
      <w:r xmlns:w="http://schemas.openxmlformats.org/wordprocessingml/2006/main">
        <w:t xml:space="preserve">1: Devemos colocar nossa confiança, fé e esperança em Deus, não nos anjos.</w:t>
      </w:r>
    </w:p>
    <w:p w14:paraId="3D10D22A" w14:textId="77777777" w:rsidR="000F7377" w:rsidRDefault="000F7377"/>
    <w:p w14:paraId="495B7A43" w14:textId="77777777" w:rsidR="000F7377" w:rsidRDefault="000F7377">
      <w:r xmlns:w="http://schemas.openxmlformats.org/wordprocessingml/2006/main">
        <w:t xml:space="preserve">2: Devemos estar cientes de que o mundo vindouro não será governado por anjos, mas por Deus.</w:t>
      </w:r>
    </w:p>
    <w:p w14:paraId="556E307C" w14:textId="77777777" w:rsidR="000F7377" w:rsidRDefault="000F7377"/>
    <w:p w14:paraId="7F46DE35" w14:textId="77777777" w:rsidR="000F7377" w:rsidRDefault="000F7377">
      <w:r xmlns:w="http://schemas.openxmlformats.org/wordprocessingml/2006/main">
        <w:t xml:space="preserve">1: 1 Pedro 1:3-5 - Louvado seja o Deus e Pai de nosso Senhor Jesus Cristo! Na sua grande misericórdia, ele nos deu um novo nascimento para uma esperança viva através da ressurreição de Jesus Cristo dentre os mortos, e para uma herança que nunca pode perecer, estragar ou desaparecer. Esta herança está guardada no céu para vocês, que pela fé são protegidos pelo poder de Deus até a vinda da salvação que está pronta para ser revelada no último tempo.</w:t>
      </w:r>
    </w:p>
    <w:p w14:paraId="5CC79D4D" w14:textId="77777777" w:rsidR="000F7377" w:rsidRDefault="000F7377"/>
    <w:p w14:paraId="70EA6B29" w14:textId="77777777" w:rsidR="000F7377" w:rsidRDefault="000F7377">
      <w:r xmlns:w="http://schemas.openxmlformats.org/wordprocessingml/2006/main">
        <w:t xml:space="preserve">2: Salmos 33:20-22 - Esperamos com esperança no SENHOR; ele é nossa ajuda e nosso escudo. Nele nossos corações se alegram, pois confiamos em seu santo nome. Que o teu amor infalível repouse sobre nós, ó Senhor, assim como colocamos nossa esperança em ti.</w:t>
      </w:r>
    </w:p>
    <w:p w14:paraId="6C1DFC14" w14:textId="77777777" w:rsidR="000F7377" w:rsidRDefault="000F7377"/>
    <w:p w14:paraId="555C7297" w14:textId="77777777" w:rsidR="000F7377" w:rsidRDefault="000F7377">
      <w:r xmlns:w="http://schemas.openxmlformats.org/wordprocessingml/2006/main">
        <w:t xml:space="preserve">Hebreus 2:6 Mas em certo lugar alguém testificou, dizendo: Que é o homem, para que dele te lembres? ou o filho do homem, para que o visites?</w:t>
      </w:r>
    </w:p>
    <w:p w14:paraId="56A4F747" w14:textId="77777777" w:rsidR="000F7377" w:rsidRDefault="000F7377"/>
    <w:p w14:paraId="11AF3244" w14:textId="77777777" w:rsidR="000F7377" w:rsidRDefault="000F7377">
      <w:r xmlns:w="http://schemas.openxmlformats.org/wordprocessingml/2006/main">
        <w:t xml:space="preserve">O homem tem pouca importância e, no entanto, Deus ainda o nota.</w:t>
      </w:r>
    </w:p>
    <w:p w14:paraId="09281B85" w14:textId="77777777" w:rsidR="000F7377" w:rsidRDefault="000F7377"/>
    <w:p w14:paraId="62B4755C" w14:textId="77777777" w:rsidR="000F7377" w:rsidRDefault="000F7377">
      <w:r xmlns:w="http://schemas.openxmlformats.org/wordprocessingml/2006/main">
        <w:t xml:space="preserve">1. A graça de Deus e a inutilidade do homem</w:t>
      </w:r>
    </w:p>
    <w:p w14:paraId="40074588" w14:textId="77777777" w:rsidR="000F7377" w:rsidRDefault="000F7377"/>
    <w:p w14:paraId="72033697" w14:textId="77777777" w:rsidR="000F7377" w:rsidRDefault="000F7377">
      <w:r xmlns:w="http://schemas.openxmlformats.org/wordprocessingml/2006/main">
        <w:t xml:space="preserve">2. A Humildade do Homem e a Soberania de Deus</w:t>
      </w:r>
    </w:p>
    <w:p w14:paraId="005223F0" w14:textId="77777777" w:rsidR="000F7377" w:rsidRDefault="000F7377"/>
    <w:p w14:paraId="6A396302" w14:textId="77777777" w:rsidR="000F7377" w:rsidRDefault="000F7377">
      <w:r xmlns:w="http://schemas.openxmlformats.org/wordprocessingml/2006/main">
        <w:t xml:space="preserve">1. Salmos 8:4-5 - Que é o homem, para que dele te lembres? e o filho do homem, para que o visites? Pois tu o fizeste um pouco menor que os anjos e o coroaste de glória e de honra.</w:t>
      </w:r>
    </w:p>
    <w:p w14:paraId="3698461B" w14:textId="77777777" w:rsidR="000F7377" w:rsidRDefault="000F7377"/>
    <w:p w14:paraId="0AC63DC6" w14:textId="77777777" w:rsidR="000F7377" w:rsidRDefault="000F7377">
      <w:r xmlns:w="http://schemas.openxmlformats.org/wordprocessingml/2006/main">
        <w:t xml:space="preserve">2. Isaías 40:17-18 - Todas as nações antes dele são como nada; e eles são contados para ele menos que nada e vaidade. A quem então comparareis Deus? ou que semelhança comparareis com ele?</w:t>
      </w:r>
    </w:p>
    <w:p w14:paraId="723C7EBD" w14:textId="77777777" w:rsidR="000F7377" w:rsidRDefault="000F7377"/>
    <w:p w14:paraId="15D70024" w14:textId="77777777" w:rsidR="000F7377" w:rsidRDefault="000F7377">
      <w:r xmlns:w="http://schemas.openxmlformats.org/wordprocessingml/2006/main">
        <w:t xml:space="preserve">Hebreus 2:7 Um pouco menor o fizeste que os anjos; tu o coroaste de glória e de honra, e o puseste sobre as obras das tuas mãos.</w:t>
      </w:r>
    </w:p>
    <w:p w14:paraId="742D12B5" w14:textId="77777777" w:rsidR="000F7377" w:rsidRDefault="000F7377"/>
    <w:p w14:paraId="00339B59" w14:textId="77777777" w:rsidR="000F7377" w:rsidRDefault="000F7377">
      <w:r xmlns:w="http://schemas.openxmlformats.org/wordprocessingml/2006/main">
        <w:t xml:space="preserve">Deus criou a humanidade para ser um pouco inferior aos anjos e os coroou com glória e honra, colocando-os sobre todas as obras de Deus.</w:t>
      </w:r>
    </w:p>
    <w:p w14:paraId="56DB66E5" w14:textId="77777777" w:rsidR="000F7377" w:rsidRDefault="000F7377"/>
    <w:p w14:paraId="3A07368F" w14:textId="77777777" w:rsidR="000F7377" w:rsidRDefault="000F7377">
      <w:r xmlns:w="http://schemas.openxmlformats.org/wordprocessingml/2006/main">
        <w:t xml:space="preserve">1. O valor incomparável da humanidade: celebrando a dignidade de ser criado à imagem de Deus</w:t>
      </w:r>
    </w:p>
    <w:p w14:paraId="41C4EC3B" w14:textId="77777777" w:rsidR="000F7377" w:rsidRDefault="000F7377"/>
    <w:p w14:paraId="3AA77CEF" w14:textId="77777777" w:rsidR="000F7377" w:rsidRDefault="000F7377">
      <w:r xmlns:w="http://schemas.openxmlformats.org/wordprocessingml/2006/main">
        <w:t xml:space="preserve">2. A Majestade da Humildade: Abraçando o nosso lugar na criação como portadores da imagem de Deus feitos à mão</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Gênesis 1:26-27 - Então Deus disse: “Façamos o homem à nossa imagem, à nossa semelhança, para que domine sobre os peixes do mar e sobre as aves do céu, sobre o gado e todos os animais selvagens e sobre todas as criaturas que se movem pelo chão.”</w:t>
      </w:r>
    </w:p>
    <w:p w14:paraId="52D08858" w14:textId="77777777" w:rsidR="000F7377" w:rsidRDefault="000F7377"/>
    <w:p w14:paraId="250B830B" w14:textId="77777777" w:rsidR="000F7377" w:rsidRDefault="000F7377">
      <w:r xmlns:w="http://schemas.openxmlformats.org/wordprocessingml/2006/main">
        <w:t xml:space="preserve">2. Salmos 8:4-5 - O que é a humanidade para que você se lembre dela, os seres humanos para que você se importe com eles? Você os tornou um pouco inferiores aos anjos e os coroou de glória e honra.</w:t>
      </w:r>
    </w:p>
    <w:p w14:paraId="45AF0620" w14:textId="77777777" w:rsidR="000F7377" w:rsidRDefault="000F7377"/>
    <w:p w14:paraId="668ADE40" w14:textId="77777777" w:rsidR="000F7377" w:rsidRDefault="000F7377">
      <w:r xmlns:w="http://schemas.openxmlformats.org/wordprocessingml/2006/main">
        <w:t xml:space="preserve">Hebreus 2:8 Todas as coisas lhe sujeitaste debaixo dos pés. Porque, ao submeter tudo a ele, não deixou nada que não lhe fosse submetido. Mas agora ainda não vemos todas as coisas sujeitas a ele.</w:t>
      </w:r>
    </w:p>
    <w:p w14:paraId="787D3B47" w14:textId="77777777" w:rsidR="000F7377" w:rsidRDefault="000F7377"/>
    <w:p w14:paraId="7758008F" w14:textId="77777777" w:rsidR="000F7377" w:rsidRDefault="000F7377">
      <w:r xmlns:w="http://schemas.openxmlformats.org/wordprocessingml/2006/main">
        <w:t xml:space="preserve">Jesus recebeu autoridade sobre todas as coisas e as sujeitou a si mesmo, mas nem tudo está sob sua autoridade ainda.</w:t>
      </w:r>
    </w:p>
    <w:p w14:paraId="061A7234" w14:textId="77777777" w:rsidR="000F7377" w:rsidRDefault="000F7377"/>
    <w:p w14:paraId="3F9BD8EE" w14:textId="77777777" w:rsidR="000F7377" w:rsidRDefault="000F7377">
      <w:r xmlns:w="http://schemas.openxmlformats.org/wordprocessingml/2006/main">
        <w:t xml:space="preserve">1. A autoridade de Jesus: compreendendo o poder que nos foi dado</w:t>
      </w:r>
    </w:p>
    <w:p w14:paraId="58DE0A76" w14:textId="77777777" w:rsidR="000F7377" w:rsidRDefault="000F7377"/>
    <w:p w14:paraId="59442F33" w14:textId="77777777" w:rsidR="000F7377" w:rsidRDefault="000F7377">
      <w:r xmlns:w="http://schemas.openxmlformats.org/wordprocessingml/2006/main">
        <w:t xml:space="preserve">2. O Reino dos Céus: A Subjugação de Todas as Coisas a Jesus</w:t>
      </w:r>
    </w:p>
    <w:p w14:paraId="27D3ABAB" w14:textId="77777777" w:rsidR="000F7377" w:rsidRDefault="000F7377"/>
    <w:p w14:paraId="7E6D876C" w14:textId="77777777" w:rsidR="000F7377" w:rsidRDefault="000F7377">
      <w:r xmlns:w="http://schemas.openxmlformats.org/wordprocessingml/2006/main">
        <w:t xml:space="preserve">1. Filipenses 2:10 - "para que ao nome de Jesus se dobre todo joelho das coisas nos céus, e das coisas na terra, e das coisas debaixo da terra"</w:t>
      </w:r>
    </w:p>
    <w:p w14:paraId="4AF1454D" w14:textId="77777777" w:rsidR="000F7377" w:rsidRDefault="000F7377"/>
    <w:p w14:paraId="24FC799C" w14:textId="77777777" w:rsidR="000F7377" w:rsidRDefault="000F7377">
      <w:r xmlns:w="http://schemas.openxmlformats.org/wordprocessingml/2006/main">
        <w:t xml:space="preserve">2. Efésios 1:22 - “E sujeitou todas as coisas debaixo de seus pés, e sobre todas as coisas o constituiu como cabeça da igreja”</w:t>
      </w:r>
    </w:p>
    <w:p w14:paraId="04D218F6" w14:textId="77777777" w:rsidR="000F7377" w:rsidRDefault="000F7377"/>
    <w:p w14:paraId="0B144D31" w14:textId="77777777" w:rsidR="000F7377" w:rsidRDefault="000F7377">
      <w:r xmlns:w="http://schemas.openxmlformats.org/wordprocessingml/2006/main">
        <w:t xml:space="preserve">Hebreus 2:9 Mas vemos Jesus, que foi feito um pouco menor que os anjos para o sofrimento da morte, coroado de glória e honra; que ele, pela graça de Deus, provasse a morte por todo homem.</w:t>
      </w:r>
    </w:p>
    <w:p w14:paraId="24E210A4" w14:textId="77777777" w:rsidR="000F7377" w:rsidRDefault="000F7377"/>
    <w:p w14:paraId="0FA53421" w14:textId="77777777" w:rsidR="000F7377" w:rsidRDefault="000F7377">
      <w:r xmlns:w="http://schemas.openxmlformats.org/wordprocessingml/2006/main">
        <w:t xml:space="preserve">Jesus foi feito inferior aos anjos e sofreu a morte para que todos pudessem ter a salvação.</w:t>
      </w:r>
    </w:p>
    <w:p w14:paraId="4FCD9394" w14:textId="77777777" w:rsidR="000F7377" w:rsidRDefault="000F7377"/>
    <w:p w14:paraId="1CA37A72" w14:textId="77777777" w:rsidR="000F7377" w:rsidRDefault="000F7377">
      <w:r xmlns:w="http://schemas.openxmlformats.org/wordprocessingml/2006/main">
        <w:t xml:space="preserve">1. Jesus, Nosso Salvador Sofredor: Compreendendo a Graça de Deus</w:t>
      </w:r>
    </w:p>
    <w:p w14:paraId="469D2D8C" w14:textId="77777777" w:rsidR="000F7377" w:rsidRDefault="000F7377"/>
    <w:p w14:paraId="16E92E4D" w14:textId="77777777" w:rsidR="000F7377" w:rsidRDefault="000F7377">
      <w:r xmlns:w="http://schemas.openxmlformats.org/wordprocessingml/2006/main">
        <w:t xml:space="preserve">2. A Coroa da Glória: Experimentando a Honra de Jesus</w:t>
      </w:r>
    </w:p>
    <w:p w14:paraId="0AA1FCAB" w14:textId="77777777" w:rsidR="000F7377" w:rsidRDefault="000F7377"/>
    <w:p w14:paraId="0366E48C" w14:textId="77777777" w:rsidR="000F7377" w:rsidRDefault="000F7377">
      <w:r xmlns:w="http://schemas.openxmlformats.org/wordprocessingml/2006/main">
        <w:t xml:space="preserve">1. Isaías 53:5 “Mas ele foi traspassado pelas nossas transgressões; ele foi esmagado pelas nossas iniqüidades; sobre ele estava o castigo que nos trouxe paz, e pelas suas feridas fomos curados”.</w:t>
      </w:r>
    </w:p>
    <w:p w14:paraId="1D5A79B9" w14:textId="77777777" w:rsidR="000F7377" w:rsidRDefault="000F7377"/>
    <w:p w14:paraId="32FC5DCA" w14:textId="77777777" w:rsidR="000F7377" w:rsidRDefault="000F7377">
      <w:r xmlns:w="http://schemas.openxmlformats.org/wordprocessingml/2006/main">
        <w:t xml:space="preserve">2. Romanos 5:8 “Mas Deus mostra o seu amor por nós pelo fato de Cristo ter morrido por nós, sendo nós ainda pecadores.”</w:t>
      </w:r>
    </w:p>
    <w:p w14:paraId="16A6CEF9" w14:textId="77777777" w:rsidR="000F7377" w:rsidRDefault="000F7377"/>
    <w:p w14:paraId="185EEFF7" w14:textId="77777777" w:rsidR="000F7377" w:rsidRDefault="000F7377">
      <w:r xmlns:w="http://schemas.openxmlformats.org/wordprocessingml/2006/main">
        <w:t xml:space="preserve">Hebreus 2:10 Porque convinha àquele, para quem são todas as coisas, e por quem são todas as coisas, ao trazer muitos filhos à glória, aperfeiçoar através dos sofrimentos o capitão da sua salvação.</w:t>
      </w:r>
    </w:p>
    <w:p w14:paraId="0D28917A" w14:textId="77777777" w:rsidR="000F7377" w:rsidRDefault="000F7377"/>
    <w:p w14:paraId="6861B861" w14:textId="77777777" w:rsidR="000F7377" w:rsidRDefault="000F7377">
      <w:r xmlns:w="http://schemas.openxmlformats.org/wordprocessingml/2006/main">
        <w:t xml:space="preserve">Deus aperfeiçoa o capitão da nossa salvação através do sofrimento, para que muitos filhos possam ser trazidos à glória.</w:t>
      </w:r>
    </w:p>
    <w:p w14:paraId="07EB50E3" w14:textId="77777777" w:rsidR="000F7377" w:rsidRDefault="000F7377"/>
    <w:p w14:paraId="698ABA4D" w14:textId="77777777" w:rsidR="000F7377" w:rsidRDefault="000F7377">
      <w:r xmlns:w="http://schemas.openxmlformats.org/wordprocessingml/2006/main">
        <w:t xml:space="preserve">1. O Sofrimento do Capitão da Nossa Salvação</w:t>
      </w:r>
    </w:p>
    <w:p w14:paraId="0A1A11C3" w14:textId="77777777" w:rsidR="000F7377" w:rsidRDefault="000F7377"/>
    <w:p w14:paraId="25282DFF" w14:textId="77777777" w:rsidR="000F7377" w:rsidRDefault="000F7377">
      <w:r xmlns:w="http://schemas.openxmlformats.org/wordprocessingml/2006/main">
        <w:t xml:space="preserve">2. O futuro glorioso que aguarda muitos filhos</w:t>
      </w:r>
    </w:p>
    <w:p w14:paraId="11796668" w14:textId="77777777" w:rsidR="000F7377" w:rsidRDefault="000F7377"/>
    <w:p w14:paraId="795A644B" w14:textId="77777777" w:rsidR="000F7377" w:rsidRDefault="000F7377">
      <w:r xmlns:w="http://schemas.openxmlformats.org/wordprocessingml/2006/main">
        <w:t xml:space="preserve">1. Romanos 8:17 - E se filhos, então herdeiros; herdeiros de Deus e co-herdeiros de Cristo; se é verdade que com ele sofremos, para que também com ele sejamos glorificados.</w:t>
      </w:r>
    </w:p>
    <w:p w14:paraId="1BC67A26" w14:textId="77777777" w:rsidR="000F7377" w:rsidRDefault="000F7377"/>
    <w:p w14:paraId="2848C2AC" w14:textId="77777777" w:rsidR="000F7377" w:rsidRDefault="000F7377">
      <w:r xmlns:w="http://schemas.openxmlformats.org/wordprocessingml/2006/main">
        <w:t xml:space="preserve">2. Mateus 16:24 - Então disse Jesus aos seus discípulos: Se alguém quiser vir após mim, negue-se a si mesmo, e tome a sua cruz, e siga-me.</w:t>
      </w:r>
    </w:p>
    <w:p w14:paraId="0A61032D" w14:textId="77777777" w:rsidR="000F7377" w:rsidRDefault="000F7377"/>
    <w:p w14:paraId="46C37BC9" w14:textId="77777777" w:rsidR="000F7377" w:rsidRDefault="000F7377">
      <w:r xmlns:w="http://schemas.openxmlformats.org/wordprocessingml/2006/main">
        <w:t xml:space="preserve">Hebreus 2:11 Porque tanto aquele que santifica como aqueles que são santificados são todos um; por isso </w:t>
      </w:r>
      <w:r xmlns:w="http://schemas.openxmlformats.org/wordprocessingml/2006/main">
        <w:lastRenderedPageBreak xmlns:w="http://schemas.openxmlformats.org/wordprocessingml/2006/main"/>
      </w:r>
      <w:r xmlns:w="http://schemas.openxmlformats.org/wordprocessingml/2006/main">
        <w:t xml:space="preserve">ele não se envergonha de chamá-los irmãos,</w:t>
      </w:r>
    </w:p>
    <w:p w14:paraId="5470AED3" w14:textId="77777777" w:rsidR="000F7377" w:rsidRDefault="000F7377"/>
    <w:p w14:paraId="01EFC892" w14:textId="77777777" w:rsidR="000F7377" w:rsidRDefault="000F7377">
      <w:r xmlns:w="http://schemas.openxmlformats.org/wordprocessingml/2006/main">
        <w:t xml:space="preserve">Jesus não tem vergonha de nos chamar de irmãos e irmãs, pois somos todos uma família em Deus.</w:t>
      </w:r>
    </w:p>
    <w:p w14:paraId="66EE3C70" w14:textId="77777777" w:rsidR="000F7377" w:rsidRDefault="000F7377"/>
    <w:p w14:paraId="5C9185C1" w14:textId="77777777" w:rsidR="000F7377" w:rsidRDefault="000F7377">
      <w:r xmlns:w="http://schemas.openxmlformats.org/wordprocessingml/2006/main">
        <w:t xml:space="preserve">1: Jesus nos chama de família - Hebreus 2:11</w:t>
      </w:r>
    </w:p>
    <w:p w14:paraId="55C531A0" w14:textId="77777777" w:rsidR="000F7377" w:rsidRDefault="000F7377"/>
    <w:p w14:paraId="090DB247" w14:textId="77777777" w:rsidR="000F7377" w:rsidRDefault="000F7377">
      <w:r xmlns:w="http://schemas.openxmlformats.org/wordprocessingml/2006/main">
        <w:t xml:space="preserve">2: Viver como família em Deus - Hebreus 2:11</w:t>
      </w:r>
    </w:p>
    <w:p w14:paraId="6D7CF787" w14:textId="77777777" w:rsidR="000F7377" w:rsidRDefault="000F7377"/>
    <w:p w14:paraId="6E30D68C" w14:textId="77777777" w:rsidR="000F7377" w:rsidRDefault="000F7377">
      <w:r xmlns:w="http://schemas.openxmlformats.org/wordprocessingml/2006/main">
        <w:t xml:space="preserve">1: Romanos 8:15-17 - Porque não recebestes o espírito de escravidão novamente para temer; mas recebestes o Espírito de adoção, pelo qual clamamos: Aba, Pai.</w:t>
      </w:r>
    </w:p>
    <w:p w14:paraId="62A3B743" w14:textId="77777777" w:rsidR="000F7377" w:rsidRDefault="000F7377"/>
    <w:p w14:paraId="3DBA6FAA" w14:textId="77777777" w:rsidR="000F7377" w:rsidRDefault="000F7377">
      <w:r xmlns:w="http://schemas.openxmlformats.org/wordprocessingml/2006/main">
        <w:t xml:space="preserve">2: Gálatas 4:4-7 - Mas quando chegou a plenitude do tempo, Deus enviou seu Filho, nascido de mulher, nascido sob a lei, para resgatar os que estavam sob a lei, para que recebêssemos a adoção de filhos.</w:t>
      </w:r>
    </w:p>
    <w:p w14:paraId="345A9CEF" w14:textId="77777777" w:rsidR="000F7377" w:rsidRDefault="000F7377"/>
    <w:p w14:paraId="13433DF1" w14:textId="77777777" w:rsidR="000F7377" w:rsidRDefault="000F7377">
      <w:r xmlns:w="http://schemas.openxmlformats.org/wordprocessingml/2006/main">
        <w:t xml:space="preserve">Hebreus 2:12 Dizendo: Anunciarei o teu nome a meus irmãos, no meio da igreja cantarei louvores a ti.</w:t>
      </w:r>
    </w:p>
    <w:p w14:paraId="15ABF41C" w14:textId="77777777" w:rsidR="000F7377" w:rsidRDefault="000F7377"/>
    <w:p w14:paraId="00C09A70" w14:textId="77777777" w:rsidR="000F7377" w:rsidRDefault="000F7377">
      <w:r xmlns:w="http://schemas.openxmlformats.org/wordprocessingml/2006/main">
        <w:t xml:space="preserve">O autor de Hebreus declara o nome de Deus e O louva no meio da igreja.</w:t>
      </w:r>
    </w:p>
    <w:p w14:paraId="77F15A01" w14:textId="77777777" w:rsidR="000F7377" w:rsidRDefault="000F7377"/>
    <w:p w14:paraId="0116D5B9" w14:textId="77777777" w:rsidR="000F7377" w:rsidRDefault="000F7377">
      <w:r xmlns:w="http://schemas.openxmlformats.org/wordprocessingml/2006/main">
        <w:t xml:space="preserve">1. O Poder do Louvor: Celebrando o Nome de Deus em Comunidade</w:t>
      </w:r>
    </w:p>
    <w:p w14:paraId="6411D4E0" w14:textId="77777777" w:rsidR="000F7377" w:rsidRDefault="000F7377"/>
    <w:p w14:paraId="1B2077D6" w14:textId="77777777" w:rsidR="000F7377" w:rsidRDefault="000F7377">
      <w:r xmlns:w="http://schemas.openxmlformats.org/wordprocessingml/2006/main">
        <w:t xml:space="preserve">2. Um Chamado à Adoração: Regozijando-nos Juntos no Senhor</w:t>
      </w:r>
    </w:p>
    <w:p w14:paraId="47A1FF3E" w14:textId="77777777" w:rsidR="000F7377" w:rsidRDefault="000F7377"/>
    <w:p w14:paraId="2CC9D7B3" w14:textId="77777777" w:rsidR="000F7377" w:rsidRDefault="000F7377">
      <w:r xmlns:w="http://schemas.openxmlformats.org/wordprocessingml/2006/main">
        <w:t xml:space="preserve">1. Colossenses 3:16 - Deixe a mensagem de Cristo habitar ricamente entre vocês enquanto vocês ensinam e admoestam uns aos outros com toda a sabedoria por meio de salmos, hinos e cânticos do Espírito, cantando a Deus com gratidão em seus corações.</w:t>
      </w:r>
    </w:p>
    <w:p w14:paraId="5664B043" w14:textId="77777777" w:rsidR="000F7377" w:rsidRDefault="000F7377"/>
    <w:p w14:paraId="6FCAEA0E" w14:textId="77777777" w:rsidR="000F7377" w:rsidRDefault="000F7377">
      <w:r xmlns:w="http://schemas.openxmlformats.org/wordprocessingml/2006/main">
        <w:t xml:space="preserve">2. Efésios 5:19-20 - Falem uns com os outros com salmos, hinos e cânticos espirituais. Cante e faça música em seu coração ao Senhor, sempre dando graças a Deus Pai por tudo, em nome de nosso Senhor Jesus Cristo.</w:t>
      </w:r>
    </w:p>
    <w:p w14:paraId="5682149E" w14:textId="77777777" w:rsidR="000F7377" w:rsidRDefault="000F7377"/>
    <w:p w14:paraId="575DE337" w14:textId="77777777" w:rsidR="000F7377" w:rsidRDefault="000F7377">
      <w:r xmlns:w="http://schemas.openxmlformats.org/wordprocessingml/2006/main">
        <w:t xml:space="preserve">Hebreus 2:13 E novamente confiarei nele. E novamente: Eis eu e os filhos que Deus me deu.</w:t>
      </w:r>
    </w:p>
    <w:p w14:paraId="47E28B73" w14:textId="77777777" w:rsidR="000F7377" w:rsidRDefault="000F7377"/>
    <w:p w14:paraId="590C85C8" w14:textId="77777777" w:rsidR="000F7377" w:rsidRDefault="000F7377">
      <w:r xmlns:w="http://schemas.openxmlformats.org/wordprocessingml/2006/main">
        <w:t xml:space="preserve">O autor de Hebreus declara sua confiança em Deus e reconhece os filhos que Deus lhe deu.</w:t>
      </w:r>
    </w:p>
    <w:p w14:paraId="50751CAD" w14:textId="77777777" w:rsidR="000F7377" w:rsidRDefault="000F7377"/>
    <w:p w14:paraId="37D9FC94" w14:textId="77777777" w:rsidR="000F7377" w:rsidRDefault="000F7377">
      <w:r xmlns:w="http://schemas.openxmlformats.org/wordprocessingml/2006/main">
        <w:t xml:space="preserve">1. Confiar em Deus em todas as circunstâncias</w:t>
      </w:r>
    </w:p>
    <w:p w14:paraId="40BB8A8A" w14:textId="77777777" w:rsidR="000F7377" w:rsidRDefault="000F7377"/>
    <w:p w14:paraId="75BEA2A0" w14:textId="77777777" w:rsidR="000F7377" w:rsidRDefault="000F7377">
      <w:r xmlns:w="http://schemas.openxmlformats.org/wordprocessingml/2006/main">
        <w:t xml:space="preserve">2. Confiar nas promessas de Deus</w:t>
      </w:r>
    </w:p>
    <w:p w14:paraId="2D71D3CE" w14:textId="77777777" w:rsidR="000F7377" w:rsidRDefault="000F7377"/>
    <w:p w14:paraId="02D74D19" w14:textId="77777777" w:rsidR="000F7377" w:rsidRDefault="000F7377">
      <w:r xmlns:w="http://schemas.openxmlformats.org/wordprocessingml/2006/main">
        <w:t xml:space="preserve">1. Isaías 12:2 - “Eis que Deus é a minha salvação; confiarei e não temerei; porque o SENHOR JEOVÁ é a minha força e o meu cântico;</w:t>
      </w:r>
    </w:p>
    <w:p w14:paraId="18B56198" w14:textId="77777777" w:rsidR="000F7377" w:rsidRDefault="000F7377"/>
    <w:p w14:paraId="016DCFD4" w14:textId="77777777" w:rsidR="000F7377" w:rsidRDefault="000F7377">
      <w:r xmlns:w="http://schemas.openxmlformats.org/wordprocessingml/2006/main">
        <w:t xml:space="preserve">2. Provérbios 3:5-6 - "Confia no Senhor de todo o teu coração; e não te estribes no teu próprio entendimento. Reconheça-o em todos os teus caminhos, e ele endireitará as tuas veredas."</w:t>
      </w:r>
    </w:p>
    <w:p w14:paraId="6CCAA6B2" w14:textId="77777777" w:rsidR="000F7377" w:rsidRDefault="000F7377"/>
    <w:p w14:paraId="3569DAB9" w14:textId="77777777" w:rsidR="000F7377" w:rsidRDefault="000F7377">
      <w:r xmlns:w="http://schemas.openxmlformats.org/wordprocessingml/2006/main">
        <w:t xml:space="preserve">Hebreus 2:14 Assim como os filhos são participantes da carne e do sangue, ele também participou das mesmas coisas; para que através da morte ele pudesse destruir aquele que tinha o poder da morte, isto é, o diabo;</w:t>
      </w:r>
    </w:p>
    <w:p w14:paraId="38F8CB57" w14:textId="77777777" w:rsidR="000F7377" w:rsidRDefault="000F7377"/>
    <w:p w14:paraId="3B9DA42B" w14:textId="77777777" w:rsidR="000F7377" w:rsidRDefault="000F7377">
      <w:r xmlns:w="http://schemas.openxmlformats.org/wordprocessingml/2006/main">
        <w:t xml:space="preserve">Jesus se tornou humano para nos salvar da morte e do diabo.</w:t>
      </w:r>
    </w:p>
    <w:p w14:paraId="29AFDE1D" w14:textId="77777777" w:rsidR="000F7377" w:rsidRDefault="000F7377"/>
    <w:p w14:paraId="5AE8C5DE" w14:textId="77777777" w:rsidR="000F7377" w:rsidRDefault="000F7377">
      <w:r xmlns:w="http://schemas.openxmlformats.org/wordprocessingml/2006/main">
        <w:t xml:space="preserve">1: Jesus desistiu de sua vida celestial para nos salvar da morte e do diabo.</w:t>
      </w:r>
    </w:p>
    <w:p w14:paraId="2EFBAC7E" w14:textId="77777777" w:rsidR="000F7377" w:rsidRDefault="000F7377"/>
    <w:p w14:paraId="08152542" w14:textId="77777777" w:rsidR="000F7377" w:rsidRDefault="000F7377">
      <w:r xmlns:w="http://schemas.openxmlformats.org/wordprocessingml/2006/main">
        <w:t xml:space="preserve">2: Jesus venceu a morte e o diabo através de sua morte como humano.</w:t>
      </w:r>
    </w:p>
    <w:p w14:paraId="2E431365" w14:textId="77777777" w:rsidR="000F7377" w:rsidRDefault="000F7377"/>
    <w:p w14:paraId="5E4BC8EE" w14:textId="77777777" w:rsidR="000F7377" w:rsidRDefault="000F7377">
      <w:r xmlns:w="http://schemas.openxmlformats.org/wordprocessingml/2006/main">
        <w:t xml:space="preserve">1: Filipenses 2:5-11 - Jesus humilhou-se, tornando-se obediente até a morte na cruz.</w:t>
      </w:r>
    </w:p>
    <w:p w14:paraId="1C6837FE" w14:textId="77777777" w:rsidR="000F7377" w:rsidRDefault="000F7377"/>
    <w:p w14:paraId="6538C378" w14:textId="77777777" w:rsidR="000F7377" w:rsidRDefault="000F7377">
      <w:r xmlns:w="http://schemas.openxmlformats.org/wordprocessingml/2006/main">
        <w:t xml:space="preserve">2: 1 Coríntios 15:26 – O último inimigo a ser destruído é a morte.</w:t>
      </w:r>
    </w:p>
    <w:p w14:paraId="4DAFB546" w14:textId="77777777" w:rsidR="000F7377" w:rsidRDefault="000F7377"/>
    <w:p w14:paraId="68CA20BC" w14:textId="77777777" w:rsidR="000F7377" w:rsidRDefault="000F7377">
      <w:r xmlns:w="http://schemas.openxmlformats.org/wordprocessingml/2006/main">
        <w:t xml:space="preserve">Hebreus 2:15 E livra aqueles que, com medo da morte, estiveram durante toda a vida sujeitos à escravidão.</w:t>
      </w:r>
    </w:p>
    <w:p w14:paraId="2D56B220" w14:textId="77777777" w:rsidR="000F7377" w:rsidRDefault="000F7377"/>
    <w:p w14:paraId="71FC49B1" w14:textId="77777777" w:rsidR="000F7377" w:rsidRDefault="000F7377">
      <w:r xmlns:w="http://schemas.openxmlformats.org/wordprocessingml/2006/main">
        <w:t xml:space="preserve">Hebreus 2:15 explica que Jesus veio para nos redimir do medo da morte, que nos manteve em cativeiro por toda a vida.</w:t>
      </w:r>
    </w:p>
    <w:p w14:paraId="76A403DB" w14:textId="77777777" w:rsidR="000F7377" w:rsidRDefault="000F7377"/>
    <w:p w14:paraId="0D34F2CE" w14:textId="77777777" w:rsidR="000F7377" w:rsidRDefault="000F7377">
      <w:r xmlns:w="http://schemas.openxmlformats.org/wordprocessingml/2006/main">
        <w:t xml:space="preserve">1. Vitória sobre o Medo: Jesus veio para nos libertar do medo da morte para que possamos viver em liberdade e alegria.</w:t>
      </w:r>
    </w:p>
    <w:p w14:paraId="43538142" w14:textId="77777777" w:rsidR="000F7377" w:rsidRDefault="000F7377"/>
    <w:p w14:paraId="75929232" w14:textId="77777777" w:rsidR="000F7377" w:rsidRDefault="000F7377">
      <w:r xmlns:w="http://schemas.openxmlformats.org/wordprocessingml/2006/main">
        <w:t xml:space="preserve">2. Redenção da escravidão: Através de Jesus, podemos ser libertados da escravidão do medo e experimentar a plenitude da vida.</w:t>
      </w:r>
    </w:p>
    <w:p w14:paraId="12FF8479" w14:textId="77777777" w:rsidR="000F7377" w:rsidRDefault="000F7377"/>
    <w:p w14:paraId="6F89D69E" w14:textId="77777777" w:rsidR="000F7377" w:rsidRDefault="000F7377">
      <w:r xmlns:w="http://schemas.openxmlformats.org/wordprocessingml/2006/main">
        <w:t xml:space="preserve">1. João 8:36 - “Portanto, se o Filho vos libertar, verdadeiramente sereis livres.”</w:t>
      </w:r>
    </w:p>
    <w:p w14:paraId="15FB623D" w14:textId="77777777" w:rsidR="000F7377" w:rsidRDefault="000F7377"/>
    <w:p w14:paraId="67F474EE" w14:textId="77777777" w:rsidR="000F7377" w:rsidRDefault="000F7377">
      <w:r xmlns:w="http://schemas.openxmlformats.org/wordprocessingml/2006/main">
        <w:t xml:space="preserve">2. Romanos 8:15 - “Pois você não recebeu um espírito que o torna novamente escravo do medo, mas recebeu o Espírito de filiação. E por ele clamamos: 'Abba, Pai.'”</w:t>
      </w:r>
    </w:p>
    <w:p w14:paraId="2836C633" w14:textId="77777777" w:rsidR="000F7377" w:rsidRDefault="000F7377"/>
    <w:p w14:paraId="585E500B" w14:textId="77777777" w:rsidR="000F7377" w:rsidRDefault="000F7377">
      <w:r xmlns:w="http://schemas.openxmlformats.org/wordprocessingml/2006/main">
        <w:t xml:space="preserve">Hebreus 2:16 Porque, na verdade, ele não assumiu a natureza de anjos; mas ele tomou sobre si a descendência de Abraão.</w:t>
      </w:r>
    </w:p>
    <w:p w14:paraId="353194B5" w14:textId="77777777" w:rsidR="000F7377" w:rsidRDefault="000F7377"/>
    <w:p w14:paraId="4A22AE02" w14:textId="77777777" w:rsidR="000F7377" w:rsidRDefault="000F7377">
      <w:r xmlns:w="http://schemas.openxmlformats.org/wordprocessingml/2006/main">
        <w:t xml:space="preserve">Jesus se tornou homem para salvar a humanidade dos seus pecados.</w:t>
      </w:r>
    </w:p>
    <w:p w14:paraId="2F7A5CCB" w14:textId="77777777" w:rsidR="000F7377" w:rsidRDefault="000F7377"/>
    <w:p w14:paraId="044697F7" w14:textId="77777777" w:rsidR="000F7377" w:rsidRDefault="000F7377">
      <w:r xmlns:w="http://schemas.openxmlformats.org/wordprocessingml/2006/main">
        <w:t xml:space="preserve">1. A Grandeza de Jesus: Compreender a sua missão de se tornar homem e nos salvar.</w:t>
      </w:r>
    </w:p>
    <w:p w14:paraId="23408565" w14:textId="77777777" w:rsidR="000F7377" w:rsidRDefault="000F7377"/>
    <w:p w14:paraId="7D4A4309" w14:textId="77777777" w:rsidR="000F7377" w:rsidRDefault="000F7377">
      <w:r xmlns:w="http://schemas.openxmlformats.org/wordprocessingml/2006/main">
        <w:t xml:space="preserve">2. O Valor da Raça Humana: Reconhecer o valor do homem aos olhos de Deus.</w:t>
      </w:r>
    </w:p>
    <w:p w14:paraId="24FABE30" w14:textId="77777777" w:rsidR="000F7377" w:rsidRDefault="000F7377"/>
    <w:p w14:paraId="425EEC1D" w14:textId="77777777" w:rsidR="000F7377" w:rsidRDefault="000F7377">
      <w:r xmlns:w="http://schemas.openxmlformats.org/wordprocessingml/2006/main">
        <w:t xml:space="preserve">1. Romanos 5:8 - "Mas Deus prova o seu amor por nós nisto: Cristo morreu por nós, sendo nós ainda pecadores."</w:t>
      </w:r>
    </w:p>
    <w:p w14:paraId="4E94E29C" w14:textId="77777777" w:rsidR="000F7377" w:rsidRDefault="000F7377"/>
    <w:p w14:paraId="40C65EDA" w14:textId="77777777" w:rsidR="000F7377" w:rsidRDefault="000F7377">
      <w:r xmlns:w="http://schemas.openxmlformats.org/wordprocessingml/2006/main">
        <w:t xml:space="preserve">2. Gálatas 4:4-5 - “Mas quando chegou a plenitude do tempo determinado, Deus enviou seu Filho, nascido de mulher, nascido sob a lei, para redimir os que estavam sob a lei, para que recebêssemos a adoção como filhos”.</w:t>
      </w:r>
    </w:p>
    <w:p w14:paraId="1531A56B" w14:textId="77777777" w:rsidR="000F7377" w:rsidRDefault="000F7377"/>
    <w:p w14:paraId="2CA3B3A4" w14:textId="77777777" w:rsidR="000F7377" w:rsidRDefault="000F7377">
      <w:r xmlns:w="http://schemas.openxmlformats.org/wordprocessingml/2006/main">
        <w:t xml:space="preserve">Hebreus 2:17 Portanto convinha que em tudo fosse semelhante a seus irmãos, para ser sumo sacerdote misericordioso e fiel nas coisas concernentes a Deus, para expiar os pecados do povo.</w:t>
      </w:r>
    </w:p>
    <w:p w14:paraId="1F2F7625" w14:textId="77777777" w:rsidR="000F7377" w:rsidRDefault="000F7377"/>
    <w:p w14:paraId="7AD41B91" w14:textId="77777777" w:rsidR="000F7377" w:rsidRDefault="000F7377">
      <w:r xmlns:w="http://schemas.openxmlformats.org/wordprocessingml/2006/main">
        <w:t xml:space="preserve">Jesus tornou-se como seus irmãos e irmãs para ser um sumo sacerdote misericordioso e fiel e para reconciliar as pessoas com Deus.</w:t>
      </w:r>
    </w:p>
    <w:p w14:paraId="3632775F" w14:textId="77777777" w:rsidR="000F7377" w:rsidRDefault="000F7377"/>
    <w:p w14:paraId="491A4E5A" w14:textId="77777777" w:rsidR="000F7377" w:rsidRDefault="000F7377">
      <w:r xmlns:w="http://schemas.openxmlformats.org/wordprocessingml/2006/main">
        <w:t xml:space="preserve">1. A Misericórdia e a Fidelidade de Jesus como Sumo Sacerdote</w:t>
      </w:r>
    </w:p>
    <w:p w14:paraId="113CC08B" w14:textId="77777777" w:rsidR="000F7377" w:rsidRDefault="000F7377"/>
    <w:p w14:paraId="62B352E9" w14:textId="77777777" w:rsidR="000F7377" w:rsidRDefault="000F7377">
      <w:r xmlns:w="http://schemas.openxmlformats.org/wordprocessingml/2006/main">
        <w:t xml:space="preserve">2. Reconciliação e Expiação de Jesus</w:t>
      </w:r>
    </w:p>
    <w:p w14:paraId="14809A40" w14:textId="77777777" w:rsidR="000F7377" w:rsidRDefault="000F7377"/>
    <w:p w14:paraId="24AA486B" w14:textId="77777777" w:rsidR="000F7377" w:rsidRDefault="000F7377">
      <w:r xmlns:w="http://schemas.openxmlformats.org/wordprocessingml/2006/main">
        <w:t xml:space="preserve">1. Isaías 53:5 - Mas ele foi ferido pelas nossas transgressões, foi moído pelas nossas iniqüidades: o castigo que nos traz a paz estava sobre ele; e pelas suas pisaduras fomos sarados.</w:t>
      </w:r>
    </w:p>
    <w:p w14:paraId="33A8E912" w14:textId="77777777" w:rsidR="000F7377" w:rsidRDefault="000F7377"/>
    <w:p w14:paraId="720213DB" w14:textId="77777777" w:rsidR="000F7377" w:rsidRDefault="000F7377">
      <w:r xmlns:w="http://schemas.openxmlformats.org/wordprocessingml/2006/main">
        <w:t xml:space="preserve">2. 1 Pedro 3:18 - Porque também Cristo morreu uma vez pelos pecados, o justo pelos injustos, para levar-nos a Deus, sendo morto na carne, mas vivificado pelo Espírito.</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Hebreus 2:18 Porque, naquilo que ele mesmo, sendo tentado, sofreu, pode socorrer os que são tentados.</w:t>
      </w:r>
    </w:p>
    <w:p w14:paraId="724B8A9A" w14:textId="77777777" w:rsidR="000F7377" w:rsidRDefault="000F7377"/>
    <w:p w14:paraId="57112EA7" w14:textId="77777777" w:rsidR="000F7377" w:rsidRDefault="000F7377">
      <w:r xmlns:w="http://schemas.openxmlformats.org/wordprocessingml/2006/main">
        <w:t xml:space="preserve">Jesus sofreu e entende nossas lutas, por isso pode nos ajudar.</w:t>
      </w:r>
    </w:p>
    <w:p w14:paraId="4937AE7C" w14:textId="77777777" w:rsidR="000F7377" w:rsidRDefault="000F7377"/>
    <w:p w14:paraId="782DA183" w14:textId="77777777" w:rsidR="000F7377" w:rsidRDefault="000F7377">
      <w:r xmlns:w="http://schemas.openxmlformats.org/wordprocessingml/2006/main">
        <w:t xml:space="preserve">1: Jesus é um amigo necessitado - Hebreus 2:18</w:t>
      </w:r>
    </w:p>
    <w:p w14:paraId="099A0FF6" w14:textId="77777777" w:rsidR="000F7377" w:rsidRDefault="000F7377"/>
    <w:p w14:paraId="7662FD19" w14:textId="77777777" w:rsidR="000F7377" w:rsidRDefault="000F7377">
      <w:r xmlns:w="http://schemas.openxmlformats.org/wordprocessingml/2006/main">
        <w:t xml:space="preserve">2: Recebendo Conforto na Compaixão de Cristo - Hebreus 2:18</w:t>
      </w:r>
    </w:p>
    <w:p w14:paraId="4E9492C8" w14:textId="77777777" w:rsidR="000F7377" w:rsidRDefault="000F7377"/>
    <w:p w14:paraId="34CFCF4F" w14:textId="77777777" w:rsidR="000F7377" w:rsidRDefault="000F7377">
      <w:r xmlns:w="http://schemas.openxmlformats.org/wordprocessingml/2006/main">
        <w:t xml:space="preserve">1: Isaías 53:3-5 - Ele foi desprezado e rejeitado pelos homens, um homem de dores e experimentado no sofrimento; e como alguém de quem os homens escondem o rosto, ele foi desprezado e não o estimamos.</w:t>
      </w:r>
    </w:p>
    <w:p w14:paraId="2350DC92" w14:textId="77777777" w:rsidR="000F7377" w:rsidRDefault="000F7377"/>
    <w:p w14:paraId="702AA2D4" w14:textId="77777777" w:rsidR="000F7377" w:rsidRDefault="000F7377">
      <w:r xmlns:w="http://schemas.openxmlformats.org/wordprocessingml/2006/main">
        <w:t xml:space="preserve">2: 2 Coríntios 1:3-4 - Bendito seja o Deus e Pai de nosso Senhor Jesus Cristo, o Pai das misericórdias e Deus de todo conforto, que nos consola em todas as nossas tribulações, para que possamos consolar aqueles que estamos em qualquer aflição, com o conforto com que nós mesmos somos consolados por Deus.</w:t>
      </w:r>
    </w:p>
    <w:p w14:paraId="2EB59E65" w14:textId="77777777" w:rsidR="000F7377" w:rsidRDefault="000F7377"/>
    <w:p w14:paraId="154C16D9" w14:textId="77777777" w:rsidR="000F7377" w:rsidRDefault="000F7377">
      <w:r xmlns:w="http://schemas.openxmlformats.org/wordprocessingml/2006/main">
        <w:t xml:space="preserve">Hebreus 3 é o terceiro capítulo do livro de Hebreus, onde o autor continua a exortar e alertar os leitores sobre o perigo da incredulidade e os encoraja a se apegarem firmemente à sua fé em Cristo.</w:t>
      </w:r>
    </w:p>
    <w:p w14:paraId="231546DE" w14:textId="77777777" w:rsidR="000F7377" w:rsidRDefault="000F7377"/>
    <w:p w14:paraId="024C89CB" w14:textId="77777777" w:rsidR="000F7377" w:rsidRDefault="000F7377">
      <w:r xmlns:w="http://schemas.openxmlformats.org/wordprocessingml/2006/main">
        <w:t xml:space="preserve">Parágrafo 1: O autor compara Jesus a Moisés e enfatiza a superioridade de Jesus (Hebreus 3:1-6). Ele descreve Jesus como o apóstolo e sumo sacerdote da nossa confissão, digno de maior glória que Moisés. Enquanto Moisés foi fiel na casa de Deus como servo, Jesus é fiel na casa de Deus como Filho. O autor lembra aos leitores que eles serão participantes de Cristo se mantiverem firmes a confiança e a esperança até o fim. Ele os encoraja a não endurecerem seus corações como seus antepassados fizeram durante os tempos de rebelião, mas sim a encorajarem uns aos outros diariamente.</w:t>
      </w:r>
    </w:p>
    <w:p w14:paraId="4D4EEDBD" w14:textId="77777777" w:rsidR="000F7377" w:rsidRDefault="000F7377"/>
    <w:p w14:paraId="68033FF4" w14:textId="77777777" w:rsidR="000F7377" w:rsidRDefault="000F7377">
      <w:r xmlns:w="http://schemas.openxmlformats.org/wordprocessingml/2006/main">
        <w:t xml:space="preserve">Parágrafo 2: O autor alerta contra a incredulidade usando o exemplo de Israel no deserto (Hebreus </w:t>
      </w:r>
      <w:r xmlns:w="http://schemas.openxmlformats.org/wordprocessingml/2006/main">
        <w:lastRenderedPageBreak xmlns:w="http://schemas.openxmlformats.org/wordprocessingml/2006/main"/>
      </w:r>
      <w:r xmlns:w="http://schemas.openxmlformats.org/wordprocessingml/2006/main">
        <w:t xml:space="preserve">3:7-11). Citando o Salmo 95, ele os lembra das palavras de Deus quando Israel se rebelou no deserto. Seus corações estavam endurecidos e eles testaram a Deus apesar de testemunharem Suas obras por quarenta anos. Como resultado, aquela geração não pôde entrar no descanso de Deus. O autor adverte contra ter um coração incrédulo, mas, em vez disso, exorta-os a exortarem-se uns aos outros diariamente, para que ninguém seja endurecido pelo engano do pecado.</w:t>
      </w:r>
    </w:p>
    <w:p w14:paraId="5FB971BE" w14:textId="77777777" w:rsidR="000F7377" w:rsidRDefault="000F7377"/>
    <w:p w14:paraId="684D7AC2" w14:textId="77777777" w:rsidR="000F7377" w:rsidRDefault="000F7377">
      <w:r xmlns:w="http://schemas.openxmlformats.org/wordprocessingml/2006/main">
        <w:t xml:space="preserve">Parágrafo 3: O capítulo termina com uma exortação baseada na desobediência de Israel (Hebreus 3:12-19). O autor adverte contra o afastamento do Deus vivo devido a um coração mau e incrédulo. Em vez disso, ele os exorta a encorajarem-se uns aos outros diariamente, enquanto isso ainda é chamado de “hoje”, para que ninguém seja endurecido pelo pecado. Ele ressalta que foi por causa da incredulidade que Israel não pôde entrar no descanso de Deus prometido por meio de Josué. Portanto, ele exorta seus leitores a não repetirem o mesmo erro, mas a se esforçarem para entrar nesse descanso pela fé.</w:t>
      </w:r>
    </w:p>
    <w:p w14:paraId="7F6B6487" w14:textId="77777777" w:rsidR="000F7377" w:rsidRDefault="000F7377"/>
    <w:p w14:paraId="55FC7924" w14:textId="77777777" w:rsidR="000F7377" w:rsidRDefault="000F7377">
      <w:r xmlns:w="http://schemas.openxmlformats.org/wordprocessingml/2006/main">
        <w:t xml:space="preserve">Resumindo,</w:t>
      </w:r>
    </w:p>
    <w:p w14:paraId="51C03BB5" w14:textId="77777777" w:rsidR="000F7377" w:rsidRDefault="000F7377">
      <w:r xmlns:w="http://schemas.openxmlformats.org/wordprocessingml/2006/main">
        <w:t xml:space="preserve">O capítulo três de Hebreus enfatiza a superioridade de Jesus sobre Moisés e adverte contra a incredulidade usando o exemplo de Israel no deserto.</w:t>
      </w:r>
    </w:p>
    <w:p w14:paraId="56BF8298" w14:textId="77777777" w:rsidR="000F7377" w:rsidRDefault="000F7377">
      <w:r xmlns:w="http://schemas.openxmlformats.org/wordprocessingml/2006/main">
        <w:t xml:space="preserve">O autor destaca Jesus como o Filho fiel sobre a casa de Deus e incentiva os leitores a manterem firme sua confiança Nele.</w:t>
      </w:r>
    </w:p>
    <w:p w14:paraId="0C01D405" w14:textId="77777777" w:rsidR="000F7377" w:rsidRDefault="000F7377"/>
    <w:p w14:paraId="3D2F6C47" w14:textId="77777777" w:rsidR="000F7377" w:rsidRDefault="000F7377">
      <w:r xmlns:w="http://schemas.openxmlformats.org/wordprocessingml/2006/main">
        <w:t xml:space="preserve">Ele adverte contra ter um coração endurecido e incrédulo como Israel teve no deserto, exortando-os a exortarem-se uns aos outros diariamente e a não se afastarem de Deus devido ao engano do pecado.</w:t>
      </w:r>
    </w:p>
    <w:p w14:paraId="5F59BCED" w14:textId="77777777" w:rsidR="000F7377" w:rsidRDefault="000F7377"/>
    <w:p w14:paraId="10B1C7D6" w14:textId="77777777" w:rsidR="000F7377" w:rsidRDefault="000F7377">
      <w:r xmlns:w="http://schemas.openxmlformats.org/wordprocessingml/2006/main">
        <w:t xml:space="preserve">O capítulo termina com uma exortação baseada na desobediência de Israel, enfatizando a importância da fé e do esforço para entrar no descanso prometido por Deus. Este capítulo serve como um lembrete da superioridade de Jesus, uma advertência contra a incredulidade e um encorajamento para os crentes perseverarem na sua fé.</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Hebreus 3:1 Portanto, santos irmãos, participantes da chamada celestial, considerai o Apóstolo e Sumo Sacerdote da nossa confissão, Cristo Jesus;</w:t>
      </w:r>
    </w:p>
    <w:p w14:paraId="476F47F0" w14:textId="77777777" w:rsidR="000F7377" w:rsidRDefault="000F7377"/>
    <w:p w14:paraId="1327AFD0" w14:textId="77777777" w:rsidR="000F7377" w:rsidRDefault="000F7377">
      <w:r xmlns:w="http://schemas.openxmlformats.org/wordprocessingml/2006/main">
        <w:t xml:space="preserve">Esta passagem nos encoraja a considerar Jesus como nosso Apóstolo e Sumo Sacerdote.</w:t>
      </w:r>
    </w:p>
    <w:p w14:paraId="74906812" w14:textId="77777777" w:rsidR="000F7377" w:rsidRDefault="000F7377"/>
    <w:p w14:paraId="62F56C81" w14:textId="77777777" w:rsidR="000F7377" w:rsidRDefault="000F7377">
      <w:r xmlns:w="http://schemas.openxmlformats.org/wordprocessingml/2006/main">
        <w:t xml:space="preserve">1. A Grandeza de Nosso Senhor Jesus Cristo</w:t>
      </w:r>
    </w:p>
    <w:p w14:paraId="7C507557" w14:textId="77777777" w:rsidR="000F7377" w:rsidRDefault="000F7377"/>
    <w:p w14:paraId="35B27AB3" w14:textId="77777777" w:rsidR="000F7377" w:rsidRDefault="000F7377">
      <w:r xmlns:w="http://schemas.openxmlformats.org/wordprocessingml/2006/main">
        <w:t xml:space="preserve">2. Meditando em Jesus: Nosso Sumo Sacerdote</w:t>
      </w:r>
    </w:p>
    <w:p w14:paraId="1B19F4AE" w14:textId="77777777" w:rsidR="000F7377" w:rsidRDefault="000F7377"/>
    <w:p w14:paraId="4DCC6DE8" w14:textId="77777777" w:rsidR="000F7377" w:rsidRDefault="000F7377">
      <w:r xmlns:w="http://schemas.openxmlformats.org/wordprocessingml/2006/main">
        <w:t xml:space="preserve">1. Filipenses 2:5-11; Jesus humilhou-se e foi obediente até à morte</w:t>
      </w:r>
    </w:p>
    <w:p w14:paraId="36A14E0D" w14:textId="77777777" w:rsidR="000F7377" w:rsidRDefault="000F7377"/>
    <w:p w14:paraId="653C0A5C" w14:textId="77777777" w:rsidR="000F7377" w:rsidRDefault="000F7377">
      <w:r xmlns:w="http://schemas.openxmlformats.org/wordprocessingml/2006/main">
        <w:t xml:space="preserve">2. Hebreus 4:14-16; Jesus é o nosso grande Sumo Sacerdote que se compadece de nós nas nossas fraquezas</w:t>
      </w:r>
    </w:p>
    <w:p w14:paraId="4B6649C2" w14:textId="77777777" w:rsidR="000F7377" w:rsidRDefault="000F7377"/>
    <w:p w14:paraId="2E286541" w14:textId="77777777" w:rsidR="000F7377" w:rsidRDefault="000F7377">
      <w:r xmlns:w="http://schemas.openxmlformats.org/wordprocessingml/2006/main">
        <w:t xml:space="preserve">Hebreus 3:2 O qual foi fiel àquele que o constituiu, como também Moisés foi fiel em toda a sua casa.</w:t>
      </w:r>
    </w:p>
    <w:p w14:paraId="5EC136EB" w14:textId="77777777" w:rsidR="000F7377" w:rsidRDefault="000F7377"/>
    <w:p w14:paraId="3564BA13" w14:textId="77777777" w:rsidR="000F7377" w:rsidRDefault="000F7377">
      <w:r xmlns:w="http://schemas.openxmlformats.org/wordprocessingml/2006/main">
        <w:t xml:space="preserve">A passagem fala sobre a fidelidade de Moisés na casa de Deus.</w:t>
      </w:r>
    </w:p>
    <w:p w14:paraId="74434989" w14:textId="77777777" w:rsidR="000F7377" w:rsidRDefault="000F7377"/>
    <w:p w14:paraId="5468F66B" w14:textId="77777777" w:rsidR="000F7377" w:rsidRDefault="000F7377">
      <w:r xmlns:w="http://schemas.openxmlformats.org/wordprocessingml/2006/main">
        <w:t xml:space="preserve">1: Devemos ser fiéis a Deus em nosso serviço a Ele.</w:t>
      </w:r>
    </w:p>
    <w:p w14:paraId="59C24534" w14:textId="77777777" w:rsidR="000F7377" w:rsidRDefault="000F7377"/>
    <w:p w14:paraId="0CE5D008" w14:textId="77777777" w:rsidR="000F7377" w:rsidRDefault="000F7377">
      <w:r xmlns:w="http://schemas.openxmlformats.org/wordprocessingml/2006/main">
        <w:t xml:space="preserve">2: Podemos nos esforçar para ser como Moisés e ser fiéis na casa de Deus.</w:t>
      </w:r>
    </w:p>
    <w:p w14:paraId="676A8B36" w14:textId="77777777" w:rsidR="000F7377" w:rsidRDefault="000F7377"/>
    <w:p w14:paraId="7D6B7B51" w14:textId="77777777" w:rsidR="000F7377" w:rsidRDefault="000F7377">
      <w:r xmlns:w="http://schemas.openxmlformats.org/wordprocessingml/2006/main">
        <w:t xml:space="preserve">1: Lucas 16:10 Quem é fiel no mínimo, também é fiel no muito; e quem é injusto no mínimo, também é injusto no muito.</w:t>
      </w:r>
    </w:p>
    <w:p w14:paraId="1F66D76D" w14:textId="77777777" w:rsidR="000F7377" w:rsidRDefault="000F7377"/>
    <w:p w14:paraId="476333F5" w14:textId="77777777" w:rsidR="000F7377" w:rsidRDefault="000F7377">
      <w:r xmlns:w="http://schemas.openxmlformats.org/wordprocessingml/2006/main">
        <w:t xml:space="preserve">2: Gálatas 5:22-23 Mas o fruto do Espírito é amor, alegria, paz, longanimidade, mansidão, bondade, fé, mansidão, temperança: contra tais não há lei.</w:t>
      </w:r>
    </w:p>
    <w:p w14:paraId="43CD2328" w14:textId="77777777" w:rsidR="000F7377" w:rsidRDefault="000F7377"/>
    <w:p w14:paraId="2FCA979D" w14:textId="77777777" w:rsidR="000F7377" w:rsidRDefault="000F7377">
      <w:r xmlns:w="http://schemas.openxmlformats.org/wordprocessingml/2006/main">
        <w:t xml:space="preserve">Hebreus 3:3 Porque este homem foi considerado digno de maior glória do que Moisés, visto que aquele que edificou </w:t>
      </w:r>
      <w:r xmlns:w="http://schemas.openxmlformats.org/wordprocessingml/2006/main">
        <w:lastRenderedPageBreak xmlns:w="http://schemas.openxmlformats.org/wordprocessingml/2006/main"/>
      </w:r>
      <w:r xmlns:w="http://schemas.openxmlformats.org/wordprocessingml/2006/main">
        <w:t xml:space="preserve">a casa tem mais honra do que a casa.</w:t>
      </w:r>
    </w:p>
    <w:p w14:paraId="0A2732F6" w14:textId="77777777" w:rsidR="000F7377" w:rsidRDefault="000F7377"/>
    <w:p w14:paraId="1CDAC170" w14:textId="77777777" w:rsidR="000F7377" w:rsidRDefault="000F7377">
      <w:r xmlns:w="http://schemas.openxmlformats.org/wordprocessingml/2006/main">
        <w:t xml:space="preserve">Jesus é mais glorioso que Moisés porque o construtor de uma casa tem mais honra do que a própria casa.</w:t>
      </w:r>
    </w:p>
    <w:p w14:paraId="0F3BB6C3" w14:textId="77777777" w:rsidR="000F7377" w:rsidRDefault="000F7377"/>
    <w:p w14:paraId="00DF1EDA" w14:textId="77777777" w:rsidR="000F7377" w:rsidRDefault="000F7377">
      <w:r xmlns:w="http://schemas.openxmlformats.org/wordprocessingml/2006/main">
        <w:t xml:space="preserve">1. A Glorificação de Jesus – Examinando a glória de Jesus em Hebreus 3:3</w:t>
      </w:r>
    </w:p>
    <w:p w14:paraId="0AAF33AA" w14:textId="77777777" w:rsidR="000F7377" w:rsidRDefault="000F7377"/>
    <w:p w14:paraId="7E5DC983" w14:textId="77777777" w:rsidR="000F7377" w:rsidRDefault="000F7377">
      <w:r xmlns:w="http://schemas.openxmlformats.org/wordprocessingml/2006/main">
        <w:t xml:space="preserve">2. A Sabedoria do Construtor – Explorando a honra do construtor em Hebreus 3:3</w:t>
      </w:r>
    </w:p>
    <w:p w14:paraId="6F089A3D" w14:textId="77777777" w:rsidR="000F7377" w:rsidRDefault="000F7377"/>
    <w:p w14:paraId="3812111E" w14:textId="77777777" w:rsidR="000F7377" w:rsidRDefault="000F7377">
      <w:r xmlns:w="http://schemas.openxmlformats.org/wordprocessingml/2006/main">
        <w:t xml:space="preserve">1. Isaías 66:1 - Assim diz o Senhor: O céu é o meu trono, e a terra é o meu escabelo: onde está a casa que vós edificais para mim?</w:t>
      </w:r>
    </w:p>
    <w:p w14:paraId="28278896" w14:textId="77777777" w:rsidR="000F7377" w:rsidRDefault="000F7377"/>
    <w:p w14:paraId="0FAFB06C" w14:textId="77777777" w:rsidR="000F7377" w:rsidRDefault="000F7377">
      <w:r xmlns:w="http://schemas.openxmlformats.org/wordprocessingml/2006/main">
        <w:t xml:space="preserve">2. Mateus 7:24-27 - Portanto, qualquer que ouve estas minhas palavras e as pratica, compará-lo-ei a um homem sábio, que edificou a sua casa sobre a rocha.</w:t>
      </w:r>
    </w:p>
    <w:p w14:paraId="620FCF1D" w14:textId="77777777" w:rsidR="000F7377" w:rsidRDefault="000F7377"/>
    <w:p w14:paraId="13896800" w14:textId="77777777" w:rsidR="000F7377" w:rsidRDefault="000F7377">
      <w:r xmlns:w="http://schemas.openxmlformats.org/wordprocessingml/2006/main">
        <w:t xml:space="preserve">Hebreus 3:4 Porque toda casa é construída por algum homem; mas aquele que construiu todas as coisas é Deus.</w:t>
      </w:r>
    </w:p>
    <w:p w14:paraId="19678106" w14:textId="77777777" w:rsidR="000F7377" w:rsidRDefault="000F7377"/>
    <w:p w14:paraId="32CD7F6C" w14:textId="77777777" w:rsidR="000F7377" w:rsidRDefault="000F7377">
      <w:r xmlns:w="http://schemas.openxmlformats.org/wordprocessingml/2006/main">
        <w:t xml:space="preserve">As pessoas constroem casas, mas Deus criou o universo inteiro.</w:t>
      </w:r>
    </w:p>
    <w:p w14:paraId="109E2D93" w14:textId="77777777" w:rsidR="000F7377" w:rsidRDefault="000F7377"/>
    <w:p w14:paraId="1F4723FD" w14:textId="77777777" w:rsidR="000F7377" w:rsidRDefault="000F7377">
      <w:r xmlns:w="http://schemas.openxmlformats.org/wordprocessingml/2006/main">
        <w:t xml:space="preserve">1. Deus é o Mestre Construtor: Como o poder criativo de Deus pode transformar nossas vidas</w:t>
      </w:r>
    </w:p>
    <w:p w14:paraId="073C749C" w14:textId="77777777" w:rsidR="000F7377" w:rsidRDefault="000F7377"/>
    <w:p w14:paraId="35523407" w14:textId="77777777" w:rsidR="000F7377" w:rsidRDefault="000F7377">
      <w:r xmlns:w="http://schemas.openxmlformats.org/wordprocessingml/2006/main">
        <w:t xml:space="preserve">2. A natureza de Deus é amor: como podemos receber as bênçãos de Deus em nossas vidas</w:t>
      </w:r>
    </w:p>
    <w:p w14:paraId="2DA2C297" w14:textId="77777777" w:rsidR="000F7377" w:rsidRDefault="000F7377"/>
    <w:p w14:paraId="580FF0B9" w14:textId="77777777" w:rsidR="000F7377" w:rsidRDefault="000F7377">
      <w:r xmlns:w="http://schemas.openxmlformats.org/wordprocessingml/2006/main">
        <w:t xml:space="preserve">1. Colossenses 1:16-17 - Porque nele foram criadas todas as coisas, nos céus e na terra, visíveis e invisíveis, sejam tronos, sejam dominações, sejam governantes, sejam autoridades? </w:t>
      </w:r>
      <w:r xmlns:w="http://schemas.openxmlformats.org/wordprocessingml/2006/main">
        <w:rPr>
          <w:rFonts w:ascii="맑은 고딕 Semilight" w:hAnsi="맑은 고딕 Semilight"/>
        </w:rPr>
        <w:t xml:space="preserve">봞 </w:t>
      </w:r>
      <w:r xmlns:w="http://schemas.openxmlformats.org/wordprocessingml/2006/main">
        <w:t xml:space="preserve">todas as coisas foram criadas por meio dele e para ele.</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40:28 – Você não sabia? Você não ouviu? O Senhor é o Deus eterno, o Criador dos confins da terra. Ele não desmaia nem se cansa; seu entendimento é insondável.</w:t>
      </w:r>
    </w:p>
    <w:p w14:paraId="5D917854" w14:textId="77777777" w:rsidR="000F7377" w:rsidRDefault="000F7377"/>
    <w:p w14:paraId="30C21B8A" w14:textId="77777777" w:rsidR="000F7377" w:rsidRDefault="000F7377">
      <w:r xmlns:w="http://schemas.openxmlformats.org/wordprocessingml/2006/main">
        <w:t xml:space="preserve">Hebreus 3:5 E, na verdade, Moisés foi fiel em toda a sua casa, como servo, para dar testemunho das coisas que haveriam de ser ditas;</w:t>
      </w:r>
    </w:p>
    <w:p w14:paraId="21A73BA0" w14:textId="77777777" w:rsidR="000F7377" w:rsidRDefault="000F7377"/>
    <w:p w14:paraId="27A72F56" w14:textId="77777777" w:rsidR="000F7377" w:rsidRDefault="000F7377">
      <w:r xmlns:w="http://schemas.openxmlformats.org/wordprocessingml/2006/main">
        <w:t xml:space="preserve">Moisés foi fiel em todos os seus deveres como servo, dando exemplo para aqueles que viriam depois dele.</w:t>
      </w:r>
    </w:p>
    <w:p w14:paraId="53CFB149" w14:textId="77777777" w:rsidR="000F7377" w:rsidRDefault="000F7377"/>
    <w:p w14:paraId="61D11C74" w14:textId="77777777" w:rsidR="000F7377" w:rsidRDefault="000F7377">
      <w:r xmlns:w="http://schemas.openxmlformats.org/wordprocessingml/2006/main">
        <w:t xml:space="preserve">1. O exemplo de Moisés: viver fielmente em tudo o que fazemos</w:t>
      </w:r>
    </w:p>
    <w:p w14:paraId="2E3D6D4D" w14:textId="77777777" w:rsidR="000F7377" w:rsidRDefault="000F7377"/>
    <w:p w14:paraId="0596F0AD" w14:textId="77777777" w:rsidR="000F7377" w:rsidRDefault="000F7377">
      <w:r xmlns:w="http://schemas.openxmlformats.org/wordprocessingml/2006/main">
        <w:t xml:space="preserve">2. Como podemos seguir o exemplo fiel de Moisés</w:t>
      </w:r>
    </w:p>
    <w:p w14:paraId="0A9BDE30" w14:textId="77777777" w:rsidR="000F7377" w:rsidRDefault="000F7377"/>
    <w:p w14:paraId="18A799E7" w14:textId="77777777" w:rsidR="000F7377" w:rsidRDefault="000F7377">
      <w:r xmlns:w="http://schemas.openxmlformats.org/wordprocessingml/2006/main">
        <w:t xml:space="preserve">1. Provérbios 3:5-6 - Confie no Senhor de todo o seu coração e não se apoie no seu próprio entendimento; reconheça-o em todos os seus caminhos, e ele endireitará as suas veredas.</w:t>
      </w:r>
    </w:p>
    <w:p w14:paraId="70C7EAD0" w14:textId="77777777" w:rsidR="000F7377" w:rsidRDefault="000F7377"/>
    <w:p w14:paraId="40881ABC" w14:textId="77777777" w:rsidR="000F7377" w:rsidRDefault="000F7377">
      <w:r xmlns:w="http://schemas.openxmlformats.org/wordprocessingml/2006/main">
        <w:t xml:space="preserve">2. Colossenses 3:23 - Tudo o que fizerem, façam de todo o coração, como para o Senhor e não para os homens.</w:t>
      </w:r>
    </w:p>
    <w:p w14:paraId="40766ACD" w14:textId="77777777" w:rsidR="000F7377" w:rsidRDefault="000F7377"/>
    <w:p w14:paraId="19EBFF69" w14:textId="77777777" w:rsidR="000F7377" w:rsidRDefault="000F7377">
      <w:r xmlns:w="http://schemas.openxmlformats.org/wordprocessingml/2006/main">
        <w:t xml:space="preserve">Hebreus 3:6 Mas Cristo, como filho, sobre sua própria casa; de quem somos a casa, se mantivermos firme a confiança e a alegria da esperança firme até o fim.</w:t>
      </w:r>
    </w:p>
    <w:p w14:paraId="0DB216D2" w14:textId="77777777" w:rsidR="000F7377" w:rsidRDefault="000F7377"/>
    <w:p w14:paraId="04222832" w14:textId="77777777" w:rsidR="000F7377" w:rsidRDefault="000F7377">
      <w:r xmlns:w="http://schemas.openxmlformats.org/wordprocessingml/2006/main">
        <w:t xml:space="preserve">Somos a casa de Cristo se permanecermos firmes na fé e na esperança até o fim.</w:t>
      </w:r>
    </w:p>
    <w:p w14:paraId="2D6CB898" w14:textId="77777777" w:rsidR="000F7377" w:rsidRDefault="000F7377"/>
    <w:p w14:paraId="3EF25C10" w14:textId="77777777" w:rsidR="000F7377" w:rsidRDefault="000F7377">
      <w:r xmlns:w="http://schemas.openxmlformats.org/wordprocessingml/2006/main">
        <w:t xml:space="preserve">1. “A Fé Inabalável: Mantendo Nossa Esperança em Cristo”</w:t>
      </w:r>
    </w:p>
    <w:p w14:paraId="72C2982B" w14:textId="77777777" w:rsidR="000F7377" w:rsidRDefault="000F7377"/>
    <w:p w14:paraId="2E5498F7" w14:textId="77777777" w:rsidR="000F7377" w:rsidRDefault="000F7377">
      <w:r xmlns:w="http://schemas.openxmlformats.org/wordprocessingml/2006/main">
        <w:t xml:space="preserve">2. “Permanecendo Firmes na Esperança em Cristo”</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8:24-25; "Pois nesta esperança fomos salvos. Ora, a esperança que se vê não é esperança. Pois quem espera o que vê? Mas se esperamos o que não vemos, esperamos com paciência."</w:t>
      </w:r>
    </w:p>
    <w:p w14:paraId="35E4BB08" w14:textId="77777777" w:rsidR="000F7377" w:rsidRDefault="000F7377"/>
    <w:p w14:paraId="22E7EF16" w14:textId="77777777" w:rsidR="000F7377" w:rsidRDefault="000F7377">
      <w:r xmlns:w="http://schemas.openxmlformats.org/wordprocessingml/2006/main">
        <w:t xml:space="preserve">2. 1 Coríntios 15:58; “Portanto, meus amados irmãos, sejam firmes, inabaláveis, sempre abundantes na obra do Senhor, sabendo que no Senhor o seu trabalho não é em vão.</w:t>
      </w:r>
    </w:p>
    <w:p w14:paraId="36CBD5EA" w14:textId="77777777" w:rsidR="000F7377" w:rsidRDefault="000F7377"/>
    <w:p w14:paraId="44DA5151" w14:textId="77777777" w:rsidR="000F7377" w:rsidRDefault="000F7377">
      <w:r xmlns:w="http://schemas.openxmlformats.org/wordprocessingml/2006/main">
        <w:t xml:space="preserve">Hebreus 3:7 Portanto (como diz o Espírito Santo: Hoje, se ouvirdes a sua voz,</w:t>
      </w:r>
    </w:p>
    <w:p w14:paraId="066E6C11" w14:textId="77777777" w:rsidR="000F7377" w:rsidRDefault="000F7377"/>
    <w:p w14:paraId="55348145" w14:textId="77777777" w:rsidR="000F7377" w:rsidRDefault="000F7377">
      <w:r xmlns:w="http://schemas.openxmlformats.org/wordprocessingml/2006/main">
        <w:t xml:space="preserve">O Espírito Santo exorta os crentes a ouvirem a voz de Deus hoje.</w:t>
      </w:r>
    </w:p>
    <w:p w14:paraId="5A501DA4" w14:textId="77777777" w:rsidR="000F7377" w:rsidRDefault="000F7377"/>
    <w:p w14:paraId="4E8DF3CB" w14:textId="77777777" w:rsidR="000F7377" w:rsidRDefault="000F7377">
      <w:r xmlns:w="http://schemas.openxmlformats.org/wordprocessingml/2006/main">
        <w:t xml:space="preserve">1. Ouvir a Voz de Deus: O Chamado à Obediência Fiel</w:t>
      </w:r>
    </w:p>
    <w:p w14:paraId="36CE9D12" w14:textId="77777777" w:rsidR="000F7377" w:rsidRDefault="000F7377"/>
    <w:p w14:paraId="2F6C8BB7" w14:textId="77777777" w:rsidR="000F7377" w:rsidRDefault="000F7377">
      <w:r xmlns:w="http://schemas.openxmlformats.org/wordprocessingml/2006/main">
        <w:t xml:space="preserve">2. Escutando a Voz do Espírito Santo</w:t>
      </w:r>
    </w:p>
    <w:p w14:paraId="7238AC97" w14:textId="77777777" w:rsidR="000F7377" w:rsidRDefault="000F7377"/>
    <w:p w14:paraId="03421724" w14:textId="77777777" w:rsidR="000F7377" w:rsidRDefault="000F7377">
      <w:r xmlns:w="http://schemas.openxmlformats.org/wordprocessingml/2006/main">
        <w:t xml:space="preserve">1. Isaías 55:3 - "Inclina os teus ouvidos e vinde a mim; ouve, e a tua alma viverá."</w:t>
      </w:r>
    </w:p>
    <w:p w14:paraId="197E8457" w14:textId="77777777" w:rsidR="000F7377" w:rsidRDefault="000F7377"/>
    <w:p w14:paraId="25A7C34B" w14:textId="77777777" w:rsidR="000F7377" w:rsidRDefault="000F7377">
      <w:r xmlns:w="http://schemas.openxmlformats.org/wordprocessingml/2006/main">
        <w:t xml:space="preserve">2. João 10:27 - “As minhas ovelhas ouvem a minha voz, e eu as conheço, e elas me seguem”.</w:t>
      </w:r>
    </w:p>
    <w:p w14:paraId="2FFBDBE1" w14:textId="77777777" w:rsidR="000F7377" w:rsidRDefault="000F7377"/>
    <w:p w14:paraId="6C2F1316" w14:textId="77777777" w:rsidR="000F7377" w:rsidRDefault="000F7377">
      <w:r xmlns:w="http://schemas.openxmlformats.org/wordprocessingml/2006/main">
        <w:t xml:space="preserve">Hebreus 3:8 Não endureçais os vossos corações, como na provocação, no dia da tentação no deserto;</w:t>
      </w:r>
    </w:p>
    <w:p w14:paraId="64FC36B7" w14:textId="77777777" w:rsidR="000F7377" w:rsidRDefault="000F7377"/>
    <w:p w14:paraId="3ACBF0E8" w14:textId="77777777" w:rsidR="000F7377" w:rsidRDefault="000F7377">
      <w:r xmlns:w="http://schemas.openxmlformats.org/wordprocessingml/2006/main">
        <w:t xml:space="preserve">O autor de Hebreus adverte os leitores a não endurecerem o coração como os israelitas fizeram quando tentados no deserto.</w:t>
      </w:r>
    </w:p>
    <w:p w14:paraId="3CE5D9BC" w14:textId="77777777" w:rsidR="000F7377" w:rsidRDefault="000F7377"/>
    <w:p w14:paraId="58DED8E3" w14:textId="77777777" w:rsidR="000F7377" w:rsidRDefault="000F7377">
      <w:r xmlns:w="http://schemas.openxmlformats.org/wordprocessingml/2006/main">
        <w:t xml:space="preserve">1. Não deixe que as dificuldades endureçam seu coração</w:t>
      </w:r>
    </w:p>
    <w:p w14:paraId="78336343" w14:textId="77777777" w:rsidR="000F7377" w:rsidRDefault="000F7377"/>
    <w:p w14:paraId="667409A2" w14:textId="77777777" w:rsidR="000F7377" w:rsidRDefault="000F7377">
      <w:r xmlns:w="http://schemas.openxmlformats.org/wordprocessingml/2006/main">
        <w:t xml:space="preserve">2. Escolher a fé em meio à tentação</w:t>
      </w:r>
    </w:p>
    <w:p w14:paraId="0CA27547" w14:textId="77777777" w:rsidR="000F7377" w:rsidRDefault="000F7377"/>
    <w:p w14:paraId="4F79EE12" w14:textId="77777777" w:rsidR="000F7377" w:rsidRDefault="000F7377">
      <w:r xmlns:w="http://schemas.openxmlformats.org/wordprocessingml/2006/main">
        <w:t xml:space="preserve">1. Salmo 95:7-8? </w:t>
      </w:r>
      <w:r xmlns:w="http://schemas.openxmlformats.org/wordprocessingml/2006/main">
        <w:rPr>
          <w:rFonts w:ascii="맑은 고딕 Semilight" w:hAnsi="맑은 고딕 Semilight"/>
        </w:rPr>
        <w:t xml:space="preserve">쏤 </w:t>
      </w:r>
      <w:r xmlns:w="http://schemas.openxmlformats.org/wordprocessingml/2006/main">
        <w:t xml:space="preserve">ou ele é o nosso Deus, e nós somos o povo do seu pasto e as ovelhas da sua mão. Hoje, se vocês ouvirem a sua voz, não endureçam seus corações.</w:t>
      </w:r>
    </w:p>
    <w:p w14:paraId="13AF1B1C" w14:textId="77777777" w:rsidR="000F7377" w:rsidRDefault="000F7377"/>
    <w:p w14:paraId="3FAFAA3C" w14:textId="77777777" w:rsidR="000F7377" w:rsidRDefault="000F7377">
      <w:r xmlns:w="http://schemas.openxmlformats.org/wordprocessingml/2006/main">
        <w:t xml:space="preserve">2. Romanos 11:20-22? </w:t>
      </w:r>
      <w:r xmlns:w="http://schemas.openxmlformats.org/wordprocessingml/2006/main">
        <w:rPr>
          <w:rFonts w:ascii="맑은 고딕 Semilight" w:hAnsi="맑은 고딕 Semilight"/>
        </w:rPr>
        <w:t xml:space="preserve">쏷 </w:t>
      </w:r>
      <w:r xmlns:w="http://schemas.openxmlformats.org/wordprocessingml/2006/main">
        <w:t xml:space="preserve">isso é verdade. Eles foram separados por causa de sua incredulidade, mas você permanece firme pela fé. Portanto, não fique orgulhoso, mas tenha medo. Pois se Deus não poupou os ramos naturais, também não poupará você.</w:t>
      </w:r>
    </w:p>
    <w:p w14:paraId="512287F4" w14:textId="77777777" w:rsidR="000F7377" w:rsidRDefault="000F7377"/>
    <w:p w14:paraId="34C67269" w14:textId="77777777" w:rsidR="000F7377" w:rsidRDefault="000F7377">
      <w:r xmlns:w="http://schemas.openxmlformats.org/wordprocessingml/2006/main">
        <w:t xml:space="preserve">Hebreus 3:9 Quando vossos pais me tentaram, me provaram e viram as minhas obras durante quarenta anos.</w:t>
      </w:r>
    </w:p>
    <w:p w14:paraId="3C1FE6A9" w14:textId="77777777" w:rsidR="000F7377" w:rsidRDefault="000F7377"/>
    <w:p w14:paraId="2EE0A3EF" w14:textId="77777777" w:rsidR="000F7377" w:rsidRDefault="000F7377">
      <w:r xmlns:w="http://schemas.openxmlformats.org/wordprocessingml/2006/main">
        <w:t xml:space="preserve">O autor de Hebreus reflete sobre as ações dos pais do passado, que testaram e viram as obras de Deus durante 40 anos.</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ganhando dos Padres: O Poder da Fé Paciente??</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Você </w:t>
      </w:r>
      <w:r xmlns:w="http://schemas.openxmlformats.org/wordprocessingml/2006/main">
        <w:t xml:space="preserve">está confiando em Deus fielmente: o legado duradouro dos pais??</w:t>
      </w:r>
    </w:p>
    <w:p w14:paraId="3405C760" w14:textId="77777777" w:rsidR="000F7377" w:rsidRDefault="000F7377"/>
    <w:p w14:paraId="5CBE8B3C" w14:textId="77777777" w:rsidR="000F7377" w:rsidRDefault="000F7377">
      <w:r xmlns:w="http://schemas.openxmlformats.org/wordprocessingml/2006/main">
        <w:t xml:space="preserve">1. Deuteronômio 8:2, ? </w:t>
      </w:r>
      <w:r xmlns:w="http://schemas.openxmlformats.org/wordprocessingml/2006/main">
        <w:rPr>
          <w:rFonts w:ascii="맑은 고딕 Semilight" w:hAnsi="맑은 고딕 Semilight"/>
        </w:rPr>
        <w:t xml:space="preserve">E </w:t>
      </w:r>
      <w:r xmlns:w="http://schemas.openxmlformats.org/wordprocessingml/2006/main">
        <w:t xml:space="preserve">tu te lembrarás de todo o caminho pelo qual o Senhor teu Deus te guiou nestes quarenta anos no deserto, para te humilhar e te provar, para saber o que estava no teu coração, se guardarias ou não os seus mandamentos? ?</w:t>
      </w:r>
    </w:p>
    <w:p w14:paraId="14F06314" w14:textId="77777777" w:rsidR="000F7377" w:rsidRDefault="000F7377"/>
    <w:p w14:paraId="6515A76B" w14:textId="77777777" w:rsidR="000F7377" w:rsidRDefault="000F7377">
      <w:r xmlns:w="http://schemas.openxmlformats.org/wordprocessingml/2006/main">
        <w:t xml:space="preserve">2. Salmos 95:10, ? </w:t>
      </w:r>
      <w:r xmlns:w="http://schemas.openxmlformats.org/wordprocessingml/2006/main">
        <w:rPr>
          <w:rFonts w:ascii="맑은 고딕 Semilight" w:hAnsi="맑은 고딕 Semilight"/>
        </w:rPr>
        <w:t xml:space="preserve">Durante </w:t>
      </w:r>
      <w:r xmlns:w="http://schemas.openxmlformats.org/wordprocessingml/2006/main">
        <w:t xml:space="preserve">quarenta anos estive triste com esta geração e disse: É um povo que erra no seu coração e não conhece os meus caminhos.</w:t>
      </w:r>
    </w:p>
    <w:p w14:paraId="0AC493B5" w14:textId="77777777" w:rsidR="000F7377" w:rsidRDefault="000F7377"/>
    <w:p w14:paraId="32634672" w14:textId="77777777" w:rsidR="000F7377" w:rsidRDefault="000F7377">
      <w:r xmlns:w="http://schemas.openxmlformats.org/wordprocessingml/2006/main">
        <w:t xml:space="preserve">Hebreus 3:10 Por isso me indignei com aquela geração e disse: Eles sempre erram em seus corações; e eles não conheceram os meus caminhos.</w:t>
      </w:r>
    </w:p>
    <w:p w14:paraId="25924607" w14:textId="77777777" w:rsidR="000F7377" w:rsidRDefault="000F7377"/>
    <w:p w14:paraId="77954060" w14:textId="77777777" w:rsidR="000F7377" w:rsidRDefault="000F7377">
      <w:r xmlns:w="http://schemas.openxmlformats.org/wordprocessingml/2006/main">
        <w:t xml:space="preserve">Esta passagem fala do descontentamento de Deus com o seu povo que continuamente comete erros e não </w:t>
      </w:r>
      <w:r xmlns:w="http://schemas.openxmlformats.org/wordprocessingml/2006/main">
        <w:lastRenderedPageBreak xmlns:w="http://schemas.openxmlformats.org/wordprocessingml/2006/main"/>
      </w:r>
      <w:r xmlns:w="http://schemas.openxmlformats.org/wordprocessingml/2006/main">
        <w:t xml:space="preserve">segue os seus caminhos.</w:t>
      </w:r>
    </w:p>
    <w:p w14:paraId="33D387CE" w14:textId="77777777" w:rsidR="000F7377" w:rsidRDefault="000F7377"/>
    <w:p w14:paraId="550DB716" w14:textId="77777777" w:rsidR="000F7377" w:rsidRDefault="000F7377">
      <w:r xmlns:w="http://schemas.openxmlformats.org/wordprocessingml/2006/main">
        <w:t xml:space="preserve">1. O Poder da Palavra de Deus: Vivendo pelos Caminhos de Deus</w:t>
      </w:r>
    </w:p>
    <w:p w14:paraId="0A35AB40" w14:textId="77777777" w:rsidR="000F7377" w:rsidRDefault="000F7377"/>
    <w:p w14:paraId="47F76B13" w14:textId="77777777" w:rsidR="000F7377" w:rsidRDefault="000F7377">
      <w:r xmlns:w="http://schemas.openxmlformats.org/wordprocessingml/2006/main">
        <w:t xml:space="preserve">2. Arrependimento: Aprendendo com Nossos Erros</w:t>
      </w:r>
    </w:p>
    <w:p w14:paraId="79D393E9" w14:textId="77777777" w:rsidR="000F7377" w:rsidRDefault="000F7377"/>
    <w:p w14:paraId="44DE53F2" w14:textId="77777777" w:rsidR="000F7377" w:rsidRDefault="000F7377">
      <w:r xmlns:w="http://schemas.openxmlformats.org/wordprocessingml/2006/main">
        <w:t xml:space="preserve">1. Deuteronômio 8:3 - "E ele te humilhou, e te deixou ter fome, e te alimentou com maná, que tu não conheceste, nem teus pais conheceram; para te fazer saber que o homem não vive só de pão , mas de toda palavra que sai da boca do Senhor viverá o homem”.</w:t>
      </w:r>
    </w:p>
    <w:p w14:paraId="20473FF6" w14:textId="77777777" w:rsidR="000F7377" w:rsidRDefault="000F7377"/>
    <w:p w14:paraId="686D7A0F" w14:textId="77777777" w:rsidR="000F7377" w:rsidRDefault="000F7377">
      <w:r xmlns:w="http://schemas.openxmlformats.org/wordprocessingml/2006/main">
        <w:t xml:space="preserve">2. Jeremias 17:9 - "Enganoso é o coração, mais do que todas as coisas, e desesperadamente perverso: quem o conhecerá?"</w:t>
      </w:r>
    </w:p>
    <w:p w14:paraId="4AF08C68" w14:textId="77777777" w:rsidR="000F7377" w:rsidRDefault="000F7377"/>
    <w:p w14:paraId="09474E65" w14:textId="77777777" w:rsidR="000F7377" w:rsidRDefault="000F7377">
      <w:r xmlns:w="http://schemas.openxmlformats.org/wordprocessingml/2006/main">
        <w:t xml:space="preserve">Hebreus 3:11 Assim jurei na minha ira: Eles não entrarão no meu descanso.)</w:t>
      </w:r>
    </w:p>
    <w:p w14:paraId="0F973FA7" w14:textId="77777777" w:rsidR="000F7377" w:rsidRDefault="000F7377"/>
    <w:p w14:paraId="38719DAB" w14:textId="77777777" w:rsidR="000F7377" w:rsidRDefault="000F7377">
      <w:r xmlns:w="http://schemas.openxmlformats.org/wordprocessingml/2006/main">
        <w:t xml:space="preserve">Deus avisou os israelitas que eles não entrariam no seu descanso se não obedecessem aos seus mandamentos.</w:t>
      </w:r>
    </w:p>
    <w:p w14:paraId="79BA8534" w14:textId="77777777" w:rsidR="000F7377" w:rsidRDefault="000F7377"/>
    <w:p w14:paraId="0395252A" w14:textId="77777777" w:rsidR="000F7377" w:rsidRDefault="000F7377">
      <w:r xmlns:w="http://schemas.openxmlformats.org/wordprocessingml/2006/main">
        <w:t xml:space="preserve">1. Obedeça a Deus e entre no Seu descanso</w:t>
      </w:r>
    </w:p>
    <w:p w14:paraId="0BBF66BF" w14:textId="77777777" w:rsidR="000F7377" w:rsidRDefault="000F7377"/>
    <w:p w14:paraId="48D5607D" w14:textId="77777777" w:rsidR="000F7377" w:rsidRDefault="000F7377">
      <w:r xmlns:w="http://schemas.openxmlformats.org/wordprocessingml/2006/main">
        <w:t xml:space="preserve">2. As consequências da desobediência</w:t>
      </w:r>
    </w:p>
    <w:p w14:paraId="3CE3709B" w14:textId="77777777" w:rsidR="000F7377" w:rsidRDefault="000F7377"/>
    <w:p w14:paraId="7C63B1F0" w14:textId="77777777" w:rsidR="000F7377" w:rsidRDefault="000F7377">
      <w:r xmlns:w="http://schemas.openxmlformats.org/wordprocessingml/2006/main">
        <w:t xml:space="preserve">1. Deuteronômio 1:19-33 - Os israelitas??recusa desafiadora em seguir a Deus? </w:t>
      </w:r>
      <w:r xmlns:w="http://schemas.openxmlformats.org/wordprocessingml/2006/main">
        <w:rPr>
          <w:rFonts w:ascii="맑은 고딕 Semilight" w:hAnsi="맑은 고딕 Semilight"/>
        </w:rPr>
        <w:t xml:space="preserve">comandos </w:t>
      </w:r>
      <w:r xmlns:w="http://schemas.openxmlformats.org/wordprocessingml/2006/main">
        <w:t xml:space="preserve">.</w:t>
      </w:r>
    </w:p>
    <w:p w14:paraId="17AE36E8" w14:textId="77777777" w:rsidR="000F7377" w:rsidRDefault="000F7377"/>
    <w:p w14:paraId="117D195B" w14:textId="77777777" w:rsidR="000F7377" w:rsidRDefault="000F7377">
      <w:r xmlns:w="http://schemas.openxmlformats.org/wordprocessingml/2006/main">
        <w:t xml:space="preserve">2. Isaías 11:10 – Deus? </w:t>
      </w:r>
      <w:r xmlns:w="http://schemas.openxmlformats.org/wordprocessingml/2006/main">
        <w:rPr>
          <w:rFonts w:ascii="맑은 고딕 Semilight" w:hAnsi="맑은 고딕 Semilight"/>
        </w:rPr>
        <w:t xml:space="preserve">셲 </w:t>
      </w:r>
      <w:r xmlns:w="http://schemas.openxmlformats.org/wordprocessingml/2006/main">
        <w:t xml:space="preserve">promete trazer descanso ao seu povo.</w:t>
      </w:r>
    </w:p>
    <w:p w14:paraId="07427EF2" w14:textId="77777777" w:rsidR="000F7377" w:rsidRDefault="000F7377"/>
    <w:p w14:paraId="1D0CB6F3" w14:textId="77777777" w:rsidR="000F7377" w:rsidRDefault="000F7377">
      <w:r xmlns:w="http://schemas.openxmlformats.org/wordprocessingml/2006/main">
        <w:t xml:space="preserve">Hebreus 3:12 Cuidado, irmãos, não haja em nenhum de vós um coração mau e incrédulo, que se afaste </w:t>
      </w:r>
      <w:r xmlns:w="http://schemas.openxmlformats.org/wordprocessingml/2006/main">
        <w:lastRenderedPageBreak xmlns:w="http://schemas.openxmlformats.org/wordprocessingml/2006/main"/>
      </w:r>
      <w:r xmlns:w="http://schemas.openxmlformats.org/wordprocessingml/2006/main">
        <w:t xml:space="preserve">do Deus vivo.</w:t>
      </w:r>
    </w:p>
    <w:p w14:paraId="0BD34220" w14:textId="77777777" w:rsidR="000F7377" w:rsidRDefault="000F7377"/>
    <w:p w14:paraId="429C81CB" w14:textId="77777777" w:rsidR="000F7377" w:rsidRDefault="000F7377">
      <w:r xmlns:w="http://schemas.openxmlformats.org/wordprocessingml/2006/main">
        <w:t xml:space="preserve">Cuidado para não ter um coração incrédulo que se afasta de Deus.</w:t>
      </w:r>
    </w:p>
    <w:p w14:paraId="092C1D1E" w14:textId="77777777" w:rsidR="000F7377" w:rsidRDefault="000F7377"/>
    <w:p w14:paraId="7C65CF9A" w14:textId="77777777" w:rsidR="000F7377" w:rsidRDefault="000F7377">
      <w:r xmlns:w="http://schemas.openxmlformats.org/wordprocessingml/2006/main">
        <w:t xml:space="preserve">1: Nossos corações são a porta de entrada de nossas almas. Guarde-os cuidadosamente para que nunca sejamos tentados a nos afastar do Senhor.</w:t>
      </w:r>
    </w:p>
    <w:p w14:paraId="68DA40A0" w14:textId="77777777" w:rsidR="000F7377" w:rsidRDefault="000F7377"/>
    <w:p w14:paraId="17EE39BB" w14:textId="77777777" w:rsidR="000F7377" w:rsidRDefault="000F7377">
      <w:r xmlns:w="http://schemas.openxmlformats.org/wordprocessingml/2006/main">
        <w:t xml:space="preserve">2: Não deixe a incredulidade criar raízes em seu coração, pois ela o afastará do Deus vivo.</w:t>
      </w:r>
    </w:p>
    <w:p w14:paraId="29297B39" w14:textId="77777777" w:rsidR="000F7377" w:rsidRDefault="000F7377"/>
    <w:p w14:paraId="37690DB4" w14:textId="77777777" w:rsidR="000F7377" w:rsidRDefault="000F7377">
      <w:r xmlns:w="http://schemas.openxmlformats.org/wordprocessingml/2006/main">
        <w:t xml:space="preserve">1: Mateus 15:18-20? </w:t>
      </w:r>
      <w:r xmlns:w="http://schemas.openxmlformats.org/wordprocessingml/2006/main">
        <w:rPr>
          <w:rFonts w:ascii="맑은 고딕 Semilight" w:hAnsi="맑은 고딕 Semilight"/>
        </w:rPr>
        <w:t xml:space="preserve">Mas </w:t>
      </w:r>
      <w:r xmlns:w="http://schemas.openxmlformats.org/wordprocessingml/2006/main">
        <w:t xml:space="preserve">o que sai da boca procede do coração, e isso contamina o homem. Porque do coração procedem os maus pensamentos, os homicídios, os adultérios, as imoralidades sexuais, os roubos, os falsos testemunhos, as calúnias. Isso é o que contamina uma pessoa.</w:t>
      </w:r>
    </w:p>
    <w:p w14:paraId="543F7D9E" w14:textId="77777777" w:rsidR="000F7377" w:rsidRDefault="000F7377"/>
    <w:p w14:paraId="22C2FE53" w14:textId="77777777" w:rsidR="000F7377" w:rsidRDefault="000F7377">
      <w:r xmlns:w="http://schemas.openxmlformats.org/wordprocessingml/2006/main">
        <w:t xml:space="preserve">2: Jeremias 17:9-10 ? </w:t>
      </w:r>
      <w:r xmlns:w="http://schemas.openxmlformats.org/wordprocessingml/2006/main">
        <w:rPr>
          <w:rFonts w:ascii="맑은 고딕 Semilight" w:hAnsi="맑은 고딕 Semilight"/>
        </w:rPr>
        <w:t xml:space="preserve">Enganoso </w:t>
      </w:r>
      <w:r xmlns:w="http://schemas.openxmlformats.org/wordprocessingml/2006/main">
        <w:t xml:space="preserve">é o coração, mais do que todas as coisas, e desesperadamente doente; quem pode entender isso? ? </w:t>
      </w:r>
      <w:r xmlns:w="http://schemas.openxmlformats.org/wordprocessingml/2006/main">
        <w:rPr>
          <w:rFonts w:ascii="맑은 고딕 Semilight" w:hAnsi="맑은 고딕 Semilight"/>
        </w:rPr>
        <w:t xml:space="preserve">쏧 </w:t>
      </w:r>
      <w:r xmlns:w="http://schemas.openxmlformats.org/wordprocessingml/2006/main">
        <w:t xml:space="preserve">o Senhor sonda o coração e prova a mente, para dar a cada um segundo os seus caminhos, segundo o fruto das suas obras.</w:t>
      </w:r>
    </w:p>
    <w:p w14:paraId="2DA38D85" w14:textId="77777777" w:rsidR="000F7377" w:rsidRDefault="000F7377"/>
    <w:p w14:paraId="7678F936" w14:textId="77777777" w:rsidR="000F7377" w:rsidRDefault="000F7377">
      <w:r xmlns:w="http://schemas.openxmlformats.org/wordprocessingml/2006/main">
        <w:t xml:space="preserve">Hebreus 3:13 Antes, exortai-vos uns aos outros diariamente, durante o tempo que se chama Hoje; para que nenhum de vocês seja endurecido pelo engano do pecado.</w:t>
      </w:r>
    </w:p>
    <w:p w14:paraId="19FD7AEA" w14:textId="77777777" w:rsidR="000F7377" w:rsidRDefault="000F7377"/>
    <w:p w14:paraId="2C6124DF" w14:textId="77777777" w:rsidR="000F7377" w:rsidRDefault="000F7377">
      <w:r xmlns:w="http://schemas.openxmlformats.org/wordprocessingml/2006/main">
        <w:t xml:space="preserve">Devemos encorajar uns aos outros todos os dias a ficar longe do engano do pecado.</w:t>
      </w:r>
    </w:p>
    <w:p w14:paraId="25D04BE4" w14:textId="77777777" w:rsidR="000F7377" w:rsidRDefault="000F7377"/>
    <w:p w14:paraId="42FC2B3E" w14:textId="77777777" w:rsidR="000F7377" w:rsidRDefault="000F7377">
      <w:r xmlns:w="http://schemas.openxmlformats.org/wordprocessingml/2006/main">
        <w:t xml:space="preserve">1. Não se deixe enganar pelas mentiras do pecado</w:t>
      </w:r>
    </w:p>
    <w:p w14:paraId="5F13B2F4" w14:textId="77777777" w:rsidR="000F7377" w:rsidRDefault="000F7377"/>
    <w:p w14:paraId="11C514C8" w14:textId="77777777" w:rsidR="000F7377" w:rsidRDefault="000F7377">
      <w:r xmlns:w="http://schemas.openxmlformats.org/wordprocessingml/2006/main">
        <w:t xml:space="preserve">2. Permanecer forte diante do pecado</w:t>
      </w:r>
    </w:p>
    <w:p w14:paraId="50BB03D6" w14:textId="77777777" w:rsidR="000F7377" w:rsidRDefault="000F7377"/>
    <w:p w14:paraId="318F1803" w14:textId="77777777" w:rsidR="000F7377" w:rsidRDefault="000F7377">
      <w:r xmlns:w="http://schemas.openxmlformats.org/wordprocessingml/2006/main">
        <w:t xml:space="preserve">1. Tiago 1:13-15 - Quando tentado, ninguém deve dizer:? </w:t>
      </w:r>
      <w:r xmlns:w="http://schemas.openxmlformats.org/wordprocessingml/2006/main">
        <w:rPr>
          <w:rFonts w:ascii="맑은 고딕 Semilight" w:hAnsi="맑은 고딕 Semilight"/>
        </w:rPr>
        <w:t xml:space="preserve">Deus </w:t>
      </w:r>
      <w:r xmlns:w="http://schemas.openxmlformats.org/wordprocessingml/2006/main">
        <w:t xml:space="preserve">está me tentando.? Porque Deus não pode ser tentado pelo mal, nem tenta a ninguém; 14 mas cada pessoa é tentada quando é arrastada </w:t>
      </w:r>
      <w:r xmlns:w="http://schemas.openxmlformats.org/wordprocessingml/2006/main">
        <w:lastRenderedPageBreak xmlns:w="http://schemas.openxmlformats.org/wordprocessingml/2006/main"/>
      </w:r>
      <w:r xmlns:w="http://schemas.openxmlformats.org/wordprocessingml/2006/main">
        <w:t xml:space="preserve">e engodada pelo seu próprio desejo maligno. 15 Então, depois de ter concebido o desejo, dá à luz o pecado; e o pecado, quando adulto, dá à luz a morte.</w:t>
      </w:r>
    </w:p>
    <w:p w14:paraId="5998FAD0" w14:textId="77777777" w:rsidR="000F7377" w:rsidRDefault="000F7377"/>
    <w:p w14:paraId="5CDAE197" w14:textId="77777777" w:rsidR="000F7377" w:rsidRDefault="000F7377">
      <w:r xmlns:w="http://schemas.openxmlformats.org/wordprocessingml/2006/main">
        <w:t xml:space="preserve">2. Provérbios 24:16 - Pois embora os justos caiam sete vezes, eles se levantam novamente, mas os ímpios tropeçam quando a calamidade acontece.</w:t>
      </w:r>
    </w:p>
    <w:p w14:paraId="540D4A80" w14:textId="77777777" w:rsidR="000F7377" w:rsidRDefault="000F7377"/>
    <w:p w14:paraId="1CEFF8E1" w14:textId="77777777" w:rsidR="000F7377" w:rsidRDefault="000F7377">
      <w:r xmlns:w="http://schemas.openxmlformats.org/wordprocessingml/2006/main">
        <w:t xml:space="preserve">Hebreus 3:14 Porque nos tornamos participantes de Cristo, se mantivermos firme o princípio da nossa confiança até o fim;</w:t>
      </w:r>
    </w:p>
    <w:p w14:paraId="3D2B8430" w14:textId="77777777" w:rsidR="000F7377" w:rsidRDefault="000F7377"/>
    <w:p w14:paraId="497B04F9" w14:textId="77777777" w:rsidR="000F7377" w:rsidRDefault="000F7377">
      <w:r xmlns:w="http://schemas.openxmlformats.org/wordprocessingml/2006/main">
        <w:t xml:space="preserve">Devemos permanecer fiéis em nossa confiança em Cristo para participar de Sua vitória.</w:t>
      </w:r>
    </w:p>
    <w:p w14:paraId="0F7A8EA4" w14:textId="77777777" w:rsidR="000F7377" w:rsidRDefault="000F7377"/>
    <w:p w14:paraId="6BBED64F" w14:textId="77777777" w:rsidR="000F7377" w:rsidRDefault="000F7377">
      <w:r xmlns:w="http://schemas.openxmlformats.org/wordprocessingml/2006/main">
        <w:t xml:space="preserve">1: Permaneça firme na fé para ter acesso à vitória de Cristo</w:t>
      </w:r>
    </w:p>
    <w:p w14:paraId="13307F66" w14:textId="77777777" w:rsidR="000F7377" w:rsidRDefault="000F7377"/>
    <w:p w14:paraId="469438B5" w14:textId="77777777" w:rsidR="000F7377" w:rsidRDefault="000F7377">
      <w:r xmlns:w="http://schemas.openxmlformats.org/wordprocessingml/2006/main">
        <w:t xml:space="preserve">2: Perseverar na esperança de experimentar a promessa de Cristo</w:t>
      </w:r>
    </w:p>
    <w:p w14:paraId="3F504AA0" w14:textId="77777777" w:rsidR="000F7377" w:rsidRDefault="000F7377"/>
    <w:p w14:paraId="064BB1EC" w14:textId="77777777" w:rsidR="000F7377" w:rsidRDefault="000F7377">
      <w:r xmlns:w="http://schemas.openxmlformats.org/wordprocessingml/2006/main">
        <w:t xml:space="preserve">1: Tiago 1:2-4 - Tenha muita alegria quando você enfrentar várias provações, porque o teste da sua fé produz perseverança.</w:t>
      </w:r>
    </w:p>
    <w:p w14:paraId="20F55D63" w14:textId="77777777" w:rsidR="000F7377" w:rsidRDefault="000F7377"/>
    <w:p w14:paraId="000C70B7" w14:textId="77777777" w:rsidR="000F7377" w:rsidRDefault="000F7377">
      <w:r xmlns:w="http://schemas.openxmlformats.org/wordprocessingml/2006/main">
        <w:t xml:space="preserve">2: Romanos 5:3-5 - Nos regozijamos em nossos sofrimentos, sabendo que o sofrimento produz perseverança, e a perseverança produz caráter, e o caráter produz esperança.</w:t>
      </w:r>
    </w:p>
    <w:p w14:paraId="784CD679" w14:textId="77777777" w:rsidR="000F7377" w:rsidRDefault="000F7377"/>
    <w:p w14:paraId="36CCD06D" w14:textId="77777777" w:rsidR="000F7377" w:rsidRDefault="000F7377">
      <w:r xmlns:w="http://schemas.openxmlformats.org/wordprocessingml/2006/main">
        <w:t xml:space="preserve">Hebreus 3:15 Embora esteja dito: Hoje, se ouvirdes a sua voz, não endureçais os vossos corações, como na provocação.</w:t>
      </w:r>
    </w:p>
    <w:p w14:paraId="6A64BF6F" w14:textId="77777777" w:rsidR="000F7377" w:rsidRDefault="000F7377"/>
    <w:p w14:paraId="3610FD5C" w14:textId="77777777" w:rsidR="000F7377" w:rsidRDefault="000F7377">
      <w:r xmlns:w="http://schemas.openxmlformats.org/wordprocessingml/2006/main">
        <w:t xml:space="preserve">O de hoje é sobre a importância de ouvir a voz de Deus e não endurecer o coração.</w:t>
      </w:r>
    </w:p>
    <w:p w14:paraId="44D48BD0" w14:textId="77777777" w:rsidR="000F7377" w:rsidRDefault="000F7377"/>
    <w:p w14:paraId="290478CA" w14:textId="77777777" w:rsidR="000F7377" w:rsidRDefault="000F7377">
      <w:r xmlns:w="http://schemas.openxmlformats.org/wordprocessingml/2006/main">
        <w:t xml:space="preserve">1. “O dom de ouvir a voz de Deus”</w:t>
      </w:r>
    </w:p>
    <w:p w14:paraId="2B9AA923" w14:textId="77777777" w:rsidR="000F7377" w:rsidRDefault="000F7377"/>
    <w:p w14:paraId="67576FB1" w14:textId="77777777" w:rsidR="000F7377" w:rsidRDefault="000F7377">
      <w:r xmlns:w="http://schemas.openxmlformats.org/wordprocessingml/2006/main">
        <w:t xml:space="preserve">2. “Escolher Seguir a Vontade de Deus”</w:t>
      </w:r>
    </w:p>
    <w:p w14:paraId="2064BA2F" w14:textId="77777777" w:rsidR="000F7377" w:rsidRDefault="000F7377"/>
    <w:p w14:paraId="53477198" w14:textId="77777777" w:rsidR="000F7377" w:rsidRDefault="000F7377">
      <w:r xmlns:w="http://schemas.openxmlformats.org/wordprocessingml/2006/main">
        <w:t xml:space="preserve">1. Jeremias 29:13 - "Vocês me procurarão e me encontrarão quando me buscarem de todo o coração."</w:t>
      </w:r>
    </w:p>
    <w:p w14:paraId="76DDA9DC" w14:textId="77777777" w:rsidR="000F7377" w:rsidRDefault="000F7377"/>
    <w:p w14:paraId="30CA4E5D" w14:textId="77777777" w:rsidR="000F7377" w:rsidRDefault="000F7377">
      <w:r xmlns:w="http://schemas.openxmlformats.org/wordprocessingml/2006/main">
        <w:t xml:space="preserve">2. Provérbios 3:5-6 - "Confie no Senhor de todo o seu coração e não se apoie no seu próprio entendimento; reconheça-o em todos os seus caminhos, e ele endireitará as suas veredas."</w:t>
      </w:r>
    </w:p>
    <w:p w14:paraId="5C2D1FEC" w14:textId="77777777" w:rsidR="000F7377" w:rsidRDefault="000F7377"/>
    <w:p w14:paraId="4A2E8E47" w14:textId="77777777" w:rsidR="000F7377" w:rsidRDefault="000F7377">
      <w:r xmlns:w="http://schemas.openxmlformats.org/wordprocessingml/2006/main">
        <w:t xml:space="preserve">Hebreus 3:16 Porque alguns, ouvindo isso, provocaram; mas nem todos os que saíram do Egito por meio de Moisés.</w:t>
      </w:r>
    </w:p>
    <w:p w14:paraId="7715290F" w14:textId="77777777" w:rsidR="000F7377" w:rsidRDefault="000F7377"/>
    <w:p w14:paraId="01D51A8A" w14:textId="77777777" w:rsidR="000F7377" w:rsidRDefault="000F7377">
      <w:r xmlns:w="http://schemas.openxmlformats.org/wordprocessingml/2006/main">
        <w:t xml:space="preserve">Hebreus 3:16 fala daqueles que ouviram a Palavra de Deus, mas a provocaram, embora nem todos os que deixaram o Egito com Moisés o tenham feito.</w:t>
      </w:r>
    </w:p>
    <w:p w14:paraId="6767DDCC" w14:textId="77777777" w:rsidR="000F7377" w:rsidRDefault="000F7377"/>
    <w:p w14:paraId="16B4C7C3" w14:textId="77777777" w:rsidR="000F7377" w:rsidRDefault="000F7377">
      <w:r xmlns:w="http://schemas.openxmlformats.org/wordprocessingml/2006/main">
        <w:t xml:space="preserve">1. Tenha coragem na Palavra de Deus: um chamado para perseverar</w:t>
      </w:r>
    </w:p>
    <w:p w14:paraId="3060367E" w14:textId="77777777" w:rsidR="000F7377" w:rsidRDefault="000F7377"/>
    <w:p w14:paraId="76175184" w14:textId="77777777" w:rsidR="000F7377" w:rsidRDefault="000F7377">
      <w:r xmlns:w="http://schemas.openxmlformats.org/wordprocessingml/2006/main">
        <w:t xml:space="preserve">2. Permanecer Fiel à Palavra de Deus: Um Chamado à Obediência</w:t>
      </w:r>
    </w:p>
    <w:p w14:paraId="779F3BAC" w14:textId="77777777" w:rsidR="000F7377" w:rsidRDefault="000F7377"/>
    <w:p w14:paraId="32C1261A" w14:textId="77777777" w:rsidR="000F7377" w:rsidRDefault="000F7377">
      <w:r xmlns:w="http://schemas.openxmlformats.org/wordprocessingml/2006/main">
        <w:t xml:space="preserve">1. Lucas 9:23-25 - "E ele disse a todos:? Se alguém quiser vir após mim, </w:t>
      </w:r>
      <w:r xmlns:w="http://schemas.openxmlformats.org/wordprocessingml/2006/main">
        <w:rPr>
          <w:rFonts w:ascii="맑은 고딕 Semilight" w:hAnsi="맑은 고딕 Semilight"/>
        </w:rPr>
        <w:t xml:space="preserve">negue-se </w:t>
      </w:r>
      <w:r xmlns:w="http://schemas.openxmlformats.org/wordprocessingml/2006/main">
        <w:t xml:space="preserve">a si mesmo, tome diariamente a sua cruz e siga-me. Pois quem quiser salvar a sua vida, perdê-la-á, mas quem perder a vida por minha causa a salvará”.</w:t>
      </w:r>
    </w:p>
    <w:p w14:paraId="36DF8D96" w14:textId="77777777" w:rsidR="000F7377" w:rsidRDefault="000F7377"/>
    <w:p w14:paraId="39477AAD" w14:textId="77777777" w:rsidR="000F7377" w:rsidRDefault="000F7377">
      <w:r xmlns:w="http://schemas.openxmlformats.org/wordprocessingml/2006/main">
        <w:t xml:space="preserve">2. Josué 24:15 - "E se for mau aos seus olhos servir ao Senhor, escolha hoje a quem você servirá, se os deuses que seus pais serviram na região além do Rio, ou os deuses dos amorreus em cujos terra em que vocês habitam, mas eu e minha casa serviremos ao Senhor.</w:t>
      </w:r>
    </w:p>
    <w:p w14:paraId="063A07C2" w14:textId="77777777" w:rsidR="000F7377" w:rsidRDefault="000F7377"/>
    <w:p w14:paraId="7B4846D5" w14:textId="77777777" w:rsidR="000F7377" w:rsidRDefault="000F7377">
      <w:r xmlns:w="http://schemas.openxmlformats.org/wordprocessingml/2006/main">
        <w:t xml:space="preserve">Hebreus 3:17 Mas com quem ele sofreu quarenta anos? não foi com aqueles que pecaram, cujos cadáveres caíram no deserto?</w:t>
      </w:r>
    </w:p>
    <w:p w14:paraId="1ED263C6" w14:textId="77777777" w:rsidR="000F7377" w:rsidRDefault="000F7377"/>
    <w:p w14:paraId="084A694B" w14:textId="77777777" w:rsidR="000F7377" w:rsidRDefault="000F7377">
      <w:r xmlns:w="http://schemas.openxmlformats.org/wordprocessingml/2006/main">
        <w:t xml:space="preserve">Deus ficou triste durante quarenta anos pelos israelitas que pecaram e cujos corpos caíram no deserto.</w:t>
      </w:r>
    </w:p>
    <w:p w14:paraId="29B604DD" w14:textId="77777777" w:rsidR="000F7377" w:rsidRDefault="000F7377"/>
    <w:p w14:paraId="46E568FA" w14:textId="77777777" w:rsidR="000F7377" w:rsidRDefault="000F7377">
      <w:r xmlns:w="http://schemas.openxmlformats.org/wordprocessingml/2006/main">
        <w:t xml:space="preserve">1. A paciência de Deus com pessoas pecadoras</w:t>
      </w:r>
    </w:p>
    <w:p w14:paraId="69F91EBA" w14:textId="77777777" w:rsidR="000F7377" w:rsidRDefault="000F7377"/>
    <w:p w14:paraId="151CB298" w14:textId="77777777" w:rsidR="000F7377" w:rsidRDefault="000F7377">
      <w:r xmlns:w="http://schemas.openxmlformats.org/wordprocessingml/2006/main">
        <w:t xml:space="preserve">2. As consequências da desobediência</w:t>
      </w:r>
    </w:p>
    <w:p w14:paraId="08FC2FB6" w14:textId="77777777" w:rsidR="000F7377" w:rsidRDefault="000F7377"/>
    <w:p w14:paraId="4DBF1F53" w14:textId="77777777" w:rsidR="000F7377" w:rsidRDefault="000F7377">
      <w:r xmlns:w="http://schemas.openxmlformats.org/wordprocessingml/2006/main">
        <w:t xml:space="preserve">1. Salmo 95:10-11 - ? </w:t>
      </w:r>
      <w:r xmlns:w="http://schemas.openxmlformats.org/wordprocessingml/2006/main">
        <w:rPr>
          <w:rFonts w:ascii="맑은 고딕 Semilight" w:hAnsi="맑은 고딕 Semilight"/>
        </w:rPr>
        <w:t xml:space="preserve">Durante </w:t>
      </w:r>
      <w:r xmlns:w="http://schemas.openxmlformats.org/wordprocessingml/2006/main">
        <w:t xml:space="preserve">quarenta anos estive irado com aquela geração; Eu disse, ? </w:t>
      </w:r>
      <w:r xmlns:w="http://schemas.openxmlformats.org/wordprocessingml/2006/main">
        <w:rPr>
          <w:rFonts w:ascii="맑은 고딕 Semilight" w:hAnsi="맑은 고딕 Semilight"/>
        </w:rPr>
        <w:t xml:space="preserve">쁔 </w:t>
      </w:r>
      <w:r xmlns:w="http://schemas.openxmlformats.org/wordprocessingml/2006/main">
        <w:t xml:space="preserve">eis um povo cujos corações se desviaram e não conheceram meus caminhos.??Então eu declarei sob juramento em minha raiva, ? </w:t>
      </w:r>
      <w:r xmlns:w="http://schemas.openxmlformats.org/wordprocessingml/2006/main">
        <w:rPr>
          <w:rFonts w:ascii="맑은 고딕 Semilight" w:hAnsi="맑은 고딕 Semilight"/>
        </w:rPr>
        <w:t xml:space="preserve">쁔 </w:t>
      </w:r>
      <w:r xmlns:w="http://schemas.openxmlformats.org/wordprocessingml/2006/main">
        <w:t xml:space="preserve">ei, nunca entrarei no meu descanso.? </w:t>
      </w:r>
      <w:r xmlns:w="http://schemas.openxmlformats.org/wordprocessingml/2006/main">
        <w:rPr>
          <w:rFonts w:ascii="맑은 고딕 Semilight" w:hAnsi="맑은 고딕 Semilight"/>
        </w:rPr>
        <w:t xml:space="preserve">e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Êxodo 32:7-8 - Então o Senhor disse a Moisés:? </w:t>
      </w:r>
      <w:r xmlns:w="http://schemas.openxmlformats.org/wordprocessingml/2006/main">
        <w:rPr>
          <w:rFonts w:ascii="맑은 고딕 Semilight" w:hAnsi="맑은 고딕 Semilight"/>
        </w:rPr>
        <w:t xml:space="preserve">Abatei- </w:t>
      </w:r>
      <w:r xmlns:w="http://schemas.openxmlformats.org/wordprocessingml/2006/main">
        <w:t xml:space="preserve">vos, porque o vosso povo, que tirastes do Egito, se corrompeu. Eles rapidamente se afastaram do que eu lhes ordenei e fizeram para si mesmos um ídolo moldado em forma de bezerro. Eles se curvaram diante dele e se sacrificaram e disseram: ? </w:t>
      </w:r>
      <w:r xmlns:w="http://schemas.openxmlformats.org/wordprocessingml/2006/main">
        <w:rPr>
          <w:rFonts w:ascii="맑은 고딕 Semilight" w:hAnsi="맑은 고딕 Semilight"/>
        </w:rPr>
        <w:t xml:space="preserve">Estes </w:t>
      </w:r>
      <w:r xmlns:w="http://schemas.openxmlformats.org/wordprocessingml/2006/main">
        <w:t xml:space="preserve">são os teus deuses, Israel, que te tiraram do Egito. </w:t>
      </w:r>
      <w:r xmlns:w="http://schemas.openxmlformats.org/wordprocessingml/2006/main">
        <w:rPr>
          <w:rFonts w:ascii="맑은 고딕 Semilight" w:hAnsi="맑은 고딕 Semilight"/>
        </w:rPr>
        <w:t xml:space="preserve">e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Hebreus 3:18 E a quem jurou que não entrariam no seu descanso, senão aos que não creram?</w:t>
      </w:r>
    </w:p>
    <w:p w14:paraId="7FAD5412" w14:textId="77777777" w:rsidR="000F7377" w:rsidRDefault="000F7377"/>
    <w:p w14:paraId="377F3D7C" w14:textId="77777777" w:rsidR="000F7377" w:rsidRDefault="000F7377">
      <w:r xmlns:w="http://schemas.openxmlformats.org/wordprocessingml/2006/main">
        <w:t xml:space="preserve">Deus jurou que aqueles que não crêem não entrariam no seu descanso.</w:t>
      </w:r>
    </w:p>
    <w:p w14:paraId="27669D22" w14:textId="77777777" w:rsidR="000F7377" w:rsidRDefault="000F7377"/>
    <w:p w14:paraId="26A6E816" w14:textId="77777777" w:rsidR="000F7377" w:rsidRDefault="000F7377">
      <w:r xmlns:w="http://schemas.openxmlformats.org/wordprocessingml/2006/main">
        <w:t xml:space="preserve">1. A importância da crença em Deus</w:t>
      </w:r>
    </w:p>
    <w:p w14:paraId="6C225973" w14:textId="77777777" w:rsidR="000F7377" w:rsidRDefault="000F7377"/>
    <w:p w14:paraId="7CCE7939" w14:textId="77777777" w:rsidR="000F7377" w:rsidRDefault="000F7377">
      <w:r xmlns:w="http://schemas.openxmlformats.org/wordprocessingml/2006/main">
        <w:t xml:space="preserve">2. As Bênçãos de Entrar no Seu Descanso</w:t>
      </w:r>
    </w:p>
    <w:p w14:paraId="180D8801" w14:textId="77777777" w:rsidR="000F7377" w:rsidRDefault="000F7377"/>
    <w:p w14:paraId="5A27516C" w14:textId="77777777" w:rsidR="000F7377" w:rsidRDefault="000F7377">
      <w:r xmlns:w="http://schemas.openxmlformats.org/wordprocessingml/2006/main">
        <w:t xml:space="preserve">1. João 3:16 - "Porque Deus amou o mundo de tal maneira que deu o seu Filho unigênito, para que todo aquele que </w:t>
      </w:r>
      <w:r xmlns:w="http://schemas.openxmlformats.org/wordprocessingml/2006/main">
        <w:lastRenderedPageBreak xmlns:w="http://schemas.openxmlformats.org/wordprocessingml/2006/main"/>
      </w:r>
      <w:r xmlns:w="http://schemas.openxmlformats.org/wordprocessingml/2006/main">
        <w:t xml:space="preserve">nele crê não pereça, mas tenha a vida eterna."</w:t>
      </w:r>
    </w:p>
    <w:p w14:paraId="316B8BE1" w14:textId="77777777" w:rsidR="000F7377" w:rsidRDefault="000F7377"/>
    <w:p w14:paraId="05E202F2" w14:textId="77777777" w:rsidR="000F7377" w:rsidRDefault="000F7377">
      <w:r xmlns:w="http://schemas.openxmlformats.org/wordprocessingml/2006/main">
        <w:t xml:space="preserve">2. Salmo 116:7 - "Volte para o seu descanso, ó minha alma, porque o Senhor tem sido bom para você."</w:t>
      </w:r>
    </w:p>
    <w:p w14:paraId="4A97A6F9" w14:textId="77777777" w:rsidR="000F7377" w:rsidRDefault="000F7377"/>
    <w:p w14:paraId="36ED8CFA" w14:textId="77777777" w:rsidR="000F7377" w:rsidRDefault="000F7377">
      <w:r xmlns:w="http://schemas.openxmlformats.org/wordprocessingml/2006/main">
        <w:t xml:space="preserve">Hebreus 3:19 Assim vemos que eles não puderam entrar por causa da incredulidade.</w:t>
      </w:r>
    </w:p>
    <w:p w14:paraId="52462996" w14:textId="77777777" w:rsidR="000F7377" w:rsidRDefault="000F7377"/>
    <w:p w14:paraId="68B6465E" w14:textId="77777777" w:rsidR="000F7377" w:rsidRDefault="000F7377">
      <w:r xmlns:w="http://schemas.openxmlformats.org/wordprocessingml/2006/main">
        <w:t xml:space="preserve">O povo de Israel não conseguiu entrar na Terra Prometida por causa da sua falta de fé.</w:t>
      </w:r>
    </w:p>
    <w:p w14:paraId="33B66D0D" w14:textId="77777777" w:rsidR="000F7377" w:rsidRDefault="000F7377"/>
    <w:p w14:paraId="78824A96" w14:textId="77777777" w:rsidR="000F7377" w:rsidRDefault="000F7377">
      <w:r xmlns:w="http://schemas.openxmlformats.org/wordprocessingml/2006/main">
        <w:t xml:space="preserve">1. “O poder da fé: como nossas crenças determinam nosso destino”</w:t>
      </w:r>
    </w:p>
    <w:p w14:paraId="3974458B" w14:textId="77777777" w:rsidR="000F7377" w:rsidRDefault="000F7377"/>
    <w:p w14:paraId="3C9CB273" w14:textId="77777777" w:rsidR="000F7377" w:rsidRDefault="000F7377">
      <w:r xmlns:w="http://schemas.openxmlformats.org/wordprocessingml/2006/main">
        <w:t xml:space="preserve">2. “O perigo da incredulidade: recusar-se a cumprir as promessas de Deus”</w:t>
      </w:r>
    </w:p>
    <w:p w14:paraId="6276AE28" w14:textId="77777777" w:rsidR="000F7377" w:rsidRDefault="000F7377"/>
    <w:p w14:paraId="7E042033" w14:textId="77777777" w:rsidR="000F7377" w:rsidRDefault="000F7377">
      <w:r xmlns:w="http://schemas.openxmlformats.org/wordprocessingml/2006/main">
        <w:t xml:space="preserve">1. Romanos 10:17, "Assim a fé vem pelo ouvir, e o ouvir pela palavra de Cristo."</w:t>
      </w:r>
    </w:p>
    <w:p w14:paraId="7F544567" w14:textId="77777777" w:rsidR="000F7377" w:rsidRDefault="000F7377"/>
    <w:p w14:paraId="5EF76A71" w14:textId="77777777" w:rsidR="000F7377" w:rsidRDefault="000F7377">
      <w:r xmlns:w="http://schemas.openxmlformats.org/wordprocessingml/2006/main">
        <w:t xml:space="preserve">2. Mateus 17:20, "Ele lhes disse: ? </w:t>
      </w:r>
      <w:r xmlns:w="http://schemas.openxmlformats.org/wordprocessingml/2006/main">
        <w:rPr>
          <w:rFonts w:ascii="맑은 고딕 Semilight" w:hAnsi="맑은 고딕 Semilight"/>
        </w:rPr>
        <w:t xml:space="preserve">쏝 </w:t>
      </w:r>
      <w:r xmlns:w="http://schemas.openxmlformats.org/wordprocessingml/2006/main">
        <w:t xml:space="preserve">por causa de sua pouca fé. Pois em verdade, eu lhes digo, se vocês tiverem fé como um grão de mostarda, vocês dirão a esta montanha: ? </w:t>
      </w:r>
      <w:r xmlns:w="http://schemas.openxmlformats.org/wordprocessingml/2006/main">
        <w:rPr>
          <w:rFonts w:ascii="맑은 고딕 Semilight" w:hAnsi="맑은 고딕 Semilight"/>
        </w:rPr>
        <w:t xml:space="preserve">쁌 </w:t>
      </w:r>
      <w:r xmlns:w="http://schemas.openxmlformats.org/wordprocessingml/2006/main">
        <w:t xml:space="preserve">sobre daqui até lá,??e ele se moverá, e nada será impossível para você.??</w:t>
      </w:r>
    </w:p>
    <w:p w14:paraId="54BB4BCA" w14:textId="77777777" w:rsidR="000F7377" w:rsidRDefault="000F7377"/>
    <w:p w14:paraId="1425C930" w14:textId="77777777" w:rsidR="000F7377" w:rsidRDefault="000F7377">
      <w:r xmlns:w="http://schemas.openxmlformats.org/wordprocessingml/2006/main">
        <w:t xml:space="preserve">Hebreus 4 é o quarto capítulo do livro de Hebreus, onde o autor continua a exortar e encorajar os leitores a entrar no descanso de Deus através da fé em Jesus Cristo. O capítulo enfatiza a importância da fé, da Palavra de Deus e de Jesus como nosso Sumo Sacerdote.</w:t>
      </w:r>
    </w:p>
    <w:p w14:paraId="08A40364" w14:textId="77777777" w:rsidR="000F7377" w:rsidRDefault="000F7377"/>
    <w:p w14:paraId="1722DBB6" w14:textId="77777777" w:rsidR="000F7377" w:rsidRDefault="000F7377">
      <w:r xmlns:w="http://schemas.openxmlformats.org/wordprocessingml/2006/main">
        <w:t xml:space="preserve">Parágrafo 1: O autor destaca a promessa de entrar no descanso de Deus pela fé (Hebreus 4:1-10). Ele adverte contra não cumprir esta promessa por não acreditar. Assim como Israel, no deserto, não conseguiu entrar no descanso de Deus devido à sua desobediência e incredulidade, os leitores são incentivados a não repetir esse erro. O autor explica que ainda resta um descanso sabático para o povo de Deus – um descanso espiritual obtido através da fé em Cristo. Aqueles que creram entraram neste descanso, assim como Deus descansou de Suas obras no sétimo dia.</w:t>
      </w:r>
    </w:p>
    <w:p w14:paraId="2F539A6D" w14:textId="77777777" w:rsidR="000F7377" w:rsidRDefault="000F7377"/>
    <w:p w14:paraId="3558221D" w14:textId="77777777" w:rsidR="000F7377" w:rsidRDefault="000F7377">
      <w:r xmlns:w="http://schemas.openxmlformats.org/wordprocessingml/2006/main">
        <w:t xml:space="preserve">Parágrafo 2: O autor enfatiza o poder e autoridade da Palavra de Deus (Hebreus 4:11-13). Ele exorta os leitores a se esforçarem diligentemente para entrar nesse descanso, para que ninguém caia ao seguir o exemplo de desobediência de Israel. A Palavra de Deus é descrita como viva e ativa, capaz de discernir os pensamentos e intenções do coração. Nada está oculto à Sua vista; tudo está exposto diante Dele. Portanto, os crentes devem aproximar-se com confiança dAquele que compreende as nossas fraquezas.</w:t>
      </w:r>
    </w:p>
    <w:p w14:paraId="11217633" w14:textId="77777777" w:rsidR="000F7377" w:rsidRDefault="000F7377"/>
    <w:p w14:paraId="4BC036D4" w14:textId="77777777" w:rsidR="000F7377" w:rsidRDefault="000F7377">
      <w:r xmlns:w="http://schemas.openxmlformats.org/wordprocessingml/2006/main">
        <w:t xml:space="preserve">Parágrafo 3: O capítulo termina destacando Jesus como nosso simpático Sumo Sacerdote (Hebreus 4:14-16). O autor encoraja os crentes a manterem firme a sua confissão porque eles têm um grande Sumo Sacerdote – Jesus – que passou pelo próprio céu. Ao contrário dos sumos sacerdotes terrenos, Jesus pode simpatizar com as nossas fraquezas, uma vez que foi tentado de todas as maneiras, mas permaneceu sem pecado. Portanto, os crentes são convidados a aproximar-se com ousadia do Seu trono de graça com confiança, para que possam receber misericórdia e encontrar graça para ajuda em momentos de necessidade.</w:t>
      </w:r>
    </w:p>
    <w:p w14:paraId="2804349D" w14:textId="77777777" w:rsidR="000F7377" w:rsidRDefault="000F7377"/>
    <w:p w14:paraId="44633D75" w14:textId="77777777" w:rsidR="000F7377" w:rsidRDefault="000F7377">
      <w:r xmlns:w="http://schemas.openxmlformats.org/wordprocessingml/2006/main">
        <w:t xml:space="preserve">Resumindo,</w:t>
      </w:r>
    </w:p>
    <w:p w14:paraId="2E3983DA" w14:textId="77777777" w:rsidR="000F7377" w:rsidRDefault="000F7377">
      <w:r xmlns:w="http://schemas.openxmlformats.org/wordprocessingml/2006/main">
        <w:t xml:space="preserve">O capítulo quatro de Hebreus enfatiza a importância da fé, da Palavra de Deus e de Jesus como nosso Sumo Sacerdote para entrar no descanso de Deus.</w:t>
      </w:r>
    </w:p>
    <w:p w14:paraId="6F840D92" w14:textId="77777777" w:rsidR="000F7377" w:rsidRDefault="000F7377">
      <w:r xmlns:w="http://schemas.openxmlformats.org/wordprocessingml/2006/main">
        <w:t xml:space="preserve">O autor adverte contra o não cumprimento desta promessa através da desobediência e da incredulidade, exortando os leitores a se esforçarem diligentemente para entrar nesse descanso através da fé em Cristo.</w:t>
      </w:r>
    </w:p>
    <w:p w14:paraId="38098FE7" w14:textId="77777777" w:rsidR="000F7377" w:rsidRDefault="000F7377"/>
    <w:p w14:paraId="61E2601E" w14:textId="77777777" w:rsidR="000F7377" w:rsidRDefault="000F7377">
      <w:r xmlns:w="http://schemas.openxmlformats.org/wordprocessingml/2006/main">
        <w:t xml:space="preserve">Ele destaca o poder e a autoridade da Palavra viva de Deus, que discerne os pensamentos e intenções do coração. Os crentes são encorajados a aproximar-se com confiança daquele que compreende as nossas fraquezas.</w:t>
      </w:r>
    </w:p>
    <w:p w14:paraId="448E3883" w14:textId="77777777" w:rsidR="000F7377" w:rsidRDefault="000F7377"/>
    <w:p w14:paraId="1F1ADCB9" w14:textId="77777777" w:rsidR="000F7377" w:rsidRDefault="000F7377">
      <w:r xmlns:w="http://schemas.openxmlformats.org/wordprocessingml/2006/main">
        <w:t xml:space="preserve">O capítulo termina exaltando Jesus como nosso simpático Sumo Sacerdote, que simpatiza com nossas fraquezas. Os crentes são convidados a aproximar-se com ousadia do Seu trono de graça em busca de misericórdia e ajuda em momentos de necessidade. Este capítulo serve como um lembrete da importância da fé, do poder da Palavra de Deus e de encontrar conforto no papel de Jesus como nosso compassivo Sumo Sacerdote.</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Hebreus 4:1 Temamos, portanto, que, ficando-nos a promessa de entrar no seu descanso, algum de vocês pareça não cumpri-la.</w:t>
      </w:r>
    </w:p>
    <w:p w14:paraId="7AF47F41" w14:textId="77777777" w:rsidR="000F7377" w:rsidRDefault="000F7377"/>
    <w:p w14:paraId="10C2E251" w14:textId="77777777" w:rsidR="000F7377" w:rsidRDefault="000F7377">
      <w:r xmlns:w="http://schemas.openxmlformats.org/wordprocessingml/2006/main">
        <w:t xml:space="preserve">O autor de Hebreus nos encoraja a temer ao Senhor, para não perdermos a promessa de entrar no Seu descanso.</w:t>
      </w:r>
    </w:p>
    <w:p w14:paraId="1F710117" w14:textId="77777777" w:rsidR="000F7377" w:rsidRDefault="000F7377"/>
    <w:p w14:paraId="4D4383A8" w14:textId="77777777" w:rsidR="000F7377" w:rsidRDefault="000F7377">
      <w:r xmlns:w="http://schemas.openxmlformats.org/wordprocessingml/2006/main">
        <w:t xml:space="preserve">1. “O Temor do Senhor: Não perca o descanso prometido”</w:t>
      </w:r>
    </w:p>
    <w:p w14:paraId="321E95A1" w14:textId="77777777" w:rsidR="000F7377" w:rsidRDefault="000F7377"/>
    <w:p w14:paraId="5A5F13E8" w14:textId="77777777" w:rsidR="000F7377" w:rsidRDefault="000F7377">
      <w:r xmlns:w="http://schemas.openxmlformats.org/wordprocessingml/2006/main">
        <w:t xml:space="preserve">2. “A promessa de descanso de Deus: não tome isso como garantido”</w:t>
      </w:r>
    </w:p>
    <w:p w14:paraId="0C8BA3FF" w14:textId="77777777" w:rsidR="000F7377" w:rsidRDefault="000F7377"/>
    <w:p w14:paraId="641F12A6" w14:textId="77777777" w:rsidR="000F7377" w:rsidRDefault="000F7377">
      <w:r xmlns:w="http://schemas.openxmlformats.org/wordprocessingml/2006/main">
        <w:t xml:space="preserve">1. Salmo 34:11 - “Vinde, filhos, ouvi-me; eu vos ensinarei o temor do Senhor”.</w:t>
      </w:r>
    </w:p>
    <w:p w14:paraId="171B602B" w14:textId="77777777" w:rsidR="000F7377" w:rsidRDefault="000F7377"/>
    <w:p w14:paraId="104520C0" w14:textId="77777777" w:rsidR="000F7377" w:rsidRDefault="000F7377">
      <w:r xmlns:w="http://schemas.openxmlformats.org/wordprocessingml/2006/main">
        <w:t xml:space="preserve">2. Isaías 30:15 - “Porque assim diz o Senhor Deus, o Santo de Israel: 'Voltando e descansando, sereis salvos; na quietude e na confiança estará a sua força.'”</w:t>
      </w:r>
    </w:p>
    <w:p w14:paraId="47061208" w14:textId="77777777" w:rsidR="000F7377" w:rsidRDefault="000F7377"/>
    <w:p w14:paraId="4EEEA428" w14:textId="77777777" w:rsidR="000F7377" w:rsidRDefault="000F7377">
      <w:r xmlns:w="http://schemas.openxmlformats.org/wordprocessingml/2006/main">
        <w:t xml:space="preserve">Hebreus 4:2 Porque o evangelho foi pregado a nós, assim como a eles; mas a palavra pregada não lhes aproveitou, não estando misturada com a fé naqueles que a ouviram.</w:t>
      </w:r>
    </w:p>
    <w:p w14:paraId="341C77E9" w14:textId="77777777" w:rsidR="000F7377" w:rsidRDefault="000F7377"/>
    <w:p w14:paraId="4330F644" w14:textId="77777777" w:rsidR="000F7377" w:rsidRDefault="000F7377">
      <w:r xmlns:w="http://schemas.openxmlformats.org/wordprocessingml/2006/main">
        <w:t xml:space="preserve">O evangelho foi pregado tanto aos israelitas quanto a nós, mas não os beneficiou porque não tiveram fé nele.</w:t>
      </w:r>
    </w:p>
    <w:p w14:paraId="486479A0" w14:textId="77777777" w:rsidR="000F7377" w:rsidRDefault="000F7377"/>
    <w:p w14:paraId="519AD0AE" w14:textId="77777777" w:rsidR="000F7377" w:rsidRDefault="000F7377">
      <w:r xmlns:w="http://schemas.openxmlformats.org/wordprocessingml/2006/main">
        <w:t xml:space="preserve">1. Crer no Evangelho: Necessidade de Bênção</w:t>
      </w:r>
    </w:p>
    <w:p w14:paraId="3B449015" w14:textId="77777777" w:rsidR="000F7377" w:rsidRDefault="000F7377"/>
    <w:p w14:paraId="50584C8C" w14:textId="77777777" w:rsidR="000F7377" w:rsidRDefault="000F7377">
      <w:r xmlns:w="http://schemas.openxmlformats.org/wordprocessingml/2006/main">
        <w:t xml:space="preserve">2. Compreendendo o poder da fé</w:t>
      </w:r>
    </w:p>
    <w:p w14:paraId="667D654F" w14:textId="77777777" w:rsidR="000F7377" w:rsidRDefault="000F7377"/>
    <w:p w14:paraId="73A4685B" w14:textId="77777777" w:rsidR="000F7377" w:rsidRDefault="000F7377">
      <w:r xmlns:w="http://schemas.openxmlformats.org/wordprocessingml/2006/main">
        <w:t xml:space="preserve">1. Romanos 10:17 - Assim então a fé é pelo ouvir, e o ouvir pela palavra de Deus.</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João 8:31-32 - Disse então Jesus aos judeus que nele criam: Se vós permanecerdes na minha palavra, verdadeiramente sereis meus discípulos; E conhecereis a verdade, e a verdade vos libertará.</w:t>
      </w:r>
    </w:p>
    <w:p w14:paraId="0D78559F" w14:textId="77777777" w:rsidR="000F7377" w:rsidRDefault="000F7377"/>
    <w:p w14:paraId="5C796ED4" w14:textId="77777777" w:rsidR="000F7377" w:rsidRDefault="000F7377">
      <w:r xmlns:w="http://schemas.openxmlformats.org/wordprocessingml/2006/main">
        <w:t xml:space="preserve">Hebreus 4:3 Porque nós, os que cremos, entramos no descanso, como ele disse: Como jurei na minha ira, se eles entrarão no meu descanso; embora as obras estejam consumadas desde a fundação do mundo.</w:t>
      </w:r>
    </w:p>
    <w:p w14:paraId="399DB274" w14:textId="77777777" w:rsidR="000F7377" w:rsidRDefault="000F7377"/>
    <w:p w14:paraId="71D3D425" w14:textId="77777777" w:rsidR="000F7377" w:rsidRDefault="000F7377">
      <w:r xmlns:w="http://schemas.openxmlformats.org/wordprocessingml/2006/main">
        <w:t xml:space="preserve">Nós que cremos entramos no descanso de Deus.</w:t>
      </w:r>
    </w:p>
    <w:p w14:paraId="667E7EA2" w14:textId="77777777" w:rsidR="000F7377" w:rsidRDefault="000F7377"/>
    <w:p w14:paraId="1DCCFBF9" w14:textId="77777777" w:rsidR="000F7377" w:rsidRDefault="000F7377">
      <w:r xmlns:w="http://schemas.openxmlformats.org/wordprocessingml/2006/main">
        <w:t xml:space="preserve">1: Descansando nas promessas de Deus</w:t>
      </w:r>
    </w:p>
    <w:p w14:paraId="5BEB413E" w14:textId="77777777" w:rsidR="000F7377" w:rsidRDefault="000F7377"/>
    <w:p w14:paraId="6B32D3CB" w14:textId="77777777" w:rsidR="000F7377" w:rsidRDefault="000F7377">
      <w:r xmlns:w="http://schemas.openxmlformats.org/wordprocessingml/2006/main">
        <w:t xml:space="preserve">2: Vivendo uma vida de fé</w:t>
      </w:r>
    </w:p>
    <w:p w14:paraId="17F3FEA5" w14:textId="77777777" w:rsidR="000F7377" w:rsidRDefault="000F7377"/>
    <w:p w14:paraId="067CC900" w14:textId="77777777" w:rsidR="000F7377" w:rsidRDefault="000F7377">
      <w:r xmlns:w="http://schemas.openxmlformats.org/wordprocessingml/2006/main">
        <w:t xml:space="preserve">1: Isaías 26:3 - Tu conservarás em perfeita paz aquele cuja mente está firme em ti: porque ele confia em ti.</w:t>
      </w:r>
    </w:p>
    <w:p w14:paraId="7C37BC4B" w14:textId="77777777" w:rsidR="000F7377" w:rsidRDefault="000F7377"/>
    <w:p w14:paraId="013F8B67" w14:textId="77777777" w:rsidR="000F7377" w:rsidRDefault="000F7377">
      <w:r xmlns:w="http://schemas.openxmlformats.org/wordprocessingml/2006/main">
        <w:t xml:space="preserve">2: Salmos 46:10 - Aquietai-vos e sabei que eu sou Deus: serei exaltado entre os gentios, serei exaltado na terra.</w:t>
      </w:r>
    </w:p>
    <w:p w14:paraId="7DD38F28" w14:textId="77777777" w:rsidR="000F7377" w:rsidRDefault="000F7377"/>
    <w:p w14:paraId="38280032" w14:textId="77777777" w:rsidR="000F7377" w:rsidRDefault="000F7377">
      <w:r xmlns:w="http://schemas.openxmlformats.org/wordprocessingml/2006/main">
        <w:t xml:space="preserve">Hebreus 4:4 Porque num certo lugar ele falou assim sobre o sétimo dia: E Deus descansou no sétimo dia de todas as suas obras.</w:t>
      </w:r>
    </w:p>
    <w:p w14:paraId="719C5D8C" w14:textId="77777777" w:rsidR="000F7377" w:rsidRDefault="000F7377"/>
    <w:p w14:paraId="16BDA678" w14:textId="77777777" w:rsidR="000F7377" w:rsidRDefault="000F7377">
      <w:r xmlns:w="http://schemas.openxmlformats.org/wordprocessingml/2006/main">
        <w:t xml:space="preserve">Deus descansou no sétimo dia após completar suas obras.</w:t>
      </w:r>
    </w:p>
    <w:p w14:paraId="04A7FE92" w14:textId="77777777" w:rsidR="000F7377" w:rsidRDefault="000F7377"/>
    <w:p w14:paraId="3BDDEAA0" w14:textId="77777777" w:rsidR="000F7377" w:rsidRDefault="000F7377">
      <w:r xmlns:w="http://schemas.openxmlformats.org/wordprocessingml/2006/main">
        <w:t xml:space="preserve">1: Nós também devemos reservar um tempo para descansar e entregar nossas obras a Deus.</w:t>
      </w:r>
    </w:p>
    <w:p w14:paraId="4B7ECFD2" w14:textId="77777777" w:rsidR="000F7377" w:rsidRDefault="000F7377"/>
    <w:p w14:paraId="5AF78101" w14:textId="77777777" w:rsidR="000F7377" w:rsidRDefault="000F7377">
      <w:r xmlns:w="http://schemas.openxmlformats.org/wordprocessingml/2006/main">
        <w:t xml:space="preserve">2: O sábado é um dia de descanso, reservado para reconhecer e honrar a Deus.</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Gênesis 2:2-3 “E no sétimo dia Deus terminou a obra que havia feito; e no sétimo dia descansou de toda a obra que tinha feito. E Deus abençoou o sétimo dia e o santificou: porque nele descansou de toda a sua obra que Deus criou e fez.</w:t>
      </w:r>
    </w:p>
    <w:p w14:paraId="0DD26219" w14:textId="77777777" w:rsidR="000F7377" w:rsidRDefault="000F7377"/>
    <w:p w14:paraId="5B0A0058" w14:textId="77777777" w:rsidR="000F7377" w:rsidRDefault="000F7377">
      <w:r xmlns:w="http://schemas.openxmlformats.org/wordprocessingml/2006/main">
        <w:t xml:space="preserve">2: Êxodo 20:8-11 “Lembra-te do dia de sábado, para o santificar. Seis dias trabalharás e farás toda a tua obra; mas o sétimo dia é o sábado do Senhor teu Deus; nele não farás nenhum trabalho, nem tu, nem teu filho, nem tua filha, nem o teu servo, nem a tua serva. , nem o teu gado, nem o teu estrangeiro que está dentro das tuas portas: Porque em seis dias o Senhor fez o céu e a terra, o mar e tudo o que neles há, e descansou ao sétimo dia; portanto o Senhor abençoou o dia de sábado, e santificou isso.”</w:t>
      </w:r>
    </w:p>
    <w:p w14:paraId="29BC10B4" w14:textId="77777777" w:rsidR="000F7377" w:rsidRDefault="000F7377"/>
    <w:p w14:paraId="2ED98FF9" w14:textId="77777777" w:rsidR="000F7377" w:rsidRDefault="000F7377">
      <w:r xmlns:w="http://schemas.openxmlformats.org/wordprocessingml/2006/main">
        <w:t xml:space="preserve">Hebreus 4:5 E novamente neste lugar, se entrarem no meu descanso.</w:t>
      </w:r>
    </w:p>
    <w:p w14:paraId="6B752157" w14:textId="77777777" w:rsidR="000F7377" w:rsidRDefault="000F7377"/>
    <w:p w14:paraId="078CF74D" w14:textId="77777777" w:rsidR="000F7377" w:rsidRDefault="000F7377">
      <w:r xmlns:w="http://schemas.openxmlformats.org/wordprocessingml/2006/main">
        <w:t xml:space="preserve">Esta passagem de Hebreus 4:5 revela que aqueles que aceitam a graça de Deus entrarão no Seu descanso.</w:t>
      </w:r>
    </w:p>
    <w:p w14:paraId="45F7FFA4" w14:textId="77777777" w:rsidR="000F7377" w:rsidRDefault="000F7377"/>
    <w:p w14:paraId="56171908" w14:textId="77777777" w:rsidR="000F7377" w:rsidRDefault="000F7377">
      <w:r xmlns:w="http://schemas.openxmlformats.org/wordprocessingml/2006/main">
        <w:t xml:space="preserve">1: O descanso de Deus é para todos - Aceitar a graça de Deus é a única maneira de encontrar descanso.</w:t>
      </w:r>
    </w:p>
    <w:p w14:paraId="4F283BAB" w14:textId="77777777" w:rsidR="000F7377" w:rsidRDefault="000F7377"/>
    <w:p w14:paraId="55860150" w14:textId="77777777" w:rsidR="000F7377" w:rsidRDefault="000F7377">
      <w:r xmlns:w="http://schemas.openxmlformats.org/wordprocessingml/2006/main">
        <w:t xml:space="preserve">2: O descanso de Deus é prometido - Através da fé Nele, podemos ter certeza do Seu descanso.</w:t>
      </w:r>
    </w:p>
    <w:p w14:paraId="10ED2D03" w14:textId="77777777" w:rsidR="000F7377" w:rsidRDefault="000F7377"/>
    <w:p w14:paraId="75E4827C" w14:textId="77777777" w:rsidR="000F7377" w:rsidRDefault="000F7377">
      <w:r xmlns:w="http://schemas.openxmlformats.org/wordprocessingml/2006/main">
        <w:t xml:space="preserve">1: Salmo 95:11 - "Por isso jurei na minha ira: 'Eles não entrarão no meu descanso.'"</w:t>
      </w:r>
    </w:p>
    <w:p w14:paraId="5A6ECA4D" w14:textId="77777777" w:rsidR="000F7377" w:rsidRDefault="000F7377"/>
    <w:p w14:paraId="6753E488" w14:textId="77777777" w:rsidR="000F7377" w:rsidRDefault="000F7377">
      <w:r xmlns:w="http://schemas.openxmlformats.org/wordprocessingml/2006/main">
        <w:t xml:space="preserve">2: Mateus 11:28-29 - "Vinde a mim, todos os que estais cansados e oprimidos, e eu vos aliviarei. Tomai sobre vós o meu jugo e aprendei de mim, porque sou manso e humilde de coração, e vocês encontrarão descanso para suas almas."</w:t>
      </w:r>
    </w:p>
    <w:p w14:paraId="18731937" w14:textId="77777777" w:rsidR="000F7377" w:rsidRDefault="000F7377"/>
    <w:p w14:paraId="129B045C" w14:textId="77777777" w:rsidR="000F7377" w:rsidRDefault="000F7377">
      <w:r xmlns:w="http://schemas.openxmlformats.org/wordprocessingml/2006/main">
        <w:t xml:space="preserve">Hebreus 4:6 Visto que é necessário que alguns entrem nela, e aqueles a quem foi pregado primeiro não entraram por causa da incredulidade;</w:t>
      </w:r>
    </w:p>
    <w:p w14:paraId="60030BCC" w14:textId="77777777" w:rsidR="000F7377" w:rsidRDefault="000F7377"/>
    <w:p w14:paraId="6FE86ACC" w14:textId="77777777" w:rsidR="000F7377" w:rsidRDefault="000F7377">
      <w:r xmlns:w="http://schemas.openxmlformats.org/wordprocessingml/2006/main">
        <w:t xml:space="preserve">Deus prometeu descanso para aqueles que creem Nele, mas aqueles a quem esta promessa foi feita primeiro </w:t>
      </w:r>
      <w:r xmlns:w="http://schemas.openxmlformats.org/wordprocessingml/2006/main">
        <w:lastRenderedPageBreak xmlns:w="http://schemas.openxmlformats.org/wordprocessingml/2006/main"/>
      </w:r>
      <w:r xmlns:w="http://schemas.openxmlformats.org/wordprocessingml/2006/main">
        <w:t xml:space="preserve">não entraram por causa de sua incredulidade.</w:t>
      </w:r>
    </w:p>
    <w:p w14:paraId="4255FE35" w14:textId="77777777" w:rsidR="000F7377" w:rsidRDefault="000F7377"/>
    <w:p w14:paraId="780618E2" w14:textId="77777777" w:rsidR="000F7377" w:rsidRDefault="000F7377">
      <w:r xmlns:w="http://schemas.openxmlformats.org/wordprocessingml/2006/main">
        <w:t xml:space="preserve">1. A Promessa do Descanso: Acredite em Deus para a Salvação Eterna</w:t>
      </w:r>
    </w:p>
    <w:p w14:paraId="1CF589F1" w14:textId="77777777" w:rsidR="000F7377" w:rsidRDefault="000F7377"/>
    <w:p w14:paraId="12B9B580" w14:textId="77777777" w:rsidR="000F7377" w:rsidRDefault="000F7377">
      <w:r xmlns:w="http://schemas.openxmlformats.org/wordprocessingml/2006/main">
        <w:t xml:space="preserve">2. Incredulidade: não tome as promessas de Deus como garantidas</w:t>
      </w:r>
    </w:p>
    <w:p w14:paraId="7974A5E5" w14:textId="77777777" w:rsidR="000F7377" w:rsidRDefault="000F7377"/>
    <w:p w14:paraId="0B0D3D74" w14:textId="77777777" w:rsidR="000F7377" w:rsidRDefault="000F7377">
      <w:r xmlns:w="http://schemas.openxmlformats.org/wordprocessingml/2006/main">
        <w:t xml:space="preserve">1. Romanos 10:17 - Portanto a fé vem pelo ouvir, e o ouvir pela palavra de Cristo.</w:t>
      </w:r>
    </w:p>
    <w:p w14:paraId="15FB36FA" w14:textId="77777777" w:rsidR="000F7377" w:rsidRDefault="000F7377"/>
    <w:p w14:paraId="6178D243" w14:textId="77777777" w:rsidR="000F7377" w:rsidRDefault="000F7377">
      <w:r xmlns:w="http://schemas.openxmlformats.org/wordprocessingml/2006/main">
        <w:t xml:space="preserve">2. 1 Pedro 1:23 - Visto que você nasceu de novo, não de semente perecível, mas de semente imperecível, por meio da palavra viva e permanente de Deus.</w:t>
      </w:r>
    </w:p>
    <w:p w14:paraId="73272C14" w14:textId="77777777" w:rsidR="000F7377" w:rsidRDefault="000F7377"/>
    <w:p w14:paraId="40D2F001" w14:textId="77777777" w:rsidR="000F7377" w:rsidRDefault="000F7377">
      <w:r xmlns:w="http://schemas.openxmlformats.org/wordprocessingml/2006/main">
        <w:t xml:space="preserve">Hebreus 4:7 Outra vez ele limita um certo dia, dizendo em Davi: Hoje, depois de tanto tempo; como está dito: Hoje, se ouvirdes a sua voz, não endureçais os vossos corações.</w:t>
      </w:r>
    </w:p>
    <w:p w14:paraId="774E3033" w14:textId="77777777" w:rsidR="000F7377" w:rsidRDefault="000F7377"/>
    <w:p w14:paraId="0D9C0C91" w14:textId="77777777" w:rsidR="000F7377" w:rsidRDefault="000F7377">
      <w:r xmlns:w="http://schemas.openxmlformats.org/wordprocessingml/2006/main">
        <w:t xml:space="preserve">Deus estabeleceu um limite para quanto tempo temos para aceitá-Lo; devemos aceitá-Lo agora ou endurecer nossos corações.</w:t>
      </w:r>
    </w:p>
    <w:p w14:paraId="369AC9DA" w14:textId="77777777" w:rsidR="000F7377" w:rsidRDefault="000F7377"/>
    <w:p w14:paraId="6B3E8C5B" w14:textId="77777777" w:rsidR="000F7377" w:rsidRDefault="000F7377">
      <w:r xmlns:w="http://schemas.openxmlformats.org/wordprocessingml/2006/main">
        <w:t xml:space="preserve">1: Não endureça seu coração – A hora de aceitar Deus é agora</w:t>
      </w:r>
    </w:p>
    <w:p w14:paraId="599B68EE" w14:textId="77777777" w:rsidR="000F7377" w:rsidRDefault="000F7377"/>
    <w:p w14:paraId="3A1565A0" w14:textId="77777777" w:rsidR="000F7377" w:rsidRDefault="000F7377">
      <w:r xmlns:w="http://schemas.openxmlformats.org/wordprocessingml/2006/main">
        <w:t xml:space="preserve">2: O Relógio Invisível – Aproveite ao máximo o tempo que Deus lhe deu</w:t>
      </w:r>
    </w:p>
    <w:p w14:paraId="61E88BEE" w14:textId="77777777" w:rsidR="000F7377" w:rsidRDefault="000F7377"/>
    <w:p w14:paraId="314D1D60" w14:textId="77777777" w:rsidR="000F7377" w:rsidRDefault="000F7377">
      <w:r xmlns:w="http://schemas.openxmlformats.org/wordprocessingml/2006/main">
        <w:t xml:space="preserve">1: Eclesiastes 9:11-12 - “Vi outra coisa debaixo do sol: a corrida não é dos rápidos, nem a batalha dos fortes, nem o alimento chega aos sábios, nem a riqueza aos brilhantes, nem o favor aos eruditos ; mas o tempo e o acaso acontecem com todos eles.”</w:t>
      </w:r>
    </w:p>
    <w:p w14:paraId="766CC5A3" w14:textId="77777777" w:rsidR="000F7377" w:rsidRDefault="000F7377"/>
    <w:p w14:paraId="45E6EF48" w14:textId="77777777" w:rsidR="000F7377" w:rsidRDefault="000F7377">
      <w:r xmlns:w="http://schemas.openxmlformats.org/wordprocessingml/2006/main">
        <w:t xml:space="preserve">2: Salmos 95:7-8 - “Pois ele é o nosso Deus, e nós somos o povo do seu pasto, o rebanho sob os seus cuidados. Hoje, se vocês ouvirem a sua voz, não endureçam o coração como fizeram em Meribá, como fizeram naquele dia em Massá, no deserto”.</w:t>
      </w:r>
    </w:p>
    <w:p w14:paraId="47767ABE" w14:textId="77777777" w:rsidR="000F7377" w:rsidRDefault="000F7377"/>
    <w:p w14:paraId="274F9FD8" w14:textId="77777777" w:rsidR="000F7377" w:rsidRDefault="000F7377">
      <w:r xmlns:w="http://schemas.openxmlformats.org/wordprocessingml/2006/main">
        <w:t xml:space="preserve">Hebreus 4:8 Porque, se Jesus lhes tivesse dado descanso, não teria falado depois de outro dia.</w:t>
      </w:r>
    </w:p>
    <w:p w14:paraId="34B3EC9F" w14:textId="77777777" w:rsidR="000F7377" w:rsidRDefault="000F7377"/>
    <w:p w14:paraId="758970B7" w14:textId="77777777" w:rsidR="000F7377" w:rsidRDefault="000F7377">
      <w:r xmlns:w="http://schemas.openxmlformats.org/wordprocessingml/2006/main">
        <w:t xml:space="preserve">Jesus fala de outro dia depois de oferecer descanso ao povo.</w:t>
      </w:r>
    </w:p>
    <w:p w14:paraId="34B61E55" w14:textId="77777777" w:rsidR="000F7377" w:rsidRDefault="000F7377"/>
    <w:p w14:paraId="49B6747A" w14:textId="77777777" w:rsidR="000F7377" w:rsidRDefault="000F7377">
      <w:r xmlns:w="http://schemas.openxmlformats.org/wordprocessingml/2006/main">
        <w:t xml:space="preserve">1. Encontrando Descanso em Jesus</w:t>
      </w:r>
    </w:p>
    <w:p w14:paraId="779F3EBD" w14:textId="77777777" w:rsidR="000F7377" w:rsidRDefault="000F7377"/>
    <w:p w14:paraId="3336D15F" w14:textId="77777777" w:rsidR="000F7377" w:rsidRDefault="000F7377">
      <w:r xmlns:w="http://schemas.openxmlformats.org/wordprocessingml/2006/main">
        <w:t xml:space="preserve">2. Olhando para o futuro</w:t>
      </w:r>
    </w:p>
    <w:p w14:paraId="590AF4F7" w14:textId="77777777" w:rsidR="000F7377" w:rsidRDefault="000F7377"/>
    <w:p w14:paraId="14647E33" w14:textId="77777777" w:rsidR="000F7377" w:rsidRDefault="000F7377">
      <w:r xmlns:w="http://schemas.openxmlformats.org/wordprocessingml/2006/main">
        <w:t xml:space="preserve">1. Mateus 11:28-30 - "Vinde a mim, todos os que estais cansados e oprimidos, e eu vos aliviarei. Tomai sobre vós o meu jugo e aprendei de mim, porque sou manso e humilde de coração, e vocês encontrarão descanso para suas almas. Pois meu jugo é suave e meu fardo é leve.</w:t>
      </w:r>
    </w:p>
    <w:p w14:paraId="6E4A3587" w14:textId="77777777" w:rsidR="000F7377" w:rsidRDefault="000F7377"/>
    <w:p w14:paraId="2FF4756E" w14:textId="77777777" w:rsidR="000F7377" w:rsidRDefault="000F7377">
      <w:r xmlns:w="http://schemas.openxmlformats.org/wordprocessingml/2006/main">
        <w:t xml:space="preserve">2. Isaías 40:28-31 - "Você não sabe? Você não ouviu? O Senhor é o Deus eterno, o Criador dos confins da terra. Ele não desmaia nem se cansa; seu entendimento é inescrutável. Ele dá poder ao fraco, e ao que não tem força ele aumenta a força. Até os jovens desmaiarão e ficarão cansados, e os jovens cairão exaustos; mas aqueles que esperam no Senhor renovarão suas forças; subirão com asas como águias; correrão e não se cansarão; caminharão e não se fatigarão”.</w:t>
      </w:r>
    </w:p>
    <w:p w14:paraId="5049BA54" w14:textId="77777777" w:rsidR="000F7377" w:rsidRDefault="000F7377"/>
    <w:p w14:paraId="377DF94A" w14:textId="77777777" w:rsidR="000F7377" w:rsidRDefault="000F7377">
      <w:r xmlns:w="http://schemas.openxmlformats.org/wordprocessingml/2006/main">
        <w:t xml:space="preserve">Hebreus 4:9 Resta, portanto, um descanso para o povo de Deus.</w:t>
      </w:r>
    </w:p>
    <w:p w14:paraId="76D15E60" w14:textId="77777777" w:rsidR="000F7377" w:rsidRDefault="000F7377"/>
    <w:p w14:paraId="591E888D" w14:textId="77777777" w:rsidR="000F7377" w:rsidRDefault="000F7377">
      <w:r xmlns:w="http://schemas.openxmlformats.org/wordprocessingml/2006/main">
        <w:t xml:space="preserve">O descanso para o povo de Deus está disponível.</w:t>
      </w:r>
    </w:p>
    <w:p w14:paraId="036976D9" w14:textId="77777777" w:rsidR="000F7377" w:rsidRDefault="000F7377"/>
    <w:p w14:paraId="00010C59" w14:textId="77777777" w:rsidR="000F7377" w:rsidRDefault="000F7377">
      <w:r xmlns:w="http://schemas.openxmlformats.org/wordprocessingml/2006/main">
        <w:t xml:space="preserve">1: O Descanso de Deus: Um Presente para Seu Povo</w:t>
      </w:r>
    </w:p>
    <w:p w14:paraId="43435792" w14:textId="77777777" w:rsidR="000F7377" w:rsidRDefault="000F7377"/>
    <w:p w14:paraId="09836073" w14:textId="77777777" w:rsidR="000F7377" w:rsidRDefault="000F7377">
      <w:r xmlns:w="http://schemas.openxmlformats.org/wordprocessingml/2006/main">
        <w:t xml:space="preserve">2: Colhendo os Benefícios do Descanso de Deus</w:t>
      </w:r>
    </w:p>
    <w:p w14:paraId="1017C60A" w14:textId="77777777" w:rsidR="000F7377" w:rsidRDefault="000F7377"/>
    <w:p w14:paraId="7B153230" w14:textId="77777777" w:rsidR="000F7377" w:rsidRDefault="000F7377">
      <w:r xmlns:w="http://schemas.openxmlformats.org/wordprocessingml/2006/main">
        <w:t xml:space="preserve">1: Mateus 11:28-30 - Vinde a mim, todos os que estais cansados e oprimidos, e eu vos aliviarei.</w:t>
      </w:r>
    </w:p>
    <w:p w14:paraId="7733635B" w14:textId="77777777" w:rsidR="000F7377" w:rsidRDefault="000F7377"/>
    <w:p w14:paraId="09778715" w14:textId="77777777" w:rsidR="000F7377" w:rsidRDefault="000F7377">
      <w:r xmlns:w="http://schemas.openxmlformats.org/wordprocessingml/2006/main">
        <w:t xml:space="preserve">2: Isaías 30:15 - Pois assim diz o Senhor Deus, o Santo de Israel: “Voltando e descansando, você será salvo; na quietude e na confiança estará a sua força.”</w:t>
      </w:r>
    </w:p>
    <w:p w14:paraId="4985EF32" w14:textId="77777777" w:rsidR="000F7377" w:rsidRDefault="000F7377"/>
    <w:p w14:paraId="32361E57" w14:textId="77777777" w:rsidR="000F7377" w:rsidRDefault="000F7377">
      <w:r xmlns:w="http://schemas.openxmlformats.org/wordprocessingml/2006/main">
        <w:t xml:space="preserve">Hebreus 4:10 Porque aquele que entrou no seu descanso, também cessou as suas próprias obras, como Deus cessou as suas.</w:t>
      </w:r>
    </w:p>
    <w:p w14:paraId="6136CCE4" w14:textId="77777777" w:rsidR="000F7377" w:rsidRDefault="000F7377"/>
    <w:p w14:paraId="0E5F2624" w14:textId="77777777" w:rsidR="000F7377" w:rsidRDefault="000F7377">
      <w:r xmlns:w="http://schemas.openxmlformats.org/wordprocessingml/2006/main">
        <w:t xml:space="preserve">Descansar na graça de Deus traz paz e liberdade de luta.</w:t>
      </w:r>
    </w:p>
    <w:p w14:paraId="7346E859" w14:textId="77777777" w:rsidR="000F7377" w:rsidRDefault="000F7377"/>
    <w:p w14:paraId="024CA428" w14:textId="77777777" w:rsidR="000F7377" w:rsidRDefault="000F7377">
      <w:r xmlns:w="http://schemas.openxmlformats.org/wordprocessingml/2006/main">
        <w:t xml:space="preserve">1. “A Bênção do Descanso: Deixar de Esforçar-se e Confiar na Graça de Deus”</w:t>
      </w:r>
    </w:p>
    <w:p w14:paraId="514255E4" w14:textId="77777777" w:rsidR="000F7377" w:rsidRDefault="000F7377"/>
    <w:p w14:paraId="78E5F0FB" w14:textId="77777777" w:rsidR="000F7377" w:rsidRDefault="000F7377">
      <w:r xmlns:w="http://schemas.openxmlformats.org/wordprocessingml/2006/main">
        <w:t xml:space="preserve">2. “Viver no descanso de Deus: abrir mão e deixar Deus trabalhar”</w:t>
      </w:r>
    </w:p>
    <w:p w14:paraId="285AC645" w14:textId="77777777" w:rsidR="000F7377" w:rsidRDefault="000F7377"/>
    <w:p w14:paraId="3D750CEC" w14:textId="77777777" w:rsidR="000F7377" w:rsidRDefault="000F7377">
      <w:r xmlns:w="http://schemas.openxmlformats.org/wordprocessingml/2006/main">
        <w:t xml:space="preserve">1. Filipenses 4:6-7 - “Não fiquem ansiosos por coisa alguma, mas em todas as situações, pela oração e súplicas, com ação de graças, apresentem seus pedidos a Deus. corações e vossas mentes em Cristo Jesus”.</w:t>
      </w:r>
    </w:p>
    <w:p w14:paraId="4E7D9AFE" w14:textId="77777777" w:rsidR="000F7377" w:rsidRDefault="000F7377"/>
    <w:p w14:paraId="43AFD345" w14:textId="77777777" w:rsidR="000F7377" w:rsidRDefault="000F7377">
      <w:r xmlns:w="http://schemas.openxmlformats.org/wordprocessingml/2006/main">
        <w:t xml:space="preserve">2. Isaías 26:3 - "Você manterá em perfeita paz aqueles cuja mente está firme, porque eles confiam em você."</w:t>
      </w:r>
    </w:p>
    <w:p w14:paraId="4B48E578" w14:textId="77777777" w:rsidR="000F7377" w:rsidRDefault="000F7377"/>
    <w:p w14:paraId="4697F98C" w14:textId="77777777" w:rsidR="000F7377" w:rsidRDefault="000F7377">
      <w:r xmlns:w="http://schemas.openxmlformats.org/wordprocessingml/2006/main">
        <w:t xml:space="preserve">Hebreus 4:11 Trabalhemos, portanto, para entrar naquele descanso, para que ninguém caia no mesmo exemplo de incredulidade.</w:t>
      </w:r>
    </w:p>
    <w:p w14:paraId="4F4D383D" w14:textId="77777777" w:rsidR="000F7377" w:rsidRDefault="000F7377"/>
    <w:p w14:paraId="607367D5" w14:textId="77777777" w:rsidR="000F7377" w:rsidRDefault="000F7377">
      <w:r xmlns:w="http://schemas.openxmlformats.org/wordprocessingml/2006/main">
        <w:t xml:space="preserve">Devemos nos esforçar para entrar no descanso de Deus, para não sucumbirmos à incredulidade como aqueles antes de nós.</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Não seja como aqueles antes de você: esforce-se pelo descanso de Deus</w:t>
      </w:r>
    </w:p>
    <w:p w14:paraId="469079DC" w14:textId="77777777" w:rsidR="000F7377" w:rsidRDefault="000F7377"/>
    <w:p w14:paraId="2F9FBE85" w14:textId="77777777" w:rsidR="000F7377" w:rsidRDefault="000F7377">
      <w:r xmlns:w="http://schemas.openxmlformats.org/wordprocessingml/2006/main">
        <w:t xml:space="preserve">2. Trabalhando para descansar: não siga o exemplo da incredulidade</w:t>
      </w:r>
    </w:p>
    <w:p w14:paraId="1E5CC6BD" w14:textId="77777777" w:rsidR="000F7377" w:rsidRDefault="000F7377"/>
    <w:p w14:paraId="68411301" w14:textId="77777777" w:rsidR="000F7377" w:rsidRDefault="000F7377">
      <w:r xmlns:w="http://schemas.openxmlformats.org/wordprocessingml/2006/main">
        <w:t xml:space="preserve">1. Mateus 11:28-30 - "Vinde a mim, todos os que estais cansados e oprimidos, e eu vos aliviarei. Tomai sobre vós o meu jugo e aprendei de mim, porque sou manso e humilde de coração, e vocês encontrarão descanso para suas almas. Pois meu jugo é suave e meu fardo é leve.</w:t>
      </w:r>
    </w:p>
    <w:p w14:paraId="2382FF1B" w14:textId="77777777" w:rsidR="000F7377" w:rsidRDefault="000F7377"/>
    <w:p w14:paraId="73817E4E" w14:textId="77777777" w:rsidR="000F7377" w:rsidRDefault="000F7377">
      <w:r xmlns:w="http://schemas.openxmlformats.org/wordprocessingml/2006/main">
        <w:t xml:space="preserve">2. Salmo 62:1-2 - "Verdadeiramente a minha alma encontra descanso em Deus; dele vem a minha salvação. Verdadeiramente ele é a minha rocha e a minha salvação; ele é a minha fortaleza, nunca serei abalado."</w:t>
      </w:r>
    </w:p>
    <w:p w14:paraId="49D76BD3" w14:textId="77777777" w:rsidR="000F7377" w:rsidRDefault="000F7377"/>
    <w:p w14:paraId="6850504C" w14:textId="77777777" w:rsidR="000F7377" w:rsidRDefault="000F7377">
      <w:r xmlns:w="http://schemas.openxmlformats.org/wordprocessingml/2006/main">
        <w:t xml:space="preserve">Hebreus 4:12 Porque a palavra de Deus é viva e eficaz, e mais cortante do que qualquer espada de dois gumes, e penetra até a divisão da alma e do espírito, e das juntas e medulas, e é apta para discernir os pensamentos e intenções de o coração.</w:t>
      </w:r>
    </w:p>
    <w:p w14:paraId="6C255ADC" w14:textId="77777777" w:rsidR="000F7377" w:rsidRDefault="000F7377"/>
    <w:p w14:paraId="701B8F4C" w14:textId="77777777" w:rsidR="000F7377" w:rsidRDefault="000F7377">
      <w:r xmlns:w="http://schemas.openxmlformats.org/wordprocessingml/2006/main">
        <w:t xml:space="preserve">A Palavra de Deus é rápida, poderosa e perspicaz.</w:t>
      </w:r>
    </w:p>
    <w:p w14:paraId="6C554DAB" w14:textId="77777777" w:rsidR="000F7377" w:rsidRDefault="000F7377"/>
    <w:p w14:paraId="1F918B17" w14:textId="77777777" w:rsidR="000F7377" w:rsidRDefault="000F7377">
      <w:r xmlns:w="http://schemas.openxmlformats.org/wordprocessingml/2006/main">
        <w:t xml:space="preserve">1. O Poder da Palavra de Deus</w:t>
      </w:r>
    </w:p>
    <w:p w14:paraId="2D91AF79" w14:textId="77777777" w:rsidR="000F7377" w:rsidRDefault="000F7377"/>
    <w:p w14:paraId="49057EB0" w14:textId="77777777" w:rsidR="000F7377" w:rsidRDefault="000F7377">
      <w:r xmlns:w="http://schemas.openxmlformats.org/wordprocessingml/2006/main">
        <w:t xml:space="preserve">2. O Discernimento da Palavra de Deus</w:t>
      </w:r>
    </w:p>
    <w:p w14:paraId="72D9F595" w14:textId="77777777" w:rsidR="000F7377" w:rsidRDefault="000F7377"/>
    <w:p w14:paraId="2EAF588E" w14:textId="77777777" w:rsidR="000F7377" w:rsidRDefault="000F7377">
      <w:r xmlns:w="http://schemas.openxmlformats.org/wordprocessingml/2006/main">
        <w:t xml:space="preserve">1. Salmo 119:105 “Lâmpada para os meus pés é a tua palavra e luz para o meu caminho.”</w:t>
      </w:r>
    </w:p>
    <w:p w14:paraId="17E50A24" w14:textId="77777777" w:rsidR="000F7377" w:rsidRDefault="000F7377"/>
    <w:p w14:paraId="48C2D6A7" w14:textId="77777777" w:rsidR="000F7377" w:rsidRDefault="000F7377">
      <w:r xmlns:w="http://schemas.openxmlformats.org/wordprocessingml/2006/main">
        <w:t xml:space="preserve">2. 2 Timóteo 3:16 “Toda a Escritura é inspirada por Deus e útil para ensinar, para repreender, para corrigir, para instruir na justiça.”</w:t>
      </w:r>
    </w:p>
    <w:p w14:paraId="75B19AC2" w14:textId="77777777" w:rsidR="000F7377" w:rsidRDefault="000F7377"/>
    <w:p w14:paraId="398AF95E" w14:textId="77777777" w:rsidR="000F7377" w:rsidRDefault="000F7377">
      <w:r xmlns:w="http://schemas.openxmlformats.org/wordprocessingml/2006/main">
        <w:t xml:space="preserve">Hebreus 4:13 Nem há criatura alguma que não seja manifesta à sua vista; mas todas as coisas estão nuas e abertas aos olhos daquele com quem temos que tratar.</w:t>
      </w:r>
    </w:p>
    <w:p w14:paraId="238D4C6A" w14:textId="77777777" w:rsidR="000F7377" w:rsidRDefault="000F7377"/>
    <w:p w14:paraId="7EB939FF" w14:textId="77777777" w:rsidR="000F7377" w:rsidRDefault="000F7377">
      <w:r xmlns:w="http://schemas.openxmlformats.org/wordprocessingml/2006/main">
        <w:t xml:space="preserve">Deus vê tudo o que acontece em nossas vidas e conhece nossos corações.</w:t>
      </w:r>
    </w:p>
    <w:p w14:paraId="22F2F462" w14:textId="77777777" w:rsidR="000F7377" w:rsidRDefault="000F7377"/>
    <w:p w14:paraId="5D961A1C" w14:textId="77777777" w:rsidR="000F7377" w:rsidRDefault="000F7377">
      <w:r xmlns:w="http://schemas.openxmlformats.org/wordprocessingml/2006/main">
        <w:t xml:space="preserve">1: Devemos sempre lembrar que Deus está cuidando de nós, mesmo quando pensamos que ninguém mais está.</w:t>
      </w:r>
    </w:p>
    <w:p w14:paraId="62747B16" w14:textId="77777777" w:rsidR="000F7377" w:rsidRDefault="000F7377"/>
    <w:p w14:paraId="29A2EFCF" w14:textId="77777777" w:rsidR="000F7377" w:rsidRDefault="000F7377">
      <w:r xmlns:w="http://schemas.openxmlformats.org/wordprocessingml/2006/main">
        <w:t xml:space="preserve">2: Deus vê todas as nossas ações e conhece todos os nossos pensamentos, por isso devemos nos esforçar para viver de acordo com a sua vontade.</w:t>
      </w:r>
    </w:p>
    <w:p w14:paraId="6AD6927E" w14:textId="77777777" w:rsidR="000F7377" w:rsidRDefault="000F7377"/>
    <w:p w14:paraId="44BED1C0" w14:textId="77777777" w:rsidR="000F7377" w:rsidRDefault="000F7377">
      <w:r xmlns:w="http://schemas.openxmlformats.org/wordprocessingml/2006/main">
        <w:t xml:space="preserve">1: Salmos 33:13-15 - O SENHOR olha desde os céus; ele vê todos os filhos dos homens. Do lugar de sua habitação ele contempla todos os habitantes da terra. Ele molda seus corações da mesma forma; ele considera todas as suas obras.</w:t>
      </w:r>
    </w:p>
    <w:p w14:paraId="678194D4" w14:textId="77777777" w:rsidR="000F7377" w:rsidRDefault="000F7377"/>
    <w:p w14:paraId="7137804C" w14:textId="77777777" w:rsidR="000F7377" w:rsidRDefault="000F7377">
      <w:r xmlns:w="http://schemas.openxmlformats.org/wordprocessingml/2006/main">
        <w:t xml:space="preserve">2: Provérbios 15:3 - Os olhos do Senhor estão em todo lugar, contemplando os maus e os bons.</w:t>
      </w:r>
    </w:p>
    <w:p w14:paraId="7941EA67" w14:textId="77777777" w:rsidR="000F7377" w:rsidRDefault="000F7377"/>
    <w:p w14:paraId="70CA68ED" w14:textId="77777777" w:rsidR="000F7377" w:rsidRDefault="000F7377">
      <w:r xmlns:w="http://schemas.openxmlformats.org/wordprocessingml/2006/main">
        <w:t xml:space="preserve">Hebreus 4:14 Visto que temos um grande sumo sacerdote, Jesus, o Filho de Deus, que penetrou nos céus, retenhamos firmemente a nossa profissão.</w:t>
      </w:r>
    </w:p>
    <w:p w14:paraId="20284183" w14:textId="77777777" w:rsidR="000F7377" w:rsidRDefault="000F7377"/>
    <w:p w14:paraId="43660A58" w14:textId="77777777" w:rsidR="000F7377" w:rsidRDefault="000F7377">
      <w:r xmlns:w="http://schemas.openxmlformats.org/wordprocessingml/2006/main">
        <w:t xml:space="preserve">Devemos manter firme a nossa fé em Jesus, o Filho de Deus, nosso grande sumo sacerdote que foi para o céu.</w:t>
      </w:r>
    </w:p>
    <w:p w14:paraId="3CA79DF2" w14:textId="77777777" w:rsidR="000F7377" w:rsidRDefault="000F7377"/>
    <w:p w14:paraId="05632DCD" w14:textId="77777777" w:rsidR="000F7377" w:rsidRDefault="000F7377">
      <w:r xmlns:w="http://schemas.openxmlformats.org/wordprocessingml/2006/main">
        <w:t xml:space="preserve">1. Apego a Jesus – A Fidelidade do Nosso Grande Sumo Sacerdote</w:t>
      </w:r>
    </w:p>
    <w:p w14:paraId="48E0BFA1" w14:textId="77777777" w:rsidR="000F7377" w:rsidRDefault="000F7377"/>
    <w:p w14:paraId="71245921" w14:textId="77777777" w:rsidR="000F7377" w:rsidRDefault="000F7377">
      <w:r xmlns:w="http://schemas.openxmlformats.org/wordprocessingml/2006/main">
        <w:t xml:space="preserve">2. Viver à Luz do Nosso Grande Sumo Sacerdote</w:t>
      </w:r>
    </w:p>
    <w:p w14:paraId="1A7C386F" w14:textId="77777777" w:rsidR="000F7377" w:rsidRDefault="000F7377"/>
    <w:p w14:paraId="2A8DAE1A" w14:textId="77777777" w:rsidR="000F7377" w:rsidRDefault="000F7377">
      <w:r xmlns:w="http://schemas.openxmlformats.org/wordprocessingml/2006/main">
        <w:t xml:space="preserve">1. Hebreus 4:14</w:t>
      </w:r>
    </w:p>
    <w:p w14:paraId="185CE2A1" w14:textId="77777777" w:rsidR="000F7377" w:rsidRDefault="000F7377"/>
    <w:p w14:paraId="3E6F0365" w14:textId="77777777" w:rsidR="000F7377" w:rsidRDefault="000F7377">
      <w:r xmlns:w="http://schemas.openxmlformats.org/wordprocessingml/2006/main">
        <w:t xml:space="preserve">2. Filipenses 2:5-11 - Tenham entre vocês o mesmo sentimento que é o de vocês em Cristo Jesus, que, embora </w:t>
      </w:r>
      <w:r xmlns:w="http://schemas.openxmlformats.org/wordprocessingml/2006/main">
        <w:lastRenderedPageBreak xmlns:w="http://schemas.openxmlformats.org/wordprocessingml/2006/main"/>
      </w:r>
      <w:r xmlns:w="http://schemas.openxmlformats.org/wordprocessingml/2006/main">
        <w:t xml:space="preserve">fosse na forma de Deus, não considerou a igualdade com Deus uma coisa a ser alcançada, mas esvaziou-se, por assumindo a forma de servo, nascendo à semelhança dos homens. E, sendo encontrado em forma humana, humilhou-se tornando-se obediente até à morte, até morte de cruz. Por isso Deus o exaltou e lhe concedeu o nome que está acima de todo nome.</w:t>
      </w:r>
    </w:p>
    <w:p w14:paraId="43E2096A" w14:textId="77777777" w:rsidR="000F7377" w:rsidRDefault="000F7377"/>
    <w:p w14:paraId="51900B89" w14:textId="77777777" w:rsidR="000F7377" w:rsidRDefault="000F7377">
      <w:r xmlns:w="http://schemas.openxmlformats.org/wordprocessingml/2006/main">
        <w:t xml:space="preserve">Hebreus 4:15 Porque não temos sumo sacerdote que não possa compadecer-se das nossas enfermidades; mas foi tentado em todas as coisas, à nossa semelhança, mas sem pecado.</w:t>
      </w:r>
    </w:p>
    <w:p w14:paraId="1E17736B" w14:textId="77777777" w:rsidR="000F7377" w:rsidRDefault="000F7377"/>
    <w:p w14:paraId="04B391E3" w14:textId="77777777" w:rsidR="000F7377" w:rsidRDefault="000F7377">
      <w:r xmlns:w="http://schemas.openxmlformats.org/wordprocessingml/2006/main">
        <w:t xml:space="preserve">Esta passagem nos lembra que Jesus entende nossas lutas porque Ele experimentou a tentação assim como nós, mas permaneceu sem pecado.</w:t>
      </w:r>
    </w:p>
    <w:p w14:paraId="77F065E9" w14:textId="77777777" w:rsidR="000F7377" w:rsidRDefault="000F7377"/>
    <w:p w14:paraId="5C82A18A" w14:textId="77777777" w:rsidR="000F7377" w:rsidRDefault="000F7377">
      <w:r xmlns:w="http://schemas.openxmlformats.org/wordprocessingml/2006/main">
        <w:t xml:space="preserve">1. “O poder da cruz: superando a tentação por meio de Jesus”</w:t>
      </w:r>
    </w:p>
    <w:p w14:paraId="1A7C1BC1" w14:textId="77777777" w:rsidR="000F7377" w:rsidRDefault="000F7377"/>
    <w:p w14:paraId="26416ED1" w14:textId="77777777" w:rsidR="000F7377" w:rsidRDefault="000F7377">
      <w:r xmlns:w="http://schemas.openxmlformats.org/wordprocessingml/2006/main">
        <w:t xml:space="preserve">2. “A Esperança do Salvador: Experimentando o Conforto de Jesus”</w:t>
      </w:r>
    </w:p>
    <w:p w14:paraId="37450824" w14:textId="77777777" w:rsidR="000F7377" w:rsidRDefault="000F7377"/>
    <w:p w14:paraId="6E561A1A" w14:textId="77777777" w:rsidR="000F7377" w:rsidRDefault="000F7377">
      <w:r xmlns:w="http://schemas.openxmlformats.org/wordprocessingml/2006/main">
        <w:t xml:space="preserve">1. 1 Coríntios 10:13 - “Nenhuma tentação vos sobreveio que não fosse comum ao homem. Deus é fiel e não permitirá que vocês sejam tentados além de sua capacidade, mas com a tentação ele também fornecerá o escape, para que vocês possam suportá-la”.</w:t>
      </w:r>
    </w:p>
    <w:p w14:paraId="78344D28" w14:textId="77777777" w:rsidR="000F7377" w:rsidRDefault="000F7377"/>
    <w:p w14:paraId="0980DF29" w14:textId="77777777" w:rsidR="000F7377" w:rsidRDefault="000F7377">
      <w:r xmlns:w="http://schemas.openxmlformats.org/wordprocessingml/2006/main">
        <w:t xml:space="preserve">2. Tiago 1:12-15 - “Bem-aventurado o homem que permanece firme na provação, porque depois de passar na prova, receberá a coroa da vida, que Deus prometeu àqueles que o amam. Ninguém diga, quando for tentado: 'Estou sendo tentado por Deus', pois Deus não pode ser tentado pelo mal, e ele mesmo não tenta ninguém. Mas cada pessoa é tentada quando é atraída e seduzida pelo seu próprio desejo. Então o desejo, quando concebido, dá à luz o pecado, e o pecado, quando plenamente desenvolvido, gera a morte.”</w:t>
      </w:r>
    </w:p>
    <w:p w14:paraId="2FFDE377" w14:textId="77777777" w:rsidR="000F7377" w:rsidRDefault="000F7377"/>
    <w:p w14:paraId="3A0C0F38" w14:textId="77777777" w:rsidR="000F7377" w:rsidRDefault="000F7377">
      <w:r xmlns:w="http://schemas.openxmlformats.org/wordprocessingml/2006/main">
        <w:t xml:space="preserve">Hebreus 4:16 Cheguemo-nos, pois, com confiança ao trono da graça, para que possamos obter misericórdia e encontrar graça para socorro em tempo de necessidade.</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Chegar com ousadia ao trono da graça em busca de misericórdia e encontrar graça para ajudar em momentos de necessidade.</w:t>
      </w:r>
    </w:p>
    <w:p w14:paraId="41127C1C" w14:textId="77777777" w:rsidR="000F7377" w:rsidRDefault="000F7377"/>
    <w:p w14:paraId="7D3009D9" w14:textId="77777777" w:rsidR="000F7377" w:rsidRDefault="000F7377">
      <w:r xmlns:w="http://schemas.openxmlformats.org/wordprocessingml/2006/main">
        <w:t xml:space="preserve">1: Aproximando-se de Deus em tempos de necessidade.</w:t>
      </w:r>
    </w:p>
    <w:p w14:paraId="36F6B535" w14:textId="77777777" w:rsidR="000F7377" w:rsidRDefault="000F7377"/>
    <w:p w14:paraId="319270F8" w14:textId="77777777" w:rsidR="000F7377" w:rsidRDefault="000F7377">
      <w:r xmlns:w="http://schemas.openxmlformats.org/wordprocessingml/2006/main">
        <w:t xml:space="preserve">2: Crescendo na fé e na ousadia para nos aproximarmos de Deus.</w:t>
      </w:r>
    </w:p>
    <w:p w14:paraId="5A04B535" w14:textId="77777777" w:rsidR="000F7377" w:rsidRDefault="000F7377"/>
    <w:p w14:paraId="01A8874D" w14:textId="77777777" w:rsidR="000F7377" w:rsidRDefault="000F7377">
      <w:r xmlns:w="http://schemas.openxmlformats.org/wordprocessingml/2006/main">
        <w:t xml:space="preserve">1: Tiago 4:8 – Aproxime-se de Deus e Ele se aproximará de você.</w:t>
      </w:r>
    </w:p>
    <w:p w14:paraId="395B4EAB" w14:textId="77777777" w:rsidR="000F7377" w:rsidRDefault="000F7377"/>
    <w:p w14:paraId="7EE5CAB6" w14:textId="77777777" w:rsidR="000F7377" w:rsidRDefault="000F7377">
      <w:r xmlns:w="http://schemas.openxmlformats.org/wordprocessingml/2006/main">
        <w:t xml:space="preserve">2: Isaías 41:10 - Não temas, pois estou contigo; não tenha medo, pois eu sou o seu Deus; Eu te fortalecerei, eu te ajudarei, eu te sustentarei com a minha destra justa.</w:t>
      </w:r>
    </w:p>
    <w:p w14:paraId="509EB68E" w14:textId="77777777" w:rsidR="000F7377" w:rsidRDefault="000F7377"/>
    <w:p w14:paraId="689C61AD" w14:textId="77777777" w:rsidR="000F7377" w:rsidRDefault="000F7377">
      <w:r xmlns:w="http://schemas.openxmlformats.org/wordprocessingml/2006/main">
        <w:t xml:space="preserve">Hebreus 5 é o quinto capítulo do livro de Hebreus, onde o autor discute as qualificações e o papel dos sumos sacerdotes, destacando Jesus como nosso Sumo Sacerdote final. O capítulo enfatiza a obediência de Jesus, Sua nomeação por Deus e a necessidade de maturidade espiritual entre os crentes.</w:t>
      </w:r>
    </w:p>
    <w:p w14:paraId="525C18E4" w14:textId="77777777" w:rsidR="000F7377" w:rsidRDefault="000F7377"/>
    <w:p w14:paraId="3233C403" w14:textId="77777777" w:rsidR="000F7377" w:rsidRDefault="000F7377">
      <w:r xmlns:w="http://schemas.openxmlformats.org/wordprocessingml/2006/main">
        <w:t xml:space="preserve">Parágrafo 1: O autor discute as qualificações e deveres dos sumos sacerdotes (Hebreus 5:1-4). Ele explica que todo sumo sacerdote é escolhido dentre os homens e designado para representá-los em assuntos relacionados a Deus. Os sumos sacerdotes oferecem dádivas e sacrifícios pelos pecados, mostrando compaixão pelos que são ignorantes e se desviam. Eles próprios estão sujeitos à fraqueza, o que os leva a oferecer sacrifícios também pelos seus próprios pecados. Ninguém assume esta honra; ele deve ser chamado por Deus.</w:t>
      </w:r>
    </w:p>
    <w:p w14:paraId="06F3711F" w14:textId="77777777" w:rsidR="000F7377" w:rsidRDefault="000F7377"/>
    <w:p w14:paraId="4447776C" w14:textId="77777777" w:rsidR="000F7377" w:rsidRDefault="000F7377">
      <w:r xmlns:w="http://schemas.openxmlformats.org/wordprocessingml/2006/main">
        <w:t xml:space="preserve">Parágrafo 2: O autor destaca a nomeação de Jesus como nosso Sumo Sacerdote (Hebreus 5:5-10). Citando Salmos 2:7 e Salmos 110:4, ele declara que Cristo não se exaltou para se tornar um Sumo Sacerdote, mas foi designado por Deus, que disse: "Tu és meu Filho; hoje eu te gerei." Embora Jesus fosse Filho de Deus, Ele aprendeu a obediência através do sofrimento. Em Sua vida terrena, Ele ofereceu orações com altos clamores e lágrimas Àquele que poderia salvá-Lo da morte. Por causa da Sua obediência perfeita, Jesus tornou-se a fonte da salvação eterna para todos os que O obedecem.</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Parágrafo 3: O capítulo termina com uma advertência sobre a maturidade espiritual (Hebreus 5:11-14). O autor expressa sua frustração por haver muito mais a dizer sobre Jesus ser um Sumo Sacerdote de acordo com a ordem de Melquisedeque, mas acha difícil explicar porque seus leitores ficaram obtusos de ouvir. Em vez de progredirem na sua compreensão das verdades espirituais, eles ainda precisam de leite em vez de alimento sólido adequado para crentes maduros. Aqueles que comem apenas leite são crianças na fé, enquanto aqueles que se treinaram através da prática para discernir o bem e o mal são maduros.</w:t>
      </w:r>
    </w:p>
    <w:p w14:paraId="342ED025" w14:textId="77777777" w:rsidR="000F7377" w:rsidRDefault="000F7377"/>
    <w:p w14:paraId="02F3F416" w14:textId="77777777" w:rsidR="000F7377" w:rsidRDefault="000F7377">
      <w:r xmlns:w="http://schemas.openxmlformats.org/wordprocessingml/2006/main">
        <w:t xml:space="preserve">Resumindo,</w:t>
      </w:r>
    </w:p>
    <w:p w14:paraId="63E79EE5" w14:textId="77777777" w:rsidR="000F7377" w:rsidRDefault="000F7377">
      <w:r xmlns:w="http://schemas.openxmlformats.org/wordprocessingml/2006/main">
        <w:t xml:space="preserve">O capítulo cinco de Hebreus discute as qualificações e o papel dos sumos sacerdotes, destacando Jesus como nosso Sumo Sacerdote final.</w:t>
      </w:r>
    </w:p>
    <w:p w14:paraId="47C7AC28" w14:textId="77777777" w:rsidR="000F7377" w:rsidRDefault="000F7377">
      <w:r xmlns:w="http://schemas.openxmlformats.org/wordprocessingml/2006/main">
        <w:t xml:space="preserve">O autor explica que os sumos sacerdotes são escolhidos dentre os homens, oferecendo sacrifícios pelos pecados e demonstrando compaixão. Eles próprios estão sujeitos à fraqueza e devem ser chamados por Deus.</w:t>
      </w:r>
    </w:p>
    <w:p w14:paraId="522459C4" w14:textId="77777777" w:rsidR="000F7377" w:rsidRDefault="000F7377"/>
    <w:p w14:paraId="579488DF" w14:textId="77777777" w:rsidR="000F7377" w:rsidRDefault="000F7377">
      <w:r xmlns:w="http://schemas.openxmlformats.org/wordprocessingml/2006/main">
        <w:t xml:space="preserve">Jesus foi designado por Deus como nosso Sumo Sacerdote. Ele aprendeu a obediência através do sofrimento, oferecendo orações com lágrimas. Sua obediência perfeita faz Dele a fonte de salvação eterna para aqueles que O obedecem.</w:t>
      </w:r>
    </w:p>
    <w:p w14:paraId="7853B697" w14:textId="77777777" w:rsidR="000F7377" w:rsidRDefault="000F7377"/>
    <w:p w14:paraId="3E90A80E" w14:textId="77777777" w:rsidR="000F7377" w:rsidRDefault="000F7377">
      <w:r xmlns:w="http://schemas.openxmlformats.org/wordprocessingml/2006/main">
        <w:t xml:space="preserve">O capítulo termina com uma advertência sobre a maturidade espiritual, expressando a frustração pelo fato de os leitores terem ficado entorpecidos em ouvir. Em vez de progredirem no entendimento, eles ainda precisam de leite em vez de alimento sólido adequado para crentes maduros. A maturidade espiritual é alcançada através da prática e do discernimento entre o bem e o mal. Este capítulo serve como um lembrete da nomeação de Jesus como nosso Sumo Sacerdote, da importância da obediência e da necessidade dos crentes se esforçarem pelo crescimento e maturidade espirituais.</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Hebreus 5:1 Porque todo sumo sacerdote escolhido dentre os homens é constituído em favor dos homens nas coisas referentes a Deus, para oferecer tanto dádivas como sacrifícios pelos pecados.</w:t>
      </w:r>
    </w:p>
    <w:p w14:paraId="4FDD0CBD" w14:textId="77777777" w:rsidR="000F7377" w:rsidRDefault="000F7377"/>
    <w:p w14:paraId="6E3E7D7B" w14:textId="77777777" w:rsidR="000F7377" w:rsidRDefault="000F7377">
      <w:r xmlns:w="http://schemas.openxmlformats.org/wordprocessingml/2006/main">
        <w:t xml:space="preserve">Os sumos sacerdotes são ordenados por Deus para oferecer dádivas e sacrifícios pelos pecados da humanidade.</w:t>
      </w:r>
    </w:p>
    <w:p w14:paraId="6E60DB2E" w14:textId="77777777" w:rsidR="000F7377" w:rsidRDefault="000F7377"/>
    <w:p w14:paraId="14C56B86" w14:textId="77777777" w:rsidR="000F7377" w:rsidRDefault="000F7377">
      <w:r xmlns:w="http://schemas.openxmlformats.org/wordprocessingml/2006/main">
        <w:t xml:space="preserve">1. O Poder do Perdão: Como os Sumos Sacerdotes Servem como Agentes da Misericórdia de Deus</w:t>
      </w:r>
    </w:p>
    <w:p w14:paraId="74BAB83C" w14:textId="77777777" w:rsidR="000F7377" w:rsidRDefault="000F7377"/>
    <w:p w14:paraId="3A3ADDB8" w14:textId="77777777" w:rsidR="000F7377" w:rsidRDefault="000F7377">
      <w:r xmlns:w="http://schemas.openxmlformats.org/wordprocessingml/2006/main">
        <w:t xml:space="preserve">2. O Ministério do Sumo Sacerdote: Como Podemos Representar e Servir a Deus</w:t>
      </w:r>
    </w:p>
    <w:p w14:paraId="7F58A27F" w14:textId="77777777" w:rsidR="000F7377" w:rsidRDefault="000F7377"/>
    <w:p w14:paraId="065EED5B" w14:textId="77777777" w:rsidR="000F7377" w:rsidRDefault="000F7377">
      <w:r xmlns:w="http://schemas.openxmlformats.org/wordprocessingml/2006/main">
        <w:t xml:space="preserve">1. Êxodo 28:1 - E toma contigo Arão, teu irmão, e seus filhos com ele, dentre os filhos de Israel, para que ele me ministre no ofício sacerdotal, Arão, Nadabe e Abiú, Eleazar e Itamar , filhos de Aarão.</w:t>
      </w:r>
    </w:p>
    <w:p w14:paraId="02C4826C" w14:textId="77777777" w:rsidR="000F7377" w:rsidRDefault="000F7377"/>
    <w:p w14:paraId="47CC0BDA" w14:textId="77777777" w:rsidR="000F7377" w:rsidRDefault="000F7377">
      <w:r xmlns:w="http://schemas.openxmlformats.org/wordprocessingml/2006/main">
        <w:t xml:space="preserve">2. João 1:29 - No dia seguinte João viu Jesus, que vinha para ele, e disse: Eis o Cordeiro de Deus, que tira o pecado do mundo.</w:t>
      </w:r>
    </w:p>
    <w:p w14:paraId="79EF80E3" w14:textId="77777777" w:rsidR="000F7377" w:rsidRDefault="000F7377"/>
    <w:p w14:paraId="74307B60" w14:textId="77777777" w:rsidR="000F7377" w:rsidRDefault="000F7377">
      <w:r xmlns:w="http://schemas.openxmlformats.org/wordprocessingml/2006/main">
        <w:t xml:space="preserve">Hebreus 5:2 Quem pode ter compaixão dos ignorantes e dos que estão fora do caminho; por isso ele mesmo também está rodeado de enfermidades.</w:t>
      </w:r>
    </w:p>
    <w:p w14:paraId="02F9F5E9" w14:textId="77777777" w:rsidR="000F7377" w:rsidRDefault="000F7377"/>
    <w:p w14:paraId="4A5B8BA3" w14:textId="77777777" w:rsidR="000F7377" w:rsidRDefault="000F7377">
      <w:r xmlns:w="http://schemas.openxmlformats.org/wordprocessingml/2006/main">
        <w:t xml:space="preserve">A compaixão é essencial, pois todos enfrentam enfermidades.</w:t>
      </w:r>
    </w:p>
    <w:p w14:paraId="3508DB90" w14:textId="77777777" w:rsidR="000F7377" w:rsidRDefault="000F7377"/>
    <w:p w14:paraId="2FDBEAA5" w14:textId="77777777" w:rsidR="000F7377" w:rsidRDefault="000F7377">
      <w:r xmlns:w="http://schemas.openxmlformats.org/wordprocessingml/2006/main">
        <w:t xml:space="preserve">1. Compaixão: a virtude essencial para todo cristão</w:t>
      </w:r>
    </w:p>
    <w:p w14:paraId="22C592C9" w14:textId="77777777" w:rsidR="000F7377" w:rsidRDefault="000F7377"/>
    <w:p w14:paraId="109CF081" w14:textId="77777777" w:rsidR="000F7377" w:rsidRDefault="000F7377">
      <w:r xmlns:w="http://schemas.openxmlformats.org/wordprocessingml/2006/main">
        <w:t xml:space="preserve">2. Empatia: compreendendo as lutas dos outros</w:t>
      </w:r>
    </w:p>
    <w:p w14:paraId="6FC34347" w14:textId="77777777" w:rsidR="000F7377" w:rsidRDefault="000F7377"/>
    <w:p w14:paraId="30F8E066" w14:textId="77777777" w:rsidR="000F7377" w:rsidRDefault="000F7377">
      <w:r xmlns:w="http://schemas.openxmlformats.org/wordprocessingml/2006/main">
        <w:t xml:space="preserve">1. Tiago 5:11-12 - "Eis que consideramos felizes os que perseveram. Ouvistes falar da paciência de Jó e vistes o fim do Senhor; que o Senhor é muito misericordioso e de terna misericórdia."</w:t>
      </w:r>
    </w:p>
    <w:p w14:paraId="56C56838" w14:textId="77777777" w:rsidR="000F7377" w:rsidRDefault="000F7377"/>
    <w:p w14:paraId="6E3C0AE7" w14:textId="77777777" w:rsidR="000F7377" w:rsidRDefault="000F7377">
      <w:r xmlns:w="http://schemas.openxmlformats.org/wordprocessingml/2006/main">
        <w:t xml:space="preserve">2. 1 Pedro 4:8 - "E, acima de tudo, tende ardente caridade entre vós; porque a caridade cobrirá a multidão dos pecados."</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Hebreus 5:3 E por esta razão deve ele, tanto pelo povo como por si mesmo, oferecer ofertas pelos pecados.</w:t>
      </w:r>
    </w:p>
    <w:p w14:paraId="7EB5AF29" w14:textId="77777777" w:rsidR="000F7377" w:rsidRDefault="000F7377"/>
    <w:p w14:paraId="1B0DAE35" w14:textId="77777777" w:rsidR="000F7377" w:rsidRDefault="000F7377">
      <w:r xmlns:w="http://schemas.openxmlformats.org/wordprocessingml/2006/main">
        <w:t xml:space="preserve">Jesus, como Sumo Sacerdote, ofereceu-se como sacrifício pelos pecados dos outros.</w:t>
      </w:r>
    </w:p>
    <w:p w14:paraId="76E0F9E6" w14:textId="77777777" w:rsidR="000F7377" w:rsidRDefault="000F7377"/>
    <w:p w14:paraId="2FDFD3CF" w14:textId="77777777" w:rsidR="000F7377" w:rsidRDefault="000F7377">
      <w:r xmlns:w="http://schemas.openxmlformats.org/wordprocessingml/2006/main">
        <w:t xml:space="preserve">1. O sacrifício final: a morte de Jesus pelos nossos pecados</w:t>
      </w:r>
    </w:p>
    <w:p w14:paraId="38CD6B5D" w14:textId="77777777" w:rsidR="000F7377" w:rsidRDefault="000F7377"/>
    <w:p w14:paraId="3B9CAD58" w14:textId="77777777" w:rsidR="000F7377" w:rsidRDefault="000F7377">
      <w:r xmlns:w="http://schemas.openxmlformats.org/wordprocessingml/2006/main">
        <w:t xml:space="preserve">2. O Poder do Perdão: O Ministério da Reconciliação de Jesus</w:t>
      </w:r>
    </w:p>
    <w:p w14:paraId="04B2EBA7" w14:textId="77777777" w:rsidR="000F7377" w:rsidRDefault="000F7377"/>
    <w:p w14:paraId="5F07219C" w14:textId="77777777" w:rsidR="000F7377" w:rsidRDefault="000F7377">
      <w:r xmlns:w="http://schemas.openxmlformats.org/wordprocessingml/2006/main">
        <w:t xml:space="preserve">1. Romanos 5:10-11 - Porque se, sendo nós inimigos, fomos reconciliados com Deus pela morte de seu Filho, muito mais, agora que estamos reconciliados, seremos salvos pela sua vida.</w:t>
      </w:r>
    </w:p>
    <w:p w14:paraId="2FA14380" w14:textId="77777777" w:rsidR="000F7377" w:rsidRDefault="000F7377"/>
    <w:p w14:paraId="58A75992" w14:textId="77777777" w:rsidR="000F7377" w:rsidRDefault="000F7377">
      <w:r xmlns:w="http://schemas.openxmlformats.org/wordprocessingml/2006/main">
        <w:t xml:space="preserve">2. Isaías 53:5-6 - Mas ele foi ferido pelas nossas transgressões; ele foi esmagado pelas nossas iniqüidades; sobre ele estava o castigo que nos trouxe paz, e pelas suas pisaduras fomos sarados. Todos nós, como ovelhas, nos desviamos; nós viramos? </w:t>
      </w:r>
      <w:r xmlns:w="http://schemas.openxmlformats.org/wordprocessingml/2006/main">
        <w:rPr>
          <w:rFonts w:ascii="맑은 고딕 Semilight" w:hAnsi="맑은 고딕 Semilight"/>
        </w:rPr>
        <w:t xml:space="preserve">봢 </w:t>
      </w:r>
      <w:r xmlns:w="http://schemas.openxmlformats.org/wordprocessingml/2006/main">
        <w:t xml:space="preserve">muito? </w:t>
      </w:r>
      <w:r xmlns:w="http://schemas.openxmlformats.org/wordprocessingml/2006/main">
        <w:rPr>
          <w:rFonts w:ascii="맑은 고딕 Semilight" w:hAnsi="맑은 고딕 Semilight"/>
        </w:rPr>
        <w:t xml:space="preserve">봳 </w:t>
      </w:r>
      <w:r xmlns:w="http://schemas.openxmlformats.org/wordprocessingml/2006/main">
        <w:t xml:space="preserve">à sua maneira; e o Senhor fez cair sobre ele a iniqüidade de todos nós.</w:t>
      </w:r>
    </w:p>
    <w:p w14:paraId="2724083D" w14:textId="77777777" w:rsidR="000F7377" w:rsidRDefault="000F7377"/>
    <w:p w14:paraId="2C5CC99A" w14:textId="77777777" w:rsidR="000F7377" w:rsidRDefault="000F7377">
      <w:r xmlns:w="http://schemas.openxmlformats.org/wordprocessingml/2006/main">
        <w:t xml:space="preserve">Hebreus 5:4 E ninguém toma para si esta honra, senão aquele que é chamado por Deus, como Arão.</w:t>
      </w:r>
    </w:p>
    <w:p w14:paraId="7EAEF0AF" w14:textId="77777777" w:rsidR="000F7377" w:rsidRDefault="000F7377"/>
    <w:p w14:paraId="18545E51" w14:textId="77777777" w:rsidR="000F7377" w:rsidRDefault="000F7377">
      <w:r xmlns:w="http://schemas.openxmlformats.org/wordprocessingml/2006/main">
        <w:t xml:space="preserve">Arão foi chamado por Deus para ser o sumo sacerdote de Israel, enfatizando a importância de ser escolhido por Deus para uma tarefa.</w:t>
      </w:r>
    </w:p>
    <w:p w14:paraId="77B2FCE6" w14:textId="77777777" w:rsidR="000F7377" w:rsidRDefault="000F7377"/>
    <w:p w14:paraId="289CFB97" w14:textId="77777777" w:rsidR="000F7377" w:rsidRDefault="000F7377">
      <w:r xmlns:w="http://schemas.openxmlformats.org/wordprocessingml/2006/main">
        <w:t xml:space="preserve">1: Deus nos chama para fazer a Sua vontade - Hebreus 5:4</w:t>
      </w:r>
    </w:p>
    <w:p w14:paraId="296CA965" w14:textId="77777777" w:rsidR="000F7377" w:rsidRDefault="000F7377"/>
    <w:p w14:paraId="48AB63DA" w14:textId="77777777" w:rsidR="000F7377" w:rsidRDefault="000F7377">
      <w:r xmlns:w="http://schemas.openxmlformats.org/wordprocessingml/2006/main">
        <w:t xml:space="preserve">2: Devemos ser humildes nos chamados de Deus - Hebreus 5:4</w:t>
      </w:r>
    </w:p>
    <w:p w14:paraId="72228C11" w14:textId="77777777" w:rsidR="000F7377" w:rsidRDefault="000F7377"/>
    <w:p w14:paraId="32645B44" w14:textId="77777777" w:rsidR="000F7377" w:rsidRDefault="000F7377">
      <w:r xmlns:w="http://schemas.openxmlformats.org/wordprocessingml/2006/main">
        <w:t xml:space="preserve">1: Mateus 22:14 - “Porque muitos são chamados, mas poucos são escolhidos”.</w:t>
      </w:r>
    </w:p>
    <w:p w14:paraId="4F0E198B" w14:textId="77777777" w:rsidR="000F7377" w:rsidRDefault="000F7377"/>
    <w:p w14:paraId="6AF6BB2A" w14:textId="77777777" w:rsidR="000F7377" w:rsidRDefault="000F7377">
      <w:r xmlns:w="http://schemas.openxmlformats.org/wordprocessingml/2006/main">
        <w:t xml:space="preserve">2: Romanos 12:3 - “Porque, pela graça que me foi dada, digo a cada um de vós que não se considere mais elevado do que deveria, mas que pense com sóbrio julgamento, cada um de acordo com a medida de fé que Deus atribuiu."</w:t>
      </w:r>
    </w:p>
    <w:p w14:paraId="16773A03" w14:textId="77777777" w:rsidR="000F7377" w:rsidRDefault="000F7377"/>
    <w:p w14:paraId="76F95363" w14:textId="77777777" w:rsidR="000F7377" w:rsidRDefault="000F7377">
      <w:r xmlns:w="http://schemas.openxmlformats.org/wordprocessingml/2006/main">
        <w:t xml:space="preserve">Hebreus 5:5 Assim também Cristo não se glorificou a si mesmo para ser feito sumo sacerdote; mas aquele que lhe disse: Tu és meu Filho, hoje eu te gerei.</w:t>
      </w:r>
    </w:p>
    <w:p w14:paraId="5600F60C" w14:textId="77777777" w:rsidR="000F7377" w:rsidRDefault="000F7377"/>
    <w:p w14:paraId="7DEC1893" w14:textId="77777777" w:rsidR="000F7377" w:rsidRDefault="000F7377">
      <w:r xmlns:w="http://schemas.openxmlformats.org/wordprocessingml/2006/main">
        <w:t xml:space="preserve">Cristo não glorificou a si mesmo, mas recebeu glória de Deus.</w:t>
      </w:r>
    </w:p>
    <w:p w14:paraId="6577C705" w14:textId="77777777" w:rsidR="000F7377" w:rsidRDefault="000F7377"/>
    <w:p w14:paraId="3F1B0254" w14:textId="77777777" w:rsidR="000F7377" w:rsidRDefault="000F7377">
      <w:r xmlns:w="http://schemas.openxmlformats.org/wordprocessingml/2006/main">
        <w:t xml:space="preserve">1. Manter-se humilde diante da glória de Deus</w:t>
      </w:r>
    </w:p>
    <w:p w14:paraId="0A351F7E" w14:textId="77777777" w:rsidR="000F7377" w:rsidRDefault="000F7377"/>
    <w:p w14:paraId="3305E97C" w14:textId="77777777" w:rsidR="000F7377" w:rsidRDefault="000F7377">
      <w:r xmlns:w="http://schemas.openxmlformats.org/wordprocessingml/2006/main">
        <w:t xml:space="preserve">2. Servir a Deus com humildade e gratidão</w:t>
      </w:r>
    </w:p>
    <w:p w14:paraId="04DB032E" w14:textId="77777777" w:rsidR="000F7377" w:rsidRDefault="000F7377"/>
    <w:p w14:paraId="6115B9FA" w14:textId="77777777" w:rsidR="000F7377" w:rsidRDefault="000F7377">
      <w:r xmlns:w="http://schemas.openxmlformats.org/wordprocessingml/2006/main">
        <w:t xml:space="preserve">1. Filipenses 2:6-7 - “que, embora fosse em forma de Deus, não considerou a igualdade com Deus uma coisa a ser conquistada, mas esvaziou-se, assumindo a forma de servo, nascendo à semelhança de homens."</w:t>
      </w:r>
    </w:p>
    <w:p w14:paraId="198C837D" w14:textId="77777777" w:rsidR="000F7377" w:rsidRDefault="000F7377"/>
    <w:p w14:paraId="3E9D19D1" w14:textId="77777777" w:rsidR="000F7377" w:rsidRDefault="000F7377">
      <w:r xmlns:w="http://schemas.openxmlformats.org/wordprocessingml/2006/main">
        <w:t xml:space="preserve">2. 1 Pedro 5:5-6 - "Da mesma forma, vocês, os mais jovens, sujeitem-se aos mais velhos. Vistam-se todos de humildade uns para com os outros, pois? 쏥od se opõe aos orgulhosos, mas dá graça </w:t>
      </w:r>
      <w:r xmlns:w="http://schemas.openxmlformats.org/wordprocessingml/2006/main">
        <w:rPr>
          <w:rFonts w:ascii="맑은 고딕 Semilight" w:hAnsi="맑은 고딕 Semilight"/>
        </w:rPr>
        <w:t xml:space="preserve">aos </w:t>
      </w:r>
      <w:r xmlns:w="http://schemas.openxmlformats.org/wordprocessingml/2006/main">
        <w:t xml:space="preserve">humildes .??</w:t>
      </w:r>
    </w:p>
    <w:p w14:paraId="2BF444BD" w14:textId="77777777" w:rsidR="000F7377" w:rsidRDefault="000F7377"/>
    <w:p w14:paraId="54FDCA05" w14:textId="77777777" w:rsidR="000F7377" w:rsidRDefault="000F7377">
      <w:r xmlns:w="http://schemas.openxmlformats.org/wordprocessingml/2006/main">
        <w:t xml:space="preserve">Hebreus 5:6 Como também disse em outro lugar: Tu és sacerdote para sempre, segundo a ordem de Melquisedeque.</w:t>
      </w:r>
    </w:p>
    <w:p w14:paraId="273C06F9" w14:textId="77777777" w:rsidR="000F7377" w:rsidRDefault="000F7377"/>
    <w:p w14:paraId="44E43A2D" w14:textId="77777777" w:rsidR="000F7377" w:rsidRDefault="000F7377">
      <w:r xmlns:w="http://schemas.openxmlformats.org/wordprocessingml/2006/main">
        <w:t xml:space="preserve">O autor de Hebreus cita Deus dizendo que Jesus é sacerdote para sempre, segundo a ordem de Melquisedeque.</w:t>
      </w:r>
    </w:p>
    <w:p w14:paraId="0298A146" w14:textId="77777777" w:rsidR="000F7377" w:rsidRDefault="000F7377"/>
    <w:p w14:paraId="346FB480" w14:textId="77777777" w:rsidR="000F7377" w:rsidRDefault="000F7377">
      <w:r xmlns:w="http://schemas.openxmlformats.org/wordprocessingml/2006/main">
        <w:t xml:space="preserve">1. Jesus: O Sumo Sacerdote Eterno</w:t>
      </w:r>
    </w:p>
    <w:p w14:paraId="3C6C6393" w14:textId="77777777" w:rsidR="000F7377" w:rsidRDefault="000F7377"/>
    <w:p w14:paraId="2534DD6A" w14:textId="77777777" w:rsidR="000F7377" w:rsidRDefault="000F7377">
      <w:r xmlns:w="http://schemas.openxmlformats.org/wordprocessingml/2006/main">
        <w:t xml:space="preserve">2. A Ordem de Melquisedeque: Um Sacerdócio de Fé</w:t>
      </w:r>
    </w:p>
    <w:p w14:paraId="781EEB45" w14:textId="77777777" w:rsidR="000F7377" w:rsidRDefault="000F7377"/>
    <w:p w14:paraId="5534A602" w14:textId="77777777" w:rsidR="000F7377" w:rsidRDefault="000F7377">
      <w:r xmlns:w="http://schemas.openxmlformats.org/wordprocessingml/2006/main">
        <w:t xml:space="preserve">1. Hebreus 7:17 - ? </w:t>
      </w:r>
      <w:r xmlns:w="http://schemas.openxmlformats.org/wordprocessingml/2006/main">
        <w:rPr>
          <w:rFonts w:ascii="맑은 고딕 Semilight" w:hAnsi="맑은 고딕 Semilight"/>
        </w:rPr>
        <w:t xml:space="preserve">쏤 </w:t>
      </w:r>
      <w:r xmlns:w="http://schemas.openxmlformats.org/wordprocessingml/2006/main">
        <w:t xml:space="preserve">ou dele se testifica: Tu és sacerdote para sempre, segundo a ordem de Melquisedeque.</w:t>
      </w:r>
    </w:p>
    <w:p w14:paraId="5FD182F3" w14:textId="77777777" w:rsidR="000F7377" w:rsidRDefault="000F7377"/>
    <w:p w14:paraId="03999785" w14:textId="77777777" w:rsidR="000F7377" w:rsidRDefault="000F7377">
      <w:r xmlns:w="http://schemas.openxmlformats.org/wordprocessingml/2006/main">
        <w:t xml:space="preserve">2. Salmo 110:4 - ? O Senhor </w:t>
      </w:r>
      <w:r xmlns:w="http://schemas.openxmlformats.org/wordprocessingml/2006/main">
        <w:rPr>
          <w:rFonts w:ascii="맑은 고딕 Semilight" w:hAnsi="맑은 고딕 Semilight"/>
        </w:rPr>
        <w:t xml:space="preserve">jurou </w:t>
      </w:r>
      <w:r xmlns:w="http://schemas.openxmlformats.org/wordprocessingml/2006/main">
        <w:t xml:space="preserve">e não se arrependerá: Tu és sacerdote para sempre, segundo a ordem de Melquisedeque.</w:t>
      </w:r>
    </w:p>
    <w:p w14:paraId="36568ABB" w14:textId="77777777" w:rsidR="000F7377" w:rsidRDefault="000F7377"/>
    <w:p w14:paraId="3114F15D" w14:textId="77777777" w:rsidR="000F7377" w:rsidRDefault="000F7377">
      <w:r xmlns:w="http://schemas.openxmlformats.org/wordprocessingml/2006/main">
        <w:t xml:space="preserve">Hebreus 5:7 O qual, nos dias da sua carne, oferecendo orações e súplicas com grande clamor e lágrimas àquele que o podia salvar da morte, e foi ouvido no que temia;</w:t>
      </w:r>
    </w:p>
    <w:p w14:paraId="0B7C56ED" w14:textId="77777777" w:rsidR="000F7377" w:rsidRDefault="000F7377"/>
    <w:p w14:paraId="3C1F8948" w14:textId="77777777" w:rsidR="000F7377" w:rsidRDefault="000F7377">
      <w:r xmlns:w="http://schemas.openxmlformats.org/wordprocessingml/2006/main">
        <w:t xml:space="preserve">Cristo demonstrou através da Sua própria experiência que a oração feita com humildade e sinceridade é ouvida e respondida por Deus.</w:t>
      </w:r>
    </w:p>
    <w:p w14:paraId="20E25810" w14:textId="77777777" w:rsidR="000F7377" w:rsidRDefault="000F7377"/>
    <w:p w14:paraId="26592D8A" w14:textId="77777777" w:rsidR="000F7377" w:rsidRDefault="000F7377">
      <w:r xmlns:w="http://schemas.openxmlformats.org/wordprocessingml/2006/main">
        <w:t xml:space="preserve">1. O poder da oração: confiar e confiar em Deus em nossas fraquezas</w:t>
      </w:r>
    </w:p>
    <w:p w14:paraId="4634C4CC" w14:textId="77777777" w:rsidR="000F7377" w:rsidRDefault="000F7377"/>
    <w:p w14:paraId="716EB2C1" w14:textId="77777777" w:rsidR="000F7377" w:rsidRDefault="000F7377">
      <w:r xmlns:w="http://schemas.openxmlformats.org/wordprocessingml/2006/main">
        <w:t xml:space="preserve">2. Viver uma vida de fé: seguir o exemplo de oração persistente de Cristo</w:t>
      </w:r>
    </w:p>
    <w:p w14:paraId="3ECC7E7D" w14:textId="77777777" w:rsidR="000F7377" w:rsidRDefault="000F7377"/>
    <w:p w14:paraId="461D5C4C" w14:textId="77777777" w:rsidR="000F7377" w:rsidRDefault="000F7377">
      <w:r xmlns:w="http://schemas.openxmlformats.org/wordprocessingml/2006/main">
        <w:t xml:space="preserve">1. Tiago 5:13-18</w:t>
      </w:r>
    </w:p>
    <w:p w14:paraId="6F6AB61C" w14:textId="77777777" w:rsidR="000F7377" w:rsidRDefault="000F7377"/>
    <w:p w14:paraId="6BD93C97" w14:textId="77777777" w:rsidR="000F7377" w:rsidRDefault="000F7377">
      <w:r xmlns:w="http://schemas.openxmlformats.org/wordprocessingml/2006/main">
        <w:t xml:space="preserve">2. Mateus 6:9-13</w:t>
      </w:r>
    </w:p>
    <w:p w14:paraId="07F666C4" w14:textId="77777777" w:rsidR="000F7377" w:rsidRDefault="000F7377"/>
    <w:p w14:paraId="12D13510" w14:textId="77777777" w:rsidR="000F7377" w:rsidRDefault="000F7377">
      <w:r xmlns:w="http://schemas.openxmlformats.org/wordprocessingml/2006/main">
        <w:t xml:space="preserve">Hebreus 5:8 Embora fosse Filho, aprendeu a obediência pelas coisas que sofreu;</w:t>
      </w:r>
    </w:p>
    <w:p w14:paraId="7EED61B4" w14:textId="77777777" w:rsidR="000F7377" w:rsidRDefault="000F7377"/>
    <w:p w14:paraId="73CA2DC0" w14:textId="77777777" w:rsidR="000F7377" w:rsidRDefault="000F7377">
      <w:r xmlns:w="http://schemas.openxmlformats.org/wordprocessingml/2006/main">
        <w:t xml:space="preserve">Jesus demonstrou Sua obediência a Deus suportando voluntariamente o sofrimento.</w:t>
      </w:r>
    </w:p>
    <w:p w14:paraId="2E4A063A" w14:textId="77777777" w:rsidR="000F7377" w:rsidRDefault="000F7377"/>
    <w:p w14:paraId="68DDB310" w14:textId="77777777" w:rsidR="000F7377" w:rsidRDefault="000F7377">
      <w:r xmlns:w="http://schemas.openxmlformats.org/wordprocessingml/2006/main">
        <w:t xml:space="preserve">1. O poder da obediência: Jesus como exemplo</w:t>
      </w:r>
    </w:p>
    <w:p w14:paraId="1C2B5E68" w14:textId="77777777" w:rsidR="000F7377" w:rsidRDefault="000F7377"/>
    <w:p w14:paraId="46D17D58" w14:textId="77777777" w:rsidR="000F7377" w:rsidRDefault="000F7377">
      <w:r xmlns:w="http://schemas.openxmlformats.org/wordprocessingml/2006/main">
        <w:t xml:space="preserve">2. A Necessidade do Sofrimento: Aprendendo a Obediência através de Jesus</w:t>
      </w:r>
    </w:p>
    <w:p w14:paraId="6DC27055" w14:textId="77777777" w:rsidR="000F7377" w:rsidRDefault="000F7377"/>
    <w:p w14:paraId="575C6523" w14:textId="77777777" w:rsidR="000F7377" w:rsidRDefault="000F7377">
      <w:r xmlns:w="http://schemas.openxmlformats.org/wordprocessingml/2006/main">
        <w:t xml:space="preserve">1. Filipenses 2:5-8 - Jesus? </w:t>
      </w:r>
      <w:r xmlns:w="http://schemas.openxmlformats.org/wordprocessingml/2006/main">
        <w:rPr>
          <w:rFonts w:ascii="맑은 고딕 Semilight" w:hAnsi="맑은 고딕 Semilight"/>
        </w:rPr>
        <w:t xml:space="preserve">셲 </w:t>
      </w:r>
      <w:r xmlns:w="http://schemas.openxmlformats.org/wordprocessingml/2006/main">
        <w:t xml:space="preserve">humilde obediência a Deus até a morte</w:t>
      </w:r>
    </w:p>
    <w:p w14:paraId="0EA0DE16" w14:textId="77777777" w:rsidR="000F7377" w:rsidRDefault="000F7377"/>
    <w:p w14:paraId="4C74BAD2" w14:textId="77777777" w:rsidR="000F7377" w:rsidRDefault="000F7377">
      <w:r xmlns:w="http://schemas.openxmlformats.org/wordprocessingml/2006/main">
        <w:t xml:space="preserve">2. Romanos 5:3-5 – O poder do sofrimento e a esperança que ele pode trazer</w:t>
      </w:r>
    </w:p>
    <w:p w14:paraId="352FF969" w14:textId="77777777" w:rsidR="000F7377" w:rsidRDefault="000F7377"/>
    <w:p w14:paraId="0C7FF2EF" w14:textId="77777777" w:rsidR="000F7377" w:rsidRDefault="000F7377">
      <w:r xmlns:w="http://schemas.openxmlformats.org/wordprocessingml/2006/main">
        <w:t xml:space="preserve">Hebreus 5:9 E, sendo aperfeiçoado, tornou-se autor de salvação eterna para todos os que lhe obedecem;</w:t>
      </w:r>
    </w:p>
    <w:p w14:paraId="239780BC" w14:textId="77777777" w:rsidR="000F7377" w:rsidRDefault="000F7377"/>
    <w:p w14:paraId="063271D6" w14:textId="77777777" w:rsidR="000F7377" w:rsidRDefault="000F7377">
      <w:r xmlns:w="http://schemas.openxmlformats.org/wordprocessingml/2006/main">
        <w:t xml:space="preserve">Jesus se tornou perfeito e é o autor da salvação eterna para todos que O obedecem.</w:t>
      </w:r>
    </w:p>
    <w:p w14:paraId="5845C16F" w14:textId="77777777" w:rsidR="000F7377" w:rsidRDefault="000F7377"/>
    <w:p w14:paraId="071A9CFD" w14:textId="77777777" w:rsidR="000F7377" w:rsidRDefault="000F7377">
      <w:r xmlns:w="http://schemas.openxmlformats.org/wordprocessingml/2006/main">
        <w:t xml:space="preserve">1. A perfeição de Jesus e a promessa da salvação eterna</w:t>
      </w:r>
    </w:p>
    <w:p w14:paraId="23054B56" w14:textId="77777777" w:rsidR="000F7377" w:rsidRDefault="000F7377"/>
    <w:p w14:paraId="1D27E947" w14:textId="77777777" w:rsidR="000F7377" w:rsidRDefault="000F7377">
      <w:r xmlns:w="http://schemas.openxmlformats.org/wordprocessingml/2006/main">
        <w:t xml:space="preserve">2. Obedecer a Jesus e Receber a Salvação Eterna</w:t>
      </w:r>
    </w:p>
    <w:p w14:paraId="1F2D03C4" w14:textId="77777777" w:rsidR="000F7377" w:rsidRDefault="000F7377"/>
    <w:p w14:paraId="1CF627CF" w14:textId="77777777" w:rsidR="000F7377" w:rsidRDefault="000F7377">
      <w:r xmlns:w="http://schemas.openxmlformats.org/wordprocessingml/2006/main">
        <w:t xml:space="preserve">1. Romanos 10:9-10 - Que se você confessar com a sua boca que Jesus é o Senhor e crer em seu coração que Deus o ressuscitou dentre os mortos, você será salvo.</w:t>
      </w:r>
    </w:p>
    <w:p w14:paraId="2A61ED1E" w14:textId="77777777" w:rsidR="000F7377" w:rsidRDefault="000F7377"/>
    <w:p w14:paraId="09D2653A" w14:textId="77777777" w:rsidR="000F7377" w:rsidRDefault="000F7377">
      <w:r xmlns:w="http://schemas.openxmlformats.org/wordprocessingml/2006/main">
        <w:t xml:space="preserve">2. Romanos 6:23 - Porque o salário do pecado é a morte, mas o dom gratuito de Deus é a vida eterna em Cristo Jesus, nosso Senhor.</w:t>
      </w:r>
    </w:p>
    <w:p w14:paraId="678226ED" w14:textId="77777777" w:rsidR="000F7377" w:rsidRDefault="000F7377"/>
    <w:p w14:paraId="071C4F88" w14:textId="77777777" w:rsidR="000F7377" w:rsidRDefault="000F7377">
      <w:r xmlns:w="http://schemas.openxmlformats.org/wordprocessingml/2006/main">
        <w:t xml:space="preserve">Hebreus 5:10 Chamado por Deus sumo sacerdote segundo a ordem de Melquisedeque.</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passagem fala de Deus chamando um sumo sacerdote segundo a ordem de Melquisedeque.</w:t>
      </w:r>
    </w:p>
    <w:p w14:paraId="1176679B" w14:textId="77777777" w:rsidR="000F7377" w:rsidRDefault="000F7377"/>
    <w:p w14:paraId="067159E9" w14:textId="77777777" w:rsidR="000F7377" w:rsidRDefault="000F7377">
      <w:r xmlns:w="http://schemas.openxmlformats.org/wordprocessingml/2006/main">
        <w:t xml:space="preserve">1. O poder do chamado de Deus</w:t>
      </w:r>
    </w:p>
    <w:p w14:paraId="459306C0" w14:textId="77777777" w:rsidR="000F7377" w:rsidRDefault="000F7377"/>
    <w:p w14:paraId="3476DC0D" w14:textId="77777777" w:rsidR="000F7377" w:rsidRDefault="000F7377">
      <w:r xmlns:w="http://schemas.openxmlformats.org/wordprocessingml/2006/main">
        <w:t xml:space="preserve">2. Seguir a ordem de Deus</w:t>
      </w:r>
    </w:p>
    <w:p w14:paraId="4EE4B291" w14:textId="77777777" w:rsidR="000F7377" w:rsidRDefault="000F7377"/>
    <w:p w14:paraId="36A34855" w14:textId="77777777" w:rsidR="000F7377" w:rsidRDefault="000F7377">
      <w:r xmlns:w="http://schemas.openxmlformats.org/wordprocessingml/2006/main">
        <w:t xml:space="preserve">1. Romanos 8:29 - Para aqueles que Deus de antemão conheceu, ele também os predestinou para serem conformes à imagem de seu Filho, para que ele seja o primogênito entre muitos irmãos e irmãs.</w:t>
      </w:r>
    </w:p>
    <w:p w14:paraId="311AAEAF" w14:textId="77777777" w:rsidR="000F7377" w:rsidRDefault="000F7377"/>
    <w:p w14:paraId="67AC4630" w14:textId="77777777" w:rsidR="000F7377" w:rsidRDefault="000F7377">
      <w:r xmlns:w="http://schemas.openxmlformats.org/wordprocessingml/2006/main">
        <w:t xml:space="preserve">2. Isaías 49:5-6 - E agora o Senhor diz? </w:t>
      </w:r>
      <w:r xmlns:w="http://schemas.openxmlformats.org/wordprocessingml/2006/main">
        <w:rPr>
          <w:rFonts w:ascii="맑은 고딕 Semilight" w:hAnsi="맑은 고딕 Semilight"/>
        </w:rPr>
        <w:t xml:space="preserve">Quem </w:t>
      </w:r>
      <w:r xmlns:w="http://schemas.openxmlformats.org/wordprocessingml/2006/main">
        <w:t xml:space="preserve">me formou desde o ventre para ser seu servo, para trazer Jacó de volta a ele e reunir Israel para si, pois sou honrado aos olhos do Senhor e meu Deus tem sido minha força? </w:t>
      </w:r>
      <w:r xmlns:w="http://schemas.openxmlformats.org/wordprocessingml/2006/main">
        <w:rPr>
          <w:rFonts w:ascii="맑은 고딕 Semilight" w:hAnsi="맑은 고딕 Semilight"/>
        </w:rPr>
        <w:t xml:space="preserve">봦 </w:t>
      </w:r>
      <w:r xmlns:w="http://schemas.openxmlformats.org/wordprocessingml/2006/main">
        <w:t xml:space="preserve">e diz: ? </w:t>
      </w:r>
      <w:r xmlns:w="http://schemas.openxmlformats.org/wordprocessingml/2006/main">
        <w:rPr>
          <w:rFonts w:ascii="맑은 고딕 Semilight" w:hAnsi="맑은 고딕 Semilight"/>
        </w:rPr>
        <w:t xml:space="preserve">É </w:t>
      </w:r>
      <w:r xmlns:w="http://schemas.openxmlformats.org/wordprocessingml/2006/main">
        <w:t xml:space="preserve">pouca coisa para você ser meu servo para restaurar as tribos de Jacó e trazer de volta aqueles de Israel que eu guardei. Também farei de você uma luz para os gentios, para que minha salvação chegue até os confins da terra.</w:t>
      </w:r>
    </w:p>
    <w:p w14:paraId="570D9EBD" w14:textId="77777777" w:rsidR="000F7377" w:rsidRDefault="000F7377"/>
    <w:p w14:paraId="408FA9CD" w14:textId="77777777" w:rsidR="000F7377" w:rsidRDefault="000F7377">
      <w:r xmlns:w="http://schemas.openxmlformats.org/wordprocessingml/2006/main">
        <w:t xml:space="preserve">Hebreus 5:11 Dos quais temos muitas coisas a dizer, e difíceis de dizer, visto que sois surdos de ouvir.</w:t>
      </w:r>
    </w:p>
    <w:p w14:paraId="627201F3" w14:textId="77777777" w:rsidR="000F7377" w:rsidRDefault="000F7377"/>
    <w:p w14:paraId="4AC1B75F" w14:textId="77777777" w:rsidR="000F7377" w:rsidRDefault="000F7377">
      <w:r xmlns:w="http://schemas.openxmlformats.org/wordprocessingml/2006/main">
        <w:t xml:space="preserve">O autor de Hebreus tinha muito a dizer, mas era difícil comunicá-lo àqueles que tinham dificuldade de compreensão.</w:t>
      </w:r>
    </w:p>
    <w:p w14:paraId="04A4872A" w14:textId="77777777" w:rsidR="000F7377" w:rsidRDefault="000F7377"/>
    <w:p w14:paraId="36E20CF5" w14:textId="77777777" w:rsidR="000F7377" w:rsidRDefault="000F7377">
      <w:r xmlns:w="http://schemas.openxmlformats.org/wordprocessingml/2006/main">
        <w:t xml:space="preserve">1. O poder da comunicação clara</w:t>
      </w:r>
    </w:p>
    <w:p w14:paraId="1917DD69" w14:textId="77777777" w:rsidR="000F7377" w:rsidRDefault="000F7377"/>
    <w:p w14:paraId="4395C6C8" w14:textId="77777777" w:rsidR="000F7377" w:rsidRDefault="000F7377">
      <w:r xmlns:w="http://schemas.openxmlformats.org/wordprocessingml/2006/main">
        <w:t xml:space="preserve">2. Os benefícios de um coração ensinável</w:t>
      </w:r>
    </w:p>
    <w:p w14:paraId="63F7C4FD" w14:textId="77777777" w:rsidR="000F7377" w:rsidRDefault="000F7377"/>
    <w:p w14:paraId="334D120D" w14:textId="77777777" w:rsidR="000F7377" w:rsidRDefault="000F7377">
      <w:r xmlns:w="http://schemas.openxmlformats.org/wordprocessingml/2006/main">
        <w:t xml:space="preserve">1. Provérbios 8:5-9 - “Ó simples, entendei a sabedoria; e, tolos, sede entendidos de coração. Porque a minha boca falará a verdade; e a maldade é uma abominação para os meus lábios. Todas as palavras da minha boca são de justiça; não há nada de perverso ou perverso nelas. Todas são claras para aquele que as entende, e corretas para aqueles que </w:t>
      </w:r>
      <w:r xmlns:w="http://schemas.openxmlformats.org/wordprocessingml/2006/main">
        <w:lastRenderedPageBreak xmlns:w="http://schemas.openxmlformats.org/wordprocessingml/2006/main"/>
      </w:r>
      <w:r xmlns:w="http://schemas.openxmlformats.org/wordprocessingml/2006/main">
        <w:t xml:space="preserve">acham conhecimento."</w:t>
      </w:r>
    </w:p>
    <w:p w14:paraId="2EBA4508" w14:textId="77777777" w:rsidR="000F7377" w:rsidRDefault="000F7377"/>
    <w:p w14:paraId="3AF7023F" w14:textId="77777777" w:rsidR="000F7377" w:rsidRDefault="000F7377">
      <w:r xmlns:w="http://schemas.openxmlformats.org/wordprocessingml/2006/main">
        <w:t xml:space="preserve">2. 2 Timóteo 2:15 - “Procura apresentar-te a Deus aprovado, como obreiro que não tem do que se envergonhar, que maneja bem a palavra da verdade”.</w:t>
      </w:r>
    </w:p>
    <w:p w14:paraId="311E0986" w14:textId="77777777" w:rsidR="000F7377" w:rsidRDefault="000F7377"/>
    <w:p w14:paraId="68601CF7" w14:textId="77777777" w:rsidR="000F7377" w:rsidRDefault="000F7377">
      <w:r xmlns:w="http://schemas.openxmlformats.org/wordprocessingml/2006/main">
        <w:t xml:space="preserve">Hebreus 5:12 Porque, quando devíeis ser mestres durante o tempo, necessitais que alguém vos ensine novamente quais são os primeiros princípios dos oráculos de Deus; e tornaram-se necessitados de leite e não de carne forte.</w:t>
      </w:r>
    </w:p>
    <w:p w14:paraId="4A440DEA" w14:textId="77777777" w:rsidR="000F7377" w:rsidRDefault="000F7377"/>
    <w:p w14:paraId="2FD6B036" w14:textId="77777777" w:rsidR="000F7377" w:rsidRDefault="000F7377">
      <w:r xmlns:w="http://schemas.openxmlformats.org/wordprocessingml/2006/main">
        <w:t xml:space="preserve">O autor de Hebreus está lembrando aos leitores que eles já deveriam ser professores, pois deveriam ter aprendido os primeiros princípios dos oráculos de Deus. No entanto, tornaram-se tão pouco familiarizados com estes princípios que precisam de ser ensinados novamente como se precisassem de leite.</w:t>
      </w:r>
    </w:p>
    <w:p w14:paraId="5A32D82A" w14:textId="77777777" w:rsidR="000F7377" w:rsidRDefault="000F7377"/>
    <w:p w14:paraId="6B9BA736" w14:textId="77777777" w:rsidR="000F7377" w:rsidRDefault="000F7377">
      <w:r xmlns:w="http://schemas.openxmlformats.org/wordprocessingml/2006/main">
        <w:t xml:space="preserve">1. A Necessidade de Leite e Carne do Crente: Como Restabelecer os Primeiros Princípios dos Oráculos de Deus</w:t>
      </w:r>
    </w:p>
    <w:p w14:paraId="4D6AA84B" w14:textId="77777777" w:rsidR="000F7377" w:rsidRDefault="000F7377"/>
    <w:p w14:paraId="0FC731D2" w14:textId="77777777" w:rsidR="000F7377" w:rsidRDefault="000F7377">
      <w:r xmlns:w="http://schemas.openxmlformats.org/wordprocessingml/2006/main">
        <w:t xml:space="preserve">2. A Responsabilidade do Professor: Restabelecer os Primeiros Princípios dos Oráculos de Deus</w:t>
      </w:r>
    </w:p>
    <w:p w14:paraId="67CF0055" w14:textId="77777777" w:rsidR="000F7377" w:rsidRDefault="000F7377"/>
    <w:p w14:paraId="0B4C9BD1" w14:textId="77777777" w:rsidR="000F7377" w:rsidRDefault="000F7377">
      <w:r xmlns:w="http://schemas.openxmlformats.org/wordprocessingml/2006/main">
        <w:t xml:space="preserve">1. 1 Pedro 2:2 - "Como crianças recém-nascidas, desejem o leite sincero da palavra, para que assim possam crescer"</w:t>
      </w:r>
    </w:p>
    <w:p w14:paraId="150259B9" w14:textId="77777777" w:rsidR="000F7377" w:rsidRDefault="000F7377"/>
    <w:p w14:paraId="1638DBE9" w14:textId="77777777" w:rsidR="000F7377" w:rsidRDefault="000F7377">
      <w:r xmlns:w="http://schemas.openxmlformats.org/wordprocessingml/2006/main">
        <w:t xml:space="preserve">2. Colossenses 2:8 - "Cuidado para que ninguém os estrague com filosofias e vãs fraudes, segundo a tradição dos homens, segundo os rudimentos do mundo, e não segundo Cristo"</w:t>
      </w:r>
    </w:p>
    <w:p w14:paraId="1E593AFC" w14:textId="77777777" w:rsidR="000F7377" w:rsidRDefault="000F7377"/>
    <w:p w14:paraId="60389802" w14:textId="77777777" w:rsidR="000F7377" w:rsidRDefault="000F7377">
      <w:r xmlns:w="http://schemas.openxmlformats.org/wordprocessingml/2006/main">
        <w:t xml:space="preserve">Hebreus 5:13 Pois todo aquele que usa leite é inábil na palavra da justiça, porque é criança.</w:t>
      </w:r>
    </w:p>
    <w:p w14:paraId="762C62FC" w14:textId="77777777" w:rsidR="000F7377" w:rsidRDefault="000F7377"/>
    <w:p w14:paraId="1FDE4AB8" w14:textId="77777777" w:rsidR="000F7377" w:rsidRDefault="000F7377">
      <w:r xmlns:w="http://schemas.openxmlformats.org/wordprocessingml/2006/main">
        <w:t xml:space="preserve">Todo aquele que é imaturo na compreensão da palavra da justiça é como um bebê que só consegue beber leite.</w:t>
      </w:r>
    </w:p>
    <w:p w14:paraId="2DE54159" w14:textId="77777777" w:rsidR="000F7377" w:rsidRDefault="000F7377"/>
    <w:p w14:paraId="4F08B844" w14:textId="77777777" w:rsidR="000F7377" w:rsidRDefault="000F7377">
      <w:r xmlns:w="http://schemas.openxmlformats.org/wordprocessingml/2006/main">
        <w:t xml:space="preserve">1. Crescendo em nosso conhecimento da palavra da justiça</w:t>
      </w:r>
    </w:p>
    <w:p w14:paraId="1C91E6BE" w14:textId="77777777" w:rsidR="000F7377" w:rsidRDefault="000F7377"/>
    <w:p w14:paraId="244DB8ED" w14:textId="77777777" w:rsidR="000F7377" w:rsidRDefault="000F7377">
      <w:r xmlns:w="http://schemas.openxmlformats.org/wordprocessingml/2006/main">
        <w:t xml:space="preserve">2. Amadurecendo na compreensão da vontade de Deus</w:t>
      </w:r>
    </w:p>
    <w:p w14:paraId="54BC34E3" w14:textId="77777777" w:rsidR="000F7377" w:rsidRDefault="000F7377"/>
    <w:p w14:paraId="5345CBAB" w14:textId="77777777" w:rsidR="000F7377" w:rsidRDefault="000F7377">
      <w:r xmlns:w="http://schemas.openxmlformats.org/wordprocessingml/2006/main">
        <w:t xml:space="preserve">1. Filipenses 3:15-16 - Portanto, todos os que somos perfeitos, tenhamos o mesmo pensamento; e se em alguma coisa tiverdes outra opinião, Deus vos revelará isso. No entanto, onde já alcançamos, caminhemos pela mesma regra, tenhamos a mesma opinião.</w:t>
      </w:r>
    </w:p>
    <w:p w14:paraId="37A34BD8" w14:textId="77777777" w:rsidR="000F7377" w:rsidRDefault="000F7377"/>
    <w:p w14:paraId="0EA16674" w14:textId="77777777" w:rsidR="000F7377" w:rsidRDefault="000F7377">
      <w:r xmlns:w="http://schemas.openxmlformats.org/wordprocessingml/2006/main">
        <w:t xml:space="preserve">2. Tiago 1:5 - Se algum de vocês tem falta de sabedoria, peça-a a Deus, que a todos dá liberalmente e não a censura; e isso lhe será dado.</w:t>
      </w:r>
    </w:p>
    <w:p w14:paraId="60E42078" w14:textId="77777777" w:rsidR="000F7377" w:rsidRDefault="000F7377"/>
    <w:p w14:paraId="2ABE7B81" w14:textId="77777777" w:rsidR="000F7377" w:rsidRDefault="000F7377">
      <w:r xmlns:w="http://schemas.openxmlformats.org/wordprocessingml/2006/main">
        <w:t xml:space="preserve">Hebreus 5:14 Mas o alimento forte pertence aos maiores de idade, mesmo aos que, pelo uso, têm os sentidos exercitados para discernir tanto o bem como o mal.</w:t>
      </w:r>
    </w:p>
    <w:p w14:paraId="6894CA85" w14:textId="77777777" w:rsidR="000F7377" w:rsidRDefault="000F7377"/>
    <w:p w14:paraId="2F2A352C" w14:textId="77777777" w:rsidR="000F7377" w:rsidRDefault="000F7377">
      <w:r xmlns:w="http://schemas.openxmlformats.org/wordprocessingml/2006/main">
        <w:t xml:space="preserve">Os crentes que amadureceram espiritualmente podem discernir o bem do mal devido ao desenvolvimento dos seus sentidos através da prática.</w:t>
      </w:r>
    </w:p>
    <w:p w14:paraId="01469F32" w14:textId="77777777" w:rsidR="000F7377" w:rsidRDefault="000F7377"/>
    <w:p w14:paraId="0D55FC36" w14:textId="77777777" w:rsidR="000F7377" w:rsidRDefault="000F7377">
      <w:r xmlns:w="http://schemas.openxmlformats.org/wordprocessingml/2006/main">
        <w:t xml:space="preserve">1. O Caminho para o Discernimento</w:t>
      </w:r>
    </w:p>
    <w:p w14:paraId="36B95C31" w14:textId="77777777" w:rsidR="000F7377" w:rsidRDefault="000F7377"/>
    <w:p w14:paraId="0012881A" w14:textId="77777777" w:rsidR="000F7377" w:rsidRDefault="000F7377">
      <w:r xmlns:w="http://schemas.openxmlformats.org/wordprocessingml/2006/main">
        <w:t xml:space="preserve">2. Crescer no conhecimento do bem e do mal</w:t>
      </w:r>
    </w:p>
    <w:p w14:paraId="61FC0364" w14:textId="77777777" w:rsidR="000F7377" w:rsidRDefault="000F7377"/>
    <w:p w14:paraId="1C1B0B24" w14:textId="77777777" w:rsidR="000F7377" w:rsidRDefault="000F7377">
      <w:r xmlns:w="http://schemas.openxmlformats.org/wordprocessingml/2006/main">
        <w:t xml:space="preserve">1. Provérbios 3:5-6 - Confie no Senhor de todo o seu coração e não se apoie no seu próprio entendimento; reconheça-o em todos os seus caminhos, e ele endireitará as suas veredas.</w:t>
      </w:r>
    </w:p>
    <w:p w14:paraId="54873633" w14:textId="77777777" w:rsidR="000F7377" w:rsidRDefault="000F7377"/>
    <w:p w14:paraId="62371F5D" w14:textId="77777777" w:rsidR="000F7377" w:rsidRDefault="000F7377">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14:paraId="77BB0EA5" w14:textId="77777777" w:rsidR="000F7377" w:rsidRDefault="000F7377"/>
    <w:p w14:paraId="083B1671" w14:textId="77777777" w:rsidR="000F7377" w:rsidRDefault="000F7377">
      <w:r xmlns:w="http://schemas.openxmlformats.org/wordprocessingml/2006/main">
        <w:t xml:space="preserve">Hebreus 6 é o sexto capítulo do livro de Hebreus, onde o autor aborda a importância do crescimento espiritual e alerta contra o afastamento da fé. O capítulo enfatiza a necessidade de maturidade, perseverança e segurança em nosso relacionamento com Deus.</w:t>
      </w:r>
    </w:p>
    <w:p w14:paraId="5DD8919D" w14:textId="77777777" w:rsidR="000F7377" w:rsidRDefault="000F7377"/>
    <w:p w14:paraId="58572673" w14:textId="77777777" w:rsidR="000F7377" w:rsidRDefault="000F7377">
      <w:r xmlns:w="http://schemas.openxmlformats.org/wordprocessingml/2006/main">
        <w:t xml:space="preserve">Parágrafo 1: O autor exorta seus leitores a irem além dos ensinamentos elementares e a buscarem a maturidade (Hebreus 6:1-3). Ele os incentiva a deixar para trás princípios fundamentais, como o arrependimento das obras mortas, a fé em Deus, a instrução sobre a purificação, a imposição de mãos, a ressurreição dos mortos e o julgamento eterno. Em vez disso, eles deveriam avançar para uma compreensão mais profunda. O autor expressa seu desejo de que Deus lhes conceda esta oportunidade, se for Sua vontade.</w:t>
      </w:r>
    </w:p>
    <w:p w14:paraId="226AF1A1" w14:textId="77777777" w:rsidR="000F7377" w:rsidRDefault="000F7377"/>
    <w:p w14:paraId="7BC47DE2" w14:textId="77777777" w:rsidR="000F7377" w:rsidRDefault="000F7377">
      <w:r xmlns:w="http://schemas.openxmlformats.org/wordprocessingml/2006/main">
        <w:t xml:space="preserve">Parágrafo 2: O autor faz uma advertência contra o afastamento da fé (Hebreus 6:4-8). Ele descreve um cenário hipotético onde aqueles que provaram a bondade da Palavra de Deus e experimentaram o poder da era vindoura caem. Se eles rejeitassem a Cristo depois de terem sido iluminados e participantes da obra do Espírito Santo, seria impossível restaurá-los novamente ao arrependimento. Tais indivíduos seriam como uma terra que absorve a chuva, mas só produz espinhos e abrolhos — sem valor e à beira da destruição.</w:t>
      </w:r>
    </w:p>
    <w:p w14:paraId="3C1E437C" w14:textId="77777777" w:rsidR="000F7377" w:rsidRDefault="000F7377"/>
    <w:p w14:paraId="700FB39A" w14:textId="77777777" w:rsidR="000F7377" w:rsidRDefault="000F7377">
      <w:r xmlns:w="http://schemas.openxmlformats.org/wordprocessingml/2006/main">
        <w:t xml:space="preserve">Parágrafo 3: O capítulo termina com um incentivo para os crentes perseverarem em sua fé (Hebreus 6:9-20). O autor expressa confiança de que seus leitores não estão entre aqueles que cairão, mas pertencem àqueles que demonstram amor ao nome de Deus servindo aos Seus santos. Ele os encoraja a mostrar diligência em realizar a sua esperança até o fim, para que possam herdar o que foi prometido através da fé e da paciência. Para tranquilizá-los ainda mais, ele aponta como Deus fez um juramento com Abraão como uma confirmação de Sua promessa – uma promessa imutável que serve de âncora para nossas almas através da entrada de Jesus no céu como nosso Sumo Sacerdote.</w:t>
      </w:r>
    </w:p>
    <w:p w14:paraId="256A06B2" w14:textId="77777777" w:rsidR="000F7377" w:rsidRDefault="000F7377"/>
    <w:p w14:paraId="6F8F95EE" w14:textId="77777777" w:rsidR="000F7377" w:rsidRDefault="000F7377">
      <w:r xmlns:w="http://schemas.openxmlformats.org/wordprocessingml/2006/main">
        <w:t xml:space="preserve">Resumindo,</w:t>
      </w:r>
    </w:p>
    <w:p w14:paraId="7277BF4C" w14:textId="77777777" w:rsidR="000F7377" w:rsidRDefault="000F7377">
      <w:r xmlns:w="http://schemas.openxmlformats.org/wordprocessingml/2006/main">
        <w:t xml:space="preserve">O capítulo seis de Hebreus enfatiza a importância do crescimento espiritual, adverte contra o afastamento da fé e encoraja os crentes a perseverar.</w:t>
      </w:r>
    </w:p>
    <w:p w14:paraId="76F2BFEA" w14:textId="77777777" w:rsidR="000F7377" w:rsidRDefault="000F7377">
      <w:r xmlns:w="http://schemas.openxmlformats.org/wordprocessingml/2006/main">
        <w:t xml:space="preserve">O autor exorta os leitores a irem além dos ensinamentos fundamentais e a se esforçarem para alcançar a maturidade na compreensão da Palavra de Deus.</w:t>
      </w:r>
    </w:p>
    <w:p w14:paraId="59B97735" w14:textId="77777777" w:rsidR="000F7377" w:rsidRDefault="000F7377"/>
    <w:p w14:paraId="3B1F0831" w14:textId="77777777" w:rsidR="000F7377" w:rsidRDefault="000F7377">
      <w:r xmlns:w="http://schemas.openxmlformats.org/wordprocessingml/2006/main">
        <w:t xml:space="preserve">Ele emite uma advertência contra o afastamento da fé, descrevendo as terríveis consequências para aqueles que rejeitam a Cristo depois de terem experimentado a Sua bondade e participado da obra do Espírito Santo.</w:t>
      </w:r>
    </w:p>
    <w:p w14:paraId="308A14C5" w14:textId="77777777" w:rsidR="000F7377" w:rsidRDefault="000F7377"/>
    <w:p w14:paraId="3C4BA2A8" w14:textId="77777777" w:rsidR="000F7377" w:rsidRDefault="000F7377">
      <w:r xmlns:w="http://schemas.openxmlformats.org/wordprocessingml/2006/main">
        <w:t xml:space="preserve">O capítulo termina com um incentivo para os crentes perseverarem, expressando confiança em sua fé. O autor os incentiva a mostrar diligência, concretizando sua esperança até o fim. Ele lhes assegura que a promessa imutável de Deus serve como uma âncora para as nossas almas através do papel de Jesus como nosso Sumo Sacerdote. Este capítulo serve como um lembrete da necessidade de crescimento espiritual, perseverança na fé e segurança nas promessas de Deus.</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Hebreus 6:1 Portanto, deixando os princípios da doutrina de Cristo, prossigamos até a perfeição; não lançando novamente o fundamento do arrependimento das obras mortas e da fé em Deus,</w:t>
      </w:r>
    </w:p>
    <w:p w14:paraId="678B24E9" w14:textId="77777777" w:rsidR="000F7377" w:rsidRDefault="000F7377"/>
    <w:p w14:paraId="6013FF38" w14:textId="77777777" w:rsidR="000F7377" w:rsidRDefault="000F7377">
      <w:r xmlns:w="http://schemas.openxmlformats.org/wordprocessingml/2006/main">
        <w:t xml:space="preserve">O autor de Hebreus incentiva os cristãos a ultrapassarem os princípios básicos da doutrina de Cristo e a continuarem a crescer na sua fé, não precisando repetir os princípios básicos, como o arrependimento das obras pecaminosas e a fé em Deus.</w:t>
      </w:r>
    </w:p>
    <w:p w14:paraId="7A32FBDB" w14:textId="77777777" w:rsidR="000F7377" w:rsidRDefault="000F7377"/>
    <w:p w14:paraId="10F4EBB6" w14:textId="77777777" w:rsidR="000F7377" w:rsidRDefault="000F7377">
      <w:r xmlns:w="http://schemas.openxmlformats.org/wordprocessingml/2006/main">
        <w:t xml:space="preserve">1. “Saindo dos Fundamentos: Crescendo na Fé”</w:t>
      </w:r>
    </w:p>
    <w:p w14:paraId="1F034F01" w14:textId="77777777" w:rsidR="000F7377" w:rsidRDefault="000F7377"/>
    <w:p w14:paraId="5CFAA171" w14:textId="77777777" w:rsidR="000F7377" w:rsidRDefault="000F7377">
      <w:r xmlns:w="http://schemas.openxmlformats.org/wordprocessingml/2006/main">
        <w:t xml:space="preserve">2. "Indo além do básico: dando o próximo passo na fé"</w:t>
      </w:r>
    </w:p>
    <w:p w14:paraId="16106237" w14:textId="77777777" w:rsidR="000F7377" w:rsidRDefault="000F7377"/>
    <w:p w14:paraId="0D949C9E" w14:textId="77777777" w:rsidR="000F7377" w:rsidRDefault="000F7377">
      <w:r xmlns:w="http://schemas.openxmlformats.org/wordprocessingml/2006/main">
        <w:t xml:space="preserve">1. Mateus 5:48 - "Sede vós pois perfeitos, como é perfeito o vosso Pai que está nos céus."</w:t>
      </w:r>
    </w:p>
    <w:p w14:paraId="19491B90" w14:textId="77777777" w:rsidR="000F7377" w:rsidRDefault="000F7377"/>
    <w:p w14:paraId="24B325B3" w14:textId="77777777" w:rsidR="000F7377" w:rsidRDefault="000F7377">
      <w:r xmlns:w="http://schemas.openxmlformats.org/wordprocessingml/2006/main">
        <w:t xml:space="preserve">2. Romanos 12:2 - "E não vos conformeis com este mundo, mas transformai-vos pela renovação da vossa mente, para que experimenteis qual seja a boa, agradável, e perfeita vontade de Deus."</w:t>
      </w:r>
    </w:p>
    <w:p w14:paraId="07BA1B53" w14:textId="77777777" w:rsidR="000F7377" w:rsidRDefault="000F7377"/>
    <w:p w14:paraId="09B6E3B9" w14:textId="77777777" w:rsidR="000F7377" w:rsidRDefault="000F7377">
      <w:r xmlns:w="http://schemas.openxmlformats.org/wordprocessingml/2006/main">
        <w:t xml:space="preserve">Hebreus 6:2 Da doutrina dos batismos, e da imposição de mãos, e da ressurreição dos mortos, e do julgamento eterno.</w:t>
      </w:r>
    </w:p>
    <w:p w14:paraId="484AD5E5" w14:textId="77777777" w:rsidR="000F7377" w:rsidRDefault="000F7377"/>
    <w:p w14:paraId="79FC9A0A" w14:textId="77777777" w:rsidR="000F7377" w:rsidRDefault="000F7377">
      <w:r xmlns:w="http://schemas.openxmlformats.org/wordprocessingml/2006/main">
        <w:t xml:space="preserve">Esta passagem discute as doutrinas do batismo, da imposição de mãos, da ressurreição dos mortos e do julgamento eterno.</w:t>
      </w:r>
    </w:p>
    <w:p w14:paraId="6AAE6864" w14:textId="77777777" w:rsidR="000F7377" w:rsidRDefault="000F7377"/>
    <w:p w14:paraId="3FE7C0C9" w14:textId="77777777" w:rsidR="000F7377" w:rsidRDefault="000F7377">
      <w:r xmlns:w="http://schemas.openxmlformats.org/wordprocessingml/2006/main">
        <w:t xml:space="preserve">1. A Importância do Batismo na Vida de um Crente</w:t>
      </w:r>
    </w:p>
    <w:p w14:paraId="38DBAD8C" w14:textId="77777777" w:rsidR="000F7377" w:rsidRDefault="000F7377"/>
    <w:p w14:paraId="5E9D951F" w14:textId="77777777" w:rsidR="000F7377" w:rsidRDefault="000F7377">
      <w:r xmlns:w="http://schemas.openxmlformats.org/wordprocessingml/2006/main">
        <w:t xml:space="preserve">2. A Necessidade do Julgamento Eterno na Vida do Povo de Deus</w:t>
      </w:r>
    </w:p>
    <w:p w14:paraId="5E6EA81E" w14:textId="77777777" w:rsidR="000F7377" w:rsidRDefault="000F7377"/>
    <w:p w14:paraId="56346947" w14:textId="77777777" w:rsidR="000F7377" w:rsidRDefault="000F7377">
      <w:r xmlns:w="http://schemas.openxmlformats.org/wordprocessingml/2006/main">
        <w:t xml:space="preserve">1. Romanos 6:3-4, "Vocês não sabem que todos nós que fomos batizados em Cristo Jesus fomos batizados na sua morte? Fomos, portanto, sepultados com ele na morte pelo batismo, para que, assim como Cristo foi ressuscitados dentre os mortos pela glória do Pai, também nós andemos em novidade de vida”.</w:t>
      </w:r>
    </w:p>
    <w:p w14:paraId="33B7B597" w14:textId="77777777" w:rsidR="000F7377" w:rsidRDefault="000F7377"/>
    <w:p w14:paraId="29BE31CE" w14:textId="77777777" w:rsidR="000F7377" w:rsidRDefault="000F7377">
      <w:r xmlns:w="http://schemas.openxmlformats.org/wordprocessingml/2006/main">
        <w:t xml:space="preserve">2. Mateus 25:31-32, “Quando o Filho do Homem vier na sua glória, e todos os anjos com ele, então se assentará no seu trono glorioso. Diante dele serão reunidas todas as nações, e ele separará uns dos outros como um pastor separa as ovelhas dos cabritos”.</w:t>
      </w:r>
    </w:p>
    <w:p w14:paraId="00897E69" w14:textId="77777777" w:rsidR="000F7377" w:rsidRDefault="000F7377"/>
    <w:p w14:paraId="35C33C11" w14:textId="77777777" w:rsidR="000F7377" w:rsidRDefault="000F7377">
      <w:r xmlns:w="http://schemas.openxmlformats.org/wordprocessingml/2006/main">
        <w:t xml:space="preserve">Hebreus 6:3 E isto faremos, se Deus permitir.</w:t>
      </w:r>
    </w:p>
    <w:p w14:paraId="1DE41B51" w14:textId="77777777" w:rsidR="000F7377" w:rsidRDefault="000F7377"/>
    <w:p w14:paraId="52F8A7C6" w14:textId="77777777" w:rsidR="000F7377" w:rsidRDefault="000F7377">
      <w:r xmlns:w="http://schemas.openxmlformats.org/wordprocessingml/2006/main">
        <w:t xml:space="preserve">O autor de Hebreus afirma que eles agirão se Deus permitir.</w:t>
      </w:r>
    </w:p>
    <w:p w14:paraId="28493D5C" w14:textId="77777777" w:rsidR="000F7377" w:rsidRDefault="000F7377"/>
    <w:p w14:paraId="1CC3B184" w14:textId="77777777" w:rsidR="000F7377" w:rsidRDefault="000F7377">
      <w:r xmlns:w="http://schemas.openxmlformats.org/wordprocessingml/2006/main">
        <w:t xml:space="preserve">1. É importante reconhecer que devemos ceder à vontade de Deus em tudo o que fazemos.</w:t>
      </w:r>
    </w:p>
    <w:p w14:paraId="1A7DC62F" w14:textId="77777777" w:rsidR="000F7377" w:rsidRDefault="000F7377"/>
    <w:p w14:paraId="6628B983" w14:textId="77777777" w:rsidR="000F7377" w:rsidRDefault="000F7377">
      <w:r xmlns:w="http://schemas.openxmlformats.org/wordprocessingml/2006/main">
        <w:t xml:space="preserve">2. Nossos planos e ações devem sempre ser realizados dentro dos parâmetros da vontade de Deus.</w:t>
      </w:r>
    </w:p>
    <w:p w14:paraId="4361B885" w14:textId="77777777" w:rsidR="000F7377" w:rsidRDefault="000F7377"/>
    <w:p w14:paraId="16F0AFAB" w14:textId="77777777" w:rsidR="000F7377" w:rsidRDefault="000F7377">
      <w:r xmlns:w="http://schemas.openxmlformats.org/wordprocessingml/2006/main">
        <w:t xml:space="preserve">1. Jeremias 29:11-13 - Pois eu conheço os planos que tenho para vocês”, declara o Senhor, “planos de fazê-los prosperar e não de prejudicá-los, planos de dar-lhes esperança e um futuro.</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Então você me invocará e orará a mim, e eu o ouvirei. 13 Você me procurará e me encontrará quando me procurar de todo o coração.</w:t>
      </w:r>
    </w:p>
    <w:p w14:paraId="51AC765A" w14:textId="77777777" w:rsidR="000F7377" w:rsidRDefault="000F7377"/>
    <w:p w14:paraId="60454CCF" w14:textId="77777777" w:rsidR="000F7377" w:rsidRDefault="000F7377">
      <w:r xmlns:w="http://schemas.openxmlformats.org/wordprocessingml/2006/main">
        <w:t xml:space="preserve">2. Tiago 4:13-15 - Agora ouçam vocês que dizem: “Hoje ou amanhã iremos para esta ou aquela cidade, passaremos um ano lá, faremos negócios e ganharemos dinheiro”. 14 Ora, você nem sabe o que acontecerá amanhã. Qual é a sua vida? Você é uma névoa que aparece por um tempo e depois desaparece. 15 Em vez disso, vocês deveriam dizer: “Se for da vontade do Senhor, viveremos e faremos isto ou aquilo”.</w:t>
      </w:r>
    </w:p>
    <w:p w14:paraId="5DA0938A" w14:textId="77777777" w:rsidR="000F7377" w:rsidRDefault="000F7377"/>
    <w:p w14:paraId="7448F603" w14:textId="77777777" w:rsidR="000F7377" w:rsidRDefault="000F7377">
      <w:r xmlns:w="http://schemas.openxmlformats.org/wordprocessingml/2006/main">
        <w:t xml:space="preserve">Hebreus 6:4 Porque é impossível que aqueles que uma vez foram iluminados, e provaram o dom celestial e se tornaram participantes do Espírito Santo,</w:t>
      </w:r>
    </w:p>
    <w:p w14:paraId="2E12CBF9" w14:textId="77777777" w:rsidR="000F7377" w:rsidRDefault="000F7377"/>
    <w:p w14:paraId="2227E51A" w14:textId="77777777" w:rsidR="000F7377" w:rsidRDefault="000F7377">
      <w:r xmlns:w="http://schemas.openxmlformats.org/wordprocessingml/2006/main">
        <w:t xml:space="preserve">É impossível afastar-se de Deus depois de experimentar Sua graça e poder.</w:t>
      </w:r>
    </w:p>
    <w:p w14:paraId="6F8CE185" w14:textId="77777777" w:rsidR="000F7377" w:rsidRDefault="000F7377"/>
    <w:p w14:paraId="0AB4ABAC" w14:textId="77777777" w:rsidR="000F7377" w:rsidRDefault="000F7377">
      <w:r xmlns:w="http://schemas.openxmlformats.org/wordprocessingml/2006/main">
        <w:t xml:space="preserve">1: Não tomemos a graça de Deus como garantida</w:t>
      </w:r>
    </w:p>
    <w:p w14:paraId="502A9ECE" w14:textId="77777777" w:rsidR="000F7377" w:rsidRDefault="000F7377"/>
    <w:p w14:paraId="0E1B1CF4" w14:textId="77777777" w:rsidR="000F7377" w:rsidRDefault="000F7377">
      <w:r xmlns:w="http://schemas.openxmlformats.org/wordprocessingml/2006/main">
        <w:t xml:space="preserve">2: Permaneça Fiel ao Evangelho de Deus</w:t>
      </w:r>
    </w:p>
    <w:p w14:paraId="4132877F" w14:textId="77777777" w:rsidR="000F7377" w:rsidRDefault="000F7377"/>
    <w:p w14:paraId="4A84D838" w14:textId="77777777" w:rsidR="000F7377" w:rsidRDefault="000F7377">
      <w:r xmlns:w="http://schemas.openxmlformats.org/wordprocessingml/2006/main">
        <w:t xml:space="preserve">1: Romanos 11:22 - Eis, pois, a bondade e severidade de Deus: sobre os que caíram, severidade; mas para contigo, bondade, se continuares na sua bondade; caso contrário, também tu serás eliminado.</w:t>
      </w:r>
    </w:p>
    <w:p w14:paraId="6567C850" w14:textId="77777777" w:rsidR="000F7377" w:rsidRDefault="000F7377"/>
    <w:p w14:paraId="597C9B73" w14:textId="77777777" w:rsidR="000F7377" w:rsidRDefault="000F7377">
      <w:r xmlns:w="http://schemas.openxmlformats.org/wordprocessingml/2006/main">
        <w:t xml:space="preserve">2: 1 Coríntios 10:12 - Portanto, aquele que pensa que está de pé, tome cuidado para que não caia.</w:t>
      </w:r>
    </w:p>
    <w:p w14:paraId="1C646452" w14:textId="77777777" w:rsidR="000F7377" w:rsidRDefault="000F7377"/>
    <w:p w14:paraId="52695396" w14:textId="77777777" w:rsidR="000F7377" w:rsidRDefault="000F7377">
      <w:r xmlns:w="http://schemas.openxmlformats.org/wordprocessingml/2006/main">
        <w:t xml:space="preserve">Hebreus 6:5 E provaram a boa palavra de Deus e os poderes do mundo vindouro,</w:t>
      </w:r>
    </w:p>
    <w:p w14:paraId="2DB88B5E" w14:textId="77777777" w:rsidR="000F7377" w:rsidRDefault="000F7377"/>
    <w:p w14:paraId="1BC761E1" w14:textId="77777777" w:rsidR="000F7377" w:rsidRDefault="000F7377">
      <w:r xmlns:w="http://schemas.openxmlformats.org/wordprocessingml/2006/main">
        <w:t xml:space="preserve">A passagem fala de provar a bondade da palavra de Deus e o poder do mundo vindouro.</w:t>
      </w:r>
    </w:p>
    <w:p w14:paraId="4B02A837" w14:textId="77777777" w:rsidR="000F7377" w:rsidRDefault="000F7377"/>
    <w:p w14:paraId="3FFC17A7" w14:textId="77777777" w:rsidR="000F7377" w:rsidRDefault="000F7377">
      <w:r xmlns:w="http://schemas.openxmlformats.org/wordprocessingml/2006/main">
        <w:t xml:space="preserve">1. “O Poder da Palavra de Deus”</w:t>
      </w:r>
    </w:p>
    <w:p w14:paraId="45243B0F" w14:textId="77777777" w:rsidR="000F7377" w:rsidRDefault="000F7377"/>
    <w:p w14:paraId="19FA7CAD" w14:textId="77777777" w:rsidR="000F7377" w:rsidRDefault="000F7377">
      <w:r xmlns:w="http://schemas.openxmlformats.org/wordprocessingml/2006/main">
        <w:t xml:space="preserve">2. “Descobrindo a bondade da Palavra de Deus”</w:t>
      </w:r>
    </w:p>
    <w:p w14:paraId="398DC49A" w14:textId="77777777" w:rsidR="000F7377" w:rsidRDefault="000F7377"/>
    <w:p w14:paraId="0EBC13ED" w14:textId="77777777" w:rsidR="000F7377" w:rsidRDefault="000F7377">
      <w:r xmlns:w="http://schemas.openxmlformats.org/wordprocessingml/2006/main">
        <w:t xml:space="preserve">1. Salmo 119:103 - "Quão doces são as tuas palavras ao meu paladar, mais doces que o mel à minha boca!"</w:t>
      </w:r>
    </w:p>
    <w:p w14:paraId="6055259D" w14:textId="77777777" w:rsidR="000F7377" w:rsidRDefault="000F7377"/>
    <w:p w14:paraId="3D90F2EB" w14:textId="77777777" w:rsidR="000F7377" w:rsidRDefault="000F7377">
      <w:r xmlns:w="http://schemas.openxmlformats.org/wordprocessingml/2006/main">
        <w:t xml:space="preserve">2. Isaías 55:10-11 - “Porque assim como a chuva e a neve descem do céu e para lá não voltam, mas regam a terra, fazendo-a produzir e brotar, dando semente ao semeador e pão ao que come, assim será a minha palavra que sair da minha boca; ela não voltará para mim vazia, mas realizará o que me propus, e terá êxito naquilo para que a enviei.”</w:t>
      </w:r>
    </w:p>
    <w:p w14:paraId="7CC3F703" w14:textId="77777777" w:rsidR="000F7377" w:rsidRDefault="000F7377"/>
    <w:p w14:paraId="04E81F89" w14:textId="77777777" w:rsidR="000F7377" w:rsidRDefault="000F7377">
      <w:r xmlns:w="http://schemas.openxmlformats.org/wordprocessingml/2006/main">
        <w:t xml:space="preserve">Hebreus 6:6 Se eles caírem, para renová-los outra vez para o arrependimento; vendo que eles crucificaram para si mesmos o Filho de Deus novamente e o expuseram abertamente à vergonha.</w:t>
      </w:r>
    </w:p>
    <w:p w14:paraId="580E7E8B" w14:textId="77777777" w:rsidR="000F7377" w:rsidRDefault="000F7377"/>
    <w:p w14:paraId="3F19880B" w14:textId="77777777" w:rsidR="000F7377" w:rsidRDefault="000F7377">
      <w:r xmlns:w="http://schemas.openxmlformats.org/wordprocessingml/2006/main">
        <w:t xml:space="preserve">As pessoas que se afastam depois de experimentarem a salvação correm o risco de crucificar Jesus novamente e envergonhá-Lo.</w:t>
      </w:r>
    </w:p>
    <w:p w14:paraId="5184D6E7" w14:textId="77777777" w:rsidR="000F7377" w:rsidRDefault="000F7377"/>
    <w:p w14:paraId="70352BA4" w14:textId="77777777" w:rsidR="000F7377" w:rsidRDefault="000F7377">
      <w:r xmlns:w="http://schemas.openxmlformats.org/wordprocessingml/2006/main">
        <w:t xml:space="preserve">1. Não tome a sua salvação como garantida</w:t>
      </w:r>
    </w:p>
    <w:p w14:paraId="42D8169C" w14:textId="77777777" w:rsidR="000F7377" w:rsidRDefault="000F7377"/>
    <w:p w14:paraId="76E82507" w14:textId="77777777" w:rsidR="000F7377" w:rsidRDefault="000F7377">
      <w:r xmlns:w="http://schemas.openxmlformats.org/wordprocessingml/2006/main">
        <w:t xml:space="preserve">2. Não se esqueça do sacrifício de Jesus</w:t>
      </w:r>
    </w:p>
    <w:p w14:paraId="42E16CE3" w14:textId="77777777" w:rsidR="000F7377" w:rsidRDefault="000F7377"/>
    <w:p w14:paraId="5D1B174E" w14:textId="77777777" w:rsidR="000F7377" w:rsidRDefault="000F7377">
      <w:r xmlns:w="http://schemas.openxmlformats.org/wordprocessingml/2006/main">
        <w:t xml:space="preserve">1. Romanos 6:23 - Porque o salário do pecado é a morte, mas o dom gratuito de Deus é a vida eterna em Cristo Jesus nosso Senhor.</w:t>
      </w:r>
    </w:p>
    <w:p w14:paraId="7359F92E" w14:textId="77777777" w:rsidR="000F7377" w:rsidRDefault="000F7377"/>
    <w:p w14:paraId="5DB93E7D" w14:textId="77777777" w:rsidR="000F7377" w:rsidRDefault="000F7377">
      <w:r xmlns:w="http://schemas.openxmlformats.org/wordprocessingml/2006/main">
        <w:t xml:space="preserve">2. Hebreus 10:26-27 - Pois se continuarmos pecando deliberadamente depois de recebermos o conhecimento da verdade, não resta mais sacrifício pelos pecados, mas uma terrível expectativa de julgamento, e uma fúria de fogo que consumirá os adversários .</w:t>
      </w:r>
    </w:p>
    <w:p w14:paraId="269F2717" w14:textId="77777777" w:rsidR="000F7377" w:rsidRDefault="000F7377"/>
    <w:p w14:paraId="42AB637D" w14:textId="77777777" w:rsidR="000F7377" w:rsidRDefault="000F7377">
      <w:r xmlns:w="http://schemas.openxmlformats.org/wordprocessingml/2006/main">
        <w:t xml:space="preserve">Hebreus 6:7 Porque a terra que absorve a chuva que cai frequentemente sobre ela e produz </w:t>
      </w:r>
      <w:r xmlns:w="http://schemas.openxmlformats.org/wordprocessingml/2006/main">
        <w:lastRenderedPageBreak xmlns:w="http://schemas.openxmlformats.org/wordprocessingml/2006/main"/>
      </w:r>
      <w:r xmlns:w="http://schemas.openxmlformats.org/wordprocessingml/2006/main">
        <w:t xml:space="preserve">ervas úteis para aqueles por quem é cultivada, recebe a bênção de Deus:</w:t>
      </w:r>
    </w:p>
    <w:p w14:paraId="44148CD9" w14:textId="77777777" w:rsidR="000F7377" w:rsidRDefault="000F7377"/>
    <w:p w14:paraId="636C43E3" w14:textId="77777777" w:rsidR="000F7377" w:rsidRDefault="000F7377">
      <w:r xmlns:w="http://schemas.openxmlformats.org/wordprocessingml/2006/main">
        <w:t xml:space="preserve">A terra é abençoada por Deus por ser frutífera e fornecer ervas para aqueles que nela trabalham.</w:t>
      </w:r>
    </w:p>
    <w:p w14:paraId="4B753A40" w14:textId="77777777" w:rsidR="000F7377" w:rsidRDefault="000F7377"/>
    <w:p w14:paraId="6B487A78" w14:textId="77777777" w:rsidR="000F7377" w:rsidRDefault="000F7377">
      <w:r xmlns:w="http://schemas.openxmlformats.org/wordprocessingml/2006/main">
        <w:t xml:space="preserve">1. Deus é gracioso e abençoará aqueles que trabalham duro.</w:t>
      </w:r>
    </w:p>
    <w:p w14:paraId="568F49E6" w14:textId="77777777" w:rsidR="000F7377" w:rsidRDefault="000F7377"/>
    <w:p w14:paraId="5212E395" w14:textId="77777777" w:rsidR="000F7377" w:rsidRDefault="000F7377">
      <w:r xmlns:w="http://schemas.openxmlformats.org/wordprocessingml/2006/main">
        <w:t xml:space="preserve">2. Podemos aprender com a natureza e ver as bênçãos de Deus em nossas vidas.</w:t>
      </w:r>
    </w:p>
    <w:p w14:paraId="39B19B9A" w14:textId="77777777" w:rsidR="000F7377" w:rsidRDefault="000F7377"/>
    <w:p w14:paraId="6DAB3FEE" w14:textId="77777777" w:rsidR="000F7377" w:rsidRDefault="000F7377">
      <w:r xmlns:w="http://schemas.openxmlformats.org/wordprocessingml/2006/main">
        <w:t xml:space="preserve">1. Mateus 5:45: "Para que sejais filhos de vosso Pai que está nos céus. Ele faz nascer o seu sol sobre maus e bons, e faz chover sobre justos e injustos."</w:t>
      </w:r>
    </w:p>
    <w:p w14:paraId="5DC07742" w14:textId="77777777" w:rsidR="000F7377" w:rsidRDefault="000F7377"/>
    <w:p w14:paraId="3BAC0B19" w14:textId="77777777" w:rsidR="000F7377" w:rsidRDefault="000F7377">
      <w:r xmlns:w="http://schemas.openxmlformats.org/wordprocessingml/2006/main">
        <w:t xml:space="preserve">2. Salmo 104:14: "Ele faz crescer a erva para o gado e as plantas para as pessoas cultivarem - fazendo brotar da terra o alimento: o vinho que alegra os corações humanos, o óleo que faz brilhar os seus rostos e o pão que sustenta os seus corações."</w:t>
      </w:r>
    </w:p>
    <w:p w14:paraId="52329C0B" w14:textId="77777777" w:rsidR="000F7377" w:rsidRDefault="000F7377"/>
    <w:p w14:paraId="7A99234A" w14:textId="77777777" w:rsidR="000F7377" w:rsidRDefault="000F7377">
      <w:r xmlns:w="http://schemas.openxmlformats.org/wordprocessingml/2006/main">
        <w:t xml:space="preserve">Hebreus 6:8 Mas a que produz espinhos e abrolhos é rejeitada e perto da maldição; cujo fim é ser queimado.</w:t>
      </w:r>
    </w:p>
    <w:p w14:paraId="5FEBD128" w14:textId="77777777" w:rsidR="000F7377" w:rsidRDefault="000F7377"/>
    <w:p w14:paraId="74C3CE5C" w14:textId="77777777" w:rsidR="000F7377" w:rsidRDefault="000F7377">
      <w:r xmlns:w="http://schemas.openxmlformats.org/wordprocessingml/2006/main">
        <w:t xml:space="preserve">Deus rejeita aqueles que não confiam Nele e os levará à destruição.</w:t>
      </w:r>
    </w:p>
    <w:p w14:paraId="16D08FAB" w14:textId="77777777" w:rsidR="000F7377" w:rsidRDefault="000F7377"/>
    <w:p w14:paraId="5A244A7E" w14:textId="77777777" w:rsidR="000F7377" w:rsidRDefault="000F7377">
      <w:r xmlns:w="http://schemas.openxmlformats.org/wordprocessingml/2006/main">
        <w:t xml:space="preserve">1. Rejeitar a Deus leva à destruição</w:t>
      </w:r>
    </w:p>
    <w:p w14:paraId="3D4AA688" w14:textId="77777777" w:rsidR="000F7377" w:rsidRDefault="000F7377"/>
    <w:p w14:paraId="73E37250" w14:textId="77777777" w:rsidR="000F7377" w:rsidRDefault="000F7377">
      <w:r xmlns:w="http://schemas.openxmlformats.org/wordprocessingml/2006/main">
        <w:t xml:space="preserve">2. Confiar em Deus traz bênçãos</w:t>
      </w:r>
    </w:p>
    <w:p w14:paraId="77A56F21" w14:textId="77777777" w:rsidR="000F7377" w:rsidRDefault="000F7377"/>
    <w:p w14:paraId="20A53FCC" w14:textId="77777777" w:rsidR="000F7377" w:rsidRDefault="000F7377">
      <w:r xmlns:w="http://schemas.openxmlformats.org/wordprocessingml/2006/main">
        <w:t xml:space="preserve">1. Provérbios 3:5-6 - Confie no Senhor de todo o seu coração e não se apoie no seu próprio entendimento; submeta-se a ele em todos os seus caminhos, e ele endireitará as suas veredas.</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5:7 - Lance sobre ele toda a sua ansiedade, porque ele tem cuidado de você.</w:t>
      </w:r>
    </w:p>
    <w:p w14:paraId="6BA8B8FF" w14:textId="77777777" w:rsidR="000F7377" w:rsidRDefault="000F7377"/>
    <w:p w14:paraId="42CE0014" w14:textId="77777777" w:rsidR="000F7377" w:rsidRDefault="000F7377">
      <w:r xmlns:w="http://schemas.openxmlformats.org/wordprocessingml/2006/main">
        <w:t xml:space="preserve">Hebreus 6:9 Mas, amados, estamos persuadidos de coisas melhores a vosso respeito, e coisas que acompanham a salvação, embora assim falemos.</w:t>
      </w:r>
    </w:p>
    <w:p w14:paraId="73E5D967" w14:textId="77777777" w:rsidR="000F7377" w:rsidRDefault="000F7377"/>
    <w:p w14:paraId="53D231F6" w14:textId="77777777" w:rsidR="000F7377" w:rsidRDefault="000F7377">
      <w:r xmlns:w="http://schemas.openxmlformats.org/wordprocessingml/2006/main">
        <w:t xml:space="preserve">O escritor de Hebreus incentiva os leitores a se esforçarem por coisas melhores que acompanham a salvação.</w:t>
      </w:r>
    </w:p>
    <w:p w14:paraId="41D399C9" w14:textId="77777777" w:rsidR="000F7377" w:rsidRDefault="000F7377"/>
    <w:p w14:paraId="6DBF91AD" w14:textId="77777777" w:rsidR="000F7377" w:rsidRDefault="000F7377">
      <w:r xmlns:w="http://schemas.openxmlformats.org/wordprocessingml/2006/main">
        <w:t xml:space="preserve">1. Buscar coisas melhores: nossa responsabilidade de crescer na fé</w:t>
      </w:r>
    </w:p>
    <w:p w14:paraId="69449BFF" w14:textId="77777777" w:rsidR="000F7377" w:rsidRDefault="000F7377"/>
    <w:p w14:paraId="0821731C" w14:textId="77777777" w:rsidR="000F7377" w:rsidRDefault="000F7377">
      <w:r xmlns:w="http://schemas.openxmlformats.org/wordprocessingml/2006/main">
        <w:t xml:space="preserve">2. Acompanhando a Salvação: Alcançando um Relacionamento Mais Próximo com Deus</w:t>
      </w:r>
    </w:p>
    <w:p w14:paraId="0649BB1D" w14:textId="77777777" w:rsidR="000F7377" w:rsidRDefault="000F7377"/>
    <w:p w14:paraId="559BF504" w14:textId="77777777" w:rsidR="000F7377" w:rsidRDefault="000F7377">
      <w:r xmlns:w="http://schemas.openxmlformats.org/wordprocessingml/2006/main">
        <w:t xml:space="preserve">1. Filipenses 3:12-14 - Não que eu já tenha obtido isso ou já seja perfeito, mas prossigo para torná-lo meu, porque Cristo Jesus me tornou seu. Irmãos, não considero que o tenha feito meu. Mas uma coisa faço: esquecendo-me das coisas que ficaram para trás e avançando para as que estão adiante, prossigo para o alvo, pelo prêmio da soberana vocação de Deus em Cristo Jesus.</w:t>
      </w:r>
    </w:p>
    <w:p w14:paraId="5B137E1B" w14:textId="77777777" w:rsidR="000F7377" w:rsidRDefault="000F7377"/>
    <w:p w14:paraId="15D9C1FB" w14:textId="77777777" w:rsidR="000F7377" w:rsidRDefault="000F7377">
      <w:r xmlns:w="http://schemas.openxmlformats.org/wordprocessingml/2006/main">
        <w:t xml:space="preserve">2. Colossenses 3:1-3 - Se então vocês ressuscitaram com Cristo, busquem as coisas que são do alto, onde Cristo está, assentado à direita de Deus. Pensem nas coisas que são de cima e não nas que são da terra. Pois vocês morreram e a sua vida está escondida com Cristo em Deus.</w:t>
      </w:r>
    </w:p>
    <w:p w14:paraId="5DF36A70" w14:textId="77777777" w:rsidR="000F7377" w:rsidRDefault="000F7377"/>
    <w:p w14:paraId="5E4723A0" w14:textId="77777777" w:rsidR="000F7377" w:rsidRDefault="000F7377">
      <w:r xmlns:w="http://schemas.openxmlformats.org/wordprocessingml/2006/main">
        <w:t xml:space="preserve">Hebreus 6:10 Porque Deus não é injusto para se esquecer da obra e do trabalho de amor que demonstrastes para com o seu nome, ministrando aos santos e ministrando.</w:t>
      </w:r>
    </w:p>
    <w:p w14:paraId="6A2EA244" w14:textId="77777777" w:rsidR="000F7377" w:rsidRDefault="000F7377"/>
    <w:p w14:paraId="1A13EF2F" w14:textId="77777777" w:rsidR="000F7377" w:rsidRDefault="000F7377">
      <w:r xmlns:w="http://schemas.openxmlformats.org/wordprocessingml/2006/main">
        <w:t xml:space="preserve">Deus não esquecerá o trabalho de amor que os cristãos realizaram para servir aos outros.</w:t>
      </w:r>
    </w:p>
    <w:p w14:paraId="09CBA7CF" w14:textId="77777777" w:rsidR="000F7377" w:rsidRDefault="000F7377"/>
    <w:p w14:paraId="64F1597C" w14:textId="77777777" w:rsidR="000F7377" w:rsidRDefault="000F7377">
      <w:r xmlns:w="http://schemas.openxmlformats.org/wordprocessingml/2006/main">
        <w:t xml:space="preserve">1. Amor em Ação: O Poder de Servir aos Outros</w:t>
      </w:r>
    </w:p>
    <w:p w14:paraId="1A02C71C" w14:textId="77777777" w:rsidR="000F7377" w:rsidRDefault="000F7377"/>
    <w:p w14:paraId="779D4793" w14:textId="77777777" w:rsidR="000F7377" w:rsidRDefault="000F7377">
      <w:r xmlns:w="http://schemas.openxmlformats.org/wordprocessingml/2006/main">
        <w:t xml:space="preserve">2. A recompensa do serviço fiel</w:t>
      </w:r>
    </w:p>
    <w:p w14:paraId="67CFBA67" w14:textId="77777777" w:rsidR="000F7377" w:rsidRDefault="000F7377"/>
    <w:p w14:paraId="272EDFC1" w14:textId="77777777" w:rsidR="000F7377" w:rsidRDefault="000F7377">
      <w:r xmlns:w="http://schemas.openxmlformats.org/wordprocessingml/2006/main">
        <w:t xml:space="preserve">1. 1 João 3:17-18 - “Mas, se alguém possuir bens do mundo e, vendo o seu irmão necessitado, lhe fechar o seu coração, como poderá permanecer nele o amor de Deus? Filhinhos, não amemos de palavra ou fale, mas de fato e de verdade."</w:t>
      </w:r>
    </w:p>
    <w:p w14:paraId="4C4ABCE3" w14:textId="77777777" w:rsidR="000F7377" w:rsidRDefault="000F7377"/>
    <w:p w14:paraId="6A3D3F22" w14:textId="77777777" w:rsidR="000F7377" w:rsidRDefault="000F7377">
      <w:r xmlns:w="http://schemas.openxmlformats.org/wordprocessingml/2006/main">
        <w:t xml:space="preserve">2. Gálatas 5:13 - "Pois vocês foram chamados à liberdade, irmãos. Somente não usem a sua liberdade como uma oportunidade para a carne, mas através do amor sirvam uns aos outros."</w:t>
      </w:r>
    </w:p>
    <w:p w14:paraId="4AABE00E" w14:textId="77777777" w:rsidR="000F7377" w:rsidRDefault="000F7377"/>
    <w:p w14:paraId="3EBF57B9" w14:textId="77777777" w:rsidR="000F7377" w:rsidRDefault="000F7377">
      <w:r xmlns:w="http://schemas.openxmlformats.org/wordprocessingml/2006/main">
        <w:t xml:space="preserve">Hebreus 6:11 E desejamos que cada um de vocês mostre a mesma diligência até a plena certeza de esperança até o fim:</w:t>
      </w:r>
    </w:p>
    <w:p w14:paraId="4D95177E" w14:textId="77777777" w:rsidR="000F7377" w:rsidRDefault="000F7377"/>
    <w:p w14:paraId="6BB31AF5" w14:textId="77777777" w:rsidR="000F7377" w:rsidRDefault="000F7377">
      <w:r xmlns:w="http://schemas.openxmlformats.org/wordprocessingml/2006/main">
        <w:t xml:space="preserve">O autor de Hebreus incentiva os leitores a perseverarem na fé, mostrando diligência na busca da certeza da esperança até o fim.</w:t>
      </w:r>
    </w:p>
    <w:p w14:paraId="511E0F35" w14:textId="77777777" w:rsidR="000F7377" w:rsidRDefault="000F7377"/>
    <w:p w14:paraId="093A34CE" w14:textId="77777777" w:rsidR="000F7377" w:rsidRDefault="000F7377">
      <w:r xmlns:w="http://schemas.openxmlformats.org/wordprocessingml/2006/main">
        <w:t xml:space="preserve">1. Persevere na Fé: Hebreus 6:11</w:t>
      </w:r>
    </w:p>
    <w:p w14:paraId="1908806E" w14:textId="77777777" w:rsidR="000F7377" w:rsidRDefault="000F7377"/>
    <w:p w14:paraId="7633BB46" w14:textId="77777777" w:rsidR="000F7377" w:rsidRDefault="000F7377">
      <w:r xmlns:w="http://schemas.openxmlformats.org/wordprocessingml/2006/main">
        <w:t xml:space="preserve">2. Esperança no Fim: Um Estudo de Hebreus 6:11</w:t>
      </w:r>
    </w:p>
    <w:p w14:paraId="39A458ED" w14:textId="77777777" w:rsidR="000F7377" w:rsidRDefault="000F7377"/>
    <w:p w14:paraId="70F45689" w14:textId="77777777" w:rsidR="000F7377" w:rsidRDefault="000F7377">
      <w:r xmlns:w="http://schemas.openxmlformats.org/wordprocessingml/2006/main">
        <w:t xml:space="preserve">1. Romanos 5:1-5 - Portanto, visto que fomos justificados pela fé, temos paz com Deus por meio de nosso Senhor Jesus Cristo.</w:t>
      </w:r>
    </w:p>
    <w:p w14:paraId="68A8A8D3" w14:textId="77777777" w:rsidR="000F7377" w:rsidRDefault="000F7377"/>
    <w:p w14:paraId="29618597" w14:textId="77777777" w:rsidR="000F7377" w:rsidRDefault="000F7377">
      <w:r xmlns:w="http://schemas.openxmlformats.org/wordprocessingml/2006/main">
        <w:t xml:space="preserve">2. Romanos 8:24-25 - Porque nesta esperança fomos salvos. Ora, a esperança que se vê não é esperança. Pois quem espera pelo que vê?</w:t>
      </w:r>
    </w:p>
    <w:p w14:paraId="1D4EAAA7" w14:textId="77777777" w:rsidR="000F7377" w:rsidRDefault="000F7377"/>
    <w:p w14:paraId="6DF5965E" w14:textId="77777777" w:rsidR="000F7377" w:rsidRDefault="000F7377">
      <w:r xmlns:w="http://schemas.openxmlformats.org/wordprocessingml/2006/main">
        <w:t xml:space="preserve">Hebreus 6:12 Para que não sejais preguiçosos, mas imitadores daqueles que pela fé e paciência herdam as promessas.</w:t>
      </w:r>
    </w:p>
    <w:p w14:paraId="01967BDA" w14:textId="77777777" w:rsidR="000F7377" w:rsidRDefault="000F7377"/>
    <w:p w14:paraId="051A1CA9" w14:textId="77777777" w:rsidR="000F7377" w:rsidRDefault="000F7377">
      <w:r xmlns:w="http://schemas.openxmlformats.org/wordprocessingml/2006/main">
        <w:t xml:space="preserve">Devemos nos esforçar para viver com fé e paciência a fim de receber as promessas de Deus.</w:t>
      </w:r>
    </w:p>
    <w:p w14:paraId="55CA374B" w14:textId="77777777" w:rsidR="000F7377" w:rsidRDefault="000F7377"/>
    <w:p w14:paraId="49B80A8D" w14:textId="77777777" w:rsidR="000F7377" w:rsidRDefault="000F7377">
      <w:r xmlns:w="http://schemas.openxmlformats.org/wordprocessingml/2006/main">
        <w:t xml:space="preserve">1: Sempre Perseverar: Viver com Fé e Paciência</w:t>
      </w:r>
    </w:p>
    <w:p w14:paraId="347996B2" w14:textId="77777777" w:rsidR="000F7377" w:rsidRDefault="000F7377"/>
    <w:p w14:paraId="3796EB7A" w14:textId="77777777" w:rsidR="000F7377" w:rsidRDefault="000F7377">
      <w:r xmlns:w="http://schemas.openxmlformats.org/wordprocessingml/2006/main">
        <w:t xml:space="preserve">2: O Poder da Perseverança: Alcançando as Promessas de Deus</w:t>
      </w:r>
    </w:p>
    <w:p w14:paraId="33D485BB" w14:textId="77777777" w:rsidR="000F7377" w:rsidRDefault="000F7377"/>
    <w:p w14:paraId="7B1B2BAD" w14:textId="77777777" w:rsidR="000F7377" w:rsidRDefault="000F7377">
      <w:r xmlns:w="http://schemas.openxmlformats.org/wordprocessingml/2006/main">
        <w:t xml:space="preserve">1: Romanos 8:25 - Mas se esperamos o que ainda não temos, esperamos pacientemente.</w:t>
      </w:r>
    </w:p>
    <w:p w14:paraId="5C677665" w14:textId="77777777" w:rsidR="000F7377" w:rsidRDefault="000F7377"/>
    <w:p w14:paraId="0835E5EC" w14:textId="77777777" w:rsidR="000F7377" w:rsidRDefault="000F7377">
      <w:r xmlns:w="http://schemas.openxmlformats.org/wordprocessingml/2006/main">
        <w:t xml:space="preserve">2: Tiago 1:2-4 - Meus irmãos, considerem motivo de grande alegria sempre que vocês enfrentam provações de vários tipos, porque vocês sabem que a prova da sua fé produz perseverança. Deixe a perseverança terminar o seu trabalho para que você seja maduro e completo, sem faltar nada.</w:t>
      </w:r>
    </w:p>
    <w:p w14:paraId="16C2516C" w14:textId="77777777" w:rsidR="000F7377" w:rsidRDefault="000F7377"/>
    <w:p w14:paraId="37BA6909" w14:textId="77777777" w:rsidR="000F7377" w:rsidRDefault="000F7377">
      <w:r xmlns:w="http://schemas.openxmlformats.org/wordprocessingml/2006/main">
        <w:t xml:space="preserve">Hebreus 6:13 Porque, quando Deus fez a promessa a Abraão, como não podia jurar por outro maior, jurou por si mesmo,</w:t>
      </w:r>
    </w:p>
    <w:p w14:paraId="055C5F15" w14:textId="77777777" w:rsidR="000F7377" w:rsidRDefault="000F7377"/>
    <w:p w14:paraId="43B84FD1" w14:textId="77777777" w:rsidR="000F7377" w:rsidRDefault="000F7377">
      <w:r xmlns:w="http://schemas.openxmlformats.org/wordprocessingml/2006/main">
        <w:t xml:space="preserve">A promessa de Deus a Abraão foi tão importante que Ele jurou por Si mesmo.</w:t>
      </w:r>
    </w:p>
    <w:p w14:paraId="10DADEB1" w14:textId="77777777" w:rsidR="000F7377" w:rsidRDefault="000F7377"/>
    <w:p w14:paraId="379DF701" w14:textId="77777777" w:rsidR="000F7377" w:rsidRDefault="000F7377">
      <w:r xmlns:w="http://schemas.openxmlformats.org/wordprocessingml/2006/main">
        <w:t xml:space="preserve">1. As promessas de Deus são inquebráveis</w:t>
      </w:r>
    </w:p>
    <w:p w14:paraId="4219BEE0" w14:textId="77777777" w:rsidR="000F7377" w:rsidRDefault="000F7377"/>
    <w:p w14:paraId="70BC6539" w14:textId="77777777" w:rsidR="000F7377" w:rsidRDefault="000F7377">
      <w:r xmlns:w="http://schemas.openxmlformats.org/wordprocessingml/2006/main">
        <w:t xml:space="preserve">2. A Força da Palavra de Deus</w:t>
      </w:r>
    </w:p>
    <w:p w14:paraId="06843159" w14:textId="77777777" w:rsidR="000F7377" w:rsidRDefault="000F7377"/>
    <w:p w14:paraId="1865DDB4" w14:textId="77777777" w:rsidR="000F7377" w:rsidRDefault="000F7377">
      <w:r xmlns:w="http://schemas.openxmlformats.org/wordprocessingml/2006/main">
        <w:t xml:space="preserve">1. Gênesis 15:1-6</w:t>
      </w:r>
    </w:p>
    <w:p w14:paraId="16F708FA" w14:textId="77777777" w:rsidR="000F7377" w:rsidRDefault="000F7377"/>
    <w:p w14:paraId="1E201658" w14:textId="77777777" w:rsidR="000F7377" w:rsidRDefault="000F7377">
      <w:r xmlns:w="http://schemas.openxmlformats.org/wordprocessingml/2006/main">
        <w:t xml:space="preserve">2. Isaías 55:11</w:t>
      </w:r>
    </w:p>
    <w:p w14:paraId="5005F84C" w14:textId="77777777" w:rsidR="000F7377" w:rsidRDefault="000F7377"/>
    <w:p w14:paraId="10135CA5" w14:textId="77777777" w:rsidR="000F7377" w:rsidRDefault="000F7377">
      <w:r xmlns:w="http://schemas.openxmlformats.org/wordprocessingml/2006/main">
        <w:t xml:space="preserve">Hebreus 6:14 Dizendo: Certamente abençoando te abençoarei, e multiplicando te multiplicarei.</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Deus promete abençoar e multiplicar aqueles que O seguem.</w:t>
      </w:r>
    </w:p>
    <w:p w14:paraId="4FB6D250" w14:textId="77777777" w:rsidR="000F7377" w:rsidRDefault="000F7377"/>
    <w:p w14:paraId="33AF1A02" w14:textId="77777777" w:rsidR="000F7377" w:rsidRDefault="000F7377">
      <w:r xmlns:w="http://schemas.openxmlformats.org/wordprocessingml/2006/main">
        <w:t xml:space="preserve">1. “A Bênção da Obediência: Como Deus Multiplica Nossas Bênçãos”</w:t>
      </w:r>
    </w:p>
    <w:p w14:paraId="5F859B7C" w14:textId="77777777" w:rsidR="000F7377" w:rsidRDefault="000F7377"/>
    <w:p w14:paraId="23AADF4E" w14:textId="77777777" w:rsidR="000F7377" w:rsidRDefault="000F7377">
      <w:r xmlns:w="http://schemas.openxmlformats.org/wordprocessingml/2006/main">
        <w:t xml:space="preserve">2. “A Promessa de Deus: Receba Suas Bênçãos e Multiplique-se”</w:t>
      </w:r>
    </w:p>
    <w:p w14:paraId="6D458574" w14:textId="77777777" w:rsidR="000F7377" w:rsidRDefault="000F7377"/>
    <w:p w14:paraId="1F1DB658" w14:textId="77777777" w:rsidR="000F7377" w:rsidRDefault="000F7377">
      <w:r xmlns:w="http://schemas.openxmlformats.org/wordprocessingml/2006/main">
        <w:t xml:space="preserve">1. Deuteronômio 28:1-14 – A promessa de bênçãos do Senhor para aqueles que O obedecem</w:t>
      </w:r>
    </w:p>
    <w:p w14:paraId="51E9038B" w14:textId="77777777" w:rsidR="000F7377" w:rsidRDefault="000F7377"/>
    <w:p w14:paraId="7339C076" w14:textId="77777777" w:rsidR="000F7377" w:rsidRDefault="000F7377">
      <w:r xmlns:w="http://schemas.openxmlformats.org/wordprocessingml/2006/main">
        <w:t xml:space="preserve">2. Isaías 1:19 – Se você estiver disposto e obedecer, você comerá o melhor da terra.</w:t>
      </w:r>
    </w:p>
    <w:p w14:paraId="09996E53" w14:textId="77777777" w:rsidR="000F7377" w:rsidRDefault="000F7377"/>
    <w:p w14:paraId="5E2A1894" w14:textId="77777777" w:rsidR="000F7377" w:rsidRDefault="000F7377">
      <w:r xmlns:w="http://schemas.openxmlformats.org/wordprocessingml/2006/main">
        <w:t xml:space="preserve">Hebreus 6:15 E assim, depois de ter suportado pacientemente, obteve a promessa.</w:t>
      </w:r>
    </w:p>
    <w:p w14:paraId="0FFDC8F9" w14:textId="77777777" w:rsidR="000F7377" w:rsidRDefault="000F7377"/>
    <w:p w14:paraId="1613BED1" w14:textId="77777777" w:rsidR="000F7377" w:rsidRDefault="000F7377">
      <w:r xmlns:w="http://schemas.openxmlformats.org/wordprocessingml/2006/main">
        <w:t xml:space="preserve">Deus suportou pacientemente e obteve uma promessa.</w:t>
      </w:r>
    </w:p>
    <w:p w14:paraId="0E8C20E9" w14:textId="77777777" w:rsidR="000F7377" w:rsidRDefault="000F7377"/>
    <w:p w14:paraId="30D73AF9" w14:textId="77777777" w:rsidR="000F7377" w:rsidRDefault="000F7377">
      <w:r xmlns:w="http://schemas.openxmlformats.org/wordprocessingml/2006/main">
        <w:t xml:space="preserve">1. O poder da paciência: permanecer firme na fé</w:t>
      </w:r>
    </w:p>
    <w:p w14:paraId="4BFE425D" w14:textId="77777777" w:rsidR="000F7377" w:rsidRDefault="000F7377"/>
    <w:p w14:paraId="7444D6CE" w14:textId="77777777" w:rsidR="000F7377" w:rsidRDefault="000F7377">
      <w:r xmlns:w="http://schemas.openxmlformats.org/wordprocessingml/2006/main">
        <w:t xml:space="preserve">2. Como Receber as Promessas de Deus: A Bênção da Perseverança</w:t>
      </w:r>
    </w:p>
    <w:p w14:paraId="0FF181B1" w14:textId="77777777" w:rsidR="000F7377" w:rsidRDefault="000F7377"/>
    <w:p w14:paraId="3F0929A9" w14:textId="77777777" w:rsidR="000F7377" w:rsidRDefault="000F7377">
      <w:r xmlns:w="http://schemas.openxmlformats.org/wordprocessingml/2006/main">
        <w:t xml:space="preserve">1. Romanos 8:22-25: "Sabemos que toda a criação tem gemido como em dores de parto até o presente. E nós, crentes, também gememos, embora tenhamos o Espírito Santo dentro de nós como uma antecipação de glória futura, pois ansiamos que os nossos corpos sejam libertados do pecado e do sofrimento. Nós também esperamos com grande esperança pelo dia em que Deus nos dará todos os nossos direitos como seus filhos adotivos, incluindo os novos corpos que ele nos prometeu. Recebemos essa esperança quando fomos salvos."</w:t>
      </w:r>
    </w:p>
    <w:p w14:paraId="5D900160" w14:textId="77777777" w:rsidR="000F7377" w:rsidRDefault="000F7377"/>
    <w:p w14:paraId="78919690" w14:textId="77777777" w:rsidR="000F7377" w:rsidRDefault="000F7377">
      <w:r xmlns:w="http://schemas.openxmlformats.org/wordprocessingml/2006/main">
        <w:t xml:space="preserve">2. Tiago 5:7-8, "Sede pacientes, irmãos e irmãs, até a vinda do Senhor. Vejam como o agricultor espera que a terra produza a sua valiosa colheita, esperando pacientemente pelas chuvas de outono e primavera. Você também, tenham paciência e permaneçam firmes, porque a vinda do Senhor está próxima”.</w:t>
      </w:r>
    </w:p>
    <w:p w14:paraId="044A1897" w14:textId="77777777" w:rsidR="000F7377" w:rsidRDefault="000F7377"/>
    <w:p w14:paraId="299DF927" w14:textId="77777777" w:rsidR="000F7377" w:rsidRDefault="000F7377">
      <w:r xmlns:w="http://schemas.openxmlformats.org/wordprocessingml/2006/main">
        <w:t xml:space="preserve">Hebreus 6:16 Porque os homens, na verdade, juram pelo maior; e o juramento de confirmação é para eles o fim de toda contenda.</w:t>
      </w:r>
    </w:p>
    <w:p w14:paraId="2C6C0BA9" w14:textId="77777777" w:rsidR="000F7377" w:rsidRDefault="000F7377"/>
    <w:p w14:paraId="4808189A" w14:textId="77777777" w:rsidR="000F7377" w:rsidRDefault="000F7377">
      <w:r xmlns:w="http://schemas.openxmlformats.org/wordprocessingml/2006/main">
        <w:t xml:space="preserve">As pessoas fazem juramentos para resolver disputas, jurando por algo maior do que elas mesmas.</w:t>
      </w:r>
    </w:p>
    <w:p w14:paraId="79A4AD59" w14:textId="77777777" w:rsidR="000F7377" w:rsidRDefault="000F7377"/>
    <w:p w14:paraId="3D9B34A1" w14:textId="77777777" w:rsidR="000F7377" w:rsidRDefault="000F7377">
      <w:r xmlns:w="http://schemas.openxmlformats.org/wordprocessingml/2006/main">
        <w:t xml:space="preserve">1. O poder de uma promessa</w:t>
      </w:r>
    </w:p>
    <w:p w14:paraId="063EE3BA" w14:textId="77777777" w:rsidR="000F7377" w:rsidRDefault="000F7377"/>
    <w:p w14:paraId="35B304E1" w14:textId="77777777" w:rsidR="000F7377" w:rsidRDefault="000F7377">
      <w:r xmlns:w="http://schemas.openxmlformats.org/wordprocessingml/2006/main">
        <w:t xml:space="preserve">2. A força de um juramento</w:t>
      </w:r>
    </w:p>
    <w:p w14:paraId="2FCEE8F5" w14:textId="77777777" w:rsidR="000F7377" w:rsidRDefault="000F7377"/>
    <w:p w14:paraId="2FCBC1D7" w14:textId="77777777" w:rsidR="000F7377" w:rsidRDefault="000F7377">
      <w:r xmlns:w="http://schemas.openxmlformats.org/wordprocessingml/2006/main">
        <w:t xml:space="preserve">1. Mateus 5:33-37 - Jesus incentiva seus seguidores a cumprirem seus juramentos e promessas.</w:t>
      </w:r>
    </w:p>
    <w:p w14:paraId="36D82FD8" w14:textId="77777777" w:rsidR="000F7377" w:rsidRDefault="000F7377"/>
    <w:p w14:paraId="1EB04A09" w14:textId="77777777" w:rsidR="000F7377" w:rsidRDefault="000F7377">
      <w:r xmlns:w="http://schemas.openxmlformats.org/wordprocessingml/2006/main">
        <w:t xml:space="preserve">2. Tiago 5:12 – O poder de um juramento justo.</w:t>
      </w:r>
    </w:p>
    <w:p w14:paraId="6C150991" w14:textId="77777777" w:rsidR="000F7377" w:rsidRDefault="000F7377"/>
    <w:p w14:paraId="7E1CF8C2" w14:textId="77777777" w:rsidR="000F7377" w:rsidRDefault="000F7377">
      <w:r xmlns:w="http://schemas.openxmlformats.org/wordprocessingml/2006/main">
        <w:t xml:space="preserve">Hebreus 6:17 Onde Deus, desejando mais abundantemente mostrar aos herdeiros da promessa a imutabilidade de seu conselho, confirmou-o por um juramento:</w:t>
      </w:r>
    </w:p>
    <w:p w14:paraId="388018B2" w14:textId="77777777" w:rsidR="000F7377" w:rsidRDefault="000F7377"/>
    <w:p w14:paraId="254045FF" w14:textId="77777777" w:rsidR="000F7377" w:rsidRDefault="000F7377">
      <w:r xmlns:w="http://schemas.openxmlformats.org/wordprocessingml/2006/main">
        <w:t xml:space="preserve">As promessas de Deus são confiáveis e não mudarão.</w:t>
      </w:r>
    </w:p>
    <w:p w14:paraId="2DCA1F9B" w14:textId="77777777" w:rsidR="000F7377" w:rsidRDefault="000F7377"/>
    <w:p w14:paraId="3E2B3A3A" w14:textId="77777777" w:rsidR="000F7377" w:rsidRDefault="000F7377">
      <w:r xmlns:w="http://schemas.openxmlformats.org/wordprocessingml/2006/main">
        <w:t xml:space="preserve">1. As promessas de Deus – uma âncora em tempos incertos</w:t>
      </w:r>
    </w:p>
    <w:p w14:paraId="1B659066" w14:textId="77777777" w:rsidR="000F7377" w:rsidRDefault="000F7377"/>
    <w:p w14:paraId="22615DEA" w14:textId="77777777" w:rsidR="000F7377" w:rsidRDefault="000F7377">
      <w:r xmlns:w="http://schemas.openxmlformats.org/wordprocessingml/2006/main">
        <w:t xml:space="preserve">2. A Palavra Imutável de Deus – Um Alicerce de Esperança</w:t>
      </w:r>
    </w:p>
    <w:p w14:paraId="0C5CB114" w14:textId="77777777" w:rsidR="000F7377" w:rsidRDefault="000F7377"/>
    <w:p w14:paraId="5B02024A" w14:textId="77777777" w:rsidR="000F7377" w:rsidRDefault="000F7377">
      <w:r xmlns:w="http://schemas.openxmlformats.org/wordprocessingml/2006/main">
        <w:t xml:space="preserve">1. Isaías 40:8 - A grama murcha, a flor murcha, mas a palavra do nosso Deus permanecerá para sempre.</w:t>
      </w:r>
    </w:p>
    <w:p w14:paraId="771EA94C" w14:textId="77777777" w:rsidR="000F7377" w:rsidRDefault="000F7377"/>
    <w:p w14:paraId="6E51AF55" w14:textId="77777777" w:rsidR="000F7377" w:rsidRDefault="000F7377">
      <w:r xmlns:w="http://schemas.openxmlformats.org/wordprocessingml/2006/main">
        <w:t xml:space="preserve">2. Salmos 33:11 - O conselho do Senhor permanece para sempre, os planos do seu coração por todas as gerações.</w:t>
      </w:r>
    </w:p>
    <w:p w14:paraId="4EC05148" w14:textId="77777777" w:rsidR="000F7377" w:rsidRDefault="000F7377"/>
    <w:p w14:paraId="42FB054E" w14:textId="77777777" w:rsidR="000F7377" w:rsidRDefault="000F7377">
      <w:r xmlns:w="http://schemas.openxmlformats.org/wordprocessingml/2006/main">
        <w:t xml:space="preserve">Hebreus 6:18 Para que por duas coisas imutáveis, nas quais era impossível que Deus mintas, tenhamos uma forte consolação, aqueles que fugiram em busca de refúgio para se apegarem à esperança que nos foi proposta:</w:t>
      </w:r>
    </w:p>
    <w:p w14:paraId="33076C7C" w14:textId="77777777" w:rsidR="000F7377" w:rsidRDefault="000F7377"/>
    <w:p w14:paraId="3ED9A125" w14:textId="77777777" w:rsidR="000F7377" w:rsidRDefault="000F7377">
      <w:r xmlns:w="http://schemas.openxmlformats.org/wordprocessingml/2006/main">
        <w:t xml:space="preserve">Deus nos proporcionou uma promessa inquebrantável de esperança por meio de duas verdades imutáveis.</w:t>
      </w:r>
    </w:p>
    <w:p w14:paraId="3E07E8F3" w14:textId="77777777" w:rsidR="000F7377" w:rsidRDefault="000F7377"/>
    <w:p w14:paraId="50808A51" w14:textId="77777777" w:rsidR="000F7377" w:rsidRDefault="000F7377">
      <w:r xmlns:w="http://schemas.openxmlformats.org/wordprocessingml/2006/main">
        <w:t xml:space="preserve">1. Esperança em verdades imutáveis – Hebreus 6:18</w:t>
      </w:r>
    </w:p>
    <w:p w14:paraId="6E472FAC" w14:textId="77777777" w:rsidR="000F7377" w:rsidRDefault="000F7377"/>
    <w:p w14:paraId="3BFCC90E" w14:textId="77777777" w:rsidR="000F7377" w:rsidRDefault="000F7377">
      <w:r xmlns:w="http://schemas.openxmlformats.org/wordprocessingml/2006/main">
        <w:t xml:space="preserve">2. Fugindo para Refúgio - Hebreus 6:18</w:t>
      </w:r>
    </w:p>
    <w:p w14:paraId="6BB9E364" w14:textId="77777777" w:rsidR="000F7377" w:rsidRDefault="000F7377"/>
    <w:p w14:paraId="55557434" w14:textId="77777777" w:rsidR="000F7377" w:rsidRDefault="000F7377">
      <w:r xmlns:w="http://schemas.openxmlformats.org/wordprocessingml/2006/main">
        <w:t xml:space="preserve">1. Isaías 55:11 - Assim será a palavra que sair da minha boca: ela não voltará para mim vazia, mas fará o que me apraz e prosperará naquilo para que a enviei.</w:t>
      </w:r>
    </w:p>
    <w:p w14:paraId="4A57D8EA" w14:textId="77777777" w:rsidR="000F7377" w:rsidRDefault="000F7377"/>
    <w:p w14:paraId="272963AC" w14:textId="77777777" w:rsidR="000F7377" w:rsidRDefault="000F7377">
      <w:r xmlns:w="http://schemas.openxmlformats.org/wordprocessingml/2006/main">
        <w:t xml:space="preserve">2. Tito 1:2 - Na esperança da vida eterna, que Deus, que não pode mentir, prometeu antes do mundo começar.</w:t>
      </w:r>
    </w:p>
    <w:p w14:paraId="79E18F14" w14:textId="77777777" w:rsidR="000F7377" w:rsidRDefault="000F7377"/>
    <w:p w14:paraId="5D3AEB0C" w14:textId="77777777" w:rsidR="000F7377" w:rsidRDefault="000F7377">
      <w:r xmlns:w="http://schemas.openxmlformats.org/wordprocessingml/2006/main">
        <w:t xml:space="preserve">Hebreus 6:19 Que esperança temos como âncora da alma, segura e firme, e que penetra até além do véu;</w:t>
      </w:r>
    </w:p>
    <w:p w14:paraId="38582412" w14:textId="77777777" w:rsidR="000F7377" w:rsidRDefault="000F7377"/>
    <w:p w14:paraId="286C91EB" w14:textId="77777777" w:rsidR="000F7377" w:rsidRDefault="000F7377">
      <w:r xmlns:w="http://schemas.openxmlformats.org/wordprocessingml/2006/main">
        <w:t xml:space="preserve">A esperança dos crentes é uma âncora da alma, que proporciona firmeza e estabilidade e conduz os crentes à presença de Deus.</w:t>
      </w:r>
    </w:p>
    <w:p w14:paraId="6826B3DE" w14:textId="77777777" w:rsidR="000F7377" w:rsidRDefault="000F7377"/>
    <w:p w14:paraId="2FCF4123" w14:textId="77777777" w:rsidR="000F7377" w:rsidRDefault="000F7377">
      <w:r xmlns:w="http://schemas.openxmlformats.org/wordprocessingml/2006/main">
        <w:t xml:space="preserve">1. A Esperança da Alma: Encontrando Firmeza e Estabilidade em Deus</w:t>
      </w:r>
    </w:p>
    <w:p w14:paraId="3D02AE5C" w14:textId="77777777" w:rsidR="000F7377" w:rsidRDefault="000F7377"/>
    <w:p w14:paraId="2AE7E6AD" w14:textId="77777777" w:rsidR="000F7377" w:rsidRDefault="000F7377">
      <w:r xmlns:w="http://schemas.openxmlformats.org/wordprocessingml/2006/main">
        <w:t xml:space="preserve">2. A Âncora Dentro do Véu: Experimentando a Presença de Deus</w:t>
      </w:r>
    </w:p>
    <w:p w14:paraId="1D8939DD" w14:textId="77777777" w:rsidR="000F7377" w:rsidRDefault="000F7377"/>
    <w:p w14:paraId="347DA3E9" w14:textId="77777777" w:rsidR="000F7377" w:rsidRDefault="000F7377">
      <w:r xmlns:w="http://schemas.openxmlformats.org/wordprocessingml/2006/main">
        <w:t xml:space="preserve">1. Isaías 40:31 - “Mas os que esperam no Senhor renovarão as forças; subirão com asas como águias; correrão, e não se cansarão; e caminharão, e não se fatigarão”.</w:t>
      </w:r>
    </w:p>
    <w:p w14:paraId="5305E634" w14:textId="77777777" w:rsidR="000F7377" w:rsidRDefault="000F7377"/>
    <w:p w14:paraId="245D3A73" w14:textId="77777777" w:rsidR="000F7377" w:rsidRDefault="000F7377">
      <w:r xmlns:w="http://schemas.openxmlformats.org/wordprocessingml/2006/main">
        <w:t xml:space="preserve">2. Efésios 3:17-19 - "Para que Cristo habite pela fé em vossos corações; para que, estando arraigados e alicerçados em amor, possais compreender com todos os santos qual é a largura, e o comprimento, e a profundidade, e altura; e conhecer o amor de Cristo, que excede todo o conhecimento, para que sejais cheios de toda a plenitude de Deus."</w:t>
      </w:r>
    </w:p>
    <w:p w14:paraId="27981449" w14:textId="77777777" w:rsidR="000F7377" w:rsidRDefault="000F7377"/>
    <w:p w14:paraId="104F0B71" w14:textId="77777777" w:rsidR="000F7377" w:rsidRDefault="000F7377">
      <w:r xmlns:w="http://schemas.openxmlformats.org/wordprocessingml/2006/main">
        <w:t xml:space="preserve">Hebreus 6:20 Onde por nós entrou o precursor, Jesus, constituído sumo sacerdote para sempre, segundo a ordem de Melquisedeque.</w:t>
      </w:r>
    </w:p>
    <w:p w14:paraId="43769623" w14:textId="77777777" w:rsidR="000F7377" w:rsidRDefault="000F7377"/>
    <w:p w14:paraId="376A9D60" w14:textId="77777777" w:rsidR="000F7377" w:rsidRDefault="000F7377">
      <w:r xmlns:w="http://schemas.openxmlformats.org/wordprocessingml/2006/main">
        <w:t xml:space="preserve">Jesus foi feito sumo sacerdote eterno segundo a ordem de Melquisedeque.</w:t>
      </w:r>
    </w:p>
    <w:p w14:paraId="10242B7E" w14:textId="77777777" w:rsidR="000F7377" w:rsidRDefault="000F7377"/>
    <w:p w14:paraId="56A53C6A" w14:textId="77777777" w:rsidR="000F7377" w:rsidRDefault="000F7377">
      <w:r xmlns:w="http://schemas.openxmlformats.org/wordprocessingml/2006/main">
        <w:t xml:space="preserve">1. O Sumo Sacerdote Eterno: Jesus Cristo</w:t>
      </w:r>
    </w:p>
    <w:p w14:paraId="1C0B9ED4" w14:textId="77777777" w:rsidR="000F7377" w:rsidRDefault="000F7377"/>
    <w:p w14:paraId="04D8E936" w14:textId="77777777" w:rsidR="000F7377" w:rsidRDefault="000F7377">
      <w:r xmlns:w="http://schemas.openxmlformats.org/wordprocessingml/2006/main">
        <w:t xml:space="preserve">2. A Ordem de Melquisedeque: Bênçãos Eternas</w:t>
      </w:r>
    </w:p>
    <w:p w14:paraId="107766F4" w14:textId="77777777" w:rsidR="000F7377" w:rsidRDefault="000F7377"/>
    <w:p w14:paraId="4FB56A2B" w14:textId="77777777" w:rsidR="000F7377" w:rsidRDefault="000F7377">
      <w:r xmlns:w="http://schemas.openxmlformats.org/wordprocessingml/2006/main">
        <w:t xml:space="preserve">1. Hebreus 7:17 - Porque ele testifica: Tu és sacerdote para sempre, segundo a ordem de Melquisedeque.</w:t>
      </w:r>
    </w:p>
    <w:p w14:paraId="7DB6D10E" w14:textId="77777777" w:rsidR="000F7377" w:rsidRDefault="000F7377"/>
    <w:p w14:paraId="697EF354" w14:textId="77777777" w:rsidR="000F7377" w:rsidRDefault="000F7377">
      <w:r xmlns:w="http://schemas.openxmlformats.org/wordprocessingml/2006/main">
        <w:t xml:space="preserve">2. Salmos 110:4 - O SENHOR jurou e não se arrependerá: Tu és sacerdote para sempre, segundo a ordem de Melquisedeque.</w:t>
      </w:r>
    </w:p>
    <w:p w14:paraId="4649D76D" w14:textId="77777777" w:rsidR="000F7377" w:rsidRDefault="000F7377"/>
    <w:p w14:paraId="1C4667F6" w14:textId="77777777" w:rsidR="000F7377" w:rsidRDefault="000F7377">
      <w:r xmlns:w="http://schemas.openxmlformats.org/wordprocessingml/2006/main">
        <w:t xml:space="preserve">Hebreus 7 é o sétimo capítulo do livro de Hebreus, onde o autor discute a superioridade do sacerdócio de Melquisedeque e como o sacerdócio de Jesus é estabelecido de acordo com a ordem de Melquisedeque. O capítulo enfatiza o sacerdócio eterno de Jesus, Seu papel como mediador e Sua capacidade de salvar completamente.</w:t>
      </w:r>
    </w:p>
    <w:p w14:paraId="540F0E20" w14:textId="77777777" w:rsidR="000F7377" w:rsidRDefault="000F7377"/>
    <w:p w14:paraId="609DBF95" w14:textId="77777777" w:rsidR="000F7377" w:rsidRDefault="000F7377">
      <w:r xmlns:w="http://schemas.openxmlformats.org/wordprocessingml/2006/main">
        <w:t xml:space="preserve">Parágrafo 1: O autor apresenta Melquisedeque e destaca sua superioridade sobre Abraão (Hebreus 7:1-10). Ele explica que Melquisedeque, rei de Salém e sacerdote do Deus Altíssimo, abençoou Abraão quando ele voltou da batalha. Abraão até lhe deu um décimo de tudo o que ele tinha. O autor ressalta que Levi, que era descendente de Abraão e se tornou sacerdote no </w:t>
      </w:r>
      <w:r xmlns:w="http://schemas.openxmlformats.org/wordprocessingml/2006/main">
        <w:lastRenderedPageBreak xmlns:w="http://schemas.openxmlformats.org/wordprocessingml/2006/main"/>
      </w:r>
      <w:r xmlns:w="http://schemas.openxmlformats.org/wordprocessingml/2006/main">
        <w:t xml:space="preserve">sistema de Israel, pagou o dízimo a Melquisedeque por meio de Abraão. Isto indica que o sacerdócio de Melquisedeque é maior que o de Levi e tem mais significado.</w:t>
      </w:r>
    </w:p>
    <w:p w14:paraId="1ECBAECB" w14:textId="77777777" w:rsidR="000F7377" w:rsidRDefault="000F7377"/>
    <w:p w14:paraId="06FD584C" w14:textId="77777777" w:rsidR="000F7377" w:rsidRDefault="000F7377">
      <w:r xmlns:w="http://schemas.openxmlformats.org/wordprocessingml/2006/main">
        <w:t xml:space="preserve">Parágrafo 2: O autor explica como o sacerdócio de Jesus supera o dos sacerdotes levíticos (Hebreus 7:11-24). Ele argumenta que se a perfeição pudesse ter sido alcançada através do sacerdócio levítico, não haveria necessidade de outro sacerdote de acordo com a ordem de Melquisedeque. Contudo, visto que houve uma mudança no sacerdócio, deve haver também uma mudança na lei. Jesus pertence a uma tribo diferente – Judá – e não da qual os sacerdotes tradicionalmente vieram. Ele se tornou sacerdote não por genealogia, mas por uma vida indestrutível.</w:t>
      </w:r>
    </w:p>
    <w:p w14:paraId="40311814" w14:textId="77777777" w:rsidR="000F7377" w:rsidRDefault="000F7377"/>
    <w:p w14:paraId="36758125" w14:textId="77777777" w:rsidR="000F7377" w:rsidRDefault="000F7377">
      <w:r xmlns:w="http://schemas.openxmlformats.org/wordprocessingml/2006/main">
        <w:t xml:space="preserve">Parágrafo 3: O capítulo termina com uma afirmação do sacerdócio eterno de Jesus (Hebreus 7:25-28). O autor declara que Jesus é capaz de salvar completamente aqueles que se aproximam de Deus através dele porque Ele vive sempre para interceder por eles. Ao contrário dos sumos sacerdotes terrenos que precisavam oferecer sacrifícios diariamente pelos seus próprios pecados e pelos dos outros, Jesus ofereceu-se de uma vez por todas quando se sacrificou na cruz. Ele é santo, irrepreensível, puro e exaltado acima dos céus. Ele não precisa oferecer sacrifícios repetidamente, mas se ofereceu como o sacrifício perfeito pelos pecados, de uma vez por todas.</w:t>
      </w:r>
    </w:p>
    <w:p w14:paraId="54E84607" w14:textId="77777777" w:rsidR="000F7377" w:rsidRDefault="000F7377"/>
    <w:p w14:paraId="6DD34F5C" w14:textId="77777777" w:rsidR="000F7377" w:rsidRDefault="000F7377">
      <w:r xmlns:w="http://schemas.openxmlformats.org/wordprocessingml/2006/main">
        <w:t xml:space="preserve">Resumindo,</w:t>
      </w:r>
    </w:p>
    <w:p w14:paraId="5E986DF0" w14:textId="77777777" w:rsidR="000F7377" w:rsidRDefault="000F7377">
      <w:r xmlns:w="http://schemas.openxmlformats.org/wordprocessingml/2006/main">
        <w:t xml:space="preserve">O capítulo sete de Hebreus discute a superioridade do sacerdócio de Melquisedeque e como o sacerdócio de Jesus é estabelecido de acordo com a ordem de Melquisedeque.</w:t>
      </w:r>
    </w:p>
    <w:p w14:paraId="18BE7139" w14:textId="77777777" w:rsidR="000F7377" w:rsidRDefault="000F7377">
      <w:r xmlns:w="http://schemas.openxmlformats.org/wordprocessingml/2006/main">
        <w:t xml:space="preserve">O autor destaca a superioridade de Melquisedeque sobre Abraão e Levi, enfatizando que o seu sacerdócio tem um significado maior.</w:t>
      </w:r>
    </w:p>
    <w:p w14:paraId="5D0A53CC" w14:textId="77777777" w:rsidR="000F7377" w:rsidRDefault="000F7377"/>
    <w:p w14:paraId="703DACDF" w14:textId="77777777" w:rsidR="000F7377" w:rsidRDefault="000F7377">
      <w:r xmlns:w="http://schemas.openxmlformats.org/wordprocessingml/2006/main">
        <w:t xml:space="preserve">Ele explica como o sacerdócio de Jesus supera o dos sacerdotes levíticos. Visto que houve uma mudança no sacerdócio, também deve haver uma mudança na lei. Jesus tornou-se sacerdote não por genealogia, mas por uma vida indestrutível.</w:t>
      </w:r>
    </w:p>
    <w:p w14:paraId="091DD935" w14:textId="77777777" w:rsidR="000F7377" w:rsidRDefault="000F7377"/>
    <w:p w14:paraId="592272D6" w14:textId="77777777" w:rsidR="000F7377" w:rsidRDefault="000F7377">
      <w:r xmlns:w="http://schemas.openxmlformats.org/wordprocessingml/2006/main">
        <w:t xml:space="preserve">O capítulo termina com uma afirmação do sacerdócio eterno de Jesus. Ele é capaz de salvar completamente porque vive sempre para interceder pelos crentes. Ao contrário dos sumos sacerdotes terrenos que precisavam de repetidos sacrifícios, Jesus ofereceu-se uma vez por todas como o sacrifício perfeito pelos pecados. Este capítulo serve como </w:t>
      </w:r>
      <w:r xmlns:w="http://schemas.openxmlformats.org/wordprocessingml/2006/main">
        <w:lastRenderedPageBreak xmlns:w="http://schemas.openxmlformats.org/wordprocessingml/2006/main"/>
      </w:r>
      <w:r xmlns:w="http://schemas.openxmlformats.org/wordprocessingml/2006/main">
        <w:t xml:space="preserve">um lembrete do sacerdócio superior de Jesus de acordo com a ordem de Melquisedeque e de Sua capacidade de salvar completamente por meio de Sua obra sacrificial em favor dos crentes.</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Hebreus 7:1 Pois este Melquisedeque, rei de Salém, sacerdote do Deus Altíssimo, que saiu ao encontro de Abraão, que voltava da matança dos reis, e o abençoou;</w:t>
      </w:r>
    </w:p>
    <w:p w14:paraId="7F86876A" w14:textId="77777777" w:rsidR="000F7377" w:rsidRDefault="000F7377"/>
    <w:p w14:paraId="6705EFCE" w14:textId="77777777" w:rsidR="000F7377" w:rsidRDefault="000F7377">
      <w:r xmlns:w="http://schemas.openxmlformats.org/wordprocessingml/2006/main">
        <w:t xml:space="preserve">Melquisedeque, rei de Salém e sacerdote do Deus Altíssimo, abençoou Abraão quando ele voltou após matar os reis.</w:t>
      </w:r>
    </w:p>
    <w:p w14:paraId="69CDAD3E" w14:textId="77777777" w:rsidR="000F7377" w:rsidRDefault="000F7377"/>
    <w:p w14:paraId="127C0396" w14:textId="77777777" w:rsidR="000F7377" w:rsidRDefault="000F7377">
      <w:r xmlns:w="http://schemas.openxmlformats.org/wordprocessingml/2006/main">
        <w:t xml:space="preserve">1. A Bênção de Deus – Como Podemos Receber a Bênção de Deus em Nossas Vidas</w:t>
      </w:r>
    </w:p>
    <w:p w14:paraId="3AA23FB9" w14:textId="77777777" w:rsidR="000F7377" w:rsidRDefault="000F7377"/>
    <w:p w14:paraId="7D7378D1" w14:textId="77777777" w:rsidR="000F7377" w:rsidRDefault="000F7377">
      <w:r xmlns:w="http://schemas.openxmlformats.org/wordprocessingml/2006/main">
        <w:t xml:space="preserve">2. O Rei Sacerdotal – Melquisedeque e Seu Papel na Bíblia</w:t>
      </w:r>
    </w:p>
    <w:p w14:paraId="51EED73F" w14:textId="77777777" w:rsidR="000F7377" w:rsidRDefault="000F7377"/>
    <w:p w14:paraId="52C46653" w14:textId="77777777" w:rsidR="000F7377" w:rsidRDefault="000F7377">
      <w:r xmlns:w="http://schemas.openxmlformats.org/wordprocessingml/2006/main">
        <w:t xml:space="preserve">1. Gênesis 14:17-20 - Abraão encontra Melquisedeque e é abençoado por ele</w:t>
      </w:r>
    </w:p>
    <w:p w14:paraId="53966135" w14:textId="77777777" w:rsidR="000F7377" w:rsidRDefault="000F7377"/>
    <w:p w14:paraId="4B1C0D0A" w14:textId="77777777" w:rsidR="000F7377" w:rsidRDefault="000F7377">
      <w:r xmlns:w="http://schemas.openxmlformats.org/wordprocessingml/2006/main">
        <w:t xml:space="preserve">2. Salmo 110:4 – Deus declara Melquisedeque sacerdote para sempre</w:t>
      </w:r>
    </w:p>
    <w:p w14:paraId="0E2D09DC" w14:textId="77777777" w:rsidR="000F7377" w:rsidRDefault="000F7377"/>
    <w:p w14:paraId="70DFEC80" w14:textId="77777777" w:rsidR="000F7377" w:rsidRDefault="000F7377">
      <w:r xmlns:w="http://schemas.openxmlformats.org/wordprocessingml/2006/main">
        <w:t xml:space="preserve">Hebreus 7:2 A quem também Abraão deu o dízimo de tudo; primeiro sendo por interpretação Rei da justiça, e depois disso também Rei de Salém, que é, Rei da paz;</w:t>
      </w:r>
    </w:p>
    <w:p w14:paraId="5980D173" w14:textId="77777777" w:rsidR="000F7377" w:rsidRDefault="000F7377"/>
    <w:p w14:paraId="3DF018CC" w14:textId="77777777" w:rsidR="000F7377" w:rsidRDefault="000F7377">
      <w:r xmlns:w="http://schemas.openxmlformats.org/wordprocessingml/2006/main">
        <w:t xml:space="preserve">Abraão deu um décimo de todos os seus bens a Melquisedeque, que era conhecido como o Rei da justiça e o Rei de Salém, que é o Rei da paz.</w:t>
      </w:r>
    </w:p>
    <w:p w14:paraId="3EF412CA" w14:textId="77777777" w:rsidR="000F7377" w:rsidRDefault="000F7377"/>
    <w:p w14:paraId="3481B091" w14:textId="77777777" w:rsidR="000F7377" w:rsidRDefault="000F7377">
      <w:r xmlns:w="http://schemas.openxmlformats.org/wordprocessingml/2006/main">
        <w:t xml:space="preserve">1: Podemos aprender com o exemplo de Abraão, que deu generosa e humildemente a Melquisedeque, o Rei da justiça e da paz.</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Através do seu exemplo, Abraão nos ensina a importância de dar e como isso pode nos aproximar de Deus.</w:t>
      </w:r>
    </w:p>
    <w:p w14:paraId="121BC5AA" w14:textId="77777777" w:rsidR="000F7377" w:rsidRDefault="000F7377"/>
    <w:p w14:paraId="4E7AB744" w14:textId="77777777" w:rsidR="000F7377" w:rsidRDefault="000F7377">
      <w:r xmlns:w="http://schemas.openxmlformats.org/wordprocessingml/2006/main">
        <w:t xml:space="preserve">1: Lucas 6:38 - “Dai, e ser-vos-á dado. Uma boa medida, comprimida, sacudida e transbordada, será derramada em seu colo. Pois com a medida que você usar, ela será medida para você.”</w:t>
      </w:r>
    </w:p>
    <w:p w14:paraId="54D5817F" w14:textId="77777777" w:rsidR="000F7377" w:rsidRDefault="000F7377"/>
    <w:p w14:paraId="1DD5BE27" w14:textId="77777777" w:rsidR="000F7377" w:rsidRDefault="000F7377">
      <w:r xmlns:w="http://schemas.openxmlformats.org/wordprocessingml/2006/main">
        <w:t xml:space="preserve">2: Provérbios 11:24-25 - “Uma pessoa dá gratuitamente, mas ganha ainda mais; outro retém indevidamente, mas chega à pobreza. Uma pessoa generosa prosperará; quem revigora os outros, será revigorado.”</w:t>
      </w:r>
    </w:p>
    <w:p w14:paraId="2BECAFEB" w14:textId="77777777" w:rsidR="000F7377" w:rsidRDefault="000F7377"/>
    <w:p w14:paraId="3225845E" w14:textId="77777777" w:rsidR="000F7377" w:rsidRDefault="000F7377">
      <w:r xmlns:w="http://schemas.openxmlformats.org/wordprocessingml/2006/main">
        <w:t xml:space="preserve">Hebreus 7:3 Sem pai, sem mãe, sem descendência, não tendo princípio de dias, nem fim de vida; mas feito semelhante ao Filho de Deus; permanece sacerdote continuamente.</w:t>
      </w:r>
    </w:p>
    <w:p w14:paraId="6453D440" w14:textId="77777777" w:rsidR="000F7377" w:rsidRDefault="000F7377"/>
    <w:p w14:paraId="7F028DBD" w14:textId="77777777" w:rsidR="000F7377" w:rsidRDefault="000F7377">
      <w:r xmlns:w="http://schemas.openxmlformats.org/wordprocessingml/2006/main">
        <w:t xml:space="preserve">Este versículo em Hebreus 7:3 fala do sacerdócio eterno de Jesus Cristo, que não tem começo nem fim.</w:t>
      </w:r>
    </w:p>
    <w:p w14:paraId="20047A7B" w14:textId="77777777" w:rsidR="000F7377" w:rsidRDefault="000F7377"/>
    <w:p w14:paraId="66DB8D09" w14:textId="77777777" w:rsidR="000F7377" w:rsidRDefault="000F7377">
      <w:r xmlns:w="http://schemas.openxmlformats.org/wordprocessingml/2006/main">
        <w:t xml:space="preserve">1. “O Sacerdócio Eterno de Jesus Cristo”</w:t>
      </w:r>
    </w:p>
    <w:p w14:paraId="0FBE6FA2" w14:textId="77777777" w:rsidR="000F7377" w:rsidRDefault="000F7377"/>
    <w:p w14:paraId="17CD59C5" w14:textId="77777777" w:rsidR="000F7377" w:rsidRDefault="000F7377">
      <w:r xmlns:w="http://schemas.openxmlformats.org/wordprocessingml/2006/main">
        <w:t xml:space="preserve">2. “O Amor Infinito de Nosso Salvador”</w:t>
      </w:r>
    </w:p>
    <w:p w14:paraId="3BF98BB8" w14:textId="77777777" w:rsidR="000F7377" w:rsidRDefault="000F7377"/>
    <w:p w14:paraId="6F71F1AD" w14:textId="77777777" w:rsidR="000F7377" w:rsidRDefault="000F7377">
      <w:r xmlns:w="http://schemas.openxmlformats.org/wordprocessingml/2006/main">
        <w:t xml:space="preserve">1. João 1:1-3, "No princípio era o Verbo, e o Verbo estava com Deus, e o Verbo era Deus. Ele estava no princípio com Deus. Todas as coisas foram feitas por meio dele, e sem ele não existia qualquer coisa feita que foi feita."</w:t>
      </w:r>
    </w:p>
    <w:p w14:paraId="01515FE7" w14:textId="77777777" w:rsidR="000F7377" w:rsidRDefault="000F7377"/>
    <w:p w14:paraId="29D8E3AE" w14:textId="77777777" w:rsidR="000F7377" w:rsidRDefault="000F7377">
      <w:r xmlns:w="http://schemas.openxmlformats.org/wordprocessingml/2006/main">
        <w:t xml:space="preserve">2. 1 João 4:9-10, "Nisto se manifestou o amor de Deus entre nós: que Deus enviou o seu Filho unigênito ao mundo, para que vivamos por meio dele. Nisto está o amor, não em que tenhamos amou a Deus, mas que ele nos amou e enviou seu Filho como propiciação pelos nossos pecados”.</w:t>
      </w:r>
    </w:p>
    <w:p w14:paraId="00A35DFC" w14:textId="77777777" w:rsidR="000F7377" w:rsidRDefault="000F7377"/>
    <w:p w14:paraId="16594E60" w14:textId="77777777" w:rsidR="000F7377" w:rsidRDefault="000F7377">
      <w:r xmlns:w="http://schemas.openxmlformats.org/wordprocessingml/2006/main">
        <w:t xml:space="preserve">Hebreus 7:4 Agora considere quão grande era este homem, a quem até o patriarca Abraão deu </w:t>
      </w:r>
      <w:r xmlns:w="http://schemas.openxmlformats.org/wordprocessingml/2006/main">
        <w:lastRenderedPageBreak xmlns:w="http://schemas.openxmlformats.org/wordprocessingml/2006/main"/>
      </w:r>
      <w:r xmlns:w="http://schemas.openxmlformats.org/wordprocessingml/2006/main">
        <w:t xml:space="preserve">o dízimo dos despojos.</w:t>
      </w:r>
    </w:p>
    <w:p w14:paraId="7B206F15" w14:textId="77777777" w:rsidR="000F7377" w:rsidRDefault="000F7377"/>
    <w:p w14:paraId="26528126" w14:textId="77777777" w:rsidR="000F7377" w:rsidRDefault="000F7377">
      <w:r xmlns:w="http://schemas.openxmlformats.org/wordprocessingml/2006/main">
        <w:t xml:space="preserve">Esta passagem fala da grandeza da pessoa a quem até Abraão deu o décimo dos seus bens.</w:t>
      </w:r>
    </w:p>
    <w:p w14:paraId="463166D8" w14:textId="77777777" w:rsidR="000F7377" w:rsidRDefault="000F7377"/>
    <w:p w14:paraId="704356B7" w14:textId="77777777" w:rsidR="000F7377" w:rsidRDefault="000F7377">
      <w:r xmlns:w="http://schemas.openxmlformats.org/wordprocessingml/2006/main">
        <w:t xml:space="preserve">1. A Grandeza dos Servos de Deus: Aprendendo com o Exemplo de Abraão</w:t>
      </w:r>
    </w:p>
    <w:p w14:paraId="62629A0C" w14:textId="77777777" w:rsidR="000F7377" w:rsidRDefault="000F7377"/>
    <w:p w14:paraId="7BBCAA07" w14:textId="77777777" w:rsidR="000F7377" w:rsidRDefault="000F7377">
      <w:r xmlns:w="http://schemas.openxmlformats.org/wordprocessingml/2006/main">
        <w:t xml:space="preserve">2. O que significa ser um mordomo fiel: dar o décimo como ato de adoração</w:t>
      </w:r>
    </w:p>
    <w:p w14:paraId="0FD3CF6C" w14:textId="77777777" w:rsidR="000F7377" w:rsidRDefault="000F7377"/>
    <w:p w14:paraId="4BC925E5" w14:textId="77777777" w:rsidR="000F7377" w:rsidRDefault="000F7377">
      <w:r xmlns:w="http://schemas.openxmlformats.org/wordprocessingml/2006/main">
        <w:t xml:space="preserve">1. Gênesis 14:17-20 (Abraão dando o décimo dos despojos)</w:t>
      </w:r>
    </w:p>
    <w:p w14:paraId="7EBF9CDA" w14:textId="77777777" w:rsidR="000F7377" w:rsidRDefault="000F7377"/>
    <w:p w14:paraId="17F14F29" w14:textId="77777777" w:rsidR="000F7377" w:rsidRDefault="000F7377">
      <w:r xmlns:w="http://schemas.openxmlformats.org/wordprocessingml/2006/main">
        <w:t xml:space="preserve">2. Lucas 16:10-12 (A Parábola do Administrador Fiel)</w:t>
      </w:r>
    </w:p>
    <w:p w14:paraId="1F768408" w14:textId="77777777" w:rsidR="000F7377" w:rsidRDefault="000F7377"/>
    <w:p w14:paraId="20B3D9DC" w14:textId="77777777" w:rsidR="000F7377" w:rsidRDefault="000F7377">
      <w:r xmlns:w="http://schemas.openxmlformats.org/wordprocessingml/2006/main">
        <w:t xml:space="preserve">Hebreus 7:5 E, em verdade, aqueles que dentre os filhos de Levi recebem o ofício do sacerdócio têm o mandamento de receber, segundo a lei, os dízimos do povo, isto é, de seus irmãos, ainda que saiam do lombos de Abraão:</w:t>
      </w:r>
    </w:p>
    <w:p w14:paraId="2EB9942E" w14:textId="77777777" w:rsidR="000F7377" w:rsidRDefault="000F7377"/>
    <w:p w14:paraId="20767896" w14:textId="77777777" w:rsidR="000F7377" w:rsidRDefault="000F7377">
      <w:r xmlns:w="http://schemas.openxmlformats.org/wordprocessingml/2006/main">
        <w:t xml:space="preserve">Os sacerdotes levíticos têm o mandamento de receber o dízimo dos seus companheiros israelitas, mesmo sendo todos descendentes de Abraão.</w:t>
      </w:r>
    </w:p>
    <w:p w14:paraId="7BFCDE17" w14:textId="77777777" w:rsidR="000F7377" w:rsidRDefault="000F7377"/>
    <w:p w14:paraId="2EE12320" w14:textId="77777777" w:rsidR="000F7377" w:rsidRDefault="000F7377">
      <w:r xmlns:w="http://schemas.openxmlformats.org/wordprocessingml/2006/main">
        <w:t xml:space="preserve">1. A importância de viver de acordo com os mandamentos de Deus.</w:t>
      </w:r>
    </w:p>
    <w:p w14:paraId="0E0D4564" w14:textId="77777777" w:rsidR="000F7377" w:rsidRDefault="000F7377"/>
    <w:p w14:paraId="2E2BBABC" w14:textId="77777777" w:rsidR="000F7377" w:rsidRDefault="000F7377">
      <w:r xmlns:w="http://schemas.openxmlformats.org/wordprocessingml/2006/main">
        <w:t xml:space="preserve">2. O significado do dízimo na Bíblia.</w:t>
      </w:r>
    </w:p>
    <w:p w14:paraId="5EA79AFB" w14:textId="77777777" w:rsidR="000F7377" w:rsidRDefault="000F7377"/>
    <w:p w14:paraId="5EF18379" w14:textId="77777777" w:rsidR="000F7377" w:rsidRDefault="000F7377">
      <w:r xmlns:w="http://schemas.openxmlformats.org/wordprocessingml/2006/main">
        <w:t xml:space="preserve">1. Deuteronômio 14:22-23: "Dás o dízimo de todo o rendimento da tua semente, o que vier do campo, de ano em ano. E perante o Senhor teu Deus, no lugar que ele escolher, para fazer habitar o seu nome ali comerás o dízimo do teu grão, do teu vinho e do teu azeite, e os primogênitos das tuas vacas e das tuas ovelhas, para que aprendas a temer sempre ao Senhor teu Deus.</w:t>
      </w:r>
    </w:p>
    <w:p w14:paraId="724D8F32" w14:textId="77777777" w:rsidR="000F7377" w:rsidRDefault="000F7377"/>
    <w:p w14:paraId="247B73FE" w14:textId="77777777" w:rsidR="000F7377" w:rsidRDefault="000F7377">
      <w:r xmlns:w="http://schemas.openxmlformats.org/wordprocessingml/2006/main">
        <w:t xml:space="preserve">2. Mateus 23:23: "Ai de vocês, escribas e fariseus, hipócritas! Pois vocês dizimam a hortelã, o endro e o cominho, e negligenciam as questões mais importantes da lei: justiça, misericórdia e fidelidade. Estas vocês deveriam ter feito, sem negligenciar os outros."</w:t>
      </w:r>
    </w:p>
    <w:p w14:paraId="2F1D9072" w14:textId="77777777" w:rsidR="000F7377" w:rsidRDefault="000F7377"/>
    <w:p w14:paraId="1C3B2F98" w14:textId="77777777" w:rsidR="000F7377" w:rsidRDefault="000F7377">
      <w:r xmlns:w="http://schemas.openxmlformats.org/wordprocessingml/2006/main">
        <w:t xml:space="preserve">Hebreus 7:6 Mas aquele cuja descendência deles não é contada recebeu os dízimos de Abraão e abençoou aquele que tinha as promessas.</w:t>
      </w:r>
    </w:p>
    <w:p w14:paraId="259DAD51" w14:textId="77777777" w:rsidR="000F7377" w:rsidRDefault="000F7377"/>
    <w:p w14:paraId="2D0EC0C3" w14:textId="77777777" w:rsidR="000F7377" w:rsidRDefault="000F7377">
      <w:r xmlns:w="http://schemas.openxmlformats.org/wordprocessingml/2006/main">
        <w:t xml:space="preserve">Melquisedeque, uma figura misteriosa, recebeu o dízimo de Abraão e o abençoou, embora ele não fosse parente de Abraão por descendência.</w:t>
      </w:r>
    </w:p>
    <w:p w14:paraId="2A05C57E" w14:textId="77777777" w:rsidR="000F7377" w:rsidRDefault="000F7377"/>
    <w:p w14:paraId="3A7645A5" w14:textId="77777777" w:rsidR="000F7377" w:rsidRDefault="000F7377">
      <w:r xmlns:w="http://schemas.openxmlformats.org/wordprocessingml/2006/main">
        <w:t xml:space="preserve">1. A bênção dos caminhos misteriosos de Deus</w:t>
      </w:r>
    </w:p>
    <w:p w14:paraId="665AA0BB" w14:textId="77777777" w:rsidR="000F7377" w:rsidRDefault="000F7377"/>
    <w:p w14:paraId="3DD52550" w14:textId="77777777" w:rsidR="000F7377" w:rsidRDefault="000F7377">
      <w:r xmlns:w="http://schemas.openxmlformats.org/wordprocessingml/2006/main">
        <w:t xml:space="preserve">2. O poder da fé em território desconhecido</w:t>
      </w:r>
    </w:p>
    <w:p w14:paraId="35053FCF" w14:textId="77777777" w:rsidR="000F7377" w:rsidRDefault="000F7377"/>
    <w:p w14:paraId="256DC88F" w14:textId="77777777" w:rsidR="000F7377" w:rsidRDefault="000F7377">
      <w:r xmlns:w="http://schemas.openxmlformats.org/wordprocessingml/2006/main">
        <w:t xml:space="preserve">1. Romanos 4:13-17 – A Promessa da Fé</w:t>
      </w:r>
    </w:p>
    <w:p w14:paraId="7FB3E00D" w14:textId="77777777" w:rsidR="000F7377" w:rsidRDefault="000F7377"/>
    <w:p w14:paraId="32A74537" w14:textId="77777777" w:rsidR="000F7377" w:rsidRDefault="000F7377">
      <w:r xmlns:w="http://schemas.openxmlformats.org/wordprocessingml/2006/main">
        <w:t xml:space="preserve">2. Gênesis 14:17-20 – O Mistério de Melquisedeque</w:t>
      </w:r>
    </w:p>
    <w:p w14:paraId="5617176F" w14:textId="77777777" w:rsidR="000F7377" w:rsidRDefault="000F7377"/>
    <w:p w14:paraId="4EEAEFF7" w14:textId="77777777" w:rsidR="000F7377" w:rsidRDefault="000F7377">
      <w:r xmlns:w="http://schemas.openxmlformats.org/wordprocessingml/2006/main">
        <w:t xml:space="preserve">Hebreus 7:7 E sem qualquer contradição, o menos é abençoado pelo melhor.</w:t>
      </w:r>
    </w:p>
    <w:p w14:paraId="2604AD20" w14:textId="77777777" w:rsidR="000F7377" w:rsidRDefault="000F7377"/>
    <w:p w14:paraId="1C7268AA" w14:textId="77777777" w:rsidR="000F7377" w:rsidRDefault="000F7377">
      <w:r xmlns:w="http://schemas.openxmlformats.org/wordprocessingml/2006/main">
        <w:t xml:space="preserve">O menor é abençoado pelo maior.</w:t>
      </w:r>
    </w:p>
    <w:p w14:paraId="6C25F289" w14:textId="77777777" w:rsidR="000F7377" w:rsidRDefault="000F7377"/>
    <w:p w14:paraId="06D65521" w14:textId="77777777" w:rsidR="000F7377" w:rsidRDefault="000F7377">
      <w:r xmlns:w="http://schemas.openxmlformats.org/wordprocessingml/2006/main">
        <w:t xml:space="preserve">1. As bênçãos de confiar no Maior</w:t>
      </w:r>
    </w:p>
    <w:p w14:paraId="678C8111" w14:textId="77777777" w:rsidR="000F7377" w:rsidRDefault="000F7377"/>
    <w:p w14:paraId="14405E37" w14:textId="77777777" w:rsidR="000F7377" w:rsidRDefault="000F7377">
      <w:r xmlns:w="http://schemas.openxmlformats.org/wordprocessingml/2006/main">
        <w:t xml:space="preserve">2. O poder da bênção de Deus</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Efésios 3:20 - "Ora, àquele que é poderoso para fazer infinitamente mais do que tudo o que pedimos ou imaginamos, de acordo com o seu poder que opera em nós."</w:t>
      </w:r>
    </w:p>
    <w:p w14:paraId="094B6449" w14:textId="77777777" w:rsidR="000F7377" w:rsidRDefault="000F7377"/>
    <w:p w14:paraId="2C5303E9" w14:textId="77777777" w:rsidR="000F7377" w:rsidRDefault="000F7377">
      <w:r xmlns:w="http://schemas.openxmlformats.org/wordprocessingml/2006/main">
        <w:t xml:space="preserve">2. Tiago 4:6-7 - "Mas ele nos dá mais graça. É por isso que a Escritura diz: “Deus se opõe aos orgulhosos, mas mostra favor aos humildes.”"</w:t>
      </w:r>
    </w:p>
    <w:p w14:paraId="07C9CEC0" w14:textId="77777777" w:rsidR="000F7377" w:rsidRDefault="000F7377"/>
    <w:p w14:paraId="640D4BB4" w14:textId="77777777" w:rsidR="000F7377" w:rsidRDefault="000F7377">
      <w:r xmlns:w="http://schemas.openxmlformats.org/wordprocessingml/2006/main">
        <w:t xml:space="preserve">Hebreus 7:8 E aqui os que morrem recebem o dízimo; mas ali ele os recebe, dos quais é testemunhado que ele vive.</w:t>
      </w:r>
    </w:p>
    <w:p w14:paraId="6D1E1BD1" w14:textId="77777777" w:rsidR="000F7377" w:rsidRDefault="000F7377"/>
    <w:p w14:paraId="371E228D" w14:textId="77777777" w:rsidR="000F7377" w:rsidRDefault="000F7377">
      <w:r xmlns:w="http://schemas.openxmlformats.org/wordprocessingml/2006/main">
        <w:t xml:space="preserve">Os homens na Terra pagam o dízimo a outros homens, mas no céu os dízimos são pagos àquele que está vivo, Deus.</w:t>
      </w:r>
    </w:p>
    <w:p w14:paraId="1A205E5B" w14:textId="77777777" w:rsidR="000F7377" w:rsidRDefault="000F7377"/>
    <w:p w14:paraId="66D08872" w14:textId="77777777" w:rsidR="000F7377" w:rsidRDefault="000F7377">
      <w:r xmlns:w="http://schemas.openxmlformats.org/wordprocessingml/2006/main">
        <w:t xml:space="preserve">1. Jesus é o Deus vivo que é digno dos nossos dízimos</w:t>
      </w:r>
    </w:p>
    <w:p w14:paraId="690F70E0" w14:textId="77777777" w:rsidR="000F7377" w:rsidRDefault="000F7377"/>
    <w:p w14:paraId="106A3E0F" w14:textId="77777777" w:rsidR="000F7377" w:rsidRDefault="000F7377">
      <w:r xmlns:w="http://schemas.openxmlformats.org/wordprocessingml/2006/main">
        <w:t xml:space="preserve">2. O dízimo é um símbolo da nossa confiança no Deus vivo</w:t>
      </w:r>
    </w:p>
    <w:p w14:paraId="56DB8284" w14:textId="77777777" w:rsidR="000F7377" w:rsidRDefault="000F7377"/>
    <w:p w14:paraId="3E2ADD37" w14:textId="77777777" w:rsidR="000F7377" w:rsidRDefault="000F7377">
      <w:r xmlns:w="http://schemas.openxmlformats.org/wordprocessingml/2006/main">
        <w:t xml:space="preserve">1. Hebreus 7:8</w:t>
      </w:r>
    </w:p>
    <w:p w14:paraId="0D7569F7" w14:textId="77777777" w:rsidR="000F7377" w:rsidRDefault="000F7377"/>
    <w:p w14:paraId="6C6EDA2E" w14:textId="77777777" w:rsidR="000F7377" w:rsidRDefault="000F7377">
      <w:r xmlns:w="http://schemas.openxmlformats.org/wordprocessingml/2006/main">
        <w:t xml:space="preserve">2. João 14:6 - Jesus disse-lhe: “Eu sou o caminho, e a verdade, e a vida. Ninguém vem ao Pai senão através de mim.</w:t>
      </w:r>
    </w:p>
    <w:p w14:paraId="73B5126A" w14:textId="77777777" w:rsidR="000F7377" w:rsidRDefault="000F7377"/>
    <w:p w14:paraId="04906885" w14:textId="77777777" w:rsidR="000F7377" w:rsidRDefault="000F7377">
      <w:r xmlns:w="http://schemas.openxmlformats.org/wordprocessingml/2006/main">
        <w:t xml:space="preserve">Hebreus 7:9 E, como posso dizer, também Levi, que recebe o dízimo, pagou o dízimo em Abraão.</w:t>
      </w:r>
    </w:p>
    <w:p w14:paraId="33065B1B" w14:textId="77777777" w:rsidR="000F7377" w:rsidRDefault="000F7377"/>
    <w:p w14:paraId="15E1FBC5" w14:textId="77777777" w:rsidR="000F7377" w:rsidRDefault="000F7377">
      <w:r xmlns:w="http://schemas.openxmlformats.org/wordprocessingml/2006/main">
        <w:t xml:space="preserve">Levi era um descendente de Abraão que recebia e pagava o dízimo.</w:t>
      </w:r>
    </w:p>
    <w:p w14:paraId="198469B1" w14:textId="77777777" w:rsidR="000F7377" w:rsidRDefault="000F7377"/>
    <w:p w14:paraId="07D77CD4" w14:textId="77777777" w:rsidR="000F7377" w:rsidRDefault="000F7377">
      <w:r xmlns:w="http://schemas.openxmlformats.org/wordprocessingml/2006/main">
        <w:t xml:space="preserve">1. A obediência a Deus traz bênçãos de fé.</w:t>
      </w:r>
    </w:p>
    <w:p w14:paraId="70DC761A" w14:textId="77777777" w:rsidR="000F7377" w:rsidRDefault="000F7377"/>
    <w:p w14:paraId="54ABC046" w14:textId="77777777" w:rsidR="000F7377" w:rsidRDefault="000F7377">
      <w:r xmlns:w="http://schemas.openxmlformats.org/wordprocessingml/2006/main">
        <w:t xml:space="preserve">2. Servir a Deus exige que retribuamos a Ele.</w:t>
      </w:r>
    </w:p>
    <w:p w14:paraId="5BFC2EF2" w14:textId="77777777" w:rsidR="000F7377" w:rsidRDefault="000F7377"/>
    <w:p w14:paraId="74A1DADE" w14:textId="77777777" w:rsidR="000F7377" w:rsidRDefault="000F7377">
      <w:r xmlns:w="http://schemas.openxmlformats.org/wordprocessingml/2006/main">
        <w:t xml:space="preserve">1. Gênesis 14:20 - E bendito seja o Deus Altíssimo, que entregou os teus inimigos nas tuas mãos. E deu-lhe dízimos de tudo.</w:t>
      </w:r>
    </w:p>
    <w:p w14:paraId="00567881" w14:textId="77777777" w:rsidR="000F7377" w:rsidRDefault="000F7377"/>
    <w:p w14:paraId="1059981A" w14:textId="77777777" w:rsidR="000F7377" w:rsidRDefault="000F7377">
      <w:r xmlns:w="http://schemas.openxmlformats.org/wordprocessingml/2006/main">
        <w:t xml:space="preserve">2. Malaquias 3:10 - Trazei todos os dízimos à casa do tesouro, para que haja mantimento em minha casa, e provai-me agora com isto, diz o Senhor dos Exércitos, se eu não vos abrir as janelas do céu, e derramar você dá uma bênção, que não haverá espaço suficiente para recebê-la.</w:t>
      </w:r>
    </w:p>
    <w:p w14:paraId="582CC981" w14:textId="77777777" w:rsidR="000F7377" w:rsidRDefault="000F7377"/>
    <w:p w14:paraId="493B3A94" w14:textId="77777777" w:rsidR="000F7377" w:rsidRDefault="000F7377">
      <w:r xmlns:w="http://schemas.openxmlformats.org/wordprocessingml/2006/main">
        <w:t xml:space="preserve">Hebreus 7:10 Porque ele ainda estava nos lombos de seu pai, quando Melquisedeque o encontrou.</w:t>
      </w:r>
    </w:p>
    <w:p w14:paraId="00430E38" w14:textId="77777777" w:rsidR="000F7377" w:rsidRDefault="000F7377"/>
    <w:p w14:paraId="278534A4" w14:textId="77777777" w:rsidR="000F7377" w:rsidRDefault="000F7377">
      <w:r xmlns:w="http://schemas.openxmlformats.org/wordprocessingml/2006/main">
        <w:t xml:space="preserve">Esta passagem explica como Jesus estava presente na forma de Melquisedeque quando conheceu Abraão.</w:t>
      </w:r>
    </w:p>
    <w:p w14:paraId="3C413732" w14:textId="77777777" w:rsidR="000F7377" w:rsidRDefault="000F7377"/>
    <w:p w14:paraId="2CEF4332" w14:textId="77777777" w:rsidR="000F7377" w:rsidRDefault="000F7377">
      <w:r xmlns:w="http://schemas.openxmlformats.org/wordprocessingml/2006/main">
        <w:t xml:space="preserve">1. O poder do invisível: explorando as implicações da presença anterior de Jesus através da pessoa de Melquisedeque</w:t>
      </w:r>
    </w:p>
    <w:p w14:paraId="71F19A52" w14:textId="77777777" w:rsidR="000F7377" w:rsidRDefault="000F7377"/>
    <w:p w14:paraId="5CBA2EBA" w14:textId="77777777" w:rsidR="000F7377" w:rsidRDefault="000F7377">
      <w:r xmlns:w="http://schemas.openxmlformats.org/wordprocessingml/2006/main">
        <w:t xml:space="preserve">2. A interconexão do tempo: como Jesus esteve presente no encontro de Abraão com Melquisedeque</w:t>
      </w:r>
    </w:p>
    <w:p w14:paraId="6D9F87FC" w14:textId="77777777" w:rsidR="000F7377" w:rsidRDefault="000F7377"/>
    <w:p w14:paraId="1C30B666" w14:textId="77777777" w:rsidR="000F7377" w:rsidRDefault="000F7377">
      <w:r xmlns:w="http://schemas.openxmlformats.org/wordprocessingml/2006/main">
        <w:t xml:space="preserve">1. Gênesis 14:18-20 - Abrão dá um décimo dos despojos a Melquisedeque</w:t>
      </w:r>
    </w:p>
    <w:p w14:paraId="13D2379B" w14:textId="77777777" w:rsidR="000F7377" w:rsidRDefault="000F7377"/>
    <w:p w14:paraId="02ABF2E7" w14:textId="77777777" w:rsidR="000F7377" w:rsidRDefault="000F7377">
      <w:r xmlns:w="http://schemas.openxmlformats.org/wordprocessingml/2006/main">
        <w:t xml:space="preserve">2. Romanos 5:12-14 - Como a morte veio através de um homem e traz vida através de outro</w:t>
      </w:r>
    </w:p>
    <w:p w14:paraId="1992473C" w14:textId="77777777" w:rsidR="000F7377" w:rsidRDefault="000F7377"/>
    <w:p w14:paraId="1BC38EEF" w14:textId="77777777" w:rsidR="000F7377" w:rsidRDefault="000F7377">
      <w:r xmlns:w="http://schemas.openxmlformats.org/wordprocessingml/2006/main">
        <w:t xml:space="preserve">Hebreus 7:11 Se, portanto, a perfeição fosse pelo sacerdócio levítico (pois sob ele o povo recebeu a lei), que necessidade adicional haveria de que outro sacerdote se levantasse segundo a ordem de Melquisedeque, e não fosse chamado segundo a ordem de Arão?</w:t>
      </w:r>
    </w:p>
    <w:p w14:paraId="384F31E7" w14:textId="77777777" w:rsidR="000F7377" w:rsidRDefault="000F7377"/>
    <w:p w14:paraId="513A44E8" w14:textId="77777777" w:rsidR="000F7377" w:rsidRDefault="000F7377">
      <w:r xmlns:w="http://schemas.openxmlformats.org/wordprocessingml/2006/main">
        <w:t xml:space="preserve">O sacerdócio levítico não era suficiente para trazer perfeição, então um novo sacerdote da ordem de Melquisedeque foi ordenado, e não da ordem de Aarão.</w:t>
      </w:r>
    </w:p>
    <w:p w14:paraId="437257E4" w14:textId="77777777" w:rsidR="000F7377" w:rsidRDefault="000F7377"/>
    <w:p w14:paraId="14A296FA" w14:textId="77777777" w:rsidR="000F7377" w:rsidRDefault="000F7377">
      <w:r xmlns:w="http://schemas.openxmlformats.org/wordprocessingml/2006/main">
        <w:t xml:space="preserve">1. Perfeição através de um sacerdote maior</w:t>
      </w:r>
    </w:p>
    <w:p w14:paraId="3C86C3CC" w14:textId="77777777" w:rsidR="000F7377" w:rsidRDefault="000F7377"/>
    <w:p w14:paraId="19122DD2" w14:textId="77777777" w:rsidR="000F7377" w:rsidRDefault="000F7377">
      <w:r xmlns:w="http://schemas.openxmlformats.org/wordprocessingml/2006/main">
        <w:t xml:space="preserve">2. O Significado da Ordem de Melquisedeque</w:t>
      </w:r>
    </w:p>
    <w:p w14:paraId="69749A6B" w14:textId="77777777" w:rsidR="000F7377" w:rsidRDefault="000F7377"/>
    <w:p w14:paraId="3954DF80" w14:textId="77777777" w:rsidR="000F7377" w:rsidRDefault="000F7377">
      <w:r xmlns:w="http://schemas.openxmlformats.org/wordprocessingml/2006/main">
        <w:t xml:space="preserve">1. Salmos 110:4 - O Senhor jurou e não mudará de ideia: “Tu és sacerdote para sempre, segundo a ordem de Melquisedeque”.</w:t>
      </w:r>
    </w:p>
    <w:p w14:paraId="080F092B" w14:textId="77777777" w:rsidR="000F7377" w:rsidRDefault="000F7377"/>
    <w:p w14:paraId="43DF7E07" w14:textId="77777777" w:rsidR="000F7377" w:rsidRDefault="000F7377">
      <w:r xmlns:w="http://schemas.openxmlformats.org/wordprocessingml/2006/main">
        <w:t xml:space="preserve">2. Romanos 10:4 - Pois Cristo é o fim da lei para justiça de todo aquele que crê.</w:t>
      </w:r>
    </w:p>
    <w:p w14:paraId="6FF2B05A" w14:textId="77777777" w:rsidR="000F7377" w:rsidRDefault="000F7377"/>
    <w:p w14:paraId="4C64566B" w14:textId="77777777" w:rsidR="000F7377" w:rsidRDefault="000F7377">
      <w:r xmlns:w="http://schemas.openxmlformats.org/wordprocessingml/2006/main">
        <w:t xml:space="preserve">Hebreus 7:12 Porque, mudando o sacerdócio, é necessária uma mudança também na lei.</w:t>
      </w:r>
    </w:p>
    <w:p w14:paraId="40542C19" w14:textId="77777777" w:rsidR="000F7377" w:rsidRDefault="000F7377"/>
    <w:p w14:paraId="782CA421" w14:textId="77777777" w:rsidR="000F7377" w:rsidRDefault="000F7377">
      <w:r xmlns:w="http://schemas.openxmlformats.org/wordprocessingml/2006/main">
        <w:t xml:space="preserve">O sacerdócio mudou, por isso a lei também deve mudar.</w:t>
      </w:r>
    </w:p>
    <w:p w14:paraId="63A17927" w14:textId="77777777" w:rsidR="000F7377" w:rsidRDefault="000F7377"/>
    <w:p w14:paraId="44B1AE0D" w14:textId="77777777" w:rsidR="000F7377" w:rsidRDefault="000F7377">
      <w:r xmlns:w="http://schemas.openxmlformats.org/wordprocessingml/2006/main">
        <w:t xml:space="preserve">1: A lei de Deus está sempre mudando e se adaptando para atender às necessidades do Seu povo.</w:t>
      </w:r>
    </w:p>
    <w:p w14:paraId="6F6EFD3D" w14:textId="77777777" w:rsidR="000F7377" w:rsidRDefault="000F7377"/>
    <w:p w14:paraId="0FF6092B" w14:textId="77777777" w:rsidR="000F7377" w:rsidRDefault="000F7377">
      <w:r xmlns:w="http://schemas.openxmlformats.org/wordprocessingml/2006/main">
        <w:t xml:space="preserve">2: O sacerdócio de Jesus é a pedra angular da nossa fé e é através dele que podemos encontrar a salvação.</w:t>
      </w:r>
    </w:p>
    <w:p w14:paraId="6CCA81C6" w14:textId="77777777" w:rsidR="000F7377" w:rsidRDefault="000F7377"/>
    <w:p w14:paraId="2FE169E3" w14:textId="77777777" w:rsidR="000F7377" w:rsidRDefault="000F7377">
      <w:r xmlns:w="http://schemas.openxmlformats.org/wordprocessingml/2006/main">
        <w:t xml:space="preserve">1: Gálatas 3:13 - Cristo nos redimiu da maldição da lei, sendo feito maldição por nós.</w:t>
      </w:r>
    </w:p>
    <w:p w14:paraId="75A80519" w14:textId="77777777" w:rsidR="000F7377" w:rsidRDefault="000F7377"/>
    <w:p w14:paraId="49D895E7" w14:textId="77777777" w:rsidR="000F7377" w:rsidRDefault="000F7377">
      <w:r xmlns:w="http://schemas.openxmlformats.org/wordprocessingml/2006/main">
        <w:t xml:space="preserve">2: João 1:17 - Porque a lei foi dada por Moisés, mas a graça e a verdade vieram por Jesus Cristo.</w:t>
      </w:r>
    </w:p>
    <w:p w14:paraId="14FBA8A5" w14:textId="77777777" w:rsidR="000F7377" w:rsidRDefault="000F7377"/>
    <w:p w14:paraId="158180BC" w14:textId="77777777" w:rsidR="000F7377" w:rsidRDefault="000F7377">
      <w:r xmlns:w="http://schemas.openxmlformats.org/wordprocessingml/2006/main">
        <w:t xml:space="preserve">Hebreus 7:13 Porque aquele de quem estas coisas foram ditas pertence a outra tribo, da qual ninguém assistia ao altar.</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passagem fala de alguém que não pertence à mesma tribo dos que freqüentam o altar.</w:t>
      </w:r>
    </w:p>
    <w:p w14:paraId="22A46D4F" w14:textId="77777777" w:rsidR="000F7377" w:rsidRDefault="000F7377"/>
    <w:p w14:paraId="190240C6" w14:textId="77777777" w:rsidR="000F7377" w:rsidRDefault="000F7377">
      <w:r xmlns:w="http://schemas.openxmlformats.org/wordprocessingml/2006/main">
        <w:t xml:space="preserve">1. A importância da unidade e da comunidade na fé.</w:t>
      </w:r>
    </w:p>
    <w:p w14:paraId="067BB3F1" w14:textId="77777777" w:rsidR="000F7377" w:rsidRDefault="000F7377"/>
    <w:p w14:paraId="52B2C704" w14:textId="77777777" w:rsidR="000F7377" w:rsidRDefault="000F7377">
      <w:r xmlns:w="http://schemas.openxmlformats.org/wordprocessingml/2006/main">
        <w:t xml:space="preserve">2. A graça de Deus se estende a todos, independentemente de raça ou etnia.</w:t>
      </w:r>
    </w:p>
    <w:p w14:paraId="2F89D393" w14:textId="77777777" w:rsidR="000F7377" w:rsidRDefault="000F7377"/>
    <w:p w14:paraId="55867030" w14:textId="77777777" w:rsidR="000F7377" w:rsidRDefault="000F7377">
      <w:r xmlns:w="http://schemas.openxmlformats.org/wordprocessingml/2006/main">
        <w:t xml:space="preserve">1. João 13:34-35 - “Um novo mandamento vos dou: que vos ameis uns aos outros; como eu vos amei, que também vos ameis uns aos outros. tenham amor um pelo outro.”</w:t>
      </w:r>
    </w:p>
    <w:p w14:paraId="218ACDB6" w14:textId="77777777" w:rsidR="000F7377" w:rsidRDefault="000F7377"/>
    <w:p w14:paraId="650284A6" w14:textId="77777777" w:rsidR="000F7377" w:rsidRDefault="000F7377">
      <w:r xmlns:w="http://schemas.openxmlformats.org/wordprocessingml/2006/main">
        <w:t xml:space="preserve">2. Gálatas 3:28 - “Não há judeu nem grego, não há escravo nem livre, não há homem nem mulher; pois todos vocês são um em Cristo Jesus”.</w:t>
      </w:r>
    </w:p>
    <w:p w14:paraId="2CA7C3B9" w14:textId="77777777" w:rsidR="000F7377" w:rsidRDefault="000F7377"/>
    <w:p w14:paraId="3B0C6DDE" w14:textId="77777777" w:rsidR="000F7377" w:rsidRDefault="000F7377">
      <w:r xmlns:w="http://schemas.openxmlformats.org/wordprocessingml/2006/main">
        <w:t xml:space="preserve">Hebreus 7:14 Porque é evidente que nosso Senhor procedeu de Judá; dessa tribo Moisés nada falou sobre o sacerdócio.</w:t>
      </w:r>
    </w:p>
    <w:p w14:paraId="66DFB96F" w14:textId="77777777" w:rsidR="000F7377" w:rsidRDefault="000F7377"/>
    <w:p w14:paraId="2FD9C4B9" w14:textId="77777777" w:rsidR="000F7377" w:rsidRDefault="000F7377">
      <w:r xmlns:w="http://schemas.openxmlformats.org/wordprocessingml/2006/main">
        <w:t xml:space="preserve">Em Hebreus 7:14 afirma-se que Jesus Cristo é da tribo de Judá, e que Moisés não falou de um sacerdócio daquela tribo.</w:t>
      </w:r>
    </w:p>
    <w:p w14:paraId="505CA82D" w14:textId="77777777" w:rsidR="000F7377" w:rsidRDefault="000F7377"/>
    <w:p w14:paraId="0DAC9E51" w14:textId="77777777" w:rsidR="000F7377" w:rsidRDefault="000F7377">
      <w:r xmlns:w="http://schemas.openxmlformats.org/wordprocessingml/2006/main">
        <w:t xml:space="preserve">1. Jesus Cristo: Nosso Grande Sumo Sacerdote</w:t>
      </w:r>
    </w:p>
    <w:p w14:paraId="32424658" w14:textId="77777777" w:rsidR="000F7377" w:rsidRDefault="000F7377"/>
    <w:p w14:paraId="33916B4C" w14:textId="77777777" w:rsidR="000F7377" w:rsidRDefault="000F7377">
      <w:r xmlns:w="http://schemas.openxmlformats.org/wordprocessingml/2006/main">
        <w:t xml:space="preserve">2. Nossa Salvação pela Graça de Deus</w:t>
      </w:r>
    </w:p>
    <w:p w14:paraId="6CCE0777" w14:textId="77777777" w:rsidR="000F7377" w:rsidRDefault="000F7377"/>
    <w:p w14:paraId="37015DA9" w14:textId="77777777" w:rsidR="000F7377" w:rsidRDefault="000F7377">
      <w:r xmlns:w="http://schemas.openxmlformats.org/wordprocessingml/2006/main">
        <w:t xml:space="preserve">1. Mateus 1:1-17 - A genealogia de Jesus Cristo, filho de Davi, filho de Abraão.</w:t>
      </w:r>
    </w:p>
    <w:p w14:paraId="4A72F8EE" w14:textId="77777777" w:rsidR="000F7377" w:rsidRDefault="000F7377"/>
    <w:p w14:paraId="37C4A8D0" w14:textId="77777777" w:rsidR="000F7377" w:rsidRDefault="000F7377">
      <w:r xmlns:w="http://schemas.openxmlformats.org/wordprocessingml/2006/main">
        <w:t xml:space="preserve">2. Romanos 5:17-19 - Pois se, pela transgressão de um só homem, a morte reinou por meio desse único homem, quanto mais aqueles que recebem a abundante provisão da graça de Deus e do dom da justiça reinarão em vida através </w:t>
      </w:r>
      <w:r xmlns:w="http://schemas.openxmlformats.org/wordprocessingml/2006/main">
        <w:lastRenderedPageBreak xmlns:w="http://schemas.openxmlformats.org/wordprocessingml/2006/main"/>
      </w:r>
      <w:r xmlns:w="http://schemas.openxmlformats.org/wordprocessingml/2006/main">
        <w:t xml:space="preserve">do um homem, Jesus Cristo.</w:t>
      </w:r>
    </w:p>
    <w:p w14:paraId="0E8D120D" w14:textId="77777777" w:rsidR="000F7377" w:rsidRDefault="000F7377"/>
    <w:p w14:paraId="54FA3212" w14:textId="77777777" w:rsidR="000F7377" w:rsidRDefault="000F7377">
      <w:r xmlns:w="http://schemas.openxmlformats.org/wordprocessingml/2006/main">
        <w:t xml:space="preserve">Hebreus 7:15 E é ainda mais evidente: porque à semelhança de Melquisedeque surge outro sacerdote,</w:t>
      </w:r>
    </w:p>
    <w:p w14:paraId="1D5FC2F8" w14:textId="77777777" w:rsidR="000F7377" w:rsidRDefault="000F7377"/>
    <w:p w14:paraId="7DC7632E" w14:textId="77777777" w:rsidR="000F7377" w:rsidRDefault="000F7377">
      <w:r xmlns:w="http://schemas.openxmlformats.org/wordprocessingml/2006/main">
        <w:t xml:space="preserve">Esta passagem diz que depois do exemplo dado por Melquisedeque, outro sacerdote se levantou.</w:t>
      </w:r>
    </w:p>
    <w:p w14:paraId="6534D9AA" w14:textId="77777777" w:rsidR="000F7377" w:rsidRDefault="000F7377"/>
    <w:p w14:paraId="378F35A3" w14:textId="77777777" w:rsidR="000F7377" w:rsidRDefault="000F7377">
      <w:r xmlns:w="http://schemas.openxmlformats.org/wordprocessingml/2006/main">
        <w:t xml:space="preserve">1. O poder de um bom exemplo: como seguir os passos de Melquisedeque pode fazer a diferença</w:t>
      </w:r>
    </w:p>
    <w:p w14:paraId="0C0970C1" w14:textId="77777777" w:rsidR="000F7377" w:rsidRDefault="000F7377"/>
    <w:p w14:paraId="61375AFA" w14:textId="77777777" w:rsidR="000F7377" w:rsidRDefault="000F7377">
      <w:r xmlns:w="http://schemas.openxmlformats.org/wordprocessingml/2006/main">
        <w:t xml:space="preserve">2. A esperança de um novo sacerdote: como encontrar forças em tempos de incerteza</w:t>
      </w:r>
    </w:p>
    <w:p w14:paraId="23AA11DF" w14:textId="77777777" w:rsidR="000F7377" w:rsidRDefault="000F7377"/>
    <w:p w14:paraId="4E7C64D0" w14:textId="77777777" w:rsidR="000F7377" w:rsidRDefault="000F7377">
      <w:r xmlns:w="http://schemas.openxmlformats.org/wordprocessingml/2006/main">
        <w:t xml:space="preserve">1. Provérbios 13:20 - Quem anda com os sábios será sábio, mas o companheiro dos tolos será destruído.</w:t>
      </w:r>
    </w:p>
    <w:p w14:paraId="1534605F" w14:textId="77777777" w:rsidR="000F7377" w:rsidRDefault="000F7377"/>
    <w:p w14:paraId="1561EA11" w14:textId="77777777" w:rsidR="000F7377" w:rsidRDefault="000F7377">
      <w:r xmlns:w="http://schemas.openxmlformats.org/wordprocessingml/2006/main">
        <w:t xml:space="preserve">2. 1 Coríntios 10:23-24 - Todas as coisas me são lícitas, mas nem todas as coisas convêm: todas as coisas me são lícitas, mas nem todas as coisas edificam. Que ninguém busque o que é seu, mas cada um busque a riqueza de outro.</w:t>
      </w:r>
    </w:p>
    <w:p w14:paraId="685D4193" w14:textId="77777777" w:rsidR="000F7377" w:rsidRDefault="000F7377"/>
    <w:p w14:paraId="5CA99578" w14:textId="77777777" w:rsidR="000F7377" w:rsidRDefault="000F7377">
      <w:r xmlns:w="http://schemas.openxmlformats.org/wordprocessingml/2006/main">
        <w:t xml:space="preserve">Hebreus 7:16 Quem foi feito, não segundo a lei de um mandamento carnal, mas segundo o poder de uma vida sem fim.</w:t>
      </w:r>
    </w:p>
    <w:p w14:paraId="70D7FA1A" w14:textId="77777777" w:rsidR="000F7377" w:rsidRDefault="000F7377"/>
    <w:p w14:paraId="28A2ABA9" w14:textId="77777777" w:rsidR="000F7377" w:rsidRDefault="000F7377">
      <w:r xmlns:w="http://schemas.openxmlformats.org/wordprocessingml/2006/main">
        <w:t xml:space="preserve">Hebreus 7:16 explica que Jesus foi feito, não de acordo com uma lei de mandamento terreno, mas de acordo com o poder de uma vida sem fim.</w:t>
      </w:r>
    </w:p>
    <w:p w14:paraId="03A041BF" w14:textId="77777777" w:rsidR="000F7377" w:rsidRDefault="000F7377"/>
    <w:p w14:paraId="3606FD93" w14:textId="77777777" w:rsidR="000F7377" w:rsidRDefault="000F7377">
      <w:r xmlns:w="http://schemas.openxmlformats.org/wordprocessingml/2006/main">
        <w:t xml:space="preserve">1. “O poder da vida eterna: o que isso significa para nós?”</w:t>
      </w:r>
    </w:p>
    <w:p w14:paraId="453ACB4A" w14:textId="77777777" w:rsidR="000F7377" w:rsidRDefault="000F7377"/>
    <w:p w14:paraId="7B95BC62" w14:textId="77777777" w:rsidR="000F7377" w:rsidRDefault="000F7377">
      <w:r xmlns:w="http://schemas.openxmlformats.org/wordprocessingml/2006/main">
        <w:t xml:space="preserve">2. “Viver além da lei: Jesus e o poder de uma vida sem fim”</w:t>
      </w:r>
    </w:p>
    <w:p w14:paraId="3A68E806" w14:textId="77777777" w:rsidR="000F7377" w:rsidRDefault="000F7377"/>
    <w:p w14:paraId="659A01B9" w14:textId="77777777" w:rsidR="000F7377" w:rsidRDefault="000F7377">
      <w:r xmlns:w="http://schemas.openxmlformats.org/wordprocessingml/2006/main">
        <w:t xml:space="preserve">1. João 10:10 - “O ladrão vem apenas para roubar, matar e destruir; eu vim para que tenham vida, e a tenham em abundância”.</w:t>
      </w:r>
    </w:p>
    <w:p w14:paraId="6041045A" w14:textId="77777777" w:rsidR="000F7377" w:rsidRDefault="000F7377"/>
    <w:p w14:paraId="3950CAFC" w14:textId="77777777" w:rsidR="000F7377" w:rsidRDefault="000F7377">
      <w:r xmlns:w="http://schemas.openxmlformats.org/wordprocessingml/2006/main">
        <w:t xml:space="preserve">2. Romanos 6:23 - "Porque o salário do pecado é a morte, mas o dom gratuito de Deus é a vida eterna em Cristo Jesus nosso Senhor."</w:t>
      </w:r>
    </w:p>
    <w:p w14:paraId="6B87FAAA" w14:textId="77777777" w:rsidR="000F7377" w:rsidRDefault="000F7377"/>
    <w:p w14:paraId="5AA832C8" w14:textId="77777777" w:rsidR="000F7377" w:rsidRDefault="000F7377">
      <w:r xmlns:w="http://schemas.openxmlformats.org/wordprocessingml/2006/main">
        <w:t xml:space="preserve">Hebreus 7:17 Porque ele testifica: Tu és sacerdote para sempre, segundo a ordem de Melquisedeque.</w:t>
      </w:r>
    </w:p>
    <w:p w14:paraId="01B11992" w14:textId="77777777" w:rsidR="000F7377" w:rsidRDefault="000F7377"/>
    <w:p w14:paraId="022EB3A2" w14:textId="77777777" w:rsidR="000F7377" w:rsidRDefault="000F7377">
      <w:r xmlns:w="http://schemas.openxmlformats.org/wordprocessingml/2006/main">
        <w:t xml:space="preserve">O autor de Hebreus testifica que Jesus é sacerdote para sempre segundo a ordem de Melquisedeque.</w:t>
      </w:r>
    </w:p>
    <w:p w14:paraId="54AE0D2B" w14:textId="77777777" w:rsidR="000F7377" w:rsidRDefault="000F7377"/>
    <w:p w14:paraId="343C07C1" w14:textId="77777777" w:rsidR="000F7377" w:rsidRDefault="000F7377">
      <w:r xmlns:w="http://schemas.openxmlformats.org/wordprocessingml/2006/main">
        <w:t xml:space="preserve">1. Jesus: o sacerdote eterno</w:t>
      </w:r>
    </w:p>
    <w:p w14:paraId="7E0240D7" w14:textId="77777777" w:rsidR="000F7377" w:rsidRDefault="000F7377"/>
    <w:p w14:paraId="377E6E1E" w14:textId="77777777" w:rsidR="000F7377" w:rsidRDefault="000F7377">
      <w:r xmlns:w="http://schemas.openxmlformats.org/wordprocessingml/2006/main">
        <w:t xml:space="preserve">2. Melquisedeque: Uma Imagem de Jesus</w:t>
      </w:r>
    </w:p>
    <w:p w14:paraId="0853520A" w14:textId="77777777" w:rsidR="000F7377" w:rsidRDefault="000F7377"/>
    <w:p w14:paraId="7F7EF4A3" w14:textId="77777777" w:rsidR="000F7377" w:rsidRDefault="000F7377">
      <w:r xmlns:w="http://schemas.openxmlformats.org/wordprocessingml/2006/main">
        <w:t xml:space="preserve">1. Filipenses 2:5-8 - Jesus humilhou-se para servir e ser nosso Sumo Sacerdote</w:t>
      </w:r>
    </w:p>
    <w:p w14:paraId="447C1B75" w14:textId="77777777" w:rsidR="000F7377" w:rsidRDefault="000F7377"/>
    <w:p w14:paraId="68363649" w14:textId="77777777" w:rsidR="000F7377" w:rsidRDefault="000F7377">
      <w:r xmlns:w="http://schemas.openxmlformats.org/wordprocessingml/2006/main">
        <w:t xml:space="preserve">2. Gênesis 14:17-20 - O papel de Melquisedeque como sacerdote e rei</w:t>
      </w:r>
    </w:p>
    <w:p w14:paraId="02CD861C" w14:textId="77777777" w:rsidR="000F7377" w:rsidRDefault="000F7377"/>
    <w:p w14:paraId="219E8FC1" w14:textId="77777777" w:rsidR="000F7377" w:rsidRDefault="000F7377">
      <w:r xmlns:w="http://schemas.openxmlformats.org/wordprocessingml/2006/main">
        <w:t xml:space="preserve">Hebreus 7:18 Porque, em verdade, há uma anulação do mandamento anterior, devido à sua fraqueza e inutilidade.</w:t>
      </w:r>
    </w:p>
    <w:p w14:paraId="5AFD9FB4" w14:textId="77777777" w:rsidR="000F7377" w:rsidRDefault="000F7377"/>
    <w:p w14:paraId="4EE49CE6" w14:textId="77777777" w:rsidR="000F7377" w:rsidRDefault="000F7377">
      <w:r xmlns:w="http://schemas.openxmlformats.org/wordprocessingml/2006/main">
        <w:t xml:space="preserve">O mandamento que veio antes foi abolido porque era fraco e inútil.</w:t>
      </w:r>
    </w:p>
    <w:p w14:paraId="3363FB99" w14:textId="77777777" w:rsidR="000F7377" w:rsidRDefault="000F7377"/>
    <w:p w14:paraId="1DB7E078" w14:textId="77777777" w:rsidR="000F7377" w:rsidRDefault="000F7377">
      <w:r xmlns:w="http://schemas.openxmlformats.org/wordprocessingml/2006/main">
        <w:t xml:space="preserve">1. O poder da mudança: como podemos superar a fraqueza e a falta de lucratividade</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Beleza da Nova Aliança: Como Podemos Encontrar Força no Senhor</w:t>
      </w:r>
    </w:p>
    <w:p w14:paraId="07F5A04D" w14:textId="77777777" w:rsidR="000F7377" w:rsidRDefault="000F7377"/>
    <w:p w14:paraId="751371C0" w14:textId="77777777" w:rsidR="000F7377" w:rsidRDefault="000F7377">
      <w:r xmlns:w="http://schemas.openxmlformats.org/wordprocessingml/2006/main">
        <w:t xml:space="preserve">1. Romanos 8:1-2 "Portanto, agora nenhuma condenação há para os que estão em Cristo Jesus, que não andam segundo a carne, mas segundo o Espírito. Porque a lei do Espírito de vida em Cristo Jesus me libertou da lei do pecado e da morte."</w:t>
      </w:r>
    </w:p>
    <w:p w14:paraId="05FFD368" w14:textId="77777777" w:rsidR="000F7377" w:rsidRDefault="000F7377"/>
    <w:p w14:paraId="425DEB9D" w14:textId="77777777" w:rsidR="000F7377" w:rsidRDefault="000F7377">
      <w:r xmlns:w="http://schemas.openxmlformats.org/wordprocessingml/2006/main">
        <w:t xml:space="preserve">2. 2 Coríntios 12:9-10 "E ele me disse: A minha graça te basta, porque o meu poder se aperfeiçoa na fraqueza. De bom grado, portanto, me gloriarei nas minhas fraquezas, para que o poder de Cristo descanse sobre mim. Por isso tenho prazer nas enfermidades, nas injúrias, nas necessidades, nas perseguições, nas angústias por amor de Cristo: porque quando estou fraco, então sou forte.</w:t>
      </w:r>
    </w:p>
    <w:p w14:paraId="2824ADAB" w14:textId="77777777" w:rsidR="000F7377" w:rsidRDefault="000F7377"/>
    <w:p w14:paraId="2227457A" w14:textId="77777777" w:rsidR="000F7377" w:rsidRDefault="000F7377">
      <w:r xmlns:w="http://schemas.openxmlformats.org/wordprocessingml/2006/main">
        <w:t xml:space="preserve">Hebreus 7:19 Porque a lei nada aperfeiçoou, mas a introdução de uma esperança melhor o fez; pelo qual nos aproximamos de Deus.</w:t>
      </w:r>
    </w:p>
    <w:p w14:paraId="57A11051" w14:textId="77777777" w:rsidR="000F7377" w:rsidRDefault="000F7377"/>
    <w:p w14:paraId="58FBD9B4" w14:textId="77777777" w:rsidR="000F7377" w:rsidRDefault="000F7377">
      <w:r xmlns:w="http://schemas.openxmlformats.org/wordprocessingml/2006/main">
        <w:t xml:space="preserve">Nova Linha Em Hebreus 7:19, a lei é vista como imperfeita e é apresentada uma esperança melhor que nos permite aproximar-nos de Deus.</w:t>
      </w:r>
    </w:p>
    <w:p w14:paraId="50DBA5E8" w14:textId="77777777" w:rsidR="000F7377" w:rsidRDefault="000F7377"/>
    <w:p w14:paraId="1578951E" w14:textId="77777777" w:rsidR="000F7377" w:rsidRDefault="000F7377">
      <w:r xmlns:w="http://schemas.openxmlformats.org/wordprocessingml/2006/main">
        <w:t xml:space="preserve">1. Esperança em Deus: como nossa fé nos aproxima dele</w:t>
      </w:r>
    </w:p>
    <w:p w14:paraId="4DFD5F96" w14:textId="77777777" w:rsidR="000F7377" w:rsidRDefault="000F7377"/>
    <w:p w14:paraId="0C48E678" w14:textId="77777777" w:rsidR="000F7377" w:rsidRDefault="000F7377">
      <w:r xmlns:w="http://schemas.openxmlformats.org/wordprocessingml/2006/main">
        <w:t xml:space="preserve">2. A perfeição da fé: Conhecendo a Deus através da nossa esperança</w:t>
      </w:r>
    </w:p>
    <w:p w14:paraId="63BE4F6D" w14:textId="77777777" w:rsidR="000F7377" w:rsidRDefault="000F7377"/>
    <w:p w14:paraId="16F9ED87" w14:textId="77777777" w:rsidR="000F7377" w:rsidRDefault="000F7377">
      <w:r xmlns:w="http://schemas.openxmlformats.org/wordprocessingml/2006/main">
        <w:t xml:space="preserve">1. Romanos 5:2 - Por meio dele também obtivemos acesso pela fé a esta graça na qual estamos firmes, e nos regozijamos na esperança da glória de Deus.</w:t>
      </w:r>
    </w:p>
    <w:p w14:paraId="0D1A2139" w14:textId="77777777" w:rsidR="000F7377" w:rsidRDefault="000F7377"/>
    <w:p w14:paraId="3E793EA1" w14:textId="77777777" w:rsidR="000F7377" w:rsidRDefault="000F7377">
      <w:r xmlns:w="http://schemas.openxmlformats.org/wordprocessingml/2006/main">
        <w:t xml:space="preserve">2. Efésios 2:18 - Porque por meio dele ambos temos acesso ao Pai em um só Espírito.</w:t>
      </w:r>
    </w:p>
    <w:p w14:paraId="4C6485CC" w14:textId="77777777" w:rsidR="000F7377" w:rsidRDefault="000F7377"/>
    <w:p w14:paraId="476DBEBF" w14:textId="77777777" w:rsidR="000F7377" w:rsidRDefault="000F7377">
      <w:r xmlns:w="http://schemas.openxmlformats.org/wordprocessingml/2006/main">
        <w:t xml:space="preserve">Hebreus 7:20 E visto que não foi sem juramento que foi feito sacerdote;</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autor de Hebreus fala sobre como Jesus foi feito sacerdote com juramento.</w:t>
      </w:r>
    </w:p>
    <w:p w14:paraId="66604936" w14:textId="77777777" w:rsidR="000F7377" w:rsidRDefault="000F7377"/>
    <w:p w14:paraId="16E586F1" w14:textId="77777777" w:rsidR="000F7377" w:rsidRDefault="000F7377">
      <w:r xmlns:w="http://schemas.openxmlformats.org/wordprocessingml/2006/main">
        <w:t xml:space="preserve">1. Um Sacerdote com uma Promessa: O Significado do Juramento em Hebreus 7:20</w:t>
      </w:r>
    </w:p>
    <w:p w14:paraId="7E769BB8" w14:textId="77777777" w:rsidR="000F7377" w:rsidRDefault="000F7377"/>
    <w:p w14:paraId="2740EFAF" w14:textId="77777777" w:rsidR="000F7377" w:rsidRDefault="000F7377">
      <w:r xmlns:w="http://schemas.openxmlformats.org/wordprocessingml/2006/main">
        <w:t xml:space="preserve">2. Sacerdotes do Senhor: Jesus Cristo como Sumo Sacerdote</w:t>
      </w:r>
    </w:p>
    <w:p w14:paraId="0137E093" w14:textId="77777777" w:rsidR="000F7377" w:rsidRDefault="000F7377"/>
    <w:p w14:paraId="57AF0C44" w14:textId="77777777" w:rsidR="000F7377" w:rsidRDefault="000F7377">
      <w:r xmlns:w="http://schemas.openxmlformats.org/wordprocessingml/2006/main">
        <w:t xml:space="preserve">1. Gênesis 22:16-17 - E disse: Por mim mesmo jurei, diz o Senhor, porque fizeste isto e não me negaste o teu filho, o teu único filho:</w:t>
      </w:r>
    </w:p>
    <w:p w14:paraId="717674A1" w14:textId="77777777" w:rsidR="000F7377" w:rsidRDefault="000F7377"/>
    <w:p w14:paraId="68652751" w14:textId="77777777" w:rsidR="000F7377" w:rsidRDefault="000F7377">
      <w:r xmlns:w="http://schemas.openxmlformats.org/wordprocessingml/2006/main">
        <w:t xml:space="preserve">2. Salmos 110:4 - O Senhor jurou e não se arrependerá: Tu és sacerdote para sempre, segundo a ordem de Melquisedeque.</w:t>
      </w:r>
    </w:p>
    <w:p w14:paraId="0BA23EBF" w14:textId="77777777" w:rsidR="000F7377" w:rsidRDefault="000F7377"/>
    <w:p w14:paraId="6A4DE393" w14:textId="77777777" w:rsidR="000F7377" w:rsidRDefault="000F7377">
      <w:r xmlns:w="http://schemas.openxmlformats.org/wordprocessingml/2006/main">
        <w:t xml:space="preserve">Hebreus 7:21 (Porque aqueles sacerdotes foram constituídos sem juramento; mas isto com juramento daquele que lhe disse: O Senhor jurou e não se arrependerá: Tu és sacerdote para sempre, segundo a ordem de Melquisedeque:)</w:t>
      </w:r>
    </w:p>
    <w:p w14:paraId="49207577" w14:textId="77777777" w:rsidR="000F7377" w:rsidRDefault="000F7377"/>
    <w:p w14:paraId="7D4721C1" w14:textId="77777777" w:rsidR="000F7377" w:rsidRDefault="000F7377">
      <w:r xmlns:w="http://schemas.openxmlformats.org/wordprocessingml/2006/main">
        <w:t xml:space="preserve">Os sacerdotes do Antigo Testamento foram ordenados sem juramento, enquanto Jesus foi ordenado com juramento pelo próprio Deus.</w:t>
      </w:r>
    </w:p>
    <w:p w14:paraId="2CE6ECEA" w14:textId="77777777" w:rsidR="000F7377" w:rsidRDefault="000F7377"/>
    <w:p w14:paraId="321B93F7" w14:textId="77777777" w:rsidR="000F7377" w:rsidRDefault="000F7377">
      <w:r xmlns:w="http://schemas.openxmlformats.org/wordprocessingml/2006/main">
        <w:t xml:space="preserve">1. Um Juramento Inquebrável: A Promessa do Senhor a Jesus</w:t>
      </w:r>
    </w:p>
    <w:p w14:paraId="67084518" w14:textId="77777777" w:rsidR="000F7377" w:rsidRDefault="000F7377"/>
    <w:p w14:paraId="434F85CE" w14:textId="77777777" w:rsidR="000F7377" w:rsidRDefault="000F7377">
      <w:r xmlns:w="http://schemas.openxmlformats.org/wordprocessingml/2006/main">
        <w:t xml:space="preserve">2. O Sacerdócio de Jesus: Uma Ordem Superior</w:t>
      </w:r>
    </w:p>
    <w:p w14:paraId="5CCD12BD" w14:textId="77777777" w:rsidR="000F7377" w:rsidRDefault="000F7377"/>
    <w:p w14:paraId="4254D3DF" w14:textId="77777777" w:rsidR="000F7377" w:rsidRDefault="000F7377">
      <w:r xmlns:w="http://schemas.openxmlformats.org/wordprocessingml/2006/main">
        <w:t xml:space="preserve">1. Salmo 110:4 - “O Senhor jurou e não mudará de ideia: 'Tu és sacerdote para sempre, segundo a ordem de Melquisedeque.'”</w:t>
      </w:r>
    </w:p>
    <w:p w14:paraId="4B50EB7A" w14:textId="77777777" w:rsidR="000F7377" w:rsidRDefault="000F7377"/>
    <w:p w14:paraId="7A667C83" w14:textId="77777777" w:rsidR="000F7377" w:rsidRDefault="000F7377">
      <w:r xmlns:w="http://schemas.openxmlformats.org/wordprocessingml/2006/main">
        <w:t xml:space="preserve">2. Gênesis 14:18-20 - “Então Melquisedeque, rei de Salém, trouxe pão e vinho; ele era o sacerdote do Deus Altíssimo. E ele o abençoou e disse: 'Bendito seja Abrão pelo Deus Altíssimo, </w:t>
      </w:r>
      <w:r xmlns:w="http://schemas.openxmlformats.org/wordprocessingml/2006/main">
        <w:lastRenderedPageBreak xmlns:w="http://schemas.openxmlformats.org/wordprocessingml/2006/main"/>
      </w:r>
      <w:r xmlns:w="http://schemas.openxmlformats.org/wordprocessingml/2006/main">
        <w:t xml:space="preserve">Possuidor do céu e da terra; E bendito seja o Deus Altíssimo, que entregou seus inimigos em suas mãos. E ele lhe deu o dízimo de tudo.”</w:t>
      </w:r>
    </w:p>
    <w:p w14:paraId="48C39B96" w14:textId="77777777" w:rsidR="000F7377" w:rsidRDefault="000F7377"/>
    <w:p w14:paraId="133495D9" w14:textId="77777777" w:rsidR="000F7377" w:rsidRDefault="000F7377">
      <w:r xmlns:w="http://schemas.openxmlformats.org/wordprocessingml/2006/main">
        <w:t xml:space="preserve">Hebreus 7:22 Por tanto Jesus foi feito fiador de melhor testamento.</w:t>
      </w:r>
    </w:p>
    <w:p w14:paraId="63655CD4" w14:textId="77777777" w:rsidR="000F7377" w:rsidRDefault="000F7377"/>
    <w:p w14:paraId="42A7174B" w14:textId="77777777" w:rsidR="000F7377" w:rsidRDefault="000F7377">
      <w:r xmlns:w="http://schemas.openxmlformats.org/wordprocessingml/2006/main">
        <w:t xml:space="preserve">Jesus foi dado como garantia de uma aliança melhor do que aquela que Deus havia feito com o povo de Israel.</w:t>
      </w:r>
    </w:p>
    <w:p w14:paraId="1F356FC4" w14:textId="77777777" w:rsidR="000F7377" w:rsidRDefault="000F7377"/>
    <w:p w14:paraId="600D6BAC" w14:textId="77777777" w:rsidR="000F7377" w:rsidRDefault="000F7377">
      <w:r xmlns:w="http://schemas.openxmlformats.org/wordprocessingml/2006/main">
        <w:t xml:space="preserve">1. Jesus – A Garantia de uma Aliança Melhor</w:t>
      </w:r>
    </w:p>
    <w:p w14:paraId="7DE88B89" w14:textId="77777777" w:rsidR="000F7377" w:rsidRDefault="000F7377"/>
    <w:p w14:paraId="5D3DEFBE" w14:textId="77777777" w:rsidR="000F7377" w:rsidRDefault="000F7377">
      <w:r xmlns:w="http://schemas.openxmlformats.org/wordprocessingml/2006/main">
        <w:t xml:space="preserve">2. O Significado da Garantia de Jesus de um Testamento Melhor</w:t>
      </w:r>
    </w:p>
    <w:p w14:paraId="2C23384C" w14:textId="77777777" w:rsidR="000F7377" w:rsidRDefault="000F7377"/>
    <w:p w14:paraId="5E338124" w14:textId="77777777" w:rsidR="000F7377" w:rsidRDefault="000F7377">
      <w:r xmlns:w="http://schemas.openxmlformats.org/wordprocessingml/2006/main">
        <w:t xml:space="preserve">1. Jeremias 31:31-34 - “Eis que vêm dias, diz o Senhor, em que farei uma nova aliança com a casa de Israel e a casa de Judá, não como a aliança que fiz com seus pais em o dia em que os tomei pela mão, para os tirar da terra do Egito, a minha aliança que eles quebraram, embora eu fosse seu marido, diz o Senhor. Mas esta é a aliança que farei com a casa de Israel depois daqueles dias, diz o Senhor: Porei a minha lei no seu interior e a escreverei no seu coração. E eu serei o seu Deus, e eles serão o meu povo. E já não ensinará cada um ao seu próximo e cada um ao seu irmão, dizendo: ‘Conhece ao Senhor’, porque todos me conhecerão, desde o menor até ao maior, diz o Senhor. Pois perdoarei a sua iniqüidade e não me lembrarei mais dos seus pecados”.</w:t>
      </w:r>
    </w:p>
    <w:p w14:paraId="78EE317E" w14:textId="77777777" w:rsidR="000F7377" w:rsidRDefault="000F7377"/>
    <w:p w14:paraId="64EDB2CC" w14:textId="77777777" w:rsidR="000F7377" w:rsidRDefault="000F7377">
      <w:r xmlns:w="http://schemas.openxmlformats.org/wordprocessingml/2006/main">
        <w:t xml:space="preserve">2. Ezequiel 36:25-27 - “Aspergirei água limpa sobre você, e você ficará limpo de todas as suas imundícias, e de todos os seus ídolos eu te purificarei. E eu lhe darei um novo coração e um novo espírito colocarei dentro de você. E tirarei da vossa carne o coração de pedra e vos darei um coração de carne. E porei dentro de vocês o meu Espírito e farei com que andem nos meus estatutos e tenham o cuidado de obedecer às minhas regras.”</w:t>
      </w:r>
    </w:p>
    <w:p w14:paraId="0DF1180D" w14:textId="77777777" w:rsidR="000F7377" w:rsidRDefault="000F7377"/>
    <w:p w14:paraId="75345953" w14:textId="77777777" w:rsidR="000F7377" w:rsidRDefault="000F7377">
      <w:r xmlns:w="http://schemas.openxmlformats.org/wordprocessingml/2006/main">
        <w:t xml:space="preserve">Hebreus 7:23 E eles realmente eram muitos sacerdotes, porque não foi permitido que continuassem por causa da morte:</w:t>
      </w:r>
    </w:p>
    <w:p w14:paraId="7453C49A" w14:textId="77777777" w:rsidR="000F7377" w:rsidRDefault="000F7377"/>
    <w:p w14:paraId="4CAA4719" w14:textId="77777777" w:rsidR="000F7377" w:rsidRDefault="000F7377">
      <w:r xmlns:w="http://schemas.openxmlformats.org/wordprocessingml/2006/main">
        <w:t xml:space="preserve">Os muitos sacerdotes do Antigo Testamento não puderam continuar devido à morte.</w:t>
      </w:r>
    </w:p>
    <w:p w14:paraId="3B766D5D" w14:textId="77777777" w:rsidR="000F7377" w:rsidRDefault="000F7377"/>
    <w:p w14:paraId="494E561C" w14:textId="77777777" w:rsidR="000F7377" w:rsidRDefault="000F7377">
      <w:r xmlns:w="http://schemas.openxmlformats.org/wordprocessingml/2006/main">
        <w:t xml:space="preserve">1: Jesus é nosso Grande Sumo Sacerdote que nunca morrerá.</w:t>
      </w:r>
    </w:p>
    <w:p w14:paraId="5D4A5B65" w14:textId="77777777" w:rsidR="000F7377" w:rsidRDefault="000F7377"/>
    <w:p w14:paraId="08A108C3" w14:textId="77777777" w:rsidR="000F7377" w:rsidRDefault="000F7377">
      <w:r xmlns:w="http://schemas.openxmlformats.org/wordprocessingml/2006/main">
        <w:t xml:space="preserve">2: Podemos confiar em Jesus, o Sumo Sacerdote imutável.</w:t>
      </w:r>
    </w:p>
    <w:p w14:paraId="24D9D6DD" w14:textId="77777777" w:rsidR="000F7377" w:rsidRDefault="000F7377"/>
    <w:p w14:paraId="5414B4B3" w14:textId="77777777" w:rsidR="000F7377" w:rsidRDefault="000F7377">
      <w:r xmlns:w="http://schemas.openxmlformats.org/wordprocessingml/2006/main">
        <w:t xml:space="preserve">1: Hebreus 4:14 - Visto então que temos um grande sumo sacerdote, que penetrou nos céus, Jesus, o Filho de Deus, retenhamos firmemente a nossa profissão.</w:t>
      </w:r>
    </w:p>
    <w:p w14:paraId="39651DC1" w14:textId="77777777" w:rsidR="000F7377" w:rsidRDefault="000F7377"/>
    <w:p w14:paraId="77335013" w14:textId="77777777" w:rsidR="000F7377" w:rsidRDefault="000F7377">
      <w:r xmlns:w="http://schemas.openxmlformats.org/wordprocessingml/2006/main">
        <w:t xml:space="preserve">2: Hebreus 10:21 - E tendo um sumo sacerdote sobre a casa de Deus;</w:t>
      </w:r>
    </w:p>
    <w:p w14:paraId="0693D660" w14:textId="77777777" w:rsidR="000F7377" w:rsidRDefault="000F7377"/>
    <w:p w14:paraId="7093E2E2" w14:textId="77777777" w:rsidR="000F7377" w:rsidRDefault="000F7377">
      <w:r xmlns:w="http://schemas.openxmlformats.org/wordprocessingml/2006/main">
        <w:t xml:space="preserve">Hebreus 7:24 Mas este homem, porque permanece para sempre, tem um sacerdócio imutável.</w:t>
      </w:r>
    </w:p>
    <w:p w14:paraId="7473F946" w14:textId="77777777" w:rsidR="000F7377" w:rsidRDefault="000F7377"/>
    <w:p w14:paraId="202EF854" w14:textId="77777777" w:rsidR="000F7377" w:rsidRDefault="000F7377">
      <w:r xmlns:w="http://schemas.openxmlformats.org/wordprocessingml/2006/main">
        <w:t xml:space="preserve">O sacerdócio de Jesus é imutável, ao contrário do sacerdócio do Antigo Testamento.</w:t>
      </w:r>
    </w:p>
    <w:p w14:paraId="44F978C5" w14:textId="77777777" w:rsidR="000F7377" w:rsidRDefault="000F7377"/>
    <w:p w14:paraId="319AF7A2" w14:textId="77777777" w:rsidR="000F7377" w:rsidRDefault="000F7377">
      <w:r xmlns:w="http://schemas.openxmlformats.org/wordprocessingml/2006/main">
        <w:t xml:space="preserve">1. Amor Imutável: O Sacerdócio Imutável de Jesus Cristo</w:t>
      </w:r>
    </w:p>
    <w:p w14:paraId="211AC211" w14:textId="77777777" w:rsidR="000F7377" w:rsidRDefault="000F7377"/>
    <w:p w14:paraId="1A93D334" w14:textId="77777777" w:rsidR="000F7377" w:rsidRDefault="000F7377">
      <w:r xmlns:w="http://schemas.openxmlformats.org/wordprocessingml/2006/main">
        <w:t xml:space="preserve">2. A perfeição sacerdotal de Jesus: imutável, infalível e sem fim</w:t>
      </w:r>
    </w:p>
    <w:p w14:paraId="341A413E" w14:textId="77777777" w:rsidR="000F7377" w:rsidRDefault="000F7377"/>
    <w:p w14:paraId="6E45A8B5" w14:textId="77777777" w:rsidR="000F7377" w:rsidRDefault="000F7377">
      <w:r xmlns:w="http://schemas.openxmlformats.org/wordprocessingml/2006/main">
        <w:t xml:space="preserve">1. Hebreus 5:6 “Como também disse em outro lugar: Tu és sacerdote para sempre, segundo a ordem de Melquisedeque.”</w:t>
      </w:r>
    </w:p>
    <w:p w14:paraId="01662902" w14:textId="77777777" w:rsidR="000F7377" w:rsidRDefault="000F7377"/>
    <w:p w14:paraId="473FF1F1" w14:textId="77777777" w:rsidR="000F7377" w:rsidRDefault="000F7377">
      <w:r xmlns:w="http://schemas.openxmlformats.org/wordprocessingml/2006/main">
        <w:t xml:space="preserve">2. Romanos 8:35-39 “Quem nos separará do amor de Cristo? será a tribulação, ou a angústia, ou a perseguição, ou a fome, ou a nudez, ou o perigo, ou a espada? Como está escrito: Por tua causa somos mortos o dia todo; somos considerados ovelhas para o matadouro. Não, em todas essas coisas somos mais que vencedores por meio daquele que nos amou. Pois estou certo de que nem a morte, nem a vida, nem </w:t>
      </w:r>
      <w:r xmlns:w="http://schemas.openxmlformats.org/wordprocessingml/2006/main">
        <w:lastRenderedPageBreak xmlns:w="http://schemas.openxmlformats.org/wordprocessingml/2006/main"/>
      </w:r>
      <w:r xmlns:w="http://schemas.openxmlformats.org/wordprocessingml/2006/main">
        <w:t xml:space="preserve">os anjos, nem os principados, nem as potestades, nem as coisas do presente, nem do porvir, nem a altura, nem a profundidade, nem qualquer outra criatura será capaz de nos separar do amor. de Deus, que está em Cristo Jesus, nosso Senhor”.</w:t>
      </w:r>
    </w:p>
    <w:p w14:paraId="7B317793" w14:textId="77777777" w:rsidR="000F7377" w:rsidRDefault="000F7377"/>
    <w:p w14:paraId="33C54394" w14:textId="77777777" w:rsidR="000F7377" w:rsidRDefault="000F7377">
      <w:r xmlns:w="http://schemas.openxmlformats.org/wordprocessingml/2006/main">
        <w:t xml:space="preserve">Hebreus 7:25 Portanto, ele também pode salvar perfeitamente os que por ele se chegam a Deus, vivendo sempre para interceder por eles.</w:t>
      </w:r>
    </w:p>
    <w:p w14:paraId="31BE644D" w14:textId="77777777" w:rsidR="000F7377" w:rsidRDefault="000F7377"/>
    <w:p w14:paraId="701AA826" w14:textId="77777777" w:rsidR="000F7377" w:rsidRDefault="000F7377">
      <w:r xmlns:w="http://schemas.openxmlformats.org/wordprocessingml/2006/main">
        <w:t xml:space="preserve">Jesus é capaz de salvar aqueles que se voltam para Ele e intercede continuamente por eles.</w:t>
      </w:r>
    </w:p>
    <w:p w14:paraId="49B1B343" w14:textId="77777777" w:rsidR="000F7377" w:rsidRDefault="000F7377"/>
    <w:p w14:paraId="4136FC1D" w14:textId="77777777" w:rsidR="000F7377" w:rsidRDefault="000F7377">
      <w:r xmlns:w="http://schemas.openxmlformats.org/wordprocessingml/2006/main">
        <w:t xml:space="preserve">1. Jesus: Salvador do Infinito</w:t>
      </w:r>
    </w:p>
    <w:p w14:paraId="7572B827" w14:textId="77777777" w:rsidR="000F7377" w:rsidRDefault="000F7377"/>
    <w:p w14:paraId="4D0FA548" w14:textId="77777777" w:rsidR="000F7377" w:rsidRDefault="000F7377">
      <w:r xmlns:w="http://schemas.openxmlformats.org/wordprocessingml/2006/main">
        <w:t xml:space="preserve">2. Jesus: Nosso Intercessor</w:t>
      </w:r>
    </w:p>
    <w:p w14:paraId="6C449165" w14:textId="77777777" w:rsidR="000F7377" w:rsidRDefault="000F7377"/>
    <w:p w14:paraId="1D8AD285" w14:textId="77777777" w:rsidR="000F7377" w:rsidRDefault="000F7377">
      <w:r xmlns:w="http://schemas.openxmlformats.org/wordprocessingml/2006/main">
        <w:t xml:space="preserve">1. João 14:6, "Jesus lhe disse: “Eu sou o caminho, e a verdade, e a vida. Ninguém vem ao Pai senão por mim."</w:t>
      </w:r>
    </w:p>
    <w:p w14:paraId="71BAF17C" w14:textId="77777777" w:rsidR="000F7377" w:rsidRDefault="000F7377"/>
    <w:p w14:paraId="2BCF1297" w14:textId="77777777" w:rsidR="000F7377" w:rsidRDefault="000F7377">
      <w:r xmlns:w="http://schemas.openxmlformats.org/wordprocessingml/2006/main">
        <w:t xml:space="preserve">2. Romanos 8:26-27, "Da mesma forma o Espírito nos ajuda em nossas fraquezas. Porque não sabemos o que pedir como convém, mas o próprio Espírito intercede por nós com gemidos profundos demais para serem palavras."</w:t>
      </w:r>
    </w:p>
    <w:p w14:paraId="4208FE1A" w14:textId="77777777" w:rsidR="000F7377" w:rsidRDefault="000F7377"/>
    <w:p w14:paraId="6E08FDB7" w14:textId="77777777" w:rsidR="000F7377" w:rsidRDefault="000F7377">
      <w:r xmlns:w="http://schemas.openxmlformats.org/wordprocessingml/2006/main">
        <w:t xml:space="preserve">Hebreus 7:26 Porque nos convinha tal sumo sacerdote, que é santo, inofensivo, imaculado, separado dos pecadores e feito mais elevado do que os céus;</w:t>
      </w:r>
    </w:p>
    <w:p w14:paraId="69FA4040" w14:textId="77777777" w:rsidR="000F7377" w:rsidRDefault="000F7377"/>
    <w:p w14:paraId="407FD14F" w14:textId="77777777" w:rsidR="000F7377" w:rsidRDefault="000F7377">
      <w:r xmlns:w="http://schemas.openxmlformats.org/wordprocessingml/2006/main">
        <w:t xml:space="preserve">Jesus é nosso sumo sacerdote, que é santo, inofensivo, imaculado e separado dos pecadores. Ele é mais alto que os céus.</w:t>
      </w:r>
    </w:p>
    <w:p w14:paraId="028D996C" w14:textId="77777777" w:rsidR="000F7377" w:rsidRDefault="000F7377"/>
    <w:p w14:paraId="0D436FEC" w14:textId="77777777" w:rsidR="000F7377" w:rsidRDefault="000F7377">
      <w:r xmlns:w="http://schemas.openxmlformats.org/wordprocessingml/2006/main">
        <w:t xml:space="preserve">1. Jesus: Nosso Sumo Sacerdote Perfeito</w:t>
      </w:r>
    </w:p>
    <w:p w14:paraId="6F29603D" w14:textId="77777777" w:rsidR="000F7377" w:rsidRDefault="000F7377"/>
    <w:p w14:paraId="215DFB24" w14:textId="77777777" w:rsidR="000F7377" w:rsidRDefault="000F7377">
      <w:r xmlns:w="http://schemas.openxmlformats.org/wordprocessingml/2006/main">
        <w:t xml:space="preserve">2. A Santidade de Jesus Cristo</w:t>
      </w:r>
    </w:p>
    <w:p w14:paraId="2D784981" w14:textId="77777777" w:rsidR="000F7377" w:rsidRDefault="000F7377"/>
    <w:p w14:paraId="7AA8A0E4" w14:textId="77777777" w:rsidR="000F7377" w:rsidRDefault="000F7377">
      <w:r xmlns:w="http://schemas.openxmlformats.org/wordprocessingml/2006/main">
        <w:t xml:space="preserve">1. 1 Pedro 1:15-16 - "Mas, como aquele que vos chamou é santo, sede vós santos em todo o procedimento; porque está escrito: Sede santos, porque eu sou santo."</w:t>
      </w:r>
    </w:p>
    <w:p w14:paraId="32315286" w14:textId="77777777" w:rsidR="000F7377" w:rsidRDefault="000F7377"/>
    <w:p w14:paraId="2937B6B9" w14:textId="77777777" w:rsidR="000F7377" w:rsidRDefault="000F7377">
      <w:r xmlns:w="http://schemas.openxmlformats.org/wordprocessingml/2006/main">
        <w:t xml:space="preserve">2. Mateus 5:48 - "Sede vós pois perfeitos, como é perfeito o vosso Pai que está nos céus."</w:t>
      </w:r>
    </w:p>
    <w:p w14:paraId="59699B17" w14:textId="77777777" w:rsidR="000F7377" w:rsidRDefault="000F7377"/>
    <w:p w14:paraId="436FB0EC" w14:textId="77777777" w:rsidR="000F7377" w:rsidRDefault="000F7377">
      <w:r xmlns:w="http://schemas.openxmlformats.org/wordprocessingml/2006/main">
        <w:t xml:space="preserve">Hebreus 7:27 Que não precisa diariamente, como os sumos sacerdotes, de oferecer sacrifícios, primeiro pelos seus próprios pecados, e depois pelos do povo; pois isso fez uma vez, quando se ofereceu a si mesmo.</w:t>
      </w:r>
    </w:p>
    <w:p w14:paraId="2EE33955" w14:textId="77777777" w:rsidR="000F7377" w:rsidRDefault="000F7377"/>
    <w:p w14:paraId="5E1B456C" w14:textId="77777777" w:rsidR="000F7377" w:rsidRDefault="000F7377">
      <w:r xmlns:w="http://schemas.openxmlformats.org/wordprocessingml/2006/main">
        <w:t xml:space="preserve">O sumo sacerdote ofereceu sacrifícios pelos seus próprios pecados e pelos pecados do povo, mas Jesus Cristo só precisou oferecer-se uma vez.</w:t>
      </w:r>
    </w:p>
    <w:p w14:paraId="57432E61" w14:textId="77777777" w:rsidR="000F7377" w:rsidRDefault="000F7377"/>
    <w:p w14:paraId="47571987" w14:textId="77777777" w:rsidR="000F7377" w:rsidRDefault="000F7377">
      <w:r xmlns:w="http://schemas.openxmlformats.org/wordprocessingml/2006/main">
        <w:t xml:space="preserve">1. O Sacrifício de Jesus Cristo: Uma Lembrança do Seu Amor Infalível</w:t>
      </w:r>
    </w:p>
    <w:p w14:paraId="737B2529" w14:textId="77777777" w:rsidR="000F7377" w:rsidRDefault="000F7377"/>
    <w:p w14:paraId="564D7CEB" w14:textId="77777777" w:rsidR="000F7377" w:rsidRDefault="000F7377">
      <w:r xmlns:w="http://schemas.openxmlformats.org/wordprocessingml/2006/main">
        <w:t xml:space="preserve">2. Compreendendo o significado do sacrifício de Jesus em nossas vidas</w:t>
      </w:r>
    </w:p>
    <w:p w14:paraId="75BE3A48" w14:textId="77777777" w:rsidR="000F7377" w:rsidRDefault="000F7377"/>
    <w:p w14:paraId="1DCEC01D" w14:textId="77777777" w:rsidR="000F7377" w:rsidRDefault="000F7377">
      <w:r xmlns:w="http://schemas.openxmlformats.org/wordprocessingml/2006/main">
        <w:t xml:space="preserve">1. Romanos 5:8 - Mas Deus demonstra o seu próprio amor por nós nisto: Quando éramos ainda pecadores, Cristo morreu por nós.</w:t>
      </w:r>
    </w:p>
    <w:p w14:paraId="1FACD800" w14:textId="77777777" w:rsidR="000F7377" w:rsidRDefault="000F7377"/>
    <w:p w14:paraId="44E74C12" w14:textId="77777777" w:rsidR="000F7377" w:rsidRDefault="000F7377">
      <w:r xmlns:w="http://schemas.openxmlformats.org/wordprocessingml/2006/main">
        <w:t xml:space="preserve">2. Efésios 2:4-5 - Mas por causa do seu grande amor por nós, Deus, que é rico em misericórdia, nos vivificou com Cristo mesmo quando estávamos mortos em transgressões - é pela graça que vocês foram salvos.</w:t>
      </w:r>
    </w:p>
    <w:p w14:paraId="785E20BB" w14:textId="77777777" w:rsidR="000F7377" w:rsidRDefault="000F7377"/>
    <w:p w14:paraId="4E1AB01A" w14:textId="77777777" w:rsidR="000F7377" w:rsidRDefault="000F7377">
      <w:r xmlns:w="http://schemas.openxmlformats.org/wordprocessingml/2006/main">
        <w:t xml:space="preserve">Hebreus 7:28 Porque a lei constitui sumos sacerdotes a homens fracos; mas a palavra do juramento, que existe desde a lei, constitui o Filho, que é consagrado para sempre.</w:t>
      </w:r>
    </w:p>
    <w:p w14:paraId="70E2AD2F" w14:textId="77777777" w:rsidR="000F7377" w:rsidRDefault="000F7377"/>
    <w:p w14:paraId="431AD8D0" w14:textId="77777777" w:rsidR="000F7377" w:rsidRDefault="000F7377">
      <w:r xmlns:w="http://schemas.openxmlformats.org/wordprocessingml/2006/main">
        <w:t xml:space="preserve">Esta passagem fala de como a lei de Moisés torna os homens sumos sacerdotes, limitados pelas suas enfermidades, enquanto a palavra do juramento faz de Jesus Cristo o Filho, que é consagrado para sempre.</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esperança infalível do sacerdócio de Cristo</w:t>
      </w:r>
    </w:p>
    <w:p w14:paraId="06810DE6" w14:textId="77777777" w:rsidR="000F7377" w:rsidRDefault="000F7377"/>
    <w:p w14:paraId="1FFEE65B" w14:textId="77777777" w:rsidR="000F7377" w:rsidRDefault="000F7377">
      <w:r xmlns:w="http://schemas.openxmlformats.org/wordprocessingml/2006/main">
        <w:t xml:space="preserve">2. A perfeição da consagração de Cristo</w:t>
      </w:r>
    </w:p>
    <w:p w14:paraId="10D7F492" w14:textId="77777777" w:rsidR="000F7377" w:rsidRDefault="000F7377"/>
    <w:p w14:paraId="47CE51C4" w14:textId="77777777" w:rsidR="000F7377" w:rsidRDefault="000F7377">
      <w:r xmlns:w="http://schemas.openxmlformats.org/wordprocessingml/2006/main">
        <w:t xml:space="preserve">1. Romanos 8:1-4 - Portanto, agora nenhuma condenação há para aqueles que estão em Cristo Jesus.</w:t>
      </w:r>
    </w:p>
    <w:p w14:paraId="5123A60B" w14:textId="77777777" w:rsidR="000F7377" w:rsidRDefault="000F7377"/>
    <w:p w14:paraId="5FA5C5AB" w14:textId="77777777" w:rsidR="000F7377" w:rsidRDefault="000F7377">
      <w:r xmlns:w="http://schemas.openxmlformats.org/wordprocessingml/2006/main">
        <w:t xml:space="preserve">2. Filipenses 2:5-11 - Ele se humilhou tornando-se obediente até a morte, até mesmo a morte de cruz.</w:t>
      </w:r>
    </w:p>
    <w:p w14:paraId="759D0A82" w14:textId="77777777" w:rsidR="000F7377" w:rsidRDefault="000F7377"/>
    <w:p w14:paraId="14D5F00D" w14:textId="77777777" w:rsidR="000F7377" w:rsidRDefault="000F7377">
      <w:r xmlns:w="http://schemas.openxmlformats.org/wordprocessingml/2006/main">
        <w:t xml:space="preserve">Hebreus 8 é o oitavo capítulo do livro de Hebreus, onde o autor discute a nova aliança estabelecida por Jesus Cristo, contrastando-a com a antiga aliança sob Moisés. O capítulo enfatiza a superioridade e eficácia da nova aliança, suas promessas e o papel de Jesus como seu mediador.</w:t>
      </w:r>
    </w:p>
    <w:p w14:paraId="6E66D659" w14:textId="77777777" w:rsidR="000F7377" w:rsidRDefault="000F7377"/>
    <w:p w14:paraId="7A39F3F0" w14:textId="77777777" w:rsidR="000F7377" w:rsidRDefault="000F7377">
      <w:r xmlns:w="http://schemas.openxmlformats.org/wordprocessingml/2006/main">
        <w:t xml:space="preserve">Parágrafo 1: O autor descreve a superioridade do ministério de Jesus como Sumo Sacerdote no santuário celestial (Hebreus 8:1-6). Ele explica que Jesus está sentado à direita de Deus, servindo como ministro no verdadeiro tabernáculo — o celestial estabelecido por Deus. O tabernáculo terrestre serviu como cópia e sombra do que existe no céu. O ministério de Jesus é superior porque Ele oferece um sacrifício melhor – Ele mesmo – e serve num ministério mais excelente baseado em promessas melhores. A antiga aliança feita através de Moisés era temporária e imperfeita, mas Jesus obteve um ministério mais excelente e permanente.</w:t>
      </w:r>
    </w:p>
    <w:p w14:paraId="1C5035B3" w14:textId="77777777" w:rsidR="000F7377" w:rsidRDefault="000F7377"/>
    <w:p w14:paraId="4C28E314" w14:textId="77777777" w:rsidR="000F7377" w:rsidRDefault="000F7377">
      <w:r xmlns:w="http://schemas.openxmlformats.org/wordprocessingml/2006/main">
        <w:t xml:space="preserve">Parágrafo 2: O autor contrasta a antiga aliança com a nova aliança (Hebreus 8:7-13). Ele cita Jeremias 31:31-34 para demonstrar que Deus havia prometido estabelecer uma nova aliança com Seu povo. A antiga aliança era falha porque Israel não continuou nela; eles quebraram as leis de Deus e foram desobedientes. No entanto, Deus prometeu fazer uma nova aliança diferente da antiga – uma aliança escrita em seus corações em vez de tábuas de pedra. Esta nova aliança envolveria o perdão dos pecados e um conhecimento íntimo de Deus para todo o Seu povo.</w:t>
      </w:r>
    </w:p>
    <w:p w14:paraId="579C41F1" w14:textId="77777777" w:rsidR="000F7377" w:rsidRDefault="000F7377"/>
    <w:p w14:paraId="209AA5ED" w14:textId="77777777" w:rsidR="000F7377" w:rsidRDefault="000F7377">
      <w:r xmlns:w="http://schemas.openxmlformats.org/wordprocessingml/2006/main">
        <w:t xml:space="preserve">Parágrafo 3: O capítulo conclui enfatizando que através da obra de Jesus, Ele tornou </w:t>
      </w:r>
      <w:r xmlns:w="http://schemas.openxmlformats.org/wordprocessingml/2006/main">
        <w:lastRenderedPageBreak xmlns:w="http://schemas.openxmlformats.org/wordprocessingml/2006/main"/>
      </w:r>
      <w:r xmlns:w="http://schemas.openxmlformats.org/wordprocessingml/2006/main">
        <w:t xml:space="preserve">obsoleta a primeira aliança (Hebreus 8:13). Ao chamá-lo de “obsoleto”, fica claro que houve o estabelecimento de algo melhor – a nova aliança por meio de Cristo. Com este estabelecimento, o que antes era temporário tornou-se agora permanente e muito superior. Através deste novo e melhor caminho fornecido por Jesus, os crentes têm acesso ao perdão, a um relacionamento pessoal com Deus e ao cumprimento das Suas promessas.</w:t>
      </w:r>
    </w:p>
    <w:p w14:paraId="67DC33BC" w14:textId="77777777" w:rsidR="000F7377" w:rsidRDefault="000F7377"/>
    <w:p w14:paraId="05B9ADCF" w14:textId="77777777" w:rsidR="000F7377" w:rsidRDefault="000F7377">
      <w:r xmlns:w="http://schemas.openxmlformats.org/wordprocessingml/2006/main">
        <w:t xml:space="preserve">Resumindo,</w:t>
      </w:r>
    </w:p>
    <w:p w14:paraId="3F4D9100" w14:textId="77777777" w:rsidR="000F7377" w:rsidRDefault="000F7377">
      <w:r xmlns:w="http://schemas.openxmlformats.org/wordprocessingml/2006/main">
        <w:t xml:space="preserve">O capítulo oito de Hebreus discute a superioridade e eficácia da nova aliança estabelecida por Jesus Cristo, contrastando-a com a antiga aliança sob Moisés.</w:t>
      </w:r>
    </w:p>
    <w:p w14:paraId="1DC08CB0" w14:textId="77777777" w:rsidR="000F7377" w:rsidRDefault="000F7377">
      <w:r xmlns:w="http://schemas.openxmlformats.org/wordprocessingml/2006/main">
        <w:t xml:space="preserve">O autor descreve o ministério de Jesus como Sumo Sacerdote no santuário celestial, enfatizando a sua superioridade sobre o tabernáculo terrestre e a sua natureza temporária.</w:t>
      </w:r>
    </w:p>
    <w:p w14:paraId="7EE1EDB0" w14:textId="77777777" w:rsidR="000F7377" w:rsidRDefault="000F7377"/>
    <w:p w14:paraId="3C686A28" w14:textId="77777777" w:rsidR="000F7377" w:rsidRDefault="000F7377">
      <w:r xmlns:w="http://schemas.openxmlformats.org/wordprocessingml/2006/main">
        <w:t xml:space="preserve">Ele contrasta a antiga aliança com a nova aliança, destacando a promessa de Deus de estabelecer uma nova aliança escrita nos corações. A antiga aliança falhou devido à desobediência de Israel, mas através da obra de Jesus, um caminho novo e melhor foi estabelecido.</w:t>
      </w:r>
    </w:p>
    <w:p w14:paraId="0CBD45B2" w14:textId="77777777" w:rsidR="000F7377" w:rsidRDefault="000F7377"/>
    <w:p w14:paraId="542763E0" w14:textId="77777777" w:rsidR="000F7377" w:rsidRDefault="000F7377">
      <w:r xmlns:w="http://schemas.openxmlformats.org/wordprocessingml/2006/main">
        <w:t xml:space="preserve">O capítulo conclui enfatizando que através da obra de Jesus, Ele tornou obsoleta a primeira aliança. O estabelecimento deste novo e melhor caminho proporciona aos crentes o perdão dos pecados, um conhecimento íntimo de Deus e acesso às Suas promessas. Este capítulo serve como um lembrete da superioridade e eficácia do papel de Jesus como mediador no estabelecimento da nova aliança.</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Hebreus 8:1 Ora, do que dissemos, o resumo é este: Temos um tal sumo sacerdote, que está assentado à direita do trono da Majestade nos céus;</w:t>
      </w:r>
    </w:p>
    <w:p w14:paraId="345840C7" w14:textId="77777777" w:rsidR="000F7377" w:rsidRDefault="000F7377"/>
    <w:p w14:paraId="38B9E10B" w14:textId="77777777" w:rsidR="000F7377" w:rsidRDefault="000F7377">
      <w:r xmlns:w="http://schemas.openxmlformats.org/wordprocessingml/2006/main">
        <w:t xml:space="preserve">Temos um grande Sumo Sacerdote que está sentado à direita de Deus.</w:t>
      </w:r>
    </w:p>
    <w:p w14:paraId="4DFB392A" w14:textId="77777777" w:rsidR="000F7377" w:rsidRDefault="000F7377"/>
    <w:p w14:paraId="39CCD5C0" w14:textId="77777777" w:rsidR="000F7377" w:rsidRDefault="000F7377">
      <w:r xmlns:w="http://schemas.openxmlformats.org/wordprocessingml/2006/main">
        <w:t xml:space="preserve">1. A Grandeza e o Poder do Nosso Sumo Sacerdote</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Seguindo o exemplo do nosso sumo sacerdote</w:t>
      </w:r>
    </w:p>
    <w:p w14:paraId="30E1DA55" w14:textId="77777777" w:rsidR="000F7377" w:rsidRDefault="000F7377"/>
    <w:p w14:paraId="6381B7B5" w14:textId="77777777" w:rsidR="000F7377" w:rsidRDefault="000F7377">
      <w:r xmlns:w="http://schemas.openxmlformats.org/wordprocessingml/2006/main">
        <w:t xml:space="preserve">1. Mateus 3:17 - E eis que uma voz do céu dizia: Este é o meu Filho amado, em quem me comprazo.</w:t>
      </w:r>
    </w:p>
    <w:p w14:paraId="027189E0" w14:textId="77777777" w:rsidR="000F7377" w:rsidRDefault="000F7377"/>
    <w:p w14:paraId="58C31829" w14:textId="77777777" w:rsidR="000F7377" w:rsidRDefault="000F7377">
      <w:r xmlns:w="http://schemas.openxmlformats.org/wordprocessingml/2006/main">
        <w:t xml:space="preserve">2. 1 Pedro 2:21 - Porque para isso fostes chamados: porque também Cristo sofreu por nós, deixando-nos o exemplo, para que sigais os seus passos.</w:t>
      </w:r>
    </w:p>
    <w:p w14:paraId="4F82C92B" w14:textId="77777777" w:rsidR="000F7377" w:rsidRDefault="000F7377"/>
    <w:p w14:paraId="676C5328" w14:textId="77777777" w:rsidR="000F7377" w:rsidRDefault="000F7377">
      <w:r xmlns:w="http://schemas.openxmlformats.org/wordprocessingml/2006/main">
        <w:t xml:space="preserve">Hebreus 8:2 Ministro do santuário e do verdadeiro tabernáculo, que o Senhor fundou, e não o homem.</w:t>
      </w:r>
    </w:p>
    <w:p w14:paraId="41BF0BE2" w14:textId="77777777" w:rsidR="000F7377" w:rsidRDefault="000F7377"/>
    <w:p w14:paraId="5937BB96" w14:textId="77777777" w:rsidR="000F7377" w:rsidRDefault="000F7377">
      <w:r xmlns:w="http://schemas.openxmlformats.org/wordprocessingml/2006/main">
        <w:t xml:space="preserve">Esta passagem fala de Jesus Cristo, o Sumo Sacerdote da Aliança, sendo o ministro do verdadeiro tabernáculo, que o Senhor fundou e não o homem.</w:t>
      </w:r>
    </w:p>
    <w:p w14:paraId="4A244534" w14:textId="77777777" w:rsidR="000F7377" w:rsidRDefault="000F7377"/>
    <w:p w14:paraId="6C7FC251" w14:textId="77777777" w:rsidR="000F7377" w:rsidRDefault="000F7377">
      <w:r xmlns:w="http://schemas.openxmlformats.org/wordprocessingml/2006/main">
        <w:t xml:space="preserve">1. Jesus: o Sumo Sacerdote da Aliança</w:t>
      </w:r>
    </w:p>
    <w:p w14:paraId="7C4E82E0" w14:textId="77777777" w:rsidR="000F7377" w:rsidRDefault="000F7377"/>
    <w:p w14:paraId="6AFFC97A" w14:textId="77777777" w:rsidR="000F7377" w:rsidRDefault="000F7377">
      <w:r xmlns:w="http://schemas.openxmlformats.org/wordprocessingml/2006/main">
        <w:t xml:space="preserve">2. O Tabernáculo do Senhor: um sinal da sua fidelidade</w:t>
      </w:r>
    </w:p>
    <w:p w14:paraId="71E14221" w14:textId="77777777" w:rsidR="000F7377" w:rsidRDefault="000F7377"/>
    <w:p w14:paraId="69B2F315" w14:textId="77777777" w:rsidR="000F7377" w:rsidRDefault="000F7377">
      <w:r xmlns:w="http://schemas.openxmlformats.org/wordprocessingml/2006/main">
        <w:t xml:space="preserve">1. Hebreus 10:20, “Por um caminho novo e vivo que nos foi aberto através do véu, isto é, do seu corpo”</w:t>
      </w:r>
    </w:p>
    <w:p w14:paraId="112459A7" w14:textId="77777777" w:rsidR="000F7377" w:rsidRDefault="000F7377"/>
    <w:p w14:paraId="3A901A29" w14:textId="77777777" w:rsidR="000F7377" w:rsidRDefault="000F7377">
      <w:r xmlns:w="http://schemas.openxmlformats.org/wordprocessingml/2006/main">
        <w:t xml:space="preserve">2. João 1:14, “E o Verbo se fez carne e habitou entre nós, e vimos a sua glória, glória como do Filho unigênito do Pai, cheio de graça e de verdade.”</w:t>
      </w:r>
    </w:p>
    <w:p w14:paraId="45485D1A" w14:textId="77777777" w:rsidR="000F7377" w:rsidRDefault="000F7377"/>
    <w:p w14:paraId="04288FDB" w14:textId="77777777" w:rsidR="000F7377" w:rsidRDefault="000F7377">
      <w:r xmlns:w="http://schemas.openxmlformats.org/wordprocessingml/2006/main">
        <w:t xml:space="preserve">Hebreus 8:3 Pois todo sumo sacerdote é ordenado para oferecer dádivas e sacrifícios; portanto, é necessário que este homem também tenha algo para oferecer.</w:t>
      </w:r>
    </w:p>
    <w:p w14:paraId="23237D22" w14:textId="77777777" w:rsidR="000F7377" w:rsidRDefault="000F7377"/>
    <w:p w14:paraId="23843A26" w14:textId="77777777" w:rsidR="000F7377" w:rsidRDefault="000F7377">
      <w:r xmlns:w="http://schemas.openxmlformats.org/wordprocessingml/2006/main">
        <w:t xml:space="preserve">Todo sumo sacerdote é ordenado para oferecer sacrifícios, o que significa que Jesus também deve oferecer algo.</w:t>
      </w:r>
    </w:p>
    <w:p w14:paraId="22B79182" w14:textId="77777777" w:rsidR="000F7377" w:rsidRDefault="000F7377"/>
    <w:p w14:paraId="7755E990" w14:textId="77777777" w:rsidR="000F7377" w:rsidRDefault="000F7377">
      <w:r xmlns:w="http://schemas.openxmlformats.org/wordprocessingml/2006/main">
        <w:t xml:space="preserve">1. A Necessidade de Jesus – Olhando para Hebreus 8:3, somos lembrados da importância de Jesus e de Sua oferta para nós.</w:t>
      </w:r>
    </w:p>
    <w:p w14:paraId="35EE2223" w14:textId="77777777" w:rsidR="000F7377" w:rsidRDefault="000F7377"/>
    <w:p w14:paraId="0BA0770E" w14:textId="77777777" w:rsidR="000F7377" w:rsidRDefault="000F7377">
      <w:r xmlns:w="http://schemas.openxmlformats.org/wordprocessingml/2006/main">
        <w:t xml:space="preserve">2. O Sacerdócio de Jesus – Examinando Hebreus 8:3, descobrimos o papel vital que Jesus desempenha em nossas vidas como nosso Sumo Sacerdote.</w:t>
      </w:r>
    </w:p>
    <w:p w14:paraId="2603FB80" w14:textId="77777777" w:rsidR="000F7377" w:rsidRDefault="000F7377"/>
    <w:p w14:paraId="01D425CF" w14:textId="77777777" w:rsidR="000F7377" w:rsidRDefault="000F7377">
      <w:r xmlns:w="http://schemas.openxmlformats.org/wordprocessingml/2006/main">
        <w:t xml:space="preserve">1. Hebreus 9:14-15 - Quanto mais o sangue de Cristo, que através do Espírito eterno se ofereceu a si mesmo imaculado a Deus, purificará a sua consciência das obras mortas para servir ao Deus vivo? E por esta causa ele é o mediador do novo testamento, para que, por meio da morte, para remissão das transgressões que estavam sob o primeiro testamento, os que são chamados recebam a promessa da herança eterna.</w:t>
      </w:r>
    </w:p>
    <w:p w14:paraId="42BB348A" w14:textId="77777777" w:rsidR="000F7377" w:rsidRDefault="000F7377"/>
    <w:p w14:paraId="22DB70C6" w14:textId="77777777" w:rsidR="000F7377" w:rsidRDefault="000F7377">
      <w:r xmlns:w="http://schemas.openxmlformats.org/wordprocessingml/2006/main">
        <w:t xml:space="preserve">2. Levítico 17:11 - Porque a vida da carne está no sangue: e eu o dei a vocês sobre o altar, para fazer expiação por suas almas: pois é o sangue que faz expiação pela alma.</w:t>
      </w:r>
    </w:p>
    <w:p w14:paraId="57820FDB" w14:textId="77777777" w:rsidR="000F7377" w:rsidRDefault="000F7377"/>
    <w:p w14:paraId="33A719AE" w14:textId="77777777" w:rsidR="000F7377" w:rsidRDefault="000F7377">
      <w:r xmlns:w="http://schemas.openxmlformats.org/wordprocessingml/2006/main">
        <w:t xml:space="preserve">Hebreus 8:4 Porque, se ele estivesse na terra, não seria sacerdote, visto que há sacerdotes que oferecem dádivas segundo a lei:</w:t>
      </w:r>
    </w:p>
    <w:p w14:paraId="2C90E8E0" w14:textId="77777777" w:rsidR="000F7377" w:rsidRDefault="000F7377"/>
    <w:p w14:paraId="4E42A9D9" w14:textId="77777777" w:rsidR="000F7377" w:rsidRDefault="000F7377">
      <w:r xmlns:w="http://schemas.openxmlformats.org/wordprocessingml/2006/main">
        <w:t xml:space="preserve">Esta passagem de Hebreus 8:4 descreve como Jesus não é sacerdote na terra, pois já existem sacerdotes oferecendo dádivas de acordo com a lei.</w:t>
      </w:r>
    </w:p>
    <w:p w14:paraId="6E7AC6D1" w14:textId="77777777" w:rsidR="000F7377" w:rsidRDefault="000F7377"/>
    <w:p w14:paraId="772A29B9" w14:textId="77777777" w:rsidR="000F7377" w:rsidRDefault="000F7377">
      <w:r xmlns:w="http://schemas.openxmlformats.org/wordprocessingml/2006/main">
        <w:t xml:space="preserve">1. A Singularidade de Jesus como Nosso Sumo Sacerdote</w:t>
      </w:r>
    </w:p>
    <w:p w14:paraId="278F8A55" w14:textId="77777777" w:rsidR="000F7377" w:rsidRDefault="000F7377"/>
    <w:p w14:paraId="48BA968D" w14:textId="77777777" w:rsidR="000F7377" w:rsidRDefault="000F7377">
      <w:r xmlns:w="http://schemas.openxmlformats.org/wordprocessingml/2006/main">
        <w:t xml:space="preserve">2. Seguir a Lei e Compreender as Nossas Responsabilidades Sacerdotais</w:t>
      </w:r>
    </w:p>
    <w:p w14:paraId="392E777D" w14:textId="77777777" w:rsidR="000F7377" w:rsidRDefault="000F7377"/>
    <w:p w14:paraId="46AACF33" w14:textId="77777777" w:rsidR="000F7377" w:rsidRDefault="000F7377">
      <w:r xmlns:w="http://schemas.openxmlformats.org/wordprocessingml/2006/main">
        <w:t xml:space="preserve">1. Hebreus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Levítico 4:1-35</w:t>
      </w:r>
    </w:p>
    <w:p w14:paraId="20C8EA03" w14:textId="77777777" w:rsidR="000F7377" w:rsidRDefault="000F7377"/>
    <w:p w14:paraId="56C64BC8" w14:textId="77777777" w:rsidR="000F7377" w:rsidRDefault="000F7377">
      <w:r xmlns:w="http://schemas.openxmlformats.org/wordprocessingml/2006/main">
        <w:t xml:space="preserve">Hebreus 8:5 Os quais servem de exemplo e sombra das coisas celestiais, como Moisés foi admoestado por Deus quando estava para fazer o tabernáculo; pois: Olha, diz ele, faças todas as coisas segundo o modelo que te foi mostrado em A montagem.</w:t>
      </w:r>
    </w:p>
    <w:p w14:paraId="10561791" w14:textId="77777777" w:rsidR="000F7377" w:rsidRDefault="000F7377"/>
    <w:p w14:paraId="51D2DC55" w14:textId="77777777" w:rsidR="000F7377" w:rsidRDefault="000F7377">
      <w:r xmlns:w="http://schemas.openxmlformats.org/wordprocessingml/2006/main">
        <w:t xml:space="preserve">Em Hebreus 8:5, Moisés está sendo lembrado por Deus da importância de seguir o padrão que lhe foi mostrado para o tabernáculo.</w:t>
      </w:r>
    </w:p>
    <w:p w14:paraId="215B8DBC" w14:textId="77777777" w:rsidR="000F7377" w:rsidRDefault="000F7377"/>
    <w:p w14:paraId="50592B81" w14:textId="77777777" w:rsidR="000F7377" w:rsidRDefault="000F7377">
      <w:r xmlns:w="http://schemas.openxmlformats.org/wordprocessingml/2006/main">
        <w:t xml:space="preserve">1. O poder da obediência: abraçando o padrão de vida de Deus</w:t>
      </w:r>
    </w:p>
    <w:p w14:paraId="07E6D546" w14:textId="77777777" w:rsidR="000F7377" w:rsidRDefault="000F7377"/>
    <w:p w14:paraId="3D909700" w14:textId="77777777" w:rsidR="000F7377" w:rsidRDefault="000F7377">
      <w:r xmlns:w="http://schemas.openxmlformats.org/wordprocessingml/2006/main">
        <w:t xml:space="preserve">2. A Recompensa de Seguir o Padrão de Deus: Experimentar Suas Bênçãos</w:t>
      </w:r>
    </w:p>
    <w:p w14:paraId="6EFDBA28" w14:textId="77777777" w:rsidR="000F7377" w:rsidRDefault="000F7377"/>
    <w:p w14:paraId="16DB8499" w14:textId="77777777" w:rsidR="000F7377" w:rsidRDefault="000F7377">
      <w:r xmlns:w="http://schemas.openxmlformats.org/wordprocessingml/2006/main">
        <w:t xml:space="preserve">1. Êxodo 25:40 - "E olha que os faças conforme o modelo que te foi mostrado no monte."</w:t>
      </w:r>
    </w:p>
    <w:p w14:paraId="7E7AA2FE" w14:textId="77777777" w:rsidR="000F7377" w:rsidRDefault="000F7377"/>
    <w:p w14:paraId="41CBDA11" w14:textId="77777777" w:rsidR="000F7377" w:rsidRDefault="000F7377">
      <w:r xmlns:w="http://schemas.openxmlformats.org/wordprocessingml/2006/main">
        <w:t xml:space="preserve">2. Salmo 119:105 - "Lâmpada para os meus pés é a tua palavra e luz para o meu caminho."</w:t>
      </w:r>
    </w:p>
    <w:p w14:paraId="44799851" w14:textId="77777777" w:rsidR="000F7377" w:rsidRDefault="000F7377"/>
    <w:p w14:paraId="07D5229D" w14:textId="77777777" w:rsidR="000F7377" w:rsidRDefault="000F7377">
      <w:r xmlns:w="http://schemas.openxmlformats.org/wordprocessingml/2006/main">
        <w:t xml:space="preserve">Hebreus 8:6 Mas agora alcançou ele um ministério tanto mais excelente, quanto também é mediador de uma melhor aliança, que foi estabelecida com melhores promessas.</w:t>
      </w:r>
    </w:p>
    <w:p w14:paraId="169D8394" w14:textId="77777777" w:rsidR="000F7377" w:rsidRDefault="000F7377"/>
    <w:p w14:paraId="33CD947E" w14:textId="77777777" w:rsidR="000F7377" w:rsidRDefault="000F7377">
      <w:r xmlns:w="http://schemas.openxmlformats.org/wordprocessingml/2006/main">
        <w:t xml:space="preserve">O novo ministério de Jesus é superior e baseado em melhores promessas.</w:t>
      </w:r>
    </w:p>
    <w:p w14:paraId="70C66370" w14:textId="77777777" w:rsidR="000F7377" w:rsidRDefault="000F7377"/>
    <w:p w14:paraId="05E1AC56" w14:textId="77777777" w:rsidR="000F7377" w:rsidRDefault="000F7377">
      <w:r xmlns:w="http://schemas.openxmlformats.org/wordprocessingml/2006/main">
        <w:t xml:space="preserve">1. A Superioridade do Ministério de Jesus</w:t>
      </w:r>
    </w:p>
    <w:p w14:paraId="3D9D2168" w14:textId="77777777" w:rsidR="000F7377" w:rsidRDefault="000F7377"/>
    <w:p w14:paraId="5017552B" w14:textId="77777777" w:rsidR="000F7377" w:rsidRDefault="000F7377">
      <w:r xmlns:w="http://schemas.openxmlformats.org/wordprocessingml/2006/main">
        <w:t xml:space="preserve">2. O que a melhor aliança nos oferece</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Jeremias 31:31-34 – A Nova Aliança</w:t>
      </w:r>
    </w:p>
    <w:p w14:paraId="263D833E" w14:textId="77777777" w:rsidR="000F7377" w:rsidRDefault="000F7377"/>
    <w:p w14:paraId="20E0A303" w14:textId="77777777" w:rsidR="000F7377" w:rsidRDefault="000F7377">
      <w:r xmlns:w="http://schemas.openxmlformats.org/wordprocessingml/2006/main">
        <w:t xml:space="preserve">2. Romanos 5:6-11 - O Sacrifício Expiatório de Jesus</w:t>
      </w:r>
    </w:p>
    <w:p w14:paraId="64DA7A7C" w14:textId="77777777" w:rsidR="000F7377" w:rsidRDefault="000F7377"/>
    <w:p w14:paraId="2C99E36E" w14:textId="77777777" w:rsidR="000F7377" w:rsidRDefault="000F7377">
      <w:r xmlns:w="http://schemas.openxmlformats.org/wordprocessingml/2006/main">
        <w:t xml:space="preserve">Hebreus 8:7 Porque, se aquela primeira aliança fosse irrepreensível, então não se teria procurado lugar para a segunda.</w:t>
      </w:r>
    </w:p>
    <w:p w14:paraId="26B6BA85" w14:textId="77777777" w:rsidR="000F7377" w:rsidRDefault="000F7377"/>
    <w:p w14:paraId="4B1E45B3" w14:textId="77777777" w:rsidR="000F7377" w:rsidRDefault="000F7377">
      <w:r xmlns:w="http://schemas.openxmlformats.org/wordprocessingml/2006/main">
        <w:t xml:space="preserve">A primeira aliança não foi isenta de falhas, então uma segunda aliança foi necessária.</w:t>
      </w:r>
    </w:p>
    <w:p w14:paraId="6364C582" w14:textId="77777777" w:rsidR="000F7377" w:rsidRDefault="000F7377"/>
    <w:p w14:paraId="2BF9F221" w14:textId="77777777" w:rsidR="000F7377" w:rsidRDefault="000F7377">
      <w:r xmlns:w="http://schemas.openxmlformats.org/wordprocessingml/2006/main">
        <w:t xml:space="preserve">1. A Provisão de Deus na Segunda Aliança</w:t>
      </w:r>
    </w:p>
    <w:p w14:paraId="2ECAB707" w14:textId="77777777" w:rsidR="000F7377" w:rsidRDefault="000F7377"/>
    <w:p w14:paraId="31DC559F" w14:textId="77777777" w:rsidR="000F7377" w:rsidRDefault="000F7377">
      <w:r xmlns:w="http://schemas.openxmlformats.org/wordprocessingml/2006/main">
        <w:t xml:space="preserve">2. A Imperfeição da Primeira Aliança</w:t>
      </w:r>
    </w:p>
    <w:p w14:paraId="6CCD7293" w14:textId="77777777" w:rsidR="000F7377" w:rsidRDefault="000F7377"/>
    <w:p w14:paraId="20B16BFD" w14:textId="77777777" w:rsidR="000F7377" w:rsidRDefault="000F7377">
      <w:r xmlns:w="http://schemas.openxmlformats.org/wordprocessingml/2006/main">
        <w:t xml:space="preserve">1. Jeremias 31:31-34 - “Eis que vêm dias, diz o Senhor, em que farei uma nova aliança com a casa de Israel e a casa de Judá, não como a aliança que fiz com seus pais em o dia em que os tomei pela mão, para os tirar da terra do Egito, a minha aliança que eles quebraram, embora eu fosse seu marido, diz o Senhor. Mas esta é a aliança que farei com a casa de Israel depois daqueles dias, diz o Senhor: Porei a minha lei no seu interior e a escreverei no seu coração. E eu serei o seu Deus, e eles serão o meu povo. E já não ensinará cada um ao seu próximo e cada um ao seu irmão, dizendo: ‘Conhece ao Senhor’, porque todos me conhecerão, desde o menor até ao maior, diz o Senhor. Pois perdoarei a sua iniqüidade e não me lembrarei mais dos seus pecados”.</w:t>
      </w:r>
    </w:p>
    <w:p w14:paraId="518882AE" w14:textId="77777777" w:rsidR="000F7377" w:rsidRDefault="000F7377"/>
    <w:p w14:paraId="7D0A28C5" w14:textId="77777777" w:rsidR="000F7377" w:rsidRDefault="000F7377">
      <w:r xmlns:w="http://schemas.openxmlformats.org/wordprocessingml/2006/main">
        <w:t xml:space="preserve">2. Gálatas 3:13-14 - “Cristo nos redimiu da maldição da lei, tornando-se maldição por nós - pois está escrito: 'Maldito todo aquele que for pendurado no madeiro' - para que em Cristo Jesus a bênção de Abraão pudesse chegar aos gentios, para que pela fé recebêssemos o Espírito prometido”.</w:t>
      </w:r>
    </w:p>
    <w:p w14:paraId="09CB0C6C" w14:textId="77777777" w:rsidR="000F7377" w:rsidRDefault="000F7377"/>
    <w:p w14:paraId="4DA852A4" w14:textId="77777777" w:rsidR="000F7377" w:rsidRDefault="000F7377">
      <w:r xmlns:w="http://schemas.openxmlformats.org/wordprocessingml/2006/main">
        <w:t xml:space="preserve">Hebreus 8:8 Porque, criticando-os, diz: Eis que vêm dias, diz o Senhor, em que farei uma nova aliança com a casa de Israel e com a casa de Judá.</w:t>
      </w:r>
    </w:p>
    <w:p w14:paraId="4D773B63" w14:textId="77777777" w:rsidR="000F7377" w:rsidRDefault="000F7377"/>
    <w:p w14:paraId="722E2EB0" w14:textId="77777777" w:rsidR="000F7377" w:rsidRDefault="000F7377">
      <w:r xmlns:w="http://schemas.openxmlformats.org/wordprocessingml/2006/main">
        <w:t xml:space="preserve">Deus fará uma nova aliança com o povo de Israel e Judá.</w:t>
      </w:r>
    </w:p>
    <w:p w14:paraId="70C1FB17" w14:textId="77777777" w:rsidR="000F7377" w:rsidRDefault="000F7377"/>
    <w:p w14:paraId="5CCA8396" w14:textId="77777777" w:rsidR="000F7377" w:rsidRDefault="000F7377">
      <w:r xmlns:w="http://schemas.openxmlformats.org/wordprocessingml/2006/main">
        <w:t xml:space="preserve">1. A Nova Aliança: Um Novo Começo</w:t>
      </w:r>
    </w:p>
    <w:p w14:paraId="6026F06D" w14:textId="77777777" w:rsidR="000F7377" w:rsidRDefault="000F7377"/>
    <w:p w14:paraId="50E264C2" w14:textId="77777777" w:rsidR="000F7377" w:rsidRDefault="000F7377">
      <w:r xmlns:w="http://schemas.openxmlformats.org/wordprocessingml/2006/main">
        <w:t xml:space="preserve">2. O Poder da Renovação: Uma Nova Aliança</w:t>
      </w:r>
    </w:p>
    <w:p w14:paraId="1840342E" w14:textId="77777777" w:rsidR="000F7377" w:rsidRDefault="000F7377"/>
    <w:p w14:paraId="721E8A0C" w14:textId="77777777" w:rsidR="000F7377" w:rsidRDefault="000F7377">
      <w:r xmlns:w="http://schemas.openxmlformats.org/wordprocessingml/2006/main">
        <w:t xml:space="preserve">1. Jeremias 31:31-33</w:t>
      </w:r>
    </w:p>
    <w:p w14:paraId="18A2D730" w14:textId="77777777" w:rsidR="000F7377" w:rsidRDefault="000F7377"/>
    <w:p w14:paraId="3A260469" w14:textId="77777777" w:rsidR="000F7377" w:rsidRDefault="000F7377">
      <w:r xmlns:w="http://schemas.openxmlformats.org/wordprocessingml/2006/main">
        <w:t xml:space="preserve">2. Romanos 11:26-27</w:t>
      </w:r>
    </w:p>
    <w:p w14:paraId="5F83FDEB" w14:textId="77777777" w:rsidR="000F7377" w:rsidRDefault="000F7377"/>
    <w:p w14:paraId="65B10F0A" w14:textId="77777777" w:rsidR="000F7377" w:rsidRDefault="000F7377">
      <w:r xmlns:w="http://schemas.openxmlformats.org/wordprocessingml/2006/main">
        <w:t xml:space="preserve">Hebreus 8:9 Não é conforme o pacto que fiz com seus pais, no dia em que os tomei pela mão, para os tirar da terra do Egito; porque eles não permaneceram na minha aliança e eu não os considerei, diz o Senhor.</w:t>
      </w:r>
    </w:p>
    <w:p w14:paraId="549AD756" w14:textId="77777777" w:rsidR="000F7377" w:rsidRDefault="000F7377"/>
    <w:p w14:paraId="5343DCE0" w14:textId="77777777" w:rsidR="000F7377" w:rsidRDefault="000F7377">
      <w:r xmlns:w="http://schemas.openxmlformats.org/wordprocessingml/2006/main">
        <w:t xml:space="preserve">A aliança de Deus com o seu povo não está condicionada à sua obediência.</w:t>
      </w:r>
    </w:p>
    <w:p w14:paraId="6D7D6705" w14:textId="77777777" w:rsidR="000F7377" w:rsidRDefault="000F7377"/>
    <w:p w14:paraId="7EE62F5C" w14:textId="77777777" w:rsidR="000F7377" w:rsidRDefault="000F7377">
      <w:r xmlns:w="http://schemas.openxmlformats.org/wordprocessingml/2006/main">
        <w:t xml:space="preserve">1: A fidelidade de Deus não depende da nossa fidelidade.</w:t>
      </w:r>
    </w:p>
    <w:p w14:paraId="5FB3E910" w14:textId="77777777" w:rsidR="000F7377" w:rsidRDefault="000F7377"/>
    <w:p w14:paraId="1400E268" w14:textId="77777777" w:rsidR="000F7377" w:rsidRDefault="000F7377">
      <w:r xmlns:w="http://schemas.openxmlformats.org/wordprocessingml/2006/main">
        <w:t xml:space="preserve">2: O Senhor não está limitado pelas nossas limitações.</w:t>
      </w:r>
    </w:p>
    <w:p w14:paraId="00FA7039" w14:textId="77777777" w:rsidR="000F7377" w:rsidRDefault="000F7377"/>
    <w:p w14:paraId="22AFF647" w14:textId="77777777" w:rsidR="000F7377" w:rsidRDefault="000F7377">
      <w:r xmlns:w="http://schemas.openxmlformats.org/wordprocessingml/2006/main">
        <w:t xml:space="preserve">1: João 3:16 - "Porque Deus amou o mundo de tal maneira que deu o seu Filho unigênito, para que todo aquele que nele crê não pereça, mas tenha a vida eterna."</w:t>
      </w:r>
    </w:p>
    <w:p w14:paraId="5387C4C7" w14:textId="77777777" w:rsidR="000F7377" w:rsidRDefault="000F7377"/>
    <w:p w14:paraId="1A94FA79" w14:textId="77777777" w:rsidR="000F7377" w:rsidRDefault="000F7377">
      <w:r xmlns:w="http://schemas.openxmlformats.org/wordprocessingml/2006/main">
        <w:t xml:space="preserve">2: Romanos 8:38-39 - “Pois estou convencido de que nem morte nem vida, nem anjos nem demônios, nem o presente nem o futuro, nem quaisquer poderes, nem altura nem profundidade, nem qualquer outra coisa em toda a criação, será capaz de nos separar do amor de Deus que está em Cristo Jesus, nosso Senhor”.</w:t>
      </w:r>
    </w:p>
    <w:p w14:paraId="6059AC9A" w14:textId="77777777" w:rsidR="000F7377" w:rsidRDefault="000F7377"/>
    <w:p w14:paraId="6B3F7612" w14:textId="77777777" w:rsidR="000F7377" w:rsidRDefault="000F7377">
      <w:r xmlns:w="http://schemas.openxmlformats.org/wordprocessingml/2006/main">
        <w:t xml:space="preserve">Hebreus 8:10 Porque este é o pacto que farei com a casa de Israel depois daqueles dias, diz o Senhor; Porei as minhas leis na sua mente e as escreverei nos seus corações; e eu serei para eles um Deus, e eles serão para mim um povo:</w:t>
      </w:r>
    </w:p>
    <w:p w14:paraId="7CA1807B" w14:textId="77777777" w:rsidR="000F7377" w:rsidRDefault="000F7377"/>
    <w:p w14:paraId="5ACAD6E8" w14:textId="77777777" w:rsidR="000F7377" w:rsidRDefault="000F7377">
      <w:r xmlns:w="http://schemas.openxmlformats.org/wordprocessingml/2006/main">
        <w:t xml:space="preserve">Deus promete colocar Suas leis nas mentes e nos corações do povo de Israel.</w:t>
      </w:r>
    </w:p>
    <w:p w14:paraId="32A37599" w14:textId="77777777" w:rsidR="000F7377" w:rsidRDefault="000F7377"/>
    <w:p w14:paraId="43E336F6" w14:textId="77777777" w:rsidR="000F7377" w:rsidRDefault="000F7377">
      <w:r xmlns:w="http://schemas.openxmlformats.org/wordprocessingml/2006/main">
        <w:t xml:space="preserve">1. A infalível aliança de amor de Deus</w:t>
      </w:r>
    </w:p>
    <w:p w14:paraId="7EC06709" w14:textId="77777777" w:rsidR="000F7377" w:rsidRDefault="000F7377"/>
    <w:p w14:paraId="363DC526" w14:textId="77777777" w:rsidR="000F7377" w:rsidRDefault="000F7377">
      <w:r xmlns:w="http://schemas.openxmlformats.org/wordprocessingml/2006/main">
        <w:t xml:space="preserve">2. Viver uma vida de obediência à vontade de Deus</w:t>
      </w:r>
    </w:p>
    <w:p w14:paraId="7AC10676" w14:textId="77777777" w:rsidR="000F7377" w:rsidRDefault="000F7377"/>
    <w:p w14:paraId="5A21DDE4" w14:textId="77777777" w:rsidR="000F7377" w:rsidRDefault="000F7377">
      <w:r xmlns:w="http://schemas.openxmlformats.org/wordprocessingml/2006/main">
        <w:t xml:space="preserve">1. Jeremias 31:33 - Mas esta será a aliança que farei com a casa de Israel; Depois daqueles dias, diz o Senhor, porei a minha lei no seu interior e a escreverei no seu coração.</w:t>
      </w:r>
    </w:p>
    <w:p w14:paraId="604A6BF0" w14:textId="77777777" w:rsidR="000F7377" w:rsidRDefault="000F7377"/>
    <w:p w14:paraId="221BB68C" w14:textId="77777777" w:rsidR="000F7377" w:rsidRDefault="000F7377">
      <w:r xmlns:w="http://schemas.openxmlformats.org/wordprocessingml/2006/main">
        <w:t xml:space="preserve">2. João 14:15 - Se vocês me amam, guardem os meus mandamentos.</w:t>
      </w:r>
    </w:p>
    <w:p w14:paraId="1C36E2F7" w14:textId="77777777" w:rsidR="000F7377" w:rsidRDefault="000F7377"/>
    <w:p w14:paraId="00ADE9DD" w14:textId="77777777" w:rsidR="000F7377" w:rsidRDefault="000F7377">
      <w:r xmlns:w="http://schemas.openxmlformats.org/wordprocessingml/2006/main">
        <w:t xml:space="preserve">Hebreus 8:11 E não ensinará cada um ao seu próximo, nem cada um ao seu irmão, dizendo: Conhece ao Senhor; porque todos me conhecerão, desde o menor até ao maior.</w:t>
      </w:r>
    </w:p>
    <w:p w14:paraId="2AF16561" w14:textId="77777777" w:rsidR="000F7377" w:rsidRDefault="000F7377"/>
    <w:p w14:paraId="09CB0685" w14:textId="77777777" w:rsidR="000F7377" w:rsidRDefault="000F7377">
      <w:r xmlns:w="http://schemas.openxmlformats.org/wordprocessingml/2006/main">
        <w:t xml:space="preserve">O Senhor será conhecido por todos, desde o menor até o maior.</w:t>
      </w:r>
    </w:p>
    <w:p w14:paraId="4CC5D7D9" w14:textId="77777777" w:rsidR="000F7377" w:rsidRDefault="000F7377"/>
    <w:p w14:paraId="5CF67284" w14:textId="77777777" w:rsidR="000F7377" w:rsidRDefault="000F7377">
      <w:r xmlns:w="http://schemas.openxmlformats.org/wordprocessingml/2006/main">
        <w:t xml:space="preserve">1: Conhecendo o Senhor e Sua Grandeza</w:t>
      </w:r>
    </w:p>
    <w:p w14:paraId="75940977" w14:textId="77777777" w:rsidR="000F7377" w:rsidRDefault="000F7377"/>
    <w:p w14:paraId="4B3C206D" w14:textId="77777777" w:rsidR="000F7377" w:rsidRDefault="000F7377">
      <w:r xmlns:w="http://schemas.openxmlformats.org/wordprocessingml/2006/main">
        <w:t xml:space="preserve">2: A Importância de Ensinar Outros sobre o Senhor</w:t>
      </w:r>
    </w:p>
    <w:p w14:paraId="5CB4DBB9" w14:textId="77777777" w:rsidR="000F7377" w:rsidRDefault="000F7377"/>
    <w:p w14:paraId="215E3827" w14:textId="77777777" w:rsidR="000F7377" w:rsidRDefault="000F7377">
      <w:r xmlns:w="http://schemas.openxmlformats.org/wordprocessingml/2006/main">
        <w:t xml:space="preserve">1: Jeremias 31:34 - “E não ensinarão mais cada um ao seu próximo, nem cada um ao seu irmão, dizendo: Conhece o Senhor; porque todos me conhecerão, desde o menor até ao maior deles, </w:t>
      </w:r>
      <w:r xmlns:w="http://schemas.openxmlformats.org/wordprocessingml/2006/main">
        <w:lastRenderedPageBreak xmlns:w="http://schemas.openxmlformats.org/wordprocessingml/2006/main"/>
      </w:r>
      <w:r xmlns:w="http://schemas.openxmlformats.org/wordprocessingml/2006/main">
        <w:t xml:space="preserve">diz Senhor; porque perdoarei a sua iniquidade e nunca mais me lembrarei dos seus pecados”.</w:t>
      </w:r>
    </w:p>
    <w:p w14:paraId="369CF1E2" w14:textId="77777777" w:rsidR="000F7377" w:rsidRDefault="000F7377"/>
    <w:p w14:paraId="3DF82A0B" w14:textId="77777777" w:rsidR="000F7377" w:rsidRDefault="000F7377">
      <w:r xmlns:w="http://schemas.openxmlformats.org/wordprocessingml/2006/main">
        <w:t xml:space="preserve">2: João 17:3 - "E esta é a vida eterna, para que te conheçam, o único Deus verdadeiro, e Jesus Cristo, a quem enviaste."</w:t>
      </w:r>
    </w:p>
    <w:p w14:paraId="7471B1A6" w14:textId="77777777" w:rsidR="000F7377" w:rsidRDefault="000F7377"/>
    <w:p w14:paraId="48B91C59" w14:textId="77777777" w:rsidR="000F7377" w:rsidRDefault="000F7377">
      <w:r xmlns:w="http://schemas.openxmlformats.org/wordprocessingml/2006/main">
        <w:t xml:space="preserve">Hebreus 8:12 Porque serei misericordioso com as suas injustiças, e dos seus pecados e das suas iniquidades não me lembrarei mais.</w:t>
      </w:r>
    </w:p>
    <w:p w14:paraId="008163AB" w14:textId="77777777" w:rsidR="000F7377" w:rsidRDefault="000F7377"/>
    <w:p w14:paraId="7ED948B8" w14:textId="77777777" w:rsidR="000F7377" w:rsidRDefault="000F7377">
      <w:r xmlns:w="http://schemas.openxmlformats.org/wordprocessingml/2006/main">
        <w:t xml:space="preserve">A promessa de misericórdia e graça de Deus para aqueles que se arrependem e se voltam para Ele.</w:t>
      </w:r>
    </w:p>
    <w:p w14:paraId="70C7C47C" w14:textId="77777777" w:rsidR="000F7377" w:rsidRDefault="000F7377"/>
    <w:p w14:paraId="3AC9C85A" w14:textId="77777777" w:rsidR="000F7377" w:rsidRDefault="000F7377">
      <w:r xmlns:w="http://schemas.openxmlformats.org/wordprocessingml/2006/main">
        <w:t xml:space="preserve">1. “O Poder do Perdão de Deus”</w:t>
      </w:r>
    </w:p>
    <w:p w14:paraId="6A17EF8C" w14:textId="77777777" w:rsidR="000F7377" w:rsidRDefault="000F7377"/>
    <w:p w14:paraId="334DB94F" w14:textId="77777777" w:rsidR="000F7377" w:rsidRDefault="000F7377">
      <w:r xmlns:w="http://schemas.openxmlformats.org/wordprocessingml/2006/main">
        <w:t xml:space="preserve">2. “Um novo começo com a misericórdia de Deus”</w:t>
      </w:r>
    </w:p>
    <w:p w14:paraId="47CAD14F" w14:textId="77777777" w:rsidR="000F7377" w:rsidRDefault="000F7377"/>
    <w:p w14:paraId="4ACC93B9" w14:textId="77777777" w:rsidR="000F7377" w:rsidRDefault="000F7377">
      <w:r xmlns:w="http://schemas.openxmlformats.org/wordprocessingml/2006/main">
        <w:t xml:space="preserve">1. Isaías 43:25 - "Eu, eu mesmo, sou aquele que apago as tuas transgressões, por amor de mim, e não me lembro mais dos teus pecados."</w:t>
      </w:r>
    </w:p>
    <w:p w14:paraId="254BF9C0" w14:textId="77777777" w:rsidR="000F7377" w:rsidRDefault="000F7377"/>
    <w:p w14:paraId="6EB8F08C" w14:textId="77777777" w:rsidR="000F7377" w:rsidRDefault="000F7377">
      <w:r xmlns:w="http://schemas.openxmlformats.org/wordprocessingml/2006/main">
        <w:t xml:space="preserve">2. Salmo 103:12 - "Quanto mais longe está o oriente do ocidente, tanto ele remove de nós as nossas transgressões."</w:t>
      </w:r>
    </w:p>
    <w:p w14:paraId="47F114BC" w14:textId="77777777" w:rsidR="000F7377" w:rsidRDefault="000F7377"/>
    <w:p w14:paraId="06B53D1A" w14:textId="77777777" w:rsidR="000F7377" w:rsidRDefault="000F7377">
      <w:r xmlns:w="http://schemas.openxmlformats.org/wordprocessingml/2006/main">
        <w:t xml:space="preserve">Hebreus 8:13 Dizendo: Nova aliança, ele envelheceu a primeira. Agora, aquilo que decai e envelhece está prestes a desaparecer.</w:t>
      </w:r>
    </w:p>
    <w:p w14:paraId="71F5C8E3" w14:textId="77777777" w:rsidR="000F7377" w:rsidRDefault="000F7377"/>
    <w:p w14:paraId="7D28A060" w14:textId="77777777" w:rsidR="000F7377" w:rsidRDefault="000F7377">
      <w:r xmlns:w="http://schemas.openxmlformats.org/wordprocessingml/2006/main">
        <w:t xml:space="preserve">Deus fez uma nova aliança que substituiu a antiga aliança, e a antiga aliança está desaparecendo.</w:t>
      </w:r>
    </w:p>
    <w:p w14:paraId="1A9D8314" w14:textId="77777777" w:rsidR="000F7377" w:rsidRDefault="000F7377"/>
    <w:p w14:paraId="27BA6804" w14:textId="77777777" w:rsidR="000F7377" w:rsidRDefault="000F7377">
      <w:r xmlns:w="http://schemas.openxmlformats.org/wordprocessingml/2006/main">
        <w:t xml:space="preserve">1. “A Nova Aliança: Uma Promessa Eterna”</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da fé na Nova Aliança”</w:t>
      </w:r>
    </w:p>
    <w:p w14:paraId="0A75AE3B" w14:textId="77777777" w:rsidR="000F7377" w:rsidRDefault="000F7377"/>
    <w:p w14:paraId="5FA9D5E3" w14:textId="77777777" w:rsidR="000F7377" w:rsidRDefault="000F7377">
      <w:r xmlns:w="http://schemas.openxmlformats.org/wordprocessingml/2006/main">
        <w:t xml:space="preserve">1. Jeremias 31:31-34: "Eis que vêm dias, diz o Senhor, em que farei uma nova aliança com a casa de Israel e com a casa de Judá: não conforme a aliança que fiz com os seus pais, no dia em que os tomei pela mão, para os tirar da terra do Egito; violaram a minha aliança, embora eu fosse para eles um marido, diz o Senhor: Mas esta será a aliança que farei com a casa de Israel; Depois daqueles dias, diz o Senhor, porei a minha lei no seu interior, e a escreverei no seu coração; e serei o seu Deus, e eles serão o meu povo; e não ensinarão mais cada cada um ao seu próximo, e cada um ao seu irmão, dizendo: Conhece ao Senhor; porque todos me conhecerão, desde o menor até ao maior deles, diz o Senhor; porque perdoarei a sua iniquidade, e me lembrarei dos seus não peques mais."</w:t>
      </w:r>
    </w:p>
    <w:p w14:paraId="117F581C" w14:textId="77777777" w:rsidR="000F7377" w:rsidRDefault="000F7377"/>
    <w:p w14:paraId="5D63DA33" w14:textId="77777777" w:rsidR="000F7377" w:rsidRDefault="000F7377">
      <w:r xmlns:w="http://schemas.openxmlformats.org/wordprocessingml/2006/main">
        <w:t xml:space="preserve">2. Hebreus 10:16: "Esta é a aliança que farei com eles depois daqueles dias, diz o Senhor: porei as minhas leis em seus corações e em suas mentes as escreverei."</w:t>
      </w:r>
    </w:p>
    <w:p w14:paraId="5AB6C0ED" w14:textId="77777777" w:rsidR="000F7377" w:rsidRDefault="000F7377"/>
    <w:p w14:paraId="34E4CEFF" w14:textId="77777777" w:rsidR="000F7377" w:rsidRDefault="000F7377">
      <w:r xmlns:w="http://schemas.openxmlformats.org/wordprocessingml/2006/main">
        <w:t xml:space="preserve">Hebreus 9 é o nono capítulo do livro de Hebreus, onde o autor explora o significado e a superioridade do sacrifício de Cristo em comparação com os rituais e sacrifícios da antiga aliança. O capítulo enfatiza o papel de Jesus como nosso Sumo Sacerdote, a Sua oferta de Si mesmo como um sacrifício perfeito e a redenção eterna que Ele obteve para os crentes.</w:t>
      </w:r>
    </w:p>
    <w:p w14:paraId="48E5CAC1" w14:textId="77777777" w:rsidR="000F7377" w:rsidRDefault="000F7377"/>
    <w:p w14:paraId="32A017D8" w14:textId="77777777" w:rsidR="000F7377" w:rsidRDefault="000F7377">
      <w:r xmlns:w="http://schemas.openxmlformats.org/wordprocessingml/2006/main">
        <w:t xml:space="preserve">Parágrafo 1: O autor descreve detalhadamente o tabernáculo terrestre e seus rituais (Hebreus 9:1-10). Ele explica como o acesso à presença de Deus era limitado apenas a certos indivíduos, especialmente ao sumo sacerdote que entrava no Lugar Santíssimo uma vez por ano com sacrifícios de sangue. Esses sacrifícios eram temporários e simbólicos, incapazes de limpar a consciência das pessoas do pecado. Eles serviram como um lembrete do pecado, em vez de fornecer perdão permanente.</w:t>
      </w:r>
    </w:p>
    <w:p w14:paraId="42BF891E" w14:textId="77777777" w:rsidR="000F7377" w:rsidRDefault="000F7377"/>
    <w:p w14:paraId="48FC20F6" w14:textId="77777777" w:rsidR="000F7377" w:rsidRDefault="000F7377">
      <w:r xmlns:w="http://schemas.openxmlformats.org/wordprocessingml/2006/main">
        <w:t xml:space="preserve">Parágrafo 2: O autor contrasta esses rituais terrenos com o sacrifício superior de Cristo (Hebreus 9:11-22). Ele declara que Jesus, nosso Sumo Sacerdote, entrou no próprio céu com Seu próprio sangue – obtendo redenção eterna para os crentes. Ao contrário dos sacrifícios temporários de animais que precisavam ser repetidos todos os anos, Jesus ofereceu-se uma vez para sempre. Seu sacrifício purifica a nossa consciência das obras mortas para que possamos servir ao Deus vivo. Assim como o sangue era necessário para a purificação na antiga aliança, o sangue derramado de Jesus é essencial para o perdão na nova aliança.</w:t>
      </w:r>
    </w:p>
    <w:p w14:paraId="0B8947C6" w14:textId="77777777" w:rsidR="000F7377" w:rsidRDefault="000F7377"/>
    <w:p w14:paraId="2C933892" w14:textId="77777777" w:rsidR="000F7377" w:rsidRDefault="000F7377">
      <w:r xmlns:w="http://schemas.openxmlformats.org/wordprocessingml/2006/main">
        <w:t xml:space="preserve">Parágrafo 3: O capítulo termina enfatizando o papel de Cristo no cumprimento das profecias do Antigo Testamento (Hebreus 9:23-28). O autor explica que, de acordo com o padrão divino, a purificação exigia as próprias coisas celestiais — o santuário celestial — e sacrifícios melhores do que os oferecidos na Terra. Cristo apareceu uma vez no fim dos tempos para eliminar o pecado, sacrificando-se. Assim como está ordenado que as pessoas morram uma vez e depois enfrentem o julgamento, Cristo foi oferecido uma vez para levar os pecados, mas aparecerá novamente sem referência ao pecado – para trazer a salvação para aqueles que O aguardam ansiosamente.</w:t>
      </w:r>
    </w:p>
    <w:p w14:paraId="26EDF103" w14:textId="77777777" w:rsidR="000F7377" w:rsidRDefault="000F7377"/>
    <w:p w14:paraId="1143CDDE" w14:textId="77777777" w:rsidR="000F7377" w:rsidRDefault="000F7377">
      <w:r xmlns:w="http://schemas.openxmlformats.org/wordprocessingml/2006/main">
        <w:t xml:space="preserve">Resumindo,</w:t>
      </w:r>
    </w:p>
    <w:p w14:paraId="713D85F4" w14:textId="77777777" w:rsidR="000F7377" w:rsidRDefault="000F7377">
      <w:r xmlns:w="http://schemas.openxmlformats.org/wordprocessingml/2006/main">
        <w:t xml:space="preserve">O capítulo nove de Hebreus explora o sacrifício superior de Cristo em comparação com os rituais e sacrifícios terrenos.</w:t>
      </w:r>
    </w:p>
    <w:p w14:paraId="6048C658" w14:textId="77777777" w:rsidR="000F7377" w:rsidRDefault="000F7377">
      <w:r xmlns:w="http://schemas.openxmlformats.org/wordprocessingml/2006/main">
        <w:t xml:space="preserve">O autor descreve detalhadamente como o acesso a Deus era limitado sob a antiga aliança através de sacrifícios temporários de animais.</w:t>
      </w:r>
    </w:p>
    <w:p w14:paraId="62EDFC9A" w14:textId="77777777" w:rsidR="000F7377" w:rsidRDefault="000F7377"/>
    <w:p w14:paraId="5F008998" w14:textId="77777777" w:rsidR="000F7377" w:rsidRDefault="000F7377">
      <w:r xmlns:w="http://schemas.openxmlformats.org/wordprocessingml/2006/main">
        <w:t xml:space="preserve">Ele contrasta estes rituais terrenos com a oferta de Si mesmo por Jesus como um sacrifício perfeito – obtendo redenção eterna e purificando as nossas consciências do pecado.</w:t>
      </w:r>
    </w:p>
    <w:p w14:paraId="32AB6A68" w14:textId="77777777" w:rsidR="000F7377" w:rsidRDefault="000F7377"/>
    <w:p w14:paraId="751DD79E" w14:textId="77777777" w:rsidR="000F7377" w:rsidRDefault="000F7377">
      <w:r xmlns:w="http://schemas.openxmlformats.org/wordprocessingml/2006/main">
        <w:t xml:space="preserve">O capítulo termina enfatizando o cumprimento das profecias do Antigo Testamento por Cristo por meio de Sua obra sacrificial e promete Seu retorno futuro para trazer salvação para aqueles que O aguardam ansiosamente. Este capítulo serve como um lembrete do papel de Jesus como nosso Sumo Sacerdote que se ofereceu como um sacrifício perfeito – um sacrifício muito superior em sua eficácia e capacidade de proporcionar redenção eterna.</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Hebreus 9:1 Então, em verdade, a primeira aliança também tinha ordenanças de serviço divino e um santuário mundano.</w:t>
      </w:r>
    </w:p>
    <w:p w14:paraId="27A0075B" w14:textId="77777777" w:rsidR="000F7377" w:rsidRDefault="000F7377"/>
    <w:p w14:paraId="414708DF" w14:textId="77777777" w:rsidR="000F7377" w:rsidRDefault="000F7377">
      <w:r xmlns:w="http://schemas.openxmlformats.org/wordprocessingml/2006/main">
        <w:t xml:space="preserve">A primeira aliança entre Deus e seu povo continha regulamentos para adoração e um santuário físico.</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Aprendendo o poder da obediência por meio da Antiga Aliança</w:t>
      </w:r>
    </w:p>
    <w:p w14:paraId="102E25BB" w14:textId="77777777" w:rsidR="000F7377" w:rsidRDefault="000F7377"/>
    <w:p w14:paraId="556A3B44" w14:textId="77777777" w:rsidR="000F7377" w:rsidRDefault="000F7377">
      <w:r xmlns:w="http://schemas.openxmlformats.org/wordprocessingml/2006/main">
        <w:t xml:space="preserve">2. O Significado do Santuário da Antiga Aliança</w:t>
      </w:r>
    </w:p>
    <w:p w14:paraId="677092B7" w14:textId="77777777" w:rsidR="000F7377" w:rsidRDefault="000F7377"/>
    <w:p w14:paraId="64B96FB6" w14:textId="77777777" w:rsidR="000F7377" w:rsidRDefault="000F7377">
      <w:r xmlns:w="http://schemas.openxmlformats.org/wordprocessingml/2006/main">
        <w:t xml:space="preserve">1. Êxodo 25:8-9 E que me façam um santuário; para que eu possa habitar entre eles. Conforme tudo o que eu te mostrar, conforme o modelo do tabernáculo e o modelo de todos os seus instrumentos, assim o fareis.</w:t>
      </w:r>
    </w:p>
    <w:p w14:paraId="38FF9546" w14:textId="77777777" w:rsidR="000F7377" w:rsidRDefault="000F7377"/>
    <w:p w14:paraId="400E7772" w14:textId="77777777" w:rsidR="000F7377" w:rsidRDefault="000F7377">
      <w:r xmlns:w="http://schemas.openxmlformats.org/wordprocessingml/2006/main">
        <w:t xml:space="preserve">2. Ezequiel 37:26-28 Além disso farei com eles um pacto de paz; será com eles uma aliança eterna; e os estabelecerei, e os multiplicarei, e porei o meu santuário no meio deles para sempre.</w:t>
      </w:r>
    </w:p>
    <w:p w14:paraId="0609222A" w14:textId="77777777" w:rsidR="000F7377" w:rsidRDefault="000F7377"/>
    <w:p w14:paraId="27705F41" w14:textId="77777777" w:rsidR="000F7377" w:rsidRDefault="000F7377">
      <w:r xmlns:w="http://schemas.openxmlformats.org/wordprocessingml/2006/main">
        <w:t xml:space="preserve">Hebreus 9:2 Porque foi feito um tabernáculo; o primeiro, onde estava o castiçal, e a mesa, e os pães da proposição; que é chamado de santuário.</w:t>
      </w:r>
    </w:p>
    <w:p w14:paraId="1D030AB8" w14:textId="77777777" w:rsidR="000F7377" w:rsidRDefault="000F7377"/>
    <w:p w14:paraId="18BF00F9" w14:textId="77777777" w:rsidR="000F7377" w:rsidRDefault="000F7377">
      <w:r xmlns:w="http://schemas.openxmlformats.org/wordprocessingml/2006/main">
        <w:t xml:space="preserve">O primeiro tabernáculo da Bíblia tinha um castiçal, uma mesa e pães da proposição, e era conhecido como santuário.</w:t>
      </w:r>
    </w:p>
    <w:p w14:paraId="729518E9" w14:textId="77777777" w:rsidR="000F7377" w:rsidRDefault="000F7377"/>
    <w:p w14:paraId="5CE99549" w14:textId="77777777" w:rsidR="000F7377" w:rsidRDefault="000F7377">
      <w:r xmlns:w="http://schemas.openxmlformats.org/wordprocessingml/2006/main">
        <w:t xml:space="preserve">1. A Santidade do Santuário de Deus</w:t>
      </w:r>
    </w:p>
    <w:p w14:paraId="0810E811" w14:textId="77777777" w:rsidR="000F7377" w:rsidRDefault="000F7377"/>
    <w:p w14:paraId="0BA37FCA" w14:textId="77777777" w:rsidR="000F7377" w:rsidRDefault="000F7377">
      <w:r xmlns:w="http://schemas.openxmlformats.org/wordprocessingml/2006/main">
        <w:t xml:space="preserve">2. O Significado dos Móveis no Tabernáculo</w:t>
      </w:r>
    </w:p>
    <w:p w14:paraId="1A6A10EC" w14:textId="77777777" w:rsidR="000F7377" w:rsidRDefault="000F7377"/>
    <w:p w14:paraId="7217EB79" w14:textId="77777777" w:rsidR="000F7377" w:rsidRDefault="000F7377">
      <w:r xmlns:w="http://schemas.openxmlformats.org/wordprocessingml/2006/main">
        <w:t xml:space="preserve">1. Êxodo 25:31-40 (Deus dando instruções a Moisés para a construção do tabernáculo)</w:t>
      </w:r>
    </w:p>
    <w:p w14:paraId="1AB17493" w14:textId="77777777" w:rsidR="000F7377" w:rsidRDefault="000F7377"/>
    <w:p w14:paraId="24D1E95F" w14:textId="77777777" w:rsidR="000F7377" w:rsidRDefault="000F7377">
      <w:r xmlns:w="http://schemas.openxmlformats.org/wordprocessingml/2006/main">
        <w:t xml:space="preserve">2. Êxodo 26:1-37 (Instruções de Deus para a confecção das cortinas do tabernáculo)</w:t>
      </w:r>
    </w:p>
    <w:p w14:paraId="23F29D4E" w14:textId="77777777" w:rsidR="000F7377" w:rsidRDefault="000F7377"/>
    <w:p w14:paraId="2D89913A" w14:textId="77777777" w:rsidR="000F7377" w:rsidRDefault="000F7377">
      <w:r xmlns:w="http://schemas.openxmlformats.org/wordprocessingml/2006/main">
        <w:t xml:space="preserve">Hebreus 9:3 E depois do segundo véu, o tabernáculo que é chamado o Santíssimo de todos;</w:t>
      </w:r>
    </w:p>
    <w:p w14:paraId="11953A63" w14:textId="77777777" w:rsidR="000F7377" w:rsidRDefault="000F7377"/>
    <w:p w14:paraId="24ED930D" w14:textId="77777777" w:rsidR="000F7377" w:rsidRDefault="000F7377">
      <w:r xmlns:w="http://schemas.openxmlformats.org/wordprocessingml/2006/main">
        <w:t xml:space="preserve">O Santo dos Santos era o tabernáculo localizado atrás do segundo véu no livro de Hebreus.</w:t>
      </w:r>
    </w:p>
    <w:p w14:paraId="492F1E35" w14:textId="77777777" w:rsidR="000F7377" w:rsidRDefault="000F7377"/>
    <w:p w14:paraId="2FA6B1D8" w14:textId="77777777" w:rsidR="000F7377" w:rsidRDefault="000F7377">
      <w:r xmlns:w="http://schemas.openxmlformats.org/wordprocessingml/2006/main">
        <w:t xml:space="preserve">1. O Poder da Santidade</w:t>
      </w:r>
    </w:p>
    <w:p w14:paraId="29017619" w14:textId="77777777" w:rsidR="000F7377" w:rsidRDefault="000F7377"/>
    <w:p w14:paraId="381C73A0" w14:textId="77777777" w:rsidR="000F7377" w:rsidRDefault="000F7377">
      <w:r xmlns:w="http://schemas.openxmlformats.org/wordprocessingml/2006/main">
        <w:t xml:space="preserve">2. A Santidade de Deus no Tabernáculo</w:t>
      </w:r>
    </w:p>
    <w:p w14:paraId="368C9319" w14:textId="77777777" w:rsidR="000F7377" w:rsidRDefault="000F7377"/>
    <w:p w14:paraId="49F3F4FB" w14:textId="77777777" w:rsidR="000F7377" w:rsidRDefault="000F7377">
      <w:r xmlns:w="http://schemas.openxmlformats.org/wordprocessingml/2006/main">
        <w:t xml:space="preserve">1. Êxodo 25:8-9: "E façam-me um santuário, para que eu habite entre eles. Conforme tudo o que eu te mostrar, segundo o modelo do tabernáculo, e o modelo de todos os seus instrumentos, sim. assim vocês farão isso.</w:t>
      </w:r>
    </w:p>
    <w:p w14:paraId="2F0A254A" w14:textId="77777777" w:rsidR="000F7377" w:rsidRDefault="000F7377"/>
    <w:p w14:paraId="33455523" w14:textId="77777777" w:rsidR="000F7377" w:rsidRDefault="000F7377">
      <w:r xmlns:w="http://schemas.openxmlformats.org/wordprocessingml/2006/main">
        <w:t xml:space="preserve">2. Hebreus 10:19-20, "Tendo, pois, irmãos, ousadia para entrar no Santo dos Santos, pelo sangue de Jesus, pelo caminho novo e vivo que ele nos consagrou, através do véu, isto é, sua carne."</w:t>
      </w:r>
    </w:p>
    <w:p w14:paraId="05DFDD9C" w14:textId="77777777" w:rsidR="000F7377" w:rsidRDefault="000F7377"/>
    <w:p w14:paraId="78455E7E" w14:textId="77777777" w:rsidR="000F7377" w:rsidRDefault="000F7377">
      <w:r xmlns:w="http://schemas.openxmlformats.org/wordprocessingml/2006/main">
        <w:t xml:space="preserve">Hebreus 9:4 que tinha o incensário de ouro, e a arca da aliança, toda coberta de ouro, onde estava o vaso de ouro que continha o maná, e a vara de Arão, que floresceu, e as tábuas da aliança;</w:t>
      </w:r>
    </w:p>
    <w:p w14:paraId="18470A27" w14:textId="77777777" w:rsidR="000F7377" w:rsidRDefault="000F7377"/>
    <w:p w14:paraId="785D2FBD" w14:textId="77777777" w:rsidR="000F7377" w:rsidRDefault="000F7377">
      <w:r xmlns:w="http://schemas.openxmlformats.org/wordprocessingml/2006/main">
        <w:t xml:space="preserve">A passagem fala da Arca da Aliança, que continha o incensário de ouro, o maná, a vara de Arão e as tábuas da aliança.</w:t>
      </w:r>
    </w:p>
    <w:p w14:paraId="29FD60FE" w14:textId="77777777" w:rsidR="000F7377" w:rsidRDefault="000F7377"/>
    <w:p w14:paraId="787EC983" w14:textId="77777777" w:rsidR="000F7377" w:rsidRDefault="000F7377">
      <w:r xmlns:w="http://schemas.openxmlformats.org/wordprocessingml/2006/main">
        <w:t xml:space="preserve">1. A Arca da Aliança: Símbolo da Aliança de Deus com o Seu Povo</w:t>
      </w:r>
    </w:p>
    <w:p w14:paraId="33058D3E" w14:textId="77777777" w:rsidR="000F7377" w:rsidRDefault="000F7377"/>
    <w:p w14:paraId="770857AA" w14:textId="77777777" w:rsidR="000F7377" w:rsidRDefault="000F7377">
      <w:r xmlns:w="http://schemas.openxmlformats.org/wordprocessingml/2006/main">
        <w:t xml:space="preserve">2. O Significado dos Objetos da Arca da Aliança</w:t>
      </w:r>
    </w:p>
    <w:p w14:paraId="1618144A" w14:textId="77777777" w:rsidR="000F7377" w:rsidRDefault="000F7377"/>
    <w:p w14:paraId="34CF145B" w14:textId="77777777" w:rsidR="000F7377" w:rsidRDefault="000F7377">
      <w:r xmlns:w="http://schemas.openxmlformats.org/wordprocessingml/2006/main">
        <w:t xml:space="preserve">1. Êxodo 16:33-34: "E Moisés disse a Arão: Toma um pote, e põe nele um gômer cheio de maná, e guarda-o perante o Senhor, para ser guardado para as vossas gerações. Como o Senhor ordenou a Moisés, </w:t>
      </w:r>
      <w:r xmlns:w="http://schemas.openxmlformats.org/wordprocessingml/2006/main">
        <w:lastRenderedPageBreak xmlns:w="http://schemas.openxmlformats.org/wordprocessingml/2006/main"/>
      </w:r>
      <w:r xmlns:w="http://schemas.openxmlformats.org/wordprocessingml/2006/main">
        <w:t xml:space="preserve">então Arão o colocou diante do Testemunho, para ser guardado.</w:t>
      </w:r>
    </w:p>
    <w:p w14:paraId="074CA6C0" w14:textId="77777777" w:rsidR="000F7377" w:rsidRDefault="000F7377"/>
    <w:p w14:paraId="22A5D65D" w14:textId="77777777" w:rsidR="000F7377" w:rsidRDefault="000F7377">
      <w:r xmlns:w="http://schemas.openxmlformats.org/wordprocessingml/2006/main">
        <w:t xml:space="preserve">2. Números 17:8: "E aconteceu que no dia seguinte Moisés entrou no tabernáculo do Testemunho; e eis que a vara de Arão para a casa de Levi floresceu, e produziu botões, e floresceu flores." , e rendeu amêndoas."</w:t>
      </w:r>
    </w:p>
    <w:p w14:paraId="4F1D739E" w14:textId="77777777" w:rsidR="000F7377" w:rsidRDefault="000F7377"/>
    <w:p w14:paraId="37E95954" w14:textId="77777777" w:rsidR="000F7377" w:rsidRDefault="000F7377">
      <w:r xmlns:w="http://schemas.openxmlformats.org/wordprocessingml/2006/main">
        <w:t xml:space="preserve">Hebreus 9:5 E sobre ele os querubins de glória que faziam sombra ao propiciatório; dos quais não podemos falar agora em particular.</w:t>
      </w:r>
    </w:p>
    <w:p w14:paraId="0E14B8B2" w14:textId="77777777" w:rsidR="000F7377" w:rsidRDefault="000F7377"/>
    <w:p w14:paraId="4BFE3B96" w14:textId="77777777" w:rsidR="000F7377" w:rsidRDefault="000F7377">
      <w:r xmlns:w="http://schemas.openxmlformats.org/wordprocessingml/2006/main">
        <w:t xml:space="preserve">O livro de Hebreus discute o propiciatório, que é coberto por querubins, porém os detalhes não são descritos.</w:t>
      </w:r>
    </w:p>
    <w:p w14:paraId="7340C8CC" w14:textId="77777777" w:rsidR="000F7377" w:rsidRDefault="000F7377"/>
    <w:p w14:paraId="17643C1D" w14:textId="77777777" w:rsidR="000F7377" w:rsidRDefault="000F7377">
      <w:r xmlns:w="http://schemas.openxmlformats.org/wordprocessingml/2006/main">
        <w:t xml:space="preserve">1. A misericórdia de Deus revelada através do Propiciatório</w:t>
      </w:r>
    </w:p>
    <w:p w14:paraId="7B62DDB4" w14:textId="77777777" w:rsidR="000F7377" w:rsidRDefault="000F7377"/>
    <w:p w14:paraId="1AE032EF" w14:textId="77777777" w:rsidR="000F7377" w:rsidRDefault="000F7377">
      <w:r xmlns:w="http://schemas.openxmlformats.org/wordprocessingml/2006/main">
        <w:t xml:space="preserve">2. A Glória de Deus Representada pelos Querubins</w:t>
      </w:r>
    </w:p>
    <w:p w14:paraId="260ECE12" w14:textId="77777777" w:rsidR="000F7377" w:rsidRDefault="000F7377"/>
    <w:p w14:paraId="21045AD0" w14:textId="77777777" w:rsidR="000F7377" w:rsidRDefault="000F7377">
      <w:r xmlns:w="http://schemas.openxmlformats.org/wordprocessingml/2006/main">
        <w:t xml:space="preserve">1. Êxodo 25:17-22 - E farás um propiciatório de ouro puro; o seu comprimento será de dois côvados e meio, e a sua largura de um côvado e meio.</w:t>
      </w:r>
    </w:p>
    <w:p w14:paraId="3F1CA1F9" w14:textId="77777777" w:rsidR="000F7377" w:rsidRDefault="000F7377"/>
    <w:p w14:paraId="487EA114" w14:textId="77777777" w:rsidR="000F7377" w:rsidRDefault="000F7377">
      <w:r xmlns:w="http://schemas.openxmlformats.org/wordprocessingml/2006/main">
        <w:t xml:space="preserve">2. Ezequiel 10:1-5 - Então olhei, e eis que no firmamento que estava acima da cabeça dos querubins apareceu sobre eles como se fosse uma pedra de safira, como a aparência da semelhança de um trono.</w:t>
      </w:r>
    </w:p>
    <w:p w14:paraId="3CF64B04" w14:textId="77777777" w:rsidR="000F7377" w:rsidRDefault="000F7377"/>
    <w:p w14:paraId="4FA8AE9F" w14:textId="77777777" w:rsidR="000F7377" w:rsidRDefault="000F7377">
      <w:r xmlns:w="http://schemas.openxmlformats.org/wordprocessingml/2006/main">
        <w:t xml:space="preserve">Hebreus 9:6 Ora, estando estas coisas assim ordenadas, os sacerdotes entravam sempre no primeiro tabernáculo, cumprindo o serviço de Deus.</w:t>
      </w:r>
    </w:p>
    <w:p w14:paraId="153FDF42" w14:textId="77777777" w:rsidR="000F7377" w:rsidRDefault="000F7377"/>
    <w:p w14:paraId="4E64A41E" w14:textId="77777777" w:rsidR="000F7377" w:rsidRDefault="000F7377">
      <w:r xmlns:w="http://schemas.openxmlformats.org/wordprocessingml/2006/main">
        <w:t xml:space="preserve">Os sacerdotes da Antiga Aliança foram instruídos a oferecer serviços no primeiro tabernáculo de acordo com a ordenação de Deus.</w:t>
      </w:r>
    </w:p>
    <w:p w14:paraId="05F8F522" w14:textId="77777777" w:rsidR="000F7377" w:rsidRDefault="000F7377"/>
    <w:p w14:paraId="3AE0D1D9" w14:textId="77777777" w:rsidR="000F7377" w:rsidRDefault="000F7377">
      <w:r xmlns:w="http://schemas.openxmlformats.org/wordprocessingml/2006/main">
        <w:t xml:space="preserve">1. O ministério sacerdotal: modelo de serviço e sacrifício</w:t>
      </w:r>
    </w:p>
    <w:p w14:paraId="5DDF4A05" w14:textId="77777777" w:rsidR="000F7377" w:rsidRDefault="000F7377"/>
    <w:p w14:paraId="5A279A00" w14:textId="77777777" w:rsidR="000F7377" w:rsidRDefault="000F7377">
      <w:r xmlns:w="http://schemas.openxmlformats.org/wordprocessingml/2006/main">
        <w:t xml:space="preserve">2. A Antiga Aliança: Uma Base para a Nova</w:t>
      </w:r>
    </w:p>
    <w:p w14:paraId="3C4BD954" w14:textId="77777777" w:rsidR="000F7377" w:rsidRDefault="000F7377"/>
    <w:p w14:paraId="44DD3180" w14:textId="77777777" w:rsidR="000F7377" w:rsidRDefault="000F7377">
      <w:r xmlns:w="http://schemas.openxmlformats.org/wordprocessingml/2006/main">
        <w:t xml:space="preserve">1. Romanos 12:1-2 - “Apelo, pois, a vós, irmãos, pela misericórdia de Deus, que apresenteis os vossos corpos em sacrifício vivo, santo e agradável a Deus, que é o vosso culto espiritual. neste mundo, mas seja transformado pela renovação da sua mente, para que, testando, você possa discernir qual é a vontade de Deus, o que é bom, aceitável e perfeito."</w:t>
      </w:r>
    </w:p>
    <w:p w14:paraId="74C0C800" w14:textId="77777777" w:rsidR="000F7377" w:rsidRDefault="000F7377"/>
    <w:p w14:paraId="22C5934D" w14:textId="77777777" w:rsidR="000F7377" w:rsidRDefault="000F7377">
      <w:r xmlns:w="http://schemas.openxmlformats.org/wordprocessingml/2006/main">
        <w:t xml:space="preserve">2. Levítico 10:1-3 - “Agora Nadabe e Abiú, filhos de Arão, pegaram cada um o seu incensário e puseram fogo nele e colocaram incenso sobre ele e ofereceram fogo não autorizado perante o Senhor, o que ele não lhes havia ordenado. saiu fogo de diante do Senhor e os consumiu, e eles morreram diante do Senhor. Então Moisés disse a Arão: Assim disse o Senhor: ‘Entre aqueles que estão perto de mim serei santificado, e diante de todo o povo Eu serei glorificado.'” E Aaron manteve a paz.</w:t>
      </w:r>
    </w:p>
    <w:p w14:paraId="10B0A8A6" w14:textId="77777777" w:rsidR="000F7377" w:rsidRDefault="000F7377"/>
    <w:p w14:paraId="64429A34" w14:textId="77777777" w:rsidR="000F7377" w:rsidRDefault="000F7377">
      <w:r xmlns:w="http://schemas.openxmlformats.org/wordprocessingml/2006/main">
        <w:t xml:space="preserve">Hebreus 9:7 Mas no segundo entrava o sumo sacerdote sozinho, uma vez por ano, não sem o sangue que oferecia por si mesmo e pelos erros do povo;</w:t>
      </w:r>
    </w:p>
    <w:p w14:paraId="6A22BC0B" w14:textId="77777777" w:rsidR="000F7377" w:rsidRDefault="000F7377"/>
    <w:p w14:paraId="5194D533" w14:textId="77777777" w:rsidR="000F7377" w:rsidRDefault="000F7377">
      <w:r xmlns:w="http://schemas.openxmlformats.org/wordprocessingml/2006/main">
        <w:t xml:space="preserve">O sumo sacerdote ia à segunda parte do santuário uma vez por ano para oferecer um sacrifício de sangue por si mesmo e pelos pecados do povo.</w:t>
      </w:r>
    </w:p>
    <w:p w14:paraId="55C3F23F" w14:textId="77777777" w:rsidR="000F7377" w:rsidRDefault="000F7377"/>
    <w:p w14:paraId="59314A3B" w14:textId="77777777" w:rsidR="000F7377" w:rsidRDefault="000F7377">
      <w:r xmlns:w="http://schemas.openxmlformats.org/wordprocessingml/2006/main">
        <w:t xml:space="preserve">1: Nosso Sumo Sacerdote Jesus fez um sacrifício perfeito por nós e pelos nossos pecados.</w:t>
      </w:r>
    </w:p>
    <w:p w14:paraId="52F99020" w14:textId="77777777" w:rsidR="000F7377" w:rsidRDefault="000F7377"/>
    <w:p w14:paraId="4B1AFB88" w14:textId="77777777" w:rsidR="000F7377" w:rsidRDefault="000F7377">
      <w:r xmlns:w="http://schemas.openxmlformats.org/wordprocessingml/2006/main">
        <w:t xml:space="preserve">2: Somos redimidos pelo sacrifício perfeito e eficaz de Jesus Cristo.</w:t>
      </w:r>
    </w:p>
    <w:p w14:paraId="65307D6D" w14:textId="77777777" w:rsidR="000F7377" w:rsidRDefault="000F7377"/>
    <w:p w14:paraId="1048A374" w14:textId="77777777" w:rsidR="000F7377" w:rsidRDefault="000F7377">
      <w:r xmlns:w="http://schemas.openxmlformats.org/wordprocessingml/2006/main">
        <w:t xml:space="preserve">1: Hebreus 10:10-14 - Pela qual vontade somos santificados pela oferta do corpo de Jesus Cristo, uma vez por todas.</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Hebreus 4:14-16 - Visto então que temos um grande sumo sacerdote, que penetrou nos céus, Jesus, o Filho de Deus, retenhamos firmemente a nossa profissão.</w:t>
      </w:r>
    </w:p>
    <w:p w14:paraId="27D1C399" w14:textId="77777777" w:rsidR="000F7377" w:rsidRDefault="000F7377"/>
    <w:p w14:paraId="35497D74" w14:textId="77777777" w:rsidR="000F7377" w:rsidRDefault="000F7377">
      <w:r xmlns:w="http://schemas.openxmlformats.org/wordprocessingml/2006/main">
        <w:t xml:space="preserve">Hebreus 9:8 O Espírito Santo significa isto que o caminho para o Santo dos Santos ainda não havia sido manifestado, enquanto o primeiro tabernáculo ainda estava de pé:</w:t>
      </w:r>
    </w:p>
    <w:p w14:paraId="5F5E9FCF" w14:textId="77777777" w:rsidR="000F7377" w:rsidRDefault="000F7377"/>
    <w:p w14:paraId="4C25ABC7" w14:textId="77777777" w:rsidR="000F7377" w:rsidRDefault="000F7377">
      <w:r xmlns:w="http://schemas.openxmlformats.org/wordprocessingml/2006/main">
        <w:t xml:space="preserve">O Espírito Santo estava mostrando que o caminho para o lugar santíssimo ainda não havia sido revelado enquanto o primeiro tabernáculo ainda estivesse de pé.</w:t>
      </w:r>
    </w:p>
    <w:p w14:paraId="5C3BDA7E" w14:textId="77777777" w:rsidR="000F7377" w:rsidRDefault="000F7377"/>
    <w:p w14:paraId="7F39EE82" w14:textId="77777777" w:rsidR="000F7377" w:rsidRDefault="000F7377">
      <w:r xmlns:w="http://schemas.openxmlformats.org/wordprocessingml/2006/main">
        <w:t xml:space="preserve">1. O Santo dos Santos: O que o Espírito Santo revelou</w:t>
      </w:r>
    </w:p>
    <w:p w14:paraId="6C7FF027" w14:textId="77777777" w:rsidR="000F7377" w:rsidRDefault="000F7377"/>
    <w:p w14:paraId="032CFCFC" w14:textId="77777777" w:rsidR="000F7377" w:rsidRDefault="000F7377">
      <w:r xmlns:w="http://schemas.openxmlformats.org/wordprocessingml/2006/main">
        <w:t xml:space="preserve">2. O Significado do Tabernáculo: Uma Visão Geral de Hebreus 9:8</w:t>
      </w:r>
    </w:p>
    <w:p w14:paraId="6FF209EA" w14:textId="77777777" w:rsidR="000F7377" w:rsidRDefault="000F7377"/>
    <w:p w14:paraId="337342F5" w14:textId="77777777" w:rsidR="000F7377" w:rsidRDefault="000F7377">
      <w:r xmlns:w="http://schemas.openxmlformats.org/wordprocessingml/2006/main">
        <w:t xml:space="preserve">1. Êxodo 40:34-35 - Então a nuvem cobriu a tenda da reunião, e a glória do Senhor encheu o tabernáculo. E Moisés não pôde entrar na tenda do encontro, porque a nuvem havia pousado sobre ela, e a glória do Senhor encheu o tabernáculo.</w:t>
      </w:r>
    </w:p>
    <w:p w14:paraId="67DC7F9A" w14:textId="77777777" w:rsidR="000F7377" w:rsidRDefault="000F7377"/>
    <w:p w14:paraId="1118258B" w14:textId="77777777" w:rsidR="000F7377" w:rsidRDefault="000F7377">
      <w:r xmlns:w="http://schemas.openxmlformats.org/wordprocessingml/2006/main">
        <w:t xml:space="preserve">2. João 14:6 - Jesus disse-lhe: “Eu sou o caminho, e a verdade, e a vida. Ninguém vem ao Pai senão através de mim.</w:t>
      </w:r>
    </w:p>
    <w:p w14:paraId="6664FCDE" w14:textId="77777777" w:rsidR="000F7377" w:rsidRDefault="000F7377"/>
    <w:p w14:paraId="4B45B367" w14:textId="77777777" w:rsidR="000F7377" w:rsidRDefault="000F7377">
      <w:r xmlns:w="http://schemas.openxmlformats.org/wordprocessingml/2006/main">
        <w:t xml:space="preserve">Hebreus 9:9 O que era uma figura para o tempo então presente, em que eram oferecidos dons e sacrifícios, que não podiam tornar perfeito aquele que prestava o serviço, no que diz respeito à consciência;</w:t>
      </w:r>
    </w:p>
    <w:p w14:paraId="4C005FB1" w14:textId="77777777" w:rsidR="000F7377" w:rsidRDefault="000F7377"/>
    <w:p w14:paraId="4563EB02" w14:textId="77777777" w:rsidR="000F7377" w:rsidRDefault="000F7377">
      <w:r xmlns:w="http://schemas.openxmlformats.org/wordprocessingml/2006/main">
        <w:t xml:space="preserve">A passagem discute uma figura em Hebreus 9:9 que representa a oferta de dádivas e sacrifícios a Deus no tempo antes de Cristo.</w:t>
      </w:r>
    </w:p>
    <w:p w14:paraId="253B802C" w14:textId="77777777" w:rsidR="000F7377" w:rsidRDefault="000F7377"/>
    <w:p w14:paraId="76B0E6A8" w14:textId="77777777" w:rsidR="000F7377" w:rsidRDefault="000F7377">
      <w:r xmlns:w="http://schemas.openxmlformats.org/wordprocessingml/2006/main">
        <w:t xml:space="preserve">1. Jesus Cristo: O Sacrifício Perfeito</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Promessa da Consciência em Cristo</w:t>
      </w:r>
    </w:p>
    <w:p w14:paraId="2E0FFE75" w14:textId="77777777" w:rsidR="000F7377" w:rsidRDefault="000F7377"/>
    <w:p w14:paraId="36A190BE" w14:textId="77777777" w:rsidR="000F7377" w:rsidRDefault="000F7377">
      <w:r xmlns:w="http://schemas.openxmlformats.org/wordprocessingml/2006/main">
        <w:t xml:space="preserve">1. Hebreus 10:1-4</w:t>
      </w:r>
    </w:p>
    <w:p w14:paraId="6F3A9260" w14:textId="77777777" w:rsidR="000F7377" w:rsidRDefault="000F7377"/>
    <w:p w14:paraId="350E6669" w14:textId="77777777" w:rsidR="000F7377" w:rsidRDefault="000F7377">
      <w:r xmlns:w="http://schemas.openxmlformats.org/wordprocessingml/2006/main">
        <w:t xml:space="preserve">2. Romanos 6:22-23</w:t>
      </w:r>
    </w:p>
    <w:p w14:paraId="047B959A" w14:textId="77777777" w:rsidR="000F7377" w:rsidRDefault="000F7377"/>
    <w:p w14:paraId="1426E50D" w14:textId="77777777" w:rsidR="000F7377" w:rsidRDefault="000F7377">
      <w:r xmlns:w="http://schemas.openxmlformats.org/wordprocessingml/2006/main">
        <w:t xml:space="preserve">Hebreus 9:10 Os quais permaneceram apenas em comidas e bebidas, e diversas lavagens, e ordenanças carnais, impostas a eles até o tempo da reforma.</w:t>
      </w:r>
    </w:p>
    <w:p w14:paraId="332DEEBA" w14:textId="77777777" w:rsidR="000F7377" w:rsidRDefault="000F7377"/>
    <w:p w14:paraId="042C2898" w14:textId="77777777" w:rsidR="000F7377" w:rsidRDefault="000F7377">
      <w:r xmlns:w="http://schemas.openxmlformats.org/wordprocessingml/2006/main">
        <w:t xml:space="preserve">Este versículo explica como a Lei do Antigo Testamento era apenas em relação à alimentação, às lavagens e aos regulamentos que vigoravam até o tempo da reforma.</w:t>
      </w:r>
    </w:p>
    <w:p w14:paraId="2D1E0C96" w14:textId="77777777" w:rsidR="000F7377" w:rsidRDefault="000F7377"/>
    <w:p w14:paraId="74D5A743" w14:textId="77777777" w:rsidR="000F7377" w:rsidRDefault="000F7377">
      <w:r xmlns:w="http://schemas.openxmlformats.org/wordprocessingml/2006/main">
        <w:t xml:space="preserve">1. O poder da reforma: quando mudamos nossas vidas para melhor</w:t>
      </w:r>
    </w:p>
    <w:p w14:paraId="437EAE33" w14:textId="77777777" w:rsidR="000F7377" w:rsidRDefault="000F7377"/>
    <w:p w14:paraId="6DEDB3EA" w14:textId="77777777" w:rsidR="000F7377" w:rsidRDefault="000F7377">
      <w:r xmlns:w="http://schemas.openxmlformats.org/wordprocessingml/2006/main">
        <w:t xml:space="preserve">2. A Lei do Antigo Testamento: Compreendendo os Propósitos dos Regulamentos</w:t>
      </w:r>
    </w:p>
    <w:p w14:paraId="531C0C98" w14:textId="77777777" w:rsidR="000F7377" w:rsidRDefault="000F7377"/>
    <w:p w14:paraId="761C1555" w14:textId="77777777" w:rsidR="000F7377" w:rsidRDefault="000F7377">
      <w:r xmlns:w="http://schemas.openxmlformats.org/wordprocessingml/2006/main">
        <w:t xml:space="preserve">1. Romanos 12:2 - “Não vos conformeis com este mundo, mas transformai-vos pela renovação da vossa mente, para que, testando, possais discernir qual é a vontade de Deus, o que é bom, agradável e perfeito.”</w:t>
      </w:r>
    </w:p>
    <w:p w14:paraId="2E6B5039" w14:textId="77777777" w:rsidR="000F7377" w:rsidRDefault="000F7377"/>
    <w:p w14:paraId="65F15560" w14:textId="77777777" w:rsidR="000F7377" w:rsidRDefault="000F7377">
      <w:r xmlns:w="http://schemas.openxmlformats.org/wordprocessingml/2006/main">
        <w:t xml:space="preserve">2. Gálatas 5:22-23 - “Mas o fruto do Espírito é amor, alegria, paz, longanimidade, benignidade, bondade, fidelidade, mansidão, domínio próprio; Contra tais coisas não há lei."</w:t>
      </w:r>
    </w:p>
    <w:p w14:paraId="76652654" w14:textId="77777777" w:rsidR="000F7377" w:rsidRDefault="000F7377"/>
    <w:p w14:paraId="217C5848" w14:textId="77777777" w:rsidR="000F7377" w:rsidRDefault="000F7377">
      <w:r xmlns:w="http://schemas.openxmlformats.org/wordprocessingml/2006/main">
        <w:t xml:space="preserve">Hebreus 9:11 Mas, vindo Cristo como sumo sacerdote dos bens futuros, por um tabernáculo maior e mais perfeito, não feito por mãos, isto é, não deste edifício;</w:t>
      </w:r>
    </w:p>
    <w:p w14:paraId="3A538E0F" w14:textId="77777777" w:rsidR="000F7377" w:rsidRDefault="000F7377"/>
    <w:p w14:paraId="327DAF5D" w14:textId="77777777" w:rsidR="000F7377" w:rsidRDefault="000F7377">
      <w:r xmlns:w="http://schemas.openxmlformats.org/wordprocessingml/2006/main">
        <w:t xml:space="preserve">Cristo é o sumo sacerdote dos bens futuros, não de um tabernáculo feito por mãos, mas de um tabernáculo maior e mais perfeito.</w:t>
      </w:r>
    </w:p>
    <w:p w14:paraId="1ABD5B6E" w14:textId="77777777" w:rsidR="000F7377" w:rsidRDefault="000F7377"/>
    <w:p w14:paraId="6D6939DD" w14:textId="77777777" w:rsidR="000F7377" w:rsidRDefault="000F7377">
      <w:r xmlns:w="http://schemas.openxmlformats.org/wordprocessingml/2006/main">
        <w:t xml:space="preserve">1. O Maior e Mais Perfeito Tabernáculo de Cristo</w:t>
      </w:r>
    </w:p>
    <w:p w14:paraId="78DDC83F" w14:textId="77777777" w:rsidR="000F7377" w:rsidRDefault="000F7377"/>
    <w:p w14:paraId="6F58078E" w14:textId="77777777" w:rsidR="000F7377" w:rsidRDefault="000F7377">
      <w:r xmlns:w="http://schemas.openxmlformats.org/wordprocessingml/2006/main">
        <w:t xml:space="preserve">2. As coisas boas que virão por meio de Cristo</w:t>
      </w:r>
    </w:p>
    <w:p w14:paraId="1F26B75E" w14:textId="77777777" w:rsidR="000F7377" w:rsidRDefault="000F7377"/>
    <w:p w14:paraId="2B555077" w14:textId="77777777" w:rsidR="000F7377" w:rsidRDefault="000F7377">
      <w:r xmlns:w="http://schemas.openxmlformats.org/wordprocessingml/2006/main">
        <w:t xml:space="preserve">1. Romanos 8:18-25 – A esperança e glória da salvação futura através de Cristo</w:t>
      </w:r>
    </w:p>
    <w:p w14:paraId="02FCAB5E" w14:textId="77777777" w:rsidR="000F7377" w:rsidRDefault="000F7377"/>
    <w:p w14:paraId="3246E93A" w14:textId="77777777" w:rsidR="000F7377" w:rsidRDefault="000F7377">
      <w:r xmlns:w="http://schemas.openxmlformats.org/wordprocessingml/2006/main">
        <w:t xml:space="preserve">2. Colossenses 1:19-20 - O poder de Cristo para a reconciliação e a paz para toda a criação</w:t>
      </w:r>
    </w:p>
    <w:p w14:paraId="656E12C3" w14:textId="77777777" w:rsidR="000F7377" w:rsidRDefault="000F7377"/>
    <w:p w14:paraId="4AD2B8A0" w14:textId="77777777" w:rsidR="000F7377" w:rsidRDefault="000F7377">
      <w:r xmlns:w="http://schemas.openxmlformats.org/wordprocessingml/2006/main">
        <w:t xml:space="preserve">Hebreus 9:12 Nem pelo sangue de bodes e bezerros, mas pelo seu próprio sangue, ele entrou uma única vez no lugar santo, tendo obtido eterna redenção para nós.</w:t>
      </w:r>
    </w:p>
    <w:p w14:paraId="1101C0A6" w14:textId="77777777" w:rsidR="000F7377" w:rsidRDefault="000F7377"/>
    <w:p w14:paraId="0B4850B6" w14:textId="77777777" w:rsidR="000F7377" w:rsidRDefault="000F7377">
      <w:r xmlns:w="http://schemas.openxmlformats.org/wordprocessingml/2006/main">
        <w:t xml:space="preserve">Jesus entrou no lugar santo com seu próprio sangue, obtendo redenção eterna para todos nós.</w:t>
      </w:r>
    </w:p>
    <w:p w14:paraId="704D16A1" w14:textId="77777777" w:rsidR="000F7377" w:rsidRDefault="000F7377"/>
    <w:p w14:paraId="586A0763" w14:textId="77777777" w:rsidR="000F7377" w:rsidRDefault="000F7377">
      <w:r xmlns:w="http://schemas.openxmlformats.org/wordprocessingml/2006/main">
        <w:t xml:space="preserve">1. “O Preço da Redenção: O Grande Custo da Nossa Salvação”</w:t>
      </w:r>
    </w:p>
    <w:p w14:paraId="76AA4631" w14:textId="77777777" w:rsidR="000F7377" w:rsidRDefault="000F7377"/>
    <w:p w14:paraId="7D53AED9" w14:textId="77777777" w:rsidR="000F7377" w:rsidRDefault="000F7377">
      <w:r xmlns:w="http://schemas.openxmlformats.org/wordprocessingml/2006/main">
        <w:t xml:space="preserve">2. “O Poder do Sangue: Compreendendo o Verdadeiro Sacrifício de Jesus”</w:t>
      </w:r>
    </w:p>
    <w:p w14:paraId="0E67AE26" w14:textId="77777777" w:rsidR="000F7377" w:rsidRDefault="000F7377"/>
    <w:p w14:paraId="3A90B043" w14:textId="77777777" w:rsidR="000F7377" w:rsidRDefault="000F7377">
      <w:r xmlns:w="http://schemas.openxmlformats.org/wordprocessingml/2006/main">
        <w:t xml:space="preserve">1. Isaías 53:5 - “Mas ele foi ferido pelas nossas transgressões, foi moído pelas nossas iniqüidades; o castigo que nos trouxe a paz estava sobre ele, e pelas suas feridas fomos sarados”.</w:t>
      </w:r>
    </w:p>
    <w:p w14:paraId="5BC6C69E" w14:textId="77777777" w:rsidR="000F7377" w:rsidRDefault="000F7377"/>
    <w:p w14:paraId="73BE71CA" w14:textId="77777777" w:rsidR="000F7377" w:rsidRDefault="000F7377">
      <w:r xmlns:w="http://schemas.openxmlformats.org/wordprocessingml/2006/main">
        <w:t xml:space="preserve">2. 1 Pedro 1:18-19 - "Pois vocês sabem que não foi com coisas perecíveis, como prata ou ouro, que vocês foram redimidos do modo de vida vazio que lhe foi transmitido por seus antepassados, mas com o precioso sangue de Cristo, um cordeiro sem mácula nem defeito.”</w:t>
      </w:r>
    </w:p>
    <w:p w14:paraId="6C203CC7" w14:textId="77777777" w:rsidR="000F7377" w:rsidRDefault="000F7377"/>
    <w:p w14:paraId="2BC89BCD" w14:textId="77777777" w:rsidR="000F7377" w:rsidRDefault="000F7377">
      <w:r xmlns:w="http://schemas.openxmlformats.org/wordprocessingml/2006/main">
        <w:t xml:space="preserve">Hebreus 9:13 Porque, se o sangue de touros e de bodes, e a cinza de uma novilha aspergida sobre o imundo, santificam para a purificação da carne,</w:t>
      </w:r>
    </w:p>
    <w:p w14:paraId="4A0DC48A" w14:textId="77777777" w:rsidR="000F7377" w:rsidRDefault="000F7377"/>
    <w:p w14:paraId="0D39BD66" w14:textId="77777777" w:rsidR="000F7377" w:rsidRDefault="000F7377">
      <w:r xmlns:w="http://schemas.openxmlformats.org/wordprocessingml/2006/main">
        <w:t xml:space="preserve">O sangue de touros e cabras, e as cinzas de uma novilha, podem purificar a carne.</w:t>
      </w:r>
    </w:p>
    <w:p w14:paraId="7B23AEAB" w14:textId="77777777" w:rsidR="000F7377" w:rsidRDefault="000F7377"/>
    <w:p w14:paraId="22F0D44D" w14:textId="77777777" w:rsidR="000F7377" w:rsidRDefault="000F7377">
      <w:r xmlns:w="http://schemas.openxmlformats.org/wordprocessingml/2006/main">
        <w:t xml:space="preserve">1: Devemos ser purificados.</w:t>
      </w:r>
    </w:p>
    <w:p w14:paraId="0C0D6352" w14:textId="77777777" w:rsidR="000F7377" w:rsidRDefault="000F7377"/>
    <w:p w14:paraId="78A7EFFE" w14:textId="77777777" w:rsidR="000F7377" w:rsidRDefault="000F7377">
      <w:r xmlns:w="http://schemas.openxmlformats.org/wordprocessingml/2006/main">
        <w:t xml:space="preserve">2: É através do sangue de Cristo que somos purificados.</w:t>
      </w:r>
    </w:p>
    <w:p w14:paraId="5DAECDBF" w14:textId="77777777" w:rsidR="000F7377" w:rsidRDefault="000F7377"/>
    <w:p w14:paraId="1617F693" w14:textId="77777777" w:rsidR="000F7377" w:rsidRDefault="000F7377">
      <w:r xmlns:w="http://schemas.openxmlformats.org/wordprocessingml/2006/main">
        <w:t xml:space="preserve">1: 1 João 1:7 - Mas se andarmos na luz, como ele está na luz, temos comunhão uns com os outros, e o sangue de Jesus Cristo, seu Filho, nos purifica de todo pecado.</w:t>
      </w:r>
    </w:p>
    <w:p w14:paraId="305B253E" w14:textId="77777777" w:rsidR="000F7377" w:rsidRDefault="000F7377"/>
    <w:p w14:paraId="33B08C13" w14:textId="77777777" w:rsidR="000F7377" w:rsidRDefault="000F7377">
      <w:r xmlns:w="http://schemas.openxmlformats.org/wordprocessingml/2006/main">
        <w:t xml:space="preserve">2: Romanos 5:8-9 - Mas Deus prova o seu amor para conosco, em que, sendo nós ainda pecadores, Cristo morreu por nós. Muito mais então, sendo agora justificados pelo seu sangue, seremos por ele salvos da ira.</w:t>
      </w:r>
    </w:p>
    <w:p w14:paraId="16FA727F" w14:textId="77777777" w:rsidR="000F7377" w:rsidRDefault="000F7377"/>
    <w:p w14:paraId="21073174" w14:textId="77777777" w:rsidR="000F7377" w:rsidRDefault="000F7377">
      <w:r xmlns:w="http://schemas.openxmlformats.org/wordprocessingml/2006/main">
        <w:t xml:space="preserve">Hebreus 9:14 Quanto mais o sangue de Cristo, que pelo Espírito eterno se ofereceu a si mesmo imaculado a Deus, purificará as obras mortas de vocês para servirem ao Deus vivo?</w:t>
      </w:r>
    </w:p>
    <w:p w14:paraId="2C00F546" w14:textId="77777777" w:rsidR="000F7377" w:rsidRDefault="000F7377"/>
    <w:p w14:paraId="3BCE58DE" w14:textId="77777777" w:rsidR="000F7377" w:rsidRDefault="000F7377">
      <w:r xmlns:w="http://schemas.openxmlformats.org/wordprocessingml/2006/main">
        <w:t xml:space="preserve">O sangue de Cristo pode purificar a nossa consciência e permitir-nos servir ao Deus vivo.</w:t>
      </w:r>
    </w:p>
    <w:p w14:paraId="76341FB3" w14:textId="77777777" w:rsidR="000F7377" w:rsidRDefault="000F7377"/>
    <w:p w14:paraId="48B11B2D" w14:textId="77777777" w:rsidR="000F7377" w:rsidRDefault="000F7377">
      <w:r xmlns:w="http://schemas.openxmlformats.org/wordprocessingml/2006/main">
        <w:t xml:space="preserve">1. O poder do sangue de Cristo para purificar a nossa consciência</w:t>
      </w:r>
    </w:p>
    <w:p w14:paraId="4D6C5EA5" w14:textId="77777777" w:rsidR="000F7377" w:rsidRDefault="000F7377"/>
    <w:p w14:paraId="5177BCDA" w14:textId="77777777" w:rsidR="000F7377" w:rsidRDefault="000F7377">
      <w:r xmlns:w="http://schemas.openxmlformats.org/wordprocessingml/2006/main">
        <w:t xml:space="preserve">2. O Chamado para Servir ao Deus Vivo</w:t>
      </w:r>
    </w:p>
    <w:p w14:paraId="7994DA06" w14:textId="77777777" w:rsidR="000F7377" w:rsidRDefault="000F7377"/>
    <w:p w14:paraId="5E7D086C" w14:textId="77777777" w:rsidR="000F7377" w:rsidRDefault="000F7377">
      <w:r xmlns:w="http://schemas.openxmlformats.org/wordprocessingml/2006/main">
        <w:t xml:space="preserve">1. Efésios 1:7 - Nele temos a redenção pelo seu sangue, a remissão dos pecados, segundo as riquezas da graça de Deus</w:t>
      </w:r>
    </w:p>
    <w:p w14:paraId="7DB8F4F7" w14:textId="77777777" w:rsidR="000F7377" w:rsidRDefault="000F7377"/>
    <w:p w14:paraId="3B9AB0DA" w14:textId="77777777" w:rsidR="000F7377" w:rsidRDefault="000F7377">
      <w:r xmlns:w="http://schemas.openxmlformats.org/wordprocessingml/2006/main">
        <w:t xml:space="preserve">2. Romanos 12:1-2 - Portanto, exorto vocês, irmãos e irmãs, em vista da misericórdia de Deus, a oferecerem seus </w:t>
      </w:r>
      <w:r xmlns:w="http://schemas.openxmlformats.org/wordprocessingml/2006/main">
        <w:lastRenderedPageBreak xmlns:w="http://schemas.openxmlformats.org/wordprocessingml/2006/main"/>
      </w:r>
      <w:r xmlns:w="http://schemas.openxmlformats.org/wordprocessingml/2006/main">
        <w:t xml:space="preserve">corpos como sacrifício vivo, santo e agradável a Deus - esta é a sua adoração verdadeira e adequada. Não se conforme ao padrão deste mundo, mas seja transformado pela renovação da sua mente. Então você será capaz de testar e aprovar qual é a vontade de Deus – sua vontade boa, agradável e perfeita.</w:t>
      </w:r>
    </w:p>
    <w:p w14:paraId="387F5E42" w14:textId="77777777" w:rsidR="000F7377" w:rsidRDefault="000F7377"/>
    <w:p w14:paraId="094FD343" w14:textId="77777777" w:rsidR="000F7377" w:rsidRDefault="000F7377">
      <w:r xmlns:w="http://schemas.openxmlformats.org/wordprocessingml/2006/main">
        <w:t xml:space="preserve">Hebreus 9:15 E por isso ele é o mediador de um novo testamento, para que, mediante a morte, para remissão das transgressões que havia debaixo do primeiro testamento, os que são chamados recebam a promessa da herança eterna.</w:t>
      </w:r>
    </w:p>
    <w:p w14:paraId="5668572D" w14:textId="77777777" w:rsidR="000F7377" w:rsidRDefault="000F7377"/>
    <w:p w14:paraId="7BE54F22" w14:textId="77777777" w:rsidR="000F7377" w:rsidRDefault="000F7377">
      <w:r xmlns:w="http://schemas.openxmlformats.org/wordprocessingml/2006/main">
        <w:t xml:space="preserve">O mediador do novo testamento é responsável por providenciar a redenção das transgressões do primeiro testamento, a fim de receber a promessa da herança eterna.</w:t>
      </w:r>
    </w:p>
    <w:p w14:paraId="2719B9DF" w14:textId="77777777" w:rsidR="000F7377" w:rsidRDefault="000F7377"/>
    <w:p w14:paraId="20FC76DB" w14:textId="77777777" w:rsidR="000F7377" w:rsidRDefault="000F7377">
      <w:r xmlns:w="http://schemas.openxmlformats.org/wordprocessingml/2006/main">
        <w:t xml:space="preserve">1. Compreendendo a Aliança de Cristo: Um Olhar sobre a Redenção das Transgressões</w:t>
      </w:r>
    </w:p>
    <w:p w14:paraId="1068770B" w14:textId="77777777" w:rsidR="000F7377" w:rsidRDefault="000F7377"/>
    <w:p w14:paraId="12AB9F6A" w14:textId="77777777" w:rsidR="000F7377" w:rsidRDefault="000F7377">
      <w:r xmlns:w="http://schemas.openxmlformats.org/wordprocessingml/2006/main">
        <w:t xml:space="preserve">2. A promessa de herança eterna de Deus: o significado do Novo Testamento</w:t>
      </w:r>
    </w:p>
    <w:p w14:paraId="5D0F64BF" w14:textId="77777777" w:rsidR="000F7377" w:rsidRDefault="000F7377"/>
    <w:p w14:paraId="3298D8EA" w14:textId="77777777" w:rsidR="000F7377" w:rsidRDefault="000F7377">
      <w:r xmlns:w="http://schemas.openxmlformats.org/wordprocessingml/2006/main">
        <w:t xml:space="preserve">1. Romanos 3:23-25 - Todos pecaram e carecem da glória de Deus, mas pela graça somos salvos através da fé em Jesus Cristo.</w:t>
      </w:r>
    </w:p>
    <w:p w14:paraId="2CC66792" w14:textId="77777777" w:rsidR="000F7377" w:rsidRDefault="000F7377"/>
    <w:p w14:paraId="5280085B" w14:textId="77777777" w:rsidR="000F7377" w:rsidRDefault="000F7377">
      <w:r xmlns:w="http://schemas.openxmlformats.org/wordprocessingml/2006/main">
        <w:t xml:space="preserve">2. João 3:16-17 - Porque Deus amou o mundo de tal maneira que deu o seu Filho unigênito, para que todo aquele que nele crê não pereça, mas tenha a vida eterna.</w:t>
      </w:r>
    </w:p>
    <w:p w14:paraId="14CD6D5E" w14:textId="77777777" w:rsidR="000F7377" w:rsidRDefault="000F7377"/>
    <w:p w14:paraId="27E96E9D" w14:textId="77777777" w:rsidR="000F7377" w:rsidRDefault="000F7377">
      <w:r xmlns:w="http://schemas.openxmlformats.org/wordprocessingml/2006/main">
        <w:t xml:space="preserve">Hebreus 9:16 Porque onde há testamento, necessariamente haverá também a morte do testador.</w:t>
      </w:r>
    </w:p>
    <w:p w14:paraId="4145511B" w14:textId="77777777" w:rsidR="000F7377" w:rsidRDefault="000F7377"/>
    <w:p w14:paraId="1B454B02" w14:textId="77777777" w:rsidR="000F7377" w:rsidRDefault="000F7377">
      <w:r xmlns:w="http://schemas.openxmlformats.org/wordprocessingml/2006/main">
        <w:t xml:space="preserve">A morte do testador é necessária para que o testamento se torne válido.</w:t>
      </w:r>
    </w:p>
    <w:p w14:paraId="4C5B492B" w14:textId="77777777" w:rsidR="000F7377" w:rsidRDefault="000F7377"/>
    <w:p w14:paraId="6512CE5C" w14:textId="77777777" w:rsidR="000F7377" w:rsidRDefault="000F7377">
      <w:r xmlns:w="http://schemas.openxmlformats.org/wordprocessingml/2006/main">
        <w:t xml:space="preserve">1. A importância da morte do testador na constituição de um testamento</w:t>
      </w:r>
    </w:p>
    <w:p w14:paraId="1D83942A" w14:textId="77777777" w:rsidR="000F7377" w:rsidRDefault="000F7377"/>
    <w:p w14:paraId="5BD7C295" w14:textId="77777777" w:rsidR="000F7377" w:rsidRDefault="000F7377">
      <w:r xmlns:w="http://schemas.openxmlformats.org/wordprocessingml/2006/main">
        <w:t xml:space="preserve">2. Como se preparar adequadamente para a morte inevitável do testador</w:t>
      </w:r>
    </w:p>
    <w:p w14:paraId="7F50B839" w14:textId="77777777" w:rsidR="000F7377" w:rsidRDefault="000F7377"/>
    <w:p w14:paraId="56B86AB3" w14:textId="77777777" w:rsidR="000F7377" w:rsidRDefault="000F7377">
      <w:r xmlns:w="http://schemas.openxmlformats.org/wordprocessingml/2006/main">
        <w:t xml:space="preserve">1. Romanos 6:23 - "Porque o salário do pecado é a morte, mas o dom gratuito de Deus é a vida eterna em Cristo Jesus nosso Senhor."</w:t>
      </w:r>
    </w:p>
    <w:p w14:paraId="7BE248F0" w14:textId="77777777" w:rsidR="000F7377" w:rsidRDefault="000F7377"/>
    <w:p w14:paraId="33151F51" w14:textId="77777777" w:rsidR="000F7377" w:rsidRDefault="000F7377">
      <w:r xmlns:w="http://schemas.openxmlformats.org/wordprocessingml/2006/main">
        <w:t xml:space="preserve">2. Eclesiastes 12:7 - “E o pó volte à terra de onde veio, e o espírito volte a Deus que o deu”.</w:t>
      </w:r>
    </w:p>
    <w:p w14:paraId="4C5F3147" w14:textId="77777777" w:rsidR="000F7377" w:rsidRDefault="000F7377"/>
    <w:p w14:paraId="7AF25C3D" w14:textId="77777777" w:rsidR="000F7377" w:rsidRDefault="000F7377">
      <w:r xmlns:w="http://schemas.openxmlformats.org/wordprocessingml/2006/main">
        <w:t xml:space="preserve">Hebreus 9:17 Porque um testamento tem força depois que os homens morrem; caso contrário, não terá força alguma enquanto o testador viver.</w:t>
      </w:r>
    </w:p>
    <w:p w14:paraId="3EC97C22" w14:textId="77777777" w:rsidR="000F7377" w:rsidRDefault="000F7377"/>
    <w:p w14:paraId="52ABF473" w14:textId="77777777" w:rsidR="000F7377" w:rsidRDefault="000F7377">
      <w:r xmlns:w="http://schemas.openxmlformats.org/wordprocessingml/2006/main">
        <w:t xml:space="preserve">O testamento só é válido após a morte do testador.</w:t>
      </w:r>
    </w:p>
    <w:p w14:paraId="29CDC049" w14:textId="77777777" w:rsidR="000F7377" w:rsidRDefault="000F7377"/>
    <w:p w14:paraId="5556888F" w14:textId="77777777" w:rsidR="000F7377" w:rsidRDefault="000F7377">
      <w:r xmlns:w="http://schemas.openxmlformats.org/wordprocessingml/2006/main">
        <w:t xml:space="preserve">1. O poder de um testemunho: como nossas palavras permanecem depois que morremos</w:t>
      </w:r>
    </w:p>
    <w:p w14:paraId="73C1C032" w14:textId="77777777" w:rsidR="000F7377" w:rsidRDefault="000F7377"/>
    <w:p w14:paraId="6AF72DBB" w14:textId="77777777" w:rsidR="000F7377" w:rsidRDefault="000F7377">
      <w:r xmlns:w="http://schemas.openxmlformats.org/wordprocessingml/2006/main">
        <w:t xml:space="preserve">2. O valor do nosso testemunho: o que deixamos para as gerações futuras</w:t>
      </w:r>
    </w:p>
    <w:p w14:paraId="27A24A9B" w14:textId="77777777" w:rsidR="000F7377" w:rsidRDefault="000F7377"/>
    <w:p w14:paraId="1814F6E6" w14:textId="77777777" w:rsidR="000F7377" w:rsidRDefault="000F7377">
      <w:r xmlns:w="http://schemas.openxmlformats.org/wordprocessingml/2006/main">
        <w:t xml:space="preserve">1. Provérbios 13:22 - O homem bom deixa uma herança aos filhos de seus filhos, mas a riqueza do pecador é reservada para os justos.</w:t>
      </w:r>
    </w:p>
    <w:p w14:paraId="7750A02E" w14:textId="77777777" w:rsidR="000F7377" w:rsidRDefault="000F7377"/>
    <w:p w14:paraId="6B1E019D" w14:textId="77777777" w:rsidR="000F7377" w:rsidRDefault="000F7377">
      <w:r xmlns:w="http://schemas.openxmlformats.org/wordprocessingml/2006/main">
        <w:t xml:space="preserve">2. Salmos 49:17 - Porque quando morrer não levará nada consigo; a sua glória não descerá atrás dele.</w:t>
      </w:r>
    </w:p>
    <w:p w14:paraId="7930DC71" w14:textId="77777777" w:rsidR="000F7377" w:rsidRDefault="000F7377"/>
    <w:p w14:paraId="6285D75B" w14:textId="77777777" w:rsidR="000F7377" w:rsidRDefault="000F7377">
      <w:r xmlns:w="http://schemas.openxmlformats.org/wordprocessingml/2006/main">
        <w:t xml:space="preserve">Hebreus 9:18 Pelo que nem o primeiro testamento foi consagrado sem sangue.</w:t>
      </w:r>
    </w:p>
    <w:p w14:paraId="43A3A516" w14:textId="77777777" w:rsidR="000F7377" w:rsidRDefault="000F7377"/>
    <w:p w14:paraId="78010D76" w14:textId="77777777" w:rsidR="000F7377" w:rsidRDefault="000F7377">
      <w:r xmlns:w="http://schemas.openxmlformats.org/wordprocessingml/2006/main">
        <w:t xml:space="preserve">O primeiro testamento foi dedicado com o derramamento de sangue.</w:t>
      </w:r>
    </w:p>
    <w:p w14:paraId="5B6E6B37" w14:textId="77777777" w:rsidR="000F7377" w:rsidRDefault="000F7377"/>
    <w:p w14:paraId="361406DB" w14:textId="77777777" w:rsidR="000F7377" w:rsidRDefault="000F7377">
      <w:r xmlns:w="http://schemas.openxmlformats.org/wordprocessingml/2006/main">
        <w:t xml:space="preserve">1. O Poder do Sangue: Compreendendo o Significado do Sangue Sacrificial</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Legado do Sangue: O Impacto da Dedicação do Primeiro Testamento</w:t>
      </w:r>
    </w:p>
    <w:p w14:paraId="06462919" w14:textId="77777777" w:rsidR="000F7377" w:rsidRDefault="000F7377"/>
    <w:p w14:paraId="4CA35742" w14:textId="77777777" w:rsidR="000F7377" w:rsidRDefault="000F7377">
      <w:r xmlns:w="http://schemas.openxmlformats.org/wordprocessingml/2006/main">
        <w:t xml:space="preserve">1. Levítico 17:11, "Porque a vida da carne está no sangue, e eu o dei por vocês no altar, para fazer expiação por suas almas, pois é o sangue que faz expiação pela vida."</w:t>
      </w:r>
    </w:p>
    <w:p w14:paraId="31575B24" w14:textId="77777777" w:rsidR="000F7377" w:rsidRDefault="000F7377"/>
    <w:p w14:paraId="7F503796" w14:textId="77777777" w:rsidR="000F7377" w:rsidRDefault="000F7377">
      <w:r xmlns:w="http://schemas.openxmlformats.org/wordprocessingml/2006/main">
        <w:t xml:space="preserve">2. Êxodo 24:8, "Então Moisés tomou o sangue e o jogou sobre o povo e disse: 'Eis o sangue da aliança que o Senhor fez com vocês, conforme todas estas palavras.'"</w:t>
      </w:r>
    </w:p>
    <w:p w14:paraId="43716895" w14:textId="77777777" w:rsidR="000F7377" w:rsidRDefault="000F7377"/>
    <w:p w14:paraId="70C5F5F7" w14:textId="77777777" w:rsidR="000F7377" w:rsidRDefault="000F7377">
      <w:r xmlns:w="http://schemas.openxmlformats.org/wordprocessingml/2006/main">
        <w:t xml:space="preserve">Hebreus 9:19 Porque, tendo Moisés anunciado todos os preceitos a todo o povo, segundo a lei, tomou o sangue de bezerros e de bodes, com água, e lã carmesim, e hissopo, e aspergiu tanto o livro como todo o povo ,</w:t>
      </w:r>
    </w:p>
    <w:p w14:paraId="7579FCC3" w14:textId="77777777" w:rsidR="000F7377" w:rsidRDefault="000F7377"/>
    <w:p w14:paraId="63E2C4BE" w14:textId="77777777" w:rsidR="000F7377" w:rsidRDefault="000F7377">
      <w:r xmlns:w="http://schemas.openxmlformats.org/wordprocessingml/2006/main">
        <w:t xml:space="preserve">Moisés, como parte da lei, falou ao povo e aspergiu o livro e eles com uma mistura de sangue de bezerros e cabras, água, lã escarlate e hissopo.</w:t>
      </w:r>
    </w:p>
    <w:p w14:paraId="0DA28943" w14:textId="77777777" w:rsidR="000F7377" w:rsidRDefault="000F7377"/>
    <w:p w14:paraId="2F7899D2" w14:textId="77777777" w:rsidR="000F7377" w:rsidRDefault="000F7377">
      <w:r xmlns:w="http://schemas.openxmlformats.org/wordprocessingml/2006/main">
        <w:t xml:space="preserve">1. A importância de seguir a lei de Deus e cumprir o ritual de aspergir o livro e as pessoas com sangue.</w:t>
      </w:r>
    </w:p>
    <w:p w14:paraId="40B1D5E5" w14:textId="77777777" w:rsidR="000F7377" w:rsidRDefault="000F7377"/>
    <w:p w14:paraId="01678C69" w14:textId="77777777" w:rsidR="000F7377" w:rsidRDefault="000F7377">
      <w:r xmlns:w="http://schemas.openxmlformats.org/wordprocessingml/2006/main">
        <w:t xml:space="preserve">2. A natureza simbólica da aspersão de sangue e como Jesus é o sacrifício final pelos nossos pecados.</w:t>
      </w:r>
    </w:p>
    <w:p w14:paraId="7C823FEE" w14:textId="77777777" w:rsidR="000F7377" w:rsidRDefault="000F7377"/>
    <w:p w14:paraId="2BDB789C" w14:textId="77777777" w:rsidR="000F7377" w:rsidRDefault="000F7377">
      <w:r xmlns:w="http://schemas.openxmlformats.org/wordprocessingml/2006/main">
        <w:t xml:space="preserve">1. Levítico 16:14-16 - descreve o ritual da aspersão do sangue dos animais sacrificados.</w:t>
      </w:r>
    </w:p>
    <w:p w14:paraId="1DAED450" w14:textId="77777777" w:rsidR="000F7377" w:rsidRDefault="000F7377"/>
    <w:p w14:paraId="5713BA28" w14:textId="77777777" w:rsidR="000F7377" w:rsidRDefault="000F7377">
      <w:r xmlns:w="http://schemas.openxmlformats.org/wordprocessingml/2006/main">
        <w:t xml:space="preserve">2. 1 João 1:7 - “Mas se andarmos na luz, como ele na luz está, temos comunhão uns com os outros, e o sangue de Jesus, seu Filho, nos purifica de todo pecado”.</w:t>
      </w:r>
    </w:p>
    <w:p w14:paraId="2AD97A1B" w14:textId="77777777" w:rsidR="000F7377" w:rsidRDefault="000F7377"/>
    <w:p w14:paraId="742E3506" w14:textId="77777777" w:rsidR="000F7377" w:rsidRDefault="000F7377">
      <w:r xmlns:w="http://schemas.openxmlformats.org/wordprocessingml/2006/main">
        <w:t xml:space="preserve">Hebreus 9:20 Dizendo: Este é o sangue do testamento que Deus vos ordenou.</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Este versículo nos diz que o sangue de Jesus foi derramado para cumprir a aliança de Deus conosco.</w:t>
      </w:r>
    </w:p>
    <w:p w14:paraId="68F3EA9D" w14:textId="77777777" w:rsidR="000F7377" w:rsidRDefault="000F7377"/>
    <w:p w14:paraId="707C7F32" w14:textId="77777777" w:rsidR="000F7377" w:rsidRDefault="000F7377">
      <w:r xmlns:w="http://schemas.openxmlformats.org/wordprocessingml/2006/main">
        <w:t xml:space="preserve">1. A promessa de salvação através do sangue de Cristo</w:t>
      </w:r>
    </w:p>
    <w:p w14:paraId="73288C29" w14:textId="77777777" w:rsidR="000F7377" w:rsidRDefault="000F7377"/>
    <w:p w14:paraId="7595E96B" w14:textId="77777777" w:rsidR="000F7377" w:rsidRDefault="000F7377">
      <w:r xmlns:w="http://schemas.openxmlformats.org/wordprocessingml/2006/main">
        <w:t xml:space="preserve">2. O Poder do Sangue da Aliança</w:t>
      </w:r>
    </w:p>
    <w:p w14:paraId="132896B3" w14:textId="77777777" w:rsidR="000F7377" w:rsidRDefault="000F7377"/>
    <w:p w14:paraId="172A0900" w14:textId="77777777" w:rsidR="000F7377" w:rsidRDefault="000F7377">
      <w:r xmlns:w="http://schemas.openxmlformats.org/wordprocessingml/2006/main">
        <w:t xml:space="preserve">1. Isaías 53:5 - “Mas ele foi ferido pelas nossas transgressões, foi moído pelas nossas iniqüidades; o castigo que nos trouxe a paz estava sobre ele, e pelas suas feridas fomos sarados”.</w:t>
      </w:r>
    </w:p>
    <w:p w14:paraId="42A812C7" w14:textId="77777777" w:rsidR="000F7377" w:rsidRDefault="000F7377"/>
    <w:p w14:paraId="44E52499" w14:textId="77777777" w:rsidR="000F7377" w:rsidRDefault="000F7377">
      <w:r xmlns:w="http://schemas.openxmlformats.org/wordprocessingml/2006/main">
        <w:t xml:space="preserve">2. 1 João 1:7 - “Mas se andarmos na luz, como ele está na luz, temos comunhão uns com os outros, e o sangue de Jesus, seu Filho, nos purifica de todo pecado”.</w:t>
      </w:r>
    </w:p>
    <w:p w14:paraId="25B9E64A" w14:textId="77777777" w:rsidR="000F7377" w:rsidRDefault="000F7377"/>
    <w:p w14:paraId="67C45D27" w14:textId="77777777" w:rsidR="000F7377" w:rsidRDefault="000F7377">
      <w:r xmlns:w="http://schemas.openxmlformats.org/wordprocessingml/2006/main">
        <w:t xml:space="preserve">Hebreus 9:21 Além disso aspergiu com sangue tanto o tabernáculo como todos os vasos do ministério.</w:t>
      </w:r>
    </w:p>
    <w:p w14:paraId="73368AD0" w14:textId="77777777" w:rsidR="000F7377" w:rsidRDefault="000F7377"/>
    <w:p w14:paraId="0E78521D" w14:textId="77777777" w:rsidR="000F7377" w:rsidRDefault="000F7377">
      <w:r xmlns:w="http://schemas.openxmlformats.org/wordprocessingml/2006/main">
        <w:t xml:space="preserve">O autor de Hebreus 9 enfatiza a importância do sangue no tabernáculo e de todos os itens usados no ministério.</w:t>
      </w:r>
    </w:p>
    <w:p w14:paraId="38F2E273" w14:textId="77777777" w:rsidR="000F7377" w:rsidRDefault="000F7377"/>
    <w:p w14:paraId="58E62D4B" w14:textId="77777777" w:rsidR="000F7377" w:rsidRDefault="000F7377">
      <w:r xmlns:w="http://schemas.openxmlformats.org/wordprocessingml/2006/main">
        <w:t xml:space="preserve">1. O Poder do Sangue: Explorando o Significado e Significado do Sangue no Tabernáculo</w:t>
      </w:r>
    </w:p>
    <w:p w14:paraId="11647615" w14:textId="77777777" w:rsidR="000F7377" w:rsidRDefault="000F7377"/>
    <w:p w14:paraId="5612C351" w14:textId="77777777" w:rsidR="000F7377" w:rsidRDefault="000F7377">
      <w:r xmlns:w="http://schemas.openxmlformats.org/wordprocessingml/2006/main">
        <w:t xml:space="preserve">2. O Ministério do Tabernáculo: Um Estudo do Significado do Tabernáculo e Seus Vasos</w:t>
      </w:r>
    </w:p>
    <w:p w14:paraId="28DBE367" w14:textId="77777777" w:rsidR="000F7377" w:rsidRDefault="000F7377"/>
    <w:p w14:paraId="16AFAC41" w14:textId="77777777" w:rsidR="000F7377" w:rsidRDefault="000F7377">
      <w:r xmlns:w="http://schemas.openxmlformats.org/wordprocessingml/2006/main">
        <w:t xml:space="preserve">1. Êxodo 24:3-8; E veio Moisés e contou ao povo todas as palavras do Senhor, e todos os juízos; e todo o povo respondeu a uma só voz, e disse: Todas as palavras que o Senhor disse faremos. E Moisés escreveu todas as palavras do Senhor, e levantou-se de madrugada, e edificou um altar debaixo do outeiro, e doze colunas, segundo as doze tribos de Israel. E enviou mancebos dos filhos de Israel, os quais ofereceram holocaustos e sacrificaram ofertas pacíficas de bois ao Senhor. E Moisés tomou metade do sangue e colocou-o em bacias; e metade do sangue ele aspergiu sobre o altar. E tomou o livro da aliança e o leu diante </w:t>
      </w:r>
      <w:r xmlns:w="http://schemas.openxmlformats.org/wordprocessingml/2006/main">
        <w:lastRenderedPageBreak xmlns:w="http://schemas.openxmlformats.org/wordprocessingml/2006/main"/>
      </w:r>
      <w:r xmlns:w="http://schemas.openxmlformats.org/wordprocessingml/2006/main">
        <w:t xml:space="preserve">do povo; e eles disseram: Tudo o que o Senhor disse faremos e obedeceremos.</w:t>
      </w:r>
    </w:p>
    <w:p w14:paraId="6C6FF82D" w14:textId="77777777" w:rsidR="000F7377" w:rsidRDefault="000F7377"/>
    <w:p w14:paraId="1E90C9E4" w14:textId="77777777" w:rsidR="000F7377" w:rsidRDefault="000F7377">
      <w:r xmlns:w="http://schemas.openxmlformats.org/wordprocessingml/2006/main">
        <w:t xml:space="preserve">2. Levítico 17:11; Porque a vida da carne está no sangue; e eu o dei a vocês sobre o altar, para fazer expiação pelas suas almas; pois é o sangue que faz expiação pela alma.</w:t>
      </w:r>
    </w:p>
    <w:p w14:paraId="339DE6E7" w14:textId="77777777" w:rsidR="000F7377" w:rsidRDefault="000F7377"/>
    <w:p w14:paraId="4BAFF2CD" w14:textId="77777777" w:rsidR="000F7377" w:rsidRDefault="000F7377">
      <w:r xmlns:w="http://schemas.openxmlformats.org/wordprocessingml/2006/main">
        <w:t xml:space="preserve">Hebreus 9:22 E quase todas as coisas, segundo a lei, são purificadas com sangue; e sem derramamento de sangue não há remissão.</w:t>
      </w:r>
    </w:p>
    <w:p w14:paraId="380275DE" w14:textId="77777777" w:rsidR="000F7377" w:rsidRDefault="000F7377"/>
    <w:p w14:paraId="5170A5DB" w14:textId="77777777" w:rsidR="000F7377" w:rsidRDefault="000F7377">
      <w:r xmlns:w="http://schemas.openxmlformats.org/wordprocessingml/2006/main">
        <w:t xml:space="preserve">A lei exige que o sangue seja derramado para que a remissão ocorra.</w:t>
      </w:r>
    </w:p>
    <w:p w14:paraId="6997A516" w14:textId="77777777" w:rsidR="000F7377" w:rsidRDefault="000F7377"/>
    <w:p w14:paraId="79A537B9" w14:textId="77777777" w:rsidR="000F7377" w:rsidRDefault="000F7377">
      <w:r xmlns:w="http://schemas.openxmlformats.org/wordprocessingml/2006/main">
        <w:t xml:space="preserve">1. O custo do perdão: como Jesus pagou o preço final</w:t>
      </w:r>
    </w:p>
    <w:p w14:paraId="5257A247" w14:textId="77777777" w:rsidR="000F7377" w:rsidRDefault="000F7377"/>
    <w:p w14:paraId="06F95131" w14:textId="77777777" w:rsidR="000F7377" w:rsidRDefault="000F7377">
      <w:r xmlns:w="http://schemas.openxmlformats.org/wordprocessingml/2006/main">
        <w:t xml:space="preserve">2. Qual é o significado do sangue de Jesus?</w:t>
      </w:r>
    </w:p>
    <w:p w14:paraId="25AC7EA6" w14:textId="77777777" w:rsidR="000F7377" w:rsidRDefault="000F7377"/>
    <w:p w14:paraId="65836278" w14:textId="77777777" w:rsidR="000F7377" w:rsidRDefault="000F7377">
      <w:r xmlns:w="http://schemas.openxmlformats.org/wordprocessingml/2006/main">
        <w:t xml:space="preserve">1. Levítico 17:11 - Porque a vida da carne está no sangue: e eu o dei a vocês sobre o altar, para fazer expiação por suas almas: pois é o sangue que faz expiação pela alma.</w:t>
      </w:r>
    </w:p>
    <w:p w14:paraId="7C659053" w14:textId="77777777" w:rsidR="000F7377" w:rsidRDefault="000F7377"/>
    <w:p w14:paraId="5F5EAE38" w14:textId="77777777" w:rsidR="000F7377" w:rsidRDefault="000F7377">
      <w:r xmlns:w="http://schemas.openxmlformats.org/wordprocessingml/2006/main">
        <w:t xml:space="preserve">2. Romanos 5:8 - Mas Deus prova o seu amor para conosco, em que, sendo nós ainda pecadores, Cristo morreu por nós.</w:t>
      </w:r>
    </w:p>
    <w:p w14:paraId="4E4E941A" w14:textId="77777777" w:rsidR="000F7377" w:rsidRDefault="000F7377"/>
    <w:p w14:paraId="379489A7" w14:textId="77777777" w:rsidR="000F7377" w:rsidRDefault="000F7377">
      <w:r xmlns:w="http://schemas.openxmlformats.org/wordprocessingml/2006/main">
        <w:t xml:space="preserve">Hebreus 9:23 Era necessário, portanto, que com eles se purificassem as figuras das coisas que estão nos céus; mas as próprias coisas celestiais com sacrifícios melhores do que estes.</w:t>
      </w:r>
    </w:p>
    <w:p w14:paraId="5871AE33" w14:textId="77777777" w:rsidR="000F7377" w:rsidRDefault="000F7377"/>
    <w:p w14:paraId="1C34AEE6" w14:textId="77777777" w:rsidR="000F7377" w:rsidRDefault="000F7377">
      <w:r xmlns:w="http://schemas.openxmlformats.org/wordprocessingml/2006/main">
        <w:t xml:space="preserve">As coisas celestiais devem ser purificadas com sacrifícios melhores que os da Terra.</w:t>
      </w:r>
    </w:p>
    <w:p w14:paraId="2C267543" w14:textId="77777777" w:rsidR="000F7377" w:rsidRDefault="000F7377"/>
    <w:p w14:paraId="5A6D5EA9" w14:textId="77777777" w:rsidR="000F7377" w:rsidRDefault="000F7377">
      <w:r xmlns:w="http://schemas.openxmlformats.org/wordprocessingml/2006/main">
        <w:t xml:space="preserve">1. O poder do amor sacrificial</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importância da obediência a Deus</w:t>
      </w:r>
    </w:p>
    <w:p w14:paraId="7F56E3DB" w14:textId="77777777" w:rsidR="000F7377" w:rsidRDefault="000F7377"/>
    <w:p w14:paraId="43703A27" w14:textId="77777777" w:rsidR="000F7377" w:rsidRDefault="000F7377">
      <w:r xmlns:w="http://schemas.openxmlformats.org/wordprocessingml/2006/main">
        <w:t xml:space="preserve">1. Romanos 12:1-2 Portanto, exorto vocês, irmãos e irmãs, em vista da misericórdia de Deus, a oferecerem seus corpos como um sacrifício vivo, santo e agradável a Deus - esta é a sua adoração verdadeira e adequada.</w:t>
      </w:r>
    </w:p>
    <w:p w14:paraId="4373C2CF" w14:textId="77777777" w:rsidR="000F7377" w:rsidRDefault="000F7377"/>
    <w:p w14:paraId="4B055478" w14:textId="77777777" w:rsidR="000F7377" w:rsidRDefault="000F7377">
      <w:r xmlns:w="http://schemas.openxmlformats.org/wordprocessingml/2006/main">
        <w:t xml:space="preserve">2. Hebreus 10:19-22 Portanto, irmãos e irmãs, já que temos confiança para entrar no Lugar Santíssimo pelo sangue de Jesus, por um caminho novo e vivo que nos foi aberto através do véu, isto é, seu corpo, e visto que temos um grande sacerdote sobre a casa de Deus, aproximemo-nos de Deus com um coração sincero e com a plena segurança que a fé traz, tendo nossos corações aspergidos para nos purificar de uma consciência culpada e tendo nossos corpos lavados com água pura .</w:t>
      </w:r>
    </w:p>
    <w:p w14:paraId="26864E32" w14:textId="77777777" w:rsidR="000F7377" w:rsidRDefault="000F7377"/>
    <w:p w14:paraId="09729C66" w14:textId="77777777" w:rsidR="000F7377" w:rsidRDefault="000F7377">
      <w:r xmlns:w="http://schemas.openxmlformats.org/wordprocessingml/2006/main">
        <w:t xml:space="preserve">Hebreus 9:24 Porque Cristo não entrou num santuário feito por mãos, que são figuras do verdadeiro; mas no próprio céu, agora para aparecer na presença de Deus por nós:</w:t>
      </w:r>
    </w:p>
    <w:p w14:paraId="0CE6AC6E" w14:textId="77777777" w:rsidR="000F7377" w:rsidRDefault="000F7377"/>
    <w:p w14:paraId="0871B45B" w14:textId="77777777" w:rsidR="000F7377" w:rsidRDefault="000F7377">
      <w:r xmlns:w="http://schemas.openxmlformats.org/wordprocessingml/2006/main">
        <w:t xml:space="preserve">Cristo entrou no Céu para comparecer diante de Deus em nosso favor.</w:t>
      </w:r>
    </w:p>
    <w:p w14:paraId="0D20C9F9" w14:textId="77777777" w:rsidR="000F7377" w:rsidRDefault="000F7377"/>
    <w:p w14:paraId="3DF110CD" w14:textId="77777777" w:rsidR="000F7377" w:rsidRDefault="000F7377">
      <w:r xmlns:w="http://schemas.openxmlformats.org/wordprocessingml/2006/main">
        <w:t xml:space="preserve">1. O sacrifício de Cristo: sua aparição diante de Deus por nós</w:t>
      </w:r>
    </w:p>
    <w:p w14:paraId="641E5CEA" w14:textId="77777777" w:rsidR="000F7377" w:rsidRDefault="000F7377"/>
    <w:p w14:paraId="7BDF720B" w14:textId="77777777" w:rsidR="000F7377" w:rsidRDefault="000F7377">
      <w:r xmlns:w="http://schemas.openxmlformats.org/wordprocessingml/2006/main">
        <w:t xml:space="preserve">2. O Poder da Nossa Intercessão Através de Cristo</w:t>
      </w:r>
    </w:p>
    <w:p w14:paraId="4627058F" w14:textId="77777777" w:rsidR="000F7377" w:rsidRDefault="000F7377"/>
    <w:p w14:paraId="620D18A3" w14:textId="77777777" w:rsidR="000F7377" w:rsidRDefault="000F7377">
      <w:r xmlns:w="http://schemas.openxmlformats.org/wordprocessingml/2006/main">
        <w:t xml:space="preserve">1. Romanos 8:34 - “Quem condenará? Cristo Jesus é aquele que morreu – mais do que isso, que ressuscitou – que está à direita de Deus, que de fato intercede por nós”.</w:t>
      </w:r>
    </w:p>
    <w:p w14:paraId="2B770F51" w14:textId="77777777" w:rsidR="000F7377" w:rsidRDefault="000F7377"/>
    <w:p w14:paraId="119351B2" w14:textId="77777777" w:rsidR="000F7377" w:rsidRDefault="000F7377">
      <w:r xmlns:w="http://schemas.openxmlformats.org/wordprocessingml/2006/main">
        <w:t xml:space="preserve">2. Hebreus 4:16 - “Aproximemo-nos então com confiança do trono da graça, para que possamos receber misericórdia e encontrar graça para socorro em tempo de necessidade.”</w:t>
      </w:r>
    </w:p>
    <w:p w14:paraId="5BB1E723" w14:textId="77777777" w:rsidR="000F7377" w:rsidRDefault="000F7377"/>
    <w:p w14:paraId="52FD22E0" w14:textId="77777777" w:rsidR="000F7377" w:rsidRDefault="000F7377">
      <w:r xmlns:w="http://schemas.openxmlformats.org/wordprocessingml/2006/main">
        <w:t xml:space="preserve">Hebreus 9:25 Nem ainda que se ofereça muitas vezes, como o sumo sacerdote todos os anos entra no lugar santo com sangue alheio;</w:t>
      </w:r>
    </w:p>
    <w:p w14:paraId="542FBA33" w14:textId="77777777" w:rsidR="000F7377" w:rsidRDefault="000F7377"/>
    <w:p w14:paraId="460713AA" w14:textId="77777777" w:rsidR="000F7377" w:rsidRDefault="000F7377">
      <w:r xmlns:w="http://schemas.openxmlformats.org/wordprocessingml/2006/main">
        <w:t xml:space="preserve">O autor de Hebreus explica que Jesus não precisava oferecer-se continuamente como sacrifício, ao contrário do sumo sacerdote que precisava oferecer o sangue de outras pessoas todos os anos.</w:t>
      </w:r>
    </w:p>
    <w:p w14:paraId="188A3222" w14:textId="77777777" w:rsidR="000F7377" w:rsidRDefault="000F7377"/>
    <w:p w14:paraId="08B1FFDF" w14:textId="77777777" w:rsidR="000F7377" w:rsidRDefault="000F7377">
      <w:r xmlns:w="http://schemas.openxmlformats.org/wordprocessingml/2006/main">
        <w:t xml:space="preserve">1: O sacrifício único de Jesus foi suficiente para nos trazer a salvação.</w:t>
      </w:r>
    </w:p>
    <w:p w14:paraId="2FB1C65C" w14:textId="77777777" w:rsidR="000F7377" w:rsidRDefault="000F7377"/>
    <w:p w14:paraId="521381AD" w14:textId="77777777" w:rsidR="000F7377" w:rsidRDefault="000F7377">
      <w:r xmlns:w="http://schemas.openxmlformats.org/wordprocessingml/2006/main">
        <w:t xml:space="preserve">2: Podemos ser gratos porque o sacrifício de Jesus foi suficiente para cobrir os nossos pecados.</w:t>
      </w:r>
    </w:p>
    <w:p w14:paraId="5162A3E9" w14:textId="77777777" w:rsidR="000F7377" w:rsidRDefault="000F7377"/>
    <w:p w14:paraId="50370838" w14:textId="77777777" w:rsidR="000F7377" w:rsidRDefault="000F7377">
      <w:r xmlns:w="http://schemas.openxmlformats.org/wordprocessingml/2006/main">
        <w:t xml:space="preserve">1: Romanos 6:10 - Pela morte que morreu, morreu para o pecado, de uma vez por todas, mas a vida que vive, vive para Deus.</w:t>
      </w:r>
    </w:p>
    <w:p w14:paraId="6A433FBB" w14:textId="77777777" w:rsidR="000F7377" w:rsidRDefault="000F7377"/>
    <w:p w14:paraId="30F0DEA6" w14:textId="77777777" w:rsidR="000F7377" w:rsidRDefault="000F7377">
      <w:r xmlns:w="http://schemas.openxmlformats.org/wordprocessingml/2006/main">
        <w:t xml:space="preserve">2: 1 Pedro 3:18 - Porque também Cristo sofreu uma vez pelos pecados, o justo pelos injustos, para levar-nos a Deus.</w:t>
      </w:r>
    </w:p>
    <w:p w14:paraId="239A477F" w14:textId="77777777" w:rsidR="000F7377" w:rsidRDefault="000F7377"/>
    <w:p w14:paraId="70B587A9" w14:textId="77777777" w:rsidR="000F7377" w:rsidRDefault="000F7377">
      <w:r xmlns:w="http://schemas.openxmlformats.org/wordprocessingml/2006/main">
        <w:t xml:space="preserve">Hebreus 9:26 Porque então era necessário que ele tivesse sofrido muitas vezes desde a fundação do mundo; mas agora, na consumação dos séculos, uma vez apareceu, para aniquilar o pecado pelo sacrifício de si mesmo.</w:t>
      </w:r>
    </w:p>
    <w:p w14:paraId="7F2244E5" w14:textId="77777777" w:rsidR="000F7377" w:rsidRDefault="000F7377"/>
    <w:p w14:paraId="60B9F19C" w14:textId="77777777" w:rsidR="000F7377" w:rsidRDefault="000F7377">
      <w:r xmlns:w="http://schemas.openxmlformats.org/wordprocessingml/2006/main">
        <w:t xml:space="preserve">1: Jesus Cristo veio para eliminar o pecado de todos nós, sacrificando-se.</w:t>
      </w:r>
    </w:p>
    <w:p w14:paraId="5876E794" w14:textId="77777777" w:rsidR="000F7377" w:rsidRDefault="000F7377"/>
    <w:p w14:paraId="649F06E9" w14:textId="77777777" w:rsidR="000F7377" w:rsidRDefault="000F7377">
      <w:r xmlns:w="http://schemas.openxmlformats.org/wordprocessingml/2006/main">
        <w:t xml:space="preserve">2: Jesus Cristo apareceu uma vez no fim do mundo para aniquilar o pecado através do seu próprio sacrifício.</w:t>
      </w:r>
    </w:p>
    <w:p w14:paraId="43D8F2EF" w14:textId="77777777" w:rsidR="000F7377" w:rsidRDefault="000F7377"/>
    <w:p w14:paraId="74EC8FF1" w14:textId="77777777" w:rsidR="000F7377" w:rsidRDefault="000F7377">
      <w:r xmlns:w="http://schemas.openxmlformats.org/wordprocessingml/2006/main">
        <w:t xml:space="preserve">1: João 3:16 - Porque Deus amou o mundo de tal maneira que deu o seu Filho unigênito, para que todo aquele que nele crê não pereça, mas tenha a vida eterna.</w:t>
      </w:r>
    </w:p>
    <w:p w14:paraId="325AF794" w14:textId="77777777" w:rsidR="000F7377" w:rsidRDefault="000F7377"/>
    <w:p w14:paraId="66D8B950" w14:textId="77777777" w:rsidR="000F7377" w:rsidRDefault="000F7377">
      <w:r xmlns:w="http://schemas.openxmlformats.org/wordprocessingml/2006/main">
        <w:t xml:space="preserve">2: 1 João 2:2 - Ele é a propiciação pelos nossos pecados, e não somente pelos nossos, mas também pelos pecados do mundo inteiro.</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Hebreus 9:27 E como aos homens está ordenado morrerem uma vez, vindo depois disso o julgamento:</w:t>
      </w:r>
    </w:p>
    <w:p w14:paraId="413C477C" w14:textId="77777777" w:rsidR="000F7377" w:rsidRDefault="000F7377"/>
    <w:p w14:paraId="408F3A7C" w14:textId="77777777" w:rsidR="000F7377" w:rsidRDefault="000F7377">
      <w:r xmlns:w="http://schemas.openxmlformats.org/wordprocessingml/2006/main">
        <w:t xml:space="preserve">Todas as pessoas acabarão por morrer e depois disso enfrentarão o julgamento.</w:t>
      </w:r>
    </w:p>
    <w:p w14:paraId="51C38A1A" w14:textId="77777777" w:rsidR="000F7377" w:rsidRDefault="000F7377"/>
    <w:p w14:paraId="5595E63B" w14:textId="77777777" w:rsidR="000F7377" w:rsidRDefault="000F7377">
      <w:r xmlns:w="http://schemas.openxmlformats.org/wordprocessingml/2006/main">
        <w:t xml:space="preserve">1. O destino final de todos: vida, morte e julgamento</w:t>
      </w:r>
    </w:p>
    <w:p w14:paraId="72AE36A7" w14:textId="77777777" w:rsidR="000F7377" w:rsidRDefault="000F7377"/>
    <w:p w14:paraId="2073A0FA" w14:textId="77777777" w:rsidR="000F7377" w:rsidRDefault="000F7377">
      <w:r xmlns:w="http://schemas.openxmlformats.org/wordprocessingml/2006/main">
        <w:t xml:space="preserve">2. A certeza da morte e a incerteza do julgamento</w:t>
      </w:r>
    </w:p>
    <w:p w14:paraId="0EF3577D" w14:textId="77777777" w:rsidR="000F7377" w:rsidRDefault="000F7377"/>
    <w:p w14:paraId="28700086" w14:textId="77777777" w:rsidR="000F7377" w:rsidRDefault="000F7377">
      <w:r xmlns:w="http://schemas.openxmlformats.org/wordprocessingml/2006/main">
        <w:t xml:space="preserve">1. Eclesiastes 12:7-8 (E o pó volta à terra de onde veio, e o espírito volta a Deus que o deu. “Tudo não tem sentido”, diz o Mestre, “completamente sem sentido!”)</w:t>
      </w:r>
    </w:p>
    <w:p w14:paraId="6BD0CB4D" w14:textId="77777777" w:rsidR="000F7377" w:rsidRDefault="000F7377"/>
    <w:p w14:paraId="441432C5" w14:textId="77777777" w:rsidR="000F7377" w:rsidRDefault="000F7377">
      <w:r xmlns:w="http://schemas.openxmlformats.org/wordprocessingml/2006/main">
        <w:t xml:space="preserve">2. Lucas 16:19-31 (“Havia um homem rico que se vestia de púrpura e linho fino e que festejava suntuosamente todos os dias. E à sua porta foi colocado um homem pobre chamado Lázaro, coberto de feridas, que desejava ser alimentado com o que caía da mesa do rico. Além disso, até os cães vieram e lamberam suas feridas.)</w:t>
      </w:r>
    </w:p>
    <w:p w14:paraId="55EC9BB0" w14:textId="77777777" w:rsidR="000F7377" w:rsidRDefault="000F7377"/>
    <w:p w14:paraId="711D8CE5" w14:textId="77777777" w:rsidR="000F7377" w:rsidRDefault="000F7377">
      <w:r xmlns:w="http://schemas.openxmlformats.org/wordprocessingml/2006/main">
        <w:t xml:space="preserve">Hebreus 9:28 Assim, Cristo foi oferecido uma vez para levar os pecados de muitos; e aos que o esperam ele aparecerá segunda vez sem pecado para a salvação.</w:t>
      </w:r>
    </w:p>
    <w:p w14:paraId="15B324DB" w14:textId="77777777" w:rsidR="000F7377" w:rsidRDefault="000F7377"/>
    <w:p w14:paraId="14999C2F" w14:textId="77777777" w:rsidR="000F7377" w:rsidRDefault="000F7377">
      <w:r xmlns:w="http://schemas.openxmlformats.org/wordprocessingml/2006/main">
        <w:t xml:space="preserve">Cristo foi oferecido uma vez para levar os pecados de muitos e aparecerá uma segunda vez para a salvação.</w:t>
      </w:r>
    </w:p>
    <w:p w14:paraId="64097A82" w14:textId="77777777" w:rsidR="000F7377" w:rsidRDefault="000F7377"/>
    <w:p w14:paraId="5AADB959" w14:textId="77777777" w:rsidR="000F7377" w:rsidRDefault="000F7377">
      <w:r xmlns:w="http://schemas.openxmlformats.org/wordprocessingml/2006/main">
        <w:t xml:space="preserve">1: Jesus veio para nos salvar dos nossos pecados e virá novamente para nos trazer a salvação.</w:t>
      </w:r>
    </w:p>
    <w:p w14:paraId="55AC694B" w14:textId="77777777" w:rsidR="000F7377" w:rsidRDefault="000F7377"/>
    <w:p w14:paraId="5250338B" w14:textId="77777777" w:rsidR="000F7377" w:rsidRDefault="000F7377">
      <w:r xmlns:w="http://schemas.openxmlformats.org/wordprocessingml/2006/main">
        <w:t xml:space="preserve">2: O sangue de Jesus já foi derramado por nós, e um dia ele retornará para nos trazer a graça salvadora.</w:t>
      </w:r>
    </w:p>
    <w:p w14:paraId="69D63868" w14:textId="77777777" w:rsidR="000F7377" w:rsidRDefault="000F7377"/>
    <w:p w14:paraId="5A3ED09C" w14:textId="77777777" w:rsidR="000F7377" w:rsidRDefault="000F7377">
      <w:r xmlns:w="http://schemas.openxmlformats.org/wordprocessingml/2006/main">
        <w:t xml:space="preserve">1: Romanos 5:8-9 - Mas Deus demonstra seu próprio amor por nós nisto: Quando ainda éramos pecadores, Cristo morreu por nós. Já que agora fomos justificados pelo seu sangue, quanto mais seremos </w:t>
      </w:r>
      <w:r xmlns:w="http://schemas.openxmlformats.org/wordprocessingml/2006/main">
        <w:lastRenderedPageBreak xmlns:w="http://schemas.openxmlformats.org/wordprocessingml/2006/main"/>
      </w:r>
      <w:r xmlns:w="http://schemas.openxmlformats.org/wordprocessingml/2006/main">
        <w:t xml:space="preserve">salvos da ira de Deus através dele!</w:t>
      </w:r>
    </w:p>
    <w:p w14:paraId="36D5E0EA" w14:textId="77777777" w:rsidR="000F7377" w:rsidRDefault="000F7377"/>
    <w:p w14:paraId="46224E98" w14:textId="77777777" w:rsidR="000F7377" w:rsidRDefault="000F7377">
      <w:r xmlns:w="http://schemas.openxmlformats.org/wordprocessingml/2006/main">
        <w:t xml:space="preserve">2: Isaías 53:5 - Mas ele foi traspassado pelas nossas transgressões, e moído pelas nossas iniqüidades; o castigo que nos trouxe a paz estava sobre ele, e pelas suas feridas fomos curados.</w:t>
      </w:r>
    </w:p>
    <w:p w14:paraId="2D2DF20A" w14:textId="77777777" w:rsidR="000F7377" w:rsidRDefault="000F7377"/>
    <w:p w14:paraId="26914EF8" w14:textId="77777777" w:rsidR="000F7377" w:rsidRDefault="000F7377">
      <w:r xmlns:w="http://schemas.openxmlformats.org/wordprocessingml/2006/main">
        <w:t xml:space="preserve">Hebreus 10 é o décimo capítulo do livro de Hebreus, onde o autor continua a enfatizar a superioridade e suficiência do sacrifício de Cristo. O capítulo explora como o sacrifício de Jesus supera os sacrifícios da antiga aliança e chama os crentes a perseverarem na fé, confiantes na certeza da salvação por meio de Cristo.</w:t>
      </w:r>
    </w:p>
    <w:p w14:paraId="2F8F4F98" w14:textId="77777777" w:rsidR="000F7377" w:rsidRDefault="000F7377"/>
    <w:p w14:paraId="27ED4958" w14:textId="77777777" w:rsidR="000F7377" w:rsidRDefault="000F7377">
      <w:r xmlns:w="http://schemas.openxmlformats.org/wordprocessingml/2006/main">
        <w:t xml:space="preserve">Parágrafo 1: O autor destaca a insuficiência dos sacrifícios de animais sob a antiga aliança (Hebreus 10:1-18). Ele explica que esses sacrifícios não podiam tirar pecados, mas eram uma lembrança do pecado ano após ano. Em contraste, o sacrifício de Jesus é perfeito e completo. Ao oferecer Seu corpo de uma vez por todas, Ele santificou os crentes e os aperfeiçoou para sempre. O Espírito Santo também testifica que Deus não se lembrará mais dos seus pecados sob esta nova aliança.</w:t>
      </w:r>
    </w:p>
    <w:p w14:paraId="5523879D" w14:textId="77777777" w:rsidR="000F7377" w:rsidRDefault="000F7377"/>
    <w:p w14:paraId="4F167949" w14:textId="77777777" w:rsidR="000F7377" w:rsidRDefault="000F7377">
      <w:r xmlns:w="http://schemas.openxmlformats.org/wordprocessingml/2006/main">
        <w:t xml:space="preserve">Parágrafo 2: O autor incentiva os crentes a se aproximarem de Deus com confiança por meio de Jesus (Hebreus 10:19-25). Ele enfatiza que visto que temos confiança para entrar na presença de Deus pelo sangue de Jesus, devemos nos aproximar com corações sinceros e plena certeza de fé. Os crentes são exortados a manterem-se firmes na sua confissão sem vacilar, porque Deus é fiel às Suas promessas. Devem também pensar em como podem estimular uns aos outros ao amor e às boas ações, reunindo-se regularmente para encorajamento.</w:t>
      </w:r>
    </w:p>
    <w:p w14:paraId="2C37CAE6" w14:textId="77777777" w:rsidR="000F7377" w:rsidRDefault="000F7377"/>
    <w:p w14:paraId="736FAA2D" w14:textId="77777777" w:rsidR="000F7377" w:rsidRDefault="000F7377">
      <w:r xmlns:w="http://schemas.openxmlformats.org/wordprocessingml/2006/main">
        <w:t xml:space="preserve">Parágrafo 3: O capítulo termina alertando contra o pecado intencional (Hebreus 10:26-39). O autor adverte que se alguém continuar a pecar deliberadamente depois de receber o conhecimento da verdade, não resta nenhum sacrifício pelos seus pecados – apenas uma expectativa terrível de julgamento e ira ardente. Os crentes são lembrados de não jogarem fora a sua confiança, mas em vez disso perseverarem na fé para que possam receber o que foi prometido – uma recompensa de Deus. Eles são encorajados a não recuar, mas a serem aqueles que têm fé e preservam suas almas.</w:t>
      </w:r>
    </w:p>
    <w:p w14:paraId="1DE06B46" w14:textId="77777777" w:rsidR="000F7377" w:rsidRDefault="000F7377"/>
    <w:p w14:paraId="458017B3" w14:textId="77777777" w:rsidR="000F7377" w:rsidRDefault="000F7377">
      <w:r xmlns:w="http://schemas.openxmlformats.org/wordprocessingml/2006/main">
        <w:t xml:space="preserve">Resumindo,</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capítulo dez de Hebreus enfatiza o sacrifício superior de Cristo em comparação com os sacrifícios de animais sob a antiga aliança.</w:t>
      </w:r>
    </w:p>
    <w:p w14:paraId="25D256A9" w14:textId="77777777" w:rsidR="000F7377" w:rsidRDefault="000F7377">
      <w:r xmlns:w="http://schemas.openxmlformats.org/wordprocessingml/2006/main">
        <w:t xml:space="preserve">O autor destaca como o sacrifício de Jesus é perfeito e completo, santificando os crentes para sempre.</w:t>
      </w:r>
    </w:p>
    <w:p w14:paraId="11536039" w14:textId="77777777" w:rsidR="000F7377" w:rsidRDefault="000F7377"/>
    <w:p w14:paraId="469F217B" w14:textId="77777777" w:rsidR="000F7377" w:rsidRDefault="000F7377">
      <w:r xmlns:w="http://schemas.openxmlformats.org/wordprocessingml/2006/main">
        <w:t xml:space="preserve">Os crentes são encorajados a aproximar-se de Deus com confiança através do sangue de Jesus, mantendo firme a sua confissão sem vacilar. Eles são incentivados a se reunir para encorajamento mútuo no amor e nas boas ações.</w:t>
      </w:r>
    </w:p>
    <w:p w14:paraId="61D43D0E" w14:textId="77777777" w:rsidR="000F7377" w:rsidRDefault="000F7377"/>
    <w:p w14:paraId="263725F8" w14:textId="77777777" w:rsidR="000F7377" w:rsidRDefault="000F7377">
      <w:r xmlns:w="http://schemas.openxmlformats.org/wordprocessingml/2006/main">
        <w:t xml:space="preserve">O capítulo termina com uma advertência contra o pecado intencional, lembrando aos crentes que não desperdicem a sua confiança, mas que perseverem na fé até receberem o que foi prometido – uma recompensa de Deus. Este capítulo serve como um lembrete do sacrifício todo-suficiente de Cristo, convidando os crentes a perseverar na fé com plena segurança, ao mesmo tempo que encorajam uns aos outros ao longo da jornada rumo à salvação eterna.</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Hebreus 10:1 Porque, tendo a lei a sombra dos bens futuros, e não a imagem exata das coisas, nunca poderá, com os sacrifícios que continuamente oferecem de ano em ano, aperfeiçoar os que se chegam a eles.</w:t>
      </w:r>
    </w:p>
    <w:p w14:paraId="23DF31A2" w14:textId="77777777" w:rsidR="000F7377" w:rsidRDefault="000F7377"/>
    <w:p w14:paraId="447FE0F4" w14:textId="77777777" w:rsidR="000F7377" w:rsidRDefault="000F7377">
      <w:r xmlns:w="http://schemas.openxmlformats.org/wordprocessingml/2006/main">
        <w:t xml:space="preserve">A Lei do Antigo Testamento era uma mera sombra das coisas perfeitas que viriam. Os sacrifícios não poderiam tornar os adoradores perfeitos.</w:t>
      </w:r>
    </w:p>
    <w:p w14:paraId="78E5C6F4" w14:textId="77777777" w:rsidR="000F7377" w:rsidRDefault="000F7377"/>
    <w:p w14:paraId="220E8870" w14:textId="77777777" w:rsidR="000F7377" w:rsidRDefault="000F7377">
      <w:r xmlns:w="http://schemas.openxmlformats.org/wordprocessingml/2006/main">
        <w:t xml:space="preserve">1. A morte de Jesus aperfeiçoou o que o Antigo Testamento não conseguia</w:t>
      </w:r>
    </w:p>
    <w:p w14:paraId="2294E5AA" w14:textId="77777777" w:rsidR="000F7377" w:rsidRDefault="000F7377"/>
    <w:p w14:paraId="453B6E58" w14:textId="77777777" w:rsidR="000F7377" w:rsidRDefault="000F7377">
      <w:r xmlns:w="http://schemas.openxmlformats.org/wordprocessingml/2006/main">
        <w:t xml:space="preserve">2. A Perfeição da Morte de Jesus: Cumprindo o Antigo Testamento</w:t>
      </w:r>
    </w:p>
    <w:p w14:paraId="1404F9AB" w14:textId="77777777" w:rsidR="000F7377" w:rsidRDefault="000F7377"/>
    <w:p w14:paraId="1DEAC47A" w14:textId="77777777" w:rsidR="000F7377" w:rsidRDefault="000F7377">
      <w:r xmlns:w="http://schemas.openxmlformats.org/wordprocessingml/2006/main">
        <w:t xml:space="preserve">1. Romanos 10:4 - Pois Cristo é o fim da lei para justiça de todo aquele que crê.</w:t>
      </w:r>
    </w:p>
    <w:p w14:paraId="52804E5E" w14:textId="77777777" w:rsidR="000F7377" w:rsidRDefault="000F7377"/>
    <w:p w14:paraId="1F4B4205" w14:textId="77777777" w:rsidR="000F7377" w:rsidRDefault="000F7377">
      <w:r xmlns:w="http://schemas.openxmlformats.org/wordprocessingml/2006/main">
        <w:t xml:space="preserve">2. Gálatas 3:24–25 - Portanto, a lei foi nossa guardiã até a vinda de Cristo, para que pudéssemos ser </w:t>
      </w:r>
      <w:r xmlns:w="http://schemas.openxmlformats.org/wordprocessingml/2006/main">
        <w:lastRenderedPageBreak xmlns:w="http://schemas.openxmlformats.org/wordprocessingml/2006/main"/>
      </w:r>
      <w:r xmlns:w="http://schemas.openxmlformats.org/wordprocessingml/2006/main">
        <w:t xml:space="preserve">justificados pela fé. Mas agora que a fé chegou, não estamos mais sob um guardião.</w:t>
      </w:r>
    </w:p>
    <w:p w14:paraId="25307370" w14:textId="77777777" w:rsidR="000F7377" w:rsidRDefault="000F7377"/>
    <w:p w14:paraId="4EC95D50" w14:textId="77777777" w:rsidR="000F7377" w:rsidRDefault="000F7377">
      <w:r xmlns:w="http://schemas.openxmlformats.org/wordprocessingml/2006/main">
        <w:t xml:space="preserve">Hebreus 10:2 Pois então não teriam cessado de ser oferecidos? porque os adoradores, uma vez purificados, não deveriam ter mais consciência dos pecados.</w:t>
      </w:r>
    </w:p>
    <w:p w14:paraId="1E0DA6CC" w14:textId="77777777" w:rsidR="000F7377" w:rsidRDefault="000F7377"/>
    <w:p w14:paraId="0CC4A6B2" w14:textId="77777777" w:rsidR="000F7377" w:rsidRDefault="000F7377">
      <w:r xmlns:w="http://schemas.openxmlformats.org/wordprocessingml/2006/main">
        <w:t xml:space="preserve">Os adoradores de Deus foram purificados e não deveriam mais ter consciência do pecado.</w:t>
      </w:r>
    </w:p>
    <w:p w14:paraId="6F3BB22F" w14:textId="77777777" w:rsidR="000F7377" w:rsidRDefault="000F7377"/>
    <w:p w14:paraId="602FA5C4" w14:textId="77777777" w:rsidR="000F7377" w:rsidRDefault="000F7377">
      <w:r xmlns:w="http://schemas.openxmlformats.org/wordprocessingml/2006/main">
        <w:t xml:space="preserve">1. O Poder da Purificação: Compreendendo o Significado da Expiação</w:t>
      </w:r>
    </w:p>
    <w:p w14:paraId="1EF7313D" w14:textId="77777777" w:rsidR="000F7377" w:rsidRDefault="000F7377"/>
    <w:p w14:paraId="0C28AD42" w14:textId="77777777" w:rsidR="000F7377" w:rsidRDefault="000F7377">
      <w:r xmlns:w="http://schemas.openxmlformats.org/wordprocessingml/2006/main">
        <w:t xml:space="preserve">2. Libertando Nossas Consciências: Experimentando a Liberdade de Purificação</w:t>
      </w:r>
    </w:p>
    <w:p w14:paraId="0F8B6404" w14:textId="77777777" w:rsidR="000F7377" w:rsidRDefault="000F7377"/>
    <w:p w14:paraId="7188B947" w14:textId="77777777" w:rsidR="000F7377" w:rsidRDefault="000F7377">
      <w:r xmlns:w="http://schemas.openxmlformats.org/wordprocessingml/2006/main">
        <w:t xml:space="preserve">1. Salmos 103:12 - Quanto o Oriente está longe do Ocidente, tanto ele removeu de nós as nossas transgressões.</w:t>
      </w:r>
    </w:p>
    <w:p w14:paraId="2538D21B" w14:textId="77777777" w:rsidR="000F7377" w:rsidRDefault="000F7377"/>
    <w:p w14:paraId="0FE10C49" w14:textId="77777777" w:rsidR="000F7377" w:rsidRDefault="000F7377">
      <w:r xmlns:w="http://schemas.openxmlformats.org/wordprocessingml/2006/main">
        <w:t xml:space="preserve">2. 1 João 1:7-9 - Mas se andarmos na luz, como ele está na luz, temos comunhão uns com os outros, e o sangue de Jesus, seu Filho, nos purifica de todo pecado.</w:t>
      </w:r>
    </w:p>
    <w:p w14:paraId="47A10205" w14:textId="77777777" w:rsidR="000F7377" w:rsidRDefault="000F7377"/>
    <w:p w14:paraId="06D747D2" w14:textId="77777777" w:rsidR="000F7377" w:rsidRDefault="000F7377">
      <w:r xmlns:w="http://schemas.openxmlformats.org/wordprocessingml/2006/main">
        <w:t xml:space="preserve">Hebreus 10:3 Mas nesses sacrifícios há novamente uma lembrança dos pecados todos os anos.</w:t>
      </w:r>
    </w:p>
    <w:p w14:paraId="0BEAFA24" w14:textId="77777777" w:rsidR="000F7377" w:rsidRDefault="000F7377"/>
    <w:p w14:paraId="508AE90E" w14:textId="77777777" w:rsidR="000F7377" w:rsidRDefault="000F7377">
      <w:r xmlns:w="http://schemas.openxmlformats.org/wordprocessingml/2006/main">
        <w:t xml:space="preserve">O autor de Hebreus afirma que no Antigo Testamento, os sacrifícios eram feitos todos os anos como lembrança do pecado.</w:t>
      </w:r>
    </w:p>
    <w:p w14:paraId="7C1B9DD7" w14:textId="77777777" w:rsidR="000F7377" w:rsidRDefault="000F7377"/>
    <w:p w14:paraId="4A83468D" w14:textId="77777777" w:rsidR="000F7377" w:rsidRDefault="000F7377">
      <w:r xmlns:w="http://schemas.openxmlformats.org/wordprocessingml/2006/main">
        <w:t xml:space="preserve">1. O Poder da Lembrança: Aprendendo com o Antigo Testamento</w:t>
      </w:r>
    </w:p>
    <w:p w14:paraId="29367C65" w14:textId="77777777" w:rsidR="000F7377" w:rsidRDefault="000F7377"/>
    <w:p w14:paraId="2A4EFB1F" w14:textId="77777777" w:rsidR="000F7377" w:rsidRDefault="000F7377">
      <w:r xmlns:w="http://schemas.openxmlformats.org/wordprocessingml/2006/main">
        <w:t xml:space="preserve">2. O Significado do Sacrifício: Encontrando a Renovação Através da Expiação</w:t>
      </w:r>
    </w:p>
    <w:p w14:paraId="3304923B" w14:textId="77777777" w:rsidR="000F7377" w:rsidRDefault="000F7377"/>
    <w:p w14:paraId="516A9D3A" w14:textId="77777777" w:rsidR="000F7377" w:rsidRDefault="000F7377">
      <w:r xmlns:w="http://schemas.openxmlformats.org/wordprocessingml/2006/main">
        <w:t xml:space="preserve">1. Isaías 43:25 - "Eu, eu mesmo, sou aquele que apago as tuas transgressões, por amor de mim, e </w:t>
      </w:r>
      <w:r xmlns:w="http://schemas.openxmlformats.org/wordprocessingml/2006/main">
        <w:lastRenderedPageBreak xmlns:w="http://schemas.openxmlformats.org/wordprocessingml/2006/main"/>
      </w:r>
      <w:r xmlns:w="http://schemas.openxmlformats.org/wordprocessingml/2006/main">
        <w:t xml:space="preserve">não me lembro mais dos teus pecados."</w:t>
      </w:r>
    </w:p>
    <w:p w14:paraId="021E91F7" w14:textId="77777777" w:rsidR="000F7377" w:rsidRDefault="000F7377"/>
    <w:p w14:paraId="69D266AD" w14:textId="77777777" w:rsidR="000F7377" w:rsidRDefault="000F7377">
      <w:r xmlns:w="http://schemas.openxmlformats.org/wordprocessingml/2006/main">
        <w:t xml:space="preserve">2. Lucas 22:19-20 - “E ele tomou o pão, deu graças, partiu-o e deu-lho, dizendo: “Isto é o meu corpo que é dado por vós; faça isso em memória de mim.”</w:t>
      </w:r>
    </w:p>
    <w:p w14:paraId="47B9F2A9" w14:textId="77777777" w:rsidR="000F7377" w:rsidRDefault="000F7377"/>
    <w:p w14:paraId="439F18E2" w14:textId="77777777" w:rsidR="000F7377" w:rsidRDefault="000F7377">
      <w:r xmlns:w="http://schemas.openxmlformats.org/wordprocessingml/2006/main">
        <w:t xml:space="preserve">Hebreus 10:4 Porque não é possível que o sangue de touros e de bodes tire pecados.</w:t>
      </w:r>
    </w:p>
    <w:p w14:paraId="498A67A0" w14:textId="77777777" w:rsidR="000F7377" w:rsidRDefault="000F7377"/>
    <w:p w14:paraId="5DB63094" w14:textId="77777777" w:rsidR="000F7377" w:rsidRDefault="000F7377">
      <w:r xmlns:w="http://schemas.openxmlformats.org/wordprocessingml/2006/main">
        <w:t xml:space="preserve">O sangue de touros e bodes não pode tirar pecados.</w:t>
      </w:r>
    </w:p>
    <w:p w14:paraId="3172743C" w14:textId="77777777" w:rsidR="000F7377" w:rsidRDefault="000F7377"/>
    <w:p w14:paraId="0EE1ECCE" w14:textId="77777777" w:rsidR="000F7377" w:rsidRDefault="000F7377">
      <w:r xmlns:w="http://schemas.openxmlformats.org/wordprocessingml/2006/main">
        <w:t xml:space="preserve">1. O poder do sangue de Jesus para tirar nossos pecados</w:t>
      </w:r>
    </w:p>
    <w:p w14:paraId="0C46477F" w14:textId="77777777" w:rsidR="000F7377" w:rsidRDefault="000F7377"/>
    <w:p w14:paraId="7F319080" w14:textId="77777777" w:rsidR="000F7377" w:rsidRDefault="000F7377">
      <w:r xmlns:w="http://schemas.openxmlformats.org/wordprocessingml/2006/main">
        <w:t xml:space="preserve">2. O poder da graça de Deus para nos perdoar</w:t>
      </w:r>
    </w:p>
    <w:p w14:paraId="2B8175A3" w14:textId="77777777" w:rsidR="000F7377" w:rsidRDefault="000F7377"/>
    <w:p w14:paraId="208AC0DD" w14:textId="77777777" w:rsidR="000F7377" w:rsidRDefault="000F7377">
      <w:r xmlns:w="http://schemas.openxmlformats.org/wordprocessingml/2006/main">
        <w:t xml:space="preserve">1. Romanos 3:24-26 - Sendo justificados gratuitamente pela sua graça, através da redenção que há em Cristo Jesus.</w:t>
      </w:r>
    </w:p>
    <w:p w14:paraId="06159F2D" w14:textId="77777777" w:rsidR="000F7377" w:rsidRDefault="000F7377"/>
    <w:p w14:paraId="0688405E" w14:textId="77777777" w:rsidR="000F7377" w:rsidRDefault="000F7377">
      <w:r xmlns:w="http://schemas.openxmlformats.org/wordprocessingml/2006/main">
        <w:t xml:space="preserve">2. Colossenses 1:13-14 - Pois ele nos resgatou do domínio das trevas e nos trouxe para o reino do Filho que ele ama, em quem temos a redenção, o perdão dos pecados.</w:t>
      </w:r>
    </w:p>
    <w:p w14:paraId="341A0069" w14:textId="77777777" w:rsidR="000F7377" w:rsidRDefault="000F7377"/>
    <w:p w14:paraId="648E80B4" w14:textId="77777777" w:rsidR="000F7377" w:rsidRDefault="000F7377">
      <w:r xmlns:w="http://schemas.openxmlformats.org/wordprocessingml/2006/main">
        <w:t xml:space="preserve">Hebreus 10:5 Portanto, quando ele vem ao mundo, diz: Sacrifício e oferta não quiseste, mas um corpo me preparaste;</w:t>
      </w:r>
    </w:p>
    <w:p w14:paraId="49EC5AF2" w14:textId="77777777" w:rsidR="000F7377" w:rsidRDefault="000F7377"/>
    <w:p w14:paraId="0B69E2CA" w14:textId="77777777" w:rsidR="000F7377" w:rsidRDefault="000F7377">
      <w:r xmlns:w="http://schemas.openxmlformats.org/wordprocessingml/2006/main">
        <w:t xml:space="preserve">Sacrifício e oferta não eram o que Deus desejava; em vez disso, ele desejava um corpo preparado para ele.</w:t>
      </w:r>
    </w:p>
    <w:p w14:paraId="782E0FEF" w14:textId="77777777" w:rsidR="000F7377" w:rsidRDefault="000F7377"/>
    <w:p w14:paraId="1A2638A4" w14:textId="77777777" w:rsidR="000F7377" w:rsidRDefault="000F7377">
      <w:r xmlns:w="http://schemas.openxmlformats.org/wordprocessingml/2006/main">
        <w:t xml:space="preserve">1: O Corpo de Cristo – Uma visão de por que Deus desejou um corpo preparado para ele.</w:t>
      </w:r>
    </w:p>
    <w:p w14:paraId="4757A5F2" w14:textId="77777777" w:rsidR="000F7377" w:rsidRDefault="000F7377"/>
    <w:p w14:paraId="088621DD" w14:textId="77777777" w:rsidR="000F7377" w:rsidRDefault="000F7377">
      <w:r xmlns:w="http://schemas.openxmlformats.org/wordprocessingml/2006/main">
        <w:t xml:space="preserve">2: Sacrificando-nos – Um exame do que significa oferecer-nos como sacrifícios vivos a </w:t>
      </w:r>
      <w:r xmlns:w="http://schemas.openxmlformats.org/wordprocessingml/2006/main">
        <w:lastRenderedPageBreak xmlns:w="http://schemas.openxmlformats.org/wordprocessingml/2006/main"/>
      </w:r>
      <w:r xmlns:w="http://schemas.openxmlformats.org/wordprocessingml/2006/main">
        <w:t xml:space="preserve">Deus.</w:t>
      </w:r>
    </w:p>
    <w:p w14:paraId="1CCDD2CF" w14:textId="77777777" w:rsidR="000F7377" w:rsidRDefault="000F7377"/>
    <w:p w14:paraId="1F1D1988" w14:textId="77777777" w:rsidR="000F7377" w:rsidRDefault="000F7377">
      <w:r xmlns:w="http://schemas.openxmlformats.org/wordprocessingml/2006/main">
        <w:t xml:space="preserve">1: Filipenses 2:5-8 - Tenham em vocês o mesmo sentimento que houve também em Cristo Jesus: o qual, sendo em forma de Deus, não julgou roubo ser igual a Deus: mas anulou-se de reputação, e assumiu a forma de servo e foi feito à semelhança dos homens: E, sendo considerado homem, humilhou-se e tornou-se obediente até a morte, até a morte de cruz.</w:t>
      </w:r>
    </w:p>
    <w:p w14:paraId="3A693113" w14:textId="77777777" w:rsidR="000F7377" w:rsidRDefault="000F7377"/>
    <w:p w14:paraId="708C885B" w14:textId="77777777" w:rsidR="000F7377" w:rsidRDefault="000F7377">
      <w:r xmlns:w="http://schemas.openxmlformats.org/wordprocessingml/2006/main">
        <w:t xml:space="preserve">2: Romanos 12:1-2 - Rogo-vos, pois, irmãos, pela misericórdia de Deus, que apresenteis os vossos corpos em sacrifício vivo, santo e agradável a Deus, que é o vosso serviço razoável. E não vos conformeis com este mundo, mas transformai-vos pela renovação da vossa mente, para que experimenteis qual seja a boa, agradável, e perfeita vontade de Deus.</w:t>
      </w:r>
    </w:p>
    <w:p w14:paraId="5A57FED2" w14:textId="77777777" w:rsidR="000F7377" w:rsidRDefault="000F7377"/>
    <w:p w14:paraId="7CD7B08D" w14:textId="77777777" w:rsidR="000F7377" w:rsidRDefault="000F7377">
      <w:r xmlns:w="http://schemas.openxmlformats.org/wordprocessingml/2006/main">
        <w:t xml:space="preserve">Hebreus 10:6 Em holocaustos e sacrifícios pelo pecado não te agradaste.</w:t>
      </w:r>
    </w:p>
    <w:p w14:paraId="799D117F" w14:textId="77777777" w:rsidR="000F7377" w:rsidRDefault="000F7377"/>
    <w:p w14:paraId="19B53425" w14:textId="77777777" w:rsidR="000F7377" w:rsidRDefault="000F7377">
      <w:r xmlns:w="http://schemas.openxmlformats.org/wordprocessingml/2006/main">
        <w:t xml:space="preserve">Deus não encontra prazer em holocaustos e sacrifícios pelo pecado.</w:t>
      </w:r>
    </w:p>
    <w:p w14:paraId="579E1E6C" w14:textId="77777777" w:rsidR="000F7377" w:rsidRDefault="000F7377"/>
    <w:p w14:paraId="6801EACD" w14:textId="77777777" w:rsidR="000F7377" w:rsidRDefault="000F7377">
      <w:r xmlns:w="http://schemas.openxmlformats.org/wordprocessingml/2006/main">
        <w:t xml:space="preserve">1. A misericórdia de Deus é maior que o nosso pecado</w:t>
      </w:r>
    </w:p>
    <w:p w14:paraId="2C99A4F3" w14:textId="77777777" w:rsidR="000F7377" w:rsidRDefault="000F7377"/>
    <w:p w14:paraId="1D59B607" w14:textId="77777777" w:rsidR="000F7377" w:rsidRDefault="000F7377">
      <w:r xmlns:w="http://schemas.openxmlformats.org/wordprocessingml/2006/main">
        <w:t xml:space="preserve">2. O Poder do Arrependimento e do Perdão</w:t>
      </w:r>
    </w:p>
    <w:p w14:paraId="15A8E36B" w14:textId="77777777" w:rsidR="000F7377" w:rsidRDefault="000F7377"/>
    <w:p w14:paraId="0B292E2E" w14:textId="77777777" w:rsidR="000F7377" w:rsidRDefault="000F7377">
      <w:r xmlns:w="http://schemas.openxmlformats.org/wordprocessingml/2006/main">
        <w:t xml:space="preserve">1. Isaías 1:11-17 — “Qual é para mim a multidão dos teus sacrifícios?” diz o Senhor; “Estou farto de holocaustos de carneiros e da gordura de animais bem alimentados; Não tenho prazer no sangue de touros, nem de cordeiros, nem de bodes.</w:t>
      </w:r>
    </w:p>
    <w:p w14:paraId="45DD57ED" w14:textId="77777777" w:rsidR="000F7377" w:rsidRDefault="000F7377"/>
    <w:p w14:paraId="5783084C" w14:textId="77777777" w:rsidR="000F7377" w:rsidRDefault="000F7377">
      <w:r xmlns:w="http://schemas.openxmlformats.org/wordprocessingml/2006/main">
        <w:t xml:space="preserve">2. Salmos 51:16-17 - Pois você não terá prazer em sacrifício, ou eu o daria; você não ficará satisfeito com um holocausto. Os sacrifícios de Deus são um espírito quebrantado; um coração quebrantado e contrito, ó Deus, não desprezarás.</w:t>
      </w:r>
    </w:p>
    <w:p w14:paraId="58E22659" w14:textId="77777777" w:rsidR="000F7377" w:rsidRDefault="000F7377"/>
    <w:p w14:paraId="76E5FCE5" w14:textId="77777777" w:rsidR="000F7377" w:rsidRDefault="000F7377">
      <w:r xmlns:w="http://schemas.openxmlformats.org/wordprocessingml/2006/main">
        <w:t xml:space="preserve">Hebreus 10:7 Então disse eu: Eis aqui venho (no volume do livro está escrito de mim), para fazer, </w:t>
      </w:r>
      <w:r xmlns:w="http://schemas.openxmlformats.org/wordprocessingml/2006/main">
        <w:lastRenderedPageBreak xmlns:w="http://schemas.openxmlformats.org/wordprocessingml/2006/main"/>
      </w:r>
      <w:r xmlns:w="http://schemas.openxmlformats.org/wordprocessingml/2006/main">
        <w:t xml:space="preserve">ó Deus, a tua vontade.</w:t>
      </w:r>
    </w:p>
    <w:p w14:paraId="7023D1DA" w14:textId="77777777" w:rsidR="000F7377" w:rsidRDefault="000F7377"/>
    <w:p w14:paraId="2936915B" w14:textId="77777777" w:rsidR="000F7377" w:rsidRDefault="000F7377">
      <w:r xmlns:w="http://schemas.openxmlformats.org/wordprocessingml/2006/main">
        <w:t xml:space="preserve">Esta passagem fala da vontade de Deus sendo cumprida através da vinda de Jesus à terra.</w:t>
      </w:r>
    </w:p>
    <w:p w14:paraId="2D731EF6" w14:textId="77777777" w:rsidR="000F7377" w:rsidRDefault="000F7377"/>
    <w:p w14:paraId="3477811C" w14:textId="77777777" w:rsidR="000F7377" w:rsidRDefault="000F7377">
      <w:r xmlns:w="http://schemas.openxmlformats.org/wordprocessingml/2006/main">
        <w:t xml:space="preserve">1. “A vontade de Deus é sempre feita”</w:t>
      </w:r>
    </w:p>
    <w:p w14:paraId="67A0DC6C" w14:textId="77777777" w:rsidR="000F7377" w:rsidRDefault="000F7377"/>
    <w:p w14:paraId="2134FF7E" w14:textId="77777777" w:rsidR="000F7377" w:rsidRDefault="000F7377">
      <w:r xmlns:w="http://schemas.openxmlformats.org/wordprocessingml/2006/main">
        <w:t xml:space="preserve">2. “Submissão à Vontade de Deus”</w:t>
      </w:r>
    </w:p>
    <w:p w14:paraId="093A399A" w14:textId="77777777" w:rsidR="000F7377" w:rsidRDefault="000F7377"/>
    <w:p w14:paraId="19C07E99" w14:textId="77777777" w:rsidR="000F7377" w:rsidRDefault="000F7377">
      <w:r xmlns:w="http://schemas.openxmlformats.org/wordprocessingml/2006/main">
        <w:t xml:space="preserve">1. Romanos 8:28-30 "E sabemos que em todas as coisas Deus trabalha para o bem daqueles que o amam, que foram chamados segundo o seu propósito. Para aqueles que Deus de antemão conheceu, ele também os predestinou para serem conformes à imagem de seu Filho, para que seja o primogênito entre muitos irmãos. E aos que predestinou, também chamou; aos que chamou, também justificou; aos que justificou, também glorificou.</w:t>
      </w:r>
    </w:p>
    <w:p w14:paraId="08C56929" w14:textId="77777777" w:rsidR="000F7377" w:rsidRDefault="000F7377"/>
    <w:p w14:paraId="185FF881" w14:textId="77777777" w:rsidR="000F7377" w:rsidRDefault="000F7377">
      <w:r xmlns:w="http://schemas.openxmlformats.org/wordprocessingml/2006/main">
        <w:t xml:space="preserve">2. Salmo 40:7-8 "Então eu disse: “Aqui estou, vim - está escrito sobre mim no livro. Desejo fazer a tua vontade, meu Deus; a tua lei está dentro do meu coração.”</w:t>
      </w:r>
    </w:p>
    <w:p w14:paraId="34CD1F97" w14:textId="77777777" w:rsidR="000F7377" w:rsidRDefault="000F7377"/>
    <w:p w14:paraId="3C41BC92" w14:textId="77777777" w:rsidR="000F7377" w:rsidRDefault="000F7377">
      <w:r xmlns:w="http://schemas.openxmlformats.org/wordprocessingml/2006/main">
        <w:t xml:space="preserve">Hebreus 10:8 Acima, quando disse: Sacrifício, e oferta, e holocaustos, e oferta pelo pecado, não quiseste, nem tiveste prazer nisso; que são oferecidos pela lei;</w:t>
      </w:r>
    </w:p>
    <w:p w14:paraId="40EC0947" w14:textId="77777777" w:rsidR="000F7377" w:rsidRDefault="000F7377"/>
    <w:p w14:paraId="3A2CB346" w14:textId="77777777" w:rsidR="000F7377" w:rsidRDefault="000F7377">
      <w:r xmlns:w="http://schemas.openxmlformats.org/wordprocessingml/2006/main">
        <w:t xml:space="preserve">O Senhor rejeitou as ofertas prescritas pela lei.</w:t>
      </w:r>
    </w:p>
    <w:p w14:paraId="5FE64D09" w14:textId="77777777" w:rsidR="000F7377" w:rsidRDefault="000F7377"/>
    <w:p w14:paraId="21262C7C" w14:textId="77777777" w:rsidR="000F7377" w:rsidRDefault="000F7377">
      <w:r xmlns:w="http://schemas.openxmlformats.org/wordprocessingml/2006/main">
        <w:t xml:space="preserve">1: Jesus cumpriu a lei para nos salvar dos nossos pecados.</w:t>
      </w:r>
    </w:p>
    <w:p w14:paraId="50855F32" w14:textId="77777777" w:rsidR="000F7377" w:rsidRDefault="000F7377"/>
    <w:p w14:paraId="27A1EC50" w14:textId="77777777" w:rsidR="000F7377" w:rsidRDefault="000F7377">
      <w:r xmlns:w="http://schemas.openxmlformats.org/wordprocessingml/2006/main">
        <w:t xml:space="preserve">2: Podemos chegar a Deus através da fé em Cristo.</w:t>
      </w:r>
    </w:p>
    <w:p w14:paraId="09F3892A" w14:textId="77777777" w:rsidR="000F7377" w:rsidRDefault="000F7377"/>
    <w:p w14:paraId="5EE1CA67" w14:textId="77777777" w:rsidR="000F7377" w:rsidRDefault="000F7377">
      <w:r xmlns:w="http://schemas.openxmlformats.org/wordprocessingml/2006/main">
        <w:t xml:space="preserve">1: Romanos 3:25-26 - O sacrifício de Jesus é a única maneira de ser justificado diante de Deus.</w:t>
      </w:r>
    </w:p>
    <w:p w14:paraId="171EA976" w14:textId="77777777" w:rsidR="000F7377" w:rsidRDefault="000F7377"/>
    <w:p w14:paraId="0E57D7C1" w14:textId="77777777" w:rsidR="000F7377" w:rsidRDefault="000F7377">
      <w:r xmlns:w="http://schemas.openxmlformats.org/wordprocessingml/2006/main">
        <w:t xml:space="preserve">2: Hebreus 9:14 – A morte de Cristo foi o sacrifício perfeito pelos nossos pecados.</w:t>
      </w:r>
    </w:p>
    <w:p w14:paraId="5AFCD051" w14:textId="77777777" w:rsidR="000F7377" w:rsidRDefault="000F7377"/>
    <w:p w14:paraId="2FD09F06" w14:textId="77777777" w:rsidR="000F7377" w:rsidRDefault="000F7377">
      <w:r xmlns:w="http://schemas.openxmlformats.org/wordprocessingml/2006/main">
        <w:t xml:space="preserve">Hebreus 10:9 Então ele disse: Eis que venho para fazer a tua vontade, ó Deus. Ele tira o primeiro para estabelecer o segundo.</w:t>
      </w:r>
    </w:p>
    <w:p w14:paraId="71717CB9" w14:textId="77777777" w:rsidR="000F7377" w:rsidRDefault="000F7377"/>
    <w:p w14:paraId="29CAB35A" w14:textId="77777777" w:rsidR="000F7377" w:rsidRDefault="000F7377">
      <w:r xmlns:w="http://schemas.openxmlformats.org/wordprocessingml/2006/main">
        <w:t xml:space="preserve">Jesus veio para cumprir a vontade de Deus e substituir a antiga aliança por uma nova.</w:t>
      </w:r>
    </w:p>
    <w:p w14:paraId="604F5E22" w14:textId="77777777" w:rsidR="000F7377" w:rsidRDefault="000F7377"/>
    <w:p w14:paraId="5FDB2168" w14:textId="77777777" w:rsidR="000F7377" w:rsidRDefault="000F7377">
      <w:r xmlns:w="http://schemas.openxmlformats.org/wordprocessingml/2006/main">
        <w:t xml:space="preserve">1. Jesus: o Cumpridor da Vontade de Deus</w:t>
      </w:r>
    </w:p>
    <w:p w14:paraId="749D7190" w14:textId="77777777" w:rsidR="000F7377" w:rsidRDefault="000F7377"/>
    <w:p w14:paraId="571A98E6" w14:textId="77777777" w:rsidR="000F7377" w:rsidRDefault="000F7377">
      <w:r xmlns:w="http://schemas.openxmlformats.org/wordprocessingml/2006/main">
        <w:t xml:space="preserve">2. Uma Nova Aliança: A Substituição da Antiga</w:t>
      </w:r>
    </w:p>
    <w:p w14:paraId="32688580" w14:textId="77777777" w:rsidR="000F7377" w:rsidRDefault="000F7377"/>
    <w:p w14:paraId="6ED64016" w14:textId="77777777" w:rsidR="000F7377" w:rsidRDefault="000F7377">
      <w:r xmlns:w="http://schemas.openxmlformats.org/wordprocessingml/2006/main">
        <w:t xml:space="preserve">1. João 3:16-17 "Porque Deus amou o mundo de tal maneira que deu o seu Filho unigênito, para que todo aquele que nele crê não pereça, mas tenha a vida eterna. Pois Deus não enviou o seu Filho ao mundo para condenar o mundo, mas para salvar o mundo através dele."</w:t>
      </w:r>
    </w:p>
    <w:p w14:paraId="2C657BDD" w14:textId="77777777" w:rsidR="000F7377" w:rsidRDefault="000F7377"/>
    <w:p w14:paraId="4C4D881A" w14:textId="77777777" w:rsidR="000F7377" w:rsidRDefault="000F7377">
      <w:r xmlns:w="http://schemas.openxmlformats.org/wordprocessingml/2006/main">
        <w:t xml:space="preserve">2. Hebreus 8:6-7 "Mas, na verdade, o ministério que Jesus recebeu é tão superior ao deles quanto a aliança da qual ele é mediador é superior à antiga, e é fundada em promessas melhores. Pois se tivesse havido nada de errado com aquela primeira aliança, nenhum lugar teria sido procurado para outra."</w:t>
      </w:r>
    </w:p>
    <w:p w14:paraId="556B3DD6" w14:textId="77777777" w:rsidR="000F7377" w:rsidRDefault="000F7377"/>
    <w:p w14:paraId="0E302645" w14:textId="77777777" w:rsidR="000F7377" w:rsidRDefault="000F7377">
      <w:r xmlns:w="http://schemas.openxmlformats.org/wordprocessingml/2006/main">
        <w:t xml:space="preserve">Hebreus 10:10 Pela qual vontade somos santificados pela oferta do corpo de Jesus Cristo, uma vez por todas.</w:t>
      </w:r>
    </w:p>
    <w:p w14:paraId="6838CB47" w14:textId="77777777" w:rsidR="000F7377" w:rsidRDefault="000F7377"/>
    <w:p w14:paraId="65DB550E" w14:textId="77777777" w:rsidR="000F7377" w:rsidRDefault="000F7377">
      <w:r xmlns:w="http://schemas.openxmlformats.org/wordprocessingml/2006/main">
        <w:t xml:space="preserve">Pela oferta do corpo de Jesus Cristo, somos santificados de uma vez por todas.</w:t>
      </w:r>
    </w:p>
    <w:p w14:paraId="2A5AFA5D" w14:textId="77777777" w:rsidR="000F7377" w:rsidRDefault="000F7377"/>
    <w:p w14:paraId="7F439A6C" w14:textId="77777777" w:rsidR="000F7377" w:rsidRDefault="000F7377">
      <w:r xmlns:w="http://schemas.openxmlformats.org/wordprocessingml/2006/main">
        <w:t xml:space="preserve">1: Fomos santificados pelo sacrifício final de Jesus Cristo e recebemos o dom da salvação.</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Podemos ter certeza de que o corpo de Jesus foi oferecido como um sacrifício eterno para nos santificar para sempre.</w:t>
      </w:r>
    </w:p>
    <w:p w14:paraId="34350239" w14:textId="77777777" w:rsidR="000F7377" w:rsidRDefault="000F7377"/>
    <w:p w14:paraId="70A31A33" w14:textId="77777777" w:rsidR="000F7377" w:rsidRDefault="000F7377">
      <w:r xmlns:w="http://schemas.openxmlformats.org/wordprocessingml/2006/main">
        <w:t xml:space="preserve">1: João 3:16 - Porque Deus amou o mundo de tal maneira que deu o seu Filho unigênito, para que todo aquele que nele crê não pereça, mas tenha a vida eterna.</w:t>
      </w:r>
    </w:p>
    <w:p w14:paraId="3C30FA08" w14:textId="77777777" w:rsidR="000F7377" w:rsidRDefault="000F7377"/>
    <w:p w14:paraId="3DF4E723" w14:textId="77777777" w:rsidR="000F7377" w:rsidRDefault="000F7377">
      <w:r xmlns:w="http://schemas.openxmlformats.org/wordprocessingml/2006/main">
        <w:t xml:space="preserve">2: Romanos 5:8 - Mas Deus demonstra seu próprio amor por nós nisto: Cristo morreu por nós quando ainda éramos pecadores.</w:t>
      </w:r>
    </w:p>
    <w:p w14:paraId="77540892" w14:textId="77777777" w:rsidR="000F7377" w:rsidRDefault="000F7377"/>
    <w:p w14:paraId="6DD9C797" w14:textId="77777777" w:rsidR="000F7377" w:rsidRDefault="000F7377">
      <w:r xmlns:w="http://schemas.openxmlformats.org/wordprocessingml/2006/main">
        <w:t xml:space="preserve">Hebreus 10:11 E todo sacerdote permanece diariamente, ministrando e oferecendo muitas vezes os mesmos sacrifícios, que nunca podem tirar pecados:</w:t>
      </w:r>
    </w:p>
    <w:p w14:paraId="56CAE41D" w14:textId="77777777" w:rsidR="000F7377" w:rsidRDefault="000F7377"/>
    <w:p w14:paraId="409E1AE8" w14:textId="77777777" w:rsidR="000F7377" w:rsidRDefault="000F7377">
      <w:r xmlns:w="http://schemas.openxmlformats.org/wordprocessingml/2006/main">
        <w:t xml:space="preserve">A escritura de Hebreus 10:11 ensina que os sacerdotes oferecem sacrifícios diariamente, mas esses sacrifícios não podem tirar pecados.</w:t>
      </w:r>
    </w:p>
    <w:p w14:paraId="0C7AFF1D" w14:textId="77777777" w:rsidR="000F7377" w:rsidRDefault="000F7377"/>
    <w:p w14:paraId="6599C44A" w14:textId="77777777" w:rsidR="000F7377" w:rsidRDefault="000F7377">
      <w:r xmlns:w="http://schemas.openxmlformats.org/wordprocessingml/2006/main">
        <w:t xml:space="preserve">1: Somos chamados a dar a nossa vida como sacrifício vivo a Deus.</w:t>
      </w:r>
    </w:p>
    <w:p w14:paraId="570C3308" w14:textId="77777777" w:rsidR="000F7377" w:rsidRDefault="000F7377"/>
    <w:p w14:paraId="0A0EA62E" w14:textId="77777777" w:rsidR="000F7377" w:rsidRDefault="000F7377">
      <w:r xmlns:w="http://schemas.openxmlformats.org/wordprocessingml/2006/main">
        <w:t xml:space="preserve">2: Devemos nos esforçar para viver de uma forma que honre a Deus, pois os sacrifícios não podem tirar nossos pecados.</w:t>
      </w:r>
    </w:p>
    <w:p w14:paraId="6F09F83E" w14:textId="77777777" w:rsidR="000F7377" w:rsidRDefault="000F7377"/>
    <w:p w14:paraId="6C8551F0" w14:textId="77777777" w:rsidR="000F7377" w:rsidRDefault="000F7377">
      <w:r xmlns:w="http://schemas.openxmlformats.org/wordprocessingml/2006/main">
        <w:t xml:space="preserve">1: Romanos 12:1-2 “Portanto, exorto-vos, irmãos e irmãs, em vista da misericórdia de Deus, a oferecerem seus corpos como sacrifício vivo, santo e agradável a Deus - esta é a sua adoração verdadeira e adequada. Não se conforme ao padrão deste mundo, mas seja transformado pela renovação da sua mente. Então você será capaz de testar e aprovar qual é a vontade de Deus – sua vontade boa, agradável e perfeita.”</w:t>
      </w:r>
    </w:p>
    <w:p w14:paraId="51A56849" w14:textId="77777777" w:rsidR="000F7377" w:rsidRDefault="000F7377"/>
    <w:p w14:paraId="519E9B59" w14:textId="77777777" w:rsidR="000F7377" w:rsidRDefault="000F7377">
      <w:r xmlns:w="http://schemas.openxmlformats.org/wordprocessingml/2006/main">
        <w:t xml:space="preserve">2: Isaías 1:16-17 “Lavem-se e purifiquem-se. Tire suas más ações da minha vista; pare de fazer errado. Aprenda a fazer o certo; busque justiça. Defender os oprimidos. Assuma a causa dos órfãos; pleitear o caso da viúva.”</w:t>
      </w:r>
    </w:p>
    <w:p w14:paraId="4CBA9593" w14:textId="77777777" w:rsidR="000F7377" w:rsidRDefault="000F7377"/>
    <w:p w14:paraId="2D0905FD" w14:textId="77777777" w:rsidR="000F7377" w:rsidRDefault="000F7377">
      <w:r xmlns:w="http://schemas.openxmlformats.org/wordprocessingml/2006/main">
        <w:t xml:space="preserve">Hebreus 10:12 Mas este, depois de ter oferecido para sempre um único sacrifício pelos pecados, assentou-se à </w:t>
      </w:r>
      <w:r xmlns:w="http://schemas.openxmlformats.org/wordprocessingml/2006/main">
        <w:lastRenderedPageBreak xmlns:w="http://schemas.openxmlformats.org/wordprocessingml/2006/main"/>
      </w:r>
      <w:r xmlns:w="http://schemas.openxmlformats.org/wordprocessingml/2006/main">
        <w:t xml:space="preserve">direita de Deus;</w:t>
      </w:r>
    </w:p>
    <w:p w14:paraId="4E378FBA" w14:textId="77777777" w:rsidR="000F7377" w:rsidRDefault="000F7377"/>
    <w:p w14:paraId="4491C416" w14:textId="77777777" w:rsidR="000F7377" w:rsidRDefault="000F7377">
      <w:r xmlns:w="http://schemas.openxmlformats.org/wordprocessingml/2006/main">
        <w:t xml:space="preserve">A passagem fala de Jesus oferecendo um sacrifício pelos pecados da humanidade e sentando-se à direita de Deus.</w:t>
      </w:r>
    </w:p>
    <w:p w14:paraId="271C60F4" w14:textId="77777777" w:rsidR="000F7377" w:rsidRDefault="000F7377"/>
    <w:p w14:paraId="06C025C5" w14:textId="77777777" w:rsidR="000F7377" w:rsidRDefault="000F7377">
      <w:r xmlns:w="http://schemas.openxmlformats.org/wordprocessingml/2006/main">
        <w:t xml:space="preserve">1: O único sacrifício de Jesus é suficiente para cobrir todos os nossos pecados, agora e para sempre.</w:t>
      </w:r>
    </w:p>
    <w:p w14:paraId="1475A1BA" w14:textId="77777777" w:rsidR="000F7377" w:rsidRDefault="000F7377"/>
    <w:p w14:paraId="7FCA2805" w14:textId="77777777" w:rsidR="000F7377" w:rsidRDefault="000F7377">
      <w:r xmlns:w="http://schemas.openxmlformats.org/wordprocessingml/2006/main">
        <w:t xml:space="preserve">2: Devemos aceitar o sacrifício de Jesus para receber o perdão e o dom da vida eterna.</w:t>
      </w:r>
    </w:p>
    <w:p w14:paraId="096E44A7" w14:textId="77777777" w:rsidR="000F7377" w:rsidRDefault="000F7377"/>
    <w:p w14:paraId="664C5F75" w14:textId="77777777" w:rsidR="000F7377" w:rsidRDefault="000F7377">
      <w:r xmlns:w="http://schemas.openxmlformats.org/wordprocessingml/2006/main">
        <w:t xml:space="preserve">1: Romanos 6:23 - Porque o salário do pecado é a morte, mas o dom gratuito de Deus é a vida eterna em Cristo Jesus nosso Senhor.</w:t>
      </w:r>
    </w:p>
    <w:p w14:paraId="1AF6EC77" w14:textId="77777777" w:rsidR="000F7377" w:rsidRDefault="000F7377"/>
    <w:p w14:paraId="0DDA465C" w14:textId="77777777" w:rsidR="000F7377" w:rsidRDefault="000F7377">
      <w:r xmlns:w="http://schemas.openxmlformats.org/wordprocessingml/2006/main">
        <w:t xml:space="preserve">2: Efésios 2:8-9 - Pois é pela graça que vocês são salvos, por meio da fé - e isso não vem de vocês mesmos, é dom de Deus - não pelas obras, para que ninguém se glorie.</w:t>
      </w:r>
    </w:p>
    <w:p w14:paraId="09C9E296" w14:textId="77777777" w:rsidR="000F7377" w:rsidRDefault="000F7377"/>
    <w:p w14:paraId="21063995" w14:textId="77777777" w:rsidR="000F7377" w:rsidRDefault="000F7377">
      <w:r xmlns:w="http://schemas.openxmlformats.org/wordprocessingml/2006/main">
        <w:t xml:space="preserve">Hebreus 10:13 Doravante esperando até que os seus inimigos sejam postos por escabelo de seus pés.</w:t>
      </w:r>
    </w:p>
    <w:p w14:paraId="06DBDF9A" w14:textId="77777777" w:rsidR="000F7377" w:rsidRDefault="000F7377"/>
    <w:p w14:paraId="3C1DBB96" w14:textId="77777777" w:rsidR="000F7377" w:rsidRDefault="000F7377">
      <w:r xmlns:w="http://schemas.openxmlformats.org/wordprocessingml/2006/main">
        <w:t xml:space="preserve">Esta passagem fala de Jesus esperando que seus inimigos fossem postos por escabelo de seus pés.</w:t>
      </w:r>
    </w:p>
    <w:p w14:paraId="5BB23C83" w14:textId="77777777" w:rsidR="000F7377" w:rsidRDefault="000F7377"/>
    <w:p w14:paraId="5FC85151" w14:textId="77777777" w:rsidR="000F7377" w:rsidRDefault="000F7377">
      <w:r xmlns:w="http://schemas.openxmlformats.org/wordprocessingml/2006/main">
        <w:t xml:space="preserve">1. O poder da paciência: aguardando o cumprimento da promessa de Deus</w:t>
      </w:r>
    </w:p>
    <w:p w14:paraId="22E48790" w14:textId="77777777" w:rsidR="000F7377" w:rsidRDefault="000F7377"/>
    <w:p w14:paraId="343171CF" w14:textId="77777777" w:rsidR="000F7377" w:rsidRDefault="000F7377">
      <w:r xmlns:w="http://schemas.openxmlformats.org/wordprocessingml/2006/main">
        <w:t xml:space="preserve">2. A Vitória da Fé: Confiando no Plano de Deus para Nossas Vidas</w:t>
      </w:r>
    </w:p>
    <w:p w14:paraId="67E7EB83" w14:textId="77777777" w:rsidR="000F7377" w:rsidRDefault="000F7377"/>
    <w:p w14:paraId="4742EE36" w14:textId="77777777" w:rsidR="000F7377" w:rsidRDefault="000F7377">
      <w:r xmlns:w="http://schemas.openxmlformats.org/wordprocessingml/2006/main">
        <w:t xml:space="preserve">1. Romanos 8:28 - E sabemos que em todas as coisas Deus trabalha para o bem daqueles que o amam, que foram chamados segundo o seu propósito.</w:t>
      </w:r>
    </w:p>
    <w:p w14:paraId="6DB95D7D" w14:textId="77777777" w:rsidR="000F7377" w:rsidRDefault="000F7377"/>
    <w:p w14:paraId="7B44765F" w14:textId="77777777" w:rsidR="000F7377" w:rsidRDefault="000F7377">
      <w:r xmlns:w="http://schemas.openxmlformats.org/wordprocessingml/2006/main">
        <w:t xml:space="preserve">2. Salmos 37:7-9 - Aquiete-se diante do Senhor e espere nele com paciência; não se preocupe quando as pessoas têm sucesso </w:t>
      </w:r>
      <w:r xmlns:w="http://schemas.openxmlformats.org/wordprocessingml/2006/main">
        <w:lastRenderedPageBreak xmlns:w="http://schemas.openxmlformats.org/wordprocessingml/2006/main"/>
      </w:r>
      <w:r xmlns:w="http://schemas.openxmlformats.org/wordprocessingml/2006/main">
        <w:t xml:space="preserve">em seus caminhos, quando executam seus planos perversos. Abstenha-se da raiva e afaste-se da ira; não se preocupe – isso só leva ao mal. Pois aqueles que são maus serão destruídos, mas aqueles que esperam no Senhor herdarão a terra.</w:t>
      </w:r>
    </w:p>
    <w:p w14:paraId="0C7E255B" w14:textId="77777777" w:rsidR="000F7377" w:rsidRDefault="000F7377"/>
    <w:p w14:paraId="5E6BDDDD" w14:textId="77777777" w:rsidR="000F7377" w:rsidRDefault="000F7377">
      <w:r xmlns:w="http://schemas.openxmlformats.org/wordprocessingml/2006/main">
        <w:t xml:space="preserve">Hebreus 10:14 Porque com uma só oferta aperfeiçoou para sempre os que são santificados.</w:t>
      </w:r>
    </w:p>
    <w:p w14:paraId="6B2B3DE6" w14:textId="77777777" w:rsidR="000F7377" w:rsidRDefault="000F7377"/>
    <w:p w14:paraId="74F29FDB" w14:textId="77777777" w:rsidR="000F7377" w:rsidRDefault="000F7377">
      <w:r xmlns:w="http://schemas.openxmlformats.org/wordprocessingml/2006/main">
        <w:t xml:space="preserve">Pela única oferta de Jesus, aqueles que são santificados foram aperfeiçoados para sempre.</w:t>
      </w:r>
    </w:p>
    <w:p w14:paraId="1AEB85C7" w14:textId="77777777" w:rsidR="000F7377" w:rsidRDefault="000F7377"/>
    <w:p w14:paraId="5877E873" w14:textId="77777777" w:rsidR="000F7377" w:rsidRDefault="000F7377">
      <w:r xmlns:w="http://schemas.openxmlformats.org/wordprocessingml/2006/main">
        <w:t xml:space="preserve">1. O poder do sacrifício de Cristo: como Jesus nos aperfeiçoou para sempre</w:t>
      </w:r>
    </w:p>
    <w:p w14:paraId="0B1D76B9" w14:textId="77777777" w:rsidR="000F7377" w:rsidRDefault="000F7377"/>
    <w:p w14:paraId="04603CC0" w14:textId="77777777" w:rsidR="000F7377" w:rsidRDefault="000F7377">
      <w:r xmlns:w="http://schemas.openxmlformats.org/wordprocessingml/2006/main">
        <w:t xml:space="preserve">2. A perfeição da santificação: como somos curados pela oferta de Jesus</w:t>
      </w:r>
    </w:p>
    <w:p w14:paraId="7B07454C" w14:textId="77777777" w:rsidR="000F7377" w:rsidRDefault="000F7377"/>
    <w:p w14:paraId="60FA739C" w14:textId="77777777" w:rsidR="000F7377" w:rsidRDefault="000F7377">
      <w:r xmlns:w="http://schemas.openxmlformats.org/wordprocessingml/2006/main">
        <w:t xml:space="preserve">1. Romanos 8:1-4 - Portanto, agora nenhuma condenação há para aqueles que estão em Cristo Jesus.</w:t>
      </w:r>
    </w:p>
    <w:p w14:paraId="03322362" w14:textId="77777777" w:rsidR="000F7377" w:rsidRDefault="000F7377"/>
    <w:p w14:paraId="358415CF" w14:textId="77777777" w:rsidR="000F7377" w:rsidRDefault="000F7377">
      <w:r xmlns:w="http://schemas.openxmlformats.org/wordprocessingml/2006/main">
        <w:t xml:space="preserve">2. Hebreus 9:11-14 - Mas quando Cristo apareceu como sumo sacerdote dos bens vindouros, então através da tenda maior e mais perfeita (não feita por mãos, isto é, não desta criação) ele entrou uma vez para todos nos lugares santos, não por meio do sangue de bodes e bezerros, mas por meio de seu próprio sangue, assegurando assim uma redenção eterna.</w:t>
      </w:r>
    </w:p>
    <w:p w14:paraId="27456A50" w14:textId="77777777" w:rsidR="000F7377" w:rsidRDefault="000F7377"/>
    <w:p w14:paraId="2D0C4DD0" w14:textId="77777777" w:rsidR="000F7377" w:rsidRDefault="000F7377">
      <w:r xmlns:w="http://schemas.openxmlformats.org/wordprocessingml/2006/main">
        <w:t xml:space="preserve">Hebreus 10:15 Do que também o Espírito Santo nos dá testemunho; porque depois disso ele disse antes:</w:t>
      </w:r>
    </w:p>
    <w:p w14:paraId="4C11FABB" w14:textId="77777777" w:rsidR="000F7377" w:rsidRDefault="000F7377"/>
    <w:p w14:paraId="68CCAD6D" w14:textId="77777777" w:rsidR="000F7377" w:rsidRDefault="000F7377">
      <w:r xmlns:w="http://schemas.openxmlformats.org/wordprocessingml/2006/main">
        <w:t xml:space="preserve">O Espírito Santo nos dá testemunho de que podemos chegar com ousadia diante de Deus.</w:t>
      </w:r>
    </w:p>
    <w:p w14:paraId="0F26121B" w14:textId="77777777" w:rsidR="000F7377" w:rsidRDefault="000F7377"/>
    <w:p w14:paraId="429151AD" w14:textId="77777777" w:rsidR="000F7377" w:rsidRDefault="000F7377">
      <w:r xmlns:w="http://schemas.openxmlformats.org/wordprocessingml/2006/main">
        <w:t xml:space="preserve">1: “Aproximando-se corajosamente de Deus”</w:t>
      </w:r>
    </w:p>
    <w:p w14:paraId="5BF738B5" w14:textId="77777777" w:rsidR="000F7377" w:rsidRDefault="000F7377"/>
    <w:p w14:paraId="36474FF2" w14:textId="77777777" w:rsidR="000F7377" w:rsidRDefault="000F7377">
      <w:r xmlns:w="http://schemas.openxmlformats.org/wordprocessingml/2006/main">
        <w:t xml:space="preserve">2: “O Poder da Confiança em Cristo”</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8:34 - “Cristo Jesus é aquele que morreu - mais do que isso, que ressuscitou - que está à direita de Deus, que realmente intercede por nós.”</w:t>
      </w:r>
    </w:p>
    <w:p w14:paraId="3509AF1C" w14:textId="77777777" w:rsidR="000F7377" w:rsidRDefault="000F7377"/>
    <w:p w14:paraId="4F8F91D3" w14:textId="77777777" w:rsidR="000F7377" w:rsidRDefault="000F7377">
      <w:r xmlns:w="http://schemas.openxmlformats.org/wordprocessingml/2006/main">
        <w:t xml:space="preserve">2: 1 João 4:17–18 - “Nisto é que o amor é aperfeiçoado conosco, para que tenhamos confiança para o dia do julgamento, porque assim como ele é, nós também o somos neste mundo. Não há medo no amor, mas o amor perfeito expulsa o medo.”</w:t>
      </w:r>
    </w:p>
    <w:p w14:paraId="51DA1E86" w14:textId="77777777" w:rsidR="000F7377" w:rsidRDefault="000F7377"/>
    <w:p w14:paraId="37D1D079" w14:textId="77777777" w:rsidR="000F7377" w:rsidRDefault="000F7377">
      <w:r xmlns:w="http://schemas.openxmlformats.org/wordprocessingml/2006/main">
        <w:t xml:space="preserve">Hebreus 10:16 Esta é a aliança que farei com eles depois daqueles dias, diz o Senhor: Porei as minhas leis em seus corações e em suas mentes as escreverei;</w:t>
      </w:r>
    </w:p>
    <w:p w14:paraId="07378AFA" w14:textId="77777777" w:rsidR="000F7377" w:rsidRDefault="000F7377"/>
    <w:p w14:paraId="78DB4433" w14:textId="77777777" w:rsidR="000F7377" w:rsidRDefault="000F7377">
      <w:r xmlns:w="http://schemas.openxmlformats.org/wordprocessingml/2006/main">
        <w:t xml:space="preserve">A aliança da graça de Deus promete escrever Suas leis em nossos corações e mentes.</w:t>
      </w:r>
    </w:p>
    <w:p w14:paraId="0ED45F40" w14:textId="77777777" w:rsidR="000F7377" w:rsidRDefault="000F7377"/>
    <w:p w14:paraId="0456E482" w14:textId="77777777" w:rsidR="000F7377" w:rsidRDefault="000F7377">
      <w:r xmlns:w="http://schemas.openxmlformats.org/wordprocessingml/2006/main">
        <w:t xml:space="preserve">1. O Poder da Aliança de Deus em Nossas Vidas</w:t>
      </w:r>
    </w:p>
    <w:p w14:paraId="148902EE" w14:textId="77777777" w:rsidR="000F7377" w:rsidRDefault="000F7377"/>
    <w:p w14:paraId="674224AC" w14:textId="77777777" w:rsidR="000F7377" w:rsidRDefault="000F7377">
      <w:r xmlns:w="http://schemas.openxmlformats.org/wordprocessingml/2006/main">
        <w:t xml:space="preserve">2. Experimentando Graça Através da Obediência</w:t>
      </w:r>
    </w:p>
    <w:p w14:paraId="6F85CDDF" w14:textId="77777777" w:rsidR="000F7377" w:rsidRDefault="000F7377"/>
    <w:p w14:paraId="7B37D9B9" w14:textId="77777777" w:rsidR="000F7377" w:rsidRDefault="000F7377">
      <w:r xmlns:w="http://schemas.openxmlformats.org/wordprocessingml/2006/main">
        <w:t xml:space="preserve">1. Jeremias 31:33 - “Mas esta será a aliança que farei com a casa de Israel: Depois daqueles dias, diz o Senhor, porei a minha lei no seu interior, e a escreverei no seu coração; serei o seu Deus, e eles serão o meu povo”.</w:t>
      </w:r>
    </w:p>
    <w:p w14:paraId="28A875D6" w14:textId="77777777" w:rsidR="000F7377" w:rsidRDefault="000F7377"/>
    <w:p w14:paraId="61BD4E4F" w14:textId="77777777" w:rsidR="000F7377" w:rsidRDefault="000F7377">
      <w:r xmlns:w="http://schemas.openxmlformats.org/wordprocessingml/2006/main">
        <w:t xml:space="preserve">2. Deuteronômio 30:11-14 - "Porque este mandamento que hoje te ordeno não está escondido de ti, nem está longe. Não está no céu, para que digas: Quem subirá por nós ao céu, e trazê-lo-nos, para que o ouçamos, e o façamos? Nem está além do mar, para que digas: Quem atravessará o mar por nós, e no-lo trará, para que ouçamos e faze-lo? Mas a palavra está muito perto de ti, na tua boca e no teu coração, para que a cumpras."</w:t>
      </w:r>
    </w:p>
    <w:p w14:paraId="3672160D" w14:textId="77777777" w:rsidR="000F7377" w:rsidRDefault="000F7377"/>
    <w:p w14:paraId="51C4B309" w14:textId="77777777" w:rsidR="000F7377" w:rsidRDefault="000F7377">
      <w:r xmlns:w="http://schemas.openxmlformats.org/wordprocessingml/2006/main">
        <w:t xml:space="preserve">Hebreus 10:17 E dos seus pecados e iniquidades não me lembrarei mais.</w:t>
      </w:r>
    </w:p>
    <w:p w14:paraId="02153099" w14:textId="77777777" w:rsidR="000F7377" w:rsidRDefault="000F7377"/>
    <w:p w14:paraId="01F60646" w14:textId="77777777" w:rsidR="000F7377" w:rsidRDefault="000F7377">
      <w:r xmlns:w="http://schemas.openxmlformats.org/wordprocessingml/2006/main">
        <w:t xml:space="preserve">Esta passagem de Hebreus 10 nos lembra da infinita misericórdia e graça de Deus, pois Ele não se </w:t>
      </w:r>
      <w:r xmlns:w="http://schemas.openxmlformats.org/wordprocessingml/2006/main">
        <w:lastRenderedPageBreak xmlns:w="http://schemas.openxmlformats.org/wordprocessingml/2006/main"/>
      </w:r>
      <w:r xmlns:w="http://schemas.openxmlformats.org/wordprocessingml/2006/main">
        <w:t xml:space="preserve">lembrará mais dos nossos pecados e iniquidades.</w:t>
      </w:r>
    </w:p>
    <w:p w14:paraId="565B50BF" w14:textId="77777777" w:rsidR="000F7377" w:rsidRDefault="000F7377"/>
    <w:p w14:paraId="08358B66" w14:textId="77777777" w:rsidR="000F7377" w:rsidRDefault="000F7377">
      <w:r xmlns:w="http://schemas.openxmlformats.org/wordprocessingml/2006/main">
        <w:t xml:space="preserve">1: A graça infalível de Deus - Hebreus 10:17</w:t>
      </w:r>
    </w:p>
    <w:p w14:paraId="093175FD" w14:textId="77777777" w:rsidR="000F7377" w:rsidRDefault="000F7377"/>
    <w:p w14:paraId="49882BA6" w14:textId="77777777" w:rsidR="000F7377" w:rsidRDefault="000F7377">
      <w:r xmlns:w="http://schemas.openxmlformats.org/wordprocessingml/2006/main">
        <w:t xml:space="preserve">2: Misericórdia Inesquecível – Hebreus 10:17</w:t>
      </w:r>
    </w:p>
    <w:p w14:paraId="07FF56C0" w14:textId="77777777" w:rsidR="000F7377" w:rsidRDefault="000F7377"/>
    <w:p w14:paraId="69AFB640" w14:textId="77777777" w:rsidR="000F7377" w:rsidRDefault="000F7377">
      <w:r xmlns:w="http://schemas.openxmlformats.org/wordprocessingml/2006/main">
        <w:t xml:space="preserve">1: Isaías 43:25 - “Eu, eu mesmo, sou aquele que apago as tuas transgressões, por amor de mim, e não me lembro mais dos teus pecados.”</w:t>
      </w:r>
    </w:p>
    <w:p w14:paraId="14EF9F6D" w14:textId="77777777" w:rsidR="000F7377" w:rsidRDefault="000F7377"/>
    <w:p w14:paraId="47C3DAD6" w14:textId="77777777" w:rsidR="000F7377" w:rsidRDefault="000F7377">
      <w:r xmlns:w="http://schemas.openxmlformats.org/wordprocessingml/2006/main">
        <w:t xml:space="preserve">2: Miquéias 7:19 - “Ele novamente terá compaixão de nós; ele pisará em nossas iniqüidades. Você lançará todos os nossos pecados nas profundezas do mar.”</w:t>
      </w:r>
    </w:p>
    <w:p w14:paraId="3FAF0D19" w14:textId="77777777" w:rsidR="000F7377" w:rsidRDefault="000F7377"/>
    <w:p w14:paraId="39964B41" w14:textId="77777777" w:rsidR="000F7377" w:rsidRDefault="000F7377">
      <w:r xmlns:w="http://schemas.openxmlformats.org/wordprocessingml/2006/main">
        <w:t xml:space="preserve">Hebreus 10:18 Ora, onde há remissão destes, não há mais oferta pelo pecado.</w:t>
      </w:r>
    </w:p>
    <w:p w14:paraId="55D1C7EA" w14:textId="77777777" w:rsidR="000F7377" w:rsidRDefault="000F7377"/>
    <w:p w14:paraId="6BEF4AE6" w14:textId="77777777" w:rsidR="000F7377" w:rsidRDefault="000F7377">
      <w:r xmlns:w="http://schemas.openxmlformats.org/wordprocessingml/2006/main">
        <w:t xml:space="preserve">O autor de Hebreus explica que quando o perdão de Deus é aceito, não há mais necessidade de sacrifícios de animais pelo pecado.</w:t>
      </w:r>
    </w:p>
    <w:p w14:paraId="5619532A" w14:textId="77777777" w:rsidR="000F7377" w:rsidRDefault="000F7377"/>
    <w:p w14:paraId="2498449B" w14:textId="77777777" w:rsidR="000F7377" w:rsidRDefault="000F7377">
      <w:r xmlns:w="http://schemas.openxmlformats.org/wordprocessingml/2006/main">
        <w:t xml:space="preserve">1. O Poder do Perdão: Como Receber o Dom da Redenção de Deus</w:t>
      </w:r>
    </w:p>
    <w:p w14:paraId="008CB9B1" w14:textId="77777777" w:rsidR="000F7377" w:rsidRDefault="000F7377"/>
    <w:p w14:paraId="31BC6470" w14:textId="77777777" w:rsidR="000F7377" w:rsidRDefault="000F7377">
      <w:r xmlns:w="http://schemas.openxmlformats.org/wordprocessingml/2006/main">
        <w:t xml:space="preserve">2. O Significado da Remissão: Compreendendo o Significado das Ofertas de Sacrifício</w:t>
      </w:r>
    </w:p>
    <w:p w14:paraId="2365EBD1" w14:textId="77777777" w:rsidR="000F7377" w:rsidRDefault="000F7377"/>
    <w:p w14:paraId="181468B6" w14:textId="77777777" w:rsidR="000F7377" w:rsidRDefault="000F7377">
      <w:r xmlns:w="http://schemas.openxmlformats.org/wordprocessingml/2006/main">
        <w:t xml:space="preserve">1. Romanos 5:8 - Mas Deus mostra o seu amor por nós em que, quando ainda éramos pecadores, Cristo morreu por nós.</w:t>
      </w:r>
    </w:p>
    <w:p w14:paraId="6201DDA7" w14:textId="77777777" w:rsidR="000F7377" w:rsidRDefault="000F7377"/>
    <w:p w14:paraId="7CA13574" w14:textId="77777777" w:rsidR="000F7377" w:rsidRDefault="000F7377">
      <w:r xmlns:w="http://schemas.openxmlformats.org/wordprocessingml/2006/main">
        <w:t xml:space="preserve">2. Isaías 53:4-5 - Certamente ele tomou sobre si as nossas dores e carregou as nossas dores; ainda assim, nós o consideramos ferido, ferido por Deus e afligido. Mas ele foi ferido pelas nossas transgressões; ele foi esmagado pelas nossas iniqüidades; sobre ele estava o castigo que nos trouxe paz, e pelas suas pisaduras fomos sarados.</w:t>
      </w:r>
    </w:p>
    <w:p w14:paraId="4F8CAD4F" w14:textId="77777777" w:rsidR="000F7377" w:rsidRDefault="000F7377"/>
    <w:p w14:paraId="62E18770" w14:textId="77777777" w:rsidR="000F7377" w:rsidRDefault="000F7377">
      <w:r xmlns:w="http://schemas.openxmlformats.org/wordprocessingml/2006/main">
        <w:t xml:space="preserve">Hebreus 10:19 Tendo, pois, irmãos, ousadia para entrar no Santo dos Santos, pelo sangue de Jesus,</w:t>
      </w:r>
    </w:p>
    <w:p w14:paraId="0115C86E" w14:textId="77777777" w:rsidR="000F7377" w:rsidRDefault="000F7377"/>
    <w:p w14:paraId="3BB6D74A" w14:textId="77777777" w:rsidR="000F7377" w:rsidRDefault="000F7377">
      <w:r xmlns:w="http://schemas.openxmlformats.org/wordprocessingml/2006/main">
        <w:t xml:space="preserve">Esta passagem fala da nossa ousadia em chegar diante de Deus através do sacrifício de Jesus.</w:t>
      </w:r>
    </w:p>
    <w:p w14:paraId="706DF59E" w14:textId="77777777" w:rsidR="000F7377" w:rsidRDefault="000F7377"/>
    <w:p w14:paraId="45749B7E" w14:textId="77777777" w:rsidR="000F7377" w:rsidRDefault="000F7377">
      <w:r xmlns:w="http://schemas.openxmlformats.org/wordprocessingml/2006/main">
        <w:t xml:space="preserve">1. Nossa Ousadia na Presença de Deus – Hebreus 10:19</w:t>
      </w:r>
    </w:p>
    <w:p w14:paraId="257E1C99" w14:textId="77777777" w:rsidR="000F7377" w:rsidRDefault="000F7377"/>
    <w:p w14:paraId="721BDBAB" w14:textId="77777777" w:rsidR="000F7377" w:rsidRDefault="000F7377">
      <w:r xmlns:w="http://schemas.openxmlformats.org/wordprocessingml/2006/main">
        <w:t xml:space="preserve">2. O Poder do Sangue de Jesus – Hebreus 10:19</w:t>
      </w:r>
    </w:p>
    <w:p w14:paraId="31C710E7" w14:textId="77777777" w:rsidR="000F7377" w:rsidRDefault="000F7377"/>
    <w:p w14:paraId="3CE04968" w14:textId="77777777" w:rsidR="000F7377" w:rsidRDefault="000F7377">
      <w:r xmlns:w="http://schemas.openxmlformats.org/wordprocessingml/2006/main">
        <w:t xml:space="preserve">1. Efésios 3:12 - Nele e através da fé nele podemos nos aproximar de Deus com liberdade e confiança.</w:t>
      </w:r>
    </w:p>
    <w:p w14:paraId="036CEC4F" w14:textId="77777777" w:rsidR="000F7377" w:rsidRDefault="000F7377"/>
    <w:p w14:paraId="04B237CB" w14:textId="77777777" w:rsidR="000F7377" w:rsidRDefault="000F7377">
      <w:r xmlns:w="http://schemas.openxmlformats.org/wordprocessingml/2006/main">
        <w:t xml:space="preserve">2. João 10:7-9 - Jesus disse: “Em verdade vos digo que eu sou a porta das ovelhas. Todos os que vieram antes de mim são ladrões e salteadores, mas as ovelhas não os ouviram. Eu sou o portão; quem entrar por mim será salvo. Eles entrarão e sairão e encontrarão pastagens.</w:t>
      </w:r>
    </w:p>
    <w:p w14:paraId="441316DA" w14:textId="77777777" w:rsidR="000F7377" w:rsidRDefault="000F7377"/>
    <w:p w14:paraId="2B607433" w14:textId="77777777" w:rsidR="000F7377" w:rsidRDefault="000F7377">
      <w:r xmlns:w="http://schemas.openxmlformats.org/wordprocessingml/2006/main">
        <w:t xml:space="preserve">Hebreus 10:20 Pelo caminho novo e vivo que ele nos consagrou, através do véu, isto é, da sua carne;</w:t>
      </w:r>
    </w:p>
    <w:p w14:paraId="2E569B8D" w14:textId="77777777" w:rsidR="000F7377" w:rsidRDefault="000F7377"/>
    <w:p w14:paraId="4B9A2D97" w14:textId="77777777" w:rsidR="000F7377" w:rsidRDefault="000F7377">
      <w:r xmlns:w="http://schemas.openxmlformats.org/wordprocessingml/2006/main">
        <w:t xml:space="preserve">1: O sacrifício de Jesus permitiu-nos ter uma conexão direta com Deus e um caminho para a vida eterna.</w:t>
      </w:r>
    </w:p>
    <w:p w14:paraId="74D3CAA0" w14:textId="77777777" w:rsidR="000F7377" w:rsidRDefault="000F7377"/>
    <w:p w14:paraId="7C1154FB" w14:textId="77777777" w:rsidR="000F7377" w:rsidRDefault="000F7377">
      <w:r xmlns:w="http://schemas.openxmlformats.org/wordprocessingml/2006/main">
        <w:t xml:space="preserve">2: A morte e ressurreição de Jesus abriram a porta para uma nova vida de salvação Nele.</w:t>
      </w:r>
    </w:p>
    <w:p w14:paraId="3FF620F0" w14:textId="77777777" w:rsidR="000F7377" w:rsidRDefault="000F7377"/>
    <w:p w14:paraId="605A657C" w14:textId="77777777" w:rsidR="000F7377" w:rsidRDefault="000F7377">
      <w:r xmlns:w="http://schemas.openxmlformats.org/wordprocessingml/2006/main">
        <w:t xml:space="preserve">1: João 10:9 - "Eu sou a porta; quem entrar por mim será salvo."</w:t>
      </w:r>
    </w:p>
    <w:p w14:paraId="06F43F23" w14:textId="77777777" w:rsidR="000F7377" w:rsidRDefault="000F7377"/>
    <w:p w14:paraId="6326C335" w14:textId="77777777" w:rsidR="000F7377" w:rsidRDefault="000F7377">
      <w:r xmlns:w="http://schemas.openxmlformats.org/wordprocessingml/2006/main">
        <w:t xml:space="preserve">2: Romanos 6:23 - “Porque o salário do pecado é a morte, mas o dom gratuito de Deus é a vida eterna em Cristo Jesus nosso Senhor”.</w:t>
      </w:r>
    </w:p>
    <w:p w14:paraId="611BA982" w14:textId="77777777" w:rsidR="000F7377" w:rsidRDefault="000F7377"/>
    <w:p w14:paraId="7D42D795" w14:textId="77777777" w:rsidR="000F7377" w:rsidRDefault="000F7377">
      <w:r xmlns:w="http://schemas.openxmlformats.org/wordprocessingml/2006/main">
        <w:t xml:space="preserve">Hebreus 10:21 E tendo um sumo sacerdote sobre a casa de Deus;</w:t>
      </w:r>
    </w:p>
    <w:p w14:paraId="08557CE6" w14:textId="77777777" w:rsidR="000F7377" w:rsidRDefault="000F7377"/>
    <w:p w14:paraId="52A52A24" w14:textId="77777777" w:rsidR="000F7377" w:rsidRDefault="000F7377">
      <w:r xmlns:w="http://schemas.openxmlformats.org/wordprocessingml/2006/main">
        <w:t xml:space="preserve">A passagem fala da importância de ter um sumo sacerdote sobre a casa de Deus.</w:t>
      </w:r>
    </w:p>
    <w:p w14:paraId="254E95D3" w14:textId="77777777" w:rsidR="000F7377" w:rsidRDefault="000F7377"/>
    <w:p w14:paraId="52D684F6" w14:textId="77777777" w:rsidR="000F7377" w:rsidRDefault="000F7377">
      <w:r xmlns:w="http://schemas.openxmlformats.org/wordprocessingml/2006/main">
        <w:t xml:space="preserve">1. O Papel Essencial do Sumo Sacerdote na Casa de Deus</w:t>
      </w:r>
    </w:p>
    <w:p w14:paraId="0AB7ABE2" w14:textId="77777777" w:rsidR="000F7377" w:rsidRDefault="000F7377"/>
    <w:p w14:paraId="4349C0C3" w14:textId="77777777" w:rsidR="000F7377" w:rsidRDefault="000F7377">
      <w:r xmlns:w="http://schemas.openxmlformats.org/wordprocessingml/2006/main">
        <w:t xml:space="preserve">2. O Significado de um Sumo Sacerdote na Casa de Deus</w:t>
      </w:r>
    </w:p>
    <w:p w14:paraId="7F74D380" w14:textId="77777777" w:rsidR="000F7377" w:rsidRDefault="000F7377"/>
    <w:p w14:paraId="3FE2CD76" w14:textId="77777777" w:rsidR="000F7377" w:rsidRDefault="000F7377">
      <w:r xmlns:w="http://schemas.openxmlformats.org/wordprocessingml/2006/main">
        <w:t xml:space="preserve">1. Êxodo 28:1 - “Então traga para perto de você Arão, seu irmão, e seus filhos com ele, dentre o povo de Israel, para me servirem como sacerdotes - Arão e os filhos de Arão, Nadabe e Abiú, Eleazar e Itamar.</w:t>
      </w:r>
    </w:p>
    <w:p w14:paraId="7AF0FA5C" w14:textId="77777777" w:rsidR="000F7377" w:rsidRDefault="000F7377"/>
    <w:p w14:paraId="09C19B1A" w14:textId="77777777" w:rsidR="000F7377" w:rsidRDefault="000F7377">
      <w:r xmlns:w="http://schemas.openxmlformats.org/wordprocessingml/2006/main">
        <w:t xml:space="preserve">2. Hebreus 4:14-16 - “Desde então temos um grande sumo sacerdote que passou pelos céus, Jesus, o Filho de Deus, retenhamos firmemente a nossa confissão. Pois não temos um sumo sacerdote que não possa compadecer-se das nossas fraquezas, mas alguém que foi tentado em todos os sentidos, à nossa semelhança, mas sem pecado. Aproximemo-nos então com confiança do trono da graça, para que possamos receber misericórdia e encontrar graça para ajuda em tempo de necessidade.”</w:t>
      </w:r>
    </w:p>
    <w:p w14:paraId="6367FBB3" w14:textId="77777777" w:rsidR="000F7377" w:rsidRDefault="000F7377"/>
    <w:p w14:paraId="272FF844" w14:textId="77777777" w:rsidR="000F7377" w:rsidRDefault="000F7377">
      <w:r xmlns:w="http://schemas.openxmlformats.org/wordprocessingml/2006/main">
        <w:t xml:space="preserve">Hebreus 10:22 Aproximemo-nos com um coração verdadeiro, em plena certeza de fé, tendo os nossos corações purificados de uma má consciência, e os nossos corpos lavados com água pura.</w:t>
      </w:r>
    </w:p>
    <w:p w14:paraId="7654144E" w14:textId="77777777" w:rsidR="000F7377" w:rsidRDefault="000F7377"/>
    <w:p w14:paraId="129BD8BE" w14:textId="77777777" w:rsidR="000F7377" w:rsidRDefault="000F7377">
      <w:r xmlns:w="http://schemas.openxmlformats.org/wordprocessingml/2006/main">
        <w:t xml:space="preserve">Aproxime-se de Deus com fé e segurança.</w:t>
      </w:r>
    </w:p>
    <w:p w14:paraId="7FD6B3C8" w14:textId="77777777" w:rsidR="000F7377" w:rsidRDefault="000F7377"/>
    <w:p w14:paraId="6ABBF9C9" w14:textId="77777777" w:rsidR="000F7377" w:rsidRDefault="000F7377">
      <w:r xmlns:w="http://schemas.openxmlformats.org/wordprocessingml/2006/main">
        <w:t xml:space="preserve">1: Um Coração Limpo e uma Consciência Limpa</w:t>
      </w:r>
    </w:p>
    <w:p w14:paraId="486A9738" w14:textId="77777777" w:rsidR="000F7377" w:rsidRDefault="000F7377"/>
    <w:p w14:paraId="3C381B35" w14:textId="77777777" w:rsidR="000F7377" w:rsidRDefault="000F7377">
      <w:r xmlns:w="http://schemas.openxmlformats.org/wordprocessingml/2006/main">
        <w:t xml:space="preserve">2: Aproxime-se de Deus com confiança</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51:10 “Cria em mim, ó Deus, um coração puro; e renova dentro de mim um espírito reto.”</w:t>
      </w:r>
    </w:p>
    <w:p w14:paraId="25BBE6FF" w14:textId="77777777" w:rsidR="000F7377" w:rsidRDefault="000F7377"/>
    <w:p w14:paraId="34997E08" w14:textId="77777777" w:rsidR="000F7377" w:rsidRDefault="000F7377">
      <w:r xmlns:w="http://schemas.openxmlformats.org/wordprocessingml/2006/main">
        <w:t xml:space="preserve">2: Tiago 4:8 “Aproxime-se de Deus e Ele se aproximará de você.”</w:t>
      </w:r>
    </w:p>
    <w:p w14:paraId="7F84D7FD" w14:textId="77777777" w:rsidR="000F7377" w:rsidRDefault="000F7377"/>
    <w:p w14:paraId="265EF202" w14:textId="77777777" w:rsidR="000F7377" w:rsidRDefault="000F7377">
      <w:r xmlns:w="http://schemas.openxmlformats.org/wordprocessingml/2006/main">
        <w:t xml:space="preserve">Hebreus 10:23 Mantenhamos firme a profissão de nossa fé, sem vacilar; (pois é fiel aquele que prometeu;)</w:t>
      </w:r>
    </w:p>
    <w:p w14:paraId="2376FC30" w14:textId="77777777" w:rsidR="000F7377" w:rsidRDefault="000F7377"/>
    <w:p w14:paraId="26B57F87" w14:textId="77777777" w:rsidR="000F7377" w:rsidRDefault="000F7377">
      <w:r xmlns:w="http://schemas.openxmlformats.org/wordprocessingml/2006/main">
        <w:t xml:space="preserve">Os cristãos devem permanecer firmes na sua fé, pois Deus é fiel e cumprirá as Suas promessas.</w:t>
      </w:r>
    </w:p>
    <w:p w14:paraId="1BEA1977" w14:textId="77777777" w:rsidR="000F7377" w:rsidRDefault="000F7377"/>
    <w:p w14:paraId="7EDF9F47" w14:textId="77777777" w:rsidR="000F7377" w:rsidRDefault="000F7377">
      <w:r xmlns:w="http://schemas.openxmlformats.org/wordprocessingml/2006/main">
        <w:t xml:space="preserve">1. “Permaneça firme na sua fé”</w:t>
      </w:r>
    </w:p>
    <w:p w14:paraId="63EE57B5" w14:textId="77777777" w:rsidR="000F7377" w:rsidRDefault="000F7377"/>
    <w:p w14:paraId="49A7B0C4" w14:textId="77777777" w:rsidR="000F7377" w:rsidRDefault="000F7377">
      <w:r xmlns:w="http://schemas.openxmlformats.org/wordprocessingml/2006/main">
        <w:t xml:space="preserve">2. “A Fidelidade de Deus”</w:t>
      </w:r>
    </w:p>
    <w:p w14:paraId="41352C44" w14:textId="77777777" w:rsidR="000F7377" w:rsidRDefault="000F7377"/>
    <w:p w14:paraId="2FEFF71C" w14:textId="77777777" w:rsidR="000F7377" w:rsidRDefault="000F7377">
      <w:r xmlns:w="http://schemas.openxmlformats.org/wordprocessingml/2006/main">
        <w:t xml:space="preserve">1. Isaías 40:31 - “Mas os que esperam no Senhor renovarão as suas forças; subirão com asas como águias; correrão, e não se cansarão; e caminharão, e não se fatigarão”.</w:t>
      </w:r>
    </w:p>
    <w:p w14:paraId="23E7AED0" w14:textId="77777777" w:rsidR="000F7377" w:rsidRDefault="000F7377"/>
    <w:p w14:paraId="0A2A198A" w14:textId="77777777" w:rsidR="000F7377" w:rsidRDefault="000F7377">
      <w:r xmlns:w="http://schemas.openxmlformats.org/wordprocessingml/2006/main">
        <w:t xml:space="preserve">2. 1 Coríntios 15:58 - “Portanto, meus amados irmãos, sede firmes e inabaláveis, sempre abundantes na obra do Senhor, sabendo que o vosso trabalho não é vão no Senhor”.</w:t>
      </w:r>
    </w:p>
    <w:p w14:paraId="0C226A8C" w14:textId="77777777" w:rsidR="000F7377" w:rsidRDefault="000F7377"/>
    <w:p w14:paraId="1F5E452B" w14:textId="77777777" w:rsidR="000F7377" w:rsidRDefault="000F7377">
      <w:r xmlns:w="http://schemas.openxmlformats.org/wordprocessingml/2006/main">
        <w:t xml:space="preserve">Hebreus 10:24 E consideremo-nos uns aos outros para nos estimularmos ao amor e às boas obras;</w:t>
      </w:r>
    </w:p>
    <w:p w14:paraId="7E9040F5" w14:textId="77777777" w:rsidR="000F7377" w:rsidRDefault="000F7377"/>
    <w:p w14:paraId="7F18FC00" w14:textId="77777777" w:rsidR="000F7377" w:rsidRDefault="000F7377">
      <w:r xmlns:w="http://schemas.openxmlformats.org/wordprocessingml/2006/main">
        <w:t xml:space="preserve">Os cristãos devem encorajar-se mutuamente a esforçar-se para amar os outros e fazer boas obras.</w:t>
      </w:r>
    </w:p>
    <w:p w14:paraId="7C8875B8" w14:textId="77777777" w:rsidR="000F7377" w:rsidRDefault="000F7377"/>
    <w:p w14:paraId="1A191F70" w14:textId="77777777" w:rsidR="000F7377" w:rsidRDefault="000F7377">
      <w:r xmlns:w="http://schemas.openxmlformats.org/wordprocessingml/2006/main">
        <w:t xml:space="preserve">1. “O poder do encorajamento: investir nos outros por amor e boas obras”</w:t>
      </w:r>
    </w:p>
    <w:p w14:paraId="50D7CE73" w14:textId="77777777" w:rsidR="000F7377" w:rsidRDefault="000F7377"/>
    <w:p w14:paraId="0217E58D" w14:textId="77777777" w:rsidR="000F7377" w:rsidRDefault="000F7377">
      <w:r xmlns:w="http://schemas.openxmlformats.org/wordprocessingml/2006/main">
        <w:t xml:space="preserve">2. "Um apelo à ação: como impulsionar uns aos outros em direção ao amor e às boas obras"</w:t>
      </w:r>
    </w:p>
    <w:p w14:paraId="69CE088B" w14:textId="77777777" w:rsidR="000F7377" w:rsidRDefault="000F7377"/>
    <w:p w14:paraId="202AB0CA" w14:textId="77777777" w:rsidR="000F7377" w:rsidRDefault="000F7377">
      <w:r xmlns:w="http://schemas.openxmlformats.org/wordprocessingml/2006/main">
        <w:t xml:space="preserve">1. Romanos 12:10 "Afeiçoai-vos uns aos outros com amor fraternal; preferindo-vos uns aos outros com honra"</w:t>
      </w:r>
    </w:p>
    <w:p w14:paraId="20CCFC44" w14:textId="77777777" w:rsidR="000F7377" w:rsidRDefault="000F7377"/>
    <w:p w14:paraId="72F69018" w14:textId="77777777" w:rsidR="000F7377" w:rsidRDefault="000F7377">
      <w:r xmlns:w="http://schemas.openxmlformats.org/wordprocessingml/2006/main">
        <w:t xml:space="preserve">2. Gálatas 6:10 "Portanto, enquanto tivermos oportunidade, façamos o bem a todos os homens, especialmente aos que são da família da fé"</w:t>
      </w:r>
    </w:p>
    <w:p w14:paraId="7802EF49" w14:textId="77777777" w:rsidR="000F7377" w:rsidRDefault="000F7377"/>
    <w:p w14:paraId="23A2CC6A" w14:textId="77777777" w:rsidR="000F7377" w:rsidRDefault="000F7377">
      <w:r xmlns:w="http://schemas.openxmlformats.org/wordprocessingml/2006/main">
        <w:t xml:space="preserve">Hebreus 10:25 Não deixando de nos reunir, como é costume de alguns; mas exortando-vos uns aos outros; e tanto mais, quanto vedes que o dia se aproxima.</w:t>
      </w:r>
    </w:p>
    <w:p w14:paraId="3788D2F4" w14:textId="77777777" w:rsidR="000F7377" w:rsidRDefault="000F7377"/>
    <w:p w14:paraId="1711A951" w14:textId="77777777" w:rsidR="000F7377" w:rsidRDefault="000F7377">
      <w:r xmlns:w="http://schemas.openxmlformats.org/wordprocessingml/2006/main">
        <w:t xml:space="preserve">Os crentes não devem negligenciar a congregação e o encorajamento mútuo, especialmente à medida que o dia do Senhor se aproxima.</w:t>
      </w:r>
    </w:p>
    <w:p w14:paraId="1B9957A1" w14:textId="77777777" w:rsidR="000F7377" w:rsidRDefault="000F7377"/>
    <w:p w14:paraId="64C36EBD" w14:textId="77777777" w:rsidR="000F7377" w:rsidRDefault="000F7377">
      <w:r xmlns:w="http://schemas.openxmlformats.org/wordprocessingml/2006/main">
        <w:t xml:space="preserve">1. O poder da comunhão: como a união fortalece nossa fé</w:t>
      </w:r>
    </w:p>
    <w:p w14:paraId="387C2BCB" w14:textId="77777777" w:rsidR="000F7377" w:rsidRDefault="000F7377"/>
    <w:p w14:paraId="0EA8CA24" w14:textId="77777777" w:rsidR="000F7377" w:rsidRDefault="000F7377">
      <w:r xmlns:w="http://schemas.openxmlformats.org/wordprocessingml/2006/main">
        <w:t xml:space="preserve">2. Perseverar juntos: permanecer conectado em tempos difíceis</w:t>
      </w:r>
    </w:p>
    <w:p w14:paraId="7C5F6DD0" w14:textId="77777777" w:rsidR="000F7377" w:rsidRDefault="000F7377"/>
    <w:p w14:paraId="7404C13E" w14:textId="77777777" w:rsidR="000F7377" w:rsidRDefault="000F7377">
      <w:r xmlns:w="http://schemas.openxmlformats.org/wordprocessingml/2006/main">
        <w:t xml:space="preserve">1. Atos 2:42-47 - O Compromisso da Igreja Primitiva com a Irmandade</w:t>
      </w:r>
    </w:p>
    <w:p w14:paraId="75764AF3" w14:textId="77777777" w:rsidR="000F7377" w:rsidRDefault="000F7377"/>
    <w:p w14:paraId="56264DFA" w14:textId="77777777" w:rsidR="000F7377" w:rsidRDefault="000F7377">
      <w:r xmlns:w="http://schemas.openxmlformats.org/wordprocessingml/2006/main">
        <w:t xml:space="preserve">2. Efésios 4:2-3 - A Importância da Unidade no Corpo de Cristo</w:t>
      </w:r>
    </w:p>
    <w:p w14:paraId="168A59D9" w14:textId="77777777" w:rsidR="000F7377" w:rsidRDefault="000F7377"/>
    <w:p w14:paraId="54A58E22" w14:textId="77777777" w:rsidR="000F7377" w:rsidRDefault="000F7377">
      <w:r xmlns:w="http://schemas.openxmlformats.org/wordprocessingml/2006/main">
        <w:t xml:space="preserve">Hebreus 10:26 Porque, se pecarmos voluntariamente, depois de termos recebido o pleno conhecimento da verdade, já não resta mais sacrifício pelos pecados,</w:t>
      </w:r>
    </w:p>
    <w:p w14:paraId="6E4A7FF2" w14:textId="77777777" w:rsidR="000F7377" w:rsidRDefault="000F7377"/>
    <w:p w14:paraId="3B1B5FB3" w14:textId="77777777" w:rsidR="000F7377" w:rsidRDefault="000F7377">
      <w:r xmlns:w="http://schemas.openxmlformats.org/wordprocessingml/2006/main">
        <w:t xml:space="preserve">A passagem adverte que não há mais sacrifício pelos pecados se alguém pecar consciente e voluntariamente depois de receber o conhecimento da verdade.</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consequência do pecado intencional</w:t>
      </w:r>
    </w:p>
    <w:p w14:paraId="057CAB1E" w14:textId="77777777" w:rsidR="000F7377" w:rsidRDefault="000F7377"/>
    <w:p w14:paraId="1ABD46A9" w14:textId="77777777" w:rsidR="000F7377" w:rsidRDefault="000F7377">
      <w:r xmlns:w="http://schemas.openxmlformats.org/wordprocessingml/2006/main">
        <w:t xml:space="preserve">2. A verdade infalível de Deus</w:t>
      </w:r>
    </w:p>
    <w:p w14:paraId="6A4C940A" w14:textId="77777777" w:rsidR="000F7377" w:rsidRDefault="000F7377"/>
    <w:p w14:paraId="16D82AE3" w14:textId="77777777" w:rsidR="000F7377" w:rsidRDefault="000F7377">
      <w:r xmlns:w="http://schemas.openxmlformats.org/wordprocessingml/2006/main">
        <w:t xml:space="preserve">1. Salmo 51:3-4 "Pois eu reconheço as minhas transgressões, e o meu pecado está sempre diante de mim. Contra ti, contra ti somente, pequei, e fiz este mal aos teus olhos."</w:t>
      </w:r>
    </w:p>
    <w:p w14:paraId="7DF2057A" w14:textId="77777777" w:rsidR="000F7377" w:rsidRDefault="000F7377"/>
    <w:p w14:paraId="48C9104E" w14:textId="77777777" w:rsidR="000F7377" w:rsidRDefault="000F7377">
      <w:r xmlns:w="http://schemas.openxmlformats.org/wordprocessingml/2006/main">
        <w:t xml:space="preserve">2. Provérbios 28:13 "Aquele que encobre os seus pecados não prosperará; mas aquele que os confessa e abandona alcançará misericórdia."</w:t>
      </w:r>
    </w:p>
    <w:p w14:paraId="64836B42" w14:textId="77777777" w:rsidR="000F7377" w:rsidRDefault="000F7377"/>
    <w:p w14:paraId="20B6A489" w14:textId="77777777" w:rsidR="000F7377" w:rsidRDefault="000F7377">
      <w:r xmlns:w="http://schemas.openxmlformats.org/wordprocessingml/2006/main">
        <w:t xml:space="preserve">Hebreus 10:27 Mas uma certa expectativa terrível de julgamento e de ardor ardente, que devorará os adversários.</w:t>
      </w:r>
    </w:p>
    <w:p w14:paraId="19D2E248" w14:textId="77777777" w:rsidR="000F7377" w:rsidRDefault="000F7377"/>
    <w:p w14:paraId="4A3F94B6" w14:textId="77777777" w:rsidR="000F7377" w:rsidRDefault="000F7377">
      <w:r xmlns:w="http://schemas.openxmlformats.org/wordprocessingml/2006/main">
        <w:t xml:space="preserve">A passagem de Hebreus 10:27 alerta sobre um julgamento vindouro e uma indignação ardente sobre aqueles que não obedecem a Deus.</w:t>
      </w:r>
    </w:p>
    <w:p w14:paraId="0438D892" w14:textId="77777777" w:rsidR="000F7377" w:rsidRDefault="000F7377"/>
    <w:p w14:paraId="13D91356" w14:textId="77777777" w:rsidR="000F7377" w:rsidRDefault="000F7377">
      <w:r xmlns:w="http://schemas.openxmlformats.org/wordprocessingml/2006/main">
        <w:t xml:space="preserve">1. Não temas: a garantia da graça diante do julgamento</w:t>
      </w:r>
    </w:p>
    <w:p w14:paraId="09C789DC" w14:textId="77777777" w:rsidR="000F7377" w:rsidRDefault="000F7377"/>
    <w:p w14:paraId="47007891" w14:textId="77777777" w:rsidR="000F7377" w:rsidRDefault="000F7377">
      <w:r xmlns:w="http://schemas.openxmlformats.org/wordprocessingml/2006/main">
        <w:t xml:space="preserve">2. Crescendo em santidade: A ardente indignação do Senhor</w:t>
      </w:r>
    </w:p>
    <w:p w14:paraId="781E1CA0" w14:textId="77777777" w:rsidR="000F7377" w:rsidRDefault="000F7377"/>
    <w:p w14:paraId="363D310B" w14:textId="77777777" w:rsidR="000F7377" w:rsidRDefault="000F7377">
      <w:r xmlns:w="http://schemas.openxmlformats.org/wordprocessingml/2006/main">
        <w:t xml:space="preserve">1. Romanos 8:1-2 "Portanto, agora nenhuma condenação há para os que estão em Cristo Jesus, que não andam segundo a carne, mas segundo o Espírito. Porque a lei do Espírito de vida em Cristo Jesus me libertou da lei do pecado e da morte."</w:t>
      </w:r>
    </w:p>
    <w:p w14:paraId="648F43D8" w14:textId="77777777" w:rsidR="000F7377" w:rsidRDefault="000F7377"/>
    <w:p w14:paraId="672A8EEE" w14:textId="77777777" w:rsidR="000F7377" w:rsidRDefault="000F7377">
      <w:r xmlns:w="http://schemas.openxmlformats.org/wordprocessingml/2006/main">
        <w:t xml:space="preserve">2. Isaías 26:9 "Com a minha alma te desejei de noite; sim, com o meu espírito dentro de mim cedo te buscarei: porque quando os teus julgamentos estiverem na terra, os habitantes do mundo aprenderão a justiça."</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Hebreus 10:28 Aquele que desprezou a lei de Moisés morreu sem misericórdia sob duas ou três testemunhas:</w:t>
      </w:r>
    </w:p>
    <w:p w14:paraId="5B972F21" w14:textId="77777777" w:rsidR="000F7377" w:rsidRDefault="000F7377"/>
    <w:p w14:paraId="51F7E259" w14:textId="77777777" w:rsidR="000F7377" w:rsidRDefault="000F7377">
      <w:r xmlns:w="http://schemas.openxmlformats.org/wordprocessingml/2006/main">
        <w:t xml:space="preserve">A passagem em Hebreus 10:28 revela que aqueles que rejeitam a lei de Moisés serão punidos sem piedade se duas ou três testemunhas testemunharem contra eles.</w:t>
      </w:r>
    </w:p>
    <w:p w14:paraId="2DB3569C" w14:textId="77777777" w:rsidR="000F7377" w:rsidRDefault="000F7377"/>
    <w:p w14:paraId="540E7630" w14:textId="77777777" w:rsidR="000F7377" w:rsidRDefault="000F7377">
      <w:r xmlns:w="http://schemas.openxmlformats.org/wordprocessingml/2006/main">
        <w:t xml:space="preserve">1. A importância da obediência à lei de Deus.</w:t>
      </w:r>
    </w:p>
    <w:p w14:paraId="49D8EF45" w14:textId="77777777" w:rsidR="000F7377" w:rsidRDefault="000F7377"/>
    <w:p w14:paraId="2260101F" w14:textId="77777777" w:rsidR="000F7377" w:rsidRDefault="000F7377">
      <w:r xmlns:w="http://schemas.openxmlformats.org/wordprocessingml/2006/main">
        <w:t xml:space="preserve">2. As consequências da desobediência à lei de Deus.</w:t>
      </w:r>
    </w:p>
    <w:p w14:paraId="5A5737DF" w14:textId="77777777" w:rsidR="000F7377" w:rsidRDefault="000F7377"/>
    <w:p w14:paraId="5F075235" w14:textId="77777777" w:rsidR="000F7377" w:rsidRDefault="000F7377">
      <w:r xmlns:w="http://schemas.openxmlformats.org/wordprocessingml/2006/main">
        <w:t xml:space="preserve">1. Mateus 5:17-20 - Jesus explica a importância de seguir a lei.</w:t>
      </w:r>
    </w:p>
    <w:p w14:paraId="36E9A02F" w14:textId="77777777" w:rsidR="000F7377" w:rsidRDefault="000F7377"/>
    <w:p w14:paraId="3BB2F840" w14:textId="77777777" w:rsidR="000F7377" w:rsidRDefault="000F7377">
      <w:r xmlns:w="http://schemas.openxmlformats.org/wordprocessingml/2006/main">
        <w:t xml:space="preserve">2. Êxodo 20:1-17 – Os Dez Mandamentos são revelados.</w:t>
      </w:r>
    </w:p>
    <w:p w14:paraId="5BEA8C89" w14:textId="77777777" w:rsidR="000F7377" w:rsidRDefault="000F7377"/>
    <w:p w14:paraId="501E4314" w14:textId="77777777" w:rsidR="000F7377" w:rsidRDefault="000F7377">
      <w:r xmlns:w="http://schemas.openxmlformats.org/wordprocessingml/2006/main">
        <w:t xml:space="preserve">Hebreus 10:29 De quão mais severo castigo, suponhais, será considerado digno aquele que pisou o Filho de Deus, e contou o sangue da aliança, com que foi santificado, como coisa profana, e fez apesar do Espírito da graça?</w:t>
      </w:r>
    </w:p>
    <w:p w14:paraId="340031E7" w14:textId="77777777" w:rsidR="000F7377" w:rsidRDefault="000F7377"/>
    <w:p w14:paraId="06874A61" w14:textId="77777777" w:rsidR="000F7377" w:rsidRDefault="000F7377">
      <w:r xmlns:w="http://schemas.openxmlformats.org/wordprocessingml/2006/main">
        <w:t xml:space="preserve">Esta passagem de Hebreus 10:29 fala do castigo mais severo que aqueles que pisotearam o Filho de Deus e desconsideraram o sangue da aliança receberão.</w:t>
      </w:r>
    </w:p>
    <w:p w14:paraId="0F3D2E74" w14:textId="77777777" w:rsidR="000F7377" w:rsidRDefault="000F7377"/>
    <w:p w14:paraId="392BC8FF" w14:textId="77777777" w:rsidR="000F7377" w:rsidRDefault="000F7377">
      <w:r xmlns:w="http://schemas.openxmlformats.org/wordprocessingml/2006/main">
        <w:t xml:space="preserve">1. As consequências de rejeitar o sacrifício de Jesus</w:t>
      </w:r>
    </w:p>
    <w:p w14:paraId="5FCAA298" w14:textId="77777777" w:rsidR="000F7377" w:rsidRDefault="000F7377"/>
    <w:p w14:paraId="7BCC97C1" w14:textId="77777777" w:rsidR="000F7377" w:rsidRDefault="000F7377">
      <w:r xmlns:w="http://schemas.openxmlformats.org/wordprocessingml/2006/main">
        <w:t xml:space="preserve">2. Compreendendo o preço de desrespeitar a presença de Deus</w:t>
      </w:r>
    </w:p>
    <w:p w14:paraId="72E6AE96" w14:textId="77777777" w:rsidR="000F7377" w:rsidRDefault="000F7377"/>
    <w:p w14:paraId="16C4AADA" w14:textId="77777777" w:rsidR="000F7377" w:rsidRDefault="000F7377">
      <w:r xmlns:w="http://schemas.openxmlformats.org/wordprocessingml/2006/main">
        <w:t xml:space="preserve">1. 1 João 1:7-9 - Mas se andarmos na luz, como ele está na luz, temos comunhão uns com os outros, e o sangue de Jesus Cristo, seu Filho, nos purifica de todo pecado.</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3:25 - A quem Deus propôs como propiciação pela fé no seu sangue, para declarar a sua justiça pela remissão dos pecados cometidos, pela paciência de Deus.</w:t>
      </w:r>
    </w:p>
    <w:p w14:paraId="59CBB926" w14:textId="77777777" w:rsidR="000F7377" w:rsidRDefault="000F7377"/>
    <w:p w14:paraId="778ADF70" w14:textId="77777777" w:rsidR="000F7377" w:rsidRDefault="000F7377">
      <w:r xmlns:w="http://schemas.openxmlformats.org/wordprocessingml/2006/main">
        <w:t xml:space="preserve">Hebreus 10:30 Porque bem conhecemos aquele que disse: A mim pertence a vingança; eu retribuirei, diz o Senhor. E novamente, o Senhor julgará seu povo.</w:t>
      </w:r>
    </w:p>
    <w:p w14:paraId="25AAB676" w14:textId="77777777" w:rsidR="000F7377" w:rsidRDefault="000F7377"/>
    <w:p w14:paraId="2126A090" w14:textId="77777777" w:rsidR="000F7377" w:rsidRDefault="000F7377">
      <w:r xmlns:w="http://schemas.openxmlformats.org/wordprocessingml/2006/main">
        <w:t xml:space="preserve">O Senhor julgará o seu povo porque a vingança pertence somente a ele.</w:t>
      </w:r>
    </w:p>
    <w:p w14:paraId="61EA8A07" w14:textId="77777777" w:rsidR="000F7377" w:rsidRDefault="000F7377"/>
    <w:p w14:paraId="7DBE26F3" w14:textId="77777777" w:rsidR="000F7377" w:rsidRDefault="000F7377">
      <w:r xmlns:w="http://schemas.openxmlformats.org/wordprocessingml/2006/main">
        <w:t xml:space="preserve">1. O Senhor é nosso Justo Juiz</w:t>
      </w:r>
    </w:p>
    <w:p w14:paraId="02E93483" w14:textId="77777777" w:rsidR="000F7377" w:rsidRDefault="000F7377"/>
    <w:p w14:paraId="47903F5C" w14:textId="77777777" w:rsidR="000F7377" w:rsidRDefault="000F7377">
      <w:r xmlns:w="http://schemas.openxmlformats.org/wordprocessingml/2006/main">
        <w:t xml:space="preserve">2. Não faça justiça com as próprias mãos</w:t>
      </w:r>
    </w:p>
    <w:p w14:paraId="03DB87FE" w14:textId="77777777" w:rsidR="000F7377" w:rsidRDefault="000F7377"/>
    <w:p w14:paraId="17FCBE0B" w14:textId="77777777" w:rsidR="000F7377" w:rsidRDefault="000F7377">
      <w:r xmlns:w="http://schemas.openxmlformats.org/wordprocessingml/2006/main">
        <w:t xml:space="preserve">1. Romanos 12:19 - "Amados, nunca se vinguem, mas deixem isso à ira de Deus, pois está escrito: “Minha é a vingança, eu retribuirei, diz o Senhor."</w:t>
      </w:r>
    </w:p>
    <w:p w14:paraId="56136A43" w14:textId="77777777" w:rsidR="000F7377" w:rsidRDefault="000F7377"/>
    <w:p w14:paraId="41E06402" w14:textId="77777777" w:rsidR="000F7377" w:rsidRDefault="000F7377">
      <w:r xmlns:w="http://schemas.openxmlformats.org/wordprocessingml/2006/main">
        <w:t xml:space="preserve">2. Deuteronômio 32:35 - "Minha é a vingança e a recompensa, para o tempo em que o seu pé escorregar; porque o dia da sua calamidade está próximo, e a sua condenação vem rapidamente."</w:t>
      </w:r>
    </w:p>
    <w:p w14:paraId="58696822" w14:textId="77777777" w:rsidR="000F7377" w:rsidRDefault="000F7377"/>
    <w:p w14:paraId="5ECCBE29" w14:textId="77777777" w:rsidR="000F7377" w:rsidRDefault="000F7377">
      <w:r xmlns:w="http://schemas.openxmlformats.org/wordprocessingml/2006/main">
        <w:t xml:space="preserve">Hebreus 10:31 É terrível cair nas mãos do Deus vivo.</w:t>
      </w:r>
    </w:p>
    <w:p w14:paraId="6FA8149E" w14:textId="77777777" w:rsidR="000F7377" w:rsidRDefault="000F7377"/>
    <w:p w14:paraId="1E2BD68E" w14:textId="77777777" w:rsidR="000F7377" w:rsidRDefault="000F7377">
      <w:r xmlns:w="http://schemas.openxmlformats.org/wordprocessingml/2006/main">
        <w:t xml:space="preserve">Hebreus 10:31 nos lembra da natureza santa e poderosa de Deus, enfatizando que é algo terrível cair em Suas mãos.</w:t>
      </w:r>
    </w:p>
    <w:p w14:paraId="12D2C175" w14:textId="77777777" w:rsidR="000F7377" w:rsidRDefault="000F7377"/>
    <w:p w14:paraId="3A545E00" w14:textId="77777777" w:rsidR="000F7377" w:rsidRDefault="000F7377">
      <w:r xmlns:w="http://schemas.openxmlformats.org/wordprocessingml/2006/main">
        <w:t xml:space="preserve">1. “O Temor do Senhor: Reconhecendo o Poder de Deus”</w:t>
      </w:r>
    </w:p>
    <w:p w14:paraId="51A6FE31" w14:textId="77777777" w:rsidR="000F7377" w:rsidRDefault="000F7377"/>
    <w:p w14:paraId="0E726FA0" w14:textId="77777777" w:rsidR="000F7377" w:rsidRDefault="000F7377">
      <w:r xmlns:w="http://schemas.openxmlformats.org/wordprocessingml/2006/main">
        <w:t xml:space="preserve">2. “Não é apenas um ditado: Atendendo ao aviso de Hebreus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33:8 - "Toda a terra tema ao Senhor; todos os habitantes do mundo tenham medo dele."</w:t>
      </w:r>
    </w:p>
    <w:p w14:paraId="77282C1B" w14:textId="77777777" w:rsidR="000F7377" w:rsidRDefault="000F7377"/>
    <w:p w14:paraId="5B30F31B" w14:textId="77777777" w:rsidR="000F7377" w:rsidRDefault="000F7377">
      <w:r xmlns:w="http://schemas.openxmlformats.org/wordprocessingml/2006/main">
        <w:t xml:space="preserve">2. Provérbios 1:7 - "O temor do Senhor é o princípio do conhecimento; os tolos desprezam a sabedoria e a instrução."</w:t>
      </w:r>
    </w:p>
    <w:p w14:paraId="7FEB30D7" w14:textId="77777777" w:rsidR="000F7377" w:rsidRDefault="000F7377"/>
    <w:p w14:paraId="7CBDA6BB" w14:textId="77777777" w:rsidR="000F7377" w:rsidRDefault="000F7377">
      <w:r xmlns:w="http://schemas.openxmlformats.org/wordprocessingml/2006/main">
        <w:t xml:space="preserve">Hebreus 10:32 Mas lembrem-se dos dias anteriores, nos quais, depois de serem iluminados, vocês suportaram uma grande luta de aflições;</w:t>
      </w:r>
    </w:p>
    <w:p w14:paraId="12B2533D" w14:textId="77777777" w:rsidR="000F7377" w:rsidRDefault="000F7377"/>
    <w:p w14:paraId="5E301603" w14:textId="77777777" w:rsidR="000F7377" w:rsidRDefault="000F7377">
      <w:r xmlns:w="http://schemas.openxmlformats.org/wordprocessingml/2006/main">
        <w:t xml:space="preserve">Os crentes foram iluminados e suportaram aflições no passado.</w:t>
      </w:r>
    </w:p>
    <w:p w14:paraId="75C95C89" w14:textId="77777777" w:rsidR="000F7377" w:rsidRDefault="000F7377"/>
    <w:p w14:paraId="48EFDFBE" w14:textId="77777777" w:rsidR="000F7377" w:rsidRDefault="000F7377">
      <w:r xmlns:w="http://schemas.openxmlformats.org/wordprocessingml/2006/main">
        <w:t xml:space="preserve">1. Perseverar nas provações e tribulações</w:t>
      </w:r>
    </w:p>
    <w:p w14:paraId="35674C1F" w14:textId="77777777" w:rsidR="000F7377" w:rsidRDefault="000F7377"/>
    <w:p w14:paraId="56E021C5" w14:textId="77777777" w:rsidR="000F7377" w:rsidRDefault="000F7377">
      <w:r xmlns:w="http://schemas.openxmlformats.org/wordprocessingml/2006/main">
        <w:t xml:space="preserve">2. Confie na força de Deus em tempos difíceis</w:t>
      </w:r>
    </w:p>
    <w:p w14:paraId="6F7C5A9B" w14:textId="77777777" w:rsidR="000F7377" w:rsidRDefault="000F7377"/>
    <w:p w14:paraId="10ACD68F" w14:textId="77777777" w:rsidR="000F7377" w:rsidRDefault="000F7377">
      <w:r xmlns:w="http://schemas.openxmlformats.org/wordprocessingml/2006/main">
        <w:t xml:space="preserve">1. Tiago 1:2-3 - Meus irmãos, considerem motivo de grande alegria quando vocês enfrentam provações de vários tipos, pois vocês sabem que a prova da sua fé produz firmeza.</w:t>
      </w:r>
    </w:p>
    <w:p w14:paraId="51AFF54E" w14:textId="77777777" w:rsidR="000F7377" w:rsidRDefault="000F7377"/>
    <w:p w14:paraId="66628481" w14:textId="77777777" w:rsidR="000F7377" w:rsidRDefault="000F7377">
      <w:r xmlns:w="http://schemas.openxmlformats.org/wordprocessingml/2006/main">
        <w:t xml:space="preserve">2. 1 Pedro 5:7 - Lançando sobre ele todas as suas ansiedades, porque ele tem cuidado de você.</w:t>
      </w:r>
    </w:p>
    <w:p w14:paraId="6C823A87" w14:textId="77777777" w:rsidR="000F7377" w:rsidRDefault="000F7377"/>
    <w:p w14:paraId="5B0C3BEF" w14:textId="77777777" w:rsidR="000F7377" w:rsidRDefault="000F7377">
      <w:r xmlns:w="http://schemas.openxmlformats.org/wordprocessingml/2006/main">
        <w:t xml:space="preserve">Hebreus 10:33 Em parte, enquanto fostes feitos motivo de admiração tanto por injúrias como por aflições; e em parte, enquanto vocês se tornaram companheiros daqueles que foram tão usados.</w:t>
      </w:r>
    </w:p>
    <w:p w14:paraId="7F64396E" w14:textId="77777777" w:rsidR="000F7377" w:rsidRDefault="000F7377"/>
    <w:p w14:paraId="42FC2998" w14:textId="77777777" w:rsidR="000F7377" w:rsidRDefault="000F7377">
      <w:r xmlns:w="http://schemas.openxmlformats.org/wordprocessingml/2006/main">
        <w:t xml:space="preserve">A passagem fala de se tornar objeto de admiração por meio de censuras e aflições, e de se tornar companheiro daqueles que passam pelas mesmas coisas.</w:t>
      </w:r>
    </w:p>
    <w:p w14:paraId="5ED49724" w14:textId="77777777" w:rsidR="000F7377" w:rsidRDefault="000F7377"/>
    <w:p w14:paraId="1CB721A3" w14:textId="77777777" w:rsidR="000F7377" w:rsidRDefault="000F7377">
      <w:r xmlns:w="http://schemas.openxmlformats.org/wordprocessingml/2006/main">
        <w:t xml:space="preserve">1. Fé duradoura em meio às provações</w:t>
      </w:r>
    </w:p>
    <w:p w14:paraId="389230B9" w14:textId="77777777" w:rsidR="000F7377" w:rsidRDefault="000F7377"/>
    <w:p w14:paraId="5B64001F" w14:textId="77777777" w:rsidR="000F7377" w:rsidRDefault="000F7377">
      <w:r xmlns:w="http://schemas.openxmlformats.org/wordprocessingml/2006/main">
        <w:t xml:space="preserve">2. O poder da comunidade no sofrimento</w:t>
      </w:r>
    </w:p>
    <w:p w14:paraId="26659A14" w14:textId="77777777" w:rsidR="000F7377" w:rsidRDefault="000F7377"/>
    <w:p w14:paraId="22D4AB90" w14:textId="77777777" w:rsidR="000F7377" w:rsidRDefault="000F7377">
      <w:r xmlns:w="http://schemas.openxmlformats.org/wordprocessingml/2006/main">
        <w:t xml:space="preserve">1. 1 Coríntios 10:13 - Nenhuma tentação se apoderou de você que não seja comum ao homem. Deus é fiel e não permitirá que você seja tentado além de sua capacidade, mas com a tentação ele também fornecerá o escape, para que você possa suportá-la.</w:t>
      </w:r>
    </w:p>
    <w:p w14:paraId="53C672ED" w14:textId="77777777" w:rsidR="000F7377" w:rsidRDefault="000F7377"/>
    <w:p w14:paraId="7F33D01A" w14:textId="77777777" w:rsidR="000F7377" w:rsidRDefault="000F7377">
      <w:r xmlns:w="http://schemas.openxmlformats.org/wordprocessingml/2006/main">
        <w:t xml:space="preserve">2. Isaías 43:2 - Quando você passar pelas águas, estarei com você; e pelos rios eles não te submergirão; quando passares pelo fogo, não te queimarás, e a chama não te consumirá.</w:t>
      </w:r>
    </w:p>
    <w:p w14:paraId="01C365C4" w14:textId="77777777" w:rsidR="000F7377" w:rsidRDefault="000F7377"/>
    <w:p w14:paraId="4023CE78" w14:textId="77777777" w:rsidR="000F7377" w:rsidRDefault="000F7377">
      <w:r xmlns:w="http://schemas.openxmlformats.org/wordprocessingml/2006/main">
        <w:t xml:space="preserve">Hebreus 10:34 Porque tivestes compaixão de mim nas minhas cadeias e aceitastes com alegria a destruição dos vossos bens, sabendo que em vós mesmos tendes no céu uma substância melhor e duradoura.</w:t>
      </w:r>
    </w:p>
    <w:p w14:paraId="38B4A943" w14:textId="77777777" w:rsidR="000F7377" w:rsidRDefault="000F7377"/>
    <w:p w14:paraId="05CE4DC1" w14:textId="77777777" w:rsidR="000F7377" w:rsidRDefault="000F7377">
      <w:r xmlns:w="http://schemas.openxmlformats.org/wordprocessingml/2006/main">
        <w:t xml:space="preserve">A passagem fala de ter alegria em meio ao sofrimento, sabendo que uma recompensa maior nos espera no Céu.</w:t>
      </w:r>
    </w:p>
    <w:p w14:paraId="5689937E" w14:textId="77777777" w:rsidR="000F7377" w:rsidRDefault="000F7377"/>
    <w:p w14:paraId="76EC3352" w14:textId="77777777" w:rsidR="000F7377" w:rsidRDefault="000F7377">
      <w:r xmlns:w="http://schemas.openxmlformats.org/wordprocessingml/2006/main">
        <w:t xml:space="preserve">1. Alegria em Meio ao Sofrimento: Encontrando Conforto em Conhecer Nossa Recompensa Eterna</w:t>
      </w:r>
    </w:p>
    <w:p w14:paraId="5E79B5DE" w14:textId="77777777" w:rsidR="000F7377" w:rsidRDefault="000F7377"/>
    <w:p w14:paraId="7E42E0D5" w14:textId="77777777" w:rsidR="000F7377" w:rsidRDefault="000F7377">
      <w:r xmlns:w="http://schemas.openxmlformats.org/wordprocessingml/2006/main">
        <w:t xml:space="preserve">2. A Substância do Céu: Acreditando em uma Recompensa Melhor e Duradoura</w:t>
      </w:r>
    </w:p>
    <w:p w14:paraId="66B84DC1" w14:textId="77777777" w:rsidR="000F7377" w:rsidRDefault="000F7377"/>
    <w:p w14:paraId="478BC10D" w14:textId="77777777" w:rsidR="000F7377" w:rsidRDefault="000F7377">
      <w:r xmlns:w="http://schemas.openxmlformats.org/wordprocessingml/2006/main">
        <w:t xml:space="preserve">1. Isaías 40:31 - Mas os que esperam no Senhor renovarão as suas forças; subirão com asas como águias; eles correrão e não se cansarão; eles caminharão e não desfalecerão.</w:t>
      </w:r>
    </w:p>
    <w:p w14:paraId="5779E4B1" w14:textId="77777777" w:rsidR="000F7377" w:rsidRDefault="000F7377"/>
    <w:p w14:paraId="7A473363" w14:textId="77777777" w:rsidR="000F7377" w:rsidRDefault="000F7377">
      <w:r xmlns:w="http://schemas.openxmlformats.org/wordprocessingml/2006/main">
        <w:t xml:space="preserve">2. Salmos 73:24-26 - Tu me guias com o teu conselho, e depois me receberás na glória. Quem tenho eu no céu senão você? E não há nada na terra que eu deseje além de você. Minha carne e meu coração podem falhar, mas Deus é a força do meu coração e minha porção para sempre.</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Hebreus 10:35 Não rejeiteis, pois, a vossa confiança, que tem grande recompensa.</w:t>
      </w:r>
    </w:p>
    <w:p w14:paraId="62FE3E46" w14:textId="77777777" w:rsidR="000F7377" w:rsidRDefault="000F7377"/>
    <w:p w14:paraId="4EA7F266" w14:textId="77777777" w:rsidR="000F7377" w:rsidRDefault="000F7377">
      <w:r xmlns:w="http://schemas.openxmlformats.org/wordprocessingml/2006/main">
        <w:t xml:space="preserve">Não devemos desistir da nossa fé, pois ela será grandemente recompensada.</w:t>
      </w:r>
    </w:p>
    <w:p w14:paraId="1C0B0D45" w14:textId="77777777" w:rsidR="000F7377" w:rsidRDefault="000F7377"/>
    <w:p w14:paraId="6F08DE37" w14:textId="77777777" w:rsidR="000F7377" w:rsidRDefault="000F7377">
      <w:r xmlns:w="http://schemas.openxmlformats.org/wordprocessingml/2006/main">
        <w:t xml:space="preserve">1. “A recompensa da fé”</w:t>
      </w:r>
    </w:p>
    <w:p w14:paraId="4241CF21" w14:textId="77777777" w:rsidR="000F7377" w:rsidRDefault="000F7377"/>
    <w:p w14:paraId="71B3F53C" w14:textId="77777777" w:rsidR="000F7377" w:rsidRDefault="000F7377">
      <w:r xmlns:w="http://schemas.openxmlformats.org/wordprocessingml/2006/main">
        <w:t xml:space="preserve">2. “Apegando-se à confiança”</w:t>
      </w:r>
    </w:p>
    <w:p w14:paraId="1FD3ED3E" w14:textId="77777777" w:rsidR="000F7377" w:rsidRDefault="000F7377"/>
    <w:p w14:paraId="20413379" w14:textId="77777777" w:rsidR="000F7377" w:rsidRDefault="000F7377">
      <w:r xmlns:w="http://schemas.openxmlformats.org/wordprocessingml/2006/main">
        <w:t xml:space="preserve">1. Tiago 1:12 - "Bem-aventurado o homem que suporta a tentação; porque, quando for provado, receberá a coroa da vida, que o Senhor prometeu aos que o amam."</w:t>
      </w:r>
    </w:p>
    <w:p w14:paraId="00607B88" w14:textId="77777777" w:rsidR="000F7377" w:rsidRDefault="000F7377"/>
    <w:p w14:paraId="106FCA54" w14:textId="77777777" w:rsidR="000F7377" w:rsidRDefault="000F7377">
      <w:r xmlns:w="http://schemas.openxmlformats.org/wordprocessingml/2006/main">
        <w:t xml:space="preserve">2. 2 Timóteo 4:7-8 - “Combati o bom combate, terminei a carreira, guardei a fé: doravante está reservada para mim uma coroa de justiça, que o Senhor, o justo juiz, me dará naquele dia; e não somente a mim, mas também a todos os que amam a sua vinda”.</w:t>
      </w:r>
    </w:p>
    <w:p w14:paraId="2BB1BBA8" w14:textId="77777777" w:rsidR="000F7377" w:rsidRDefault="000F7377"/>
    <w:p w14:paraId="5C78D448" w14:textId="77777777" w:rsidR="000F7377" w:rsidRDefault="000F7377">
      <w:r xmlns:w="http://schemas.openxmlformats.org/wordprocessingml/2006/main">
        <w:t xml:space="preserve">Hebreus 10:36 Porque necessitais de paciência, para que, depois de haverdes feito a vontade de Deus, possais receber a promessa.</w:t>
      </w:r>
    </w:p>
    <w:p w14:paraId="2274BFAD" w14:textId="77777777" w:rsidR="000F7377" w:rsidRDefault="000F7377"/>
    <w:p w14:paraId="73EA0A70" w14:textId="77777777" w:rsidR="000F7377" w:rsidRDefault="000F7377">
      <w:r xmlns:w="http://schemas.openxmlformats.org/wordprocessingml/2006/main">
        <w:t xml:space="preserve">É necessária paciência para receber a promessa de Deus depois de fazer Sua vontade.</w:t>
      </w:r>
    </w:p>
    <w:p w14:paraId="749F6C89" w14:textId="77777777" w:rsidR="000F7377" w:rsidRDefault="000F7377"/>
    <w:p w14:paraId="2313BBBB" w14:textId="77777777" w:rsidR="000F7377" w:rsidRDefault="000F7377">
      <w:r xmlns:w="http://schemas.openxmlformats.org/wordprocessingml/2006/main">
        <w:t xml:space="preserve">1. “A promessa de paciência”</w:t>
      </w:r>
    </w:p>
    <w:p w14:paraId="4715C76E" w14:textId="77777777" w:rsidR="000F7377" w:rsidRDefault="000F7377"/>
    <w:p w14:paraId="2990A047" w14:textId="77777777" w:rsidR="000F7377" w:rsidRDefault="000F7377">
      <w:r xmlns:w="http://schemas.openxmlformats.org/wordprocessingml/2006/main">
        <w:t xml:space="preserve">2. “Obter a promessa de Deus fazendo a Sua vontade”</w:t>
      </w:r>
    </w:p>
    <w:p w14:paraId="2C618B0D" w14:textId="77777777" w:rsidR="000F7377" w:rsidRDefault="000F7377"/>
    <w:p w14:paraId="35204199" w14:textId="77777777" w:rsidR="000F7377" w:rsidRDefault="000F7377">
      <w:r xmlns:w="http://schemas.openxmlformats.org/wordprocessingml/2006/main">
        <w:t xml:space="preserve">1. Romanos 8:25-27 - “Mas se esperamos o que não vemos, esperamos com paciência.”</w:t>
      </w:r>
    </w:p>
    <w:p w14:paraId="31815630" w14:textId="77777777" w:rsidR="000F7377" w:rsidRDefault="000F7377"/>
    <w:p w14:paraId="49D42D7A" w14:textId="77777777" w:rsidR="000F7377" w:rsidRDefault="000F7377">
      <w:r xmlns:w="http://schemas.openxmlformats.org/wordprocessingml/2006/main">
        <w:t xml:space="preserve">2. Tiago 5:7-8 - “Sede, portanto, irmãos, pacientes até a vinda do Senhor. Veja como o agricultor </w:t>
      </w:r>
      <w:r xmlns:w="http://schemas.openxmlformats.org/wordprocessingml/2006/main">
        <w:lastRenderedPageBreak xmlns:w="http://schemas.openxmlformats.org/wordprocessingml/2006/main"/>
      </w:r>
      <w:r xmlns:w="http://schemas.openxmlformats.org/wordprocessingml/2006/main">
        <w:t xml:space="preserve">espera pelo precioso fruto da terra, sendo paciente com ele, até que receba as primeiras e as últimas chuvas.”</w:t>
      </w:r>
    </w:p>
    <w:p w14:paraId="6BE18A71" w14:textId="77777777" w:rsidR="000F7377" w:rsidRDefault="000F7377"/>
    <w:p w14:paraId="46890B2F" w14:textId="77777777" w:rsidR="000F7377" w:rsidRDefault="000F7377">
      <w:r xmlns:w="http://schemas.openxmlformats.org/wordprocessingml/2006/main">
        <w:t xml:space="preserve">Hebreus 10:37 Porque ainda um pouco de tempo, e aquele que há de vir virá, e não tardará.</w:t>
      </w:r>
    </w:p>
    <w:p w14:paraId="127EE6EA" w14:textId="77777777" w:rsidR="000F7377" w:rsidRDefault="000F7377"/>
    <w:p w14:paraId="296D5482" w14:textId="77777777" w:rsidR="000F7377" w:rsidRDefault="000F7377">
      <w:r xmlns:w="http://schemas.openxmlformats.org/wordprocessingml/2006/main">
        <w:t xml:space="preserve">O Senhor virá em breve e não demorará.</w:t>
      </w:r>
    </w:p>
    <w:p w14:paraId="624FCD3A" w14:textId="77777777" w:rsidR="000F7377" w:rsidRDefault="000F7377"/>
    <w:p w14:paraId="2A810748" w14:textId="77777777" w:rsidR="000F7377" w:rsidRDefault="000F7377">
      <w:r xmlns:w="http://schemas.openxmlformats.org/wordprocessingml/2006/main">
        <w:t xml:space="preserve">1. Um chamado urgente à preparação – O Senhor virá em breve</w:t>
      </w:r>
    </w:p>
    <w:p w14:paraId="33012D7F" w14:textId="77777777" w:rsidR="000F7377" w:rsidRDefault="000F7377"/>
    <w:p w14:paraId="4F3B40E5" w14:textId="77777777" w:rsidR="000F7377" w:rsidRDefault="000F7377">
      <w:r xmlns:w="http://schemas.openxmlformats.org/wordprocessingml/2006/main">
        <w:t xml:space="preserve">2. O conforto de saber que nossa salvação está próxima – O Senhor não atrasará</w:t>
      </w:r>
    </w:p>
    <w:p w14:paraId="2F357047" w14:textId="77777777" w:rsidR="000F7377" w:rsidRDefault="000F7377"/>
    <w:p w14:paraId="30211A87" w14:textId="77777777" w:rsidR="000F7377" w:rsidRDefault="000F7377">
      <w:r xmlns:w="http://schemas.openxmlformats.org/wordprocessingml/2006/main">
        <w:t xml:space="preserve">1. 2 Pedro 3:8-9 - Mas, amados, não ignoreis uma coisa: que um dia é para o Senhor como mil anos, e mil anos como um dia. O Senhor não é negligente em sua promessa, como alguns homens consideram negligente; mas é longânimo para conosco, não querendo que nenhum pereça, mas que todos cheguem ao arrependimento.</w:t>
      </w:r>
    </w:p>
    <w:p w14:paraId="01037281" w14:textId="77777777" w:rsidR="000F7377" w:rsidRDefault="000F7377"/>
    <w:p w14:paraId="7C4C80F2" w14:textId="77777777" w:rsidR="000F7377" w:rsidRDefault="000F7377">
      <w:r xmlns:w="http://schemas.openxmlformats.org/wordprocessingml/2006/main">
        <w:t xml:space="preserve">2. Isaías 40:31 - Mas os que esperam no Senhor renovarão as suas forças; subirão com asas como águias; eles correrão e não se cansarão; e caminharão e não desfalecerão.</w:t>
      </w:r>
    </w:p>
    <w:p w14:paraId="1DFBCC10" w14:textId="77777777" w:rsidR="000F7377" w:rsidRDefault="000F7377"/>
    <w:p w14:paraId="5FD04279" w14:textId="77777777" w:rsidR="000F7377" w:rsidRDefault="000F7377">
      <w:r xmlns:w="http://schemas.openxmlformats.org/wordprocessingml/2006/main">
        <w:t xml:space="preserve">Hebreus 10:38 Ora, o justo viverá pela fé; mas, se alguém recuar, a minha alma não terá prazer nele.</w:t>
      </w:r>
    </w:p>
    <w:p w14:paraId="539312CB" w14:textId="77777777" w:rsidR="000F7377" w:rsidRDefault="000F7377"/>
    <w:p w14:paraId="4C44D2BB" w14:textId="77777777" w:rsidR="000F7377" w:rsidRDefault="000F7377">
      <w:r xmlns:w="http://schemas.openxmlformats.org/wordprocessingml/2006/main">
        <w:t xml:space="preserve">Os justos viverão pela fé, mas os que recuam não terão prazer em Deus.</w:t>
      </w:r>
    </w:p>
    <w:p w14:paraId="075539BC" w14:textId="77777777" w:rsidR="000F7377" w:rsidRDefault="000F7377"/>
    <w:p w14:paraId="6B94A70E" w14:textId="77777777" w:rsidR="000F7377" w:rsidRDefault="000F7377">
      <w:r xmlns:w="http://schemas.openxmlformats.org/wordprocessingml/2006/main">
        <w:t xml:space="preserve">1. Os Justos Viverão pela Fé: Confiando em Deus para Ter Força</w:t>
      </w:r>
    </w:p>
    <w:p w14:paraId="40D9A20C" w14:textId="77777777" w:rsidR="000F7377" w:rsidRDefault="000F7377"/>
    <w:p w14:paraId="782A77CE" w14:textId="77777777" w:rsidR="000F7377" w:rsidRDefault="000F7377">
      <w:r xmlns:w="http://schemas.openxmlformats.org/wordprocessingml/2006/main">
        <w:t xml:space="preserve">2. Não recue: permanecendo comprometido com o plano de Deus</w:t>
      </w:r>
    </w:p>
    <w:p w14:paraId="104304B0" w14:textId="77777777" w:rsidR="000F7377" w:rsidRDefault="000F7377"/>
    <w:p w14:paraId="7617884F" w14:textId="77777777" w:rsidR="000F7377" w:rsidRDefault="000F7377">
      <w:r xmlns:w="http://schemas.openxmlformats.org/wordprocessingml/2006/main">
        <w:t xml:space="preserve">1. Habacuque 2:4: “Eis que a sua alma exaltada não é reta nele; mas o justo viverá pela sua fé.”</w:t>
      </w:r>
    </w:p>
    <w:p w14:paraId="7FD53DA0" w14:textId="77777777" w:rsidR="000F7377" w:rsidRDefault="000F7377"/>
    <w:p w14:paraId="32AA17F0" w14:textId="77777777" w:rsidR="000F7377" w:rsidRDefault="000F7377">
      <w:r xmlns:w="http://schemas.openxmlformats.org/wordprocessingml/2006/main">
        <w:t xml:space="preserve">2. Romanos 1:17: “Porque nele se revela a justiça de Deus de fé em fé: como está escrito: O justo viverá pela fé.”</w:t>
      </w:r>
    </w:p>
    <w:p w14:paraId="426532EC" w14:textId="77777777" w:rsidR="000F7377" w:rsidRDefault="000F7377"/>
    <w:p w14:paraId="3F5F4E51" w14:textId="77777777" w:rsidR="000F7377" w:rsidRDefault="000F7377">
      <w:r xmlns:w="http://schemas.openxmlformats.org/wordprocessingml/2006/main">
        <w:t xml:space="preserve">Hebreus 10:39 Mas nós não somos daqueles que recuam para a perdição; mas daqueles que crêem para a salvação da alma.</w:t>
      </w:r>
    </w:p>
    <w:p w14:paraId="464C5750" w14:textId="77777777" w:rsidR="000F7377" w:rsidRDefault="000F7377"/>
    <w:p w14:paraId="79BE6263" w14:textId="77777777" w:rsidR="000F7377" w:rsidRDefault="000F7377">
      <w:r xmlns:w="http://schemas.openxmlformats.org/wordprocessingml/2006/main">
        <w:t xml:space="preserve">Os crentes não recuam e, em vez disso, têm uma fé que leva à salvação da sua alma.</w:t>
      </w:r>
    </w:p>
    <w:p w14:paraId="17D1775D" w14:textId="77777777" w:rsidR="000F7377" w:rsidRDefault="000F7377"/>
    <w:p w14:paraId="59DCE6F4" w14:textId="77777777" w:rsidR="000F7377" w:rsidRDefault="000F7377">
      <w:r xmlns:w="http://schemas.openxmlformats.org/wordprocessingml/2006/main">
        <w:t xml:space="preserve">1. Permaneça no Senhor e Ele permanecerá em você</w:t>
      </w:r>
    </w:p>
    <w:p w14:paraId="0A94F303" w14:textId="77777777" w:rsidR="000F7377" w:rsidRDefault="000F7377"/>
    <w:p w14:paraId="0F3B81CD" w14:textId="77777777" w:rsidR="000F7377" w:rsidRDefault="000F7377">
      <w:r xmlns:w="http://schemas.openxmlformats.org/wordprocessingml/2006/main">
        <w:t xml:space="preserve">2. Permaneça firme na fé para a salvação da sua alma</w:t>
      </w:r>
    </w:p>
    <w:p w14:paraId="78EF426D" w14:textId="77777777" w:rsidR="000F7377" w:rsidRDefault="000F7377"/>
    <w:p w14:paraId="0DD44F34" w14:textId="77777777" w:rsidR="000F7377" w:rsidRDefault="000F7377">
      <w:r xmlns:w="http://schemas.openxmlformats.org/wordprocessingml/2006/main">
        <w:t xml:space="preserve">1. João 15:4-7 - Permaneça em mim e eu em você. Assim como o ramo não pode dar fruto por si mesmo, se não permanecer na videira; vocês não poderão mais, se não permanecerem em mim.</w:t>
      </w:r>
    </w:p>
    <w:p w14:paraId="24EF3E42" w14:textId="77777777" w:rsidR="000F7377" w:rsidRDefault="000F7377"/>
    <w:p w14:paraId="09341E94" w14:textId="77777777" w:rsidR="000F7377" w:rsidRDefault="000F7377">
      <w:r xmlns:w="http://schemas.openxmlformats.org/wordprocessingml/2006/main">
        <w:t xml:space="preserve">5 Eu sou a videira, vós os ramos; quem permanece em mim, e eu nele, esse dá muito fruto; porque sem mim nada podeis fazer.</w:t>
      </w:r>
    </w:p>
    <w:p w14:paraId="2F85DAE0" w14:textId="77777777" w:rsidR="000F7377" w:rsidRDefault="000F7377"/>
    <w:p w14:paraId="3D2A8550" w14:textId="77777777" w:rsidR="000F7377" w:rsidRDefault="000F7377">
      <w:r xmlns:w="http://schemas.openxmlformats.org/wordprocessingml/2006/main">
        <w:t xml:space="preserve">2. Tiago 1:12 - Bem-aventurado o homem que suporta a tentação; porque, quando for provado, receberá a coroa da vida, que o Senhor prometeu aos que o amam.</w:t>
      </w:r>
    </w:p>
    <w:p w14:paraId="234921E9" w14:textId="77777777" w:rsidR="000F7377" w:rsidRDefault="000F7377"/>
    <w:p w14:paraId="4FDAB282" w14:textId="77777777" w:rsidR="000F7377" w:rsidRDefault="000F7377">
      <w:r xmlns:w="http://schemas.openxmlformats.org/wordprocessingml/2006/main">
        <w:t xml:space="preserve">Hebreus 11, muitas vezes referido como a “Sala da Fé”, é o décimo primeiro capítulo do livro de Hebreus. Ele fornece uma exposição poderosa sobre a fé e destaca numerosos exemplos do Antigo Testamento de indivíduos que demonstraram grande fé em Deus.</w:t>
      </w:r>
    </w:p>
    <w:p w14:paraId="13FEF4E1" w14:textId="77777777" w:rsidR="000F7377" w:rsidRDefault="000F7377"/>
    <w:p w14:paraId="37051270" w14:textId="77777777" w:rsidR="000F7377" w:rsidRDefault="000F7377">
      <w:r xmlns:w="http://schemas.openxmlformats.org/wordprocessingml/2006/main">
        <w:t xml:space="preserve">Parágrafo 1: O autor define a fé e seu significado (Hebreus 11:1-7). A fé é descrita como a certeza das coisas que esperamos, a convicção das coisas que não vemos. Pela fé, as pessoas ao longo da história receberam elogios de Deus. O autor enfatiza que é pela fé que entendemos que Deus criou o universo pela Sua palavra. A oferta de Abel, a caminhada de Enoque com Deus e a obediência de Noé na construção de uma arca são citadas como exemplos de indivíduos que agradaram a Deus por meio de sua fé inabalável.</w:t>
      </w:r>
    </w:p>
    <w:p w14:paraId="58A11D17" w14:textId="77777777" w:rsidR="000F7377" w:rsidRDefault="000F7377"/>
    <w:p w14:paraId="37E5E35B" w14:textId="77777777" w:rsidR="000F7377" w:rsidRDefault="000F7377">
      <w:r xmlns:w="http://schemas.openxmlformats.org/wordprocessingml/2006/main">
        <w:t xml:space="preserve">Parágrafo 2: O autor continua contando mais exemplos de fé extraordinária (Hebreus 11:8-31). A obediência de Abraão ao deixar a sua terra natal e a bênção de Isaque relativamente às gerações futuras demonstram a sua confiança inabalável nas promessas de Deus. Outras figuras como Sara, os pais de Moisés, o próprio Moisés e Raabe são elogiados pelos seus notáveis atos de fé. Eles demonstraram coragem, perseverança e confiança em Deus mesmo quando enfrentaram desafios ou circunstâncias incertas.</w:t>
      </w:r>
    </w:p>
    <w:p w14:paraId="094FF866" w14:textId="77777777" w:rsidR="000F7377" w:rsidRDefault="000F7377"/>
    <w:p w14:paraId="5BF90877" w14:textId="77777777" w:rsidR="000F7377" w:rsidRDefault="000F7377">
      <w:r xmlns:w="http://schemas.openxmlformats.org/wordprocessingml/2006/main">
        <w:t xml:space="preserve">Parágrafo 3: O capítulo conclui enfatizando como todos esses indivíduos fiéis obtiveram um bom testemunho através de sua confiança em Deus (Hebreus 11:32-40). Embora alguns tenham experimentado triunfos e milagres devido à sua fé, outros enfrentaram perseguição e sofrimento. Contudo, eles permaneceram firmes porque aguardavam uma cidade celestial preparada por Deus. A sua fé duradoura serve de inspiração para os crentes de hoje perseverarem em meio às provações enquanto fixam os olhos em Jesus – o exemplo máximo de fé perfeita.</w:t>
      </w:r>
    </w:p>
    <w:p w14:paraId="7BC6ABE5" w14:textId="77777777" w:rsidR="000F7377" w:rsidRDefault="000F7377"/>
    <w:p w14:paraId="0FBD7B43" w14:textId="77777777" w:rsidR="000F7377" w:rsidRDefault="000F7377">
      <w:r xmlns:w="http://schemas.openxmlformats.org/wordprocessingml/2006/main">
        <w:t xml:space="preserve">Resumindo,</w:t>
      </w:r>
    </w:p>
    <w:p w14:paraId="732E719C" w14:textId="77777777" w:rsidR="000F7377" w:rsidRDefault="000F7377">
      <w:r xmlns:w="http://schemas.openxmlformats.org/wordprocessingml/2006/main">
        <w:t xml:space="preserve">O capítulo onze de Hebreus celebra o poder e a importância da fé, destacando numerosos exemplos de figuras do Antigo Testamento.</w:t>
      </w:r>
    </w:p>
    <w:p w14:paraId="57C95752" w14:textId="77777777" w:rsidR="000F7377" w:rsidRDefault="000F7377">
      <w:r xmlns:w="http://schemas.openxmlformats.org/wordprocessingml/2006/main">
        <w:t xml:space="preserve">O autor define fé como segurança e convicção em relação a realidades invisíveis – algo demonstrado ao longo da história por aqueles elogiados por Deus.</w:t>
      </w:r>
    </w:p>
    <w:p w14:paraId="6227C31F" w14:textId="77777777" w:rsidR="000F7377" w:rsidRDefault="000F7377"/>
    <w:p w14:paraId="2A757067" w14:textId="77777777" w:rsidR="000F7377" w:rsidRDefault="000F7377">
      <w:r xmlns:w="http://schemas.openxmlformats.org/wordprocessingml/2006/main">
        <w:t xml:space="preserve">O capítulo narra vários atos que demonstram uma fé extraordinária – desde a oferta de Abel até à proteção de Raabe – e enfatiza como estes indivíduos obtiveram um bom testemunho através da sua confiança em Deus.</w:t>
      </w:r>
    </w:p>
    <w:p w14:paraId="7665E7B9" w14:textId="77777777" w:rsidR="000F7377" w:rsidRDefault="000F7377"/>
    <w:p w14:paraId="3E7788E9" w14:textId="77777777" w:rsidR="000F7377" w:rsidRDefault="000F7377">
      <w:r xmlns:w="http://schemas.openxmlformats.org/wordprocessingml/2006/main">
        <w:t xml:space="preserve">O capítulo termina destacando como esses fiéis perseveraram apesar dos desafios ou do sofrimento, porque aguardavam uma cidade celestial preparada por Deus. Os seus exemplos inspiradores encorajam os crentes de hoje a fixar os olhos em Jesus, ao mesmo tempo que demonstram confiança inabalável em meio às provações – um testemunho do poder duradouro da fé genuína.</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Hebreus 11:1 Ora, a fé é o firme fundamento das coisas que se esperam, e a prova das coisas que se não veem.</w:t>
      </w:r>
    </w:p>
    <w:p w14:paraId="5C3306FF" w14:textId="77777777" w:rsidR="000F7377" w:rsidRDefault="000F7377"/>
    <w:p w14:paraId="2CA05B8D" w14:textId="77777777" w:rsidR="000F7377" w:rsidRDefault="000F7377">
      <w:r xmlns:w="http://schemas.openxmlformats.org/wordprocessingml/2006/main">
        <w:t xml:space="preserve">A fé é a certeza da nossa esperança e a prova das coisas invisíveis.</w:t>
      </w:r>
    </w:p>
    <w:p w14:paraId="1EE4EDD1" w14:textId="77777777" w:rsidR="000F7377" w:rsidRDefault="000F7377"/>
    <w:p w14:paraId="4F842A3D" w14:textId="77777777" w:rsidR="000F7377" w:rsidRDefault="000F7377">
      <w:r xmlns:w="http://schemas.openxmlformats.org/wordprocessingml/2006/main">
        <w:t xml:space="preserve">1. O poder da fé em nossas vidas</w:t>
      </w:r>
    </w:p>
    <w:p w14:paraId="1C5552A9" w14:textId="77777777" w:rsidR="000F7377" w:rsidRDefault="000F7377"/>
    <w:p w14:paraId="1050D179" w14:textId="77777777" w:rsidR="000F7377" w:rsidRDefault="000F7377">
      <w:r xmlns:w="http://schemas.openxmlformats.org/wordprocessingml/2006/main">
        <w:t xml:space="preserve">2. Como a fé nos fortalece em tempos incertos</w:t>
      </w:r>
    </w:p>
    <w:p w14:paraId="0780CBA7" w14:textId="77777777" w:rsidR="000F7377" w:rsidRDefault="000F7377"/>
    <w:p w14:paraId="73117E16" w14:textId="77777777" w:rsidR="000F7377" w:rsidRDefault="000F7377">
      <w:r xmlns:w="http://schemas.openxmlformats.org/wordprocessingml/2006/main">
        <w:t xml:space="preserve">1. Romanos 8:24-25 - Pois nesta esperança fomos salvos. Ora, a esperança que se vê não é esperança. Pois quem espera pelo que vê?</w:t>
      </w:r>
    </w:p>
    <w:p w14:paraId="011F0995" w14:textId="77777777" w:rsidR="000F7377" w:rsidRDefault="000F7377"/>
    <w:p w14:paraId="1EBF48B6" w14:textId="77777777" w:rsidR="000F7377" w:rsidRDefault="000F7377">
      <w:r xmlns:w="http://schemas.openxmlformats.org/wordprocessingml/2006/main">
        <w:t xml:space="preserve">2. 1 Pedro 1:3-5 - Bendito seja o Deus e Pai de nosso Senhor Jesus Cristo! Segundo a sua grande misericórdia, ele nos fez nascer de novo para uma esperança viva, por meio da ressurreição de Jesus Cristo dentre os mortos, para uma herança incorruptível, imaculada e imorredoura, guardada no céu para vocês, que pelo poder de Deus estão sendo guardados pela fé para uma salvação pronta para ser revelada no último tempo.</w:t>
      </w:r>
    </w:p>
    <w:p w14:paraId="2B552EB5" w14:textId="77777777" w:rsidR="000F7377" w:rsidRDefault="000F7377"/>
    <w:p w14:paraId="7DEDAAC2" w14:textId="77777777" w:rsidR="000F7377" w:rsidRDefault="000F7377">
      <w:r xmlns:w="http://schemas.openxmlformats.org/wordprocessingml/2006/main">
        <w:t xml:space="preserve">Hebreus 11:2 Porque por meio dela os anciãos obtiveram boa fama.</w:t>
      </w:r>
    </w:p>
    <w:p w14:paraId="21BCC43C" w14:textId="77777777" w:rsidR="000F7377" w:rsidRDefault="000F7377"/>
    <w:p w14:paraId="61C0F54E" w14:textId="77777777" w:rsidR="000F7377" w:rsidRDefault="000F7377">
      <w:r xmlns:w="http://schemas.openxmlformats.org/wordprocessingml/2006/main">
        <w:t xml:space="preserve">Os presbíteros obtiveram um bom relatório através da sua fé.</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da Fé – Como a fé pode trazer bons relatórios tanto em assuntos espirituais como mundanos.</w:t>
      </w:r>
    </w:p>
    <w:p w14:paraId="748D715B" w14:textId="77777777" w:rsidR="000F7377" w:rsidRDefault="000F7377"/>
    <w:p w14:paraId="7142AFCF" w14:textId="77777777" w:rsidR="000F7377" w:rsidRDefault="000F7377">
      <w:r xmlns:w="http://schemas.openxmlformats.org/wordprocessingml/2006/main">
        <w:t xml:space="preserve">2. Imitando os presbíteros – Como podemos aprender com a fé dos presbíteros para trazer bons relatórios para nossas vidas.</w:t>
      </w:r>
    </w:p>
    <w:p w14:paraId="265F8CDD" w14:textId="77777777" w:rsidR="000F7377" w:rsidRDefault="000F7377"/>
    <w:p w14:paraId="3AABCD15" w14:textId="77777777" w:rsidR="000F7377" w:rsidRDefault="000F7377">
      <w:r xmlns:w="http://schemas.openxmlformats.org/wordprocessingml/2006/main">
        <w:t xml:space="preserve">1. Romanos 10:17 - Assim então a fé vem pelo ouvir, e o ouvir pela palavra de Deus.</w:t>
      </w:r>
    </w:p>
    <w:p w14:paraId="6BE76D73" w14:textId="77777777" w:rsidR="000F7377" w:rsidRDefault="000F7377"/>
    <w:p w14:paraId="285ED847" w14:textId="77777777" w:rsidR="000F7377" w:rsidRDefault="000F7377">
      <w:r xmlns:w="http://schemas.openxmlformats.org/wordprocessingml/2006/main">
        <w:t xml:space="preserve">2. Tiago 2:17-18 - Mesmo assim a fé, se não tiver obras, está morta, existindo por si mesma. Sim, um homem pode dizer: “Você tem fé e eu tenho obras”. Mostre-me a sua fé sem as suas obras, e eu lhe mostrarei a minha fé pelas minhas obras.</w:t>
      </w:r>
    </w:p>
    <w:p w14:paraId="599BED3D" w14:textId="77777777" w:rsidR="000F7377" w:rsidRDefault="000F7377"/>
    <w:p w14:paraId="4DE92802" w14:textId="77777777" w:rsidR="000F7377" w:rsidRDefault="000F7377">
      <w:r xmlns:w="http://schemas.openxmlformats.org/wordprocessingml/2006/main">
        <w:t xml:space="preserve">Hebreus 11:3 Pela fé entendemos que os mundos foram criados pela palavra de Deus, de modo que as coisas que são vistas não foram feitas das coisas que aparecem.</w:t>
      </w:r>
    </w:p>
    <w:p w14:paraId="04B0AF52" w14:textId="77777777" w:rsidR="000F7377" w:rsidRDefault="000F7377"/>
    <w:p w14:paraId="0942810F" w14:textId="77777777" w:rsidR="000F7377" w:rsidRDefault="000F7377">
      <w:r xmlns:w="http://schemas.openxmlformats.org/wordprocessingml/2006/main">
        <w:t xml:space="preserve">Compreendemos pela fé que Deus criou o mundo pela sua palavra, não pelas coisas que se vêem.</w:t>
      </w:r>
    </w:p>
    <w:p w14:paraId="575DCCA1" w14:textId="77777777" w:rsidR="000F7377" w:rsidRDefault="000F7377"/>
    <w:p w14:paraId="44800E76" w14:textId="77777777" w:rsidR="000F7377" w:rsidRDefault="000F7377">
      <w:r xmlns:w="http://schemas.openxmlformats.org/wordprocessingml/2006/main">
        <w:t xml:space="preserve">1. A Fidelidade de Deus: Saber que Deus nunca nos falhará</w:t>
      </w:r>
    </w:p>
    <w:p w14:paraId="7FB793C3" w14:textId="77777777" w:rsidR="000F7377" w:rsidRDefault="000F7377"/>
    <w:p w14:paraId="40ACAA4F" w14:textId="77777777" w:rsidR="000F7377" w:rsidRDefault="000F7377">
      <w:r xmlns:w="http://schemas.openxmlformats.org/wordprocessingml/2006/main">
        <w:t xml:space="preserve">2. O Poder de Deus: Como a sua palavra pode criar mundos</w:t>
      </w:r>
    </w:p>
    <w:p w14:paraId="3B0E65F3" w14:textId="77777777" w:rsidR="000F7377" w:rsidRDefault="000F7377"/>
    <w:p w14:paraId="3269FF88" w14:textId="77777777" w:rsidR="000F7377" w:rsidRDefault="000F7377">
      <w:r xmlns:w="http://schemas.openxmlformats.org/wordprocessingml/2006/main">
        <w:t xml:space="preserve">1. Jeremias 32:17 Ah Senhor DEUS! eis que fizeste o céu e a terra com o teu grande poder e braço estendido, e não há nada que seja muito difícil para ti.</w:t>
      </w:r>
    </w:p>
    <w:p w14:paraId="277CDF99" w14:textId="77777777" w:rsidR="000F7377" w:rsidRDefault="000F7377"/>
    <w:p w14:paraId="7C9AA63A" w14:textId="77777777" w:rsidR="000F7377" w:rsidRDefault="000F7377">
      <w:r xmlns:w="http://schemas.openxmlformats.org/wordprocessingml/2006/main">
        <w:t xml:space="preserve">2. Salmos 33:6 Pela palavra do Senhor foram feitos os céus; e todo o exército deles pelo sopro da sua boca.</w:t>
      </w:r>
    </w:p>
    <w:p w14:paraId="53E8015F" w14:textId="77777777" w:rsidR="000F7377" w:rsidRDefault="000F7377"/>
    <w:p w14:paraId="06896E8F" w14:textId="77777777" w:rsidR="000F7377" w:rsidRDefault="000F7377">
      <w:r xmlns:w="http://schemas.openxmlformats.org/wordprocessingml/2006/main">
        <w:t xml:space="preserve">Hebreus 11:4 Pela fé Abel ofereceu a Deus um sacrifício mais excelente do que Caim, pelo qual obteve testemunho de que era justo, dando Deus testemunho dos seus dons; e por meio dela, estando morto, ainda fala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Pela fé, Abel ofereceu um sacrifício mais excelente do que Caim, e obteve de Deus testemunho de sua justiça. Ele fala mesmo agora do túmulo.</w:t>
      </w:r>
    </w:p>
    <w:p w14:paraId="5114BF61" w14:textId="77777777" w:rsidR="000F7377" w:rsidRDefault="000F7377"/>
    <w:p w14:paraId="23FED990" w14:textId="77777777" w:rsidR="000F7377" w:rsidRDefault="000F7377">
      <w:r xmlns:w="http://schemas.openxmlformats.org/wordprocessingml/2006/main">
        <w:t xml:space="preserve">1. O poder da fé em nossas vidas</w:t>
      </w:r>
    </w:p>
    <w:p w14:paraId="02ED1D51" w14:textId="77777777" w:rsidR="000F7377" w:rsidRDefault="000F7377"/>
    <w:p w14:paraId="5D8A6226" w14:textId="77777777" w:rsidR="000F7377" w:rsidRDefault="000F7377">
      <w:r xmlns:w="http://schemas.openxmlformats.org/wordprocessingml/2006/main">
        <w:t xml:space="preserve">2. Viver uma vida de retidão</w:t>
      </w:r>
    </w:p>
    <w:p w14:paraId="20E42EB7" w14:textId="77777777" w:rsidR="000F7377" w:rsidRDefault="000F7377"/>
    <w:p w14:paraId="6CE0E3F7" w14:textId="77777777" w:rsidR="000F7377" w:rsidRDefault="000F7377">
      <w:r xmlns:w="http://schemas.openxmlformats.org/wordprocessingml/2006/main">
        <w:t xml:space="preserve">1. Tiago 2:21-24 - Não foi Abraão, nosso pai, justificado pelas obras, quando ofereceu sobre o altar seu filho Isaque? Você vê como a fé atuou com suas obras, e pelas obras a fé foi aperfeiçoada?</w:t>
      </w:r>
    </w:p>
    <w:p w14:paraId="0A96717F" w14:textId="77777777" w:rsidR="000F7377" w:rsidRDefault="000F7377"/>
    <w:p w14:paraId="488CC4DE" w14:textId="77777777" w:rsidR="000F7377" w:rsidRDefault="000F7377">
      <w:r xmlns:w="http://schemas.openxmlformats.org/wordprocessingml/2006/main">
        <w:t xml:space="preserve">2. 1 João 3:12 - Não como Caim, que era daquele maligno e matou seu irmão. E por que ele o matou? Porque as suas próprias obras eram más e as de seu irmão justas.</w:t>
      </w:r>
    </w:p>
    <w:p w14:paraId="5B69472C" w14:textId="77777777" w:rsidR="000F7377" w:rsidRDefault="000F7377"/>
    <w:p w14:paraId="70DC4A9C" w14:textId="77777777" w:rsidR="000F7377" w:rsidRDefault="000F7377">
      <w:r xmlns:w="http://schemas.openxmlformats.org/wordprocessingml/2006/main">
        <w:t xml:space="preserve">Hebreus 11:5 Pela fé Enoque foi trasladado para não ver a morte; e não foi encontrado, porque Deus o trasladara; porque antes da sua trasladação ele teve este testemunho de que agradou a Deus.</w:t>
      </w:r>
    </w:p>
    <w:p w14:paraId="4E272487" w14:textId="77777777" w:rsidR="000F7377" w:rsidRDefault="000F7377"/>
    <w:p w14:paraId="4EB13193" w14:textId="77777777" w:rsidR="000F7377" w:rsidRDefault="000F7377">
      <w:r xmlns:w="http://schemas.openxmlformats.org/wordprocessingml/2006/main">
        <w:t xml:space="preserve">Enoque é um exemplo de homem de fé que agradou a Deus.</w:t>
      </w:r>
    </w:p>
    <w:p w14:paraId="7EC7A8C5" w14:textId="77777777" w:rsidR="000F7377" w:rsidRDefault="000F7377"/>
    <w:p w14:paraId="4CA27BA3" w14:textId="77777777" w:rsidR="000F7377" w:rsidRDefault="000F7377">
      <w:r xmlns:w="http://schemas.openxmlformats.org/wordprocessingml/2006/main">
        <w:t xml:space="preserve">1: Quando vivemos nossas vidas para Deus, Ele nos recompensará de maneiras que não podemos imaginar.</w:t>
      </w:r>
    </w:p>
    <w:p w14:paraId="106DEF9D" w14:textId="77777777" w:rsidR="000F7377" w:rsidRDefault="000F7377"/>
    <w:p w14:paraId="648E13E1" w14:textId="77777777" w:rsidR="000F7377" w:rsidRDefault="000F7377">
      <w:r xmlns:w="http://schemas.openxmlformats.org/wordprocessingml/2006/main">
        <w:t xml:space="preserve">2: Ter fé em Deus abrirá portas para nós que nunca pensamos serem possíveis.</w:t>
      </w:r>
    </w:p>
    <w:p w14:paraId="399D8145" w14:textId="77777777" w:rsidR="000F7377" w:rsidRDefault="000F7377"/>
    <w:p w14:paraId="6A75086F" w14:textId="77777777" w:rsidR="000F7377" w:rsidRDefault="000F7377">
      <w:r xmlns:w="http://schemas.openxmlformats.org/wordprocessingml/2006/main">
        <w:t xml:space="preserve">1: Tiago 2:17 - “Assim também a fé, se não tiver obras, está morta, estando sozinha.”</w:t>
      </w:r>
    </w:p>
    <w:p w14:paraId="26D17865" w14:textId="77777777" w:rsidR="000F7377" w:rsidRDefault="000F7377"/>
    <w:p w14:paraId="4D048E03" w14:textId="77777777" w:rsidR="000F7377" w:rsidRDefault="000F7377">
      <w:r xmlns:w="http://schemas.openxmlformats.org/wordprocessingml/2006/main">
        <w:t xml:space="preserve">2: Mateus 6:33 - “Mas buscai primeiro o reino de Deus e a sua justiça, e todas estas coisas vos serão acrescentadas”.</w:t>
      </w:r>
    </w:p>
    <w:p w14:paraId="42C8E254" w14:textId="77777777" w:rsidR="000F7377" w:rsidRDefault="000F7377"/>
    <w:p w14:paraId="2F9F972B" w14:textId="77777777" w:rsidR="000F7377" w:rsidRDefault="000F7377">
      <w:r xmlns:w="http://schemas.openxmlformats.org/wordprocessingml/2006/main">
        <w:t xml:space="preserve">Hebreus 11:6 Mas sem fé é impossível agradar-lhe; porque é necessário que aquele que se aproxima de Deus creia que ele existe e que é galardoador daqueles que o buscam diligentemente.</w:t>
      </w:r>
    </w:p>
    <w:p w14:paraId="1877209E" w14:textId="77777777" w:rsidR="000F7377" w:rsidRDefault="000F7377"/>
    <w:p w14:paraId="2D2B18A1" w14:textId="77777777" w:rsidR="000F7377" w:rsidRDefault="000F7377">
      <w:r xmlns:w="http://schemas.openxmlformats.org/wordprocessingml/2006/main">
        <w:t xml:space="preserve">Para agradar a Deus é preciso ter fé e acreditar que Deus existe e recompensará aqueles que O buscam.</w:t>
      </w:r>
    </w:p>
    <w:p w14:paraId="695C9A0C" w14:textId="77777777" w:rsidR="000F7377" w:rsidRDefault="000F7377"/>
    <w:p w14:paraId="208EBC17" w14:textId="77777777" w:rsidR="000F7377" w:rsidRDefault="000F7377">
      <w:r xmlns:w="http://schemas.openxmlformats.org/wordprocessingml/2006/main">
        <w:t xml:space="preserve">1. “Fé: a chave para agradar a Deus”</w:t>
      </w:r>
    </w:p>
    <w:p w14:paraId="1ED29041" w14:textId="77777777" w:rsidR="000F7377" w:rsidRDefault="000F7377"/>
    <w:p w14:paraId="0EF4D58C" w14:textId="77777777" w:rsidR="000F7377" w:rsidRDefault="000F7377">
      <w:r xmlns:w="http://schemas.openxmlformats.org/wordprocessingml/2006/main">
        <w:t xml:space="preserve">2. “Busque a Deus diligentemente: Ele o recompensará”</w:t>
      </w:r>
    </w:p>
    <w:p w14:paraId="61B11DB8" w14:textId="77777777" w:rsidR="000F7377" w:rsidRDefault="000F7377"/>
    <w:p w14:paraId="62CE0F15" w14:textId="77777777" w:rsidR="000F7377" w:rsidRDefault="000F7377">
      <w:r xmlns:w="http://schemas.openxmlformats.org/wordprocessingml/2006/main">
        <w:t xml:space="preserve">1. Provérbios 3:5-6 - Confie no Senhor de todo o seu coração e não se apoie no seu próprio entendimento; submeta-se a ele em todos os seus caminhos, e ele endireitará as suas veredas.</w:t>
      </w:r>
    </w:p>
    <w:p w14:paraId="16258068" w14:textId="77777777" w:rsidR="000F7377" w:rsidRDefault="000F7377"/>
    <w:p w14:paraId="37BBDF36" w14:textId="77777777" w:rsidR="000F7377" w:rsidRDefault="000F7377">
      <w:r xmlns:w="http://schemas.openxmlformats.org/wordprocessingml/2006/main">
        <w:t xml:space="preserve">2. Romanos 10:17 - Portanto a fé vem pelo ouvir, e o ouvir pela palavra de Cristo.</w:t>
      </w:r>
    </w:p>
    <w:p w14:paraId="3D6EF4C2" w14:textId="77777777" w:rsidR="000F7377" w:rsidRDefault="000F7377"/>
    <w:p w14:paraId="64B07DA8" w14:textId="77777777" w:rsidR="000F7377" w:rsidRDefault="000F7377">
      <w:r xmlns:w="http://schemas.openxmlformats.org/wordprocessingml/2006/main">
        <w:t xml:space="preserve">Hebreus 11:7 Pela fé Noé, sendo avisado por Deus de coisas ainda não vistas, movido de medo, preparou uma arca para a salvação de sua casa; pelo qual ele condenou o mundo e se tornou herdeiro da justiça que vem pela fé.</w:t>
      </w:r>
    </w:p>
    <w:p w14:paraId="61D1854C" w14:textId="77777777" w:rsidR="000F7377" w:rsidRDefault="000F7377"/>
    <w:p w14:paraId="3DF3AAB2" w14:textId="77777777" w:rsidR="000F7377" w:rsidRDefault="000F7377">
      <w:r xmlns:w="http://schemas.openxmlformats.org/wordprocessingml/2006/main">
        <w:t xml:space="preserve">Noé foi avisado de coisas não vistas por Deus e agiu com medo e preparou uma arca para salvar sua família. Através da sua fé, ele condenou o mundo e tornou-se herdeiro da justiça.</w:t>
      </w:r>
    </w:p>
    <w:p w14:paraId="47E852B1" w14:textId="77777777" w:rsidR="000F7377" w:rsidRDefault="000F7377"/>
    <w:p w14:paraId="36B93CF3" w14:textId="77777777" w:rsidR="000F7377" w:rsidRDefault="000F7377">
      <w:r xmlns:w="http://schemas.openxmlformats.org/wordprocessingml/2006/main">
        <w:t xml:space="preserve">1. O Poder da Fé: Aprendendo com o Exemplo de Noé</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Compreendendo a Justiça por Meio da Fé: O Legado de Noé</w:t>
      </w:r>
    </w:p>
    <w:p w14:paraId="3835D133" w14:textId="77777777" w:rsidR="000F7377" w:rsidRDefault="000F7377"/>
    <w:p w14:paraId="03A75BB6" w14:textId="77777777" w:rsidR="000F7377" w:rsidRDefault="000F7377">
      <w:r xmlns:w="http://schemas.openxmlformats.org/wordprocessingml/2006/main">
        <w:t xml:space="preserve">1. Romanos 10:10 - “Porque com o coração se crê e é justificado, e com a boca se confessa e é salvo”.</w:t>
      </w:r>
    </w:p>
    <w:p w14:paraId="467601D9" w14:textId="77777777" w:rsidR="000F7377" w:rsidRDefault="000F7377"/>
    <w:p w14:paraId="3831CC88" w14:textId="77777777" w:rsidR="000F7377" w:rsidRDefault="000F7377">
      <w:r xmlns:w="http://schemas.openxmlformats.org/wordprocessingml/2006/main">
        <w:t xml:space="preserve">2. Tiago 2:14-17 - "De que adianta, meus irmãos, se alguém diz que tem fé, mas não tem obras? Pode essa fé salvá-lo? Se um irmão ou irmã estiver mal vestido e carente do alimento diário, e um de vocês lhes disser: “Vão em paz, aqueçam-se e saciem-se”, sem lhes dar o necessário para o corpo, de que adianta isso? Assim também a fé por si só, se não tiver obras, está morta. "</w:t>
      </w:r>
    </w:p>
    <w:p w14:paraId="69804A0E" w14:textId="77777777" w:rsidR="000F7377" w:rsidRDefault="000F7377"/>
    <w:p w14:paraId="79A5F451" w14:textId="77777777" w:rsidR="000F7377" w:rsidRDefault="000F7377">
      <w:r xmlns:w="http://schemas.openxmlformats.org/wordprocessingml/2006/main">
        <w:t xml:space="preserve">Hebreus 11:8 Pela fé Abraão, quando foi chamado para sair para um lugar que depois receberia por herança, obedeceu; e ele saiu, sem saber para onde ia.</w:t>
      </w:r>
    </w:p>
    <w:p w14:paraId="6E9AC394" w14:textId="77777777" w:rsidR="000F7377" w:rsidRDefault="000F7377"/>
    <w:p w14:paraId="424E0438" w14:textId="77777777" w:rsidR="000F7377" w:rsidRDefault="000F7377">
      <w:r xmlns:w="http://schemas.openxmlformats.org/wordprocessingml/2006/main">
        <w:t xml:space="preserve">Abraão obedeceu a Deus quando foi chamado para ir a um lugar desconhecido, apesar de não saber o que isso lhe reservava.</w:t>
      </w:r>
    </w:p>
    <w:p w14:paraId="4604B122" w14:textId="77777777" w:rsidR="000F7377" w:rsidRDefault="000F7377"/>
    <w:p w14:paraId="3D0C488F" w14:textId="77777777" w:rsidR="000F7377" w:rsidRDefault="000F7377">
      <w:r xmlns:w="http://schemas.openxmlformats.org/wordprocessingml/2006/main">
        <w:t xml:space="preserve">1. Obedecer a Deus apesar da incerteza: aprendendo com a fé de Abraão</w:t>
      </w:r>
    </w:p>
    <w:p w14:paraId="1B485C4F" w14:textId="77777777" w:rsidR="000F7377" w:rsidRDefault="000F7377"/>
    <w:p w14:paraId="420A0BAE" w14:textId="77777777" w:rsidR="000F7377" w:rsidRDefault="000F7377">
      <w:r xmlns:w="http://schemas.openxmlformats.org/wordprocessingml/2006/main">
        <w:t xml:space="preserve">2. Confiando em Deus e em Seus Planos: O Exemplo de Abraão</w:t>
      </w:r>
    </w:p>
    <w:p w14:paraId="166EE8E8" w14:textId="77777777" w:rsidR="000F7377" w:rsidRDefault="000F7377"/>
    <w:p w14:paraId="37E9C5D4" w14:textId="77777777" w:rsidR="000F7377" w:rsidRDefault="000F7377">
      <w:r xmlns:w="http://schemas.openxmlformats.org/wordprocessingml/2006/main">
        <w:t xml:space="preserve">1. Gênesis 12:1-4 - O chamado do Senhor para Abraão deixar sua casa e ir para uma nova terra</w:t>
      </w:r>
    </w:p>
    <w:p w14:paraId="1E571CAD" w14:textId="77777777" w:rsidR="000F7377" w:rsidRDefault="000F7377"/>
    <w:p w14:paraId="0EF3D757" w14:textId="77777777" w:rsidR="000F7377" w:rsidRDefault="000F7377">
      <w:r xmlns:w="http://schemas.openxmlformats.org/wordprocessingml/2006/main">
        <w:t xml:space="preserve">2. Romanos 4:13-17 - A fé de Abraão em Deus e sua justiça sendo creditada a ele</w:t>
      </w:r>
    </w:p>
    <w:p w14:paraId="3B98EAD0" w14:textId="77777777" w:rsidR="000F7377" w:rsidRDefault="000F7377"/>
    <w:p w14:paraId="74750EF7" w14:textId="77777777" w:rsidR="000F7377" w:rsidRDefault="000F7377">
      <w:r xmlns:w="http://schemas.openxmlformats.org/wordprocessingml/2006/main">
        <w:t xml:space="preserve">Hebreus 11:9 Pela fé ele peregrinou na terra da promessa, como num país estranho, habitando em tabernáculos com Isaque e Jacó, herdeiros com ele da mesma promessa:</w:t>
      </w:r>
    </w:p>
    <w:p w14:paraId="49CC1F07" w14:textId="77777777" w:rsidR="000F7377" w:rsidRDefault="000F7377"/>
    <w:p w14:paraId="36CF2EC7" w14:textId="77777777" w:rsidR="000F7377" w:rsidRDefault="000F7377">
      <w:r xmlns:w="http://schemas.openxmlformats.org/wordprocessingml/2006/main">
        <w:t xml:space="preserve">Abraão era um homem de fé e confiou na promessa de Deus quando ele e sua família se mudaram para uma </w:t>
      </w:r>
      <w:r xmlns:w="http://schemas.openxmlformats.org/wordprocessingml/2006/main">
        <w:lastRenderedPageBreak xmlns:w="http://schemas.openxmlformats.org/wordprocessingml/2006/main"/>
      </w:r>
      <w:r xmlns:w="http://schemas.openxmlformats.org/wordprocessingml/2006/main">
        <w:t xml:space="preserve">terra estrangeira.</w:t>
      </w:r>
    </w:p>
    <w:p w14:paraId="45425CF6" w14:textId="77777777" w:rsidR="000F7377" w:rsidRDefault="000F7377"/>
    <w:p w14:paraId="1DF52CF3" w14:textId="77777777" w:rsidR="000F7377" w:rsidRDefault="000F7377">
      <w:r xmlns:w="http://schemas.openxmlformats.org/wordprocessingml/2006/main">
        <w:t xml:space="preserve">1. A Promessa da Fé: Confiar em Deus em Circunstâncias Estranhas</w:t>
      </w:r>
    </w:p>
    <w:p w14:paraId="61CA291D" w14:textId="77777777" w:rsidR="000F7377" w:rsidRDefault="000F7377"/>
    <w:p w14:paraId="23981846" w14:textId="77777777" w:rsidR="000F7377" w:rsidRDefault="000F7377">
      <w:r xmlns:w="http://schemas.openxmlformats.org/wordprocessingml/2006/main">
        <w:t xml:space="preserve">2. Morar Juntos: Abraão, Isaque e Jacó e os Laços de Família</w:t>
      </w:r>
    </w:p>
    <w:p w14:paraId="1CE80DFF" w14:textId="77777777" w:rsidR="000F7377" w:rsidRDefault="000F7377"/>
    <w:p w14:paraId="0D6DBDF1" w14:textId="77777777" w:rsidR="000F7377" w:rsidRDefault="000F7377">
      <w:r xmlns:w="http://schemas.openxmlformats.org/wordprocessingml/2006/main">
        <w:t xml:space="preserve">1. Gênesis 12:1-4; 15:7-21 - A promessa de Deus a Abraão</w:t>
      </w:r>
    </w:p>
    <w:p w14:paraId="461C72E9" w14:textId="77777777" w:rsidR="000F7377" w:rsidRDefault="000F7377"/>
    <w:p w14:paraId="4C711C80" w14:textId="77777777" w:rsidR="000F7377" w:rsidRDefault="000F7377">
      <w:r xmlns:w="http://schemas.openxmlformats.org/wordprocessingml/2006/main">
        <w:t xml:space="preserve">2. Gênesis 26:1-5; 28:10-15 - A permanência de Abraão, Isaque e Jacó na terra da promessa</w:t>
      </w:r>
    </w:p>
    <w:p w14:paraId="2A5F3BC2" w14:textId="77777777" w:rsidR="000F7377" w:rsidRDefault="000F7377"/>
    <w:p w14:paraId="2284527A" w14:textId="77777777" w:rsidR="000F7377" w:rsidRDefault="000F7377">
      <w:r xmlns:w="http://schemas.openxmlformats.org/wordprocessingml/2006/main">
        <w:t xml:space="preserve">Hebreus 11:10 Porque procurava uma cidade que tem fundamentos, cujo construtor e construtor é Deus.</w:t>
      </w:r>
    </w:p>
    <w:p w14:paraId="495CD35C" w14:textId="77777777" w:rsidR="000F7377" w:rsidRDefault="000F7377"/>
    <w:p w14:paraId="09253D60" w14:textId="77777777" w:rsidR="000F7377" w:rsidRDefault="000F7377">
      <w:r xmlns:w="http://schemas.openxmlformats.org/wordprocessingml/2006/main">
        <w:t xml:space="preserve">Abraão ansiava por uma cidade com fundamentos construídos por Deus.</w:t>
      </w:r>
    </w:p>
    <w:p w14:paraId="74B05441" w14:textId="77777777" w:rsidR="000F7377" w:rsidRDefault="000F7377"/>
    <w:p w14:paraId="2B9D2D49" w14:textId="77777777" w:rsidR="000F7377" w:rsidRDefault="000F7377">
      <w:r xmlns:w="http://schemas.openxmlformats.org/wordprocessingml/2006/main">
        <w:t xml:space="preserve">1. A Fé de Abraão numa Cidade Eterna</w:t>
      </w:r>
    </w:p>
    <w:p w14:paraId="47DF241C" w14:textId="77777777" w:rsidR="000F7377" w:rsidRDefault="000F7377"/>
    <w:p w14:paraId="567910CD" w14:textId="77777777" w:rsidR="000F7377" w:rsidRDefault="000F7377">
      <w:r xmlns:w="http://schemas.openxmlformats.org/wordprocessingml/2006/main">
        <w:t xml:space="preserve">2. O fundamento da nossa esperança em Deus</w:t>
      </w:r>
    </w:p>
    <w:p w14:paraId="7D865F03" w14:textId="77777777" w:rsidR="000F7377" w:rsidRDefault="000F7377"/>
    <w:p w14:paraId="26F7EE6D" w14:textId="77777777" w:rsidR="000F7377" w:rsidRDefault="000F7377">
      <w:r xmlns:w="http://schemas.openxmlformats.org/wordprocessingml/2006/main">
        <w:t xml:space="preserve">1. Isaías 26:4 - Confie no Senhor para sempre, pois no Senhor Deus você tem uma rocha eterna.</w:t>
      </w:r>
    </w:p>
    <w:p w14:paraId="10829AA6" w14:textId="77777777" w:rsidR="000F7377" w:rsidRDefault="000F7377"/>
    <w:p w14:paraId="7D739DFB" w14:textId="77777777" w:rsidR="000F7377" w:rsidRDefault="000F7377">
      <w:r xmlns:w="http://schemas.openxmlformats.org/wordprocessingml/2006/main">
        <w:t xml:space="preserve">2. 2 Coríntios 5:1 - Pois sabemos que se a tenda que é a nossa casa terrena for destruída, temos da parte de Deus um edifício, uma casa não feita por mãos, eterna, nos céus.</w:t>
      </w:r>
    </w:p>
    <w:p w14:paraId="5780918E" w14:textId="77777777" w:rsidR="000F7377" w:rsidRDefault="000F7377"/>
    <w:p w14:paraId="7A5CD9A9" w14:textId="77777777" w:rsidR="000F7377" w:rsidRDefault="000F7377">
      <w:r xmlns:w="http://schemas.openxmlformats.org/wordprocessingml/2006/main">
        <w:t xml:space="preserve">Hebreus 11:11 Pela fé também a própria Sara recebeu forças para conceber, e deu à luz um filho já ultrapassado a idade, porque julgou fiel aquele que lhe havia prometido.</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Pela fé, Sara recebeu forças para conceber um filho na velhice, apesar da promessa parecer impossível.</w:t>
      </w:r>
    </w:p>
    <w:p w14:paraId="69D06A24" w14:textId="77777777" w:rsidR="000F7377" w:rsidRDefault="000F7377"/>
    <w:p w14:paraId="7B84E208" w14:textId="77777777" w:rsidR="000F7377" w:rsidRDefault="000F7377">
      <w:r xmlns:w="http://schemas.openxmlformats.org/wordprocessingml/2006/main">
        <w:t xml:space="preserve">1: A fé pode nos dar forças para superar o aparentemente impossível.</w:t>
      </w:r>
    </w:p>
    <w:p w14:paraId="33E04FE2" w14:textId="77777777" w:rsidR="000F7377" w:rsidRDefault="000F7377"/>
    <w:p w14:paraId="3F65580F" w14:textId="77777777" w:rsidR="000F7377" w:rsidRDefault="000F7377">
      <w:r xmlns:w="http://schemas.openxmlformats.org/wordprocessingml/2006/main">
        <w:t xml:space="preserve">2: Deus é fiel e cumprirá suas promessas, por mais impossíveis que pareçam.</w:t>
      </w:r>
    </w:p>
    <w:p w14:paraId="2DF011D0" w14:textId="77777777" w:rsidR="000F7377" w:rsidRDefault="000F7377"/>
    <w:p w14:paraId="6DE834A6" w14:textId="77777777" w:rsidR="000F7377" w:rsidRDefault="000F7377">
      <w:r xmlns:w="http://schemas.openxmlformats.org/wordprocessingml/2006/main">
        <w:t xml:space="preserve">1: Romanos 4:19-21 - E não sendo fraco na fé, não considerou o seu próprio corpo já morto, quando tinha cerca de cem anos, nem ainda a morte do ventre de Sara: Ele não vacilou na promessa de Deus através da incredulidade; mas foi forte na fé, dando glória a Deus; E estando totalmente convencido de que o que havia prometido, ele também seria capaz de cumprir.</w:t>
      </w:r>
    </w:p>
    <w:p w14:paraId="0038A737" w14:textId="77777777" w:rsidR="000F7377" w:rsidRDefault="000F7377"/>
    <w:p w14:paraId="18739378" w14:textId="77777777" w:rsidR="000F7377" w:rsidRDefault="000F7377">
      <w:r xmlns:w="http://schemas.openxmlformats.org/wordprocessingml/2006/main">
        <w:t xml:space="preserve">2: Lucas 1:37 - Porque para Deus nada será impossível.</w:t>
      </w:r>
    </w:p>
    <w:p w14:paraId="24ED15B3" w14:textId="77777777" w:rsidR="000F7377" w:rsidRDefault="000F7377"/>
    <w:p w14:paraId="3666313A" w14:textId="77777777" w:rsidR="000F7377" w:rsidRDefault="000F7377">
      <w:r xmlns:w="http://schemas.openxmlformats.org/wordprocessingml/2006/main">
        <w:t xml:space="preserve">Hebreus 11:12 Portanto, ali surgiu até mesmo um, e ele estava praticamente morto, tantos como as estrelas do céu em multidão, e como a areia que está à beira do mar, inumeráveis.</w:t>
      </w:r>
    </w:p>
    <w:p w14:paraId="097B48C7" w14:textId="77777777" w:rsidR="000F7377" w:rsidRDefault="000F7377"/>
    <w:p w14:paraId="59A3B170" w14:textId="77777777" w:rsidR="000F7377" w:rsidRDefault="000F7377">
      <w:r xmlns:w="http://schemas.openxmlformats.org/wordprocessingml/2006/main">
        <w:t xml:space="preserve">Abraão foi considerado praticamente morto, mas Deus prometeu-lhe que seus descendentes seriam tão numerosos quanto as estrelas no céu e a areia da praia.</w:t>
      </w:r>
    </w:p>
    <w:p w14:paraId="77DB09E6" w14:textId="77777777" w:rsidR="000F7377" w:rsidRDefault="000F7377"/>
    <w:p w14:paraId="2917B232" w14:textId="77777777" w:rsidR="000F7377" w:rsidRDefault="000F7377">
      <w:r xmlns:w="http://schemas.openxmlformats.org/wordprocessingml/2006/main">
        <w:t xml:space="preserve">1. A fé de Abraão: O poder das promessas de Deus</w:t>
      </w:r>
    </w:p>
    <w:p w14:paraId="0D1BE289" w14:textId="77777777" w:rsidR="000F7377" w:rsidRDefault="000F7377"/>
    <w:p w14:paraId="01CE685B" w14:textId="77777777" w:rsidR="000F7377" w:rsidRDefault="000F7377">
      <w:r xmlns:w="http://schemas.openxmlformats.org/wordprocessingml/2006/main">
        <w:t xml:space="preserve">2. Do nada para alguma coisa: o poder da fé</w:t>
      </w:r>
    </w:p>
    <w:p w14:paraId="66862294" w14:textId="77777777" w:rsidR="000F7377" w:rsidRDefault="000F7377"/>
    <w:p w14:paraId="42E97876" w14:textId="77777777" w:rsidR="000F7377" w:rsidRDefault="000F7377">
      <w:r xmlns:w="http://schemas.openxmlformats.org/wordprocessingml/2006/main">
        <w:t xml:space="preserve">1. Romanos 4:17-20 - Abraão acreditou em Deus apesar da impossibilidade de ter descendentes</w:t>
      </w:r>
    </w:p>
    <w:p w14:paraId="11BF188B" w14:textId="77777777" w:rsidR="000F7377" w:rsidRDefault="000F7377"/>
    <w:p w14:paraId="6B1D3F85" w14:textId="77777777" w:rsidR="000F7377" w:rsidRDefault="000F7377">
      <w:r xmlns:w="http://schemas.openxmlformats.org/wordprocessingml/2006/main">
        <w:t xml:space="preserve">2. Hebreus 10:22-23 - O poder da fé para nos aproximarmos de Deus e nos apegarmos às suas promessas</w:t>
      </w:r>
    </w:p>
    <w:p w14:paraId="5C1AC5E7" w14:textId="77777777" w:rsidR="000F7377" w:rsidRDefault="000F7377"/>
    <w:p w14:paraId="0A27210A" w14:textId="77777777" w:rsidR="000F7377" w:rsidRDefault="000F7377">
      <w:r xmlns:w="http://schemas.openxmlformats.org/wordprocessingml/2006/main">
        <w:t xml:space="preserve">Hebreus 11:13 Todos estes morreram na fé, não tendo recebido as promessas, mas tendo-as visto de longe, e convencidos delas, e as abraçaram, e confessaram que eram estrangeiros e peregrinos na terra.</w:t>
      </w:r>
    </w:p>
    <w:p w14:paraId="1A2B2240" w14:textId="77777777" w:rsidR="000F7377" w:rsidRDefault="000F7377"/>
    <w:p w14:paraId="03CDABC6" w14:textId="77777777" w:rsidR="000F7377" w:rsidRDefault="000F7377">
      <w:r xmlns:w="http://schemas.openxmlformats.org/wordprocessingml/2006/main">
        <w:t xml:space="preserve">A passagem de Hebreus 11:13 fala daqueles que morreram na fé, nunca tendo recebido as promessas de Deus, mas ainda confiando que elas seriam cumpridas.</w:t>
      </w:r>
    </w:p>
    <w:p w14:paraId="04437917" w14:textId="77777777" w:rsidR="000F7377" w:rsidRDefault="000F7377"/>
    <w:p w14:paraId="2B8916A3" w14:textId="77777777" w:rsidR="000F7377" w:rsidRDefault="000F7377">
      <w:r xmlns:w="http://schemas.openxmlformats.org/wordprocessingml/2006/main">
        <w:t xml:space="preserve">1. Confiando nas Promessas de Deus – Hebreus 11:13</w:t>
      </w:r>
    </w:p>
    <w:p w14:paraId="4536364B" w14:textId="77777777" w:rsidR="000F7377" w:rsidRDefault="000F7377"/>
    <w:p w14:paraId="4BCDB53C" w14:textId="77777777" w:rsidR="000F7377" w:rsidRDefault="000F7377">
      <w:r xmlns:w="http://schemas.openxmlformats.org/wordprocessingml/2006/main">
        <w:t xml:space="preserve">2. Vivendo como Estrangeiros e Peregrinos - Hebreus 11:13</w:t>
      </w:r>
    </w:p>
    <w:p w14:paraId="2DAE9E68" w14:textId="77777777" w:rsidR="000F7377" w:rsidRDefault="000F7377"/>
    <w:p w14:paraId="1EFFCCEE" w14:textId="77777777" w:rsidR="000F7377" w:rsidRDefault="000F7377">
      <w:r xmlns:w="http://schemas.openxmlformats.org/wordprocessingml/2006/main">
        <w:t xml:space="preserve">1. Romanos 8:24-25 - Pois nesta esperança fomos salvos. Ora, a esperança que se vê não é esperança. Pois quem espera pelo que vê? Mas se esperamos o que não vemos, esperamos com paciência.</w:t>
      </w:r>
    </w:p>
    <w:p w14:paraId="5665956F" w14:textId="77777777" w:rsidR="000F7377" w:rsidRDefault="000F7377"/>
    <w:p w14:paraId="1222AE66" w14:textId="77777777" w:rsidR="000F7377" w:rsidRDefault="000F7377">
      <w:r xmlns:w="http://schemas.openxmlformats.org/wordprocessingml/2006/main">
        <w:t xml:space="preserve">2. 1 Pedro 2:11 - Amados, exorto-vos, como peregrinos e exilados, a abster-vos das paixões da carne, que travam guerra contra a vossa alma.</w:t>
      </w:r>
    </w:p>
    <w:p w14:paraId="5789482F" w14:textId="77777777" w:rsidR="000F7377" w:rsidRDefault="000F7377"/>
    <w:p w14:paraId="48A317B4" w14:textId="77777777" w:rsidR="000F7377" w:rsidRDefault="000F7377">
      <w:r xmlns:w="http://schemas.openxmlformats.org/wordprocessingml/2006/main">
        <w:t xml:space="preserve">Hebreus 11:14 Pois aqueles que dizem tais coisas declaram claramente que buscam uma pátria.</w:t>
      </w:r>
    </w:p>
    <w:p w14:paraId="33D12C0F" w14:textId="77777777" w:rsidR="000F7377" w:rsidRDefault="000F7377"/>
    <w:p w14:paraId="7A9402DA" w14:textId="77777777" w:rsidR="000F7377" w:rsidRDefault="000F7377">
      <w:r xmlns:w="http://schemas.openxmlformats.org/wordprocessingml/2006/main">
        <w:t xml:space="preserve">As pessoas que procuram um país melhor expressam o seu desejo pelas palavras que dizem.</w:t>
      </w:r>
    </w:p>
    <w:p w14:paraId="1B3E695F" w14:textId="77777777" w:rsidR="000F7377" w:rsidRDefault="000F7377"/>
    <w:p w14:paraId="445D24DF" w14:textId="77777777" w:rsidR="000F7377" w:rsidRDefault="000F7377">
      <w:r xmlns:w="http://schemas.openxmlformats.org/wordprocessingml/2006/main">
        <w:t xml:space="preserve">1. Alcançando seus sonhos: como a fé pode ajudá-lo a alcançar seus objetivos</w:t>
      </w:r>
    </w:p>
    <w:p w14:paraId="445C642A" w14:textId="77777777" w:rsidR="000F7377" w:rsidRDefault="000F7377"/>
    <w:p w14:paraId="277B8157" w14:textId="77777777" w:rsidR="000F7377" w:rsidRDefault="000F7377">
      <w:r xmlns:w="http://schemas.openxmlformats.org/wordprocessingml/2006/main">
        <w:t xml:space="preserve">2. O valor de acreditar num futuro melhor</w:t>
      </w:r>
    </w:p>
    <w:p w14:paraId="481DB787" w14:textId="77777777" w:rsidR="000F7377" w:rsidRDefault="000F7377"/>
    <w:p w14:paraId="3716967A" w14:textId="77777777" w:rsidR="000F7377" w:rsidRDefault="000F7377">
      <w:r xmlns:w="http://schemas.openxmlformats.org/wordprocessingml/2006/main">
        <w:t xml:space="preserve">1. Provérbios 13:12 - A esperança adiada deixa o coração doente, mas o desejo realizado é árvore de vida.</w:t>
      </w:r>
    </w:p>
    <w:p w14:paraId="78979764" w14:textId="77777777" w:rsidR="000F7377" w:rsidRDefault="000F7377"/>
    <w:p w14:paraId="6A97C5B2" w14:textId="77777777" w:rsidR="000F7377" w:rsidRDefault="000F7377">
      <w:r xmlns:w="http://schemas.openxmlformats.org/wordprocessingml/2006/main">
        <w:t xml:space="preserve">2. Salmos 37:4 - Deleite-se no Senhor, e ele lhe concederá os desejos do seu coração.</w:t>
      </w:r>
    </w:p>
    <w:p w14:paraId="5B882CEE" w14:textId="77777777" w:rsidR="000F7377" w:rsidRDefault="000F7377"/>
    <w:p w14:paraId="12309C8D" w14:textId="77777777" w:rsidR="000F7377" w:rsidRDefault="000F7377">
      <w:r xmlns:w="http://schemas.openxmlformats.org/wordprocessingml/2006/main">
        <w:t xml:space="preserve">Hebreus 11:15 E, na verdade, se tivessem se lembrado daquele país de onde saíram, poderiam ter tido a oportunidade de retornar.</w:t>
      </w:r>
    </w:p>
    <w:p w14:paraId="6DF28AE3" w14:textId="77777777" w:rsidR="000F7377" w:rsidRDefault="000F7377"/>
    <w:p w14:paraId="0CC7131D" w14:textId="77777777" w:rsidR="000F7377" w:rsidRDefault="000F7377">
      <w:r xmlns:w="http://schemas.openxmlformats.org/wordprocessingml/2006/main">
        <w:t xml:space="preserve">O escritor de Hebreus lembra aos leitores as suas raízes ancestrais e sugere que eles poderiam ter tido a oportunidade de retornar de onde vieram.</w:t>
      </w:r>
    </w:p>
    <w:p w14:paraId="4C3501B2" w14:textId="77777777" w:rsidR="000F7377" w:rsidRDefault="000F7377"/>
    <w:p w14:paraId="288EF26A" w14:textId="77777777" w:rsidR="000F7377" w:rsidRDefault="000F7377">
      <w:r xmlns:w="http://schemas.openxmlformats.org/wordprocessingml/2006/main">
        <w:t xml:space="preserve">1. O poder da lembrança: abraçando nossas raízes</w:t>
      </w:r>
    </w:p>
    <w:p w14:paraId="0EF6A3CD" w14:textId="77777777" w:rsidR="000F7377" w:rsidRDefault="000F7377"/>
    <w:p w14:paraId="26F6BA67" w14:textId="77777777" w:rsidR="000F7377" w:rsidRDefault="000F7377">
      <w:r xmlns:w="http://schemas.openxmlformats.org/wordprocessingml/2006/main">
        <w:t xml:space="preserve">2. Olhando para o passado em busca de insights e orientação</w:t>
      </w:r>
    </w:p>
    <w:p w14:paraId="6259CD78" w14:textId="77777777" w:rsidR="000F7377" w:rsidRDefault="000F7377"/>
    <w:p w14:paraId="2A2C5C72" w14:textId="77777777" w:rsidR="000F7377" w:rsidRDefault="000F7377">
      <w:r xmlns:w="http://schemas.openxmlformats.org/wordprocessingml/2006/main">
        <w:t xml:space="preserve">1. Gênesis 12:1-3 - Ora, o Senhor disse a Abrão: Sai da tua terra, e da tua parentela, e da casa de teu pai, para uma terra que eu te mostrarei:</w:t>
      </w:r>
    </w:p>
    <w:p w14:paraId="02E351D1" w14:textId="77777777" w:rsidR="000F7377" w:rsidRDefault="000F7377"/>
    <w:p w14:paraId="65C66E94" w14:textId="77777777" w:rsidR="000F7377" w:rsidRDefault="000F7377">
      <w:r xmlns:w="http://schemas.openxmlformats.org/wordprocessingml/2006/main">
        <w:t xml:space="preserve">2. Filipenses 3:13-14 - Irmãos, não considero que eu mesmo o tenha alcançado; mas uma coisa faço: esquecendo-me das coisas que atrás ficam, e avançando para as que estão diante de mim.</w:t>
      </w:r>
    </w:p>
    <w:p w14:paraId="088D11B1" w14:textId="77777777" w:rsidR="000F7377" w:rsidRDefault="000F7377"/>
    <w:p w14:paraId="26EC6953" w14:textId="77777777" w:rsidR="000F7377" w:rsidRDefault="000F7377">
      <w:r xmlns:w="http://schemas.openxmlformats.org/wordprocessingml/2006/main">
        <w:t xml:space="preserve">Hebreus 11:16 Mas agora desejam uma pátria melhor, isto é, uma pátria celestial; por isso Deus não se envergonha de ser chamado seu Deus, porque lhes preparou uma cidade.</w:t>
      </w:r>
    </w:p>
    <w:p w14:paraId="56916D91" w14:textId="77777777" w:rsidR="000F7377" w:rsidRDefault="000F7377"/>
    <w:p w14:paraId="24253A68" w14:textId="77777777" w:rsidR="000F7377" w:rsidRDefault="000F7377">
      <w:r xmlns:w="http://schemas.openxmlformats.org/wordprocessingml/2006/main">
        <w:t xml:space="preserve">O povo de Deus deseja um país melhor, o celestial, e Deus não se envergonha de ser chamado de seu Deus, pois Ele preparou uma cidade para eles.</w:t>
      </w:r>
    </w:p>
    <w:p w14:paraId="433E5C62" w14:textId="77777777" w:rsidR="000F7377" w:rsidRDefault="000F7377"/>
    <w:p w14:paraId="4A6AE2B5" w14:textId="77777777" w:rsidR="000F7377" w:rsidRDefault="000F7377">
      <w:r xmlns:w="http://schemas.openxmlformats.org/wordprocessingml/2006/main">
        <w:t xml:space="preserve">1. Viver uma vida de fé em Deus é o caminho para um lar eterno.</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 promessas de Deus são certas e a Sua fidelidade é eterna.</w:t>
      </w:r>
    </w:p>
    <w:p w14:paraId="39A0FC1E" w14:textId="77777777" w:rsidR="000F7377" w:rsidRDefault="000F7377"/>
    <w:p w14:paraId="6FF4E02A" w14:textId="77777777" w:rsidR="000F7377" w:rsidRDefault="000F7377">
      <w:r xmlns:w="http://schemas.openxmlformats.org/wordprocessingml/2006/main">
        <w:t xml:space="preserve">1. João 14:1-3 Não se turbe o vosso coração; credes em Deus, crede também em mim. Na casa de meu Pai há muitas moradas: se não fosse assim, eu te teria contado. Vou preparar um lugar para você.</w:t>
      </w:r>
    </w:p>
    <w:p w14:paraId="2048A039" w14:textId="77777777" w:rsidR="000F7377" w:rsidRDefault="000F7377"/>
    <w:p w14:paraId="1D377304" w14:textId="77777777" w:rsidR="000F7377" w:rsidRDefault="000F7377">
      <w:r xmlns:w="http://schemas.openxmlformats.org/wordprocessingml/2006/main">
        <w:t xml:space="preserve">2. Isaías 26:1 Naquele dia este cântico será cantado na terra de Judá; Temos uma cidade forte; a salvação Deus designará para muros e baluartes.</w:t>
      </w:r>
    </w:p>
    <w:p w14:paraId="73441ECA" w14:textId="77777777" w:rsidR="000F7377" w:rsidRDefault="000F7377"/>
    <w:p w14:paraId="175E3062" w14:textId="77777777" w:rsidR="000F7377" w:rsidRDefault="000F7377">
      <w:r xmlns:w="http://schemas.openxmlformats.org/wordprocessingml/2006/main">
        <w:t xml:space="preserve">Hebreus 11:17 Pela fé Abraão, quando foi provado, ofereceu Isaque; e aquele que recebeu as promessas ofereceu o seu filho unigênito,</w:t>
      </w:r>
    </w:p>
    <w:p w14:paraId="1372E2F7" w14:textId="77777777" w:rsidR="000F7377" w:rsidRDefault="000F7377"/>
    <w:p w14:paraId="3979DC85" w14:textId="77777777" w:rsidR="000F7377" w:rsidRDefault="000F7377">
      <w:r xmlns:w="http://schemas.openxmlformats.org/wordprocessingml/2006/main">
        <w:t xml:space="preserve">A fé de Abraão foi demonstrada quando ele ofereceu Isaque como sacrifício.</w:t>
      </w:r>
    </w:p>
    <w:p w14:paraId="130DBC67" w14:textId="77777777" w:rsidR="000F7377" w:rsidRDefault="000F7377"/>
    <w:p w14:paraId="110165FB" w14:textId="77777777" w:rsidR="000F7377" w:rsidRDefault="000F7377">
      <w:r xmlns:w="http://schemas.openxmlformats.org/wordprocessingml/2006/main">
        <w:t xml:space="preserve">1. O poder da fé: como a fé de Abraão demonstrou a sua confiança em Deus</w:t>
      </w:r>
    </w:p>
    <w:p w14:paraId="7DB20840" w14:textId="77777777" w:rsidR="000F7377" w:rsidRDefault="000F7377"/>
    <w:p w14:paraId="31F376B0" w14:textId="77777777" w:rsidR="000F7377" w:rsidRDefault="000F7377">
      <w:r xmlns:w="http://schemas.openxmlformats.org/wordprocessingml/2006/main">
        <w:t xml:space="preserve">2. Amor Sacrificial: A Obediência Incondicional de Abraão a Deus</w:t>
      </w:r>
    </w:p>
    <w:p w14:paraId="641D0617" w14:textId="77777777" w:rsidR="000F7377" w:rsidRDefault="000F7377"/>
    <w:p w14:paraId="487F9D7C" w14:textId="77777777" w:rsidR="000F7377" w:rsidRDefault="000F7377">
      <w:r xmlns:w="http://schemas.openxmlformats.org/wordprocessingml/2006/main">
        <w:t xml:space="preserve">1. Gênesis 22:1-19</w:t>
      </w:r>
    </w:p>
    <w:p w14:paraId="62C984EC" w14:textId="77777777" w:rsidR="000F7377" w:rsidRDefault="000F7377"/>
    <w:p w14:paraId="67FD3AA2" w14:textId="77777777" w:rsidR="000F7377" w:rsidRDefault="000F7377">
      <w:r xmlns:w="http://schemas.openxmlformats.org/wordprocessingml/2006/main">
        <w:t xml:space="preserve">2. Tiago 2:21-23</w:t>
      </w:r>
    </w:p>
    <w:p w14:paraId="78BF3E14" w14:textId="77777777" w:rsidR="000F7377" w:rsidRDefault="000F7377"/>
    <w:p w14:paraId="5BBD6E50" w14:textId="77777777" w:rsidR="000F7377" w:rsidRDefault="000F7377">
      <w:r xmlns:w="http://schemas.openxmlformats.org/wordprocessingml/2006/main">
        <w:t xml:space="preserve">Hebreus 11:18 Do qual foi dito: Em Isaque será chamada a tua descendência;</w:t>
      </w:r>
    </w:p>
    <w:p w14:paraId="0D3DE661" w14:textId="77777777" w:rsidR="000F7377" w:rsidRDefault="000F7377"/>
    <w:p w14:paraId="1ABBDF9F" w14:textId="77777777" w:rsidR="000F7377" w:rsidRDefault="000F7377">
      <w:r xmlns:w="http://schemas.openxmlformats.org/wordprocessingml/2006/main">
        <w:t xml:space="preserve">Deus é fiel às Suas promessas mesmo quando parece impossível.</w:t>
      </w:r>
    </w:p>
    <w:p w14:paraId="347E9C12" w14:textId="77777777" w:rsidR="000F7377" w:rsidRDefault="000F7377"/>
    <w:p w14:paraId="7836390D" w14:textId="77777777" w:rsidR="000F7377" w:rsidRDefault="000F7377">
      <w:r xmlns:w="http://schemas.openxmlformats.org/wordprocessingml/2006/main">
        <w:t xml:space="preserve">1: A fidelidade de Deus diante de circunstâncias impossíveis</w:t>
      </w:r>
    </w:p>
    <w:p w14:paraId="533791BF" w14:textId="77777777" w:rsidR="000F7377" w:rsidRDefault="000F7377"/>
    <w:p w14:paraId="15DF2721" w14:textId="77777777" w:rsidR="000F7377" w:rsidRDefault="000F7377">
      <w:r xmlns:w="http://schemas.openxmlformats.org/wordprocessingml/2006/main">
        <w:t xml:space="preserve">2: Confiar nas promessas de Deus quando a vida é inesperada</w:t>
      </w:r>
    </w:p>
    <w:p w14:paraId="2CECCF31" w14:textId="77777777" w:rsidR="000F7377" w:rsidRDefault="000F7377"/>
    <w:p w14:paraId="13D5591B" w14:textId="77777777" w:rsidR="000F7377" w:rsidRDefault="000F7377">
      <w:r xmlns:w="http://schemas.openxmlformats.org/wordprocessingml/2006/main">
        <w:t xml:space="preserve">1: Gênesis 17:19 - E disse Deus: Sara, tua mulher, certamente te dará um filho; e chamarás o seu nome Isaque; e estabelecerei a minha aliança com ele, por aliança eterna, e com a sua descendência depois dele.</w:t>
      </w:r>
    </w:p>
    <w:p w14:paraId="7AC80D2A" w14:textId="77777777" w:rsidR="000F7377" w:rsidRDefault="000F7377"/>
    <w:p w14:paraId="67ADF27A" w14:textId="77777777" w:rsidR="000F7377" w:rsidRDefault="000F7377">
      <w:r xmlns:w="http://schemas.openxmlformats.org/wordprocessingml/2006/main">
        <w:t xml:space="preserve">2: Romanos 4:17-21 - (Como está escrito: Eu te constituí pai de muitas nações), diante daquele em quem ele creu, sim, Deus, que vivifica os mortos, e chama as coisas que não são como se fossem eram. Quem, contra a esperança, acreditou na esperança, para se tornar pai de muitas nações; conforme o que foi dito: Assim será a tua descendência. E não sendo fraco na fé, ele não considerou o seu próprio corpo agora morto, quando ele tinha cerca de cem anos de idade, nem ainda a morte do ventre de Sara: Ele não vacilou na promessa de Deus por causa da incredulidade; mas foi forte na fé, dando glória a Deus.</w:t>
      </w:r>
    </w:p>
    <w:p w14:paraId="173C13A8" w14:textId="77777777" w:rsidR="000F7377" w:rsidRDefault="000F7377"/>
    <w:p w14:paraId="76CAC5A1" w14:textId="77777777" w:rsidR="000F7377" w:rsidRDefault="000F7377">
      <w:r xmlns:w="http://schemas.openxmlformats.org/wordprocessingml/2006/main">
        <w:t xml:space="preserve">Hebreus 11:19 Considerando que Deus foi capaz de ressuscitá-lo, até mesmo dentre os mortos; de onde também o recebeu em figura.</w:t>
      </w:r>
    </w:p>
    <w:p w14:paraId="5C0CBB21" w14:textId="77777777" w:rsidR="000F7377" w:rsidRDefault="000F7377"/>
    <w:p w14:paraId="6F73D4C0" w14:textId="77777777" w:rsidR="000F7377" w:rsidRDefault="000F7377">
      <w:r xmlns:w="http://schemas.openxmlformats.org/wordprocessingml/2006/main">
        <w:t xml:space="preserve">O escritor de Hebreus reconhece que Deus foi capaz de ressuscitar Jesus dentre os mortos.</w:t>
      </w:r>
    </w:p>
    <w:p w14:paraId="49B5BBF1" w14:textId="77777777" w:rsidR="000F7377" w:rsidRDefault="000F7377"/>
    <w:p w14:paraId="5BF7DF7F" w14:textId="77777777" w:rsidR="000F7377" w:rsidRDefault="000F7377">
      <w:r xmlns:w="http://schemas.openxmlformats.org/wordprocessingml/2006/main">
        <w:t xml:space="preserve">1: O poder de Deus: como Deus pode fazer o impossível</w:t>
      </w:r>
    </w:p>
    <w:p w14:paraId="4F45E7E6" w14:textId="77777777" w:rsidR="000F7377" w:rsidRDefault="000F7377"/>
    <w:p w14:paraId="47DE3773" w14:textId="77777777" w:rsidR="000F7377" w:rsidRDefault="000F7377">
      <w:r xmlns:w="http://schemas.openxmlformats.org/wordprocessingml/2006/main">
        <w:t xml:space="preserve">2: A Ressurreição: Um Sinal da Vitória de Deus</w:t>
      </w:r>
    </w:p>
    <w:p w14:paraId="330208E6" w14:textId="77777777" w:rsidR="000F7377" w:rsidRDefault="000F7377"/>
    <w:p w14:paraId="701C3C63" w14:textId="77777777" w:rsidR="000F7377" w:rsidRDefault="000F7377">
      <w:r xmlns:w="http://schemas.openxmlformats.org/wordprocessingml/2006/main">
        <w:t xml:space="preserve">1: Romanos 8:11 - "Mas, se o Espírito daquele que dos mortos ressuscitou a Jesus habita em vós, aquele que dos mortos ressuscitou a Cristo também vivificará os vossos corpos mortais, pelo seu Espírito que em vós habita."</w:t>
      </w:r>
    </w:p>
    <w:p w14:paraId="0645A432" w14:textId="77777777" w:rsidR="000F7377" w:rsidRDefault="000F7377"/>
    <w:p w14:paraId="38B8B9F4" w14:textId="77777777" w:rsidR="000F7377" w:rsidRDefault="000F7377">
      <w:r xmlns:w="http://schemas.openxmlformats.org/wordprocessingml/2006/main">
        <w:t xml:space="preserve">2: João 11:25 - “Disse-lhe Jesus: Eu sou a ressurreição e a vida; quem crê em mim, </w:t>
      </w:r>
      <w:r xmlns:w="http://schemas.openxmlformats.org/wordprocessingml/2006/main">
        <w:lastRenderedPageBreak xmlns:w="http://schemas.openxmlformats.org/wordprocessingml/2006/main"/>
      </w:r>
      <w:r xmlns:w="http://schemas.openxmlformats.org/wordprocessingml/2006/main">
        <w:t xml:space="preserve">ainda que esteja morto, viverá”.</w:t>
      </w:r>
    </w:p>
    <w:p w14:paraId="21C28A6D" w14:textId="77777777" w:rsidR="000F7377" w:rsidRDefault="000F7377"/>
    <w:p w14:paraId="3F4547B2" w14:textId="77777777" w:rsidR="000F7377" w:rsidRDefault="000F7377">
      <w:r xmlns:w="http://schemas.openxmlformats.org/wordprocessingml/2006/main">
        <w:t xml:space="preserve">Hebreus 11:20 Pela fé Isaque abençoou Jacó e Esaú em relação às coisas que estavam por vir.</w:t>
      </w:r>
    </w:p>
    <w:p w14:paraId="5FDC582C" w14:textId="77777777" w:rsidR="000F7377" w:rsidRDefault="000F7377"/>
    <w:p w14:paraId="232F6807" w14:textId="77777777" w:rsidR="000F7377" w:rsidRDefault="000F7377">
      <w:r xmlns:w="http://schemas.openxmlformats.org/wordprocessingml/2006/main">
        <w:t xml:space="preserve">Isaque abençoou seus filhos Jacó e Esaú pela fé em relação ao futuro.</w:t>
      </w:r>
    </w:p>
    <w:p w14:paraId="6CB6986D" w14:textId="77777777" w:rsidR="000F7377" w:rsidRDefault="000F7377"/>
    <w:p w14:paraId="34027D2B" w14:textId="77777777" w:rsidR="000F7377" w:rsidRDefault="000F7377">
      <w:r xmlns:w="http://schemas.openxmlformats.org/wordprocessingml/2006/main">
        <w:t xml:space="preserve">1. O poder da fé: como a bênção de Isaque pode nos inspirar</w:t>
      </w:r>
    </w:p>
    <w:p w14:paraId="5E889FEE" w14:textId="77777777" w:rsidR="000F7377" w:rsidRDefault="000F7377"/>
    <w:p w14:paraId="3A6C47FA" w14:textId="77777777" w:rsidR="000F7377" w:rsidRDefault="000F7377">
      <w:r xmlns:w="http://schemas.openxmlformats.org/wordprocessingml/2006/main">
        <w:t xml:space="preserve">2. Vivendo no Agora: O Significado da Bênção de Isaque</w:t>
      </w:r>
    </w:p>
    <w:p w14:paraId="6712057A" w14:textId="77777777" w:rsidR="000F7377" w:rsidRDefault="000F7377"/>
    <w:p w14:paraId="39691A59" w14:textId="77777777" w:rsidR="000F7377" w:rsidRDefault="000F7377">
      <w:r xmlns:w="http://schemas.openxmlformats.org/wordprocessingml/2006/main">
        <w:t xml:space="preserve">1. Gênesis 27:27-29 - A Bênção de Jacó por Isaque</w:t>
      </w:r>
    </w:p>
    <w:p w14:paraId="102499EF" w14:textId="77777777" w:rsidR="000F7377" w:rsidRDefault="000F7377"/>
    <w:p w14:paraId="673211E1" w14:textId="77777777" w:rsidR="000F7377" w:rsidRDefault="000F7377">
      <w:r xmlns:w="http://schemas.openxmlformats.org/wordprocessingml/2006/main">
        <w:t xml:space="preserve">2. Gênesis 27:30-40 - A Bênção de Esaú por Isaque</w:t>
      </w:r>
    </w:p>
    <w:p w14:paraId="06E4DD74" w14:textId="77777777" w:rsidR="000F7377" w:rsidRDefault="000F7377"/>
    <w:p w14:paraId="15105028" w14:textId="77777777" w:rsidR="000F7377" w:rsidRDefault="000F7377">
      <w:r xmlns:w="http://schemas.openxmlformats.org/wordprocessingml/2006/main">
        <w:t xml:space="preserve">Hebreus 11:21 Pela fé Jacó, quando estava morrendo, abençoou ambos os filhos de José; e adorou, apoiando-se no topo de seu cajado.</w:t>
      </w:r>
    </w:p>
    <w:p w14:paraId="2DDFDE08" w14:textId="77777777" w:rsidR="000F7377" w:rsidRDefault="000F7377"/>
    <w:p w14:paraId="0055A809" w14:textId="77777777" w:rsidR="000F7377" w:rsidRDefault="000F7377">
      <w:r xmlns:w="http://schemas.openxmlformats.org/wordprocessingml/2006/main">
        <w:t xml:space="preserve">Jacó abençoou seus filhos com fé ao se aproximar da morte.</w:t>
      </w:r>
    </w:p>
    <w:p w14:paraId="711C0D8D" w14:textId="77777777" w:rsidR="000F7377" w:rsidRDefault="000F7377"/>
    <w:p w14:paraId="5C40C179" w14:textId="77777777" w:rsidR="000F7377" w:rsidRDefault="000F7377">
      <w:r xmlns:w="http://schemas.openxmlformats.org/wordprocessingml/2006/main">
        <w:t xml:space="preserve">1. O poder da fé em tempos difíceis</w:t>
      </w:r>
    </w:p>
    <w:p w14:paraId="3B4B32B9" w14:textId="77777777" w:rsidR="000F7377" w:rsidRDefault="000F7377"/>
    <w:p w14:paraId="4EE5AF09" w14:textId="77777777" w:rsidR="000F7377" w:rsidRDefault="000F7377">
      <w:r xmlns:w="http://schemas.openxmlformats.org/wordprocessingml/2006/main">
        <w:t xml:space="preserve">2. O Legado de Abençoar Nossos Filhos</w:t>
      </w:r>
    </w:p>
    <w:p w14:paraId="5C78BF37" w14:textId="77777777" w:rsidR="000F7377" w:rsidRDefault="000F7377"/>
    <w:p w14:paraId="1F4C7DBE" w14:textId="77777777" w:rsidR="000F7377" w:rsidRDefault="000F7377">
      <w:r xmlns:w="http://schemas.openxmlformats.org/wordprocessingml/2006/main">
        <w:t xml:space="preserve">1.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14:paraId="5480B6EB" w14:textId="77777777" w:rsidR="000F7377" w:rsidRDefault="000F7377"/>
    <w:p w14:paraId="68F6277E" w14:textId="77777777" w:rsidR="000F7377" w:rsidRDefault="000F7377">
      <w:r xmlns:w="http://schemas.openxmlformats.org/wordprocessingml/2006/main">
        <w:t xml:space="preserve">2. Provérbios 13:22 -O homem bom deixa uma herança aos filhos de seus filhos, mas a riqueza do pecador é reservada para os justos.</w:t>
      </w:r>
    </w:p>
    <w:p w14:paraId="4655E99C" w14:textId="77777777" w:rsidR="000F7377" w:rsidRDefault="000F7377"/>
    <w:p w14:paraId="68EFE188" w14:textId="77777777" w:rsidR="000F7377" w:rsidRDefault="000F7377">
      <w:r xmlns:w="http://schemas.openxmlformats.org/wordprocessingml/2006/main">
        <w:t xml:space="preserve">Hebreus 11:22 Pela fé José, ao morrer, fez menção da partida dos filhos de Israel; e deu ordem a respeito de seus ossos.</w:t>
      </w:r>
    </w:p>
    <w:p w14:paraId="55AC12C5" w14:textId="77777777" w:rsidR="000F7377" w:rsidRDefault="000F7377"/>
    <w:p w14:paraId="4558ECC7" w14:textId="77777777" w:rsidR="000F7377" w:rsidRDefault="000F7377">
      <w:r xmlns:w="http://schemas.openxmlformats.org/wordprocessingml/2006/main">
        <w:t xml:space="preserve">José, um homem de fé, mencionou o êxodo dos israelitas antes de morrer e deu instruções a respeito de seus ossos.</w:t>
      </w:r>
    </w:p>
    <w:p w14:paraId="7F8066A1" w14:textId="77777777" w:rsidR="000F7377" w:rsidRDefault="000F7377"/>
    <w:p w14:paraId="7BEE349B" w14:textId="77777777" w:rsidR="000F7377" w:rsidRDefault="000F7377">
      <w:r xmlns:w="http://schemas.openxmlformats.org/wordprocessingml/2006/main">
        <w:t xml:space="preserve">1. O Poder da Fé: O Exemplo de José</w:t>
      </w:r>
    </w:p>
    <w:p w14:paraId="7C6523E7" w14:textId="77777777" w:rsidR="000F7377" w:rsidRDefault="000F7377"/>
    <w:p w14:paraId="4F1F5006" w14:textId="77777777" w:rsidR="000F7377" w:rsidRDefault="000F7377">
      <w:r xmlns:w="http://schemas.openxmlformats.org/wordprocessingml/2006/main">
        <w:t xml:space="preserve">2. Seguindo a Vontade de Deus: Lições das Palavras Finais de José</w:t>
      </w:r>
    </w:p>
    <w:p w14:paraId="7F4DE0CD" w14:textId="77777777" w:rsidR="000F7377" w:rsidRDefault="000F7377"/>
    <w:p w14:paraId="69B60484" w14:textId="77777777" w:rsidR="000F7377" w:rsidRDefault="000F7377">
      <w:r xmlns:w="http://schemas.openxmlformats.org/wordprocessingml/2006/main">
        <w:t xml:space="preserve">1. Romanos 1:17 - “Porque nele a justiça de Deus é revelada de fé em fé, como está escrito: 'O justo viverá pela fé.'”</w:t>
      </w:r>
    </w:p>
    <w:p w14:paraId="06D83976" w14:textId="77777777" w:rsidR="000F7377" w:rsidRDefault="000F7377"/>
    <w:p w14:paraId="302120DC" w14:textId="77777777" w:rsidR="000F7377" w:rsidRDefault="000F7377">
      <w:r xmlns:w="http://schemas.openxmlformats.org/wordprocessingml/2006/main">
        <w:t xml:space="preserve">2. João 15:14 - “Vocês serão meus amigos se fizerem o que eu lhes ordeno.”</w:t>
      </w:r>
    </w:p>
    <w:p w14:paraId="01F66C38" w14:textId="77777777" w:rsidR="000F7377" w:rsidRDefault="000F7377"/>
    <w:p w14:paraId="65A26114" w14:textId="77777777" w:rsidR="000F7377" w:rsidRDefault="000F7377">
      <w:r xmlns:w="http://schemas.openxmlformats.org/wordprocessingml/2006/main">
        <w:t xml:space="preserve">Hebreus 11:23 Pela fé Moisés, logo que nasceu, foi escondido três meses por seus pais, porque viram que era um menino digno; e não tiveram medo da ordem do rei.</w:t>
      </w:r>
    </w:p>
    <w:p w14:paraId="21733A13" w14:textId="77777777" w:rsidR="000F7377" w:rsidRDefault="000F7377"/>
    <w:p w14:paraId="5C87B468" w14:textId="77777777" w:rsidR="000F7377" w:rsidRDefault="000F7377">
      <w:r xmlns:w="http://schemas.openxmlformats.org/wordprocessingml/2006/main">
        <w:t xml:space="preserve">Moisés foi um exemplo de fé quando nasceu e se escondeu em obediência à vontade de Deus.</w:t>
      </w:r>
    </w:p>
    <w:p w14:paraId="5D20DAE3" w14:textId="77777777" w:rsidR="000F7377" w:rsidRDefault="000F7377"/>
    <w:p w14:paraId="507A1FE3" w14:textId="77777777" w:rsidR="000F7377" w:rsidRDefault="000F7377">
      <w:r xmlns:w="http://schemas.openxmlformats.org/wordprocessingml/2006/main">
        <w:t xml:space="preserve">1: Nossa fé em Deus sempre nos protegerá do mal, não importa o custo.</w:t>
      </w:r>
    </w:p>
    <w:p w14:paraId="7826371B" w14:textId="77777777" w:rsidR="000F7377" w:rsidRDefault="000F7377"/>
    <w:p w14:paraId="6D1CF95F" w14:textId="77777777" w:rsidR="000F7377" w:rsidRDefault="000F7377">
      <w:r xmlns:w="http://schemas.openxmlformats.org/wordprocessingml/2006/main">
        <w:t xml:space="preserve">2: Devemos confiar no plano de Deus e ter fé para fazer a Sua vontade, mesmo quando for difícil.</w:t>
      </w:r>
    </w:p>
    <w:p w14:paraId="0B97A761" w14:textId="77777777" w:rsidR="000F7377" w:rsidRDefault="000F7377"/>
    <w:p w14:paraId="53FCDD13" w14:textId="77777777" w:rsidR="000F7377" w:rsidRDefault="000F7377">
      <w:r xmlns:w="http://schemas.openxmlformats.org/wordprocessingml/2006/main">
        <w:t xml:space="preserve">1: Êxodo 2:2-4 E a mulher concebeu e deu à luz um filho; e quando ela viu que era um menino lindo, ela o escondeu por três meses.</w:t>
      </w:r>
    </w:p>
    <w:p w14:paraId="26B9FB85" w14:textId="77777777" w:rsidR="000F7377" w:rsidRDefault="000F7377"/>
    <w:p w14:paraId="47F2DA15" w14:textId="77777777" w:rsidR="000F7377" w:rsidRDefault="000F7377">
      <w:r xmlns:w="http://schemas.openxmlformats.org/wordprocessingml/2006/main">
        <w:t xml:space="preserve">2: Mateus 10:28-29 E não temais os que matam o corpo, mas não são capazes de matar a alma; antes temei aquele que é capaz de destruir a alma e o corpo no inferno.</w:t>
      </w:r>
    </w:p>
    <w:p w14:paraId="4AA53D62" w14:textId="77777777" w:rsidR="000F7377" w:rsidRDefault="000F7377"/>
    <w:p w14:paraId="4030A5B4" w14:textId="77777777" w:rsidR="000F7377" w:rsidRDefault="000F7377">
      <w:r xmlns:w="http://schemas.openxmlformats.org/wordprocessingml/2006/main">
        <w:t xml:space="preserve">Hebreus 11:24 Pela fé Moisés, já idoso, recusou ser chamado filho da filha de Faraó;</w:t>
      </w:r>
    </w:p>
    <w:p w14:paraId="2551C0B6" w14:textId="77777777" w:rsidR="000F7377" w:rsidRDefault="000F7377"/>
    <w:p w14:paraId="4C5AC32F" w14:textId="77777777" w:rsidR="000F7377" w:rsidRDefault="000F7377">
      <w:r xmlns:w="http://schemas.openxmlformats.org/wordprocessingml/2006/main">
        <w:t xml:space="preserve">Moisés escolheu a fé em vez de sua identidade.</w:t>
      </w:r>
    </w:p>
    <w:p w14:paraId="50FEBD56" w14:textId="77777777" w:rsidR="000F7377" w:rsidRDefault="000F7377"/>
    <w:p w14:paraId="57B26F39" w14:textId="77777777" w:rsidR="000F7377" w:rsidRDefault="000F7377">
      <w:r xmlns:w="http://schemas.openxmlformats.org/wordprocessingml/2006/main">
        <w:t xml:space="preserve">1. A fidelidade de Deus sempre substituirá qualquer identidade terrena.</w:t>
      </w:r>
    </w:p>
    <w:p w14:paraId="7361B585" w14:textId="77777777" w:rsidR="000F7377" w:rsidRDefault="000F7377"/>
    <w:p w14:paraId="067DAB07" w14:textId="77777777" w:rsidR="000F7377" w:rsidRDefault="000F7377">
      <w:r xmlns:w="http://schemas.openxmlformats.org/wordprocessingml/2006/main">
        <w:t xml:space="preserve">2. Acreditar em Deus nos dá força para escolher a fé em vez das aspirações mundanas.</w:t>
      </w:r>
    </w:p>
    <w:p w14:paraId="1E16DAD3" w14:textId="77777777" w:rsidR="000F7377" w:rsidRDefault="000F7377"/>
    <w:p w14:paraId="6DD59BBA" w14:textId="77777777" w:rsidR="000F7377" w:rsidRDefault="000F7377">
      <w:r xmlns:w="http://schemas.openxmlformats.org/wordprocessingml/2006/main">
        <w:t xml:space="preserve">1. Gálatas 5:1, “É para a liberdade que Cristo nos libertou. Permaneçam firmes, então, e não se deixem ser novamente oprimidos por um jugo de escravidão.”</w:t>
      </w:r>
    </w:p>
    <w:p w14:paraId="36C42EEC" w14:textId="77777777" w:rsidR="000F7377" w:rsidRDefault="000F7377"/>
    <w:p w14:paraId="1F48F36C" w14:textId="77777777" w:rsidR="000F7377" w:rsidRDefault="000F7377">
      <w:r xmlns:w="http://schemas.openxmlformats.org/wordprocessingml/2006/main">
        <w:t xml:space="preserve">2. 2 Timóteo 1:7, “Porque Deus não nos deu um espírito de timidez, mas um espírito de poder, de amor e de autodisciplina.”</w:t>
      </w:r>
    </w:p>
    <w:p w14:paraId="4CAF27FC" w14:textId="77777777" w:rsidR="000F7377" w:rsidRDefault="000F7377"/>
    <w:p w14:paraId="769DDFC3" w14:textId="77777777" w:rsidR="000F7377" w:rsidRDefault="000F7377">
      <w:r xmlns:w="http://schemas.openxmlformats.org/wordprocessingml/2006/main">
        <w:t xml:space="preserve">Hebreus 11:25 Escolhendo antes sofrer aflição com o povo de Deus, do que desfrutar dos prazeres do pecado por um tempo;</w:t>
      </w:r>
    </w:p>
    <w:p w14:paraId="219E274A" w14:textId="77777777" w:rsidR="000F7377" w:rsidRDefault="000F7377"/>
    <w:p w14:paraId="4B5607A4" w14:textId="77777777" w:rsidR="000F7377" w:rsidRDefault="000F7377">
      <w:r xmlns:w="http://schemas.openxmlformats.org/wordprocessingml/2006/main">
        <w:t xml:space="preserve">Moisés escolheu suportar as dificuldades com o povo de Deus em vez de desfrutar os prazeres temporais do pecado.</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da perseverança fiel</w:t>
      </w:r>
    </w:p>
    <w:p w14:paraId="261B57E0" w14:textId="77777777" w:rsidR="000F7377" w:rsidRDefault="000F7377"/>
    <w:p w14:paraId="0206E8D9" w14:textId="77777777" w:rsidR="000F7377" w:rsidRDefault="000F7377">
      <w:r xmlns:w="http://schemas.openxmlformats.org/wordprocessingml/2006/main">
        <w:t xml:space="preserve">2. A natureza transitória do prazer pecaminoso</w:t>
      </w:r>
    </w:p>
    <w:p w14:paraId="5E1F7059" w14:textId="77777777" w:rsidR="000F7377" w:rsidRDefault="000F7377"/>
    <w:p w14:paraId="7725E3EB" w14:textId="77777777" w:rsidR="000F7377" w:rsidRDefault="000F7377">
      <w:r xmlns:w="http://schemas.openxmlformats.org/wordprocessingml/2006/main">
        <w:t xml:space="preserve">1. Gálatas 6:9 "E não nos cansemos de fazer o bem: porque no devido tempo ceifaremos, se não desfalecermos."</w:t>
      </w:r>
    </w:p>
    <w:p w14:paraId="03A59A32" w14:textId="77777777" w:rsidR="000F7377" w:rsidRDefault="000F7377"/>
    <w:p w14:paraId="03193254" w14:textId="77777777" w:rsidR="000F7377" w:rsidRDefault="000F7377">
      <w:r xmlns:w="http://schemas.openxmlformats.org/wordprocessingml/2006/main">
        <w:t xml:space="preserve">2. Romanos 8:18 "Porque tenho para mim que os sofrimentos do tempo presente não podem ser comparados com a glória que em nós será revelada."</w:t>
      </w:r>
    </w:p>
    <w:p w14:paraId="78AC82E6" w14:textId="77777777" w:rsidR="000F7377" w:rsidRDefault="000F7377"/>
    <w:p w14:paraId="0D26AF37" w14:textId="77777777" w:rsidR="000F7377" w:rsidRDefault="000F7377">
      <w:r xmlns:w="http://schemas.openxmlformats.org/wordprocessingml/2006/main">
        <w:t xml:space="preserve">Hebreus 11:26 Tendo por maiores riquezas o vitupério de Cristo do que os tesouros do Egito; porque atendeu à recompensa do galardão.</w:t>
      </w:r>
    </w:p>
    <w:p w14:paraId="201C8C8D" w14:textId="77777777" w:rsidR="000F7377" w:rsidRDefault="000F7377"/>
    <w:p w14:paraId="0248C036" w14:textId="77777777" w:rsidR="000F7377" w:rsidRDefault="000F7377">
      <w:r xmlns:w="http://schemas.openxmlformats.org/wordprocessingml/2006/main">
        <w:t xml:space="preserve">A reprovação de Cristo é de maior valor do que as riquezas terrenas. Ele estava ansioso pela recompensa do Céu.</w:t>
      </w:r>
    </w:p>
    <w:p w14:paraId="3C0299EE" w14:textId="77777777" w:rsidR="000F7377" w:rsidRDefault="000F7377"/>
    <w:p w14:paraId="4AD80FC9" w14:textId="77777777" w:rsidR="000F7377" w:rsidRDefault="000F7377">
      <w:r xmlns:w="http://schemas.openxmlformats.org/wordprocessingml/2006/main">
        <w:t xml:space="preserve">1. O valor de tomar a nossa cruz</w:t>
      </w:r>
    </w:p>
    <w:p w14:paraId="5DE27812" w14:textId="77777777" w:rsidR="000F7377" w:rsidRDefault="000F7377"/>
    <w:p w14:paraId="54253383" w14:textId="77777777" w:rsidR="000F7377" w:rsidRDefault="000F7377">
      <w:r xmlns:w="http://schemas.openxmlformats.org/wordprocessingml/2006/main">
        <w:t xml:space="preserve">2. A sabedoria de investir em recompensas eternas</w:t>
      </w:r>
    </w:p>
    <w:p w14:paraId="323614CA" w14:textId="77777777" w:rsidR="000F7377" w:rsidRDefault="000F7377"/>
    <w:p w14:paraId="5FC847F2" w14:textId="77777777" w:rsidR="000F7377" w:rsidRDefault="000F7377">
      <w:r xmlns:w="http://schemas.openxmlformats.org/wordprocessingml/2006/main">
        <w:t xml:space="preserve">1. Mateus 16:24-26 - “Então disse Jesus aos seus discípulos: Se alguém quer vir após mim, negue-se a si mesmo, e tome a sua cruz, e siga-me. Pois quem quiser salvar a sua vida, perdê-la-á; e quem perder a sua vida por minha causa, achá-la-á. Pois que aproveita ao homem se ganhar o mundo inteiro e perder a sua alma? Ou que dará o homem em troca da sua alma?”</w:t>
      </w:r>
    </w:p>
    <w:p w14:paraId="217D0275" w14:textId="77777777" w:rsidR="000F7377" w:rsidRDefault="000F7377"/>
    <w:p w14:paraId="53D3F96D" w14:textId="77777777" w:rsidR="000F7377" w:rsidRDefault="000F7377">
      <w:r xmlns:w="http://schemas.openxmlformats.org/wordprocessingml/2006/main">
        <w:t xml:space="preserve">2. Colossenses 3:1-4 - “Se já ressuscitastes com Cristo, buscai as coisas que são de cima, onde Cristo está assentado à direita de Deus. Coloque sua afeição nas coisas do alto, não nas coisas da terra. Porque estais mortos e a vossa vida está escondida com Cristo em Deus. Quando Cristo, que é a nossa vida, se manifestar, então vós também vos manifestareis com ele em glória.”</w:t>
      </w:r>
    </w:p>
    <w:p w14:paraId="0614A9E9" w14:textId="77777777" w:rsidR="000F7377" w:rsidRDefault="000F7377"/>
    <w:p w14:paraId="61C704EB" w14:textId="77777777" w:rsidR="000F7377" w:rsidRDefault="000F7377">
      <w:r xmlns:w="http://schemas.openxmlformats.org/wordprocessingml/2006/main">
        <w:t xml:space="preserve">Hebreus 11:27 Pela fé abandonou o Egito, não temendo a ira do rei; porque resistiu, como quem vê aquele que é invisível.</w:t>
      </w:r>
    </w:p>
    <w:p w14:paraId="2B148AD5" w14:textId="77777777" w:rsidR="000F7377" w:rsidRDefault="000F7377"/>
    <w:p w14:paraId="4E1ED097" w14:textId="77777777" w:rsidR="000F7377" w:rsidRDefault="000F7377">
      <w:r xmlns:w="http://schemas.openxmlformats.org/wordprocessingml/2006/main">
        <w:t xml:space="preserve">Pela fé, Moisés abandonou o Egito e resistiu apesar da ira do rei porque viu Deus que é invisível.</w:t>
      </w:r>
    </w:p>
    <w:p w14:paraId="0F350813" w14:textId="77777777" w:rsidR="000F7377" w:rsidRDefault="000F7377"/>
    <w:p w14:paraId="008384DE" w14:textId="77777777" w:rsidR="000F7377" w:rsidRDefault="000F7377">
      <w:r xmlns:w="http://schemas.openxmlformats.org/wordprocessingml/2006/main">
        <w:t xml:space="preserve">1. O poder da fé para superar o medo e a adversidade.</w:t>
      </w:r>
    </w:p>
    <w:p w14:paraId="508CE275" w14:textId="77777777" w:rsidR="000F7377" w:rsidRDefault="000F7377"/>
    <w:p w14:paraId="47D889FB" w14:textId="77777777" w:rsidR="000F7377" w:rsidRDefault="000F7377">
      <w:r xmlns:w="http://schemas.openxmlformats.org/wordprocessingml/2006/main">
        <w:t xml:space="preserve">2. A importância de confiar no Deus invisível.</w:t>
      </w:r>
    </w:p>
    <w:p w14:paraId="59324191" w14:textId="77777777" w:rsidR="000F7377" w:rsidRDefault="000F7377"/>
    <w:p w14:paraId="780A3A47" w14:textId="77777777" w:rsidR="000F7377" w:rsidRDefault="000F7377">
      <w:r xmlns:w="http://schemas.openxmlformats.org/wordprocessingml/2006/main">
        <w:t xml:space="preserve">1. Isaías 26:3-4 - Tu manterás em perfeita paz aquele cuja mente está firme em ti: porque ele confia em ti. Confiai no Senhor para sempre; porque no Senhor Jeová está a força eterna.</w:t>
      </w:r>
    </w:p>
    <w:p w14:paraId="3B6AB77F" w14:textId="77777777" w:rsidR="000F7377" w:rsidRDefault="000F7377"/>
    <w:p w14:paraId="080E46CD" w14:textId="77777777" w:rsidR="000F7377" w:rsidRDefault="000F7377">
      <w:r xmlns:w="http://schemas.openxmlformats.org/wordprocessingml/2006/main">
        <w:t xml:space="preserve">2. Romanos 8:38-39 - Porque estou certo de que nem a morte, nem a vida, nem os anjos, nem os principados, nem as potestades, nem as coisas do presente, nem do porvir, nem a altura, nem a profundidade, nem qualquer outra criatura, será capaz de nos separar do amor de Deus, que está em Cristo Jesus, nosso Senhor.</w:t>
      </w:r>
    </w:p>
    <w:p w14:paraId="26BEDAC6" w14:textId="77777777" w:rsidR="000F7377" w:rsidRDefault="000F7377"/>
    <w:p w14:paraId="02DBAF88" w14:textId="77777777" w:rsidR="000F7377" w:rsidRDefault="000F7377">
      <w:r xmlns:w="http://schemas.openxmlformats.org/wordprocessingml/2006/main">
        <w:t xml:space="preserve">Hebreus 11:28 Pela fé celebrou a páscoa e a aspersão do sangue, para que aquele que destruiu os primogênitos não lhes tocasse.</w:t>
      </w:r>
    </w:p>
    <w:p w14:paraId="40E9A077" w14:textId="77777777" w:rsidR="000F7377" w:rsidRDefault="000F7377"/>
    <w:p w14:paraId="5DBDC794" w14:textId="77777777" w:rsidR="000F7377" w:rsidRDefault="000F7377">
      <w:r xmlns:w="http://schemas.openxmlformats.org/wordprocessingml/2006/main">
        <w:t xml:space="preserve">Pela fé, Moisés celebrou a Páscoa e aspergiu o sangue do cordeiro para que o destruidor dos primogênitos não fizesse mal aos israelitas.</w:t>
      </w:r>
    </w:p>
    <w:p w14:paraId="549E5B25" w14:textId="77777777" w:rsidR="000F7377" w:rsidRDefault="000F7377"/>
    <w:p w14:paraId="5A1B873C" w14:textId="77777777" w:rsidR="000F7377" w:rsidRDefault="000F7377">
      <w:r xmlns:w="http://schemas.openxmlformats.org/wordprocessingml/2006/main">
        <w:t xml:space="preserve">1. O Poder da Fé: Como Moisés Confiou em Deus para Conduzir os Israelitas à Liberdade</w:t>
      </w:r>
    </w:p>
    <w:p w14:paraId="6D1FFF1B" w14:textId="77777777" w:rsidR="000F7377" w:rsidRDefault="000F7377"/>
    <w:p w14:paraId="7F8AA7BD" w14:textId="77777777" w:rsidR="000F7377" w:rsidRDefault="000F7377">
      <w:r xmlns:w="http://schemas.openxmlformats.org/wordprocessingml/2006/main">
        <w:t xml:space="preserve">2. O Poder da Páscoa: Como o Sangue do Cordeiro Assegurou a Salvação dos Israelitas</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Êxodo 12:12-15; 21-28 - Moisés instrui os israelitas a comemorar a Páscoa e marcar suas portas com o sangue do cordeiro</w:t>
      </w:r>
    </w:p>
    <w:p w14:paraId="2CBB4EA5" w14:textId="77777777" w:rsidR="000F7377" w:rsidRDefault="000F7377"/>
    <w:p w14:paraId="28C4D4A7" w14:textId="77777777" w:rsidR="000F7377" w:rsidRDefault="000F7377">
      <w:r xmlns:w="http://schemas.openxmlformats.org/wordprocessingml/2006/main">
        <w:t xml:space="preserve">2. Êxodo 11:1-10 - O Senhor instrui Moisés a avisar o Faraó sobre a morte iminente dos filhos primogênitos</w:t>
      </w:r>
    </w:p>
    <w:p w14:paraId="221ED3CD" w14:textId="77777777" w:rsidR="000F7377" w:rsidRDefault="000F7377"/>
    <w:p w14:paraId="13B01DBE" w14:textId="77777777" w:rsidR="000F7377" w:rsidRDefault="000F7377">
      <w:r xmlns:w="http://schemas.openxmlformats.org/wordprocessingml/2006/main">
        <w:t xml:space="preserve">Hebreus 11:29 Pela fé passaram pelo mar Vermelho como por terra seca; o que os egípcios tentaram fazer foram afogados.</w:t>
      </w:r>
    </w:p>
    <w:p w14:paraId="6671B353" w14:textId="77777777" w:rsidR="000F7377" w:rsidRDefault="000F7377"/>
    <w:p w14:paraId="32F964EC" w14:textId="77777777" w:rsidR="000F7377" w:rsidRDefault="000F7377">
      <w:r xmlns:w="http://schemas.openxmlformats.org/wordprocessingml/2006/main">
        <w:t xml:space="preserve">Pela fé, os israelitas cruzaram o Mar Vermelho como se fosse terra firme, enquanto os egípcios morreram afogados na mesma tentativa.</w:t>
      </w:r>
    </w:p>
    <w:p w14:paraId="24A18F8C" w14:textId="77777777" w:rsidR="000F7377" w:rsidRDefault="000F7377"/>
    <w:p w14:paraId="650CB138" w14:textId="77777777" w:rsidR="000F7377" w:rsidRDefault="000F7377">
      <w:r xmlns:w="http://schemas.openxmlformats.org/wordprocessingml/2006/main">
        <w:t xml:space="preserve">1. A fé em Deus leva a resultados milagrosos.</w:t>
      </w:r>
    </w:p>
    <w:p w14:paraId="32F79680" w14:textId="77777777" w:rsidR="000F7377" w:rsidRDefault="000F7377"/>
    <w:p w14:paraId="5F556837" w14:textId="77777777" w:rsidR="000F7377" w:rsidRDefault="000F7377">
      <w:r xmlns:w="http://schemas.openxmlformats.org/wordprocessingml/2006/main">
        <w:t xml:space="preserve">2. Nunca subestime o poder de Deus.</w:t>
      </w:r>
    </w:p>
    <w:p w14:paraId="6A8BFD44" w14:textId="77777777" w:rsidR="000F7377" w:rsidRDefault="000F7377"/>
    <w:p w14:paraId="177FFA23" w14:textId="77777777" w:rsidR="000F7377" w:rsidRDefault="000F7377">
      <w:r xmlns:w="http://schemas.openxmlformats.org/wordprocessingml/2006/main">
        <w:t xml:space="preserve">1. Êxodo 14:21-22 - Então Moisés estendeu a mão sobre o mar; e o Senhor fez recuar o mar com um forte vento leste durante toda aquela noite, e fez o mar secar, e as águas foram divididas.</w:t>
      </w:r>
    </w:p>
    <w:p w14:paraId="23ABE1CA" w14:textId="77777777" w:rsidR="000F7377" w:rsidRDefault="000F7377"/>
    <w:p w14:paraId="1401CA64" w14:textId="77777777" w:rsidR="000F7377" w:rsidRDefault="000F7377">
      <w:r xmlns:w="http://schemas.openxmlformats.org/wordprocessingml/2006/main">
        <w:t xml:space="preserve">2. Josué 3:13-17 - E acontecerá que, assim que as plantas dos pés dos sacerdotes que levam a arca do Senhor, o Senhor de toda a terra, pousarem nas águas do Jordão, que as águas do Jordão serão separadas das águas que descem de cima; e eles ficarão sobre um montão.</w:t>
      </w:r>
    </w:p>
    <w:p w14:paraId="23BE2729" w14:textId="77777777" w:rsidR="000F7377" w:rsidRDefault="000F7377"/>
    <w:p w14:paraId="50F118A6" w14:textId="77777777" w:rsidR="000F7377" w:rsidRDefault="000F7377">
      <w:r xmlns:w="http://schemas.openxmlformats.org/wordprocessingml/2006/main">
        <w:t xml:space="preserve">Hebreus 11:30 Pela fé caíram os muros de Jericó, depois de terem sido cercados por cerca de sete dias.</w:t>
      </w:r>
    </w:p>
    <w:p w14:paraId="4C4B8074" w14:textId="77777777" w:rsidR="000F7377" w:rsidRDefault="000F7377"/>
    <w:p w14:paraId="078BCE6A" w14:textId="77777777" w:rsidR="000F7377" w:rsidRDefault="000F7377">
      <w:r xmlns:w="http://schemas.openxmlformats.org/wordprocessingml/2006/main">
        <w:t xml:space="preserve">Pela fé, os muros de Jericó caíram quando os israelitas os circundaram durante sete dias.</w:t>
      </w:r>
    </w:p>
    <w:p w14:paraId="197A7E0B" w14:textId="77777777" w:rsidR="000F7377" w:rsidRDefault="000F7377"/>
    <w:p w14:paraId="0B42350E" w14:textId="77777777" w:rsidR="000F7377" w:rsidRDefault="000F7377">
      <w:r xmlns:w="http://schemas.openxmlformats.org/wordprocessingml/2006/main">
        <w:t xml:space="preserve">1. O poder da fé: como podemos superar qualquer desafio</w:t>
      </w:r>
    </w:p>
    <w:p w14:paraId="05FA1163" w14:textId="77777777" w:rsidR="000F7377" w:rsidRDefault="000F7377"/>
    <w:p w14:paraId="6579B863" w14:textId="77777777" w:rsidR="000F7377" w:rsidRDefault="000F7377">
      <w:r xmlns:w="http://schemas.openxmlformats.org/wordprocessingml/2006/main">
        <w:t xml:space="preserve">2. A importância de confiar em Deus</w:t>
      </w:r>
    </w:p>
    <w:p w14:paraId="09A39B5D" w14:textId="77777777" w:rsidR="000F7377" w:rsidRDefault="000F7377"/>
    <w:p w14:paraId="648BF9C0" w14:textId="77777777" w:rsidR="000F7377" w:rsidRDefault="000F7377">
      <w:r xmlns:w="http://schemas.openxmlformats.org/wordprocessingml/2006/main">
        <w:t xml:space="preserve">1. Josué 6:1-20</w:t>
      </w:r>
    </w:p>
    <w:p w14:paraId="68F93914" w14:textId="77777777" w:rsidR="000F7377" w:rsidRDefault="000F7377"/>
    <w:p w14:paraId="3C0F978C" w14:textId="77777777" w:rsidR="000F7377" w:rsidRDefault="000F7377">
      <w:r xmlns:w="http://schemas.openxmlformats.org/wordprocessingml/2006/main">
        <w:t xml:space="preserve">2. Mateus 17:20 - "Ele lhes disse:" Por causa da pouca fé de vocês. Porque em verdade vos digo: se tiverdes fé como um grão de mostarda, direis a este monte: ‘Passa daqui para lá’, e ele se moverá, e nada te será impossível”.</w:t>
      </w:r>
    </w:p>
    <w:p w14:paraId="3D35A330" w14:textId="77777777" w:rsidR="000F7377" w:rsidRDefault="000F7377"/>
    <w:p w14:paraId="4DC22D4C" w14:textId="77777777" w:rsidR="000F7377" w:rsidRDefault="000F7377">
      <w:r xmlns:w="http://schemas.openxmlformats.org/wordprocessingml/2006/main">
        <w:t xml:space="preserve">Hebreus 11:31 Pela fé a prostituta Raabe não pereceu com os que não creram, quando recebeu em paz os espias.</w:t>
      </w:r>
    </w:p>
    <w:p w14:paraId="2D5093AD" w14:textId="77777777" w:rsidR="000F7377" w:rsidRDefault="000F7377"/>
    <w:p w14:paraId="073E303D" w14:textId="77777777" w:rsidR="000F7377" w:rsidRDefault="000F7377">
      <w:r xmlns:w="http://schemas.openxmlformats.org/wordprocessingml/2006/main">
        <w:t xml:space="preserve">A fé de Raabe em Deus a salvou da destruição.</w:t>
      </w:r>
    </w:p>
    <w:p w14:paraId="77CD4636" w14:textId="77777777" w:rsidR="000F7377" w:rsidRDefault="000F7377"/>
    <w:p w14:paraId="190B6C59" w14:textId="77777777" w:rsidR="000F7377" w:rsidRDefault="000F7377">
      <w:r xmlns:w="http://schemas.openxmlformats.org/wordprocessingml/2006/main">
        <w:t xml:space="preserve">1: Podemos confiar em Deus para nos salvar mesmo diante de dificuldades esmagadoras.</w:t>
      </w:r>
    </w:p>
    <w:p w14:paraId="66484701" w14:textId="77777777" w:rsidR="000F7377" w:rsidRDefault="000F7377"/>
    <w:p w14:paraId="7DD8E5CC" w14:textId="77777777" w:rsidR="000F7377" w:rsidRDefault="000F7377">
      <w:r xmlns:w="http://schemas.openxmlformats.org/wordprocessingml/2006/main">
        <w:t xml:space="preserve">2: A fé de Raabe deveria nos inspirar a ter fé em Deus.</w:t>
      </w:r>
    </w:p>
    <w:p w14:paraId="04F4CDA8" w14:textId="77777777" w:rsidR="000F7377" w:rsidRDefault="000F7377"/>
    <w:p w14:paraId="3E8253F6" w14:textId="77777777" w:rsidR="000F7377" w:rsidRDefault="000F7377">
      <w:r xmlns:w="http://schemas.openxmlformats.org/wordprocessingml/2006/main">
        <w:t xml:space="preserve">1: Tiago 2:25 - “Da mesma forma, Raabe, a prostituta, também não foi justificada pelas obras, quando recebeu os mensageiros e os enviou por outro caminho?”</w:t>
      </w:r>
    </w:p>
    <w:p w14:paraId="28DBEB78" w14:textId="77777777" w:rsidR="000F7377" w:rsidRDefault="000F7377"/>
    <w:p w14:paraId="17E5320A" w14:textId="77777777" w:rsidR="000F7377" w:rsidRDefault="000F7377">
      <w:r xmlns:w="http://schemas.openxmlformats.org/wordprocessingml/2006/main">
        <w:t xml:space="preserve">2: Josué 2:1-3 - “Agora Josué, filho de Num, enviou dois homens do Bosque das Acácias para espionar secretamente, dizendo: “Vão ver a terra, especialmente Jericó”. uma prostituta chamada Raabe, e se hospedou ali. E foi avisado ao rei de Jericó, dizendo: “Eis que esta noite vieram aqui homens dos filhos de Israel para espiar o país”.</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Hebreus 11:32 E que mais direi? porque me faltaria tempo para falar de Gedeon, e de Baraque, e de Sansão, e de Jefté; também de Davi, e de Samuel, e dos profetas:</w:t>
      </w:r>
    </w:p>
    <w:p w14:paraId="6090F347" w14:textId="77777777" w:rsidR="000F7377" w:rsidRDefault="000F7377"/>
    <w:p w14:paraId="33D1DA83" w14:textId="77777777" w:rsidR="000F7377" w:rsidRDefault="000F7377">
      <w:r xmlns:w="http://schemas.openxmlformats.org/wordprocessingml/2006/main">
        <w:t xml:space="preserve">A Bíblia narra as histórias de muitos heróis fiéis da fé.</w:t>
      </w:r>
    </w:p>
    <w:p w14:paraId="14B8A6C3" w14:textId="77777777" w:rsidR="000F7377" w:rsidRDefault="000F7377"/>
    <w:p w14:paraId="0AE25225" w14:textId="77777777" w:rsidR="000F7377" w:rsidRDefault="000F7377">
      <w:r xmlns:w="http://schemas.openxmlformats.org/wordprocessingml/2006/main">
        <w:t xml:space="preserve">1. Heróis Fiéis: Celebrando os Exemplos de Gedeon, Baraque, Sansão, Jefté, Davi, Samuel e os Profetas</w:t>
      </w:r>
    </w:p>
    <w:p w14:paraId="27761DF9" w14:textId="77777777" w:rsidR="000F7377" w:rsidRDefault="000F7377"/>
    <w:p w14:paraId="7968ACB3" w14:textId="77777777" w:rsidR="000F7377" w:rsidRDefault="000F7377">
      <w:r xmlns:w="http://schemas.openxmlformats.org/wordprocessingml/2006/main">
        <w:t xml:space="preserve">2. Buscar Ativamente a Fé: Aprendendo com as Vidas de Gedeon, Baraque, Sansão, Jefté, Davi, Samuel e os Profetas</w:t>
      </w:r>
    </w:p>
    <w:p w14:paraId="3FB647AA" w14:textId="77777777" w:rsidR="000F7377" w:rsidRDefault="000F7377"/>
    <w:p w14:paraId="4EE80951" w14:textId="77777777" w:rsidR="000F7377" w:rsidRDefault="000F7377">
      <w:r xmlns:w="http://schemas.openxmlformats.org/wordprocessingml/2006/main">
        <w:t xml:space="preserve">1. Tiago 2:17-18 - "Mesmo assim a fé, se não tiver obras, está morta, estando sozinha. Sim, um homem pode dizer: Tu tens fé, e eu tenho obras: mostra-me a tua fé sem as tuas obras, e eu te mostrarei a minha fé pelas minhas obras”.</w:t>
      </w:r>
    </w:p>
    <w:p w14:paraId="36BA49FC" w14:textId="77777777" w:rsidR="000F7377" w:rsidRDefault="000F7377"/>
    <w:p w14:paraId="23B50F0E" w14:textId="77777777" w:rsidR="000F7377" w:rsidRDefault="000F7377">
      <w:r xmlns:w="http://schemas.openxmlformats.org/wordprocessingml/2006/main">
        <w:t xml:space="preserve">2. 1 Coríntios 10:11 - "Ora, todas estas coisas lhes aconteceram como exemplos; e foram escritas para aviso nosso, para quem já são chegados os fins dos tempos."</w:t>
      </w:r>
    </w:p>
    <w:p w14:paraId="740F6300" w14:textId="77777777" w:rsidR="000F7377" w:rsidRDefault="000F7377"/>
    <w:p w14:paraId="0D55EBD1" w14:textId="77777777" w:rsidR="000F7377" w:rsidRDefault="000F7377">
      <w:r xmlns:w="http://schemas.openxmlformats.org/wordprocessingml/2006/main">
        <w:t xml:space="preserve">Hebreus 11:33 Os quais pela fé subjugaram reinos, praticaram a justiça, alcançaram promessas, fecharam a boca dos leões,</w:t>
      </w:r>
    </w:p>
    <w:p w14:paraId="34446B4C" w14:textId="77777777" w:rsidR="000F7377" w:rsidRDefault="000F7377"/>
    <w:p w14:paraId="3FD50931" w14:textId="77777777" w:rsidR="000F7377" w:rsidRDefault="000F7377">
      <w:r xmlns:w="http://schemas.openxmlformats.org/wordprocessingml/2006/main">
        <w:t xml:space="preserve">A passagem fala daqueles que pela fé fizeram grandes coisas.</w:t>
      </w:r>
    </w:p>
    <w:p w14:paraId="6ACE7AAF" w14:textId="77777777" w:rsidR="000F7377" w:rsidRDefault="000F7377"/>
    <w:p w14:paraId="0E457C45" w14:textId="77777777" w:rsidR="000F7377" w:rsidRDefault="000F7377">
      <w:r xmlns:w="http://schemas.openxmlformats.org/wordprocessingml/2006/main">
        <w:t xml:space="preserve">1: Tenha fé e seja corajoso - Hebreus 11:33</w:t>
      </w:r>
    </w:p>
    <w:p w14:paraId="1ABD1DBD" w14:textId="77777777" w:rsidR="000F7377" w:rsidRDefault="000F7377"/>
    <w:p w14:paraId="642A97C0" w14:textId="77777777" w:rsidR="000F7377" w:rsidRDefault="000F7377">
      <w:r xmlns:w="http://schemas.openxmlformats.org/wordprocessingml/2006/main">
        <w:t xml:space="preserve">2: Acredite em si mesmo e você pode fazer qualquer coisa - Hebreus 11:33</w:t>
      </w:r>
    </w:p>
    <w:p w14:paraId="510C9483" w14:textId="77777777" w:rsidR="000F7377" w:rsidRDefault="000F7377"/>
    <w:p w14:paraId="6AAA57C7" w14:textId="77777777" w:rsidR="000F7377" w:rsidRDefault="000F7377">
      <w:r xmlns:w="http://schemas.openxmlformats.org/wordprocessingml/2006/main">
        <w:t xml:space="preserve">1: Tiago 1:6 - Mas peça com fé, sem duvidar. Pois aquele que vacila é como uma onda do </w:t>
      </w:r>
      <w:r xmlns:w="http://schemas.openxmlformats.org/wordprocessingml/2006/main">
        <w:lastRenderedPageBreak xmlns:w="http://schemas.openxmlformats.org/wordprocessingml/2006/main"/>
      </w:r>
      <w:r xmlns:w="http://schemas.openxmlformats.org/wordprocessingml/2006/main">
        <w:t xml:space="preserve">mar levada e agitada pelo vento.</w:t>
      </w:r>
    </w:p>
    <w:p w14:paraId="23F6669B" w14:textId="77777777" w:rsidR="000F7377" w:rsidRDefault="000F7377"/>
    <w:p w14:paraId="3ECAFEB5" w14:textId="77777777" w:rsidR="000F7377" w:rsidRDefault="000F7377">
      <w:r xmlns:w="http://schemas.openxmlformats.org/wordprocessingml/2006/main">
        <w:t xml:space="preserve">2: Romanos 4:20-21 - Ele não vacilou na promessa de Deus por meio da incredulidade; mas foi forte na fé, dando glória a Deus; E estando totalmente convencido de que o que havia prometido, ele também seria capaz de cumprir.</w:t>
      </w:r>
    </w:p>
    <w:p w14:paraId="0C9A3AA7" w14:textId="77777777" w:rsidR="000F7377" w:rsidRDefault="000F7377"/>
    <w:p w14:paraId="13C8C46E" w14:textId="77777777" w:rsidR="000F7377" w:rsidRDefault="000F7377">
      <w:r xmlns:w="http://schemas.openxmlformats.org/wordprocessingml/2006/main">
        <w:t xml:space="preserve">Hebreus 11:34 Apagaram a violência do fogo, escaparam do fio da espada, da fraqueza foram fortalecidos, tornaram-se valentes na luta, puseram em fuga os exércitos dos estrangeiros.</w:t>
      </w:r>
    </w:p>
    <w:p w14:paraId="18246670" w14:textId="77777777" w:rsidR="000F7377" w:rsidRDefault="000F7377"/>
    <w:p w14:paraId="477A8C30" w14:textId="77777777" w:rsidR="000F7377" w:rsidRDefault="000F7377">
      <w:r xmlns:w="http://schemas.openxmlformats.org/wordprocessingml/2006/main">
        <w:t xml:space="preserve">Eles perseveraram em provações difíceis e foram fortalecidos em sua fé.</w:t>
      </w:r>
    </w:p>
    <w:p w14:paraId="4360DB70" w14:textId="77777777" w:rsidR="000F7377" w:rsidRDefault="000F7377"/>
    <w:p w14:paraId="75CF34E5" w14:textId="77777777" w:rsidR="000F7377" w:rsidRDefault="000F7377">
      <w:r xmlns:w="http://schemas.openxmlformats.org/wordprocessingml/2006/main">
        <w:t xml:space="preserve">1: A fé nos capacita a superar qualquer obstáculo</w:t>
      </w:r>
    </w:p>
    <w:p w14:paraId="292D33E6" w14:textId="77777777" w:rsidR="000F7377" w:rsidRDefault="000F7377"/>
    <w:p w14:paraId="462CB806" w14:textId="77777777" w:rsidR="000F7377" w:rsidRDefault="000F7377">
      <w:r xmlns:w="http://schemas.openxmlformats.org/wordprocessingml/2006/main">
        <w:t xml:space="preserve">2: Força na Fraqueza</w:t>
      </w:r>
    </w:p>
    <w:p w14:paraId="3C9CA43C" w14:textId="77777777" w:rsidR="000F7377" w:rsidRDefault="000F7377"/>
    <w:p w14:paraId="60555468" w14:textId="77777777" w:rsidR="000F7377" w:rsidRDefault="000F7377">
      <w:r xmlns:w="http://schemas.openxmlformats.org/wordprocessingml/2006/main">
        <w:t xml:space="preserve">1: Isaías 40:31 - Mas os que esperam no Senhor renovarão as suas forças; subirão com asas como águias; eles correrão e não se cansarão; e caminharão e não desfalecerão.</w:t>
      </w:r>
    </w:p>
    <w:p w14:paraId="449405FA" w14:textId="77777777" w:rsidR="000F7377" w:rsidRDefault="000F7377"/>
    <w:p w14:paraId="7DB62CBF" w14:textId="77777777" w:rsidR="000F7377" w:rsidRDefault="000F7377">
      <w:r xmlns:w="http://schemas.openxmlformats.org/wordprocessingml/2006/main">
        <w:t xml:space="preserve">2: Romanos 5:3-5 - Não só isso, mas também nos gloriamos em nossos sofrimentos, porque sabemos que o sofrimento produz perseverança; perseverança, caráter; e caráter, esperança. E a esperança não nos envergonha, porque o amor de Deus foi derramado nos nossos corações através do Espírito Santo, que nos foi dado.</w:t>
      </w:r>
    </w:p>
    <w:p w14:paraId="50DF8EED" w14:textId="77777777" w:rsidR="000F7377" w:rsidRDefault="000F7377"/>
    <w:p w14:paraId="2B7AF789" w14:textId="77777777" w:rsidR="000F7377" w:rsidRDefault="000F7377">
      <w:r xmlns:w="http://schemas.openxmlformats.org/wordprocessingml/2006/main">
        <w:t xml:space="preserve">Hebreus 11:35 Mulheres receberam seus mortos ressuscitados; e outros foram torturados, não aceitando libertação; para que eles possam obter uma ressurreição melhor:</w:t>
      </w:r>
    </w:p>
    <w:p w14:paraId="277709A7" w14:textId="77777777" w:rsidR="000F7377" w:rsidRDefault="000F7377"/>
    <w:p w14:paraId="1CBA1F11" w14:textId="77777777" w:rsidR="000F7377" w:rsidRDefault="000F7377">
      <w:r xmlns:w="http://schemas.openxmlformats.org/wordprocessingml/2006/main">
        <w:t xml:space="preserve">As mulheres na Bíblia foram exemplos de fé e resiliência diante da perseguição e da morte.</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da fé e da resiliência diante das adversidades</w:t>
      </w:r>
    </w:p>
    <w:p w14:paraId="39A095B4" w14:textId="77777777" w:rsidR="000F7377" w:rsidRDefault="000F7377"/>
    <w:p w14:paraId="609BE218" w14:textId="77777777" w:rsidR="000F7377" w:rsidRDefault="000F7377">
      <w:r xmlns:w="http://schemas.openxmlformats.org/wordprocessingml/2006/main">
        <w:t xml:space="preserve">2. A importância de abraçar um futuro melhor mesmo diante da morte</w:t>
      </w:r>
    </w:p>
    <w:p w14:paraId="573DAC67" w14:textId="77777777" w:rsidR="000F7377" w:rsidRDefault="000F7377"/>
    <w:p w14:paraId="740BC4A8" w14:textId="77777777" w:rsidR="000F7377" w:rsidRDefault="000F7377">
      <w:r xmlns:w="http://schemas.openxmlformats.org/wordprocessingml/2006/main">
        <w:t xml:space="preserve">1. Hebreus 11:35</w:t>
      </w:r>
    </w:p>
    <w:p w14:paraId="028447B0" w14:textId="77777777" w:rsidR="000F7377" w:rsidRDefault="000F7377"/>
    <w:p w14:paraId="27BED8B8" w14:textId="77777777" w:rsidR="000F7377" w:rsidRDefault="000F7377">
      <w:r xmlns:w="http://schemas.openxmlformats.org/wordprocessingml/2006/main">
        <w:t xml:space="preserve">2. Romanos 8:18 - Porque considero que os sofrimentos do tempo presente não podem ser comparados com a glória que em nós será revelada.</w:t>
      </w:r>
    </w:p>
    <w:p w14:paraId="5F8CE402" w14:textId="77777777" w:rsidR="000F7377" w:rsidRDefault="000F7377"/>
    <w:p w14:paraId="3B14176A" w14:textId="77777777" w:rsidR="000F7377" w:rsidRDefault="000F7377">
      <w:r xmlns:w="http://schemas.openxmlformats.org/wordprocessingml/2006/main">
        <w:t xml:space="preserve">Hebreus 11:36 E outros foram provados com zombarias e açoites cruéis, sim, além de cadeias e prisões;</w:t>
      </w:r>
    </w:p>
    <w:p w14:paraId="0CD30C90" w14:textId="77777777" w:rsidR="000F7377" w:rsidRDefault="000F7377"/>
    <w:p w14:paraId="179595A1" w14:textId="77777777" w:rsidR="000F7377" w:rsidRDefault="000F7377">
      <w:r xmlns:w="http://schemas.openxmlformats.org/wordprocessingml/2006/main">
        <w:t xml:space="preserve">Hebreus 11:36 fala das provações e aflições enfrentadas pelos que têm fé, incluindo zombarias cruéis, açoites, cadeias e prisões.</w:t>
      </w:r>
    </w:p>
    <w:p w14:paraId="609A067F" w14:textId="77777777" w:rsidR="000F7377" w:rsidRDefault="000F7377"/>
    <w:p w14:paraId="0FF81B25" w14:textId="77777777" w:rsidR="000F7377" w:rsidRDefault="000F7377">
      <w:r xmlns:w="http://schemas.openxmlformats.org/wordprocessingml/2006/main">
        <w:t xml:space="preserve">1. “A coragem da fé: permanecer firme na adversidade”</w:t>
      </w:r>
    </w:p>
    <w:p w14:paraId="3C360839" w14:textId="77777777" w:rsidR="000F7377" w:rsidRDefault="000F7377"/>
    <w:p w14:paraId="7FE64BDE" w14:textId="77777777" w:rsidR="000F7377" w:rsidRDefault="000F7377">
      <w:r xmlns:w="http://schemas.openxmlformats.org/wordprocessingml/2006/main">
        <w:t xml:space="preserve">2. “O poder de Deus: superando até as maiores provações”</w:t>
      </w:r>
    </w:p>
    <w:p w14:paraId="40F989B2" w14:textId="77777777" w:rsidR="000F7377" w:rsidRDefault="000F7377"/>
    <w:p w14:paraId="402449DB" w14:textId="77777777" w:rsidR="000F7377" w:rsidRDefault="000F7377">
      <w:r xmlns:w="http://schemas.openxmlformats.org/wordprocessingml/2006/main">
        <w:t xml:space="preserve">1. Tiago 1:2-4 - Meus irmãos, considerem motivo de grande alegria quando vocês enfrentarem provações de vários tipos.</w:t>
      </w:r>
    </w:p>
    <w:p w14:paraId="4B322861" w14:textId="77777777" w:rsidR="000F7377" w:rsidRDefault="000F7377"/>
    <w:p w14:paraId="5E43F890" w14:textId="77777777" w:rsidR="000F7377" w:rsidRDefault="000F7377">
      <w:r xmlns:w="http://schemas.openxmlformats.org/wordprocessingml/2006/main">
        <w:t xml:space="preserve">2. 1 Pedro 1:6-7 - Nisto você se alegra, embora agora, por um pouco de tempo, se necessário, você tenha sido entristecido por várias provações.</w:t>
      </w:r>
    </w:p>
    <w:p w14:paraId="70A398A8" w14:textId="77777777" w:rsidR="000F7377" w:rsidRDefault="000F7377"/>
    <w:p w14:paraId="4F2457E5" w14:textId="77777777" w:rsidR="000F7377" w:rsidRDefault="000F7377">
      <w:r xmlns:w="http://schemas.openxmlformats.org/wordprocessingml/2006/main">
        <w:t xml:space="preserve">Hebreus 11:37 Foram apedrejados, serrados ao meio, tentados e mortos à espada; andaram errantes vestidos de peles de ovelhas e de cabras; estar desamparado, aflito, atormentado;</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passagem em Hebreus 11:37 fala das dificuldades que o povo de fé suportou, incluindo ser apedrejado, serrado, tentado e morto à espada. Eles vagavam sem roupas ou sustento adequados e eram desamparados, afligidos e atormentados.</w:t>
      </w:r>
    </w:p>
    <w:p w14:paraId="34A4BB92" w14:textId="77777777" w:rsidR="000F7377" w:rsidRDefault="000F7377"/>
    <w:p w14:paraId="2EBCA935" w14:textId="77777777" w:rsidR="000F7377" w:rsidRDefault="000F7377">
      <w:r xmlns:w="http://schemas.openxmlformats.org/wordprocessingml/2006/main">
        <w:t xml:space="preserve">1. “Uma fé refinada pelo fogo: perseverando na adversidade”</w:t>
      </w:r>
    </w:p>
    <w:p w14:paraId="16B40F94" w14:textId="77777777" w:rsidR="000F7377" w:rsidRDefault="000F7377"/>
    <w:p w14:paraId="14C65285" w14:textId="77777777" w:rsidR="000F7377" w:rsidRDefault="000F7377">
      <w:r xmlns:w="http://schemas.openxmlformats.org/wordprocessingml/2006/main">
        <w:t xml:space="preserve">2. “A força dos fiéis: suportando e superando as dificuldades”</w:t>
      </w:r>
    </w:p>
    <w:p w14:paraId="1758832C" w14:textId="77777777" w:rsidR="000F7377" w:rsidRDefault="000F7377"/>
    <w:p w14:paraId="39ACF412" w14:textId="77777777" w:rsidR="000F7377" w:rsidRDefault="000F7377">
      <w:r xmlns:w="http://schemas.openxmlformats.org/wordprocessingml/2006/main">
        <w:t xml:space="preserve">1.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14:paraId="3B1C1C26" w14:textId="77777777" w:rsidR="000F7377" w:rsidRDefault="000F7377"/>
    <w:p w14:paraId="4070ADD4" w14:textId="77777777" w:rsidR="000F7377" w:rsidRDefault="000F7377">
      <w:r xmlns:w="http://schemas.openxmlformats.org/wordprocessingml/2006/main">
        <w:t xml:space="preserve">2. Romanos 8:35-37 - Quem nos separará do amor de Cristo? Será tribulação, ou angústia, ou perseguição, ou fome, ou nudez, ou perigo, ou espada? Como está escrito: “Por tua causa somos mortos o dia todo; somos considerados ovelhas a serem sacrificadas.” Não, em todas estas coisas somos mais que vencedores por meio daquele que nos amou.</w:t>
      </w:r>
    </w:p>
    <w:p w14:paraId="3DC9778E" w14:textId="77777777" w:rsidR="000F7377" w:rsidRDefault="000F7377"/>
    <w:p w14:paraId="74FC5EBF" w14:textId="77777777" w:rsidR="000F7377" w:rsidRDefault="000F7377">
      <w:r xmlns:w="http://schemas.openxmlformats.org/wordprocessingml/2006/main">
        <w:t xml:space="preserve">Hebreus 11:38 (Dos quais o mundo não era digno:) erraram pelos desertos, e pelos montes, e pelas covas e cavernas da terra.</w:t>
      </w:r>
    </w:p>
    <w:p w14:paraId="10CBAF43" w14:textId="77777777" w:rsidR="000F7377" w:rsidRDefault="000F7377"/>
    <w:p w14:paraId="710F6A24" w14:textId="77777777" w:rsidR="000F7377" w:rsidRDefault="000F7377">
      <w:r xmlns:w="http://schemas.openxmlformats.org/wordprocessingml/2006/main">
        <w:t xml:space="preserve">Este versículo fala daqueles que não eram dignos do mundo em que viviam e ainda assim estavam dispostos a suportar dificuldades extremas pela sua fé.</w:t>
      </w:r>
    </w:p>
    <w:p w14:paraId="7767C7E2" w14:textId="77777777" w:rsidR="000F7377" w:rsidRDefault="000F7377"/>
    <w:p w14:paraId="636C1D04" w14:textId="77777777" w:rsidR="000F7377" w:rsidRDefault="000F7377">
      <w:r xmlns:w="http://schemas.openxmlformats.org/wordprocessingml/2006/main">
        <w:t xml:space="preserve">1. “A Força da Fé: Suportando Dificuldades para o que Acreditamos”</w:t>
      </w:r>
    </w:p>
    <w:p w14:paraId="45A1FC4B" w14:textId="77777777" w:rsidR="000F7377" w:rsidRDefault="000F7377"/>
    <w:p w14:paraId="72589AEA" w14:textId="77777777" w:rsidR="000F7377" w:rsidRDefault="000F7377">
      <w:r xmlns:w="http://schemas.openxmlformats.org/wordprocessingml/2006/main">
        <w:t xml:space="preserve">2. “A indignidade do mundo: viver fielmente apesar da rejeição”</w:t>
      </w:r>
    </w:p>
    <w:p w14:paraId="4C3C02C3" w14:textId="77777777" w:rsidR="000F7377" w:rsidRDefault="000F7377"/>
    <w:p w14:paraId="3542C124" w14:textId="77777777" w:rsidR="000F7377" w:rsidRDefault="000F7377">
      <w:r xmlns:w="http://schemas.openxmlformats.org/wordprocessingml/2006/main">
        <w:t xml:space="preserve">1. Isaías 43:2 - Quando você passar pelas águas, eu estarei com você; e pelos rios, eles não te submergirão; quando passares pelo fogo, não te queimarás; nem </w:t>
      </w:r>
      <w:r xmlns:w="http://schemas.openxmlformats.org/wordprocessingml/2006/main">
        <w:lastRenderedPageBreak xmlns:w="http://schemas.openxmlformats.org/wordprocessingml/2006/main"/>
      </w:r>
      <w:r xmlns:w="http://schemas.openxmlformats.org/wordprocessingml/2006/main">
        <w:t xml:space="preserve">a chama acenderá sobre ti.</w:t>
      </w:r>
    </w:p>
    <w:p w14:paraId="5CF854CC" w14:textId="77777777" w:rsidR="000F7377" w:rsidRDefault="000F7377"/>
    <w:p w14:paraId="3DDA0454" w14:textId="77777777" w:rsidR="000F7377" w:rsidRDefault="000F7377">
      <w:r xmlns:w="http://schemas.openxmlformats.org/wordprocessingml/2006/main">
        <w:t xml:space="preserve">2. Tiago 1:2-4 - Meus irmãos, tenham muita alegria quando caírem em diversas tentações; Sabendo isto, que a prova da vossa fé produz paciência. Mas deixe a paciência realizar seu trabalho perfeito, para que você possa ser perfeito e íntegro, sem faltar nada.</w:t>
      </w:r>
    </w:p>
    <w:p w14:paraId="6FE4EBC5" w14:textId="77777777" w:rsidR="000F7377" w:rsidRDefault="000F7377"/>
    <w:p w14:paraId="3C35DBEE" w14:textId="77777777" w:rsidR="000F7377" w:rsidRDefault="000F7377">
      <w:r xmlns:w="http://schemas.openxmlformats.org/wordprocessingml/2006/main">
        <w:t xml:space="preserve">Hebreus 11:39 E todos estes, tendo obtido boa fama pela fé, não receberam a promessa;</w:t>
      </w:r>
    </w:p>
    <w:p w14:paraId="7942FA92" w14:textId="77777777" w:rsidR="000F7377" w:rsidRDefault="000F7377"/>
    <w:p w14:paraId="1993AD53" w14:textId="77777777" w:rsidR="000F7377" w:rsidRDefault="000F7377">
      <w:r xmlns:w="http://schemas.openxmlformats.org/wordprocessingml/2006/main">
        <w:t xml:space="preserve">Em Hebreus 11:39, o escritor descreve a fé de muitas pessoas que vieram antes de nós e foram elogiadas, mas que não receberam a promessa.</w:t>
      </w:r>
    </w:p>
    <w:p w14:paraId="516D0D69" w14:textId="77777777" w:rsidR="000F7377" w:rsidRDefault="000F7377"/>
    <w:p w14:paraId="5FA86131" w14:textId="77777777" w:rsidR="000F7377" w:rsidRDefault="000F7377">
      <w:r xmlns:w="http://schemas.openxmlformats.org/wordprocessingml/2006/main">
        <w:t xml:space="preserve">1. “O poder da fé: acreditar sem ver”</w:t>
      </w:r>
    </w:p>
    <w:p w14:paraId="59A56BCB" w14:textId="77777777" w:rsidR="000F7377" w:rsidRDefault="000F7377"/>
    <w:p w14:paraId="3A25202A" w14:textId="77777777" w:rsidR="000F7377" w:rsidRDefault="000F7377">
      <w:r xmlns:w="http://schemas.openxmlformats.org/wordprocessingml/2006/main">
        <w:t xml:space="preserve">2. “Viver com fé num mundo não prometido”</w:t>
      </w:r>
    </w:p>
    <w:p w14:paraId="3D4FC7CB" w14:textId="77777777" w:rsidR="000F7377" w:rsidRDefault="000F7377"/>
    <w:p w14:paraId="38B09D19" w14:textId="77777777" w:rsidR="000F7377" w:rsidRDefault="000F7377">
      <w:r xmlns:w="http://schemas.openxmlformats.org/wordprocessingml/2006/main">
        <w:t xml:space="preserve">1. Romanos 4:18-21</w:t>
      </w:r>
    </w:p>
    <w:p w14:paraId="6A87A690" w14:textId="77777777" w:rsidR="000F7377" w:rsidRDefault="000F7377"/>
    <w:p w14:paraId="710DE463" w14:textId="77777777" w:rsidR="000F7377" w:rsidRDefault="000F7377">
      <w:r xmlns:w="http://schemas.openxmlformats.org/wordprocessingml/2006/main">
        <w:t xml:space="preserve">2. Tiago 2:14-26</w:t>
      </w:r>
    </w:p>
    <w:p w14:paraId="3CFF9064" w14:textId="77777777" w:rsidR="000F7377" w:rsidRDefault="000F7377"/>
    <w:p w14:paraId="335331DB" w14:textId="77777777" w:rsidR="000F7377" w:rsidRDefault="000F7377">
      <w:r xmlns:w="http://schemas.openxmlformats.org/wordprocessingml/2006/main">
        <w:t xml:space="preserve">Hebreus 11:40 Tendo Deus providenciado algo melhor para nós, para que eles, sem nós, não fossem aperfeiçoados.</w:t>
      </w:r>
    </w:p>
    <w:p w14:paraId="19AC7D1F" w14:textId="77777777" w:rsidR="000F7377" w:rsidRDefault="000F7377"/>
    <w:p w14:paraId="0948CA95" w14:textId="77777777" w:rsidR="000F7377" w:rsidRDefault="000F7377">
      <w:r xmlns:w="http://schemas.openxmlformats.org/wordprocessingml/2006/main">
        <w:t xml:space="preserve">Deus providenciou uma maneira melhor para sermos aperfeiçoados.</w:t>
      </w:r>
    </w:p>
    <w:p w14:paraId="48907212" w14:textId="77777777" w:rsidR="000F7377" w:rsidRDefault="000F7377"/>
    <w:p w14:paraId="6875025D" w14:textId="77777777" w:rsidR="000F7377" w:rsidRDefault="000F7377">
      <w:r xmlns:w="http://schemas.openxmlformats.org/wordprocessingml/2006/main">
        <w:t xml:space="preserve">1: Um Caminho Melhor - Podemos escolher confiar no plano de Deus para que nossas vidas sejam aperfeiçoadas.</w:t>
      </w:r>
    </w:p>
    <w:p w14:paraId="6BE8A437" w14:textId="77777777" w:rsidR="000F7377" w:rsidRDefault="000F7377"/>
    <w:p w14:paraId="56F0CA8A" w14:textId="77777777" w:rsidR="000F7377" w:rsidRDefault="000F7377">
      <w:r xmlns:w="http://schemas.openxmlformats.org/wordprocessingml/2006/main">
        <w:t xml:space="preserve">2: Perfeição pela Fé - Podemos escolher andar na fé e ser aperfeiçoados aos olhos de </w:t>
      </w:r>
      <w:r xmlns:w="http://schemas.openxmlformats.org/wordprocessingml/2006/main">
        <w:lastRenderedPageBreak xmlns:w="http://schemas.openxmlformats.org/wordprocessingml/2006/main"/>
      </w:r>
      <w:r xmlns:w="http://schemas.openxmlformats.org/wordprocessingml/2006/main">
        <w:t xml:space="preserve">Deus.</w:t>
      </w:r>
    </w:p>
    <w:p w14:paraId="6E96F402" w14:textId="77777777" w:rsidR="000F7377" w:rsidRDefault="000F7377"/>
    <w:p w14:paraId="301BF5CD" w14:textId="77777777" w:rsidR="000F7377" w:rsidRDefault="000F7377">
      <w:r xmlns:w="http://schemas.openxmlformats.org/wordprocessingml/2006/main">
        <w:t xml:space="preserve">1: Romanos 8:28 - E sabemos que todas as coisas contribuem juntamente para o bem daqueles que amam a Deus, daqueles que são chamados segundo o seu propósito.</w:t>
      </w:r>
    </w:p>
    <w:p w14:paraId="3BB183BA" w14:textId="77777777" w:rsidR="000F7377" w:rsidRDefault="000F7377"/>
    <w:p w14:paraId="241750A3" w14:textId="77777777" w:rsidR="000F7377" w:rsidRDefault="000F7377">
      <w:r xmlns:w="http://schemas.openxmlformats.org/wordprocessingml/2006/main">
        <w:t xml:space="preserve">2: Hebreus 12:2 - Olhando para Jesus, autor e consumador da nossa fé; que pela alegria que lhe estava proposta suportou a cruz, desprezando a vergonha, e está assentado à direita do trono de Deus.</w:t>
      </w:r>
    </w:p>
    <w:p w14:paraId="2D7D3D6E" w14:textId="77777777" w:rsidR="000F7377" w:rsidRDefault="000F7377"/>
    <w:p w14:paraId="47BD4042" w14:textId="77777777" w:rsidR="000F7377" w:rsidRDefault="000F7377">
      <w:r xmlns:w="http://schemas.openxmlformats.org/wordprocessingml/2006/main">
        <w:t xml:space="preserve">Hebreus 12 é o décimo segundo capítulo do livro de Hebreus no Novo Testamento. Este capítulo enfoca o tema da resistência e perseverança na fé cristã, usando imagens atléticas para encorajar os crentes a correr a corrida que lhes é proposta.</w:t>
      </w:r>
    </w:p>
    <w:p w14:paraId="4257041C" w14:textId="77777777" w:rsidR="000F7377" w:rsidRDefault="000F7377"/>
    <w:p w14:paraId="1F4581BD" w14:textId="77777777" w:rsidR="000F7377" w:rsidRDefault="000F7377">
      <w:r xmlns:w="http://schemas.openxmlformats.org/wordprocessingml/2006/main">
        <w:t xml:space="preserve">Parágrafo 1: O capítulo começa exortando os crentes a deixarem de lado todo peso e pecado que os atrapalha, para que possam correr com perseverança a corrida que lhes é proposta. Eles são encorajados a fixar os olhos em Jesus, que é o autor e consumador da sua fé (Hebreus 12:1-2). O autor lembra-lhes a resistência de Jesus no sofrimento e a Sua vitória final, encorajando-os a não se cansarem nem desanimarem.</w:t>
      </w:r>
    </w:p>
    <w:p w14:paraId="488EE1C9" w14:textId="77777777" w:rsidR="000F7377" w:rsidRDefault="000F7377"/>
    <w:p w14:paraId="2C78C9B7" w14:textId="77777777" w:rsidR="000F7377" w:rsidRDefault="000F7377">
      <w:r xmlns:w="http://schemas.openxmlformats.org/wordprocessingml/2006/main">
        <w:t xml:space="preserve">Parágrafo 2: Nos versículos 3-13, há uma exortação para os crentes considerarem o exemplo de Jesus e suportarem as dificuldades como disciplina de Deus. Assim como um pai amoroso disciplina seus filhos para o bem deles, Deus disciplina Seus filhos para seu crescimento espiritual e santidade. Os crentes são exortados a não desprezar ou ficar desanimados pela disciplina de Deus, mas sim vê-la como evidência do Seu amor (Hebreus 12:5-6). O autor os incentiva a suportar as dificuldades com o objetivo de produzir frutos pacíficos de justiça.</w:t>
      </w:r>
    </w:p>
    <w:p w14:paraId="30DF4853" w14:textId="77777777" w:rsidR="000F7377" w:rsidRDefault="000F7377"/>
    <w:p w14:paraId="00E65FA3" w14:textId="77777777" w:rsidR="000F7377" w:rsidRDefault="000F7377">
      <w:r xmlns:w="http://schemas.openxmlformats.org/wordprocessingml/2006/main">
        <w:t xml:space="preserve">Parágrafo 3: A partir do versículo 14, há ênfase na busca da paz com todos e da santidade, sem a qual ninguém verá o Senhor. Os crentes são exortados a não deixarem que a amargura ou a imoralidade os contaminem, mas sim a lutarem pela paz entre si (Hebreus 12:14-17). O autor adverte contra a rejeição da voz de Deus, como fez Israel no Monte Sinai, mas encoraja os crentes de que eles vieram para o Monte Sião, a Jerusalém celestial, onde têm acesso a Deus através de Jesus Cristo (Hebreus 12:18-24) </w:t>
      </w:r>
      <w:r xmlns:w="http://schemas.openxmlformats.org/wordprocessingml/2006/main">
        <w:lastRenderedPageBreak xmlns:w="http://schemas.openxmlformats.org/wordprocessingml/2006/main"/>
      </w:r>
      <w:r xmlns:w="http://schemas.openxmlformats.org/wordprocessingml/2006/main">
        <w:t xml:space="preserve">. Esta passagem conclui enfatizando que os crentes receberam um reino inabalável por meio de Cristo; portanto, eles deveriam oferecer adoração aceitável com reverência e temor porque nosso Deus é um fogo consumidor (Hebreus 12:25-29).</w:t>
      </w:r>
    </w:p>
    <w:p w14:paraId="20EFAEA2" w14:textId="77777777" w:rsidR="000F7377" w:rsidRDefault="000F7377"/>
    <w:p w14:paraId="260B3C18" w14:textId="77777777" w:rsidR="000F7377" w:rsidRDefault="000F7377">
      <w:r xmlns:w="http://schemas.openxmlformats.org/wordprocessingml/2006/main">
        <w:t xml:space="preserve">Em resumo, Hebreus 12 exorta os crentes a perseverarem na sua fé como corredores numa corrida. Enfatiza fixar nossos olhos em Jesus como nosso exemplo enquanto enfrentamos as dificuldades como disciplina de Deus. Somos chamados a buscar a paz e a santidade, reconhecendo que temos acesso a Deus através de Cristo. Em última análise, somos lembrados de que pertencemos a um reino inabalável e que devemos adorar a Deus com reverência, sabendo que Ele ainda está disciplinando amorosamente Seus filhos.</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Hebreus 12:1 Portanto, visto que também nós estamos rodeados de tão grande nuvem de testemunhas, deixemos todo peso e o pecado que tão de perto nos assedia, e corramos com paciência a carreira que nos está proposta,</w:t>
      </w:r>
    </w:p>
    <w:p w14:paraId="0F4EBB60" w14:textId="77777777" w:rsidR="000F7377" w:rsidRDefault="000F7377"/>
    <w:p w14:paraId="5A76FE28" w14:textId="77777777" w:rsidR="000F7377" w:rsidRDefault="000F7377">
      <w:r xmlns:w="http://schemas.openxmlformats.org/wordprocessingml/2006/main">
        <w:t xml:space="preserve">Estamos rodeados de um grande número de testemunhas e devemos livrar-nos do pecado e dos pesos que nos prendem, e correr com paciência a corrida que Deus nos deu.</w:t>
      </w:r>
    </w:p>
    <w:p w14:paraId="22012BC9" w14:textId="77777777" w:rsidR="000F7377" w:rsidRDefault="000F7377"/>
    <w:p w14:paraId="21F97D09" w14:textId="77777777" w:rsidR="000F7377" w:rsidRDefault="000F7377">
      <w:r xmlns:w="http://schemas.openxmlformats.org/wordprocessingml/2006/main">
        <w:t xml:space="preserve">1. “Deixando de lado o peso do pecado”</w:t>
      </w:r>
    </w:p>
    <w:p w14:paraId="7B3E92E4" w14:textId="77777777" w:rsidR="000F7377" w:rsidRDefault="000F7377"/>
    <w:p w14:paraId="2A961FC1" w14:textId="77777777" w:rsidR="000F7377" w:rsidRDefault="000F7377">
      <w:r xmlns:w="http://schemas.openxmlformats.org/wordprocessingml/2006/main">
        <w:t xml:space="preserve">2. “Correr com paciência na corrida que Deus colocou diante de nós”</w:t>
      </w:r>
    </w:p>
    <w:p w14:paraId="5C4CEA61" w14:textId="77777777" w:rsidR="000F7377" w:rsidRDefault="000F7377"/>
    <w:p w14:paraId="0DC87F15" w14:textId="77777777" w:rsidR="000F7377" w:rsidRDefault="000F7377">
      <w:r xmlns:w="http://schemas.openxmlformats.org/wordprocessingml/2006/main">
        <w:t xml:space="preserve">1. Provérbios 4:23 - "Acima de tudo, guarde o seu coração, pois tudo o que você faz flui dele."</w:t>
      </w:r>
    </w:p>
    <w:p w14:paraId="5FBFF50F" w14:textId="77777777" w:rsidR="000F7377" w:rsidRDefault="000F7377"/>
    <w:p w14:paraId="622935A3" w14:textId="77777777" w:rsidR="000F7377" w:rsidRDefault="000F7377">
      <w:r xmlns:w="http://schemas.openxmlformats.org/wordprocessingml/2006/main">
        <w:t xml:space="preserve">2. Romanos 12:2 - "Não se conforme ao padrão deste mundo, mas seja transformado pela renovação da sua mente. Então você será capaz de testar e aprovar qual é a vontade de Deus - sua vontade boa, agradável e perfeita. "</w:t>
      </w:r>
    </w:p>
    <w:p w14:paraId="61FB8B59" w14:textId="77777777" w:rsidR="000F7377" w:rsidRDefault="000F7377"/>
    <w:p w14:paraId="0A1DCD12" w14:textId="77777777" w:rsidR="000F7377" w:rsidRDefault="000F7377">
      <w:r xmlns:w="http://schemas.openxmlformats.org/wordprocessingml/2006/main">
        <w:t xml:space="preserve">Hebreus 12:2 Olhando para Jesus, autor e consumador da nossa fé; que pela alegria que </w:t>
      </w:r>
      <w:r xmlns:w="http://schemas.openxmlformats.org/wordprocessingml/2006/main">
        <w:lastRenderedPageBreak xmlns:w="http://schemas.openxmlformats.org/wordprocessingml/2006/main"/>
      </w:r>
      <w:r xmlns:w="http://schemas.openxmlformats.org/wordprocessingml/2006/main">
        <w:t xml:space="preserve">lhe estava proposta suportou a cruz, desprezando a vergonha, e está assentado à direita do trono de Deus.</w:t>
      </w:r>
    </w:p>
    <w:p w14:paraId="3450E90E" w14:textId="77777777" w:rsidR="000F7377" w:rsidRDefault="000F7377"/>
    <w:p w14:paraId="1F099CCC" w14:textId="77777777" w:rsidR="000F7377" w:rsidRDefault="000F7377">
      <w:r xmlns:w="http://schemas.openxmlformats.org/wordprocessingml/2006/main">
        <w:t xml:space="preserve">Jesus suportou a cruz pela alegria que lhe estava proposta e agora está sentado à direita do trono de Deus.</w:t>
      </w:r>
    </w:p>
    <w:p w14:paraId="4ED1085D" w14:textId="77777777" w:rsidR="000F7377" w:rsidRDefault="000F7377"/>
    <w:p w14:paraId="443AB1D9" w14:textId="77777777" w:rsidR="000F7377" w:rsidRDefault="000F7377">
      <w:r xmlns:w="http://schemas.openxmlformats.org/wordprocessingml/2006/main">
        <w:t xml:space="preserve">1. Alegria na cruz: como o exemplo de Jesus pode nos inspirar a perseverar</w:t>
      </w:r>
    </w:p>
    <w:p w14:paraId="1AC5B869" w14:textId="77777777" w:rsidR="000F7377" w:rsidRDefault="000F7377"/>
    <w:p w14:paraId="2E40612C" w14:textId="77777777" w:rsidR="000F7377" w:rsidRDefault="000F7377">
      <w:r xmlns:w="http://schemas.openxmlformats.org/wordprocessingml/2006/main">
        <w:t xml:space="preserve">2. A Justiça de Jesus: Como Ele Cumpriu o Plano de Salvação de Deus</w:t>
      </w:r>
    </w:p>
    <w:p w14:paraId="76DCA455" w14:textId="77777777" w:rsidR="000F7377" w:rsidRDefault="000F7377"/>
    <w:p w14:paraId="0999386F" w14:textId="77777777" w:rsidR="000F7377" w:rsidRDefault="000F7377">
      <w:r xmlns:w="http://schemas.openxmlformats.org/wordprocessingml/2006/main">
        <w:t xml:space="preserve">1. Filipenses 3:7-8 - Mas qualquer ganho que tive, contei como perda por causa de Cristo. Na verdade, considero tudo como perda por causa do valor supremo de conhecer a Cristo Jesus, meu Senhor.</w:t>
      </w:r>
    </w:p>
    <w:p w14:paraId="5616AEFF" w14:textId="77777777" w:rsidR="000F7377" w:rsidRDefault="000F7377"/>
    <w:p w14:paraId="3F446113" w14:textId="77777777" w:rsidR="000F7377" w:rsidRDefault="000F7377">
      <w:r xmlns:w="http://schemas.openxmlformats.org/wordprocessingml/2006/main">
        <w:t xml:space="preserve">2. Isaías 53:5 - Mas ele foi traspassado pelas nossas transgressões; ele foi esmagado pelas nossas iniqüidades; sobre ele estava o castigo que nos trouxe a paz, e pelas suas feridas fomos curados.</w:t>
      </w:r>
    </w:p>
    <w:p w14:paraId="3D4CFA15" w14:textId="77777777" w:rsidR="000F7377" w:rsidRDefault="000F7377"/>
    <w:p w14:paraId="4D22CBD9" w14:textId="77777777" w:rsidR="000F7377" w:rsidRDefault="000F7377">
      <w:r xmlns:w="http://schemas.openxmlformats.org/wordprocessingml/2006/main">
        <w:t xml:space="preserve">Hebreus 12:3 Pois considerai aquele que suportou tal contradição dos pecadores contra si mesmo, para que não vos canseis e desmaieis em vossas mentes.</w:t>
      </w:r>
    </w:p>
    <w:p w14:paraId="4AF323F7" w14:textId="77777777" w:rsidR="000F7377" w:rsidRDefault="000F7377"/>
    <w:p w14:paraId="6CB7964A" w14:textId="77777777" w:rsidR="000F7377" w:rsidRDefault="000F7377">
      <w:r xmlns:w="http://schemas.openxmlformats.org/wordprocessingml/2006/main">
        <w:t xml:space="preserve">O escritor de Hebreus incentiva os leitores a considerarem Jesus, que enfrentou a oposição dos pecadores, para que não se cansem e percam a fé.</w:t>
      </w:r>
    </w:p>
    <w:p w14:paraId="5A0D93BC" w14:textId="77777777" w:rsidR="000F7377" w:rsidRDefault="000F7377"/>
    <w:p w14:paraId="55E98111" w14:textId="77777777" w:rsidR="000F7377" w:rsidRDefault="000F7377">
      <w:r xmlns:w="http://schemas.openxmlformats.org/wordprocessingml/2006/main">
        <w:t xml:space="preserve">1: Jesus é nosso modelo de resistência</w:t>
      </w:r>
    </w:p>
    <w:p w14:paraId="7A0946FC" w14:textId="77777777" w:rsidR="000F7377" w:rsidRDefault="000F7377"/>
    <w:p w14:paraId="50F51B45" w14:textId="77777777" w:rsidR="000F7377" w:rsidRDefault="000F7377">
      <w:r xmlns:w="http://schemas.openxmlformats.org/wordprocessingml/2006/main">
        <w:t xml:space="preserve">2: Não desanime no meio da oposição</w:t>
      </w:r>
    </w:p>
    <w:p w14:paraId="66240B4B" w14:textId="77777777" w:rsidR="000F7377" w:rsidRDefault="000F7377"/>
    <w:p w14:paraId="0FD2254C" w14:textId="77777777" w:rsidR="000F7377" w:rsidRDefault="000F7377">
      <w:r xmlns:w="http://schemas.openxmlformats.org/wordprocessingml/2006/main">
        <w:t xml:space="preserve">1: Filipenses 4:12-13 - "Eu sei o que é passar necessidade e sei o que é ter fartura. Aprendi o segredo de estar contente em toda e qualquer situação, seja bem alimentado ou com fome, quer </w:t>
      </w:r>
      <w:r xmlns:w="http://schemas.openxmlformats.org/wordprocessingml/2006/main">
        <w:lastRenderedPageBreak xmlns:w="http://schemas.openxmlformats.org/wordprocessingml/2006/main"/>
      </w:r>
      <w:r xmlns:w="http://schemas.openxmlformats.org/wordprocessingml/2006/main">
        <w:t xml:space="preserve">viva na abundância, quer na miséria. Posso fazer tudo isso naquele que me dá força."</w:t>
      </w:r>
    </w:p>
    <w:p w14:paraId="0BEDA16A" w14:textId="77777777" w:rsidR="000F7377" w:rsidRDefault="000F7377"/>
    <w:p w14:paraId="365619F4" w14:textId="77777777" w:rsidR="000F7377" w:rsidRDefault="000F7377">
      <w:r xmlns:w="http://schemas.openxmlformats.org/wordprocessingml/2006/main">
        <w:t xml:space="preserve">2: Isaías 40:28-31 - "Você não sabe? Você não ouviu? O Senhor é o Deus eterno, o Criador dos confins da terra. Ele não se cansará nem se cansará, e seu entendimento ninguém pode Ele dá força ao cansado e aumenta o poder do fraco. Até os jovens ficam cansados e fatigados, e os jovens tropeçam e caem; mas aqueles que esperam no Senhor renovarão suas forças. Eles voarão com asas como águias; eles correrão e não se cansarão, caminharão e não desmaiarão”.</w:t>
      </w:r>
    </w:p>
    <w:p w14:paraId="202E7332" w14:textId="77777777" w:rsidR="000F7377" w:rsidRDefault="000F7377"/>
    <w:p w14:paraId="3105F891" w14:textId="77777777" w:rsidR="000F7377" w:rsidRDefault="000F7377">
      <w:r xmlns:w="http://schemas.openxmlformats.org/wordprocessingml/2006/main">
        <w:t xml:space="preserve">Hebreus 12:4 Ainda não resististes até ao sangue, lutando contra o pecado.</w:t>
      </w:r>
    </w:p>
    <w:p w14:paraId="4D1D9D61" w14:textId="77777777" w:rsidR="000F7377" w:rsidRDefault="000F7377"/>
    <w:p w14:paraId="042B6FC1" w14:textId="77777777" w:rsidR="000F7377" w:rsidRDefault="000F7377">
      <w:r xmlns:w="http://schemas.openxmlformats.org/wordprocessingml/2006/main">
        <w:t xml:space="preserve">Os cristãos são encorajados a perseverar na sua fé e a resistir à tentação de pecar, mesmo que isso signifique sacrificar a própria vida.</w:t>
      </w:r>
    </w:p>
    <w:p w14:paraId="116AE69B" w14:textId="77777777" w:rsidR="000F7377" w:rsidRDefault="000F7377"/>
    <w:p w14:paraId="4D1D7138" w14:textId="77777777" w:rsidR="000F7377" w:rsidRDefault="000F7377">
      <w:r xmlns:w="http://schemas.openxmlformats.org/wordprocessingml/2006/main">
        <w:t xml:space="preserve">1. "O poder da perseverança: como superar a tentação e alcançar nosso potencial mais elevado"</w:t>
      </w:r>
    </w:p>
    <w:p w14:paraId="7D8D51EC" w14:textId="77777777" w:rsidR="000F7377" w:rsidRDefault="000F7377"/>
    <w:p w14:paraId="318CD01C" w14:textId="77777777" w:rsidR="000F7377" w:rsidRDefault="000F7377">
      <w:r xmlns:w="http://schemas.openxmlformats.org/wordprocessingml/2006/main">
        <w:t xml:space="preserve">2. “O custo do discipulado: dar tudo de nós para seguir a Cristo”</w:t>
      </w:r>
    </w:p>
    <w:p w14:paraId="021881F1" w14:textId="77777777" w:rsidR="000F7377" w:rsidRDefault="000F7377"/>
    <w:p w14:paraId="013D9DC5" w14:textId="77777777" w:rsidR="000F7377" w:rsidRDefault="000F7377">
      <w:r xmlns:w="http://schemas.openxmlformats.org/wordprocessingml/2006/main">
        <w:t xml:space="preserve">1. Jó 1:21 - “O Senhor deu e o Senhor tirou; que o nome do Senhor seja louvado.”</w:t>
      </w:r>
    </w:p>
    <w:p w14:paraId="33DA5048" w14:textId="77777777" w:rsidR="000F7377" w:rsidRDefault="000F7377"/>
    <w:p w14:paraId="5946B018" w14:textId="77777777" w:rsidR="000F7377" w:rsidRDefault="000F7377">
      <w:r xmlns:w="http://schemas.openxmlformats.org/wordprocessingml/2006/main">
        <w:t xml:space="preserve">2. Filipenses 3:7-8 - “Mas tudo o que para mim foi ganho, agora considero perda por causa de Cristo. Além do mais, considero tudo uma perda por causa do valor supremo de conhecer a Cristo Jesus, meu Senhor, por amor de quem perdi todas as coisas.”</w:t>
      </w:r>
    </w:p>
    <w:p w14:paraId="07DE5C88" w14:textId="77777777" w:rsidR="000F7377" w:rsidRDefault="000F7377"/>
    <w:p w14:paraId="78907411" w14:textId="77777777" w:rsidR="000F7377" w:rsidRDefault="000F7377">
      <w:r xmlns:w="http://schemas.openxmlformats.org/wordprocessingml/2006/main">
        <w:t xml:space="preserve">Hebreus 12:5 E esquecestes a exortação que vos fala como a filhos: Filho meu, não desprezes a correção do Senhor, nem desmaies quando por ele for repreendido;</w:t>
      </w:r>
    </w:p>
    <w:p w14:paraId="58C1A5E3" w14:textId="77777777" w:rsidR="000F7377" w:rsidRDefault="000F7377"/>
    <w:p w14:paraId="1805DD18" w14:textId="77777777" w:rsidR="000F7377" w:rsidRDefault="000F7377">
      <w:r xmlns:w="http://schemas.openxmlformats.org/wordprocessingml/2006/main">
        <w:t xml:space="preserve">O autor de Hebreus incentiva o leitor a não desprezar a disciplina do Senhor nem desanimar ao ser corrigido.</w:t>
      </w:r>
    </w:p>
    <w:p w14:paraId="33FF9D36" w14:textId="77777777" w:rsidR="000F7377" w:rsidRDefault="000F7377"/>
    <w:p w14:paraId="703F02FF" w14:textId="77777777" w:rsidR="000F7377" w:rsidRDefault="000F7377">
      <w:r xmlns:w="http://schemas.openxmlformats.org/wordprocessingml/2006/main">
        <w:t xml:space="preserve">1. A Disciplina do Senhor – Aprendendo a Aceitar o Castigo de Deus com Alegria</w:t>
      </w:r>
    </w:p>
    <w:p w14:paraId="3C62DD6F" w14:textId="77777777" w:rsidR="000F7377" w:rsidRDefault="000F7377"/>
    <w:p w14:paraId="37D5BB46" w14:textId="77777777" w:rsidR="000F7377" w:rsidRDefault="000F7377">
      <w:r xmlns:w="http://schemas.openxmlformats.org/wordprocessingml/2006/main">
        <w:t xml:space="preserve">2. Castigo e Repreensão – Aproximando-se de Deus através da Disciplina</w:t>
      </w:r>
    </w:p>
    <w:p w14:paraId="1D7E3F01" w14:textId="77777777" w:rsidR="000F7377" w:rsidRDefault="000F7377"/>
    <w:p w14:paraId="0F43C349" w14:textId="77777777" w:rsidR="000F7377" w:rsidRDefault="000F7377">
      <w:r xmlns:w="http://schemas.openxmlformats.org/wordprocessingml/2006/main">
        <w:t xml:space="preserve">1. Provérbios 3:11-12 - Meu filho, não despreze a disciplina do Senhor nem se canse de sua repreensão, pois o Senhor repreende aquele a quem ama, como um pai ao filho em quem tem prazer.</w:t>
      </w:r>
    </w:p>
    <w:p w14:paraId="35A78AA8" w14:textId="77777777" w:rsidR="000F7377" w:rsidRDefault="000F7377"/>
    <w:p w14:paraId="777F1F47" w14:textId="77777777" w:rsidR="000F7377" w:rsidRDefault="000F7377">
      <w:r xmlns:w="http://schemas.openxmlformats.org/wordprocessingml/2006/main">
        <w:t xml:space="preserve">2.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14:paraId="62DFD53C" w14:textId="77777777" w:rsidR="000F7377" w:rsidRDefault="000F7377"/>
    <w:p w14:paraId="4004551C" w14:textId="77777777" w:rsidR="000F7377" w:rsidRDefault="000F7377">
      <w:r xmlns:w="http://schemas.openxmlformats.org/wordprocessingml/2006/main">
        <w:t xml:space="preserve">Hebreus 12:6 Porque o Senhor corrige a quem ama, e açoita a todo filho a quem recebe.</w:t>
      </w:r>
    </w:p>
    <w:p w14:paraId="0141E5BF" w14:textId="77777777" w:rsidR="000F7377" w:rsidRDefault="000F7377"/>
    <w:p w14:paraId="58178A4E" w14:textId="77777777" w:rsidR="000F7377" w:rsidRDefault="000F7377">
      <w:r xmlns:w="http://schemas.openxmlformats.org/wordprocessingml/2006/main">
        <w:t xml:space="preserve">Deus disciplina aqueles a quem Ele ama e lhes mostra o caminho certo.</w:t>
      </w:r>
    </w:p>
    <w:p w14:paraId="1A21BBD7" w14:textId="77777777" w:rsidR="000F7377" w:rsidRDefault="000F7377"/>
    <w:p w14:paraId="1B2FDC75" w14:textId="77777777" w:rsidR="000F7377" w:rsidRDefault="000F7377">
      <w:r xmlns:w="http://schemas.openxmlformats.org/wordprocessingml/2006/main">
        <w:t xml:space="preserve">1. O poder da disciplina: como o amor de Deus nos mostra o caminho certo</w:t>
      </w:r>
    </w:p>
    <w:p w14:paraId="16293492" w14:textId="77777777" w:rsidR="000F7377" w:rsidRDefault="000F7377"/>
    <w:p w14:paraId="45D28421" w14:textId="77777777" w:rsidR="000F7377" w:rsidRDefault="000F7377">
      <w:r xmlns:w="http://schemas.openxmlformats.org/wordprocessingml/2006/main">
        <w:t xml:space="preserve">2. A força da disciplina: como o amor de Deus nos dá força</w:t>
      </w:r>
    </w:p>
    <w:p w14:paraId="3823BD95" w14:textId="77777777" w:rsidR="000F7377" w:rsidRDefault="000F7377"/>
    <w:p w14:paraId="4E2CBD91" w14:textId="77777777" w:rsidR="000F7377" w:rsidRDefault="000F7377">
      <w:r xmlns:w="http://schemas.openxmlformats.org/wordprocessingml/2006/main">
        <w:t xml:space="preserve">1. Romanos 5:3-4 - "Não só isso, mas nos regozijamos em nossos sofrimentos, sabendo que o sofrimento produz perseverança, e a perseverança produz caráter, e o caráter produz esperança"</w:t>
      </w:r>
    </w:p>
    <w:p w14:paraId="2571459C" w14:textId="77777777" w:rsidR="000F7377" w:rsidRDefault="000F7377"/>
    <w:p w14:paraId="058834A9" w14:textId="77777777" w:rsidR="000F7377" w:rsidRDefault="000F7377">
      <w:r xmlns:w="http://schemas.openxmlformats.org/wordprocessingml/2006/main">
        <w:t xml:space="preserve">2. Provérbios 3:11-12 - “Meu filho, não despreze a disciplina do Senhor nem se canse da sua repreensão, pois o Senhor repreende aquele a quem ama, como um pai ao filho em quem tem prazer”.</w:t>
      </w:r>
    </w:p>
    <w:p w14:paraId="5558F9B5" w14:textId="77777777" w:rsidR="000F7377" w:rsidRDefault="000F7377"/>
    <w:p w14:paraId="51706514" w14:textId="77777777" w:rsidR="000F7377" w:rsidRDefault="000F7377">
      <w:r xmlns:w="http://schemas.openxmlformats.org/wordprocessingml/2006/main">
        <w:t xml:space="preserve">Hebreus 12:7 Se suportardes a correção, Deus vos tratará como a filhos; pois que filho é aquele a quem </w:t>
      </w:r>
      <w:r xmlns:w="http://schemas.openxmlformats.org/wordprocessingml/2006/main">
        <w:lastRenderedPageBreak xmlns:w="http://schemas.openxmlformats.org/wordprocessingml/2006/main"/>
      </w:r>
      <w:r xmlns:w="http://schemas.openxmlformats.org/wordprocessingml/2006/main">
        <w:t xml:space="preserve">o pai não corrige?</w:t>
      </w:r>
    </w:p>
    <w:p w14:paraId="5FE27F50" w14:textId="77777777" w:rsidR="000F7377" w:rsidRDefault="000F7377"/>
    <w:p w14:paraId="0F3B121B" w14:textId="77777777" w:rsidR="000F7377" w:rsidRDefault="000F7377">
      <w:r xmlns:w="http://schemas.openxmlformats.org/wordprocessingml/2006/main">
        <w:t xml:space="preserve">Deus nos disciplina como um pai disciplina seu filho porque Ele nos ama.</w:t>
      </w:r>
    </w:p>
    <w:p w14:paraId="68325AD1" w14:textId="77777777" w:rsidR="000F7377" w:rsidRDefault="000F7377"/>
    <w:p w14:paraId="6ED2E8ED" w14:textId="77777777" w:rsidR="000F7377" w:rsidRDefault="000F7377">
      <w:r xmlns:w="http://schemas.openxmlformats.org/wordprocessingml/2006/main">
        <w:t xml:space="preserve">1. Aprendendo a abraçar a disciplina como uma dádiva de amor</w:t>
      </w:r>
    </w:p>
    <w:p w14:paraId="2C3EC69B" w14:textId="77777777" w:rsidR="000F7377" w:rsidRDefault="000F7377"/>
    <w:p w14:paraId="7F56018B" w14:textId="77777777" w:rsidR="000F7377" w:rsidRDefault="000F7377">
      <w:r xmlns:w="http://schemas.openxmlformats.org/wordprocessingml/2006/main">
        <w:t xml:space="preserve">2. A Disciplina de Deus: Um Sinal do Seu Amor Paternal</w:t>
      </w:r>
    </w:p>
    <w:p w14:paraId="21863E83" w14:textId="77777777" w:rsidR="000F7377" w:rsidRDefault="000F7377"/>
    <w:p w14:paraId="3618FBBC" w14:textId="77777777" w:rsidR="000F7377" w:rsidRDefault="000F7377">
      <w:r xmlns:w="http://schemas.openxmlformats.org/wordprocessingml/2006/main">
        <w:t xml:space="preserve">1. Provérbios 3:11-12 - “Meu filho, não despreze a disciplina do Senhor, nem se canse da sua repreensão, pois o Senhor repreende aquele a quem ama, como um pai ao filho em quem tem prazer”.</w:t>
      </w:r>
    </w:p>
    <w:p w14:paraId="777E3475" w14:textId="77777777" w:rsidR="000F7377" w:rsidRDefault="000F7377"/>
    <w:p w14:paraId="3FAF728D" w14:textId="77777777" w:rsidR="000F7377" w:rsidRDefault="000F7377">
      <w:r xmlns:w="http://schemas.openxmlformats.org/wordprocessingml/2006/main">
        <w:t xml:space="preserve">2. Tiago 1:1-4 -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14:paraId="48CA636A" w14:textId="77777777" w:rsidR="000F7377" w:rsidRDefault="000F7377"/>
    <w:p w14:paraId="1754AB55" w14:textId="77777777" w:rsidR="000F7377" w:rsidRDefault="000F7377">
      <w:r xmlns:w="http://schemas.openxmlformats.org/wordprocessingml/2006/main">
        <w:t xml:space="preserve">Hebreus 12:8 Mas, se estais sem correção, da qual todos são participantes, então sois bastardos, e não filhos.</w:t>
      </w:r>
    </w:p>
    <w:p w14:paraId="263D9CD8" w14:textId="77777777" w:rsidR="000F7377" w:rsidRDefault="000F7377"/>
    <w:p w14:paraId="24B6D074" w14:textId="77777777" w:rsidR="000F7377" w:rsidRDefault="000F7377">
      <w:r xmlns:w="http://schemas.openxmlformats.org/wordprocessingml/2006/main">
        <w:t xml:space="preserve">Todos os crentes estão sujeitos ao castigo, e a falha em aceitar o castigo implica que o crente não é um verdadeiro filho de Deus.</w:t>
      </w:r>
    </w:p>
    <w:p w14:paraId="1467BEA5" w14:textId="77777777" w:rsidR="000F7377" w:rsidRDefault="000F7377"/>
    <w:p w14:paraId="6B0984E0" w14:textId="77777777" w:rsidR="000F7377" w:rsidRDefault="000F7377">
      <w:r xmlns:w="http://schemas.openxmlformats.org/wordprocessingml/2006/main">
        <w:t xml:space="preserve">1. A Disciplina de Deus: O Caminho para a Verdadeira Filiação</w:t>
      </w:r>
    </w:p>
    <w:p w14:paraId="673B6368" w14:textId="77777777" w:rsidR="000F7377" w:rsidRDefault="000F7377"/>
    <w:p w14:paraId="6C618B7C" w14:textId="77777777" w:rsidR="000F7377" w:rsidRDefault="000F7377">
      <w:r xmlns:w="http://schemas.openxmlformats.org/wordprocessingml/2006/main">
        <w:t xml:space="preserve">2. A Bênção do Castigo: Colhendo as Recompensas da Aceitação</w:t>
      </w:r>
    </w:p>
    <w:p w14:paraId="7530F3CD" w14:textId="77777777" w:rsidR="000F7377" w:rsidRDefault="000F7377"/>
    <w:p w14:paraId="72060511" w14:textId="77777777" w:rsidR="000F7377" w:rsidRDefault="000F7377">
      <w:r xmlns:w="http://schemas.openxmlformats.org/wordprocessingml/2006/main">
        <w:t xml:space="preserve">1. Provérbios 3:11-12: "Meu filho, não despreze a disciplina do Senhor, nem se canse da sua repreensão, pois o Senhor repreende aquele a quem ama, como um pai ao filho em quem tem prazer."</w:t>
      </w:r>
    </w:p>
    <w:p w14:paraId="6BFD5848" w14:textId="77777777" w:rsidR="000F7377" w:rsidRDefault="000F7377"/>
    <w:p w14:paraId="7130ACC7" w14:textId="77777777" w:rsidR="000F7377" w:rsidRDefault="000F7377">
      <w:r xmlns:w="http://schemas.openxmlformats.org/wordprocessingml/2006/main">
        <w:t xml:space="preserve">2. Tiago 1:12: "Bem-aventurado aquele que permanece firme na provação, porque depois de passar na prova, receberá a coroa da vida, que Deus prometeu àqueles que o amam."</w:t>
      </w:r>
    </w:p>
    <w:p w14:paraId="73613A69" w14:textId="77777777" w:rsidR="000F7377" w:rsidRDefault="000F7377"/>
    <w:p w14:paraId="740AD28A" w14:textId="77777777" w:rsidR="000F7377" w:rsidRDefault="000F7377">
      <w:r xmlns:w="http://schemas.openxmlformats.org/wordprocessingml/2006/main">
        <w:t xml:space="preserve">Hebreus 12:9 Além disso, tivemos pais carnais que nos corrigiram e os reverenciamos; não estaremos muito mais sujeitos ao Pai dos espíritos e viveremos?</w:t>
      </w:r>
    </w:p>
    <w:p w14:paraId="5E3BF6D6" w14:textId="77777777" w:rsidR="000F7377" w:rsidRDefault="000F7377"/>
    <w:p w14:paraId="3D794F93" w14:textId="77777777" w:rsidR="000F7377" w:rsidRDefault="000F7377">
      <w:r xmlns:w="http://schemas.openxmlformats.org/wordprocessingml/2006/main">
        <w:t xml:space="preserve">Devemos reverenciar a Deus e estar sujeitos a ele para que possamos viver.</w:t>
      </w:r>
    </w:p>
    <w:p w14:paraId="71EEA074" w14:textId="77777777" w:rsidR="000F7377" w:rsidRDefault="000F7377"/>
    <w:p w14:paraId="6A8E6B1D" w14:textId="77777777" w:rsidR="000F7377" w:rsidRDefault="000F7377">
      <w:r xmlns:w="http://schemas.openxmlformats.org/wordprocessingml/2006/main">
        <w:t xml:space="preserve">1. O Poder da Autoridade de Deus</w:t>
      </w:r>
    </w:p>
    <w:p w14:paraId="74B023CE" w14:textId="77777777" w:rsidR="000F7377" w:rsidRDefault="000F7377"/>
    <w:p w14:paraId="245A81BC" w14:textId="77777777" w:rsidR="000F7377" w:rsidRDefault="000F7377">
      <w:r xmlns:w="http://schemas.openxmlformats.org/wordprocessingml/2006/main">
        <w:t xml:space="preserve">2. Nossa responsabilidade de obedecer a Deus</w:t>
      </w:r>
    </w:p>
    <w:p w14:paraId="3F2FD25A" w14:textId="77777777" w:rsidR="000F7377" w:rsidRDefault="000F7377"/>
    <w:p w14:paraId="28A5A45C" w14:textId="77777777" w:rsidR="000F7377" w:rsidRDefault="000F7377">
      <w:r xmlns:w="http://schemas.openxmlformats.org/wordprocessingml/2006/main">
        <w:t xml:space="preserve">1. Provérbios 3:11-12 - Meu filho, não despreze a disciplina do Senhor nem se canse de sua repreensão, pois o Senhor repreende aquele a quem ama, como um pai ao filho em quem tem prazer.</w:t>
      </w:r>
    </w:p>
    <w:p w14:paraId="759F12D8" w14:textId="77777777" w:rsidR="000F7377" w:rsidRDefault="000F7377"/>
    <w:p w14:paraId="72A2D5DC" w14:textId="77777777" w:rsidR="000F7377" w:rsidRDefault="000F7377">
      <w:r xmlns:w="http://schemas.openxmlformats.org/wordprocessingml/2006/main">
        <w:t xml:space="preserve">2. Romanos 8:14-15 - Pois todos os que são guiados pelo Espírito de Deus são filhos de Deus. Pois vocês não receberam o espírito de escravidão para voltarem ao medo, mas receberam o Espírito de adoção como filhos, por quem clamamos: “Abba! Pai!"</w:t>
      </w:r>
    </w:p>
    <w:p w14:paraId="6BF3609D" w14:textId="77777777" w:rsidR="000F7377" w:rsidRDefault="000F7377"/>
    <w:p w14:paraId="72CE6570" w14:textId="77777777" w:rsidR="000F7377" w:rsidRDefault="000F7377">
      <w:r xmlns:w="http://schemas.openxmlformats.org/wordprocessingml/2006/main">
        <w:t xml:space="preserve">Hebreus 12:10 Porque, na verdade, eles nos castigaram por alguns dias, segundo a sua própria vontade; mas ele para nosso proveito, para que possamos ser participantes de sua santidade.</w:t>
      </w:r>
    </w:p>
    <w:p w14:paraId="73166402" w14:textId="77777777" w:rsidR="000F7377" w:rsidRDefault="000F7377"/>
    <w:p w14:paraId="3D079757" w14:textId="77777777" w:rsidR="000F7377" w:rsidRDefault="000F7377">
      <w:r xmlns:w="http://schemas.openxmlformats.org/wordprocessingml/2006/main">
        <w:t xml:space="preserve">Deus nos castiga para nosso próprio benefício, para que possamos participar de sua santidade.</w:t>
      </w:r>
    </w:p>
    <w:p w14:paraId="6745ACC2" w14:textId="77777777" w:rsidR="000F7377" w:rsidRDefault="000F7377"/>
    <w:p w14:paraId="77018B9B" w14:textId="77777777" w:rsidR="000F7377" w:rsidRDefault="000F7377">
      <w:r xmlns:w="http://schemas.openxmlformats.org/wordprocessingml/2006/main">
        <w:t xml:space="preserve">1. “A Bênção do Castigo: Como a Disciplina de Deus Pode Ajudar-nos a Aproximar-nos Dele”</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Dom da Santidade: Tornando-nos Participantes da Santidade de Deus através da Sua Disciplina”</w:t>
      </w:r>
    </w:p>
    <w:p w14:paraId="1AE0FC8F" w14:textId="77777777" w:rsidR="000F7377" w:rsidRDefault="000F7377"/>
    <w:p w14:paraId="4445B884" w14:textId="77777777" w:rsidR="000F7377" w:rsidRDefault="000F7377">
      <w:r xmlns:w="http://schemas.openxmlformats.org/wordprocessingml/2006/main">
        <w:t xml:space="preserve">1.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14:paraId="41C46D21" w14:textId="77777777" w:rsidR="000F7377" w:rsidRDefault="000F7377"/>
    <w:p w14:paraId="279B6847" w14:textId="77777777" w:rsidR="000F7377" w:rsidRDefault="000F7377">
      <w:r xmlns:w="http://schemas.openxmlformats.org/wordprocessingml/2006/main">
        <w:t xml:space="preserve">2. Provérbios 3:11-12 - Meu filho, não despreze a disciplina do Senhor nem se canse de sua repreensão, pois o Senhor repreende aquele a quem ama, como um pai ao filho em quem tem prazer.</w:t>
      </w:r>
    </w:p>
    <w:p w14:paraId="0FFC24BE" w14:textId="77777777" w:rsidR="000F7377" w:rsidRDefault="000F7377"/>
    <w:p w14:paraId="571A424C" w14:textId="77777777" w:rsidR="000F7377" w:rsidRDefault="000F7377">
      <w:r xmlns:w="http://schemas.openxmlformats.org/wordprocessingml/2006/main">
        <w:t xml:space="preserve">Hebreus 12:11 Ora, nenhuma correção, no momento, parece ser motivo de alegria, mas sim de tristeza; contudo, depois produz um fruto pacífico de justiça para aqueles que por ela são exercidos.</w:t>
      </w:r>
    </w:p>
    <w:p w14:paraId="256E3D12" w14:textId="77777777" w:rsidR="000F7377" w:rsidRDefault="000F7377"/>
    <w:p w14:paraId="11299EC1" w14:textId="77777777" w:rsidR="000F7377" w:rsidRDefault="000F7377">
      <w:r xmlns:w="http://schemas.openxmlformats.org/wordprocessingml/2006/main">
        <w:t xml:space="preserve">O castigo pode não parecer alegre no momento, mas depois produzirá frutos justos e pacíficos.</w:t>
      </w:r>
    </w:p>
    <w:p w14:paraId="04BC02F8" w14:textId="77777777" w:rsidR="000F7377" w:rsidRDefault="000F7377"/>
    <w:p w14:paraId="3BCAA80E" w14:textId="77777777" w:rsidR="000F7377" w:rsidRDefault="000F7377">
      <w:r xmlns:w="http://schemas.openxmlformats.org/wordprocessingml/2006/main">
        <w:t xml:space="preserve">1: Aceitar as dificuldades da vida para colher os frutos da retidão.</w:t>
      </w:r>
    </w:p>
    <w:p w14:paraId="689DF142" w14:textId="77777777" w:rsidR="000F7377" w:rsidRDefault="000F7377"/>
    <w:p w14:paraId="0E3D5875" w14:textId="77777777" w:rsidR="000F7377" w:rsidRDefault="000F7377">
      <w:r xmlns:w="http://schemas.openxmlformats.org/wordprocessingml/2006/main">
        <w:t xml:space="preserve">2: Alegrar-se com o resultado da disciplina de Deus.</w:t>
      </w:r>
    </w:p>
    <w:p w14:paraId="62772E0F" w14:textId="77777777" w:rsidR="000F7377" w:rsidRDefault="000F7377"/>
    <w:p w14:paraId="112EE013" w14:textId="77777777" w:rsidR="000F7377" w:rsidRDefault="000F7377">
      <w:r xmlns:w="http://schemas.openxmlformats.org/wordprocessingml/2006/main">
        <w:t xml:space="preserve">1: Tiago 1:2-4 - Meus irmãos, considerem motivo de grande alegria sempre que vocês enfrentam provações de vários tipos, porque vocês sabem que a prova da sua fé produz perseverança. Deixe a perseverança terminar o seu trabalho para que você seja maduro e completo, sem faltar nada.</w:t>
      </w:r>
    </w:p>
    <w:p w14:paraId="4E56FE96" w14:textId="77777777" w:rsidR="000F7377" w:rsidRDefault="000F7377"/>
    <w:p w14:paraId="7A71977B" w14:textId="77777777" w:rsidR="000F7377" w:rsidRDefault="000F7377">
      <w:r xmlns:w="http://schemas.openxmlformats.org/wordprocessingml/2006/main">
        <w:t xml:space="preserve">2: Provérbios 3:11-12 - Meu filho, não despreze a disciplina do Senhor, e não se ressinta da sua repreensão, porque o Senhor disciplina quem ele ama, como um pai ao filho em quem ele tem prazer.</w:t>
      </w:r>
    </w:p>
    <w:p w14:paraId="72CD4576" w14:textId="77777777" w:rsidR="000F7377" w:rsidRDefault="000F7377"/>
    <w:p w14:paraId="47EEC2C4" w14:textId="77777777" w:rsidR="000F7377" w:rsidRDefault="000F7377">
      <w:r xmlns:w="http://schemas.openxmlformats.org/wordprocessingml/2006/main">
        <w:t xml:space="preserve">Hebreus 12:12 Portanto levantai as mãos que pendem e os joelhos fracos;</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passagem nos incentiva a ser fortes e a não desistir.</w:t>
      </w:r>
    </w:p>
    <w:p w14:paraId="4FBCBD24" w14:textId="77777777" w:rsidR="000F7377" w:rsidRDefault="000F7377"/>
    <w:p w14:paraId="16B0F4E2" w14:textId="77777777" w:rsidR="000F7377" w:rsidRDefault="000F7377">
      <w:r xmlns:w="http://schemas.openxmlformats.org/wordprocessingml/2006/main">
        <w:t xml:space="preserve">1. Levante-se e persevere: como superar desafios com fé</w:t>
      </w:r>
    </w:p>
    <w:p w14:paraId="1DAF3DAC" w14:textId="77777777" w:rsidR="000F7377" w:rsidRDefault="000F7377"/>
    <w:p w14:paraId="66DDB278" w14:textId="77777777" w:rsidR="000F7377" w:rsidRDefault="000F7377">
      <w:r xmlns:w="http://schemas.openxmlformats.org/wordprocessingml/2006/main">
        <w:t xml:space="preserve">2. Fortalecendo Nossa Fé: Como Permanecer Firmes em Tempos Difíceis</w:t>
      </w:r>
    </w:p>
    <w:p w14:paraId="62148E44" w14:textId="77777777" w:rsidR="000F7377" w:rsidRDefault="000F7377"/>
    <w:p w14:paraId="49A2BD64" w14:textId="77777777" w:rsidR="000F7377" w:rsidRDefault="000F7377">
      <w:r xmlns:w="http://schemas.openxmlformats.org/wordprocessingml/2006/main">
        <w:t xml:space="preserve">1. Isaías 40:31 - “Mas os que esperam no Senhor renovarão as forças; subirão com asas como águias; correrão, e não se cansarão; e caminharão, e não se fatigarão”.</w:t>
      </w:r>
    </w:p>
    <w:p w14:paraId="03487462" w14:textId="77777777" w:rsidR="000F7377" w:rsidRDefault="000F7377"/>
    <w:p w14:paraId="0DA578EB" w14:textId="77777777" w:rsidR="000F7377" w:rsidRDefault="000F7377">
      <w:r xmlns:w="http://schemas.openxmlformats.org/wordprocessingml/2006/main">
        <w:t xml:space="preserve">2. 1 Coríntios 16:13 - "Vigiai, permanecei firmes na fé, deixai-vos como homens, sede fortes."</w:t>
      </w:r>
    </w:p>
    <w:p w14:paraId="201C9462" w14:textId="77777777" w:rsidR="000F7377" w:rsidRDefault="000F7377"/>
    <w:p w14:paraId="03754940" w14:textId="77777777" w:rsidR="000F7377" w:rsidRDefault="000F7377">
      <w:r xmlns:w="http://schemas.openxmlformats.org/wordprocessingml/2006/main">
        <w:t xml:space="preserve">Hebreus 12:13 E fazei caminhos retos para os vossos pés, para que o coxo não se desvie do caminho; mas deixe-o ser curado.</w:t>
      </w:r>
    </w:p>
    <w:p w14:paraId="4587C0F7" w14:textId="77777777" w:rsidR="000F7377" w:rsidRDefault="000F7377"/>
    <w:p w14:paraId="04029DB9" w14:textId="77777777" w:rsidR="000F7377" w:rsidRDefault="000F7377">
      <w:r xmlns:w="http://schemas.openxmlformats.org/wordprocessingml/2006/main">
        <w:t xml:space="preserve">Devemos lutar por um caminho reto e justo e ajudar os necessitados em vez de desconsiderá-los.</w:t>
      </w:r>
    </w:p>
    <w:p w14:paraId="73697B73" w14:textId="77777777" w:rsidR="000F7377" w:rsidRDefault="000F7377"/>
    <w:p w14:paraId="30B1E24A" w14:textId="77777777" w:rsidR="000F7377" w:rsidRDefault="000F7377">
      <w:r xmlns:w="http://schemas.openxmlformats.org/wordprocessingml/2006/main">
        <w:t xml:space="preserve">1. “O Caminho da Justiça”</w:t>
      </w:r>
    </w:p>
    <w:p w14:paraId="3342FFEF" w14:textId="77777777" w:rsidR="000F7377" w:rsidRDefault="000F7377"/>
    <w:p w14:paraId="2C613F81" w14:textId="77777777" w:rsidR="000F7377" w:rsidRDefault="000F7377">
      <w:r xmlns:w="http://schemas.openxmlformats.org/wordprocessingml/2006/main">
        <w:t xml:space="preserve">2. "Ajudando os Coxos"</w:t>
      </w:r>
    </w:p>
    <w:p w14:paraId="29CDFCE0" w14:textId="77777777" w:rsidR="000F7377" w:rsidRDefault="000F7377"/>
    <w:p w14:paraId="5E6ADC03" w14:textId="77777777" w:rsidR="000F7377" w:rsidRDefault="000F7377">
      <w:r xmlns:w="http://schemas.openxmlformats.org/wordprocessingml/2006/main">
        <w:t xml:space="preserve">1. Provérbios 14:12 - Existe um caminho que parece certo, mas no final leva à morte.</w:t>
      </w:r>
    </w:p>
    <w:p w14:paraId="44875999" w14:textId="77777777" w:rsidR="000F7377" w:rsidRDefault="000F7377"/>
    <w:p w14:paraId="17851BC0" w14:textId="77777777" w:rsidR="000F7377" w:rsidRDefault="000F7377">
      <w:r xmlns:w="http://schemas.openxmlformats.org/wordprocessingml/2006/main">
        <w:t xml:space="preserve">2. Tiago 1:27 - A religião que Deus, nosso Pai, aceita como pura e imaculada é esta: cuidar dos órfãos e das viúvas em suas dificuldades e evitar ser poluído pelo mundo.</w:t>
      </w:r>
    </w:p>
    <w:p w14:paraId="68864E11" w14:textId="77777777" w:rsidR="000F7377" w:rsidRDefault="000F7377"/>
    <w:p w14:paraId="036DE0A9" w14:textId="77777777" w:rsidR="000F7377" w:rsidRDefault="000F7377">
      <w:r xmlns:w="http://schemas.openxmlformats.org/wordprocessingml/2006/main">
        <w:t xml:space="preserve">Hebreus 12:14 Segui a paz com todos os homens e a santidade, sem a qual ninguém verá o Senhor:</w:t>
      </w:r>
    </w:p>
    <w:p w14:paraId="295057E3" w14:textId="77777777" w:rsidR="000F7377" w:rsidRDefault="000F7377"/>
    <w:p w14:paraId="0A48648D" w14:textId="77777777" w:rsidR="000F7377" w:rsidRDefault="000F7377">
      <w:r xmlns:w="http://schemas.openxmlformats.org/wordprocessingml/2006/main">
        <w:t xml:space="preserve">Devemos lutar pela paz e pela santidade, pois sem elas ninguém será capaz de ver o Senhor.</w:t>
      </w:r>
    </w:p>
    <w:p w14:paraId="16463AD5" w14:textId="77777777" w:rsidR="000F7377" w:rsidRDefault="000F7377"/>
    <w:p w14:paraId="1F4BCD68" w14:textId="77777777" w:rsidR="000F7377" w:rsidRDefault="000F7377">
      <w:r xmlns:w="http://schemas.openxmlformats.org/wordprocessingml/2006/main">
        <w:t xml:space="preserve">1. A santidade é essencial para o relacionamento com Deus</w:t>
      </w:r>
    </w:p>
    <w:p w14:paraId="3A13C1F5" w14:textId="77777777" w:rsidR="000F7377" w:rsidRDefault="000F7377"/>
    <w:p w14:paraId="2304B02B" w14:textId="77777777" w:rsidR="000F7377" w:rsidRDefault="000F7377">
      <w:r xmlns:w="http://schemas.openxmlformats.org/wordprocessingml/2006/main">
        <w:t xml:space="preserve">2. Buscar a paz é o caminho para a alegria</w:t>
      </w:r>
    </w:p>
    <w:p w14:paraId="05E72523" w14:textId="77777777" w:rsidR="000F7377" w:rsidRDefault="000F7377"/>
    <w:p w14:paraId="0F885615" w14:textId="77777777" w:rsidR="000F7377" w:rsidRDefault="000F7377">
      <w:r xmlns:w="http://schemas.openxmlformats.org/wordprocessingml/2006/main">
        <w:t xml:space="preserve">1. 1 Pedro 1:15-16 - Mas assim como aquele que os chamou é santo, sejam santos em tudo o que fizerem; pois está escrito: “Sede santos, porque eu sou santo”.</w:t>
      </w:r>
    </w:p>
    <w:p w14:paraId="7C5B171A" w14:textId="77777777" w:rsidR="000F7377" w:rsidRDefault="000F7377"/>
    <w:p w14:paraId="4D92387B" w14:textId="77777777" w:rsidR="000F7377" w:rsidRDefault="000F7377">
      <w:r xmlns:w="http://schemas.openxmlformats.org/wordprocessingml/2006/main">
        <w:t xml:space="preserve">2. Romanos 12:18 - Se for possível, no que depender de você, viva em paz com todos.</w:t>
      </w:r>
    </w:p>
    <w:p w14:paraId="7D8DA038" w14:textId="77777777" w:rsidR="000F7377" w:rsidRDefault="000F7377"/>
    <w:p w14:paraId="3D4886DF" w14:textId="77777777" w:rsidR="000F7377" w:rsidRDefault="000F7377">
      <w:r xmlns:w="http://schemas.openxmlformats.org/wordprocessingml/2006/main">
        <w:t xml:space="preserve">Hebreus 12:15 Zelando diligentemente para que ninguém falte na graça de Deus; para que nenhuma raiz de amargura que brote vos perturbe e, com isso, muitos sejam contaminados;</w:t>
      </w:r>
    </w:p>
    <w:p w14:paraId="226ADCAD" w14:textId="77777777" w:rsidR="000F7377" w:rsidRDefault="000F7377"/>
    <w:p w14:paraId="78A08D25" w14:textId="77777777" w:rsidR="000F7377" w:rsidRDefault="000F7377">
      <w:r xmlns:w="http://schemas.openxmlformats.org/wordprocessingml/2006/main">
        <w:t xml:space="preserve">Seja diligente em buscar a graça de Deus para que a amargura não entre em sua vida e faça com que outros sejam contaminados.</w:t>
      </w:r>
    </w:p>
    <w:p w14:paraId="4253BC67" w14:textId="77777777" w:rsidR="000F7377" w:rsidRDefault="000F7377"/>
    <w:p w14:paraId="216F8DEB" w14:textId="77777777" w:rsidR="000F7377" w:rsidRDefault="000F7377">
      <w:r xmlns:w="http://schemas.openxmlformats.org/wordprocessingml/2006/main">
        <w:t xml:space="preserve">1. Não deixe a amargura criar raízes em sua vida</w:t>
      </w:r>
    </w:p>
    <w:p w14:paraId="4FA42352" w14:textId="77777777" w:rsidR="000F7377" w:rsidRDefault="000F7377"/>
    <w:p w14:paraId="66EBEE68" w14:textId="77777777" w:rsidR="000F7377" w:rsidRDefault="000F7377">
      <w:r xmlns:w="http://schemas.openxmlformats.org/wordprocessingml/2006/main">
        <w:t xml:space="preserve">2. Busque a graça e evite a tentação</w:t>
      </w:r>
    </w:p>
    <w:p w14:paraId="04260206" w14:textId="77777777" w:rsidR="000F7377" w:rsidRDefault="000F7377"/>
    <w:p w14:paraId="4128456B" w14:textId="77777777" w:rsidR="000F7377" w:rsidRDefault="000F7377">
      <w:r xmlns:w="http://schemas.openxmlformats.org/wordprocessingml/2006/main">
        <w:t xml:space="preserve">1. Efésios 4:26-27 - Sejam gentis e compassivos uns com os outros, perdoando-se mutuamente, assim como Deus os perdoou em Cristo.</w:t>
      </w:r>
    </w:p>
    <w:p w14:paraId="40FBFE46" w14:textId="77777777" w:rsidR="000F7377" w:rsidRDefault="000F7377"/>
    <w:p w14:paraId="1E56AC8E" w14:textId="77777777" w:rsidR="000F7377" w:rsidRDefault="000F7377">
      <w:r xmlns:w="http://schemas.openxmlformats.org/wordprocessingml/2006/main">
        <w:t xml:space="preserve">2. Tiago 1:14-15 - Mas cada pessoa é tentada quando é arrastada e seduzida pelo seu próprio desejo maligno. Então, depois de ter concebido o desejo, ele dá origem ao pecado; e o pecado, quando adulto, </w:t>
      </w:r>
      <w:r xmlns:w="http://schemas.openxmlformats.org/wordprocessingml/2006/main">
        <w:lastRenderedPageBreak xmlns:w="http://schemas.openxmlformats.org/wordprocessingml/2006/main"/>
      </w:r>
      <w:r xmlns:w="http://schemas.openxmlformats.org/wordprocessingml/2006/main">
        <w:t xml:space="preserve">dá à luz a morte.</w:t>
      </w:r>
    </w:p>
    <w:p w14:paraId="7E26975A" w14:textId="77777777" w:rsidR="000F7377" w:rsidRDefault="000F7377"/>
    <w:p w14:paraId="29895ABF" w14:textId="77777777" w:rsidR="000F7377" w:rsidRDefault="000F7377">
      <w:r xmlns:w="http://schemas.openxmlformats.org/wordprocessingml/2006/main">
        <w:t xml:space="preserve">Hebreus 12:16 Para que não haja algum fornicador ou profano, como Esaú, que por um pedaço de carne vendeu o seu direito de primogenitura.</w:t>
      </w:r>
    </w:p>
    <w:p w14:paraId="156B1F64" w14:textId="77777777" w:rsidR="000F7377" w:rsidRDefault="000F7377"/>
    <w:p w14:paraId="499FF62D" w14:textId="77777777" w:rsidR="000F7377" w:rsidRDefault="000F7377">
      <w:r xmlns:w="http://schemas.openxmlformats.org/wordprocessingml/2006/main">
        <w:t xml:space="preserve">A imprudência de Esaú serve de alerta para não ser tão facilmente seduzido pelos desejos mundanos.</w:t>
      </w:r>
    </w:p>
    <w:p w14:paraId="18B3F4B1" w14:textId="77777777" w:rsidR="000F7377" w:rsidRDefault="000F7377"/>
    <w:p w14:paraId="4ABEE3B2" w14:textId="77777777" w:rsidR="000F7377" w:rsidRDefault="000F7377">
      <w:r xmlns:w="http://schemas.openxmlformats.org/wordprocessingml/2006/main">
        <w:t xml:space="preserve">1: Não seja como Esaú que abandonou seu direito de primogenitura por um prazer momentâneo.</w:t>
      </w:r>
    </w:p>
    <w:p w14:paraId="183202C0" w14:textId="77777777" w:rsidR="000F7377" w:rsidRDefault="000F7377"/>
    <w:p w14:paraId="51A0467B" w14:textId="77777777" w:rsidR="000F7377" w:rsidRDefault="000F7377">
      <w:r xmlns:w="http://schemas.openxmlformats.org/wordprocessingml/2006/main">
        <w:t xml:space="preserve">2: Cuidado com a nossa tendência de sermos desviados das promessas de Deus por prazeres transitórios.</w:t>
      </w:r>
    </w:p>
    <w:p w14:paraId="0CBCC882" w14:textId="77777777" w:rsidR="000F7377" w:rsidRDefault="000F7377"/>
    <w:p w14:paraId="4164E550" w14:textId="77777777" w:rsidR="000F7377" w:rsidRDefault="000F7377">
      <w:r xmlns:w="http://schemas.openxmlformats.org/wordprocessingml/2006/main">
        <w:t xml:space="preserve">1: Tiago 4:3-4 - Você pede e não recebe, porque pede mal, para gastar em seus prazeres.</w:t>
      </w:r>
    </w:p>
    <w:p w14:paraId="56BE0FD8" w14:textId="77777777" w:rsidR="000F7377" w:rsidRDefault="000F7377"/>
    <w:p w14:paraId="5472ACE1" w14:textId="77777777" w:rsidR="000F7377" w:rsidRDefault="000F7377">
      <w:r xmlns:w="http://schemas.openxmlformats.org/wordprocessingml/2006/main">
        <w:t xml:space="preserve">2: 2 Timóteo 2:22 - Fuja também das concupiscências da juventude: mas siga a justiça, a fé, a caridade, a paz, com aqueles que de coração puro invocam o Senhor.</w:t>
      </w:r>
    </w:p>
    <w:p w14:paraId="4E5F24A8" w14:textId="77777777" w:rsidR="000F7377" w:rsidRDefault="000F7377"/>
    <w:p w14:paraId="330E109B" w14:textId="77777777" w:rsidR="000F7377" w:rsidRDefault="000F7377">
      <w:r xmlns:w="http://schemas.openxmlformats.org/wordprocessingml/2006/main">
        <w:t xml:space="preserve">Hebreus 12:17 Pois bem sabeis que depois, quando queria herdar a bênção, foi rejeitado; porque não encontrou lugar de arrependimento, embora o tenha procurado cuidadosamente com lágrimas.</w:t>
      </w:r>
    </w:p>
    <w:p w14:paraId="3D9FE067" w14:textId="77777777" w:rsidR="000F7377" w:rsidRDefault="000F7377"/>
    <w:p w14:paraId="39709DF2" w14:textId="77777777" w:rsidR="000F7377" w:rsidRDefault="000F7377">
      <w:r xmlns:w="http://schemas.openxmlformats.org/wordprocessingml/2006/main">
        <w:t xml:space="preserve">Esta passagem fala de Esaú não poder receber a bênção que buscava de seu pai, Isaque, apesar de seu sincero arrependimento.</w:t>
      </w:r>
    </w:p>
    <w:p w14:paraId="30680E2E" w14:textId="77777777" w:rsidR="000F7377" w:rsidRDefault="000F7377"/>
    <w:p w14:paraId="22F4B635" w14:textId="77777777" w:rsidR="000F7377" w:rsidRDefault="000F7377">
      <w:r xmlns:w="http://schemas.openxmlformats.org/wordprocessingml/2006/main">
        <w:t xml:space="preserve">1. A Necessidade de Arrependimento Genuíno: Examinando a História de Esaú</w:t>
      </w:r>
    </w:p>
    <w:p w14:paraId="20FECB46" w14:textId="77777777" w:rsidR="000F7377" w:rsidRDefault="000F7377"/>
    <w:p w14:paraId="69C902DC" w14:textId="77777777" w:rsidR="000F7377" w:rsidRDefault="000F7377">
      <w:r xmlns:w="http://schemas.openxmlformats.org/wordprocessingml/2006/main">
        <w:t xml:space="preserve">2. Como Receber as Bênçãos de Deus: Aprendendo com a História de Esaú</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Coríntios 7:10 - “Pois a tristeza segundo Deus produz um arrependimento que leva à salvação sem arrependimento, enquanto a tristeza mundana produz a morte.”</w:t>
      </w:r>
    </w:p>
    <w:p w14:paraId="412A6E6E" w14:textId="77777777" w:rsidR="000F7377" w:rsidRDefault="000F7377"/>
    <w:p w14:paraId="13DB5B77" w14:textId="77777777" w:rsidR="000F7377" w:rsidRDefault="000F7377">
      <w:r xmlns:w="http://schemas.openxmlformats.org/wordprocessingml/2006/main">
        <w:t xml:space="preserve">2. Tiago 4:8 - “Aproxime-se de Deus, e ele se aproximará de você. Limpem suas mãos, pecadores, e purifiquem seus corações, seus inconstantes.”</w:t>
      </w:r>
    </w:p>
    <w:p w14:paraId="61508E1D" w14:textId="77777777" w:rsidR="000F7377" w:rsidRDefault="000F7377"/>
    <w:p w14:paraId="6A68DCFA" w14:textId="77777777" w:rsidR="000F7377" w:rsidRDefault="000F7377">
      <w:r xmlns:w="http://schemas.openxmlformats.org/wordprocessingml/2006/main">
        <w:t xml:space="preserve">Hebreus 12:18 Porque ainda não chegastes ao monte palpável e queimado pelo fogo, nem à escuridão, e às trevas, e à tempestade,</w:t>
      </w:r>
    </w:p>
    <w:p w14:paraId="53F258FB" w14:textId="77777777" w:rsidR="000F7377" w:rsidRDefault="000F7377"/>
    <w:p w14:paraId="134C802F" w14:textId="77777777" w:rsidR="000F7377" w:rsidRDefault="000F7377">
      <w:r xmlns:w="http://schemas.openxmlformats.org/wordprocessingml/2006/main">
        <w:t xml:space="preserve">A passagem fala de os cristãos não terem que suportar provações físicas como os israelitas fizeram no Monte Sinai.</w:t>
      </w:r>
    </w:p>
    <w:p w14:paraId="78DE4D3C" w14:textId="77777777" w:rsidR="000F7377" w:rsidRDefault="000F7377"/>
    <w:p w14:paraId="0345DF8D" w14:textId="77777777" w:rsidR="000F7377" w:rsidRDefault="000F7377">
      <w:r xmlns:w="http://schemas.openxmlformats.org/wordprocessingml/2006/main">
        <w:t xml:space="preserve">1: Somos chamados a uma fé viva, não a uma provação física.</w:t>
      </w:r>
    </w:p>
    <w:p w14:paraId="2A9DD54D" w14:textId="77777777" w:rsidR="000F7377" w:rsidRDefault="000F7377"/>
    <w:p w14:paraId="040CC3D8" w14:textId="77777777" w:rsidR="000F7377" w:rsidRDefault="000F7377">
      <w:r xmlns:w="http://schemas.openxmlformats.org/wordprocessingml/2006/main">
        <w:t xml:space="preserve">2: Fomos abençoados com uma aliança espiritual, não física.</w:t>
      </w:r>
    </w:p>
    <w:p w14:paraId="78C1E9EA" w14:textId="77777777" w:rsidR="000F7377" w:rsidRDefault="000F7377"/>
    <w:p w14:paraId="4237BBE8" w14:textId="77777777" w:rsidR="000F7377" w:rsidRDefault="000F7377">
      <w:r xmlns:w="http://schemas.openxmlformats.org/wordprocessingml/2006/main">
        <w:t xml:space="preserve">1: Êxodo 19:12-13 – Moisés avisa os israelitas sobre as provações físicas que eles enfrentarão.</w:t>
      </w:r>
    </w:p>
    <w:p w14:paraId="6F307D88" w14:textId="77777777" w:rsidR="000F7377" w:rsidRDefault="000F7377"/>
    <w:p w14:paraId="324CCAD6" w14:textId="77777777" w:rsidR="000F7377" w:rsidRDefault="000F7377">
      <w:r xmlns:w="http://schemas.openxmlformats.org/wordprocessingml/2006/main">
        <w:t xml:space="preserve">2: Hebreus 10:22 – Somos chamados a ter uma fé que produz justiça interior.</w:t>
      </w:r>
    </w:p>
    <w:p w14:paraId="470E341B" w14:textId="77777777" w:rsidR="000F7377" w:rsidRDefault="000F7377"/>
    <w:p w14:paraId="06F1CAC6" w14:textId="77777777" w:rsidR="000F7377" w:rsidRDefault="000F7377">
      <w:r xmlns:w="http://schemas.openxmlformats.org/wordprocessingml/2006/main">
        <w:t xml:space="preserve">Hebreus 12:19 E som de trombeta e voz de palavras; qual voz os que ouviram suplicaram que a palavra não lhes fosse mais dita:</w:t>
      </w:r>
    </w:p>
    <w:p w14:paraId="04FCD50A" w14:textId="77777777" w:rsidR="000F7377" w:rsidRDefault="000F7377"/>
    <w:p w14:paraId="7285A291" w14:textId="77777777" w:rsidR="000F7377" w:rsidRDefault="000F7377">
      <w:r xmlns:w="http://schemas.openxmlformats.org/wordprocessingml/2006/main">
        <w:t xml:space="preserve">Aqueles que ouviram a voz de Deus falando através de uma trombeta suplicaram que a palavra não lhes fosse mais falada.</w:t>
      </w:r>
    </w:p>
    <w:p w14:paraId="0BBA8EE3" w14:textId="77777777" w:rsidR="000F7377" w:rsidRDefault="000F7377"/>
    <w:p w14:paraId="0F0857D6" w14:textId="77777777" w:rsidR="000F7377" w:rsidRDefault="000F7377">
      <w:r xmlns:w="http://schemas.openxmlformats.org/wordprocessingml/2006/main">
        <w:t xml:space="preserve">1. O poder da voz de Deus: como deve ser a nossa resposta</w:t>
      </w:r>
    </w:p>
    <w:p w14:paraId="4E1E5727" w14:textId="77777777" w:rsidR="000F7377" w:rsidRDefault="000F7377"/>
    <w:p w14:paraId="7D0245A9" w14:textId="77777777" w:rsidR="000F7377" w:rsidRDefault="000F7377">
      <w:r xmlns:w="http://schemas.openxmlformats.org/wordprocessingml/2006/main">
        <w:t xml:space="preserve">2. Um chamado para ouvir e obedecer: o que aprendemos em Hebreus 12:19</w:t>
      </w:r>
    </w:p>
    <w:p w14:paraId="5B376412" w14:textId="77777777" w:rsidR="000F7377" w:rsidRDefault="000F7377"/>
    <w:p w14:paraId="7706F428" w14:textId="77777777" w:rsidR="000F7377" w:rsidRDefault="000F7377">
      <w:r xmlns:w="http://schemas.openxmlformats.org/wordprocessingml/2006/main">
        <w:t xml:space="preserve">1. Isaías 30:21 - E os teus ouvidos ouvirão uma palavra atrás de ti, dizendo: Este é o caminho, andai nele, quando virares para a direita e quando virares para a esquerda.</w:t>
      </w:r>
    </w:p>
    <w:p w14:paraId="60D198C4" w14:textId="77777777" w:rsidR="000F7377" w:rsidRDefault="000F7377"/>
    <w:p w14:paraId="63DE8951" w14:textId="77777777" w:rsidR="000F7377" w:rsidRDefault="000F7377">
      <w:r xmlns:w="http://schemas.openxmlformats.org/wordprocessingml/2006/main">
        <w:t xml:space="preserve">2. Tiago 1:22 - Mas sejam praticantes da palavra, e não apenas ouvintes, enganando a si mesmos.</w:t>
      </w:r>
    </w:p>
    <w:p w14:paraId="6B46DAC4" w14:textId="77777777" w:rsidR="000F7377" w:rsidRDefault="000F7377"/>
    <w:p w14:paraId="18437217" w14:textId="77777777" w:rsidR="000F7377" w:rsidRDefault="000F7377">
      <w:r xmlns:w="http://schemas.openxmlformats.org/wordprocessingml/2006/main">
        <w:t xml:space="preserve">Hebreus 12:20 (Porque não puderam suportar o que foi ordenado; e se algum animal tocar no monte, será apedrejado ou traspassado com dardo;</w:t>
      </w:r>
    </w:p>
    <w:p w14:paraId="6E7C8A95" w14:textId="77777777" w:rsidR="000F7377" w:rsidRDefault="000F7377"/>
    <w:p w14:paraId="3ADD791B" w14:textId="77777777" w:rsidR="000F7377" w:rsidRDefault="000F7377">
      <w:r xmlns:w="http://schemas.openxmlformats.org/wordprocessingml/2006/main">
        <w:t xml:space="preserve">A passagem fala sobre o medo dos israelitas do Monte Sinai quando Deus falou com eles do monte e ordenou-lhes que não tocassem nele ou seriam punidos.</w:t>
      </w:r>
    </w:p>
    <w:p w14:paraId="5D7BC7C4" w14:textId="77777777" w:rsidR="000F7377" w:rsidRDefault="000F7377"/>
    <w:p w14:paraId="70AB8490" w14:textId="77777777" w:rsidR="000F7377" w:rsidRDefault="000F7377">
      <w:r xmlns:w="http://schemas.openxmlformats.org/wordprocessingml/2006/main">
        <w:t xml:space="preserve">1. O temor do Senhor é o começo da sabedoria.</w:t>
      </w:r>
    </w:p>
    <w:p w14:paraId="7F098AC2" w14:textId="77777777" w:rsidR="000F7377" w:rsidRDefault="000F7377"/>
    <w:p w14:paraId="2C1D3DD2" w14:textId="77777777" w:rsidR="000F7377" w:rsidRDefault="000F7377">
      <w:r xmlns:w="http://schemas.openxmlformats.org/wordprocessingml/2006/main">
        <w:t xml:space="preserve">2. Deus é santo e exige de nós santidade.</w:t>
      </w:r>
    </w:p>
    <w:p w14:paraId="78D9792D" w14:textId="77777777" w:rsidR="000F7377" w:rsidRDefault="000F7377"/>
    <w:p w14:paraId="4A0AB606" w14:textId="77777777" w:rsidR="000F7377" w:rsidRDefault="000F7377">
      <w:r xmlns:w="http://schemas.openxmlformats.org/wordprocessingml/2006/main">
        <w:t xml:space="preserve">1. Êxodo 19:12-13 - Quando o Senhor falou aos israelitas do Monte Sinai, eles ficaram com medo e mantiveram distância.</w:t>
      </w:r>
    </w:p>
    <w:p w14:paraId="17F5D5A1" w14:textId="77777777" w:rsidR="000F7377" w:rsidRDefault="000F7377"/>
    <w:p w14:paraId="4D1145F9" w14:textId="77777777" w:rsidR="000F7377" w:rsidRDefault="000F7377">
      <w:r xmlns:w="http://schemas.openxmlformats.org/wordprocessingml/2006/main">
        <w:t xml:space="preserve">2. Isaías 6:1-3 - A visão de Isaías do Senhor em Sua santidade.</w:t>
      </w:r>
    </w:p>
    <w:p w14:paraId="2AB63C0C" w14:textId="77777777" w:rsidR="000F7377" w:rsidRDefault="000F7377"/>
    <w:p w14:paraId="2C2A62FD" w14:textId="77777777" w:rsidR="000F7377" w:rsidRDefault="000F7377">
      <w:r xmlns:w="http://schemas.openxmlformats.org/wordprocessingml/2006/main">
        <w:t xml:space="preserve">Hebreus 12:21 E tão terrível foi a visão, que Moisés disse: Estou com muito medo e tremo :)</w:t>
      </w:r>
    </w:p>
    <w:p w14:paraId="71245A73" w14:textId="77777777" w:rsidR="000F7377" w:rsidRDefault="000F7377"/>
    <w:p w14:paraId="1AAEE61D" w14:textId="77777777" w:rsidR="000F7377" w:rsidRDefault="000F7377">
      <w:r xmlns:w="http://schemas.openxmlformats.org/wordprocessingml/2006/main">
        <w:t xml:space="preserve">Moisés ficou aterrorizado quando testemunhou a glória de Deus no Monte Sinai.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“Não temas: um olhar sobre o temor de Deus”</w:t>
      </w:r>
    </w:p>
    <w:p w14:paraId="71A4E7FE" w14:textId="77777777" w:rsidR="000F7377" w:rsidRDefault="000F7377"/>
    <w:p w14:paraId="5E64E046" w14:textId="77777777" w:rsidR="000F7377" w:rsidRDefault="000F7377">
      <w:r xmlns:w="http://schemas.openxmlformats.org/wordprocessingml/2006/main">
        <w:t xml:space="preserve">2. “O Poder de Deus: Experimentando a Glória de Deus”</w:t>
      </w:r>
    </w:p>
    <w:p w14:paraId="5EFCD7F0" w14:textId="77777777" w:rsidR="000F7377" w:rsidRDefault="000F7377"/>
    <w:p w14:paraId="24F4EB5B" w14:textId="77777777" w:rsidR="000F7377" w:rsidRDefault="000F7377">
      <w:r xmlns:w="http://schemas.openxmlformats.org/wordprocessingml/2006/main">
        <w:t xml:space="preserve">1. Isaías 41:10 - "Não temas, porque estou contigo; não te assombres, porque eu sou o teu Deus; eu te fortalecerei, te ajudarei, te sustentarei com a minha destra justa."</w:t>
      </w:r>
    </w:p>
    <w:p w14:paraId="62F5BB60" w14:textId="77777777" w:rsidR="000F7377" w:rsidRDefault="000F7377"/>
    <w:p w14:paraId="0822505C" w14:textId="77777777" w:rsidR="000F7377" w:rsidRDefault="000F7377">
      <w:r xmlns:w="http://schemas.openxmlformats.org/wordprocessingml/2006/main">
        <w:t xml:space="preserve">2. Salmos 27:1 - "O Senhor é a minha luz e a minha salvação; a quem temerei? O Senhor é a fortaleza da minha vida; de quem terei medo?"</w:t>
      </w:r>
    </w:p>
    <w:p w14:paraId="27717DEA" w14:textId="77777777" w:rsidR="000F7377" w:rsidRDefault="000F7377"/>
    <w:p w14:paraId="47F83F17" w14:textId="77777777" w:rsidR="000F7377" w:rsidRDefault="000F7377">
      <w:r xmlns:w="http://schemas.openxmlformats.org/wordprocessingml/2006/main">
        <w:t xml:space="preserve">Hebreus 12:22 Mas vós chegastes ao monte Sião, e à cidade do Deus vivo, a Jerusalém celestial, e a uma multidão inumerável de anjos,</w:t>
      </w:r>
    </w:p>
    <w:p w14:paraId="19994154" w14:textId="77777777" w:rsidR="000F7377" w:rsidRDefault="000F7377"/>
    <w:p w14:paraId="276C038A" w14:textId="77777777" w:rsidR="000F7377" w:rsidRDefault="000F7377">
      <w:r xmlns:w="http://schemas.openxmlformats.org/wordprocessingml/2006/main">
        <w:t xml:space="preserve">O autor de Hebreus incentiva os leitores a irem ao Monte Sião, a cidade do Deus vivo, e à Jerusalém celestial, onde um incontável grupo de anjos o aguarda.</w:t>
      </w:r>
    </w:p>
    <w:p w14:paraId="75D09EAB" w14:textId="77777777" w:rsidR="000F7377" w:rsidRDefault="000F7377"/>
    <w:p w14:paraId="5F6408A5" w14:textId="77777777" w:rsidR="000F7377" w:rsidRDefault="000F7377">
      <w:r xmlns:w="http://schemas.openxmlformats.org/wordprocessingml/2006/main">
        <w:t xml:space="preserve">1. A incomparável beleza do céu</w:t>
      </w:r>
    </w:p>
    <w:p w14:paraId="1BAC8BF8" w14:textId="77777777" w:rsidR="000F7377" w:rsidRDefault="000F7377"/>
    <w:p w14:paraId="45825D65" w14:textId="77777777" w:rsidR="000F7377" w:rsidRDefault="000F7377">
      <w:r xmlns:w="http://schemas.openxmlformats.org/wordprocessingml/2006/main">
        <w:t xml:space="preserve">2. O convite para vir ao Monte Sião</w:t>
      </w:r>
    </w:p>
    <w:p w14:paraId="3545BD4A" w14:textId="77777777" w:rsidR="000F7377" w:rsidRDefault="000F7377"/>
    <w:p w14:paraId="4F7B924E" w14:textId="77777777" w:rsidR="000F7377" w:rsidRDefault="000F7377">
      <w:r xmlns:w="http://schemas.openxmlformats.org/wordprocessingml/2006/main">
        <w:t xml:space="preserve">1. Salmos 48:1–2 “Grande é o Senhor e mui digno de louvor na cidade do nosso Deus. Seu santo monte, de bela elevação, é a alegria de toda a terra, o Monte Sião, no extremo norte, a cidade do grande Rei.”</w:t>
      </w:r>
    </w:p>
    <w:p w14:paraId="52A88CAE" w14:textId="77777777" w:rsidR="000F7377" w:rsidRDefault="000F7377"/>
    <w:p w14:paraId="2729E0F4" w14:textId="77777777" w:rsidR="000F7377" w:rsidRDefault="000F7377">
      <w:r xmlns:w="http://schemas.openxmlformats.org/wordprocessingml/2006/main">
        <w:t xml:space="preserve">2. Apocalipse 3:12 “Ao vencedor farei uma coluna no templo do meu Deus. Nunca mais eles irão abandoná-lo. Escreverei neles o nome do meu Deus e o nome da cidade do meu Deus, a nova Jerusalém, que desce do céu, da parte do meu Deus; e também escreverei neles o meu novo nome.”</w:t>
      </w:r>
    </w:p>
    <w:p w14:paraId="0CA7C025" w14:textId="77777777" w:rsidR="000F7377" w:rsidRDefault="000F7377"/>
    <w:p w14:paraId="1A82F434" w14:textId="77777777" w:rsidR="000F7377" w:rsidRDefault="000F7377">
      <w:r xmlns:w="http://schemas.openxmlformats.org/wordprocessingml/2006/main">
        <w:t xml:space="preserve">Hebreus 12:23 À assembleia geral e à igreja dos primogênitos, que estão inscritos nos céus, e a Deus, o Juiz de todos, e aos espíritos dos justos aperfeiçoados,</w:t>
      </w:r>
    </w:p>
    <w:p w14:paraId="2CDF418A" w14:textId="77777777" w:rsidR="000F7377" w:rsidRDefault="000F7377"/>
    <w:p w14:paraId="0BE20C06" w14:textId="77777777" w:rsidR="000F7377" w:rsidRDefault="000F7377">
      <w:r xmlns:w="http://schemas.openxmlformats.org/wordprocessingml/2006/main">
        <w:t xml:space="preserve">A passagem fala da assembleia geral da igreja dos primogênitos, que estão inscritos nos céus, e a Deus, o Juiz de todos, e aos espíritos dos justos aperfeiçoados.</w:t>
      </w:r>
    </w:p>
    <w:p w14:paraId="79F40131" w14:textId="77777777" w:rsidR="000F7377" w:rsidRDefault="000F7377"/>
    <w:p w14:paraId="20DEABCA" w14:textId="77777777" w:rsidR="000F7377" w:rsidRDefault="000F7377">
      <w:r xmlns:w="http://schemas.openxmlformats.org/wordprocessingml/2006/main">
        <w:t xml:space="preserve">1. Viver uma vida de santidade – A importância de lutar pela perfeição em Cristo</w:t>
      </w:r>
    </w:p>
    <w:p w14:paraId="197128F2" w14:textId="77777777" w:rsidR="000F7377" w:rsidRDefault="000F7377"/>
    <w:p w14:paraId="253C871C" w14:textId="77777777" w:rsidR="000F7377" w:rsidRDefault="000F7377">
      <w:r xmlns:w="http://schemas.openxmlformats.org/wordprocessingml/2006/main">
        <w:t xml:space="preserve">2. A Igreja Celestial – Compreender a importância da igreja tal como está escrita no céu</w:t>
      </w:r>
    </w:p>
    <w:p w14:paraId="1E1803AF" w14:textId="77777777" w:rsidR="000F7377" w:rsidRDefault="000F7377"/>
    <w:p w14:paraId="1A520121" w14:textId="77777777" w:rsidR="000F7377" w:rsidRDefault="000F7377">
      <w:r xmlns:w="http://schemas.openxmlformats.org/wordprocessingml/2006/main">
        <w:t xml:space="preserve">1. Efésios 4:1-3 - Andar de maneira digna da vocação para a qual fomos chamados</w:t>
      </w:r>
    </w:p>
    <w:p w14:paraId="57021D70" w14:textId="77777777" w:rsidR="000F7377" w:rsidRDefault="000F7377"/>
    <w:p w14:paraId="07303259" w14:textId="77777777" w:rsidR="000F7377" w:rsidRDefault="000F7377">
      <w:r xmlns:w="http://schemas.openxmlformats.org/wordprocessingml/2006/main">
        <w:t xml:space="preserve">2. Colossenses 3:12-17 - Revestir-se do novo eu e viver em amor e paz uns com os outros</w:t>
      </w:r>
    </w:p>
    <w:p w14:paraId="5F083FF2" w14:textId="77777777" w:rsidR="000F7377" w:rsidRDefault="000F7377"/>
    <w:p w14:paraId="5A8A08EB" w14:textId="77777777" w:rsidR="000F7377" w:rsidRDefault="000F7377">
      <w:r xmlns:w="http://schemas.openxmlformats.org/wordprocessingml/2006/main">
        <w:t xml:space="preserve">Hebreus 12:24 E a Jesus, o Mediador da nova aliança, e ao sangue da aspersão, que fala coisas melhores do que o de Abel.</w:t>
      </w:r>
    </w:p>
    <w:p w14:paraId="7C850FAF" w14:textId="77777777" w:rsidR="000F7377" w:rsidRDefault="000F7377"/>
    <w:p w14:paraId="17B7B77E" w14:textId="77777777" w:rsidR="000F7377" w:rsidRDefault="000F7377">
      <w:r xmlns:w="http://schemas.openxmlformats.org/wordprocessingml/2006/main">
        <w:t xml:space="preserve">O autor de Hebreus Jesus como o mediador da nova aliança, e o sangue da aspersão que fala coisas melhores que o de Abel.</w:t>
      </w:r>
    </w:p>
    <w:p w14:paraId="7E072D9E" w14:textId="77777777" w:rsidR="000F7377" w:rsidRDefault="000F7377"/>
    <w:p w14:paraId="746E0639" w14:textId="77777777" w:rsidR="000F7377" w:rsidRDefault="000F7377">
      <w:r xmlns:w="http://schemas.openxmlformats.org/wordprocessingml/2006/main">
        <w:t xml:space="preserve">1. Jesus, o Mediador da Nova Aliança - Como o Seu Sacrifício nos Dá Esperança</w:t>
      </w:r>
    </w:p>
    <w:p w14:paraId="3BF1B46A" w14:textId="77777777" w:rsidR="000F7377" w:rsidRDefault="000F7377"/>
    <w:p w14:paraId="42A31C27" w14:textId="77777777" w:rsidR="000F7377" w:rsidRDefault="000F7377">
      <w:r xmlns:w="http://schemas.openxmlformats.org/wordprocessingml/2006/main">
        <w:t xml:space="preserve">2. As melhores coisas que falam através do sangue da aspersão – Apreciando o sacrifício de Jesus</w:t>
      </w:r>
    </w:p>
    <w:p w14:paraId="067BCF40" w14:textId="77777777" w:rsidR="000F7377" w:rsidRDefault="000F7377"/>
    <w:p w14:paraId="56CA7DE0" w14:textId="77777777" w:rsidR="000F7377" w:rsidRDefault="000F7377">
      <w:r xmlns:w="http://schemas.openxmlformats.org/wordprocessingml/2006/main">
        <w:t xml:space="preserve">1. Gênesis 4:10 - E ele disse: Que fizeste? a voz do sangue de teu irmão clama a mim desde a terra.</w:t>
      </w:r>
    </w:p>
    <w:p w14:paraId="314BD9FC" w14:textId="77777777" w:rsidR="000F7377" w:rsidRDefault="000F7377"/>
    <w:p w14:paraId="45F669B2" w14:textId="77777777" w:rsidR="000F7377" w:rsidRDefault="000F7377">
      <w:r xmlns:w="http://schemas.openxmlformats.org/wordprocessingml/2006/main">
        <w:t xml:space="preserve">2. 1 João 1:7 - Mas se andarmos na luz, como ele está na luz, temos comunhão uns com os outros, e o sangue de Jesus Cristo, seu Filho, nos purifica de todo pecado.</w:t>
      </w:r>
    </w:p>
    <w:p w14:paraId="1941A0A4" w14:textId="77777777" w:rsidR="000F7377" w:rsidRDefault="000F7377"/>
    <w:p w14:paraId="05BC784B" w14:textId="77777777" w:rsidR="000F7377" w:rsidRDefault="000F7377">
      <w:r xmlns:w="http://schemas.openxmlformats.org/wordprocessingml/2006/main">
        <w:t xml:space="preserve">Hebreus 12:25 Vede, não rejeiteis aquele que fala. Porque, se não escaparam aqueles que recusaram aquele que falou na terra, muito mais não escaparemos nós, se nos afastarmos daquele que fala dos céus:</w:t>
      </w:r>
    </w:p>
    <w:p w14:paraId="2A5F7804" w14:textId="77777777" w:rsidR="000F7377" w:rsidRDefault="000F7377"/>
    <w:p w14:paraId="2B8BEFB8" w14:textId="77777777" w:rsidR="000F7377" w:rsidRDefault="000F7377">
      <w:r xmlns:w="http://schemas.openxmlformats.org/wordprocessingml/2006/main">
        <w:t xml:space="preserve">Não devemos rejeitar a palavra de Deus, pois se aqueles que a ouviram na terra não conseguiram escapar do castigo, certamente não o faremos se nos afastarmos Daquele que fala do céu.</w:t>
      </w:r>
    </w:p>
    <w:p w14:paraId="32783D83" w14:textId="77777777" w:rsidR="000F7377" w:rsidRDefault="000F7377"/>
    <w:p w14:paraId="49DC91FF" w14:textId="77777777" w:rsidR="000F7377" w:rsidRDefault="000F7377">
      <w:r xmlns:w="http://schemas.openxmlformats.org/wordprocessingml/2006/main">
        <w:t xml:space="preserve">1. A rejeição da Palavra de Deus: uma escolha perigosa</w:t>
      </w:r>
    </w:p>
    <w:p w14:paraId="2DD9C173" w14:textId="77777777" w:rsidR="000F7377" w:rsidRDefault="000F7377"/>
    <w:p w14:paraId="15DF1C24" w14:textId="77777777" w:rsidR="000F7377" w:rsidRDefault="000F7377">
      <w:r xmlns:w="http://schemas.openxmlformats.org/wordprocessingml/2006/main">
        <w:t xml:space="preserve">2. Rejeitando a Palavra de Deus: As Consequências</w:t>
      </w:r>
    </w:p>
    <w:p w14:paraId="2B474FDF" w14:textId="77777777" w:rsidR="000F7377" w:rsidRDefault="000F7377"/>
    <w:p w14:paraId="69CFD9BA" w14:textId="77777777" w:rsidR="000F7377" w:rsidRDefault="000F7377">
      <w:r xmlns:w="http://schemas.openxmlformats.org/wordprocessingml/2006/main">
        <w:t xml:space="preserve">1. Jeremias 17:9-10 - Enganoso é o coração, mais do que todas as coisas, e desesperadamente perverso: quem o conhecerá? Eu, o Senhor, esquadrinho o coração, provo as rédeas, para dar a cada um segundo os seus caminhos e segundo o fruto das suas ações.</w:t>
      </w:r>
    </w:p>
    <w:p w14:paraId="65E0ABDB" w14:textId="77777777" w:rsidR="000F7377" w:rsidRDefault="000F7377"/>
    <w:p w14:paraId="772DD0FD" w14:textId="77777777" w:rsidR="000F7377" w:rsidRDefault="000F7377">
      <w:r xmlns:w="http://schemas.openxmlformats.org/wordprocessingml/2006/main">
        <w:t xml:space="preserve">2. Romanos 2:3-4 - Você acha, ó homem - você que julga aqueles que praticam tais coisas e ainda assim as pratica - que escapará do julgamento de Deus? Ou você presume as riquezas de sua bondade, tolerância e paciência, sem saber que a bondade de Deus tem o objetivo de levá-lo ao arrependimento?</w:t>
      </w:r>
    </w:p>
    <w:p w14:paraId="33B77159" w14:textId="77777777" w:rsidR="000F7377" w:rsidRDefault="000F7377"/>
    <w:p w14:paraId="1F842B7E" w14:textId="77777777" w:rsidR="000F7377" w:rsidRDefault="000F7377">
      <w:r xmlns:w="http://schemas.openxmlformats.org/wordprocessingml/2006/main">
        <w:t xml:space="preserve">Hebreus 12:26 cuja voz então abalou a terra; mas agora ele prometeu, dizendo: Ainda uma vez abalo não só a terra, mas também o céu.</w:t>
      </w:r>
    </w:p>
    <w:p w14:paraId="2C85312E" w14:textId="77777777" w:rsidR="000F7377" w:rsidRDefault="000F7377"/>
    <w:p w14:paraId="0CBC723A" w14:textId="77777777" w:rsidR="000F7377" w:rsidRDefault="000F7377">
      <w:r xmlns:w="http://schemas.openxmlformats.org/wordprocessingml/2006/main">
        <w:t xml:space="preserve">Deus prometeu abalar a terra e o céu mais uma vez.</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As Promessas de Deus: Abalando a Terra e o Céu</w:t>
      </w:r>
    </w:p>
    <w:p w14:paraId="295738D2" w14:textId="77777777" w:rsidR="000F7377" w:rsidRDefault="000F7377"/>
    <w:p w14:paraId="122B9D18" w14:textId="77777777" w:rsidR="000F7377" w:rsidRDefault="000F7377">
      <w:r xmlns:w="http://schemas.openxmlformats.org/wordprocessingml/2006/main">
        <w:t xml:space="preserve">2. O poder das promessas de Deus</w:t>
      </w:r>
    </w:p>
    <w:p w14:paraId="2E365C2A" w14:textId="77777777" w:rsidR="000F7377" w:rsidRDefault="000F7377"/>
    <w:p w14:paraId="767A84CE" w14:textId="77777777" w:rsidR="000F7377" w:rsidRDefault="000F7377">
      <w:r xmlns:w="http://schemas.openxmlformats.org/wordprocessingml/2006/main">
        <w:t xml:space="preserve">1. Isaías 34:4 E todo o exército dos céus se dissolverá, e os céus se enrolarão como um pergaminho; e todo o seu exército cairá, como cai a folha da videira, e como cai o figo da videira. a figueira.</w:t>
      </w:r>
    </w:p>
    <w:p w14:paraId="5545D2F6" w14:textId="77777777" w:rsidR="000F7377" w:rsidRDefault="000F7377"/>
    <w:p w14:paraId="72BB1895" w14:textId="77777777" w:rsidR="000F7377" w:rsidRDefault="000F7377">
      <w:r xmlns:w="http://schemas.openxmlformats.org/wordprocessingml/2006/main">
        <w:t xml:space="preserve">2. Isaías 13:13 Portanto farei tremer os céus, e a terra se moverá do seu lugar, na ira do Senhor dos exércitos, e no dia da sua ardente ira.</w:t>
      </w:r>
    </w:p>
    <w:p w14:paraId="0EAAF794" w14:textId="77777777" w:rsidR="000F7377" w:rsidRDefault="000F7377"/>
    <w:p w14:paraId="4FE8AE86" w14:textId="77777777" w:rsidR="000F7377" w:rsidRDefault="000F7377">
      <w:r xmlns:w="http://schemas.openxmlformats.org/wordprocessingml/2006/main">
        <w:t xml:space="preserve">Hebreus 12:27 E esta palavra, Ainda uma vez, significa a remoção das coisas que são abaladas, como das coisas que são feitas, para que permaneçam as coisas que não podem ser abaladas.</w:t>
      </w:r>
    </w:p>
    <w:p w14:paraId="2C7C28A4" w14:textId="77777777" w:rsidR="000F7377" w:rsidRDefault="000F7377"/>
    <w:p w14:paraId="322FECE0" w14:textId="77777777" w:rsidR="000F7377" w:rsidRDefault="000F7377">
      <w:r xmlns:w="http://schemas.openxmlformats.org/wordprocessingml/2006/main">
        <w:t xml:space="preserve">O autor de Hebreus 12:27 explica que esta frase, “Mais uma vez”, refere-se à remoção das coisas criadas que podem ser abaladas, de modo que apenas permaneçam aquelas coisas que não podem ser abaladas.</w:t>
      </w:r>
    </w:p>
    <w:p w14:paraId="739F2A49" w14:textId="77777777" w:rsidR="000F7377" w:rsidRDefault="000F7377"/>
    <w:p w14:paraId="3C26155A" w14:textId="77777777" w:rsidR="000F7377" w:rsidRDefault="000F7377">
      <w:r xmlns:w="http://schemas.openxmlformats.org/wordprocessingml/2006/main">
        <w:t xml:space="preserve">1. “O abalo de todas as coisas: o que podemos aprender com Hebreus 12:27?”</w:t>
      </w:r>
    </w:p>
    <w:p w14:paraId="1C0DE7A7" w14:textId="77777777" w:rsidR="000F7377" w:rsidRDefault="000F7377"/>
    <w:p w14:paraId="5C7CAFDB" w14:textId="77777777" w:rsidR="000F7377" w:rsidRDefault="000F7377">
      <w:r xmlns:w="http://schemas.openxmlformats.org/wordprocessingml/2006/main">
        <w:t xml:space="preserve">2. “Apoiando-se em Fundamentos Inabaláveis: Vivendo Hebreus 12:27 em Nossas Vidas”</w:t>
      </w:r>
    </w:p>
    <w:p w14:paraId="36735B9F" w14:textId="77777777" w:rsidR="000F7377" w:rsidRDefault="000F7377"/>
    <w:p w14:paraId="028EAE4B" w14:textId="77777777" w:rsidR="000F7377" w:rsidRDefault="000F7377">
      <w:r xmlns:w="http://schemas.openxmlformats.org/wordprocessingml/2006/main">
        <w:t xml:space="preserve">1. Isaías 66:1-2 - “Assim diz o Senhor: “O céu é o meu trono, e a terra o escabelo dos meus pés. Minha mão fez, e todas essas coisas existem”, diz o Senhor.</w:t>
      </w:r>
    </w:p>
    <w:p w14:paraId="36C12A52" w14:textId="77777777" w:rsidR="000F7377" w:rsidRDefault="000F7377"/>
    <w:p w14:paraId="2B8152AD" w14:textId="77777777" w:rsidR="000F7377" w:rsidRDefault="000F7377">
      <w:r xmlns:w="http://schemas.openxmlformats.org/wordprocessingml/2006/main">
        <w:t xml:space="preserve">2. Mateus 7:24-27 - “Portanto, qualquer que ouve estas minhas palavras e as pratica, compará-lo-ei a um homem sábio que edificou a sua casa sobre a rocha: e desceu a chuva, vieram as enchentes e os ventos soprou e bateu naquela casa; e ela não caiu, porque estava fundada sobre a rocha. Mas todo aquele que ouve estas minhas palavras e não as pratica será como um homem insensato que construiu a sua casa sobre a areia </w:t>
      </w:r>
      <w:r xmlns:w="http://schemas.openxmlformats.org/wordprocessingml/2006/main">
        <w:lastRenderedPageBreak xmlns:w="http://schemas.openxmlformats.org/wordprocessingml/2006/main"/>
      </w:r>
      <w:r xmlns:w="http://schemas.openxmlformats.org/wordprocessingml/2006/main">
        <w:t xml:space="preserve">. e desceu a chuva, vieram as enchentes, e sopraram os ventos, e bateram contra aquela casa, e ela caiu. E grande foi a sua queda.</w:t>
      </w:r>
    </w:p>
    <w:p w14:paraId="1B4D7AE3" w14:textId="77777777" w:rsidR="000F7377" w:rsidRDefault="000F7377"/>
    <w:p w14:paraId="0670073F" w14:textId="77777777" w:rsidR="000F7377" w:rsidRDefault="000F7377">
      <w:r xmlns:w="http://schemas.openxmlformats.org/wordprocessingml/2006/main">
        <w:t xml:space="preserve">Hebreus 12:28 Recebendo, pois, um reino inabalável, retenhamos a graça, pela qual sirvamos a Deus de maneira aceitável, com reverência e temor piedoso;</w:t>
      </w:r>
    </w:p>
    <w:p w14:paraId="12D2B8E2" w14:textId="77777777" w:rsidR="000F7377" w:rsidRDefault="000F7377"/>
    <w:p w14:paraId="390B6409" w14:textId="77777777" w:rsidR="000F7377" w:rsidRDefault="000F7377">
      <w:r xmlns:w="http://schemas.openxmlformats.org/wordprocessingml/2006/main">
        <w:t xml:space="preserve">Devemos servir a Deus com reverência e temor piedoso para receber Seu reino inabalável.</w:t>
      </w:r>
    </w:p>
    <w:p w14:paraId="05096E03" w14:textId="77777777" w:rsidR="000F7377" w:rsidRDefault="000F7377"/>
    <w:p w14:paraId="55CE1A2B" w14:textId="77777777" w:rsidR="000F7377" w:rsidRDefault="000F7377">
      <w:r xmlns:w="http://schemas.openxmlformats.org/wordprocessingml/2006/main">
        <w:t xml:space="preserve">1. Viver uma vida de reverência e temor a Deus</w:t>
      </w:r>
    </w:p>
    <w:p w14:paraId="5ECEBC7C" w14:textId="77777777" w:rsidR="000F7377" w:rsidRDefault="000F7377"/>
    <w:p w14:paraId="3C21CB39" w14:textId="77777777" w:rsidR="000F7377" w:rsidRDefault="000F7377">
      <w:r xmlns:w="http://schemas.openxmlformats.org/wordprocessingml/2006/main">
        <w:t xml:space="preserve">2. Recebendo o Reino de Deus</w:t>
      </w:r>
    </w:p>
    <w:p w14:paraId="777E0BF1" w14:textId="77777777" w:rsidR="000F7377" w:rsidRDefault="000F7377"/>
    <w:p w14:paraId="399D0C45" w14:textId="77777777" w:rsidR="000F7377" w:rsidRDefault="000F7377">
      <w:r xmlns:w="http://schemas.openxmlformats.org/wordprocessingml/2006/main">
        <w:t xml:space="preserve">1. Eclesiastes 12:13 Ouçamos a conclusão de todo o assunto: Teme a Deus e guarda os seus mandamentos: porque este é todo o dever do homem.</w:t>
      </w:r>
    </w:p>
    <w:p w14:paraId="58EC864F" w14:textId="77777777" w:rsidR="000F7377" w:rsidRDefault="000F7377"/>
    <w:p w14:paraId="04E97D56" w14:textId="77777777" w:rsidR="000F7377" w:rsidRDefault="000F7377">
      <w:r xmlns:w="http://schemas.openxmlformats.org/wordprocessingml/2006/main">
        <w:t xml:space="preserve">2. Mateus 6:33 Mas buscai primeiro o reino de Deus e a sua justiça; e todas estas coisas vos serão acrescentadas.</w:t>
      </w:r>
    </w:p>
    <w:p w14:paraId="0C7A10A8" w14:textId="77777777" w:rsidR="000F7377" w:rsidRDefault="000F7377"/>
    <w:p w14:paraId="41DDAA4A" w14:textId="77777777" w:rsidR="000F7377" w:rsidRDefault="000F7377">
      <w:r xmlns:w="http://schemas.openxmlformats.org/wordprocessingml/2006/main">
        <w:t xml:space="preserve">Hebreus 12:29 Porque o nosso Deus é um fogo consumidor.</w:t>
      </w:r>
    </w:p>
    <w:p w14:paraId="6FDAA7A1" w14:textId="77777777" w:rsidR="000F7377" w:rsidRDefault="000F7377"/>
    <w:p w14:paraId="325DC805" w14:textId="77777777" w:rsidR="000F7377" w:rsidRDefault="000F7377">
      <w:r xmlns:w="http://schemas.openxmlformats.org/wordprocessingml/2006/main">
        <w:t xml:space="preserve">Deus é um ser poderoso e apaixonado que deseja consumir nossos corações.</w:t>
      </w:r>
    </w:p>
    <w:p w14:paraId="52CF3D75" w14:textId="77777777" w:rsidR="000F7377" w:rsidRDefault="000F7377"/>
    <w:p w14:paraId="7375A2F1" w14:textId="77777777" w:rsidR="000F7377" w:rsidRDefault="000F7377">
      <w:r xmlns:w="http://schemas.openxmlformats.org/wordprocessingml/2006/main">
        <w:t xml:space="preserve">1: Nosso Deus é um fogo de paixão - Hebreus 12:29</w:t>
      </w:r>
    </w:p>
    <w:p w14:paraId="02F8F7E8" w14:textId="77777777" w:rsidR="000F7377" w:rsidRDefault="000F7377"/>
    <w:p w14:paraId="244B389A" w14:textId="77777777" w:rsidR="000F7377" w:rsidRDefault="000F7377">
      <w:r xmlns:w="http://schemas.openxmlformats.org/wordprocessingml/2006/main">
        <w:t xml:space="preserve">2: O Poder do Fogo de Deus - Hebreus 12:29</w:t>
      </w:r>
    </w:p>
    <w:p w14:paraId="74C7440F" w14:textId="77777777" w:rsidR="000F7377" w:rsidRDefault="000F7377"/>
    <w:p w14:paraId="1B8AFBAC" w14:textId="77777777" w:rsidR="000F7377" w:rsidRDefault="000F7377">
      <w:r xmlns:w="http://schemas.openxmlformats.org/wordprocessingml/2006/main">
        <w:t xml:space="preserve">1: Deuteronômio 4:24 - Porque o Senhor teu Deus é um fogo consumidor, um Deus zeloso.</w:t>
      </w:r>
    </w:p>
    <w:p w14:paraId="3DE5B1A7" w14:textId="77777777" w:rsidR="000F7377" w:rsidRDefault="000F7377"/>
    <w:p w14:paraId="2FDD280A" w14:textId="77777777" w:rsidR="000F7377" w:rsidRDefault="000F7377">
      <w:r xmlns:w="http://schemas.openxmlformats.org/wordprocessingml/2006/main">
        <w:t xml:space="preserve">2: Êxodo 24:17 - E a aparência da glória do Senhor era como um fogo consumidor no topo do monte, à vista do povo de Israel.</w:t>
      </w:r>
    </w:p>
    <w:p w14:paraId="5255CF57" w14:textId="77777777" w:rsidR="000F7377" w:rsidRDefault="000F7377"/>
    <w:p w14:paraId="3284F5D5" w14:textId="77777777" w:rsidR="000F7377" w:rsidRDefault="000F7377">
      <w:r xmlns:w="http://schemas.openxmlformats.org/wordprocessingml/2006/main">
        <w:t xml:space="preserve">Hebreus 13 é o décimo terceiro e último capítulo do livro de Hebreus no Novo Testamento. Este capítulo contém várias exortações e instruções para os crentes, enfatizando a vida cristã prática e a importância do amor, da hospitalidade e da obediência.</w:t>
      </w:r>
    </w:p>
    <w:p w14:paraId="31D7BEA7" w14:textId="77777777" w:rsidR="000F7377" w:rsidRDefault="000F7377"/>
    <w:p w14:paraId="3CB9D114" w14:textId="77777777" w:rsidR="000F7377" w:rsidRDefault="000F7377">
      <w:r xmlns:w="http://schemas.openxmlformats.org/wordprocessingml/2006/main">
        <w:t xml:space="preserve">Parágrafo 1: O capítulo começa exortando os crentes a permitirem que o amor fraternal continue. Eles são incentivados a mostrar hospitalidade a estranhos, pois alguns acolheram anjos sem saber. O autor enfatiza que os crentes devem se lembrar dos que estão na prisão e dos que são maltratados, como se eles próprios estivessem sofrendo (Hebreus 13:1-3). O casamento é honrado e a imoralidade sexual é alertada. O contentamento com o que se tem é enfatizado acima do amor ao dinheiro (Hebreus 13:4-6).</w:t>
      </w:r>
    </w:p>
    <w:p w14:paraId="3F96BFE3" w14:textId="77777777" w:rsidR="000F7377" w:rsidRDefault="000F7377"/>
    <w:p w14:paraId="154C3638" w14:textId="77777777" w:rsidR="000F7377" w:rsidRDefault="000F7377">
      <w:r xmlns:w="http://schemas.openxmlformats.org/wordprocessingml/2006/main">
        <w:t xml:space="preserve">Parágrafo 2: Nos versículos 7 a 17, há uma exortação para lembrar os líderes que lhes falaram a palavra de Deus e considerar seu modo de vida como exemplos de fé. Os crentes são exortados a não se deixarem levar por diversos ensinamentos, mas sim a permanecerem firmes na graça de Cristo (Hebreus 13:8-9). Eles são encorajados a oferecer sacrifícios de louvor continuamente através do nome de Jesus e a praticar boas obras enquanto compartilham com outros (Hebreus 13:15-16). A obediência aos líderes espirituais é enfatizada, pois eles zelam pelas almas e prestam contas.</w:t>
      </w:r>
    </w:p>
    <w:p w14:paraId="27C8B226" w14:textId="77777777" w:rsidR="000F7377" w:rsidRDefault="000F7377"/>
    <w:p w14:paraId="5967314C" w14:textId="77777777" w:rsidR="000F7377" w:rsidRDefault="000F7377">
      <w:r xmlns:w="http://schemas.openxmlformats.org/wordprocessingml/2006/main">
        <w:t xml:space="preserve">Parágrafo 3: A partir do versículo 18 há um pedido de orações em nome do autor e um desejo de restauração para que ele possa visitá-los em breve (Hebreus 13:18-19). O autor conclui com uma bênção expressando seu desejo pela paz de Deus que excede todo entendimento para estar com eles por meio de Jesus Cristo. Ele envia saudações daqueles que estão na Itália (presumivelmente irmãos crentes) e exorta-os a cumprimentarem-se uns aos outros com um beijo santo. Finalmente, ele ora para que a graça de Deus esteja com todos eles (Hebreus 13:20-25).</w:t>
      </w:r>
    </w:p>
    <w:p w14:paraId="66DB141D" w14:textId="77777777" w:rsidR="000F7377" w:rsidRDefault="000F7377"/>
    <w:p w14:paraId="7D9F7EC3" w14:textId="77777777" w:rsidR="000F7377" w:rsidRDefault="000F7377">
      <w:r xmlns:w="http://schemas.openxmlformats.org/wordprocessingml/2006/main">
        <w:t xml:space="preserve">Em resumo, Hebreus 13 fornece instruções práticas para a vida cristã. Enfatiza o amor fraternal, a hospitalidade para com os estranhos, a lembrança daqueles que sofrem ou estão presos, honrando o casamento e evitando a imoralidade sexual. Encoraja o contentamento em vez da ganância por riqueza. </w:t>
      </w:r>
      <w:r xmlns:w="http://schemas.openxmlformats.org/wordprocessingml/2006/main">
        <w:lastRenderedPageBreak xmlns:w="http://schemas.openxmlformats.org/wordprocessingml/2006/main"/>
      </w:r>
      <w:r xmlns:w="http://schemas.openxmlformats.org/wordprocessingml/2006/main">
        <w:t xml:space="preserve">O capítulo também destaca a importância de seguir o exemplo de líderes fiéis e, ao mesmo tempo, permanecer firme na graça em meio a diversos ensinamentos. A obediência aos líderes espirituais é enfatizada juntamente com a oferta de sacrifícios de louvor através do nome de Jesus, ao mesmo tempo em que fazemos boas obras e compartilhamos com outros. O autor solicita orações em seu nome, busca restauração, esperanças na paz de Deus sobre eles, envia saudações da Itália, exorta saudações mútuas entre os crentes, expressa o desejo da graça de Deus sobre todos.</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Hebreus 13:1 Continue o amor fraternal.</w:t>
      </w:r>
    </w:p>
    <w:p w14:paraId="1712800E" w14:textId="77777777" w:rsidR="000F7377" w:rsidRDefault="000F7377"/>
    <w:p w14:paraId="3BC75BB3" w14:textId="77777777" w:rsidR="000F7377" w:rsidRDefault="000F7377">
      <w:r xmlns:w="http://schemas.openxmlformats.org/wordprocessingml/2006/main">
        <w:t xml:space="preserve">O autor de Hebreus incentiva os leitores a continuarem demonstrando amor fraternal.</w:t>
      </w:r>
    </w:p>
    <w:p w14:paraId="6A15A7DC" w14:textId="77777777" w:rsidR="000F7377" w:rsidRDefault="000F7377"/>
    <w:p w14:paraId="5BD587D9" w14:textId="77777777" w:rsidR="000F7377" w:rsidRDefault="000F7377">
      <w:r xmlns:w="http://schemas.openxmlformats.org/wordprocessingml/2006/main">
        <w:t xml:space="preserve">1. “O poder do amor: como podemos demonstrar amor fraternal”</w:t>
      </w:r>
    </w:p>
    <w:p w14:paraId="29C98360" w14:textId="77777777" w:rsidR="000F7377" w:rsidRDefault="000F7377"/>
    <w:p w14:paraId="32C1B0CC" w14:textId="77777777" w:rsidR="000F7377" w:rsidRDefault="000F7377">
      <w:r xmlns:w="http://schemas.openxmlformats.org/wordprocessingml/2006/main">
        <w:t xml:space="preserve">2. “O desafio do amor fraterno: como podemos cultivar relacionamentos amorosos”</w:t>
      </w:r>
    </w:p>
    <w:p w14:paraId="4BA8616B" w14:textId="77777777" w:rsidR="000F7377" w:rsidRDefault="000F7377"/>
    <w:p w14:paraId="15AE2183" w14:textId="77777777" w:rsidR="000F7377" w:rsidRDefault="000F7377">
      <w:r xmlns:w="http://schemas.openxmlformats.org/wordprocessingml/2006/main">
        <w:t xml:space="preserve">1. João 13:34-35 - “Um novo mandamento vos dou: que vos ameis uns aos outros: assim como eu vos amei, também vós deveis amar-vos uns aos outros. Assim todos saberão que vocês são meus discípulos, se tiverem amor uns pelos outros”.</w:t>
      </w:r>
    </w:p>
    <w:p w14:paraId="544857AF" w14:textId="77777777" w:rsidR="000F7377" w:rsidRDefault="000F7377"/>
    <w:p w14:paraId="7658BE25" w14:textId="77777777" w:rsidR="000F7377" w:rsidRDefault="000F7377">
      <w:r xmlns:w="http://schemas.openxmlformats.org/wordprocessingml/2006/main">
        <w:t xml:space="preserve">2. 1 João 4:7-8 - “Amados, amemos uns aos outros, porque o amor vem de Deus, e quem ama é nascido de Deus e conhece a Deus. Quem não ama não conhece a Deus, porque Deus é amor”.</w:t>
      </w:r>
    </w:p>
    <w:p w14:paraId="45838F05" w14:textId="77777777" w:rsidR="000F7377" w:rsidRDefault="000F7377"/>
    <w:p w14:paraId="63129D23" w14:textId="77777777" w:rsidR="000F7377" w:rsidRDefault="000F7377">
      <w:r xmlns:w="http://schemas.openxmlformats.org/wordprocessingml/2006/main">
        <w:t xml:space="preserve">Hebreus 13:2 Não te esqueças de receber estranhos; porque assim alguns, sem saber, hospedaram anjos.</w:t>
      </w:r>
    </w:p>
    <w:p w14:paraId="5C233E40" w14:textId="77777777" w:rsidR="000F7377" w:rsidRDefault="000F7377"/>
    <w:p w14:paraId="4F1804BA" w14:textId="77777777" w:rsidR="000F7377" w:rsidRDefault="000F7377">
      <w:r xmlns:w="http://schemas.openxmlformats.org/wordprocessingml/2006/main">
        <w:t xml:space="preserve">Não se esqueça de ser hospitaleiro com estranhos: alguns, sem saber, acolheram anjos como convidados.</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importância da hospitalidade e do acolhimento de estranhos.</w:t>
      </w:r>
    </w:p>
    <w:p w14:paraId="2EE50BF4" w14:textId="77777777" w:rsidR="000F7377" w:rsidRDefault="000F7377"/>
    <w:p w14:paraId="240866A2" w14:textId="77777777" w:rsidR="000F7377" w:rsidRDefault="000F7377">
      <w:r xmlns:w="http://schemas.openxmlformats.org/wordprocessingml/2006/main">
        <w:t xml:space="preserve">2. Como podemos, sem saber, estender a graça de Deus sendo hospitaleiros.</w:t>
      </w:r>
    </w:p>
    <w:p w14:paraId="71562A44" w14:textId="77777777" w:rsidR="000F7377" w:rsidRDefault="000F7377"/>
    <w:p w14:paraId="11A0759B" w14:textId="77777777" w:rsidR="000F7377" w:rsidRDefault="000F7377">
      <w:r xmlns:w="http://schemas.openxmlformats.org/wordprocessingml/2006/main">
        <w:t xml:space="preserve">1. Gênesis 18:1-8 - Abraão e Sara acolhendo três estranhos.</w:t>
      </w:r>
    </w:p>
    <w:p w14:paraId="53CC7B5F" w14:textId="77777777" w:rsidR="000F7377" w:rsidRDefault="000F7377"/>
    <w:p w14:paraId="66A5D0F6" w14:textId="77777777" w:rsidR="000F7377" w:rsidRDefault="000F7377">
      <w:r xmlns:w="http://schemas.openxmlformats.org/wordprocessingml/2006/main">
        <w:t xml:space="preserve">2. Lucas 10:25-37 - A parábola do Bom Samaritano.</w:t>
      </w:r>
    </w:p>
    <w:p w14:paraId="024E6B53" w14:textId="77777777" w:rsidR="000F7377" w:rsidRDefault="000F7377"/>
    <w:p w14:paraId="15780F98" w14:textId="77777777" w:rsidR="000F7377" w:rsidRDefault="000F7377">
      <w:r xmlns:w="http://schemas.openxmlformats.org/wordprocessingml/2006/main">
        <w:t xml:space="preserve">Hebreus 13:3 Lembra-te dos que estão presos, como se estivessem presos com eles; e aqueles que sofrem adversidades, como estando vocês também no corpo.</w:t>
      </w:r>
    </w:p>
    <w:p w14:paraId="39FAF5CA" w14:textId="77777777" w:rsidR="000F7377" w:rsidRDefault="000F7377"/>
    <w:p w14:paraId="6BB4205F" w14:textId="77777777" w:rsidR="000F7377" w:rsidRDefault="000F7377">
      <w:r xmlns:w="http://schemas.openxmlformats.org/wordprocessingml/2006/main">
        <w:t xml:space="preserve">Deveríamos lembrar daqueles que estão na prisão e daqueles que sofrem da mesma forma que nos lembraríamos de nós mesmos.</w:t>
      </w:r>
    </w:p>
    <w:p w14:paraId="784ABC1E" w14:textId="77777777" w:rsidR="000F7377" w:rsidRDefault="000F7377"/>
    <w:p w14:paraId="661FC268" w14:textId="77777777" w:rsidR="000F7377" w:rsidRDefault="000F7377">
      <w:r xmlns:w="http://schemas.openxmlformats.org/wordprocessingml/2006/main">
        <w:t xml:space="preserve">1. Somos chamados a amar e cuidar de nossos semelhantes</w:t>
      </w:r>
    </w:p>
    <w:p w14:paraId="6B720531" w14:textId="77777777" w:rsidR="000F7377" w:rsidRDefault="000F7377"/>
    <w:p w14:paraId="103E1AD8" w14:textId="77777777" w:rsidR="000F7377" w:rsidRDefault="000F7377">
      <w:r xmlns:w="http://schemas.openxmlformats.org/wordprocessingml/2006/main">
        <w:t xml:space="preserve">2. Compaixão pelos que lutam e pelos oprimidos</w:t>
      </w:r>
    </w:p>
    <w:p w14:paraId="399895A1" w14:textId="77777777" w:rsidR="000F7377" w:rsidRDefault="000F7377"/>
    <w:p w14:paraId="2DB10E11" w14:textId="77777777" w:rsidR="000F7377" w:rsidRDefault="000F7377">
      <w:r xmlns:w="http://schemas.openxmlformats.org/wordprocessingml/2006/main">
        <w:t xml:space="preserve">1. Mateus 25:36-40 - “Eu estava na prisão e você veio me visitar”</w:t>
      </w:r>
    </w:p>
    <w:p w14:paraId="7C756E13" w14:textId="77777777" w:rsidR="000F7377" w:rsidRDefault="000F7377"/>
    <w:p w14:paraId="400CCF2E" w14:textId="77777777" w:rsidR="000F7377" w:rsidRDefault="000F7377">
      <w:r xmlns:w="http://schemas.openxmlformats.org/wordprocessingml/2006/main">
        <w:t xml:space="preserve">2. Romanos 12:15 - “Alegrai-vos com os que se alegram; chore com aqueles que choram.”</w:t>
      </w:r>
    </w:p>
    <w:p w14:paraId="4674F05A" w14:textId="77777777" w:rsidR="000F7377" w:rsidRDefault="000F7377"/>
    <w:p w14:paraId="0F3581F8" w14:textId="77777777" w:rsidR="000F7377" w:rsidRDefault="000F7377">
      <w:r xmlns:w="http://schemas.openxmlformats.org/wordprocessingml/2006/main">
        <w:t xml:space="preserve">Hebreus 13:4 O casamento é honroso para todos, e o leito imaculado; mas Deus julgará os fornicadores e os adúlteros.</w:t>
      </w:r>
    </w:p>
    <w:p w14:paraId="12C7AF55" w14:textId="77777777" w:rsidR="000F7377" w:rsidRDefault="000F7377"/>
    <w:p w14:paraId="119E181D" w14:textId="77777777" w:rsidR="000F7377" w:rsidRDefault="000F7377">
      <w:r xmlns:w="http://schemas.openxmlformats.org/wordprocessingml/2006/main">
        <w:t xml:space="preserve">O casamento é uma instituição sagrada que deve ser respeitada; a imoralidade sexual não ficará impune por Deus.</w:t>
      </w:r>
    </w:p>
    <w:p w14:paraId="790FC7E7" w14:textId="77777777" w:rsidR="000F7377" w:rsidRDefault="000F7377"/>
    <w:p w14:paraId="6D74F209" w14:textId="77777777" w:rsidR="000F7377" w:rsidRDefault="000F7377">
      <w:r xmlns:w="http://schemas.openxmlformats.org/wordprocessingml/2006/main">
        <w:t xml:space="preserve">1: O casamento é um presente de Deus: respeite-o e Deus o abençoará</w:t>
      </w:r>
    </w:p>
    <w:p w14:paraId="3A762CB2" w14:textId="77777777" w:rsidR="000F7377" w:rsidRDefault="000F7377"/>
    <w:p w14:paraId="629D7204" w14:textId="77777777" w:rsidR="000F7377" w:rsidRDefault="000F7377">
      <w:r xmlns:w="http://schemas.openxmlformats.org/wordprocessingml/2006/main">
        <w:t xml:space="preserve">2: Deus é o Juiz Supremo: Prostitutos e Adúlteros, Cuidado</w:t>
      </w:r>
    </w:p>
    <w:p w14:paraId="4D2BFCFD" w14:textId="77777777" w:rsidR="000F7377" w:rsidRDefault="000F7377"/>
    <w:p w14:paraId="2B954137" w14:textId="77777777" w:rsidR="000F7377" w:rsidRDefault="000F7377">
      <w:r xmlns:w="http://schemas.openxmlformats.org/wordprocessingml/2006/main">
        <w:t xml:space="preserve">1: Efésios 5:25-33 - Maridos, amem suas esposas, assim como Cristo também amou a igreja e se entregou por ela.</w:t>
      </w:r>
    </w:p>
    <w:p w14:paraId="17F3A384" w14:textId="77777777" w:rsidR="000F7377" w:rsidRDefault="000F7377"/>
    <w:p w14:paraId="78D4ABD5" w14:textId="77777777" w:rsidR="000F7377" w:rsidRDefault="000F7377">
      <w:r xmlns:w="http://schemas.openxmlformats.org/wordprocessingml/2006/main">
        <w:t xml:space="preserve">2: 1 Coríntios 6:18-20 - Fuja da fornicação. Todo pecado que um homem comete é fora do corpo; mas quem comete fornicação peca contra o seu próprio corpo.</w:t>
      </w:r>
    </w:p>
    <w:p w14:paraId="11D10304" w14:textId="77777777" w:rsidR="000F7377" w:rsidRDefault="000F7377"/>
    <w:p w14:paraId="1A6D7504" w14:textId="77777777" w:rsidR="000F7377" w:rsidRDefault="000F7377">
      <w:r xmlns:w="http://schemas.openxmlformats.org/wordprocessingml/2006/main">
        <w:t xml:space="preserve">Hebreus 13:5 Seja a vossa conversação sem cobiça; e contentai-vos com o que tendes; porque ele disse: Nunca te deixarei, nem te desampararei.</w:t>
      </w:r>
    </w:p>
    <w:p w14:paraId="742ED5A5" w14:textId="77777777" w:rsidR="000F7377" w:rsidRDefault="000F7377"/>
    <w:p w14:paraId="43C707D0" w14:textId="77777777" w:rsidR="000F7377" w:rsidRDefault="000F7377">
      <w:r xmlns:w="http://schemas.openxmlformats.org/wordprocessingml/2006/main">
        <w:t xml:space="preserve">Devemos ser generosos com as nossas palavras e contentes com o que temos, pois Deus prometeu nunca nos deixar ou abandonar.</w:t>
      </w:r>
    </w:p>
    <w:p w14:paraId="45838D8E" w14:textId="77777777" w:rsidR="000F7377" w:rsidRDefault="000F7377"/>
    <w:p w14:paraId="62DA5601" w14:textId="77777777" w:rsidR="000F7377" w:rsidRDefault="000F7377">
      <w:r xmlns:w="http://schemas.openxmlformats.org/wordprocessingml/2006/main">
        <w:t xml:space="preserve">1. A promessa do amor infalível de Deus</w:t>
      </w:r>
    </w:p>
    <w:p w14:paraId="6D2240E6" w14:textId="77777777" w:rsidR="000F7377" w:rsidRDefault="000F7377"/>
    <w:p w14:paraId="56209DE8" w14:textId="77777777" w:rsidR="000F7377" w:rsidRDefault="000F7377">
      <w:r xmlns:w="http://schemas.openxmlformats.org/wordprocessingml/2006/main">
        <w:t xml:space="preserve">2. Contentamento num mundo sem conflitos</w:t>
      </w:r>
    </w:p>
    <w:p w14:paraId="3C56ABEB" w14:textId="77777777" w:rsidR="000F7377" w:rsidRDefault="000F7377"/>
    <w:p w14:paraId="640E19A8" w14:textId="77777777" w:rsidR="000F7377" w:rsidRDefault="000F7377">
      <w:r xmlns:w="http://schemas.openxmlformats.org/wordprocessingml/2006/main">
        <w:t xml:space="preserve">1. Deuteronômio 31:6 – Seja forte e corajoso. Não tenha medo nem fique apavorado por causa deles, pois o Senhor, seu Deus, vai com você; ele nunca deixará você e nem o abandonará.</w:t>
      </w:r>
    </w:p>
    <w:p w14:paraId="0BFB2038" w14:textId="77777777" w:rsidR="000F7377" w:rsidRDefault="000F7377"/>
    <w:p w14:paraId="3C0FC42F" w14:textId="77777777" w:rsidR="000F7377" w:rsidRDefault="000F7377">
      <w:r xmlns:w="http://schemas.openxmlformats.org/wordprocessingml/2006/main">
        <w:t xml:space="preserve">2. Filipenses 4:11-13 - Não que eu fale a respeito de necessidade: pois aprendi, em qualquer estado em que me encontre, a estar contente com isso. Sei ser humilhado e sei ter abundância: em todos os lugares e em todas as coisas sou instruído a ter fartura e a ter fome, a ter abundância e a sofrer necessidade.</w:t>
      </w:r>
    </w:p>
    <w:p w14:paraId="43E60F9F" w14:textId="77777777" w:rsidR="000F7377" w:rsidRDefault="000F7377"/>
    <w:p w14:paraId="6BF22AB7" w14:textId="77777777" w:rsidR="000F7377" w:rsidRDefault="000F7377">
      <w:r xmlns:w="http://schemas.openxmlformats.org/wordprocessingml/2006/main">
        <w:t xml:space="preserve">Hebreus 13:6 Para que possamos dizer com ousadia: O Senhor é o meu ajudador, e não temerei o que o homem me possa fazer.</w:t>
      </w:r>
    </w:p>
    <w:p w14:paraId="445D9429" w14:textId="77777777" w:rsidR="000F7377" w:rsidRDefault="000F7377"/>
    <w:p w14:paraId="5509AF1A" w14:textId="77777777" w:rsidR="000F7377" w:rsidRDefault="000F7377">
      <w:r xmlns:w="http://schemas.openxmlformats.org/wordprocessingml/2006/main">
        <w:t xml:space="preserve">Deus é nosso ajudador e não precisamos temer nada que o homem possa fazer.</w:t>
      </w:r>
    </w:p>
    <w:p w14:paraId="6F8F59D9" w14:textId="77777777" w:rsidR="000F7377" w:rsidRDefault="000F7377"/>
    <w:p w14:paraId="6976DF21" w14:textId="77777777" w:rsidR="000F7377" w:rsidRDefault="000F7377">
      <w:r xmlns:w="http://schemas.openxmlformats.org/wordprocessingml/2006/main">
        <w:t xml:space="preserve">1: Enfrentando o Medo com Fé em Deus</w:t>
      </w:r>
    </w:p>
    <w:p w14:paraId="105AD43A" w14:textId="77777777" w:rsidR="000F7377" w:rsidRDefault="000F7377"/>
    <w:p w14:paraId="078C6361" w14:textId="77777777" w:rsidR="000F7377" w:rsidRDefault="000F7377">
      <w:r xmlns:w="http://schemas.openxmlformats.org/wordprocessingml/2006/main">
        <w:t xml:space="preserve">2: Confiando em Deus diante da perseguição</w:t>
      </w:r>
    </w:p>
    <w:p w14:paraId="2FCD3D75" w14:textId="77777777" w:rsidR="000F7377" w:rsidRDefault="000F7377"/>
    <w:p w14:paraId="6FBB7456" w14:textId="77777777" w:rsidR="000F7377" w:rsidRDefault="000F7377">
      <w:r xmlns:w="http://schemas.openxmlformats.org/wordprocessingml/2006/main">
        <w:t xml:space="preserve">1: Salmos 46:1-2 "Deus é o nosso refúgio e força, um socorro bem presente na angústia. Portanto não temeremos, ainda que a terra seja removida, e ainda que os montes sejam carregados para o meio do mar."</w:t>
      </w:r>
    </w:p>
    <w:p w14:paraId="056B0859" w14:textId="77777777" w:rsidR="000F7377" w:rsidRDefault="000F7377"/>
    <w:p w14:paraId="762BF09B" w14:textId="77777777" w:rsidR="000F7377" w:rsidRDefault="000F7377">
      <w:r xmlns:w="http://schemas.openxmlformats.org/wordprocessingml/2006/main">
        <w:t xml:space="preserve">2: Isaías 41:10 “Não temas; porque eu sou contigo; não te assombres; porque eu sou o teu Deus; eu te fortalecerei; sim, eu te ajudarei; sim, eu te sustentarei com a mão direita de minha justiça."</w:t>
      </w:r>
    </w:p>
    <w:p w14:paraId="0EBA65F2" w14:textId="77777777" w:rsidR="000F7377" w:rsidRDefault="000F7377"/>
    <w:p w14:paraId="1FE59D4D" w14:textId="77777777" w:rsidR="000F7377" w:rsidRDefault="000F7377">
      <w:r xmlns:w="http://schemas.openxmlformats.org/wordprocessingml/2006/main">
        <w:t xml:space="preserve">Hebreus 13:7 Lembrai-vos daqueles que têm domínio sobre vós, que vos falaram a palavra de Deus; cuja fé segue, considerando o fim da sua conversação.</w:t>
      </w:r>
    </w:p>
    <w:p w14:paraId="46D06924" w14:textId="77777777" w:rsidR="000F7377" w:rsidRDefault="000F7377"/>
    <w:p w14:paraId="445E5F92" w14:textId="77777777" w:rsidR="000F7377" w:rsidRDefault="000F7377">
      <w:r xmlns:w="http://schemas.openxmlformats.org/wordprocessingml/2006/main">
        <w:t xml:space="preserve">Lembre-se e siga o exemplo daqueles que pregaram a palavra de Deus.</w:t>
      </w:r>
    </w:p>
    <w:p w14:paraId="7385478A" w14:textId="77777777" w:rsidR="000F7377" w:rsidRDefault="000F7377"/>
    <w:p w14:paraId="5B1681BA" w14:textId="77777777" w:rsidR="000F7377" w:rsidRDefault="000F7377">
      <w:r xmlns:w="http://schemas.openxmlformats.org/wordprocessingml/2006/main">
        <w:t xml:space="preserve">1. Seja um bom exemplo a seguir</w:t>
      </w:r>
    </w:p>
    <w:p w14:paraId="097B9B82" w14:textId="77777777" w:rsidR="000F7377" w:rsidRDefault="000F7377"/>
    <w:p w14:paraId="66098305" w14:textId="77777777" w:rsidR="000F7377" w:rsidRDefault="000F7377">
      <w:r xmlns:w="http://schemas.openxmlformats.org/wordprocessingml/2006/main">
        <w:t xml:space="preserve">2. Viva como se hoje fosse o último dia</w:t>
      </w:r>
    </w:p>
    <w:p w14:paraId="15F44AE2" w14:textId="77777777" w:rsidR="000F7377" w:rsidRDefault="000F7377"/>
    <w:p w14:paraId="57E98170" w14:textId="77777777" w:rsidR="000F7377" w:rsidRDefault="000F7377">
      <w:r xmlns:w="http://schemas.openxmlformats.org/wordprocessingml/2006/main">
        <w:t xml:space="preserve">1. Filipenses 3:17 - Irmãos e irmãs, juntem-se a mim e observem aqueles que vivem de acordo </w:t>
      </w:r>
      <w:r xmlns:w="http://schemas.openxmlformats.org/wordprocessingml/2006/main">
        <w:lastRenderedPageBreak xmlns:w="http://schemas.openxmlformats.org/wordprocessingml/2006/main"/>
      </w:r>
      <w:r xmlns:w="http://schemas.openxmlformats.org/wordprocessingml/2006/main">
        <w:t xml:space="preserve">com o exemplo que vocês têm em nós.</w:t>
      </w:r>
    </w:p>
    <w:p w14:paraId="34178E83" w14:textId="77777777" w:rsidR="000F7377" w:rsidRDefault="000F7377"/>
    <w:p w14:paraId="06C315DA" w14:textId="77777777" w:rsidR="000F7377" w:rsidRDefault="000F7377">
      <w:r xmlns:w="http://schemas.openxmlformats.org/wordprocessingml/2006/main">
        <w:t xml:space="preserve">2. Tiago 4:14 – Você nem sabe o que vai acontecer amanhã. Qual é a sua vida? Você é uma névoa que aparece por um tempo e depois desaparece.</w:t>
      </w:r>
    </w:p>
    <w:p w14:paraId="052A1302" w14:textId="77777777" w:rsidR="000F7377" w:rsidRDefault="000F7377"/>
    <w:p w14:paraId="3A27D9CA" w14:textId="77777777" w:rsidR="000F7377" w:rsidRDefault="000F7377">
      <w:r xmlns:w="http://schemas.openxmlformats.org/wordprocessingml/2006/main">
        <w:t xml:space="preserve">Hebreus 13:8 Jesus Cristo é o mesmo ontem, e hoje, e eternamente.</w:t>
      </w:r>
    </w:p>
    <w:p w14:paraId="25DAFEB7" w14:textId="77777777" w:rsidR="000F7377" w:rsidRDefault="000F7377"/>
    <w:p w14:paraId="5D6A6E46" w14:textId="77777777" w:rsidR="000F7377" w:rsidRDefault="000F7377">
      <w:r xmlns:w="http://schemas.openxmlformats.org/wordprocessingml/2006/main">
        <w:t xml:space="preserve">Jesus Cristo é constante e imutável.</w:t>
      </w:r>
    </w:p>
    <w:p w14:paraId="57154B52" w14:textId="77777777" w:rsidR="000F7377" w:rsidRDefault="000F7377"/>
    <w:p w14:paraId="66F76519" w14:textId="77777777" w:rsidR="000F7377" w:rsidRDefault="000F7377">
      <w:r xmlns:w="http://schemas.openxmlformats.org/wordprocessingml/2006/main">
        <w:t xml:space="preserve">1: Deus é Fiel - Podemos confiar em Suas promessas e confiar em Seu caráter inabalável.</w:t>
      </w:r>
    </w:p>
    <w:p w14:paraId="3BEE67E5" w14:textId="77777777" w:rsidR="000F7377" w:rsidRDefault="000F7377"/>
    <w:p w14:paraId="441480AD" w14:textId="77777777" w:rsidR="000F7377" w:rsidRDefault="000F7377">
      <w:r xmlns:w="http://schemas.openxmlformats.org/wordprocessingml/2006/main">
        <w:t xml:space="preserve">2: Deus é imutável – Seu caráter é o mesmo ontem, hoje e sempre.</w:t>
      </w:r>
    </w:p>
    <w:p w14:paraId="6199476F" w14:textId="77777777" w:rsidR="000F7377" w:rsidRDefault="000F7377"/>
    <w:p w14:paraId="50565E51" w14:textId="77777777" w:rsidR="000F7377" w:rsidRDefault="000F7377">
      <w:r xmlns:w="http://schemas.openxmlformats.org/wordprocessingml/2006/main">
        <w:t xml:space="preserve">1: Isaías 40:8 - A grama murcha, a flor murcha, mas a palavra do nosso Deus permanece para sempre.</w:t>
      </w:r>
    </w:p>
    <w:p w14:paraId="1C6D1FF8" w14:textId="77777777" w:rsidR="000F7377" w:rsidRDefault="000F7377"/>
    <w:p w14:paraId="21703F11" w14:textId="77777777" w:rsidR="000F7377" w:rsidRDefault="000F7377">
      <w:r xmlns:w="http://schemas.openxmlformats.org/wordprocessingml/2006/main">
        <w:t xml:space="preserve">2: 1 Pedro 1:25 – Mas a palavra do Senhor permanece para sempre. E esta palavra é a boa notícia que foi pregada a vocês.</w:t>
      </w:r>
    </w:p>
    <w:p w14:paraId="6A303E13" w14:textId="77777777" w:rsidR="000F7377" w:rsidRDefault="000F7377"/>
    <w:p w14:paraId="57CA4301" w14:textId="77777777" w:rsidR="000F7377" w:rsidRDefault="000F7377">
      <w:r xmlns:w="http://schemas.openxmlformats.org/wordprocessingml/2006/main">
        <w:t xml:space="preserve">Hebreus 13:9 Não vos deixeis levar por doutrinas diversas e estranhas. Pois é bom que o coração seja estabelecido com graça; não com carnes, que não aproveitaram os que nelas se ocuparam.</w:t>
      </w:r>
    </w:p>
    <w:p w14:paraId="057970FB" w14:textId="77777777" w:rsidR="000F7377" w:rsidRDefault="000F7377"/>
    <w:p w14:paraId="1EF00B14" w14:textId="77777777" w:rsidR="000F7377" w:rsidRDefault="000F7377">
      <w:r xmlns:w="http://schemas.openxmlformats.org/wordprocessingml/2006/main">
        <w:t xml:space="preserve">O autor de Hebreus incentiva os leitores a não se deixarem influenciar por vários ensinamentos, pois é melhor ser estabelecido na graça do que preocupar-se com regulamentos externos.</w:t>
      </w:r>
    </w:p>
    <w:p w14:paraId="79E5B316" w14:textId="77777777" w:rsidR="000F7377" w:rsidRDefault="000F7377"/>
    <w:p w14:paraId="7C14555D" w14:textId="77777777" w:rsidR="000F7377" w:rsidRDefault="000F7377">
      <w:r xmlns:w="http://schemas.openxmlformats.org/wordprocessingml/2006/main">
        <w:t xml:space="preserve">1. A graça de Deus é maior que o legalismo</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Estabelecendo o seu coração na graça de Deus</w:t>
      </w:r>
    </w:p>
    <w:p w14:paraId="6D6FE153" w14:textId="77777777" w:rsidR="000F7377" w:rsidRDefault="000F7377"/>
    <w:p w14:paraId="7824281B" w14:textId="77777777" w:rsidR="000F7377" w:rsidRDefault="000F7377">
      <w:r xmlns:w="http://schemas.openxmlformats.org/wordprocessingml/2006/main">
        <w:t xml:space="preserve">1. Gálatas 5:1-4 - Permaneçam, portanto, firmes na liberdade com a qual Cristo nos libertou, e não sejam novamente enredados no jugo da escravidão.</w:t>
      </w:r>
    </w:p>
    <w:p w14:paraId="1E2396DC" w14:textId="77777777" w:rsidR="000F7377" w:rsidRDefault="000F7377"/>
    <w:p w14:paraId="565F43EC" w14:textId="77777777" w:rsidR="000F7377" w:rsidRDefault="000F7377">
      <w:r xmlns:w="http://schemas.openxmlformats.org/wordprocessingml/2006/main">
        <w:t xml:space="preserve">2. Romanos 8:1-2 - Portanto, agora nenhuma condenação há para os que estão em Cristo Jesus, que não andam segundo a carne, mas segundo o Espírito.</w:t>
      </w:r>
    </w:p>
    <w:p w14:paraId="1FBD91F3" w14:textId="77777777" w:rsidR="000F7377" w:rsidRDefault="000F7377"/>
    <w:p w14:paraId="4694C941" w14:textId="77777777" w:rsidR="000F7377" w:rsidRDefault="000F7377">
      <w:r xmlns:w="http://schemas.openxmlformats.org/wordprocessingml/2006/main">
        <w:t xml:space="preserve">Hebreus 13:10 Temos um altar, do qual não têm direito de comer os que servem ao tabernáculo.</w:t>
      </w:r>
    </w:p>
    <w:p w14:paraId="54F9A25F" w14:textId="77777777" w:rsidR="000F7377" w:rsidRDefault="000F7377"/>
    <w:p w14:paraId="07D6F599" w14:textId="77777777" w:rsidR="000F7377" w:rsidRDefault="000F7377">
      <w:r xmlns:w="http://schemas.openxmlformats.org/wordprocessingml/2006/main">
        <w:t xml:space="preserve">Esta passagem destaca a divisão entre aqueles que servem no tabernáculo e aqueles que têm um altar.</w:t>
      </w:r>
    </w:p>
    <w:p w14:paraId="5C98B550" w14:textId="77777777" w:rsidR="000F7377" w:rsidRDefault="000F7377"/>
    <w:p w14:paraId="6970A9E2" w14:textId="77777777" w:rsidR="000F7377" w:rsidRDefault="000F7377">
      <w:r xmlns:w="http://schemas.openxmlformats.org/wordprocessingml/2006/main">
        <w:t xml:space="preserve">1. Os privilégios dos fiéis: explorando a distinção entre aqueles que servem no Tabernáculo e aqueles que têm um altar</w:t>
      </w:r>
    </w:p>
    <w:p w14:paraId="22322B8E" w14:textId="77777777" w:rsidR="000F7377" w:rsidRDefault="000F7377"/>
    <w:p w14:paraId="79BDA200" w14:textId="77777777" w:rsidR="000F7377" w:rsidRDefault="000F7377">
      <w:r xmlns:w="http://schemas.openxmlformats.org/wordprocessingml/2006/main">
        <w:t xml:space="preserve">2. O Significado do Altar: Compreendendo a Importância do Acesso ao Altar</w:t>
      </w:r>
    </w:p>
    <w:p w14:paraId="7AFCDBC6" w14:textId="77777777" w:rsidR="000F7377" w:rsidRDefault="000F7377"/>
    <w:p w14:paraId="51882BD9" w14:textId="77777777" w:rsidR="000F7377" w:rsidRDefault="000F7377">
      <w:r xmlns:w="http://schemas.openxmlformats.org/wordprocessingml/2006/main">
        <w:t xml:space="preserve">1. 1 Coríntios 10:18 - “Eis Israel segundo a carne: não são os que comem dos sacrifícios participantes do altar?”</w:t>
      </w:r>
    </w:p>
    <w:p w14:paraId="7006F37A" w14:textId="77777777" w:rsidR="000F7377" w:rsidRDefault="000F7377"/>
    <w:p w14:paraId="55B792BE" w14:textId="77777777" w:rsidR="000F7377" w:rsidRDefault="000F7377">
      <w:r xmlns:w="http://schemas.openxmlformats.org/wordprocessingml/2006/main">
        <w:t xml:space="preserve">2. Êxodo 24:4-8 - “E Moisés escreveu todas as palavras do Senhor, e levantou-se de madrugada, e edificou um altar debaixo do outeiro, e doze colunas, segundo as doze tribos de Israel.”</w:t>
      </w:r>
    </w:p>
    <w:p w14:paraId="7E8573F0" w14:textId="77777777" w:rsidR="000F7377" w:rsidRDefault="000F7377"/>
    <w:p w14:paraId="60BDB41F" w14:textId="77777777" w:rsidR="000F7377" w:rsidRDefault="000F7377">
      <w:r xmlns:w="http://schemas.openxmlformats.org/wordprocessingml/2006/main">
        <w:t xml:space="preserve">Hebreus 13:11 Porque os corpos daqueles animais, cujo sangue é trazido ao santuário pelo sumo sacerdote, por causa do pecado, são queimados fora do acampamento.</w:t>
      </w:r>
    </w:p>
    <w:p w14:paraId="68B405DE" w14:textId="77777777" w:rsidR="000F7377" w:rsidRDefault="000F7377"/>
    <w:p w14:paraId="5D51F21C" w14:textId="77777777" w:rsidR="000F7377" w:rsidRDefault="000F7377">
      <w:r xmlns:w="http://schemas.openxmlformats.org/wordprocessingml/2006/main">
        <w:t xml:space="preserve">Em Hebreus 13:11, é descrito que os corpos dos animais sacrificados são queimados fora do </w:t>
      </w:r>
      <w:r xmlns:w="http://schemas.openxmlformats.org/wordprocessingml/2006/main">
        <w:lastRenderedPageBreak xmlns:w="http://schemas.openxmlformats.org/wordprocessingml/2006/main"/>
      </w:r>
      <w:r xmlns:w="http://schemas.openxmlformats.org/wordprocessingml/2006/main">
        <w:t xml:space="preserve">acampamento depois que o sumo sacerdote leva seu sangue para o santuário pelo pecado.</w:t>
      </w:r>
    </w:p>
    <w:p w14:paraId="2BC1FB8F" w14:textId="77777777" w:rsidR="000F7377" w:rsidRDefault="000F7377"/>
    <w:p w14:paraId="4BDC5931" w14:textId="77777777" w:rsidR="000F7377" w:rsidRDefault="000F7377">
      <w:r xmlns:w="http://schemas.openxmlformats.org/wordprocessingml/2006/main">
        <w:t xml:space="preserve">1: Devemos ser gratos pelo sacrifício de Jesus e pela sua misericórdia que nos salva dos nossos pecados.</w:t>
      </w:r>
    </w:p>
    <w:p w14:paraId="5F568823" w14:textId="77777777" w:rsidR="000F7377" w:rsidRDefault="000F7377"/>
    <w:p w14:paraId="15B190AB" w14:textId="77777777" w:rsidR="000F7377" w:rsidRDefault="000F7377">
      <w:r xmlns:w="http://schemas.openxmlformats.org/wordprocessingml/2006/main">
        <w:t xml:space="preserve">2: Devemos reconhecer a importância do sistema sacrificial no Antigo Testamento e a forma como ele aponta para o sacrifício perfeito de Jesus.</w:t>
      </w:r>
    </w:p>
    <w:p w14:paraId="58079D74" w14:textId="77777777" w:rsidR="000F7377" w:rsidRDefault="000F7377"/>
    <w:p w14:paraId="373040DC" w14:textId="77777777" w:rsidR="000F7377" w:rsidRDefault="000F7377">
      <w:r xmlns:w="http://schemas.openxmlformats.org/wordprocessingml/2006/main">
        <w:t xml:space="preserve">1: Romanos 5:8 - Mas Deus demonstra seu próprio amor por nós nisto: Cristo morreu por nós quando ainda éramos pecadores.</w:t>
      </w:r>
    </w:p>
    <w:p w14:paraId="513509F8" w14:textId="77777777" w:rsidR="000F7377" w:rsidRDefault="000F7377"/>
    <w:p w14:paraId="7ACC44F5" w14:textId="77777777" w:rsidR="000F7377" w:rsidRDefault="000F7377">
      <w:r xmlns:w="http://schemas.openxmlformats.org/wordprocessingml/2006/main">
        <w:t xml:space="preserve">2: Isaías 53:4-5 - No entanto, foi a vontade do Senhor esmagá-lo e fazê-lo sofrer, e embora o Senhor faça de sua vida uma oferta pela culpa, ele verá sua descendência e prolongará seus dias, e a vontade do Senhor prosperará em suas mãos.</w:t>
      </w:r>
    </w:p>
    <w:p w14:paraId="097E715B" w14:textId="77777777" w:rsidR="000F7377" w:rsidRDefault="000F7377"/>
    <w:p w14:paraId="52CF5765" w14:textId="77777777" w:rsidR="000F7377" w:rsidRDefault="000F7377">
      <w:r xmlns:w="http://schemas.openxmlformats.org/wordprocessingml/2006/main">
        <w:t xml:space="preserve">Hebreus 13:12 Por isso também Jesus, para santificar o povo com o seu próprio sangue, sofreu fora da porta.</w:t>
      </w:r>
    </w:p>
    <w:p w14:paraId="7758A564" w14:textId="77777777" w:rsidR="000F7377" w:rsidRDefault="000F7377"/>
    <w:p w14:paraId="1ECDD628" w14:textId="77777777" w:rsidR="000F7377" w:rsidRDefault="000F7377">
      <w:r xmlns:w="http://schemas.openxmlformats.org/wordprocessingml/2006/main">
        <w:t xml:space="preserve">O sacrifício de Jesus para santificar o povo é o exemplo máximo de auto-sacrifício.</w:t>
      </w:r>
    </w:p>
    <w:p w14:paraId="599D7480" w14:textId="77777777" w:rsidR="000F7377" w:rsidRDefault="000F7377"/>
    <w:p w14:paraId="088B46A4" w14:textId="77777777" w:rsidR="000F7377" w:rsidRDefault="000F7377">
      <w:r xmlns:w="http://schemas.openxmlformats.org/wordprocessingml/2006/main">
        <w:t xml:space="preserve">1: O exemplo máximo de auto-sacrifício de Jesus.</w:t>
      </w:r>
    </w:p>
    <w:p w14:paraId="6221C9E2" w14:textId="77777777" w:rsidR="000F7377" w:rsidRDefault="000F7377"/>
    <w:p w14:paraId="454AC7CE" w14:textId="77777777" w:rsidR="000F7377" w:rsidRDefault="000F7377">
      <w:r xmlns:w="http://schemas.openxmlformats.org/wordprocessingml/2006/main">
        <w:t xml:space="preserve">2: O significado do sacrifício de Jesus.</w:t>
      </w:r>
    </w:p>
    <w:p w14:paraId="60E00878" w14:textId="77777777" w:rsidR="000F7377" w:rsidRDefault="000F7377"/>
    <w:p w14:paraId="0DB1CD3F" w14:textId="77777777" w:rsidR="000F7377" w:rsidRDefault="000F7377">
      <w:r xmlns:w="http://schemas.openxmlformats.org/wordprocessingml/2006/main">
        <w:t xml:space="preserve">1: Marcos 10:45 - Porque até o Filho do Homem não veio para ser servido, mas para servir e dar a sua vida em resgate por muitos.</w:t>
      </w:r>
    </w:p>
    <w:p w14:paraId="791BA1B5" w14:textId="77777777" w:rsidR="000F7377" w:rsidRDefault="000F7377"/>
    <w:p w14:paraId="341782F5" w14:textId="77777777" w:rsidR="000F7377" w:rsidRDefault="000F7377">
      <w:r xmlns:w="http://schemas.openxmlformats.org/wordprocessingml/2006/main">
        <w:t xml:space="preserve">2: João 15:13 – Ninguém tem maior amor do que este: de dar a vida pelos amigos.</w:t>
      </w:r>
    </w:p>
    <w:p w14:paraId="0507C18E" w14:textId="77777777" w:rsidR="000F7377" w:rsidRDefault="000F7377"/>
    <w:p w14:paraId="1599222E" w14:textId="77777777" w:rsidR="000F7377" w:rsidRDefault="000F7377">
      <w:r xmlns:w="http://schemas.openxmlformats.org/wordprocessingml/2006/main">
        <w:t xml:space="preserve">Hebreus 13:13 Saiamos pois a ele fora do arraial, levando o seu vitupério.</w:t>
      </w:r>
    </w:p>
    <w:p w14:paraId="2EC0FE07" w14:textId="77777777" w:rsidR="000F7377" w:rsidRDefault="000F7377"/>
    <w:p w14:paraId="3CDE18AD" w14:textId="77777777" w:rsidR="000F7377" w:rsidRDefault="000F7377">
      <w:r xmlns:w="http://schemas.openxmlformats.org/wordprocessingml/2006/main">
        <w:t xml:space="preserve">O escritor de Hebreus encoraja os leitores a aceitarem a reprovação de Jesus e irem até Ele fora do acampamento.</w:t>
      </w:r>
    </w:p>
    <w:p w14:paraId="2F657F4A" w14:textId="77777777" w:rsidR="000F7377" w:rsidRDefault="000F7377"/>
    <w:p w14:paraId="63D0F693" w14:textId="77777777" w:rsidR="000F7377" w:rsidRDefault="000F7377">
      <w:r xmlns:w="http://schemas.openxmlformats.org/wordprocessingml/2006/main">
        <w:t xml:space="preserve">1: Aceite a reprovação de Jesus e rejeite os valores do mundo</w:t>
      </w:r>
    </w:p>
    <w:p w14:paraId="6290442F" w14:textId="77777777" w:rsidR="000F7377" w:rsidRDefault="000F7377"/>
    <w:p w14:paraId="5394B6A9" w14:textId="77777777" w:rsidR="000F7377" w:rsidRDefault="000F7377">
      <w:r xmlns:w="http://schemas.openxmlformats.org/wordprocessingml/2006/main">
        <w:t xml:space="preserve">2: Suportando a reprovação de Jesus e defendendo a verdade de Deus</w:t>
      </w:r>
    </w:p>
    <w:p w14:paraId="0B304757" w14:textId="77777777" w:rsidR="000F7377" w:rsidRDefault="000F7377"/>
    <w:p w14:paraId="562D9531" w14:textId="77777777" w:rsidR="000F7377" w:rsidRDefault="000F7377">
      <w:r xmlns:w="http://schemas.openxmlformats.org/wordprocessingml/2006/main">
        <w:t xml:space="preserve">1: Isaías 53:3-5 – Ele é desprezado e rejeitado pelos homens; homem de dores e experimentado no sofrimento; e escondemos dele, por assim dizer, o nosso rosto; ele foi desprezado e não o estimamos.</w:t>
      </w:r>
    </w:p>
    <w:p w14:paraId="2DC168AC" w14:textId="77777777" w:rsidR="000F7377" w:rsidRDefault="000F7377"/>
    <w:p w14:paraId="6FD9493A" w14:textId="77777777" w:rsidR="000F7377" w:rsidRDefault="000F7377">
      <w:r xmlns:w="http://schemas.openxmlformats.org/wordprocessingml/2006/main">
        <w:t xml:space="preserve">2: Mateus 10:39 - Quem achar a sua vida, perdê-la-á; e quem perder a sua vida por minha causa, achá-la-á.</w:t>
      </w:r>
    </w:p>
    <w:p w14:paraId="7DDB1F7E" w14:textId="77777777" w:rsidR="000F7377" w:rsidRDefault="000F7377"/>
    <w:p w14:paraId="5A54147E" w14:textId="77777777" w:rsidR="000F7377" w:rsidRDefault="000F7377">
      <w:r xmlns:w="http://schemas.openxmlformats.org/wordprocessingml/2006/main">
        <w:t xml:space="preserve">Hebreus 13:14 Porque não temos aqui cidade permanente, mas buscamos uma que venha.</w:t>
      </w:r>
    </w:p>
    <w:p w14:paraId="66A2F904" w14:textId="77777777" w:rsidR="000F7377" w:rsidRDefault="000F7377"/>
    <w:p w14:paraId="15380717" w14:textId="77777777" w:rsidR="000F7377" w:rsidRDefault="000F7377">
      <w:r xmlns:w="http://schemas.openxmlformats.org/wordprocessingml/2006/main">
        <w:t xml:space="preserve">Os crentes anseiam por uma cidade celestial que nunca passará.</w:t>
      </w:r>
    </w:p>
    <w:p w14:paraId="2174C1C4" w14:textId="77777777" w:rsidR="000F7377" w:rsidRDefault="000F7377"/>
    <w:p w14:paraId="173A4FD3" w14:textId="77777777" w:rsidR="000F7377" w:rsidRDefault="000F7377">
      <w:r xmlns:w="http://schemas.openxmlformats.org/wordprocessingml/2006/main">
        <w:t xml:space="preserve">1. “Procuramos um Lar Celestial”</w:t>
      </w:r>
    </w:p>
    <w:p w14:paraId="33152067" w14:textId="77777777" w:rsidR="000F7377" w:rsidRDefault="000F7377"/>
    <w:p w14:paraId="4C88E596" w14:textId="77777777" w:rsidR="000F7377" w:rsidRDefault="000F7377">
      <w:r xmlns:w="http://schemas.openxmlformats.org/wordprocessingml/2006/main">
        <w:t xml:space="preserve">2. “Viver sem segurança terrena”</w:t>
      </w:r>
    </w:p>
    <w:p w14:paraId="3ADC80FC" w14:textId="77777777" w:rsidR="000F7377" w:rsidRDefault="000F7377"/>
    <w:p w14:paraId="384D270D" w14:textId="77777777" w:rsidR="000F7377" w:rsidRDefault="000F7377">
      <w:r xmlns:w="http://schemas.openxmlformats.org/wordprocessingml/2006/main">
        <w:t xml:space="preserve">1. 2 Coríntios 5:1-4 - Pois sabemos que, se a nossa casa terrena deste tabernáculo se dissolver, teremos de Deus um edifício, uma casa não feita por mãos, eterna, nos céus.</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Apocalipse 21:1-2 - E vi um novo céu e uma nova terra: porque o primeiro céu e a primeira terra já passaram; e não havia mais mar. E eu, João, vi a cidade santa, a nova Jerusalém, que descia do céu, da parte de Deus, preparada como uma noiva adornada para o seu marido.</w:t>
      </w:r>
    </w:p>
    <w:p w14:paraId="34B190B2" w14:textId="77777777" w:rsidR="000F7377" w:rsidRDefault="000F7377"/>
    <w:p w14:paraId="1B08BF21" w14:textId="77777777" w:rsidR="000F7377" w:rsidRDefault="000F7377">
      <w:r xmlns:w="http://schemas.openxmlformats.org/wordprocessingml/2006/main">
        <w:t xml:space="preserve">Hebreus 13:15 Portanto, por ele ofereçamos continuamente a Deus sacrifício de louvor, isto é, o fruto dos nossos lábios dando graças ao seu nome.</w:t>
      </w:r>
    </w:p>
    <w:p w14:paraId="39990CE3" w14:textId="77777777" w:rsidR="000F7377" w:rsidRDefault="000F7377"/>
    <w:p w14:paraId="3F902746" w14:textId="77777777" w:rsidR="000F7377" w:rsidRDefault="000F7377">
      <w:r xmlns:w="http://schemas.openxmlformats.org/wordprocessingml/2006/main">
        <w:t xml:space="preserve">O sacrifício de louvor é uma oferta a Deus que deve ser dada continuamente.</w:t>
      </w:r>
    </w:p>
    <w:p w14:paraId="183F74DC" w14:textId="77777777" w:rsidR="000F7377" w:rsidRDefault="000F7377"/>
    <w:p w14:paraId="5572D9E3" w14:textId="77777777" w:rsidR="000F7377" w:rsidRDefault="000F7377">
      <w:r xmlns:w="http://schemas.openxmlformats.org/wordprocessingml/2006/main">
        <w:t xml:space="preserve">1. O Sacrifício de Louvor: Uma Oferta a Deus 2. Dando Graças a Deus: Um Ato de Louvor</w:t>
      </w:r>
    </w:p>
    <w:p w14:paraId="321DBB9F" w14:textId="77777777" w:rsidR="000F7377" w:rsidRDefault="000F7377"/>
    <w:p w14:paraId="39B39AA7" w14:textId="77777777" w:rsidR="000F7377" w:rsidRDefault="000F7377">
      <w:r xmlns:w="http://schemas.openxmlformats.org/wordprocessingml/2006/main">
        <w:t xml:space="preserve">1. Salmo 100:4-5 Entre em seus portões com ações de graças e em seus átrios com louvor! Agradeça a ele; abençoe seu nome! 2. Colossenses 3:15-17 E deixem a paz de Cristo governar em seus corações, para os quais vocês foram chamados em um só corpo. E seja grato. Deixe a palavra de Cristo habitar ricamente em você, ensinando e admoestando uns aos outros com toda a sabedoria, cantando salmos, hinos e cânticos espirituais, com gratidão em seus corações a Deus.</w:t>
      </w:r>
    </w:p>
    <w:p w14:paraId="3A40D4FB" w14:textId="77777777" w:rsidR="000F7377" w:rsidRDefault="000F7377"/>
    <w:p w14:paraId="643772A1" w14:textId="77777777" w:rsidR="000F7377" w:rsidRDefault="000F7377">
      <w:r xmlns:w="http://schemas.openxmlformats.org/wordprocessingml/2006/main">
        <w:t xml:space="preserve">Hebreus 13:16 Mas não te esqueças de fazer o bem e de comunicar, pois com tais sacrifícios Deus se agrada.</w:t>
      </w:r>
    </w:p>
    <w:p w14:paraId="3E357556" w14:textId="77777777" w:rsidR="000F7377" w:rsidRDefault="000F7377"/>
    <w:p w14:paraId="23E33ED5" w14:textId="77777777" w:rsidR="000F7377" w:rsidRDefault="000F7377">
      <w:r xmlns:w="http://schemas.openxmlformats.org/wordprocessingml/2006/main">
        <w:t xml:space="preserve">Fazer o bem e dar aos outros agrada a Deus.</w:t>
      </w:r>
    </w:p>
    <w:p w14:paraId="5FEE3C02" w14:textId="77777777" w:rsidR="000F7377" w:rsidRDefault="000F7377"/>
    <w:p w14:paraId="5180EF45" w14:textId="77777777" w:rsidR="000F7377" w:rsidRDefault="000F7377">
      <w:r xmlns:w="http://schemas.openxmlformats.org/wordprocessingml/2006/main">
        <w:t xml:space="preserve">1: O exemplo de compaixão e generosidade de Jesus é um lembrete do que agrada a Deus.</w:t>
      </w:r>
    </w:p>
    <w:p w14:paraId="5A67FC09" w14:textId="77777777" w:rsidR="000F7377" w:rsidRDefault="000F7377"/>
    <w:p w14:paraId="623CDA88" w14:textId="77777777" w:rsidR="000F7377" w:rsidRDefault="000F7377">
      <w:r xmlns:w="http://schemas.openxmlformats.org/wordprocessingml/2006/main">
        <w:t xml:space="preserve">2: Mostrar bondade e dar aos outros é uma forma de honrar a Deus.</w:t>
      </w:r>
    </w:p>
    <w:p w14:paraId="53987782" w14:textId="77777777" w:rsidR="000F7377" w:rsidRDefault="000F7377"/>
    <w:p w14:paraId="1B2DA9D8" w14:textId="77777777" w:rsidR="000F7377" w:rsidRDefault="000F7377">
      <w:r xmlns:w="http://schemas.openxmlformats.org/wordprocessingml/2006/main">
        <w:t xml:space="preserve">1: Atos 10:38, "Como Deus ungiu Jesus de Nazaré com o Espírito Santo e com poder, o qual andava fazendo o bem e curando todos os oprimidos do diabo, porque Deus estava com ele."</w:t>
      </w:r>
    </w:p>
    <w:p w14:paraId="41D9815C" w14:textId="77777777" w:rsidR="000F7377" w:rsidRDefault="000F7377"/>
    <w:p w14:paraId="5044819C" w14:textId="77777777" w:rsidR="000F7377" w:rsidRDefault="000F7377">
      <w:r xmlns:w="http://schemas.openxmlformats.org/wordprocessingml/2006/main">
        <w:t xml:space="preserve">2: Gálatas 6:10, "Portanto, enquanto tivermos oportunidade, façamos o bem a todos, especialmente aos que são da família da fé."</w:t>
      </w:r>
    </w:p>
    <w:p w14:paraId="6F2D19AE" w14:textId="77777777" w:rsidR="000F7377" w:rsidRDefault="000F7377"/>
    <w:p w14:paraId="303F2A83" w14:textId="77777777" w:rsidR="000F7377" w:rsidRDefault="000F7377">
      <w:r xmlns:w="http://schemas.openxmlformats.org/wordprocessingml/2006/main">
        <w:t xml:space="preserve">Hebreus 13:17 Obedecei aos que vos governam e sujeitai-vos; porque eles zelam pelas vossas almas, como quem deve prestar contas, para que o façam com alegria e não com tristeza; porque isso é inútil para vocês. .</w:t>
      </w:r>
    </w:p>
    <w:p w14:paraId="024EB8A3" w14:textId="77777777" w:rsidR="000F7377" w:rsidRDefault="000F7377"/>
    <w:p w14:paraId="210DFEE9" w14:textId="77777777" w:rsidR="000F7377" w:rsidRDefault="000F7377">
      <w:r xmlns:w="http://schemas.openxmlformats.org/wordprocessingml/2006/main">
        <w:t xml:space="preserve">Devemos obedecer e submeter-nos aos nossos líderes espirituais, pois eles são responsáveis pelas nossas almas e prestarão contas pelo cuidado que dispensaram a nós.</w:t>
      </w:r>
    </w:p>
    <w:p w14:paraId="30F9053E" w14:textId="77777777" w:rsidR="000F7377" w:rsidRDefault="000F7377"/>
    <w:p w14:paraId="5C4AE8C6" w14:textId="77777777" w:rsidR="000F7377" w:rsidRDefault="000F7377">
      <w:r xmlns:w="http://schemas.openxmlformats.org/wordprocessingml/2006/main">
        <w:t xml:space="preserve">1. A importância de seguir a autoridade espiritual</w:t>
      </w:r>
    </w:p>
    <w:p w14:paraId="40D0D82F" w14:textId="77777777" w:rsidR="000F7377" w:rsidRDefault="000F7377"/>
    <w:p w14:paraId="27025E44" w14:textId="77777777" w:rsidR="000F7377" w:rsidRDefault="000F7377">
      <w:r xmlns:w="http://schemas.openxmlformats.org/wordprocessingml/2006/main">
        <w:t xml:space="preserve">2. A alegria de apoiar líderes ordenados por Deus</w:t>
      </w:r>
    </w:p>
    <w:p w14:paraId="20E70C5B" w14:textId="77777777" w:rsidR="000F7377" w:rsidRDefault="000F7377"/>
    <w:p w14:paraId="5AD1B4A2" w14:textId="77777777" w:rsidR="000F7377" w:rsidRDefault="000F7377">
      <w:r xmlns:w="http://schemas.openxmlformats.org/wordprocessingml/2006/main">
        <w:t xml:space="preserve">1. 1 Pedro 5:5: “Da mesma forma, vós, os mais moços, sujeitai-vos aos mais velhos. Sim, sede todos sujeitos uns aos outros e revesti-vos de humildade: porque Deus resiste aos orgulhosos e dá graça aos humildes.”</w:t>
      </w:r>
    </w:p>
    <w:p w14:paraId="3A0B7FD2" w14:textId="77777777" w:rsidR="000F7377" w:rsidRDefault="000F7377"/>
    <w:p w14:paraId="66337460" w14:textId="77777777" w:rsidR="000F7377" w:rsidRDefault="000F7377">
      <w:r xmlns:w="http://schemas.openxmlformats.org/wordprocessingml/2006/main">
        <w:t xml:space="preserve">2. Isaías 9:6-7: “Porque um menino nos nasceu, um filho nos foi dado; e o governo estará sobre os seus ombros; Pai, o Príncipe da Paz. Do aumento do seu governo e da paz não haverá fim, sobre o trono de Davi e sobre o seu reino, para ordená-lo e estabelecê-lo com julgamento e com justiça, de agora em diante para sempre. O zelo do Senhor dos Exércitos realizará isso.”</w:t>
      </w:r>
    </w:p>
    <w:p w14:paraId="5F0485F4" w14:textId="77777777" w:rsidR="000F7377" w:rsidRDefault="000F7377"/>
    <w:p w14:paraId="4B93BDE1" w14:textId="77777777" w:rsidR="000F7377" w:rsidRDefault="000F7377">
      <w:r xmlns:w="http://schemas.openxmlformats.org/wordprocessingml/2006/main">
        <w:t xml:space="preserve">Hebreus 13:18 Rogai por nós: pois confiamos que temos uma boa consciência, em todas as coisas dispostos a viver honestamente.</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Devemos orar por aqueles que estão dispostos a viver honestamente e a ter uma boa consciência.</w:t>
      </w:r>
    </w:p>
    <w:p w14:paraId="6E730390" w14:textId="77777777" w:rsidR="000F7377" w:rsidRDefault="000F7377"/>
    <w:p w14:paraId="4D5CA6CB" w14:textId="77777777" w:rsidR="000F7377" w:rsidRDefault="000F7377">
      <w:r xmlns:w="http://schemas.openxmlformats.org/wordprocessingml/2006/main">
        <w:t xml:space="preserve">1. O Poder da Oração: Usando a Oração para Apoiar os Dispostos e os Honestos</w:t>
      </w:r>
    </w:p>
    <w:p w14:paraId="7677A0C5" w14:textId="77777777" w:rsidR="000F7377" w:rsidRDefault="000F7377"/>
    <w:p w14:paraId="665F9C67" w14:textId="77777777" w:rsidR="000F7377" w:rsidRDefault="000F7377">
      <w:r xmlns:w="http://schemas.openxmlformats.org/wordprocessingml/2006/main">
        <w:t xml:space="preserve">2. A importância de uma boa consciência: viver com integridade e honestidade</w:t>
      </w:r>
    </w:p>
    <w:p w14:paraId="7CFFF88D" w14:textId="77777777" w:rsidR="000F7377" w:rsidRDefault="000F7377"/>
    <w:p w14:paraId="02EF30F6" w14:textId="77777777" w:rsidR="000F7377" w:rsidRDefault="000F7377">
      <w:r xmlns:w="http://schemas.openxmlformats.org/wordprocessingml/2006/main">
        <w:t xml:space="preserve">1. Provérbios 11:3 (A integridade dos retos os guia, mas a perversidade dos traiçoeiros os destrói.)</w:t>
      </w:r>
    </w:p>
    <w:p w14:paraId="2D360B09" w14:textId="77777777" w:rsidR="000F7377" w:rsidRDefault="000F7377"/>
    <w:p w14:paraId="0D521E8F" w14:textId="77777777" w:rsidR="000F7377" w:rsidRDefault="000F7377">
      <w:r xmlns:w="http://schemas.openxmlformats.org/wordprocessingml/2006/main">
        <w:t xml:space="preserve">2. 1 Pedro 3:16 (Ter uma boa consciência, para que, quando for caluniado, aqueles que insultam o seu bom comportamento em Cristo sejam envergonhados.)</w:t>
      </w:r>
    </w:p>
    <w:p w14:paraId="226B069A" w14:textId="77777777" w:rsidR="000F7377" w:rsidRDefault="000F7377"/>
    <w:p w14:paraId="7EE913B0" w14:textId="77777777" w:rsidR="000F7377" w:rsidRDefault="000F7377">
      <w:r xmlns:w="http://schemas.openxmlformats.org/wordprocessingml/2006/main">
        <w:t xml:space="preserve">Hebreus 13:19 Rogo-vos, porém, que assim façais, para que mais cedo eu vos seja restituído.</w:t>
      </w:r>
    </w:p>
    <w:p w14:paraId="4EA54DA8" w14:textId="77777777" w:rsidR="000F7377" w:rsidRDefault="000F7377"/>
    <w:p w14:paraId="36A116A6" w14:textId="77777777" w:rsidR="000F7377" w:rsidRDefault="000F7377">
      <w:r xmlns:w="http://schemas.openxmlformats.org/wordprocessingml/2006/main">
        <w:t xml:space="preserve">O escritor de Hebreus encoraja seus leitores a fazerem algo para que ele possa voltar a eles rapidamente.</w:t>
      </w:r>
    </w:p>
    <w:p w14:paraId="5CEEB85E" w14:textId="77777777" w:rsidR="000F7377" w:rsidRDefault="000F7377"/>
    <w:p w14:paraId="4D23D4BA" w14:textId="77777777" w:rsidR="000F7377" w:rsidRDefault="000F7377">
      <w:r xmlns:w="http://schemas.openxmlformats.org/wordprocessingml/2006/main">
        <w:t xml:space="preserve">1: Faça o que é certo e Deus o recompensará.</w:t>
      </w:r>
    </w:p>
    <w:p w14:paraId="72A4B098" w14:textId="77777777" w:rsidR="000F7377" w:rsidRDefault="000F7377"/>
    <w:p w14:paraId="3317ACEF" w14:textId="77777777" w:rsidR="000F7377" w:rsidRDefault="000F7377">
      <w:r xmlns:w="http://schemas.openxmlformats.org/wordprocessingml/2006/main">
        <w:t xml:space="preserve">2: Quando nos reunimos para fazer o bem, Deus nos abençoará.</w:t>
      </w:r>
    </w:p>
    <w:p w14:paraId="2E520E17" w14:textId="77777777" w:rsidR="000F7377" w:rsidRDefault="000F7377"/>
    <w:p w14:paraId="1CF343DA" w14:textId="77777777" w:rsidR="000F7377" w:rsidRDefault="000F7377">
      <w:r xmlns:w="http://schemas.openxmlformats.org/wordprocessingml/2006/main">
        <w:t xml:space="preserve">1: Romanos 12:10-13 - Amem uns aos outros com carinho fraternal. Superem-se uns aos outros em demonstrar honra.</w:t>
      </w:r>
    </w:p>
    <w:p w14:paraId="3B7EBE37" w14:textId="77777777" w:rsidR="000F7377" w:rsidRDefault="000F7377"/>
    <w:p w14:paraId="08540A6B" w14:textId="77777777" w:rsidR="000F7377" w:rsidRDefault="000F7377">
      <w:r xmlns:w="http://schemas.openxmlformats.org/wordprocessingml/2006/main">
        <w:t xml:space="preserve">2: Gálatas 6:9-10 - E não nos cansemos de fazer o bem, pois no devido tempo colheremos, se não desistirmos. Portanto, enquanto tivermos oportunidade, façamos o bem a todos, e especialmente aos que pertencem à família da fé.</w:t>
      </w:r>
    </w:p>
    <w:p w14:paraId="1B205475" w14:textId="77777777" w:rsidR="000F7377" w:rsidRDefault="000F7377"/>
    <w:p w14:paraId="4254DF13" w14:textId="77777777" w:rsidR="000F7377" w:rsidRDefault="000F7377">
      <w:r xmlns:w="http://schemas.openxmlformats.org/wordprocessingml/2006/main">
        <w:t xml:space="preserve">Hebreus 13:20 Ora, o Deus da paz, que pelo sangue da aliança eterna tornou a trazer dentre os mortos a nosso Senhor Jesus, o grande pastor das ovelhas,</w:t>
      </w:r>
    </w:p>
    <w:p w14:paraId="4CFEBC2F" w14:textId="77777777" w:rsidR="000F7377" w:rsidRDefault="000F7377"/>
    <w:p w14:paraId="63864092" w14:textId="77777777" w:rsidR="000F7377" w:rsidRDefault="000F7377">
      <w:r xmlns:w="http://schemas.openxmlformats.org/wordprocessingml/2006/main">
        <w:t xml:space="preserve">Deus da Paz traz de volta Jesus, o grande pastor das ovelhas, através da aliança eterna.</w:t>
      </w:r>
    </w:p>
    <w:p w14:paraId="306817A7" w14:textId="77777777" w:rsidR="000F7377" w:rsidRDefault="000F7377"/>
    <w:p w14:paraId="246029C0" w14:textId="77777777" w:rsidR="000F7377" w:rsidRDefault="000F7377">
      <w:r xmlns:w="http://schemas.openxmlformats.org/wordprocessingml/2006/main">
        <w:t xml:space="preserve">1: Podemos confiar na aliança eterna de paz de Deus.</w:t>
      </w:r>
    </w:p>
    <w:p w14:paraId="182E7A8D" w14:textId="77777777" w:rsidR="000F7377" w:rsidRDefault="000F7377"/>
    <w:p w14:paraId="4A2037DB" w14:textId="77777777" w:rsidR="000F7377" w:rsidRDefault="000F7377">
      <w:r xmlns:w="http://schemas.openxmlformats.org/wordprocessingml/2006/main">
        <w:t xml:space="preserve">2: Jesus é o nosso grande pastor e podemos confiar na sua aliança eterna.</w:t>
      </w:r>
    </w:p>
    <w:p w14:paraId="510BB515" w14:textId="77777777" w:rsidR="000F7377" w:rsidRDefault="000F7377"/>
    <w:p w14:paraId="492ECF61" w14:textId="77777777" w:rsidR="000F7377" w:rsidRDefault="000F7377">
      <w:r xmlns:w="http://schemas.openxmlformats.org/wordprocessingml/2006/main">
        <w:t xml:space="preserve">1: Isaías 53:5-6 “Mas ele foi ferido pelas nossas transgressões, e moído pelas nossas iniqüidades: o castigo que nos traz a paz estava sobre ele; e pelas suas pisaduras fomos sarados. Todos nós, como ovelhas, nos desviamos; fizemos com que cada um seguisse o seu caminho; e o Senhor fez cair sobre ele a iniqüidade de todos nós”.</w:t>
      </w:r>
    </w:p>
    <w:p w14:paraId="23D69388" w14:textId="77777777" w:rsidR="000F7377" w:rsidRDefault="000F7377"/>
    <w:p w14:paraId="79E69355" w14:textId="77777777" w:rsidR="000F7377" w:rsidRDefault="000F7377">
      <w:r xmlns:w="http://schemas.openxmlformats.org/wordprocessingml/2006/main">
        <w:t xml:space="preserve">2: Jeremias 32:40 “E farei com eles uma aliança eterna, de que não me desviarei deles, para lhes fazer bem; mas porei o meu temor em seus corações, para que não se apartem de mim”.</w:t>
      </w:r>
    </w:p>
    <w:p w14:paraId="1DAF164C" w14:textId="77777777" w:rsidR="000F7377" w:rsidRDefault="000F7377"/>
    <w:p w14:paraId="60F7232C" w14:textId="77777777" w:rsidR="000F7377" w:rsidRDefault="000F7377">
      <w:r xmlns:w="http://schemas.openxmlformats.org/wordprocessingml/2006/main">
        <w:t xml:space="preserve">Hebreus 13:21 Aperfeiçoe-vos em toda boa obra, para fazerdes a sua vontade, operando em vós o que é agradável aos seus olhos, por meio de Jesus Cristo; a quem seja a glória para todo o sempre. Amém.</w:t>
      </w:r>
    </w:p>
    <w:p w14:paraId="040D265B" w14:textId="77777777" w:rsidR="000F7377" w:rsidRDefault="000F7377"/>
    <w:p w14:paraId="07851C99" w14:textId="77777777" w:rsidR="000F7377" w:rsidRDefault="000F7377">
      <w:r xmlns:w="http://schemas.openxmlformats.org/wordprocessingml/2006/main">
        <w:t xml:space="preserve">Deus nos chama para servi-Lo e fazer Sua vontade, e Jesus Cristo nos dá a força para fazer isso.</w:t>
      </w:r>
    </w:p>
    <w:p w14:paraId="18A6BB27" w14:textId="77777777" w:rsidR="000F7377" w:rsidRDefault="000F7377"/>
    <w:p w14:paraId="4F668908" w14:textId="77777777" w:rsidR="000F7377" w:rsidRDefault="000F7377">
      <w:r xmlns:w="http://schemas.openxmlformats.org/wordprocessingml/2006/main">
        <w:t xml:space="preserve">1. Viver uma vida santa e agradável a Deus</w:t>
      </w:r>
    </w:p>
    <w:p w14:paraId="2BA3C4C9" w14:textId="77777777" w:rsidR="000F7377" w:rsidRDefault="000F7377"/>
    <w:p w14:paraId="44C1146F" w14:textId="77777777" w:rsidR="000F7377" w:rsidRDefault="000F7377">
      <w:r xmlns:w="http://schemas.openxmlformats.org/wordprocessingml/2006/main">
        <w:t xml:space="preserve">2. O Poder de Jesus Cristo em Nossas Vidas</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Colossenses 3:17 - E tudo o que fizerem, seja em palavras ou em ações, façam-no em nome do Senhor Jesus, dando por meio dele graças a Deus Pai.</w:t>
      </w:r>
    </w:p>
    <w:p w14:paraId="2F24D9CC" w14:textId="77777777" w:rsidR="000F7377" w:rsidRDefault="000F7377"/>
    <w:p w14:paraId="33C43004" w14:textId="77777777" w:rsidR="000F7377" w:rsidRDefault="000F7377">
      <w:r xmlns:w="http://schemas.openxmlformats.org/wordprocessingml/2006/main">
        <w:t xml:space="preserve">2. Filipenses 4:13 - Posso todas as coisas naquele que me fortalece.</w:t>
      </w:r>
    </w:p>
    <w:p w14:paraId="0872D92E" w14:textId="77777777" w:rsidR="000F7377" w:rsidRDefault="000F7377"/>
    <w:p w14:paraId="39027761" w14:textId="77777777" w:rsidR="000F7377" w:rsidRDefault="000F7377">
      <w:r xmlns:w="http://schemas.openxmlformats.org/wordprocessingml/2006/main">
        <w:t xml:space="preserve">Hebreus 13:22 E rogo-vos, irmãos, que aceiteis a palavra de exortação; porque vos escrevi uma carta em poucas palavras.</w:t>
      </w:r>
    </w:p>
    <w:p w14:paraId="2EAA8A86" w14:textId="77777777" w:rsidR="000F7377" w:rsidRDefault="000F7377"/>
    <w:p w14:paraId="5F90F8B1" w14:textId="77777777" w:rsidR="000F7377" w:rsidRDefault="000F7377">
      <w:r xmlns:w="http://schemas.openxmlformats.org/wordprocessingml/2006/main">
        <w:t xml:space="preserve">O autor de Hebreus 13:22 incentiva os leitores a ouvirem sua exortação, pois ele lhes escreveu uma carta com poucas palavras.</w:t>
      </w:r>
    </w:p>
    <w:p w14:paraId="57A1791D" w14:textId="77777777" w:rsidR="000F7377" w:rsidRDefault="000F7377"/>
    <w:p w14:paraId="68B02D11" w14:textId="77777777" w:rsidR="000F7377" w:rsidRDefault="000F7377">
      <w:r xmlns:w="http://schemas.openxmlformats.org/wordprocessingml/2006/main">
        <w:t xml:space="preserve">1. O poder de poucas palavras: aprendendo a falar com sabedoria</w:t>
      </w:r>
    </w:p>
    <w:p w14:paraId="49BDD5B8" w14:textId="77777777" w:rsidR="000F7377" w:rsidRDefault="000F7377"/>
    <w:p w14:paraId="12BCC6F1" w14:textId="77777777" w:rsidR="000F7377" w:rsidRDefault="000F7377">
      <w:r xmlns:w="http://schemas.openxmlformats.org/wordprocessingml/2006/main">
        <w:t xml:space="preserve">2. A Bênção de Ouvir: Atendendo à Palavra de Exortação</w:t>
      </w:r>
    </w:p>
    <w:p w14:paraId="6F28CFE2" w14:textId="77777777" w:rsidR="000F7377" w:rsidRDefault="000F7377"/>
    <w:p w14:paraId="0BBC041F" w14:textId="77777777" w:rsidR="000F7377" w:rsidRDefault="000F7377">
      <w:r xmlns:w="http://schemas.openxmlformats.org/wordprocessingml/2006/main">
        <w:t xml:space="preserve">1. Provérbios 10:19 - Na multidão de palavras não falta pecado; mas aquele que refreia os seus lábios é sábio.</w:t>
      </w:r>
    </w:p>
    <w:p w14:paraId="46F6C5D8" w14:textId="77777777" w:rsidR="000F7377" w:rsidRDefault="000F7377"/>
    <w:p w14:paraId="0410CC3C" w14:textId="77777777" w:rsidR="000F7377" w:rsidRDefault="000F7377">
      <w:r xmlns:w="http://schemas.openxmlformats.org/wordprocessingml/2006/main">
        <w:t xml:space="preserve">2. Colossenses 4:6 - A vossa palavra seja sempre agradável e temperada com sal, para que saibais como convém responder a cada um.</w:t>
      </w:r>
    </w:p>
    <w:p w14:paraId="1377C855" w14:textId="77777777" w:rsidR="000F7377" w:rsidRDefault="000F7377"/>
    <w:p w14:paraId="754D10A2" w14:textId="77777777" w:rsidR="000F7377" w:rsidRDefault="000F7377">
      <w:r xmlns:w="http://schemas.openxmlformats.org/wordprocessingml/2006/main">
        <w:t xml:space="preserve">Hebreus 13:23 Sabei que nosso irmão Timóteo foi posto em liberdade; com quem, se ele vier em breve, verei você.</w:t>
      </w:r>
    </w:p>
    <w:p w14:paraId="28841A0E" w14:textId="77777777" w:rsidR="000F7377" w:rsidRDefault="000F7377"/>
    <w:p w14:paraId="6EE840A8" w14:textId="77777777" w:rsidR="000F7377" w:rsidRDefault="000F7377">
      <w:r xmlns:w="http://schemas.openxmlformats.org/wordprocessingml/2006/main">
        <w:t xml:space="preserve">Nosso irmão Timóteo foi libertado e poderá vir nos visitar em breve.</w:t>
      </w:r>
    </w:p>
    <w:p w14:paraId="5F05685D" w14:textId="77777777" w:rsidR="000F7377" w:rsidRDefault="000F7377"/>
    <w:p w14:paraId="6D819106" w14:textId="77777777" w:rsidR="000F7377" w:rsidRDefault="000F7377">
      <w:r xmlns:w="http://schemas.openxmlformats.org/wordprocessingml/2006/main">
        <w:t xml:space="preserve">1. A Liberdade da Unidade: Encontrando Força no Apoio dos Outros</w:t>
      </w:r>
    </w:p>
    <w:p w14:paraId="1EA579D5" w14:textId="77777777" w:rsidR="000F7377" w:rsidRDefault="000F7377"/>
    <w:p w14:paraId="4D3FB486" w14:textId="77777777" w:rsidR="000F7377" w:rsidRDefault="000F7377">
      <w:r xmlns:w="http://schemas.openxmlformats.org/wordprocessingml/2006/main">
        <w:t xml:space="preserve">2. Um novo capítulo: abraçando as oportunidades de mudança</w:t>
      </w:r>
    </w:p>
    <w:p w14:paraId="1FFD51D9" w14:textId="77777777" w:rsidR="000F7377" w:rsidRDefault="000F7377"/>
    <w:p w14:paraId="5439AB27" w14:textId="77777777" w:rsidR="000F7377" w:rsidRDefault="000F7377">
      <w:r xmlns:w="http://schemas.openxmlformats.org/wordprocessingml/2006/main">
        <w:t xml:space="preserve">1. Romanos 8:31 - “Que diremos então a estas coisas? Se Deus é por nós, quem será contra nós?”</w:t>
      </w:r>
    </w:p>
    <w:p w14:paraId="4367CF49" w14:textId="77777777" w:rsidR="000F7377" w:rsidRDefault="000F7377"/>
    <w:p w14:paraId="0087EE61" w14:textId="77777777" w:rsidR="000F7377" w:rsidRDefault="000F7377">
      <w:r xmlns:w="http://schemas.openxmlformats.org/wordprocessingml/2006/main">
        <w:t xml:space="preserve">2. Efésios 4:2-3 - “[2] com toda humildade e mansidão, com paciência, suportando uns aos outros em amor, [3] ansiosos por manter a unidade do Espírito no vínculo da paz.”</w:t>
      </w:r>
    </w:p>
    <w:p w14:paraId="79D09DF5" w14:textId="77777777" w:rsidR="000F7377" w:rsidRDefault="000F7377"/>
    <w:p w14:paraId="5348ABFA" w14:textId="77777777" w:rsidR="000F7377" w:rsidRDefault="000F7377">
      <w:r xmlns:w="http://schemas.openxmlformats.org/wordprocessingml/2006/main">
        <w:t xml:space="preserve">Hebreus 13:24 Saudai todos os que governam sobre vós e todos os santos. Os da Itália vos saúdam.</w:t>
      </w:r>
    </w:p>
    <w:p w14:paraId="25FA7176" w14:textId="77777777" w:rsidR="000F7377" w:rsidRDefault="000F7377"/>
    <w:p w14:paraId="13DF74F7" w14:textId="77777777" w:rsidR="000F7377" w:rsidRDefault="000F7377">
      <w:r xmlns:w="http://schemas.openxmlformats.org/wordprocessingml/2006/main">
        <w:t xml:space="preserve">O autor de Hebreus incentiva os leitores a saudarem as autoridades e todos os santos, e transmite que o povo da Itália também está enviando suas saudações.</w:t>
      </w:r>
    </w:p>
    <w:p w14:paraId="7E96EAF0" w14:textId="77777777" w:rsidR="000F7377" w:rsidRDefault="000F7377"/>
    <w:p w14:paraId="7EBFF6C4" w14:textId="77777777" w:rsidR="000F7377" w:rsidRDefault="000F7377">
      <w:r xmlns:w="http://schemas.openxmlformats.org/wordprocessingml/2006/main">
        <w:t xml:space="preserve">1. “Saudação aos que têm autoridade”</w:t>
      </w:r>
    </w:p>
    <w:p w14:paraId="256AA787" w14:textId="77777777" w:rsidR="000F7377" w:rsidRDefault="000F7377"/>
    <w:p w14:paraId="07A9B64C" w14:textId="77777777" w:rsidR="000F7377" w:rsidRDefault="000F7377">
      <w:r xmlns:w="http://schemas.openxmlformats.org/wordprocessingml/2006/main">
        <w:t xml:space="preserve">2. “Mostrando amor a todos os santos”</w:t>
      </w:r>
    </w:p>
    <w:p w14:paraId="14C32354" w14:textId="77777777" w:rsidR="000F7377" w:rsidRDefault="000F7377"/>
    <w:p w14:paraId="1D2F1D51" w14:textId="77777777" w:rsidR="000F7377" w:rsidRDefault="000F7377">
      <w:r xmlns:w="http://schemas.openxmlformats.org/wordprocessingml/2006/main">
        <w:t xml:space="preserve">1. Romanos 13:1-7</w:t>
      </w:r>
    </w:p>
    <w:p w14:paraId="33847110" w14:textId="77777777" w:rsidR="000F7377" w:rsidRDefault="000F7377"/>
    <w:p w14:paraId="7AF234F9" w14:textId="77777777" w:rsidR="000F7377" w:rsidRDefault="000F7377">
      <w:r xmlns:w="http://schemas.openxmlformats.org/wordprocessingml/2006/main">
        <w:t xml:space="preserve">2. 1 Pedro 5:5-7</w:t>
      </w:r>
    </w:p>
    <w:p w14:paraId="38E71D35" w14:textId="77777777" w:rsidR="000F7377" w:rsidRDefault="000F7377"/>
    <w:p w14:paraId="155851B3" w14:textId="77777777" w:rsidR="000F7377" w:rsidRDefault="000F7377">
      <w:r xmlns:w="http://schemas.openxmlformats.org/wordprocessingml/2006/main">
        <w:t xml:space="preserve">Hebreus 13:25 A graça esteja com todos vocês. Amém.</w:t>
      </w:r>
    </w:p>
    <w:p w14:paraId="7842F287" w14:textId="77777777" w:rsidR="000F7377" w:rsidRDefault="000F7377"/>
    <w:p w14:paraId="3B5F0F38" w14:textId="77777777" w:rsidR="000F7377" w:rsidRDefault="000F7377">
      <w:r xmlns:w="http://schemas.openxmlformats.org/wordprocessingml/2006/main">
        <w:t xml:space="preserve">O autor de Hebreus lembra aos seus leitores que a graça de Deus está com todos eles.</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da Graça”</w:t>
      </w:r>
    </w:p>
    <w:p w14:paraId="1FB17C1C" w14:textId="77777777" w:rsidR="000F7377" w:rsidRDefault="000F7377"/>
    <w:p w14:paraId="76F309D9" w14:textId="77777777" w:rsidR="000F7377" w:rsidRDefault="000F7377">
      <w:r xmlns:w="http://schemas.openxmlformats.org/wordprocessingml/2006/main">
        <w:t xml:space="preserve">2. “A Bênção da Graça de Deus”</w:t>
      </w:r>
    </w:p>
    <w:p w14:paraId="64CDB534" w14:textId="77777777" w:rsidR="000F7377" w:rsidRDefault="000F7377"/>
    <w:p w14:paraId="42AD70F8" w14:textId="77777777" w:rsidR="000F7377" w:rsidRDefault="000F7377">
      <w:r xmlns:w="http://schemas.openxmlformats.org/wordprocessingml/2006/main">
        <w:t xml:space="preserve">1. Efésios 2:8-9 - "Porque pela graça sois salvos, por meio da fé. E isto não vem de vós; é dom de Deus, não de obras, para que ninguém se glorie."</w:t>
      </w:r>
    </w:p>
    <w:p w14:paraId="12D3B536" w14:textId="77777777" w:rsidR="000F7377" w:rsidRDefault="000F7377"/>
    <w:p w14:paraId="5EDB874C" w14:textId="77777777" w:rsidR="000F7377" w:rsidRDefault="000F7377">
      <w:r xmlns:w="http://schemas.openxmlformats.org/wordprocessingml/2006/main">
        <w:t xml:space="preserve">2. João 1:17 - "Porque a lei foi dada por meio de Moisés; a graça e a verdade vieram por meio de Jesus Cristo."</w:t>
      </w:r>
    </w:p>
    <w:p w14:paraId="26E24EAB" w14:textId="77777777" w:rsidR="000F7377" w:rsidRDefault="000F7377"/>
    <w:p w14:paraId="5CBCFCBC" w14:textId="77777777" w:rsidR="000F7377" w:rsidRDefault="000F7377">
      <w:r xmlns:w="http://schemas.openxmlformats.org/wordprocessingml/2006/main">
        <w:t xml:space="preserve">Tiago 1 é o primeiro capítulo da Epístola de Tiago no Novo Testamento. Este capítulo aborda vários tópicos, como provações, sabedoria e perseverança na vida cristã.</w:t>
      </w:r>
    </w:p>
    <w:p w14:paraId="59389548" w14:textId="77777777" w:rsidR="000F7377" w:rsidRDefault="000F7377"/>
    <w:p w14:paraId="6AC3D4F4" w14:textId="77777777" w:rsidR="000F7377" w:rsidRDefault="000F7377">
      <w:r xmlns:w="http://schemas.openxmlformats.org/wordprocessingml/2006/main">
        <w:t xml:space="preserve">Parágrafo 1: O capítulo começa destacando o valor de suportar as provações e considerá-las como oportunidades de crescimento. Os crentes são encorajados a considerar toda alegria quando enfrentam várias provações, porque elas produzem perseverança e, em última análise, levam à maturidade (Tiago 1:2-4). O autor enfatiza que quem carece de sabedoria deve pedir a Deus, que generosamente dá sabedoria sem censura. Contudo, devem pedir com fé e sem duvidar, pois uma pessoa de mente dobre não deve esperar receber nada do Senhor (Tiago 1:5-8).</w:t>
      </w:r>
    </w:p>
    <w:p w14:paraId="75CD80C2" w14:textId="77777777" w:rsidR="000F7377" w:rsidRDefault="000F7377"/>
    <w:p w14:paraId="67D196CC" w14:textId="77777777" w:rsidR="000F7377" w:rsidRDefault="000F7377">
      <w:r xmlns:w="http://schemas.openxmlformats.org/wordprocessingml/2006/main">
        <w:t xml:space="preserve">Parágrafo 2: Nos versículos 9-18, há ênfase na humildade e no contentamento. O irmão humilde é encorajado a orgulhar-se da sua exaltação, enquanto o rico deve orgulhar-se da sua humilhação, porque a riqueza mundana é temporária. Os crentes são advertidos contra serem enganados pelos seus desejos que podem levar ao pecado e à morte (Tiago 1:12-15). Em vez disso, toda boa dádiva vem de Deus, que não muda como sombras inconstantes. Ele nos gerou pela Sua palavra de verdade para que sejamos uma espécie de primícias entre Suas criaturas (Tiago 1:16-18).</w:t>
      </w:r>
    </w:p>
    <w:p w14:paraId="6E9307EB" w14:textId="77777777" w:rsidR="000F7377" w:rsidRDefault="000F7377"/>
    <w:p w14:paraId="19A3AD39" w14:textId="77777777" w:rsidR="000F7377" w:rsidRDefault="000F7377">
      <w:r xmlns:w="http://schemas.openxmlformats.org/wordprocessingml/2006/main">
        <w:t xml:space="preserve">Parágrafo 3: Do versículo 19 em diante, há uma exortação para os crentes serem prontos para ouvir, tardios para falar e tardios para se irar. A raiva humana não produz justiça; portanto, os crentes são exortados a abandonar toda imundície e maldade desenfreada enquanto recebem com mansidão a palavra implantada que pode salvar suas almas (Tiago 1:19-21). O capítulo termina com um apelo à </w:t>
      </w:r>
      <w:r xmlns:w="http://schemas.openxmlformats.org/wordprocessingml/2006/main">
        <w:lastRenderedPageBreak xmlns:w="http://schemas.openxmlformats.org/wordprocessingml/2006/main"/>
      </w:r>
      <w:r xmlns:w="http://schemas.openxmlformats.org/wordprocessingml/2006/main">
        <w:t xml:space="preserve">obediência ativa, em vez de apenas ouvir a palavra de Deus. A verdadeira religião envolve visitar os órfãos e as viúvas em suas aflições, mantendo-se livre da corrupção do mundo (Tiago 1:22-27). Esta passagem enfatiza a importância da perseverança através das provações, buscando a sabedoria de Deus com fidelidade, praticando a humildade e o contentamento independentemente da posição mundana, controlando a fala e a raiva através da mansidão diante da Palavra de Deus.</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Tiago 1:1 Tiago, servo de Deus e do Senhor Jesus Cristo, às doze tribos espalhadas, saudações.</w:t>
      </w:r>
    </w:p>
    <w:p w14:paraId="7BB829F3" w14:textId="77777777" w:rsidR="000F7377" w:rsidRDefault="000F7377"/>
    <w:p w14:paraId="632E3D7F" w14:textId="77777777" w:rsidR="000F7377" w:rsidRDefault="000F7377">
      <w:r xmlns:w="http://schemas.openxmlformats.org/wordprocessingml/2006/main">
        <w:t xml:space="preserve">Tiago, servo de Deus e do Senhor Jesus Cristo, envia suas saudações às doze tribos de Israel espalhadas pelo mundo.</w:t>
      </w:r>
    </w:p>
    <w:p w14:paraId="7FFA1277" w14:textId="77777777" w:rsidR="000F7377" w:rsidRDefault="000F7377"/>
    <w:p w14:paraId="37A35D8F" w14:textId="77777777" w:rsidR="000F7377" w:rsidRDefault="000F7377">
      <w:r xmlns:w="http://schemas.openxmlformats.org/wordprocessingml/2006/main">
        <w:t xml:space="preserve">1. Siga o exemplo de Tiago e sirva a Deus de todo o coração.</w:t>
      </w:r>
    </w:p>
    <w:p w14:paraId="11491A62" w14:textId="77777777" w:rsidR="000F7377" w:rsidRDefault="000F7377"/>
    <w:p w14:paraId="3C85D680" w14:textId="77777777" w:rsidR="000F7377" w:rsidRDefault="000F7377">
      <w:r xmlns:w="http://schemas.openxmlformats.org/wordprocessingml/2006/main">
        <w:t xml:space="preserve">2. Apesar das nossas diferenças, todos fazemos parte de uma família, unidos no amor a Deus.</w:t>
      </w:r>
    </w:p>
    <w:p w14:paraId="7582CF7A" w14:textId="77777777" w:rsidR="000F7377" w:rsidRDefault="000F7377"/>
    <w:p w14:paraId="365E7980" w14:textId="77777777" w:rsidR="000F7377" w:rsidRDefault="000F7377">
      <w:r xmlns:w="http://schemas.openxmlformats.org/wordprocessingml/2006/main">
        <w:t xml:space="preserve">1. Romanos 12:10 - Sejam devotados uns aos outros em amor. Honrem uns aos outros acima de si mesmos.</w:t>
      </w:r>
    </w:p>
    <w:p w14:paraId="6167F8D7" w14:textId="77777777" w:rsidR="000F7377" w:rsidRDefault="000F7377"/>
    <w:p w14:paraId="6CC24C09" w14:textId="77777777" w:rsidR="000F7377" w:rsidRDefault="000F7377">
      <w:r xmlns:w="http://schemas.openxmlformats.org/wordprocessingml/2006/main">
        <w:t xml:space="preserve">2. Colossenses 3:12-14 - Portanto, como povo escolhido de Deus, santo e amado, revesti-vos de compaixão, bondade, humildade, gentileza e paciência. Tenham paciência e perdoem uns aos outros se algum de vocês tiver alguma queixa contra alguém. Perdoe como o Senhor te perdoou. E sobre todas essas virtudes revesti-vos do amor, que as une em perfeita unidade.</w:t>
      </w:r>
    </w:p>
    <w:p w14:paraId="74EBDFBD" w14:textId="77777777" w:rsidR="000F7377" w:rsidRDefault="000F7377"/>
    <w:p w14:paraId="17F35A36" w14:textId="77777777" w:rsidR="000F7377" w:rsidRDefault="000F7377">
      <w:r xmlns:w="http://schemas.openxmlformats.org/wordprocessingml/2006/main">
        <w:t xml:space="preserve">Tiago 1:2 Meus irmãos, tenham grande alegria quando caírem em diversas tentações;</w:t>
      </w:r>
    </w:p>
    <w:p w14:paraId="6DD88987" w14:textId="77777777" w:rsidR="000F7377" w:rsidRDefault="000F7377"/>
    <w:p w14:paraId="2720FDED" w14:textId="77777777" w:rsidR="000F7377" w:rsidRDefault="000F7377">
      <w:r xmlns:w="http://schemas.openxmlformats.org/wordprocessingml/2006/main">
        <w:t xml:space="preserve">Esta passagem encoraja os crentes a encontrar alegria em tempos de tentação.</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Transformando provações em triunfo: encontrando alegria em tempos difíceis</w:t>
      </w:r>
    </w:p>
    <w:p w14:paraId="23B2BE8C" w14:textId="77777777" w:rsidR="000F7377" w:rsidRDefault="000F7377"/>
    <w:p w14:paraId="1B44C6C5" w14:textId="77777777" w:rsidR="000F7377" w:rsidRDefault="000F7377">
      <w:r xmlns:w="http://schemas.openxmlformats.org/wordprocessingml/2006/main">
        <w:t xml:space="preserve">2. Tentação: Como podemos encontrar alegria nas nossas lutas?</w:t>
      </w:r>
    </w:p>
    <w:p w14:paraId="388A391A" w14:textId="77777777" w:rsidR="000F7377" w:rsidRDefault="000F7377"/>
    <w:p w14:paraId="29BD6381" w14:textId="77777777" w:rsidR="000F7377" w:rsidRDefault="000F7377">
      <w:r xmlns:w="http://schemas.openxmlformats.org/wordprocessingml/2006/main">
        <w:t xml:space="preserve">1. Romanos 5:3-5 - Não só isso, mas também nos gloriamos nos nossos sofrimentos, porque sabemos que o sofrimento produz perseverança; perseverança, caráter; e caráter, esperança.</w:t>
      </w:r>
    </w:p>
    <w:p w14:paraId="619F0329" w14:textId="77777777" w:rsidR="000F7377" w:rsidRDefault="000F7377"/>
    <w:p w14:paraId="2C4917AF" w14:textId="77777777" w:rsidR="000F7377" w:rsidRDefault="000F7377">
      <w:r xmlns:w="http://schemas.openxmlformats.org/wordprocessingml/2006/main">
        <w:t xml:space="preserve">2. 1 Pedro 1:6-7 - Nisto você se alegra muito, embora agora, por um pouco de tempo, você possa ter sofrido tristeza em todos os tipos de provações. Estas vieram para que a genuinidade comprovada da sua fé - de maior valor do que o ouro, que perece mesmo quando refinado pelo fogo - possa resultar em louvor, glória e honra quando Jesus Cristo for revelado.</w:t>
      </w:r>
    </w:p>
    <w:p w14:paraId="0B1E5B9C" w14:textId="77777777" w:rsidR="000F7377" w:rsidRDefault="000F7377"/>
    <w:p w14:paraId="26AD2AA4" w14:textId="77777777" w:rsidR="000F7377" w:rsidRDefault="000F7377">
      <w:r xmlns:w="http://schemas.openxmlformats.org/wordprocessingml/2006/main">
        <w:t xml:space="preserve">Tiago 1:3 Sabendo isto, que a prova da vossa fé produz paciência.</w:t>
      </w:r>
    </w:p>
    <w:p w14:paraId="5C49AD8B" w14:textId="77777777" w:rsidR="000F7377" w:rsidRDefault="000F7377"/>
    <w:p w14:paraId="119390C7" w14:textId="77777777" w:rsidR="000F7377" w:rsidRDefault="000F7377">
      <w:r xmlns:w="http://schemas.openxmlformats.org/wordprocessingml/2006/main">
        <w:t xml:space="preserve">Esta passagem enfatiza a importância da perseverança, pois as provações e tribulações podem fortalecer e desenvolver a paciência.</w:t>
      </w:r>
    </w:p>
    <w:p w14:paraId="6525EF9E" w14:textId="77777777" w:rsidR="000F7377" w:rsidRDefault="000F7377"/>
    <w:p w14:paraId="7B666B9E" w14:textId="77777777" w:rsidR="000F7377" w:rsidRDefault="000F7377">
      <w:r xmlns:w="http://schemas.openxmlformats.org/wordprocessingml/2006/main">
        <w:t xml:space="preserve">1. “Perseverar na fé: como a perseverança fortalece nossa paciência”</w:t>
      </w:r>
    </w:p>
    <w:p w14:paraId="233B89D5" w14:textId="77777777" w:rsidR="000F7377" w:rsidRDefault="000F7377"/>
    <w:p w14:paraId="3E23668D" w14:textId="77777777" w:rsidR="000F7377" w:rsidRDefault="000F7377">
      <w:r xmlns:w="http://schemas.openxmlformats.org/wordprocessingml/2006/main">
        <w:t xml:space="preserve">2. “A força da paciência: como podemos crescer em meio às provações”</w:t>
      </w:r>
    </w:p>
    <w:p w14:paraId="6F221592" w14:textId="77777777" w:rsidR="000F7377" w:rsidRDefault="000F7377"/>
    <w:p w14:paraId="09A286E4" w14:textId="77777777" w:rsidR="000F7377" w:rsidRDefault="000F7377">
      <w:r xmlns:w="http://schemas.openxmlformats.org/wordprocessingml/2006/main">
        <w:t xml:space="preserve">1. Romanos 5:3-4 "Não apenas isso, mas também nos gloriamos em nossos sofrimentos, porque sabemos que o sofrimento produz perseverança; perseverança, caráter; e caráter, esperança."</w:t>
      </w:r>
    </w:p>
    <w:p w14:paraId="3B1D8E41" w14:textId="77777777" w:rsidR="000F7377" w:rsidRDefault="000F7377"/>
    <w:p w14:paraId="77E71AA4" w14:textId="77777777" w:rsidR="000F7377" w:rsidRDefault="000F7377">
      <w:r xmlns:w="http://schemas.openxmlformats.org/wordprocessingml/2006/main">
        <w:t xml:space="preserve">2. Hebreus 10:36 "Pois vocês precisam de perseverança, para que, depois de terem feito a vontade de Deus, possam receber a promessa"</w:t>
      </w:r>
    </w:p>
    <w:p w14:paraId="77F60D45" w14:textId="77777777" w:rsidR="000F7377" w:rsidRDefault="000F7377"/>
    <w:p w14:paraId="35680E79" w14:textId="77777777" w:rsidR="000F7377" w:rsidRDefault="000F7377">
      <w:r xmlns:w="http://schemas.openxmlformats.org/wordprocessingml/2006/main">
        <w:t xml:space="preserve">Tiago 1:4 Mas que a paciência faça a sua obra perfeita, para que sejais perfeitos e íntegros, sem faltar coisa alguma.</w:t>
      </w:r>
    </w:p>
    <w:p w14:paraId="73FFFBEA" w14:textId="77777777" w:rsidR="000F7377" w:rsidRDefault="000F7377"/>
    <w:p w14:paraId="3E70368B" w14:textId="77777777" w:rsidR="000F7377" w:rsidRDefault="000F7377">
      <w:r xmlns:w="http://schemas.openxmlformats.org/wordprocessingml/2006/main">
        <w:t xml:space="preserve">A paciência é essencial para o crescimento espiritual e para alcançar uma vida sem deficiências.</w:t>
      </w:r>
    </w:p>
    <w:p w14:paraId="71E95A1F" w14:textId="77777777" w:rsidR="000F7377" w:rsidRDefault="000F7377"/>
    <w:p w14:paraId="2033391F" w14:textId="77777777" w:rsidR="000F7377" w:rsidRDefault="000F7377">
      <w:r xmlns:w="http://schemas.openxmlformats.org/wordprocessingml/2006/main">
        <w:t xml:space="preserve">1: Paciência é uma virtude que leva à maturidade espiritual.</w:t>
      </w:r>
    </w:p>
    <w:p w14:paraId="6823166D" w14:textId="77777777" w:rsidR="000F7377" w:rsidRDefault="000F7377"/>
    <w:p w14:paraId="25204E55" w14:textId="77777777" w:rsidR="000F7377" w:rsidRDefault="000F7377">
      <w:r xmlns:w="http://schemas.openxmlformats.org/wordprocessingml/2006/main">
        <w:t xml:space="preserve">2: Cultivar a paciência leva a uma vida completa e sem falta de nada.</w:t>
      </w:r>
    </w:p>
    <w:p w14:paraId="6369DA95" w14:textId="77777777" w:rsidR="000F7377" w:rsidRDefault="000F7377"/>
    <w:p w14:paraId="6EF37FCF" w14:textId="77777777" w:rsidR="000F7377" w:rsidRDefault="000F7377">
      <w:r xmlns:w="http://schemas.openxmlformats.org/wordprocessingml/2006/main">
        <w:t xml:space="preserve">1: Filipenses 4:12-13 - Sei ser abatido e sei ter abundância. Em toda e qualquer circunstância, aprendi o segredo de enfrentar a fartura e a fome, a abundância e a necessidade.</w:t>
      </w:r>
    </w:p>
    <w:p w14:paraId="0E7B27CE" w14:textId="77777777" w:rsidR="000F7377" w:rsidRDefault="000F7377"/>
    <w:p w14:paraId="25B2CA34" w14:textId="77777777" w:rsidR="000F7377" w:rsidRDefault="000F7377">
      <w:r xmlns:w="http://schemas.openxmlformats.org/wordprocessingml/2006/main">
        <w:t xml:space="preserve">2: Salmos 37:7-8 - Aquietai-vos diante do SENHOR e esperai nele com paciência; não se preocupe com aquele que prospera em seu caminho, com o homem que realiza planos malignos!</w:t>
      </w:r>
    </w:p>
    <w:p w14:paraId="5703E17D" w14:textId="77777777" w:rsidR="000F7377" w:rsidRDefault="000F7377"/>
    <w:p w14:paraId="4AEE65E1" w14:textId="77777777" w:rsidR="000F7377" w:rsidRDefault="000F7377">
      <w:r xmlns:w="http://schemas.openxmlformats.org/wordprocessingml/2006/main">
        <w:t xml:space="preserve">Tiago 1:5 Se algum de vós tem falta de sabedoria, peça-a a Deus, que a todos dá liberalmente e não a censura; e isso lhe será dado.</w:t>
      </w:r>
    </w:p>
    <w:p w14:paraId="36C7510A" w14:textId="77777777" w:rsidR="000F7377" w:rsidRDefault="000F7377"/>
    <w:p w14:paraId="177CC07B" w14:textId="77777777" w:rsidR="000F7377" w:rsidRDefault="000F7377">
      <w:r xmlns:w="http://schemas.openxmlformats.org/wordprocessingml/2006/main">
        <w:t xml:space="preserve">Tiago encoraja aqueles que carecem de sabedoria a pedi-la a Deus, pois Ele generosamente a concede sem repreensão.</w:t>
      </w:r>
    </w:p>
    <w:p w14:paraId="27F0EBFA" w14:textId="77777777" w:rsidR="000F7377" w:rsidRDefault="000F7377"/>
    <w:p w14:paraId="60999F9F" w14:textId="77777777" w:rsidR="000F7377" w:rsidRDefault="000F7377">
      <w:r xmlns:w="http://schemas.openxmlformats.org/wordprocessingml/2006/main">
        <w:t xml:space="preserve">1. A Generosidade de Deus: Aprendendo a Receber Sua Sabedoria</w:t>
      </w:r>
    </w:p>
    <w:p w14:paraId="008D93BF" w14:textId="77777777" w:rsidR="000F7377" w:rsidRDefault="000F7377"/>
    <w:p w14:paraId="5269B8F6" w14:textId="77777777" w:rsidR="000F7377" w:rsidRDefault="000F7377">
      <w:r xmlns:w="http://schemas.openxmlformats.org/wordprocessingml/2006/main">
        <w:t xml:space="preserve">2. A sabedoria de pedir: aplicando Tiago 1:5 às nossas vidas</w:t>
      </w:r>
    </w:p>
    <w:p w14:paraId="3CE9A683" w14:textId="77777777" w:rsidR="000F7377" w:rsidRDefault="000F7377"/>
    <w:p w14:paraId="6AA5B92B" w14:textId="77777777" w:rsidR="000F7377" w:rsidRDefault="000F7377">
      <w:r xmlns:w="http://schemas.openxmlformats.org/wordprocessingml/2006/main">
        <w:t xml:space="preserve">1. Isaías 55:6-7 - Busque ao Senhor enquanto ele pode ser encontrado; invoque-o enquanto ele está perto; abandone o ímpio o seu caminho, e o homem injusto os seus pensamentos; volte-o para o Senhor, para que tenha compaixão dele, e para o nosso Deus, porque ele perdoará abundantemente.</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Provérbios 2:6-7 - Porque o Senhor dá sabedoria; da sua boca procedem o conhecimento e o entendimento; ele reserva a verdadeira sabedoria para os retos; ele é um escudo para aqueles que andam em integridade.</w:t>
      </w:r>
    </w:p>
    <w:p w14:paraId="52C21EBF" w14:textId="77777777" w:rsidR="000F7377" w:rsidRDefault="000F7377"/>
    <w:p w14:paraId="7C227481" w14:textId="77777777" w:rsidR="000F7377" w:rsidRDefault="000F7377">
      <w:r xmlns:w="http://schemas.openxmlformats.org/wordprocessingml/2006/main">
        <w:t xml:space="preserve">Tiago 1:6 Mas peça com fé, sem duvidar. Pois aquele que vacila é como uma onda do mar levada e agitada pelo vento.</w:t>
      </w:r>
    </w:p>
    <w:p w14:paraId="50DC6103" w14:textId="77777777" w:rsidR="000F7377" w:rsidRDefault="000F7377"/>
    <w:p w14:paraId="31829C83" w14:textId="77777777" w:rsidR="000F7377" w:rsidRDefault="000F7377">
      <w:r xmlns:w="http://schemas.openxmlformats.org/wordprocessingml/2006/main">
        <w:t xml:space="preserve">Esta passagem nos encoraja a pedir a ajuda de Deus com fé e segurança, em vez de vacilar e sermos atirados de um lado para o outro.</w:t>
      </w:r>
    </w:p>
    <w:p w14:paraId="7ABB210F" w14:textId="77777777" w:rsidR="000F7377" w:rsidRDefault="000F7377"/>
    <w:p w14:paraId="77F0239F" w14:textId="77777777" w:rsidR="000F7377" w:rsidRDefault="000F7377">
      <w:r xmlns:w="http://schemas.openxmlformats.org/wordprocessingml/2006/main">
        <w:t xml:space="preserve">1. “Viver uma vida de fé e segurança”</w:t>
      </w:r>
    </w:p>
    <w:p w14:paraId="52938F9C" w14:textId="77777777" w:rsidR="000F7377" w:rsidRDefault="000F7377"/>
    <w:p w14:paraId="01F92F77" w14:textId="77777777" w:rsidR="000F7377" w:rsidRDefault="000F7377">
      <w:r xmlns:w="http://schemas.openxmlformats.org/wordprocessingml/2006/main">
        <w:t xml:space="preserve">2. “Resistir à tentação de duvidar”</w:t>
      </w:r>
    </w:p>
    <w:p w14:paraId="4F9E88E6" w14:textId="77777777" w:rsidR="000F7377" w:rsidRDefault="000F7377"/>
    <w:p w14:paraId="0FF6C0E4" w14:textId="77777777" w:rsidR="000F7377" w:rsidRDefault="000F7377">
      <w:r xmlns:w="http://schemas.openxmlformats.org/wordprocessingml/2006/main">
        <w:t xml:space="preserve">1. Romanos 4:17-21 - A fé de Abraão na promessa de Deus foi creditada a ele como justiça</w:t>
      </w:r>
    </w:p>
    <w:p w14:paraId="0852B370" w14:textId="77777777" w:rsidR="000F7377" w:rsidRDefault="000F7377"/>
    <w:p w14:paraId="67BA8389" w14:textId="77777777" w:rsidR="000F7377" w:rsidRDefault="000F7377">
      <w:r xmlns:w="http://schemas.openxmlformats.org/wordprocessingml/2006/main">
        <w:t xml:space="preserve">2. Isaías 7:9 - Se você não permanecer firme em sua fé, você não resistirá de jeito nenhum.</w:t>
      </w:r>
    </w:p>
    <w:p w14:paraId="79551348" w14:textId="77777777" w:rsidR="000F7377" w:rsidRDefault="000F7377"/>
    <w:p w14:paraId="4FD19C4E" w14:textId="77777777" w:rsidR="000F7377" w:rsidRDefault="000F7377">
      <w:r xmlns:w="http://schemas.openxmlformats.org/wordprocessingml/2006/main">
        <w:t xml:space="preserve">Tiago 1:7 Pois não pense tal homem que receberá alguma coisa do Senhor.</w:t>
      </w:r>
    </w:p>
    <w:p w14:paraId="37662C96" w14:textId="77777777" w:rsidR="000F7377" w:rsidRDefault="000F7377"/>
    <w:p w14:paraId="65C93E92" w14:textId="77777777" w:rsidR="000F7377" w:rsidRDefault="000F7377">
      <w:r xmlns:w="http://schemas.openxmlformats.org/wordprocessingml/2006/main">
        <w:t xml:space="preserve">Esta passagem enfatiza que o Senhor não dará nada a uma pessoa que não confia Nele.</w:t>
      </w:r>
    </w:p>
    <w:p w14:paraId="74725D33" w14:textId="77777777" w:rsidR="000F7377" w:rsidRDefault="000F7377"/>
    <w:p w14:paraId="626E5886" w14:textId="77777777" w:rsidR="000F7377" w:rsidRDefault="000F7377">
      <w:r xmlns:w="http://schemas.openxmlformats.org/wordprocessingml/2006/main">
        <w:t xml:space="preserve">1. “Confiar no Senhor: uma atitude necessária para receber suas bênçãos”</w:t>
      </w:r>
    </w:p>
    <w:p w14:paraId="3E46F535" w14:textId="77777777" w:rsidR="000F7377" w:rsidRDefault="000F7377"/>
    <w:p w14:paraId="4339B4A4" w14:textId="77777777" w:rsidR="000F7377" w:rsidRDefault="000F7377">
      <w:r xmlns:w="http://schemas.openxmlformats.org/wordprocessingml/2006/main">
        <w:t xml:space="preserve">2. “O Poder da Fé: Desbloqueando as Bênçãos do Senhor”</w:t>
      </w:r>
    </w:p>
    <w:p w14:paraId="17D3CEDF" w14:textId="77777777" w:rsidR="000F7377" w:rsidRDefault="000F7377"/>
    <w:p w14:paraId="33B40BF1" w14:textId="77777777" w:rsidR="000F7377" w:rsidRDefault="000F7377">
      <w:r xmlns:w="http://schemas.openxmlformats.org/wordprocessingml/2006/main">
        <w:t xml:space="preserve">1. Romanos 10:17 - “Assim a fé vem pelo ouvir, e o ouvir pela palavra de Cristo”.</w:t>
      </w:r>
    </w:p>
    <w:p w14:paraId="1D3AE89B" w14:textId="77777777" w:rsidR="000F7377" w:rsidRDefault="000F7377"/>
    <w:p w14:paraId="77FA43CB" w14:textId="77777777" w:rsidR="000F7377" w:rsidRDefault="000F7377">
      <w:r xmlns:w="http://schemas.openxmlformats.org/wordprocessingml/2006/main">
        <w:t xml:space="preserve">2. Provérbios 3:5-6 - "Confie no Senhor de todo o seu coração e não se apoie no seu próprio entendimento. Reconheça-o em todos os seus caminhos, e ele endireitará as suas veredas."</w:t>
      </w:r>
    </w:p>
    <w:p w14:paraId="5707B982" w14:textId="77777777" w:rsidR="000F7377" w:rsidRDefault="000F7377"/>
    <w:p w14:paraId="5E648651" w14:textId="77777777" w:rsidR="000F7377" w:rsidRDefault="000F7377">
      <w:r xmlns:w="http://schemas.openxmlformats.org/wordprocessingml/2006/main">
        <w:t xml:space="preserve">Tiago 1:8 O homem de mente dividida é instável em todos os seus caminhos.</w:t>
      </w:r>
    </w:p>
    <w:p w14:paraId="5181C650" w14:textId="77777777" w:rsidR="000F7377" w:rsidRDefault="000F7377"/>
    <w:p w14:paraId="7AA1D2AF" w14:textId="77777777" w:rsidR="000F7377" w:rsidRDefault="000F7377">
      <w:r xmlns:w="http://schemas.openxmlformats.org/wordprocessingml/2006/main">
        <w:t xml:space="preserve">Uma pessoa que tem a mente dividida não é confiável em todos os aspectos de sua vida.</w:t>
      </w:r>
    </w:p>
    <w:p w14:paraId="2D1C8BCC" w14:textId="77777777" w:rsidR="000F7377" w:rsidRDefault="000F7377"/>
    <w:p w14:paraId="3B2BCD47" w14:textId="77777777" w:rsidR="000F7377" w:rsidRDefault="000F7377">
      <w:r xmlns:w="http://schemas.openxmlformats.org/wordprocessingml/2006/main">
        <w:t xml:space="preserve">1. Seja firme em suas convicções, não duvidoso - Tiago 1:8</w:t>
      </w:r>
    </w:p>
    <w:p w14:paraId="1A6EF12A" w14:textId="77777777" w:rsidR="000F7377" w:rsidRDefault="000F7377"/>
    <w:p w14:paraId="2D269FF7" w14:textId="77777777" w:rsidR="000F7377" w:rsidRDefault="000F7377">
      <w:r xmlns:w="http://schemas.openxmlformats.org/wordprocessingml/2006/main">
        <w:t xml:space="preserve">2. A vida instável de uma pessoa de mente dobre - Tiago 1:8</w:t>
      </w:r>
    </w:p>
    <w:p w14:paraId="3DD39A0D" w14:textId="77777777" w:rsidR="000F7377" w:rsidRDefault="000F7377"/>
    <w:p w14:paraId="79C9BDF6" w14:textId="77777777" w:rsidR="000F7377" w:rsidRDefault="000F7377">
      <w:r xmlns:w="http://schemas.openxmlformats.org/wordprocessingml/2006/main">
        <w:t xml:space="preserve">1. Provérbios 11:3 - A integridade dos retos os guia, mas a perversidade dos traiçoeiros os destrói.</w:t>
      </w:r>
    </w:p>
    <w:p w14:paraId="4B896D05" w14:textId="77777777" w:rsidR="000F7377" w:rsidRDefault="000F7377"/>
    <w:p w14:paraId="72282CF5" w14:textId="77777777" w:rsidR="000F7377" w:rsidRDefault="000F7377">
      <w:r xmlns:w="http://schemas.openxmlformats.org/wordprocessingml/2006/main">
        <w:t xml:space="preserve">2. Provérbios 4:23 - Guarde o seu coração com toda vigilância, pois dele fluem as fontes da vida.</w:t>
      </w:r>
    </w:p>
    <w:p w14:paraId="0A51B289" w14:textId="77777777" w:rsidR="000F7377" w:rsidRDefault="000F7377"/>
    <w:p w14:paraId="7B3AEB3C" w14:textId="77777777" w:rsidR="000F7377" w:rsidRDefault="000F7377">
      <w:r xmlns:w="http://schemas.openxmlformats.org/wordprocessingml/2006/main">
        <w:t xml:space="preserve">Tiago 1:9 Alegre-se o irmão humilde por ter sido exaltado;</w:t>
      </w:r>
    </w:p>
    <w:p w14:paraId="1E5F6937" w14:textId="77777777" w:rsidR="000F7377" w:rsidRDefault="000F7377"/>
    <w:p w14:paraId="4D5425BE" w14:textId="77777777" w:rsidR="000F7377" w:rsidRDefault="000F7377">
      <w:r xmlns:w="http://schemas.openxmlformats.org/wordprocessingml/2006/main">
        <w:t xml:space="preserve">A passagem encoraja os cristãos a encontrarem alegria no seu estatuto, por mais humilde que seja.</w:t>
      </w:r>
    </w:p>
    <w:p w14:paraId="3038BDCB" w14:textId="77777777" w:rsidR="000F7377" w:rsidRDefault="000F7377"/>
    <w:p w14:paraId="0BD5F170" w14:textId="77777777" w:rsidR="000F7377" w:rsidRDefault="000F7377">
      <w:r xmlns:w="http://schemas.openxmlformats.org/wordprocessingml/2006/main">
        <w:t xml:space="preserve">1. A sobre a importância do contentamento em todas as circunstâncias.</w:t>
      </w:r>
    </w:p>
    <w:p w14:paraId="299BFD40" w14:textId="77777777" w:rsidR="000F7377" w:rsidRDefault="000F7377"/>
    <w:p w14:paraId="604F567E" w14:textId="77777777" w:rsidR="000F7377" w:rsidRDefault="000F7377">
      <w:r xmlns:w="http://schemas.openxmlformats.org/wordprocessingml/2006/main">
        <w:t xml:space="preserve">2. A sobre a alegria de fazer parte de uma comunidade cristã mais ampla.</w:t>
      </w:r>
    </w:p>
    <w:p w14:paraId="5EB5FC3C" w14:textId="77777777" w:rsidR="000F7377" w:rsidRDefault="000F7377"/>
    <w:p w14:paraId="069A692F" w14:textId="77777777" w:rsidR="000F7377" w:rsidRDefault="000F7377">
      <w:r xmlns:w="http://schemas.openxmlformats.org/wordprocessingml/2006/main">
        <w:t xml:space="preserve">1. Filipenses 4:11-13 - Não que eu fale a respeito de necessidade: pois aprendi, em qualquer estado em que </w:t>
      </w:r>
      <w:r xmlns:w="http://schemas.openxmlformats.org/wordprocessingml/2006/main">
        <w:lastRenderedPageBreak xmlns:w="http://schemas.openxmlformats.org/wordprocessingml/2006/main"/>
      </w:r>
      <w:r xmlns:w="http://schemas.openxmlformats.org/wordprocessingml/2006/main">
        <w:t xml:space="preserve">me encontre, a estar contente com isso.</w:t>
      </w:r>
    </w:p>
    <w:p w14:paraId="6CC1EC50" w14:textId="77777777" w:rsidR="000F7377" w:rsidRDefault="000F7377"/>
    <w:p w14:paraId="6693BAC3" w14:textId="77777777" w:rsidR="000F7377" w:rsidRDefault="000F7377">
      <w:r xmlns:w="http://schemas.openxmlformats.org/wordprocessingml/2006/main">
        <w:t xml:space="preserve">2. Romanos 12:15-16 - Alegrai-vos com os que se alegram e chorai com os que choram. Tenham a mesma opinião um em relação ao outro. Não se importe com coisas elevadas, mas seja condescendente com os homens de baixa condição. Não seja sábio em seus próprios conceitos.</w:t>
      </w:r>
    </w:p>
    <w:p w14:paraId="4C70B4DD" w14:textId="77777777" w:rsidR="000F7377" w:rsidRDefault="000F7377"/>
    <w:p w14:paraId="1AD75CF3" w14:textId="77777777" w:rsidR="000F7377" w:rsidRDefault="000F7377">
      <w:r xmlns:w="http://schemas.openxmlformats.org/wordprocessingml/2006/main">
        <w:t xml:space="preserve">Tiago 1:10 Mas o rico, na medida em que é abatido; porque como a flor da erva ele passará.</w:t>
      </w:r>
    </w:p>
    <w:p w14:paraId="5315A7E0" w14:textId="77777777" w:rsidR="000F7377" w:rsidRDefault="000F7377"/>
    <w:p w14:paraId="00D60ECD" w14:textId="77777777" w:rsidR="000F7377" w:rsidRDefault="000F7377">
      <w:r xmlns:w="http://schemas.openxmlformats.org/wordprocessingml/2006/main">
        <w:t xml:space="preserve">O homem rico será humilhado quando sua riqueza desaparecer tão rapidamente quanto uma flor na grama.</w:t>
      </w:r>
    </w:p>
    <w:p w14:paraId="2F027A75" w14:textId="77777777" w:rsidR="000F7377" w:rsidRDefault="000F7377"/>
    <w:p w14:paraId="0D20A5E3" w14:textId="77777777" w:rsidR="000F7377" w:rsidRDefault="000F7377">
      <w:r xmlns:w="http://schemas.openxmlformats.org/wordprocessingml/2006/main">
        <w:t xml:space="preserve">1. A vaidade das riquezas: como o orgulho levará à humildade</w:t>
      </w:r>
    </w:p>
    <w:p w14:paraId="3888AA1A" w14:textId="77777777" w:rsidR="000F7377" w:rsidRDefault="000F7377"/>
    <w:p w14:paraId="6DF28537" w14:textId="77777777" w:rsidR="000F7377" w:rsidRDefault="000F7377">
      <w:r xmlns:w="http://schemas.openxmlformats.org/wordprocessingml/2006/main">
        <w:t xml:space="preserve">2. Buscando as Verdadeiras Riquezas: A Impermanência das Posses Terrenas</w:t>
      </w:r>
    </w:p>
    <w:p w14:paraId="0BED885E" w14:textId="77777777" w:rsidR="000F7377" w:rsidRDefault="000F7377"/>
    <w:p w14:paraId="32953B84" w14:textId="77777777" w:rsidR="000F7377" w:rsidRDefault="000F7377">
      <w:r xmlns:w="http://schemas.openxmlformats.org/wordprocessingml/2006/main">
        <w:t xml:space="preserve">1. Provérbios 21:20 - "Há tesouros preciosos e azeite na casa do sábio, mas o tolo os gasta."</w:t>
      </w:r>
    </w:p>
    <w:p w14:paraId="221907BA" w14:textId="77777777" w:rsidR="000F7377" w:rsidRDefault="000F7377"/>
    <w:p w14:paraId="354A3D11" w14:textId="77777777" w:rsidR="000F7377" w:rsidRDefault="000F7377">
      <w:r xmlns:w="http://schemas.openxmlformats.org/wordprocessingml/2006/main">
        <w:t xml:space="preserve">2. Eclesiastes 5:10-11 - “Quem ama a prata não se farta de prata; nem quem ama a abundância com abundância: isto também é vaidade. aos seus proprietários, salvando a contemplação deles com os olhos?"</w:t>
      </w:r>
    </w:p>
    <w:p w14:paraId="7C158E7D" w14:textId="77777777" w:rsidR="000F7377" w:rsidRDefault="000F7377"/>
    <w:p w14:paraId="62083F07" w14:textId="77777777" w:rsidR="000F7377" w:rsidRDefault="000F7377">
      <w:r xmlns:w="http://schemas.openxmlformats.org/wordprocessingml/2006/main">
        <w:t xml:space="preserve">Tiago 1:11 Porque mal nasce o sol com um calor abrasador, e a erva seca, e a sua flor cai, e a graça da sua forma perece; assim também o rico se desvanecerá nos seus caminhos.</w:t>
      </w:r>
    </w:p>
    <w:p w14:paraId="7166E5DA" w14:textId="77777777" w:rsidR="000F7377" w:rsidRDefault="000F7377"/>
    <w:p w14:paraId="138CD522" w14:textId="77777777" w:rsidR="000F7377" w:rsidRDefault="000F7377">
      <w:r xmlns:w="http://schemas.openxmlformats.org/wordprocessingml/2006/main">
        <w:t xml:space="preserve">A passagem fala da natureza transitória da riqueza material e de como ela não pode durar para sempre.</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Transitoriedade da Riqueza” – Explorando a verdade bíblica de que a riqueza material é passageira e temporária.</w:t>
      </w:r>
    </w:p>
    <w:p w14:paraId="50D1A9B4" w14:textId="77777777" w:rsidR="000F7377" w:rsidRDefault="000F7377"/>
    <w:p w14:paraId="16684D96" w14:textId="77777777" w:rsidR="000F7377" w:rsidRDefault="000F7377">
      <w:r xmlns:w="http://schemas.openxmlformats.org/wordprocessingml/2006/main">
        <w:t xml:space="preserve">2. “A Impermanência das Riquezas” – Examinar como a riqueza não garante alegria e realização duradouras.</w:t>
      </w:r>
    </w:p>
    <w:p w14:paraId="3A753C40" w14:textId="77777777" w:rsidR="000F7377" w:rsidRDefault="000F7377"/>
    <w:p w14:paraId="3E95250A" w14:textId="77777777" w:rsidR="000F7377" w:rsidRDefault="000F7377">
      <w:r xmlns:w="http://schemas.openxmlformats.org/wordprocessingml/2006/main">
        <w:t xml:space="preserve">1. Mateus 6:19-20 - “Não ajunteis para vós tesouros na terra, onde a traça e a ferrugem destroem e onde os ladrões minam e roubam, mas ajuntai para vós tesouros no céu, onde nem a traça nem a ferrugem destroem e onde ladrões não arrombam e roubam”.</w:t>
      </w:r>
    </w:p>
    <w:p w14:paraId="7ABAB68A" w14:textId="77777777" w:rsidR="000F7377" w:rsidRDefault="000F7377"/>
    <w:p w14:paraId="67F9B807" w14:textId="77777777" w:rsidR="000F7377" w:rsidRDefault="000F7377">
      <w:r xmlns:w="http://schemas.openxmlformats.org/wordprocessingml/2006/main">
        <w:t xml:space="preserve">2. Eclesiastes 5:10 - "Quem ama o dinheiro nunca tem dinheiro suficiente; quem ama a riqueza nunca fica satisfeito com sua renda. Isso também não tem sentido."</w:t>
      </w:r>
    </w:p>
    <w:p w14:paraId="7215D3F5" w14:textId="77777777" w:rsidR="000F7377" w:rsidRDefault="000F7377"/>
    <w:p w14:paraId="4A716207" w14:textId="77777777" w:rsidR="000F7377" w:rsidRDefault="000F7377">
      <w:r xmlns:w="http://schemas.openxmlformats.org/wordprocessingml/2006/main">
        <w:t xml:space="preserve">Tiago 1:12 Bem-aventurado o homem que suporta a tentação; porque, quando for provado, receberá a coroa da vida, que o Senhor prometeu aos que o amam.</w:t>
      </w:r>
    </w:p>
    <w:p w14:paraId="7ACA827A" w14:textId="77777777" w:rsidR="000F7377" w:rsidRDefault="000F7377"/>
    <w:p w14:paraId="45FC7DA7" w14:textId="77777777" w:rsidR="000F7377" w:rsidRDefault="000F7377">
      <w:r xmlns:w="http://schemas.openxmlformats.org/wordprocessingml/2006/main">
        <w:t xml:space="preserve">Esta passagem enfatiza a importância de perseverar nas provações e tentações para receber a bênção da vida eterna.</w:t>
      </w:r>
    </w:p>
    <w:p w14:paraId="026D48E9" w14:textId="77777777" w:rsidR="000F7377" w:rsidRDefault="000F7377"/>
    <w:p w14:paraId="3592D2EF" w14:textId="77777777" w:rsidR="000F7377" w:rsidRDefault="000F7377">
      <w:r xmlns:w="http://schemas.openxmlformats.org/wordprocessingml/2006/main">
        <w:t xml:space="preserve">1. “A Bênção da Perseverança: Como Suportar as Provações e Receber a Coroa da Vida”</w:t>
      </w:r>
    </w:p>
    <w:p w14:paraId="5CB2EED2" w14:textId="77777777" w:rsidR="000F7377" w:rsidRDefault="000F7377"/>
    <w:p w14:paraId="5780D085" w14:textId="77777777" w:rsidR="000F7377" w:rsidRDefault="000F7377">
      <w:r xmlns:w="http://schemas.openxmlformats.org/wordprocessingml/2006/main">
        <w:t xml:space="preserve">2. “A recompensa prometida: a bênção da vida eterna para aqueles que amam o Senhor”</w:t>
      </w:r>
    </w:p>
    <w:p w14:paraId="03CC5D2E" w14:textId="77777777" w:rsidR="000F7377" w:rsidRDefault="000F7377"/>
    <w:p w14:paraId="521F5F8A" w14:textId="77777777" w:rsidR="000F7377" w:rsidRDefault="000F7377">
      <w:r xmlns:w="http://schemas.openxmlformats.org/wordprocessingml/2006/main">
        <w:t xml:space="preserve">1. Romanos 8:17 - E se filhos, então herdeiros; herdeiros de Deus e co-herdeiros de Cristo; se é verdade que com ele sofremos, para que também com ele sejamos glorificados.</w:t>
      </w:r>
    </w:p>
    <w:p w14:paraId="18A102F5" w14:textId="77777777" w:rsidR="000F7377" w:rsidRDefault="000F7377"/>
    <w:p w14:paraId="73FB31F7" w14:textId="77777777" w:rsidR="000F7377" w:rsidRDefault="000F7377">
      <w:r xmlns:w="http://schemas.openxmlformats.org/wordprocessingml/2006/main">
        <w:t xml:space="preserve">2. Mateus 5:10-12 - Bem-aventurados os que são perseguidos por causa da justiça, porque deles é o reino dos céus. Bem-aventurados sois vós, quando os homens vos injuriarem e perseguirem, e disserem falsamente todo tipo de mal contra vós, por minha causa. Alegrai-vos e exultai, porque grande é a vossa </w:t>
      </w:r>
      <w:r xmlns:w="http://schemas.openxmlformats.org/wordprocessingml/2006/main">
        <w:lastRenderedPageBreak xmlns:w="http://schemas.openxmlformats.org/wordprocessingml/2006/main"/>
      </w:r>
      <w:r xmlns:w="http://schemas.openxmlformats.org/wordprocessingml/2006/main">
        <w:t xml:space="preserve">recompensa nos céus.</w:t>
      </w:r>
    </w:p>
    <w:p w14:paraId="06B8BD15" w14:textId="77777777" w:rsidR="000F7377" w:rsidRDefault="000F7377"/>
    <w:p w14:paraId="783A74EA" w14:textId="77777777" w:rsidR="000F7377" w:rsidRDefault="000F7377">
      <w:r xmlns:w="http://schemas.openxmlformats.org/wordprocessingml/2006/main">
        <w:t xml:space="preserve">Tiago 1:13 Ninguém, quando for tentado, diga: Sou tentado por Deus; porque Deus não pode ser tentado pelo mal, nem tenta a ninguém.</w:t>
      </w:r>
    </w:p>
    <w:p w14:paraId="75A42E3D" w14:textId="77777777" w:rsidR="000F7377" w:rsidRDefault="000F7377"/>
    <w:p w14:paraId="368ED678" w14:textId="77777777" w:rsidR="000F7377" w:rsidRDefault="000F7377">
      <w:r xmlns:w="http://schemas.openxmlformats.org/wordprocessingml/2006/main">
        <w:t xml:space="preserve">Deus não tenta ninguém com o mal, e é errado pensar que Ele o faz.</w:t>
      </w:r>
    </w:p>
    <w:p w14:paraId="20C67A42" w14:textId="77777777" w:rsidR="000F7377" w:rsidRDefault="000F7377"/>
    <w:p w14:paraId="794D0672" w14:textId="77777777" w:rsidR="000F7377" w:rsidRDefault="000F7377">
      <w:r xmlns:w="http://schemas.openxmlformats.org/wordprocessingml/2006/main">
        <w:t xml:space="preserve">1. Superando a tentação através da força de Deus</w:t>
      </w:r>
    </w:p>
    <w:p w14:paraId="1AFD46C4" w14:textId="77777777" w:rsidR="000F7377" w:rsidRDefault="000F7377"/>
    <w:p w14:paraId="019090B8" w14:textId="77777777" w:rsidR="000F7377" w:rsidRDefault="000F7377">
      <w:r xmlns:w="http://schemas.openxmlformats.org/wordprocessingml/2006/main">
        <w:t xml:space="preserve">2. Cuidado com acusações injustas contra Deus</w:t>
      </w:r>
    </w:p>
    <w:p w14:paraId="220C8936" w14:textId="77777777" w:rsidR="000F7377" w:rsidRDefault="000F7377"/>
    <w:p w14:paraId="55F89018" w14:textId="77777777" w:rsidR="000F7377" w:rsidRDefault="000F7377">
      <w:r xmlns:w="http://schemas.openxmlformats.org/wordprocessingml/2006/main">
        <w:t xml:space="preserve">1. 1 Coríntios 10:13 - Nenhuma tentação se apoderou de você que não seja comum ao homem. Deus é fiel e não permitirá que você seja tentado além de sua capacidade, mas com a tentação ele também fornecerá o escape, para que você possa suportá-la.</w:t>
      </w:r>
    </w:p>
    <w:p w14:paraId="3BBCC5E5" w14:textId="77777777" w:rsidR="000F7377" w:rsidRDefault="000F7377"/>
    <w:p w14:paraId="5400A3D4" w14:textId="77777777" w:rsidR="000F7377" w:rsidRDefault="000F7377">
      <w:r xmlns:w="http://schemas.openxmlformats.org/wordprocessingml/2006/main">
        <w:t xml:space="preserve">2. Hebreus 2:18 - Pois porque ele mesmo sofreu quando tentado, ele é capaz de ajudar aqueles que estão sendo tentados.</w:t>
      </w:r>
    </w:p>
    <w:p w14:paraId="3799DA5A" w14:textId="77777777" w:rsidR="000F7377" w:rsidRDefault="000F7377"/>
    <w:p w14:paraId="245A7C79" w14:textId="77777777" w:rsidR="000F7377" w:rsidRDefault="000F7377">
      <w:r xmlns:w="http://schemas.openxmlformats.org/wordprocessingml/2006/main">
        <w:t xml:space="preserve">Tiago 1:14 Mas todo homem é tentado quando é atraído e engodado pela sua própria concupiscência.</w:t>
      </w:r>
    </w:p>
    <w:p w14:paraId="3E65F643" w14:textId="77777777" w:rsidR="000F7377" w:rsidRDefault="000F7377"/>
    <w:p w14:paraId="68A54D0B" w14:textId="77777777" w:rsidR="000F7377" w:rsidRDefault="000F7377">
      <w:r xmlns:w="http://schemas.openxmlformats.org/wordprocessingml/2006/main">
        <w:t xml:space="preserve">Todos são tentados quando seus próprios desejos os desencaminham.</w:t>
      </w:r>
    </w:p>
    <w:p w14:paraId="28897DA2" w14:textId="77777777" w:rsidR="000F7377" w:rsidRDefault="000F7377"/>
    <w:p w14:paraId="3DA57323" w14:textId="77777777" w:rsidR="000F7377" w:rsidRDefault="000F7377">
      <w:r xmlns:w="http://schemas.openxmlformats.org/wordprocessingml/2006/main">
        <w:t xml:space="preserve">1. "Esteja em guarda: proteja-se contra a tentação"</w:t>
      </w:r>
    </w:p>
    <w:p w14:paraId="0F3EE3E7" w14:textId="77777777" w:rsidR="000F7377" w:rsidRDefault="000F7377"/>
    <w:p w14:paraId="7AB9D4C1" w14:textId="77777777" w:rsidR="000F7377" w:rsidRDefault="000F7377">
      <w:r xmlns:w="http://schemas.openxmlformats.org/wordprocessingml/2006/main">
        <w:t xml:space="preserve">2. “O perigo dos nossos próprios desejos”</w:t>
      </w:r>
    </w:p>
    <w:p w14:paraId="4623E706" w14:textId="77777777" w:rsidR="000F7377" w:rsidRDefault="000F7377"/>
    <w:p w14:paraId="6A62B535" w14:textId="77777777" w:rsidR="000F7377" w:rsidRDefault="000F7377">
      <w:r xmlns:w="http://schemas.openxmlformats.org/wordprocessingml/2006/main">
        <w:t xml:space="preserve">1. Provérbios 16:18 - O orgulho precede a destruição, e o espírito altivo antes da queda.</w:t>
      </w:r>
    </w:p>
    <w:p w14:paraId="67CE9EE6" w14:textId="77777777" w:rsidR="000F7377" w:rsidRDefault="000F7377"/>
    <w:p w14:paraId="7CB2C5ED" w14:textId="77777777" w:rsidR="000F7377" w:rsidRDefault="000F7377">
      <w:r xmlns:w="http://schemas.openxmlformats.org/wordprocessingml/2006/main">
        <w:t xml:space="preserve">2. Hebreus 2:18 - Porque naquilo que ele mesmo, sendo tentado, sofreu, pode socorrer os que são tentados.</w:t>
      </w:r>
    </w:p>
    <w:p w14:paraId="71601645" w14:textId="77777777" w:rsidR="000F7377" w:rsidRDefault="000F7377"/>
    <w:p w14:paraId="0E435AF7" w14:textId="77777777" w:rsidR="000F7377" w:rsidRDefault="000F7377">
      <w:r xmlns:w="http://schemas.openxmlformats.org/wordprocessingml/2006/main">
        <w:t xml:space="preserve">Tiago 1:15 Então, quando a concupiscência concebeu, dá à luz o pecado; e o pecado, quando consumado, gera a morte.</w:t>
      </w:r>
    </w:p>
    <w:p w14:paraId="49057FFC" w14:textId="77777777" w:rsidR="000F7377" w:rsidRDefault="000F7377"/>
    <w:p w14:paraId="730BC09C" w14:textId="77777777" w:rsidR="000F7377" w:rsidRDefault="000F7377">
      <w:r xmlns:w="http://schemas.openxmlformats.org/wordprocessingml/2006/main">
        <w:t xml:space="preserve">Tiago adverte contra as consequências do pecado, que é a morte.</w:t>
      </w:r>
    </w:p>
    <w:p w14:paraId="24E90740" w14:textId="77777777" w:rsidR="000F7377" w:rsidRDefault="000F7377"/>
    <w:p w14:paraId="1AC7EF5B" w14:textId="77777777" w:rsidR="000F7377" w:rsidRDefault="000F7377">
      <w:r xmlns:w="http://schemas.openxmlformats.org/wordprocessingml/2006/main">
        <w:t xml:space="preserve">1. O perigo do pecado: compreendendo as consequências das nossas escolhas</w:t>
      </w:r>
    </w:p>
    <w:p w14:paraId="03362604" w14:textId="77777777" w:rsidR="000F7377" w:rsidRDefault="000F7377"/>
    <w:p w14:paraId="4F5D2485" w14:textId="77777777" w:rsidR="000F7377" w:rsidRDefault="000F7377">
      <w:r xmlns:w="http://schemas.openxmlformats.org/wordprocessingml/2006/main">
        <w:t xml:space="preserve">2. O Poder da Obediência: Encontrando Vida por meio da Justiça</w:t>
      </w:r>
    </w:p>
    <w:p w14:paraId="434EDD95" w14:textId="77777777" w:rsidR="000F7377" w:rsidRDefault="000F7377"/>
    <w:p w14:paraId="439770C0" w14:textId="77777777" w:rsidR="000F7377" w:rsidRDefault="000F7377">
      <w:r xmlns:w="http://schemas.openxmlformats.org/wordprocessingml/2006/main">
        <w:t xml:space="preserve">1. Romanos 6:23 - Porque o salário do pecado é a morte, mas o dom gratuito de Deus é a vida eterna em Cristo Jesus nosso Senhor.</w:t>
      </w:r>
    </w:p>
    <w:p w14:paraId="23CD4480" w14:textId="77777777" w:rsidR="000F7377" w:rsidRDefault="000F7377"/>
    <w:p w14:paraId="14C9B8AC" w14:textId="77777777" w:rsidR="000F7377" w:rsidRDefault="000F7377">
      <w:r xmlns:w="http://schemas.openxmlformats.org/wordprocessingml/2006/main">
        <w:t xml:space="preserve">2. Provérbios 11:19 - O homem verdadeiramente justo alcança a vida, mas aquele que persegue o mal vai para a morte.</w:t>
      </w:r>
    </w:p>
    <w:p w14:paraId="19BE4D9E" w14:textId="77777777" w:rsidR="000F7377" w:rsidRDefault="000F7377"/>
    <w:p w14:paraId="34B4638A" w14:textId="77777777" w:rsidR="000F7377" w:rsidRDefault="000F7377">
      <w:r xmlns:w="http://schemas.openxmlformats.org/wordprocessingml/2006/main">
        <w:t xml:space="preserve">Tiago 1:16 Não erreis, meus amados irmãos.</w:t>
      </w:r>
    </w:p>
    <w:p w14:paraId="075B875E" w14:textId="77777777" w:rsidR="000F7377" w:rsidRDefault="000F7377"/>
    <w:p w14:paraId="5D64D9A5" w14:textId="77777777" w:rsidR="000F7377" w:rsidRDefault="000F7377">
      <w:r xmlns:w="http://schemas.openxmlformats.org/wordprocessingml/2006/main">
        <w:t xml:space="preserve">Passagem:</w:t>
      </w:r>
    </w:p>
    <w:p w14:paraId="00FE6723" w14:textId="77777777" w:rsidR="000F7377" w:rsidRDefault="000F7377"/>
    <w:p w14:paraId="3AC7552D" w14:textId="77777777" w:rsidR="000F7377" w:rsidRDefault="000F7377">
      <w:r xmlns:w="http://schemas.openxmlformats.org/wordprocessingml/2006/main">
        <w:t xml:space="preserve">Tiago 1:16-17: “Não erreis, meus amados irmãos. Toda boa dádiva e todo dom perfeito vêm do alto e descem do Pai das luzes, em quem não há mudança nem sombra de mudança.”</w:t>
      </w:r>
    </w:p>
    <w:p w14:paraId="0C1B6051" w14:textId="77777777" w:rsidR="000F7377" w:rsidRDefault="000F7377"/>
    <w:p w14:paraId="114AAE83" w14:textId="77777777" w:rsidR="000F7377" w:rsidRDefault="000F7377">
      <w:r xmlns:w="http://schemas.openxmlformats.org/wordprocessingml/2006/main">
        <w:t xml:space="preserve">Tiago encoraja os crentes a não serem enganados, lembrando-lhes que todos os dons bons e perfeitos </w:t>
      </w:r>
      <w:r xmlns:w="http://schemas.openxmlformats.org/wordprocessingml/2006/main">
        <w:lastRenderedPageBreak xmlns:w="http://schemas.openxmlformats.org/wordprocessingml/2006/main"/>
      </w:r>
      <w:r xmlns:w="http://schemas.openxmlformats.org/wordprocessingml/2006/main">
        <w:t xml:space="preserve">vêm de Deus, que nunca muda.</w:t>
      </w:r>
    </w:p>
    <w:p w14:paraId="79159C12" w14:textId="77777777" w:rsidR="000F7377" w:rsidRDefault="000F7377"/>
    <w:p w14:paraId="4D115F7D" w14:textId="77777777" w:rsidR="000F7377" w:rsidRDefault="000F7377">
      <w:r xmlns:w="http://schemas.openxmlformats.org/wordprocessingml/2006/main">
        <w:t xml:space="preserve">1. O Amor Imutável de Deus - explorando como o amor de Deus nunca vacila e como podemos confiar em Sua firmeza</w:t>
      </w:r>
    </w:p>
    <w:p w14:paraId="2E892F7A" w14:textId="77777777" w:rsidR="000F7377" w:rsidRDefault="000F7377"/>
    <w:p w14:paraId="5FEF38D4" w14:textId="77777777" w:rsidR="000F7377" w:rsidRDefault="000F7377">
      <w:r xmlns:w="http://schemas.openxmlformats.org/wordprocessingml/2006/main">
        <w:t xml:space="preserve">2. As Perfeições de Deus – discutindo como todos os dons bons e perfeitos vêm de Deus e como devemos ser gratos pela Sua misericórdia e graça.</w:t>
      </w:r>
    </w:p>
    <w:p w14:paraId="7764113A" w14:textId="77777777" w:rsidR="000F7377" w:rsidRDefault="000F7377"/>
    <w:p w14:paraId="54F5D3B5" w14:textId="77777777" w:rsidR="000F7377" w:rsidRDefault="000F7377">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14:paraId="75C7A77C" w14:textId="77777777" w:rsidR="000F7377" w:rsidRDefault="000F7377"/>
    <w:p w14:paraId="07712CFF" w14:textId="77777777" w:rsidR="000F7377" w:rsidRDefault="000F7377">
      <w:r xmlns:w="http://schemas.openxmlformats.org/wordprocessingml/2006/main">
        <w:t xml:space="preserve">2. Salmo 145:8-9 - "O Senhor é clemente e misericordioso, lento em irar-se e abundante em amor inabalável. O Senhor é bom para todos, e a sua misericórdia está sobre tudo o que ele fez."</w:t>
      </w:r>
    </w:p>
    <w:p w14:paraId="1BD7EA50" w14:textId="77777777" w:rsidR="000F7377" w:rsidRDefault="000F7377"/>
    <w:p w14:paraId="4544B0F7" w14:textId="77777777" w:rsidR="000F7377" w:rsidRDefault="000F7377">
      <w:r xmlns:w="http://schemas.openxmlformats.org/wordprocessingml/2006/main">
        <w:t xml:space="preserve">Tiago 1:17 Toda boa dádiva e todo dom perfeito vêm do alto e desce do Pai das luzes, em quem não há mudança, nem sombra de mudança.</w:t>
      </w:r>
    </w:p>
    <w:p w14:paraId="7745CC84" w14:textId="77777777" w:rsidR="000F7377" w:rsidRDefault="000F7377"/>
    <w:p w14:paraId="4BC3ED85" w14:textId="77777777" w:rsidR="000F7377" w:rsidRDefault="000F7377">
      <w:r xmlns:w="http://schemas.openxmlformats.org/wordprocessingml/2006/main">
        <w:t xml:space="preserve">Deus é a fonte de todas as boas dádivas e não muda.</w:t>
      </w:r>
    </w:p>
    <w:p w14:paraId="367BF40A" w14:textId="77777777" w:rsidR="000F7377" w:rsidRDefault="000F7377"/>
    <w:p w14:paraId="4C4DEC9D" w14:textId="77777777" w:rsidR="000F7377" w:rsidRDefault="000F7377">
      <w:r xmlns:w="http://schemas.openxmlformats.org/wordprocessingml/2006/main">
        <w:t xml:space="preserve">1: Deus é o doador de todas as boas dádivas e Seu caráter é consistente e imutável.</w:t>
      </w:r>
    </w:p>
    <w:p w14:paraId="647B19BA" w14:textId="77777777" w:rsidR="000F7377" w:rsidRDefault="000F7377"/>
    <w:p w14:paraId="6196D47A" w14:textId="77777777" w:rsidR="000F7377" w:rsidRDefault="000F7377">
      <w:r xmlns:w="http://schemas.openxmlformats.org/wordprocessingml/2006/main">
        <w:t xml:space="preserve">2: Alegre-se com os dons que Deus nos concedeu, sabendo que Ele é uma fonte imutável de amor e graça.</w:t>
      </w:r>
    </w:p>
    <w:p w14:paraId="72623957" w14:textId="77777777" w:rsidR="000F7377" w:rsidRDefault="000F7377"/>
    <w:p w14:paraId="3D3EA376" w14:textId="77777777" w:rsidR="000F7377" w:rsidRDefault="000F7377">
      <w:r xmlns:w="http://schemas.openxmlformats.org/wordprocessingml/2006/main">
        <w:t xml:space="preserve">1: Malaquias 3:6 "Porque eu sou o Senhor, não mudo; portanto vós, filhos de Jacó, não sois consumidos."</w:t>
      </w:r>
    </w:p>
    <w:p w14:paraId="2711AC3A" w14:textId="77777777" w:rsidR="000F7377" w:rsidRDefault="000F7377"/>
    <w:p w14:paraId="6C08F60C" w14:textId="77777777" w:rsidR="000F7377" w:rsidRDefault="000F7377">
      <w:r xmlns:w="http://schemas.openxmlformats.org/wordprocessingml/2006/main">
        <w:t xml:space="preserve">2: Hebreus 13:8 "Jesus Cristo é o mesmo ontem, e hoje, e eternamente."</w:t>
      </w:r>
    </w:p>
    <w:p w14:paraId="2ED4276B" w14:textId="77777777" w:rsidR="000F7377" w:rsidRDefault="000F7377"/>
    <w:p w14:paraId="1BF8ED7E" w14:textId="77777777" w:rsidR="000F7377" w:rsidRDefault="000F7377">
      <w:r xmlns:w="http://schemas.openxmlformats.org/wordprocessingml/2006/main">
        <w:t xml:space="preserve">Tiago 1:18 Segundo a sua vontade, ele nos gerou pela palavra da verdade, para que fôssemos como que primícias das suas criaturas.</w:t>
      </w:r>
    </w:p>
    <w:p w14:paraId="37BBC866" w14:textId="77777777" w:rsidR="000F7377" w:rsidRDefault="000F7377"/>
    <w:p w14:paraId="3A03D1CA" w14:textId="77777777" w:rsidR="000F7377" w:rsidRDefault="000F7377">
      <w:r xmlns:w="http://schemas.openxmlformats.org/wordprocessingml/2006/main">
        <w:t xml:space="preserve">Deus nos criou por Seu próprio desejo e com Sua verdade, para sermos a primeira parte de Sua criação.</w:t>
      </w:r>
    </w:p>
    <w:p w14:paraId="3F93F8F7" w14:textId="77777777" w:rsidR="000F7377" w:rsidRDefault="000F7377"/>
    <w:p w14:paraId="2AC2F99E" w14:textId="77777777" w:rsidR="000F7377" w:rsidRDefault="000F7377">
      <w:r xmlns:w="http://schemas.openxmlformats.org/wordprocessingml/2006/main">
        <w:t xml:space="preserve">1: Deus nos deseja, e com Sua verdade Ele nos criou para sermos os primeiros de Sua criação.</w:t>
      </w:r>
    </w:p>
    <w:p w14:paraId="14EEECBB" w14:textId="77777777" w:rsidR="000F7377" w:rsidRDefault="000F7377"/>
    <w:p w14:paraId="2CFC7C9B" w14:textId="77777777" w:rsidR="000F7377" w:rsidRDefault="000F7377">
      <w:r xmlns:w="http://schemas.openxmlformats.org/wordprocessingml/2006/main">
        <w:t xml:space="preserve">2: Em Seu amor, Deus escolheu nos criar para sermos as primeiras de Suas criaturas, e Ele o fez com Sua verdade.</w:t>
      </w:r>
    </w:p>
    <w:p w14:paraId="6D450266" w14:textId="77777777" w:rsidR="000F7377" w:rsidRDefault="000F7377"/>
    <w:p w14:paraId="0B79F6D3" w14:textId="77777777" w:rsidR="000F7377" w:rsidRDefault="000F7377">
      <w:r xmlns:w="http://schemas.openxmlformats.org/wordprocessingml/2006/main">
        <w:t xml:space="preserve">1: Efésios 2:10 - "Porque somos feitura dele, criados em Cristo Jesus para boas obras, as quais Deus antes ordenou que andássemos nelas."</w:t>
      </w:r>
    </w:p>
    <w:p w14:paraId="60FEA231" w14:textId="77777777" w:rsidR="000F7377" w:rsidRDefault="000F7377"/>
    <w:p w14:paraId="23A10BB7" w14:textId="77777777" w:rsidR="000F7377" w:rsidRDefault="000F7377">
      <w:r xmlns:w="http://schemas.openxmlformats.org/wordprocessingml/2006/main">
        <w:t xml:space="preserve">2: Colossenses 3:10 - “E revesti-vos do novo homem, que se renova no conhecimento à imagem daquele que o criou”.</w:t>
      </w:r>
    </w:p>
    <w:p w14:paraId="744B441E" w14:textId="77777777" w:rsidR="000F7377" w:rsidRDefault="000F7377"/>
    <w:p w14:paraId="06812E89" w14:textId="77777777" w:rsidR="000F7377" w:rsidRDefault="000F7377">
      <w:r xmlns:w="http://schemas.openxmlformats.org/wordprocessingml/2006/main">
        <w:t xml:space="preserve">Tiago 1:19 Portanto, meus amados irmãos, todo homem seja pronto para ouvir, tardio para falar, tardio para se irar:</w:t>
      </w:r>
    </w:p>
    <w:p w14:paraId="24E2E628" w14:textId="77777777" w:rsidR="000F7377" w:rsidRDefault="000F7377"/>
    <w:p w14:paraId="2FA462B3" w14:textId="77777777" w:rsidR="000F7377" w:rsidRDefault="000F7377">
      <w:r xmlns:w="http://schemas.openxmlformats.org/wordprocessingml/2006/main">
        <w:t xml:space="preserve">Esta passagem nos encoraja a ouvir mais e a falar menos, e a controlar nossas emoções.</w:t>
      </w:r>
    </w:p>
    <w:p w14:paraId="506B4285" w14:textId="77777777" w:rsidR="000F7377" w:rsidRDefault="000F7377"/>
    <w:p w14:paraId="3DE3CBD2" w14:textId="77777777" w:rsidR="000F7377" w:rsidRDefault="000F7377">
      <w:r xmlns:w="http://schemas.openxmlformats.org/wordprocessingml/2006/main">
        <w:t xml:space="preserve">1: "O poder da paciência: aprendendo a ouvir e controlar nossas emoções"</w:t>
      </w:r>
    </w:p>
    <w:p w14:paraId="670F1985" w14:textId="77777777" w:rsidR="000F7377" w:rsidRDefault="000F7377"/>
    <w:p w14:paraId="4952E22D" w14:textId="77777777" w:rsidR="000F7377" w:rsidRDefault="000F7377">
      <w:r xmlns:w="http://schemas.openxmlformats.org/wordprocessingml/2006/main">
        <w:t xml:space="preserve">2: "A bênção de desacelerar: tornar-se rápido para ouvir"</w:t>
      </w:r>
    </w:p>
    <w:p w14:paraId="0BBBB08B" w14:textId="77777777" w:rsidR="000F7377" w:rsidRDefault="000F7377"/>
    <w:p w14:paraId="3A706FF5" w14:textId="77777777" w:rsidR="000F7377" w:rsidRDefault="000F7377">
      <w:r xmlns:w="http://schemas.openxmlformats.org/wordprocessingml/2006/main">
        <w:t xml:space="preserve">1: Provérbios 12:23 - O homem prudente esconde o conhecimento, mas o coração dos tolos proclama a tolice.</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Tiago 1:5 - Se algum de vocês tem falta de sabedoria, peça-a a Deus, que a todos dá liberalmente e não a censura; e isso lhe será dado.</w:t>
      </w:r>
    </w:p>
    <w:p w14:paraId="056F95C5" w14:textId="77777777" w:rsidR="000F7377" w:rsidRDefault="000F7377"/>
    <w:p w14:paraId="24D16B81" w14:textId="77777777" w:rsidR="000F7377" w:rsidRDefault="000F7377">
      <w:r xmlns:w="http://schemas.openxmlformats.org/wordprocessingml/2006/main">
        <w:t xml:space="preserve">Tiago 1:20 Porque a ira do homem não opera a justiça de Deus.</w:t>
      </w:r>
    </w:p>
    <w:p w14:paraId="1115EB8A" w14:textId="77777777" w:rsidR="000F7377" w:rsidRDefault="000F7377"/>
    <w:p w14:paraId="10F9BF0A" w14:textId="77777777" w:rsidR="000F7377" w:rsidRDefault="000F7377">
      <w:r xmlns:w="http://schemas.openxmlformats.org/wordprocessingml/2006/main">
        <w:t xml:space="preserve">Esta passagem enfatiza que a ira dos humanos não pode produzir a justiça de Deus.</w:t>
      </w:r>
    </w:p>
    <w:p w14:paraId="5822950F" w14:textId="77777777" w:rsidR="000F7377" w:rsidRDefault="000F7377"/>
    <w:p w14:paraId="41BD43A8" w14:textId="77777777" w:rsidR="000F7377" w:rsidRDefault="000F7377">
      <w:r xmlns:w="http://schemas.openxmlformats.org/wordprocessingml/2006/main">
        <w:t xml:space="preserve">1: "O Poder da Justiça: Transcendendo a Raiva"</w:t>
      </w:r>
    </w:p>
    <w:p w14:paraId="14D94A64" w14:textId="77777777" w:rsidR="000F7377" w:rsidRDefault="000F7377"/>
    <w:p w14:paraId="6F07A74E" w14:textId="77777777" w:rsidR="000F7377" w:rsidRDefault="000F7377">
      <w:r xmlns:w="http://schemas.openxmlformats.org/wordprocessingml/2006/main">
        <w:t xml:space="preserve">2: "Um Caminho para a Santidade: Superando a Ira"</w:t>
      </w:r>
    </w:p>
    <w:p w14:paraId="13AA5865" w14:textId="77777777" w:rsidR="000F7377" w:rsidRDefault="000F7377"/>
    <w:p w14:paraId="090DD451" w14:textId="77777777" w:rsidR="000F7377" w:rsidRDefault="000F7377">
      <w:r xmlns:w="http://schemas.openxmlformats.org/wordprocessingml/2006/main">
        <w:t xml:space="preserve">1: Efésios 4:31-32 - “Toda amargura, e cólera, e cólera, e clamor, e blasfêmia, sejam afastadas dentre vós, e toda malícia; e sede bondosos uns para com os outros, compassivos, perdoando-vos uns aos outros , assim como Deus, por amor de Cristo, te perdoou."</w:t>
      </w:r>
    </w:p>
    <w:p w14:paraId="7296CEAF" w14:textId="77777777" w:rsidR="000F7377" w:rsidRDefault="000F7377"/>
    <w:p w14:paraId="1E8416AC" w14:textId="77777777" w:rsidR="000F7377" w:rsidRDefault="000F7377">
      <w:r xmlns:w="http://schemas.openxmlformats.org/wordprocessingml/2006/main">
        <w:t xml:space="preserve">2: Salmo 37:8 – “Cessa a ira e abandona a ira; não te preocupes de forma alguma em fazer o mal.”</w:t>
      </w:r>
    </w:p>
    <w:p w14:paraId="4C668B24" w14:textId="77777777" w:rsidR="000F7377" w:rsidRDefault="000F7377"/>
    <w:p w14:paraId="14F4C8EF" w14:textId="77777777" w:rsidR="000F7377" w:rsidRDefault="000F7377">
      <w:r xmlns:w="http://schemas.openxmlformats.org/wordprocessingml/2006/main">
        <w:t xml:space="preserve">Tiago 1:21 Portanto, deixem de lado toda imundície e supérfluo de maldade, e recebam com mansidão a palavra enxertada, que é capaz de salvar suas almas.</w:t>
      </w:r>
    </w:p>
    <w:p w14:paraId="0DCD3F09" w14:textId="77777777" w:rsidR="000F7377" w:rsidRDefault="000F7377"/>
    <w:p w14:paraId="15F7F751" w14:textId="77777777" w:rsidR="000F7377" w:rsidRDefault="000F7377">
      <w:r xmlns:w="http://schemas.openxmlformats.org/wordprocessingml/2006/main">
        <w:t xml:space="preserve">Devemos nos livrar de todo mal e maldade e aceitar humildemente a Palavra de Deus, que é capaz de salvar nossas almas.</w:t>
      </w:r>
    </w:p>
    <w:p w14:paraId="64D796FF" w14:textId="77777777" w:rsidR="000F7377" w:rsidRDefault="000F7377"/>
    <w:p w14:paraId="3DC893CC" w14:textId="77777777" w:rsidR="000F7377" w:rsidRDefault="000F7377">
      <w:r xmlns:w="http://schemas.openxmlformats.org/wordprocessingml/2006/main">
        <w:t xml:space="preserve">1. “O Poder da Palavra”</w:t>
      </w:r>
    </w:p>
    <w:p w14:paraId="52DAC6CF" w14:textId="77777777" w:rsidR="000F7377" w:rsidRDefault="000F7377"/>
    <w:p w14:paraId="2E09DAE7" w14:textId="77777777" w:rsidR="000F7377" w:rsidRDefault="000F7377">
      <w:r xmlns:w="http://schemas.openxmlformats.org/wordprocessingml/2006/main">
        <w:t xml:space="preserve">2. “As Consequências da Sujidade”</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Marcos 4:24-25 - "E ele lhes disse: Prestai atenção ao que ouvis; com a medida que medirdes, isso vos será medido; e a vós que ouvis, mais será dado. Pois aquele que tem, a ele será dado; e ao que não tem, dele será tirado até o que tem”.</w:t>
      </w:r>
    </w:p>
    <w:p w14:paraId="3DF2024F" w14:textId="77777777" w:rsidR="000F7377" w:rsidRDefault="000F7377"/>
    <w:p w14:paraId="084F5D21" w14:textId="77777777" w:rsidR="000F7377" w:rsidRDefault="000F7377">
      <w:r xmlns:w="http://schemas.openxmlformats.org/wordprocessingml/2006/main">
        <w:t xml:space="preserve">2. João 3:16-17 - “Porque Deus amou o mundo de tal maneira que deu o seu Filho unigênito, para que todo aquele que nele crê não pereça, mas tenha a vida eterna. o mundo; mas para que o mundo fosse salvo por ele”.</w:t>
      </w:r>
    </w:p>
    <w:p w14:paraId="67B478F4" w14:textId="77777777" w:rsidR="000F7377" w:rsidRDefault="000F7377"/>
    <w:p w14:paraId="11910ACD" w14:textId="77777777" w:rsidR="000F7377" w:rsidRDefault="000F7377">
      <w:r xmlns:w="http://schemas.openxmlformats.org/wordprocessingml/2006/main">
        <w:t xml:space="preserve">Tiago 1:22 Mas sejam praticantes da palavra, e não apenas ouvintes, enganando-se a si mesmos.</w:t>
      </w:r>
    </w:p>
    <w:p w14:paraId="04580C01" w14:textId="77777777" w:rsidR="000F7377" w:rsidRDefault="000F7377"/>
    <w:p w14:paraId="40D13850" w14:textId="77777777" w:rsidR="000F7377" w:rsidRDefault="000F7377">
      <w:r xmlns:w="http://schemas.openxmlformats.org/wordprocessingml/2006/main">
        <w:t xml:space="preserve">Seja um cumpridor da Palavra e não apenas um ouvinte para evitar o autoengano.</w:t>
      </w:r>
    </w:p>
    <w:p w14:paraId="356A2683" w14:textId="77777777" w:rsidR="000F7377" w:rsidRDefault="000F7377"/>
    <w:p w14:paraId="44543413" w14:textId="77777777" w:rsidR="000F7377" w:rsidRDefault="000F7377">
      <w:r xmlns:w="http://schemas.openxmlformats.org/wordprocessingml/2006/main">
        <w:t xml:space="preserve">1. Não apenas ouça a palavra, pratique a palavra</w:t>
      </w:r>
    </w:p>
    <w:p w14:paraId="6D5E977D" w14:textId="77777777" w:rsidR="000F7377" w:rsidRDefault="000F7377"/>
    <w:p w14:paraId="60E68766" w14:textId="77777777" w:rsidR="000F7377" w:rsidRDefault="000F7377">
      <w:r xmlns:w="http://schemas.openxmlformats.org/wordprocessingml/2006/main">
        <w:t xml:space="preserve">2. Evite o autoengano por meio da ação</w:t>
      </w:r>
    </w:p>
    <w:p w14:paraId="06E550F7" w14:textId="77777777" w:rsidR="000F7377" w:rsidRDefault="000F7377"/>
    <w:p w14:paraId="265FBF57" w14:textId="77777777" w:rsidR="000F7377" w:rsidRDefault="000F7377">
      <w:r xmlns:w="http://schemas.openxmlformats.org/wordprocessingml/2006/main">
        <w:t xml:space="preserve">1. Mateus 7:24-27 - Todo aquele que ouve estas minhas palavras e as põe em prática é como um homem sábio que construiu a sua casa sobre a rocha.</w:t>
      </w:r>
    </w:p>
    <w:p w14:paraId="423C3B81" w14:textId="77777777" w:rsidR="000F7377" w:rsidRDefault="000F7377"/>
    <w:p w14:paraId="1BC3A7F8" w14:textId="77777777" w:rsidR="000F7377" w:rsidRDefault="000F7377">
      <w:r xmlns:w="http://schemas.openxmlformats.org/wordprocessingml/2006/main">
        <w:t xml:space="preserve">25 Caiu a chuva, subiram os riachos, e sopraram os ventos e bateram contra aquela casa; contudo, não caiu, porque estava fundado na rocha.</w:t>
      </w:r>
    </w:p>
    <w:p w14:paraId="3C0FA258" w14:textId="77777777" w:rsidR="000F7377" w:rsidRDefault="000F7377"/>
    <w:p w14:paraId="3ED3EE39" w14:textId="77777777" w:rsidR="000F7377" w:rsidRDefault="000F7377">
      <w:r xmlns:w="http://schemas.openxmlformats.org/wordprocessingml/2006/main">
        <w:t xml:space="preserve">2. Tiago 4:17 - Se alguém, então, sabe o bem que deve fazer e não o faz, é pecado para ele.</w:t>
      </w:r>
    </w:p>
    <w:p w14:paraId="6366DBE5" w14:textId="77777777" w:rsidR="000F7377" w:rsidRDefault="000F7377"/>
    <w:p w14:paraId="7C0EBC33" w14:textId="77777777" w:rsidR="000F7377" w:rsidRDefault="000F7377">
      <w:r xmlns:w="http://schemas.openxmlformats.org/wordprocessingml/2006/main">
        <w:t xml:space="preserve">Tiago 1:23 Porque, se alguém é ouvinte da palavra e não cumpridor, será semelhante a um homem que contempla num espelho o seu rosto natural;</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passagem compara uma pessoa que ouve a palavra de Deus, mas não age de acordo com ela, com alguém que olha seu próprio reflexo no espelho.</w:t>
      </w:r>
    </w:p>
    <w:p w14:paraId="580D1382" w14:textId="77777777" w:rsidR="000F7377" w:rsidRDefault="000F7377"/>
    <w:p w14:paraId="08B236D3" w14:textId="77777777" w:rsidR="000F7377" w:rsidRDefault="000F7377">
      <w:r xmlns:w="http://schemas.openxmlformats.org/wordprocessingml/2006/main">
        <w:t xml:space="preserve">1. A Palavra de Deus é um espelho para nossas almas</w:t>
      </w:r>
    </w:p>
    <w:p w14:paraId="37EDF2E7" w14:textId="77777777" w:rsidR="000F7377" w:rsidRDefault="000F7377"/>
    <w:p w14:paraId="3E8C4EE0" w14:textId="77777777" w:rsidR="000F7377" w:rsidRDefault="000F7377">
      <w:r xmlns:w="http://schemas.openxmlformats.org/wordprocessingml/2006/main">
        <w:t xml:space="preserve">2. Vendo-nos na Palavra de Deus</w:t>
      </w:r>
    </w:p>
    <w:p w14:paraId="27BAC1BE" w14:textId="77777777" w:rsidR="000F7377" w:rsidRDefault="000F7377"/>
    <w:p w14:paraId="42A74BBF" w14:textId="77777777" w:rsidR="000F7377" w:rsidRDefault="000F7377">
      <w:r xmlns:w="http://schemas.openxmlformats.org/wordprocessingml/2006/main">
        <w:t xml:space="preserve">1. Gálatas 5:22-23 - Mas o fruto do Espírito é amor, alegria, paz, paciência, benignidade, bondade, fidelidade, mansidão, autodomínio; Contra tais coisas não há lei.</w:t>
      </w:r>
    </w:p>
    <w:p w14:paraId="2711C14B" w14:textId="77777777" w:rsidR="000F7377" w:rsidRDefault="000F7377"/>
    <w:p w14:paraId="6F312B17" w14:textId="77777777" w:rsidR="000F7377" w:rsidRDefault="000F7377">
      <w:r xmlns:w="http://schemas.openxmlformats.org/wordprocessingml/2006/main">
        <w:t xml:space="preserve">2. Tiago 1:22 - Mas sejam cumpridores da palavra, e não apenas ouvintes, enganando-se a si mesmos.</w:t>
      </w:r>
    </w:p>
    <w:p w14:paraId="4C4F112F" w14:textId="77777777" w:rsidR="000F7377" w:rsidRDefault="000F7377"/>
    <w:p w14:paraId="10530D6C" w14:textId="77777777" w:rsidR="000F7377" w:rsidRDefault="000F7377">
      <w:r xmlns:w="http://schemas.openxmlformats.org/wordprocessingml/2006/main">
        <w:t xml:space="preserve">Tiago 1:24 Porque ele se olha e segue o seu caminho, e logo se esquece de que tipo de homem ele era.</w:t>
      </w:r>
    </w:p>
    <w:p w14:paraId="5D369770" w14:textId="77777777" w:rsidR="000F7377" w:rsidRDefault="000F7377"/>
    <w:p w14:paraId="125C8E2A" w14:textId="77777777" w:rsidR="000F7377" w:rsidRDefault="000F7377">
      <w:r xmlns:w="http://schemas.openxmlformats.org/wordprocessingml/2006/main">
        <w:t xml:space="preserve">Este versículo nos incentiva a olhar para nós mesmos com honestidade e reconhecer nossas fraquezas, para que possamos nos esforçar para nos tornarmos pessoas melhores.</w:t>
      </w:r>
    </w:p>
    <w:p w14:paraId="03C69902" w14:textId="77777777" w:rsidR="000F7377" w:rsidRDefault="000F7377"/>
    <w:p w14:paraId="74E89A98" w14:textId="77777777" w:rsidR="000F7377" w:rsidRDefault="000F7377">
      <w:r xmlns:w="http://schemas.openxmlformats.org/wordprocessingml/2006/main">
        <w:t xml:space="preserve">1. O poder da autorreflexão: como fazer mudanças positivas em nossas vidas</w:t>
      </w:r>
    </w:p>
    <w:p w14:paraId="1A7FB441" w14:textId="77777777" w:rsidR="000F7377" w:rsidRDefault="000F7377"/>
    <w:p w14:paraId="3032DEFB" w14:textId="77777777" w:rsidR="000F7377" w:rsidRDefault="000F7377">
      <w:r xmlns:w="http://schemas.openxmlformats.org/wordprocessingml/2006/main">
        <w:t xml:space="preserve">2. Superando Obstáculos Através do Autoexame</w:t>
      </w:r>
    </w:p>
    <w:p w14:paraId="2AA113F5" w14:textId="77777777" w:rsidR="000F7377" w:rsidRDefault="000F7377"/>
    <w:p w14:paraId="00877081" w14:textId="77777777" w:rsidR="000F7377" w:rsidRDefault="000F7377">
      <w:r xmlns:w="http://schemas.openxmlformats.org/wordprocessingml/2006/main">
        <w:t xml:space="preserve">1. Filipenses 4:8 "Finalmente, irmãos e irmãs, tudo o que é verdadeiro, tudo o que é nobre, tudo o que é certo, tudo o que é puro, tudo o que é amável, tudo o que é admirável - se alguma coisa é excelente ou louvável - pensem nessas coisas."</w:t>
      </w:r>
    </w:p>
    <w:p w14:paraId="66F3B7D0" w14:textId="77777777" w:rsidR="000F7377" w:rsidRDefault="000F7377"/>
    <w:p w14:paraId="2EDF942F" w14:textId="77777777" w:rsidR="000F7377" w:rsidRDefault="000F7377">
      <w:r xmlns:w="http://schemas.openxmlformats.org/wordprocessingml/2006/main">
        <w:t xml:space="preserve">2. Provérbios 11:14 "Onde não há orientação, o povo cai, mas na abundância de conselheiros há segurança."</w:t>
      </w:r>
    </w:p>
    <w:p w14:paraId="5244AA69" w14:textId="77777777" w:rsidR="000F7377" w:rsidRDefault="000F7377"/>
    <w:p w14:paraId="2F4A6818" w14:textId="77777777" w:rsidR="000F7377" w:rsidRDefault="000F7377">
      <w:r xmlns:w="http://schemas.openxmlformats.org/wordprocessingml/2006/main">
        <w:t xml:space="preserve">Tiago 1:25 Mas aquele que atenta para a lei perfeita da liberdade e nela persevera, não sendo ouvinte esquecido, mas executor da obra, esse será abençoado em seu feito.</w:t>
      </w:r>
    </w:p>
    <w:p w14:paraId="5488346A" w14:textId="77777777" w:rsidR="000F7377" w:rsidRDefault="000F7377"/>
    <w:p w14:paraId="084F9C3B" w14:textId="77777777" w:rsidR="000F7377" w:rsidRDefault="000F7377">
      <w:r xmlns:w="http://schemas.openxmlformats.org/wordprocessingml/2006/main">
        <w:t xml:space="preserve">Aqueles que olham para a lei perfeita da liberdade e a seguem consistentemente, tornando-se executores da obra em vez de ouvintes esquecidos, serão abençoados em suas ações.</w:t>
      </w:r>
    </w:p>
    <w:p w14:paraId="71292F1D" w14:textId="77777777" w:rsidR="000F7377" w:rsidRDefault="000F7377"/>
    <w:p w14:paraId="540167C4" w14:textId="77777777" w:rsidR="000F7377" w:rsidRDefault="000F7377">
      <w:r xmlns:w="http://schemas.openxmlformats.org/wordprocessingml/2006/main">
        <w:t xml:space="preserve">1. A Bênção dos Fazedores: Como Colher os Benefícios de Seguir a Lei Perfeita da Liberdade</w:t>
      </w:r>
    </w:p>
    <w:p w14:paraId="54F6AA56" w14:textId="77777777" w:rsidR="000F7377" w:rsidRDefault="000F7377"/>
    <w:p w14:paraId="15F180CF" w14:textId="77777777" w:rsidR="000F7377" w:rsidRDefault="000F7377">
      <w:r xmlns:w="http://schemas.openxmlformats.org/wordprocessingml/2006/main">
        <w:t xml:space="preserve">2. Alcançando a Verdadeira Liberdade Através da Obediência Fiel</w:t>
      </w:r>
    </w:p>
    <w:p w14:paraId="6CE73753" w14:textId="77777777" w:rsidR="000F7377" w:rsidRDefault="000F7377"/>
    <w:p w14:paraId="7D4258D8" w14:textId="77777777" w:rsidR="000F7377" w:rsidRDefault="000F7377">
      <w:r xmlns:w="http://schemas.openxmlformats.org/wordprocessingml/2006/main">
        <w:t xml:space="preserve">1. Gálatas 5:1 - "É para a liberdade que Cristo nos libertou. Permaneçam firmes, então, e não se deixem novamente oprimir pelo jugo da escravidão."</w:t>
      </w:r>
    </w:p>
    <w:p w14:paraId="755753AC" w14:textId="77777777" w:rsidR="000F7377" w:rsidRDefault="000F7377"/>
    <w:p w14:paraId="3231DB68" w14:textId="77777777" w:rsidR="000F7377" w:rsidRDefault="000F7377">
      <w:r xmlns:w="http://schemas.openxmlformats.org/wordprocessingml/2006/main">
        <w:t xml:space="preserve">2. Colossenses 3:23-24 - "Tudo o que vocês fizerem, façam de todo o coração, como se estivessem trabalhando para o Senhor, e não para senhores humanos, pois vocês sabem que receberão uma herança do Senhor como recompensa. É é o Senhor Cristo que você está servindo."</w:t>
      </w:r>
    </w:p>
    <w:p w14:paraId="3DBAEA3E" w14:textId="77777777" w:rsidR="000F7377" w:rsidRDefault="000F7377"/>
    <w:p w14:paraId="46B90E9C" w14:textId="77777777" w:rsidR="000F7377" w:rsidRDefault="000F7377">
      <w:r xmlns:w="http://schemas.openxmlformats.org/wordprocessingml/2006/main">
        <w:t xml:space="preserve">Tiago 1:26 Se alguém dentre vós parece ser religioso, e não refreia a sua língua, mas engana o seu coração, a religião desse homem é vã.</w:t>
      </w:r>
    </w:p>
    <w:p w14:paraId="44725874" w14:textId="77777777" w:rsidR="000F7377" w:rsidRDefault="000F7377"/>
    <w:p w14:paraId="71B8358D" w14:textId="77777777" w:rsidR="000F7377" w:rsidRDefault="000F7377">
      <w:r xmlns:w="http://schemas.openxmlformats.org/wordprocessingml/2006/main">
        <w:t xml:space="preserve">Esta passagem fala sobre a importância de controlar a língua para ter uma fé verdadeira.</w:t>
      </w:r>
    </w:p>
    <w:p w14:paraId="42EB5324" w14:textId="77777777" w:rsidR="000F7377" w:rsidRDefault="000F7377"/>
    <w:p w14:paraId="58E15BBA" w14:textId="77777777" w:rsidR="000F7377" w:rsidRDefault="000F7377">
      <w:r xmlns:w="http://schemas.openxmlformats.org/wordprocessingml/2006/main">
        <w:t xml:space="preserve">1. O poder da língua: como controlar suas palavras para obter a verdadeira fé</w:t>
      </w:r>
    </w:p>
    <w:p w14:paraId="5888CBA1" w14:textId="77777777" w:rsidR="000F7377" w:rsidRDefault="000F7377"/>
    <w:p w14:paraId="12F8D042" w14:textId="77777777" w:rsidR="000F7377" w:rsidRDefault="000F7377">
      <w:r xmlns:w="http://schemas.openxmlformats.org/wordprocessingml/2006/main">
        <w:t xml:space="preserve">2. Viver uma vida de religião verdadeira: refrear a língua</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Efésios 4:29-31 - Não saia da vossa boca nenhuma palavra corrupta, mas apenas a que for boa para a edificação, conforme a ocasião, para que dê graça aos que ouvem.</w:t>
      </w:r>
    </w:p>
    <w:p w14:paraId="2746585D" w14:textId="77777777" w:rsidR="000F7377" w:rsidRDefault="000F7377"/>
    <w:p w14:paraId="50B8B70F" w14:textId="77777777" w:rsidR="000F7377" w:rsidRDefault="000F7377">
      <w:r xmlns:w="http://schemas.openxmlformats.org/wordprocessingml/2006/main">
        <w:t xml:space="preserve">2. Provérbios 16:23-24 - O coração do sábio torna a sua fala judiciosa e acrescenta persuasão aos seus lábios. Palavras graciosas são como um favo de mel, doçura para a alma e saúde para o corpo.</w:t>
      </w:r>
    </w:p>
    <w:p w14:paraId="59539B08" w14:textId="77777777" w:rsidR="000F7377" w:rsidRDefault="000F7377"/>
    <w:p w14:paraId="776F60EA" w14:textId="77777777" w:rsidR="000F7377" w:rsidRDefault="000F7377">
      <w:r xmlns:w="http://schemas.openxmlformats.org/wordprocessingml/2006/main">
        <w:t xml:space="preserve">Tiago 1:27 A religião pura e imaculada para com Deus e o Pai é esta: Visitar os órfãos e as viúvas nas suas tribulações e guardar-se imaculado da corrupção do mundo.</w:t>
      </w:r>
    </w:p>
    <w:p w14:paraId="06E5D724" w14:textId="77777777" w:rsidR="000F7377" w:rsidRDefault="000F7377"/>
    <w:p w14:paraId="3A7B235F" w14:textId="77777777" w:rsidR="000F7377" w:rsidRDefault="000F7377">
      <w:r xmlns:w="http://schemas.openxmlformats.org/wordprocessingml/2006/main">
        <w:t xml:space="preserve">A religião pura visa ajudar os necessitados e permanecer imaculado das influências mundanas.</w:t>
      </w:r>
    </w:p>
    <w:p w14:paraId="2108BC32" w14:textId="77777777" w:rsidR="000F7377" w:rsidRDefault="000F7377"/>
    <w:p w14:paraId="672884FB" w14:textId="77777777" w:rsidR="000F7377" w:rsidRDefault="000F7377">
      <w:r xmlns:w="http://schemas.openxmlformats.org/wordprocessingml/2006/main">
        <w:t xml:space="preserve">1. A importância de viver uma vida de pureza</w:t>
      </w:r>
    </w:p>
    <w:p w14:paraId="18828194" w14:textId="77777777" w:rsidR="000F7377" w:rsidRDefault="000F7377"/>
    <w:p w14:paraId="61B1CFEC" w14:textId="77777777" w:rsidR="000F7377" w:rsidRDefault="000F7377">
      <w:r xmlns:w="http://schemas.openxmlformats.org/wordprocessingml/2006/main">
        <w:t xml:space="preserve">2. Como ajudar os necessitados</w:t>
      </w:r>
    </w:p>
    <w:p w14:paraId="7D8283AC" w14:textId="77777777" w:rsidR="000F7377" w:rsidRDefault="000F7377"/>
    <w:p w14:paraId="13024FC1" w14:textId="77777777" w:rsidR="000F7377" w:rsidRDefault="000F7377">
      <w:r xmlns:w="http://schemas.openxmlformats.org/wordprocessingml/2006/main">
        <w:t xml:space="preserve">1. Filipenses 4:8 - Finalmente, irmãos e irmãs, tudo o que é verdadeiro, tudo o que é nobre, tudo o que é certo, tudo o que é puro, tudo o que é amável, tudo o que é admirável - se alguma coisa é excelente ou louvável - pensem nessas coisas.</w:t>
      </w:r>
    </w:p>
    <w:p w14:paraId="5ABA52BD" w14:textId="77777777" w:rsidR="000F7377" w:rsidRDefault="000F7377"/>
    <w:p w14:paraId="3904FC45" w14:textId="77777777" w:rsidR="000F7377" w:rsidRDefault="000F7377">
      <w:r xmlns:w="http://schemas.openxmlformats.org/wordprocessingml/2006/main">
        <w:t xml:space="preserve">2. Isaías 1:17 - Aprenda a fazer o que é certo; busque justiça. Defender os oprimidos. Assuma a causa dos órfãos; defender o caso da viúva.</w:t>
      </w:r>
    </w:p>
    <w:p w14:paraId="0F4EB438" w14:textId="77777777" w:rsidR="000F7377" w:rsidRDefault="000F7377"/>
    <w:p w14:paraId="0096E95C" w14:textId="77777777" w:rsidR="000F7377" w:rsidRDefault="000F7377">
      <w:r xmlns:w="http://schemas.openxmlformats.org/wordprocessingml/2006/main">
        <w:t xml:space="preserve">Tiago 2 é o segundo capítulo da Epístola de Tiago no Novo Testamento. Este capítulo centra-se no tema da fé e das obras, enfatizando que a fé genuína é demonstrada através de ações justas e não apenas pela crença intelectual.</w:t>
      </w:r>
    </w:p>
    <w:p w14:paraId="388331C8" w14:textId="77777777" w:rsidR="000F7377" w:rsidRDefault="000F7377"/>
    <w:p w14:paraId="1C19AAD0" w14:textId="77777777" w:rsidR="000F7377" w:rsidRDefault="000F7377">
      <w:r xmlns:w="http://schemas.openxmlformats.org/wordprocessingml/2006/main">
        <w:t xml:space="preserve">Parágrafo 1: O capítulo começa abordando a questão do favoritismo e da parcialidade dentro da comunidade cristã. O autor condena veementemente o tratamento preferencial aos ricos e ao mesmo tempo negligenciar ou maltratar os pobres. Ele lembra aos crentes que tal comportamento vai contra </w:t>
      </w:r>
      <w:r xmlns:w="http://schemas.openxmlformats.org/wordprocessingml/2006/main">
        <w:lastRenderedPageBreak xmlns:w="http://schemas.openxmlformats.org/wordprocessingml/2006/main"/>
      </w:r>
      <w:r xmlns:w="http://schemas.openxmlformats.org/wordprocessingml/2006/main">
        <w:t xml:space="preserve">a ordem de Deus de amar o próximo como a si mesmo (Tiago 2:1-9). A verdadeira fé não mostra parcialidade, mas trata todas as pessoas com igualdade e respeito.</w:t>
      </w:r>
    </w:p>
    <w:p w14:paraId="1FBAB4BF" w14:textId="77777777" w:rsidR="000F7377" w:rsidRDefault="000F7377"/>
    <w:p w14:paraId="58B4CC4A" w14:textId="77777777" w:rsidR="000F7377" w:rsidRDefault="000F7377">
      <w:r xmlns:w="http://schemas.openxmlformats.org/wordprocessingml/2006/main">
        <w:t xml:space="preserve">Parágrafo 2: Nos versículos 10-17, há ênfase na ligação inseparável entre fé e obras. O autor afirma que quem guarda toda a lei, mas falha em um ponto, torna-se culpado de infringir toda ela. Ele argumenta que a fé sem obras é morta, comparando-a a um corpo sem espírito (Tiago 2:14-17). A fé genuína produz ações tangíveis que refletem o amor e a justiça de Deus.</w:t>
      </w:r>
    </w:p>
    <w:p w14:paraId="2B0E28F9" w14:textId="77777777" w:rsidR="000F7377" w:rsidRDefault="000F7377"/>
    <w:p w14:paraId="5946961F" w14:textId="77777777" w:rsidR="000F7377" w:rsidRDefault="000F7377">
      <w:r xmlns:w="http://schemas.openxmlformats.org/wordprocessingml/2006/main">
        <w:t xml:space="preserve">Parágrafo 3: Do versículo 18 em diante, há um desafio direto para aqueles que afirmam ter fé, mas carecem de obras correspondentes. O autor os desafia dizendo: “Mostra-me a tua fé sem as tuas obras, e eu te mostrarei a minha fé pelas minhas obras” (Tiago 2:18b). Ele usa exemplos como Abraão e Raabe para ilustrar como suas ações demonstraram sua confiança genuína em Deus. A disposição de Abraão em oferecer Isaque como sacrifício mostrou sua obediência ativa, enquanto a hospitalidade de Raabe para com os espiões revelou sua crença em Deus (Tiago 2:21-26). Esta passagem enfatiza que a verdadeira fé salvadora é evidenciada por atos justos, e não por mero consentimento intelectual ou profissão vazia.</w:t>
      </w:r>
    </w:p>
    <w:p w14:paraId="03FA0FE9" w14:textId="77777777" w:rsidR="000F7377" w:rsidRDefault="000F7377"/>
    <w:p w14:paraId="2B411FA8" w14:textId="77777777" w:rsidR="000F7377" w:rsidRDefault="000F7377">
      <w:r xmlns:w="http://schemas.openxmlformats.org/wordprocessingml/2006/main">
        <w:t xml:space="preserve">Em resumo, Tiago 2 destaca a importância da imparcialidade dentro das comunidades cristãs, condenando o favoritismo baseado no estatuto mundano. Salienta que a fé genuína é inseparável das ações justas e apela aos crentes para demonstrarem as suas crenças através de atos de amor para com os outros. Desafia aqueles que afirmam ter fé sem obras correspondentes, afirmando que a verdadeira fé salvadora é evidenciada pela obediência ativa enraizada na confiança em Deus.</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Tiago 2:1 Meus irmãos, não tenhais a fé em nosso Senhor Jesus Cristo, o Senhor da glória, com respeito às pessoas.</w:t>
      </w:r>
    </w:p>
    <w:p w14:paraId="3F9CD776" w14:textId="77777777" w:rsidR="000F7377" w:rsidRDefault="000F7377"/>
    <w:p w14:paraId="7F02B071" w14:textId="77777777" w:rsidR="000F7377" w:rsidRDefault="000F7377">
      <w:r xmlns:w="http://schemas.openxmlformats.org/wordprocessingml/2006/main">
        <w:t xml:space="preserve">Tiago incentiva os crentes a praticarem a fé sem preconceito contra qualquer pessoa.</w:t>
      </w:r>
    </w:p>
    <w:p w14:paraId="2537D271" w14:textId="77777777" w:rsidR="000F7377" w:rsidRDefault="000F7377"/>
    <w:p w14:paraId="69910866" w14:textId="77777777" w:rsidR="000F7377" w:rsidRDefault="000F7377">
      <w:r xmlns:w="http://schemas.openxmlformats.org/wordprocessingml/2006/main">
        <w:t xml:space="preserve">1. “O Senhor da Glória: Um Chamado à Fé Sem Preconceito”</w:t>
      </w:r>
    </w:p>
    <w:p w14:paraId="7BFC189A" w14:textId="77777777" w:rsidR="000F7377" w:rsidRDefault="000F7377"/>
    <w:p w14:paraId="1148CD33" w14:textId="77777777" w:rsidR="000F7377" w:rsidRDefault="000F7377">
      <w:r xmlns:w="http://schemas.openxmlformats.org/wordprocessingml/2006/main">
        <w:t xml:space="preserve">2. “Celebrando todas as pessoas sem respeito pelas pessoas”</w:t>
      </w:r>
    </w:p>
    <w:p w14:paraId="30F4DDBE" w14:textId="77777777" w:rsidR="000F7377" w:rsidRDefault="000F7377"/>
    <w:p w14:paraId="3CEB8F0D" w14:textId="77777777" w:rsidR="000F7377" w:rsidRDefault="000F7377">
      <w:r xmlns:w="http://schemas.openxmlformats.org/wordprocessingml/2006/main">
        <w:t xml:space="preserve">1. 1 Coríntios 12:13 - "Porque todos nós fomos batizados em um Espírito, formando um corpo, quer sejamos judeus, quer gentios, quer sejamos escravos, quer livres; e todos temos bebido de um Espírito."</w:t>
      </w:r>
    </w:p>
    <w:p w14:paraId="33DBB513" w14:textId="77777777" w:rsidR="000F7377" w:rsidRDefault="000F7377"/>
    <w:p w14:paraId="0EBE5B18" w14:textId="77777777" w:rsidR="000F7377" w:rsidRDefault="000F7377">
      <w:r xmlns:w="http://schemas.openxmlformats.org/wordprocessingml/2006/main">
        <w:t xml:space="preserve">2. Gálatas 3:28 - "Não há judeu nem grego, não há escravo nem livre, não há homem nem mulher: porque todos vós sois um em Cristo Jesus."</w:t>
      </w:r>
    </w:p>
    <w:p w14:paraId="37B95C3F" w14:textId="77777777" w:rsidR="000F7377" w:rsidRDefault="000F7377"/>
    <w:p w14:paraId="5D149D06" w14:textId="77777777" w:rsidR="000F7377" w:rsidRDefault="000F7377">
      <w:r xmlns:w="http://schemas.openxmlformats.org/wordprocessingml/2006/main">
        <w:t xml:space="preserve">Tiago 2:2 Porque, se entrar na vossa assembleia algum homem com anel de ouro e traje elegante, e entrar também algum pobre com traje vulgar;</w:t>
      </w:r>
    </w:p>
    <w:p w14:paraId="7AD8DB99" w14:textId="77777777" w:rsidR="000F7377" w:rsidRDefault="000F7377"/>
    <w:p w14:paraId="6C6D766A" w14:textId="77777777" w:rsidR="000F7377" w:rsidRDefault="000F7377">
      <w:r xmlns:w="http://schemas.openxmlformats.org/wordprocessingml/2006/main">
        <w:t xml:space="preserve">A passagem fala sobre o favoritismo entre as pessoas com base em sua aparência externa.</w:t>
      </w:r>
    </w:p>
    <w:p w14:paraId="3E64A7D6" w14:textId="77777777" w:rsidR="000F7377" w:rsidRDefault="000F7377"/>
    <w:p w14:paraId="368782CD" w14:textId="77777777" w:rsidR="000F7377" w:rsidRDefault="000F7377">
      <w:r xmlns:w="http://schemas.openxmlformats.org/wordprocessingml/2006/main">
        <w:t xml:space="preserve">1. Ame o seu próximo: o favoritismo é inaceitável</w:t>
      </w:r>
    </w:p>
    <w:p w14:paraId="07B1C5F2" w14:textId="77777777" w:rsidR="000F7377" w:rsidRDefault="000F7377"/>
    <w:p w14:paraId="4A0395BA" w14:textId="77777777" w:rsidR="000F7377" w:rsidRDefault="000F7377">
      <w:r xmlns:w="http://schemas.openxmlformats.org/wordprocessingml/2006/main">
        <w:t xml:space="preserve">2. Vivendo a Nossa Fé: Rejeitando o Preconceito</w:t>
      </w:r>
    </w:p>
    <w:p w14:paraId="0693DEFC" w14:textId="77777777" w:rsidR="000F7377" w:rsidRDefault="000F7377"/>
    <w:p w14:paraId="71DE17ED" w14:textId="77777777" w:rsidR="000F7377" w:rsidRDefault="000F7377">
      <w:r xmlns:w="http://schemas.openxmlformats.org/wordprocessingml/2006/main">
        <w:t xml:space="preserve">1. Lucas 6:31 - Faça aos outros o que gostaria que fizessem a você.</w:t>
      </w:r>
    </w:p>
    <w:p w14:paraId="7048C9A5" w14:textId="77777777" w:rsidR="000F7377" w:rsidRDefault="000F7377"/>
    <w:p w14:paraId="336CA42C" w14:textId="77777777" w:rsidR="000F7377" w:rsidRDefault="000F7377">
      <w:r xmlns:w="http://schemas.openxmlformats.org/wordprocessingml/2006/main">
        <w:t xml:space="preserve">2. Gálatas 5:14 - Pois toda a lei se cumpre ao guardar este único mandamento: “Ame o seu próximo como a si mesmo”.</w:t>
      </w:r>
    </w:p>
    <w:p w14:paraId="69E2EEBE" w14:textId="77777777" w:rsidR="000F7377" w:rsidRDefault="000F7377"/>
    <w:p w14:paraId="41EDE928" w14:textId="77777777" w:rsidR="000F7377" w:rsidRDefault="000F7377">
      <w:r xmlns:w="http://schemas.openxmlformats.org/wordprocessingml/2006/main">
        <w:t xml:space="preserve">Tiago 2:3 E atentai para aquele que veste a roupa alegre, e dizei-lhe: Senta-te aqui num bom lugar; e diga aos pobres: Fique aí, ou sente-se aqui debaixo do meu escabelo:</w:t>
      </w:r>
    </w:p>
    <w:p w14:paraId="5F168037" w14:textId="77777777" w:rsidR="000F7377" w:rsidRDefault="000F7377"/>
    <w:p w14:paraId="7D41B244" w14:textId="77777777" w:rsidR="000F7377" w:rsidRDefault="000F7377">
      <w:r xmlns:w="http://schemas.openxmlformats.org/wordprocessingml/2006/main">
        <w:t xml:space="preserve">A passagem é sobre ter respeito pelos ricos e desconsiderar os pobres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“Verdadeiras Riquezas: Um Chamado para Valorizar Todos”</w:t>
      </w:r>
    </w:p>
    <w:p w14:paraId="0D64BA27" w14:textId="77777777" w:rsidR="000F7377" w:rsidRDefault="000F7377"/>
    <w:p w14:paraId="6C462249" w14:textId="77777777" w:rsidR="000F7377" w:rsidRDefault="000F7377">
      <w:r xmlns:w="http://schemas.openxmlformats.org/wordprocessingml/2006/main">
        <w:t xml:space="preserve">2. “Generosidade evangélica: alcançar os necessitados”</w:t>
      </w:r>
    </w:p>
    <w:p w14:paraId="599E4C98" w14:textId="77777777" w:rsidR="000F7377" w:rsidRDefault="000F7377"/>
    <w:p w14:paraId="28ED49A6" w14:textId="77777777" w:rsidR="000F7377" w:rsidRDefault="000F7377">
      <w:r xmlns:w="http://schemas.openxmlformats.org/wordprocessingml/2006/main">
        <w:t xml:space="preserve">1. Lucas 14:12-14: "Então Jesus disse ao seu anfitrião: 'Quando você oferecer um almoço ou jantar, não convide seus amigos, seus irmãos ou parentes, nem seus vizinhos ricos; se você fizer isso, eles poderão convidá-lo de volta e assim você será recompensado. Mas quando você der um banquete, convide os pobres, os aleijados, os coxos, os cegos, e você será abençoado. Embora eles não possam retribuir, você será recompensado na ressurreição dos justos .'"</w:t>
      </w:r>
    </w:p>
    <w:p w14:paraId="322F2465" w14:textId="77777777" w:rsidR="000F7377" w:rsidRDefault="000F7377"/>
    <w:p w14:paraId="55940E48" w14:textId="77777777" w:rsidR="000F7377" w:rsidRDefault="000F7377">
      <w:r xmlns:w="http://schemas.openxmlformats.org/wordprocessingml/2006/main">
        <w:t xml:space="preserve">2. Mateus 25:34-36: "Então o Rei dirá aos que estão à sua direita: 'Vinde, vós que sois abençoados por meu Pai; tomai a vossa herança, o reino que vos está preparado desde a criação do mundo. Pois eu estava com fome e você me deu de comer, eu estava com sede e você me deu de beber, eu era um estranho e você me convidou para entrar, eu precisava de roupas e você me vestiu, eu estava doente e você cuidou de mim, eu estava na prisão e você veio me visitar.'"</w:t>
      </w:r>
    </w:p>
    <w:p w14:paraId="2BF4C6F6" w14:textId="77777777" w:rsidR="000F7377" w:rsidRDefault="000F7377"/>
    <w:p w14:paraId="688186EF" w14:textId="77777777" w:rsidR="000F7377" w:rsidRDefault="000F7377">
      <w:r xmlns:w="http://schemas.openxmlformats.org/wordprocessingml/2006/main">
        <w:t xml:space="preserve">Tiago 2:4 Não sois então parciais em vós mesmos e não vos tornais juízes de maus pensamentos?</w:t>
      </w:r>
    </w:p>
    <w:p w14:paraId="4C22682C" w14:textId="77777777" w:rsidR="000F7377" w:rsidRDefault="000F7377"/>
    <w:p w14:paraId="5F0348A8" w14:textId="77777777" w:rsidR="000F7377" w:rsidRDefault="000F7377">
      <w:r xmlns:w="http://schemas.openxmlformats.org/wordprocessingml/2006/main">
        <w:t xml:space="preserve">Esta passagem fala do perigo de ser crítico e hipócrita.</w:t>
      </w:r>
    </w:p>
    <w:p w14:paraId="1C074BB8" w14:textId="77777777" w:rsidR="000F7377" w:rsidRDefault="000F7377"/>
    <w:p w14:paraId="5EF0A0E4" w14:textId="77777777" w:rsidR="000F7377" w:rsidRDefault="000F7377">
      <w:r xmlns:w="http://schemas.openxmlformats.org/wordprocessingml/2006/main">
        <w:t xml:space="preserve">1: Não seja rápido em julgar</w:t>
      </w:r>
    </w:p>
    <w:p w14:paraId="50593CDE" w14:textId="77777777" w:rsidR="000F7377" w:rsidRDefault="000F7377"/>
    <w:p w14:paraId="0A80FC06" w14:textId="77777777" w:rsidR="000F7377" w:rsidRDefault="000F7377">
      <w:r xmlns:w="http://schemas.openxmlformats.org/wordprocessingml/2006/main">
        <w:t xml:space="preserve">2: Seja humilde diante de Deus</w:t>
      </w:r>
    </w:p>
    <w:p w14:paraId="115130D3" w14:textId="77777777" w:rsidR="000F7377" w:rsidRDefault="000F7377"/>
    <w:p w14:paraId="72CABC6E" w14:textId="77777777" w:rsidR="000F7377" w:rsidRDefault="000F7377">
      <w:r xmlns:w="http://schemas.openxmlformats.org/wordprocessingml/2006/main">
        <w:t xml:space="preserve">1: Mateus 7:1-5 - “Não julgueis, para que não sejais julgados. Pois com o julgamento que pronunciardes sereis julgados, e com a medida que usardes vos será medido.”</w:t>
      </w:r>
    </w:p>
    <w:p w14:paraId="66ABC77D" w14:textId="77777777" w:rsidR="000F7377" w:rsidRDefault="000F7377"/>
    <w:p w14:paraId="6710E63E" w14:textId="77777777" w:rsidR="000F7377" w:rsidRDefault="000F7377">
      <w:r xmlns:w="http://schemas.openxmlformats.org/wordprocessingml/2006/main">
        <w:t xml:space="preserve">2: Romanos 2:1-3 - "Portanto, você não tem desculpa, ó homem, cada um de vocês que julga. Pois ao julgar outro você se condena, porque você, o juiz, pratica exatamente as mesmas coisas."</w:t>
      </w:r>
    </w:p>
    <w:p w14:paraId="0E5DBE94" w14:textId="77777777" w:rsidR="000F7377" w:rsidRDefault="000F7377"/>
    <w:p w14:paraId="3D64F661" w14:textId="77777777" w:rsidR="000F7377" w:rsidRDefault="000F7377">
      <w:r xmlns:w="http://schemas.openxmlformats.org/wordprocessingml/2006/main">
        <w:t xml:space="preserve">Tiago 2:5 Ouvi, meus amados irmãos: Não escolheu Deus os pobres deste mundo para serem ricos na fé e herdeiros do reino que prometeu aos que o amam?</w:t>
      </w:r>
    </w:p>
    <w:p w14:paraId="654CAD12" w14:textId="77777777" w:rsidR="000F7377" w:rsidRDefault="000F7377"/>
    <w:p w14:paraId="49987078" w14:textId="77777777" w:rsidR="000F7377" w:rsidRDefault="000F7377">
      <w:r xmlns:w="http://schemas.openxmlformats.org/wordprocessingml/2006/main">
        <w:t xml:space="preserve">Deus escolheu abençoar os pobres com fé e prometeu-lhes um lugar no seu reino se O amassem.</w:t>
      </w:r>
    </w:p>
    <w:p w14:paraId="781F78C4" w14:textId="77777777" w:rsidR="000F7377" w:rsidRDefault="000F7377"/>
    <w:p w14:paraId="6A68FADA" w14:textId="77777777" w:rsidR="000F7377" w:rsidRDefault="000F7377">
      <w:r xmlns:w="http://schemas.openxmlformats.org/wordprocessingml/2006/main">
        <w:t xml:space="preserve">1. Não importa a sua situação na vida, o amor de Deus está disponível para todos os que O amam.</w:t>
      </w:r>
    </w:p>
    <w:p w14:paraId="586C5C94" w14:textId="77777777" w:rsidR="000F7377" w:rsidRDefault="000F7377"/>
    <w:p w14:paraId="50287C5F" w14:textId="77777777" w:rsidR="000F7377" w:rsidRDefault="000F7377">
      <w:r xmlns:w="http://schemas.openxmlformats.org/wordprocessingml/2006/main">
        <w:t xml:space="preserve">2. Somos todos iguais aos olhos de Deus e Ele recompensa aqueles que O amam.</w:t>
      </w:r>
    </w:p>
    <w:p w14:paraId="3C3823DA" w14:textId="77777777" w:rsidR="000F7377" w:rsidRDefault="000F7377"/>
    <w:p w14:paraId="50C425C8" w14:textId="77777777" w:rsidR="000F7377" w:rsidRDefault="000F7377">
      <w:r xmlns:w="http://schemas.openxmlformats.org/wordprocessingml/2006/main">
        <w:t xml:space="preserve">1. Gálatas 3:26-29 - Porque em Cristo Jesus todos vocês são filhos de Deus, pela fé.</w:t>
      </w:r>
    </w:p>
    <w:p w14:paraId="0FEA3D5B" w14:textId="77777777" w:rsidR="000F7377" w:rsidRDefault="000F7377"/>
    <w:p w14:paraId="28407B6A" w14:textId="77777777" w:rsidR="000F7377" w:rsidRDefault="000F7377">
      <w:r xmlns:w="http://schemas.openxmlformats.org/wordprocessingml/2006/main">
        <w:t xml:space="preserve">2. 1 João 4:7-11 - Amados, amemos uns aos outros, porque o amor vem de Deus, e quem ama é nascido de Deus e conhece a Deus.</w:t>
      </w:r>
    </w:p>
    <w:p w14:paraId="4CCB638E" w14:textId="77777777" w:rsidR="000F7377" w:rsidRDefault="000F7377"/>
    <w:p w14:paraId="31B71474" w14:textId="77777777" w:rsidR="000F7377" w:rsidRDefault="000F7377">
      <w:r xmlns:w="http://schemas.openxmlformats.org/wordprocessingml/2006/main">
        <w:t xml:space="preserve">Tiago 2:6 Mas vós desprezastes os pobres. Os ricos não vos oprimem e não vos arrastam perante os tribunais?</w:t>
      </w:r>
    </w:p>
    <w:p w14:paraId="5798861F" w14:textId="77777777" w:rsidR="000F7377" w:rsidRDefault="000F7377"/>
    <w:p w14:paraId="115E4741" w14:textId="77777777" w:rsidR="000F7377" w:rsidRDefault="000F7377">
      <w:r xmlns:w="http://schemas.openxmlformats.org/wordprocessingml/2006/main">
        <w:t xml:space="preserve">A passagem de Tiago 2:6 fala sobre como os ricos oprimem os pobres e os levam perante os tribunais.</w:t>
      </w:r>
    </w:p>
    <w:p w14:paraId="68E042FB" w14:textId="77777777" w:rsidR="000F7377" w:rsidRDefault="000F7377"/>
    <w:p w14:paraId="7E768420" w14:textId="77777777" w:rsidR="000F7377" w:rsidRDefault="000F7377">
      <w:r xmlns:w="http://schemas.openxmlformats.org/wordprocessingml/2006/main">
        <w:t xml:space="preserve">1. O perigo de oprimir os pobres: A sobre as consequências de maltratar e oprimir os menos afortunados.</w:t>
      </w:r>
    </w:p>
    <w:p w14:paraId="23B7C3E0" w14:textId="77777777" w:rsidR="000F7377" w:rsidRDefault="000F7377"/>
    <w:p w14:paraId="5BE232C7" w14:textId="77777777" w:rsidR="000F7377" w:rsidRDefault="000F7377">
      <w:r xmlns:w="http://schemas.openxmlformats.org/wordprocessingml/2006/main">
        <w:t xml:space="preserve">2. Quem é meu vizinho? A sobre a responsabilidade de tratar os marginalizados com respeito e bondade.</w:t>
      </w:r>
    </w:p>
    <w:p w14:paraId="0FC2E44C" w14:textId="77777777" w:rsidR="000F7377" w:rsidRDefault="000F7377"/>
    <w:p w14:paraId="42BCEF95" w14:textId="77777777" w:rsidR="000F7377" w:rsidRDefault="000F7377">
      <w:r xmlns:w="http://schemas.openxmlformats.org/wordprocessingml/2006/main">
        <w:t xml:space="preserve">1. Êxodo 22:21-24 - "Não maltratarás o estrangeiro nem o oprimirás, porque foste peregrino na terra do Egito. Não maltratarás nenhuma viúva ou órfão de pai. Se os maltratares, e eles clamarem para mim, certamente ouvirei o seu clamor, e a minha ira se acenderá, e matar-vos-ei à espada, e as vossas mulheres ficarão viúvas e os vossos filhos órfãos.</w:t>
      </w:r>
    </w:p>
    <w:p w14:paraId="653FF4E7" w14:textId="77777777" w:rsidR="000F7377" w:rsidRDefault="000F7377"/>
    <w:p w14:paraId="61A33096" w14:textId="77777777" w:rsidR="000F7377" w:rsidRDefault="000F7377">
      <w:r xmlns:w="http://schemas.openxmlformats.org/wordprocessingml/2006/main">
        <w:t xml:space="preserve">2. Provérbios 31:8-9 - "Abra a boca para os mudos, para os direitos de todos os desamparados. Abra a boca, julgue com justiça, defenda os direitos dos pobres e necessitados."</w:t>
      </w:r>
    </w:p>
    <w:p w14:paraId="4C8BCF32" w14:textId="77777777" w:rsidR="000F7377" w:rsidRDefault="000F7377"/>
    <w:p w14:paraId="2A988FCD" w14:textId="77777777" w:rsidR="000F7377" w:rsidRDefault="000F7377">
      <w:r xmlns:w="http://schemas.openxmlformats.org/wordprocessingml/2006/main">
        <w:t xml:space="preserve">Tiago 2:7 Não blasfemam eles contra o digno nome pelo qual fostes chamados?</w:t>
      </w:r>
    </w:p>
    <w:p w14:paraId="39D16EC2" w14:textId="77777777" w:rsidR="000F7377" w:rsidRDefault="000F7377"/>
    <w:p w14:paraId="3292E6AA" w14:textId="77777777" w:rsidR="000F7377" w:rsidRDefault="000F7377">
      <w:r xmlns:w="http://schemas.openxmlformats.org/wordprocessingml/2006/main">
        <w:t xml:space="preserve">A passagem é uma advertência contra blasfemar o nome de Deus pelo qual os cristãos são chamados.</w:t>
      </w:r>
    </w:p>
    <w:p w14:paraId="48A7C799" w14:textId="77777777" w:rsidR="000F7377" w:rsidRDefault="000F7377"/>
    <w:p w14:paraId="67A10921" w14:textId="77777777" w:rsidR="000F7377" w:rsidRDefault="000F7377">
      <w:r xmlns:w="http://schemas.openxmlformats.org/wordprocessingml/2006/main">
        <w:t xml:space="preserve">1. “O poder de um nome: por que devemos respeitar o nome de Deus”</w:t>
      </w:r>
    </w:p>
    <w:p w14:paraId="27E81AF2" w14:textId="77777777" w:rsidR="000F7377" w:rsidRDefault="000F7377"/>
    <w:p w14:paraId="0E5E753B" w14:textId="77777777" w:rsidR="000F7377" w:rsidRDefault="000F7377">
      <w:r xmlns:w="http://schemas.openxmlformats.org/wordprocessingml/2006/main">
        <w:t xml:space="preserve">2. “A Bênção de um Nome: Como Podemos Honrar o Nome de Deus”</w:t>
      </w:r>
    </w:p>
    <w:p w14:paraId="58C41E91" w14:textId="77777777" w:rsidR="000F7377" w:rsidRDefault="000F7377"/>
    <w:p w14:paraId="76D57B1C" w14:textId="77777777" w:rsidR="000F7377" w:rsidRDefault="000F7377">
      <w:r xmlns:w="http://schemas.openxmlformats.org/wordprocessingml/2006/main">
        <w:t xml:space="preserve">1. Isaías 42:8 - "Eu sou o Senhor; esse é o meu nome; a minha glória não dou a outro, nem o meu louvor aos ídolos esculpidos."</w:t>
      </w:r>
    </w:p>
    <w:p w14:paraId="76E0EA96" w14:textId="77777777" w:rsidR="000F7377" w:rsidRDefault="000F7377"/>
    <w:p w14:paraId="2D9481CB" w14:textId="77777777" w:rsidR="000F7377" w:rsidRDefault="000F7377">
      <w:r xmlns:w="http://schemas.openxmlformats.org/wordprocessingml/2006/main">
        <w:t xml:space="preserve">2. Efésios 3:14-15 - “Por esta razão me ponho de joelhos diante do Pai, de quem toda família no céu e na terra recebe o nome”.</w:t>
      </w:r>
    </w:p>
    <w:p w14:paraId="3544019E" w14:textId="77777777" w:rsidR="000F7377" w:rsidRDefault="000F7377"/>
    <w:p w14:paraId="0CFEDF12" w14:textId="77777777" w:rsidR="000F7377" w:rsidRDefault="000F7377">
      <w:r xmlns:w="http://schemas.openxmlformats.org/wordprocessingml/2006/main">
        <w:t xml:space="preserve">Tiago 2:8 Se cumprirdes a lei real, segundo a Escritura: Amarás o teu próximo como a ti mesmo, fazeis bem.</w:t>
      </w:r>
    </w:p>
    <w:p w14:paraId="28C072C2" w14:textId="77777777" w:rsidR="000F7377" w:rsidRDefault="000F7377"/>
    <w:p w14:paraId="79FF3F4F" w14:textId="77777777" w:rsidR="000F7377" w:rsidRDefault="000F7377">
      <w:r xmlns:w="http://schemas.openxmlformats.org/wordprocessingml/2006/main">
        <w:t xml:space="preserve">Tiago nos incentiva a cumprir a lei real de acordo com as escrituras, que é amar o próximo como a nós mesmos.</w:t>
      </w:r>
    </w:p>
    <w:p w14:paraId="502CBACD" w14:textId="77777777" w:rsidR="000F7377" w:rsidRDefault="000F7377"/>
    <w:p w14:paraId="5F07231C" w14:textId="77777777" w:rsidR="000F7377" w:rsidRDefault="000F7377">
      <w:r xmlns:w="http://schemas.openxmlformats.org/wordprocessingml/2006/main">
        <w:t xml:space="preserve">1. O poder do amor: como amar o próximo como a nós mesmos</w:t>
      </w:r>
    </w:p>
    <w:p w14:paraId="2FDAE4CE" w14:textId="77777777" w:rsidR="000F7377" w:rsidRDefault="000F7377"/>
    <w:p w14:paraId="7B88816F" w14:textId="77777777" w:rsidR="000F7377" w:rsidRDefault="000F7377">
      <w:r xmlns:w="http://schemas.openxmlformats.org/wordprocessingml/2006/main">
        <w:t xml:space="preserve">2. A Lei Real do Amor: O que as Escrituras nos dizem sobre amar o próximo</w:t>
      </w:r>
    </w:p>
    <w:p w14:paraId="3EDA6DEB" w14:textId="77777777" w:rsidR="000F7377" w:rsidRDefault="000F7377"/>
    <w:p w14:paraId="5CB7AE1B" w14:textId="77777777" w:rsidR="000F7377" w:rsidRDefault="000F7377">
      <w:r xmlns:w="http://schemas.openxmlformats.org/wordprocessingml/2006/main">
        <w:t xml:space="preserve">1. 1 João 4:7-12</w:t>
      </w:r>
    </w:p>
    <w:p w14:paraId="0D9F2491" w14:textId="77777777" w:rsidR="000F7377" w:rsidRDefault="000F7377"/>
    <w:p w14:paraId="2D4A9197" w14:textId="77777777" w:rsidR="000F7377" w:rsidRDefault="000F7377">
      <w:r xmlns:w="http://schemas.openxmlformats.org/wordprocessingml/2006/main">
        <w:t xml:space="preserve">2. Marcos 12:28-31</w:t>
      </w:r>
    </w:p>
    <w:p w14:paraId="20C00933" w14:textId="77777777" w:rsidR="000F7377" w:rsidRDefault="000F7377"/>
    <w:p w14:paraId="022DBDFA" w14:textId="77777777" w:rsidR="000F7377" w:rsidRDefault="000F7377">
      <w:r xmlns:w="http://schemas.openxmlformats.org/wordprocessingml/2006/main">
        <w:t xml:space="preserve">Tiago 2:9 Mas, se tiverdes respeito pelas pessoas, cometereis pecado e ficareis convencidos da lei como transgressores.</w:t>
      </w:r>
    </w:p>
    <w:p w14:paraId="2FDDC822" w14:textId="77777777" w:rsidR="000F7377" w:rsidRDefault="000F7377"/>
    <w:p w14:paraId="6A538F8D" w14:textId="77777777" w:rsidR="000F7377" w:rsidRDefault="000F7377">
      <w:r xmlns:w="http://schemas.openxmlformats.org/wordprocessingml/2006/main">
        <w:t xml:space="preserve">O respeito pelas pessoas não deve levar ao pecado, caso contrário a lei será violada.</w:t>
      </w:r>
    </w:p>
    <w:p w14:paraId="22B704D8" w14:textId="77777777" w:rsidR="000F7377" w:rsidRDefault="000F7377"/>
    <w:p w14:paraId="6241862B" w14:textId="77777777" w:rsidR="000F7377" w:rsidRDefault="000F7377">
      <w:r xmlns:w="http://schemas.openxmlformats.org/wordprocessingml/2006/main">
        <w:t xml:space="preserve">1. Respeite a todos, independentemente do status social</w:t>
      </w:r>
    </w:p>
    <w:p w14:paraId="06C50634" w14:textId="77777777" w:rsidR="000F7377" w:rsidRDefault="000F7377"/>
    <w:p w14:paraId="4F8B9F8E" w14:textId="77777777" w:rsidR="000F7377" w:rsidRDefault="000F7377">
      <w:r xmlns:w="http://schemas.openxmlformats.org/wordprocessingml/2006/main">
        <w:t xml:space="preserve">2. Amem uns aos outros e obedeçam à lei</w:t>
      </w:r>
    </w:p>
    <w:p w14:paraId="3A74D9F0" w14:textId="77777777" w:rsidR="000F7377" w:rsidRDefault="000F7377"/>
    <w:p w14:paraId="2FD98D60" w14:textId="77777777" w:rsidR="000F7377" w:rsidRDefault="000F7377">
      <w:r xmlns:w="http://schemas.openxmlformats.org/wordprocessingml/2006/main">
        <w:t xml:space="preserve">1. Efésios 6:9 - E senhores, tratem seus escravos da mesma maneira. Não os ameace, pois você sabe que aquele que é o Mestre deles e o seu está no céu e não há favoritismo com ele.</w:t>
      </w:r>
    </w:p>
    <w:p w14:paraId="481176C3" w14:textId="77777777" w:rsidR="000F7377" w:rsidRDefault="000F7377"/>
    <w:p w14:paraId="6105FD57" w14:textId="77777777" w:rsidR="000F7377" w:rsidRDefault="000F7377">
      <w:r xmlns:w="http://schemas.openxmlformats.org/wordprocessingml/2006/main">
        <w:t xml:space="preserve">2. Mateus 22:37-39 - Jesus respondeu: “'Ame o Senhor teu Deus de todo o teu coração, de toda a tua alma e de todo o teu entendimento.' Este é o primeiro e maior mandamento. E a segunda é assim: 'Ame o seu próximo como a si mesmo'.</w:t>
      </w:r>
    </w:p>
    <w:p w14:paraId="3DD4DF07" w14:textId="77777777" w:rsidR="000F7377" w:rsidRDefault="000F7377"/>
    <w:p w14:paraId="2A7CE304" w14:textId="77777777" w:rsidR="000F7377" w:rsidRDefault="000F7377">
      <w:r xmlns:w="http://schemas.openxmlformats.org/wordprocessingml/2006/main">
        <w:t xml:space="preserve">Tiago 2:10 Pois qualquer que guardar toda a lei, mas transgredir em um só ponto, será culpado de todos.</w:t>
      </w:r>
    </w:p>
    <w:p w14:paraId="141DD145" w14:textId="77777777" w:rsidR="000F7377" w:rsidRDefault="000F7377"/>
    <w:p w14:paraId="56F1FC1D" w14:textId="77777777" w:rsidR="000F7377" w:rsidRDefault="000F7377">
      <w:r xmlns:w="http://schemas.openxmlformats.org/wordprocessingml/2006/main">
        <w:t xml:space="preserve">Toda a lei deve ser guardada para permanecermos inocentes; falhar em um ponto significa culpa em todos os pontos.</w:t>
      </w:r>
    </w:p>
    <w:p w14:paraId="1C61B948" w14:textId="77777777" w:rsidR="000F7377" w:rsidRDefault="000F7377"/>
    <w:p w14:paraId="6C0DC357" w14:textId="77777777" w:rsidR="000F7377" w:rsidRDefault="000F7377">
      <w:r xmlns:w="http://schemas.openxmlformats.org/wordprocessingml/2006/main">
        <w:t xml:space="preserve">1. “O padrão perfeito: guardar toda a lei”</w:t>
      </w:r>
    </w:p>
    <w:p w14:paraId="670BC5AF" w14:textId="77777777" w:rsidR="000F7377" w:rsidRDefault="000F7377"/>
    <w:p w14:paraId="49ABA5C3" w14:textId="77777777" w:rsidR="000F7377" w:rsidRDefault="000F7377">
      <w:r xmlns:w="http://schemas.openxmlformats.org/wordprocessingml/2006/main">
        <w:t xml:space="preserve">2. “Alcançando a Justiça: Esforçando-se pela Perfeição”</w:t>
      </w:r>
    </w:p>
    <w:p w14:paraId="590305DA" w14:textId="77777777" w:rsidR="000F7377" w:rsidRDefault="000F7377"/>
    <w:p w14:paraId="64045821" w14:textId="77777777" w:rsidR="000F7377" w:rsidRDefault="000F7377">
      <w:r xmlns:w="http://schemas.openxmlformats.org/wordprocessingml/2006/main">
        <w:t xml:space="preserve">1. Mateus 5:48 - "Sede vós pois perfeitos, como é perfeito o vosso Pai que está nos céus."</w:t>
      </w:r>
    </w:p>
    <w:p w14:paraId="15B5E553" w14:textId="77777777" w:rsidR="000F7377" w:rsidRDefault="000F7377"/>
    <w:p w14:paraId="7E2B53E0" w14:textId="77777777" w:rsidR="000F7377" w:rsidRDefault="000F7377">
      <w:r xmlns:w="http://schemas.openxmlformats.org/wordprocessingml/2006/main">
        <w:t xml:space="preserve">2. Gálatas 3:10-11 - "Porque todos os que praticam as obras da lei estão debaixo da maldição; porque está escrito: Maldito todo aquele que não permanece em todas as coisas que estão escritas no livro da lei para fazê-los. Mas que nenhum homem é justificado pela lei aos olhos de Deus, é evidente: pois, O justo viverá pela fé.</w:t>
      </w:r>
    </w:p>
    <w:p w14:paraId="5F3DB774" w14:textId="77777777" w:rsidR="000F7377" w:rsidRDefault="000F7377"/>
    <w:p w14:paraId="5DB3B960" w14:textId="77777777" w:rsidR="000F7377" w:rsidRDefault="000F7377">
      <w:r xmlns:w="http://schemas.openxmlformats.org/wordprocessingml/2006/main">
        <w:t xml:space="preserve">Tiago 2:11 Pois aquele que disse: Não cometa adultério, disse também: Não mate. Agora, se você não cometer adultério, mas se você matar, você se tornará um transgressor da lei.</w:t>
      </w:r>
    </w:p>
    <w:p w14:paraId="52DB88B7" w14:textId="77777777" w:rsidR="000F7377" w:rsidRDefault="000F7377"/>
    <w:p w14:paraId="4B18C373" w14:textId="77777777" w:rsidR="000F7377" w:rsidRDefault="000F7377">
      <w:r xmlns:w="http://schemas.openxmlformats.org/wordprocessingml/2006/main">
        <w:t xml:space="preserve">Esta passagem explica que não basta não cometer adultério, mas também não devemos matar para permanecermos justos.</w:t>
      </w:r>
    </w:p>
    <w:p w14:paraId="100EECFF" w14:textId="77777777" w:rsidR="000F7377" w:rsidRDefault="000F7377"/>
    <w:p w14:paraId="27A69A6D" w14:textId="77777777" w:rsidR="000F7377" w:rsidRDefault="000F7377">
      <w:r xmlns:w="http://schemas.openxmlformats.org/wordprocessingml/2006/main">
        <w:t xml:space="preserve">1. “Viver Retamente: Abster-se de Adultério e Assassinato”</w:t>
      </w:r>
    </w:p>
    <w:p w14:paraId="3D7F0C62" w14:textId="77777777" w:rsidR="000F7377" w:rsidRDefault="000F7377"/>
    <w:p w14:paraId="4E0ADBB3" w14:textId="77777777" w:rsidR="000F7377" w:rsidRDefault="000F7377">
      <w:r xmlns:w="http://schemas.openxmlformats.org/wordprocessingml/2006/main">
        <w:t xml:space="preserve">2. “A Lei de Deus: Obedecer a Todos os Dez Mandamentos”</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Êxodo 20:13 - "Não matarás."</w:t>
      </w:r>
    </w:p>
    <w:p w14:paraId="1B064473" w14:textId="77777777" w:rsidR="000F7377" w:rsidRDefault="000F7377"/>
    <w:p w14:paraId="5A7CB8FB" w14:textId="77777777" w:rsidR="000F7377" w:rsidRDefault="000F7377">
      <w:r xmlns:w="http://schemas.openxmlformats.org/wordprocessingml/2006/main">
        <w:t xml:space="preserve">2. Mateus 5:27-28 - "Ouvistes que foi dito aos antigos: Não cometerás adultério; mas eu vos digo que qualquer que olhar para uma mulher para a cobiçar, cometeu adultério com ela. já está em seu coração."</w:t>
      </w:r>
    </w:p>
    <w:p w14:paraId="7DD160C7" w14:textId="77777777" w:rsidR="000F7377" w:rsidRDefault="000F7377"/>
    <w:p w14:paraId="647AAC33" w14:textId="77777777" w:rsidR="000F7377" w:rsidRDefault="000F7377">
      <w:r xmlns:w="http://schemas.openxmlformats.org/wordprocessingml/2006/main">
        <w:t xml:space="preserve">Tiago 2:12 Assim falai e assim procedei, como quem será julgado pela lei da liberdade.</w:t>
      </w:r>
    </w:p>
    <w:p w14:paraId="512D0EBF" w14:textId="77777777" w:rsidR="000F7377" w:rsidRDefault="000F7377"/>
    <w:p w14:paraId="489B96A5" w14:textId="77777777" w:rsidR="000F7377" w:rsidRDefault="000F7377">
      <w:r xmlns:w="http://schemas.openxmlformats.org/wordprocessingml/2006/main">
        <w:t xml:space="preserve">Os cristãos devem viver as suas vidas de acordo com a lei da liberdade, falando e agindo de uma forma que seja julgada por essa lei.</w:t>
      </w:r>
    </w:p>
    <w:p w14:paraId="13EF08F1" w14:textId="77777777" w:rsidR="000F7377" w:rsidRDefault="000F7377"/>
    <w:p w14:paraId="5436C696" w14:textId="77777777" w:rsidR="000F7377" w:rsidRDefault="000F7377">
      <w:r xmlns:w="http://schemas.openxmlformats.org/wordprocessingml/2006/main">
        <w:t xml:space="preserve">1. A Lei da Liberdade: Viver uma Vida de Acordo com a Vontade de Deus</w:t>
      </w:r>
    </w:p>
    <w:p w14:paraId="546D5BCE" w14:textId="77777777" w:rsidR="000F7377" w:rsidRDefault="000F7377"/>
    <w:p w14:paraId="0267DC96" w14:textId="77777777" w:rsidR="000F7377" w:rsidRDefault="000F7377">
      <w:r xmlns:w="http://schemas.openxmlformats.org/wordprocessingml/2006/main">
        <w:t xml:space="preserve">2. O Julgamento da Liberdade: Fazendo Escolhas Justas na Vida</w:t>
      </w:r>
    </w:p>
    <w:p w14:paraId="65860570" w14:textId="77777777" w:rsidR="000F7377" w:rsidRDefault="000F7377"/>
    <w:p w14:paraId="618B7434" w14:textId="77777777" w:rsidR="000F7377" w:rsidRDefault="000F7377">
      <w:r xmlns:w="http://schemas.openxmlformats.org/wordprocessingml/2006/main">
        <w:t xml:space="preserve">1. Lucas 6:46 Por que me chamais de Senhor, Senhor, e não fazeis o que eu digo?</w:t>
      </w:r>
    </w:p>
    <w:p w14:paraId="3DF5C98E" w14:textId="77777777" w:rsidR="000F7377" w:rsidRDefault="000F7377"/>
    <w:p w14:paraId="19421E2F" w14:textId="77777777" w:rsidR="000F7377" w:rsidRDefault="000F7377">
      <w:r xmlns:w="http://schemas.openxmlformats.org/wordprocessingml/2006/main">
        <w:t xml:space="preserve">2. Romanos 8:1-2 Portanto, agora nenhuma condenação há para aqueles que estão em Cristo Jesus, porque através de Cristo Jesus a lei do Espírito da vida me libertou da lei do pecado e da morte.</w:t>
      </w:r>
    </w:p>
    <w:p w14:paraId="188CC380" w14:textId="77777777" w:rsidR="000F7377" w:rsidRDefault="000F7377"/>
    <w:p w14:paraId="6B34B17B" w14:textId="77777777" w:rsidR="000F7377" w:rsidRDefault="000F7377">
      <w:r xmlns:w="http://schemas.openxmlformats.org/wordprocessingml/2006/main">
        <w:t xml:space="preserve">Tiago 2:13 Porque julgará sem misericórdia aquele que não usou de misericórdia; e a misericórdia se alegra contra o julgamento.</w:t>
      </w:r>
    </w:p>
    <w:p w14:paraId="5F89AD6C" w14:textId="77777777" w:rsidR="000F7377" w:rsidRDefault="000F7377"/>
    <w:p w14:paraId="3FCEFE3F" w14:textId="77777777" w:rsidR="000F7377" w:rsidRDefault="000F7377">
      <w:r xmlns:w="http://schemas.openxmlformats.org/wordprocessingml/2006/main">
        <w:t xml:space="preserve">Este versículo fala do julgamento e da misericórdia de Deus: aqueles que mostram misericórdia para com os outros receberão misericórdia de Deus, enquanto aqueles que não o fazem não receberão misericórdia.</w:t>
      </w:r>
    </w:p>
    <w:p w14:paraId="02FC93F4" w14:textId="77777777" w:rsidR="000F7377" w:rsidRDefault="000F7377"/>
    <w:p w14:paraId="2EC49BAF" w14:textId="77777777" w:rsidR="000F7377" w:rsidRDefault="000F7377">
      <w:r xmlns:w="http://schemas.openxmlformats.org/wordprocessingml/2006/main">
        <w:t xml:space="preserve">1. “Viver uma vida de misericórdia: o poder do perdão”</w:t>
      </w:r>
    </w:p>
    <w:p w14:paraId="47954A37" w14:textId="77777777" w:rsidR="000F7377" w:rsidRDefault="000F7377"/>
    <w:p w14:paraId="454CEEF4" w14:textId="77777777" w:rsidR="000F7377" w:rsidRDefault="000F7377">
      <w:r xmlns:w="http://schemas.openxmlformats.org/wordprocessingml/2006/main">
        <w:t xml:space="preserve">2. "Misericórdia e Justiça de Deus: Um Equilíbrio entre Compaixão e Justiça"</w:t>
      </w:r>
    </w:p>
    <w:p w14:paraId="3377F1B7" w14:textId="77777777" w:rsidR="000F7377" w:rsidRDefault="000F7377"/>
    <w:p w14:paraId="1B80C29D" w14:textId="77777777" w:rsidR="000F7377" w:rsidRDefault="000F7377">
      <w:r xmlns:w="http://schemas.openxmlformats.org/wordprocessingml/2006/main">
        <w:t xml:space="preserve">1. Miquéias 6:8 "Ele te disse, ó homem, o que é bom; e o que o Senhor exige de você, senão que pratique a justiça, e ame a bondade, e ande humildemente com o seu Deus?"</w:t>
      </w:r>
    </w:p>
    <w:p w14:paraId="35B6BF4D" w14:textId="77777777" w:rsidR="000F7377" w:rsidRDefault="000F7377"/>
    <w:p w14:paraId="3ED5C4A4" w14:textId="77777777" w:rsidR="000F7377" w:rsidRDefault="000F7377">
      <w:r xmlns:w="http://schemas.openxmlformats.org/wordprocessingml/2006/main">
        <w:t xml:space="preserve">2. Efésios 2:4-5 "Mas Deus, sendo rico em misericórdia, pelo grande amor com que nos amou, mesmo estando nós mortos em nossos delitos, nos vivificou juntamente com Cristo - pela graça vocês foram salvos ."</w:t>
      </w:r>
    </w:p>
    <w:p w14:paraId="29E58EFD" w14:textId="77777777" w:rsidR="000F7377" w:rsidRDefault="000F7377"/>
    <w:p w14:paraId="66AB375B" w14:textId="77777777" w:rsidR="000F7377" w:rsidRDefault="000F7377">
      <w:r xmlns:w="http://schemas.openxmlformats.org/wordprocessingml/2006/main">
        <w:t xml:space="preserve">Tiago 2:14 Meus irmãos, que aproveita se alguém disser que tem fé e não tiver as obras? a fé pode salvá-lo?</w:t>
      </w:r>
    </w:p>
    <w:p w14:paraId="517787C8" w14:textId="77777777" w:rsidR="000F7377" w:rsidRDefault="000F7377"/>
    <w:p w14:paraId="71A0E8CF" w14:textId="77777777" w:rsidR="000F7377" w:rsidRDefault="000F7377">
      <w:r xmlns:w="http://schemas.openxmlformats.org/wordprocessingml/2006/main">
        <w:t xml:space="preserve">Tiago pergunta para que serve a fé se não for acompanhada de ações.</w:t>
      </w:r>
    </w:p>
    <w:p w14:paraId="45102F48" w14:textId="77777777" w:rsidR="000F7377" w:rsidRDefault="000F7377"/>
    <w:p w14:paraId="18F2AE28" w14:textId="77777777" w:rsidR="000F7377" w:rsidRDefault="000F7377">
      <w:r xmlns:w="http://schemas.openxmlformats.org/wordprocessingml/2006/main">
        <w:t xml:space="preserve">1) A fé sem obras é morta, 2) Nossas ações demonstram nossa fé.</w:t>
      </w:r>
    </w:p>
    <w:p w14:paraId="310FF592" w14:textId="77777777" w:rsidR="000F7377" w:rsidRDefault="000F7377"/>
    <w:p w14:paraId="4C4CAEFD" w14:textId="77777777" w:rsidR="000F7377" w:rsidRDefault="000F7377">
      <w:r xmlns:w="http://schemas.openxmlformats.org/wordprocessingml/2006/main">
        <w:t xml:space="preserve">1) Romanos 10:17, "Assim a fé vem pelo ouvir, e o ouvir pela palavra de Cristo", 2) Mateus 7:21-23, "Nem todo aquele que me diz: 'Senhor, Senhor', entrará no reino do céu, mas aquele que faz a vontade de meu Pai que está nos céus. Naquele dia muitos me dirão: 'Senhor, Senhor, não profetizamos em teu nome, e em teu nome não expulsamos demônios, e não fizemos muitas obras poderosas em seu nome?' E então lhes direi: ‘Nunca vos conheci; apartai-vos de mim, vós que praticais a iniqüidade’”.</w:t>
      </w:r>
    </w:p>
    <w:p w14:paraId="34E20EA8" w14:textId="77777777" w:rsidR="000F7377" w:rsidRDefault="000F7377"/>
    <w:p w14:paraId="5F590857" w14:textId="77777777" w:rsidR="000F7377" w:rsidRDefault="000F7377">
      <w:r xmlns:w="http://schemas.openxmlformats.org/wordprocessingml/2006/main">
        <w:t xml:space="preserve">Tiago 2:15 Se um irmão ou uma irmã estiver nu e carente do alimento diário,</w:t>
      </w:r>
    </w:p>
    <w:p w14:paraId="75A1CC1E" w14:textId="77777777" w:rsidR="000F7377" w:rsidRDefault="000F7377"/>
    <w:p w14:paraId="5B2084EC" w14:textId="77777777" w:rsidR="000F7377" w:rsidRDefault="000F7377">
      <w:r xmlns:w="http://schemas.openxmlformats.org/wordprocessingml/2006/main">
        <w:t xml:space="preserve">A passagem fala da necessidade de prover aos necessitados.</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Coração da Compaixão: Amar e Cuidar dos Pobres e Necessitados”</w:t>
      </w:r>
    </w:p>
    <w:p w14:paraId="437440FB" w14:textId="77777777" w:rsidR="000F7377" w:rsidRDefault="000F7377"/>
    <w:p w14:paraId="5DEDAFE7" w14:textId="77777777" w:rsidR="000F7377" w:rsidRDefault="000F7377">
      <w:r xmlns:w="http://schemas.openxmlformats.org/wordprocessingml/2006/main">
        <w:t xml:space="preserve">2. “Fazendo Boas Ações: Cumprindo os Mandamentos de Tiago 2:15”</w:t>
      </w:r>
    </w:p>
    <w:p w14:paraId="02821F24" w14:textId="77777777" w:rsidR="000F7377" w:rsidRDefault="000F7377"/>
    <w:p w14:paraId="54F162F9" w14:textId="77777777" w:rsidR="000F7377" w:rsidRDefault="000F7377">
      <w:r xmlns:w="http://schemas.openxmlformats.org/wordprocessingml/2006/main">
        <w:t xml:space="preserve">1. Mateus 25:35-36 - “Pois tive fome e me destes de comer, tive sede e me destes de beber, eu era estrangeiro e me convidastes para entrar.”</w:t>
      </w:r>
    </w:p>
    <w:p w14:paraId="4B6EBB75" w14:textId="77777777" w:rsidR="000F7377" w:rsidRDefault="000F7377"/>
    <w:p w14:paraId="721A4F8B" w14:textId="77777777" w:rsidR="000F7377" w:rsidRDefault="000F7377">
      <w:r xmlns:w="http://schemas.openxmlformats.org/wordprocessingml/2006/main">
        <w:t xml:space="preserve">2. Isaías 58:6-7 - “Não é este o jejum que escolhi: Soltar as amarras da maldade, desfazer os fardos pesados, libertar os oprimidos, e quebrar todo jugo? Não é repartir o teu pão com os famintos, e trazer para tua casa os pobres que são expulsos? Quando vires o nu, que o cubras, e não te escondas da tua própria carne?”</w:t>
      </w:r>
    </w:p>
    <w:p w14:paraId="766A71BE" w14:textId="77777777" w:rsidR="000F7377" w:rsidRDefault="000F7377"/>
    <w:p w14:paraId="6C9A75BD" w14:textId="77777777" w:rsidR="000F7377" w:rsidRDefault="000F7377">
      <w:r xmlns:w="http://schemas.openxmlformats.org/wordprocessingml/2006/main">
        <w:t xml:space="preserve">Tiago 2:16 E algum de vós lhes disser: Ide em paz, aquecei-vos e saciai-vos; não obstante, não lhes dais o que é necessário ao corpo; o que isso lucra?</w:t>
      </w:r>
    </w:p>
    <w:p w14:paraId="7CA3CD44" w14:textId="77777777" w:rsidR="000F7377" w:rsidRDefault="000F7377"/>
    <w:p w14:paraId="3306A26A" w14:textId="77777777" w:rsidR="000F7377" w:rsidRDefault="000F7377">
      <w:r xmlns:w="http://schemas.openxmlformats.org/wordprocessingml/2006/main">
        <w:t xml:space="preserve">Esta passagem destaca a importância de demonstrar atos de caridade e bondade uns para com os outros, pois simplesmente desejar-lhes o melhor não é suficiente.</w:t>
      </w:r>
    </w:p>
    <w:p w14:paraId="209187F6" w14:textId="77777777" w:rsidR="000F7377" w:rsidRDefault="000F7377"/>
    <w:p w14:paraId="0A19BED7" w14:textId="77777777" w:rsidR="000F7377" w:rsidRDefault="000F7377">
      <w:r xmlns:w="http://schemas.openxmlformats.org/wordprocessingml/2006/main">
        <w:t xml:space="preserve">1. “O maior presente de todos: compaixão”</w:t>
      </w:r>
    </w:p>
    <w:p w14:paraId="18BAE2C0" w14:textId="77777777" w:rsidR="000F7377" w:rsidRDefault="000F7377"/>
    <w:p w14:paraId="54998C68" w14:textId="77777777" w:rsidR="000F7377" w:rsidRDefault="000F7377">
      <w:r xmlns:w="http://schemas.openxmlformats.org/wordprocessingml/2006/main">
        <w:t xml:space="preserve">2. “O poder da bondade e da caridade”</w:t>
      </w:r>
    </w:p>
    <w:p w14:paraId="21AC5583" w14:textId="77777777" w:rsidR="000F7377" w:rsidRDefault="000F7377"/>
    <w:p w14:paraId="6B59535C" w14:textId="77777777" w:rsidR="000F7377" w:rsidRDefault="000F7377">
      <w:r xmlns:w="http://schemas.openxmlformats.org/wordprocessingml/2006/main">
        <w:t xml:space="preserve">1. 1 João 3:17-18: "Mas, se alguém tiver bens do mundo e, vendo o seu irmão necessitado, lhe fechar o seu coração, como pode permanecer nele o amor de Deus? Filhinhos, não amemos de palavra ou fale, mas de fato e de verdade."</w:t>
      </w:r>
    </w:p>
    <w:p w14:paraId="5CDFE948" w14:textId="77777777" w:rsidR="000F7377" w:rsidRDefault="000F7377"/>
    <w:p w14:paraId="1505488C" w14:textId="77777777" w:rsidR="000F7377" w:rsidRDefault="000F7377">
      <w:r xmlns:w="http://schemas.openxmlformats.org/wordprocessingml/2006/main">
        <w:t xml:space="preserve">2. Provérbios 19:17: "Quem é generoso com os pobres empresta ao Senhor, e ele lhe retribuirá o que fez."</w:t>
      </w:r>
    </w:p>
    <w:p w14:paraId="06BCF117" w14:textId="77777777" w:rsidR="000F7377" w:rsidRDefault="000F7377"/>
    <w:p w14:paraId="1979A4BF" w14:textId="77777777" w:rsidR="000F7377" w:rsidRDefault="000F7377">
      <w:r xmlns:w="http://schemas.openxmlformats.org/wordprocessingml/2006/main">
        <w:t xml:space="preserve">Tiago 2:17 Assim também a fé, se não tiver obras, está morta, estando só.</w:t>
      </w:r>
    </w:p>
    <w:p w14:paraId="6AB1FF5D" w14:textId="77777777" w:rsidR="000F7377" w:rsidRDefault="000F7377"/>
    <w:p w14:paraId="499E73AB" w14:textId="77777777" w:rsidR="000F7377" w:rsidRDefault="000F7377">
      <w:r xmlns:w="http://schemas.openxmlformats.org/wordprocessingml/2006/main">
        <w:t xml:space="preserve">A fé não basta por si só, deve ser acompanhada de ações para ser eficaz.</w:t>
      </w:r>
    </w:p>
    <w:p w14:paraId="5EC83BA3" w14:textId="77777777" w:rsidR="000F7377" w:rsidRDefault="000F7377"/>
    <w:p w14:paraId="42A4D839" w14:textId="77777777" w:rsidR="000F7377" w:rsidRDefault="000F7377">
      <w:r xmlns:w="http://schemas.openxmlformats.org/wordprocessingml/2006/main">
        <w:t xml:space="preserve">1. “A fé sem obras está morta”</w:t>
      </w:r>
    </w:p>
    <w:p w14:paraId="4907CDC9" w14:textId="77777777" w:rsidR="000F7377" w:rsidRDefault="000F7377"/>
    <w:p w14:paraId="4B6E7202" w14:textId="77777777" w:rsidR="000F7377" w:rsidRDefault="000F7377">
      <w:r xmlns:w="http://schemas.openxmlformats.org/wordprocessingml/2006/main">
        <w:t xml:space="preserve">2. “O poder da fé em ação”</w:t>
      </w:r>
    </w:p>
    <w:p w14:paraId="67189655" w14:textId="77777777" w:rsidR="000F7377" w:rsidRDefault="000F7377"/>
    <w:p w14:paraId="354C3264" w14:textId="77777777" w:rsidR="000F7377" w:rsidRDefault="000F7377">
      <w:r xmlns:w="http://schemas.openxmlformats.org/wordprocessingml/2006/main">
        <w:t xml:space="preserve">1. Romanos 4:20-21 - “Ele não vacilou por incredulidade quanto à promessa de Deus, mas foi fortalecido em sua fé e deu glória a Deus, estando plenamente persuadido de que Deus tinha poder para fazer o que havia prometido”.</w:t>
      </w:r>
    </w:p>
    <w:p w14:paraId="4735F54D" w14:textId="77777777" w:rsidR="000F7377" w:rsidRDefault="000F7377"/>
    <w:p w14:paraId="7C10760B" w14:textId="77777777" w:rsidR="000F7377" w:rsidRDefault="000F7377">
      <w:r xmlns:w="http://schemas.openxmlformats.org/wordprocessingml/2006/main">
        <w:t xml:space="preserve">2. Tiago 1:22 - "Não apenas ouçam a palavra, e assim se enganem. Façam o que ela diz."</w:t>
      </w:r>
    </w:p>
    <w:p w14:paraId="1E8D737E" w14:textId="77777777" w:rsidR="000F7377" w:rsidRDefault="000F7377"/>
    <w:p w14:paraId="3394670A" w14:textId="77777777" w:rsidR="000F7377" w:rsidRDefault="000F7377">
      <w:r xmlns:w="http://schemas.openxmlformats.org/wordprocessingml/2006/main">
        <w:t xml:space="preserve">Tiago 2:18 Sim, alguém pode dizer: Tu tens fé, e eu tenho obras; mostra-me a tua fé sem as tuas obras, e eu te mostrarei a minha fé pelas minhas obras.</w:t>
      </w:r>
    </w:p>
    <w:p w14:paraId="5F41C24C" w14:textId="77777777" w:rsidR="000F7377" w:rsidRDefault="000F7377"/>
    <w:p w14:paraId="78C7CB60" w14:textId="77777777" w:rsidR="000F7377" w:rsidRDefault="000F7377">
      <w:r xmlns:w="http://schemas.openxmlformats.org/wordprocessingml/2006/main">
        <w:t xml:space="preserve">Tiago desafia os leitores a provar que a fé é real, demonstrando-a através das obras.</w:t>
      </w:r>
    </w:p>
    <w:p w14:paraId="23D2260D" w14:textId="77777777" w:rsidR="000F7377" w:rsidRDefault="000F7377"/>
    <w:p w14:paraId="500A8415" w14:textId="77777777" w:rsidR="000F7377" w:rsidRDefault="000F7377">
      <w:r xmlns:w="http://schemas.openxmlformats.org/wordprocessingml/2006/main">
        <w:t xml:space="preserve">1. O poder da fé: como nossas ações demonstram nossas crenças</w:t>
      </w:r>
    </w:p>
    <w:p w14:paraId="3E79FEC8" w14:textId="77777777" w:rsidR="000F7377" w:rsidRDefault="000F7377"/>
    <w:p w14:paraId="693020BC" w14:textId="77777777" w:rsidR="000F7377" w:rsidRDefault="000F7377">
      <w:r xmlns:w="http://schemas.openxmlformats.org/wordprocessingml/2006/main">
        <w:t xml:space="preserve">2. A Evidência da Fé: Mostrando Nossas Crenças Através de Nossas Ações</w:t>
      </w:r>
    </w:p>
    <w:p w14:paraId="7664C394" w14:textId="77777777" w:rsidR="000F7377" w:rsidRDefault="000F7377"/>
    <w:p w14:paraId="12B00B91" w14:textId="77777777" w:rsidR="000F7377" w:rsidRDefault="000F7377">
      <w:r xmlns:w="http://schemas.openxmlformats.org/wordprocessingml/2006/main">
        <w:t xml:space="preserve">1. Romanos 10:17 - Portanto a fé vem pelo ouvir, e o ouvir pela palavra de Cristo.</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Efésios 2:8-10 - Pois pela graça vocês foram salvos por meio da fé. E isso não é obra sua; é dom de Deus, não resultado de obras, para que ninguém se glorie. Porque somos feitura dele, criados em Cristo Jesus para boas obras, as quais Deus de antemão preparou para que andássemos nelas.</w:t>
      </w:r>
    </w:p>
    <w:p w14:paraId="0069102F" w14:textId="77777777" w:rsidR="000F7377" w:rsidRDefault="000F7377"/>
    <w:p w14:paraId="599E7DEA" w14:textId="77777777" w:rsidR="000F7377" w:rsidRDefault="000F7377">
      <w:r xmlns:w="http://schemas.openxmlformats.org/wordprocessingml/2006/main">
        <w:t xml:space="preserve">Tiago 2:19 Tu crês que há um só Deus; fazes bem; os demônios também acreditam e tremem.</w:t>
      </w:r>
    </w:p>
    <w:p w14:paraId="3051659C" w14:textId="77777777" w:rsidR="000F7377" w:rsidRDefault="000F7377"/>
    <w:p w14:paraId="3DB3CD3E" w14:textId="77777777" w:rsidR="000F7377" w:rsidRDefault="000F7377">
      <w:r xmlns:w="http://schemas.openxmlformats.org/wordprocessingml/2006/main">
        <w:t xml:space="preserve">Acreditar em um Deus é louvável, mas não é suficiente para salvar uma pessoa das consequências do pecado.</w:t>
      </w:r>
    </w:p>
    <w:p w14:paraId="35D58683" w14:textId="77777777" w:rsidR="000F7377" w:rsidRDefault="000F7377"/>
    <w:p w14:paraId="5B9611E6" w14:textId="77777777" w:rsidR="000F7377" w:rsidRDefault="000F7377">
      <w:r xmlns:w="http://schemas.openxmlformats.org/wordprocessingml/2006/main">
        <w:t xml:space="preserve">1: Devemos colocar nossa fé em Jesus e em Sua morte e ressurreição se quisermos ser salvos.</w:t>
      </w:r>
    </w:p>
    <w:p w14:paraId="27399B3E" w14:textId="77777777" w:rsidR="000F7377" w:rsidRDefault="000F7377"/>
    <w:p w14:paraId="68056892" w14:textId="77777777" w:rsidR="000F7377" w:rsidRDefault="000F7377">
      <w:r xmlns:w="http://schemas.openxmlformats.org/wordprocessingml/2006/main">
        <w:t xml:space="preserve">2: Devemos olhar além de apenas acreditar em Deus e viver a nossa fé na maneira como vivemos as nossas vidas.</w:t>
      </w:r>
    </w:p>
    <w:p w14:paraId="32899B15" w14:textId="77777777" w:rsidR="000F7377" w:rsidRDefault="000F7377"/>
    <w:p w14:paraId="640F39A3" w14:textId="77777777" w:rsidR="000F7377" w:rsidRDefault="000F7377">
      <w:r xmlns:w="http://schemas.openxmlformats.org/wordprocessingml/2006/main">
        <w:t xml:space="preserve">1: Romanos 10:9 - Para que, se com a tua boca confessares ao Senhor Jesus, e em teu coração creres que Deus o ressuscitou dentre os mortos, serás salvo.</w:t>
      </w:r>
    </w:p>
    <w:p w14:paraId="37230738" w14:textId="77777777" w:rsidR="000F7377" w:rsidRDefault="000F7377"/>
    <w:p w14:paraId="55D8C37D" w14:textId="77777777" w:rsidR="000F7377" w:rsidRDefault="000F7377">
      <w:r xmlns:w="http://schemas.openxmlformats.org/wordprocessingml/2006/main">
        <w:t xml:space="preserve">2: Efésios 2:8-9 - Porque pela graça sois salvos, por meio da fé; e isso não vem de vocês: é dom de Deus: não vem de obras, para que ninguém se glorie.</w:t>
      </w:r>
    </w:p>
    <w:p w14:paraId="77D06B92" w14:textId="77777777" w:rsidR="000F7377" w:rsidRDefault="000F7377"/>
    <w:p w14:paraId="11BBC617" w14:textId="77777777" w:rsidR="000F7377" w:rsidRDefault="000F7377">
      <w:r xmlns:w="http://schemas.openxmlformats.org/wordprocessingml/2006/main">
        <w:t xml:space="preserve">Tiago 2:20 Mas você sabe, ó homem vaidoso, que a fé sem obras é morta?</w:t>
      </w:r>
    </w:p>
    <w:p w14:paraId="6BAB122E" w14:textId="77777777" w:rsidR="000F7377" w:rsidRDefault="000F7377"/>
    <w:p w14:paraId="1CE566E6" w14:textId="77777777" w:rsidR="000F7377" w:rsidRDefault="000F7377">
      <w:r xmlns:w="http://schemas.openxmlformats.org/wordprocessingml/2006/main">
        <w:t xml:space="preserve">Tiago 2:20 ensina que a fé sem obras correspondentes é inútil.</w:t>
      </w:r>
    </w:p>
    <w:p w14:paraId="27A94685" w14:textId="77777777" w:rsidR="000F7377" w:rsidRDefault="000F7377"/>
    <w:p w14:paraId="2403224D" w14:textId="77777777" w:rsidR="000F7377" w:rsidRDefault="000F7377">
      <w:r xmlns:w="http://schemas.openxmlformats.org/wordprocessingml/2006/main">
        <w:t xml:space="preserve">1. “Vivendo sua fé: como suas obras refletem suas crenças”</w:t>
      </w:r>
    </w:p>
    <w:p w14:paraId="2747B07A" w14:textId="77777777" w:rsidR="000F7377" w:rsidRDefault="000F7377"/>
    <w:p w14:paraId="0449FD42" w14:textId="77777777" w:rsidR="000F7377" w:rsidRDefault="000F7377">
      <w:r xmlns:w="http://schemas.openxmlformats.org/wordprocessingml/2006/main">
        <w:t xml:space="preserve">2. “A importância da ligação entre fé e ação”</w:t>
      </w:r>
    </w:p>
    <w:p w14:paraId="258584A6" w14:textId="77777777" w:rsidR="000F7377" w:rsidRDefault="000F7377"/>
    <w:p w14:paraId="0E3EAC93" w14:textId="77777777" w:rsidR="000F7377" w:rsidRDefault="000F7377">
      <w:r xmlns:w="http://schemas.openxmlformats.org/wordprocessingml/2006/main">
        <w:t xml:space="preserve">1. Mateus 7:16-20 (Você os reconhecerá pelos seus frutos)</w:t>
      </w:r>
    </w:p>
    <w:p w14:paraId="156F35D5" w14:textId="77777777" w:rsidR="000F7377" w:rsidRDefault="000F7377"/>
    <w:p w14:paraId="6670E938" w14:textId="77777777" w:rsidR="000F7377" w:rsidRDefault="000F7377">
      <w:r xmlns:w="http://schemas.openxmlformats.org/wordprocessingml/2006/main">
        <w:t xml:space="preserve">2. Colossenses 1:9-11 (Andar digno do Senhor, agradando-O plenamente, dando frutos em toda boa obra)</w:t>
      </w:r>
    </w:p>
    <w:p w14:paraId="14AFF611" w14:textId="77777777" w:rsidR="000F7377" w:rsidRDefault="000F7377"/>
    <w:p w14:paraId="3D7FB328" w14:textId="77777777" w:rsidR="000F7377" w:rsidRDefault="000F7377">
      <w:r xmlns:w="http://schemas.openxmlformats.org/wordprocessingml/2006/main">
        <w:t xml:space="preserve">Tiago 2:21 Não foi Abraão, nosso pai, justificado pelas obras, quando ofereceu sobre o altar seu filho Isaque?</w:t>
      </w:r>
    </w:p>
    <w:p w14:paraId="6708DC39" w14:textId="77777777" w:rsidR="000F7377" w:rsidRDefault="000F7377"/>
    <w:p w14:paraId="59F5569D" w14:textId="77777777" w:rsidR="000F7377" w:rsidRDefault="000F7377">
      <w:r xmlns:w="http://schemas.openxmlformats.org/wordprocessingml/2006/main">
        <w:t xml:space="preserve">Esta passagem discute como Abraão foi justificado pelas suas obras quando ofereceu seu filho Isaque no altar.</w:t>
      </w:r>
    </w:p>
    <w:p w14:paraId="3408B20F" w14:textId="77777777" w:rsidR="000F7377" w:rsidRDefault="000F7377"/>
    <w:p w14:paraId="4CA3A7F0" w14:textId="77777777" w:rsidR="000F7377" w:rsidRDefault="000F7377">
      <w:r xmlns:w="http://schemas.openxmlformats.org/wordprocessingml/2006/main">
        <w:t xml:space="preserve">1: Nossas ações falam mais alto que palavras.</w:t>
      </w:r>
    </w:p>
    <w:p w14:paraId="3D6E8EC2" w14:textId="77777777" w:rsidR="000F7377" w:rsidRDefault="000F7377"/>
    <w:p w14:paraId="556789E2" w14:textId="77777777" w:rsidR="000F7377" w:rsidRDefault="000F7377">
      <w:r xmlns:w="http://schemas.openxmlformats.org/wordprocessingml/2006/main">
        <w:t xml:space="preserve">2: A fé e obediência de Abraão a Deus foram provadas através de suas obras.</w:t>
      </w:r>
    </w:p>
    <w:p w14:paraId="0021820A" w14:textId="77777777" w:rsidR="000F7377" w:rsidRDefault="000F7377"/>
    <w:p w14:paraId="2086726E" w14:textId="77777777" w:rsidR="000F7377" w:rsidRDefault="000F7377">
      <w:r xmlns:w="http://schemas.openxmlformats.org/wordprocessingml/2006/main">
        <w:t xml:space="preserve">1: Hebreus 11:17-19 - Pela fé Abraão, quando foi provado, ofereceu Isaque, e aquele que havia recebido as promessas ofereceu seu filho unigênito.</w:t>
      </w:r>
    </w:p>
    <w:p w14:paraId="60E0B3A9" w14:textId="77777777" w:rsidR="000F7377" w:rsidRDefault="000F7377"/>
    <w:p w14:paraId="2759507C" w14:textId="77777777" w:rsidR="000F7377" w:rsidRDefault="000F7377">
      <w:r xmlns:w="http://schemas.openxmlformats.org/wordprocessingml/2006/main">
        <w:t xml:space="preserve">2: Gênesis 22:1-18 - Abraão obedeceu ao SENHOR e realizou o sacrifício de seu filho Isaque.</w:t>
      </w:r>
    </w:p>
    <w:p w14:paraId="287162B7" w14:textId="77777777" w:rsidR="000F7377" w:rsidRDefault="000F7377"/>
    <w:p w14:paraId="20E4CCC4" w14:textId="77777777" w:rsidR="000F7377" w:rsidRDefault="000F7377">
      <w:r xmlns:w="http://schemas.openxmlformats.org/wordprocessingml/2006/main">
        <w:t xml:space="preserve">Tiago 2:22 Vês como a fé cooperou com as suas obras, e pelas obras a fé foi aperfeiçoada?</w:t>
      </w:r>
    </w:p>
    <w:p w14:paraId="04903D38" w14:textId="77777777" w:rsidR="000F7377" w:rsidRDefault="000F7377"/>
    <w:p w14:paraId="2C8941CC" w14:textId="77777777" w:rsidR="000F7377" w:rsidRDefault="000F7377">
      <w:r xmlns:w="http://schemas.openxmlformats.org/wordprocessingml/2006/main">
        <w:t xml:space="preserve">Tiago 2:22 ensina que a fé e as obras cooperam: a fé se aperfeiçoa quando é acompanhada de boas obras.</w:t>
      </w:r>
    </w:p>
    <w:p w14:paraId="28ADE848" w14:textId="77777777" w:rsidR="000F7377" w:rsidRDefault="000F7377"/>
    <w:p w14:paraId="32B4DC56" w14:textId="77777777" w:rsidR="000F7377" w:rsidRDefault="000F7377">
      <w:r xmlns:w="http://schemas.openxmlformats.org/wordprocessingml/2006/main">
        <w:t xml:space="preserve">1. “Fé e Obras: Trabalhando Juntos pela Perfeição”</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da ação fiel”</w:t>
      </w:r>
    </w:p>
    <w:p w14:paraId="71F49533" w14:textId="77777777" w:rsidR="000F7377" w:rsidRDefault="000F7377"/>
    <w:p w14:paraId="4F0CBEC3" w14:textId="77777777" w:rsidR="000F7377" w:rsidRDefault="000F7377">
      <w:r xmlns:w="http://schemas.openxmlformats.org/wordprocessingml/2006/main">
        <w:t xml:space="preserve">1. Romanos 4:20-21 - "Nenhuma incredulidade o fez vacilar quanto à promessa de Deus, mas ele se fortaleceu em sua fé ao dar glória a Deus, totalmente convencido de que Deus era capaz de fazer o que havia prometido."</w:t>
      </w:r>
    </w:p>
    <w:p w14:paraId="36FF14C9" w14:textId="77777777" w:rsidR="000F7377" w:rsidRDefault="000F7377"/>
    <w:p w14:paraId="72CD239B" w14:textId="77777777" w:rsidR="000F7377" w:rsidRDefault="000F7377">
      <w:r xmlns:w="http://schemas.openxmlformats.org/wordprocessingml/2006/main">
        <w:t xml:space="preserve">2. Hebreus 11:17-19 - "Pela fé Abraão, quando foi provado, ofereceu Isaque, e aquele que havia recebido as promessas estava no ato de oferecer seu único filho, de quem foi dito: 'Através de Isaque sua descendência será nomeada.' Ele considerou que Deus era capaz até mesmo de ressuscitá-lo dentre os mortos, dos quais, falando figurativamente, ele o recebeu de volta.”</w:t>
      </w:r>
    </w:p>
    <w:p w14:paraId="42DBE12D" w14:textId="77777777" w:rsidR="000F7377" w:rsidRDefault="000F7377"/>
    <w:p w14:paraId="085A5C89" w14:textId="77777777" w:rsidR="000F7377" w:rsidRDefault="000F7377">
      <w:r xmlns:w="http://schemas.openxmlformats.org/wordprocessingml/2006/main">
        <w:t xml:space="preserve">Tiago 2:23 E cumpriu-se a Escritura que diz: Abraão creu em Deus, e isso lhe foi imputado como justiça; e foi chamado amigo de Deus.</w:t>
      </w:r>
    </w:p>
    <w:p w14:paraId="0D9C9770" w14:textId="77777777" w:rsidR="000F7377" w:rsidRDefault="000F7377"/>
    <w:p w14:paraId="4B6A68D9" w14:textId="77777777" w:rsidR="000F7377" w:rsidRDefault="000F7377">
      <w:r xmlns:w="http://schemas.openxmlformats.org/wordprocessingml/2006/main">
        <w:t xml:space="preserve">Abraão recebeu justiça de Deus quando creu Nele, e recebeu o título de “Amigo de Deus”.</w:t>
      </w:r>
    </w:p>
    <w:p w14:paraId="4C451969" w14:textId="77777777" w:rsidR="000F7377" w:rsidRDefault="000F7377"/>
    <w:p w14:paraId="11EC9D0D" w14:textId="77777777" w:rsidR="000F7377" w:rsidRDefault="000F7377">
      <w:r xmlns:w="http://schemas.openxmlformats.org/wordprocessingml/2006/main">
        <w:t xml:space="preserve">1. O Poder da Fé: Um Estudo do Relacionamento de Abraão com Deus</w:t>
      </w:r>
    </w:p>
    <w:p w14:paraId="3D51AF46" w14:textId="77777777" w:rsidR="000F7377" w:rsidRDefault="000F7377"/>
    <w:p w14:paraId="01BDE913" w14:textId="77777777" w:rsidR="000F7377" w:rsidRDefault="000F7377">
      <w:r xmlns:w="http://schemas.openxmlformats.org/wordprocessingml/2006/main">
        <w:t xml:space="preserve">2. A Bênção da Justiça: Compreendendo o Amor de Deus por Abraão</w:t>
      </w:r>
    </w:p>
    <w:p w14:paraId="6DA32CCE" w14:textId="77777777" w:rsidR="000F7377" w:rsidRDefault="000F7377"/>
    <w:p w14:paraId="27FACFCE" w14:textId="77777777" w:rsidR="000F7377" w:rsidRDefault="000F7377">
      <w:r xmlns:w="http://schemas.openxmlformats.org/wordprocessingml/2006/main">
        <w:t xml:space="preserve">1. Gênesis 15:6 - E creu no Senhor; e isso lhe foi imputado como justiça.</w:t>
      </w:r>
    </w:p>
    <w:p w14:paraId="5C02CAB5" w14:textId="77777777" w:rsidR="000F7377" w:rsidRDefault="000F7377"/>
    <w:p w14:paraId="7227566C" w14:textId="77777777" w:rsidR="000F7377" w:rsidRDefault="000F7377">
      <w:r xmlns:w="http://schemas.openxmlformats.org/wordprocessingml/2006/main">
        <w:t xml:space="preserve">2. Isaías 41:8 - Mas tu, Israel, és meu servo, Jacó, a quem escolhi, descendência de Abraão, meu amigo.</w:t>
      </w:r>
    </w:p>
    <w:p w14:paraId="6A2B50D0" w14:textId="77777777" w:rsidR="000F7377" w:rsidRDefault="000F7377"/>
    <w:p w14:paraId="1AC824D7" w14:textId="77777777" w:rsidR="000F7377" w:rsidRDefault="000F7377">
      <w:r xmlns:w="http://schemas.openxmlformats.org/wordprocessingml/2006/main">
        <w:t xml:space="preserve">Tiago 2:24 Vedes então como o homem é justificado pelas obras, e não somente pela fé.</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Tiago ensina que a salvação é obtida através de boas obras e não somente pela fé.</w:t>
      </w:r>
    </w:p>
    <w:p w14:paraId="4C1BA862" w14:textId="77777777" w:rsidR="000F7377" w:rsidRDefault="000F7377"/>
    <w:p w14:paraId="5C1786CD" w14:textId="77777777" w:rsidR="000F7377" w:rsidRDefault="000F7377">
      <w:r xmlns:w="http://schemas.openxmlformats.org/wordprocessingml/2006/main">
        <w:t xml:space="preserve">1. A Necessidade de Boas Obras para Alcançar a Salvação</w:t>
      </w:r>
    </w:p>
    <w:p w14:paraId="0D9B4017" w14:textId="77777777" w:rsidR="000F7377" w:rsidRDefault="000F7377"/>
    <w:p w14:paraId="17F66F20" w14:textId="77777777" w:rsidR="000F7377" w:rsidRDefault="000F7377">
      <w:r xmlns:w="http://schemas.openxmlformats.org/wordprocessingml/2006/main">
        <w:t xml:space="preserve">2. A importância da fé e das obras</w:t>
      </w:r>
    </w:p>
    <w:p w14:paraId="6411DE03" w14:textId="77777777" w:rsidR="000F7377" w:rsidRDefault="000F7377"/>
    <w:p w14:paraId="1C7F0C8F" w14:textId="77777777" w:rsidR="000F7377" w:rsidRDefault="000F7377">
      <w:r xmlns:w="http://schemas.openxmlformats.org/wordprocessingml/2006/main">
        <w:t xml:space="preserve">1. Romanos 2:13 - “Porque não são os ouvintes da lei que são justos diante de Deus, mas sim os praticantes da lei que serão justificados.”</w:t>
      </w:r>
    </w:p>
    <w:p w14:paraId="511179E7" w14:textId="77777777" w:rsidR="000F7377" w:rsidRDefault="000F7377"/>
    <w:p w14:paraId="267E765A" w14:textId="77777777" w:rsidR="000F7377" w:rsidRDefault="000F7377">
      <w:r xmlns:w="http://schemas.openxmlformats.org/wordprocessingml/2006/main">
        <w:t xml:space="preserve">2. Efésios 2:10 - “Porque somos feitura dele, criados em Cristo Jesus para boas obras, as quais Deus de antemão preparou, para que andássemos nelas.”</w:t>
      </w:r>
    </w:p>
    <w:p w14:paraId="5C8F0F98" w14:textId="77777777" w:rsidR="000F7377" w:rsidRDefault="000F7377"/>
    <w:p w14:paraId="77561D32" w14:textId="77777777" w:rsidR="000F7377" w:rsidRDefault="000F7377">
      <w:r xmlns:w="http://schemas.openxmlformats.org/wordprocessingml/2006/main">
        <w:t xml:space="preserve">Tiago 2:25 Da mesma forma, Raabe, a prostituta, não foi justificada pelas obras, quando recebeu os mensageiros e os enviou por outro caminho?</w:t>
      </w:r>
    </w:p>
    <w:p w14:paraId="3DAB0558" w14:textId="77777777" w:rsidR="000F7377" w:rsidRDefault="000F7377"/>
    <w:p w14:paraId="64F8D64F" w14:textId="77777777" w:rsidR="000F7377" w:rsidRDefault="000F7377">
      <w:r xmlns:w="http://schemas.openxmlformats.org/wordprocessingml/2006/main">
        <w:t xml:space="preserve">Raabe, a prostituta, foi justificada pelas suas obras quando protegeu os mensageiros de Deus.</w:t>
      </w:r>
    </w:p>
    <w:p w14:paraId="394290A2" w14:textId="77777777" w:rsidR="000F7377" w:rsidRDefault="000F7377"/>
    <w:p w14:paraId="49B35AF6" w14:textId="77777777" w:rsidR="000F7377" w:rsidRDefault="000F7377">
      <w:r xmlns:w="http://schemas.openxmlformats.org/wordprocessingml/2006/main">
        <w:t xml:space="preserve">1. A fé sem obras está morta</w:t>
      </w:r>
    </w:p>
    <w:p w14:paraId="00B56D7B" w14:textId="77777777" w:rsidR="000F7377" w:rsidRDefault="000F7377"/>
    <w:p w14:paraId="4B35C08E" w14:textId="77777777" w:rsidR="000F7377" w:rsidRDefault="000F7377">
      <w:r xmlns:w="http://schemas.openxmlformats.org/wordprocessingml/2006/main">
        <w:t xml:space="preserve">2. A importância de agir</w:t>
      </w:r>
    </w:p>
    <w:p w14:paraId="6828DC41" w14:textId="77777777" w:rsidR="000F7377" w:rsidRDefault="000F7377"/>
    <w:p w14:paraId="029698A9" w14:textId="77777777" w:rsidR="000F7377" w:rsidRDefault="000F7377">
      <w:r xmlns:w="http://schemas.openxmlformats.org/wordprocessingml/2006/main">
        <w:t xml:space="preserve">1. Hebreus 11:31 - “Pela fé Raabe, a prostituta, não pereceu com os desobedientes, porque acolheu amigavelmente os espias”.</w:t>
      </w:r>
    </w:p>
    <w:p w14:paraId="666B4636" w14:textId="77777777" w:rsidR="000F7377" w:rsidRDefault="000F7377"/>
    <w:p w14:paraId="3C717603" w14:textId="77777777" w:rsidR="000F7377" w:rsidRDefault="000F7377">
      <w:r xmlns:w="http://schemas.openxmlformats.org/wordprocessingml/2006/main">
        <w:t xml:space="preserve">2. Mateus 25:35-36 - “Pois tive fome e me destes de comer, tive sede e me destes de beber, eu era estrangeiro e me convidastes para entrar”.</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Tiago 2:26 Porque assim como o corpo sem o espírito está morto, assim também a fé sem obras está morta.</w:t>
      </w:r>
    </w:p>
    <w:p w14:paraId="5F91CA5A" w14:textId="77777777" w:rsidR="000F7377" w:rsidRDefault="000F7377"/>
    <w:p w14:paraId="770CB888" w14:textId="77777777" w:rsidR="000F7377" w:rsidRDefault="000F7377">
      <w:r xmlns:w="http://schemas.openxmlformats.org/wordprocessingml/2006/main">
        <w:t xml:space="preserve">A fé sem obras está morta, assim como o corpo sem espírito está morto.</w:t>
      </w:r>
    </w:p>
    <w:p w14:paraId="3E103171" w14:textId="77777777" w:rsidR="000F7377" w:rsidRDefault="000F7377"/>
    <w:p w14:paraId="0E459598" w14:textId="77777777" w:rsidR="000F7377" w:rsidRDefault="000F7377">
      <w:r xmlns:w="http://schemas.openxmlformats.org/wordprocessingml/2006/main">
        <w:t xml:space="preserve">1. “O poder da fé e das obras”</w:t>
      </w:r>
    </w:p>
    <w:p w14:paraId="1E889E05" w14:textId="77777777" w:rsidR="000F7377" w:rsidRDefault="000F7377"/>
    <w:p w14:paraId="7A22E953" w14:textId="77777777" w:rsidR="000F7377" w:rsidRDefault="000F7377">
      <w:r xmlns:w="http://schemas.openxmlformats.org/wordprocessingml/2006/main">
        <w:t xml:space="preserve">2. “A Necessidade da Fé e das Obras”</w:t>
      </w:r>
    </w:p>
    <w:p w14:paraId="285E083E" w14:textId="77777777" w:rsidR="000F7377" w:rsidRDefault="000F7377"/>
    <w:p w14:paraId="3A6F0C5D" w14:textId="77777777" w:rsidR="000F7377" w:rsidRDefault="000F7377">
      <w:r xmlns:w="http://schemas.openxmlformats.org/wordprocessingml/2006/main">
        <w:t xml:space="preserve">1. Levítico 19:18, "Amarás o teu próximo como a ti mesmo"</w:t>
      </w:r>
    </w:p>
    <w:p w14:paraId="513A1D75" w14:textId="77777777" w:rsidR="000F7377" w:rsidRDefault="000F7377"/>
    <w:p w14:paraId="3D88EAE5" w14:textId="77777777" w:rsidR="000F7377" w:rsidRDefault="000F7377">
      <w:r xmlns:w="http://schemas.openxmlformats.org/wordprocessingml/2006/main">
        <w:t xml:space="preserve">2. Romanos 12:10, "Amem-se uns aos outros com afeição fraternal; superem-se uns aos outros na demonstração de honra."</w:t>
      </w:r>
    </w:p>
    <w:p w14:paraId="48A8216B" w14:textId="77777777" w:rsidR="000F7377" w:rsidRDefault="000F7377"/>
    <w:p w14:paraId="1C683298" w14:textId="77777777" w:rsidR="000F7377" w:rsidRDefault="000F7377">
      <w:r xmlns:w="http://schemas.openxmlformats.org/wordprocessingml/2006/main">
        <w:t xml:space="preserve">Tiago 3 é o terceiro capítulo da Epístola de Tiago no Novo Testamento. Este capítulo concentra-se principalmente no poder e na importância de controlar a fala, destacando o dano potencial causado por uma língua indomada.</w:t>
      </w:r>
    </w:p>
    <w:p w14:paraId="6469A37E" w14:textId="77777777" w:rsidR="000F7377" w:rsidRDefault="000F7377"/>
    <w:p w14:paraId="43B21468" w14:textId="77777777" w:rsidR="000F7377" w:rsidRDefault="000F7377">
      <w:r xmlns:w="http://schemas.openxmlformats.org/wordprocessingml/2006/main">
        <w:t xml:space="preserve">Parágrafo 1: O capítulo começa alertando os crentes sobre a responsabilidade e influência que advém de ser professor ou líder na comunidade cristã. O autor enfatiza que aqueles que ensinam serão julgados com maior rigor, pois suas palavras têm peso e impactam outras pessoas (Tiago 3:1-2). Ele então usa imagens vívidas para ilustrar como um pequeno pedaço pode controlar um cavalo, um pequeno leme pode dirigir um grande navio e, da mesma forma, uma pequena língua pode ter efeitos significativos. A língua é descrita como um fogo que pode incendiar uma floresta inteira (Tiago 3:3-6).</w:t>
      </w:r>
    </w:p>
    <w:p w14:paraId="21C5A862" w14:textId="77777777" w:rsidR="000F7377" w:rsidRDefault="000F7377"/>
    <w:p w14:paraId="36D97FD5" w14:textId="77777777" w:rsidR="000F7377" w:rsidRDefault="000F7377">
      <w:r xmlns:w="http://schemas.openxmlformats.org/wordprocessingml/2006/main">
        <w:t xml:space="preserve">Parágrafo 2: Nos versículos 7 a 12, há uma exploração da natureza contraditória da fala humana. O autor destaca como os humanos domesticaram e domesticaram vários animais, mas lutam para domar suas próprias línguas. Ele ressalta que da mesma boca vêm bênçãos e maldições, o que não deveria ser assim (Tiago 3:9-10). Ele compara essa inconsistência à água doce e à água salgada fluindo da mesma fonte ou às figueiras que produzem azeitonas ou às videiras que produzem figos. Tais inconsistências revelam falta de sabedoria.</w:t>
      </w:r>
    </w:p>
    <w:p w14:paraId="5109EC1D" w14:textId="77777777" w:rsidR="000F7377" w:rsidRDefault="000F7377"/>
    <w:p w14:paraId="04B3F74B" w14:textId="77777777" w:rsidR="000F7377" w:rsidRDefault="000F7377">
      <w:r xmlns:w="http://schemas.openxmlformats.org/wordprocessingml/2006/main">
        <w:t xml:space="preserve">Parágrafo 3: Do versículo 13 em diante, há uma ênfase na verdadeira sabedoria demonstrada através da boa conduta, em vez de palavras vazias. O autor distingue entre a sabedoria terrena caracterizada pelo ciúme, ambição egoísta e desordem versus a sabedoria celestial caracterizada pela pureza, pacificação, gentileza, razoabilidade, misericórdia, imparcialidade e sinceridade (Tiago 3:14-18). A verdadeira sabedoria leva a uma vida justa e produz bons frutos no relacionamento com os outros.</w:t>
      </w:r>
    </w:p>
    <w:p w14:paraId="0722BB29" w14:textId="77777777" w:rsidR="000F7377" w:rsidRDefault="000F7377"/>
    <w:p w14:paraId="5A72CF3D" w14:textId="77777777" w:rsidR="000F7377" w:rsidRDefault="000F7377">
      <w:r xmlns:w="http://schemas.openxmlformats.org/wordprocessingml/2006/main">
        <w:t xml:space="preserve">Em resumo, Tiago 3 destaca o poder da fala e seu potencial tanto para prejudicar quanto para abençoar. Adverte contra o uso da língua de forma descuidada ou destrutiva, mas encoraja os crentes a exercerem autocontrole sobre as suas palavras. Enfatiza que a verdadeira sabedoria é revelada através de um comportamento consistente marcado pela humildade e retidão, em vez de palavras vazias ou ambições mundanas. Em última análise, exige que os crentes busquem a sabedoria celestial que promove relacionamentos pacíficos baseados na pureza, gentileza e misericórdia, evitando ao mesmo tempo o ciúme, o egoísmo e a conduta desordeira.</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Tiago 3:1 Meus irmãos, não sejais muitos mestres, sabendo que receberemos maior condenação.</w:t>
      </w:r>
    </w:p>
    <w:p w14:paraId="6198AD9D" w14:textId="77777777" w:rsidR="000F7377" w:rsidRDefault="000F7377"/>
    <w:p w14:paraId="39494916" w14:textId="77777777" w:rsidR="000F7377" w:rsidRDefault="000F7377">
      <w:r xmlns:w="http://schemas.openxmlformats.org/wordprocessingml/2006/main">
        <w:t xml:space="preserve">Esta passagem alerta contra a pressa em assumir um papel de ensino ou de liderança, pois isso pode nos abrir para um julgamento maior.</w:t>
      </w:r>
    </w:p>
    <w:p w14:paraId="4B859DCB" w14:textId="77777777" w:rsidR="000F7377" w:rsidRDefault="000F7377"/>
    <w:p w14:paraId="6003558D" w14:textId="77777777" w:rsidR="000F7377" w:rsidRDefault="000F7377">
      <w:r xmlns:w="http://schemas.openxmlformats.org/wordprocessingml/2006/main">
        <w:t xml:space="preserve">1. Ser um líder no ministério do Senhor não deve ser encarado levianamente.</w:t>
      </w:r>
    </w:p>
    <w:p w14:paraId="7AF5F622" w14:textId="77777777" w:rsidR="000F7377" w:rsidRDefault="000F7377"/>
    <w:p w14:paraId="48F0767B" w14:textId="77777777" w:rsidR="000F7377" w:rsidRDefault="000F7377">
      <w:r xmlns:w="http://schemas.openxmlformats.org/wordprocessingml/2006/main">
        <w:t xml:space="preserve">2. Devemos abordar a liderança no ministério do Senhor com humildade e cautela.</w:t>
      </w:r>
    </w:p>
    <w:p w14:paraId="4BFE1789" w14:textId="77777777" w:rsidR="000F7377" w:rsidRDefault="000F7377"/>
    <w:p w14:paraId="6DD9CE37" w14:textId="77777777" w:rsidR="000F7377" w:rsidRDefault="000F7377">
      <w:r xmlns:w="http://schemas.openxmlformats.org/wordprocessingml/2006/main">
        <w:t xml:space="preserve">1. Mateus 23:8-10 - "Mas não vos chameis Rabi, porque um só é o vosso Mestre, o Cristo; e todos sois irmãos. E a ninguém na terra chameis vosso pai; porque um só é vosso Pai, que é no céu. Nem sejais chamados mestres: porque um só é o vosso Mestre, sim, Cristo."</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5:2-3 - “Alimente o rebanho de Deus que está entre vocês, cuidando dele, não por constrangimento, mas de boa vontade; herança, mas servindo de exemplo ao rebanho”.</w:t>
      </w:r>
    </w:p>
    <w:p w14:paraId="626C4A2B" w14:textId="77777777" w:rsidR="000F7377" w:rsidRDefault="000F7377"/>
    <w:p w14:paraId="6F662BA9" w14:textId="77777777" w:rsidR="000F7377" w:rsidRDefault="000F7377">
      <w:r xmlns:w="http://schemas.openxmlformats.org/wordprocessingml/2006/main">
        <w:t xml:space="preserve">Tiago 3:2 Porque em muitas coisas ofendemos a todos. Se alguém não ofender com palavras, esse é homem perfeito e capaz de refrear todo o corpo.</w:t>
      </w:r>
    </w:p>
    <w:p w14:paraId="3DA5DCA5" w14:textId="77777777" w:rsidR="000F7377" w:rsidRDefault="000F7377"/>
    <w:p w14:paraId="1F0E6F4C" w14:textId="77777777" w:rsidR="000F7377" w:rsidRDefault="000F7377">
      <w:r xmlns:w="http://schemas.openxmlformats.org/wordprocessingml/2006/main">
        <w:t xml:space="preserve">Todos cometemos erros, mas o homem perfeito é capaz de controlar todo o seu corpo.</w:t>
      </w:r>
    </w:p>
    <w:p w14:paraId="07D089C9" w14:textId="77777777" w:rsidR="000F7377" w:rsidRDefault="000F7377"/>
    <w:p w14:paraId="664288F5" w14:textId="77777777" w:rsidR="000F7377" w:rsidRDefault="000F7377">
      <w:r xmlns:w="http://schemas.openxmlformats.org/wordprocessingml/2006/main">
        <w:t xml:space="preserve">1. “O poder do autocontrole”</w:t>
      </w:r>
    </w:p>
    <w:p w14:paraId="218D0DE6" w14:textId="77777777" w:rsidR="000F7377" w:rsidRDefault="000F7377"/>
    <w:p w14:paraId="3B5B03CD" w14:textId="77777777" w:rsidR="000F7377" w:rsidRDefault="000F7377">
      <w:r xmlns:w="http://schemas.openxmlformats.org/wordprocessingml/2006/main">
        <w:t xml:space="preserve">2. “O Homem Perfeito”</w:t>
      </w:r>
    </w:p>
    <w:p w14:paraId="2DADA1BF" w14:textId="77777777" w:rsidR="000F7377" w:rsidRDefault="000F7377"/>
    <w:p w14:paraId="7922E0CB" w14:textId="77777777" w:rsidR="000F7377" w:rsidRDefault="000F7377">
      <w:r xmlns:w="http://schemas.openxmlformats.org/wordprocessingml/2006/main">
        <w:t xml:space="preserve">1. Gálatas 5:22-23 - “Mas o fruto do Espírito é amor, alegria, paz, paciência, benignidade, bondade, fidelidade, mansidão, domínio próprio; contra tais coisas não há lei.”</w:t>
      </w:r>
    </w:p>
    <w:p w14:paraId="4A16C5BB" w14:textId="77777777" w:rsidR="000F7377" w:rsidRDefault="000F7377"/>
    <w:p w14:paraId="66AC65AE" w14:textId="77777777" w:rsidR="000F7377" w:rsidRDefault="000F7377">
      <w:r xmlns:w="http://schemas.openxmlformats.org/wordprocessingml/2006/main">
        <w:t xml:space="preserve">2. Provérbios 16:32 - "Quem é tardio em irar-se é melhor do que o poderoso, e aquele que governa o seu espírito do que aquele que toma uma cidade."</w:t>
      </w:r>
    </w:p>
    <w:p w14:paraId="7EC5C0BD" w14:textId="77777777" w:rsidR="000F7377" w:rsidRDefault="000F7377"/>
    <w:p w14:paraId="03800E85" w14:textId="77777777" w:rsidR="000F7377" w:rsidRDefault="000F7377">
      <w:r xmlns:w="http://schemas.openxmlformats.org/wordprocessingml/2006/main">
        <w:t xml:space="preserve">Tiago 3:3 Eis que pomos freios na boca dos cavalos, para que nos obedeçam; e giramos todo o seu corpo.</w:t>
      </w:r>
    </w:p>
    <w:p w14:paraId="62B9C188" w14:textId="77777777" w:rsidR="000F7377" w:rsidRDefault="000F7377"/>
    <w:p w14:paraId="0B42679C" w14:textId="77777777" w:rsidR="000F7377" w:rsidRDefault="000F7377">
      <w:r xmlns:w="http://schemas.openxmlformats.org/wordprocessingml/2006/main">
        <w:t xml:space="preserve">Tiago 3:3 ilustra como os humanos podem controlar cavalos usando freios para fazê-los obedecer.</w:t>
      </w:r>
    </w:p>
    <w:p w14:paraId="0D8D800D" w14:textId="77777777" w:rsidR="000F7377" w:rsidRDefault="000F7377"/>
    <w:p w14:paraId="087624EE" w14:textId="77777777" w:rsidR="000F7377" w:rsidRDefault="000F7377">
      <w:r xmlns:w="http://schemas.openxmlformats.org/wordprocessingml/2006/main">
        <w:t xml:space="preserve">1) O Poder da Obediência: Como obedecer e ser controlado por Deus</w:t>
      </w:r>
    </w:p>
    <w:p w14:paraId="37736666" w14:textId="77777777" w:rsidR="000F7377" w:rsidRDefault="000F7377"/>
    <w:p w14:paraId="612C29C6" w14:textId="77777777" w:rsidR="000F7377" w:rsidRDefault="000F7377">
      <w:r xmlns:w="http://schemas.openxmlformats.org/wordprocessingml/2006/main">
        <w:t xml:space="preserve">2) O Poder da Submissão: Aprendendo a se submeter à vontade de Deus</w:t>
      </w:r>
    </w:p>
    <w:p w14:paraId="764B7F25" w14:textId="77777777" w:rsidR="000F7377" w:rsidRDefault="000F7377"/>
    <w:p w14:paraId="4959B610" w14:textId="77777777" w:rsidR="000F7377" w:rsidRDefault="000F7377">
      <w:r xmlns:w="http://schemas.openxmlformats.org/wordprocessingml/2006/main">
        <w:t xml:space="preserve">1) Provérbios 16:9 - “Em seus corações o homem planeja o seu caminho, mas o Senhor estabelece os seus passos.”</w:t>
      </w:r>
    </w:p>
    <w:p w14:paraId="11AA54F7" w14:textId="77777777" w:rsidR="000F7377" w:rsidRDefault="000F7377"/>
    <w:p w14:paraId="4E8A3057" w14:textId="77777777" w:rsidR="000F7377" w:rsidRDefault="000F7377">
      <w:r xmlns:w="http://schemas.openxmlformats.org/wordprocessingml/2006/main">
        <w:t xml:space="preserve">2) Mateus 6:33 - “Mas buscai primeiro o seu reino e a sua justiça, e todas estas coisas vos serão dadas também.”</w:t>
      </w:r>
    </w:p>
    <w:p w14:paraId="266D64AE" w14:textId="77777777" w:rsidR="000F7377" w:rsidRDefault="000F7377"/>
    <w:p w14:paraId="4DBC3057" w14:textId="77777777" w:rsidR="000F7377" w:rsidRDefault="000F7377">
      <w:r xmlns:w="http://schemas.openxmlformats.org/wordprocessingml/2006/main">
        <w:t xml:space="preserve">Tiago 3:4 Eis também os navios que, embora sejam tão grandes e impelidos por ventos violentos, ainda assim giram com leme muito pequeno, para onde quer que o governador queira.</w:t>
      </w:r>
    </w:p>
    <w:p w14:paraId="47975E3C" w14:textId="77777777" w:rsidR="000F7377" w:rsidRDefault="000F7377"/>
    <w:p w14:paraId="1506FB77" w14:textId="77777777" w:rsidR="000F7377" w:rsidRDefault="000F7377">
      <w:r xmlns:w="http://schemas.openxmlformats.org/wordprocessingml/2006/main">
        <w:t xml:space="preserve">Esta passagem enfatiza o poder de uma pequena força para mover grandes objetos, como navios, controlando a direção do vento.</w:t>
      </w:r>
    </w:p>
    <w:p w14:paraId="47E9CBA3" w14:textId="77777777" w:rsidR="000F7377" w:rsidRDefault="000F7377"/>
    <w:p w14:paraId="6F360A06" w14:textId="77777777" w:rsidR="000F7377" w:rsidRDefault="000F7377">
      <w:r xmlns:w="http://schemas.openxmlformats.org/wordprocessingml/2006/main">
        <w:t xml:space="preserve">1. O poder de uma pequena ação num grande mundo</w:t>
      </w:r>
    </w:p>
    <w:p w14:paraId="072B71E8" w14:textId="77777777" w:rsidR="000F7377" w:rsidRDefault="000F7377"/>
    <w:p w14:paraId="28BD9026" w14:textId="77777777" w:rsidR="000F7377" w:rsidRDefault="000F7377">
      <w:r xmlns:w="http://schemas.openxmlformats.org/wordprocessingml/2006/main">
        <w:t xml:space="preserve">2. Como aproveitar os ventos da mudança</w:t>
      </w:r>
    </w:p>
    <w:p w14:paraId="0B4FC47F" w14:textId="77777777" w:rsidR="000F7377" w:rsidRDefault="000F7377"/>
    <w:p w14:paraId="0E31E294" w14:textId="77777777" w:rsidR="000F7377" w:rsidRDefault="000F7377">
      <w:r xmlns:w="http://schemas.openxmlformats.org/wordprocessingml/2006/main">
        <w:t xml:space="preserve">1. Provérbios 21:5 - Os planos do diligente certamente levam à abundância, mas todo aquele que é precipitado só chega à pobreza.</w:t>
      </w:r>
    </w:p>
    <w:p w14:paraId="2ACE0236" w14:textId="77777777" w:rsidR="000F7377" w:rsidRDefault="000F7377"/>
    <w:p w14:paraId="3C379F2B" w14:textId="77777777" w:rsidR="000F7377" w:rsidRDefault="000F7377">
      <w:r xmlns:w="http://schemas.openxmlformats.org/wordprocessingml/2006/main">
        <w:t xml:space="preserve">2. Mateus 17:20 - Ele lhes disse: ? </w:t>
      </w:r>
      <w:r xmlns:w="http://schemas.openxmlformats.org/wordprocessingml/2006/main">
        <w:rPr>
          <w:rFonts w:ascii="맑은 고딕 Semilight" w:hAnsi="맑은 고딕 Semilight"/>
        </w:rPr>
        <w:t xml:space="preserve">쏝 </w:t>
      </w:r>
      <w:r xmlns:w="http://schemas.openxmlformats.org/wordprocessingml/2006/main">
        <w:t xml:space="preserve">por causa da sua pouca fé. Pois em verdade vos digo: se tiverdes fé como um grão de mostarda, direis a este monte: ? Você </w:t>
      </w:r>
      <w:r xmlns:w="http://schemas.openxmlformats.org/wordprocessingml/2006/main">
        <w:rPr>
          <w:rFonts w:ascii="맑은 고딕 Semilight" w:hAnsi="맑은 고딕 Semilight"/>
        </w:rPr>
        <w:t xml:space="preserve">vai </w:t>
      </w:r>
      <w:r xmlns:w="http://schemas.openxmlformats.org/wordprocessingml/2006/main">
        <w:t xml:space="preserve">daqui até lá, e ele se moverá, e nada será impossível para você.</w:t>
      </w:r>
    </w:p>
    <w:p w14:paraId="3CE20E63" w14:textId="77777777" w:rsidR="000F7377" w:rsidRDefault="000F7377"/>
    <w:p w14:paraId="474EB6AB" w14:textId="77777777" w:rsidR="000F7377" w:rsidRDefault="000F7377">
      <w:r xmlns:w="http://schemas.openxmlformats.org/wordprocessingml/2006/main">
        <w:t xml:space="preserve">Tiago 3:5 Assim também a língua é um membro pequeno e se vangloria de grandes coisas. Veja, que grande coisa um pequeno fogo acende!</w:t>
      </w:r>
    </w:p>
    <w:p w14:paraId="31C29BA2" w14:textId="77777777" w:rsidR="000F7377" w:rsidRDefault="000F7377"/>
    <w:p w14:paraId="11D963B5" w14:textId="77777777" w:rsidR="000F7377" w:rsidRDefault="000F7377">
      <w:r xmlns:w="http://schemas.openxmlformats.org/wordprocessingml/2006/main">
        <w:t xml:space="preserve">A língua é uma pequena parte do corpo, mas pode causar grande destruição. Uma pequena faísca de fogo pode criar um grande incêndio.</w:t>
      </w:r>
    </w:p>
    <w:p w14:paraId="5BD2BFAA" w14:textId="77777777" w:rsidR="000F7377" w:rsidRDefault="000F7377"/>
    <w:p w14:paraId="3F0FBD57" w14:textId="77777777" w:rsidR="000F7377" w:rsidRDefault="000F7377">
      <w:r xmlns:w="http://schemas.openxmlformats.org/wordprocessingml/2006/main">
        <w:t xml:space="preserve">1. O Poder da Língua – Como nossas palavras podem causar grande destruição</w:t>
      </w:r>
    </w:p>
    <w:p w14:paraId="59DF919D" w14:textId="77777777" w:rsidR="000F7377" w:rsidRDefault="000F7377"/>
    <w:p w14:paraId="70E21A29" w14:textId="77777777" w:rsidR="000F7377" w:rsidRDefault="000F7377">
      <w:r xmlns:w="http://schemas.openxmlformats.org/wordprocessingml/2006/main">
        <w:t xml:space="preserve">2. O Pequeno Fogo – Uma olhada em como uma pequena faísca pode criar um grande incêndio</w:t>
      </w:r>
    </w:p>
    <w:p w14:paraId="2D1286D7" w14:textId="77777777" w:rsidR="000F7377" w:rsidRDefault="000F7377"/>
    <w:p w14:paraId="3ACBA7F8" w14:textId="77777777" w:rsidR="000F7377" w:rsidRDefault="000F7377">
      <w:r xmlns:w="http://schemas.openxmlformats.org/wordprocessingml/2006/main">
        <w:t xml:space="preserve">1. Tiago 1:26 - Se alguém pensa que é religioso e não refreia a sua língua, mas engana o seu coração, a religião dessa pessoa é inútil.</w:t>
      </w:r>
    </w:p>
    <w:p w14:paraId="31F7A1F9" w14:textId="77777777" w:rsidR="000F7377" w:rsidRDefault="000F7377"/>
    <w:p w14:paraId="040D8EE0" w14:textId="77777777" w:rsidR="000F7377" w:rsidRDefault="000F7377">
      <w:r xmlns:w="http://schemas.openxmlformats.org/wordprocessingml/2006/main">
        <w:t xml:space="preserve">2. Provérbios 18:21 - A morte e a vida estão no poder da língua, e aqueles que a amam comerão dos seus frutos.</w:t>
      </w:r>
    </w:p>
    <w:p w14:paraId="172ECA72" w14:textId="77777777" w:rsidR="000F7377" w:rsidRDefault="000F7377"/>
    <w:p w14:paraId="79192B30" w14:textId="77777777" w:rsidR="000F7377" w:rsidRDefault="000F7377">
      <w:r xmlns:w="http://schemas.openxmlformats.org/wordprocessingml/2006/main">
        <w:t xml:space="preserve">Tiago 3:6 E a língua é um fogo, um mundo de iniquidade; assim é a língua entre os nossos membros, que contamina todo o corpo e incendeia o curso da natureza; e é incendiado no inferno.</w:t>
      </w:r>
    </w:p>
    <w:p w14:paraId="559ABDFB" w14:textId="77777777" w:rsidR="000F7377" w:rsidRDefault="000F7377"/>
    <w:p w14:paraId="2C77359A" w14:textId="77777777" w:rsidR="000F7377" w:rsidRDefault="000F7377">
      <w:r xmlns:w="http://schemas.openxmlformats.org/wordprocessingml/2006/main">
        <w:t xml:space="preserve">A língua é uma força poderosa que pode causar destruição e contaminar todo o corpo, e é incendiada pelo inferno.</w:t>
      </w:r>
    </w:p>
    <w:p w14:paraId="7450329A" w14:textId="77777777" w:rsidR="000F7377" w:rsidRDefault="000F7377"/>
    <w:p w14:paraId="43B24019" w14:textId="77777777" w:rsidR="000F7377" w:rsidRDefault="000F7377">
      <w:r xmlns:w="http://schemas.openxmlformats.org/wordprocessingml/2006/main">
        <w:t xml:space="preserve">1. O poder das nossas palavras – Como a língua pode ser usada para o bem ou para o mal</w:t>
      </w:r>
    </w:p>
    <w:p w14:paraId="2851C631" w14:textId="77777777" w:rsidR="000F7377" w:rsidRDefault="000F7377"/>
    <w:p w14:paraId="642D07BC" w14:textId="77777777" w:rsidR="000F7377" w:rsidRDefault="000F7377">
      <w:r xmlns:w="http://schemas.openxmlformats.org/wordprocessingml/2006/main">
        <w:t xml:space="preserve">2. Fogo do Inferno – O poder destrutivo do pecado</w:t>
      </w:r>
    </w:p>
    <w:p w14:paraId="2E8EB182" w14:textId="77777777" w:rsidR="000F7377" w:rsidRDefault="000F7377"/>
    <w:p w14:paraId="333C8585" w14:textId="77777777" w:rsidR="000F7377" w:rsidRDefault="000F7377">
      <w:r xmlns:w="http://schemas.openxmlformats.org/wordprocessingml/2006/main">
        <w:t xml:space="preserve">1. Provérbios 18:21 - A morte e a vida estão no poder da língua</w:t>
      </w:r>
    </w:p>
    <w:p w14:paraId="33DB091F" w14:textId="77777777" w:rsidR="000F7377" w:rsidRDefault="000F7377"/>
    <w:p w14:paraId="74F9C0E0" w14:textId="77777777" w:rsidR="000F7377" w:rsidRDefault="000F7377">
      <w:r xmlns:w="http://schemas.openxmlformats.org/wordprocessingml/2006/main">
        <w:t xml:space="preserve">2. Efésios 4:29 - Não saia da sua boca nenhuma comunicação corrupta</w:t>
      </w:r>
    </w:p>
    <w:p w14:paraId="2C6950AE" w14:textId="77777777" w:rsidR="000F7377" w:rsidRDefault="000F7377"/>
    <w:p w14:paraId="5F48EE10" w14:textId="77777777" w:rsidR="000F7377" w:rsidRDefault="000F7377">
      <w:r xmlns:w="http://schemas.openxmlformats.org/wordprocessingml/2006/main">
        <w:t xml:space="preserve">Tiago 3:7 Porque toda espécie de animais, e de aves, e de serpentes, e de coisas que estão no mar, é domesticada, e tem sido domesticada pela humanidade:</w:t>
      </w:r>
    </w:p>
    <w:p w14:paraId="0BE1C743" w14:textId="77777777" w:rsidR="000F7377" w:rsidRDefault="000F7377"/>
    <w:p w14:paraId="6FA61AF2" w14:textId="77777777" w:rsidR="000F7377" w:rsidRDefault="000F7377">
      <w:r xmlns:w="http://schemas.openxmlformats.org/wordprocessingml/2006/main">
        <w:t xml:space="preserve">A humanidade demonstrou a capacidade de domar feras, pássaros e criaturas marinhas.</w:t>
      </w:r>
    </w:p>
    <w:p w14:paraId="5264AC4D" w14:textId="77777777" w:rsidR="000F7377" w:rsidRDefault="000F7377"/>
    <w:p w14:paraId="7B32DF82" w14:textId="77777777" w:rsidR="000F7377" w:rsidRDefault="000F7377">
      <w:r xmlns:w="http://schemas.openxmlformats.org/wordprocessingml/2006/main">
        <w:t xml:space="preserve">1. O poder de domesticar: uma lição da natureza</w:t>
      </w:r>
    </w:p>
    <w:p w14:paraId="69B580C0" w14:textId="77777777" w:rsidR="000F7377" w:rsidRDefault="000F7377"/>
    <w:p w14:paraId="73192FC5" w14:textId="77777777" w:rsidR="000F7377" w:rsidRDefault="000F7377">
      <w:r xmlns:w="http://schemas.openxmlformats.org/wordprocessingml/2006/main">
        <w:t xml:space="preserve">2. A Bênção da Domesticação: Descobrindo Nosso Potencial</w:t>
      </w:r>
    </w:p>
    <w:p w14:paraId="284A9998" w14:textId="77777777" w:rsidR="000F7377" w:rsidRDefault="000F7377"/>
    <w:p w14:paraId="50F32DF7" w14:textId="77777777" w:rsidR="000F7377" w:rsidRDefault="000F7377">
      <w:r xmlns:w="http://schemas.openxmlformats.org/wordprocessingml/2006/main">
        <w:t xml:space="preserve">1. Provérbios 16:32 - Melhor é aquele que demora a se irar do que o poderoso, e aquele que governa o seu espírito do que aquele que toma uma cidade.</w:t>
      </w:r>
    </w:p>
    <w:p w14:paraId="1C373D17" w14:textId="77777777" w:rsidR="000F7377" w:rsidRDefault="000F7377"/>
    <w:p w14:paraId="0E2F6577" w14:textId="77777777" w:rsidR="000F7377" w:rsidRDefault="000F7377">
      <w:r xmlns:w="http://schemas.openxmlformats.org/wordprocessingml/2006/main">
        <w:t xml:space="preserve">2. Romanos 8:14 - Pois aqueles que são guiados pelo Espírito de Deus são filhos de Deus.</w:t>
      </w:r>
    </w:p>
    <w:p w14:paraId="4B542BFE" w14:textId="77777777" w:rsidR="000F7377" w:rsidRDefault="000F7377"/>
    <w:p w14:paraId="77289E17" w14:textId="77777777" w:rsidR="000F7377" w:rsidRDefault="000F7377">
      <w:r xmlns:w="http://schemas.openxmlformats.org/wordprocessingml/2006/main">
        <w:t xml:space="preserve">Tiago 3:8 Mas a língua ninguém pode domar; é um mal indisciplinado, cheio de veneno mortal.</w:t>
      </w:r>
    </w:p>
    <w:p w14:paraId="6C45CAFE" w14:textId="77777777" w:rsidR="000F7377" w:rsidRDefault="000F7377"/>
    <w:p w14:paraId="4C896F2E" w14:textId="77777777" w:rsidR="000F7377" w:rsidRDefault="000F7377">
      <w:r xmlns:w="http://schemas.openxmlformats.org/wordprocessingml/2006/main">
        <w:t xml:space="preserve">A língua é indomável e é uma fonte de mal e destruição.</w:t>
      </w:r>
    </w:p>
    <w:p w14:paraId="4F7B09C2" w14:textId="77777777" w:rsidR="000F7377" w:rsidRDefault="000F7377"/>
    <w:p w14:paraId="3E322D58" w14:textId="77777777" w:rsidR="000F7377" w:rsidRDefault="000F7377">
      <w:r xmlns:w="http://schemas.openxmlformats.org/wordprocessingml/2006/main">
        <w:t xml:space="preserve">1. O poder das suas palavras: compreendendo o impacto da nossa língua</w:t>
      </w:r>
    </w:p>
    <w:p w14:paraId="260268F4" w14:textId="77777777" w:rsidR="000F7377" w:rsidRDefault="000F7377"/>
    <w:p w14:paraId="45812644" w14:textId="77777777" w:rsidR="000F7377" w:rsidRDefault="000F7377">
      <w:r xmlns:w="http://schemas.openxmlformats.org/wordprocessingml/2006/main">
        <w:t xml:space="preserve">2. Domando a língua: um exame do poder de nossas palavras</w:t>
      </w:r>
    </w:p>
    <w:p w14:paraId="06A5DF70" w14:textId="77777777" w:rsidR="000F7377" w:rsidRDefault="000F7377"/>
    <w:p w14:paraId="24799246" w14:textId="77777777" w:rsidR="000F7377" w:rsidRDefault="000F7377">
      <w:r xmlns:w="http://schemas.openxmlformats.org/wordprocessingml/2006/main">
        <w:t xml:space="preserve">1. Provérbios 18:21 - A morte e a vida estão no poder da língua.</w:t>
      </w:r>
    </w:p>
    <w:p w14:paraId="66ED3EF3" w14:textId="77777777" w:rsidR="000F7377" w:rsidRDefault="000F7377"/>
    <w:p w14:paraId="3694E0F8" w14:textId="77777777" w:rsidR="000F7377" w:rsidRDefault="000F7377">
      <w:r xmlns:w="http://schemas.openxmlformats.org/wordprocessingml/2006/main">
        <w:t xml:space="preserve">2. Eclesiastes 5:2 - Não seja precipitado com a boca e não deixe o seu coração pronunciar nada precipitadamente diante de Deus.</w:t>
      </w:r>
    </w:p>
    <w:p w14:paraId="08876B21" w14:textId="77777777" w:rsidR="000F7377" w:rsidRDefault="000F7377"/>
    <w:p w14:paraId="4E258D15" w14:textId="77777777" w:rsidR="000F7377" w:rsidRDefault="000F7377">
      <w:r xmlns:w="http://schemas.openxmlformats.org/wordprocessingml/2006/main">
        <w:t xml:space="preserve">Tiago 3:9 Com ela bendizemos a Deus, o Pai; e com isso amaldiçoamos nós, homens, feitos </w:t>
      </w:r>
      <w:r xmlns:w="http://schemas.openxmlformats.org/wordprocessingml/2006/main">
        <w:lastRenderedPageBreak xmlns:w="http://schemas.openxmlformats.org/wordprocessingml/2006/main"/>
      </w:r>
      <w:r xmlns:w="http://schemas.openxmlformats.org/wordprocessingml/2006/main">
        <w:t xml:space="preserve">à semelhança de Deus.</w:t>
      </w:r>
    </w:p>
    <w:p w14:paraId="11A22C08" w14:textId="77777777" w:rsidR="000F7377" w:rsidRDefault="000F7377"/>
    <w:p w14:paraId="157FFABD" w14:textId="77777777" w:rsidR="000F7377" w:rsidRDefault="000F7377">
      <w:r xmlns:w="http://schemas.openxmlformats.org/wordprocessingml/2006/main">
        <w:t xml:space="preserve">A passagem em Tiago 3:9 fala de como devemos abençoar a Deus e não amaldiçoar as pessoas, que foram criadas à imagem de Deus.</w:t>
      </w:r>
    </w:p>
    <w:p w14:paraId="69C2D13E" w14:textId="77777777" w:rsidR="000F7377" w:rsidRDefault="000F7377"/>
    <w:p w14:paraId="71E21448" w14:textId="77777777" w:rsidR="000F7377" w:rsidRDefault="000F7377">
      <w:r xmlns:w="http://schemas.openxmlformats.org/wordprocessingml/2006/main">
        <w:t xml:space="preserve">1: Todos devemos nos esforçar para mostrar o amor de Deus aos outros, independentemente das nossas diferenças, pois todos fomos feitos à Sua imagem.</w:t>
      </w:r>
    </w:p>
    <w:p w14:paraId="0931096B" w14:textId="77777777" w:rsidR="000F7377" w:rsidRDefault="000F7377"/>
    <w:p w14:paraId="3942F9B4" w14:textId="77777777" w:rsidR="000F7377" w:rsidRDefault="000F7377">
      <w:r xmlns:w="http://schemas.openxmlformats.org/wordprocessingml/2006/main">
        <w:t xml:space="preserve">2: Devemos usar a nossa língua para demonstrar amor e dar graças a Deus, em vez de usá-la para amaldiçoar as pessoas.</w:t>
      </w:r>
    </w:p>
    <w:p w14:paraId="59725232" w14:textId="77777777" w:rsidR="000F7377" w:rsidRDefault="000F7377"/>
    <w:p w14:paraId="11C81FE9" w14:textId="77777777" w:rsidR="000F7377" w:rsidRDefault="000F7377">
      <w:r xmlns:w="http://schemas.openxmlformats.org/wordprocessingml/2006/main">
        <w:t xml:space="preserve">1: Efésios 4:29 - Não saia da vossa boca nenhuma comunicação torpe, mas apenas a que for boa para edificar, para que ministre graça aos ouvintes.</w:t>
      </w:r>
    </w:p>
    <w:p w14:paraId="457CD5A8" w14:textId="77777777" w:rsidR="000F7377" w:rsidRDefault="000F7377"/>
    <w:p w14:paraId="611D67B8" w14:textId="77777777" w:rsidR="000F7377" w:rsidRDefault="000F7377">
      <w:r xmlns:w="http://schemas.openxmlformats.org/wordprocessingml/2006/main">
        <w:t xml:space="preserve">2: Colossenses 3:8-10 - Mas agora também vós adiais tudo isso; raiva, ira, malícia, blasfêmia, comunicação suja da sua boca.</w:t>
      </w:r>
    </w:p>
    <w:p w14:paraId="4020E7F1" w14:textId="77777777" w:rsidR="000F7377" w:rsidRDefault="000F7377"/>
    <w:p w14:paraId="496EEA2F" w14:textId="77777777" w:rsidR="000F7377" w:rsidRDefault="000F7377">
      <w:r xmlns:w="http://schemas.openxmlformats.org/wordprocessingml/2006/main">
        <w:t xml:space="preserve">Tiago 3:10 Da mesma boca procede bênção e maldição. Meus irmãos, estas coisas não deveriam ser assim.</w:t>
      </w:r>
    </w:p>
    <w:p w14:paraId="3F1ADA8D" w14:textId="77777777" w:rsidR="000F7377" w:rsidRDefault="000F7377"/>
    <w:p w14:paraId="043F2606" w14:textId="77777777" w:rsidR="000F7377" w:rsidRDefault="000F7377">
      <w:r xmlns:w="http://schemas.openxmlformats.org/wordprocessingml/2006/main">
        <w:t xml:space="preserve">Tiago adverte que não devemos pronunciar bênçãos e maldições pela mesma boca.</w:t>
      </w:r>
    </w:p>
    <w:p w14:paraId="05A25CA5" w14:textId="77777777" w:rsidR="000F7377" w:rsidRDefault="000F7377"/>
    <w:p w14:paraId="40C8DCB7" w14:textId="77777777" w:rsidR="000F7377" w:rsidRDefault="000F7377">
      <w:r xmlns:w="http://schemas.openxmlformats.org/wordprocessingml/2006/main">
        <w:t xml:space="preserve">1. O poder das nossas palavras: controlando a nossa língua</w:t>
      </w:r>
    </w:p>
    <w:p w14:paraId="74C829DA" w14:textId="77777777" w:rsidR="000F7377" w:rsidRDefault="000F7377"/>
    <w:p w14:paraId="3DFA7413" w14:textId="77777777" w:rsidR="000F7377" w:rsidRDefault="000F7377">
      <w:r xmlns:w="http://schemas.openxmlformats.org/wordprocessingml/2006/main">
        <w:t xml:space="preserve">2. Bênção ou Maldição: Vivendo Tiago 3:10</w:t>
      </w:r>
    </w:p>
    <w:p w14:paraId="4C43DBB0" w14:textId="77777777" w:rsidR="000F7377" w:rsidRDefault="000F7377"/>
    <w:p w14:paraId="624FC028" w14:textId="77777777" w:rsidR="000F7377" w:rsidRDefault="000F7377">
      <w:r xmlns:w="http://schemas.openxmlformats.org/wordprocessingml/2006/main">
        <w:t xml:space="preserve">1. Efésios 4:29 - ? </w:t>
      </w:r>
      <w:r xmlns:w="http://schemas.openxmlformats.org/wordprocessingml/2006/main">
        <w:rPr>
          <w:rFonts w:ascii="맑은 고딕 Semilight" w:hAnsi="맑은 고딕 Semilight"/>
        </w:rPr>
        <w:t xml:space="preserve">Não </w:t>
      </w:r>
      <w:r xmlns:w="http://schemas.openxmlformats.org/wordprocessingml/2006/main">
        <w:t xml:space="preserve">saia da vossa boca nenhuma palavra corruptora, mas apenas a que for boa para a edificação, conforme a ocasião, para que dê graça aos que a ouvem.</w:t>
      </w:r>
    </w:p>
    <w:p w14:paraId="288BBAD7" w14:textId="77777777" w:rsidR="000F7377" w:rsidRDefault="000F7377"/>
    <w:p w14:paraId="138B8AB2" w14:textId="77777777" w:rsidR="000F7377" w:rsidRDefault="000F7377">
      <w:r xmlns:w="http://schemas.openxmlformats.org/wordprocessingml/2006/main">
        <w:t xml:space="preserve">2. Provérbios 18:21 - ? </w:t>
      </w:r>
      <w:r xmlns:w="http://schemas.openxmlformats.org/wordprocessingml/2006/main">
        <w:rPr>
          <w:rFonts w:ascii="맑은 고딕 Semilight" w:hAnsi="맑은 고딕 Semilight"/>
        </w:rPr>
        <w:t xml:space="preserve">A morte </w:t>
      </w:r>
      <w:r xmlns:w="http://schemas.openxmlformats.org/wordprocessingml/2006/main">
        <w:t xml:space="preserve">e a vida estão no poder da língua, e aqueles que a amam comerão dos seus frutos.</w:t>
      </w:r>
    </w:p>
    <w:p w14:paraId="6B54982B" w14:textId="77777777" w:rsidR="000F7377" w:rsidRDefault="000F7377"/>
    <w:p w14:paraId="275E8ABB" w14:textId="77777777" w:rsidR="000F7377" w:rsidRDefault="000F7377">
      <w:r xmlns:w="http://schemas.openxmlformats.org/wordprocessingml/2006/main">
        <w:t xml:space="preserve">Tiago 3:11 Pode uma fonte do mesmo lugar derramar água doce e água amarga?</w:t>
      </w:r>
    </w:p>
    <w:p w14:paraId="70FCEAFE" w14:textId="77777777" w:rsidR="000F7377" w:rsidRDefault="000F7377"/>
    <w:p w14:paraId="31D001EB" w14:textId="77777777" w:rsidR="000F7377" w:rsidRDefault="000F7377">
      <w:r xmlns:w="http://schemas.openxmlformats.org/wordprocessingml/2006/main">
        <w:t xml:space="preserve">Tiago 3:11 pergunta se uma fonte pode produzir água doce e amarga do mesmo lugar.</w:t>
      </w:r>
    </w:p>
    <w:p w14:paraId="13E660BA" w14:textId="77777777" w:rsidR="000F7377" w:rsidRDefault="000F7377"/>
    <w:p w14:paraId="08197692" w14:textId="77777777" w:rsidR="000F7377" w:rsidRDefault="000F7377">
      <w:r xmlns:w="http://schemas.openxmlformats.org/wordprocessingml/2006/main">
        <w:t xml:space="preserve">1. “O Poder das Nossas Palavras: Reflexão sobre Tiago 3:11”</w:t>
      </w:r>
    </w:p>
    <w:p w14:paraId="53E67EF4" w14:textId="77777777" w:rsidR="000F7377" w:rsidRDefault="000F7377"/>
    <w:p w14:paraId="4CA12E28" w14:textId="77777777" w:rsidR="000F7377" w:rsidRDefault="000F7377">
      <w:r xmlns:w="http://schemas.openxmlformats.org/wordprocessingml/2006/main">
        <w:t xml:space="preserve">2. “O doce e o amargo da vida: explorando Tiago 3:11”</w:t>
      </w:r>
    </w:p>
    <w:p w14:paraId="5E74945D" w14:textId="77777777" w:rsidR="000F7377" w:rsidRDefault="000F7377"/>
    <w:p w14:paraId="396C99D7" w14:textId="77777777" w:rsidR="000F7377" w:rsidRDefault="000F7377">
      <w:r xmlns:w="http://schemas.openxmlformats.org/wordprocessingml/2006/main">
        <w:t xml:space="preserve">1. Provérbios 16:24 - “Palavras agradáveis são como favos de mel, doçura para a alma e saúde para os ossos”.</w:t>
      </w:r>
    </w:p>
    <w:p w14:paraId="16568FB8" w14:textId="77777777" w:rsidR="000F7377" w:rsidRDefault="000F7377"/>
    <w:p w14:paraId="11D44BAE" w14:textId="77777777" w:rsidR="000F7377" w:rsidRDefault="000F7377">
      <w:r xmlns:w="http://schemas.openxmlformats.org/wordprocessingml/2006/main">
        <w:t xml:space="preserve">2. Isaías 5:20 - "Ai daqueles que ao mal chamam bem e ao bem mal, que fazem das trevas luz e da luz trevas, que fazem do amargo doce e do doce amargo!"</w:t>
      </w:r>
    </w:p>
    <w:p w14:paraId="186810C7" w14:textId="77777777" w:rsidR="000F7377" w:rsidRDefault="000F7377"/>
    <w:p w14:paraId="6B586F77" w14:textId="77777777" w:rsidR="000F7377" w:rsidRDefault="000F7377">
      <w:r xmlns:w="http://schemas.openxmlformats.org/wordprocessingml/2006/main">
        <w:t xml:space="preserve">Tiago 3:12 Pode a figueira, meus irmãos, dar oliveiras? ou uma videira, figos? da mesma forma, nenhuma fonte pode produzir água salgada e doce.</w:t>
      </w:r>
    </w:p>
    <w:p w14:paraId="3AB92BE1" w14:textId="77777777" w:rsidR="000F7377" w:rsidRDefault="000F7377"/>
    <w:p w14:paraId="6CD5361F" w14:textId="77777777" w:rsidR="000F7377" w:rsidRDefault="000F7377">
      <w:r xmlns:w="http://schemas.openxmlformats.org/wordprocessingml/2006/main">
        <w:t xml:space="preserve">É impossível que algo produza duas coisas opostas ao mesmo tempo.</w:t>
      </w:r>
    </w:p>
    <w:p w14:paraId="4A8A25DE" w14:textId="77777777" w:rsidR="000F7377" w:rsidRDefault="000F7377"/>
    <w:p w14:paraId="30DB90FD" w14:textId="77777777" w:rsidR="000F7377" w:rsidRDefault="000F7377">
      <w:r xmlns:w="http://schemas.openxmlformats.org/wordprocessingml/2006/main">
        <w:t xml:space="preserve">1. “A irrealidade de esperar opostos”</w:t>
      </w:r>
    </w:p>
    <w:p w14:paraId="7255FD7E" w14:textId="77777777" w:rsidR="000F7377" w:rsidRDefault="000F7377"/>
    <w:p w14:paraId="67EAC4D4" w14:textId="77777777" w:rsidR="000F7377" w:rsidRDefault="000F7377">
      <w:r xmlns:w="http://schemas.openxmlformats.org/wordprocessingml/2006/main">
        <w:t xml:space="preserve">2. “O poder do compromisso”</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Lucas 6:37-38 "Não julgueis e não sereis julgados: não condeneis e não sereis condenados: perdoai e sereis perdoados."</w:t>
      </w:r>
    </w:p>
    <w:p w14:paraId="30393BC0" w14:textId="77777777" w:rsidR="000F7377" w:rsidRDefault="000F7377"/>
    <w:p w14:paraId="1EB5EEBF" w14:textId="77777777" w:rsidR="000F7377" w:rsidRDefault="000F7377">
      <w:r xmlns:w="http://schemas.openxmlformats.org/wordprocessingml/2006/main">
        <w:t xml:space="preserve">2. Gálatas 5:22-23 "Mas o fruto do Espírito é amor, alegria, paz, longanimidade, mansidão, bondade, fé, mansidão, temperança: contra tais não há lei."</w:t>
      </w:r>
    </w:p>
    <w:p w14:paraId="4494DF7E" w14:textId="77777777" w:rsidR="000F7377" w:rsidRDefault="000F7377"/>
    <w:p w14:paraId="1E4EB0E7" w14:textId="77777777" w:rsidR="000F7377" w:rsidRDefault="000F7377">
      <w:r xmlns:w="http://schemas.openxmlformats.org/wordprocessingml/2006/main">
        <w:t xml:space="preserve">Tiago 3:13 Quem entre vós é homem sábio e dotado de conhecimento? mostre-o, através de uma boa conversação, as suas obras com mansidão de sabedoria.</w:t>
      </w:r>
    </w:p>
    <w:p w14:paraId="4BE55660" w14:textId="77777777" w:rsidR="000F7377" w:rsidRDefault="000F7377"/>
    <w:p w14:paraId="382F6D27" w14:textId="77777777" w:rsidR="000F7377" w:rsidRDefault="000F7377">
      <w:r xmlns:w="http://schemas.openxmlformats.org/wordprocessingml/2006/main">
        <w:t xml:space="preserve">A sabedoria e o conhecimento devem ser expressos através de boas obras e gentileza.</w:t>
      </w:r>
    </w:p>
    <w:p w14:paraId="0E7B4790" w14:textId="77777777" w:rsidR="000F7377" w:rsidRDefault="000F7377"/>
    <w:p w14:paraId="2A752359" w14:textId="77777777" w:rsidR="000F7377" w:rsidRDefault="000F7377">
      <w:r xmlns:w="http://schemas.openxmlformats.org/wordprocessingml/2006/main">
        <w:t xml:space="preserve">1. A sabedoria das boas obras</w:t>
      </w:r>
    </w:p>
    <w:p w14:paraId="6AD9E479" w14:textId="77777777" w:rsidR="000F7377" w:rsidRDefault="000F7377"/>
    <w:p w14:paraId="441ED950" w14:textId="77777777" w:rsidR="000F7377" w:rsidRDefault="000F7377">
      <w:r xmlns:w="http://schemas.openxmlformats.org/wordprocessingml/2006/main">
        <w:t xml:space="preserve">2. Viver uma vida de conhecimento e mansidão</w:t>
      </w:r>
    </w:p>
    <w:p w14:paraId="6E83A681" w14:textId="77777777" w:rsidR="000F7377" w:rsidRDefault="000F7377"/>
    <w:p w14:paraId="4B9797E7" w14:textId="77777777" w:rsidR="000F7377" w:rsidRDefault="000F7377">
      <w:r xmlns:w="http://schemas.openxmlformats.org/wordprocessingml/2006/main">
        <w:t xml:space="preserve">1. Provérbios 16:22-24 - "O bom senso é fonte de vida para quem o possui, mas a instrução dos tolos é loucura. O coração do sábio instrui a sua boca e acrescenta persuasão aos seus lábios. Palavras agradáveis são um favo de mel, doce para a alma e curativo para os ossos."</w:t>
      </w:r>
    </w:p>
    <w:p w14:paraId="11AB4845" w14:textId="77777777" w:rsidR="000F7377" w:rsidRDefault="000F7377"/>
    <w:p w14:paraId="73004040" w14:textId="77777777" w:rsidR="000F7377" w:rsidRDefault="000F7377">
      <w:r xmlns:w="http://schemas.openxmlformats.org/wordprocessingml/2006/main">
        <w:t xml:space="preserve">2. Filipenses 2:14-15 - "Façam todas as coisas sem murmurações ou disputas, para que sejam irrepreensíveis e inocentes, filhos de Deus sem mácula no meio de uma geração corrompida e distorcida, entre a qual vocês brilham como luzes no mundo ."</w:t>
      </w:r>
    </w:p>
    <w:p w14:paraId="6BADD880" w14:textId="77777777" w:rsidR="000F7377" w:rsidRDefault="000F7377"/>
    <w:p w14:paraId="07578D15" w14:textId="77777777" w:rsidR="000F7377" w:rsidRDefault="000F7377">
      <w:r xmlns:w="http://schemas.openxmlformats.org/wordprocessingml/2006/main">
        <w:t xml:space="preserve">Tiago 3:14 Mas se tendes amarga inveja e contenda em vossos corações, não vos glorieis e não mintais contra a verdade.</w:t>
      </w:r>
    </w:p>
    <w:p w14:paraId="44CC055E" w14:textId="77777777" w:rsidR="000F7377" w:rsidRDefault="000F7377"/>
    <w:p w14:paraId="61F6BD77" w14:textId="77777777" w:rsidR="000F7377" w:rsidRDefault="000F7377">
      <w:r xmlns:w="http://schemas.openxmlformats.org/wordprocessingml/2006/main">
        <w:t xml:space="preserve">Esta passagem adverte contra permitir que a inveja, a discórdia e as mentiras estejam presentes no coração.</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perigo da inveja e da discórdia: como evitar a tentação de comparar.</w:t>
      </w:r>
    </w:p>
    <w:p w14:paraId="5848EF03" w14:textId="77777777" w:rsidR="000F7377" w:rsidRDefault="000F7377"/>
    <w:p w14:paraId="01061DE9" w14:textId="77777777" w:rsidR="000F7377" w:rsidRDefault="000F7377">
      <w:r xmlns:w="http://schemas.openxmlformats.org/wordprocessingml/2006/main">
        <w:t xml:space="preserve">2. O poder da verdade: como as mentiras destroem os relacionamentos.</w:t>
      </w:r>
    </w:p>
    <w:p w14:paraId="62B6229F" w14:textId="77777777" w:rsidR="000F7377" w:rsidRDefault="000F7377"/>
    <w:p w14:paraId="005B29B3" w14:textId="77777777" w:rsidR="000F7377" w:rsidRDefault="000F7377">
      <w:r xmlns:w="http://schemas.openxmlformats.org/wordprocessingml/2006/main">
        <w:t xml:space="preserve">1. Provérbios 14:30 - O coração são é a vida da carne; mas inveja a podridão dos ossos.</w:t>
      </w:r>
    </w:p>
    <w:p w14:paraId="445B613D" w14:textId="77777777" w:rsidR="000F7377" w:rsidRDefault="000F7377"/>
    <w:p w14:paraId="00AE3742" w14:textId="77777777" w:rsidR="000F7377" w:rsidRDefault="000F7377">
      <w:r xmlns:w="http://schemas.openxmlformats.org/wordprocessingml/2006/main">
        <w:t xml:space="preserve">2. Romanos 12:14-16 - Abençoai os que vos perseguem: abençoai e não amaldiçoeis. Alegrem-se com os que se alegram e chorem com os que choram. Tenham a mesma opinião um em relação ao outro. Não se importe com coisas elevadas, mas seja condescendente com os homens de baixa condição. Não seja sábio em seus próprios conceitos.</w:t>
      </w:r>
    </w:p>
    <w:p w14:paraId="368A9586" w14:textId="77777777" w:rsidR="000F7377" w:rsidRDefault="000F7377"/>
    <w:p w14:paraId="7D971882" w14:textId="77777777" w:rsidR="000F7377" w:rsidRDefault="000F7377">
      <w:r xmlns:w="http://schemas.openxmlformats.org/wordprocessingml/2006/main">
        <w:t xml:space="preserve">Tiago 3:15 Esta sabedoria não vem do alto, mas é terrena, sensual, diabólica.</w:t>
      </w:r>
    </w:p>
    <w:p w14:paraId="28942EEF" w14:textId="77777777" w:rsidR="000F7377" w:rsidRDefault="000F7377"/>
    <w:p w14:paraId="57D95C77" w14:textId="77777777" w:rsidR="000F7377" w:rsidRDefault="000F7377">
      <w:r xmlns:w="http://schemas.openxmlformats.org/wordprocessingml/2006/main">
        <w:t xml:space="preserve">Esta passagem descreve a sabedoria terrena como oposta à sabedoria divina, pois é sensual e diabólica.</w:t>
      </w:r>
    </w:p>
    <w:p w14:paraId="48BD32AC" w14:textId="77777777" w:rsidR="000F7377" w:rsidRDefault="000F7377"/>
    <w:p w14:paraId="1D4DCA7A" w14:textId="77777777" w:rsidR="000F7377" w:rsidRDefault="000F7377">
      <w:r xmlns:w="http://schemas.openxmlformats.org/wordprocessingml/2006/main">
        <w:t xml:space="preserve">1. Cuidado com a sabedoria terrena</w:t>
      </w:r>
    </w:p>
    <w:p w14:paraId="4C5D6391" w14:textId="77777777" w:rsidR="000F7377" w:rsidRDefault="000F7377"/>
    <w:p w14:paraId="35C182D3" w14:textId="77777777" w:rsidR="000F7377" w:rsidRDefault="000F7377">
      <w:r xmlns:w="http://schemas.openxmlformats.org/wordprocessingml/2006/main">
        <w:t xml:space="preserve">2. A diferença entre a sabedoria divina e a terrena</w:t>
      </w:r>
    </w:p>
    <w:p w14:paraId="5BC4A7A0" w14:textId="77777777" w:rsidR="000F7377" w:rsidRDefault="000F7377"/>
    <w:p w14:paraId="225F9033" w14:textId="77777777" w:rsidR="000F7377" w:rsidRDefault="000F7377">
      <w:r xmlns:w="http://schemas.openxmlformats.org/wordprocessingml/2006/main">
        <w:t xml:space="preserve">1. Isaías 55: 8-9 ??? </w:t>
      </w:r>
      <w:r xmlns:w="http://schemas.openxmlformats.org/wordprocessingml/2006/main">
        <w:rPr>
          <w:rFonts w:ascii="맑은 고딕 Semilight" w:hAnsi="맑은 고딕 Semilight"/>
        </w:rPr>
        <w:t xml:space="preserve">Ou </w:t>
      </w:r>
      <w:r xmlns:w="http://schemas.openxmlformats.org/wordprocessingml/2006/main">
        <w:t xml:space="preserve">os meus pensamentos não são os vossos pensamentos, nem os vossos caminhos os meus caminhos, diz o Senhor. Pois assim como os céus são mais altos do que a terra, assim são os meus caminhos mais altos do que os seus caminhos, e os meus pensamentos mais altos do que os seus pensamentos.</w:t>
      </w:r>
    </w:p>
    <w:p w14:paraId="472BBDA8" w14:textId="77777777" w:rsidR="000F7377" w:rsidRDefault="000F7377"/>
    <w:p w14:paraId="7417BAA8" w14:textId="77777777" w:rsidR="000F7377" w:rsidRDefault="000F7377">
      <w:r xmlns:w="http://schemas.openxmlformats.org/wordprocessingml/2006/main">
        <w:t xml:space="preserve">2. Provérbios 3:5-7 ??? </w:t>
      </w:r>
      <w:r xmlns:w="http://schemas.openxmlformats.org/wordprocessingml/2006/main">
        <w:rPr>
          <w:rFonts w:ascii="맑은 고딕 Semilight" w:hAnsi="맑은 고딕 Semilight"/>
        </w:rPr>
        <w:t xml:space="preserve">쏷 </w:t>
      </w:r>
      <w:r xmlns:w="http://schemas.openxmlformats.org/wordprocessingml/2006/main">
        <w:t xml:space="preserve">enferruja no Senhor de todo o teu coração; e não te estribes no teu próprio entendimento. Reconheça-o em todos os teus caminhos, e ele dirigirá as tuas veredas. Não seja sábio aos seus próprios olhos: tema ao Senhor e afaste-se do mal.</w:t>
      </w:r>
    </w:p>
    <w:p w14:paraId="4D60BD0F" w14:textId="77777777" w:rsidR="000F7377" w:rsidRDefault="000F7377"/>
    <w:p w14:paraId="1341D65F" w14:textId="77777777" w:rsidR="000F7377" w:rsidRDefault="000F7377">
      <w:r xmlns:w="http://schemas.openxmlformats.org/wordprocessingml/2006/main">
        <w:t xml:space="preserve">Tiago 3:16 Porque onde há inveja e discórdia, aí há confusão e toda espécie de má obra.</w:t>
      </w:r>
    </w:p>
    <w:p w14:paraId="5FC9BFE5" w14:textId="77777777" w:rsidR="000F7377" w:rsidRDefault="000F7377"/>
    <w:p w14:paraId="59D395AC" w14:textId="77777777" w:rsidR="000F7377" w:rsidRDefault="000F7377">
      <w:r xmlns:w="http://schemas.openxmlformats.org/wordprocessingml/2006/main">
        <w:t xml:space="preserve">Este versículo de Tiago nos ensina que quando a inveja e o conflito estão presentes, o caos e o mal se seguirão.</w:t>
      </w:r>
    </w:p>
    <w:p w14:paraId="2521CD64" w14:textId="77777777" w:rsidR="000F7377" w:rsidRDefault="000F7377"/>
    <w:p w14:paraId="1CD12A01" w14:textId="77777777" w:rsidR="000F7377" w:rsidRDefault="000F7377">
      <w:r xmlns:w="http://schemas.openxmlformats.org/wordprocessingml/2006/main">
        <w:t xml:space="preserve">1: Não deixe que a inveja e a discórdia tirem a paz da sua vida.</w:t>
      </w:r>
    </w:p>
    <w:p w14:paraId="1F453671" w14:textId="77777777" w:rsidR="000F7377" w:rsidRDefault="000F7377"/>
    <w:p w14:paraId="3D464ADE" w14:textId="77777777" w:rsidR="000F7377" w:rsidRDefault="000F7377">
      <w:r xmlns:w="http://schemas.openxmlformats.org/wordprocessingml/2006/main">
        <w:t xml:space="preserve">2: Em vez de invejar, esforce-se para se contentar com o que o Senhor lhe deu.</w:t>
      </w:r>
    </w:p>
    <w:p w14:paraId="4CB2FADE" w14:textId="77777777" w:rsidR="000F7377" w:rsidRDefault="000F7377"/>
    <w:p w14:paraId="094EF6C9" w14:textId="77777777" w:rsidR="000F7377" w:rsidRDefault="000F7377">
      <w:r xmlns:w="http://schemas.openxmlformats.org/wordprocessingml/2006/main">
        <w:t xml:space="preserve">1: Provérbios 15:17 "Melhor é um jantar de ervas onde há amor, do que um bezerro cevado com ódio."</w:t>
      </w:r>
    </w:p>
    <w:p w14:paraId="355E3238" w14:textId="77777777" w:rsidR="000F7377" w:rsidRDefault="000F7377"/>
    <w:p w14:paraId="79B966D5" w14:textId="77777777" w:rsidR="000F7377" w:rsidRDefault="000F7377">
      <w:r xmlns:w="http://schemas.openxmlformats.org/wordprocessingml/2006/main">
        <w:t xml:space="preserve">2: Filipenses 4:11-13 "Não que eu fale a respeito da necessidade: pois aprendi, em qualquer estado em que me encontre, a estar contente com isso. Sei como ser humilhado e sei como ter abundância: todo onde e em todas as coisas sou instruído a estar farto e a ter fome, a ter abundância e a sofrer necessidades. Posso todas as coisas em Cristo que me fortalece.</w:t>
      </w:r>
    </w:p>
    <w:p w14:paraId="58AAE713" w14:textId="77777777" w:rsidR="000F7377" w:rsidRDefault="000F7377"/>
    <w:p w14:paraId="2F6F9ABF" w14:textId="77777777" w:rsidR="000F7377" w:rsidRDefault="000F7377">
      <w:r xmlns:w="http://schemas.openxmlformats.org/wordprocessingml/2006/main">
        <w:t xml:space="preserve">Tiago 3:17 Mas a sabedoria que vem do alto é, primeiramente, pura, depois pacífica, moderada, tratável, cheia de misericórdia e de bons frutos, sem parcialidade e sem hipocrisia.</w:t>
      </w:r>
    </w:p>
    <w:p w14:paraId="679058DE" w14:textId="77777777" w:rsidR="000F7377" w:rsidRDefault="000F7377"/>
    <w:p w14:paraId="27AE216E" w14:textId="77777777" w:rsidR="000F7377" w:rsidRDefault="000F7377">
      <w:r xmlns:w="http://schemas.openxmlformats.org/wordprocessingml/2006/main">
        <w:t xml:space="preserve">Tiago 3:17 fala da sabedoria do alto que é pura, pacífica, mansa e fácil de ser explorada, cheia de misericórdia e de bons frutos, sem parcialidade e sem hipocrisia.</w:t>
      </w:r>
    </w:p>
    <w:p w14:paraId="5E453833" w14:textId="77777777" w:rsidR="000F7377" w:rsidRDefault="000F7377"/>
    <w:p w14:paraId="2089E20F" w14:textId="77777777" w:rsidR="000F7377" w:rsidRDefault="000F7377">
      <w:r xmlns:w="http://schemas.openxmlformats.org/wordprocessingml/2006/main">
        <w:t xml:space="preserve">1. "A sabedoria do alto: abandonar a parcialidade e a hipocrisia"</w:t>
      </w:r>
    </w:p>
    <w:p w14:paraId="64B211A5" w14:textId="77777777" w:rsidR="000F7377" w:rsidRDefault="000F7377"/>
    <w:p w14:paraId="1E5BC9A0" w14:textId="77777777" w:rsidR="000F7377" w:rsidRDefault="000F7377">
      <w:r xmlns:w="http://schemas.openxmlformats.org/wordprocessingml/2006/main">
        <w:t xml:space="preserve">2. “Viver uma vida de misericórdia e de bons frutos”</w:t>
      </w:r>
    </w:p>
    <w:p w14:paraId="4252BB11" w14:textId="77777777" w:rsidR="000F7377" w:rsidRDefault="000F7377"/>
    <w:p w14:paraId="7ADF6100" w14:textId="77777777" w:rsidR="000F7377" w:rsidRDefault="000F7377">
      <w:r xmlns:w="http://schemas.openxmlformats.org/wordprocessingml/2006/main">
        <w:t xml:space="preserve">1. Mateus 7:12 - "Portanto, tudo o que vós quereis que os homens vos façam, fazei-o também vós a eles; porque esta é a lei e os profetas."</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João 15:12 - "Este é o meu mandamento: que vos ameis uns aos outros, como eu vos amei."</w:t>
      </w:r>
    </w:p>
    <w:p w14:paraId="08F8E4DE" w14:textId="77777777" w:rsidR="000F7377" w:rsidRDefault="000F7377"/>
    <w:p w14:paraId="4F70C1C9" w14:textId="77777777" w:rsidR="000F7377" w:rsidRDefault="000F7377">
      <w:r xmlns:w="http://schemas.openxmlformats.org/wordprocessingml/2006/main">
        <w:t xml:space="preserve">Tiago 3:18 E o fruto da justiça semeia-se na paz para os que praticam a paz.</w:t>
      </w:r>
    </w:p>
    <w:p w14:paraId="33C70B25" w14:textId="77777777" w:rsidR="000F7377" w:rsidRDefault="000F7377"/>
    <w:p w14:paraId="76035D16" w14:textId="77777777" w:rsidR="000F7377" w:rsidRDefault="000F7377">
      <w:r xmlns:w="http://schemas.openxmlformats.org/wordprocessingml/2006/main">
        <w:t xml:space="preserve">A paz é fruto da justiça que é semeada por aqueles que estão empenhados em promover a paz.</w:t>
      </w:r>
    </w:p>
    <w:p w14:paraId="7A16FC3D" w14:textId="77777777" w:rsidR="000F7377" w:rsidRDefault="000F7377"/>
    <w:p w14:paraId="5ED7BC0D" w14:textId="77777777" w:rsidR="000F7377" w:rsidRDefault="000F7377">
      <w:r xmlns:w="http://schemas.openxmlformats.org/wordprocessingml/2006/main">
        <w:t xml:space="preserve">1. A paz é uma escolha: como plantar as sementes da justiça</w:t>
      </w:r>
    </w:p>
    <w:p w14:paraId="15561D5C" w14:textId="77777777" w:rsidR="000F7377" w:rsidRDefault="000F7377"/>
    <w:p w14:paraId="23B115B6" w14:textId="77777777" w:rsidR="000F7377" w:rsidRDefault="000F7377">
      <w:r xmlns:w="http://schemas.openxmlformats.org/wordprocessingml/2006/main">
        <w:t xml:space="preserve">2. O Poder da Justiça: Cultivando um Coração Pacífico</w:t>
      </w:r>
    </w:p>
    <w:p w14:paraId="5B9A9EF0" w14:textId="77777777" w:rsidR="000F7377" w:rsidRDefault="000F7377"/>
    <w:p w14:paraId="55D04364" w14:textId="77777777" w:rsidR="000F7377" w:rsidRDefault="000F7377">
      <w:r xmlns:w="http://schemas.openxmlformats.org/wordprocessingml/2006/main">
        <w:t xml:space="preserve">1. Filipenses 4:4-7 - Alegrem-se sempre no Senhor; novamente direi: alegrem-se! Deixe sua gentileza ser conhecida por todos. O Senhor está próximo. Não se preocupem com nada, mas em tudo, pela oração e súplica, com ação de graças, deixem seus pedidos serem conhecidos por Deus. E a paz de Deus, que excede todo o entendimento, guardará os vossos corações e as vossas mentes em Cristo Jesus.</w:t>
      </w:r>
    </w:p>
    <w:p w14:paraId="31B623E1" w14:textId="77777777" w:rsidR="000F7377" w:rsidRDefault="000F7377"/>
    <w:p w14:paraId="338B2C55" w14:textId="77777777" w:rsidR="000F7377" w:rsidRDefault="000F7377">
      <w:r xmlns:w="http://schemas.openxmlformats.org/wordprocessingml/2006/main">
        <w:t xml:space="preserve">2. Romanos 12:18 - Se possível, no que depender de você, viva em paz com todos.</w:t>
      </w:r>
    </w:p>
    <w:p w14:paraId="7D307831" w14:textId="77777777" w:rsidR="000F7377" w:rsidRDefault="000F7377"/>
    <w:p w14:paraId="2485DFB9" w14:textId="77777777" w:rsidR="000F7377" w:rsidRDefault="000F7377">
      <w:r xmlns:w="http://schemas.openxmlformats.org/wordprocessingml/2006/main">
        <w:t xml:space="preserve">Tiago 4 é o quarto capítulo da Epístola de Tiago no Novo Testamento. Este capítulo aborda vários assuntos relacionados a conflitos, desejos mundanos e humildade diante de Deus.</w:t>
      </w:r>
    </w:p>
    <w:p w14:paraId="3EE485B6" w14:textId="77777777" w:rsidR="000F7377" w:rsidRDefault="000F7377"/>
    <w:p w14:paraId="5FEA7839" w14:textId="77777777" w:rsidR="000F7377" w:rsidRDefault="000F7377">
      <w:r xmlns:w="http://schemas.openxmlformats.org/wordprocessingml/2006/main">
        <w:t xml:space="preserve">Parágrafo 1: O capítulo começa abordando a causa raiz dos conflitos e brigas entre os crentes. O autor atribui essas disputas a desejos egoístas que travam uma guerra dentro dos indivíduos. Ele enfatiza que quando as pessoas pedem coisas com motivos errados ou procuram satisfazer seus próprios prazeres, elas não receberão o que pedem de Deus (Tiago 4:1-3). O autor os adverte a se submeterem a Deus, resistirem ao diabo e se aproximarem de Deus em arrependimento.</w:t>
      </w:r>
    </w:p>
    <w:p w14:paraId="41130C22" w14:textId="77777777" w:rsidR="000F7377" w:rsidRDefault="000F7377"/>
    <w:p w14:paraId="12C53DA2" w14:textId="77777777" w:rsidR="000F7377" w:rsidRDefault="000F7377">
      <w:r xmlns:w="http://schemas.openxmlformats.org/wordprocessingml/2006/main">
        <w:t xml:space="preserve">Parágrafo 2: Nos versículos 4 a 10, há ênfase no perigo da amizade com o mundo e seus valores. O autor alerta contra tornar-se amigo do mundo porque isso leva à inimizade com Deus. Ele destaca que a amizade com o mundo é caracterizada pelo adultério espiritual e pela </w:t>
      </w:r>
      <w:r xmlns:w="http://schemas.openxmlformats.org/wordprocessingml/2006/main">
        <w:lastRenderedPageBreak xmlns:w="http://schemas.openxmlformats.org/wordprocessingml/2006/main"/>
      </w:r>
      <w:r xmlns:w="http://schemas.openxmlformats.org/wordprocessingml/2006/main">
        <w:t xml:space="preserve">lealdade dividida entre Deus e as atividades mundanas (Tiago 4:4-6). Em vez disso, os crentes são chamados a humilhar-se diante de Deus, reconhecendo a Sua soberania e buscando a Sua graça. Eles são encorajados a limpar as mãos do pecado e a purificar os corações através do arrependimento genuíno.</w:t>
      </w:r>
    </w:p>
    <w:p w14:paraId="33DA3C0E" w14:textId="77777777" w:rsidR="000F7377" w:rsidRDefault="000F7377"/>
    <w:p w14:paraId="563EB482" w14:textId="77777777" w:rsidR="000F7377" w:rsidRDefault="000F7377">
      <w:r xmlns:w="http://schemas.openxmlformats.org/wordprocessingml/2006/main">
        <w:t xml:space="preserve">3º Parágrafo: Do versículo 11 em diante, há um foco em evitar atitudes de julgamento mútuo. O autor adverte contra falar mal ou julgar os irmãos, pois isso equivale a usurpar o papel de Deus como Juiz (Tiago 4:11-12). Ele enfatiza que apenas Um é Legislador e Juiz – o próprio Deus – e os crentes devem reconhecer humildemente o seu lugar como seres humanos falíveis. Eles são exortados a não se vangloriarem de planos futuros, mas sim a reconhecerem a sua dependência da vontade de Deus para as suas vidas (Tiago 4:13-17). Esta passagem sublinha a necessidade de humildade diante de Deus, resistindo aos desejos egoístas que levam a conflitos, evitando a amizade com valores mundanos enquanto procuramos intimidade com Deus através do arrependimento, e abstendo-nos de atitudes de julgamento em relação aos outros, reconhecendo a nossa compreensão limitada.</w:t>
      </w:r>
    </w:p>
    <w:p w14:paraId="3E9FCDBF" w14:textId="77777777" w:rsidR="000F7377" w:rsidRDefault="000F7377"/>
    <w:p w14:paraId="13A4EF28" w14:textId="77777777" w:rsidR="000F7377" w:rsidRDefault="000F7377">
      <w:r xmlns:w="http://schemas.openxmlformats.org/wordprocessingml/2006/main">
        <w:t xml:space="preserve">Em resumo, Tiago 4 aborda questões relacionadas a conflitos decorrentes de desejos egoístas dentro dos indivíduos. Ele adverte contra a busca de valores mundanos e exorta os crentes a buscarem intimidade com Deus por meio da submissão, resistência ao mal e arrependimento genuíno. Ele adverte contra atitudes de julgamento em relação aos irmãos crentes, ao mesmo tempo em que enfatiza a humildade diante de um Juiz soberano. do pecado e confiança na vontade de Deus, em vez de se vangloriar de planos pessoais.</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Tiago 4:1 De onde vêm as guerras e contendas entre vós? não vieram eles daqui, mesmo por causa de suas concupiscências que guerreiam em seus membros?</w:t>
      </w:r>
    </w:p>
    <w:p w14:paraId="4BF0E7EC" w14:textId="77777777" w:rsidR="000F7377" w:rsidRDefault="000F7377"/>
    <w:p w14:paraId="73FE15AF" w14:textId="77777777" w:rsidR="000F7377" w:rsidRDefault="000F7377">
      <w:r xmlns:w="http://schemas.openxmlformats.org/wordprocessingml/2006/main">
        <w:t xml:space="preserve">Os humanos estão constantemente em conflito devido aos seus próprios desejos egoístas.</w:t>
      </w:r>
    </w:p>
    <w:p w14:paraId="7592C951" w14:textId="77777777" w:rsidR="000F7377" w:rsidRDefault="000F7377"/>
    <w:p w14:paraId="1B421440" w14:textId="77777777" w:rsidR="000F7377" w:rsidRDefault="000F7377">
      <w:r xmlns:w="http://schemas.openxmlformats.org/wordprocessingml/2006/main">
        <w:t xml:space="preserve">1. Desejos egoístas levam ao conflito</w:t>
      </w:r>
    </w:p>
    <w:p w14:paraId="510F9D69" w14:textId="77777777" w:rsidR="000F7377" w:rsidRDefault="000F7377"/>
    <w:p w14:paraId="5F16ADE5" w14:textId="77777777" w:rsidR="000F7377" w:rsidRDefault="000F7377">
      <w:r xmlns:w="http://schemas.openxmlformats.org/wordprocessingml/2006/main">
        <w:t xml:space="preserve">2. O custo do egoísmo</w:t>
      </w:r>
    </w:p>
    <w:p w14:paraId="041A017D" w14:textId="77777777" w:rsidR="000F7377" w:rsidRDefault="000F7377"/>
    <w:p w14:paraId="74B7BCF9" w14:textId="77777777" w:rsidR="000F7377" w:rsidRDefault="000F7377">
      <w:r xmlns:w="http://schemas.openxmlformats.org/wordprocessingml/2006/main">
        <w:t xml:space="preserve">1. Tiago 1:14-15 "Mas cada pessoa é tentada quando é arrastada e seduzida pelo seu próprio desejo maligno. Então, depois de o desejo ter concebido, dá à luz o pecado; e o pecado, quando é plenamente desenvolvido, dá à luz a morte."</w:t>
      </w:r>
    </w:p>
    <w:p w14:paraId="47D98EDF" w14:textId="77777777" w:rsidR="000F7377" w:rsidRDefault="000F7377"/>
    <w:p w14:paraId="004AE8F1" w14:textId="77777777" w:rsidR="000F7377" w:rsidRDefault="000F7377">
      <w:r xmlns:w="http://schemas.openxmlformats.org/wordprocessingml/2006/main">
        <w:t xml:space="preserve">2. Provérbios 14:12 "Há um caminho que parece certo, mas no final leva à morte."</w:t>
      </w:r>
    </w:p>
    <w:p w14:paraId="54D7168E" w14:textId="77777777" w:rsidR="000F7377" w:rsidRDefault="000F7377"/>
    <w:p w14:paraId="5A89177C" w14:textId="77777777" w:rsidR="000F7377" w:rsidRDefault="000F7377">
      <w:r xmlns:w="http://schemas.openxmlformats.org/wordprocessingml/2006/main">
        <w:t xml:space="preserve">Tiago 4:2 Vocês desejam e não têm; vocês matam, e desejam ter, e não podem obter; vocês lutam e guerreiam, mas não têm, porque não pedem.</w:t>
      </w:r>
    </w:p>
    <w:p w14:paraId="5856C65D" w14:textId="77777777" w:rsidR="000F7377" w:rsidRDefault="000F7377"/>
    <w:p w14:paraId="1404C138" w14:textId="77777777" w:rsidR="000F7377" w:rsidRDefault="000F7377">
      <w:r xmlns:w="http://schemas.openxmlformats.org/wordprocessingml/2006/main">
        <w:t xml:space="preserve">Os humanos estão constantemente buscando realizar seus desejos, mas muitas vezes não conseguem fazê-lo por falta de pedido de ajuda.</w:t>
      </w:r>
    </w:p>
    <w:p w14:paraId="1575363F" w14:textId="77777777" w:rsidR="000F7377" w:rsidRDefault="000F7377"/>
    <w:p w14:paraId="4CAECB81" w14:textId="77777777" w:rsidR="000F7377" w:rsidRDefault="000F7377">
      <w:r xmlns:w="http://schemas.openxmlformats.org/wordprocessingml/2006/main">
        <w:t xml:space="preserve">1. O poder da oração: como pedir ajuda pode levar à realização</w:t>
      </w:r>
    </w:p>
    <w:p w14:paraId="68C1EBAD" w14:textId="77777777" w:rsidR="000F7377" w:rsidRDefault="000F7377"/>
    <w:p w14:paraId="727B478D" w14:textId="77777777" w:rsidR="000F7377" w:rsidRDefault="000F7377">
      <w:r xmlns:w="http://schemas.openxmlformats.org/wordprocessingml/2006/main">
        <w:t xml:space="preserve">2. Os limites dos desejos humanos: encontrando contentamento diante de desejos não realizados</w:t>
      </w:r>
    </w:p>
    <w:p w14:paraId="7E74E827" w14:textId="77777777" w:rsidR="000F7377" w:rsidRDefault="000F7377"/>
    <w:p w14:paraId="65FB0ACA" w14:textId="77777777" w:rsidR="000F7377" w:rsidRDefault="000F7377">
      <w:r xmlns:w="http://schemas.openxmlformats.org/wordprocessingml/2006/main">
        <w:t xml:space="preserve">1. Filipenses 4:11-13 - Não que eu fale a respeito de necessidade: pois aprendi, em qualquer estado em que me encontre, a estar contente com isso. Sei ser humilhado e sei ter abundância: em todos os lugares e em todas as coisas sou instruído a ter fartura e a ter fome, a ter abundância e a sofrer necessidade.</w:t>
      </w:r>
    </w:p>
    <w:p w14:paraId="6AD9D381" w14:textId="77777777" w:rsidR="000F7377" w:rsidRDefault="000F7377"/>
    <w:p w14:paraId="4193D9D3" w14:textId="77777777" w:rsidR="000F7377" w:rsidRDefault="000F7377">
      <w:r xmlns:w="http://schemas.openxmlformats.org/wordprocessingml/2006/main">
        <w:t xml:space="preserve">13 Posso todas as coisas em Cristo que me fortalece.</w:t>
      </w:r>
    </w:p>
    <w:p w14:paraId="60184519" w14:textId="77777777" w:rsidR="000F7377" w:rsidRDefault="000F7377"/>
    <w:p w14:paraId="1E1FBAEF" w14:textId="77777777" w:rsidR="000F7377" w:rsidRDefault="000F7377">
      <w:r xmlns:w="http://schemas.openxmlformats.org/wordprocessingml/2006/main">
        <w:t xml:space="preserve">2. Mateus 6:25-34 - Portanto eu vos digo: Não vos preocupeis com a vossa vida, com o que comereis ou com o que bebereis; nem ainda pelo vosso corpo, o que vestireis. Não é a vida mais do que o alimento, e o corpo mais do que o vestuário? Eis as aves do céu: porque não semeiam, nem ceifam, nem ajuntam em celeiros; ainda assim, seu Pai celestial os alimenta. Você não é muito melhor do que eles?</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Tiago 4:3 Pedis e não recebeis, porque pedis mal, para consumirdes em vossas concupiscências.</w:t>
      </w:r>
    </w:p>
    <w:p w14:paraId="33BB0B3D" w14:textId="77777777" w:rsidR="000F7377" w:rsidRDefault="000F7377"/>
    <w:p w14:paraId="29AAF522" w14:textId="77777777" w:rsidR="000F7377" w:rsidRDefault="000F7377">
      <w:r xmlns:w="http://schemas.openxmlformats.org/wordprocessingml/2006/main">
        <w:t xml:space="preserve">Não devemos pedir a Deus coisas que apenas satisfaçam os nossos próprios desejos.</w:t>
      </w:r>
    </w:p>
    <w:p w14:paraId="1E8AE841" w14:textId="77777777" w:rsidR="000F7377" w:rsidRDefault="000F7377"/>
    <w:p w14:paraId="51FCC35A" w14:textId="77777777" w:rsidR="000F7377" w:rsidRDefault="000F7377">
      <w:r xmlns:w="http://schemas.openxmlformats.org/wordprocessingml/2006/main">
        <w:t xml:space="preserve">1: Não devemos pedir coisas que só levarão à nossa própria destruição.</w:t>
      </w:r>
    </w:p>
    <w:p w14:paraId="68DF474F" w14:textId="77777777" w:rsidR="000F7377" w:rsidRDefault="000F7377"/>
    <w:p w14:paraId="58BF85F4" w14:textId="77777777" w:rsidR="000F7377" w:rsidRDefault="000F7377">
      <w:r xmlns:w="http://schemas.openxmlformats.org/wordprocessingml/2006/main">
        <w:t xml:space="preserve">2: Nossas orações devem estar focadas em buscar a vontade de Deus e não em nossos próprios desejos egoístas.</w:t>
      </w:r>
    </w:p>
    <w:p w14:paraId="4682BCD4" w14:textId="77777777" w:rsidR="000F7377" w:rsidRDefault="000F7377"/>
    <w:p w14:paraId="2092ED08" w14:textId="77777777" w:rsidR="000F7377" w:rsidRDefault="000F7377">
      <w:r xmlns:w="http://schemas.openxmlformats.org/wordprocessingml/2006/main">
        <w:t xml:space="preserve">1: Filipenses 4:6-7 - Não fiquem ansiosos por nada, mas em todas as situações, pela oração e súplicas, com ação de graças, apresentem seus pedidos a Deus.</w:t>
      </w:r>
    </w:p>
    <w:p w14:paraId="3F9C017B" w14:textId="77777777" w:rsidR="000F7377" w:rsidRDefault="000F7377"/>
    <w:p w14:paraId="5EF1A0A7" w14:textId="77777777" w:rsidR="000F7377" w:rsidRDefault="000F7377">
      <w:r xmlns:w="http://schemas.openxmlformats.org/wordprocessingml/2006/main">
        <w:t xml:space="preserve">2: Tiago 1:5 - Se algum de vocês tem falta de sabedoria, peça-a a Deus, que dá generosamente a todos, sem criticar, e ela lhe será dada.</w:t>
      </w:r>
    </w:p>
    <w:p w14:paraId="76ACFFC1" w14:textId="77777777" w:rsidR="000F7377" w:rsidRDefault="000F7377"/>
    <w:p w14:paraId="65DC8E31" w14:textId="77777777" w:rsidR="000F7377" w:rsidRDefault="000F7377">
      <w:r xmlns:w="http://schemas.openxmlformats.org/wordprocessingml/2006/main">
        <w:t xml:space="preserve">Tiago 4:4 Vocês, adúlteros e adúlteras, não sabem que a amizade do mundo é inimizade com Deus? quem quer que seja amigo do mundo é inimigo de Deus.</w:t>
      </w:r>
    </w:p>
    <w:p w14:paraId="5947CA09" w14:textId="77777777" w:rsidR="000F7377" w:rsidRDefault="000F7377"/>
    <w:p w14:paraId="321EAC1D" w14:textId="77777777" w:rsidR="000F7377" w:rsidRDefault="000F7377">
      <w:r xmlns:w="http://schemas.openxmlformats.org/wordprocessingml/2006/main">
        <w:t xml:space="preserve">A amizade com o mundo é uma traição à amizade com Deus. 1: Não devemos permitir que o nosso amor pelas coisas mundanas nos distraia do nosso amor por Deus. 2: Não devemos permitir que o nosso amor pelo mundo se torne um obstáculo ao nosso relacionamento com Deus. 1: 1 João 2:15-17, “Não ameis o mundo nem as coisas que há no mundo. Se alguém ama o mundo, o amor do Pai não está nele. Pois tudo o que há no mundo – os desejos da carne e os desejos dos olhos e o orgulho da vida – não vem do Pai, mas vem do mundo. E o mundo passa junto com os seus desejos, mas quem faz a vontade de Deus permanece para sempre.” 2: Romanos 12:2: “Não vos conformeis com este mundo, mas transformai-vos pela renovação da vossa mente, para que, provando-vos, possais discernir qual é a vontade de Deus, o que é bom, agradável e perfeito.”</w:t>
      </w:r>
    </w:p>
    <w:p w14:paraId="5DBD9D24" w14:textId="77777777" w:rsidR="000F7377" w:rsidRDefault="000F7377"/>
    <w:p w14:paraId="4E42484B" w14:textId="77777777" w:rsidR="000F7377" w:rsidRDefault="000F7377">
      <w:r xmlns:w="http://schemas.openxmlformats.org/wordprocessingml/2006/main">
        <w:t xml:space="preserve">Tiago 4:5 Pensais que é em vão que diz a Escritura: O espírito que habita em nós deseja a inveja?</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escritura nos avisa que o espírito que vive em nós deseja ter inveja.</w:t>
      </w:r>
    </w:p>
    <w:p w14:paraId="00D6CC35" w14:textId="77777777" w:rsidR="000F7377" w:rsidRDefault="000F7377"/>
    <w:p w14:paraId="4B64C766" w14:textId="77777777" w:rsidR="000F7377" w:rsidRDefault="000F7377">
      <w:r xmlns:w="http://schemas.openxmlformats.org/wordprocessingml/2006/main">
        <w:t xml:space="preserve">1. Aprenda a controlar sua inveja e pratique a humildade.</w:t>
      </w:r>
    </w:p>
    <w:p w14:paraId="74426C18" w14:textId="77777777" w:rsidR="000F7377" w:rsidRDefault="000F7377"/>
    <w:p w14:paraId="3339CA6F" w14:textId="77777777" w:rsidR="000F7377" w:rsidRDefault="000F7377">
      <w:r xmlns:w="http://schemas.openxmlformats.org/wordprocessingml/2006/main">
        <w:t xml:space="preserve">2. Não se deixe levar pelos seus próprios desejos.</w:t>
      </w:r>
    </w:p>
    <w:p w14:paraId="4B17C596" w14:textId="77777777" w:rsidR="000F7377" w:rsidRDefault="000F7377"/>
    <w:p w14:paraId="6A03ED59" w14:textId="77777777" w:rsidR="000F7377" w:rsidRDefault="000F7377">
      <w:r xmlns:w="http://schemas.openxmlformats.org/wordprocessingml/2006/main">
        <w:t xml:space="preserve">1. Provérbios 14:30 - “O coração em paz dá vida ao corpo, mas a inveja apodrece os ossos”.</w:t>
      </w:r>
    </w:p>
    <w:p w14:paraId="33B551B7" w14:textId="77777777" w:rsidR="000F7377" w:rsidRDefault="000F7377"/>
    <w:p w14:paraId="4E0C9FEA" w14:textId="77777777" w:rsidR="000F7377" w:rsidRDefault="000F7377">
      <w:r xmlns:w="http://schemas.openxmlformats.org/wordprocessingml/2006/main">
        <w:t xml:space="preserve">2. Gálatas 5:16-17 - "Mas eu digo: andai no Espírito, e não satisfareis os desejos da carne. Porque os desejos da carne são contra o Espírito, e os desejos do Espírito são contra o carne, pois estes se opõem um ao outro, para impedir você de fazer as coisas que você quer fazer."</w:t>
      </w:r>
    </w:p>
    <w:p w14:paraId="555FA3F5" w14:textId="77777777" w:rsidR="000F7377" w:rsidRDefault="000F7377"/>
    <w:p w14:paraId="5121C093" w14:textId="77777777" w:rsidR="000F7377" w:rsidRDefault="000F7377">
      <w:r xmlns:w="http://schemas.openxmlformats.org/wordprocessingml/2006/main">
        <w:t xml:space="preserve">Tiago 4:6 Mas ele dá mais graça. Por isso ele diz: Deus resiste aos orgulhosos, mas dá graça aos humildes.</w:t>
      </w:r>
    </w:p>
    <w:p w14:paraId="16E5A7B0" w14:textId="77777777" w:rsidR="000F7377" w:rsidRDefault="000F7377"/>
    <w:p w14:paraId="035ECE14" w14:textId="77777777" w:rsidR="000F7377" w:rsidRDefault="000F7377">
      <w:r xmlns:w="http://schemas.openxmlformats.org/wordprocessingml/2006/main">
        <w:t xml:space="preserve">Deus dá graça aos humildes, mas resiste aos orgulhosos.</w:t>
      </w:r>
    </w:p>
    <w:p w14:paraId="67147F26" w14:textId="77777777" w:rsidR="000F7377" w:rsidRDefault="000F7377"/>
    <w:p w14:paraId="185EC340" w14:textId="77777777" w:rsidR="000F7377" w:rsidRDefault="000F7377">
      <w:r xmlns:w="http://schemas.openxmlformats.org/wordprocessingml/2006/main">
        <w:t xml:space="preserve">1. A Graça de Deus: Abrace a Humildade e Rejeite o Orgulho</w:t>
      </w:r>
    </w:p>
    <w:p w14:paraId="06753E0D" w14:textId="77777777" w:rsidR="000F7377" w:rsidRDefault="000F7377"/>
    <w:p w14:paraId="5ADA3D5B" w14:textId="77777777" w:rsidR="000F7377" w:rsidRDefault="000F7377">
      <w:r xmlns:w="http://schemas.openxmlformats.org/wordprocessingml/2006/main">
        <w:t xml:space="preserve">2. O Poder da Humildade: Receba o Dom da Graça de Deus</w:t>
      </w:r>
    </w:p>
    <w:p w14:paraId="0170B496" w14:textId="77777777" w:rsidR="000F7377" w:rsidRDefault="000F7377"/>
    <w:p w14:paraId="5BCCA0E1" w14:textId="77777777" w:rsidR="000F7377" w:rsidRDefault="000F7377">
      <w:r xmlns:w="http://schemas.openxmlformats.org/wordprocessingml/2006/main">
        <w:t xml:space="preserve">1. Provérbios 22:4 - "A humildade é o temor do Senhor; seu salário são riquezas, honra e vida."</w:t>
      </w:r>
    </w:p>
    <w:p w14:paraId="5444AF08" w14:textId="77777777" w:rsidR="000F7377" w:rsidRDefault="000F7377"/>
    <w:p w14:paraId="69FB9C4C" w14:textId="77777777" w:rsidR="000F7377" w:rsidRDefault="000F7377">
      <w:r xmlns:w="http://schemas.openxmlformats.org/wordprocessingml/2006/main">
        <w:t xml:space="preserve">2. 1 Pedro 5:5-6 - "Revistam-se de humildade uns para com os outros, pois “Deus se opõe aos orgulhosos, mas dá graça aos humildes”. Humilhai-vos, portanto, sob a poderosa mão de Deus, para que no devido tempo ele vos exalte.”</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Tiago 4:7 Sujeitai-vos, pois, a Deus. Resista ao diabo e ele fugirá de você.</w:t>
      </w:r>
    </w:p>
    <w:p w14:paraId="039B2915" w14:textId="77777777" w:rsidR="000F7377" w:rsidRDefault="000F7377"/>
    <w:p w14:paraId="7283BF9A" w14:textId="77777777" w:rsidR="000F7377" w:rsidRDefault="000F7377">
      <w:r xmlns:w="http://schemas.openxmlformats.org/wordprocessingml/2006/main">
        <w:t xml:space="preserve">Devemos nos submeter a Deus e resistir ao diabo, e ele fugirá de nós.</w:t>
      </w:r>
    </w:p>
    <w:p w14:paraId="435A60E5" w14:textId="77777777" w:rsidR="000F7377" w:rsidRDefault="000F7377"/>
    <w:p w14:paraId="7D440508" w14:textId="77777777" w:rsidR="000F7377" w:rsidRDefault="000F7377">
      <w:r xmlns:w="http://schemas.openxmlformats.org/wordprocessingml/2006/main">
        <w:t xml:space="preserve">1. O Poder da Submissão: Como Resistir ao Diabo</w:t>
      </w:r>
    </w:p>
    <w:p w14:paraId="35820DED" w14:textId="77777777" w:rsidR="000F7377" w:rsidRDefault="000F7377"/>
    <w:p w14:paraId="595D070D" w14:textId="77777777" w:rsidR="000F7377" w:rsidRDefault="000F7377">
      <w:r xmlns:w="http://schemas.openxmlformats.org/wordprocessingml/2006/main">
        <w:t xml:space="preserve">2. Superando as Tentações: Seguindo a Vontade de Deus</w:t>
      </w:r>
    </w:p>
    <w:p w14:paraId="60E46246" w14:textId="77777777" w:rsidR="000F7377" w:rsidRDefault="000F7377"/>
    <w:p w14:paraId="349B0E7E" w14:textId="77777777" w:rsidR="000F7377" w:rsidRDefault="000F7377">
      <w:r xmlns:w="http://schemas.openxmlformats.org/wordprocessingml/2006/main">
        <w:t xml:space="preserve">1. 1 Pedro 5:8-9 - “Sede sóbrios; estão sendo vivenciados por sua irmandade em todo o mundo."</w:t>
      </w:r>
    </w:p>
    <w:p w14:paraId="3B87C34D" w14:textId="77777777" w:rsidR="000F7377" w:rsidRDefault="000F7377"/>
    <w:p w14:paraId="625C3E68" w14:textId="77777777" w:rsidR="000F7377" w:rsidRDefault="000F7377">
      <w:r xmlns:w="http://schemas.openxmlformats.org/wordprocessingml/2006/main">
        <w:t xml:space="preserve">2. Efésios 6:10-11 - "Finalmente, sede fortes no Senhor e na força do seu poder. Vistam toda a armadura de Deus, para que possam resistir às ciladas do diabo."</w:t>
      </w:r>
    </w:p>
    <w:p w14:paraId="07D30908" w14:textId="77777777" w:rsidR="000F7377" w:rsidRDefault="000F7377"/>
    <w:p w14:paraId="460E24F0" w14:textId="77777777" w:rsidR="000F7377" w:rsidRDefault="000F7377">
      <w:r xmlns:w="http://schemas.openxmlformats.org/wordprocessingml/2006/main">
        <w:t xml:space="preserve">Tiago 4:8 Aproxime-se de Deus, e ele se chegará a você. Limpem suas mãos, pecadores; e purifiquem seus corações, vocês de mente dupla.</w:t>
      </w:r>
    </w:p>
    <w:p w14:paraId="27ABEB66" w14:textId="77777777" w:rsidR="000F7377" w:rsidRDefault="000F7377"/>
    <w:p w14:paraId="0972643A" w14:textId="77777777" w:rsidR="000F7377" w:rsidRDefault="000F7377">
      <w:r xmlns:w="http://schemas.openxmlformats.org/wordprocessingml/2006/main">
        <w:t xml:space="preserve">Aproxime-se de Deus e Ele se aproximará de você. Arrependa-se de seus pecados e purifique seus motivos.</w:t>
      </w:r>
    </w:p>
    <w:p w14:paraId="047BB315" w14:textId="77777777" w:rsidR="000F7377" w:rsidRDefault="000F7377"/>
    <w:p w14:paraId="1891CDFA" w14:textId="77777777" w:rsidR="000F7377" w:rsidRDefault="000F7377">
      <w:r xmlns:w="http://schemas.openxmlformats.org/wordprocessingml/2006/main">
        <w:t xml:space="preserve">1: Deus está sempre perto, mas Ele está esperando que nos aproximemos Dele.</w:t>
      </w:r>
    </w:p>
    <w:p w14:paraId="2C979CC7" w14:textId="77777777" w:rsidR="000F7377" w:rsidRDefault="000F7377"/>
    <w:p w14:paraId="4F665788" w14:textId="77777777" w:rsidR="000F7377" w:rsidRDefault="000F7377">
      <w:r xmlns:w="http://schemas.openxmlformats.org/wordprocessingml/2006/main">
        <w:t xml:space="preserve">2: Examine o seu coração e afaste-se dos seus pecados para estar mais perto de Deus.</w:t>
      </w:r>
    </w:p>
    <w:p w14:paraId="2438E30F" w14:textId="77777777" w:rsidR="000F7377" w:rsidRDefault="000F7377"/>
    <w:p w14:paraId="356B8A72" w14:textId="77777777" w:rsidR="000F7377" w:rsidRDefault="000F7377">
      <w:r xmlns:w="http://schemas.openxmlformats.org/wordprocessingml/2006/main">
        <w:t xml:space="preserve">1: Isaías 55:6 Busque ao Senhor enquanto Ele pode ser encontrado; invoque-O enquanto Ele está perto.</w:t>
      </w:r>
    </w:p>
    <w:p w14:paraId="79AB02A4" w14:textId="77777777" w:rsidR="000F7377" w:rsidRDefault="000F7377"/>
    <w:p w14:paraId="30913581" w14:textId="77777777" w:rsidR="000F7377" w:rsidRDefault="000F7377">
      <w:r xmlns:w="http://schemas.openxmlformats.org/wordprocessingml/2006/main">
        <w:t xml:space="preserve">2: Salmos 32:8 Instruir-te-ei e ensinar-te-ei o caminho que deves seguir; Eu o aconselharei com meu </w:t>
      </w:r>
      <w:r xmlns:w="http://schemas.openxmlformats.org/wordprocessingml/2006/main">
        <w:lastRenderedPageBreak xmlns:w="http://schemas.openxmlformats.org/wordprocessingml/2006/main"/>
      </w:r>
      <w:r xmlns:w="http://schemas.openxmlformats.org/wordprocessingml/2006/main">
        <w:t xml:space="preserve">olhar amoroso sobre você.</w:t>
      </w:r>
    </w:p>
    <w:p w14:paraId="4DBE6D4E" w14:textId="77777777" w:rsidR="000F7377" w:rsidRDefault="000F7377"/>
    <w:p w14:paraId="1D742234" w14:textId="77777777" w:rsidR="000F7377" w:rsidRDefault="000F7377">
      <w:r xmlns:w="http://schemas.openxmlformats.org/wordprocessingml/2006/main">
        <w:t xml:space="preserve">Tiago 4:9 Ficai angustiados, e chorai, e chorai; converta-se o vosso riso em pranto, e a vossa alegria, em tristeza.</w:t>
      </w:r>
    </w:p>
    <w:p w14:paraId="0B50E8B4" w14:textId="77777777" w:rsidR="000F7377" w:rsidRDefault="000F7377"/>
    <w:p w14:paraId="39FC03A1" w14:textId="77777777" w:rsidR="000F7377" w:rsidRDefault="000F7377">
      <w:r xmlns:w="http://schemas.openxmlformats.org/wordprocessingml/2006/main">
        <w:t xml:space="preserve">Esta passagem encoraja-nos a reconhecer a nossa mortalidade e a afastar-nos da alegria e do riso para o luto e a tristeza.</w:t>
      </w:r>
    </w:p>
    <w:p w14:paraId="142400D9" w14:textId="77777777" w:rsidR="000F7377" w:rsidRDefault="000F7377"/>
    <w:p w14:paraId="444131A4" w14:textId="77777777" w:rsidR="000F7377" w:rsidRDefault="000F7377">
      <w:r xmlns:w="http://schemas.openxmlformats.org/wordprocessingml/2006/main">
        <w:t xml:space="preserve">1. "O poder do luto: abandonando a alegria e o luto"</w:t>
      </w:r>
    </w:p>
    <w:p w14:paraId="141A2BE2" w14:textId="77777777" w:rsidR="000F7377" w:rsidRDefault="000F7377"/>
    <w:p w14:paraId="4B1245A2" w14:textId="77777777" w:rsidR="000F7377" w:rsidRDefault="000F7377">
      <w:r xmlns:w="http://schemas.openxmlformats.org/wordprocessingml/2006/main">
        <w:t xml:space="preserve">2. “O Peso da Mortalidade: Usando a Aflição para Reorientar Nossas Vidas”</w:t>
      </w:r>
    </w:p>
    <w:p w14:paraId="17062B1A" w14:textId="77777777" w:rsidR="000F7377" w:rsidRDefault="000F7377"/>
    <w:p w14:paraId="62B0305A" w14:textId="77777777" w:rsidR="000F7377" w:rsidRDefault="000F7377">
      <w:r xmlns:w="http://schemas.openxmlformats.org/wordprocessingml/2006/main">
        <w:t xml:space="preserve">1. Eclesiastes 3:4 - “Tempo de chorar e tempo de rir; Um tempo para o luto e um tempo para a dança"</w:t>
      </w:r>
    </w:p>
    <w:p w14:paraId="1C3BD778" w14:textId="77777777" w:rsidR="000F7377" w:rsidRDefault="000F7377"/>
    <w:p w14:paraId="3EC5EA37" w14:textId="77777777" w:rsidR="000F7377" w:rsidRDefault="000F7377">
      <w:r xmlns:w="http://schemas.openxmlformats.org/wordprocessingml/2006/main">
        <w:t xml:space="preserve">2. Isaías 61:3 - “Para consolar os que choram em Sião, Para lhes dar beleza em vez de cinzas, Óleo de alegria em vez de luto, Vestes de louvor em vez de espírito angustiado; Para que sejam chamadas árvores de justiça, plantação do Senhor, para que Ele seja glorificado.”</w:t>
      </w:r>
    </w:p>
    <w:p w14:paraId="49B70EBB" w14:textId="77777777" w:rsidR="000F7377" w:rsidRDefault="000F7377"/>
    <w:p w14:paraId="0EBCF21B" w14:textId="77777777" w:rsidR="000F7377" w:rsidRDefault="000F7377">
      <w:r xmlns:w="http://schemas.openxmlformats.org/wordprocessingml/2006/main">
        <w:t xml:space="preserve">Tiago 4:10 Humilhai-vos diante do Senhor, e ele vos exaltará.</w:t>
      </w:r>
    </w:p>
    <w:p w14:paraId="01A0A4F1" w14:textId="77777777" w:rsidR="000F7377" w:rsidRDefault="000F7377"/>
    <w:p w14:paraId="0AE46EB2" w14:textId="77777777" w:rsidR="000F7377" w:rsidRDefault="000F7377">
      <w:r xmlns:w="http://schemas.openxmlformats.org/wordprocessingml/2006/main">
        <w:t xml:space="preserve">Esta passagem nos encoraja a nos humilharmos diante do Senhor para que Ele possa nos exaltar.</w:t>
      </w:r>
    </w:p>
    <w:p w14:paraId="78775E88" w14:textId="77777777" w:rsidR="000F7377" w:rsidRDefault="000F7377"/>
    <w:p w14:paraId="167271C5" w14:textId="77777777" w:rsidR="000F7377" w:rsidRDefault="000F7377">
      <w:r xmlns:w="http://schemas.openxmlformats.org/wordprocessingml/2006/main">
        <w:t xml:space="preserve">1. O amor e a orientação de Deus: como a humildade pode levar ao crescimento da nossa fé</w:t>
      </w:r>
    </w:p>
    <w:p w14:paraId="3F835314" w14:textId="77777777" w:rsidR="000F7377" w:rsidRDefault="000F7377"/>
    <w:p w14:paraId="2C170F2B" w14:textId="77777777" w:rsidR="000F7377" w:rsidRDefault="000F7377">
      <w:r xmlns:w="http://schemas.openxmlformats.org/wordprocessingml/2006/main">
        <w:t xml:space="preserve">2. Encontrando Força na Humildade: Submetendo-se ao Plano de Deus</w:t>
      </w:r>
    </w:p>
    <w:p w14:paraId="0BADA37D" w14:textId="77777777" w:rsidR="000F7377" w:rsidRDefault="000F7377"/>
    <w:p w14:paraId="1F65B519" w14:textId="77777777" w:rsidR="000F7377" w:rsidRDefault="000F7377">
      <w:r xmlns:w="http://schemas.openxmlformats.org/wordprocessingml/2006/main">
        <w:t xml:space="preserve">1. Mateus 5:5 - “Bem-aventurados os mansos, porque eles herdarão a terra.”</w:t>
      </w:r>
    </w:p>
    <w:p w14:paraId="1BE14CE3" w14:textId="77777777" w:rsidR="000F7377" w:rsidRDefault="000F7377"/>
    <w:p w14:paraId="2D4F5AE9" w14:textId="77777777" w:rsidR="000F7377" w:rsidRDefault="000F7377">
      <w:r xmlns:w="http://schemas.openxmlformats.org/wordprocessingml/2006/main">
        <w:t xml:space="preserve">2. Salmo 25:9 - “Ele guia os humildes no que é certo e ensina-lhes o seu caminho.”</w:t>
      </w:r>
    </w:p>
    <w:p w14:paraId="585F6A32" w14:textId="77777777" w:rsidR="000F7377" w:rsidRDefault="000F7377"/>
    <w:p w14:paraId="5F79D9ED" w14:textId="77777777" w:rsidR="000F7377" w:rsidRDefault="000F7377">
      <w:r xmlns:w="http://schemas.openxmlformats.org/wordprocessingml/2006/main">
        <w:t xml:space="preserve">Tiago 4:11 Irmãos, não falem mal uns dos outros. Quem fala mal de seu irmão e julga a seu irmão fala mal da lei e julga a lei; mas se você julga a lei, não é cumpridor da lei, mas juiz.</w:t>
      </w:r>
    </w:p>
    <w:p w14:paraId="60AA4A2A" w14:textId="77777777" w:rsidR="000F7377" w:rsidRDefault="000F7377"/>
    <w:p w14:paraId="7FEC0AC4" w14:textId="77777777" w:rsidR="000F7377" w:rsidRDefault="000F7377">
      <w:r xmlns:w="http://schemas.openxmlformats.org/wordprocessingml/2006/main">
        <w:t xml:space="preserve">Não falem mal uns dos outros, pois é contra a lei.</w:t>
      </w:r>
    </w:p>
    <w:p w14:paraId="1D65F56B" w14:textId="77777777" w:rsidR="000F7377" w:rsidRDefault="000F7377"/>
    <w:p w14:paraId="6B84D938" w14:textId="77777777" w:rsidR="000F7377" w:rsidRDefault="000F7377">
      <w:r xmlns:w="http://schemas.openxmlformats.org/wordprocessingml/2006/main">
        <w:t xml:space="preserve">1. Proteja sua língua: o poder das palavras</w:t>
      </w:r>
    </w:p>
    <w:p w14:paraId="628E20E5" w14:textId="77777777" w:rsidR="000F7377" w:rsidRDefault="000F7377"/>
    <w:p w14:paraId="0190CC3C" w14:textId="77777777" w:rsidR="000F7377" w:rsidRDefault="000F7377">
      <w:r xmlns:w="http://schemas.openxmlformats.org/wordprocessingml/2006/main">
        <w:t xml:space="preserve">2. Viver a Lei de Deus: Abster-se de Julgar</w:t>
      </w:r>
    </w:p>
    <w:p w14:paraId="2AF7C183" w14:textId="77777777" w:rsidR="000F7377" w:rsidRDefault="000F7377"/>
    <w:p w14:paraId="7DC77C67" w14:textId="77777777" w:rsidR="000F7377" w:rsidRDefault="000F7377">
      <w:r xmlns:w="http://schemas.openxmlformats.org/wordprocessingml/2006/main">
        <w:t xml:space="preserve">1. Mateus 12:36-37 "Mas eu lhes digo que todos terão que prestar contas no dia do julgamento de toda palavra vã que proferiram. Pois pelas suas palavras vocês serão absolvidos, e pelas suas palavras vocês serão condenados .”</w:t>
      </w:r>
    </w:p>
    <w:p w14:paraId="68FC8180" w14:textId="77777777" w:rsidR="000F7377" w:rsidRDefault="000F7377"/>
    <w:p w14:paraId="3A00FA52" w14:textId="77777777" w:rsidR="000F7377" w:rsidRDefault="000F7377">
      <w:r xmlns:w="http://schemas.openxmlformats.org/wordprocessingml/2006/main">
        <w:t xml:space="preserve">2. Efésios 4:29 “Não deixem sair da vossa boca nenhuma palavra torpe, mas apenas o que é útil para edificar os outros de acordo com as suas necessidades, para que possa beneficiar aqueles que os ouvem.”</w:t>
      </w:r>
    </w:p>
    <w:p w14:paraId="528FE811" w14:textId="77777777" w:rsidR="000F7377" w:rsidRDefault="000F7377"/>
    <w:p w14:paraId="75C6AA91" w14:textId="77777777" w:rsidR="000F7377" w:rsidRDefault="000F7377">
      <w:r xmlns:w="http://schemas.openxmlformats.org/wordprocessingml/2006/main">
        <w:t xml:space="preserve">Tiago 4:12 Há um legislador que é capaz de salvar e de destruir; quem és tu que julgas os outros?</w:t>
      </w:r>
    </w:p>
    <w:p w14:paraId="618A6712" w14:textId="77777777" w:rsidR="000F7377" w:rsidRDefault="000F7377"/>
    <w:p w14:paraId="15A11B0C" w14:textId="77777777" w:rsidR="000F7377" w:rsidRDefault="000F7377">
      <w:r xmlns:w="http://schemas.openxmlformats.org/wordprocessingml/2006/main">
        <w:t xml:space="preserve">Tiago nos lembra que somente Deus é o juiz final e que não devemos tentar julgar os outros.</w:t>
      </w:r>
    </w:p>
    <w:p w14:paraId="60975859" w14:textId="77777777" w:rsidR="000F7377" w:rsidRDefault="000F7377"/>
    <w:p w14:paraId="292548FE" w14:textId="77777777" w:rsidR="000F7377" w:rsidRDefault="000F7377">
      <w:r xmlns:w="http://schemas.openxmlformats.org/wordprocessingml/2006/main">
        <w:t xml:space="preserve">1. Deus é o Juiz – Devemos procurar compreender a perspectiva dos outros sem julgamento.</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Orgulho e Humildade – Devemos abordar os outros com humildade, reconhecendo que só Deus pode julgar.</w:t>
      </w:r>
    </w:p>
    <w:p w14:paraId="7C1E9D45" w14:textId="77777777" w:rsidR="000F7377" w:rsidRDefault="000F7377"/>
    <w:p w14:paraId="3D844A3E" w14:textId="77777777" w:rsidR="000F7377" w:rsidRDefault="000F7377">
      <w:r xmlns:w="http://schemas.openxmlformats.org/wordprocessingml/2006/main">
        <w:t xml:space="preserve">1. Romanos 14:10-13 - Cada um de nós prestará contas de si mesmo a Deus.</w:t>
      </w:r>
    </w:p>
    <w:p w14:paraId="1720EED6" w14:textId="77777777" w:rsidR="000F7377" w:rsidRDefault="000F7377"/>
    <w:p w14:paraId="65775810" w14:textId="77777777" w:rsidR="000F7377" w:rsidRDefault="000F7377">
      <w:r xmlns:w="http://schemas.openxmlformats.org/wordprocessingml/2006/main">
        <w:t xml:space="preserve">2. Mateus 7:1-5 - Não julgue os outros, pois só Deus pode julgar.</w:t>
      </w:r>
    </w:p>
    <w:p w14:paraId="2E7A533A" w14:textId="77777777" w:rsidR="000F7377" w:rsidRDefault="000F7377"/>
    <w:p w14:paraId="25D7A3C0" w14:textId="77777777" w:rsidR="000F7377" w:rsidRDefault="000F7377">
      <w:r xmlns:w="http://schemas.openxmlformats.org/wordprocessingml/2006/main">
        <w:t xml:space="preserve">Tiago 4:13 Ide agora, vós que dizeis: Hoje ou amanhã iremos a tal cidade, e ficaremos ali um ano, e compraremos e venderemos, e obteremos lucro;</w:t>
      </w:r>
    </w:p>
    <w:p w14:paraId="5CB1C1C2" w14:textId="77777777" w:rsidR="000F7377" w:rsidRDefault="000F7377"/>
    <w:p w14:paraId="2A63147B" w14:textId="77777777" w:rsidR="000F7377" w:rsidRDefault="000F7377">
      <w:r xmlns:w="http://schemas.openxmlformats.org/wordprocessingml/2006/main">
        <w:t xml:space="preserve">A passagem nos lembra da incerteza da vida e nos encoraja a confiar em Deus em vez de fazer planos para o nosso próprio futuro.</w:t>
      </w:r>
    </w:p>
    <w:p w14:paraId="361586D4" w14:textId="77777777" w:rsidR="000F7377" w:rsidRDefault="000F7377"/>
    <w:p w14:paraId="72E24C2D" w14:textId="77777777" w:rsidR="000F7377" w:rsidRDefault="000F7377">
      <w:r xmlns:w="http://schemas.openxmlformats.org/wordprocessingml/2006/main">
        <w:t xml:space="preserve">1. Confie no Senhor: a incerteza da vida</w:t>
      </w:r>
    </w:p>
    <w:p w14:paraId="6E916064" w14:textId="77777777" w:rsidR="000F7377" w:rsidRDefault="000F7377"/>
    <w:p w14:paraId="5A2BDAE1" w14:textId="77777777" w:rsidR="000F7377" w:rsidRDefault="000F7377">
      <w:r xmlns:w="http://schemas.openxmlformats.org/wordprocessingml/2006/main">
        <w:t xml:space="preserve">2. Aprenda a deixar ir e deixar Deus</w:t>
      </w:r>
    </w:p>
    <w:p w14:paraId="5F78E1FF" w14:textId="77777777" w:rsidR="000F7377" w:rsidRDefault="000F7377"/>
    <w:p w14:paraId="3B82E1EF" w14:textId="77777777" w:rsidR="000F7377" w:rsidRDefault="000F7377">
      <w:r xmlns:w="http://schemas.openxmlformats.org/wordprocessingml/2006/main">
        <w:t xml:space="preserve">1. Salmo 46:10 - "Aquieta-te e sabe que eu sou Deus."</w:t>
      </w:r>
    </w:p>
    <w:p w14:paraId="27224FB0" w14:textId="77777777" w:rsidR="000F7377" w:rsidRDefault="000F7377"/>
    <w:p w14:paraId="6A57DFD0" w14:textId="77777777" w:rsidR="000F7377" w:rsidRDefault="000F7377">
      <w:r xmlns:w="http://schemas.openxmlformats.org/wordprocessingml/2006/main">
        <w:t xml:space="preserve">2. Provérbios 3:5-6 - "Confie no Senhor de todo o seu coração e não se apoie no seu próprio entendimento; submeta-se a Ele em todos os seus caminhos, e Ele endireitará as suas veredas."</w:t>
      </w:r>
    </w:p>
    <w:p w14:paraId="48321657" w14:textId="77777777" w:rsidR="000F7377" w:rsidRDefault="000F7377"/>
    <w:p w14:paraId="448FD109" w14:textId="77777777" w:rsidR="000F7377" w:rsidRDefault="000F7377">
      <w:r xmlns:w="http://schemas.openxmlformats.org/wordprocessingml/2006/main">
        <w:t xml:space="preserve">Tiago 4:14 Visto que não sabeis o que acontecerá amanhã. Para que serve sua vida? É até mesmo um vapor que aparece por um breve período e depois desaparece.</w:t>
      </w:r>
    </w:p>
    <w:p w14:paraId="5C532068" w14:textId="77777777" w:rsidR="000F7377" w:rsidRDefault="000F7377"/>
    <w:p w14:paraId="7C0F2353" w14:textId="77777777" w:rsidR="000F7377" w:rsidRDefault="000F7377">
      <w:r xmlns:w="http://schemas.openxmlformats.org/wordprocessingml/2006/main">
        <w:t xml:space="preserve">Nossa vida é breve e incerta e não sabemos o que acontecerá amanhã.</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Nossas vidas na Terra são passageiras - Tiago 4:14</w:t>
      </w:r>
    </w:p>
    <w:p w14:paraId="3E2306FB" w14:textId="77777777" w:rsidR="000F7377" w:rsidRDefault="000F7377"/>
    <w:p w14:paraId="60CF9450" w14:textId="77777777" w:rsidR="000F7377" w:rsidRDefault="000F7377">
      <w:r xmlns:w="http://schemas.openxmlformats.org/wordprocessingml/2006/main">
        <w:t xml:space="preserve">2. Aproveitando ao máximo nosso tempo - Tiago 4:14</w:t>
      </w:r>
    </w:p>
    <w:p w14:paraId="1679A5B2" w14:textId="77777777" w:rsidR="000F7377" w:rsidRDefault="000F7377"/>
    <w:p w14:paraId="53D64EF7" w14:textId="77777777" w:rsidR="000F7377" w:rsidRDefault="000F7377">
      <w:r xmlns:w="http://schemas.openxmlformats.org/wordprocessingml/2006/main">
        <w:t xml:space="preserve">1. Efésios 5:15-17 - Tenha muito cuidado, então, como você vive - não como insensato, mas como sábio, aproveitando ao máximo cada oportunidade, porque os dias são maus.</w:t>
      </w:r>
    </w:p>
    <w:p w14:paraId="5FA04780" w14:textId="77777777" w:rsidR="000F7377" w:rsidRDefault="000F7377"/>
    <w:p w14:paraId="22E3D750" w14:textId="77777777" w:rsidR="000F7377" w:rsidRDefault="000F7377">
      <w:r xmlns:w="http://schemas.openxmlformats.org/wordprocessingml/2006/main">
        <w:t xml:space="preserve">2. Salmo 90:12 - Ensina-nos a contar os nossos dias, para que possamos ganhar um coração sábio.</w:t>
      </w:r>
    </w:p>
    <w:p w14:paraId="19C7DB6D" w14:textId="77777777" w:rsidR="000F7377" w:rsidRDefault="000F7377"/>
    <w:p w14:paraId="2339A364" w14:textId="77777777" w:rsidR="000F7377" w:rsidRDefault="000F7377">
      <w:r xmlns:w="http://schemas.openxmlformats.org/wordprocessingml/2006/main">
        <w:t xml:space="preserve">Tiago 4:15 Pois devíeis dizer: Se o Senhor quiser, viveremos e faremos isto ou aquilo.</w:t>
      </w:r>
    </w:p>
    <w:p w14:paraId="753DEF0B" w14:textId="77777777" w:rsidR="000F7377" w:rsidRDefault="000F7377"/>
    <w:p w14:paraId="64087048" w14:textId="77777777" w:rsidR="000F7377" w:rsidRDefault="000F7377">
      <w:r xmlns:w="http://schemas.openxmlformats.org/wordprocessingml/2006/main">
        <w:t xml:space="preserve">Esta passagem enfatiza a importância de nos submetermos à vontade de Deus e confiarmos Nele para o futuro.</w:t>
      </w:r>
    </w:p>
    <w:p w14:paraId="32C85A97" w14:textId="77777777" w:rsidR="000F7377" w:rsidRDefault="000F7377"/>
    <w:p w14:paraId="4B4823ED" w14:textId="77777777" w:rsidR="000F7377" w:rsidRDefault="000F7377">
      <w:r xmlns:w="http://schemas.openxmlformats.org/wordprocessingml/2006/main">
        <w:t xml:space="preserve">1. “Viver em Contentamento: Submeter-se à Vontade de Deus”</w:t>
      </w:r>
    </w:p>
    <w:p w14:paraId="29972978" w14:textId="77777777" w:rsidR="000F7377" w:rsidRDefault="000F7377"/>
    <w:p w14:paraId="271EA96D" w14:textId="77777777" w:rsidR="000F7377" w:rsidRDefault="000F7377">
      <w:r xmlns:w="http://schemas.openxmlformats.org/wordprocessingml/2006/main">
        <w:t xml:space="preserve">2. “Confiar em Deus para o futuro”</w:t>
      </w:r>
    </w:p>
    <w:p w14:paraId="5E56835A" w14:textId="77777777" w:rsidR="000F7377" w:rsidRDefault="000F7377"/>
    <w:p w14:paraId="37F9FBD9" w14:textId="77777777" w:rsidR="000F7377" w:rsidRDefault="000F7377">
      <w:r xmlns:w="http://schemas.openxmlformats.org/wordprocessingml/2006/main">
        <w:t xml:space="preserve">1. Provérbios 3:5-6 - Confie no Senhor de todo o seu coração e não se apoie no seu próprio entendimento.</w:t>
      </w:r>
    </w:p>
    <w:p w14:paraId="0C3F79BE" w14:textId="77777777" w:rsidR="000F7377" w:rsidRDefault="000F7377"/>
    <w:p w14:paraId="7A2E338E" w14:textId="77777777" w:rsidR="000F7377" w:rsidRDefault="000F7377">
      <w:r xmlns:w="http://schemas.openxmlformats.org/wordprocessingml/2006/main">
        <w:t xml:space="preserve">6. Salmos 37:3-5 – Confie no Senhor e faça o bem; habitar na terra e desfrutar de pastagens seguras. Deleite-se no Senhor e Ele lhe concederá os desejos do seu coração. Entregue o seu caminho ao Senhor; confie Nele e Ele fará isso.</w:t>
      </w:r>
    </w:p>
    <w:p w14:paraId="597CBE01" w14:textId="77777777" w:rsidR="000F7377" w:rsidRDefault="000F7377"/>
    <w:p w14:paraId="21920A1A" w14:textId="77777777" w:rsidR="000F7377" w:rsidRDefault="000F7377">
      <w:r xmlns:w="http://schemas.openxmlformats.org/wordprocessingml/2006/main">
        <w:t xml:space="preserve">Tiago 4:16 Mas agora vós vos alegrais em vossas jactâncias; toda essa alegria é má.</w:t>
      </w:r>
    </w:p>
    <w:p w14:paraId="7A9A43D6" w14:textId="77777777" w:rsidR="000F7377" w:rsidRDefault="000F7377"/>
    <w:p w14:paraId="0B295205" w14:textId="77777777" w:rsidR="000F7377" w:rsidRDefault="000F7377">
      <w:r xmlns:w="http://schemas.openxmlformats.org/wordprocessingml/2006/main">
        <w:t xml:space="preserve">Esta passagem adverte contra o regozijo no orgulho arrogante, pois é um ato maligno.</w:t>
      </w:r>
    </w:p>
    <w:p w14:paraId="4B3C453C" w14:textId="77777777" w:rsidR="000F7377" w:rsidRDefault="000F7377"/>
    <w:p w14:paraId="6238EA35" w14:textId="77777777" w:rsidR="000F7377" w:rsidRDefault="000F7377">
      <w:r xmlns:w="http://schemas.openxmlformats.org/wordprocessingml/2006/main">
        <w:t xml:space="preserve">1. O orgulho é um pecado: alegrar-se com a vanglória é mau</w:t>
      </w:r>
    </w:p>
    <w:p w14:paraId="3C7DE42C" w14:textId="77777777" w:rsidR="000F7377" w:rsidRDefault="000F7377"/>
    <w:p w14:paraId="44A73B8F" w14:textId="77777777" w:rsidR="000F7377" w:rsidRDefault="000F7377">
      <w:r xmlns:w="http://schemas.openxmlformats.org/wordprocessingml/2006/main">
        <w:t xml:space="preserve">2. Evite o orgulho arrogante e regozije-se com ele</w:t>
      </w:r>
    </w:p>
    <w:p w14:paraId="5EA4B30A" w14:textId="77777777" w:rsidR="000F7377" w:rsidRDefault="000F7377"/>
    <w:p w14:paraId="6F757B85" w14:textId="77777777" w:rsidR="000F7377" w:rsidRDefault="000F7377">
      <w:r xmlns:w="http://schemas.openxmlformats.org/wordprocessingml/2006/main">
        <w:t xml:space="preserve">1. Provérbios 16:18-19 - O orgulho precede a destruição, e o espírito altivo antes da queda. É melhor ser humilde de espírito com os pobres do que dividir o despojo com os orgulhosos.</w:t>
      </w:r>
    </w:p>
    <w:p w14:paraId="091084F2" w14:textId="77777777" w:rsidR="000F7377" w:rsidRDefault="000F7377"/>
    <w:p w14:paraId="59C8F37B" w14:textId="77777777" w:rsidR="000F7377" w:rsidRDefault="000F7377">
      <w:r xmlns:w="http://schemas.openxmlformats.org/wordprocessingml/2006/main">
        <w:t xml:space="preserve">2. Romanos 12:3 - Pois pela graça que me foi dada, digo a cada um de vocês que não se considere mais elevado do que deveria, mas que pense com sóbrio julgamento, cada um de acordo com a medida de fé que Deus tem. atribuído.</w:t>
      </w:r>
    </w:p>
    <w:p w14:paraId="0D319F09" w14:textId="77777777" w:rsidR="000F7377" w:rsidRDefault="000F7377"/>
    <w:p w14:paraId="43AEDE95" w14:textId="77777777" w:rsidR="000F7377" w:rsidRDefault="000F7377">
      <w:r xmlns:w="http://schemas.openxmlformats.org/wordprocessingml/2006/main">
        <w:t xml:space="preserve">Tiago 4:17 Portanto, quem sabe fazer o bem e não o faz, comete pecado.</w:t>
      </w:r>
    </w:p>
    <w:p w14:paraId="269DCA74" w14:textId="77777777" w:rsidR="000F7377" w:rsidRDefault="000F7377"/>
    <w:p w14:paraId="0E6C9331" w14:textId="77777777" w:rsidR="000F7377" w:rsidRDefault="000F7377">
      <w:r xmlns:w="http://schemas.openxmlformats.org/wordprocessingml/2006/main">
        <w:t xml:space="preserve">Fazer o que é bom é esperado de quem sabe o que é certo.</w:t>
      </w:r>
    </w:p>
    <w:p w14:paraId="76578A7A" w14:textId="77777777" w:rsidR="000F7377" w:rsidRDefault="000F7377"/>
    <w:p w14:paraId="176855B2" w14:textId="77777777" w:rsidR="000F7377" w:rsidRDefault="000F7377">
      <w:r xmlns:w="http://schemas.openxmlformats.org/wordprocessingml/2006/main">
        <w:t xml:space="preserve">1. Espera-se de nós fazer o que é certo</w:t>
      </w:r>
    </w:p>
    <w:p w14:paraId="18AC4C62" w14:textId="77777777" w:rsidR="000F7377" w:rsidRDefault="000F7377"/>
    <w:p w14:paraId="24FB005A" w14:textId="77777777" w:rsidR="000F7377" w:rsidRDefault="000F7377">
      <w:r xmlns:w="http://schemas.openxmlformats.org/wordprocessingml/2006/main">
        <w:t xml:space="preserve">2. Cumprir nossas obrigações de fazer o bem</w:t>
      </w:r>
    </w:p>
    <w:p w14:paraId="4C4951BD" w14:textId="77777777" w:rsidR="000F7377" w:rsidRDefault="000F7377"/>
    <w:p w14:paraId="33D19FB8" w14:textId="77777777" w:rsidR="000F7377" w:rsidRDefault="000F7377">
      <w:r xmlns:w="http://schemas.openxmlformats.org/wordprocessingml/2006/main">
        <w:t xml:space="preserve">1. Tiago 1:22 - Mas sejam praticantes da palavra, e não apenas ouvintes, enganando a si mesmos.</w:t>
      </w:r>
    </w:p>
    <w:p w14:paraId="0BE92A71" w14:textId="77777777" w:rsidR="000F7377" w:rsidRDefault="000F7377"/>
    <w:p w14:paraId="0B0DE74D" w14:textId="77777777" w:rsidR="000F7377" w:rsidRDefault="000F7377">
      <w:r xmlns:w="http://schemas.openxmlformats.org/wordprocessingml/2006/main">
        <w:t xml:space="preserve">2. Miquéias 6:8 - Ele te mostrou, ó homem, o que é bom; e o que o Senhor exige de ti, senão que pratiques a justiça, e ames a misericórdia, e andes humildemente com o teu Deus?</w:t>
      </w:r>
    </w:p>
    <w:p w14:paraId="2F6F3BEE" w14:textId="77777777" w:rsidR="000F7377" w:rsidRDefault="000F7377"/>
    <w:p w14:paraId="6BF59BD8" w14:textId="77777777" w:rsidR="000F7377" w:rsidRDefault="000F7377">
      <w:r xmlns:w="http://schemas.openxmlformats.org/wordprocessingml/2006/main">
        <w:t xml:space="preserve">Tiago 5 é o quinto e último capítulo da Epístola de Tiago no Novo Testamento. Este capítulo enfoca vários tópicos como riqueza, paciência no sofrimento, oração e a importância de </w:t>
      </w:r>
      <w:r xmlns:w="http://schemas.openxmlformats.org/wordprocessingml/2006/main">
        <w:lastRenderedPageBreak xmlns:w="http://schemas.openxmlformats.org/wordprocessingml/2006/main"/>
      </w:r>
      <w:r xmlns:w="http://schemas.openxmlformats.org/wordprocessingml/2006/main">
        <w:t xml:space="preserve">restaurar aqueles que se afastaram da verdade.</w:t>
      </w:r>
    </w:p>
    <w:p w14:paraId="4868A02F" w14:textId="77777777" w:rsidR="000F7377" w:rsidRDefault="000F7377"/>
    <w:p w14:paraId="70D60882" w14:textId="77777777" w:rsidR="000F7377" w:rsidRDefault="000F7377">
      <w:r xmlns:w="http://schemas.openxmlformats.org/wordprocessingml/2006/main">
        <w:t xml:space="preserve">Parágrafo 1: O capítulo começa abordando a questão da riqueza e suas potenciais armadilhas. O autor alerta os ricos sobre o seu julgamento iminente e os encoraja a chorar e uivar pelas misérias que virão sobre eles. Ele destaca como suas riquezas apodreceram, suas vestes foram comidas pelas traças e seu ouro e prata foram corroídos (Tiago 5:1-3). O autor enfatiza que esses bens materiais não podem salvá-los, mas servem como prova contra eles por explorarem outros. Ele pede aos crentes que sejam pacientes em seu sofrimento porque o julgamento de Deus está chegando.</w:t>
      </w:r>
    </w:p>
    <w:p w14:paraId="5E115078" w14:textId="77777777" w:rsidR="000F7377" w:rsidRDefault="000F7377"/>
    <w:p w14:paraId="59490580" w14:textId="77777777" w:rsidR="000F7377" w:rsidRDefault="000F7377">
      <w:r xmlns:w="http://schemas.openxmlformats.org/wordprocessingml/2006/main">
        <w:t xml:space="preserve">Parágrafo 2: Nos versículos 7-12, há ênfase na perseverança e paciência em tempos de provação. O autor exorta os crentes a serem pacientes como um agricultor que espera que suas colheitas dêem frutos. Eles são encorajados a firmar os seus corações porque a vinda do Senhor está próxima (Tiago 5:7-8). Ele aconselha a não resmungar ou reclamar uns dos outros, mas antes os encoraja a olhar para exemplos como Jó, que suportou o sofrimento com firmeza (Tiago 5:9-11). Os crentes são lembrados de que devem deixar o seu “sim” ser sim e o seu “não” ser não, para não cair em julgamento.</w:t>
      </w:r>
    </w:p>
    <w:p w14:paraId="6164EDA5" w14:textId="77777777" w:rsidR="000F7377" w:rsidRDefault="000F7377"/>
    <w:p w14:paraId="77FDAD3A" w14:textId="77777777" w:rsidR="000F7377" w:rsidRDefault="000F7377">
      <w:r xmlns:w="http://schemas.openxmlformats.org/wordprocessingml/2006/main">
        <w:t xml:space="preserve">Parágrafo 3: Do versículo 13 em diante, há foco na oração e restauração dentro da comunidade. O autor incentiva aqueles que estão sofrendo ou alegres a orar – seja para cura ou ação de graças – e compartilha que a oração tem poder quando feita com fé (Tiago 5:13-16). Os crentes também são exortados a confessar os seus pecados uns aos outros para que possam ser curados. Eles são chamados a interceder uns pelos outros em oração, reconhecendo a sua eficácia (Tiago 5:16b). Finalmente, há uma ênfase na restauração daqueles que se afastaram da verdade, trazendo-os de volta através do amor e da preocupação pelas suas almas.</w:t>
      </w:r>
    </w:p>
    <w:p w14:paraId="59EB858D" w14:textId="77777777" w:rsidR="000F7377" w:rsidRDefault="000F7377"/>
    <w:p w14:paraId="3B6F5940" w14:textId="77777777" w:rsidR="000F7377" w:rsidRDefault="000F7377">
      <w:r xmlns:w="http://schemas.openxmlformats.org/wordprocessingml/2006/main">
        <w:t xml:space="preserve">Em resumo, Tiago 5 aborda questões relacionadas com a riqueza, enfatizando a sua natureza temporária e alertando contra a exploração de outros para ganho pessoal. Convida os crentes a perseverarem pacientemente durante os tempos de provação, enquanto aguardam o julgamento final de Deus. A oração é destacada como uma ferramenta poderosa tanto em momentos de sofrimento quanto de ação de graças, ao mesmo tempo em que enfatiza a confissão de pecados entre os crentes, juntamente com a intercessão mútua. O capítulo também enfatiza a restauração dentro da comunidade, trazendo de volta amorosamente aqueles que se desviaram da verdade, reconhecendo nossa necessidade de paciência, resistência e apoio mútuo.</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Tiago 5:1 Ide agora, ricos, chorai e uivai pelas misérias que vos sobrevirão.</w:t>
      </w:r>
    </w:p>
    <w:p w14:paraId="065FE8B5" w14:textId="77777777" w:rsidR="000F7377" w:rsidRDefault="000F7377"/>
    <w:p w14:paraId="286F1F5A" w14:textId="77777777" w:rsidR="000F7377" w:rsidRDefault="000F7377">
      <w:r xmlns:w="http://schemas.openxmlformats.org/wordprocessingml/2006/main">
        <w:t xml:space="preserve">Esta passagem adverte os ricos a estarem atentos às suas ações e a chorarem e clamarem devido às misérias que surgirão como resultado.</w:t>
      </w:r>
    </w:p>
    <w:p w14:paraId="4A1290FE" w14:textId="77777777" w:rsidR="000F7377" w:rsidRDefault="000F7377"/>
    <w:p w14:paraId="45513D2F" w14:textId="77777777" w:rsidR="000F7377" w:rsidRDefault="000F7377">
      <w:r xmlns:w="http://schemas.openxmlformats.org/wordprocessingml/2006/main">
        <w:t xml:space="preserve">1. O perigo da ganância: como não permitir que a riqueza corrompa sua alma</w:t>
      </w:r>
    </w:p>
    <w:p w14:paraId="58A516E7" w14:textId="77777777" w:rsidR="000F7377" w:rsidRDefault="000F7377"/>
    <w:p w14:paraId="506C8C29" w14:textId="77777777" w:rsidR="000F7377" w:rsidRDefault="000F7377">
      <w:r xmlns:w="http://schemas.openxmlformats.org/wordprocessingml/2006/main">
        <w:t xml:space="preserve">2. Contentamento: encontrar alegria no que você tem, não no que lhe falta</w:t>
      </w:r>
    </w:p>
    <w:p w14:paraId="6F49DE7A" w14:textId="77777777" w:rsidR="000F7377" w:rsidRDefault="000F7377"/>
    <w:p w14:paraId="7FE8E980" w14:textId="77777777" w:rsidR="000F7377" w:rsidRDefault="000F7377">
      <w:r xmlns:w="http://schemas.openxmlformats.org/wordprocessingml/2006/main">
        <w:t xml:space="preserve">1. Provérbios 11:28 - "Aquele que confia nas suas riquezas cairá, mas o justo florescerá como um ramo."</w:t>
      </w:r>
    </w:p>
    <w:p w14:paraId="2552C505" w14:textId="77777777" w:rsidR="000F7377" w:rsidRDefault="000F7377"/>
    <w:p w14:paraId="735D0B7C" w14:textId="77777777" w:rsidR="000F7377" w:rsidRDefault="000F7377">
      <w:r xmlns:w="http://schemas.openxmlformats.org/wordprocessingml/2006/main">
        <w:t xml:space="preserve">2. Mateus 6:19-21 - "Não ajunteis tesouros na terra, onde a traça e a ferrugem corroem, e onde os ladrões minam e roubam: mas ajuntai para vós tesouros no céu, onde nem a traça nem a ferrugem corrompem , e onde os ladrões não minam nem roubam: Porque onde estiver o teu tesouro, aí estará também o teu coração.</w:t>
      </w:r>
    </w:p>
    <w:p w14:paraId="538E7680" w14:textId="77777777" w:rsidR="000F7377" w:rsidRDefault="000F7377"/>
    <w:p w14:paraId="1B65006B" w14:textId="77777777" w:rsidR="000F7377" w:rsidRDefault="000F7377">
      <w:r xmlns:w="http://schemas.openxmlformats.org/wordprocessingml/2006/main">
        <w:t xml:space="preserve">Tiago 5:2 As vossas riquezas estão corrompidas, e as vossas vestes estão roídas pela traça.</w:t>
      </w:r>
    </w:p>
    <w:p w14:paraId="0CCDBC46" w14:textId="77777777" w:rsidR="000F7377" w:rsidRDefault="000F7377"/>
    <w:p w14:paraId="4BBC9422" w14:textId="77777777" w:rsidR="000F7377" w:rsidRDefault="000F7377">
      <w:r xmlns:w="http://schemas.openxmlformats.org/wordprocessingml/2006/main">
        <w:t xml:space="preserve">A passagem é um aviso de Tiago para aqueles que são ricos e confiam nas suas riquezas. Ele avisa que sua riqueza acabará sendo corrompida e suas roupas ficarão comidas pelas traças.</w:t>
      </w:r>
    </w:p>
    <w:p w14:paraId="1C8BB9DD" w14:textId="77777777" w:rsidR="000F7377" w:rsidRDefault="000F7377"/>
    <w:p w14:paraId="37662123" w14:textId="77777777" w:rsidR="000F7377" w:rsidRDefault="000F7377">
      <w:r xmlns:w="http://schemas.openxmlformats.org/wordprocessingml/2006/main">
        <w:t xml:space="preserve">1. Não confie nas riquezas – o perigo de pensar que sua riqueza durará para sempre</w:t>
      </w:r>
    </w:p>
    <w:p w14:paraId="64120AFD" w14:textId="77777777" w:rsidR="000F7377" w:rsidRDefault="000F7377"/>
    <w:p w14:paraId="233C6C7F" w14:textId="77777777" w:rsidR="000F7377" w:rsidRDefault="000F7377">
      <w:r xmlns:w="http://schemas.openxmlformats.org/wordprocessingml/2006/main">
        <w:t xml:space="preserve">2. A impermanência da riqueza - Tiago 5:2 nos alerta sobre a inevitável corrupção de nossas riquezas</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Provérbios 11:28 - "Quem confia nas suas riquezas cairá, mas os justos prosperarão como uma folha verde."</w:t>
      </w:r>
    </w:p>
    <w:p w14:paraId="3BED6A9A" w14:textId="77777777" w:rsidR="000F7377" w:rsidRDefault="000F7377"/>
    <w:p w14:paraId="1E1F57A9" w14:textId="77777777" w:rsidR="000F7377" w:rsidRDefault="000F7377">
      <w:r xmlns:w="http://schemas.openxmlformats.org/wordprocessingml/2006/main">
        <w:t xml:space="preserve">2. Marcos 8:36 - "Pois que aproveita ao homem ganhar o mundo inteiro e perder a sua alma?"</w:t>
      </w:r>
    </w:p>
    <w:p w14:paraId="3372AD56" w14:textId="77777777" w:rsidR="000F7377" w:rsidRDefault="000F7377"/>
    <w:p w14:paraId="517085E5" w14:textId="77777777" w:rsidR="000F7377" w:rsidRDefault="000F7377">
      <w:r xmlns:w="http://schemas.openxmlformats.org/wordprocessingml/2006/main">
        <w:t xml:space="preserve">Tiago 5:3 O vosso ouro e a vossa prata estão enferrujados; e a sua ferrugem dará testemunho contra vós, e comerá a vossa carne como se fosse fogo. Você tem empilhado tesouros juntos para os últimos dias.</w:t>
      </w:r>
    </w:p>
    <w:p w14:paraId="64CD913C" w14:textId="77777777" w:rsidR="000F7377" w:rsidRDefault="000F7377"/>
    <w:p w14:paraId="3D498BFB" w14:textId="77777777" w:rsidR="000F7377" w:rsidRDefault="000F7377">
      <w:r xmlns:w="http://schemas.openxmlformats.org/wordprocessingml/2006/main">
        <w:t xml:space="preserve">Em Tiago 5:3, a Bíblia alerta sobre os perigos de acumular riquezas, pois a ferrugem dessas riquezas será uma testemunha contra eles e comerá a sua carne como fogo.</w:t>
      </w:r>
    </w:p>
    <w:p w14:paraId="498BE636" w14:textId="77777777" w:rsidR="000F7377" w:rsidRDefault="000F7377"/>
    <w:p w14:paraId="170B9124" w14:textId="77777777" w:rsidR="000F7377" w:rsidRDefault="000F7377">
      <w:r xmlns:w="http://schemas.openxmlformats.org/wordprocessingml/2006/main">
        <w:t xml:space="preserve">1. Cuidado com os perigos de acumular riquezas</w:t>
      </w:r>
    </w:p>
    <w:p w14:paraId="31CBDEA8" w14:textId="77777777" w:rsidR="000F7377" w:rsidRDefault="000F7377"/>
    <w:p w14:paraId="75299EEE" w14:textId="77777777" w:rsidR="000F7377" w:rsidRDefault="000F7377">
      <w:r xmlns:w="http://schemas.openxmlformats.org/wordprocessingml/2006/main">
        <w:t xml:space="preserve">2. O poder corrosivo da ganância</w:t>
      </w:r>
    </w:p>
    <w:p w14:paraId="58C310BD" w14:textId="77777777" w:rsidR="000F7377" w:rsidRDefault="000F7377"/>
    <w:p w14:paraId="4E65FB4D" w14:textId="77777777" w:rsidR="000F7377" w:rsidRDefault="000F7377">
      <w:r xmlns:w="http://schemas.openxmlformats.org/wordprocessingml/2006/main">
        <w:t xml:space="preserve">1. Provérbios 11:28 - “Quem confia nas suas riquezas cairá, mas os justos florescerão como uma folha verde.”</w:t>
      </w:r>
    </w:p>
    <w:p w14:paraId="39668E3E" w14:textId="77777777" w:rsidR="000F7377" w:rsidRDefault="000F7377"/>
    <w:p w14:paraId="2E6BAF20" w14:textId="77777777" w:rsidR="000F7377" w:rsidRDefault="000F7377">
      <w:r xmlns:w="http://schemas.openxmlformats.org/wordprocessingml/2006/main">
        <w:t xml:space="preserve">2. Eclesiastes 5:10 - “Quem ama o dinheiro nunca tem o suficiente; quem ama a riqueza nunca fica satisfeito com sua renda.”</w:t>
      </w:r>
    </w:p>
    <w:p w14:paraId="742A26DA" w14:textId="77777777" w:rsidR="000F7377" w:rsidRDefault="000F7377"/>
    <w:p w14:paraId="10217D4C" w14:textId="77777777" w:rsidR="000F7377" w:rsidRDefault="000F7377">
      <w:r xmlns:w="http://schemas.openxmlformats.org/wordprocessingml/2006/main">
        <w:t xml:space="preserve">Tiago 5:4 Eis que o salário dos trabalhadores que ceifaram os vossos campos, que de vós foi retido pela fraude, clama; e os clamores dos que ceifaram chegaram aos ouvidos do Senhor dos sabaoth.</w:t>
      </w:r>
    </w:p>
    <w:p w14:paraId="6FD08913" w14:textId="77777777" w:rsidR="000F7377" w:rsidRDefault="000F7377"/>
    <w:p w14:paraId="2E278E25" w14:textId="77777777" w:rsidR="000F7377" w:rsidRDefault="000F7377">
      <w:r xmlns:w="http://schemas.openxmlformats.org/wordprocessingml/2006/main">
        <w:t xml:space="preserve">Esta passagem de Tiago 5:4 é uma advertência contra a retenção de salários dos trabalhadores por fraude ou ganância.</w:t>
      </w:r>
    </w:p>
    <w:p w14:paraId="3E84FF2D" w14:textId="77777777" w:rsidR="000F7377" w:rsidRDefault="000F7377"/>
    <w:p w14:paraId="0F3E441B" w14:textId="77777777" w:rsidR="000F7377" w:rsidRDefault="000F7377">
      <w:r xmlns:w="http://schemas.openxmlformats.org/wordprocessingml/2006/main">
        <w:t xml:space="preserve">1: Deus ouve os clamores dos oprimidos e julgará aqueles que os oprimem</w:t>
      </w:r>
    </w:p>
    <w:p w14:paraId="62C782B8" w14:textId="77777777" w:rsidR="000F7377" w:rsidRDefault="000F7377"/>
    <w:p w14:paraId="1AEEAE8E" w14:textId="77777777" w:rsidR="000F7377" w:rsidRDefault="000F7377">
      <w:r xmlns:w="http://schemas.openxmlformats.org/wordprocessingml/2006/main">
        <w:t xml:space="preserve">2: O perigo da ganância e a necessidade de justiça a ser feita</w:t>
      </w:r>
    </w:p>
    <w:p w14:paraId="51AB2BAB" w14:textId="77777777" w:rsidR="000F7377" w:rsidRDefault="000F7377"/>
    <w:p w14:paraId="2EB70DCC" w14:textId="77777777" w:rsidR="000F7377" w:rsidRDefault="000F7377">
      <w:r xmlns:w="http://schemas.openxmlformats.org/wordprocessingml/2006/main">
        <w:t xml:space="preserve">1: Provérbios 22:16 - Aquele que oprime o pobre para aumentar as suas riquezas, e aquele que dá ao rico, certamente passará necessidade.</w:t>
      </w:r>
    </w:p>
    <w:p w14:paraId="3F991A4F" w14:textId="77777777" w:rsidR="000F7377" w:rsidRDefault="000F7377"/>
    <w:p w14:paraId="6F932250" w14:textId="77777777" w:rsidR="000F7377" w:rsidRDefault="000F7377">
      <w:r xmlns:w="http://schemas.openxmlformats.org/wordprocessingml/2006/main">
        <w:t xml:space="preserve">2: Isaías 58:6 – Não é este o jejum que escolhi? para soltar as ligaduras da maldade, para desfazer os pesados fardos, e para libertar os oprimidos, e para quebrar todo jugo?</w:t>
      </w:r>
    </w:p>
    <w:p w14:paraId="7A983A30" w14:textId="77777777" w:rsidR="000F7377" w:rsidRDefault="000F7377"/>
    <w:p w14:paraId="3CFD4FA1" w14:textId="77777777" w:rsidR="000F7377" w:rsidRDefault="000F7377">
      <w:r xmlns:w="http://schemas.openxmlformats.org/wordprocessingml/2006/main">
        <w:t xml:space="preserve">Tiago 5:5 Vocês viveram em prazeres na terra e foram devassos; vocês alimentaram seus corações, como em um dia de matança.</w:t>
      </w:r>
    </w:p>
    <w:p w14:paraId="5CE4A7A2" w14:textId="77777777" w:rsidR="000F7377" w:rsidRDefault="000F7377"/>
    <w:p w14:paraId="4AFFCB04" w14:textId="77777777" w:rsidR="000F7377" w:rsidRDefault="000F7377">
      <w:r xmlns:w="http://schemas.openxmlformats.org/wordprocessingml/2006/main">
        <w:t xml:space="preserve">Esta passagem é um aviso para aqueles que viveram vidas luxuosas e abusaram do prazer, de que o momento do ajuste de contas está chegando.</w:t>
      </w:r>
    </w:p>
    <w:p w14:paraId="521C3823" w14:textId="77777777" w:rsidR="000F7377" w:rsidRDefault="000F7377"/>
    <w:p w14:paraId="1FA26ED5" w14:textId="77777777" w:rsidR="000F7377" w:rsidRDefault="000F7377">
      <w:r xmlns:w="http://schemas.openxmlformats.org/wordprocessingml/2006/main">
        <w:t xml:space="preserve">1. O dia do acerto de contas: viver no luxo agora não durará para sempre</w:t>
      </w:r>
    </w:p>
    <w:p w14:paraId="3582AC3C" w14:textId="77777777" w:rsidR="000F7377" w:rsidRDefault="000F7377"/>
    <w:p w14:paraId="71163EE1" w14:textId="77777777" w:rsidR="000F7377" w:rsidRDefault="000F7377">
      <w:r xmlns:w="http://schemas.openxmlformats.org/wordprocessingml/2006/main">
        <w:t xml:space="preserve">2. Alimente seus corações para o dia do massacre: um aviso de Tiago</w:t>
      </w:r>
    </w:p>
    <w:p w14:paraId="7D7729B5" w14:textId="77777777" w:rsidR="000F7377" w:rsidRDefault="000F7377"/>
    <w:p w14:paraId="5F87FB37" w14:textId="77777777" w:rsidR="000F7377" w:rsidRDefault="000F7377">
      <w:r xmlns:w="http://schemas.openxmlformats.org/wordprocessingml/2006/main">
        <w:t xml:space="preserve">1. Eclesiastes 11:9 - Alegra-te, ó jovem, na tua juventude; e alegre-se o teu coração nos dias da tua mocidade, e ande nos caminhos do teu coração e na vista dos teus olhos; mas sabe tu que por todas estas coisas Deus te levará a julgamento.</w:t>
      </w:r>
    </w:p>
    <w:p w14:paraId="7EBD4D8F" w14:textId="77777777" w:rsidR="000F7377" w:rsidRDefault="000F7377"/>
    <w:p w14:paraId="3F556C52" w14:textId="77777777" w:rsidR="000F7377" w:rsidRDefault="000F7377">
      <w:r xmlns:w="http://schemas.openxmlformats.org/wordprocessingml/2006/main">
        <w:t xml:space="preserve">2. Apocalipse 3:17-18 - Porque dizes: Rico sou, e estou enriquecido, e de nada tenho falta; e não sabes que és um desgraçado, e miserável, e pobre, e cego, e nu; aconselho-te que de mim compres ouro provado no fogo, para que te enriqueças; e vestes brancas, para que </w:t>
      </w:r>
      <w:r xmlns:w="http://schemas.openxmlformats.org/wordprocessingml/2006/main">
        <w:lastRenderedPageBreak xmlns:w="http://schemas.openxmlformats.org/wordprocessingml/2006/main"/>
      </w:r>
      <w:r xmlns:w="http://schemas.openxmlformats.org/wordprocessingml/2006/main">
        <w:t xml:space="preserve">te vistas, e não apareça a vergonha da tua nudez; e unge os teus olhos com colírio, para que vejas.</w:t>
      </w:r>
    </w:p>
    <w:p w14:paraId="4B296BEA" w14:textId="77777777" w:rsidR="000F7377" w:rsidRDefault="000F7377"/>
    <w:p w14:paraId="0F1DDFF4" w14:textId="77777777" w:rsidR="000F7377" w:rsidRDefault="000F7377">
      <w:r xmlns:w="http://schemas.openxmlformats.org/wordprocessingml/2006/main">
        <w:t xml:space="preserve">Tiago 5:6 Vós condenastes e matastes o justo; e ele não resiste a você.</w:t>
      </w:r>
    </w:p>
    <w:p w14:paraId="0825555B" w14:textId="77777777" w:rsidR="000F7377" w:rsidRDefault="000F7377"/>
    <w:p w14:paraId="1B484300" w14:textId="77777777" w:rsidR="000F7377" w:rsidRDefault="000F7377">
      <w:r xmlns:w="http://schemas.openxmlformats.org/wordprocessingml/2006/main">
        <w:t xml:space="preserve">Esta passagem fala sobre como aqueles que são justos não resistirão àqueles que os condenam e matam.</w:t>
      </w:r>
    </w:p>
    <w:p w14:paraId="3E3F20A8" w14:textId="77777777" w:rsidR="000F7377" w:rsidRDefault="000F7377"/>
    <w:p w14:paraId="16D495B7" w14:textId="77777777" w:rsidR="000F7377" w:rsidRDefault="000F7377">
      <w:r xmlns:w="http://schemas.openxmlformats.org/wordprocessingml/2006/main">
        <w:t xml:space="preserve">1. O poder da misericórdia: como responder àqueles que nos fizeram mal</w:t>
      </w:r>
    </w:p>
    <w:p w14:paraId="7480484C" w14:textId="77777777" w:rsidR="000F7377" w:rsidRDefault="000F7377"/>
    <w:p w14:paraId="78627C00" w14:textId="77777777" w:rsidR="000F7377" w:rsidRDefault="000F7377">
      <w:r xmlns:w="http://schemas.openxmlformats.org/wordprocessingml/2006/main">
        <w:t xml:space="preserve">2. Não seja rápido em julgar: o poder do perdão</w:t>
      </w:r>
    </w:p>
    <w:p w14:paraId="753BF785" w14:textId="77777777" w:rsidR="000F7377" w:rsidRDefault="000F7377"/>
    <w:p w14:paraId="18939C56" w14:textId="77777777" w:rsidR="000F7377" w:rsidRDefault="000F7377">
      <w:r xmlns:w="http://schemas.openxmlformats.org/wordprocessingml/2006/main">
        <w:t xml:space="preserve">1. Lucas 6:37-38 - "Não julguem e não serão julgados; não condenem e não serão condenados. Perdoem e serão perdoados."</w:t>
      </w:r>
    </w:p>
    <w:p w14:paraId="71E13BD2" w14:textId="77777777" w:rsidR="000F7377" w:rsidRDefault="000F7377"/>
    <w:p w14:paraId="68C0EA69" w14:textId="77777777" w:rsidR="000F7377" w:rsidRDefault="000F7377">
      <w:r xmlns:w="http://schemas.openxmlformats.org/wordprocessingml/2006/main">
        <w:t xml:space="preserve">2. Romanos 12:19 - "Não se vinguem, meus queridos amigos, mas deixem espaço para a ira de Deus, pois está escrito: 'Minha é a vingança; eu retribuirei', diz o Senhor."</w:t>
      </w:r>
    </w:p>
    <w:p w14:paraId="4BEDB98D" w14:textId="77777777" w:rsidR="000F7377" w:rsidRDefault="000F7377"/>
    <w:p w14:paraId="79F43647" w14:textId="77777777" w:rsidR="000F7377" w:rsidRDefault="000F7377">
      <w:r xmlns:w="http://schemas.openxmlformats.org/wordprocessingml/2006/main">
        <w:t xml:space="preserve">Tiago 5:7 Sede, pois, irmãos, pacientes até a vinda do Senhor. Eis que o lavrador espera pelo precioso fruto da terra e tem longa paciência para isso, até receber a chuva temporã e serôdia.</w:t>
      </w:r>
    </w:p>
    <w:p w14:paraId="28D33CC1" w14:textId="77777777" w:rsidR="000F7377" w:rsidRDefault="000F7377"/>
    <w:p w14:paraId="4ACE6E70" w14:textId="77777777" w:rsidR="000F7377" w:rsidRDefault="000F7377">
      <w:r xmlns:w="http://schemas.openxmlformats.org/wordprocessingml/2006/main">
        <w:t xml:space="preserve">Esta passagem incentiva a paciência e a fé no Senhor, pois Ele trará a recompensa final no devido tempo.</w:t>
      </w:r>
    </w:p>
    <w:p w14:paraId="6C6F8C9C" w14:textId="77777777" w:rsidR="000F7377" w:rsidRDefault="000F7377"/>
    <w:p w14:paraId="0E723948" w14:textId="77777777" w:rsidR="000F7377" w:rsidRDefault="000F7377">
      <w:r xmlns:w="http://schemas.openxmlformats.org/wordprocessingml/2006/main">
        <w:t xml:space="preserve">1. Esperando no Senhor: Paciência e Fé no Tempo de Deus</w:t>
      </w:r>
    </w:p>
    <w:p w14:paraId="4F0C3554" w14:textId="77777777" w:rsidR="000F7377" w:rsidRDefault="000F7377"/>
    <w:p w14:paraId="2266BDDF" w14:textId="77777777" w:rsidR="000F7377" w:rsidRDefault="000F7377">
      <w:r xmlns:w="http://schemas.openxmlformats.org/wordprocessingml/2006/main">
        <w:t xml:space="preserve">2. Viver uma vida abundante: as recompensas de esperar no Senhor</w:t>
      </w:r>
    </w:p>
    <w:p w14:paraId="5A8ECC22" w14:textId="77777777" w:rsidR="000F7377" w:rsidRDefault="000F7377"/>
    <w:p w14:paraId="333A1011" w14:textId="77777777" w:rsidR="000F7377" w:rsidRDefault="000F7377">
      <w:r xmlns:w="http://schemas.openxmlformats.org/wordprocessingml/2006/main">
        <w:t xml:space="preserve">1. Isaías 40:31 - Mas os que esperam no Senhor renovarão as suas forças; subirão com asas como águias; eles correrão e não se cansarão; e caminharão e não desfalecerão.</w:t>
      </w:r>
    </w:p>
    <w:p w14:paraId="55871C3D" w14:textId="77777777" w:rsidR="000F7377" w:rsidRDefault="000F7377"/>
    <w:p w14:paraId="3B53359D" w14:textId="77777777" w:rsidR="000F7377" w:rsidRDefault="000F7377">
      <w:r xmlns:w="http://schemas.openxmlformats.org/wordprocessingml/2006/main">
        <w:t xml:space="preserve">2. Salmos 27:14 - Espera no SENHOR: tem bom ânimo, e ele fortalecerá o teu coração: espera, eu digo, no SENHOR.</w:t>
      </w:r>
    </w:p>
    <w:p w14:paraId="023C9FA1" w14:textId="77777777" w:rsidR="000F7377" w:rsidRDefault="000F7377"/>
    <w:p w14:paraId="6AC4A3ED" w14:textId="77777777" w:rsidR="000F7377" w:rsidRDefault="000F7377">
      <w:r xmlns:w="http://schemas.openxmlformats.org/wordprocessingml/2006/main">
        <w:t xml:space="preserve">Tiago 5:8 Sede vós também pacientes; fortalecei os vossos corações, porque a vinda do Senhor está próxima.</w:t>
      </w:r>
    </w:p>
    <w:p w14:paraId="14D19D09" w14:textId="77777777" w:rsidR="000F7377" w:rsidRDefault="000F7377"/>
    <w:p w14:paraId="488215E5" w14:textId="77777777" w:rsidR="000F7377" w:rsidRDefault="000F7377">
      <w:r xmlns:w="http://schemas.openxmlformats.org/wordprocessingml/2006/main">
        <w:t xml:space="preserve">A paciência é essencial na espera da vinda do Senhor.</w:t>
      </w:r>
    </w:p>
    <w:p w14:paraId="418ED1CD" w14:textId="77777777" w:rsidR="000F7377" w:rsidRDefault="000F7377"/>
    <w:p w14:paraId="1F13769F" w14:textId="77777777" w:rsidR="000F7377" w:rsidRDefault="000F7377">
      <w:r xmlns:w="http://schemas.openxmlformats.org/wordprocessingml/2006/main">
        <w:t xml:space="preserve">1: Ao esperar a volta do Senhor, devemos permanecer pacientes e firmes em nossa fé.</w:t>
      </w:r>
    </w:p>
    <w:p w14:paraId="48BA80BC" w14:textId="77777777" w:rsidR="000F7377" w:rsidRDefault="000F7377"/>
    <w:p w14:paraId="35E9975F" w14:textId="77777777" w:rsidR="000F7377" w:rsidRDefault="000F7377">
      <w:r xmlns:w="http://schemas.openxmlformats.org/wordprocessingml/2006/main">
        <w:t xml:space="preserve">2: Enquanto esperamos pela volta do Senhor, nossos corações devem permanecer firmes e cheios de paciência.</w:t>
      </w:r>
    </w:p>
    <w:p w14:paraId="5D60E0A4" w14:textId="77777777" w:rsidR="000F7377" w:rsidRDefault="000F7377"/>
    <w:p w14:paraId="6896D834" w14:textId="77777777" w:rsidR="000F7377" w:rsidRDefault="000F7377">
      <w:r xmlns:w="http://schemas.openxmlformats.org/wordprocessingml/2006/main">
        <w:t xml:space="preserve">1: Romanos 8:25 "Mas se esperamos o que ainda não temos, esperamos pacientemente."</w:t>
      </w:r>
    </w:p>
    <w:p w14:paraId="7DF140EB" w14:textId="77777777" w:rsidR="000F7377" w:rsidRDefault="000F7377"/>
    <w:p w14:paraId="2B546525" w14:textId="77777777" w:rsidR="000F7377" w:rsidRDefault="000F7377">
      <w:r xmlns:w="http://schemas.openxmlformats.org/wordprocessingml/2006/main">
        <w:t xml:space="preserve">2: Salmo 27:14 “Espere no Senhor; seja forte, tenha coragem e espere no Senhor.”</w:t>
      </w:r>
    </w:p>
    <w:p w14:paraId="5FB8F3F6" w14:textId="77777777" w:rsidR="000F7377" w:rsidRDefault="000F7377"/>
    <w:p w14:paraId="5574150F" w14:textId="77777777" w:rsidR="000F7377" w:rsidRDefault="000F7377">
      <w:r xmlns:w="http://schemas.openxmlformats.org/wordprocessingml/2006/main">
        <w:t xml:space="preserve">Tiago 5:9 Irmãos, não guardeis rancor uns dos outros, para que não sejais condenados; eis que o juiz está à porta.</w:t>
      </w:r>
    </w:p>
    <w:p w14:paraId="6158C17B" w14:textId="77777777" w:rsidR="000F7377" w:rsidRDefault="000F7377"/>
    <w:p w14:paraId="25036E24" w14:textId="77777777" w:rsidR="000F7377" w:rsidRDefault="000F7377">
      <w:r xmlns:w="http://schemas.openxmlformats.org/wordprocessingml/2006/main">
        <w:t xml:space="preserve">Não deixe que a amargura e o ressentimento um pelo outro se agravem; em vez disso, perdoe e reconcilie-se.</w:t>
      </w:r>
    </w:p>
    <w:p w14:paraId="0FA5287B" w14:textId="77777777" w:rsidR="000F7377" w:rsidRDefault="000F7377"/>
    <w:p w14:paraId="4E0EC283" w14:textId="77777777" w:rsidR="000F7377" w:rsidRDefault="000F7377">
      <w:r xmlns:w="http://schemas.openxmlformats.org/wordprocessingml/2006/main">
        <w:t xml:space="preserve">1. O poder do perdão: abandonar os rancores</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Um apelo à reconciliação: superando a amargura</w:t>
      </w:r>
    </w:p>
    <w:p w14:paraId="2D13684D" w14:textId="77777777" w:rsidR="000F7377" w:rsidRDefault="000F7377"/>
    <w:p w14:paraId="5C952418" w14:textId="77777777" w:rsidR="000F7377" w:rsidRDefault="000F7377">
      <w:r xmlns:w="http://schemas.openxmlformats.org/wordprocessingml/2006/main">
        <w:t xml:space="preserve">1. Colossenses 3:13 - Suportando uns aos outros e, se alguém tiver queixa contra outro, perdoando-se mutuamente; assim como o Senhor te perdoou, você também deve perdoar.</w:t>
      </w:r>
    </w:p>
    <w:p w14:paraId="6096898E" w14:textId="77777777" w:rsidR="000F7377" w:rsidRDefault="000F7377"/>
    <w:p w14:paraId="0A27E874" w14:textId="77777777" w:rsidR="000F7377" w:rsidRDefault="000F7377">
      <w:r xmlns:w="http://schemas.openxmlformats.org/wordprocessingml/2006/main">
        <w:t xml:space="preserve">2. Efésios 4:31-32 - Sejam afastados dentre vós toda a amargura, e cólera, e cólera, e clamor, e calúnia, juntamente com toda a malícia. Sejam gentis e compassivos uns com os outros, perdoando-se uns aos outros, como Deus perdoou vocês em Cristo.</w:t>
      </w:r>
    </w:p>
    <w:p w14:paraId="380D51C7" w14:textId="77777777" w:rsidR="000F7377" w:rsidRDefault="000F7377"/>
    <w:p w14:paraId="72071C80" w14:textId="77777777" w:rsidR="000F7377" w:rsidRDefault="000F7377">
      <w:r xmlns:w="http://schemas.openxmlformats.org/wordprocessingml/2006/main">
        <w:t xml:space="preserve">Tiago 5:10 Tomai, meus irmãos, os profetas, que falaram em nome do Senhor, como exemplo de sofrimento, aflição e paciência.</w:t>
      </w:r>
    </w:p>
    <w:p w14:paraId="15DD5935" w14:textId="77777777" w:rsidR="000F7377" w:rsidRDefault="000F7377"/>
    <w:p w14:paraId="67B3FFB9" w14:textId="77777777" w:rsidR="000F7377" w:rsidRDefault="000F7377">
      <w:r xmlns:w="http://schemas.openxmlformats.org/wordprocessingml/2006/main">
        <w:t xml:space="preserve">Os profetas do Senhor são um exemplo de paciência e resistência no sofrimento.</w:t>
      </w:r>
    </w:p>
    <w:p w14:paraId="7F664241" w14:textId="77777777" w:rsidR="000F7377" w:rsidRDefault="000F7377"/>
    <w:p w14:paraId="1108C6F4" w14:textId="77777777" w:rsidR="000F7377" w:rsidRDefault="000F7377">
      <w:r xmlns:w="http://schemas.openxmlformats.org/wordprocessingml/2006/main">
        <w:t xml:space="preserve">1. Paciência e perseverança no sofrimento - Tiago 5:10</w:t>
      </w:r>
    </w:p>
    <w:p w14:paraId="18C5448D" w14:textId="77777777" w:rsidR="000F7377" w:rsidRDefault="000F7377"/>
    <w:p w14:paraId="62E39AC1" w14:textId="77777777" w:rsidR="000F7377" w:rsidRDefault="000F7377">
      <w:r xmlns:w="http://schemas.openxmlformats.org/wordprocessingml/2006/main">
        <w:t xml:space="preserve">2. O Exemplo dos Profetas – Tiago 5:10</w:t>
      </w:r>
    </w:p>
    <w:p w14:paraId="50B4CD88" w14:textId="77777777" w:rsidR="000F7377" w:rsidRDefault="000F7377"/>
    <w:p w14:paraId="433DB811" w14:textId="77777777" w:rsidR="000F7377" w:rsidRDefault="000F7377">
      <w:r xmlns:w="http://schemas.openxmlformats.org/wordprocessingml/2006/main">
        <w:t xml:space="preserve">1. Hebreus 12:1-3 - Portanto, visto que estamos rodeados por tão grande nuvem de testemunhas, deixemos também todo peso e pecado que tão de perto nos envolve, e corramos com perseverança a corrida que está proposta antes nós, olhando para Jesus, fundador e consumador da nossa fé, que pela alegria que lhe estava proposta suportou a cruz, desprezando a vergonha, e está sentado à direita do trono de Deus.</w:t>
      </w:r>
    </w:p>
    <w:p w14:paraId="31CB3FF7" w14:textId="77777777" w:rsidR="000F7377" w:rsidRDefault="000F7377"/>
    <w:p w14:paraId="5D61ADC3" w14:textId="77777777" w:rsidR="000F7377" w:rsidRDefault="000F7377">
      <w:r xmlns:w="http://schemas.openxmlformats.org/wordprocessingml/2006/main">
        <w:t xml:space="preserve">2. Romanos 5:3-5 - Mais do que isso, nos alegramos com nossos sofrimentos, sabendo que o sofrimento produz perseverança, e a perseverança produz caráter, e o caráter produz esperança, e a esperança não nos envergonha, porque o amor de Deus foi derramado em nossos corações através do Espírito Santo que nos foi dado.</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Tiago 5:11 Eis que consideramos felizes os que perseveram. Ouvistes falar da paciência de Jó e vistes o fim do Senhor; que o Senhor é muito misericordioso e de terna misericórdia.</w:t>
      </w:r>
    </w:p>
    <w:p w14:paraId="5C0B6B8E" w14:textId="77777777" w:rsidR="000F7377" w:rsidRDefault="000F7377"/>
    <w:p w14:paraId="3D2A1A47" w14:textId="77777777" w:rsidR="000F7377" w:rsidRDefault="000F7377">
      <w:r xmlns:w="http://schemas.openxmlformats.org/wordprocessingml/2006/main">
        <w:t xml:space="preserve">Esta passagem encoraja-nos a ser pacientes nas nossas provações, como podemos aprender com o exemplo de Jó que suportou os seus problemas com paciência e foi finalmente recompensado com a misericórdia de Deus.</w:t>
      </w:r>
    </w:p>
    <w:p w14:paraId="133EDAA8" w14:textId="77777777" w:rsidR="000F7377" w:rsidRDefault="000F7377"/>
    <w:p w14:paraId="6D570FBB" w14:textId="77777777" w:rsidR="000F7377" w:rsidRDefault="000F7377">
      <w:r xmlns:w="http://schemas.openxmlformats.org/wordprocessingml/2006/main">
        <w:t xml:space="preserve">1. “A paciência de Jó: um guia para suportar provações”</w:t>
      </w:r>
    </w:p>
    <w:p w14:paraId="40037BAF" w14:textId="77777777" w:rsidR="000F7377" w:rsidRDefault="000F7377"/>
    <w:p w14:paraId="60ACC110" w14:textId="77777777" w:rsidR="000F7377" w:rsidRDefault="000F7377">
      <w:r xmlns:w="http://schemas.openxmlformats.org/wordprocessingml/2006/main">
        <w:t xml:space="preserve">2. “Deus é Misericordioso: Experimentando a Recompensa da Perseverança Fiel”</w:t>
      </w:r>
    </w:p>
    <w:p w14:paraId="5E777082" w14:textId="77777777" w:rsidR="000F7377" w:rsidRDefault="000F7377"/>
    <w:p w14:paraId="27240212" w14:textId="77777777" w:rsidR="000F7377" w:rsidRDefault="000F7377">
      <w:r xmlns:w="http://schemas.openxmlformats.org/wordprocessingml/2006/main">
        <w:t xml:space="preserve">1. Romanos 5:3-5 - "Não só isso, mas também nos gloriamos em nossos sofrimentos, porque sabemos que o sofrimento produz perseverança; perseverança, caráter; e caráter, esperança. E a esperança não nos envergonha, porque o o amor foi derramado em nossos corações por meio do Espírito Santo, que nos foi dado”.</w:t>
      </w:r>
    </w:p>
    <w:p w14:paraId="2B703406" w14:textId="77777777" w:rsidR="000F7377" w:rsidRDefault="000F7377"/>
    <w:p w14:paraId="0A888899" w14:textId="77777777" w:rsidR="000F7377" w:rsidRDefault="000F7377">
      <w:r xmlns:w="http://schemas.openxmlformats.org/wordprocessingml/2006/main">
        <w:t xml:space="preserve">2. 2 Coríntios 12:9-10 - "Mas ele me disse: “A minha graça te basta, porque o meu poder se aperfeiçoa na fraqueza”. Por isso, gloriar-me-ei ainda mais alegremente nas minhas fraquezas, para que o poder de Cristo repouse sobre mim. É por isso que, por amor de Cristo, tenho prazer nas fraquezas, nos insultos, nas dificuldades, nas perseguições, nas dificuldades. Pois quando estou fraco, então sou forte."</w:t>
      </w:r>
    </w:p>
    <w:p w14:paraId="32ED14D3" w14:textId="77777777" w:rsidR="000F7377" w:rsidRDefault="000F7377"/>
    <w:p w14:paraId="4C44A1D1" w14:textId="77777777" w:rsidR="000F7377" w:rsidRDefault="000F7377">
      <w:r xmlns:w="http://schemas.openxmlformats.org/wordprocessingml/2006/main">
        <w:t xml:space="preserve">Tiago 5:12 Mas, acima de tudo, meus irmãos, não jureis, nem pelo céu, nem pela terra, nem por qualquer outro juramento; e seu não, não; para que não caiais em condenação.</w:t>
      </w:r>
    </w:p>
    <w:p w14:paraId="0000AD7D" w14:textId="77777777" w:rsidR="000F7377" w:rsidRDefault="000F7377"/>
    <w:p w14:paraId="350C50BA" w14:textId="77777777" w:rsidR="000F7377" w:rsidRDefault="000F7377">
      <w:r xmlns:w="http://schemas.openxmlformats.org/wordprocessingml/2006/main">
        <w:t xml:space="preserve">Este versículo nos aconselha a falar a verdade, sem a necessidade de juramentos.</w:t>
      </w:r>
    </w:p>
    <w:p w14:paraId="3481D1E1" w14:textId="77777777" w:rsidR="000F7377" w:rsidRDefault="000F7377"/>
    <w:p w14:paraId="735D71FD" w14:textId="77777777" w:rsidR="000F7377" w:rsidRDefault="000F7377">
      <w:r xmlns:w="http://schemas.openxmlformats.org/wordprocessingml/2006/main">
        <w:t xml:space="preserve">1. O Poder da Verdade: Superando a Necessidade de Jurar</w:t>
      </w:r>
    </w:p>
    <w:p w14:paraId="62EADB2A" w14:textId="77777777" w:rsidR="000F7377" w:rsidRDefault="000F7377"/>
    <w:p w14:paraId="66E6B598" w14:textId="77777777" w:rsidR="000F7377" w:rsidRDefault="000F7377">
      <w:r xmlns:w="http://schemas.openxmlformats.org/wordprocessingml/2006/main">
        <w:t xml:space="preserve">2. Cumprir nossas palavras: a responsabilidade de honrar nossas promessas</w:t>
      </w:r>
    </w:p>
    <w:p w14:paraId="3BD1722B" w14:textId="77777777" w:rsidR="000F7377" w:rsidRDefault="000F7377"/>
    <w:p w14:paraId="6D15AF50" w14:textId="77777777" w:rsidR="000F7377" w:rsidRDefault="000F7377">
      <w:r xmlns:w="http://schemas.openxmlformats.org/wordprocessingml/2006/main">
        <w:t xml:space="preserve">1. Efésios 4:29 - Não saia da vossa boca nenhuma comunicação corrupta, mas sim a que for boa para edificar, para que ministre graça aos ouvintes.</w:t>
      </w:r>
    </w:p>
    <w:p w14:paraId="73F38C24" w14:textId="77777777" w:rsidR="000F7377" w:rsidRDefault="000F7377"/>
    <w:p w14:paraId="6154397C" w14:textId="77777777" w:rsidR="000F7377" w:rsidRDefault="000F7377">
      <w:r xmlns:w="http://schemas.openxmlformats.org/wordprocessingml/2006/main">
        <w:t xml:space="preserve">2. Mateus 5:33-37 - "Outra vez ouvistes que foi dito aos antigos: 'Não jurareis falsamente, mas cumprireis os vossos juramentos ao Senhor.' Mas eu vos digo: não jureis de modo algum: nem pelo céu, porque é o trono de Deus; nem pela terra, porque é o escabelo de Seus pés; nem por Jerusalém, porque é a cidade do grande Rei. Nem jurarás Jure pela sua cabeça, porque você não pode deixar um fio de cabelo branco ou preto. Mas deixe o seu 'Sim' ser 'Sim', e o seu 'Não', 'Não'. Pois tudo o que é maior do que isso vem do Maligno.</w:t>
      </w:r>
    </w:p>
    <w:p w14:paraId="772E465A" w14:textId="77777777" w:rsidR="000F7377" w:rsidRDefault="000F7377"/>
    <w:p w14:paraId="454DD1A6" w14:textId="77777777" w:rsidR="000F7377" w:rsidRDefault="000F7377">
      <w:r xmlns:w="http://schemas.openxmlformats.org/wordprocessingml/2006/main">
        <w:t xml:space="preserve">Tiago 5:13 Está alguém entre vocês angustiado? deixe-o orar. Alguém está feliz? deixe-o cantar salmos.</w:t>
      </w:r>
    </w:p>
    <w:p w14:paraId="557096F5" w14:textId="77777777" w:rsidR="000F7377" w:rsidRDefault="000F7377"/>
    <w:p w14:paraId="5B5C240C" w14:textId="77777777" w:rsidR="000F7377" w:rsidRDefault="000F7377">
      <w:r xmlns:w="http://schemas.openxmlformats.org/wordprocessingml/2006/main">
        <w:t xml:space="preserve">Esta passagem nos encoraja a usar a oração e o canto como resposta às nossas emoções e circunstâncias.</w:t>
      </w:r>
    </w:p>
    <w:p w14:paraId="78DFC18A" w14:textId="77777777" w:rsidR="000F7377" w:rsidRDefault="000F7377"/>
    <w:p w14:paraId="3B10BB87" w14:textId="77777777" w:rsidR="000F7377" w:rsidRDefault="000F7377">
      <w:r xmlns:w="http://schemas.openxmlformats.org/wordprocessingml/2006/main">
        <w:t xml:space="preserve">1. “Louvar em meio à dor: como nossa fé nos permite superar”</w:t>
      </w:r>
    </w:p>
    <w:p w14:paraId="0BF6EF35" w14:textId="77777777" w:rsidR="000F7377" w:rsidRDefault="000F7377"/>
    <w:p w14:paraId="1B436A78" w14:textId="77777777" w:rsidR="000F7377" w:rsidRDefault="000F7377">
      <w:r xmlns:w="http://schemas.openxmlformats.org/wordprocessingml/2006/main">
        <w:t xml:space="preserve">2. "Cante com alegria: como a música pode renovar seu espírito"</w:t>
      </w:r>
    </w:p>
    <w:p w14:paraId="04584980" w14:textId="77777777" w:rsidR="000F7377" w:rsidRDefault="000F7377"/>
    <w:p w14:paraId="4A08670D" w14:textId="77777777" w:rsidR="000F7377" w:rsidRDefault="000F7377">
      <w:r xmlns:w="http://schemas.openxmlformats.org/wordprocessingml/2006/main">
        <w:t xml:space="preserve">1. Filipenses 4:4-7: Alegrai-vos sempre no Senhor; novamente direi: alegrem-se. Deixe sua razoabilidade ser conhecida por todos. O Senhor está próximo; não andem ansiosos por coisa alguma, mas em tudo, pela oração e súplica, com ações de graças, apresentem seus pedidos a Deus. E a paz de Deus, que excede todo o entendimento, guardará os vossos corações e as vossas mentes em Cristo Jesus.</w:t>
      </w:r>
    </w:p>
    <w:p w14:paraId="3F66365D" w14:textId="77777777" w:rsidR="000F7377" w:rsidRDefault="000F7377"/>
    <w:p w14:paraId="4F40630E" w14:textId="77777777" w:rsidR="000F7377" w:rsidRDefault="000F7377">
      <w:r xmlns:w="http://schemas.openxmlformats.org/wordprocessingml/2006/main">
        <w:t xml:space="preserve">2. Isaías 61:3: Para conceder aos que choram em Sião - dar-lhes um lindo cocar em vez de cinzas, o óleo de alegria em vez de luto, a vestimenta de louvor em vez de um espírito fraco; para que sejam chamados carvalhos de justiça, plantação do Senhor, para que ele seja glorificado.</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Tiago 5:14 Há alguém doente entre vocês? deixe-o chamar os presbíteros da igreja; e orem sobre ele, ungindo-o com óleo em nome do Senhor:</w:t>
      </w:r>
    </w:p>
    <w:p w14:paraId="5315255B" w14:textId="77777777" w:rsidR="000F7377" w:rsidRDefault="000F7377"/>
    <w:p w14:paraId="6D46F6D0" w14:textId="77777777" w:rsidR="000F7377" w:rsidRDefault="000F7377">
      <w:r xmlns:w="http://schemas.openxmlformats.org/wordprocessingml/2006/main">
        <w:t xml:space="preserve">Esta passagem nos incentiva a procurar a ajuda dos presbíteros da igreja quando estamos doentes e a receber a unção com óleo em nome do Senhor.</w:t>
      </w:r>
    </w:p>
    <w:p w14:paraId="567772D6" w14:textId="77777777" w:rsidR="000F7377" w:rsidRDefault="000F7377"/>
    <w:p w14:paraId="3F7D5D86" w14:textId="77777777" w:rsidR="000F7377" w:rsidRDefault="000F7377">
      <w:r xmlns:w="http://schemas.openxmlformats.org/wordprocessingml/2006/main">
        <w:t xml:space="preserve">1: O poder de cura da oração - Tiago 5:14</w:t>
      </w:r>
    </w:p>
    <w:p w14:paraId="4779B918" w14:textId="77777777" w:rsidR="000F7377" w:rsidRDefault="000F7377"/>
    <w:p w14:paraId="23BE9846" w14:textId="77777777" w:rsidR="000F7377" w:rsidRDefault="000F7377">
      <w:r xmlns:w="http://schemas.openxmlformats.org/wordprocessingml/2006/main">
        <w:t xml:space="preserve">2: Buscando a ajuda de Deus - Tiago 5:14</w:t>
      </w:r>
    </w:p>
    <w:p w14:paraId="61E48500" w14:textId="77777777" w:rsidR="000F7377" w:rsidRDefault="000F7377"/>
    <w:p w14:paraId="16CF4D75" w14:textId="77777777" w:rsidR="000F7377" w:rsidRDefault="000F7377">
      <w:r xmlns:w="http://schemas.openxmlformats.org/wordprocessingml/2006/main">
        <w:t xml:space="preserve">1: Isaías 53:4-5 - "Certamente ele tomou sobre si as nossas enfermidades e carregou as nossas dores; contudo, nós o reputávamos abatido, ferido por Deus e oprimido. Mas ele foi ferido pelas nossas transgressões, foi moído pelas nossas iniqüidades. : o castigo que nos traz a paz estava sobre ele; e pelas suas pisaduras fomos sarados.</w:t>
      </w:r>
    </w:p>
    <w:p w14:paraId="29DB5008" w14:textId="77777777" w:rsidR="000F7377" w:rsidRDefault="000F7377"/>
    <w:p w14:paraId="5D9A042B" w14:textId="77777777" w:rsidR="000F7377" w:rsidRDefault="000F7377">
      <w:r xmlns:w="http://schemas.openxmlformats.org/wordprocessingml/2006/main">
        <w:t xml:space="preserve">2: Marcos 6:13 - “E expulsavam muitos demônios, e ungiam com óleo muitos enfermos, e os curavam”.</w:t>
      </w:r>
    </w:p>
    <w:p w14:paraId="789EC779" w14:textId="77777777" w:rsidR="000F7377" w:rsidRDefault="000F7377"/>
    <w:p w14:paraId="7E5775B3" w14:textId="77777777" w:rsidR="000F7377" w:rsidRDefault="000F7377">
      <w:r xmlns:w="http://schemas.openxmlformats.org/wordprocessingml/2006/main">
        <w:t xml:space="preserve">Tiago 5:15 E a oração da fé salvará o enfermo, e o Senhor o ressuscitará; e se ele cometeu pecados, eles serão perdoados.</w:t>
      </w:r>
    </w:p>
    <w:p w14:paraId="7C4B40E5" w14:textId="77777777" w:rsidR="000F7377" w:rsidRDefault="000F7377"/>
    <w:p w14:paraId="6E058E8B" w14:textId="77777777" w:rsidR="000F7377" w:rsidRDefault="000F7377">
      <w:r xmlns:w="http://schemas.openxmlformats.org/wordprocessingml/2006/main">
        <w:t xml:space="preserve">Esta passagem fala do poder da fé na oração para curar os enfermos e conceder perdão pelos pecados.</w:t>
      </w:r>
    </w:p>
    <w:p w14:paraId="663A665A" w14:textId="77777777" w:rsidR="000F7377" w:rsidRDefault="000F7377"/>
    <w:p w14:paraId="69756E46" w14:textId="77777777" w:rsidR="000F7377" w:rsidRDefault="000F7377">
      <w:r xmlns:w="http://schemas.openxmlformats.org/wordprocessingml/2006/main">
        <w:t xml:space="preserve">1. O poder curativo da fé: como a oração pode trazer saúde e perdão</w:t>
      </w:r>
    </w:p>
    <w:p w14:paraId="59145CA1" w14:textId="77777777" w:rsidR="000F7377" w:rsidRDefault="000F7377"/>
    <w:p w14:paraId="7D326739" w14:textId="77777777" w:rsidR="000F7377" w:rsidRDefault="000F7377">
      <w:r xmlns:w="http://schemas.openxmlformats.org/wordprocessingml/2006/main">
        <w:t xml:space="preserve">2. As promessas infalíveis de Deus: a certeza de suas respostas às orações</w:t>
      </w:r>
    </w:p>
    <w:p w14:paraId="11AEF4A4" w14:textId="77777777" w:rsidR="000F7377" w:rsidRDefault="000F7377"/>
    <w:p w14:paraId="7FEBDFA9" w14:textId="77777777" w:rsidR="000F7377" w:rsidRDefault="000F7377">
      <w:r xmlns:w="http://schemas.openxmlformats.org/wordprocessingml/2006/main">
        <w:t xml:space="preserve">1. Isaías 41:10 - "Não temas, porque estou contigo; não te assombres, porque eu sou o teu Deus; eu te fortalecerei, te ajudarei, te sustentarei com a minha destra justa."</w:t>
      </w:r>
    </w:p>
    <w:p w14:paraId="16F05D6B" w14:textId="77777777" w:rsidR="000F7377" w:rsidRDefault="000F7377"/>
    <w:p w14:paraId="1E3C91A3" w14:textId="77777777" w:rsidR="000F7377" w:rsidRDefault="000F7377">
      <w:r xmlns:w="http://schemas.openxmlformats.org/wordprocessingml/2006/main">
        <w:t xml:space="preserve">2. 1 Pedro 5:7 - "Lançando sobre ele todas as suas ansiedades, porque ele tem cuidado de você."</w:t>
      </w:r>
    </w:p>
    <w:p w14:paraId="14ABE3CC" w14:textId="77777777" w:rsidR="000F7377" w:rsidRDefault="000F7377"/>
    <w:p w14:paraId="214ECAD3" w14:textId="77777777" w:rsidR="000F7377" w:rsidRDefault="000F7377">
      <w:r xmlns:w="http://schemas.openxmlformats.org/wordprocessingml/2006/main">
        <w:t xml:space="preserve">Tiago 5:16 Confessem uns aos outros as suas faltas e orem uns pelos outros, para que sejam curados. A oração fervorosa e eficaz de um homem justo vale muito.</w:t>
      </w:r>
    </w:p>
    <w:p w14:paraId="66C7BF97" w14:textId="77777777" w:rsidR="000F7377" w:rsidRDefault="000F7377"/>
    <w:p w14:paraId="180DF3E0" w14:textId="77777777" w:rsidR="000F7377" w:rsidRDefault="000F7377">
      <w:r xmlns:w="http://schemas.openxmlformats.org/wordprocessingml/2006/main">
        <w:t xml:space="preserve">Confessem uns aos outros e orem uns pelos outros pela cura. A oração poderosa de uma pessoa justa é muito eficaz.</w:t>
      </w:r>
    </w:p>
    <w:p w14:paraId="6A51A10E" w14:textId="77777777" w:rsidR="000F7377" w:rsidRDefault="000F7377"/>
    <w:p w14:paraId="589C7744" w14:textId="77777777" w:rsidR="000F7377" w:rsidRDefault="000F7377">
      <w:r xmlns:w="http://schemas.openxmlformats.org/wordprocessingml/2006/main">
        <w:t xml:space="preserve">1. O poder da oração: usando a oração como ferramenta de cura</w:t>
      </w:r>
    </w:p>
    <w:p w14:paraId="05985C19" w14:textId="77777777" w:rsidR="000F7377" w:rsidRDefault="000F7377"/>
    <w:p w14:paraId="4111F03E" w14:textId="77777777" w:rsidR="000F7377" w:rsidRDefault="000F7377">
      <w:r xmlns:w="http://schemas.openxmlformats.org/wordprocessingml/2006/main">
        <w:t xml:space="preserve">2. Confissão: O Caminho para a Restauração e a Cura</w:t>
      </w:r>
    </w:p>
    <w:p w14:paraId="683A4719" w14:textId="77777777" w:rsidR="000F7377" w:rsidRDefault="000F7377"/>
    <w:p w14:paraId="1EC67C5A" w14:textId="77777777" w:rsidR="000F7377" w:rsidRDefault="000F7377">
      <w:r xmlns:w="http://schemas.openxmlformats.org/wordprocessingml/2006/main">
        <w:t xml:space="preserve">1. Isaías 40:28-31 – “Você não sabe? Você não ouviu? O Senhor é o Deus eterno, o Criador dos confins da terra. Ele não se cansará nem se cansará, e ninguém pode compreender sua compreensão. Ele dá força aos cansados e aumenta o poder dos fracos. Até os jovens ficam cansados e fatigados, e os jovens tropeçam e caem; mas aqueles que esperam no Senhor renovarão as suas forças. Eles voarão com asas como águias; eles correrão e não se cansarão, caminharão e não desmaiarão”.</w:t>
      </w:r>
    </w:p>
    <w:p w14:paraId="3F9D3C3F" w14:textId="77777777" w:rsidR="000F7377" w:rsidRDefault="000F7377"/>
    <w:p w14:paraId="0E1D1588" w14:textId="77777777" w:rsidR="000F7377" w:rsidRDefault="000F7377">
      <w:r xmlns:w="http://schemas.openxmlformats.org/wordprocessingml/2006/main">
        <w:t xml:space="preserve">2. João 14:12-14 - “Em verdade vos digo que quem crê em mim fará as obras que tenho feito, e fará coisas ainda maiores do que estas, porque eu vou para o Pai. E tudo o que pedirdes em meu nome farei, para que o Pai seja glorificado no Filho. Você pode me pedir qualquer coisa em meu nome, e eu farei isso.”</w:t>
      </w:r>
    </w:p>
    <w:p w14:paraId="0CCFB151" w14:textId="77777777" w:rsidR="000F7377" w:rsidRDefault="000F7377"/>
    <w:p w14:paraId="16D218AA" w14:textId="77777777" w:rsidR="000F7377" w:rsidRDefault="000F7377">
      <w:r xmlns:w="http://schemas.openxmlformats.org/wordprocessingml/2006/main">
        <w:t xml:space="preserve">Tiago 5:17 Elias era um homem sujeito às mesmas paixões que nós, e orou fervorosamente para que não chovesse; e não choveu na terra durante três anos e seis meses.</w:t>
      </w:r>
    </w:p>
    <w:p w14:paraId="1508F9FE" w14:textId="77777777" w:rsidR="000F7377" w:rsidRDefault="000F7377"/>
    <w:p w14:paraId="146B3CA6" w14:textId="77777777" w:rsidR="000F7377" w:rsidRDefault="000F7377">
      <w:r xmlns:w="http://schemas.openxmlformats.org/wordprocessingml/2006/main">
        <w:t xml:space="preserve">Elias era um homem com as mesmas fraquezas que nós e rezou fervorosamente para que não chovesse durante </w:t>
      </w:r>
      <w:r xmlns:w="http://schemas.openxmlformats.org/wordprocessingml/2006/main">
        <w:lastRenderedPageBreak xmlns:w="http://schemas.openxmlformats.org/wordprocessingml/2006/main"/>
      </w:r>
      <w:r xmlns:w="http://schemas.openxmlformats.org/wordprocessingml/2006/main">
        <w:t xml:space="preserve">três anos e meio, e isso não aconteceu.</w:t>
      </w:r>
    </w:p>
    <w:p w14:paraId="710268B2" w14:textId="77777777" w:rsidR="000F7377" w:rsidRDefault="000F7377"/>
    <w:p w14:paraId="04775DF1" w14:textId="77777777" w:rsidR="000F7377" w:rsidRDefault="000F7377">
      <w:r xmlns:w="http://schemas.openxmlformats.org/wordprocessingml/2006/main">
        <w:t xml:space="preserve">1. O Poder da Oração: Aprendendo com o Exemplo de Elias</w:t>
      </w:r>
    </w:p>
    <w:p w14:paraId="725BA1F7" w14:textId="77777777" w:rsidR="000F7377" w:rsidRDefault="000F7377"/>
    <w:p w14:paraId="40618282" w14:textId="77777777" w:rsidR="000F7377" w:rsidRDefault="000F7377">
      <w:r xmlns:w="http://schemas.openxmlformats.org/wordprocessingml/2006/main">
        <w:t xml:space="preserve">2. A Força da Fraqueza: Abraçando Nossa Humanidade em Oração</w:t>
      </w:r>
    </w:p>
    <w:p w14:paraId="77D87FC7" w14:textId="77777777" w:rsidR="000F7377" w:rsidRDefault="000F7377"/>
    <w:p w14:paraId="47AAEB3B" w14:textId="77777777" w:rsidR="000F7377" w:rsidRDefault="000F7377">
      <w:r xmlns:w="http://schemas.openxmlformats.org/wordprocessingml/2006/main">
        <w:t xml:space="preserve">1. Daniel 6:10 - “Ora, quando Daniel soube que a escrita estava assinada, entrou em sua casa; e estando as janelas abertas em seu quarto em direção a Jerusalém, ele se ajoelhava três vezes ao dia, e orava e dava graças diante de seu Deus, como fazia antes.</w:t>
      </w:r>
    </w:p>
    <w:p w14:paraId="030F0CAE" w14:textId="77777777" w:rsidR="000F7377" w:rsidRDefault="000F7377"/>
    <w:p w14:paraId="7366254E" w14:textId="77777777" w:rsidR="000F7377" w:rsidRDefault="000F7377">
      <w:r xmlns:w="http://schemas.openxmlformats.org/wordprocessingml/2006/main">
        <w:t xml:space="preserve">2. Filipenses 4:6 - “Não tenhais cuidado com nada; mas em tudo, pela oração e súplica, com ação de graças, tornem seus pedidos conhecidos diante de Deus”.</w:t>
      </w:r>
    </w:p>
    <w:p w14:paraId="30B22716" w14:textId="77777777" w:rsidR="000F7377" w:rsidRDefault="000F7377"/>
    <w:p w14:paraId="3D924A3D" w14:textId="77777777" w:rsidR="000F7377" w:rsidRDefault="000F7377">
      <w:r xmlns:w="http://schemas.openxmlformats.org/wordprocessingml/2006/main">
        <w:t xml:space="preserve">Tiago 5:18 E orou outra vez, e o céu deu chuva, e a terra produziu o seu fruto.</w:t>
      </w:r>
    </w:p>
    <w:p w14:paraId="3036D86F" w14:textId="77777777" w:rsidR="000F7377" w:rsidRDefault="000F7377"/>
    <w:p w14:paraId="4319DEBC" w14:textId="77777777" w:rsidR="000F7377" w:rsidRDefault="000F7377">
      <w:r xmlns:w="http://schemas.openxmlformats.org/wordprocessingml/2006/main">
        <w:t xml:space="preserve">Esta passagem explica como Elias orou a Deus duas vezes pedindo chuva e sua oração foi atendida.</w:t>
      </w:r>
    </w:p>
    <w:p w14:paraId="5282A5EB" w14:textId="77777777" w:rsidR="000F7377" w:rsidRDefault="000F7377"/>
    <w:p w14:paraId="7923F71E" w14:textId="77777777" w:rsidR="000F7377" w:rsidRDefault="000F7377">
      <w:r xmlns:w="http://schemas.openxmlformats.org/wordprocessingml/2006/main">
        <w:t xml:space="preserve">1: Deus responde às orações e devemos ter fé que Ele as cumprirá.</w:t>
      </w:r>
    </w:p>
    <w:p w14:paraId="73CC366D" w14:textId="77777777" w:rsidR="000F7377" w:rsidRDefault="000F7377"/>
    <w:p w14:paraId="7C50EF9A" w14:textId="77777777" w:rsidR="000F7377" w:rsidRDefault="000F7377">
      <w:r xmlns:w="http://schemas.openxmlformats.org/wordprocessingml/2006/main">
        <w:t xml:space="preserve">2: Devemos ser persistentes em nossas orações e continuar pedindo a Deus o que precisamos.</w:t>
      </w:r>
    </w:p>
    <w:p w14:paraId="4804D876" w14:textId="77777777" w:rsidR="000F7377" w:rsidRDefault="000F7377"/>
    <w:p w14:paraId="7CF107E5" w14:textId="77777777" w:rsidR="000F7377" w:rsidRDefault="000F7377">
      <w:r xmlns:w="http://schemas.openxmlformats.org/wordprocessingml/2006/main">
        <w:t xml:space="preserve">1: Mateus 7:7-8 “Pedi, e dar-se-vos-á; Procura e acharás; bata e ela será aberta para você. Pois todo aquele que pede recebe, e quem busca encontra, e quem bate será aberto.”</w:t>
      </w:r>
    </w:p>
    <w:p w14:paraId="45C8E503" w14:textId="77777777" w:rsidR="000F7377" w:rsidRDefault="000F7377"/>
    <w:p w14:paraId="470671A4" w14:textId="77777777" w:rsidR="000F7377" w:rsidRDefault="000F7377">
      <w:r xmlns:w="http://schemas.openxmlformats.org/wordprocessingml/2006/main">
        <w:t xml:space="preserve">2: 1 João 5:14-15 “Ora, esta é a confiança que temos nele: que, se pedirmos alguma coisa segundo a sua vontade, ele nos ouve. E se sabemos que Ele nos ouve, seja o que for que pedimos, sabemos que temos as petições que lhe fizemos.”</w:t>
      </w:r>
    </w:p>
    <w:p w14:paraId="5D427A57" w14:textId="77777777" w:rsidR="000F7377" w:rsidRDefault="000F7377"/>
    <w:p w14:paraId="5A5C4CAC" w14:textId="77777777" w:rsidR="000F7377" w:rsidRDefault="000F7377">
      <w:r xmlns:w="http://schemas.openxmlformats.org/wordprocessingml/2006/main">
        <w:t xml:space="preserve">Tiago 5:19 Irmãos, se algum de vós se desviar da verdade e alguém o converter;</w:t>
      </w:r>
    </w:p>
    <w:p w14:paraId="21F63FFF" w14:textId="77777777" w:rsidR="000F7377" w:rsidRDefault="000F7377"/>
    <w:p w14:paraId="7F01E77C" w14:textId="77777777" w:rsidR="000F7377" w:rsidRDefault="000F7377">
      <w:r xmlns:w="http://schemas.openxmlformats.org/wordprocessingml/2006/main">
        <w:t xml:space="preserve">Esta passagem nos incentiva a ajudar uns aos outros a permanecer no caminho certo.</w:t>
      </w:r>
    </w:p>
    <w:p w14:paraId="071A75B0" w14:textId="77777777" w:rsidR="000F7377" w:rsidRDefault="000F7377"/>
    <w:p w14:paraId="1D219B4F" w14:textId="77777777" w:rsidR="000F7377" w:rsidRDefault="000F7377">
      <w:r xmlns:w="http://schemas.openxmlformats.org/wordprocessingml/2006/main">
        <w:t xml:space="preserve">1: "Uma mão amiga" - Todos nós precisamos de uma mão amiga de vez em quando. Deveríamos estar dispostos a ajudar outros a permanecer no caminho certo e evitar que se desviem da verdade.</w:t>
      </w:r>
    </w:p>
    <w:p w14:paraId="2D4FEC48" w14:textId="77777777" w:rsidR="000F7377" w:rsidRDefault="000F7377"/>
    <w:p w14:paraId="6E28640A" w14:textId="77777777" w:rsidR="000F7377" w:rsidRDefault="000F7377">
      <w:r xmlns:w="http://schemas.openxmlformats.org/wordprocessingml/2006/main">
        <w:t xml:space="preserve">2: “Permaneça fiel” – Todos devemos permanecer fiéis à verdade e ajudar os outros a fazerem o mesmo. É nossa responsabilidade ajudar nossos irmãos e irmãs a permanecerem no caminho certo.</w:t>
      </w:r>
    </w:p>
    <w:p w14:paraId="1E92C454" w14:textId="77777777" w:rsidR="000F7377" w:rsidRDefault="000F7377"/>
    <w:p w14:paraId="7F82852E" w14:textId="77777777" w:rsidR="000F7377" w:rsidRDefault="000F7377">
      <w:r xmlns:w="http://schemas.openxmlformats.org/wordprocessingml/2006/main">
        <w:t xml:space="preserve">1: Provérbios 27:17 - “Assim como o ferro afia o ferro, assim uma pessoa afia a outra.”</w:t>
      </w:r>
    </w:p>
    <w:p w14:paraId="4D3C3E88" w14:textId="77777777" w:rsidR="000F7377" w:rsidRDefault="000F7377"/>
    <w:p w14:paraId="1B37B4F6" w14:textId="77777777" w:rsidR="000F7377" w:rsidRDefault="000F7377">
      <w:r xmlns:w="http://schemas.openxmlformats.org/wordprocessingml/2006/main">
        <w:t xml:space="preserve">2: Gálatas 6:1 - "Irmãos e irmãs, se alguém for pego em algum pecado, vocês que vivem pelo Espírito devem restaurar essa pessoa gentilmente. Mas tomem cuidado, ou vocês também serão tentados."</w:t>
      </w:r>
    </w:p>
    <w:p w14:paraId="4325F4C5" w14:textId="77777777" w:rsidR="000F7377" w:rsidRDefault="000F7377"/>
    <w:p w14:paraId="222BF446" w14:textId="77777777" w:rsidR="000F7377" w:rsidRDefault="000F7377">
      <w:r xmlns:w="http://schemas.openxmlformats.org/wordprocessingml/2006/main">
        <w:t xml:space="preserve">Tiago 5:20 Saiba que aquele que fizer converter do erro do seu caminho um pecador salvará da morte uma alma, e cobrirá uma multidão de pecados.</w:t>
      </w:r>
    </w:p>
    <w:p w14:paraId="0B46D895" w14:textId="77777777" w:rsidR="000F7377" w:rsidRDefault="000F7377"/>
    <w:p w14:paraId="37EF739E" w14:textId="77777777" w:rsidR="000F7377" w:rsidRDefault="000F7377">
      <w:r xmlns:w="http://schemas.openxmlformats.org/wordprocessingml/2006/main">
        <w:t xml:space="preserve">Este versículo nos incentiva a ajudar aqueles que se desviaram da verdade e a trazê-los de volta à justiça, pois isso pode salvar uma alma da morte e cobrir uma multidão de pecados.</w:t>
      </w:r>
    </w:p>
    <w:p w14:paraId="783343AB" w14:textId="77777777" w:rsidR="000F7377" w:rsidRDefault="000F7377"/>
    <w:p w14:paraId="61B7FE11" w14:textId="77777777" w:rsidR="000F7377" w:rsidRDefault="000F7377">
      <w:r xmlns:w="http://schemas.openxmlformats.org/wordprocessingml/2006/main">
        <w:t xml:space="preserve">1. “O Poder da Conversão”</w:t>
      </w:r>
    </w:p>
    <w:p w14:paraId="6A9AB142" w14:textId="77777777" w:rsidR="000F7377" w:rsidRDefault="000F7377"/>
    <w:p w14:paraId="4B8F1E12" w14:textId="77777777" w:rsidR="000F7377" w:rsidRDefault="000F7377">
      <w:r xmlns:w="http://schemas.openxmlformats.org/wordprocessingml/2006/main">
        <w:t xml:space="preserve">2. “A Misericórdia do Perdão”</w:t>
      </w:r>
    </w:p>
    <w:p w14:paraId="4C81845C" w14:textId="77777777" w:rsidR="000F7377" w:rsidRDefault="000F7377"/>
    <w:p w14:paraId="1FBFA5E0" w14:textId="77777777" w:rsidR="000F7377" w:rsidRDefault="000F7377">
      <w:r xmlns:w="http://schemas.openxmlformats.org/wordprocessingml/2006/main">
        <w:t xml:space="preserve">1. Ezequiel 18:20-21 - "A alma que pecar morrerá. O filho não sofrerá pela iniquidade do </w:t>
      </w:r>
      <w:r xmlns:w="http://schemas.openxmlformats.org/wordprocessingml/2006/main">
        <w:lastRenderedPageBreak xmlns:w="http://schemas.openxmlformats.org/wordprocessingml/2006/main"/>
      </w:r>
      <w:r xmlns:w="http://schemas.openxmlformats.org/wordprocessingml/2006/main">
        <w:t xml:space="preserve">pai, nem o pai sofrerá pela iniqüidade do filho. A justiça do justo recairá sobre ele mesmo, e a maldade do ímpio cairá sobre ele”.</w:t>
      </w:r>
    </w:p>
    <w:p w14:paraId="164B3DCC" w14:textId="77777777" w:rsidR="000F7377" w:rsidRDefault="000F7377"/>
    <w:p w14:paraId="5F8E7028" w14:textId="77777777" w:rsidR="000F7377" w:rsidRDefault="000F7377">
      <w:r xmlns:w="http://schemas.openxmlformats.org/wordprocessingml/2006/main">
        <w:t xml:space="preserve">2. Mateus 18:15-17 - "Se o seu irmão pecar contra você, vá e conte-lhe a culpa dele, somente entre você e ele. Se ele te ouvir, você ganhou o seu irmão. Mas se ele não ouvir, pegue um ou dois outros junto com você, para que toda acusação possa ser estabelecida pelo depoimento de duas ou três testemunhas. Se ele se recusar a ouvi-los, diga isso à igreja. E se ele se recusar a ouvir até mesmo a igreja, deixe-o serei para você como gentio e cobrador de impostos”.</w:t>
      </w:r>
    </w:p>
    <w:p w14:paraId="76719F72" w14:textId="77777777" w:rsidR="000F7377" w:rsidRDefault="000F7377"/>
    <w:p w14:paraId="6A7127A3" w14:textId="77777777" w:rsidR="000F7377" w:rsidRDefault="000F7377">
      <w:r xmlns:w="http://schemas.openxmlformats.org/wordprocessingml/2006/main">
        <w:t xml:space="preserve">1 Pedro 1 é o primeiro capítulo da Primeira Epístola de Pedro no Novo Testamento. Este capítulo enfoca temas como salvação, fé e esperança em meio a provações e sofrimento.</w:t>
      </w:r>
    </w:p>
    <w:p w14:paraId="120A9845" w14:textId="77777777" w:rsidR="000F7377" w:rsidRDefault="000F7377"/>
    <w:p w14:paraId="3B8052CD" w14:textId="77777777" w:rsidR="000F7377" w:rsidRDefault="000F7377">
      <w:r xmlns:w="http://schemas.openxmlformats.org/wordprocessingml/2006/main">
        <w:t xml:space="preserve">Parágrafo 1: O capítulo começa com ênfase na esperança viva e na herança dos crentes por meio de Jesus Cristo. O autor louva a Deus pela Sua abundante misericórdia, que fez com que os crentes nascessem de novo para uma esperança viva através da ressurreição de Cristo (1 Pedro 1:3). Ele destaca que esta herança é imperecível, imaculada e imorredoura, guardada no céu para aqueles que estão sendo guardados pelo poder de Deus através da fé (1 Pedro 1:4-5). Apesar de enfrentarem várias provações que testam a sua fé, os crentes podem regozijar-se porque a sua fé está a ser refinada como ouro através destas provações.</w:t>
      </w:r>
    </w:p>
    <w:p w14:paraId="44F5641B" w14:textId="77777777" w:rsidR="000F7377" w:rsidRDefault="000F7377"/>
    <w:p w14:paraId="150E2D4A" w14:textId="77777777" w:rsidR="000F7377" w:rsidRDefault="000F7377">
      <w:r xmlns:w="http://schemas.openxmlformats.org/wordprocessingml/2006/main">
        <w:t xml:space="preserve">Parágrafo 2: Nos versículos 6 a 12, há uma exploração da natureza paradoxal da alegria em meio ao sofrimento. O autor reconhece que os crentes podem sentir tristeza e angústia devido a várias provações, mas lembra-lhes que tais provações têm um propósito: refinar a sua fé e trazer glória a Deus. Ele os encoraja a se alegrarem mesmo nessas dificuldades, porque estão participando dos sofrimentos de Cristo (1 Pedro 1:6-7). O autor também destaca a honra e o privilégio concedidos aos crentes por serem destinatários da salvação – uma salvação ansiosamente antecipada pelos profetas do passado, mas totalmente revelada através de Jesus Cristo (1 Pedro 1:10-12).</w:t>
      </w:r>
    </w:p>
    <w:p w14:paraId="5BEC1C50" w14:textId="77777777" w:rsidR="000F7377" w:rsidRDefault="000F7377"/>
    <w:p w14:paraId="0C071E41" w14:textId="77777777" w:rsidR="000F7377" w:rsidRDefault="000F7377">
      <w:r xmlns:w="http://schemas.openxmlformats.org/wordprocessingml/2006/main">
        <w:t xml:space="preserve">Parágrafo 3: A partir do versículo 13, há um chamado para uma vida santa baseada no fundamento da graça de Deus. Os crentes são exortados a preparar as suas mentes para a acção e a terem uma mente sóbria ao depositarem a sua esperança plenamente na graça que será trazida na revelação de Jesus (1 Pedro 1:13). Eles são chamados a ser filhos obedientes que não se conformam com os antigos hábitos ignorantes, mas, em vez disso, vivem vidas santas que refletem o caráter de Deus (1 Pedro 14-16). O autor enfatiza que a redenção custou caro – </w:t>
      </w:r>
      <w:r xmlns:w="http://schemas.openxmlformats.org/wordprocessingml/2006/main">
        <w:lastRenderedPageBreak xmlns:w="http://schemas.openxmlformats.org/wordprocessingml/2006/main"/>
      </w:r>
      <w:r xmlns:w="http://schemas.openxmlformats.org/wordprocessingml/2006/main">
        <w:t xml:space="preserve">o precioso sangue de Cristo – e apela ao sincero amor fraternal entre os crentes (1 Pedro 18-22).</w:t>
      </w:r>
    </w:p>
    <w:p w14:paraId="08205A64" w14:textId="77777777" w:rsidR="000F7377" w:rsidRDefault="000F7377"/>
    <w:p w14:paraId="5C385956" w14:textId="77777777" w:rsidR="000F7377" w:rsidRDefault="000F7377">
      <w:r xmlns:w="http://schemas.openxmlformats.org/wordprocessingml/2006/main">
        <w:t xml:space="preserve">Em resumo, 1 Pedro 1 destaca a esperança viva e a herança do crente através de Jesus Cristo, apesar de enfrentar provações. Explora como a alegria pode coexistir com o sofrimento à medida que refina a fé. Enfatiza uma vida santa baseada na graça de Deus, ao mesmo tempo que apela à obediência enraizada no amor sincero uns pelos outros, reconhecendo a nossa herança imperecível através de Cristo.</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Pedro 1:1 Pedro, apóstolo de Jesus Cristo, aos estrangeiros espalhados pelo Ponto, Galácia, Capadócia, Ásia e Bitínia,</w:t>
      </w:r>
    </w:p>
    <w:p w14:paraId="1D76F92F" w14:textId="77777777" w:rsidR="000F7377" w:rsidRDefault="000F7377"/>
    <w:p w14:paraId="7842406F" w14:textId="77777777" w:rsidR="000F7377" w:rsidRDefault="000F7377">
      <w:r xmlns:w="http://schemas.openxmlformats.org/wordprocessingml/2006/main">
        <w:t xml:space="preserve">Pedro, apóstolo de Jesus Cristo, escreve uma carta aos estrangeiros espalhados por diversas regiões da Ásia Menor.</w:t>
      </w:r>
    </w:p>
    <w:p w14:paraId="20AEE3A7" w14:textId="77777777" w:rsidR="000F7377" w:rsidRDefault="000F7377"/>
    <w:p w14:paraId="706044EC" w14:textId="77777777" w:rsidR="000F7377" w:rsidRDefault="000F7377">
      <w:r xmlns:w="http://schemas.openxmlformats.org/wordprocessingml/2006/main">
        <w:t xml:space="preserve">1. O amor de Deus se estende a todas as pessoas, não importa onde estejam.</w:t>
      </w:r>
    </w:p>
    <w:p w14:paraId="384107F9" w14:textId="77777777" w:rsidR="000F7377" w:rsidRDefault="000F7377"/>
    <w:p w14:paraId="31DBA736" w14:textId="77777777" w:rsidR="000F7377" w:rsidRDefault="000F7377">
      <w:r xmlns:w="http://schemas.openxmlformats.org/wordprocessingml/2006/main">
        <w:t xml:space="preserve">2. O poder do Seu Evangelho para alcançar todos os lugares.</w:t>
      </w:r>
    </w:p>
    <w:p w14:paraId="52AA8E98" w14:textId="77777777" w:rsidR="000F7377" w:rsidRDefault="000F7377"/>
    <w:p w14:paraId="742D3E19" w14:textId="77777777" w:rsidR="000F7377" w:rsidRDefault="000F7377">
      <w:r xmlns:w="http://schemas.openxmlformats.org/wordprocessingml/2006/main">
        <w:t xml:space="preserve">1. Romanos 10:18: “Mas eu pergunto: não ouviram? Na verdade, sim, pois “a sua voz se estendeu por toda a terra, e as suas palavras até os confins do mundo”.</w:t>
      </w:r>
    </w:p>
    <w:p w14:paraId="06B43FF8" w14:textId="77777777" w:rsidR="000F7377" w:rsidRDefault="000F7377"/>
    <w:p w14:paraId="4C06BC60" w14:textId="77777777" w:rsidR="000F7377" w:rsidRDefault="000F7377">
      <w:r xmlns:w="http://schemas.openxmlformats.org/wordprocessingml/2006/main">
        <w:t xml:space="preserve">2. Mateus 28:19-20: “Ide, portanto, e fazei discípulos de todas as nações, batizando-os em nome do Pai e do Filho e do Espírito Santo, ensinando-os a observar tudo o que eu vos ordenei.”</w:t>
      </w:r>
    </w:p>
    <w:p w14:paraId="397579F4" w14:textId="77777777" w:rsidR="000F7377" w:rsidRDefault="000F7377"/>
    <w:p w14:paraId="6AD45FA1" w14:textId="77777777" w:rsidR="000F7377" w:rsidRDefault="000F7377">
      <w:r xmlns:w="http://schemas.openxmlformats.org/wordprocessingml/2006/main">
        <w:t xml:space="preserve">1 Pedro 1:2 Eleitos segundo a presciência de Deus Pai, pela santificação do Espírito, para a obediência e aspersão do sangue de Jesus Cristo: Graça e paz sejam multiplicadas a vós.</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passagem fala sobre como os crentes são escolhidos pela presciência de Deus, através da santificação do Espírito, para a obediência e aspersão do sangue de Jesus Cristo.</w:t>
      </w:r>
    </w:p>
    <w:p w14:paraId="53E4D17B" w14:textId="77777777" w:rsidR="000F7377" w:rsidRDefault="000F7377"/>
    <w:p w14:paraId="0C454DBB" w14:textId="77777777" w:rsidR="000F7377" w:rsidRDefault="000F7377">
      <w:r xmlns:w="http://schemas.openxmlformats.org/wordprocessingml/2006/main">
        <w:t xml:space="preserve">1. “O poder da presciência de Deus: como somos escolhidos pelo seu amor”</w:t>
      </w:r>
    </w:p>
    <w:p w14:paraId="59C3A90B" w14:textId="77777777" w:rsidR="000F7377" w:rsidRDefault="000F7377"/>
    <w:p w14:paraId="4238E7FB" w14:textId="77777777" w:rsidR="000F7377" w:rsidRDefault="000F7377">
      <w:r xmlns:w="http://schemas.openxmlformats.org/wordprocessingml/2006/main">
        <w:t xml:space="preserve">2. “A Santificação do Espírito: Vivendo em Obediência a Deus”</w:t>
      </w:r>
    </w:p>
    <w:p w14:paraId="1C2871FC" w14:textId="77777777" w:rsidR="000F7377" w:rsidRDefault="000F7377"/>
    <w:p w14:paraId="56A9964E" w14:textId="77777777" w:rsidR="000F7377" w:rsidRDefault="000F7377">
      <w:r xmlns:w="http://schemas.openxmlformats.org/wordprocessingml/2006/main">
        <w:t xml:space="preserve">1. Romanos 8:29-30 - "Pois aqueles que de antemão conheceu, também os predestinou para serem conformes à imagem de seu Filho, para que fosse o primogênito entre muitos irmãos. Além disso, aos que predestinou, a esses também chamou. : e aos que chamou, a esses também justificou; e aos que justificou, a esses também glorificou.</w:t>
      </w:r>
    </w:p>
    <w:p w14:paraId="42F80C4C" w14:textId="77777777" w:rsidR="000F7377" w:rsidRDefault="000F7377"/>
    <w:p w14:paraId="40FC90E8" w14:textId="77777777" w:rsidR="000F7377" w:rsidRDefault="000F7377">
      <w:r xmlns:w="http://schemas.openxmlformats.org/wordprocessingml/2006/main">
        <w:t xml:space="preserve">2. João 14:15-17 - "Se me amais, guardai os meus mandamentos. E eu rogarei ao Pai, e ele vos dará outro Consolador, para que fique convosco para sempre; o Espírito da verdade; a quem o mundo não pode receber, porque não o vê, nem o conhece; mas vós o conheceis; porque ele habita convosco e estará em vós”.</w:t>
      </w:r>
    </w:p>
    <w:p w14:paraId="344FF132" w14:textId="77777777" w:rsidR="000F7377" w:rsidRDefault="000F7377"/>
    <w:p w14:paraId="79E4C7A1" w14:textId="77777777" w:rsidR="000F7377" w:rsidRDefault="000F7377">
      <w:r xmlns:w="http://schemas.openxmlformats.org/wordprocessingml/2006/main">
        <w:t xml:space="preserve">1 Pedro 1:3 Bendito seja o Deus e Pai de nosso Senhor Jesus Cristo, que, segundo a sua grande misericórdia, nos regenerou para uma viva esperança, pela ressurreição de Jesus Cristo dentre os mortos,</w:t>
      </w:r>
    </w:p>
    <w:p w14:paraId="58CB5BBB" w14:textId="77777777" w:rsidR="000F7377" w:rsidRDefault="000F7377"/>
    <w:p w14:paraId="0C8AF2AC" w14:textId="77777777" w:rsidR="000F7377" w:rsidRDefault="000F7377">
      <w:r xmlns:w="http://schemas.openxmlformats.org/wordprocessingml/2006/main">
        <w:t xml:space="preserve">Através da abundante misericórdia de Deus, Ele nos deu uma esperança viva através da ressurreição de Jesus dentre os mortos.</w:t>
      </w:r>
    </w:p>
    <w:p w14:paraId="498C6CE0" w14:textId="77777777" w:rsidR="000F7377" w:rsidRDefault="000F7377"/>
    <w:p w14:paraId="2B39B6A7" w14:textId="77777777" w:rsidR="000F7377" w:rsidRDefault="000F7377">
      <w:r xmlns:w="http://schemas.openxmlformats.org/wordprocessingml/2006/main">
        <w:t xml:space="preserve">1. A misericórdia e o amor abundante de Deus</w:t>
      </w:r>
    </w:p>
    <w:p w14:paraId="6020E002" w14:textId="77777777" w:rsidR="000F7377" w:rsidRDefault="000F7377"/>
    <w:p w14:paraId="683EA788" w14:textId="77777777" w:rsidR="000F7377" w:rsidRDefault="000F7377">
      <w:r xmlns:w="http://schemas.openxmlformats.org/wordprocessingml/2006/main">
        <w:t xml:space="preserve">2. O poder da esperança viva</w:t>
      </w:r>
    </w:p>
    <w:p w14:paraId="46AE0172" w14:textId="77777777" w:rsidR="000F7377" w:rsidRDefault="000F7377"/>
    <w:p w14:paraId="1C7A419E" w14:textId="77777777" w:rsidR="000F7377" w:rsidRDefault="000F7377">
      <w:r xmlns:w="http://schemas.openxmlformats.org/wordprocessingml/2006/main">
        <w:t xml:space="preserve">1. Romanos 5:5 - E a esperança não envergonha; porque o amor de Deus é derramado em nossos corações pelo Espírito Santo que nos é dado.</w:t>
      </w:r>
    </w:p>
    <w:p w14:paraId="1933FDA7" w14:textId="77777777" w:rsidR="000F7377" w:rsidRDefault="000F7377"/>
    <w:p w14:paraId="7A96AC6E" w14:textId="77777777" w:rsidR="000F7377" w:rsidRDefault="000F7377">
      <w:r xmlns:w="http://schemas.openxmlformats.org/wordprocessingml/2006/main">
        <w:t xml:space="preserve">2. João 11:25-26 - Disse-lhe Jesus: Eu sou a ressurreição e a vida; quem crê em mim, ainda que esteja morto, viverá; e todo aquele que vive e crê em mim nunca morrerá. Você acredita nisso?</w:t>
      </w:r>
    </w:p>
    <w:p w14:paraId="01620415" w14:textId="77777777" w:rsidR="000F7377" w:rsidRDefault="000F7377"/>
    <w:p w14:paraId="28434085" w14:textId="77777777" w:rsidR="000F7377" w:rsidRDefault="000F7377">
      <w:r xmlns:w="http://schemas.openxmlformats.org/wordprocessingml/2006/main">
        <w:t xml:space="preserve">1 Pedro 1:4 Para uma herança incorruptível, imaculada e que não murcha, reservada para vós nos céus,</w:t>
      </w:r>
    </w:p>
    <w:p w14:paraId="370EEC36" w14:textId="77777777" w:rsidR="000F7377" w:rsidRDefault="000F7377"/>
    <w:p w14:paraId="528893F1" w14:textId="77777777" w:rsidR="000F7377" w:rsidRDefault="000F7377">
      <w:r xmlns:w="http://schemas.openxmlformats.org/wordprocessingml/2006/main">
        <w:t xml:space="preserve">Pedro encoraja os crentes que eles têm uma herança no Céu que nunca perecerá.</w:t>
      </w:r>
    </w:p>
    <w:p w14:paraId="5CA06F3F" w14:textId="77777777" w:rsidR="000F7377" w:rsidRDefault="000F7377"/>
    <w:p w14:paraId="11D8B6E8" w14:textId="77777777" w:rsidR="000F7377" w:rsidRDefault="000F7377">
      <w:r xmlns:w="http://schemas.openxmlformats.org/wordprocessingml/2006/main">
        <w:t xml:space="preserve">1. A esperança do céu: como nossa herança eterna pode nos dar força</w:t>
      </w:r>
    </w:p>
    <w:p w14:paraId="41ED8ECA" w14:textId="77777777" w:rsidR="000F7377" w:rsidRDefault="000F7377"/>
    <w:p w14:paraId="518BB12D" w14:textId="77777777" w:rsidR="000F7377" w:rsidRDefault="000F7377">
      <w:r xmlns:w="http://schemas.openxmlformats.org/wordprocessingml/2006/main">
        <w:t xml:space="preserve">2. Seguro em Cristo: Compreendendo a Herança Imortal do Céu</w:t>
      </w:r>
    </w:p>
    <w:p w14:paraId="7718E45C" w14:textId="77777777" w:rsidR="000F7377" w:rsidRDefault="000F7377"/>
    <w:p w14:paraId="10FD9589" w14:textId="77777777" w:rsidR="000F7377" w:rsidRDefault="000F7377">
      <w:r xmlns:w="http://schemas.openxmlformats.org/wordprocessingml/2006/main">
        <w:t xml:space="preserve">1. Romanos 8:16-17 - O Espírito testifica com o nosso espírito que somos filhos de Deus, e se somos filhos, então herdeiros - herdeiros de Deus e co-herdeiros de Cristo.</w:t>
      </w:r>
    </w:p>
    <w:p w14:paraId="6B5E62D6" w14:textId="77777777" w:rsidR="000F7377" w:rsidRDefault="000F7377"/>
    <w:p w14:paraId="1F02A32E" w14:textId="77777777" w:rsidR="000F7377" w:rsidRDefault="000F7377">
      <w:r xmlns:w="http://schemas.openxmlformats.org/wordprocessingml/2006/main">
        <w:t xml:space="preserve">2. Colossenses 3:1-4 - Busque as coisas que são do alto, onde Cristo está sentado à direita de Deus. Pensem nas coisas que são de cima e não nas que são da terra.</w:t>
      </w:r>
    </w:p>
    <w:p w14:paraId="433AE3DE" w14:textId="77777777" w:rsidR="000F7377" w:rsidRDefault="000F7377"/>
    <w:p w14:paraId="4544926A" w14:textId="77777777" w:rsidR="000F7377" w:rsidRDefault="000F7377">
      <w:r xmlns:w="http://schemas.openxmlformats.org/wordprocessingml/2006/main">
        <w:t xml:space="preserve">1 Pedro 1:5 Que são guardados pelo poder de Deus através da fé para a salvação pronta para ser revelada no último tempo.</w:t>
      </w:r>
    </w:p>
    <w:p w14:paraId="72B1D362" w14:textId="77777777" w:rsidR="000F7377" w:rsidRDefault="000F7377"/>
    <w:p w14:paraId="2B073F81" w14:textId="77777777" w:rsidR="000F7377" w:rsidRDefault="000F7377">
      <w:r xmlns:w="http://schemas.openxmlformats.org/wordprocessingml/2006/main">
        <w:t xml:space="preserve">Em 1 Pedro 1:5, os crentes são guardados pelo poder de Deus através da fé e receberão a salvação no último tempo.</w:t>
      </w:r>
    </w:p>
    <w:p w14:paraId="501BF6BA" w14:textId="77777777" w:rsidR="000F7377" w:rsidRDefault="000F7377"/>
    <w:p w14:paraId="5BD5269E" w14:textId="77777777" w:rsidR="000F7377" w:rsidRDefault="000F7377">
      <w:r xmlns:w="http://schemas.openxmlformats.org/wordprocessingml/2006/main">
        <w:t xml:space="preserve">1. O Poder Infalível de Deus: A Promessa da Salvação</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Fé e Esperança: Confiando no Plano de Deus</w:t>
      </w:r>
    </w:p>
    <w:p w14:paraId="70AF51CF" w14:textId="77777777" w:rsidR="000F7377" w:rsidRDefault="000F7377"/>
    <w:p w14:paraId="10E27254" w14:textId="77777777" w:rsidR="000F7377" w:rsidRDefault="000F7377">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14:paraId="5A48CB5E" w14:textId="77777777" w:rsidR="000F7377" w:rsidRDefault="000F7377"/>
    <w:p w14:paraId="35AEC099" w14:textId="77777777" w:rsidR="000F7377" w:rsidRDefault="000F7377">
      <w:r xmlns:w="http://schemas.openxmlformats.org/wordprocessingml/2006/main">
        <w:t xml:space="preserve">2. Hebreus 11:1 – “Ora, a fé é a certeza das coisas que esperamos, a convicção das coisas que não vemos.”</w:t>
      </w:r>
    </w:p>
    <w:p w14:paraId="0C1F7332" w14:textId="77777777" w:rsidR="000F7377" w:rsidRDefault="000F7377"/>
    <w:p w14:paraId="2D92EED3" w14:textId="77777777" w:rsidR="000F7377" w:rsidRDefault="000F7377">
      <w:r xmlns:w="http://schemas.openxmlformats.org/wordprocessingml/2006/main">
        <w:t xml:space="preserve">1 Pedro 1:6 Onde vocês se regozijam grandemente, embora agora, por um tempo, se necessário, vocês estejam oprimidos por múltiplas tentações:</w:t>
      </w:r>
    </w:p>
    <w:p w14:paraId="78E0EE30" w14:textId="77777777" w:rsidR="000F7377" w:rsidRDefault="000F7377"/>
    <w:p w14:paraId="681EA9F6" w14:textId="77777777" w:rsidR="000F7377" w:rsidRDefault="000F7377">
      <w:r xmlns:w="http://schemas.openxmlformats.org/wordprocessingml/2006/main">
        <w:t xml:space="preserve">Os cristãos devem alegrar-se apesar do sofrimento que podem experimentar devido às diversas tentações.</w:t>
      </w:r>
    </w:p>
    <w:p w14:paraId="7B6B2C63" w14:textId="77777777" w:rsidR="000F7377" w:rsidRDefault="000F7377"/>
    <w:p w14:paraId="5992D2FD" w14:textId="77777777" w:rsidR="000F7377" w:rsidRDefault="000F7377">
      <w:r xmlns:w="http://schemas.openxmlformats.org/wordprocessingml/2006/main">
        <w:t xml:space="preserve">1. Confiar em Deus em tempos de sofrimento</w:t>
      </w:r>
    </w:p>
    <w:p w14:paraId="70B52C04" w14:textId="77777777" w:rsidR="000F7377" w:rsidRDefault="000F7377"/>
    <w:p w14:paraId="71669C2C" w14:textId="77777777" w:rsidR="000F7377" w:rsidRDefault="000F7377">
      <w:r xmlns:w="http://schemas.openxmlformats.org/wordprocessingml/2006/main">
        <w:t xml:space="preserve">2. A alegria de se alegrar apesar das dificuldades</w:t>
      </w:r>
    </w:p>
    <w:p w14:paraId="0882349B" w14:textId="77777777" w:rsidR="000F7377" w:rsidRDefault="000F7377"/>
    <w:p w14:paraId="0628D217" w14:textId="77777777" w:rsidR="000F7377" w:rsidRDefault="000F7377">
      <w:r xmlns:w="http://schemas.openxmlformats.org/wordprocessingml/2006/main">
        <w:t xml:space="preserve">1. Romanos 8:28 - E sabemos que todas as coisas contribuem juntamente para o bem daqueles que amam a Deus, daqueles que são chamados segundo o seu propósito.</w:t>
      </w:r>
    </w:p>
    <w:p w14:paraId="67105D2C" w14:textId="77777777" w:rsidR="000F7377" w:rsidRDefault="000F7377"/>
    <w:p w14:paraId="79D35040" w14:textId="77777777" w:rsidR="000F7377" w:rsidRDefault="000F7377">
      <w:r xmlns:w="http://schemas.openxmlformats.org/wordprocessingml/2006/main">
        <w:t xml:space="preserve">2. Tiago 1:2-4 - Meus irmãos, tenham muita alegria quando caírem em diversas tentações; Sabendo isto, que a prova da vossa fé produz paciência. Mas deixe a paciência realizar seu trabalho perfeito, para que você possa ser perfeito e íntegro, sem faltar nada.</w:t>
      </w:r>
    </w:p>
    <w:p w14:paraId="3ABA9D56" w14:textId="77777777" w:rsidR="000F7377" w:rsidRDefault="000F7377"/>
    <w:p w14:paraId="2432D046" w14:textId="77777777" w:rsidR="000F7377" w:rsidRDefault="000F7377">
      <w:r xmlns:w="http://schemas.openxmlformats.org/wordprocessingml/2006/main">
        <w:t xml:space="preserve">1 Pedro 1:7 Para que a prova da vossa fé, muito mais preciosa do que o ouro que perece, ainda que provado pelo fogo, se ache em louvor, e honra, e glória, na aparição de Jesus Cristo;</w:t>
      </w:r>
    </w:p>
    <w:p w14:paraId="4C6CD3B6" w14:textId="77777777" w:rsidR="000F7377" w:rsidRDefault="000F7377"/>
    <w:p w14:paraId="0602D57F" w14:textId="77777777" w:rsidR="000F7377" w:rsidRDefault="000F7377">
      <w:r xmlns:w="http://schemas.openxmlformats.org/wordprocessingml/2006/main">
        <w:t xml:space="preserve">A passagem fala sobre a prova da fé ser mais preciosa que o ouro, e que será encontrada em louvor, honra e glória na aparição de Jesus Cristo.</w:t>
      </w:r>
    </w:p>
    <w:p w14:paraId="35C51D96" w14:textId="77777777" w:rsidR="000F7377" w:rsidRDefault="000F7377"/>
    <w:p w14:paraId="660CE306" w14:textId="77777777" w:rsidR="000F7377" w:rsidRDefault="000F7377">
      <w:r xmlns:w="http://schemas.openxmlformats.org/wordprocessingml/2006/main">
        <w:t xml:space="preserve">1. O valor da nossa fé em Jesus Cristo</w:t>
      </w:r>
    </w:p>
    <w:p w14:paraId="176E4DBA" w14:textId="77777777" w:rsidR="000F7377" w:rsidRDefault="000F7377"/>
    <w:p w14:paraId="7DA8854D" w14:textId="77777777" w:rsidR="000F7377" w:rsidRDefault="000F7377">
      <w:r xmlns:w="http://schemas.openxmlformats.org/wordprocessingml/2006/main">
        <w:t xml:space="preserve">2. As Verdadeiras Riquezas do Crente</w:t>
      </w:r>
    </w:p>
    <w:p w14:paraId="450EC5AC" w14:textId="77777777" w:rsidR="000F7377" w:rsidRDefault="000F7377"/>
    <w:p w14:paraId="62C22422" w14:textId="77777777" w:rsidR="000F7377" w:rsidRDefault="000F7377">
      <w:r xmlns:w="http://schemas.openxmlformats.org/wordprocessingml/2006/main">
        <w:t xml:space="preserve">1. Tiago 1:2-3 - Meus irmãos, considerem motivo de grande alegria quando vocês enfrentam provações de vários tipos, pois vocês sabem que a prova da sua fé produz firmeza.</w:t>
      </w:r>
    </w:p>
    <w:p w14:paraId="4CF12596" w14:textId="77777777" w:rsidR="000F7377" w:rsidRDefault="000F7377"/>
    <w:p w14:paraId="5A3BC149" w14:textId="77777777" w:rsidR="000F7377" w:rsidRDefault="000F7377">
      <w:r xmlns:w="http://schemas.openxmlformats.org/wordprocessingml/2006/main">
        <w:t xml:space="preserve">2. Hebreus 11:1 - Ora, a fé é a certeza das coisas que esperamos, a convicção das coisas que não vemos.</w:t>
      </w:r>
    </w:p>
    <w:p w14:paraId="4172E689" w14:textId="77777777" w:rsidR="000F7377" w:rsidRDefault="000F7377"/>
    <w:p w14:paraId="7002E784" w14:textId="77777777" w:rsidR="000F7377" w:rsidRDefault="000F7377">
      <w:r xmlns:w="http://schemas.openxmlformats.org/wordprocessingml/2006/main">
        <w:t xml:space="preserve">1 Pedro 1:8 A quem, não havendo visto, amais; em quem, embora agora não o vejais, ainda crendo, vos regozijais com alegria indescritível e cheia de glória:</w:t>
      </w:r>
    </w:p>
    <w:p w14:paraId="3A789350" w14:textId="77777777" w:rsidR="000F7377" w:rsidRDefault="000F7377"/>
    <w:p w14:paraId="3EB82E51" w14:textId="77777777" w:rsidR="000F7377" w:rsidRDefault="000F7377">
      <w:r xmlns:w="http://schemas.openxmlformats.org/wordprocessingml/2006/main">
        <w:t xml:space="preserve">Os cristãos têm uma fé que leva à alegria, apesar de não poderem ver Jesus no presente.</w:t>
      </w:r>
    </w:p>
    <w:p w14:paraId="3AD5B37D" w14:textId="77777777" w:rsidR="000F7377" w:rsidRDefault="000F7377"/>
    <w:p w14:paraId="3353A8FD" w14:textId="77777777" w:rsidR="000F7377" w:rsidRDefault="000F7377">
      <w:r xmlns:w="http://schemas.openxmlformats.org/wordprocessingml/2006/main">
        <w:t xml:space="preserve">1. A alegria da fé: como regozijar-se no Senhor apesar da incerteza</w:t>
      </w:r>
    </w:p>
    <w:p w14:paraId="2B86BEF0" w14:textId="77777777" w:rsidR="000F7377" w:rsidRDefault="000F7377"/>
    <w:p w14:paraId="6B57CC89" w14:textId="77777777" w:rsidR="000F7377" w:rsidRDefault="000F7377">
      <w:r xmlns:w="http://schemas.openxmlformats.org/wordprocessingml/2006/main">
        <w:t xml:space="preserve">2. A Bênção da Esperança Invisível: Experimentando Alegria através da Fé Cristã</w:t>
      </w:r>
    </w:p>
    <w:p w14:paraId="224E8B53" w14:textId="77777777" w:rsidR="000F7377" w:rsidRDefault="000F7377"/>
    <w:p w14:paraId="3A43A3D4" w14:textId="77777777" w:rsidR="000F7377" w:rsidRDefault="000F7377">
      <w:r xmlns:w="http://schemas.openxmlformats.org/wordprocessingml/2006/main">
        <w:t xml:space="preserve">1. Romanos 5:1-5 - Portanto, visto que fomos justificados pela fé, temos paz com Deus por meio de nosso Senhor Jesus Cristo.</w:t>
      </w:r>
    </w:p>
    <w:p w14:paraId="4FF0CA17" w14:textId="77777777" w:rsidR="000F7377" w:rsidRDefault="000F7377"/>
    <w:p w14:paraId="6385B888" w14:textId="77777777" w:rsidR="000F7377" w:rsidRDefault="000F7377">
      <w:r xmlns:w="http://schemas.openxmlformats.org/wordprocessingml/2006/main">
        <w:t xml:space="preserve">2. Isaías 40:31 - Mas os que esperam no Senhor renovarão as suas forças; subirão com asas como águias; eles correrão e não se cansarão; e caminharão e não desfalecerão.</w:t>
      </w:r>
    </w:p>
    <w:p w14:paraId="1C0533FE" w14:textId="77777777" w:rsidR="000F7377" w:rsidRDefault="000F7377"/>
    <w:p w14:paraId="0EA8510C" w14:textId="77777777" w:rsidR="000F7377" w:rsidRDefault="000F7377">
      <w:r xmlns:w="http://schemas.openxmlformats.org/wordprocessingml/2006/main">
        <w:t xml:space="preserve">1 Pedro 1:9 Recebendo o fim da vossa fé, sim, a salvação das vossas almas.</w:t>
      </w:r>
    </w:p>
    <w:p w14:paraId="6A39EE8E" w14:textId="77777777" w:rsidR="000F7377" w:rsidRDefault="000F7377"/>
    <w:p w14:paraId="4B81BC70" w14:textId="77777777" w:rsidR="000F7377" w:rsidRDefault="000F7377">
      <w:r xmlns:w="http://schemas.openxmlformats.org/wordprocessingml/2006/main">
        <w:t xml:space="preserve">Pedro incentiva os cristãos a terem fé em Deus e a viverem com a certeza de que a salvação os espera.</w:t>
      </w:r>
    </w:p>
    <w:p w14:paraId="4B270262" w14:textId="77777777" w:rsidR="000F7377" w:rsidRDefault="000F7377"/>
    <w:p w14:paraId="32934072" w14:textId="77777777" w:rsidR="000F7377" w:rsidRDefault="000F7377">
      <w:r xmlns:w="http://schemas.openxmlformats.org/wordprocessingml/2006/main">
        <w:t xml:space="preserve">1. “O poder da fé: colhendo as recompensas da crença em Deus”</w:t>
      </w:r>
    </w:p>
    <w:p w14:paraId="561C1CE5" w14:textId="77777777" w:rsidR="000F7377" w:rsidRDefault="000F7377"/>
    <w:p w14:paraId="0F8D61F9" w14:textId="77777777" w:rsidR="000F7377" w:rsidRDefault="000F7377">
      <w:r xmlns:w="http://schemas.openxmlformats.org/wordprocessingml/2006/main">
        <w:t xml:space="preserve">2. “Viver na Fé: Compreendendo o Amor de Deus em Nossas Vidas”</w:t>
      </w:r>
    </w:p>
    <w:p w14:paraId="3DF44CB2" w14:textId="77777777" w:rsidR="000F7377" w:rsidRDefault="000F7377"/>
    <w:p w14:paraId="602F2E31" w14:textId="77777777" w:rsidR="000F7377" w:rsidRDefault="000F7377">
      <w:r xmlns:w="http://schemas.openxmlformats.org/wordprocessingml/2006/main">
        <w:t xml:space="preserve">1. Mateus 19:26 - “Mas Jesus, olhando para eles, disse-lhes: Aos homens isso é impossível; mas a Deus todas as coisas são possíveis”.</w:t>
      </w:r>
    </w:p>
    <w:p w14:paraId="0D0BEC5D" w14:textId="77777777" w:rsidR="000F7377" w:rsidRDefault="000F7377"/>
    <w:p w14:paraId="1D77681B" w14:textId="77777777" w:rsidR="000F7377" w:rsidRDefault="000F7377">
      <w:r xmlns:w="http://schemas.openxmlformats.org/wordprocessingml/2006/main">
        <w:t xml:space="preserve">2. Romanos 10:17 - "Assim, pois, a fé é pelo ouvir, e o ouvir pela palavra de Deus."</w:t>
      </w:r>
    </w:p>
    <w:p w14:paraId="08E18FC1" w14:textId="77777777" w:rsidR="000F7377" w:rsidRDefault="000F7377"/>
    <w:p w14:paraId="50549E94" w14:textId="77777777" w:rsidR="000F7377" w:rsidRDefault="000F7377">
      <w:r xmlns:w="http://schemas.openxmlformats.org/wordprocessingml/2006/main">
        <w:t xml:space="preserve">1 Pedro 1:10 Sobre a qual salvação os profetas indagaram e investigaram diligentemente, os quais profetizaram sobre a graça que deveria vir a vós:</w:t>
      </w:r>
    </w:p>
    <w:p w14:paraId="595467D5" w14:textId="77777777" w:rsidR="000F7377" w:rsidRDefault="000F7377"/>
    <w:p w14:paraId="16204EF1" w14:textId="77777777" w:rsidR="000F7377" w:rsidRDefault="000F7377">
      <w:r xmlns:w="http://schemas.openxmlformats.org/wordprocessingml/2006/main">
        <w:t xml:space="preserve">Os profetas do Antigo Testamento procuraram diligentemente a salvação que seria proporcionada através da graça.</w:t>
      </w:r>
    </w:p>
    <w:p w14:paraId="708130FD" w14:textId="77777777" w:rsidR="000F7377" w:rsidRDefault="000F7377"/>
    <w:p w14:paraId="27415804" w14:textId="77777777" w:rsidR="000F7377" w:rsidRDefault="000F7377">
      <w:r xmlns:w="http://schemas.openxmlformats.org/wordprocessingml/2006/main">
        <w:t xml:space="preserve">1. Como os Profetas do Antigo Testamento Descobriram a Promessa da Salvação</w:t>
      </w:r>
    </w:p>
    <w:p w14:paraId="10DA5FE8" w14:textId="77777777" w:rsidR="000F7377" w:rsidRDefault="000F7377"/>
    <w:p w14:paraId="249E0194" w14:textId="77777777" w:rsidR="000F7377" w:rsidRDefault="000F7377">
      <w:r xmlns:w="http://schemas.openxmlformats.org/wordprocessingml/2006/main">
        <w:t xml:space="preserve">2. A busca da salvação e o dom da graça</w:t>
      </w:r>
    </w:p>
    <w:p w14:paraId="5CAF4A61" w14:textId="77777777" w:rsidR="000F7377" w:rsidRDefault="000F7377"/>
    <w:p w14:paraId="4BC54D3E" w14:textId="77777777" w:rsidR="000F7377" w:rsidRDefault="000F7377">
      <w:r xmlns:w="http://schemas.openxmlformats.org/wordprocessingml/2006/main">
        <w:t xml:space="preserve">1. Lucas 24:25-27 - E ele lhes disse: Ó tolos e lentos de coração para acreditar em tudo o que os profetas falaram: Não deveria o Cristo ter sofrido estas coisas e entrar na sua glória? E </w:t>
      </w:r>
      <w:r xmlns:w="http://schemas.openxmlformats.org/wordprocessingml/2006/main">
        <w:lastRenderedPageBreak xmlns:w="http://schemas.openxmlformats.org/wordprocessingml/2006/main"/>
      </w:r>
      <w:r xmlns:w="http://schemas.openxmlformats.org/wordprocessingml/2006/main">
        <w:t xml:space="preserve">começando por Moisés e por todos os profetas, expôs-lhes em todas as Escrituras as coisas a seu respeito.</w:t>
      </w:r>
    </w:p>
    <w:p w14:paraId="6B3133D7" w14:textId="77777777" w:rsidR="000F7377" w:rsidRDefault="000F7377"/>
    <w:p w14:paraId="599EA3A8" w14:textId="77777777" w:rsidR="000F7377" w:rsidRDefault="000F7377">
      <w:r xmlns:w="http://schemas.openxmlformats.org/wordprocessingml/2006/main">
        <w:t xml:space="preserve">2. Isaías 53:5 - Mas ele foi ferido pelas nossas transgressões, foi moído pelas nossas iniqüidades: o castigo que nos traz a paz estava sobre ele; e pelas suas pisaduras fomos sarados.</w:t>
      </w:r>
    </w:p>
    <w:p w14:paraId="35F95B3E" w14:textId="77777777" w:rsidR="000F7377" w:rsidRDefault="000F7377"/>
    <w:p w14:paraId="3A2E32FD" w14:textId="77777777" w:rsidR="000F7377" w:rsidRDefault="000F7377">
      <w:r xmlns:w="http://schemas.openxmlformats.org/wordprocessingml/2006/main">
        <w:t xml:space="preserve">1 Pedro 1:11 Pesquisando o que ou em que época o Espírito de Cristo que estava neles significou, quando testificou de antemão os sofrimentos de Cristo e a glória que os seguiria.</w:t>
      </w:r>
    </w:p>
    <w:p w14:paraId="1966E91B" w14:textId="77777777" w:rsidR="000F7377" w:rsidRDefault="000F7377"/>
    <w:p w14:paraId="1C097871" w14:textId="77777777" w:rsidR="000F7377" w:rsidRDefault="000F7377">
      <w:r xmlns:w="http://schemas.openxmlformats.org/wordprocessingml/2006/main">
        <w:t xml:space="preserve">O Espírito de Cristo testificou de antemão sobre os sofrimentos de Cristo e a glória que se seguiria.</w:t>
      </w:r>
    </w:p>
    <w:p w14:paraId="325E5367" w14:textId="77777777" w:rsidR="000F7377" w:rsidRDefault="000F7377"/>
    <w:p w14:paraId="67B273C7" w14:textId="77777777" w:rsidR="000F7377" w:rsidRDefault="000F7377">
      <w:r xmlns:w="http://schemas.openxmlformats.org/wordprocessingml/2006/main">
        <w:t xml:space="preserve">1. O Sofrimento e a Glória de Cristo</w:t>
      </w:r>
    </w:p>
    <w:p w14:paraId="44107F92" w14:textId="77777777" w:rsidR="000F7377" w:rsidRDefault="000F7377"/>
    <w:p w14:paraId="47FADB8E" w14:textId="77777777" w:rsidR="000F7377" w:rsidRDefault="000F7377">
      <w:r xmlns:w="http://schemas.openxmlformats.org/wordprocessingml/2006/main">
        <w:t xml:space="preserve">2. O Significado do Espírito de Cristo</w:t>
      </w:r>
    </w:p>
    <w:p w14:paraId="7DC5B66A" w14:textId="77777777" w:rsidR="000F7377" w:rsidRDefault="000F7377"/>
    <w:p w14:paraId="24F40CED" w14:textId="77777777" w:rsidR="000F7377" w:rsidRDefault="000F7377">
      <w:r xmlns:w="http://schemas.openxmlformats.org/wordprocessingml/2006/main">
        <w:t xml:space="preserve">1. Isaías 53:3-5 Ele é desprezado e rejeitado pelos homens; homem de dores e experimentado no sofrimento; e escondemos dele, por assim dizer, o nosso rosto; ele foi desprezado e não o estimamos.</w:t>
      </w:r>
    </w:p>
    <w:p w14:paraId="41A0A2DC" w14:textId="77777777" w:rsidR="000F7377" w:rsidRDefault="000F7377"/>
    <w:p w14:paraId="4A94A5B1" w14:textId="77777777" w:rsidR="000F7377" w:rsidRDefault="000F7377">
      <w:r xmlns:w="http://schemas.openxmlformats.org/wordprocessingml/2006/main">
        <w:t xml:space="preserve">2. Romanos 8:17 E se filhos, então herdeiros; herdeiros de Deus e co-herdeiros de Cristo; se é verdade que com ele sofremos, para que também com ele sejamos glorificados.</w:t>
      </w:r>
    </w:p>
    <w:p w14:paraId="43A553FD" w14:textId="77777777" w:rsidR="000F7377" w:rsidRDefault="000F7377"/>
    <w:p w14:paraId="3893DED6" w14:textId="77777777" w:rsidR="000F7377" w:rsidRDefault="000F7377">
      <w:r xmlns:w="http://schemas.openxmlformats.org/wordprocessingml/2006/main">
        <w:t xml:space="preserve">1 Pedro 1:12 Aos quais foi revelado que não para si mesmos, mas para nós, eles ministraram as coisas que agora vos são relatadas por aqueles que vos anunciaram o evangelho com o Espírito Santo enviado do céu; quais coisas os anjos desejam examinar.</w:t>
      </w:r>
    </w:p>
    <w:p w14:paraId="1BD88DFD" w14:textId="77777777" w:rsidR="000F7377" w:rsidRDefault="000F7377"/>
    <w:p w14:paraId="5DCBD902" w14:textId="77777777" w:rsidR="000F7377" w:rsidRDefault="000F7377">
      <w:r xmlns:w="http://schemas.openxmlformats.org/wordprocessingml/2006/main">
        <w:t xml:space="preserve">Este versículo fala do poder do Evangelho, que foi primeiro revelado aos profetas e depois pregado por aqueles que tinham o poder do Espírito Santo, uma mensagem que até os anjos desejam compreender.</w:t>
      </w:r>
    </w:p>
    <w:p w14:paraId="7051011C" w14:textId="77777777" w:rsidR="000F7377" w:rsidRDefault="000F7377"/>
    <w:p w14:paraId="6EA471C6" w14:textId="77777777" w:rsidR="000F7377" w:rsidRDefault="000F7377">
      <w:r xmlns:w="http://schemas.openxmlformats.org/wordprocessingml/2006/main">
        <w:t xml:space="preserve">1. O Poder do Evangelho: Como Nossas Palavras Podem Alcançar o Céu e a Terra</w:t>
      </w:r>
    </w:p>
    <w:p w14:paraId="35ADBAA2" w14:textId="77777777" w:rsidR="000F7377" w:rsidRDefault="000F7377"/>
    <w:p w14:paraId="64DD9C83" w14:textId="77777777" w:rsidR="000F7377" w:rsidRDefault="000F7377">
      <w:r xmlns:w="http://schemas.openxmlformats.org/wordprocessingml/2006/main">
        <w:t xml:space="preserve">2. O Desejo dos Anjos: Como o Evangelho Transcende a Compreensão Humana</w:t>
      </w:r>
    </w:p>
    <w:p w14:paraId="24CA2841" w14:textId="77777777" w:rsidR="000F7377" w:rsidRDefault="000F7377"/>
    <w:p w14:paraId="7A771735" w14:textId="77777777" w:rsidR="000F7377" w:rsidRDefault="000F7377">
      <w:r xmlns:w="http://schemas.openxmlformats.org/wordprocessingml/2006/main">
        <w:t xml:space="preserve">1. Romanos 1:16-17 - Pois não me envergonho do evangelho, pois é o poder de Deus para a salvação de todo aquele que crê, primeiro do judeu e também do grego. Pois nele a justiça de Deus é revelada de fé por fé, como está escrito: “O justo viverá pela fé”.</w:t>
      </w:r>
    </w:p>
    <w:p w14:paraId="45C2450A" w14:textId="77777777" w:rsidR="000F7377" w:rsidRDefault="000F7377"/>
    <w:p w14:paraId="48DF62FB" w14:textId="77777777" w:rsidR="000F7377" w:rsidRDefault="000F7377">
      <w:r xmlns:w="http://schemas.openxmlformats.org/wordprocessingml/2006/main">
        <w:t xml:space="preserve">2. Mateus 28:19-20 - Ide, portanto, e fazei discípulos de todas as nações, batizando-os em nome do Pai e do Filho e do Espírito Santo, ensinando-os a observar tudo o que vos ordenei. E eis que estarei convosco sempre, até ao fim dos tempos.”</w:t>
      </w:r>
    </w:p>
    <w:p w14:paraId="3CE50290" w14:textId="77777777" w:rsidR="000F7377" w:rsidRDefault="000F7377"/>
    <w:p w14:paraId="38A01DD0" w14:textId="77777777" w:rsidR="000F7377" w:rsidRDefault="000F7377">
      <w:r xmlns:w="http://schemas.openxmlformats.org/wordprocessingml/2006/main">
        <w:t xml:space="preserve">1 Pedro 1:13 Portanto, cingi os lombos do vosso entendimento, sede sóbrios e esperai inteiramente na graça que vos será trazida na revelação de Jesus Cristo;</w:t>
      </w:r>
    </w:p>
    <w:p w14:paraId="71A483AF" w14:textId="77777777" w:rsidR="000F7377" w:rsidRDefault="000F7377"/>
    <w:p w14:paraId="4F5CC995" w14:textId="77777777" w:rsidR="000F7377" w:rsidRDefault="000F7377">
      <w:r xmlns:w="http://schemas.openxmlformats.org/wordprocessingml/2006/main">
        <w:t xml:space="preserve">Devemos ser diligentes e permanecer esperançosos na expectativa da graça que será concedida quando Jesus Cristo retornar.</w:t>
      </w:r>
    </w:p>
    <w:p w14:paraId="35AE4075" w14:textId="77777777" w:rsidR="000F7377" w:rsidRDefault="000F7377"/>
    <w:p w14:paraId="78EB8E7C" w14:textId="77777777" w:rsidR="000F7377" w:rsidRDefault="000F7377">
      <w:r xmlns:w="http://schemas.openxmlformats.org/wordprocessingml/2006/main">
        <w:t xml:space="preserve">1. Perseverar com Esperança – 1 Pedro 1:13</w:t>
      </w:r>
    </w:p>
    <w:p w14:paraId="7FC61DE9" w14:textId="77777777" w:rsidR="000F7377" w:rsidRDefault="000F7377"/>
    <w:p w14:paraId="6E765F04" w14:textId="77777777" w:rsidR="000F7377" w:rsidRDefault="000F7377">
      <w:r xmlns:w="http://schemas.openxmlformats.org/wordprocessingml/2006/main">
        <w:t xml:space="preserve">2. Cinja sua mente e fique sóbrio - 1 Pedro 1:13</w:t>
      </w:r>
    </w:p>
    <w:p w14:paraId="4E280188" w14:textId="77777777" w:rsidR="000F7377" w:rsidRDefault="000F7377"/>
    <w:p w14:paraId="6FCF9997" w14:textId="77777777" w:rsidR="000F7377" w:rsidRDefault="000F7377">
      <w:r xmlns:w="http://schemas.openxmlformats.org/wordprocessingml/2006/main">
        <w:t xml:space="preserve">1. Romanos 12:2 - Não se conforme ao padrão deste mundo, mas seja transformado pela renovação da sua mente.</w:t>
      </w:r>
    </w:p>
    <w:p w14:paraId="0A44383C" w14:textId="77777777" w:rsidR="000F7377" w:rsidRDefault="000F7377"/>
    <w:p w14:paraId="762E0B5E" w14:textId="77777777" w:rsidR="000F7377" w:rsidRDefault="000F7377">
      <w:r xmlns:w="http://schemas.openxmlformats.org/wordprocessingml/2006/main">
        <w:t xml:space="preserve">2. Isaías 40:31 - Mas aqueles que esperam no Senhor renovarão suas forças. Eles voarão com asas como águias; correrão e não se cansarão, caminharão e não desmaiarão.</w:t>
      </w:r>
    </w:p>
    <w:p w14:paraId="5F77107B" w14:textId="77777777" w:rsidR="000F7377" w:rsidRDefault="000F7377"/>
    <w:p w14:paraId="75C017EC" w14:textId="77777777" w:rsidR="000F7377" w:rsidRDefault="000F7377">
      <w:r xmlns:w="http://schemas.openxmlformats.org/wordprocessingml/2006/main">
        <w:t xml:space="preserve">1 Pedro 1:14 Como filhos obedientes, não se moldando segundo as concupiscências anteriores em sua ignorância:</w:t>
      </w:r>
    </w:p>
    <w:p w14:paraId="65629F62" w14:textId="77777777" w:rsidR="000F7377" w:rsidRDefault="000F7377"/>
    <w:p w14:paraId="13896D1D" w14:textId="77777777" w:rsidR="000F7377" w:rsidRDefault="000F7377">
      <w:r xmlns:w="http://schemas.openxmlformats.org/wordprocessingml/2006/main">
        <w:t xml:space="preserve">Os cristãos não devem viver de acordo com os seus antigos desejos, mas sim viver em obediência a Deus.</w:t>
      </w:r>
    </w:p>
    <w:p w14:paraId="1A2BA457" w14:textId="77777777" w:rsidR="000F7377" w:rsidRDefault="000F7377"/>
    <w:p w14:paraId="174C56EE" w14:textId="77777777" w:rsidR="000F7377" w:rsidRDefault="000F7377">
      <w:r xmlns:w="http://schemas.openxmlformats.org/wordprocessingml/2006/main">
        <w:t xml:space="preserve">1. Obedecer a Deus diante da tentação</w:t>
      </w:r>
    </w:p>
    <w:p w14:paraId="66AF9A36" w14:textId="77777777" w:rsidR="000F7377" w:rsidRDefault="000F7377"/>
    <w:p w14:paraId="79BBFAD5" w14:textId="77777777" w:rsidR="000F7377" w:rsidRDefault="000F7377">
      <w:r xmlns:w="http://schemas.openxmlformats.org/wordprocessingml/2006/main">
        <w:t xml:space="preserve">2. O poder da obediência em nossas vidas</w:t>
      </w:r>
    </w:p>
    <w:p w14:paraId="3B92A8D4" w14:textId="77777777" w:rsidR="000F7377" w:rsidRDefault="000F7377"/>
    <w:p w14:paraId="046392C7" w14:textId="77777777" w:rsidR="000F7377" w:rsidRDefault="000F7377">
      <w:r xmlns:w="http://schemas.openxmlformats.org/wordprocessingml/2006/main">
        <w:t xml:space="preserve">1. Romanos 6:12-13 - "Não reine, pois, o pecado em vosso corpo mortal, para que lhe obedeçais às suas concupiscências. Nem entregueis os vossos membros como instrumentos de injustiça ao pecado, mas rendei-vos a Deus, como aqueles que ressuscitaram dentre os mortos, e os vossos membros como instrumentos de justiça para Deus”.</w:t>
      </w:r>
    </w:p>
    <w:p w14:paraId="7B0293E3" w14:textId="77777777" w:rsidR="000F7377" w:rsidRDefault="000F7377"/>
    <w:p w14:paraId="2CF06320" w14:textId="77777777" w:rsidR="000F7377" w:rsidRDefault="000F7377">
      <w:r xmlns:w="http://schemas.openxmlformats.org/wordprocessingml/2006/main">
        <w:t xml:space="preserve">2. Tito 2:11-12 - "Porque a graça de Deus que traz a salvação se manifestou a todos os homens, ensinando-nos que, renunciando à impiedade e às concupiscências mundanas, vivamos neste mundo sóbrio, justo e piedoso."</w:t>
      </w:r>
    </w:p>
    <w:p w14:paraId="1D179F9D" w14:textId="77777777" w:rsidR="000F7377" w:rsidRDefault="000F7377"/>
    <w:p w14:paraId="2E530D79" w14:textId="77777777" w:rsidR="000F7377" w:rsidRDefault="000F7377">
      <w:r xmlns:w="http://schemas.openxmlformats.org/wordprocessingml/2006/main">
        <w:t xml:space="preserve">1 Pedro 1:15 Mas, assim como aquele que vos chamou é santo, sede vós santos em todo o procedimento;</w:t>
      </w:r>
    </w:p>
    <w:p w14:paraId="4338A0B7" w14:textId="77777777" w:rsidR="000F7377" w:rsidRDefault="000F7377"/>
    <w:p w14:paraId="6E7A6A70" w14:textId="77777777" w:rsidR="000F7377" w:rsidRDefault="000F7377">
      <w:r xmlns:w="http://schemas.openxmlformats.org/wordprocessingml/2006/main">
        <w:t xml:space="preserve">Os cristãos devem viver uma vida santa, refletindo o caráter de Deus que os chamou.</w:t>
      </w:r>
    </w:p>
    <w:p w14:paraId="69524259" w14:textId="77777777" w:rsidR="000F7377" w:rsidRDefault="000F7377"/>
    <w:p w14:paraId="13C82D52" w14:textId="77777777" w:rsidR="000F7377" w:rsidRDefault="000F7377">
      <w:r xmlns:w="http://schemas.openxmlformats.org/wordprocessingml/2006/main">
        <w:t xml:space="preserve">1. Vivendo uma vida de santidade – 1 Pedro 1:15</w:t>
      </w:r>
    </w:p>
    <w:p w14:paraId="017F663B" w14:textId="77777777" w:rsidR="000F7377" w:rsidRDefault="000F7377"/>
    <w:p w14:paraId="0F8184D5" w14:textId="77777777" w:rsidR="000F7377" w:rsidRDefault="000F7377">
      <w:r xmlns:w="http://schemas.openxmlformats.org/wordprocessingml/2006/main">
        <w:t xml:space="preserve">2. O Padrão de Santidade de Deus – 1 Pedro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Levítico 19:2 - “Fala a toda a congregação dos filhos de Israel, e dize-lhes: Sereis santos, porque eu, o Senhor vosso Deus, sou santo”.</w:t>
      </w:r>
    </w:p>
    <w:p w14:paraId="650B8612" w14:textId="77777777" w:rsidR="000F7377" w:rsidRDefault="000F7377"/>
    <w:p w14:paraId="06233B0E" w14:textId="77777777" w:rsidR="000F7377" w:rsidRDefault="000F7377">
      <w:r xmlns:w="http://schemas.openxmlformats.org/wordprocessingml/2006/main">
        <w:t xml:space="preserve">2. Mateus 5:48 - "Sede vós pois perfeitos, como é perfeito o vosso Pai que está nos céus."</w:t>
      </w:r>
    </w:p>
    <w:p w14:paraId="109D4BC0" w14:textId="77777777" w:rsidR="000F7377" w:rsidRDefault="000F7377"/>
    <w:p w14:paraId="7D6FB90C" w14:textId="77777777" w:rsidR="000F7377" w:rsidRDefault="000F7377">
      <w:r xmlns:w="http://schemas.openxmlformats.org/wordprocessingml/2006/main">
        <w:t xml:space="preserve">1 Pedro 1:16 Porque está escrito: Sede santos; pois sou santo.</w:t>
      </w:r>
    </w:p>
    <w:p w14:paraId="421AF952" w14:textId="77777777" w:rsidR="000F7377" w:rsidRDefault="000F7377"/>
    <w:p w14:paraId="1FDB914A" w14:textId="77777777" w:rsidR="000F7377" w:rsidRDefault="000F7377">
      <w:r xmlns:w="http://schemas.openxmlformats.org/wordprocessingml/2006/main">
        <w:t xml:space="preserve">Pedro encoraja os crentes a viverem uma vida santa, porque Deus é santo.</w:t>
      </w:r>
    </w:p>
    <w:p w14:paraId="456176D6" w14:textId="77777777" w:rsidR="000F7377" w:rsidRDefault="000F7377"/>
    <w:p w14:paraId="4718B700" w14:textId="77777777" w:rsidR="000F7377" w:rsidRDefault="000F7377">
      <w:r xmlns:w="http://schemas.openxmlformats.org/wordprocessingml/2006/main">
        <w:t xml:space="preserve">1. “Chamados a ser santos: abraçar a santidade de Deus”</w:t>
      </w:r>
    </w:p>
    <w:p w14:paraId="1A314AE0" w14:textId="77777777" w:rsidR="000F7377" w:rsidRDefault="000F7377"/>
    <w:p w14:paraId="70123EFA" w14:textId="77777777" w:rsidR="000F7377" w:rsidRDefault="000F7377">
      <w:r xmlns:w="http://schemas.openxmlformats.org/wordprocessingml/2006/main">
        <w:t xml:space="preserve">2. “O Poder da Santidade de Deus: Vivendo uma Vida de Pureza”</w:t>
      </w:r>
    </w:p>
    <w:p w14:paraId="0706E13A" w14:textId="77777777" w:rsidR="000F7377" w:rsidRDefault="000F7377"/>
    <w:p w14:paraId="2DFB30D5" w14:textId="77777777" w:rsidR="000F7377" w:rsidRDefault="000F7377">
      <w:r xmlns:w="http://schemas.openxmlformats.org/wordprocessingml/2006/main">
        <w:t xml:space="preserve">1. Levítico 11:44-45 - "Porque eu sou o Senhor vosso Deus; portanto vós vos santificareis e sereis santos; porque eu sou santo..."</w:t>
      </w:r>
    </w:p>
    <w:p w14:paraId="188D2F27" w14:textId="77777777" w:rsidR="000F7377" w:rsidRDefault="000F7377"/>
    <w:p w14:paraId="7B56A17D" w14:textId="77777777" w:rsidR="000F7377" w:rsidRDefault="000F7377">
      <w:r xmlns:w="http://schemas.openxmlformats.org/wordprocessingml/2006/main">
        <w:t xml:space="preserve">2. 1 Tessalonicenses 4:3-5 - "Porque esta é a vontade de Deus, a vossa santificação, que vos abstenhais de fornicação: que cada um de vós saiba possuir o seu vaso em santificação e honra..."</w:t>
      </w:r>
    </w:p>
    <w:p w14:paraId="457E2CB3" w14:textId="77777777" w:rsidR="000F7377" w:rsidRDefault="000F7377"/>
    <w:p w14:paraId="1485A546" w14:textId="77777777" w:rsidR="000F7377" w:rsidRDefault="000F7377">
      <w:r xmlns:w="http://schemas.openxmlformats.org/wordprocessingml/2006/main">
        <w:t xml:space="preserve">1 Pedro 1:17 E se invocardes o Pai, que, sem acepção de pessoas, julga de acordo com a obra de cada homem, passem com medo o tempo de sua permanência aqui:</w:t>
      </w:r>
    </w:p>
    <w:p w14:paraId="66222487" w14:textId="77777777" w:rsidR="000F7377" w:rsidRDefault="000F7377"/>
    <w:p w14:paraId="46E02E6D" w14:textId="77777777" w:rsidR="000F7377" w:rsidRDefault="000F7377">
      <w:r xmlns:w="http://schemas.openxmlformats.org/wordprocessingml/2006/main">
        <w:t xml:space="preserve">Devemos viver com reverência e honra, pois prestamos contas a Deus, que julga de acordo com as nossas ações.</w:t>
      </w:r>
    </w:p>
    <w:p w14:paraId="2161EE35" w14:textId="77777777" w:rsidR="000F7377" w:rsidRDefault="000F7377"/>
    <w:p w14:paraId="44FC1C3A" w14:textId="77777777" w:rsidR="000F7377" w:rsidRDefault="000F7377">
      <w:r xmlns:w="http://schemas.openxmlformats.org/wordprocessingml/2006/main">
        <w:t xml:space="preserve">1. Viver para o público de um: um chamado para viver com reverência</w:t>
      </w:r>
    </w:p>
    <w:p w14:paraId="16D3C706" w14:textId="77777777" w:rsidR="000F7377" w:rsidRDefault="000F7377"/>
    <w:p w14:paraId="5586DE83" w14:textId="77777777" w:rsidR="000F7377" w:rsidRDefault="000F7377">
      <w:r xmlns:w="http://schemas.openxmlformats.org/wordprocessingml/2006/main">
        <w:t xml:space="preserve">2. Não tema, pois há esperança em Deus: vivendo com fé em meio à incerteza</w:t>
      </w:r>
    </w:p>
    <w:p w14:paraId="32131D4F" w14:textId="77777777" w:rsidR="000F7377" w:rsidRDefault="000F7377"/>
    <w:p w14:paraId="225831BF" w14:textId="77777777" w:rsidR="000F7377" w:rsidRDefault="000F7377">
      <w:r xmlns:w="http://schemas.openxmlformats.org/wordprocessingml/2006/main">
        <w:t xml:space="preserve">1. Isaías 41:10 - "Não temas, porque estou contigo; não te assombres, porque eu sou o teu Deus; eu te fortalecerei, te ajudarei, te sustentarei com a minha destra justa."</w:t>
      </w:r>
    </w:p>
    <w:p w14:paraId="2C794242" w14:textId="77777777" w:rsidR="000F7377" w:rsidRDefault="000F7377"/>
    <w:p w14:paraId="42EF9799" w14:textId="77777777" w:rsidR="000F7377" w:rsidRDefault="000F7377">
      <w:r xmlns:w="http://schemas.openxmlformats.org/wordprocessingml/2006/main">
        <w:t xml:space="preserve">2. Hebreus 4:13 - “E nenhuma criatura está escondida da sua vista, mas todas estão nuas e expostas aos olhos daquele a quem devemos prestar contas”.</w:t>
      </w:r>
    </w:p>
    <w:p w14:paraId="7C979634" w14:textId="77777777" w:rsidR="000F7377" w:rsidRDefault="000F7377"/>
    <w:p w14:paraId="5E6A4FFC" w14:textId="77777777" w:rsidR="000F7377" w:rsidRDefault="000F7377">
      <w:r xmlns:w="http://schemas.openxmlformats.org/wordprocessingml/2006/main">
        <w:t xml:space="preserve">1 Pedro 1:18 Sabendo que não fostes resgatados por coisas corruptíveis, como prata e ouro, da conversação vã recebida por tradição de vossos pais;</w:t>
      </w:r>
    </w:p>
    <w:p w14:paraId="2F8B6392" w14:textId="77777777" w:rsidR="000F7377" w:rsidRDefault="000F7377"/>
    <w:p w14:paraId="11779688" w14:textId="77777777" w:rsidR="000F7377" w:rsidRDefault="000F7377">
      <w:r xmlns:w="http://schemas.openxmlformats.org/wordprocessingml/2006/main">
        <w:t xml:space="preserve">Os crentes foram redimidos do pecado, não pelos bens materiais, mas pela graça de Deus.</w:t>
      </w:r>
    </w:p>
    <w:p w14:paraId="33D6A59D" w14:textId="77777777" w:rsidR="000F7377" w:rsidRDefault="000F7377"/>
    <w:p w14:paraId="4C9C5971" w14:textId="77777777" w:rsidR="000F7377" w:rsidRDefault="000F7377">
      <w:r xmlns:w="http://schemas.openxmlformats.org/wordprocessingml/2006/main">
        <w:t xml:space="preserve">1. O poder da redenção: como a graça de Deus nos salva</w:t>
      </w:r>
    </w:p>
    <w:p w14:paraId="252022FD" w14:textId="77777777" w:rsidR="000F7377" w:rsidRDefault="000F7377"/>
    <w:p w14:paraId="5CEAFCB4" w14:textId="77777777" w:rsidR="000F7377" w:rsidRDefault="000F7377">
      <w:r xmlns:w="http://schemas.openxmlformats.org/wordprocessingml/2006/main">
        <w:t xml:space="preserve">2. A Liberdade da Vida em Cristo: Como Viver Livre da Tradição</w:t>
      </w:r>
    </w:p>
    <w:p w14:paraId="3DED7974" w14:textId="77777777" w:rsidR="000F7377" w:rsidRDefault="000F7377"/>
    <w:p w14:paraId="5A593ED7" w14:textId="77777777" w:rsidR="000F7377" w:rsidRDefault="000F7377">
      <w:r xmlns:w="http://schemas.openxmlformats.org/wordprocessingml/2006/main">
        <w:t xml:space="preserve">1. Romanos 3:24 - Sendo justificados gratuitamente pela sua graça, através da redenção que há em Cristo Jesus.</w:t>
      </w:r>
    </w:p>
    <w:p w14:paraId="2CCCA6EF" w14:textId="77777777" w:rsidR="000F7377" w:rsidRDefault="000F7377"/>
    <w:p w14:paraId="422CD6B9" w14:textId="77777777" w:rsidR="000F7377" w:rsidRDefault="000F7377">
      <w:r xmlns:w="http://schemas.openxmlformats.org/wordprocessingml/2006/main">
        <w:t xml:space="preserve">2. Colossenses 2:6-7 - Assim como recebestes a Cristo Jesus, o Senhor, assim andai nele: arraigados e edificados nele, e confirmados na fé, como fostes ensinados, abundando em ação de graças.</w:t>
      </w:r>
    </w:p>
    <w:p w14:paraId="4D363E04" w14:textId="77777777" w:rsidR="000F7377" w:rsidRDefault="000F7377"/>
    <w:p w14:paraId="34F5EBE2" w14:textId="77777777" w:rsidR="000F7377" w:rsidRDefault="000F7377">
      <w:r xmlns:w="http://schemas.openxmlformats.org/wordprocessingml/2006/main">
        <w:t xml:space="preserve">1 Pedro 1:19 Mas com o precioso sangue de Cristo, como de um cordeiro sem defeito e sem mácula:</w:t>
      </w:r>
    </w:p>
    <w:p w14:paraId="5966FB11" w14:textId="77777777" w:rsidR="000F7377" w:rsidRDefault="000F7377"/>
    <w:p w14:paraId="5EBA9D55" w14:textId="77777777" w:rsidR="000F7377" w:rsidRDefault="000F7377">
      <w:r xmlns:w="http://schemas.openxmlformats.org/wordprocessingml/2006/main">
        <w:t xml:space="preserve">Passagem:</w:t>
      </w:r>
    </w:p>
    <w:p w14:paraId="38329DC5" w14:textId="77777777" w:rsidR="000F7377" w:rsidRDefault="000F7377"/>
    <w:p w14:paraId="08DB6AE2" w14:textId="77777777" w:rsidR="000F7377" w:rsidRDefault="000F7377">
      <w:r xmlns:w="http://schemas.openxmlformats.org/wordprocessingml/2006/main">
        <w:t xml:space="preserve">O apóstolo Pedro escreveu que Jesus Cristo era o cordeiro definitivo, sem mácula e sem mácula, e que Seu sangue era precioso.</w:t>
      </w:r>
    </w:p>
    <w:p w14:paraId="64A00B2F" w14:textId="77777777" w:rsidR="000F7377" w:rsidRDefault="000F7377"/>
    <w:p w14:paraId="6AD9F4EB" w14:textId="77777777" w:rsidR="000F7377" w:rsidRDefault="000F7377">
      <w:r xmlns:w="http://schemas.openxmlformats.org/wordprocessingml/2006/main">
        <w:t xml:space="preserve">O apóstolo Pedro ensina que Jesus Cristo é o Cordeiro perfeito e sem pecado, e que Seu sangue é de grande valor.</w:t>
      </w:r>
    </w:p>
    <w:p w14:paraId="4695DC53" w14:textId="77777777" w:rsidR="000F7377" w:rsidRDefault="000F7377"/>
    <w:p w14:paraId="7E3226DA" w14:textId="77777777" w:rsidR="000F7377" w:rsidRDefault="000F7377">
      <w:r xmlns:w="http://schemas.openxmlformats.org/wordprocessingml/2006/main">
        <w:t xml:space="preserve">1. O Cordeiro Perfeito: Como Jesus Cristo é Nosso Salvador</w:t>
      </w:r>
    </w:p>
    <w:p w14:paraId="65097D11" w14:textId="77777777" w:rsidR="000F7377" w:rsidRDefault="000F7377"/>
    <w:p w14:paraId="380FE964" w14:textId="77777777" w:rsidR="000F7377" w:rsidRDefault="000F7377">
      <w:r xmlns:w="http://schemas.openxmlformats.org/wordprocessingml/2006/main">
        <w:t xml:space="preserve">2. O Precioso Sangue de Cristo: Compreendendo o Significado do Seu Sacrifício</w:t>
      </w:r>
    </w:p>
    <w:p w14:paraId="5579709A" w14:textId="77777777" w:rsidR="000F7377" w:rsidRDefault="000F7377"/>
    <w:p w14:paraId="2EE1A487" w14:textId="77777777" w:rsidR="000F7377" w:rsidRDefault="000F7377">
      <w:r xmlns:w="http://schemas.openxmlformats.org/wordprocessingml/2006/main">
        <w:t xml:space="preserve">1. Isaías 53:7 - Ele foi oprimido e afligido, mas não abriu a boca: ele é levado como um cordeiro ao matadouro, e como a ovelha muda perante os seus tosquiadores, ele não abre a boca.</w:t>
      </w:r>
    </w:p>
    <w:p w14:paraId="2171AE0E" w14:textId="77777777" w:rsidR="000F7377" w:rsidRDefault="000F7377"/>
    <w:p w14:paraId="212F0EDA" w14:textId="77777777" w:rsidR="000F7377" w:rsidRDefault="000F7377">
      <w:r xmlns:w="http://schemas.openxmlformats.org/wordprocessingml/2006/main">
        <w:t xml:space="preserve">2. Colossenses 1:20 - E, tendo feito a paz pelo sangue da sua cruz, por ele reconciliar consigo todas as coisas; por ele, eu digo, sejam coisas na terra ou coisas no céu.</w:t>
      </w:r>
    </w:p>
    <w:p w14:paraId="25598AC7" w14:textId="77777777" w:rsidR="000F7377" w:rsidRDefault="000F7377"/>
    <w:p w14:paraId="772DB601" w14:textId="77777777" w:rsidR="000F7377" w:rsidRDefault="000F7377">
      <w:r xmlns:w="http://schemas.openxmlformats.org/wordprocessingml/2006/main">
        <w:t xml:space="preserve">1 Pedro 1:20 O qual, na verdade, foi preordenado antes da fundação do mundo, mas se manifestou por vós nestes últimos tempos,</w:t>
      </w:r>
    </w:p>
    <w:p w14:paraId="2FAC29AB" w14:textId="77777777" w:rsidR="000F7377" w:rsidRDefault="000F7377"/>
    <w:p w14:paraId="7AC74EC6" w14:textId="77777777" w:rsidR="000F7377" w:rsidRDefault="000F7377">
      <w:r xmlns:w="http://schemas.openxmlformats.org/wordprocessingml/2006/main">
        <w:t xml:space="preserve">A passagem fala de Jesus sendo preordenado antes da fundação do mundo e se manifestando nos últimos tempos.</w:t>
      </w:r>
    </w:p>
    <w:p w14:paraId="4B25F0F9" w14:textId="77777777" w:rsidR="000F7377" w:rsidRDefault="000F7377"/>
    <w:p w14:paraId="099A61CB" w14:textId="77777777" w:rsidR="000F7377" w:rsidRDefault="000F7377">
      <w:r xmlns:w="http://schemas.openxmlformats.org/wordprocessingml/2006/main">
        <w:t xml:space="preserve">1. A maravilhosa preordenação de Jesus</w:t>
      </w:r>
    </w:p>
    <w:p w14:paraId="02A65A5A" w14:textId="77777777" w:rsidR="000F7377" w:rsidRDefault="000F7377"/>
    <w:p w14:paraId="42E4EB9D" w14:textId="77777777" w:rsidR="000F7377" w:rsidRDefault="000F7377">
      <w:r xmlns:w="http://schemas.openxmlformats.org/wordprocessingml/2006/main">
        <w:t xml:space="preserve">2. A Manifestação de Jesus nos Últimos Tempos</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Efésios 1:4 - Assim como ele nos escolheu nele antes da fundação do mundo, para que fôssemos santos e irrepreensíveis diante dele em amor.</w:t>
      </w:r>
    </w:p>
    <w:p w14:paraId="129DF84F" w14:textId="77777777" w:rsidR="000F7377" w:rsidRDefault="000F7377"/>
    <w:p w14:paraId="514BA58C" w14:textId="77777777" w:rsidR="000F7377" w:rsidRDefault="000F7377">
      <w:r xmlns:w="http://schemas.openxmlformats.org/wordprocessingml/2006/main">
        <w:t xml:space="preserve">2. 1 João 3:8 - Quem comete pecado é do diabo; porque o diabo peca desde o princípio. Para este propósito o Filho de Deus se manifestou, para destruir as obras do diabo.</w:t>
      </w:r>
    </w:p>
    <w:p w14:paraId="5E1AC433" w14:textId="77777777" w:rsidR="000F7377" w:rsidRDefault="000F7377"/>
    <w:p w14:paraId="43E5B849" w14:textId="77777777" w:rsidR="000F7377" w:rsidRDefault="000F7377">
      <w:r xmlns:w="http://schemas.openxmlformats.org/wordprocessingml/2006/main">
        <w:t xml:space="preserve">1 Pedro 1:21 Quem por ele crê em Deus, que o ressuscitou dentre os mortos e lhe deu glória; para que sua fé e esperança possam estar em Deus.</w:t>
      </w:r>
    </w:p>
    <w:p w14:paraId="5EDBA79A" w14:textId="77777777" w:rsidR="000F7377" w:rsidRDefault="000F7377"/>
    <w:p w14:paraId="2BB9AC0B" w14:textId="77777777" w:rsidR="000F7377" w:rsidRDefault="000F7377">
      <w:r xmlns:w="http://schemas.openxmlformats.org/wordprocessingml/2006/main">
        <w:t xml:space="preserve">A passagem encoraja os crentes a confiar em Deus que ressuscitou Jesus dos mortos e lhe concedeu glória, para que a sua fé e esperança possam estar em Deus.</w:t>
      </w:r>
    </w:p>
    <w:p w14:paraId="0D09E775" w14:textId="77777777" w:rsidR="000F7377" w:rsidRDefault="000F7377"/>
    <w:p w14:paraId="50013597" w14:textId="77777777" w:rsidR="000F7377" w:rsidRDefault="000F7377">
      <w:r xmlns:w="http://schemas.openxmlformats.org/wordprocessingml/2006/main">
        <w:t xml:space="preserve">1: Confiar no Senhor em tempos de dificuldade</w:t>
      </w:r>
    </w:p>
    <w:p w14:paraId="5971C3A3" w14:textId="77777777" w:rsidR="000F7377" w:rsidRDefault="000F7377"/>
    <w:p w14:paraId="7C6B1FA0" w14:textId="77777777" w:rsidR="000F7377" w:rsidRDefault="000F7377">
      <w:r xmlns:w="http://schemas.openxmlformats.org/wordprocessingml/2006/main">
        <w:t xml:space="preserve">2: O poder da fé e da esperança em Deus</w:t>
      </w:r>
    </w:p>
    <w:p w14:paraId="34A92E0B" w14:textId="77777777" w:rsidR="000F7377" w:rsidRDefault="000F7377"/>
    <w:p w14:paraId="59582BA5" w14:textId="77777777" w:rsidR="000F7377" w:rsidRDefault="000F7377">
      <w:r xmlns:w="http://schemas.openxmlformats.org/wordprocessingml/2006/main">
        <w:t xml:space="preserve">1: Romanos 10:9-10 - Que se com a tua boca confessares ao Senhor Jesus, e em teu coração creres que Deus o ressuscitou dentre os mortos, serás salvo.</w:t>
      </w:r>
    </w:p>
    <w:p w14:paraId="268F3601" w14:textId="77777777" w:rsidR="000F7377" w:rsidRDefault="000F7377"/>
    <w:p w14:paraId="5F178EC4" w14:textId="77777777" w:rsidR="000F7377" w:rsidRDefault="000F7377">
      <w:r xmlns:w="http://schemas.openxmlformats.org/wordprocessingml/2006/main">
        <w:t xml:space="preserve">2: Hebreus 11:1 - Ora, a fé é o firme fundamento das coisas que se esperam, e a prova das coisas que se não veem.</w:t>
      </w:r>
    </w:p>
    <w:p w14:paraId="25CCDD35" w14:textId="77777777" w:rsidR="000F7377" w:rsidRDefault="000F7377"/>
    <w:p w14:paraId="3F4EF23A" w14:textId="77777777" w:rsidR="000F7377" w:rsidRDefault="000F7377">
      <w:r xmlns:w="http://schemas.openxmlformats.org/wordprocessingml/2006/main">
        <w:t xml:space="preserve">1 Pedro 1:22 Visto que purificastes as vossas almas na obediência à verdade por meio do Espírito, para o amor não fingido dos irmãos, vede que amem uns aos outros fervorosamente com um coração puro:</w:t>
      </w:r>
    </w:p>
    <w:p w14:paraId="52AF68D8" w14:textId="77777777" w:rsidR="000F7377" w:rsidRDefault="000F7377"/>
    <w:p w14:paraId="2E561524" w14:textId="77777777" w:rsidR="000F7377" w:rsidRDefault="000F7377">
      <w:r xmlns:w="http://schemas.openxmlformats.org/wordprocessingml/2006/main">
        <w:t xml:space="preserve">Os crentes purificaram as suas almas obedecendo à verdade do Espírito e devem amar uns aos outros com um coração puro.</w:t>
      </w:r>
    </w:p>
    <w:p w14:paraId="3775C46B" w14:textId="77777777" w:rsidR="000F7377" w:rsidRDefault="000F7377"/>
    <w:p w14:paraId="3BFD1B82" w14:textId="77777777" w:rsidR="000F7377" w:rsidRDefault="000F7377">
      <w:r xmlns:w="http://schemas.openxmlformats.org/wordprocessingml/2006/main">
        <w:t xml:space="preserve">1. Como amar uns aos outros com um coração puro</w:t>
      </w:r>
    </w:p>
    <w:p w14:paraId="78150D82" w14:textId="77777777" w:rsidR="000F7377" w:rsidRDefault="000F7377"/>
    <w:p w14:paraId="5AB438C6" w14:textId="77777777" w:rsidR="000F7377" w:rsidRDefault="000F7377">
      <w:r xmlns:w="http://schemas.openxmlformats.org/wordprocessingml/2006/main">
        <w:t xml:space="preserve">2. O poder do amor não fingido</w:t>
      </w:r>
    </w:p>
    <w:p w14:paraId="4EF2EA35" w14:textId="77777777" w:rsidR="000F7377" w:rsidRDefault="000F7377"/>
    <w:p w14:paraId="580FCAC5" w14:textId="77777777" w:rsidR="000F7377" w:rsidRDefault="000F7377">
      <w:r xmlns:w="http://schemas.openxmlformats.org/wordprocessingml/2006/main">
        <w:t xml:space="preserve">1. Romanos 12:9-10 – O amor deve ser sincero. Odeie o que é mau; apegue-se ao que é bom.</w:t>
      </w:r>
    </w:p>
    <w:p w14:paraId="70E2C766" w14:textId="77777777" w:rsidR="000F7377" w:rsidRDefault="000F7377"/>
    <w:p w14:paraId="47087A1B" w14:textId="77777777" w:rsidR="000F7377" w:rsidRDefault="000F7377">
      <w:r xmlns:w="http://schemas.openxmlformats.org/wordprocessingml/2006/main">
        <w:t xml:space="preserve">2. Efésios 4:32 - Sejam gentis e compassivos uns com os outros, perdoando-se mutuamente, assim como em Cristo Deus os perdoou.</w:t>
      </w:r>
    </w:p>
    <w:p w14:paraId="2B4146EF" w14:textId="77777777" w:rsidR="000F7377" w:rsidRDefault="000F7377"/>
    <w:p w14:paraId="024B1299" w14:textId="77777777" w:rsidR="000F7377" w:rsidRDefault="000F7377">
      <w:r xmlns:w="http://schemas.openxmlformats.org/wordprocessingml/2006/main">
        <w:t xml:space="preserve">1 Pedro 1:23 Nascendo de novo, não de semente corruptível, mas de incorruptível, pela palavra de Deus, que vive e permanece para sempre.</w:t>
      </w:r>
    </w:p>
    <w:p w14:paraId="15152DE8" w14:textId="77777777" w:rsidR="000F7377" w:rsidRDefault="000F7377"/>
    <w:p w14:paraId="688EEB35" w14:textId="77777777" w:rsidR="000F7377" w:rsidRDefault="000F7377">
      <w:r xmlns:w="http://schemas.openxmlformats.org/wordprocessingml/2006/main">
        <w:t xml:space="preserve">A passagem fala da importância de nascer de novo através da palavra de Deus.</w:t>
      </w:r>
    </w:p>
    <w:p w14:paraId="4DE23D80" w14:textId="77777777" w:rsidR="000F7377" w:rsidRDefault="000F7377"/>
    <w:p w14:paraId="7B5E2AE4" w14:textId="77777777" w:rsidR="000F7377" w:rsidRDefault="000F7377">
      <w:r xmlns:w="http://schemas.openxmlformats.org/wordprocessingml/2006/main">
        <w:t xml:space="preserve">1. Nova Vida Através da Palavra de Deus</w:t>
      </w:r>
    </w:p>
    <w:p w14:paraId="66A07366" w14:textId="77777777" w:rsidR="000F7377" w:rsidRDefault="000F7377"/>
    <w:p w14:paraId="3477F296" w14:textId="77777777" w:rsidR="000F7377" w:rsidRDefault="000F7377">
      <w:r xmlns:w="http://schemas.openxmlformats.org/wordprocessingml/2006/main">
        <w:t xml:space="preserve">2. Um começo revigorante com a Palavra de Deus</w:t>
      </w:r>
    </w:p>
    <w:p w14:paraId="78A238DC" w14:textId="77777777" w:rsidR="000F7377" w:rsidRDefault="000F7377"/>
    <w:p w14:paraId="026C3DFF" w14:textId="77777777" w:rsidR="000F7377" w:rsidRDefault="000F7377">
      <w:r xmlns:w="http://schemas.openxmlformats.org/wordprocessingml/2006/main">
        <w:t xml:space="preserve">1. João 1:12-13 - Mas a todos quantos o receberam, deu-lhes o poder de se tornarem filhos de Deus, sim, aos que crêem no seu nome: os quais não nasceram do sangue, nem da vontade de da carne, nem da vontade do homem, mas de Deus.</w:t>
      </w:r>
    </w:p>
    <w:p w14:paraId="0D930CAC" w14:textId="77777777" w:rsidR="000F7377" w:rsidRDefault="000F7377"/>
    <w:p w14:paraId="5D59DC54" w14:textId="77777777" w:rsidR="000F7377" w:rsidRDefault="000F7377">
      <w:r xmlns:w="http://schemas.openxmlformats.org/wordprocessingml/2006/main">
        <w:t xml:space="preserve">2. Tiago 1:18 - Segundo a sua vontade, ele nos gerou com a palavra da verdade, para que fôssemos uma espécie de primícias das suas criaturas.</w:t>
      </w:r>
    </w:p>
    <w:p w14:paraId="5B667C0C" w14:textId="77777777" w:rsidR="000F7377" w:rsidRDefault="000F7377"/>
    <w:p w14:paraId="05B1CA08" w14:textId="77777777" w:rsidR="000F7377" w:rsidRDefault="000F7377">
      <w:r xmlns:w="http://schemas.openxmlformats.org/wordprocessingml/2006/main">
        <w:t xml:space="preserve">1 Pedro 1:24 Porque toda a carne é como a erva, e toda a glória do homem como a flor da erva. A erva seca e a sua flor cai:</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Toda a glória humana é transitória e desaparece, como a grama e as flores do campo.</w:t>
      </w:r>
    </w:p>
    <w:p w14:paraId="22B22F14" w14:textId="77777777" w:rsidR="000F7377" w:rsidRDefault="000F7377"/>
    <w:p w14:paraId="28C4D6D4" w14:textId="77777777" w:rsidR="000F7377" w:rsidRDefault="000F7377">
      <w:r xmlns:w="http://schemas.openxmlformats.org/wordprocessingml/2006/main">
        <w:t xml:space="preserve">1. Abrace a transitoriedade: encontrando alegria no momento</w:t>
      </w:r>
    </w:p>
    <w:p w14:paraId="22723E36" w14:textId="77777777" w:rsidR="000F7377" w:rsidRDefault="000F7377"/>
    <w:p w14:paraId="13C96421" w14:textId="77777777" w:rsidR="000F7377" w:rsidRDefault="000F7377">
      <w:r xmlns:w="http://schemas.openxmlformats.org/wordprocessingml/2006/main">
        <w:t xml:space="preserve">2. Valorizando a vida: celebrando a beleza da vida apesar de sua natureza passageira</w:t>
      </w:r>
    </w:p>
    <w:p w14:paraId="3012F68B" w14:textId="77777777" w:rsidR="000F7377" w:rsidRDefault="000F7377"/>
    <w:p w14:paraId="628900F2" w14:textId="77777777" w:rsidR="000F7377" w:rsidRDefault="000F7377">
      <w:r xmlns:w="http://schemas.openxmlformats.org/wordprocessingml/2006/main">
        <w:t xml:space="preserve">1. Tiago 1:10-11 - "Mas o rico, na medida em que é abatido; porque como a flor da erva ele passará. Porque o sol mal nasce com um calor abrasador, mas seca a erva , e a sua flor cai, e a graça da sua forma perece.</w:t>
      </w:r>
    </w:p>
    <w:p w14:paraId="3CF62492" w14:textId="77777777" w:rsidR="000F7377" w:rsidRDefault="000F7377"/>
    <w:p w14:paraId="49E5DB04" w14:textId="77777777" w:rsidR="000F7377" w:rsidRDefault="000F7377">
      <w:r xmlns:w="http://schemas.openxmlformats.org/wordprocessingml/2006/main">
        <w:t xml:space="preserve">2. Isaías 40:6-7 - "A voz disse: Clama. E ele disse: Que devo chorar? Toda a carne é erva, e toda a sua beleza é como a flor do campo: A erva seca, a flor murcha : porque o espírito do Senhor sopra sobre ele: certamente o povo é erva.</w:t>
      </w:r>
    </w:p>
    <w:p w14:paraId="12100A76" w14:textId="77777777" w:rsidR="000F7377" w:rsidRDefault="000F7377"/>
    <w:p w14:paraId="0C6E1AD3" w14:textId="77777777" w:rsidR="000F7377" w:rsidRDefault="000F7377">
      <w:r xmlns:w="http://schemas.openxmlformats.org/wordprocessingml/2006/main">
        <w:t xml:space="preserve">1 Pedro 1:25 Mas a palavra do Senhor permanece para sempre. E esta é a palavra que pelo evangelho vos foi pregada.</w:t>
      </w:r>
    </w:p>
    <w:p w14:paraId="7707CED7" w14:textId="77777777" w:rsidR="000F7377" w:rsidRDefault="000F7377"/>
    <w:p w14:paraId="0197052C" w14:textId="77777777" w:rsidR="000F7377" w:rsidRDefault="000F7377">
      <w:r xmlns:w="http://schemas.openxmlformats.org/wordprocessingml/2006/main">
        <w:t xml:space="preserve">A Palavra do Senhor é eterna e nos é pregada através do Evangelho.</w:t>
      </w:r>
    </w:p>
    <w:p w14:paraId="19AE0E3A" w14:textId="77777777" w:rsidR="000F7377" w:rsidRDefault="000F7377"/>
    <w:p w14:paraId="4564851D" w14:textId="77777777" w:rsidR="000F7377" w:rsidRDefault="000F7377">
      <w:r xmlns:w="http://schemas.openxmlformats.org/wordprocessingml/2006/main">
        <w:t xml:space="preserve">1. A Palavra Eterna do Senhor</w:t>
      </w:r>
    </w:p>
    <w:p w14:paraId="3C5377CC" w14:textId="77777777" w:rsidR="000F7377" w:rsidRDefault="000F7377"/>
    <w:p w14:paraId="6927AF90" w14:textId="77777777" w:rsidR="000F7377" w:rsidRDefault="000F7377">
      <w:r xmlns:w="http://schemas.openxmlformats.org/wordprocessingml/2006/main">
        <w:t xml:space="preserve">2. Pregando o Evangelho da Salvação</w:t>
      </w:r>
    </w:p>
    <w:p w14:paraId="32871B14" w14:textId="77777777" w:rsidR="000F7377" w:rsidRDefault="000F7377"/>
    <w:p w14:paraId="04269A19" w14:textId="77777777" w:rsidR="000F7377" w:rsidRDefault="000F7377">
      <w:r xmlns:w="http://schemas.openxmlformats.org/wordprocessingml/2006/main">
        <w:t xml:space="preserve">1. Isaías 40:8: "Seca a erva, murcha a flor, mas a palavra do nosso Deus permanece para sempre."</w:t>
      </w:r>
    </w:p>
    <w:p w14:paraId="57F25DAA" w14:textId="77777777" w:rsidR="000F7377" w:rsidRDefault="000F7377"/>
    <w:p w14:paraId="08001F86" w14:textId="77777777" w:rsidR="000F7377" w:rsidRDefault="000F7377">
      <w:r xmlns:w="http://schemas.openxmlformats.org/wordprocessingml/2006/main">
        <w:t xml:space="preserve">2. Marcos 1:14-15: "Depois que João foi preso, veio Jesus para a Galiléia, pregando o evangelho do reino de Deus, e dizendo: O tempo está cumprido, e o reino de Deus está próximo: arrependei-vos e crede no evangelho”.</w:t>
      </w:r>
    </w:p>
    <w:p w14:paraId="07C60637" w14:textId="77777777" w:rsidR="000F7377" w:rsidRDefault="000F7377"/>
    <w:p w14:paraId="2ADC44A8" w14:textId="77777777" w:rsidR="000F7377" w:rsidRDefault="000F7377">
      <w:r xmlns:w="http://schemas.openxmlformats.org/wordprocessingml/2006/main">
        <w:t xml:space="preserve">1 Pedro 2 é o segundo capítulo da Primeira Epístola de Pedro no Novo Testamento. Este capítulo enfoca temas como crescimento espiritual, viver como povo escolhido de Deus e seguir o exemplo de Cristo.</w:t>
      </w:r>
    </w:p>
    <w:p w14:paraId="5F429A20" w14:textId="77777777" w:rsidR="000F7377" w:rsidRDefault="000F7377"/>
    <w:p w14:paraId="191FA734" w14:textId="77777777" w:rsidR="000F7377" w:rsidRDefault="000F7377">
      <w:r xmlns:w="http://schemas.openxmlformats.org/wordprocessingml/2006/main">
        <w:t xml:space="preserve">Parágrafo 1: O capítulo começa com uma exortação aos crentes para que se livrem da malícia, do engano, da hipocrisia, da inveja e da calúnia. Eles são chamados a desejar o leite espiritual puro para crescer na salvação (1 Pedro 2:1-3). O autor enfatiza que eles são um povo escolhido – um sacerdócio santo e uma nação real – chamados das trevas para a maravilhosa luz de Deus (1 Pedro 2:9). Os crentes são encorajados a proclamar as excelências de Deus e a viver vidas honradas que trazem glória a Ele.</w:t>
      </w:r>
    </w:p>
    <w:p w14:paraId="6E5E26BE" w14:textId="77777777" w:rsidR="000F7377" w:rsidRDefault="000F7377"/>
    <w:p w14:paraId="2D013159" w14:textId="77777777" w:rsidR="000F7377" w:rsidRDefault="000F7377">
      <w:r xmlns:w="http://schemas.openxmlformats.org/wordprocessingml/2006/main">
        <w:t xml:space="preserve">Parágrafo 2: Nos versículos 4-10, há uma ênfase em Jesus Cristo como a pedra viva e nos crentes como pedras vivas sendo edificadas em uma casa espiritual. O autor destaca como Jesus foi rejeitado pelos homens, mas escolhido por Deus como a pedra angular – o fundamento sobre o qual tudo é construído (1 Pedro 2:4-8). Os crentes são descritos como uma raça escolhida, um sacerdócio real, uma nação santa – chamada a proclamar os louvores de Deus. Eles já não eram um povo, mas agora receberam misericórdia por meio de Cristo.</w:t>
      </w:r>
    </w:p>
    <w:p w14:paraId="21CEF395" w14:textId="77777777" w:rsidR="000F7377" w:rsidRDefault="000F7377"/>
    <w:p w14:paraId="1B636336" w14:textId="77777777" w:rsidR="000F7377" w:rsidRDefault="000F7377">
      <w:r xmlns:w="http://schemas.openxmlformats.org/wordprocessingml/2006/main">
        <w:t xml:space="preserve">Parágrafo 3: Do versículo 11 em diante, há uma exortação para os crentes viverem honradamente entre os incrédulos. O autor os encoraja a se absterem dos desejos pecaminosos que fazem guerra contra suas almas e, em vez disso, a se comportarem com um comportamento tão honroso que mesmo aqueles que falam contra eles glorificarão a Deus no dia da visitação (1 Pedro 2:11-12). Os crentes são chamados a submeter-se por causa do Senhor – aos governantes e autoridades – e a honrar a todos enquanto amam profundamente os irmãos crentes (1 Pedro 2:13-17). O autor também aborda as relações domésticas – exortando os servos a serem submissos mesmo em tratamento injusto e incentivando os maridos e as esposas a cumprirem os seus respectivos papéis com compreensão e respeito.</w:t>
      </w:r>
    </w:p>
    <w:p w14:paraId="4EE1DE6A" w14:textId="77777777" w:rsidR="000F7377" w:rsidRDefault="000F7377"/>
    <w:p w14:paraId="4A1E7381" w14:textId="77777777" w:rsidR="000F7377" w:rsidRDefault="000F7377">
      <w:r xmlns:w="http://schemas.openxmlformats.org/wordprocessingml/2006/main">
        <w:t xml:space="preserve">Em resumo, 1 Pedro 2 exorta os crentes a se livrarem de atitudes pecaminosas enquanto desejam o crescimento espiritual. Enfatiza a sua identidade como povo escolhido que foi trazido para a maravilhosa luz de Deus através de Jesus Cristo. Destaca Cristo como a pedra angular sobre a qual os crentes são edificados numa casa espiritual, ao mesmo tempo que encoraja uma conduta honrosa entre os incrédulos. Também aborda a submissão dentro das estruturas sociais e fornece orientação para relacionamentos familiares baseados no </w:t>
      </w:r>
      <w:r xmlns:w="http://schemas.openxmlformats.org/wordprocessingml/2006/main">
        <w:lastRenderedPageBreak xmlns:w="http://schemas.openxmlformats.org/wordprocessingml/2006/main"/>
      </w:r>
      <w:r xmlns:w="http://schemas.openxmlformats.org/wordprocessingml/2006/main">
        <w:t xml:space="preserve">amor, no respeito e no cumprimento dos próprios papéis, reconhecendo o nosso chamado como pessoas escolhidas e separadas pela graça.</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Pedro 2:1 Deixando, pois, toda a malícia, e todo o dolo, e hipocrisias, e invejas, e todas as maledicências,</w:t>
      </w:r>
    </w:p>
    <w:p w14:paraId="1A350FDC" w14:textId="77777777" w:rsidR="000F7377" w:rsidRDefault="000F7377"/>
    <w:p w14:paraId="00AE36FA" w14:textId="77777777" w:rsidR="000F7377" w:rsidRDefault="000F7377">
      <w:r xmlns:w="http://schemas.openxmlformats.org/wordprocessingml/2006/main">
        <w:t xml:space="preserve">Pedro incentiva os crentes a deixarem de lado todas as características e comportamentos negativos.</w:t>
      </w:r>
    </w:p>
    <w:p w14:paraId="367FD64F" w14:textId="77777777" w:rsidR="000F7377" w:rsidRDefault="000F7377"/>
    <w:p w14:paraId="614D6519" w14:textId="77777777" w:rsidR="000F7377" w:rsidRDefault="000F7377">
      <w:r xmlns:w="http://schemas.openxmlformats.org/wordprocessingml/2006/main">
        <w:t xml:space="preserve">1. Vivendo uma vida virtuosa: como desenvolver características positivas.</w:t>
      </w:r>
    </w:p>
    <w:p w14:paraId="712C5190" w14:textId="77777777" w:rsidR="000F7377" w:rsidRDefault="000F7377"/>
    <w:p w14:paraId="4C41E737" w14:textId="77777777" w:rsidR="000F7377" w:rsidRDefault="000F7377">
      <w:r xmlns:w="http://schemas.openxmlformats.org/wordprocessingml/2006/main">
        <w:t xml:space="preserve">2. Limpando sua alma: descartando tentações pecaminosas.</w:t>
      </w:r>
    </w:p>
    <w:p w14:paraId="17500405" w14:textId="77777777" w:rsidR="000F7377" w:rsidRDefault="000F7377"/>
    <w:p w14:paraId="73B701E4" w14:textId="77777777" w:rsidR="000F7377" w:rsidRDefault="000F7377">
      <w:r xmlns:w="http://schemas.openxmlformats.org/wordprocessingml/2006/main">
        <w:t xml:space="preserve">1. Filipenses 4:8 - Finalmente, irmãos, tudo o que é verdadeiro, tudo o que é honroso, tudo o que é justo, tudo o que é puro, tudo o que é amável, tudo o que é louvável, se há alguma excelência, se há algo digno de louvor, pensem sobre essas coisas.</w:t>
      </w:r>
    </w:p>
    <w:p w14:paraId="4ED06C02" w14:textId="77777777" w:rsidR="000F7377" w:rsidRDefault="000F7377"/>
    <w:p w14:paraId="2CCC5D06" w14:textId="77777777" w:rsidR="000F7377" w:rsidRDefault="000F7377">
      <w:r xmlns:w="http://schemas.openxmlformats.org/wordprocessingml/2006/main">
        <w:t xml:space="preserve">2. Colossenses 3:12 - Revesti-vos então, como escolhidos de Deus, santos e amados, de corações compassivos, de bondade, humildade, mansidão e paciência.</w:t>
      </w:r>
    </w:p>
    <w:p w14:paraId="37196FEB" w14:textId="77777777" w:rsidR="000F7377" w:rsidRDefault="000F7377"/>
    <w:p w14:paraId="65E761CF" w14:textId="77777777" w:rsidR="000F7377" w:rsidRDefault="000F7377">
      <w:r xmlns:w="http://schemas.openxmlformats.org/wordprocessingml/2006/main">
        <w:t xml:space="preserve">1 Pedro 2:2 Como crianças recém-nascidas, desejem o leite sincero da palavra, para que assim possam crescer:</w:t>
      </w:r>
    </w:p>
    <w:p w14:paraId="78A0416D" w14:textId="77777777" w:rsidR="000F7377" w:rsidRDefault="000F7377"/>
    <w:p w14:paraId="36FADCC6" w14:textId="77777777" w:rsidR="000F7377" w:rsidRDefault="000F7377">
      <w:r xmlns:w="http://schemas.openxmlformats.org/wordprocessingml/2006/main">
        <w:t xml:space="preserve">Os novos cristãos devem desejar o leite puro da Palavra de Deus para que possam crescer espiritualmente.</w:t>
      </w:r>
    </w:p>
    <w:p w14:paraId="50F45A3E" w14:textId="77777777" w:rsidR="000F7377" w:rsidRDefault="000F7377"/>
    <w:p w14:paraId="4936CCD9" w14:textId="77777777" w:rsidR="000F7377" w:rsidRDefault="000F7377">
      <w:r xmlns:w="http://schemas.openxmlformats.org/wordprocessingml/2006/main">
        <w:t xml:space="preserve">1. Crescendo na Palavra: Entendendo a importância da Palavra de Deus em nossas vidas.</w:t>
      </w:r>
    </w:p>
    <w:p w14:paraId="565D6FE1" w14:textId="77777777" w:rsidR="000F7377" w:rsidRDefault="000F7377"/>
    <w:p w14:paraId="5999FCC7" w14:textId="77777777" w:rsidR="000F7377" w:rsidRDefault="000F7377">
      <w:r xmlns:w="http://schemas.openxmlformats.org/wordprocessingml/2006/main">
        <w:t xml:space="preserve">2. Leite Espiritual: Aprendendo a importância da Palavra de Deus como cristãos recém-nascidos.</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Hebreus 5:12-14 - "Porque, quando devíeis ser mestres por algum tempo, necessitais que alguém vos ensine novamente quais são os primeiros princípios dos oráculos de Deus; e vos tornastes como necessitados de leite, e não de comida forte. Pois todo aquele que usa leite é inábil na palavra da justiça, pois é criança. Mas a comida forte pertence aos maiores de idade, mesmo aqueles que, em razão do uso, têm seus sentidos exercitados para discernir o bem e o mal."</w:t>
      </w:r>
    </w:p>
    <w:p w14:paraId="500783FC" w14:textId="77777777" w:rsidR="000F7377" w:rsidRDefault="000F7377"/>
    <w:p w14:paraId="4B5F33B6" w14:textId="77777777" w:rsidR="000F7377" w:rsidRDefault="000F7377">
      <w:r xmlns:w="http://schemas.openxmlformats.org/wordprocessingml/2006/main">
        <w:t xml:space="preserve">2. 1 Pedro 2:1-3 - "Portanto, deixando de lado toda malícia, e todo dolo, e hipocrisias, e invejas, e todas as maledicências, desejai, como crianças recém-nascidas, o leite sincero da palavra, para que assim cresçais: Se assim for, vocês já provaram que o Senhor é misericordioso”.</w:t>
      </w:r>
    </w:p>
    <w:p w14:paraId="1E4FACCE" w14:textId="77777777" w:rsidR="000F7377" w:rsidRDefault="000F7377"/>
    <w:p w14:paraId="71A50C96" w14:textId="77777777" w:rsidR="000F7377" w:rsidRDefault="000F7377">
      <w:r xmlns:w="http://schemas.openxmlformats.org/wordprocessingml/2006/main">
        <w:t xml:space="preserve">1 Pedro 2:3 Se é que já provaste que o Senhor é misericordioso.</w:t>
      </w:r>
    </w:p>
    <w:p w14:paraId="63E0C7B5" w14:textId="77777777" w:rsidR="000F7377" w:rsidRDefault="000F7377"/>
    <w:p w14:paraId="415A5647" w14:textId="77777777" w:rsidR="000F7377" w:rsidRDefault="000F7377">
      <w:r xmlns:w="http://schemas.openxmlformats.org/wordprocessingml/2006/main">
        <w:t xml:space="preserve">Os crentes devem reconhecer e apreciar que o Senhor é gracioso.</w:t>
      </w:r>
    </w:p>
    <w:p w14:paraId="41ACAE5F" w14:textId="77777777" w:rsidR="000F7377" w:rsidRDefault="000F7377"/>
    <w:p w14:paraId="18AA3E6B" w14:textId="77777777" w:rsidR="000F7377" w:rsidRDefault="000F7377">
      <w:r xmlns:w="http://schemas.openxmlformats.org/wordprocessingml/2006/main">
        <w:t xml:space="preserve">1. Demonstrando Gratidão ao Senhor por Sua Graça</w:t>
      </w:r>
    </w:p>
    <w:p w14:paraId="5629426C" w14:textId="77777777" w:rsidR="000F7377" w:rsidRDefault="000F7377"/>
    <w:p w14:paraId="07E601E1" w14:textId="77777777" w:rsidR="000F7377" w:rsidRDefault="000F7377">
      <w:r xmlns:w="http://schemas.openxmlformats.org/wordprocessingml/2006/main">
        <w:t xml:space="preserve">2. Reconhecendo a Graciosidade de Deus e Respondendo na mesma moeda</w:t>
      </w:r>
    </w:p>
    <w:p w14:paraId="1DE2C3A5" w14:textId="77777777" w:rsidR="000F7377" w:rsidRDefault="000F7377"/>
    <w:p w14:paraId="1F785F8B" w14:textId="77777777" w:rsidR="000F7377" w:rsidRDefault="000F7377">
      <w:r xmlns:w="http://schemas.openxmlformats.org/wordprocessingml/2006/main">
        <w:t xml:space="preserve">1. Efésios 2:4-7 - Mas Deus, sendo rico em misericórdia, pelo grande amor com que nos amou, mesmo estando nós mortos em nossos delitos, nos vivificou juntamente com Cristo - pela graça vocês foram salvos – e nos ressuscitou com ele e nos fez assentar com ele nos lugares celestiais em Cristo Jesus.</w:t>
      </w:r>
    </w:p>
    <w:p w14:paraId="67F61FBA" w14:textId="77777777" w:rsidR="000F7377" w:rsidRDefault="000F7377"/>
    <w:p w14:paraId="682C004E" w14:textId="77777777" w:rsidR="000F7377" w:rsidRDefault="000F7377">
      <w:r xmlns:w="http://schemas.openxmlformats.org/wordprocessingml/2006/main">
        <w:t xml:space="preserve">2. Salmos 84:11 - Porque o Senhor Deus é sol e escudo; o Senhor concede favor e honra; nada de bom ele nega àqueles que andam retamente.</w:t>
      </w:r>
    </w:p>
    <w:p w14:paraId="7B149317" w14:textId="77777777" w:rsidR="000F7377" w:rsidRDefault="000F7377"/>
    <w:p w14:paraId="5F5BC2A1" w14:textId="77777777" w:rsidR="000F7377" w:rsidRDefault="000F7377">
      <w:r xmlns:w="http://schemas.openxmlformats.org/wordprocessingml/2006/main">
        <w:t xml:space="preserve">1 Pedro 2:4 ao qual, vindo como pedra viva, na verdade rejeitada pelos homens, mas escolhida por Deus e preciosa,</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passagem descreve Jesus como uma pedra viva, rejeitada pelos homens, mas escolhida e preciosa para Deus.</w:t>
      </w:r>
    </w:p>
    <w:p w14:paraId="76DBBF3C" w14:textId="77777777" w:rsidR="000F7377" w:rsidRDefault="000F7377"/>
    <w:p w14:paraId="674456BB" w14:textId="77777777" w:rsidR="000F7377" w:rsidRDefault="000F7377">
      <w:r xmlns:w="http://schemas.openxmlformats.org/wordprocessingml/2006/main">
        <w:t xml:space="preserve">1. Precioso para Deus: Examinando a Rejeição de Jesus pelos Homens</w:t>
      </w:r>
    </w:p>
    <w:p w14:paraId="43C0408A" w14:textId="77777777" w:rsidR="000F7377" w:rsidRDefault="000F7377"/>
    <w:p w14:paraId="4178CA98" w14:textId="77777777" w:rsidR="000F7377" w:rsidRDefault="000F7377">
      <w:r xmlns:w="http://schemas.openxmlformats.org/wordprocessingml/2006/main">
        <w:t xml:space="preserve">2. Pedras Vivas: Encontrando Nossa Identidade em Cristo</w:t>
      </w:r>
    </w:p>
    <w:p w14:paraId="5201089A" w14:textId="77777777" w:rsidR="000F7377" w:rsidRDefault="000F7377"/>
    <w:p w14:paraId="0CB3DE8E" w14:textId="77777777" w:rsidR="000F7377" w:rsidRDefault="000F7377">
      <w:r xmlns:w="http://schemas.openxmlformats.org/wordprocessingml/2006/main">
        <w:t xml:space="preserve">1. Isaías 53:3 – Ele é desprezado e rejeitado pelos homens; um homem de dores e familiarizado com a dor; e escondemos dele, por assim dizer, nossos rostos; ele foi desprezado e não o estimamos.</w:t>
      </w:r>
    </w:p>
    <w:p w14:paraId="6B6DA28F" w14:textId="77777777" w:rsidR="000F7377" w:rsidRDefault="000F7377"/>
    <w:p w14:paraId="680231E5" w14:textId="77777777" w:rsidR="000F7377" w:rsidRDefault="000F7377">
      <w:r xmlns:w="http://schemas.openxmlformats.org/wordprocessingml/2006/main">
        <w:t xml:space="preserve">2. Salmo 118:22 - A pedra que os construtores recusaram tornou-se a pedra angular.</w:t>
      </w:r>
    </w:p>
    <w:p w14:paraId="37411866" w14:textId="77777777" w:rsidR="000F7377" w:rsidRDefault="000F7377"/>
    <w:p w14:paraId="5751E4B5" w14:textId="77777777" w:rsidR="000F7377" w:rsidRDefault="000F7377">
      <w:r xmlns:w="http://schemas.openxmlformats.org/wordprocessingml/2006/main">
        <w:t xml:space="preserve">1 Pedro 2:5 Também vós, como pedras vivas, sois edificados para casa espiritual, sacerdócio santo, para oferecer sacrifícios espirituais, aceitáveis a Deus por Jesus Cristo.</w:t>
      </w:r>
    </w:p>
    <w:p w14:paraId="7BBFE3EB" w14:textId="77777777" w:rsidR="000F7377" w:rsidRDefault="000F7377"/>
    <w:p w14:paraId="0B97AB5B" w14:textId="77777777" w:rsidR="000F7377" w:rsidRDefault="000F7377">
      <w:r xmlns:w="http://schemas.openxmlformats.org/wordprocessingml/2006/main">
        <w:t xml:space="preserve">Os crentes são pedras vivas numa casa espiritual, chamados a oferecer sacrifícios espirituais a Deus através de Jesus Cristo.</w:t>
      </w:r>
    </w:p>
    <w:p w14:paraId="549574A2" w14:textId="77777777" w:rsidR="000F7377" w:rsidRDefault="000F7377"/>
    <w:p w14:paraId="04A85BFF" w14:textId="77777777" w:rsidR="000F7377" w:rsidRDefault="000F7377">
      <w:r xmlns:w="http://schemas.openxmlformats.org/wordprocessingml/2006/main">
        <w:t xml:space="preserve">1. “As Pedras Vivas: Um Chamado ao Sacrifício Espiritual”</w:t>
      </w:r>
    </w:p>
    <w:p w14:paraId="49DE03C1" w14:textId="77777777" w:rsidR="000F7377" w:rsidRDefault="000F7377"/>
    <w:p w14:paraId="6542CCD7" w14:textId="77777777" w:rsidR="000F7377" w:rsidRDefault="000F7377">
      <w:r xmlns:w="http://schemas.openxmlformats.org/wordprocessingml/2006/main">
        <w:t xml:space="preserve">2. “Chamados à Santidade: O Sacerdócio dos Crentes”</w:t>
      </w:r>
    </w:p>
    <w:p w14:paraId="4EB94A1E" w14:textId="77777777" w:rsidR="000F7377" w:rsidRDefault="000F7377"/>
    <w:p w14:paraId="355D3DF6" w14:textId="77777777" w:rsidR="000F7377" w:rsidRDefault="000F7377">
      <w:r xmlns:w="http://schemas.openxmlformats.org/wordprocessingml/2006/main">
        <w:t xml:space="preserve">1. Isaías 28:16 - “Portanto assim diz o Senhor DEUS: Eis que ponho em Sião como alicerce uma pedra, uma pedra provada, uma pedra preciosa de esquina, um alicerce seguro; quem crê não se apressará”.</w:t>
      </w:r>
    </w:p>
    <w:p w14:paraId="551ED0C5" w14:textId="77777777" w:rsidR="000F7377" w:rsidRDefault="000F7377"/>
    <w:p w14:paraId="1A3BFD92" w14:textId="77777777" w:rsidR="000F7377" w:rsidRDefault="000F7377">
      <w:r xmlns:w="http://schemas.openxmlformats.org/wordprocessingml/2006/main">
        <w:t xml:space="preserve">2. Êxodo 19:6 - "E vós sereis para mim um reino sacerdotal e uma nação santa. Estas são as palavras que falarás aos filhos de Israel."</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Pedro 2:6 Portanto também está contido na Escritura: Eis que ponho em Sião uma pedra angular, eleita e preciosa; e quem nela crê não será confundido.</w:t>
      </w:r>
    </w:p>
    <w:p w14:paraId="4E715EF4" w14:textId="77777777" w:rsidR="000F7377" w:rsidRDefault="000F7377"/>
    <w:p w14:paraId="6E549B57" w14:textId="77777777" w:rsidR="000F7377" w:rsidRDefault="000F7377">
      <w:r xmlns:w="http://schemas.openxmlformats.org/wordprocessingml/2006/main">
        <w:t xml:space="preserve">Em 1 Pedro 2:6, a escritura diz que aqueles que crêem na principal pedra da esquina, que é eleita e preciosa, não serão envergonhados.</w:t>
      </w:r>
    </w:p>
    <w:p w14:paraId="3ED85D9B" w14:textId="77777777" w:rsidR="000F7377" w:rsidRDefault="000F7377"/>
    <w:p w14:paraId="0D8BC6AC" w14:textId="77777777" w:rsidR="000F7377" w:rsidRDefault="000F7377">
      <w:r xmlns:w="http://schemas.openxmlformats.org/wordprocessingml/2006/main">
        <w:t xml:space="preserve">1: Deus nos escolheu e nos tornou preciosos. Somos a pedra angular do Seu reino e, quando confiamos Nele, Ele nunca nos decepcionará.</w:t>
      </w:r>
    </w:p>
    <w:p w14:paraId="46517346" w14:textId="77777777" w:rsidR="000F7377" w:rsidRDefault="000F7377"/>
    <w:p w14:paraId="3DC02683" w14:textId="77777777" w:rsidR="000F7377" w:rsidRDefault="000F7377">
      <w:r xmlns:w="http://schemas.openxmlformats.org/wordprocessingml/2006/main">
        <w:t xml:space="preserve">2: Jesus é a pedra angular do reino de Deus. Quando colocamos nossa fé Nele, Ele não nos decepcionará. Nossa confiança Nele nunca será em vão.</w:t>
      </w:r>
    </w:p>
    <w:p w14:paraId="0F924084" w14:textId="77777777" w:rsidR="000F7377" w:rsidRDefault="000F7377"/>
    <w:p w14:paraId="78C1C205" w14:textId="77777777" w:rsidR="000F7377" w:rsidRDefault="000F7377">
      <w:r xmlns:w="http://schemas.openxmlformats.org/wordprocessingml/2006/main">
        <w:t xml:space="preserve">1: Isaías 28:16 - Portanto assim diz o Senhor DEUS: Eis que ponho em Sião como alicerce uma pedra, uma pedra já provada, uma pedra preciosa de esquina, um fundamento seguro; quem crê não se apressará.</w:t>
      </w:r>
    </w:p>
    <w:p w14:paraId="3C3D3141" w14:textId="77777777" w:rsidR="000F7377" w:rsidRDefault="000F7377"/>
    <w:p w14:paraId="129752C6" w14:textId="77777777" w:rsidR="000F7377" w:rsidRDefault="000F7377">
      <w:r xmlns:w="http://schemas.openxmlformats.org/wordprocessingml/2006/main">
        <w:t xml:space="preserve">2: Efésios 2:20 - E são edificados sobre o fundamento dos apóstolos e profetas, sendo o próprio Jesus Cristo a pedra principal da esquina.</w:t>
      </w:r>
    </w:p>
    <w:p w14:paraId="524F2655" w14:textId="77777777" w:rsidR="000F7377" w:rsidRDefault="000F7377"/>
    <w:p w14:paraId="417E71C1" w14:textId="77777777" w:rsidR="000F7377" w:rsidRDefault="000F7377">
      <w:r xmlns:w="http://schemas.openxmlformats.org/wordprocessingml/2006/main">
        <w:t xml:space="preserve">1 Pedro 2:7 Portanto, para vós que credes, ele é precioso; mas para os desobedientes, a pedra que os construtores rejeitaram, essa se tornou a pedra angular,</w:t>
      </w:r>
    </w:p>
    <w:p w14:paraId="2ADEE204" w14:textId="77777777" w:rsidR="000F7377" w:rsidRDefault="000F7377"/>
    <w:p w14:paraId="43917251" w14:textId="77777777" w:rsidR="000F7377" w:rsidRDefault="000F7377">
      <w:r xmlns:w="http://schemas.openxmlformats.org/wordprocessingml/2006/main">
        <w:t xml:space="preserve">Os crentes são preciosos para Deus, mas aqueles que O desobedecem serão rejeitados.</w:t>
      </w:r>
    </w:p>
    <w:p w14:paraId="3DDB767A" w14:textId="77777777" w:rsidR="000F7377" w:rsidRDefault="000F7377"/>
    <w:p w14:paraId="275CF320" w14:textId="77777777" w:rsidR="000F7377" w:rsidRDefault="000F7377">
      <w:r xmlns:w="http://schemas.openxmlformats.org/wordprocessingml/2006/main">
        <w:t xml:space="preserve">1. Precioso aos Seus Olhos: O que significa ser valorizado por Deus?</w:t>
      </w:r>
    </w:p>
    <w:p w14:paraId="33E7CD12" w14:textId="77777777" w:rsidR="000F7377" w:rsidRDefault="000F7377"/>
    <w:p w14:paraId="5EB2F917" w14:textId="77777777" w:rsidR="000F7377" w:rsidRDefault="000F7377">
      <w:r xmlns:w="http://schemas.openxmlformats.org/wordprocessingml/2006/main">
        <w:t xml:space="preserve">2. Rejeitando a Pedra Angular de Deus: O que acontece quando desobedecemos?</w:t>
      </w:r>
    </w:p>
    <w:p w14:paraId="130AC11F" w14:textId="77777777" w:rsidR="000F7377" w:rsidRDefault="000F7377"/>
    <w:p w14:paraId="1E9F8CF8" w14:textId="77777777" w:rsidR="000F7377" w:rsidRDefault="000F7377">
      <w:r xmlns:w="http://schemas.openxmlformats.org/wordprocessingml/2006/main">
        <w:t xml:space="preserve">1. Mateus 21:42 - Jesus disse-lhes: "Vocês nunca leram nas Escrituras: 'A pedra que os </w:t>
      </w:r>
      <w:r xmlns:w="http://schemas.openxmlformats.org/wordprocessingml/2006/main">
        <w:lastRenderedPageBreak xmlns:w="http://schemas.openxmlformats.org/wordprocessingml/2006/main"/>
      </w:r>
      <w:r xmlns:w="http://schemas.openxmlformats.org/wordprocessingml/2006/main">
        <w:t xml:space="preserve">construtores rejeitaram tornou-se a pedra angular; o Senhor fez isso e é maravilhoso aos nossos olhos'?</w:t>
      </w:r>
    </w:p>
    <w:p w14:paraId="69EFBD3D" w14:textId="77777777" w:rsidR="000F7377" w:rsidRDefault="000F7377"/>
    <w:p w14:paraId="2D3BC160" w14:textId="77777777" w:rsidR="000F7377" w:rsidRDefault="000F7377">
      <w:r xmlns:w="http://schemas.openxmlformats.org/wordprocessingml/2006/main">
        <w:t xml:space="preserve">2. Salmo 118:22 – A pedra que os construtores rejeitaram tornou-se a pedra angular.</w:t>
      </w:r>
    </w:p>
    <w:p w14:paraId="68764F26" w14:textId="77777777" w:rsidR="000F7377" w:rsidRDefault="000F7377"/>
    <w:p w14:paraId="1DC74564" w14:textId="77777777" w:rsidR="000F7377" w:rsidRDefault="000F7377">
      <w:r xmlns:w="http://schemas.openxmlformats.org/wordprocessingml/2006/main">
        <w:t xml:space="preserve">1 Pedro 2:8 E pedra de tropeço e rocha de escândalo, para os que tropeçam na palavra, sendo desobedientes; para o que também foram designados.</w:t>
      </w:r>
    </w:p>
    <w:p w14:paraId="00BDC5FA" w14:textId="77777777" w:rsidR="000F7377" w:rsidRDefault="000F7377"/>
    <w:p w14:paraId="0B60C796" w14:textId="77777777" w:rsidR="000F7377" w:rsidRDefault="000F7377">
      <w:r xmlns:w="http://schemas.openxmlformats.org/wordprocessingml/2006/main">
        <w:t xml:space="preserve">Esta passagem de 1 Pedro 2:8 descreve como aqueles que são desobedientes e tropeçam na palavra de Deus são designados para um propósito.</w:t>
      </w:r>
    </w:p>
    <w:p w14:paraId="1AD58F13" w14:textId="77777777" w:rsidR="000F7377" w:rsidRDefault="000F7377"/>
    <w:p w14:paraId="0DDE991F" w14:textId="77777777" w:rsidR="000F7377" w:rsidRDefault="000F7377">
      <w:r xmlns:w="http://schemas.openxmlformats.org/wordprocessingml/2006/main">
        <w:t xml:space="preserve">1. O Plano de Deus para o Incrédulo: Descobrindo o Propósito da Desobediência</w:t>
      </w:r>
    </w:p>
    <w:p w14:paraId="2FA4E17D" w14:textId="77777777" w:rsidR="000F7377" w:rsidRDefault="000F7377"/>
    <w:p w14:paraId="636B427A" w14:textId="77777777" w:rsidR="000F7377" w:rsidRDefault="000F7377">
      <w:r xmlns:w="http://schemas.openxmlformats.org/wordprocessingml/2006/main">
        <w:t xml:space="preserve">2. O Poder da Palavra de Deus: Compreendendo os Efeitos de Nossas Reações</w:t>
      </w:r>
    </w:p>
    <w:p w14:paraId="24E21E26" w14:textId="77777777" w:rsidR="000F7377" w:rsidRDefault="000F7377"/>
    <w:p w14:paraId="11AB4F1B" w14:textId="77777777" w:rsidR="000F7377" w:rsidRDefault="000F7377">
      <w:r xmlns:w="http://schemas.openxmlformats.org/wordprocessingml/2006/main">
        <w:t xml:space="preserve">1. Isaías 8:14 - E ele será por santuário; mas como pedra de tropeço e rocha de ofensa para ambas as casas de Israel, como armadilha e como laço para os habitantes de Jerusalém.</w:t>
      </w:r>
    </w:p>
    <w:p w14:paraId="7406743B" w14:textId="77777777" w:rsidR="000F7377" w:rsidRDefault="000F7377"/>
    <w:p w14:paraId="36A5E8D4" w14:textId="77777777" w:rsidR="000F7377" w:rsidRDefault="000F7377">
      <w:r xmlns:w="http://schemas.openxmlformats.org/wordprocessingml/2006/main">
        <w:t xml:space="preserve">2. Romanos 9:33 - Como está escrito: Eis que ponho em Sião uma pedra de tropeço e rocha de escândalo; e todo aquele que nele crê não será envergonhado.</w:t>
      </w:r>
    </w:p>
    <w:p w14:paraId="15E1EE5A" w14:textId="77777777" w:rsidR="000F7377" w:rsidRDefault="000F7377"/>
    <w:p w14:paraId="1781A44D" w14:textId="77777777" w:rsidR="000F7377" w:rsidRDefault="000F7377">
      <w:r xmlns:w="http://schemas.openxmlformats.org/wordprocessingml/2006/main">
        <w:t xml:space="preserve">1 Pedro 2:9 Mas vós sois geração eleita, sacerdócio real, nação santa, povo adquirido; para que anuncieis os louvores daquele que vos chamou das trevas para a sua maravilhosa luz:</w:t>
      </w:r>
    </w:p>
    <w:p w14:paraId="6388DAE3" w14:textId="77777777" w:rsidR="000F7377" w:rsidRDefault="000F7377"/>
    <w:p w14:paraId="14422A28" w14:textId="77777777" w:rsidR="000F7377" w:rsidRDefault="000F7377">
      <w:r xmlns:w="http://schemas.openxmlformats.org/wordprocessingml/2006/main">
        <w:t xml:space="preserve">Os crentes são escolhidos para serem um sacerdócio real, uma nação santa e um povo peculiar, e devem manifestar os louvores de Deus.</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Chamados a viver como um povo separado</w:t>
      </w:r>
    </w:p>
    <w:p w14:paraId="62569314" w14:textId="77777777" w:rsidR="000F7377" w:rsidRDefault="000F7377"/>
    <w:p w14:paraId="2E553EAF" w14:textId="77777777" w:rsidR="000F7377" w:rsidRDefault="000F7377">
      <w:r xmlns:w="http://schemas.openxmlformats.org/wordprocessingml/2006/main">
        <w:t xml:space="preserve">2. Chamados para glorificar a Deus</w:t>
      </w:r>
    </w:p>
    <w:p w14:paraId="17527FF1" w14:textId="77777777" w:rsidR="000F7377" w:rsidRDefault="000F7377"/>
    <w:p w14:paraId="5302F526" w14:textId="77777777" w:rsidR="000F7377" w:rsidRDefault="000F7377">
      <w:r xmlns:w="http://schemas.openxmlformats.org/wordprocessingml/2006/main">
        <w:t xml:space="preserve">1. Isaías 43:7 - Todo aquele que é chamado pelo meu nome, a quem criei para minha glória, a quem formei e fiz.</w:t>
      </w:r>
    </w:p>
    <w:p w14:paraId="3383A047" w14:textId="77777777" w:rsidR="000F7377" w:rsidRDefault="000F7377"/>
    <w:p w14:paraId="5BA885BA" w14:textId="77777777" w:rsidR="000F7377" w:rsidRDefault="000F7377">
      <w:r xmlns:w="http://schemas.openxmlformats.org/wordprocessingml/2006/main">
        <w:t xml:space="preserve">2. Efésios 3:10 - Sua intenção era que agora, através da igreja, a multiforme sabedoria de Deus fosse dada a conhecer aos governantes e autoridades nos reinos celestiais.</w:t>
      </w:r>
    </w:p>
    <w:p w14:paraId="6B1F2AC7" w14:textId="77777777" w:rsidR="000F7377" w:rsidRDefault="000F7377"/>
    <w:p w14:paraId="25B8F7F3" w14:textId="77777777" w:rsidR="000F7377" w:rsidRDefault="000F7377">
      <w:r xmlns:w="http://schemas.openxmlformats.org/wordprocessingml/2006/main">
        <w:t xml:space="preserve">1 Pedro 2:10 Os quais antigamente não eram povo, mas agora são povo de Deus; que não obtiveram misericórdia, mas agora obtiveram misericórdia.</w:t>
      </w:r>
    </w:p>
    <w:p w14:paraId="440CEF3B" w14:textId="77777777" w:rsidR="000F7377" w:rsidRDefault="000F7377"/>
    <w:p w14:paraId="3F428EFD" w14:textId="77777777" w:rsidR="000F7377" w:rsidRDefault="000F7377">
      <w:r xmlns:w="http://schemas.openxmlformats.org/wordprocessingml/2006/main">
        <w:t xml:space="preserve">Esta passagem de 1 Pedro afirma a transformação de um povo que antes não fazia parte do povo de Deus, mas agora obteve misericórdia e é considerado povo de Deus.</w:t>
      </w:r>
    </w:p>
    <w:p w14:paraId="7774509B" w14:textId="77777777" w:rsidR="000F7377" w:rsidRDefault="000F7377"/>
    <w:p w14:paraId="44453C33" w14:textId="77777777" w:rsidR="000F7377" w:rsidRDefault="000F7377">
      <w:r xmlns:w="http://schemas.openxmlformats.org/wordprocessingml/2006/main">
        <w:t xml:space="preserve">1. O poder da transformação: como a misericórdia de Deus pode mudar vidas</w:t>
      </w:r>
    </w:p>
    <w:p w14:paraId="2F234DF7" w14:textId="77777777" w:rsidR="000F7377" w:rsidRDefault="000F7377"/>
    <w:p w14:paraId="7872C39C" w14:textId="77777777" w:rsidR="000F7377" w:rsidRDefault="000F7377">
      <w:r xmlns:w="http://schemas.openxmlformats.org/wordprocessingml/2006/main">
        <w:t xml:space="preserve">2. A Comunidade Amada: Compreendendo Nosso Lugar no Plano de Deus</w:t>
      </w:r>
    </w:p>
    <w:p w14:paraId="65C7316E" w14:textId="77777777" w:rsidR="000F7377" w:rsidRDefault="000F7377"/>
    <w:p w14:paraId="25C0293F" w14:textId="77777777" w:rsidR="000F7377" w:rsidRDefault="000F7377">
      <w:r xmlns:w="http://schemas.openxmlformats.org/wordprocessingml/2006/main">
        <w:t xml:space="preserve">1. Romanos 5:20-21 - "Mas onde abundou o pecado, superabundou a graça: para que, assim como o pecado reinou na morte, assim também reinasse a graça pela justiça para a vida eterna, por Jesus Cristo nosso Senhor."</w:t>
      </w:r>
    </w:p>
    <w:p w14:paraId="57FB1905" w14:textId="77777777" w:rsidR="000F7377" w:rsidRDefault="000F7377"/>
    <w:p w14:paraId="56FBCB6D" w14:textId="77777777" w:rsidR="000F7377" w:rsidRDefault="000F7377">
      <w:r xmlns:w="http://schemas.openxmlformats.org/wordprocessingml/2006/main">
        <w:t xml:space="preserve">2. Efésios 2:4-5 - “Mas Deus, que é rico em misericórdia, pelo seu grande amor com que nos amou, quando ainda estávamos mortos em pecados, nos vivificou juntamente com Cristo (pela graça sois salvos; )"</w:t>
      </w:r>
    </w:p>
    <w:p w14:paraId="14B8030C" w14:textId="77777777" w:rsidR="000F7377" w:rsidRDefault="000F7377"/>
    <w:p w14:paraId="72598CCB" w14:textId="77777777" w:rsidR="000F7377" w:rsidRDefault="000F7377">
      <w:r xmlns:w="http://schemas.openxmlformats.org/wordprocessingml/2006/main">
        <w:t xml:space="preserve">1 Pedro 2:11 Caríssimos, rogo-vos, como estrangeiros e peregrinos, que vos abstenhais das concupiscências carnais, </w:t>
      </w:r>
      <w:r xmlns:w="http://schemas.openxmlformats.org/wordprocessingml/2006/main">
        <w:lastRenderedPageBreak xmlns:w="http://schemas.openxmlformats.org/wordprocessingml/2006/main"/>
      </w:r>
      <w:r xmlns:w="http://schemas.openxmlformats.org/wordprocessingml/2006/main">
        <w:t xml:space="preserve">que guerreiam contra a alma;</w:t>
      </w:r>
    </w:p>
    <w:p w14:paraId="707B32BE" w14:textId="77777777" w:rsidR="000F7377" w:rsidRDefault="000F7377"/>
    <w:p w14:paraId="41568B8C" w14:textId="77777777" w:rsidR="000F7377" w:rsidRDefault="000F7377">
      <w:r xmlns:w="http://schemas.openxmlformats.org/wordprocessingml/2006/main">
        <w:t xml:space="preserve">Pedro encoraja os crentes a se absterem de desejos pecaminosos e os exorta a viver vidas santas.</w:t>
      </w:r>
    </w:p>
    <w:p w14:paraId="303462AF" w14:textId="77777777" w:rsidR="000F7377" w:rsidRDefault="000F7377"/>
    <w:p w14:paraId="64BAB1D5" w14:textId="77777777" w:rsidR="000F7377" w:rsidRDefault="000F7377">
      <w:r xmlns:w="http://schemas.openxmlformats.org/wordprocessingml/2006/main">
        <w:t xml:space="preserve">1. Caminhando em Santidade: Abstendo-se das Concupiscências Carnais</w:t>
      </w:r>
    </w:p>
    <w:p w14:paraId="6945258C" w14:textId="77777777" w:rsidR="000F7377" w:rsidRDefault="000F7377"/>
    <w:p w14:paraId="1CBE5EA7" w14:textId="77777777" w:rsidR="000F7377" w:rsidRDefault="000F7377">
      <w:r xmlns:w="http://schemas.openxmlformats.org/wordprocessingml/2006/main">
        <w:t xml:space="preserve">2. A Guerra Contra Nossas Almas: Resistindo aos Desejos Pecaminosos</w:t>
      </w:r>
    </w:p>
    <w:p w14:paraId="4E41EAA2" w14:textId="77777777" w:rsidR="000F7377" w:rsidRDefault="000F7377"/>
    <w:p w14:paraId="51D32B02" w14:textId="77777777" w:rsidR="000F7377" w:rsidRDefault="000F7377">
      <w:r xmlns:w="http://schemas.openxmlformats.org/wordprocessingml/2006/main">
        <w:t xml:space="preserve">1. Romanos 6:12-13 - "Não reine, pois, o pecado em vosso corpo mortal, para que lhe obedeçais às suas concupiscências. Nem entregueis os vossos membros como instrumentos de injustiça ao pecado, mas rendei-vos a Deus, como aqueles que ressuscitaram dentre os mortos, e os vossos membros como instrumentos de justiça para Deus”.</w:t>
      </w:r>
    </w:p>
    <w:p w14:paraId="2D25C39E" w14:textId="77777777" w:rsidR="000F7377" w:rsidRDefault="000F7377"/>
    <w:p w14:paraId="1CCE60B6" w14:textId="77777777" w:rsidR="000F7377" w:rsidRDefault="000F7377">
      <w:r xmlns:w="http://schemas.openxmlformats.org/wordprocessingml/2006/main">
        <w:t xml:space="preserve">2. Tiago 4:7 - "Sujeitem-se, portanto, a Deus. Resistam ao diabo, e ele fugirá de vocês."</w:t>
      </w:r>
    </w:p>
    <w:p w14:paraId="3460F791" w14:textId="77777777" w:rsidR="000F7377" w:rsidRDefault="000F7377"/>
    <w:p w14:paraId="07063A2A" w14:textId="77777777" w:rsidR="000F7377" w:rsidRDefault="000F7377">
      <w:r xmlns:w="http://schemas.openxmlformats.org/wordprocessingml/2006/main">
        <w:t xml:space="preserve">1 Pedro 2:12 Tendo uma conduta honesta entre os gentios, para que, quando falarem contra vocês como malfeitores, pelas suas boas obras, que contemplarão, glorifiquem a Deus no dia da visitação.</w:t>
      </w:r>
    </w:p>
    <w:p w14:paraId="14F2117C" w14:textId="77777777" w:rsidR="000F7377" w:rsidRDefault="000F7377"/>
    <w:p w14:paraId="25958CAD" w14:textId="77777777" w:rsidR="000F7377" w:rsidRDefault="000F7377">
      <w:r xmlns:w="http://schemas.openxmlformats.org/wordprocessingml/2006/main">
        <w:t xml:space="preserve">Os cristãos devem comportar-se com integridade e boas obras entre os não-crentes para que Deus seja glorificado.</w:t>
      </w:r>
    </w:p>
    <w:p w14:paraId="75429F63" w14:textId="77777777" w:rsidR="000F7377" w:rsidRDefault="000F7377"/>
    <w:p w14:paraId="17E9914D" w14:textId="77777777" w:rsidR="000F7377" w:rsidRDefault="000F7377">
      <w:r xmlns:w="http://schemas.openxmlformats.org/wordprocessingml/2006/main">
        <w:t xml:space="preserve">1. Viver uma vida de integridade num mundo de trevas</w:t>
      </w:r>
    </w:p>
    <w:p w14:paraId="76780605" w14:textId="77777777" w:rsidR="000F7377" w:rsidRDefault="000F7377"/>
    <w:p w14:paraId="758BDFDB" w14:textId="77777777" w:rsidR="000F7377" w:rsidRDefault="000F7377">
      <w:r xmlns:w="http://schemas.openxmlformats.org/wordprocessingml/2006/main">
        <w:t xml:space="preserve">2. O poder de um bom exemplo em nossa vida cotidiana</w:t>
      </w:r>
    </w:p>
    <w:p w14:paraId="1217C015" w14:textId="77777777" w:rsidR="000F7377" w:rsidRDefault="000F7377"/>
    <w:p w14:paraId="3430B248" w14:textId="77777777" w:rsidR="000F7377" w:rsidRDefault="000F7377">
      <w:r xmlns:w="http://schemas.openxmlformats.org/wordprocessingml/2006/main">
        <w:t xml:space="preserve">1. Mateus 5:16 “Assim brilhe a vossa luz diante dos homens, para que vejam as vossas boas obras e glorifiquem a vosso Pai que está nos céus.”</w:t>
      </w:r>
    </w:p>
    <w:p w14:paraId="4B344707" w14:textId="77777777" w:rsidR="000F7377" w:rsidRDefault="000F7377"/>
    <w:p w14:paraId="2F95AD56" w14:textId="77777777" w:rsidR="000F7377" w:rsidRDefault="000F7377">
      <w:r xmlns:w="http://schemas.openxmlformats.org/wordprocessingml/2006/main">
        <w:t xml:space="preserve">2. Tito 2:7-8 “Em todas as coisas mostra-te um modelo de boas obras: na doutrina mostra incorrupção, gravidade, sinceridade, linguagem sã, que não pode ser condenada; para que aquele que é da parte contrária se envergonhe, não tendo mal algum a dizer de vós.</w:t>
      </w:r>
    </w:p>
    <w:p w14:paraId="1C279542" w14:textId="77777777" w:rsidR="000F7377" w:rsidRDefault="000F7377"/>
    <w:p w14:paraId="3595D6B9" w14:textId="77777777" w:rsidR="000F7377" w:rsidRDefault="000F7377">
      <w:r xmlns:w="http://schemas.openxmlformats.org/wordprocessingml/2006/main">
        <w:t xml:space="preserve">1 Pedro 2:13 Sujeitai-vos a toda ordenança humana por amor do Senhor: quer seja ao rei, como supremo;</w:t>
      </w:r>
    </w:p>
    <w:p w14:paraId="505B5790" w14:textId="77777777" w:rsidR="000F7377" w:rsidRDefault="000F7377"/>
    <w:p w14:paraId="5B3B1FC7" w14:textId="77777777" w:rsidR="000F7377" w:rsidRDefault="000F7377">
      <w:r xmlns:w="http://schemas.openxmlformats.org/wordprocessingml/2006/main">
        <w:t xml:space="preserve">Os cristãos devem obedecer às leis do governo, mesmo que o governo não seja cristão.</w:t>
      </w:r>
    </w:p>
    <w:p w14:paraId="063F07CA" w14:textId="77777777" w:rsidR="000F7377" w:rsidRDefault="000F7377"/>
    <w:p w14:paraId="3B1A727A" w14:textId="77777777" w:rsidR="000F7377" w:rsidRDefault="000F7377">
      <w:r xmlns:w="http://schemas.openxmlformats.org/wordprocessingml/2006/main">
        <w:t xml:space="preserve">1. Obedeça à Lei do País</w:t>
      </w:r>
    </w:p>
    <w:p w14:paraId="00A67E9A" w14:textId="77777777" w:rsidR="000F7377" w:rsidRDefault="000F7377"/>
    <w:p w14:paraId="0E5389FA" w14:textId="77777777" w:rsidR="000F7377" w:rsidRDefault="000F7377">
      <w:r xmlns:w="http://schemas.openxmlformats.org/wordprocessingml/2006/main">
        <w:t xml:space="preserve">2. Cidadania Fiel</w:t>
      </w:r>
    </w:p>
    <w:p w14:paraId="35E0FFDB" w14:textId="77777777" w:rsidR="000F7377" w:rsidRDefault="000F7377"/>
    <w:p w14:paraId="13C45734" w14:textId="77777777" w:rsidR="000F7377" w:rsidRDefault="000F7377">
      <w:r xmlns:w="http://schemas.openxmlformats.org/wordprocessingml/2006/main">
        <w:t xml:space="preserve">1. Romanos 13:1-7</w:t>
      </w:r>
    </w:p>
    <w:p w14:paraId="6E523191" w14:textId="77777777" w:rsidR="000F7377" w:rsidRDefault="000F7377"/>
    <w:p w14:paraId="6244730C" w14:textId="77777777" w:rsidR="000F7377" w:rsidRDefault="000F7377">
      <w:r xmlns:w="http://schemas.openxmlformats.org/wordprocessingml/2006/main">
        <w:t xml:space="preserve">2. 1 Timóteo 2:1-3</w:t>
      </w:r>
    </w:p>
    <w:p w14:paraId="76FE786F" w14:textId="77777777" w:rsidR="000F7377" w:rsidRDefault="000F7377"/>
    <w:p w14:paraId="1B5F3BCE" w14:textId="77777777" w:rsidR="000F7377" w:rsidRDefault="000F7377">
      <w:r xmlns:w="http://schemas.openxmlformats.org/wordprocessingml/2006/main">
        <w:t xml:space="preserve">1 Pedro 2:14 Ou aos governadores, como aos que por ele são enviados para castigo dos malfeitores e para louvor dos que praticam o bem.</w:t>
      </w:r>
    </w:p>
    <w:p w14:paraId="2F85FC85" w14:textId="77777777" w:rsidR="000F7377" w:rsidRDefault="000F7377"/>
    <w:p w14:paraId="42353403" w14:textId="77777777" w:rsidR="000F7377" w:rsidRDefault="000F7377">
      <w:r xmlns:w="http://schemas.openxmlformats.org/wordprocessingml/2006/main">
        <w:t xml:space="preserve">Os cristãos devem estar sujeitos às autoridades governamentais e ser-lhes obedientes, quer estejam a punir os malfeitores ou a elogiar aqueles que fazem o bem.</w:t>
      </w:r>
    </w:p>
    <w:p w14:paraId="0E192BB0" w14:textId="77777777" w:rsidR="000F7377" w:rsidRDefault="000F7377"/>
    <w:p w14:paraId="76ADB52F" w14:textId="77777777" w:rsidR="000F7377" w:rsidRDefault="000F7377">
      <w:r xmlns:w="http://schemas.openxmlformats.org/wordprocessingml/2006/main">
        <w:t xml:space="preserve">1. A obrigação dos cristãos de obedecer às autoridades governamentais</w:t>
      </w:r>
    </w:p>
    <w:p w14:paraId="010CB966" w14:textId="77777777" w:rsidR="000F7377" w:rsidRDefault="000F7377"/>
    <w:p w14:paraId="60313221" w14:textId="77777777" w:rsidR="000F7377" w:rsidRDefault="000F7377">
      <w:r xmlns:w="http://schemas.openxmlformats.org/wordprocessingml/2006/main">
        <w:t xml:space="preserve">2. Fazer o bem e evitar o mal: nosso dever para com a sociedade</w:t>
      </w:r>
    </w:p>
    <w:p w14:paraId="5A5CFF0B" w14:textId="77777777" w:rsidR="000F7377" w:rsidRDefault="000F7377"/>
    <w:p w14:paraId="3CB1333F" w14:textId="77777777" w:rsidR="000F7377" w:rsidRDefault="000F7377">
      <w:r xmlns:w="http://schemas.openxmlformats.org/wordprocessingml/2006/main">
        <w:t xml:space="preserve">1. Romanos 13:1-7</w:t>
      </w:r>
    </w:p>
    <w:p w14:paraId="7507C117" w14:textId="77777777" w:rsidR="000F7377" w:rsidRDefault="000F7377"/>
    <w:p w14:paraId="45877AF4" w14:textId="77777777" w:rsidR="000F7377" w:rsidRDefault="000F7377">
      <w:r xmlns:w="http://schemas.openxmlformats.org/wordprocessingml/2006/main">
        <w:t xml:space="preserve">2. Tito 3:1-2</w:t>
      </w:r>
    </w:p>
    <w:p w14:paraId="7984B62F" w14:textId="77777777" w:rsidR="000F7377" w:rsidRDefault="000F7377"/>
    <w:p w14:paraId="734E1737" w14:textId="77777777" w:rsidR="000F7377" w:rsidRDefault="000F7377">
      <w:r xmlns:w="http://schemas.openxmlformats.org/wordprocessingml/2006/main">
        <w:t xml:space="preserve">1 Pedro 2:15 Porque assim é a vontade de Deus, que fazendo o bem, façais calar a ignorância dos homens tolos:</w:t>
      </w:r>
    </w:p>
    <w:p w14:paraId="15DD99C9" w14:textId="77777777" w:rsidR="000F7377" w:rsidRDefault="000F7377"/>
    <w:p w14:paraId="716170C9" w14:textId="77777777" w:rsidR="000F7377" w:rsidRDefault="000F7377">
      <w:r xmlns:w="http://schemas.openxmlformats.org/wordprocessingml/2006/main">
        <w:t xml:space="preserve">Devemos fazer o que é certo e bom para que aqueles que se opõem a nós sejam silenciados.</w:t>
      </w:r>
    </w:p>
    <w:p w14:paraId="4230B4C6" w14:textId="77777777" w:rsidR="000F7377" w:rsidRDefault="000F7377"/>
    <w:p w14:paraId="6193DD2E" w14:textId="77777777" w:rsidR="000F7377" w:rsidRDefault="000F7377">
      <w:r xmlns:w="http://schemas.openxmlformats.org/wordprocessingml/2006/main">
        <w:t xml:space="preserve">1. Fazer o bem diante da oposição</w:t>
      </w:r>
    </w:p>
    <w:p w14:paraId="009911F8" w14:textId="77777777" w:rsidR="000F7377" w:rsidRDefault="000F7377"/>
    <w:p w14:paraId="0B530BEC" w14:textId="77777777" w:rsidR="000F7377" w:rsidRDefault="000F7377">
      <w:r xmlns:w="http://schemas.openxmlformats.org/wordprocessingml/2006/main">
        <w:t xml:space="preserve">2. O poder de fazer o bem</w:t>
      </w:r>
    </w:p>
    <w:p w14:paraId="0BFD1263" w14:textId="77777777" w:rsidR="000F7377" w:rsidRDefault="000F7377"/>
    <w:p w14:paraId="06B7210B" w14:textId="77777777" w:rsidR="000F7377" w:rsidRDefault="000F7377">
      <w:r xmlns:w="http://schemas.openxmlformats.org/wordprocessingml/2006/main">
        <w:t xml:space="preserve">1. Tiago 1:27 - A religião pura e imaculada para com Deus e o Pai é esta: Visitar os órfãos e as viúvas nas suas tribulações, e manter-se imaculado do mundo.</w:t>
      </w:r>
    </w:p>
    <w:p w14:paraId="3A7B6040" w14:textId="77777777" w:rsidR="000F7377" w:rsidRDefault="000F7377"/>
    <w:p w14:paraId="2A2850C1" w14:textId="77777777" w:rsidR="000F7377" w:rsidRDefault="000F7377">
      <w:r xmlns:w="http://schemas.openxmlformats.org/wordprocessingml/2006/main">
        <w:t xml:space="preserve">2. Provérbios 3:27 - Não negues o bem àqueles a quem é devido, quando está no poder da tua mão fazê-lo.</w:t>
      </w:r>
    </w:p>
    <w:p w14:paraId="67AEC1A5" w14:textId="77777777" w:rsidR="000F7377" w:rsidRDefault="000F7377"/>
    <w:p w14:paraId="3647C65C" w14:textId="77777777" w:rsidR="000F7377" w:rsidRDefault="000F7377">
      <w:r xmlns:w="http://schemas.openxmlformats.org/wordprocessingml/2006/main">
        <w:t xml:space="preserve">1 Pedro 2:16 Como livres, e não usando sua liberdade como disfarce de maldade, mas como servos de Deus.</w:t>
      </w:r>
    </w:p>
    <w:p w14:paraId="7A919514" w14:textId="77777777" w:rsidR="000F7377" w:rsidRDefault="000F7377"/>
    <w:p w14:paraId="3E11226B" w14:textId="77777777" w:rsidR="000F7377" w:rsidRDefault="000F7377">
      <w:r xmlns:w="http://schemas.openxmlformats.org/wordprocessingml/2006/main">
        <w:t xml:space="preserve">Os cristãos deveriam usar a sua liberdade para servir a Deus, em vez de usá-la para fazer o que é errado.</w:t>
      </w:r>
    </w:p>
    <w:p w14:paraId="326229FB" w14:textId="77777777" w:rsidR="000F7377" w:rsidRDefault="000F7377"/>
    <w:p w14:paraId="7AF1441E" w14:textId="77777777" w:rsidR="000F7377" w:rsidRDefault="000F7377">
      <w:r xmlns:w="http://schemas.openxmlformats.org/wordprocessingml/2006/main">
        <w:t xml:space="preserve">1. Use sua liberdade para servir a Deus em vez de fazer o que é errado.</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Abrace o chamado de Deus e use sua liberdade para fazer o que é certo.</w:t>
      </w:r>
    </w:p>
    <w:p w14:paraId="51A5A6E8" w14:textId="77777777" w:rsidR="000F7377" w:rsidRDefault="000F7377"/>
    <w:p w14:paraId="5B00E4ED" w14:textId="77777777" w:rsidR="000F7377" w:rsidRDefault="000F7377">
      <w:r xmlns:w="http://schemas.openxmlformats.org/wordprocessingml/2006/main">
        <w:t xml:space="preserve">1. Gálatas 5:13 - "Porque, irmãos, fostes chamados à liberdade; apenas não useis a liberdade para uma ocasião para a carne, mas pelo amor servi uns aos outros."</w:t>
      </w:r>
    </w:p>
    <w:p w14:paraId="4C5B3F59" w14:textId="77777777" w:rsidR="000F7377" w:rsidRDefault="000F7377"/>
    <w:p w14:paraId="639A1EB5" w14:textId="77777777" w:rsidR="000F7377" w:rsidRDefault="000F7377">
      <w:r xmlns:w="http://schemas.openxmlformats.org/wordprocessingml/2006/main">
        <w:t xml:space="preserve">2. Romanos 6:18 - "Estando então libertos do pecado, vós vos tornastes servos da justiça."</w:t>
      </w:r>
    </w:p>
    <w:p w14:paraId="2A98FCBE" w14:textId="77777777" w:rsidR="000F7377" w:rsidRDefault="000F7377"/>
    <w:p w14:paraId="4A24C995" w14:textId="77777777" w:rsidR="000F7377" w:rsidRDefault="000F7377">
      <w:r xmlns:w="http://schemas.openxmlformats.org/wordprocessingml/2006/main">
        <w:t xml:space="preserve">1 Pedro 2:17 Honre todos os homens. Ame a irmandade. Temor a Deus. Honre o rei.</w:t>
      </w:r>
    </w:p>
    <w:p w14:paraId="00563AB1" w14:textId="77777777" w:rsidR="000F7377" w:rsidRDefault="000F7377"/>
    <w:p w14:paraId="07163873" w14:textId="77777777" w:rsidR="000F7377" w:rsidRDefault="000F7377">
      <w:r xmlns:w="http://schemas.openxmlformats.org/wordprocessingml/2006/main">
        <w:t xml:space="preserve">Devemos honrar todas as pessoas, amar a nossa família cristã, temer a Deus e respeitar os nossos líderes.</w:t>
      </w:r>
    </w:p>
    <w:p w14:paraId="7A804454" w14:textId="77777777" w:rsidR="000F7377" w:rsidRDefault="000F7377"/>
    <w:p w14:paraId="25CA4DB5" w14:textId="77777777" w:rsidR="000F7377" w:rsidRDefault="000F7377">
      <w:r xmlns:w="http://schemas.openxmlformats.org/wordprocessingml/2006/main">
        <w:t xml:space="preserve">1. O poder do respeito: por que devemos honrar todas as pessoas</w:t>
      </w:r>
    </w:p>
    <w:p w14:paraId="5D13E567" w14:textId="77777777" w:rsidR="000F7377" w:rsidRDefault="000F7377"/>
    <w:p w14:paraId="5F5499A6" w14:textId="77777777" w:rsidR="000F7377" w:rsidRDefault="000F7377">
      <w:r xmlns:w="http://schemas.openxmlformats.org/wordprocessingml/2006/main">
        <w:t xml:space="preserve">2. Tema a Deus, ame a fraternidade: a importância da comunhão cristã</w:t>
      </w:r>
    </w:p>
    <w:p w14:paraId="4B977176" w14:textId="77777777" w:rsidR="000F7377" w:rsidRDefault="000F7377"/>
    <w:p w14:paraId="0BE894E3" w14:textId="77777777" w:rsidR="000F7377" w:rsidRDefault="000F7377">
      <w:r xmlns:w="http://schemas.openxmlformats.org/wordprocessingml/2006/main">
        <w:t xml:space="preserve">1. 1 Pedro 2:17</w:t>
      </w:r>
    </w:p>
    <w:p w14:paraId="74A473D8" w14:textId="77777777" w:rsidR="000F7377" w:rsidRDefault="000F7377"/>
    <w:p w14:paraId="63FD2C30" w14:textId="77777777" w:rsidR="000F7377" w:rsidRDefault="000F7377">
      <w:r xmlns:w="http://schemas.openxmlformats.org/wordprocessingml/2006/main">
        <w:t xml:space="preserve">2. Romanos 13:1-7</w:t>
      </w:r>
    </w:p>
    <w:p w14:paraId="02951E0F" w14:textId="77777777" w:rsidR="000F7377" w:rsidRDefault="000F7377"/>
    <w:p w14:paraId="2DAED927" w14:textId="77777777" w:rsidR="000F7377" w:rsidRDefault="000F7377">
      <w:r xmlns:w="http://schemas.openxmlformats.org/wordprocessingml/2006/main">
        <w:t xml:space="preserve">1 Pedro 2:18 Servos, sujeitem-se aos seus senhores com todo o temor; não apenas para os bons e gentis, mas também para os perversos.</w:t>
      </w:r>
    </w:p>
    <w:p w14:paraId="27CD6D63" w14:textId="77777777" w:rsidR="000F7377" w:rsidRDefault="000F7377"/>
    <w:p w14:paraId="0EEA2CA2" w14:textId="77777777" w:rsidR="000F7377" w:rsidRDefault="000F7377">
      <w:r xmlns:w="http://schemas.openxmlformats.org/wordprocessingml/2006/main">
        <w:t xml:space="preserve">Pedro instrui os servos a serem obedientes aos seus senhores, independentemente do seu temperamento.</w:t>
      </w:r>
    </w:p>
    <w:p w14:paraId="48BF0922" w14:textId="77777777" w:rsidR="000F7377" w:rsidRDefault="000F7377"/>
    <w:p w14:paraId="63CE45BA" w14:textId="77777777" w:rsidR="000F7377" w:rsidRDefault="000F7377">
      <w:r xmlns:w="http://schemas.openxmlformats.org/wordprocessingml/2006/main">
        <w:t xml:space="preserve">1. “Submissão à Autoridade: Um Guia para Servidores”</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 Expectativas de Obediência de Deus”</w:t>
      </w:r>
    </w:p>
    <w:p w14:paraId="2D8A5EF8" w14:textId="77777777" w:rsidR="000F7377" w:rsidRDefault="000F7377"/>
    <w:p w14:paraId="306A2A29" w14:textId="77777777" w:rsidR="000F7377" w:rsidRDefault="000F7377">
      <w:r xmlns:w="http://schemas.openxmlformats.org/wordprocessingml/2006/main">
        <w:t xml:space="preserve">1. Colossenses 3:22-24 - “Servos, obedecei em tudo aos vossos senhores segundo a carne; como ao Senhor, e não aos homens; sabendo que do Senhor recebereis a recompensa da herança; porque servis ao Senhor Cristo”.</w:t>
      </w:r>
    </w:p>
    <w:p w14:paraId="73E0271B" w14:textId="77777777" w:rsidR="000F7377" w:rsidRDefault="000F7377"/>
    <w:p w14:paraId="79492A32" w14:textId="77777777" w:rsidR="000F7377" w:rsidRDefault="000F7377">
      <w:r xmlns:w="http://schemas.openxmlformats.org/wordprocessingml/2006/main">
        <w:t xml:space="preserve">2. Efésios 6:5-8 - "Servos, sede obedientes aos que são vossos senhores segundo a carne, com temor e tremor, em singeleza de coração, como a Cristo; não servindo à vista, como para agradar aos homens; mas como o servos de Cristo, fazendo de coração a vontade de Deus; servindo de boa vontade, como ao Senhor e não como aos homens: Sabendo que qualquer bem que qualquer homem fizer, isso o receberá do Senhor, quer seja caução ou livre."</w:t>
      </w:r>
    </w:p>
    <w:p w14:paraId="06E4B5E1" w14:textId="77777777" w:rsidR="000F7377" w:rsidRDefault="000F7377"/>
    <w:p w14:paraId="0F223A01" w14:textId="77777777" w:rsidR="000F7377" w:rsidRDefault="000F7377">
      <w:r xmlns:w="http://schemas.openxmlformats.org/wordprocessingml/2006/main">
        <w:t xml:space="preserve">1 Pedro 2:19 Porque é digno de gratidão que alguém, por causa da consciência para com Deus, suporte tristezas, sofrendo injustamente.</w:t>
      </w:r>
    </w:p>
    <w:p w14:paraId="2F17F3DC" w14:textId="77777777" w:rsidR="000F7377" w:rsidRDefault="000F7377"/>
    <w:p w14:paraId="44F2FAF1" w14:textId="77777777" w:rsidR="000F7377" w:rsidRDefault="000F7377">
      <w:r xmlns:w="http://schemas.openxmlformats.org/wordprocessingml/2006/main">
        <w:t xml:space="preserve">Os cristãos devem suportar o sofrimento, mesmo que seja infligido injustamente, por causa da consciência para com Deus.</w:t>
      </w:r>
    </w:p>
    <w:p w14:paraId="3891B5FC" w14:textId="77777777" w:rsidR="000F7377" w:rsidRDefault="000F7377"/>
    <w:p w14:paraId="48FF547F" w14:textId="77777777" w:rsidR="000F7377" w:rsidRDefault="000F7377">
      <w:r xmlns:w="http://schemas.openxmlformats.org/wordprocessingml/2006/main">
        <w:t xml:space="preserve">1. "Sofrimento por causa da consciência"</w:t>
      </w:r>
    </w:p>
    <w:p w14:paraId="06595EB6" w14:textId="77777777" w:rsidR="000F7377" w:rsidRDefault="000F7377"/>
    <w:p w14:paraId="2D93260A" w14:textId="77777777" w:rsidR="000F7377" w:rsidRDefault="000F7377">
      <w:r xmlns:w="http://schemas.openxmlformats.org/wordprocessingml/2006/main">
        <w:t xml:space="preserve">2. “Suportar o sofrimento com a consciência limpa”</w:t>
      </w:r>
    </w:p>
    <w:p w14:paraId="012710C6" w14:textId="77777777" w:rsidR="000F7377" w:rsidRDefault="000F7377"/>
    <w:p w14:paraId="52BB25D0" w14:textId="77777777" w:rsidR="000F7377" w:rsidRDefault="000F7377">
      <w:r xmlns:w="http://schemas.openxmlformats.org/wordprocessingml/2006/main">
        <w:t xml:space="preserve">1. Mateus 5:10-12, "Bem-aventurados os que são perseguidos por causa da justiça, porque deles é o reino dos céus. Bem-aventurados sois vós quando outros vos injuriarem e perseguirem e, falsamente, proferirem todo tipo de mal contra vós no meu regozijai-vos e exultai, porque é grande o vosso galardão nos céus, pois assim perseguiram os profetas que existiram antes de vós.</w:t>
      </w:r>
    </w:p>
    <w:p w14:paraId="70A68B01" w14:textId="77777777" w:rsidR="000F7377" w:rsidRDefault="000F7377"/>
    <w:p w14:paraId="402FA6FD" w14:textId="77777777" w:rsidR="000F7377" w:rsidRDefault="000F7377">
      <w:r xmlns:w="http://schemas.openxmlformats.org/wordprocessingml/2006/main">
        <w:t xml:space="preserve">2. Hebreus 12:1-3: "Portanto, visto que estamos rodeados por tão grande nuvem de testemunhas, deixemos também </w:t>
      </w:r>
      <w:r xmlns:w="http://schemas.openxmlformats.org/wordprocessingml/2006/main">
        <w:lastRenderedPageBreak xmlns:w="http://schemas.openxmlformats.org/wordprocessingml/2006/main"/>
      </w:r>
      <w:r xmlns:w="http://schemas.openxmlformats.org/wordprocessingml/2006/main">
        <w:t xml:space="preserve">todo peso e pecado que tão de perto nos rodeia, e corramos com perseverança a corrida que está proposta. diante de nós, olhando para Jesus, fundador e consumador da nossa fé, o qual, pela alegria que lhe estava proposta, suportou a cruz, desprezando a vergonha, e está sentado à direita do trono de Deus. pecadores tal hostilidade contra si mesmo, para que vocês não se cansem nem desanimem”.</w:t>
      </w:r>
    </w:p>
    <w:p w14:paraId="7F261B09" w14:textId="77777777" w:rsidR="000F7377" w:rsidRDefault="000F7377"/>
    <w:p w14:paraId="73E83462" w14:textId="77777777" w:rsidR="000F7377" w:rsidRDefault="000F7377">
      <w:r xmlns:w="http://schemas.openxmlformats.org/wordprocessingml/2006/main">
        <w:t xml:space="preserve">1 Pedro 2:20 Pois que glória é se, quando sois esbofeteados por causa de vossas faltas, aceitardes isso com paciência? mas se, quando você faz o bem e sofre por isso, você o aceita com paciência, isso é aceitável para Deus.</w:t>
      </w:r>
    </w:p>
    <w:p w14:paraId="2E2E8738" w14:textId="77777777" w:rsidR="000F7377" w:rsidRDefault="000F7377"/>
    <w:p w14:paraId="4A062D4F" w14:textId="77777777" w:rsidR="000F7377" w:rsidRDefault="000F7377">
      <w:r xmlns:w="http://schemas.openxmlformats.org/wordprocessingml/2006/main">
        <w:t xml:space="preserve">Sofrer pacientemente ao fazer o bem é aceitável a Deus.</w:t>
      </w:r>
    </w:p>
    <w:p w14:paraId="6A0511DA" w14:textId="77777777" w:rsidR="000F7377" w:rsidRDefault="000F7377"/>
    <w:p w14:paraId="5F8AD673" w14:textId="77777777" w:rsidR="000F7377" w:rsidRDefault="000F7377">
      <w:r xmlns:w="http://schemas.openxmlformats.org/wordprocessingml/2006/main">
        <w:t xml:space="preserve">1. O poder da paciência para fazer o bem</w:t>
      </w:r>
    </w:p>
    <w:p w14:paraId="6C51D616" w14:textId="77777777" w:rsidR="000F7377" w:rsidRDefault="000F7377"/>
    <w:p w14:paraId="1A8F01CE" w14:textId="77777777" w:rsidR="000F7377" w:rsidRDefault="000F7377">
      <w:r xmlns:w="http://schemas.openxmlformats.org/wordprocessingml/2006/main">
        <w:t xml:space="preserve">2. Sofrimento e aceitabilidade com Deus</w:t>
      </w:r>
    </w:p>
    <w:p w14:paraId="7B450064" w14:textId="77777777" w:rsidR="000F7377" w:rsidRDefault="000F7377"/>
    <w:p w14:paraId="212D0440" w14:textId="77777777" w:rsidR="000F7377" w:rsidRDefault="000F7377">
      <w:r xmlns:w="http://schemas.openxmlformats.org/wordprocessingml/2006/main">
        <w:t xml:space="preserve">1.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14:paraId="5708D1E8" w14:textId="77777777" w:rsidR="000F7377" w:rsidRDefault="000F7377"/>
    <w:p w14:paraId="08699623" w14:textId="77777777" w:rsidR="000F7377" w:rsidRDefault="000F7377">
      <w:r xmlns:w="http://schemas.openxmlformats.org/wordprocessingml/2006/main">
        <w:t xml:space="preserve">2. Romanos 5:3-5 - Não só isso, mas nos regozijamos em nossos sofrimentos, sabendo que o sofrimento produz perseverança, e a perseverança produz caráter, e o caráter produz esperança, e a esperança não nos envergonha, porque o amor de Deus foi derramado em nossos corações através do Espírito Santo que nos foi dado.</w:t>
      </w:r>
    </w:p>
    <w:p w14:paraId="55B182EC" w14:textId="77777777" w:rsidR="000F7377" w:rsidRDefault="000F7377"/>
    <w:p w14:paraId="15F87925" w14:textId="77777777" w:rsidR="000F7377" w:rsidRDefault="000F7377">
      <w:r xmlns:w="http://schemas.openxmlformats.org/wordprocessingml/2006/main">
        <w:t xml:space="preserve">1 Pedro 2:21 Porque para isso fostes chamados; porque também Cristo sofreu por nós, deixando-nos o exemplo, para que sigais os seus passos.</w:t>
      </w:r>
    </w:p>
    <w:p w14:paraId="784C3902" w14:textId="77777777" w:rsidR="000F7377" w:rsidRDefault="000F7377"/>
    <w:p w14:paraId="1F340740" w14:textId="77777777" w:rsidR="000F7377" w:rsidRDefault="000F7377">
      <w:r xmlns:w="http://schemas.openxmlformats.org/wordprocessingml/2006/main">
        <w:t xml:space="preserve">Os cristãos são chamados a seguir o exemplo de Jesus e a sofrer por causa da justiça.</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Somos chamados a seguir o exemplo de Cristo</w:t>
      </w:r>
    </w:p>
    <w:p w14:paraId="1994476E" w14:textId="77777777" w:rsidR="000F7377" w:rsidRDefault="000F7377"/>
    <w:p w14:paraId="6884FF9B" w14:textId="77777777" w:rsidR="000F7377" w:rsidRDefault="000F7377">
      <w:r xmlns:w="http://schemas.openxmlformats.org/wordprocessingml/2006/main">
        <w:t xml:space="preserve">2. O Poder do Sofrimento pela Justiça</w:t>
      </w:r>
    </w:p>
    <w:p w14:paraId="514EC36F" w14:textId="77777777" w:rsidR="000F7377" w:rsidRDefault="000F7377"/>
    <w:p w14:paraId="55AC6944" w14:textId="77777777" w:rsidR="000F7377" w:rsidRDefault="000F7377">
      <w:r xmlns:w="http://schemas.openxmlformats.org/wordprocessingml/2006/main">
        <w:t xml:space="preserve">1. Mateus 16:24-25 - “Então Jesus disse aos seus discípulos: 'Se alguém quer vir após mim, negue-se a si mesmo, tome a sua cruz e siga-me. Pois quem quiser salvar a sua vida, perdê-la-á, mas quem perder a sua vida por minha causa, achá-la-á.'”</w:t>
      </w:r>
    </w:p>
    <w:p w14:paraId="524F3DC7" w14:textId="77777777" w:rsidR="000F7377" w:rsidRDefault="000F7377"/>
    <w:p w14:paraId="4501E099" w14:textId="77777777" w:rsidR="000F7377" w:rsidRDefault="000F7377">
      <w:r xmlns:w="http://schemas.openxmlformats.org/wordprocessingml/2006/main">
        <w:t xml:space="preserve">2. Romanos 8:17 - “E se somos filhos, também somos herdeiros - herdeiros de Deus e co-herdeiros de Cristo, desde que soframos com ele, para que também sejamos glorificados com ele.”</w:t>
      </w:r>
    </w:p>
    <w:p w14:paraId="7412173C" w14:textId="77777777" w:rsidR="000F7377" w:rsidRDefault="000F7377"/>
    <w:p w14:paraId="751247D6" w14:textId="77777777" w:rsidR="000F7377" w:rsidRDefault="000F7377">
      <w:r xmlns:w="http://schemas.openxmlformats.org/wordprocessingml/2006/main">
        <w:t xml:space="preserve">1 Pedro 2:22 O qual não cometeu pecado, nem se achou engano na sua boca;</w:t>
      </w:r>
    </w:p>
    <w:p w14:paraId="595AE470" w14:textId="77777777" w:rsidR="000F7377" w:rsidRDefault="000F7377"/>
    <w:p w14:paraId="0EFA74BB" w14:textId="77777777" w:rsidR="000F7377" w:rsidRDefault="000F7377">
      <w:r xmlns:w="http://schemas.openxmlformats.org/wordprocessingml/2006/main">
        <w:t xml:space="preserve">A passagem descreve Jesus como não tendo cometido pecado e não tendo dolo em Sua boca.</w:t>
      </w:r>
    </w:p>
    <w:p w14:paraId="395CEDD2" w14:textId="77777777" w:rsidR="000F7377" w:rsidRDefault="000F7377"/>
    <w:p w14:paraId="3D1C5A7F" w14:textId="77777777" w:rsidR="000F7377" w:rsidRDefault="000F7377">
      <w:r xmlns:w="http://schemas.openxmlformats.org/wordprocessingml/2006/main">
        <w:t xml:space="preserve">1. A Santidade de Jesus Cristo: Como Sua Perfeição Serve de Exemplo para os Crentes</w:t>
      </w:r>
    </w:p>
    <w:p w14:paraId="03C87F60" w14:textId="77777777" w:rsidR="000F7377" w:rsidRDefault="000F7377"/>
    <w:p w14:paraId="3DCB330F" w14:textId="77777777" w:rsidR="000F7377" w:rsidRDefault="000F7377">
      <w:r xmlns:w="http://schemas.openxmlformats.org/wordprocessingml/2006/main">
        <w:t xml:space="preserve">2. O poder de uma língua pura: como as palavras de Jesus podem transformar nossas vidas</w:t>
      </w:r>
    </w:p>
    <w:p w14:paraId="37728E3B" w14:textId="77777777" w:rsidR="000F7377" w:rsidRDefault="000F7377"/>
    <w:p w14:paraId="40C747B9" w14:textId="77777777" w:rsidR="000F7377" w:rsidRDefault="000F7377">
      <w:r xmlns:w="http://schemas.openxmlformats.org/wordprocessingml/2006/main">
        <w:t xml:space="preserve">1. Mateus 22:37-40 – Ame o Senhor seu Deus de todo o seu coração, alma e mente.</w:t>
      </w:r>
    </w:p>
    <w:p w14:paraId="38175954" w14:textId="77777777" w:rsidR="000F7377" w:rsidRDefault="000F7377"/>
    <w:p w14:paraId="72CAAC2D" w14:textId="77777777" w:rsidR="000F7377" w:rsidRDefault="000F7377">
      <w:r xmlns:w="http://schemas.openxmlformats.org/wordprocessingml/2006/main">
        <w:t xml:space="preserve">2. Efésios 4:29-32 – Não saia da vossa boca nenhuma palavra corrupta, mas apenas a que for boa para a edificação, conforme a ocasião, para que dê graça aos que ouvem.</w:t>
      </w:r>
    </w:p>
    <w:p w14:paraId="643C312F" w14:textId="77777777" w:rsidR="000F7377" w:rsidRDefault="000F7377"/>
    <w:p w14:paraId="7437B535" w14:textId="77777777" w:rsidR="000F7377" w:rsidRDefault="000F7377">
      <w:r xmlns:w="http://schemas.openxmlformats.org/wordprocessingml/2006/main">
        <w:t xml:space="preserve">1 Pedro 2:23 O qual, quando injuriado, não injuriou novamente; quando ele sofreu, ele não ameaçou; mas comprometeu-se com aquele que julga com justiça:</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Jesus Cristo sofreu sem retaliar e confiou em Deus para julgá-lo com justiça.</w:t>
      </w:r>
    </w:p>
    <w:p w14:paraId="4B440DD5" w14:textId="77777777" w:rsidR="000F7377" w:rsidRDefault="000F7377"/>
    <w:p w14:paraId="0CD38CE8" w14:textId="77777777" w:rsidR="000F7377" w:rsidRDefault="000F7377">
      <w:r xmlns:w="http://schemas.openxmlformats.org/wordprocessingml/2006/main">
        <w:t xml:space="preserve">1. O poder do perdão: como Jesus nos mostrou como responder ao sofrimento</w:t>
      </w:r>
    </w:p>
    <w:p w14:paraId="2AD162AB" w14:textId="77777777" w:rsidR="000F7377" w:rsidRDefault="000F7377"/>
    <w:p w14:paraId="3DC3116A" w14:textId="77777777" w:rsidR="000F7377" w:rsidRDefault="000F7377">
      <w:r xmlns:w="http://schemas.openxmlformats.org/wordprocessingml/2006/main">
        <w:t xml:space="preserve">2. Confiar em Deus em tempos difíceis: o exemplo de Jesus</w:t>
      </w:r>
    </w:p>
    <w:p w14:paraId="7F7FDA6F" w14:textId="77777777" w:rsidR="000F7377" w:rsidRDefault="000F7377"/>
    <w:p w14:paraId="66EBC6BD" w14:textId="77777777" w:rsidR="000F7377" w:rsidRDefault="000F7377">
      <w:r xmlns:w="http://schemas.openxmlformats.org/wordprocessingml/2006/main">
        <w:t xml:space="preserve">1. Mateus 5:38-42 - O ensinamento de Jesus sobre amar seus inimigos e não retaliar.</w:t>
      </w:r>
    </w:p>
    <w:p w14:paraId="7E342895" w14:textId="77777777" w:rsidR="000F7377" w:rsidRDefault="000F7377"/>
    <w:p w14:paraId="3205D9DC" w14:textId="77777777" w:rsidR="000F7377" w:rsidRDefault="000F7377">
      <w:r xmlns:w="http://schemas.openxmlformats.org/wordprocessingml/2006/main">
        <w:t xml:space="preserve">2. Isaías 53:7 - A profecia de Isaías sobre o sofrimento e a confiança de Jesus em Deus.</w:t>
      </w:r>
    </w:p>
    <w:p w14:paraId="25839EF8" w14:textId="77777777" w:rsidR="000F7377" w:rsidRDefault="000F7377"/>
    <w:p w14:paraId="457665F6" w14:textId="77777777" w:rsidR="000F7377" w:rsidRDefault="000F7377">
      <w:r xmlns:w="http://schemas.openxmlformats.org/wordprocessingml/2006/main">
        <w:t xml:space="preserve">1 Pedro 2:24 Carregando ele mesmo em seu corpo, sobre o madeiro, os nossos pecados, para que nós, mortos para os pecados, vivamos para a justiça; por cujas pisaduras fostes sarados.</w:t>
      </w:r>
    </w:p>
    <w:p w14:paraId="6A326E59" w14:textId="77777777" w:rsidR="000F7377" w:rsidRDefault="000F7377"/>
    <w:p w14:paraId="2BC04053" w14:textId="77777777" w:rsidR="000F7377" w:rsidRDefault="000F7377">
      <w:r xmlns:w="http://schemas.openxmlformats.org/wordprocessingml/2006/main">
        <w:t xml:space="preserve">A passagem fala de Jesus, que carregou os nossos pecados em seu corpo na cruz, para que pudéssemos ser curados e viver em retidão.</w:t>
      </w:r>
    </w:p>
    <w:p w14:paraId="09706A86" w14:textId="77777777" w:rsidR="000F7377" w:rsidRDefault="000F7377"/>
    <w:p w14:paraId="38B35D43" w14:textId="77777777" w:rsidR="000F7377" w:rsidRDefault="000F7377">
      <w:r xmlns:w="http://schemas.openxmlformats.org/wordprocessingml/2006/main">
        <w:t xml:space="preserve">1. O poder do sacrifício de Jesus: como Jesus pagou o preço final pela nossa salvação</w:t>
      </w:r>
    </w:p>
    <w:p w14:paraId="540DB139" w14:textId="77777777" w:rsidR="000F7377" w:rsidRDefault="000F7377"/>
    <w:p w14:paraId="2C54C867" w14:textId="77777777" w:rsidR="000F7377" w:rsidRDefault="000F7377">
      <w:r xmlns:w="http://schemas.openxmlformats.org/wordprocessingml/2006/main">
        <w:t xml:space="preserve">2. O Dom da Cura: Como Jesus nos Oferece uma Nova Vida de Justiça</w:t>
      </w:r>
    </w:p>
    <w:p w14:paraId="4B98D216" w14:textId="77777777" w:rsidR="000F7377" w:rsidRDefault="000F7377"/>
    <w:p w14:paraId="40C07873" w14:textId="77777777" w:rsidR="000F7377" w:rsidRDefault="000F7377">
      <w:r xmlns:w="http://schemas.openxmlformats.org/wordprocessingml/2006/main">
        <w:t xml:space="preserve">1. Isaías 53:5 Mas ele foi ferido pelas nossas transgressões, e moído pelas nossas iniquidades; o castigo que nos traz a paz estava sobre ele; e pelas suas pisaduras fomos sarados.</w:t>
      </w:r>
    </w:p>
    <w:p w14:paraId="32D9A12E" w14:textId="77777777" w:rsidR="000F7377" w:rsidRDefault="000F7377"/>
    <w:p w14:paraId="62092D89" w14:textId="77777777" w:rsidR="000F7377" w:rsidRDefault="000F7377">
      <w:r xmlns:w="http://schemas.openxmlformats.org/wordprocessingml/2006/main">
        <w:t xml:space="preserve">2. Efésios 2:4-5 Mas Deus, que é rico em misericórdia, pelo seu grande amor com que nos amou, mesmo quando estávamos mortos em pecados, nos vivificou juntamente com Cristo (pela graça sois salvos;)</w:t>
      </w:r>
    </w:p>
    <w:p w14:paraId="1524DA15" w14:textId="77777777" w:rsidR="000F7377" w:rsidRDefault="000F7377"/>
    <w:p w14:paraId="41CF0E07" w14:textId="77777777" w:rsidR="000F7377" w:rsidRDefault="000F7377">
      <w:r xmlns:w="http://schemas.openxmlformats.org/wordprocessingml/2006/main">
        <w:t xml:space="preserve">1 Pedro 2:25 Porque éreis como ovelhas desgarradas; mas agora voltamos ao Pastor e Bispo </w:t>
      </w:r>
      <w:r xmlns:w="http://schemas.openxmlformats.org/wordprocessingml/2006/main">
        <w:lastRenderedPageBreak xmlns:w="http://schemas.openxmlformats.org/wordprocessingml/2006/main"/>
      </w:r>
      <w:r xmlns:w="http://schemas.openxmlformats.org/wordprocessingml/2006/main">
        <w:t xml:space="preserve">de suas almas.</w:t>
      </w:r>
    </w:p>
    <w:p w14:paraId="3F59F770" w14:textId="77777777" w:rsidR="000F7377" w:rsidRDefault="000F7377"/>
    <w:p w14:paraId="797655CE" w14:textId="77777777" w:rsidR="000F7377" w:rsidRDefault="000F7377">
      <w:r xmlns:w="http://schemas.openxmlformats.org/wordprocessingml/2006/main">
        <w:t xml:space="preserve">Os cristãos desviaram-se do caminho da justiça, mas podem encontrar o caminho de volta se regressarem a Jesus, o Pastor e Bispo das suas almas.</w:t>
      </w:r>
    </w:p>
    <w:p w14:paraId="4BC6C309" w14:textId="77777777" w:rsidR="000F7377" w:rsidRDefault="000F7377"/>
    <w:p w14:paraId="23350C35" w14:textId="77777777" w:rsidR="000F7377" w:rsidRDefault="000F7377">
      <w:r xmlns:w="http://schemas.openxmlformats.org/wordprocessingml/2006/main">
        <w:t xml:space="preserve">1. Jesus, o pastor que guia as ovelhas perdidas</w:t>
      </w:r>
    </w:p>
    <w:p w14:paraId="45222239" w14:textId="77777777" w:rsidR="000F7377" w:rsidRDefault="000F7377"/>
    <w:p w14:paraId="4987BDCC" w14:textId="77777777" w:rsidR="000F7377" w:rsidRDefault="000F7377">
      <w:r xmlns:w="http://schemas.openxmlformats.org/wordprocessingml/2006/main">
        <w:t xml:space="preserve">2. Voltar para Jesus, o Bispo das nossas almas</w:t>
      </w:r>
    </w:p>
    <w:p w14:paraId="778913D2" w14:textId="77777777" w:rsidR="000F7377" w:rsidRDefault="000F7377"/>
    <w:p w14:paraId="60CA61E3" w14:textId="77777777" w:rsidR="000F7377" w:rsidRDefault="000F7377">
      <w:r xmlns:w="http://schemas.openxmlformats.org/wordprocessingml/2006/main">
        <w:t xml:space="preserve">1. Isaías 53:6 – Todos nós, como ovelhas, nos desgarramos; fizemos com que cada um seguisse o seu caminho; e o Senhor fez cair sobre ele a iniqüidade de todos nós.</w:t>
      </w:r>
    </w:p>
    <w:p w14:paraId="4F1A3262" w14:textId="77777777" w:rsidR="000F7377" w:rsidRDefault="000F7377"/>
    <w:p w14:paraId="3B0BA92D" w14:textId="77777777" w:rsidR="000F7377" w:rsidRDefault="000F7377">
      <w:r xmlns:w="http://schemas.openxmlformats.org/wordprocessingml/2006/main">
        <w:t xml:space="preserve">2. João 10:11 – Eu sou o bom pastor: o bom pastor dá a vida pelas ovelhas.</w:t>
      </w:r>
    </w:p>
    <w:p w14:paraId="4965F971" w14:textId="77777777" w:rsidR="000F7377" w:rsidRDefault="000F7377"/>
    <w:p w14:paraId="775FFC2F" w14:textId="77777777" w:rsidR="000F7377" w:rsidRDefault="000F7377">
      <w:r xmlns:w="http://schemas.openxmlformats.org/wordprocessingml/2006/main">
        <w:t xml:space="preserve">1 Pedro 3 é o terceiro capítulo da Primeira Epístola de Pedro no Novo Testamento. Este capítulo concentra-se principalmente em instruções para vários relacionamentos, incluindo casamento e interações com incrédulos.</w:t>
      </w:r>
    </w:p>
    <w:p w14:paraId="385A9DDF" w14:textId="77777777" w:rsidR="000F7377" w:rsidRDefault="000F7377"/>
    <w:p w14:paraId="0767452A" w14:textId="77777777" w:rsidR="000F7377" w:rsidRDefault="000F7377">
      <w:r xmlns:w="http://schemas.openxmlformats.org/wordprocessingml/2006/main">
        <w:t xml:space="preserve">Parágrafo 1: O capítulo começa com instruções para esposas e maridos. As esposas são encorajadas a submeter-se aos seus próprios maridos, mesmo que sejam desobedientes à palavra, na esperança de que a sua conduta piedosa possa conquistá-las (1 Pedro 3:1-2). O autor enfatiza a beleza interior e um espírito gentil como qualidades valiosas que deveriam caracterizar as esposas, e não o adorno externo (1 Pedro 3:3-4). Os maridos, por outro lado, são instruídos a viver com consideração com suas esposas, mostrando-lhes honra como co-herdeiros da graça de Deus (1 Pedro 3:7).</w:t>
      </w:r>
    </w:p>
    <w:p w14:paraId="1FD504DF" w14:textId="77777777" w:rsidR="000F7377" w:rsidRDefault="000F7377"/>
    <w:p w14:paraId="4A28A3B8" w14:textId="77777777" w:rsidR="000F7377" w:rsidRDefault="000F7377">
      <w:r xmlns:w="http://schemas.openxmlformats.org/wordprocessingml/2006/main">
        <w:t xml:space="preserve">Parágrafo 2: Nos versículos 8-12, há uma ênfase na unidade, na compaixão e na superação do mal com o bem. Os crentes são chamados a ser harmoniosos, solidários, amorosos como irmãos e irmãs, compassivos e humildes nas suas interações uns com os outros (1 Pedro 3:8). Eles são encorajados a não retribuir mal com mal ou insulto com insulto, mas, em vez disso, abençoar outros para que eles </w:t>
      </w:r>
      <w:r xmlns:w="http://schemas.openxmlformats.org/wordprocessingml/2006/main">
        <w:lastRenderedPageBreak xmlns:w="http://schemas.openxmlformats.org/wordprocessingml/2006/main"/>
      </w:r>
      <w:r xmlns:w="http://schemas.openxmlformats.org/wordprocessingml/2006/main">
        <w:t xml:space="preserve">próprios possam herdar uma bênção (1 Pedro 3:9-12). O autor destaca que quem deseja amar a vida e ver dias bons deve afastar-se do mal e buscar a justiça.</w:t>
      </w:r>
    </w:p>
    <w:p w14:paraId="141DB957" w14:textId="77777777" w:rsidR="000F7377" w:rsidRDefault="000F7377"/>
    <w:p w14:paraId="535BFCDF" w14:textId="77777777" w:rsidR="000F7377" w:rsidRDefault="000F7377">
      <w:r xmlns:w="http://schemas.openxmlformats.org/wordprocessingml/2006/main">
        <w:t xml:space="preserve">Parágrafo 3: A partir do versículo 13, há uma exortação para que os crentes estejam preparados para defender sua fé quando confrontados com oposição ou perseguição. O autor os encoraja a não temer aqueles que possam prejudicá-los, mas sim a santificar Cristo como Senhor em seus corações. Eles devem estar sempre prontos para dar uma razão para a sua esperança, mantendo uma atitude gentil e respeitosa para com os outros (1 Pedro 3:14-16). O autor também salienta que é melhor sofrer por fazer o bem do que por fazer o mal – destacando o exemplo de Cristo de sofrer injustamente, mas, em última análise, triunfar sobre o pecado através da Sua morte e ressurreição.</w:t>
      </w:r>
    </w:p>
    <w:p w14:paraId="0B00CEAE" w14:textId="77777777" w:rsidR="000F7377" w:rsidRDefault="000F7377"/>
    <w:p w14:paraId="3905B09E" w14:textId="77777777" w:rsidR="000F7377" w:rsidRDefault="000F7377">
      <w:r xmlns:w="http://schemas.openxmlformats.org/wordprocessingml/2006/main">
        <w:t xml:space="preserve">Em resumo, 1 Pedro 3 fornece instruções sobre vários relacionamentos dentro da comunidade cristã. Aborda os papéis das esposas e dos maridos, enfatizando a submissão, o respeito e a honra mútua. Chama os crentes à unidade, à simpatia e à superação do mal por meio de bênçãos em vez de retaliação. O exemplo de Cristo sobre o sofrimento injusto. O capítulo enfatiza o viver de acordo com princípios piedosos nos relacionamentos, testemunhar a nossa esperança e suportar fielmente a perseguição.</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Pedro 3:1 Da mesma forma, vocês, esposas, estejam sujeitas a seus próprios maridos; para que, se alguns não obedecem à palavra, também possam ser ganhos sem a palavra pelo trato das esposas;</w:t>
      </w:r>
    </w:p>
    <w:p w14:paraId="4113D28A" w14:textId="77777777" w:rsidR="000F7377" w:rsidRDefault="000F7377"/>
    <w:p w14:paraId="3080C90E" w14:textId="77777777" w:rsidR="000F7377" w:rsidRDefault="000F7377">
      <w:r xmlns:w="http://schemas.openxmlformats.org/wordprocessingml/2006/main">
        <w:t xml:space="preserve">As esposas devem submeter-se aos seus maridos e, ao fazê-lo, os maridos podem ser conquistados sem lhes pregar.</w:t>
      </w:r>
    </w:p>
    <w:p w14:paraId="57ADFE84" w14:textId="77777777" w:rsidR="000F7377" w:rsidRDefault="000F7377"/>
    <w:p w14:paraId="490A0563" w14:textId="77777777" w:rsidR="000F7377" w:rsidRDefault="000F7377">
      <w:r xmlns:w="http://schemas.openxmlformats.org/wordprocessingml/2006/main">
        <w:t xml:space="preserve">1. Seguindo o Plano de Deus: Submetendo-se ao Seu Marido</w:t>
      </w:r>
    </w:p>
    <w:p w14:paraId="207D9556" w14:textId="77777777" w:rsidR="000F7377" w:rsidRDefault="000F7377"/>
    <w:p w14:paraId="0CD6CD13" w14:textId="77777777" w:rsidR="000F7377" w:rsidRDefault="000F7377">
      <w:r xmlns:w="http://schemas.openxmlformats.org/wordprocessingml/2006/main">
        <w:t xml:space="preserve">2. O poder de um exemplo piedoso no casamento</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Efésios 5:22-33 - Esposas, submetam-se aos seus maridos como ao Senhor.</w:t>
      </w:r>
    </w:p>
    <w:p w14:paraId="0E83DBFC" w14:textId="77777777" w:rsidR="000F7377" w:rsidRDefault="000F7377"/>
    <w:p w14:paraId="739B1814" w14:textId="77777777" w:rsidR="000F7377" w:rsidRDefault="000F7377">
      <w:r xmlns:w="http://schemas.openxmlformats.org/wordprocessingml/2006/main">
        <w:t xml:space="preserve">2. Colossenses 3:18-19 - Esposas, submetam-se aos seus maridos, como convém no Senhor.</w:t>
      </w:r>
    </w:p>
    <w:p w14:paraId="1FF7A6B0" w14:textId="77777777" w:rsidR="000F7377" w:rsidRDefault="000F7377"/>
    <w:p w14:paraId="7AC2654E" w14:textId="77777777" w:rsidR="000F7377" w:rsidRDefault="000F7377">
      <w:r xmlns:w="http://schemas.openxmlformats.org/wordprocessingml/2006/main">
        <w:t xml:space="preserve">1 Pedro 3:2 Enquanto eles observam sua conversa casta acompanhada de medo.</w:t>
      </w:r>
    </w:p>
    <w:p w14:paraId="0EB56A75" w14:textId="77777777" w:rsidR="000F7377" w:rsidRDefault="000F7377"/>
    <w:p w14:paraId="60C1CD90" w14:textId="77777777" w:rsidR="000F7377" w:rsidRDefault="000F7377">
      <w:r xmlns:w="http://schemas.openxmlformats.org/wordprocessingml/2006/main">
        <w:t xml:space="preserve">Os crentes devem viver suas vidas de tal maneira que reflitam uma reverência a Deus.</w:t>
      </w:r>
    </w:p>
    <w:p w14:paraId="05F7FCF6" w14:textId="77777777" w:rsidR="000F7377" w:rsidRDefault="000F7377"/>
    <w:p w14:paraId="15B00F35" w14:textId="77777777" w:rsidR="000F7377" w:rsidRDefault="000F7377">
      <w:r xmlns:w="http://schemas.openxmlformats.org/wordprocessingml/2006/main">
        <w:t xml:space="preserve">1. Viva uma vida que reflita reverência a Deus.</w:t>
      </w:r>
    </w:p>
    <w:p w14:paraId="1E4433AE" w14:textId="77777777" w:rsidR="000F7377" w:rsidRDefault="000F7377"/>
    <w:p w14:paraId="397F625E" w14:textId="77777777" w:rsidR="000F7377" w:rsidRDefault="000F7377">
      <w:r xmlns:w="http://schemas.openxmlformats.org/wordprocessingml/2006/main">
        <w:t xml:space="preserve">2. Demonstre sua fé através de suas ações.</w:t>
      </w:r>
    </w:p>
    <w:p w14:paraId="66ED86EA" w14:textId="77777777" w:rsidR="000F7377" w:rsidRDefault="000F7377"/>
    <w:p w14:paraId="415DA5E2" w14:textId="77777777" w:rsidR="000F7377" w:rsidRDefault="000F7377">
      <w:r xmlns:w="http://schemas.openxmlformats.org/wordprocessingml/2006/main">
        <w:t xml:space="preserve">1. Colossenses 3:12-17 - Tenha um coração compassivo, bondade, humildade, mansidão e paciência.</w:t>
      </w:r>
    </w:p>
    <w:p w14:paraId="40B1B800" w14:textId="77777777" w:rsidR="000F7377" w:rsidRDefault="000F7377"/>
    <w:p w14:paraId="7CECBD3A" w14:textId="77777777" w:rsidR="000F7377" w:rsidRDefault="000F7377">
      <w:r xmlns:w="http://schemas.openxmlformats.org/wordprocessingml/2006/main">
        <w:t xml:space="preserve">2. Tiago 2:26 – A fé sem obras está morta.</w:t>
      </w:r>
    </w:p>
    <w:p w14:paraId="2124431F" w14:textId="77777777" w:rsidR="000F7377" w:rsidRDefault="000F7377"/>
    <w:p w14:paraId="072FC938" w14:textId="77777777" w:rsidR="000F7377" w:rsidRDefault="000F7377">
      <w:r xmlns:w="http://schemas.openxmlformats.org/wordprocessingml/2006/main">
        <w:t xml:space="preserve">1 Pedro 3:3 Cujo adorno não seja aquele adorno exterior de trançar os cabelos, e de usar ouro, ou de vestir vestidos;</w:t>
      </w:r>
    </w:p>
    <w:p w14:paraId="4F470B5C" w14:textId="77777777" w:rsidR="000F7377" w:rsidRDefault="000F7377"/>
    <w:p w14:paraId="738BB417" w14:textId="77777777" w:rsidR="000F7377" w:rsidRDefault="000F7377">
      <w:r xmlns:w="http://schemas.openxmlformats.org/wordprocessingml/2006/main">
        <w:t xml:space="preserve">Pedro encoraja os crentes a não se concentrarem nas aparências externas, como penteados elaborados e roupas caras.</w:t>
      </w:r>
    </w:p>
    <w:p w14:paraId="5188D73B" w14:textId="77777777" w:rsidR="000F7377" w:rsidRDefault="000F7377"/>
    <w:p w14:paraId="09B5DC76" w14:textId="77777777" w:rsidR="000F7377" w:rsidRDefault="000F7377">
      <w:r xmlns:w="http://schemas.openxmlformats.org/wordprocessingml/2006/main">
        <w:t xml:space="preserve">1. "Beleza que vem de dentro: rejeitando o padrão mundial de beleza"</w:t>
      </w:r>
    </w:p>
    <w:p w14:paraId="20D74F2B" w14:textId="77777777" w:rsidR="000F7377" w:rsidRDefault="000F7377"/>
    <w:p w14:paraId="7F04F637" w14:textId="77777777" w:rsidR="000F7377" w:rsidRDefault="000F7377">
      <w:r xmlns:w="http://schemas.openxmlformats.org/wordprocessingml/2006/main">
        <w:t xml:space="preserve">2. "Verdadeiro adorno: aparências versus caráter"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61:10 - "Regozijar-me-ei muito no Senhor; a minha alma se alegrará no meu Deus, porque ele me vestiu com as vestes da salvação; ele me cobriu com o manto da justiça."</w:t>
      </w:r>
    </w:p>
    <w:p w14:paraId="1089EDAE" w14:textId="77777777" w:rsidR="000F7377" w:rsidRDefault="000F7377"/>
    <w:p w14:paraId="166FDC51" w14:textId="77777777" w:rsidR="000F7377" w:rsidRDefault="000F7377">
      <w:r xmlns:w="http://schemas.openxmlformats.org/wordprocessingml/2006/main">
        <w:t xml:space="preserve">2. Colossenses 3:12 - "Revesti-vos então, como escolhidos de Deus, santos e amados, de corações compassivos, de bondade, humildade, mansidão e paciência."</w:t>
      </w:r>
    </w:p>
    <w:p w14:paraId="5C63DA6D" w14:textId="77777777" w:rsidR="000F7377" w:rsidRDefault="000F7377"/>
    <w:p w14:paraId="7DBF80FA" w14:textId="77777777" w:rsidR="000F7377" w:rsidRDefault="000F7377">
      <w:r xmlns:w="http://schemas.openxmlformats.org/wordprocessingml/2006/main">
        <w:t xml:space="preserve">1 Pedro 3:4 Mas seja o homem escondido do coração, naquilo que não é corruptível, sim, o ornamento de um espírito manso e quieto, que é de grande valor aos olhos de Deus.</w:t>
      </w:r>
    </w:p>
    <w:p w14:paraId="36C400EA" w14:textId="77777777" w:rsidR="000F7377" w:rsidRDefault="000F7377"/>
    <w:p w14:paraId="1863E1DC" w14:textId="77777777" w:rsidR="000F7377" w:rsidRDefault="000F7377">
      <w:r xmlns:w="http://schemas.openxmlformats.org/wordprocessingml/2006/main">
        <w:t xml:space="preserve">Os cristãos devem esforçar-se por cultivar um espírito manso e tranquilo, que é altamente estimado por Deus.</w:t>
      </w:r>
    </w:p>
    <w:p w14:paraId="4ADC6806" w14:textId="77777777" w:rsidR="000F7377" w:rsidRDefault="000F7377"/>
    <w:p w14:paraId="048F8361" w14:textId="77777777" w:rsidR="000F7377" w:rsidRDefault="000F7377">
      <w:r xmlns:w="http://schemas.openxmlformats.org/wordprocessingml/2006/main">
        <w:t xml:space="preserve">1. “A beleza de um espírito manso e tranquilo”</w:t>
      </w:r>
    </w:p>
    <w:p w14:paraId="10AFC182" w14:textId="77777777" w:rsidR="000F7377" w:rsidRDefault="000F7377"/>
    <w:p w14:paraId="419F6494" w14:textId="77777777" w:rsidR="000F7377" w:rsidRDefault="000F7377">
      <w:r xmlns:w="http://schemas.openxmlformats.org/wordprocessingml/2006/main">
        <w:t xml:space="preserve">2. “O valor de um espírito manso e tranquilo”</w:t>
      </w:r>
    </w:p>
    <w:p w14:paraId="1AE25F21" w14:textId="77777777" w:rsidR="000F7377" w:rsidRDefault="000F7377"/>
    <w:p w14:paraId="796834E6" w14:textId="77777777" w:rsidR="000F7377" w:rsidRDefault="000F7377">
      <w:r xmlns:w="http://schemas.openxmlformats.org/wordprocessingml/2006/main">
        <w:t xml:space="preserve">1. Tiago 1:19-20 - “Saibam disto, meus amados irmãos: todo homem seja pronto para ouvir, tardio para falar, tardio para se irar; pois a ira do homem não produz a justiça de Deus.”</w:t>
      </w:r>
    </w:p>
    <w:p w14:paraId="2DC25970" w14:textId="77777777" w:rsidR="000F7377" w:rsidRDefault="000F7377"/>
    <w:p w14:paraId="13EDD729" w14:textId="77777777" w:rsidR="000F7377" w:rsidRDefault="000F7377">
      <w:r xmlns:w="http://schemas.openxmlformats.org/wordprocessingml/2006/main">
        <w:t xml:space="preserve">2. Isaías 66:2 - “Porque todas essas coisas a minha mão fez, e todas essas coisas existem”, diz o Senhor. “Mas para este olharei: para aquele que é pobre e contrito de espírito, e que treme da minha palavra.”</w:t>
      </w:r>
    </w:p>
    <w:p w14:paraId="2663FF96" w14:textId="77777777" w:rsidR="000F7377" w:rsidRDefault="000F7377"/>
    <w:p w14:paraId="6550E01A" w14:textId="77777777" w:rsidR="000F7377" w:rsidRDefault="000F7377">
      <w:r xmlns:w="http://schemas.openxmlformats.org/wordprocessingml/2006/main">
        <w:t xml:space="preserve">1 Pedro 3:5 Porque desta maneira, antigamente, também as santas mulheres, que confiavam em Deus, se adornavam, estando sujeitas a seus próprios maridos:</w:t>
      </w:r>
    </w:p>
    <w:p w14:paraId="6AB231A4" w14:textId="77777777" w:rsidR="000F7377" w:rsidRDefault="000F7377"/>
    <w:p w14:paraId="51274581" w14:textId="77777777" w:rsidR="000F7377" w:rsidRDefault="000F7377">
      <w:r xmlns:w="http://schemas.openxmlformats.org/wordprocessingml/2006/main">
        <w:t xml:space="preserve">As mulheres santas do passado confiavam em Deus e adornavam-se enquanto estavam sujeitas aos seus maridos.</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de uma esposa piedosa</w:t>
      </w:r>
    </w:p>
    <w:p w14:paraId="23E455B4" w14:textId="77777777" w:rsidR="000F7377" w:rsidRDefault="000F7377"/>
    <w:p w14:paraId="09B88FAB" w14:textId="77777777" w:rsidR="000F7377" w:rsidRDefault="000F7377">
      <w:r xmlns:w="http://schemas.openxmlformats.org/wordprocessingml/2006/main">
        <w:t xml:space="preserve">2. Confie em Deus e em Seu Plano para o Casamento</w:t>
      </w:r>
    </w:p>
    <w:p w14:paraId="086C4C38" w14:textId="77777777" w:rsidR="000F7377" w:rsidRDefault="000F7377"/>
    <w:p w14:paraId="3DB4C38E" w14:textId="77777777" w:rsidR="000F7377" w:rsidRDefault="000F7377">
      <w:r xmlns:w="http://schemas.openxmlformats.org/wordprocessingml/2006/main">
        <w:t xml:space="preserve">1. Efésios 5:22-24 - As esposas submetem-se aos seus maridos</w:t>
      </w:r>
    </w:p>
    <w:p w14:paraId="5ABEF5CD" w14:textId="77777777" w:rsidR="000F7377" w:rsidRDefault="000F7377"/>
    <w:p w14:paraId="6AE8A3CB" w14:textId="77777777" w:rsidR="000F7377" w:rsidRDefault="000F7377">
      <w:r xmlns:w="http://schemas.openxmlformats.org/wordprocessingml/2006/main">
        <w:t xml:space="preserve">2. Provérbios 31:10-31 – A esposa virtuosa</w:t>
      </w:r>
    </w:p>
    <w:p w14:paraId="79E09948" w14:textId="77777777" w:rsidR="000F7377" w:rsidRDefault="000F7377"/>
    <w:p w14:paraId="386546C8" w14:textId="77777777" w:rsidR="000F7377" w:rsidRDefault="000F7377">
      <w:r xmlns:w="http://schemas.openxmlformats.org/wordprocessingml/2006/main">
        <w:t xml:space="preserve">1 Pedro 3:6 Assim como Sara obedeceu a Abraão, chamando-o de senhor; de quem sois filhas, contanto que façais o bem e não tenhais medo de nenhum espanto.</w:t>
      </w:r>
    </w:p>
    <w:p w14:paraId="20594897" w14:textId="77777777" w:rsidR="000F7377" w:rsidRDefault="000F7377"/>
    <w:p w14:paraId="1C428BD8" w14:textId="77777777" w:rsidR="000F7377" w:rsidRDefault="000F7377">
      <w:r xmlns:w="http://schemas.openxmlformats.org/wordprocessingml/2006/main">
        <w:t xml:space="preserve">Os cristãos deveriam seguir o exemplo de Sara que obedeceu a Abraão e o chamou de senhor, e se fizerem o bem e não temerem, serão abençoados.</w:t>
      </w:r>
    </w:p>
    <w:p w14:paraId="3FFB9FC8" w14:textId="77777777" w:rsidR="000F7377" w:rsidRDefault="000F7377"/>
    <w:p w14:paraId="332D8BFB" w14:textId="77777777" w:rsidR="000F7377" w:rsidRDefault="000F7377">
      <w:r xmlns:w="http://schemas.openxmlformats.org/wordprocessingml/2006/main">
        <w:t xml:space="preserve">1. O Poder da Obediência: Aprendendo com o Exemplo de Sara</w:t>
      </w:r>
    </w:p>
    <w:p w14:paraId="755FEB3B" w14:textId="77777777" w:rsidR="000F7377" w:rsidRDefault="000F7377"/>
    <w:p w14:paraId="7BD02879" w14:textId="77777777" w:rsidR="000F7377" w:rsidRDefault="000F7377">
      <w:r xmlns:w="http://schemas.openxmlformats.org/wordprocessingml/2006/main">
        <w:t xml:space="preserve">2. Não tema: superando a ansiedade e colhendo a bênção da fé</w:t>
      </w:r>
    </w:p>
    <w:p w14:paraId="7BAD957A" w14:textId="77777777" w:rsidR="000F7377" w:rsidRDefault="000F7377"/>
    <w:p w14:paraId="4D4C5C56" w14:textId="77777777" w:rsidR="000F7377" w:rsidRDefault="000F7377">
      <w:r xmlns:w="http://schemas.openxmlformats.org/wordprocessingml/2006/main">
        <w:t xml:space="preserve">1. Gênesis 21:12 - E disse Deus a Abraão: Não seja isso pesado aos teus olhos por causa do rapaz e por causa da tua escrava; em tudo o que Sara te disse, ouve a sua voz; porque em Isaque será chamada a tua descendência.</w:t>
      </w:r>
    </w:p>
    <w:p w14:paraId="057F2231" w14:textId="77777777" w:rsidR="000F7377" w:rsidRDefault="000F7377"/>
    <w:p w14:paraId="794F6832" w14:textId="77777777" w:rsidR="000F7377" w:rsidRDefault="000F7377">
      <w:r xmlns:w="http://schemas.openxmlformats.org/wordprocessingml/2006/main">
        <w:t xml:space="preserve">2. Hebreus 13:7 - Lembre-se daqueles que têm domínio sobre você, que lhe falaram a palavra de Deus: cuja fé segue, considerando o fim de sua conversa.</w:t>
      </w:r>
    </w:p>
    <w:p w14:paraId="765D416B" w14:textId="77777777" w:rsidR="000F7377" w:rsidRDefault="000F7377"/>
    <w:p w14:paraId="72A39E6E" w14:textId="77777777" w:rsidR="000F7377" w:rsidRDefault="000F7377">
      <w:r xmlns:w="http://schemas.openxmlformats.org/wordprocessingml/2006/main">
        <w:t xml:space="preserve">1 Pedro 3:7 Da mesma forma, vocês, maridos, habitem com elas segundo o conhecimento, dando honra à esposa, como ao vaso mais fraco, e como sendo juntamente herdeiros da graça da vida; que suas orações não sejam impedidas.</w:t>
      </w:r>
    </w:p>
    <w:p w14:paraId="0A01C5D8" w14:textId="77777777" w:rsidR="000F7377" w:rsidRDefault="000F7377"/>
    <w:p w14:paraId="010FA7E5" w14:textId="77777777" w:rsidR="000F7377" w:rsidRDefault="000F7377">
      <w:r xmlns:w="http://schemas.openxmlformats.org/wordprocessingml/2006/main">
        <w:t xml:space="preserve">Os maridos devem honrar as suas esposas e tratá-las com respeito, para que as suas orações não sejam prejudicadas.</w:t>
      </w:r>
    </w:p>
    <w:p w14:paraId="50A8A70D" w14:textId="77777777" w:rsidR="000F7377" w:rsidRDefault="000F7377"/>
    <w:p w14:paraId="711D73AA" w14:textId="77777777" w:rsidR="000F7377" w:rsidRDefault="000F7377">
      <w:r xmlns:w="http://schemas.openxmlformats.org/wordprocessingml/2006/main">
        <w:t xml:space="preserve">1. O poder do respeito mútuo no casamento</w:t>
      </w:r>
    </w:p>
    <w:p w14:paraId="11EB332D" w14:textId="77777777" w:rsidR="000F7377" w:rsidRDefault="000F7377"/>
    <w:p w14:paraId="071706EA" w14:textId="77777777" w:rsidR="000F7377" w:rsidRDefault="000F7377">
      <w:r xmlns:w="http://schemas.openxmlformats.org/wordprocessingml/2006/main">
        <w:t xml:space="preserve">2. Honrando seu cônjuge: um caminho para orações respondidas</w:t>
      </w:r>
    </w:p>
    <w:p w14:paraId="1970F003" w14:textId="77777777" w:rsidR="000F7377" w:rsidRDefault="000F7377"/>
    <w:p w14:paraId="1CB474FD" w14:textId="77777777" w:rsidR="000F7377" w:rsidRDefault="000F7377">
      <w:r xmlns:w="http://schemas.openxmlformats.org/wordprocessingml/2006/main">
        <w:t xml:space="preserve">1. Efésios 5:25-33 - Os maridos devem amar as suas esposas como Cristo amou a igreja.</w:t>
      </w:r>
    </w:p>
    <w:p w14:paraId="51F8D5D7" w14:textId="77777777" w:rsidR="000F7377" w:rsidRDefault="000F7377"/>
    <w:p w14:paraId="52308154" w14:textId="77777777" w:rsidR="000F7377" w:rsidRDefault="000F7377">
      <w:r xmlns:w="http://schemas.openxmlformats.org/wordprocessingml/2006/main">
        <w:t xml:space="preserve">2. Colossenses 3:19 - Os maridos devem ser gentis e compassivos com suas esposas.</w:t>
      </w:r>
    </w:p>
    <w:p w14:paraId="29DE66C2" w14:textId="77777777" w:rsidR="000F7377" w:rsidRDefault="000F7377"/>
    <w:p w14:paraId="5418E1E3" w14:textId="77777777" w:rsidR="000F7377" w:rsidRDefault="000F7377">
      <w:r xmlns:w="http://schemas.openxmlformats.org/wordprocessingml/2006/main">
        <w:t xml:space="preserve">1 Pedro 3:8 Finalmente, tenham todos o mesmo pensamento, tendo compaixão uns dos outros, amem-se como irmãos, sejam compassivos, sejam corteses:</w:t>
      </w:r>
    </w:p>
    <w:p w14:paraId="599EB142" w14:textId="77777777" w:rsidR="000F7377" w:rsidRDefault="000F7377"/>
    <w:p w14:paraId="38030B1E" w14:textId="77777777" w:rsidR="000F7377" w:rsidRDefault="000F7377">
      <w:r xmlns:w="http://schemas.openxmlformats.org/wordprocessingml/2006/main">
        <w:t xml:space="preserve">A passagem Pedro incentiva os cristãos a serem unidos, gentis, amorosos e corteses uns com os outros.</w:t>
      </w:r>
    </w:p>
    <w:p w14:paraId="67CE4514" w14:textId="77777777" w:rsidR="000F7377" w:rsidRDefault="000F7377"/>
    <w:p w14:paraId="6F3CFF88" w14:textId="77777777" w:rsidR="000F7377" w:rsidRDefault="000F7377">
      <w:r xmlns:w="http://schemas.openxmlformats.org/wordprocessingml/2006/main">
        <w:t xml:space="preserve">1. “Vivendo em Unidade: Por que Precisamos Amar Nossos Irmãos e Irmãs em Cristo”</w:t>
      </w:r>
    </w:p>
    <w:p w14:paraId="1223FA7F" w14:textId="77777777" w:rsidR="000F7377" w:rsidRDefault="000F7377"/>
    <w:p w14:paraId="094D97CE" w14:textId="77777777" w:rsidR="000F7377" w:rsidRDefault="000F7377">
      <w:r xmlns:w="http://schemas.openxmlformats.org/wordprocessingml/2006/main">
        <w:t xml:space="preserve">2. “Compaixão na Igreja: Como podemos mostrar bondade uns para com os outros”</w:t>
      </w:r>
    </w:p>
    <w:p w14:paraId="00C5801F" w14:textId="77777777" w:rsidR="000F7377" w:rsidRDefault="000F7377"/>
    <w:p w14:paraId="33D0E746" w14:textId="77777777" w:rsidR="000F7377" w:rsidRDefault="000F7377">
      <w:r xmlns:w="http://schemas.openxmlformats.org/wordprocessingml/2006/main">
        <w:t xml:space="preserve">1. João 13:34-35 “Um novo mandamento vos dou: que vos ameis uns aos outros; como eu vos amei, que também vós vos ameis uns aos outros. Nisto conhecerão todos que sois meus discípulos, se vos amardes uns aos outros.”</w:t>
      </w:r>
    </w:p>
    <w:p w14:paraId="7045433E" w14:textId="77777777" w:rsidR="000F7377" w:rsidRDefault="000F7377"/>
    <w:p w14:paraId="2C318C8F" w14:textId="77777777" w:rsidR="000F7377" w:rsidRDefault="000F7377">
      <w:r xmlns:w="http://schemas.openxmlformats.org/wordprocessingml/2006/main">
        <w:t xml:space="preserve">2. Romanos 12:10 “Amai-vos uns aos outros com amor fraternal; em honra, preferindo um ao outro.</w:t>
      </w:r>
    </w:p>
    <w:p w14:paraId="03EA22E5" w14:textId="77777777" w:rsidR="000F7377" w:rsidRDefault="000F7377"/>
    <w:p w14:paraId="48494F9B" w14:textId="77777777" w:rsidR="000F7377" w:rsidRDefault="000F7377">
      <w:r xmlns:w="http://schemas.openxmlformats.org/wordprocessingml/2006/main">
        <w:t xml:space="preserve">1 Pedro 3:9 Não dando mal por mal, nem injúria por injúria, mas, ao contrário, abençoando; sabendo que para isso sois chamados, para que herdeis uma bênção.</w:t>
      </w:r>
    </w:p>
    <w:p w14:paraId="3F7FD1CA" w14:textId="77777777" w:rsidR="000F7377" w:rsidRDefault="000F7377"/>
    <w:p w14:paraId="259FFC1D" w14:textId="77777777" w:rsidR="000F7377" w:rsidRDefault="000F7377">
      <w:r xmlns:w="http://schemas.openxmlformats.org/wordprocessingml/2006/main">
        <w:t xml:space="preserve">Não devemos responder ao mal com mais mal, mas sim abençoar aqueles que nos fazem mal, entendendo que é nosso chamado herdar uma bênção de Deus.</w:t>
      </w:r>
    </w:p>
    <w:p w14:paraId="0597B430" w14:textId="77777777" w:rsidR="000F7377" w:rsidRDefault="000F7377"/>
    <w:p w14:paraId="27E84C23" w14:textId="77777777" w:rsidR="000F7377" w:rsidRDefault="000F7377">
      <w:r xmlns:w="http://schemas.openxmlformats.org/wordprocessingml/2006/main">
        <w:t xml:space="preserve">1: Não responda ao mal com mais mal; em vez disso, abençoe aqueles que fazem mal a você, sabendo que Deus o chamou para receber uma bênção.</w:t>
      </w:r>
    </w:p>
    <w:p w14:paraId="15BDA51F" w14:textId="77777777" w:rsidR="000F7377" w:rsidRDefault="000F7377"/>
    <w:p w14:paraId="277457E7" w14:textId="77777777" w:rsidR="000F7377" w:rsidRDefault="000F7377">
      <w:r xmlns:w="http://schemas.openxmlformats.org/wordprocessingml/2006/main">
        <w:t xml:space="preserve">2: Não deveríamos buscar vingança pelos erros cometidos contra nós; em vez disso, deveríamos abençoar aqueles que nos feriram e confiar que Deus nos concederá uma bênção.</w:t>
      </w:r>
    </w:p>
    <w:p w14:paraId="355CF0E4" w14:textId="77777777" w:rsidR="000F7377" w:rsidRDefault="000F7377"/>
    <w:p w14:paraId="4992289A" w14:textId="77777777" w:rsidR="000F7377" w:rsidRDefault="000F7377">
      <w:r xmlns:w="http://schemas.openxmlformats.org/wordprocessingml/2006/main">
        <w:t xml:space="preserve">1: Romanos 12:14-21 – Abençoai os que vos perseguem; não os amaldiçoe.</w:t>
      </w:r>
    </w:p>
    <w:p w14:paraId="072C8A9E" w14:textId="77777777" w:rsidR="000F7377" w:rsidRDefault="000F7377"/>
    <w:p w14:paraId="52CE8DBD" w14:textId="77777777" w:rsidR="000F7377" w:rsidRDefault="000F7377">
      <w:r xmlns:w="http://schemas.openxmlformats.org/wordprocessingml/2006/main">
        <w:t xml:space="preserve">2: Mateus 5:43-48 - Ame seus inimigos e ore por aqueles que os perseguem.</w:t>
      </w:r>
    </w:p>
    <w:p w14:paraId="59206A4B" w14:textId="77777777" w:rsidR="000F7377" w:rsidRDefault="000F7377"/>
    <w:p w14:paraId="4B9AA8E5" w14:textId="77777777" w:rsidR="000F7377" w:rsidRDefault="000F7377">
      <w:r xmlns:w="http://schemas.openxmlformats.org/wordprocessingml/2006/main">
        <w:t xml:space="preserve">1 Pedro 3:10 Porque quem quiser amar a vida e ver dias bons refreie a sua língua do mal e os seus lábios não falem dolo.</w:t>
      </w:r>
    </w:p>
    <w:p w14:paraId="074E3761" w14:textId="77777777" w:rsidR="000F7377" w:rsidRDefault="000F7377"/>
    <w:p w14:paraId="5EAF4413" w14:textId="77777777" w:rsidR="000F7377" w:rsidRDefault="000F7377">
      <w:r xmlns:w="http://schemas.openxmlformats.org/wordprocessingml/2006/main">
        <w:t xml:space="preserve">Para viver uma vida de amor e alegria, é preciso abster-se de falar mal e astuciosamente.</w:t>
      </w:r>
    </w:p>
    <w:p w14:paraId="04D383D1" w14:textId="77777777" w:rsidR="000F7377" w:rsidRDefault="000F7377"/>
    <w:p w14:paraId="4174A684" w14:textId="77777777" w:rsidR="000F7377" w:rsidRDefault="000F7377">
      <w:r xmlns:w="http://schemas.openxmlformats.org/wordprocessingml/2006/main">
        <w:t xml:space="preserve">1. O poder das palavras: como falar sobre vida e amor</w:t>
      </w:r>
    </w:p>
    <w:p w14:paraId="3324FBA2" w14:textId="77777777" w:rsidR="000F7377" w:rsidRDefault="000F7377"/>
    <w:p w14:paraId="2CD63BFC" w14:textId="77777777" w:rsidR="000F7377" w:rsidRDefault="000F7377">
      <w:r xmlns:w="http://schemas.openxmlformats.org/wordprocessingml/2006/main">
        <w:t xml:space="preserve">2. Cultivando bons dias: como evitar o mal</w:t>
      </w:r>
    </w:p>
    <w:p w14:paraId="31C80CFD" w14:textId="77777777" w:rsidR="000F7377" w:rsidRDefault="000F7377"/>
    <w:p w14:paraId="62A7029A" w14:textId="77777777" w:rsidR="000F7377" w:rsidRDefault="000F7377">
      <w:r xmlns:w="http://schemas.openxmlformats.org/wordprocessingml/2006/main">
        <w:t xml:space="preserve">1. Tiago 3:5-12 – Domando a Língua</w:t>
      </w:r>
    </w:p>
    <w:p w14:paraId="3C1BACBB" w14:textId="77777777" w:rsidR="000F7377" w:rsidRDefault="000F7377"/>
    <w:p w14:paraId="0CBE5329" w14:textId="77777777" w:rsidR="000F7377" w:rsidRDefault="000F7377">
      <w:r xmlns:w="http://schemas.openxmlformats.org/wordprocessingml/2006/main">
        <w:t xml:space="preserve">2. Provérbios 12:18 - Palavras justas trazem alegria e vida</w:t>
      </w:r>
    </w:p>
    <w:p w14:paraId="7C88FB78" w14:textId="77777777" w:rsidR="000F7377" w:rsidRDefault="000F7377"/>
    <w:p w14:paraId="2E2437E9" w14:textId="77777777" w:rsidR="000F7377" w:rsidRDefault="000F7377">
      <w:r xmlns:w="http://schemas.openxmlformats.org/wordprocessingml/2006/main">
        <w:t xml:space="preserve">1 Pedro 3:11 Evite o mal e faça o bem; deixe-o buscar a paz e siga-a.</w:t>
      </w:r>
    </w:p>
    <w:p w14:paraId="3E81AF4D" w14:textId="77777777" w:rsidR="000F7377" w:rsidRDefault="000F7377"/>
    <w:p w14:paraId="102EE5A8" w14:textId="77777777" w:rsidR="000F7377" w:rsidRDefault="000F7377">
      <w:r xmlns:w="http://schemas.openxmlformats.org/wordprocessingml/2006/main">
        <w:t xml:space="preserve">Os cristãos devem afastar-se do mal e fazer o bem, procurar a paz e continuar a persegui-la.</w:t>
      </w:r>
    </w:p>
    <w:p w14:paraId="722D18D9" w14:textId="77777777" w:rsidR="000F7377" w:rsidRDefault="000F7377"/>
    <w:p w14:paraId="471F2D39" w14:textId="77777777" w:rsidR="000F7377" w:rsidRDefault="000F7377">
      <w:r xmlns:w="http://schemas.openxmlformats.org/wordprocessingml/2006/main">
        <w:t xml:space="preserve">1. “Escolhendo o Caminho da Paz”</w:t>
      </w:r>
    </w:p>
    <w:p w14:paraId="1216CF3B" w14:textId="77777777" w:rsidR="000F7377" w:rsidRDefault="000F7377"/>
    <w:p w14:paraId="1018D703" w14:textId="77777777" w:rsidR="000F7377" w:rsidRDefault="000F7377">
      <w:r xmlns:w="http://schemas.openxmlformats.org/wordprocessingml/2006/main">
        <w:t xml:space="preserve">2. “Afastando-se do Mal”</w:t>
      </w:r>
    </w:p>
    <w:p w14:paraId="23FD59FF" w14:textId="77777777" w:rsidR="000F7377" w:rsidRDefault="000F7377"/>
    <w:p w14:paraId="49723F30" w14:textId="77777777" w:rsidR="000F7377" w:rsidRDefault="000F7377">
      <w:r xmlns:w="http://schemas.openxmlformats.org/wordprocessingml/2006/main">
        <w:t xml:space="preserve">1. Romanos 12:18 - "Se possível, no que depender de você, esteja em paz com todos os homens."</w:t>
      </w:r>
    </w:p>
    <w:p w14:paraId="3EEEED14" w14:textId="77777777" w:rsidR="000F7377" w:rsidRDefault="000F7377"/>
    <w:p w14:paraId="6F09ED88" w14:textId="77777777" w:rsidR="000F7377" w:rsidRDefault="000F7377">
      <w:r xmlns:w="http://schemas.openxmlformats.org/wordprocessingml/2006/main">
        <w:t xml:space="preserve">2. Filipenses 4:8 - “Finalmente, irmãos, tudo o que é verdadeiro, tudo o que é honroso, tudo o que é certo, tudo o que é puro, tudo o que é amável, tudo o que é de boa reputação, se há alguma excelência e se há algo digno de louvor, insista nessas coisas."</w:t>
      </w:r>
    </w:p>
    <w:p w14:paraId="6AEA6F5E" w14:textId="77777777" w:rsidR="000F7377" w:rsidRDefault="000F7377"/>
    <w:p w14:paraId="3EBF57D1" w14:textId="77777777" w:rsidR="000F7377" w:rsidRDefault="000F7377">
      <w:r xmlns:w="http://schemas.openxmlformats.org/wordprocessingml/2006/main">
        <w:t xml:space="preserve">1 Pedro 3:12 Porque os olhos do Senhor estão sobre os justos, e os seus ouvidos estão abertos às suas orações; mas a face do Senhor está contra os que praticam o mal.</w:t>
      </w:r>
    </w:p>
    <w:p w14:paraId="4D98D1B4" w14:textId="77777777" w:rsidR="000F7377" w:rsidRDefault="000F7377"/>
    <w:p w14:paraId="7AB1CBFD" w14:textId="77777777" w:rsidR="000F7377" w:rsidRDefault="000F7377">
      <w:r xmlns:w="http://schemas.openxmlformats.org/wordprocessingml/2006/main">
        <w:t xml:space="preserve">O Senhor está atento às orações dos justos e se oporá aos que praticam o mal.</w:t>
      </w:r>
    </w:p>
    <w:p w14:paraId="11EBB4CE" w14:textId="77777777" w:rsidR="000F7377" w:rsidRDefault="000F7377"/>
    <w:p w14:paraId="1A83FB1C" w14:textId="77777777" w:rsidR="000F7377" w:rsidRDefault="000F7377">
      <w:r xmlns:w="http://schemas.openxmlformats.org/wordprocessingml/2006/main">
        <w:t xml:space="preserve">1. Deus ouve as orações dos justos e os protegerá.</w:t>
      </w:r>
    </w:p>
    <w:p w14:paraId="54452475" w14:textId="77777777" w:rsidR="000F7377" w:rsidRDefault="000F7377"/>
    <w:p w14:paraId="7B947AAF" w14:textId="77777777" w:rsidR="000F7377" w:rsidRDefault="000F7377">
      <w:r xmlns:w="http://schemas.openxmlformats.org/wordprocessingml/2006/main">
        <w:t xml:space="preserve">2. Devemos nos esforçar para fazer o que é certo aos olhos do Senhor, pois Ele se oporá ao mal.</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Salmos 34:15 - Os olhos do Senhor estão sobre os justos, e os seus ouvidos estão abertos ao seu clamor.</w:t>
      </w:r>
    </w:p>
    <w:p w14:paraId="265A7715" w14:textId="77777777" w:rsidR="000F7377" w:rsidRDefault="000F7377"/>
    <w:p w14:paraId="77972017" w14:textId="77777777" w:rsidR="000F7377" w:rsidRDefault="000F7377">
      <w:r xmlns:w="http://schemas.openxmlformats.org/wordprocessingml/2006/main">
        <w:t xml:space="preserve">2. Provérbios 15:29 - O Senhor está longe dos ímpios, mas ouve a oração dos justos.</w:t>
      </w:r>
    </w:p>
    <w:p w14:paraId="7BB70CC9" w14:textId="77777777" w:rsidR="000F7377" w:rsidRDefault="000F7377"/>
    <w:p w14:paraId="387273BB" w14:textId="77777777" w:rsidR="000F7377" w:rsidRDefault="000F7377">
      <w:r xmlns:w="http://schemas.openxmlformats.org/wordprocessingml/2006/main">
        <w:t xml:space="preserve">1 Pedro 3:13 E quem vos fará mal, se fordes seguidores do bem?</w:t>
      </w:r>
    </w:p>
    <w:p w14:paraId="19CE9864" w14:textId="77777777" w:rsidR="000F7377" w:rsidRDefault="000F7377"/>
    <w:p w14:paraId="25B8E46F" w14:textId="77777777" w:rsidR="000F7377" w:rsidRDefault="000F7377">
      <w:r xmlns:w="http://schemas.openxmlformats.org/wordprocessingml/2006/main">
        <w:t xml:space="preserve">Os crentes em Cristo não devem temer o mal daqueles que se opõem a eles, porque fazer o bem traz proteção.</w:t>
      </w:r>
    </w:p>
    <w:p w14:paraId="41204154" w14:textId="77777777" w:rsidR="000F7377" w:rsidRDefault="000F7377"/>
    <w:p w14:paraId="0D77068A" w14:textId="77777777" w:rsidR="000F7377" w:rsidRDefault="000F7377">
      <w:r xmlns:w="http://schemas.openxmlformats.org/wordprocessingml/2006/main">
        <w:t xml:space="preserve">1. Não tema aqueles que se opõem a Deus porque Ele protegerá aqueles que O seguem.</w:t>
      </w:r>
    </w:p>
    <w:p w14:paraId="2A429980" w14:textId="77777777" w:rsidR="000F7377" w:rsidRDefault="000F7377"/>
    <w:p w14:paraId="58079446" w14:textId="77777777" w:rsidR="000F7377" w:rsidRDefault="000F7377">
      <w:r xmlns:w="http://schemas.openxmlformats.org/wordprocessingml/2006/main">
        <w:t xml:space="preserve">2. Coloque sua confiança em Deus e você estará protegido de perigos.</w:t>
      </w:r>
    </w:p>
    <w:p w14:paraId="35D013ED" w14:textId="77777777" w:rsidR="000F7377" w:rsidRDefault="000F7377"/>
    <w:p w14:paraId="0A99446A" w14:textId="77777777" w:rsidR="000F7377" w:rsidRDefault="000F7377">
      <w:r xmlns:w="http://schemas.openxmlformats.org/wordprocessingml/2006/main">
        <w:t xml:space="preserve">1. Isaías 41:10 - "Não temas; porque eu sou contigo; não te assombres; porque eu sou o teu Deus: eu te fortalecerei; sim, eu te ajudarei; sim, eu te sustentarei com a mão direita da minha justiça."</w:t>
      </w:r>
    </w:p>
    <w:p w14:paraId="34E25DC4" w14:textId="77777777" w:rsidR="000F7377" w:rsidRDefault="000F7377"/>
    <w:p w14:paraId="6B33F813" w14:textId="77777777" w:rsidR="000F7377" w:rsidRDefault="000F7377">
      <w:r xmlns:w="http://schemas.openxmlformats.org/wordprocessingml/2006/main">
        <w:t xml:space="preserve">2. Salmos 34:7 - "O anjo do Senhor acampa-se ao redor dos que o temem, e os livra."</w:t>
      </w:r>
    </w:p>
    <w:p w14:paraId="43C0E2DE" w14:textId="77777777" w:rsidR="000F7377" w:rsidRDefault="000F7377"/>
    <w:p w14:paraId="59CC4320" w14:textId="77777777" w:rsidR="000F7377" w:rsidRDefault="000F7377">
      <w:r xmlns:w="http://schemas.openxmlformats.org/wordprocessingml/2006/main">
        <w:t xml:space="preserve">1 Pedro 3:14 Mas, se sofrerdes por causa da justiça, bem-aventurados sois; e não tenhais medo do seu terror, nem vos perturbeis;</w:t>
      </w:r>
    </w:p>
    <w:p w14:paraId="0C3812B9" w14:textId="77777777" w:rsidR="000F7377" w:rsidRDefault="000F7377"/>
    <w:p w14:paraId="5E32EC7E" w14:textId="77777777" w:rsidR="000F7377" w:rsidRDefault="000F7377">
      <w:r xmlns:w="http://schemas.openxmlformats.org/wordprocessingml/2006/main">
        <w:t xml:space="preserve">Os cristãos não devem ter medo de sofrer perseguições por causa da sua fé em Deus, pois isso lhes traz alegria.</w:t>
      </w:r>
    </w:p>
    <w:p w14:paraId="62A77AD5" w14:textId="77777777" w:rsidR="000F7377" w:rsidRDefault="000F7377"/>
    <w:p w14:paraId="4E202E25" w14:textId="77777777" w:rsidR="000F7377" w:rsidRDefault="000F7377">
      <w:r xmlns:w="http://schemas.openxmlformats.org/wordprocessingml/2006/main">
        <w:t xml:space="preserve">1. Não se perturbe o vosso coração: como o Senhor nos conforta durante a perseguição</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Alegrai-vos no Senhor: Encontrando Alegria no Sofrimento pela Justiça</w:t>
      </w:r>
    </w:p>
    <w:p w14:paraId="23514DBE" w14:textId="77777777" w:rsidR="000F7377" w:rsidRDefault="000F7377"/>
    <w:p w14:paraId="01203A55" w14:textId="77777777" w:rsidR="000F7377" w:rsidRDefault="000F7377">
      <w:r xmlns:w="http://schemas.openxmlformats.org/wordprocessingml/2006/main">
        <w:t xml:space="preserve">1. Isaías 41:10 - “Não temas; porque estou contigo; não te assombres; porque eu sou o teu Deus: eu te fortalecerei; sim, eu te ajudarei; sim, eu te sustentarei com a destra da minha justiça”.</w:t>
      </w:r>
    </w:p>
    <w:p w14:paraId="4C6A8D38" w14:textId="77777777" w:rsidR="000F7377" w:rsidRDefault="000F7377"/>
    <w:p w14:paraId="2EB87BFB" w14:textId="77777777" w:rsidR="000F7377" w:rsidRDefault="000F7377">
      <w:r xmlns:w="http://schemas.openxmlformats.org/wordprocessingml/2006/main">
        <w:t xml:space="preserve">2. 2 Coríntios 4:17-18 - “Pois a nossa leve tribulação, que dura apenas um momento, produz para nós um peso de glória muito maior e eterno; Embora não olhemos para as coisas que são vistas, mas para as coisas que não são vistas: porque as coisas que são vistas são temporais; mas as coisas que não se veem são eternas.”</w:t>
      </w:r>
    </w:p>
    <w:p w14:paraId="76791AEE" w14:textId="77777777" w:rsidR="000F7377" w:rsidRDefault="000F7377"/>
    <w:p w14:paraId="1F0B18FE" w14:textId="77777777" w:rsidR="000F7377" w:rsidRDefault="000F7377">
      <w:r xmlns:w="http://schemas.openxmlformats.org/wordprocessingml/2006/main">
        <w:t xml:space="preserve">1 Pedro 3:15 Mas santificai ao Senhor Deus em vossos corações; e estai sempre prontos para responder com mansidão e temor a todo aquele que vos perguntar a razão da esperança que há em vós.</w:t>
      </w:r>
    </w:p>
    <w:p w14:paraId="07CA9DEC" w14:textId="77777777" w:rsidR="000F7377" w:rsidRDefault="000F7377"/>
    <w:p w14:paraId="03190B74" w14:textId="77777777" w:rsidR="000F7377" w:rsidRDefault="000F7377">
      <w:r xmlns:w="http://schemas.openxmlformats.org/wordprocessingml/2006/main">
        <w:t xml:space="preserve">Os cristãos devem estar sempre prontos para explicar a sua fé com humildade e respeito.</w:t>
      </w:r>
    </w:p>
    <w:p w14:paraId="72D914C3" w14:textId="77777777" w:rsidR="000F7377" w:rsidRDefault="000F7377"/>
    <w:p w14:paraId="0CFE82D1" w14:textId="77777777" w:rsidR="000F7377" w:rsidRDefault="000F7377">
      <w:r xmlns:w="http://schemas.openxmlformats.org/wordprocessingml/2006/main">
        <w:t xml:space="preserve">1. A importância de viver uma vida de fé e de poder explicá-la aos outros.</w:t>
      </w:r>
    </w:p>
    <w:p w14:paraId="1AED4DCA" w14:textId="77777777" w:rsidR="000F7377" w:rsidRDefault="000F7377"/>
    <w:p w14:paraId="1CCE0B43" w14:textId="77777777" w:rsidR="000F7377" w:rsidRDefault="000F7377">
      <w:r xmlns:w="http://schemas.openxmlformats.org/wordprocessingml/2006/main">
        <w:t xml:space="preserve">2. Como compartilhar a esperança do evangelho com gentileza e reverência.</w:t>
      </w:r>
    </w:p>
    <w:p w14:paraId="2792CAC1" w14:textId="77777777" w:rsidR="000F7377" w:rsidRDefault="000F7377"/>
    <w:p w14:paraId="4579178B" w14:textId="77777777" w:rsidR="000F7377" w:rsidRDefault="000F7377">
      <w:r xmlns:w="http://schemas.openxmlformats.org/wordprocessingml/2006/main">
        <w:t xml:space="preserve">1. Mateus 5:16 - Assim brilhe a vossa luz diante dos homens, para que vejam as vossas boas obras e glorifiquem o vosso Pai que está nos céus.</w:t>
      </w:r>
    </w:p>
    <w:p w14:paraId="518909A2" w14:textId="77777777" w:rsidR="000F7377" w:rsidRDefault="000F7377"/>
    <w:p w14:paraId="11437966" w14:textId="77777777" w:rsidR="000F7377" w:rsidRDefault="000F7377">
      <w:r xmlns:w="http://schemas.openxmlformats.org/wordprocessingml/2006/main">
        <w:t xml:space="preserve">2. Colossenses 4:5-6 - Ande com sabedoria para com os que estão de fora, redimindo o tempo. A vossa palavra seja sempre graciosa e temperada com sal, para que saibais como convém responder a cada um.</w:t>
      </w:r>
    </w:p>
    <w:p w14:paraId="649506F5" w14:textId="77777777" w:rsidR="000F7377" w:rsidRDefault="000F7377"/>
    <w:p w14:paraId="4438DB17" w14:textId="77777777" w:rsidR="000F7377" w:rsidRDefault="000F7377">
      <w:r xmlns:w="http://schemas.openxmlformats.org/wordprocessingml/2006/main">
        <w:t xml:space="preserve">1 Pedro 3:16 Ter uma boa consciência; para que, embora falem mal de vocês, como de malfeitores, se envergonhem dos que acusam falsamente o seu bom trato em Cristo.</w:t>
      </w:r>
    </w:p>
    <w:p w14:paraId="5439E562" w14:textId="77777777" w:rsidR="000F7377" w:rsidRDefault="000F7377"/>
    <w:p w14:paraId="4C21CD3F" w14:textId="77777777" w:rsidR="000F7377" w:rsidRDefault="000F7377">
      <w:r xmlns:w="http://schemas.openxmlformats.org/wordprocessingml/2006/main">
        <w:t xml:space="preserve">A passagem encoraja os cristãos a manterem uma boa consciência, para que os seus perseguidores possam ter vergonha das suas falsas acusações.</w:t>
      </w:r>
    </w:p>
    <w:p w14:paraId="47CBD243" w14:textId="77777777" w:rsidR="000F7377" w:rsidRDefault="000F7377"/>
    <w:p w14:paraId="714E2F26" w14:textId="77777777" w:rsidR="000F7377" w:rsidRDefault="000F7377">
      <w:r xmlns:w="http://schemas.openxmlformats.org/wordprocessingml/2006/main">
        <w:t xml:space="preserve">1. “Uma boa consciência: o fundamento da vida cristã”</w:t>
      </w:r>
    </w:p>
    <w:p w14:paraId="5F73CAB3" w14:textId="77777777" w:rsidR="000F7377" w:rsidRDefault="000F7377"/>
    <w:p w14:paraId="783425A4" w14:textId="77777777" w:rsidR="000F7377" w:rsidRDefault="000F7377">
      <w:r xmlns:w="http://schemas.openxmlformats.org/wordprocessingml/2006/main">
        <w:t xml:space="preserve">2. “Viver na Luz: Superar a Perseguição através de uma Boa Consciência”</w:t>
      </w:r>
    </w:p>
    <w:p w14:paraId="03950502" w14:textId="77777777" w:rsidR="000F7377" w:rsidRDefault="000F7377"/>
    <w:p w14:paraId="06EDDE18" w14:textId="77777777" w:rsidR="000F7377" w:rsidRDefault="000F7377">
      <w:r xmlns:w="http://schemas.openxmlformats.org/wordprocessingml/2006/main">
        <w:t xml:space="preserve">1. Romanos 12:1-2 - Portanto, exorto vocês, irmãos e irmãs, em vista da misericórdia de Deus, a oferecerem seus corpos como sacrifício vivo, santo e agradável a Deus - esta é a sua adoração verdadeira e adequada. Não se conforme ao padrão deste mundo, mas seja transformado pela renovação da sua mente. Então você será capaz de testar e aprovar qual é a vontade de Deus – sua vontade boa, agradável e perfeita.</w:t>
      </w:r>
    </w:p>
    <w:p w14:paraId="6E6DF351" w14:textId="77777777" w:rsidR="000F7377" w:rsidRDefault="000F7377"/>
    <w:p w14:paraId="0B1C57E6" w14:textId="77777777" w:rsidR="000F7377" w:rsidRDefault="000F7377">
      <w:r xmlns:w="http://schemas.openxmlformats.org/wordprocessingml/2006/main">
        <w:t xml:space="preserve">2. 1 Coríntios 10:31 - Portanto, quer você coma, beba ou faça qualquer outra coisa, faça tudo para a glória de Deus.</w:t>
      </w:r>
    </w:p>
    <w:p w14:paraId="5964D491" w14:textId="77777777" w:rsidR="000F7377" w:rsidRDefault="000F7377"/>
    <w:p w14:paraId="0C3B997E" w14:textId="77777777" w:rsidR="000F7377" w:rsidRDefault="000F7377">
      <w:r xmlns:w="http://schemas.openxmlformats.org/wordprocessingml/2006/main">
        <w:t xml:space="preserve">1 Pedro 3:17 Porque, se assim for a vontade de Deus, é melhor que sofrais por praticar o bem, do que por praticar o mal.</w:t>
      </w:r>
    </w:p>
    <w:p w14:paraId="657C2FF1" w14:textId="77777777" w:rsidR="000F7377" w:rsidRDefault="000F7377"/>
    <w:p w14:paraId="68482117" w14:textId="77777777" w:rsidR="000F7377" w:rsidRDefault="000F7377">
      <w:r xmlns:w="http://schemas.openxmlformats.org/wordprocessingml/2006/main">
        <w:t xml:space="preserve">É melhor sofrer por fazer o bem do que por fazer o mal, segundo a vontade de Deus.</w:t>
      </w:r>
    </w:p>
    <w:p w14:paraId="322A68D1" w14:textId="77777777" w:rsidR="000F7377" w:rsidRDefault="000F7377"/>
    <w:p w14:paraId="2003DE43" w14:textId="77777777" w:rsidR="000F7377" w:rsidRDefault="000F7377">
      <w:r xmlns:w="http://schemas.openxmlformats.org/wordprocessingml/2006/main">
        <w:t xml:space="preserve">1. O poder de fazer o bem: como viver uma vida de sofrimento segundo Deus</w:t>
      </w:r>
    </w:p>
    <w:p w14:paraId="4F727CFE" w14:textId="77777777" w:rsidR="000F7377" w:rsidRDefault="000F7377"/>
    <w:p w14:paraId="7631EF24" w14:textId="77777777" w:rsidR="000F7377" w:rsidRDefault="000F7377">
      <w:r xmlns:w="http://schemas.openxmlformats.org/wordprocessingml/2006/main">
        <w:t xml:space="preserve">2. As recompensas do sofrimento justo: aprendendo a viver com a vontade de Deus</w:t>
      </w:r>
    </w:p>
    <w:p w14:paraId="74B0343B" w14:textId="77777777" w:rsidR="000F7377" w:rsidRDefault="000F7377"/>
    <w:p w14:paraId="26D0BAE3" w14:textId="77777777" w:rsidR="000F7377" w:rsidRDefault="000F7377">
      <w:r xmlns:w="http://schemas.openxmlformats.org/wordprocessingml/2006/main">
        <w:t xml:space="preserve">1.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Filipenses 1:29 - Pois foi concedido a vocês que, por causa de Cristo, vocês não apenas cressem nele, mas também sofressem por causa dele.</w:t>
      </w:r>
    </w:p>
    <w:p w14:paraId="437C85A6" w14:textId="77777777" w:rsidR="000F7377" w:rsidRDefault="000F7377"/>
    <w:p w14:paraId="1B1FFA4A" w14:textId="77777777" w:rsidR="000F7377" w:rsidRDefault="000F7377">
      <w:r xmlns:w="http://schemas.openxmlformats.org/wordprocessingml/2006/main">
        <w:t xml:space="preserve">1 Pedro 3:18 Porque também Cristo padeceu uma vez pelos pecados, o justo pelos injustos, para levar-nos a Deus, sendo morto na carne, mas vivificado pelo Espírito.</w:t>
      </w:r>
    </w:p>
    <w:p w14:paraId="34D19936" w14:textId="77777777" w:rsidR="000F7377" w:rsidRDefault="000F7377"/>
    <w:p w14:paraId="67EF8C86" w14:textId="77777777" w:rsidR="000F7377" w:rsidRDefault="000F7377">
      <w:r xmlns:w="http://schemas.openxmlformats.org/wordprocessingml/2006/main">
        <w:t xml:space="preserve">Cristo sofreu e morreu para nos levar a Deus, mas foi vivificado pelo Espírito.</w:t>
      </w:r>
    </w:p>
    <w:p w14:paraId="6BEEDDB3" w14:textId="77777777" w:rsidR="000F7377" w:rsidRDefault="000F7377"/>
    <w:p w14:paraId="45BC00E1" w14:textId="77777777" w:rsidR="000F7377" w:rsidRDefault="000F7377">
      <w:r xmlns:w="http://schemas.openxmlformats.org/wordprocessingml/2006/main">
        <w:t xml:space="preserve">1. “O Justo e o Injusto: O Sacrifício Final de Cristo”</w:t>
      </w:r>
    </w:p>
    <w:p w14:paraId="587AA475" w14:textId="77777777" w:rsidR="000F7377" w:rsidRDefault="000F7377"/>
    <w:p w14:paraId="74040BD8" w14:textId="77777777" w:rsidR="000F7377" w:rsidRDefault="000F7377">
      <w:r xmlns:w="http://schemas.openxmlformats.org/wordprocessingml/2006/main">
        <w:t xml:space="preserve">2. “O Poder da Ressurreição”</w:t>
      </w:r>
    </w:p>
    <w:p w14:paraId="5A475A86" w14:textId="77777777" w:rsidR="000F7377" w:rsidRDefault="000F7377"/>
    <w:p w14:paraId="7E68A6A9" w14:textId="77777777" w:rsidR="000F7377" w:rsidRDefault="000F7377">
      <w:r xmlns:w="http://schemas.openxmlformats.org/wordprocessingml/2006/main">
        <w:t xml:space="preserve">1. Isaías 53:5 - Mas ele foi traspassado pelas nossas transgressões, foi moído pelas nossas iniqüidades; o castigo que nos trouxe a paz estava sobre ele, e pelas suas feridas fomos curados.</w:t>
      </w:r>
    </w:p>
    <w:p w14:paraId="0FCE9563" w14:textId="77777777" w:rsidR="000F7377" w:rsidRDefault="000F7377"/>
    <w:p w14:paraId="0345B157" w14:textId="77777777" w:rsidR="000F7377" w:rsidRDefault="000F7377">
      <w:r xmlns:w="http://schemas.openxmlformats.org/wordprocessingml/2006/main">
        <w:t xml:space="preserve">2. Romanos 8:11 - E se o Espírito daquele que ressuscitou Jesus dentre os mortos habita em vocês, aquele que ressuscitou a Cristo dentre os mortos também vivificará os seus corpos mortais por causa do seu Espírito que habita em vocês.</w:t>
      </w:r>
    </w:p>
    <w:p w14:paraId="23B0F6D4" w14:textId="77777777" w:rsidR="000F7377" w:rsidRDefault="000F7377"/>
    <w:p w14:paraId="56F9DA8A" w14:textId="77777777" w:rsidR="000F7377" w:rsidRDefault="000F7377">
      <w:r xmlns:w="http://schemas.openxmlformats.org/wordprocessingml/2006/main">
        <w:t xml:space="preserve">1 Pedro 3:19 Pelo qual também foi e pregou aos espíritos em prisão;</w:t>
      </w:r>
    </w:p>
    <w:p w14:paraId="4A41C177" w14:textId="77777777" w:rsidR="000F7377" w:rsidRDefault="000F7377"/>
    <w:p w14:paraId="57A7CA32" w14:textId="77777777" w:rsidR="000F7377" w:rsidRDefault="000F7377">
      <w:r xmlns:w="http://schemas.openxmlformats.org/wordprocessingml/2006/main">
        <w:t xml:space="preserve">Jesus pregou aos espíritos na prisão.</w:t>
      </w:r>
    </w:p>
    <w:p w14:paraId="5B04C371" w14:textId="77777777" w:rsidR="000F7377" w:rsidRDefault="000F7377"/>
    <w:p w14:paraId="60CAB9BD" w14:textId="77777777" w:rsidR="000F7377" w:rsidRDefault="000F7377">
      <w:r xmlns:w="http://schemas.openxmlformats.org/wordprocessingml/2006/main">
        <w:t xml:space="preserve">1. O Poder de Jesus: Entregando a Mensagem de Deus a Todos.</w:t>
      </w:r>
    </w:p>
    <w:p w14:paraId="5C4472E2" w14:textId="77777777" w:rsidR="000F7377" w:rsidRDefault="000F7377"/>
    <w:p w14:paraId="48F81F2B" w14:textId="77777777" w:rsidR="000F7377" w:rsidRDefault="000F7377">
      <w:r xmlns:w="http://schemas.openxmlformats.org/wordprocessingml/2006/main">
        <w:t xml:space="preserve">2. Como o Evangelho de Jesus pode transformar até mesmo os mais aparentemente desesperados.</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Efésios 4:8-10 - Portanto diz: “Quando ele subiu ao alto, levou uma multidão de cativos e deu presentes aos homens”. (Ao dizer: “Ele ascendeu”, o que significa senão que ele também desceu às regiões inferiores, a terra? Aquele que desceu é aquele que também subiu muito acima de todos os céus, para poder preencher todas as coisas.)</w:t>
      </w:r>
    </w:p>
    <w:p w14:paraId="692595CD" w14:textId="77777777" w:rsidR="000F7377" w:rsidRDefault="000F7377"/>
    <w:p w14:paraId="61F0DACC" w14:textId="77777777" w:rsidR="000F7377" w:rsidRDefault="000F7377">
      <w:r xmlns:w="http://schemas.openxmlformats.org/wordprocessingml/2006/main">
        <w:t xml:space="preserve">2. Hebreus 2:14-15 - Portanto, visto que os filhos participam da carne e do sangue, ele também participou das mesmas coisas, para que pela morte destruísse aquele que tem o poder da morte, isto é, o diabo, e libertar todos aqueles que, por medo da morte, estiveram sujeitos à escravidão ao longo da vida.</w:t>
      </w:r>
    </w:p>
    <w:p w14:paraId="7006B194" w14:textId="77777777" w:rsidR="000F7377" w:rsidRDefault="000F7377"/>
    <w:p w14:paraId="4BD76311" w14:textId="77777777" w:rsidR="000F7377" w:rsidRDefault="000F7377">
      <w:r xmlns:w="http://schemas.openxmlformats.org/wordprocessingml/2006/main">
        <w:t xml:space="preserve">1 Pedro 3:20 Os quais alguma vez foram desobedientes, quando uma vez a longanimidade de Deus esperava nos dias de Noé, enquanto a arca estava se preparando, onde poucas, isto é, oito almas foram salvas pela água.</w:t>
      </w:r>
    </w:p>
    <w:p w14:paraId="21005706" w14:textId="77777777" w:rsidR="000F7377" w:rsidRDefault="000F7377"/>
    <w:p w14:paraId="25173E79" w14:textId="77777777" w:rsidR="000F7377" w:rsidRDefault="000F7377">
      <w:r xmlns:w="http://schemas.openxmlformats.org/wordprocessingml/2006/main">
        <w:t xml:space="preserve">Nos dias de Noé, Deus esperou pacientemente enquanto a arca estava sendo preparada, e apenas oito almas foram salvas no final.</w:t>
      </w:r>
    </w:p>
    <w:p w14:paraId="07C471C4" w14:textId="77777777" w:rsidR="000F7377" w:rsidRDefault="000F7377"/>
    <w:p w14:paraId="164D1C76" w14:textId="77777777" w:rsidR="000F7377" w:rsidRDefault="000F7377">
      <w:r xmlns:w="http://schemas.openxmlformats.org/wordprocessingml/2006/main">
        <w:t xml:space="preserve">1. Aprender a esperar pacientemente em Deus, confiando que Ele cumprirá Suas promessas.</w:t>
      </w:r>
    </w:p>
    <w:p w14:paraId="27498D72" w14:textId="77777777" w:rsidR="000F7377" w:rsidRDefault="000F7377"/>
    <w:p w14:paraId="4BC41931" w14:textId="77777777" w:rsidR="000F7377" w:rsidRDefault="000F7377">
      <w:r xmlns:w="http://schemas.openxmlformats.org/wordprocessingml/2006/main">
        <w:t xml:space="preserve">2. A importância da obediência à vontade de Deus.</w:t>
      </w:r>
    </w:p>
    <w:p w14:paraId="3D075148" w14:textId="77777777" w:rsidR="000F7377" w:rsidRDefault="000F7377"/>
    <w:p w14:paraId="5CC600E2" w14:textId="77777777" w:rsidR="000F7377" w:rsidRDefault="000F7377">
      <w:r xmlns:w="http://schemas.openxmlformats.org/wordprocessingml/2006/main">
        <w:t xml:space="preserve">1. Gênesis 6:5-7 - E Deus viu que a maldade do homem era grande na terra, e que toda imaginação dos pensamentos de seu coração era apenas má continuamente. E o Senhor se arrependeu de ter feito o homem na terra, e isso lhe pesou no coração. E o Senhor disse: Destruirei da face da terra o homem que criei; tanto o homem como o animal, e o réptil, e as aves do céu; porque me arrependo de tê-los feito.</w:t>
      </w:r>
    </w:p>
    <w:p w14:paraId="331CD41D" w14:textId="77777777" w:rsidR="000F7377" w:rsidRDefault="000F7377"/>
    <w:p w14:paraId="74023998" w14:textId="77777777" w:rsidR="000F7377" w:rsidRDefault="000F7377">
      <w:r xmlns:w="http://schemas.openxmlformats.org/wordprocessingml/2006/main">
        <w:t xml:space="preserve">2. Romanos 5:6-8 - Pois quando ainda estávamos fracos, no devido tempo Cristo morreu pelos ímpios. Pois dificilmente alguém morrerá por um homem justo; mas talvez por um homem bom alguns ousem morrer. Mas Deus prova o seu amor para conosco, em que, sendo nós ainda pecadores, Cristo morreu por nós.</w:t>
      </w:r>
    </w:p>
    <w:p w14:paraId="14686CFD" w14:textId="77777777" w:rsidR="000F7377" w:rsidRDefault="000F7377"/>
    <w:p w14:paraId="0529E7A0" w14:textId="77777777" w:rsidR="000F7377" w:rsidRDefault="000F7377">
      <w:r xmlns:w="http://schemas.openxmlformats.org/wordprocessingml/2006/main">
        <w:t xml:space="preserve">1 Pedro 3:21 A mesma figura pela qual até o batismo também nos salva agora (não o afastamento da sujeira da carne, mas a resposta de uma boa consciência para com Deus), pela ressurreição de Jesus Cristo:</w:t>
      </w:r>
    </w:p>
    <w:p w14:paraId="33A7A411" w14:textId="77777777" w:rsidR="000F7377" w:rsidRDefault="000F7377"/>
    <w:p w14:paraId="414DE9D5" w14:textId="77777777" w:rsidR="000F7377" w:rsidRDefault="000F7377">
      <w:r xmlns:w="http://schemas.openxmlformats.org/wordprocessingml/2006/main">
        <w:t xml:space="preserve">O batismo é visto como uma representação da salvação que vem da ressurreição de Jesus Cristo, que nos traz uma boa consciência diante de Deus.</w:t>
      </w:r>
    </w:p>
    <w:p w14:paraId="6510590F" w14:textId="77777777" w:rsidR="000F7377" w:rsidRDefault="000F7377"/>
    <w:p w14:paraId="3F3575A2" w14:textId="77777777" w:rsidR="000F7377" w:rsidRDefault="000F7377">
      <w:r xmlns:w="http://schemas.openxmlformats.org/wordprocessingml/2006/main">
        <w:t xml:space="preserve">1. O batismo é um símbolo poderoso da nossa salvação através de Jesus Cristo.</w:t>
      </w:r>
    </w:p>
    <w:p w14:paraId="00EE91E3" w14:textId="77777777" w:rsidR="000F7377" w:rsidRDefault="000F7377"/>
    <w:p w14:paraId="5B5F5042" w14:textId="77777777" w:rsidR="000F7377" w:rsidRDefault="000F7377">
      <w:r xmlns:w="http://schemas.openxmlformats.org/wordprocessingml/2006/main">
        <w:t xml:space="preserve">2. Devemos ter uma boa consciência diante de Deus através da ressurreição de Jesus Cristo.</w:t>
      </w:r>
    </w:p>
    <w:p w14:paraId="7296E6EA" w14:textId="77777777" w:rsidR="000F7377" w:rsidRDefault="000F7377"/>
    <w:p w14:paraId="22259CBD" w14:textId="77777777" w:rsidR="000F7377" w:rsidRDefault="000F7377">
      <w:r xmlns:w="http://schemas.openxmlformats.org/wordprocessingml/2006/main">
        <w:t xml:space="preserve">1. Romanos 6:3-4 - Não sabeis que todos nós que fomos batizados em Jesus Cristo fomos batizados na sua morte? Portanto, pelo batismo fomos sepultados com ele na morte: para que, assim como Cristo foi ressuscitado dentre os mortos pela glória do Pai, assim também nós andemos em novidade de vida.</w:t>
      </w:r>
    </w:p>
    <w:p w14:paraId="17FAD0B6" w14:textId="77777777" w:rsidR="000F7377" w:rsidRDefault="000F7377"/>
    <w:p w14:paraId="0C2585A0" w14:textId="77777777" w:rsidR="000F7377" w:rsidRDefault="000F7377">
      <w:r xmlns:w="http://schemas.openxmlformats.org/wordprocessingml/2006/main">
        <w:t xml:space="preserve">2. Romanos 10:9-10 - Que se com a tua boca confessares ao Senhor Jesus, e em teu coração creres que Deus o ressuscitou dentre os mortos, serás salvo. Pois com o coração se crê para a justiça; e com a boca se faz confissão para a salvação.</w:t>
      </w:r>
    </w:p>
    <w:p w14:paraId="168404BF" w14:textId="77777777" w:rsidR="000F7377" w:rsidRDefault="000F7377"/>
    <w:p w14:paraId="61B6E103" w14:textId="77777777" w:rsidR="000F7377" w:rsidRDefault="000F7377">
      <w:r xmlns:w="http://schemas.openxmlformats.org/wordprocessingml/2006/main">
        <w:t xml:space="preserve">1 Pedro 3:22 O qual subiu ao céu e está à direita de Deus; anjos e autoridades e poderes sendo sujeitos a ele.</w:t>
      </w:r>
    </w:p>
    <w:p w14:paraId="3FE310D3" w14:textId="77777777" w:rsidR="000F7377" w:rsidRDefault="000F7377"/>
    <w:p w14:paraId="0509353D" w14:textId="77777777" w:rsidR="000F7377" w:rsidRDefault="000F7377">
      <w:r xmlns:w="http://schemas.openxmlformats.org/wordprocessingml/2006/main">
        <w:t xml:space="preserve">A passagem fala da supremacia e autoridade de Cristo, com todos os anjos, autoridades e poderes sujeitos a Ele.</w:t>
      </w:r>
    </w:p>
    <w:p w14:paraId="4D4C1CAE" w14:textId="77777777" w:rsidR="000F7377" w:rsidRDefault="000F7377"/>
    <w:p w14:paraId="7BF52FE6" w14:textId="77777777" w:rsidR="000F7377" w:rsidRDefault="000F7377">
      <w:r xmlns:w="http://schemas.openxmlformats.org/wordprocessingml/2006/main">
        <w:t xml:space="preserve">1. A Majestade e o Poder de Cristo</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Compreendendo a Soberania de Cristo</w:t>
      </w:r>
    </w:p>
    <w:p w14:paraId="6D2E4E91" w14:textId="77777777" w:rsidR="000F7377" w:rsidRDefault="000F7377"/>
    <w:p w14:paraId="2488FEE6" w14:textId="77777777" w:rsidR="000F7377" w:rsidRDefault="000F7377">
      <w:r xmlns:w="http://schemas.openxmlformats.org/wordprocessingml/2006/main">
        <w:t xml:space="preserve">1. Colossenses 1:15-17 Quem é a imagem do Deus invisível, o primogênito de toda criatura:</w:t>
      </w:r>
    </w:p>
    <w:p w14:paraId="36A77886" w14:textId="77777777" w:rsidR="000F7377" w:rsidRDefault="000F7377"/>
    <w:p w14:paraId="51C784A5" w14:textId="77777777" w:rsidR="000F7377" w:rsidRDefault="000F7377">
      <w:r xmlns:w="http://schemas.openxmlformats.org/wordprocessingml/2006/main">
        <w:t xml:space="preserve">2. Apocalipse 5:11-14 E toda criatura que está nos céus, e na terra, e debaixo da terra, e os que estão no mar, e todos os que neles há, ouvi eu dizer: Bênção e honra, e glória e poder sejam àquele que está assentado no trono e ao Cordeiro para todo o sempre.</w:t>
      </w:r>
    </w:p>
    <w:p w14:paraId="6E389138" w14:textId="77777777" w:rsidR="000F7377" w:rsidRDefault="000F7377"/>
    <w:p w14:paraId="34312520" w14:textId="77777777" w:rsidR="000F7377" w:rsidRDefault="000F7377">
      <w:r xmlns:w="http://schemas.openxmlformats.org/wordprocessingml/2006/main">
        <w:t xml:space="preserve">Primeira Pedro 4 é o quarto capítulo da primeira epístola de Pedro, onde o apóstolo se dirige aos crentes e os encoraja a viver à luz da sua nova identidade em Cristo. O capítulo enfatiza a importância de viver para os propósitos de Deus, suportar o sofrimento e exercer amor e hospitalidade uns para com os outros.</w:t>
      </w:r>
    </w:p>
    <w:p w14:paraId="5C6A03BB" w14:textId="77777777" w:rsidR="000F7377" w:rsidRDefault="000F7377"/>
    <w:p w14:paraId="6A1E053B" w14:textId="77777777" w:rsidR="000F7377" w:rsidRDefault="000F7377">
      <w:r xmlns:w="http://schemas.openxmlformats.org/wordprocessingml/2006/main">
        <w:t xml:space="preserve">Parágrafo 1: Pedro exorta os crentes a se armarem com a mentalidade de Cristo (1 Pedro 4:1-6). Ele lembra-lhes que, uma vez que Cristo sofreu na Sua vida terrena, eles deveriam estar preparados para sofrer também. Ao adotarem uma mentalidade focada na vontade de Deus, em vez de se entregarem a desejos pecaminosos, eles poderão viver pelo resto do seu tempo na terra de acordo com os propósitos de Deus. O apóstolo destaca que as suas vidas passadas foram caracterizadas por comportamentos mundanos, mas agora são chamados a viver de forma diferente – honrando a Deus em vez de seguir os desejos humanos.</w:t>
      </w:r>
    </w:p>
    <w:p w14:paraId="1CBBA2A5" w14:textId="77777777" w:rsidR="000F7377" w:rsidRDefault="000F7377"/>
    <w:p w14:paraId="655B513B" w14:textId="77777777" w:rsidR="000F7377" w:rsidRDefault="000F7377">
      <w:r xmlns:w="http://schemas.openxmlformats.org/wordprocessingml/2006/main">
        <w:t xml:space="preserve">Parágrafo 2: Pedro encoraja os crentes a amarem-se profundamente e a exercerem a hospitalidade (1 Pedro 4:7-11). Ele enfatiza que o fim de todas as coisas está próximo, exortando-os a terem a mente clara e o autocontrole na oração. Eles deveriam amar uns aos outros fervorosamente porque o amor cobre uma multidão de pecados. Os crentes também são encorajados a usar os seus dons espirituais para servir uns aos outros fielmente – seja falando ou servindo – para trazer glória a Deus através de Jesus Cristo.</w:t>
      </w:r>
    </w:p>
    <w:p w14:paraId="7B483499" w14:textId="77777777" w:rsidR="000F7377" w:rsidRDefault="000F7377"/>
    <w:p w14:paraId="1C16CE91" w14:textId="77777777" w:rsidR="000F7377" w:rsidRDefault="000F7377">
      <w:r xmlns:w="http://schemas.openxmlformats.org/wordprocessingml/2006/main">
        <w:t xml:space="preserve">Parágrafo 3: O capítulo termina abordando o sofrimento por ser cristão (1 Pedro 4:12-19). Pedro assegura aos crentes que eles não deveriam ficar surpresos ao enfrentarem provações de fogo, como se algo estranho estivesse acontecendo. Em vez disso, deveriam alegrar-se porque participam nos sofrimentos de Cristo – um motivo de alegria e glória futura. Se forem perseguidos por levarem o nome de Cristo, os crentes serão abençoados porque isso demonstra que o Espírito da glória repousa sobre eles. Eles são encorajados a não se </w:t>
      </w:r>
      <w:r xmlns:w="http://schemas.openxmlformats.org/wordprocessingml/2006/main">
        <w:lastRenderedPageBreak xmlns:w="http://schemas.openxmlformats.org/wordprocessingml/2006/main"/>
      </w:r>
      <w:r xmlns:w="http://schemas.openxmlformats.org/wordprocessingml/2006/main">
        <w:t xml:space="preserve">envergonharem, mas a glorificarem a Deus mesmo em meio à perseguição, enquanto se confiam ao Seu cuidado fiel.</w:t>
      </w:r>
    </w:p>
    <w:p w14:paraId="31FF4341" w14:textId="77777777" w:rsidR="000F7377" w:rsidRDefault="000F7377"/>
    <w:p w14:paraId="28C3DF65" w14:textId="77777777" w:rsidR="000F7377" w:rsidRDefault="000F7377">
      <w:r xmlns:w="http://schemas.openxmlformats.org/wordprocessingml/2006/main">
        <w:t xml:space="preserve">Resumindo,</w:t>
      </w:r>
    </w:p>
    <w:p w14:paraId="7D5DE3CE" w14:textId="77777777" w:rsidR="000F7377" w:rsidRDefault="000F7377">
      <w:r xmlns:w="http://schemas.openxmlformats.org/wordprocessingml/2006/main">
        <w:t xml:space="preserve">O capítulo quatro de Primeira Pedro exorta os crentes a viverem com uma mentalidade transformada centrada na vontade de Deus.</w:t>
      </w:r>
    </w:p>
    <w:p w14:paraId="15F945EE" w14:textId="77777777" w:rsidR="000F7377" w:rsidRDefault="000F7377">
      <w:r xmlns:w="http://schemas.openxmlformats.org/wordprocessingml/2006/main">
        <w:t xml:space="preserve">Pedro os exorta a abraçar o sofrimento como participantes dos sofrimentos de Cristo, deixando para trás os comportamentos mundanos.</w:t>
      </w:r>
    </w:p>
    <w:p w14:paraId="16FC8B1D" w14:textId="77777777" w:rsidR="000F7377" w:rsidRDefault="000F7377"/>
    <w:p w14:paraId="71718E3B" w14:textId="77777777" w:rsidR="000F7377" w:rsidRDefault="000F7377">
      <w:r xmlns:w="http://schemas.openxmlformats.org/wordprocessingml/2006/main">
        <w:t xml:space="preserve">Os crentes são encorajados a amar profundamente uns aos outros e a exercer a hospitalidade usando fielmente os seus dons espirituais.</w:t>
      </w:r>
    </w:p>
    <w:p w14:paraId="2C6A5E34" w14:textId="77777777" w:rsidR="000F7377" w:rsidRDefault="000F7377"/>
    <w:p w14:paraId="07ACB29B" w14:textId="77777777" w:rsidR="000F7377" w:rsidRDefault="000F7377">
      <w:r xmlns:w="http://schemas.openxmlformats.org/wordprocessingml/2006/main">
        <w:t xml:space="preserve">O capítulo termina assegurando aos crentes que, embora possam enfrentar perseguições ou provações por serem cristãos, eles podem se alegrar sabendo que participam dos sofrimentos e da glória futura de Cristo. Eles são chamados a não se envergonharem, mas, em vez disso, glorificarem a Deus em meio às dificuldades, enquanto se entregam ao Seu cuidado fiel.</w:t>
      </w:r>
    </w:p>
    <w:p w14:paraId="074CA341" w14:textId="77777777" w:rsidR="000F7377" w:rsidRDefault="000F7377"/>
    <w:p w14:paraId="221F97E8" w14:textId="77777777" w:rsidR="000F7377" w:rsidRDefault="000F7377">
      <w:r xmlns:w="http://schemas.openxmlformats.org/wordprocessingml/2006/main">
        <w:t xml:space="preserve">1 Pedro 4:1 Portanto, visto que Cristo sofreu por nós na carne, armai-vos igualmente do mesmo pensamento; porque aquele que sofreu na carne cessou o pecado;</w:t>
      </w:r>
    </w:p>
    <w:p w14:paraId="311367F7" w14:textId="77777777" w:rsidR="000F7377" w:rsidRDefault="000F7377"/>
    <w:p w14:paraId="5088298C" w14:textId="77777777" w:rsidR="000F7377" w:rsidRDefault="000F7377">
      <w:r xmlns:w="http://schemas.openxmlformats.org/wordprocessingml/2006/main">
        <w:t xml:space="preserve">Os cristãos devem seguir o exemplo de Cristo e armar-se com a mesma mentalidade, pois Cristo sofreu por nós e cessou o pecado.</w:t>
      </w:r>
    </w:p>
    <w:p w14:paraId="12AED041" w14:textId="77777777" w:rsidR="000F7377" w:rsidRDefault="000F7377"/>
    <w:p w14:paraId="577812C5" w14:textId="77777777" w:rsidR="000F7377" w:rsidRDefault="000F7377">
      <w:r xmlns:w="http://schemas.openxmlformats.org/wordprocessingml/2006/main">
        <w:t xml:space="preserve">1. Vivendo uma vida de sacrifício: como seguir o exemplo de Cristo</w:t>
      </w:r>
    </w:p>
    <w:p w14:paraId="34750282" w14:textId="77777777" w:rsidR="000F7377" w:rsidRDefault="000F7377"/>
    <w:p w14:paraId="07EE0122" w14:textId="77777777" w:rsidR="000F7377" w:rsidRDefault="000F7377">
      <w:r xmlns:w="http://schemas.openxmlformats.org/wordprocessingml/2006/main">
        <w:t xml:space="preserve">2. Deixando de Pecar: Como Viver uma Vida de Santidade</w:t>
      </w:r>
    </w:p>
    <w:p w14:paraId="50AE28E7" w14:textId="77777777" w:rsidR="000F7377" w:rsidRDefault="000F7377"/>
    <w:p w14:paraId="4463FE8F" w14:textId="77777777" w:rsidR="000F7377" w:rsidRDefault="000F7377">
      <w:r xmlns:w="http://schemas.openxmlformats.org/wordprocessingml/2006/main">
        <w:t xml:space="preserve">1. Romanos 6:1-2 - "Que diremos então? Continuaremos no pecado, para que a graça abunde? Deus nos livre. Como poderemos nós, que estamos mortos para o pecado, viver ainda nele?"</w:t>
      </w:r>
    </w:p>
    <w:p w14:paraId="4B298938" w14:textId="77777777" w:rsidR="000F7377" w:rsidRDefault="000F7377"/>
    <w:p w14:paraId="1381F7F2" w14:textId="77777777" w:rsidR="000F7377" w:rsidRDefault="000F7377">
      <w:r xmlns:w="http://schemas.openxmlformats.org/wordprocessingml/2006/main">
        <w:t xml:space="preserve">2. Gálatas 5:24 - "E os que são de Cristo crucificaram a carne com as afeições e concupiscências."</w:t>
      </w:r>
    </w:p>
    <w:p w14:paraId="7C11C724" w14:textId="77777777" w:rsidR="000F7377" w:rsidRDefault="000F7377"/>
    <w:p w14:paraId="5111B42D" w14:textId="77777777" w:rsidR="000F7377" w:rsidRDefault="000F7377">
      <w:r xmlns:w="http://schemas.openxmlformats.org/wordprocessingml/2006/main">
        <w:t xml:space="preserve">1 Pedro 4:2 Para que ele não viva mais o resto do seu tempo na carne para as concupiscências dos homens, mas para a vontade de Deus.</w:t>
      </w:r>
    </w:p>
    <w:p w14:paraId="2F3A052E" w14:textId="77777777" w:rsidR="000F7377" w:rsidRDefault="000F7377"/>
    <w:p w14:paraId="5FE57F97" w14:textId="77777777" w:rsidR="000F7377" w:rsidRDefault="000F7377">
      <w:r xmlns:w="http://schemas.openxmlformats.org/wordprocessingml/2006/main">
        <w:t xml:space="preserve">Os crentes não deveriam mais viver de acordo com os desejos dos homens, mas de acordo com a vontade de Deus.</w:t>
      </w:r>
    </w:p>
    <w:p w14:paraId="025CA172" w14:textId="77777777" w:rsidR="000F7377" w:rsidRDefault="000F7377"/>
    <w:p w14:paraId="36AA40DF" w14:textId="77777777" w:rsidR="000F7377" w:rsidRDefault="000F7377">
      <w:r xmlns:w="http://schemas.openxmlformats.org/wordprocessingml/2006/main">
        <w:t xml:space="preserve">1. O Poder da Vontade de Deus: Como Viver uma Vida de Obediência</w:t>
      </w:r>
    </w:p>
    <w:p w14:paraId="3C87762B" w14:textId="77777777" w:rsidR="000F7377" w:rsidRDefault="000F7377"/>
    <w:p w14:paraId="33CD2138" w14:textId="77777777" w:rsidR="000F7377" w:rsidRDefault="000F7377">
      <w:r xmlns:w="http://schemas.openxmlformats.org/wordprocessingml/2006/main">
        <w:t xml:space="preserve">2. Escolher a vontade de Deus em vez dos seus próprios desejos</w:t>
      </w:r>
    </w:p>
    <w:p w14:paraId="5F8033C3" w14:textId="77777777" w:rsidR="000F7377" w:rsidRDefault="000F7377"/>
    <w:p w14:paraId="544EB88C" w14:textId="77777777" w:rsidR="000F7377" w:rsidRDefault="000F7377">
      <w:r xmlns:w="http://schemas.openxmlformats.org/wordprocessingml/2006/main">
        <w:t xml:space="preserve">1. Romanos 12:2 - Não se conforme ao padrão deste mundo, mas seja transformado pela renovação da sua mente.</w:t>
      </w:r>
    </w:p>
    <w:p w14:paraId="6B0AC499" w14:textId="77777777" w:rsidR="000F7377" w:rsidRDefault="000F7377"/>
    <w:p w14:paraId="17251772" w14:textId="77777777" w:rsidR="000F7377" w:rsidRDefault="000F7377">
      <w:r xmlns:w="http://schemas.openxmlformats.org/wordprocessingml/2006/main">
        <w:t xml:space="preserve">2. Efésios 5:15-17 - Observem então como vocês andam, não como insensatos, mas como sábios, aproveitando melhor o tempo, porque os dias são maus. Portanto, não seja tolo, mas entenda qual é a vontade do Senhor.</w:t>
      </w:r>
    </w:p>
    <w:p w14:paraId="05013F9E" w14:textId="77777777" w:rsidR="000F7377" w:rsidRDefault="000F7377"/>
    <w:p w14:paraId="1BF243A7" w14:textId="77777777" w:rsidR="000F7377" w:rsidRDefault="000F7377">
      <w:r xmlns:w="http://schemas.openxmlformats.org/wordprocessingml/2006/main">
        <w:t xml:space="preserve">1 Pedro 4:3 Pois o tempo passado de nossa vida pode ser suficiente para termos feito a vontade dos gentios, quando andávamos em lascívia, concupiscência, excesso de vinho, orgias, banquetes e idolatrias abomináveis:</w:t>
      </w:r>
    </w:p>
    <w:p w14:paraId="381A1A70" w14:textId="77777777" w:rsidR="000F7377" w:rsidRDefault="000F7377"/>
    <w:p w14:paraId="5C74FA13" w14:textId="77777777" w:rsidR="000F7377" w:rsidRDefault="000F7377">
      <w:r xmlns:w="http://schemas.openxmlformats.org/wordprocessingml/2006/main">
        <w:t xml:space="preserve">O tempo passado de nossa vida foi gasto seguindo os desejos dos gentios, inclusive entregando-se a comportamentos pecaminosos e adorando ídolos.</w:t>
      </w:r>
    </w:p>
    <w:p w14:paraId="0EAA9E5F" w14:textId="77777777" w:rsidR="000F7377" w:rsidRDefault="000F7377"/>
    <w:p w14:paraId="428A5277" w14:textId="77777777" w:rsidR="000F7377" w:rsidRDefault="000F7377">
      <w:r xmlns:w="http://schemas.openxmlformats.org/wordprocessingml/2006/main">
        <w:t xml:space="preserve">1. O Poder do Arrependimento</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bondade do perdão de Deus</w:t>
      </w:r>
    </w:p>
    <w:p w14:paraId="5692D803" w14:textId="77777777" w:rsidR="000F7377" w:rsidRDefault="000F7377"/>
    <w:p w14:paraId="5A75C2E8" w14:textId="77777777" w:rsidR="000F7377" w:rsidRDefault="000F7377">
      <w:r xmlns:w="http://schemas.openxmlformats.org/wordprocessingml/2006/main">
        <w:t xml:space="preserve">1. Isaías 55:7 - Deixe o ímpio o seu caminho, e o homem injusto os seus pensamentos; e volte-se para o Senhor, e ele se compadecerá dele; e ao nosso Deus, porque ele perdoará abundantemente.</w:t>
      </w:r>
    </w:p>
    <w:p w14:paraId="72C3139F" w14:textId="77777777" w:rsidR="000F7377" w:rsidRDefault="000F7377"/>
    <w:p w14:paraId="40D4B6B2" w14:textId="77777777" w:rsidR="000F7377" w:rsidRDefault="000F7377">
      <w:r xmlns:w="http://schemas.openxmlformats.org/wordprocessingml/2006/main">
        <w:t xml:space="preserve">2. Romanos 5:8- Mas Deus prova o seu amor para conosco, em que, sendo nós ainda pecadores, Cristo morreu por nós.</w:t>
      </w:r>
    </w:p>
    <w:p w14:paraId="3B718EED" w14:textId="77777777" w:rsidR="000F7377" w:rsidRDefault="000F7377"/>
    <w:p w14:paraId="0E84DFC9" w14:textId="77777777" w:rsidR="000F7377" w:rsidRDefault="000F7377">
      <w:r xmlns:w="http://schemas.openxmlformats.org/wordprocessingml/2006/main">
        <w:t xml:space="preserve">1 Pedro 4:4 Por isso acham estranho que não corrais com eles para o mesmo tumulto, falando mal de vós;</w:t>
      </w:r>
    </w:p>
    <w:p w14:paraId="1A89D2A7" w14:textId="77777777" w:rsidR="000F7377" w:rsidRDefault="000F7377"/>
    <w:p w14:paraId="3462FFB9" w14:textId="77777777" w:rsidR="000F7377" w:rsidRDefault="000F7377">
      <w:r xmlns:w="http://schemas.openxmlformats.org/wordprocessingml/2006/main">
        <w:t xml:space="preserve">Os cristãos estão sendo criticados por não participarem nas mesmas atividades pecaminosas que os seus pares.</w:t>
      </w:r>
    </w:p>
    <w:p w14:paraId="54F938BE" w14:textId="77777777" w:rsidR="000F7377" w:rsidRDefault="000F7377"/>
    <w:p w14:paraId="7802B75F" w14:textId="77777777" w:rsidR="000F7377" w:rsidRDefault="000F7377">
      <w:r xmlns:w="http://schemas.openxmlformats.org/wordprocessingml/2006/main">
        <w:t xml:space="preserve">1. Abstenha-se de comportamentos pecaminosos e recuse-se a se conformar com o mundo</w:t>
      </w:r>
    </w:p>
    <w:p w14:paraId="1B41BC5D" w14:textId="77777777" w:rsidR="000F7377" w:rsidRDefault="000F7377"/>
    <w:p w14:paraId="43E3F136" w14:textId="77777777" w:rsidR="000F7377" w:rsidRDefault="000F7377">
      <w:r xmlns:w="http://schemas.openxmlformats.org/wordprocessingml/2006/main">
        <w:t xml:space="preserve">2. Não se conforme com o mundo, mas seja transformado pela renovação da sua mente</w:t>
      </w:r>
    </w:p>
    <w:p w14:paraId="1AA96BA7" w14:textId="77777777" w:rsidR="000F7377" w:rsidRDefault="000F7377"/>
    <w:p w14:paraId="7093A0A2" w14:textId="77777777" w:rsidR="000F7377" w:rsidRDefault="000F7377">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14:paraId="6A86652E" w14:textId="77777777" w:rsidR="000F7377" w:rsidRDefault="000F7377"/>
    <w:p w14:paraId="40E47924" w14:textId="77777777" w:rsidR="000F7377" w:rsidRDefault="000F7377">
      <w:r xmlns:w="http://schemas.openxmlformats.org/wordprocessingml/2006/main">
        <w:t xml:space="preserve">2. 1 João 2:15-17 - Não ame o mundo nem as coisas que há no mundo. Se alguém ama o mundo, o amor do Pai não está nele. Pois tudo o que há no mundo – os desejos da carne e os desejos dos olhos e o orgulho das posses – não vem do Pai, mas vem do mundo. E o mundo vai passando junto com os seus desejos, mas quem faz a vontade de Deus permanece para sempre.</w:t>
      </w:r>
    </w:p>
    <w:p w14:paraId="18083558" w14:textId="77777777" w:rsidR="000F7377" w:rsidRDefault="000F7377"/>
    <w:p w14:paraId="0DF32D97" w14:textId="77777777" w:rsidR="000F7377" w:rsidRDefault="000F7377">
      <w:r xmlns:w="http://schemas.openxmlformats.org/wordprocessingml/2006/main">
        <w:t xml:space="preserve">1 Pedro 4:5 O qual dará contas àquele que está preparado para julgar os vivos e os mortos.</w:t>
      </w:r>
    </w:p>
    <w:p w14:paraId="4528AB4F" w14:textId="77777777" w:rsidR="000F7377" w:rsidRDefault="000F7377"/>
    <w:p w14:paraId="4440CB0B" w14:textId="77777777" w:rsidR="000F7377" w:rsidRDefault="000F7377">
      <w:r xmlns:w="http://schemas.openxmlformats.org/wordprocessingml/2006/main">
        <w:t xml:space="preserve">Passagem: Todos terão que prestar contas de suas ações a Deus, que está pronto para julgar tanto os vivos quanto os mortos.</w:t>
      </w:r>
    </w:p>
    <w:p w14:paraId="04BA3A91" w14:textId="77777777" w:rsidR="000F7377" w:rsidRDefault="000F7377"/>
    <w:p w14:paraId="776590C8" w14:textId="77777777" w:rsidR="000F7377" w:rsidRDefault="000F7377">
      <w:r xmlns:w="http://schemas.openxmlformats.org/wordprocessingml/2006/main">
        <w:t xml:space="preserve">1. Ninguém pode escapar do julgamento de Deus – devemos estar preparados.</w:t>
      </w:r>
    </w:p>
    <w:p w14:paraId="0E704D22" w14:textId="77777777" w:rsidR="000F7377" w:rsidRDefault="000F7377"/>
    <w:p w14:paraId="054BCA3A" w14:textId="77777777" w:rsidR="000F7377" w:rsidRDefault="000F7377">
      <w:r xmlns:w="http://schemas.openxmlformats.org/wordprocessingml/2006/main">
        <w:t xml:space="preserve">2. Todos nós devemos viver uma vida que agrade a Deus, para que não tenhamos que temer o dia do julgamento.</w:t>
      </w:r>
    </w:p>
    <w:p w14:paraId="4799C160" w14:textId="77777777" w:rsidR="000F7377" w:rsidRDefault="000F7377"/>
    <w:p w14:paraId="709C6374" w14:textId="77777777" w:rsidR="000F7377" w:rsidRDefault="000F7377">
      <w:r xmlns:w="http://schemas.openxmlformats.org/wordprocessingml/2006/main">
        <w:t xml:space="preserve">1. Hebreus 9:27 - E como aos homens está ordenado morrerem uma vez, vindo depois disso o julgamento:</w:t>
      </w:r>
    </w:p>
    <w:p w14:paraId="3AA04257" w14:textId="77777777" w:rsidR="000F7377" w:rsidRDefault="000F7377"/>
    <w:p w14:paraId="311DDE58" w14:textId="77777777" w:rsidR="000F7377" w:rsidRDefault="000F7377">
      <w:r xmlns:w="http://schemas.openxmlformats.org/wordprocessingml/2006/main">
        <w:t xml:space="preserve">2. Romanos 14:12 - Assim então cada um de nós dará conta de si mesmo a Deus.</w:t>
      </w:r>
    </w:p>
    <w:p w14:paraId="61E7AE88" w14:textId="77777777" w:rsidR="000F7377" w:rsidRDefault="000F7377"/>
    <w:p w14:paraId="101F8C13" w14:textId="77777777" w:rsidR="000F7377" w:rsidRDefault="000F7377">
      <w:r xmlns:w="http://schemas.openxmlformats.org/wordprocessingml/2006/main">
        <w:t xml:space="preserve">1 Pedro 4:6 Porque por esta razão o evangelho foi pregado também aos que já morreram, para que sejam julgados segundo os homens na carne, mas vivam segundo Deus no espírito.</w:t>
      </w:r>
    </w:p>
    <w:p w14:paraId="254D6143" w14:textId="77777777" w:rsidR="000F7377" w:rsidRDefault="000F7377"/>
    <w:p w14:paraId="24990F33" w14:textId="77777777" w:rsidR="000F7377" w:rsidRDefault="000F7377">
      <w:r xmlns:w="http://schemas.openxmlformats.org/wordprocessingml/2006/main">
        <w:t xml:space="preserve">O evangelho foi pregado àqueles que morreram para que fossem julgados pelos homens na carne, mas vivessem no espírito de Deus.</w:t>
      </w:r>
    </w:p>
    <w:p w14:paraId="1EE8D26C" w14:textId="77777777" w:rsidR="000F7377" w:rsidRDefault="000F7377"/>
    <w:p w14:paraId="64DD4A3B" w14:textId="77777777" w:rsidR="000F7377" w:rsidRDefault="000F7377">
      <w:r xmlns:w="http://schemas.openxmlformats.org/wordprocessingml/2006/main">
        <w:t xml:space="preserve">1. O Poder do Evangelho: Como o Evangelho Pode Transformar Vidas</w:t>
      </w:r>
    </w:p>
    <w:p w14:paraId="1875A0D6" w14:textId="77777777" w:rsidR="000F7377" w:rsidRDefault="000F7377"/>
    <w:p w14:paraId="73A7FEB1" w14:textId="77777777" w:rsidR="000F7377" w:rsidRDefault="000F7377">
      <w:r xmlns:w="http://schemas.openxmlformats.org/wordprocessingml/2006/main">
        <w:t xml:space="preserve">2. O Espírito Vivificante de Deus: Experimentando uma Vida Renovada pelo Espírito Santo</w:t>
      </w:r>
    </w:p>
    <w:p w14:paraId="0EE2BB0C" w14:textId="77777777" w:rsidR="000F7377" w:rsidRDefault="000F7377"/>
    <w:p w14:paraId="2B2E80D2" w14:textId="77777777" w:rsidR="000F7377" w:rsidRDefault="000F7377">
      <w:r xmlns:w="http://schemas.openxmlformats.org/wordprocessingml/2006/main">
        <w:t xml:space="preserve">1. João 6:63 – É o Espírito quem dá vida; a carne não ajuda em nada.</w:t>
      </w:r>
    </w:p>
    <w:p w14:paraId="3210BA61" w14:textId="77777777" w:rsidR="000F7377" w:rsidRDefault="000F7377"/>
    <w:p w14:paraId="46CAD6A8" w14:textId="77777777" w:rsidR="000F7377" w:rsidRDefault="000F7377">
      <w:r xmlns:w="http://schemas.openxmlformats.org/wordprocessingml/2006/main">
        <w:t xml:space="preserve">2. Romanos 8:11 - Se o Espírito daquele que ressuscitou Jesus dentre os mortos habita em vocês, aquele que ressuscitou a Cristo Jesus dentre os mortos também vivificará seus corpos mortais por meio do seu Espírito que habita em vocês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Pedro 4:7 Mas o fim de todas as coisas está próximo; sede, pois, sóbrios e vigiai em oração.</w:t>
      </w:r>
    </w:p>
    <w:p w14:paraId="7C1072BD" w14:textId="77777777" w:rsidR="000F7377" w:rsidRDefault="000F7377"/>
    <w:p w14:paraId="1E0EC016" w14:textId="77777777" w:rsidR="000F7377" w:rsidRDefault="000F7377">
      <w:r xmlns:w="http://schemas.openxmlformats.org/wordprocessingml/2006/main">
        <w:t xml:space="preserve">Devemos estar alertas e prontos para o fim do mundo e concentrar-nos na oração.</w:t>
      </w:r>
    </w:p>
    <w:p w14:paraId="36EBD68C" w14:textId="77777777" w:rsidR="000F7377" w:rsidRDefault="000F7377"/>
    <w:p w14:paraId="10928870" w14:textId="77777777" w:rsidR="000F7377" w:rsidRDefault="000F7377">
      <w:r xmlns:w="http://schemas.openxmlformats.org/wordprocessingml/2006/main">
        <w:t xml:space="preserve">1. Quando o fim está próximo: a importância de orar em tempos de incerteza</w:t>
      </w:r>
    </w:p>
    <w:p w14:paraId="6088E06A" w14:textId="77777777" w:rsidR="000F7377" w:rsidRDefault="000F7377"/>
    <w:p w14:paraId="7E163764" w14:textId="77777777" w:rsidR="000F7377" w:rsidRDefault="000F7377">
      <w:r xmlns:w="http://schemas.openxmlformats.org/wordprocessingml/2006/main">
        <w:t xml:space="preserve">2. Esteja sóbrio e ore: como se preparar para o fim do mundo</w:t>
      </w:r>
    </w:p>
    <w:p w14:paraId="35580551" w14:textId="77777777" w:rsidR="000F7377" w:rsidRDefault="000F7377"/>
    <w:p w14:paraId="0CD0D65C" w14:textId="77777777" w:rsidR="000F7377" w:rsidRDefault="000F7377">
      <w:r xmlns:w="http://schemas.openxmlformats.org/wordprocessingml/2006/main">
        <w:t xml:space="preserve">1. Mateus 6:5-13 - O ensinamento de Jesus sobre a oração</w:t>
      </w:r>
    </w:p>
    <w:p w14:paraId="42BC4A68" w14:textId="77777777" w:rsidR="000F7377" w:rsidRDefault="000F7377"/>
    <w:p w14:paraId="4C7F6075" w14:textId="77777777" w:rsidR="000F7377" w:rsidRDefault="000F7377">
      <w:r xmlns:w="http://schemas.openxmlformats.org/wordprocessingml/2006/main">
        <w:t xml:space="preserve">2. 1 Tessalonicenses 5:6-8 - O ensinamento de Paulo sobre estar alerta e vigilante</w:t>
      </w:r>
    </w:p>
    <w:p w14:paraId="4DA438D4" w14:textId="77777777" w:rsidR="000F7377" w:rsidRDefault="000F7377"/>
    <w:p w14:paraId="3024EC11" w14:textId="77777777" w:rsidR="000F7377" w:rsidRDefault="000F7377">
      <w:r xmlns:w="http://schemas.openxmlformats.org/wordprocessingml/2006/main">
        <w:t xml:space="preserve">1 Pedro 4:8 E, acima de tudo, tende ardente caridade entre vós; porque a caridade cobrirá a multidão dos pecados.</w:t>
      </w:r>
    </w:p>
    <w:p w14:paraId="138113DB" w14:textId="77777777" w:rsidR="000F7377" w:rsidRDefault="000F7377"/>
    <w:p w14:paraId="59E37D91" w14:textId="77777777" w:rsidR="000F7377" w:rsidRDefault="000F7377">
      <w:r xmlns:w="http://schemas.openxmlformats.org/wordprocessingml/2006/main">
        <w:t xml:space="preserve">Os cristãos devem ter um amor fervoroso uns pelos outros, pois o amor cobre uma multidão de pecados.</w:t>
      </w:r>
    </w:p>
    <w:p w14:paraId="075508AF" w14:textId="77777777" w:rsidR="000F7377" w:rsidRDefault="000F7377"/>
    <w:p w14:paraId="643ACF5B" w14:textId="77777777" w:rsidR="000F7377" w:rsidRDefault="000F7377">
      <w:r xmlns:w="http://schemas.openxmlformats.org/wordprocessingml/2006/main">
        <w:t xml:space="preserve">1. “O poder do amor: como o amor cobre nossos pecados”</w:t>
      </w:r>
    </w:p>
    <w:p w14:paraId="3F31AF39" w14:textId="77777777" w:rsidR="000F7377" w:rsidRDefault="000F7377"/>
    <w:p w14:paraId="701BFD63" w14:textId="77777777" w:rsidR="000F7377" w:rsidRDefault="000F7377">
      <w:r xmlns:w="http://schemas.openxmlformats.org/wordprocessingml/2006/main">
        <w:t xml:space="preserve">2. “Caridade Fervorosa: O Maior Mandamento de Todos”</w:t>
      </w:r>
    </w:p>
    <w:p w14:paraId="7CD4BD71" w14:textId="77777777" w:rsidR="000F7377" w:rsidRDefault="000F7377"/>
    <w:p w14:paraId="08748945" w14:textId="77777777" w:rsidR="000F7377" w:rsidRDefault="000F7377">
      <w:r xmlns:w="http://schemas.openxmlformats.org/wordprocessingml/2006/main">
        <w:t xml:space="preserve">1. 1 Coríntios 13:4-7 - "O amor é paciente, o amor é bondoso. Não inveja, não se vangloria, não é orgulhoso. Não desonra os outros, não é egoísta, não é irrita-se facilmente, não mantém nenhum registro dos erros. O amor não se deleita com o mal, mas se alegra com a verdade. Ele sempre protege, sempre confia, sempre espera, sempre persevera.</w:t>
      </w:r>
    </w:p>
    <w:p w14:paraId="79C2E139" w14:textId="77777777" w:rsidR="000F7377" w:rsidRDefault="000F7377"/>
    <w:p w14:paraId="44473AA6" w14:textId="77777777" w:rsidR="000F7377" w:rsidRDefault="000F7377">
      <w:r xmlns:w="http://schemas.openxmlformats.org/wordprocessingml/2006/main">
        <w:t xml:space="preserve">2. Tiago 5:16 - "Portanto, confessem os seus pecados uns aos outros e orem uns pelos outros, para que sejam curados. A oração de uma pessoa justa tem grande poder, pois funciona."</w:t>
      </w:r>
    </w:p>
    <w:p w14:paraId="7BA1BE5B" w14:textId="77777777" w:rsidR="000F7377" w:rsidRDefault="000F7377"/>
    <w:p w14:paraId="071090EA" w14:textId="77777777" w:rsidR="000F7377" w:rsidRDefault="000F7377">
      <w:r xmlns:w="http://schemas.openxmlformats.org/wordprocessingml/2006/main">
        <w:t xml:space="preserve">1 Pedro 4:9 Sejam hospitaleiros uns com os outros, sem ressentimento.</w:t>
      </w:r>
    </w:p>
    <w:p w14:paraId="21940B32" w14:textId="77777777" w:rsidR="000F7377" w:rsidRDefault="000F7377"/>
    <w:p w14:paraId="477E3AC1" w14:textId="77777777" w:rsidR="000F7377" w:rsidRDefault="000F7377">
      <w:r xmlns:w="http://schemas.openxmlformats.org/wordprocessingml/2006/main">
        <w:t xml:space="preserve">Os cristãos devem mostrar hospitalidade uns aos outros sem reclamar.</w:t>
      </w:r>
    </w:p>
    <w:p w14:paraId="50A0E3CA" w14:textId="77777777" w:rsidR="000F7377" w:rsidRDefault="000F7377"/>
    <w:p w14:paraId="474FA8E1" w14:textId="77777777" w:rsidR="000F7377" w:rsidRDefault="000F7377">
      <w:r xmlns:w="http://schemas.openxmlformats.org/wordprocessingml/2006/main">
        <w:t xml:space="preserve">1. Generosidade: Uma lição de 1 Pedro 4:9</w:t>
      </w:r>
    </w:p>
    <w:p w14:paraId="560E9A2D" w14:textId="77777777" w:rsidR="000F7377" w:rsidRDefault="000F7377"/>
    <w:p w14:paraId="093D9368" w14:textId="77777777" w:rsidR="000F7377" w:rsidRDefault="000F7377">
      <w:r xmlns:w="http://schemas.openxmlformats.org/wordprocessingml/2006/main">
        <w:t xml:space="preserve">2. O poder da hospitalidade: demonstrando amor aos irmãos crentes</w:t>
      </w:r>
    </w:p>
    <w:p w14:paraId="1A4CB534" w14:textId="77777777" w:rsidR="000F7377" w:rsidRDefault="000F7377"/>
    <w:p w14:paraId="0BD05D1E" w14:textId="77777777" w:rsidR="000F7377" w:rsidRDefault="000F7377">
      <w:r xmlns:w="http://schemas.openxmlformats.org/wordprocessingml/2006/main">
        <w:t xml:space="preserve">1. Romanos 12:13 - Compartilhe com o povo de Deus que está necessitado. Pratique a hospitalidade.</w:t>
      </w:r>
    </w:p>
    <w:p w14:paraId="5390F77A" w14:textId="77777777" w:rsidR="000F7377" w:rsidRDefault="000F7377"/>
    <w:p w14:paraId="7B72EA45" w14:textId="77777777" w:rsidR="000F7377" w:rsidRDefault="000F7377">
      <w:r xmlns:w="http://schemas.openxmlformats.org/wordprocessingml/2006/main">
        <w:t xml:space="preserve">2. Hebreus 13:2 - Não se esqueça de mostrar hospitalidade a estranhos, pois ao fazê-lo algumas pessoas mostraram hospitalidade a anjos sem saber disso.</w:t>
      </w:r>
    </w:p>
    <w:p w14:paraId="029248F0" w14:textId="77777777" w:rsidR="000F7377" w:rsidRDefault="000F7377"/>
    <w:p w14:paraId="4104DA02" w14:textId="77777777" w:rsidR="000F7377" w:rsidRDefault="000F7377">
      <w:r xmlns:w="http://schemas.openxmlformats.org/wordprocessingml/2006/main">
        <w:t xml:space="preserve">1 Pedro 4:10 Assim como cada homem recebeu o dom, ministrai-o uns aos outros, como bons despenseiros da multiforme graça de Deus.</w:t>
      </w:r>
    </w:p>
    <w:p w14:paraId="722C48C1" w14:textId="77777777" w:rsidR="000F7377" w:rsidRDefault="000F7377"/>
    <w:p w14:paraId="27F016A4" w14:textId="77777777" w:rsidR="000F7377" w:rsidRDefault="000F7377">
      <w:r xmlns:w="http://schemas.openxmlformats.org/wordprocessingml/2006/main">
        <w:t xml:space="preserve">Os cristãos devem usar os seus dons para servir uns aos outros com humildade e gratidão.</w:t>
      </w:r>
    </w:p>
    <w:p w14:paraId="40A1553D" w14:textId="77777777" w:rsidR="000F7377" w:rsidRDefault="000F7377"/>
    <w:p w14:paraId="084FDFD4" w14:textId="77777777" w:rsidR="000F7377" w:rsidRDefault="000F7377">
      <w:r xmlns:w="http://schemas.openxmlformats.org/wordprocessingml/2006/main">
        <w:t xml:space="preserve">1. “Administradores da Graça de Deus”</w:t>
      </w:r>
    </w:p>
    <w:p w14:paraId="7B4A733F" w14:textId="77777777" w:rsidR="000F7377" w:rsidRDefault="000F7377"/>
    <w:p w14:paraId="723430AB" w14:textId="77777777" w:rsidR="000F7377" w:rsidRDefault="000F7377">
      <w:r xmlns:w="http://schemas.openxmlformats.org/wordprocessingml/2006/main">
        <w:t xml:space="preserve">2. “Humildade em Servir aos Outros”</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Mateus 25:14-30 – Parábola dos Talentos</w:t>
      </w:r>
    </w:p>
    <w:p w14:paraId="657927D8" w14:textId="77777777" w:rsidR="000F7377" w:rsidRDefault="000F7377"/>
    <w:p w14:paraId="73FA7AD5" w14:textId="77777777" w:rsidR="000F7377" w:rsidRDefault="000F7377">
      <w:r xmlns:w="http://schemas.openxmlformats.org/wordprocessingml/2006/main">
        <w:t xml:space="preserve">2. Efésios 4:7 - Cada um de nós tem um dom para usar em benefício do corpo de Cristo</w:t>
      </w:r>
    </w:p>
    <w:p w14:paraId="6B4736C3" w14:textId="77777777" w:rsidR="000F7377" w:rsidRDefault="000F7377"/>
    <w:p w14:paraId="260CBA92" w14:textId="77777777" w:rsidR="000F7377" w:rsidRDefault="000F7377">
      <w:r xmlns:w="http://schemas.openxmlformats.org/wordprocessingml/2006/main">
        <w:t xml:space="preserve">1 Pedro 4:11 Se alguém fala, fale conforme os oráculos de Deus; se alguém ministrar, faça-o segundo a habilidade que Deus dá: para que Deus em todas as coisas seja glorificado por meio de Jesus Cristo, a quem seja o louvor e o domínio para todo o sempre. Amém.</w:t>
      </w:r>
    </w:p>
    <w:p w14:paraId="515E43E3" w14:textId="77777777" w:rsidR="000F7377" w:rsidRDefault="000F7377"/>
    <w:p w14:paraId="285F34EE" w14:textId="77777777" w:rsidR="000F7377" w:rsidRDefault="000F7377">
      <w:r xmlns:w="http://schemas.openxmlformats.org/wordprocessingml/2006/main">
        <w:t xml:space="preserve">Os cristãos devem usar as suas palavras e habilidades para glorificar a Deus através de Jesus Cristo.</w:t>
      </w:r>
    </w:p>
    <w:p w14:paraId="677E63A7" w14:textId="77777777" w:rsidR="000F7377" w:rsidRDefault="000F7377"/>
    <w:p w14:paraId="76C1EBA9" w14:textId="77777777" w:rsidR="000F7377" w:rsidRDefault="000F7377">
      <w:r xmlns:w="http://schemas.openxmlformats.org/wordprocessingml/2006/main">
        <w:t xml:space="preserve">1. “Glorificando a Deus através de Jesus Cristo”</w:t>
      </w:r>
    </w:p>
    <w:p w14:paraId="087AA51D" w14:textId="77777777" w:rsidR="000F7377" w:rsidRDefault="000F7377"/>
    <w:p w14:paraId="641D009B" w14:textId="77777777" w:rsidR="000F7377" w:rsidRDefault="000F7377">
      <w:r xmlns:w="http://schemas.openxmlformats.org/wordprocessingml/2006/main">
        <w:t xml:space="preserve">2. “Usando nossas palavras e habilidades para honrar a Deus”</w:t>
      </w:r>
    </w:p>
    <w:p w14:paraId="47AD278E" w14:textId="77777777" w:rsidR="000F7377" w:rsidRDefault="000F7377"/>
    <w:p w14:paraId="58D345FB" w14:textId="77777777" w:rsidR="000F7377" w:rsidRDefault="000F7377">
      <w:r xmlns:w="http://schemas.openxmlformats.org/wordprocessingml/2006/main">
        <w:t xml:space="preserve">1. Efésios 2:10: Porque somos feitura dele, criados em Cristo Jesus para boas obras, as quais Deus de antemão preparou, para que andássemos nelas.</w:t>
      </w:r>
    </w:p>
    <w:p w14:paraId="3C308E64" w14:textId="77777777" w:rsidR="000F7377" w:rsidRDefault="000F7377"/>
    <w:p w14:paraId="2DD374DC" w14:textId="77777777" w:rsidR="000F7377" w:rsidRDefault="000F7377">
      <w:r xmlns:w="http://schemas.openxmlformats.org/wordprocessingml/2006/main">
        <w:t xml:space="preserve">2. Colossenses 1:10: para andar de maneira digna do Senhor, agradando-lhe plenamente, frutificando em toda boa obra e crescendo no conhecimento de Deus.</w:t>
      </w:r>
    </w:p>
    <w:p w14:paraId="2436F04B" w14:textId="77777777" w:rsidR="000F7377" w:rsidRDefault="000F7377"/>
    <w:p w14:paraId="6AAD34F3" w14:textId="77777777" w:rsidR="000F7377" w:rsidRDefault="000F7377">
      <w:r xmlns:w="http://schemas.openxmlformats.org/wordprocessingml/2006/main">
        <w:t xml:space="preserve">1 Pedro 4:12 Amados, não estranheis a prova ardente que há de vos provar, como se alguma coisa estranha vos tivesse acontecido:</w:t>
      </w:r>
    </w:p>
    <w:p w14:paraId="11D547F7" w14:textId="77777777" w:rsidR="000F7377" w:rsidRDefault="000F7377"/>
    <w:p w14:paraId="3E36819B" w14:textId="77777777" w:rsidR="000F7377" w:rsidRDefault="000F7377">
      <w:r xmlns:w="http://schemas.openxmlformats.org/wordprocessingml/2006/main">
        <w:t xml:space="preserve">Pedro encoraja os crentes a não se surpreenderem ao enfrentarem provações, pois isso faz parte da experiência cristã.</w:t>
      </w:r>
    </w:p>
    <w:p w14:paraId="4C16FDF6" w14:textId="77777777" w:rsidR="000F7377" w:rsidRDefault="000F7377"/>
    <w:p w14:paraId="29199A5D" w14:textId="77777777" w:rsidR="000F7377" w:rsidRDefault="000F7377">
      <w:r xmlns:w="http://schemas.openxmlformats.org/wordprocessingml/2006/main">
        <w:t xml:space="preserve">1. “Enfrentando as provações com fé: como encontrar forças em tempos difíceis”</w:t>
      </w:r>
    </w:p>
    <w:p w14:paraId="5643AD03" w14:textId="77777777" w:rsidR="000F7377" w:rsidRDefault="000F7377"/>
    <w:p w14:paraId="7D513403" w14:textId="77777777" w:rsidR="000F7377" w:rsidRDefault="000F7377">
      <w:r xmlns:w="http://schemas.openxmlformats.org/wordprocessingml/2006/main">
        <w:t xml:space="preserve">2. “A Prova de Fogo: Compreendendo as Provações na Vida de um Crente”</w:t>
      </w:r>
    </w:p>
    <w:p w14:paraId="2F4554D2" w14:textId="77777777" w:rsidR="000F7377" w:rsidRDefault="000F7377"/>
    <w:p w14:paraId="11D3CE57" w14:textId="77777777" w:rsidR="000F7377" w:rsidRDefault="000F7377">
      <w:r xmlns:w="http://schemas.openxmlformats.org/wordprocessingml/2006/main">
        <w:t xml:space="preserve">1. Tiago 1:2-4 - “Meus irmãos, considerem motivo de grande alegria o fato de passarem por provações de vários tipos, pois vocês sabem que a prova da sua fé produz firmeza. E deixe a firmeza ter todo o seu efeito, para que você seja perfeito e completo, sem faltar em nada.”</w:t>
      </w:r>
    </w:p>
    <w:p w14:paraId="059F8F1D" w14:textId="77777777" w:rsidR="000F7377" w:rsidRDefault="000F7377"/>
    <w:p w14:paraId="55420527" w14:textId="77777777" w:rsidR="000F7377" w:rsidRDefault="000F7377">
      <w:r xmlns:w="http://schemas.openxmlformats.org/wordprocessingml/2006/main">
        <w:t xml:space="preserve">2. Romanos 8:18 - “Porque considero que os sofrimentos do tempo presente não podem ser comparados com a glória que nos será revelada.”</w:t>
      </w:r>
    </w:p>
    <w:p w14:paraId="60CC9D28" w14:textId="77777777" w:rsidR="000F7377" w:rsidRDefault="000F7377"/>
    <w:p w14:paraId="24B5E844" w14:textId="77777777" w:rsidR="000F7377" w:rsidRDefault="000F7377">
      <w:r xmlns:w="http://schemas.openxmlformats.org/wordprocessingml/2006/main">
        <w:t xml:space="preserve">1 Pedro 4:13 Mas alegrem-se, porque são participantes dos sofrimentos de Cristo; para que, quando sua glória for revelada, vocês também se alegrem com grande alegria.</w:t>
      </w:r>
    </w:p>
    <w:p w14:paraId="719C3F48" w14:textId="77777777" w:rsidR="000F7377" w:rsidRDefault="000F7377"/>
    <w:p w14:paraId="1234B168" w14:textId="77777777" w:rsidR="000F7377" w:rsidRDefault="000F7377">
      <w:r xmlns:w="http://schemas.openxmlformats.org/wordprocessingml/2006/main">
        <w:t xml:space="preserve">Os crentes devem sentir alegria no sofrimento, pois faz parte de ser um seguidor de Cristo, e quando a glória de Cristo for revelada, eles ficarão cheios de alegria.</w:t>
      </w:r>
    </w:p>
    <w:p w14:paraId="0A86AD30" w14:textId="77777777" w:rsidR="000F7377" w:rsidRDefault="000F7377"/>
    <w:p w14:paraId="6BAECC13" w14:textId="77777777" w:rsidR="000F7377" w:rsidRDefault="000F7377">
      <w:r xmlns:w="http://schemas.openxmlformats.org/wordprocessingml/2006/main">
        <w:t xml:space="preserve">1. Alegre-se com o sofrimento: como encontrar alegria na dor</w:t>
      </w:r>
    </w:p>
    <w:p w14:paraId="2BD7D33D" w14:textId="77777777" w:rsidR="000F7377" w:rsidRDefault="000F7377"/>
    <w:p w14:paraId="11CF9904" w14:textId="77777777" w:rsidR="000F7377" w:rsidRDefault="000F7377">
      <w:r xmlns:w="http://schemas.openxmlformats.org/wordprocessingml/2006/main">
        <w:t xml:space="preserve">2. A Glória de Cristo: Obtendo Alegria com Seu Esplendor Revelado</w:t>
      </w:r>
    </w:p>
    <w:p w14:paraId="642DD75D" w14:textId="77777777" w:rsidR="000F7377" w:rsidRDefault="000F7377"/>
    <w:p w14:paraId="4DABEB5E" w14:textId="77777777" w:rsidR="000F7377" w:rsidRDefault="000F7377">
      <w:r xmlns:w="http://schemas.openxmlformats.org/wordprocessingml/2006/main">
        <w:t xml:space="preserve">1. Romanos 5:3-5 - Não só isso, mas nos regozijamos em nossos sofrimentos, sabendo que o sofrimento produz perseverança, e a perseverança produz caráter, e o caráter produz esperança, e a esperança não nos envergonha.</w:t>
      </w:r>
    </w:p>
    <w:p w14:paraId="57715428" w14:textId="77777777" w:rsidR="000F7377" w:rsidRDefault="000F7377"/>
    <w:p w14:paraId="31B668A9" w14:textId="77777777" w:rsidR="000F7377" w:rsidRDefault="000F7377">
      <w:r xmlns:w="http://schemas.openxmlformats.org/wordprocessingml/2006/main">
        <w:t xml:space="preserve">2. Isaías 35:10 - E os resgatados do Senhor voltarão e virão a Sião com cânticos; alegria eterna estará sobre suas cabeças; eles obterão alegria e alegria, e a tristeza e o suspiro fugirão.</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Pedro 4:14 Se sois injuriados pelo nome de Cristo, felizes sois; porque sobre vós repousa o espírito da glória e de Deus: da parte deles é mal falado, mas da vossa parte ele é glorificado.</w:t>
      </w:r>
    </w:p>
    <w:p w14:paraId="7A17A2B5" w14:textId="77777777" w:rsidR="000F7377" w:rsidRDefault="000F7377"/>
    <w:p w14:paraId="77C9E9C5" w14:textId="77777777" w:rsidR="000F7377" w:rsidRDefault="000F7377">
      <w:r xmlns:w="http://schemas.openxmlformats.org/wordprocessingml/2006/main">
        <w:t xml:space="preserve">Os crentes em Cristo não devem ter vergonha de serem reprovados por seu nome, pois é um sinal de que o Espírito de Deus repousa sobre eles e Ele é glorificado.</w:t>
      </w:r>
    </w:p>
    <w:p w14:paraId="181A19B0" w14:textId="77777777" w:rsidR="000F7377" w:rsidRDefault="000F7377"/>
    <w:p w14:paraId="3C5836CD" w14:textId="77777777" w:rsidR="000F7377" w:rsidRDefault="000F7377">
      <w:r xmlns:w="http://schemas.openxmlformats.org/wordprocessingml/2006/main">
        <w:t xml:space="preserve">1. Alegrai-vos com a reprovação: celebrando a perseguição por amor de Cristo</w:t>
      </w:r>
    </w:p>
    <w:p w14:paraId="1F3B235A" w14:textId="77777777" w:rsidR="000F7377" w:rsidRDefault="000F7377"/>
    <w:p w14:paraId="3AC7F51C" w14:textId="77777777" w:rsidR="000F7377" w:rsidRDefault="000F7377">
      <w:r xmlns:w="http://schemas.openxmlformats.org/wordprocessingml/2006/main">
        <w:t xml:space="preserve">2. A Bênção do Espírito: Experimentando o Descanso de Deus Diante das Críticas</w:t>
      </w:r>
    </w:p>
    <w:p w14:paraId="2412FC9B" w14:textId="77777777" w:rsidR="000F7377" w:rsidRDefault="000F7377"/>
    <w:p w14:paraId="07717A16" w14:textId="77777777" w:rsidR="000F7377" w:rsidRDefault="000F7377">
      <w:r xmlns:w="http://schemas.openxmlformats.org/wordprocessingml/2006/main">
        <w:t xml:space="preserve">1. 2 Timóteo 3:12 - Todos os que desejam viver uma vida piedosa em Cristo Jesus serão perseguidos.</w:t>
      </w:r>
    </w:p>
    <w:p w14:paraId="2765652D" w14:textId="77777777" w:rsidR="000F7377" w:rsidRDefault="000F7377"/>
    <w:p w14:paraId="77E73840" w14:textId="77777777" w:rsidR="000F7377" w:rsidRDefault="000F7377">
      <w:r xmlns:w="http://schemas.openxmlformats.org/wordprocessingml/2006/main">
        <w:t xml:space="preserve">2. Atos 5:41 - Os apóstolos se alegraram por terem sido considerados dignos de sofrer desonra pelo nome de Jesus.</w:t>
      </w:r>
    </w:p>
    <w:p w14:paraId="7C65E555" w14:textId="77777777" w:rsidR="000F7377" w:rsidRDefault="000F7377"/>
    <w:p w14:paraId="6C1BF845" w14:textId="77777777" w:rsidR="000F7377" w:rsidRDefault="000F7377">
      <w:r xmlns:w="http://schemas.openxmlformats.org/wordprocessingml/2006/main">
        <w:t xml:space="preserve">1 Pedro 4:15 Mas nenhum de vocês sofra como assassino, ou como ladrão, ou como malfeitor, ou como intrometido nos assuntos de outros homens.</w:t>
      </w:r>
    </w:p>
    <w:p w14:paraId="08105BCB" w14:textId="77777777" w:rsidR="000F7377" w:rsidRDefault="000F7377"/>
    <w:p w14:paraId="769E1D6F" w14:textId="77777777" w:rsidR="000F7377" w:rsidRDefault="000F7377">
      <w:r xmlns:w="http://schemas.openxmlformats.org/wordprocessingml/2006/main">
        <w:t xml:space="preserve">Os cristãos não devem sofrer de forma alguma por serem assassinos, ladrões, malfeitores ou intrometidos.</w:t>
      </w:r>
    </w:p>
    <w:p w14:paraId="2ADC2F59" w14:textId="77777777" w:rsidR="000F7377" w:rsidRDefault="000F7377"/>
    <w:p w14:paraId="5C114545" w14:textId="77777777" w:rsidR="000F7377" w:rsidRDefault="000F7377">
      <w:r xmlns:w="http://schemas.openxmlformats.org/wordprocessingml/2006/main">
        <w:t xml:space="preserve">1. “Vivendo uma Vida de Pureza”</w:t>
      </w:r>
    </w:p>
    <w:p w14:paraId="1D9B3D0A" w14:textId="77777777" w:rsidR="000F7377" w:rsidRDefault="000F7377"/>
    <w:p w14:paraId="67815B5B" w14:textId="77777777" w:rsidR="000F7377" w:rsidRDefault="000F7377">
      <w:r xmlns:w="http://schemas.openxmlformats.org/wordprocessingml/2006/main">
        <w:t xml:space="preserve">2. “Viver Segundo a Vontade de Deus”</w:t>
      </w:r>
    </w:p>
    <w:p w14:paraId="689AB123" w14:textId="77777777" w:rsidR="000F7377" w:rsidRDefault="000F7377"/>
    <w:p w14:paraId="118A67F4" w14:textId="77777777" w:rsidR="000F7377" w:rsidRDefault="000F7377">
      <w:r xmlns:w="http://schemas.openxmlformats.org/wordprocessingml/2006/main">
        <w:t xml:space="preserve">1. Provérbios 11:3 - A integridade dos retos os guia, mas a perversidade dos traiçoeiros os destrói.</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Efésios 4:28 - Não roube mais o ladrão, mas trabalhe, fazendo um trabalho honesto com as próprias mãos, para que tenha algo para compartilhar com quem precisa.</w:t>
      </w:r>
    </w:p>
    <w:p w14:paraId="12CC2DDD" w14:textId="77777777" w:rsidR="000F7377" w:rsidRDefault="000F7377"/>
    <w:p w14:paraId="3E084570" w14:textId="77777777" w:rsidR="000F7377" w:rsidRDefault="000F7377">
      <w:r xmlns:w="http://schemas.openxmlformats.org/wordprocessingml/2006/main">
        <w:t xml:space="preserve">1 Pedro 4:16 Contudo, se alguém sofrer como cristão, não se envergonhe; mas deixe-o glorificar a Deus por esse motivo.</w:t>
      </w:r>
    </w:p>
    <w:p w14:paraId="5E5C9E78" w14:textId="77777777" w:rsidR="000F7377" w:rsidRDefault="000F7377"/>
    <w:p w14:paraId="2238580F" w14:textId="77777777" w:rsidR="000F7377" w:rsidRDefault="000F7377">
      <w:r xmlns:w="http://schemas.openxmlformats.org/wordprocessingml/2006/main">
        <w:t xml:space="preserve">Os cristãos não deveriam ter vergonha de sofrer pela sua fé, mas deveriam glorificar a Deus ao fazê-lo.</w:t>
      </w:r>
    </w:p>
    <w:p w14:paraId="6696F197" w14:textId="77777777" w:rsidR="000F7377" w:rsidRDefault="000F7377"/>
    <w:p w14:paraId="47BF2C42" w14:textId="77777777" w:rsidR="000F7377" w:rsidRDefault="000F7377">
      <w:r xmlns:w="http://schemas.openxmlformats.org/wordprocessingml/2006/main">
        <w:t xml:space="preserve">1. “O poder da fé: como perseverar no sofrimento”</w:t>
      </w:r>
    </w:p>
    <w:p w14:paraId="0C11CA3A" w14:textId="77777777" w:rsidR="000F7377" w:rsidRDefault="000F7377"/>
    <w:p w14:paraId="2187DC47" w14:textId="77777777" w:rsidR="000F7377" w:rsidRDefault="000F7377">
      <w:r xmlns:w="http://schemas.openxmlformats.org/wordprocessingml/2006/main">
        <w:t xml:space="preserve">2. “A força das nossas convicções: perseverar diante da adversidade”</w:t>
      </w:r>
    </w:p>
    <w:p w14:paraId="741A5506" w14:textId="77777777" w:rsidR="000F7377" w:rsidRDefault="000F7377"/>
    <w:p w14:paraId="313CC117" w14:textId="77777777" w:rsidR="000F7377" w:rsidRDefault="000F7377">
      <w:r xmlns:w="http://schemas.openxmlformats.org/wordprocessingml/2006/main">
        <w:t xml:space="preserve">1. Romanos 5:3-5 - Não só isso, mas também nos gloriamos nos nossos sofrimentos, porque sabemos que o sofrimento produz perseverança; 4 perseverança, caráter; e caráter, esperança. 5E a esperança não nos envergonha, porque o amor de Deus foi derramado em nossos corações por meio do Espírito Santo, que nos foi dado.</w:t>
      </w:r>
    </w:p>
    <w:p w14:paraId="02C85737" w14:textId="77777777" w:rsidR="000F7377" w:rsidRDefault="000F7377"/>
    <w:p w14:paraId="5AC693DF" w14:textId="77777777" w:rsidR="000F7377" w:rsidRDefault="000F7377">
      <w:r xmlns:w="http://schemas.openxmlformats.org/wordprocessingml/2006/main">
        <w:t xml:space="preserve">2. Tiago 1:2-4 - Meus irmãos, considerem motivo de grande alegria sempre que vocês enfrentam provações de vários tipos, 3 porque vocês sabem que a prova da sua fé produz perseverança. 4 Deixe a perseverança terminar o seu trabalho para que você seja maduro e completo, não lhe faltando nada.</w:t>
      </w:r>
    </w:p>
    <w:p w14:paraId="0F23C961" w14:textId="77777777" w:rsidR="000F7377" w:rsidRDefault="000F7377"/>
    <w:p w14:paraId="6AF13FEA" w14:textId="77777777" w:rsidR="000F7377" w:rsidRDefault="000F7377">
      <w:r xmlns:w="http://schemas.openxmlformats.org/wordprocessingml/2006/main">
        <w:t xml:space="preserve">1 Pedro 4:17 Porque já é tempo que o julgamento deve começar pela casa de Deus; e se primeiro começa por nós, qual será o fim daqueles que não obedecem ao evangelho de Deus?</w:t>
      </w:r>
    </w:p>
    <w:p w14:paraId="442DDE42" w14:textId="77777777" w:rsidR="000F7377" w:rsidRDefault="000F7377"/>
    <w:p w14:paraId="2EB45355" w14:textId="77777777" w:rsidR="000F7377" w:rsidRDefault="000F7377">
      <w:r xmlns:w="http://schemas.openxmlformats.org/wordprocessingml/2006/main">
        <w:t xml:space="preserve">Chegou a hora de o julgamento começar pela casa de Deus e, se for esse o caso, qual será o resultado para aqueles que não obedecem ao evangelho de Deus?</w:t>
      </w:r>
    </w:p>
    <w:p w14:paraId="56EDB70C" w14:textId="77777777" w:rsidR="000F7377" w:rsidRDefault="000F7377"/>
    <w:p w14:paraId="78943906" w14:textId="77777777" w:rsidR="000F7377" w:rsidRDefault="000F7377">
      <w:r xmlns:w="http://schemas.openxmlformats.org/wordprocessingml/2006/main">
        <w:t xml:space="preserve">1. “O vindouro julgamento de Deus: você está pronto?”</w:t>
      </w:r>
    </w:p>
    <w:p w14:paraId="695C8A12" w14:textId="77777777" w:rsidR="000F7377" w:rsidRDefault="000F7377"/>
    <w:p w14:paraId="1E29CE26" w14:textId="77777777" w:rsidR="000F7377" w:rsidRDefault="000F7377">
      <w:r xmlns:w="http://schemas.openxmlformats.org/wordprocessingml/2006/main">
        <w:t xml:space="preserve">2. “O Evangelho: a única maneira de escapar do julgamento de Deus”</w:t>
      </w:r>
    </w:p>
    <w:p w14:paraId="44D65A13" w14:textId="77777777" w:rsidR="000F7377" w:rsidRDefault="000F7377"/>
    <w:p w14:paraId="6E4A75AC" w14:textId="77777777" w:rsidR="000F7377" w:rsidRDefault="000F7377">
      <w:r xmlns:w="http://schemas.openxmlformats.org/wordprocessingml/2006/main">
        <w:t xml:space="preserve">1. Romanos 2:5-11</w:t>
      </w:r>
    </w:p>
    <w:p w14:paraId="39914178" w14:textId="77777777" w:rsidR="000F7377" w:rsidRDefault="000F7377"/>
    <w:p w14:paraId="14896759" w14:textId="77777777" w:rsidR="000F7377" w:rsidRDefault="000F7377">
      <w:r xmlns:w="http://schemas.openxmlformats.org/wordprocessingml/2006/main">
        <w:t xml:space="preserve">2. Tiago 2:13-17</w:t>
      </w:r>
    </w:p>
    <w:p w14:paraId="764E7122" w14:textId="77777777" w:rsidR="000F7377" w:rsidRDefault="000F7377"/>
    <w:p w14:paraId="3A572135" w14:textId="77777777" w:rsidR="000F7377" w:rsidRDefault="000F7377">
      <w:r xmlns:w="http://schemas.openxmlformats.org/wordprocessingml/2006/main">
        <w:t xml:space="preserve">1 Pedro 4:18 E se o justo dificilmente se salva, onde aparecerá o ímpio e o pecador?</w:t>
      </w:r>
    </w:p>
    <w:p w14:paraId="3BA1D1D6" w14:textId="77777777" w:rsidR="000F7377" w:rsidRDefault="000F7377"/>
    <w:p w14:paraId="49FBC194" w14:textId="77777777" w:rsidR="000F7377" w:rsidRDefault="000F7377">
      <w:r xmlns:w="http://schemas.openxmlformats.org/wordprocessingml/2006/main">
        <w:t xml:space="preserve">Pedro está fazendo uma pergunta retórica, sugerindo que os ímpios e pecadores não terão um bom resultado em comparação com os justos.</w:t>
      </w:r>
    </w:p>
    <w:p w14:paraId="5A3E2581" w14:textId="77777777" w:rsidR="000F7377" w:rsidRDefault="000F7377"/>
    <w:p w14:paraId="1D319E6E" w14:textId="77777777" w:rsidR="000F7377" w:rsidRDefault="000F7377">
      <w:r xmlns:w="http://schemas.openxmlformats.org/wordprocessingml/2006/main">
        <w:t xml:space="preserve">1: Devemos nos esforçar para viver uma vida justa, confiando na graça de Deus, para que possamos ser salvos.</w:t>
      </w:r>
    </w:p>
    <w:p w14:paraId="1397B044" w14:textId="77777777" w:rsidR="000F7377" w:rsidRDefault="000F7377"/>
    <w:p w14:paraId="3D51CD10" w14:textId="77777777" w:rsidR="000F7377" w:rsidRDefault="000F7377">
      <w:r xmlns:w="http://schemas.openxmlformats.org/wordprocessingml/2006/main">
        <w:t xml:space="preserve">2: Nossa fé deve estar centrada em Deus, e nossas ações devem seguir a Sua justiça, para que possamos ser salvos.</w:t>
      </w:r>
    </w:p>
    <w:p w14:paraId="0634A6AC" w14:textId="77777777" w:rsidR="000F7377" w:rsidRDefault="000F7377"/>
    <w:p w14:paraId="2CEACF61" w14:textId="77777777" w:rsidR="000F7377" w:rsidRDefault="000F7377">
      <w:r xmlns:w="http://schemas.openxmlformats.org/wordprocessingml/2006/main">
        <w:t xml:space="preserve">1: Mateus 7:13-14 - “Entrai pela porta estreita; porque larga é a porta e espaçoso o caminho que leva à perdição, e muitos são os que entram por ela. caminho que leva à vida, e são poucos os que o encontram."</w:t>
      </w:r>
    </w:p>
    <w:p w14:paraId="47228D3C" w14:textId="77777777" w:rsidR="000F7377" w:rsidRDefault="000F7377"/>
    <w:p w14:paraId="13911E33" w14:textId="77777777" w:rsidR="000F7377" w:rsidRDefault="000F7377">
      <w:r xmlns:w="http://schemas.openxmlformats.org/wordprocessingml/2006/main">
        <w:t xml:space="preserve">2: Efésios 4:17-19 - “Isto, portanto, digo, e testifico no Senhor, que não andeis mais como andam os demais gentios, na futilidade de sua mente, tendo o seu entendimento obscurecido, sendo alienados da vida de Deus, por causa da ignorância que há neles, por causa da cegueira de seu coração; os quais, tendo perdido o sentimento, se entregaram à lascívia, para cometerem toda impureza com avidez."</w:t>
      </w:r>
    </w:p>
    <w:p w14:paraId="4140577B" w14:textId="77777777" w:rsidR="000F7377" w:rsidRDefault="000F7377"/>
    <w:p w14:paraId="5C68D210" w14:textId="77777777" w:rsidR="000F7377" w:rsidRDefault="000F7377">
      <w:r xmlns:w="http://schemas.openxmlformats.org/wordprocessingml/2006/main">
        <w:t xml:space="preserve">1 Pedro 4:19 Portanto, aqueles que sofrem segundo a vontade de Deus, confiem- </w:t>
      </w:r>
      <w:r xmlns:w="http://schemas.openxmlformats.org/wordprocessingml/2006/main">
        <w:lastRenderedPageBreak xmlns:w="http://schemas.openxmlformats.org/wordprocessingml/2006/main"/>
      </w:r>
      <w:r xmlns:w="http://schemas.openxmlformats.org/wordprocessingml/2006/main">
        <w:t xml:space="preserve">lhe a guarda de suas almas, fazendo o bem, como a um Criador fiel.</w:t>
      </w:r>
    </w:p>
    <w:p w14:paraId="3C4F9B7C" w14:textId="77777777" w:rsidR="000F7377" w:rsidRDefault="000F7377"/>
    <w:p w14:paraId="550CBE8F" w14:textId="77777777" w:rsidR="000F7377" w:rsidRDefault="000F7377">
      <w:r xmlns:w="http://schemas.openxmlformats.org/wordprocessingml/2006/main">
        <w:t xml:space="preserve">A passagem incentiva os crentes a confiarem suas almas a Deus e a praticarem boas obras.</w:t>
      </w:r>
    </w:p>
    <w:p w14:paraId="64F75DF9" w14:textId="77777777" w:rsidR="000F7377" w:rsidRDefault="000F7377"/>
    <w:p w14:paraId="00DCF420" w14:textId="77777777" w:rsidR="000F7377" w:rsidRDefault="000F7377">
      <w:r xmlns:w="http://schemas.openxmlformats.org/wordprocessingml/2006/main">
        <w:t xml:space="preserve">1. “O Poder de Confiar em Deus”</w:t>
      </w:r>
    </w:p>
    <w:p w14:paraId="378E1ADC" w14:textId="77777777" w:rsidR="000F7377" w:rsidRDefault="000F7377"/>
    <w:p w14:paraId="61A93C58" w14:textId="77777777" w:rsidR="000F7377" w:rsidRDefault="000F7377">
      <w:r xmlns:w="http://schemas.openxmlformats.org/wordprocessingml/2006/main">
        <w:t xml:space="preserve">2. “A importância de fazer boas obras”</w:t>
      </w:r>
    </w:p>
    <w:p w14:paraId="347CD9C8" w14:textId="77777777" w:rsidR="000F7377" w:rsidRDefault="000F7377"/>
    <w:p w14:paraId="34BB9105" w14:textId="77777777" w:rsidR="000F7377" w:rsidRDefault="000F7377">
      <w:r xmlns:w="http://schemas.openxmlformats.org/wordprocessingml/2006/main">
        <w:t xml:space="preserve">1. Mateus 6:25-34 - Não se preocupe, confie em Deus e busque primeiro o Seu reino</w:t>
      </w:r>
    </w:p>
    <w:p w14:paraId="1AB72B9C" w14:textId="77777777" w:rsidR="000F7377" w:rsidRDefault="000F7377"/>
    <w:p w14:paraId="0010BB65" w14:textId="77777777" w:rsidR="000F7377" w:rsidRDefault="000F7377">
      <w:r xmlns:w="http://schemas.openxmlformats.org/wordprocessingml/2006/main">
        <w:t xml:space="preserve">2. Tiago 2:14-26 - A fé sem obras é morta, demonstre fé através de ações.</w:t>
      </w:r>
    </w:p>
    <w:p w14:paraId="1CF1BC41" w14:textId="77777777" w:rsidR="000F7377" w:rsidRDefault="000F7377"/>
    <w:p w14:paraId="5B23BD14" w14:textId="77777777" w:rsidR="000F7377" w:rsidRDefault="000F7377">
      <w:r xmlns:w="http://schemas.openxmlformats.org/wordprocessingml/2006/main">
        <w:t xml:space="preserve">Primeira Pedro 5 é o quinto e último capítulo da primeira epístola de Pedro, onde o apóstolo dá instruções tanto aos mais velhos como aos crentes mais jovens, enfatizando a humildade, a confiança no cuidado de Deus e a resistência contra os ataques do diabo.</w:t>
      </w:r>
    </w:p>
    <w:p w14:paraId="05198E19" w14:textId="77777777" w:rsidR="000F7377" w:rsidRDefault="000F7377"/>
    <w:p w14:paraId="406D02CA" w14:textId="77777777" w:rsidR="000F7377" w:rsidRDefault="000F7377">
      <w:r xmlns:w="http://schemas.openxmlformats.org/wordprocessingml/2006/main">
        <w:t xml:space="preserve">Parágrafo 1: Pedro dirige-se aos presbíteros e exorta-os a pastorear o rebanho de Deus com humildade (1 Pedro 5:1-4). Ele os incentiva a servir voluntariamente como superintendentes, não por compulsão, mas com o desejo genuíno de cuidar do povo de Deus. Os mais velhos são exortados a serem exemplos de humildade, em vez de exercerem autoridade sobre os outros. Eles deveriam aguardar ansiosamente a recompensa eterna de Cristo quando Ele aparecer.</w:t>
      </w:r>
    </w:p>
    <w:p w14:paraId="3110D195" w14:textId="77777777" w:rsidR="000F7377" w:rsidRDefault="000F7377"/>
    <w:p w14:paraId="6D44FE91" w14:textId="77777777" w:rsidR="000F7377" w:rsidRDefault="000F7377">
      <w:r xmlns:w="http://schemas.openxmlformats.org/wordprocessingml/2006/main">
        <w:t xml:space="preserve">Parágrafo 2: Pedro volta sua atenção para os crentes mais jovens e os instrui a se vestirem de humildade uns com os outros (1 Pedro 5:5-7). Ele enfatiza que Deus se opõe aos orgulhosos, mas dá graça aos humildes. Os crentes mais jovens são encorajados a submeter-se à mão poderosa de Deus enquanto lançam sobre Ele todas as suas ansiedades, porque Ele cuida deles. Eles são lembrados de que, no devido tempo, Deus os exaltará.</w:t>
      </w:r>
    </w:p>
    <w:p w14:paraId="0AE6FEC9" w14:textId="77777777" w:rsidR="000F7377" w:rsidRDefault="000F7377"/>
    <w:p w14:paraId="5AC90D1B" w14:textId="77777777" w:rsidR="000F7377" w:rsidRDefault="000F7377">
      <w:r xmlns:w="http://schemas.openxmlformats.org/wordprocessingml/2006/main">
        <w:t xml:space="preserve">Parágrafo 3: O capítulo termina alertando sobre os ataques do diabo e encorajando </w:t>
      </w:r>
      <w:r xmlns:w="http://schemas.openxmlformats.org/wordprocessingml/2006/main">
        <w:lastRenderedPageBreak xmlns:w="http://schemas.openxmlformats.org/wordprocessingml/2006/main"/>
      </w:r>
      <w:r xmlns:w="http://schemas.openxmlformats.org/wordprocessingml/2006/main">
        <w:t xml:space="preserve">a firmeza (1 Pedro 5:8-14). Os crentes são exortados a serem sóbrios e vigilantes porque o seu adversário, o diabo, ronda em busca de alguém para devorar. Eles deveriam resistir-lhe firmemente na fé, sabendo que outros crentes em todo o mundo estão enfrentando provações semelhantes. O apóstolo envia saudações de Marcos e instrui os crentes em vários locais sobre como deveriam cumprimentar uns aos outros com amor.</w:t>
      </w:r>
    </w:p>
    <w:p w14:paraId="6E08A577" w14:textId="77777777" w:rsidR="000F7377" w:rsidRDefault="000F7377"/>
    <w:p w14:paraId="5CC0AC35" w14:textId="77777777" w:rsidR="000F7377" w:rsidRDefault="000F7377">
      <w:r xmlns:w="http://schemas.openxmlformats.org/wordprocessingml/2006/main">
        <w:t xml:space="preserve">Resumindo,</w:t>
      </w:r>
    </w:p>
    <w:p w14:paraId="669B4F55" w14:textId="77777777" w:rsidR="000F7377" w:rsidRDefault="000F7377">
      <w:r xmlns:w="http://schemas.openxmlformats.org/wordprocessingml/2006/main">
        <w:t xml:space="preserve">O capítulo cinco de Primeira Pedro fornece instruções tanto para os crentes mais velhos quanto para os crentes mais jovens.</w:t>
      </w:r>
    </w:p>
    <w:p w14:paraId="6F3F672A" w14:textId="77777777" w:rsidR="000F7377" w:rsidRDefault="000F7377">
      <w:r xmlns:w="http://schemas.openxmlformats.org/wordprocessingml/2006/main">
        <w:t xml:space="preserve">Os presbíteros são exortados a pastorear o rebanho de Deus com humildade enquanto aguardam ansiosamente a sua recompensa eterna.</w:t>
      </w:r>
    </w:p>
    <w:p w14:paraId="6E6596B0" w14:textId="77777777" w:rsidR="000F7377" w:rsidRDefault="000F7377"/>
    <w:p w14:paraId="4A52D573" w14:textId="77777777" w:rsidR="000F7377" w:rsidRDefault="000F7377">
      <w:r xmlns:w="http://schemas.openxmlformats.org/wordprocessingml/2006/main">
        <w:t xml:space="preserve">Os crentes mais jovens são encorajados a revestir-se de humildade uns para com os outros, submetendo-se ao cuidado de Deus enquanto lançam sobre Ele as suas ansiedades.</w:t>
      </w:r>
    </w:p>
    <w:p w14:paraId="66D36BD3" w14:textId="77777777" w:rsidR="000F7377" w:rsidRDefault="000F7377"/>
    <w:p w14:paraId="57DC6FB1" w14:textId="77777777" w:rsidR="000F7377" w:rsidRDefault="000F7377">
      <w:r xmlns:w="http://schemas.openxmlformats.org/wordprocessingml/2006/main">
        <w:t xml:space="preserve">O capítulo termina alertando sobre os ataques do diabo e exortando à firmeza em resistir a ele. Os crentes são lembrados de irmãos cristãos que enfrentam provações semelhantes em todo o mundo enquanto recebem saudações de Marcos, juntamente com instruções sobre como cumprimentar uns aos outros com amor.</w:t>
      </w:r>
    </w:p>
    <w:p w14:paraId="3EB5C4AC" w14:textId="77777777" w:rsidR="000F7377" w:rsidRDefault="000F7377"/>
    <w:p w14:paraId="5E46DF7C" w14:textId="77777777" w:rsidR="000F7377" w:rsidRDefault="000F7377">
      <w:r xmlns:w="http://schemas.openxmlformats.org/wordprocessingml/2006/main">
        <w:t xml:space="preserve">1 Pedro 5:1 Exorto aos presbíteros que estão entre vocês, que também são presbíteros e testemunhas dos sofrimentos de Cristo, e também participantes da glória que será revelada:</w:t>
      </w:r>
    </w:p>
    <w:p w14:paraId="5FF8928E" w14:textId="77777777" w:rsidR="000F7377" w:rsidRDefault="000F7377"/>
    <w:p w14:paraId="5E1B2AC0" w14:textId="77777777" w:rsidR="000F7377" w:rsidRDefault="000F7377">
      <w:r xmlns:w="http://schemas.openxmlformats.org/wordprocessingml/2006/main">
        <w:t xml:space="preserve">Pedro, ele próprio um presbítero, exorta os outros presbíteros entre os crentes a serem testemunhas dos sofrimentos de Cristo e participantes da glória que será revelada.</w:t>
      </w:r>
    </w:p>
    <w:p w14:paraId="5343E76F" w14:textId="77777777" w:rsidR="000F7377" w:rsidRDefault="000F7377"/>
    <w:p w14:paraId="6F126570" w14:textId="77777777" w:rsidR="000F7377" w:rsidRDefault="000F7377">
      <w:r xmlns:w="http://schemas.openxmlformats.org/wordprocessingml/2006/main">
        <w:t xml:space="preserve">1. Dar testemunho de Cristo: viver à luz dos seus sofrimentos</w:t>
      </w:r>
    </w:p>
    <w:p w14:paraId="2FCA6AE8" w14:textId="77777777" w:rsidR="000F7377" w:rsidRDefault="000F7377"/>
    <w:p w14:paraId="03740B72" w14:textId="77777777" w:rsidR="000F7377" w:rsidRDefault="000F7377">
      <w:r xmlns:w="http://schemas.openxmlformats.org/wordprocessingml/2006/main">
        <w:t xml:space="preserve">2. Regozijando-se na Glória de Deus: Experimentando Seu Reflexo por meio de Cristo</w:t>
      </w:r>
    </w:p>
    <w:p w14:paraId="15E7BAA1" w14:textId="77777777" w:rsidR="000F7377" w:rsidRDefault="000F7377"/>
    <w:p w14:paraId="75EF7E63" w14:textId="77777777" w:rsidR="000F7377" w:rsidRDefault="000F7377">
      <w:r xmlns:w="http://schemas.openxmlformats.org/wordprocessingml/2006/main">
        <w:t xml:space="preserve">1. 1 João 1:7 - Mas se andarmos na luz, como ele está na luz, temos comunhão uns com os outros, e o sangue de Jesus Cristo, seu Filho, nos purifica de todo pecado.</w:t>
      </w:r>
    </w:p>
    <w:p w14:paraId="7FD09C3D" w14:textId="77777777" w:rsidR="000F7377" w:rsidRDefault="000F7377"/>
    <w:p w14:paraId="0106CF2B" w14:textId="77777777" w:rsidR="000F7377" w:rsidRDefault="000F7377">
      <w:r xmlns:w="http://schemas.openxmlformats.org/wordprocessingml/2006/main">
        <w:t xml:space="preserve">2. 2 Coríntios 3:18 - Mas todos nós, com o rosto descoberto, refletindo como um espelho a glória do Senhor, somos transformados de glória em glória na mesma imagem, como pelo Espírito do Senhor.</w:t>
      </w:r>
    </w:p>
    <w:p w14:paraId="7D465399" w14:textId="77777777" w:rsidR="000F7377" w:rsidRDefault="000F7377"/>
    <w:p w14:paraId="0E021085" w14:textId="77777777" w:rsidR="000F7377" w:rsidRDefault="000F7377">
      <w:r xmlns:w="http://schemas.openxmlformats.org/wordprocessingml/2006/main">
        <w:t xml:space="preserve">1 Pedro 5:2 Apascentai o rebanho de Deus que está entre vós, cuidando dele, não por constrangimento, mas de boa vontade; não por lucro imundo, mas por uma mente pronta;</w:t>
      </w:r>
    </w:p>
    <w:p w14:paraId="0040679B" w14:textId="77777777" w:rsidR="000F7377" w:rsidRDefault="000F7377"/>
    <w:p w14:paraId="41D35C02" w14:textId="77777777" w:rsidR="000F7377" w:rsidRDefault="000F7377">
      <w:r xmlns:w="http://schemas.openxmlformats.org/wordprocessingml/2006/main">
        <w:t xml:space="preserve">Pedro instrui os pastores a liderarem voluntariamente o rebanho de Deus, sem esperar ganho material.</w:t>
      </w:r>
    </w:p>
    <w:p w14:paraId="647D8321" w14:textId="77777777" w:rsidR="000F7377" w:rsidRDefault="000F7377"/>
    <w:p w14:paraId="3E1C7F60" w14:textId="77777777" w:rsidR="000F7377" w:rsidRDefault="000F7377">
      <w:r xmlns:w="http://schemas.openxmlformats.org/wordprocessingml/2006/main">
        <w:t xml:space="preserve">1. Os benefícios de servir com uma mente disposta</w:t>
      </w:r>
    </w:p>
    <w:p w14:paraId="664F5F6A" w14:textId="77777777" w:rsidR="000F7377" w:rsidRDefault="000F7377"/>
    <w:p w14:paraId="0E0C41AC" w14:textId="77777777" w:rsidR="000F7377" w:rsidRDefault="000F7377">
      <w:r xmlns:w="http://schemas.openxmlformats.org/wordprocessingml/2006/main">
        <w:t xml:space="preserve">2. As Bênçãos de Ser Pastor do Rebanho de Deus</w:t>
      </w:r>
    </w:p>
    <w:p w14:paraId="07402700" w14:textId="77777777" w:rsidR="000F7377" w:rsidRDefault="000F7377"/>
    <w:p w14:paraId="4324D15D" w14:textId="77777777" w:rsidR="000F7377" w:rsidRDefault="000F7377">
      <w:r xmlns:w="http://schemas.openxmlformats.org/wordprocessingml/2006/main">
        <w:t xml:space="preserve">1. Atos 20:28-35 - A exortação de Paulo aos presbíteros da igreja de Éfeso</w:t>
      </w:r>
    </w:p>
    <w:p w14:paraId="7680B69F" w14:textId="77777777" w:rsidR="000F7377" w:rsidRDefault="000F7377"/>
    <w:p w14:paraId="42EAE9CC" w14:textId="77777777" w:rsidR="000F7377" w:rsidRDefault="000F7377">
      <w:r xmlns:w="http://schemas.openxmlformats.org/wordprocessingml/2006/main">
        <w:t xml:space="preserve">2. Jeremias 3:15 - O chamado de Deus aos pastores para cuidarem do Seu rebanho.</w:t>
      </w:r>
    </w:p>
    <w:p w14:paraId="491810A6" w14:textId="77777777" w:rsidR="000F7377" w:rsidRDefault="000F7377"/>
    <w:p w14:paraId="3B438C78" w14:textId="77777777" w:rsidR="000F7377" w:rsidRDefault="000F7377">
      <w:r xmlns:w="http://schemas.openxmlformats.org/wordprocessingml/2006/main">
        <w:t xml:space="preserve">1 Pedro 5:3 Nem como senhores da herança de Deus, mas como exemplos para o rebanho.</w:t>
      </w:r>
    </w:p>
    <w:p w14:paraId="29709B1B" w14:textId="77777777" w:rsidR="000F7377" w:rsidRDefault="000F7377"/>
    <w:p w14:paraId="5FFB2789" w14:textId="77777777" w:rsidR="000F7377" w:rsidRDefault="000F7377">
      <w:r xmlns:w="http://schemas.openxmlformats.org/wordprocessingml/2006/main">
        <w:t xml:space="preserve">Os cristãos não devem ser dominadores, mas devem, em vez disso, servir de exemplo para o rebanho.</w:t>
      </w:r>
    </w:p>
    <w:p w14:paraId="41288C9C" w14:textId="77777777" w:rsidR="000F7377" w:rsidRDefault="000F7377"/>
    <w:p w14:paraId="4BA70E58" w14:textId="77777777" w:rsidR="000F7377" w:rsidRDefault="000F7377">
      <w:r xmlns:w="http://schemas.openxmlformats.org/wordprocessingml/2006/main">
        <w:t xml:space="preserve">1. “Servir de exemplo: o que significa liderar o povo de Deus”</w:t>
      </w:r>
    </w:p>
    <w:p w14:paraId="62DE1F5B" w14:textId="77777777" w:rsidR="000F7377" w:rsidRDefault="000F7377"/>
    <w:p w14:paraId="7E65DAA5" w14:textId="77777777" w:rsidR="000F7377" w:rsidRDefault="000F7377">
      <w:r xmlns:w="http://schemas.openxmlformats.org/wordprocessingml/2006/main">
        <w:t xml:space="preserve">2. “Liderança no Corpo de Cristo: A Importância da Humildade”</w:t>
      </w:r>
    </w:p>
    <w:p w14:paraId="2481DE0F" w14:textId="77777777" w:rsidR="000F7377" w:rsidRDefault="000F7377"/>
    <w:p w14:paraId="2530B181" w14:textId="77777777" w:rsidR="000F7377" w:rsidRDefault="000F7377">
      <w:r xmlns:w="http://schemas.openxmlformats.org/wordprocessingml/2006/main">
        <w:t xml:space="preserve">1. Mateus 20:25-27 - Jesus disse: “Vocês sabem que os governantes dos gentios dominam sobre eles, e os </w:t>
      </w:r>
      <w:r xmlns:w="http://schemas.openxmlformats.org/wordprocessingml/2006/main">
        <w:lastRenderedPageBreak xmlns:w="http://schemas.openxmlformats.org/wordprocessingml/2006/main"/>
      </w:r>
      <w:r xmlns:w="http://schemas.openxmlformats.org/wordprocessingml/2006/main">
        <w:t xml:space="preserve">seus grandes exercem autoridade sobre eles. Não será assim entre vocês. Mas quem quiser ser grande entre vós deverá ser vosso servo, e quem quiser ser o primeiro entre vós deverá ser vosso escravo, assim como o Filho do Homem não veio para ser servido, mas para servir e dar a sua vida em resgate por muitos. ”</w:t>
      </w:r>
    </w:p>
    <w:p w14:paraId="58166359" w14:textId="77777777" w:rsidR="000F7377" w:rsidRDefault="000F7377"/>
    <w:p w14:paraId="6DEE4417" w14:textId="77777777" w:rsidR="000F7377" w:rsidRDefault="000F7377">
      <w:r xmlns:w="http://schemas.openxmlformats.org/wordprocessingml/2006/main">
        <w:t xml:space="preserve">2. 1 Coríntios 11:1 - Sede meus imitadores, como eu sou de Cristo.</w:t>
      </w:r>
    </w:p>
    <w:p w14:paraId="68B722BC" w14:textId="77777777" w:rsidR="000F7377" w:rsidRDefault="000F7377"/>
    <w:p w14:paraId="54BC7437" w14:textId="77777777" w:rsidR="000F7377" w:rsidRDefault="000F7377">
      <w:r xmlns:w="http://schemas.openxmlformats.org/wordprocessingml/2006/main">
        <w:t xml:space="preserve">1 Pedro 5:4 E quando o sumo Pastor aparecer, recebereis uma coroa de glória que não se desvanece.</w:t>
      </w:r>
    </w:p>
    <w:p w14:paraId="5CC34DBA" w14:textId="77777777" w:rsidR="000F7377" w:rsidRDefault="000F7377"/>
    <w:p w14:paraId="4B89BA0D" w14:textId="77777777" w:rsidR="000F7377" w:rsidRDefault="000F7377">
      <w:r xmlns:w="http://schemas.openxmlformats.org/wordprocessingml/2006/main">
        <w:t xml:space="preserve">Os crentes serão recompensados com uma coroa eterna de glória quando Jesus Cristo, o Pastor Supremo, aparecer.</w:t>
      </w:r>
    </w:p>
    <w:p w14:paraId="7DB36A9F" w14:textId="77777777" w:rsidR="000F7377" w:rsidRDefault="000F7377"/>
    <w:p w14:paraId="670E5729" w14:textId="77777777" w:rsidR="000F7377" w:rsidRDefault="000F7377">
      <w:r xmlns:w="http://schemas.openxmlformats.org/wordprocessingml/2006/main">
        <w:t xml:space="preserve">1. A recompensa de acreditar: uma análise de 1 Pedro 5:4</w:t>
      </w:r>
    </w:p>
    <w:p w14:paraId="2C32B469" w14:textId="77777777" w:rsidR="000F7377" w:rsidRDefault="000F7377"/>
    <w:p w14:paraId="303FE4EE" w14:textId="77777777" w:rsidR="000F7377" w:rsidRDefault="000F7377">
      <w:r xmlns:w="http://schemas.openxmlformats.org/wordprocessingml/2006/main">
        <w:t xml:space="preserve">2. A Glória Eterna de Cristo: Compreendendo a Coroa de Glória em 1 Pedro 5:4</w:t>
      </w:r>
    </w:p>
    <w:p w14:paraId="1E3E4E90" w14:textId="77777777" w:rsidR="000F7377" w:rsidRDefault="000F7377"/>
    <w:p w14:paraId="5758A475" w14:textId="77777777" w:rsidR="000F7377" w:rsidRDefault="000F7377">
      <w:r xmlns:w="http://schemas.openxmlformats.org/wordprocessingml/2006/main">
        <w:t xml:space="preserve">1. Salmo 23:1-4</w:t>
      </w:r>
    </w:p>
    <w:p w14:paraId="7EA9F48B" w14:textId="77777777" w:rsidR="000F7377" w:rsidRDefault="000F7377"/>
    <w:p w14:paraId="591762BE" w14:textId="77777777" w:rsidR="000F7377" w:rsidRDefault="000F7377">
      <w:r xmlns:w="http://schemas.openxmlformats.org/wordprocessingml/2006/main">
        <w:t xml:space="preserve">2. Mateus 25:31-46</w:t>
      </w:r>
    </w:p>
    <w:p w14:paraId="713402BD" w14:textId="77777777" w:rsidR="000F7377" w:rsidRDefault="000F7377"/>
    <w:p w14:paraId="735A0631" w14:textId="77777777" w:rsidR="000F7377" w:rsidRDefault="000F7377">
      <w:r xmlns:w="http://schemas.openxmlformats.org/wordprocessingml/2006/main">
        <w:t xml:space="preserve">1 Pedro 5:5 Da mesma forma, vocês, os mais moços, submetam-se aos mais velhos. Sim, sujeitem-se todos uns aos outros e revistam-se de humildade: pois Deus resiste aos orgulhosos e dá graça aos humildes.</w:t>
      </w:r>
    </w:p>
    <w:p w14:paraId="5FAC779E" w14:textId="77777777" w:rsidR="000F7377" w:rsidRDefault="000F7377"/>
    <w:p w14:paraId="7675BEF0" w14:textId="77777777" w:rsidR="000F7377" w:rsidRDefault="000F7377">
      <w:r xmlns:w="http://schemas.openxmlformats.org/wordprocessingml/2006/main">
        <w:t xml:space="preserve">Os cristãos devem submeter-se uns aos outros e revestir-se de humildade, pois Deus se opõe aos orgulhosos e mostra graça aos humildes.</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Orgulho versus Humildade: Por que Deus despreza um e ama o outro</w:t>
      </w:r>
    </w:p>
    <w:p w14:paraId="0968A59D" w14:textId="77777777" w:rsidR="000F7377" w:rsidRDefault="000F7377"/>
    <w:p w14:paraId="0EA63D33" w14:textId="77777777" w:rsidR="000F7377" w:rsidRDefault="000F7377">
      <w:r xmlns:w="http://schemas.openxmlformats.org/wordprocessingml/2006/main">
        <w:t xml:space="preserve">2. “Revestidos de humildade”: O que significa seguir a ordem de Deus?</w:t>
      </w:r>
    </w:p>
    <w:p w14:paraId="1A8673BE" w14:textId="77777777" w:rsidR="000F7377" w:rsidRDefault="000F7377"/>
    <w:p w14:paraId="33130BED" w14:textId="77777777" w:rsidR="000F7377" w:rsidRDefault="000F7377">
      <w:r xmlns:w="http://schemas.openxmlformats.org/wordprocessingml/2006/main">
        <w:t xml:space="preserve">1. Tiago 4:6 – “Deus resiste aos orgulhosos, mas dá graça aos humildes”.</w:t>
      </w:r>
    </w:p>
    <w:p w14:paraId="7CBD5D02" w14:textId="77777777" w:rsidR="000F7377" w:rsidRDefault="000F7377"/>
    <w:p w14:paraId="07A614BC" w14:textId="77777777" w:rsidR="000F7377" w:rsidRDefault="000F7377">
      <w:r xmlns:w="http://schemas.openxmlformats.org/wordprocessingml/2006/main">
        <w:t xml:space="preserve">2. Filipenses 2:3-8 - "Não façam nada por ambição egoísta ou vaidade, mas com humildade considerem os outros mais importantes do que vocês. Que cada um de vocês olhe não apenas para os seus próprios interesses, mas também para os interesses dos outros."</w:t>
      </w:r>
    </w:p>
    <w:p w14:paraId="09761F48" w14:textId="77777777" w:rsidR="000F7377" w:rsidRDefault="000F7377"/>
    <w:p w14:paraId="139ABC5D" w14:textId="77777777" w:rsidR="000F7377" w:rsidRDefault="000F7377">
      <w:r xmlns:w="http://schemas.openxmlformats.org/wordprocessingml/2006/main">
        <w:t xml:space="preserve">1 Pedro 5:6 Humilhai-vos, pois, debaixo da poderosa mão de Deus, para que ele vos exalte no devido tempo.</w:t>
      </w:r>
    </w:p>
    <w:p w14:paraId="3238FFE5" w14:textId="77777777" w:rsidR="000F7377" w:rsidRDefault="000F7377"/>
    <w:p w14:paraId="4FBDD24D" w14:textId="77777777" w:rsidR="000F7377" w:rsidRDefault="000F7377">
      <w:r xmlns:w="http://schemas.openxmlformats.org/wordprocessingml/2006/main">
        <w:t xml:space="preserve">Devemos nos humilhar diante de Deus, para que Ele possa nos levantar quando chegar a hora certa.</w:t>
      </w:r>
    </w:p>
    <w:p w14:paraId="4039B335" w14:textId="77777777" w:rsidR="000F7377" w:rsidRDefault="000F7377"/>
    <w:p w14:paraId="009CCCED" w14:textId="77777777" w:rsidR="000F7377" w:rsidRDefault="000F7377">
      <w:r xmlns:w="http://schemas.openxmlformats.org/wordprocessingml/2006/main">
        <w:t xml:space="preserve">1. A importância da humildade e como ela traz o favor de Deus.</w:t>
      </w:r>
    </w:p>
    <w:p w14:paraId="1A6E5D51" w14:textId="77777777" w:rsidR="000F7377" w:rsidRDefault="000F7377"/>
    <w:p w14:paraId="16FEAF44" w14:textId="77777777" w:rsidR="000F7377" w:rsidRDefault="000F7377">
      <w:r xmlns:w="http://schemas.openxmlformats.org/wordprocessingml/2006/main">
        <w:t xml:space="preserve">2. O momento da bênção de Deus e como ela é sempre perfeita.</w:t>
      </w:r>
    </w:p>
    <w:p w14:paraId="43968394" w14:textId="77777777" w:rsidR="000F7377" w:rsidRDefault="000F7377"/>
    <w:p w14:paraId="0042ABFC" w14:textId="77777777" w:rsidR="000F7377" w:rsidRDefault="000F7377">
      <w:r xmlns:w="http://schemas.openxmlformats.org/wordprocessingml/2006/main">
        <w:t xml:space="preserve">1. Tiago 4:10 - Humilhai-vos diante do Senhor, e ele vos exaltará.</w:t>
      </w:r>
    </w:p>
    <w:p w14:paraId="18CC8ADC" w14:textId="77777777" w:rsidR="000F7377" w:rsidRDefault="000F7377"/>
    <w:p w14:paraId="79F7E91F" w14:textId="77777777" w:rsidR="000F7377" w:rsidRDefault="000F7377">
      <w:r xmlns:w="http://schemas.openxmlformats.org/wordprocessingml/2006/main">
        <w:t xml:space="preserve">2. Provérbios 16:18 - O orgulho precede a destruição, e o espírito altivo antes da queda.</w:t>
      </w:r>
    </w:p>
    <w:p w14:paraId="36B7323F" w14:textId="77777777" w:rsidR="000F7377" w:rsidRDefault="000F7377"/>
    <w:p w14:paraId="2D0F5ACD" w14:textId="77777777" w:rsidR="000F7377" w:rsidRDefault="000F7377">
      <w:r xmlns:w="http://schemas.openxmlformats.org/wordprocessingml/2006/main">
        <w:t xml:space="preserve">1 Pedro 5:7 Lançando sobre ele todos os vossos cuidados; pois ele cuida de você.</w:t>
      </w:r>
    </w:p>
    <w:p w14:paraId="411B41FD" w14:textId="77777777" w:rsidR="000F7377" w:rsidRDefault="000F7377"/>
    <w:p w14:paraId="4DBF66BE" w14:textId="77777777" w:rsidR="000F7377" w:rsidRDefault="000F7377">
      <w:r xmlns:w="http://schemas.openxmlformats.org/wordprocessingml/2006/main">
        <w:t xml:space="preserve">Passagem:</w:t>
      </w:r>
    </w:p>
    <w:p w14:paraId="42D56D13" w14:textId="77777777" w:rsidR="000F7377" w:rsidRDefault="000F7377"/>
    <w:p w14:paraId="10C65AE1" w14:textId="77777777" w:rsidR="000F7377" w:rsidRDefault="000F7377">
      <w:r xmlns:w="http://schemas.openxmlformats.org/wordprocessingml/2006/main">
        <w:t xml:space="preserve">Na sua primeira carta à igreja, Pedro encoraja os crentes a lançarem as suas preocupações e cuidados sobre o Senhor, porque Ele cuida deles.</w:t>
      </w:r>
    </w:p>
    <w:p w14:paraId="24992F93" w14:textId="77777777" w:rsidR="000F7377" w:rsidRDefault="000F7377"/>
    <w:p w14:paraId="23C2D8F8" w14:textId="77777777" w:rsidR="000F7377" w:rsidRDefault="000F7377">
      <w:r xmlns:w="http://schemas.openxmlformats.org/wordprocessingml/2006/main">
        <w:t xml:space="preserve">Pedro exorta os cristãos a confiarem a Deus suas ansiedades e cuidados, pois Ele está fielmente atento a eles.</w:t>
      </w:r>
    </w:p>
    <w:p w14:paraId="050A6F46" w14:textId="77777777" w:rsidR="000F7377" w:rsidRDefault="000F7377"/>
    <w:p w14:paraId="7C5B8759" w14:textId="77777777" w:rsidR="000F7377" w:rsidRDefault="000F7377">
      <w:r xmlns:w="http://schemas.openxmlformats.org/wordprocessingml/2006/main">
        <w:t xml:space="preserve">1. “O cuidado do Senhor pelo seu povo”</w:t>
      </w:r>
    </w:p>
    <w:p w14:paraId="5E646701" w14:textId="77777777" w:rsidR="000F7377" w:rsidRDefault="000F7377"/>
    <w:p w14:paraId="4CD06D00" w14:textId="77777777" w:rsidR="000F7377" w:rsidRDefault="000F7377">
      <w:r xmlns:w="http://schemas.openxmlformats.org/wordprocessingml/2006/main">
        <w:t xml:space="preserve">2. “Lançando Nosso Cuidado ao Senhor”</w:t>
      </w:r>
    </w:p>
    <w:p w14:paraId="72F27875" w14:textId="77777777" w:rsidR="000F7377" w:rsidRDefault="000F7377"/>
    <w:p w14:paraId="5B040A14" w14:textId="77777777" w:rsidR="000F7377" w:rsidRDefault="000F7377">
      <w:r xmlns:w="http://schemas.openxmlformats.org/wordprocessingml/2006/main">
        <w:t xml:space="preserve">1. Mateus 6:25-34 - O ensinamento de Jesus sobre não se preocupar</w:t>
      </w:r>
    </w:p>
    <w:p w14:paraId="4503788F" w14:textId="77777777" w:rsidR="000F7377" w:rsidRDefault="000F7377"/>
    <w:p w14:paraId="3134D0E1" w14:textId="77777777" w:rsidR="000F7377" w:rsidRDefault="000F7377">
      <w:r xmlns:w="http://schemas.openxmlformats.org/wordprocessingml/2006/main">
        <w:t xml:space="preserve">2. Salmo 55:22 – Lance seu fardo sobre o Senhor, e Ele o susterá.</w:t>
      </w:r>
    </w:p>
    <w:p w14:paraId="523E13CA" w14:textId="77777777" w:rsidR="000F7377" w:rsidRDefault="000F7377"/>
    <w:p w14:paraId="328A143C" w14:textId="77777777" w:rsidR="000F7377" w:rsidRDefault="000F7377">
      <w:r xmlns:w="http://schemas.openxmlformats.org/wordprocessingml/2006/main">
        <w:t xml:space="preserve">1 Pedro 5:8 Estejam sóbrios e vigilantes; porque o vosso adversário, o diabo, anda por aí, como leão que ruge, procurando a quem possa devorar:</w:t>
      </w:r>
    </w:p>
    <w:p w14:paraId="76371231" w14:textId="77777777" w:rsidR="000F7377" w:rsidRDefault="000F7377"/>
    <w:p w14:paraId="39C1DE2F" w14:textId="77777777" w:rsidR="000F7377" w:rsidRDefault="000F7377">
      <w:r xmlns:w="http://schemas.openxmlformats.org/wordprocessingml/2006/main">
        <w:t xml:space="preserve">Os crentes devem permanecer vigilantes e sóbrios, pois o diabo está sempre presente e procurando uma oportunidade para atacar.</w:t>
      </w:r>
    </w:p>
    <w:p w14:paraId="5D7578A1" w14:textId="77777777" w:rsidR="000F7377" w:rsidRDefault="000F7377"/>
    <w:p w14:paraId="7EA1A43B" w14:textId="77777777" w:rsidR="000F7377" w:rsidRDefault="000F7377">
      <w:r xmlns:w="http://schemas.openxmlformats.org/wordprocessingml/2006/main">
        <w:t xml:space="preserve">1. O Diabo está sempre à espreita: compreendendo a necessidade de vigilância.</w:t>
      </w:r>
    </w:p>
    <w:p w14:paraId="1A267348" w14:textId="77777777" w:rsidR="000F7377" w:rsidRDefault="000F7377"/>
    <w:p w14:paraId="502150C5" w14:textId="77777777" w:rsidR="000F7377" w:rsidRDefault="000F7377">
      <w:r xmlns:w="http://schemas.openxmlformats.org/wordprocessingml/2006/main">
        <w:t xml:space="preserve">2. O poder da sobriedade: permanecer alerta contra o inimigo.</w:t>
      </w:r>
    </w:p>
    <w:p w14:paraId="29247793" w14:textId="77777777" w:rsidR="000F7377" w:rsidRDefault="000F7377"/>
    <w:p w14:paraId="770C0C5B" w14:textId="77777777" w:rsidR="000F7377" w:rsidRDefault="000F7377">
      <w:r xmlns:w="http://schemas.openxmlformats.org/wordprocessingml/2006/main">
        <w:t xml:space="preserve">1. Efésios 6:10-18 - Vestindo toda a armadura de Deus para resistir às ciladas do diabo.</w:t>
      </w:r>
    </w:p>
    <w:p w14:paraId="2442E39D" w14:textId="77777777" w:rsidR="000F7377" w:rsidRDefault="000F7377"/>
    <w:p w14:paraId="3522CEE2" w14:textId="77777777" w:rsidR="000F7377" w:rsidRDefault="000F7377">
      <w:r xmlns:w="http://schemas.openxmlformats.org/wordprocessingml/2006/main">
        <w:t xml:space="preserve">2. Tiago 4:7 - Resista ao diabo e ele fugirá de você.</w:t>
      </w:r>
    </w:p>
    <w:p w14:paraId="13678D92" w14:textId="77777777" w:rsidR="000F7377" w:rsidRDefault="000F7377"/>
    <w:p w14:paraId="06AEC8E0" w14:textId="77777777" w:rsidR="000F7377" w:rsidRDefault="000F7377">
      <w:r xmlns:w="http://schemas.openxmlformats.org/wordprocessingml/2006/main">
        <w:t xml:space="preserve">1 Pedro 5:9 Aos quais resisti firmes na fé, sabendo que as mesmas aflições se cumprem em vossos irmãos que estão no mundo.</w:t>
      </w:r>
    </w:p>
    <w:p w14:paraId="7A5CDAA4" w14:textId="77777777" w:rsidR="000F7377" w:rsidRDefault="000F7377"/>
    <w:p w14:paraId="573CB84B" w14:textId="77777777" w:rsidR="000F7377" w:rsidRDefault="000F7377">
      <w:r xmlns:w="http://schemas.openxmlformats.org/wordprocessingml/2006/main">
        <w:t xml:space="preserve">A Bíblia incentiva os crentes a permanecerem firmes na sua fé, mesmo diante do sofrimento, pois muitos dos seus irmãos crentes também estão lutando.</w:t>
      </w:r>
    </w:p>
    <w:p w14:paraId="4F76F2AE" w14:textId="77777777" w:rsidR="000F7377" w:rsidRDefault="000F7377"/>
    <w:p w14:paraId="2148EA75" w14:textId="77777777" w:rsidR="000F7377" w:rsidRDefault="000F7377">
      <w:r xmlns:w="http://schemas.openxmlformats.org/wordprocessingml/2006/main">
        <w:t xml:space="preserve">1. Permaneça firme em sua fé: um estudo em 1 Pedro 5:9</w:t>
      </w:r>
    </w:p>
    <w:p w14:paraId="05575DE7" w14:textId="77777777" w:rsidR="000F7377" w:rsidRDefault="000F7377"/>
    <w:p w14:paraId="03BA20C4" w14:textId="77777777" w:rsidR="000F7377" w:rsidRDefault="000F7377">
      <w:r xmlns:w="http://schemas.openxmlformats.org/wordprocessingml/2006/main">
        <w:t xml:space="preserve">2. Superando Provações Através da Fé: 1 Pedro 5:9</w:t>
      </w:r>
    </w:p>
    <w:p w14:paraId="1687BB60" w14:textId="77777777" w:rsidR="000F7377" w:rsidRDefault="000F7377"/>
    <w:p w14:paraId="702BFFE1" w14:textId="77777777" w:rsidR="000F7377" w:rsidRDefault="000F7377">
      <w:r xmlns:w="http://schemas.openxmlformats.org/wordprocessingml/2006/main">
        <w:t xml:space="preserve">1. Tiago 1:2-4 - Meus irmãos, considerem motivo de grande alegria quando vocês enfrentam provações de vários tipos, pois vocês sabem que a prova da sua fé produz firmeza.</w:t>
      </w:r>
    </w:p>
    <w:p w14:paraId="630448CE" w14:textId="77777777" w:rsidR="000F7377" w:rsidRDefault="000F7377"/>
    <w:p w14:paraId="366A0098" w14:textId="77777777" w:rsidR="000F7377" w:rsidRDefault="000F7377">
      <w:r xmlns:w="http://schemas.openxmlformats.org/wordprocessingml/2006/main">
        <w:t xml:space="preserve">2. Hebreus 10:35-36 - Portanto, não jogue fora a sua confiança, que tem uma grande recompensa. Pois vocês precisam de perseverança, para que, depois de terem feito a vontade de Deus, possam receber o que foi prometido.</w:t>
      </w:r>
    </w:p>
    <w:p w14:paraId="1BA5A76E" w14:textId="77777777" w:rsidR="000F7377" w:rsidRDefault="000F7377"/>
    <w:p w14:paraId="3D14E321" w14:textId="77777777" w:rsidR="000F7377" w:rsidRDefault="000F7377">
      <w:r xmlns:w="http://schemas.openxmlformats.org/wordprocessingml/2006/main">
        <w:t xml:space="preserve">1 Pedro 5:10 Mas o Deus de toda a graça, que nos chamou para a sua glória eterna em Cristo Jesus, depois de algum tempo de sofrimento, vos aperfeiçoa, confirma, fortalece e estabelece.</w:t>
      </w:r>
    </w:p>
    <w:p w14:paraId="655A3D5B" w14:textId="77777777" w:rsidR="000F7377" w:rsidRDefault="000F7377"/>
    <w:p w14:paraId="51F0BA21" w14:textId="77777777" w:rsidR="000F7377" w:rsidRDefault="000F7377">
      <w:r xmlns:w="http://schemas.openxmlformats.org/wordprocessingml/2006/main">
        <w:t xml:space="preserve">O Deus de toda graça nos chama para a glória eterna através de Jesus Cristo depois de termos sofrido por um tempo.</w:t>
      </w:r>
    </w:p>
    <w:p w14:paraId="1B215750" w14:textId="77777777" w:rsidR="000F7377" w:rsidRDefault="000F7377"/>
    <w:p w14:paraId="691F4AF0" w14:textId="77777777" w:rsidR="000F7377" w:rsidRDefault="000F7377">
      <w:r xmlns:w="http://schemas.openxmlformats.org/wordprocessingml/2006/main">
        <w:t xml:space="preserve">1. Confie na Graça de Deus: Encontrando Força em Tempos Difíceis</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Glória Eterna de Deus: Alcançando Nosso Chamado Mais Elevado</w:t>
      </w:r>
    </w:p>
    <w:p w14:paraId="772903BF" w14:textId="77777777" w:rsidR="000F7377" w:rsidRDefault="000F7377"/>
    <w:p w14:paraId="7B81A547" w14:textId="77777777" w:rsidR="000F7377" w:rsidRDefault="000F7377">
      <w:r xmlns:w="http://schemas.openxmlformats.org/wordprocessingml/2006/main">
        <w:t xml:space="preserve">1. Isaías 40:31 – Mas os que esperam no Senhor renovarão as suas forças; subirão com asas como águias; eles correrão e não se cansarão; e caminharão e não desfalecerão.</w:t>
      </w:r>
    </w:p>
    <w:p w14:paraId="37AE8E67" w14:textId="77777777" w:rsidR="000F7377" w:rsidRDefault="000F7377"/>
    <w:p w14:paraId="3E99D7C4" w14:textId="77777777" w:rsidR="000F7377" w:rsidRDefault="000F7377">
      <w:r xmlns:w="http://schemas.openxmlformats.org/wordprocessingml/2006/main">
        <w:t xml:space="preserve">2. Romanos 8:18 – Porque considero que os sofrimentos do tempo presente não podem ser comparados com a glória que em nós será revelada.</w:t>
      </w:r>
    </w:p>
    <w:p w14:paraId="2EF74595" w14:textId="77777777" w:rsidR="000F7377" w:rsidRDefault="000F7377"/>
    <w:p w14:paraId="5F3534A0" w14:textId="77777777" w:rsidR="000F7377" w:rsidRDefault="000F7377">
      <w:r xmlns:w="http://schemas.openxmlformats.org/wordprocessingml/2006/main">
        <w:t xml:space="preserve">1 Pedro 5:11 A ele seja a glória e o domínio para todo o sempre. Amém.</w:t>
      </w:r>
    </w:p>
    <w:p w14:paraId="1730D39E" w14:textId="77777777" w:rsidR="000F7377" w:rsidRDefault="000F7377"/>
    <w:p w14:paraId="473300AE" w14:textId="77777777" w:rsidR="000F7377" w:rsidRDefault="000F7377">
      <w:r xmlns:w="http://schemas.openxmlformats.org/wordprocessingml/2006/main">
        <w:t xml:space="preserve">Pedro encoraja os crentes a honrar a Deus com louvores e glória, para todo o sempre.</w:t>
      </w:r>
    </w:p>
    <w:p w14:paraId="0AADFA77" w14:textId="77777777" w:rsidR="000F7377" w:rsidRDefault="000F7377"/>
    <w:p w14:paraId="4F6E663F" w14:textId="77777777" w:rsidR="000F7377" w:rsidRDefault="000F7377">
      <w:r xmlns:w="http://schemas.openxmlformats.org/wordprocessingml/2006/main">
        <w:t xml:space="preserve">1. O Poder do Louvor: Como Honrar a Deus Colhe Recompensas Eternas</w:t>
      </w:r>
    </w:p>
    <w:p w14:paraId="59554F82" w14:textId="77777777" w:rsidR="000F7377" w:rsidRDefault="000F7377"/>
    <w:p w14:paraId="38D81926" w14:textId="77777777" w:rsidR="000F7377" w:rsidRDefault="000F7377">
      <w:r xmlns:w="http://schemas.openxmlformats.org/wordprocessingml/2006/main">
        <w:t xml:space="preserve">2. Alegrai-vos no Senhor: Celebrando o Glorioso Domínio de Deus</w:t>
      </w:r>
    </w:p>
    <w:p w14:paraId="5549A85C" w14:textId="77777777" w:rsidR="000F7377" w:rsidRDefault="000F7377"/>
    <w:p w14:paraId="05CCBE4C" w14:textId="77777777" w:rsidR="000F7377" w:rsidRDefault="000F7377">
      <w:r xmlns:w="http://schemas.openxmlformats.org/wordprocessingml/2006/main">
        <w:t xml:space="preserve">1. Salmos 103:19–22—O Senhor estabeleceu o seu trono no céu e o seu reino governa sobre tudo.</w:t>
      </w:r>
    </w:p>
    <w:p w14:paraId="1AAD1A2A" w14:textId="77777777" w:rsidR="000F7377" w:rsidRDefault="000F7377"/>
    <w:p w14:paraId="7DD18BB4" w14:textId="77777777" w:rsidR="000F7377" w:rsidRDefault="000F7377">
      <w:r xmlns:w="http://schemas.openxmlformats.org/wordprocessingml/2006/main">
        <w:t xml:space="preserve">2. Apocalipse 5:12 - Digno é o Cordeiro, que foi morto, de receber poder, e riqueza, e sabedoria, e força, e honra, e glória, e louvor!</w:t>
      </w:r>
    </w:p>
    <w:p w14:paraId="6AE97F69" w14:textId="77777777" w:rsidR="000F7377" w:rsidRDefault="000F7377"/>
    <w:p w14:paraId="1AC9C546" w14:textId="77777777" w:rsidR="000F7377" w:rsidRDefault="000F7377">
      <w:r xmlns:w="http://schemas.openxmlformats.org/wordprocessingml/2006/main">
        <w:t xml:space="preserve">1 Pedro 5:12 Por Silvanus, um irmão fiel para vocês, como suponho, escrevi brevemente, exortando e testificando que esta é a verdadeira graça de Deus na qual vocês permanecem.</w:t>
      </w:r>
    </w:p>
    <w:p w14:paraId="49A1D815" w14:textId="77777777" w:rsidR="000F7377" w:rsidRDefault="000F7377"/>
    <w:p w14:paraId="60EB8CAC" w14:textId="77777777" w:rsidR="000F7377" w:rsidRDefault="000F7377">
      <w:r xmlns:w="http://schemas.openxmlformats.org/wordprocessingml/2006/main">
        <w:t xml:space="preserve">Silvanus escreveu uma breve carta aos crentes, testificando que eles estão na verdadeira graça de Deus.</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Permanecendo na Verdadeira Graça de Deus</w:t>
      </w:r>
    </w:p>
    <w:p w14:paraId="6D60FA53" w14:textId="77777777" w:rsidR="000F7377" w:rsidRDefault="000F7377"/>
    <w:p w14:paraId="3C703518" w14:textId="77777777" w:rsidR="000F7377" w:rsidRDefault="000F7377">
      <w:r xmlns:w="http://schemas.openxmlformats.org/wordprocessingml/2006/main">
        <w:t xml:space="preserve">2. O privilégio de receber a graça de Deus</w:t>
      </w:r>
    </w:p>
    <w:p w14:paraId="37B1A5C6" w14:textId="77777777" w:rsidR="000F7377" w:rsidRDefault="000F7377"/>
    <w:p w14:paraId="35315E6B" w14:textId="77777777" w:rsidR="000F7377" w:rsidRDefault="000F7377">
      <w:r xmlns:w="http://schemas.openxmlformats.org/wordprocessingml/2006/main">
        <w:t xml:space="preserve">1. Efésios 2:8-9 Porque pela graça vocês foram salvos por meio da fé. E isso não é obra sua; é dom de Deus, não resultado de obras, para que ninguém se glorie.</w:t>
      </w:r>
    </w:p>
    <w:p w14:paraId="41FFFF45" w14:textId="77777777" w:rsidR="000F7377" w:rsidRDefault="000F7377"/>
    <w:p w14:paraId="14F0D016" w14:textId="77777777" w:rsidR="000F7377" w:rsidRDefault="000F7377">
      <w:r xmlns:w="http://schemas.openxmlformats.org/wordprocessingml/2006/main">
        <w:t xml:space="preserve">2. Tito 2:11-12 Pois a graça de Deus apareceu, trazendo salvação para todas as pessoas, treinando-nos para renunciar à impiedade e às paixões mundanas, e para viver uma vida autocontrolada, correta e piedosa na era atual.</w:t>
      </w:r>
    </w:p>
    <w:p w14:paraId="756BA38C" w14:textId="77777777" w:rsidR="000F7377" w:rsidRDefault="000F7377"/>
    <w:p w14:paraId="3D6E1D9B" w14:textId="77777777" w:rsidR="000F7377" w:rsidRDefault="000F7377">
      <w:r xmlns:w="http://schemas.openxmlformats.org/wordprocessingml/2006/main">
        <w:t xml:space="preserve">1 Pedro 5:13 A igreja que está em Babilônia, eleita juntamente convosco, vos saúda; e Marcus, meu filho, também.</w:t>
      </w:r>
    </w:p>
    <w:p w14:paraId="4472A4F1" w14:textId="77777777" w:rsidR="000F7377" w:rsidRDefault="000F7377"/>
    <w:p w14:paraId="7D2E7F06" w14:textId="77777777" w:rsidR="000F7377" w:rsidRDefault="000F7377">
      <w:r xmlns:w="http://schemas.openxmlformats.org/wordprocessingml/2006/main">
        <w:t xml:space="preserve">A igreja da Babilônia envia lembranças aos crentes.</w:t>
      </w:r>
    </w:p>
    <w:p w14:paraId="7BCC0256" w14:textId="77777777" w:rsidR="000F7377" w:rsidRDefault="000F7377"/>
    <w:p w14:paraId="5C829281" w14:textId="77777777" w:rsidR="000F7377" w:rsidRDefault="000F7377">
      <w:r xmlns:w="http://schemas.openxmlformats.org/wordprocessingml/2006/main">
        <w:t xml:space="preserve">1. O amor de Deus não tem limites, estendendo-se até mesmo aos crentes em lugares distantes.</w:t>
      </w:r>
    </w:p>
    <w:p w14:paraId="183B430C" w14:textId="77777777" w:rsidR="000F7377" w:rsidRDefault="000F7377"/>
    <w:p w14:paraId="3487D137" w14:textId="77777777" w:rsidR="000F7377" w:rsidRDefault="000F7377">
      <w:r xmlns:w="http://schemas.openxmlformats.org/wordprocessingml/2006/main">
        <w:t xml:space="preserve">2. Estamos todos conectados no corpo de Cristo, não importa a distância.</w:t>
      </w:r>
    </w:p>
    <w:p w14:paraId="59720B1D" w14:textId="77777777" w:rsidR="000F7377" w:rsidRDefault="000F7377"/>
    <w:p w14:paraId="0721331A" w14:textId="77777777" w:rsidR="000F7377" w:rsidRDefault="000F7377">
      <w:r xmlns:w="http://schemas.openxmlformats.org/wordprocessingml/2006/main">
        <w:t xml:space="preserve">1. Atos 2:44-45 - "E todos os que criam estavam juntos e tinham todas as coisas em comum. E vendiam seus bens e pertences e distribuíam o produto a todos, conforme a necessidade de cada um."</w:t>
      </w:r>
    </w:p>
    <w:p w14:paraId="1FB21E93" w14:textId="77777777" w:rsidR="000F7377" w:rsidRDefault="000F7377"/>
    <w:p w14:paraId="0F4BB4BD" w14:textId="77777777" w:rsidR="000F7377" w:rsidRDefault="000F7377">
      <w:r xmlns:w="http://schemas.openxmlformats.org/wordprocessingml/2006/main">
        <w:t xml:space="preserve">2. Efésios 4:4-6 - "Há um só corpo e um só Espírito - assim como vocês foram chamados para a única esperança que pertence ao seu chamado - um só Senhor, uma só fé, um só batismo, um só Deus e Pai de todos, que está acima de tudo e através de tudo e em tudo."</w:t>
      </w:r>
    </w:p>
    <w:p w14:paraId="66616723" w14:textId="77777777" w:rsidR="000F7377" w:rsidRDefault="000F7377"/>
    <w:p w14:paraId="41BE978F" w14:textId="77777777" w:rsidR="000F7377" w:rsidRDefault="000F7377">
      <w:r xmlns:w="http://schemas.openxmlformats.org/wordprocessingml/2006/main">
        <w:t xml:space="preserve">1 Pedro 5:14 Saudai-vos uns aos outros com beijo de caridade. A paz esteja com todos vocês que estão em Cristo </w:t>
      </w:r>
      <w:r xmlns:w="http://schemas.openxmlformats.org/wordprocessingml/2006/main">
        <w:lastRenderedPageBreak xmlns:w="http://schemas.openxmlformats.org/wordprocessingml/2006/main"/>
      </w:r>
      <w:r xmlns:w="http://schemas.openxmlformats.org/wordprocessingml/2006/main">
        <w:t xml:space="preserve">Jesus. Amém.</w:t>
      </w:r>
    </w:p>
    <w:p w14:paraId="47C92DBA" w14:textId="77777777" w:rsidR="000F7377" w:rsidRDefault="000F7377"/>
    <w:p w14:paraId="0BEC1E2D" w14:textId="77777777" w:rsidR="000F7377" w:rsidRDefault="000F7377">
      <w:r xmlns:w="http://schemas.openxmlformats.org/wordprocessingml/2006/main">
        <w:t xml:space="preserve">Os crentes devem demonstrar amor uns pelos outros cumprimentando-se com um beijo de caridade e desejando paz aos que estão em Cristo Jesus.</w:t>
      </w:r>
    </w:p>
    <w:p w14:paraId="7C4E6382" w14:textId="77777777" w:rsidR="000F7377" w:rsidRDefault="000F7377"/>
    <w:p w14:paraId="664C7726" w14:textId="77777777" w:rsidR="000F7377" w:rsidRDefault="000F7377">
      <w:r xmlns:w="http://schemas.openxmlformats.org/wordprocessingml/2006/main">
        <w:t xml:space="preserve">1. Amem uns aos outros: o significado de um beijo de caridade</w:t>
      </w:r>
    </w:p>
    <w:p w14:paraId="1E83CFA3" w14:textId="77777777" w:rsidR="000F7377" w:rsidRDefault="000F7377"/>
    <w:p w14:paraId="41C16A18" w14:textId="77777777" w:rsidR="000F7377" w:rsidRDefault="000F7377">
      <w:r xmlns:w="http://schemas.openxmlformats.org/wordprocessingml/2006/main">
        <w:t xml:space="preserve">2. As Bênçãos de Estar em Cristo Jesus: Experimentando a Paz</w:t>
      </w:r>
    </w:p>
    <w:p w14:paraId="340FF84E" w14:textId="77777777" w:rsidR="000F7377" w:rsidRDefault="000F7377"/>
    <w:p w14:paraId="63B59D27" w14:textId="77777777" w:rsidR="000F7377" w:rsidRDefault="000F7377">
      <w:r xmlns:w="http://schemas.openxmlformats.org/wordprocessingml/2006/main">
        <w:t xml:space="preserve">1. Romanos 12:10 - "Amem-se uns aos outros com afeto fraternal. Superem-se uns aos outros na demonstração de honra."</w:t>
      </w:r>
    </w:p>
    <w:p w14:paraId="495AD2AF" w14:textId="77777777" w:rsidR="000F7377" w:rsidRDefault="000F7377"/>
    <w:p w14:paraId="3C516488" w14:textId="77777777" w:rsidR="000F7377" w:rsidRDefault="000F7377">
      <w:r xmlns:w="http://schemas.openxmlformats.org/wordprocessingml/2006/main">
        <w:t xml:space="preserve">2. Colossenses 3:15 - "E deixe que a paz de Cristo domine em seus corações, para a qual vocês foram chamados em um só corpo. E sejam gratos."</w:t>
      </w:r>
    </w:p>
    <w:p w14:paraId="198A90E5" w14:textId="77777777" w:rsidR="000F7377" w:rsidRDefault="000F7377"/>
    <w:p w14:paraId="64FC1240" w14:textId="77777777" w:rsidR="000F7377" w:rsidRDefault="000F7377">
      <w:r xmlns:w="http://schemas.openxmlformats.org/wordprocessingml/2006/main">
        <w:t xml:space="preserve">Segunda Pedro 1 é o primeiro capítulo da segunda epístola de Pedro, onde o apóstolo encoraja os crentes a crescerem na fé e os lembra da importância do conhecimento, da virtude e da segurança em sua caminhada com Cristo.</w:t>
      </w:r>
    </w:p>
    <w:p w14:paraId="35550594" w14:textId="77777777" w:rsidR="000F7377" w:rsidRDefault="000F7377"/>
    <w:p w14:paraId="19C3E0ED" w14:textId="77777777" w:rsidR="000F7377" w:rsidRDefault="000F7377">
      <w:r xmlns:w="http://schemas.openxmlformats.org/wordprocessingml/2006/main">
        <w:t xml:space="preserve">Parágrafo 1: Pedro começa enfatizando a importância da fé e do conhecimento (2 Pedro 1:1-4). Ele dirige sua carta àqueles que receberam uma fé igual à dos apóstolos. Através do poder divino de Deus, os crentes receberam tudo o que necessitam para a vida e a piedade. Conhecendo Cristo e as Suas promessas, eles podem escapar da corrupção causada pelos desejos mundanos e participar da natureza divina de Deus.</w:t>
      </w:r>
    </w:p>
    <w:p w14:paraId="0A9895A1" w14:textId="77777777" w:rsidR="000F7377" w:rsidRDefault="000F7377"/>
    <w:p w14:paraId="1AB0F770" w14:textId="77777777" w:rsidR="000F7377" w:rsidRDefault="000F7377">
      <w:r xmlns:w="http://schemas.openxmlformats.org/wordprocessingml/2006/main">
        <w:t xml:space="preserve">Parágrafo 2: Pedro exorta os crentes a acrescentar virtude, conhecimento, autocontrole, firmeza, piedade, afeição fraternal e amor à sua fé (2 Pedro 1:5-11). Ao buscar diligentemente essas qualidades e crescer nelas, os crentes serão eficazes e frutíferos no seu conhecimento de Jesus Cristo. Aqueles que não possuem essas qualidades são descritos como míopes ou cegos. Pedro enfatiza que se os crentes praticarem estas virtudes abundantemente, eles nunca tropeçarão, mas receberão uma rica recepção no </w:t>
      </w:r>
      <w:r xmlns:w="http://schemas.openxmlformats.org/wordprocessingml/2006/main">
        <w:lastRenderedPageBreak xmlns:w="http://schemas.openxmlformats.org/wordprocessingml/2006/main"/>
      </w:r>
      <w:r xmlns:w="http://schemas.openxmlformats.org/wordprocessingml/2006/main">
        <w:t xml:space="preserve">reino eterno.</w:t>
      </w:r>
    </w:p>
    <w:p w14:paraId="12115523" w14:textId="77777777" w:rsidR="000F7377" w:rsidRDefault="000F7377"/>
    <w:p w14:paraId="3DFBE433" w14:textId="77777777" w:rsidR="000F7377" w:rsidRDefault="000F7377">
      <w:r xmlns:w="http://schemas.openxmlformats.org/wordprocessingml/2006/main">
        <w:t xml:space="preserve">Parágrafo 3: O capítulo termina com Pedro lembrando seus leitores sobre sua morte iminente (2 Pedro 1:12-21). Ele quer que eles sempre sejam lembrados dessas coisas, mesmo depois que ele partir. Ele lhes assegura que não seguiu mitos habilmente elaborados ao proclamar Cristo, mas testemunhou Sua majestade em primeira mão na montanha sagrada. Além disso, ele enfatiza que nenhuma profecia das Escrituras veio da interpretação humana, mas foi dada através de homens inspirados pelo Espírito Santo.</w:t>
      </w:r>
    </w:p>
    <w:p w14:paraId="036E531F" w14:textId="77777777" w:rsidR="000F7377" w:rsidRDefault="000F7377"/>
    <w:p w14:paraId="3A777087" w14:textId="77777777" w:rsidR="000F7377" w:rsidRDefault="000F7377">
      <w:r xmlns:w="http://schemas.openxmlformats.org/wordprocessingml/2006/main">
        <w:t xml:space="preserve">Resumindo,</w:t>
      </w:r>
    </w:p>
    <w:p w14:paraId="1324C197" w14:textId="77777777" w:rsidR="000F7377" w:rsidRDefault="000F7377">
      <w:r xmlns:w="http://schemas.openxmlformats.org/wordprocessingml/2006/main">
        <w:t xml:space="preserve">O primeiro capítulo de Segunda Pedro exorta os crentes a crescerem na fé, acrescentando várias virtudes às suas vidas.</w:t>
      </w:r>
    </w:p>
    <w:p w14:paraId="04236978" w14:textId="77777777" w:rsidR="000F7377" w:rsidRDefault="000F7377">
      <w:r xmlns:w="http://schemas.openxmlformats.org/wordprocessingml/2006/main">
        <w:t xml:space="preserve">Pedro destaca como através do poder de Deus lhes foi concedido tudo o que é necessário para a vida e a piedade.</w:t>
      </w:r>
    </w:p>
    <w:p w14:paraId="5D91C921" w14:textId="77777777" w:rsidR="000F7377" w:rsidRDefault="000F7377"/>
    <w:p w14:paraId="3CDDDB18" w14:textId="77777777" w:rsidR="000F7377" w:rsidRDefault="000F7377">
      <w:r xmlns:w="http://schemas.openxmlformats.org/wordprocessingml/2006/main">
        <w:t xml:space="preserve">Os crentes são instados a buscar diligentemente virtudes como conhecimento, autocontrole, piedade, afeição fraternal,</w:t>
      </w:r>
    </w:p>
    <w:p w14:paraId="262AF4F9" w14:textId="77777777" w:rsidR="000F7377" w:rsidRDefault="000F7377">
      <w:r xmlns:w="http://schemas.openxmlformats.org/wordprocessingml/2006/main">
        <w:t xml:space="preserve">e amor juntamente com a sua fé – resultando em eficácia e fecundidade.</w:t>
      </w:r>
    </w:p>
    <w:p w14:paraId="5904B259" w14:textId="77777777" w:rsidR="000F7377" w:rsidRDefault="000F7377"/>
    <w:p w14:paraId="243ADB86" w14:textId="77777777" w:rsidR="000F7377" w:rsidRDefault="000F7377">
      <w:r xmlns:w="http://schemas.openxmlformats.org/wordprocessingml/2006/main">
        <w:t xml:space="preserve">O capítulo termina com lembretes sobre a morte iminente de Pedro, ao mesmo tempo que enfatiza seu testemunho em primeira mão da majestade de Cristo.</w:t>
      </w:r>
    </w:p>
    <w:p w14:paraId="01045955" w14:textId="77777777" w:rsidR="000F7377" w:rsidRDefault="000F7377">
      <w:r xmlns:w="http://schemas.openxmlformats.org/wordprocessingml/2006/main">
        <w:t xml:space="preserve">Ele afirma que as Escrituras não se baseiam na interpretação humana, mas vêm de homens inspirados pelo Espírito Santo – um testemunho da sua autoridade como guia confiável para os crentes.</w:t>
      </w:r>
    </w:p>
    <w:p w14:paraId="1EE3C774" w14:textId="77777777" w:rsidR="000F7377" w:rsidRDefault="000F7377"/>
    <w:p w14:paraId="2367821D" w14:textId="77777777" w:rsidR="000F7377" w:rsidRDefault="000F7377">
      <w:r xmlns:w="http://schemas.openxmlformats.org/wordprocessingml/2006/main">
        <w:t xml:space="preserve">2 Pedro 1:1 Simão Pedro, servo e apóstolo de Jesus Cristo, àqueles que conosco obtiveram fé igualmente preciosa por meio da justiça de Deus e nosso Salvador Jesus Cristo:</w:t>
      </w:r>
    </w:p>
    <w:p w14:paraId="54F750C3" w14:textId="77777777" w:rsidR="000F7377" w:rsidRDefault="000F7377"/>
    <w:p w14:paraId="2EE23034" w14:textId="77777777" w:rsidR="000F7377" w:rsidRDefault="000F7377">
      <w:r xmlns:w="http://schemas.openxmlformats.org/wordprocessingml/2006/main">
        <w:t xml:space="preserve">Simão Pedro, servo e apóstolo de Jesus Cristo, escreve àqueles que obtiveram a mesma fé em Deus e em Jesus Cristo por meio da justiça.</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Preciosa Fé de Jesus Cristo</w:t>
      </w:r>
    </w:p>
    <w:p w14:paraId="054530A8" w14:textId="77777777" w:rsidR="000F7377" w:rsidRDefault="000F7377"/>
    <w:p w14:paraId="4A6852C1" w14:textId="77777777" w:rsidR="000F7377" w:rsidRDefault="000F7377">
      <w:r xmlns:w="http://schemas.openxmlformats.org/wordprocessingml/2006/main">
        <w:t xml:space="preserve">2. Obtendo Justiça por meio de Deus e de Jesus Cristo</w:t>
      </w:r>
    </w:p>
    <w:p w14:paraId="1F3B9905" w14:textId="77777777" w:rsidR="000F7377" w:rsidRDefault="000F7377"/>
    <w:p w14:paraId="4C6A25AA" w14:textId="77777777" w:rsidR="000F7377" w:rsidRDefault="000F7377">
      <w:r xmlns:w="http://schemas.openxmlformats.org/wordprocessingml/2006/main">
        <w:t xml:space="preserve">1. Romanos 3:21-22, "Mas agora a justiça de Deus independentemente da lei é revelada, sendo testemunhada pela Lei e pelos Profetas, sim, a justiça de Deus, pela fé em Jesus Cristo, a todos e sobre todos os que acreditar."</w:t>
      </w:r>
    </w:p>
    <w:p w14:paraId="1F33C439" w14:textId="77777777" w:rsidR="000F7377" w:rsidRDefault="000F7377"/>
    <w:p w14:paraId="1FFB93E7" w14:textId="77777777" w:rsidR="000F7377" w:rsidRDefault="000F7377">
      <w:r xmlns:w="http://schemas.openxmlformats.org/wordprocessingml/2006/main">
        <w:t xml:space="preserve">2. Gálatas 2:16, "sabendo que o homem não é justificado pelas obras da lei, mas pela fé em Jesus Cristo, também nós cremos em Cristo Jesus, para que sejamos justificados pela fé em Cristo e não pelas obras da lei; porque pelas obras da lei nenhuma carne será justificada."</w:t>
      </w:r>
    </w:p>
    <w:p w14:paraId="1165CC8D" w14:textId="77777777" w:rsidR="000F7377" w:rsidRDefault="000F7377"/>
    <w:p w14:paraId="09650994" w14:textId="77777777" w:rsidR="000F7377" w:rsidRDefault="000F7377">
      <w:r xmlns:w="http://schemas.openxmlformats.org/wordprocessingml/2006/main">
        <w:t xml:space="preserve">2 Pedro 1:2 Graça e paz vos sejam multiplicadas, pelo conhecimento de Deus e de Jesus nosso Senhor,</w:t>
      </w:r>
    </w:p>
    <w:p w14:paraId="042D29C4" w14:textId="77777777" w:rsidR="000F7377" w:rsidRDefault="000F7377"/>
    <w:p w14:paraId="53A8041E" w14:textId="77777777" w:rsidR="000F7377" w:rsidRDefault="000F7377">
      <w:r xmlns:w="http://schemas.openxmlformats.org/wordprocessingml/2006/main">
        <w:t xml:space="preserve">2 Pedro 1:2 encoraja os crentes a buscarem conhecimento de Deus e de Jesus, o que trará graça e paz.</w:t>
      </w:r>
    </w:p>
    <w:p w14:paraId="6FB2CA69" w14:textId="77777777" w:rsidR="000F7377" w:rsidRDefault="000F7377"/>
    <w:p w14:paraId="390C2458" w14:textId="77777777" w:rsidR="000F7377" w:rsidRDefault="000F7377">
      <w:r xmlns:w="http://schemas.openxmlformats.org/wordprocessingml/2006/main">
        <w:t xml:space="preserve">1. Conhecer a Deus e a Jesus traz paz e alegria.</w:t>
      </w:r>
    </w:p>
    <w:p w14:paraId="21DB03BC" w14:textId="77777777" w:rsidR="000F7377" w:rsidRDefault="000F7377"/>
    <w:p w14:paraId="6A2B0CE0" w14:textId="77777777" w:rsidR="000F7377" w:rsidRDefault="000F7377">
      <w:r xmlns:w="http://schemas.openxmlformats.org/wordprocessingml/2006/main">
        <w:t xml:space="preserve">2. Crescer no conhecimento de Deus traz crescimento espiritual.</w:t>
      </w:r>
    </w:p>
    <w:p w14:paraId="1099D574" w14:textId="77777777" w:rsidR="000F7377" w:rsidRDefault="000F7377"/>
    <w:p w14:paraId="789E8214" w14:textId="77777777" w:rsidR="000F7377" w:rsidRDefault="000F7377">
      <w:r xmlns:w="http://schemas.openxmlformats.org/wordprocessingml/2006/main">
        <w:t xml:space="preserve">1. Jeremias 29:13 - Você me procurará e me encontrará quando me buscar de todo o coração.</w:t>
      </w:r>
    </w:p>
    <w:p w14:paraId="73F12948" w14:textId="77777777" w:rsidR="000F7377" w:rsidRDefault="000F7377"/>
    <w:p w14:paraId="05C99E47" w14:textId="77777777" w:rsidR="000F7377" w:rsidRDefault="000F7377">
      <w:r xmlns:w="http://schemas.openxmlformats.org/wordprocessingml/2006/main">
        <w:t xml:space="preserve">2. Gálatas 5:22-23 - Mas o fruto do Espírito é amor, alegria, paz, paciência, bondade, bondade, fidelidade.</w:t>
      </w:r>
    </w:p>
    <w:p w14:paraId="22C9CBA8" w14:textId="77777777" w:rsidR="000F7377" w:rsidRDefault="000F7377"/>
    <w:p w14:paraId="3296B8E9" w14:textId="77777777" w:rsidR="000F7377" w:rsidRDefault="000F7377">
      <w:r xmlns:w="http://schemas.openxmlformats.org/wordprocessingml/2006/main">
        <w:t xml:space="preserve">2 Pedro 1:3 Assim como o seu divino poder nos deu todas as coisas que pertencem à vida e </w:t>
      </w:r>
      <w:r xmlns:w="http://schemas.openxmlformats.org/wordprocessingml/2006/main">
        <w:lastRenderedPageBreak xmlns:w="http://schemas.openxmlformats.org/wordprocessingml/2006/main"/>
      </w:r>
      <w:r xmlns:w="http://schemas.openxmlformats.org/wordprocessingml/2006/main">
        <w:t xml:space="preserve">à piedade, pelo conhecimento daquele que nos chamou para a glória e a virtude:</w:t>
      </w:r>
    </w:p>
    <w:p w14:paraId="5B40840E" w14:textId="77777777" w:rsidR="000F7377" w:rsidRDefault="000F7377"/>
    <w:p w14:paraId="5516FCE1" w14:textId="77777777" w:rsidR="000F7377" w:rsidRDefault="000F7377">
      <w:r xmlns:w="http://schemas.openxmlformats.org/wordprocessingml/2006/main">
        <w:t xml:space="preserve">Deus nos deu todas as coisas que precisamos para a vida e para viver uma vida piedosa, através do conhecimento de Jesus que nos chamou para ser santos e fazer o bem.</w:t>
      </w:r>
    </w:p>
    <w:p w14:paraId="6DF01DE0" w14:textId="77777777" w:rsidR="000F7377" w:rsidRDefault="000F7377"/>
    <w:p w14:paraId="2FB707EC" w14:textId="77777777" w:rsidR="000F7377" w:rsidRDefault="000F7377">
      <w:r xmlns:w="http://schemas.openxmlformats.org/wordprocessingml/2006/main">
        <w:t xml:space="preserve">1. Abraçando o dom da vida e da piedade de Deus</w:t>
      </w:r>
    </w:p>
    <w:p w14:paraId="1BB7B1CB" w14:textId="77777777" w:rsidR="000F7377" w:rsidRDefault="000F7377"/>
    <w:p w14:paraId="712C700A" w14:textId="77777777" w:rsidR="000F7377" w:rsidRDefault="000F7377">
      <w:r xmlns:w="http://schemas.openxmlformats.org/wordprocessingml/2006/main">
        <w:t xml:space="preserve">2. Viver a Vida com o Chamado de Deus</w:t>
      </w:r>
    </w:p>
    <w:p w14:paraId="50D331C8" w14:textId="77777777" w:rsidR="000F7377" w:rsidRDefault="000F7377"/>
    <w:p w14:paraId="5129B320" w14:textId="77777777" w:rsidR="000F7377" w:rsidRDefault="000F7377">
      <w:r xmlns:w="http://schemas.openxmlformats.org/wordprocessingml/2006/main">
        <w:t xml:space="preserve">1. Romanos 8:28-29 – “E sabemos que todas as coisas contribuem juntamente para o bem daqueles que amam a Deus, daqueles que são chamados segundo o seu propósito. Porque aqueles que dantes conheceu, também os predestinou para serem conformes à imagem de Seu Filho, para que Ele seja o primogênito entre muitos irmãos.”</w:t>
      </w:r>
    </w:p>
    <w:p w14:paraId="47C9BAED" w14:textId="77777777" w:rsidR="000F7377" w:rsidRDefault="000F7377"/>
    <w:p w14:paraId="2114E9F2" w14:textId="77777777" w:rsidR="000F7377" w:rsidRDefault="000F7377">
      <w:r xmlns:w="http://schemas.openxmlformats.org/wordprocessingml/2006/main">
        <w:t xml:space="preserve">2. Efésios 2:10 – “Porque somos feitura dele, criados em Cristo Jesus para boas obras, as quais Deus de antemão preparou para que andássemos nelas.”</w:t>
      </w:r>
    </w:p>
    <w:p w14:paraId="3A5FA635" w14:textId="77777777" w:rsidR="000F7377" w:rsidRDefault="000F7377"/>
    <w:p w14:paraId="02780910" w14:textId="77777777" w:rsidR="000F7377" w:rsidRDefault="000F7377">
      <w:r xmlns:w="http://schemas.openxmlformats.org/wordprocessingml/2006/main">
        <w:t xml:space="preserve">2 Pedro 1:4 Pelas quais nos são dadas promessas muito grandes e preciosas: para que por elas sejamos participantes da natureza divina, tendo escapado da corrupção que há no mundo pela concupiscência.</w:t>
      </w:r>
    </w:p>
    <w:p w14:paraId="52005B11" w14:textId="77777777" w:rsidR="000F7377" w:rsidRDefault="000F7377"/>
    <w:p w14:paraId="72B2741E" w14:textId="77777777" w:rsidR="000F7377" w:rsidRDefault="000F7377">
      <w:r xmlns:w="http://schemas.openxmlformats.org/wordprocessingml/2006/main">
        <w:t xml:space="preserve">Deus nos deu muitas promessas grandes e preciosas, permitindo-nos tornar-nos participantes da Sua natureza divina e escapar da corrupção do mundo causada pelos nossos desejos.</w:t>
      </w:r>
    </w:p>
    <w:p w14:paraId="431D84AE" w14:textId="77777777" w:rsidR="000F7377" w:rsidRDefault="000F7377"/>
    <w:p w14:paraId="5E77E2B2" w14:textId="77777777" w:rsidR="000F7377" w:rsidRDefault="000F7377">
      <w:r xmlns:w="http://schemas.openxmlformats.org/wordprocessingml/2006/main">
        <w:t xml:space="preserve">1. As Promessas de Deus: Tornando-nos Participantes de Sua Natureza Divina</w:t>
      </w:r>
    </w:p>
    <w:p w14:paraId="3840BE8D" w14:textId="77777777" w:rsidR="000F7377" w:rsidRDefault="000F7377"/>
    <w:p w14:paraId="26DAF2AD" w14:textId="77777777" w:rsidR="000F7377" w:rsidRDefault="000F7377">
      <w:r xmlns:w="http://schemas.openxmlformats.org/wordprocessingml/2006/main">
        <w:t xml:space="preserve">2. Escapando da influência corruptora da luxúria</w:t>
      </w:r>
    </w:p>
    <w:p w14:paraId="389CAD51" w14:textId="77777777" w:rsidR="000F7377" w:rsidRDefault="000F7377"/>
    <w:p w14:paraId="6DB1C76D" w14:textId="77777777" w:rsidR="000F7377" w:rsidRDefault="000F7377">
      <w:r xmlns:w="http://schemas.openxmlformats.org/wordprocessingml/2006/main">
        <w:t xml:space="preserve">1. Romanos 8:14-17 Pois todos os que são guiados pelo Espírito de Deus são filhos de Deus.</w:t>
      </w:r>
    </w:p>
    <w:p w14:paraId="583C99FB" w14:textId="77777777" w:rsidR="000F7377" w:rsidRDefault="000F7377"/>
    <w:p w14:paraId="27EC15EA" w14:textId="77777777" w:rsidR="000F7377" w:rsidRDefault="000F7377">
      <w:r xmlns:w="http://schemas.openxmlformats.org/wordprocessingml/2006/main">
        <w:t xml:space="preserve">2. Efésios 2:1-10 Porque pela graça vocês foram salvos, por meio da fé, e isso não vem de vocês; é um dom de Deus.</w:t>
      </w:r>
    </w:p>
    <w:p w14:paraId="271182C8" w14:textId="77777777" w:rsidR="000F7377" w:rsidRDefault="000F7377"/>
    <w:p w14:paraId="65D30526" w14:textId="77777777" w:rsidR="000F7377" w:rsidRDefault="000F7377">
      <w:r xmlns:w="http://schemas.openxmlformats.org/wordprocessingml/2006/main">
        <w:t xml:space="preserve">2 Pedro 1:5 E além disso, com toda a diligência, acrescentai virtude à vossa fé; e ao conhecimento da virtude;</w:t>
      </w:r>
    </w:p>
    <w:p w14:paraId="6B79827B" w14:textId="77777777" w:rsidR="000F7377" w:rsidRDefault="000F7377"/>
    <w:p w14:paraId="2F8F964E" w14:textId="77777777" w:rsidR="000F7377" w:rsidRDefault="000F7377">
      <w:r xmlns:w="http://schemas.openxmlformats.org/wordprocessingml/2006/main">
        <w:t xml:space="preserve">Os crentes devem adicionar diligentemente virtude e conhecimento à sua fé.</w:t>
      </w:r>
    </w:p>
    <w:p w14:paraId="3285FE49" w14:textId="77777777" w:rsidR="000F7377" w:rsidRDefault="000F7377"/>
    <w:p w14:paraId="59790917" w14:textId="77777777" w:rsidR="000F7377" w:rsidRDefault="000F7377">
      <w:r xmlns:w="http://schemas.openxmlformats.org/wordprocessingml/2006/main">
        <w:t xml:space="preserve">1. O poder da fé diligente: como crescer em virtude e conhecimento</w:t>
      </w:r>
    </w:p>
    <w:p w14:paraId="135E97A4" w14:textId="77777777" w:rsidR="000F7377" w:rsidRDefault="000F7377"/>
    <w:p w14:paraId="2EEC31B7" w14:textId="77777777" w:rsidR="000F7377" w:rsidRDefault="000F7377">
      <w:r xmlns:w="http://schemas.openxmlformats.org/wordprocessingml/2006/main">
        <w:t xml:space="preserve">2. Construindo uma Base Sólida: Fé, Virtude e Conhecimento</w:t>
      </w:r>
    </w:p>
    <w:p w14:paraId="363C09BB" w14:textId="77777777" w:rsidR="000F7377" w:rsidRDefault="000F7377"/>
    <w:p w14:paraId="384E1304" w14:textId="77777777" w:rsidR="000F7377" w:rsidRDefault="000F7377">
      <w:r xmlns:w="http://schemas.openxmlformats.org/wordprocessingml/2006/main">
        <w:t xml:space="preserve">1. Tiago 1:5 - “Se algum de vós tem falta de sabedoria, peça-a a Deus, que a todos dá liberalmente e não a censura;</w:t>
      </w:r>
    </w:p>
    <w:p w14:paraId="263C5041" w14:textId="77777777" w:rsidR="000F7377" w:rsidRDefault="000F7377"/>
    <w:p w14:paraId="72DF923F" w14:textId="77777777" w:rsidR="000F7377" w:rsidRDefault="000F7377">
      <w:r xmlns:w="http://schemas.openxmlformats.org/wordprocessingml/2006/main">
        <w:t xml:space="preserve">2. Colossenses 3:14-15 - “E acima de todas estas coisas revesti-vos da caridade, que é o vínculo da perfeição. E que a paz de Deus reine em vossos corações, para a qual também fostes chamados em um só corpo; você está agradecido."</w:t>
      </w:r>
    </w:p>
    <w:p w14:paraId="05FA636A" w14:textId="77777777" w:rsidR="000F7377" w:rsidRDefault="000F7377"/>
    <w:p w14:paraId="71C49BF7" w14:textId="77777777" w:rsidR="000F7377" w:rsidRDefault="000F7377">
      <w:r xmlns:w="http://schemas.openxmlformats.org/wordprocessingml/2006/main">
        <w:t xml:space="preserve">2 Pedro 1:6 E ao conhecimento, temperança; e à temperança a paciência; e à paciência a piedade;</w:t>
      </w:r>
    </w:p>
    <w:p w14:paraId="1EA0575B" w14:textId="77777777" w:rsidR="000F7377" w:rsidRDefault="000F7377"/>
    <w:p w14:paraId="08440505" w14:textId="77777777" w:rsidR="000F7377" w:rsidRDefault="000F7377">
      <w:r xmlns:w="http://schemas.openxmlformats.org/wordprocessingml/2006/main">
        <w:t xml:space="preserve">Pedro incentiva os cristãos a acrescentar conhecimento, temperança, paciência e piedade à sua fé.</w:t>
      </w:r>
    </w:p>
    <w:p w14:paraId="348144D1" w14:textId="77777777" w:rsidR="000F7377" w:rsidRDefault="000F7377"/>
    <w:p w14:paraId="5E39E203" w14:textId="77777777" w:rsidR="000F7377" w:rsidRDefault="000F7377">
      <w:r xmlns:w="http://schemas.openxmlformats.org/wordprocessingml/2006/main">
        <w:t xml:space="preserve">1. Crescendo na Piedade: A Jornada de um Cristão</w:t>
      </w:r>
    </w:p>
    <w:p w14:paraId="6DA06FFE" w14:textId="77777777" w:rsidR="000F7377" w:rsidRDefault="000F7377"/>
    <w:p w14:paraId="3EF55A7C" w14:textId="77777777" w:rsidR="000F7377" w:rsidRDefault="000F7377">
      <w:r xmlns:w="http://schemas.openxmlformats.org/wordprocessingml/2006/main">
        <w:t xml:space="preserve">2. Cultivando paciência e temperança em um mundo acelerado</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Tiago 1:2-4 – “Meus irmãos, considerem motivo de grande alegria o fato de passarem por diversas provações, porque vocês sabem que a prova da sua fé produz perseverança. Deixe a perseverança terminar o seu trabalho para que você seja maduro e completo, sem faltar nada.”</w:t>
      </w:r>
    </w:p>
    <w:p w14:paraId="5EBE4E8A" w14:textId="77777777" w:rsidR="000F7377" w:rsidRDefault="000F7377"/>
    <w:p w14:paraId="45D7F739" w14:textId="77777777" w:rsidR="000F7377" w:rsidRDefault="000F7377">
      <w:r xmlns:w="http://schemas.openxmlformats.org/wordprocessingml/2006/main">
        <w:t xml:space="preserve">2. Romanos 5:3-5 – “Não só isso, mas também nos gloriamos nos nossos sofrimentos, porque sabemos que o sofrimento produz perseverança; perseverança, caráter; e caráter, esperança. E a esperança não nos envergonha, porque o amor de Deus foi derramado em nossos corações por meio do Espírito Santo, que nos foi dado”.</w:t>
      </w:r>
    </w:p>
    <w:p w14:paraId="09341F8D" w14:textId="77777777" w:rsidR="000F7377" w:rsidRDefault="000F7377"/>
    <w:p w14:paraId="2FAB0F88" w14:textId="77777777" w:rsidR="000F7377" w:rsidRDefault="000F7377">
      <w:r xmlns:w="http://schemas.openxmlformats.org/wordprocessingml/2006/main">
        <w:t xml:space="preserve">2 Pedro 1:7 E à piedade a bondade fraternal; e à caridade fraterna.</w:t>
      </w:r>
    </w:p>
    <w:p w14:paraId="507FADCC" w14:textId="77777777" w:rsidR="000F7377" w:rsidRDefault="000F7377"/>
    <w:p w14:paraId="4D3B3956" w14:textId="77777777" w:rsidR="000F7377" w:rsidRDefault="000F7377">
      <w:r xmlns:w="http://schemas.openxmlformats.org/wordprocessingml/2006/main">
        <w:t xml:space="preserve">Pedro incentiva seus leitores a buscarem a piedade, a bondade fraternal e a caridade.</w:t>
      </w:r>
    </w:p>
    <w:p w14:paraId="741363FE" w14:textId="77777777" w:rsidR="000F7377" w:rsidRDefault="000F7377"/>
    <w:p w14:paraId="26EFF99E" w14:textId="77777777" w:rsidR="000F7377" w:rsidRDefault="000F7377">
      <w:r xmlns:w="http://schemas.openxmlformats.org/wordprocessingml/2006/main">
        <w:t xml:space="preserve">1. “Piedade e Amor: Um Convite para Buscar uma Chamada Superior”</w:t>
      </w:r>
    </w:p>
    <w:p w14:paraId="5F47DD11" w14:textId="77777777" w:rsidR="000F7377" w:rsidRDefault="000F7377"/>
    <w:p w14:paraId="62F8B7A1" w14:textId="77777777" w:rsidR="000F7377" w:rsidRDefault="000F7377">
      <w:r xmlns:w="http://schemas.openxmlformats.org/wordprocessingml/2006/main">
        <w:t xml:space="preserve">2. “O caminho para a santidade: expressar a bondade e a caridade fraterna”</w:t>
      </w:r>
    </w:p>
    <w:p w14:paraId="7AA98F40" w14:textId="77777777" w:rsidR="000F7377" w:rsidRDefault="000F7377"/>
    <w:p w14:paraId="55E97C71" w14:textId="77777777" w:rsidR="000F7377" w:rsidRDefault="000F7377">
      <w:r xmlns:w="http://schemas.openxmlformats.org/wordprocessingml/2006/main">
        <w:t xml:space="preserve">1. Romanos 12:10 - "Sede devotados uns aos outros em amor. Honrem uns aos outros acima de si mesmos."</w:t>
      </w:r>
    </w:p>
    <w:p w14:paraId="7957CDFE" w14:textId="77777777" w:rsidR="000F7377" w:rsidRDefault="000F7377"/>
    <w:p w14:paraId="38868C66" w14:textId="77777777" w:rsidR="000F7377" w:rsidRDefault="000F7377">
      <w:r xmlns:w="http://schemas.openxmlformats.org/wordprocessingml/2006/main">
        <w:t xml:space="preserve">2. 1 João 3:16-18 - "É assim que sabemos o que é o amor: Jesus Cristo deu a sua vida por nós. E nós devemos dar a nossa vida pelos nossos irmãos e irmãs. Se alguém tiver bens materiais e vir um irmão ou irmã necessitado, mas não tem piedade dele, como pode o amor de Deus estar nessa pessoa? Queridos filhos, não amemos com palavras ou palavras, mas com ações e em verdade”.</w:t>
      </w:r>
    </w:p>
    <w:p w14:paraId="1CC4FA1A" w14:textId="77777777" w:rsidR="000F7377" w:rsidRDefault="000F7377"/>
    <w:p w14:paraId="4BBB7124" w14:textId="77777777" w:rsidR="000F7377" w:rsidRDefault="000F7377">
      <w:r xmlns:w="http://schemas.openxmlformats.org/wordprocessingml/2006/main">
        <w:t xml:space="preserve">2 Pedro 1:8 Porque, se estas coisas estiverem em vós e abundarem, elas fazem com que não sejais estéreis nem infrutíferos no conhecimento de nosso Senhor Jesus Cristo.</w:t>
      </w:r>
    </w:p>
    <w:p w14:paraId="70F046AB" w14:textId="77777777" w:rsidR="000F7377" w:rsidRDefault="000F7377"/>
    <w:p w14:paraId="4CD41118" w14:textId="77777777" w:rsidR="000F7377" w:rsidRDefault="000F7377">
      <w:r xmlns:w="http://schemas.openxmlformats.org/wordprocessingml/2006/main">
        <w:t xml:space="preserve">Pedro incentiva seus leitores a serem frutíferos no conhecimento de Jesus Cristo, certificando-se de que virtudes como fé, virtude, conhecimento, temperança, paciência, piedade e bondade fraternal estejam presentes </w:t>
      </w:r>
      <w:r xmlns:w="http://schemas.openxmlformats.org/wordprocessingml/2006/main">
        <w:lastRenderedPageBreak xmlns:w="http://schemas.openxmlformats.org/wordprocessingml/2006/main"/>
      </w:r>
      <w:r xmlns:w="http://schemas.openxmlformats.org/wordprocessingml/2006/main">
        <w:t xml:space="preserve">em suas vidas.</w:t>
      </w:r>
    </w:p>
    <w:p w14:paraId="7EA0B309" w14:textId="77777777" w:rsidR="000F7377" w:rsidRDefault="000F7377"/>
    <w:p w14:paraId="760160FE" w14:textId="77777777" w:rsidR="000F7377" w:rsidRDefault="000F7377">
      <w:r xmlns:w="http://schemas.openxmlformats.org/wordprocessingml/2006/main">
        <w:t xml:space="preserve">1. Frutificação Abundante: Cultivando uma Vida de Bondade em Cristo</w:t>
      </w:r>
    </w:p>
    <w:p w14:paraId="2DF2F2E0" w14:textId="77777777" w:rsidR="000F7377" w:rsidRDefault="000F7377"/>
    <w:p w14:paraId="5C5C45ED" w14:textId="77777777" w:rsidR="000F7377" w:rsidRDefault="000F7377">
      <w:r xmlns:w="http://schemas.openxmlformats.org/wordprocessingml/2006/main">
        <w:t xml:space="preserve">2. O Caminho para o Conhecimento: Crescendo na Fé, Virtude, Temperança, Paciência e Piedade</w:t>
      </w:r>
    </w:p>
    <w:p w14:paraId="5AF38B09" w14:textId="77777777" w:rsidR="000F7377" w:rsidRDefault="000F7377"/>
    <w:p w14:paraId="4C29AE5D" w14:textId="77777777" w:rsidR="000F7377" w:rsidRDefault="000F7377">
      <w:r xmlns:w="http://schemas.openxmlformats.org/wordprocessingml/2006/main">
        <w:t xml:space="preserve">1. Colossenses 3:16-17 - Deixe a palavra de Cristo habitar em você ricamente em toda a sabedoria; ensinando e admoestando uns aos outros com salmos, hinos e cânticos espirituais, cantando ao Senhor com graça em seus corações.</w:t>
      </w:r>
    </w:p>
    <w:p w14:paraId="7612F44F" w14:textId="77777777" w:rsidR="000F7377" w:rsidRDefault="000F7377"/>
    <w:p w14:paraId="50336253" w14:textId="77777777" w:rsidR="000F7377" w:rsidRDefault="000F7377">
      <w:r xmlns:w="http://schemas.openxmlformats.org/wordprocessingml/2006/main">
        <w:t xml:space="preserve">2. Tiago 1:2-4 - Meus irmãos, tenham muita alegria quando caírem em diversas tentações; Sabendo isto, que a prova da vossa fé produz paciência. Mas deixe a paciência realizar seu trabalho perfeito, para que você possa ser perfeito e íntegro, sem faltar nada.</w:t>
      </w:r>
    </w:p>
    <w:p w14:paraId="5E4FEC15" w14:textId="77777777" w:rsidR="000F7377" w:rsidRDefault="000F7377"/>
    <w:p w14:paraId="3B20CAFB" w14:textId="77777777" w:rsidR="000F7377" w:rsidRDefault="000F7377">
      <w:r xmlns:w="http://schemas.openxmlformats.org/wordprocessingml/2006/main">
        <w:t xml:space="preserve">2 Pedro 1:9 Mas aquele que carece destas coisas é cego, e não pode ver ao longe, e esqueceu-se de que foi purificado dos seus antigos pecados.</w:t>
      </w:r>
    </w:p>
    <w:p w14:paraId="7417C17E" w14:textId="77777777" w:rsidR="000F7377" w:rsidRDefault="000F7377"/>
    <w:p w14:paraId="4E66F576" w14:textId="77777777" w:rsidR="000F7377" w:rsidRDefault="000F7377">
      <w:r xmlns:w="http://schemas.openxmlformats.org/wordprocessingml/2006/main">
        <w:t xml:space="preserve">Uma pessoa que não possui as qualidades essenciais de fé, virtude, conhecimento, temperança, paciência, piedade, bondade fraternal e caridade é espiritualmente cega e esqueceu o perdão dos seus pecados passados.</w:t>
      </w:r>
    </w:p>
    <w:p w14:paraId="5EE37EEA" w14:textId="77777777" w:rsidR="000F7377" w:rsidRDefault="000F7377"/>
    <w:p w14:paraId="5888C90C" w14:textId="77777777" w:rsidR="000F7377" w:rsidRDefault="000F7377">
      <w:r xmlns:w="http://schemas.openxmlformats.org/wordprocessingml/2006/main">
        <w:t xml:space="preserve">1. “Os benefícios de ter fé”</w:t>
      </w:r>
    </w:p>
    <w:p w14:paraId="1295BCBC" w14:textId="77777777" w:rsidR="000F7377" w:rsidRDefault="000F7377"/>
    <w:p w14:paraId="157636F1" w14:textId="77777777" w:rsidR="000F7377" w:rsidRDefault="000F7377">
      <w:r xmlns:w="http://schemas.openxmlformats.org/wordprocessingml/2006/main">
        <w:t xml:space="preserve">2. “O poder do perdão de Deus”</w:t>
      </w:r>
    </w:p>
    <w:p w14:paraId="73266954" w14:textId="77777777" w:rsidR="000F7377" w:rsidRDefault="000F7377"/>
    <w:p w14:paraId="23A3BB0C" w14:textId="77777777" w:rsidR="000F7377" w:rsidRDefault="000F7377">
      <w:r xmlns:w="http://schemas.openxmlformats.org/wordprocessingml/2006/main">
        <w:t xml:space="preserve">1. João 8:12 - Quando Jesus falou novamente ao povo, ele disse: “Eu sou a luz do mundo. Quem me segue nunca andará nas trevas, mas terá a luz da vida.”</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8:1-2 - Portanto, agora não há condenação para aqueles que estão em Cristo Jesus, porque através de Cristo Jesus a lei do Espírito que dá vida os libertou da lei do pecado e da morte.</w:t>
      </w:r>
    </w:p>
    <w:p w14:paraId="0A8DA827" w14:textId="77777777" w:rsidR="000F7377" w:rsidRDefault="000F7377"/>
    <w:p w14:paraId="7778A613" w14:textId="77777777" w:rsidR="000F7377" w:rsidRDefault="000F7377">
      <w:r xmlns:w="http://schemas.openxmlformats.org/wordprocessingml/2006/main">
        <w:t xml:space="preserve">2 Pedro 1:10 Portanto, irmãos, procurem diligentemente confirmar a sua vocação e eleição; porque se fizerem estas coisas, nunca cairão:</w:t>
      </w:r>
    </w:p>
    <w:p w14:paraId="6A8812CC" w14:textId="77777777" w:rsidR="000F7377" w:rsidRDefault="000F7377"/>
    <w:p w14:paraId="01460B88" w14:textId="77777777" w:rsidR="000F7377" w:rsidRDefault="000F7377">
      <w:r xmlns:w="http://schemas.openxmlformats.org/wordprocessingml/2006/main">
        <w:t xml:space="preserve">Os crentes devem esforçar-se para garantir a sua vocação e eleição, pois isso garantirá que nunca cairão.</w:t>
      </w:r>
    </w:p>
    <w:p w14:paraId="773517B3" w14:textId="77777777" w:rsidR="000F7377" w:rsidRDefault="000F7377"/>
    <w:p w14:paraId="4ADB302E" w14:textId="77777777" w:rsidR="000F7377" w:rsidRDefault="000F7377">
      <w:r xmlns:w="http://schemas.openxmlformats.org/wordprocessingml/2006/main">
        <w:t xml:space="preserve">1. "Proteja sua vocação: o caminho para a perseverança"</w:t>
      </w:r>
    </w:p>
    <w:p w14:paraId="55D4275B" w14:textId="77777777" w:rsidR="000F7377" w:rsidRDefault="000F7377"/>
    <w:p w14:paraId="46F6B54F" w14:textId="77777777" w:rsidR="000F7377" w:rsidRDefault="000F7377">
      <w:r xmlns:w="http://schemas.openxmlformats.org/wordprocessingml/2006/main">
        <w:t xml:space="preserve">2. “Vivendo com confiança: garantindo sua eleição”</w:t>
      </w:r>
    </w:p>
    <w:p w14:paraId="01967D15" w14:textId="77777777" w:rsidR="000F7377" w:rsidRDefault="000F7377"/>
    <w:p w14:paraId="054938E4" w14:textId="77777777" w:rsidR="000F7377" w:rsidRDefault="000F7377">
      <w:r xmlns:w="http://schemas.openxmlformats.org/wordprocessingml/2006/main">
        <w:t xml:space="preserve">1. Romanos 8:28-30 - E sabemos que todas as coisas contribuem juntamente para o bem daqueles que amam a Deus, daqueles que são chamados segundo o seu propósito. Pois aqueles que de antemão conheceu, também predestinou para serem conformes à imagem de seu Filho, a fim de ser o primogênito entre muitos irmãos. E aos que predestinou, a esses também chamou; e aos que chamou, a esses também justificou; e aos que justificou, a esses também glorificou.</w:t>
      </w:r>
    </w:p>
    <w:p w14:paraId="65184763" w14:textId="77777777" w:rsidR="000F7377" w:rsidRDefault="000F7377"/>
    <w:p w14:paraId="6F778E04" w14:textId="77777777" w:rsidR="000F7377" w:rsidRDefault="000F7377">
      <w:r xmlns:w="http://schemas.openxmlformats.org/wordprocessingml/2006/main">
        <w:t xml:space="preserve">2. Hebreus 3:12-14 - Cuidado, irmãos, para que nenhum de vocês tenha um coração mau e incrédulo, afastando-se do Deus vivo. Mas exortai-vos uns aos outros diariamente, durante o tempo que se chama Hoje; para que nenhum de vocês seja endurecido pelo engano do pecado. Porque nos tornamos participantes de Cristo, se mantivermos firme o princípio da nossa confiança até ao fim.</w:t>
      </w:r>
    </w:p>
    <w:p w14:paraId="5890235E" w14:textId="77777777" w:rsidR="000F7377" w:rsidRDefault="000F7377"/>
    <w:p w14:paraId="2CA9A6FD" w14:textId="77777777" w:rsidR="000F7377" w:rsidRDefault="000F7377">
      <w:r xmlns:w="http://schemas.openxmlformats.org/wordprocessingml/2006/main">
        <w:t xml:space="preserve">2 Pedro 1:11 Porque assim vos será abundantemente concedida a entrada no reino eterno de nosso Senhor e Salvador Jesus Cristo.</w:t>
      </w:r>
    </w:p>
    <w:p w14:paraId="03780996" w14:textId="77777777" w:rsidR="000F7377" w:rsidRDefault="000F7377"/>
    <w:p w14:paraId="2F147285" w14:textId="77777777" w:rsidR="000F7377" w:rsidRDefault="000F7377">
      <w:r xmlns:w="http://schemas.openxmlformats.org/wordprocessingml/2006/main">
        <w:t xml:space="preserve">Pedro encoraja os crentes a fazerem todos os esforços para aumentarem a sua fé, para que possam receber uma </w:t>
      </w:r>
      <w:r xmlns:w="http://schemas.openxmlformats.org/wordprocessingml/2006/main">
        <w:lastRenderedPageBreak xmlns:w="http://schemas.openxmlformats.org/wordprocessingml/2006/main"/>
      </w:r>
      <w:r xmlns:w="http://schemas.openxmlformats.org/wordprocessingml/2006/main">
        <w:t xml:space="preserve">entrada abundante no reino eterno de Cristo.</w:t>
      </w:r>
    </w:p>
    <w:p w14:paraId="3E7A268B" w14:textId="77777777" w:rsidR="000F7377" w:rsidRDefault="000F7377"/>
    <w:p w14:paraId="6F256E3F" w14:textId="77777777" w:rsidR="000F7377" w:rsidRDefault="000F7377">
      <w:r xmlns:w="http://schemas.openxmlformats.org/wordprocessingml/2006/main">
        <w:t xml:space="preserve">1: Deus promete uma entrada abundante em Seu reino para os crentes que fizerem um esforço para aumentar sua fé.</w:t>
      </w:r>
    </w:p>
    <w:p w14:paraId="0A03593B" w14:textId="77777777" w:rsidR="000F7377" w:rsidRDefault="000F7377"/>
    <w:p w14:paraId="3D82E71A" w14:textId="77777777" w:rsidR="000F7377" w:rsidRDefault="000F7377">
      <w:r xmlns:w="http://schemas.openxmlformats.org/wordprocessingml/2006/main">
        <w:t xml:space="preserve">2: Podemos experimentar uma alegria eterna nos esforçando para aumentar a nossa fé em Jesus.</w:t>
      </w:r>
    </w:p>
    <w:p w14:paraId="61E8B2E6" w14:textId="77777777" w:rsidR="000F7377" w:rsidRDefault="000F7377"/>
    <w:p w14:paraId="37241552" w14:textId="77777777" w:rsidR="000F7377" w:rsidRDefault="000F7377">
      <w:r xmlns:w="http://schemas.openxmlformats.org/wordprocessingml/2006/main">
        <w:t xml:space="preserve">1: Tiago 2:14-17 – a fé sem obras é morta.</w:t>
      </w:r>
    </w:p>
    <w:p w14:paraId="7E52B69D" w14:textId="77777777" w:rsidR="000F7377" w:rsidRDefault="000F7377"/>
    <w:p w14:paraId="46349E58" w14:textId="77777777" w:rsidR="000F7377" w:rsidRDefault="000F7377">
      <w:r xmlns:w="http://schemas.openxmlformats.org/wordprocessingml/2006/main">
        <w:t xml:space="preserve">2: 1 Coríntios 15:58 – Portanto, meus amados irmãos, sejam firmes e inabaláveis, sempre abundantes na obra do Senhor, sabendo que no Senhor o seu trabalho não é em vão.</w:t>
      </w:r>
    </w:p>
    <w:p w14:paraId="6BAB72CD" w14:textId="77777777" w:rsidR="000F7377" w:rsidRDefault="000F7377"/>
    <w:p w14:paraId="2B6024B3" w14:textId="77777777" w:rsidR="000F7377" w:rsidRDefault="000F7377">
      <w:r xmlns:w="http://schemas.openxmlformats.org/wordprocessingml/2006/main">
        <w:t xml:space="preserve">2 Pedro 1:12 Portanto não serei negligente em lembrar-vos sempre destas coisas, embora as conheçais e estejais confirmados na verdade presente.</w:t>
      </w:r>
    </w:p>
    <w:p w14:paraId="226CB52E" w14:textId="77777777" w:rsidR="000F7377" w:rsidRDefault="000F7377"/>
    <w:p w14:paraId="3F6F6A7F" w14:textId="77777777" w:rsidR="000F7377" w:rsidRDefault="000F7377">
      <w:r xmlns:w="http://schemas.openxmlformats.org/wordprocessingml/2006/main">
        <w:t xml:space="preserve">Pedro incentiva seus leitores a se lembrarem da verdade e a se estabelecerem nela.</w:t>
      </w:r>
    </w:p>
    <w:p w14:paraId="30555A3D" w14:textId="77777777" w:rsidR="000F7377" w:rsidRDefault="000F7377"/>
    <w:p w14:paraId="5573904E" w14:textId="77777777" w:rsidR="000F7377" w:rsidRDefault="000F7377">
      <w:r xmlns:w="http://schemas.openxmlformats.org/wordprocessingml/2006/main">
        <w:t xml:space="preserve">1. A importância de lembrar a verdade.</w:t>
      </w:r>
    </w:p>
    <w:p w14:paraId="4D73D860" w14:textId="77777777" w:rsidR="000F7377" w:rsidRDefault="000F7377"/>
    <w:p w14:paraId="7040C51F" w14:textId="77777777" w:rsidR="000F7377" w:rsidRDefault="000F7377">
      <w:r xmlns:w="http://schemas.openxmlformats.org/wordprocessingml/2006/main">
        <w:t xml:space="preserve">2. Estabelecer-se na verdade.</w:t>
      </w:r>
    </w:p>
    <w:p w14:paraId="7FD725D4" w14:textId="77777777" w:rsidR="000F7377" w:rsidRDefault="000F7377"/>
    <w:p w14:paraId="7BD321AF" w14:textId="77777777" w:rsidR="000F7377" w:rsidRDefault="000F7377">
      <w:r xmlns:w="http://schemas.openxmlformats.org/wordprocessingml/2006/main">
        <w:t xml:space="preserve">1. Isaías 26:3 - Você manterá em perfeita paz todos os que confiam em Você, todos cujos pensamentos estão fixos em Você!</w:t>
      </w:r>
    </w:p>
    <w:p w14:paraId="6DC03786" w14:textId="77777777" w:rsidR="000F7377" w:rsidRDefault="000F7377"/>
    <w:p w14:paraId="021F00C0" w14:textId="77777777" w:rsidR="000F7377" w:rsidRDefault="000F7377">
      <w:r xmlns:w="http://schemas.openxmlformats.org/wordprocessingml/2006/main">
        <w:t xml:space="preserve">2. Salmos 119:11 - Escondi a Tua Palavra no meu coração, para não pecar contra Ti.</w:t>
      </w:r>
    </w:p>
    <w:p w14:paraId="7A6C7CF8" w14:textId="77777777" w:rsidR="000F7377" w:rsidRDefault="000F7377"/>
    <w:p w14:paraId="2F033148" w14:textId="77777777" w:rsidR="000F7377" w:rsidRDefault="000F7377">
      <w:r xmlns:w="http://schemas.openxmlformats.org/wordprocessingml/2006/main">
        <w:t xml:space="preserve">2 Pedro 1:13 Sim, acho que é justo, enquanto estou neste tabernáculo, incitar vocês, colocando-os em </w:t>
      </w:r>
      <w:r xmlns:w="http://schemas.openxmlformats.org/wordprocessingml/2006/main">
        <w:lastRenderedPageBreak xmlns:w="http://schemas.openxmlformats.org/wordprocessingml/2006/main"/>
      </w:r>
      <w:r xmlns:w="http://schemas.openxmlformats.org/wordprocessingml/2006/main">
        <w:t xml:space="preserve">lembrança;</w:t>
      </w:r>
    </w:p>
    <w:p w14:paraId="28865307" w14:textId="77777777" w:rsidR="000F7377" w:rsidRDefault="000F7377"/>
    <w:p w14:paraId="442BEC0A" w14:textId="77777777" w:rsidR="000F7377" w:rsidRDefault="000F7377">
      <w:r xmlns:w="http://schemas.openxmlformats.org/wordprocessingml/2006/main">
        <w:t xml:space="preserve">Pedro encoraja os crentes a permanecerem firmes e fiéis ao evangelho, independentemente das circunstâncias atuais.</w:t>
      </w:r>
    </w:p>
    <w:p w14:paraId="640B13D2" w14:textId="77777777" w:rsidR="000F7377" w:rsidRDefault="000F7377"/>
    <w:p w14:paraId="1804577A" w14:textId="77777777" w:rsidR="000F7377" w:rsidRDefault="000F7377">
      <w:r xmlns:w="http://schemas.openxmlformats.org/wordprocessingml/2006/main">
        <w:t xml:space="preserve">1. Permaneça firme na sua fé: como permanecer firme em tempos difíceis</w:t>
      </w:r>
    </w:p>
    <w:p w14:paraId="799CA448" w14:textId="77777777" w:rsidR="000F7377" w:rsidRDefault="000F7377"/>
    <w:p w14:paraId="09574A82" w14:textId="77777777" w:rsidR="000F7377" w:rsidRDefault="000F7377">
      <w:r xmlns:w="http://schemas.openxmlformats.org/wordprocessingml/2006/main">
        <w:t xml:space="preserve">2. O Poder da Lembrança: Como Permanecer Comprometido com o Evangelho</w:t>
      </w:r>
    </w:p>
    <w:p w14:paraId="74D20383" w14:textId="77777777" w:rsidR="000F7377" w:rsidRDefault="000F7377"/>
    <w:p w14:paraId="37DDB1D3" w14:textId="77777777" w:rsidR="000F7377" w:rsidRDefault="000F7377">
      <w:r xmlns:w="http://schemas.openxmlformats.org/wordprocessingml/2006/main">
        <w:t xml:space="preserve">1. Isaías 40:31 - Mas os que esperam no Senhor renovarão as suas forças; subirão com asas como águias; eles correrão e não se cansarão; e caminharão e não desfalecerão.</w:t>
      </w:r>
    </w:p>
    <w:p w14:paraId="4EFBC198" w14:textId="77777777" w:rsidR="000F7377" w:rsidRDefault="000F7377"/>
    <w:p w14:paraId="2B3ECB2C" w14:textId="77777777" w:rsidR="000F7377" w:rsidRDefault="000F7377">
      <w:r xmlns:w="http://schemas.openxmlformats.org/wordprocessingml/2006/main">
        <w:t xml:space="preserve">2. Hebreus 13:5 – Seja a vossa conversação sem cobiça; e contentai-vos com o que tendes; porque ele disse: Nunca te deixarei, nem te desampararei.</w:t>
      </w:r>
    </w:p>
    <w:p w14:paraId="2305207E" w14:textId="77777777" w:rsidR="000F7377" w:rsidRDefault="000F7377"/>
    <w:p w14:paraId="16BC3C85" w14:textId="77777777" w:rsidR="000F7377" w:rsidRDefault="000F7377">
      <w:r xmlns:w="http://schemas.openxmlformats.org/wordprocessingml/2006/main">
        <w:t xml:space="preserve">2 Pedro 1:14 Sabendo que em breve terei de deixar este meu tabernáculo, assim como nosso Senhor Jesus Cristo me mostrou.</w:t>
      </w:r>
    </w:p>
    <w:p w14:paraId="4E6A7D60" w14:textId="77777777" w:rsidR="000F7377" w:rsidRDefault="000F7377"/>
    <w:p w14:paraId="6658BB84" w14:textId="77777777" w:rsidR="000F7377" w:rsidRDefault="000F7377">
      <w:r xmlns:w="http://schemas.openxmlformats.org/wordprocessingml/2006/main">
        <w:t xml:space="preserve">O apóstolo Pedro está consciente de que o seu corpo terreno perecerá em breve e que deve preparar-se para a morte, como Jesus lhe mostrou.</w:t>
      </w:r>
    </w:p>
    <w:p w14:paraId="751EA984" w14:textId="77777777" w:rsidR="000F7377" w:rsidRDefault="000F7377"/>
    <w:p w14:paraId="345A22BE" w14:textId="77777777" w:rsidR="000F7377" w:rsidRDefault="000F7377">
      <w:r xmlns:w="http://schemas.openxmlformats.org/wordprocessingml/2006/main">
        <w:t xml:space="preserve">1. Aprendendo a viver na sombra da morte</w:t>
      </w:r>
    </w:p>
    <w:p w14:paraId="00F39B2F" w14:textId="77777777" w:rsidR="000F7377" w:rsidRDefault="000F7377"/>
    <w:p w14:paraId="1C950A7B" w14:textId="77777777" w:rsidR="000F7377" w:rsidRDefault="000F7377">
      <w:r xmlns:w="http://schemas.openxmlformats.org/wordprocessingml/2006/main">
        <w:t xml:space="preserve">2. Preparando-se para a Eternidade</w:t>
      </w:r>
    </w:p>
    <w:p w14:paraId="1CBFD133" w14:textId="77777777" w:rsidR="000F7377" w:rsidRDefault="000F7377"/>
    <w:p w14:paraId="05C95F92" w14:textId="77777777" w:rsidR="000F7377" w:rsidRDefault="000F7377">
      <w:r xmlns:w="http://schemas.openxmlformats.org/wordprocessingml/2006/main">
        <w:t xml:space="preserve">1. Lucas 12:20 - "Mas Deus lhe disse: 'Seu tolo! Esta mesma noite sua vida será exigida de você.'"</w:t>
      </w:r>
    </w:p>
    <w:p w14:paraId="19640B31" w14:textId="77777777" w:rsidR="000F7377" w:rsidRDefault="000F7377"/>
    <w:p w14:paraId="2E0E19E7" w14:textId="77777777" w:rsidR="000F7377" w:rsidRDefault="000F7377">
      <w:r xmlns:w="http://schemas.openxmlformats.org/wordprocessingml/2006/main">
        <w:t xml:space="preserve">2. Filipenses 1:20-21 - “Espero e espero ansiosamente que de forma alguma me envergonharei, mas terei coragem suficiente para que agora, como sempre, Cristo seja exaltado em meu corpo, seja pela vida ou pela morte. para mim, viver é Cristo e morrer é lucro”.</w:t>
      </w:r>
    </w:p>
    <w:p w14:paraId="6E046C7F" w14:textId="77777777" w:rsidR="000F7377" w:rsidRDefault="000F7377"/>
    <w:p w14:paraId="3AC347D3" w14:textId="77777777" w:rsidR="000F7377" w:rsidRDefault="000F7377">
      <w:r xmlns:w="http://schemas.openxmlformats.org/wordprocessingml/2006/main">
        <w:t xml:space="preserve">2 Pedro 1:15 Além disso, esforçar-me-ei para que, depois da minha morte, possais ter sempre estas coisas em memória.</w:t>
      </w:r>
    </w:p>
    <w:p w14:paraId="70A7394C" w14:textId="77777777" w:rsidR="000F7377" w:rsidRDefault="000F7377"/>
    <w:p w14:paraId="5A4E1C08" w14:textId="77777777" w:rsidR="000F7377" w:rsidRDefault="000F7377">
      <w:r xmlns:w="http://schemas.openxmlformats.org/wordprocessingml/2006/main">
        <w:t xml:space="preserve">O autor de 2 Pedro incentiva seus leitores a se lembrarem das verdades que ele lhes ensina após sua morte.</w:t>
      </w:r>
    </w:p>
    <w:p w14:paraId="01964FD4" w14:textId="77777777" w:rsidR="000F7377" w:rsidRDefault="000F7377"/>
    <w:p w14:paraId="7E812139" w14:textId="77777777" w:rsidR="000F7377" w:rsidRDefault="000F7377">
      <w:r xmlns:w="http://schemas.openxmlformats.org/wordprocessingml/2006/main">
        <w:t xml:space="preserve">1. Lembrando as promessas de Deus: como podemos perseverar na fé</w:t>
      </w:r>
    </w:p>
    <w:p w14:paraId="3AE4842A" w14:textId="77777777" w:rsidR="000F7377" w:rsidRDefault="000F7377"/>
    <w:p w14:paraId="6BAF1965" w14:textId="77777777" w:rsidR="000F7377" w:rsidRDefault="000F7377">
      <w:r xmlns:w="http://schemas.openxmlformats.org/wordprocessingml/2006/main">
        <w:t xml:space="preserve">2. O poder da lembrança: refletindo sobre as verdades de Deus</w:t>
      </w:r>
    </w:p>
    <w:p w14:paraId="376E253D" w14:textId="77777777" w:rsidR="000F7377" w:rsidRDefault="000F7377"/>
    <w:p w14:paraId="17975E38" w14:textId="77777777" w:rsidR="000F7377" w:rsidRDefault="000F7377">
      <w:r xmlns:w="http://schemas.openxmlformats.org/wordprocessingml/2006/main">
        <w:t xml:space="preserve">1. Salmo 119:11 “Guardei a tua palavra no meu coração, para não pecar contra ti.”</w:t>
      </w:r>
    </w:p>
    <w:p w14:paraId="250641A5" w14:textId="77777777" w:rsidR="000F7377" w:rsidRDefault="000F7377"/>
    <w:p w14:paraId="7C110C5D" w14:textId="77777777" w:rsidR="000F7377" w:rsidRDefault="000F7377">
      <w:r xmlns:w="http://schemas.openxmlformats.org/wordprocessingml/2006/main">
        <w:t xml:space="preserve">2. Filipenses 4:8 “Finalmente, irmãos, tudo o que é verdadeiro, tudo o que é honroso, tudo o que é justo, tudo o que é puro, tudo o que é amável, tudo o que é louvável, se há alguma excelência, se há algo digno de louvor, pensem sobre essas coisas.”</w:t>
      </w:r>
    </w:p>
    <w:p w14:paraId="3514392E" w14:textId="77777777" w:rsidR="000F7377" w:rsidRDefault="000F7377"/>
    <w:p w14:paraId="63E27B0A" w14:textId="77777777" w:rsidR="000F7377" w:rsidRDefault="000F7377">
      <w:r xmlns:w="http://schemas.openxmlformats.org/wordprocessingml/2006/main">
        <w:t xml:space="preserve">2 Pedro 1:16 Porque não seguimos fábulas habilmente inventadas, quando vos revelamos o poder e a vinda de nosso Senhor Jesus Cristo, mas fomos testemunhas oculares da sua majestade.</w:t>
      </w:r>
    </w:p>
    <w:p w14:paraId="02972CF7" w14:textId="77777777" w:rsidR="000F7377" w:rsidRDefault="000F7377"/>
    <w:p w14:paraId="7CA4BCA5" w14:textId="77777777" w:rsidR="000F7377" w:rsidRDefault="000F7377">
      <w:r xmlns:w="http://schemas.openxmlformats.org/wordprocessingml/2006/main">
        <w:t xml:space="preserve">O autor de 2 Pedro foi testemunha ocular do poder e da vinda de Jesus Cristo e não se baseou em histórias inventadas ao transmitir esta mensagem.</w:t>
      </w:r>
    </w:p>
    <w:p w14:paraId="56E5F9A2" w14:textId="77777777" w:rsidR="000F7377" w:rsidRDefault="000F7377"/>
    <w:p w14:paraId="4FA697CA" w14:textId="77777777" w:rsidR="000F7377" w:rsidRDefault="000F7377">
      <w:r xmlns:w="http://schemas.openxmlformats.org/wordprocessingml/2006/main">
        <w:t xml:space="preserve">1. As Testemunhas Confiáveis de Jesus: Um Exame de 2 Pedro 1:16</w:t>
      </w:r>
    </w:p>
    <w:p w14:paraId="4519F55A" w14:textId="77777777" w:rsidR="000F7377" w:rsidRDefault="000F7377"/>
    <w:p w14:paraId="0FE656CA" w14:textId="77777777" w:rsidR="000F7377" w:rsidRDefault="000F7377">
      <w:r xmlns:w="http://schemas.openxmlformats.org/wordprocessingml/2006/main">
        <w:t xml:space="preserve">2. A Majestade de Jesus: Uma Exploração de 2 Pedro 1:16</w:t>
      </w:r>
    </w:p>
    <w:p w14:paraId="129C35BD" w14:textId="77777777" w:rsidR="000F7377" w:rsidRDefault="000F7377"/>
    <w:p w14:paraId="0DC64989" w14:textId="77777777" w:rsidR="000F7377" w:rsidRDefault="000F7377">
      <w:r xmlns:w="http://schemas.openxmlformats.org/wordprocessingml/2006/main">
        <w:t xml:space="preserve">1. Mateus 17:1-8 - Transfiguração de Jesus</w:t>
      </w:r>
    </w:p>
    <w:p w14:paraId="0AFFD740" w14:textId="77777777" w:rsidR="000F7377" w:rsidRDefault="000F7377"/>
    <w:p w14:paraId="13F17ADC" w14:textId="77777777" w:rsidR="000F7377" w:rsidRDefault="000F7377">
      <w:r xmlns:w="http://schemas.openxmlformats.org/wordprocessingml/2006/main">
        <w:t xml:space="preserve">2. Atos 1:3-8 - A Ascensão de Jesus ao Céu</w:t>
      </w:r>
    </w:p>
    <w:p w14:paraId="3202FDC6" w14:textId="77777777" w:rsidR="000F7377" w:rsidRDefault="000F7377"/>
    <w:p w14:paraId="37CE6315" w14:textId="77777777" w:rsidR="000F7377" w:rsidRDefault="000F7377">
      <w:r xmlns:w="http://schemas.openxmlformats.org/wordprocessingml/2006/main">
        <w:t xml:space="preserve">2 Pedro 1:17 Porque ele recebeu de Deus Pai honra e glória, quando lhe veio tal voz da excelente glória: Este é o meu Filho amado, em quem me comprazo.</w:t>
      </w:r>
    </w:p>
    <w:p w14:paraId="03BBE16B" w14:textId="77777777" w:rsidR="000F7377" w:rsidRDefault="000F7377"/>
    <w:p w14:paraId="59C36F9B" w14:textId="77777777" w:rsidR="000F7377" w:rsidRDefault="000F7377">
      <w:r xmlns:w="http://schemas.openxmlformats.org/wordprocessingml/2006/main">
        <w:t xml:space="preserve">Passagem Deus Pai deu honra e glória a Jesus quando uma voz da excelente glória declarou que Jesus era Seu Filho amado e em quem Ele se comprazia.</w:t>
      </w:r>
    </w:p>
    <w:p w14:paraId="399D6DD1" w14:textId="77777777" w:rsidR="000F7377" w:rsidRDefault="000F7377"/>
    <w:p w14:paraId="678AC2F7" w14:textId="77777777" w:rsidR="000F7377" w:rsidRDefault="000F7377">
      <w:r xmlns:w="http://schemas.openxmlformats.org/wordprocessingml/2006/main">
        <w:t xml:space="preserve">1. O valor imensurável de Jesus – Explorando a honra e a glória que Jesus recebeu de Seu Pai.</w:t>
      </w:r>
    </w:p>
    <w:p w14:paraId="516667FA" w14:textId="77777777" w:rsidR="000F7377" w:rsidRDefault="000F7377"/>
    <w:p w14:paraId="60AFD163" w14:textId="77777777" w:rsidR="000F7377" w:rsidRDefault="000F7377">
      <w:r xmlns:w="http://schemas.openxmlformats.org/wordprocessingml/2006/main">
        <w:t xml:space="preserve">2. A Alegria do Pai – Compreender o significado do prazer do Pai em Jesus.</w:t>
      </w:r>
    </w:p>
    <w:p w14:paraId="5400AE90" w14:textId="77777777" w:rsidR="000F7377" w:rsidRDefault="000F7377"/>
    <w:p w14:paraId="39359DDC" w14:textId="77777777" w:rsidR="000F7377" w:rsidRDefault="000F7377">
      <w:r xmlns:w="http://schemas.openxmlformats.org/wordprocessingml/2006/main">
        <w:t xml:space="preserve">1. Isaías 42:1 - “Eis o meu servo, a quem sustento; o meu eleito, em quem a minha alma se compraz; pus sobre ele o meu espírito; ele trará juízo aos gentios”.</w:t>
      </w:r>
    </w:p>
    <w:p w14:paraId="58F5C8B4" w14:textId="77777777" w:rsidR="000F7377" w:rsidRDefault="000F7377"/>
    <w:p w14:paraId="68217BAD" w14:textId="77777777" w:rsidR="000F7377" w:rsidRDefault="000F7377">
      <w:r xmlns:w="http://schemas.openxmlformats.org/wordprocessingml/2006/main">
        <w:t xml:space="preserve">2. Mateus 3:17 - "E eis que uma voz do céu dizia: Este é o meu Filho amado, em quem me comprazo."</w:t>
      </w:r>
    </w:p>
    <w:p w14:paraId="67929754" w14:textId="77777777" w:rsidR="000F7377" w:rsidRDefault="000F7377"/>
    <w:p w14:paraId="7DC4588A" w14:textId="77777777" w:rsidR="000F7377" w:rsidRDefault="000F7377">
      <w:r xmlns:w="http://schemas.openxmlformats.org/wordprocessingml/2006/main">
        <w:t xml:space="preserve">2 Pedro 1:18 E ouvimos esta voz que vinha do céu, quando estávamos com ele no monte santo.</w:t>
      </w:r>
    </w:p>
    <w:p w14:paraId="70859CF7" w14:textId="77777777" w:rsidR="000F7377" w:rsidRDefault="000F7377"/>
    <w:p w14:paraId="50E3B33B" w14:textId="77777777" w:rsidR="000F7377" w:rsidRDefault="000F7377">
      <w:r xmlns:w="http://schemas.openxmlformats.org/wordprocessingml/2006/main">
        <w:t xml:space="preserve">O autor de 2 Pedro relata uma ocasião em que ouviu uma voz do céu enquanto estava no </w:t>
      </w:r>
      <w:r xmlns:w="http://schemas.openxmlformats.org/wordprocessingml/2006/main">
        <w:lastRenderedPageBreak xmlns:w="http://schemas.openxmlformats.org/wordprocessingml/2006/main"/>
      </w:r>
      <w:r xmlns:w="http://schemas.openxmlformats.org/wordprocessingml/2006/main">
        <w:t xml:space="preserve">monte santo.</w:t>
      </w:r>
    </w:p>
    <w:p w14:paraId="4A5FAFE1" w14:textId="77777777" w:rsidR="000F7377" w:rsidRDefault="000F7377"/>
    <w:p w14:paraId="53EB3596" w14:textId="77777777" w:rsidR="000F7377" w:rsidRDefault="000F7377">
      <w:r xmlns:w="http://schemas.openxmlformats.org/wordprocessingml/2006/main">
        <w:t xml:space="preserve">1. O Poder de Ouvir a Voz de Deus</w:t>
      </w:r>
    </w:p>
    <w:p w14:paraId="01739616" w14:textId="77777777" w:rsidR="000F7377" w:rsidRDefault="000F7377"/>
    <w:p w14:paraId="4A516E42" w14:textId="77777777" w:rsidR="000F7377" w:rsidRDefault="000F7377">
      <w:r xmlns:w="http://schemas.openxmlformats.org/wordprocessingml/2006/main">
        <w:t xml:space="preserve">2. A importância da santidade</w:t>
      </w:r>
    </w:p>
    <w:p w14:paraId="30FFB085" w14:textId="77777777" w:rsidR="000F7377" w:rsidRDefault="000F7377"/>
    <w:p w14:paraId="5C23BBC0" w14:textId="77777777" w:rsidR="000F7377" w:rsidRDefault="000F7377">
      <w:r xmlns:w="http://schemas.openxmlformats.org/wordprocessingml/2006/main">
        <w:t xml:space="preserve">1. Isaías 30:21 - E os teus ouvidos ouvirão uma palavra atrás de ti, dizendo: Este é o caminho, andai nele, quando virares para a direita e quando virares para a esquerda.</w:t>
      </w:r>
    </w:p>
    <w:p w14:paraId="61E6A1FE" w14:textId="77777777" w:rsidR="000F7377" w:rsidRDefault="000F7377"/>
    <w:p w14:paraId="67E18708" w14:textId="77777777" w:rsidR="000F7377" w:rsidRDefault="000F7377">
      <w:r xmlns:w="http://schemas.openxmlformats.org/wordprocessingml/2006/main">
        <w:t xml:space="preserve">2. Mateus 7:24-27 - Portanto, todo aquele que ouve estas minhas palavras e as pratica, compará-lo-ei a um homem sábio, que edificou a sua casa sobre a rocha: E desceu a chuva, e vieram as enchentes, e o os ventos sopraram e atingiram aquela casa; e não caiu, porque estava fundada sobre uma rocha.</w:t>
      </w:r>
    </w:p>
    <w:p w14:paraId="52061E1D" w14:textId="77777777" w:rsidR="000F7377" w:rsidRDefault="000F7377"/>
    <w:p w14:paraId="4FBE2111" w14:textId="77777777" w:rsidR="000F7377" w:rsidRDefault="000F7377">
      <w:r xmlns:w="http://schemas.openxmlformats.org/wordprocessingml/2006/main">
        <w:t xml:space="preserve">2 Pedro 1:19 Temos também uma palavra de profecia mais segura; ao que fazeis bem em prestar atenção, como a uma luz que brilha em lugar escuro, até que o dia amanheça e a estrela da alva nasça em vossos corações:</w:t>
      </w:r>
    </w:p>
    <w:p w14:paraId="4C075D8B" w14:textId="77777777" w:rsidR="000F7377" w:rsidRDefault="000F7377"/>
    <w:p w14:paraId="519C8B91" w14:textId="77777777" w:rsidR="000F7377" w:rsidRDefault="000F7377">
      <w:r xmlns:w="http://schemas.openxmlformats.org/wordprocessingml/2006/main">
        <w:t xml:space="preserve">Pedro incentiva os leitores a prestarem atenção à palavra segura da profecia, pois é uma luz que os guiará nas trevas até a volta de Jesus.</w:t>
      </w:r>
    </w:p>
    <w:p w14:paraId="7DA30CFE" w14:textId="77777777" w:rsidR="000F7377" w:rsidRDefault="000F7377"/>
    <w:p w14:paraId="73366BE0" w14:textId="77777777" w:rsidR="000F7377" w:rsidRDefault="000F7377">
      <w:r xmlns:w="http://schemas.openxmlformats.org/wordprocessingml/2006/main">
        <w:t xml:space="preserve">1. A Luz da Profecia: Confiando na Palavra de Deus</w:t>
      </w:r>
    </w:p>
    <w:p w14:paraId="09D5571B" w14:textId="77777777" w:rsidR="000F7377" w:rsidRDefault="000F7377"/>
    <w:p w14:paraId="587B5B7B" w14:textId="77777777" w:rsidR="000F7377" w:rsidRDefault="000F7377">
      <w:r xmlns:w="http://schemas.openxmlformats.org/wordprocessingml/2006/main">
        <w:t xml:space="preserve">2. A Palavra Infalível de Deus: O Guia Confiável para a Vida</w:t>
      </w:r>
    </w:p>
    <w:p w14:paraId="0F717220" w14:textId="77777777" w:rsidR="000F7377" w:rsidRDefault="000F7377"/>
    <w:p w14:paraId="0E33F372" w14:textId="77777777" w:rsidR="000F7377" w:rsidRDefault="000F7377">
      <w:r xmlns:w="http://schemas.openxmlformats.org/wordprocessingml/2006/main">
        <w:t xml:space="preserve">1. Salmo 119:105 - Lâmpada para os meus pés é a tua palavra e luz para o meu caminho.</w:t>
      </w:r>
    </w:p>
    <w:p w14:paraId="7A0F0A44" w14:textId="77777777" w:rsidR="000F7377" w:rsidRDefault="000F7377"/>
    <w:p w14:paraId="2E09D933" w14:textId="77777777" w:rsidR="000F7377" w:rsidRDefault="000F7377">
      <w:r xmlns:w="http://schemas.openxmlformats.org/wordprocessingml/2006/main">
        <w:t xml:space="preserve">2. Isaías 8:20 - À lei e ao testemunho: se não falarem conforme esta palavra, é porque neles não há luz.</w:t>
      </w:r>
    </w:p>
    <w:p w14:paraId="4ADE552A" w14:textId="77777777" w:rsidR="000F7377" w:rsidRDefault="000F7377"/>
    <w:p w14:paraId="4E760BB7" w14:textId="77777777" w:rsidR="000F7377" w:rsidRDefault="000F7377">
      <w:r xmlns:w="http://schemas.openxmlformats.org/wordprocessingml/2006/main">
        <w:t xml:space="preserve">2 Pedro 1:20 Sabendo primeiro isto: nenhuma profecia da Escritura é de particular interpretação.</w:t>
      </w:r>
    </w:p>
    <w:p w14:paraId="21AC550E" w14:textId="77777777" w:rsidR="000F7377" w:rsidRDefault="000F7377"/>
    <w:p w14:paraId="6B47D14D" w14:textId="77777777" w:rsidR="000F7377" w:rsidRDefault="000F7377">
      <w:r xmlns:w="http://schemas.openxmlformats.org/wordprocessingml/2006/main">
        <w:t xml:space="preserve">A Bíblia é divinamente inspirada e não deve ser interpretada sem levar em conta todo o contexto das Escrituras.</w:t>
      </w:r>
    </w:p>
    <w:p w14:paraId="3D35614C" w14:textId="77777777" w:rsidR="000F7377" w:rsidRDefault="000F7377"/>
    <w:p w14:paraId="43E270DC" w14:textId="77777777" w:rsidR="000F7377" w:rsidRDefault="000F7377">
      <w:r xmlns:w="http://schemas.openxmlformats.org/wordprocessingml/2006/main">
        <w:t xml:space="preserve">1. A Bíblia como Palavra de Deus: Como Interpretar Suas Profecias</w:t>
      </w:r>
    </w:p>
    <w:p w14:paraId="61107000" w14:textId="77777777" w:rsidR="000F7377" w:rsidRDefault="000F7377"/>
    <w:p w14:paraId="4EA5A629" w14:textId="77777777" w:rsidR="000F7377" w:rsidRDefault="000F7377">
      <w:r xmlns:w="http://schemas.openxmlformats.org/wordprocessingml/2006/main">
        <w:t xml:space="preserve">2. Compreendendo o Contexto: Um Guia para Interpretação Bíblica</w:t>
      </w:r>
    </w:p>
    <w:p w14:paraId="43E45DE4" w14:textId="77777777" w:rsidR="000F7377" w:rsidRDefault="000F7377"/>
    <w:p w14:paraId="2AF2DC5B" w14:textId="77777777" w:rsidR="000F7377" w:rsidRDefault="000F7377">
      <w:r xmlns:w="http://schemas.openxmlformats.org/wordprocessingml/2006/main">
        <w:t xml:space="preserve">1. Deuteronômio 29:29 - “As coisas encobertas pertencem ao Senhor nosso Deus, mas as coisas reveladas pertencem a nós e a nossos filhos para sempre, para que cumpramos todas as palavras desta lei”.</w:t>
      </w:r>
    </w:p>
    <w:p w14:paraId="41FC5172" w14:textId="77777777" w:rsidR="000F7377" w:rsidRDefault="000F7377"/>
    <w:p w14:paraId="07CD59B6" w14:textId="77777777" w:rsidR="000F7377" w:rsidRDefault="000F7377">
      <w:r xmlns:w="http://schemas.openxmlformats.org/wordprocessingml/2006/main">
        <w:t xml:space="preserve">2. Isaías 28:10-11 - "Porque preceito sobre preceito, preceito sobre preceito; regra sobre regra, regra sobre regra; um pouco aqui, e um pouco ali."</w:t>
      </w:r>
    </w:p>
    <w:p w14:paraId="6BF73FAE" w14:textId="77777777" w:rsidR="000F7377" w:rsidRDefault="000F7377"/>
    <w:p w14:paraId="0752E8A1" w14:textId="77777777" w:rsidR="000F7377" w:rsidRDefault="000F7377">
      <w:r xmlns:w="http://schemas.openxmlformats.org/wordprocessingml/2006/main">
        <w:t xml:space="preserve">2 Pedro 1:21 Porque a profecia nunca foi produzida por vontade de homem algum; mas os homens santos de Deus falaram inspirados pelo Espírito Santo.</w:t>
      </w:r>
    </w:p>
    <w:p w14:paraId="12B32A0E" w14:textId="77777777" w:rsidR="000F7377" w:rsidRDefault="000F7377"/>
    <w:p w14:paraId="7E610C16" w14:textId="77777777" w:rsidR="000F7377" w:rsidRDefault="000F7377">
      <w:r xmlns:w="http://schemas.openxmlformats.org/wordprocessingml/2006/main">
        <w:t xml:space="preserve">A profecia na Bíblia não veio da vontade do homem, mas do Espírito Santo, inspirando homens santos de Deus.</w:t>
      </w:r>
    </w:p>
    <w:p w14:paraId="6C19A040" w14:textId="77777777" w:rsidR="000F7377" w:rsidRDefault="000F7377"/>
    <w:p w14:paraId="2E25A59F" w14:textId="77777777" w:rsidR="000F7377" w:rsidRDefault="000F7377">
      <w:r xmlns:w="http://schemas.openxmlformats.org/wordprocessingml/2006/main">
        <w:t xml:space="preserve">1. “O poder da profecia: a voz de Deus através do homem”</w:t>
      </w:r>
    </w:p>
    <w:p w14:paraId="754F8DAA" w14:textId="77777777" w:rsidR="000F7377" w:rsidRDefault="000F7377"/>
    <w:p w14:paraId="07FAA8D9" w14:textId="77777777" w:rsidR="000F7377" w:rsidRDefault="000F7377">
      <w:r xmlns:w="http://schemas.openxmlformats.org/wordprocessingml/2006/main">
        <w:t xml:space="preserve">2. “A Singularidade da Profecia Bíblica: A Palavra de Deus para Nós”</w:t>
      </w:r>
    </w:p>
    <w:p w14:paraId="362C4A80" w14:textId="77777777" w:rsidR="000F7377" w:rsidRDefault="000F7377"/>
    <w:p w14:paraId="5C32D6C8" w14:textId="77777777" w:rsidR="000F7377" w:rsidRDefault="000F7377">
      <w:r xmlns:w="http://schemas.openxmlformats.org/wordprocessingml/2006/main">
        <w:t xml:space="preserve">1. Isaías 59:21 - “Quanto a mim, esta é a minha aliança com eles, diz o Senhor: O meu espírito que está sobre </w:t>
      </w:r>
      <w:r xmlns:w="http://schemas.openxmlformats.org/wordprocessingml/2006/main">
        <w:lastRenderedPageBreak xmlns:w="http://schemas.openxmlformats.org/wordprocessingml/2006/main"/>
      </w:r>
      <w:r xmlns:w="http://schemas.openxmlformats.org/wordprocessingml/2006/main">
        <w:t xml:space="preserve">ti, e as minhas palavras que pus na tua boca, não se desviarão da tua boca, nem da boca da tua descendência, nem da boca da descendência da tua descendência, diz o Senhor, desde agora e para sempre.</w:t>
      </w:r>
    </w:p>
    <w:p w14:paraId="25669F09" w14:textId="77777777" w:rsidR="000F7377" w:rsidRDefault="000F7377"/>
    <w:p w14:paraId="6CEFD0B8" w14:textId="77777777" w:rsidR="000F7377" w:rsidRDefault="000F7377">
      <w:r xmlns:w="http://schemas.openxmlformats.org/wordprocessingml/2006/main">
        <w:t xml:space="preserve">2. Hebreus 1:1-2 - "Deus, que antigamente falou muitas vezes, e de muitas maneiras, aos pais, pelos profetas, nestes últimos dias nos falou pelo Filho, a quem constituiu herdeiro de todos coisas, por quem também fez o mundo."</w:t>
      </w:r>
    </w:p>
    <w:p w14:paraId="47270261" w14:textId="77777777" w:rsidR="000F7377" w:rsidRDefault="000F7377"/>
    <w:p w14:paraId="5A58FF12" w14:textId="77777777" w:rsidR="000F7377" w:rsidRDefault="000F7377">
      <w:r xmlns:w="http://schemas.openxmlformats.org/wordprocessingml/2006/main">
        <w:t xml:space="preserve">Segunda Pedro 2 é o segundo capítulo da segunda epístola de Pedro, onde o apóstolo adverte contra os falsos mestres e sua influência destrutiva dentro da igreja. Ele expõe as suas práticas enganosas, descreve o seu julgamento iminente e encoraja os crentes a permanecerem firmes na verdade.</w:t>
      </w:r>
    </w:p>
    <w:p w14:paraId="233E3C0B" w14:textId="77777777" w:rsidR="000F7377" w:rsidRDefault="000F7377"/>
    <w:p w14:paraId="2592380E" w14:textId="77777777" w:rsidR="000F7377" w:rsidRDefault="000F7377">
      <w:r xmlns:w="http://schemas.openxmlformats.org/wordprocessingml/2006/main">
        <w:t xml:space="preserve">Parágrafo 1: Pedro começa destacando a presença de falsos profetas e mestres (2 Pedro 2:1-3). Ele adverte que assim como houve falsos profetas entre o povo de Deus no passado, também haverá falsos mestres entre eles que introduzirão heresias destrutivas. Esses indivíduos enganosos explorarão os crentes com suas palavras enganosas, negando até mesmo o Senhor que os comprou. A sua ganância e manipulação levarão muitos ao erro, trazendo destruição sobre si mesmos.</w:t>
      </w:r>
    </w:p>
    <w:p w14:paraId="757D448E" w14:textId="77777777" w:rsidR="000F7377" w:rsidRDefault="000F7377"/>
    <w:p w14:paraId="61BBE2C3" w14:textId="77777777" w:rsidR="000F7377" w:rsidRDefault="000F7377">
      <w:r xmlns:w="http://schemas.openxmlformats.org/wordprocessingml/2006/main">
        <w:t xml:space="preserve">Parágrafo 2: O apóstolo fornece exemplos da história para ilustrar o julgamento de Deus sobre aqueles que rejeitam Sua autoridade (2 Pedro 2:4-10a). Ele ressalta que Deus não poupou os anjos quando eles pecaram, mas os lançou no inferno. Ele também menciona a geração de Noé e Sodoma e Gomorra como exemplos do julgamento divino sobre a maldade. No entanto, ele assegura aos crentes que Deus sabe como resgatar os piedosos das provações, ao mesmo tempo que reserva a punição para os injustos. Pedro enfatiza que aqueles que se entregam ao pecado e desprezam a autoridade são especialmente suscetíveis à destruição.</w:t>
      </w:r>
    </w:p>
    <w:p w14:paraId="7FF73152" w14:textId="77777777" w:rsidR="000F7377" w:rsidRDefault="000F7377"/>
    <w:p w14:paraId="492C18DD" w14:textId="77777777" w:rsidR="000F7377" w:rsidRDefault="000F7377">
      <w:r xmlns:w="http://schemas.openxmlformats.org/wordprocessingml/2006/main">
        <w:t xml:space="preserve">Parágrafo 3: Pedro continua sua descrição das características dos falsos mestres (2 Pedro 2:10b-22). Ele os retrata como indivíduos arrogantes e obstinados que não hesitam em blasfemar contra os seres celestiais ou falar mal contra o que não entendem. Eles são movidos por desejos carnais e induzem outros à imoralidade, ao mesmo tempo que prometem liberdade das consequências. No entanto, eles próprios são escravos da corrupção. O apóstolo os compara a Balaão — um profeta motivado pela ganância — e compara seu destino ao de um cachorro que volta ao vômito ou de um porco lavado que volta a chafurdar na lama.</w:t>
      </w:r>
    </w:p>
    <w:p w14:paraId="3BC2BCB6" w14:textId="77777777" w:rsidR="000F7377" w:rsidRDefault="000F7377"/>
    <w:p w14:paraId="38CE7792" w14:textId="77777777" w:rsidR="000F7377" w:rsidRDefault="000F7377">
      <w:r xmlns:w="http://schemas.openxmlformats.org/wordprocessingml/2006/main">
        <w:t xml:space="preserve">Resumindo,</w:t>
      </w:r>
    </w:p>
    <w:p w14:paraId="63CDF3A1" w14:textId="77777777" w:rsidR="000F7377" w:rsidRDefault="000F7377">
      <w:r xmlns:w="http://schemas.openxmlformats.org/wordprocessingml/2006/main">
        <w:t xml:space="preserve">O capítulo dois de Segunda Pedro serve como uma advertência contra falsos mestres que se infiltram na igreja.</w:t>
      </w:r>
    </w:p>
    <w:p w14:paraId="6F084E4A" w14:textId="77777777" w:rsidR="000F7377" w:rsidRDefault="000F7377">
      <w:r xmlns:w="http://schemas.openxmlformats.org/wordprocessingml/2006/main">
        <w:t xml:space="preserve">Pedro expõe suas práticas enganosas, enfatizando como eles negam a Cristo e exploram os crentes para ganho pessoal.</w:t>
      </w:r>
    </w:p>
    <w:p w14:paraId="2CB04ED1" w14:textId="77777777" w:rsidR="000F7377" w:rsidRDefault="000F7377"/>
    <w:p w14:paraId="02CC6AFE" w14:textId="77777777" w:rsidR="000F7377" w:rsidRDefault="000F7377">
      <w:r xmlns:w="http://schemas.openxmlformats.org/wordprocessingml/2006/main">
        <w:t xml:space="preserve">Ele fornece exemplos históricos que ilustram o julgamento de Deus sobre aqueles que rejeitam Sua autoridade,</w:t>
      </w:r>
    </w:p>
    <w:p w14:paraId="77313530" w14:textId="77777777" w:rsidR="000F7377" w:rsidRDefault="000F7377">
      <w:r xmlns:w="http://schemas.openxmlformats.org/wordprocessingml/2006/main">
        <w:t xml:space="preserve">garantindo aos crentes que Deus sabe como resgatar os piedosos enquanto reserva punição para os malfeitores.</w:t>
      </w:r>
    </w:p>
    <w:p w14:paraId="35D26502" w14:textId="77777777" w:rsidR="000F7377" w:rsidRDefault="000F7377"/>
    <w:p w14:paraId="6379BDCA" w14:textId="77777777" w:rsidR="000F7377" w:rsidRDefault="000F7377">
      <w:r xmlns:w="http://schemas.openxmlformats.org/wordprocessingml/2006/main">
        <w:t xml:space="preserve">O capítulo termina descrevendo outras características de falsos mestres – indivíduos arrogantes movidos por desejos pecaminosos – que induzem outros à imoralidade enquanto são eles próprios escravos da corrupção.</w:t>
      </w:r>
    </w:p>
    <w:p w14:paraId="5072D3D6" w14:textId="77777777" w:rsidR="000F7377" w:rsidRDefault="000F7377">
      <w:r xmlns:w="http://schemas.openxmlformats.org/wordprocessingml/2006/main">
        <w:t xml:space="preserve">Pedro os compara desfavoravelmente com Balaão e descreve seu destino como marcado pela degradação espiritual e pela destruição final.</w:t>
      </w:r>
    </w:p>
    <w:p w14:paraId="60359055" w14:textId="77777777" w:rsidR="000F7377" w:rsidRDefault="000F7377"/>
    <w:p w14:paraId="01EEF3AF" w14:textId="77777777" w:rsidR="000F7377" w:rsidRDefault="000F7377">
      <w:r xmlns:w="http://schemas.openxmlformats.org/wordprocessingml/2006/main">
        <w:t xml:space="preserve">2 Pedro 2:1 Mas também houve falsos profetas entre o povo, assim como haverá falsos mestres entre vós, os quais secretamente introduzirão heresias condenáveis, negando até mesmo o Senhor que os resgatou, e trarão sobre si mesmos rápida destruição.</w:t>
      </w:r>
    </w:p>
    <w:p w14:paraId="47073C24" w14:textId="77777777" w:rsidR="000F7377" w:rsidRDefault="000F7377"/>
    <w:p w14:paraId="7B9B1A6D" w14:textId="77777777" w:rsidR="000F7377" w:rsidRDefault="000F7377">
      <w:r xmlns:w="http://schemas.openxmlformats.org/wordprocessingml/2006/main">
        <w:t xml:space="preserve">Falsos profetas e mestres existiram no passado e continuarão a existir, que introduzem heresias e negam o Senhor que os comprou, levando à sua própria destruição.</w:t>
      </w:r>
    </w:p>
    <w:p w14:paraId="0851C747" w14:textId="77777777" w:rsidR="000F7377" w:rsidRDefault="000F7377"/>
    <w:p w14:paraId="4456B60D" w14:textId="77777777" w:rsidR="000F7377" w:rsidRDefault="000F7377">
      <w:r xmlns:w="http://schemas.openxmlformats.org/wordprocessingml/2006/main">
        <w:t xml:space="preserve">1. O perigo dos falsos profetas e mestres</w:t>
      </w:r>
    </w:p>
    <w:p w14:paraId="4D92E099" w14:textId="77777777" w:rsidR="000F7377" w:rsidRDefault="000F7377"/>
    <w:p w14:paraId="16BF1930" w14:textId="77777777" w:rsidR="000F7377" w:rsidRDefault="000F7377">
      <w:r xmlns:w="http://schemas.openxmlformats.org/wordprocessingml/2006/main">
        <w:t xml:space="preserve">2. As consequências de negar o Senhor</w:t>
      </w:r>
    </w:p>
    <w:p w14:paraId="3C36047B" w14:textId="77777777" w:rsidR="000F7377" w:rsidRDefault="000F7377"/>
    <w:p w14:paraId="7F56A571" w14:textId="77777777" w:rsidR="000F7377" w:rsidRDefault="000F7377">
      <w:r xmlns:w="http://schemas.openxmlformats.org/wordprocessingml/2006/main">
        <w:t xml:space="preserve">1. Jeremias 23:16-17 - “Assim diz o Senhor dos Exércitos: “Não deis ouvidos às palavras dos profetas que vos profetizam. Eles tornam você inútil; Eles falam uma visão do seu próprio coração, não da </w:t>
      </w:r>
      <w:r xmlns:w="http://schemas.openxmlformats.org/wordprocessingml/2006/main">
        <w:lastRenderedPageBreak xmlns:w="http://schemas.openxmlformats.org/wordprocessingml/2006/main"/>
      </w:r>
      <w:r xmlns:w="http://schemas.openxmlformats.org/wordprocessingml/2006/main">
        <w:t xml:space="preserve">boca do Senhor.”</w:t>
      </w:r>
    </w:p>
    <w:p w14:paraId="3A15DA2F" w14:textId="77777777" w:rsidR="000F7377" w:rsidRDefault="000F7377"/>
    <w:p w14:paraId="736019E8" w14:textId="77777777" w:rsidR="000F7377" w:rsidRDefault="000F7377">
      <w:r xmlns:w="http://schemas.openxmlformats.org/wordprocessingml/2006/main">
        <w:t xml:space="preserve">2. Mateus 7:15-20 - “Cuidado com os falsos profetas, que vêm a vós disfarçados em ovelhas, mas por dentro são lobos vorazes. Você vai conhecê-los pelos seus frutos. Os homens colhem uvas dos espinheiros ou figos dos cardos? Mesmo assim, toda árvore boa produz bons frutos, mas uma árvore má produz frutos ruins. Uma árvore boa não pode dar frutos ruins, nem uma árvore ruim pode dar frutos bons. Toda árvore que não dá bons frutos é cortada e jogada no fogo. Portanto, pelos seus frutos você os conhecerá”.</w:t>
      </w:r>
    </w:p>
    <w:p w14:paraId="48CEDB82" w14:textId="77777777" w:rsidR="000F7377" w:rsidRDefault="000F7377"/>
    <w:p w14:paraId="42C7D860" w14:textId="77777777" w:rsidR="000F7377" w:rsidRDefault="000F7377">
      <w:r xmlns:w="http://schemas.openxmlformats.org/wordprocessingml/2006/main">
        <w:t xml:space="preserve">2 Pedro 2:2 E muitos seguirão os seus caminhos perniciosos; por causa de quem o caminho da verdade será mal falado.</w:t>
      </w:r>
    </w:p>
    <w:p w14:paraId="07C4C607" w14:textId="77777777" w:rsidR="000F7377" w:rsidRDefault="000F7377"/>
    <w:p w14:paraId="22EDA448" w14:textId="77777777" w:rsidR="000F7377" w:rsidRDefault="000F7377">
      <w:r xmlns:w="http://schemas.openxmlformats.org/wordprocessingml/2006/main">
        <w:t xml:space="preserve">Muitas pessoas seguirão maus exemplos e, como resultado, a verdade será difamada.</w:t>
      </w:r>
    </w:p>
    <w:p w14:paraId="11C4184E" w14:textId="77777777" w:rsidR="000F7377" w:rsidRDefault="000F7377"/>
    <w:p w14:paraId="2AE51A04" w14:textId="77777777" w:rsidR="000F7377" w:rsidRDefault="000F7377">
      <w:r xmlns:w="http://schemas.openxmlformats.org/wordprocessingml/2006/main">
        <w:t xml:space="preserve">1. O poder do exemplo: viver uma vida de integridade</w:t>
      </w:r>
    </w:p>
    <w:p w14:paraId="3223CF57" w14:textId="77777777" w:rsidR="000F7377" w:rsidRDefault="000F7377"/>
    <w:p w14:paraId="22D605D0" w14:textId="77777777" w:rsidR="000F7377" w:rsidRDefault="000F7377">
      <w:r xmlns:w="http://schemas.openxmlformats.org/wordprocessingml/2006/main">
        <w:t xml:space="preserve">2. Não deixe que outros definam sua verdade</w:t>
      </w:r>
    </w:p>
    <w:p w14:paraId="07A9C1CD" w14:textId="77777777" w:rsidR="000F7377" w:rsidRDefault="000F7377"/>
    <w:p w14:paraId="167C82A8" w14:textId="77777777" w:rsidR="000F7377" w:rsidRDefault="000F7377">
      <w:r xmlns:w="http://schemas.openxmlformats.org/wordprocessingml/2006/main">
        <w:t xml:space="preserve">1. Provérbios 22:1 - "É melhor escolher um bom nome do que grandes riquezas, e o favor é melhor do que prata ou ouro."</w:t>
      </w:r>
    </w:p>
    <w:p w14:paraId="41AD2ED0" w14:textId="77777777" w:rsidR="000F7377" w:rsidRDefault="000F7377"/>
    <w:p w14:paraId="2BE9BBDA" w14:textId="77777777" w:rsidR="000F7377" w:rsidRDefault="000F7377">
      <w:r xmlns:w="http://schemas.openxmlformats.org/wordprocessingml/2006/main">
        <w:t xml:space="preserve">2. 1 Pedro 3:16 - “ter uma boa consciência, para que, quando fores caluniado, sejam envergonhados aqueles que injuriarem o teu bom comportamento em Cristo”.</w:t>
      </w:r>
    </w:p>
    <w:p w14:paraId="40D86F50" w14:textId="77777777" w:rsidR="000F7377" w:rsidRDefault="000F7377"/>
    <w:p w14:paraId="4A333717" w14:textId="77777777" w:rsidR="000F7377" w:rsidRDefault="000F7377">
      <w:r xmlns:w="http://schemas.openxmlformats.org/wordprocessingml/2006/main">
        <w:t xml:space="preserve">2 Pedro 2:3 E por avareza farão de vós negócio com palavras fingidas; cujo julgamento já de longa data não tarda, e a sua condenação não dormita.</w:t>
      </w:r>
    </w:p>
    <w:p w14:paraId="29D53DD5" w14:textId="77777777" w:rsidR="000F7377" w:rsidRDefault="000F7377"/>
    <w:p w14:paraId="74B1CB00" w14:textId="77777777" w:rsidR="000F7377" w:rsidRDefault="000F7377">
      <w:r xmlns:w="http://schemas.openxmlformats.org/wordprocessingml/2006/main">
        <w:t xml:space="preserve">As pessoas usam palavras enganosas para ganhar dinheiro com os outros e serão julgadas e punidas por isso.</w:t>
      </w:r>
    </w:p>
    <w:p w14:paraId="63C5A8CC" w14:textId="77777777" w:rsidR="000F7377" w:rsidRDefault="000F7377"/>
    <w:p w14:paraId="30E9863B" w14:textId="77777777" w:rsidR="000F7377" w:rsidRDefault="000F7377">
      <w:r xmlns:w="http://schemas.openxmlformats.org/wordprocessingml/2006/main">
        <w:t xml:space="preserve">1. Não se deixe enganar: o perigo da cobiça</w:t>
      </w:r>
    </w:p>
    <w:p w14:paraId="09CF6366" w14:textId="77777777" w:rsidR="000F7377" w:rsidRDefault="000F7377"/>
    <w:p w14:paraId="7424EAFC" w14:textId="77777777" w:rsidR="000F7377" w:rsidRDefault="000F7377">
      <w:r xmlns:w="http://schemas.openxmlformats.org/wordprocessingml/2006/main">
        <w:t xml:space="preserve">2. Proteja seu coração: os perigos da ganância</w:t>
      </w:r>
    </w:p>
    <w:p w14:paraId="4757C8D2" w14:textId="77777777" w:rsidR="000F7377" w:rsidRDefault="000F7377"/>
    <w:p w14:paraId="0DC0031F" w14:textId="77777777" w:rsidR="000F7377" w:rsidRDefault="000F7377">
      <w:r xmlns:w="http://schemas.openxmlformats.org/wordprocessingml/2006/main">
        <w:t xml:space="preserve">1. Provérbios 28:25 - Quem tem o coração orgulhoso provoca contendas; mas quem confia no Senhor engordará.</w:t>
      </w:r>
    </w:p>
    <w:p w14:paraId="1A448625" w14:textId="77777777" w:rsidR="000F7377" w:rsidRDefault="000F7377"/>
    <w:p w14:paraId="51DAF0AA" w14:textId="77777777" w:rsidR="000F7377" w:rsidRDefault="000F7377">
      <w:r xmlns:w="http://schemas.openxmlformats.org/wordprocessingml/2006/main">
        <w:t xml:space="preserve">2. Efésios 5:3-5 - Mas a fornicação, e toda impureza, ou avareza, não se nomeie uma só vez entre vós, como convém a santos; Nem obscenidades, nem conversa tola, nem brincadeiras, que não convêm: mas antes ações de graças. Porque bem sabeis que nenhum prostituto, nem impuro, nem avarento, que seja idólatra, tem herança no reino de Cristo e de Deus.</w:t>
      </w:r>
    </w:p>
    <w:p w14:paraId="574F7E93" w14:textId="77777777" w:rsidR="000F7377" w:rsidRDefault="000F7377"/>
    <w:p w14:paraId="1FB7BEEC" w14:textId="77777777" w:rsidR="000F7377" w:rsidRDefault="000F7377">
      <w:r xmlns:w="http://schemas.openxmlformats.org/wordprocessingml/2006/main">
        <w:t xml:space="preserve">2 Pedro 2:4 Porque se Deus não poupou os anjos que pecaram, mas os lançou no inferno e os entregou nas cadeias das trevas, para serem reservados ao julgamento;</w:t>
      </w:r>
    </w:p>
    <w:p w14:paraId="67241E54" w14:textId="77777777" w:rsidR="000F7377" w:rsidRDefault="000F7377"/>
    <w:p w14:paraId="6FAC5800" w14:textId="77777777" w:rsidR="000F7377" w:rsidRDefault="000F7377">
      <w:r xmlns:w="http://schemas.openxmlformats.org/wordprocessingml/2006/main">
        <w:t xml:space="preserve">Deus julgará aqueles que pecam e não se arrependem.</w:t>
      </w:r>
    </w:p>
    <w:p w14:paraId="41B8EFE3" w14:textId="77777777" w:rsidR="000F7377" w:rsidRDefault="000F7377"/>
    <w:p w14:paraId="6ED7A2EA" w14:textId="77777777" w:rsidR="000F7377" w:rsidRDefault="000F7377">
      <w:r xmlns:w="http://schemas.openxmlformats.org/wordprocessingml/2006/main">
        <w:t xml:space="preserve">1. Misericórdia e Julgamento de Deus</w:t>
      </w:r>
    </w:p>
    <w:p w14:paraId="6191E7D6" w14:textId="77777777" w:rsidR="000F7377" w:rsidRDefault="000F7377"/>
    <w:p w14:paraId="3577EE42" w14:textId="77777777" w:rsidR="000F7377" w:rsidRDefault="000F7377">
      <w:r xmlns:w="http://schemas.openxmlformats.org/wordprocessingml/2006/main">
        <w:t xml:space="preserve">2. Justiça e Arrependimento</w:t>
      </w:r>
    </w:p>
    <w:p w14:paraId="54FC3AEF" w14:textId="77777777" w:rsidR="000F7377" w:rsidRDefault="000F7377"/>
    <w:p w14:paraId="6B6DBE4F" w14:textId="77777777" w:rsidR="000F7377" w:rsidRDefault="000F7377">
      <w:r xmlns:w="http://schemas.openxmlformats.org/wordprocessingml/2006/main">
        <w:t xml:space="preserve">1. Hebreus 10:30 “Porque conhecemos aquele que disse: A mim pertence a vingança, eu retribuirei, diz o Senhor. E novamente: O Senhor julgará o seu povo.”</w:t>
      </w:r>
    </w:p>
    <w:p w14:paraId="6C2AD495" w14:textId="77777777" w:rsidR="000F7377" w:rsidRDefault="000F7377"/>
    <w:p w14:paraId="422A49F2" w14:textId="77777777" w:rsidR="000F7377" w:rsidRDefault="000F7377">
      <w:r xmlns:w="http://schemas.openxmlformats.org/wordprocessingml/2006/main">
        <w:t xml:space="preserve">2. Ezequiel 18:30-32 “Portanto eu vos julgarei, ó casa de Israel, cada um segundo os seus caminhos, diz o Senhor DEUS. Arrependam-se e abandonem todas as suas transgressões; então a iniquidade não será a sua ruína. Lançai fora de vós todas as vossas transgressões com que transgredistes; e faça </w:t>
      </w:r>
      <w:r xmlns:w="http://schemas.openxmlformats.org/wordprocessingml/2006/main">
        <w:lastRenderedPageBreak xmlns:w="http://schemas.openxmlformats.org/wordprocessingml/2006/main"/>
      </w:r>
      <w:r xmlns:w="http://schemas.openxmlformats.org/wordprocessingml/2006/main">
        <w:t xml:space="preserve">de vocês um novo coração e um novo espírito; pois por que morrereis, ó casa de Israel? Porque não tenho prazer na morte daquele que morre, diz o Senhor DEUS; portanto, voltem-se e vivam.</w:t>
      </w:r>
    </w:p>
    <w:p w14:paraId="6B639F74" w14:textId="77777777" w:rsidR="000F7377" w:rsidRDefault="000F7377"/>
    <w:p w14:paraId="67E91D79" w14:textId="77777777" w:rsidR="000F7377" w:rsidRDefault="000F7377">
      <w:r xmlns:w="http://schemas.openxmlformats.org/wordprocessingml/2006/main">
        <w:t xml:space="preserve">2 Pedro 2:5 E não poupou o mundo antigo, mas salvou Noé, a oitava pessoa, um pregador da justiça, trazendo o dilúvio sobre o mundo dos ímpios;</w:t>
      </w:r>
    </w:p>
    <w:p w14:paraId="751CA05E" w14:textId="77777777" w:rsidR="000F7377" w:rsidRDefault="000F7377"/>
    <w:p w14:paraId="66412830" w14:textId="77777777" w:rsidR="000F7377" w:rsidRDefault="000F7377">
      <w:r xmlns:w="http://schemas.openxmlformats.org/wordprocessingml/2006/main">
        <w:t xml:space="preserve">Deus não poupou o povo do velho mundo, mas salvou Noé, que pregou a justiça, e trouxe o dilúvio para punir os ímpios.</w:t>
      </w:r>
    </w:p>
    <w:p w14:paraId="6CAFA4F5" w14:textId="77777777" w:rsidR="000F7377" w:rsidRDefault="000F7377"/>
    <w:p w14:paraId="29583DF2" w14:textId="77777777" w:rsidR="000F7377" w:rsidRDefault="000F7377">
      <w:r xmlns:w="http://schemas.openxmlformats.org/wordprocessingml/2006/main">
        <w:t xml:space="preserve">1. “Noé: um modelo de fé em circunstâncias desfavoráveis”</w:t>
      </w:r>
    </w:p>
    <w:p w14:paraId="394D38F8" w14:textId="77777777" w:rsidR="000F7377" w:rsidRDefault="000F7377"/>
    <w:p w14:paraId="628F4394" w14:textId="77777777" w:rsidR="000F7377" w:rsidRDefault="000F7377">
      <w:r xmlns:w="http://schemas.openxmlformats.org/wordprocessingml/2006/main">
        <w:t xml:space="preserve">2. “A Justiça e a Misericórdia de Deus na História da Arca de Noé”</w:t>
      </w:r>
    </w:p>
    <w:p w14:paraId="2D207B87" w14:textId="77777777" w:rsidR="000F7377" w:rsidRDefault="000F7377"/>
    <w:p w14:paraId="522FC00F" w14:textId="77777777" w:rsidR="000F7377" w:rsidRDefault="000F7377">
      <w:r xmlns:w="http://schemas.openxmlformats.org/wordprocessingml/2006/main">
        <w:t xml:space="preserve">1. Romanos 1:18-32 – A ira de Deus contra a injustiça</w:t>
      </w:r>
    </w:p>
    <w:p w14:paraId="0CE7ED5F" w14:textId="77777777" w:rsidR="000F7377" w:rsidRDefault="000F7377"/>
    <w:p w14:paraId="388A1AE5" w14:textId="77777777" w:rsidR="000F7377" w:rsidRDefault="000F7377">
      <w:r xmlns:w="http://schemas.openxmlformats.org/wordprocessingml/2006/main">
        <w:t xml:space="preserve">2. Hebreus 11:7 – A fé e obediência de Noé a Deus</w:t>
      </w:r>
    </w:p>
    <w:p w14:paraId="2536A4AD" w14:textId="77777777" w:rsidR="000F7377" w:rsidRDefault="000F7377"/>
    <w:p w14:paraId="3C584063" w14:textId="77777777" w:rsidR="000F7377" w:rsidRDefault="000F7377">
      <w:r xmlns:w="http://schemas.openxmlformats.org/wordprocessingml/2006/main">
        <w:t xml:space="preserve">2 Pedro 2:6 E transformando as cidades de Sodoma e Gomorra em cinzas, condenou-as à destruição, tornando-as um exemplo para aqueles que depois viveriam ímpios;</w:t>
      </w:r>
    </w:p>
    <w:p w14:paraId="20AAF101" w14:textId="77777777" w:rsidR="000F7377" w:rsidRDefault="000F7377"/>
    <w:p w14:paraId="58EC8170" w14:textId="77777777" w:rsidR="000F7377" w:rsidRDefault="000F7377">
      <w:r xmlns:w="http://schemas.openxmlformats.org/wordprocessingml/2006/main">
        <w:t xml:space="preserve">Deus condenou Sodoma e Gomorra transformando-as em cinzas, tornando-as um exemplo para aqueles que vivem ímpios.</w:t>
      </w:r>
    </w:p>
    <w:p w14:paraId="042E89DF" w14:textId="77777777" w:rsidR="000F7377" w:rsidRDefault="000F7377"/>
    <w:p w14:paraId="086BDDDF" w14:textId="77777777" w:rsidR="000F7377" w:rsidRDefault="000F7377">
      <w:r xmlns:w="http://schemas.openxmlformats.org/wordprocessingml/2006/main">
        <w:t xml:space="preserve">1. As Consequências da Injustiça: Um Aviso de Sodoma e Gomorra</w:t>
      </w:r>
    </w:p>
    <w:p w14:paraId="2D2B6DC8" w14:textId="77777777" w:rsidR="000F7377" w:rsidRDefault="000F7377"/>
    <w:p w14:paraId="761F6D37" w14:textId="77777777" w:rsidR="000F7377" w:rsidRDefault="000F7377">
      <w:r xmlns:w="http://schemas.openxmlformats.org/wordprocessingml/2006/main">
        <w:t xml:space="preserve">2. Viver em retidão: uma lição da condenação de Sodoma e Gomorra por Deus</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6:23 - Porque o salário do pecado é a morte; mas o dom gratuito de Deus é a vida eterna por meio de Jesus Cristo, nosso Senhor.</w:t>
      </w:r>
    </w:p>
    <w:p w14:paraId="0A50A19E" w14:textId="77777777" w:rsidR="000F7377" w:rsidRDefault="000F7377"/>
    <w:p w14:paraId="5254EDC2" w14:textId="77777777" w:rsidR="000F7377" w:rsidRDefault="000F7377">
      <w:r xmlns:w="http://schemas.openxmlformats.org/wordprocessingml/2006/main">
        <w:t xml:space="preserve">2. Isaías 1:16-17 - Lava-te, purifica-te; afaste a maldade de suas ações de diante dos meus olhos; pare de fazer o mal; Aprenda a fazer bem; buscar julgamento, aliviar os oprimidos, julgar os órfãos, implorar pela viúva.</w:t>
      </w:r>
    </w:p>
    <w:p w14:paraId="1F3210A2" w14:textId="77777777" w:rsidR="000F7377" w:rsidRDefault="000F7377"/>
    <w:p w14:paraId="5EB4D291" w14:textId="77777777" w:rsidR="000F7377" w:rsidRDefault="000F7377">
      <w:r xmlns:w="http://schemas.openxmlformats.org/wordprocessingml/2006/main">
        <w:t xml:space="preserve">2 Pedro 2:7 E livrou o justo Ló, irritado com a conversa suja dos ímpios:</w:t>
      </w:r>
    </w:p>
    <w:p w14:paraId="59FEFBF6" w14:textId="77777777" w:rsidR="000F7377" w:rsidRDefault="000F7377"/>
    <w:p w14:paraId="2614ECCD" w14:textId="77777777" w:rsidR="000F7377" w:rsidRDefault="000F7377">
      <w:r xmlns:w="http://schemas.openxmlformats.org/wordprocessingml/2006/main">
        <w:t xml:space="preserve">Ló foi resgatado dos ímpios por Deus, que ficou angustiado com a imoralidade de suas palavras.</w:t>
      </w:r>
    </w:p>
    <w:p w14:paraId="0BCD458C" w14:textId="77777777" w:rsidR="000F7377" w:rsidRDefault="000F7377"/>
    <w:p w14:paraId="5CF1D3DD" w14:textId="77777777" w:rsidR="000F7377" w:rsidRDefault="000F7377">
      <w:r xmlns:w="http://schemas.openxmlformats.org/wordprocessingml/2006/main">
        <w:t xml:space="preserve">1. O poder de Deus para vencer o mal</w:t>
      </w:r>
    </w:p>
    <w:p w14:paraId="4459B47B" w14:textId="77777777" w:rsidR="000F7377" w:rsidRDefault="000F7377"/>
    <w:p w14:paraId="406D9B70" w14:textId="77777777" w:rsidR="000F7377" w:rsidRDefault="000F7377">
      <w:r xmlns:w="http://schemas.openxmlformats.org/wordprocessingml/2006/main">
        <w:t xml:space="preserve">2. O perigo da conversa profana</w:t>
      </w:r>
    </w:p>
    <w:p w14:paraId="47F0FFD6" w14:textId="77777777" w:rsidR="000F7377" w:rsidRDefault="000F7377"/>
    <w:p w14:paraId="0393A105" w14:textId="77777777" w:rsidR="000F7377" w:rsidRDefault="000F7377">
      <w:r xmlns:w="http://schemas.openxmlformats.org/wordprocessingml/2006/main">
        <w:t xml:space="preserve">1. Romanos 12:2 - “E não vos conformeis com este mundo, mas transformai-vos pela renovação da vossa mente, para que experimenteis qual seja a boa, agradável, e perfeita vontade de Deus.”</w:t>
      </w:r>
    </w:p>
    <w:p w14:paraId="5194DBFC" w14:textId="77777777" w:rsidR="000F7377" w:rsidRDefault="000F7377"/>
    <w:p w14:paraId="56C841F7" w14:textId="77777777" w:rsidR="000F7377" w:rsidRDefault="000F7377">
      <w:r xmlns:w="http://schemas.openxmlformats.org/wordprocessingml/2006/main">
        <w:t xml:space="preserve">2. Provérbios 4:23 - “Guarda o teu coração com toda a diligência, porque dele brotam as questões da vida.”</w:t>
      </w:r>
    </w:p>
    <w:p w14:paraId="5B977E64" w14:textId="77777777" w:rsidR="000F7377" w:rsidRDefault="000F7377"/>
    <w:p w14:paraId="5DD89E1D" w14:textId="77777777" w:rsidR="000F7377" w:rsidRDefault="000F7377">
      <w:r xmlns:w="http://schemas.openxmlformats.org/wordprocessingml/2006/main">
        <w:t xml:space="preserve">2 Pedro 2:8 (Porque aquele justo que habitava entre eles, vendo e ouvindo, irritava a sua alma justa, dia após dia, com as suas ações ilícitas;)</w:t>
      </w:r>
    </w:p>
    <w:p w14:paraId="5A36ABEE" w14:textId="77777777" w:rsidR="000F7377" w:rsidRDefault="000F7377"/>
    <w:p w14:paraId="7E6EAACA" w14:textId="77777777" w:rsidR="000F7377" w:rsidRDefault="000F7377">
      <w:r xmlns:w="http://schemas.openxmlformats.org/wordprocessingml/2006/main">
        <w:t xml:space="preserve">Um homem justo que vivia entre os iníquos era diariamente atormentado de forma dolorosa por suas ações ilícitas.</w:t>
      </w:r>
    </w:p>
    <w:p w14:paraId="769B05B5" w14:textId="77777777" w:rsidR="000F7377" w:rsidRDefault="000F7377"/>
    <w:p w14:paraId="3436FA8C" w14:textId="77777777" w:rsidR="000F7377" w:rsidRDefault="000F7377">
      <w:r xmlns:w="http://schemas.openxmlformats.org/wordprocessingml/2006/main">
        <w:t xml:space="preserve">1. O Poder de Ver e Ouvir a Palavra de Deus</w:t>
      </w:r>
    </w:p>
    <w:p w14:paraId="3C36A833" w14:textId="77777777" w:rsidR="000F7377" w:rsidRDefault="000F7377"/>
    <w:p w14:paraId="17DF701E" w14:textId="77777777" w:rsidR="000F7377" w:rsidRDefault="000F7377">
      <w:r xmlns:w="http://schemas.openxmlformats.org/wordprocessingml/2006/main">
        <w:t xml:space="preserve">2. O desgosto do pecado e da justiça</w:t>
      </w:r>
    </w:p>
    <w:p w14:paraId="71DCDC3A" w14:textId="77777777" w:rsidR="000F7377" w:rsidRDefault="000F7377"/>
    <w:p w14:paraId="40F99927" w14:textId="77777777" w:rsidR="000F7377" w:rsidRDefault="000F7377">
      <w:r xmlns:w="http://schemas.openxmlformats.org/wordprocessingml/2006/main">
        <w:t xml:space="preserve">1. Salmo 119:136 (Meus olhos derramam lágrimas, porque as pessoas não guardam a sua lei.)</w:t>
      </w:r>
    </w:p>
    <w:p w14:paraId="42753F37" w14:textId="77777777" w:rsidR="000F7377" w:rsidRDefault="000F7377"/>
    <w:p w14:paraId="2706F6DA" w14:textId="77777777" w:rsidR="000F7377" w:rsidRDefault="000F7377">
      <w:r xmlns:w="http://schemas.openxmlformats.org/wordprocessingml/2006/main">
        <w:t xml:space="preserve">2. Provérbios 24:11 (Resgate aqueles que estão sendo levados para a morte; retenha aqueles que estão tropeçando para o matadouro.)</w:t>
      </w:r>
    </w:p>
    <w:p w14:paraId="5138C2D0" w14:textId="77777777" w:rsidR="000F7377" w:rsidRDefault="000F7377"/>
    <w:p w14:paraId="0996998E" w14:textId="77777777" w:rsidR="000F7377" w:rsidRDefault="000F7377">
      <w:r xmlns:w="http://schemas.openxmlformats.org/wordprocessingml/2006/main">
        <w:t xml:space="preserve">2 Pedro 2:9 O Senhor sabe livrar da tentação os piedosos e reservar os injustos para o dia do julgamento, para serem punidos.</w:t>
      </w:r>
    </w:p>
    <w:p w14:paraId="718D96F4" w14:textId="77777777" w:rsidR="000F7377" w:rsidRDefault="000F7377"/>
    <w:p w14:paraId="5FE4FB96" w14:textId="77777777" w:rsidR="000F7377" w:rsidRDefault="000F7377">
      <w:r xmlns:w="http://schemas.openxmlformats.org/wordprocessingml/2006/main">
        <w:t xml:space="preserve">Deus sabe como salvar os justos das provações e punirá os ímpios no dia do julgamento.</w:t>
      </w:r>
    </w:p>
    <w:p w14:paraId="6E948786" w14:textId="77777777" w:rsidR="000F7377" w:rsidRDefault="000F7377"/>
    <w:p w14:paraId="53201E4F" w14:textId="77777777" w:rsidR="000F7377" w:rsidRDefault="000F7377">
      <w:r xmlns:w="http://schemas.openxmlformats.org/wordprocessingml/2006/main">
        <w:t xml:space="preserve">1. O Poder de Deus: Como Deus Salva e Julga Seu Povo</w:t>
      </w:r>
    </w:p>
    <w:p w14:paraId="123795A4" w14:textId="77777777" w:rsidR="000F7377" w:rsidRDefault="000F7377"/>
    <w:p w14:paraId="79747F5A" w14:textId="77777777" w:rsidR="000F7377" w:rsidRDefault="000F7377">
      <w:r xmlns:w="http://schemas.openxmlformats.org/wordprocessingml/2006/main">
        <w:t xml:space="preserve">2. Os Justos e os Iníquos: Confiando na Justiça de Deus</w:t>
      </w:r>
    </w:p>
    <w:p w14:paraId="0546AA8B" w14:textId="77777777" w:rsidR="000F7377" w:rsidRDefault="000F7377"/>
    <w:p w14:paraId="030939F1" w14:textId="77777777" w:rsidR="000F7377" w:rsidRDefault="000F7377">
      <w:r xmlns:w="http://schemas.openxmlformats.org/wordprocessingml/2006/main">
        <w:t xml:space="preserve">1. Salmos 37:39-40 - Mas a salvação dos justos vem do Senhor: ele é a sua força no tempo da angústia. E o Senhor os ajudará e os livrará; ele os livrará dos ímpios e os salvará, porque nele confiam.</w:t>
      </w:r>
    </w:p>
    <w:p w14:paraId="140082CF" w14:textId="77777777" w:rsidR="000F7377" w:rsidRDefault="000F7377"/>
    <w:p w14:paraId="72A6F1C7" w14:textId="77777777" w:rsidR="000F7377" w:rsidRDefault="000F7377">
      <w:r xmlns:w="http://schemas.openxmlformats.org/wordprocessingml/2006/main">
        <w:t xml:space="preserve">2. Romanos 12:19 - Amados, não se vinguem, mas antes dêem lugar à ira: porque está escrito: Minha é a vingança; Eu retribuirei, diz o Senhor.</w:t>
      </w:r>
    </w:p>
    <w:p w14:paraId="09964114" w14:textId="77777777" w:rsidR="000F7377" w:rsidRDefault="000F7377"/>
    <w:p w14:paraId="644B5163" w14:textId="77777777" w:rsidR="000F7377" w:rsidRDefault="000F7377">
      <w:r xmlns:w="http://schemas.openxmlformats.org/wordprocessingml/2006/main">
        <w:t xml:space="preserve">2 Pedro 2:10 Mas principalmente os que andam segundo a carne, na concupiscência da impureza e desprezam o governo. Presunçosos são, obstinados, não têm medo de falar mal das dignidades.</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Pedro alerta contra aqueles que vivem nos desejos da carne e ignoram a autoridade, pois são arrogantes e falarão mal dos que estão no poder.</w:t>
      </w:r>
    </w:p>
    <w:p w14:paraId="0C1B1EC7" w14:textId="77777777" w:rsidR="000F7377" w:rsidRDefault="000F7377"/>
    <w:p w14:paraId="07785CF0" w14:textId="77777777" w:rsidR="000F7377" w:rsidRDefault="000F7377">
      <w:r xmlns:w="http://schemas.openxmlformats.org/wordprocessingml/2006/main">
        <w:t xml:space="preserve">1: Respeite a autoridade</w:t>
      </w:r>
    </w:p>
    <w:p w14:paraId="2F920FD9" w14:textId="77777777" w:rsidR="000F7377" w:rsidRDefault="000F7377"/>
    <w:p w14:paraId="1176B534" w14:textId="77777777" w:rsidR="000F7377" w:rsidRDefault="000F7377">
      <w:r xmlns:w="http://schemas.openxmlformats.org/wordprocessingml/2006/main">
        <w:t xml:space="preserve">2: Ande em Santidade</w:t>
      </w:r>
    </w:p>
    <w:p w14:paraId="1212364E" w14:textId="77777777" w:rsidR="000F7377" w:rsidRDefault="000F7377"/>
    <w:p w14:paraId="5FB9FA78" w14:textId="77777777" w:rsidR="000F7377" w:rsidRDefault="000F7377">
      <w:r xmlns:w="http://schemas.openxmlformats.org/wordprocessingml/2006/main">
        <w:t xml:space="preserve">1: Romanos 13:1-2 - Toda alma esteja sujeita aos poderes superiores. Pois não há poder que não venha de Deus: os poderes constituídos são ordenados por Deus.</w:t>
      </w:r>
    </w:p>
    <w:p w14:paraId="7CCAA6E8" w14:textId="77777777" w:rsidR="000F7377" w:rsidRDefault="000F7377"/>
    <w:p w14:paraId="0571FFE8" w14:textId="77777777" w:rsidR="000F7377" w:rsidRDefault="000F7377">
      <w:r xmlns:w="http://schemas.openxmlformats.org/wordprocessingml/2006/main">
        <w:t xml:space="preserve">2: Tito 3:1-2 - Lembre-se de que estejam sujeitos aos principados e potestades, que obedeçam aos magistrados, que estejam prontos para toda boa obra, que não falem mal de ninguém, que não sejam briguentos, mas gentis, mostrando todos mansidão para todos os homens.</w:t>
      </w:r>
    </w:p>
    <w:p w14:paraId="017310DF" w14:textId="77777777" w:rsidR="000F7377" w:rsidRDefault="000F7377"/>
    <w:p w14:paraId="365AE738" w14:textId="77777777" w:rsidR="000F7377" w:rsidRDefault="000F7377">
      <w:r xmlns:w="http://schemas.openxmlformats.org/wordprocessingml/2006/main">
        <w:t xml:space="preserve">2 Pedro 2:11 Ao passo que os anjos, que são maiores em poder e força, não trazem acusações injuriosas contra eles perante o Senhor.</w:t>
      </w:r>
    </w:p>
    <w:p w14:paraId="58652FA0" w14:textId="77777777" w:rsidR="000F7377" w:rsidRDefault="000F7377"/>
    <w:p w14:paraId="3CE10217" w14:textId="77777777" w:rsidR="000F7377" w:rsidRDefault="000F7377">
      <w:r xmlns:w="http://schemas.openxmlformats.org/wordprocessingml/2006/main">
        <w:t xml:space="preserve">Os anjos, sendo mais poderosos e poderosos que os humanos, não acusam os humanos diante do Senhor.</w:t>
      </w:r>
    </w:p>
    <w:p w14:paraId="1F19F497" w14:textId="77777777" w:rsidR="000F7377" w:rsidRDefault="000F7377"/>
    <w:p w14:paraId="41C8FC3A" w14:textId="77777777" w:rsidR="000F7377" w:rsidRDefault="000F7377">
      <w:r xmlns:w="http://schemas.openxmlformats.org/wordprocessingml/2006/main">
        <w:t xml:space="preserve">1. “O Significado dos Anjos em Nossa Fé”</w:t>
      </w:r>
    </w:p>
    <w:p w14:paraId="56811FD3" w14:textId="77777777" w:rsidR="000F7377" w:rsidRDefault="000F7377"/>
    <w:p w14:paraId="32AECAED" w14:textId="77777777" w:rsidR="000F7377" w:rsidRDefault="000F7377">
      <w:r xmlns:w="http://schemas.openxmlformats.org/wordprocessingml/2006/main">
        <w:t xml:space="preserve">2. “O poder da misericórdia e da graça de Deus”</w:t>
      </w:r>
    </w:p>
    <w:p w14:paraId="76ABC7CD" w14:textId="77777777" w:rsidR="000F7377" w:rsidRDefault="000F7377"/>
    <w:p w14:paraId="371CFE48" w14:textId="77777777" w:rsidR="000F7377" w:rsidRDefault="000F7377">
      <w:r xmlns:w="http://schemas.openxmlformats.org/wordprocessingml/2006/main">
        <w:t xml:space="preserve">1. Hebreus 1:14 - "Não são todos espíritos ministradores, enviados para ministrar aqueles que serão herdeiros da salvação?"</w:t>
      </w:r>
    </w:p>
    <w:p w14:paraId="6E53DEE7" w14:textId="77777777" w:rsidR="000F7377" w:rsidRDefault="000F7377"/>
    <w:p w14:paraId="229B4073" w14:textId="77777777" w:rsidR="000F7377" w:rsidRDefault="000F7377">
      <w:r xmlns:w="http://schemas.openxmlformats.org/wordprocessingml/2006/main">
        <w:t xml:space="preserve">2. Romanos 5:8 - "Mas Deus prova o seu amor para conosco, em que Cristo morreu por nós, sendo nós ainda pecadores."</w:t>
      </w:r>
    </w:p>
    <w:p w14:paraId="3904516C" w14:textId="77777777" w:rsidR="000F7377" w:rsidRDefault="000F7377"/>
    <w:p w14:paraId="75B4674F" w14:textId="77777777" w:rsidR="000F7377" w:rsidRDefault="000F7377">
      <w:r xmlns:w="http://schemas.openxmlformats.org/wordprocessingml/2006/main">
        <w:t xml:space="preserve">2 Pedro 2:12 Mas estes, como animais brutos naturais, feitos para serem capturados e destruídos, falam mal das coisas que não entendem; e perecerão completamente em sua própria corrupção;</w:t>
      </w:r>
    </w:p>
    <w:p w14:paraId="24EC420E" w14:textId="77777777" w:rsidR="000F7377" w:rsidRDefault="000F7377"/>
    <w:p w14:paraId="16AECC69" w14:textId="77777777" w:rsidR="000F7377" w:rsidRDefault="000F7377">
      <w:r xmlns:w="http://schemas.openxmlformats.org/wordprocessingml/2006/main">
        <w:t xml:space="preserve">Pedro adverte contra aqueles que falam mal de coisas que não entendem, pois perecerão na sua própria corrupção.</w:t>
      </w:r>
    </w:p>
    <w:p w14:paraId="4AE489E6" w14:textId="77777777" w:rsidR="000F7377" w:rsidRDefault="000F7377"/>
    <w:p w14:paraId="3C8B0769" w14:textId="77777777" w:rsidR="000F7377" w:rsidRDefault="000F7377">
      <w:r xmlns:w="http://schemas.openxmlformats.org/wordprocessingml/2006/main">
        <w:t xml:space="preserve">1. Cuidado para não falar mal daquilo que você não entende</w:t>
      </w:r>
    </w:p>
    <w:p w14:paraId="3CA80C3B" w14:textId="77777777" w:rsidR="000F7377" w:rsidRDefault="000F7377"/>
    <w:p w14:paraId="15E9F90B" w14:textId="77777777" w:rsidR="000F7377" w:rsidRDefault="000F7377">
      <w:r xmlns:w="http://schemas.openxmlformats.org/wordprocessingml/2006/main">
        <w:t xml:space="preserve">2. As consequências de falar mal daquilo que você não conhece</w:t>
      </w:r>
    </w:p>
    <w:p w14:paraId="4C03EB05" w14:textId="77777777" w:rsidR="000F7377" w:rsidRDefault="000F7377"/>
    <w:p w14:paraId="4D5BF85B" w14:textId="77777777" w:rsidR="000F7377" w:rsidRDefault="000F7377">
      <w:r xmlns:w="http://schemas.openxmlformats.org/wordprocessingml/2006/main">
        <w:t xml:space="preserve">1. Tiago 3:1-2 - Não deixem que muitos de vocês se tornem professores, meus irmãos, sabendo que, como tal, incorreremos em um julgamento mais rigoroso. Pois todos nós tropeçamos de muitas maneiras. Se alguém não tropeça naquilo que diz, é homem perfeito, capaz de refrear também todo o corpo.</w:t>
      </w:r>
    </w:p>
    <w:p w14:paraId="5C539738" w14:textId="77777777" w:rsidR="000F7377" w:rsidRDefault="000F7377"/>
    <w:p w14:paraId="0DDD2939" w14:textId="77777777" w:rsidR="000F7377" w:rsidRDefault="000F7377">
      <w:r xmlns:w="http://schemas.openxmlformats.org/wordprocessingml/2006/main">
        <w:t xml:space="preserve">2. Provérbios 18:13- Quem responde antes de ouvir, é loucura e vergonha.</w:t>
      </w:r>
    </w:p>
    <w:p w14:paraId="78831611" w14:textId="77777777" w:rsidR="000F7377" w:rsidRDefault="000F7377"/>
    <w:p w14:paraId="57F28A61" w14:textId="77777777" w:rsidR="000F7377" w:rsidRDefault="000F7377">
      <w:r xmlns:w="http://schemas.openxmlformats.org/wordprocessingml/2006/main">
        <w:t xml:space="preserve">2 Pedro 2:13 E receberão a recompensa da injustiça, como aqueles que consideram prazer em revoltar-se durante o dia. Eles são manchas e defeitos, ostentando seus próprios enganos enquanto festejam com você;</w:t>
      </w:r>
    </w:p>
    <w:p w14:paraId="0EB37CFD" w14:textId="77777777" w:rsidR="000F7377" w:rsidRDefault="000F7377"/>
    <w:p w14:paraId="16CEAFE8" w14:textId="77777777" w:rsidR="000F7377" w:rsidRDefault="000F7377">
      <w:r xmlns:w="http://schemas.openxmlformats.org/wordprocessingml/2006/main">
        <w:t xml:space="preserve">Os falsos mestres são injustos e se deleitam com seus pecados, mesmo quando desfrutam da companhia de outras pessoas.</w:t>
      </w:r>
    </w:p>
    <w:p w14:paraId="123F2163" w14:textId="77777777" w:rsidR="000F7377" w:rsidRDefault="000F7377"/>
    <w:p w14:paraId="1AF09F18" w14:textId="77777777" w:rsidR="000F7377" w:rsidRDefault="000F7377">
      <w:r xmlns:w="http://schemas.openxmlformats.org/wordprocessingml/2006/main">
        <w:t xml:space="preserve">1. “O julgamento de Deus sobre os injustos”</w:t>
      </w:r>
    </w:p>
    <w:p w14:paraId="1C14242D" w14:textId="77777777" w:rsidR="000F7377" w:rsidRDefault="000F7377"/>
    <w:p w14:paraId="4BBC9EA0" w14:textId="77777777" w:rsidR="000F7377" w:rsidRDefault="000F7377">
      <w:r xmlns:w="http://schemas.openxmlformats.org/wordprocessingml/2006/main">
        <w:t xml:space="preserve">2. “Viver vidas justas em um mundo pecaminoso”</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6:23, “Porque o salário do pecado é a morte, mas o dom gratuito de Deus é a vida eterna em Cristo Jesus, nosso Senhor.”</w:t>
      </w:r>
    </w:p>
    <w:p w14:paraId="0DFD63D7" w14:textId="77777777" w:rsidR="000F7377" w:rsidRDefault="000F7377"/>
    <w:p w14:paraId="4CEBEC19" w14:textId="77777777" w:rsidR="000F7377" w:rsidRDefault="000F7377">
      <w:r xmlns:w="http://schemas.openxmlformats.org/wordprocessingml/2006/main">
        <w:t xml:space="preserve">2. Tiago 4:17: “Portanto, para aquele que sabe o que é certo fazer e não o faz, para ele é pecado.”</w:t>
      </w:r>
    </w:p>
    <w:p w14:paraId="11CD4F61" w14:textId="77777777" w:rsidR="000F7377" w:rsidRDefault="000F7377"/>
    <w:p w14:paraId="0C6AFCFB" w14:textId="77777777" w:rsidR="000F7377" w:rsidRDefault="000F7377">
      <w:r xmlns:w="http://schemas.openxmlformats.org/wordprocessingml/2006/main">
        <w:t xml:space="preserve">2 Pedro 2:14 Tendo os olhos cheios de adultério, e que não podem cessar de pecar; enganando almas instáveis: um coração que exercitaram com práticas cobiçosas; crianças amaldiçoadas:</w:t>
      </w:r>
    </w:p>
    <w:p w14:paraId="7F77DA42" w14:textId="77777777" w:rsidR="000F7377" w:rsidRDefault="000F7377"/>
    <w:p w14:paraId="33FD1535" w14:textId="77777777" w:rsidR="000F7377" w:rsidRDefault="000F7377">
      <w:r xmlns:w="http://schemas.openxmlformats.org/wordprocessingml/2006/main">
        <w:t xml:space="preserve">Pessoas com os olhos cheios de adultério e incapazes de cessar o pecado estão enganando almas instáveis e exercitando seus corações com práticas cobiçosas, resultando em filhos amaldiçoados.</w:t>
      </w:r>
    </w:p>
    <w:p w14:paraId="0F235638" w14:textId="77777777" w:rsidR="000F7377" w:rsidRDefault="000F7377"/>
    <w:p w14:paraId="59AF4C27" w14:textId="77777777" w:rsidR="000F7377" w:rsidRDefault="000F7377">
      <w:r xmlns:w="http://schemas.openxmlformats.org/wordprocessingml/2006/main">
        <w:t xml:space="preserve">1. Não ceda à tentação - 2 Pedro 2:14</w:t>
      </w:r>
    </w:p>
    <w:p w14:paraId="35095BA5" w14:textId="77777777" w:rsidR="000F7377" w:rsidRDefault="000F7377"/>
    <w:p w14:paraId="430D9CDC" w14:textId="77777777" w:rsidR="000F7377" w:rsidRDefault="000F7377">
      <w:r xmlns:w="http://schemas.openxmlformats.org/wordprocessingml/2006/main">
        <w:t xml:space="preserve">2. A maldição das práticas cobiçosas – 2 Pedro 2:14</w:t>
      </w:r>
    </w:p>
    <w:p w14:paraId="7C478E8B" w14:textId="77777777" w:rsidR="000F7377" w:rsidRDefault="000F7377"/>
    <w:p w14:paraId="6034568B" w14:textId="77777777" w:rsidR="000F7377" w:rsidRDefault="000F7377">
      <w:r xmlns:w="http://schemas.openxmlformats.org/wordprocessingml/2006/main">
        <w:t xml:space="preserve">1. Tiago 1:13-15 Ninguém diga quando for tentado: “Sou tentado por Deus”; pois Deus não pode ser tentado pelo mal, nem Ele mesmo tenta ninguém.</w:t>
      </w:r>
    </w:p>
    <w:p w14:paraId="52E8E9A3" w14:textId="77777777" w:rsidR="000F7377" w:rsidRDefault="000F7377"/>
    <w:p w14:paraId="4C57F592" w14:textId="77777777" w:rsidR="000F7377" w:rsidRDefault="000F7377">
      <w:r xmlns:w="http://schemas.openxmlformats.org/wordprocessingml/2006/main">
        <w:t xml:space="preserve">2. Colossenses 3:5 Portanto, mortificai os vossos membros que estão na terra: fornicação, impureza, paixão, maus desejos e cobiça, que é idolatria.</w:t>
      </w:r>
    </w:p>
    <w:p w14:paraId="6574B655" w14:textId="77777777" w:rsidR="000F7377" w:rsidRDefault="000F7377"/>
    <w:p w14:paraId="4983C1FB" w14:textId="77777777" w:rsidR="000F7377" w:rsidRDefault="000F7377">
      <w:r xmlns:w="http://schemas.openxmlformats.org/wordprocessingml/2006/main">
        <w:t xml:space="preserve">2 Pedro 2:15 Os quais abandonaram o caminho direito e se desviaram, seguindo o caminho de Balaão, filho de Bosor, que amou o salário da injustiça;</w:t>
      </w:r>
    </w:p>
    <w:p w14:paraId="5EB591A0" w14:textId="77777777" w:rsidR="000F7377" w:rsidRDefault="000F7377"/>
    <w:p w14:paraId="76A07FFD" w14:textId="77777777" w:rsidR="000F7377" w:rsidRDefault="000F7377">
      <w:r xmlns:w="http://schemas.openxmlformats.org/wordprocessingml/2006/main">
        <w:t xml:space="preserve">Pedro alerta contra os falsos mestres, que se desviaram e seguem o caminho de Balaão, que buscava ganhos financeiros.</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Os perigos dos falsos mestres</w:t>
      </w:r>
    </w:p>
    <w:p w14:paraId="40C885A9" w14:textId="77777777" w:rsidR="000F7377" w:rsidRDefault="000F7377"/>
    <w:p w14:paraId="67BC7371" w14:textId="77777777" w:rsidR="000F7377" w:rsidRDefault="000F7377">
      <w:r xmlns:w="http://schemas.openxmlformats.org/wordprocessingml/2006/main">
        <w:t xml:space="preserve">2. Seguir os caminhos de Deus e não os do mundo</w:t>
      </w:r>
    </w:p>
    <w:p w14:paraId="43A5A817" w14:textId="77777777" w:rsidR="000F7377" w:rsidRDefault="000F7377"/>
    <w:p w14:paraId="452E65BA" w14:textId="77777777" w:rsidR="000F7377" w:rsidRDefault="000F7377">
      <w:r xmlns:w="http://schemas.openxmlformats.org/wordprocessingml/2006/main">
        <w:t xml:space="preserve">1. Jeremias 17:9, "Enganoso é o coração, mais do que todas as coisas, e desesperadamente perverso: quem o conhecerá?"</w:t>
      </w:r>
    </w:p>
    <w:p w14:paraId="20017593" w14:textId="77777777" w:rsidR="000F7377" w:rsidRDefault="000F7377"/>
    <w:p w14:paraId="73085C8B" w14:textId="77777777" w:rsidR="000F7377" w:rsidRDefault="000F7377">
      <w:r xmlns:w="http://schemas.openxmlformats.org/wordprocessingml/2006/main">
        <w:t xml:space="preserve">2. Tiago 4:7-8, "Sujeitai-vos, pois, a Deus. Resisti ao diabo, e ele fugirá de vós. Aproximai-vos de Deus, e ele se chegará a vós. Lavai as mãos, pecadores, e purificai os vossos corações, vocês têm mente dupla.</w:t>
      </w:r>
    </w:p>
    <w:p w14:paraId="22D34007" w14:textId="77777777" w:rsidR="000F7377" w:rsidRDefault="000F7377"/>
    <w:p w14:paraId="1D4C0604" w14:textId="77777777" w:rsidR="000F7377" w:rsidRDefault="000F7377">
      <w:r xmlns:w="http://schemas.openxmlformats.org/wordprocessingml/2006/main">
        <w:t xml:space="preserve">2 Pedro 2:16 Mas foi repreendido pela sua iniqüidade: o burro falando com voz de homem proibiu a loucura do profeta.</w:t>
      </w:r>
    </w:p>
    <w:p w14:paraId="088F8725" w14:textId="77777777" w:rsidR="000F7377" w:rsidRDefault="000F7377"/>
    <w:p w14:paraId="0540590E" w14:textId="77777777" w:rsidR="000F7377" w:rsidRDefault="000F7377">
      <w:r xmlns:w="http://schemas.openxmlformats.org/wordprocessingml/2006/main">
        <w:t xml:space="preserve">Pedro repreendeu uma pessoa anônima por seus erros, e um jumento falando com voz humana repreendeu a tolice do profeta.</w:t>
      </w:r>
    </w:p>
    <w:p w14:paraId="10A533EC" w14:textId="77777777" w:rsidR="000F7377" w:rsidRDefault="000F7377"/>
    <w:p w14:paraId="2CC5A34D" w14:textId="77777777" w:rsidR="000F7377" w:rsidRDefault="000F7377">
      <w:r xmlns:w="http://schemas.openxmlformats.org/wordprocessingml/2006/main">
        <w:t xml:space="preserve">1. Não seja tolo – Lições da história de Pedro e o Burro</w:t>
      </w:r>
    </w:p>
    <w:p w14:paraId="35168E26" w14:textId="77777777" w:rsidR="000F7377" w:rsidRDefault="000F7377"/>
    <w:p w14:paraId="3D582517" w14:textId="77777777" w:rsidR="000F7377" w:rsidRDefault="000F7377">
      <w:r xmlns:w="http://schemas.openxmlformats.org/wordprocessingml/2006/main">
        <w:t xml:space="preserve">2. O Poder da Repreensão – Como Uma Voz Pode Mudar Vidas</w:t>
      </w:r>
    </w:p>
    <w:p w14:paraId="7993C2A9" w14:textId="77777777" w:rsidR="000F7377" w:rsidRDefault="000F7377"/>
    <w:p w14:paraId="349FCF65" w14:textId="77777777" w:rsidR="000F7377" w:rsidRDefault="000F7377">
      <w:r xmlns:w="http://schemas.openxmlformats.org/wordprocessingml/2006/main">
        <w:t xml:space="preserve">1. 2 Pedro 2:16 - Mas foi repreendido pela sua iniqüidade: o burro falando com voz de homem proibiu a loucura do profeta.</w:t>
      </w:r>
    </w:p>
    <w:p w14:paraId="71E43539" w14:textId="77777777" w:rsidR="000F7377" w:rsidRDefault="000F7377"/>
    <w:p w14:paraId="5ADABC3F" w14:textId="77777777" w:rsidR="000F7377" w:rsidRDefault="000F7377">
      <w:r xmlns:w="http://schemas.openxmlformats.org/wordprocessingml/2006/main">
        <w:t xml:space="preserve">2. Números 22:28-30 - Então o Senhor abriu a boca da jumenta, e ela disse a Balaão: “O que foi que eu fiz para você, para que você me batesse três vezes?” E Balaão disse à jumenta: “Porque você zombou de mim. Eu gostaria de ter uma espada na mão, pois agora eu teria matado você.” Então a jumenta disse a Balaão: “Não sou a tua jumenta, em que você montou, desde que me tornei sua até hoje? Eu já estive disposto a fazer isso com você? E ele disse: “Não”.</w:t>
      </w:r>
    </w:p>
    <w:p w14:paraId="1474B680" w14:textId="77777777" w:rsidR="000F7377" w:rsidRDefault="000F7377"/>
    <w:p w14:paraId="5C89F868" w14:textId="77777777" w:rsidR="000F7377" w:rsidRDefault="000F7377">
      <w:r xmlns:w="http://schemas.openxmlformats.org/wordprocessingml/2006/main">
        <w:t xml:space="preserve">2 Pedro 2:17 Estes são poços sem água, nuvens que são levadas pela tempestade; a quem a névoa das trevas está reservada para sempre.</w:t>
      </w:r>
    </w:p>
    <w:p w14:paraId="340B988E" w14:textId="77777777" w:rsidR="000F7377" w:rsidRDefault="000F7377"/>
    <w:p w14:paraId="3BE85335" w14:textId="77777777" w:rsidR="000F7377" w:rsidRDefault="000F7377">
      <w:r xmlns:w="http://schemas.openxmlformats.org/wordprocessingml/2006/main">
        <w:t xml:space="preserve">As pessoas que não seguem a Deus são como poços sem água e nuvens sem chuva, e estão condenadas às trevas para sempre.</w:t>
      </w:r>
    </w:p>
    <w:p w14:paraId="5ACCE701" w14:textId="77777777" w:rsidR="000F7377" w:rsidRDefault="000F7377"/>
    <w:p w14:paraId="01C6E789" w14:textId="77777777" w:rsidR="000F7377" w:rsidRDefault="000F7377">
      <w:r xmlns:w="http://schemas.openxmlformats.org/wordprocessingml/2006/main">
        <w:t xml:space="preserve">1: Deus deseja que escolhamos viver na luz da Sua verdade, não nas trevas do mal.</w:t>
      </w:r>
    </w:p>
    <w:p w14:paraId="46AD21E6" w14:textId="77777777" w:rsidR="000F7377" w:rsidRDefault="000F7377"/>
    <w:p w14:paraId="7AFA580F" w14:textId="77777777" w:rsidR="000F7377" w:rsidRDefault="000F7377">
      <w:r xmlns:w="http://schemas.openxmlformats.org/wordprocessingml/2006/main">
        <w:t xml:space="preserve">2: Devemos usar nosso tempo para buscar a Deus e encontrar Sua verdade, para que possamos ser guiados para longe das trevas do pecado.</w:t>
      </w:r>
    </w:p>
    <w:p w14:paraId="711130AE" w14:textId="77777777" w:rsidR="000F7377" w:rsidRDefault="000F7377"/>
    <w:p w14:paraId="3B857F84" w14:textId="77777777" w:rsidR="000F7377" w:rsidRDefault="000F7377">
      <w:r xmlns:w="http://schemas.openxmlformats.org/wordprocessingml/2006/main">
        <w:t xml:space="preserve">1: João 8:12 - Jesus disse ao povo: “Eu sou a luz do mundo. Quem me segue nunca andará nas trevas, mas terá a luz da vida”.</w:t>
      </w:r>
    </w:p>
    <w:p w14:paraId="0B79D1FC" w14:textId="77777777" w:rsidR="000F7377" w:rsidRDefault="000F7377"/>
    <w:p w14:paraId="5B795AA8" w14:textId="77777777" w:rsidR="000F7377" w:rsidRDefault="000F7377">
      <w:r xmlns:w="http://schemas.openxmlformats.org/wordprocessingml/2006/main">
        <w:t xml:space="preserve">2: Isaías 60:19-20 – “O Senhor será a tua luz eterna, e o teu Deus será a tua glória. Seu sol nunca mais se porá e sua lua não minguará mais; o Senhor será sua luz eterna e seus dias de tristeza terminarão”.</w:t>
      </w:r>
    </w:p>
    <w:p w14:paraId="5997BC04" w14:textId="77777777" w:rsidR="000F7377" w:rsidRDefault="000F7377"/>
    <w:p w14:paraId="2D14CF41" w14:textId="77777777" w:rsidR="000F7377" w:rsidRDefault="000F7377">
      <w:r xmlns:w="http://schemas.openxmlformats.org/wordprocessingml/2006/main">
        <w:t xml:space="preserve">2 Pedro 2:18 Porque, quando falam palavras arrogantes de vaidade, atraem, através das concupiscências da carne, com muita devassidão, aqueles que estavam limpos escaparam daqueles que vivem no erro.</w:t>
      </w:r>
    </w:p>
    <w:p w14:paraId="125FB660" w14:textId="77777777" w:rsidR="000F7377" w:rsidRDefault="000F7377"/>
    <w:p w14:paraId="7CE43878" w14:textId="77777777" w:rsidR="000F7377" w:rsidRDefault="000F7377">
      <w:r xmlns:w="http://schemas.openxmlformats.org/wordprocessingml/2006/main">
        <w:t xml:space="preserve">As pessoas que usam palavras grandiosas e lisonjas para atrair os ouvintes podem levá-los a entregar-se a desejos pecaminosos.</w:t>
      </w:r>
    </w:p>
    <w:p w14:paraId="5A574B41" w14:textId="77777777" w:rsidR="000F7377" w:rsidRDefault="000F7377"/>
    <w:p w14:paraId="61EED999" w14:textId="77777777" w:rsidR="000F7377" w:rsidRDefault="000F7377">
      <w:r xmlns:w="http://schemas.openxmlformats.org/wordprocessingml/2006/main">
        <w:t xml:space="preserve">1. Cuidado com os falsos profetas e suas palavras enganosas</w:t>
      </w:r>
    </w:p>
    <w:p w14:paraId="231EAC62" w14:textId="77777777" w:rsidR="000F7377" w:rsidRDefault="000F7377"/>
    <w:p w14:paraId="6AC7F15C" w14:textId="77777777" w:rsidR="000F7377" w:rsidRDefault="000F7377">
      <w:r xmlns:w="http://schemas.openxmlformats.org/wordprocessingml/2006/main">
        <w:t xml:space="preserve">2. O perigo da luxúria e da tentação</w:t>
      </w:r>
    </w:p>
    <w:p w14:paraId="13833463" w14:textId="77777777" w:rsidR="000F7377" w:rsidRDefault="000F7377"/>
    <w:p w14:paraId="2B7D650D" w14:textId="77777777" w:rsidR="000F7377" w:rsidRDefault="000F7377">
      <w:r xmlns:w="http://schemas.openxmlformats.org/wordprocessingml/2006/main">
        <w:t xml:space="preserve">1. Jeremias 23:17 - Eles falam visões de seus próprios corações, e não da boca do Senhor.</w:t>
      </w:r>
    </w:p>
    <w:p w14:paraId="049A6836" w14:textId="77777777" w:rsidR="000F7377" w:rsidRDefault="000F7377"/>
    <w:p w14:paraId="329C93D8" w14:textId="77777777" w:rsidR="000F7377" w:rsidRDefault="000F7377">
      <w:r xmlns:w="http://schemas.openxmlformats.org/wordprocessingml/2006/main">
        <w:t xml:space="preserve">2. Mateus 5:27-28 - Ouvistes que foi dito aos antigos: Não cometerás adultério: Mas eu vos digo que qualquer que olhar para uma mulher para a cobiçar, já cometeu adultério com ela. em seu coração.</w:t>
      </w:r>
    </w:p>
    <w:p w14:paraId="3BE09019" w14:textId="77777777" w:rsidR="000F7377" w:rsidRDefault="000F7377"/>
    <w:p w14:paraId="3104E5A0" w14:textId="77777777" w:rsidR="000F7377" w:rsidRDefault="000F7377">
      <w:r xmlns:w="http://schemas.openxmlformats.org/wordprocessingml/2006/main">
        <w:t xml:space="preserve">2 Pedro 2:19 Embora lhes prometam liberdade, eles próprios são servos da corrupção; porque de quem o homem é vencido, desse mesmo é levado à escravidão.</w:t>
      </w:r>
    </w:p>
    <w:p w14:paraId="23E9FD19" w14:textId="77777777" w:rsidR="000F7377" w:rsidRDefault="000F7377"/>
    <w:p w14:paraId="629F76FB" w14:textId="77777777" w:rsidR="000F7377" w:rsidRDefault="000F7377">
      <w:r xmlns:w="http://schemas.openxmlformats.org/wordprocessingml/2006/main">
        <w:t xml:space="preserve">Os falsos mestres prometem liberdade e liberdade, mas na verdade provocam escravização e corrupção.</w:t>
      </w:r>
    </w:p>
    <w:p w14:paraId="1AA45F4A" w14:textId="77777777" w:rsidR="000F7377" w:rsidRDefault="000F7377"/>
    <w:p w14:paraId="2EE86723" w14:textId="77777777" w:rsidR="000F7377" w:rsidRDefault="000F7377">
      <w:r xmlns:w="http://schemas.openxmlformats.org/wordprocessingml/2006/main">
        <w:t xml:space="preserve">1. Os perigos do falso ensino: como evitar a escravidão ao pecado</w:t>
      </w:r>
    </w:p>
    <w:p w14:paraId="24C9679C" w14:textId="77777777" w:rsidR="000F7377" w:rsidRDefault="000F7377"/>
    <w:p w14:paraId="5D98807F" w14:textId="77777777" w:rsidR="000F7377" w:rsidRDefault="000F7377">
      <w:r xmlns:w="http://schemas.openxmlformats.org/wordprocessingml/2006/main">
        <w:t xml:space="preserve">2. A liberdade de seguir a Deus: um caminho para a verdadeira liberdade</w:t>
      </w:r>
    </w:p>
    <w:p w14:paraId="3E866426" w14:textId="77777777" w:rsidR="000F7377" w:rsidRDefault="000F7377"/>
    <w:p w14:paraId="44BCE1BE" w14:textId="77777777" w:rsidR="000F7377" w:rsidRDefault="000F7377">
      <w:r xmlns:w="http://schemas.openxmlformats.org/wordprocessingml/2006/main">
        <w:t xml:space="preserve">1. Gálatas 5:1 "Para a liberdade, Cristo nos libertou; portanto, permaneçamos firmes e não nos submetamos novamente ao jugo da escravidão."</w:t>
      </w:r>
    </w:p>
    <w:p w14:paraId="1D2D0AFF" w14:textId="77777777" w:rsidR="000F7377" w:rsidRDefault="000F7377"/>
    <w:p w14:paraId="640B8B5C" w14:textId="77777777" w:rsidR="000F7377" w:rsidRDefault="000F7377">
      <w:r xmlns:w="http://schemas.openxmlformats.org/wordprocessingml/2006/main">
        <w:t xml:space="preserve">2. João 8:36 "Portanto, se o Filho vos libertar, verdadeiramente sereis livres."</w:t>
      </w:r>
    </w:p>
    <w:p w14:paraId="29EE4780" w14:textId="77777777" w:rsidR="000F7377" w:rsidRDefault="000F7377"/>
    <w:p w14:paraId="3539D5BD" w14:textId="77777777" w:rsidR="000F7377" w:rsidRDefault="000F7377">
      <w:r xmlns:w="http://schemas.openxmlformats.org/wordprocessingml/2006/main">
        <w:t xml:space="preserve">2 Pedro 2:20 Porque se, depois de terem escapado das corrupções do mundo, pelo conhecimento do Senhor e Salvador Jesus Cristo, forem novamente enredados nelas e vencidos, o último fim será pior para eles do que o princípio.</w:t>
      </w:r>
    </w:p>
    <w:p w14:paraId="06C97E25" w14:textId="77777777" w:rsidR="000F7377" w:rsidRDefault="000F7377"/>
    <w:p w14:paraId="7AF8F3AE" w14:textId="77777777" w:rsidR="000F7377" w:rsidRDefault="000F7377">
      <w:r xmlns:w="http://schemas.openxmlformats.org/wordprocessingml/2006/main">
        <w:t xml:space="preserve">Depois que as pessoas forem salvas da corrupção do mundo, se caírem nela novamente, o seu castigo será pior do que antes.</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Percebendo as consequências de se afastar de Deus</w:t>
      </w:r>
    </w:p>
    <w:p w14:paraId="6402DD8D" w14:textId="77777777" w:rsidR="000F7377" w:rsidRDefault="000F7377"/>
    <w:p w14:paraId="5CFA60D5" w14:textId="77777777" w:rsidR="000F7377" w:rsidRDefault="000F7377">
      <w:r xmlns:w="http://schemas.openxmlformats.org/wordprocessingml/2006/main">
        <w:t xml:space="preserve">2. O perigo de retornar a uma vida de pecado</w:t>
      </w:r>
    </w:p>
    <w:p w14:paraId="0C61B9D4" w14:textId="77777777" w:rsidR="000F7377" w:rsidRDefault="000F7377"/>
    <w:p w14:paraId="1C22A374" w14:textId="77777777" w:rsidR="000F7377" w:rsidRDefault="000F7377">
      <w:r xmlns:w="http://schemas.openxmlformats.org/wordprocessingml/2006/main">
        <w:t xml:space="preserve">1. Hebreus 10:26-31 – Advertência contra o abandono após aceitar a salvação</w:t>
      </w:r>
    </w:p>
    <w:p w14:paraId="77E55DC6" w14:textId="77777777" w:rsidR="000F7377" w:rsidRDefault="000F7377"/>
    <w:p w14:paraId="354B5D75" w14:textId="77777777" w:rsidR="000F7377" w:rsidRDefault="000F7377">
      <w:r xmlns:w="http://schemas.openxmlformats.org/wordprocessingml/2006/main">
        <w:t xml:space="preserve">2. Romanos 6:1-2 - Explicando que não somos mais escravos do pecado depois de aceitarmos a salvação</w:t>
      </w:r>
    </w:p>
    <w:p w14:paraId="274D13F8" w14:textId="77777777" w:rsidR="000F7377" w:rsidRDefault="000F7377"/>
    <w:p w14:paraId="5303C8FD" w14:textId="77777777" w:rsidR="000F7377" w:rsidRDefault="000F7377">
      <w:r xmlns:w="http://schemas.openxmlformats.org/wordprocessingml/2006/main">
        <w:t xml:space="preserve">2 Pedro 2:21 Porque teria sido melhor para eles não terem conhecido o caminho da justiça, do que, depois de o terem conhecido, desviarem-se do santo mandamento que lhes foi entregue.</w:t>
      </w:r>
    </w:p>
    <w:p w14:paraId="53427F14" w14:textId="77777777" w:rsidR="000F7377" w:rsidRDefault="000F7377"/>
    <w:p w14:paraId="3912150E" w14:textId="77777777" w:rsidR="000F7377" w:rsidRDefault="000F7377">
      <w:r xmlns:w="http://schemas.openxmlformats.org/wordprocessingml/2006/main">
        <w:t xml:space="preserve">Esta passagem de 2 Pedro adverte contra o desvio do caminho da justiça depois de conhecê-lo.</w:t>
      </w:r>
    </w:p>
    <w:p w14:paraId="05BE9E6B" w14:textId="77777777" w:rsidR="000F7377" w:rsidRDefault="000F7377"/>
    <w:p w14:paraId="7CD02AA9" w14:textId="77777777" w:rsidR="000F7377" w:rsidRDefault="000F7377">
      <w:r xmlns:w="http://schemas.openxmlformats.org/wordprocessingml/2006/main">
        <w:t xml:space="preserve">1. Manter o Curso: A Importância de Permanecer no Caminho da Retidão</w:t>
      </w:r>
    </w:p>
    <w:p w14:paraId="590193A6" w14:textId="77777777" w:rsidR="000F7377" w:rsidRDefault="000F7377"/>
    <w:p w14:paraId="2C8A23B1" w14:textId="77777777" w:rsidR="000F7377" w:rsidRDefault="000F7377">
      <w:r xmlns:w="http://schemas.openxmlformats.org/wordprocessingml/2006/main">
        <w:t xml:space="preserve">2. As consequências de se afastar dos mandamentos: uma advertência de 2 Pedro</w:t>
      </w:r>
    </w:p>
    <w:p w14:paraId="4A8815B7" w14:textId="77777777" w:rsidR="000F7377" w:rsidRDefault="000F7377"/>
    <w:p w14:paraId="61B5F435" w14:textId="77777777" w:rsidR="000F7377" w:rsidRDefault="000F7377">
      <w:r xmlns:w="http://schemas.openxmlformats.org/wordprocessingml/2006/main">
        <w:t xml:space="preserve">1. Romanos 6:12-14 - "Portanto, não deixem o pecado reinar em seu corpo mortal, para que vocês obedeçam às suas paixões. Não apresentem seus membros ao pecado como instrumentos de injustiça, mas apresentem-se a Deus como aqueles que foram trazidos da morte para a vida, e os vossos membros para Deus, como instrumentos de justiça. Porque o pecado não terá domínio sobre vós, visto que não estais debaixo da lei, mas debaixo da graça.</w:t>
      </w:r>
    </w:p>
    <w:p w14:paraId="1C667038" w14:textId="77777777" w:rsidR="000F7377" w:rsidRDefault="000F7377"/>
    <w:p w14:paraId="20EBDB74" w14:textId="77777777" w:rsidR="000F7377" w:rsidRDefault="000F7377">
      <w:r xmlns:w="http://schemas.openxmlformats.org/wordprocessingml/2006/main">
        <w:t xml:space="preserve">2. Provérbios 4:25-27 - "Que seus olhos olhem diretamente para frente, e seu olhar esteja direto diante de você. Pondere o caminho de seus pés; então todos os seus caminhos serão seguros. Não se desvie para a direita ou para a esquerda ; afaste o pé do mal."</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Pedro 2:22 Mas aconteceu-lhes segundo o verdadeiro provérbio: O cão voltou ao seu próprio vômito; e a porca que foi lavada ficou chafurdando na lama.</w:t>
      </w:r>
    </w:p>
    <w:p w14:paraId="191447D4" w14:textId="77777777" w:rsidR="000F7377" w:rsidRDefault="000F7377"/>
    <w:p w14:paraId="3A1459D2" w14:textId="77777777" w:rsidR="000F7377" w:rsidRDefault="000F7377">
      <w:r xmlns:w="http://schemas.openxmlformats.org/wordprocessingml/2006/main">
        <w:t xml:space="preserve">Passagem As pessoas muitas vezes retornam aos seus velhos hábitos e comportamentos, não importa quanto esforço façam para mudar.</w:t>
      </w:r>
    </w:p>
    <w:p w14:paraId="39C6A3E8" w14:textId="77777777" w:rsidR="000F7377" w:rsidRDefault="000F7377"/>
    <w:p w14:paraId="148AD439" w14:textId="77777777" w:rsidR="000F7377" w:rsidRDefault="000F7377">
      <w:r xmlns:w="http://schemas.openxmlformats.org/wordprocessingml/2006/main">
        <w:t xml:space="preserve">1. Deus está lá para nos ajudar a abandonar nossos velhos hábitos e comportamentos, não importa quão difícil possa parecer.</w:t>
      </w:r>
    </w:p>
    <w:p w14:paraId="2CFC597D" w14:textId="77777777" w:rsidR="000F7377" w:rsidRDefault="000F7377"/>
    <w:p w14:paraId="6801CE86" w14:textId="77777777" w:rsidR="000F7377" w:rsidRDefault="000F7377">
      <w:r xmlns:w="http://schemas.openxmlformats.org/wordprocessingml/2006/main">
        <w:t xml:space="preserve">2. Não deixe que seus velhos hábitos definam você; Deus tem o poder para ajudá-lo a se libertar.</w:t>
      </w:r>
    </w:p>
    <w:p w14:paraId="285CDAC6" w14:textId="77777777" w:rsidR="000F7377" w:rsidRDefault="000F7377"/>
    <w:p w14:paraId="0D41AD95" w14:textId="77777777" w:rsidR="000F7377" w:rsidRDefault="000F7377">
      <w:r xmlns:w="http://schemas.openxmlformats.org/wordprocessingml/2006/main">
        <w:t xml:space="preserve">1. Romanos 12:2 - "Não vos conformeis com este mundo, mas transformai-vos pela renovação da vossa mente, para que, testando, possais discernir qual é a vontade de Deus, o que é bom, agradável e perfeito."</w:t>
      </w:r>
    </w:p>
    <w:p w14:paraId="2BACE3D4" w14:textId="77777777" w:rsidR="000F7377" w:rsidRDefault="000F7377"/>
    <w:p w14:paraId="22AD066C" w14:textId="77777777" w:rsidR="000F7377" w:rsidRDefault="000F7377">
      <w:r xmlns:w="http://schemas.openxmlformats.org/wordprocessingml/2006/main">
        <w:t xml:space="preserve">2. Gálatas 5:16 - "Mas eu digo: andem no Espírito, e vocês não satisfarão os desejos da carne."</w:t>
      </w:r>
    </w:p>
    <w:p w14:paraId="62DC1EDF" w14:textId="77777777" w:rsidR="000F7377" w:rsidRDefault="000F7377"/>
    <w:p w14:paraId="4AB860CD" w14:textId="77777777" w:rsidR="000F7377" w:rsidRDefault="000F7377">
      <w:r xmlns:w="http://schemas.openxmlformats.org/wordprocessingml/2006/main">
        <w:t xml:space="preserve">Segunda Pedro 3 é o terceiro e último capítulo da segunda epístola de Pedro, onde o apóstolo aborda a questão dos escarnecedores que questionam a segunda vinda de Cristo. Ele encoraja os crentes a lembrarem-se da promessa de Deus, adverte sobre o julgamento iminente e enfatiza a necessidade de uma vida santa e de firmeza em antecipação ao retorno de Cristo.</w:t>
      </w:r>
    </w:p>
    <w:p w14:paraId="1E667EAD" w14:textId="77777777" w:rsidR="000F7377" w:rsidRDefault="000F7377"/>
    <w:p w14:paraId="5D168365" w14:textId="77777777" w:rsidR="000F7377" w:rsidRDefault="000F7377">
      <w:r xmlns:w="http://schemas.openxmlformats.org/wordprocessingml/2006/main">
        <w:t xml:space="preserve">Parágrafo 1: Pedro se dirige àqueles que duvidam ou zombam da volta de Cristo (2 Pedro 3:1-7). Ele lembra aos crentes que se lembrem tanto das palavras ditas pelos profetas no passado como dos mandamentos dados por Jesus através dos Seus apóstolos. Surgirão escarnecedores nestes últimos dias, zombando da promessa de Cristo de Sua vinda. No entanto, eles ignoram deliberadamente que Deus criou tudo pela Sua palavra e que está chegando o dia em que os céus e a terra serão julgados e destruídos pelo fogo.</w:t>
      </w:r>
    </w:p>
    <w:p w14:paraId="43BB9DA5" w14:textId="77777777" w:rsidR="000F7377" w:rsidRDefault="000F7377"/>
    <w:p w14:paraId="0F9BA89F" w14:textId="77777777" w:rsidR="000F7377" w:rsidRDefault="000F7377">
      <w:r xmlns:w="http://schemas.openxmlformats.org/wordprocessingml/2006/main">
        <w:t xml:space="preserve">Parágrafo 2: O apóstolo reafirma aos crentes que Deus é paciente em relação à Sua promessa (2 Pedro 3:8-10). Ele os lembra de não esquecerem que para Deus um dia é como mil anos e vice-versa. </w:t>
      </w:r>
      <w:r xmlns:w="http://schemas.openxmlformats.org/wordprocessingml/2006/main">
        <w:lastRenderedPageBreak xmlns:w="http://schemas.openxmlformats.org/wordprocessingml/2006/main"/>
      </w:r>
      <w:r xmlns:w="http://schemas.openxmlformats.org/wordprocessingml/2006/main">
        <w:t xml:space="preserve">A aparente demora na volta de Cristo não deve ser interpretada como lentidão, mas como uma oportunidade de arrependimento e salvação. O dia do julgamento chegará inesperadamente como um ladrão, quando os céus passarão com estrondo, os elementos serão queimados e a terra junto com suas obras serão expostas.</w:t>
      </w:r>
    </w:p>
    <w:p w14:paraId="61A0A1E5" w14:textId="77777777" w:rsidR="000F7377" w:rsidRDefault="000F7377"/>
    <w:p w14:paraId="6A6FA8A1" w14:textId="77777777" w:rsidR="000F7377" w:rsidRDefault="000F7377">
      <w:r xmlns:w="http://schemas.openxmlformats.org/wordprocessingml/2006/main">
        <w:t xml:space="preserve">Parágrafo 3: Pedro exorta os crentes a viverem vidas santas enquanto aguardam o retorno de Cristo (2 Pedro 3:11-18). Visto que tudo será dissolvido desta maneira, ele enfatiza o quão importante é viver uma vida caracterizada pela santidade e piedade. Os crentes devem aguardar ansiosamente novos céus e uma nova terra onde habite a justiça. Eles são instados a fazer todo esforço para serem considerados inocentes diante de Deus — firmes em sua fé — enquanto crescem no conhecimento de Jesus Cristo. Concluindo, Pedro adverte contra serem levados por pessoas sem lei, mas os encoraja a crescer na graça enquanto glorificam Jesus agora e para sempre.</w:t>
      </w:r>
    </w:p>
    <w:p w14:paraId="58A50B8B" w14:textId="77777777" w:rsidR="000F7377" w:rsidRDefault="000F7377"/>
    <w:p w14:paraId="4EB8B248" w14:textId="77777777" w:rsidR="000F7377" w:rsidRDefault="000F7377">
      <w:r xmlns:w="http://schemas.openxmlformats.org/wordprocessingml/2006/main">
        <w:t xml:space="preserve">Resumindo,</w:t>
      </w:r>
    </w:p>
    <w:p w14:paraId="1E9C4562" w14:textId="77777777" w:rsidR="000F7377" w:rsidRDefault="000F7377">
      <w:r xmlns:w="http://schemas.openxmlformats.org/wordprocessingml/2006/main">
        <w:t xml:space="preserve">O capítulo três de Segunda Pedro aborda o ceticismo em relação ao retorno de Cristo.</w:t>
      </w:r>
    </w:p>
    <w:p w14:paraId="6C1E702E" w14:textId="77777777" w:rsidR="000F7377" w:rsidRDefault="000F7377">
      <w:r xmlns:w="http://schemas.openxmlformats.org/wordprocessingml/2006/main">
        <w:t xml:space="preserve">Pedro lembra aos crentes que se lembrem de palavras proféticas sobre este evento enquanto alerta sobre os escarnecedores que zombam dele.</w:t>
      </w:r>
    </w:p>
    <w:p w14:paraId="66C27BA9" w14:textId="77777777" w:rsidR="000F7377" w:rsidRDefault="000F7377"/>
    <w:p w14:paraId="4E0EF269" w14:textId="77777777" w:rsidR="000F7377" w:rsidRDefault="000F7377">
      <w:r xmlns:w="http://schemas.openxmlformats.org/wordprocessingml/2006/main">
        <w:t xml:space="preserve">Ele lhes assegura que embora possa parecer um atraso do ponto de vista humano,</w:t>
      </w:r>
    </w:p>
    <w:p w14:paraId="2E769531" w14:textId="77777777" w:rsidR="000F7377" w:rsidRDefault="000F7377">
      <w:r xmlns:w="http://schemas.openxmlformats.org/wordprocessingml/2006/main">
        <w:t xml:space="preserve">Deus é paciente porque deseja o arrependimento antes que o julgamento chegue repentinamente como fogo.</w:t>
      </w:r>
    </w:p>
    <w:p w14:paraId="1646339F" w14:textId="77777777" w:rsidR="000F7377" w:rsidRDefault="000F7377"/>
    <w:p w14:paraId="1E3724CB" w14:textId="77777777" w:rsidR="000F7377" w:rsidRDefault="000F7377">
      <w:r xmlns:w="http://schemas.openxmlformats.org/wordprocessingml/2006/main">
        <w:t xml:space="preserve">Os crentes são encorajados a viver vidas santas caracterizadas pela piedade enquanto aguardam ansiosamente os novos céus e terra prometidos por Deus. São instados a permanecer firmes na sua fé, aumentando o conhecimento de Jesus Cristo e ao mesmo tempo protegendo-se contra o que é contra a lei.</w:t>
      </w:r>
    </w:p>
    <w:p w14:paraId="448B44E8" w14:textId="77777777" w:rsidR="000F7377" w:rsidRDefault="000F7377">
      <w:r xmlns:w="http://schemas.openxmlformats.org/wordprocessingml/2006/main">
        <w:t xml:space="preserve">Pedro conclui com uma exortação a crescer na graça e ao mesmo tempo dar glória a Jesus, agora e para sempre.</w:t>
      </w:r>
    </w:p>
    <w:p w14:paraId="2DDF44DC" w14:textId="77777777" w:rsidR="000F7377" w:rsidRDefault="000F7377"/>
    <w:p w14:paraId="696177D2" w14:textId="77777777" w:rsidR="000F7377" w:rsidRDefault="000F7377">
      <w:r xmlns:w="http://schemas.openxmlformats.org/wordprocessingml/2006/main">
        <w:t xml:space="preserve">2 Pedro 3:1 Amados, esta segunda epístola agora vos escrevo; em ambos os quais eu desperto suas mentes puras por meio de lembrança:</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Pedro incentiva os leitores a lembrarem-se da verdade do evangelho e enfatiza a importância de estar atentos aos seus ensinamentos.</w:t>
      </w:r>
    </w:p>
    <w:p w14:paraId="13DBEAB2" w14:textId="77777777" w:rsidR="000F7377" w:rsidRDefault="000F7377"/>
    <w:p w14:paraId="76C77D43" w14:textId="77777777" w:rsidR="000F7377" w:rsidRDefault="000F7377">
      <w:r xmlns:w="http://schemas.openxmlformats.org/wordprocessingml/2006/main">
        <w:t xml:space="preserve">1. A importância de lembrar o evangelho e viver de acordo com seus ensinamentos</w:t>
      </w:r>
    </w:p>
    <w:p w14:paraId="5E1D61EF" w14:textId="77777777" w:rsidR="000F7377" w:rsidRDefault="000F7377"/>
    <w:p w14:paraId="2842EB90" w14:textId="77777777" w:rsidR="000F7377" w:rsidRDefault="000F7377">
      <w:r xmlns:w="http://schemas.openxmlformats.org/wordprocessingml/2006/main">
        <w:t xml:space="preserve">2. Como a verdade do evangelho pode impedir-nos de nos desviarmos</w:t>
      </w:r>
    </w:p>
    <w:p w14:paraId="2A53AFB5" w14:textId="77777777" w:rsidR="000F7377" w:rsidRDefault="000F7377"/>
    <w:p w14:paraId="678875AA" w14:textId="77777777" w:rsidR="000F7377" w:rsidRDefault="000F7377">
      <w:r xmlns:w="http://schemas.openxmlformats.org/wordprocessingml/2006/main">
        <w:t xml:space="preserve">1. 1 Pedro 1:13-16 - Portanto, cingi os lombos do vosso entendimento, sede sóbrios e descansai plenamente a vossa esperança na graça que vos será trazida na revelação de Jesus Cristo; como filhos obedientes, não se conformando com as concupiscências anteriores, como na sua ignorância; mas como é santo aquele que vos chamou, sede vós também santos em todo o vosso procedimento, porque está escrito: “Sede santos, porque eu sou santo”.</w:t>
      </w:r>
    </w:p>
    <w:p w14:paraId="7916DC76" w14:textId="77777777" w:rsidR="000F7377" w:rsidRDefault="000F7377"/>
    <w:p w14:paraId="7D1495AC" w14:textId="77777777" w:rsidR="000F7377" w:rsidRDefault="000F7377">
      <w:r xmlns:w="http://schemas.openxmlformats.org/wordprocessingml/2006/main">
        <w:t xml:space="preserve">2. Romanos 12:2 - E não vos conformeis com este mundo, mas transformai-vos pela renovação da vossa mente, para que experimenteis qual seja a boa, agradável, e perfeita vontade de Deus.</w:t>
      </w:r>
    </w:p>
    <w:p w14:paraId="19BEDC9A" w14:textId="77777777" w:rsidR="000F7377" w:rsidRDefault="000F7377"/>
    <w:p w14:paraId="4A21AFD3" w14:textId="77777777" w:rsidR="000F7377" w:rsidRDefault="000F7377">
      <w:r xmlns:w="http://schemas.openxmlformats.org/wordprocessingml/2006/main">
        <w:t xml:space="preserve">2 Pedro 3:2 Para que vos lembreis das palavras que foram ditas anteriormente pelos santos profetas, e do mandamento nosso, os apóstolos do Senhor e Salvador:</w:t>
      </w:r>
    </w:p>
    <w:p w14:paraId="09630E1E" w14:textId="77777777" w:rsidR="000F7377" w:rsidRDefault="000F7377"/>
    <w:p w14:paraId="38214DEB" w14:textId="77777777" w:rsidR="000F7377" w:rsidRDefault="000F7377">
      <w:r xmlns:w="http://schemas.openxmlformats.org/wordprocessingml/2006/main">
        <w:t xml:space="preserve">Pedro lembra aos crentes que se lembrem das palavras dos santos profetas e dos mandamentos dos apóstolos do Senhor e Salvador.</w:t>
      </w:r>
    </w:p>
    <w:p w14:paraId="70B712F9" w14:textId="77777777" w:rsidR="000F7377" w:rsidRDefault="000F7377"/>
    <w:p w14:paraId="3A5FDC29" w14:textId="77777777" w:rsidR="000F7377" w:rsidRDefault="000F7377">
      <w:r xmlns:w="http://schemas.openxmlformats.org/wordprocessingml/2006/main">
        <w:t xml:space="preserve">1. O Significado de Lembrar a Palavra de Deus</w:t>
      </w:r>
    </w:p>
    <w:p w14:paraId="0A8DD48F" w14:textId="77777777" w:rsidR="000F7377" w:rsidRDefault="000F7377"/>
    <w:p w14:paraId="7E20263F" w14:textId="77777777" w:rsidR="000F7377" w:rsidRDefault="000F7377">
      <w:r xmlns:w="http://schemas.openxmlformats.org/wordprocessingml/2006/main">
        <w:t xml:space="preserve">2. Obedecer aos Mandamentos de Deus como Seguidor de Cristo</w:t>
      </w:r>
    </w:p>
    <w:p w14:paraId="326836D9" w14:textId="77777777" w:rsidR="000F7377" w:rsidRDefault="000F7377"/>
    <w:p w14:paraId="630CF554" w14:textId="77777777" w:rsidR="000F7377" w:rsidRDefault="000F7377">
      <w:r xmlns:w="http://schemas.openxmlformats.org/wordprocessingml/2006/main">
        <w:t xml:space="preserve">1. Isaías 40:8 - "A grama murcha, a flor murcha, mas a palavra do nosso Deus permanece para sempre."</w:t>
      </w:r>
    </w:p>
    <w:p w14:paraId="032C70D6" w14:textId="77777777" w:rsidR="000F7377" w:rsidRDefault="000F7377"/>
    <w:p w14:paraId="5AF162A2" w14:textId="77777777" w:rsidR="000F7377" w:rsidRDefault="000F7377">
      <w:r xmlns:w="http://schemas.openxmlformats.org/wordprocessingml/2006/main">
        <w:t xml:space="preserve">2. João 14:15 - "Se você me ama, guardará os meus mandamentos."</w:t>
      </w:r>
    </w:p>
    <w:p w14:paraId="7961D716" w14:textId="77777777" w:rsidR="000F7377" w:rsidRDefault="000F7377"/>
    <w:p w14:paraId="39856FF6" w14:textId="77777777" w:rsidR="000F7377" w:rsidRDefault="000F7377">
      <w:r xmlns:w="http://schemas.openxmlformats.org/wordprocessingml/2006/main">
        <w:t xml:space="preserve">2 Pedro 3:3 Sabendo primeiro isto: que nos últimos dias virão escarnecedores, andando segundo as suas próprias concupiscências,</w:t>
      </w:r>
    </w:p>
    <w:p w14:paraId="4F250BB4" w14:textId="77777777" w:rsidR="000F7377" w:rsidRDefault="000F7377"/>
    <w:p w14:paraId="5B3EE257" w14:textId="77777777" w:rsidR="000F7377" w:rsidRDefault="000F7377">
      <w:r xmlns:w="http://schemas.openxmlformats.org/wordprocessingml/2006/main">
        <w:t xml:space="preserve">Nos últimos dias, haverá pessoas que zombarão e seguirão os seus próprios desejos.</w:t>
      </w:r>
    </w:p>
    <w:p w14:paraId="167DF74E" w14:textId="77777777" w:rsidR="000F7377" w:rsidRDefault="000F7377"/>
    <w:p w14:paraId="79851AB0" w14:textId="77777777" w:rsidR="000F7377" w:rsidRDefault="000F7377">
      <w:r xmlns:w="http://schemas.openxmlformats.org/wordprocessingml/2006/main">
        <w:t xml:space="preserve">1. Andando na Luz de Deus: Evitando a Tentação dos Desejos do Mundo</w:t>
      </w:r>
    </w:p>
    <w:p w14:paraId="025DCA5A" w14:textId="77777777" w:rsidR="000F7377" w:rsidRDefault="000F7377"/>
    <w:p w14:paraId="63288E46" w14:textId="77777777" w:rsidR="000F7377" w:rsidRDefault="000F7377">
      <w:r xmlns:w="http://schemas.openxmlformats.org/wordprocessingml/2006/main">
        <w:t xml:space="preserve">2. Vivendo no Fim dos Tempos: Seguindo os Caminhos de Deus e não os do Homem</w:t>
      </w:r>
    </w:p>
    <w:p w14:paraId="25E6FA63" w14:textId="77777777" w:rsidR="000F7377" w:rsidRDefault="000F7377"/>
    <w:p w14:paraId="2920621C" w14:textId="77777777" w:rsidR="000F7377" w:rsidRDefault="000F7377">
      <w:r xmlns:w="http://schemas.openxmlformats.org/wordprocessingml/2006/main">
        <w:t xml:space="preserve">1. Mateus 6:24 - “Ninguém pode servir a dois senhores, porque ou odiará um e amará o outro, ou se dedicará a um e desprezará o outro. Você não pode servir a Deus e ao dinheiro.”</w:t>
      </w:r>
    </w:p>
    <w:p w14:paraId="5A60A436" w14:textId="77777777" w:rsidR="000F7377" w:rsidRDefault="000F7377"/>
    <w:p w14:paraId="488895DE" w14:textId="77777777" w:rsidR="000F7377" w:rsidRDefault="000F7377">
      <w:r xmlns:w="http://schemas.openxmlformats.org/wordprocessingml/2006/main">
        <w:t xml:space="preserve">2. Salmos 1:1-2 - “Bem-aventurado o homem que não anda segundo o conselho dos ímpios, nem se detém no caminho dos pecadores, nem se assenta na roda dos escarnecedores; mas o seu prazer está na lei do Senhor, e na sua lei ele medita dia e noite”.</w:t>
      </w:r>
    </w:p>
    <w:p w14:paraId="3AEA2EDB" w14:textId="77777777" w:rsidR="000F7377" w:rsidRDefault="000F7377"/>
    <w:p w14:paraId="45144CCB" w14:textId="77777777" w:rsidR="000F7377" w:rsidRDefault="000F7377">
      <w:r xmlns:w="http://schemas.openxmlformats.org/wordprocessingml/2006/main">
        <w:t xml:space="preserve">2 Pedro 3:4 E dizendo: Onde está a promessa da sua vinda? pois desde que os pais adormeceram, todas as coisas continuam como eram desde o início da criação.</w:t>
      </w:r>
    </w:p>
    <w:p w14:paraId="36D2DB4B" w14:textId="77777777" w:rsidR="000F7377" w:rsidRDefault="000F7377"/>
    <w:p w14:paraId="52339407" w14:textId="77777777" w:rsidR="000F7377" w:rsidRDefault="000F7377">
      <w:r xmlns:w="http://schemas.openxmlformats.org/wordprocessingml/2006/main">
        <w:t xml:space="preserve">As pessoas estão perguntando onde está a promessa da vinda de Jesus, já que os pais adormeceram e todas as coisas continuam como eram desde o início da criação.</w:t>
      </w:r>
    </w:p>
    <w:p w14:paraId="1FC2AAD5" w14:textId="77777777" w:rsidR="000F7377" w:rsidRDefault="000F7377"/>
    <w:p w14:paraId="0A208280" w14:textId="77777777" w:rsidR="000F7377" w:rsidRDefault="000F7377">
      <w:r xmlns:w="http://schemas.openxmlformats.org/wordprocessingml/2006/main">
        <w:t xml:space="preserve">1. “Esperando Jesus: Paciência e Esperança em Tempos Incertos”</w:t>
      </w:r>
    </w:p>
    <w:p w14:paraId="1C3B292A" w14:textId="77777777" w:rsidR="000F7377" w:rsidRDefault="000F7377"/>
    <w:p w14:paraId="24A700BC" w14:textId="77777777" w:rsidR="000F7377" w:rsidRDefault="000F7377">
      <w:r xmlns:w="http://schemas.openxmlformats.org/wordprocessingml/2006/main">
        <w:t xml:space="preserve">2. “A Garantia da Promessa de Deus: Por que Cremos em Jesus”</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40:31 - “Mas os que esperam no Senhor renovarão as forças; subirão com asas como águias; correrão e não se cansarão; caminharão e não se fatigarão”.</w:t>
      </w:r>
    </w:p>
    <w:p w14:paraId="6FABCCBD" w14:textId="77777777" w:rsidR="000F7377" w:rsidRDefault="000F7377"/>
    <w:p w14:paraId="2CDA72FC" w14:textId="77777777" w:rsidR="000F7377" w:rsidRDefault="000F7377">
      <w:r xmlns:w="http://schemas.openxmlformats.org/wordprocessingml/2006/main">
        <w:t xml:space="preserve">2. Romanos 8:24-25 - "Porque nesta esperança fomos salvos. Ora, a esperança que se vê não é esperança. Pois quem espera pelo que vê? Mas se esperamos pelo que não vemos, esperamos por isso com paciência."</w:t>
      </w:r>
    </w:p>
    <w:p w14:paraId="5379FEFE" w14:textId="77777777" w:rsidR="000F7377" w:rsidRDefault="000F7377"/>
    <w:p w14:paraId="0A384120" w14:textId="77777777" w:rsidR="000F7377" w:rsidRDefault="000F7377">
      <w:r xmlns:w="http://schemas.openxmlformats.org/wordprocessingml/2006/main">
        <w:t xml:space="preserve">2 Pedro 3:5 Porque ignoram voluntariamente isto: que pela palavra de Deus os céus existiram desde a antiguidade, e a terra surgiu da água e na água:</w:t>
      </w:r>
    </w:p>
    <w:p w14:paraId="2B271CDA" w14:textId="77777777" w:rsidR="000F7377" w:rsidRDefault="000F7377"/>
    <w:p w14:paraId="168AA1D4" w14:textId="77777777" w:rsidR="000F7377" w:rsidRDefault="000F7377">
      <w:r xmlns:w="http://schemas.openxmlformats.org/wordprocessingml/2006/main">
        <w:t xml:space="preserve">As pessoas ignoram voluntariamente o fato de que Deus criou os céus e a terra através de Sua palavra.</w:t>
      </w:r>
    </w:p>
    <w:p w14:paraId="5F6EF231" w14:textId="77777777" w:rsidR="000F7377" w:rsidRDefault="000F7377"/>
    <w:p w14:paraId="3E4E3A23" w14:textId="77777777" w:rsidR="000F7377" w:rsidRDefault="000F7377">
      <w:r xmlns:w="http://schemas.openxmlformats.org/wordprocessingml/2006/main">
        <w:t xml:space="preserve">1. O poder da Palavra de Deus para criar</w:t>
      </w:r>
    </w:p>
    <w:p w14:paraId="5A191F9D" w14:textId="77777777" w:rsidR="000F7377" w:rsidRDefault="000F7377"/>
    <w:p w14:paraId="10DEAE24" w14:textId="77777777" w:rsidR="000F7377" w:rsidRDefault="000F7377">
      <w:r xmlns:w="http://schemas.openxmlformats.org/wordprocessingml/2006/main">
        <w:t xml:space="preserve">2. A ignorância intencional do homem</w:t>
      </w:r>
    </w:p>
    <w:p w14:paraId="49CB6854" w14:textId="77777777" w:rsidR="000F7377" w:rsidRDefault="000F7377"/>
    <w:p w14:paraId="1B6E42C6" w14:textId="77777777" w:rsidR="000F7377" w:rsidRDefault="000F7377">
      <w:r xmlns:w="http://schemas.openxmlformats.org/wordprocessingml/2006/main">
        <w:t xml:space="preserve">1. Gênesis 1:1-31 - Deus cria o mundo através de Sua palavra.</w:t>
      </w:r>
    </w:p>
    <w:p w14:paraId="70045AC0" w14:textId="77777777" w:rsidR="000F7377" w:rsidRDefault="000F7377"/>
    <w:p w14:paraId="721A7A1F" w14:textId="77777777" w:rsidR="000F7377" w:rsidRDefault="000F7377">
      <w:r xmlns:w="http://schemas.openxmlformats.org/wordprocessingml/2006/main">
        <w:t xml:space="preserve">2. Romanos 1:21-23 - As pessoas ignoram deliberadamente a verdade de Deus.</w:t>
      </w:r>
    </w:p>
    <w:p w14:paraId="7CCBF98F" w14:textId="77777777" w:rsidR="000F7377" w:rsidRDefault="000F7377"/>
    <w:p w14:paraId="3831DE5B" w14:textId="77777777" w:rsidR="000F7377" w:rsidRDefault="000F7377">
      <w:r xmlns:w="http://schemas.openxmlformats.org/wordprocessingml/2006/main">
        <w:t xml:space="preserve">2 Pedro 3:6 Pelo qual o mundo de então, sendo inundado pelas águas, pereceu:</w:t>
      </w:r>
    </w:p>
    <w:p w14:paraId="6C2C2930" w14:textId="77777777" w:rsidR="000F7377" w:rsidRDefault="000F7377"/>
    <w:p w14:paraId="7535185C" w14:textId="77777777" w:rsidR="000F7377" w:rsidRDefault="000F7377">
      <w:r xmlns:w="http://schemas.openxmlformats.org/wordprocessingml/2006/main">
        <w:t xml:space="preserve">O mundo que existia antes do Dilúvio foi destruído pelas águas.</w:t>
      </w:r>
    </w:p>
    <w:p w14:paraId="10F4806E" w14:textId="77777777" w:rsidR="000F7377" w:rsidRDefault="000F7377"/>
    <w:p w14:paraId="0EEFAAF2" w14:textId="77777777" w:rsidR="000F7377" w:rsidRDefault="000F7377">
      <w:r xmlns:w="http://schemas.openxmlformats.org/wordprocessingml/2006/main">
        <w:t xml:space="preserve">1. As Águas do Julgamento – Explorando a Ira e a Misericórdia de Deus.</w:t>
      </w:r>
    </w:p>
    <w:p w14:paraId="1B7DB51F" w14:textId="77777777" w:rsidR="000F7377" w:rsidRDefault="000F7377"/>
    <w:p w14:paraId="409A2A5F" w14:textId="77777777" w:rsidR="000F7377" w:rsidRDefault="000F7377">
      <w:r xmlns:w="http://schemas.openxmlformats.org/wordprocessingml/2006/main">
        <w:t xml:space="preserve">2. A Realidade do Dilúvio: Compreendendo Nosso Lugar no Plano Divino.</w:t>
      </w:r>
    </w:p>
    <w:p w14:paraId="75585C9E" w14:textId="77777777" w:rsidR="000F7377" w:rsidRDefault="000F7377"/>
    <w:p w14:paraId="59E61EFF" w14:textId="77777777" w:rsidR="000F7377" w:rsidRDefault="000F7377">
      <w:r xmlns:w="http://schemas.openxmlformats.org/wordprocessingml/2006/main">
        <w:t xml:space="preserve">1. Gênesis 6-9 – A história do Dilúvio de Noé.</w:t>
      </w:r>
    </w:p>
    <w:p w14:paraId="6C3FF161" w14:textId="77777777" w:rsidR="000F7377" w:rsidRDefault="000F7377"/>
    <w:p w14:paraId="6C1C00C9" w14:textId="77777777" w:rsidR="000F7377" w:rsidRDefault="000F7377">
      <w:r xmlns:w="http://schemas.openxmlformats.org/wordprocessingml/2006/main">
        <w:t xml:space="preserve">2. Salmos 29:10 - A voz do Senhor faz tremer as águas.</w:t>
      </w:r>
    </w:p>
    <w:p w14:paraId="09570440" w14:textId="77777777" w:rsidR="000F7377" w:rsidRDefault="000F7377"/>
    <w:p w14:paraId="6A4ACE02" w14:textId="77777777" w:rsidR="000F7377" w:rsidRDefault="000F7377">
      <w:r xmlns:w="http://schemas.openxmlformats.org/wordprocessingml/2006/main">
        <w:t xml:space="preserve">2 Pedro 3:7 Mas os céus e a terra que agora existem, pela mesma palavra, são guardados em reserva, reservados ao fogo para o dia do julgamento e da perdição dos homens ímpios.</w:t>
      </w:r>
    </w:p>
    <w:p w14:paraId="52CE1CDC" w14:textId="77777777" w:rsidR="000F7377" w:rsidRDefault="000F7377"/>
    <w:p w14:paraId="4836009C" w14:textId="77777777" w:rsidR="000F7377" w:rsidRDefault="000F7377">
      <w:r xmlns:w="http://schemas.openxmlformats.org/wordprocessingml/2006/main">
        <w:t xml:space="preserve">A Bíblia fala sobre o dia do julgamento e da destruição dos homens ímpios, que será provocada pela mesma palavra que criou os céus e a terra.</w:t>
      </w:r>
    </w:p>
    <w:p w14:paraId="5AC22E99" w14:textId="77777777" w:rsidR="000F7377" w:rsidRDefault="000F7377"/>
    <w:p w14:paraId="668279D3" w14:textId="77777777" w:rsidR="000F7377" w:rsidRDefault="000F7377">
      <w:r xmlns:w="http://schemas.openxmlformats.org/wordprocessingml/2006/main">
        <w:t xml:space="preserve">1. A realidade do Dia do Julgamento: Por que devemos nos preocupar com nossas escolhas agora</w:t>
      </w:r>
    </w:p>
    <w:p w14:paraId="3688701D" w14:textId="77777777" w:rsidR="000F7377" w:rsidRDefault="000F7377"/>
    <w:p w14:paraId="2B41E7EC" w14:textId="77777777" w:rsidR="000F7377" w:rsidRDefault="000F7377">
      <w:r xmlns:w="http://schemas.openxmlformats.org/wordprocessingml/2006/main">
        <w:t xml:space="preserve">2. Fogo e enxofre: como a Palavra de Deus molda nossas decisões morais</w:t>
      </w:r>
    </w:p>
    <w:p w14:paraId="1A6B04FB" w14:textId="77777777" w:rsidR="000F7377" w:rsidRDefault="000F7377"/>
    <w:p w14:paraId="16AAC629" w14:textId="77777777" w:rsidR="000F7377" w:rsidRDefault="000F7377">
      <w:r xmlns:w="http://schemas.openxmlformats.org/wordprocessingml/2006/main">
        <w:t xml:space="preserve">1. Romanos 6:23 - Porque o salário do pecado é a morte, mas o dom gratuito de Deus é a vida eterna em Cristo Jesus, nosso Senhor.</w:t>
      </w:r>
    </w:p>
    <w:p w14:paraId="3080D67B" w14:textId="77777777" w:rsidR="000F7377" w:rsidRDefault="000F7377"/>
    <w:p w14:paraId="59B10061" w14:textId="77777777" w:rsidR="000F7377" w:rsidRDefault="000F7377">
      <w:r xmlns:w="http://schemas.openxmlformats.org/wordprocessingml/2006/main">
        <w:t xml:space="preserve">2. Tiago 4:17 - Então, quem sabe o que é certo fazer e deixa de fazê-lo, para ele isso é pecado.</w:t>
      </w:r>
    </w:p>
    <w:p w14:paraId="76685EF4" w14:textId="77777777" w:rsidR="000F7377" w:rsidRDefault="000F7377"/>
    <w:p w14:paraId="1D0FAF0E" w14:textId="77777777" w:rsidR="000F7377" w:rsidRDefault="000F7377">
      <w:r xmlns:w="http://schemas.openxmlformats.org/wordprocessingml/2006/main">
        <w:t xml:space="preserve">2 Pedro 3:8 Mas, amados, não ignoreis uma coisa: que um dia para o Senhor é como mil anos, e mil anos como um dia.</w:t>
      </w:r>
    </w:p>
    <w:p w14:paraId="7DBB5BA9" w14:textId="77777777" w:rsidR="000F7377" w:rsidRDefault="000F7377"/>
    <w:p w14:paraId="17B86FB6" w14:textId="77777777" w:rsidR="000F7377" w:rsidRDefault="000F7377">
      <w:r xmlns:w="http://schemas.openxmlformats.org/wordprocessingml/2006/main">
        <w:t xml:space="preserve">Pedro encoraja os crentes a lembrarem que a percepção de Deus sobre o tempo é muito diferente da nossa.</w:t>
      </w:r>
    </w:p>
    <w:p w14:paraId="19A262C6" w14:textId="77777777" w:rsidR="000F7377" w:rsidRDefault="000F7377"/>
    <w:p w14:paraId="05B40E9D" w14:textId="77777777" w:rsidR="000F7377" w:rsidRDefault="000F7377">
      <w:r xmlns:w="http://schemas.openxmlformats.org/wordprocessingml/2006/main">
        <w:t xml:space="preserve">1. A atemporalidade de Deus: como devemos ver o tempo à luz da eternidade</w:t>
      </w:r>
    </w:p>
    <w:p w14:paraId="67A157DA" w14:textId="77777777" w:rsidR="000F7377" w:rsidRDefault="000F7377"/>
    <w:p w14:paraId="33B43697" w14:textId="77777777" w:rsidR="000F7377" w:rsidRDefault="000F7377">
      <w:r xmlns:w="http://schemas.openxmlformats.org/wordprocessingml/2006/main">
        <w:t xml:space="preserve">2. Repensando nossa percepção do tempo: o que podemos aprender com as palavras de Pedro</w:t>
      </w:r>
    </w:p>
    <w:p w14:paraId="239F0404" w14:textId="77777777" w:rsidR="000F7377" w:rsidRDefault="000F7377"/>
    <w:p w14:paraId="2669DA08" w14:textId="77777777" w:rsidR="000F7377" w:rsidRDefault="000F7377">
      <w:r xmlns:w="http://schemas.openxmlformats.org/wordprocessingml/2006/main">
        <w:t xml:space="preserve">1. Eclesiastes 3:11 - Ele fez tudo lindo em seu tempo. Ele também colocou a eternidade no coração humano; contudo, ninguém pode compreender o que Deus fez do começo ao fim.</w:t>
      </w:r>
    </w:p>
    <w:p w14:paraId="45DE30CF" w14:textId="77777777" w:rsidR="000F7377" w:rsidRDefault="000F7377"/>
    <w:p w14:paraId="78034F1C" w14:textId="77777777" w:rsidR="000F7377" w:rsidRDefault="000F7377">
      <w:r xmlns:w="http://schemas.openxmlformats.org/wordprocessingml/2006/main">
        <w:t xml:space="preserve">2. Isaías 40:28 – Você não sabe? Você não ouviu? O Senhor é o Deus eterno, o Criador dos confins da terra. Ele não se cansará nem se cansará, e ninguém pode compreender sua compreensão.</w:t>
      </w:r>
    </w:p>
    <w:p w14:paraId="31FEE42D" w14:textId="77777777" w:rsidR="000F7377" w:rsidRDefault="000F7377"/>
    <w:p w14:paraId="1A8467B2" w14:textId="77777777" w:rsidR="000F7377" w:rsidRDefault="000F7377">
      <w:r xmlns:w="http://schemas.openxmlformats.org/wordprocessingml/2006/main">
        <w:t xml:space="preserve">2 Pedro 3:9 O Senhor não retarda a sua promessa, como alguns homens a consideram negligente; mas é longânimo para conosco, não querendo que nenhum pereça, mas que todos cheguem ao arrependimento.</w:t>
      </w:r>
    </w:p>
    <w:p w14:paraId="648AC6DE" w14:textId="77777777" w:rsidR="000F7377" w:rsidRDefault="000F7377"/>
    <w:p w14:paraId="3AFC1D1F" w14:textId="77777777" w:rsidR="000F7377" w:rsidRDefault="000F7377">
      <w:r xmlns:w="http://schemas.openxmlformats.org/wordprocessingml/2006/main">
        <w:t xml:space="preserve">Deus é paciente e amoroso, desejando que todas as pessoas se afastem dos seus pecados e sejam salvas.</w:t>
      </w:r>
    </w:p>
    <w:p w14:paraId="74F60C5E" w14:textId="77777777" w:rsidR="000F7377" w:rsidRDefault="000F7377"/>
    <w:p w14:paraId="1E4577BF" w14:textId="77777777" w:rsidR="000F7377" w:rsidRDefault="000F7377">
      <w:r xmlns:w="http://schemas.openxmlformats.org/wordprocessingml/2006/main">
        <w:t xml:space="preserve">1. O Amor e a Paciência de Deus: A Misericórdia Infinita do Senhor</w:t>
      </w:r>
    </w:p>
    <w:p w14:paraId="6A0FAF21" w14:textId="77777777" w:rsidR="000F7377" w:rsidRDefault="000F7377"/>
    <w:p w14:paraId="76BE6F89" w14:textId="77777777" w:rsidR="000F7377" w:rsidRDefault="000F7377">
      <w:r xmlns:w="http://schemas.openxmlformats.org/wordprocessingml/2006/main">
        <w:t xml:space="preserve">2. O Poder do Arrependimento: Invertendo o Curso de Nossas Vidas</w:t>
      </w:r>
    </w:p>
    <w:p w14:paraId="02C9BFDA" w14:textId="77777777" w:rsidR="000F7377" w:rsidRDefault="000F7377"/>
    <w:p w14:paraId="10D1C306" w14:textId="77777777" w:rsidR="000F7377" w:rsidRDefault="000F7377">
      <w:r xmlns:w="http://schemas.openxmlformats.org/wordprocessingml/2006/main">
        <w:t xml:space="preserve">1. Isaías 55:6-7 - Busque ao Senhor enquanto Ele pode ser encontrado; invoque-O enquanto Ele está perto. Deixe o ímpio o seu caminho, e o homem injusto os seus pensamentos; volte-o para o Senhor, e Ele terá misericórdia dele; e ao nosso Deus, porque Ele perdoará abundantemente.</w:t>
      </w:r>
    </w:p>
    <w:p w14:paraId="5A3372D4" w14:textId="77777777" w:rsidR="000F7377" w:rsidRDefault="000F7377"/>
    <w:p w14:paraId="02C921F6" w14:textId="77777777" w:rsidR="000F7377" w:rsidRDefault="000F7377">
      <w:r xmlns:w="http://schemas.openxmlformats.org/wordprocessingml/2006/main">
        <w:t xml:space="preserve">2. Lucas 15:11-32 – A Parábola do Filho Pródigo.</w:t>
      </w:r>
    </w:p>
    <w:p w14:paraId="79287FE7" w14:textId="77777777" w:rsidR="000F7377" w:rsidRDefault="000F7377"/>
    <w:p w14:paraId="21BFC133" w14:textId="77777777" w:rsidR="000F7377" w:rsidRDefault="000F7377">
      <w:r xmlns:w="http://schemas.openxmlformats.org/wordprocessingml/2006/main">
        <w:t xml:space="preserve">2 Pedro 3:10 Mas o dia do Senhor virá como o ladrão de noite; no qual os céus passarão com grande estrondo, e os elementos se derreterão com calor ardente, a terra também e as obras que nela há serão queimadas.</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dia do Senhor chegará inesperadamente, com grande estrondo, fazendo com que os elementos se derretam e a terra e suas obras sejam queimadas.</w:t>
      </w:r>
    </w:p>
    <w:p w14:paraId="1E5CEFBC" w14:textId="77777777" w:rsidR="000F7377" w:rsidRDefault="000F7377"/>
    <w:p w14:paraId="6E65C7D3" w14:textId="77777777" w:rsidR="000F7377" w:rsidRDefault="000F7377">
      <w:r xmlns:w="http://schemas.openxmlformats.org/wordprocessingml/2006/main">
        <w:t xml:space="preserve">1. A imprevisibilidade do tempo de Deus</w:t>
      </w:r>
    </w:p>
    <w:p w14:paraId="51AFE343" w14:textId="77777777" w:rsidR="000F7377" w:rsidRDefault="000F7377"/>
    <w:p w14:paraId="63AE53AF" w14:textId="77777777" w:rsidR="000F7377" w:rsidRDefault="000F7377">
      <w:r xmlns:w="http://schemas.openxmlformats.org/wordprocessingml/2006/main">
        <w:t xml:space="preserve">2. As consequências da incredulidade</w:t>
      </w:r>
    </w:p>
    <w:p w14:paraId="31CD5251" w14:textId="77777777" w:rsidR="000F7377" w:rsidRDefault="000F7377"/>
    <w:p w14:paraId="2CDBBCED" w14:textId="77777777" w:rsidR="000F7377" w:rsidRDefault="000F7377">
      <w:r xmlns:w="http://schemas.openxmlformats.org/wordprocessingml/2006/main">
        <w:t xml:space="preserve">1. Mateus 24:36-44 - Discurso de Jesus sobre os sinais de sua vinda</w:t>
      </w:r>
    </w:p>
    <w:p w14:paraId="04EB9F3A" w14:textId="77777777" w:rsidR="000F7377" w:rsidRDefault="000F7377"/>
    <w:p w14:paraId="5E48205A" w14:textId="77777777" w:rsidR="000F7377" w:rsidRDefault="000F7377">
      <w:r xmlns:w="http://schemas.openxmlformats.org/wordprocessingml/2006/main">
        <w:t xml:space="preserve">2. Isaías 65:17-18 - A promessa do Senhor de um novo céu e uma nova terra</w:t>
      </w:r>
    </w:p>
    <w:p w14:paraId="100E03F3" w14:textId="77777777" w:rsidR="000F7377" w:rsidRDefault="000F7377"/>
    <w:p w14:paraId="04BA404C" w14:textId="77777777" w:rsidR="000F7377" w:rsidRDefault="000F7377">
      <w:r xmlns:w="http://schemas.openxmlformats.org/wordprocessingml/2006/main">
        <w:t xml:space="preserve">2 Pedro 3:11 Visto que todas estas coisas serão dissolvidas, que pessoas deveis ser em todo santo trato e piedade,</w:t>
      </w:r>
    </w:p>
    <w:p w14:paraId="78414DDE" w14:textId="77777777" w:rsidR="000F7377" w:rsidRDefault="000F7377"/>
    <w:p w14:paraId="7C552891" w14:textId="77777777" w:rsidR="000F7377" w:rsidRDefault="000F7377">
      <w:r xmlns:w="http://schemas.openxmlformats.org/wordprocessingml/2006/main">
        <w:t xml:space="preserve">Pedro encoraja os crentes a viverem uma vida santa, pois todas as coisas terrenas um dia passarão.</w:t>
      </w:r>
    </w:p>
    <w:p w14:paraId="6A024AAB" w14:textId="77777777" w:rsidR="000F7377" w:rsidRDefault="000F7377"/>
    <w:p w14:paraId="74F77608" w14:textId="77777777" w:rsidR="000F7377" w:rsidRDefault="000F7377">
      <w:r xmlns:w="http://schemas.openxmlformats.org/wordprocessingml/2006/main">
        <w:t xml:space="preserve">1. A impermanência das coisas terrenas: como devemos viver à luz disso?</w:t>
      </w:r>
    </w:p>
    <w:p w14:paraId="54781108" w14:textId="77777777" w:rsidR="000F7377" w:rsidRDefault="000F7377"/>
    <w:p w14:paraId="1D325120" w14:textId="77777777" w:rsidR="000F7377" w:rsidRDefault="000F7377">
      <w:r xmlns:w="http://schemas.openxmlformats.org/wordprocessingml/2006/main">
        <w:t xml:space="preserve">2. Santidade: A Marca dos Verdadeiros Crentes.</w:t>
      </w:r>
    </w:p>
    <w:p w14:paraId="2E5EFDB6" w14:textId="77777777" w:rsidR="000F7377" w:rsidRDefault="000F7377"/>
    <w:p w14:paraId="0D37F4BB" w14:textId="77777777" w:rsidR="000F7377" w:rsidRDefault="000F7377">
      <w:r xmlns:w="http://schemas.openxmlformats.org/wordprocessingml/2006/main">
        <w:t xml:space="preserve">1. Isaías 40:8 - "A grama murcha, a flor murcha, mas a palavra do nosso Deus permanece para sempre."</w:t>
      </w:r>
    </w:p>
    <w:p w14:paraId="36B45398" w14:textId="77777777" w:rsidR="000F7377" w:rsidRDefault="000F7377"/>
    <w:p w14:paraId="3EF7C7C2" w14:textId="77777777" w:rsidR="000F7377" w:rsidRDefault="000F7377">
      <w:r xmlns:w="http://schemas.openxmlformats.org/wordprocessingml/2006/main">
        <w:t xml:space="preserve">2. Tiago 4:14 - "Mas você não sabe o que o amanhã trará. Qual é a sua vida? Pois você é uma névoa que aparece por um pouco de tempo e depois desaparece."</w:t>
      </w:r>
    </w:p>
    <w:p w14:paraId="42B739A3" w14:textId="77777777" w:rsidR="000F7377" w:rsidRDefault="000F7377"/>
    <w:p w14:paraId="0A2B0C18" w14:textId="77777777" w:rsidR="000F7377" w:rsidRDefault="000F7377">
      <w:r xmlns:w="http://schemas.openxmlformats.org/wordprocessingml/2006/main">
        <w:t xml:space="preserve">2 Pedro 3:12 Ansiosos e apressados para a vinda do dia de Deus, em que os céus, estando em chamas, serão dissolvidos e os elementos se derreterão com calor ardente?</w:t>
      </w:r>
    </w:p>
    <w:p w14:paraId="307B9B15" w14:textId="77777777" w:rsidR="000F7377" w:rsidRDefault="000F7377"/>
    <w:p w14:paraId="10F94E79" w14:textId="77777777" w:rsidR="000F7377" w:rsidRDefault="000F7377">
      <w:r xmlns:w="http://schemas.openxmlformats.org/wordprocessingml/2006/main">
        <w:t xml:space="preserve">Pedro encoraja os crentes a aguardarem ansiosamente a segunda vinda de Cristo, na qual os céus serão dissolvidos em fogo e os elementos se derreterão com grande calor.</w:t>
      </w:r>
    </w:p>
    <w:p w14:paraId="47442344" w14:textId="77777777" w:rsidR="000F7377" w:rsidRDefault="000F7377"/>
    <w:p w14:paraId="1C09C118" w14:textId="77777777" w:rsidR="000F7377" w:rsidRDefault="000F7377">
      <w:r xmlns:w="http://schemas.openxmlformats.org/wordprocessingml/2006/main">
        <w:t xml:space="preserve">1. A Segunda Vinda: Permanecendo Prontos e Preparados</w:t>
      </w:r>
    </w:p>
    <w:p w14:paraId="3D4183F2" w14:textId="77777777" w:rsidR="000F7377" w:rsidRDefault="000F7377"/>
    <w:p w14:paraId="156FA6AB" w14:textId="77777777" w:rsidR="000F7377" w:rsidRDefault="000F7377">
      <w:r xmlns:w="http://schemas.openxmlformats.org/wordprocessingml/2006/main">
        <w:t xml:space="preserve">2. O Dia do Senhor: Nossa Esperança e Confiança</w:t>
      </w:r>
    </w:p>
    <w:p w14:paraId="7759BA18" w14:textId="77777777" w:rsidR="000F7377" w:rsidRDefault="000F7377"/>
    <w:p w14:paraId="484531F7" w14:textId="77777777" w:rsidR="000F7377" w:rsidRDefault="000F7377">
      <w:r xmlns:w="http://schemas.openxmlformats.org/wordprocessingml/2006/main">
        <w:t xml:space="preserve">1. Romanos 13:11-12 - “E fazei isto, entendendo o tempo presente: já é chegada a hora de vocês acordarem do seu sono, porque a nossa salvação está mais próxima agora do que quando cremos pela primeira vez. ; o dia está quase chegando."</w:t>
      </w:r>
    </w:p>
    <w:p w14:paraId="219AA554" w14:textId="77777777" w:rsidR="000F7377" w:rsidRDefault="000F7377"/>
    <w:p w14:paraId="44C53DC4" w14:textId="77777777" w:rsidR="000F7377" w:rsidRDefault="000F7377">
      <w:r xmlns:w="http://schemas.openxmlformats.org/wordprocessingml/2006/main">
        <w:t xml:space="preserve">2. 1 Tessalonicenses 4:16-17 - “Porque o mesmo Senhor descerá do céu, com grande ordem, com voz de arcanjo e com o toque da trombeta de Deus, e os mortos em Cristo ressuscitarão primeiro. para que nós, os que ainda estivermos vivos e os que ficarmos, seremos arrebatados juntamente com eles nas nuvens, ao encontro do Senhor nos ares. E assim estaremos com o Senhor para sempre”.</w:t>
      </w:r>
    </w:p>
    <w:p w14:paraId="5DDF4F29" w14:textId="77777777" w:rsidR="000F7377" w:rsidRDefault="000F7377"/>
    <w:p w14:paraId="5AECB242" w14:textId="77777777" w:rsidR="000F7377" w:rsidRDefault="000F7377">
      <w:r xmlns:w="http://schemas.openxmlformats.org/wordprocessingml/2006/main">
        <w:t xml:space="preserve">2 Pedro 3:13 Contudo nós, segundo a sua promessa, aguardamos novos céus e uma nova terra, onde habita a justiça.</w:t>
      </w:r>
    </w:p>
    <w:p w14:paraId="457F6A10" w14:textId="77777777" w:rsidR="000F7377" w:rsidRDefault="000F7377"/>
    <w:p w14:paraId="4414CAB8" w14:textId="77777777" w:rsidR="000F7377" w:rsidRDefault="000F7377">
      <w:r xmlns:w="http://schemas.openxmlformats.org/wordprocessingml/2006/main">
        <w:t xml:space="preserve">Os cristãos devem aguardar a promessa de um novo céu e nova terra, onde a justiça será a norma.</w:t>
      </w:r>
    </w:p>
    <w:p w14:paraId="6CB1C5B0" w14:textId="77777777" w:rsidR="000F7377" w:rsidRDefault="000F7377"/>
    <w:p w14:paraId="7AF9F0C3" w14:textId="77777777" w:rsidR="000F7377" w:rsidRDefault="000F7377">
      <w:r xmlns:w="http://schemas.openxmlformats.org/wordprocessingml/2006/main">
        <w:t xml:space="preserve">1. “A promessa de um novo céu e nova terra”</w:t>
      </w:r>
    </w:p>
    <w:p w14:paraId="6196648B" w14:textId="77777777" w:rsidR="000F7377" w:rsidRDefault="000F7377"/>
    <w:p w14:paraId="619C2480" w14:textId="77777777" w:rsidR="000F7377" w:rsidRDefault="000F7377">
      <w:r xmlns:w="http://schemas.openxmlformats.org/wordprocessingml/2006/main">
        <w:t xml:space="preserve">2. “Viver Retamente em Antecipação de uma Nova Terra”</w:t>
      </w:r>
    </w:p>
    <w:p w14:paraId="3E3133F1" w14:textId="77777777" w:rsidR="000F7377" w:rsidRDefault="000F7377"/>
    <w:p w14:paraId="00A27E8B" w14:textId="77777777" w:rsidR="000F7377" w:rsidRDefault="000F7377">
      <w:r xmlns:w="http://schemas.openxmlformats.org/wordprocessingml/2006/main">
        <w:t xml:space="preserve">1. Isaías 65:17, “Pois eis que eu crio novos céus e uma nova terra: e os primeiros não serão </w:t>
      </w:r>
      <w:r xmlns:w="http://schemas.openxmlformats.org/wordprocessingml/2006/main">
        <w:lastRenderedPageBreak xmlns:w="http://schemas.openxmlformats.org/wordprocessingml/2006/main"/>
      </w:r>
      <w:r xmlns:w="http://schemas.openxmlformats.org/wordprocessingml/2006/main">
        <w:t xml:space="preserve">lembrados, nem serão lembrados”.</w:t>
      </w:r>
    </w:p>
    <w:p w14:paraId="74DD53BD" w14:textId="77777777" w:rsidR="000F7377" w:rsidRDefault="000F7377"/>
    <w:p w14:paraId="69E2712B" w14:textId="77777777" w:rsidR="000F7377" w:rsidRDefault="000F7377">
      <w:r xmlns:w="http://schemas.openxmlformats.org/wordprocessingml/2006/main">
        <w:t xml:space="preserve">2. Romanos 8:19-21, “Pois a criação espera com grande ansiedade a revelação dos filhos de Deus. Pois a criação foi submetida à futilidade, não por vontade própria, mas por causa daquele que a sujeitou, na esperança de que a própria criação seja libertada da escravidão da corrupção e obtenha a liberdade da glória dos filhos de Deus. Porque sabemos que toda a criação tem gemido juntamente nas dores do parto até agora.”</w:t>
      </w:r>
    </w:p>
    <w:p w14:paraId="2F1C7F93" w14:textId="77777777" w:rsidR="000F7377" w:rsidRDefault="000F7377"/>
    <w:p w14:paraId="7356F507" w14:textId="77777777" w:rsidR="000F7377" w:rsidRDefault="000F7377">
      <w:r xmlns:w="http://schemas.openxmlformats.org/wordprocessingml/2006/main">
        <w:t xml:space="preserve">2 Pedro 3:14 Portanto, amados, visto que tais coisas procurais, procurai diligentemente ser encontrados por ele em paz, sem mácula e irrepreensíveis.</w:t>
      </w:r>
    </w:p>
    <w:p w14:paraId="6A030A72" w14:textId="77777777" w:rsidR="000F7377" w:rsidRDefault="000F7377"/>
    <w:p w14:paraId="11B4AFD4" w14:textId="77777777" w:rsidR="000F7377" w:rsidRDefault="000F7377">
      <w:r xmlns:w="http://schemas.openxmlformats.org/wordprocessingml/2006/main">
        <w:t xml:space="preserve">Os crentes devem ser diligentes e esforçar-se para serem encontrados em paz, sem mácula e sem culpa.</w:t>
      </w:r>
    </w:p>
    <w:p w14:paraId="5BCA0785" w14:textId="77777777" w:rsidR="000F7377" w:rsidRDefault="000F7377"/>
    <w:p w14:paraId="708F594C" w14:textId="77777777" w:rsidR="000F7377" w:rsidRDefault="000F7377">
      <w:r xmlns:w="http://schemas.openxmlformats.org/wordprocessingml/2006/main">
        <w:t xml:space="preserve">1: Somos chamados a ser diligentes em nossa fé e a lutar pela justiça.</w:t>
      </w:r>
    </w:p>
    <w:p w14:paraId="4661AC99" w14:textId="77777777" w:rsidR="000F7377" w:rsidRDefault="000F7377"/>
    <w:p w14:paraId="2C274A51" w14:textId="77777777" w:rsidR="000F7377" w:rsidRDefault="000F7377">
      <w:r xmlns:w="http://schemas.openxmlformats.org/wordprocessingml/2006/main">
        <w:t xml:space="preserve">2: Devemos nos esforçar para ser considerados inocentes diante de Deus e viver em paz.</w:t>
      </w:r>
    </w:p>
    <w:p w14:paraId="7A5ACC01" w14:textId="77777777" w:rsidR="000F7377" w:rsidRDefault="000F7377"/>
    <w:p w14:paraId="0851469E" w14:textId="77777777" w:rsidR="000F7377" w:rsidRDefault="000F7377">
      <w:r xmlns:w="http://schemas.openxmlformats.org/wordprocessingml/2006/main">
        <w:t xml:space="preserve">1: Romanos 12:2 - Não se conforme ao padrão deste mundo, mas seja transformado pela renovação da sua mente.</w:t>
      </w:r>
    </w:p>
    <w:p w14:paraId="310EBF71" w14:textId="77777777" w:rsidR="000F7377" w:rsidRDefault="000F7377"/>
    <w:p w14:paraId="1DD313B1" w14:textId="77777777" w:rsidR="000F7377" w:rsidRDefault="000F7377">
      <w:r xmlns:w="http://schemas.openxmlformats.org/wordprocessingml/2006/main">
        <w:t xml:space="preserve">2: Tiago 1:22 - Não apenas ouça a palavra, e assim se engane. Faça o que diz.</w:t>
      </w:r>
    </w:p>
    <w:p w14:paraId="45A72546" w14:textId="77777777" w:rsidR="000F7377" w:rsidRDefault="000F7377"/>
    <w:p w14:paraId="384DBC35" w14:textId="77777777" w:rsidR="000F7377" w:rsidRDefault="000F7377">
      <w:r xmlns:w="http://schemas.openxmlformats.org/wordprocessingml/2006/main">
        <w:t xml:space="preserve">2 Pedro 3:15 E considerai que a longanimidade de nosso Senhor é a salvação; assim como nosso amado irmão Paulo também vos escreveu, segundo a sabedoria que lhe foi dada;</w:t>
      </w:r>
    </w:p>
    <w:p w14:paraId="193A0590" w14:textId="77777777" w:rsidR="000F7377" w:rsidRDefault="000F7377"/>
    <w:p w14:paraId="61F423A7" w14:textId="77777777" w:rsidR="000F7377" w:rsidRDefault="000F7377">
      <w:r xmlns:w="http://schemas.openxmlformats.org/wordprocessingml/2006/main">
        <w:t xml:space="preserve">Pedro encoraja os crentes a lembrarem-se de que a paciência do Senhor é um meio de salvação e a prestarem atenção à sabedoria dada a Paulo em seus escritos.</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paciência de Deus traz salvação</w:t>
      </w:r>
    </w:p>
    <w:p w14:paraId="3806F519" w14:textId="77777777" w:rsidR="000F7377" w:rsidRDefault="000F7377"/>
    <w:p w14:paraId="7DF58DDB" w14:textId="77777777" w:rsidR="000F7377" w:rsidRDefault="000F7377">
      <w:r xmlns:w="http://schemas.openxmlformats.org/wordprocessingml/2006/main">
        <w:t xml:space="preserve">2. A Sabedoria dos Escritos de Paulo</w:t>
      </w:r>
    </w:p>
    <w:p w14:paraId="504FF93A" w14:textId="77777777" w:rsidR="000F7377" w:rsidRDefault="000F7377"/>
    <w:p w14:paraId="27190ADA" w14:textId="77777777" w:rsidR="000F7377" w:rsidRDefault="000F7377">
      <w:r xmlns:w="http://schemas.openxmlformats.org/wordprocessingml/2006/main">
        <w:t xml:space="preserve">1. Romanos 10:9-10 - Que se com a tua boca confessares ao Senhor Jesus, e em teu coração creres que Deus o ressuscitou dentre os mortos, serás salvo. Pois com o coração se crê para a justiça; e com a boca se faz confissão para a salvação.</w:t>
      </w:r>
    </w:p>
    <w:p w14:paraId="06C20C70" w14:textId="77777777" w:rsidR="000F7377" w:rsidRDefault="000F7377"/>
    <w:p w14:paraId="5D63E3DA" w14:textId="77777777" w:rsidR="000F7377" w:rsidRDefault="000F7377">
      <w:r xmlns:w="http://schemas.openxmlformats.org/wordprocessingml/2006/main">
        <w:t xml:space="preserve">2. 2 Timóteo 3:16-17 - Toda Escritura é inspirada por Deus e útil para ensinar, para repreender, para corrigir, para instruir na justiça: para que o homem de Deus seja perfeito e perfeitamente instruído para todo o bem funciona.</w:t>
      </w:r>
    </w:p>
    <w:p w14:paraId="5C2900C1" w14:textId="77777777" w:rsidR="000F7377" w:rsidRDefault="000F7377"/>
    <w:p w14:paraId="2C0ECECC" w14:textId="77777777" w:rsidR="000F7377" w:rsidRDefault="000F7377">
      <w:r xmlns:w="http://schemas.openxmlformats.org/wordprocessingml/2006/main">
        <w:t xml:space="preserve">2 Pedro 3:16 Como também em todas as suas epístolas, falando nelas destas coisas; nas quais há algumas coisas difíceis de serem compreendidas, que aqueles que são incultos e instáveis torcem, como fazem também com as outras escrituras, para sua própria destruição.</w:t>
      </w:r>
    </w:p>
    <w:p w14:paraId="4F20240D" w14:textId="77777777" w:rsidR="000F7377" w:rsidRDefault="000F7377"/>
    <w:p w14:paraId="1F13EC8D" w14:textId="77777777" w:rsidR="000F7377" w:rsidRDefault="000F7377">
      <w:r xmlns:w="http://schemas.openxmlformats.org/wordprocessingml/2006/main">
        <w:t xml:space="preserve">Pedro alerta sobre aqueles que interpretam mal as Escrituras e causam a sua própria destruição.</w:t>
      </w:r>
    </w:p>
    <w:p w14:paraId="5A66B14A" w14:textId="77777777" w:rsidR="000F7377" w:rsidRDefault="000F7377"/>
    <w:p w14:paraId="30AC5C72" w14:textId="77777777" w:rsidR="000F7377" w:rsidRDefault="000F7377">
      <w:r xmlns:w="http://schemas.openxmlformats.org/wordprocessingml/2006/main">
        <w:t xml:space="preserve">1. O perigo de interpretar mal as Escrituras</w:t>
      </w:r>
    </w:p>
    <w:p w14:paraId="5F633EDB" w14:textId="77777777" w:rsidR="000F7377" w:rsidRDefault="000F7377"/>
    <w:p w14:paraId="7D6F2F4C" w14:textId="77777777" w:rsidR="000F7377" w:rsidRDefault="000F7377">
      <w:r xmlns:w="http://schemas.openxmlformats.org/wordprocessingml/2006/main">
        <w:t xml:space="preserve">2. A Necessidade de Compreender as Escrituras</w:t>
      </w:r>
    </w:p>
    <w:p w14:paraId="2D766B59" w14:textId="77777777" w:rsidR="000F7377" w:rsidRDefault="000F7377"/>
    <w:p w14:paraId="33010F2C" w14:textId="77777777" w:rsidR="000F7377" w:rsidRDefault="000F7377">
      <w:r xmlns:w="http://schemas.openxmlformats.org/wordprocessingml/2006/main">
        <w:t xml:space="preserve">1. Provérbios 3:5-6 - Confie no Senhor de todo o seu coração; e não te estribes no teu próprio entendimento. Reconheça-o em todos os teus caminhos, e ele dirigirá as tuas veredas.</w:t>
      </w:r>
    </w:p>
    <w:p w14:paraId="4AAFDCA8" w14:textId="77777777" w:rsidR="000F7377" w:rsidRDefault="000F7377"/>
    <w:p w14:paraId="57B0F26B" w14:textId="77777777" w:rsidR="000F7377" w:rsidRDefault="000F7377">
      <w:r xmlns:w="http://schemas.openxmlformats.org/wordprocessingml/2006/main">
        <w:t xml:space="preserve">2. Isaías 28:10-13 - Pois preceito deve ser sobre preceito, preceito sobre preceito; linha sobre linha, linha sobre linha; um pouco aqui, e um pouco ali; pois com lábios gaguejantes e outra língua falará a este povo. Ao qual ele disse: Este é o descanso com que podereis fazer descansar os cansados; e este é o refrigério: ainda assim eles não quiseram ouvir. Mas a palavra do Senhor era para eles preceito </w:t>
      </w:r>
      <w:r xmlns:w="http://schemas.openxmlformats.org/wordprocessingml/2006/main">
        <w:lastRenderedPageBreak xmlns:w="http://schemas.openxmlformats.org/wordprocessingml/2006/main"/>
      </w:r>
      <w:r xmlns:w="http://schemas.openxmlformats.org/wordprocessingml/2006/main">
        <w:t xml:space="preserve">sobre preceito, preceito sobre preceito; linha sobre linha, linha sobre linha; aqui um pouco e ali um pouco; para que vão, e caiam para trás, e sejam quebrantados, e enlaçados, e presos.</w:t>
      </w:r>
    </w:p>
    <w:p w14:paraId="3A50E776" w14:textId="77777777" w:rsidR="000F7377" w:rsidRDefault="000F7377"/>
    <w:p w14:paraId="4CCC659F" w14:textId="77777777" w:rsidR="000F7377" w:rsidRDefault="000F7377">
      <w:r xmlns:w="http://schemas.openxmlformats.org/wordprocessingml/2006/main">
        <w:t xml:space="preserve">2 Pedro 3:17 Vós, pois, amados, já que de antemão já sabeis estas coisas, guardai-vos para que também vós, sendo levados pelo erro dos ímpios, descaiais da vossa própria firmeza.</w:t>
      </w:r>
    </w:p>
    <w:p w14:paraId="586350BD" w14:textId="77777777" w:rsidR="000F7377" w:rsidRDefault="000F7377"/>
    <w:p w14:paraId="751D438A" w14:textId="77777777" w:rsidR="000F7377" w:rsidRDefault="000F7377">
      <w:r xmlns:w="http://schemas.openxmlformats.org/wordprocessingml/2006/main">
        <w:t xml:space="preserve">Os crentes devem estar cientes do erro dos ímpios e permanecer firmes na sua fé.</w:t>
      </w:r>
    </w:p>
    <w:p w14:paraId="7EB50003" w14:textId="77777777" w:rsidR="000F7377" w:rsidRDefault="000F7377"/>
    <w:p w14:paraId="00CE6F1A" w14:textId="77777777" w:rsidR="000F7377" w:rsidRDefault="000F7377">
      <w:r xmlns:w="http://schemas.openxmlformats.org/wordprocessingml/2006/main">
        <w:t xml:space="preserve">1. Permaneça firme em sua fé</w:t>
      </w:r>
    </w:p>
    <w:p w14:paraId="0A88DD3D" w14:textId="77777777" w:rsidR="000F7377" w:rsidRDefault="000F7377"/>
    <w:p w14:paraId="3F9C27C1" w14:textId="77777777" w:rsidR="000F7377" w:rsidRDefault="000F7377">
      <w:r xmlns:w="http://schemas.openxmlformats.org/wordprocessingml/2006/main">
        <w:t xml:space="preserve">2. Evite o erro dos ímpios</w:t>
      </w:r>
    </w:p>
    <w:p w14:paraId="64ADFE1A" w14:textId="77777777" w:rsidR="000F7377" w:rsidRDefault="000F7377"/>
    <w:p w14:paraId="01FA0BA8" w14:textId="77777777" w:rsidR="000F7377" w:rsidRDefault="000F7377">
      <w:r xmlns:w="http://schemas.openxmlformats.org/wordprocessingml/2006/main">
        <w:t xml:space="preserve">1. Mateus 10:22 - "E sereis odiados de todos por causa do meu nome. Mas aquele que perseverar até o fim será salvo."</w:t>
      </w:r>
    </w:p>
    <w:p w14:paraId="709DE832" w14:textId="77777777" w:rsidR="000F7377" w:rsidRDefault="000F7377"/>
    <w:p w14:paraId="74E1C0E5" w14:textId="77777777" w:rsidR="000F7377" w:rsidRDefault="000F7377">
      <w:r xmlns:w="http://schemas.openxmlformats.org/wordprocessingml/2006/main">
        <w:t xml:space="preserve">2. Colossenses 1:23 - "se de fato vocês continuarem na fé, fundamentados e firmes, e não se afastarem da esperança do evangelho que ouviram."</w:t>
      </w:r>
    </w:p>
    <w:p w14:paraId="13B21658" w14:textId="77777777" w:rsidR="000F7377" w:rsidRDefault="000F7377"/>
    <w:p w14:paraId="320FD8E7" w14:textId="77777777" w:rsidR="000F7377" w:rsidRDefault="000F7377">
      <w:r xmlns:w="http://schemas.openxmlformats.org/wordprocessingml/2006/main">
        <w:t xml:space="preserve">2 Pedro 3:18 Antes, crescei na graça e no conhecimento de nosso Senhor e Salvador Jesus Cristo. A ele seja a glória agora e para sempre. Amém.</w:t>
      </w:r>
    </w:p>
    <w:p w14:paraId="2500F2D5" w14:textId="77777777" w:rsidR="000F7377" w:rsidRDefault="000F7377"/>
    <w:p w14:paraId="307091D9" w14:textId="77777777" w:rsidR="000F7377" w:rsidRDefault="000F7377">
      <w:r xmlns:w="http://schemas.openxmlformats.org/wordprocessingml/2006/main">
        <w:t xml:space="preserve">Crescer na graça e no conhecimento de Jesus Cristo traz glória agora e para sempre.</w:t>
      </w:r>
    </w:p>
    <w:p w14:paraId="6997FBB6" w14:textId="77777777" w:rsidR="000F7377" w:rsidRDefault="000F7377"/>
    <w:p w14:paraId="06A052B5" w14:textId="77777777" w:rsidR="000F7377" w:rsidRDefault="000F7377">
      <w:r xmlns:w="http://schemas.openxmlformats.org/wordprocessingml/2006/main">
        <w:t xml:space="preserve">1. Viver na graça: um caminho para a realização</w:t>
      </w:r>
    </w:p>
    <w:p w14:paraId="4F919835" w14:textId="77777777" w:rsidR="000F7377" w:rsidRDefault="000F7377"/>
    <w:p w14:paraId="1F891AC6" w14:textId="77777777" w:rsidR="000F7377" w:rsidRDefault="000F7377">
      <w:r xmlns:w="http://schemas.openxmlformats.org/wordprocessingml/2006/main">
        <w:t xml:space="preserve">2. Conhecer Jesus: a chave para a paz duradoura</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Efésios 2:8-10 - Porque pela graça vocês foram salvos por meio da fé. E isso não é obra sua; é dom de Deus, não resultado de obras, para que ninguém se glorie. Porque somos feitura dele, criados em Cristo Jesus para boas obras, as quais Deus de antemão preparou para que andássemos nelas.</w:t>
      </w:r>
    </w:p>
    <w:p w14:paraId="3D400B25" w14:textId="77777777" w:rsidR="000F7377" w:rsidRDefault="000F7377"/>
    <w:p w14:paraId="5CF855E5" w14:textId="77777777" w:rsidR="000F7377" w:rsidRDefault="000F7377">
      <w:r xmlns:w="http://schemas.openxmlformats.org/wordprocessingml/2006/main">
        <w:t xml:space="preserve">2. João 14:27 - Deixo-vos a paz; minha paz eu te dou. Não como o mundo dá, eu dou a você. Não se turbe o vosso coração, nem tenham medo.</w:t>
      </w:r>
    </w:p>
    <w:p w14:paraId="3E0408A9" w14:textId="77777777" w:rsidR="000F7377" w:rsidRDefault="000F7377"/>
    <w:p w14:paraId="26C9F02D" w14:textId="77777777" w:rsidR="000F7377" w:rsidRDefault="000F7377">
      <w:r xmlns:w="http://schemas.openxmlformats.org/wordprocessingml/2006/main">
        <w:t xml:space="preserve">Primeira João 1 é o capítulo inicial da primeira epístola de João, onde o apóstolo enfatiza a importância da comunhão com Deus e uns com os outros, reconhecendo o pecado e andando na luz.</w:t>
      </w:r>
    </w:p>
    <w:p w14:paraId="2C0FBADA" w14:textId="77777777" w:rsidR="000F7377" w:rsidRDefault="000F7377"/>
    <w:p w14:paraId="72800DA1" w14:textId="77777777" w:rsidR="000F7377" w:rsidRDefault="000F7377">
      <w:r xmlns:w="http://schemas.openxmlformats.org/wordprocessingml/2006/main">
        <w:t xml:space="preserve">Parágrafo 1: João começa proclamando sua experiência em primeira mão com Jesus Cristo (1 João 1:1-4). Ele testifica que viu, ouviu e tocou Jesus — a Palavra da vida. O propósito de sua proclamação é convidar outros à comunhão com ele e com Deus. Ao participar nesta comunhão, os crentes podem experimentar a verdadeira alegria e ter a sua alegria completa.</w:t>
      </w:r>
    </w:p>
    <w:p w14:paraId="3597C62C" w14:textId="77777777" w:rsidR="000F7377" w:rsidRDefault="000F7377"/>
    <w:p w14:paraId="1A9A5EC7" w14:textId="77777777" w:rsidR="000F7377" w:rsidRDefault="000F7377">
      <w:r xmlns:w="http://schemas.openxmlformats.org/wordprocessingml/2006/main">
        <w:t xml:space="preserve">Parágrafo 2: João destaca o significado de andar na luz (1 João 1:5-7). Ele declara que Deus é luz e não há trevas Nele. Se os crentes afirmam ter comunhão com Deus enquanto vivem nas trevas – ou seja, um estilo de vida caracterizado pelo pecado – eles estão enganando a si mesmos. Contudo, se eles andam na luz como Cristo está na luz, eles têm comunhão genuína uns com os outros, pois o Seu sangue os purifica de todos os pecados.</w:t>
      </w:r>
    </w:p>
    <w:p w14:paraId="2F32B523" w14:textId="77777777" w:rsidR="000F7377" w:rsidRDefault="000F7377"/>
    <w:p w14:paraId="475BC613" w14:textId="77777777" w:rsidR="000F7377" w:rsidRDefault="000F7377">
      <w:r xmlns:w="http://schemas.openxmlformats.org/wordprocessingml/2006/main">
        <w:t xml:space="preserve">Parágrafo 3: O apóstolo se dirige àqueles que negam sua natureza pecaminosa (1 João 1:8-10). Ele afirma que se alguém afirma não ter pecado, engana-se a si mesmo e faz de Deus um mentiroso. Contudo, se os crentes confessarem os seus pecados honestamente diante de Deus – reconhecendo a sua necessidade de perdão – Ele é fiel e justo para os perdoar enquanto os purifica de toda a injustiça. Ao reconhecerem o seu estado pecaminoso e buscarem o perdão através da confissão, os crentes podem manter um relacionamento correto com Deus.</w:t>
      </w:r>
    </w:p>
    <w:p w14:paraId="26CA8FE2" w14:textId="77777777" w:rsidR="000F7377" w:rsidRDefault="000F7377"/>
    <w:p w14:paraId="43FEA7CB" w14:textId="77777777" w:rsidR="000F7377" w:rsidRDefault="000F7377">
      <w:r xmlns:w="http://schemas.openxmlformats.org/wordprocessingml/2006/main">
        <w:t xml:space="preserve">Resumindo,</w:t>
      </w:r>
    </w:p>
    <w:p w14:paraId="1B77F6A8" w14:textId="77777777" w:rsidR="000F7377" w:rsidRDefault="000F7377">
      <w:r xmlns:w="http://schemas.openxmlformats.org/wordprocessingml/2006/main">
        <w:t xml:space="preserve">O capítulo um de Primeira João enfatiza a comunhão com Deus e uns com os outros.</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João testifica sobre sua experiência pessoal com Jesus Cristo como um convite para esta comunhão.</w:t>
      </w:r>
    </w:p>
    <w:p w14:paraId="45D0B1CA" w14:textId="77777777" w:rsidR="000F7377" w:rsidRDefault="000F7377"/>
    <w:p w14:paraId="72417EF3" w14:textId="77777777" w:rsidR="000F7377" w:rsidRDefault="000F7377">
      <w:r xmlns:w="http://schemas.openxmlformats.org/wordprocessingml/2006/main">
        <w:t xml:space="preserve">Os crentes são encorajados a andar na luz – vivendo de acordo com princípios piedosos – e evitando um estilo de vida caracterizado pelo pecado. Ao caminhar na luz, a comunhão genuína pode ser experimentada, e a purificação do pecado ocorre através do sangue de Cristo.</w:t>
      </w:r>
    </w:p>
    <w:p w14:paraId="55B0380C" w14:textId="77777777" w:rsidR="000F7377" w:rsidRDefault="000F7377"/>
    <w:p w14:paraId="6463034B" w14:textId="77777777" w:rsidR="000F7377" w:rsidRDefault="000F7377">
      <w:r xmlns:w="http://schemas.openxmlformats.org/wordprocessingml/2006/main">
        <w:t xml:space="preserve">O capítulo conclui abordando aqueles que negam sua natureza pecaminosa.</w:t>
      </w:r>
    </w:p>
    <w:p w14:paraId="45823368" w14:textId="77777777" w:rsidR="000F7377" w:rsidRDefault="000F7377">
      <w:r xmlns:w="http://schemas.openxmlformats.org/wordprocessingml/2006/main">
        <w:t xml:space="preserve">Os crentes são exortados a confessar honestamente os seus pecados diante de Deus para obter perdão e purificação da injustiça – um aspecto vital para manter um relacionamento correto com Ele.</w:t>
      </w:r>
    </w:p>
    <w:p w14:paraId="2EFAEA7C" w14:textId="77777777" w:rsidR="000F7377" w:rsidRDefault="000F7377"/>
    <w:p w14:paraId="6B025862" w14:textId="77777777" w:rsidR="000F7377" w:rsidRDefault="000F7377">
      <w:r xmlns:w="http://schemas.openxmlformats.org/wordprocessingml/2006/main">
        <w:t xml:space="preserve">1 João 1:1 O que era desde o princípio, o que ouvimos, o que vimos com os nossos olhos, o que contemplamos e as nossas mãos apalparam, da Palavra da vida;</w:t>
      </w:r>
    </w:p>
    <w:p w14:paraId="5405906D" w14:textId="77777777" w:rsidR="000F7377" w:rsidRDefault="000F7377"/>
    <w:p w14:paraId="748283EE" w14:textId="77777777" w:rsidR="000F7377" w:rsidRDefault="000F7377">
      <w:r xmlns:w="http://schemas.openxmlformats.org/wordprocessingml/2006/main">
        <w:t xml:space="preserve">O Apóstolo João escreve que ele e outros cristãos ouviram, viram e tocaram a Palavra da Vida, que existe desde o início.</w:t>
      </w:r>
    </w:p>
    <w:p w14:paraId="4E0C3599" w14:textId="77777777" w:rsidR="000F7377" w:rsidRDefault="000F7377"/>
    <w:p w14:paraId="45711D67" w14:textId="77777777" w:rsidR="000F7377" w:rsidRDefault="000F7377">
      <w:r xmlns:w="http://schemas.openxmlformats.org/wordprocessingml/2006/main">
        <w:t xml:space="preserve">1. A Palavra Viva: Como Experimentar a Presença de Jesus em Nossas Vidas</w:t>
      </w:r>
    </w:p>
    <w:p w14:paraId="1F81C4B3" w14:textId="77777777" w:rsidR="000F7377" w:rsidRDefault="000F7377"/>
    <w:p w14:paraId="5063B70E" w14:textId="77777777" w:rsidR="000F7377" w:rsidRDefault="000F7377">
      <w:r xmlns:w="http://schemas.openxmlformats.org/wordprocessingml/2006/main">
        <w:t xml:space="preserve">2. Do toque à transformação: como abandonar o passado e encontrar a renovação em Cristo</w:t>
      </w:r>
    </w:p>
    <w:p w14:paraId="1C727E7D" w14:textId="77777777" w:rsidR="000F7377" w:rsidRDefault="000F7377"/>
    <w:p w14:paraId="6F6B3230" w14:textId="77777777" w:rsidR="000F7377" w:rsidRDefault="000F7377">
      <w:r xmlns:w="http://schemas.openxmlformats.org/wordprocessingml/2006/main">
        <w:t xml:space="preserve">1. Filipenses 3:8-11 - Conhecer Jesus e o poder de sua ressurreição e a comunhão de compartilhar seus sofrimentos, tornando-se como ele em sua morte, e assim, de alguma forma, alcançando a ressurreição dentre os mortos.</w:t>
      </w:r>
    </w:p>
    <w:p w14:paraId="7E713ECA" w14:textId="77777777" w:rsidR="000F7377" w:rsidRDefault="000F7377"/>
    <w:p w14:paraId="5982C630" w14:textId="77777777" w:rsidR="000F7377" w:rsidRDefault="000F7377">
      <w:r xmlns:w="http://schemas.openxmlformats.org/wordprocessingml/2006/main">
        <w:t xml:space="preserve">2. João 14:1-3 - Jesus dizendo aos seus discípulos: "Não se turbem os vossos corações. Confiem em Deus; confiem também em mim. Na casa de meu Pai há muitos quartos; se não fosse assim, eu teria disse a você. Vou lá preparar um lugar para você.</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João 1:2 (Porque a vida foi manifestada, e nós a vimos, e testificamos, e vos anunciamos a vida eterna, que estava com o Pai, e nos foi manifestada;)</w:t>
      </w:r>
    </w:p>
    <w:p w14:paraId="1A3A40D3" w14:textId="77777777" w:rsidR="000F7377" w:rsidRDefault="000F7377"/>
    <w:p w14:paraId="47D59BDE" w14:textId="77777777" w:rsidR="000F7377" w:rsidRDefault="000F7377">
      <w:r xmlns:w="http://schemas.openxmlformats.org/wordprocessingml/2006/main">
        <w:t xml:space="preserve">Passagem: João escreve que a vida que estava com o Pai nos foi manifestada, e nós a vimos, ouvimos e testemunhamos.</w:t>
      </w:r>
    </w:p>
    <w:p w14:paraId="68C97CD8" w14:textId="77777777" w:rsidR="000F7377" w:rsidRDefault="000F7377"/>
    <w:p w14:paraId="14C76B93" w14:textId="77777777" w:rsidR="000F7377" w:rsidRDefault="000F7377">
      <w:r xmlns:w="http://schemas.openxmlformats.org/wordprocessingml/2006/main">
        <w:t xml:space="preserve">1. Deus está constantemente revelando a Si mesmo e ao Seu amor por nós.</w:t>
      </w:r>
    </w:p>
    <w:p w14:paraId="4176989B" w14:textId="77777777" w:rsidR="000F7377" w:rsidRDefault="000F7377"/>
    <w:p w14:paraId="7DC9409B" w14:textId="77777777" w:rsidR="000F7377" w:rsidRDefault="000F7377">
      <w:r xmlns:w="http://schemas.openxmlformats.org/wordprocessingml/2006/main">
        <w:t xml:space="preserve">2. A alegria de ser testemunha da vida de Deus.</w:t>
      </w:r>
    </w:p>
    <w:p w14:paraId="2CC07365" w14:textId="77777777" w:rsidR="000F7377" w:rsidRDefault="000F7377"/>
    <w:p w14:paraId="6E17B18C" w14:textId="77777777" w:rsidR="000F7377" w:rsidRDefault="000F7377">
      <w:r xmlns:w="http://schemas.openxmlformats.org/wordprocessingml/2006/main">
        <w:t xml:space="preserve">1. 1 João 4:9 - Nisto se manifestou o amor de Deus para conosco, porque Deus enviou o seu Filho unigênito ao mundo, para que vivamos por meio dele.</w:t>
      </w:r>
    </w:p>
    <w:p w14:paraId="1E03291E" w14:textId="77777777" w:rsidR="000F7377" w:rsidRDefault="000F7377"/>
    <w:p w14:paraId="7A4D350B" w14:textId="77777777" w:rsidR="000F7377" w:rsidRDefault="000F7377">
      <w:r xmlns:w="http://schemas.openxmlformats.org/wordprocessingml/2006/main">
        <w:t xml:space="preserve">2. 2 Coríntios 4:6 - Porque Deus, que ordenou que das trevas brilhasse a luz, é quem brilhou em nossos corações, para iluminar o conhecimento da glória de Deus na face de Jesus Cristo.</w:t>
      </w:r>
    </w:p>
    <w:p w14:paraId="7EF8DC55" w14:textId="77777777" w:rsidR="000F7377" w:rsidRDefault="000F7377"/>
    <w:p w14:paraId="2C29941A" w14:textId="77777777" w:rsidR="000F7377" w:rsidRDefault="000F7377">
      <w:r xmlns:w="http://schemas.openxmlformats.org/wordprocessingml/2006/main">
        <w:t xml:space="preserve">1 João 1:3 O que vimos e ouvimos isso vos anunciamos, para que também vós tenhais comunhão conosco; e verdadeiramente a nossa comunhão é com o Pai e com seu Filho Jesus Cristo.</w:t>
      </w:r>
    </w:p>
    <w:p w14:paraId="52238096" w14:textId="77777777" w:rsidR="000F7377" w:rsidRDefault="000F7377"/>
    <w:p w14:paraId="3708DDD9" w14:textId="77777777" w:rsidR="000F7377" w:rsidRDefault="000F7377">
      <w:r xmlns:w="http://schemas.openxmlformats.org/wordprocessingml/2006/main">
        <w:t xml:space="preserve">Passagem Compartilhamos nossas experiências de Jesus Cristo para que outros também possam compartilhar comunhão conosco e com Deus Pai e seu Filho Jesus Cristo.</w:t>
      </w:r>
    </w:p>
    <w:p w14:paraId="6A33A220" w14:textId="77777777" w:rsidR="000F7377" w:rsidRDefault="000F7377"/>
    <w:p w14:paraId="59DF8CBA" w14:textId="77777777" w:rsidR="000F7377" w:rsidRDefault="000F7377">
      <w:r xmlns:w="http://schemas.openxmlformats.org/wordprocessingml/2006/main">
        <w:t xml:space="preserve">1. A comunhão de Jesus Cristo: como compartilhar nossas experiências pode levar à unidade espiritual</w:t>
      </w:r>
    </w:p>
    <w:p w14:paraId="70269302" w14:textId="77777777" w:rsidR="000F7377" w:rsidRDefault="000F7377"/>
    <w:p w14:paraId="12E2B2F5" w14:textId="77777777" w:rsidR="000F7377" w:rsidRDefault="000F7377">
      <w:r xmlns:w="http://schemas.openxmlformats.org/wordprocessingml/2006/main">
        <w:t xml:space="preserve">2. O poder da comunhão: como a conexão com outras pessoas pode nos aproximar de Deus</w:t>
      </w:r>
    </w:p>
    <w:p w14:paraId="1DF824F7" w14:textId="77777777" w:rsidR="000F7377" w:rsidRDefault="000F7377"/>
    <w:p w14:paraId="53AEE7E7" w14:textId="77777777" w:rsidR="000F7377" w:rsidRDefault="000F7377">
      <w:r xmlns:w="http://schemas.openxmlformats.org/wordprocessingml/2006/main">
        <w:t xml:space="preserve">1. Romanos 5:1-2 - Portanto, visto que fomos justificados pela fé, temos paz com Deus por meio de nosso Senhor Jesus Cristo, por meio de quem obtivemos acesso pela fé a esta graça na qual agora estamos firmes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Filipenses 2:1-3 - Portanto, se você tem algum encorajamento por estar unido a Cristo, se algum conforto de seu amor, se alguma participação comum no Espírito, se alguma ternura e compaixão, então complete minha alegria sendo como de mente, tendo o mesmo amor, sendo um em espírito e uma só mente.</w:t>
      </w:r>
    </w:p>
    <w:p w14:paraId="6F33994B" w14:textId="77777777" w:rsidR="000F7377" w:rsidRDefault="000F7377"/>
    <w:p w14:paraId="298CBE4B" w14:textId="77777777" w:rsidR="000F7377" w:rsidRDefault="000F7377">
      <w:r xmlns:w="http://schemas.openxmlformats.org/wordprocessingml/2006/main">
        <w:t xml:space="preserve">1 João 1:4 E estas coisas vos escrevemos, para que a vossa alegria seja completa.</w:t>
      </w:r>
    </w:p>
    <w:p w14:paraId="176D1A64" w14:textId="77777777" w:rsidR="000F7377" w:rsidRDefault="000F7377"/>
    <w:p w14:paraId="4F9A2B52" w14:textId="77777777" w:rsidR="000F7377" w:rsidRDefault="000F7377">
      <w:r xmlns:w="http://schemas.openxmlformats.org/wordprocessingml/2006/main">
        <w:t xml:space="preserve">O autor de 1 João está escrevendo para trazer alegria aos leitores.</w:t>
      </w:r>
    </w:p>
    <w:p w14:paraId="687CBD15" w14:textId="77777777" w:rsidR="000F7377" w:rsidRDefault="000F7377"/>
    <w:p w14:paraId="146EB5BC" w14:textId="77777777" w:rsidR="000F7377" w:rsidRDefault="000F7377">
      <w:r xmlns:w="http://schemas.openxmlformats.org/wordprocessingml/2006/main">
        <w:t xml:space="preserve">1. A Alegria da Comunhão: Experimentando o Amor de Deus através da Comunidade</w:t>
      </w:r>
    </w:p>
    <w:p w14:paraId="763E9E5F" w14:textId="77777777" w:rsidR="000F7377" w:rsidRDefault="000F7377"/>
    <w:p w14:paraId="5B4EA1BD" w14:textId="77777777" w:rsidR="000F7377" w:rsidRDefault="000F7377">
      <w:r xmlns:w="http://schemas.openxmlformats.org/wordprocessingml/2006/main">
        <w:t xml:space="preserve">2. Restaurando a Alegria: Descobrindo a Verdadeira Alegria através da Palavra de Deus</w:t>
      </w:r>
    </w:p>
    <w:p w14:paraId="729FB9FB" w14:textId="77777777" w:rsidR="000F7377" w:rsidRDefault="000F7377"/>
    <w:p w14:paraId="74AEC8B8" w14:textId="77777777" w:rsidR="000F7377" w:rsidRDefault="000F7377">
      <w:r xmlns:w="http://schemas.openxmlformats.org/wordprocessingml/2006/main">
        <w:t xml:space="preserve">1. Neemias 8:10 - “A alegria do Senhor é a sua força”</w:t>
      </w:r>
    </w:p>
    <w:p w14:paraId="70572278" w14:textId="77777777" w:rsidR="000F7377" w:rsidRDefault="000F7377"/>
    <w:p w14:paraId="59D23786" w14:textId="77777777" w:rsidR="000F7377" w:rsidRDefault="000F7377">
      <w:r xmlns:w="http://schemas.openxmlformats.org/wordprocessingml/2006/main">
        <w:t xml:space="preserve">2. Filipenses 4:4-7 - "Alegrai-vos sempre no Senhor, e novamente digo: alegrai-vos"</w:t>
      </w:r>
    </w:p>
    <w:p w14:paraId="70A8F91A" w14:textId="77777777" w:rsidR="000F7377" w:rsidRDefault="000F7377"/>
    <w:p w14:paraId="1D694A17" w14:textId="77777777" w:rsidR="000F7377" w:rsidRDefault="000F7377">
      <w:r xmlns:w="http://schemas.openxmlformats.org/wordprocessingml/2006/main">
        <w:t xml:space="preserve">1 João 1:5 Esta é, pois, a mensagem que dele ouvimos e vos anunciamos: que Deus é luz, e nele não há treva alguma.</w:t>
      </w:r>
    </w:p>
    <w:p w14:paraId="6B4C20B5" w14:textId="77777777" w:rsidR="000F7377" w:rsidRDefault="000F7377"/>
    <w:p w14:paraId="628F9D1D" w14:textId="77777777" w:rsidR="000F7377" w:rsidRDefault="000F7377">
      <w:r xmlns:w="http://schemas.openxmlformats.org/wordprocessingml/2006/main">
        <w:t xml:space="preserve">A mensagem que ouvimos de Deus é que Ele é uma fonte de luz e que não contém trevas.</w:t>
      </w:r>
    </w:p>
    <w:p w14:paraId="3A8B47F6" w14:textId="77777777" w:rsidR="000F7377" w:rsidRDefault="000F7377"/>
    <w:p w14:paraId="0C548DD3" w14:textId="77777777" w:rsidR="000F7377" w:rsidRDefault="000F7377">
      <w:r xmlns:w="http://schemas.openxmlformats.org/wordprocessingml/2006/main">
        <w:t xml:space="preserve">1. Deus é nossa fonte de luz e esperança e Ele nos guiará no caminho da justiça.</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Deus é nosso protetor e provedor, e Ele nunca nos desencaminhará.</w:t>
      </w:r>
    </w:p>
    <w:p w14:paraId="6670BE10" w14:textId="77777777" w:rsidR="000F7377" w:rsidRDefault="000F7377"/>
    <w:p w14:paraId="0E38552A" w14:textId="77777777" w:rsidR="000F7377" w:rsidRDefault="000F7377">
      <w:r xmlns:w="http://schemas.openxmlformats.org/wordprocessingml/2006/main">
        <w:t xml:space="preserve">1. Salmo 119:105, "Tua palavra é lâmpada para os meus pés, luz para o meu caminho."</w:t>
      </w:r>
    </w:p>
    <w:p w14:paraId="2227EE92" w14:textId="77777777" w:rsidR="000F7377" w:rsidRDefault="000F7377"/>
    <w:p w14:paraId="70F8275C" w14:textId="77777777" w:rsidR="000F7377" w:rsidRDefault="000F7377">
      <w:r xmlns:w="http://schemas.openxmlformats.org/wordprocessingml/2006/main">
        <w:t xml:space="preserve">2. Mateus 5:14-16: "Vós sois a luz do mundo. Uma cidade construída sobre uma colina não pode ser escondida. Nem se acende uma lâmpada e a coloca debaixo de uma tigela. Em vez disso, colocam-na no seu suporte, e ilumina todos os que estão na casa. Da mesma forma, deixe a sua luz brilhar diante dos outros, para que vejam as suas boas ações e glorifiquem o seu Pai que está nos céus.</w:t>
      </w:r>
    </w:p>
    <w:p w14:paraId="7B0AE9D5" w14:textId="77777777" w:rsidR="000F7377" w:rsidRDefault="000F7377"/>
    <w:p w14:paraId="6CB9827E" w14:textId="77777777" w:rsidR="000F7377" w:rsidRDefault="000F7377">
      <w:r xmlns:w="http://schemas.openxmlformats.org/wordprocessingml/2006/main">
        <w:t xml:space="preserve">1 João 1:6 Se dissermos que temos comunhão com ele e andarmos nas trevas, mentimos e não praticamos a verdade;</w:t>
      </w:r>
    </w:p>
    <w:p w14:paraId="23D00E31" w14:textId="77777777" w:rsidR="000F7377" w:rsidRDefault="000F7377"/>
    <w:p w14:paraId="7FBD2F5C" w14:textId="77777777" w:rsidR="000F7377" w:rsidRDefault="000F7377">
      <w:r xmlns:w="http://schemas.openxmlformats.org/wordprocessingml/2006/main">
        <w:t xml:space="preserve">Não podemos afirmar que temos comunhão com Deus se vivemos nas trevas, pois isso é contrário à verdade.</w:t>
      </w:r>
    </w:p>
    <w:p w14:paraId="17CEDA28" w14:textId="77777777" w:rsidR="000F7377" w:rsidRDefault="000F7377"/>
    <w:p w14:paraId="7593DC36" w14:textId="77777777" w:rsidR="000F7377" w:rsidRDefault="000F7377">
      <w:r xmlns:w="http://schemas.openxmlformats.org/wordprocessingml/2006/main">
        <w:t xml:space="preserve">1. Andando na Luz da Verdade de Deus</w:t>
      </w:r>
    </w:p>
    <w:p w14:paraId="4473FFD9" w14:textId="77777777" w:rsidR="000F7377" w:rsidRDefault="000F7377"/>
    <w:p w14:paraId="312B07F7" w14:textId="77777777" w:rsidR="000F7377" w:rsidRDefault="000F7377">
      <w:r xmlns:w="http://schemas.openxmlformats.org/wordprocessingml/2006/main">
        <w:t xml:space="preserve">2. Viver em comunhão com Deus</w:t>
      </w:r>
    </w:p>
    <w:p w14:paraId="5ADD6A4B" w14:textId="77777777" w:rsidR="000F7377" w:rsidRDefault="000F7377"/>
    <w:p w14:paraId="7B4397BC" w14:textId="77777777" w:rsidR="000F7377" w:rsidRDefault="000F7377">
      <w:r xmlns:w="http://schemas.openxmlformats.org/wordprocessingml/2006/main">
        <w:t xml:space="preserve">1. Efésios 5:8-10 - Pois antes vocês eram trevas, mas agora são luz no Senhor. Vivam como filhos da luz.</w:t>
      </w:r>
    </w:p>
    <w:p w14:paraId="6B20F4FD" w14:textId="77777777" w:rsidR="000F7377" w:rsidRDefault="000F7377"/>
    <w:p w14:paraId="6A638B1D" w14:textId="77777777" w:rsidR="000F7377" w:rsidRDefault="000F7377">
      <w:r xmlns:w="http://schemas.openxmlformats.org/wordprocessingml/2006/main">
        <w:t xml:space="preserve">2. João 8:12 - Jesus falou ao povo mais uma vez e disse: “Eu sou a luz do mundo. Se você me seguir, não terá que andar nas trevas, porque terá a luz que conduz à vida.”</w:t>
      </w:r>
    </w:p>
    <w:p w14:paraId="07DCC575" w14:textId="77777777" w:rsidR="000F7377" w:rsidRDefault="000F7377"/>
    <w:p w14:paraId="3B8FDEE3" w14:textId="77777777" w:rsidR="000F7377" w:rsidRDefault="000F7377">
      <w:r xmlns:w="http://schemas.openxmlformats.org/wordprocessingml/2006/main">
        <w:t xml:space="preserve">1 João 1:7 Mas se andarmos na luz, como ele na luz está, temos comunhão uns com os outros, e o sangue de Jesus Cristo, seu Filho, nos purifica de todo pecado.</w:t>
      </w:r>
    </w:p>
    <w:p w14:paraId="19668BF3" w14:textId="77777777" w:rsidR="000F7377" w:rsidRDefault="000F7377"/>
    <w:p w14:paraId="0E13A8D2" w14:textId="77777777" w:rsidR="000F7377" w:rsidRDefault="000F7377">
      <w:r xmlns:w="http://schemas.openxmlformats.org/wordprocessingml/2006/main">
        <w:t xml:space="preserve">A passagem enfatiza que andar na luz traz comunhão uns com os outros e o </w:t>
      </w:r>
      <w:r xmlns:w="http://schemas.openxmlformats.org/wordprocessingml/2006/main">
        <w:lastRenderedPageBreak xmlns:w="http://schemas.openxmlformats.org/wordprocessingml/2006/main"/>
      </w:r>
      <w:r xmlns:w="http://schemas.openxmlformats.org/wordprocessingml/2006/main">
        <w:t xml:space="preserve">poder purificador do sangue de Jesus Cristo.</w:t>
      </w:r>
    </w:p>
    <w:p w14:paraId="234034F7" w14:textId="77777777" w:rsidR="000F7377" w:rsidRDefault="000F7377"/>
    <w:p w14:paraId="713CB5CE" w14:textId="77777777" w:rsidR="000F7377" w:rsidRDefault="000F7377">
      <w:r xmlns:w="http://schemas.openxmlformats.org/wordprocessingml/2006/main">
        <w:t xml:space="preserve">1. O poder de uma vida cheia de luz</w:t>
      </w:r>
    </w:p>
    <w:p w14:paraId="41178404" w14:textId="77777777" w:rsidR="000F7377" w:rsidRDefault="000F7377"/>
    <w:p w14:paraId="3E3061BF" w14:textId="77777777" w:rsidR="000F7377" w:rsidRDefault="000F7377">
      <w:r xmlns:w="http://schemas.openxmlformats.org/wordprocessingml/2006/main">
        <w:t xml:space="preserve">2. O Sangue Purificador de Jesus</w:t>
      </w:r>
    </w:p>
    <w:p w14:paraId="6122C37D" w14:textId="77777777" w:rsidR="000F7377" w:rsidRDefault="000F7377"/>
    <w:p w14:paraId="0DB269DB" w14:textId="77777777" w:rsidR="000F7377" w:rsidRDefault="000F7377">
      <w:r xmlns:w="http://schemas.openxmlformats.org/wordprocessingml/2006/main">
        <w:t xml:space="preserve">1. Isaías 2:5 - Ó casa de Jacó, vinde, e andemos na luz do Senhor.</w:t>
      </w:r>
    </w:p>
    <w:p w14:paraId="1093A910" w14:textId="77777777" w:rsidR="000F7377" w:rsidRDefault="000F7377"/>
    <w:p w14:paraId="0BC98EA0" w14:textId="77777777" w:rsidR="000F7377" w:rsidRDefault="000F7377">
      <w:r xmlns:w="http://schemas.openxmlformats.org/wordprocessingml/2006/main">
        <w:t xml:space="preserve">2. Apocalipse 7:14 - E eu lhe disse: Senhor, tu sabes. E ele me disse: Estes são os que vieram da grande tribulação, e lavaram as suas vestes e as branquearam no sangue do Cordeiro.</w:t>
      </w:r>
    </w:p>
    <w:p w14:paraId="4E71525C" w14:textId="77777777" w:rsidR="000F7377" w:rsidRDefault="000F7377"/>
    <w:p w14:paraId="6C718323" w14:textId="77777777" w:rsidR="000F7377" w:rsidRDefault="000F7377">
      <w:r xmlns:w="http://schemas.openxmlformats.org/wordprocessingml/2006/main">
        <w:t xml:space="preserve">1 João 1:8 Se dissermos que não temos pecado, enganamo-nos a nós mesmos, e a verdade não está em nós.</w:t>
      </w:r>
    </w:p>
    <w:p w14:paraId="59C0CF3F" w14:textId="77777777" w:rsidR="000F7377" w:rsidRDefault="000F7377"/>
    <w:p w14:paraId="54DB95B4" w14:textId="77777777" w:rsidR="000F7377" w:rsidRDefault="000F7377">
      <w:r xmlns:w="http://schemas.openxmlformats.org/wordprocessingml/2006/main">
        <w:t xml:space="preserve">Ninguém está isento de pecado e é importante ser honesto sobre isso.</w:t>
      </w:r>
    </w:p>
    <w:p w14:paraId="070AF0DD" w14:textId="77777777" w:rsidR="000F7377" w:rsidRDefault="000F7377"/>
    <w:p w14:paraId="49C6F2ED" w14:textId="77777777" w:rsidR="000F7377" w:rsidRDefault="000F7377">
      <w:r xmlns:w="http://schemas.openxmlformats.org/wordprocessingml/2006/main">
        <w:t xml:space="preserve">1. Todos nós lutamos contra o pecado: examinando nossas ações à luz de 1 João 1:8</w:t>
      </w:r>
    </w:p>
    <w:p w14:paraId="7062411E" w14:textId="77777777" w:rsidR="000F7377" w:rsidRDefault="000F7377"/>
    <w:p w14:paraId="0468FFA2" w14:textId="77777777" w:rsidR="000F7377" w:rsidRDefault="000F7377">
      <w:r xmlns:w="http://schemas.openxmlformats.org/wordprocessingml/2006/main">
        <w:t xml:space="preserve">2. O poder da honestidade: aprendendo a assumir nossos erros à luz de 1 João 1:8</w:t>
      </w:r>
    </w:p>
    <w:p w14:paraId="4B239456" w14:textId="77777777" w:rsidR="000F7377" w:rsidRDefault="000F7377"/>
    <w:p w14:paraId="2EFE80B5" w14:textId="77777777" w:rsidR="000F7377" w:rsidRDefault="000F7377">
      <w:r xmlns:w="http://schemas.openxmlformats.org/wordprocessingml/2006/main">
        <w:t xml:space="preserve">1. Romanos 3:23 - Porque todos pecaram e destituídos estão da glória de Deus.</w:t>
      </w:r>
    </w:p>
    <w:p w14:paraId="749C74F2" w14:textId="77777777" w:rsidR="000F7377" w:rsidRDefault="000F7377"/>
    <w:p w14:paraId="313F55E9" w14:textId="77777777" w:rsidR="000F7377" w:rsidRDefault="000F7377">
      <w:r xmlns:w="http://schemas.openxmlformats.org/wordprocessingml/2006/main">
        <w:t xml:space="preserve">2. Tiago 5:16 - Portanto, confessem seus pecados uns aos outros e orem uns pelos outros para que sejam curados.</w:t>
      </w:r>
    </w:p>
    <w:p w14:paraId="65CF97FF" w14:textId="77777777" w:rsidR="000F7377" w:rsidRDefault="000F7377"/>
    <w:p w14:paraId="6806EEFF" w14:textId="77777777" w:rsidR="000F7377" w:rsidRDefault="000F7377">
      <w:r xmlns:w="http://schemas.openxmlformats.org/wordprocessingml/2006/main">
        <w:t xml:space="preserve">1 João 1:9 Se confessarmos os nossos pecados, ele é fiel e justo para nos perdoar os pecados e nos purificar de toda injustiça.</w:t>
      </w:r>
    </w:p>
    <w:p w14:paraId="6D0B92E9" w14:textId="77777777" w:rsidR="000F7377" w:rsidRDefault="000F7377"/>
    <w:p w14:paraId="700FF285" w14:textId="77777777" w:rsidR="000F7377" w:rsidRDefault="000F7377">
      <w:r xmlns:w="http://schemas.openxmlformats.org/wordprocessingml/2006/main">
        <w:t xml:space="preserve">Passagem: A Bíblia nos diz que podemos confessar nossos pecados e Deus nos perdoará e nos purificará de nossos erros.</w:t>
      </w:r>
    </w:p>
    <w:p w14:paraId="2ED7DE84" w14:textId="77777777" w:rsidR="000F7377" w:rsidRDefault="000F7377"/>
    <w:p w14:paraId="2A802DB8" w14:textId="77777777" w:rsidR="000F7377" w:rsidRDefault="000F7377">
      <w:r xmlns:w="http://schemas.openxmlformats.org/wordprocessingml/2006/main">
        <w:t xml:space="preserve">Podemos nos voltar para Deus e buscar Seu perdão para nossas transgressões.</w:t>
      </w:r>
    </w:p>
    <w:p w14:paraId="1266B56D" w14:textId="77777777" w:rsidR="000F7377" w:rsidRDefault="000F7377"/>
    <w:p w14:paraId="094AD850" w14:textId="77777777" w:rsidR="000F7377" w:rsidRDefault="000F7377">
      <w:r xmlns:w="http://schemas.openxmlformats.org/wordprocessingml/2006/main">
        <w:t xml:space="preserve">1. O Poder da Confissão: Reconhecendo Nossos Pecados e Buscando o Perdão</w:t>
      </w:r>
    </w:p>
    <w:p w14:paraId="17593401" w14:textId="77777777" w:rsidR="000F7377" w:rsidRDefault="000F7377"/>
    <w:p w14:paraId="542CD404" w14:textId="77777777" w:rsidR="000F7377" w:rsidRDefault="000F7377">
      <w:r xmlns:w="http://schemas.openxmlformats.org/wordprocessingml/2006/main">
        <w:t xml:space="preserve">2. A Fidelidade e a Justiça de Deus: Voltando-nos para Ele em busca de Limpeza e Misericórdia</w:t>
      </w:r>
    </w:p>
    <w:p w14:paraId="56CE8C7F" w14:textId="77777777" w:rsidR="000F7377" w:rsidRDefault="000F7377"/>
    <w:p w14:paraId="4CF0C551" w14:textId="77777777" w:rsidR="000F7377" w:rsidRDefault="000F7377">
      <w:r xmlns:w="http://schemas.openxmlformats.org/wordprocessingml/2006/main">
        <w:t xml:space="preserve">1. Salmos 51:1-5 – “Tem misericórdia de mim, ó Deus, segundo a tua benignidade; segundo a tua abundante misericórdia, apaga as minhas transgressões. Lava-me completamente da minha iniqüidade e purifica-me do meu pecado! Pois conheço as minhas transgressões e o meu pecado está sempre diante de mim. Contra você, contra você somente, pequei e fiz o que é mau aos seus olhos, para que você seja justificado em suas palavras e irrepreensível em seu julgamento. Eis que em iniquidade nasci, e em pecado me concebeu minha mãe”.</w:t>
      </w:r>
    </w:p>
    <w:p w14:paraId="4BCEA4D1" w14:textId="77777777" w:rsidR="000F7377" w:rsidRDefault="000F7377"/>
    <w:p w14:paraId="5195D172" w14:textId="77777777" w:rsidR="000F7377" w:rsidRDefault="000F7377">
      <w:r xmlns:w="http://schemas.openxmlformats.org/wordprocessingml/2006/main">
        <w:t xml:space="preserve">2. Ezequiel 36:25-27 - “Aspergirei água limpa sobre vocês, e vocês ficarão limpos de todas as suas imundícias, e de todos os seus ídolos eu os purificarei. E eu lhe darei um novo coração e um novo espírito colocarei dentro de você. E tirarei da vossa carne o coração de pedra e vos darei um coração de carne. E porei dentro de vocês o meu Espírito e farei com que andem nos meus estatutos e tenham o cuidado de obedecer às minhas regras.”</w:t>
      </w:r>
    </w:p>
    <w:p w14:paraId="7B90F55A" w14:textId="77777777" w:rsidR="000F7377" w:rsidRDefault="000F7377"/>
    <w:p w14:paraId="03216FF7" w14:textId="77777777" w:rsidR="000F7377" w:rsidRDefault="000F7377">
      <w:r xmlns:w="http://schemas.openxmlformats.org/wordprocessingml/2006/main">
        <w:t xml:space="preserve">1 João 1:10 Se dissermos que não pecamos, fazemo-lo mentiroso, e a sua palavra não está em nós.</w:t>
      </w:r>
    </w:p>
    <w:p w14:paraId="34D10A5B" w14:textId="77777777" w:rsidR="000F7377" w:rsidRDefault="000F7377"/>
    <w:p w14:paraId="528724AB" w14:textId="77777777" w:rsidR="000F7377" w:rsidRDefault="000F7377">
      <w:r xmlns:w="http://schemas.openxmlformats.org/wordprocessingml/2006/main">
        <w:t xml:space="preserve">Não podemos negar os nossos pecados, pois isso seria uma contradição direta com a Palavra de Deus.</w:t>
      </w:r>
    </w:p>
    <w:p w14:paraId="25969C46" w14:textId="77777777" w:rsidR="000F7377" w:rsidRDefault="000F7377"/>
    <w:p w14:paraId="1DF5EF57" w14:textId="77777777" w:rsidR="000F7377" w:rsidRDefault="000F7377">
      <w:r xmlns:w="http://schemas.openxmlformats.org/wordprocessingml/2006/main">
        <w:t xml:space="preserve">1. A Palavra de Deus é Verdadeira e Imutável; Não podemos negar nosso pecado</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Não seja vítima do autoengano: somos todos pecadores</w:t>
      </w:r>
    </w:p>
    <w:p w14:paraId="1F1CDE17" w14:textId="77777777" w:rsidR="000F7377" w:rsidRDefault="000F7377"/>
    <w:p w14:paraId="3180D4C0" w14:textId="77777777" w:rsidR="000F7377" w:rsidRDefault="000F7377">
      <w:r xmlns:w="http://schemas.openxmlformats.org/wordprocessingml/2006/main">
        <w:t xml:space="preserve">1. Romanos 3:23 - "Porque todos pecaram e destituídos estão da glória de Deus."</w:t>
      </w:r>
    </w:p>
    <w:p w14:paraId="366E8CA9" w14:textId="77777777" w:rsidR="000F7377" w:rsidRDefault="000F7377"/>
    <w:p w14:paraId="4A17111A" w14:textId="77777777" w:rsidR="000F7377" w:rsidRDefault="000F7377">
      <w:r xmlns:w="http://schemas.openxmlformats.org/wordprocessingml/2006/main">
        <w:t xml:space="preserve">2. Tiago 3:2 - "Porque todos tropeçamos em muitas coisas. E se alguém não tropeça naquilo que diz, é homem perfeito, capaz também de refrear todo o seu corpo."</w:t>
      </w:r>
    </w:p>
    <w:p w14:paraId="71F7E6E3" w14:textId="77777777" w:rsidR="000F7377" w:rsidRDefault="000F7377"/>
    <w:p w14:paraId="6D5E4381" w14:textId="77777777" w:rsidR="000F7377" w:rsidRDefault="000F7377">
      <w:r xmlns:w="http://schemas.openxmlformats.org/wordprocessingml/2006/main">
        <w:t xml:space="preserve">1 João 2 é o segundo capítulo da Primeira Epístola de João no Novo Testamento. Este capítulo discute temas como obediência aos mandamentos de Deus, amor mútuo e discernimento entre a verdade e a falsidade.</w:t>
      </w:r>
    </w:p>
    <w:p w14:paraId="54508F4B" w14:textId="77777777" w:rsidR="000F7377" w:rsidRDefault="000F7377"/>
    <w:p w14:paraId="31960B96" w14:textId="77777777" w:rsidR="000F7377" w:rsidRDefault="000F7377">
      <w:r xmlns:w="http://schemas.openxmlformats.org/wordprocessingml/2006/main">
        <w:t xml:space="preserve">Parágrafo 1: O capítulo começa com o autor dirigindo-se aos seus leitores como “meus queridos filhos” e expressando seu desejo de que eles não pequem. No entanto, ele reconhece que se alguém pecar, ele tem um Advogado junto ao Pai – Jesus Cristo, que é o sacrifício expiatório pelos nossos pecados (1 João 2:1-2). O autor enfatiza que guardar os mandamentos de Deus é uma demonstração do nosso amor por Ele (1 João 2:3-5). Ele afirma que aqueles que afirmam conhecer a Deus, mas não guardam os Seus mandamentos, são mentirosos, enquanto aqueles que obedecem à Sua palavra têm verdadeiramente o amor de Deus aperfeiçoado neles (1 João 2:4-5).</w:t>
      </w:r>
    </w:p>
    <w:p w14:paraId="64473D13" w14:textId="77777777" w:rsidR="000F7377" w:rsidRDefault="000F7377"/>
    <w:p w14:paraId="1BFEFBF7" w14:textId="77777777" w:rsidR="000F7377" w:rsidRDefault="000F7377">
      <w:r xmlns:w="http://schemas.openxmlformats.org/wordprocessingml/2006/main">
        <w:t xml:space="preserve">Parágrafo 2: Nos versículos 7-11, há ênfase em amar uns aos outros. O autor afirma que está escrevendo um novo mandamento aos seus leitores – um mandamento que é ao mesmo tempo antigo e novo porque foi cumprido em Jesus Cristo (1 João 2:7-8). Ele exorta os crentes a andarem na luz e a não tropeçarem por odiarem seus irmãos ou irmãs. Em vez disso, deveriam amar-se uns aos outros, porque quem ama o seu irmão ou irmã vive na luz (1 João 2:9-10). O autor contrasta isso com aqueles que odeiam os outros; eles ainda vivem nas trevas e não sabem para onde estão indo.</w:t>
      </w:r>
    </w:p>
    <w:p w14:paraId="2014E216" w14:textId="77777777" w:rsidR="000F7377" w:rsidRDefault="000F7377"/>
    <w:p w14:paraId="5C32380A" w14:textId="77777777" w:rsidR="000F7377" w:rsidRDefault="000F7377">
      <w:r xmlns:w="http://schemas.openxmlformats.org/wordprocessingml/2006/main">
        <w:t xml:space="preserve">Parágrafo 3: Do versículo 12 em diante até o final do capítulo, o autor aborda diferentes estágios de maturidade espiritual dentro da comunidade - filhos, rapazes e pais (12 -14). os fortes e os que O conhecem (12 -14). O autor alerta contra o amor do mundo, afirmando que, se alguém ama o mundo, o amor do Pai não está nele (1 João 2:15). Ele exorta os crentes a terem discernimento e a não acreditarem em todos </w:t>
      </w:r>
      <w:r xmlns:w="http://schemas.openxmlformats.org/wordprocessingml/2006/main">
        <w:lastRenderedPageBreak xmlns:w="http://schemas.openxmlformats.org/wordprocessingml/2006/main"/>
      </w:r>
      <w:r xmlns:w="http://schemas.openxmlformats.org/wordprocessingml/2006/main">
        <w:t xml:space="preserve">os espíritos, mas testá-los para ver se são de Deus (1 João 2:18-19). Ele enfatiza que aqueles que permanecem em Cristo terão confiança e não se envergonharão na Sua vinda (1 João 2:28).</w:t>
      </w:r>
    </w:p>
    <w:p w14:paraId="0D9CAD81" w14:textId="77777777" w:rsidR="000F7377" w:rsidRDefault="000F7377"/>
    <w:p w14:paraId="4EB8E77C" w14:textId="77777777" w:rsidR="000F7377" w:rsidRDefault="000F7377">
      <w:r xmlns:w="http://schemas.openxmlformats.org/wordprocessingml/2006/main">
        <w:t xml:space="preserve">Em resumo, o capítulo dois da Primeira Epístola do Apóstolo João enfatiza a obediência aos mandamentos de Deus como uma demonstração do nosso amor por Ele. Exorta os crentes a amarem-se uns aos outros e adverte contra o ódio aos outros. O capítulo aborda diferentes estágios de maturidade espiritual dentro da comunidade e incentiva o discernimento entre a verdade e a falsidade. Em última análise, sublinha a importância de permanecer em Cristo e de ter confiança na Sua vinda.</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João 2:1 Meus filhinhos, estas coisas vos escrevo, para que não pequeis. E se alguém pecar, temos um Advogado junto ao Pai, Jesus Cristo, o Justo:</w:t>
      </w:r>
    </w:p>
    <w:p w14:paraId="65D343FB" w14:textId="77777777" w:rsidR="000F7377" w:rsidRDefault="000F7377"/>
    <w:p w14:paraId="74E3E4DF" w14:textId="77777777" w:rsidR="000F7377" w:rsidRDefault="000F7377">
      <w:r xmlns:w="http://schemas.openxmlformats.org/wordprocessingml/2006/main">
        <w:t xml:space="preserve">Em 1 João 2:1, João lembra seus leitores a não pecarem, mas oferece a garantia de que, se o fizerem, Jesus Cristo será seu advogado junto ao Pai.</w:t>
      </w:r>
    </w:p>
    <w:p w14:paraId="65D04668" w14:textId="77777777" w:rsidR="000F7377" w:rsidRDefault="000F7377"/>
    <w:p w14:paraId="0229E651" w14:textId="77777777" w:rsidR="000F7377" w:rsidRDefault="000F7377">
      <w:r xmlns:w="http://schemas.openxmlformats.org/wordprocessingml/2006/main">
        <w:t xml:space="preserve">1. A Garantia de Jesus Cristo: Nosso Advogado junto ao Pai</w:t>
      </w:r>
    </w:p>
    <w:p w14:paraId="1C755F6F" w14:textId="77777777" w:rsidR="000F7377" w:rsidRDefault="000F7377"/>
    <w:p w14:paraId="5DDAED08" w14:textId="77777777" w:rsidR="000F7377" w:rsidRDefault="000F7377">
      <w:r xmlns:w="http://schemas.openxmlformats.org/wordprocessingml/2006/main">
        <w:t xml:space="preserve">2. Vencendo o Pecado Confiando em Jesus Cristo</w:t>
      </w:r>
    </w:p>
    <w:p w14:paraId="32C4363B" w14:textId="77777777" w:rsidR="000F7377" w:rsidRDefault="000F7377"/>
    <w:p w14:paraId="2C61459C" w14:textId="77777777" w:rsidR="000F7377" w:rsidRDefault="000F7377">
      <w:r xmlns:w="http://schemas.openxmlformats.org/wordprocessingml/2006/main">
        <w:t xml:space="preserve">1. Romanos 8:34 - “Quem condenará? Cristo Jesus é aquele que morreu – mais do que isso, que ressuscitou – que está à direita de Deus, que de fato intercede por nós”.</w:t>
      </w:r>
    </w:p>
    <w:p w14:paraId="2AB832C9" w14:textId="77777777" w:rsidR="000F7377" w:rsidRDefault="000F7377"/>
    <w:p w14:paraId="77811CF0" w14:textId="77777777" w:rsidR="000F7377" w:rsidRDefault="000F7377">
      <w:r xmlns:w="http://schemas.openxmlformats.org/wordprocessingml/2006/main">
        <w:t xml:space="preserve">2. Hebreus 4:15-16 - “Porque não temos sumo sacerdote que não possa compadecer-se das nossas fraquezas, mas alguém que, à nossa semelhança, foi tentado em todas as coisas, mas sem pecado. Aproximemo-nos então com confiança do trono da graça, para que possamos receber misericórdia e encontrar graça para ajuda em tempo de necessidade.”</w:t>
      </w:r>
    </w:p>
    <w:p w14:paraId="2F400DD0" w14:textId="77777777" w:rsidR="000F7377" w:rsidRDefault="000F7377"/>
    <w:p w14:paraId="475EAA52" w14:textId="77777777" w:rsidR="000F7377" w:rsidRDefault="000F7377">
      <w:r xmlns:w="http://schemas.openxmlformats.org/wordprocessingml/2006/main">
        <w:t xml:space="preserve">1 João 2:2 E ele é a propiciação pelos nossos pecados, e não somente pelos nossos, mas também pelos pecados do </w:t>
      </w:r>
      <w:r xmlns:w="http://schemas.openxmlformats.org/wordprocessingml/2006/main">
        <w:lastRenderedPageBreak xmlns:w="http://schemas.openxmlformats.org/wordprocessingml/2006/main"/>
      </w:r>
      <w:r xmlns:w="http://schemas.openxmlformats.org/wordprocessingml/2006/main">
        <w:t xml:space="preserve">mundo inteiro.</w:t>
      </w:r>
    </w:p>
    <w:p w14:paraId="15B8E9C1" w14:textId="77777777" w:rsidR="000F7377" w:rsidRDefault="000F7377"/>
    <w:p w14:paraId="71EC3C0B" w14:textId="77777777" w:rsidR="000F7377" w:rsidRDefault="000F7377">
      <w:r xmlns:w="http://schemas.openxmlformats.org/wordprocessingml/2006/main">
        <w:t xml:space="preserve">A passagem explica que Jesus é uma propiciação pelos pecados do mundo inteiro.</w:t>
      </w:r>
    </w:p>
    <w:p w14:paraId="0EC87546" w14:textId="77777777" w:rsidR="000F7377" w:rsidRDefault="000F7377"/>
    <w:p w14:paraId="3B47BAE6" w14:textId="77777777" w:rsidR="000F7377" w:rsidRDefault="000F7377">
      <w:r xmlns:w="http://schemas.openxmlformats.org/wordprocessingml/2006/main">
        <w:t xml:space="preserve">1. O sacrifício de Jesus é para todos – Explorando o significado de 1 João 2:2</w:t>
      </w:r>
    </w:p>
    <w:p w14:paraId="49D9D36F" w14:textId="77777777" w:rsidR="000F7377" w:rsidRDefault="000F7377"/>
    <w:p w14:paraId="449126E9" w14:textId="77777777" w:rsidR="000F7377" w:rsidRDefault="000F7377">
      <w:r xmlns:w="http://schemas.openxmlformats.org/wordprocessingml/2006/main">
        <w:t xml:space="preserve">2. O Dom da Redenção – Uma Reflexão sobre a Extensão da Expiação de Jesus</w:t>
      </w:r>
    </w:p>
    <w:p w14:paraId="0F8E8D77" w14:textId="77777777" w:rsidR="000F7377" w:rsidRDefault="000F7377"/>
    <w:p w14:paraId="6AD5D962" w14:textId="77777777" w:rsidR="000F7377" w:rsidRDefault="000F7377">
      <w:r xmlns:w="http://schemas.openxmlformats.org/wordprocessingml/2006/main">
        <w:t xml:space="preserve">1. Romanos 3:24-26 - Justificação para Todos Através da Fé em Jesus Cristo</w:t>
      </w:r>
    </w:p>
    <w:p w14:paraId="2901658F" w14:textId="77777777" w:rsidR="000F7377" w:rsidRDefault="000F7377"/>
    <w:p w14:paraId="35A1FA96" w14:textId="77777777" w:rsidR="000F7377" w:rsidRDefault="000F7377">
      <w:r xmlns:w="http://schemas.openxmlformats.org/wordprocessingml/2006/main">
        <w:t xml:space="preserve">2. Hebreus 10:14 - O Sacrifício Perfeito de Jesus pelos nossos Pecados</w:t>
      </w:r>
    </w:p>
    <w:p w14:paraId="22172BF4" w14:textId="77777777" w:rsidR="000F7377" w:rsidRDefault="000F7377"/>
    <w:p w14:paraId="6DFDF2D9" w14:textId="77777777" w:rsidR="000F7377" w:rsidRDefault="000F7377">
      <w:r xmlns:w="http://schemas.openxmlformats.org/wordprocessingml/2006/main">
        <w:t xml:space="preserve">1 João 2:3 E nisto sabemos que o conhecemos, se guardarmos os seus mandamentos.</w:t>
      </w:r>
    </w:p>
    <w:p w14:paraId="425A6C69" w14:textId="77777777" w:rsidR="000F7377" w:rsidRDefault="000F7377"/>
    <w:p w14:paraId="21FDE278" w14:textId="77777777" w:rsidR="000F7377" w:rsidRDefault="000F7377">
      <w:r xmlns:w="http://schemas.openxmlformats.org/wordprocessingml/2006/main">
        <w:t xml:space="preserve">Podemos conhecer a Deus se guardarmos Seus mandamentos.</w:t>
      </w:r>
    </w:p>
    <w:p w14:paraId="23E5E5C5" w14:textId="77777777" w:rsidR="000F7377" w:rsidRDefault="000F7377"/>
    <w:p w14:paraId="45AC77AE" w14:textId="77777777" w:rsidR="000F7377" w:rsidRDefault="000F7377">
      <w:r xmlns:w="http://schemas.openxmlformats.org/wordprocessingml/2006/main">
        <w:t xml:space="preserve">1. Permaneça no Amor de Deus: Podemos experimentar a plenitude do amor de Deus quando guardamos os Seus mandamentos.</w:t>
      </w:r>
    </w:p>
    <w:p w14:paraId="04782222" w14:textId="77777777" w:rsidR="000F7377" w:rsidRDefault="000F7377"/>
    <w:p w14:paraId="0FC2369D" w14:textId="77777777" w:rsidR="000F7377" w:rsidRDefault="000F7377">
      <w:r xmlns:w="http://schemas.openxmlformats.org/wordprocessingml/2006/main">
        <w:t xml:space="preserve">2. Obediência no Senhor: Obedecer aos mandamentos de Deus é a única maneira de conhecê-Lo.</w:t>
      </w:r>
    </w:p>
    <w:p w14:paraId="28B5EAB8" w14:textId="77777777" w:rsidR="000F7377" w:rsidRDefault="000F7377"/>
    <w:p w14:paraId="65FA6BD5" w14:textId="77777777" w:rsidR="000F7377" w:rsidRDefault="000F7377">
      <w:r xmlns:w="http://schemas.openxmlformats.org/wordprocessingml/2006/main">
        <w:t xml:space="preserve">1. Romanos 8:14-16 - Pois todos os que são guiados pelo Espírito de Deus, são filhos de Deus.</w:t>
      </w:r>
    </w:p>
    <w:p w14:paraId="5307C629" w14:textId="77777777" w:rsidR="000F7377" w:rsidRDefault="000F7377"/>
    <w:p w14:paraId="6C49EF6E" w14:textId="77777777" w:rsidR="000F7377" w:rsidRDefault="000F7377">
      <w:r xmlns:w="http://schemas.openxmlformats.org/wordprocessingml/2006/main">
        <w:t xml:space="preserve">2. Salmos 119:165 - Grande paz têm aqueles que amam a tua lei, e nada os ofenderá.</w:t>
      </w:r>
    </w:p>
    <w:p w14:paraId="6B733550" w14:textId="77777777" w:rsidR="000F7377" w:rsidRDefault="000F7377"/>
    <w:p w14:paraId="3DD11CB3" w14:textId="77777777" w:rsidR="000F7377" w:rsidRDefault="000F7377">
      <w:r xmlns:w="http://schemas.openxmlformats.org/wordprocessingml/2006/main">
        <w:t xml:space="preserve">1 João 2:4 Aquele que diz: Eu o conheço, e não guarda os seus mandamentos, é mentiroso, e nele não está a verdade.</w:t>
      </w:r>
    </w:p>
    <w:p w14:paraId="1A46C264" w14:textId="77777777" w:rsidR="000F7377" w:rsidRDefault="000F7377"/>
    <w:p w14:paraId="279C351F" w14:textId="77777777" w:rsidR="000F7377" w:rsidRDefault="000F7377">
      <w:r xmlns:w="http://schemas.openxmlformats.org/wordprocessingml/2006/main">
        <w:t xml:space="preserve">A passagem enfatiza que o conhecimento de Deus é demonstrado pela obediência aos Seus mandamentos.</w:t>
      </w:r>
    </w:p>
    <w:p w14:paraId="2EAEA1FB" w14:textId="77777777" w:rsidR="000F7377" w:rsidRDefault="000F7377"/>
    <w:p w14:paraId="7C88EB1A" w14:textId="77777777" w:rsidR="000F7377" w:rsidRDefault="000F7377">
      <w:r xmlns:w="http://schemas.openxmlformats.org/wordprocessingml/2006/main">
        <w:t xml:space="preserve">1. Aprendendo a amar a Deus através da obediência</w:t>
      </w:r>
    </w:p>
    <w:p w14:paraId="2BB04B3E" w14:textId="77777777" w:rsidR="000F7377" w:rsidRDefault="000F7377"/>
    <w:p w14:paraId="25435AAC" w14:textId="77777777" w:rsidR="000F7377" w:rsidRDefault="000F7377">
      <w:r xmlns:w="http://schemas.openxmlformats.org/wordprocessingml/2006/main">
        <w:t xml:space="preserve">2. O poder de viver a sua fé</w:t>
      </w:r>
    </w:p>
    <w:p w14:paraId="23FA4776" w14:textId="77777777" w:rsidR="000F7377" w:rsidRDefault="000F7377"/>
    <w:p w14:paraId="53943E93" w14:textId="77777777" w:rsidR="000F7377" w:rsidRDefault="000F7377">
      <w:r xmlns:w="http://schemas.openxmlformats.org/wordprocessingml/2006/main">
        <w:t xml:space="preserve">1. João 14:15 - “Se vocês me amam, obedecerão aos meus mandamentos.”</w:t>
      </w:r>
    </w:p>
    <w:p w14:paraId="79317CE4" w14:textId="77777777" w:rsidR="000F7377" w:rsidRDefault="000F7377"/>
    <w:p w14:paraId="7A9141D1" w14:textId="77777777" w:rsidR="000F7377" w:rsidRDefault="000F7377">
      <w:r xmlns:w="http://schemas.openxmlformats.org/wordprocessingml/2006/main">
        <w:t xml:space="preserve">2. Tiago 1:22 - “Sejam cumpridores da palavra, e não apenas ouvintes.”</w:t>
      </w:r>
    </w:p>
    <w:p w14:paraId="3196ED08" w14:textId="77777777" w:rsidR="000F7377" w:rsidRDefault="000F7377"/>
    <w:p w14:paraId="06101A5C" w14:textId="77777777" w:rsidR="000F7377" w:rsidRDefault="000F7377">
      <w:r xmlns:w="http://schemas.openxmlformats.org/wordprocessingml/2006/main">
        <w:t xml:space="preserve">1 João 2:5 Mas aquele que guarda a sua palavra, nele verdadeiramente está aperfeiçoado o amor de Deus; nisto conhecemos que estamos nele.</w:t>
      </w:r>
    </w:p>
    <w:p w14:paraId="32CFF5B8" w14:textId="77777777" w:rsidR="000F7377" w:rsidRDefault="000F7377"/>
    <w:p w14:paraId="6F125375" w14:textId="77777777" w:rsidR="000F7377" w:rsidRDefault="000F7377">
      <w:r xmlns:w="http://schemas.openxmlformats.org/wordprocessingml/2006/main">
        <w:t xml:space="preserve">Podemos ter certeza de que estamos no amor de Deus quando guardamos sua palavra.</w:t>
      </w:r>
    </w:p>
    <w:p w14:paraId="2D189183" w14:textId="77777777" w:rsidR="000F7377" w:rsidRDefault="000F7377"/>
    <w:p w14:paraId="2293188C" w14:textId="77777777" w:rsidR="000F7377" w:rsidRDefault="000F7377">
      <w:r xmlns:w="http://schemas.openxmlformats.org/wordprocessingml/2006/main">
        <w:t xml:space="preserve">1. Guardar a Palavra de Deus: O Sinal do Seu Amor Aperfeiçoado</w:t>
      </w:r>
    </w:p>
    <w:p w14:paraId="0021710E" w14:textId="77777777" w:rsidR="000F7377" w:rsidRDefault="000F7377"/>
    <w:p w14:paraId="1DFAD06C" w14:textId="77777777" w:rsidR="000F7377" w:rsidRDefault="000F7377">
      <w:r xmlns:w="http://schemas.openxmlformats.org/wordprocessingml/2006/main">
        <w:t xml:space="preserve">2. Vivendo na Certeza do Amor de Deus: Permanecendo em Sua Palavra</w:t>
      </w:r>
    </w:p>
    <w:p w14:paraId="3A1A8AC4" w14:textId="77777777" w:rsidR="000F7377" w:rsidRDefault="000F7377"/>
    <w:p w14:paraId="274A46AA" w14:textId="77777777" w:rsidR="000F7377" w:rsidRDefault="000F7377">
      <w:r xmlns:w="http://schemas.openxmlformats.org/wordprocessingml/2006/main">
        <w:t xml:space="preserve">1. Provérbios 3:1-2: "Filho meu, não te esqueças da minha lei; mas guarda o teu coração os meus mandamentos: Longura de dias, longa vida e paz te acrescentarão."</w:t>
      </w:r>
    </w:p>
    <w:p w14:paraId="6785A9D8" w14:textId="77777777" w:rsidR="000F7377" w:rsidRDefault="000F7377"/>
    <w:p w14:paraId="0DD1A541" w14:textId="77777777" w:rsidR="000F7377" w:rsidRDefault="000F7377">
      <w:r xmlns:w="http://schemas.openxmlformats.org/wordprocessingml/2006/main">
        <w:t xml:space="preserve">2. João 14:15, "Se me amais, guardai os meus mandamentos."</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João 2:6 Aquele que diz que permanece nele, também deve andar assim como ele andou.</w:t>
      </w:r>
    </w:p>
    <w:p w14:paraId="17E13BA4" w14:textId="77777777" w:rsidR="000F7377" w:rsidRDefault="000F7377"/>
    <w:p w14:paraId="36B9B250" w14:textId="77777777" w:rsidR="000F7377" w:rsidRDefault="000F7377">
      <w:r xmlns:w="http://schemas.openxmlformats.org/wordprocessingml/2006/main">
        <w:t xml:space="preserve">Os crentes devem viver suas vidas de maneira consistente com a forma como Jesus viveu.</w:t>
      </w:r>
    </w:p>
    <w:p w14:paraId="0CFA663B" w14:textId="77777777" w:rsidR="000F7377" w:rsidRDefault="000F7377"/>
    <w:p w14:paraId="7D309DA0" w14:textId="77777777" w:rsidR="000F7377" w:rsidRDefault="000F7377">
      <w:r xmlns:w="http://schemas.openxmlformats.org/wordprocessingml/2006/main">
        <w:t xml:space="preserve">1. Caminhando como Jesus: Vivendo uma Vida de Santidade</w:t>
      </w:r>
    </w:p>
    <w:p w14:paraId="4D1C0C2B" w14:textId="77777777" w:rsidR="000F7377" w:rsidRDefault="000F7377"/>
    <w:p w14:paraId="480BB000" w14:textId="77777777" w:rsidR="000F7377" w:rsidRDefault="000F7377">
      <w:r xmlns:w="http://schemas.openxmlformats.org/wordprocessingml/2006/main">
        <w:t xml:space="preserve">2. Permanecer com Cristo: Um Modelo de Vida</w:t>
      </w:r>
    </w:p>
    <w:p w14:paraId="036BDCCD" w14:textId="77777777" w:rsidR="000F7377" w:rsidRDefault="000F7377"/>
    <w:p w14:paraId="5C024E0E" w14:textId="77777777" w:rsidR="000F7377" w:rsidRDefault="000F7377">
      <w:r xmlns:w="http://schemas.openxmlformats.org/wordprocessingml/2006/main">
        <w:t xml:space="preserve">1. Mateus 11:29 - "Tomai sobre vós o meu jugo e aprendei de mim; porque sou manso e humilde de coração; e encontrareis descanso para as vossas almas."</w:t>
      </w:r>
    </w:p>
    <w:p w14:paraId="5F796805" w14:textId="77777777" w:rsidR="000F7377" w:rsidRDefault="000F7377"/>
    <w:p w14:paraId="4F986819" w14:textId="77777777" w:rsidR="000F7377" w:rsidRDefault="000F7377">
      <w:r xmlns:w="http://schemas.openxmlformats.org/wordprocessingml/2006/main">
        <w:t xml:space="preserve">2. Romanos 13:14 - "Mas revesti-vos do Senhor Jesus Cristo e não tenhais cuidado da carne para satisfazer as suas concupiscências."</w:t>
      </w:r>
    </w:p>
    <w:p w14:paraId="24DE7095" w14:textId="77777777" w:rsidR="000F7377" w:rsidRDefault="000F7377"/>
    <w:p w14:paraId="0491D462" w14:textId="77777777" w:rsidR="000F7377" w:rsidRDefault="000F7377">
      <w:r xmlns:w="http://schemas.openxmlformats.org/wordprocessingml/2006/main">
        <w:t xml:space="preserve">1 João 2:7 Irmãos, não vos escrevo nenhum mandamento novo, mas um mandamento antigo, que tendes desde o princípio. O antigo mandamento é a palavra que ouvistes desde o princípio.</w:t>
      </w:r>
    </w:p>
    <w:p w14:paraId="698D5551" w14:textId="77777777" w:rsidR="000F7377" w:rsidRDefault="000F7377"/>
    <w:p w14:paraId="6E0EFA96" w14:textId="77777777" w:rsidR="000F7377" w:rsidRDefault="000F7377">
      <w:r xmlns:w="http://schemas.openxmlformats.org/wordprocessingml/2006/main">
        <w:t xml:space="preserve">João está lembrando aos irmãos um antigo mandamento que eles ouviram desde o início.</w:t>
      </w:r>
    </w:p>
    <w:p w14:paraId="4FB0377D" w14:textId="77777777" w:rsidR="000F7377" w:rsidRDefault="000F7377"/>
    <w:p w14:paraId="364D9EF0" w14:textId="77777777" w:rsidR="000F7377" w:rsidRDefault="000F7377">
      <w:r xmlns:w="http://schemas.openxmlformats.org/wordprocessingml/2006/main">
        <w:t xml:space="preserve">1. A importância de seguir a palavra de Deus desde o início.</w:t>
      </w:r>
    </w:p>
    <w:p w14:paraId="5AD71F93" w14:textId="77777777" w:rsidR="000F7377" w:rsidRDefault="000F7377"/>
    <w:p w14:paraId="09E321B3" w14:textId="77777777" w:rsidR="000F7377" w:rsidRDefault="000F7377">
      <w:r xmlns:w="http://schemas.openxmlformats.org/wordprocessingml/2006/main">
        <w:t xml:space="preserve">2. O poder da palavra de Deus para nos sustentar ao longo do tempo.</w:t>
      </w:r>
    </w:p>
    <w:p w14:paraId="69907497" w14:textId="77777777" w:rsidR="000F7377" w:rsidRDefault="000F7377"/>
    <w:p w14:paraId="65D5B745" w14:textId="77777777" w:rsidR="000F7377" w:rsidRDefault="000F7377">
      <w:r xmlns:w="http://schemas.openxmlformats.org/wordprocessingml/2006/main">
        <w:t xml:space="preserve">1. Deuteronômio 6:4-9 - Ouve, ó Israel: O SENHOR nosso Deus, o SENHOR é o único. Ame o Senhor, seu Deus, de todo o seu coração, de toda a sua alma e de todas as suas forças.</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119:105 - Lâmpada para os meus pés é a tua palavra, luz para o meu caminho.</w:t>
      </w:r>
    </w:p>
    <w:p w14:paraId="15D12796" w14:textId="77777777" w:rsidR="000F7377" w:rsidRDefault="000F7377"/>
    <w:p w14:paraId="13E86D0D" w14:textId="77777777" w:rsidR="000F7377" w:rsidRDefault="000F7377">
      <w:r xmlns:w="http://schemas.openxmlformats.org/wordprocessingml/2006/main">
        <w:t xml:space="preserve">1 João 2:8 Outra vez vos escrevo um mandamento novo, o qual é verdadeiro nele e em vós; porque as trevas passaram, e a verdadeira luz já brilha.</w:t>
      </w:r>
    </w:p>
    <w:p w14:paraId="56AC511B" w14:textId="77777777" w:rsidR="000F7377" w:rsidRDefault="000F7377"/>
    <w:p w14:paraId="2BB05A4B" w14:textId="77777777" w:rsidR="000F7377" w:rsidRDefault="000F7377">
      <w:r xmlns:w="http://schemas.openxmlformats.org/wordprocessingml/2006/main">
        <w:t xml:space="preserve">Em 1 João 2:8, o autor está ensinando um novo mandamento, que se tornou realidade tanto para ele quanto para os leitores, pois as trevas já se foram e a verdadeira luz está brilhando.</w:t>
      </w:r>
    </w:p>
    <w:p w14:paraId="2784AEC9" w14:textId="77777777" w:rsidR="000F7377" w:rsidRDefault="000F7377"/>
    <w:p w14:paraId="2832300F" w14:textId="77777777" w:rsidR="000F7377" w:rsidRDefault="000F7377">
      <w:r xmlns:w="http://schemas.openxmlformats.org/wordprocessingml/2006/main">
        <w:t xml:space="preserve">1. “A verdadeira luz está aqui: um novo mandamento a seguir”</w:t>
      </w:r>
    </w:p>
    <w:p w14:paraId="286A7D87" w14:textId="77777777" w:rsidR="000F7377" w:rsidRDefault="000F7377"/>
    <w:p w14:paraId="185E61DD" w14:textId="77777777" w:rsidR="000F7377" w:rsidRDefault="000F7377">
      <w:r xmlns:w="http://schemas.openxmlformats.org/wordprocessingml/2006/main">
        <w:t xml:space="preserve">2. “A Passagem das Trevas: Uma Nova Esperança de Crescimento”</w:t>
      </w:r>
    </w:p>
    <w:p w14:paraId="77DD0923" w14:textId="77777777" w:rsidR="000F7377" w:rsidRDefault="000F7377"/>
    <w:p w14:paraId="75B48A35" w14:textId="77777777" w:rsidR="000F7377" w:rsidRDefault="000F7377">
      <w:r xmlns:w="http://schemas.openxmlformats.org/wordprocessingml/2006/main">
        <w:t xml:space="preserve">1. João 8:12 - "Quando Jesus falou novamente ao povo, ele disse: “Eu sou a luz do mundo. Quem me segue nunca andará nas trevas, mas terá a luz da vida”.</w:t>
      </w:r>
    </w:p>
    <w:p w14:paraId="2A271542" w14:textId="77777777" w:rsidR="000F7377" w:rsidRDefault="000F7377"/>
    <w:p w14:paraId="38673E26" w14:textId="77777777" w:rsidR="000F7377" w:rsidRDefault="000F7377">
      <w:r xmlns:w="http://schemas.openxmlformats.org/wordprocessingml/2006/main">
        <w:t xml:space="preserve">2. Efésios 5:8 - "Pois antes vocês eram trevas, mas agora são luz no Senhor. Vivam como filhos da luz."</w:t>
      </w:r>
    </w:p>
    <w:p w14:paraId="6BC801FB" w14:textId="77777777" w:rsidR="000F7377" w:rsidRDefault="000F7377"/>
    <w:p w14:paraId="7300F3A4" w14:textId="77777777" w:rsidR="000F7377" w:rsidRDefault="000F7377">
      <w:r xmlns:w="http://schemas.openxmlformats.org/wordprocessingml/2006/main">
        <w:t xml:space="preserve">1 João 2:9 Aquele que diz estar na luz, e odeia a seu irmão, até agora está nas trevas.</w:t>
      </w:r>
    </w:p>
    <w:p w14:paraId="068FC55B" w14:textId="77777777" w:rsidR="000F7377" w:rsidRDefault="000F7377"/>
    <w:p w14:paraId="5492E164" w14:textId="77777777" w:rsidR="000F7377" w:rsidRDefault="000F7377">
      <w:r xmlns:w="http://schemas.openxmlformats.org/wordprocessingml/2006/main">
        <w:t xml:space="preserve">Aqueles que afirmam estar na luz, mas odeiam o irmão, ainda estão nas trevas.</w:t>
      </w:r>
    </w:p>
    <w:p w14:paraId="21DD8F0C" w14:textId="77777777" w:rsidR="000F7377" w:rsidRDefault="000F7377"/>
    <w:p w14:paraId="4BC59168" w14:textId="77777777" w:rsidR="000F7377" w:rsidRDefault="000F7377">
      <w:r xmlns:w="http://schemas.openxmlformats.org/wordprocessingml/2006/main">
        <w:t xml:space="preserve">1. “A Luz do Amor: Superando o Ódio”</w:t>
      </w:r>
    </w:p>
    <w:p w14:paraId="756818A5" w14:textId="77777777" w:rsidR="000F7377" w:rsidRDefault="000F7377"/>
    <w:p w14:paraId="3586784A" w14:textId="77777777" w:rsidR="000F7377" w:rsidRDefault="000F7377">
      <w:r xmlns:w="http://schemas.openxmlformats.org/wordprocessingml/2006/main">
        <w:t xml:space="preserve">2. "O poder da fraternidade: rejeitando as trevas"</w:t>
      </w:r>
    </w:p>
    <w:p w14:paraId="02C17C96" w14:textId="77777777" w:rsidR="000F7377" w:rsidRDefault="000F7377"/>
    <w:p w14:paraId="53D547D4" w14:textId="77777777" w:rsidR="000F7377" w:rsidRDefault="000F7377">
      <w:r xmlns:w="http://schemas.openxmlformats.org/wordprocessingml/2006/main">
        <w:t xml:space="preserve">1. Lucas 6:31 - Faça aos outros o que gostaria que fizessem a você.</w:t>
      </w:r>
    </w:p>
    <w:p w14:paraId="383178D8" w14:textId="77777777" w:rsidR="000F7377" w:rsidRDefault="000F7377"/>
    <w:p w14:paraId="5CF5C55E" w14:textId="77777777" w:rsidR="000F7377" w:rsidRDefault="000F7377">
      <w:r xmlns:w="http://schemas.openxmlformats.org/wordprocessingml/2006/main">
        <w:t xml:space="preserve">2. Romanos 12:14-21 – Abençoando aqueles que te perseguem.</w:t>
      </w:r>
    </w:p>
    <w:p w14:paraId="5BA18B40" w14:textId="77777777" w:rsidR="000F7377" w:rsidRDefault="000F7377"/>
    <w:p w14:paraId="5F6809DD" w14:textId="77777777" w:rsidR="000F7377" w:rsidRDefault="000F7377">
      <w:r xmlns:w="http://schemas.openxmlformats.org/wordprocessingml/2006/main">
        <w:t xml:space="preserve">1 João 2:10 Quem ama a seu irmão permanece na luz, e nele não há tropeço.</w:t>
      </w:r>
    </w:p>
    <w:p w14:paraId="354F478A" w14:textId="77777777" w:rsidR="000F7377" w:rsidRDefault="000F7377"/>
    <w:p w14:paraId="3D785452" w14:textId="77777777" w:rsidR="000F7377" w:rsidRDefault="000F7377">
      <w:r xmlns:w="http://schemas.openxmlformats.org/wordprocessingml/2006/main">
        <w:t xml:space="preserve">Amar o irmão mantém a pessoa na luz e evita que tropece.</w:t>
      </w:r>
    </w:p>
    <w:p w14:paraId="4C47A9CD" w14:textId="77777777" w:rsidR="000F7377" w:rsidRDefault="000F7377"/>
    <w:p w14:paraId="7449F968" w14:textId="77777777" w:rsidR="000F7377" w:rsidRDefault="000F7377">
      <w:r xmlns:w="http://schemas.openxmlformats.org/wordprocessingml/2006/main">
        <w:t xml:space="preserve">1. “A Luz do Amor: Permanecer na Luz através do Amor aos Outros”</w:t>
      </w:r>
    </w:p>
    <w:p w14:paraId="54F2061D" w14:textId="77777777" w:rsidR="000F7377" w:rsidRDefault="000F7377"/>
    <w:p w14:paraId="63E15FC6" w14:textId="77777777" w:rsidR="000F7377" w:rsidRDefault="000F7377">
      <w:r xmlns:w="http://schemas.openxmlformats.org/wordprocessingml/2006/main">
        <w:t xml:space="preserve">2. “Amar nossos irmãos: o caminho para a pureza espiritual”</w:t>
      </w:r>
    </w:p>
    <w:p w14:paraId="58241595" w14:textId="77777777" w:rsidR="000F7377" w:rsidRDefault="000F7377"/>
    <w:p w14:paraId="7B5CC91F" w14:textId="77777777" w:rsidR="000F7377" w:rsidRDefault="000F7377">
      <w:r xmlns:w="http://schemas.openxmlformats.org/wordprocessingml/2006/main">
        <w:t xml:space="preserve">1. Mateus 5:14-16 – “Vós sois a luz do mundo. Uma cidade construída sobre uma colina não pode ser escondida. Nem as pessoas acendem uma lâmpada e a colocam debaixo de uma tigela. Em vez disso, eles o colocaram no suporte e ele ilumina todos os que estão na casa. Da mesma forma, deixe sua luz brilhar diante dos outros, para que eles vejam suas boas ações e glorifiquem seu Pai que está nos céus”.</w:t>
      </w:r>
    </w:p>
    <w:p w14:paraId="319C9BDB" w14:textId="77777777" w:rsidR="000F7377" w:rsidRDefault="000F7377"/>
    <w:p w14:paraId="6013E21F" w14:textId="77777777" w:rsidR="000F7377" w:rsidRDefault="000F7377">
      <w:r xmlns:w="http://schemas.openxmlformats.org/wordprocessingml/2006/main">
        <w:t xml:space="preserve">2. Provérbios 10:9 – “Quem anda em integridade anda seguro, mas quem segue caminhos tortuosos será descoberto.”</w:t>
      </w:r>
    </w:p>
    <w:p w14:paraId="75D696A0" w14:textId="77777777" w:rsidR="000F7377" w:rsidRDefault="000F7377"/>
    <w:p w14:paraId="445D7063" w14:textId="77777777" w:rsidR="000F7377" w:rsidRDefault="000F7377">
      <w:r xmlns:w="http://schemas.openxmlformats.org/wordprocessingml/2006/main">
        <w:t xml:space="preserve">1 João 2:11 Mas aquele que odeia a seu irmão está nas trevas, e anda nas trevas, e não sabe para onde vai, porque as trevas lhe cegaram os olhos.</w:t>
      </w:r>
    </w:p>
    <w:p w14:paraId="4FAD4DF8" w14:textId="77777777" w:rsidR="000F7377" w:rsidRDefault="000F7377"/>
    <w:p w14:paraId="4695124A" w14:textId="77777777" w:rsidR="000F7377" w:rsidRDefault="000F7377">
      <w:r xmlns:w="http://schemas.openxmlformats.org/wordprocessingml/2006/main">
        <w:t xml:space="preserve">O ódio ao irmão leva à escuridão e à cegueira, tornando difícil encontrar o caminho.</w:t>
      </w:r>
    </w:p>
    <w:p w14:paraId="5FEB69A3" w14:textId="77777777" w:rsidR="000F7377" w:rsidRDefault="000F7377"/>
    <w:p w14:paraId="65407A5D" w14:textId="77777777" w:rsidR="000F7377" w:rsidRDefault="000F7377">
      <w:r xmlns:w="http://schemas.openxmlformats.org/wordprocessingml/2006/main">
        <w:t xml:space="preserve">1. “Ver o Amor de Deus nos irmãos”</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“Os perigos do ódio”</w:t>
      </w:r>
    </w:p>
    <w:p w14:paraId="52541E9A" w14:textId="77777777" w:rsidR="000F7377" w:rsidRDefault="000F7377"/>
    <w:p w14:paraId="0026D79C" w14:textId="77777777" w:rsidR="000F7377" w:rsidRDefault="000F7377">
      <w:r xmlns:w="http://schemas.openxmlformats.org/wordprocessingml/2006/main">
        <w:t xml:space="preserve">1. Provérbios 10:12 - O ódio provoca conflitos, mas o amor cobre todas as ofensas.</w:t>
      </w:r>
    </w:p>
    <w:p w14:paraId="6D2A3118" w14:textId="77777777" w:rsidR="000F7377" w:rsidRDefault="000F7377"/>
    <w:p w14:paraId="06AA531F" w14:textId="77777777" w:rsidR="000F7377" w:rsidRDefault="000F7377">
      <w:r xmlns:w="http://schemas.openxmlformats.org/wordprocessingml/2006/main">
        <w:t xml:space="preserve">2. Efésios 4:31-32 - Sejam afastados dentre vós toda a amargura, e cólera, e cólera, e clamor, e calúnia, juntamente com toda a malícia. Sejam gentis e compassivos uns com os outros, perdoando-se uns aos outros, como Deus perdoou vocês em Cristo.</w:t>
      </w:r>
    </w:p>
    <w:p w14:paraId="4F436F41" w14:textId="77777777" w:rsidR="000F7377" w:rsidRDefault="000F7377"/>
    <w:p w14:paraId="690FE3C8" w14:textId="77777777" w:rsidR="000F7377" w:rsidRDefault="000F7377">
      <w:r xmlns:w="http://schemas.openxmlformats.org/wordprocessingml/2006/main">
        <w:t xml:space="preserve">1 João 2:12 Eu vos escrevo, filhinhos, porque os vossos pecados estão perdoados por causa do seu nome.</w:t>
      </w:r>
    </w:p>
    <w:p w14:paraId="21A26153" w14:textId="77777777" w:rsidR="000F7377" w:rsidRDefault="000F7377"/>
    <w:p w14:paraId="6D7C75AE" w14:textId="77777777" w:rsidR="000F7377" w:rsidRDefault="000F7377">
      <w:r xmlns:w="http://schemas.openxmlformats.org/wordprocessingml/2006/main">
        <w:t xml:space="preserve">Os crentes são perdoados de seus pecados através de Jesus Cristo.</w:t>
      </w:r>
    </w:p>
    <w:p w14:paraId="5ABB8DD1" w14:textId="77777777" w:rsidR="000F7377" w:rsidRDefault="000F7377"/>
    <w:p w14:paraId="683C83A2" w14:textId="77777777" w:rsidR="000F7377" w:rsidRDefault="000F7377">
      <w:r xmlns:w="http://schemas.openxmlformats.org/wordprocessingml/2006/main">
        <w:t xml:space="preserve">1. O perdão dos pecados através do nome de Jesus</w:t>
      </w:r>
    </w:p>
    <w:p w14:paraId="7492CF97" w14:textId="77777777" w:rsidR="000F7377" w:rsidRDefault="000F7377"/>
    <w:p w14:paraId="3F32C9B8" w14:textId="77777777" w:rsidR="000F7377" w:rsidRDefault="000F7377">
      <w:r xmlns:w="http://schemas.openxmlformats.org/wordprocessingml/2006/main">
        <w:t xml:space="preserve">2. Experimentando o Perdão: Acreditando em Jesus</w:t>
      </w:r>
    </w:p>
    <w:p w14:paraId="1A71670C" w14:textId="77777777" w:rsidR="000F7377" w:rsidRDefault="000F7377"/>
    <w:p w14:paraId="0B8AEA9D" w14:textId="77777777" w:rsidR="000F7377" w:rsidRDefault="000F7377">
      <w:r xmlns:w="http://schemas.openxmlformats.org/wordprocessingml/2006/main">
        <w:t xml:space="preserve">1. Colossenses 1:14 - Ele nos perdoou todos os nossos pecados.</w:t>
      </w:r>
    </w:p>
    <w:p w14:paraId="6B5745CD" w14:textId="77777777" w:rsidR="000F7377" w:rsidRDefault="000F7377"/>
    <w:p w14:paraId="0E1DAF3B" w14:textId="77777777" w:rsidR="000F7377" w:rsidRDefault="000F7377">
      <w:r xmlns:w="http://schemas.openxmlformats.org/wordprocessingml/2006/main">
        <w:t xml:space="preserve">2. Salmos 103:12 - Quanto o Oriente está longe do Ocidente, tanto ele removeu de nós as nossas transgressões.</w:t>
      </w:r>
    </w:p>
    <w:p w14:paraId="23D81153" w14:textId="77777777" w:rsidR="000F7377" w:rsidRDefault="000F7377"/>
    <w:p w14:paraId="331D5B0B" w14:textId="77777777" w:rsidR="000F7377" w:rsidRDefault="000F7377">
      <w:r xmlns:w="http://schemas.openxmlformats.org/wordprocessingml/2006/main">
        <w:t xml:space="preserve">1 João 2:13 Pais, escrevo-vos, porque conhecestes aquele que é desde o princípio. Eu vos escrevo, jovens, porque vencestes o maligno. Escrevo-vos, filhinhos, porque conhecestes o Pai.</w:t>
      </w:r>
    </w:p>
    <w:p w14:paraId="083A9030" w14:textId="77777777" w:rsidR="000F7377" w:rsidRDefault="000F7377"/>
    <w:p w14:paraId="49BA3716" w14:textId="77777777" w:rsidR="000F7377" w:rsidRDefault="000F7377">
      <w:r xmlns:w="http://schemas.openxmlformats.org/wordprocessingml/2006/main">
        <w:t xml:space="preserve">O autor de 1 João está escrevendo para três grupos distintos de pessoas: pais, rapazes e crianças pequenas. Ele os incentiva a ter conhecimento de Jesus e de Deus, o Pai.</w:t>
      </w:r>
    </w:p>
    <w:p w14:paraId="07E022EF" w14:textId="77777777" w:rsidR="000F7377" w:rsidRDefault="000F7377"/>
    <w:p w14:paraId="3CA8D96E" w14:textId="77777777" w:rsidR="000F7377" w:rsidRDefault="000F7377">
      <w:r xmlns:w="http://schemas.openxmlformats.org/wordprocessingml/2006/main">
        <w:t xml:space="preserve">1. Conhecendo Jesus e o Pai: Um Caminho para Superar a Maldade</w:t>
      </w:r>
    </w:p>
    <w:p w14:paraId="34AA2A0D" w14:textId="77777777" w:rsidR="000F7377" w:rsidRDefault="000F7377"/>
    <w:p w14:paraId="7F1C0D6F" w14:textId="77777777" w:rsidR="000F7377" w:rsidRDefault="000F7377">
      <w:r xmlns:w="http://schemas.openxmlformats.org/wordprocessingml/2006/main">
        <w:t xml:space="preserve">2. Pais, Rapazes e Criancinhas: Conhecendo o Pai e Jesus</w:t>
      </w:r>
    </w:p>
    <w:p w14:paraId="723C5DEC" w14:textId="77777777" w:rsidR="000F7377" w:rsidRDefault="000F7377"/>
    <w:p w14:paraId="10EC17A8" w14:textId="77777777" w:rsidR="000F7377" w:rsidRDefault="000F7377">
      <w:r xmlns:w="http://schemas.openxmlformats.org/wordprocessingml/2006/main">
        <w:t xml:space="preserve">1. Mateus 11:25-30 - Jesus revela o Pai àqueles que vão a Ele.</w:t>
      </w:r>
    </w:p>
    <w:p w14:paraId="4C543151" w14:textId="77777777" w:rsidR="000F7377" w:rsidRDefault="000F7377"/>
    <w:p w14:paraId="54F4CD7C" w14:textId="77777777" w:rsidR="000F7377" w:rsidRDefault="000F7377">
      <w:r xmlns:w="http://schemas.openxmlformats.org/wordprocessingml/2006/main">
        <w:t xml:space="preserve">2. João 10:14-18 - Jesus é o Bom Pastor que conhece as Suas ovelhas e o Pai.</w:t>
      </w:r>
    </w:p>
    <w:p w14:paraId="4E7BFED0" w14:textId="77777777" w:rsidR="000F7377" w:rsidRDefault="000F7377"/>
    <w:p w14:paraId="05EB5991" w14:textId="77777777" w:rsidR="000F7377" w:rsidRDefault="000F7377">
      <w:r xmlns:w="http://schemas.openxmlformats.org/wordprocessingml/2006/main">
        <w:t xml:space="preserve">1 João 2:14 Pais, escrevi-vos, porque conhecestes aquele que é desde o princípio. Eu vos escrevi, jovens, porque sois fortes e a palavra de Deus permanece em vós e já vencestes o iníquo.</w:t>
      </w:r>
    </w:p>
    <w:p w14:paraId="30D7C7A6" w14:textId="77777777" w:rsidR="000F7377" w:rsidRDefault="000F7377"/>
    <w:p w14:paraId="6112F914" w14:textId="77777777" w:rsidR="000F7377" w:rsidRDefault="000F7377">
      <w:r xmlns:w="http://schemas.openxmlformats.org/wordprocessingml/2006/main">
        <w:t xml:space="preserve">João escreve a dois grupos distintos de pessoas: pais que conheceram Jesus desde o início e jovens que são fortes na fé e venceram o maligno.</w:t>
      </w:r>
    </w:p>
    <w:p w14:paraId="2FEA62F0" w14:textId="77777777" w:rsidR="000F7377" w:rsidRDefault="000F7377"/>
    <w:p w14:paraId="4DE24F87" w14:textId="77777777" w:rsidR="000F7377" w:rsidRDefault="000F7377">
      <w:r xmlns:w="http://schemas.openxmlformats.org/wordprocessingml/2006/main">
        <w:t xml:space="preserve">1. A força dos jovens na fé</w:t>
      </w:r>
    </w:p>
    <w:p w14:paraId="7E11CCAD" w14:textId="77777777" w:rsidR="000F7377" w:rsidRDefault="000F7377"/>
    <w:p w14:paraId="0BE5F280" w14:textId="77777777" w:rsidR="000F7377" w:rsidRDefault="000F7377">
      <w:r xmlns:w="http://schemas.openxmlformats.org/wordprocessingml/2006/main">
        <w:t xml:space="preserve">2. Crescendo no Conhecimento de Jesus</w:t>
      </w:r>
    </w:p>
    <w:p w14:paraId="0F94D07A" w14:textId="77777777" w:rsidR="000F7377" w:rsidRDefault="000F7377"/>
    <w:p w14:paraId="5B0E7FBB" w14:textId="77777777" w:rsidR="000F7377" w:rsidRDefault="000F7377">
      <w:r xmlns:w="http://schemas.openxmlformats.org/wordprocessingml/2006/main">
        <w:t xml:space="preserve">1. 1 João 2:14</w:t>
      </w:r>
    </w:p>
    <w:p w14:paraId="5647179A" w14:textId="77777777" w:rsidR="000F7377" w:rsidRDefault="000F7377"/>
    <w:p w14:paraId="006153A7" w14:textId="77777777" w:rsidR="000F7377" w:rsidRDefault="000F7377">
      <w:r xmlns:w="http://schemas.openxmlformats.org/wordprocessingml/2006/main">
        <w:t xml:space="preserve">2. Salmo 119:9-11</w:t>
      </w:r>
    </w:p>
    <w:p w14:paraId="30D2E5F1" w14:textId="77777777" w:rsidR="000F7377" w:rsidRDefault="000F7377"/>
    <w:p w14:paraId="25CC11D7" w14:textId="77777777" w:rsidR="000F7377" w:rsidRDefault="000F7377">
      <w:r xmlns:w="http://schemas.openxmlformats.org/wordprocessingml/2006/main">
        <w:t xml:space="preserve">1 João 2:15 Não ameis o mundo, nem as coisas que há no mundo. Se alguém ama o mundo, o amor do Pai não está nele.</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Não devemos amar o mundo ou as coisas que nele existem, pois amar o mundo significa que não estamos amando a Deus.</w:t>
      </w:r>
    </w:p>
    <w:p w14:paraId="61394387" w14:textId="77777777" w:rsidR="000F7377" w:rsidRDefault="000F7377"/>
    <w:p w14:paraId="6CE07133" w14:textId="77777777" w:rsidR="000F7377" w:rsidRDefault="000F7377">
      <w:r xmlns:w="http://schemas.openxmlformats.org/wordprocessingml/2006/main">
        <w:t xml:space="preserve">1. “O que significa amar o mundo?”: Examinando as implicações de amar o mundo e como isso afeta nosso relacionamento com Deus</w:t>
      </w:r>
    </w:p>
    <w:p w14:paraId="7963A597" w14:textId="77777777" w:rsidR="000F7377" w:rsidRDefault="000F7377"/>
    <w:p w14:paraId="7ED479A1" w14:textId="77777777" w:rsidR="000F7377" w:rsidRDefault="000F7377">
      <w:r xmlns:w="http://schemas.openxmlformats.org/wordprocessingml/2006/main">
        <w:t xml:space="preserve">2. "Como amar a Deus e não ao mundo": Explorando como se aproximar de Deus evitando as tentações do mundo</w:t>
      </w:r>
    </w:p>
    <w:p w14:paraId="384B055B" w14:textId="77777777" w:rsidR="000F7377" w:rsidRDefault="000F7377"/>
    <w:p w14:paraId="3119553E" w14:textId="77777777" w:rsidR="000F7377" w:rsidRDefault="000F7377">
      <w:r xmlns:w="http://schemas.openxmlformats.org/wordprocessingml/2006/main">
        <w:t xml:space="preserve">1. Tiago 4:4 - “Vós, adúlteros e adúlteras, não sabeis que a amizade do mundo é inimizade com Deus?</w:t>
      </w:r>
    </w:p>
    <w:p w14:paraId="33E7F58E" w14:textId="77777777" w:rsidR="000F7377" w:rsidRDefault="000F7377"/>
    <w:p w14:paraId="64C40DBE" w14:textId="77777777" w:rsidR="000F7377" w:rsidRDefault="000F7377">
      <w:r xmlns:w="http://schemas.openxmlformats.org/wordprocessingml/2006/main">
        <w:t xml:space="preserve">2. Mateus 6:24 - "Ninguém pode servir a dois senhores: porque ou odiará um e amará o outro; ou então se apegará a um e desprezará o outro. Não podeis servir a Deus e a Mamom."</w:t>
      </w:r>
    </w:p>
    <w:p w14:paraId="505024F6" w14:textId="77777777" w:rsidR="000F7377" w:rsidRDefault="000F7377"/>
    <w:p w14:paraId="2DA6E3A2" w14:textId="77777777" w:rsidR="000F7377" w:rsidRDefault="000F7377">
      <w:r xmlns:w="http://schemas.openxmlformats.org/wordprocessingml/2006/main">
        <w:t xml:space="preserve">1 João 2:16 Porque tudo o que há no mundo, a concupiscência da carne, e a concupiscência dos olhos, e a soberba da vida, não é do Pai, mas é do mundo.</w:t>
      </w:r>
    </w:p>
    <w:p w14:paraId="767797C3" w14:textId="77777777" w:rsidR="000F7377" w:rsidRDefault="000F7377"/>
    <w:p w14:paraId="650612D7" w14:textId="77777777" w:rsidR="000F7377" w:rsidRDefault="000F7377">
      <w:r xmlns:w="http://schemas.openxmlformats.org/wordprocessingml/2006/main">
        <w:t xml:space="preserve">O mundo está cheio de tentações que vêm dos desejos da carne, dos olhos e do orgulho, que não vêm de Deus.</w:t>
      </w:r>
    </w:p>
    <w:p w14:paraId="350DBDD0" w14:textId="77777777" w:rsidR="000F7377" w:rsidRDefault="000F7377"/>
    <w:p w14:paraId="6B37AA21" w14:textId="77777777" w:rsidR="000F7377" w:rsidRDefault="000F7377">
      <w:r xmlns:w="http://schemas.openxmlformats.org/wordprocessingml/2006/main">
        <w:t xml:space="preserve">1. Orgulho leva à destruição</w:t>
      </w:r>
    </w:p>
    <w:p w14:paraId="51869E76" w14:textId="77777777" w:rsidR="000F7377" w:rsidRDefault="000F7377"/>
    <w:p w14:paraId="3479F30E" w14:textId="77777777" w:rsidR="000F7377" w:rsidRDefault="000F7377">
      <w:r xmlns:w="http://schemas.openxmlformats.org/wordprocessingml/2006/main">
        <w:t xml:space="preserve">2. Superando as Tentações do Mundo</w:t>
      </w:r>
    </w:p>
    <w:p w14:paraId="456E1FED" w14:textId="77777777" w:rsidR="000F7377" w:rsidRDefault="000F7377"/>
    <w:p w14:paraId="2CCB97A6" w14:textId="77777777" w:rsidR="000F7377" w:rsidRDefault="000F7377">
      <w:r xmlns:w="http://schemas.openxmlformats.org/wordprocessingml/2006/main">
        <w:t xml:space="preserve">1. Efésios 4:22-24 – Despojem-se do seu velho eu, que está sendo corrompido por seus desejos enganosos, e sejam renovados no espírito de suas mentes, e revistam-se do novo eu, criado para ser como Deus em verdadeira justiça e santidade.</w:t>
      </w:r>
    </w:p>
    <w:p w14:paraId="198578E6" w14:textId="77777777" w:rsidR="000F7377" w:rsidRDefault="000F7377"/>
    <w:p w14:paraId="307BCEDF" w14:textId="77777777" w:rsidR="000F7377" w:rsidRDefault="000F7377">
      <w:r xmlns:w="http://schemas.openxmlformats.org/wordprocessingml/2006/main">
        <w:t xml:space="preserve">2. Tiago 1:14-15 – Mas cada pessoa é tentada quando é arrastada e seduzida pelo seu próprio desejo maligno. Então, depois de ter concebido o desejo, ele dá origem ao pecado; e o pecado, quando adulto, dá à luz a morte.</w:t>
      </w:r>
    </w:p>
    <w:p w14:paraId="18BC0726" w14:textId="77777777" w:rsidR="000F7377" w:rsidRDefault="000F7377"/>
    <w:p w14:paraId="006AF0E2" w14:textId="77777777" w:rsidR="000F7377" w:rsidRDefault="000F7377">
      <w:r xmlns:w="http://schemas.openxmlformats.org/wordprocessingml/2006/main">
        <w:t xml:space="preserve">1 João 2:17 E o mundo e a sua concupiscência passam; mas aquele que faz a vontade de Deus permanece para sempre.</w:t>
      </w:r>
    </w:p>
    <w:p w14:paraId="21A7CACC" w14:textId="77777777" w:rsidR="000F7377" w:rsidRDefault="000F7377"/>
    <w:p w14:paraId="3D1BAC88" w14:textId="77777777" w:rsidR="000F7377" w:rsidRDefault="000F7377">
      <w:r xmlns:w="http://schemas.openxmlformats.org/wordprocessingml/2006/main">
        <w:t xml:space="preserve">O mundo e as suas concupiscências passarão, mas aqueles que fazem a vontade de Deus permanecerão por toda a eternidade.</w:t>
      </w:r>
    </w:p>
    <w:p w14:paraId="69B6BA21" w14:textId="77777777" w:rsidR="000F7377" w:rsidRDefault="000F7377"/>
    <w:p w14:paraId="220F688B" w14:textId="77777777" w:rsidR="000F7377" w:rsidRDefault="000F7377">
      <w:r xmlns:w="http://schemas.openxmlformats.org/wordprocessingml/2006/main">
        <w:t xml:space="preserve">1. A Vontade de Deus: Um Caminho para a Vida Eterna</w:t>
      </w:r>
    </w:p>
    <w:p w14:paraId="442A6D32" w14:textId="77777777" w:rsidR="000F7377" w:rsidRDefault="000F7377"/>
    <w:p w14:paraId="2AABE2B2" w14:textId="77777777" w:rsidR="000F7377" w:rsidRDefault="000F7377">
      <w:r xmlns:w="http://schemas.openxmlformats.org/wordprocessingml/2006/main">
        <w:t xml:space="preserve">2. A transitoriedade dos desejos mundanos</w:t>
      </w:r>
    </w:p>
    <w:p w14:paraId="1F247DBD" w14:textId="77777777" w:rsidR="000F7377" w:rsidRDefault="000F7377"/>
    <w:p w14:paraId="55F8828B" w14:textId="77777777" w:rsidR="000F7377" w:rsidRDefault="000F7377">
      <w:r xmlns:w="http://schemas.openxmlformats.org/wordprocessingml/2006/main">
        <w:t xml:space="preserve">1. Salmos 103:15-16 – Quanto ao homem, os seus dias são como a erva; ele floresce como uma flor do campo; porque o vento passa por cima dela, e ela se vai, e o seu lugar já não a conhece.</w:t>
      </w:r>
    </w:p>
    <w:p w14:paraId="39B4E1E4" w14:textId="77777777" w:rsidR="000F7377" w:rsidRDefault="000F7377"/>
    <w:p w14:paraId="6B4AC809" w14:textId="77777777" w:rsidR="000F7377" w:rsidRDefault="000F7377">
      <w:r xmlns:w="http://schemas.openxmlformats.org/wordprocessingml/2006/main">
        <w:t xml:space="preserve">2. Mateus 6:19-21 - “Não ajunteis para vós tesouros na terra, onde a traça e a ferrugem destroem e onde os ladrões minam e roubam, mas ajuntai para vós tesouros no céu, onde nem a traça nem a ferrugem destroem e onde ladrões não arrombam e roubam. Pois onde estiver o seu tesouro, aí estará também o seu coração.</w:t>
      </w:r>
    </w:p>
    <w:p w14:paraId="2EE8E3CD" w14:textId="77777777" w:rsidR="000F7377" w:rsidRDefault="000F7377"/>
    <w:p w14:paraId="377803EB" w14:textId="77777777" w:rsidR="000F7377" w:rsidRDefault="000F7377">
      <w:r xmlns:w="http://schemas.openxmlformats.org/wordprocessingml/2006/main">
        <w:t xml:space="preserve">1 João 2:18 Filhinhos, esta é a última vez; e como ouvistes que o anticristo virá, agora mesmo há muitos anticristos; pelo que sabemos que é a última vez.</w:t>
      </w:r>
    </w:p>
    <w:p w14:paraId="123B1D0D" w14:textId="77777777" w:rsidR="000F7377" w:rsidRDefault="000F7377"/>
    <w:p w14:paraId="00D62490" w14:textId="77777777" w:rsidR="000F7377" w:rsidRDefault="000F7377">
      <w:r xmlns:w="http://schemas.openxmlformats.org/wordprocessingml/2006/main">
        <w:t xml:space="preserve">A passagem fala da presença de muitos anticristos, indicando que é a última vez.</w:t>
      </w:r>
    </w:p>
    <w:p w14:paraId="32455B91" w14:textId="77777777" w:rsidR="000F7377" w:rsidRDefault="000F7377"/>
    <w:p w14:paraId="29D68672" w14:textId="77777777" w:rsidR="000F7377" w:rsidRDefault="000F7377">
      <w:r xmlns:w="http://schemas.openxmlformats.org/wordprocessingml/2006/main">
        <w:t xml:space="preserve">1. O Fim dos Tempos está Próximo: Preparando-se para o Retorno de Jesus</w:t>
      </w:r>
    </w:p>
    <w:p w14:paraId="25F08E4F" w14:textId="77777777" w:rsidR="000F7377" w:rsidRDefault="000F7377"/>
    <w:p w14:paraId="18902217" w14:textId="77777777" w:rsidR="000F7377" w:rsidRDefault="000F7377">
      <w:r xmlns:w="http://schemas.openxmlformats.org/wordprocessingml/2006/main">
        <w:t xml:space="preserve">2. A Batalha entre o Bem e o Mal: Reconhecendo e Evitando os Anticristos</w:t>
      </w:r>
    </w:p>
    <w:p w14:paraId="6C787CB8" w14:textId="77777777" w:rsidR="000F7377" w:rsidRDefault="000F7377"/>
    <w:p w14:paraId="6555956A" w14:textId="77777777" w:rsidR="000F7377" w:rsidRDefault="000F7377">
      <w:r xmlns:w="http://schemas.openxmlformats.org/wordprocessingml/2006/main">
        <w:t xml:space="preserve">1. Mateus 24:4-14 - Descrição de Jesus dos sinais do fim dos tempos</w:t>
      </w:r>
    </w:p>
    <w:p w14:paraId="1F5201C4" w14:textId="77777777" w:rsidR="000F7377" w:rsidRDefault="000F7377"/>
    <w:p w14:paraId="281A7227" w14:textId="77777777" w:rsidR="000F7377" w:rsidRDefault="000F7377">
      <w:r xmlns:w="http://schemas.openxmlformats.org/wordprocessingml/2006/main">
        <w:t xml:space="preserve">2. 2 Tessalonicenses 2:3-4 - As advertências de Paulo sobre falsos profetas e anticristos</w:t>
      </w:r>
    </w:p>
    <w:p w14:paraId="199A139E" w14:textId="77777777" w:rsidR="000F7377" w:rsidRDefault="000F7377"/>
    <w:p w14:paraId="46EF58E2" w14:textId="77777777" w:rsidR="000F7377" w:rsidRDefault="000F7377">
      <w:r xmlns:w="http://schemas.openxmlformats.org/wordprocessingml/2006/main">
        <w:t xml:space="preserve">1 João 2:19 Eles saíram do nosso meio, mas não eram dos nossos; pois se fossem dos nossos, sem dúvida teriam continuado conosco; mas eles saíram, para que se manifestasse que não eram todos nós.</w:t>
      </w:r>
    </w:p>
    <w:p w14:paraId="6731B0B0" w14:textId="77777777" w:rsidR="000F7377" w:rsidRDefault="000F7377"/>
    <w:p w14:paraId="785440ED" w14:textId="77777777" w:rsidR="000F7377" w:rsidRDefault="000F7377">
      <w:r xmlns:w="http://schemas.openxmlformats.org/wordprocessingml/2006/main">
        <w:t xml:space="preserve">Algumas pessoas faziam parte de um grupo, mas acabaram saindo, mostrando que não faziam realmente parte do grupo.</w:t>
      </w:r>
    </w:p>
    <w:p w14:paraId="534BC101" w14:textId="77777777" w:rsidR="000F7377" w:rsidRDefault="000F7377"/>
    <w:p w14:paraId="1C38156A" w14:textId="77777777" w:rsidR="000F7377" w:rsidRDefault="000F7377">
      <w:r xmlns:w="http://schemas.openxmlformats.org/wordprocessingml/2006/main">
        <w:t xml:space="preserve">1. Devemos ter discernimento quando se trata de quem nos rodeia, pois alguns podem não ser quem parecem ser.</w:t>
      </w:r>
    </w:p>
    <w:p w14:paraId="2E9A3304" w14:textId="77777777" w:rsidR="000F7377" w:rsidRDefault="000F7377"/>
    <w:p w14:paraId="6CA3DA12" w14:textId="77777777" w:rsidR="000F7377" w:rsidRDefault="000F7377">
      <w:r xmlns:w="http://schemas.openxmlformats.org/wordprocessingml/2006/main">
        <w:t xml:space="preserve">2. As ações das pessoas podem revelar a sua verdadeira natureza e as suas intenções com o grupo.</w:t>
      </w:r>
    </w:p>
    <w:p w14:paraId="64F1D887" w14:textId="77777777" w:rsidR="000F7377" w:rsidRDefault="000F7377"/>
    <w:p w14:paraId="2D0C93C7" w14:textId="77777777" w:rsidR="000F7377" w:rsidRDefault="000F7377">
      <w:r xmlns:w="http://schemas.openxmlformats.org/wordprocessingml/2006/main">
        <w:t xml:space="preserve">1. Mateus 7:15-16 “Cuidado com os falsos profetas, que vêm a vocês disfarçados de ovelhas, mas por dentro são lobos vorazes. Você os reconhecerá pelos seus frutos.”</w:t>
      </w:r>
    </w:p>
    <w:p w14:paraId="568DFFE0" w14:textId="77777777" w:rsidR="000F7377" w:rsidRDefault="000F7377"/>
    <w:p w14:paraId="209E1243" w14:textId="77777777" w:rsidR="000F7377" w:rsidRDefault="000F7377">
      <w:r xmlns:w="http://schemas.openxmlformats.org/wordprocessingml/2006/main">
        <w:t xml:space="preserve">2. 2 Timóteo 3:13 “Mas os maus e os impostores irão de mal a pior, enganando e sendo enganados.”</w:t>
      </w:r>
    </w:p>
    <w:p w14:paraId="6B2F5EAB" w14:textId="77777777" w:rsidR="000F7377" w:rsidRDefault="000F7377"/>
    <w:p w14:paraId="134FA728" w14:textId="77777777" w:rsidR="000F7377" w:rsidRDefault="000F7377">
      <w:r xmlns:w="http://schemas.openxmlformats.org/wordprocessingml/2006/main">
        <w:t xml:space="preserve">1 João 2:20 Mas vós tendes a unção do Santo e sabeis todas as coisas.</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Os crentes têm a unção do Espírito Santo e recebem conhecimento de todas as coisas.</w:t>
      </w:r>
    </w:p>
    <w:p w14:paraId="765A08E8" w14:textId="77777777" w:rsidR="000F7377" w:rsidRDefault="000F7377"/>
    <w:p w14:paraId="7714B3E6" w14:textId="77777777" w:rsidR="000F7377" w:rsidRDefault="000F7377">
      <w:r xmlns:w="http://schemas.openxmlformats.org/wordprocessingml/2006/main">
        <w:t xml:space="preserve">1. A Unção de Deus: O Poder do Espírito Santo Dentro de Nós</w:t>
      </w:r>
    </w:p>
    <w:p w14:paraId="70467610" w14:textId="77777777" w:rsidR="000F7377" w:rsidRDefault="000F7377"/>
    <w:p w14:paraId="5A2C3939" w14:textId="77777777" w:rsidR="000F7377" w:rsidRDefault="000F7377">
      <w:r xmlns:w="http://schemas.openxmlformats.org/wordprocessingml/2006/main">
        <w:t xml:space="preserve">2. Conhecendo todas as coisas: o poder do Espírito Santo em ação</w:t>
      </w:r>
    </w:p>
    <w:p w14:paraId="6D9C31D2" w14:textId="77777777" w:rsidR="000F7377" w:rsidRDefault="000F7377"/>
    <w:p w14:paraId="1C3037A2" w14:textId="77777777" w:rsidR="000F7377" w:rsidRDefault="000F7377">
      <w:r xmlns:w="http://schemas.openxmlformats.org/wordprocessingml/2006/main">
        <w:t xml:space="preserve">1. João 14:26 - Mas o Advogado, o Espírito Santo, que o Pai enviará em meu nome, vos ensinará todas as coisas e vos lembrará tudo o que vos tenho dito.</w:t>
      </w:r>
    </w:p>
    <w:p w14:paraId="00D2FC86" w14:textId="77777777" w:rsidR="000F7377" w:rsidRDefault="000F7377"/>
    <w:p w14:paraId="392E5CC6" w14:textId="77777777" w:rsidR="000F7377" w:rsidRDefault="000F7377">
      <w:r xmlns:w="http://schemas.openxmlformats.org/wordprocessingml/2006/main">
        <w:t xml:space="preserve">2. 2 Timóteo 3:16-17 - Toda a Escritura é inspirada por Deus e útil para ensinar, repreender, corrigir e educar na justiça, para que o servo de Deus seja perfeitamente equipado para toda boa obra.</w:t>
      </w:r>
    </w:p>
    <w:p w14:paraId="42A9E555" w14:textId="77777777" w:rsidR="000F7377" w:rsidRDefault="000F7377"/>
    <w:p w14:paraId="0ACFC52D" w14:textId="77777777" w:rsidR="000F7377" w:rsidRDefault="000F7377">
      <w:r xmlns:w="http://schemas.openxmlformats.org/wordprocessingml/2006/main">
        <w:t xml:space="preserve">1 João 2:21 Não vos escrevi porque não conheceis a verdade, mas porque a sabeis, e porque nenhuma mentira vem da verdade.</w:t>
      </w:r>
    </w:p>
    <w:p w14:paraId="5FCBF3E9" w14:textId="77777777" w:rsidR="000F7377" w:rsidRDefault="000F7377"/>
    <w:p w14:paraId="2E592410" w14:textId="77777777" w:rsidR="000F7377" w:rsidRDefault="000F7377">
      <w:r xmlns:w="http://schemas.openxmlformats.org/wordprocessingml/2006/main">
        <w:t xml:space="preserve">Este versículo enfatiza a importância de estarmos cientes da verdade e de que mentiras não fazem parte da verdade.</w:t>
      </w:r>
    </w:p>
    <w:p w14:paraId="2CC93B4D" w14:textId="77777777" w:rsidR="000F7377" w:rsidRDefault="000F7377"/>
    <w:p w14:paraId="3EF4C95F" w14:textId="77777777" w:rsidR="000F7377" w:rsidRDefault="000F7377">
      <w:r xmlns:w="http://schemas.openxmlformats.org/wordprocessingml/2006/main">
        <w:t xml:space="preserve">1. A Verdade de Deus é Importante - Como podemos usar a verdade de Deus para guiar as nossas vidas.</w:t>
      </w:r>
    </w:p>
    <w:p w14:paraId="4FDE1787" w14:textId="77777777" w:rsidR="000F7377" w:rsidRDefault="000F7377"/>
    <w:p w14:paraId="163983F7" w14:textId="77777777" w:rsidR="000F7377" w:rsidRDefault="000F7377">
      <w:r xmlns:w="http://schemas.openxmlformats.org/wordprocessingml/2006/main">
        <w:t xml:space="preserve">2. Mentiras e Enganos – Por que devemos evitar mentiras e enganos em nossas vidas.</w:t>
      </w:r>
    </w:p>
    <w:p w14:paraId="3788601D" w14:textId="77777777" w:rsidR="000F7377" w:rsidRDefault="000F7377"/>
    <w:p w14:paraId="05DC1A05" w14:textId="77777777" w:rsidR="000F7377" w:rsidRDefault="000F7377">
      <w:r xmlns:w="http://schemas.openxmlformats.org/wordprocessingml/2006/main">
        <w:t xml:space="preserve">1. Colossenses 3:9 - "Não mintam uns aos outros, visto que vocês abandonaram o velho homem com as suas práticas."</w:t>
      </w:r>
    </w:p>
    <w:p w14:paraId="67DEF15A" w14:textId="77777777" w:rsidR="000F7377" w:rsidRDefault="000F7377"/>
    <w:p w14:paraId="6EDE0B18" w14:textId="77777777" w:rsidR="000F7377" w:rsidRDefault="000F7377">
      <w:r xmlns:w="http://schemas.openxmlformats.org/wordprocessingml/2006/main">
        <w:t xml:space="preserve">2. Provérbios 12:22 - "Os lábios mentirosos são uma abominação para o Senhor, mas aqueles que agem fielmente são o seu deleite."</w:t>
      </w:r>
    </w:p>
    <w:p w14:paraId="575C8C28" w14:textId="77777777" w:rsidR="000F7377" w:rsidRDefault="000F7377"/>
    <w:p w14:paraId="1479BEDD" w14:textId="77777777" w:rsidR="000F7377" w:rsidRDefault="000F7377">
      <w:r xmlns:w="http://schemas.openxmlformats.org/wordprocessingml/2006/main">
        <w:t xml:space="preserve">1 João 2:22 Quem é o mentiroso senão aquele que nega que Jesus é o Cristo? Ele é o anticristo, que nega o Pai e o Filho.</w:t>
      </w:r>
    </w:p>
    <w:p w14:paraId="1D9BE015" w14:textId="77777777" w:rsidR="000F7377" w:rsidRDefault="000F7377"/>
    <w:p w14:paraId="7FF03727" w14:textId="77777777" w:rsidR="000F7377" w:rsidRDefault="000F7377">
      <w:r xmlns:w="http://schemas.openxmlformats.org/wordprocessingml/2006/main">
        <w:t xml:space="preserve">Esta passagem de 1 João 2:22 fala sobre negar Jesus como o Cristo e como isso torna alguém um anticristo.</w:t>
      </w:r>
    </w:p>
    <w:p w14:paraId="3D80D5D8" w14:textId="77777777" w:rsidR="000F7377" w:rsidRDefault="000F7377"/>
    <w:p w14:paraId="129890EB" w14:textId="77777777" w:rsidR="000F7377" w:rsidRDefault="000F7377">
      <w:r xmlns:w="http://schemas.openxmlformats.org/wordprocessingml/2006/main">
        <w:t xml:space="preserve">1. A sobre a importância de aceitar Jesus Cristo como Filho de Deus.</w:t>
      </w:r>
    </w:p>
    <w:p w14:paraId="01FC4BDC" w14:textId="77777777" w:rsidR="000F7377" w:rsidRDefault="000F7377"/>
    <w:p w14:paraId="46F6EB26" w14:textId="77777777" w:rsidR="000F7377" w:rsidRDefault="000F7377">
      <w:r xmlns:w="http://schemas.openxmlformats.org/wordprocessingml/2006/main">
        <w:t xml:space="preserve">2. A sobre o que significa negar Jesus e as consequências de fazer isso.</w:t>
      </w:r>
    </w:p>
    <w:p w14:paraId="09A7DB70" w14:textId="77777777" w:rsidR="000F7377" w:rsidRDefault="000F7377"/>
    <w:p w14:paraId="079A1EE0" w14:textId="77777777" w:rsidR="000F7377" w:rsidRDefault="000F7377">
      <w:r xmlns:w="http://schemas.openxmlformats.org/wordprocessingml/2006/main">
        <w:t xml:space="preserve">1. João 14:6 - “Jesus lhe disse: “Eu sou o caminho, e a verdade, e a vida. Ninguém vem ao Pai senão por mim.”</w:t>
      </w:r>
    </w:p>
    <w:p w14:paraId="3E9F19EB" w14:textId="77777777" w:rsidR="000F7377" w:rsidRDefault="000F7377"/>
    <w:p w14:paraId="78B21C17" w14:textId="77777777" w:rsidR="000F7377" w:rsidRDefault="000F7377">
      <w:r xmlns:w="http://schemas.openxmlformats.org/wordprocessingml/2006/main">
        <w:t xml:space="preserve">2. 1 João 1:3 - “O que vimos e ouvimos, isso também vos proclamamos, para que também vós tenhais comunhão conosco; e de fato nossa comunhão é com o Pai e com seu Filho Jesus Cristo.”</w:t>
      </w:r>
    </w:p>
    <w:p w14:paraId="63ECA8BF" w14:textId="77777777" w:rsidR="000F7377" w:rsidRDefault="000F7377"/>
    <w:p w14:paraId="0912941D" w14:textId="77777777" w:rsidR="000F7377" w:rsidRDefault="000F7377">
      <w:r xmlns:w="http://schemas.openxmlformats.org/wordprocessingml/2006/main">
        <w:t xml:space="preserve">1 João 2:23 Qualquer que nega o Filho, não tem o Pai; quem reconhece o Filho, também tem o Pai.</w:t>
      </w:r>
    </w:p>
    <w:p w14:paraId="28C8BF27" w14:textId="77777777" w:rsidR="000F7377" w:rsidRDefault="000F7377"/>
    <w:p w14:paraId="385A11DC" w14:textId="77777777" w:rsidR="000F7377" w:rsidRDefault="000F7377">
      <w:r xmlns:w="http://schemas.openxmlformats.org/wordprocessingml/2006/main">
        <w:t xml:space="preserve">A passagem enfatiza que para ter o Pai é preciso reconhecer o Filho.</w:t>
      </w:r>
    </w:p>
    <w:p w14:paraId="726C04D4" w14:textId="77777777" w:rsidR="000F7377" w:rsidRDefault="000F7377"/>
    <w:p w14:paraId="3502260A" w14:textId="77777777" w:rsidR="000F7377" w:rsidRDefault="000F7377">
      <w:r xmlns:w="http://schemas.openxmlformats.org/wordprocessingml/2006/main">
        <w:t xml:space="preserve">1. Devemos reconhecer Jesus como o Filho de Deus se quisermos ter um relacionamento com Deus Pai.</w:t>
      </w:r>
    </w:p>
    <w:p w14:paraId="2E7A0C33" w14:textId="77777777" w:rsidR="000F7377" w:rsidRDefault="000F7377"/>
    <w:p w14:paraId="1B32CDB5" w14:textId="77777777" w:rsidR="000F7377" w:rsidRDefault="000F7377">
      <w:r xmlns:w="http://schemas.openxmlformats.org/wordprocessingml/2006/main">
        <w:t xml:space="preserve">2. Não podemos negar Jesus e ainda esperar ter uma ligação com Deus Pai.</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João 14:6 - Jesus disse-lhe: “Eu sou o caminho, a verdade e a vida. Ninguém vem ao Pai senão através de mim.</w:t>
      </w:r>
    </w:p>
    <w:p w14:paraId="4EDDFD2B" w14:textId="77777777" w:rsidR="000F7377" w:rsidRDefault="000F7377"/>
    <w:p w14:paraId="35463A15" w14:textId="77777777" w:rsidR="000F7377" w:rsidRDefault="000F7377">
      <w:r xmlns:w="http://schemas.openxmlformats.org/wordprocessingml/2006/main">
        <w:t xml:space="preserve">2. Atos 4:12 - E não há salvação em nenhum outro, porque debaixo do céu não há outro nome, dado entre os homens, pelo qual devamos ser salvos.</w:t>
      </w:r>
    </w:p>
    <w:p w14:paraId="622EFAD6" w14:textId="77777777" w:rsidR="000F7377" w:rsidRDefault="000F7377"/>
    <w:p w14:paraId="3F59E153" w14:textId="77777777" w:rsidR="000F7377" w:rsidRDefault="000F7377">
      <w:r xmlns:w="http://schemas.openxmlformats.org/wordprocessingml/2006/main">
        <w:t xml:space="preserve">1 João 2:24 Portanto, fique em vós o que ouvistes desde o princípio. Se aquilo que ouvistes desde o princípio permanecer em vós, também vós permanecereis no Filho e no Pai.</w:t>
      </w:r>
    </w:p>
    <w:p w14:paraId="7625F11C" w14:textId="77777777" w:rsidR="000F7377" w:rsidRDefault="000F7377"/>
    <w:p w14:paraId="289FB5B6" w14:textId="77777777" w:rsidR="000F7377" w:rsidRDefault="000F7377">
      <w:r xmlns:w="http://schemas.openxmlformats.org/wordprocessingml/2006/main">
        <w:t xml:space="preserve">Devemos continuar a permanecer nas palavras de Jesus que ouvimos desde o início, e isso nos ajudará a permanecer conectados ao Filho e ao Pai.</w:t>
      </w:r>
    </w:p>
    <w:p w14:paraId="120AC862" w14:textId="77777777" w:rsidR="000F7377" w:rsidRDefault="000F7377"/>
    <w:p w14:paraId="42B61318" w14:textId="77777777" w:rsidR="000F7377" w:rsidRDefault="000F7377">
      <w:r xmlns:w="http://schemas.openxmlformats.org/wordprocessingml/2006/main">
        <w:t xml:space="preserve">1. Permanecer na Palavra de Deus: O Caminho para um Relacionamento Mais Próximo com Jesus</w:t>
      </w:r>
    </w:p>
    <w:p w14:paraId="5E076219" w14:textId="77777777" w:rsidR="000F7377" w:rsidRDefault="000F7377"/>
    <w:p w14:paraId="5C4B45E0" w14:textId="77777777" w:rsidR="000F7377" w:rsidRDefault="000F7377">
      <w:r xmlns:w="http://schemas.openxmlformats.org/wordprocessingml/2006/main">
        <w:t xml:space="preserve">2. Permaneça na Verdade do Evangelho: A Chave para Permanecer Conectado a Deus</w:t>
      </w:r>
    </w:p>
    <w:p w14:paraId="4EC498B0" w14:textId="77777777" w:rsidR="000F7377" w:rsidRDefault="000F7377"/>
    <w:p w14:paraId="67226A82" w14:textId="77777777" w:rsidR="000F7377" w:rsidRDefault="000F7377">
      <w:r xmlns:w="http://schemas.openxmlformats.org/wordprocessingml/2006/main">
        <w:t xml:space="preserve">1. João 15:4-5 - Permaneça em mim e eu em você. Assim como o ramo não pode dar fruto por si mesmo, se não permanecer na videira; vocês não poderão mais, se não permanecerem em mim.</w:t>
      </w:r>
    </w:p>
    <w:p w14:paraId="2E5CDD83" w14:textId="77777777" w:rsidR="000F7377" w:rsidRDefault="000F7377"/>
    <w:p w14:paraId="3BAAADBA" w14:textId="77777777" w:rsidR="000F7377" w:rsidRDefault="000F7377">
      <w:r xmlns:w="http://schemas.openxmlformats.org/wordprocessingml/2006/main">
        <w:t xml:space="preserve">2. Colossenses 3:16 - Deixe a palavra de Cristo habitar em você ricamente em toda a sabedoria; ensinando e admoestando uns aos outros com salmos, hinos e cânticos espirituais, cantando ao Senhor com graça em seus corações.</w:t>
      </w:r>
    </w:p>
    <w:p w14:paraId="1DD788D2" w14:textId="77777777" w:rsidR="000F7377" w:rsidRDefault="000F7377"/>
    <w:p w14:paraId="70A8A85E" w14:textId="77777777" w:rsidR="000F7377" w:rsidRDefault="000F7377">
      <w:r xmlns:w="http://schemas.openxmlformats.org/wordprocessingml/2006/main">
        <w:t xml:space="preserve">1 João 2:25 E esta é a promessa que ele nos fez: a vida eterna.</w:t>
      </w:r>
    </w:p>
    <w:p w14:paraId="11501450" w14:textId="77777777" w:rsidR="000F7377" w:rsidRDefault="000F7377"/>
    <w:p w14:paraId="482805C6" w14:textId="77777777" w:rsidR="000F7377" w:rsidRDefault="000F7377">
      <w:r xmlns:w="http://schemas.openxmlformats.org/wordprocessingml/2006/main">
        <w:t xml:space="preserve">João expressa a promessa de vida eterna de Deus.</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promessa de vida eterna de Deus - 1 João 2:25</w:t>
      </w:r>
    </w:p>
    <w:p w14:paraId="724EE0EE" w14:textId="77777777" w:rsidR="000F7377" w:rsidRDefault="000F7377"/>
    <w:p w14:paraId="5717F83B" w14:textId="77777777" w:rsidR="000F7377" w:rsidRDefault="000F7377">
      <w:r xmlns:w="http://schemas.openxmlformats.org/wordprocessingml/2006/main">
        <w:t xml:space="preserve">2. A Esperança da Salvação – 1 João 2:25</w:t>
      </w:r>
    </w:p>
    <w:p w14:paraId="4D9ACD51" w14:textId="77777777" w:rsidR="000F7377" w:rsidRDefault="000F7377"/>
    <w:p w14:paraId="46C38D1E" w14:textId="77777777" w:rsidR="000F7377" w:rsidRDefault="000F7377">
      <w:r xmlns:w="http://schemas.openxmlformats.org/wordprocessingml/2006/main">
        <w:t xml:space="preserve">1. João 3:16 - Porque Deus amou o mundo de tal maneira que deu o seu Filho unigênito, para que todo aquele que nele crê não pereça, mas tenha a vida eterna.</w:t>
      </w:r>
    </w:p>
    <w:p w14:paraId="570998EE" w14:textId="77777777" w:rsidR="000F7377" w:rsidRDefault="000F7377"/>
    <w:p w14:paraId="263CC4EB" w14:textId="77777777" w:rsidR="000F7377" w:rsidRDefault="000F7377">
      <w:r xmlns:w="http://schemas.openxmlformats.org/wordprocessingml/2006/main">
        <w:t xml:space="preserve">2. Romanos 6:23 - Porque o salário do pecado é a morte; mas o dom gratuito de Deus é a vida eterna por meio de Jesus Cristo, nosso Senhor.</w:t>
      </w:r>
    </w:p>
    <w:p w14:paraId="045B38C7" w14:textId="77777777" w:rsidR="000F7377" w:rsidRDefault="000F7377"/>
    <w:p w14:paraId="3A9DCFC2" w14:textId="77777777" w:rsidR="000F7377" w:rsidRDefault="000F7377">
      <w:r xmlns:w="http://schemas.openxmlformats.org/wordprocessingml/2006/main">
        <w:t xml:space="preserve">1 João 2:26 Estas coisas vos escrevi a respeito daqueles que vos seduzem.</w:t>
      </w:r>
    </w:p>
    <w:p w14:paraId="5338186C" w14:textId="77777777" w:rsidR="000F7377" w:rsidRDefault="000F7377"/>
    <w:p w14:paraId="2A0DC3FF" w14:textId="77777777" w:rsidR="000F7377" w:rsidRDefault="000F7377">
      <w:r xmlns:w="http://schemas.openxmlformats.org/wordprocessingml/2006/main">
        <w:t xml:space="preserve">João escreveu aos seus leitores para alertá-los sobre aqueles que tentam desencaminhá-los.</w:t>
      </w:r>
    </w:p>
    <w:p w14:paraId="6D24E287" w14:textId="77777777" w:rsidR="000F7377" w:rsidRDefault="000F7377"/>
    <w:p w14:paraId="3B134D87" w14:textId="77777777" w:rsidR="000F7377" w:rsidRDefault="000F7377">
      <w:r xmlns:w="http://schemas.openxmlformats.org/wordprocessingml/2006/main">
        <w:t xml:space="preserve">1. O Perigo do Engano: Identificando e Evitando Falsos Ensinamentos</w:t>
      </w:r>
    </w:p>
    <w:p w14:paraId="6E9210E0" w14:textId="77777777" w:rsidR="000F7377" w:rsidRDefault="000F7377"/>
    <w:p w14:paraId="749E6399" w14:textId="77777777" w:rsidR="000F7377" w:rsidRDefault="000F7377">
      <w:r xmlns:w="http://schemas.openxmlformats.org/wordprocessingml/2006/main">
        <w:t xml:space="preserve">2. Permanecendo Fiel à Palavra de Deus: Protegendo-se dos Falsos Profetas</w:t>
      </w:r>
    </w:p>
    <w:p w14:paraId="7B5FD918" w14:textId="77777777" w:rsidR="000F7377" w:rsidRDefault="000F7377"/>
    <w:p w14:paraId="271858F1" w14:textId="77777777" w:rsidR="000F7377" w:rsidRDefault="000F7377">
      <w:r xmlns:w="http://schemas.openxmlformats.org/wordprocessingml/2006/main">
        <w:t xml:space="preserve">1. Efésios 6:11-13 - Vistam toda a armadura de Deus, para que possam resistir às ciladas do diabo.</w:t>
      </w:r>
    </w:p>
    <w:p w14:paraId="6C18ECB1" w14:textId="77777777" w:rsidR="000F7377" w:rsidRDefault="000F7377"/>
    <w:p w14:paraId="133D25A9" w14:textId="77777777" w:rsidR="000F7377" w:rsidRDefault="000F7377">
      <w:r xmlns:w="http://schemas.openxmlformats.org/wordprocessingml/2006/main">
        <w:t xml:space="preserve">2. Jeremias 29:8-9 - Busque a paz e a prosperidade da cidade para a qual o levei para o exílio. Ore ao Senhor por isso, porque se prosperar, você também prosperará.</w:t>
      </w:r>
    </w:p>
    <w:p w14:paraId="2BDA727A" w14:textId="77777777" w:rsidR="000F7377" w:rsidRDefault="000F7377"/>
    <w:p w14:paraId="766680FE" w14:textId="77777777" w:rsidR="000F7377" w:rsidRDefault="000F7377">
      <w:r xmlns:w="http://schemas.openxmlformats.org/wordprocessingml/2006/main">
        <w:t xml:space="preserve">1 João 2:27 Mas a unção que dele recebestes permanece em vós, e não necessitais que alguém vos ensine; mas, como a mesma unção vos ensina todas as coisas, e é verdade, e não é mentira, e até como ele vos ensinou, nele permanecereis.</w:t>
      </w:r>
    </w:p>
    <w:p w14:paraId="556F85D6" w14:textId="77777777" w:rsidR="000F7377" w:rsidRDefault="000F7377"/>
    <w:p w14:paraId="326E3C6F" w14:textId="77777777" w:rsidR="000F7377" w:rsidRDefault="000F7377">
      <w:r xmlns:w="http://schemas.openxmlformats.org/wordprocessingml/2006/main">
        <w:t xml:space="preserve">A unção que os crentes receberam de Jesus permanece com eles e lhes ensina todas as coisas. Eles não precisam confiar em nenhum homem para ensiná-los, visto que a unção é verdadeira e confiável.</w:t>
      </w:r>
    </w:p>
    <w:p w14:paraId="4A11320F" w14:textId="77777777" w:rsidR="000F7377" w:rsidRDefault="000F7377"/>
    <w:p w14:paraId="10BA4B16" w14:textId="77777777" w:rsidR="000F7377" w:rsidRDefault="000F7377">
      <w:r xmlns:w="http://schemas.openxmlformats.org/wordprocessingml/2006/main">
        <w:t xml:space="preserve">1. A Unção de Deus: Uma Fonte Confiável de Verdade</w:t>
      </w:r>
    </w:p>
    <w:p w14:paraId="55DF321B" w14:textId="77777777" w:rsidR="000F7377" w:rsidRDefault="000F7377"/>
    <w:p w14:paraId="6E92089A" w14:textId="77777777" w:rsidR="000F7377" w:rsidRDefault="000F7377">
      <w:r xmlns:w="http://schemas.openxmlformats.org/wordprocessingml/2006/main">
        <w:t xml:space="preserve">2. Permanecer em Jesus através da Unção</w:t>
      </w:r>
    </w:p>
    <w:p w14:paraId="7360F121" w14:textId="77777777" w:rsidR="000F7377" w:rsidRDefault="000F7377"/>
    <w:p w14:paraId="690F827C" w14:textId="77777777" w:rsidR="000F7377" w:rsidRDefault="000F7377">
      <w:r xmlns:w="http://schemas.openxmlformats.org/wordprocessingml/2006/main">
        <w:t xml:space="preserve">1. Isaías 10:27 - “E acontecerá naquele dia que o seu fardo será tirado de cima dos teus ombros, e o seu jugo de cima do teu pescoço, e o jugo será destruído por causa da unção.”</w:t>
      </w:r>
    </w:p>
    <w:p w14:paraId="130DC6DC" w14:textId="77777777" w:rsidR="000F7377" w:rsidRDefault="000F7377"/>
    <w:p w14:paraId="1292AA69" w14:textId="77777777" w:rsidR="000F7377" w:rsidRDefault="000F7377">
      <w:r xmlns:w="http://schemas.openxmlformats.org/wordprocessingml/2006/main">
        <w:t xml:space="preserve">2. Tiago 1:25 - "Mas aquele que atenta para a lei perfeita da liberdade, e nela persevera, não sendo ouvinte esquecido, mas executor da obra, esse homem será abençoado em sua ação."</w:t>
      </w:r>
    </w:p>
    <w:p w14:paraId="1FA0325F" w14:textId="77777777" w:rsidR="000F7377" w:rsidRDefault="000F7377"/>
    <w:p w14:paraId="5FB93124" w14:textId="77777777" w:rsidR="000F7377" w:rsidRDefault="000F7377">
      <w:r xmlns:w="http://schemas.openxmlformats.org/wordprocessingml/2006/main">
        <w:t xml:space="preserve">1 João 2:28 E agora, filhinhos, permanecei nele; para que, quando ele aparecer, tenhamos confiança e não nos envergonhemos diante dele na sua vinda.</w:t>
      </w:r>
    </w:p>
    <w:p w14:paraId="5E9F089E" w14:textId="77777777" w:rsidR="000F7377" w:rsidRDefault="000F7377"/>
    <w:p w14:paraId="161A8DBC" w14:textId="77777777" w:rsidR="000F7377" w:rsidRDefault="000F7377">
      <w:r xmlns:w="http://schemas.openxmlformats.org/wordprocessingml/2006/main">
        <w:t xml:space="preserve">Devemos permanecer na presença de Deus para que, quando Cristo voltar, tenhamos confiança em vez de vergonha.</w:t>
      </w:r>
    </w:p>
    <w:p w14:paraId="13BC3433" w14:textId="77777777" w:rsidR="000F7377" w:rsidRDefault="000F7377"/>
    <w:p w14:paraId="362B4645" w14:textId="77777777" w:rsidR="000F7377" w:rsidRDefault="000F7377">
      <w:r xmlns:w="http://schemas.openxmlformats.org/wordprocessingml/2006/main">
        <w:t xml:space="preserve">1. A importância de viver à luz da volta de Cristo</w:t>
      </w:r>
    </w:p>
    <w:p w14:paraId="35339252" w14:textId="77777777" w:rsidR="000F7377" w:rsidRDefault="000F7377"/>
    <w:p w14:paraId="168111AF" w14:textId="77777777" w:rsidR="000F7377" w:rsidRDefault="000F7377">
      <w:r xmlns:w="http://schemas.openxmlformats.org/wordprocessingml/2006/main">
        <w:t xml:space="preserve">2. Permanecer em Deus para experimentar sua graça e misericórdia quando Ele retornar</w:t>
      </w:r>
    </w:p>
    <w:p w14:paraId="70901B65" w14:textId="77777777" w:rsidR="000F7377" w:rsidRDefault="000F7377"/>
    <w:p w14:paraId="6377F411" w14:textId="77777777" w:rsidR="000F7377" w:rsidRDefault="000F7377">
      <w:r xmlns:w="http://schemas.openxmlformats.org/wordprocessingml/2006/main">
        <w:t xml:space="preserve">1. Isaías 26:20 - Venha, povo meu, entre em seus aposentos e feche as portas atrás de você; escondam-se um pouco até que a fúria passe.</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8:1 - Portanto, agora nenhuma condenação há para aqueles que estão em Cristo Jesus.</w:t>
      </w:r>
    </w:p>
    <w:p w14:paraId="77E3F2F3" w14:textId="77777777" w:rsidR="000F7377" w:rsidRDefault="000F7377"/>
    <w:p w14:paraId="7EEC536D" w14:textId="77777777" w:rsidR="000F7377" w:rsidRDefault="000F7377">
      <w:r xmlns:w="http://schemas.openxmlformats.org/wordprocessingml/2006/main">
        <w:t xml:space="preserve">1 João 2:29 Se sabeis que ele é justo, sabeis que todo aquele que pratica a justiça nasce dele.</w:t>
      </w:r>
    </w:p>
    <w:p w14:paraId="4B49863E" w14:textId="77777777" w:rsidR="000F7377" w:rsidRDefault="000F7377"/>
    <w:p w14:paraId="5EAFC5EC" w14:textId="77777777" w:rsidR="000F7377" w:rsidRDefault="000F7377">
      <w:r xmlns:w="http://schemas.openxmlformats.org/wordprocessingml/2006/main">
        <w:t xml:space="preserve">Os crentes podem saber que Deus é justo e que aqueles que praticam a justiça nascem Dele.</w:t>
      </w:r>
    </w:p>
    <w:p w14:paraId="1848E0EE" w14:textId="77777777" w:rsidR="000F7377" w:rsidRDefault="000F7377"/>
    <w:p w14:paraId="3EE9B70B" w14:textId="77777777" w:rsidR="000F7377" w:rsidRDefault="000F7377">
      <w:r xmlns:w="http://schemas.openxmlformats.org/wordprocessingml/2006/main">
        <w:t xml:space="preserve">1. “O que é justiça e como podemos vivê-la?”</w:t>
      </w:r>
    </w:p>
    <w:p w14:paraId="271FFDC2" w14:textId="77777777" w:rsidR="000F7377" w:rsidRDefault="000F7377"/>
    <w:p w14:paraId="1156D060" w14:textId="77777777" w:rsidR="000F7377" w:rsidRDefault="000F7377">
      <w:r xmlns:w="http://schemas.openxmlformats.org/wordprocessingml/2006/main">
        <w:t xml:space="preserve">2. “O que significa nascer de Deus?”</w:t>
      </w:r>
    </w:p>
    <w:p w14:paraId="4A849EA2" w14:textId="77777777" w:rsidR="000F7377" w:rsidRDefault="000F7377"/>
    <w:p w14:paraId="5CC689B0" w14:textId="77777777" w:rsidR="000F7377" w:rsidRDefault="000F7377">
      <w:r xmlns:w="http://schemas.openxmlformats.org/wordprocessingml/2006/main">
        <w:t xml:space="preserve">1. Romanos 6:16-17 - “Não sabeis que, se vos apresentardes a alguém como escravos obedientes, sereis escravos daquele a quem obedeceis, quer do pecado, que leva à morte, quer da obediência, que leva para a justiça? Mas graças a Deus, porque vocês, que antes eram escravos do pecado, tornaram-se obedientes de coração ao padrão de ensino ao qual foram comprometidos.</w:t>
      </w:r>
    </w:p>
    <w:p w14:paraId="479D00CD" w14:textId="77777777" w:rsidR="000F7377" w:rsidRDefault="000F7377"/>
    <w:p w14:paraId="6D348678" w14:textId="77777777" w:rsidR="000F7377" w:rsidRDefault="000F7377">
      <w:r xmlns:w="http://schemas.openxmlformats.org/wordprocessingml/2006/main">
        <w:t xml:space="preserve">2. Tiago 1:22-25 - "Mas sejam praticantes da palavra, e não apenas ouvintes, enganando-se a si mesmos. Pois se alguém é ouvinte da palavra e não cumpridor, é semelhante a um homem que olha atentamente para o seu natural rosto no espelho. Pois ele se olha e vai embora e imediatamente esquece como era. Mas aquele que olha para a lei perfeita, a lei da liberdade, e persevera, não sendo um ouvinte que esquece, mas um executor que age , ele será abençoado em suas ações."</w:t>
      </w:r>
    </w:p>
    <w:p w14:paraId="1317AD2C" w14:textId="77777777" w:rsidR="000F7377" w:rsidRDefault="000F7377"/>
    <w:p w14:paraId="7C0874AD" w14:textId="77777777" w:rsidR="000F7377" w:rsidRDefault="000F7377">
      <w:r xmlns:w="http://schemas.openxmlformats.org/wordprocessingml/2006/main">
        <w:t xml:space="preserve">1 João 3 é o terceiro capítulo da Primeira Epístola de João no Novo Testamento. Este capítulo enfoca temas como o amor de Deus por nós, viver como filhos de Deus e a importância da retidão e do amor.</w:t>
      </w:r>
    </w:p>
    <w:p w14:paraId="6B71129F" w14:textId="77777777" w:rsidR="000F7377" w:rsidRDefault="000F7377"/>
    <w:p w14:paraId="6BE44EAD" w14:textId="77777777" w:rsidR="000F7377" w:rsidRDefault="000F7377">
      <w:r xmlns:w="http://schemas.openxmlformats.org/wordprocessingml/2006/main">
        <w:t xml:space="preserve">Parágrafo 1: O capítulo começa com o autor expressando seu espanto diante do incrível amor que Deus nos concedeu ao nos chamar de Seus filhos (1 João 3:1). Ele enfatiza que mesmo que não entendamos completamente o que nos tornaremos, sabemos que quando Cristo aparecer, seremos </w:t>
      </w:r>
      <w:r xmlns:w="http://schemas.openxmlformats.org/wordprocessingml/2006/main">
        <w:lastRenderedPageBreak xmlns:w="http://schemas.openxmlformats.org/wordprocessingml/2006/main"/>
      </w:r>
      <w:r xmlns:w="http://schemas.openxmlformats.org/wordprocessingml/2006/main">
        <w:t xml:space="preserve">semelhantes a Ele porque O veremos como Ele é (1 João 3:2). O autor incentiva os crentes a se purificarem assim como Cristo é puro (1 João 3:3). Ele destaca que o pecado é ilegalidade e aqueles que continuam a pecar não são verdadeiramente nascidos de Deus (1 João 3:4-9).</w:t>
      </w:r>
    </w:p>
    <w:p w14:paraId="30AB38DC" w14:textId="77777777" w:rsidR="000F7377" w:rsidRDefault="000F7377"/>
    <w:p w14:paraId="33B12D0F" w14:textId="77777777" w:rsidR="000F7377" w:rsidRDefault="000F7377">
      <w:r xmlns:w="http://schemas.openxmlformats.org/wordprocessingml/2006/main">
        <w:t xml:space="preserve">Parágrafo 2: Nos versículos 10-18, há ênfase na justiça e no amor. O autor distingue entre filhos de Deus e filhos do diabo com base em suas ações. Aqueles que praticam a justiça e amam os seus irmãos são de Deus, enquanto aqueles que não praticam a justiça ou odeiam os outros não são de Deus (1 João 3:10-15). O autor chama os crentes a sacrificarem suas vidas uns pelos outros, assim como Jesus deu Sua vida por nós (1 João 3:16). Ele enfatiza que o amor genuíno é demonstrado por meio de ações e não de meras palavras.</w:t>
      </w:r>
    </w:p>
    <w:p w14:paraId="2F1A69D3" w14:textId="77777777" w:rsidR="000F7377" w:rsidRDefault="000F7377"/>
    <w:p w14:paraId="235A812C" w14:textId="77777777" w:rsidR="000F7377" w:rsidRDefault="000F7377">
      <w:r xmlns:w="http://schemas.openxmlformats.org/wordprocessingml/2006/main">
        <w:t xml:space="preserve">Parágrafo 3: Do versículo 19 em diante até o final do capítulo, o autor tranquiliza os crentes sobre terem confiança diante de Deus. Ele afirma que mesmo que nossos corações nos condenem, Deus é maior que nossos corações e sabe tudo (1 João 3:20). O autor incentiva os crentes a terem fé na oração e a pedirem de acordo com a Sua vontade, porque aqueles que guardam os Seus mandamentos recebem tudo o que pedem (1 João 3:21-22). Ele enfatiza a importância de guardar os mandamentos de Deus e permanecer no amor, pois aqueles que amam a Deus guardarão os Seus mandamentos (1 João 3:23-24).</w:t>
      </w:r>
    </w:p>
    <w:p w14:paraId="621A2D54" w14:textId="77777777" w:rsidR="000F7377" w:rsidRDefault="000F7377"/>
    <w:p w14:paraId="2149E023" w14:textId="77777777" w:rsidR="000F7377" w:rsidRDefault="000F7377">
      <w:r xmlns:w="http://schemas.openxmlformats.org/wordprocessingml/2006/main">
        <w:t xml:space="preserve">Em resumo, o capítulo três da Primeira Epístola do Apóstolo João destaca o incrível amor de Deus por nós e a nossa identidade como filhos de Deus. Convida os crentes a buscarem a pureza e a justiça, distinguindo entre os filhos de Deus e os filhos do diabo com base em suas ações. O capítulo enfatiza a natureza sacrificial do amor e incentiva os crentes a dar a vida uns pelos outros. Ele tranquiliza os crentes sobre terem confiança diante de Deus, exortando-os a guardar Seus mandamentos e permanecer em Seu amor.</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João 3:1 Eis que grande amor o Pai nos concedeu, para que fôssemos chamados filhos de Deus; por isso o mundo não nos conhece, porque não o conheceu.</w:t>
      </w:r>
    </w:p>
    <w:p w14:paraId="3D750F2A" w14:textId="77777777" w:rsidR="000F7377" w:rsidRDefault="000F7377"/>
    <w:p w14:paraId="4ED3A5CF" w14:textId="77777777" w:rsidR="000F7377" w:rsidRDefault="000F7377">
      <w:r xmlns:w="http://schemas.openxmlformats.org/wordprocessingml/2006/main">
        <w:t xml:space="preserve">Esta passagem fala do incrível amor que Deus nos mostrou ao nos tornar Seus filhos. 1. O Amor de Deus: Experimentando a Graça do Pai 2. A Rejeição do Mundo: Conhecendo Jesus em um Mundo Quebrado. 1. Romanos 8:14-17: Pois todos os que são guiados pelo Espírito de Deus são filhos de Deus. </w:t>
      </w:r>
      <w:r xmlns:w="http://schemas.openxmlformats.org/wordprocessingml/2006/main">
        <w:lastRenderedPageBreak xmlns:w="http://schemas.openxmlformats.org/wordprocessingml/2006/main"/>
      </w:r>
      <w:r xmlns:w="http://schemas.openxmlformats.org/wordprocessingml/2006/main">
        <w:t xml:space="preserve">2. João 17:14-19: Dei-lhes a tua palavra; e o mundo os odiou, porque não são do mundo, assim como eu não sou do mundo.</w:t>
      </w:r>
    </w:p>
    <w:p w14:paraId="288CD117" w14:textId="77777777" w:rsidR="000F7377" w:rsidRDefault="000F7377"/>
    <w:p w14:paraId="3D3E1F7F" w14:textId="77777777" w:rsidR="000F7377" w:rsidRDefault="000F7377">
      <w:r xmlns:w="http://schemas.openxmlformats.org/wordprocessingml/2006/main">
        <w:t xml:space="preserve">1 João 3:2 Amados, agora somos filhos de Deus, e ainda não é manifesto o que havemos de ser; mas sabemos que, quando ele se manifestar, seremos semelhantes a ele; pois o veremos como ele é.</w:t>
      </w:r>
    </w:p>
    <w:p w14:paraId="134B1133" w14:textId="77777777" w:rsidR="000F7377" w:rsidRDefault="000F7377"/>
    <w:p w14:paraId="41DF7EA2" w14:textId="77777777" w:rsidR="000F7377" w:rsidRDefault="000F7377">
      <w:r xmlns:w="http://schemas.openxmlformats.org/wordprocessingml/2006/main">
        <w:t xml:space="preserve">Somos filhos de Deus e seremos como Ele quando Ele aparecer.</w:t>
      </w:r>
    </w:p>
    <w:p w14:paraId="3609F407" w14:textId="77777777" w:rsidR="000F7377" w:rsidRDefault="000F7377"/>
    <w:p w14:paraId="36E38EF4" w14:textId="77777777" w:rsidR="000F7377" w:rsidRDefault="000F7377">
      <w:r xmlns:w="http://schemas.openxmlformats.org/wordprocessingml/2006/main">
        <w:t xml:space="preserve">1. Somos filhos do Deus Altíssimo</w:t>
      </w:r>
    </w:p>
    <w:p w14:paraId="52EFFB62" w14:textId="77777777" w:rsidR="000F7377" w:rsidRDefault="000F7377"/>
    <w:p w14:paraId="5B8BC926" w14:textId="77777777" w:rsidR="000F7377" w:rsidRDefault="000F7377">
      <w:r xmlns:w="http://schemas.openxmlformats.org/wordprocessingml/2006/main">
        <w:t xml:space="preserve">2. Viver uma vida de fé em antecipação ao retorno de Cristo</w:t>
      </w:r>
    </w:p>
    <w:p w14:paraId="1CB09BE3" w14:textId="77777777" w:rsidR="000F7377" w:rsidRDefault="000F7377"/>
    <w:p w14:paraId="3E590837" w14:textId="77777777" w:rsidR="000F7377" w:rsidRDefault="000F7377">
      <w:r xmlns:w="http://schemas.openxmlformats.org/wordprocessingml/2006/main">
        <w:t xml:space="preserve">1. Romanos 8:29 - Pois aqueles que de antemão conheceu, também predestinou para serem conformados à imagem de seu Filho, para que fosse o primogênito entre muitos irmãos.</w:t>
      </w:r>
    </w:p>
    <w:p w14:paraId="789CFB05" w14:textId="77777777" w:rsidR="000F7377" w:rsidRDefault="000F7377"/>
    <w:p w14:paraId="3956F53D" w14:textId="77777777" w:rsidR="000F7377" w:rsidRDefault="000F7377">
      <w:r xmlns:w="http://schemas.openxmlformats.org/wordprocessingml/2006/main">
        <w:t xml:space="preserve">2. Colossenses 3:4 - Quando Cristo, que é a nossa vida, se manifestar, então vós também aparecereis com ele em glória.</w:t>
      </w:r>
    </w:p>
    <w:p w14:paraId="580AF9E7" w14:textId="77777777" w:rsidR="000F7377" w:rsidRDefault="000F7377"/>
    <w:p w14:paraId="3821FD78" w14:textId="77777777" w:rsidR="000F7377" w:rsidRDefault="000F7377">
      <w:r xmlns:w="http://schemas.openxmlformats.org/wordprocessingml/2006/main">
        <w:t xml:space="preserve">1 João 3:3 E todo homem que nele tem esta esperança purifica-se a si mesmo, assim como é puro.</w:t>
      </w:r>
    </w:p>
    <w:p w14:paraId="0B05A350" w14:textId="77777777" w:rsidR="000F7377" w:rsidRDefault="000F7377"/>
    <w:p w14:paraId="7256E8CF" w14:textId="77777777" w:rsidR="000F7377" w:rsidRDefault="000F7377">
      <w:r xmlns:w="http://schemas.openxmlformats.org/wordprocessingml/2006/main">
        <w:t xml:space="preserve">Os crentes devem purificar-se, assim como Jesus é puro.</w:t>
      </w:r>
    </w:p>
    <w:p w14:paraId="0B2E489C" w14:textId="77777777" w:rsidR="000F7377" w:rsidRDefault="000F7377"/>
    <w:p w14:paraId="09A44272" w14:textId="77777777" w:rsidR="000F7377" w:rsidRDefault="000F7377">
      <w:r xmlns:w="http://schemas.openxmlformats.org/wordprocessingml/2006/main">
        <w:t xml:space="preserve">1: O exemplo de pureza de Jesus deve ser o nosso exemplo.</w:t>
      </w:r>
    </w:p>
    <w:p w14:paraId="7D95C49C" w14:textId="77777777" w:rsidR="000F7377" w:rsidRDefault="000F7377"/>
    <w:p w14:paraId="75A49386" w14:textId="77777777" w:rsidR="000F7377" w:rsidRDefault="000F7377">
      <w:r xmlns:w="http://schemas.openxmlformats.org/wordprocessingml/2006/main">
        <w:t xml:space="preserve">2: Como seguidores de Jesus, devemos lutar pela pureza.</w:t>
      </w:r>
    </w:p>
    <w:p w14:paraId="45BC6973" w14:textId="77777777" w:rsidR="000F7377" w:rsidRDefault="000F7377"/>
    <w:p w14:paraId="68263EA9" w14:textId="77777777" w:rsidR="000F7377" w:rsidRDefault="000F7377">
      <w:r xmlns:w="http://schemas.openxmlformats.org/wordprocessingml/2006/main">
        <w:t xml:space="preserve">1: Filipenses 2:5 - "Tende em vós o mesmo sentimento que houve também em Cristo Jesus."</w:t>
      </w:r>
    </w:p>
    <w:p w14:paraId="1E3ECA17" w14:textId="77777777" w:rsidR="000F7377" w:rsidRDefault="000F7377"/>
    <w:p w14:paraId="69DB8F06" w14:textId="77777777" w:rsidR="000F7377" w:rsidRDefault="000F7377">
      <w:r xmlns:w="http://schemas.openxmlformats.org/wordprocessingml/2006/main">
        <w:t xml:space="preserve">2: Tito 2:11-12 - “Porque a graça de Deus que traz a salvação se manifestou a todos os homens, ensinando-nos que, renunciando à impiedade e às concupiscências mundanas, devemos viver neste mundo sóbrio, justo e piedosamente.”</w:t>
      </w:r>
    </w:p>
    <w:p w14:paraId="270ABBA3" w14:textId="77777777" w:rsidR="000F7377" w:rsidRDefault="000F7377"/>
    <w:p w14:paraId="61CD299D" w14:textId="77777777" w:rsidR="000F7377" w:rsidRDefault="000F7377">
      <w:r xmlns:w="http://schemas.openxmlformats.org/wordprocessingml/2006/main">
        <w:t xml:space="preserve">1 João 3:4 Todo aquele que comete pecado transgride também a lei; porque o pecado é a transgressão da lei.</w:t>
      </w:r>
    </w:p>
    <w:p w14:paraId="16C25E3B" w14:textId="77777777" w:rsidR="000F7377" w:rsidRDefault="000F7377"/>
    <w:p w14:paraId="39A5AA04" w14:textId="77777777" w:rsidR="000F7377" w:rsidRDefault="000F7377">
      <w:r xmlns:w="http://schemas.openxmlformats.org/wordprocessingml/2006/main">
        <w:t xml:space="preserve">A passagem afirma que o pecado é a transgressão da lei.</w:t>
      </w:r>
    </w:p>
    <w:p w14:paraId="23783837" w14:textId="77777777" w:rsidR="000F7377" w:rsidRDefault="000F7377"/>
    <w:p w14:paraId="56116AE0" w14:textId="77777777" w:rsidR="000F7377" w:rsidRDefault="000F7377">
      <w:r xmlns:w="http://schemas.openxmlformats.org/wordprocessingml/2006/main">
        <w:t xml:space="preserve">1. Devemos nos esforçar para viver uma vida que honre as leis de Deus.</w:t>
      </w:r>
    </w:p>
    <w:p w14:paraId="753DE57E" w14:textId="77777777" w:rsidR="000F7377" w:rsidRDefault="000F7377"/>
    <w:p w14:paraId="629A15F9" w14:textId="77777777" w:rsidR="000F7377" w:rsidRDefault="000F7377">
      <w:r xmlns:w="http://schemas.openxmlformats.org/wordprocessingml/2006/main">
        <w:t xml:space="preserve">2. Não devemos deixar o pecado ditar as nossas vidas, mas sim procurar viver de acordo com as leis de Deus.</w:t>
      </w:r>
    </w:p>
    <w:p w14:paraId="4C49CD65" w14:textId="77777777" w:rsidR="000F7377" w:rsidRDefault="000F7377"/>
    <w:p w14:paraId="465970A9" w14:textId="77777777" w:rsidR="000F7377" w:rsidRDefault="000F7377">
      <w:r xmlns:w="http://schemas.openxmlformats.org/wordprocessingml/2006/main">
        <w:t xml:space="preserve">1. Romanos 6:2-4 - "Estamos libertos da lei para servirmos no novo caminho do Espírito, e não no antigo modo do código escrito. O que diremos então? A lei é pecaminosa "Certamente que não! No entanto, eu não teria sabido o que era o pecado se não fosse pela lei. Pois eu não teria sabido o que realmente era a cobiça se a lei não tivesse dito: "Você não deve cobiçar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Tiago 1:25 - "Mas aquele que olha atentamente para a lei perfeita da liberdade e persevera nela, e não é um ouvinte esquecido, mas um executor que trabalha? </w:t>
      </w:r>
      <w:r xmlns:w="http://schemas.openxmlformats.org/wordprocessingml/2006/main">
        <w:rPr>
          <w:rFonts w:ascii="맑은 고딕 Semilight" w:hAnsi="맑은 고딕 Semilight"/>
        </w:rPr>
        <w:t xml:space="preserve">봳 </w:t>
      </w:r>
      <w:r xmlns:w="http://schemas.openxmlformats.org/wordprocessingml/2006/main">
        <w:t xml:space="preserve">sua pessoa será abençoada naquilo que faz."</w:t>
      </w:r>
    </w:p>
    <w:p w14:paraId="02766A15" w14:textId="77777777" w:rsidR="000F7377" w:rsidRDefault="000F7377"/>
    <w:p w14:paraId="13D04BD3" w14:textId="77777777" w:rsidR="000F7377" w:rsidRDefault="000F7377">
      <w:r xmlns:w="http://schemas.openxmlformats.org/wordprocessingml/2006/main">
        <w:t xml:space="preserve">1 João 3:5 E sabeis que ele se manifestou para tirar os nossos pecados; e nele não há pecado.</w:t>
      </w:r>
    </w:p>
    <w:p w14:paraId="38F986DE" w14:textId="77777777" w:rsidR="000F7377" w:rsidRDefault="000F7377"/>
    <w:p w14:paraId="57B7B961" w14:textId="77777777" w:rsidR="000F7377" w:rsidRDefault="000F7377">
      <w:r xmlns:w="http://schemas.openxmlformats.org/wordprocessingml/2006/main">
        <w:t xml:space="preserve">Jesus foi revelado para tirar nossos pecados e Ele está livre do pecado.</w:t>
      </w:r>
    </w:p>
    <w:p w14:paraId="3E4FAA0F" w14:textId="77777777" w:rsidR="000F7377" w:rsidRDefault="000F7377"/>
    <w:p w14:paraId="113BE9E7" w14:textId="77777777" w:rsidR="000F7377" w:rsidRDefault="000F7377">
      <w:r xmlns:w="http://schemas.openxmlformats.org/wordprocessingml/2006/main">
        <w:t xml:space="preserve">1. Jesus veio à terra para nos salvar dos nossos pecados e nos dar uma nova vida</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Não há pecado em Cristo, então devemos nos esforçar para ser como Ele</w:t>
      </w:r>
    </w:p>
    <w:p w14:paraId="28C96B96" w14:textId="77777777" w:rsidR="000F7377" w:rsidRDefault="000F7377"/>
    <w:p w14:paraId="52312911" w14:textId="77777777" w:rsidR="000F7377" w:rsidRDefault="000F7377">
      <w:r xmlns:w="http://schemas.openxmlformats.org/wordprocessingml/2006/main">
        <w:t xml:space="preserve">1. Hebreus 4:15 - Pois não temos um sumo sacerdote que não possa compadecer-se das nossas fraquezas, mas alguém que foi tentado em todos os aspectos, à nossa semelhança, mas sem pecado.</w:t>
      </w:r>
    </w:p>
    <w:p w14:paraId="43014745" w14:textId="77777777" w:rsidR="000F7377" w:rsidRDefault="000F7377"/>
    <w:p w14:paraId="2317F098" w14:textId="77777777" w:rsidR="000F7377" w:rsidRDefault="000F7377">
      <w:r xmlns:w="http://schemas.openxmlformats.org/wordprocessingml/2006/main">
        <w:t xml:space="preserve">2. Romanos 8:1-4 - Portanto, agora nenhuma condenação há para aqueles que estão em Cristo Jesus. Porque a lei do Espírito da vida te libertou em Cristo Jesus da lei do pecado e da morte. Pois Deus fez o que a lei, enfraquecida pela carne, não poderia fazer. Ao enviar seu próprio Filho em semelhança da carne pecaminosa e para o pecado, ele condenou o pecado na carne, para que a justa exigência da lei pudesse ser cumprida em nós, que não andamos segundo a carne, mas segundo o Espírito.</w:t>
      </w:r>
    </w:p>
    <w:p w14:paraId="6875B87B" w14:textId="77777777" w:rsidR="000F7377" w:rsidRDefault="000F7377"/>
    <w:p w14:paraId="0733288B" w14:textId="77777777" w:rsidR="000F7377" w:rsidRDefault="000F7377">
      <w:r xmlns:w="http://schemas.openxmlformats.org/wordprocessingml/2006/main">
        <w:t xml:space="preserve">1 João 3:6 Todo aquele que nele permanece não peca; todo aquele que peca não o viu nem o conheceu.</w:t>
      </w:r>
    </w:p>
    <w:p w14:paraId="50A71883" w14:textId="77777777" w:rsidR="000F7377" w:rsidRDefault="000F7377"/>
    <w:p w14:paraId="35644663" w14:textId="77777777" w:rsidR="000F7377" w:rsidRDefault="000F7377">
      <w:r xmlns:w="http://schemas.openxmlformats.org/wordprocessingml/2006/main">
        <w:t xml:space="preserve">Passagem Aqueles que permanecem em Cristo não pecam, enquanto aqueles que pecam não O viram nem O conheceram.</w:t>
      </w:r>
    </w:p>
    <w:p w14:paraId="62ED13E9" w14:textId="77777777" w:rsidR="000F7377" w:rsidRDefault="000F7377"/>
    <w:p w14:paraId="3C21CA94" w14:textId="77777777" w:rsidR="000F7377" w:rsidRDefault="000F7377">
      <w:r xmlns:w="http://schemas.openxmlformats.org/wordprocessingml/2006/main">
        <w:t xml:space="preserve">1. Permanecer em Cristo: O Caminho para a Justiça</w:t>
      </w:r>
    </w:p>
    <w:p w14:paraId="7765700C" w14:textId="77777777" w:rsidR="000F7377" w:rsidRDefault="000F7377"/>
    <w:p w14:paraId="098865DD" w14:textId="77777777" w:rsidR="000F7377" w:rsidRDefault="000F7377">
      <w:r xmlns:w="http://schemas.openxmlformats.org/wordprocessingml/2006/main">
        <w:t xml:space="preserve">2. Conhecer Jesus: o caminho para a santidade</w:t>
      </w:r>
    </w:p>
    <w:p w14:paraId="50B8792B" w14:textId="77777777" w:rsidR="000F7377" w:rsidRDefault="000F7377"/>
    <w:p w14:paraId="500D5511" w14:textId="77777777" w:rsidR="000F7377" w:rsidRDefault="000F7377">
      <w:r xmlns:w="http://schemas.openxmlformats.org/wordprocessingml/2006/main">
        <w:t xml:space="preserve">1. Romanos 3:23-24 - Porque todos pecaram e destituídos estão da glória de Deus, e são justificados gratuitamente pela sua graça, através da redenção que há em Cristo Jesus.</w:t>
      </w:r>
    </w:p>
    <w:p w14:paraId="2A853CFA" w14:textId="77777777" w:rsidR="000F7377" w:rsidRDefault="000F7377"/>
    <w:p w14:paraId="54810774" w14:textId="77777777" w:rsidR="000F7377" w:rsidRDefault="000F7377">
      <w:r xmlns:w="http://schemas.openxmlformats.org/wordprocessingml/2006/main">
        <w:t xml:space="preserve">2. 1 João 1:8-9 - Se dissermos que não temos pecado, enganamo-nos a nós mesmos, e a verdade não está em nós. Se confessarmos os nossos pecados, ele é fiel e justo para nos perdoar os pecados e nos purificar de toda injustiça.</w:t>
      </w:r>
    </w:p>
    <w:p w14:paraId="7507D5AA" w14:textId="77777777" w:rsidR="000F7377" w:rsidRDefault="000F7377"/>
    <w:p w14:paraId="489CC382" w14:textId="77777777" w:rsidR="000F7377" w:rsidRDefault="000F7377">
      <w:r xmlns:w="http://schemas.openxmlformats.org/wordprocessingml/2006/main">
        <w:t xml:space="preserve">1 João 3:7 Filhinhos, ninguém vos engane: quem pratica a justiça é justo, assim como ele é justo.</w:t>
      </w:r>
    </w:p>
    <w:p w14:paraId="410529AB" w14:textId="77777777" w:rsidR="000F7377" w:rsidRDefault="000F7377"/>
    <w:p w14:paraId="7E1C5DFC" w14:textId="77777777" w:rsidR="000F7377" w:rsidRDefault="000F7377">
      <w:r xmlns:w="http://schemas.openxmlformats.org/wordprocessingml/2006/main">
        <w:t xml:space="preserve">Os crentes não devem ser enganados, mas sim se esforçar para serem justos da mesma forma que Deus é justo.</w:t>
      </w:r>
    </w:p>
    <w:p w14:paraId="214E76B9" w14:textId="77777777" w:rsidR="000F7377" w:rsidRDefault="000F7377"/>
    <w:p w14:paraId="5A2D5984" w14:textId="77777777" w:rsidR="000F7377" w:rsidRDefault="000F7377">
      <w:r xmlns:w="http://schemas.openxmlformats.org/wordprocessingml/2006/main">
        <w:t xml:space="preserve">1. Deus nos chama para sermos justos e Ele nos ajudará nesse esforço.</w:t>
      </w:r>
    </w:p>
    <w:p w14:paraId="18D013A4" w14:textId="77777777" w:rsidR="000F7377" w:rsidRDefault="000F7377"/>
    <w:p w14:paraId="018E49A2" w14:textId="77777777" w:rsidR="000F7377" w:rsidRDefault="000F7377">
      <w:r xmlns:w="http://schemas.openxmlformats.org/wordprocessingml/2006/main">
        <w:t xml:space="preserve">2. Deus nos mantém em um padrão de justiça e devemos nos esforçar para cumprir esse padrão.</w:t>
      </w:r>
    </w:p>
    <w:p w14:paraId="4AAB712A" w14:textId="77777777" w:rsidR="000F7377" w:rsidRDefault="000F7377"/>
    <w:p w14:paraId="2E2143A2" w14:textId="77777777" w:rsidR="000F7377" w:rsidRDefault="000F7377">
      <w:r xmlns:w="http://schemas.openxmlformats.org/wordprocessingml/2006/main">
        <w:t xml:space="preserve">1. Tiago 1:22-25 - Sejam cumpridores da palavra, e não apenas ouvintes, enganando-se a si mesmos.</w:t>
      </w:r>
    </w:p>
    <w:p w14:paraId="4D2C67F5" w14:textId="77777777" w:rsidR="000F7377" w:rsidRDefault="000F7377"/>
    <w:p w14:paraId="3B9CEE22" w14:textId="77777777" w:rsidR="000F7377" w:rsidRDefault="000F7377">
      <w:r xmlns:w="http://schemas.openxmlformats.org/wordprocessingml/2006/main">
        <w:t xml:space="preserve">2. Filipenses 4:8-9 - Finalmente, irmãos, tudo o que é verdadeiro, tudo o que é honesto, tudo o que é justo, tudo o que é puro, tudo o que é amável, tudo o que é de boa fama; se houver alguma virtude e se houver algum elogio, pense nessas coisas.</w:t>
      </w:r>
    </w:p>
    <w:p w14:paraId="0E6856D0" w14:textId="77777777" w:rsidR="000F7377" w:rsidRDefault="000F7377"/>
    <w:p w14:paraId="53D70F7A" w14:textId="77777777" w:rsidR="000F7377" w:rsidRDefault="000F7377">
      <w:r xmlns:w="http://schemas.openxmlformats.org/wordprocessingml/2006/main">
        <w:t xml:space="preserve">1 João 3:8 Quem comete pecado é do diabo; porque o diabo peca desde o princípio. Para este propósito o Filho de Deus se manifestou, para destruir as obras do diabo.</w:t>
      </w:r>
    </w:p>
    <w:p w14:paraId="7C7991B6" w14:textId="77777777" w:rsidR="000F7377" w:rsidRDefault="000F7377"/>
    <w:p w14:paraId="5ED7DD84" w14:textId="77777777" w:rsidR="000F7377" w:rsidRDefault="000F7377">
      <w:r xmlns:w="http://schemas.openxmlformats.org/wordprocessingml/2006/main">
        <w:t xml:space="preserve">O Filho de Deus se manifestou para destruir as obras do diabo, que peca desde o princípio.</w:t>
      </w:r>
    </w:p>
    <w:p w14:paraId="1A59E819" w14:textId="77777777" w:rsidR="000F7377" w:rsidRDefault="000F7377"/>
    <w:p w14:paraId="0629C414" w14:textId="77777777" w:rsidR="000F7377" w:rsidRDefault="000F7377">
      <w:r xmlns:w="http://schemas.openxmlformats.org/wordprocessingml/2006/main">
        <w:t xml:space="preserve">1. O Poder do Filho de Deus para Vencer o Pecado</w:t>
      </w:r>
    </w:p>
    <w:p w14:paraId="0B53E133" w14:textId="77777777" w:rsidR="000F7377" w:rsidRDefault="000F7377"/>
    <w:p w14:paraId="2BF32244" w14:textId="77777777" w:rsidR="000F7377" w:rsidRDefault="000F7377">
      <w:r xmlns:w="http://schemas.openxmlformats.org/wordprocessingml/2006/main">
        <w:t xml:space="preserve">2. A Natureza do Diabo e Sua Influência em Nossas Vidas</w:t>
      </w:r>
    </w:p>
    <w:p w14:paraId="29766225" w14:textId="77777777" w:rsidR="000F7377" w:rsidRDefault="000F7377"/>
    <w:p w14:paraId="3D9FFE4F" w14:textId="77777777" w:rsidR="000F7377" w:rsidRDefault="000F7377">
      <w:r xmlns:w="http://schemas.openxmlformats.org/wordprocessingml/2006/main">
        <w:t xml:space="preserve">1. João 8:44 - "Você pertence ao seu pai, o diabo, e quer realizar o desejo de seu pai. Ele foi um assassino desde o início, não se apegando à verdade, pois não há verdade nele. Quando ele mente, fala sua língua nativa, pois é mentiroso e pai da mentira”.</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Efésios 6:11-12 - "Revistam-se de toda a armadura de Deus para que possam se posicionar contra as maquinações do diabo. Pois a nossa luta não é contra a carne e o sangue, mas contra os governantes, contra as autoridades, contra os poderes deste mundo sombrio e contra as forças espirituais do mal nos reinos celestiais."</w:t>
      </w:r>
    </w:p>
    <w:p w14:paraId="2735655F" w14:textId="77777777" w:rsidR="000F7377" w:rsidRDefault="000F7377"/>
    <w:p w14:paraId="467EC0AF" w14:textId="77777777" w:rsidR="000F7377" w:rsidRDefault="000F7377">
      <w:r xmlns:w="http://schemas.openxmlformats.org/wordprocessingml/2006/main">
        <w:t xml:space="preserve">1 João 3:9 Todo aquele que é nascido de Deus não comete pecado; porque a sua semente permanece nele; e ele não pode pecar, porque é nascido de Deus.</w:t>
      </w:r>
    </w:p>
    <w:p w14:paraId="07B2C4E2" w14:textId="77777777" w:rsidR="000F7377" w:rsidRDefault="000F7377"/>
    <w:p w14:paraId="7037B444" w14:textId="77777777" w:rsidR="000F7377" w:rsidRDefault="000F7377">
      <w:r xmlns:w="http://schemas.openxmlformats.org/wordprocessingml/2006/main">
        <w:t xml:space="preserve">A passagem afirma que os crentes não podem pecar porque nascem de Deus e Sua semente permanece neles.</w:t>
      </w:r>
    </w:p>
    <w:p w14:paraId="240B8E50" w14:textId="77777777" w:rsidR="000F7377" w:rsidRDefault="000F7377"/>
    <w:p w14:paraId="6A5F6568" w14:textId="77777777" w:rsidR="000F7377" w:rsidRDefault="000F7377">
      <w:r xmlns:w="http://schemas.openxmlformats.org/wordprocessingml/2006/main">
        <w:t xml:space="preserve">1. A natureza divina do crente: como a semente de Deus nos dá força para resistir ao pecado</w:t>
      </w:r>
    </w:p>
    <w:p w14:paraId="68C23885" w14:textId="77777777" w:rsidR="000F7377" w:rsidRDefault="000F7377"/>
    <w:p w14:paraId="7DFF3C2D" w14:textId="77777777" w:rsidR="000F7377" w:rsidRDefault="000F7377">
      <w:r xmlns:w="http://schemas.openxmlformats.org/wordprocessingml/2006/main">
        <w:t xml:space="preserve">2. Um novo nascimento de santidade: tornar-nos filhos de Deus e abraçar a justiça</w:t>
      </w:r>
    </w:p>
    <w:p w14:paraId="43B47FD6" w14:textId="77777777" w:rsidR="000F7377" w:rsidRDefault="000F7377"/>
    <w:p w14:paraId="7E990762" w14:textId="77777777" w:rsidR="000F7377" w:rsidRDefault="000F7377">
      <w:r xmlns:w="http://schemas.openxmlformats.org/wordprocessingml/2006/main">
        <w:t xml:space="preserve">1. 1 João 4:7 - Amados, amemos uns aos outros: porque o amor é de Deus; e todo aquele que ama é nascido de Deus e conhece a Deus.</w:t>
      </w:r>
    </w:p>
    <w:p w14:paraId="4FBD4837" w14:textId="77777777" w:rsidR="000F7377" w:rsidRDefault="000F7377"/>
    <w:p w14:paraId="2B884B83" w14:textId="77777777" w:rsidR="000F7377" w:rsidRDefault="000F7377">
      <w:r xmlns:w="http://schemas.openxmlformats.org/wordprocessingml/2006/main">
        <w:t xml:space="preserve">2. Romanos 8:15 - Porque não recebestes o espírito de escravidão para voltar a temer; mas recebestes o Espírito de adoção, pelo qual clamamos: Aba, Pai.</w:t>
      </w:r>
    </w:p>
    <w:p w14:paraId="26C598CA" w14:textId="77777777" w:rsidR="000F7377" w:rsidRDefault="000F7377"/>
    <w:p w14:paraId="058339B4" w14:textId="77777777" w:rsidR="000F7377" w:rsidRDefault="000F7377">
      <w:r xmlns:w="http://schemas.openxmlformats.org/wordprocessingml/2006/main">
        <w:t xml:space="preserve">1 João 3:10 Nisto são manifestos os filhos de Deus, e os filhos do diabo: quem não pratica a justiça não é de Deus, nem quem não ama a seu irmão.</w:t>
      </w:r>
    </w:p>
    <w:p w14:paraId="16496A56" w14:textId="77777777" w:rsidR="000F7377" w:rsidRDefault="000F7377"/>
    <w:p w14:paraId="198124B6" w14:textId="77777777" w:rsidR="000F7377" w:rsidRDefault="000F7377">
      <w:r xmlns:w="http://schemas.openxmlformats.org/wordprocessingml/2006/main">
        <w:t xml:space="preserve">Este versículo enfatiza que o caminho para ser verdadeiramente filho de Deus é obedecer aos Seus mandamentos e amar o próximo.</w:t>
      </w:r>
    </w:p>
    <w:p w14:paraId="0A6A07D4" w14:textId="77777777" w:rsidR="000F7377" w:rsidRDefault="000F7377"/>
    <w:p w14:paraId="20BAFBDA" w14:textId="77777777" w:rsidR="000F7377" w:rsidRDefault="000F7377">
      <w:r xmlns:w="http://schemas.openxmlformats.org/wordprocessingml/2006/main">
        <w:t xml:space="preserve">1. “O Caminho da Justiça: Amar a Deus e Amar os Outros”</w:t>
      </w:r>
    </w:p>
    <w:p w14:paraId="405C97A3" w14:textId="77777777" w:rsidR="000F7377" w:rsidRDefault="000F7377"/>
    <w:p w14:paraId="3B321FF5" w14:textId="77777777" w:rsidR="000F7377" w:rsidRDefault="000F7377">
      <w:r xmlns:w="http://schemas.openxmlformats.org/wordprocessingml/2006/main">
        <w:t xml:space="preserve">2. “As Duas Identidades: Filhos de Deus e Filhos do Diabo”</w:t>
      </w:r>
    </w:p>
    <w:p w14:paraId="0D00C862" w14:textId="77777777" w:rsidR="000F7377" w:rsidRDefault="000F7377"/>
    <w:p w14:paraId="72140AED" w14:textId="77777777" w:rsidR="000F7377" w:rsidRDefault="000F7377">
      <w:r xmlns:w="http://schemas.openxmlformats.org/wordprocessingml/2006/main">
        <w:t xml:space="preserve">1. Mateus 22:36-40 - Ame o Senhor seu Deus de todo o seu coração e ame o seu próximo como a si mesmo</w:t>
      </w:r>
    </w:p>
    <w:p w14:paraId="05F41033" w14:textId="77777777" w:rsidR="000F7377" w:rsidRDefault="000F7377"/>
    <w:p w14:paraId="7F1E2FCB" w14:textId="77777777" w:rsidR="000F7377" w:rsidRDefault="000F7377">
      <w:r xmlns:w="http://schemas.openxmlformats.org/wordprocessingml/2006/main">
        <w:t xml:space="preserve">2. Tiago 2:8 - Se você realmente cumprir a lei real de acordo com as escrituras, amará o seu próximo como a si mesmo</w:t>
      </w:r>
    </w:p>
    <w:p w14:paraId="441C7296" w14:textId="77777777" w:rsidR="000F7377" w:rsidRDefault="000F7377"/>
    <w:p w14:paraId="1264B771" w14:textId="77777777" w:rsidR="000F7377" w:rsidRDefault="000F7377">
      <w:r xmlns:w="http://schemas.openxmlformats.org/wordprocessingml/2006/main">
        <w:t xml:space="preserve">1 João 3:11 Porque esta é a mensagem que ouvistes desde o princípio: que nos amemos uns aos outros.</w:t>
      </w:r>
    </w:p>
    <w:p w14:paraId="3CDE2073" w14:textId="77777777" w:rsidR="000F7377" w:rsidRDefault="000F7377"/>
    <w:p w14:paraId="308FB0AC" w14:textId="77777777" w:rsidR="000F7377" w:rsidRDefault="000F7377">
      <w:r xmlns:w="http://schemas.openxmlformats.org/wordprocessingml/2006/main">
        <w:t xml:space="preserve">Devemos amar uns aos outros, pois esta é a mensagem que ouvimos desde o início.</w:t>
      </w:r>
    </w:p>
    <w:p w14:paraId="1379889C" w14:textId="77777777" w:rsidR="000F7377" w:rsidRDefault="000F7377"/>
    <w:p w14:paraId="387A7F25" w14:textId="77777777" w:rsidR="000F7377" w:rsidRDefault="000F7377">
      <w:r xmlns:w="http://schemas.openxmlformats.org/wordprocessingml/2006/main">
        <w:t xml:space="preserve">1. O poder do amor: como amar uns aos outros conforme Deus ordena</w:t>
      </w:r>
    </w:p>
    <w:p w14:paraId="4E6C8A4E" w14:textId="77777777" w:rsidR="000F7377" w:rsidRDefault="000F7377"/>
    <w:p w14:paraId="3502A056" w14:textId="77777777" w:rsidR="000F7377" w:rsidRDefault="000F7377">
      <w:r xmlns:w="http://schemas.openxmlformats.org/wordprocessingml/2006/main">
        <w:t xml:space="preserve">2. O Coração do Cristianismo: Como o Amor é um Elemento Essencial da Nossa Fé</w:t>
      </w:r>
    </w:p>
    <w:p w14:paraId="40CDE074" w14:textId="77777777" w:rsidR="000F7377" w:rsidRDefault="000F7377"/>
    <w:p w14:paraId="35289A7B" w14:textId="77777777" w:rsidR="000F7377" w:rsidRDefault="000F7377">
      <w:r xmlns:w="http://schemas.openxmlformats.org/wordprocessingml/2006/main">
        <w:t xml:space="preserve">1. Mateus 22:37-40 - Jesus lhe disse: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amarás o Senhor teu Deus de todo o teu coração, de toda a tua alma e de todo o teu entendimento.? </w:t>
      </w:r>
      <w:r xmlns:w="http://schemas.openxmlformats.org/wordprocessingml/2006/main">
        <w:rPr>
          <w:rFonts w:ascii="맑은 고딕 Semilight" w:hAnsi="맑은 고딕 Semilight"/>
        </w:rPr>
        <w:t xml:space="preserve">Este </w:t>
      </w:r>
      <w:r xmlns:w="http://schemas.openxmlformats.org/wordprocessingml/2006/main">
        <w:t xml:space="preserve">é o primeiro e grande mandamento. E a segunda é assim: ? Você </w:t>
      </w:r>
      <w:r xmlns:w="http://schemas.openxmlformats.org/wordprocessingml/2006/main">
        <w:rPr>
          <w:rFonts w:ascii="맑은 고딕 Semilight" w:hAnsi="맑은 고딕 Semilight"/>
        </w:rPr>
        <w:t xml:space="preserve">amará </w:t>
      </w:r>
      <w:r xmlns:w="http://schemas.openxmlformats.org/wordprocessingml/2006/main">
        <w:t xml:space="preserve">o seu próximo como a si mesmo.</w:t>
      </w:r>
    </w:p>
    <w:p w14:paraId="71BB4070" w14:textId="77777777" w:rsidR="000F7377" w:rsidRDefault="000F7377"/>
    <w:p w14:paraId="37A40E23" w14:textId="77777777" w:rsidR="000F7377" w:rsidRDefault="000F7377">
      <w:r xmlns:w="http://schemas.openxmlformats.org/wordprocessingml/2006/main">
        <w:t xml:space="preserve">2. Romanos 12:9-10 – Que o amor seja sem hipocrisia. Abomine o que é mau. Apegue-se ao que é bom. Sejam gentilmente afetuosos uns com os outros com amor fraternal, dando honra uns aos outros.</w:t>
      </w:r>
    </w:p>
    <w:p w14:paraId="2BBF1B86" w14:textId="77777777" w:rsidR="000F7377" w:rsidRDefault="000F7377"/>
    <w:p w14:paraId="5D8FB01B" w14:textId="77777777" w:rsidR="000F7377" w:rsidRDefault="000F7377">
      <w:r xmlns:w="http://schemas.openxmlformats.org/wordprocessingml/2006/main">
        <w:t xml:space="preserve">1 João 3:12 Não como Caim, que era daquele maligno e matou seu irmão. E por que ele o matou? Porque as suas próprias obras eram más e as de seu irmão justas.</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Esta passagem fala das consequências das más ações e como elas podem levar à tragédia.</w:t>
      </w:r>
    </w:p>
    <w:p w14:paraId="184EC30E" w14:textId="77777777" w:rsidR="000F7377" w:rsidRDefault="000F7377"/>
    <w:p w14:paraId="209DB3F9" w14:textId="77777777" w:rsidR="000F7377" w:rsidRDefault="000F7377">
      <w:r xmlns:w="http://schemas.openxmlformats.org/wordprocessingml/2006/main">
        <w:t xml:space="preserve">1: Devemos nos esforçar para fazer o bem, pois nossas próprias ações podem prejudicar outras pessoas.</w:t>
      </w:r>
    </w:p>
    <w:p w14:paraId="5D0E20A9" w14:textId="77777777" w:rsidR="000F7377" w:rsidRDefault="000F7377"/>
    <w:p w14:paraId="0207DEFF" w14:textId="77777777" w:rsidR="000F7377" w:rsidRDefault="000F7377">
      <w:r xmlns:w="http://schemas.openxmlformats.org/wordprocessingml/2006/main">
        <w:t xml:space="preserve">2: Devemos nos esforçar para sermos justos, pois nossa própria justiça pode proteger a nós e aos que nos rodeiam do mal.</w:t>
      </w:r>
    </w:p>
    <w:p w14:paraId="030289D3" w14:textId="77777777" w:rsidR="000F7377" w:rsidRDefault="000F7377"/>
    <w:p w14:paraId="136E0513" w14:textId="77777777" w:rsidR="000F7377" w:rsidRDefault="000F7377">
      <w:r xmlns:w="http://schemas.openxmlformats.org/wordprocessingml/2006/main">
        <w:t xml:space="preserve">1: Provérbios 10:9 - “Quem anda em integridade anda seguro, mas quem perverte os seus caminhos será conhecido.”</w:t>
      </w:r>
    </w:p>
    <w:p w14:paraId="7EC574D3" w14:textId="77777777" w:rsidR="000F7377" w:rsidRDefault="000F7377"/>
    <w:p w14:paraId="781FAD71" w14:textId="77777777" w:rsidR="000F7377" w:rsidRDefault="000F7377">
      <w:r xmlns:w="http://schemas.openxmlformats.org/wordprocessingml/2006/main">
        <w:t xml:space="preserve">2: Gálatas 6:7-8 - "Não vos enganeis: de Deus não se zomba; porque tudo o que o homem semear, isso também ceifará. Pois quem semeia na sua carne, da carne colherá corrupção, mas quem semeia ao Espírito, a vontade do Espírito colherá vida eterna”.</w:t>
      </w:r>
    </w:p>
    <w:p w14:paraId="724DBA50" w14:textId="77777777" w:rsidR="000F7377" w:rsidRDefault="000F7377"/>
    <w:p w14:paraId="2AF18F6B" w14:textId="77777777" w:rsidR="000F7377" w:rsidRDefault="000F7377">
      <w:r xmlns:w="http://schemas.openxmlformats.org/wordprocessingml/2006/main">
        <w:t xml:space="preserve">1 João 3:13 Não vos maravilheis, meus irmãos, se o mundo vos odeia.</w:t>
      </w:r>
    </w:p>
    <w:p w14:paraId="1017B532" w14:textId="77777777" w:rsidR="000F7377" w:rsidRDefault="000F7377"/>
    <w:p w14:paraId="788EF0EA" w14:textId="77777777" w:rsidR="000F7377" w:rsidRDefault="000F7377">
      <w:r xmlns:w="http://schemas.openxmlformats.org/wordprocessingml/2006/main">
        <w:t xml:space="preserve">Os crentes não deveriam ficar surpresos se forem odiados pelo mundo.</w:t>
      </w:r>
    </w:p>
    <w:p w14:paraId="1EBD323A" w14:textId="77777777" w:rsidR="000F7377" w:rsidRDefault="000F7377"/>
    <w:p w14:paraId="5B3CA03A" w14:textId="77777777" w:rsidR="000F7377" w:rsidRDefault="000F7377">
      <w:r xmlns:w="http://schemas.openxmlformats.org/wordprocessingml/2006/main">
        <w:t xml:space="preserve">1. O ódio do mundo pelos crentes não é um sinal de fracasso, mas um sinal de sucesso.</w:t>
      </w:r>
    </w:p>
    <w:p w14:paraId="3FDBC403" w14:textId="77777777" w:rsidR="000F7377" w:rsidRDefault="000F7377"/>
    <w:p w14:paraId="6CFB72FD" w14:textId="77777777" w:rsidR="000F7377" w:rsidRDefault="000F7377">
      <w:r xmlns:w="http://schemas.openxmlformats.org/wordprocessingml/2006/main">
        <w:t xml:space="preserve">2. Somos chamados a viver neste mundo sem pertencer a ele.</w:t>
      </w:r>
    </w:p>
    <w:p w14:paraId="05775431" w14:textId="77777777" w:rsidR="000F7377" w:rsidRDefault="000F7377"/>
    <w:p w14:paraId="4DE58E14" w14:textId="77777777" w:rsidR="000F7377" w:rsidRDefault="000F7377">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14:paraId="7A886A88" w14:textId="77777777" w:rsidR="000F7377" w:rsidRDefault="000F7377"/>
    <w:p w14:paraId="5E6BD85E" w14:textId="77777777" w:rsidR="000F7377" w:rsidRDefault="000F7377">
      <w:r xmlns:w="http://schemas.openxmlformats.org/wordprocessingml/2006/main">
        <w:t xml:space="preserve">2. João 15:18-19 - Se o mundo te odeia, saiba que ele me odiou antes de odiar você. Se você fosse do mundo, o mundo o amaria como se fosse seu; mas porque você não é do mundo, </w:t>
      </w:r>
      <w:r xmlns:w="http://schemas.openxmlformats.org/wordprocessingml/2006/main">
        <w:lastRenderedPageBreak xmlns:w="http://schemas.openxmlformats.org/wordprocessingml/2006/main"/>
      </w:r>
      <w:r xmlns:w="http://schemas.openxmlformats.org/wordprocessingml/2006/main">
        <w:t xml:space="preserve">eu te escolhi fora do mundo, portanto o mundo te odeia.</w:t>
      </w:r>
    </w:p>
    <w:p w14:paraId="6A587CD1" w14:textId="77777777" w:rsidR="000F7377" w:rsidRDefault="000F7377"/>
    <w:p w14:paraId="5FB942A1" w14:textId="77777777" w:rsidR="000F7377" w:rsidRDefault="000F7377">
      <w:r xmlns:w="http://schemas.openxmlformats.org/wordprocessingml/2006/main">
        <w:t xml:space="preserve">1 João 3:14 Sabemos que já passamos da morte para a vida, porque amamos os irmãos. Aquele que não ama seu irmão permanece na morte.</w:t>
      </w:r>
    </w:p>
    <w:p w14:paraId="613DF91F" w14:textId="77777777" w:rsidR="000F7377" w:rsidRDefault="000F7377"/>
    <w:p w14:paraId="218B03EA" w14:textId="77777777" w:rsidR="000F7377" w:rsidRDefault="000F7377">
      <w:r xmlns:w="http://schemas.openxmlformats.org/wordprocessingml/2006/main">
        <w:t xml:space="preserve">Os crentes passaram da morte espiritual para a vida espiritual porque amam os seus irmãos e irmãs. Aqueles que não amam os seus irmãos e irmãs permanecem espiritualmente mortos.</w:t>
      </w:r>
    </w:p>
    <w:p w14:paraId="6D21DFD4" w14:textId="77777777" w:rsidR="000F7377" w:rsidRDefault="000F7377"/>
    <w:p w14:paraId="4794AE38" w14:textId="77777777" w:rsidR="000F7377" w:rsidRDefault="000F7377">
      <w:r xmlns:w="http://schemas.openxmlformats.org/wordprocessingml/2006/main">
        <w:t xml:space="preserve">1. “Uma nova vida em Cristo: amar uns aos outros”</w:t>
      </w:r>
    </w:p>
    <w:p w14:paraId="2DEC6AE5" w14:textId="77777777" w:rsidR="000F7377" w:rsidRDefault="000F7377"/>
    <w:p w14:paraId="61CD90C8" w14:textId="77777777" w:rsidR="000F7377" w:rsidRDefault="000F7377">
      <w:r xmlns:w="http://schemas.openxmlformats.org/wordprocessingml/2006/main">
        <w:t xml:space="preserve">2. "Passando da morte para a vida através do amor"</w:t>
      </w:r>
    </w:p>
    <w:p w14:paraId="26382E56" w14:textId="77777777" w:rsidR="000F7377" w:rsidRDefault="000F7377"/>
    <w:p w14:paraId="54565F60" w14:textId="77777777" w:rsidR="000F7377" w:rsidRDefault="000F7377">
      <w:r xmlns:w="http://schemas.openxmlformats.org/wordprocessingml/2006/main">
        <w:t xml:space="preserve">1. João 13:34-35 - “Um novo mandamento vos dou: que vos ameis uns aos outros; como eu vos amei, que também vos ameis uns aos outros. vocês se amam.</w:t>
      </w:r>
    </w:p>
    <w:p w14:paraId="1095C051" w14:textId="77777777" w:rsidR="000F7377" w:rsidRDefault="000F7377"/>
    <w:p w14:paraId="5BFFA01E" w14:textId="77777777" w:rsidR="000F7377" w:rsidRDefault="000F7377">
      <w:r xmlns:w="http://schemas.openxmlformats.org/wordprocessingml/2006/main">
        <w:t xml:space="preserve">2. Gálatas 5:13-14 - "Porque, irmãos, fostes chamados à liberdade; apenas não useis a liberdade para uma ocasião para a carne, mas pelo amor servi uns aos outros. Pois toda a lei se cumpre em uma palavra, mesmo nisto: Amarás o teu próximo como a ti mesmo”.</w:t>
      </w:r>
    </w:p>
    <w:p w14:paraId="78AE7DAE" w14:textId="77777777" w:rsidR="000F7377" w:rsidRDefault="000F7377"/>
    <w:p w14:paraId="591873CC" w14:textId="77777777" w:rsidR="000F7377" w:rsidRDefault="000F7377">
      <w:r xmlns:w="http://schemas.openxmlformats.org/wordprocessingml/2006/main">
        <w:t xml:space="preserve">1 João 3:15 Qualquer que odeia a seu irmão é homicida; e sabeis que nenhum homicida tem a vida eterna habitando nele.</w:t>
      </w:r>
    </w:p>
    <w:p w14:paraId="1A1F2F0E" w14:textId="77777777" w:rsidR="000F7377" w:rsidRDefault="000F7377"/>
    <w:p w14:paraId="395CECAD" w14:textId="77777777" w:rsidR="000F7377" w:rsidRDefault="000F7377">
      <w:r xmlns:w="http://schemas.openxmlformats.org/wordprocessingml/2006/main">
        <w:t xml:space="preserve">O ódio por outra pessoa equivale ao assassinato, e os assassinos não têm vida eterna.</w:t>
      </w:r>
    </w:p>
    <w:p w14:paraId="3CF0725A" w14:textId="77777777" w:rsidR="000F7377" w:rsidRDefault="000F7377"/>
    <w:p w14:paraId="6F5FC7CD" w14:textId="77777777" w:rsidR="000F7377" w:rsidRDefault="000F7377">
      <w:r xmlns:w="http://schemas.openxmlformats.org/wordprocessingml/2006/main">
        <w:t xml:space="preserve">1. "Ame seus inimigos"</w:t>
      </w:r>
    </w:p>
    <w:p w14:paraId="4880ECE6" w14:textId="77777777" w:rsidR="000F7377" w:rsidRDefault="000F7377"/>
    <w:p w14:paraId="150CFCEA" w14:textId="77777777" w:rsidR="000F7377" w:rsidRDefault="000F7377">
      <w:r xmlns:w="http://schemas.openxmlformats.org/wordprocessingml/2006/main">
        <w:t xml:space="preserve">2. “As consequências do ódio”</w:t>
      </w:r>
    </w:p>
    <w:p w14:paraId="2E4F49D1" w14:textId="77777777" w:rsidR="000F7377" w:rsidRDefault="000F7377"/>
    <w:p w14:paraId="32CFA23B" w14:textId="77777777" w:rsidR="000F7377" w:rsidRDefault="000F7377">
      <w:r xmlns:w="http://schemas.openxmlformats.org/wordprocessingml/2006/main">
        <w:t xml:space="preserve">1. Mateus 5:43-45 - "Ouvistes o que foi dito: Amarás o teu próximo e odiarás o teu inimigo. Mas eu vos digo: Amai os vossos inimigos, abençoai os que vos amaldiçoam, fazei-lhes o bem. que te odeiam, e ora por aqueles que te usam mal e te perseguem.</w:t>
      </w:r>
    </w:p>
    <w:p w14:paraId="628F79F6" w14:textId="77777777" w:rsidR="000F7377" w:rsidRDefault="000F7377"/>
    <w:p w14:paraId="3546CBFA" w14:textId="77777777" w:rsidR="000F7377" w:rsidRDefault="000F7377">
      <w:r xmlns:w="http://schemas.openxmlformats.org/wordprocessingml/2006/main">
        <w:t xml:space="preserve">2. Romanos 12:17-21 - "Não recompense a ninguém mal com mal. Faça coisas honestas aos olhos de todos os homens. Se for possível, tanto quanto estiver em você, viva pacificamente com todos os homens. Amados, vinguem-se. não vós mesmos, mas antes dai lugar à ira; porque está escrito: Minha é a vingança; eu retribuirei, diz o Senhor. Portanto, se o teu inimigo tiver fome, dá-lhe de comer; se tiver sede, dá-lhe de beber; pois assim fazendo, tu amontoem brasas sobre sua cabeça. Não se deixe vencer do mal, mas vença o mal com o bem.</w:t>
      </w:r>
    </w:p>
    <w:p w14:paraId="780C0817" w14:textId="77777777" w:rsidR="000F7377" w:rsidRDefault="000F7377"/>
    <w:p w14:paraId="009F4522" w14:textId="77777777" w:rsidR="000F7377" w:rsidRDefault="000F7377">
      <w:r xmlns:w="http://schemas.openxmlformats.org/wordprocessingml/2006/main">
        <w:t xml:space="preserve">1 João 3:16 Nisto reconhecemos o amor de Deus: porque ele deu a sua vida por nós; e devemos dar a nossa vida pelos irmãos.</w:t>
      </w:r>
    </w:p>
    <w:p w14:paraId="792BD6AE" w14:textId="77777777" w:rsidR="000F7377" w:rsidRDefault="000F7377"/>
    <w:p w14:paraId="21D7CD4C" w14:textId="77777777" w:rsidR="000F7377" w:rsidRDefault="000F7377">
      <w:r xmlns:w="http://schemas.openxmlformats.org/wordprocessingml/2006/main">
        <w:t xml:space="preserve">A passagem transmite que Deus demonstrou o Seu amor por nós sacrificando a Sua vida e, por sua vez, espera-se que demonstremos amor pelos nossos irmãos e irmãs sacrificando as nossas vidas por eles.</w:t>
      </w:r>
    </w:p>
    <w:p w14:paraId="6EEB93D4" w14:textId="77777777" w:rsidR="000F7377" w:rsidRDefault="000F7377"/>
    <w:p w14:paraId="5E932732" w14:textId="77777777" w:rsidR="000F7377" w:rsidRDefault="000F7377">
      <w:r xmlns:w="http://schemas.openxmlformats.org/wordprocessingml/2006/main">
        <w:t xml:space="preserve">1. Amor a Deus e Amor aos Outros: Examinando 1 João 3:16</w:t>
      </w:r>
    </w:p>
    <w:p w14:paraId="4E539AAE" w14:textId="77777777" w:rsidR="000F7377" w:rsidRDefault="000F7377"/>
    <w:p w14:paraId="7861E62A" w14:textId="77777777" w:rsidR="000F7377" w:rsidRDefault="000F7377">
      <w:r xmlns:w="http://schemas.openxmlformats.org/wordprocessingml/2006/main">
        <w:t xml:space="preserve">2. O custo do amor: sacrificar-nos em benefício dos outros</w:t>
      </w:r>
    </w:p>
    <w:p w14:paraId="5EC7DB1B" w14:textId="77777777" w:rsidR="000F7377" w:rsidRDefault="000F7377"/>
    <w:p w14:paraId="342D92C5" w14:textId="77777777" w:rsidR="000F7377" w:rsidRDefault="000F7377">
      <w:r xmlns:w="http://schemas.openxmlformats.org/wordprocessingml/2006/main">
        <w:t xml:space="preserve">1. Mateus 22:37-40 - ? </w:t>
      </w:r>
      <w:r xmlns:w="http://schemas.openxmlformats.org/wordprocessingml/2006/main">
        <w:rPr>
          <w:rFonts w:ascii="맑은 고딕 Semilight" w:hAnsi="맑은 고딕 Semilight"/>
        </w:rPr>
        <w:t xml:space="preserve">Amarás </w:t>
      </w:r>
      <w:r xmlns:w="http://schemas.openxmlformats.org/wordprocessingml/2006/main">
        <w:t xml:space="preserve">o Senhor teu Deus de todo o teu coração, de toda a tua alma e de todo o teu entendimento. Este é o grande e primeiro mandamento. E um segundo é assim: Amarás o teu próximo como a ti mesmo. Destes dois mandamentos dependem toda a Lei e os Profetas.</w:t>
      </w:r>
    </w:p>
    <w:p w14:paraId="536461FD" w14:textId="77777777" w:rsidR="000F7377" w:rsidRDefault="000F7377"/>
    <w:p w14:paraId="4D0FF942" w14:textId="77777777" w:rsidR="000F7377" w:rsidRDefault="000F7377">
      <w:r xmlns:w="http://schemas.openxmlformats.org/wordprocessingml/2006/main">
        <w:t xml:space="preserve">2. Romanos 5:8 - ? </w:t>
      </w:r>
      <w:r xmlns:w="http://schemas.openxmlformats.org/wordprocessingml/2006/main">
        <w:rPr>
          <w:rFonts w:ascii="맑은 고딕 Semilight" w:hAnsi="맑은 고딕 Semilight"/>
        </w:rPr>
        <w:t xml:space="preserve">Mas </w:t>
      </w:r>
      <w:r xmlns:w="http://schemas.openxmlformats.org/wordprocessingml/2006/main">
        <w:t xml:space="preserve">Deus mostra seu amor por nós quando, quando ainda éramos pecadores, Cristo morreu por nós.</w:t>
      </w:r>
    </w:p>
    <w:p w14:paraId="78DA245A" w14:textId="77777777" w:rsidR="000F7377" w:rsidRDefault="000F7377"/>
    <w:p w14:paraId="63B1868E" w14:textId="77777777" w:rsidR="000F7377" w:rsidRDefault="000F7377">
      <w:r xmlns:w="http://schemas.openxmlformats.org/wordprocessingml/2006/main">
        <w:t xml:space="preserve">1 João 3:17 Mas aquele que tiver o bem deste mundo, e vir que o seu irmão necessita, e fechar-lhe as </w:t>
      </w:r>
      <w:r xmlns:w="http://schemas.openxmlformats.org/wordprocessingml/2006/main">
        <w:lastRenderedPageBreak xmlns:w="http://schemas.openxmlformats.org/wordprocessingml/2006/main"/>
      </w:r>
      <w:r xmlns:w="http://schemas.openxmlformats.org/wordprocessingml/2006/main">
        <w:t xml:space="preserve">suas entranhas de compaixão, como habita nele o amor de Deus?</w:t>
      </w:r>
    </w:p>
    <w:p w14:paraId="2C83EB26" w14:textId="77777777" w:rsidR="000F7377" w:rsidRDefault="000F7377"/>
    <w:p w14:paraId="5BE0EA6B" w14:textId="77777777" w:rsidR="000F7377" w:rsidRDefault="000F7377">
      <w:r xmlns:w="http://schemas.openxmlformats.org/wordprocessingml/2006/main">
        <w:t xml:space="preserve">Os crentes devem mostrar compaixão pelos necessitados, caso contrário, o amor de Deus não estará presente neles.</w:t>
      </w:r>
    </w:p>
    <w:p w14:paraId="5E8DEE00" w14:textId="77777777" w:rsidR="000F7377" w:rsidRDefault="000F7377"/>
    <w:p w14:paraId="05F05BC2" w14:textId="77777777" w:rsidR="000F7377" w:rsidRDefault="000F7377">
      <w:r xmlns:w="http://schemas.openxmlformats.org/wordprocessingml/2006/main">
        <w:t xml:space="preserve">1. Amor em ação: mostrando compaixão pelos necessitados</w:t>
      </w:r>
    </w:p>
    <w:p w14:paraId="70FCC836" w14:textId="77777777" w:rsidR="000F7377" w:rsidRDefault="000F7377"/>
    <w:p w14:paraId="2C99BC4D" w14:textId="77777777" w:rsidR="000F7377" w:rsidRDefault="000F7377">
      <w:r xmlns:w="http://schemas.openxmlformats.org/wordprocessingml/2006/main">
        <w:t xml:space="preserve">2. O Coração de Deus: Como a Compaixão Reflete Seu Amor</w:t>
      </w:r>
    </w:p>
    <w:p w14:paraId="20D9930B" w14:textId="77777777" w:rsidR="000F7377" w:rsidRDefault="000F7377"/>
    <w:p w14:paraId="55EAC1E5" w14:textId="77777777" w:rsidR="000F7377" w:rsidRDefault="000F7377">
      <w:r xmlns:w="http://schemas.openxmlformats.org/wordprocessingml/2006/main">
        <w:t xml:space="preserve">1. 1 Coríntios 13:4-7 - O amor é paciente, gentil, não é invejoso, não é arrogante, não é arrogante, não é rude, não é egoísta, não se irrita facilmente e não mantém registro de erros.</w:t>
      </w:r>
    </w:p>
    <w:p w14:paraId="2A1D512C" w14:textId="77777777" w:rsidR="000F7377" w:rsidRDefault="000F7377"/>
    <w:p w14:paraId="41BFDCCD" w14:textId="77777777" w:rsidR="000F7377" w:rsidRDefault="000F7377">
      <w:r xmlns:w="http://schemas.openxmlformats.org/wordprocessingml/2006/main">
        <w:t xml:space="preserve">2. Mateus 25:35-40 - Alimentar os famintos, vestir os nus, visitar os enfermos e visitar os que estão na prisão.</w:t>
      </w:r>
    </w:p>
    <w:p w14:paraId="788679D0" w14:textId="77777777" w:rsidR="000F7377" w:rsidRDefault="000F7377"/>
    <w:p w14:paraId="59FC1C7E" w14:textId="77777777" w:rsidR="000F7377" w:rsidRDefault="000F7377">
      <w:r xmlns:w="http://schemas.openxmlformats.org/wordprocessingml/2006/main">
        <w:t xml:space="preserve">1 João 3:18 Meus filhinhos, não amemos de palavra, nem de língua; mas de fato e de verdade.</w:t>
      </w:r>
    </w:p>
    <w:p w14:paraId="37DDF866" w14:textId="77777777" w:rsidR="000F7377" w:rsidRDefault="000F7377"/>
    <w:p w14:paraId="598F26BD" w14:textId="77777777" w:rsidR="000F7377" w:rsidRDefault="000F7377">
      <w:r xmlns:w="http://schemas.openxmlformats.org/wordprocessingml/2006/main">
        <w:t xml:space="preserve">Não devemos expressar nosso amor apenas em palavras, mas também em nossas ações e com sinceridade.</w:t>
      </w:r>
    </w:p>
    <w:p w14:paraId="63CDF7A6" w14:textId="77777777" w:rsidR="000F7377" w:rsidRDefault="000F7377"/>
    <w:p w14:paraId="6FA29715" w14:textId="77777777" w:rsidR="000F7377" w:rsidRDefault="000F7377">
      <w:r xmlns:w="http://schemas.openxmlformats.org/wordprocessingml/2006/main">
        <w:t xml:space="preserve">1. Ações falam mais alto que palavras – em 1 João 3:18</w:t>
      </w:r>
    </w:p>
    <w:p w14:paraId="4B8B0387" w14:textId="77777777" w:rsidR="000F7377" w:rsidRDefault="000F7377"/>
    <w:p w14:paraId="2F133879" w14:textId="77777777" w:rsidR="000F7377" w:rsidRDefault="000F7377">
      <w:r xmlns:w="http://schemas.openxmlformats.org/wordprocessingml/2006/main">
        <w:t xml:space="preserve">2. Amor em ações e em verdade ??A em 1 João 3:18</w:t>
      </w:r>
    </w:p>
    <w:p w14:paraId="0F6A390D" w14:textId="77777777" w:rsidR="000F7377" w:rsidRDefault="000F7377"/>
    <w:p w14:paraId="791B58F3" w14:textId="77777777" w:rsidR="000F7377" w:rsidRDefault="000F7377">
      <w:r xmlns:w="http://schemas.openxmlformats.org/wordprocessingml/2006/main">
        <w:t xml:space="preserve">1. Tiago 2:14-17 ??? </w:t>
      </w:r>
      <w:r xmlns:w="http://schemas.openxmlformats.org/wordprocessingml/2006/main">
        <w:rPr>
          <w:rFonts w:ascii="맑은 고딕 Semilight" w:hAnsi="맑은 고딕 Semilight"/>
        </w:rPr>
        <w:t xml:space="preserve">쏻 </w:t>
      </w:r>
      <w:r xmlns:w="http://schemas.openxmlformats.org/wordprocessingml/2006/main">
        <w:t xml:space="preserve">Que bom, meus irmãos, alguém dizer que tem fé, mas não tem obras? aquela fé pode salvá-lo? Se um irmão ou uma irmã estiver mal vestido e carente de alimento diário, e um de vocês lhe disser: ? </w:t>
      </w:r>
      <w:r xmlns:w="http://schemas.openxmlformats.org/wordprocessingml/2006/main">
        <w:rPr>
          <w:rFonts w:ascii="맑은 고딕 Semilight" w:hAnsi="맑은 고딕 Semilight"/>
        </w:rPr>
        <w:t xml:space="preserve">쏥 </w:t>
      </w:r>
      <w:r xmlns:w="http://schemas.openxmlformats.org/wordprocessingml/2006/main">
        <w:t xml:space="preserve">em paz, sejam aquecidos e saciados, sem dar-lhes as coisas necessárias para o corpo, de que adianta isso? Assim também a fé por si só, se não tiver obras, está morta.</w:t>
      </w:r>
    </w:p>
    <w:p w14:paraId="29304915" w14:textId="77777777" w:rsidR="000F7377" w:rsidRDefault="000F7377"/>
    <w:p w14:paraId="3C706633" w14:textId="77777777" w:rsidR="000F7377" w:rsidRDefault="000F7377">
      <w:r xmlns:w="http://schemas.openxmlformats.org/wordprocessingml/2006/main">
        <w:t xml:space="preserve">2. Lucas 6:46-49 ??? </w:t>
      </w:r>
      <w:r xmlns:w="http://schemas.openxmlformats.org/wordprocessingml/2006/main">
        <w:rPr>
          <w:rFonts w:ascii="맑은 고딕 Semilight" w:hAnsi="맑은 고딕 Semilight"/>
        </w:rPr>
        <w:t xml:space="preserve">쏻 </w:t>
      </w:r>
      <w:r xmlns:w="http://schemas.openxmlformats.org/wordprocessingml/2006/main">
        <w:t xml:space="preserve">por que você me liga? </w:t>
      </w:r>
      <w:r xmlns:w="http://schemas.openxmlformats.org/wordprocessingml/2006/main">
        <w:rPr>
          <w:rFonts w:ascii="맑은 고딕 Semilight" w:hAnsi="맑은 고딕 Semilight"/>
        </w:rPr>
        <w:t xml:space="preserve">쁋 </w:t>
      </w:r>
      <w:r xmlns:w="http://schemas.openxmlformats.org/wordprocessingml/2006/main">
        <w:t xml:space="preserve">ord, Senhor,??e não fazer o que eu te digo? Todo aquele que vem a mim e ouve as minhas palavras e as pratica, eu lhe mostrarei como ele é: é como um homem que constrói uma casa, que cavou fundo e lançou os alicerces na rocha. E quando veio a enchente, o riacho bateu naquela casa e não conseguiu abalá-la, porque estava bem construída. Mas quem ouve e não as pratica é como um homem que construiu uma casa no chão, sem alicerces. Quando a corrente se rompeu contra ela, imediatamente caiu, e a ruína daquela casa foi grande.</w:t>
      </w:r>
    </w:p>
    <w:p w14:paraId="3F0D7583" w14:textId="77777777" w:rsidR="000F7377" w:rsidRDefault="000F7377"/>
    <w:p w14:paraId="02620B45" w14:textId="77777777" w:rsidR="000F7377" w:rsidRDefault="000F7377">
      <w:r xmlns:w="http://schemas.openxmlformats.org/wordprocessingml/2006/main">
        <w:t xml:space="preserve">1 João 3:19 E nisto conhecemos que somos da verdade, e diante dele tranquilizaremos os nossos corações.</w:t>
      </w:r>
    </w:p>
    <w:p w14:paraId="06570008" w14:textId="77777777" w:rsidR="000F7377" w:rsidRDefault="000F7377"/>
    <w:p w14:paraId="52A8DB98" w14:textId="77777777" w:rsidR="000F7377" w:rsidRDefault="000F7377">
      <w:r xmlns:w="http://schemas.openxmlformats.org/wordprocessingml/2006/main">
        <w:t xml:space="preserve">Podemos ter certeza de que somos da verdade conhecendo e confiando em Deus.</w:t>
      </w:r>
    </w:p>
    <w:p w14:paraId="32FD38E4" w14:textId="77777777" w:rsidR="000F7377" w:rsidRDefault="000F7377"/>
    <w:p w14:paraId="377C55D9" w14:textId="77777777" w:rsidR="000F7377" w:rsidRDefault="000F7377">
      <w:r xmlns:w="http://schemas.openxmlformats.org/wordprocessingml/2006/main">
        <w:t xml:space="preserve">1. Confiar em Deus leva à segurança</w:t>
      </w:r>
    </w:p>
    <w:p w14:paraId="37F64990" w14:textId="77777777" w:rsidR="000F7377" w:rsidRDefault="000F7377"/>
    <w:p w14:paraId="7E70EA15" w14:textId="77777777" w:rsidR="000F7377" w:rsidRDefault="000F7377">
      <w:r xmlns:w="http://schemas.openxmlformats.org/wordprocessingml/2006/main">
        <w:t xml:space="preserve">2. A verdade é encontrada no relacionamento com Deus</w:t>
      </w:r>
    </w:p>
    <w:p w14:paraId="4CD1207D" w14:textId="77777777" w:rsidR="000F7377" w:rsidRDefault="000F7377"/>
    <w:p w14:paraId="0DD834CE" w14:textId="77777777" w:rsidR="000F7377" w:rsidRDefault="000F7377">
      <w:r xmlns:w="http://schemas.openxmlformats.org/wordprocessingml/2006/main">
        <w:t xml:space="preserve">1. Jeremias 17:7-8 "Bem-aventurado o homem que confia no Senhor, cuja confiança é o Senhor. Ele é como uma árvore plantada junto às águas, que lança suas raízes junto ao riacho, e não teme quando chega o calor , porque as suas folhas permanecem verdes, e não fica ansioso no ano da seca, pois não deixa de dar frutos.”</w:t>
      </w:r>
    </w:p>
    <w:p w14:paraId="3A6E6AB3" w14:textId="77777777" w:rsidR="000F7377" w:rsidRDefault="000F7377"/>
    <w:p w14:paraId="390020C8" w14:textId="77777777" w:rsidR="000F7377" w:rsidRDefault="000F7377">
      <w:r xmlns:w="http://schemas.openxmlformats.org/wordprocessingml/2006/main">
        <w:t xml:space="preserve">2. Romanos 5:5 "E a esperança não nos envergonha, porque o amor de Deus foi derramado em nossos corações pelo Espírito Santo que nos foi dado."</w:t>
      </w:r>
    </w:p>
    <w:p w14:paraId="54F664A2" w14:textId="77777777" w:rsidR="000F7377" w:rsidRDefault="000F7377"/>
    <w:p w14:paraId="0B7F7BBD" w14:textId="77777777" w:rsidR="000F7377" w:rsidRDefault="000F7377">
      <w:r xmlns:w="http://schemas.openxmlformats.org/wordprocessingml/2006/main">
        <w:t xml:space="preserve">1 João 3:20 Porque, se o nosso coração nos condena, Deus é maior do que o nosso coração e conhece todas as coisas.</w:t>
      </w:r>
    </w:p>
    <w:p w14:paraId="34BAAFD1" w14:textId="77777777" w:rsidR="000F7377" w:rsidRDefault="000F7377"/>
    <w:p w14:paraId="78F7BA91" w14:textId="77777777" w:rsidR="000F7377" w:rsidRDefault="000F7377">
      <w:r xmlns:w="http://schemas.openxmlformats.org/wordprocessingml/2006/main">
        <w:t xml:space="preserve">Nossos corações podem nos condenar, mas Deus é maior que nossos corações e sabe todas as coisas.</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do Todo-Poderoso” – Deus é mais poderoso do que nossas dúvidas e preocupações internas.</w:t>
      </w:r>
    </w:p>
    <w:p w14:paraId="72ED49D0" w14:textId="77777777" w:rsidR="000F7377" w:rsidRDefault="000F7377"/>
    <w:p w14:paraId="14359FD6" w14:textId="77777777" w:rsidR="000F7377" w:rsidRDefault="000F7377">
      <w:r xmlns:w="http://schemas.openxmlformats.org/wordprocessingml/2006/main">
        <w:t xml:space="preserve">2. “O Deus Onisciente” – Deus conhece nossos corações e tudo o que fazemos, para que possamos confiar a Ele nossas preocupações e medos.</w:t>
      </w:r>
    </w:p>
    <w:p w14:paraId="68417E2D" w14:textId="77777777" w:rsidR="000F7377" w:rsidRDefault="000F7377"/>
    <w:p w14:paraId="33926F59" w14:textId="77777777" w:rsidR="000F7377" w:rsidRDefault="000F7377">
      <w:r xmlns:w="http://schemas.openxmlformats.org/wordprocessingml/2006/main">
        <w:t xml:space="preserve">1. Filipenses 4:6-7 - Não fique ansioso por nada, mas em tudo, pela oração e súplica, com ações de graças, apresente seus pedidos a Deus. E a paz de Deus, que excede todo o entendimento, guardará os vossos corações e as vossas mentes em Cristo Jesus.</w:t>
      </w:r>
    </w:p>
    <w:p w14:paraId="13C66B7F" w14:textId="77777777" w:rsidR="000F7377" w:rsidRDefault="000F7377"/>
    <w:p w14:paraId="3E16A986" w14:textId="77777777" w:rsidR="000F7377" w:rsidRDefault="000F7377">
      <w:r xmlns:w="http://schemas.openxmlformats.org/wordprocessingml/2006/main">
        <w:t xml:space="preserve">2. Salmo 73:25-26 – Quem tenho eu no céu senão você? E não há nada na terra que eu deseje além de você. Minha carne e meu coração podem falhar, mas Deus é a força do meu coração e minha porção para sempre.</w:t>
      </w:r>
    </w:p>
    <w:p w14:paraId="067250FA" w14:textId="77777777" w:rsidR="000F7377" w:rsidRDefault="000F7377"/>
    <w:p w14:paraId="6A992B62" w14:textId="77777777" w:rsidR="000F7377" w:rsidRDefault="000F7377">
      <w:r xmlns:w="http://schemas.openxmlformats.org/wordprocessingml/2006/main">
        <w:t xml:space="preserve">1 João 3:21 Amados, se o nosso coração não nos condena, então temos confiança em Deus.</w:t>
      </w:r>
    </w:p>
    <w:p w14:paraId="11224105" w14:textId="77777777" w:rsidR="000F7377" w:rsidRDefault="000F7377"/>
    <w:p w14:paraId="6A251E4D" w14:textId="77777777" w:rsidR="000F7377" w:rsidRDefault="000F7377">
      <w:r xmlns:w="http://schemas.openxmlformats.org/wordprocessingml/2006/main">
        <w:t xml:space="preserve">Podemos ter confiança em Deus se o nosso coração não nos condenar.</w:t>
      </w:r>
    </w:p>
    <w:p w14:paraId="2D0866BC" w14:textId="77777777" w:rsidR="000F7377" w:rsidRDefault="000F7377"/>
    <w:p w14:paraId="365A1051" w14:textId="77777777" w:rsidR="000F7377" w:rsidRDefault="000F7377">
      <w:r xmlns:w="http://schemas.openxmlformats.org/wordprocessingml/2006/main">
        <w:t xml:space="preserve">1. O poder de uma consciência limpa: como saber que estamos certos com Deus nos dá confiança</w:t>
      </w:r>
    </w:p>
    <w:p w14:paraId="3830BAFC" w14:textId="77777777" w:rsidR="000F7377" w:rsidRDefault="000F7377"/>
    <w:p w14:paraId="40821AEE" w14:textId="77777777" w:rsidR="000F7377" w:rsidRDefault="000F7377">
      <w:r xmlns:w="http://schemas.openxmlformats.org/wordprocessingml/2006/main">
        <w:t xml:space="preserve">2. A Batalha do Coração: Superando a Condenação e Encontrando Confiança em Deus</w:t>
      </w:r>
    </w:p>
    <w:p w14:paraId="5A4FFDF1" w14:textId="77777777" w:rsidR="000F7377" w:rsidRDefault="000F7377"/>
    <w:p w14:paraId="49CDEC74" w14:textId="77777777" w:rsidR="000F7377" w:rsidRDefault="000F7377">
      <w:r xmlns:w="http://schemas.openxmlformats.org/wordprocessingml/2006/main">
        <w:t xml:space="preserve">1. Hebreus 10:22 - "aproximemo-nos com um coração verdadeiro, em plena certeza de fé, com os nossos corações limpos de má consciência."</w:t>
      </w:r>
    </w:p>
    <w:p w14:paraId="7BF4F92D" w14:textId="77777777" w:rsidR="000F7377" w:rsidRDefault="000F7377"/>
    <w:p w14:paraId="000827CA" w14:textId="77777777" w:rsidR="000F7377" w:rsidRDefault="000F7377">
      <w:r xmlns:w="http://schemas.openxmlformats.org/wordprocessingml/2006/main">
        <w:t xml:space="preserve">2. Romanos 8:1 - "Portanto, agora nenhuma condenação há para os que estão em Cristo Jesus."</w:t>
      </w:r>
    </w:p>
    <w:p w14:paraId="53EB2E59" w14:textId="77777777" w:rsidR="000F7377" w:rsidRDefault="000F7377"/>
    <w:p w14:paraId="005DEE7E" w14:textId="77777777" w:rsidR="000F7377" w:rsidRDefault="000F7377">
      <w:r xmlns:w="http://schemas.openxmlformats.org/wordprocessingml/2006/main">
        <w:t xml:space="preserve">1 João 3:22 E tudo o que lhe pedimos, dele o receberemos, porque guardamos os seus mandamentos e fazemos o que é agradável à sua vista.</w:t>
      </w:r>
    </w:p>
    <w:p w14:paraId="2E9316F0" w14:textId="77777777" w:rsidR="000F7377" w:rsidRDefault="000F7377"/>
    <w:p w14:paraId="5BE3D3BF" w14:textId="77777777" w:rsidR="000F7377" w:rsidRDefault="000F7377">
      <w:r xmlns:w="http://schemas.openxmlformats.org/wordprocessingml/2006/main">
        <w:t xml:space="preserve">Os crentes que guardam os mandamentos de Deus e fazem o que Lhe agrada receberão o que Lhe pedem.</w:t>
      </w:r>
    </w:p>
    <w:p w14:paraId="4E3F3774" w14:textId="77777777" w:rsidR="000F7377" w:rsidRDefault="000F7377"/>
    <w:p w14:paraId="6A3F3AA6" w14:textId="77777777" w:rsidR="000F7377" w:rsidRDefault="000F7377">
      <w:r xmlns:w="http://schemas.openxmlformats.org/wordprocessingml/2006/main">
        <w:t xml:space="preserve">1. Fé em Ação: Vivendo Nossas Crenças</w:t>
      </w:r>
    </w:p>
    <w:p w14:paraId="16B9E685" w14:textId="77777777" w:rsidR="000F7377" w:rsidRDefault="000F7377"/>
    <w:p w14:paraId="74CD4B96" w14:textId="77777777" w:rsidR="000F7377" w:rsidRDefault="000F7377">
      <w:r xmlns:w="http://schemas.openxmlformats.org/wordprocessingml/2006/main">
        <w:t xml:space="preserve">2. O poder da oração: como orar com eficácia</w:t>
      </w:r>
    </w:p>
    <w:p w14:paraId="02D9C071" w14:textId="77777777" w:rsidR="000F7377" w:rsidRDefault="000F7377"/>
    <w:p w14:paraId="76B867C5" w14:textId="77777777" w:rsidR="000F7377" w:rsidRDefault="000F7377">
      <w:r xmlns:w="http://schemas.openxmlformats.org/wordprocessingml/2006/main">
        <w:t xml:space="preserve">1. Tiago 4:2-3 – Você não tem porque não pede.</w:t>
      </w:r>
    </w:p>
    <w:p w14:paraId="1B71DDAB" w14:textId="77777777" w:rsidR="000F7377" w:rsidRDefault="000F7377"/>
    <w:p w14:paraId="7A519F4B" w14:textId="77777777" w:rsidR="000F7377" w:rsidRDefault="000F7377">
      <w:r xmlns:w="http://schemas.openxmlformats.org/wordprocessingml/2006/main">
        <w:t xml:space="preserve">2. Mateus 7:7-8 - Peça, busque e bata.</w:t>
      </w:r>
    </w:p>
    <w:p w14:paraId="2858E69A" w14:textId="77777777" w:rsidR="000F7377" w:rsidRDefault="000F7377"/>
    <w:p w14:paraId="75935A37" w14:textId="77777777" w:rsidR="000F7377" w:rsidRDefault="000F7377">
      <w:r xmlns:w="http://schemas.openxmlformats.org/wordprocessingml/2006/main">
        <w:t xml:space="preserve">1 João 3:23 E este é o seu mandamento: que creiamos no nome de seu Filho Jesus Cristo, e amemos uns aos outros, como ele nos ordenou.</w:t>
      </w:r>
    </w:p>
    <w:p w14:paraId="30F8D9A1" w14:textId="77777777" w:rsidR="000F7377" w:rsidRDefault="000F7377"/>
    <w:p w14:paraId="55C1D3D2" w14:textId="77777777" w:rsidR="000F7377" w:rsidRDefault="000F7377">
      <w:r xmlns:w="http://schemas.openxmlformats.org/wordprocessingml/2006/main">
        <w:t xml:space="preserve">Somos ordenados a acreditar em Jesus Cristo e a amar uns aos outros como Ele nos ordenou.</w:t>
      </w:r>
    </w:p>
    <w:p w14:paraId="07E8136F" w14:textId="77777777" w:rsidR="000F7377" w:rsidRDefault="000F7377"/>
    <w:p w14:paraId="6D3E2B44" w14:textId="77777777" w:rsidR="000F7377" w:rsidRDefault="000F7377">
      <w:r xmlns:w="http://schemas.openxmlformats.org/wordprocessingml/2006/main">
        <w:t xml:space="preserve">1. O poder de amar uns aos outros: como o mandamento de Deus pode transformar nossas vidas</w:t>
      </w:r>
    </w:p>
    <w:p w14:paraId="050EB469" w14:textId="77777777" w:rsidR="000F7377" w:rsidRDefault="000F7377"/>
    <w:p w14:paraId="202BD86B" w14:textId="77777777" w:rsidR="000F7377" w:rsidRDefault="000F7377">
      <w:r xmlns:w="http://schemas.openxmlformats.org/wordprocessingml/2006/main">
        <w:t xml:space="preserve">2. Crença em Jesus: Nossa Obediência ao Mandamento de Deus</w:t>
      </w:r>
    </w:p>
    <w:p w14:paraId="4D1A4428" w14:textId="77777777" w:rsidR="000F7377" w:rsidRDefault="000F7377"/>
    <w:p w14:paraId="03B590B8" w14:textId="77777777" w:rsidR="000F7377" w:rsidRDefault="000F7377">
      <w:r xmlns:w="http://schemas.openxmlformats.org/wordprocessingml/2006/main">
        <w:t xml:space="preserve">1. 1 João 4:7-8 - Amados, amemos uns aos outros: porque o amor é de Deus; e todo aquele que ama é nascido de Deus e conhece a Deus. Quem não ama não conhece a Deus; pois Deus é amor.</w:t>
      </w:r>
    </w:p>
    <w:p w14:paraId="677DA2AE" w14:textId="77777777" w:rsidR="000F7377" w:rsidRDefault="000F7377"/>
    <w:p w14:paraId="59D6E41F" w14:textId="77777777" w:rsidR="000F7377" w:rsidRDefault="000F7377">
      <w:r xmlns:w="http://schemas.openxmlformats.org/wordprocessingml/2006/main">
        <w:t xml:space="preserve">2. João 14:15 - Se vocês me amam, guardem os meus mandamentos.</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João 3:24 E aquele que guarda os seus mandamentos nele permanece, e ele nele. E nisto sabemos que ele permanece em nós, pelo Espírito que nos deu.</w:t>
      </w:r>
    </w:p>
    <w:p w14:paraId="0E41D588" w14:textId="77777777" w:rsidR="000F7377" w:rsidRDefault="000F7377"/>
    <w:p w14:paraId="0EA9767C" w14:textId="77777777" w:rsidR="000F7377" w:rsidRDefault="000F7377">
      <w:r xmlns:w="http://schemas.openxmlformats.org/wordprocessingml/2006/main">
        <w:t xml:space="preserve">Passagem Aqueles que guardam os mandamentos de Deus desfrutarão de um relacionamento especial com Ele e serão capazes de reconhecer a habitação do Espírito Santo.</w:t>
      </w:r>
    </w:p>
    <w:p w14:paraId="16332FBE" w14:textId="77777777" w:rsidR="000F7377" w:rsidRDefault="000F7377"/>
    <w:p w14:paraId="44BB4472" w14:textId="77777777" w:rsidR="000F7377" w:rsidRDefault="000F7377">
      <w:r xmlns:w="http://schemas.openxmlformats.org/wordprocessingml/2006/main">
        <w:t xml:space="preserve">1: O amor de Deus não é apenas para alguns escolhidos, mas para todos nós que escolhemos obedecê-Lo.</w:t>
      </w:r>
    </w:p>
    <w:p w14:paraId="5F3D9AA2" w14:textId="77777777" w:rsidR="000F7377" w:rsidRDefault="000F7377"/>
    <w:p w14:paraId="59623528" w14:textId="77777777" w:rsidR="000F7377" w:rsidRDefault="000F7377">
      <w:r xmlns:w="http://schemas.openxmlformats.org/wordprocessingml/2006/main">
        <w:t xml:space="preserve">2: Quanto mais nos aproximamos de Deus, mais experimentaremos a presença do Seu Espírito Santo.</w:t>
      </w:r>
    </w:p>
    <w:p w14:paraId="279E267C" w14:textId="77777777" w:rsidR="000F7377" w:rsidRDefault="000F7377"/>
    <w:p w14:paraId="79372C8C" w14:textId="77777777" w:rsidR="000F7377" w:rsidRDefault="000F7377">
      <w:r xmlns:w="http://schemas.openxmlformats.org/wordprocessingml/2006/main">
        <w:t xml:space="preserve">1: Romanos 8:9-14 - O Espírito de Deus trabalha em nossas vidas para nos tornar mais semelhantes a Ele.</w:t>
      </w:r>
    </w:p>
    <w:p w14:paraId="54B4FE54" w14:textId="77777777" w:rsidR="000F7377" w:rsidRDefault="000F7377"/>
    <w:p w14:paraId="3E8DC5F1" w14:textId="77777777" w:rsidR="000F7377" w:rsidRDefault="000F7377">
      <w:r xmlns:w="http://schemas.openxmlformats.org/wordprocessingml/2006/main">
        <w:t xml:space="preserve">2: Tiago 1:22-25 - Não devemos apenas ouvir a Deus, mas também colocar Sua palavra em prática.</w:t>
      </w:r>
    </w:p>
    <w:p w14:paraId="5FEF77D4" w14:textId="77777777" w:rsidR="000F7377" w:rsidRDefault="000F7377"/>
    <w:p w14:paraId="6617624D" w14:textId="77777777" w:rsidR="000F7377" w:rsidRDefault="000F7377">
      <w:r xmlns:w="http://schemas.openxmlformats.org/wordprocessingml/2006/main">
        <w:t xml:space="preserve">1 João 4 é o quarto capítulo da Primeira Epístola de João no Novo Testamento. Este capítulo enfoca temas como testar os espíritos, o amor de Deus por nós e o mandamento de amarmos uns aos outros.</w:t>
      </w:r>
    </w:p>
    <w:p w14:paraId="2A22FF29" w14:textId="77777777" w:rsidR="000F7377" w:rsidRDefault="000F7377"/>
    <w:p w14:paraId="1BA3A3E9" w14:textId="77777777" w:rsidR="000F7377" w:rsidRDefault="000F7377">
      <w:r xmlns:w="http://schemas.openxmlformats.org/wordprocessingml/2006/main">
        <w:t xml:space="preserve">Parágrafo 1: O capítulo começa com uma advertência para testar os espíritos, pois nem todo espírito é de Deus. O autor enfatiza que falsos profetas têm saído pelo mundo e exorta os crentes a discernirem se um espírito confessa que Jesus Cristo veio em carne (1 João 4:1-3). Ele os lembra que eles são de Deus e venceram esses falsos espíritos porque maior é Aquele que está neles do que aquele que está no mundo (1 João 4:4). O autor encoraja os crentes a ouvirem a verdade de Deus e a reconhecerem que aqueles que conhecem a Deus ouvirão os Seus ensinamentos (1 João 4:5-6).</w:t>
      </w:r>
    </w:p>
    <w:p w14:paraId="6FD3D737" w14:textId="77777777" w:rsidR="000F7377" w:rsidRDefault="000F7377"/>
    <w:p w14:paraId="2CF45450" w14:textId="77777777" w:rsidR="000F7377" w:rsidRDefault="000F7377">
      <w:r xmlns:w="http://schemas.openxmlformats.org/wordprocessingml/2006/main">
        <w:t xml:space="preserve">Parágrafo 2: Nos versículos 7-12, há uma ênfase no amor de Deus por nós e no nosso chamado para amarmos uns aos outros. O autor declara que o amor vem de Deus porque Ele é amor (1 João 4:7-8). Ele ressalta que Deus demonstrou Seu amor ao enviar Seu Filho como sacrifício expiatório pelos nossos pecados (1 João 4:9-10). Desde que experimentamos este amor incrível, somos chamados a amar uns aos outros. O autor enfatiza que se realmente amamos uns aos outros, então o amor de Deus permanece em nós e é aperfeiçoado </w:t>
      </w:r>
      <w:r xmlns:w="http://schemas.openxmlformats.org/wordprocessingml/2006/main">
        <w:lastRenderedPageBreak xmlns:w="http://schemas.openxmlformats.org/wordprocessingml/2006/main"/>
      </w:r>
      <w:r xmlns:w="http://schemas.openxmlformats.org/wordprocessingml/2006/main">
        <w:t xml:space="preserve">em nós (1 João 4:11-12).</w:t>
      </w:r>
    </w:p>
    <w:p w14:paraId="34535A4E" w14:textId="77777777" w:rsidR="000F7377" w:rsidRDefault="000F7377"/>
    <w:p w14:paraId="7CBC229F" w14:textId="77777777" w:rsidR="000F7377" w:rsidRDefault="000F7377">
      <w:r xmlns:w="http://schemas.openxmlformats.org/wordprocessingml/2006/main">
        <w:t xml:space="preserve">Parágrafo 3: Do versículo 13 em diante até o final do capítulo, o autor tranquiliza os crentes sobre seu relacionamento com Deus por meio do Seu Espírito. Ele afirma que podemos saber que permanecemos Nele e Ele habita em nós porque Ele nos deu o Seu Espírito (1 João 4:13). Este Espírito que habita em nós testifica que Jesus é o Filho de Deus, permitindo-nos ter confiança no nosso relacionamento com Ele (1 João 4:14-16). O autor conclui enfatizando que o amor perfeito lança fora o medo, e quem teme não foi aperfeiçoado no amor. Ele lembra aos crentes que amamos porque Ele nos amou primeiro (1 João 4:17-19).</w:t>
      </w:r>
    </w:p>
    <w:p w14:paraId="5889281E" w14:textId="77777777" w:rsidR="000F7377" w:rsidRDefault="000F7377"/>
    <w:p w14:paraId="20D4F891" w14:textId="77777777" w:rsidR="000F7377" w:rsidRDefault="000F7377">
      <w:r xmlns:w="http://schemas.openxmlformats.org/wordprocessingml/2006/main">
        <w:t xml:space="preserve">Em resumo, o capítulo quatro da Primeira Epístola do Apóstolo João exorta os crentes a testar os espíritos e a discernir a verdade. Ele destaca o amor de Deus por nós e nosso chamado para amarmos uns aos outros como uma resposta ao Seu incrível amor. O capítulo tranquiliza os crentes sobre o seu relacionamento com Deus através do Seu Espírito, enfatizando o testemunho do Espírito e a confiança que ele traz. Conclui destacando que o amor perfeito expulsa o medo e lembra os crentes da verdade fundamental de que amamos porque Ele nos amou primeiro.</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João 4:1 Amados, não acrediteis em todo espírito, mas provai se os espíritos são de Deus; porque muitos falsos profetas têm saído pelo mundo.</w:t>
      </w:r>
    </w:p>
    <w:p w14:paraId="7E775B56" w14:textId="77777777" w:rsidR="000F7377" w:rsidRDefault="000F7377"/>
    <w:p w14:paraId="43F7EC4D" w14:textId="77777777" w:rsidR="000F7377" w:rsidRDefault="000F7377">
      <w:r xmlns:w="http://schemas.openxmlformats.org/wordprocessingml/2006/main">
        <w:t xml:space="preserve">Não devemos acreditar cegamente em todos os espíritos, mas testá-los para ver se são de Deus, porque existem muitos falsos profetas no mundo.</w:t>
      </w:r>
    </w:p>
    <w:p w14:paraId="19311BC5" w14:textId="77777777" w:rsidR="000F7377" w:rsidRDefault="000F7377"/>
    <w:p w14:paraId="0C030739" w14:textId="77777777" w:rsidR="000F7377" w:rsidRDefault="000F7377">
      <w:r xmlns:w="http://schemas.openxmlformats.org/wordprocessingml/2006/main">
        <w:t xml:space="preserve">1. Cuidado com os falsos profetas: examinando os espíritos que falam conosco</w:t>
      </w:r>
    </w:p>
    <w:p w14:paraId="6B38C117" w14:textId="77777777" w:rsidR="000F7377" w:rsidRDefault="000F7377"/>
    <w:p w14:paraId="7B546FB6" w14:textId="77777777" w:rsidR="000F7377" w:rsidRDefault="000F7377">
      <w:r xmlns:w="http://schemas.openxmlformats.org/wordprocessingml/2006/main">
        <w:t xml:space="preserve">2. O Poder do Discernimento: Identificando os Verdadeiros Espíritos em Nossas Vidas</w:t>
      </w:r>
    </w:p>
    <w:p w14:paraId="714E89BB" w14:textId="77777777" w:rsidR="000F7377" w:rsidRDefault="000F7377"/>
    <w:p w14:paraId="6D06CB6F" w14:textId="77777777" w:rsidR="000F7377" w:rsidRDefault="000F7377">
      <w:r xmlns:w="http://schemas.openxmlformats.org/wordprocessingml/2006/main">
        <w:t xml:space="preserve">1. Mateus 24:24, "Porque aparecerão falsos messias e falsos profetas e farão grandes sinais e prodígios para enganar, se possível, até os eleitos."</w:t>
      </w:r>
    </w:p>
    <w:p w14:paraId="38B74EF2" w14:textId="77777777" w:rsidR="000F7377" w:rsidRDefault="000F7377"/>
    <w:p w14:paraId="6B5C69DC" w14:textId="77777777" w:rsidR="000F7377" w:rsidRDefault="000F7377">
      <w:r xmlns:w="http://schemas.openxmlformats.org/wordprocessingml/2006/main">
        <w:t xml:space="preserve">2. Jeremias 29:8: "Pois assim diz o Senhor dos Exércitos, o Deus de Israel: Não se deixem enganar pelos vossos profetas e pelos seus adivinhos que estão entre vocês, e não dêem ouvidos aos sonhos que eles sonham."</w:t>
      </w:r>
    </w:p>
    <w:p w14:paraId="535615DB" w14:textId="77777777" w:rsidR="000F7377" w:rsidRDefault="000F7377"/>
    <w:p w14:paraId="289152FE" w14:textId="77777777" w:rsidR="000F7377" w:rsidRDefault="000F7377">
      <w:r xmlns:w="http://schemas.openxmlformats.org/wordprocessingml/2006/main">
        <w:t xml:space="preserve">1 João 4:2 Nisto conheceis o Espírito de Deus: Todo espírito que confessa que Jesus Cristo veio em carne é de Deus:</w:t>
      </w:r>
    </w:p>
    <w:p w14:paraId="6A29AB58" w14:textId="77777777" w:rsidR="000F7377" w:rsidRDefault="000F7377"/>
    <w:p w14:paraId="5B9F3D56" w14:textId="77777777" w:rsidR="000F7377" w:rsidRDefault="000F7377">
      <w:r xmlns:w="http://schemas.openxmlformats.org/wordprocessingml/2006/main">
        <w:t xml:space="preserve">Conhecer o Espírito de Deus é saber que Jesus Cristo veio em carne.</w:t>
      </w:r>
    </w:p>
    <w:p w14:paraId="0700FB71" w14:textId="77777777" w:rsidR="000F7377" w:rsidRDefault="000F7377"/>
    <w:p w14:paraId="4BBAC071" w14:textId="77777777" w:rsidR="000F7377" w:rsidRDefault="000F7377">
      <w:r xmlns:w="http://schemas.openxmlformats.org/wordprocessingml/2006/main">
        <w:t xml:space="preserve">1. O Poder de Jesus: Compreendendo a Divindade de Cristo</w:t>
      </w:r>
    </w:p>
    <w:p w14:paraId="56759733" w14:textId="77777777" w:rsidR="000F7377" w:rsidRDefault="000F7377"/>
    <w:p w14:paraId="78366BCC" w14:textId="77777777" w:rsidR="000F7377" w:rsidRDefault="000F7377">
      <w:r xmlns:w="http://schemas.openxmlformats.org/wordprocessingml/2006/main">
        <w:t xml:space="preserve">2. A Promessa da Salvação: Por que Cremos em Jesus</w:t>
      </w:r>
    </w:p>
    <w:p w14:paraId="5AD25D01" w14:textId="77777777" w:rsidR="000F7377" w:rsidRDefault="000F7377"/>
    <w:p w14:paraId="5346DEC8" w14:textId="77777777" w:rsidR="000F7377" w:rsidRDefault="000F7377">
      <w:r xmlns:w="http://schemas.openxmlformats.org/wordprocessingml/2006/main">
        <w:t xml:space="preserve">1. Filipenses 2:5-11 - Jesus se humilhando para se tornar homem e morrer na cruz</w:t>
      </w:r>
    </w:p>
    <w:p w14:paraId="60DD7C51" w14:textId="77777777" w:rsidR="000F7377" w:rsidRDefault="000F7377"/>
    <w:p w14:paraId="2BF70B37" w14:textId="77777777" w:rsidR="000F7377" w:rsidRDefault="000F7377">
      <w:r xmlns:w="http://schemas.openxmlformats.org/wordprocessingml/2006/main">
        <w:t xml:space="preserve">2. Isaías 53:4-6 - Jesus levando os pecados do mundo como um servo sofredor</w:t>
      </w:r>
    </w:p>
    <w:p w14:paraId="3F760403" w14:textId="77777777" w:rsidR="000F7377" w:rsidRDefault="000F7377"/>
    <w:p w14:paraId="2D84C86C" w14:textId="77777777" w:rsidR="000F7377" w:rsidRDefault="000F7377">
      <w:r xmlns:w="http://schemas.openxmlformats.org/wordprocessingml/2006/main">
        <w:t xml:space="preserve">1 João 4:3 E todo espírito que não confessa que Jesus Cristo veio em carne não é de Deus; e este é o espírito do anticristo, do qual ouvistes que deveria vir; e mesmo agora já está no mundo.</w:t>
      </w:r>
    </w:p>
    <w:p w14:paraId="5A09AF33" w14:textId="77777777" w:rsidR="000F7377" w:rsidRDefault="000F7377"/>
    <w:p w14:paraId="40931ACF" w14:textId="77777777" w:rsidR="000F7377" w:rsidRDefault="000F7377">
      <w:r xmlns:w="http://schemas.openxmlformats.org/wordprocessingml/2006/main">
        <w:t xml:space="preserve">É importante reconhecer que Jesus Cristo veio em carne, pois qualquer espírito que não confessa isso é do espírito do anticristo, que já está no mundo.</w:t>
      </w:r>
    </w:p>
    <w:p w14:paraId="66784486" w14:textId="77777777" w:rsidR="000F7377" w:rsidRDefault="000F7377"/>
    <w:p w14:paraId="2EE9B3E7" w14:textId="77777777" w:rsidR="000F7377" w:rsidRDefault="000F7377">
      <w:r xmlns:w="http://schemas.openxmlformats.org/wordprocessingml/2006/main">
        <w:t xml:space="preserve">1. O poder de confessar Jesus Cristo</w:t>
      </w:r>
    </w:p>
    <w:p w14:paraId="56A77BFC" w14:textId="77777777" w:rsidR="000F7377" w:rsidRDefault="000F7377"/>
    <w:p w14:paraId="724C4EEE" w14:textId="77777777" w:rsidR="000F7377" w:rsidRDefault="000F7377">
      <w:r xmlns:w="http://schemas.openxmlformats.org/wordprocessingml/2006/main">
        <w:t xml:space="preserve">2. Você é contra o Anticristo?</w:t>
      </w:r>
    </w:p>
    <w:p w14:paraId="747CFF3D" w14:textId="77777777" w:rsidR="000F7377" w:rsidRDefault="000F7377"/>
    <w:p w14:paraId="7A58ADE2" w14:textId="77777777" w:rsidR="000F7377" w:rsidRDefault="000F7377">
      <w:r xmlns:w="http://schemas.openxmlformats.org/wordprocessingml/2006/main">
        <w:t xml:space="preserve">1. 1 João 4:3</w:t>
      </w:r>
    </w:p>
    <w:p w14:paraId="3713B881" w14:textId="77777777" w:rsidR="000F7377" w:rsidRDefault="000F7377"/>
    <w:p w14:paraId="0A99FB04" w14:textId="77777777" w:rsidR="000F7377" w:rsidRDefault="000F7377">
      <w:r xmlns:w="http://schemas.openxmlformats.org/wordprocessingml/2006/main">
        <w:t xml:space="preserve">2. Mateus 1:18-25 (O nascimento de Jesus Cristo)</w:t>
      </w:r>
    </w:p>
    <w:p w14:paraId="503F8D3D" w14:textId="77777777" w:rsidR="000F7377" w:rsidRDefault="000F7377"/>
    <w:p w14:paraId="311A2D42" w14:textId="77777777" w:rsidR="000F7377" w:rsidRDefault="000F7377">
      <w:r xmlns:w="http://schemas.openxmlformats.org/wordprocessingml/2006/main">
        <w:t xml:space="preserve">1 João 4:4 Filhinhos, vós sois de Deus e já os vencestes; porque maior é aquele que está em vós do que aquele que está no mundo.</w:t>
      </w:r>
    </w:p>
    <w:p w14:paraId="54471D7C" w14:textId="77777777" w:rsidR="000F7377" w:rsidRDefault="000F7377"/>
    <w:p w14:paraId="4742F616" w14:textId="77777777" w:rsidR="000F7377" w:rsidRDefault="000F7377">
      <w:r xmlns:w="http://schemas.openxmlformats.org/wordprocessingml/2006/main">
        <w:t xml:space="preserve">Os crentes são de Deus e venceram o mundo, devido ao maior poder de Deus dentro deles.</w:t>
      </w:r>
    </w:p>
    <w:p w14:paraId="6EE7943D" w14:textId="77777777" w:rsidR="000F7377" w:rsidRDefault="000F7377"/>
    <w:p w14:paraId="452ED7BA" w14:textId="77777777" w:rsidR="000F7377" w:rsidRDefault="000F7377">
      <w:r xmlns:w="http://schemas.openxmlformats.org/wordprocessingml/2006/main">
        <w:t xml:space="preserve">1. A força de Deus: superando tudo que surgir em nosso caminho</w:t>
      </w:r>
    </w:p>
    <w:p w14:paraId="3116E63E" w14:textId="77777777" w:rsidR="000F7377" w:rsidRDefault="000F7377"/>
    <w:p w14:paraId="568BB309" w14:textId="77777777" w:rsidR="000F7377" w:rsidRDefault="000F7377">
      <w:r xmlns:w="http://schemas.openxmlformats.org/wordprocessingml/2006/main">
        <w:t xml:space="preserve">2. O Poder da Nossa Fé: Confiando na Força de Deus para Vencer o Mundo</w:t>
      </w:r>
    </w:p>
    <w:p w14:paraId="48604A4B" w14:textId="77777777" w:rsidR="000F7377" w:rsidRDefault="000F7377"/>
    <w:p w14:paraId="310EF9E9" w14:textId="77777777" w:rsidR="000F7377" w:rsidRDefault="000F7377">
      <w:r xmlns:w="http://schemas.openxmlformats.org/wordprocessingml/2006/main">
        <w:t xml:space="preserve">1. João 16:33 - ? </w:t>
      </w:r>
      <w:r xmlns:w="http://schemas.openxmlformats.org/wordprocessingml/2006/main">
        <w:rPr>
          <w:rFonts w:ascii="맑은 고딕 Semilight" w:hAnsi="맑은 고딕 Semilight"/>
        </w:rPr>
        <w:t xml:space="preserve">Eu </w:t>
      </w:r>
      <w:r xmlns:w="http://schemas.openxmlformats.org/wordprocessingml/2006/main">
        <w:t xml:space="preserve">vos disse estas coisas, para que em mim vocês tenham paz. Neste mundo você terá problemas. Mas tenha coragem! Eu superei o mundo.??</w:t>
      </w:r>
    </w:p>
    <w:p w14:paraId="2696313E" w14:textId="77777777" w:rsidR="000F7377" w:rsidRDefault="000F7377"/>
    <w:p w14:paraId="6AEBE9F1" w14:textId="77777777" w:rsidR="000F7377" w:rsidRDefault="000F7377">
      <w:r xmlns:w="http://schemas.openxmlformats.org/wordprocessingml/2006/main">
        <w:t xml:space="preserve">2. Romanos 8:37 - ? </w:t>
      </w:r>
      <w:r xmlns:w="http://schemas.openxmlformats.org/wordprocessingml/2006/main">
        <w:rPr>
          <w:rFonts w:ascii="맑은 고딕 Semilight" w:hAnsi="맑은 고딕 Semilight"/>
        </w:rPr>
        <w:t xml:space="preserve">Sim </w:t>
      </w:r>
      <w:r xmlns:w="http://schemas.openxmlformats.org/wordprocessingml/2006/main">
        <w:t xml:space="preserve">, em todas estas coisas somos mais que vencedores, por meio daquele que nos amou.</w:t>
      </w:r>
    </w:p>
    <w:p w14:paraId="777ABB42" w14:textId="77777777" w:rsidR="000F7377" w:rsidRDefault="000F7377"/>
    <w:p w14:paraId="3A6EC4CB" w14:textId="77777777" w:rsidR="000F7377" w:rsidRDefault="000F7377">
      <w:r xmlns:w="http://schemas.openxmlformats.org/wordprocessingml/2006/main">
        <w:t xml:space="preserve">1 João 4:5 Eles são do mundo; portanto falam do mundo, e o mundo os ouve.</w:t>
      </w:r>
    </w:p>
    <w:p w14:paraId="4680764A" w14:textId="77777777" w:rsidR="000F7377" w:rsidRDefault="000F7377"/>
    <w:p w14:paraId="4946C6DB" w14:textId="77777777" w:rsidR="000F7377" w:rsidRDefault="000F7377">
      <w:r xmlns:w="http://schemas.openxmlformats.org/wordprocessingml/2006/main">
        <w:t xml:space="preserve">Os crentes não devem ser influenciados pelo mundo, mas sim falar o que é de Deus para que o mundo possa ouvir.</w:t>
      </w:r>
    </w:p>
    <w:p w14:paraId="3B478E75" w14:textId="77777777" w:rsidR="000F7377" w:rsidRDefault="000F7377"/>
    <w:p w14:paraId="4331029C" w14:textId="77777777" w:rsidR="000F7377" w:rsidRDefault="000F7377">
      <w:r xmlns:w="http://schemas.openxmlformats.org/wordprocessingml/2006/main">
        <w:t xml:space="preserve">1. O poder das nossas palavras: falar a verdade de Deus num mundo de mentiras</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 Mensagens do Mundo versus as Mensagens de Deus: Como Ouvir e Viver na Verdade</w:t>
      </w:r>
    </w:p>
    <w:p w14:paraId="7C85C118" w14:textId="77777777" w:rsidR="000F7377" w:rsidRDefault="000F7377"/>
    <w:p w14:paraId="324DB818" w14:textId="77777777" w:rsidR="000F7377" w:rsidRDefault="000F7377">
      <w:r xmlns:w="http://schemas.openxmlformats.org/wordprocessingml/2006/main">
        <w:t xml:space="preserve">1. Salmos 119:11 - Escondi a tua palavra no meu coração, para não pecar contra ti.</w:t>
      </w:r>
    </w:p>
    <w:p w14:paraId="6A9C4CA7" w14:textId="77777777" w:rsidR="000F7377" w:rsidRDefault="000F7377"/>
    <w:p w14:paraId="09359E01" w14:textId="77777777" w:rsidR="000F7377" w:rsidRDefault="000F7377">
      <w:r xmlns:w="http://schemas.openxmlformats.org/wordprocessingml/2006/main">
        <w:t xml:space="preserve">2. Provérbios 18:21 - A morte e a vida estão no poder da língua: e aqueles que a amam comerão do seu fruto.</w:t>
      </w:r>
    </w:p>
    <w:p w14:paraId="68FB3F16" w14:textId="77777777" w:rsidR="000F7377" w:rsidRDefault="000F7377"/>
    <w:p w14:paraId="09B02E13" w14:textId="77777777" w:rsidR="000F7377" w:rsidRDefault="000F7377">
      <w:r xmlns:w="http://schemas.openxmlformats.org/wordprocessingml/2006/main">
        <w:t xml:space="preserve">1 João 4:6 Nós somos de Deus; quem conhece a Deus nos ouve; quem não é de Deus não nos ouve. Nisto conhecemos o espírito da verdade e o espírito do erro.</w:t>
      </w:r>
    </w:p>
    <w:p w14:paraId="46E444C7" w14:textId="77777777" w:rsidR="000F7377" w:rsidRDefault="000F7377"/>
    <w:p w14:paraId="3E2F50C6" w14:textId="77777777" w:rsidR="000F7377" w:rsidRDefault="000F7377">
      <w:r xmlns:w="http://schemas.openxmlformats.org/wordprocessingml/2006/main">
        <w:t xml:space="preserve">Esta passagem enfatiza que os seguidores de Deus podem reconhecer a verdade ouvindo os ensinamentos dos Seus seguidores.</w:t>
      </w:r>
    </w:p>
    <w:p w14:paraId="383A8489" w14:textId="77777777" w:rsidR="000F7377" w:rsidRDefault="000F7377"/>
    <w:p w14:paraId="37FB55FC" w14:textId="77777777" w:rsidR="000F7377" w:rsidRDefault="000F7377">
      <w:r xmlns:w="http://schemas.openxmlformats.org/wordprocessingml/2006/main">
        <w:t xml:space="preserve">1. Conhecendo a Deus através da Sua Palavra: Reconhecendo o Espírito da Verdade</w:t>
      </w:r>
    </w:p>
    <w:p w14:paraId="401E72B3" w14:textId="77777777" w:rsidR="000F7377" w:rsidRDefault="000F7377"/>
    <w:p w14:paraId="6B2301CF" w14:textId="77777777" w:rsidR="000F7377" w:rsidRDefault="000F7377">
      <w:r xmlns:w="http://schemas.openxmlformats.org/wordprocessingml/2006/main">
        <w:t xml:space="preserve">2. Crescendo na Fé: Ouvindo Deus através de Seus Seguidores</w:t>
      </w:r>
    </w:p>
    <w:p w14:paraId="390958A9" w14:textId="77777777" w:rsidR="000F7377" w:rsidRDefault="000F7377"/>
    <w:p w14:paraId="369B2BFA" w14:textId="77777777" w:rsidR="000F7377" w:rsidRDefault="000F7377">
      <w:r xmlns:w="http://schemas.openxmlformats.org/wordprocessingml/2006/main">
        <w:t xml:space="preserve">1. Mateus 7:15-20 ??? </w:t>
      </w:r>
      <w:r xmlns:w="http://schemas.openxmlformats.org/wordprocessingml/2006/main">
        <w:rPr>
          <w:rFonts w:ascii="맑은 고딕 Semilight" w:hAnsi="맑은 고딕 Semilight"/>
        </w:rPr>
        <w:t xml:space="preserve">Vocês </w:t>
      </w:r>
      <w:r xmlns:w="http://schemas.openxmlformats.org/wordprocessingml/2006/main">
        <w:t xml:space="preserve">estão cientes dos falsos profetas que vêm até vocês em ovelhas? </w:t>
      </w:r>
      <w:r xmlns:w="http://schemas.openxmlformats.org/wordprocessingml/2006/main">
        <w:rPr>
          <w:rFonts w:ascii="맑은 고딕 Semilight" w:hAnsi="맑은 고딕 Semilight"/>
        </w:rPr>
        <w:t xml:space="preserve">셲 </w:t>
      </w:r>
      <w:r xmlns:w="http://schemas.openxmlformats.org/wordprocessingml/2006/main">
        <w:t xml:space="preserve">roupas, mas por dentro são lobos devoradores.??</w:t>
      </w:r>
    </w:p>
    <w:p w14:paraId="79F2F4D4" w14:textId="77777777" w:rsidR="000F7377" w:rsidRDefault="000F7377"/>
    <w:p w14:paraId="78A74F24" w14:textId="77777777" w:rsidR="000F7377" w:rsidRDefault="000F7377">
      <w:r xmlns:w="http://schemas.openxmlformats.org/wordprocessingml/2006/main">
        <w:t xml:space="preserve">2. Salmo 73:24 ??? </w:t>
      </w:r>
      <w:r xmlns:w="http://schemas.openxmlformats.org/wordprocessingml/2006/main">
        <w:rPr>
          <w:rFonts w:ascii="맑은 고딕 Semilight" w:hAnsi="맑은 고딕 Semilight"/>
        </w:rPr>
        <w:t xml:space="preserve">Tu </w:t>
      </w:r>
      <w:r xmlns:w="http://schemas.openxmlformats.org/wordprocessingml/2006/main">
        <w:t xml:space="preserve">me guiarás com o teu conselho e depois me receberás na glória.</w:t>
      </w:r>
    </w:p>
    <w:p w14:paraId="45940819" w14:textId="77777777" w:rsidR="000F7377" w:rsidRDefault="000F7377"/>
    <w:p w14:paraId="5B076FD6" w14:textId="77777777" w:rsidR="000F7377" w:rsidRDefault="000F7377">
      <w:r xmlns:w="http://schemas.openxmlformats.org/wordprocessingml/2006/main">
        <w:t xml:space="preserve">1 João 4:7 Amados, amemos uns aos outros: porque o amor é de Deus; e todo aquele que ama é nascido de Deus e conhece a Deus.</w:t>
      </w:r>
    </w:p>
    <w:p w14:paraId="475A4CE4" w14:textId="77777777" w:rsidR="000F7377" w:rsidRDefault="000F7377"/>
    <w:p w14:paraId="6E44B319" w14:textId="77777777" w:rsidR="000F7377" w:rsidRDefault="000F7377">
      <w:r xmlns:w="http://schemas.openxmlformats.org/wordprocessingml/2006/main">
        <w:t xml:space="preserve">O amor é o mandamento de Deus: todo aquele que ama nasce de Deus e conhece a Deus.</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Amem uns aos outros: um mandato bíblico</w:t>
      </w:r>
    </w:p>
    <w:p w14:paraId="375008D2" w14:textId="77777777" w:rsidR="000F7377" w:rsidRDefault="000F7377"/>
    <w:p w14:paraId="146F3C14" w14:textId="77777777" w:rsidR="000F7377" w:rsidRDefault="000F7377">
      <w:r xmlns:w="http://schemas.openxmlformats.org/wordprocessingml/2006/main">
        <w:t xml:space="preserve">2. O amor de Deus nos torna seus filhos</w:t>
      </w:r>
    </w:p>
    <w:p w14:paraId="0A60924D" w14:textId="77777777" w:rsidR="000F7377" w:rsidRDefault="000F7377"/>
    <w:p w14:paraId="35D94EF1" w14:textId="77777777" w:rsidR="000F7377" w:rsidRDefault="000F7377">
      <w:r xmlns:w="http://schemas.openxmlformats.org/wordprocessingml/2006/main">
        <w:t xml:space="preserve">1. Romanos 13:8-10 - Não deva nada a ninguém, exceto amar uns aos outros, pois quem ama o outro cumpriu a lei.</w:t>
      </w:r>
    </w:p>
    <w:p w14:paraId="6CB64B84" w14:textId="77777777" w:rsidR="000F7377" w:rsidRDefault="000F7377"/>
    <w:p w14:paraId="287BEA3C" w14:textId="77777777" w:rsidR="000F7377" w:rsidRDefault="000F7377">
      <w:r xmlns:w="http://schemas.openxmlformats.org/wordprocessingml/2006/main">
        <w:t xml:space="preserve">2. 1 João 4:19 - Amamos porque ele nos amou primeiro.</w:t>
      </w:r>
    </w:p>
    <w:p w14:paraId="34D5CD33" w14:textId="77777777" w:rsidR="000F7377" w:rsidRDefault="000F7377"/>
    <w:p w14:paraId="092DE95C" w14:textId="77777777" w:rsidR="000F7377" w:rsidRDefault="000F7377">
      <w:r xmlns:w="http://schemas.openxmlformats.org/wordprocessingml/2006/main">
        <w:t xml:space="preserve">1 João 4:8 Quem não ama não conhece a Deus; pois Deus é amor.</w:t>
      </w:r>
    </w:p>
    <w:p w14:paraId="415E1B01" w14:textId="77777777" w:rsidR="000F7377" w:rsidRDefault="000F7377"/>
    <w:p w14:paraId="523ED220" w14:textId="77777777" w:rsidR="000F7377" w:rsidRDefault="000F7377">
      <w:r xmlns:w="http://schemas.openxmlformats.org/wordprocessingml/2006/main">
        <w:t xml:space="preserve">Passagem O amor é essencial para conhecer a Deus, pois Deus é amor.</w:t>
      </w:r>
    </w:p>
    <w:p w14:paraId="4F0FEA85" w14:textId="77777777" w:rsidR="000F7377" w:rsidRDefault="000F7377"/>
    <w:p w14:paraId="30A4C270" w14:textId="77777777" w:rsidR="000F7377" w:rsidRDefault="000F7377">
      <w:r xmlns:w="http://schemas.openxmlformats.org/wordprocessingml/2006/main">
        <w:t xml:space="preserve">1. O amor é a base de um relacionamento com Deus.</w:t>
      </w:r>
    </w:p>
    <w:p w14:paraId="3BC41F86" w14:textId="77777777" w:rsidR="000F7377" w:rsidRDefault="000F7377"/>
    <w:p w14:paraId="6DFA338A" w14:textId="77777777" w:rsidR="000F7377" w:rsidRDefault="000F7377">
      <w:r xmlns:w="http://schemas.openxmlformats.org/wordprocessingml/2006/main">
        <w:t xml:space="preserve">2. A compreensão de Deus começa com a compreensão do amor.</w:t>
      </w:r>
    </w:p>
    <w:p w14:paraId="3298297F" w14:textId="77777777" w:rsidR="000F7377" w:rsidRDefault="000F7377"/>
    <w:p w14:paraId="127CCA6D" w14:textId="77777777" w:rsidR="000F7377" w:rsidRDefault="000F7377">
      <w:r xmlns:w="http://schemas.openxmlformats.org/wordprocessingml/2006/main">
        <w:t xml:space="preserve">1. Mateus 22:37-40 - Jesus disse: ? Você </w:t>
      </w:r>
      <w:r xmlns:w="http://schemas.openxmlformats.org/wordprocessingml/2006/main">
        <w:rPr>
          <w:rFonts w:ascii="맑은 고딕 Semilight" w:hAnsi="맑은 고딕 Semilight"/>
        </w:rPr>
        <w:t xml:space="preserve">ama </w:t>
      </w:r>
      <w:r xmlns:w="http://schemas.openxmlformats.org/wordprocessingml/2006/main">
        <w:t xml:space="preserve">o Senhor, seu Deus, de todo o seu coração, de toda a sua alma e de todo o seu entendimento.</w:t>
      </w:r>
    </w:p>
    <w:p w14:paraId="586E708B" w14:textId="77777777" w:rsidR="000F7377" w:rsidRDefault="000F7377"/>
    <w:p w14:paraId="1FE06023" w14:textId="77777777" w:rsidR="000F7377" w:rsidRDefault="000F7377">
      <w:r xmlns:w="http://schemas.openxmlformats.org/wordprocessingml/2006/main">
        <w:t xml:space="preserve">2. 1 Coríntios 13:13 - ? E agora </w:t>
      </w:r>
      <w:r xmlns:w="http://schemas.openxmlformats.org/wordprocessingml/2006/main">
        <w:rPr>
          <w:rFonts w:ascii="맑은 고딕 Semilight" w:hAnsi="맑은 고딕 Semilight"/>
        </w:rPr>
        <w:t xml:space="preserve">permanecem </w:t>
      </w:r>
      <w:r xmlns:w="http://schemas.openxmlformats.org/wordprocessingml/2006/main">
        <w:t xml:space="preserve">estes três: a fé, a esperança e o amor. Mas o maior deles é o amor.</w:t>
      </w:r>
    </w:p>
    <w:p w14:paraId="7DD4D7CF" w14:textId="77777777" w:rsidR="000F7377" w:rsidRDefault="000F7377"/>
    <w:p w14:paraId="696809C5" w14:textId="77777777" w:rsidR="000F7377" w:rsidRDefault="000F7377">
      <w:r xmlns:w="http://schemas.openxmlformats.org/wordprocessingml/2006/main">
        <w:t xml:space="preserve">1 João 4:9 Nisto se manifestou o amor de Deus para conosco: porque Deus enviou o seu Filho unigênito ao mundo, para que vivamos por meio dele.</w:t>
      </w:r>
    </w:p>
    <w:p w14:paraId="574BC838" w14:textId="77777777" w:rsidR="000F7377" w:rsidRDefault="000F7377"/>
    <w:p w14:paraId="114CFDA3" w14:textId="77777777" w:rsidR="000F7377" w:rsidRDefault="000F7377">
      <w:r xmlns:w="http://schemas.openxmlformats.org/wordprocessingml/2006/main">
        <w:t xml:space="preserve">A passagem revela o amor de Deus por nós, que se manifesta através do envio de Seu </w:t>
      </w:r>
      <w:r xmlns:w="http://schemas.openxmlformats.org/wordprocessingml/2006/main">
        <w:lastRenderedPageBreak xmlns:w="http://schemas.openxmlformats.org/wordprocessingml/2006/main"/>
      </w:r>
      <w:r xmlns:w="http://schemas.openxmlformats.org/wordprocessingml/2006/main">
        <w:t xml:space="preserve">Filho único ao mundo.</w:t>
      </w:r>
    </w:p>
    <w:p w14:paraId="51AB2244" w14:textId="77777777" w:rsidR="000F7377" w:rsidRDefault="000F7377"/>
    <w:p w14:paraId="2D4E728E" w14:textId="77777777" w:rsidR="000F7377" w:rsidRDefault="000F7377">
      <w:r xmlns:w="http://schemas.openxmlformats.org/wordprocessingml/2006/main">
        <w:t xml:space="preserve">1. O Amor de Deus: Uma Reflexão sobre 1 João 4:9</w:t>
      </w:r>
    </w:p>
    <w:p w14:paraId="358D81FC" w14:textId="77777777" w:rsidR="000F7377" w:rsidRDefault="000F7377"/>
    <w:p w14:paraId="10C07691" w14:textId="77777777" w:rsidR="000F7377" w:rsidRDefault="000F7377">
      <w:r xmlns:w="http://schemas.openxmlformats.org/wordprocessingml/2006/main">
        <w:t xml:space="preserve">2. Encontrar esperança e fé através do amor de Deus</w:t>
      </w:r>
    </w:p>
    <w:p w14:paraId="4291603C" w14:textId="77777777" w:rsidR="000F7377" w:rsidRDefault="000F7377"/>
    <w:p w14:paraId="5E25A32E" w14:textId="77777777" w:rsidR="000F7377" w:rsidRDefault="000F7377">
      <w:r xmlns:w="http://schemas.openxmlformats.org/wordprocessingml/2006/main">
        <w:t xml:space="preserve">1. Romanos 5:8 - Mas Deus demonstra o seu próprio amor por nós nisto: Quando éramos ainda pecadores, Cristo morreu por nós.</w:t>
      </w:r>
    </w:p>
    <w:p w14:paraId="64F1FD31" w14:textId="77777777" w:rsidR="000F7377" w:rsidRDefault="000F7377"/>
    <w:p w14:paraId="328B26B4" w14:textId="77777777" w:rsidR="000F7377" w:rsidRDefault="000F7377">
      <w:r xmlns:w="http://schemas.openxmlformats.org/wordprocessingml/2006/main">
        <w:t xml:space="preserve">2. João 3:16 - Porque Deus amou o mundo de tal maneira que deu o seu Filho unigênito, para que todo aquele que nele crê não pereça, mas tenha a vida eterna.</w:t>
      </w:r>
    </w:p>
    <w:p w14:paraId="1F58A26E" w14:textId="77777777" w:rsidR="000F7377" w:rsidRDefault="000F7377"/>
    <w:p w14:paraId="265C240A" w14:textId="77777777" w:rsidR="000F7377" w:rsidRDefault="000F7377">
      <w:r xmlns:w="http://schemas.openxmlformats.org/wordprocessingml/2006/main">
        <w:t xml:space="preserve">1 João 4:10 Nisto consiste o amor: não em que nós tenhamos amado a Deus, mas em que ele nos amou e enviou seu Filho como propiciação pelos nossos pecados.</w:t>
      </w:r>
    </w:p>
    <w:p w14:paraId="37DF5173" w14:textId="77777777" w:rsidR="000F7377" w:rsidRDefault="000F7377"/>
    <w:p w14:paraId="0D447D00" w14:textId="77777777" w:rsidR="000F7377" w:rsidRDefault="000F7377">
      <w:r xmlns:w="http://schemas.openxmlformats.org/wordprocessingml/2006/main">
        <w:t xml:space="preserve">Passagem: O amor de Deus por nós é tão grande que Ele enviou Seu Filho para tirar nossos pecados.</w:t>
      </w:r>
    </w:p>
    <w:p w14:paraId="177C22C6" w14:textId="77777777" w:rsidR="000F7377" w:rsidRDefault="000F7377"/>
    <w:p w14:paraId="104EBB22" w14:textId="77777777" w:rsidR="000F7377" w:rsidRDefault="000F7377">
      <w:r xmlns:w="http://schemas.openxmlformats.org/wordprocessingml/2006/main">
        <w:t xml:space="preserve">1: O Amor de Deus é Incondicional</w:t>
      </w:r>
    </w:p>
    <w:p w14:paraId="376DB97B" w14:textId="77777777" w:rsidR="000F7377" w:rsidRDefault="000F7377"/>
    <w:p w14:paraId="07716B05" w14:textId="77777777" w:rsidR="000F7377" w:rsidRDefault="000F7377">
      <w:r xmlns:w="http://schemas.openxmlformats.org/wordprocessingml/2006/main">
        <w:t xml:space="preserve">2: A misericórdia de Deus é infalível</w:t>
      </w:r>
    </w:p>
    <w:p w14:paraId="25234F4C" w14:textId="77777777" w:rsidR="000F7377" w:rsidRDefault="000F7377"/>
    <w:p w14:paraId="56A5DE17" w14:textId="77777777" w:rsidR="000F7377" w:rsidRDefault="000F7377">
      <w:r xmlns:w="http://schemas.openxmlformats.org/wordprocessingml/2006/main">
        <w:t xml:space="preserve">1: Romanos 5:8 - Mas Deus demonstra Seu próprio amor por nós nisto: Quando éramos ainda pecadores, Cristo morreu por nós.</w:t>
      </w:r>
    </w:p>
    <w:p w14:paraId="3445FD23" w14:textId="77777777" w:rsidR="000F7377" w:rsidRDefault="000F7377"/>
    <w:p w14:paraId="7C0CE6F3" w14:textId="77777777" w:rsidR="000F7377" w:rsidRDefault="000F7377">
      <w:r xmlns:w="http://schemas.openxmlformats.org/wordprocessingml/2006/main">
        <w:t xml:space="preserve">2: Efésios 2:4-5 - Mas por causa do seu grande amor por nós, Deus, que é rico em misericórdia, nos vivificou com Cristo mesmo quando estávamos mortos em transgressões? </w:t>
      </w:r>
      <w:r xmlns:w="http://schemas.openxmlformats.org/wordprocessingml/2006/main">
        <w:rPr>
          <w:rFonts w:ascii="맑은 고딕 Semilight" w:hAnsi="맑은 고딕 Semilight"/>
        </w:rPr>
        <w:t xml:space="preserve">“ </w:t>
      </w:r>
      <w:r xmlns:w="http://schemas.openxmlformats.org/wordprocessingml/2006/main">
        <w:t xml:space="preserve">É pela graça que você foi salvo.</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João 4:11 Amados, se Deus nos amou assim, nós também devemos amar uns aos outros.</w:t>
      </w:r>
    </w:p>
    <w:p w14:paraId="48DEDB43" w14:textId="77777777" w:rsidR="000F7377" w:rsidRDefault="000F7377"/>
    <w:p w14:paraId="288E7787" w14:textId="77777777" w:rsidR="000F7377" w:rsidRDefault="000F7377">
      <w:r xmlns:w="http://schemas.openxmlformats.org/wordprocessingml/2006/main">
        <w:t xml:space="preserve">Deus nos ama e devemos amar uns aos outros em troca.</w:t>
      </w:r>
    </w:p>
    <w:p w14:paraId="7C8C35E1" w14:textId="77777777" w:rsidR="000F7377" w:rsidRDefault="000F7377"/>
    <w:p w14:paraId="29FBEFA7" w14:textId="77777777" w:rsidR="000F7377" w:rsidRDefault="000F7377">
      <w:r xmlns:w="http://schemas.openxmlformats.org/wordprocessingml/2006/main">
        <w:t xml:space="preserve">1. “O Amor de Deus e o Nosso: O Poder do Respeito Mútuo”</w:t>
      </w:r>
    </w:p>
    <w:p w14:paraId="41259756" w14:textId="77777777" w:rsidR="000F7377" w:rsidRDefault="000F7377"/>
    <w:p w14:paraId="5A2B8486" w14:textId="77777777" w:rsidR="000F7377" w:rsidRDefault="000F7377">
      <w:r xmlns:w="http://schemas.openxmlformats.org/wordprocessingml/2006/main">
        <w:t xml:space="preserve">2. “Ame o próximo: amando os outros como Deus nos ama”</w:t>
      </w:r>
    </w:p>
    <w:p w14:paraId="5287F10E" w14:textId="77777777" w:rsidR="000F7377" w:rsidRDefault="000F7377"/>
    <w:p w14:paraId="443780E6" w14:textId="77777777" w:rsidR="000F7377" w:rsidRDefault="000F7377">
      <w:r xmlns:w="http://schemas.openxmlformats.org/wordprocessingml/2006/main">
        <w:t xml:space="preserve">1. Romanos 13:8-10 - "Não deixe nenhuma dívida pendente, exceto a dívida contínua de amar uns aos outros, pois quem ama os outros cumpriu a lei. Os mandamentos, ? 쏽 </w:t>
      </w:r>
      <w:r xmlns:w="http://schemas.openxmlformats.org/wordprocessingml/2006/main">
        <w:rPr>
          <w:rFonts w:ascii="맑은 고딕 Semilight" w:hAnsi="맑은 고딕 Semilight"/>
        </w:rPr>
        <w:t xml:space="preserve">ou </w:t>
      </w:r>
      <w:r xmlns:w="http://schemas.openxmlformats.org/wordprocessingml/2006/main">
        <w:t xml:space="preserve">não cometerás adultério,??? </w:t>
      </w:r>
      <w:r xmlns:w="http://schemas.openxmlformats.org/wordprocessingml/2006/main">
        <w:rPr>
          <w:rFonts w:ascii="맑은 고딕 Semilight" w:hAnsi="맑은 고딕 Semilight"/>
        </w:rPr>
        <w:t xml:space="preserve">쏽 </w:t>
      </w:r>
      <w:r xmlns:w="http://schemas.openxmlformats.org/wordprocessingml/2006/main">
        <w:t xml:space="preserve">ou não matarás, não </w:t>
      </w:r>
      <w:r xmlns:w="http://schemas.openxmlformats.org/wordprocessingml/2006/main">
        <w:rPr>
          <w:rFonts w:ascii="맑은 고딕 Semilight" w:hAnsi="맑은 고딕 Semilight"/>
        </w:rPr>
        <w:t xml:space="preserve">matarás </w:t>
      </w:r>
      <w:r xmlns:w="http://schemas.openxmlformats.org/wordprocessingml/2006/main">
        <w:t xml:space="preserve">, não roubarás, </w:t>
      </w:r>
      <w:r xmlns:w="http://schemas.openxmlformats.org/wordprocessingml/2006/main">
        <w:t xml:space="preserve">não cobiçarás, e qualquer outra ordem que possa haver, estão resumidas nesta única ordem: ?? </w:t>
      </w:r>
      <w:r xmlns:w="http://schemas.openxmlformats.org/wordprocessingml/2006/main">
        <w:rPr>
          <w:rFonts w:ascii="맑은 고딕 Semilight" w:hAnsi="맑은 고딕 Semilight"/>
        </w:rPr>
        <w:t xml:space="preserve">ame </w:t>
      </w:r>
      <w:r xmlns:w="http://schemas.openxmlformats.org/wordprocessingml/2006/main">
        <w:rPr>
          <w:rFonts w:ascii="맑은 고딕 Semilight" w:hAnsi="맑은 고딕 Semilight"/>
        </w:rPr>
        <w:t xml:space="preserve">o </w:t>
      </w:r>
      <w:r xmlns:w="http://schemas.openxmlformats.org/wordprocessingml/2006/main">
        <w:t xml:space="preserve">seu próximo como a si mesmo.?? O amor não faz mal ao próximo, portanto o amor é o cumprimento da lei.</w:t>
      </w:r>
    </w:p>
    <w:p w14:paraId="2058D717" w14:textId="77777777" w:rsidR="000F7377" w:rsidRDefault="000F7377"/>
    <w:p w14:paraId="0B40578A" w14:textId="77777777" w:rsidR="000F7377" w:rsidRDefault="000F7377">
      <w:r xmlns:w="http://schemas.openxmlformats.org/wordprocessingml/2006/main">
        <w:t xml:space="preserve">2. Mateus 22:37-40 - ? </w:t>
      </w:r>
      <w:r xmlns:w="http://schemas.openxmlformats.org/wordprocessingml/2006/main">
        <w:rPr>
          <w:rFonts w:ascii="맑은 고딕 Semilight" w:hAnsi="맑은 고딕 Semilight"/>
        </w:rPr>
        <w:t xml:space="preserve">쏪 </w:t>
      </w:r>
      <w:r xmlns:w="http://schemas.openxmlformats.org/wordprocessingml/2006/main">
        <w:t xml:space="preserve">esus respondeu: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ame o Senhor seu Deus de todo o seu coração, de toda a sua alma e de todo o seu entendimento.??Este é o primeiro e maior mandamento. E a segunda é assim: ? Você </w:t>
      </w:r>
      <w:r xmlns:w="http://schemas.openxmlformats.org/wordprocessingml/2006/main">
        <w:rPr>
          <w:rFonts w:ascii="맑은 고딕 Semilight" w:hAnsi="맑은 고딕 Semilight"/>
        </w:rPr>
        <w:t xml:space="preserve">ama </w:t>
      </w:r>
      <w:r xmlns:w="http://schemas.openxmlformats.org/wordprocessingml/2006/main">
        <w:t xml:space="preserve">o seu próximo como a si mesmo.??Toda a Lei e os Profetas dependem desses dois mandamentos.??</w:t>
      </w:r>
    </w:p>
    <w:p w14:paraId="3E6AF5DE" w14:textId="77777777" w:rsidR="000F7377" w:rsidRDefault="000F7377"/>
    <w:p w14:paraId="286709FC" w14:textId="77777777" w:rsidR="000F7377" w:rsidRDefault="000F7377">
      <w:r xmlns:w="http://schemas.openxmlformats.org/wordprocessingml/2006/main">
        <w:t xml:space="preserve">1 João 4:12 Ninguém jamais viu a Deus. Se amamos uns aos outros, Deus habita em nós e seu amor é aperfeiçoado em nós.</w:t>
      </w:r>
    </w:p>
    <w:p w14:paraId="13F6D534" w14:textId="77777777" w:rsidR="000F7377" w:rsidRDefault="000F7377"/>
    <w:p w14:paraId="7F5DD865" w14:textId="77777777" w:rsidR="000F7377" w:rsidRDefault="000F7377">
      <w:r xmlns:w="http://schemas.openxmlformats.org/wordprocessingml/2006/main">
        <w:t xml:space="preserve">O amor de Deus é aperfeiçoado em nós quando amamos uns aos outros.</w:t>
      </w:r>
    </w:p>
    <w:p w14:paraId="4E4396D9" w14:textId="77777777" w:rsidR="000F7377" w:rsidRDefault="000F7377"/>
    <w:p w14:paraId="11FEDBED" w14:textId="77777777" w:rsidR="000F7377" w:rsidRDefault="000F7377">
      <w:r xmlns:w="http://schemas.openxmlformats.org/wordprocessingml/2006/main">
        <w:t xml:space="preserve">1: O amor perfeito de Deus se realiza em nós quando amamos o próximo.</w:t>
      </w:r>
    </w:p>
    <w:p w14:paraId="7947C572" w14:textId="77777777" w:rsidR="000F7377" w:rsidRDefault="000F7377"/>
    <w:p w14:paraId="516EA903" w14:textId="77777777" w:rsidR="000F7377" w:rsidRDefault="000F7377">
      <w:r xmlns:w="http://schemas.openxmlformats.org/wordprocessingml/2006/main">
        <w:t xml:space="preserve">2: Nosso amor uns pelos outros reflete o amor que Deus tem por nós.</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Gálatas 5:13-14 - ? </w:t>
      </w:r>
      <w:r xmlns:w="http://schemas.openxmlformats.org/wordprocessingml/2006/main">
        <w:rPr>
          <w:rFonts w:ascii="맑은 고딕 Semilight" w:hAnsi="맑은 고딕 Semilight"/>
        </w:rPr>
        <w:t xml:space="preserve">쏤 </w:t>
      </w:r>
      <w:r xmlns:w="http://schemas.openxmlformats.org/wordprocessingml/2006/main">
        <w:t xml:space="preserve">ou vocês foram chamados à liberdade, irmãos. Apenas não usem a sua liberdade como uma oportunidade para a carne, mas através do amor sirvam uns aos outros. Pois toda a lei se cumpre em uma palavra: ? Você </w:t>
      </w:r>
      <w:r xmlns:w="http://schemas.openxmlformats.org/wordprocessingml/2006/main">
        <w:rPr>
          <w:rFonts w:ascii="맑은 고딕 Semilight" w:hAnsi="맑은 고딕 Semilight"/>
        </w:rPr>
        <w:t xml:space="preserve">amará </w:t>
      </w:r>
      <w:r xmlns:w="http://schemas.openxmlformats.org/wordprocessingml/2006/main">
        <w:t xml:space="preserve">o seu próximo como a si mesmo.</w:t>
      </w:r>
    </w:p>
    <w:p w14:paraId="738C5D10" w14:textId="77777777" w:rsidR="000F7377" w:rsidRDefault="000F7377"/>
    <w:p w14:paraId="6ADB23B3" w14:textId="77777777" w:rsidR="000F7377" w:rsidRDefault="000F7377">
      <w:r xmlns:w="http://schemas.openxmlformats.org/wordprocessingml/2006/main">
        <w:t xml:space="preserve">2: 1 João 3:11 - ? </w:t>
      </w:r>
      <w:r xmlns:w="http://schemas.openxmlformats.org/wordprocessingml/2006/main">
        <w:rPr>
          <w:rFonts w:ascii="맑은 고딕 Semilight" w:hAnsi="맑은 고딕 Semilight"/>
        </w:rPr>
        <w:t xml:space="preserve">쏤 </w:t>
      </w:r>
      <w:r xmlns:w="http://schemas.openxmlformats.org/wordprocessingml/2006/main">
        <w:t xml:space="preserve">ou esta é a mensagem que você ouviu desde o início, que devemos amar uns aos outros.??</w:t>
      </w:r>
    </w:p>
    <w:p w14:paraId="73F571A6" w14:textId="77777777" w:rsidR="000F7377" w:rsidRDefault="000F7377"/>
    <w:p w14:paraId="2A15F59A" w14:textId="77777777" w:rsidR="000F7377" w:rsidRDefault="000F7377">
      <w:r xmlns:w="http://schemas.openxmlformats.org/wordprocessingml/2006/main">
        <w:t xml:space="preserve">1 João 4:13 Nisto conhecemos que habitamos nele, e ele em nós, porque ele nos deu do seu Espírito.</w:t>
      </w:r>
    </w:p>
    <w:p w14:paraId="277BD802" w14:textId="77777777" w:rsidR="000F7377" w:rsidRDefault="000F7377"/>
    <w:p w14:paraId="551A8E01" w14:textId="77777777" w:rsidR="000F7377" w:rsidRDefault="000F7377">
      <w:r xmlns:w="http://schemas.openxmlformats.org/wordprocessingml/2006/main">
        <w:t xml:space="preserve">Podemos entender que Deus está em nós e nós estamos Nele porque Ele nos deu o Seu Espírito.</w:t>
      </w:r>
    </w:p>
    <w:p w14:paraId="76C6AEED" w14:textId="77777777" w:rsidR="000F7377" w:rsidRDefault="000F7377"/>
    <w:p w14:paraId="3F31AFE3" w14:textId="77777777" w:rsidR="000F7377" w:rsidRDefault="000F7377">
      <w:r xmlns:w="http://schemas.openxmlformats.org/wordprocessingml/2006/main">
        <w:t xml:space="preserve">1. O Poder do Espírito Santo: Como o Espírito de Deus habita em nós</w:t>
      </w:r>
    </w:p>
    <w:p w14:paraId="70355F9E" w14:textId="77777777" w:rsidR="000F7377" w:rsidRDefault="000F7377"/>
    <w:p w14:paraId="4AA22D87" w14:textId="77777777" w:rsidR="000F7377" w:rsidRDefault="000F7377">
      <w:r xmlns:w="http://schemas.openxmlformats.org/wordprocessingml/2006/main">
        <w:t xml:space="preserve">2. Compartilhando o Amor de Deus: Experimentando a Presença de Deus através do Seu Espírito</w:t>
      </w:r>
    </w:p>
    <w:p w14:paraId="4AB97B12" w14:textId="77777777" w:rsidR="000F7377" w:rsidRDefault="000F7377"/>
    <w:p w14:paraId="48B33203" w14:textId="77777777" w:rsidR="000F7377" w:rsidRDefault="000F7377">
      <w:r xmlns:w="http://schemas.openxmlformats.org/wordprocessingml/2006/main">
        <w:t xml:space="preserve">1. Romanos 8:9 - "Mas vós não estais na carne, mas no Espírito, se é que o Espírito de Deus habita em vós. Ora, se alguém não tem o Espírito de Cristo, esse tal não é dele."</w:t>
      </w:r>
    </w:p>
    <w:p w14:paraId="1D927A14" w14:textId="77777777" w:rsidR="000F7377" w:rsidRDefault="000F7377"/>
    <w:p w14:paraId="176214B4" w14:textId="77777777" w:rsidR="000F7377" w:rsidRDefault="000F7377">
      <w:r xmlns:w="http://schemas.openxmlformats.org/wordprocessingml/2006/main">
        <w:t xml:space="preserve">2. Gálatas 4:6 - “E porque sois filhos, Deus enviou aos vossos corações o Espírito de Seu Filho, que clama: “Aba, Pai!”</w:t>
      </w:r>
    </w:p>
    <w:p w14:paraId="28C10327" w14:textId="77777777" w:rsidR="000F7377" w:rsidRDefault="000F7377"/>
    <w:p w14:paraId="0FA2A6C5" w14:textId="77777777" w:rsidR="000F7377" w:rsidRDefault="000F7377">
      <w:r xmlns:w="http://schemas.openxmlformats.org/wordprocessingml/2006/main">
        <w:t xml:space="preserve">1 João 4:14 E vimos e testificamos que o Pai enviou o Filho para ser o Salvador do mundo.</w:t>
      </w:r>
    </w:p>
    <w:p w14:paraId="6DE47E7F" w14:textId="77777777" w:rsidR="000F7377" w:rsidRDefault="000F7377"/>
    <w:p w14:paraId="71D5D169" w14:textId="77777777" w:rsidR="000F7377" w:rsidRDefault="000F7377">
      <w:r xmlns:w="http://schemas.openxmlformats.org/wordprocessingml/2006/main">
        <w:t xml:space="preserve">João testifica que Deus enviou Seu Filho, Jesus, para ser o Salvador do mundo.</w:t>
      </w:r>
    </w:p>
    <w:p w14:paraId="32CF8BFA" w14:textId="77777777" w:rsidR="000F7377" w:rsidRDefault="000F7377"/>
    <w:p w14:paraId="5F39BFC6" w14:textId="77777777" w:rsidR="000F7377" w:rsidRDefault="000F7377">
      <w:r xmlns:w="http://schemas.openxmlformats.org/wordprocessingml/2006/main">
        <w:t xml:space="preserve">1. A Salvação do Mundo: Compreendendo a Dádiva de Jesus que Deus deu</w:t>
      </w:r>
    </w:p>
    <w:p w14:paraId="457EF37C" w14:textId="77777777" w:rsidR="000F7377" w:rsidRDefault="000F7377"/>
    <w:p w14:paraId="324FACBF" w14:textId="77777777" w:rsidR="000F7377" w:rsidRDefault="000F7377">
      <w:r xmlns:w="http://schemas.openxmlformats.org/wordprocessingml/2006/main">
        <w:t xml:space="preserve">2. Jesus: o maior presente de amor</w:t>
      </w:r>
    </w:p>
    <w:p w14:paraId="35A2E6EA" w14:textId="77777777" w:rsidR="000F7377" w:rsidRDefault="000F7377"/>
    <w:p w14:paraId="45817C72" w14:textId="77777777" w:rsidR="000F7377" w:rsidRDefault="000F7377">
      <w:r xmlns:w="http://schemas.openxmlformats.org/wordprocessingml/2006/main">
        <w:t xml:space="preserve">1. Isaías 9:6 - Porque um menino nos nasceu, um filho nos foi dado; e o governo estará sobre seus ombros, e seu nome será Maravilhoso Conselheiro, Deus Forte, Pai da Eternidade, Príncipe da Paz.</w:t>
      </w:r>
    </w:p>
    <w:p w14:paraId="138FE84D" w14:textId="77777777" w:rsidR="000F7377" w:rsidRDefault="000F7377"/>
    <w:p w14:paraId="12CF7F02" w14:textId="77777777" w:rsidR="000F7377" w:rsidRDefault="000F7377">
      <w:r xmlns:w="http://schemas.openxmlformats.org/wordprocessingml/2006/main">
        <w:t xml:space="preserve">2. João 3:16 - Porque Deus amou o mundo de tal maneira que deu o seu Filho unigênito, para que todo aquele que nele crê não pereça, mas tenha a vida eterna.</w:t>
      </w:r>
    </w:p>
    <w:p w14:paraId="3D482992" w14:textId="77777777" w:rsidR="000F7377" w:rsidRDefault="000F7377"/>
    <w:p w14:paraId="146FA893" w14:textId="77777777" w:rsidR="000F7377" w:rsidRDefault="000F7377">
      <w:r xmlns:w="http://schemas.openxmlformats.org/wordprocessingml/2006/main">
        <w:t xml:space="preserve">1 João 4:15 Qualquer que confessar que Jesus é o Filho de Deus, Deus permanece nele, e ele em Deus.</w:t>
      </w:r>
    </w:p>
    <w:p w14:paraId="1AA2BD69" w14:textId="77777777" w:rsidR="000F7377" w:rsidRDefault="000F7377"/>
    <w:p w14:paraId="70492CD9" w14:textId="77777777" w:rsidR="000F7377" w:rsidRDefault="000F7377">
      <w:r xmlns:w="http://schemas.openxmlformats.org/wordprocessingml/2006/main">
        <w:t xml:space="preserve">O amor de Deus pelas pessoas é demonstrado através da presença de Jesus nelas.</w:t>
      </w:r>
    </w:p>
    <w:p w14:paraId="424A7A84" w14:textId="77777777" w:rsidR="000F7377" w:rsidRDefault="000F7377"/>
    <w:p w14:paraId="3E4AF331" w14:textId="77777777" w:rsidR="000F7377" w:rsidRDefault="000F7377">
      <w:r xmlns:w="http://schemas.openxmlformats.org/wordprocessingml/2006/main">
        <w:t xml:space="preserve">1. Compreendendo o amor incondicional de Deus por nós</w:t>
      </w:r>
    </w:p>
    <w:p w14:paraId="5C608573" w14:textId="77777777" w:rsidR="000F7377" w:rsidRDefault="000F7377"/>
    <w:p w14:paraId="7DEC8722" w14:textId="77777777" w:rsidR="000F7377" w:rsidRDefault="000F7377">
      <w:r xmlns:w="http://schemas.openxmlformats.org/wordprocessingml/2006/main">
        <w:t xml:space="preserve">2. Como a presença de Jesus em nós transforma nossas vidas</w:t>
      </w:r>
    </w:p>
    <w:p w14:paraId="760914F1" w14:textId="77777777" w:rsidR="000F7377" w:rsidRDefault="000F7377"/>
    <w:p w14:paraId="5575497A" w14:textId="77777777" w:rsidR="000F7377" w:rsidRDefault="000F7377">
      <w:r xmlns:w="http://schemas.openxmlformats.org/wordprocessingml/2006/main">
        <w:t xml:space="preserve">1. João 3:16 - "Porque Deus amou o mundo de tal maneira que deu o seu Filho unigênito, para que todo aquele que nele crê não pereça, mas tenha a vida eterna."</w:t>
      </w:r>
    </w:p>
    <w:p w14:paraId="0F90A4C4" w14:textId="77777777" w:rsidR="000F7377" w:rsidRDefault="000F7377"/>
    <w:p w14:paraId="3B0DA5B5" w14:textId="77777777" w:rsidR="000F7377" w:rsidRDefault="000F7377">
      <w:r xmlns:w="http://schemas.openxmlformats.org/wordprocessingml/2006/main">
        <w:t xml:space="preserve">2. Romanos 8:38-39 - "Pois estou convencido de que nem morte nem vida, nem anjos nem demônios, nem o presente nem o futuro, nem quaisquer poderes, nem altura nem profundidade, nem qualquer outra coisa em toda a criação, será capaz de nos separar do amor de Deus que está em Cristo Jesus, nosso Senhor”.</w:t>
      </w:r>
    </w:p>
    <w:p w14:paraId="159AD491" w14:textId="77777777" w:rsidR="000F7377" w:rsidRDefault="000F7377"/>
    <w:p w14:paraId="6FD980E9" w14:textId="77777777" w:rsidR="000F7377" w:rsidRDefault="000F7377">
      <w:r xmlns:w="http://schemas.openxmlformats.org/wordprocessingml/2006/main">
        <w:t xml:space="preserve">1 João 4:16 E conhecemos e cremos no amor que Deus tem por nós. Deus é amor; e quem permanece no amor permanece em Deus, e Deus nele.</w:t>
      </w:r>
    </w:p>
    <w:p w14:paraId="06335A5E" w14:textId="77777777" w:rsidR="000F7377" w:rsidRDefault="000F7377"/>
    <w:p w14:paraId="7B1E7507" w14:textId="77777777" w:rsidR="000F7377" w:rsidRDefault="000F7377">
      <w:r xmlns:w="http://schemas.openxmlformats.org/wordprocessingml/2006/main">
        <w:t xml:space="preserve">Podemos compreender e acreditar no amor que Deus tem por nós. Deus é amor e quando vivemos no amor, vivemos em Deus e Deus vive em nós.</w:t>
      </w:r>
    </w:p>
    <w:p w14:paraId="5A7C862D" w14:textId="77777777" w:rsidR="000F7377" w:rsidRDefault="000F7377"/>
    <w:p w14:paraId="76345744" w14:textId="77777777" w:rsidR="000F7377" w:rsidRDefault="000F7377">
      <w:r xmlns:w="http://schemas.openxmlformats.org/wordprocessingml/2006/main">
        <w:t xml:space="preserve">1. Deus é amor: aprendendo a viver no seu amor</w:t>
      </w:r>
    </w:p>
    <w:p w14:paraId="5104D39F" w14:textId="77777777" w:rsidR="000F7377" w:rsidRDefault="000F7377"/>
    <w:p w14:paraId="413767C8" w14:textId="77777777" w:rsidR="000F7377" w:rsidRDefault="000F7377">
      <w:r xmlns:w="http://schemas.openxmlformats.org/wordprocessingml/2006/main">
        <w:t xml:space="preserve">2. Permanecer no Amor: Experimentar a Presença de Deus</w:t>
      </w:r>
    </w:p>
    <w:p w14:paraId="05954883" w14:textId="77777777" w:rsidR="000F7377" w:rsidRDefault="000F7377"/>
    <w:p w14:paraId="4B0B8FCC" w14:textId="77777777" w:rsidR="000F7377" w:rsidRDefault="000F7377">
      <w:r xmlns:w="http://schemas.openxmlformats.org/wordprocessingml/2006/main">
        <w:t xml:space="preserve">1. 1 Coríntios 13:4-8 - O amor é paciente, o amor é bondoso. Não inveja, não se vangloria, não se orgulha.</w:t>
      </w:r>
    </w:p>
    <w:p w14:paraId="15986685" w14:textId="77777777" w:rsidR="000F7377" w:rsidRDefault="000F7377"/>
    <w:p w14:paraId="12A1B4E4" w14:textId="77777777" w:rsidR="000F7377" w:rsidRDefault="000F7377">
      <w:r xmlns:w="http://schemas.openxmlformats.org/wordprocessingml/2006/main">
        <w:t xml:space="preserve">2. Romanos 5:5 - E a esperança não envergonha; porque o amor de Deus é derramado em nossos corações pelo Espírito Santo que nos é dado.</w:t>
      </w:r>
    </w:p>
    <w:p w14:paraId="60A5479F" w14:textId="77777777" w:rsidR="000F7377" w:rsidRDefault="000F7377"/>
    <w:p w14:paraId="3FB992D3" w14:textId="77777777" w:rsidR="000F7377" w:rsidRDefault="000F7377">
      <w:r xmlns:w="http://schemas.openxmlformats.org/wordprocessingml/2006/main">
        <w:t xml:space="preserve">1 João 4:17 Nisto o nosso amor é aperfeiçoado, para que tenhamos ousadia no dia do julgamento: porque assim como ele é, assim somos nós neste mundo.</w:t>
      </w:r>
    </w:p>
    <w:p w14:paraId="4D42905A" w14:textId="77777777" w:rsidR="000F7377" w:rsidRDefault="000F7377"/>
    <w:p w14:paraId="0DA8B586" w14:textId="77777777" w:rsidR="000F7377" w:rsidRDefault="000F7377">
      <w:r xmlns:w="http://schemas.openxmlformats.org/wordprocessingml/2006/main">
        <w:t xml:space="preserve">O amor de Deus nos traz confiança e segurança no dia do julgamento. Como somos como Jesus neste mundo, podemos ter certeza de seu amor e graça.</w:t>
      </w:r>
    </w:p>
    <w:p w14:paraId="1C488D94" w14:textId="77777777" w:rsidR="000F7377" w:rsidRDefault="000F7377"/>
    <w:p w14:paraId="266C2D93" w14:textId="77777777" w:rsidR="000F7377" w:rsidRDefault="000F7377">
      <w:r xmlns:w="http://schemas.openxmlformats.org/wordprocessingml/2006/main">
        <w:t xml:space="preserve">1. O amor perfeito traz ousadia: confiança no dia do julgamento</w:t>
      </w:r>
    </w:p>
    <w:p w14:paraId="1F1D2CD5" w14:textId="77777777" w:rsidR="000F7377" w:rsidRDefault="000F7377"/>
    <w:p w14:paraId="3D4DA558" w14:textId="77777777" w:rsidR="000F7377" w:rsidRDefault="000F7377">
      <w:r xmlns:w="http://schemas.openxmlformats.org/wordprocessingml/2006/main">
        <w:t xml:space="preserve">2. Como Jesus é, nós também somos: Nossa Garantia do Amor e da Graça de Deus</w:t>
      </w:r>
    </w:p>
    <w:p w14:paraId="66CD031F" w14:textId="77777777" w:rsidR="000F7377" w:rsidRDefault="000F7377"/>
    <w:p w14:paraId="61FDBA84" w14:textId="77777777" w:rsidR="000F7377" w:rsidRDefault="000F7377">
      <w:r xmlns:w="http://schemas.openxmlformats.org/wordprocessingml/2006/main">
        <w:t xml:space="preserve">1. Romanos 8:31-39 – A certeza do amor de Deus em meio ao sofrimento</w:t>
      </w:r>
    </w:p>
    <w:p w14:paraId="5DE93643" w14:textId="77777777" w:rsidR="000F7377" w:rsidRDefault="000F7377"/>
    <w:p w14:paraId="56D3A026" w14:textId="77777777" w:rsidR="000F7377" w:rsidRDefault="000F7377">
      <w:r xmlns:w="http://schemas.openxmlformats.org/wordprocessingml/2006/main">
        <w:t xml:space="preserve">2. Hebreus 10:19-25 - Ousadia para entrar nos lugares celestiais através do sangue de Jesus</w:t>
      </w:r>
    </w:p>
    <w:p w14:paraId="0FB3BCA8" w14:textId="77777777" w:rsidR="000F7377" w:rsidRDefault="000F7377"/>
    <w:p w14:paraId="7D592D41" w14:textId="77777777" w:rsidR="000F7377" w:rsidRDefault="000F7377">
      <w:r xmlns:w="http://schemas.openxmlformats.org/wordprocessingml/2006/main">
        <w:t xml:space="preserve">1 João 4:18 Não há medo no amor; mas o amor perfeito lança fora o medo: porque o medo traz tormento. Aquele que teme não é perfeito no amor.</w:t>
      </w:r>
    </w:p>
    <w:p w14:paraId="612A079A" w14:textId="77777777" w:rsidR="000F7377" w:rsidRDefault="000F7377"/>
    <w:p w14:paraId="24729BDA" w14:textId="77777777" w:rsidR="000F7377" w:rsidRDefault="000F7377">
      <w:r xmlns:w="http://schemas.openxmlformats.org/wordprocessingml/2006/main">
        <w:t xml:space="preserve">O amor perfeito expulsa o medo, assim como o medo atormenta e nos impede de sermos aperfeiçoados no amor.</w:t>
      </w:r>
    </w:p>
    <w:p w14:paraId="5BD1CC2A" w14:textId="77777777" w:rsidR="000F7377" w:rsidRDefault="000F7377"/>
    <w:p w14:paraId="1A925C86" w14:textId="77777777" w:rsidR="000F7377" w:rsidRDefault="000F7377">
      <w:r xmlns:w="http://schemas.openxmlformats.org/wordprocessingml/2006/main">
        <w:t xml:space="preserve">1. “Não temas: abraçando o amor perfeito de Deus”</w:t>
      </w:r>
    </w:p>
    <w:p w14:paraId="7BF43E6B" w14:textId="77777777" w:rsidR="000F7377" w:rsidRDefault="000F7377"/>
    <w:p w14:paraId="640B827C" w14:textId="77777777" w:rsidR="000F7377" w:rsidRDefault="000F7377">
      <w:r xmlns:w="http://schemas.openxmlformats.org/wordprocessingml/2006/main">
        <w:t xml:space="preserve">2. "Sem medo: liberando o poder do amor perfeito"</w:t>
      </w:r>
    </w:p>
    <w:p w14:paraId="2899B361" w14:textId="77777777" w:rsidR="000F7377" w:rsidRDefault="000F7377"/>
    <w:p w14:paraId="2B834C08" w14:textId="77777777" w:rsidR="000F7377" w:rsidRDefault="000F7377">
      <w:r xmlns:w="http://schemas.openxmlformats.org/wordprocessingml/2006/main">
        <w:t xml:space="preserve">1. Romanos 8:15 - "Pois vocês não receberam um espírito de escravidão que leva ao medo novamente, mas receberam um espírito de adoção como filhos, pelo qual clamamos: ? </w:t>
      </w:r>
      <w:r xmlns:w="http://schemas.openxmlformats.org/wordprocessingml/2006/main">
        <w:rPr>
          <w:rFonts w:ascii="맑은 고딕 Semilight" w:hAnsi="맑은 고딕 Semilight"/>
        </w:rPr>
        <w:t xml:space="preserve">쏛 </w:t>
      </w:r>
      <w:r xmlns:w="http://schemas.openxmlformats.org/wordprocessingml/2006/main">
        <w:t xml:space="preserve">bba! Pai! ??</w:t>
      </w:r>
    </w:p>
    <w:p w14:paraId="6708A6CC" w14:textId="77777777" w:rsidR="000F7377" w:rsidRDefault="000F7377"/>
    <w:p w14:paraId="51F3BC6C" w14:textId="77777777" w:rsidR="000F7377" w:rsidRDefault="000F7377">
      <w:r xmlns:w="http://schemas.openxmlformats.org/wordprocessingml/2006/main">
        <w:t xml:space="preserve">2. Mateus 10:28 - ? </w:t>
      </w:r>
      <w:r xmlns:w="http://schemas.openxmlformats.org/wordprocessingml/2006/main">
        <w:rPr>
          <w:rFonts w:ascii="맑은 고딕 Semilight" w:hAnsi="맑은 고딕 Semilight"/>
        </w:rPr>
        <w:t xml:space="preserve">Não </w:t>
      </w:r>
      <w:r xmlns:w="http://schemas.openxmlformats.org/wordprocessingml/2006/main">
        <w:t xml:space="preserve">tenhais medo daqueles que matam o corpo, mas não conseguem matar a alma. Em vez disso, tenha medo Daquele que pode destruir a alma e o corpo no inferno.</w:t>
      </w:r>
    </w:p>
    <w:p w14:paraId="0E904CAF" w14:textId="77777777" w:rsidR="000F7377" w:rsidRDefault="000F7377"/>
    <w:p w14:paraId="50DA9A0F" w14:textId="77777777" w:rsidR="000F7377" w:rsidRDefault="000F7377">
      <w:r xmlns:w="http://schemas.openxmlformats.org/wordprocessingml/2006/main">
        <w:t xml:space="preserve">1 João 4:19 Nós o amamos, porque ele nos amou primeiro.</w:t>
      </w:r>
    </w:p>
    <w:p w14:paraId="6D550C09" w14:textId="77777777" w:rsidR="000F7377" w:rsidRDefault="000F7377"/>
    <w:p w14:paraId="72BBA642" w14:textId="77777777" w:rsidR="000F7377" w:rsidRDefault="000F7377">
      <w:r xmlns:w="http://schemas.openxmlformats.org/wordprocessingml/2006/main">
        <w:t xml:space="preserve">Deus nos ama, e nós O amamos por causa do Seu amor.</w:t>
      </w:r>
    </w:p>
    <w:p w14:paraId="23E62EE2" w14:textId="77777777" w:rsidR="000F7377" w:rsidRDefault="000F7377"/>
    <w:p w14:paraId="50A16626" w14:textId="77777777" w:rsidR="000F7377" w:rsidRDefault="000F7377">
      <w:r xmlns:w="http://schemas.openxmlformats.org/wordprocessingml/2006/main">
        <w:t xml:space="preserve">1. O Amor de Deus por Nós: Uma Reflexão sobre 1 João 4:19</w:t>
      </w:r>
    </w:p>
    <w:p w14:paraId="5AD895AC" w14:textId="77777777" w:rsidR="000F7377" w:rsidRDefault="000F7377"/>
    <w:p w14:paraId="41F2C778" w14:textId="77777777" w:rsidR="000F7377" w:rsidRDefault="000F7377">
      <w:r xmlns:w="http://schemas.openxmlformats.org/wordprocessingml/2006/main">
        <w:t xml:space="preserve">2. O Poder do Amor: O Amor de Deus e a Nossa Resposta</w:t>
      </w:r>
    </w:p>
    <w:p w14:paraId="19DB1439" w14:textId="77777777" w:rsidR="000F7377" w:rsidRDefault="000F7377"/>
    <w:p w14:paraId="04A38915" w14:textId="77777777" w:rsidR="000F7377" w:rsidRDefault="000F7377">
      <w:r xmlns:w="http://schemas.openxmlformats.org/wordprocessingml/2006/main">
        <w:t xml:space="preserve">1. Romanos 5:8 - Mas Deus demonstra o seu próprio amor por nós nisto: Quando éramos ainda pecadores, Cristo morreu por nós.</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João 3:1 - Veja que grande amor o Pai nos derramou, para que fôssemos chamados filhos de Deus!</w:t>
      </w:r>
    </w:p>
    <w:p w14:paraId="5B3D512C" w14:textId="77777777" w:rsidR="000F7377" w:rsidRDefault="000F7377"/>
    <w:p w14:paraId="5A5FE604" w14:textId="77777777" w:rsidR="000F7377" w:rsidRDefault="000F7377">
      <w:r xmlns:w="http://schemas.openxmlformats.org/wordprocessingml/2006/main">
        <w:t xml:space="preserve">1 João 4:20 Se alguém disser: Amo a Deus, e odeio a seu irmão, é mentiroso; pois quem não ama a seu irmão, a quem vê, como poderá amar a Deus, a quem não vê?</w:t>
      </w:r>
    </w:p>
    <w:p w14:paraId="2C0809E9" w14:textId="77777777" w:rsidR="000F7377" w:rsidRDefault="000F7377"/>
    <w:p w14:paraId="4B70FD0C" w14:textId="77777777" w:rsidR="000F7377" w:rsidRDefault="000F7377">
      <w:r xmlns:w="http://schemas.openxmlformats.org/wordprocessingml/2006/main">
        <w:t xml:space="preserve">Devemos amar nossos irmãos e irmãs para amar verdadeiramente a Deus.</w:t>
      </w:r>
    </w:p>
    <w:p w14:paraId="48A88130" w14:textId="77777777" w:rsidR="000F7377" w:rsidRDefault="000F7377"/>
    <w:p w14:paraId="0370E163" w14:textId="77777777" w:rsidR="000F7377" w:rsidRDefault="000F7377">
      <w:r xmlns:w="http://schemas.openxmlformats.org/wordprocessingml/2006/main">
        <w:t xml:space="preserve">1. O amor a Deus não pode ser separado do amor aos nossos semelhantes.</w:t>
      </w:r>
    </w:p>
    <w:p w14:paraId="1C83495E" w14:textId="77777777" w:rsidR="000F7377" w:rsidRDefault="000F7377"/>
    <w:p w14:paraId="73A249AD" w14:textId="77777777" w:rsidR="000F7377" w:rsidRDefault="000F7377">
      <w:r xmlns:w="http://schemas.openxmlformats.org/wordprocessingml/2006/main">
        <w:t xml:space="preserve">2. Devemos colocar em ação o nosso amor a Deus, amando os nossos irmãos e irmãs.</w:t>
      </w:r>
    </w:p>
    <w:p w14:paraId="33F16A55" w14:textId="77777777" w:rsidR="000F7377" w:rsidRDefault="000F7377"/>
    <w:p w14:paraId="4F891BB7" w14:textId="77777777" w:rsidR="000F7377" w:rsidRDefault="000F7377">
      <w:r xmlns:w="http://schemas.openxmlformats.org/wordprocessingml/2006/main">
        <w:t xml:space="preserve">1. Mateus 22:36-40 - ? </w:t>
      </w:r>
      <w:r xmlns:w="http://schemas.openxmlformats.org/wordprocessingml/2006/main">
        <w:rPr>
          <w:rFonts w:ascii="맑은 고딕 Semilight" w:hAnsi="맑은 고딕 Semilight"/>
        </w:rPr>
        <w:t xml:space="preserve">Cada </w:t>
      </w:r>
      <w:r xmlns:w="http://schemas.openxmlformats.org/wordprocessingml/2006/main">
        <w:t xml:space="preserve">um, qual é o maior mandamento da Lei???Jesus respondeu: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ame o Senhor seu Deus de todo o seu coração, de toda a sua alma e de todo o seu entendimento.??Este é o primeiro e maior mandamento. E a segunda é assim: ? Você </w:t>
      </w:r>
      <w:r xmlns:w="http://schemas.openxmlformats.org/wordprocessingml/2006/main">
        <w:rPr>
          <w:rFonts w:ascii="맑은 고딕 Semilight" w:hAnsi="맑은 고딕 Semilight"/>
        </w:rPr>
        <w:t xml:space="preserve">ama </w:t>
      </w:r>
      <w:r xmlns:w="http://schemas.openxmlformats.org/wordprocessingml/2006/main">
        <w:t xml:space="preserve">o seu próximo como a si mesmo.??Toda a Lei e os Profetas dependem desses dois mandamentos.??</w:t>
      </w:r>
    </w:p>
    <w:p w14:paraId="59F91757" w14:textId="77777777" w:rsidR="000F7377" w:rsidRDefault="000F7377"/>
    <w:p w14:paraId="440158F8" w14:textId="77777777" w:rsidR="000F7377" w:rsidRDefault="000F7377">
      <w:r xmlns:w="http://schemas.openxmlformats.org/wordprocessingml/2006/main">
        <w:t xml:space="preserve">2. Tiago 2:8 - Se você realmente guarda a lei real encontrada nas Escrituras,? </w:t>
      </w:r>
      <w:r xmlns:w="http://schemas.openxmlformats.org/wordprocessingml/2006/main">
        <w:rPr>
          <w:rFonts w:ascii="맑은 고딕 Semilight" w:hAnsi="맑은 고딕 Semilight"/>
        </w:rPr>
        <w:t xml:space="preserve">Você ama </w:t>
      </w:r>
      <w:r xmlns:w="http://schemas.openxmlformats.org/wordprocessingml/2006/main">
        <w:t xml:space="preserve">seu próximo como a si mesmo, você está fazendo certo.</w:t>
      </w:r>
    </w:p>
    <w:p w14:paraId="02BEFF4F" w14:textId="77777777" w:rsidR="000F7377" w:rsidRDefault="000F7377"/>
    <w:p w14:paraId="74552BAC" w14:textId="77777777" w:rsidR="000F7377" w:rsidRDefault="000F7377">
      <w:r xmlns:w="http://schemas.openxmlformats.org/wordprocessingml/2006/main">
        <w:t xml:space="preserve">1 João 4:21 E dele temos este mandamento: Quem ama a Deus, ame também a seu irmão.</w:t>
      </w:r>
    </w:p>
    <w:p w14:paraId="02796B9D" w14:textId="77777777" w:rsidR="000F7377" w:rsidRDefault="000F7377"/>
    <w:p w14:paraId="07220F79" w14:textId="77777777" w:rsidR="000F7377" w:rsidRDefault="000F7377">
      <w:r xmlns:w="http://schemas.openxmlformats.org/wordprocessingml/2006/main">
        <w:t xml:space="preserve">Somos ordenados a amar a Deus e a amar nossos irmãos.</w:t>
      </w:r>
    </w:p>
    <w:p w14:paraId="40B85998" w14:textId="77777777" w:rsidR="000F7377" w:rsidRDefault="000F7377"/>
    <w:p w14:paraId="7B51F55F" w14:textId="77777777" w:rsidR="000F7377" w:rsidRDefault="000F7377">
      <w:r xmlns:w="http://schemas.openxmlformats.org/wordprocessingml/2006/main">
        <w:t xml:space="preserve">1. Ame a Deus amando seu irmão</w:t>
      </w:r>
    </w:p>
    <w:p w14:paraId="123F3447" w14:textId="77777777" w:rsidR="000F7377" w:rsidRDefault="000F7377"/>
    <w:p w14:paraId="1DC53786" w14:textId="77777777" w:rsidR="000F7377" w:rsidRDefault="000F7377">
      <w:r xmlns:w="http://schemas.openxmlformats.org/wordprocessingml/2006/main">
        <w:t xml:space="preserve">2. O poder do amor fraternal</w:t>
      </w:r>
    </w:p>
    <w:p w14:paraId="31EFDE35" w14:textId="77777777" w:rsidR="000F7377" w:rsidRDefault="000F7377"/>
    <w:p w14:paraId="5A2C5884" w14:textId="77777777" w:rsidR="000F7377" w:rsidRDefault="000F7377">
      <w:r xmlns:w="http://schemas.openxmlformats.org/wordprocessingml/2006/main">
        <w:t xml:space="preserve">1. Mateus 22:37-40: "E Ele lhe disse: ? </w:t>
      </w:r>
      <w:r xmlns:w="http://schemas.openxmlformats.org/wordprocessingml/2006/main">
        <w:rPr>
          <w:rFonts w:ascii="맑은 고딕 Semilight" w:hAnsi="맑은 고딕 Semilight"/>
        </w:rPr>
        <w:t xml:space="preserve">Amarás </w:t>
      </w:r>
      <w:r xmlns:w="http://schemas.openxmlformats.org/wordprocessingml/2006/main">
        <w:t xml:space="preserve">o Senhor teu Deus de todo o teu coração, de toda a tua alma e de todo o teu entendimento.? Este é o primeiro e grande mandamento. E a segunda é assim: “ </w:t>
      </w:r>
      <w:r xmlns:w="http://schemas.openxmlformats.org/wordprocessingml/2006/main">
        <w:rPr>
          <w:rFonts w:ascii="맑은 고딕 Semilight" w:hAnsi="맑은 고딕 Semilight"/>
        </w:rPr>
        <w:t xml:space="preserve">Amarás </w:t>
      </w:r>
      <w:r xmlns:w="http://schemas.openxmlformats.org/wordprocessingml/2006/main">
        <w:t xml:space="preserve">o teu próximo como a ti mesmo”.</w:t>
      </w:r>
    </w:p>
    <w:p w14:paraId="724CA1CF" w14:textId="77777777" w:rsidR="000F7377" w:rsidRDefault="000F7377"/>
    <w:p w14:paraId="00E86496" w14:textId="77777777" w:rsidR="000F7377" w:rsidRDefault="000F7377">
      <w:r xmlns:w="http://schemas.openxmlformats.org/wordprocessingml/2006/main">
        <w:t xml:space="preserve">2. Romanos 12:10: "Sede bondosamente afetuosos uns com os outros, com amor fraternal, dando honra uns aos outros."</w:t>
      </w:r>
    </w:p>
    <w:p w14:paraId="6E676EA2" w14:textId="77777777" w:rsidR="000F7377" w:rsidRDefault="000F7377"/>
    <w:p w14:paraId="7541582E" w14:textId="77777777" w:rsidR="000F7377" w:rsidRDefault="000F7377">
      <w:r xmlns:w="http://schemas.openxmlformats.org/wordprocessingml/2006/main">
        <w:t xml:space="preserve">1 João 5 é o quinto e último capítulo da Primeira Epístola de João no Novo Testamento. Este capítulo enfoca temas como fé em Jesus Cristo, vitória sobre o mundo e garantia de vida eterna.</w:t>
      </w:r>
    </w:p>
    <w:p w14:paraId="66E0C156" w14:textId="77777777" w:rsidR="000F7377" w:rsidRDefault="000F7377"/>
    <w:p w14:paraId="5765FE58" w14:textId="77777777" w:rsidR="000F7377" w:rsidRDefault="000F7377">
      <w:r xmlns:w="http://schemas.openxmlformats.org/wordprocessingml/2006/main">
        <w:t xml:space="preserve">Parágrafo 1: O capítulo começa com uma afirmação sobre a relação entre fé e amor. O autor declara que todo aquele que crê que Jesus é o Cristo nasceu de Deus, e aqueles que amam a Deus também amarão Seus filhos (1 João 5:1). Ele enfatiza que amar a Deus significa guardar os Seus mandamentos, e os Seus mandamentos não são pesados (1 João 5:2-3). O autor afirma que a nossa fé é o que nos permite vencer o mundo e identifica Jesus como o Filho de Deus que veio através da água e do sangue (1 João 5:4-6).</w:t>
      </w:r>
    </w:p>
    <w:p w14:paraId="7EDB6AB4" w14:textId="77777777" w:rsidR="000F7377" w:rsidRDefault="000F7377"/>
    <w:p w14:paraId="42997B71" w14:textId="77777777" w:rsidR="000F7377" w:rsidRDefault="000F7377">
      <w:r xmlns:w="http://schemas.openxmlformats.org/wordprocessingml/2006/main">
        <w:t xml:space="preserve">Parágrafo 2: Nos versículos 7-12, há uma ênfase em três testemunhas – o Espírito, a água e o sangue – testificando da identidade de Jesus como o Filho de Deus. O autor afirma que estas três testemunhas concordam como uma só (1 João 5:7-8). Ele afirma que se cremos em Jesus como Filho de Deus, temos esse testemunho dentro de nós (1 João 5:9-10). O autor assegura aos crentes que aqueles que têm a vida eterna em Cristo podem ter confiança em se aproximar Dele com seus pedidos porque estão orando de acordo com a Sua vontade (1 João 5:13-15).</w:t>
      </w:r>
    </w:p>
    <w:p w14:paraId="1521883A" w14:textId="77777777" w:rsidR="000F7377" w:rsidRDefault="000F7377"/>
    <w:p w14:paraId="4273DB4F" w14:textId="77777777" w:rsidR="000F7377" w:rsidRDefault="000F7377">
      <w:r xmlns:w="http://schemas.openxmlformats.org/wordprocessingml/2006/main">
        <w:t xml:space="preserve">Parágrafo 3: Do versículo 16 em diante até o final do capítulo, o autor se dirige aos irmãos ou irmãs pecadores da comunidade. Ele distingue entre pecados que levam à morte e pecados que não levam à morte. Ele encoraja os crentes a orar por aqueles que cometem pecados que não levam à morte, para que possam receber vida de Deus (1 João 5:16-17). No entanto, ele esclarece que existe um pecado que leva à morte pelo qual ele não recomenda orar (1 João 5:16). O autor conclui afirmando a certeza da vida eterna para os nascidos de Deus, lembrando aos crentes que eles são mantidos seguros por Aquele que é verdadeiro e podem ter confiança em seu relacionamento com Ele (1 João 5:18-21).</w:t>
      </w:r>
    </w:p>
    <w:p w14:paraId="71B12F0D" w14:textId="77777777" w:rsidR="000F7377" w:rsidRDefault="000F7377"/>
    <w:p w14:paraId="3566FF42" w14:textId="77777777" w:rsidR="000F7377" w:rsidRDefault="000F7377">
      <w:r xmlns:w="http://schemas.openxmlformats.org/wordprocessingml/2006/main">
        <w:t xml:space="preserve">Em resumo, o capítulo cinco da Primeira Epístola do Apóstolo João enfatiza a relação entre fé, amor e obediência aos mandamentos de Deus. Destaca a vitória que os crentes têm sobre o mundo através da sua fé em Jesus Cristo. O capítulo apresenta três testemunhas – o Espírito, a água e o sangue – testificando a identidade de Jesus como o Filho de Deus. Assegura aos crentes a vida eterna em Cristo e os encoraja a se aproximarem de Deus com confiança na oração. O capítulo também aborda os pecados dentro da comunidade e conclui afirmando a certeza da vida eterna para os nascidos de Deus.</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João 5:1 Todo aquele que crê que Jesus é o Cristo é nascido de Deus; e todo aquele que ama aquele que o gerou, ama também aquele que dele é nascido.</w:t>
      </w:r>
    </w:p>
    <w:p w14:paraId="51A040C0" w14:textId="77777777" w:rsidR="000F7377" w:rsidRDefault="000F7377"/>
    <w:p w14:paraId="0BE0E97C" w14:textId="77777777" w:rsidR="000F7377" w:rsidRDefault="000F7377">
      <w:r xmlns:w="http://schemas.openxmlformats.org/wordprocessingml/2006/main">
        <w:t xml:space="preserve">Crer em Jesus como o Cristo é evidência de ter nascido de Deus, e aqueles que amam a Deus também amam aqueles que nasceram Dele.</w:t>
      </w:r>
    </w:p>
    <w:p w14:paraId="4E69E475" w14:textId="77777777" w:rsidR="000F7377" w:rsidRDefault="000F7377"/>
    <w:p w14:paraId="4F6E2F00" w14:textId="77777777" w:rsidR="000F7377" w:rsidRDefault="000F7377">
      <w:r xmlns:w="http://schemas.openxmlformats.org/wordprocessingml/2006/main">
        <w:t xml:space="preserve">1. A fé é a pedra angular do nosso relacionamento com Deus.</w:t>
      </w:r>
    </w:p>
    <w:p w14:paraId="510DEC50" w14:textId="77777777" w:rsidR="000F7377" w:rsidRDefault="000F7377"/>
    <w:p w14:paraId="1E2FA6AF" w14:textId="77777777" w:rsidR="000F7377" w:rsidRDefault="000F7377">
      <w:r xmlns:w="http://schemas.openxmlformats.org/wordprocessingml/2006/main">
        <w:t xml:space="preserve">2. O amor a Deus é expresso através do nosso amor uns pelos outros.</w:t>
      </w:r>
    </w:p>
    <w:p w14:paraId="251A5773" w14:textId="77777777" w:rsidR="000F7377" w:rsidRDefault="000F7377"/>
    <w:p w14:paraId="7E99A260" w14:textId="77777777" w:rsidR="000F7377" w:rsidRDefault="000F7377">
      <w:r xmlns:w="http://schemas.openxmlformats.org/wordprocessingml/2006/main">
        <w:t xml:space="preserve">1. Romanos 10:9 - Para que, se com a tua boca confessares ao Senhor Jesus, e em teu coração creres que Deus o ressuscitou dentre os mortos, serás salvo.</w:t>
      </w:r>
    </w:p>
    <w:p w14:paraId="66F747A4" w14:textId="77777777" w:rsidR="000F7377" w:rsidRDefault="000F7377"/>
    <w:p w14:paraId="378447B4" w14:textId="77777777" w:rsidR="000F7377" w:rsidRDefault="000F7377">
      <w:r xmlns:w="http://schemas.openxmlformats.org/wordprocessingml/2006/main">
        <w:t xml:space="preserve">2. Gálatas 5:14 - Porque toda a lei se cumpre numa só palavra, nesta; Amarás o teu próximo como a ti mesmo.</w:t>
      </w:r>
    </w:p>
    <w:p w14:paraId="68BF9829" w14:textId="77777777" w:rsidR="000F7377" w:rsidRDefault="000F7377"/>
    <w:p w14:paraId="193D3995" w14:textId="77777777" w:rsidR="000F7377" w:rsidRDefault="000F7377">
      <w:r xmlns:w="http://schemas.openxmlformats.org/wordprocessingml/2006/main">
        <w:t xml:space="preserve">1 João 5:2 Nisto conhecemos que amamos os filhos de Deus: quando amamos a Deus e guardamos os seus mandamentos.</w:t>
      </w:r>
    </w:p>
    <w:p w14:paraId="5CD6D70E" w14:textId="77777777" w:rsidR="000F7377" w:rsidRDefault="000F7377"/>
    <w:p w14:paraId="39050A54" w14:textId="77777777" w:rsidR="000F7377" w:rsidRDefault="000F7377">
      <w:r xmlns:w="http://schemas.openxmlformats.org/wordprocessingml/2006/main">
        <w:t xml:space="preserve">Amar a Deus e guardar seus mandamentos é como demonstramos nosso amor pelos outros filhos de Deus.</w:t>
      </w:r>
    </w:p>
    <w:p w14:paraId="116A14FB" w14:textId="77777777" w:rsidR="000F7377" w:rsidRDefault="000F7377"/>
    <w:p w14:paraId="2DB39A35" w14:textId="77777777" w:rsidR="000F7377" w:rsidRDefault="000F7377">
      <w:r xmlns:w="http://schemas.openxmlformats.org/wordprocessingml/2006/main">
        <w:t xml:space="preserve">1. O Poder de Amar a Deus e Guardar Seus Mandamentos</w:t>
      </w:r>
    </w:p>
    <w:p w14:paraId="5E2F9F7F" w14:textId="77777777" w:rsidR="000F7377" w:rsidRDefault="000F7377"/>
    <w:p w14:paraId="6406A679" w14:textId="77777777" w:rsidR="000F7377" w:rsidRDefault="000F7377">
      <w:r xmlns:w="http://schemas.openxmlformats.org/wordprocessingml/2006/main">
        <w:t xml:space="preserve">2. A alegria de amar os outros através da obediência a Deus</w:t>
      </w:r>
    </w:p>
    <w:p w14:paraId="6E2D59E7" w14:textId="77777777" w:rsidR="000F7377" w:rsidRDefault="000F7377"/>
    <w:p w14:paraId="5CDEECFA" w14:textId="77777777" w:rsidR="000F7377" w:rsidRDefault="000F7377">
      <w:r xmlns:w="http://schemas.openxmlformats.org/wordprocessingml/2006/main">
        <w:t xml:space="preserve">1. Romanos 8:28 - E sabemos que em todas as coisas Deus trabalha para o bem daqueles que o amam, que foram chamados segundo o seu propósito.</w:t>
      </w:r>
    </w:p>
    <w:p w14:paraId="6F36089C" w14:textId="77777777" w:rsidR="000F7377" w:rsidRDefault="000F7377"/>
    <w:p w14:paraId="06F5480E" w14:textId="77777777" w:rsidR="000F7377" w:rsidRDefault="000F7377">
      <w:r xmlns:w="http://schemas.openxmlformats.org/wordprocessingml/2006/main">
        <w:t xml:space="preserve">2. Mateus 22:36-40 - “Mestre, qual é o maior mandamento da Lei?” Jesus respondeu: “'Ame o Senhor, o seu Deus, de todo o seu coração, de toda a sua alma e de todo o seu entendimento.' Este é o primeiro e maior mandamento. E a segunda é assim: 'Ame o seu próximo como a si mesmo'. Toda a Lei e os Profetas dependem destes dois mandamentos.”</w:t>
      </w:r>
    </w:p>
    <w:p w14:paraId="0AD9EC79" w14:textId="77777777" w:rsidR="000F7377" w:rsidRDefault="000F7377"/>
    <w:p w14:paraId="655197F3" w14:textId="77777777" w:rsidR="000F7377" w:rsidRDefault="000F7377">
      <w:r xmlns:w="http://schemas.openxmlformats.org/wordprocessingml/2006/main">
        <w:t xml:space="preserve">1 João 5:3 Porque este é o amor de Deus: que guardemos os seus mandamentos; e os seus mandamentos não são pesados.</w:t>
      </w:r>
    </w:p>
    <w:p w14:paraId="063F35C0" w14:textId="77777777" w:rsidR="000F7377" w:rsidRDefault="000F7377"/>
    <w:p w14:paraId="41FDAC84" w14:textId="77777777" w:rsidR="000F7377" w:rsidRDefault="000F7377">
      <w:r xmlns:w="http://schemas.openxmlformats.org/wordprocessingml/2006/main">
        <w:t xml:space="preserve">Os mandamentos de Deus não são muito difíceis de obedecer porque Ele nos ama e quer que os sigamos.</w:t>
      </w:r>
    </w:p>
    <w:p w14:paraId="3BD00C69" w14:textId="77777777" w:rsidR="000F7377" w:rsidRDefault="000F7377"/>
    <w:p w14:paraId="3778E46C" w14:textId="77777777" w:rsidR="000F7377" w:rsidRDefault="000F7377">
      <w:r xmlns:w="http://schemas.openxmlformats.org/wordprocessingml/2006/main">
        <w:t xml:space="preserve">1. “O Amor de Deus: Um Chamado à Obediência”</w:t>
      </w:r>
    </w:p>
    <w:p w14:paraId="33DFD9A1" w14:textId="77777777" w:rsidR="000F7377" w:rsidRDefault="000F7377"/>
    <w:p w14:paraId="2DACB986" w14:textId="77777777" w:rsidR="000F7377" w:rsidRDefault="000F7377">
      <w:r xmlns:w="http://schemas.openxmlformats.org/wordprocessingml/2006/main">
        <w:t xml:space="preserve">2. “Os Mandamentos de Deus: Uma Expressão de Amor”</w:t>
      </w:r>
    </w:p>
    <w:p w14:paraId="565620D2" w14:textId="77777777" w:rsidR="000F7377" w:rsidRDefault="000F7377"/>
    <w:p w14:paraId="4135FBA5" w14:textId="77777777" w:rsidR="000F7377" w:rsidRDefault="000F7377">
      <w:r xmlns:w="http://schemas.openxmlformats.org/wordprocessingml/2006/main">
        <w:t xml:space="preserve">1. Salmos 119:32 - Correrei no caminho dos teus mandamentos, quando dilatares o meu coração.</w:t>
      </w:r>
    </w:p>
    <w:p w14:paraId="4F03BD3C" w14:textId="77777777" w:rsidR="000F7377" w:rsidRDefault="000F7377"/>
    <w:p w14:paraId="5D7F8DE6" w14:textId="77777777" w:rsidR="000F7377" w:rsidRDefault="000F7377">
      <w:r xmlns:w="http://schemas.openxmlformats.org/wordprocessingml/2006/main">
        <w:t xml:space="preserve">2. Deuteronômio 30:11-14 - Porque este mandamento que hoje te ordeno não está escondido de ti, nem está longe. Não está no céu que digas: Quem subirá por nós ao céu e no-lo trará, para que o ouçamos e o cumpramos? Nem está além do mar para que </w:t>
      </w:r>
      <w:r xmlns:w="http://schemas.openxmlformats.org/wordprocessingml/2006/main">
        <w:lastRenderedPageBreak xmlns:w="http://schemas.openxmlformats.org/wordprocessingml/2006/main"/>
      </w:r>
      <w:r xmlns:w="http://schemas.openxmlformats.org/wordprocessingml/2006/main">
        <w:t xml:space="preserve">digas: Quem atravessará o mar por nós e no-lo trará, para que o ouçamos e o cumpramos? Mas a palavra está muito perto de ti, na tua boca e no teu coração, para que a cumpras.</w:t>
      </w:r>
    </w:p>
    <w:p w14:paraId="01738800" w14:textId="77777777" w:rsidR="000F7377" w:rsidRDefault="000F7377"/>
    <w:p w14:paraId="48351A80" w14:textId="77777777" w:rsidR="000F7377" w:rsidRDefault="000F7377">
      <w:r xmlns:w="http://schemas.openxmlformats.org/wordprocessingml/2006/main">
        <w:t xml:space="preserve">1 João 5:4 Porque todo aquele que é nascido de Deus vence o mundo; e esta é a vitória que vence o mundo: a nossa fé.</w:t>
      </w:r>
    </w:p>
    <w:p w14:paraId="38468AAD" w14:textId="77777777" w:rsidR="000F7377" w:rsidRDefault="000F7377"/>
    <w:p w14:paraId="0542DC8D" w14:textId="77777777" w:rsidR="000F7377" w:rsidRDefault="000F7377">
      <w:r xmlns:w="http://schemas.openxmlformats.org/wordprocessingml/2006/main">
        <w:t xml:space="preserve">A vitória sobre o mundo é alcançada através da fé em Deus.</w:t>
      </w:r>
    </w:p>
    <w:p w14:paraId="7113CE8F" w14:textId="77777777" w:rsidR="000F7377" w:rsidRDefault="000F7377"/>
    <w:p w14:paraId="1FE82CC7" w14:textId="77777777" w:rsidR="000F7377" w:rsidRDefault="000F7377">
      <w:r xmlns:w="http://schemas.openxmlformats.org/wordprocessingml/2006/main">
        <w:t xml:space="preserve">1: Nossa fé em Deus é nossa maior arma contra as adversidades da vida.</w:t>
      </w:r>
    </w:p>
    <w:p w14:paraId="290A8644" w14:textId="77777777" w:rsidR="000F7377" w:rsidRDefault="000F7377"/>
    <w:p w14:paraId="13CDAC7B" w14:textId="77777777" w:rsidR="000F7377" w:rsidRDefault="000F7377">
      <w:r xmlns:w="http://schemas.openxmlformats.org/wordprocessingml/2006/main">
        <w:t xml:space="preserve">2: Através da fé em Deus, podemos superar qualquer desafio que a vida nos apresente.</w:t>
      </w:r>
    </w:p>
    <w:p w14:paraId="545EB2FD" w14:textId="77777777" w:rsidR="000F7377" w:rsidRDefault="000F7377"/>
    <w:p w14:paraId="5005789D" w14:textId="77777777" w:rsidR="000F7377" w:rsidRDefault="000F7377">
      <w:r xmlns:w="http://schemas.openxmlformats.org/wordprocessingml/2006/main">
        <w:t xml:space="preserve">1: Mateus 17:20 - Ele respondeu: “Porque vocês têm tão pouca fé. Eu lhe digo a verdade, se você tiver uma fé tão pequena quanto um grão de mostarda, você poderá dizer a esta montanha: 'Mova-se daqui para lá' e ela se moverá. Nada será impossível para você.</w:t>
      </w:r>
    </w:p>
    <w:p w14:paraId="7CF0FDAB" w14:textId="77777777" w:rsidR="000F7377" w:rsidRDefault="000F7377"/>
    <w:p w14:paraId="444072C5" w14:textId="77777777" w:rsidR="000F7377" w:rsidRDefault="000F7377">
      <w:r xmlns:w="http://schemas.openxmlformats.org/wordprocessingml/2006/main">
        <w:t xml:space="preserve">2: Hebreus 11:1 - Ora, fé é ter certeza daquilo que esperamos e certeza daquilo que não vemos.</w:t>
      </w:r>
    </w:p>
    <w:p w14:paraId="777FCDE6" w14:textId="77777777" w:rsidR="000F7377" w:rsidRDefault="000F7377"/>
    <w:p w14:paraId="7D0AE4B1" w14:textId="77777777" w:rsidR="000F7377" w:rsidRDefault="000F7377">
      <w:r xmlns:w="http://schemas.openxmlformats.org/wordprocessingml/2006/main">
        <w:t xml:space="preserve">1 João 5:5 Quem é o que vence o mundo, senão aquele que crê que Jesus é o Filho de Deus?</w:t>
      </w:r>
    </w:p>
    <w:p w14:paraId="25F4491F" w14:textId="77777777" w:rsidR="000F7377" w:rsidRDefault="000F7377"/>
    <w:p w14:paraId="27A5F69E" w14:textId="77777777" w:rsidR="000F7377" w:rsidRDefault="000F7377">
      <w:r xmlns:w="http://schemas.openxmlformats.org/wordprocessingml/2006/main">
        <w:t xml:space="preserve">Os crentes em Jesus Cristo são aqueles que venceram o mundo.</w:t>
      </w:r>
    </w:p>
    <w:p w14:paraId="24F2C266" w14:textId="77777777" w:rsidR="000F7377" w:rsidRDefault="000F7377"/>
    <w:p w14:paraId="101882F9" w14:textId="77777777" w:rsidR="000F7377" w:rsidRDefault="000F7377">
      <w:r xmlns:w="http://schemas.openxmlformats.org/wordprocessingml/2006/main">
        <w:t xml:space="preserve">1. “Vencendo o mundo pela fé em Jesus”</w:t>
      </w:r>
    </w:p>
    <w:p w14:paraId="17653B9D" w14:textId="77777777" w:rsidR="000F7377" w:rsidRDefault="000F7377"/>
    <w:p w14:paraId="21ACAF82" w14:textId="77777777" w:rsidR="000F7377" w:rsidRDefault="000F7377">
      <w:r xmlns:w="http://schemas.openxmlformats.org/wordprocessingml/2006/main">
        <w:t xml:space="preserve">2. “O poder de acreditar em Jesus como Filho de Deus”</w:t>
      </w:r>
    </w:p>
    <w:p w14:paraId="78D5CDEA" w14:textId="77777777" w:rsidR="000F7377" w:rsidRDefault="000F7377"/>
    <w:p w14:paraId="3D4972FC" w14:textId="77777777" w:rsidR="000F7377" w:rsidRDefault="000F7377">
      <w:r xmlns:w="http://schemas.openxmlformats.org/wordprocessingml/2006/main">
        <w:t xml:space="preserve">1. Romanos 12:2 - "Não se conformem com o padrão deste mundo, mas transformem-se pela renovação </w:t>
      </w:r>
      <w:r xmlns:w="http://schemas.openxmlformats.org/wordprocessingml/2006/main">
        <w:lastRenderedPageBreak xmlns:w="http://schemas.openxmlformats.org/wordprocessingml/2006/main"/>
      </w:r>
      <w:r xmlns:w="http://schemas.openxmlformats.org/wordprocessingml/2006/main">
        <w:t xml:space="preserve">da sua mente."</w:t>
      </w:r>
    </w:p>
    <w:p w14:paraId="45CCF374" w14:textId="77777777" w:rsidR="000F7377" w:rsidRDefault="000F7377"/>
    <w:p w14:paraId="62A49509" w14:textId="77777777" w:rsidR="000F7377" w:rsidRDefault="000F7377">
      <w:r xmlns:w="http://schemas.openxmlformats.org/wordprocessingml/2006/main">
        <w:t xml:space="preserve">2. Gálatas 6:14 - "Mas longe esteja de mim gloriar-me, exceto na cruz de nosso Senhor Jesus Cristo, pela qual o mundo está crucificado para mim, e eu para o mundo."</w:t>
      </w:r>
    </w:p>
    <w:p w14:paraId="5EF669B0" w14:textId="77777777" w:rsidR="000F7377" w:rsidRDefault="000F7377"/>
    <w:p w14:paraId="2E416299" w14:textId="77777777" w:rsidR="000F7377" w:rsidRDefault="000F7377">
      <w:r xmlns:w="http://schemas.openxmlformats.org/wordprocessingml/2006/main">
        <w:t xml:space="preserve">1 João 5:6 Este é aquele que veio por água e sangue, sim, Jesus Cristo; não apenas pela água, mas pela água e pelo sangue. E é o Espírito que dá testemunho, porque o Espírito é a verdade.</w:t>
      </w:r>
    </w:p>
    <w:p w14:paraId="1D70635F" w14:textId="77777777" w:rsidR="000F7377" w:rsidRDefault="000F7377"/>
    <w:p w14:paraId="7BA0FA8A" w14:textId="77777777" w:rsidR="000F7377" w:rsidRDefault="000F7377">
      <w:r xmlns:w="http://schemas.openxmlformats.org/wordprocessingml/2006/main">
        <w:t xml:space="preserve">Esta passagem enfatiza a importância da vinda de Jesus Cristo à terra pela água e pelo sangue, e que é o Espírito quem testifica da verdade.</w:t>
      </w:r>
    </w:p>
    <w:p w14:paraId="69B887D3" w14:textId="77777777" w:rsidR="000F7377" w:rsidRDefault="000F7377"/>
    <w:p w14:paraId="673FA80E" w14:textId="77777777" w:rsidR="000F7377" w:rsidRDefault="000F7377">
      <w:r xmlns:w="http://schemas.openxmlformats.org/wordprocessingml/2006/main">
        <w:t xml:space="preserve">1. O Significado da Vinda de Jesus Cristo: Explorando o Significado Simbólico da Água e do Sangue</w:t>
      </w:r>
    </w:p>
    <w:p w14:paraId="101F0B56" w14:textId="77777777" w:rsidR="000F7377" w:rsidRDefault="000F7377"/>
    <w:p w14:paraId="1202AB73" w14:textId="77777777" w:rsidR="000F7377" w:rsidRDefault="000F7377">
      <w:r xmlns:w="http://schemas.openxmlformats.org/wordprocessingml/2006/main">
        <w:t xml:space="preserve">2. O Poder do Espírito: Reconhecendo a Autoridade da Verdade</w:t>
      </w:r>
    </w:p>
    <w:p w14:paraId="0B782004" w14:textId="77777777" w:rsidR="000F7377" w:rsidRDefault="000F7377"/>
    <w:p w14:paraId="1A70E6A3" w14:textId="77777777" w:rsidR="000F7377" w:rsidRDefault="000F7377">
      <w:r xmlns:w="http://schemas.openxmlformats.org/wordprocessingml/2006/main">
        <w:t xml:space="preserve">1. João 14:6 - Jesus disse-lhe: “Eu sou o caminho, e a verdade, e a vida. Ninguém vem ao Pai senão através de mim.</w:t>
      </w:r>
    </w:p>
    <w:p w14:paraId="784CC2FE" w14:textId="77777777" w:rsidR="000F7377" w:rsidRDefault="000F7377"/>
    <w:p w14:paraId="33E18AED" w14:textId="77777777" w:rsidR="000F7377" w:rsidRDefault="000F7377">
      <w:r xmlns:w="http://schemas.openxmlformats.org/wordprocessingml/2006/main">
        <w:t xml:space="preserve">2. Romanos 8:14 - Pois todos os que são guiados pelo Espírito de Deus são filhos de Deus.</w:t>
      </w:r>
    </w:p>
    <w:p w14:paraId="6E9B7B4A" w14:textId="77777777" w:rsidR="000F7377" w:rsidRDefault="000F7377"/>
    <w:p w14:paraId="5DD5B3E0" w14:textId="77777777" w:rsidR="000F7377" w:rsidRDefault="000F7377">
      <w:r xmlns:w="http://schemas.openxmlformats.org/wordprocessingml/2006/main">
        <w:t xml:space="preserve">1 João 5:7 Porque há três que testificam no céu: o Pai, a Palavra e o Espírito Santo; e estes três são um.</w:t>
      </w:r>
    </w:p>
    <w:p w14:paraId="6A628B17" w14:textId="77777777" w:rsidR="000F7377" w:rsidRDefault="000F7377"/>
    <w:p w14:paraId="617ECEB7" w14:textId="77777777" w:rsidR="000F7377" w:rsidRDefault="000F7377">
      <w:r xmlns:w="http://schemas.openxmlformats.org/wordprocessingml/2006/main">
        <w:t xml:space="preserve">A Santíssima Trindade consiste no Pai, na Palavra e no Espírito Santo e eles são um.</w:t>
      </w:r>
    </w:p>
    <w:p w14:paraId="58CD28C2" w14:textId="77777777" w:rsidR="000F7377" w:rsidRDefault="000F7377"/>
    <w:p w14:paraId="51A171FE" w14:textId="77777777" w:rsidR="000F7377" w:rsidRDefault="000F7377">
      <w:r xmlns:w="http://schemas.openxmlformats.org/wordprocessingml/2006/main">
        <w:t xml:space="preserve">1. Reconheçamos e compreendamos a unidade do Pai, da Palavra e do Espírito Santo.</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Esforcemo-nos para viver no amor, na paz e na unidade da Santíssima Trindade.</w:t>
      </w:r>
    </w:p>
    <w:p w14:paraId="55B912E5" w14:textId="77777777" w:rsidR="000F7377" w:rsidRDefault="000F7377"/>
    <w:p w14:paraId="3816C763" w14:textId="77777777" w:rsidR="000F7377" w:rsidRDefault="000F7377">
      <w:r xmlns:w="http://schemas.openxmlformats.org/wordprocessingml/2006/main">
        <w:t xml:space="preserve">1. Mateus 28:19-20 - Ide, portanto, e ensinai todas as nações, batizando-as em nome do Pai, e do Filho, e do Espírito Santo: Ensinando-os a observar todas as coisas que eu vos ordenei: e eis que estou sempre convosco, até ao fim do mundo. Amém.</w:t>
      </w:r>
    </w:p>
    <w:p w14:paraId="5CEC05E4" w14:textId="77777777" w:rsidR="000F7377" w:rsidRDefault="000F7377"/>
    <w:p w14:paraId="65AAEF5E" w14:textId="77777777" w:rsidR="000F7377" w:rsidRDefault="000F7377">
      <w:r xmlns:w="http://schemas.openxmlformats.org/wordprocessingml/2006/main">
        <w:t xml:space="preserve">2. João 14:16-17 - E eu rogarei ao Pai, e ele vos dará outro Consolador, para que fique convosco para sempre; Até mesmo o Espírito da verdade; a quem o mundo não pode receber, porque não o vê, nem o conhece; mas vós o conheceis; porque ele habita convosco e estará em vós.</w:t>
      </w:r>
    </w:p>
    <w:p w14:paraId="69ADC66F" w14:textId="77777777" w:rsidR="000F7377" w:rsidRDefault="000F7377"/>
    <w:p w14:paraId="4AA26FA2" w14:textId="77777777" w:rsidR="000F7377" w:rsidRDefault="000F7377">
      <w:r xmlns:w="http://schemas.openxmlformats.org/wordprocessingml/2006/main">
        <w:t xml:space="preserve">1 João 5:8 E três são os que testificam na terra: o Espírito, e a água, e o sangue; e estes três concordam em um.</w:t>
      </w:r>
    </w:p>
    <w:p w14:paraId="54A1757D" w14:textId="77777777" w:rsidR="000F7377" w:rsidRDefault="000F7377"/>
    <w:p w14:paraId="51251BDE" w14:textId="77777777" w:rsidR="000F7377" w:rsidRDefault="000F7377">
      <w:r xmlns:w="http://schemas.openxmlformats.org/wordprocessingml/2006/main">
        <w:t xml:space="preserve">O Espírito, a água e o sangue dão testemunho da verdade, e todos os três estão de acordo.</w:t>
      </w:r>
    </w:p>
    <w:p w14:paraId="17AAFD3A" w14:textId="77777777" w:rsidR="000F7377" w:rsidRDefault="000F7377"/>
    <w:p w14:paraId="15C14AED" w14:textId="77777777" w:rsidR="000F7377" w:rsidRDefault="000F7377">
      <w:r xmlns:w="http://schemas.openxmlformats.org/wordprocessingml/2006/main">
        <w:t xml:space="preserve">1. O Poder da Unidade: O nosso testemunho da verdade é fortalecido quando estamos juntos.</w:t>
      </w:r>
    </w:p>
    <w:p w14:paraId="33642A0F" w14:textId="77777777" w:rsidR="000F7377" w:rsidRDefault="000F7377"/>
    <w:p w14:paraId="24AE51A0" w14:textId="77777777" w:rsidR="000F7377" w:rsidRDefault="000F7377">
      <w:r xmlns:w="http://schemas.openxmlformats.org/wordprocessingml/2006/main">
        <w:t xml:space="preserve">2. As Testemunhas da Salvação: O Espírito, a água e o sangue testificam da nossa salvação.</w:t>
      </w:r>
    </w:p>
    <w:p w14:paraId="4E7E283D" w14:textId="77777777" w:rsidR="000F7377" w:rsidRDefault="000F7377"/>
    <w:p w14:paraId="58DA8014" w14:textId="77777777" w:rsidR="000F7377" w:rsidRDefault="000F7377">
      <w:r xmlns:w="http://schemas.openxmlformats.org/wordprocessingml/2006/main">
        <w:t xml:space="preserve">1. Atos 2:38 - E Pedro lhes disse: Arrependei-vos, e cada um de vós seja batizado em nome de Jesus Cristo para remissão dos pecados, e recebereis o dom do Espírito Santo.</w:t>
      </w:r>
    </w:p>
    <w:p w14:paraId="517069E3" w14:textId="77777777" w:rsidR="000F7377" w:rsidRDefault="000F7377"/>
    <w:p w14:paraId="609B1583" w14:textId="77777777" w:rsidR="000F7377" w:rsidRDefault="000F7377">
      <w:r xmlns:w="http://schemas.openxmlformats.org/wordprocessingml/2006/main">
        <w:t xml:space="preserve">2. Romanos 6:3-4 - Não sabeis que todos nós que fomos batizados em Jesus Cristo fomos batizados na sua morte? Portanto, pelo batismo fomos sepultados com ele na morte: para que, assim como Cristo foi ressuscitado dentre os mortos pela glória do Pai, assim também nós andemos em novidade de vida.</w:t>
      </w:r>
    </w:p>
    <w:p w14:paraId="38951995" w14:textId="77777777" w:rsidR="000F7377" w:rsidRDefault="000F7377"/>
    <w:p w14:paraId="4B033E8C" w14:textId="77777777" w:rsidR="000F7377" w:rsidRDefault="000F7377">
      <w:r xmlns:w="http://schemas.openxmlformats.org/wordprocessingml/2006/main">
        <w:t xml:space="preserve">1 João 5:9 Se recebermos o testemunho dos homens, o testemunho de Deus é maior; porque este é o testemunho de Deus que ele testificou de seu Filho.</w:t>
      </w:r>
    </w:p>
    <w:p w14:paraId="56835D65" w14:textId="77777777" w:rsidR="000F7377" w:rsidRDefault="000F7377"/>
    <w:p w14:paraId="08A2D20C" w14:textId="77777777" w:rsidR="000F7377" w:rsidRDefault="000F7377">
      <w:r xmlns:w="http://schemas.openxmlformats.org/wordprocessingml/2006/main">
        <w:t xml:space="preserve">O testemunho de Deus é maior que o testemunho dos homens, porque Deus testificou de seu Filho.</w:t>
      </w:r>
    </w:p>
    <w:p w14:paraId="6960CE7A" w14:textId="77777777" w:rsidR="000F7377" w:rsidRDefault="000F7377"/>
    <w:p w14:paraId="41DE2065" w14:textId="77777777" w:rsidR="000F7377" w:rsidRDefault="000F7377">
      <w:r xmlns:w="http://schemas.openxmlformats.org/wordprocessingml/2006/main">
        <w:t xml:space="preserve">1. Como podemos conhecer o testemunho de Deus?</w:t>
      </w:r>
    </w:p>
    <w:p w14:paraId="018DA91F" w14:textId="77777777" w:rsidR="000F7377" w:rsidRDefault="000F7377"/>
    <w:p w14:paraId="329DC95A" w14:textId="77777777" w:rsidR="000F7377" w:rsidRDefault="000F7377">
      <w:r xmlns:w="http://schemas.openxmlformats.org/wordprocessingml/2006/main">
        <w:t xml:space="preserve">2. A diferença entre o testemunho dos homens e de Deus</w:t>
      </w:r>
    </w:p>
    <w:p w14:paraId="6A425949" w14:textId="77777777" w:rsidR="000F7377" w:rsidRDefault="000F7377"/>
    <w:p w14:paraId="0E6837D3" w14:textId="77777777" w:rsidR="000F7377" w:rsidRDefault="000F7377">
      <w:r xmlns:w="http://schemas.openxmlformats.org/wordprocessingml/2006/main">
        <w:t xml:space="preserve">1. João 3:16 - Porque Deus amou o mundo de tal maneira que deu o seu Filho unigênito, para que todo aquele que nele crê não pereça, mas tenha a vida eterna.</w:t>
      </w:r>
    </w:p>
    <w:p w14:paraId="4F3263D5" w14:textId="77777777" w:rsidR="000F7377" w:rsidRDefault="000F7377"/>
    <w:p w14:paraId="5B2CB579" w14:textId="77777777" w:rsidR="000F7377" w:rsidRDefault="000F7377">
      <w:r xmlns:w="http://schemas.openxmlformats.org/wordprocessingml/2006/main">
        <w:t xml:space="preserve">2. Romanos 10:9 - Para que, se com a tua boca confessares ao Senhor Jesus, e em teu coração creres que Deus o ressuscitou dentre os mortos, serás salvo.</w:t>
      </w:r>
    </w:p>
    <w:p w14:paraId="5D3ACDA7" w14:textId="77777777" w:rsidR="000F7377" w:rsidRDefault="000F7377"/>
    <w:p w14:paraId="33F072AF" w14:textId="77777777" w:rsidR="000F7377" w:rsidRDefault="000F7377">
      <w:r xmlns:w="http://schemas.openxmlformats.org/wordprocessingml/2006/main">
        <w:t xml:space="preserve">1 João 5:10 Quem crê no Filho de Deus tem em si mesmo o testemunho; quem não crê em Deus o constituiu mentiroso; porque ele não acredita no registro que Deus deu de seu Filho.</w:t>
      </w:r>
    </w:p>
    <w:p w14:paraId="2A6C7672" w14:textId="77777777" w:rsidR="000F7377" w:rsidRDefault="000F7377"/>
    <w:p w14:paraId="1E08C936" w14:textId="77777777" w:rsidR="000F7377" w:rsidRDefault="000F7377">
      <w:r xmlns:w="http://schemas.openxmlformats.org/wordprocessingml/2006/main">
        <w:t xml:space="preserve">A crença em Jesus como Filho de Deus traz dentro de si o testemunho de Deus, enquanto a descrença em Jesus torna Deus um mentiroso porque não aceita o testemunho que Deus deu sobre Seu Filho.</w:t>
      </w:r>
    </w:p>
    <w:p w14:paraId="521BCF45" w14:textId="77777777" w:rsidR="000F7377" w:rsidRDefault="000F7377"/>
    <w:p w14:paraId="0FEB5BD1" w14:textId="77777777" w:rsidR="000F7377" w:rsidRDefault="000F7377">
      <w:r xmlns:w="http://schemas.openxmlformats.org/wordprocessingml/2006/main">
        <w:t xml:space="preserve">1. O poder da crença: como a fé em Jesus traz o testemunho de Deus para nossas vidas</w:t>
      </w:r>
    </w:p>
    <w:p w14:paraId="532E1AEB" w14:textId="77777777" w:rsidR="000F7377" w:rsidRDefault="000F7377"/>
    <w:p w14:paraId="2ACB99D7" w14:textId="77777777" w:rsidR="000F7377" w:rsidRDefault="000F7377">
      <w:r xmlns:w="http://schemas.openxmlformats.org/wordprocessingml/2006/main">
        <w:t xml:space="preserve">2. O Dom do Testemunho: Como Deus Revela Seu Amor Através de Jesus</w:t>
      </w:r>
    </w:p>
    <w:p w14:paraId="5FD9993B" w14:textId="77777777" w:rsidR="000F7377" w:rsidRDefault="000F7377"/>
    <w:p w14:paraId="39D85B41" w14:textId="77777777" w:rsidR="000F7377" w:rsidRDefault="000F7377">
      <w:r xmlns:w="http://schemas.openxmlformats.org/wordprocessingml/2006/main">
        <w:t xml:space="preserve">1. Romanos 10:9-10 - “Se você confessar com a sua boca que Jesus é Senhor e crer em seu coração que Deus o ressuscitou dentre os mortos, você será salvo. pela boca a pessoa confessa e é salva”.</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João 3:16 - "Porque Deus amou o mundo de tal maneira que deu o seu Filho unigênito, para que todo aquele que nele crê não pereça, mas tenha a vida eterna."</w:t>
      </w:r>
    </w:p>
    <w:p w14:paraId="3D7703BE" w14:textId="77777777" w:rsidR="000F7377" w:rsidRDefault="000F7377"/>
    <w:p w14:paraId="19D7672B" w14:textId="77777777" w:rsidR="000F7377" w:rsidRDefault="000F7377">
      <w:r xmlns:w="http://schemas.openxmlformats.org/wordprocessingml/2006/main">
        <w:t xml:space="preserve">1 João 5:11 E este é o registro: que Deus nos deu a vida eterna, e esta vida está em seu Filho.</w:t>
      </w:r>
    </w:p>
    <w:p w14:paraId="779D999C" w14:textId="77777777" w:rsidR="000F7377" w:rsidRDefault="000F7377"/>
    <w:p w14:paraId="741AF054" w14:textId="77777777" w:rsidR="000F7377" w:rsidRDefault="000F7377">
      <w:r xmlns:w="http://schemas.openxmlformats.org/wordprocessingml/2006/main">
        <w:t xml:space="preserve">Deus nos deu o dom da vida eterna por meio de Seu Filho.</w:t>
      </w:r>
    </w:p>
    <w:p w14:paraId="4882ADB1" w14:textId="77777777" w:rsidR="000F7377" w:rsidRDefault="000F7377"/>
    <w:p w14:paraId="584E3DC9" w14:textId="77777777" w:rsidR="000F7377" w:rsidRDefault="000F7377">
      <w:r xmlns:w="http://schemas.openxmlformats.org/wordprocessingml/2006/main">
        <w:t xml:space="preserve">1. O Dom Divino da Vida Eterna</w:t>
      </w:r>
    </w:p>
    <w:p w14:paraId="4CA523BB" w14:textId="77777777" w:rsidR="000F7377" w:rsidRDefault="000F7377"/>
    <w:p w14:paraId="7658A35C" w14:textId="77777777" w:rsidR="000F7377" w:rsidRDefault="000F7377">
      <w:r xmlns:w="http://schemas.openxmlformats.org/wordprocessingml/2006/main">
        <w:t xml:space="preserve">2. Jesus, nossa fonte de vida eterna</w:t>
      </w:r>
    </w:p>
    <w:p w14:paraId="417FE5E0" w14:textId="77777777" w:rsidR="000F7377" w:rsidRDefault="000F7377"/>
    <w:p w14:paraId="62A29A1D" w14:textId="77777777" w:rsidR="000F7377" w:rsidRDefault="000F7377">
      <w:r xmlns:w="http://schemas.openxmlformats.org/wordprocessingml/2006/main">
        <w:t xml:space="preserve">1. 1 Coríntios 15:51-55 - Eis que vos digo um mistério; Nem todos dormiremos, mas todos seremos transformados.</w:t>
      </w:r>
    </w:p>
    <w:p w14:paraId="12FF3F47" w14:textId="77777777" w:rsidR="000F7377" w:rsidRDefault="000F7377"/>
    <w:p w14:paraId="652B3A1E" w14:textId="77777777" w:rsidR="000F7377" w:rsidRDefault="000F7377">
      <w:r xmlns:w="http://schemas.openxmlformats.org/wordprocessingml/2006/main">
        <w:t xml:space="preserve">2. João 17:3 - E esta é a vida eterna, para que te conheçam, o único Deus verdadeiro, e Jesus Cristo, a quem enviaste.</w:t>
      </w:r>
    </w:p>
    <w:p w14:paraId="46617AFF" w14:textId="77777777" w:rsidR="000F7377" w:rsidRDefault="000F7377"/>
    <w:p w14:paraId="24B86A45" w14:textId="77777777" w:rsidR="000F7377" w:rsidRDefault="000F7377">
      <w:r xmlns:w="http://schemas.openxmlformats.org/wordprocessingml/2006/main">
        <w:t xml:space="preserve">1 João 5:12 Quem tem o Filho tem a vida; e quem não tem o Filho de Deus não tem a vida.</w:t>
      </w:r>
    </w:p>
    <w:p w14:paraId="51D1A68B" w14:textId="77777777" w:rsidR="000F7377" w:rsidRDefault="000F7377"/>
    <w:p w14:paraId="72EEF54A" w14:textId="77777777" w:rsidR="000F7377" w:rsidRDefault="000F7377">
      <w:r xmlns:w="http://schemas.openxmlformats.org/wordprocessingml/2006/main">
        <w:t xml:space="preserve">Os crentes que têm o Filho de Deus têm a vida eterna, enquanto aqueles que não têm o Filho de Deus não têm a vida.</w:t>
      </w:r>
    </w:p>
    <w:p w14:paraId="54450D12" w14:textId="77777777" w:rsidR="000F7377" w:rsidRDefault="000F7377"/>
    <w:p w14:paraId="781348AC" w14:textId="77777777" w:rsidR="000F7377" w:rsidRDefault="000F7377">
      <w:r xmlns:w="http://schemas.openxmlformats.org/wordprocessingml/2006/main">
        <w:t xml:space="preserve">1. A importância da fé em Jesus Cristo para a vida eterna</w:t>
      </w:r>
    </w:p>
    <w:p w14:paraId="16D7E639" w14:textId="77777777" w:rsidR="000F7377" w:rsidRDefault="000F7377"/>
    <w:p w14:paraId="73A7D65F" w14:textId="77777777" w:rsidR="000F7377" w:rsidRDefault="000F7377">
      <w:r xmlns:w="http://schemas.openxmlformats.org/wordprocessingml/2006/main">
        <w:t xml:space="preserve">2. A importância de aceitar o Filho de Deus para a salvação</w:t>
      </w:r>
    </w:p>
    <w:p w14:paraId="08D7E729" w14:textId="77777777" w:rsidR="000F7377" w:rsidRDefault="000F7377"/>
    <w:p w14:paraId="5DCBD20E" w14:textId="77777777" w:rsidR="000F7377" w:rsidRDefault="000F7377">
      <w:r xmlns:w="http://schemas.openxmlformats.org/wordprocessingml/2006/main">
        <w:t xml:space="preserve">1. João 3:16 - Porque Deus amou o mundo de tal maneira que deu o seu Filho unigênito, para que todo aquele que </w:t>
      </w:r>
      <w:r xmlns:w="http://schemas.openxmlformats.org/wordprocessingml/2006/main">
        <w:lastRenderedPageBreak xmlns:w="http://schemas.openxmlformats.org/wordprocessingml/2006/main"/>
      </w:r>
      <w:r xmlns:w="http://schemas.openxmlformats.org/wordprocessingml/2006/main">
        <w:t xml:space="preserve">nele crê não pereça, mas tenha a vida eterna.</w:t>
      </w:r>
    </w:p>
    <w:p w14:paraId="6F464BD5" w14:textId="77777777" w:rsidR="000F7377" w:rsidRDefault="000F7377"/>
    <w:p w14:paraId="76D82808" w14:textId="77777777" w:rsidR="000F7377" w:rsidRDefault="000F7377">
      <w:r xmlns:w="http://schemas.openxmlformats.org/wordprocessingml/2006/main">
        <w:t xml:space="preserve">2. Romanos 10:9-10 - Que se com a tua boca confessares ao Senhor Jesus, e em teu coração creres que Deus o ressuscitou dentre os mortos, serás salvo. Pois com o coração se crê para a justiça; e com a boca se faz confissão para a salvação.</w:t>
      </w:r>
    </w:p>
    <w:p w14:paraId="5D84AC45" w14:textId="77777777" w:rsidR="000F7377" w:rsidRDefault="000F7377"/>
    <w:p w14:paraId="45D1CC86" w14:textId="77777777" w:rsidR="000F7377" w:rsidRDefault="000F7377">
      <w:r xmlns:w="http://schemas.openxmlformats.org/wordprocessingml/2006/main">
        <w:t xml:space="preserve">1 João 5:13 Estas coisas vos escrevi a vós que credes no nome do Filho de Deus; para que saibais que tendes a vida eterna e para que creiais no nome do Filho de Deus.</w:t>
      </w:r>
    </w:p>
    <w:p w14:paraId="1CA01B61" w14:textId="77777777" w:rsidR="000F7377" w:rsidRDefault="000F7377"/>
    <w:p w14:paraId="454724E4" w14:textId="77777777" w:rsidR="000F7377" w:rsidRDefault="000F7377">
      <w:r xmlns:w="http://schemas.openxmlformats.org/wordprocessingml/2006/main">
        <w:t xml:space="preserve">João está escrevendo aos crentes para assegurar-lhes sua vida eterna e sua fé em Jesus Cristo.</w:t>
      </w:r>
    </w:p>
    <w:p w14:paraId="555F11B3" w14:textId="77777777" w:rsidR="000F7377" w:rsidRDefault="000F7377"/>
    <w:p w14:paraId="3B36D5D2" w14:textId="77777777" w:rsidR="000F7377" w:rsidRDefault="000F7377">
      <w:r xmlns:w="http://schemas.openxmlformats.org/wordprocessingml/2006/main">
        <w:t xml:space="preserve">1. A certeza da nossa salvação através da fé em Jesus Cristo</w:t>
      </w:r>
    </w:p>
    <w:p w14:paraId="41B5B24E" w14:textId="77777777" w:rsidR="000F7377" w:rsidRDefault="000F7377"/>
    <w:p w14:paraId="72862C14" w14:textId="77777777" w:rsidR="000F7377" w:rsidRDefault="000F7377">
      <w:r xmlns:w="http://schemas.openxmlformats.org/wordprocessingml/2006/main">
        <w:t xml:space="preserve">2. A importância da nossa crença no nome do Filho de Deus</w:t>
      </w:r>
    </w:p>
    <w:p w14:paraId="205601FD" w14:textId="77777777" w:rsidR="000F7377" w:rsidRDefault="000F7377"/>
    <w:p w14:paraId="1E97112B" w14:textId="77777777" w:rsidR="000F7377" w:rsidRDefault="000F7377">
      <w:r xmlns:w="http://schemas.openxmlformats.org/wordprocessingml/2006/main">
        <w:t xml:space="preserve">1. Romanos 10:9-10 - "Que se você confessar com a sua boca: “Jesus é Senhor”, e crer em seu coração que Deus o ressuscitou dentre os mortos, você será salvo. Pois é com o seu coração que você creia e seja justificado, e é com a sua boca que você confessa e é salvo”.</w:t>
      </w:r>
    </w:p>
    <w:p w14:paraId="247A5253" w14:textId="77777777" w:rsidR="000F7377" w:rsidRDefault="000F7377"/>
    <w:p w14:paraId="03B4FA5F" w14:textId="77777777" w:rsidR="000F7377" w:rsidRDefault="000F7377">
      <w:r xmlns:w="http://schemas.openxmlformats.org/wordprocessingml/2006/main">
        <w:t xml:space="preserve">2. Tito 3:5-7 - "Ele nos salvou, não por causa de coisas justas que havíamos feito, mas por causa de sua misericórdia. Ele nos salvou através da lavagem do renascimento e da renovação pelo Espírito Santo, que ele derramou sobre nós generosamente por meio de Jesus Cristo, nosso Salvador, para que, justificados pela sua graça, nos tornemos herdeiros, tendo a esperança da vida eterna."</w:t>
      </w:r>
    </w:p>
    <w:p w14:paraId="50F5B52D" w14:textId="77777777" w:rsidR="000F7377" w:rsidRDefault="000F7377"/>
    <w:p w14:paraId="7D344EB1" w14:textId="77777777" w:rsidR="000F7377" w:rsidRDefault="000F7377">
      <w:r xmlns:w="http://schemas.openxmlformats.org/wordprocessingml/2006/main">
        <w:t xml:space="preserve">1 João 5:14 E esta é a confiança que temos nele: que, se pedirmos alguma coisa segundo a sua vontade, ele nos ouve:</w:t>
      </w:r>
    </w:p>
    <w:p w14:paraId="5ABBEA37" w14:textId="77777777" w:rsidR="000F7377" w:rsidRDefault="000F7377"/>
    <w:p w14:paraId="76151B04" w14:textId="77777777" w:rsidR="000F7377" w:rsidRDefault="000F7377">
      <w:r xmlns:w="http://schemas.openxmlformats.org/wordprocessingml/2006/main">
        <w:t xml:space="preserve">Como crentes em Deus, podemos ter confiança de que, se pedirmos a Deus coisas de acordo com a Sua vontade, Ele nos ouvirá.</w:t>
      </w:r>
    </w:p>
    <w:p w14:paraId="22BA5CE5" w14:textId="77777777" w:rsidR="000F7377" w:rsidRDefault="000F7377"/>
    <w:p w14:paraId="628A7B28" w14:textId="77777777" w:rsidR="000F7377" w:rsidRDefault="000F7377">
      <w:r xmlns:w="http://schemas.openxmlformats.org/wordprocessingml/2006/main">
        <w:t xml:space="preserve">1. Celebrando Nossa Confiança em Deus</w:t>
      </w:r>
    </w:p>
    <w:p w14:paraId="75A38FAF" w14:textId="77777777" w:rsidR="000F7377" w:rsidRDefault="000F7377"/>
    <w:p w14:paraId="1ECC2AD5" w14:textId="77777777" w:rsidR="000F7377" w:rsidRDefault="000F7377">
      <w:r xmlns:w="http://schemas.openxmlformats.org/wordprocessingml/2006/main">
        <w:t xml:space="preserve">2. Orar de acordo com a vontade de Deus</w:t>
      </w:r>
    </w:p>
    <w:p w14:paraId="1993E368" w14:textId="77777777" w:rsidR="000F7377" w:rsidRDefault="000F7377"/>
    <w:p w14:paraId="5987BED5" w14:textId="77777777" w:rsidR="000F7377" w:rsidRDefault="000F7377">
      <w:r xmlns:w="http://schemas.openxmlformats.org/wordprocessingml/2006/main">
        <w:t xml:space="preserve">1. Tiago 4:3 - “Vocês pedem e não recebem, porque pedem mal, para gastar em suas paixões.”</w:t>
      </w:r>
    </w:p>
    <w:p w14:paraId="47B0D81B" w14:textId="77777777" w:rsidR="000F7377" w:rsidRDefault="000F7377"/>
    <w:p w14:paraId="665F5EC5" w14:textId="77777777" w:rsidR="000F7377" w:rsidRDefault="000F7377">
      <w:r xmlns:w="http://schemas.openxmlformats.org/wordprocessingml/2006/main">
        <w:t xml:space="preserve">2. Romanos 8:32 - “Aquele que não poupou a seu próprio Filho, mas o entregou por todos nós, como não nos dará também com ele todas as coisas?”</w:t>
      </w:r>
    </w:p>
    <w:p w14:paraId="73C39909" w14:textId="77777777" w:rsidR="000F7377" w:rsidRDefault="000F7377"/>
    <w:p w14:paraId="31D2D692" w14:textId="77777777" w:rsidR="000F7377" w:rsidRDefault="000F7377">
      <w:r xmlns:w="http://schemas.openxmlformats.org/wordprocessingml/2006/main">
        <w:t xml:space="preserve">1 João 5:15 E se sabemos que ele nos ouve em tudo o que lhe pedimos, sabemos que alcançamos as petições que lhe fizemos.</w:t>
      </w:r>
    </w:p>
    <w:p w14:paraId="007E72E3" w14:textId="77777777" w:rsidR="000F7377" w:rsidRDefault="000F7377"/>
    <w:p w14:paraId="0E0A2BC2" w14:textId="77777777" w:rsidR="000F7377" w:rsidRDefault="000F7377">
      <w:r xmlns:w="http://schemas.openxmlformats.org/wordprocessingml/2006/main">
        <w:t xml:space="preserve">João encoraja os crentes a orarem com fé, sabendo que Deus ouvirá e responderá aos seus pedidos.</w:t>
      </w:r>
    </w:p>
    <w:p w14:paraId="373D7B48" w14:textId="77777777" w:rsidR="000F7377" w:rsidRDefault="000F7377"/>
    <w:p w14:paraId="4CAF5B46" w14:textId="77777777" w:rsidR="000F7377" w:rsidRDefault="000F7377">
      <w:r xmlns:w="http://schemas.openxmlformats.org/wordprocessingml/2006/main">
        <w:t xml:space="preserve">1. Oração: a chave para receber a bênção de Deus</w:t>
      </w:r>
    </w:p>
    <w:p w14:paraId="7E4D73FA" w14:textId="77777777" w:rsidR="000F7377" w:rsidRDefault="000F7377"/>
    <w:p w14:paraId="7C673F11" w14:textId="77777777" w:rsidR="000F7377" w:rsidRDefault="000F7377">
      <w:r xmlns:w="http://schemas.openxmlformats.org/wordprocessingml/2006/main">
        <w:t xml:space="preserve">2. Acredite e Receba: Orando com Confiança</w:t>
      </w:r>
    </w:p>
    <w:p w14:paraId="1FEB7C1E" w14:textId="77777777" w:rsidR="000F7377" w:rsidRDefault="000F7377"/>
    <w:p w14:paraId="28055800" w14:textId="77777777" w:rsidR="000F7377" w:rsidRDefault="000F7377">
      <w:r xmlns:w="http://schemas.openxmlformats.org/wordprocessingml/2006/main">
        <w:t xml:space="preserve">1. Mateus 21:22 - E tudo o que você pedir em oração, você receberá, se tiver fé.</w:t>
      </w:r>
    </w:p>
    <w:p w14:paraId="700DCE51" w14:textId="77777777" w:rsidR="000F7377" w:rsidRDefault="000F7377"/>
    <w:p w14:paraId="5CB0DCDB" w14:textId="77777777" w:rsidR="000F7377" w:rsidRDefault="000F7377">
      <w:r xmlns:w="http://schemas.openxmlformats.org/wordprocessingml/2006/main">
        <w:t xml:space="preserve">2. Tiago 1:6-7 - Mas peça com fé, sem duvidar, pois quem duvida é como a onda do mar que é levada e agitada pelo vento.</w:t>
      </w:r>
    </w:p>
    <w:p w14:paraId="081598E6" w14:textId="77777777" w:rsidR="000F7377" w:rsidRDefault="000F7377"/>
    <w:p w14:paraId="3F977324" w14:textId="77777777" w:rsidR="000F7377" w:rsidRDefault="000F7377">
      <w:r xmlns:w="http://schemas.openxmlformats.org/wordprocessingml/2006/main">
        <w:t xml:space="preserve">1 João 5:16 Se alguém vir seu irmão cometer um pecado que não é para morte, pedirá, e ele lhe dará vida para aqueles que não pecam para morte. Existe um pecado para a morte: não digo que ele deva orar por isso.</w:t>
      </w:r>
    </w:p>
    <w:p w14:paraId="3028FFC6" w14:textId="77777777" w:rsidR="000F7377" w:rsidRDefault="000F7377"/>
    <w:p w14:paraId="2FE924A6" w14:textId="77777777" w:rsidR="000F7377" w:rsidRDefault="000F7377">
      <w:r xmlns:w="http://schemas.openxmlformats.org/wordprocessingml/2006/main">
        <w:t xml:space="preserve">João nos instrui a orar por aqueles que pecaram, mas não por aqueles cujo pecado é para a morte.</w:t>
      </w:r>
    </w:p>
    <w:p w14:paraId="1E2FC65B" w14:textId="77777777" w:rsidR="000F7377" w:rsidRDefault="000F7377"/>
    <w:p w14:paraId="29D94091" w14:textId="77777777" w:rsidR="000F7377" w:rsidRDefault="000F7377">
      <w:r xmlns:w="http://schemas.openxmlformats.org/wordprocessingml/2006/main">
        <w:t xml:space="preserve">1. A Graça e o Perdão de Deus: Aprendendo a Orar pelos Outros</w:t>
      </w:r>
    </w:p>
    <w:p w14:paraId="0E8EB44D" w14:textId="77777777" w:rsidR="000F7377" w:rsidRDefault="000F7377"/>
    <w:p w14:paraId="13A7953D" w14:textId="77777777" w:rsidR="000F7377" w:rsidRDefault="000F7377">
      <w:r xmlns:w="http://schemas.openxmlformats.org/wordprocessingml/2006/main">
        <w:t xml:space="preserve">2. O Poder da Oração: Como Pedir e Receber Perdão</w:t>
      </w:r>
    </w:p>
    <w:p w14:paraId="1F14FF88" w14:textId="77777777" w:rsidR="000F7377" w:rsidRDefault="000F7377"/>
    <w:p w14:paraId="039BCAFE" w14:textId="77777777" w:rsidR="000F7377" w:rsidRDefault="000F7377">
      <w:r xmlns:w="http://schemas.openxmlformats.org/wordprocessingml/2006/main">
        <w:t xml:space="preserve">1. Tiago 5:13-16 – Alguém entre vocês está sofrendo? Deixe-o orar. Alguém está alegre? Deixe-o cantar salmos.</w:t>
      </w:r>
    </w:p>
    <w:p w14:paraId="0AC729CD" w14:textId="77777777" w:rsidR="000F7377" w:rsidRDefault="000F7377"/>
    <w:p w14:paraId="159B4171" w14:textId="77777777" w:rsidR="000F7377" w:rsidRDefault="000F7377">
      <w:r xmlns:w="http://schemas.openxmlformats.org/wordprocessingml/2006/main">
        <w:t xml:space="preserve">2. Mateus 6:14-15 - Porque se vocês perdoarem aos homens as suas ofensas, o vosso Pai celestial também vos perdoará. Mas se vocês não perdoarem aos homens as suas ofensas, também o seu Pai não perdoará as suas ofensas.</w:t>
      </w:r>
    </w:p>
    <w:p w14:paraId="002A46B9" w14:textId="77777777" w:rsidR="000F7377" w:rsidRDefault="000F7377"/>
    <w:p w14:paraId="70E7E34C" w14:textId="77777777" w:rsidR="000F7377" w:rsidRDefault="000F7377">
      <w:r xmlns:w="http://schemas.openxmlformats.org/wordprocessingml/2006/main">
        <w:t xml:space="preserve">1 João 5:17 Toda injustiça é pecado; e há pecado que não é para morte.</w:t>
      </w:r>
    </w:p>
    <w:p w14:paraId="0B07CE61" w14:textId="77777777" w:rsidR="000F7377" w:rsidRDefault="000F7377"/>
    <w:p w14:paraId="4585132A" w14:textId="77777777" w:rsidR="000F7377" w:rsidRDefault="000F7377">
      <w:r xmlns:w="http://schemas.openxmlformats.org/wordprocessingml/2006/main">
        <w:t xml:space="preserve">João enfatiza que toda injustiça é pecado, mas existe um pecado que não leva à morte.</w:t>
      </w:r>
    </w:p>
    <w:p w14:paraId="1D3D0761" w14:textId="77777777" w:rsidR="000F7377" w:rsidRDefault="000F7377"/>
    <w:p w14:paraId="4950D4E7" w14:textId="77777777" w:rsidR="000F7377" w:rsidRDefault="000F7377">
      <w:r xmlns:w="http://schemas.openxmlformats.org/wordprocessingml/2006/main">
        <w:t xml:space="preserve">1. “Viver em Retidão: O Caminho para a Vida”</w:t>
      </w:r>
    </w:p>
    <w:p w14:paraId="3D047264" w14:textId="77777777" w:rsidR="000F7377" w:rsidRDefault="000F7377"/>
    <w:p w14:paraId="6EA54350" w14:textId="77777777" w:rsidR="000F7377" w:rsidRDefault="000F7377">
      <w:r xmlns:w="http://schemas.openxmlformats.org/wordprocessingml/2006/main">
        <w:t xml:space="preserve">2. “Os perigos do pecado: o preço da injustiça”</w:t>
      </w:r>
    </w:p>
    <w:p w14:paraId="55143DDC" w14:textId="77777777" w:rsidR="000F7377" w:rsidRDefault="000F7377"/>
    <w:p w14:paraId="04960D0C" w14:textId="77777777" w:rsidR="000F7377" w:rsidRDefault="000F7377">
      <w:r xmlns:w="http://schemas.openxmlformats.org/wordprocessingml/2006/main">
        <w:t xml:space="preserve">1. Provérbios 14:12 - “Há caminho que ao homem parece direito, mas o seu fim é caminho para a morte”.</w:t>
      </w:r>
    </w:p>
    <w:p w14:paraId="0B7F3CF6" w14:textId="77777777" w:rsidR="000F7377" w:rsidRDefault="000F7377"/>
    <w:p w14:paraId="2B52544D" w14:textId="77777777" w:rsidR="000F7377" w:rsidRDefault="000F7377">
      <w:r xmlns:w="http://schemas.openxmlformats.org/wordprocessingml/2006/main">
        <w:t xml:space="preserve">2. 1 João 1:9 - "Se confessarmos os nossos pecados, Ele é fiel e justo para nos perdoar os pecados e nos purificar de toda injustiça."</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João 5:18 Sabemos que todo aquele que é nascido de Deus não peca; mas o que é nascido de Deus guarda-se a si mesmo, e o maligno não lhe toca.</w:t>
      </w:r>
    </w:p>
    <w:p w14:paraId="355E14B4" w14:textId="77777777" w:rsidR="000F7377" w:rsidRDefault="000F7377"/>
    <w:p w14:paraId="754D1AF9" w14:textId="77777777" w:rsidR="000F7377" w:rsidRDefault="000F7377">
      <w:r xmlns:w="http://schemas.openxmlformats.org/wordprocessingml/2006/main">
        <w:t xml:space="preserve">Aquele que nasce de Deus não peca e está protegido do maligno.</w:t>
      </w:r>
    </w:p>
    <w:p w14:paraId="2A10BDA4" w14:textId="77777777" w:rsidR="000F7377" w:rsidRDefault="000F7377"/>
    <w:p w14:paraId="5F4807BB" w14:textId="77777777" w:rsidR="000F7377" w:rsidRDefault="000F7377">
      <w:r xmlns:w="http://schemas.openxmlformats.org/wordprocessingml/2006/main">
        <w:t xml:space="preserve">1. Viver uma vida de santidade: a bênção de nascer de Deus.</w:t>
      </w:r>
    </w:p>
    <w:p w14:paraId="695D71E3" w14:textId="77777777" w:rsidR="000F7377" w:rsidRDefault="000F7377"/>
    <w:p w14:paraId="40E71351" w14:textId="77777777" w:rsidR="000F7377" w:rsidRDefault="000F7377">
      <w:r xmlns:w="http://schemas.openxmlformats.org/wordprocessingml/2006/main">
        <w:t xml:space="preserve">2. A Segurança de Nascer de Deus: Proteção contra o Iníquo.</w:t>
      </w:r>
    </w:p>
    <w:p w14:paraId="7BDCDBF2" w14:textId="77777777" w:rsidR="000F7377" w:rsidRDefault="000F7377"/>
    <w:p w14:paraId="62EEC4BA" w14:textId="77777777" w:rsidR="000F7377" w:rsidRDefault="000F7377">
      <w:r xmlns:w="http://schemas.openxmlformats.org/wordprocessingml/2006/main">
        <w:t xml:space="preserve">1. Mateus 5:8 - Bem-aventurados os puros de coração, porque verão a Deus.</w:t>
      </w:r>
    </w:p>
    <w:p w14:paraId="7CFE1079" w14:textId="77777777" w:rsidR="000F7377" w:rsidRDefault="000F7377"/>
    <w:p w14:paraId="39CAEA4B" w14:textId="77777777" w:rsidR="000F7377" w:rsidRDefault="000F7377">
      <w:r xmlns:w="http://schemas.openxmlformats.org/wordprocessingml/2006/main">
        <w:t xml:space="preserve">2. 1 Pedro 1:14-15 - Como filhos obedientes, não vos conformeis às paixões da vossa antiga ignorância, mas como aquele que vos chamou é santo, sede vós também santos em toda a vossa conduta.</w:t>
      </w:r>
    </w:p>
    <w:p w14:paraId="388B0E4C" w14:textId="77777777" w:rsidR="000F7377" w:rsidRDefault="000F7377"/>
    <w:p w14:paraId="49B04549" w14:textId="77777777" w:rsidR="000F7377" w:rsidRDefault="000F7377">
      <w:r xmlns:w="http://schemas.openxmlformats.org/wordprocessingml/2006/main">
        <w:t xml:space="preserve">1 João 5:19 E sabemos que somos de Deus, e que o mundo inteiro jaz no mal.</w:t>
      </w:r>
    </w:p>
    <w:p w14:paraId="0A5EECE5" w14:textId="77777777" w:rsidR="000F7377" w:rsidRDefault="000F7377"/>
    <w:p w14:paraId="76B2CBD4" w14:textId="77777777" w:rsidR="000F7377" w:rsidRDefault="000F7377">
      <w:r xmlns:w="http://schemas.openxmlformats.org/wordprocessingml/2006/main">
        <w:t xml:space="preserve">O mundo está num estado de maldade, mas os crentes em Deus são Dele.</w:t>
      </w:r>
    </w:p>
    <w:p w14:paraId="44427E86" w14:textId="77777777" w:rsidR="000F7377" w:rsidRDefault="000F7377"/>
    <w:p w14:paraId="45FCB3EB" w14:textId="77777777" w:rsidR="000F7377" w:rsidRDefault="000F7377">
      <w:r xmlns:w="http://schemas.openxmlformats.org/wordprocessingml/2006/main">
        <w:t xml:space="preserve">1. A Maldade do Mundo e a Salvação dos Crentes.</w:t>
      </w:r>
    </w:p>
    <w:p w14:paraId="0A8F2507" w14:textId="77777777" w:rsidR="000F7377" w:rsidRDefault="000F7377"/>
    <w:p w14:paraId="308C2B2D" w14:textId="77777777" w:rsidR="000F7377" w:rsidRDefault="000F7377">
      <w:r xmlns:w="http://schemas.openxmlformats.org/wordprocessingml/2006/main">
        <w:t xml:space="preserve">2. Permanecer firme num mundo iníquo.</w:t>
      </w:r>
    </w:p>
    <w:p w14:paraId="0C612894" w14:textId="77777777" w:rsidR="000F7377" w:rsidRDefault="000F7377"/>
    <w:p w14:paraId="065E7755" w14:textId="77777777" w:rsidR="000F7377" w:rsidRDefault="000F7377">
      <w:r xmlns:w="http://schemas.openxmlformats.org/wordprocessingml/2006/main">
        <w:t xml:space="preserve">1. Efésios 6:10-18 - Vestindo toda a armadura de Deus para resistir ao Diabo.</w:t>
      </w:r>
    </w:p>
    <w:p w14:paraId="7114A8E1" w14:textId="77777777" w:rsidR="000F7377" w:rsidRDefault="000F7377"/>
    <w:p w14:paraId="409FB800" w14:textId="77777777" w:rsidR="000F7377" w:rsidRDefault="000F7377">
      <w:r xmlns:w="http://schemas.openxmlformats.org/wordprocessingml/2006/main">
        <w:t xml:space="preserve">2. Romanos 12:2 – Não se conforme aos padrões deste mundo.</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João 5:20 E sabemos que o Filho de Deus já veio e nos deu entendimento, para que possamos conhecer o que é verdadeiro, e estamos naquele que é verdadeiro, sim, em seu Filho Jesus Cristo. Este é o verdadeiro Deus e a vida eterna.</w:t>
      </w:r>
    </w:p>
    <w:p w14:paraId="779077B4" w14:textId="77777777" w:rsidR="000F7377" w:rsidRDefault="000F7377"/>
    <w:p w14:paraId="7C4D1C8A" w14:textId="77777777" w:rsidR="000F7377" w:rsidRDefault="000F7377">
      <w:r xmlns:w="http://schemas.openxmlformats.org/wordprocessingml/2006/main">
        <w:t xml:space="preserve">O Filho de Deus veio e nos deu entendimento para que conheçamos o único Deus verdadeiro, que é Jesus Cristo, e tenhamos a vida eterna.</w:t>
      </w:r>
    </w:p>
    <w:p w14:paraId="354CC68E" w14:textId="77777777" w:rsidR="000F7377" w:rsidRDefault="000F7377"/>
    <w:p w14:paraId="5D6A0921" w14:textId="77777777" w:rsidR="000F7377" w:rsidRDefault="000F7377">
      <w:r xmlns:w="http://schemas.openxmlformats.org/wordprocessingml/2006/main">
        <w:t xml:space="preserve">1. Jesus é o caminho para a vida eterna.</w:t>
      </w:r>
    </w:p>
    <w:p w14:paraId="47ED2522" w14:textId="77777777" w:rsidR="000F7377" w:rsidRDefault="000F7377"/>
    <w:p w14:paraId="6FB663A3" w14:textId="77777777" w:rsidR="000F7377" w:rsidRDefault="000F7377">
      <w:r xmlns:w="http://schemas.openxmlformats.org/wordprocessingml/2006/main">
        <w:t xml:space="preserve">2. Procurar conhecer a Deus é procurar conhecer Jesus.</w:t>
      </w:r>
    </w:p>
    <w:p w14:paraId="43195FB2" w14:textId="77777777" w:rsidR="000F7377" w:rsidRDefault="000F7377"/>
    <w:p w14:paraId="3F7916B1" w14:textId="77777777" w:rsidR="000F7377" w:rsidRDefault="000F7377">
      <w:r xmlns:w="http://schemas.openxmlformats.org/wordprocessingml/2006/main">
        <w:t xml:space="preserve">1. João 14:6 - Jesus disse-lhe: “Eu sou o caminho, e a verdade, e a vida. Ninguém vem ao Pai senão através de mim.</w:t>
      </w:r>
    </w:p>
    <w:p w14:paraId="236854C7" w14:textId="77777777" w:rsidR="000F7377" w:rsidRDefault="000F7377"/>
    <w:p w14:paraId="74890CEA" w14:textId="77777777" w:rsidR="000F7377" w:rsidRDefault="000F7377">
      <w:r xmlns:w="http://schemas.openxmlformats.org/wordprocessingml/2006/main">
        <w:t xml:space="preserve">2. Hebreus 11:6 - E sem fé é impossível agradá-lo, pois quem quiser se aproximar de Deus deve acreditar que ele existe e que recompensa aqueles que o buscam.</w:t>
      </w:r>
    </w:p>
    <w:p w14:paraId="48C156CE" w14:textId="77777777" w:rsidR="000F7377" w:rsidRDefault="000F7377"/>
    <w:p w14:paraId="3C2C08F5" w14:textId="77777777" w:rsidR="000F7377" w:rsidRDefault="000F7377">
      <w:r xmlns:w="http://schemas.openxmlformats.org/wordprocessingml/2006/main">
        <w:t xml:space="preserve">1 João 5:21 Filhinhos, guardem-se dos ídolos. Amém.</w:t>
      </w:r>
    </w:p>
    <w:p w14:paraId="00607CF8" w14:textId="77777777" w:rsidR="000F7377" w:rsidRDefault="000F7377"/>
    <w:p w14:paraId="10A6E108" w14:textId="77777777" w:rsidR="000F7377" w:rsidRDefault="000F7377">
      <w:r xmlns:w="http://schemas.openxmlformats.org/wordprocessingml/2006/main">
        <w:t xml:space="preserve">Passagem Os cristãos não devem adorar ídolos.</w:t>
      </w:r>
    </w:p>
    <w:p w14:paraId="6D13A674" w14:textId="77777777" w:rsidR="000F7377" w:rsidRDefault="000F7377"/>
    <w:p w14:paraId="25E5A157" w14:textId="77777777" w:rsidR="000F7377" w:rsidRDefault="000F7377">
      <w:r xmlns:w="http://schemas.openxmlformats.org/wordprocessingml/2006/main">
        <w:t xml:space="preserve">1. Os perigos da idolatria e por que devemos evitá-la.</w:t>
      </w:r>
    </w:p>
    <w:p w14:paraId="756B538E" w14:textId="77777777" w:rsidR="000F7377" w:rsidRDefault="000F7377"/>
    <w:p w14:paraId="31715D55" w14:textId="77777777" w:rsidR="000F7377" w:rsidRDefault="000F7377">
      <w:r xmlns:w="http://schemas.openxmlformats.org/wordprocessingml/2006/main">
        <w:t xml:space="preserve">2. Afastar-se da idolatria e buscar um relacionamento com Deus.</w:t>
      </w:r>
    </w:p>
    <w:p w14:paraId="65164B56" w14:textId="77777777" w:rsidR="000F7377" w:rsidRDefault="000F7377"/>
    <w:p w14:paraId="23550AB2" w14:textId="77777777" w:rsidR="000F7377" w:rsidRDefault="000F7377">
      <w:r xmlns:w="http://schemas.openxmlformats.org/wordprocessingml/2006/main">
        <w:t xml:space="preserve">1. Deuteronômio 5:7-8 "Não terás outros deuses diante de mim. Não farás para ti imagem esculpida, nem qualquer semelhança de qualquer coisa que esteja em cima no céu, ou que esteja em baixo na terra, ou que esteja nas águas debaixo da terra."</w:t>
      </w:r>
    </w:p>
    <w:p w14:paraId="10880A16" w14:textId="77777777" w:rsidR="000F7377" w:rsidRDefault="000F7377"/>
    <w:p w14:paraId="4DF7A30A" w14:textId="77777777" w:rsidR="000F7377" w:rsidRDefault="000F7377">
      <w:r xmlns:w="http://schemas.openxmlformats.org/wordprocessingml/2006/main">
        <w:t xml:space="preserve">2. Isaías 44:9-10 "Todos os que moldam ídolos não são nada, e as coisas que lhes agradam não aproveitam. Suas testemunhas não veem nem sabem, para que sejam envergonhadas. Quem molda um deus ou lança uma imagem que é lucrativo para nada?"</w:t>
      </w:r>
    </w:p>
    <w:p w14:paraId="3036A78D" w14:textId="77777777" w:rsidR="000F7377" w:rsidRDefault="000F7377"/>
    <w:p w14:paraId="115B6AA7" w14:textId="77777777" w:rsidR="000F7377" w:rsidRDefault="000F7377">
      <w:r xmlns:w="http://schemas.openxmlformats.org/wordprocessingml/2006/main">
        <w:t xml:space="preserve">2 João 1 é uma pequena carta escrita pelo apóstolo João. Este capítulo enfoca temas como andar na verdade, demonstrar amor por meio da obediência e evitar enganadores.</w:t>
      </w:r>
    </w:p>
    <w:p w14:paraId="7B173240" w14:textId="77777777" w:rsidR="000F7377" w:rsidRDefault="000F7377"/>
    <w:p w14:paraId="43EFBA2F" w14:textId="77777777" w:rsidR="000F7377" w:rsidRDefault="000F7377">
      <w:r xmlns:w="http://schemas.openxmlformats.org/wordprocessingml/2006/main">
        <w:t xml:space="preserve">Parágrafo 1: O capítulo começa com o autor dirigindo-se à senhora eleita e aos seus filhos, expressando na verdade seu amor por eles. Ele enfatiza que eles não estão sozinhos na sua fé porque há outros que conhecem a verdade (2 João 1:1-2). O autor os exorta a andar na verdade e no amor, seguindo os mandamentos de Deus (2 João 1:4-6). Ele lhes lembra que este mandamento de amar uns aos outros existe desde o início e os encoraja a continuar vivendo em obediência a ele.</w:t>
      </w:r>
    </w:p>
    <w:p w14:paraId="5EC67D81" w14:textId="77777777" w:rsidR="000F7377" w:rsidRDefault="000F7377"/>
    <w:p w14:paraId="7FC9B54C" w14:textId="77777777" w:rsidR="000F7377" w:rsidRDefault="000F7377">
      <w:r xmlns:w="http://schemas.openxmlformats.org/wordprocessingml/2006/main">
        <w:t xml:space="preserve">Parágrafo 2: Nos versículos 7-11, há uma advertência contra os enganadores. O autor destaca a importância de permanecer no ensino de Cristo e de não ser desencaminhado por aqueles que não confessam que Jesus Cristo veio em carne (2 João 1:7-9). Ele adverte que quem vai além dos ensinamentos de Cristo não tem Deus (2 João 1:9). O autor aconselha os crentes a não receberem ou cumprimentarem aqueles que trazem falsos ensinamentos para as suas casas ou apoiam o seu trabalho, pois isso participaria nas suas más ações (2 João 1:10-11).</w:t>
      </w:r>
    </w:p>
    <w:p w14:paraId="783D12FA" w14:textId="77777777" w:rsidR="000F7377" w:rsidRDefault="000F7377"/>
    <w:p w14:paraId="5A0DF016" w14:textId="77777777" w:rsidR="000F7377" w:rsidRDefault="000F7377">
      <w:r xmlns:w="http://schemas.openxmlformats.org/wordprocessingml/2006/main">
        <w:t xml:space="preserve">Parágrafo 3: Do versículo 12 em diante até o final do capítulo, o autor conclui sua carta expressando seu desejo de visitá-los pessoalmente, em vez de escrever tudo. Ele lhes garante que tem muitas coisas a dizer, mas prefere a comunicação face a face para maior alegria (2 João 1:12). O autor envia saudações de outras pessoas conhecidas pela sua fé e incentiva os crentes a cumprimentarem-se uns aos outros com amor, de acordo com o mandamento de Deus (2 João 1:13).</w:t>
      </w:r>
    </w:p>
    <w:p w14:paraId="63C07227" w14:textId="77777777" w:rsidR="000F7377" w:rsidRDefault="000F7377"/>
    <w:p w14:paraId="68E82D2A" w14:textId="77777777" w:rsidR="000F7377" w:rsidRDefault="000F7377">
      <w:r xmlns:w="http://schemas.openxmlformats.org/wordprocessingml/2006/main">
        <w:t xml:space="preserve">Em resumo, o primeiro capítulo da Segunda Epístola do Apóstolo João enfatiza andar na verdade e no amor enquanto obedece aos mandamentos de Deus. Adverte contra os enganadores que negam a encarnação de Jesus Cristo e exorta os crentes a permanecerem fiéis aos ensinamentos de Cristo. O capítulo incentiva os crentes a não apoiarem ou acolherem aqueles que trazem falsos ensinamentos, pois isso participaria na sua maldade. </w:t>
      </w:r>
      <w:r xmlns:w="http://schemas.openxmlformats.org/wordprocessingml/2006/main">
        <w:lastRenderedPageBreak xmlns:w="http://schemas.openxmlformats.org/wordprocessingml/2006/main"/>
      </w:r>
      <w:r xmlns:w="http://schemas.openxmlformats.org/wordprocessingml/2006/main">
        <w:t xml:space="preserve">O autor expressa seu desejo de visitação pessoal e conclui enviando saudações e incentivando a prática de cumprimentar-se com amor segundo o mandamento de Deus.</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João 1:1 O presbítero à senhora eleita e a seus filhos, a quem amo na verdade; e não somente eu, mas também todos os que conheceram a verdade;</w:t>
      </w:r>
    </w:p>
    <w:p w14:paraId="4838A1D5" w14:textId="77777777" w:rsidR="000F7377" w:rsidRDefault="000F7377"/>
    <w:p w14:paraId="3FA5346E" w14:textId="77777777" w:rsidR="000F7377" w:rsidRDefault="000F7377">
      <w:r xmlns:w="http://schemas.openxmlformats.org/wordprocessingml/2006/main">
        <w:t xml:space="preserve">João, um presbítero, envia lembranças a uma senhora eleita e seus filhos, e a todos os que conhecem a verdade.</w:t>
      </w:r>
    </w:p>
    <w:p w14:paraId="3FD947D0" w14:textId="77777777" w:rsidR="000F7377" w:rsidRDefault="000F7377"/>
    <w:p w14:paraId="0DA4C6F7" w14:textId="77777777" w:rsidR="000F7377" w:rsidRDefault="000F7377">
      <w:r xmlns:w="http://schemas.openxmlformats.org/wordprocessingml/2006/main">
        <w:t xml:space="preserve">1. O poder do amor na verdade</w:t>
      </w:r>
    </w:p>
    <w:p w14:paraId="0571A164" w14:textId="77777777" w:rsidR="000F7377" w:rsidRDefault="000F7377"/>
    <w:p w14:paraId="73491A85" w14:textId="77777777" w:rsidR="000F7377" w:rsidRDefault="000F7377">
      <w:r xmlns:w="http://schemas.openxmlformats.org/wordprocessingml/2006/main">
        <w:t xml:space="preserve">2. A importância de conhecer a verdade</w:t>
      </w:r>
    </w:p>
    <w:p w14:paraId="568B4C10" w14:textId="77777777" w:rsidR="000F7377" w:rsidRDefault="000F7377"/>
    <w:p w14:paraId="38F1E372" w14:textId="77777777" w:rsidR="000F7377" w:rsidRDefault="000F7377">
      <w:r xmlns:w="http://schemas.openxmlformats.org/wordprocessingml/2006/main">
        <w:t xml:space="preserve">1. João 3:16 - Porque Deus amou o mundo de tal maneira que deu o seu Filho unigênito, para que todo aquele que nele crê não pereça, mas tenha a vida eterna.</w:t>
      </w:r>
    </w:p>
    <w:p w14:paraId="32AF59E4" w14:textId="77777777" w:rsidR="000F7377" w:rsidRDefault="000F7377"/>
    <w:p w14:paraId="0C1852A1" w14:textId="77777777" w:rsidR="000F7377" w:rsidRDefault="000F7377">
      <w:r xmlns:w="http://schemas.openxmlformats.org/wordprocessingml/2006/main">
        <w:t xml:space="preserve">2. Efésios 4:15 - Mas falando a verdade em amor, cresçamos naquele em todas as coisas, que é a cabeça, sim, Cristo.</w:t>
      </w:r>
    </w:p>
    <w:p w14:paraId="1C2692F4" w14:textId="77777777" w:rsidR="000F7377" w:rsidRDefault="000F7377"/>
    <w:p w14:paraId="0EE0516B" w14:textId="77777777" w:rsidR="000F7377" w:rsidRDefault="000F7377">
      <w:r xmlns:w="http://schemas.openxmlformats.org/wordprocessingml/2006/main">
        <w:t xml:space="preserve">2 João 1:2 Por amor da verdade, que habita em nós e estará conosco para sempre.</w:t>
      </w:r>
    </w:p>
    <w:p w14:paraId="4EA020E1" w14:textId="77777777" w:rsidR="000F7377" w:rsidRDefault="000F7377"/>
    <w:p w14:paraId="701A3B9D" w14:textId="77777777" w:rsidR="000F7377" w:rsidRDefault="000F7377">
      <w:r xmlns:w="http://schemas.openxmlformats.org/wordprocessingml/2006/main">
        <w:t xml:space="preserve">A verdade habita dentro de nós e estará conosco para sempre.</w:t>
      </w:r>
    </w:p>
    <w:p w14:paraId="396DFB1C" w14:textId="77777777" w:rsidR="000F7377" w:rsidRDefault="000F7377"/>
    <w:p w14:paraId="4B472B6D" w14:textId="77777777" w:rsidR="000F7377" w:rsidRDefault="000F7377">
      <w:r xmlns:w="http://schemas.openxmlformats.org/wordprocessingml/2006/main">
        <w:t xml:space="preserve">1. Nossa esperança de salvação reside na verdade que habita dentro de nós.</w:t>
      </w:r>
    </w:p>
    <w:p w14:paraId="0459CEAA" w14:textId="77777777" w:rsidR="000F7377" w:rsidRDefault="000F7377"/>
    <w:p w14:paraId="045A0FFA" w14:textId="77777777" w:rsidR="000F7377" w:rsidRDefault="000F7377">
      <w:r xmlns:w="http://schemas.openxmlformats.org/wordprocessingml/2006/main">
        <w:t xml:space="preserve">2. Podemos ter fé na verdade que nunca nos abandonará.</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João 1:2</w:t>
      </w:r>
    </w:p>
    <w:p w14:paraId="69976E3D" w14:textId="77777777" w:rsidR="000F7377" w:rsidRDefault="000F7377"/>
    <w:p w14:paraId="716D1B69" w14:textId="77777777" w:rsidR="000F7377" w:rsidRDefault="000F7377">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01C171A7" w14:textId="77777777" w:rsidR="000F7377" w:rsidRDefault="000F7377"/>
    <w:p w14:paraId="7531B35C" w14:textId="77777777" w:rsidR="000F7377" w:rsidRDefault="000F7377">
      <w:r xmlns:w="http://schemas.openxmlformats.org/wordprocessingml/2006/main">
        <w:t xml:space="preserve">2 João 1:3 Graça seja convosco, misericórdia e paz, da parte de Deus Pai, e do Senhor Jesus Cristo, o Filho do Pai, em verdade e amor.</w:t>
      </w:r>
    </w:p>
    <w:p w14:paraId="0EBACA43" w14:textId="77777777" w:rsidR="000F7377" w:rsidRDefault="000F7377"/>
    <w:p w14:paraId="2EEE1DDE" w14:textId="77777777" w:rsidR="000F7377" w:rsidRDefault="000F7377">
      <w:r xmlns:w="http://schemas.openxmlformats.org/wordprocessingml/2006/main">
        <w:t xml:space="preserve">Este versículo expressa uma bênção de graça, misericórdia e paz de Deus e de Jesus, que vem através da verdade e do amor.</w:t>
      </w:r>
    </w:p>
    <w:p w14:paraId="7FFCA9F5" w14:textId="77777777" w:rsidR="000F7377" w:rsidRDefault="000F7377"/>
    <w:p w14:paraId="1B1113D1" w14:textId="77777777" w:rsidR="000F7377" w:rsidRDefault="000F7377">
      <w:r xmlns:w="http://schemas.openxmlformats.org/wordprocessingml/2006/main">
        <w:t xml:space="preserve">1. “O poder do amor e da verdade: como a graça, a misericórdia e a paz podem transformar nossas vidas”</w:t>
      </w:r>
    </w:p>
    <w:p w14:paraId="7931FD7B" w14:textId="77777777" w:rsidR="000F7377" w:rsidRDefault="000F7377"/>
    <w:p w14:paraId="0DD65F9B" w14:textId="77777777" w:rsidR="000F7377" w:rsidRDefault="000F7377">
      <w:r xmlns:w="http://schemas.openxmlformats.org/wordprocessingml/2006/main">
        <w:t xml:space="preserve">2. “A Bênção de Deus e de Jesus: Encontrando Paz e Conforto Através de Sua Presença”</w:t>
      </w:r>
    </w:p>
    <w:p w14:paraId="741E83F7" w14:textId="77777777" w:rsidR="000F7377" w:rsidRDefault="000F7377"/>
    <w:p w14:paraId="51B97F95" w14:textId="77777777" w:rsidR="000F7377" w:rsidRDefault="000F7377">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546063D9" w14:textId="77777777" w:rsidR="000F7377" w:rsidRDefault="000F7377"/>
    <w:p w14:paraId="10E36B2E" w14:textId="77777777" w:rsidR="000F7377" w:rsidRDefault="000F7377">
      <w:r xmlns:w="http://schemas.openxmlformats.org/wordprocessingml/2006/main">
        <w:t xml:space="preserve">2. João 14:27 - Deixo-vos a paz; minha paz eu te dou. Não como o mundo dá, eu dou a você. Não se turbe o vosso coração, nem tenham medo.</w:t>
      </w:r>
    </w:p>
    <w:p w14:paraId="7F937409" w14:textId="77777777" w:rsidR="000F7377" w:rsidRDefault="000F7377"/>
    <w:p w14:paraId="56D7838A" w14:textId="77777777" w:rsidR="000F7377" w:rsidRDefault="000F7377">
      <w:r xmlns:w="http://schemas.openxmlformats.org/wordprocessingml/2006/main">
        <w:t xml:space="preserve">2 João 1:4 Muito me alegrei por ter encontrado alguns de seus filhos andando na verdade, conforme recebemos o mandamento do Pai.</w:t>
      </w:r>
    </w:p>
    <w:p w14:paraId="24DE3228" w14:textId="77777777" w:rsidR="000F7377" w:rsidRDefault="000F7377"/>
    <w:p w14:paraId="7B36E705" w14:textId="77777777" w:rsidR="000F7377" w:rsidRDefault="000F7377">
      <w:r xmlns:w="http://schemas.openxmlformats.org/wordprocessingml/2006/main">
        <w:t xml:space="preserve">João fica satisfeito ao encontrar muitos de seus filhos andando na verdade, segundo os mandamentos do Pai.</w:t>
      </w:r>
    </w:p>
    <w:p w14:paraId="04499764" w14:textId="77777777" w:rsidR="000F7377" w:rsidRDefault="000F7377"/>
    <w:p w14:paraId="16419273" w14:textId="77777777" w:rsidR="000F7377" w:rsidRDefault="000F7377">
      <w:r xmlns:w="http://schemas.openxmlformats.org/wordprocessingml/2006/main">
        <w:t xml:space="preserve">1. Caminhando na Verdade: Aprendendo a Viver Segundo os Mandamentos do Pai</w:t>
      </w:r>
    </w:p>
    <w:p w14:paraId="6C9C0550" w14:textId="77777777" w:rsidR="000F7377" w:rsidRDefault="000F7377"/>
    <w:p w14:paraId="3884CF77" w14:textId="77777777" w:rsidR="000F7377" w:rsidRDefault="000F7377">
      <w:r xmlns:w="http://schemas.openxmlformats.org/wordprocessingml/2006/main">
        <w:t xml:space="preserve">2. Obediência alegre: andar na verdade e regozijar-se nos caminhos do Pai</w:t>
      </w:r>
    </w:p>
    <w:p w14:paraId="5A17D661" w14:textId="77777777" w:rsidR="000F7377" w:rsidRDefault="000F7377"/>
    <w:p w14:paraId="5F883262" w14:textId="77777777" w:rsidR="000F7377" w:rsidRDefault="000F7377">
      <w:r xmlns:w="http://schemas.openxmlformats.org/wordprocessingml/2006/main">
        <w:t xml:space="preserve">1. Salmo 119:1 "Bem-aventurados aqueles cujo caminho é irrepreensível, que andam na lei do Senhor!"</w:t>
      </w:r>
    </w:p>
    <w:p w14:paraId="0701D011" w14:textId="77777777" w:rsidR="000F7377" w:rsidRDefault="000F7377"/>
    <w:p w14:paraId="6B97D651" w14:textId="77777777" w:rsidR="000F7377" w:rsidRDefault="000F7377">
      <w:r xmlns:w="http://schemas.openxmlformats.org/wordprocessingml/2006/main">
        <w:t xml:space="preserve">2. 1 João 2:3-4 "E nisto conhecemos que o conhecemos: se guardarmos os seus mandamentos. Quem diz? </w:t>
      </w:r>
      <w:r xmlns:w="http://schemas.openxmlformats.org/wordprocessingml/2006/main">
        <w:rPr>
          <w:rFonts w:ascii="맑은 고딕 Semilight" w:hAnsi="맑은 고딕 Semilight"/>
        </w:rPr>
        <w:t xml:space="preserve">쏧 </w:t>
      </w:r>
      <w:r xmlns:w="http://schemas.openxmlformats.org/wordprocessingml/2006/main">
        <w:t xml:space="preserve">o conhece??mas não guarda os seus mandamentos é mentiroso, e a verdade não está nele."</w:t>
      </w:r>
    </w:p>
    <w:p w14:paraId="3B05DFD5" w14:textId="77777777" w:rsidR="000F7377" w:rsidRDefault="000F7377"/>
    <w:p w14:paraId="6B68B256" w14:textId="77777777" w:rsidR="000F7377" w:rsidRDefault="000F7377">
      <w:r xmlns:w="http://schemas.openxmlformats.org/wordprocessingml/2006/main">
        <w:t xml:space="preserve">2 João 1:5 E agora, senhora, rogo-te, não como se eu te escrevesse um mandamento novo, mas o que tivemos desde o princípio, que nos amemos uns aos outros.</w:t>
      </w:r>
    </w:p>
    <w:p w14:paraId="2A8E83C8" w14:textId="77777777" w:rsidR="000F7377" w:rsidRDefault="000F7377"/>
    <w:p w14:paraId="386250EB" w14:textId="77777777" w:rsidR="000F7377" w:rsidRDefault="000F7377">
      <w:r xmlns:w="http://schemas.openxmlformats.org/wordprocessingml/2006/main">
        <w:t xml:space="preserve">Esta passagem nos incentiva a amar uns aos outros, que é um mandamento que existe desde o início.</w:t>
      </w:r>
    </w:p>
    <w:p w14:paraId="2EC7293B" w14:textId="77777777" w:rsidR="000F7377" w:rsidRDefault="000F7377"/>
    <w:p w14:paraId="29857874" w14:textId="77777777" w:rsidR="000F7377" w:rsidRDefault="000F7377">
      <w:r xmlns:w="http://schemas.openxmlformats.org/wordprocessingml/2006/main">
        <w:t xml:space="preserve">1. Amem-se uns aos outros: o mandamento desde o início</w:t>
      </w:r>
    </w:p>
    <w:p w14:paraId="006AC094" w14:textId="77777777" w:rsidR="000F7377" w:rsidRDefault="000F7377"/>
    <w:p w14:paraId="1A6A975A" w14:textId="77777777" w:rsidR="000F7377" w:rsidRDefault="000F7377">
      <w:r xmlns:w="http://schemas.openxmlformats.org/wordprocessingml/2006/main">
        <w:t xml:space="preserve">2. O poder do amor: como ele pode transformar nossas vidas</w:t>
      </w:r>
    </w:p>
    <w:p w14:paraId="063D2A45" w14:textId="77777777" w:rsidR="000F7377" w:rsidRDefault="000F7377"/>
    <w:p w14:paraId="738B5E7C" w14:textId="77777777" w:rsidR="000F7377" w:rsidRDefault="000F7377">
      <w:r xmlns:w="http://schemas.openxmlformats.org/wordprocessingml/2006/main">
        <w:t xml:space="preserve">1. 1 João 4:7-8 - Amados, amemos uns aos outros, porque o amor vem de Deus, e quem ama é nascido de Deus e conhece a Deus. Quem não ama não conhece a Deus, porque Deus é amor.</w:t>
      </w:r>
    </w:p>
    <w:p w14:paraId="44B4B332" w14:textId="77777777" w:rsidR="000F7377" w:rsidRDefault="000F7377"/>
    <w:p w14:paraId="634B55DC" w14:textId="77777777" w:rsidR="000F7377" w:rsidRDefault="000F7377">
      <w:r xmlns:w="http://schemas.openxmlformats.org/wordprocessingml/2006/main">
        <w:t xml:space="preserve">2. Romanos 13:8-10 - Não deva nada a ninguém, exceto amar uns aos outros, pois quem ama o outro cumpriu a lei. Para os mandamentos, ? </w:t>
      </w:r>
      <w:r xmlns:w="http://schemas.openxmlformats.org/wordprocessingml/2006/main">
        <w:rPr>
          <w:rFonts w:ascii="맑은 고딕 Semilight" w:hAnsi="맑은 고딕 Semilight"/>
        </w:rPr>
        <w:t xml:space="preserve">쏽 </w:t>
      </w:r>
      <w:r xmlns:w="http://schemas.openxmlformats.org/wordprocessingml/2006/main">
        <w:t xml:space="preserve">não cometerás adultério, não matarás, não roubarás, não cobiçarás,??e qualquer outro mandamento, estão resumidos nesta palavra: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Você </w:t>
      </w:r>
      <w:r xmlns:w="http://schemas.openxmlformats.org/wordprocessingml/2006/main">
        <w:t xml:space="preserve">amará o seu próximo como a si mesmo. O amor não faz mal ao próximo; portanto, o amor é o cumprimento da lei.</w:t>
      </w:r>
    </w:p>
    <w:p w14:paraId="5C29CAD0" w14:textId="77777777" w:rsidR="000F7377" w:rsidRDefault="000F7377"/>
    <w:p w14:paraId="4A566AFF" w14:textId="77777777" w:rsidR="000F7377" w:rsidRDefault="000F7377">
      <w:r xmlns:w="http://schemas.openxmlformats.org/wordprocessingml/2006/main">
        <w:t xml:space="preserve">2 João 1:6 E o amor é isto: que andemos segundo os seus mandamentos. Este é o mandamento: que, como ouvistes desde o princípio, andeis nele.</w:t>
      </w:r>
    </w:p>
    <w:p w14:paraId="7053A5E1" w14:textId="77777777" w:rsidR="000F7377" w:rsidRDefault="000F7377"/>
    <w:p w14:paraId="540FA27F" w14:textId="77777777" w:rsidR="000F7377" w:rsidRDefault="000F7377">
      <w:r xmlns:w="http://schemas.openxmlformats.org/wordprocessingml/2006/main">
        <w:t xml:space="preserve">O amor é demonstrado seguindo os mandamentos do Senhor que foram ouvidos desde o início.</w:t>
      </w:r>
    </w:p>
    <w:p w14:paraId="76D9C26B" w14:textId="77777777" w:rsidR="000F7377" w:rsidRDefault="000F7377"/>
    <w:p w14:paraId="1B046C5F" w14:textId="77777777" w:rsidR="000F7377" w:rsidRDefault="000F7377">
      <w:r xmlns:w="http://schemas.openxmlformats.org/wordprocessingml/2006/main">
        <w:t xml:space="preserve">1. Viver em Amor: Caminhar em Obediência aos Mandamentos de Deus</w:t>
      </w:r>
    </w:p>
    <w:p w14:paraId="13BE48C3" w14:textId="77777777" w:rsidR="000F7377" w:rsidRDefault="000F7377"/>
    <w:p w14:paraId="05FA28ED" w14:textId="77777777" w:rsidR="000F7377" w:rsidRDefault="000F7377">
      <w:r xmlns:w="http://schemas.openxmlformats.org/wordprocessingml/2006/main">
        <w:t xml:space="preserve">2. Uma vida de amor: seguindo as instruções de Deus</w:t>
      </w:r>
    </w:p>
    <w:p w14:paraId="6900B588" w14:textId="77777777" w:rsidR="000F7377" w:rsidRDefault="000F7377"/>
    <w:p w14:paraId="5B410D67" w14:textId="77777777" w:rsidR="000F7377" w:rsidRDefault="000F7377">
      <w:r xmlns:w="http://schemas.openxmlformats.org/wordprocessingml/2006/main">
        <w:t xml:space="preserve">1. 1 João 5:3 - Porque este é o amor de Deus: que guardemos os seus mandamentos: e os seus mandamentos não são pesados.</w:t>
      </w:r>
    </w:p>
    <w:p w14:paraId="69AC10F1" w14:textId="77777777" w:rsidR="000F7377" w:rsidRDefault="000F7377"/>
    <w:p w14:paraId="0912D64E" w14:textId="77777777" w:rsidR="000F7377" w:rsidRDefault="000F7377">
      <w:r xmlns:w="http://schemas.openxmlformats.org/wordprocessingml/2006/main">
        <w:t xml:space="preserve">2. Romanos 6:17 - Mas graças a Deus, porque fostes servos do pecado, mas obedecestes de coração à forma de doutrina que vos foi entregue.</w:t>
      </w:r>
    </w:p>
    <w:p w14:paraId="32B41F44" w14:textId="77777777" w:rsidR="000F7377" w:rsidRDefault="000F7377"/>
    <w:p w14:paraId="43203EA2" w14:textId="77777777" w:rsidR="000F7377" w:rsidRDefault="000F7377">
      <w:r xmlns:w="http://schemas.openxmlformats.org/wordprocessingml/2006/main">
        <w:t xml:space="preserve">2 João 1:7 Porque já entraram no mundo muitos enganadores que não confessam que Jesus Cristo veio em carne. Este é um enganador e um anticristo.</w:t>
      </w:r>
    </w:p>
    <w:p w14:paraId="470F98E7" w14:textId="77777777" w:rsidR="000F7377" w:rsidRDefault="000F7377"/>
    <w:p w14:paraId="3C69BDC5" w14:textId="77777777" w:rsidR="000F7377" w:rsidRDefault="000F7377">
      <w:r xmlns:w="http://schemas.openxmlformats.org/wordprocessingml/2006/main">
        <w:t xml:space="preserve">Muitas pessoas entraram no mundo que negam a verdade de que Jesus Cristo veio em carne e são enganadores e anticristos.</w:t>
      </w:r>
    </w:p>
    <w:p w14:paraId="3FA1FEF7" w14:textId="77777777" w:rsidR="000F7377" w:rsidRDefault="000F7377"/>
    <w:p w14:paraId="44BF1FC0" w14:textId="77777777" w:rsidR="000F7377" w:rsidRDefault="000F7377">
      <w:r xmlns:w="http://schemas.openxmlformats.org/wordprocessingml/2006/main">
        <w:t xml:space="preserve">1. Defender a verdade: a necessidade de confessar que Jesus Cristo veio em carne</w:t>
      </w:r>
    </w:p>
    <w:p w14:paraId="7331D04E" w14:textId="77777777" w:rsidR="000F7377" w:rsidRDefault="000F7377"/>
    <w:p w14:paraId="59112C15" w14:textId="77777777" w:rsidR="000F7377" w:rsidRDefault="000F7377">
      <w:r xmlns:w="http://schemas.openxmlformats.org/wordprocessingml/2006/main">
        <w:t xml:space="preserve">2. Falsos Profetas e Enganadores: Como Identificar um Anticristo</w:t>
      </w:r>
    </w:p>
    <w:p w14:paraId="02D50344" w14:textId="77777777" w:rsidR="000F7377" w:rsidRDefault="000F7377"/>
    <w:p w14:paraId="40EAEED1" w14:textId="77777777" w:rsidR="000F7377" w:rsidRDefault="000F7377">
      <w:r xmlns:w="http://schemas.openxmlformats.org/wordprocessingml/2006/main">
        <w:t xml:space="preserve">1. 1 João 4:1-3 - Amados, não acreditem em todos os espíritos, mas testem os espíritos para ver se eles são de Deus, pois muitos falsos profetas têm saído pelo mundo.</w:t>
      </w:r>
    </w:p>
    <w:p w14:paraId="0FD89ABA" w14:textId="77777777" w:rsidR="000F7377" w:rsidRDefault="000F7377"/>
    <w:p w14:paraId="03B4910A" w14:textId="77777777" w:rsidR="000F7377" w:rsidRDefault="000F7377">
      <w:r xmlns:w="http://schemas.openxmlformats.org/wordprocessingml/2006/main">
        <w:t xml:space="preserve">2. Filipenses 2:5-8 - Tenham entre vocês o mesmo sentimento que é o de vocês em Cristo Jesus, que, embora fosse na forma de Deus, não considerou a igualdade com Deus uma coisa a ser alcançada, mas esvaziou-se, por assumindo a forma de servo, nascendo à semelhança dos homens.</w:t>
      </w:r>
    </w:p>
    <w:p w14:paraId="412CDA57" w14:textId="77777777" w:rsidR="000F7377" w:rsidRDefault="000F7377"/>
    <w:p w14:paraId="70C10DCD" w14:textId="77777777" w:rsidR="000F7377" w:rsidRDefault="000F7377">
      <w:r xmlns:w="http://schemas.openxmlformats.org/wordprocessingml/2006/main">
        <w:t xml:space="preserve">2 João 1:8 Cuidem de vocês mesmos, para que não percamos as coisas que fizemos, mas para que recebamos uma recompensa completa.</w:t>
      </w:r>
    </w:p>
    <w:p w14:paraId="393B5547" w14:textId="77777777" w:rsidR="000F7377" w:rsidRDefault="000F7377"/>
    <w:p w14:paraId="34435C89" w14:textId="77777777" w:rsidR="000F7377" w:rsidRDefault="000F7377">
      <w:r xmlns:w="http://schemas.openxmlformats.org/wordprocessingml/2006/main">
        <w:t xml:space="preserve">João exorta seus leitores a garantir que não percam as recompensas pelas quais trabalharam.</w:t>
      </w:r>
    </w:p>
    <w:p w14:paraId="1741C226" w14:textId="77777777" w:rsidR="000F7377" w:rsidRDefault="000F7377"/>
    <w:p w14:paraId="50C1DF21" w14:textId="77777777" w:rsidR="000F7377" w:rsidRDefault="000F7377">
      <w:r xmlns:w="http://schemas.openxmlformats.org/wordprocessingml/2006/main">
        <w:t xml:space="preserve">1. Cultivando nossas recompensas: a importância do autocuidado e da diligência</w:t>
      </w:r>
    </w:p>
    <w:p w14:paraId="3899DF16" w14:textId="77777777" w:rsidR="000F7377" w:rsidRDefault="000F7377"/>
    <w:p w14:paraId="021030A1" w14:textId="77777777" w:rsidR="000F7377" w:rsidRDefault="000F7377">
      <w:r xmlns:w="http://schemas.openxmlformats.org/wordprocessingml/2006/main">
        <w:t xml:space="preserve">2. Colhendo o que plantamos: o fruto do nosso trabalho árduo</w:t>
      </w:r>
    </w:p>
    <w:p w14:paraId="4226379A" w14:textId="77777777" w:rsidR="000F7377" w:rsidRDefault="000F7377"/>
    <w:p w14:paraId="4F2FE1BE" w14:textId="77777777" w:rsidR="000F7377" w:rsidRDefault="000F7377">
      <w:r xmlns:w="http://schemas.openxmlformats.org/wordprocessingml/2006/main">
        <w:t xml:space="preserve">1. Gálatas 6:7-8: Não se enganem: de Deus não se zomba, pois tudo o que alguém semear, isso também colherá. Pois quem semeia na sua própria carne, da carne colherá a corrupção, mas quem semeia no Espírito, do Espírito colherá a vida eterna.</w:t>
      </w:r>
    </w:p>
    <w:p w14:paraId="7AF41BD9" w14:textId="77777777" w:rsidR="000F7377" w:rsidRDefault="000F7377"/>
    <w:p w14:paraId="01DD4E45" w14:textId="77777777" w:rsidR="000F7377" w:rsidRDefault="000F7377">
      <w:r xmlns:w="http://schemas.openxmlformats.org/wordprocessingml/2006/main">
        <w:t xml:space="preserve">2. Provérbios 11:24-25: Alguém dá gratuitamente, mas fica ainda mais rico; outro retém o que deveria dar e apenas sofre necessidade. Quem traz bênção será enriquecido, e quem rega será regado.</w:t>
      </w:r>
    </w:p>
    <w:p w14:paraId="2210590D" w14:textId="77777777" w:rsidR="000F7377" w:rsidRDefault="000F7377"/>
    <w:p w14:paraId="6835131A" w14:textId="77777777" w:rsidR="000F7377" w:rsidRDefault="000F7377">
      <w:r xmlns:w="http://schemas.openxmlformats.org/wordprocessingml/2006/main">
        <w:t xml:space="preserve">2 João 1:9 Todo aquele que transgride e não permanece na doutrina de Cristo não tem Deus. Aquele que permanece na doutrina de Cristo tem tanto o Pai como o Filho.</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Aqueles que permanecem na doutrina de Cristo têm tanto o Pai como o Filho, enquanto aqueles que transgridem e não permanecem na doutrina de Cristo não têm Deus.</w:t>
      </w:r>
    </w:p>
    <w:p w14:paraId="0D07E8B7" w14:textId="77777777" w:rsidR="000F7377" w:rsidRDefault="000F7377"/>
    <w:p w14:paraId="0377754C" w14:textId="77777777" w:rsidR="000F7377" w:rsidRDefault="000F7377">
      <w:r xmlns:w="http://schemas.openxmlformats.org/wordprocessingml/2006/main">
        <w:t xml:space="preserve">1. Deleitar-se na Doutrina de Cristo</w:t>
      </w:r>
    </w:p>
    <w:p w14:paraId="18DB9CA9" w14:textId="77777777" w:rsidR="000F7377" w:rsidRDefault="000F7377"/>
    <w:p w14:paraId="3C15ADC7" w14:textId="77777777" w:rsidR="000F7377" w:rsidRDefault="000F7377">
      <w:r xmlns:w="http://schemas.openxmlformats.org/wordprocessingml/2006/main">
        <w:t xml:space="preserve">2. Permanecer na Doutrina de Cristo</w:t>
      </w:r>
    </w:p>
    <w:p w14:paraId="26B86F7B" w14:textId="77777777" w:rsidR="000F7377" w:rsidRDefault="000F7377"/>
    <w:p w14:paraId="0C998067" w14:textId="77777777" w:rsidR="000F7377" w:rsidRDefault="000F7377">
      <w:r xmlns:w="http://schemas.openxmlformats.org/wordprocessingml/2006/main">
        <w:t xml:space="preserve">1. Salmo 1:2 - "Mas o seu prazer está na lei do Senhor, e na sua lei medita dia e noite."</w:t>
      </w:r>
    </w:p>
    <w:p w14:paraId="77DFA42A" w14:textId="77777777" w:rsidR="000F7377" w:rsidRDefault="000F7377"/>
    <w:p w14:paraId="59A9DAAA" w14:textId="77777777" w:rsidR="000F7377" w:rsidRDefault="000F7377">
      <w:r xmlns:w="http://schemas.openxmlformats.org/wordprocessingml/2006/main">
        <w:t xml:space="preserve">2. 2 Timóteo 3:16 - "Toda a Escritura é inspirada por Deus e útil para o ensino, para a repreensão, para a correção e para a educação na justiça."</w:t>
      </w:r>
    </w:p>
    <w:p w14:paraId="64368BE4" w14:textId="77777777" w:rsidR="000F7377" w:rsidRDefault="000F7377"/>
    <w:p w14:paraId="1BA18565" w14:textId="77777777" w:rsidR="000F7377" w:rsidRDefault="000F7377">
      <w:r xmlns:w="http://schemas.openxmlformats.org/wordprocessingml/2006/main">
        <w:t xml:space="preserve">2 João 1:10 Se alguém vier a vós e não trouxer esta doutrina, não o recebais em vossa casa, nem lhe peçais a Deus;</w:t>
      </w:r>
    </w:p>
    <w:p w14:paraId="1E8725D2" w14:textId="77777777" w:rsidR="000F7377" w:rsidRDefault="000F7377"/>
    <w:p w14:paraId="41C2B09F" w14:textId="77777777" w:rsidR="000F7377" w:rsidRDefault="000F7377">
      <w:r xmlns:w="http://schemas.openxmlformats.org/wordprocessingml/2006/main">
        <w:t xml:space="preserve">Os crentes são chamados a não receber ou desejar o bem a quem não traz a verdadeira doutrina de Cristo.</w:t>
      </w:r>
    </w:p>
    <w:p w14:paraId="64FE9A9A" w14:textId="77777777" w:rsidR="000F7377" w:rsidRDefault="000F7377"/>
    <w:p w14:paraId="167DF3CB" w14:textId="77777777" w:rsidR="000F7377" w:rsidRDefault="000F7377">
      <w:r xmlns:w="http://schemas.openxmlformats.org/wordprocessingml/2006/main">
        <w:t xml:space="preserve">1. Seguindo a Verdadeira Doutrina de Cristo: Por que Devemos Rejeitar os Falsos Ensinos</w:t>
      </w:r>
    </w:p>
    <w:p w14:paraId="78FE7129" w14:textId="77777777" w:rsidR="000F7377" w:rsidRDefault="000F7377"/>
    <w:p w14:paraId="5448177F" w14:textId="77777777" w:rsidR="000F7377" w:rsidRDefault="000F7377">
      <w:r xmlns:w="http://schemas.openxmlformats.org/wordprocessingml/2006/main">
        <w:t xml:space="preserve">2. Desejar o Bem no Senhor: A Importância de Conhecer a Verdade</w:t>
      </w:r>
    </w:p>
    <w:p w14:paraId="6CBA48AA" w14:textId="77777777" w:rsidR="000F7377" w:rsidRDefault="000F7377"/>
    <w:p w14:paraId="41828051" w14:textId="77777777" w:rsidR="000F7377" w:rsidRDefault="000F7377">
      <w:r xmlns:w="http://schemas.openxmlformats.org/wordprocessingml/2006/main">
        <w:t xml:space="preserve">1. João 16:13 - “Quando vier o Espírito da verdade, ele vos guiará a toda a verdade, porque não falará por si mesmo, mas falará tudo o que ouvir, e vos anunciará as coisas. que estão por vir."</w:t>
      </w:r>
    </w:p>
    <w:p w14:paraId="46818642" w14:textId="77777777" w:rsidR="000F7377" w:rsidRDefault="000F7377"/>
    <w:p w14:paraId="72085BDA" w14:textId="77777777" w:rsidR="000F7377" w:rsidRDefault="000F7377">
      <w:r xmlns:w="http://schemas.openxmlformats.org/wordprocessingml/2006/main">
        <w:t xml:space="preserve">2. Tito 1:9 - “Ele deve manter-se firme na palavra confiável conforme ensinada, para que possa dar instrução na sã doutrina e também para repreender aqueles que a contradizem”.</w:t>
      </w:r>
    </w:p>
    <w:p w14:paraId="45B8BE25" w14:textId="77777777" w:rsidR="000F7377" w:rsidRDefault="000F7377"/>
    <w:p w14:paraId="5B636655" w14:textId="77777777" w:rsidR="000F7377" w:rsidRDefault="000F7377">
      <w:r xmlns:w="http://schemas.openxmlformats.org/wordprocessingml/2006/main">
        <w:t xml:space="preserve">2 João 1:11 Pois aquele que lhe oferece boa sorte é participante de suas más ações.</w:t>
      </w:r>
    </w:p>
    <w:p w14:paraId="0F59C35E" w14:textId="77777777" w:rsidR="000F7377" w:rsidRDefault="000F7377"/>
    <w:p w14:paraId="01A8A3A0" w14:textId="77777777" w:rsidR="000F7377" w:rsidRDefault="000F7377">
      <w:r xmlns:w="http://schemas.openxmlformats.org/wordprocessingml/2006/main">
        <w:t xml:space="preserve">Os crentes não devem encorajar irmãos que estão envolvidos em más ações.</w:t>
      </w:r>
    </w:p>
    <w:p w14:paraId="3D99E6A0" w14:textId="77777777" w:rsidR="000F7377" w:rsidRDefault="000F7377"/>
    <w:p w14:paraId="54315620" w14:textId="77777777" w:rsidR="000F7377" w:rsidRDefault="000F7377">
      <w:r xmlns:w="http://schemas.openxmlformats.org/wordprocessingml/2006/main">
        <w:t xml:space="preserve">1. O perigo de participar de más ações</w:t>
      </w:r>
    </w:p>
    <w:p w14:paraId="03C1F24E" w14:textId="77777777" w:rsidR="000F7377" w:rsidRDefault="000F7377"/>
    <w:p w14:paraId="4279444C" w14:textId="77777777" w:rsidR="000F7377" w:rsidRDefault="000F7377">
      <w:r xmlns:w="http://schemas.openxmlformats.org/wordprocessingml/2006/main">
        <w:t xml:space="preserve">2. O poder de desencorajar o pecado</w:t>
      </w:r>
    </w:p>
    <w:p w14:paraId="413DE6A9" w14:textId="77777777" w:rsidR="000F7377" w:rsidRDefault="000F7377"/>
    <w:p w14:paraId="7EC6AD12" w14:textId="77777777" w:rsidR="000F7377" w:rsidRDefault="000F7377">
      <w:r xmlns:w="http://schemas.openxmlformats.org/wordprocessingml/2006/main">
        <w:t xml:space="preserve">1. Romanos 6:12-14 - Portanto, não deixe o pecado reinar em seu corpo mortal para que você obedeça aos seus maus desejos. Não ofereçam nenhuma parte de si mesmos ao pecado como instrumento de maldade, mas antes ofereçam-se a Deus como aqueles que foram trazidos da morte para a vida; e ofereça cada parte de você a ele como um instrumento de justiça.</w:t>
      </w:r>
    </w:p>
    <w:p w14:paraId="26EA76EA" w14:textId="77777777" w:rsidR="000F7377" w:rsidRDefault="000F7377"/>
    <w:p w14:paraId="0BE0ADBA" w14:textId="77777777" w:rsidR="000F7377" w:rsidRDefault="000F7377">
      <w:r xmlns:w="http://schemas.openxmlformats.org/wordprocessingml/2006/main">
        <w:t xml:space="preserve">14. 2 Coríntios 6:14-17 - Não se coloque em jugo com incrédulos. Pois o que a justiça e a maldade têm em comum? Ou que comunhão a luz pode ter com as trevas? Que harmonia existe entre Cristo e Belial? Ou o que um crente tem em comum com um incrédulo? Que acordo existe entre o templo de Deus e os ídolos? Pois somos o templo do Deus vivo.</w:t>
      </w:r>
    </w:p>
    <w:p w14:paraId="45756D52" w14:textId="77777777" w:rsidR="000F7377" w:rsidRDefault="000F7377"/>
    <w:p w14:paraId="44EFB7D5" w14:textId="77777777" w:rsidR="000F7377" w:rsidRDefault="000F7377">
      <w:r xmlns:w="http://schemas.openxmlformats.org/wordprocessingml/2006/main">
        <w:t xml:space="preserve">2 João 1:12 Tendo muitas coisas para vos escrever, não escreveria com papel e tinta; mas confio em ir ter convosco e falar face a face, para que a nossa alegria seja completa.</w:t>
      </w:r>
    </w:p>
    <w:p w14:paraId="3B6C4670" w14:textId="77777777" w:rsidR="000F7377" w:rsidRDefault="000F7377"/>
    <w:p w14:paraId="43D70B48" w14:textId="77777777" w:rsidR="000F7377" w:rsidRDefault="000F7377">
      <w:r xmlns:w="http://schemas.openxmlformats.org/wordprocessingml/2006/main">
        <w:t xml:space="preserve">João expressa seu desejo de vir falar diretamente à comunidade para que sua alegria seja completa.</w:t>
      </w:r>
    </w:p>
    <w:p w14:paraId="2BD8A5C5" w14:textId="77777777" w:rsidR="000F7377" w:rsidRDefault="000F7377"/>
    <w:p w14:paraId="315C3D86" w14:textId="77777777" w:rsidR="000F7377" w:rsidRDefault="000F7377">
      <w:r xmlns:w="http://schemas.openxmlformats.org/wordprocessingml/2006/main">
        <w:t xml:space="preserve">1. A alegria da verdadeira comunhão</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bênção dos relacionamentos face a face</w:t>
      </w:r>
    </w:p>
    <w:p w14:paraId="52651A89" w14:textId="77777777" w:rsidR="000F7377" w:rsidRDefault="000F7377"/>
    <w:p w14:paraId="0BB7CA9F" w14:textId="77777777" w:rsidR="000F7377" w:rsidRDefault="000F7377">
      <w:r xmlns:w="http://schemas.openxmlformats.org/wordprocessingml/2006/main">
        <w:t xml:space="preserve">1. Filipenses 2:2 - Complete minha alegria tendo a mesma opinião, tendo o mesmo amor, estando em pleno acordo e com uma só mente.</w:t>
      </w:r>
    </w:p>
    <w:p w14:paraId="24E4E8DD" w14:textId="77777777" w:rsidR="000F7377" w:rsidRDefault="000F7377"/>
    <w:p w14:paraId="7CC63B7A" w14:textId="77777777" w:rsidR="000F7377" w:rsidRDefault="000F7377">
      <w:r xmlns:w="http://schemas.openxmlformats.org/wordprocessingml/2006/main">
        <w:t xml:space="preserve">2. Romanos 15:13 - Que o Deus da esperança os encha de toda alegria e paz na fé, para que pelo poder do Espírito Santo vocês sejam abundantes em esperança.</w:t>
      </w:r>
    </w:p>
    <w:p w14:paraId="5BE4A550" w14:textId="77777777" w:rsidR="000F7377" w:rsidRDefault="000F7377"/>
    <w:p w14:paraId="6DA6E0C6" w14:textId="77777777" w:rsidR="000F7377" w:rsidRDefault="000F7377">
      <w:r xmlns:w="http://schemas.openxmlformats.org/wordprocessingml/2006/main">
        <w:t xml:space="preserve">2 João 1:13 Os filhos da tua irmã eleita saúdam-te. Amém.</w:t>
      </w:r>
    </w:p>
    <w:p w14:paraId="360A0FA8" w14:textId="77777777" w:rsidR="000F7377" w:rsidRDefault="000F7377"/>
    <w:p w14:paraId="3B076018" w14:textId="77777777" w:rsidR="000F7377" w:rsidRDefault="000F7377">
      <w:r xmlns:w="http://schemas.openxmlformats.org/wordprocessingml/2006/main">
        <w:t xml:space="preserve">Esta passagem é uma saudação de João à sua irmã eleita e aos filhos dela.</w:t>
      </w:r>
    </w:p>
    <w:p w14:paraId="24FE5E2C" w14:textId="77777777" w:rsidR="000F7377" w:rsidRDefault="000F7377"/>
    <w:p w14:paraId="4D6F9593" w14:textId="77777777" w:rsidR="000F7377" w:rsidRDefault="000F7377">
      <w:r xmlns:w="http://schemas.openxmlformats.org/wordprocessingml/2006/main">
        <w:t xml:space="preserve">1. Amor e gratidão: o poder de uma simples saudação</w:t>
      </w:r>
    </w:p>
    <w:p w14:paraId="4CCA0F34" w14:textId="77777777" w:rsidR="000F7377" w:rsidRDefault="000F7377"/>
    <w:p w14:paraId="7EB61FD2" w14:textId="77777777" w:rsidR="000F7377" w:rsidRDefault="000F7377">
      <w:r xmlns:w="http://schemas.openxmlformats.org/wordprocessingml/2006/main">
        <w:t xml:space="preserve">2. Fidelidade e Conexão: Valorizando Nossos Amados Relacionamentos</w:t>
      </w:r>
    </w:p>
    <w:p w14:paraId="2BEFA4A4" w14:textId="77777777" w:rsidR="000F7377" w:rsidRDefault="000F7377"/>
    <w:p w14:paraId="238BEA0B" w14:textId="77777777" w:rsidR="000F7377" w:rsidRDefault="000F7377">
      <w:r xmlns:w="http://schemas.openxmlformats.org/wordprocessingml/2006/main">
        <w:t xml:space="preserve">1. Romanos 12:10 - ? </w:t>
      </w:r>
      <w:r xmlns:w="http://schemas.openxmlformats.org/wordprocessingml/2006/main">
        <w:rPr>
          <w:rFonts w:ascii="맑은 고딕 Semilight" w:hAnsi="맑은 고딕 Semilight"/>
        </w:rPr>
        <w:t xml:space="preserve">Amem-se </w:t>
      </w:r>
      <w:r xmlns:w="http://schemas.openxmlformats.org/wordprocessingml/2006/main">
        <w:t xml:space="preserve">uns aos outros com afeto fraternal. Superem uns aos outros na demonstração de honra.</w:t>
      </w:r>
    </w:p>
    <w:p w14:paraId="499E5FE4" w14:textId="77777777" w:rsidR="000F7377" w:rsidRDefault="000F7377"/>
    <w:p w14:paraId="5BD19AFF" w14:textId="77777777" w:rsidR="000F7377" w:rsidRDefault="000F7377">
      <w:r xmlns:w="http://schemas.openxmlformats.org/wordprocessingml/2006/main">
        <w:t xml:space="preserve">2. 1 Tessalonicenses 5:11 - ? </w:t>
      </w:r>
      <w:r xmlns:w="http://schemas.openxmlformats.org/wordprocessingml/2006/main">
        <w:rPr>
          <w:rFonts w:ascii="맑은 고딕 Semilight" w:hAnsi="맑은 고딕 Semilight"/>
        </w:rPr>
        <w:t xml:space="preserve">Portanto, </w:t>
      </w:r>
      <w:r xmlns:w="http://schemas.openxmlformats.org/wordprocessingml/2006/main">
        <w:t xml:space="preserve">encorajem-se e edifiquem-se mutuamente, assim como vocês estão fazendo.</w:t>
      </w:r>
    </w:p>
    <w:p w14:paraId="13341B6E" w14:textId="77777777" w:rsidR="000F7377" w:rsidRDefault="000F7377"/>
    <w:p w14:paraId="67A84702" w14:textId="77777777" w:rsidR="000F7377" w:rsidRDefault="000F7377">
      <w:r xmlns:w="http://schemas.openxmlformats.org/wordprocessingml/2006/main">
        <w:t xml:space="preserve">3 João 1 é uma pequena carta escrita pelo apóstolo João. Este capítulo enfoca temas como hospitalidade, apoio aos irmãos cristãos e o contraste entre bons e maus exemplos.</w:t>
      </w:r>
    </w:p>
    <w:p w14:paraId="3DB90532" w14:textId="77777777" w:rsidR="000F7377" w:rsidRDefault="000F7377"/>
    <w:p w14:paraId="7E093776" w14:textId="77777777" w:rsidR="000F7377" w:rsidRDefault="000F7377">
      <w:r xmlns:w="http://schemas.openxmlformats.org/wordprocessingml/2006/main">
        <w:t xml:space="preserve">Parágrafo 1: O capítulo começa com o autor se dirigindo a Gaio, expressando sua alegria ao ouvir que Gaio está andando na verdade e demonstrando amor aos irmãos (3 João 1:1-4). O autor elogia Gaio pela sua hospitalidade para com os irmãos viajantes que divulgam o Evangelho (3 </w:t>
      </w:r>
      <w:r xmlns:w="http://schemas.openxmlformats.org/wordprocessingml/2006/main">
        <w:lastRenderedPageBreak xmlns:w="http://schemas.openxmlformats.org/wordprocessingml/2006/main"/>
      </w:r>
      <w:r xmlns:w="http://schemas.openxmlformats.org/wordprocessingml/2006/main">
        <w:t xml:space="preserve">João 1:5-6). Ele encoraja Gaio a continuar apoiando esses obreiros por causa do nome de Cristo, pois eles saíram por causa dele e deveriam ser ajudados em sua jornada (3 João 1:7-8).</w:t>
      </w:r>
    </w:p>
    <w:p w14:paraId="42A1A413" w14:textId="77777777" w:rsidR="000F7377" w:rsidRDefault="000F7377"/>
    <w:p w14:paraId="4E2050A2" w14:textId="77777777" w:rsidR="000F7377" w:rsidRDefault="000F7377">
      <w:r xmlns:w="http://schemas.openxmlformats.org/wordprocessingml/2006/main">
        <w:t xml:space="preserve">Parágrafo 2: Nos versículos 9-10, há uma menção a Diótrefes – um exemplo negativo. O autor critica Diótrefes por seu comportamento orgulhoso e recusa em aceitar autoridade de líderes apostólicos. Ele avisa que quando vier chamará a atenção para as ações de Diótrefes (3 João 1:9-10). Por outro lado, o autor elogia Demétrio como um bom exemplo que recebeu um bom testemunho de todos e da própria verdade (3 João 1:11-12).</w:t>
      </w:r>
    </w:p>
    <w:p w14:paraId="48C227A0" w14:textId="77777777" w:rsidR="000F7377" w:rsidRDefault="000F7377"/>
    <w:p w14:paraId="5B76F79F" w14:textId="77777777" w:rsidR="000F7377" w:rsidRDefault="000F7377">
      <w:r xmlns:w="http://schemas.openxmlformats.org/wordprocessingml/2006/main">
        <w:t xml:space="preserve">Parágrafo 3: Do versículo 13 em diante até o final do capítulo, o autor conclui sua carta expressando seu desejo de ver Caio face a face. Ele envia saudações de amigos conhecidos dele e de Gaio (3 João 1:13-14). O autor expressa esperança de que a paz esteja com Gaio e envia saudações em nome de amigos individualmente (3 João 1:15).</w:t>
      </w:r>
    </w:p>
    <w:p w14:paraId="7E066813" w14:textId="77777777" w:rsidR="000F7377" w:rsidRDefault="000F7377"/>
    <w:p w14:paraId="56D38E85" w14:textId="77777777" w:rsidR="000F7377" w:rsidRDefault="000F7377">
      <w:r xmlns:w="http://schemas.openxmlformats.org/wordprocessingml/2006/main">
        <w:t xml:space="preserve">Em resumo, o primeiro capítulo da Terceira Epístola do Apóstolo João elogia Gaio pela sua hospitalidade para com os irmãos viajantes que estão espalhando o Evangelho. Incentiva o apoio contínuo a estes trabalhadores em nome de Cristo. O capítulo também destaca o exemplo negativo de Diótrefes, que se recusa a aceitar autoridade, e o contrasta com o exemplo positivo de Demétrio, que recebe um bom testemunho. O autor expressa seu desejo de visitação pessoal e conclui enviando saudações de amigos em comum e expressando esperança de paz.</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João 1:1 O presbítero ao amado Gaio, a quem amo na verdade.</w:t>
      </w:r>
    </w:p>
    <w:p w14:paraId="79485F6E" w14:textId="77777777" w:rsidR="000F7377" w:rsidRDefault="000F7377"/>
    <w:p w14:paraId="6881F592" w14:textId="77777777" w:rsidR="000F7377" w:rsidRDefault="000F7377">
      <w:r xmlns:w="http://schemas.openxmlformats.org/wordprocessingml/2006/main">
        <w:t xml:space="preserve">João, um ancião, escreve uma carta de encorajamento a Gaio, a quem ele ama na verdade.</w:t>
      </w:r>
    </w:p>
    <w:p w14:paraId="5CB6D08F" w14:textId="77777777" w:rsidR="000F7377" w:rsidRDefault="000F7377"/>
    <w:p w14:paraId="6C6BD4B7" w14:textId="77777777" w:rsidR="000F7377" w:rsidRDefault="000F7377">
      <w:r xmlns:w="http://schemas.openxmlformats.org/wordprocessingml/2006/main">
        <w:t xml:space="preserve">1. O valor da verdade e do amor autêntico</w:t>
      </w:r>
    </w:p>
    <w:p w14:paraId="7FCC575A" w14:textId="77777777" w:rsidR="000F7377" w:rsidRDefault="000F7377"/>
    <w:p w14:paraId="5D402708" w14:textId="77777777" w:rsidR="000F7377" w:rsidRDefault="000F7377">
      <w:r xmlns:w="http://schemas.openxmlformats.org/wordprocessingml/2006/main">
        <w:t xml:space="preserve">2. O poder do encorajamento e das palavras edificantes</w:t>
      </w:r>
    </w:p>
    <w:p w14:paraId="01264A2F" w14:textId="77777777" w:rsidR="000F7377" w:rsidRDefault="000F7377"/>
    <w:p w14:paraId="34F88C3F" w14:textId="77777777" w:rsidR="000F7377" w:rsidRDefault="000F7377">
      <w:r xmlns:w="http://schemas.openxmlformats.org/wordprocessingml/2006/main">
        <w:t xml:space="preserve">1. Romanos 12:9-10 – Que o amor seja sem hipocrisia. Abomine o que é mau; apegue-se ao que é bom. Sejam gentilmente afetuosos uns com os outros com amor fraternal, dando honra uns aos outros.</w:t>
      </w:r>
    </w:p>
    <w:p w14:paraId="3E2915F2" w14:textId="77777777" w:rsidR="000F7377" w:rsidRDefault="000F7377"/>
    <w:p w14:paraId="493BA7B6" w14:textId="77777777" w:rsidR="000F7377" w:rsidRDefault="000F7377">
      <w:r xmlns:w="http://schemas.openxmlformats.org/wordprocessingml/2006/main">
        <w:t xml:space="preserve">2. 1 Tessalonicenses 5:11 - Portanto, consolem-se e edifiquem-se mutuamente, como também vocês estão fazendo.</w:t>
      </w:r>
    </w:p>
    <w:p w14:paraId="109DDB85" w14:textId="77777777" w:rsidR="000F7377" w:rsidRDefault="000F7377"/>
    <w:p w14:paraId="12FB2E19" w14:textId="77777777" w:rsidR="000F7377" w:rsidRDefault="000F7377">
      <w:r xmlns:w="http://schemas.openxmlformats.org/wordprocessingml/2006/main">
        <w:t xml:space="preserve">3 João 1:2 Amado, desejo acima de tudo que você prospere e tenha saúde, assim como prospera a sua alma.</w:t>
      </w:r>
    </w:p>
    <w:p w14:paraId="49243213" w14:textId="77777777" w:rsidR="000F7377" w:rsidRDefault="000F7377"/>
    <w:p w14:paraId="0CA1D733" w14:textId="77777777" w:rsidR="000F7377" w:rsidRDefault="000F7377">
      <w:r xmlns:w="http://schemas.openxmlformats.org/wordprocessingml/2006/main">
        <w:t xml:space="preserve">João incentiva Gaio a buscar prosperidade e saúde ao mesmo tempo em que busca o crescimento espiritual.</w:t>
      </w:r>
    </w:p>
    <w:p w14:paraId="37C98044" w14:textId="77777777" w:rsidR="000F7377" w:rsidRDefault="000F7377"/>
    <w:p w14:paraId="484A8825" w14:textId="77777777" w:rsidR="000F7377" w:rsidRDefault="000F7377">
      <w:r xmlns:w="http://schemas.openxmlformats.org/wordprocessingml/2006/main">
        <w:t xml:space="preserve">1: Buscando a Prosperidade na Vida</w:t>
      </w:r>
    </w:p>
    <w:p w14:paraId="6E55CC4E" w14:textId="77777777" w:rsidR="000F7377" w:rsidRDefault="000F7377"/>
    <w:p w14:paraId="6C8BB682" w14:textId="77777777" w:rsidR="000F7377" w:rsidRDefault="000F7377">
      <w:r xmlns:w="http://schemas.openxmlformats.org/wordprocessingml/2006/main">
        <w:t xml:space="preserve">2: Crescimento Espiritual e Saúde</w:t>
      </w:r>
    </w:p>
    <w:p w14:paraId="46E581E7" w14:textId="77777777" w:rsidR="000F7377" w:rsidRDefault="000F7377"/>
    <w:p w14:paraId="6DB54B50" w14:textId="77777777" w:rsidR="000F7377" w:rsidRDefault="000F7377">
      <w:r xmlns:w="http://schemas.openxmlformats.org/wordprocessingml/2006/main">
        <w:t xml:space="preserve">1: Filipenses 4:12-13 - Eu sei o que é passar necessidade e sei o que é ter fartura. Aprendi o segredo de estar contente em toda e qualquer situação, seja bem alimentado ou com fome, seja vivendo com abundância ou em necessidade.</w:t>
      </w:r>
    </w:p>
    <w:p w14:paraId="5F173871" w14:textId="77777777" w:rsidR="000F7377" w:rsidRDefault="000F7377"/>
    <w:p w14:paraId="18DD34F9" w14:textId="77777777" w:rsidR="000F7377" w:rsidRDefault="000F7377">
      <w:r xmlns:w="http://schemas.openxmlformats.org/wordprocessingml/2006/main">
        <w:t xml:space="preserve">2: Mateus 6:33 - Mas buscai primeiro o seu reino e a sua justiça, e todas estas coisas vos serão dadas também.</w:t>
      </w:r>
    </w:p>
    <w:p w14:paraId="7945F9D6" w14:textId="77777777" w:rsidR="000F7377" w:rsidRDefault="000F7377"/>
    <w:p w14:paraId="0C8E8E97" w14:textId="77777777" w:rsidR="000F7377" w:rsidRDefault="000F7377">
      <w:r xmlns:w="http://schemas.openxmlformats.org/wordprocessingml/2006/main">
        <w:t xml:space="preserve">3 João 1:3 Porque muito me alegrei quando os irmãos vieram e testificaram da verdade que há em ti, assim como tu andas na verdade.</w:t>
      </w:r>
    </w:p>
    <w:p w14:paraId="5400F678" w14:textId="77777777" w:rsidR="000F7377" w:rsidRDefault="000F7377"/>
    <w:p w14:paraId="43FC3B9A" w14:textId="77777777" w:rsidR="000F7377" w:rsidRDefault="000F7377">
      <w:r xmlns:w="http://schemas.openxmlformats.org/wordprocessingml/2006/main">
        <w:t xml:space="preserve">O autor de 3 João ficou cheio de alegria quando os irmãos testificaram da verdade que estava dentro da pessoa a quem se referiam.</w:t>
      </w:r>
    </w:p>
    <w:p w14:paraId="3E874CE6" w14:textId="77777777" w:rsidR="000F7377" w:rsidRDefault="000F7377"/>
    <w:p w14:paraId="679DF81B" w14:textId="77777777" w:rsidR="000F7377" w:rsidRDefault="000F7377">
      <w:r xmlns:w="http://schemas.openxmlformats.org/wordprocessingml/2006/main">
        <w:t xml:space="preserve">1. A Alegria de Viver na Verdade – Como encontrar a verdadeira alegria em viver uma vida de verdade.</w:t>
      </w:r>
    </w:p>
    <w:p w14:paraId="32441ADF" w14:textId="77777777" w:rsidR="000F7377" w:rsidRDefault="000F7377"/>
    <w:p w14:paraId="79C7A889" w14:textId="77777777" w:rsidR="000F7377" w:rsidRDefault="000F7377">
      <w:r xmlns:w="http://schemas.openxmlformats.org/wordprocessingml/2006/main">
        <w:t xml:space="preserve">2. O Poder do Testemunho – A importância dos testemunhos e como eles podem afetar positivamente aqueles que nos rodeiam.</w:t>
      </w:r>
    </w:p>
    <w:p w14:paraId="7B999391" w14:textId="77777777" w:rsidR="000F7377" w:rsidRDefault="000F7377"/>
    <w:p w14:paraId="4DBF0EFF" w14:textId="77777777" w:rsidR="000F7377" w:rsidRDefault="000F7377">
      <w:r xmlns:w="http://schemas.openxmlformats.org/wordprocessingml/2006/main">
        <w:t xml:space="preserve">1. Colossenses 3:17 - E tudo o que fizerdes por palavra ou ação, fazei-o em nome do Senhor Jesus, dando por ele graças a Deus e ao Pai.</w:t>
      </w:r>
    </w:p>
    <w:p w14:paraId="35AF2713" w14:textId="77777777" w:rsidR="000F7377" w:rsidRDefault="000F7377"/>
    <w:p w14:paraId="1B7AE6F6" w14:textId="77777777" w:rsidR="000F7377" w:rsidRDefault="000F7377">
      <w:r xmlns:w="http://schemas.openxmlformats.org/wordprocessingml/2006/main">
        <w:t xml:space="preserve">2. Romanos 12:2 - E não vos conformeis com este mundo, mas transformai-vos pela renovação da vossa mente, para que experimenteis qual seja a boa, agradável, e perfeita vontade de Deus.</w:t>
      </w:r>
    </w:p>
    <w:p w14:paraId="54FB23CA" w14:textId="77777777" w:rsidR="000F7377" w:rsidRDefault="000F7377"/>
    <w:p w14:paraId="4198CD9B" w14:textId="77777777" w:rsidR="000F7377" w:rsidRDefault="000F7377">
      <w:r xmlns:w="http://schemas.openxmlformats.org/wordprocessingml/2006/main">
        <w:t xml:space="preserve">3 João 1:4 Não tenho maior alegria do que ouvir que meus filhos andam na verdade.</w:t>
      </w:r>
    </w:p>
    <w:p w14:paraId="1E148941" w14:textId="77777777" w:rsidR="000F7377" w:rsidRDefault="000F7377"/>
    <w:p w14:paraId="14E24334" w14:textId="77777777" w:rsidR="000F7377" w:rsidRDefault="000F7377">
      <w:r xmlns:w="http://schemas.openxmlformats.org/wordprocessingml/2006/main">
        <w:t xml:space="preserve">João expressa profunda alegria ao saber que seus filhos estão vivendo de acordo com a verdade.</w:t>
      </w:r>
    </w:p>
    <w:p w14:paraId="4738EB65" w14:textId="77777777" w:rsidR="000F7377" w:rsidRDefault="000F7377"/>
    <w:p w14:paraId="6DAB62CC" w14:textId="77777777" w:rsidR="000F7377" w:rsidRDefault="000F7377">
      <w:r xmlns:w="http://schemas.openxmlformats.org/wordprocessingml/2006/main">
        <w:t xml:space="preserve">1. A alegria de saber que nossos filhos estão andando na verdade</w:t>
      </w:r>
    </w:p>
    <w:p w14:paraId="62FA1588" w14:textId="77777777" w:rsidR="000F7377" w:rsidRDefault="000F7377"/>
    <w:p w14:paraId="2F18F220" w14:textId="77777777" w:rsidR="000F7377" w:rsidRDefault="000F7377">
      <w:r xmlns:w="http://schemas.openxmlformats.org/wordprocessingml/2006/main">
        <w:t xml:space="preserve">2. Criando Nossos Filhos para a Glória de Deus</w:t>
      </w:r>
    </w:p>
    <w:p w14:paraId="6B0D88CB" w14:textId="77777777" w:rsidR="000F7377" w:rsidRDefault="000F7377"/>
    <w:p w14:paraId="0145C56B" w14:textId="77777777" w:rsidR="000F7377" w:rsidRDefault="000F7377">
      <w:r xmlns:w="http://schemas.openxmlformats.org/wordprocessingml/2006/main">
        <w:t xml:space="preserve">1. Provérbios 22:6 - Instrui a criança no caminho em que deve andar, e até quando envelhecer não se desviará dele.</w:t>
      </w:r>
    </w:p>
    <w:p w14:paraId="6CB33C1C" w14:textId="77777777" w:rsidR="000F7377" w:rsidRDefault="000F7377"/>
    <w:p w14:paraId="3315FEC0" w14:textId="77777777" w:rsidR="000F7377" w:rsidRDefault="000F7377">
      <w:r xmlns:w="http://schemas.openxmlformats.org/wordprocessingml/2006/main">
        <w:t xml:space="preserve">2. Efésios 6:4 - Pais, não provoquem a ira de seus filhos, mas criem-nos na disciplina e na instrução do Senhor.</w:t>
      </w:r>
    </w:p>
    <w:p w14:paraId="6DDAE570" w14:textId="77777777" w:rsidR="000F7377" w:rsidRDefault="000F7377"/>
    <w:p w14:paraId="01A0E3CA" w14:textId="77777777" w:rsidR="000F7377" w:rsidRDefault="000F7377">
      <w:r xmlns:w="http://schemas.openxmlformats.org/wordprocessingml/2006/main">
        <w:t xml:space="preserve">3 João 1:5 Amado, fazes fielmente tudo o que fazes aos irmãos e aos estranhos;</w:t>
      </w:r>
    </w:p>
    <w:p w14:paraId="144F77A7" w14:textId="77777777" w:rsidR="000F7377" w:rsidRDefault="000F7377"/>
    <w:p w14:paraId="47AE0F25" w14:textId="77777777" w:rsidR="000F7377" w:rsidRDefault="000F7377">
      <w:r xmlns:w="http://schemas.openxmlformats.org/wordprocessingml/2006/main">
        <w:t xml:space="preserve">João está elogiando Gaio por seu serviço fiel tanto aos crentes quanto aos não-crentes.</w:t>
      </w:r>
    </w:p>
    <w:p w14:paraId="7B87DCBC" w14:textId="77777777" w:rsidR="000F7377" w:rsidRDefault="000F7377"/>
    <w:p w14:paraId="262C1C2C" w14:textId="77777777" w:rsidR="000F7377" w:rsidRDefault="000F7377">
      <w:r xmlns:w="http://schemas.openxmlformats.org/wordprocessingml/2006/main">
        <w:t xml:space="preserve">1. O poder do serviço fiel: como nossas ações falam mais alto que palavras</w:t>
      </w:r>
    </w:p>
    <w:p w14:paraId="054191D7" w14:textId="77777777" w:rsidR="000F7377" w:rsidRDefault="000F7377"/>
    <w:p w14:paraId="3F848E04" w14:textId="77777777" w:rsidR="000F7377" w:rsidRDefault="000F7377">
      <w:r xmlns:w="http://schemas.openxmlformats.org/wordprocessingml/2006/main">
        <w:t xml:space="preserve">2. O valor da bondade para com estranhos: uma lição de 3 João</w:t>
      </w:r>
    </w:p>
    <w:p w14:paraId="5B491009" w14:textId="77777777" w:rsidR="000F7377" w:rsidRDefault="000F7377"/>
    <w:p w14:paraId="1CF90848" w14:textId="77777777" w:rsidR="000F7377" w:rsidRDefault="000F7377">
      <w:r xmlns:w="http://schemas.openxmlformats.org/wordprocessingml/2006/main">
        <w:t xml:space="preserve">1. Gálatas 6:10: “Portanto, enquanto tivermos oportunidade, façamos o bem a todas as pessoas, especialmente aos que pertencem à família dos crentes”.</w:t>
      </w:r>
    </w:p>
    <w:p w14:paraId="18BF71EC" w14:textId="77777777" w:rsidR="000F7377" w:rsidRDefault="000F7377"/>
    <w:p w14:paraId="03823451" w14:textId="77777777" w:rsidR="000F7377" w:rsidRDefault="000F7377">
      <w:r xmlns:w="http://schemas.openxmlformats.org/wordprocessingml/2006/main">
        <w:t xml:space="preserve">2. Hebreus 13:1-3: "Continuem a amar uns aos outros como irmãos e irmãs. Não se esqueçam de mostrar hospitalidade a estranhos, pois ao fazê-lo algumas pessoas mostraram hospitalidade a anjos sem saber disso. Continuem a lembrar-se daqueles que estão na prisão como se vocês estivessem junto com eles na prisão, e aqueles que são maltratados como se vocês mesmos estivessem sofrendo”.</w:t>
      </w:r>
    </w:p>
    <w:p w14:paraId="351DC924" w14:textId="77777777" w:rsidR="000F7377" w:rsidRDefault="000F7377"/>
    <w:p w14:paraId="52BA2904" w14:textId="77777777" w:rsidR="000F7377" w:rsidRDefault="000F7377">
      <w:r xmlns:w="http://schemas.openxmlformats.org/wordprocessingml/2006/main">
        <w:t xml:space="preserve">3 João 1:6 Que deram testemunho da tua caridade perante a igreja; a quem, se conduzires em sua jornada segundo uma conduta piedosa, bem farás:</w:t>
      </w:r>
    </w:p>
    <w:p w14:paraId="4AC46E78" w14:textId="77777777" w:rsidR="000F7377" w:rsidRDefault="000F7377"/>
    <w:p w14:paraId="6CCEE0A3" w14:textId="77777777" w:rsidR="000F7377" w:rsidRDefault="000F7377">
      <w:r xmlns:w="http://schemas.openxmlformats.org/wordprocessingml/2006/main">
        <w:t xml:space="preserve">João incentiva o leitor a ajudar os necessitados de maneira piedosa.</w:t>
      </w:r>
    </w:p>
    <w:p w14:paraId="578CAE65" w14:textId="77777777" w:rsidR="000F7377" w:rsidRDefault="000F7377"/>
    <w:p w14:paraId="4B0B4929" w14:textId="77777777" w:rsidR="000F7377" w:rsidRDefault="000F7377">
      <w:r xmlns:w="http://schemas.openxmlformats.org/wordprocessingml/2006/main">
        <w:t xml:space="preserve">1. Deus nos chama para amar e servir os outros</w:t>
      </w:r>
    </w:p>
    <w:p w14:paraId="0B027606" w14:textId="77777777" w:rsidR="000F7377" w:rsidRDefault="000F7377"/>
    <w:p w14:paraId="78768CA2" w14:textId="77777777" w:rsidR="000F7377" w:rsidRDefault="000F7377">
      <w:r xmlns:w="http://schemas.openxmlformats.org/wordprocessingml/2006/main">
        <w:t xml:space="preserve">2. Praticando a caridade piedosa em nossas vidas</w:t>
      </w:r>
    </w:p>
    <w:p w14:paraId="76FE157D" w14:textId="77777777" w:rsidR="000F7377" w:rsidRDefault="000F7377"/>
    <w:p w14:paraId="0C8B5952" w14:textId="77777777" w:rsidR="000F7377" w:rsidRDefault="000F7377">
      <w:r xmlns:w="http://schemas.openxmlformats.org/wordprocessingml/2006/main">
        <w:t xml:space="preserve">1. 1 João 3:17 - “Mas, se alguém possuir bens do mundo e, vendo o seu irmão necessitado, lhe fechar o coração, como pode permanecer nele o amor de Deus?”</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Tiago 1:27 - "A religião pura e imaculada diante de Deus, o Pai, é esta: visitar os órfãos e as viúvas nas suas tribulações e guardar-se isento da corrupção do mundo."</w:t>
      </w:r>
    </w:p>
    <w:p w14:paraId="03D053A4" w14:textId="77777777" w:rsidR="000F7377" w:rsidRDefault="000F7377"/>
    <w:p w14:paraId="6A2561D7" w14:textId="77777777" w:rsidR="000F7377" w:rsidRDefault="000F7377">
      <w:r xmlns:w="http://schemas.openxmlformats.org/wordprocessingml/2006/main">
        <w:t xml:space="preserve">3 João 1:7 Porque por causa do seu nome saíram, sem levar nada dos gentios.</w:t>
      </w:r>
    </w:p>
    <w:p w14:paraId="372755D7" w14:textId="77777777" w:rsidR="000F7377" w:rsidRDefault="000F7377"/>
    <w:p w14:paraId="7B14DFAF" w14:textId="77777777" w:rsidR="000F7377" w:rsidRDefault="000F7377">
      <w:r xmlns:w="http://schemas.openxmlformats.org/wordprocessingml/2006/main">
        <w:t xml:space="preserve">Os crentes são encorajados a ajudar os necessitados, sem esperar nada em troca.</w:t>
      </w:r>
    </w:p>
    <w:p w14:paraId="6AD640D2" w14:textId="77777777" w:rsidR="000F7377" w:rsidRDefault="000F7377"/>
    <w:p w14:paraId="3881A90F" w14:textId="77777777" w:rsidR="000F7377" w:rsidRDefault="000F7377">
      <w:r xmlns:w="http://schemas.openxmlformats.org/wordprocessingml/2006/main">
        <w:t xml:space="preserve">1. “O poder da doação altruísta”</w:t>
      </w:r>
    </w:p>
    <w:p w14:paraId="613F6629" w14:textId="77777777" w:rsidR="000F7377" w:rsidRDefault="000F7377"/>
    <w:p w14:paraId="583F1832" w14:textId="77777777" w:rsidR="000F7377" w:rsidRDefault="000F7377">
      <w:r xmlns:w="http://schemas.openxmlformats.org/wordprocessingml/2006/main">
        <w:t xml:space="preserve">2. “A alegria de servir aos outros”</w:t>
      </w:r>
    </w:p>
    <w:p w14:paraId="07902630" w14:textId="77777777" w:rsidR="000F7377" w:rsidRDefault="000F7377"/>
    <w:p w14:paraId="4015A1C1" w14:textId="77777777" w:rsidR="000F7377" w:rsidRDefault="000F7377">
      <w:r xmlns:w="http://schemas.openxmlformats.org/wordprocessingml/2006/main">
        <w:t xml:space="preserve">1. Mateus 6:1-4 “Cuidado para não fazeres obras de caridade diante dos homens, para serem vistos por eles. Caso contrário, você não terá recompensa de seu Pai celestial. Portanto, quando fizeres alguma caridade, não faças tocar trombeta diante de ti, como fazem os hipócritas nas sinagogas e nas ruas, para serem glorificados pelos homens. Em verdade vos digo que eles já receberam a sua recompensa. Mas quando você fizer uma ação de caridade, não deixe a sua mão esquerda saber o que a sua mão direita está fazendo”,</w:t>
      </w:r>
    </w:p>
    <w:p w14:paraId="18EB4A4C" w14:textId="77777777" w:rsidR="000F7377" w:rsidRDefault="000F7377"/>
    <w:p w14:paraId="158E0FA4" w14:textId="77777777" w:rsidR="000F7377" w:rsidRDefault="000F7377">
      <w:r xmlns:w="http://schemas.openxmlformats.org/wordprocessingml/2006/main">
        <w:t xml:space="preserve">2. Atos 20:35 “Eu te mostrei de todas as maneiras, trabalhando assim, que você deve apoiar os fracos. E lembre-se das palavras do Senhor Jesus, que Ele disse: 'Mais bem-aventurado é dar do que receber.'”</w:t>
      </w:r>
    </w:p>
    <w:p w14:paraId="05FACBBE" w14:textId="77777777" w:rsidR="000F7377" w:rsidRDefault="000F7377"/>
    <w:p w14:paraId="0166DE3E" w14:textId="77777777" w:rsidR="000F7377" w:rsidRDefault="000F7377">
      <w:r xmlns:w="http://schemas.openxmlformats.org/wordprocessingml/2006/main">
        <w:t xml:space="preserve">3 João 1:8 Portanto, devemos recebê-los, para que possamos ser colaboradores da verdade.</w:t>
      </w:r>
    </w:p>
    <w:p w14:paraId="62689610" w14:textId="77777777" w:rsidR="000F7377" w:rsidRDefault="000F7377"/>
    <w:p w14:paraId="6151BDBA" w14:textId="77777777" w:rsidR="000F7377" w:rsidRDefault="000F7377">
      <w:r xmlns:w="http://schemas.openxmlformats.org/wordprocessingml/2006/main">
        <w:t xml:space="preserve">Deveríamos acolher pessoas que ajudam a promover a verdade.</w:t>
      </w:r>
    </w:p>
    <w:p w14:paraId="17E86CAD" w14:textId="77777777" w:rsidR="000F7377" w:rsidRDefault="000F7377"/>
    <w:p w14:paraId="4A9DF619" w14:textId="77777777" w:rsidR="000F7377" w:rsidRDefault="000F7377">
      <w:r xmlns:w="http://schemas.openxmlformats.org/wordprocessingml/2006/main">
        <w:t xml:space="preserve">1. “Acolhendo os Promotores da Verdade”</w:t>
      </w:r>
    </w:p>
    <w:p w14:paraId="28F70156" w14:textId="77777777" w:rsidR="000F7377" w:rsidRDefault="000F7377"/>
    <w:p w14:paraId="26FB1B6F" w14:textId="77777777" w:rsidR="000F7377" w:rsidRDefault="000F7377">
      <w:r xmlns:w="http://schemas.openxmlformats.org/wordprocessingml/2006/main">
        <w:t xml:space="preserve">2. “Ajudando os Promotores da Verdade”</w:t>
      </w:r>
    </w:p>
    <w:p w14:paraId="0A5826FA" w14:textId="77777777" w:rsidR="000F7377" w:rsidRDefault="000F7377"/>
    <w:p w14:paraId="72DBFA64" w14:textId="77777777" w:rsidR="000F7377" w:rsidRDefault="000F7377">
      <w:r xmlns:w="http://schemas.openxmlformats.org/wordprocessingml/2006/main">
        <w:t xml:space="preserve">1. Filipenses 2:3-4 - "Não façam nada por ambição egoísta ou vaidade, mas com humildade considerem os outros mais importantes do que vocês. Que cada um de vocês olhe não apenas para os seus próprios interesses, mas também para os interesses dos outros."</w:t>
      </w:r>
    </w:p>
    <w:p w14:paraId="7C21C9A8" w14:textId="77777777" w:rsidR="000F7377" w:rsidRDefault="000F7377"/>
    <w:p w14:paraId="374231A3" w14:textId="77777777" w:rsidR="000F7377" w:rsidRDefault="000F7377">
      <w:r xmlns:w="http://schemas.openxmlformats.org/wordprocessingml/2006/main">
        <w:t xml:space="preserve">2. Provérbios 11:25 - “Quem traz bênção será enriquecido, e quem rega será regado”.</w:t>
      </w:r>
    </w:p>
    <w:p w14:paraId="0176FA95" w14:textId="77777777" w:rsidR="000F7377" w:rsidRDefault="000F7377"/>
    <w:p w14:paraId="4C77DABA" w14:textId="77777777" w:rsidR="000F7377" w:rsidRDefault="000F7377">
      <w:r xmlns:w="http://schemas.openxmlformats.org/wordprocessingml/2006/main">
        <w:t xml:space="preserve">3 João 1:9 Escrevi à igreja; mas Diótrefes, que gosta de ter a preeminência entre eles, não nos recebe.</w:t>
      </w:r>
    </w:p>
    <w:p w14:paraId="2D0EFF0B" w14:textId="77777777" w:rsidR="000F7377" w:rsidRDefault="000F7377"/>
    <w:p w14:paraId="335B1666" w14:textId="77777777" w:rsidR="000F7377" w:rsidRDefault="000F7377">
      <w:r xmlns:w="http://schemas.openxmlformats.org/wordprocessingml/2006/main">
        <w:t xml:space="preserve">João avisa a igreja de Diótrefes que adora ter a preeminência e se recusa a aceitar João.</w:t>
      </w:r>
    </w:p>
    <w:p w14:paraId="487712E2" w14:textId="77777777" w:rsidR="000F7377" w:rsidRDefault="000F7377"/>
    <w:p w14:paraId="1B1C3B0D" w14:textId="77777777" w:rsidR="000F7377" w:rsidRDefault="000F7377">
      <w:r xmlns:w="http://schemas.openxmlformats.org/wordprocessingml/2006/main">
        <w:t xml:space="preserve">1. Não seja como Diótrefes, busque a humildade em vez da preeminência.</w:t>
      </w:r>
    </w:p>
    <w:p w14:paraId="2512181F" w14:textId="77777777" w:rsidR="000F7377" w:rsidRDefault="000F7377"/>
    <w:p w14:paraId="42343228" w14:textId="77777777" w:rsidR="000F7377" w:rsidRDefault="000F7377">
      <w:r xmlns:w="http://schemas.openxmlformats.org/wordprocessingml/2006/main">
        <w:t xml:space="preserve">2. A importância de aceitar os outros e não dividir a igreja.</w:t>
      </w:r>
    </w:p>
    <w:p w14:paraId="6774FAA7" w14:textId="77777777" w:rsidR="000F7377" w:rsidRDefault="000F7377"/>
    <w:p w14:paraId="0DC0B582" w14:textId="77777777" w:rsidR="000F7377" w:rsidRDefault="000F7377">
      <w:r xmlns:w="http://schemas.openxmlformats.org/wordprocessingml/2006/main">
        <w:t xml:space="preserve">1. Filipenses 2:3-4 "Não façam nada por ambição egoísta ou por vaidade. Em vez disso, com humildade, valorizem os outros acima de si mesmos, não olhando para os seus próprios interesses, mas cada um de vocês para os interesses dos outros."</w:t>
      </w:r>
    </w:p>
    <w:p w14:paraId="34FFF1BA" w14:textId="77777777" w:rsidR="000F7377" w:rsidRDefault="000F7377"/>
    <w:p w14:paraId="59E93A92" w14:textId="77777777" w:rsidR="000F7377" w:rsidRDefault="000F7377">
      <w:r xmlns:w="http://schemas.openxmlformats.org/wordprocessingml/2006/main">
        <w:t xml:space="preserve">2. Romanos 15:7 "Aceitem-se uns aos outros, assim como Cristo os aceitou, para louvarem a Deus."</w:t>
      </w:r>
    </w:p>
    <w:p w14:paraId="6378D03F" w14:textId="77777777" w:rsidR="000F7377" w:rsidRDefault="000F7377"/>
    <w:p w14:paraId="2CD9FF98" w14:textId="77777777" w:rsidR="000F7377" w:rsidRDefault="000F7377">
      <w:r xmlns:w="http://schemas.openxmlformats.org/wordprocessingml/2006/main">
        <w:t xml:space="preserve">3 João 1:10 Portanto, se eu for, lembrar-me-ei das obras que ele pratica, proferindo contra nós com palavras maliciosas; e não satisfeito com isso, nem ele mesmo recebe os irmãos, e proíbe os que o fazem, e os expulsa. da Igreja.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João está alertando os leitores sobre um homem que fala mal deles e não aceita irmãos crentes, chegando ao ponto de expulsá-los da igreja.</w:t>
      </w:r>
    </w:p>
    <w:p w14:paraId="3F47F4FF" w14:textId="77777777" w:rsidR="000F7377" w:rsidRDefault="000F7377"/>
    <w:p w14:paraId="468EA018" w14:textId="77777777" w:rsidR="000F7377" w:rsidRDefault="000F7377">
      <w:r xmlns:w="http://schemas.openxmlformats.org/wordprocessingml/2006/main">
        <w:t xml:space="preserve">1. Não permita que palavras maliciosas saiam de seus lábios, mas, em vez disso, receba os irmãos crentes de braços abertos.</w:t>
      </w:r>
    </w:p>
    <w:p w14:paraId="68A0A12B" w14:textId="77777777" w:rsidR="000F7377" w:rsidRDefault="000F7377"/>
    <w:p w14:paraId="7553D066" w14:textId="77777777" w:rsidR="000F7377" w:rsidRDefault="000F7377">
      <w:r xmlns:w="http://schemas.openxmlformats.org/wordprocessingml/2006/main">
        <w:t xml:space="preserve">2. Fale com bondade e amor para edificar e não para destruir.</w:t>
      </w:r>
    </w:p>
    <w:p w14:paraId="2B6EDAD5" w14:textId="77777777" w:rsidR="000F7377" w:rsidRDefault="000F7377"/>
    <w:p w14:paraId="56CDE7EE" w14:textId="77777777" w:rsidR="000F7377" w:rsidRDefault="000F7377">
      <w:r xmlns:w="http://schemas.openxmlformats.org/wordprocessingml/2006/main">
        <w:t xml:space="preserve">1. Efésios 4:29 - Não saia da vossa boca nenhuma palavra corrupta, mas apenas a que for boa para a edificação, conforme a ocasião, para que dê graça aos que ouvem.</w:t>
      </w:r>
    </w:p>
    <w:p w14:paraId="34478B66" w14:textId="77777777" w:rsidR="000F7377" w:rsidRDefault="000F7377"/>
    <w:p w14:paraId="37BB9E26" w14:textId="77777777" w:rsidR="000F7377" w:rsidRDefault="000F7377">
      <w:r xmlns:w="http://schemas.openxmlformats.org/wordprocessingml/2006/main">
        <w:t xml:space="preserve">2. Romanos 12:10 - Amem uns aos outros com carinho fraternal. Superem-se uns aos outros em demonstrar honra.</w:t>
      </w:r>
    </w:p>
    <w:p w14:paraId="33AEE655" w14:textId="77777777" w:rsidR="000F7377" w:rsidRDefault="000F7377"/>
    <w:p w14:paraId="57C70C24" w14:textId="77777777" w:rsidR="000F7377" w:rsidRDefault="000F7377">
      <w:r xmlns:w="http://schemas.openxmlformats.org/wordprocessingml/2006/main">
        <w:t xml:space="preserve">3 João 1:11 Amados, não sigais o que é mau, mas sim o que é bom. Quem faz o bem é de Deus; mas quem faz o mal não viu a Deus.</w:t>
      </w:r>
    </w:p>
    <w:p w14:paraId="0A29A2F0" w14:textId="77777777" w:rsidR="000F7377" w:rsidRDefault="000F7377"/>
    <w:p w14:paraId="7A5C8D34" w14:textId="77777777" w:rsidR="000F7377" w:rsidRDefault="000F7377">
      <w:r xmlns:w="http://schemas.openxmlformats.org/wordprocessingml/2006/main">
        <w:t xml:space="preserve">Siga o que é bom e não o que é mau, pois quem pratica o bem é de Deus, enquanto quem pratica o mal não viu a Deus.</w:t>
      </w:r>
    </w:p>
    <w:p w14:paraId="4BA1F0B0" w14:textId="77777777" w:rsidR="000F7377" w:rsidRDefault="000F7377"/>
    <w:p w14:paraId="1E9B5FE3" w14:textId="77777777" w:rsidR="000F7377" w:rsidRDefault="000F7377">
      <w:r xmlns:w="http://schemas.openxmlformats.org/wordprocessingml/2006/main">
        <w:t xml:space="preserve">1) O Poder do Bem: A sobre como seguir o caminho do bem nos aproximará de Deus.</w:t>
      </w:r>
    </w:p>
    <w:p w14:paraId="49BA5A09" w14:textId="77777777" w:rsidR="000F7377" w:rsidRDefault="000F7377"/>
    <w:p w14:paraId="0D1CEB8E" w14:textId="77777777" w:rsidR="000F7377" w:rsidRDefault="000F7377">
      <w:r xmlns:w="http://schemas.openxmlformats.org/wordprocessingml/2006/main">
        <w:t xml:space="preserve">2) Os Perigos do Mal: A sobre como o mal pode nos afastar de Deus.</w:t>
      </w:r>
    </w:p>
    <w:p w14:paraId="298569B9" w14:textId="77777777" w:rsidR="000F7377" w:rsidRDefault="000F7377"/>
    <w:p w14:paraId="7E35AE74" w14:textId="77777777" w:rsidR="000F7377" w:rsidRDefault="000F7377">
      <w:r xmlns:w="http://schemas.openxmlformats.org/wordprocessingml/2006/main">
        <w:t xml:space="preserve">1) Romanos 12:9-10: Que o amor seja genuíno. Abomine o que é mau; apegue-se ao que é bom.</w:t>
      </w:r>
    </w:p>
    <w:p w14:paraId="6C728695" w14:textId="77777777" w:rsidR="000F7377" w:rsidRDefault="000F7377"/>
    <w:p w14:paraId="00A1F872" w14:textId="77777777" w:rsidR="000F7377" w:rsidRDefault="000F7377">
      <w:r xmlns:w="http://schemas.openxmlformats.org/wordprocessingml/2006/main">
        <w:t xml:space="preserve">2) Tiago 4:17: Portanto, quem sabe o que é certo fazer e deixa de fazê-lo, para ele é pecado.</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João 1:12 Demétrio tem bom testemunho de todos os homens e da própria verdade; sim, e nós também prestamos testemunho; e vocês sabem que nosso registro é verdadeiro.</w:t>
      </w:r>
    </w:p>
    <w:p w14:paraId="0E25C9DA" w14:textId="77777777" w:rsidR="000F7377" w:rsidRDefault="000F7377"/>
    <w:p w14:paraId="5ABD78F3" w14:textId="77777777" w:rsidR="000F7377" w:rsidRDefault="000F7377">
      <w:r xmlns:w="http://schemas.openxmlformats.org/wordprocessingml/2006/main">
        <w:t xml:space="preserve">Demétrio era respeitado e admirado por seu bom caráter. Podemos atestar seus feitos honrosos.</w:t>
      </w:r>
    </w:p>
    <w:p w14:paraId="31D5EA6E" w14:textId="77777777" w:rsidR="000F7377" w:rsidRDefault="000F7377"/>
    <w:p w14:paraId="768F43DE" w14:textId="77777777" w:rsidR="000F7377" w:rsidRDefault="000F7377">
      <w:r xmlns:w="http://schemas.openxmlformats.org/wordprocessingml/2006/main">
        <w:t xml:space="preserve">1: Podemos aprender com o exemplo de Demétrio de ter uma boa reputação.</w:t>
      </w:r>
    </w:p>
    <w:p w14:paraId="712B878B" w14:textId="77777777" w:rsidR="000F7377" w:rsidRDefault="000F7377"/>
    <w:p w14:paraId="2DFBCEEA" w14:textId="77777777" w:rsidR="000F7377" w:rsidRDefault="000F7377">
      <w:r xmlns:w="http://schemas.openxmlformats.org/wordprocessingml/2006/main">
        <w:t xml:space="preserve">2: Esforcemo-nos para tornar nosso caráter tão honrado quanto o de Demétrio e para sermos conhecidos pelas boas obras.</w:t>
      </w:r>
    </w:p>
    <w:p w14:paraId="303DC4BF" w14:textId="77777777" w:rsidR="000F7377" w:rsidRDefault="000F7377"/>
    <w:p w14:paraId="4CB18FC7" w14:textId="77777777" w:rsidR="000F7377" w:rsidRDefault="000F7377">
      <w:r xmlns:w="http://schemas.openxmlformats.org/wordprocessingml/2006/main">
        <w:t xml:space="preserve">1: Provérbios 22:1 "Deve-se escolher um bom nome em vez de grandes riquezas, e o favor é melhor do que prata ou ouro."</w:t>
      </w:r>
    </w:p>
    <w:p w14:paraId="52E5AE91" w14:textId="77777777" w:rsidR="000F7377" w:rsidRDefault="000F7377"/>
    <w:p w14:paraId="5066D262" w14:textId="77777777" w:rsidR="000F7377" w:rsidRDefault="000F7377">
      <w:r xmlns:w="http://schemas.openxmlformats.org/wordprocessingml/2006/main">
        <w:t xml:space="preserve">2: 1 Timóteo 3:7 "Além disso, é necessário que ele tenha um bom testemunho entre os que estão de fora, para que não caia em opróbrio e na armadilha do diabo."</w:t>
      </w:r>
    </w:p>
    <w:p w14:paraId="13A1CE0C" w14:textId="77777777" w:rsidR="000F7377" w:rsidRDefault="000F7377"/>
    <w:p w14:paraId="416A7109" w14:textId="77777777" w:rsidR="000F7377" w:rsidRDefault="000F7377">
      <w:r xmlns:w="http://schemas.openxmlformats.org/wordprocessingml/2006/main">
        <w:t xml:space="preserve">3 João 1:13 Eu tinha muitas coisas para escrever, mas não te escreverei com tinta e pena:</w:t>
      </w:r>
    </w:p>
    <w:p w14:paraId="2B7F3578" w14:textId="77777777" w:rsidR="000F7377" w:rsidRDefault="000F7377"/>
    <w:p w14:paraId="4A331635" w14:textId="77777777" w:rsidR="000F7377" w:rsidRDefault="000F7377">
      <w:r xmlns:w="http://schemas.openxmlformats.org/wordprocessingml/2006/main">
        <w:t xml:space="preserve">O autor da carta tinha muito a dizer, mas preferiu falar em vez de escrever.</w:t>
      </w:r>
    </w:p>
    <w:p w14:paraId="24E7D263" w14:textId="77777777" w:rsidR="000F7377" w:rsidRDefault="000F7377"/>
    <w:p w14:paraId="6C7EDF5A" w14:textId="77777777" w:rsidR="000F7377" w:rsidRDefault="000F7377">
      <w:r xmlns:w="http://schemas.openxmlformats.org/wordprocessingml/2006/main">
        <w:t xml:space="preserve">1: Nossas palavras podem falar mais alto do que aquilo que escrevemos.</w:t>
      </w:r>
    </w:p>
    <w:p w14:paraId="5A4B7329" w14:textId="77777777" w:rsidR="000F7377" w:rsidRDefault="000F7377"/>
    <w:p w14:paraId="1B8DC24A" w14:textId="77777777" w:rsidR="000F7377" w:rsidRDefault="000F7377">
      <w:r xmlns:w="http://schemas.openxmlformats.org/wordprocessingml/2006/main">
        <w:t xml:space="preserve">2: Deus quer que usemos nossas palavras para nos comunicarmos uns com os outros.</w:t>
      </w:r>
    </w:p>
    <w:p w14:paraId="286354EB" w14:textId="77777777" w:rsidR="000F7377" w:rsidRDefault="000F7377"/>
    <w:p w14:paraId="05BD9284" w14:textId="77777777" w:rsidR="000F7377" w:rsidRDefault="000F7377">
      <w:r xmlns:w="http://schemas.openxmlformats.org/wordprocessingml/2006/main">
        <w:t xml:space="preserve">1: Tiago 3:5-6 - Assim mesmo a língua é um membro pequeno e se vangloria de grandes coisas. Veja, que grande coisa um pequeno fogo acende! E a língua é um fogo, um mundo de iniqüidade: assim é a língua entre nossos membros, que contamina todo o corpo e incendeia o curso da natureza; e é incendiado no inferno.</w:t>
      </w:r>
    </w:p>
    <w:p w14:paraId="54AA8EF2" w14:textId="77777777" w:rsidR="000F7377" w:rsidRDefault="000F7377"/>
    <w:p w14:paraId="2E3AAE36" w14:textId="77777777" w:rsidR="000F7377" w:rsidRDefault="000F7377">
      <w:r xmlns:w="http://schemas.openxmlformats.org/wordprocessingml/2006/main">
        <w:t xml:space="preserve">2: Colossenses 4:6 - A vossa palavra seja sempre agradável e temperada com sal, para que saibais como convém responder a cada um.</w:t>
      </w:r>
    </w:p>
    <w:p w14:paraId="1C3A0E5C" w14:textId="77777777" w:rsidR="000F7377" w:rsidRDefault="000F7377"/>
    <w:p w14:paraId="7A45907F" w14:textId="77777777" w:rsidR="000F7377" w:rsidRDefault="000F7377">
      <w:r xmlns:w="http://schemas.openxmlformats.org/wordprocessingml/2006/main">
        <w:t xml:space="preserve">3 João 1:14 Mas espero que em breve te verei, e falaremos face a face. A paz esteja contigo. Nossos amigos te saúdam. Cumprimente os amigos pelo nome.</w:t>
      </w:r>
    </w:p>
    <w:p w14:paraId="59C5575D" w14:textId="77777777" w:rsidR="000F7377" w:rsidRDefault="000F7377"/>
    <w:p w14:paraId="02B5751D" w14:textId="77777777" w:rsidR="000F7377" w:rsidRDefault="000F7377">
      <w:r xmlns:w="http://schemas.openxmlformats.org/wordprocessingml/2006/main">
        <w:t xml:space="preserve">O autor espera ver em breve o destinatário desta carta e envia-lhe os seus melhores votos. Ele também envia lembranças aos amigos do destinatário e pede que sejam cumprimentados pelo nome.</w:t>
      </w:r>
    </w:p>
    <w:p w14:paraId="065A8359" w14:textId="77777777" w:rsidR="000F7377" w:rsidRDefault="000F7377"/>
    <w:p w14:paraId="596DAE72" w14:textId="77777777" w:rsidR="000F7377" w:rsidRDefault="000F7377">
      <w:r xmlns:w="http://schemas.openxmlformats.org/wordprocessingml/2006/main">
        <w:t xml:space="preserve">1: Nunca devemos esquecer de valorizar as pessoas em nossas vidas e a importância de demonstrar-lhes amor e respeito.</w:t>
      </w:r>
    </w:p>
    <w:p w14:paraId="5FCA3653" w14:textId="77777777" w:rsidR="000F7377" w:rsidRDefault="000F7377"/>
    <w:p w14:paraId="6B9306C9" w14:textId="77777777" w:rsidR="000F7377" w:rsidRDefault="000F7377">
      <w:r xmlns:w="http://schemas.openxmlformats.org/wordprocessingml/2006/main">
        <w:t xml:space="preserve">2: Devemos sempre nos esforçar para manter relacionamentos significativos com aqueles que nos rodeiam, e isso inclui fazer um esforço para cumprimentá-los pelo nome.</w:t>
      </w:r>
    </w:p>
    <w:p w14:paraId="027837CC" w14:textId="77777777" w:rsidR="000F7377" w:rsidRDefault="000F7377"/>
    <w:p w14:paraId="59013A71" w14:textId="77777777" w:rsidR="000F7377" w:rsidRDefault="000F7377">
      <w:r xmlns:w="http://schemas.openxmlformats.org/wordprocessingml/2006/main">
        <w:t xml:space="preserve">1: Filipenses 2:3-5 - Não faça nada por ambição egoísta ou vaidade, mas com humildade considere os outros mais importantes do que você. Que cada um de vós olhe não só para os seus próprios interesses, mas também para os interesses dos outros. Tenham entre vocês o mesmo sentimento que é o de vocês em Cristo Jesus.</w:t>
      </w:r>
    </w:p>
    <w:p w14:paraId="1F2BD6C6" w14:textId="77777777" w:rsidR="000F7377" w:rsidRDefault="000F7377"/>
    <w:p w14:paraId="6FDB2C9D" w14:textId="77777777" w:rsidR="000F7377" w:rsidRDefault="000F7377">
      <w:r xmlns:w="http://schemas.openxmlformats.org/wordprocessingml/2006/main">
        <w:t xml:space="preserve">2: Lucas 6:31 - Faça aos outros o que gostaria que fizessem a você.</w:t>
      </w:r>
    </w:p>
    <w:p w14:paraId="464B7633" w14:textId="77777777" w:rsidR="000F7377" w:rsidRDefault="000F7377"/>
    <w:p w14:paraId="3721B60A" w14:textId="77777777" w:rsidR="000F7377" w:rsidRDefault="000F7377">
      <w:r xmlns:w="http://schemas.openxmlformats.org/wordprocessingml/2006/main">
        <w:t xml:space="preserve">Judas 1 é uma pequena carta escrita por Judas, irmão de Tiago e servo de Jesus Cristo. Este capítulo concentra-se em temas como a batalha pela fé, a advertência contra os falsos mestres e a exortação dos crentes a permanecerem firmes.</w:t>
      </w:r>
    </w:p>
    <w:p w14:paraId="23516976" w14:textId="77777777" w:rsidR="000F7377" w:rsidRDefault="000F7377"/>
    <w:p w14:paraId="0547A6D1" w14:textId="77777777" w:rsidR="000F7377" w:rsidRDefault="000F7377">
      <w:r xmlns:w="http://schemas.openxmlformats.org/wordprocessingml/2006/main">
        <w:t xml:space="preserve">Parágrafo 1: O capítulo começa com Judas dirigindo sua carta aos chamados, amados em Deus Pai e guardados para Jesus Cristo (Judas 1:1). Ele expressa sua intenção inicial de escrever sobre a salvação comum deles, mas sente-se compelido a instá-los a lutar sinceramente pela fé </w:t>
      </w:r>
      <w:r xmlns:w="http://schemas.openxmlformats.org/wordprocessingml/2006/main">
        <w:lastRenderedPageBreak xmlns:w="http://schemas.openxmlformats.org/wordprocessingml/2006/main"/>
      </w:r>
      <w:r xmlns:w="http://schemas.openxmlformats.org/wordprocessingml/2006/main">
        <w:t xml:space="preserve">uma vez entregue aos santos, porque certos indivíduos passaram despercebidos - pessoas ímpias que pervertem a graça de Deus em sensualidade e negam Jesus Cristo (Judas 1:3-4). Judas lembra aos seus leitores os julgamentos passados sobre aqueles que se afastaram de Deus e adverte que estes falsos mestres enfrentarão consequências semelhantes (Judas 1:5-7).</w:t>
      </w:r>
    </w:p>
    <w:p w14:paraId="28D75653" w14:textId="77777777" w:rsidR="000F7377" w:rsidRDefault="000F7377"/>
    <w:p w14:paraId="6817830B" w14:textId="77777777" w:rsidR="000F7377" w:rsidRDefault="000F7377">
      <w:r xmlns:w="http://schemas.openxmlformats.org/wordprocessingml/2006/main">
        <w:t xml:space="preserve">Parágrafo 2: Nos versículos 8-16, há ênfase na descrição das características e ações desses falsos mestres. Judas os compara a Caim, Balaão e Corá — figuras históricas conhecidas por sua rebelião contra Deus. Ele destaca o seu comportamento ímpio, falando mal de coisas que não entendem, entregando-se à imoralidade sexual, rejeitando a autoridade e causando divisões entre os crentes (Judas 1:8-16). O autor ainda os descreve como resmungões, críticos, movidos por seus próprios desejos, em vez de serem guiados pelo Espírito.</w:t>
      </w:r>
    </w:p>
    <w:p w14:paraId="690B357B" w14:textId="77777777" w:rsidR="000F7377" w:rsidRDefault="000F7377"/>
    <w:p w14:paraId="6E0F8C84" w14:textId="77777777" w:rsidR="000F7377" w:rsidRDefault="000F7377">
      <w:r xmlns:w="http://schemas.openxmlformats.org/wordprocessingml/2006/main">
        <w:t xml:space="preserve">Parágrafo 3: Do versículo 17 em diante até o final do capítulo, Judas exorta seus leitores a se lembrarem das advertências dadas pelos apóstolos a respeito desses escarnecedores nos últimos tempos. Ele encoraja os crentes a edificarem-se na sua fé santíssima enquanto oram no Espírito Santo (Judas 1:17-20). O autor os aconselha a mostrar misericórdia para com aqueles que duvidam, mas também a ter discernimento e salvar os outros, arrancando-os do fogo (Judas 1:22-23). Judas conclui sua carta expressando louvor a Deus, que é capaz de impedir que os crentes tropecem e apresentá-los irrepreensíveis diante de Sua presença com grande alegria (Judas 1:24-25).</w:t>
      </w:r>
    </w:p>
    <w:p w14:paraId="658EA62D" w14:textId="77777777" w:rsidR="000F7377" w:rsidRDefault="000F7377"/>
    <w:p w14:paraId="2C8A00DD" w14:textId="77777777" w:rsidR="000F7377" w:rsidRDefault="000F7377">
      <w:r xmlns:w="http://schemas.openxmlformats.org/wordprocessingml/2006/main">
        <w:t xml:space="preserve">Em resumo, o primeiro capítulo da Epístola de Judas exorta os crentes a lutar pela fé e adverte contra os falsos mestres que pervertem a graça de Deus. Descreve as características e ações desses enganadores, comparando-os com figuras históricas conhecidas pela sua rebelião contra Deus. O capítulo exorta os crentes a lembrarem-se das advertências dadas pelos apóstolos, a edificarem-se na fé, a mostrarem misericórdia para com os que duvidam e a exercitarem o discernimento. Conclui com louvor a Deus por Sua capacidade de impedir que os crentes tropeçassem e apresentá-los irrepreensíveis diante dEle.</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Judas 1:1 Judas, servo de Jesus Cristo, e irmão de Tiago, aos que são santificados por Deus Pai, e preservados em Jesus Cristo, e chamados:</w:t>
      </w:r>
    </w:p>
    <w:p w14:paraId="0E320B40" w14:textId="77777777" w:rsidR="000F7377" w:rsidRDefault="000F7377"/>
    <w:p w14:paraId="30E65A23" w14:textId="77777777" w:rsidR="000F7377" w:rsidRDefault="000F7377">
      <w:r xmlns:w="http://schemas.openxmlformats.org/wordprocessingml/2006/main">
        <w:t xml:space="preserve">Judas está escrevendo para aqueles que foram separados por Deus e mantidos em segurança por meio de Jesus Cristo, e que foram </w:t>
      </w:r>
      <w:r xmlns:w="http://schemas.openxmlformats.org/wordprocessingml/2006/main">
        <w:lastRenderedPageBreak xmlns:w="http://schemas.openxmlformats.org/wordprocessingml/2006/main"/>
      </w:r>
      <w:r xmlns:w="http://schemas.openxmlformats.org/wordprocessingml/2006/main">
        <w:t xml:space="preserve">chamados.</w:t>
      </w:r>
    </w:p>
    <w:p w14:paraId="101CC84A" w14:textId="77777777" w:rsidR="000F7377" w:rsidRDefault="000F7377"/>
    <w:p w14:paraId="3B3C8730" w14:textId="77777777" w:rsidR="000F7377" w:rsidRDefault="000F7377">
      <w:r xmlns:w="http://schemas.openxmlformats.org/wordprocessingml/2006/main">
        <w:t xml:space="preserve">1. O Privilégio de Ser Chamado por Deus</w:t>
      </w:r>
    </w:p>
    <w:p w14:paraId="1C1B2125" w14:textId="77777777" w:rsidR="000F7377" w:rsidRDefault="000F7377"/>
    <w:p w14:paraId="57D340B6" w14:textId="77777777" w:rsidR="000F7377" w:rsidRDefault="000F7377">
      <w:r xmlns:w="http://schemas.openxmlformats.org/wordprocessingml/2006/main">
        <w:t xml:space="preserve">2. Viver uma vida santificada através de Jesus Cristo</w:t>
      </w:r>
    </w:p>
    <w:p w14:paraId="5E666FC4" w14:textId="77777777" w:rsidR="000F7377" w:rsidRDefault="000F7377"/>
    <w:p w14:paraId="1ADA9064" w14:textId="77777777" w:rsidR="000F7377" w:rsidRDefault="000F7377">
      <w:r xmlns:w="http://schemas.openxmlformats.org/wordprocessingml/2006/main">
        <w:t xml:space="preserve">1. 1 Coríntios 1:2 - “À igreja de Deus que está em Corinto, aos santificados em Cristo Jesus, chamados santos, juntamente com todos aqueles que em todo lugar invocam o nome de nosso Senhor Jesus Cristo, tanto seus Senhor e nosso.”</w:t>
      </w:r>
    </w:p>
    <w:p w14:paraId="4DE20C2B" w14:textId="77777777" w:rsidR="000F7377" w:rsidRDefault="000F7377"/>
    <w:p w14:paraId="73F99E2B" w14:textId="77777777" w:rsidR="000F7377" w:rsidRDefault="000F7377">
      <w:r xmlns:w="http://schemas.openxmlformats.org/wordprocessingml/2006/main">
        <w:t xml:space="preserve">2. 1 Pedro 1:15-16 - “Mas, assim como aquele que vos chamou é santo, sede vós também santos em toda a vossa conduta, visto que está escrito: 'Sede santos, porque eu sou santo.'”</w:t>
      </w:r>
    </w:p>
    <w:p w14:paraId="4A35BB93" w14:textId="77777777" w:rsidR="000F7377" w:rsidRDefault="000F7377"/>
    <w:p w14:paraId="0A69DC3C" w14:textId="77777777" w:rsidR="000F7377" w:rsidRDefault="000F7377">
      <w:r xmlns:w="http://schemas.openxmlformats.org/wordprocessingml/2006/main">
        <w:t xml:space="preserve">Judas 1:2 Misericórdia para vós, e paz, e amor sejam multiplicados.</w:t>
      </w:r>
    </w:p>
    <w:p w14:paraId="1A329781" w14:textId="77777777" w:rsidR="000F7377" w:rsidRDefault="000F7377"/>
    <w:p w14:paraId="21EB0210" w14:textId="77777777" w:rsidR="000F7377" w:rsidRDefault="000F7377">
      <w:r xmlns:w="http://schemas.openxmlformats.org/wordprocessingml/2006/main">
        <w:t xml:space="preserve">Judas incentiva os crentes a experimentar uma abundância de misericórdia, paz e amor.</w:t>
      </w:r>
    </w:p>
    <w:p w14:paraId="4FBADD41" w14:textId="77777777" w:rsidR="000F7377" w:rsidRDefault="000F7377"/>
    <w:p w14:paraId="4EC6DE5B" w14:textId="77777777" w:rsidR="000F7377" w:rsidRDefault="000F7377">
      <w:r xmlns:w="http://schemas.openxmlformats.org/wordprocessingml/2006/main">
        <w:t xml:space="preserve">1. Misericórdia Abundante: Experimentando o Amor Infalível de Deus</w:t>
      </w:r>
    </w:p>
    <w:p w14:paraId="3E4D176F" w14:textId="77777777" w:rsidR="000F7377" w:rsidRDefault="000F7377"/>
    <w:p w14:paraId="2E88D704" w14:textId="77777777" w:rsidR="000F7377" w:rsidRDefault="000F7377">
      <w:r xmlns:w="http://schemas.openxmlformats.org/wordprocessingml/2006/main">
        <w:t xml:space="preserve">2. Paz Abundante: Tornando-se Ancorado nas Tempestades da Vida</w:t>
      </w:r>
    </w:p>
    <w:p w14:paraId="52AD7830" w14:textId="77777777" w:rsidR="000F7377" w:rsidRDefault="000F7377"/>
    <w:p w14:paraId="63E8AB11" w14:textId="77777777" w:rsidR="000F7377" w:rsidRDefault="000F7377">
      <w:r xmlns:w="http://schemas.openxmlformats.org/wordprocessingml/2006/main">
        <w:t xml:space="preserve">1. Romanos 5:20-21 - "Mas onde abundou o pecado, multiplicou ainda mais a graça, para que, assim como o pecado reinou pela morte, também a graça reine pela justiça, conduzindo à vida eterna por meio de Jesus Cristo, nosso Senhor."</w:t>
      </w:r>
    </w:p>
    <w:p w14:paraId="6FF79F03" w14:textId="77777777" w:rsidR="000F7377" w:rsidRDefault="000F7377"/>
    <w:p w14:paraId="099C2F41" w14:textId="77777777" w:rsidR="000F7377" w:rsidRDefault="000F7377">
      <w:r xmlns:w="http://schemas.openxmlformats.org/wordprocessingml/2006/main">
        <w:t xml:space="preserve">2. Isaías 26:3 - "Você manterá em perfeita paz aqueles cuja mente está firme, porque eles confiam em você."</w:t>
      </w:r>
    </w:p>
    <w:p w14:paraId="47CD7926" w14:textId="77777777" w:rsidR="000F7377" w:rsidRDefault="000F7377"/>
    <w:p w14:paraId="30AD8AE9" w14:textId="77777777" w:rsidR="000F7377" w:rsidRDefault="000F7377">
      <w:r xmlns:w="http://schemas.openxmlformats.org/wordprocessingml/2006/main">
        <w:t xml:space="preserve">Judas 1:3 Amados, procurando eu escrever-vos com toda a diligência acerca da salvação comum, tive por necessidade escrever-vos e exortar-vos a batalhar zelosamente pela fé que uma vez foi entregue aos santos.</w:t>
      </w:r>
    </w:p>
    <w:p w14:paraId="0CB6D9E6" w14:textId="77777777" w:rsidR="000F7377" w:rsidRDefault="000F7377"/>
    <w:p w14:paraId="5DD20A72" w14:textId="77777777" w:rsidR="000F7377" w:rsidRDefault="000F7377">
      <w:r xmlns:w="http://schemas.openxmlformats.org/wordprocessingml/2006/main">
        <w:t xml:space="preserve">Judas exorta os crentes a lutarem pela fé que foi dada aos santos.</w:t>
      </w:r>
    </w:p>
    <w:p w14:paraId="5DE7929A" w14:textId="77777777" w:rsidR="000F7377" w:rsidRDefault="000F7377"/>
    <w:p w14:paraId="17EFF9F6" w14:textId="77777777" w:rsidR="000F7377" w:rsidRDefault="000F7377">
      <w:r xmlns:w="http://schemas.openxmlformats.org/wordprocessingml/2006/main">
        <w:t xml:space="preserve">1. Permanecendo Firmemente no Alicerce da Fé</w:t>
      </w:r>
    </w:p>
    <w:p w14:paraId="6C5507F0" w14:textId="77777777" w:rsidR="000F7377" w:rsidRDefault="000F7377"/>
    <w:p w14:paraId="151E7D86" w14:textId="77777777" w:rsidR="000F7377" w:rsidRDefault="000F7377">
      <w:r xmlns:w="http://schemas.openxmlformats.org/wordprocessingml/2006/main">
        <w:t xml:space="preserve">2. Por que devemos lutar pela fé</w:t>
      </w:r>
    </w:p>
    <w:p w14:paraId="4DC2308E" w14:textId="77777777" w:rsidR="000F7377" w:rsidRDefault="000F7377"/>
    <w:p w14:paraId="2DCD9E3D" w14:textId="77777777" w:rsidR="000F7377" w:rsidRDefault="000F7377">
      <w:r xmlns:w="http://schemas.openxmlformats.org/wordprocessingml/2006/main">
        <w:t xml:space="preserve">1. Hebreus 10:23-24 - Mantenhamos firme a confissão da nossa esperança, sem vacilar, pois aquele que prometeu é fiel. E consideremos como estimular uns aos outros ao amor e às boas obras.</w:t>
      </w:r>
    </w:p>
    <w:p w14:paraId="443C5E28" w14:textId="77777777" w:rsidR="000F7377" w:rsidRDefault="000F7377"/>
    <w:p w14:paraId="5AF4EFC2" w14:textId="77777777" w:rsidR="000F7377" w:rsidRDefault="000F7377">
      <w:r xmlns:w="http://schemas.openxmlformats.org/wordprocessingml/2006/main">
        <w:t xml:space="preserve">2. Efésios 6:13-17 - Portanto, vistam toda a armadura de Deus, para que possam resistir no dia mau e, tendo feito tudo, permanecerem firmes. Permaneça, portanto, tendo apertado o cinto da verdade e vestido a couraça da justiça.</w:t>
      </w:r>
    </w:p>
    <w:p w14:paraId="019ECD68" w14:textId="77777777" w:rsidR="000F7377" w:rsidRDefault="000F7377"/>
    <w:p w14:paraId="443ABFC9" w14:textId="77777777" w:rsidR="000F7377" w:rsidRDefault="000F7377">
      <w:r xmlns:w="http://schemas.openxmlformats.org/wordprocessingml/2006/main">
        <w:t xml:space="preserve">Judas 1:4 Porque há certos homens que se infiltraram de surpresa, que desde a antiguidade foram ordenados para esta condenação, homens ímpios, que transformam a graça de nosso Deus em lascívia, e negam o único Senhor Deus, e nosso Senhor Jesus Cristo.</w:t>
      </w:r>
    </w:p>
    <w:p w14:paraId="1CDC53EB" w14:textId="77777777" w:rsidR="000F7377" w:rsidRDefault="000F7377"/>
    <w:p w14:paraId="4B8C31C4" w14:textId="77777777" w:rsidR="000F7377" w:rsidRDefault="000F7377">
      <w:r xmlns:w="http://schemas.openxmlformats.org/wordprocessingml/2006/main">
        <w:t xml:space="preserve">Judas adverte contra certas pessoas ímpias e injustas que se infiltraram na igreja e transformaram a graça de Deus em licenciosidade e negaram o Seu único Senhor e Salvador Jesus Cristo.</w:t>
      </w:r>
    </w:p>
    <w:p w14:paraId="5C5E0C69" w14:textId="77777777" w:rsidR="000F7377" w:rsidRDefault="000F7377"/>
    <w:p w14:paraId="1F0EFAAD" w14:textId="77777777" w:rsidR="000F7377" w:rsidRDefault="000F7377">
      <w:r xmlns:w="http://schemas.openxmlformats.org/wordprocessingml/2006/main">
        <w:t xml:space="preserve">1. Viver uma vida piedosa de acordo com Judas 1:4</w:t>
      </w:r>
    </w:p>
    <w:p w14:paraId="1CB39338" w14:textId="77777777" w:rsidR="000F7377" w:rsidRDefault="000F7377"/>
    <w:p w14:paraId="3023930D" w14:textId="77777777" w:rsidR="000F7377" w:rsidRDefault="000F7377">
      <w:r xmlns:w="http://schemas.openxmlformats.org/wordprocessingml/2006/main">
        <w:t xml:space="preserve">2. Os perigos de negar o Único Senhor Deus e Nosso Senhor Jesus Cristo</w:t>
      </w:r>
    </w:p>
    <w:p w14:paraId="5FCD2D0B" w14:textId="77777777" w:rsidR="000F7377" w:rsidRDefault="000F7377"/>
    <w:p w14:paraId="5D45D83C" w14:textId="77777777" w:rsidR="000F7377" w:rsidRDefault="000F7377">
      <w:r xmlns:w="http://schemas.openxmlformats.org/wordprocessingml/2006/main">
        <w:t xml:space="preserve">1. Romanos 6:1-2, O que diremos então? Continuaremos no pecado para que a graça abunde? Deus me livre. Como poderemos nós, que estamos mortos para o pecado, viver ainda nele?</w:t>
      </w:r>
    </w:p>
    <w:p w14:paraId="5B855C73" w14:textId="77777777" w:rsidR="000F7377" w:rsidRDefault="000F7377"/>
    <w:p w14:paraId="26387BC6" w14:textId="77777777" w:rsidR="000F7377" w:rsidRDefault="000F7377">
      <w:r xmlns:w="http://schemas.openxmlformats.org/wordprocessingml/2006/main">
        <w:t xml:space="preserve">2. Hebreus 10:29, De quanto castigo mais severo, suponhais, será considerado digno aquele que pisou o Filho de Deus e contou o sangue da aliança, com o qual foi santificado, como coisa profana?</w:t>
      </w:r>
    </w:p>
    <w:p w14:paraId="5FF12628" w14:textId="77777777" w:rsidR="000F7377" w:rsidRDefault="000F7377"/>
    <w:p w14:paraId="4151B475" w14:textId="77777777" w:rsidR="000F7377" w:rsidRDefault="000F7377">
      <w:r xmlns:w="http://schemas.openxmlformats.org/wordprocessingml/2006/main">
        <w:t xml:space="preserve">Judas 1:5 Portanto, embora vocês já soubessem disso, farei com que vocês se lembrem de como o Senhor, tendo salvado o povo da terra do Egito, depois destruiu os que não creram.</w:t>
      </w:r>
    </w:p>
    <w:p w14:paraId="7684C3DE" w14:textId="77777777" w:rsidR="000F7377" w:rsidRDefault="000F7377"/>
    <w:p w14:paraId="5E5B13E8" w14:textId="77777777" w:rsidR="000F7377" w:rsidRDefault="000F7377">
      <w:r xmlns:w="http://schemas.openxmlformats.org/wordprocessingml/2006/main">
        <w:t xml:space="preserve">Judas está lembrando aos crentes o poder salvador de Deus e seu julgamento sobre aqueles que não acreditam.</w:t>
      </w:r>
    </w:p>
    <w:p w14:paraId="671799A6" w14:textId="77777777" w:rsidR="000F7377" w:rsidRDefault="000F7377"/>
    <w:p w14:paraId="0F6E6480" w14:textId="77777777" w:rsidR="000F7377" w:rsidRDefault="000F7377">
      <w:r xmlns:w="http://schemas.openxmlformats.org/wordprocessingml/2006/main">
        <w:t xml:space="preserve">1. A Fidelidade e o Julgamento de Deus</w:t>
      </w:r>
    </w:p>
    <w:p w14:paraId="19124B42" w14:textId="77777777" w:rsidR="000F7377" w:rsidRDefault="000F7377"/>
    <w:p w14:paraId="6DDDE4C3" w14:textId="77777777" w:rsidR="000F7377" w:rsidRDefault="000F7377">
      <w:r xmlns:w="http://schemas.openxmlformats.org/wordprocessingml/2006/main">
        <w:t xml:space="preserve">2. Os incrédulos e as consequências da incredulidade</w:t>
      </w:r>
    </w:p>
    <w:p w14:paraId="749DF91C" w14:textId="77777777" w:rsidR="000F7377" w:rsidRDefault="000F7377"/>
    <w:p w14:paraId="6B6A9324" w14:textId="77777777" w:rsidR="000F7377" w:rsidRDefault="000F7377">
      <w:r xmlns:w="http://schemas.openxmlformats.org/wordprocessingml/2006/main">
        <w:t xml:space="preserve">1. Romanos 8:28 E sabemos que todas as coisas contribuem juntamente para o bem daqueles que amam a Deus, daqueles que são chamados segundo o seu propósito.</w:t>
      </w:r>
    </w:p>
    <w:p w14:paraId="729BC289" w14:textId="77777777" w:rsidR="000F7377" w:rsidRDefault="000F7377"/>
    <w:p w14:paraId="5C8308B7" w14:textId="77777777" w:rsidR="000F7377" w:rsidRDefault="000F7377">
      <w:r xmlns:w="http://schemas.openxmlformats.org/wordprocessingml/2006/main">
        <w:t xml:space="preserve">2. Salmos 37:28 Porque o Senhor ama o juízo e não desampara os seus santos; eles serão preservados para sempre; mas a semente dos ímpios será exterminada.</w:t>
      </w:r>
    </w:p>
    <w:p w14:paraId="29F23391" w14:textId="77777777" w:rsidR="000F7377" w:rsidRDefault="000F7377"/>
    <w:p w14:paraId="4BB10868" w14:textId="77777777" w:rsidR="000F7377" w:rsidRDefault="000F7377">
      <w:r xmlns:w="http://schemas.openxmlformats.org/wordprocessingml/2006/main">
        <w:t xml:space="preserve">Judas 1:6 E aos anjos que não guardaram o seu primeiro estado, mas deixaram a sua própria habitação, ele os reservou em cadeias eternas, nas trevas, para o julgamento do grande dia.</w:t>
      </w:r>
    </w:p>
    <w:p w14:paraId="619C699A" w14:textId="77777777" w:rsidR="000F7377" w:rsidRDefault="000F7377"/>
    <w:p w14:paraId="488C2165" w14:textId="77777777" w:rsidR="000F7377" w:rsidRDefault="000F7377">
      <w:r xmlns:w="http://schemas.openxmlformats.org/wordprocessingml/2006/main">
        <w:t xml:space="preserve">Esta passagem fala dos anjos que não permaneceram em seu lugar original e, em vez disso, foram </w:t>
      </w:r>
      <w:r xmlns:w="http://schemas.openxmlformats.org/wordprocessingml/2006/main">
        <w:lastRenderedPageBreak xmlns:w="http://schemas.openxmlformats.org/wordprocessingml/2006/main"/>
      </w:r>
      <w:r xmlns:w="http://schemas.openxmlformats.org/wordprocessingml/2006/main">
        <w:t xml:space="preserve">acorrentados nas trevas para o dia do julgamento.</w:t>
      </w:r>
    </w:p>
    <w:p w14:paraId="42EA0179" w14:textId="77777777" w:rsidR="000F7377" w:rsidRDefault="000F7377"/>
    <w:p w14:paraId="26475A5F" w14:textId="77777777" w:rsidR="000F7377" w:rsidRDefault="000F7377">
      <w:r xmlns:w="http://schemas.openxmlformats.org/wordprocessingml/2006/main">
        <w:t xml:space="preserve">1. O Perigo da Desobediência: Um Estudo de Judas 1:6</w:t>
      </w:r>
    </w:p>
    <w:p w14:paraId="1A62B911" w14:textId="77777777" w:rsidR="000F7377" w:rsidRDefault="000F7377"/>
    <w:p w14:paraId="586290C0" w14:textId="77777777" w:rsidR="000F7377" w:rsidRDefault="000F7377">
      <w:r xmlns:w="http://schemas.openxmlformats.org/wordprocessingml/2006/main">
        <w:t xml:space="preserve">2. As Consequências da Rebelião: Um Exame de Judas 1:6</w:t>
      </w:r>
    </w:p>
    <w:p w14:paraId="5857EBD7" w14:textId="77777777" w:rsidR="000F7377" w:rsidRDefault="000F7377"/>
    <w:p w14:paraId="3FFF8BFE" w14:textId="77777777" w:rsidR="000F7377" w:rsidRDefault="000F7377">
      <w:r xmlns:w="http://schemas.openxmlformats.org/wordprocessingml/2006/main">
        <w:t xml:space="preserve">1. Isaías 14:12-15: Como caíste do céu, estrela da manhã, filho da alva! Você foi lançado à terra, você que uma vez derrubou as nações!</w:t>
      </w:r>
    </w:p>
    <w:p w14:paraId="49AA76E6" w14:textId="77777777" w:rsidR="000F7377" w:rsidRDefault="000F7377"/>
    <w:p w14:paraId="2BA0376A" w14:textId="77777777" w:rsidR="000F7377" w:rsidRDefault="000F7377">
      <w:r xmlns:w="http://schemas.openxmlformats.org/wordprocessingml/2006/main">
        <w:t xml:space="preserve">2. 2 Pedro 2:4-9: Porque se Deus não poupou os anjos quando eles pecaram, mas os enviou para o inferno, colocando-os em cadeias de trevas para serem mantidos em julgamento;</w:t>
      </w:r>
    </w:p>
    <w:p w14:paraId="3C7A9987" w14:textId="77777777" w:rsidR="000F7377" w:rsidRDefault="000F7377"/>
    <w:p w14:paraId="4660967A" w14:textId="77777777" w:rsidR="000F7377" w:rsidRDefault="000F7377">
      <w:r xmlns:w="http://schemas.openxmlformats.org/wordprocessingml/2006/main">
        <w:t xml:space="preserve">Judas 1:7 Assim como Sodoma e Gomorra, e as cidades vizinhas da mesma maneira, entregando-se à fornicação e seguindo carne estranha, são apresentadas como exemplo, sofrendo a vingança do fogo eterno.</w:t>
      </w:r>
    </w:p>
    <w:p w14:paraId="02799646" w14:textId="77777777" w:rsidR="000F7377" w:rsidRDefault="000F7377"/>
    <w:p w14:paraId="0D86A7A4" w14:textId="77777777" w:rsidR="000F7377" w:rsidRDefault="000F7377">
      <w:r xmlns:w="http://schemas.openxmlformats.org/wordprocessingml/2006/main">
        <w:t xml:space="preserve">As cidades iníquas de Sodoma e Gomorra são apresentadas como exemplo, sofrendo a vingança do fogo eterno.</w:t>
      </w:r>
    </w:p>
    <w:p w14:paraId="01D9F881" w14:textId="77777777" w:rsidR="000F7377" w:rsidRDefault="000F7377"/>
    <w:p w14:paraId="221F20A4" w14:textId="77777777" w:rsidR="000F7377" w:rsidRDefault="000F7377">
      <w:r xmlns:w="http://schemas.openxmlformats.org/wordprocessingml/2006/main">
        <w:t xml:space="preserve">1. Os perigos de seguir uma carne estranha e as consequências do pecado.</w:t>
      </w:r>
    </w:p>
    <w:p w14:paraId="1F33FAC4" w14:textId="77777777" w:rsidR="000F7377" w:rsidRDefault="000F7377"/>
    <w:p w14:paraId="2827EAC0" w14:textId="77777777" w:rsidR="000F7377" w:rsidRDefault="000F7377">
      <w:r xmlns:w="http://schemas.openxmlformats.org/wordprocessingml/2006/main">
        <w:t xml:space="preserve">2. A justiça e misericórdia de Deus através de Sua vingança do fogo eterno.</w:t>
      </w:r>
    </w:p>
    <w:p w14:paraId="1E658E69" w14:textId="77777777" w:rsidR="000F7377" w:rsidRDefault="000F7377"/>
    <w:p w14:paraId="391510A3" w14:textId="77777777" w:rsidR="000F7377" w:rsidRDefault="000F7377">
      <w:r xmlns:w="http://schemas.openxmlformats.org/wordprocessingml/2006/main">
        <w:t xml:space="preserve">1. Romanos 1:18-32 – A ira de Deus contra a injustiça.</w:t>
      </w:r>
    </w:p>
    <w:p w14:paraId="782C036B" w14:textId="77777777" w:rsidR="000F7377" w:rsidRDefault="000F7377"/>
    <w:p w14:paraId="4B8C27A4" w14:textId="77777777" w:rsidR="000F7377" w:rsidRDefault="000F7377">
      <w:r xmlns:w="http://schemas.openxmlformats.org/wordprocessingml/2006/main">
        <w:t xml:space="preserve">2. 2 Pedro 2:6-9 - O julgamento de Deus sobre os ímpios.</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Judas 1:8 Da mesma forma também esses sonhadores imundos contaminam a carne, desprezam o domínio e falam mal das dignidades.</w:t>
      </w:r>
    </w:p>
    <w:p w14:paraId="69BD5873" w14:textId="77777777" w:rsidR="000F7377" w:rsidRDefault="000F7377"/>
    <w:p w14:paraId="1FF71B7B" w14:textId="77777777" w:rsidR="000F7377" w:rsidRDefault="000F7377">
      <w:r xmlns:w="http://schemas.openxmlformats.org/wordprocessingml/2006/main">
        <w:t xml:space="preserve">Esses sonhadores estão contaminando a carne, desprezando a autoridade e falando blasfemamente contra as autoridades designadas por Deus.</w:t>
      </w:r>
    </w:p>
    <w:p w14:paraId="65E60025" w14:textId="77777777" w:rsidR="000F7377" w:rsidRDefault="000F7377"/>
    <w:p w14:paraId="43A069B4" w14:textId="77777777" w:rsidR="000F7377" w:rsidRDefault="000F7377">
      <w:r xmlns:w="http://schemas.openxmlformats.org/wordprocessingml/2006/main">
        <w:t xml:space="preserve">1: Obedeça às autoridades designadas por Deus e respeite a sua autoridade.</w:t>
      </w:r>
    </w:p>
    <w:p w14:paraId="7C03E532" w14:textId="77777777" w:rsidR="000F7377" w:rsidRDefault="000F7377"/>
    <w:p w14:paraId="3C7CA1F4" w14:textId="77777777" w:rsidR="000F7377" w:rsidRDefault="000F7377">
      <w:r xmlns:w="http://schemas.openxmlformats.org/wordprocessingml/2006/main">
        <w:t xml:space="preserve">2: Não contamine a carne nem fale blasfemamente contra as autoridades designadas por Deus.</w:t>
      </w:r>
    </w:p>
    <w:p w14:paraId="145DF1F9" w14:textId="77777777" w:rsidR="000F7377" w:rsidRDefault="000F7377"/>
    <w:p w14:paraId="7318993F" w14:textId="77777777" w:rsidR="000F7377" w:rsidRDefault="000F7377">
      <w:r xmlns:w="http://schemas.openxmlformats.org/wordprocessingml/2006/main">
        <w:t xml:space="preserve">1: Romanos 13:1-2 Que toda alma esteja sujeita aos poderes superiores. Pois não há poder que não venha de Deus: os poderes constituídos são ordenados por Deus.</w:t>
      </w:r>
    </w:p>
    <w:p w14:paraId="11BC0425" w14:textId="77777777" w:rsidR="000F7377" w:rsidRDefault="000F7377"/>
    <w:p w14:paraId="74F7B576" w14:textId="77777777" w:rsidR="000F7377" w:rsidRDefault="000F7377">
      <w:r xmlns:w="http://schemas.openxmlformats.org/wordprocessingml/2006/main">
        <w:t xml:space="preserve">2: 1 Pedro 2:13-15 Sujeitem-se a toda ordenança do homem por amor do Senhor: seja ao rei, como supremo; Ou aos governadores, como aos que por ele são enviados para punir os malfeitores e para louvar os que praticam o bem. Pois assim é a vontade de Deus, que fazendo o bem vocês possam silenciar a ignorância dos homens tolos.</w:t>
      </w:r>
    </w:p>
    <w:p w14:paraId="5DF96EA5" w14:textId="77777777" w:rsidR="000F7377" w:rsidRDefault="000F7377"/>
    <w:p w14:paraId="451696AB" w14:textId="77777777" w:rsidR="000F7377" w:rsidRDefault="000F7377">
      <w:r xmlns:w="http://schemas.openxmlformats.org/wordprocessingml/2006/main">
        <w:t xml:space="preserve">Judas 1:9 Contudo, o arcanjo Miguel, ao contender com o diabo, ele discutiu sobre o corpo de Moisés, não ousou trazer contra ele uma acusação injuriosa, mas disse: O Senhor te repreenda.</w:t>
      </w:r>
    </w:p>
    <w:p w14:paraId="0E9EF916" w14:textId="77777777" w:rsidR="000F7377" w:rsidRDefault="000F7377"/>
    <w:p w14:paraId="03C6881A" w14:textId="77777777" w:rsidR="000F7377" w:rsidRDefault="000F7377">
      <w:r xmlns:w="http://schemas.openxmlformats.org/wordprocessingml/2006/main">
        <w:t xml:space="preserve">O arcanjo Miguel mostrou reverência a Deus quando estava lutando com o diabo e recusou-se a apresentar uma acusação injuriosa contra ele.</w:t>
      </w:r>
    </w:p>
    <w:p w14:paraId="72600F61" w14:textId="77777777" w:rsidR="000F7377" w:rsidRDefault="000F7377"/>
    <w:p w14:paraId="6A3AF672" w14:textId="77777777" w:rsidR="000F7377" w:rsidRDefault="000F7377">
      <w:r xmlns:w="http://schemas.openxmlformats.org/wordprocessingml/2006/main">
        <w:t xml:space="preserve">1. A importância de respeitar a autoridade de Deus em qualquer situação.</w:t>
      </w:r>
    </w:p>
    <w:p w14:paraId="730D5724" w14:textId="77777777" w:rsidR="000F7377" w:rsidRDefault="000F7377"/>
    <w:p w14:paraId="61D4F736" w14:textId="77777777" w:rsidR="000F7377" w:rsidRDefault="000F7377">
      <w:r xmlns:w="http://schemas.openxmlformats.org/wordprocessingml/2006/main">
        <w:t xml:space="preserve">2. O poder de Deus para repreender o diabo.</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Efésios 6:12 - Porque não lutamos contra a carne e o sangue, mas contra os principados, contra as potestades, contra os governantes das trevas deste mundo, contra a maldade espiritual nos lugares celestiais.</w:t>
      </w:r>
    </w:p>
    <w:p w14:paraId="10616842" w14:textId="77777777" w:rsidR="000F7377" w:rsidRDefault="000F7377"/>
    <w:p w14:paraId="03E9563D" w14:textId="77777777" w:rsidR="000F7377" w:rsidRDefault="000F7377">
      <w:r xmlns:w="http://schemas.openxmlformats.org/wordprocessingml/2006/main">
        <w:t xml:space="preserve">2. Tiago 4:7 - Sujeitem-se, portanto, a Deus. Resista ao diabo e ele fugirá de você.</w:t>
      </w:r>
    </w:p>
    <w:p w14:paraId="299E26B9" w14:textId="77777777" w:rsidR="000F7377" w:rsidRDefault="000F7377"/>
    <w:p w14:paraId="33404267" w14:textId="77777777" w:rsidR="000F7377" w:rsidRDefault="000F7377">
      <w:r xmlns:w="http://schemas.openxmlformats.org/wordprocessingml/2006/main">
        <w:t xml:space="preserve">Judas 1:10 Mas estes falam mal daquilo que não sabem; mas o que conhecem naturalmente, como animais irracionais, nessas coisas eles se corrompem.</w:t>
      </w:r>
    </w:p>
    <w:p w14:paraId="43402FED" w14:textId="77777777" w:rsidR="000F7377" w:rsidRDefault="000F7377"/>
    <w:p w14:paraId="107B6E05" w14:textId="77777777" w:rsidR="000F7377" w:rsidRDefault="000F7377">
      <w:r xmlns:w="http://schemas.openxmlformats.org/wordprocessingml/2006/main">
        <w:t xml:space="preserve">Essas pessoas estão falando sem conhecimento e corrompendo o próprio comportamento.</w:t>
      </w:r>
    </w:p>
    <w:p w14:paraId="6A385DE7" w14:textId="77777777" w:rsidR="000F7377" w:rsidRDefault="000F7377"/>
    <w:p w14:paraId="0F774794" w14:textId="77777777" w:rsidR="000F7377" w:rsidRDefault="000F7377">
      <w:r xmlns:w="http://schemas.openxmlformats.org/wordprocessingml/2006/main">
        <w:t xml:space="preserve">1. O perigo de falar sem conhecimento</w:t>
      </w:r>
    </w:p>
    <w:p w14:paraId="6E01B861" w14:textId="77777777" w:rsidR="000F7377" w:rsidRDefault="000F7377"/>
    <w:p w14:paraId="530B433E" w14:textId="77777777" w:rsidR="000F7377" w:rsidRDefault="000F7377">
      <w:r xmlns:w="http://schemas.openxmlformats.org/wordprocessingml/2006/main">
        <w:t xml:space="preserve">2. Comportamento Corrupto: Um Alerta Contra a Ignorância</w:t>
      </w:r>
    </w:p>
    <w:p w14:paraId="721F91D7" w14:textId="77777777" w:rsidR="000F7377" w:rsidRDefault="000F7377"/>
    <w:p w14:paraId="402AC9A9" w14:textId="77777777" w:rsidR="000F7377" w:rsidRDefault="000F7377">
      <w:r xmlns:w="http://schemas.openxmlformats.org/wordprocessingml/2006/main">
        <w:t xml:space="preserve">1. Provérbios 12:15 - O caminho do tolo é reto aos seus próprios olhos, mas aquele que dá ouvidos ao conselho é sábio.</w:t>
      </w:r>
    </w:p>
    <w:p w14:paraId="4487293E" w14:textId="77777777" w:rsidR="000F7377" w:rsidRDefault="000F7377"/>
    <w:p w14:paraId="104608FE" w14:textId="77777777" w:rsidR="000F7377" w:rsidRDefault="000F7377">
      <w:r xmlns:w="http://schemas.openxmlformats.org/wordprocessingml/2006/main">
        <w:t xml:space="preserve">2. Tiago 1:19 - Portanto, meus amados irmãos, todo homem seja pronto para ouvir, tardio para falar, tardio para se irar.</w:t>
      </w:r>
    </w:p>
    <w:p w14:paraId="69D3A71A" w14:textId="77777777" w:rsidR="000F7377" w:rsidRDefault="000F7377"/>
    <w:p w14:paraId="77BE7E70" w14:textId="77777777" w:rsidR="000F7377" w:rsidRDefault="000F7377">
      <w:r xmlns:w="http://schemas.openxmlformats.org/wordprocessingml/2006/main">
        <w:t xml:space="preserve">Judas 1:11 Ai deles! pois seguiram o caminho de Caim e correram avidamente atrás do erro de Balaão em busca de recompensa, e pereceram na contestação de Core.</w:t>
      </w:r>
    </w:p>
    <w:p w14:paraId="62058167" w14:textId="77777777" w:rsidR="000F7377" w:rsidRDefault="000F7377"/>
    <w:p w14:paraId="084229DB" w14:textId="77777777" w:rsidR="000F7377" w:rsidRDefault="000F7377">
      <w:r xmlns:w="http://schemas.openxmlformats.org/wordprocessingml/2006/main">
        <w:t xml:space="preserve">A passagem condena aqueles que seguem o caminho de Caim, o erro de Balaão e a contradição de Core.</w:t>
      </w:r>
    </w:p>
    <w:p w14:paraId="6D4C7D70" w14:textId="77777777" w:rsidR="000F7377" w:rsidRDefault="000F7377"/>
    <w:p w14:paraId="2A752B73" w14:textId="77777777" w:rsidR="000F7377" w:rsidRDefault="000F7377">
      <w:r xmlns:w="http://schemas.openxmlformats.org/wordprocessingml/2006/main">
        <w:t xml:space="preserve">1. O Aviso de Deus aos Seguidores de Caminhos Errados</w:t>
      </w:r>
    </w:p>
    <w:p w14:paraId="6C1094B2" w14:textId="77777777" w:rsidR="000F7377" w:rsidRDefault="000F7377"/>
    <w:p w14:paraId="53255A2A" w14:textId="77777777" w:rsidR="000F7377" w:rsidRDefault="000F7377">
      <w:r xmlns:w="http://schemas.openxmlformats.org/wordprocessingml/2006/main">
        <w:t xml:space="preserve">2. O perigo da ganância e da busca pelo lucro</w:t>
      </w:r>
    </w:p>
    <w:p w14:paraId="5B00CD81" w14:textId="77777777" w:rsidR="000F7377" w:rsidRDefault="000F7377"/>
    <w:p w14:paraId="48D8BC4F" w14:textId="77777777" w:rsidR="000F7377" w:rsidRDefault="000F7377">
      <w:r xmlns:w="http://schemas.openxmlformats.org/wordprocessingml/2006/main">
        <w:t xml:space="preserve">1. Provérbios 15:27 O ganancioso perturba a sua própria casa; mas quem odeia presentes viverá.</w:t>
      </w:r>
    </w:p>
    <w:p w14:paraId="3DBCF280" w14:textId="77777777" w:rsidR="000F7377" w:rsidRDefault="000F7377"/>
    <w:p w14:paraId="14AFDD23" w14:textId="77777777" w:rsidR="000F7377" w:rsidRDefault="000F7377">
      <w:r xmlns:w="http://schemas.openxmlformats.org/wordprocessingml/2006/main">
        <w:t xml:space="preserve">2. 1 Coríntios 6:9-10 Não sabeis que os injustos não herdarão o reino de Deus? Não vos enganeis: nem os devassos, nem os idólatras, nem os adúlteros, nem os efeminados, nem os abusadores de si mesmos com a humanidade, nem os ladrões, nem os avarentos, nem os bêbados, nem os injuriadores, nem os extorsores, herdarão o reino de Deus.</w:t>
      </w:r>
    </w:p>
    <w:p w14:paraId="39C349E1" w14:textId="77777777" w:rsidR="000F7377" w:rsidRDefault="000F7377"/>
    <w:p w14:paraId="13F5FF21" w14:textId="77777777" w:rsidR="000F7377" w:rsidRDefault="000F7377">
      <w:r xmlns:w="http://schemas.openxmlformats.org/wordprocessingml/2006/main">
        <w:t xml:space="preserve">Judas 1:12 Estes são pontos nas vossas festas de caridade, quando festejam convosco, alimentando-se sem medo: nuvens são sem água, levadas pelos ventos; árvores cujos frutos murcham, sem fruto, duas vezes mortas, arrancadas pela raiz;</w:t>
      </w:r>
    </w:p>
    <w:p w14:paraId="5F4945EA" w14:textId="77777777" w:rsidR="000F7377" w:rsidRDefault="000F7377"/>
    <w:p w14:paraId="190C134D" w14:textId="77777777" w:rsidR="000F7377" w:rsidRDefault="000F7377">
      <w:r xmlns:w="http://schemas.openxmlformats.org/wordprocessingml/2006/main">
        <w:t xml:space="preserve">1. Desconfie de quem se aproveita da nossa boa natureza</w:t>
      </w:r>
    </w:p>
    <w:p w14:paraId="7F4D3D05" w14:textId="77777777" w:rsidR="000F7377" w:rsidRDefault="000F7377"/>
    <w:p w14:paraId="512AF708" w14:textId="77777777" w:rsidR="000F7377" w:rsidRDefault="000F7377">
      <w:r xmlns:w="http://schemas.openxmlformats.org/wordprocessingml/2006/main">
        <w:t xml:space="preserve">2. Esforçar-se para dar frutos para o Senhor</w:t>
      </w:r>
    </w:p>
    <w:p w14:paraId="7853BE73" w14:textId="77777777" w:rsidR="000F7377" w:rsidRDefault="000F7377"/>
    <w:p w14:paraId="3FBE4C18" w14:textId="77777777" w:rsidR="000F7377" w:rsidRDefault="000F7377">
      <w:r xmlns:w="http://schemas.openxmlformats.org/wordprocessingml/2006/main">
        <w:t xml:space="preserve">1. Mateus 7:15-20 - Cuidado com os falsos profetas que vêm até vocês disfarçados de ovelhas, mas por dentro são lobos vorazes</w:t>
      </w:r>
    </w:p>
    <w:p w14:paraId="027A1A8D" w14:textId="77777777" w:rsidR="000F7377" w:rsidRDefault="000F7377"/>
    <w:p w14:paraId="215940EE" w14:textId="77777777" w:rsidR="000F7377" w:rsidRDefault="000F7377">
      <w:r xmlns:w="http://schemas.openxmlformats.org/wordprocessingml/2006/main">
        <w:t xml:space="preserve">2. Tiago 5:7-8 - Sede, pois, irmãos, pacientes até a vinda do Senhor. Eis que o lavrador espera pelo precioso fruto da terra e tem longa paciência para isso, até receber a chuva temporã e serôdia.</w:t>
      </w:r>
    </w:p>
    <w:p w14:paraId="781CBCA8" w14:textId="77777777" w:rsidR="000F7377" w:rsidRDefault="000F7377"/>
    <w:p w14:paraId="017E73D8" w14:textId="77777777" w:rsidR="000F7377" w:rsidRDefault="000F7377">
      <w:r xmlns:w="http://schemas.openxmlformats.org/wordprocessingml/2006/main">
        <w:t xml:space="preserve">Judas 1:13 Ondas furiosas do mar, espumando a sua própria vergonha; estrelas errantes, às quais está reservada a escuridão das trevas para sempre.</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Ondas violentas e estrelas errantes são ilustrações daqueles que estão fora da graça e misericórdia de Deus e suportarão uma eternidade de trevas.</w:t>
      </w:r>
    </w:p>
    <w:p w14:paraId="69A0609A" w14:textId="77777777" w:rsidR="000F7377" w:rsidRDefault="000F7377"/>
    <w:p w14:paraId="48A6D67A" w14:textId="77777777" w:rsidR="000F7377" w:rsidRDefault="000F7377">
      <w:r xmlns:w="http://schemas.openxmlformats.org/wordprocessingml/2006/main">
        <w:t xml:space="preserve">1: A graça e a misericórdia de Deus oferecem um caminho para a salvação e a vida eterna em vez das trevas.</w:t>
      </w:r>
    </w:p>
    <w:p w14:paraId="437EDAB1" w14:textId="77777777" w:rsidR="000F7377" w:rsidRDefault="000F7377"/>
    <w:p w14:paraId="74988001" w14:textId="77777777" w:rsidR="000F7377" w:rsidRDefault="000F7377">
      <w:r xmlns:w="http://schemas.openxmlformats.org/wordprocessingml/2006/main">
        <w:t xml:space="preserve">2: Devemos nos esforçar para permanecer na graça e misericórdia de Deus, vivendo de acordo com Sua vontade.</w:t>
      </w:r>
    </w:p>
    <w:p w14:paraId="1973A00D" w14:textId="77777777" w:rsidR="000F7377" w:rsidRDefault="000F7377"/>
    <w:p w14:paraId="03CFC59A" w14:textId="77777777" w:rsidR="000F7377" w:rsidRDefault="000F7377">
      <w:r xmlns:w="http://schemas.openxmlformats.org/wordprocessingml/2006/main">
        <w:t xml:space="preserve">1: Efésios 2:4-5 - "Mas Deus, sendo rico em misericórdia, pelo grande amor com que nos amou, mesmo estando nós mortos em nossos delitos, nos vivificou juntamente com Cristo - pela graça vocês foram salvou."</w:t>
      </w:r>
    </w:p>
    <w:p w14:paraId="54DC653C" w14:textId="77777777" w:rsidR="000F7377" w:rsidRDefault="000F7377"/>
    <w:p w14:paraId="262482CB" w14:textId="77777777" w:rsidR="000F7377" w:rsidRDefault="000F7377">
      <w:r xmlns:w="http://schemas.openxmlformats.org/wordprocessingml/2006/main">
        <w:t xml:space="preserve">2: Tito 3:4-7 - “Mas quando se manifestaram a bondade e a benignidade de Deus, nosso Salvador, ele nos salvou, não por obras de justiça praticadas por nós, mas segundo a sua própria misericórdia, pela lavagem da regeneração e renovação do Espírito Santo, que ricamente derramou sobre nós por meio de Jesus Cristo, nosso Salvador, para que, justificados pela sua graça, nos tornemos herdeiros segundo a esperança da vida eterna”.</w:t>
      </w:r>
    </w:p>
    <w:p w14:paraId="61BA70F9" w14:textId="77777777" w:rsidR="000F7377" w:rsidRDefault="000F7377"/>
    <w:p w14:paraId="488CE862" w14:textId="77777777" w:rsidR="000F7377" w:rsidRDefault="000F7377">
      <w:r xmlns:w="http://schemas.openxmlformats.org/wordprocessingml/2006/main">
        <w:t xml:space="preserve">Judas 1:14 E destes também profetizou Enoque, o sétimo depois de Adão, dizendo: Eis que vem o Senhor com dez milhares dos seus santos,</w:t>
      </w:r>
    </w:p>
    <w:p w14:paraId="60BBCEF7" w14:textId="77777777" w:rsidR="000F7377" w:rsidRDefault="000F7377"/>
    <w:p w14:paraId="1FFFD1FE" w14:textId="77777777" w:rsidR="000F7377" w:rsidRDefault="000F7377">
      <w:r xmlns:w="http://schemas.openxmlformats.org/wordprocessingml/2006/main">
        <w:t xml:space="preserve">A profecia de Enoque, a sétima geração desde Adão, de que o Senhor virá com muitos de Seus santos.</w:t>
      </w:r>
    </w:p>
    <w:p w14:paraId="3427C535" w14:textId="77777777" w:rsidR="000F7377" w:rsidRDefault="000F7377"/>
    <w:p w14:paraId="74C5441D" w14:textId="77777777" w:rsidR="000F7377" w:rsidRDefault="000F7377">
      <w:r xmlns:w="http://schemas.openxmlformats.org/wordprocessingml/2006/main">
        <w:t xml:space="preserve">1. A Esperança da Vinda do Senhor: Compreendendo a Palavra Profética de Enoque</w:t>
      </w:r>
    </w:p>
    <w:p w14:paraId="4ED2FFC6" w14:textId="77777777" w:rsidR="000F7377" w:rsidRDefault="000F7377"/>
    <w:p w14:paraId="0FAB36DC" w14:textId="77777777" w:rsidR="000F7377" w:rsidRDefault="000F7377">
      <w:r xmlns:w="http://schemas.openxmlformats.org/wordprocessingml/2006/main">
        <w:t xml:space="preserve">2. A Presença Fiel de Deus: Caminhando com Deus através das Gerações</w:t>
      </w:r>
    </w:p>
    <w:p w14:paraId="366446ED" w14:textId="77777777" w:rsidR="000F7377" w:rsidRDefault="000F7377"/>
    <w:p w14:paraId="4001C3FF" w14:textId="77777777" w:rsidR="000F7377" w:rsidRDefault="000F7377">
      <w:r xmlns:w="http://schemas.openxmlformats.org/wordprocessingml/2006/main">
        <w:t xml:space="preserve">1. Salmos 50:3-5 - Nosso Deus virá, e não se calará; um fogo consumirá diante dele, e será muito tempestuoso ao seu redor. Ele chamará do alto os céus e </w:t>
      </w:r>
      <w:r xmlns:w="http://schemas.openxmlformats.org/wordprocessingml/2006/main">
        <w:lastRenderedPageBreak xmlns:w="http://schemas.openxmlformats.org/wordprocessingml/2006/main"/>
      </w:r>
      <w:r xmlns:w="http://schemas.openxmlformats.org/wordprocessingml/2006/main">
        <w:t xml:space="preserve">a terra, para julgar o seu povo. Reúna meus santos para mim; aqueles que fizeram uma aliança comigo por meio de sacrifício.</w:t>
      </w:r>
    </w:p>
    <w:p w14:paraId="1EC8D592" w14:textId="77777777" w:rsidR="000F7377" w:rsidRDefault="000F7377"/>
    <w:p w14:paraId="19B603E7" w14:textId="77777777" w:rsidR="000F7377" w:rsidRDefault="000F7377">
      <w:r xmlns:w="http://schemas.openxmlformats.org/wordprocessingml/2006/main">
        <w:t xml:space="preserve">2. Isaías 60:1-5 - Levante-se, brilhe; porque já vem a tua luz, e a glória do Senhor nasce sobre ti. Pois eis que as trevas cobrirão a terra, e a escuridão os povos; mas o Senhor surgirá sobre ti, e a sua glória se verá sobre ti. E os gentios virão à tua luz, e os reis ao resplendor do teu nascente. Levanta os teus olhos ao redor e vê: todos eles se reúnem, eles vêm a ti; teus filhos virão de longe, e tuas filhas serão amamentadas ao teu lado.</w:t>
      </w:r>
    </w:p>
    <w:p w14:paraId="76C081CB" w14:textId="77777777" w:rsidR="000F7377" w:rsidRDefault="000F7377"/>
    <w:p w14:paraId="52403085" w14:textId="77777777" w:rsidR="000F7377" w:rsidRDefault="000F7377">
      <w:r xmlns:w="http://schemas.openxmlformats.org/wordprocessingml/2006/main">
        <w:t xml:space="preserve">Judas 1:15 Para executar julgamento sobre todos, e para convencer todos os que são ímpios entre eles de todas as suas ações ímpias que eles cometeram ímpios, e de todos os seus discursos duros que os pecadores ímpios proferiram contra ele.</w:t>
      </w:r>
    </w:p>
    <w:p w14:paraId="03924E30" w14:textId="77777777" w:rsidR="000F7377" w:rsidRDefault="000F7377"/>
    <w:p w14:paraId="1ECE422F" w14:textId="77777777" w:rsidR="000F7377" w:rsidRDefault="000F7377">
      <w:r xmlns:w="http://schemas.openxmlformats.org/wordprocessingml/2006/main">
        <w:t xml:space="preserve">Judas está nos lembrando de viver uma vida piedosa e de julgar e condenar os pecadores por seus atos e palavras ímpios.</w:t>
      </w:r>
    </w:p>
    <w:p w14:paraId="69CDC822" w14:textId="77777777" w:rsidR="000F7377" w:rsidRDefault="000F7377"/>
    <w:p w14:paraId="1683AFFF" w14:textId="77777777" w:rsidR="000F7377" w:rsidRDefault="000F7377">
      <w:r xmlns:w="http://schemas.openxmlformats.org/wordprocessingml/2006/main">
        <w:t xml:space="preserve">1. “Viver uma vida piedosa: um chamado urgente de Judas”</w:t>
      </w:r>
    </w:p>
    <w:p w14:paraId="550395D6" w14:textId="77777777" w:rsidR="000F7377" w:rsidRDefault="000F7377"/>
    <w:p w14:paraId="05982889" w14:textId="77777777" w:rsidR="000F7377" w:rsidRDefault="000F7377">
      <w:r xmlns:w="http://schemas.openxmlformats.org/wordprocessingml/2006/main">
        <w:t xml:space="preserve">2. “Convictando Pecadores: A Exortação de Judas”</w:t>
      </w:r>
    </w:p>
    <w:p w14:paraId="3957B190" w14:textId="77777777" w:rsidR="000F7377" w:rsidRDefault="000F7377"/>
    <w:p w14:paraId="7443B814" w14:textId="77777777" w:rsidR="000F7377" w:rsidRDefault="000F7377">
      <w:r xmlns:w="http://schemas.openxmlformats.org/wordprocessingml/2006/main">
        <w:t xml:space="preserve">1. Romanos 12:1-2 - Portanto, exorto vocês, irmãos e irmãs, em vista da misericórdia de Deus, a oferecerem seus corpos como sacrifício vivo, santo e agradável a Deus - esta é a sua adoração verdadeira e adequada. Não se conforme ao padrão deste mundo, mas seja transformado pela renovação da sua mente. Então você será capaz de testar e aprovar qual é a vontade de Deus – sua vontade boa, agradável e perfeita.</w:t>
      </w:r>
    </w:p>
    <w:p w14:paraId="64F9BE24" w14:textId="77777777" w:rsidR="000F7377" w:rsidRDefault="000F7377"/>
    <w:p w14:paraId="5C00540D" w14:textId="77777777" w:rsidR="000F7377" w:rsidRDefault="000F7377">
      <w:r xmlns:w="http://schemas.openxmlformats.org/wordprocessingml/2006/main">
        <w:t xml:space="preserve">2. Gálatas 6:7-8 - Não se enganem: Deus não pode ser zombado. Um homem colhe o que semeia. Quem semeia para agradar a sua carne, da carne colherá destruição; quem semeia para agradar ao Espírito, do Espírito colherá a vida eterna.</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Judas 1:16 Estes são murmuradores, queixosos, andando segundo as suas próprias concupiscências; e a sua boca profere palavras grandiosas, deixando os homens admirados por causa das vantagens.</w:t>
      </w:r>
    </w:p>
    <w:p w14:paraId="43EE7526" w14:textId="77777777" w:rsidR="000F7377" w:rsidRDefault="000F7377"/>
    <w:p w14:paraId="2E111018" w14:textId="77777777" w:rsidR="000F7377" w:rsidRDefault="000F7377">
      <w:r xmlns:w="http://schemas.openxmlformats.org/wordprocessingml/2006/main">
        <w:t xml:space="preserve">Judas está alertando os crentes para serem cautelosos com aqueles que são hipócritas e falam lisonjeiramente para obter vantagens.</w:t>
      </w:r>
    </w:p>
    <w:p w14:paraId="5FA321AA" w14:textId="77777777" w:rsidR="000F7377" w:rsidRDefault="000F7377"/>
    <w:p w14:paraId="104F5266" w14:textId="77777777" w:rsidR="000F7377" w:rsidRDefault="000F7377">
      <w:r xmlns:w="http://schemas.openxmlformats.org/wordprocessingml/2006/main">
        <w:t xml:space="preserve">1. Cuidado com a hipocrisia da bajulação</w:t>
      </w:r>
    </w:p>
    <w:p w14:paraId="4E18CC26" w14:textId="77777777" w:rsidR="000F7377" w:rsidRDefault="000F7377"/>
    <w:p w14:paraId="285CB761" w14:textId="77777777" w:rsidR="000F7377" w:rsidRDefault="000F7377">
      <w:r xmlns:w="http://schemas.openxmlformats.org/wordprocessingml/2006/main">
        <w:t xml:space="preserve">2. Não se deixe desviar por falsas promessas</w:t>
      </w:r>
    </w:p>
    <w:p w14:paraId="07F3DB75" w14:textId="77777777" w:rsidR="000F7377" w:rsidRDefault="000F7377"/>
    <w:p w14:paraId="3136DB77" w14:textId="77777777" w:rsidR="000F7377" w:rsidRDefault="000F7377">
      <w:r xmlns:w="http://schemas.openxmlformats.org/wordprocessingml/2006/main">
        <w:t xml:space="preserve">1. Salmos 12:2-3 - "Eles falam mentiras uns aos outros; com lábios lisonjeiros e com coração dobre falam. Que o Senhor corte todos os lábios lisonjeiros, a língua que fala grandes coisas."</w:t>
      </w:r>
    </w:p>
    <w:p w14:paraId="208E3468" w14:textId="77777777" w:rsidR="000F7377" w:rsidRDefault="000F7377"/>
    <w:p w14:paraId="0A7D3AE6" w14:textId="77777777" w:rsidR="000F7377" w:rsidRDefault="000F7377">
      <w:r xmlns:w="http://schemas.openxmlformats.org/wordprocessingml/2006/main">
        <w:t xml:space="preserve">2. Provérbios 26:28 - "A língua mentirosa odeia aqueles que são esmagados por ela, e a boca lisonjeira causa a ruína."</w:t>
      </w:r>
    </w:p>
    <w:p w14:paraId="0149371E" w14:textId="77777777" w:rsidR="000F7377" w:rsidRDefault="000F7377"/>
    <w:p w14:paraId="70D417CB" w14:textId="77777777" w:rsidR="000F7377" w:rsidRDefault="000F7377">
      <w:r xmlns:w="http://schemas.openxmlformats.org/wordprocessingml/2006/main">
        <w:t xml:space="preserve">Judas 1:17 Mas, amados, lembrai-vos das palavras que foram ditas anteriormente pelos apóstolos de nosso Senhor Jesus Cristo;</w:t>
      </w:r>
    </w:p>
    <w:p w14:paraId="13A1B2CC" w14:textId="77777777" w:rsidR="000F7377" w:rsidRDefault="000F7377"/>
    <w:p w14:paraId="3D54F847" w14:textId="77777777" w:rsidR="000F7377" w:rsidRDefault="000F7377">
      <w:r xmlns:w="http://schemas.openxmlformats.org/wordprocessingml/2006/main">
        <w:t xml:space="preserve">Os apóstolos de Jesus Cristo proferiram palavras que deveriam ser lembradas.</w:t>
      </w:r>
    </w:p>
    <w:p w14:paraId="7FC59029" w14:textId="77777777" w:rsidR="000F7377" w:rsidRDefault="000F7377"/>
    <w:p w14:paraId="593862F7" w14:textId="77777777" w:rsidR="000F7377" w:rsidRDefault="000F7377">
      <w:r xmlns:w="http://schemas.openxmlformats.org/wordprocessingml/2006/main">
        <w:t xml:space="preserve">1: “As Palavras dos Apóstolos: Recordando as Palavras dos Discípulos de Jesus”</w:t>
      </w:r>
    </w:p>
    <w:p w14:paraId="63397120" w14:textId="77777777" w:rsidR="000F7377" w:rsidRDefault="000F7377"/>
    <w:p w14:paraId="2DB5B8D6" w14:textId="77777777" w:rsidR="000F7377" w:rsidRDefault="000F7377">
      <w:r xmlns:w="http://schemas.openxmlformats.org/wordprocessingml/2006/main">
        <w:t xml:space="preserve">2: “O valor da lembrança: as palavras dos apóstolos de Jesus”</w:t>
      </w:r>
    </w:p>
    <w:p w14:paraId="2F80A5E9" w14:textId="77777777" w:rsidR="000F7377" w:rsidRDefault="000F7377"/>
    <w:p w14:paraId="7569B003" w14:textId="77777777" w:rsidR="000F7377" w:rsidRDefault="000F7377">
      <w:r xmlns:w="http://schemas.openxmlformats.org/wordprocessingml/2006/main">
        <w:t xml:space="preserve">1: Atos 20:35 - "Em todas as coisas eu lhes mostrei que trabalhando duro dessa maneira devemos ajudar os fracos e lembrar as palavras do Senhor Jesus, como ele mesmo disse: 'Mais bem-aventurado é dar do que dar receber.'"</w:t>
      </w:r>
    </w:p>
    <w:p w14:paraId="72925128" w14:textId="77777777" w:rsidR="000F7377" w:rsidRDefault="000F7377"/>
    <w:p w14:paraId="72406549" w14:textId="77777777" w:rsidR="000F7377" w:rsidRDefault="000F7377">
      <w:r xmlns:w="http://schemas.openxmlformats.org/wordprocessingml/2006/main">
        <w:t xml:space="preserve">2: Lucas 6:47-48 - “Todo aquele que vem a mim e ouve as minhas palavras e as pratica, eu lhe mostrarei como ele é: ele é semelhante a um homem que constrói uma casa, que cavou fundo e lançou os alicerces sobre o rocha. E quando veio a enchente, o riacho bateu naquela casa e não conseguiu abalá-la, porque estava bem construída.</w:t>
      </w:r>
    </w:p>
    <w:p w14:paraId="2B7AA82B" w14:textId="77777777" w:rsidR="000F7377" w:rsidRDefault="000F7377"/>
    <w:p w14:paraId="1B923CD6" w14:textId="77777777" w:rsidR="000F7377" w:rsidRDefault="000F7377">
      <w:r xmlns:w="http://schemas.openxmlformats.org/wordprocessingml/2006/main">
        <w:t xml:space="preserve">Judas 1:18 Como vos disseram que nos últimos tempos haveria escarnecedores, que andariam segundo as suas próprias concupiscências ímpias.</w:t>
      </w:r>
    </w:p>
    <w:p w14:paraId="54348E98" w14:textId="77777777" w:rsidR="000F7377" w:rsidRDefault="000F7377"/>
    <w:p w14:paraId="7F4F478A" w14:textId="77777777" w:rsidR="000F7377" w:rsidRDefault="000F7377">
      <w:r xmlns:w="http://schemas.openxmlformats.org/wordprocessingml/2006/main">
        <w:t xml:space="preserve">As pessoas zombarão dos ensinamentos de Deus no fim dos tempos devido aos seus próprios desejos pecaminosos.</w:t>
      </w:r>
    </w:p>
    <w:p w14:paraId="1F786FAC" w14:textId="77777777" w:rsidR="000F7377" w:rsidRDefault="000F7377"/>
    <w:p w14:paraId="6A60DABF" w14:textId="77777777" w:rsidR="000F7377" w:rsidRDefault="000F7377">
      <w:r xmlns:w="http://schemas.openxmlformats.org/wordprocessingml/2006/main">
        <w:t xml:space="preserve">1: Devemos sempre manter nossa fé em Deus e em Seus ensinamentos, não importa o quanto sejamos tentados por nossos próprios desejos pecaminosos.</w:t>
      </w:r>
    </w:p>
    <w:p w14:paraId="20B4B33F" w14:textId="77777777" w:rsidR="000F7377" w:rsidRDefault="000F7377"/>
    <w:p w14:paraId="4F4D33E7" w14:textId="77777777" w:rsidR="000F7377" w:rsidRDefault="000F7377">
      <w:r xmlns:w="http://schemas.openxmlformats.org/wordprocessingml/2006/main">
        <w:t xml:space="preserve">2: Devemos estar sempre vigilantes em nossa fé, pois os zombadores dos ensinamentos de Deus só aumentarão no fim dos tempos.</w:t>
      </w:r>
    </w:p>
    <w:p w14:paraId="5FCD11B6" w14:textId="77777777" w:rsidR="000F7377" w:rsidRDefault="000F7377"/>
    <w:p w14:paraId="592D696E" w14:textId="77777777" w:rsidR="000F7377" w:rsidRDefault="000F7377">
      <w:r xmlns:w="http://schemas.openxmlformats.org/wordprocessingml/2006/main">
        <w:t xml:space="preserve">1: Mateus 6:24 - "Ninguém pode servir a dois senhores, porque ou odiará um e amará o outro, ou será leal a um e desprezará o outro. Você não pode servir a Deus e a Mamom."</w:t>
      </w:r>
    </w:p>
    <w:p w14:paraId="3E327388" w14:textId="77777777" w:rsidR="000F7377" w:rsidRDefault="000F7377"/>
    <w:p w14:paraId="308708B1" w14:textId="77777777" w:rsidR="000F7377" w:rsidRDefault="000F7377">
      <w:r xmlns:w="http://schemas.openxmlformats.org/wordprocessingml/2006/main">
        <w:t xml:space="preserve">2: Tiago 4:4 - "Adúlteros e adúlteras! Não sabeis que a amizade com o mundo é inimizade com Deus? Quem, portanto, quiser ser amigo do mundo constitui-se inimigo de Deus."</w:t>
      </w:r>
    </w:p>
    <w:p w14:paraId="47653170" w14:textId="77777777" w:rsidR="000F7377" w:rsidRDefault="000F7377"/>
    <w:p w14:paraId="102665F0" w14:textId="77777777" w:rsidR="000F7377" w:rsidRDefault="000F7377">
      <w:r xmlns:w="http://schemas.openxmlformats.org/wordprocessingml/2006/main">
        <w:t xml:space="preserve">Judas 1:19 Estes são os que se separam, sensuais, que não têm o Espírito.</w:t>
      </w:r>
    </w:p>
    <w:p w14:paraId="2C217045" w14:textId="77777777" w:rsidR="000F7377" w:rsidRDefault="000F7377"/>
    <w:p w14:paraId="19DCD6DE" w14:textId="77777777" w:rsidR="000F7377" w:rsidRDefault="000F7377">
      <w:r xmlns:w="http://schemas.openxmlformats.org/wordprocessingml/2006/main">
        <w:t xml:space="preserve">Judas alerta contra aqueles que não têm o Espírito e se separam da fé.</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Perigo de Separar-se do Espírito</w:t>
      </w:r>
    </w:p>
    <w:p w14:paraId="6C78E4F5" w14:textId="77777777" w:rsidR="000F7377" w:rsidRDefault="000F7377"/>
    <w:p w14:paraId="74F488A8" w14:textId="77777777" w:rsidR="000F7377" w:rsidRDefault="000F7377">
      <w:r xmlns:w="http://schemas.openxmlformats.org/wordprocessingml/2006/main">
        <w:t xml:space="preserve">2. A importância de permanecer no Espírito</w:t>
      </w:r>
    </w:p>
    <w:p w14:paraId="642B8665" w14:textId="77777777" w:rsidR="000F7377" w:rsidRDefault="000F7377"/>
    <w:p w14:paraId="74CFCA26" w14:textId="77777777" w:rsidR="000F7377" w:rsidRDefault="000F7377">
      <w:r xmlns:w="http://schemas.openxmlformats.org/wordprocessingml/2006/main">
        <w:t xml:space="preserve">1. Gálatas 5:22-25 - O fruto do Espírito</w:t>
      </w:r>
    </w:p>
    <w:p w14:paraId="628AFE80" w14:textId="77777777" w:rsidR="000F7377" w:rsidRDefault="000F7377"/>
    <w:p w14:paraId="09526785" w14:textId="77777777" w:rsidR="000F7377" w:rsidRDefault="000F7377">
      <w:r xmlns:w="http://schemas.openxmlformats.org/wordprocessingml/2006/main">
        <w:t xml:space="preserve">2. 2 Coríntios 3:17 - Ora, o Senhor é o Espírito, e onde está o Espírito do Senhor, aí há liberdade.</w:t>
      </w:r>
    </w:p>
    <w:p w14:paraId="395A05D3" w14:textId="77777777" w:rsidR="000F7377" w:rsidRDefault="000F7377"/>
    <w:p w14:paraId="4D9E4572" w14:textId="77777777" w:rsidR="000F7377" w:rsidRDefault="000F7377">
      <w:r xmlns:w="http://schemas.openxmlformats.org/wordprocessingml/2006/main">
        <w:t xml:space="preserve">Judas 1:20 Mas vós, amados, edificando-vos na vossa santíssima fé, orando no Espírito Santo,</w:t>
      </w:r>
    </w:p>
    <w:p w14:paraId="4BDAFF6E" w14:textId="77777777" w:rsidR="000F7377" w:rsidRDefault="000F7377"/>
    <w:p w14:paraId="2B85F0B6" w14:textId="77777777" w:rsidR="000F7377" w:rsidRDefault="000F7377">
      <w:r xmlns:w="http://schemas.openxmlformats.org/wordprocessingml/2006/main">
        <w:t xml:space="preserve">Judas encoraja os crentes a edificarem a sua fé através da oração no Espírito Santo.</w:t>
      </w:r>
    </w:p>
    <w:p w14:paraId="4C70301C" w14:textId="77777777" w:rsidR="000F7377" w:rsidRDefault="000F7377"/>
    <w:p w14:paraId="06F292A5" w14:textId="77777777" w:rsidR="000F7377" w:rsidRDefault="000F7377">
      <w:r xmlns:w="http://schemas.openxmlformats.org/wordprocessingml/2006/main">
        <w:t xml:space="preserve">1. O Poder da Oração no Espírito Santo</w:t>
      </w:r>
    </w:p>
    <w:p w14:paraId="22F069B5" w14:textId="77777777" w:rsidR="000F7377" w:rsidRDefault="000F7377"/>
    <w:p w14:paraId="7C140D35" w14:textId="77777777" w:rsidR="000F7377" w:rsidRDefault="000F7377">
      <w:r xmlns:w="http://schemas.openxmlformats.org/wordprocessingml/2006/main">
        <w:t xml:space="preserve">2. Fortalecendo Sua Fé com a Ajuda do Espírito Santo</w:t>
      </w:r>
    </w:p>
    <w:p w14:paraId="284B9CE5" w14:textId="77777777" w:rsidR="000F7377" w:rsidRDefault="000F7377"/>
    <w:p w14:paraId="77CED3BB" w14:textId="77777777" w:rsidR="000F7377" w:rsidRDefault="000F7377">
      <w:r xmlns:w="http://schemas.openxmlformats.org/wordprocessingml/2006/main">
        <w:t xml:space="preserve">1. Romanos 8:26-27 - Da mesma forma o Espírito também ajuda nas nossas fraquezas. Porque não sabemos o que havemos de pedir como convém, mas o próprio Espírito intercede por nós com gemidos inexprimíveis.</w:t>
      </w:r>
    </w:p>
    <w:p w14:paraId="549DA544" w14:textId="77777777" w:rsidR="000F7377" w:rsidRDefault="000F7377"/>
    <w:p w14:paraId="3EDA171E" w14:textId="77777777" w:rsidR="000F7377" w:rsidRDefault="000F7377">
      <w:r xmlns:w="http://schemas.openxmlformats.org/wordprocessingml/2006/main">
        <w:t xml:space="preserve">2. Efésios 6:18 - Orando sempre com toda oração e súplica no Espírito, estando vigilantes para este fim com toda perseverança e súplica por todos os santos.</w:t>
      </w:r>
    </w:p>
    <w:p w14:paraId="4FB5A593" w14:textId="77777777" w:rsidR="000F7377" w:rsidRDefault="000F7377"/>
    <w:p w14:paraId="069DE3C7" w14:textId="77777777" w:rsidR="000F7377" w:rsidRDefault="000F7377">
      <w:r xmlns:w="http://schemas.openxmlformats.org/wordprocessingml/2006/main">
        <w:t xml:space="preserve">Judas 1:21 Mantenham-se no amor de Deus, esperando a misericórdia de nosso Senhor Jesus Cristo para a vida eterna.</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Mantenha-se fiel no amor de Deus e antecipe a misericórdia de Jesus Cristo para a vida eterna.</w:t>
      </w:r>
    </w:p>
    <w:p w14:paraId="785E1655" w14:textId="77777777" w:rsidR="000F7377" w:rsidRDefault="000F7377"/>
    <w:p w14:paraId="4C8BA188" w14:textId="77777777" w:rsidR="000F7377" w:rsidRDefault="000F7377">
      <w:r xmlns:w="http://schemas.openxmlformats.org/wordprocessingml/2006/main">
        <w:t xml:space="preserve">1. A Misericórdia de Jesus Cristo para a Vida Eterna</w:t>
      </w:r>
    </w:p>
    <w:p w14:paraId="23C0B28E" w14:textId="77777777" w:rsidR="000F7377" w:rsidRDefault="000F7377"/>
    <w:p w14:paraId="328EA463" w14:textId="77777777" w:rsidR="000F7377" w:rsidRDefault="000F7377">
      <w:r xmlns:w="http://schemas.openxmlformats.org/wordprocessingml/2006/main">
        <w:t xml:space="preserve">2. Mantendo-nos no Amor de Deus</w:t>
      </w:r>
    </w:p>
    <w:p w14:paraId="254549A6" w14:textId="77777777" w:rsidR="000F7377" w:rsidRDefault="000F7377"/>
    <w:p w14:paraId="6E273D6B" w14:textId="77777777" w:rsidR="000F7377" w:rsidRDefault="000F7377">
      <w:r xmlns:w="http://schemas.openxmlformats.org/wordprocessingml/2006/main">
        <w:t xml:space="preserve">1. João 3:16, "Porque Deus amou o mundo de tal maneira que deu o seu Filho unigênito, para que todo aquele que nele crê não pereça, mas tenha a vida eterna."</w:t>
      </w:r>
    </w:p>
    <w:p w14:paraId="726C2316" w14:textId="77777777" w:rsidR="000F7377" w:rsidRDefault="000F7377"/>
    <w:p w14:paraId="398AEE84" w14:textId="77777777" w:rsidR="000F7377" w:rsidRDefault="000F7377">
      <w:r xmlns:w="http://schemas.openxmlformats.org/wordprocessingml/2006/main">
        <w:t xml:space="preserve">2. Salmos 136:26, "Dai graças ao Deus do céu, porque o seu amor constante dura para sempre."</w:t>
      </w:r>
    </w:p>
    <w:p w14:paraId="21ED0A9B" w14:textId="77777777" w:rsidR="000F7377" w:rsidRDefault="000F7377"/>
    <w:p w14:paraId="1DBCAF2F" w14:textId="77777777" w:rsidR="000F7377" w:rsidRDefault="000F7377">
      <w:r xmlns:w="http://schemas.openxmlformats.org/wordprocessingml/2006/main">
        <w:t xml:space="preserve">Judas 1:22 E de alguns tenha compaixão, fazendo a diferença:</w:t>
      </w:r>
    </w:p>
    <w:p w14:paraId="6A994D80" w14:textId="77777777" w:rsidR="000F7377" w:rsidRDefault="000F7377"/>
    <w:p w14:paraId="163F26E2" w14:textId="77777777" w:rsidR="000F7377" w:rsidRDefault="000F7377">
      <w:r xmlns:w="http://schemas.openxmlformats.org/wordprocessingml/2006/main">
        <w:t xml:space="preserve">Jude incentiva os cristãos a mostrarem compaixão e a fazerem a diferença na vida dos outros.</w:t>
      </w:r>
    </w:p>
    <w:p w14:paraId="0FC3577D" w14:textId="77777777" w:rsidR="000F7377" w:rsidRDefault="000F7377"/>
    <w:p w14:paraId="54001067" w14:textId="77777777" w:rsidR="000F7377" w:rsidRDefault="000F7377">
      <w:r xmlns:w="http://schemas.openxmlformats.org/wordprocessingml/2006/main">
        <w:t xml:space="preserve">1. O poder da compaixão: como podemos fazer a diferença na vida dos outros</w:t>
      </w:r>
    </w:p>
    <w:p w14:paraId="21822FE3" w14:textId="77777777" w:rsidR="000F7377" w:rsidRDefault="000F7377"/>
    <w:p w14:paraId="1A73E398" w14:textId="77777777" w:rsidR="000F7377" w:rsidRDefault="000F7377">
      <w:r xmlns:w="http://schemas.openxmlformats.org/wordprocessingml/2006/main">
        <w:t xml:space="preserve">2. O Amor de Deus em Ação: Vivendo a Compaixão em Nossa Vida Cotidiana</w:t>
      </w:r>
    </w:p>
    <w:p w14:paraId="6AEF06AC" w14:textId="77777777" w:rsidR="000F7377" w:rsidRDefault="000F7377"/>
    <w:p w14:paraId="6EDFE71F" w14:textId="77777777" w:rsidR="000F7377" w:rsidRDefault="000F7377">
      <w:r xmlns:w="http://schemas.openxmlformats.org/wordprocessingml/2006/main">
        <w:t xml:space="preserve">1. Mateus 22:37-40: Ame o Senhor seu Deus de todo o seu coração, de toda a sua alma e de todo o seu entendimento</w:t>
      </w:r>
    </w:p>
    <w:p w14:paraId="1EB28D2B" w14:textId="77777777" w:rsidR="000F7377" w:rsidRDefault="000F7377"/>
    <w:p w14:paraId="42DE7CAB" w14:textId="77777777" w:rsidR="000F7377" w:rsidRDefault="000F7377">
      <w:r xmlns:w="http://schemas.openxmlformats.org/wordprocessingml/2006/main">
        <w:t xml:space="preserve">2. Gálatas 6:1-2: Levem os fardos uns dos outros e assim cumprirão a lei de Cristo.</w:t>
      </w:r>
    </w:p>
    <w:p w14:paraId="6C6181FD" w14:textId="77777777" w:rsidR="000F7377" w:rsidRDefault="000F7377"/>
    <w:p w14:paraId="73C4A6E4" w14:textId="77777777" w:rsidR="000F7377" w:rsidRDefault="000F7377">
      <w:r xmlns:w="http://schemas.openxmlformats.org/wordprocessingml/2006/main">
        <w:t xml:space="preserve">Judas 1:23 E outros salvam com medo, tirando-os do fogo; odiando até mesmo a roupa manchada pela carne.</w:t>
      </w:r>
    </w:p>
    <w:p w14:paraId="5A436CE4" w14:textId="77777777" w:rsidR="000F7377" w:rsidRDefault="000F7377"/>
    <w:p w14:paraId="67B54E9A" w14:textId="77777777" w:rsidR="000F7377" w:rsidRDefault="000F7377">
      <w:r xmlns:w="http://schemas.openxmlformats.org/wordprocessingml/2006/main">
        <w:t xml:space="preserve">Judas encoraja os crentes a salvarem outros que possam estar em perigo, mesmo que estejam manchados pelo pecado, por medo e amor.</w:t>
      </w:r>
    </w:p>
    <w:p w14:paraId="319559BD" w14:textId="77777777" w:rsidR="000F7377" w:rsidRDefault="000F7377"/>
    <w:p w14:paraId="49A081CC" w14:textId="77777777" w:rsidR="000F7377" w:rsidRDefault="000F7377">
      <w:r xmlns:w="http://schemas.openxmlformats.org/wordprocessingml/2006/main">
        <w:t xml:space="preserve">1. “Um Chamado ao Amor: Salvando os Outros do Fogo”</w:t>
      </w:r>
    </w:p>
    <w:p w14:paraId="2DA05CA8" w14:textId="77777777" w:rsidR="000F7377" w:rsidRDefault="000F7377"/>
    <w:p w14:paraId="7C0F61EF" w14:textId="77777777" w:rsidR="000F7377" w:rsidRDefault="000F7377">
      <w:r xmlns:w="http://schemas.openxmlformats.org/wordprocessingml/2006/main">
        <w:t xml:space="preserve">2. “Não julgue: resgatando aqueles manchados pelo pecado”</w:t>
      </w:r>
    </w:p>
    <w:p w14:paraId="752D03E9" w14:textId="77777777" w:rsidR="000F7377" w:rsidRDefault="000F7377"/>
    <w:p w14:paraId="5AFBE5AC" w14:textId="77777777" w:rsidR="000F7377" w:rsidRDefault="000F7377">
      <w:r xmlns:w="http://schemas.openxmlformats.org/wordprocessingml/2006/main">
        <w:t xml:space="preserve">1. Romanos 5:8 - "Mas Deus prova o seu amor por nós nisto: Cristo morreu por nós, sendo nós ainda pecadores."</w:t>
      </w:r>
    </w:p>
    <w:p w14:paraId="0CA6E435" w14:textId="77777777" w:rsidR="000F7377" w:rsidRDefault="000F7377"/>
    <w:p w14:paraId="798D8E3B" w14:textId="77777777" w:rsidR="000F7377" w:rsidRDefault="000F7377">
      <w:r xmlns:w="http://schemas.openxmlformats.org/wordprocessingml/2006/main">
        <w:t xml:space="preserve">2. Lucas 6:37 - "Não julguem e não serão julgados. Não condenem e não serão condenados. Perdoem e serão perdoados."</w:t>
      </w:r>
    </w:p>
    <w:p w14:paraId="46966A7D" w14:textId="77777777" w:rsidR="000F7377" w:rsidRDefault="000F7377"/>
    <w:p w14:paraId="13801D65" w14:textId="77777777" w:rsidR="000F7377" w:rsidRDefault="000F7377">
      <w:r xmlns:w="http://schemas.openxmlformats.org/wordprocessingml/2006/main">
        <w:t xml:space="preserve">Judas 1:24 Ora, àquele que é poderoso para vos impedir de cair e para vos apresentar irrepreensíveis diante da presença da sua glória, com grande alegria,</w:t>
      </w:r>
    </w:p>
    <w:p w14:paraId="34F47951" w14:textId="77777777" w:rsidR="000F7377" w:rsidRDefault="000F7377"/>
    <w:p w14:paraId="21DEF929" w14:textId="77777777" w:rsidR="000F7377" w:rsidRDefault="000F7377">
      <w:r xmlns:w="http://schemas.openxmlformats.org/wordprocessingml/2006/main">
        <w:t xml:space="preserve">Deus é capaz de nos impedir de cair e nos apresentar impecáveis diante de Sua gloriosa presença com alegria.</w:t>
      </w:r>
    </w:p>
    <w:p w14:paraId="0209607B" w14:textId="77777777" w:rsidR="000F7377" w:rsidRDefault="000F7377"/>
    <w:p w14:paraId="3CC70635" w14:textId="77777777" w:rsidR="000F7377" w:rsidRDefault="000F7377">
      <w:r xmlns:w="http://schemas.openxmlformats.org/wordprocessingml/2006/main">
        <w:t xml:space="preserve">1. Experimentando alegria na presença de Deus</w:t>
      </w:r>
    </w:p>
    <w:p w14:paraId="3A45E996" w14:textId="77777777" w:rsidR="000F7377" w:rsidRDefault="000F7377"/>
    <w:p w14:paraId="271EF12A" w14:textId="77777777" w:rsidR="000F7377" w:rsidRDefault="000F7377">
      <w:r xmlns:w="http://schemas.openxmlformats.org/wordprocessingml/2006/main">
        <w:t xml:space="preserve">2. Permanecendo na Proteção de Deus</w:t>
      </w:r>
    </w:p>
    <w:p w14:paraId="6916B1A5" w14:textId="77777777" w:rsidR="000F7377" w:rsidRDefault="000F7377"/>
    <w:p w14:paraId="26A9FB88" w14:textId="77777777" w:rsidR="000F7377" w:rsidRDefault="000F7377">
      <w:r xmlns:w="http://schemas.openxmlformats.org/wordprocessingml/2006/main">
        <w:t xml:space="preserve">1. Hebreus 2:18 - “Pois, visto que ele mesmo sofreu e foi tentado, pode ajudar os que são tentados.”</w:t>
      </w:r>
    </w:p>
    <w:p w14:paraId="62235C28" w14:textId="77777777" w:rsidR="000F7377" w:rsidRDefault="000F7377"/>
    <w:p w14:paraId="01935CE0" w14:textId="77777777" w:rsidR="000F7377" w:rsidRDefault="000F7377">
      <w:r xmlns:w="http://schemas.openxmlformats.org/wordprocessingml/2006/main">
        <w:t xml:space="preserve">2. 1 João 5:4 - “Porque todo o que é nascido de Deus vence o mundo; e esta é a vitória que venceu </w:t>
      </w:r>
      <w:r xmlns:w="http://schemas.openxmlformats.org/wordprocessingml/2006/main">
        <w:lastRenderedPageBreak xmlns:w="http://schemas.openxmlformats.org/wordprocessingml/2006/main"/>
      </w:r>
      <w:r xmlns:w="http://schemas.openxmlformats.org/wordprocessingml/2006/main">
        <w:t xml:space="preserve">o mundo: a nossa fé.”</w:t>
      </w:r>
    </w:p>
    <w:p w14:paraId="0D5EB7E6" w14:textId="77777777" w:rsidR="000F7377" w:rsidRDefault="000F7377"/>
    <w:p w14:paraId="05C1A0B7" w14:textId="77777777" w:rsidR="000F7377" w:rsidRDefault="000F7377">
      <w:r xmlns:w="http://schemas.openxmlformats.org/wordprocessingml/2006/main">
        <w:t xml:space="preserve">Judas 1:25 Ao único Deus sábio, nosso Salvador, seja glória e majestade, domínio e poder, agora e sempre. Amém.</w:t>
      </w:r>
    </w:p>
    <w:p w14:paraId="703F4742" w14:textId="77777777" w:rsidR="000F7377" w:rsidRDefault="000F7377"/>
    <w:p w14:paraId="469DAF11" w14:textId="77777777" w:rsidR="000F7377" w:rsidRDefault="000F7377">
      <w:r xmlns:w="http://schemas.openxmlformats.org/wordprocessingml/2006/main">
        <w:t xml:space="preserve">Esta passagem celebra Deus como o único Salvador sábio e poderoso.</w:t>
      </w:r>
    </w:p>
    <w:p w14:paraId="2A51F99E" w14:textId="77777777" w:rsidR="000F7377" w:rsidRDefault="000F7377"/>
    <w:p w14:paraId="25E1DF18" w14:textId="77777777" w:rsidR="000F7377" w:rsidRDefault="000F7377">
      <w:r xmlns:w="http://schemas.openxmlformats.org/wordprocessingml/2006/main">
        <w:t xml:space="preserve">1: O Poder de Deus como Nosso Salvador</w:t>
      </w:r>
    </w:p>
    <w:p w14:paraId="65385423" w14:textId="77777777" w:rsidR="000F7377" w:rsidRDefault="000F7377"/>
    <w:p w14:paraId="3D00BA4D" w14:textId="77777777" w:rsidR="000F7377" w:rsidRDefault="000F7377">
      <w:r xmlns:w="http://schemas.openxmlformats.org/wordprocessingml/2006/main">
        <w:t xml:space="preserve">2: O Único Deus Sábio</w:t>
      </w:r>
    </w:p>
    <w:p w14:paraId="5FF7F1EA" w14:textId="77777777" w:rsidR="000F7377" w:rsidRDefault="000F7377"/>
    <w:p w14:paraId="460884F6" w14:textId="77777777" w:rsidR="000F7377" w:rsidRDefault="000F7377">
      <w:r xmlns:w="http://schemas.openxmlformats.org/wordprocessingml/2006/main">
        <w:t xml:space="preserve">1: Isaías 40:28 - “Você não sabe? Você não ouviu? O Senhor é o Deus eterno, o Criador dos confins da terra. Ele não se cansará nem se cansará, e ninguém pode compreender sua compreensão.”</w:t>
      </w:r>
    </w:p>
    <w:p w14:paraId="4FE19ADF" w14:textId="77777777" w:rsidR="000F7377" w:rsidRDefault="000F7377"/>
    <w:p w14:paraId="1CFF3E1F" w14:textId="77777777" w:rsidR="000F7377" w:rsidRDefault="000F7377">
      <w:r xmlns:w="http://schemas.openxmlformats.org/wordprocessingml/2006/main">
        <w:t xml:space="preserve">2: Salmos 147:5 - “Grande é o nosso Senhor e poderoso em poder; seu entendimento não tem limite.”</w:t>
      </w:r>
    </w:p>
    <w:p w14:paraId="06FEEE54" w14:textId="77777777" w:rsidR="000F7377" w:rsidRDefault="000F7377"/>
    <w:p w14:paraId="3DBE6D7D" w14:textId="77777777" w:rsidR="000F7377" w:rsidRDefault="000F7377">
      <w:r xmlns:w="http://schemas.openxmlformats.org/wordprocessingml/2006/main">
        <w:t xml:space="preserve">Apocalipse 1 é o primeiro capítulo do livro de Apocalipse, escrito pelo apóstolo João. Este capítulo prepara o cenário para todo o livro e enfoca temas como a revelação divina, a glória e a autoridade de Cristo e as mensagens às sete igrejas.</w:t>
      </w:r>
    </w:p>
    <w:p w14:paraId="4D7B2183" w14:textId="77777777" w:rsidR="000F7377" w:rsidRDefault="000F7377"/>
    <w:p w14:paraId="07C174E9" w14:textId="77777777" w:rsidR="000F7377" w:rsidRDefault="000F7377">
      <w:r xmlns:w="http://schemas.openxmlformats.org/wordprocessingml/2006/main">
        <w:t xml:space="preserve">Parágrafo 1: O capítulo começa com uma introdução onde João se identifica como o autor e menciona que recebeu esta revelação de Jesus Cristo (Apocalipse 1:1). Ele dirige sua carta às sete igrejas da Ásia Menor (Apocalipse 1:4) e oferece uma saudação de graça e paz de Deus. João então descreve uma visão que teve no Dia do Senhor, onde viu Jesus Cristo em toda a Sua glória (Apocalipse 1:9-18). A descrição inclui detalhes como a aparência de Cristo como um Filho do Homem, Seus olhos como chamas de fogo, Sua voz como águas correntes e segurando sete estrelas em Sua mão direita.</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Parágrafo 2: Nos versículos 17-20, há uma ênfase na autoridade de Cristo sobre a morte e em Sua mensagem a João. Quando João tem esta visão inspiradora de Jesus, ele cai a Seus pés como se estivesse morto. No entanto, Jesus o tranquiliza dizendo que Ele está vivo para todo o sempre e possui as chaves da morte e do Hades (Apocalipse 1:17-18). Então Jesus incumbiu João de escrever o que ele viu — as coisas que estão acontecendo atualmente — e o que acontecerá no futuro (Apocalipse 1:19). Jesus também revela que cada uma das sete estrelas representa um anjo ou mensageiro para cada igreja, enquanto os sete candelabros simbolizam as próprias igrejas (Apocalipse 1:20).</w:t>
      </w:r>
    </w:p>
    <w:p w14:paraId="72B1CC37" w14:textId="77777777" w:rsidR="000F7377" w:rsidRDefault="000F7377"/>
    <w:p w14:paraId="29F45829" w14:textId="77777777" w:rsidR="000F7377" w:rsidRDefault="000F7377">
      <w:r xmlns:w="http://schemas.openxmlformats.org/wordprocessingml/2006/main">
        <w:t xml:space="preserve">Parágrafo 3: Do versículo 12 em diante até o final do capítulo, João recebe mensagens específicas para cada uma dessas sete igrejas. Ele escreve o que vê – tanto elogios por seus pontos fortes quanto repreensões por suas deficiências. Estas mensagens contêm exortações, advertências e promessas às igrejas, fornecendo orientação sobre como devem responder aos desafios que enfrentam (Apocalipse 1:20-3:22). O capítulo termina com um chamado para ouvir o que o Espírito diz às igrejas e uma garantia de bênçãos para aqueles que vencerem (Apocalipse 2:7, 11, 17, 26; 3:5, 12, 21).</w:t>
      </w:r>
    </w:p>
    <w:p w14:paraId="1DE6F23E" w14:textId="77777777" w:rsidR="000F7377" w:rsidRDefault="000F7377"/>
    <w:p w14:paraId="3FE7E3BB" w14:textId="77777777" w:rsidR="000F7377" w:rsidRDefault="000F7377">
      <w:r xmlns:w="http://schemas.openxmlformats.org/wordprocessingml/2006/main">
        <w:t xml:space="preserve">Em resumo, o capítulo um de Apocalipse serve como introdução ao livro. Começa com a identificação de João como o autor e sua visão de Jesus Cristo em toda a Sua glória. O capítulo enfatiza a autoridade de Cristo sobre a morte e o Hades e a incumbência de João de escrever o que viu. Também apresenta as sete igrejas na Ásia Menor e fornece mensagens específicas para cada igreja. O capítulo termina com um chamado para ouvir o que o Espírito diz e promete bênçãos para aqueles que vencerem.</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Apocalipse 1:1 Revelação de Jesus Cristo, que Deus lhe deu para mostrar aos seus servos as coisas que em breve devem acontecer; e ele enviou e notificou isto pelo seu anjo ao seu servo João:</w:t>
      </w:r>
    </w:p>
    <w:p w14:paraId="2130C2AB" w14:textId="77777777" w:rsidR="000F7377" w:rsidRDefault="000F7377"/>
    <w:p w14:paraId="66A8D756" w14:textId="77777777" w:rsidR="000F7377" w:rsidRDefault="000F7377">
      <w:r xmlns:w="http://schemas.openxmlformats.org/wordprocessingml/2006/main">
        <w:t xml:space="preserve">A Revelação de Jesus Cristo foi dada a ele por Deus para mostrar aos seus servos acontecimentos que acontecerão em breve. Foi comunicado por um anjo a João.</w:t>
      </w:r>
    </w:p>
    <w:p w14:paraId="7659E770" w14:textId="77777777" w:rsidR="000F7377" w:rsidRDefault="000F7377"/>
    <w:p w14:paraId="7210B4C9" w14:textId="77777777" w:rsidR="000F7377" w:rsidRDefault="000F7377">
      <w:r xmlns:w="http://schemas.openxmlformats.org/wordprocessingml/2006/main">
        <w:t xml:space="preserve">1. Deus está no controle: refletindo sobre a revelação de Jesus Cristo</w:t>
      </w:r>
    </w:p>
    <w:p w14:paraId="05F48207" w14:textId="77777777" w:rsidR="000F7377" w:rsidRDefault="000F7377"/>
    <w:p w14:paraId="102CF587" w14:textId="77777777" w:rsidR="000F7377" w:rsidRDefault="000F7377">
      <w:r xmlns:w="http://schemas.openxmlformats.org/wordprocessingml/2006/main">
        <w:t xml:space="preserve">2. Escutando a Palavra de Deus: Refletindo sobre a Revelação de Jesus Cristo</w:t>
      </w:r>
    </w:p>
    <w:p w14:paraId="27D3EB40" w14:textId="77777777" w:rsidR="000F7377" w:rsidRDefault="000F7377"/>
    <w:p w14:paraId="07F4BA5D" w14:textId="77777777" w:rsidR="000F7377" w:rsidRDefault="000F7377">
      <w:r xmlns:w="http://schemas.openxmlformats.org/wordprocessingml/2006/main">
        <w:t xml:space="preserve">1. Efésios 3:3-5 - Como a revelação de Jesus Cristo foi dada a conhecer aos apóstolos e profetas pelo Espírito</w:t>
      </w:r>
    </w:p>
    <w:p w14:paraId="529E3988" w14:textId="77777777" w:rsidR="000F7377" w:rsidRDefault="000F7377"/>
    <w:p w14:paraId="1B11F5A5" w14:textId="77777777" w:rsidR="000F7377" w:rsidRDefault="000F7377">
      <w:r xmlns:w="http://schemas.openxmlformats.org/wordprocessingml/2006/main">
        <w:t xml:space="preserve">2. Hebreus 1:1-3 - Como Jesus foi nomeado herdeiro de todas as coisas e através de quem Deus fez o universo.</w:t>
      </w:r>
    </w:p>
    <w:p w14:paraId="1B096940" w14:textId="77777777" w:rsidR="000F7377" w:rsidRDefault="000F7377"/>
    <w:p w14:paraId="53177977" w14:textId="77777777" w:rsidR="000F7377" w:rsidRDefault="000F7377">
      <w:r xmlns:w="http://schemas.openxmlformats.org/wordprocessingml/2006/main">
        <w:t xml:space="preserve">Apocalipse 1:2 O qual testificou da palavra de Deus, e do testemunho de Jesus Cristo, e de todas as coisas que viu.</w:t>
      </w:r>
    </w:p>
    <w:p w14:paraId="469BB36E" w14:textId="77777777" w:rsidR="000F7377" w:rsidRDefault="000F7377"/>
    <w:p w14:paraId="5E3F5DB3" w14:textId="77777777" w:rsidR="000F7377" w:rsidRDefault="000F7377">
      <w:r xmlns:w="http://schemas.openxmlformats.org/wordprocessingml/2006/main">
        <w:t xml:space="preserve">Esta passagem fala do testemunho de Jesus Cristo e da palavra de Deus que Ele viu.</w:t>
      </w:r>
    </w:p>
    <w:p w14:paraId="3FFA7498" w14:textId="77777777" w:rsidR="000F7377" w:rsidRDefault="000F7377"/>
    <w:p w14:paraId="0657B986" w14:textId="77777777" w:rsidR="000F7377" w:rsidRDefault="000F7377">
      <w:r xmlns:w="http://schemas.openxmlformats.org/wordprocessingml/2006/main">
        <w:t xml:space="preserve">1: Jesus é a fonte última de verdade e orientação.</w:t>
      </w:r>
    </w:p>
    <w:p w14:paraId="6E74F609" w14:textId="77777777" w:rsidR="000F7377" w:rsidRDefault="000F7377"/>
    <w:p w14:paraId="180FA57E" w14:textId="77777777" w:rsidR="000F7377" w:rsidRDefault="000F7377">
      <w:r xmlns:w="http://schemas.openxmlformats.org/wordprocessingml/2006/main">
        <w:t xml:space="preserve">2: A palavra de Deus é revelada através do testemunho de Jesus Cristo.</w:t>
      </w:r>
    </w:p>
    <w:p w14:paraId="2B4C8DBE" w14:textId="77777777" w:rsidR="000F7377" w:rsidRDefault="000F7377"/>
    <w:p w14:paraId="32E689FE" w14:textId="77777777" w:rsidR="000F7377" w:rsidRDefault="000F7377">
      <w:r xmlns:w="http://schemas.openxmlformats.org/wordprocessingml/2006/main">
        <w:t xml:space="preserve">1: João 14:6 - Jesus lhe disse: “Eu sou o caminho, e a verdade, e a vida. Ninguém vem ao Pai senão através de mim.</w:t>
      </w:r>
    </w:p>
    <w:p w14:paraId="51489230" w14:textId="77777777" w:rsidR="000F7377" w:rsidRDefault="000F7377"/>
    <w:p w14:paraId="681D2F20" w14:textId="77777777" w:rsidR="000F7377" w:rsidRDefault="000F7377">
      <w:r xmlns:w="http://schemas.openxmlformats.org/wordprocessingml/2006/main">
        <w:t xml:space="preserve">2: Isaías 55:11 - Assim será a palavra que sair da minha boca; ela não voltará para mim vazia, mas realizará o que me apraz e terá êxito naquilo para que a enviei.</w:t>
      </w:r>
    </w:p>
    <w:p w14:paraId="42A5C9D9" w14:textId="77777777" w:rsidR="000F7377" w:rsidRDefault="000F7377"/>
    <w:p w14:paraId="6D3D60E5" w14:textId="77777777" w:rsidR="000F7377" w:rsidRDefault="000F7377">
      <w:r xmlns:w="http://schemas.openxmlformats.org/wordprocessingml/2006/main">
        <w:t xml:space="preserve">Apocalipse 1:3 Bem-aventurado aquele que lê, e aqueles que ouvem as palavras desta profecia, e guardam as coisas que nela estão escritas; porque o tempo está próximo.</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livro de Apocalipse convida leitores e ouvintes a seguirem suas palavras.</w:t>
      </w:r>
    </w:p>
    <w:p w14:paraId="2AFDD654" w14:textId="77777777" w:rsidR="000F7377" w:rsidRDefault="000F7377"/>
    <w:p w14:paraId="67142B5B" w14:textId="77777777" w:rsidR="000F7377" w:rsidRDefault="000F7377">
      <w:r xmlns:w="http://schemas.openxmlformats.org/wordprocessingml/2006/main">
        <w:t xml:space="preserve">1. Aceitando a Palavra de Deus: Como o Apocalipse nos Ensina a Viver</w:t>
      </w:r>
    </w:p>
    <w:p w14:paraId="0BD02FE8" w14:textId="77777777" w:rsidR="000F7377" w:rsidRDefault="000F7377"/>
    <w:p w14:paraId="4CCA95B2" w14:textId="77777777" w:rsidR="000F7377" w:rsidRDefault="000F7377">
      <w:r xmlns:w="http://schemas.openxmlformats.org/wordprocessingml/2006/main">
        <w:t xml:space="preserve">2. Vivendo no Fim dos Tempos: Compreendendo e Preparando-se para a Vinda do Senhor</w:t>
      </w:r>
    </w:p>
    <w:p w14:paraId="12DDB345" w14:textId="77777777" w:rsidR="000F7377" w:rsidRDefault="000F7377"/>
    <w:p w14:paraId="5E331D3B" w14:textId="77777777" w:rsidR="000F7377" w:rsidRDefault="000F7377">
      <w:r xmlns:w="http://schemas.openxmlformats.org/wordprocessingml/2006/main">
        <w:t xml:space="preserve">1. Mateus 24:44 - "Portanto, também vós deveis estar preparados, porque o Filho do Homem virá numa hora inesperada."</w:t>
      </w:r>
    </w:p>
    <w:p w14:paraId="69F53EFE" w14:textId="77777777" w:rsidR="000F7377" w:rsidRDefault="000F7377"/>
    <w:p w14:paraId="007E78F5" w14:textId="77777777" w:rsidR="000F7377" w:rsidRDefault="000F7377">
      <w:r xmlns:w="http://schemas.openxmlformats.org/wordprocessingml/2006/main">
        <w:t xml:space="preserve">2. 2 Timóteo 3:16-17 - “Toda a Escritura é inspirada por Deus e útil para o ensino, para a repreensão, para a correção e para a educação na justiça, para que o homem de Deus seja perfeito e equipado para toda boa obra. "</w:t>
      </w:r>
    </w:p>
    <w:p w14:paraId="0EF30AF3" w14:textId="77777777" w:rsidR="000F7377" w:rsidRDefault="000F7377"/>
    <w:p w14:paraId="1CF7CBBF" w14:textId="77777777" w:rsidR="000F7377" w:rsidRDefault="000F7377">
      <w:r xmlns:w="http://schemas.openxmlformats.org/wordprocessingml/2006/main">
        <w:t xml:space="preserve">Apocalipse 1:4 João às sete igrejas que estão na Ásia: Graça e paz sejam convosco da parte daquele que é, e que era, e que há de vir; e dos sete Espíritos que estão diante do seu trono;</w:t>
      </w:r>
    </w:p>
    <w:p w14:paraId="69501798" w14:textId="77777777" w:rsidR="000F7377" w:rsidRDefault="000F7377"/>
    <w:p w14:paraId="40A60310" w14:textId="77777777" w:rsidR="000F7377" w:rsidRDefault="000F7377">
      <w:r xmlns:w="http://schemas.openxmlformats.org/wordprocessingml/2006/main">
        <w:t xml:space="preserve">João saúda as sete igrejas da Ásia com graça e paz de Deus e dos sete Espíritos.</w:t>
      </w:r>
    </w:p>
    <w:p w14:paraId="3BD06111" w14:textId="77777777" w:rsidR="000F7377" w:rsidRDefault="000F7377"/>
    <w:p w14:paraId="4428A45D" w14:textId="77777777" w:rsidR="000F7377" w:rsidRDefault="000F7377">
      <w:r xmlns:w="http://schemas.openxmlformats.org/wordprocessingml/2006/main">
        <w:t xml:space="preserve">1. A importância da graça e da paz em nossas vidas</w:t>
      </w:r>
    </w:p>
    <w:p w14:paraId="66365FCC" w14:textId="77777777" w:rsidR="000F7377" w:rsidRDefault="000F7377"/>
    <w:p w14:paraId="4F05F10C" w14:textId="77777777" w:rsidR="000F7377" w:rsidRDefault="000F7377">
      <w:r xmlns:w="http://schemas.openxmlformats.org/wordprocessingml/2006/main">
        <w:t xml:space="preserve">2. Como os sete Espíritos de Deus atuam em nossas vidas</w:t>
      </w:r>
    </w:p>
    <w:p w14:paraId="31FD2E54" w14:textId="77777777" w:rsidR="000F7377" w:rsidRDefault="000F7377"/>
    <w:p w14:paraId="58E7259B" w14:textId="77777777" w:rsidR="000F7377" w:rsidRDefault="000F7377">
      <w:r xmlns:w="http://schemas.openxmlformats.org/wordprocessingml/2006/main">
        <w:t xml:space="preserve">1. Efésios 2:8-9 - Porque pela graça vocês foram salvos por meio da fé. E isso não é obra sua; é um dom de Deus.</w:t>
      </w:r>
    </w:p>
    <w:p w14:paraId="369A8406" w14:textId="77777777" w:rsidR="000F7377" w:rsidRDefault="000F7377"/>
    <w:p w14:paraId="60C7B66A" w14:textId="77777777" w:rsidR="000F7377" w:rsidRDefault="000F7377">
      <w:r xmlns:w="http://schemas.openxmlformats.org/wordprocessingml/2006/main">
        <w:t xml:space="preserve">2. Isaías 11:2-3 - E o Espírito do Senhor repousará sobre ele, o Espírito de sabedoria e de entendimento, o Espírito de conselho e de poder, o Espírito de conhecimento e de temor do Senhor.</w:t>
      </w:r>
    </w:p>
    <w:p w14:paraId="68ADF159" w14:textId="77777777" w:rsidR="000F7377" w:rsidRDefault="000F7377"/>
    <w:p w14:paraId="7410D24C" w14:textId="77777777" w:rsidR="000F7377" w:rsidRDefault="000F7377">
      <w:r xmlns:w="http://schemas.openxmlformats.org/wordprocessingml/2006/main">
        <w:t xml:space="preserve">Apocalipse 1:5 E da parte de Jesus Cristo, que é a fiel testemunha, e o primogênito dos mortos, e o príncipe dos reis da terra. Àquele que nos amou e em seu próprio sangue nos lavou dos nossos pecados,</w:t>
      </w:r>
    </w:p>
    <w:p w14:paraId="4460AE30" w14:textId="77777777" w:rsidR="000F7377" w:rsidRDefault="000F7377"/>
    <w:p w14:paraId="4C073596" w14:textId="77777777" w:rsidR="000F7377" w:rsidRDefault="000F7377">
      <w:r xmlns:w="http://schemas.openxmlformats.org/wordprocessingml/2006/main">
        <w:t xml:space="preserve">A passagem fala de Jesus Cristo, testemunha fiel, primogênito dos mortos e príncipe dos reis da terra, que nos amou e nos lavou dos nossos pecados no seu próprio sangue.</w:t>
      </w:r>
    </w:p>
    <w:p w14:paraId="4B9FA6A4" w14:textId="77777777" w:rsidR="000F7377" w:rsidRDefault="000F7377"/>
    <w:p w14:paraId="46C8B1AD" w14:textId="77777777" w:rsidR="000F7377" w:rsidRDefault="000F7377">
      <w:r xmlns:w="http://schemas.openxmlformats.org/wordprocessingml/2006/main">
        <w:t xml:space="preserve">1: “Jesus, Nosso Amoroso Salvador” - Jesus morreu por nós e lavou nossos pecados com Seu próprio sangue, demonstrando Seu profundo amor por nós.</w:t>
      </w:r>
    </w:p>
    <w:p w14:paraId="1C551A5C" w14:textId="77777777" w:rsidR="000F7377" w:rsidRDefault="000F7377"/>
    <w:p w14:paraId="07E0ED1A" w14:textId="77777777" w:rsidR="000F7377" w:rsidRDefault="000F7377">
      <w:r xmlns:w="http://schemas.openxmlformats.org/wordprocessingml/2006/main">
        <w:t xml:space="preserve">2: “A Testemunha Fiel” - Jesus é a testemunha fiel, e é o primogênito dos mortos e o príncipe dos reis da terra. Ele é sempre fiel e confiável.</w:t>
      </w:r>
    </w:p>
    <w:p w14:paraId="5AF4C254" w14:textId="77777777" w:rsidR="000F7377" w:rsidRDefault="000F7377"/>
    <w:p w14:paraId="7AD00015" w14:textId="77777777" w:rsidR="000F7377" w:rsidRDefault="000F7377">
      <w:r xmlns:w="http://schemas.openxmlformats.org/wordprocessingml/2006/main">
        <w:t xml:space="preserve">1: Hebreus 10:19-22: “Portanto, irmãos, visto que temos confiança para entrar no lugar santo pelo sangue de Jesus, pelo novo e vivo caminho que ele nos abriu pelo véu, isto é, pela sua carne , e visto que temos um grande sacerdote sobre a casa de Deus, aproximemo-nos com um coração verdadeiro e em plena certeza de fé, com o coração limpo de má consciência e com o corpo lavado com água pura.”</w:t>
      </w:r>
    </w:p>
    <w:p w14:paraId="18A0113B" w14:textId="77777777" w:rsidR="000F7377" w:rsidRDefault="000F7377"/>
    <w:p w14:paraId="4FC1B19D" w14:textId="77777777" w:rsidR="000F7377" w:rsidRDefault="000F7377">
      <w:r xmlns:w="http://schemas.openxmlformats.org/wordprocessingml/2006/main">
        <w:t xml:space="preserve">2: 1 João 1:7: “Mas se andarmos na luz, como ele está na luz, temos comunhão uns com os outros, e o sangue de Jesus, seu Filho, nos purifica de todo pecado”.</w:t>
      </w:r>
    </w:p>
    <w:p w14:paraId="54C7C22E" w14:textId="77777777" w:rsidR="000F7377" w:rsidRDefault="000F7377"/>
    <w:p w14:paraId="0E713901" w14:textId="77777777" w:rsidR="000F7377" w:rsidRDefault="000F7377">
      <w:r xmlns:w="http://schemas.openxmlformats.org/wordprocessingml/2006/main">
        <w:t xml:space="preserve">Apocalipse 1:6 E nos fez reis e sacerdotes para Deus e seu Pai; a ele seja a glória e o domínio para todo o sempre. Amém.</w:t>
      </w:r>
    </w:p>
    <w:p w14:paraId="28A48A1F" w14:textId="77777777" w:rsidR="000F7377" w:rsidRDefault="000F7377"/>
    <w:p w14:paraId="4B5387ED" w14:textId="77777777" w:rsidR="000F7377" w:rsidRDefault="000F7377">
      <w:r xmlns:w="http://schemas.openxmlformats.org/wordprocessingml/2006/main">
        <w:t xml:space="preserve">Deus nos fez reis e sacerdotes para servir a Ele e a Seu Pai.</w:t>
      </w:r>
    </w:p>
    <w:p w14:paraId="5E925F92" w14:textId="77777777" w:rsidR="000F7377" w:rsidRDefault="000F7377"/>
    <w:p w14:paraId="30694107" w14:textId="77777777" w:rsidR="000F7377" w:rsidRDefault="000F7377">
      <w:r xmlns:w="http://schemas.openxmlformats.org/wordprocessingml/2006/main">
        <w:t xml:space="preserve">1. A Dignidade de Servir a Deus</w:t>
      </w:r>
    </w:p>
    <w:p w14:paraId="50F06CFA" w14:textId="77777777" w:rsidR="000F7377" w:rsidRDefault="000F7377"/>
    <w:p w14:paraId="32919EF1" w14:textId="77777777" w:rsidR="000F7377" w:rsidRDefault="000F7377">
      <w:r xmlns:w="http://schemas.openxmlformats.org/wordprocessingml/2006/main">
        <w:t xml:space="preserve">2. Alegrem-se em Nosso Sacerdócio Real</w:t>
      </w:r>
    </w:p>
    <w:p w14:paraId="178B6183" w14:textId="77777777" w:rsidR="000F7377" w:rsidRDefault="000F7377"/>
    <w:p w14:paraId="5928AFE3" w14:textId="77777777" w:rsidR="000F7377" w:rsidRDefault="000F7377">
      <w:r xmlns:w="http://schemas.openxmlformats.org/wordprocessingml/2006/main">
        <w:t xml:space="preserve">1. 1 Pedro 2:5-9</w:t>
      </w:r>
    </w:p>
    <w:p w14:paraId="08F07461" w14:textId="77777777" w:rsidR="000F7377" w:rsidRDefault="000F7377"/>
    <w:p w14:paraId="0BAD69B5" w14:textId="77777777" w:rsidR="000F7377" w:rsidRDefault="000F7377">
      <w:r xmlns:w="http://schemas.openxmlformats.org/wordprocessingml/2006/main">
        <w:t xml:space="preserve">2. Isaías 61:6</w:t>
      </w:r>
    </w:p>
    <w:p w14:paraId="16BD0EA3" w14:textId="77777777" w:rsidR="000F7377" w:rsidRDefault="000F7377"/>
    <w:p w14:paraId="6DE73A6F" w14:textId="77777777" w:rsidR="000F7377" w:rsidRDefault="000F7377">
      <w:r xmlns:w="http://schemas.openxmlformats.org/wordprocessingml/2006/main">
        <w:t xml:space="preserve">Apocalipse 1:7 Eis que ele vem com as nuvens; e todo olho o verá, até mesmo aqueles que o traspassaram; e todas as famílias da terra lamentarão por causa dele. Mesmo assim, Amém.</w:t>
      </w:r>
    </w:p>
    <w:p w14:paraId="5AB9AF81" w14:textId="77777777" w:rsidR="000F7377" w:rsidRDefault="000F7377"/>
    <w:p w14:paraId="208ED962" w14:textId="77777777" w:rsidR="000F7377" w:rsidRDefault="000F7377">
      <w:r xmlns:w="http://schemas.openxmlformats.org/wordprocessingml/2006/main">
        <w:t xml:space="preserve">O livro do Apocalipse revela que quando Jesus voltar, todos os olhos O verão e todas as pessoas da terra lamentarão.</w:t>
      </w:r>
    </w:p>
    <w:p w14:paraId="23363F33" w14:textId="77777777" w:rsidR="000F7377" w:rsidRDefault="000F7377"/>
    <w:p w14:paraId="73233CA6" w14:textId="77777777" w:rsidR="000F7377" w:rsidRDefault="000F7377">
      <w:r xmlns:w="http://schemas.openxmlformats.org/wordprocessingml/2006/main">
        <w:t xml:space="preserve">1. O Retorno de Jesus: A Esperança do Mundo</w:t>
      </w:r>
    </w:p>
    <w:p w14:paraId="29DAA431" w14:textId="77777777" w:rsidR="000F7377" w:rsidRDefault="000F7377"/>
    <w:p w14:paraId="43D9B741" w14:textId="77777777" w:rsidR="000F7377" w:rsidRDefault="000F7377">
      <w:r xmlns:w="http://schemas.openxmlformats.org/wordprocessingml/2006/main">
        <w:t xml:space="preserve">2. Ver Jesus: o que isso significa para nossas vidas</w:t>
      </w:r>
    </w:p>
    <w:p w14:paraId="12580F15" w14:textId="77777777" w:rsidR="000F7377" w:rsidRDefault="000F7377"/>
    <w:p w14:paraId="574763A2" w14:textId="77777777" w:rsidR="000F7377" w:rsidRDefault="000F7377">
      <w:r xmlns:w="http://schemas.openxmlformats.org/wordprocessingml/2006/main">
        <w:t xml:space="preserve">1. Isaías 40:10-11 - “Eis que o Senhor DEUS virá com mão forte, e o seu braço dominará por ele; eis que o seu galardão está com ele, e a sua obra diante dele. pastor: ele reunirá os cordeiros com o braço, e os levará no colo, e conduzirá suavemente os que estão com crias.</w:t>
      </w:r>
    </w:p>
    <w:p w14:paraId="68C610DF" w14:textId="77777777" w:rsidR="000F7377" w:rsidRDefault="000F7377"/>
    <w:p w14:paraId="11821EBF" w14:textId="77777777" w:rsidR="000F7377" w:rsidRDefault="000F7377">
      <w:r xmlns:w="http://schemas.openxmlformats.org/wordprocessingml/2006/main">
        <w:t xml:space="preserve">2. Isaías 25:9 - “E naquele dia se dirá: Eis que este é o nosso Deus; por ele esperamos, e ele nos salvará: este é o Senhor; por ele esperamos, seremos alegrai-vos e regozijai-vos na sua salvação."</w:t>
      </w:r>
    </w:p>
    <w:p w14:paraId="47E22FCC" w14:textId="77777777" w:rsidR="000F7377" w:rsidRDefault="000F7377"/>
    <w:p w14:paraId="4B50779B" w14:textId="77777777" w:rsidR="000F7377" w:rsidRDefault="000F7377">
      <w:r xmlns:w="http://schemas.openxmlformats.org/wordprocessingml/2006/main">
        <w:t xml:space="preserve">Apocalipse 1:8 Eu sou o Alfa e o Ômega, o princípio e o fim, diz o Senhor, que é, e que era, e que há de vir, o Todo-poderoso.</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Senhor é o princípio e o fim, o Alfa e o Ômega.</w:t>
      </w:r>
    </w:p>
    <w:p w14:paraId="74FFDA79" w14:textId="77777777" w:rsidR="000F7377" w:rsidRDefault="000F7377"/>
    <w:p w14:paraId="166D45ED" w14:textId="77777777" w:rsidR="000F7377" w:rsidRDefault="000F7377">
      <w:r xmlns:w="http://schemas.openxmlformats.org/wordprocessingml/2006/main">
        <w:t xml:space="preserve">1: Deus é eterno, todo-poderoso e imutável.</w:t>
      </w:r>
    </w:p>
    <w:p w14:paraId="79205336" w14:textId="77777777" w:rsidR="000F7377" w:rsidRDefault="000F7377"/>
    <w:p w14:paraId="68252EB5" w14:textId="77777777" w:rsidR="000F7377" w:rsidRDefault="000F7377">
      <w:r xmlns:w="http://schemas.openxmlformats.org/wordprocessingml/2006/main">
        <w:t xml:space="preserve">2: Embora o mundo ao nosso redor esteja em constante fluxo, Deus é a única constante inabalável.</w:t>
      </w:r>
    </w:p>
    <w:p w14:paraId="757DCBC3" w14:textId="77777777" w:rsidR="000F7377" w:rsidRDefault="000F7377"/>
    <w:p w14:paraId="75FEFB43" w14:textId="77777777" w:rsidR="000F7377" w:rsidRDefault="000F7377">
      <w:r xmlns:w="http://schemas.openxmlformats.org/wordprocessingml/2006/main">
        <w:t xml:space="preserve">1: Malaquias 3:6 “Porque eu sou o Senhor, não mudo; Portanto vocês não serão consumidos, ó filhos de Jacó.”</w:t>
      </w:r>
    </w:p>
    <w:p w14:paraId="51FA2A42" w14:textId="77777777" w:rsidR="000F7377" w:rsidRDefault="000F7377"/>
    <w:p w14:paraId="0533F5A1" w14:textId="77777777" w:rsidR="000F7377" w:rsidRDefault="000F7377">
      <w:r xmlns:w="http://schemas.openxmlformats.org/wordprocessingml/2006/main">
        <w:t xml:space="preserve">2: Hebreus 13:8 “Jesus Cristo é o mesmo ontem, hoje e eternamente.”</w:t>
      </w:r>
    </w:p>
    <w:p w14:paraId="3562D830" w14:textId="77777777" w:rsidR="000F7377" w:rsidRDefault="000F7377"/>
    <w:p w14:paraId="2C0C73D8" w14:textId="77777777" w:rsidR="000F7377" w:rsidRDefault="000F7377">
      <w:r xmlns:w="http://schemas.openxmlformats.org/wordprocessingml/2006/main">
        <w:t xml:space="preserve">Apocalipse 1:9 Eu, João, que também sou vosso irmão, e companheiro na tribulação, e no reino e paciência de Jesus Cristo, estava na ilha que se chama Patmos, por causa da palavra de Deus, e pelo testemunho de Jesus Cristo .</w:t>
      </w:r>
    </w:p>
    <w:p w14:paraId="74C4E71A" w14:textId="77777777" w:rsidR="000F7377" w:rsidRDefault="000F7377"/>
    <w:p w14:paraId="40E2D525" w14:textId="77777777" w:rsidR="000F7377" w:rsidRDefault="000F7377">
      <w:r xmlns:w="http://schemas.openxmlformats.org/wordprocessingml/2006/main">
        <w:t xml:space="preserve">I João foi exilado em Patmos, onde pôde escrever o livro do Apocalipse pela palavra de Deus e pelo testemunho de Jesus Cristo.</w:t>
      </w:r>
    </w:p>
    <w:p w14:paraId="5917BA4A" w14:textId="77777777" w:rsidR="000F7377" w:rsidRDefault="000F7377"/>
    <w:p w14:paraId="7E529E84" w14:textId="77777777" w:rsidR="000F7377" w:rsidRDefault="000F7377">
      <w:r xmlns:w="http://schemas.openxmlformats.org/wordprocessingml/2006/main">
        <w:t xml:space="preserve">1. O Poder da Fidelidade nas Tribulações</w:t>
      </w:r>
    </w:p>
    <w:p w14:paraId="429834E6" w14:textId="77777777" w:rsidR="000F7377" w:rsidRDefault="000F7377"/>
    <w:p w14:paraId="64323AA3" w14:textId="77777777" w:rsidR="000F7377" w:rsidRDefault="000F7377">
      <w:r xmlns:w="http://schemas.openxmlformats.org/wordprocessingml/2006/main">
        <w:t xml:space="preserve">2. A Natureza Imutável do Amor de Deus</w:t>
      </w:r>
    </w:p>
    <w:p w14:paraId="76006C4F" w14:textId="77777777" w:rsidR="000F7377" w:rsidRDefault="000F7377"/>
    <w:p w14:paraId="0947FE86" w14:textId="77777777" w:rsidR="000F7377" w:rsidRDefault="000F7377">
      <w:r xmlns:w="http://schemas.openxmlformats.org/wordprocessingml/2006/main">
        <w:t xml:space="preserve">1. Tiago 1:2-4 - Meus irmãos, considerem motivo de grande alegria o fato de passarem por diversas provações, sabendo que a prova da sua fé produz perseverança. E deixe a perseverança ter o seu resultado perfeito, para que você seja perfeito e completo, sem faltar em nada.</w:t>
      </w:r>
    </w:p>
    <w:p w14:paraId="29FC1CD8" w14:textId="77777777" w:rsidR="000F7377" w:rsidRDefault="000F7377"/>
    <w:p w14:paraId="47EB4CDB" w14:textId="77777777" w:rsidR="000F7377" w:rsidRDefault="000F7377">
      <w:r xmlns:w="http://schemas.openxmlformats.org/wordprocessingml/2006/main">
        <w:t xml:space="preserve">2. 1 Pedro 1:3-5 - Bendito seja o Deus e Pai de nosso Senhor Jesus Cristo, que, segundo a sua grande misericórdia, nos fez nascer de novo para uma esperança viva, por meio da ressurreição de Jesus Cristo dentre os mortos, </w:t>
      </w:r>
      <w:r xmlns:w="http://schemas.openxmlformats.org/wordprocessingml/2006/main">
        <w:lastRenderedPageBreak xmlns:w="http://schemas.openxmlformats.org/wordprocessingml/2006/main"/>
      </w:r>
      <w:r xmlns:w="http://schemas.openxmlformats.org/wordprocessingml/2006/main">
        <w:t xml:space="preserve">para obtenha uma herança que é imperecível e imaculada e não murchará, reservada no céu para vocês, que são protegidos pelo poder de Deus através da fé para uma salvação pronta para ser revelada no último tempo.</w:t>
      </w:r>
    </w:p>
    <w:p w14:paraId="28F044DA" w14:textId="77777777" w:rsidR="000F7377" w:rsidRDefault="000F7377"/>
    <w:p w14:paraId="248E2A20" w14:textId="77777777" w:rsidR="000F7377" w:rsidRDefault="000F7377">
      <w:r xmlns:w="http://schemas.openxmlformats.org/wordprocessingml/2006/main">
        <w:t xml:space="preserve">Apocalipse 1:10 Fui arrebatado em Espírito no dia do Senhor, e ouvi atrás de mim uma grande voz, como de trombeta,</w:t>
      </w:r>
    </w:p>
    <w:p w14:paraId="7CF2D9AC" w14:textId="77777777" w:rsidR="000F7377" w:rsidRDefault="000F7377"/>
    <w:p w14:paraId="0B95A9B4" w14:textId="77777777" w:rsidR="000F7377" w:rsidRDefault="000F7377">
      <w:r xmlns:w="http://schemas.openxmlformats.org/wordprocessingml/2006/main">
        <w:t xml:space="preserve">Recebi uma visão de Deus no dia do Senhor.</w:t>
      </w:r>
    </w:p>
    <w:p w14:paraId="079C0894" w14:textId="77777777" w:rsidR="000F7377" w:rsidRDefault="000F7377"/>
    <w:p w14:paraId="0801D35C" w14:textId="77777777" w:rsidR="000F7377" w:rsidRDefault="000F7377">
      <w:r xmlns:w="http://schemas.openxmlformats.org/wordprocessingml/2006/main">
        <w:t xml:space="preserve">1. O Dia do Senhor: Aprendendo a Andar com Deus</w:t>
      </w:r>
    </w:p>
    <w:p w14:paraId="49162FBC" w14:textId="77777777" w:rsidR="000F7377" w:rsidRDefault="000F7377"/>
    <w:p w14:paraId="73322BCA" w14:textId="77777777" w:rsidR="000F7377" w:rsidRDefault="000F7377">
      <w:r xmlns:w="http://schemas.openxmlformats.org/wordprocessingml/2006/main">
        <w:t xml:space="preserve">2. A Voz de Deus: Como Ouvir Seu Chamado</w:t>
      </w:r>
    </w:p>
    <w:p w14:paraId="66C6E52F" w14:textId="77777777" w:rsidR="000F7377" w:rsidRDefault="000F7377"/>
    <w:p w14:paraId="77531F34" w14:textId="77777777" w:rsidR="000F7377" w:rsidRDefault="000F7377">
      <w:r xmlns:w="http://schemas.openxmlformats.org/wordprocessingml/2006/main">
        <w:t xml:space="preserve">1. Atos 2:1-4 - O som de um vento forte e impetuoso e línguas de fogo apareceram quando o Espírito Santo desceu.</w:t>
      </w:r>
    </w:p>
    <w:p w14:paraId="4AE0F3A5" w14:textId="77777777" w:rsidR="000F7377" w:rsidRDefault="000F7377"/>
    <w:p w14:paraId="32EFCE32" w14:textId="77777777" w:rsidR="000F7377" w:rsidRDefault="000F7377">
      <w:r xmlns:w="http://schemas.openxmlformats.org/wordprocessingml/2006/main">
        <w:t xml:space="preserve">2. Ezequiel 1:4-14 - A visão de Ezequiel de Deus cercado por um redemoinho de fogo.</w:t>
      </w:r>
    </w:p>
    <w:p w14:paraId="34C6120E" w14:textId="77777777" w:rsidR="000F7377" w:rsidRDefault="000F7377"/>
    <w:p w14:paraId="2DAF7E46" w14:textId="77777777" w:rsidR="000F7377" w:rsidRDefault="000F7377">
      <w:r xmlns:w="http://schemas.openxmlformats.org/wordprocessingml/2006/main">
        <w:t xml:space="preserve">Apocalipse 1:11 Dizendo: Eu sou o Alfa e o Ômega, o primeiro e o último; e: O que vês, escreve num livro, e envia-o às sete igrejas que estão na Ásia; a Éfeso, e a Esmirna, e a Pérgamo, e a Tiatira, e a Sardes, e a Filadélfia, e a Laodicéia.</w:t>
      </w:r>
    </w:p>
    <w:p w14:paraId="408C1F71" w14:textId="77777777" w:rsidR="000F7377" w:rsidRDefault="000F7377"/>
    <w:p w14:paraId="5A9F0DFD" w14:textId="77777777" w:rsidR="000F7377" w:rsidRDefault="000F7377">
      <w:r xmlns:w="http://schemas.openxmlformats.org/wordprocessingml/2006/main">
        <w:t xml:space="preserve">Deus instrui João a escrever o que lhe é mostrado e enviá-lo às sete igrejas da Ásia.</w:t>
      </w:r>
    </w:p>
    <w:p w14:paraId="22E877E2" w14:textId="77777777" w:rsidR="000F7377" w:rsidRDefault="000F7377"/>
    <w:p w14:paraId="4B4BCBD4" w14:textId="77777777" w:rsidR="000F7377" w:rsidRDefault="000F7377">
      <w:r xmlns:w="http://schemas.openxmlformats.org/wordprocessingml/2006/main">
        <w:t xml:space="preserve">1. A importância de seguir os mandamentos de Deus.</w:t>
      </w:r>
    </w:p>
    <w:p w14:paraId="35D75CBB" w14:textId="77777777" w:rsidR="000F7377" w:rsidRDefault="000F7377"/>
    <w:p w14:paraId="220D4E2C" w14:textId="77777777" w:rsidR="000F7377" w:rsidRDefault="000F7377">
      <w:r xmlns:w="http://schemas.openxmlformats.org/wordprocessingml/2006/main">
        <w:t xml:space="preserve">2. O poder da Palavra de Deus.</w:t>
      </w:r>
    </w:p>
    <w:p w14:paraId="737CB876" w14:textId="77777777" w:rsidR="000F7377" w:rsidRDefault="000F7377"/>
    <w:p w14:paraId="12BD75D7" w14:textId="77777777" w:rsidR="000F7377" w:rsidRDefault="000F7377">
      <w:r xmlns:w="http://schemas.openxmlformats.org/wordprocessingml/2006/main">
        <w:t xml:space="preserve">1. Deuteronômio 30:11-14 - Porque este mandamento que hoje te ordeno não está escondido de ti, nem está longe.</w:t>
      </w:r>
    </w:p>
    <w:p w14:paraId="095E6D09" w14:textId="77777777" w:rsidR="000F7377" w:rsidRDefault="000F7377"/>
    <w:p w14:paraId="0689A107" w14:textId="77777777" w:rsidR="000F7377" w:rsidRDefault="000F7377">
      <w:r xmlns:w="http://schemas.openxmlformats.org/wordprocessingml/2006/main">
        <w:t xml:space="preserve">2. Isaías 55:11 - Assim será a palavra que sair da minha boca: ela não voltará para mim vazia, mas fará o que me apraz e prosperará naquilo para que a enviei.</w:t>
      </w:r>
    </w:p>
    <w:p w14:paraId="68F34A34" w14:textId="77777777" w:rsidR="000F7377" w:rsidRDefault="000F7377"/>
    <w:p w14:paraId="5872A3BA" w14:textId="77777777" w:rsidR="000F7377" w:rsidRDefault="000F7377">
      <w:r xmlns:w="http://schemas.openxmlformats.org/wordprocessingml/2006/main">
        <w:t xml:space="preserve">Apocalipse 1:12 E voltei-me para ver a voz que falava comigo. E, voltando-me, vi sete castiçais de ouro;</w:t>
      </w:r>
    </w:p>
    <w:p w14:paraId="40FFF38E" w14:textId="77777777" w:rsidR="000F7377" w:rsidRDefault="000F7377"/>
    <w:p w14:paraId="362F7863" w14:textId="77777777" w:rsidR="000F7377" w:rsidRDefault="000F7377">
      <w:r xmlns:w="http://schemas.openxmlformats.org/wordprocessingml/2006/main">
        <w:t xml:space="preserve">João viu a voz de Deus e sete castiçais de ouro.</w:t>
      </w:r>
    </w:p>
    <w:p w14:paraId="562A33B9" w14:textId="77777777" w:rsidR="000F7377" w:rsidRDefault="000F7377"/>
    <w:p w14:paraId="2C0F1E2B" w14:textId="77777777" w:rsidR="000F7377" w:rsidRDefault="000F7377">
      <w:r xmlns:w="http://schemas.openxmlformats.org/wordprocessingml/2006/main">
        <w:t xml:space="preserve">1: Devemos estar sempre abertos à possibilidade de ouvir a voz de Deus e confiar que Ele nos fornecerá a orientação espiritual de que necessitamos.</w:t>
      </w:r>
    </w:p>
    <w:p w14:paraId="5B0528EB" w14:textId="77777777" w:rsidR="000F7377" w:rsidRDefault="000F7377"/>
    <w:p w14:paraId="6FFF9C48" w14:textId="77777777" w:rsidR="000F7377" w:rsidRDefault="000F7377">
      <w:r xmlns:w="http://schemas.openxmlformats.org/wordprocessingml/2006/main">
        <w:t xml:space="preserve">2: Os sete castiçais de ouro representam as sete igrejas do Apocalipse e servem como um lembrete da necessidade de um forte alicerce espiritual e apoio em nossas vidas.</w:t>
      </w:r>
    </w:p>
    <w:p w14:paraId="3C1B58FD" w14:textId="77777777" w:rsidR="000F7377" w:rsidRDefault="000F7377"/>
    <w:p w14:paraId="0031ABDE" w14:textId="77777777" w:rsidR="000F7377" w:rsidRDefault="000F7377">
      <w:r xmlns:w="http://schemas.openxmlformats.org/wordprocessingml/2006/main">
        <w:t xml:space="preserve">1: Mateus 7:7-8: “Pedi, e dar-se-vos-á; buscai, e encontrareis; batei, e abrir-se-vos-á: Porque todo aquele que pede, recebe; e quem procura, encontra; e àquele que bate, será aberto."</w:t>
      </w:r>
    </w:p>
    <w:p w14:paraId="0C9B21D8" w14:textId="77777777" w:rsidR="000F7377" w:rsidRDefault="000F7377"/>
    <w:p w14:paraId="366E05CE" w14:textId="77777777" w:rsidR="000F7377" w:rsidRDefault="000F7377">
      <w:r xmlns:w="http://schemas.openxmlformats.org/wordprocessingml/2006/main">
        <w:t xml:space="preserve">2: Salmo 145:18: "Perto está o Senhor de todos os que o invocam, de todos os que o invocam em verdade."</w:t>
      </w:r>
    </w:p>
    <w:p w14:paraId="35E189BE" w14:textId="77777777" w:rsidR="000F7377" w:rsidRDefault="000F7377"/>
    <w:p w14:paraId="286E0761" w14:textId="77777777" w:rsidR="000F7377" w:rsidRDefault="000F7377">
      <w:r xmlns:w="http://schemas.openxmlformats.org/wordprocessingml/2006/main">
        <w:t xml:space="preserve">Apocalipse 1:13 E no meio dos sete castiçais um semelhante ao Filho do homem, vestido até aos pés de uma roupa comprida, e cingido pelos peitos com um cinto de ouro.</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João vê uma figura semelhante ao Filho do Homem no meio de sete castiçais. Ele está vestido com uma roupa até os pés e cingido até o peito com um cinto de ouro.</w:t>
      </w:r>
    </w:p>
    <w:p w14:paraId="548A6E4F" w14:textId="77777777" w:rsidR="000F7377" w:rsidRDefault="000F7377"/>
    <w:p w14:paraId="5DB69FF1" w14:textId="77777777" w:rsidR="000F7377" w:rsidRDefault="000F7377">
      <w:r xmlns:w="http://schemas.openxmlformats.org/wordprocessingml/2006/main">
        <w:t xml:space="preserve">1. Emulando o Caráter de Cristo: Lições de Apocalipse 1:13</w:t>
      </w:r>
    </w:p>
    <w:p w14:paraId="4222D92F" w14:textId="77777777" w:rsidR="000F7377" w:rsidRDefault="000F7377"/>
    <w:p w14:paraId="4DF2CAD9" w14:textId="77777777" w:rsidR="000F7377" w:rsidRDefault="000F7377">
      <w:r xmlns:w="http://schemas.openxmlformats.org/wordprocessingml/2006/main">
        <w:t xml:space="preserve">2. A Beleza Imortal da Santidade de Deus: Um Estudo de Apocalipse 1:13</w:t>
      </w:r>
    </w:p>
    <w:p w14:paraId="765CBA73" w14:textId="77777777" w:rsidR="000F7377" w:rsidRDefault="000F7377"/>
    <w:p w14:paraId="5E69C2E4" w14:textId="77777777" w:rsidR="000F7377" w:rsidRDefault="000F7377">
      <w:r xmlns:w="http://schemas.openxmlformats.org/wordprocessingml/2006/main">
        <w:t xml:space="preserve">1. Mateus 5:16 - "Assim brilhe a vossa luz diante dos homens, para que vejam as vossas boas obras e glorifiquem a vosso Pai que está nos céus."</w:t>
      </w:r>
    </w:p>
    <w:p w14:paraId="1A667B13" w14:textId="77777777" w:rsidR="000F7377" w:rsidRDefault="000F7377"/>
    <w:p w14:paraId="688C3E00" w14:textId="77777777" w:rsidR="000F7377" w:rsidRDefault="000F7377">
      <w:r xmlns:w="http://schemas.openxmlformats.org/wordprocessingml/2006/main">
        <w:t xml:space="preserve">2. 1 Pedro 2:9 - "Mas vós sois uma geração eleita, um sacerdócio real, uma nação santa, um povo adquirido; para que anuncieis as virtudes daquele que vos chamou das trevas para a sua maravilhosa luz."</w:t>
      </w:r>
    </w:p>
    <w:p w14:paraId="67336562" w14:textId="77777777" w:rsidR="000F7377" w:rsidRDefault="000F7377"/>
    <w:p w14:paraId="39C54335" w14:textId="77777777" w:rsidR="000F7377" w:rsidRDefault="000F7377">
      <w:r xmlns:w="http://schemas.openxmlformats.org/wordprocessingml/2006/main">
        <w:t xml:space="preserve">Apocalipse 1:14 A sua cabeça e os seus cabelos eram brancos como lã, brancos como a neve; e os seus olhos eram como chama de fogo;</w:t>
      </w:r>
    </w:p>
    <w:p w14:paraId="5FB02397" w14:textId="77777777" w:rsidR="000F7377" w:rsidRDefault="000F7377"/>
    <w:p w14:paraId="035241CF" w14:textId="77777777" w:rsidR="000F7377" w:rsidRDefault="000F7377">
      <w:r xmlns:w="http://schemas.openxmlformats.org/wordprocessingml/2006/main">
        <w:t xml:space="preserve">A visão que João tem de Jesus em Apocalipse 1 revela Cristo como uma figura divina com cabelos brancos e olhos como uma chama de fogo.</w:t>
      </w:r>
    </w:p>
    <w:p w14:paraId="05B34F89" w14:textId="77777777" w:rsidR="000F7377" w:rsidRDefault="000F7377"/>
    <w:p w14:paraId="4AFEEA20" w14:textId="77777777" w:rsidR="000F7377" w:rsidRDefault="000F7377">
      <w:r xmlns:w="http://schemas.openxmlformats.org/wordprocessingml/2006/main">
        <w:t xml:space="preserve">1: Nosso Senhor e Salvador Jesus Cristo é uma figura divina com uma presença transcendente.</w:t>
      </w:r>
    </w:p>
    <w:p w14:paraId="3068B6AB" w14:textId="77777777" w:rsidR="000F7377" w:rsidRDefault="000F7377"/>
    <w:p w14:paraId="3C347BA3" w14:textId="77777777" w:rsidR="000F7377" w:rsidRDefault="000F7377">
      <w:r xmlns:w="http://schemas.openxmlformats.org/wordprocessingml/2006/main">
        <w:t xml:space="preserve">2: A natureza divina de Cristo é revelada em Apocalipse 1 com seus cabelos brancos e olhos de fogo.</w:t>
      </w:r>
    </w:p>
    <w:p w14:paraId="4477FAED" w14:textId="77777777" w:rsidR="000F7377" w:rsidRDefault="000F7377"/>
    <w:p w14:paraId="49E2205A" w14:textId="77777777" w:rsidR="000F7377" w:rsidRDefault="000F7377">
      <w:r xmlns:w="http://schemas.openxmlformats.org/wordprocessingml/2006/main">
        <w:t xml:space="preserve">1: Isaías 1:18 - "Vinde agora, vamos raciocinar, diz o Senhor: ainda que os vossos pecados sejam como a escarlata, eles se tornarão brancos como a neve."</w:t>
      </w:r>
    </w:p>
    <w:p w14:paraId="02FFF6C3" w14:textId="77777777" w:rsidR="000F7377" w:rsidRDefault="000F7377"/>
    <w:p w14:paraId="30AA570E" w14:textId="77777777" w:rsidR="000F7377" w:rsidRDefault="000F7377">
      <w:r xmlns:w="http://schemas.openxmlformats.org/wordprocessingml/2006/main">
        <w:t xml:space="preserve">2: Daniel 7:9 - “Olhando, foram postos tronos, e o Ancião de Dias se assentou; as suas vestes </w:t>
      </w:r>
      <w:r xmlns:w="http://schemas.openxmlformats.org/wordprocessingml/2006/main">
        <w:lastRenderedPageBreak xmlns:w="http://schemas.openxmlformats.org/wordprocessingml/2006/main"/>
      </w:r>
      <w:r xmlns:w="http://schemas.openxmlformats.org/wordprocessingml/2006/main">
        <w:t xml:space="preserve">eram brancas como a neve, e os cabelos da sua cabeça como lã pura.”</w:t>
      </w:r>
    </w:p>
    <w:p w14:paraId="11DA811E" w14:textId="77777777" w:rsidR="000F7377" w:rsidRDefault="000F7377"/>
    <w:p w14:paraId="06981BE4" w14:textId="77777777" w:rsidR="000F7377" w:rsidRDefault="000F7377">
      <w:r xmlns:w="http://schemas.openxmlformats.org/wordprocessingml/2006/main">
        <w:t xml:space="preserve">Apocalipse 1:15 E os seus pés, semelhantes a latão reluzente, como se tivessem sido queimados numa fornalha; e a sua voz como o som de muitas águas.</w:t>
      </w:r>
    </w:p>
    <w:p w14:paraId="1472B1F4" w14:textId="77777777" w:rsidR="000F7377" w:rsidRDefault="000F7377"/>
    <w:p w14:paraId="0F2192FE" w14:textId="77777777" w:rsidR="000F7377" w:rsidRDefault="000F7377">
      <w:r xmlns:w="http://schemas.openxmlformats.org/wordprocessingml/2006/main">
        <w:t xml:space="preserve">João teve uma visão de Jesus com pés como bronze ardente e uma voz como o som de muitas águas.</w:t>
      </w:r>
    </w:p>
    <w:p w14:paraId="1610DA57" w14:textId="77777777" w:rsidR="000F7377" w:rsidRDefault="000F7377"/>
    <w:p w14:paraId="1F94FAB3" w14:textId="77777777" w:rsidR="000F7377" w:rsidRDefault="000F7377">
      <w:r xmlns:w="http://schemas.openxmlformats.org/wordprocessingml/2006/main">
        <w:t xml:space="preserve">1. A força inabalável de Jesus</w:t>
      </w:r>
    </w:p>
    <w:p w14:paraId="31625642" w14:textId="77777777" w:rsidR="000F7377" w:rsidRDefault="000F7377"/>
    <w:p w14:paraId="2493E26B" w14:textId="77777777" w:rsidR="000F7377" w:rsidRDefault="000F7377">
      <w:r xmlns:w="http://schemas.openxmlformats.org/wordprocessingml/2006/main">
        <w:t xml:space="preserve">2. A Majestosa Voz de Jesus</w:t>
      </w:r>
    </w:p>
    <w:p w14:paraId="5861DE70" w14:textId="77777777" w:rsidR="000F7377" w:rsidRDefault="000F7377"/>
    <w:p w14:paraId="3D9F580A" w14:textId="77777777" w:rsidR="000F7377" w:rsidRDefault="000F7377">
      <w:r xmlns:w="http://schemas.openxmlformats.org/wordprocessingml/2006/main">
        <w:t xml:space="preserve">1. Isaías 43:2 - Quando você passar pelas águas, eu estarei com você; e pelos rios, eles não te submergirão; quando passares pelo fogo, não te queimarás; nem a chama acenderá sobre ti.</w:t>
      </w:r>
    </w:p>
    <w:p w14:paraId="250139F2" w14:textId="77777777" w:rsidR="000F7377" w:rsidRDefault="000F7377"/>
    <w:p w14:paraId="3B18C93D" w14:textId="77777777" w:rsidR="000F7377" w:rsidRDefault="000F7377">
      <w:r xmlns:w="http://schemas.openxmlformats.org/wordprocessingml/2006/main">
        <w:t xml:space="preserve">2. Daniel 3:25 - Ele respondeu e disse: Eis que vejo quatro homens soltos, andando no meio do fogo, e não sofreram nenhum dano; e a forma do quarto é como o Filho de Deus.</w:t>
      </w:r>
    </w:p>
    <w:p w14:paraId="40ECF836" w14:textId="77777777" w:rsidR="000F7377" w:rsidRDefault="000F7377"/>
    <w:p w14:paraId="5DFAFB4B" w14:textId="77777777" w:rsidR="000F7377" w:rsidRDefault="000F7377">
      <w:r xmlns:w="http://schemas.openxmlformats.org/wordprocessingml/2006/main">
        <w:t xml:space="preserve">Apocalipse 1:16 E tinha na sua mão direita sete estrelas; e da sua boca saía uma aguda espada de dois gumes; e o seu semblante era como o sol brilha na sua força.</w:t>
      </w:r>
    </w:p>
    <w:p w14:paraId="0087579F" w14:textId="77777777" w:rsidR="000F7377" w:rsidRDefault="000F7377"/>
    <w:p w14:paraId="63392D66" w14:textId="77777777" w:rsidR="000F7377" w:rsidRDefault="000F7377">
      <w:r xmlns:w="http://schemas.openxmlformats.org/wordprocessingml/2006/main">
        <w:t xml:space="preserve">João vê uma figura com sete estrelas na mão direita e uma espada de dois gumes saindo de sua boca, e seu rosto brilha como o sol com força total.</w:t>
      </w:r>
    </w:p>
    <w:p w14:paraId="238F9C91" w14:textId="77777777" w:rsidR="000F7377" w:rsidRDefault="000F7377"/>
    <w:p w14:paraId="577624F1" w14:textId="77777777" w:rsidR="000F7377" w:rsidRDefault="000F7377">
      <w:r xmlns:w="http://schemas.openxmlformats.org/wordprocessingml/2006/main">
        <w:t xml:space="preserve">1. A Luz Brilhante de Jesus: Uma Olhada em Apocalipse 1:16</w:t>
      </w:r>
    </w:p>
    <w:p w14:paraId="6A740937" w14:textId="77777777" w:rsidR="000F7377" w:rsidRDefault="000F7377"/>
    <w:p w14:paraId="009270C1" w14:textId="77777777" w:rsidR="000F7377" w:rsidRDefault="000F7377">
      <w:r xmlns:w="http://schemas.openxmlformats.org/wordprocessingml/2006/main">
        <w:t xml:space="preserve">2. A Força do Senhor: Como Apocalipse 1:16 Demonstra Seu Poder</w:t>
      </w:r>
    </w:p>
    <w:p w14:paraId="0CFC5390" w14:textId="77777777" w:rsidR="000F7377" w:rsidRDefault="000F7377"/>
    <w:p w14:paraId="471E7EAD" w14:textId="77777777" w:rsidR="000F7377" w:rsidRDefault="000F7377">
      <w:r xmlns:w="http://schemas.openxmlformats.org/wordprocessingml/2006/main">
        <w:t xml:space="preserve">1. Efésios 6:10-18 – A Armadura de Deus</w:t>
      </w:r>
    </w:p>
    <w:p w14:paraId="77EE7D23" w14:textId="77777777" w:rsidR="000F7377" w:rsidRDefault="000F7377"/>
    <w:p w14:paraId="13439869" w14:textId="77777777" w:rsidR="000F7377" w:rsidRDefault="000F7377">
      <w:r xmlns:w="http://schemas.openxmlformats.org/wordprocessingml/2006/main">
        <w:t xml:space="preserve">2. Apocalipse 19:11-16 – O Retorno de Jesus em Poder e Glória</w:t>
      </w:r>
    </w:p>
    <w:p w14:paraId="233AAED1" w14:textId="77777777" w:rsidR="000F7377" w:rsidRDefault="000F7377"/>
    <w:p w14:paraId="1D514405" w14:textId="77777777" w:rsidR="000F7377" w:rsidRDefault="000F7377">
      <w:r xmlns:w="http://schemas.openxmlformats.org/wordprocessingml/2006/main">
        <w:t xml:space="preserve">Apocalipse 1:17 E quando o vi, caí a seus pés como morto. E pôs sobre mim a sua mão direita, dizendo-me: Não temas; Eu sou o primeiro e o último:</w:t>
      </w:r>
    </w:p>
    <w:p w14:paraId="51AB4137" w14:textId="77777777" w:rsidR="000F7377" w:rsidRDefault="000F7377"/>
    <w:p w14:paraId="31F1CD2C" w14:textId="77777777" w:rsidR="000F7377" w:rsidRDefault="000F7377">
      <w:r xmlns:w="http://schemas.openxmlformats.org/wordprocessingml/2006/main">
        <w:t xml:space="preserve">João viu uma figura em sua visão e caiu a seus pés de medo, mas a figura o confortou dizendo: "Não temas; eu sou o primeiro e o último".</w:t>
      </w:r>
    </w:p>
    <w:p w14:paraId="2458E3EF" w14:textId="77777777" w:rsidR="000F7377" w:rsidRDefault="000F7377"/>
    <w:p w14:paraId="012CFE3A" w14:textId="77777777" w:rsidR="000F7377" w:rsidRDefault="000F7377">
      <w:r xmlns:w="http://schemas.openxmlformats.org/wordprocessingml/2006/main">
        <w:t xml:space="preserve">1. Deus está sempre presente e proporcionará conforto em momentos de medo.</w:t>
      </w:r>
    </w:p>
    <w:p w14:paraId="3621A59A" w14:textId="77777777" w:rsidR="000F7377" w:rsidRDefault="000F7377"/>
    <w:p w14:paraId="43DAD711" w14:textId="77777777" w:rsidR="000F7377" w:rsidRDefault="000F7377">
      <w:r xmlns:w="http://schemas.openxmlformats.org/wordprocessingml/2006/main">
        <w:t xml:space="preserve">2. Podemos confiar no poder e na soberania do Senhor.</w:t>
      </w:r>
    </w:p>
    <w:p w14:paraId="3D798F7A" w14:textId="77777777" w:rsidR="000F7377" w:rsidRDefault="000F7377"/>
    <w:p w14:paraId="7B820F29" w14:textId="77777777" w:rsidR="000F7377" w:rsidRDefault="000F7377">
      <w:r xmlns:w="http://schemas.openxmlformats.org/wordprocessingml/2006/main">
        <w:t xml:space="preserve">1. Salmo 46:1-2 - "Deus é o nosso refúgio e fortaleza, socorro sempre presente na angústia. Por isso não temeremos, ainda que a terra ceda e os montes caiam no coração do mar."</w:t>
      </w:r>
    </w:p>
    <w:p w14:paraId="478CA1EA" w14:textId="77777777" w:rsidR="000F7377" w:rsidRDefault="000F7377"/>
    <w:p w14:paraId="792C57F5" w14:textId="77777777" w:rsidR="000F7377" w:rsidRDefault="000F7377">
      <w:r xmlns:w="http://schemas.openxmlformats.org/wordprocessingml/2006/main">
        <w:t xml:space="preserve">2. Isaías 41:10 - "Portanto não temas, porque estou contigo; não te assombres, porque eu sou o teu Deus. Eu te fortalecerei e te ajudarei; eu te sustentarei com a minha destra justa."</w:t>
      </w:r>
    </w:p>
    <w:p w14:paraId="35375CEC" w14:textId="77777777" w:rsidR="000F7377" w:rsidRDefault="000F7377"/>
    <w:p w14:paraId="27F49A95" w14:textId="77777777" w:rsidR="000F7377" w:rsidRDefault="000F7377">
      <w:r xmlns:w="http://schemas.openxmlformats.org/wordprocessingml/2006/main">
        <w:t xml:space="preserve">Apocalipse 1:18 Eu sou aquele que vive e estava morto; e eis que estou vivo para sempre, Amém; e tenho as chaves do inferno e da morte.</w:t>
      </w:r>
    </w:p>
    <w:p w14:paraId="6DDB1F97" w14:textId="77777777" w:rsidR="000F7377" w:rsidRDefault="000F7377"/>
    <w:p w14:paraId="0A57DF6A" w14:textId="77777777" w:rsidR="000F7377" w:rsidRDefault="000F7377">
      <w:r xmlns:w="http://schemas.openxmlformats.org/wordprocessingml/2006/main">
        <w:t xml:space="preserve">Jesus Cristo está vivo e tem o poder da vida e da morte.</w:t>
      </w:r>
    </w:p>
    <w:p w14:paraId="6822AD36" w14:textId="77777777" w:rsidR="000F7377" w:rsidRDefault="000F7377"/>
    <w:p w14:paraId="155BEA4E" w14:textId="77777777" w:rsidR="000F7377" w:rsidRDefault="000F7377">
      <w:r xmlns:w="http://schemas.openxmlformats.org/wordprocessingml/2006/main">
        <w:t xml:space="preserve">1. O Poder de Jesus Cristo</w:t>
      </w:r>
    </w:p>
    <w:p w14:paraId="02386537" w14:textId="77777777" w:rsidR="000F7377" w:rsidRDefault="000F7377"/>
    <w:p w14:paraId="488FAF45" w14:textId="77777777" w:rsidR="000F7377" w:rsidRDefault="000F7377">
      <w:r xmlns:w="http://schemas.openxmlformats.org/wordprocessingml/2006/main">
        <w:t xml:space="preserve">2. Jesus Cristo: A Chave para a Vida Eterna</w:t>
      </w:r>
    </w:p>
    <w:p w14:paraId="4B43BE10" w14:textId="77777777" w:rsidR="000F7377" w:rsidRDefault="000F7377"/>
    <w:p w14:paraId="00DF4E0C" w14:textId="77777777" w:rsidR="000F7377" w:rsidRDefault="000F7377">
      <w:r xmlns:w="http://schemas.openxmlformats.org/wordprocessingml/2006/main">
        <w:t xml:space="preserve">1. João 10:17-18, "Por esta razão o Pai me ama, porque dou a minha vida para retomá-la. Ninguém a tira de mim, mas eu a dou de mim mesmo. Eu tenho autoridade para estabelecê-la e tenho autoridade para retomá-la. Este encargo recebi de meu Pai”.</w:t>
      </w:r>
    </w:p>
    <w:p w14:paraId="11C1DADC" w14:textId="77777777" w:rsidR="000F7377" w:rsidRDefault="000F7377"/>
    <w:p w14:paraId="54F5DBC0" w14:textId="77777777" w:rsidR="000F7377" w:rsidRDefault="000F7377">
      <w:r xmlns:w="http://schemas.openxmlformats.org/wordprocessingml/2006/main">
        <w:t xml:space="preserve">2. Hebreus 2:14-15: “Portanto, visto que os filhos participam da carne e do sangue, ele também participou das mesmas coisas, para que pela morte destruísse aquele que tem o poder da morte, isto é, o diabo, e libertar todos aqueles que, por medo da morte, estavam sujeitos à escravidão por toda a vida.”</w:t>
      </w:r>
    </w:p>
    <w:p w14:paraId="76FC3212" w14:textId="77777777" w:rsidR="000F7377" w:rsidRDefault="000F7377"/>
    <w:p w14:paraId="4419D27A" w14:textId="77777777" w:rsidR="000F7377" w:rsidRDefault="000F7377">
      <w:r xmlns:w="http://schemas.openxmlformats.org/wordprocessingml/2006/main">
        <w:t xml:space="preserve">Apocalipse 1:19 Escreve as coisas que viste, e as que são, e as que serão depois;</w:t>
      </w:r>
    </w:p>
    <w:p w14:paraId="2DAC6890" w14:textId="77777777" w:rsidR="000F7377" w:rsidRDefault="000F7377"/>
    <w:p w14:paraId="4A3438C6" w14:textId="77777777" w:rsidR="000F7377" w:rsidRDefault="000F7377">
      <w:r xmlns:w="http://schemas.openxmlformats.org/wordprocessingml/2006/main">
        <w:t xml:space="preserve">João é instruído a escrever as coisas que viu, as que estão presentes e as que ainda estão por vir.</w:t>
      </w:r>
    </w:p>
    <w:p w14:paraId="5072E350" w14:textId="77777777" w:rsidR="000F7377" w:rsidRDefault="000F7377"/>
    <w:p w14:paraId="628756AB" w14:textId="77777777" w:rsidR="000F7377" w:rsidRDefault="000F7377">
      <w:r xmlns:w="http://schemas.openxmlformats.org/wordprocessingml/2006/main">
        <w:t xml:space="preserve">1. A importância de anotar as coisas: como registrar nossas experiências pode nos ajudar a crescer</w:t>
      </w:r>
    </w:p>
    <w:p w14:paraId="7D14B975" w14:textId="77777777" w:rsidR="000F7377" w:rsidRDefault="000F7377"/>
    <w:p w14:paraId="1F1BA774" w14:textId="77777777" w:rsidR="000F7377" w:rsidRDefault="000F7377">
      <w:r xmlns:w="http://schemas.openxmlformats.org/wordprocessingml/2006/main">
        <w:t xml:space="preserve">2. A esperança do futuro: como a nossa fé no que ainda está por vir pode nos ajudar a perseverar</w:t>
      </w:r>
    </w:p>
    <w:p w14:paraId="02F3E0FD" w14:textId="77777777" w:rsidR="000F7377" w:rsidRDefault="000F7377"/>
    <w:p w14:paraId="610B0733" w14:textId="77777777" w:rsidR="000F7377" w:rsidRDefault="000F7377">
      <w:r xmlns:w="http://schemas.openxmlformats.org/wordprocessingml/2006/main">
        <w:t xml:space="preserve">1. Salmos 37:25 - “Fui jovem e agora sou velho; contudo, não vi desamparado o justo, nem a sua descendência mendigando o pão.</w:t>
      </w:r>
    </w:p>
    <w:p w14:paraId="7F201FB2" w14:textId="77777777" w:rsidR="000F7377" w:rsidRDefault="000F7377"/>
    <w:p w14:paraId="0E6CDD4A" w14:textId="77777777" w:rsidR="000F7377" w:rsidRDefault="000F7377">
      <w:r xmlns:w="http://schemas.openxmlformats.org/wordprocessingml/2006/main">
        <w:t xml:space="preserve">2. Lucas 21:25-28 - “E haverá sinais no sol, e na lua, e nas estrelas; e na terra angústia das nações, com perplexidade; o mar e as ondas rugindo; Os corações dos homens desfalecem de medo e de cuidar das coisas que estão por vir na terra: pois os poderes do céu serão abalados. E então verão o Filho do homem vindo numa nuvem com poder e </w:t>
      </w:r>
      <w:r xmlns:w="http://schemas.openxmlformats.org/wordprocessingml/2006/main">
        <w:lastRenderedPageBreak xmlns:w="http://schemas.openxmlformats.org/wordprocessingml/2006/main"/>
      </w:r>
      <w:r xmlns:w="http://schemas.openxmlformats.org/wordprocessingml/2006/main">
        <w:t xml:space="preserve">grande glória. E quando estas coisas começarem a acontecer, então olhem para cima e ergam a cabeça; pois sua redenção está próxima.</w:t>
      </w:r>
    </w:p>
    <w:p w14:paraId="01720979" w14:textId="77777777" w:rsidR="000F7377" w:rsidRDefault="000F7377"/>
    <w:p w14:paraId="0EE2132B" w14:textId="77777777" w:rsidR="000F7377" w:rsidRDefault="000F7377">
      <w:r xmlns:w="http://schemas.openxmlformats.org/wordprocessingml/2006/main">
        <w:t xml:space="preserve">Apocalipse 1:20 O mistério das sete estrelas que viste na minha mão direita e dos sete castiçais de ouro. As sete estrelas são os anjos das sete igrejas; e os sete castiçais que viste são as sete igrejas.</w:t>
      </w:r>
    </w:p>
    <w:p w14:paraId="1206128C" w14:textId="77777777" w:rsidR="000F7377" w:rsidRDefault="000F7377"/>
    <w:p w14:paraId="0E022D23" w14:textId="77777777" w:rsidR="000F7377" w:rsidRDefault="000F7377">
      <w:r xmlns:w="http://schemas.openxmlformats.org/wordprocessingml/2006/main">
        <w:t xml:space="preserve">As sete estrelas e os sete castiçais de ouro representam as sete igrejas.</w:t>
      </w:r>
    </w:p>
    <w:p w14:paraId="048A5041" w14:textId="77777777" w:rsidR="000F7377" w:rsidRDefault="000F7377"/>
    <w:p w14:paraId="49356FBE" w14:textId="77777777" w:rsidR="000F7377" w:rsidRDefault="000F7377">
      <w:r xmlns:w="http://schemas.openxmlformats.org/wordprocessingml/2006/main">
        <w:t xml:space="preserve">1. Proteção e orientação de Deus sobre a Igreja</w:t>
      </w:r>
    </w:p>
    <w:p w14:paraId="220CAEF8" w14:textId="77777777" w:rsidR="000F7377" w:rsidRDefault="000F7377"/>
    <w:p w14:paraId="5BA12148" w14:textId="77777777" w:rsidR="000F7377" w:rsidRDefault="000F7377">
      <w:r xmlns:w="http://schemas.openxmlformats.org/wordprocessingml/2006/main">
        <w:t xml:space="preserve">2. A missão da Igreja no mundo</w:t>
      </w:r>
    </w:p>
    <w:p w14:paraId="4F86A20B" w14:textId="77777777" w:rsidR="000F7377" w:rsidRDefault="000F7377"/>
    <w:p w14:paraId="7B03667F" w14:textId="77777777" w:rsidR="000F7377" w:rsidRDefault="000F7377">
      <w:r xmlns:w="http://schemas.openxmlformats.org/wordprocessingml/2006/main">
        <w:t xml:space="preserve">1. Efésios 3:10-11 - Com o propósito de que agora até os principados e potestades nos lugares celestiais possam ser conhecidos pela igreja a multiforme sabedoria de Deus</w:t>
      </w:r>
    </w:p>
    <w:p w14:paraId="4C80028F" w14:textId="77777777" w:rsidR="000F7377" w:rsidRDefault="000F7377"/>
    <w:p w14:paraId="65EEFB7E" w14:textId="77777777" w:rsidR="000F7377" w:rsidRDefault="000F7377">
      <w:r xmlns:w="http://schemas.openxmlformats.org/wordprocessingml/2006/main">
        <w:t xml:space="preserve">2. Atos 2:42 - E perseveravam na doutrina dos apóstolos, e na comunhão, e no partir do pão, e nas orações.</w:t>
      </w:r>
    </w:p>
    <w:p w14:paraId="1C32FEEC" w14:textId="77777777" w:rsidR="000F7377" w:rsidRDefault="000F7377"/>
    <w:p w14:paraId="499BF8E9" w14:textId="77777777" w:rsidR="000F7377" w:rsidRDefault="000F7377">
      <w:r xmlns:w="http://schemas.openxmlformats.org/wordprocessingml/2006/main">
        <w:t xml:space="preserve">Apocalipse 2 é o segundo capítulo do livro de Apocalipse, continuando as mensagens às sete igrejas. Este capítulo concentra-se em mensagens específicas dirigidas a quatro dessas igrejas: Éfeso, Esmirna, Pérgamo e Tiatira.</w:t>
      </w:r>
    </w:p>
    <w:p w14:paraId="7FA8D895" w14:textId="77777777" w:rsidR="000F7377" w:rsidRDefault="000F7377"/>
    <w:p w14:paraId="0B89D972" w14:textId="77777777" w:rsidR="000F7377" w:rsidRDefault="000F7377">
      <w:r xmlns:w="http://schemas.openxmlformats.org/wordprocessingml/2006/main">
        <w:t xml:space="preserve">Parágrafo 1: O capítulo começa com uma mensagem à igreja em Éfeso. Jesus elogia suas obras, trabalho e perseverança, mas os repreende por abandonarem seu primeiro amor (Apocalipse 2:1-4). Ele os exorta a se lembrarem de seu amor inicial por Ele e a se arrependerem de seu estado atual ou então enfrentarão a remoção de seu candelabro (Apocalipse 2:5).</w:t>
      </w:r>
    </w:p>
    <w:p w14:paraId="4267B412" w14:textId="77777777" w:rsidR="000F7377" w:rsidRDefault="000F7377"/>
    <w:p w14:paraId="1F73DF39" w14:textId="77777777" w:rsidR="000F7377" w:rsidRDefault="000F7377">
      <w:r xmlns:w="http://schemas.openxmlformats.org/wordprocessingml/2006/main">
        <w:t xml:space="preserve">Parágrafo 2: A próxima mensagem é dirigida à igreja de Esmirna. Jesus reconhece </w:t>
      </w:r>
      <w:r xmlns:w="http://schemas.openxmlformats.org/wordprocessingml/2006/main">
        <w:lastRenderedPageBreak xmlns:w="http://schemas.openxmlformats.org/wordprocessingml/2006/main"/>
      </w:r>
      <w:r xmlns:w="http://schemas.openxmlformats.org/wordprocessingml/2006/main">
        <w:t xml:space="preserve">a sua tribulação e pobreza, mas assegura-lhes que são ricos espiritualmente (Apocalipse 2:8-9). Ele os encoraja a não temerem perseguição ou prisão porque receberão a coroa da vida se permanecerem fiéis até a morte (Apocalipse 2:10).</w:t>
      </w:r>
    </w:p>
    <w:p w14:paraId="3B474887" w14:textId="77777777" w:rsidR="000F7377" w:rsidRDefault="000F7377"/>
    <w:p w14:paraId="38B62D13" w14:textId="77777777" w:rsidR="000F7377" w:rsidRDefault="000F7377">
      <w:r xmlns:w="http://schemas.openxmlformats.org/wordprocessingml/2006/main">
        <w:t xml:space="preserve">Parágrafo 3: As seguintes mensagens são para Pérgamo e Tiatira. Para Pérgamo, Jesus aborda preocupações sobre os falsos ensinamentos dentro da igreja, mencionando especificamente aqueles que se apegam aos ensinamentos de Balaão e se envolvem em imoralidade sexual (Apocalipse 2:14-15). Ele avisa que, a menos que eles se arrependam, Ele virá e lutará contra eles com Sua palavra (Apocalipse 2:16). Em relação a Tiatira, Jesus elogia as suas obras de amor, mas repreende-os por tolerarem uma falsa profetisa chamada Jezabel, que leva os Seus servos à imoralidade sexual e à adoração de ídolos (Apocalipse 2:19-20). Ele adverte que, a menos que se arrependam destas práticas, haverá graves consequências (Apocalipse 2:21-23).</w:t>
      </w:r>
    </w:p>
    <w:p w14:paraId="3FEBF710" w14:textId="77777777" w:rsidR="000F7377" w:rsidRDefault="000F7377"/>
    <w:p w14:paraId="5A71ED63" w14:textId="77777777" w:rsidR="000F7377" w:rsidRDefault="000F7377">
      <w:r xmlns:w="http://schemas.openxmlformats.org/wordprocessingml/2006/main">
        <w:t xml:space="preserve">Em resumo, o capítulo dois de Apocalipse contém mensagens específicas para quatro das sete igrejas. Jesus elogia a igreja em Éfeso pelas suas obras, mas exorta-os a voltar ao seu primeiro amor. Ele encoraja a igreja em Esmirna, que enfrenta perseguição, a permanecer fiel e promete-lhes uma coroa de vida. Jesus aborda preocupações sobre falsos ensinamentos e práticas imorais nas igrejas de Pérgamo e Tiatira, alertando sobre as consequências, a menos que se arrependam. Estas mensagens destacam tanto os elogios como as repreensões, enfatizando a importância da fidelidade e da justiça dentro da igreja.</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Apocalipse 2:1 Ao anjo da igreja de Éfeso escreve; Estas coisas diz aquele que tem na mão direita as sete estrelas, que anda no meio dos sete castiçais de ouro;</w:t>
      </w:r>
    </w:p>
    <w:p w14:paraId="0E6639BB" w14:textId="77777777" w:rsidR="000F7377" w:rsidRDefault="000F7377"/>
    <w:p w14:paraId="02C1632D" w14:textId="77777777" w:rsidR="000F7377" w:rsidRDefault="000F7377">
      <w:r xmlns:w="http://schemas.openxmlformats.org/wordprocessingml/2006/main">
        <w:t xml:space="preserve">Cristo caminha entre as sete velas douradas e segura as sete estrelas em Sua mão direita.</w:t>
      </w:r>
    </w:p>
    <w:p w14:paraId="50065737" w14:textId="77777777" w:rsidR="000F7377" w:rsidRDefault="000F7377"/>
    <w:p w14:paraId="1E4CB6B8" w14:textId="77777777" w:rsidR="000F7377" w:rsidRDefault="000F7377">
      <w:r xmlns:w="http://schemas.openxmlformats.org/wordprocessingml/2006/main">
        <w:t xml:space="preserve">1. A Luz de Cristo: Caminhando em Sua Presença</w:t>
      </w:r>
    </w:p>
    <w:p w14:paraId="000A843E" w14:textId="77777777" w:rsidR="000F7377" w:rsidRDefault="000F7377"/>
    <w:p w14:paraId="2E7FF85F" w14:textId="77777777" w:rsidR="000F7377" w:rsidRDefault="000F7377">
      <w:r xmlns:w="http://schemas.openxmlformats.org/wordprocessingml/2006/main">
        <w:t xml:space="preserve">2. Seguindo a Luz de Cristo: Apegando-se às Suas Promessas</w:t>
      </w:r>
    </w:p>
    <w:p w14:paraId="7E6810AD" w14:textId="77777777" w:rsidR="000F7377" w:rsidRDefault="000F7377"/>
    <w:p w14:paraId="7954C537" w14:textId="77777777" w:rsidR="000F7377" w:rsidRDefault="000F7377">
      <w:r xmlns:w="http://schemas.openxmlformats.org/wordprocessingml/2006/main">
        <w:t xml:space="preserve">Cruzar-</w:t>
      </w:r>
    </w:p>
    <w:p w14:paraId="441EBF4C" w14:textId="77777777" w:rsidR="000F7377" w:rsidRDefault="000F7377"/>
    <w:p w14:paraId="6A9DAB3C" w14:textId="77777777" w:rsidR="000F7377" w:rsidRDefault="000F7377">
      <w:r xmlns:w="http://schemas.openxmlformats.org/wordprocessingml/2006/main">
        <w:t xml:space="preserve">1. Mateus 5:14-16 - "Vós sois a luz do mundo. Uma cidade construída sobre uma colina não pode ser escondida. Nem se acende uma lâmpada e a coloca debaixo de uma tigela. Em vez disso, colocam-na no seu suporte, e ilumina todos os que estão na casa. Da mesma forma, deixe a sua luz brilhar diante dos outros, para que vejam as suas boas ações e glorifiquem o seu Pai que está nos céus.</w:t>
      </w:r>
    </w:p>
    <w:p w14:paraId="3DBF1AD4" w14:textId="77777777" w:rsidR="000F7377" w:rsidRDefault="000F7377"/>
    <w:p w14:paraId="6774FE6C" w14:textId="77777777" w:rsidR="000F7377" w:rsidRDefault="000F7377">
      <w:r xmlns:w="http://schemas.openxmlformats.org/wordprocessingml/2006/main">
        <w:t xml:space="preserve">2. Filipenses 4:19 - "E o meu Deus suprirá todas as vossas necessidades segundo as riquezas da sua glória em Cristo Jesus."</w:t>
      </w:r>
    </w:p>
    <w:p w14:paraId="0E51530C" w14:textId="77777777" w:rsidR="000F7377" w:rsidRDefault="000F7377"/>
    <w:p w14:paraId="60EBB6B8" w14:textId="77777777" w:rsidR="000F7377" w:rsidRDefault="000F7377">
      <w:r xmlns:w="http://schemas.openxmlformats.org/wordprocessingml/2006/main">
        <w:t xml:space="preserve">Apocalipse 2:2 Conheço as tuas obras, e o teu trabalho, e a tua paciência, e como não podes suportar os maus; e puseste à prova os que se dizem apóstolos, e o não são, e achaste-os mentirosos.</w:t>
      </w:r>
    </w:p>
    <w:p w14:paraId="4DCD95FF" w14:textId="77777777" w:rsidR="000F7377" w:rsidRDefault="000F7377"/>
    <w:p w14:paraId="630039B7" w14:textId="77777777" w:rsidR="000F7377" w:rsidRDefault="000F7377">
      <w:r xmlns:w="http://schemas.openxmlformats.org/wordprocessingml/2006/main">
        <w:t xml:space="preserve">A passagem fala sobre o conhecimento de Deus sobre as obras, o trabalho e a paciência das pessoas, e sua capacidade de discernir o certo do errado.</w:t>
      </w:r>
    </w:p>
    <w:p w14:paraId="1AB318C5" w14:textId="77777777" w:rsidR="000F7377" w:rsidRDefault="000F7377"/>
    <w:p w14:paraId="63C9F7A2" w14:textId="77777777" w:rsidR="000F7377" w:rsidRDefault="000F7377">
      <w:r xmlns:w="http://schemas.openxmlformats.org/wordprocessingml/2006/main">
        <w:t xml:space="preserve">1. A importância de confiar no Senhor para discernimento e orientação.</w:t>
      </w:r>
    </w:p>
    <w:p w14:paraId="562DF949" w14:textId="77777777" w:rsidR="000F7377" w:rsidRDefault="000F7377"/>
    <w:p w14:paraId="3CC153E4" w14:textId="77777777" w:rsidR="000F7377" w:rsidRDefault="000F7377">
      <w:r xmlns:w="http://schemas.openxmlformats.org/wordprocessingml/2006/main">
        <w:t xml:space="preserve">2. O poder da paciência e do trabalho árduo em nossa caminhada espiritual com Deus.</w:t>
      </w:r>
    </w:p>
    <w:p w14:paraId="5FBC1AA8" w14:textId="77777777" w:rsidR="000F7377" w:rsidRDefault="000F7377"/>
    <w:p w14:paraId="4E578E26" w14:textId="77777777" w:rsidR="000F7377" w:rsidRDefault="000F7377">
      <w:r xmlns:w="http://schemas.openxmlformats.org/wordprocessingml/2006/main">
        <w:t xml:space="preserve">1. Provérbios 3:5-6 Confie no Senhor de todo o seu coração e não se apoie no seu próprio entendimento. Reconheça-o em todos os seus caminhos, e ele endireitará os seus caminhos.</w:t>
      </w:r>
    </w:p>
    <w:p w14:paraId="0FF52FF5" w14:textId="77777777" w:rsidR="000F7377" w:rsidRDefault="000F7377"/>
    <w:p w14:paraId="4C3D8FE9" w14:textId="77777777" w:rsidR="000F7377" w:rsidRDefault="000F7377">
      <w:r xmlns:w="http://schemas.openxmlformats.org/wordprocessingml/2006/main">
        <w:t xml:space="preserve">2. Tiago 1:2-4 Meus irmãos, considerem motivo de grande alegria quando vocês enfrentam provações de vários tipos, pois vocês sabem que a prova da sua fé produz firmeza. E deixe a firmeza ter todo o seu efeito, para que você seja perfeito e completo, sem faltar em nada.</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2:3 E suportaste, e tens paciência; e por amor do meu nome trabalhaste, e não desfaleceste.</w:t>
      </w:r>
    </w:p>
    <w:p w14:paraId="391ED8F5" w14:textId="77777777" w:rsidR="000F7377" w:rsidRDefault="000F7377"/>
    <w:p w14:paraId="6F7611C2" w14:textId="77777777" w:rsidR="000F7377" w:rsidRDefault="000F7377">
      <w:r xmlns:w="http://schemas.openxmlformats.org/wordprocessingml/2006/main">
        <w:t xml:space="preserve">A passagem enfatiza a importância de suportar, ter paciência e trabalhar por causa do nome de Deus sem desfalecer.</w:t>
      </w:r>
    </w:p>
    <w:p w14:paraId="1F9428C1" w14:textId="77777777" w:rsidR="000F7377" w:rsidRDefault="000F7377"/>
    <w:p w14:paraId="11EC2F89" w14:textId="77777777" w:rsidR="000F7377" w:rsidRDefault="000F7377">
      <w:r xmlns:w="http://schemas.openxmlformats.org/wordprocessingml/2006/main">
        <w:t xml:space="preserve">1. A força da paciência e da perseverança em seguir a Deus</w:t>
      </w:r>
    </w:p>
    <w:p w14:paraId="2CE84FD2" w14:textId="77777777" w:rsidR="000F7377" w:rsidRDefault="000F7377"/>
    <w:p w14:paraId="674AF5D7" w14:textId="77777777" w:rsidR="000F7377" w:rsidRDefault="000F7377">
      <w:r xmlns:w="http://schemas.openxmlformats.org/wordprocessingml/2006/main">
        <w:t xml:space="preserve">2. O poder da fidelidade em servir a Deus</w:t>
      </w:r>
    </w:p>
    <w:p w14:paraId="41C62F0B" w14:textId="77777777" w:rsidR="000F7377" w:rsidRDefault="000F7377"/>
    <w:p w14:paraId="6B078F16" w14:textId="77777777" w:rsidR="000F7377" w:rsidRDefault="000F7377">
      <w:r xmlns:w="http://schemas.openxmlformats.org/wordprocessingml/2006/main">
        <w:t xml:space="preserve">1. 2 Coríntios 4:7-9 - “Mas temos este tesouro em vasos de barro, para que a excelência do poder seja de Deus, e não de nós. , mas não em desespero; Perseguidos, mas não abandonados; abatidos, mas não destruídos."</w:t>
      </w:r>
    </w:p>
    <w:p w14:paraId="1C0933E2" w14:textId="77777777" w:rsidR="000F7377" w:rsidRDefault="000F7377"/>
    <w:p w14:paraId="2818265E" w14:textId="77777777" w:rsidR="000F7377" w:rsidRDefault="000F7377">
      <w:r xmlns:w="http://schemas.openxmlformats.org/wordprocessingml/2006/main">
        <w:t xml:space="preserve">2. Gálatas 6:9 - "E não nos cansemos de fazer o bem: porque no devido tempo ceifaremos, se não desfalecermos."</w:t>
      </w:r>
    </w:p>
    <w:p w14:paraId="41849FA4" w14:textId="77777777" w:rsidR="000F7377" w:rsidRDefault="000F7377"/>
    <w:p w14:paraId="17ED38F6" w14:textId="77777777" w:rsidR="000F7377" w:rsidRDefault="000F7377">
      <w:r xmlns:w="http://schemas.openxmlformats.org/wordprocessingml/2006/main">
        <w:t xml:space="preserve">Apocalipse 2:4 Contudo, tenho algo contra ti, porque abandonaste o teu primeiro amor.</w:t>
      </w:r>
    </w:p>
    <w:p w14:paraId="02AEFBCE" w14:textId="77777777" w:rsidR="000F7377" w:rsidRDefault="000F7377"/>
    <w:p w14:paraId="0DFEB76D" w14:textId="77777777" w:rsidR="000F7377" w:rsidRDefault="000F7377">
      <w:r xmlns:w="http://schemas.openxmlformats.org/wordprocessingml/2006/main">
        <w:t xml:space="preserve">Deus tem algo contra a igreja de Éfeso porque eles abandonaram o seu primeiro amor.</w:t>
      </w:r>
    </w:p>
    <w:p w14:paraId="7FCF7CCE" w14:textId="77777777" w:rsidR="000F7377" w:rsidRDefault="000F7377"/>
    <w:p w14:paraId="55F3E21F" w14:textId="77777777" w:rsidR="000F7377" w:rsidRDefault="000F7377">
      <w:r xmlns:w="http://schemas.openxmlformats.org/wordprocessingml/2006/main">
        <w:t xml:space="preserve">1. Reacender a nossa paixão por Deus</w:t>
      </w:r>
    </w:p>
    <w:p w14:paraId="08369FB3" w14:textId="77777777" w:rsidR="000F7377" w:rsidRDefault="000F7377"/>
    <w:p w14:paraId="329940BD" w14:textId="77777777" w:rsidR="000F7377" w:rsidRDefault="000F7377">
      <w:r xmlns:w="http://schemas.openxmlformats.org/wordprocessingml/2006/main">
        <w:t xml:space="preserve">2. Voltando ao nosso primeiro amor</w:t>
      </w:r>
    </w:p>
    <w:p w14:paraId="3C555AAB" w14:textId="77777777" w:rsidR="000F7377" w:rsidRDefault="000F7377"/>
    <w:p w14:paraId="31841AF4" w14:textId="77777777" w:rsidR="000F7377" w:rsidRDefault="000F7377">
      <w:r xmlns:w="http://schemas.openxmlformats.org/wordprocessingml/2006/main">
        <w:t xml:space="preserve">1. Oséias 6:4 - "Ó Efraim, o que te farei? Ó Judá, o que te farei? Porque a tua bondade é como a nuvem da manhã, e como o orvalho da manhã ela vai embora."</w:t>
      </w:r>
    </w:p>
    <w:p w14:paraId="340ACB66" w14:textId="77777777" w:rsidR="000F7377" w:rsidRDefault="000F7377"/>
    <w:p w14:paraId="1D29C9D8" w14:textId="77777777" w:rsidR="000F7377" w:rsidRDefault="000F7377">
      <w:r xmlns:w="http://schemas.openxmlformats.org/wordprocessingml/2006/main">
        <w:t xml:space="preserve">2. Jeremias 31:3 - "O Senhor me apareceu desde a antiguidade, dizendo: Sim, com amor eterno te amei; por isso com benignidade te atraí."</w:t>
      </w:r>
    </w:p>
    <w:p w14:paraId="67312960" w14:textId="77777777" w:rsidR="000F7377" w:rsidRDefault="000F7377"/>
    <w:p w14:paraId="640D33C5" w14:textId="77777777" w:rsidR="000F7377" w:rsidRDefault="000F7377">
      <w:r xmlns:w="http://schemas.openxmlformats.org/wordprocessingml/2006/main">
        <w:t xml:space="preserve">Apocalipse 2:5 Lembra-te, pois, de onde caíste, e arrepende-te, e pratica as primeiras obras; caso contrário, brevemente a ti virei e tirarei do seu lugar o teu castiçal, se não te arrependeres.</w:t>
      </w:r>
    </w:p>
    <w:p w14:paraId="6987FBFC" w14:textId="77777777" w:rsidR="000F7377" w:rsidRDefault="000F7377"/>
    <w:p w14:paraId="20DAD036" w14:textId="77777777" w:rsidR="000F7377" w:rsidRDefault="000F7377">
      <w:r xmlns:w="http://schemas.openxmlformats.org/wordprocessingml/2006/main">
        <w:t xml:space="preserve">Deus adverte os crentes para se lembrarem de onde vieram e se arrependerem ou Ele os removerá de seu lugar.</w:t>
      </w:r>
    </w:p>
    <w:p w14:paraId="05725D0C" w14:textId="77777777" w:rsidR="000F7377" w:rsidRDefault="000F7377"/>
    <w:p w14:paraId="0F683608" w14:textId="77777777" w:rsidR="000F7377" w:rsidRDefault="000F7377">
      <w:r xmlns:w="http://schemas.openxmlformats.org/wordprocessingml/2006/main">
        <w:t xml:space="preserve">1. Arrependa-se ou Pereça – Focando novamente na Necessidade de Arrependimento</w:t>
      </w:r>
    </w:p>
    <w:p w14:paraId="2BED8BE0" w14:textId="77777777" w:rsidR="000F7377" w:rsidRDefault="000F7377"/>
    <w:p w14:paraId="531BE857" w14:textId="77777777" w:rsidR="000F7377" w:rsidRDefault="000F7377">
      <w:r xmlns:w="http://schemas.openxmlformats.org/wordprocessingml/2006/main">
        <w:t xml:space="preserve">2. A Necessidade do Arrependimento – Não Negligenciar os Fundamentos da Fé</w:t>
      </w:r>
    </w:p>
    <w:p w14:paraId="70AD34E2" w14:textId="77777777" w:rsidR="000F7377" w:rsidRDefault="000F7377"/>
    <w:p w14:paraId="3FD2B5CB" w14:textId="77777777" w:rsidR="000F7377" w:rsidRDefault="000F7377">
      <w:r xmlns:w="http://schemas.openxmlformats.org/wordprocessingml/2006/main">
        <w:t xml:space="preserve">1. Lucas 13:3 - "Eu vos digo que não; mas, a menos que vocês se arrependam, todos vocês também perecerão."</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um segundo os seus </w:t>
      </w:r>
      <w:r xmlns:w="http://schemas.openxmlformats.org/wordprocessingml/2006/main">
        <w:t xml:space="preserve">caminhos, </w:t>
      </w:r>
      <w:r xmlns:w="http://schemas.openxmlformats.org/wordprocessingml/2006/main">
        <w:t xml:space="preserve">diz o Senhor DEUS. </w:t>
      </w:r>
      <w:r xmlns:w="http://schemas.openxmlformats.org/wordprocessingml/2006/main">
        <w:t xml:space="preserve">não seja a sua ruína. Afastem-se de vocês todas as transgressões que cometeram e adquiram um novo coração e um novo espírito. Pois por que vocês deveriam morrer, ó casa de Israel? Pois não tenho prazer na morte de alguém que morre,??diz o Senhor DEUS.? </w:t>
      </w:r>
      <w:r xmlns:w="http://schemas.openxmlformats.org/wordprocessingml/2006/main">
        <w:rPr>
          <w:rFonts w:ascii="맑은 고딕 Semilight" w:hAnsi="맑은 고딕 Semilight"/>
        </w:rPr>
        <w:t xml:space="preserve">쏷 </w:t>
      </w:r>
      <w:r xmlns:w="http://schemas.openxmlformats.org/wordprocessingml/2006/main">
        <w:t xml:space="preserve">portanto vira-te e vive!??</w:t>
      </w:r>
    </w:p>
    <w:p w14:paraId="6499A542" w14:textId="77777777" w:rsidR="000F7377" w:rsidRDefault="000F7377"/>
    <w:p w14:paraId="7565D3C1" w14:textId="77777777" w:rsidR="000F7377" w:rsidRDefault="000F7377">
      <w:r xmlns:w="http://schemas.openxmlformats.org/wordprocessingml/2006/main">
        <w:t xml:space="preserve">Apocalipse 2:6 Mas tu tens isto: que odeias as obras dos nicolaítas, as quais eu também odeio.</w:t>
      </w:r>
    </w:p>
    <w:p w14:paraId="5E7979D7" w14:textId="77777777" w:rsidR="000F7377" w:rsidRDefault="000F7377"/>
    <w:p w14:paraId="75440824" w14:textId="77777777" w:rsidR="000F7377" w:rsidRDefault="000F7377">
      <w:r xmlns:w="http://schemas.openxmlformats.org/wordprocessingml/2006/main">
        <w:t xml:space="preserve">Deus elogia a igreja de Éfeso por odiar os atos dos nicolaítas, que Ele também odeia.</w:t>
      </w:r>
    </w:p>
    <w:p w14:paraId="4DF94184" w14:textId="77777777" w:rsidR="000F7377" w:rsidRDefault="000F7377"/>
    <w:p w14:paraId="6E534948" w14:textId="77777777" w:rsidR="000F7377" w:rsidRDefault="000F7377">
      <w:r xmlns:w="http://schemas.openxmlformats.org/wordprocessingml/2006/main">
        <w:t xml:space="preserve">1. Os perigos de seguir falsos ensinamentos</w:t>
      </w:r>
    </w:p>
    <w:p w14:paraId="0C2F3151" w14:textId="77777777" w:rsidR="000F7377" w:rsidRDefault="000F7377"/>
    <w:p w14:paraId="0983A21B" w14:textId="77777777" w:rsidR="000F7377" w:rsidRDefault="000F7377">
      <w:r xmlns:w="http://schemas.openxmlformats.org/wordprocessingml/2006/main">
        <w:t xml:space="preserve">2. O Amor de Deus pela Sua Igreja</w:t>
      </w:r>
    </w:p>
    <w:p w14:paraId="19EEA9B2" w14:textId="77777777" w:rsidR="000F7377" w:rsidRDefault="000F7377"/>
    <w:p w14:paraId="73F0DADE" w14:textId="77777777" w:rsidR="000F7377" w:rsidRDefault="000F7377">
      <w:r xmlns:w="http://schemas.openxmlformats.org/wordprocessingml/2006/main">
        <w:t xml:space="preserve">1. Mateus 7:15-20 (contexto: Cuidado com os falsos profetas)</w:t>
      </w:r>
    </w:p>
    <w:p w14:paraId="7A09623E" w14:textId="77777777" w:rsidR="000F7377" w:rsidRDefault="000F7377"/>
    <w:p w14:paraId="550ADE6E" w14:textId="77777777" w:rsidR="000F7377" w:rsidRDefault="000F7377">
      <w:r xmlns:w="http://schemas.openxmlformats.org/wordprocessingml/2006/main">
        <w:t xml:space="preserve">2. 1 João 4:7-10 (contexto: o amor de Deus por nós e por Seus filhos)</w:t>
      </w:r>
    </w:p>
    <w:p w14:paraId="1D04102F" w14:textId="77777777" w:rsidR="000F7377" w:rsidRDefault="000F7377"/>
    <w:p w14:paraId="3FED95F8" w14:textId="77777777" w:rsidR="000F7377" w:rsidRDefault="000F7377">
      <w:r xmlns:w="http://schemas.openxmlformats.org/wordprocessingml/2006/main">
        <w:t xml:space="preserve">Apocalipse 2:7 Quem tem ouvidos, ouça o que o Espírito diz às igrejas; Ao que vencer darei de comer da árvore da vida, que está no meio do paraíso de Deus.</w:t>
      </w:r>
    </w:p>
    <w:p w14:paraId="189F1C18" w14:textId="77777777" w:rsidR="000F7377" w:rsidRDefault="000F7377"/>
    <w:p w14:paraId="2B0585C2" w14:textId="77777777" w:rsidR="000F7377" w:rsidRDefault="000F7377">
      <w:r xmlns:w="http://schemas.openxmlformats.org/wordprocessingml/2006/main">
        <w:t xml:space="preserve">Através de Apocalipse 2:7, Deus encoraja as igrejas a ouvirem o que o Espírito está dizendo, e aqueles que vencerem terão acesso à árvore da vida em Seu paraíso.</w:t>
      </w:r>
    </w:p>
    <w:p w14:paraId="0DE9306E" w14:textId="77777777" w:rsidR="000F7377" w:rsidRDefault="000F7377"/>
    <w:p w14:paraId="45F3B457" w14:textId="77777777" w:rsidR="000F7377" w:rsidRDefault="000F7377">
      <w:r xmlns:w="http://schemas.openxmlformats.org/wordprocessingml/2006/main">
        <w:t xml:space="preserve">1. O Poder da Superação: Alcançando o Céu pela Fé</w:t>
      </w:r>
    </w:p>
    <w:p w14:paraId="315A5947" w14:textId="77777777" w:rsidR="000F7377" w:rsidRDefault="000F7377"/>
    <w:p w14:paraId="721FD34E" w14:textId="77777777" w:rsidR="000F7377" w:rsidRDefault="000F7377">
      <w:r xmlns:w="http://schemas.openxmlformats.org/wordprocessingml/2006/main">
        <w:t xml:space="preserve">2. Escute o Espírito: Discernimento numa Vida Fiel</w:t>
      </w:r>
    </w:p>
    <w:p w14:paraId="49FA415C" w14:textId="77777777" w:rsidR="000F7377" w:rsidRDefault="000F7377"/>
    <w:p w14:paraId="20AA412A" w14:textId="77777777" w:rsidR="000F7377" w:rsidRDefault="000F7377">
      <w:r xmlns:w="http://schemas.openxmlformats.org/wordprocessingml/2006/main">
        <w:t xml:space="preserve">1. Romanos 8:37 - "Não, em todas estas coisas somos mais que vencedores, por meio daquele que nos amou."</w:t>
      </w:r>
    </w:p>
    <w:p w14:paraId="3E929A76" w14:textId="77777777" w:rsidR="000F7377" w:rsidRDefault="000F7377"/>
    <w:p w14:paraId="193C6F2C" w14:textId="77777777" w:rsidR="000F7377" w:rsidRDefault="000F7377">
      <w:r xmlns:w="http://schemas.openxmlformats.org/wordprocessingml/2006/main">
        <w:t xml:space="preserve">2. João 15:5 - “Eu sou a videira, vós os ramos: quem permanece em mim, e eu nele, esse dá muito fruto; porque sem mim nada podeis fazer”.</w:t>
      </w:r>
    </w:p>
    <w:p w14:paraId="3E819758" w14:textId="77777777" w:rsidR="000F7377" w:rsidRDefault="000F7377"/>
    <w:p w14:paraId="0C97D2D4" w14:textId="77777777" w:rsidR="000F7377" w:rsidRDefault="000F7377">
      <w:r xmlns:w="http://schemas.openxmlformats.org/wordprocessingml/2006/main">
        <w:t xml:space="preserve">Apocalipse 2:8 E ao anjo da igreja que está em Esmirna escreve; Estas coisas dizem o primeiro e o último, que estava morto e está vivo;</w:t>
      </w:r>
    </w:p>
    <w:p w14:paraId="377FC9E9" w14:textId="77777777" w:rsidR="000F7377" w:rsidRDefault="000F7377"/>
    <w:p w14:paraId="3C71C0A4" w14:textId="77777777" w:rsidR="000F7377" w:rsidRDefault="000F7377">
      <w:r xmlns:w="http://schemas.openxmlformats.org/wordprocessingml/2006/main">
        <w:t xml:space="preserve">Este versículo do livro do Apocalipse enfatiza que Deus é o começo e o fim, e que </w:t>
      </w:r>
      <w:r xmlns:w="http://schemas.openxmlformats.org/wordprocessingml/2006/main">
        <w:lastRenderedPageBreak xmlns:w="http://schemas.openxmlformats.org/wordprocessingml/2006/main"/>
      </w:r>
      <w:r xmlns:w="http://schemas.openxmlformats.org/wordprocessingml/2006/main">
        <w:t xml:space="preserve">Ele venceu a morte.</w:t>
      </w:r>
    </w:p>
    <w:p w14:paraId="72F83AFA" w14:textId="77777777" w:rsidR="000F7377" w:rsidRDefault="000F7377"/>
    <w:p w14:paraId="37FB7C23" w14:textId="77777777" w:rsidR="000F7377" w:rsidRDefault="000F7377">
      <w:r xmlns:w="http://schemas.openxmlformats.org/wordprocessingml/2006/main">
        <w:t xml:space="preserve">1. O Poder Insondável de Deus: Explorando a Profundidade da Soberania de Deus</w:t>
      </w:r>
    </w:p>
    <w:p w14:paraId="45D6132C" w14:textId="77777777" w:rsidR="000F7377" w:rsidRDefault="000F7377"/>
    <w:p w14:paraId="40AA4B43" w14:textId="77777777" w:rsidR="000F7377" w:rsidRDefault="000F7377">
      <w:r xmlns:w="http://schemas.openxmlformats.org/wordprocessingml/2006/main">
        <w:t xml:space="preserve">2. A vitória final: celebrando o triunfo da vida sobre a morte</w:t>
      </w:r>
    </w:p>
    <w:p w14:paraId="60161FBB" w14:textId="77777777" w:rsidR="000F7377" w:rsidRDefault="000F7377"/>
    <w:p w14:paraId="4BCC3355" w14:textId="77777777" w:rsidR="000F7377" w:rsidRDefault="000F7377">
      <w:r xmlns:w="http://schemas.openxmlformats.org/wordprocessingml/2006/main">
        <w:t xml:space="preserve">1. 1 Coríntios 15:54-57 - Onde ele abundou para conosco em toda sabedoria e prudência;</w:t>
      </w:r>
    </w:p>
    <w:p w14:paraId="73DA1B05" w14:textId="77777777" w:rsidR="000F7377" w:rsidRDefault="000F7377"/>
    <w:p w14:paraId="114B722D" w14:textId="77777777" w:rsidR="000F7377" w:rsidRDefault="000F7377">
      <w:r xmlns:w="http://schemas.openxmlformats.org/wordprocessingml/2006/main">
        <w:t xml:space="preserve">2. Salmos 136:1-3 - Dai graças ao Senhor; porque ele é bom; porque a sua misericórdia dura para sempre.</w:t>
      </w:r>
    </w:p>
    <w:p w14:paraId="1667D66E" w14:textId="77777777" w:rsidR="000F7377" w:rsidRDefault="000F7377"/>
    <w:p w14:paraId="289A08A3" w14:textId="77777777" w:rsidR="000F7377" w:rsidRDefault="000F7377">
      <w:r xmlns:w="http://schemas.openxmlformats.org/wordprocessingml/2006/main">
        <w:t xml:space="preserve">Apocalipse 2:9 Conheço as tuas obras, e a tribulação, e a pobreza (mas tu és rico) e conheço a blasfêmia daqueles que se dizem judeus, e não o são, mas são sinagoga de Satanás.</w:t>
      </w:r>
    </w:p>
    <w:p w14:paraId="384A246A" w14:textId="77777777" w:rsidR="000F7377" w:rsidRDefault="000F7377"/>
    <w:p w14:paraId="0F63D020" w14:textId="77777777" w:rsidR="000F7377" w:rsidRDefault="000F7377">
      <w:r xmlns:w="http://schemas.openxmlformats.org/wordprocessingml/2006/main">
        <w:t xml:space="preserve">Deus conhece as obras daqueles que sofrem tribulação e pobreza, mesmo que sejam ricos em fé. Ele também conhece a blasfêmia daqueles que afirmam ser judeus, mas na verdade fazem parte da sinagoga de Satanás.</w:t>
      </w:r>
    </w:p>
    <w:p w14:paraId="03341865" w14:textId="77777777" w:rsidR="000F7377" w:rsidRDefault="000F7377"/>
    <w:p w14:paraId="00989A16" w14:textId="77777777" w:rsidR="000F7377" w:rsidRDefault="000F7377">
      <w:r xmlns:w="http://schemas.openxmlformats.org/wordprocessingml/2006/main">
        <w:t xml:space="preserve">1. Deus conhece nossas dificuldades: Apocalipse 2:9</w:t>
      </w:r>
    </w:p>
    <w:p w14:paraId="795BE4BB" w14:textId="77777777" w:rsidR="000F7377" w:rsidRDefault="000F7377"/>
    <w:p w14:paraId="5562C73F" w14:textId="77777777" w:rsidR="000F7377" w:rsidRDefault="000F7377">
      <w:r xmlns:w="http://schemas.openxmlformats.org/wordprocessingml/2006/main">
        <w:t xml:space="preserve">2. O Perigo da Falsa Fidelidade: Apocalipse 2:9</w:t>
      </w:r>
    </w:p>
    <w:p w14:paraId="4982A982" w14:textId="77777777" w:rsidR="000F7377" w:rsidRDefault="000F7377"/>
    <w:p w14:paraId="34ADB01A" w14:textId="77777777" w:rsidR="000F7377" w:rsidRDefault="000F7377">
      <w:r xmlns:w="http://schemas.openxmlformats.org/wordprocessingml/2006/main">
        <w:t xml:space="preserve">1. Mateus 6:19-21 – Acumule tesouros no céu, não na terra.</w:t>
      </w:r>
    </w:p>
    <w:p w14:paraId="0649A10D" w14:textId="77777777" w:rsidR="000F7377" w:rsidRDefault="000F7377"/>
    <w:p w14:paraId="51B42DC3" w14:textId="77777777" w:rsidR="000F7377" w:rsidRDefault="000F7377">
      <w:r xmlns:w="http://schemas.openxmlformats.org/wordprocessingml/2006/main">
        <w:t xml:space="preserve">2. João 8:31-32 - Conheça a verdade e permaneça nela.</w:t>
      </w:r>
    </w:p>
    <w:p w14:paraId="084C7AF8" w14:textId="77777777" w:rsidR="000F7377" w:rsidRDefault="000F7377"/>
    <w:p w14:paraId="7916297F" w14:textId="77777777" w:rsidR="000F7377" w:rsidRDefault="000F7377">
      <w:r xmlns:w="http://schemas.openxmlformats.org/wordprocessingml/2006/main">
        <w:t xml:space="preserve">Apocalipse 2:10 Não temas o que sofrerás; eis que o diabo lançará alguns de vós na prisão, para que sejais provados; e tereis uma tribulação de dez dias; sê fiel até </w:t>
      </w:r>
      <w:r xmlns:w="http://schemas.openxmlformats.org/wordprocessingml/2006/main">
        <w:lastRenderedPageBreak xmlns:w="http://schemas.openxmlformats.org/wordprocessingml/2006/main"/>
      </w:r>
      <w:r xmlns:w="http://schemas.openxmlformats.org/wordprocessingml/2006/main">
        <w:t xml:space="preserve">a morte, e te darei a coroa da vida.</w:t>
      </w:r>
    </w:p>
    <w:p w14:paraId="6242F02F" w14:textId="77777777" w:rsidR="000F7377" w:rsidRDefault="000F7377"/>
    <w:p w14:paraId="3D052F70" w14:textId="77777777" w:rsidR="000F7377" w:rsidRDefault="000F7377">
      <w:r xmlns:w="http://schemas.openxmlformats.org/wordprocessingml/2006/main">
        <w:t xml:space="preserve">Os cristãos não devem ter medo do sofrimento, pois Deus os recompensará com a vida eterna se permanecerem fiéis, até à morte.</w:t>
      </w:r>
    </w:p>
    <w:p w14:paraId="0AF9B8E7" w14:textId="77777777" w:rsidR="000F7377" w:rsidRDefault="000F7377"/>
    <w:p w14:paraId="293727E6" w14:textId="77777777" w:rsidR="000F7377" w:rsidRDefault="000F7377">
      <w:r xmlns:w="http://schemas.openxmlformats.org/wordprocessingml/2006/main">
        <w:t xml:space="preserve">1. Perseverar na fé apesar do sofrimento</w:t>
      </w:r>
    </w:p>
    <w:p w14:paraId="44025BF3" w14:textId="77777777" w:rsidR="000F7377" w:rsidRDefault="000F7377"/>
    <w:p w14:paraId="298E585D" w14:textId="77777777" w:rsidR="000F7377" w:rsidRDefault="000F7377">
      <w:r xmlns:w="http://schemas.openxmlformats.org/wordprocessingml/2006/main">
        <w:t xml:space="preserve">2. A recompensa da vida eterna para os discípulos fiéis</w:t>
      </w:r>
    </w:p>
    <w:p w14:paraId="54E0AE84" w14:textId="77777777" w:rsidR="000F7377" w:rsidRDefault="000F7377"/>
    <w:p w14:paraId="4A93E9C6" w14:textId="77777777" w:rsidR="000F7377" w:rsidRDefault="000F7377">
      <w:r xmlns:w="http://schemas.openxmlformats.org/wordprocessingml/2006/main">
        <w:t xml:space="preserve">1. Tiago 1:12 - Bem-aventurado o homem que permanece firme na provação, pois quando passar pela prova receberá a coroa da vida, que Deus prometeu àqueles que o amam.</w:t>
      </w:r>
    </w:p>
    <w:p w14:paraId="277C3962" w14:textId="77777777" w:rsidR="000F7377" w:rsidRDefault="000F7377"/>
    <w:p w14:paraId="63B22005" w14:textId="77777777" w:rsidR="000F7377" w:rsidRDefault="000F7377">
      <w:r xmlns:w="http://schemas.openxmlformats.org/wordprocessingml/2006/main">
        <w:t xml:space="preserve">2. Romanos 8:17 - e se forem filhos, então herdeiros? </w:t>
      </w:r>
      <w:r xmlns:w="http://schemas.openxmlformats.org/wordprocessingml/2006/main">
        <w:rPr>
          <w:rFonts w:ascii="맑은 고딕 Semilight" w:hAnsi="맑은 고딕 Semilight"/>
        </w:rPr>
        <w:t xml:space="preserve">somos </w:t>
      </w:r>
      <w:r xmlns:w="http://schemas.openxmlformats.org/wordprocessingml/2006/main">
        <w:t xml:space="preserve">herdeiros de Deus e co-herdeiros de Cristo, contanto que soframos com ele, para que também com ele sejamos glorificados.</w:t>
      </w:r>
    </w:p>
    <w:p w14:paraId="43833B3B" w14:textId="77777777" w:rsidR="000F7377" w:rsidRDefault="000F7377"/>
    <w:p w14:paraId="1C8410FD" w14:textId="77777777" w:rsidR="000F7377" w:rsidRDefault="000F7377">
      <w:r xmlns:w="http://schemas.openxmlformats.org/wordprocessingml/2006/main">
        <w:t xml:space="preserve">Apocalipse 2:11 Quem tem ouvidos, ouça o que o Espírito diz às igrejas; Aquele que vencer não sofrerá o dano da segunda morte.</w:t>
      </w:r>
    </w:p>
    <w:p w14:paraId="118C897D" w14:textId="77777777" w:rsidR="000F7377" w:rsidRDefault="000F7377"/>
    <w:p w14:paraId="57833023" w14:textId="77777777" w:rsidR="000F7377" w:rsidRDefault="000F7377">
      <w:r xmlns:w="http://schemas.openxmlformats.org/wordprocessingml/2006/main">
        <w:t xml:space="preserve">O Espírito fala às igrejas, dizendo-lhes que aqueles que vencerem não serão prejudicados pela segunda morte.</w:t>
      </w:r>
    </w:p>
    <w:p w14:paraId="5EDAA39A" w14:textId="77777777" w:rsidR="000F7377" w:rsidRDefault="000F7377"/>
    <w:p w14:paraId="04C33293" w14:textId="77777777" w:rsidR="000F7377" w:rsidRDefault="000F7377">
      <w:r xmlns:w="http://schemas.openxmlformats.org/wordprocessingml/2006/main">
        <w:t xml:space="preserve">1. Superando a Segunda Morte Através da Fé em Jesus</w:t>
      </w:r>
    </w:p>
    <w:p w14:paraId="4F77ECE5" w14:textId="77777777" w:rsidR="000F7377" w:rsidRDefault="000F7377"/>
    <w:p w14:paraId="46C7EF92" w14:textId="77777777" w:rsidR="000F7377" w:rsidRDefault="000F7377">
      <w:r xmlns:w="http://schemas.openxmlformats.org/wordprocessingml/2006/main">
        <w:t xml:space="preserve">2. O Poder da Superação: Tornando-se um Vencedor</w:t>
      </w:r>
    </w:p>
    <w:p w14:paraId="7F3EA0D5" w14:textId="77777777" w:rsidR="000F7377" w:rsidRDefault="000F7377"/>
    <w:p w14:paraId="20AD01B1" w14:textId="77777777" w:rsidR="000F7377" w:rsidRDefault="000F7377">
      <w:r xmlns:w="http://schemas.openxmlformats.org/wordprocessingml/2006/main">
        <w:t xml:space="preserve">1. João 3:16 - Porque Deus amou o mundo de tal maneira que deu o seu Filho unigênito, para que todo aquele que nele crê não pereça, mas tenha a vida eterna.</w:t>
      </w:r>
    </w:p>
    <w:p w14:paraId="2826B5F3" w14:textId="77777777" w:rsidR="000F7377" w:rsidRDefault="000F7377"/>
    <w:p w14:paraId="701EEC2A" w14:textId="77777777" w:rsidR="000F7377" w:rsidRDefault="000F7377">
      <w:r xmlns:w="http://schemas.openxmlformats.org/wordprocessingml/2006/main">
        <w:t xml:space="preserve">2. Romanos 8:37-39 - Não, em todas estas coisas somos mais que vencedores por meio daquele que nos amou. Pois estou certo de que nem a morte, nem a vida, nem os anjos, nem os principados, nem as potestades, nem as coisas do presente, nem do porvir, nem a altura, nem a profundidade, nem qualquer outra criatura será capaz de nos separar do amor. de Deus, que está em Cristo Jesus, nosso Senhor.</w:t>
      </w:r>
    </w:p>
    <w:p w14:paraId="6D56ECA2" w14:textId="77777777" w:rsidR="000F7377" w:rsidRDefault="000F7377"/>
    <w:p w14:paraId="3AC0F9EA" w14:textId="77777777" w:rsidR="000F7377" w:rsidRDefault="000F7377">
      <w:r xmlns:w="http://schemas.openxmlformats.org/wordprocessingml/2006/main">
        <w:t xml:space="preserve">Apocalipse 2:12 E ao anjo da igreja que está em Pérgamo escreve; Estas coisas diz aquele que tem a espada afiada de dois gumes;</w:t>
      </w:r>
    </w:p>
    <w:p w14:paraId="1840519D" w14:textId="77777777" w:rsidR="000F7377" w:rsidRDefault="000F7377"/>
    <w:p w14:paraId="7687B213" w14:textId="77777777" w:rsidR="000F7377" w:rsidRDefault="000F7377">
      <w:r xmlns:w="http://schemas.openxmlformats.org/wordprocessingml/2006/main">
        <w:t xml:space="preserve">Jesus fala ao anjo da igreja em Pérgamo, proclamando que Ele empunha uma espada afiada de dois gumes.</w:t>
      </w:r>
    </w:p>
    <w:p w14:paraId="4EC76C07" w14:textId="77777777" w:rsidR="000F7377" w:rsidRDefault="000F7377"/>
    <w:p w14:paraId="53881C63" w14:textId="77777777" w:rsidR="000F7377" w:rsidRDefault="000F7377">
      <w:r xmlns:w="http://schemas.openxmlformats.org/wordprocessingml/2006/main">
        <w:t xml:space="preserve">1. O Poder de Jesus Cristo: Compreendendo Sua Autoridade</w:t>
      </w:r>
    </w:p>
    <w:p w14:paraId="27B5E59F" w14:textId="77777777" w:rsidR="000F7377" w:rsidRDefault="000F7377"/>
    <w:p w14:paraId="0836CE92" w14:textId="77777777" w:rsidR="000F7377" w:rsidRDefault="000F7377">
      <w:r xmlns:w="http://schemas.openxmlformats.org/wordprocessingml/2006/main">
        <w:t xml:space="preserve">2. A Espada do Senhor: Seu Significado nas Escrituras</w:t>
      </w:r>
    </w:p>
    <w:p w14:paraId="399F674B" w14:textId="77777777" w:rsidR="000F7377" w:rsidRDefault="000F7377"/>
    <w:p w14:paraId="334A8130" w14:textId="77777777" w:rsidR="000F7377" w:rsidRDefault="000F7377">
      <w:r xmlns:w="http://schemas.openxmlformats.org/wordprocessingml/2006/main">
        <w:t xml:space="preserve">1. Hebreus 4:12 - "Porque a palavra de Deus é viva e eficaz, e mais cortante do que qualquer espada de dois gumes, e penetra até dividir alma e espírito, juntas e medulas, e discerne os pensamentos e intenções do coração."</w:t>
      </w:r>
    </w:p>
    <w:p w14:paraId="4C4AD937" w14:textId="77777777" w:rsidR="000F7377" w:rsidRDefault="000F7377"/>
    <w:p w14:paraId="6E7BF775" w14:textId="77777777" w:rsidR="000F7377" w:rsidRDefault="000F7377">
      <w:r xmlns:w="http://schemas.openxmlformats.org/wordprocessingml/2006/main">
        <w:t xml:space="preserve">2. Efésios 6:17 - “E tomai o capacete da salvação e a espada do Espírito, que é a palavra de Deus”.</w:t>
      </w:r>
    </w:p>
    <w:p w14:paraId="24D13399" w14:textId="77777777" w:rsidR="000F7377" w:rsidRDefault="000F7377"/>
    <w:p w14:paraId="08B5443C" w14:textId="77777777" w:rsidR="000F7377" w:rsidRDefault="000F7377">
      <w:r xmlns:w="http://schemas.openxmlformats.org/wordprocessingml/2006/main">
        <w:t xml:space="preserve">Apocalipse 2:13 Conheço as tuas obras e onde habitas, mesmo onde está o assento de Satanás; e conservas o meu nome e não negaste a minha fé, mesmo naqueles dias em que Antipas foi meu fiel mártir, que foi morto entre vocês , onde Satanás habita.</w:t>
      </w:r>
    </w:p>
    <w:p w14:paraId="2D07687F" w14:textId="77777777" w:rsidR="000F7377" w:rsidRDefault="000F7377"/>
    <w:p w14:paraId="10409A8B" w14:textId="77777777" w:rsidR="000F7377" w:rsidRDefault="000F7377">
      <w:r xmlns:w="http://schemas.openxmlformats.org/wordprocessingml/2006/main">
        <w:t xml:space="preserve">Jesus reconhece as obras da igreja de Pérgamo, que não negou a sua fé mesmo num momento difícil, quando o seu fiel mártir Antipas foi morto.</w:t>
      </w:r>
    </w:p>
    <w:p w14:paraId="19758823" w14:textId="77777777" w:rsidR="000F7377" w:rsidRDefault="000F7377"/>
    <w:p w14:paraId="4CF45EB0" w14:textId="77777777" w:rsidR="000F7377" w:rsidRDefault="000F7377">
      <w:r xmlns:w="http://schemas.openxmlformats.org/wordprocessingml/2006/main">
        <w:t xml:space="preserve">1. Permanecendo Firmes em Nossa Fé</w:t>
      </w:r>
    </w:p>
    <w:p w14:paraId="55E153B6" w14:textId="77777777" w:rsidR="000F7377" w:rsidRDefault="000F7377"/>
    <w:p w14:paraId="40555BC9" w14:textId="77777777" w:rsidR="000F7377" w:rsidRDefault="000F7377">
      <w:r xmlns:w="http://schemas.openxmlformats.org/wordprocessingml/2006/main">
        <w:t xml:space="preserve">2. Superando a Oposição com Fé</w:t>
      </w:r>
    </w:p>
    <w:p w14:paraId="25AF12BA" w14:textId="77777777" w:rsidR="000F7377" w:rsidRDefault="000F7377"/>
    <w:p w14:paraId="486E21D7" w14:textId="77777777" w:rsidR="000F7377" w:rsidRDefault="000F7377">
      <w:r xmlns:w="http://schemas.openxmlformats.org/wordprocessingml/2006/main">
        <w:t xml:space="preserve">1. Efésios 6:10-18, Fortalecei-vos no Senhor e no seu grande poder.</w:t>
      </w:r>
    </w:p>
    <w:p w14:paraId="44151EC1" w14:textId="77777777" w:rsidR="000F7377" w:rsidRDefault="000F7377"/>
    <w:p w14:paraId="7949B04C" w14:textId="77777777" w:rsidR="000F7377" w:rsidRDefault="000F7377">
      <w:r xmlns:w="http://schemas.openxmlformats.org/wordprocessingml/2006/main">
        <w:t xml:space="preserve">2. 1 Pedro 5:8-9, Esteja alerta e sóbrio. Seu inimigo, o diabo, ronda como um leão que ruge procurando alguém para devorar.</w:t>
      </w:r>
    </w:p>
    <w:p w14:paraId="1AFD39D0" w14:textId="77777777" w:rsidR="000F7377" w:rsidRDefault="000F7377"/>
    <w:p w14:paraId="7F9FB11B" w14:textId="77777777" w:rsidR="000F7377" w:rsidRDefault="000F7377">
      <w:r xmlns:w="http://schemas.openxmlformats.org/wordprocessingml/2006/main">
        <w:t xml:space="preserve">Apocalipse 2:14 Mas tenho algumas coisas contra ti, porque tens aí os que seguem a doutrina de Balaão, o qual ensinou Balaque a lançar tropeços diante dos filhos de Israel, para que comessem coisas sacrificadas aos ídolos e se prostituíssem.</w:t>
      </w:r>
    </w:p>
    <w:p w14:paraId="2C5A6321" w14:textId="77777777" w:rsidR="000F7377" w:rsidRDefault="000F7377"/>
    <w:p w14:paraId="2299A874" w14:textId="77777777" w:rsidR="000F7377" w:rsidRDefault="000F7377">
      <w:r xmlns:w="http://schemas.openxmlformats.org/wordprocessingml/2006/main">
        <w:t xml:space="preserve">O Senhor tem algumas queixas contra a Igreja de Pérgamo porque ela permite que aqueles que seguem os ensinamentos de Balaão levem as pessoas a comerem alimentos sacrificados a ídolos e a cometerem imoralidade.</w:t>
      </w:r>
    </w:p>
    <w:p w14:paraId="7BE03E35" w14:textId="77777777" w:rsidR="000F7377" w:rsidRDefault="000F7377"/>
    <w:p w14:paraId="64BF6FD0" w14:textId="77777777" w:rsidR="000F7377" w:rsidRDefault="000F7377">
      <w:r xmlns:w="http://schemas.openxmlformats.org/wordprocessingml/2006/main">
        <w:t xml:space="preserve">1. Padrões de Deus: Manter-nos Santos</w:t>
      </w:r>
    </w:p>
    <w:p w14:paraId="1F316272" w14:textId="77777777" w:rsidR="000F7377" w:rsidRDefault="000F7377"/>
    <w:p w14:paraId="449A67C3" w14:textId="77777777" w:rsidR="000F7377" w:rsidRDefault="000F7377">
      <w:r xmlns:w="http://schemas.openxmlformats.org/wordprocessingml/2006/main">
        <w:t xml:space="preserve">2. O perigo do falso ensino</w:t>
      </w:r>
    </w:p>
    <w:p w14:paraId="728B6E17" w14:textId="77777777" w:rsidR="000F7377" w:rsidRDefault="000F7377"/>
    <w:p w14:paraId="6A0B68C8" w14:textId="77777777" w:rsidR="000F7377" w:rsidRDefault="000F7377">
      <w:r xmlns:w="http://schemas.openxmlformats.org/wordprocessingml/2006/main">
        <w:t xml:space="preserve">1. 1 Coríntios 10:20-21 - "Não, quero dizer que o que os pagãos sacrificam eles oferecem aos demônios e não a Deus. Não quero que vocês sejam participantes dos demônios. Vocês não podem beber o cálice do Senhor e o cálice dos demônios. Você não pode participar da mesa do Senhor e da mesa dos demônios."</w:t>
      </w:r>
    </w:p>
    <w:p w14:paraId="52BFA762" w14:textId="77777777" w:rsidR="000F7377" w:rsidRDefault="000F7377"/>
    <w:p w14:paraId="1D853591" w14:textId="77777777" w:rsidR="000F7377" w:rsidRDefault="000F7377">
      <w:r xmlns:w="http://schemas.openxmlformats.org/wordprocessingml/2006/main">
        <w:t xml:space="preserve">2. 1 Timóteo 4:1-3 - “Ora, o Espírito diz expressamente que nos últimos tempos alguns apostatarão da fé, entregando-se a espíritos enganadores e a ensinos de demônios, pela insinceridade de mentirosos, cujas consciências estão cauterizadas, que proíbem o </w:t>
      </w:r>
      <w:r xmlns:w="http://schemas.openxmlformats.org/wordprocessingml/2006/main">
        <w:lastRenderedPageBreak xmlns:w="http://schemas.openxmlformats.org/wordprocessingml/2006/main"/>
      </w:r>
      <w:r xmlns:w="http://schemas.openxmlformats.org/wordprocessingml/2006/main">
        <w:t xml:space="preserve">casamento e exigir a abstinência de alimentos que Deus criou para serem recebidos com ações de graças por aqueles que crêem e conhecem a verdade”.</w:t>
      </w:r>
    </w:p>
    <w:p w14:paraId="1A64C2C9" w14:textId="77777777" w:rsidR="000F7377" w:rsidRDefault="000F7377"/>
    <w:p w14:paraId="26915AF5" w14:textId="77777777" w:rsidR="000F7377" w:rsidRDefault="000F7377">
      <w:r xmlns:w="http://schemas.openxmlformats.org/wordprocessingml/2006/main">
        <w:t xml:space="preserve">Apocalipse 2:15 Assim tens também os que defendem a doutrina dos nicolaítas, coisa que eu odeio.</w:t>
      </w:r>
    </w:p>
    <w:p w14:paraId="315B3CDA" w14:textId="77777777" w:rsidR="000F7377" w:rsidRDefault="000F7377"/>
    <w:p w14:paraId="143A347D" w14:textId="77777777" w:rsidR="000F7377" w:rsidRDefault="000F7377">
      <w:r xmlns:w="http://schemas.openxmlformats.org/wordprocessingml/2006/main">
        <w:t xml:space="preserve">Deus odeia a doutrina dos nicolaítas.</w:t>
      </w:r>
    </w:p>
    <w:p w14:paraId="17FC6938" w14:textId="77777777" w:rsidR="000F7377" w:rsidRDefault="000F7377"/>
    <w:p w14:paraId="495D3999" w14:textId="77777777" w:rsidR="000F7377" w:rsidRDefault="000F7377">
      <w:r xmlns:w="http://schemas.openxmlformats.org/wordprocessingml/2006/main">
        <w:t xml:space="preserve">1. O ódio de Deus: o que isso significa para nós</w:t>
      </w:r>
    </w:p>
    <w:p w14:paraId="18777B86" w14:textId="77777777" w:rsidR="000F7377" w:rsidRDefault="000F7377"/>
    <w:p w14:paraId="3ACA8E75" w14:textId="77777777" w:rsidR="000F7377" w:rsidRDefault="000F7377">
      <w:r xmlns:w="http://schemas.openxmlformats.org/wordprocessingml/2006/main">
        <w:t xml:space="preserve">2. Os perigos de seguir a falsa doutrina</w:t>
      </w:r>
    </w:p>
    <w:p w14:paraId="07C802FD" w14:textId="77777777" w:rsidR="000F7377" w:rsidRDefault="000F7377"/>
    <w:p w14:paraId="1F274747" w14:textId="77777777" w:rsidR="000F7377" w:rsidRDefault="000F7377">
      <w:r xmlns:w="http://schemas.openxmlformats.org/wordprocessingml/2006/main">
        <w:t xml:space="preserve">1. Provérbios 8:13 - "O temor do Senhor é odiar o mal; o orgulho e a arrogância e o mau caminho e a boca perversa eu odeio."</w:t>
      </w:r>
    </w:p>
    <w:p w14:paraId="40E63E71" w14:textId="77777777" w:rsidR="000F7377" w:rsidRDefault="000F7377"/>
    <w:p w14:paraId="5BF6521C" w14:textId="77777777" w:rsidR="000F7377" w:rsidRDefault="000F7377">
      <w:r xmlns:w="http://schemas.openxmlformats.org/wordprocessingml/2006/main">
        <w:t xml:space="preserve">2. Mateus 7:15-20 - "Cuidado com os falsos profetas, que vêm a vocês em ovelhas? </w:t>
      </w:r>
      <w:r xmlns:w="http://schemas.openxmlformats.org/wordprocessingml/2006/main">
        <w:rPr>
          <w:rFonts w:ascii="맑은 고딕 Semilight" w:hAnsi="맑은 고딕 Semilight"/>
        </w:rPr>
        <w:t xml:space="preserve">Vestidas </w:t>
      </w:r>
      <w:r xmlns:w="http://schemas.openxmlformats.org/wordprocessingml/2006/main">
        <w:t xml:space="preserve">, mas por dentro são lobos vorazes. Vocês os reconhecerão pelos seus frutos."</w:t>
      </w:r>
    </w:p>
    <w:p w14:paraId="13B8ECF1" w14:textId="77777777" w:rsidR="000F7377" w:rsidRDefault="000F7377"/>
    <w:p w14:paraId="38669B30" w14:textId="77777777" w:rsidR="000F7377" w:rsidRDefault="000F7377">
      <w:r xmlns:w="http://schemas.openxmlformats.org/wordprocessingml/2006/main">
        <w:t xml:space="preserve">Apocalipse 2:16 Arrependa-se; ou então virei a ti rapidamente e pelejarei contra eles com a espada da minha boca.</w:t>
      </w:r>
    </w:p>
    <w:p w14:paraId="535C5EC5" w14:textId="77777777" w:rsidR="000F7377" w:rsidRDefault="000F7377"/>
    <w:p w14:paraId="19AC9FB5" w14:textId="77777777" w:rsidR="000F7377" w:rsidRDefault="000F7377">
      <w:r xmlns:w="http://schemas.openxmlformats.org/wordprocessingml/2006/main">
        <w:t xml:space="preserve">Arrependa-se ou enfrente as consequências do julgamento de Deus.</w:t>
      </w:r>
    </w:p>
    <w:p w14:paraId="0E77AB10" w14:textId="77777777" w:rsidR="000F7377" w:rsidRDefault="000F7377"/>
    <w:p w14:paraId="1FEA4328" w14:textId="77777777" w:rsidR="000F7377" w:rsidRDefault="000F7377">
      <w:r xmlns:w="http://schemas.openxmlformats.org/wordprocessingml/2006/main">
        <w:t xml:space="preserve">1: Arrependa-se e volte para Deus.</w:t>
      </w:r>
    </w:p>
    <w:p w14:paraId="791F0DCD" w14:textId="77777777" w:rsidR="000F7377" w:rsidRDefault="000F7377"/>
    <w:p w14:paraId="37615B1F" w14:textId="77777777" w:rsidR="000F7377" w:rsidRDefault="000F7377">
      <w:r xmlns:w="http://schemas.openxmlformats.org/wordprocessingml/2006/main">
        <w:t xml:space="preserve">2: A Espada da Boca de Deus.</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Ezequiel 18:30-32 - Arrependa-se e abandone seus maus caminhos e viva.</w:t>
      </w:r>
    </w:p>
    <w:p w14:paraId="554D22BA" w14:textId="77777777" w:rsidR="000F7377" w:rsidRDefault="000F7377"/>
    <w:p w14:paraId="0B3A1E47" w14:textId="77777777" w:rsidR="000F7377" w:rsidRDefault="000F7377">
      <w:r xmlns:w="http://schemas.openxmlformats.org/wordprocessingml/2006/main">
        <w:t xml:space="preserve">2: Hebreus 4:12-13 - O poder da palavra de Deus é mais cortante do que qualquer espada de dois gumes.</w:t>
      </w:r>
    </w:p>
    <w:p w14:paraId="4FA84210" w14:textId="77777777" w:rsidR="000F7377" w:rsidRDefault="000F7377"/>
    <w:p w14:paraId="04FB4977" w14:textId="77777777" w:rsidR="000F7377" w:rsidRDefault="000F7377">
      <w:r xmlns:w="http://schemas.openxmlformats.org/wordprocessingml/2006/main">
        <w:t xml:space="preserve">Apocalipse 2:17 Quem tem ouvidos, ouça o que o Espírito diz às igrejas; Ao que vencer darei de comer do maná escondido, e lhe darei uma pedra branca, e na pedra um novo nome escrito, que ninguém conhece, exceto aquele que o recebe.</w:t>
      </w:r>
    </w:p>
    <w:p w14:paraId="373E120E" w14:textId="77777777" w:rsidR="000F7377" w:rsidRDefault="000F7377"/>
    <w:p w14:paraId="634762EC" w14:textId="77777777" w:rsidR="000F7377" w:rsidRDefault="000F7377">
      <w:r xmlns:w="http://schemas.openxmlformats.org/wordprocessingml/2006/main">
        <w:t xml:space="preserve">O Espírito fala às igrejas, encorajando-as a vencer e prometendo uma recompensa de maná escondido e uma pedra branca com um novo nome escrito nela.</w:t>
      </w:r>
    </w:p>
    <w:p w14:paraId="44AAEEA5" w14:textId="77777777" w:rsidR="000F7377" w:rsidRDefault="000F7377"/>
    <w:p w14:paraId="6C9213E5" w14:textId="77777777" w:rsidR="000F7377" w:rsidRDefault="000F7377">
      <w:r xmlns:w="http://schemas.openxmlformats.org/wordprocessingml/2006/main">
        <w:t xml:space="preserve">1. “Como Superar: Encontrando Força na Promessa de Apocalipse 2:17”</w:t>
      </w:r>
    </w:p>
    <w:p w14:paraId="3B121DDF" w14:textId="77777777" w:rsidR="000F7377" w:rsidRDefault="000F7377"/>
    <w:p w14:paraId="4110BA38" w14:textId="77777777" w:rsidR="000F7377" w:rsidRDefault="000F7377">
      <w:r xmlns:w="http://schemas.openxmlformats.org/wordprocessingml/2006/main">
        <w:t xml:space="preserve">2. “O poder de um novo nome: uma reflexão sobre Apocalipse 2:17”</w:t>
      </w:r>
    </w:p>
    <w:p w14:paraId="39C4D7C0" w14:textId="77777777" w:rsidR="000F7377" w:rsidRDefault="000F7377"/>
    <w:p w14:paraId="4F95BFAF" w14:textId="77777777" w:rsidR="000F7377" w:rsidRDefault="000F7377">
      <w:r xmlns:w="http://schemas.openxmlformats.org/wordprocessingml/2006/main">
        <w:t xml:space="preserve">1. João 6:31-35 - Jesus - promessa de maná do céu</w:t>
      </w:r>
    </w:p>
    <w:p w14:paraId="3EE77BBC" w14:textId="77777777" w:rsidR="000F7377" w:rsidRDefault="000F7377"/>
    <w:p w14:paraId="5182A8FF" w14:textId="77777777" w:rsidR="000F7377" w:rsidRDefault="000F7377">
      <w:r xmlns:w="http://schemas.openxmlformats.org/wordprocessingml/2006/main">
        <w:t xml:space="preserve">2. Isaías 62:2 – A promessa de um novo nome dado por Deus</w:t>
      </w:r>
    </w:p>
    <w:p w14:paraId="1C9A2657" w14:textId="77777777" w:rsidR="000F7377" w:rsidRDefault="000F7377"/>
    <w:p w14:paraId="60BD9A11" w14:textId="77777777" w:rsidR="000F7377" w:rsidRDefault="000F7377">
      <w:r xmlns:w="http://schemas.openxmlformats.org/wordprocessingml/2006/main">
        <w:t xml:space="preserve">Apocalipse 2:18 E ao anjo da igreja que está em Tiatira escreve; Estas coisas diz o Filho de Deus, que tem os olhos como chama de fogo e os pés como latão reluzente;</w:t>
      </w:r>
    </w:p>
    <w:p w14:paraId="64CC5C6F" w14:textId="77777777" w:rsidR="000F7377" w:rsidRDefault="000F7377"/>
    <w:p w14:paraId="0F02FB80" w14:textId="77777777" w:rsidR="000F7377" w:rsidRDefault="000F7377">
      <w:r xmlns:w="http://schemas.openxmlformats.org/wordprocessingml/2006/main">
        <w:t xml:space="preserve">O Filho de Deus fala à igreja em Tiatira com olhos como chama de fogo e pés como latão reluzente.</w:t>
      </w:r>
    </w:p>
    <w:p w14:paraId="00770391" w14:textId="77777777" w:rsidR="000F7377" w:rsidRDefault="000F7377"/>
    <w:p w14:paraId="70D08FA4" w14:textId="77777777" w:rsidR="000F7377" w:rsidRDefault="000F7377">
      <w:r xmlns:w="http://schemas.openxmlformats.org/wordprocessingml/2006/main">
        <w:t xml:space="preserve">1. Viver uma vida com propósito e paixão</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Ser forte na fé</w:t>
      </w:r>
    </w:p>
    <w:p w14:paraId="54E1D5D5" w14:textId="77777777" w:rsidR="000F7377" w:rsidRDefault="000F7377"/>
    <w:p w14:paraId="76D52F5B" w14:textId="77777777" w:rsidR="000F7377" w:rsidRDefault="000F7377">
      <w:r xmlns:w="http://schemas.openxmlformats.org/wordprocessingml/2006/main">
        <w:t xml:space="preserve">1. Romanos 12:2 - E não vos conformeis com este mundo, mas transformai-vos pela renovação da vossa mente, para que experimenteis qual seja a boa, agradável, e perfeita vontade de Deus.</w:t>
      </w:r>
    </w:p>
    <w:p w14:paraId="6B86B43C" w14:textId="77777777" w:rsidR="000F7377" w:rsidRDefault="000F7377"/>
    <w:p w14:paraId="29BD5D81" w14:textId="77777777" w:rsidR="000F7377" w:rsidRDefault="000F7377">
      <w:r xmlns:w="http://schemas.openxmlformats.org/wordprocessingml/2006/main">
        <w:t xml:space="preserve">2. Salmo 119:105 - Lâmpada para os meus pés é a tua palavra e luz para o meu caminho.</w:t>
      </w:r>
    </w:p>
    <w:p w14:paraId="60B8F381" w14:textId="77777777" w:rsidR="000F7377" w:rsidRDefault="000F7377"/>
    <w:p w14:paraId="32628D4E" w14:textId="77777777" w:rsidR="000F7377" w:rsidRDefault="000F7377">
      <w:r xmlns:w="http://schemas.openxmlformats.org/wordprocessingml/2006/main">
        <w:t xml:space="preserve">Apocalipse 2:19 Conheço as tuas obras, e o teu amor, e o teu serviço, e a tua fé, e a tua paciência, e as tuas obras; e o último seja mais que o primeiro.</w:t>
      </w:r>
    </w:p>
    <w:p w14:paraId="09D3C354" w14:textId="77777777" w:rsidR="000F7377" w:rsidRDefault="000F7377"/>
    <w:p w14:paraId="1BF926C3" w14:textId="77777777" w:rsidR="000F7377" w:rsidRDefault="000F7377">
      <w:r xmlns:w="http://schemas.openxmlformats.org/wordprocessingml/2006/main">
        <w:t xml:space="preserve">Deus reconhece a fé, a caridade, o serviço, a paciência e as obras dos cristãos e os encoraja a continuar a crescer na sua fé.</w:t>
      </w:r>
    </w:p>
    <w:p w14:paraId="4050D7FD" w14:textId="77777777" w:rsidR="000F7377" w:rsidRDefault="000F7377"/>
    <w:p w14:paraId="787AD3E2" w14:textId="77777777" w:rsidR="000F7377" w:rsidRDefault="000F7377">
      <w:r xmlns:w="http://schemas.openxmlformats.org/wordprocessingml/2006/main">
        <w:t xml:space="preserve">1. O poder das obras: como fazer o bem pode ajudar a fortalecer sua fé</w:t>
      </w:r>
    </w:p>
    <w:p w14:paraId="1B1F702D" w14:textId="77777777" w:rsidR="000F7377" w:rsidRDefault="000F7377"/>
    <w:p w14:paraId="201F378E" w14:textId="77777777" w:rsidR="000F7377" w:rsidRDefault="000F7377">
      <w:r xmlns:w="http://schemas.openxmlformats.org/wordprocessingml/2006/main">
        <w:t xml:space="preserve">2. Crescendo na fé: como perseverar diante da adversidade</w:t>
      </w:r>
    </w:p>
    <w:p w14:paraId="68A307D1" w14:textId="77777777" w:rsidR="000F7377" w:rsidRDefault="000F7377"/>
    <w:p w14:paraId="516FD6D5" w14:textId="77777777" w:rsidR="000F7377" w:rsidRDefault="000F7377">
      <w:r xmlns:w="http://schemas.openxmlformats.org/wordprocessingml/2006/main">
        <w:t xml:space="preserve">1. Tiago 2:14-17 - "Meus irmãos, que aproveita se alguém disser que tem fé, mas não tiver obras? Pode a fé salvá-lo? Se um irmão ou uma irmã estiver nu e desprovido do alimento diário, e alguém um de vós lhes diz: " Partam em paz, aqueçam </w:t>
      </w:r>
      <w:r xmlns:w="http://schemas.openxmlformats.org/wordprocessingml/2006/main">
        <w:rPr>
          <w:rFonts w:ascii="맑은 고딕 Semilight" w:hAnsi="맑은 고딕 Semilight"/>
        </w:rPr>
        <w:t xml:space="preserve">- </w:t>
      </w:r>
      <w:r xmlns:w="http://schemas.openxmlformats.org/wordprocessingml/2006/main">
        <w:t xml:space="preserve">se e saciem-se, mas se não lhes derem o necessário ao corpo, que aproveita? Assim também a fé por si só, se não tiver funciona, está morto."</w:t>
      </w:r>
    </w:p>
    <w:p w14:paraId="4A919786" w14:textId="77777777" w:rsidR="000F7377" w:rsidRDefault="000F7377"/>
    <w:p w14:paraId="4E6EC9F8" w14:textId="77777777" w:rsidR="000F7377" w:rsidRDefault="000F7377">
      <w:r xmlns:w="http://schemas.openxmlformats.org/wordprocessingml/2006/main">
        <w:t xml:space="preserve">2. Romanos 10:17 - "Assim, pois, a fé é pelo ouvir, e o ouvir pela palavra de Deus."</w:t>
      </w:r>
    </w:p>
    <w:p w14:paraId="0B470437" w14:textId="77777777" w:rsidR="000F7377" w:rsidRDefault="000F7377"/>
    <w:p w14:paraId="3E7972A5" w14:textId="77777777" w:rsidR="000F7377" w:rsidRDefault="000F7377">
      <w:r xmlns:w="http://schemas.openxmlformats.org/wordprocessingml/2006/main">
        <w:t xml:space="preserve">Apocalipse 2:20 Contudo, tenho algumas coisas contra ti, porque permites que aquela mulher Jezabel, que se diz profetisa, ensine e seduza os meus servos a cometerem fornicação e a comerem coisas sacrificadas aos ídolos.</w:t>
      </w:r>
    </w:p>
    <w:p w14:paraId="542FF46A" w14:textId="77777777" w:rsidR="000F7377" w:rsidRDefault="000F7377"/>
    <w:p w14:paraId="4EC0637E" w14:textId="77777777" w:rsidR="000F7377" w:rsidRDefault="000F7377">
      <w:r xmlns:w="http://schemas.openxmlformats.org/wordprocessingml/2006/main">
        <w:t xml:space="preserve">O Apóstolo João adverte a igreja em Tiatira sobre Jezabel, uma falsa profetisa que está desencaminhando a igreja, ensinando-a a cometer fornicação e a comer coisas sacrificadas aos ídolos.</w:t>
      </w:r>
    </w:p>
    <w:p w14:paraId="45B5C292" w14:textId="77777777" w:rsidR="000F7377" w:rsidRDefault="000F7377"/>
    <w:p w14:paraId="68F64729" w14:textId="77777777" w:rsidR="000F7377" w:rsidRDefault="000F7377">
      <w:r xmlns:w="http://schemas.openxmlformats.org/wordprocessingml/2006/main">
        <w:t xml:space="preserve">1: “O perigo do falso ensino”</w:t>
      </w:r>
    </w:p>
    <w:p w14:paraId="4B14CDDB" w14:textId="77777777" w:rsidR="000F7377" w:rsidRDefault="000F7377"/>
    <w:p w14:paraId="782A1BDA" w14:textId="77777777" w:rsidR="000F7377" w:rsidRDefault="000F7377">
      <w:r xmlns:w="http://schemas.openxmlformats.org/wordprocessingml/2006/main">
        <w:t xml:space="preserve">2: “O Poder do Discipulado Fiel”</w:t>
      </w:r>
    </w:p>
    <w:p w14:paraId="027B7D79" w14:textId="77777777" w:rsidR="000F7377" w:rsidRDefault="000F7377"/>
    <w:p w14:paraId="5689476C" w14:textId="77777777" w:rsidR="000F7377" w:rsidRDefault="000F7377">
      <w:r xmlns:w="http://schemas.openxmlformats.org/wordprocessingml/2006/main">
        <w:t xml:space="preserve">1: Mateus 7:15-20 - "Cuidado com os falsos profetas, que vêm até vocês em ovelhas? </w:t>
      </w:r>
      <w:r xmlns:w="http://schemas.openxmlformats.org/wordprocessingml/2006/main">
        <w:rPr>
          <w:rFonts w:ascii="맑은 고딕 Semilight" w:hAnsi="맑은 고딕 Semilight"/>
        </w:rPr>
        <w:t xml:space="preserve">Vestidas, </w:t>
      </w:r>
      <w:r xmlns:w="http://schemas.openxmlformats.org/wordprocessingml/2006/main">
        <w:t xml:space="preserve">mas por dentro são lobos vorazes. Vocês os reconhecerão pelos seus frutos. As uvas são colhidas dos espinheiros, ou os figos dos cardos? Então , toda árvore sã dá bons frutos, mas a árvore doente dá frutos ruins. Uma árvore sã não pode dar frutos ruins, nem uma árvore doente pode dar bons frutos. Toda árvore que não dá bons frutos é cortada e jogada no fogo. Assim os reconhecereis pelos seus frutos.”</w:t>
      </w:r>
    </w:p>
    <w:p w14:paraId="6B85EA7A" w14:textId="77777777" w:rsidR="000F7377" w:rsidRDefault="000F7377"/>
    <w:p w14:paraId="0B813EEA" w14:textId="77777777" w:rsidR="000F7377" w:rsidRDefault="000F7377">
      <w:r xmlns:w="http://schemas.openxmlformats.org/wordprocessingml/2006/main">
        <w:t xml:space="preserve">2: 1 João 4:1-3 - "Amados, não acreditem em todo espírito, mas experimentem os espíritos para ver se eles são de Deus, pois muitos falsos profetas têm saído pelo mundo. Nisto vocês conhecem o Espírito de Deus : todo espírito que confessa que Jesus Cristo veio em carne é de Deus, e todo espírito que não confessa Jesus não é de Deus. Este é o espírito do anticristo, que vocês ouviram que estava vindo e agora já está no mundo ."</w:t>
      </w:r>
    </w:p>
    <w:p w14:paraId="78573C65" w14:textId="77777777" w:rsidR="000F7377" w:rsidRDefault="000F7377"/>
    <w:p w14:paraId="45B4E108" w14:textId="77777777" w:rsidR="000F7377" w:rsidRDefault="000F7377">
      <w:r xmlns:w="http://schemas.openxmlformats.org/wordprocessingml/2006/main">
        <w:t xml:space="preserve">Apocalipse 2:21 E dei-lhe espaço para que se arrependesse da sua fornicação; e ela não se arrependeu.</w:t>
      </w:r>
    </w:p>
    <w:p w14:paraId="4729D0F0" w14:textId="77777777" w:rsidR="000F7377" w:rsidRDefault="000F7377"/>
    <w:p w14:paraId="2A4169A5" w14:textId="77777777" w:rsidR="000F7377" w:rsidRDefault="000F7377">
      <w:r xmlns:w="http://schemas.openxmlformats.org/wordprocessingml/2006/main">
        <w:t xml:space="preserve">A passagem revela que Deus deu a alguém a chance de se arrepender de seus pecados, mas não o fez.</w:t>
      </w:r>
    </w:p>
    <w:p w14:paraId="2A7EAC58" w14:textId="77777777" w:rsidR="000F7377" w:rsidRDefault="000F7377"/>
    <w:p w14:paraId="58A677CC" w14:textId="77777777" w:rsidR="000F7377" w:rsidRDefault="000F7377">
      <w:r xmlns:w="http://schemas.openxmlformats.org/wordprocessingml/2006/main">
        <w:t xml:space="preserve">1: Devemos aproveitar as oportunidades que Deus nos dá para nos arrependermos.</w:t>
      </w:r>
    </w:p>
    <w:p w14:paraId="054EA00F" w14:textId="77777777" w:rsidR="000F7377" w:rsidRDefault="000F7377"/>
    <w:p w14:paraId="345F15D9" w14:textId="77777777" w:rsidR="000F7377" w:rsidRDefault="000F7377">
      <w:r xmlns:w="http://schemas.openxmlformats.org/wordprocessingml/2006/main">
        <w:t xml:space="preserve">2: O arrependimento é um assunto sério e não deve ser encarado levianamente.</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Provérbios 28:13 - “Quem esconde os seus pecados não prospera, mas quem os confessa e os abandona encontra misericórdia”.</w:t>
      </w:r>
    </w:p>
    <w:p w14:paraId="58C8FA23" w14:textId="77777777" w:rsidR="000F7377" w:rsidRDefault="000F7377"/>
    <w:p w14:paraId="3130EC94" w14:textId="77777777" w:rsidR="000F7377" w:rsidRDefault="000F7377">
      <w:r xmlns:w="http://schemas.openxmlformats.org/wordprocessingml/2006/main">
        <w:t xml:space="preserve">2: Lucas 13:3 - "Eu vos digo, não! Mas, a menos que vocês se arrependam, todos vocês também perecerão."</w:t>
      </w:r>
    </w:p>
    <w:p w14:paraId="3CF0B7C4" w14:textId="77777777" w:rsidR="000F7377" w:rsidRDefault="000F7377"/>
    <w:p w14:paraId="79C6B769" w14:textId="77777777" w:rsidR="000F7377" w:rsidRDefault="000F7377">
      <w:r xmlns:w="http://schemas.openxmlformats.org/wordprocessingml/2006/main">
        <w:t xml:space="preserve">Apocalipse 2:22 Eis que eu a lançarei numa cama, e os que adulteram com ela passarão por grande tribulação, se não se arrependerem das suas obras.</w:t>
      </w:r>
    </w:p>
    <w:p w14:paraId="577735D9" w14:textId="77777777" w:rsidR="000F7377" w:rsidRDefault="000F7377"/>
    <w:p w14:paraId="1359A5AB" w14:textId="77777777" w:rsidR="000F7377" w:rsidRDefault="000F7377">
      <w:r xmlns:w="http://schemas.openxmlformats.org/wordprocessingml/2006/main">
        <w:t xml:space="preserve">Deus punirá aqueles que cometem adultério, a menos que se arrependam.</w:t>
      </w:r>
    </w:p>
    <w:p w14:paraId="713550CF" w14:textId="77777777" w:rsidR="000F7377" w:rsidRDefault="000F7377"/>
    <w:p w14:paraId="2569FE2D" w14:textId="77777777" w:rsidR="000F7377" w:rsidRDefault="000F7377">
      <w:r xmlns:w="http://schemas.openxmlformats.org/wordprocessingml/2006/main">
        <w:t xml:space="preserve">1. As consequências do adultério: arrependa-se antes que seja tarde demais</w:t>
      </w:r>
    </w:p>
    <w:p w14:paraId="6E48CA41" w14:textId="77777777" w:rsidR="000F7377" w:rsidRDefault="000F7377"/>
    <w:p w14:paraId="79840B82" w14:textId="77777777" w:rsidR="000F7377" w:rsidRDefault="000F7377">
      <w:r xmlns:w="http://schemas.openxmlformats.org/wordprocessingml/2006/main">
        <w:t xml:space="preserve">2. O amor e o perdão de Deus: uma chance para começar de novo</w:t>
      </w:r>
    </w:p>
    <w:p w14:paraId="59BA69A5" w14:textId="77777777" w:rsidR="000F7377" w:rsidRDefault="000F7377"/>
    <w:p w14:paraId="5F73BCAD" w14:textId="77777777" w:rsidR="000F7377" w:rsidRDefault="000F7377">
      <w:r xmlns:w="http://schemas.openxmlformats.org/wordprocessingml/2006/main">
        <w:t xml:space="preserve">1. Provérbios 6:32-33? </w:t>
      </w:r>
      <w:r xmlns:w="http://schemas.openxmlformats.org/wordprocessingml/2006/main">
        <w:rPr>
          <w:rFonts w:ascii="맑은 고딕 Semilight" w:hAnsi="맑은 고딕 Semilight"/>
        </w:rPr>
        <w:t xml:space="preserve">Mas </w:t>
      </w:r>
      <w:r xmlns:w="http://schemas.openxmlformats.org/wordprocessingml/2006/main">
        <w:t xml:space="preserve">o homem que comete adultério não tem juízo; quem faz isso se destrói. Golpes e desgraças são o seu destino, e sua vergonha nunca será apagada.</w:t>
      </w:r>
    </w:p>
    <w:p w14:paraId="761A1B9A" w14:textId="77777777" w:rsidR="000F7377" w:rsidRDefault="000F7377"/>
    <w:p w14:paraId="62A1CC38" w14:textId="77777777" w:rsidR="000F7377" w:rsidRDefault="000F7377">
      <w:r xmlns:w="http://schemas.openxmlformats.org/wordprocessingml/2006/main">
        <w:t xml:space="preserve">2. João 8:1-11? </w:t>
      </w:r>
      <w:r xmlns:w="http://schemas.openxmlformats.org/wordprocessingml/2006/main">
        <w:rPr>
          <w:rFonts w:ascii="맑은 고딕 Semilight" w:hAnsi="맑은 고딕 Semilight"/>
        </w:rPr>
        <w:t xml:space="preserve">Jesus </w:t>
      </w:r>
      <w:r xmlns:w="http://schemas.openxmlformats.org/wordprocessingml/2006/main">
        <w:t xml:space="preserve">foi ao Monte das Oliveiras. De manhã cedo ele voltou ao templo. Todo o povo veio até ele, e ele sentou-se e os ensinou. Os escribas e fariseus trouxeram uma mulher que havia sido pega em adultério e a colocaram no meio. ? </w:t>
      </w:r>
      <w:r xmlns:w="http://schemas.openxmlformats.org/wordprocessingml/2006/main">
        <w:rPr>
          <w:rFonts w:ascii="맑은 고딕 Semilight" w:hAnsi="맑은 고딕 Semilight"/>
        </w:rPr>
        <w:t xml:space="preserve">쁔 </w:t>
      </w:r>
      <w:r xmlns:w="http://schemas.openxmlformats.org/wordprocessingml/2006/main">
        <w:t xml:space="preserve">cada um,??eles disseram a ele, ? </w:t>
      </w:r>
      <w:r xmlns:w="http://schemas.openxmlformats.org/wordprocessingml/2006/main">
        <w:rPr>
          <w:rFonts w:ascii="맑은 고딕 Semilight" w:hAnsi="맑은 고딕 Semilight"/>
        </w:rPr>
        <w:t xml:space="preserve">쁳 </w:t>
      </w:r>
      <w:r xmlns:w="http://schemas.openxmlformats.org/wordprocessingml/2006/main">
        <w:t xml:space="preserve">sua mulher foi pega em flagrante de adultério. Na lei, Moisés ordenou que apedrejássemos essas mulheres. Agora, o que você me diz??? Eles disseram isso para testá-lo, para que pudessem ter alguma acusação contra ele. Jesus se abaixou e escreveu com o dedo no chão. Quando eles continuaram a interrogá-lo, ele se endireitou e disse-lhes:? </w:t>
      </w:r>
      <w:r xmlns:w="http://schemas.openxmlformats.org/wordprocessingml/2006/main">
        <w:rPr>
          <w:rFonts w:ascii="맑은 고딕 Semilight" w:hAnsi="맑은 고딕 Semilight"/>
        </w:rPr>
        <w:t xml:space="preserve">Qualquer </w:t>
      </w:r>
      <w:r xmlns:w="http://schemas.openxmlformats.org/wordprocessingml/2006/main">
        <w:t xml:space="preserve">um de vocês que não tenha pecado seja o primeiro a atirar nela uma pedra. Novamente ele se abaixou e escreveu no chão. Nisso, os que ouviam começaram a ir embora, um de cada vez, primeiro os mais velhos, até que só sobrou Jesus, e a mulher ainda estava ali. Jesus endireitou-se e perguntou-lhe: ? </w:t>
      </w:r>
      <w:r xmlns:w="http://schemas.openxmlformats.org/wordprocessingml/2006/main">
        <w:rPr>
          <w:rFonts w:ascii="맑은 고딕 Semilight" w:hAnsi="맑은 고딕 Semilight"/>
        </w:rPr>
        <w:t xml:space="preserve">쁗 </w:t>
      </w:r>
      <w:r xmlns:w="http://schemas.openxmlformats.org/wordprocessingml/2006/main">
        <w:t xml:space="preserve">Omã, onde eles estão? Ninguém te condenou???? “ </w:t>
      </w:r>
      <w:r xmlns:w="http://schemas.openxmlformats.org/wordprocessingml/2006/main">
        <w:rPr>
          <w:rFonts w:ascii="맑은 고딕 Semilight" w:hAnsi="맑은 고딕 Semilight"/>
        </w:rPr>
        <w:t xml:space="preserve">Oh </w:t>
      </w:r>
      <w:r xmlns:w="http://schemas.openxmlformats.org/wordprocessingml/2006/main">
        <w:t xml:space="preserve">, senhor”, ela disse. ? </w:t>
      </w:r>
      <w:r xmlns:w="http://schemas.openxmlformats.org/wordprocessingml/2006/main">
        <w:rPr>
          <w:rFonts w:ascii="맑은 고딕 Semilight" w:hAnsi="맑은 고딕 Semilight"/>
        </w:rPr>
        <w:t xml:space="preserve">“Então </w:t>
      </w:r>
      <w:r xmlns:w="http://schemas.openxmlformats.org/wordprocessingml/2006/main">
        <w:t xml:space="preserve">eu também não te condeno”, declarou Jesus. ? </w:t>
      </w:r>
      <w:r xmlns:w="http://schemas.openxmlformats.org/wordprocessingml/2006/main">
        <w:rPr>
          <w:rFonts w:ascii="맑은 고딕 Semilight" w:hAnsi="맑은 고딕 Semilight"/>
        </w:rPr>
        <w:t xml:space="preserve">Vá </w:t>
      </w:r>
      <w:r xmlns:w="http://schemas.openxmlformats.org/wordprocessingml/2006/main">
        <w:t xml:space="preserve">agora e deixe sua vida de pecado.? </w:t>
      </w:r>
      <w:r xmlns:w="http://schemas.openxmlformats.org/wordprocessingml/2006/main">
        <w:rPr>
          <w:rFonts w:ascii="맑은 고딕 Semilight" w:hAnsi="맑은 고딕 Semilight"/>
        </w:rPr>
        <w:t xml:space="preserve">e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2:23 E matarei de morte os seus filhos; e todas as igrejas saberão que eu sou aquele que sonda as rédeas e os corações; e darei a cada um de vós segundo as vossas obras.</w:t>
      </w:r>
    </w:p>
    <w:p w14:paraId="3A2CE730" w14:textId="77777777" w:rsidR="000F7377" w:rsidRDefault="000F7377"/>
    <w:p w14:paraId="67ADEC02" w14:textId="77777777" w:rsidR="000F7377" w:rsidRDefault="000F7377">
      <w:r xmlns:w="http://schemas.openxmlformats.org/wordprocessingml/2006/main">
        <w:t xml:space="preserve">Deus julgará cada pessoa de acordo com as suas obras e todas as igrejas saberão que Deus sonda os corações e mentes do Seu povo.</w:t>
      </w:r>
    </w:p>
    <w:p w14:paraId="1644052F" w14:textId="77777777" w:rsidR="000F7377" w:rsidRDefault="000F7377"/>
    <w:p w14:paraId="4A87AA99" w14:textId="77777777" w:rsidR="000F7377" w:rsidRDefault="000F7377">
      <w:r xmlns:w="http://schemas.openxmlformats.org/wordprocessingml/2006/main">
        <w:t xml:space="preserve">1: O julgamento de Deus é justo - Apocalipse 2:23</w:t>
      </w:r>
    </w:p>
    <w:p w14:paraId="51A89735" w14:textId="77777777" w:rsidR="000F7377" w:rsidRDefault="000F7377"/>
    <w:p w14:paraId="4BBDAE1C" w14:textId="77777777" w:rsidR="000F7377" w:rsidRDefault="000F7377">
      <w:r xmlns:w="http://schemas.openxmlformats.org/wordprocessingml/2006/main">
        <w:t xml:space="preserve">2: Nossas obras determinam nossa recompensa - Apocalipse 2:23</w:t>
      </w:r>
    </w:p>
    <w:p w14:paraId="46CD4A8D" w14:textId="77777777" w:rsidR="000F7377" w:rsidRDefault="000F7377"/>
    <w:p w14:paraId="4CB1F005" w14:textId="77777777" w:rsidR="000F7377" w:rsidRDefault="000F7377">
      <w:r xmlns:w="http://schemas.openxmlformats.org/wordprocessingml/2006/main">
        <w:t xml:space="preserve">1: Jeremias 17:10 - Eu, o Senhor, esquadrinho o coração, provo as rédeas, para dar a cada um segundo os seus caminhos e segundo o fruto das suas ações.</w:t>
      </w:r>
    </w:p>
    <w:p w14:paraId="6151BFC3" w14:textId="77777777" w:rsidR="000F7377" w:rsidRDefault="000F7377"/>
    <w:p w14:paraId="183694C7" w14:textId="77777777" w:rsidR="000F7377" w:rsidRDefault="000F7377">
      <w:r xmlns:w="http://schemas.openxmlformats.org/wordprocessingml/2006/main">
        <w:t xml:space="preserve">2: Salmos 62:12 - Também a ti, Senhor, pertence a misericórdia; porque retribui a cada um segundo a sua obra.</w:t>
      </w:r>
    </w:p>
    <w:p w14:paraId="00F65037" w14:textId="77777777" w:rsidR="000F7377" w:rsidRDefault="000F7377"/>
    <w:p w14:paraId="0470111F" w14:textId="77777777" w:rsidR="000F7377" w:rsidRDefault="000F7377">
      <w:r xmlns:w="http://schemas.openxmlformats.org/wordprocessingml/2006/main">
        <w:t xml:space="preserve">Apocalipse 2:24 Mas digo a vós e aos demais que estão em Tiatira, todos os que não têm esta doutrina e que não conheceram as profundezas de Satanás, como falam; Não colocarei sobre você nenhum outro fardo.</w:t>
      </w:r>
    </w:p>
    <w:p w14:paraId="5A4D7C26" w14:textId="77777777" w:rsidR="000F7377" w:rsidRDefault="000F7377"/>
    <w:p w14:paraId="69A09161" w14:textId="77777777" w:rsidR="000F7377" w:rsidRDefault="000F7377">
      <w:r xmlns:w="http://schemas.openxmlformats.org/wordprocessingml/2006/main">
        <w:t xml:space="preserve">Em Apocalipse 2:24, o Senhor fala àqueles em Tiatira que não têm a mesma doutrina e não estão familiarizados com as profundezas de Satanás. Ele promete não impor nenhum fardo adicional a eles.</w:t>
      </w:r>
    </w:p>
    <w:p w14:paraId="4FF63371" w14:textId="77777777" w:rsidR="000F7377" w:rsidRDefault="000F7377"/>
    <w:p w14:paraId="332063E6" w14:textId="77777777" w:rsidR="000F7377" w:rsidRDefault="000F7377">
      <w:r xmlns:w="http://schemas.openxmlformats.org/wordprocessingml/2006/main">
        <w:t xml:space="preserve">1. A Graciosa Proteção de Deus: Como o Senhor Cuida dos Seus</w:t>
      </w:r>
    </w:p>
    <w:p w14:paraId="7CA52CF7" w14:textId="77777777" w:rsidR="000F7377" w:rsidRDefault="000F7377"/>
    <w:p w14:paraId="67BB0BB2" w14:textId="77777777" w:rsidR="000F7377" w:rsidRDefault="000F7377">
      <w:r xmlns:w="http://schemas.openxmlformats.org/wordprocessingml/2006/main">
        <w:t xml:space="preserve">2. O Amor e a Misericórdia de Deus: A Promessa de Não Encarar o Senhor</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55:22 ??? </w:t>
      </w:r>
      <w:r xmlns:w="http://schemas.openxmlformats.org/wordprocessingml/2006/main">
        <w:rPr>
          <w:rFonts w:ascii="맑은 고딕 Semilight" w:hAnsi="맑은 고딕 Semilight"/>
        </w:rPr>
        <w:t xml:space="preserve">Coloque </w:t>
      </w:r>
      <w:r xmlns:w="http://schemas.openxmlformats.org/wordprocessingml/2006/main">
        <w:t xml:space="preserve">o seu fardo sobre o Senhor, e ele te susterá: ele nunca permitirá que os justos sejam abalados.</w:t>
      </w:r>
    </w:p>
    <w:p w14:paraId="2091231B" w14:textId="77777777" w:rsidR="000F7377" w:rsidRDefault="000F7377"/>
    <w:p w14:paraId="7AFC7EBF" w14:textId="77777777" w:rsidR="000F7377" w:rsidRDefault="000F7377">
      <w:r xmlns:w="http://schemas.openxmlformats.org/wordprocessingml/2006/main">
        <w:t xml:space="preserve">2. Hebreus 12:1-3 ??? </w:t>
      </w:r>
      <w:r xmlns:w="http://schemas.openxmlformats.org/wordprocessingml/2006/main">
        <w:rPr>
          <w:rFonts w:ascii="맑은 고딕 Semilight" w:hAnsi="맑은 고딕 Semilight"/>
        </w:rPr>
        <w:t xml:space="preserve">Portanto, </w:t>
      </w:r>
      <w:r xmlns:w="http://schemas.openxmlformats.org/wordprocessingml/2006/main">
        <w:t xml:space="preserve">visto que também nós estamos rodeados de tão grande nuvem de testemunhas, deixemos todo peso e o pecado que tão de perto nos assedia, e corramos com paciência a carreira que nos está proposta, olhando para Jesus. o autor e consumador da nossa fé; que pela alegria que lhe estava proposta suportou a cruz, desprezando a vergonha, e está assentado à direita do trono de Deus. Pois considerem aquele que suportou tal contradição dos pecadores contra si mesmo, para que não fiquem cansados e desanimados.</w:t>
      </w:r>
    </w:p>
    <w:p w14:paraId="43977194" w14:textId="77777777" w:rsidR="000F7377" w:rsidRDefault="000F7377"/>
    <w:p w14:paraId="23ED0EEA" w14:textId="77777777" w:rsidR="000F7377" w:rsidRDefault="000F7377">
      <w:r xmlns:w="http://schemas.openxmlformats.org/wordprocessingml/2006/main">
        <w:t xml:space="preserve">Apocalipse 2:25 Mas o que já tendes, retende-o até que eu venha.</w:t>
      </w:r>
    </w:p>
    <w:p w14:paraId="5861D9CF" w14:textId="77777777" w:rsidR="000F7377" w:rsidRDefault="000F7377"/>
    <w:p w14:paraId="3CEDB9E2" w14:textId="77777777" w:rsidR="000F7377" w:rsidRDefault="000F7377">
      <w:r xmlns:w="http://schemas.openxmlformats.org/wordprocessingml/2006/main">
        <w:t xml:space="preserve">Os crentes são chamados a se apegarem à fé que já possuem até que Cristo retorne.</w:t>
      </w:r>
    </w:p>
    <w:p w14:paraId="0700EB39" w14:textId="77777777" w:rsidR="000F7377" w:rsidRDefault="000F7377"/>
    <w:p w14:paraId="494C8E32" w14:textId="77777777" w:rsidR="000F7377" w:rsidRDefault="000F7377">
      <w:r xmlns:w="http://schemas.openxmlformats.org/wordprocessingml/2006/main">
        <w:t xml:space="preserve">1. Viver para Cristo no Momento Presente</w:t>
      </w:r>
    </w:p>
    <w:p w14:paraId="18F7FF9D" w14:textId="77777777" w:rsidR="000F7377" w:rsidRDefault="000F7377"/>
    <w:p w14:paraId="7D15EFA4" w14:textId="77777777" w:rsidR="000F7377" w:rsidRDefault="000F7377">
      <w:r xmlns:w="http://schemas.openxmlformats.org/wordprocessingml/2006/main">
        <w:t xml:space="preserve">2. Perseverar na fé até a volta de Jesus</w:t>
      </w:r>
    </w:p>
    <w:p w14:paraId="4D975CF7" w14:textId="77777777" w:rsidR="000F7377" w:rsidRDefault="000F7377"/>
    <w:p w14:paraId="42D64945" w14:textId="77777777" w:rsidR="000F7377" w:rsidRDefault="000F7377">
      <w:r xmlns:w="http://schemas.openxmlformats.org/wordprocessingml/2006/main">
        <w:t xml:space="preserve">1. Hebreus 10:35-36 ??? </w:t>
      </w:r>
      <w:r xmlns:w="http://schemas.openxmlformats.org/wordprocessingml/2006/main">
        <w:rPr>
          <w:rFonts w:ascii="맑은 고딕 Semilight" w:hAnsi="맑은 고딕 Semilight"/>
        </w:rPr>
        <w:t xml:space="preserve">Portanto, </w:t>
      </w:r>
      <w:r xmlns:w="http://schemas.openxmlformats.org/wordprocessingml/2006/main">
        <w:t xml:space="preserve">não jogue fora a sua confiança, que tem uma grande recompensa. Pois vocês precisam de perseverança, para que, depois de terem feito a vontade de Deus, possam receber o que está prometido.</w:t>
      </w:r>
    </w:p>
    <w:p w14:paraId="31C5B83B" w14:textId="77777777" w:rsidR="000F7377" w:rsidRDefault="000F7377"/>
    <w:p w14:paraId="093972F3" w14:textId="77777777" w:rsidR="000F7377" w:rsidRDefault="000F7377">
      <w:r xmlns:w="http://schemas.openxmlformats.org/wordprocessingml/2006/main">
        <w:t xml:space="preserve">2. Romanos 12:12 ??? </w:t>
      </w:r>
      <w:r xmlns:w="http://schemas.openxmlformats.org/wordprocessingml/2006/main">
        <w:rPr>
          <w:rFonts w:ascii="맑은 고딕 Semilight" w:hAnsi="맑은 고딕 Semilight"/>
        </w:rPr>
        <w:t xml:space="preserve">쏝 </w:t>
      </w:r>
      <w:r xmlns:w="http://schemas.openxmlformats.org/wordprocessingml/2006/main">
        <w:t xml:space="preserve">e alegre na esperança, paciente na aflição, fiel na oração.??</w:t>
      </w:r>
    </w:p>
    <w:p w14:paraId="7BFB7AA3" w14:textId="77777777" w:rsidR="000F7377" w:rsidRDefault="000F7377"/>
    <w:p w14:paraId="799CBF6A" w14:textId="77777777" w:rsidR="000F7377" w:rsidRDefault="000F7377">
      <w:r xmlns:w="http://schemas.openxmlformats.org/wordprocessingml/2006/main">
        <w:t xml:space="preserve">Apocalipse 2:26 E ao que vencer, e guardar as minhas obras até ao fim, eu lhe darei poder sobre as nações;</w:t>
      </w:r>
    </w:p>
    <w:p w14:paraId="0D683D9F" w14:textId="77777777" w:rsidR="000F7377" w:rsidRDefault="000F7377"/>
    <w:p w14:paraId="7310B6D4" w14:textId="77777777" w:rsidR="000F7377" w:rsidRDefault="000F7377">
      <w:r xmlns:w="http://schemas.openxmlformats.org/wordprocessingml/2006/main">
        <w:t xml:space="preserve">Aqueles que permanecerem fiéis às obras de Deus até o fim serão recompensados com poder sobre as nações.</w:t>
      </w:r>
    </w:p>
    <w:p w14:paraId="6342DA73" w14:textId="77777777" w:rsidR="000F7377" w:rsidRDefault="000F7377"/>
    <w:p w14:paraId="16C35C4D" w14:textId="77777777" w:rsidR="000F7377" w:rsidRDefault="000F7377">
      <w:r xmlns:w="http://schemas.openxmlformats.org/wordprocessingml/2006/main">
        <w:t xml:space="preserve">1. Superando as Adversidades: Colhendo os Recompensas da Fidelidade</w:t>
      </w:r>
    </w:p>
    <w:p w14:paraId="5FB8A660" w14:textId="77777777" w:rsidR="000F7377" w:rsidRDefault="000F7377"/>
    <w:p w14:paraId="49D397C0" w14:textId="77777777" w:rsidR="000F7377" w:rsidRDefault="000F7377">
      <w:r xmlns:w="http://schemas.openxmlformats.org/wordprocessingml/2006/main">
        <w:t xml:space="preserve">2. Ousando perseverar: ganhando força através da resistência</w:t>
      </w:r>
    </w:p>
    <w:p w14:paraId="557189A6" w14:textId="77777777" w:rsidR="000F7377" w:rsidRDefault="000F7377"/>
    <w:p w14:paraId="7FBA8A87" w14:textId="77777777" w:rsidR="000F7377" w:rsidRDefault="000F7377">
      <w:r xmlns:w="http://schemas.openxmlformats.org/wordprocessingml/2006/main">
        <w:t xml:space="preserve">1. Romanos 8:37 - Não, em todas estas coisas somos mais que vencedores por meio daquele que nos amou.</w:t>
      </w:r>
    </w:p>
    <w:p w14:paraId="32616C75" w14:textId="77777777" w:rsidR="000F7377" w:rsidRDefault="000F7377"/>
    <w:p w14:paraId="5E8A9174" w14:textId="77777777" w:rsidR="000F7377" w:rsidRDefault="000F7377">
      <w:r xmlns:w="http://schemas.openxmlformats.org/wordprocessingml/2006/main">
        <w:t xml:space="preserve">2. Isaías 40:31 - Mas aqueles que esperam no Senhor renovarão suas forças. Eles voarão com asas como águias; correrão e não se cansarão, caminharão e não desmaiarão.</w:t>
      </w:r>
    </w:p>
    <w:p w14:paraId="04FAFDE3" w14:textId="77777777" w:rsidR="000F7377" w:rsidRDefault="000F7377"/>
    <w:p w14:paraId="2BEAB2C6" w14:textId="77777777" w:rsidR="000F7377" w:rsidRDefault="000F7377">
      <w:r xmlns:w="http://schemas.openxmlformats.org/wordprocessingml/2006/main">
        <w:t xml:space="preserve">Apocalipse 2:27 E ele os regerá com vara de ferro; como vasos de oleiro serão quebrados em arrepios: assim como recebi de meu Pai.</w:t>
      </w:r>
    </w:p>
    <w:p w14:paraId="65D93071" w14:textId="77777777" w:rsidR="000F7377" w:rsidRDefault="000F7377"/>
    <w:p w14:paraId="58244913" w14:textId="77777777" w:rsidR="000F7377" w:rsidRDefault="000F7377">
      <w:r xmlns:w="http://schemas.openxmlformats.org/wordprocessingml/2006/main">
        <w:t xml:space="preserve">Jesus governará as pessoas com barra de ferro, quebrando-as como se fossem panelas, assim como recebeu do Pai.</w:t>
      </w:r>
    </w:p>
    <w:p w14:paraId="03143892" w14:textId="77777777" w:rsidR="000F7377" w:rsidRDefault="000F7377"/>
    <w:p w14:paraId="39CAE446" w14:textId="77777777" w:rsidR="000F7377" w:rsidRDefault="000F7377">
      <w:r xmlns:w="http://schemas.openxmlformats.org/wordprocessingml/2006/main">
        <w:t xml:space="preserve">1. “A Regra de Jesus: Quebrando-nos e Moldando-nos”</w:t>
      </w:r>
    </w:p>
    <w:p w14:paraId="37A423DB" w14:textId="77777777" w:rsidR="000F7377" w:rsidRDefault="000F7377"/>
    <w:p w14:paraId="2F004B8C" w14:textId="77777777" w:rsidR="000F7377" w:rsidRDefault="000F7377">
      <w:r xmlns:w="http://schemas.openxmlformats.org/wordprocessingml/2006/main">
        <w:t xml:space="preserve">2. “A Vontade do Pai: Submissão ao Governo de Jesus”</w:t>
      </w:r>
    </w:p>
    <w:p w14:paraId="395EFC2C" w14:textId="77777777" w:rsidR="000F7377" w:rsidRDefault="000F7377"/>
    <w:p w14:paraId="0BFCF450" w14:textId="77777777" w:rsidR="000F7377" w:rsidRDefault="000F7377">
      <w:r xmlns:w="http://schemas.openxmlformats.org/wordprocessingml/2006/main">
        <w:t xml:space="preserve">1. Salmo 2:9 - Tu os quebrarás com vara de ferro e os despedaçarás como um oleiro? </w:t>
      </w:r>
      <w:r xmlns:w="http://schemas.openxmlformats.org/wordprocessingml/2006/main">
        <w:rPr>
          <w:rFonts w:ascii="맑은 고딕 Semilight" w:hAnsi="맑은 고딕 Semilight"/>
        </w:rPr>
        <w:t xml:space="preserve">셲 </w:t>
      </w:r>
      <w:r xmlns:w="http://schemas.openxmlformats.org/wordprocessingml/2006/main">
        <w:t xml:space="preserve">navio.</w:t>
      </w:r>
    </w:p>
    <w:p w14:paraId="023549C1" w14:textId="77777777" w:rsidR="000F7377" w:rsidRDefault="000F7377"/>
    <w:p w14:paraId="515B166D" w14:textId="77777777" w:rsidR="000F7377" w:rsidRDefault="000F7377">
      <w:r xmlns:w="http://schemas.openxmlformats.org/wordprocessingml/2006/main">
        <w:t xml:space="preserve">2. Efésios 5:22-24 - Esposas, submetam-se aos seus maridos, como ao Senhor. Pois o marido é o cabeça da esposa, assim como Cristo é o cabeça da igreja, seu corpo, e é ele mesmo seu Salvador. Ora, assim como a igreja se submete a Cristo, assim também as esposas devem submeter-se em tudo aos seus maridos.</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2:28 E eu lhe darei a estrela da manhã.</w:t>
      </w:r>
    </w:p>
    <w:p w14:paraId="721B2C85" w14:textId="77777777" w:rsidR="000F7377" w:rsidRDefault="000F7377"/>
    <w:p w14:paraId="1787EAAC" w14:textId="77777777" w:rsidR="000F7377" w:rsidRDefault="000F7377">
      <w:r xmlns:w="http://schemas.openxmlformats.org/wordprocessingml/2006/main">
        <w:t xml:space="preserve">Deus promete que aqueles que vencerem a tentação do mundo receberão a estrela da manhã.</w:t>
      </w:r>
    </w:p>
    <w:p w14:paraId="544281CE" w14:textId="77777777" w:rsidR="000F7377" w:rsidRDefault="000F7377"/>
    <w:p w14:paraId="167A93F4" w14:textId="77777777" w:rsidR="000F7377" w:rsidRDefault="000F7377">
      <w:r xmlns:w="http://schemas.openxmlformats.org/wordprocessingml/2006/main">
        <w:t xml:space="preserve">1. A Promessa da Estrela da Manhã: Um Estudo de Apocalipse 2:28</w:t>
      </w:r>
    </w:p>
    <w:p w14:paraId="778AC27E" w14:textId="77777777" w:rsidR="000F7377" w:rsidRDefault="000F7377"/>
    <w:p w14:paraId="21544739" w14:textId="77777777" w:rsidR="000F7377" w:rsidRDefault="000F7377">
      <w:r xmlns:w="http://schemas.openxmlformats.org/wordprocessingml/2006/main">
        <w:t xml:space="preserve">2. Superando a tentação e ganhando a bênção de Deus</w:t>
      </w:r>
    </w:p>
    <w:p w14:paraId="393D1B77" w14:textId="77777777" w:rsidR="000F7377" w:rsidRDefault="000F7377"/>
    <w:p w14:paraId="78538230" w14:textId="77777777" w:rsidR="000F7377" w:rsidRDefault="000F7377">
      <w:r xmlns:w="http://schemas.openxmlformats.org/wordprocessingml/2006/main">
        <w:t xml:space="preserve">1. Isaías 14:12-14, descrevendo a queda de Satanás</w:t>
      </w:r>
    </w:p>
    <w:p w14:paraId="36B66319" w14:textId="77777777" w:rsidR="000F7377" w:rsidRDefault="000F7377"/>
    <w:p w14:paraId="0E049312" w14:textId="77777777" w:rsidR="000F7377" w:rsidRDefault="000F7377">
      <w:r xmlns:w="http://schemas.openxmlformats.org/wordprocessingml/2006/main">
        <w:t xml:space="preserve">2. Filipenses 2:9-11, descrevendo Jesus como a estrela da manhã.</w:t>
      </w:r>
    </w:p>
    <w:p w14:paraId="608ADCF9" w14:textId="77777777" w:rsidR="000F7377" w:rsidRDefault="000F7377"/>
    <w:p w14:paraId="4A4C2894" w14:textId="77777777" w:rsidR="000F7377" w:rsidRDefault="000F7377">
      <w:r xmlns:w="http://schemas.openxmlformats.org/wordprocessingml/2006/main">
        <w:t xml:space="preserve">Apocalipse 2:29 Quem tem ouvidos, ouça o que o Espírito diz às igrejas.</w:t>
      </w:r>
    </w:p>
    <w:p w14:paraId="66BD93B9" w14:textId="77777777" w:rsidR="000F7377" w:rsidRDefault="000F7377"/>
    <w:p w14:paraId="11D917DF" w14:textId="77777777" w:rsidR="000F7377" w:rsidRDefault="000F7377">
      <w:r xmlns:w="http://schemas.openxmlformats.org/wordprocessingml/2006/main">
        <w:t xml:space="preserve">Em Apocalipse 2:29, os crentes são encorajados a ouvir o que o Espírito está dizendo às igrejas.</w:t>
      </w:r>
    </w:p>
    <w:p w14:paraId="50757C8F" w14:textId="77777777" w:rsidR="000F7377" w:rsidRDefault="000F7377"/>
    <w:p w14:paraId="46385CC8" w14:textId="77777777" w:rsidR="000F7377" w:rsidRDefault="000F7377">
      <w:r xmlns:w="http://schemas.openxmlformats.org/wordprocessingml/2006/main">
        <w:t xml:space="preserve">1. O poder de ouvir o Espírito</w:t>
      </w:r>
    </w:p>
    <w:p w14:paraId="7B4C2E88" w14:textId="77777777" w:rsidR="000F7377" w:rsidRDefault="000F7377"/>
    <w:p w14:paraId="34A21B5B" w14:textId="77777777" w:rsidR="000F7377" w:rsidRDefault="000F7377">
      <w:r xmlns:w="http://schemas.openxmlformats.org/wordprocessingml/2006/main">
        <w:t xml:space="preserve">2. O valor de dar ouvidos à Palavra de Deus</w:t>
      </w:r>
    </w:p>
    <w:p w14:paraId="4A0046F4" w14:textId="77777777" w:rsidR="000F7377" w:rsidRDefault="000F7377"/>
    <w:p w14:paraId="07AED0C4" w14:textId="77777777" w:rsidR="000F7377" w:rsidRDefault="000F7377">
      <w:r xmlns:w="http://schemas.openxmlformats.org/wordprocessingml/2006/main">
        <w:t xml:space="preserve">1. Tiago 1:19-20 - ? </w:t>
      </w:r>
      <w:r xmlns:w="http://schemas.openxmlformats.org/wordprocessingml/2006/main">
        <w:rPr>
          <w:rFonts w:ascii="맑은 고딕 Semilight" w:hAnsi="맑은 고딕 Semilight"/>
        </w:rPr>
        <w:t xml:space="preserve">쏫 </w:t>
      </w:r>
      <w:r xmlns:w="http://schemas.openxmlformats.org/wordprocessingml/2006/main">
        <w:t xml:space="preserve">Agora isto, meus amados irmãos: que cada pessoa seja pronta para ouvir, lenta para falar, lenta para se irar; pois a ira do homem não produz a justiça de Deus.</w:t>
      </w:r>
    </w:p>
    <w:p w14:paraId="588BA5AD" w14:textId="77777777" w:rsidR="000F7377" w:rsidRDefault="000F7377"/>
    <w:p w14:paraId="005FB9B7" w14:textId="77777777" w:rsidR="000F7377" w:rsidRDefault="000F7377">
      <w:r xmlns:w="http://schemas.openxmlformats.org/wordprocessingml/2006/main">
        <w:t xml:space="preserve">2. Isaías 55:3 - ? </w:t>
      </w:r>
      <w:r xmlns:w="http://schemas.openxmlformats.org/wordprocessingml/2006/main">
        <w:rPr>
          <w:rFonts w:ascii="맑은 고딕 Semilight" w:hAnsi="맑은 고딕 Semilight"/>
        </w:rPr>
        <w:t xml:space="preserve">Inclina </w:t>
      </w:r>
      <w:r xmlns:w="http://schemas.openxmlformats.org/wordprocessingml/2006/main">
        <w:t xml:space="preserve">o ouvido e vem a mim; ouça, para que sua alma viva.</w:t>
      </w:r>
    </w:p>
    <w:p w14:paraId="7364491D" w14:textId="77777777" w:rsidR="000F7377" w:rsidRDefault="000F7377"/>
    <w:p w14:paraId="662E9E94" w14:textId="77777777" w:rsidR="000F7377" w:rsidRDefault="000F7377">
      <w:r xmlns:w="http://schemas.openxmlformats.org/wordprocessingml/2006/main">
        <w:t xml:space="preserve">Apocalipse 3 é o terceiro capítulo do livro de Apocalipse, continuando as mensagens às sete </w:t>
      </w:r>
      <w:r xmlns:w="http://schemas.openxmlformats.org/wordprocessingml/2006/main">
        <w:lastRenderedPageBreak xmlns:w="http://schemas.openxmlformats.org/wordprocessingml/2006/main"/>
      </w:r>
      <w:r xmlns:w="http://schemas.openxmlformats.org/wordprocessingml/2006/main">
        <w:t xml:space="preserve">igrejas. Este capítulo concentra-se em mensagens específicas dirigidas a três dessas igrejas: Sardes, Filadélfia e Laodicéia.</w:t>
      </w:r>
    </w:p>
    <w:p w14:paraId="2586844F" w14:textId="77777777" w:rsidR="000F7377" w:rsidRDefault="000F7377"/>
    <w:p w14:paraId="348E9DCC" w14:textId="77777777" w:rsidR="000F7377" w:rsidRDefault="000F7377">
      <w:r xmlns:w="http://schemas.openxmlformats.org/wordprocessingml/2006/main">
        <w:t xml:space="preserve">Parágrafo 1: O capítulo começa com uma mensagem à igreja de Sardes. Jesus reconhece a reputação deles de estarem vivos, mas os avisa que estão espiritualmente mortos (Apocalipse 3:1). Ele os exorta a fortalecer o que resta e a se arrepender de sua complacência, ou então Ele virá sobre eles como um ladrão (Apocalipse 3:2-3).</w:t>
      </w:r>
    </w:p>
    <w:p w14:paraId="5E485F71" w14:textId="77777777" w:rsidR="000F7377" w:rsidRDefault="000F7377"/>
    <w:p w14:paraId="19826512" w14:textId="77777777" w:rsidR="000F7377" w:rsidRDefault="000F7377">
      <w:r xmlns:w="http://schemas.openxmlformats.org/wordprocessingml/2006/main">
        <w:t xml:space="preserve">Parágrafo 2: A próxima mensagem é dirigida à igreja da Filadélfia. Jesus elogia a sua fidelidade apesar da sua força limitada e assegura-lhes que Ele lhes abriu uma porta que ninguém pode fechar (Apocalipse 3:7-8). Ele promete que porque eles guardaram a Sua palavra e não negaram o Seu nome, Ele os guardará da hora da provação que virá sobre o mundo inteiro (Apocalipse 3:10).</w:t>
      </w:r>
    </w:p>
    <w:p w14:paraId="3A6C100C" w14:textId="77777777" w:rsidR="000F7377" w:rsidRDefault="000F7377"/>
    <w:p w14:paraId="5EB07227" w14:textId="77777777" w:rsidR="000F7377" w:rsidRDefault="000F7377">
      <w:r xmlns:w="http://schemas.openxmlformats.org/wordprocessingml/2006/main">
        <w:t xml:space="preserve">Parágrafo 3: A mensagem final é para Laodicéia. Jesus repreende esta igreja por ser morna – nem quente nem fria – e avisa que Ele os cuspirá da Sua boca se não se arrependerem (Apocalipse 3:15-16). Apesar de sua autopercepção de riqueza e suficiência, Jesus expõe sua pobreza espiritual e os aconselha a buscar Dele as verdadeiras riquezas (Apocalipse 3:17-18). Ele convida aqueles que ouvem a Sua voz a abrir a porta para que Ele possa entrar e cear com eles (Apocalipse 3:20).</w:t>
      </w:r>
    </w:p>
    <w:p w14:paraId="32181B2F" w14:textId="77777777" w:rsidR="000F7377" w:rsidRDefault="000F7377"/>
    <w:p w14:paraId="61D7ABD2" w14:textId="77777777" w:rsidR="000F7377" w:rsidRDefault="000F7377">
      <w:r xmlns:w="http://schemas.openxmlformats.org/wordprocessingml/2006/main">
        <w:t xml:space="preserve">Em resumo, o capítulo três de Apocalipse contém mensagens específicas para três das sete igrejas. Jesus aborda a morte espiritual em Sardes e exorta ao arrependimento. Para Filadélfia, Ele recomenda fidelidade e promete proteção contra provações futuras. Em Laodicéia, Jesus repreende a tibieza e apela ao arrependimento, oferecendo a oportunidade de verdadeiras riquezas espirituais. Estas mensagens enfatizam a necessidade de fé genuína, arrependimento da complacência e uma busca fervorosa pela justiça, a fim de receber a aprovação e as bênçãos de Deus.</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Apocalipse 3:1 E ao anjo da igreja que está em Sardes escreve; Estas coisas diz aquele que tem os sete Espíritos de Deus e as sete estrelas; Conheço as tuas obras, que tens nome de que vives e estás morto.</w:t>
      </w:r>
    </w:p>
    <w:p w14:paraId="61367AE2" w14:textId="77777777" w:rsidR="000F7377" w:rsidRDefault="000F7377"/>
    <w:p w14:paraId="021522BF" w14:textId="77777777" w:rsidR="000F7377" w:rsidRDefault="000F7377">
      <w:r xmlns:w="http://schemas.openxmlformats.org/wordprocessingml/2006/main">
        <w:t xml:space="preserve">O anjo da igreja em Sardes é endereçado e é revelado que aquele que se dirige a ele tem os sete Espíritos de Deus e as sete estrelas. As obras da igreja em Sardes são reveladas, mostrando que elas têm um nome que implica que estão vivas, mas na verdade estão mortas.</w:t>
      </w:r>
    </w:p>
    <w:p w14:paraId="7FE2A96A" w14:textId="77777777" w:rsidR="000F7377" w:rsidRDefault="000F7377"/>
    <w:p w14:paraId="358A31E9" w14:textId="77777777" w:rsidR="000F7377" w:rsidRDefault="000F7377">
      <w:r xmlns:w="http://schemas.openxmlformats.org/wordprocessingml/2006/main">
        <w:t xml:space="preserve">1. O Perigo da Fé Morta: Examinando Apocalipse 3:1</w:t>
      </w:r>
    </w:p>
    <w:p w14:paraId="11A97F81" w14:textId="77777777" w:rsidR="000F7377" w:rsidRDefault="000F7377"/>
    <w:p w14:paraId="2E8D32C2" w14:textId="77777777" w:rsidR="000F7377" w:rsidRDefault="000F7377">
      <w:r xmlns:w="http://schemas.openxmlformats.org/wordprocessingml/2006/main">
        <w:t xml:space="preserve">2. Vivendo a vida ao máximo: Reflexões sobre Apocalipse 3:1</w:t>
      </w:r>
    </w:p>
    <w:p w14:paraId="79E10D79" w14:textId="77777777" w:rsidR="000F7377" w:rsidRDefault="000F7377"/>
    <w:p w14:paraId="49CEC25C" w14:textId="77777777" w:rsidR="000F7377" w:rsidRDefault="000F7377">
      <w:r xmlns:w="http://schemas.openxmlformats.org/wordprocessingml/2006/main">
        <w:t xml:space="preserve">1. Jeremias 29:13 - "E vós me procurareis e me achareis, quando me procurardes de todo o vosso coração."</w:t>
      </w:r>
    </w:p>
    <w:p w14:paraId="1C031060" w14:textId="77777777" w:rsidR="000F7377" w:rsidRDefault="000F7377"/>
    <w:p w14:paraId="3C97FB42" w14:textId="77777777" w:rsidR="000F7377" w:rsidRDefault="000F7377">
      <w:r xmlns:w="http://schemas.openxmlformats.org/wordprocessingml/2006/main">
        <w:t xml:space="preserve">2. João 10:10 - “O ladrão não vem senão para roubar, matar e destruir; eu vim para que tenham vida e a tenham em abundância”.</w:t>
      </w:r>
    </w:p>
    <w:p w14:paraId="2D8ED849" w14:textId="77777777" w:rsidR="000F7377" w:rsidRDefault="000F7377"/>
    <w:p w14:paraId="5C0C4308" w14:textId="77777777" w:rsidR="000F7377" w:rsidRDefault="000F7377">
      <w:r xmlns:w="http://schemas.openxmlformats.org/wordprocessingml/2006/main">
        <w:t xml:space="preserve">Apocalipse 3:2 Fica vigilante e fortalece os que restam, que estão prestes a morrer; porque não achei as tuas obras perfeitas diante de Deus.</w:t>
      </w:r>
    </w:p>
    <w:p w14:paraId="5D7473EE" w14:textId="77777777" w:rsidR="000F7377" w:rsidRDefault="000F7377"/>
    <w:p w14:paraId="57904C20" w14:textId="77777777" w:rsidR="000F7377" w:rsidRDefault="000F7377">
      <w:r xmlns:w="http://schemas.openxmlformats.org/wordprocessingml/2006/main">
        <w:t xml:space="preserve">Os cristãos devem estar vigilantes e esforçar-se para aperfeiçoar as suas obras aos olhos de Deus.</w:t>
      </w:r>
    </w:p>
    <w:p w14:paraId="55C53939" w14:textId="77777777" w:rsidR="000F7377" w:rsidRDefault="000F7377"/>
    <w:p w14:paraId="0A311222" w14:textId="77777777" w:rsidR="000F7377" w:rsidRDefault="000F7377">
      <w:r xmlns:w="http://schemas.openxmlformats.org/wordprocessingml/2006/main">
        <w:t xml:space="preserve">1. Fortalecendo Nossa Fé: Como Aperfeiçoar Nossas Obras aos Olhos de Deus</w:t>
      </w:r>
    </w:p>
    <w:p w14:paraId="17914E56" w14:textId="77777777" w:rsidR="000F7377" w:rsidRDefault="000F7377"/>
    <w:p w14:paraId="3C77049F" w14:textId="77777777" w:rsidR="000F7377" w:rsidRDefault="000F7377">
      <w:r xmlns:w="http://schemas.openxmlformats.org/wordprocessingml/2006/main">
        <w:t xml:space="preserve">2. O chamado para permanecermos vigilantes: por que devemos fortalecer nossa fé</w:t>
      </w:r>
    </w:p>
    <w:p w14:paraId="3CF91743" w14:textId="77777777" w:rsidR="000F7377" w:rsidRDefault="000F7377"/>
    <w:p w14:paraId="3AFE3477" w14:textId="77777777" w:rsidR="000F7377" w:rsidRDefault="000F7377">
      <w:r xmlns:w="http://schemas.openxmlformats.org/wordprocessingml/2006/main">
        <w:t xml:space="preserve">1. Tiago 4:17 - "Portanto, para quem sabe o que é certo fazer e não o faz, para ele é pecado."</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João 3:18 - "Filhinhos, não amemos com palavras ou com a língua, mas em obras e em verdade."</w:t>
      </w:r>
    </w:p>
    <w:p w14:paraId="01C99A82" w14:textId="77777777" w:rsidR="000F7377" w:rsidRDefault="000F7377"/>
    <w:p w14:paraId="2E39177D" w14:textId="77777777" w:rsidR="000F7377" w:rsidRDefault="000F7377">
      <w:r xmlns:w="http://schemas.openxmlformats.org/wordprocessingml/2006/main">
        <w:t xml:space="preserve">Apocalipse 3:3 Lembra-te, pois, de como recebeste e ouviste, e guarda-te, e arrepende-te. Se, portanto, não vigiares, irei sobre ti como ladrão, e não saberás a que hora irei sobre ti.</w:t>
      </w:r>
    </w:p>
    <w:p w14:paraId="5F46DAF8" w14:textId="77777777" w:rsidR="000F7377" w:rsidRDefault="000F7377"/>
    <w:p w14:paraId="3C4B54A7" w14:textId="77777777" w:rsidR="000F7377" w:rsidRDefault="000F7377">
      <w:r xmlns:w="http://schemas.openxmlformats.org/wordprocessingml/2006/main">
        <w:t xml:space="preserve">A passagem de Apocalipse 3:3 lembra aos cristãos que se lembrem dos ensinamentos que ouviram, que se apeguem a eles e que se arrependam. Eles também são avisados de que se não vigiarem, Jesus virá como um ladrão e eles não saberão a hora da Sua vinda.</w:t>
      </w:r>
    </w:p>
    <w:p w14:paraId="30FB6E79" w14:textId="77777777" w:rsidR="000F7377" w:rsidRDefault="000F7377"/>
    <w:p w14:paraId="38C9EFB3" w14:textId="77777777" w:rsidR="000F7377" w:rsidRDefault="000F7377">
      <w:r xmlns:w="http://schemas.openxmlformats.org/wordprocessingml/2006/main">
        <w:t xml:space="preserve">1. O Poder do Arrependimento: Como Viver uma Vida de Arrependimento</w:t>
      </w:r>
    </w:p>
    <w:p w14:paraId="35FD7467" w14:textId="77777777" w:rsidR="000F7377" w:rsidRDefault="000F7377"/>
    <w:p w14:paraId="57676D1B" w14:textId="77777777" w:rsidR="000F7377" w:rsidRDefault="000F7377">
      <w:r xmlns:w="http://schemas.openxmlformats.org/wordprocessingml/2006/main">
        <w:t xml:space="preserve">2. Jesus está voltando: a realidade do seu retorno</w:t>
      </w:r>
    </w:p>
    <w:p w14:paraId="35D18EE8" w14:textId="77777777" w:rsidR="000F7377" w:rsidRDefault="000F7377"/>
    <w:p w14:paraId="43643BEA" w14:textId="77777777" w:rsidR="000F7377" w:rsidRDefault="000F7377">
      <w:r xmlns:w="http://schemas.openxmlformats.org/wordprocessingml/2006/main">
        <w:t xml:space="preserve">1. Lucas 13:3 - “A menos que vocês se arrependam, todos vocês também perecerão.”</w:t>
      </w:r>
    </w:p>
    <w:p w14:paraId="775B4D7B" w14:textId="77777777" w:rsidR="000F7377" w:rsidRDefault="000F7377"/>
    <w:p w14:paraId="04B860D9" w14:textId="77777777" w:rsidR="000F7377" w:rsidRDefault="000F7377">
      <w:r xmlns:w="http://schemas.openxmlformats.org/wordprocessingml/2006/main">
        <w:t xml:space="preserve">2. 1 Tessalonicenses 5:2-3 - “Pois vocês mesmos sabem que o dia do Senhor virá como um ladrão de noite. Enquanto as pessoas disserem: ‘Há paz e segurança’, então a destruição repentina lhes sobrevirá, assim como as dores de parto sobrevêm a uma mulher grávida, e elas não escaparão.”</w:t>
      </w:r>
    </w:p>
    <w:p w14:paraId="30680D5F" w14:textId="77777777" w:rsidR="000F7377" w:rsidRDefault="000F7377"/>
    <w:p w14:paraId="22D5B341" w14:textId="77777777" w:rsidR="000F7377" w:rsidRDefault="000F7377">
      <w:r xmlns:w="http://schemas.openxmlformats.org/wordprocessingml/2006/main">
        <w:t xml:space="preserve">Apocalipse 3:4 Tens alguns nomes, mesmo em Sardes, que não contaminaram as suas vestes; e comigo andarão vestidos de branco, porque são dignos.</w:t>
      </w:r>
    </w:p>
    <w:p w14:paraId="7B4A91DC" w14:textId="77777777" w:rsidR="000F7377" w:rsidRDefault="000F7377"/>
    <w:p w14:paraId="76CAAF89" w14:textId="77777777" w:rsidR="000F7377" w:rsidRDefault="000F7377">
      <w:r xmlns:w="http://schemas.openxmlformats.org/wordprocessingml/2006/main">
        <w:t xml:space="preserve">Os poucos nomes em Sardes permaneceram fiéis e serão recompensados com a vida eterna.</w:t>
      </w:r>
    </w:p>
    <w:p w14:paraId="58BD1C78" w14:textId="77777777" w:rsidR="000F7377" w:rsidRDefault="000F7377"/>
    <w:p w14:paraId="69FA119D" w14:textId="77777777" w:rsidR="000F7377" w:rsidRDefault="000F7377">
      <w:r xmlns:w="http://schemas.openxmlformats.org/wordprocessingml/2006/main">
        <w:t xml:space="preserve">1: Permaneça Fiel e Receba a Vida Eterna</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Perseverar em tempos difíceis</w:t>
      </w:r>
    </w:p>
    <w:p w14:paraId="640EA690" w14:textId="77777777" w:rsidR="000F7377" w:rsidRDefault="000F7377"/>
    <w:p w14:paraId="2118DB06" w14:textId="77777777" w:rsidR="000F7377" w:rsidRDefault="000F7377">
      <w:r xmlns:w="http://schemas.openxmlformats.org/wordprocessingml/2006/main">
        <w:t xml:space="preserve">1: Romanos 8:28 “E sabemos que todas as coisas contribuem juntamente para o bem daqueles que amam a Deus, daqueles que são chamados segundo o seu propósito.”</w:t>
      </w:r>
    </w:p>
    <w:p w14:paraId="5197408F" w14:textId="77777777" w:rsidR="000F7377" w:rsidRDefault="000F7377"/>
    <w:p w14:paraId="32947D73" w14:textId="77777777" w:rsidR="000F7377" w:rsidRDefault="000F7377">
      <w:r xmlns:w="http://schemas.openxmlformats.org/wordprocessingml/2006/main">
        <w:t xml:space="preserve">2: Colossenses 3:23 “E tudo o que fizerdes, fazei-o de todo o coração, como para o Senhor, e não para os homens.”</w:t>
      </w:r>
    </w:p>
    <w:p w14:paraId="059D73E8" w14:textId="77777777" w:rsidR="000F7377" w:rsidRDefault="000F7377"/>
    <w:p w14:paraId="04743791" w14:textId="77777777" w:rsidR="000F7377" w:rsidRDefault="000F7377">
      <w:r xmlns:w="http://schemas.openxmlformats.org/wordprocessingml/2006/main">
        <w:t xml:space="preserve">Apocalipse 3:5 O que vencer será vestido de vestes brancas; e não apagarei o seu nome do livro da vida, mas confessarei o seu nome diante de meu Pai e diante dos seus anjos.</w:t>
      </w:r>
    </w:p>
    <w:p w14:paraId="7984768F" w14:textId="77777777" w:rsidR="000F7377" w:rsidRDefault="000F7377"/>
    <w:p w14:paraId="69C557B0" w14:textId="77777777" w:rsidR="000F7377" w:rsidRDefault="000F7377">
      <w:r xmlns:w="http://schemas.openxmlformats.org/wordprocessingml/2006/main">
        <w:t xml:space="preserve">Os crentes que superarem as suas provações e permanecerem fiéis serão recompensados com vestes brancas e serão reconhecidos por Deus e pelos Seus anjos.</w:t>
      </w:r>
    </w:p>
    <w:p w14:paraId="52C1F1FF" w14:textId="77777777" w:rsidR="000F7377" w:rsidRDefault="000F7377"/>
    <w:p w14:paraId="756DB586" w14:textId="77777777" w:rsidR="000F7377" w:rsidRDefault="000F7377">
      <w:r xmlns:w="http://schemas.openxmlformats.org/wordprocessingml/2006/main">
        <w:t xml:space="preserve">1. A Recompensa da Fidelidade – Explorar a promessa de Deus de vestir os crentes com roupas brancas se eles permanecerem fiéis apesar das probabilidades.</w:t>
      </w:r>
    </w:p>
    <w:p w14:paraId="0CD9D97B" w14:textId="77777777" w:rsidR="000F7377" w:rsidRDefault="000F7377"/>
    <w:p w14:paraId="1C790AA5" w14:textId="77777777" w:rsidR="000F7377" w:rsidRDefault="000F7377">
      <w:r xmlns:w="http://schemas.openxmlformats.org/wordprocessingml/2006/main">
        <w:t xml:space="preserve">2. Vencedores Vitoriosos – Examinar como os fiéis podem permanecer firmes diante das adversidades e receber as bênçãos de Deus.</w:t>
      </w:r>
    </w:p>
    <w:p w14:paraId="6A9A0FF0" w14:textId="77777777" w:rsidR="000F7377" w:rsidRDefault="000F7377"/>
    <w:p w14:paraId="33626CA4" w14:textId="77777777" w:rsidR="000F7377" w:rsidRDefault="000F7377">
      <w:r xmlns:w="http://schemas.openxmlformats.org/wordprocessingml/2006/main">
        <w:t xml:space="preserve">1. Mateus 24:13 - “Mas aquele que permanecer firme até o fim será salvo.”</w:t>
      </w:r>
    </w:p>
    <w:p w14:paraId="61EE8C1E" w14:textId="77777777" w:rsidR="000F7377" w:rsidRDefault="000F7377"/>
    <w:p w14:paraId="1782521D" w14:textId="77777777" w:rsidR="000F7377" w:rsidRDefault="000F7377">
      <w:r xmlns:w="http://schemas.openxmlformats.org/wordprocessingml/2006/main">
        <w:t xml:space="preserve">2. 2 Coríntios 5:10 - “Porque todos devemos comparecer perante o tribunal de Cristo, para que cada um de nós receba o que nos é devido pelas coisas feitas enquanto estamos no corpo, sejam boas ou más.”</w:t>
      </w:r>
    </w:p>
    <w:p w14:paraId="7D94D5A2" w14:textId="77777777" w:rsidR="000F7377" w:rsidRDefault="000F7377"/>
    <w:p w14:paraId="51D4A368" w14:textId="77777777" w:rsidR="000F7377" w:rsidRDefault="000F7377">
      <w:r xmlns:w="http://schemas.openxmlformats.org/wordprocessingml/2006/main">
        <w:t xml:space="preserve">Apocalipse 3:6 Quem tem ouvidos, ouça o que o Espírito diz às igrejas.</w:t>
      </w:r>
    </w:p>
    <w:p w14:paraId="658DBAD9" w14:textId="77777777" w:rsidR="000F7377" w:rsidRDefault="000F7377"/>
    <w:p w14:paraId="09461085" w14:textId="77777777" w:rsidR="000F7377" w:rsidRDefault="000F7377">
      <w:r xmlns:w="http://schemas.openxmlformats.org/wordprocessingml/2006/main">
        <w:t xml:space="preserve">Em Apocalipse 3:6, Jesus encoraja aqueles que têm ouvidos a ouvir e ouvir o que o Espírito está </w:t>
      </w:r>
      <w:r xmlns:w="http://schemas.openxmlformats.org/wordprocessingml/2006/main">
        <w:lastRenderedPageBreak xmlns:w="http://schemas.openxmlformats.org/wordprocessingml/2006/main"/>
      </w:r>
      <w:r xmlns:w="http://schemas.openxmlformats.org/wordprocessingml/2006/main">
        <w:t xml:space="preserve">dizendo às igrejas.</w:t>
      </w:r>
    </w:p>
    <w:p w14:paraId="5FF47131" w14:textId="77777777" w:rsidR="000F7377" w:rsidRDefault="000F7377"/>
    <w:p w14:paraId="3FA74B74" w14:textId="77777777" w:rsidR="000F7377" w:rsidRDefault="000F7377">
      <w:r xmlns:w="http://schemas.openxmlformats.org/wordprocessingml/2006/main">
        <w:t xml:space="preserve">1. A importância de ouvir a voz do Espírito</w:t>
      </w:r>
    </w:p>
    <w:p w14:paraId="10067523" w14:textId="77777777" w:rsidR="000F7377" w:rsidRDefault="000F7377"/>
    <w:p w14:paraId="62C88AF1" w14:textId="77777777" w:rsidR="000F7377" w:rsidRDefault="000F7377">
      <w:r xmlns:w="http://schemas.openxmlformats.org/wordprocessingml/2006/main">
        <w:t xml:space="preserve">2. Cultivar o discernimento espiritual na Igreja</w:t>
      </w:r>
    </w:p>
    <w:p w14:paraId="4287277A" w14:textId="77777777" w:rsidR="000F7377" w:rsidRDefault="000F7377"/>
    <w:p w14:paraId="56024AB0" w14:textId="77777777" w:rsidR="000F7377" w:rsidRDefault="000F7377">
      <w:r xmlns:w="http://schemas.openxmlformats.org/wordprocessingml/2006/main">
        <w:t xml:space="preserve">1. Atos 17:11 - Ora, os bereanos eram de caráter mais nobre do que os tessalonicenses, pois recebiam a mensagem com grande entusiasmo e examinavam as Escrituras todos os dias para ver se o que Paulo dizia era verdade.</w:t>
      </w:r>
    </w:p>
    <w:p w14:paraId="30F813D6" w14:textId="77777777" w:rsidR="000F7377" w:rsidRDefault="000F7377"/>
    <w:p w14:paraId="381DC0AD" w14:textId="77777777" w:rsidR="000F7377" w:rsidRDefault="000F7377">
      <w:r xmlns:w="http://schemas.openxmlformats.org/wordprocessingml/2006/main">
        <w:t xml:space="preserve">2. Tiago 1:19 - Meus queridos irmãos e irmãs, tomem nota disto: todos devem ser prontos para ouvir, lentos para falar e lentos para ficar com raiva.</w:t>
      </w:r>
    </w:p>
    <w:p w14:paraId="68756EB5" w14:textId="77777777" w:rsidR="000F7377" w:rsidRDefault="000F7377"/>
    <w:p w14:paraId="7C2508FE" w14:textId="77777777" w:rsidR="000F7377" w:rsidRDefault="000F7377">
      <w:r xmlns:w="http://schemas.openxmlformats.org/wordprocessingml/2006/main">
        <w:t xml:space="preserve">Apocalipse 3:7 E ao anjo da igreja que está em Filadélfia escreve; Estas coisas diz aquele que é santo, aquele que é verdadeiro, aquele que tem a chave de Davi, aquele que abre e ninguém fecha; e fecha, e ninguém abre;</w:t>
      </w:r>
    </w:p>
    <w:p w14:paraId="33D6E00D" w14:textId="77777777" w:rsidR="000F7377" w:rsidRDefault="000F7377"/>
    <w:p w14:paraId="555E1C3A" w14:textId="77777777" w:rsidR="000F7377" w:rsidRDefault="000F7377">
      <w:r xmlns:w="http://schemas.openxmlformats.org/wordprocessingml/2006/main">
        <w:t xml:space="preserve">Jesus é quem tem o poder de abrir e fechar portas e fala à igreja em Filadélfia.</w:t>
      </w:r>
    </w:p>
    <w:p w14:paraId="166DBE2E" w14:textId="77777777" w:rsidR="000F7377" w:rsidRDefault="000F7377"/>
    <w:p w14:paraId="0B25ADC6" w14:textId="77777777" w:rsidR="000F7377" w:rsidRDefault="000F7377">
      <w:r xmlns:w="http://schemas.openxmlformats.org/wordprocessingml/2006/main">
        <w:t xml:space="preserve">1. “A chave para abrir portas”</w:t>
      </w:r>
    </w:p>
    <w:p w14:paraId="3F884E36" w14:textId="77777777" w:rsidR="000F7377" w:rsidRDefault="000F7377"/>
    <w:p w14:paraId="6B2D39D1" w14:textId="77777777" w:rsidR="000F7377" w:rsidRDefault="000F7377">
      <w:r xmlns:w="http://schemas.openxmlformats.org/wordprocessingml/2006/main">
        <w:t xml:space="preserve">2. “A Soberania de Deus em Nossas Vidas”</w:t>
      </w:r>
    </w:p>
    <w:p w14:paraId="410FFCB7" w14:textId="77777777" w:rsidR="000F7377" w:rsidRDefault="000F7377"/>
    <w:p w14:paraId="1D5EC0A4" w14:textId="77777777" w:rsidR="000F7377" w:rsidRDefault="000F7377">
      <w:r xmlns:w="http://schemas.openxmlformats.org/wordprocessingml/2006/main">
        <w:t xml:space="preserve">1. Isaías 22:22 - “E porei sobre o seu ombro a chave da casa de Davi; assim ele abrirá, e ninguém fechará; e fechará, e ninguém abrirá”.</w:t>
      </w:r>
    </w:p>
    <w:p w14:paraId="571103FB" w14:textId="77777777" w:rsidR="000F7377" w:rsidRDefault="000F7377"/>
    <w:p w14:paraId="42D29B0F" w14:textId="77777777" w:rsidR="000F7377" w:rsidRDefault="000F7377">
      <w:r xmlns:w="http://schemas.openxmlformats.org/wordprocessingml/2006/main">
        <w:t xml:space="preserve">2. 2 Coríntios 5:17-20 - "Portanto, se alguém está em Cristo, nova criatura é. O velho já passou; eis que veio o novo. Tudo isso vem de Deus, que por meio de Cristo nos reconciliou com si mesmo </w:t>
      </w:r>
      <w:r xmlns:w="http://schemas.openxmlformats.org/wordprocessingml/2006/main">
        <w:lastRenderedPageBreak xmlns:w="http://schemas.openxmlformats.org/wordprocessingml/2006/main"/>
      </w:r>
      <w:r xmlns:w="http://schemas.openxmlformats.org/wordprocessingml/2006/main">
        <w:t xml:space="preserve">e nos deu o ministério da reconciliação; isto é, em Cristo Deus reconciliou o mundo consigo mesmo, não imputando contra eles as suas ofensas, e confiando-nos a mensagem da reconciliação. Portanto, somos embaixadores de Cristo, Deus fazendo seu apelo através de nós. Nós te imploramos em nome de Cristo, reconcilie-se com Deus."</w:t>
      </w:r>
    </w:p>
    <w:p w14:paraId="2493775A" w14:textId="77777777" w:rsidR="000F7377" w:rsidRDefault="000F7377"/>
    <w:p w14:paraId="4856768F" w14:textId="77777777" w:rsidR="000F7377" w:rsidRDefault="000F7377">
      <w:r xmlns:w="http://schemas.openxmlformats.org/wordprocessingml/2006/main">
        <w:t xml:space="preserve">Apocalipse 3:8 Conheço as tuas obras; eis que diante de ti pus uma porta aberta, e ninguém a pode fechar; porque tens um pouco de força, e guardaste a minha palavra, e não negaste o meu nome.</w:t>
      </w:r>
    </w:p>
    <w:p w14:paraId="380F3500" w14:textId="77777777" w:rsidR="000F7377" w:rsidRDefault="000F7377"/>
    <w:p w14:paraId="3A710DCD" w14:textId="77777777" w:rsidR="000F7377" w:rsidRDefault="000F7377">
      <w:r xmlns:w="http://schemas.openxmlformats.org/wordprocessingml/2006/main">
        <w:t xml:space="preserve">Esta passagem enfatiza a porta aberta que Deus colocou diante de nós e a força que temos para guardar a Sua palavra e não negar o Seu nome.</w:t>
      </w:r>
    </w:p>
    <w:p w14:paraId="1E2B5248" w14:textId="77777777" w:rsidR="000F7377" w:rsidRDefault="000F7377"/>
    <w:p w14:paraId="7F0061B4" w14:textId="77777777" w:rsidR="000F7377" w:rsidRDefault="000F7377">
      <w:r xmlns:w="http://schemas.openxmlformats.org/wordprocessingml/2006/main">
        <w:t xml:space="preserve">1. Confiar na força de Deus para superar desafios</w:t>
      </w:r>
    </w:p>
    <w:p w14:paraId="4CB13684" w14:textId="77777777" w:rsidR="000F7377" w:rsidRDefault="000F7377"/>
    <w:p w14:paraId="4585572B" w14:textId="77777777" w:rsidR="000F7377" w:rsidRDefault="000F7377">
      <w:r xmlns:w="http://schemas.openxmlformats.org/wordprocessingml/2006/main">
        <w:t xml:space="preserve">2. A porta aberta da oportunidade que nos espera</w:t>
      </w:r>
    </w:p>
    <w:p w14:paraId="276DF812" w14:textId="77777777" w:rsidR="000F7377" w:rsidRDefault="000F7377"/>
    <w:p w14:paraId="40D29026" w14:textId="77777777" w:rsidR="000F7377" w:rsidRDefault="000F7377">
      <w:r xmlns:w="http://schemas.openxmlformats.org/wordprocessingml/2006/main">
        <w:t xml:space="preserve">1. Filipenses 4:13 - "Posso todas as coisas naquele que me fortalece."</w:t>
      </w:r>
    </w:p>
    <w:p w14:paraId="68F0D1D3" w14:textId="77777777" w:rsidR="000F7377" w:rsidRDefault="000F7377"/>
    <w:p w14:paraId="79AE8B8D" w14:textId="77777777" w:rsidR="000F7377" w:rsidRDefault="000F7377">
      <w:r xmlns:w="http://schemas.openxmlformats.org/wordprocessingml/2006/main">
        <w:t xml:space="preserve">2. Isaías 43:19 - "Eis que estou fazendo uma coisa nova; agora surge, você não percebe?"</w:t>
      </w:r>
    </w:p>
    <w:p w14:paraId="382CA2C0" w14:textId="77777777" w:rsidR="000F7377" w:rsidRDefault="000F7377"/>
    <w:p w14:paraId="236C636A" w14:textId="77777777" w:rsidR="000F7377" w:rsidRDefault="000F7377">
      <w:r xmlns:w="http://schemas.openxmlformats.org/wordprocessingml/2006/main">
        <w:t xml:space="preserve">Apocalipse 3:9 Eis que farei aos da sinagoga de Satanás, aos que se dizem judeus, e não o são, mas mentem; eis que farei que venham e adorem prostrados aos teus pés, e saibam que eu te amo.</w:t>
      </w:r>
    </w:p>
    <w:p w14:paraId="102E8DD0" w14:textId="77777777" w:rsidR="000F7377" w:rsidRDefault="000F7377"/>
    <w:p w14:paraId="65030FCB" w14:textId="77777777" w:rsidR="000F7377" w:rsidRDefault="000F7377">
      <w:r xmlns:w="http://schemas.openxmlformats.org/wordprocessingml/2006/main">
        <w:t xml:space="preserve">Deus trará julgamento sobre aqueles que falsamente afirmam ser judeus, mas não o são, e os fará reconhecer Seu amor por aqueles que são fiéis.</w:t>
      </w:r>
    </w:p>
    <w:p w14:paraId="4181D788" w14:textId="77777777" w:rsidR="000F7377" w:rsidRDefault="000F7377"/>
    <w:p w14:paraId="2D364EC1" w14:textId="77777777" w:rsidR="000F7377" w:rsidRDefault="000F7377">
      <w:r xmlns:w="http://schemas.openxmlformats.org/wordprocessingml/2006/main">
        <w:t xml:space="preserve">1. Deus é o Juiz dos Fiéis</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Reconhecendo o amor de Deus através da fé</w:t>
      </w:r>
    </w:p>
    <w:p w14:paraId="6BBBCE8D" w14:textId="77777777" w:rsidR="000F7377" w:rsidRDefault="000F7377"/>
    <w:p w14:paraId="1EEFF03C" w14:textId="77777777" w:rsidR="000F7377" w:rsidRDefault="000F7377">
      <w:r xmlns:w="http://schemas.openxmlformats.org/wordprocessingml/2006/main">
        <w:t xml:space="preserve">1. Romanos 2:28-29 - Pois ninguém é judeu se o for apenas exteriormente, nem a circuncisão é externa e física. Mas um judeu é interiormente, e a circuncisão é uma questão do coração, pelo Espírito, não pela letra. Seu louvor não vem do homem, mas de Deus.</w:t>
      </w:r>
    </w:p>
    <w:p w14:paraId="75DFEEC2" w14:textId="77777777" w:rsidR="000F7377" w:rsidRDefault="000F7377"/>
    <w:p w14:paraId="2AD774D3" w14:textId="77777777" w:rsidR="000F7377" w:rsidRDefault="000F7377">
      <w:r xmlns:w="http://schemas.openxmlformats.org/wordprocessingml/2006/main">
        <w:t xml:space="preserve">2. Tiago 2:14-17 – De que adianta, meus irmãos, se alguém diz que tem fé, mas não tem obras? aquela fé pode salvá-lo? Se um irmão ou uma irmã estiver mal vestido e carente do alimento diário, e um de vocês lhe disser: “Vá em paz, aqueça-se e sacie-se”, sem lhe dar as coisas necessárias para o corpo, de que adianta isso? Assim também a fé por si só, se não tiver obras, está morta.</w:t>
      </w:r>
    </w:p>
    <w:p w14:paraId="26A98F4E" w14:textId="77777777" w:rsidR="000F7377" w:rsidRDefault="000F7377"/>
    <w:p w14:paraId="51EB7635" w14:textId="77777777" w:rsidR="000F7377" w:rsidRDefault="000F7377">
      <w:r xmlns:w="http://schemas.openxmlformats.org/wordprocessingml/2006/main">
        <w:t xml:space="preserve">Apocalipse 3:10 Porque guardaste a palavra da minha paciência, também eu te guardarei da hora da tentação que há de vir sobre todo o mundo, para tentar os que habitam na terra.</w:t>
      </w:r>
    </w:p>
    <w:p w14:paraId="5122A50C" w14:textId="77777777" w:rsidR="000F7377" w:rsidRDefault="000F7377"/>
    <w:p w14:paraId="39229660" w14:textId="77777777" w:rsidR="000F7377" w:rsidRDefault="000F7377">
      <w:r xmlns:w="http://schemas.openxmlformats.org/wordprocessingml/2006/main">
        <w:t xml:space="preserve">Deus guardará aqueles que guardam Sua palavra desde a hora da tentação que virá sobre o mundo.</w:t>
      </w:r>
    </w:p>
    <w:p w14:paraId="7EEFB29E" w14:textId="77777777" w:rsidR="000F7377" w:rsidRDefault="000F7377"/>
    <w:p w14:paraId="4CA45E1E" w14:textId="77777777" w:rsidR="000F7377" w:rsidRDefault="000F7377">
      <w:r xmlns:w="http://schemas.openxmlformats.org/wordprocessingml/2006/main">
        <w:t xml:space="preserve">1. Guardar a Palavra de Deus: Permanecer Forte Através da Tentação</w:t>
      </w:r>
    </w:p>
    <w:p w14:paraId="58BB9584" w14:textId="77777777" w:rsidR="000F7377" w:rsidRDefault="000F7377"/>
    <w:p w14:paraId="2F63C305" w14:textId="77777777" w:rsidR="000F7377" w:rsidRDefault="000F7377">
      <w:r xmlns:w="http://schemas.openxmlformats.org/wordprocessingml/2006/main">
        <w:t xml:space="preserve">2. Perseverar na fé: a promessa de proteção de Deus em tempos difíceis</w:t>
      </w:r>
    </w:p>
    <w:p w14:paraId="213D5708" w14:textId="77777777" w:rsidR="000F7377" w:rsidRDefault="000F7377"/>
    <w:p w14:paraId="49409AEF" w14:textId="77777777" w:rsidR="000F7377" w:rsidRDefault="000F7377">
      <w:r xmlns:w="http://schemas.openxmlformats.org/wordprocessingml/2006/main">
        <w:t xml:space="preserve">1. Tiago 1:12-15 - Bem-aventurado aquele que persevera na provação porque, tendo passado na prova, essa pessoa receberá a coroa da vida que o Senhor prometeu àqueles que o amam.</w:t>
      </w:r>
    </w:p>
    <w:p w14:paraId="4E84922C" w14:textId="77777777" w:rsidR="000F7377" w:rsidRDefault="000F7377"/>
    <w:p w14:paraId="4EE88989" w14:textId="77777777" w:rsidR="000F7377" w:rsidRDefault="000F7377">
      <w:r xmlns:w="http://schemas.openxmlformats.org/wordprocessingml/2006/main">
        <w:t xml:space="preserve">2. 1 Coríntios 10:13 - Nenhuma tentação se apoderou de você que não seja comum ao homem. Deus é fiel e não permitirá que você seja tentado além de sua capacidade, mas com a tentação ele também fornecerá o escape, para que você possa suportá-la.</w:t>
      </w:r>
    </w:p>
    <w:p w14:paraId="49F127A8" w14:textId="77777777" w:rsidR="000F7377" w:rsidRDefault="000F7377"/>
    <w:p w14:paraId="438B3E89" w14:textId="77777777" w:rsidR="000F7377" w:rsidRDefault="000F7377">
      <w:r xmlns:w="http://schemas.openxmlformats.org/wordprocessingml/2006/main">
        <w:t xml:space="preserve">Apocalipse 3:11 Eis que cedo venho; guarda o que tens, para que ninguém tome a tua coroa.</w:t>
      </w:r>
    </w:p>
    <w:p w14:paraId="4FEAD3D4" w14:textId="77777777" w:rsidR="000F7377" w:rsidRDefault="000F7377"/>
    <w:p w14:paraId="7ECD3F7B" w14:textId="77777777" w:rsidR="000F7377" w:rsidRDefault="000F7377">
      <w:r xmlns:w="http://schemas.openxmlformats.org/wordprocessingml/2006/main">
        <w:t xml:space="preserve">Jesus nos adverte para sermos fiéis em segui-lo para que ninguém possa tirar a nossa coroa.</w:t>
      </w:r>
    </w:p>
    <w:p w14:paraId="23095F3A" w14:textId="77777777" w:rsidR="000F7377" w:rsidRDefault="000F7377"/>
    <w:p w14:paraId="3996EC31" w14:textId="77777777" w:rsidR="000F7377" w:rsidRDefault="000F7377">
      <w:r xmlns:w="http://schemas.openxmlformats.org/wordprocessingml/2006/main">
        <w:t xml:space="preserve">1. A coroa da fidelidade: como permanecer firme no seguimento de Jesus</w:t>
      </w:r>
    </w:p>
    <w:p w14:paraId="6DEFEF83" w14:textId="77777777" w:rsidR="000F7377" w:rsidRDefault="000F7377"/>
    <w:p w14:paraId="28C45B05" w14:textId="77777777" w:rsidR="000F7377" w:rsidRDefault="000F7377">
      <w:r xmlns:w="http://schemas.openxmlformats.org/wordprocessingml/2006/main">
        <w:t xml:space="preserve">2. Não perca de vista a sua coroa: mantendo o foco em Jesus</w:t>
      </w:r>
    </w:p>
    <w:p w14:paraId="0FE48DFC" w14:textId="77777777" w:rsidR="000F7377" w:rsidRDefault="000F7377"/>
    <w:p w14:paraId="4E27B4BE" w14:textId="77777777" w:rsidR="000F7377" w:rsidRDefault="000F7377">
      <w:r xmlns:w="http://schemas.openxmlformats.org/wordprocessingml/2006/main">
        <w:t xml:space="preserve">1. 1 Coríntios 9:25-27 - Todos que competem nos jogos passam por um treinamento rigoroso. Eles fazem isso para conseguir uma coroa que não durará, mas nós fazemos isso para conseguir uma coroa que durará para sempre.</w:t>
      </w:r>
    </w:p>
    <w:p w14:paraId="644DBFB4" w14:textId="77777777" w:rsidR="000F7377" w:rsidRDefault="000F7377"/>
    <w:p w14:paraId="15C03EB3" w14:textId="77777777" w:rsidR="000F7377" w:rsidRDefault="000F7377">
      <w:r xmlns:w="http://schemas.openxmlformats.org/wordprocessingml/2006/main">
        <w:t xml:space="preserve">2. Hebreus 3:12-14 - Cuidem, irmãos e irmãs, para que nenhum de vocês tenha um coração pecaminoso e incrédulo que se afaste do Deus vivo. Mas encorajem-se uns aos outros diariamente, durante o período chamado “Hoje”, para que nenhum de vocês seja endurecido pelo engano do pecado. Viemos para participar de Cristo, se de fato mantivermos firmemente a nossa convicção original até o fim.</w:t>
      </w:r>
    </w:p>
    <w:p w14:paraId="0B32187F" w14:textId="77777777" w:rsidR="000F7377" w:rsidRDefault="000F7377"/>
    <w:p w14:paraId="1BE26DD8" w14:textId="77777777" w:rsidR="000F7377" w:rsidRDefault="000F7377">
      <w:r xmlns:w="http://schemas.openxmlformats.org/wordprocessingml/2006/main">
        <w:t xml:space="preserve">Apocalipse 3:12 Ao que vencer, eu o farei coluna no templo do meu Deus, e dele nunca mais sairá; e escreverei sobre ele o nome do meu Deus, e o nome da cidade do meu Deus, que é a nova Jerusalém, que desce do céu, da parte do meu Deus; e sobre ela escreverei o meu novo nome.</w:t>
      </w:r>
    </w:p>
    <w:p w14:paraId="589CC9AA" w14:textId="77777777" w:rsidR="000F7377" w:rsidRDefault="000F7377"/>
    <w:p w14:paraId="11F16291" w14:textId="77777777" w:rsidR="000F7377" w:rsidRDefault="000F7377">
      <w:r xmlns:w="http://schemas.openxmlformats.org/wordprocessingml/2006/main">
        <w:t xml:space="preserve">Aqueles que vencerem se tornarão uma coluna no templo de Deus e nunca mais sairão; o nome deles será escrito com o nome de Deus e da cidade de Deus, que é a Nova Jerusalém que vem de Deus, e o novo nome de Deus também estará escrito neles.</w:t>
      </w:r>
    </w:p>
    <w:p w14:paraId="745F060D" w14:textId="77777777" w:rsidR="000F7377" w:rsidRDefault="000F7377"/>
    <w:p w14:paraId="7C781575" w14:textId="77777777" w:rsidR="000F7377" w:rsidRDefault="000F7377">
      <w:r xmlns:w="http://schemas.openxmlformats.org/wordprocessingml/2006/main">
        <w:t xml:space="preserve">1. As Promessas de Deus: Tornando-se uma Coluna em Seu Templo</w:t>
      </w:r>
    </w:p>
    <w:p w14:paraId="25DC29B5" w14:textId="77777777" w:rsidR="000F7377" w:rsidRDefault="000F7377"/>
    <w:p w14:paraId="0A38D681" w14:textId="77777777" w:rsidR="000F7377" w:rsidRDefault="000F7377">
      <w:r xmlns:w="http://schemas.openxmlformats.org/wordprocessingml/2006/main">
        <w:t xml:space="preserve">2. Superação e Recompensa: Deus Escrevendo Seu Nome em Nós</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28:16 - Portanto, assim diz o Senhor DEUS: “Eis que sou eu quem põe em Sião uma pedra, uma pedra testada, uma pedra preciosa de esquina para o alicerce, firmemente colocada. Quem acredita nisso não será perturbado.</w:t>
      </w:r>
    </w:p>
    <w:p w14:paraId="2A467EAC" w14:textId="77777777" w:rsidR="000F7377" w:rsidRDefault="000F7377"/>
    <w:p w14:paraId="6D7654F0" w14:textId="77777777" w:rsidR="000F7377" w:rsidRDefault="000F7377">
      <w:r xmlns:w="http://schemas.openxmlformats.org/wordprocessingml/2006/main">
        <w:t xml:space="preserve">2. João 14:2-3 - Na casa de meu Pai há muitos quartos; se não fosse assim, eu teria lhe contado. Vou lá preparar um lugar para você. E se eu for e vos preparar lugar, voltarei e vos levarei comigo, para que também estejais onde eu estou.</w:t>
      </w:r>
    </w:p>
    <w:p w14:paraId="6FA56DD3" w14:textId="77777777" w:rsidR="000F7377" w:rsidRDefault="000F7377"/>
    <w:p w14:paraId="3873348F" w14:textId="77777777" w:rsidR="000F7377" w:rsidRDefault="000F7377">
      <w:r xmlns:w="http://schemas.openxmlformats.org/wordprocessingml/2006/main">
        <w:t xml:space="preserve">Apocalipse 3:13 Quem tem ouvidos, ouça o que o Espírito diz às igrejas.</w:t>
      </w:r>
    </w:p>
    <w:p w14:paraId="36B423FF" w14:textId="77777777" w:rsidR="000F7377" w:rsidRDefault="000F7377"/>
    <w:p w14:paraId="37D5C381" w14:textId="77777777" w:rsidR="000F7377" w:rsidRDefault="000F7377">
      <w:r xmlns:w="http://schemas.openxmlformats.org/wordprocessingml/2006/main">
        <w:t xml:space="preserve">Jesus fala às igrejas, encorajando-as a ouvir o Espírito e a obedecer aos Seus mandamentos.</w:t>
      </w:r>
    </w:p>
    <w:p w14:paraId="1EBA0BD9" w14:textId="77777777" w:rsidR="000F7377" w:rsidRDefault="000F7377"/>
    <w:p w14:paraId="62655175" w14:textId="77777777" w:rsidR="000F7377" w:rsidRDefault="000F7377">
      <w:r xmlns:w="http://schemas.openxmlformats.org/wordprocessingml/2006/main">
        <w:t xml:space="preserve">1. “Viver em obediência: obedecer ao chamado do Espírito”</w:t>
      </w:r>
    </w:p>
    <w:p w14:paraId="63F2D63C" w14:textId="77777777" w:rsidR="000F7377" w:rsidRDefault="000F7377"/>
    <w:p w14:paraId="7611A8BD" w14:textId="77777777" w:rsidR="000F7377" w:rsidRDefault="000F7377">
      <w:r xmlns:w="http://schemas.openxmlformats.org/wordprocessingml/2006/main">
        <w:t xml:space="preserve">2. “Ouvir o que o Espírito diz: compreender a vontade de Deus”</w:t>
      </w:r>
    </w:p>
    <w:p w14:paraId="1E835EE9" w14:textId="77777777" w:rsidR="000F7377" w:rsidRDefault="000F7377"/>
    <w:p w14:paraId="30DCDB0D" w14:textId="77777777" w:rsidR="000F7377" w:rsidRDefault="000F7377">
      <w:r xmlns:w="http://schemas.openxmlformats.org/wordprocessingml/2006/main">
        <w:t xml:space="preserve">1. Romanos 8:14 - “Pois todos os que são guiados pelo Espírito de Deus são filhos de Deus”.</w:t>
      </w:r>
    </w:p>
    <w:p w14:paraId="23CC435D" w14:textId="77777777" w:rsidR="000F7377" w:rsidRDefault="000F7377"/>
    <w:p w14:paraId="6E40FEC1" w14:textId="77777777" w:rsidR="000F7377" w:rsidRDefault="000F7377">
      <w:r xmlns:w="http://schemas.openxmlformats.org/wordprocessingml/2006/main">
        <w:t xml:space="preserve">2. Tiago 1:22-25 - "Mas sejam praticantes da palavra, e não apenas ouvintes, enganando-se a si mesmos. Pois se alguém é ouvinte da palavra e não cumpridor, é semelhante a um homem que olha atentamente para o seu natural rosto no espelho. Pois ele se olha e vai embora e imediatamente esquece como era. Mas aquele que olha para a lei perfeita, a lei da liberdade, e persevera, não sendo um ouvinte que esquece, mas um executor que age , ele será abençoado em suas ações."</w:t>
      </w:r>
    </w:p>
    <w:p w14:paraId="4E7A2640" w14:textId="77777777" w:rsidR="000F7377" w:rsidRDefault="000F7377"/>
    <w:p w14:paraId="3F1A5412" w14:textId="77777777" w:rsidR="000F7377" w:rsidRDefault="000F7377">
      <w:r xmlns:w="http://schemas.openxmlformats.org/wordprocessingml/2006/main">
        <w:t xml:space="preserve">Apocalipse 3:14 E ao anjo da igreja de Laodicéia escreve; Estas coisas diz o Amém, a testemunha fiel e verdadeira, o início da criação de Deus;</w:t>
      </w:r>
    </w:p>
    <w:p w14:paraId="701802D0" w14:textId="77777777" w:rsidR="000F7377" w:rsidRDefault="000F7377"/>
    <w:p w14:paraId="6430E251" w14:textId="77777777" w:rsidR="000F7377" w:rsidRDefault="000F7377">
      <w:r xmlns:w="http://schemas.openxmlformats.org/wordprocessingml/2006/main">
        <w:t xml:space="preserve">O Senhor, a testemunha fiel e verdadeira e o princípio da criação, fala ao anjo da igreja de Laodicéia.</w:t>
      </w:r>
    </w:p>
    <w:p w14:paraId="426727E6" w14:textId="77777777" w:rsidR="000F7377" w:rsidRDefault="000F7377"/>
    <w:p w14:paraId="0A7280AB" w14:textId="77777777" w:rsidR="000F7377" w:rsidRDefault="000F7377">
      <w:r xmlns:w="http://schemas.openxmlformats.org/wordprocessingml/2006/main">
        <w:t xml:space="preserve">1. “A Fidelidade do Senhor”</w:t>
      </w:r>
    </w:p>
    <w:p w14:paraId="65BED8FD" w14:textId="77777777" w:rsidR="000F7377" w:rsidRDefault="000F7377"/>
    <w:p w14:paraId="65975CF1" w14:textId="77777777" w:rsidR="000F7377" w:rsidRDefault="000F7377">
      <w:r xmlns:w="http://schemas.openxmlformats.org/wordprocessingml/2006/main">
        <w:t xml:space="preserve">2. "Os Princípios da Criação"</w:t>
      </w:r>
    </w:p>
    <w:p w14:paraId="7AD56D21" w14:textId="77777777" w:rsidR="000F7377" w:rsidRDefault="000F7377"/>
    <w:p w14:paraId="68C8742F" w14:textId="77777777" w:rsidR="000F7377" w:rsidRDefault="000F7377">
      <w:r xmlns:w="http://schemas.openxmlformats.org/wordprocessingml/2006/main">
        <w:t xml:space="preserve">1. Romanos 3:3-4 - "Pois, e se alguns não cressem? A sua incredulidade tornará sem efeito a fidelidade de Deus? Certamente não! Na verdade, seja Deus verdadeiro, mas todo homem mentiroso."</w:t>
      </w:r>
    </w:p>
    <w:p w14:paraId="6D1E302C" w14:textId="77777777" w:rsidR="000F7377" w:rsidRDefault="000F7377"/>
    <w:p w14:paraId="3A2B06EA" w14:textId="77777777" w:rsidR="000F7377" w:rsidRDefault="000F7377">
      <w:r xmlns:w="http://schemas.openxmlformats.org/wordprocessingml/2006/main">
        <w:t xml:space="preserve">2. Colossenses 1:15-17 - “Ele é a imagem do Deus invisível, o primogênito de toda a criação. Porque nele foram criadas todas as coisas que há nos céus e na terra, visíveis e invisíveis, sejam tronos ou domínios ou principados ou potestades. Todas as coisas foram criadas por Ele e para Ele. E Ele é antes de todas as coisas, e Nele todas as coisas subsistem."</w:t>
      </w:r>
    </w:p>
    <w:p w14:paraId="1FB50D76" w14:textId="77777777" w:rsidR="000F7377" w:rsidRDefault="000F7377"/>
    <w:p w14:paraId="7FD22228" w14:textId="77777777" w:rsidR="000F7377" w:rsidRDefault="000F7377">
      <w:r xmlns:w="http://schemas.openxmlformats.org/wordprocessingml/2006/main">
        <w:t xml:space="preserve">Apocalipse 3:15 Conheço as tuas obras, que não és frio nem quente; quem dera fosses frio ou quente.</w:t>
      </w:r>
    </w:p>
    <w:p w14:paraId="3B7564DF" w14:textId="77777777" w:rsidR="000F7377" w:rsidRDefault="000F7377"/>
    <w:p w14:paraId="21ABA118" w14:textId="77777777" w:rsidR="000F7377" w:rsidRDefault="000F7377">
      <w:r xmlns:w="http://schemas.openxmlformats.org/wordprocessingml/2006/main">
        <w:t xml:space="preserve">O Senhor conhece as obras das pessoas, mas quer que elas estejam totalmente comprometidas com as suas crenças.</w:t>
      </w:r>
    </w:p>
    <w:p w14:paraId="504FE6A4" w14:textId="77777777" w:rsidR="000F7377" w:rsidRDefault="000F7377"/>
    <w:p w14:paraId="24500203" w14:textId="77777777" w:rsidR="000F7377" w:rsidRDefault="000F7377">
      <w:r xmlns:w="http://schemas.openxmlformats.org/wordprocessingml/2006/main">
        <w:t xml:space="preserve">1: O Senhor quer que estejamos totalmente comprometidos</w:t>
      </w:r>
    </w:p>
    <w:p w14:paraId="2C69FE2A" w14:textId="77777777" w:rsidR="000F7377" w:rsidRDefault="000F7377"/>
    <w:p w14:paraId="79485943" w14:textId="77777777" w:rsidR="000F7377" w:rsidRDefault="000F7377">
      <w:r xmlns:w="http://schemas.openxmlformats.org/wordprocessingml/2006/main">
        <w:t xml:space="preserve">2: Quente ou Frio – O Senhor quer que escolhamos</w:t>
      </w:r>
    </w:p>
    <w:p w14:paraId="67954E88" w14:textId="77777777" w:rsidR="000F7377" w:rsidRDefault="000F7377"/>
    <w:p w14:paraId="65F2A686" w14:textId="77777777" w:rsidR="000F7377" w:rsidRDefault="000F7377">
      <w:r xmlns:w="http://schemas.openxmlformats.org/wordprocessingml/2006/main">
        <w:t xml:space="preserve">1: Tiago 4:17 - “Portanto, para aquele que sabe fazer o bem e não o faz, para ele é pecado.”</w:t>
      </w:r>
    </w:p>
    <w:p w14:paraId="28EB4AD5" w14:textId="77777777" w:rsidR="000F7377" w:rsidRDefault="000F7377"/>
    <w:p w14:paraId="65A29349" w14:textId="77777777" w:rsidR="000F7377" w:rsidRDefault="000F7377">
      <w:r xmlns:w="http://schemas.openxmlformats.org/wordprocessingml/2006/main">
        <w:t xml:space="preserve">2: Mateus 6:21 - "Pois onde estiver o seu tesouro, aí estará também o seu coração."</w:t>
      </w:r>
    </w:p>
    <w:p w14:paraId="28F9436B" w14:textId="77777777" w:rsidR="000F7377" w:rsidRDefault="000F7377"/>
    <w:p w14:paraId="7D9C28EC" w14:textId="77777777" w:rsidR="000F7377" w:rsidRDefault="000F7377">
      <w:r xmlns:w="http://schemas.openxmlformats.org/wordprocessingml/2006/main">
        <w:t xml:space="preserve">Apocalipse 3:16 Portanto, porque és morno, e não és frio nem quente, vomitar-te-ei da minha boca.</w:t>
      </w:r>
    </w:p>
    <w:p w14:paraId="6ADAE9C1" w14:textId="77777777" w:rsidR="000F7377" w:rsidRDefault="000F7377"/>
    <w:p w14:paraId="6B469369" w14:textId="77777777" w:rsidR="000F7377" w:rsidRDefault="000F7377">
      <w:r xmlns:w="http://schemas.openxmlformats.org/wordprocessingml/2006/main">
        <w:t xml:space="preserve">Deus rejeitará aqueles que são mornos em sua fé.</w:t>
      </w:r>
    </w:p>
    <w:p w14:paraId="0D921E8E" w14:textId="77777777" w:rsidR="000F7377" w:rsidRDefault="000F7377"/>
    <w:p w14:paraId="39AAE75B" w14:textId="77777777" w:rsidR="000F7377" w:rsidRDefault="000F7377">
      <w:r xmlns:w="http://schemas.openxmlformats.org/wordprocessingml/2006/main">
        <w:t xml:space="preserve">1. O perigo da fé morna</w:t>
      </w:r>
    </w:p>
    <w:p w14:paraId="6C7A699E" w14:textId="77777777" w:rsidR="000F7377" w:rsidRDefault="000F7377"/>
    <w:p w14:paraId="2F32D141" w14:textId="77777777" w:rsidR="000F7377" w:rsidRDefault="000F7377">
      <w:r xmlns:w="http://schemas.openxmlformats.org/wordprocessingml/2006/main">
        <w:t xml:space="preserve">2. A importância do zelo na nossa fé</w:t>
      </w:r>
    </w:p>
    <w:p w14:paraId="4B927205" w14:textId="77777777" w:rsidR="000F7377" w:rsidRDefault="000F7377"/>
    <w:p w14:paraId="4C2D07A0" w14:textId="77777777" w:rsidR="000F7377" w:rsidRDefault="000F7377">
      <w:r xmlns:w="http://schemas.openxmlformats.org/wordprocessingml/2006/main">
        <w:t xml:space="preserve">1. Tiago 4:4-10</w:t>
      </w:r>
    </w:p>
    <w:p w14:paraId="768A6ED9" w14:textId="77777777" w:rsidR="000F7377" w:rsidRDefault="000F7377"/>
    <w:p w14:paraId="37CB5FFC" w14:textId="77777777" w:rsidR="000F7377" w:rsidRDefault="000F7377">
      <w:r xmlns:w="http://schemas.openxmlformats.org/wordprocessingml/2006/main">
        <w:t xml:space="preserve">2. Mateus 25:1-13</w:t>
      </w:r>
    </w:p>
    <w:p w14:paraId="102E28C8" w14:textId="77777777" w:rsidR="000F7377" w:rsidRDefault="000F7377"/>
    <w:p w14:paraId="55DF3927" w14:textId="77777777" w:rsidR="000F7377" w:rsidRDefault="000F7377">
      <w:r xmlns:w="http://schemas.openxmlformats.org/wordprocessingml/2006/main">
        <w:t xml:space="preserve">Apocalipse 3:17 Porque dizes: Rico sou, e estou enriquecido, e de nada tenho falta; e não sabes que és um desgraçado, e miserável, e pobre, e cego, e nu;</w:t>
      </w:r>
    </w:p>
    <w:p w14:paraId="6FA0655B" w14:textId="77777777" w:rsidR="000F7377" w:rsidRDefault="000F7377"/>
    <w:p w14:paraId="775D4C3E" w14:textId="77777777" w:rsidR="000F7377" w:rsidRDefault="000F7377">
      <w:r xmlns:w="http://schemas.openxmlformats.org/wordprocessingml/2006/main">
        <w:t xml:space="preserve">Esta passagem revela a advertência de Deus àqueles que são ricos e pensam que não precisam de nada.</w:t>
      </w:r>
    </w:p>
    <w:p w14:paraId="5142CDD9" w14:textId="77777777" w:rsidR="000F7377" w:rsidRDefault="000F7377"/>
    <w:p w14:paraId="0ADFEA42" w14:textId="77777777" w:rsidR="000F7377" w:rsidRDefault="000F7377">
      <w:r xmlns:w="http://schemas.openxmlformats.org/wordprocessingml/2006/main">
        <w:t xml:space="preserve">1: Não importa quanta riqueza alguém tenha, ela não pode salvá-lo do julgamento de Deus.</w:t>
      </w:r>
    </w:p>
    <w:p w14:paraId="4B2A9315" w14:textId="77777777" w:rsidR="000F7377" w:rsidRDefault="000F7377"/>
    <w:p w14:paraId="3B5973CE" w14:textId="77777777" w:rsidR="000F7377" w:rsidRDefault="000F7377">
      <w:r xmlns:w="http://schemas.openxmlformats.org/wordprocessingml/2006/main">
        <w:t xml:space="preserve">2: As riquezas podem ser uma forma de pobreza espiritual se depositarmos nossa confiança nelas em vez de no Senhor.</w:t>
      </w:r>
    </w:p>
    <w:p w14:paraId="71BC843E" w14:textId="77777777" w:rsidR="000F7377" w:rsidRDefault="000F7377"/>
    <w:p w14:paraId="682A39A1" w14:textId="77777777" w:rsidR="000F7377" w:rsidRDefault="000F7377">
      <w:r xmlns:w="http://schemas.openxmlformats.org/wordprocessingml/2006/main">
        <w:t xml:space="preserve">1: 1 Timóteo 6:17-19 - “Instrui os que são ricos neste mundo a não serem vaidosos nem a fixarem a sua esperança na incerteza das riquezas, mas em Deus, que ricamente nos fornece todas as coisas para desfrutarmos. Instrui-os a fazer o bem, a serem ricos em boas obras, a serem generosos e dispostos a partilhar, acumulando para si o tesouro de um bom fundamento para o futuro, para que possam se apoderar daquilo que é verdadeiramente vida”.</w:t>
      </w:r>
    </w:p>
    <w:p w14:paraId="36F1C01D" w14:textId="77777777" w:rsidR="000F7377" w:rsidRDefault="000F7377"/>
    <w:p w14:paraId="7363DE37" w14:textId="77777777" w:rsidR="000F7377" w:rsidRDefault="000F7377">
      <w:r xmlns:w="http://schemas.openxmlformats.org/wordprocessingml/2006/main">
        <w:t xml:space="preserve">2: Tiago 5:1-6 - “Venha agora, rico, chore e uive pelas misérias que se abatem sobre você. </w:t>
      </w:r>
      <w:r xmlns:w="http://schemas.openxmlformats.org/wordprocessingml/2006/main">
        <w:lastRenderedPageBreak xmlns:w="http://schemas.openxmlformats.org/wordprocessingml/2006/main"/>
      </w:r>
      <w:r xmlns:w="http://schemas.openxmlformats.org/wordprocessingml/2006/main">
        <w:t xml:space="preserve">Suas riquezas apodreceram e suas roupas estão comidas pelas traças. Seu ouro e sua prata foram corroídos, e a corrosão deles será uma evidência contra você e consumirá sua carne como fogo. Você acumulou tesouros nos últimos dias. Eis que os salários dos trabalhadores que ceifaram os vossos campos, que vocês retiveram com fraude, clamam contra vocês, e os clamores dos ceifeiros chegaram aos ouvidos do Senhor dos Exércitos. Você viveu na terra com luxo e auto-indulgência. Você engordou seus corações em um dia de matança. Você condenou e assassinou a pessoa justa. Ele não resiste a você.</w:t>
      </w:r>
    </w:p>
    <w:p w14:paraId="5950E156" w14:textId="77777777" w:rsidR="000F7377" w:rsidRDefault="000F7377"/>
    <w:p w14:paraId="0EE175BD" w14:textId="77777777" w:rsidR="000F7377" w:rsidRDefault="000F7377">
      <w:r xmlns:w="http://schemas.openxmlformats.org/wordprocessingml/2006/main">
        <w:t xml:space="preserve">Apocalipse 3:18 Aconselho-te que de mim compres ouro provado no fogo, para que te enriqueças; e vestes brancas, para que te vistas, e não apareça a vergonha da tua nudez; e unge os teus olhos com colírio, para que vejas.</w:t>
      </w:r>
    </w:p>
    <w:p w14:paraId="7A6E90CC" w14:textId="77777777" w:rsidR="000F7377" w:rsidRDefault="000F7377"/>
    <w:p w14:paraId="7EB5EAB3" w14:textId="77777777" w:rsidR="000F7377" w:rsidRDefault="000F7377">
      <w:r xmlns:w="http://schemas.openxmlformats.org/wordprocessingml/2006/main">
        <w:t xml:space="preserve">A passagem incentiva os leitores a comprar de Deus ouro que foi testado pelo fogo, roupas brancas para cobrir sua nudez e colírio para poder ver.</w:t>
      </w:r>
    </w:p>
    <w:p w14:paraId="23F9DA54" w14:textId="77777777" w:rsidR="000F7377" w:rsidRDefault="000F7377"/>
    <w:p w14:paraId="43398163" w14:textId="77777777" w:rsidR="000F7377" w:rsidRDefault="000F7377">
      <w:r xmlns:w="http://schemas.openxmlformats.org/wordprocessingml/2006/main">
        <w:t xml:space="preserve">1. As riquezas espirituais de Deus: como encontrar abundância no meio de uma crise</w:t>
      </w:r>
    </w:p>
    <w:p w14:paraId="102587A3" w14:textId="77777777" w:rsidR="000F7377" w:rsidRDefault="000F7377"/>
    <w:p w14:paraId="0AD1356F" w14:textId="77777777" w:rsidR="000F7377" w:rsidRDefault="000F7377">
      <w:r xmlns:w="http://schemas.openxmlformats.org/wordprocessingml/2006/main">
        <w:t xml:space="preserve">2. O Poder da Fé: Como Receber as Roupas da Salvação em Tempos de Necessidade</w:t>
      </w:r>
    </w:p>
    <w:p w14:paraId="16FBA62A" w14:textId="77777777" w:rsidR="000F7377" w:rsidRDefault="000F7377"/>
    <w:p w14:paraId="4F224DA2" w14:textId="77777777" w:rsidR="000F7377" w:rsidRDefault="000F7377">
      <w:r xmlns:w="http://schemas.openxmlformats.org/wordprocessingml/2006/main">
        <w:t xml:space="preserve">1. 2 Coríntios 5:17 - Portanto, se alguém está em Cristo, é uma nova criação. O velho já passou; eis que o novo chegou.</w:t>
      </w:r>
    </w:p>
    <w:p w14:paraId="7209186A" w14:textId="77777777" w:rsidR="000F7377" w:rsidRDefault="000F7377"/>
    <w:p w14:paraId="61FA8F2B" w14:textId="77777777" w:rsidR="000F7377" w:rsidRDefault="000F7377">
      <w:r xmlns:w="http://schemas.openxmlformats.org/wordprocessingml/2006/main">
        <w:t xml:space="preserve">2. Isaías 61:10 - Muito me alegrarei no Senhor; a minha alma exultará no meu Deus, porque ele me vestiu com as vestes da salvação; ele me cobriu com o manto de justiça, como um noivo se enfeita com um belo toucado como um sacerdote, e como uma noiva se adorna com suas jóias.</w:t>
      </w:r>
    </w:p>
    <w:p w14:paraId="64535DC7" w14:textId="77777777" w:rsidR="000F7377" w:rsidRDefault="000F7377"/>
    <w:p w14:paraId="6D41907A" w14:textId="77777777" w:rsidR="000F7377" w:rsidRDefault="000F7377">
      <w:r xmlns:w="http://schemas.openxmlformats.org/wordprocessingml/2006/main">
        <w:t xml:space="preserve">Apocalipse 3:19 Eu repreendo e castigo a todos quantos amo; portanto, sede zelosos e arrependei-vos.</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Deus nos ama e nos disciplina para nos aproximar Dele.</w:t>
      </w:r>
    </w:p>
    <w:p w14:paraId="72CE4F24" w14:textId="77777777" w:rsidR="000F7377" w:rsidRDefault="000F7377"/>
    <w:p w14:paraId="6FBF1907" w14:textId="77777777" w:rsidR="000F7377" w:rsidRDefault="000F7377">
      <w:r xmlns:w="http://schemas.openxmlformats.org/wordprocessingml/2006/main">
        <w:t xml:space="preserve">1. O Amor e a Disciplina de Deus</w:t>
      </w:r>
    </w:p>
    <w:p w14:paraId="1130129D" w14:textId="77777777" w:rsidR="000F7377" w:rsidRDefault="000F7377"/>
    <w:p w14:paraId="7C46C841" w14:textId="77777777" w:rsidR="000F7377" w:rsidRDefault="000F7377">
      <w:r xmlns:w="http://schemas.openxmlformats.org/wordprocessingml/2006/main">
        <w:t xml:space="preserve">2. Arrependimento Zeloso</w:t>
      </w:r>
    </w:p>
    <w:p w14:paraId="427D60CC" w14:textId="77777777" w:rsidR="000F7377" w:rsidRDefault="000F7377"/>
    <w:p w14:paraId="5EF73D43" w14:textId="77777777" w:rsidR="000F7377" w:rsidRDefault="000F7377">
      <w:r xmlns:w="http://schemas.openxmlformats.org/wordprocessingml/2006/main">
        <w:t xml:space="preserve">1. Hebreus 12:4-11 – A Disciplina de Deus</w:t>
      </w:r>
    </w:p>
    <w:p w14:paraId="4DF6144C" w14:textId="77777777" w:rsidR="000F7377" w:rsidRDefault="000F7377"/>
    <w:p w14:paraId="74758318" w14:textId="77777777" w:rsidR="000F7377" w:rsidRDefault="000F7377">
      <w:r xmlns:w="http://schemas.openxmlformats.org/wordprocessingml/2006/main">
        <w:t xml:space="preserve">2. Lucas 15:11-32 - O Amor de Deus Visto no Arrependimento</w:t>
      </w:r>
    </w:p>
    <w:p w14:paraId="5B33279A" w14:textId="77777777" w:rsidR="000F7377" w:rsidRDefault="000F7377"/>
    <w:p w14:paraId="548330C3" w14:textId="77777777" w:rsidR="000F7377" w:rsidRDefault="000F7377">
      <w:r xmlns:w="http://schemas.openxmlformats.org/wordprocessingml/2006/main">
        <w:t xml:space="preserve">Apocalipse 3:20 Eis que estou à porta e bato; se alguém ouvir a minha voz, e abrir a porta, entrarei em sua casa, e com ele cearei, e ele comigo.</w:t>
      </w:r>
    </w:p>
    <w:p w14:paraId="47F27F4F" w14:textId="77777777" w:rsidR="000F7377" w:rsidRDefault="000F7377"/>
    <w:p w14:paraId="3D0AC4B4" w14:textId="77777777" w:rsidR="000F7377" w:rsidRDefault="000F7377">
      <w:r xmlns:w="http://schemas.openxmlformats.org/wordprocessingml/2006/main">
        <w:t xml:space="preserve">Esta passagem fala de Jesus batendo na porta do coração de uma pessoa, e se ela abrir a porta, Jesus entrará e terá comunhão com ela.</w:t>
      </w:r>
    </w:p>
    <w:p w14:paraId="61290069" w14:textId="77777777" w:rsidR="000F7377" w:rsidRDefault="000F7377"/>
    <w:p w14:paraId="7D019FDF" w14:textId="77777777" w:rsidR="000F7377" w:rsidRDefault="000F7377">
      <w:r xmlns:w="http://schemas.openxmlformats.org/wordprocessingml/2006/main">
        <w:t xml:space="preserve">1. Um convite à intimidade com Jesus</w:t>
      </w:r>
    </w:p>
    <w:p w14:paraId="425F2526" w14:textId="77777777" w:rsidR="000F7377" w:rsidRDefault="000F7377"/>
    <w:p w14:paraId="5720F573" w14:textId="77777777" w:rsidR="000F7377" w:rsidRDefault="000F7377">
      <w:r xmlns:w="http://schemas.openxmlformats.org/wordprocessingml/2006/main">
        <w:t xml:space="preserve">2. Abrindo a porta para um relacionamento com Jesus</w:t>
      </w:r>
    </w:p>
    <w:p w14:paraId="26752408" w14:textId="77777777" w:rsidR="000F7377" w:rsidRDefault="000F7377"/>
    <w:p w14:paraId="76F405EB" w14:textId="77777777" w:rsidR="000F7377" w:rsidRDefault="000F7377">
      <w:r xmlns:w="http://schemas.openxmlformats.org/wordprocessingml/2006/main">
        <w:t xml:space="preserve">1. João 15:4-5 - “Permaneça em mim e eu em você. Assim como o ramo por si só não pode dar fruto, se não permanecer na videira, assim também vocês não poderão dar fruto, se não permanecerem em mim. Eu sou a videira; vocês são os galhos. Quem permanece em mim e eu nele, esse dá muito fruto, pois sem mim nada podeis fazer”.</w:t>
      </w:r>
    </w:p>
    <w:p w14:paraId="0A93FF5C" w14:textId="77777777" w:rsidR="000F7377" w:rsidRDefault="000F7377"/>
    <w:p w14:paraId="6AB830FB" w14:textId="77777777" w:rsidR="000F7377" w:rsidRDefault="000F7377">
      <w:r xmlns:w="http://schemas.openxmlformats.org/wordprocessingml/2006/main">
        <w:t xml:space="preserve">2. Efésios 3:17-19 - “Para que Cristo habite em vossos corações pela fé - para que vocês, estando arraigados e alicerçados no amor, tenham força para compreender com todos os santos qual é a largura, e o comprimento, e a altura, e a profundidade , e conhecer o amor de Cristo que excede todo o conhecimento, para que sejais cheios de toda a plenitude de Deus.”</w:t>
      </w:r>
    </w:p>
    <w:p w14:paraId="373BEEBE" w14:textId="77777777" w:rsidR="000F7377" w:rsidRDefault="000F7377"/>
    <w:p w14:paraId="1142B589" w14:textId="77777777" w:rsidR="000F7377" w:rsidRDefault="000F7377">
      <w:r xmlns:w="http://schemas.openxmlformats.org/wordprocessingml/2006/main">
        <w:t xml:space="preserve">Apocalipse 3:21 Ao que vencer, concederei que se assente comigo no meu trono, assim como eu venci e me assentei com meu Pai no seu trono.</w:t>
      </w:r>
    </w:p>
    <w:p w14:paraId="473AF953" w14:textId="77777777" w:rsidR="000F7377" w:rsidRDefault="000F7377"/>
    <w:p w14:paraId="3C7BB39A" w14:textId="77777777" w:rsidR="000F7377" w:rsidRDefault="000F7377">
      <w:r xmlns:w="http://schemas.openxmlformats.org/wordprocessingml/2006/main">
        <w:t xml:space="preserve">Jesus promete compartilhar Seu trono com aqueles que vencerem, pois Ele já venceu e está sentado com o Pai em Seu trono.</w:t>
      </w:r>
    </w:p>
    <w:p w14:paraId="70A5FB9A" w14:textId="77777777" w:rsidR="000F7377" w:rsidRDefault="000F7377"/>
    <w:p w14:paraId="2AB228ED" w14:textId="77777777" w:rsidR="000F7377" w:rsidRDefault="000F7377">
      <w:r xmlns:w="http://schemas.openxmlformats.org/wordprocessingml/2006/main">
        <w:t xml:space="preserve">1. “A Promessa de um Trono: Superação com Jesus”</w:t>
      </w:r>
    </w:p>
    <w:p w14:paraId="0FD8C7D2" w14:textId="77777777" w:rsidR="000F7377" w:rsidRDefault="000F7377"/>
    <w:p w14:paraId="0A766DDA" w14:textId="77777777" w:rsidR="000F7377" w:rsidRDefault="000F7377">
      <w:r xmlns:w="http://schemas.openxmlformats.org/wordprocessingml/2006/main">
        <w:t xml:space="preserve">2. “Viver Vitorioso: Sentado com Cristo em Seu Trono”</w:t>
      </w:r>
    </w:p>
    <w:p w14:paraId="7C60FE43" w14:textId="77777777" w:rsidR="000F7377" w:rsidRDefault="000F7377"/>
    <w:p w14:paraId="300747C7" w14:textId="77777777" w:rsidR="000F7377" w:rsidRDefault="000F7377">
      <w:r xmlns:w="http://schemas.openxmlformats.org/wordprocessingml/2006/main">
        <w:t xml:space="preserve">1. Filipenses 2:5-11 - Jesus humilhou-se e tornou-se obediente até a morte, até a morte de cruz.</w:t>
      </w:r>
    </w:p>
    <w:p w14:paraId="22596573" w14:textId="77777777" w:rsidR="000F7377" w:rsidRDefault="000F7377"/>
    <w:p w14:paraId="5A95C38B" w14:textId="77777777" w:rsidR="000F7377" w:rsidRDefault="000F7377">
      <w:r xmlns:w="http://schemas.openxmlformats.org/wordprocessingml/2006/main">
        <w:t xml:space="preserve">2. Hebreus 12:1-2 - Corramos com perseverança a corrida que nos está proposta, olhando para Jesus, o fundador e consumador da nossa fé.</w:t>
      </w:r>
    </w:p>
    <w:p w14:paraId="3E7B9260" w14:textId="77777777" w:rsidR="000F7377" w:rsidRDefault="000F7377"/>
    <w:p w14:paraId="25AB2F6A" w14:textId="77777777" w:rsidR="000F7377" w:rsidRDefault="000F7377">
      <w:r xmlns:w="http://schemas.openxmlformats.org/wordprocessingml/2006/main">
        <w:t xml:space="preserve">Apocalipse 3:22 Quem tem ouvidos, ouça o que o Espírito diz às igrejas.</w:t>
      </w:r>
    </w:p>
    <w:p w14:paraId="3346B460" w14:textId="77777777" w:rsidR="000F7377" w:rsidRDefault="000F7377"/>
    <w:p w14:paraId="3A828990" w14:textId="77777777" w:rsidR="000F7377" w:rsidRDefault="000F7377">
      <w:r xmlns:w="http://schemas.openxmlformats.org/wordprocessingml/2006/main">
        <w:t xml:space="preserve">Este versículo do Apocalipse encoraja os crentes a ouvir o que o Espírito está dizendo às igrejas.</w:t>
      </w:r>
    </w:p>
    <w:p w14:paraId="3CE4261D" w14:textId="77777777" w:rsidR="000F7377" w:rsidRDefault="000F7377"/>
    <w:p w14:paraId="17970758" w14:textId="77777777" w:rsidR="000F7377" w:rsidRDefault="000F7377">
      <w:r xmlns:w="http://schemas.openxmlformats.org/wordprocessingml/2006/main">
        <w:t xml:space="preserve">1. “Seja uma Igreja Escuta: Ouvindo o que o Espírito está dizendo”</w:t>
      </w:r>
    </w:p>
    <w:p w14:paraId="18018886" w14:textId="77777777" w:rsidR="000F7377" w:rsidRDefault="000F7377"/>
    <w:p w14:paraId="0DDF3015" w14:textId="77777777" w:rsidR="000F7377" w:rsidRDefault="000F7377">
      <w:r xmlns:w="http://schemas.openxmlformats.org/wordprocessingml/2006/main">
        <w:t xml:space="preserve">2. “Viver em obediência: respondendo ao que o Espírito está dizendo”</w:t>
      </w:r>
    </w:p>
    <w:p w14:paraId="46446055" w14:textId="77777777" w:rsidR="000F7377" w:rsidRDefault="000F7377"/>
    <w:p w14:paraId="48307A64" w14:textId="77777777" w:rsidR="000F7377" w:rsidRDefault="000F7377">
      <w:r xmlns:w="http://schemas.openxmlformats.org/wordprocessingml/2006/main">
        <w:t xml:space="preserve">1. João 10:27, “As minhas ovelhas ouvem a minha voz, e eu as conheço, e elas me seguem”.</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12:2, “Não vos conformeis com este mundo, mas transformai-vos pela renovação da vossa mente, para que, testando, possais discernir qual é a vontade de Deus, o que é bom, aceitável e perfeito.”</w:t>
      </w:r>
    </w:p>
    <w:p w14:paraId="3722A721" w14:textId="77777777" w:rsidR="000F7377" w:rsidRDefault="000F7377"/>
    <w:p w14:paraId="6D91F771" w14:textId="77777777" w:rsidR="000F7377" w:rsidRDefault="000F7377">
      <w:r xmlns:w="http://schemas.openxmlformats.org/wordprocessingml/2006/main">
        <w:t xml:space="preserve">Apocalipse 4 é o quarto capítulo do livro de Apocalipse e marca uma mudança significativa na narrativa. Este capítulo se concentra na visão de João da sala do trono celestial e na adoração que ali ocorre.</w:t>
      </w:r>
    </w:p>
    <w:p w14:paraId="13CE8E75" w14:textId="77777777" w:rsidR="000F7377" w:rsidRDefault="000F7377"/>
    <w:p w14:paraId="763BE143" w14:textId="77777777" w:rsidR="000F7377" w:rsidRDefault="000F7377">
      <w:r xmlns:w="http://schemas.openxmlformats.org/wordprocessingml/2006/main">
        <w:t xml:space="preserve">Parágrafo 1: O capítulo começa com João descrevendo uma porta aberta no céu, e ele ouve uma voz convidando-o a subir e ver o que deve acontecer depois dessas coisas (Apocalipse 4:1). Imediatamente, João é arrebatado pelo Espírito e se encontra na presença do trono de Deus. Ele vê uma cena magnífica com Deus sentado em Seu trono, rodeado por vinte e quatro anciãos vestidos com vestes brancas, representando autoridade e pureza (Apocalipse 4:2-5). Do trono vêm relâmpagos, estrondos e estrondos de trovões — uma exibição poderosa que simboliza a majestade de Deus.</w:t>
      </w:r>
    </w:p>
    <w:p w14:paraId="723DC178" w14:textId="77777777" w:rsidR="000F7377" w:rsidRDefault="000F7377"/>
    <w:p w14:paraId="46341BCB" w14:textId="77777777" w:rsidR="000F7377" w:rsidRDefault="000F7377">
      <w:r xmlns:w="http://schemas.openxmlformats.org/wordprocessingml/2006/main">
        <w:t xml:space="preserve">Parágrafo 2: Nos versículos 6-8, João descreve quatro criaturas viventes diante do trono de Deus. Essas criaturas estão cobertas de olhos ao redor – simbolizando sua onisciência – e têm rostos diferentes, como um leão, um boi, um homem e uma águia (Apocalipse 4:6-7). Eles adoram a Deus continuamente, dia e noite, proclamando Sua santidade, dizendo: “Santo, Santo, Santo é o Senhor Deus Todo-Poderoso” (Apocalipse 4:8). A sua adoração leva a uma atmosfera onde vinte e quatro anciãos prostram-se diante dAquele que está sentado no trono, lançando as suas coroas diante dEle como um ato de entrega e adoração (Apocalipse 4:9-11).</w:t>
      </w:r>
    </w:p>
    <w:p w14:paraId="581B16AF" w14:textId="77777777" w:rsidR="000F7377" w:rsidRDefault="000F7377"/>
    <w:p w14:paraId="22420C8C" w14:textId="77777777" w:rsidR="000F7377" w:rsidRDefault="000F7377">
      <w:r xmlns:w="http://schemas.openxmlformats.org/wordprocessingml/2006/main">
        <w:t xml:space="preserve">3º Parágrafo: O foco deste capítulo é principalmente retratar a glória e a adoração inspiradoras que ocorrem na sala do trono do céu. Ele fornece aos leitores um vislumbre das realidades celestiais além da compreensão terrena. As imagens utilizadas – como relâmpagos, sons estrondosos, criaturas vivas com múltiplos olhos – servem para transmitir grandeza e reverência associadas à presença de Deus. A adoração contínua das criaturas viventes e dos vinte e quatro anciãos destaca a natureza eterna da adoração e enfatiza a santidade, a soberania e a dignidade de Deus para receber honra e glória.</w:t>
      </w:r>
    </w:p>
    <w:p w14:paraId="5AE80996" w14:textId="77777777" w:rsidR="000F7377" w:rsidRDefault="000F7377"/>
    <w:p w14:paraId="12C49836" w14:textId="77777777" w:rsidR="000F7377" w:rsidRDefault="000F7377">
      <w:r xmlns:w="http://schemas.openxmlformats.org/wordprocessingml/2006/main">
        <w:t xml:space="preserve">Em resumo, o capítulo quatro de Apocalipse retrata a visão de João da sala do trono celestial. Ele </w:t>
      </w:r>
      <w:r xmlns:w="http://schemas.openxmlformats.org/wordprocessingml/2006/main">
        <w:lastRenderedPageBreak xmlns:w="http://schemas.openxmlformats.org/wordprocessingml/2006/main"/>
      </w:r>
      <w:r xmlns:w="http://schemas.openxmlformats.org/wordprocessingml/2006/main">
        <w:t xml:space="preserve">testemunha uma cena onde Deus está sentado em Seu trono, rodeado por vinte e quatro anciãos e quatro seres viventes. O capítulo enfatiza a magnificência e a santidade de Deus por meio de imagens vívidas e da adoração contínua oferecida por esses seres celestiais. Serve como um poderoso lembrete de que Deus é exaltado acima de toda a criação e digno de adoração eterna.</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Apocalipse 4:1 Depois disto olhei, e eis que uma porta estava aberta no céu; e a primeira voz que ouvi era como de uma trombeta falando comigo; que dizia: Sobe aqui, e eu te mostrarei as coisas que devem acontecer depois.</w:t>
      </w:r>
    </w:p>
    <w:p w14:paraId="763A118E" w14:textId="77777777" w:rsidR="000F7377" w:rsidRDefault="000F7377"/>
    <w:p w14:paraId="2CC0691A" w14:textId="77777777" w:rsidR="000F7377" w:rsidRDefault="000F7377">
      <w:r xmlns:w="http://schemas.openxmlformats.org/wordprocessingml/2006/main">
        <w:t xml:space="preserve">João é convidado para o céu por uma voz semelhante a uma trombeta e vê coisas que estão por vir.</w:t>
      </w:r>
    </w:p>
    <w:p w14:paraId="6C8CCF4D" w14:textId="77777777" w:rsidR="000F7377" w:rsidRDefault="000F7377"/>
    <w:p w14:paraId="70F9BA66" w14:textId="77777777" w:rsidR="000F7377" w:rsidRDefault="000F7377">
      <w:r xmlns:w="http://schemas.openxmlformats.org/wordprocessingml/2006/main">
        <w:t xml:space="preserve">1. Não tenha medo de fechar as portas do passado e abrir as portas do futuro.</w:t>
      </w:r>
    </w:p>
    <w:p w14:paraId="3770DDF5" w14:textId="77777777" w:rsidR="000F7377" w:rsidRDefault="000F7377"/>
    <w:p w14:paraId="7FFFC010" w14:textId="77777777" w:rsidR="000F7377" w:rsidRDefault="000F7377">
      <w:r xmlns:w="http://schemas.openxmlformats.org/wordprocessingml/2006/main">
        <w:t xml:space="preserve">2. Sempre podemos encontrar esperança para o futuro nas promessas de Deus.</w:t>
      </w:r>
    </w:p>
    <w:p w14:paraId="117831A2" w14:textId="77777777" w:rsidR="000F7377" w:rsidRDefault="000F7377"/>
    <w:p w14:paraId="4B14C53B" w14:textId="77777777" w:rsidR="000F7377" w:rsidRDefault="000F7377">
      <w:r xmlns:w="http://schemas.openxmlformats.org/wordprocessingml/2006/main">
        <w:t xml:space="preserve">1. Isaías 43:19 - “Eis que estou fazendo uma coisa nova; agora surge, você não percebe? Abrirei um caminho no deserto e rios no deserto.</w:t>
      </w:r>
    </w:p>
    <w:p w14:paraId="76DF36CE" w14:textId="77777777" w:rsidR="000F7377" w:rsidRDefault="000F7377"/>
    <w:p w14:paraId="6C467CE3" w14:textId="77777777" w:rsidR="000F7377" w:rsidRDefault="000F7377">
      <w:r xmlns:w="http://schemas.openxmlformats.org/wordprocessingml/2006/main">
        <w:t xml:space="preserve">2. Hebreus 11:1 - Ora, a fé é a certeza das coisas que esperamos, a convicção das coisas que não vemos.</w:t>
      </w:r>
    </w:p>
    <w:p w14:paraId="6731FAA3" w14:textId="77777777" w:rsidR="000F7377" w:rsidRDefault="000F7377"/>
    <w:p w14:paraId="036927E5" w14:textId="77777777" w:rsidR="000F7377" w:rsidRDefault="000F7377">
      <w:r xmlns:w="http://schemas.openxmlformats.org/wordprocessingml/2006/main">
        <w:t xml:space="preserve">Apocalipse 4:2 E imediatamente entrei em espírito; e eis que um trono estava posto no céu, e alguém estava sentado no trono.</w:t>
      </w:r>
    </w:p>
    <w:p w14:paraId="742C2626" w14:textId="77777777" w:rsidR="000F7377" w:rsidRDefault="000F7377"/>
    <w:p w14:paraId="5CC07537" w14:textId="77777777" w:rsidR="000F7377" w:rsidRDefault="000F7377">
      <w:r xmlns:w="http://schemas.openxmlformats.org/wordprocessingml/2006/main">
        <w:t xml:space="preserve">João é levado ao espírito e vê um trono no céu com alguém sentado nele.</w:t>
      </w:r>
    </w:p>
    <w:p w14:paraId="5E5DB118" w14:textId="77777777" w:rsidR="000F7377" w:rsidRDefault="000F7377"/>
    <w:p w14:paraId="4B5FD80F" w14:textId="77777777" w:rsidR="000F7377" w:rsidRDefault="000F7377">
      <w:r xmlns:w="http://schemas.openxmlformats.org/wordprocessingml/2006/main">
        <w:t xml:space="preserve">1. Como confiar na grandeza e no poder de Deus</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Majestade do Céu</w:t>
      </w:r>
    </w:p>
    <w:p w14:paraId="6A0B23B2" w14:textId="77777777" w:rsidR="000F7377" w:rsidRDefault="000F7377"/>
    <w:p w14:paraId="4865551B" w14:textId="77777777" w:rsidR="000F7377" w:rsidRDefault="000F7377">
      <w:r xmlns:w="http://schemas.openxmlformats.org/wordprocessingml/2006/main">
        <w:t xml:space="preserve">1. Isaías 6:1-2 - No ano em que morreu o rei Uzias, vi o Senhor sentado num trono alto e exaltado; e a sua cauda enchia o templo.</w:t>
      </w:r>
    </w:p>
    <w:p w14:paraId="727EC6CB" w14:textId="77777777" w:rsidR="000F7377" w:rsidRDefault="000F7377"/>
    <w:p w14:paraId="049D5FB9" w14:textId="77777777" w:rsidR="000F7377" w:rsidRDefault="000F7377">
      <w:r xmlns:w="http://schemas.openxmlformats.org/wordprocessingml/2006/main">
        <w:t xml:space="preserve">2. Salmos 103:19 – O Senhor estabeleceu o seu trono nos céus, e o seu reino governa sobre tudo.</w:t>
      </w:r>
    </w:p>
    <w:p w14:paraId="246DE6FE" w14:textId="77777777" w:rsidR="000F7377" w:rsidRDefault="000F7377"/>
    <w:p w14:paraId="27436D40" w14:textId="77777777" w:rsidR="000F7377" w:rsidRDefault="000F7377">
      <w:r xmlns:w="http://schemas.openxmlformats.org/wordprocessingml/2006/main">
        <w:t xml:space="preserve">Apocalipse 4:3 E aquele que estava assentado era semelhante a uma pedra de jaspe e de sardinha; e havia um arco-íris ao redor do trono, semelhante a uma esmeralda.</w:t>
      </w:r>
    </w:p>
    <w:p w14:paraId="60C2F4F5" w14:textId="77777777" w:rsidR="000F7377" w:rsidRDefault="000F7377"/>
    <w:p w14:paraId="323C4A80" w14:textId="77777777" w:rsidR="000F7377" w:rsidRDefault="000F7377">
      <w:r xmlns:w="http://schemas.openxmlformats.org/wordprocessingml/2006/main">
        <w:t xml:space="preserve">Aquele que estava sentado no trono foi descrito como tendo a aparência de uma pedra de jaspe e sardinha e um arco-íris em forma de esmeralda circundando o trono.</w:t>
      </w:r>
    </w:p>
    <w:p w14:paraId="4E02CEC4" w14:textId="77777777" w:rsidR="000F7377" w:rsidRDefault="000F7377"/>
    <w:p w14:paraId="5CC30CDE" w14:textId="77777777" w:rsidR="000F7377" w:rsidRDefault="000F7377">
      <w:r xmlns:w="http://schemas.openxmlformats.org/wordprocessingml/2006/main">
        <w:t xml:space="preserve">1. A Majestade de Deus está além da compreensão humana</w:t>
      </w:r>
    </w:p>
    <w:p w14:paraId="41D18E6B" w14:textId="77777777" w:rsidR="000F7377" w:rsidRDefault="000F7377"/>
    <w:p w14:paraId="1F517CAF" w14:textId="77777777" w:rsidR="000F7377" w:rsidRDefault="000F7377">
      <w:r xmlns:w="http://schemas.openxmlformats.org/wordprocessingml/2006/main">
        <w:t xml:space="preserve">2. O Simbolismo do Arco-Íris Colorido na Bíblia</w:t>
      </w:r>
    </w:p>
    <w:p w14:paraId="142908F0" w14:textId="77777777" w:rsidR="000F7377" w:rsidRDefault="000F7377"/>
    <w:p w14:paraId="05489DFB" w14:textId="77777777" w:rsidR="000F7377" w:rsidRDefault="000F7377">
      <w:r xmlns:w="http://schemas.openxmlformats.org/wordprocessingml/2006/main">
        <w:t xml:space="preserve">1. Ezequiel 1:28 - “Como a aparência do arco que está na nuvem no dia da chuva, assim era a aparência do resplendor ao redor. Esta era a aparência da semelhança da glória do Senhor”.</w:t>
      </w:r>
    </w:p>
    <w:p w14:paraId="4DE161E7" w14:textId="77777777" w:rsidR="000F7377" w:rsidRDefault="000F7377"/>
    <w:p w14:paraId="5A75ABD7" w14:textId="77777777" w:rsidR="000F7377" w:rsidRDefault="000F7377">
      <w:r xmlns:w="http://schemas.openxmlformats.org/wordprocessingml/2006/main">
        <w:t xml:space="preserve">2. Apocalipse 21:11 - "Tendo a glória de Deus; e a sua luz era semelhante a uma pedra preciosíssima, semelhante a uma pedra de jaspe, clara como cristal."</w:t>
      </w:r>
    </w:p>
    <w:p w14:paraId="6F4E3789" w14:textId="77777777" w:rsidR="000F7377" w:rsidRDefault="000F7377"/>
    <w:p w14:paraId="26B57A35" w14:textId="77777777" w:rsidR="000F7377" w:rsidRDefault="000F7377">
      <w:r xmlns:w="http://schemas.openxmlformats.org/wordprocessingml/2006/main">
        <w:t xml:space="preserve">Apocalipse 4:4 E ao redor do trono havia vinte e quatro assentos; e sobre os assentos vi vinte e quatro anciãos sentados, vestidos de vestes brancas; e tinham na cabeça coroas de ouro.</w:t>
      </w:r>
    </w:p>
    <w:p w14:paraId="1B1E0B6A" w14:textId="77777777" w:rsidR="000F7377" w:rsidRDefault="000F7377"/>
    <w:p w14:paraId="6AA891E9" w14:textId="77777777" w:rsidR="000F7377" w:rsidRDefault="000F7377">
      <w:r xmlns:w="http://schemas.openxmlformats.org/wordprocessingml/2006/main">
        <w:t xml:space="preserve">24 anciãos são vistos sentados ao redor do trono de Deus, vestindo vestes brancas e coroas douradas.</w:t>
      </w:r>
    </w:p>
    <w:p w14:paraId="5FF27E85" w14:textId="77777777" w:rsidR="000F7377" w:rsidRDefault="000F7377"/>
    <w:p w14:paraId="74EC9D37" w14:textId="77777777" w:rsidR="000F7377" w:rsidRDefault="000F7377">
      <w:r xmlns:w="http://schemas.openxmlformats.org/wordprocessingml/2006/main">
        <w:t xml:space="preserve">1. “A Majestade do Céu: Compreendendo a Natureza do Trono de Deus”</w:t>
      </w:r>
    </w:p>
    <w:p w14:paraId="34582C36" w14:textId="77777777" w:rsidR="000F7377" w:rsidRDefault="000F7377"/>
    <w:p w14:paraId="35A4D661" w14:textId="77777777" w:rsidR="000F7377" w:rsidRDefault="000F7377">
      <w:r xmlns:w="http://schemas.openxmlformats.org/wordprocessingml/2006/main">
        <w:t xml:space="preserve">2. “Nosso papel como servos de Deus: o significado dos 24 anciãos”</w:t>
      </w:r>
    </w:p>
    <w:p w14:paraId="0FC11B03" w14:textId="77777777" w:rsidR="000F7377" w:rsidRDefault="000F7377"/>
    <w:p w14:paraId="7E35F869" w14:textId="77777777" w:rsidR="000F7377" w:rsidRDefault="000F7377">
      <w:r xmlns:w="http://schemas.openxmlformats.org/wordprocessingml/2006/main">
        <w:t xml:space="preserve">1. Isaías 6:1-3</w:t>
      </w:r>
    </w:p>
    <w:p w14:paraId="7787C86E" w14:textId="77777777" w:rsidR="000F7377" w:rsidRDefault="000F7377"/>
    <w:p w14:paraId="2F212091" w14:textId="77777777" w:rsidR="000F7377" w:rsidRDefault="000F7377">
      <w:r xmlns:w="http://schemas.openxmlformats.org/wordprocessingml/2006/main">
        <w:t xml:space="preserve">2. 1 Pedro 5:1-4</w:t>
      </w:r>
    </w:p>
    <w:p w14:paraId="24EB3737" w14:textId="77777777" w:rsidR="000F7377" w:rsidRDefault="000F7377"/>
    <w:p w14:paraId="6EB1F8F7" w14:textId="77777777" w:rsidR="000F7377" w:rsidRDefault="000F7377">
      <w:r xmlns:w="http://schemas.openxmlformats.org/wordprocessingml/2006/main">
        <w:t xml:space="preserve">Apocalipse 4:5 E do trono saíam relâmpagos, trovões e vozes; e diante do trono ardiam sete lâmpadas de fogo, que são os sete Espíritos de Deus.</w:t>
      </w:r>
    </w:p>
    <w:p w14:paraId="3CA92094" w14:textId="77777777" w:rsidR="000F7377" w:rsidRDefault="000F7377"/>
    <w:p w14:paraId="3F53A98E" w14:textId="77777777" w:rsidR="000F7377" w:rsidRDefault="000F7377">
      <w:r xmlns:w="http://schemas.openxmlformats.org/wordprocessingml/2006/main">
        <w:t xml:space="preserve">O trono de Deus no Céu é cercado por sete lâmpadas de fogo que simbolizam os sete Espíritos de Deus, acompanhados por trovões, relâmpagos e vozes.</w:t>
      </w:r>
    </w:p>
    <w:p w14:paraId="079C739F" w14:textId="77777777" w:rsidR="000F7377" w:rsidRDefault="000F7377"/>
    <w:p w14:paraId="180C55BC" w14:textId="77777777" w:rsidR="000F7377" w:rsidRDefault="000F7377">
      <w:r xmlns:w="http://schemas.openxmlformats.org/wordprocessingml/2006/main">
        <w:t xml:space="preserve">1. O Poder dos Sete Espíritos de Deus</w:t>
      </w:r>
    </w:p>
    <w:p w14:paraId="2C41BEE7" w14:textId="77777777" w:rsidR="000F7377" w:rsidRDefault="000F7377"/>
    <w:p w14:paraId="714560D5" w14:textId="77777777" w:rsidR="000F7377" w:rsidRDefault="000F7377">
      <w:r xmlns:w="http://schemas.openxmlformats.org/wordprocessingml/2006/main">
        <w:t xml:space="preserve">2. A Majestade do Trono de Deus no Céu</w:t>
      </w:r>
    </w:p>
    <w:p w14:paraId="0DA0BF12" w14:textId="77777777" w:rsidR="000F7377" w:rsidRDefault="000F7377"/>
    <w:p w14:paraId="6ACEDA65" w14:textId="77777777" w:rsidR="000F7377" w:rsidRDefault="000F7377">
      <w:r xmlns:w="http://schemas.openxmlformats.org/wordprocessingml/2006/main">
        <w:t xml:space="preserve">1. Isaías 11:2-3 - O espírito do Senhor repousará sobre ele, o espírito de sabedoria e entendimento, o espírito de conselho e poder, o espírito de conhecimento e de temor do Senhor.</w:t>
      </w:r>
    </w:p>
    <w:p w14:paraId="1C9D5220" w14:textId="77777777" w:rsidR="000F7377" w:rsidRDefault="000F7377"/>
    <w:p w14:paraId="5A644BCC" w14:textId="77777777" w:rsidR="000F7377" w:rsidRDefault="000F7377">
      <w:r xmlns:w="http://schemas.openxmlformats.org/wordprocessingml/2006/main">
        <w:t xml:space="preserve">2. Efésios 4:4-6 - Há um só corpo e um só Espírito, assim como vocês foram chamados para a única esperança que pertence ao seu chamado, um só Senhor, uma só fé, um só batismo, um só Deus e Pai de todos, que é sobre tudo e através de tudo e em todos.</w:t>
      </w:r>
    </w:p>
    <w:p w14:paraId="54BCB776" w14:textId="77777777" w:rsidR="000F7377" w:rsidRDefault="000F7377"/>
    <w:p w14:paraId="66D7085A" w14:textId="77777777" w:rsidR="000F7377" w:rsidRDefault="000F7377">
      <w:r xmlns:w="http://schemas.openxmlformats.org/wordprocessingml/2006/main">
        <w:t xml:space="preserve">Apocalipse 4:6 E diante do trono havia um mar de vidro semelhante ao cristal; e no meio do trono, e ao redor do trono, havia quatro animais cheios de olhos por diante e por trás.</w:t>
      </w:r>
    </w:p>
    <w:p w14:paraId="62684068" w14:textId="77777777" w:rsidR="000F7377" w:rsidRDefault="000F7377"/>
    <w:p w14:paraId="547BBC35" w14:textId="77777777" w:rsidR="000F7377" w:rsidRDefault="000F7377">
      <w:r xmlns:w="http://schemas.openxmlformats.org/wordprocessingml/2006/main">
        <w:t xml:space="preserve">O trono de Deus é cercado por um mar de vidro e quatro bestas com olhos na frente e atrás.</w:t>
      </w:r>
    </w:p>
    <w:p w14:paraId="29F022B5" w14:textId="77777777" w:rsidR="000F7377" w:rsidRDefault="000F7377"/>
    <w:p w14:paraId="7C705157" w14:textId="77777777" w:rsidR="000F7377" w:rsidRDefault="000F7377">
      <w:r xmlns:w="http://schemas.openxmlformats.org/wordprocessingml/2006/main">
        <w:t xml:space="preserve">1. A Majestade do Trono de Deus</w:t>
      </w:r>
    </w:p>
    <w:p w14:paraId="7BED83C4" w14:textId="77777777" w:rsidR="000F7377" w:rsidRDefault="000F7377"/>
    <w:p w14:paraId="61E4FE7F" w14:textId="77777777" w:rsidR="000F7377" w:rsidRDefault="000F7377">
      <w:r xmlns:w="http://schemas.openxmlformats.org/wordprocessingml/2006/main">
        <w:t xml:space="preserve">2. A Vigilância dos Servos de Deus</w:t>
      </w:r>
    </w:p>
    <w:p w14:paraId="29043790" w14:textId="77777777" w:rsidR="000F7377" w:rsidRDefault="000F7377"/>
    <w:p w14:paraId="21D45898" w14:textId="77777777" w:rsidR="000F7377" w:rsidRDefault="000F7377">
      <w:r xmlns:w="http://schemas.openxmlformats.org/wordprocessingml/2006/main">
        <w:t xml:space="preserve">1. Ezequiel 1:4-14 - A visão das criaturas diante do trono de Deus.</w:t>
      </w:r>
    </w:p>
    <w:p w14:paraId="6A578B6B" w14:textId="77777777" w:rsidR="000F7377" w:rsidRDefault="000F7377"/>
    <w:p w14:paraId="3B8C7DA9" w14:textId="77777777" w:rsidR="000F7377" w:rsidRDefault="000F7377">
      <w:r xmlns:w="http://schemas.openxmlformats.org/wordprocessingml/2006/main">
        <w:t xml:space="preserve">2. Êxodo 24:17 - Moisés e os anciãos contemplam a glória do Senhor.</w:t>
      </w:r>
    </w:p>
    <w:p w14:paraId="17BD848E" w14:textId="77777777" w:rsidR="000F7377" w:rsidRDefault="000F7377"/>
    <w:p w14:paraId="5C92EBFD" w14:textId="77777777" w:rsidR="000F7377" w:rsidRDefault="000F7377">
      <w:r xmlns:w="http://schemas.openxmlformats.org/wordprocessingml/2006/main">
        <w:t xml:space="preserve">Apocalipse 4:7 E o primeiro animal era semelhante a um leão, e o segundo animal, semelhante a um bezerro, e o terceiro animal tinha rosto de homem, e o quarto animal era semelhante a uma águia voadora.</w:t>
      </w:r>
    </w:p>
    <w:p w14:paraId="0B742FCA" w14:textId="77777777" w:rsidR="000F7377" w:rsidRDefault="000F7377"/>
    <w:p w14:paraId="035A1AEC" w14:textId="77777777" w:rsidR="000F7377" w:rsidRDefault="000F7377">
      <w:r xmlns:w="http://schemas.openxmlformats.org/wordprocessingml/2006/main">
        <w:t xml:space="preserve">É dada uma descrição de quatro animais, cada um deles semelhante a um leão, um bezerro, um homem e uma águia, respectivamente.</w:t>
      </w:r>
    </w:p>
    <w:p w14:paraId="32C78E9A" w14:textId="77777777" w:rsidR="000F7377" w:rsidRDefault="000F7377"/>
    <w:p w14:paraId="2CB66CA2" w14:textId="77777777" w:rsidR="000F7377" w:rsidRDefault="000F7377">
      <w:r xmlns:w="http://schemas.openxmlformats.org/wordprocessingml/2006/main">
        <w:t xml:space="preserve">1. As Majestosas Criaturas de Deus: Explorando a Beleza da Criação</w:t>
      </w:r>
    </w:p>
    <w:p w14:paraId="6D724FA7" w14:textId="77777777" w:rsidR="000F7377" w:rsidRDefault="000F7377"/>
    <w:p w14:paraId="55669A79" w14:textId="77777777" w:rsidR="000F7377" w:rsidRDefault="000F7377">
      <w:r xmlns:w="http://schemas.openxmlformats.org/wordprocessingml/2006/main">
        <w:t xml:space="preserve">2. O Poder da Transformação: Tornar-nos quem Deus pretende que sejamos</w:t>
      </w:r>
    </w:p>
    <w:p w14:paraId="5C4107DF" w14:textId="77777777" w:rsidR="000F7377" w:rsidRDefault="000F7377"/>
    <w:p w14:paraId="45D7CFC7" w14:textId="77777777" w:rsidR="000F7377" w:rsidRDefault="000F7377">
      <w:r xmlns:w="http://schemas.openxmlformats.org/wordprocessingml/2006/main">
        <w:t xml:space="preserve">1. Salmo 104:24 – Quantas são as tuas obras, ó Senhor! Com sabedoria você fez todos eles; a terra está cheia de suas criaturas.</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40:31 - Mas aqueles que esperam no Senhor renovarão suas forças. Eles voarão com asas como águias; correrão e não se cansarão, caminharão e não desmaiarão.</w:t>
      </w:r>
    </w:p>
    <w:p w14:paraId="53284AA8" w14:textId="77777777" w:rsidR="000F7377" w:rsidRDefault="000F7377"/>
    <w:p w14:paraId="4BC4F54F" w14:textId="77777777" w:rsidR="000F7377" w:rsidRDefault="000F7377">
      <w:r xmlns:w="http://schemas.openxmlformats.org/wordprocessingml/2006/main">
        <w:t xml:space="preserve">Apocalipse 4:8 E os quatro animais tinham, cada um deles, seis asas ao seu redor; e por dentro estavam cheios de olhos; e não descansam nem de dia nem de noite, dizendo: Santo, Santo, Santo é o Senhor Deus, o Todo-Poderoso, que era, e que é, e que há de vir.</w:t>
      </w:r>
    </w:p>
    <w:p w14:paraId="5E03AF37" w14:textId="77777777" w:rsidR="000F7377" w:rsidRDefault="000F7377"/>
    <w:p w14:paraId="4E65B0D0" w14:textId="77777777" w:rsidR="000F7377" w:rsidRDefault="000F7377">
      <w:r xmlns:w="http://schemas.openxmlformats.org/wordprocessingml/2006/main">
        <w:t xml:space="preserve">A santidade de Deus é infinita e atemporal.</w:t>
      </w:r>
    </w:p>
    <w:p w14:paraId="2E3D019E" w14:textId="77777777" w:rsidR="000F7377" w:rsidRDefault="000F7377"/>
    <w:p w14:paraId="7573CD02" w14:textId="77777777" w:rsidR="000F7377" w:rsidRDefault="000F7377">
      <w:r xmlns:w="http://schemas.openxmlformats.org/wordprocessingml/2006/main">
        <w:t xml:space="preserve">1. O Louvor Interminável das Hostes Celestiais</w:t>
      </w:r>
    </w:p>
    <w:p w14:paraId="768CB1EC" w14:textId="77777777" w:rsidR="000F7377" w:rsidRDefault="000F7377"/>
    <w:p w14:paraId="0E928FAB" w14:textId="77777777" w:rsidR="000F7377" w:rsidRDefault="000F7377">
      <w:r xmlns:w="http://schemas.openxmlformats.org/wordprocessingml/2006/main">
        <w:t xml:space="preserve">2. Contemplar a Majestade de Deus</w:t>
      </w:r>
    </w:p>
    <w:p w14:paraId="279E3A03" w14:textId="77777777" w:rsidR="000F7377" w:rsidRDefault="000F7377"/>
    <w:p w14:paraId="7C2442FA" w14:textId="77777777" w:rsidR="000F7377" w:rsidRDefault="000F7377">
      <w:r xmlns:w="http://schemas.openxmlformats.org/wordprocessingml/2006/main">
        <w:t xml:space="preserve">1. Isaías 6:3 - E um clamava ao outro, e dizia: Santo, santo, santo é o Senhor dos exércitos; toda a terra está cheia da sua glória.</w:t>
      </w:r>
    </w:p>
    <w:p w14:paraId="162A7260" w14:textId="77777777" w:rsidR="000F7377" w:rsidRDefault="000F7377"/>
    <w:p w14:paraId="75728298" w14:textId="77777777" w:rsidR="000F7377" w:rsidRDefault="000F7377">
      <w:r xmlns:w="http://schemas.openxmlformats.org/wordprocessingml/2006/main">
        <w:t xml:space="preserve">2. 1 Pedro 1:15-16 - Mas como aquele que vos chamou é santo, sede vós santos em todo o procedimento; Porque está escrito: Sede santos; pois sou santo.</w:t>
      </w:r>
    </w:p>
    <w:p w14:paraId="45090A7D" w14:textId="77777777" w:rsidR="000F7377" w:rsidRDefault="000F7377"/>
    <w:p w14:paraId="06E42E43" w14:textId="77777777" w:rsidR="000F7377" w:rsidRDefault="000F7377">
      <w:r xmlns:w="http://schemas.openxmlformats.org/wordprocessingml/2006/main">
        <w:t xml:space="preserve">Apocalipse 4:9 E quando aquelas bestas derem glória, honra e graças àquele que está assentado no trono, que vive para todo o sempre,</w:t>
      </w:r>
    </w:p>
    <w:p w14:paraId="7ACF7370" w14:textId="77777777" w:rsidR="000F7377" w:rsidRDefault="000F7377"/>
    <w:p w14:paraId="038C8B40" w14:textId="77777777" w:rsidR="000F7377" w:rsidRDefault="000F7377">
      <w:r xmlns:w="http://schemas.openxmlformats.org/wordprocessingml/2006/main">
        <w:t xml:space="preserve">As criaturas celestiais dão glória e honra a Deus, que vive para sempre.</w:t>
      </w:r>
    </w:p>
    <w:p w14:paraId="41C6B798" w14:textId="77777777" w:rsidR="000F7377" w:rsidRDefault="000F7377"/>
    <w:p w14:paraId="7F7E1589" w14:textId="77777777" w:rsidR="000F7377" w:rsidRDefault="000F7377">
      <w:r xmlns:w="http://schemas.openxmlformats.org/wordprocessingml/2006/main">
        <w:t xml:space="preserve">1. Deus é Eterno: Uma Reflexão sobre Apocalipse 4:9</w:t>
      </w:r>
    </w:p>
    <w:p w14:paraId="230D2860" w14:textId="77777777" w:rsidR="000F7377" w:rsidRDefault="000F7377"/>
    <w:p w14:paraId="4AD2AB3D" w14:textId="77777777" w:rsidR="000F7377" w:rsidRDefault="000F7377">
      <w:r xmlns:w="http://schemas.openxmlformats.org/wordprocessingml/2006/main">
        <w:t xml:space="preserve">2. Adore a Deus para sempre: uma olhada em Apocalipse 4:9</w:t>
      </w:r>
    </w:p>
    <w:p w14:paraId="0F001E20" w14:textId="77777777" w:rsidR="000F7377" w:rsidRDefault="000F7377"/>
    <w:p w14:paraId="129078BC" w14:textId="77777777" w:rsidR="000F7377" w:rsidRDefault="000F7377">
      <w:r xmlns:w="http://schemas.openxmlformats.org/wordprocessingml/2006/main">
        <w:t xml:space="preserve">1. Salmo 90:2 - "Antes que os montes nascessem, ou antes que formasses a terra e o mundo, mesmo de eternidade em eternidade, tu és Deus."</w:t>
      </w:r>
    </w:p>
    <w:p w14:paraId="4B74863C" w14:textId="77777777" w:rsidR="000F7377" w:rsidRDefault="000F7377"/>
    <w:p w14:paraId="504E7FA4" w14:textId="77777777" w:rsidR="000F7377" w:rsidRDefault="000F7377">
      <w:r xmlns:w="http://schemas.openxmlformats.org/wordprocessingml/2006/main">
        <w:t xml:space="preserve">2. Romanos 11:36 - "Porque dele, e por meio dele, e para ele, são todas as coisas; a quem seja a glória para sempre. Amém."</w:t>
      </w:r>
    </w:p>
    <w:p w14:paraId="6E839A3B" w14:textId="77777777" w:rsidR="000F7377" w:rsidRDefault="000F7377"/>
    <w:p w14:paraId="49C0B99A" w14:textId="77777777" w:rsidR="000F7377" w:rsidRDefault="000F7377">
      <w:r xmlns:w="http://schemas.openxmlformats.org/wordprocessingml/2006/main">
        <w:t xml:space="preserve">Apocalipse 4:10 Os vinte e quatro anciãos prostram-se diante daquele que está assentado no trono, e adoram aquele que vive para todo o sempre, e lançam as suas coroas diante do trono, dizendo:</w:t>
      </w:r>
    </w:p>
    <w:p w14:paraId="019D1FA4" w14:textId="77777777" w:rsidR="000F7377" w:rsidRDefault="000F7377"/>
    <w:p w14:paraId="03D39021" w14:textId="77777777" w:rsidR="000F7377" w:rsidRDefault="000F7377">
      <w:r xmlns:w="http://schemas.openxmlformats.org/wordprocessingml/2006/main">
        <w:t xml:space="preserve">Os vinte e quatro anciãos mostram reverência a Deus adorando-O e depondo suas coroas.</w:t>
      </w:r>
    </w:p>
    <w:p w14:paraId="664CE248" w14:textId="77777777" w:rsidR="000F7377" w:rsidRDefault="000F7377"/>
    <w:p w14:paraId="2E91D482" w14:textId="77777777" w:rsidR="000F7377" w:rsidRDefault="000F7377">
      <w:r xmlns:w="http://schemas.openxmlformats.org/wordprocessingml/2006/main">
        <w:t xml:space="preserve">1. “O Significado da Adoração em nossas Vidas”</w:t>
      </w:r>
    </w:p>
    <w:p w14:paraId="2B924C7B" w14:textId="77777777" w:rsidR="000F7377" w:rsidRDefault="000F7377"/>
    <w:p w14:paraId="268CC894" w14:textId="77777777" w:rsidR="000F7377" w:rsidRDefault="000F7377">
      <w:r xmlns:w="http://schemas.openxmlformats.org/wordprocessingml/2006/main">
        <w:t xml:space="preserve">2. “Submetendo-se ao poder e autoridade de Deus”</w:t>
      </w:r>
    </w:p>
    <w:p w14:paraId="01F78A98" w14:textId="77777777" w:rsidR="000F7377" w:rsidRDefault="000F7377"/>
    <w:p w14:paraId="108C9EDF" w14:textId="77777777" w:rsidR="000F7377" w:rsidRDefault="000F7377">
      <w:r xmlns:w="http://schemas.openxmlformats.org/wordprocessingml/2006/main">
        <w:t xml:space="preserve">1. Salmo 95:6 - “Vinde, prostremo-nos em adoração, ajoelhemo-nos diante do Senhor nosso Criador.”</w:t>
      </w:r>
    </w:p>
    <w:p w14:paraId="7DB78696" w14:textId="77777777" w:rsidR="000F7377" w:rsidRDefault="000F7377"/>
    <w:p w14:paraId="04B31478" w14:textId="77777777" w:rsidR="000F7377" w:rsidRDefault="000F7377">
      <w:r xmlns:w="http://schemas.openxmlformats.org/wordprocessingml/2006/main">
        <w:t xml:space="preserve">2. Filipenses 2:10-11 - “Ao nome de Jesus se dobre todo joelho, nos céus, na terra e debaixo da terra, e toda língua reconheça que Jesus Cristo é Senhor, para glória de Deus Pai.”</w:t>
      </w:r>
    </w:p>
    <w:p w14:paraId="6524E954" w14:textId="77777777" w:rsidR="000F7377" w:rsidRDefault="000F7377"/>
    <w:p w14:paraId="54181C06" w14:textId="77777777" w:rsidR="000F7377" w:rsidRDefault="000F7377">
      <w:r xmlns:w="http://schemas.openxmlformats.org/wordprocessingml/2006/main">
        <w:t xml:space="preserve">Apocalipse 4:11 Tu és digno, Senhor, de receber glória, honra e poder; porque tu criaste todas as coisas, e por tua vontade elas existem e foram criadas.</w:t>
      </w:r>
    </w:p>
    <w:p w14:paraId="3BF7EA39" w14:textId="77777777" w:rsidR="000F7377" w:rsidRDefault="000F7377"/>
    <w:p w14:paraId="30E15098" w14:textId="77777777" w:rsidR="000F7377" w:rsidRDefault="000F7377">
      <w:r xmlns:w="http://schemas.openxmlformats.org/wordprocessingml/2006/main">
        <w:t xml:space="preserve">Deus é digno de glória, honra e poder, pois Ele criou todas as coisas para Seu prazer.</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Deus, o Criador do Universo, é Digno de Honra e Louvor</w:t>
      </w:r>
    </w:p>
    <w:p w14:paraId="31BDD0ED" w14:textId="77777777" w:rsidR="000F7377" w:rsidRDefault="000F7377"/>
    <w:p w14:paraId="5A04DBE1" w14:textId="77777777" w:rsidR="000F7377" w:rsidRDefault="000F7377">
      <w:r xmlns:w="http://schemas.openxmlformats.org/wordprocessingml/2006/main">
        <w:t xml:space="preserve">2: Todas as coisas foram criadas para o prazer e a glória de Deus</w:t>
      </w:r>
    </w:p>
    <w:p w14:paraId="07742108" w14:textId="77777777" w:rsidR="000F7377" w:rsidRDefault="000F7377"/>
    <w:p w14:paraId="0D23DEAA" w14:textId="77777777" w:rsidR="000F7377" w:rsidRDefault="000F7377">
      <w:r xmlns:w="http://schemas.openxmlformats.org/wordprocessingml/2006/main">
        <w:t xml:space="preserve">1: Colossenses 1:16 Porque nele foram criadas todas as coisas que há nos céus e na terra, visíveis e invisíveis, sejam tronos, sejam dominações, sejam principados, sejam potestades: todas as coisas foram criadas por ele, e para ele:</w:t>
      </w:r>
    </w:p>
    <w:p w14:paraId="3421E06C" w14:textId="77777777" w:rsidR="000F7377" w:rsidRDefault="000F7377"/>
    <w:p w14:paraId="12AB5FB6" w14:textId="77777777" w:rsidR="000F7377" w:rsidRDefault="000F7377">
      <w:r xmlns:w="http://schemas.openxmlformats.org/wordprocessingml/2006/main">
        <w:t xml:space="preserve">2: Isaías 43:7 Mesmo todo aquele que é chamado pelo meu nome: porque eu o criei para minha glória, eu o formei; sim, eu o criei.</w:t>
      </w:r>
    </w:p>
    <w:p w14:paraId="53837FBD" w14:textId="77777777" w:rsidR="000F7377" w:rsidRDefault="000F7377"/>
    <w:p w14:paraId="49EA25F7" w14:textId="77777777" w:rsidR="000F7377" w:rsidRDefault="000F7377">
      <w:r xmlns:w="http://schemas.openxmlformats.org/wordprocessingml/2006/main">
        <w:t xml:space="preserve">Apocalipse 5 é o quinto capítulo do livro de Apocalipse e continua a visão de João na sala do trono celestial. Este capítulo enfoca o livro com sete selos e o Cordeiro que é digno de abri-lo.</w:t>
      </w:r>
    </w:p>
    <w:p w14:paraId="36BF4A86" w14:textId="77777777" w:rsidR="000F7377" w:rsidRDefault="000F7377"/>
    <w:p w14:paraId="639ACFB1" w14:textId="77777777" w:rsidR="000F7377" w:rsidRDefault="000F7377">
      <w:r xmlns:w="http://schemas.openxmlformats.org/wordprocessingml/2006/main">
        <w:t xml:space="preserve">Parágrafo 1: O capítulo começa com João vendo um livro na mão direita de Deus, selado com sete selos (Apocalipse 5:1). Um anjo proclama em alta voz, perguntando quem é digno de abrir o livro e quebrar seus selos. Ninguém no céu ou na terra é considerado digno de fazê-lo, o que faz João chorar (Apocalipse 5:2-4). Porém, um dos anciãos lhe diz para não chorar porque o Leão de Judá, a Raiz de Davi, triunfou e pode abrir o livro (Apocalipse 5:5).</w:t>
      </w:r>
    </w:p>
    <w:p w14:paraId="451EB169" w14:textId="77777777" w:rsidR="000F7377" w:rsidRDefault="000F7377"/>
    <w:p w14:paraId="4588E981" w14:textId="77777777" w:rsidR="000F7377" w:rsidRDefault="000F7377">
      <w:r xmlns:w="http://schemas.openxmlformats.org/wordprocessingml/2006/main">
        <w:t xml:space="preserve">Parágrafo 2: Nos versículos 6-7, João vê um Cordeiro em pé como se tivesse sido morto no trono de Deus. O Cordeiro tem sete chifres que simbolizam o poder e sete olhos que representam a onisciência – atributos que O capacitam a cumprir a vontade de Deus (Apocalipse 5:6). O Cordeiro pega o livro da mão direita de Deus em meio a grande adoração e adoração de todas as criaturas no céu e na terra (Apocalipse 5:8-14). Eles cantam um novo cântico louvando a Deus e ao Cordeiro pela sua obra redentora através do Seu sangue.</w:t>
      </w:r>
    </w:p>
    <w:p w14:paraId="3072C3F8" w14:textId="77777777" w:rsidR="000F7377" w:rsidRDefault="000F7377"/>
    <w:p w14:paraId="3DD4CD39" w14:textId="77777777" w:rsidR="000F7377" w:rsidRDefault="000F7377">
      <w:r xmlns:w="http://schemas.openxmlformats.org/wordprocessingml/2006/main">
        <w:t xml:space="preserve">Parágrafo 3: Este capítulo revela que somente Jesus Cristo – o Leão de Judá – triunfou sobre o pecado e a morte. Somente ele é considerado digno de abrir o pergaminho que contém eventos futuros que se desenrolarão </w:t>
      </w:r>
      <w:r xmlns:w="http://schemas.openxmlformats.org/wordprocessingml/2006/main">
        <w:lastRenderedPageBreak xmlns:w="http://schemas.openxmlformats.org/wordprocessingml/2006/main"/>
      </w:r>
      <w:r xmlns:w="http://schemas.openxmlformats.org/wordprocessingml/2006/main">
        <w:t xml:space="preserve">de acordo com o plano de Deus. A imagem de Jesus como um Cordeiro morto enfatiza a Sua morte sacrificial em favor da humanidade – um tema central em todo o Apocalipse. A adoração oferecida por todas as criaturas destaca o papel único de Jesus como totalmente divino (digno de adoração) e totalmente humano (aquele que foi morto). O capítulo transmite a expectativa e a alegria que cercam a obra redentora de Jesus e o cumprimento dos propósitos de Deus.</w:t>
      </w:r>
    </w:p>
    <w:p w14:paraId="27D1CC2A" w14:textId="77777777" w:rsidR="000F7377" w:rsidRDefault="000F7377"/>
    <w:p w14:paraId="36923389" w14:textId="77777777" w:rsidR="000F7377" w:rsidRDefault="000F7377">
      <w:r xmlns:w="http://schemas.openxmlformats.org/wordprocessingml/2006/main">
        <w:t xml:space="preserve">Em resumo, o capítulo cinco de Apocalipse apresenta a visão de João do pergaminho com sete selos na mão direita de Deus. Revela que apenas Jesus Cristo, descrito como o Leão triunfante de Judá e o Cordeiro sacrificial, é digno de abrir o livro. O capítulo enfatiza a obra redentora de Jesus por meio de Sua morte sacrificial e destaca a adoração e a adoração prestadas a Ele por todas as criaturas no céu e na terra. Transmite uma sensação de antecipação de que eventos futuros se desenrolarão de acordo com o plano de Deus, levando, em última análise, à Sua vitória final sobre o mal.</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Apocalipse 5:1 E vi na mão direita daquele que estava sentado no trono um livro escrito por dentro e por fora, selado com sete selos.</w:t>
      </w:r>
    </w:p>
    <w:p w14:paraId="5DD43D51" w14:textId="77777777" w:rsidR="000F7377" w:rsidRDefault="000F7377"/>
    <w:p w14:paraId="32414716" w14:textId="77777777" w:rsidR="000F7377" w:rsidRDefault="000F7377">
      <w:r xmlns:w="http://schemas.openxmlformats.org/wordprocessingml/2006/main">
        <w:t xml:space="preserve">João viu um livro na mão direita dele, sentado no trono, que estava selado com sete selos.</w:t>
      </w:r>
    </w:p>
    <w:p w14:paraId="0D50D7BC" w14:textId="77777777" w:rsidR="000F7377" w:rsidRDefault="000F7377"/>
    <w:p w14:paraId="7170F85F" w14:textId="77777777" w:rsidR="000F7377" w:rsidRDefault="000F7377">
      <w:r xmlns:w="http://schemas.openxmlformats.org/wordprocessingml/2006/main">
        <w:t xml:space="preserve">1. O Livro Selado: Desvendando o Mistério da Vontade de Deus</w:t>
      </w:r>
    </w:p>
    <w:p w14:paraId="15F553BE" w14:textId="77777777" w:rsidR="000F7377" w:rsidRDefault="000F7377"/>
    <w:p w14:paraId="7F9A63FB" w14:textId="77777777" w:rsidR="000F7377" w:rsidRDefault="000F7377">
      <w:r xmlns:w="http://schemas.openxmlformats.org/wordprocessingml/2006/main">
        <w:t xml:space="preserve">2. O Poder do Trono: Liberando o Livro Selado</w:t>
      </w:r>
    </w:p>
    <w:p w14:paraId="60FA8AB8" w14:textId="77777777" w:rsidR="000F7377" w:rsidRDefault="000F7377"/>
    <w:p w14:paraId="06A89C79" w14:textId="77777777" w:rsidR="000F7377" w:rsidRDefault="000F7377">
      <w:r xmlns:w="http://schemas.openxmlformats.org/wordprocessingml/2006/main">
        <w:t xml:space="preserve">1. Daniel 7:9-14 - A visão de Daniel do Ancião de Dias e dos livros</w:t>
      </w:r>
    </w:p>
    <w:p w14:paraId="0D878974" w14:textId="77777777" w:rsidR="000F7377" w:rsidRDefault="000F7377"/>
    <w:p w14:paraId="23B0E329" w14:textId="77777777" w:rsidR="000F7377" w:rsidRDefault="000F7377">
      <w:r xmlns:w="http://schemas.openxmlformats.org/wordprocessingml/2006/main">
        <w:t xml:space="preserve">2. Hebreus 10:19-20 – Entrar na presença de Deus com confiança e ousadia</w:t>
      </w:r>
    </w:p>
    <w:p w14:paraId="54076254" w14:textId="77777777" w:rsidR="000F7377" w:rsidRDefault="000F7377"/>
    <w:p w14:paraId="3A540077" w14:textId="77777777" w:rsidR="000F7377" w:rsidRDefault="000F7377">
      <w:r xmlns:w="http://schemas.openxmlformats.org/wordprocessingml/2006/main">
        <w:t xml:space="preserve">Apocalipse 5:2 E vi um anjo forte, proclamando com grande voz: Quem é digno de abrir o livro e de desatar os seus selos?</w:t>
      </w:r>
    </w:p>
    <w:p w14:paraId="43A2A7CD" w14:textId="77777777" w:rsidR="000F7377" w:rsidRDefault="000F7377"/>
    <w:p w14:paraId="520C43C1" w14:textId="77777777" w:rsidR="000F7377" w:rsidRDefault="000F7377">
      <w:r xmlns:w="http://schemas.openxmlformats.org/wordprocessingml/2006/main">
        <w:t xml:space="preserve">Um anjo forte questiona quem é digno de abrir um livro e quebrar seus selos.</w:t>
      </w:r>
    </w:p>
    <w:p w14:paraId="3B902C9D" w14:textId="77777777" w:rsidR="000F7377" w:rsidRDefault="000F7377"/>
    <w:p w14:paraId="250C5349" w14:textId="77777777" w:rsidR="000F7377" w:rsidRDefault="000F7377">
      <w:r xmlns:w="http://schemas.openxmlformats.org/wordprocessingml/2006/main">
        <w:t xml:space="preserve">1. A busca incessante de Deus por aqueles que são dignos</w:t>
      </w:r>
    </w:p>
    <w:p w14:paraId="64E3DF99" w14:textId="77777777" w:rsidR="000F7377" w:rsidRDefault="000F7377"/>
    <w:p w14:paraId="1505E6BF" w14:textId="77777777" w:rsidR="000F7377" w:rsidRDefault="000F7377">
      <w:r xmlns:w="http://schemas.openxmlformats.org/wordprocessingml/2006/main">
        <w:t xml:space="preserve">2. O que é preciso para ser digno?</w:t>
      </w:r>
    </w:p>
    <w:p w14:paraId="1E71F206" w14:textId="77777777" w:rsidR="000F7377" w:rsidRDefault="000F7377"/>
    <w:p w14:paraId="145E9258" w14:textId="77777777" w:rsidR="000F7377" w:rsidRDefault="000F7377">
      <w:r xmlns:w="http://schemas.openxmlformats.org/wordprocessingml/2006/main">
        <w:t xml:space="preserve">1. Hebreus 4:15-16 - Pois não temos um Sumo Sacerdote que não possa compadecer-se das nossas fraquezas, mas Aquele que foi tentado em todas as coisas, à nossa semelhança, mas sem pecado. Portanto, aproximemo-nos com confiança do trono da graça, para que possamos receber misericórdia e encontrar graça para socorro em tempo de necessidade.</w:t>
      </w:r>
    </w:p>
    <w:p w14:paraId="0B20FC5C" w14:textId="77777777" w:rsidR="000F7377" w:rsidRDefault="000F7377"/>
    <w:p w14:paraId="0B7E065B" w14:textId="77777777" w:rsidR="000F7377" w:rsidRDefault="000F7377">
      <w:r xmlns:w="http://schemas.openxmlformats.org/wordprocessingml/2006/main">
        <w:t xml:space="preserve">2. 2 Timóteo 2:20-21 - Mas numa casa grande não há apenas vasos de ouro e de prata, mas também de madeira e de terra; e alguns para honrar e alguns para desonrar. Portanto, se alguém se purificar destas coisas, será vaso para honra, santificado e idôneo para uso do Senhor, e preparado para toda boa obra.</w:t>
      </w:r>
    </w:p>
    <w:p w14:paraId="7CC6759F" w14:textId="77777777" w:rsidR="000F7377" w:rsidRDefault="000F7377"/>
    <w:p w14:paraId="649B472D" w14:textId="77777777" w:rsidR="000F7377" w:rsidRDefault="000F7377">
      <w:r xmlns:w="http://schemas.openxmlformats.org/wordprocessingml/2006/main">
        <w:t xml:space="preserve">Apocalipse 5:3 E ninguém no céu, nem na terra, nem debaixo da terra podia abrir o livro, nem olhar para ele.</w:t>
      </w:r>
    </w:p>
    <w:p w14:paraId="34067146" w14:textId="77777777" w:rsidR="000F7377" w:rsidRDefault="000F7377"/>
    <w:p w14:paraId="763461CB" w14:textId="77777777" w:rsidR="000F7377" w:rsidRDefault="000F7377">
      <w:r xmlns:w="http://schemas.openxmlformats.org/wordprocessingml/2006/main">
        <w:t xml:space="preserve">Ninguém foi capaz de abrir o livro ou mesmo olhar para ele.</w:t>
      </w:r>
    </w:p>
    <w:p w14:paraId="5298A101" w14:textId="77777777" w:rsidR="000F7377" w:rsidRDefault="000F7377"/>
    <w:p w14:paraId="446591BC" w14:textId="77777777" w:rsidR="000F7377" w:rsidRDefault="000F7377">
      <w:r xmlns:w="http://schemas.openxmlformats.org/wordprocessingml/2006/main">
        <w:t xml:space="preserve">1. Os Planos de Deus estão além da nossa compreensão</w:t>
      </w:r>
    </w:p>
    <w:p w14:paraId="0794A222" w14:textId="77777777" w:rsidR="000F7377" w:rsidRDefault="000F7377"/>
    <w:p w14:paraId="6C1C94BE" w14:textId="77777777" w:rsidR="000F7377" w:rsidRDefault="000F7377">
      <w:r xmlns:w="http://schemas.openxmlformats.org/wordprocessingml/2006/main">
        <w:t xml:space="preserve">2. O poder da Palavra de Deus</w:t>
      </w:r>
    </w:p>
    <w:p w14:paraId="1F83252D" w14:textId="77777777" w:rsidR="000F7377" w:rsidRDefault="000F7377"/>
    <w:p w14:paraId="0535F569" w14:textId="77777777" w:rsidR="000F7377" w:rsidRDefault="000F7377">
      <w:r xmlns:w="http://schemas.openxmlformats.org/wordprocessingml/2006/main">
        <w:t xml:space="preserve">1. Isaías 55:8-9 - “Porque os meus pensamentos não são os vossos pensamentos, nem os vossos caminhos os meus caminhos”, declara o Senhor. “Assim como os céus são mais altos do que a terra, também os meus caminhos são mais altos do que os vossos caminhos e os meus </w:t>
      </w:r>
      <w:r xmlns:w="http://schemas.openxmlformats.org/wordprocessingml/2006/main">
        <w:lastRenderedPageBreak xmlns:w="http://schemas.openxmlformats.org/wordprocessingml/2006/main"/>
      </w:r>
      <w:r xmlns:w="http://schemas.openxmlformats.org/wordprocessingml/2006/main">
        <w:t xml:space="preserve">pensamentos mais altos do que os vossos pensamentos.</w:t>
      </w:r>
    </w:p>
    <w:p w14:paraId="02146A41" w14:textId="77777777" w:rsidR="000F7377" w:rsidRDefault="000F7377"/>
    <w:p w14:paraId="643D006D" w14:textId="77777777" w:rsidR="000F7377" w:rsidRDefault="000F7377">
      <w:r xmlns:w="http://schemas.openxmlformats.org/wordprocessingml/2006/main">
        <w:t xml:space="preserve">2. Salmos 19:7-11 – A lei do Senhor é perfeita e revigora a alma. Os estatutos do Senhor são fiéis e tornam sábios os simples. Os preceitos do Senhor são corretos, dando alegria ao coração. Os mandamentos do Senhor são radiantes, iluminando os olhos. O temor do Senhor é puro e dura para sempre. Os decretos do Senhor são firmes e todos eles são justos.</w:t>
      </w:r>
    </w:p>
    <w:p w14:paraId="13463403" w14:textId="77777777" w:rsidR="000F7377" w:rsidRDefault="000F7377"/>
    <w:p w14:paraId="07461C7A" w14:textId="77777777" w:rsidR="000F7377" w:rsidRDefault="000F7377">
      <w:r xmlns:w="http://schemas.openxmlformats.org/wordprocessingml/2006/main">
        <w:t xml:space="preserve">Apocalipse 5:4 E chorei muito, porque ninguém foi achado digno de abrir e ler o livro, nem de olhar para ele.</w:t>
      </w:r>
    </w:p>
    <w:p w14:paraId="27BF2F71" w14:textId="77777777" w:rsidR="000F7377" w:rsidRDefault="000F7377"/>
    <w:p w14:paraId="6C8BC196" w14:textId="77777777" w:rsidR="000F7377" w:rsidRDefault="000F7377">
      <w:r xmlns:w="http://schemas.openxmlformats.org/wordprocessingml/2006/main">
        <w:t xml:space="preserve">A busca por alguém digno de ler o livro de Apocalipse 5 não teve sucesso.</w:t>
      </w:r>
    </w:p>
    <w:p w14:paraId="488E98E5" w14:textId="77777777" w:rsidR="000F7377" w:rsidRDefault="000F7377"/>
    <w:p w14:paraId="218C5758" w14:textId="77777777" w:rsidR="000F7377" w:rsidRDefault="000F7377">
      <w:r xmlns:w="http://schemas.openxmlformats.org/wordprocessingml/2006/main">
        <w:t xml:space="preserve">1. “A singularidade da dignidade de Deus”</w:t>
      </w:r>
    </w:p>
    <w:p w14:paraId="1FFF8FC1" w14:textId="77777777" w:rsidR="000F7377" w:rsidRDefault="000F7377"/>
    <w:p w14:paraId="2A3AAF37" w14:textId="77777777" w:rsidR="000F7377" w:rsidRDefault="000F7377">
      <w:r xmlns:w="http://schemas.openxmlformats.org/wordprocessingml/2006/main">
        <w:t xml:space="preserve">2. “O valor de buscar dignidade”</w:t>
      </w:r>
    </w:p>
    <w:p w14:paraId="28608B20" w14:textId="77777777" w:rsidR="000F7377" w:rsidRDefault="000F7377"/>
    <w:p w14:paraId="1AC622AB" w14:textId="77777777" w:rsidR="000F7377" w:rsidRDefault="000F7377">
      <w:r xmlns:w="http://schemas.openxmlformats.org/wordprocessingml/2006/main">
        <w:t xml:space="preserve">1. Isaías 6:3 - “E um clamava ao outro, e dizia: Santo, santo, santo é o Senhor dos Exércitos; toda a terra está cheia da sua glória”.</w:t>
      </w:r>
    </w:p>
    <w:p w14:paraId="3E2CBE02" w14:textId="77777777" w:rsidR="000F7377" w:rsidRDefault="000F7377"/>
    <w:p w14:paraId="55821BEE" w14:textId="77777777" w:rsidR="000F7377" w:rsidRDefault="000F7377">
      <w:r xmlns:w="http://schemas.openxmlformats.org/wordprocessingml/2006/main">
        <w:t xml:space="preserve">2. Salmos 145:3 - "Grande é o Senhor, e mui digno de louvor; e a sua grandeza é insondável."</w:t>
      </w:r>
    </w:p>
    <w:p w14:paraId="7B76650E" w14:textId="77777777" w:rsidR="000F7377" w:rsidRDefault="000F7377"/>
    <w:p w14:paraId="080FC3FF" w14:textId="77777777" w:rsidR="000F7377" w:rsidRDefault="000F7377">
      <w:r xmlns:w="http://schemas.openxmlformats.org/wordprocessingml/2006/main">
        <w:t xml:space="preserve">Apocalipse 5:5 E disse-me um dos anciãos: Não chores; eis que o Leão da tribo de Judá, a Raiz de David, venceu para abrir o livro e desatar os seus sete selos.</w:t>
      </w:r>
    </w:p>
    <w:p w14:paraId="5FDED57E" w14:textId="77777777" w:rsidR="000F7377" w:rsidRDefault="000F7377"/>
    <w:p w14:paraId="02B12409" w14:textId="77777777" w:rsidR="000F7377" w:rsidRDefault="000F7377">
      <w:r xmlns:w="http://schemas.openxmlformats.org/wordprocessingml/2006/main">
        <w:t xml:space="preserve">Um ancião conforta João para não chorar, pois o Leão da Tribo de Judá, a Raiz de Davi, conquistou o direito de abrir o livro e liberar os sete selos.</w:t>
      </w:r>
    </w:p>
    <w:p w14:paraId="60C017E7" w14:textId="77777777" w:rsidR="000F7377" w:rsidRDefault="000F7377"/>
    <w:p w14:paraId="4461E052" w14:textId="77777777" w:rsidR="000F7377" w:rsidRDefault="000F7377">
      <w:r xmlns:w="http://schemas.openxmlformats.org/wordprocessingml/2006/main">
        <w:t xml:space="preserve">1. Jesus é o único que pode abrir o livro do destino</w:t>
      </w:r>
    </w:p>
    <w:p w14:paraId="79E78DBD" w14:textId="77777777" w:rsidR="000F7377" w:rsidRDefault="000F7377"/>
    <w:p w14:paraId="433597B4" w14:textId="77777777" w:rsidR="000F7377" w:rsidRDefault="000F7377">
      <w:r xmlns:w="http://schemas.openxmlformats.org/wordprocessingml/2006/main">
        <w:t xml:space="preserve">2. A Autoridade de Jesus: O Leão da Tribo de Judá</w:t>
      </w:r>
    </w:p>
    <w:p w14:paraId="7A099A98" w14:textId="77777777" w:rsidR="000F7377" w:rsidRDefault="000F7377"/>
    <w:p w14:paraId="5D7CC0FD" w14:textId="77777777" w:rsidR="000F7377" w:rsidRDefault="000F7377">
      <w:r xmlns:w="http://schemas.openxmlformats.org/wordprocessingml/2006/main">
        <w:t xml:space="preserve">1. Isaías 11:1-3 - “Do toco de Jessé sairá um rebento, e das suas raízes brotará um renovo. O Espírito do Senhor repousará sobre ele, o espírito de sabedoria e de entendimento, o espírito de conselho e de poder, o espírito de conhecimento e de temor do Senhor. Seu prazer estará no temor do Senhor.”</w:t>
      </w:r>
    </w:p>
    <w:p w14:paraId="160488D9" w14:textId="77777777" w:rsidR="000F7377" w:rsidRDefault="000F7377"/>
    <w:p w14:paraId="4702A5A1" w14:textId="77777777" w:rsidR="000F7377" w:rsidRDefault="000F7377">
      <w:r xmlns:w="http://schemas.openxmlformats.org/wordprocessingml/2006/main">
        <w:t xml:space="preserve">2. Isaías 53:7-8 - “Ele foi oprimido e afligido, mas não abriu a boca; ele foi levado como um cordeiro ao matadouro, e como uma ovelha muda diante de seus tosquiadores, ele não abriu a boca. Pela opressão e julgamento ele foi levado embora. No entanto, quem da sua geração protestou? Pois ele foi cortado da terra dos viventes; pela transgressão do meu povo ele foi punido.”</w:t>
      </w:r>
    </w:p>
    <w:p w14:paraId="4B98DF30" w14:textId="77777777" w:rsidR="000F7377" w:rsidRDefault="000F7377"/>
    <w:p w14:paraId="42B71C23" w14:textId="77777777" w:rsidR="000F7377" w:rsidRDefault="000F7377">
      <w:r xmlns:w="http://schemas.openxmlformats.org/wordprocessingml/2006/main">
        <w:t xml:space="preserve">Apocalipse 5:6 E olhei, e eis que no meio do trono e dos quatro seres viventes, e no meio dos anciãos, estava um Cordeiro, como havia sido morto, e tinha sete chifres e sete olhos, que são os sete Espíritos de Deus enviados por toda a terra.</w:t>
      </w:r>
    </w:p>
    <w:p w14:paraId="05BF538B" w14:textId="77777777" w:rsidR="000F7377" w:rsidRDefault="000F7377"/>
    <w:p w14:paraId="17F4B365" w14:textId="77777777" w:rsidR="000F7377" w:rsidRDefault="000F7377">
      <w:r xmlns:w="http://schemas.openxmlformats.org/wordprocessingml/2006/main">
        <w:t xml:space="preserve">No meio do trono e dos quatro animais e dos anciãos, estava um Cordeiro como se tivesse sido morto, com sete chifres e sete olhos representando os sete Espíritos de Deus enviados ao mundo.</w:t>
      </w:r>
    </w:p>
    <w:p w14:paraId="2192F080" w14:textId="77777777" w:rsidR="000F7377" w:rsidRDefault="000F7377"/>
    <w:p w14:paraId="1D212AEE" w14:textId="77777777" w:rsidR="000F7377" w:rsidRDefault="000F7377">
      <w:r xmlns:w="http://schemas.openxmlformats.org/wordprocessingml/2006/main">
        <w:t xml:space="preserve">1. O Poder de Jesus Cristo: O Cordeiro que Está Diante do Trono</w:t>
      </w:r>
    </w:p>
    <w:p w14:paraId="1C78AA6E" w14:textId="77777777" w:rsidR="000F7377" w:rsidRDefault="000F7377"/>
    <w:p w14:paraId="5C2EF9C1" w14:textId="77777777" w:rsidR="000F7377" w:rsidRDefault="000F7377">
      <w:r xmlns:w="http://schemas.openxmlformats.org/wordprocessingml/2006/main">
        <w:t xml:space="preserve">2. Os Sete Espíritos de Deus: A Representação Simbólica da Vontade de Deus</w:t>
      </w:r>
    </w:p>
    <w:p w14:paraId="11303902" w14:textId="77777777" w:rsidR="000F7377" w:rsidRDefault="000F7377"/>
    <w:p w14:paraId="0207B7AE" w14:textId="77777777" w:rsidR="000F7377" w:rsidRDefault="000F7377">
      <w:r xmlns:w="http://schemas.openxmlformats.org/wordprocessingml/2006/main">
        <w:t xml:space="preserve">1. João 1:29 - “No dia seguinte João viu Jesus vindo em sua direção e disse: 'Eis o Cordeiro de Deus, que tira o pecado do mundo!'”</w:t>
      </w:r>
    </w:p>
    <w:p w14:paraId="7D1E394B" w14:textId="77777777" w:rsidR="000F7377" w:rsidRDefault="000F7377"/>
    <w:p w14:paraId="0B88DD1A" w14:textId="77777777" w:rsidR="000F7377" w:rsidRDefault="000F7377">
      <w:r xmlns:w="http://schemas.openxmlformats.org/wordprocessingml/2006/main">
        <w:t xml:space="preserve">2. Zacarias 4:10 - “Não despreze esses pequenos começos, pois o Senhor se alegra ao ver a obra começar”, diz o Senhor Todo-Poderoso.</w:t>
      </w:r>
    </w:p>
    <w:p w14:paraId="1C96D363" w14:textId="77777777" w:rsidR="000F7377" w:rsidRDefault="000F7377"/>
    <w:p w14:paraId="6138457E" w14:textId="77777777" w:rsidR="000F7377" w:rsidRDefault="000F7377">
      <w:r xmlns:w="http://schemas.openxmlformats.org/wordprocessingml/2006/main">
        <w:t xml:space="preserve">Apocalipse 5:7 E, aproximando-se, tomou o livro da mão direita daquele que estava assentado no trono.</w:t>
      </w:r>
    </w:p>
    <w:p w14:paraId="46CEEC62" w14:textId="77777777" w:rsidR="000F7377" w:rsidRDefault="000F7377"/>
    <w:p w14:paraId="0B4F3DE0" w14:textId="77777777" w:rsidR="000F7377" w:rsidRDefault="000F7377">
      <w:r xmlns:w="http://schemas.openxmlformats.org/wordprocessingml/2006/main">
        <w:t xml:space="preserve">Em Apocalipse 5:7, Jesus tira o livro da mão direita daquele que está sentado no trono.</w:t>
      </w:r>
    </w:p>
    <w:p w14:paraId="7A057EC8" w14:textId="77777777" w:rsidR="000F7377" w:rsidRDefault="000F7377"/>
    <w:p w14:paraId="3FDDB8A4" w14:textId="77777777" w:rsidR="000F7377" w:rsidRDefault="000F7377">
      <w:r xmlns:w="http://schemas.openxmlformats.org/wordprocessingml/2006/main">
        <w:t xml:space="preserve">1. O poder de Jesus: como Jesus usa sua autoridade para tomar o que é dele</w:t>
      </w:r>
    </w:p>
    <w:p w14:paraId="38013A54" w14:textId="77777777" w:rsidR="000F7377" w:rsidRDefault="000F7377"/>
    <w:p w14:paraId="22277EAF" w14:textId="77777777" w:rsidR="000F7377" w:rsidRDefault="000F7377">
      <w:r xmlns:w="http://schemas.openxmlformats.org/wordprocessingml/2006/main">
        <w:t xml:space="preserve">2. O trono de Deus: o que significa para Jesus tirar o livro daquele que está sentado nele</w:t>
      </w:r>
    </w:p>
    <w:p w14:paraId="6033D511" w14:textId="77777777" w:rsidR="000F7377" w:rsidRDefault="000F7377"/>
    <w:p w14:paraId="3F81D0AE" w14:textId="77777777" w:rsidR="000F7377" w:rsidRDefault="000F7377">
      <w:r xmlns:w="http://schemas.openxmlformats.org/wordprocessingml/2006/main">
        <w:t xml:space="preserve">1. Mateus 28:18-20 - E Jesus aproximou-se e disse-lhes: “Toda a autoridade me foi dada no céu e na terra. Ide, portanto, e fazei discípulos de todas as nações, batizando-os em nome do Pai e do Filho e do Espírito Santo, ensinando-os a observar tudo o que vos ordenei. E eis que estarei convosco sempre, até ao fim dos tempos.”</w:t>
      </w:r>
    </w:p>
    <w:p w14:paraId="722F8570" w14:textId="77777777" w:rsidR="000F7377" w:rsidRDefault="000F7377"/>
    <w:p w14:paraId="241F1EE9" w14:textId="77777777" w:rsidR="000F7377" w:rsidRDefault="000F7377">
      <w:r xmlns:w="http://schemas.openxmlformats.org/wordprocessingml/2006/main">
        <w:t xml:space="preserve">2. João 17:1-11 - Jesus falou estas palavras, ergueu os olhos ao céu e disse: “Pai, chegou a hora; glorifica a teu Filho, para que o Filho te glorifique, visto que lhe deste autoridade sobre toda a carne, para dar a vida eterna a todos os que lhe deste. E esta é a vida eterna, que eles conheçam você, o único Deus verdadeiro, e Jesus Cristo, a quem você enviou. Eu te glorifiquei na terra, tendo realizado a obra que você me deu para fazer. E agora, Pai, glorifica-me na tua presença com a glória que eu tinha contigo antes que o mundo existisse.”</w:t>
      </w:r>
    </w:p>
    <w:p w14:paraId="58F1A8FC" w14:textId="77777777" w:rsidR="000F7377" w:rsidRDefault="000F7377"/>
    <w:p w14:paraId="49ECAB4E" w14:textId="77777777" w:rsidR="000F7377" w:rsidRDefault="000F7377">
      <w:r xmlns:w="http://schemas.openxmlformats.org/wordprocessingml/2006/main">
        <w:t xml:space="preserve">Apocalipse 5:8 E, tomando ele o livro, os quatro seres viventes e os vinte e quatro anciãos prostraram-se diante do Cordeiro, tendo cada um deles harpas e taças de ouro cheias de perfumes, que são as orações dos santos.</w:t>
      </w:r>
    </w:p>
    <w:p w14:paraId="1774AE6C" w14:textId="77777777" w:rsidR="000F7377" w:rsidRDefault="000F7377"/>
    <w:p w14:paraId="72542BF7" w14:textId="77777777" w:rsidR="000F7377" w:rsidRDefault="000F7377">
      <w:r xmlns:w="http://schemas.openxmlformats.org/wordprocessingml/2006/main">
        <w:t xml:space="preserve">O Cordeiro é presenteado com um livro, e quatro animais e vinte e quatro anciãos prostram-se em adoração, cada um com uma harpa e um vaso cheio das orações dos santos.</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da Oração: Como Nossas Orações Chegam ao Céu</w:t>
      </w:r>
    </w:p>
    <w:p w14:paraId="7AC14B22" w14:textId="77777777" w:rsidR="000F7377" w:rsidRDefault="000F7377"/>
    <w:p w14:paraId="646C5501" w14:textId="77777777" w:rsidR="000F7377" w:rsidRDefault="000F7377">
      <w:r xmlns:w="http://schemas.openxmlformats.org/wordprocessingml/2006/main">
        <w:t xml:space="preserve">2. Adorando o Cordeiro: Um Chamado para Prostrar-se Diante do Cordeiro</w:t>
      </w:r>
    </w:p>
    <w:p w14:paraId="2B05F8BB" w14:textId="77777777" w:rsidR="000F7377" w:rsidRDefault="000F7377"/>
    <w:p w14:paraId="1F23F0F5" w14:textId="77777777" w:rsidR="000F7377" w:rsidRDefault="000F7377">
      <w:r xmlns:w="http://schemas.openxmlformats.org/wordprocessingml/2006/main">
        <w:t xml:space="preserve">1. Salmo 141:2 - “Seja a minha oração apresentada diante de ti como incenso; e o levantamento das minhas mãos como sacrifício da tarde.”</w:t>
      </w:r>
    </w:p>
    <w:p w14:paraId="40DFA45F" w14:textId="77777777" w:rsidR="000F7377" w:rsidRDefault="000F7377"/>
    <w:p w14:paraId="5EB1A148" w14:textId="77777777" w:rsidR="000F7377" w:rsidRDefault="000F7377">
      <w:r xmlns:w="http://schemas.openxmlformats.org/wordprocessingml/2006/main">
        <w:t xml:space="preserve">2. Hebreus 4:16 - “Aproximemo-nos então com confiança do trono da graça, para que possamos receber misericórdia e encontrar graça para socorro em tempo de necessidade.”</w:t>
      </w:r>
    </w:p>
    <w:p w14:paraId="5F854004" w14:textId="77777777" w:rsidR="000F7377" w:rsidRDefault="000F7377"/>
    <w:p w14:paraId="15F5B2C5" w14:textId="77777777" w:rsidR="000F7377" w:rsidRDefault="000F7377">
      <w:r xmlns:w="http://schemas.openxmlformats.org/wordprocessingml/2006/main">
        <w:t xml:space="preserve">Apocalipse 5:9 E cantavam um novo cântico, dizendo: Digno és de tomar o livro e de abrir os seus selos; porque foste morto, e com o teu sangue compraste para Deus homens de toda tribo e língua, e pessoas e nação;</w:t>
      </w:r>
    </w:p>
    <w:p w14:paraId="0DD7F6D4" w14:textId="77777777" w:rsidR="000F7377" w:rsidRDefault="000F7377"/>
    <w:p w14:paraId="3124CC87" w14:textId="77777777" w:rsidR="000F7377" w:rsidRDefault="000F7377">
      <w:r xmlns:w="http://schemas.openxmlformats.org/wordprocessingml/2006/main">
        <w:t xml:space="preserve">Os redimidos de Deus de cada nação cantam um novo cântico, louvando Jesus por ter sido morto e por tê-los redimido de todas as línguas, povos e nações.</w:t>
      </w:r>
    </w:p>
    <w:p w14:paraId="6BC722A5" w14:textId="77777777" w:rsidR="000F7377" w:rsidRDefault="000F7377"/>
    <w:p w14:paraId="5188F858" w14:textId="77777777" w:rsidR="000F7377" w:rsidRDefault="000F7377">
      <w:r xmlns:w="http://schemas.openxmlformats.org/wordprocessingml/2006/main">
        <w:t xml:space="preserve">1. O poder da redenção: como Jesus nos redimiu de todas as nações</w:t>
      </w:r>
    </w:p>
    <w:p w14:paraId="0EAC3119" w14:textId="77777777" w:rsidR="000F7377" w:rsidRDefault="000F7377"/>
    <w:p w14:paraId="7EE4397C" w14:textId="77777777" w:rsidR="000F7377" w:rsidRDefault="000F7377">
      <w:r xmlns:w="http://schemas.openxmlformats.org/wordprocessingml/2006/main">
        <w:t xml:space="preserve">2. O Cordeiro Digno: Digno de Tomar o Livro e Abrir os Selos</w:t>
      </w:r>
    </w:p>
    <w:p w14:paraId="147E4D19" w14:textId="77777777" w:rsidR="000F7377" w:rsidRDefault="000F7377"/>
    <w:p w14:paraId="4C608615" w14:textId="77777777" w:rsidR="000F7377" w:rsidRDefault="000F7377">
      <w:r xmlns:w="http://schemas.openxmlformats.org/wordprocessingml/2006/main">
        <w:t xml:space="preserve">1. Efésios 1:7 - Nele temos a redenção pelo seu sangue, o perdão das nossas ofensas, segundo as riquezas da sua graça</w:t>
      </w:r>
    </w:p>
    <w:p w14:paraId="2E04B0D7" w14:textId="77777777" w:rsidR="000F7377" w:rsidRDefault="000F7377"/>
    <w:p w14:paraId="05010073" w14:textId="77777777" w:rsidR="000F7377" w:rsidRDefault="000F7377">
      <w:r xmlns:w="http://schemas.openxmlformats.org/wordprocessingml/2006/main">
        <w:t xml:space="preserve">2. João 3:16 - Porque Deus amou o mundo de tal maneira que deu o seu Filho unigênito, para que todo aquele que nele crê não pereça, mas tenha a vida eterna.</w:t>
      </w:r>
    </w:p>
    <w:p w14:paraId="127AF52D" w14:textId="77777777" w:rsidR="000F7377" w:rsidRDefault="000F7377"/>
    <w:p w14:paraId="121C7812" w14:textId="77777777" w:rsidR="000F7377" w:rsidRDefault="000F7377">
      <w:r xmlns:w="http://schemas.openxmlformats.org/wordprocessingml/2006/main">
        <w:t xml:space="preserve">Apocalipse 5:10 E para o nosso Deus os fizeste reis e sacerdotes; e reinaremos sobre a terra.</w:t>
      </w:r>
    </w:p>
    <w:p w14:paraId="69371145" w14:textId="77777777" w:rsidR="000F7377" w:rsidRDefault="000F7377"/>
    <w:p w14:paraId="009E6FE4" w14:textId="77777777" w:rsidR="000F7377" w:rsidRDefault="000F7377">
      <w:r xmlns:w="http://schemas.openxmlformats.org/wordprocessingml/2006/main">
        <w:t xml:space="preserve">Deus nos fez reis e sacerdotes e nos deu autoridade para reinar na terra.</w:t>
      </w:r>
    </w:p>
    <w:p w14:paraId="59373FEA" w14:textId="77777777" w:rsidR="000F7377" w:rsidRDefault="000F7377"/>
    <w:p w14:paraId="379BD5CB" w14:textId="77777777" w:rsidR="000F7377" w:rsidRDefault="000F7377">
      <w:r xmlns:w="http://schemas.openxmlformats.org/wordprocessingml/2006/main">
        <w:t xml:space="preserve">1. O Poder da Autoridade de Deus – Apocalipse 5:10</w:t>
      </w:r>
    </w:p>
    <w:p w14:paraId="70658D42" w14:textId="77777777" w:rsidR="000F7377" w:rsidRDefault="000F7377"/>
    <w:p w14:paraId="02E905E1" w14:textId="77777777" w:rsidR="000F7377" w:rsidRDefault="000F7377">
      <w:r xmlns:w="http://schemas.openxmlformats.org/wordprocessingml/2006/main">
        <w:t xml:space="preserve">2. Reivindicando Sua Autoridade como Rei de Deus – Apocalipse 5:10</w:t>
      </w:r>
    </w:p>
    <w:p w14:paraId="4093479A" w14:textId="77777777" w:rsidR="000F7377" w:rsidRDefault="000F7377"/>
    <w:p w14:paraId="6D2EC7FF" w14:textId="77777777" w:rsidR="000F7377" w:rsidRDefault="000F7377">
      <w:r xmlns:w="http://schemas.openxmlformats.org/wordprocessingml/2006/main">
        <w:t xml:space="preserve">1. Êxodo 19:6 - E vós sereis para mim um reino sacerdotal e uma nação santa.</w:t>
      </w:r>
    </w:p>
    <w:p w14:paraId="36BB6571" w14:textId="77777777" w:rsidR="000F7377" w:rsidRDefault="000F7377"/>
    <w:p w14:paraId="4E2F77CB" w14:textId="77777777" w:rsidR="000F7377" w:rsidRDefault="000F7377">
      <w:r xmlns:w="http://schemas.openxmlformats.org/wordprocessingml/2006/main">
        <w:t xml:space="preserve">2. Lucas 10:19 - Eis que vos dou poder para pisar serpentes e escorpiões, e sobre todo o poder do inimigo: e nada vos causará dano.</w:t>
      </w:r>
    </w:p>
    <w:p w14:paraId="0E137520" w14:textId="77777777" w:rsidR="000F7377" w:rsidRDefault="000F7377"/>
    <w:p w14:paraId="1B80FFF4" w14:textId="77777777" w:rsidR="000F7377" w:rsidRDefault="000F7377">
      <w:r xmlns:w="http://schemas.openxmlformats.org/wordprocessingml/2006/main">
        <w:t xml:space="preserve">Apocalipse 5:11 E olhei e ouvi a voz de muitos anjos ao redor do trono, dos animais e dos anciãos; e o número deles era dez mil vezes dez mil, e milhares de milhares;</w:t>
      </w:r>
    </w:p>
    <w:p w14:paraId="3EE7F760" w14:textId="77777777" w:rsidR="000F7377" w:rsidRDefault="000F7377"/>
    <w:p w14:paraId="6409FF81" w14:textId="77777777" w:rsidR="000F7377" w:rsidRDefault="000F7377">
      <w:r xmlns:w="http://schemas.openxmlformats.org/wordprocessingml/2006/main">
        <w:t xml:space="preserve">João viu e ouviu um grande número de anjos cercando o trono, os animais e os anciãos.</w:t>
      </w:r>
    </w:p>
    <w:p w14:paraId="6E9BEBB3" w14:textId="77777777" w:rsidR="000F7377" w:rsidRDefault="000F7377"/>
    <w:p w14:paraId="6EAE2B2F" w14:textId="77777777" w:rsidR="000F7377" w:rsidRDefault="000F7377">
      <w:r xmlns:w="http://schemas.openxmlformats.org/wordprocessingml/2006/main">
        <w:t xml:space="preserve">1. “A Beleza do Céu Revelada: A Abundante Hoste de Anjos de Deus”</w:t>
      </w:r>
    </w:p>
    <w:p w14:paraId="2ABB9F57" w14:textId="77777777" w:rsidR="000F7377" w:rsidRDefault="000F7377"/>
    <w:p w14:paraId="7ADC8A6B" w14:textId="77777777" w:rsidR="000F7377" w:rsidRDefault="000F7377">
      <w:r xmlns:w="http://schemas.openxmlformats.org/wordprocessingml/2006/main">
        <w:t xml:space="preserve">2. “Maravilhas de Deus: A Majestade do Céu”</w:t>
      </w:r>
    </w:p>
    <w:p w14:paraId="79B72573" w14:textId="77777777" w:rsidR="000F7377" w:rsidRDefault="000F7377"/>
    <w:p w14:paraId="0224B347" w14:textId="77777777" w:rsidR="000F7377" w:rsidRDefault="000F7377">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14:paraId="54FE6011" w14:textId="77777777" w:rsidR="000F7377" w:rsidRDefault="000F7377"/>
    <w:p w14:paraId="3DB84BA3" w14:textId="77777777" w:rsidR="000F7377" w:rsidRDefault="000F7377">
      <w:r xmlns:w="http://schemas.openxmlformats.org/wordprocessingml/2006/main">
        <w:t xml:space="preserve">2. Salmos 148:2 - "Louvem-no, todos os seus anjos; louvem-no, todos os seus exércitos!"</w:t>
      </w:r>
    </w:p>
    <w:p w14:paraId="623A866D" w14:textId="77777777" w:rsidR="000F7377" w:rsidRDefault="000F7377"/>
    <w:p w14:paraId="7A43F81C" w14:textId="77777777" w:rsidR="000F7377" w:rsidRDefault="000F7377">
      <w:r xmlns:w="http://schemas.openxmlformats.org/wordprocessingml/2006/main">
        <w:t xml:space="preserve">Apocalipse 5:12 Dizendo com grande voz: Digno é o Cordeiro, que foi morto, de receber o poder, e riquezas, e sabedoria, e força, e honra, e glória, e ações de graças.</w:t>
      </w:r>
    </w:p>
    <w:p w14:paraId="1C923552" w14:textId="77777777" w:rsidR="000F7377" w:rsidRDefault="000F7377"/>
    <w:p w14:paraId="30145B0A" w14:textId="77777777" w:rsidR="000F7377" w:rsidRDefault="000F7377">
      <w:r xmlns:w="http://schemas.openxmlformats.org/wordprocessingml/2006/main">
        <w:t xml:space="preserve">O Cordeiro é digno de poder, riqueza, sabedoria, força, honra, glória e bênção.</w:t>
      </w:r>
    </w:p>
    <w:p w14:paraId="17F556B7" w14:textId="77777777" w:rsidR="000F7377" w:rsidRDefault="000F7377"/>
    <w:p w14:paraId="3A0C7A48" w14:textId="77777777" w:rsidR="000F7377" w:rsidRDefault="000F7377">
      <w:r xmlns:w="http://schemas.openxmlformats.org/wordprocessingml/2006/main">
        <w:t xml:space="preserve">1. A Dignidade de Jesus: Receba as Riquezas do Seu Amor</w:t>
      </w:r>
    </w:p>
    <w:p w14:paraId="0BBBE0CB" w14:textId="77777777" w:rsidR="000F7377" w:rsidRDefault="000F7377"/>
    <w:p w14:paraId="41AB8DE8" w14:textId="77777777" w:rsidR="000F7377" w:rsidRDefault="000F7377">
      <w:r xmlns:w="http://schemas.openxmlformats.org/wordprocessingml/2006/main">
        <w:t xml:space="preserve">2. O Cordeiro de Deus: O Poder do Seu Grande Sacrifício</w:t>
      </w:r>
    </w:p>
    <w:p w14:paraId="6D6FE607" w14:textId="77777777" w:rsidR="000F7377" w:rsidRDefault="000F7377"/>
    <w:p w14:paraId="78D89832" w14:textId="77777777" w:rsidR="000F7377" w:rsidRDefault="000F7377">
      <w:r xmlns:w="http://schemas.openxmlformats.org/wordprocessingml/2006/main">
        <w:t xml:space="preserve">1. Romanos 8:32 - Aquele que não poupou o seu próprio Filho, mas o entregou por todos nós, não nos dará também todas as coisas?</w:t>
      </w:r>
    </w:p>
    <w:p w14:paraId="2853A788" w14:textId="77777777" w:rsidR="000F7377" w:rsidRDefault="000F7377"/>
    <w:p w14:paraId="2C4EDF81" w14:textId="77777777" w:rsidR="000F7377" w:rsidRDefault="000F7377">
      <w:r xmlns:w="http://schemas.openxmlformats.org/wordprocessingml/2006/main">
        <w:t xml:space="preserve">2. Efésios 1:3-6 - Bendito seja o Deus e Pai de nosso Senhor Jesus Cristo, que nos abençoou em Cristo com todas as bênçãos espirituais nos lugares celestiais, assim como nos escolheu nele antes da fundação do mundo, que devemos ser santos e irrepreensíveis diante dele. Em amor, ele nos predestinou para filhos de adoção por meio de Jesus Cristo, segundo o propósito de sua vontade, para louvor de sua gloriosa graça, com a qual nos abençoou no Amado.</w:t>
      </w:r>
    </w:p>
    <w:p w14:paraId="68E11C32" w14:textId="77777777" w:rsidR="000F7377" w:rsidRDefault="000F7377"/>
    <w:p w14:paraId="1F039D2E" w14:textId="77777777" w:rsidR="000F7377" w:rsidRDefault="000F7377">
      <w:r xmlns:w="http://schemas.openxmlformats.org/wordprocessingml/2006/main">
        <w:t xml:space="preserve">Apocalipse 5:13 E toda criatura que está nos céus, e na terra, e debaixo da terra, e os que estão no mar, e todos os que neles há, ouvi eu dizer: Bênção, e honra, e glória, e poder seja para aquele que está assentado no trono e para o Cordeiro para todo o sempre.</w:t>
      </w:r>
    </w:p>
    <w:p w14:paraId="68B1C094" w14:textId="77777777" w:rsidR="000F7377" w:rsidRDefault="000F7377"/>
    <w:p w14:paraId="0635E9ED" w14:textId="77777777" w:rsidR="000F7377" w:rsidRDefault="000F7377">
      <w:r xmlns:w="http://schemas.openxmlformats.org/wordprocessingml/2006/main">
        <w:t xml:space="preserve">Todas as criaturas do Céu, da Terra e do Mar louvam e honram a Deus e ao Cordeiro por toda a eternidade.</w:t>
      </w:r>
    </w:p>
    <w:p w14:paraId="5D5BDBBF" w14:textId="77777777" w:rsidR="000F7377" w:rsidRDefault="000F7377"/>
    <w:p w14:paraId="280A2680" w14:textId="77777777" w:rsidR="000F7377" w:rsidRDefault="000F7377">
      <w:r xmlns:w="http://schemas.openxmlformats.org/wordprocessingml/2006/main">
        <w:t xml:space="preserve">1. A Glória de Louvar a Deus</w:t>
      </w:r>
    </w:p>
    <w:p w14:paraId="2873B67F" w14:textId="77777777" w:rsidR="000F7377" w:rsidRDefault="000F7377"/>
    <w:p w14:paraId="7A2CF03D" w14:textId="77777777" w:rsidR="000F7377" w:rsidRDefault="000F7377">
      <w:r xmlns:w="http://schemas.openxmlformats.org/wordprocessingml/2006/main">
        <w:t xml:space="preserve">2. As Bênçãos Eternas de Adorar Juntos</w:t>
      </w:r>
    </w:p>
    <w:p w14:paraId="290946A7" w14:textId="77777777" w:rsidR="000F7377" w:rsidRDefault="000F7377"/>
    <w:p w14:paraId="63E83D1F" w14:textId="77777777" w:rsidR="000F7377" w:rsidRDefault="000F7377">
      <w:r xmlns:w="http://schemas.openxmlformats.org/wordprocessingml/2006/main">
        <w:t xml:space="preserve">1. Salmo 148:1-5 – Louvado seja o Senhor desde os céus</w:t>
      </w:r>
    </w:p>
    <w:p w14:paraId="5F7DC0E7" w14:textId="77777777" w:rsidR="000F7377" w:rsidRDefault="000F7377"/>
    <w:p w14:paraId="765E344F" w14:textId="77777777" w:rsidR="000F7377" w:rsidRDefault="000F7377">
      <w:r xmlns:w="http://schemas.openxmlformats.org/wordprocessingml/2006/main">
        <w:t xml:space="preserve">2. Apocalipse 4:8-11 - Louvor Àquele que está no Trono e aos Quatro Seres Viventes</w:t>
      </w:r>
    </w:p>
    <w:p w14:paraId="1709A51A" w14:textId="77777777" w:rsidR="000F7377" w:rsidRDefault="000F7377"/>
    <w:p w14:paraId="680F8739" w14:textId="77777777" w:rsidR="000F7377" w:rsidRDefault="000F7377">
      <w:r xmlns:w="http://schemas.openxmlformats.org/wordprocessingml/2006/main">
        <w:t xml:space="preserve">Apocalipse 5:14 E os quatro animais disseram: Amém. E os vinte e quatro anciãos prostraram-se e adoraram aquele que vive para todo o sempre.</w:t>
      </w:r>
    </w:p>
    <w:p w14:paraId="36C37910" w14:textId="77777777" w:rsidR="000F7377" w:rsidRDefault="000F7377"/>
    <w:p w14:paraId="04082F1C" w14:textId="77777777" w:rsidR="000F7377" w:rsidRDefault="000F7377">
      <w:r xmlns:w="http://schemas.openxmlformats.org/wordprocessingml/2006/main">
        <w:t xml:space="preserve">Esta passagem de Apocalipse 5:14 revela que os quatro animais e os vinte e quatro anciãos prostraram-se e adoraram a Deus que vive para sempre.</w:t>
      </w:r>
    </w:p>
    <w:p w14:paraId="490405E9" w14:textId="77777777" w:rsidR="000F7377" w:rsidRDefault="000F7377"/>
    <w:p w14:paraId="3A639316" w14:textId="77777777" w:rsidR="000F7377" w:rsidRDefault="000F7377">
      <w:r xmlns:w="http://schemas.openxmlformats.org/wordprocessingml/2006/main">
        <w:t xml:space="preserve">1. “A Adoração do Todo-Poderoso: Como Nosso Louvor Reflete Sua Natureza Eterna”</w:t>
      </w:r>
    </w:p>
    <w:p w14:paraId="190E8BDC" w14:textId="77777777" w:rsidR="000F7377" w:rsidRDefault="000F7377"/>
    <w:p w14:paraId="5E183ABB" w14:textId="77777777" w:rsidR="000F7377" w:rsidRDefault="000F7377">
      <w:r xmlns:w="http://schemas.openxmlformats.org/wordprocessingml/2006/main">
        <w:t xml:space="preserve">2. “O Poder da Unidade: Como Trabalhar Juntos na Adoração Aumenta Nosso Louvor”</w:t>
      </w:r>
    </w:p>
    <w:p w14:paraId="62920088" w14:textId="77777777" w:rsidR="000F7377" w:rsidRDefault="000F7377"/>
    <w:p w14:paraId="162B5121" w14:textId="77777777" w:rsidR="000F7377" w:rsidRDefault="000F7377">
      <w:r xmlns:w="http://schemas.openxmlformats.org/wordprocessingml/2006/main">
        <w:t xml:space="preserve">1. Salmo 103:17 - “Mas de eternidade em eternidade o amor do Senhor está com aqueles que o temem, e a sua justiça com os filhos de seus filhos.”</w:t>
      </w:r>
    </w:p>
    <w:p w14:paraId="16D40BCC" w14:textId="77777777" w:rsidR="000F7377" w:rsidRDefault="000F7377"/>
    <w:p w14:paraId="5FD55C69" w14:textId="77777777" w:rsidR="000F7377" w:rsidRDefault="000F7377">
      <w:r xmlns:w="http://schemas.openxmlformats.org/wordprocessingml/2006/main">
        <w:t xml:space="preserve">2. Hebreus 13:8 - “Jesus Cristo é o mesmo ontem, hoje e eternamente.”</w:t>
      </w:r>
    </w:p>
    <w:p w14:paraId="1747170B" w14:textId="77777777" w:rsidR="000F7377" w:rsidRDefault="000F7377"/>
    <w:p w14:paraId="6DE13AAC" w14:textId="77777777" w:rsidR="000F7377" w:rsidRDefault="000F7377">
      <w:r xmlns:w="http://schemas.openxmlformats.org/wordprocessingml/2006/main">
        <w:t xml:space="preserve">Apocalipse 6 é o sexto capítulo do livro de Apocalipse e continua a visão de João da abertura dos selos do livro. Este capítulo concentra-se na abertura dos primeiros seis selos, revelando eventos que significam o julgamento de Deus e o início dos eventos do fim dos tempos.</w:t>
      </w:r>
    </w:p>
    <w:p w14:paraId="7494B877" w14:textId="77777777" w:rsidR="000F7377" w:rsidRDefault="000F7377"/>
    <w:p w14:paraId="0875A14C" w14:textId="77777777" w:rsidR="000F7377" w:rsidRDefault="000F7377">
      <w:r xmlns:w="http://schemas.openxmlformats.org/wordprocessingml/2006/main">
        <w:t xml:space="preserve">Parágrafo 1: O capítulo começa com Jesus abrindo o primeiro selo, que liberta um cavaleiro montado num cavalo branco. Este cavaleiro representa conquista ou vitória, possivelmente simbolizando a falsa paz ou forças enganosas em ação no mundo (Apocalipse 6:1-2). O segundo selo revela um cavaleiro montado num cavalo vermelho, representando conflito e derramamento de sangue (Apocalipse 6:3-4). O terceiro selo apresenta um cavalo preto com </w:t>
      </w:r>
      <w:r xmlns:w="http://schemas.openxmlformats.org/wordprocessingml/2006/main">
        <w:lastRenderedPageBreak xmlns:w="http://schemas.openxmlformats.org/wordprocessingml/2006/main"/>
      </w:r>
      <w:r xmlns:w="http://schemas.openxmlformats.org/wordprocessingml/2006/main">
        <w:t xml:space="preserve">um cavaleiro segurando uma balança, significando escassez e dificuldades econômicas (Apocalipse 6:5-6). O quarto selo revela um cavalo amarelo montado pela própria Morte, acompanhado por Hades. Eles trazem morte e destruição a um quarto da terra através de vários meios, como espada, fome, pestilência e feras (Apocalipse 6:7-8).</w:t>
      </w:r>
    </w:p>
    <w:p w14:paraId="23B9A206" w14:textId="77777777" w:rsidR="000F7377" w:rsidRDefault="000F7377"/>
    <w:p w14:paraId="2389899D" w14:textId="77777777" w:rsidR="000F7377" w:rsidRDefault="000F7377">
      <w:r xmlns:w="http://schemas.openxmlformats.org/wordprocessingml/2006/main">
        <w:t xml:space="preserve">Parágrafo 2: Após esses acontecimentos, Jesus abre o quinto selo que revela almas sob um altar que foram martirizadas por sua fé. Eles clamam a Deus por justiça e recebem vestes brancas enquanto aguardam mais vindicação (Apocalipse 6:9-11). Quando Jesus abre o sexto selo, ocorre um grande terremoto acompanhado por perturbações cósmicas, como o sol escurecido, a lua vermelho-sangue, estrelas cadentes – todos sinais apontando para eventos cataclísmicos (Apocalipse 6:12-14). Pessoas de todas as esferas da vida procuram abrigo no medo, ao mesmo tempo que reconhecem que estes acontecimentos assinalam o julgamento de Deus sobre elas (Apocalipse 6:15-17).</w:t>
      </w:r>
    </w:p>
    <w:p w14:paraId="6E70FFCF" w14:textId="77777777" w:rsidR="000F7377" w:rsidRDefault="000F7377"/>
    <w:p w14:paraId="001295C0" w14:textId="77777777" w:rsidR="000F7377" w:rsidRDefault="000F7377">
      <w:r xmlns:w="http://schemas.openxmlformats.org/wordprocessingml/2006/main">
        <w:t xml:space="preserve">Parágrafo 3: O capítulo seis desencadeia uma série de eventos associados ao julgamento de Deus sobre a humanidade durante o fim dos tempos. A abertura dos selos revela uma progressão de acontecimentos, incluindo falsa paz, conflitos, dificuldades económicas, morte e destruição, perseguição de crentes e perturbações cósmicas. Estes acontecimentos servem como avisos e indicadores de que o fim se aproxima. O capítulo destaca tanto a severidade do julgamento de Deus sobre um mundo impenitente como a perseverança fiel daqueles que sofreram pela sua fé.</w:t>
      </w:r>
    </w:p>
    <w:p w14:paraId="64078971" w14:textId="77777777" w:rsidR="000F7377" w:rsidRDefault="000F7377"/>
    <w:p w14:paraId="103091B7" w14:textId="77777777" w:rsidR="000F7377" w:rsidRDefault="000F7377">
      <w:r xmlns:w="http://schemas.openxmlformats.org/wordprocessingml/2006/main">
        <w:t xml:space="preserve">Em resumo, o capítulo seis do Apocalipse revela a abertura dos primeiros seis selos do pergaminho que Jesus segurava. Cada selo representa diferentes aspectos do julgamento de Deus sobre a humanidade durante o fim dos tempos – falsa paz, conflito, dificuldades económicas, morte e destruição, perseguição aos crentes e perturbações cósmicas. Esses eventos servem como avisos e precursores de eventos mais significativos que estão por vir. O capítulo enfatiza tanto o julgamento divino sobre um mundo rebelde quanto a perseverança dos crentes fiéis em meio às provações.</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Apocalipse 6:1 E vi, quando o Cordeiro abriu um dos selos, e ouvi, como em voz de trovão, um dos quatro animais dizendo: Vem e vê.</w:t>
      </w:r>
    </w:p>
    <w:p w14:paraId="19DACE90" w14:textId="77777777" w:rsidR="000F7377" w:rsidRDefault="000F7377"/>
    <w:p w14:paraId="7A333277" w14:textId="77777777" w:rsidR="000F7377" w:rsidRDefault="000F7377">
      <w:r xmlns:w="http://schemas.openxmlformats.org/wordprocessingml/2006/main">
        <w:t xml:space="preserve">João vê um Cordeiro abrir um dos selos e ouve um barulho semelhante ao de um trovão, seguido por um dos </w:t>
      </w:r>
      <w:r xmlns:w="http://schemas.openxmlformats.org/wordprocessingml/2006/main">
        <w:lastRenderedPageBreak xmlns:w="http://schemas.openxmlformats.org/wordprocessingml/2006/main"/>
      </w:r>
      <w:r xmlns:w="http://schemas.openxmlformats.org/wordprocessingml/2006/main">
        <w:t xml:space="preserve">quatro animais convidando-o a vir e ver.</w:t>
      </w:r>
    </w:p>
    <w:p w14:paraId="1923FC5D" w14:textId="77777777" w:rsidR="000F7377" w:rsidRDefault="000F7377"/>
    <w:p w14:paraId="14953C74" w14:textId="77777777" w:rsidR="000F7377" w:rsidRDefault="000F7377">
      <w:r xmlns:w="http://schemas.openxmlformats.org/wordprocessingml/2006/main">
        <w:t xml:space="preserve">1: Podemos confiar que Deus nos revelará Sua verdade no momento certo.</w:t>
      </w:r>
    </w:p>
    <w:p w14:paraId="3C3CD840" w14:textId="77777777" w:rsidR="000F7377" w:rsidRDefault="000F7377"/>
    <w:p w14:paraId="0540EC3D" w14:textId="77777777" w:rsidR="000F7377" w:rsidRDefault="000F7377">
      <w:r xmlns:w="http://schemas.openxmlformats.org/wordprocessingml/2006/main">
        <w:t xml:space="preserve">2: Podemos ter confiança no poder e na bondade de Deus, mesmo quando não entendemos o que está acontecendo.</w:t>
      </w:r>
    </w:p>
    <w:p w14:paraId="26B3A399" w14:textId="77777777" w:rsidR="000F7377" w:rsidRDefault="000F7377"/>
    <w:p w14:paraId="5497EA57" w14:textId="77777777" w:rsidR="000F7377" w:rsidRDefault="000F7377">
      <w:r xmlns:w="http://schemas.openxmlformats.org/wordprocessingml/2006/main">
        <w:t xml:space="preserve">1: Isaías 55:8-9 “Porque os meus pensamentos não são os vossos pensamentos, nem os vossos caminhos os meus caminhos”, declara o Senhor. “Assim como os céus são mais altos do que a terra, assim são os meus caminhos mais altos do que os vossos caminhos e os meus pensamentos mais altos do que os vossos pensamentos.”</w:t>
      </w:r>
    </w:p>
    <w:p w14:paraId="6305E990" w14:textId="77777777" w:rsidR="000F7377" w:rsidRDefault="000F7377"/>
    <w:p w14:paraId="74DE30F8" w14:textId="77777777" w:rsidR="000F7377" w:rsidRDefault="000F7377">
      <w:r xmlns:w="http://schemas.openxmlformats.org/wordprocessingml/2006/main">
        <w:t xml:space="preserve">2: Jeremias 33:3 “Clame a mim e eu lhe responderei e lhe direi coisas grandes e insondáveis que você não conhece.”</w:t>
      </w:r>
    </w:p>
    <w:p w14:paraId="0B099D5F" w14:textId="77777777" w:rsidR="000F7377" w:rsidRDefault="000F7377"/>
    <w:p w14:paraId="0AE701FB" w14:textId="77777777" w:rsidR="000F7377" w:rsidRDefault="000F7377">
      <w:r xmlns:w="http://schemas.openxmlformats.org/wordprocessingml/2006/main">
        <w:t xml:space="preserve">Apocalipse 6:2 E olhei, e eis um cavalo branco; e o que estava montado nele tinha um arco; e foi-lhe dada uma coroa; e ele saiu vencendo e para vencer.</w:t>
      </w:r>
    </w:p>
    <w:p w14:paraId="5B43C410" w14:textId="77777777" w:rsidR="000F7377" w:rsidRDefault="000F7377"/>
    <w:p w14:paraId="51C57766" w14:textId="77777777" w:rsidR="000F7377" w:rsidRDefault="000F7377">
      <w:r xmlns:w="http://schemas.openxmlformats.org/wordprocessingml/2006/main">
        <w:t xml:space="preserve">O cavaleiro do cavalo branco tinha arco e coroa e saiu conquistando.</w:t>
      </w:r>
    </w:p>
    <w:p w14:paraId="1F8258E0" w14:textId="77777777" w:rsidR="000F7377" w:rsidRDefault="000F7377"/>
    <w:p w14:paraId="66985487" w14:textId="77777777" w:rsidR="000F7377" w:rsidRDefault="000F7377">
      <w:r xmlns:w="http://schemas.openxmlformats.org/wordprocessingml/2006/main">
        <w:t xml:space="preserve">1: O Poder do Conquistador Coroado</w:t>
      </w:r>
    </w:p>
    <w:p w14:paraId="7CEF9FFF" w14:textId="77777777" w:rsidR="000F7377" w:rsidRDefault="000F7377"/>
    <w:p w14:paraId="0FD9FB7E" w14:textId="77777777" w:rsidR="000F7377" w:rsidRDefault="000F7377">
      <w:r xmlns:w="http://schemas.openxmlformats.org/wordprocessingml/2006/main">
        <w:t xml:space="preserve">2: Conquistando com o Arco</w:t>
      </w:r>
    </w:p>
    <w:p w14:paraId="3891BC02" w14:textId="77777777" w:rsidR="000F7377" w:rsidRDefault="000F7377"/>
    <w:p w14:paraId="49E66B26" w14:textId="77777777" w:rsidR="000F7377" w:rsidRDefault="000F7377">
      <w:r xmlns:w="http://schemas.openxmlformats.org/wordprocessingml/2006/main">
        <w:t xml:space="preserve">1: Salmos 45:4-5 “E na tua majestade cavalga prosperamente por causa da verdade, da mansidão e da justiça; e a tua destra te ensinará coisas terríveis. As tuas flechas são afiadas no coração dos inimigos do rei; pelo que o povo cai sob ti.”</w:t>
      </w:r>
    </w:p>
    <w:p w14:paraId="27A96327" w14:textId="77777777" w:rsidR="000F7377" w:rsidRDefault="000F7377"/>
    <w:p w14:paraId="284D9A8C" w14:textId="77777777" w:rsidR="000F7377" w:rsidRDefault="000F7377">
      <w:r xmlns:w="http://schemas.openxmlformats.org/wordprocessingml/2006/main">
        <w:t xml:space="preserve">2: Isaías 41:2 “Quem suscitou o justo do oriente, chamou-o a pôr-se de pé, entregou as </w:t>
      </w:r>
      <w:r xmlns:w="http://schemas.openxmlformats.org/wordprocessingml/2006/main">
        <w:lastRenderedPageBreak xmlns:w="http://schemas.openxmlformats.org/wordprocessingml/2006/main"/>
      </w:r>
      <w:r xmlns:w="http://schemas.openxmlformats.org/wordprocessingml/2006/main">
        <w:t xml:space="preserve">nações diante dele e o fez reinar sobre reis? ele os entregou como pó à sua espada e como restolho ao seu arco.</w:t>
      </w:r>
    </w:p>
    <w:p w14:paraId="442EBC5C" w14:textId="77777777" w:rsidR="000F7377" w:rsidRDefault="000F7377"/>
    <w:p w14:paraId="4FFCE48C" w14:textId="77777777" w:rsidR="000F7377" w:rsidRDefault="000F7377">
      <w:r xmlns:w="http://schemas.openxmlformats.org/wordprocessingml/2006/main">
        <w:t xml:space="preserve">Apocalipse 6:3 E, havendo aberto o segundo selo, ouvi a segunda besta dizer: Vem e vê.</w:t>
      </w:r>
    </w:p>
    <w:p w14:paraId="33D8A182" w14:textId="77777777" w:rsidR="000F7377" w:rsidRDefault="000F7377"/>
    <w:p w14:paraId="18B8B91E" w14:textId="77777777" w:rsidR="000F7377" w:rsidRDefault="000F7377">
      <w:r xmlns:w="http://schemas.openxmlformats.org/wordprocessingml/2006/main">
        <w:t xml:space="preserve">O segundo selo do Apocalipse é aberto e uma segunda besta chama as pessoas para virem e verem.</w:t>
      </w:r>
    </w:p>
    <w:p w14:paraId="01A272EB" w14:textId="77777777" w:rsidR="000F7377" w:rsidRDefault="000F7377"/>
    <w:p w14:paraId="501F4BA1" w14:textId="77777777" w:rsidR="000F7377" w:rsidRDefault="000F7377">
      <w:r xmlns:w="http://schemas.openxmlformats.org/wordprocessingml/2006/main">
        <w:t xml:space="preserve">1: Deus nos chama a abrir nossos corações para Ele e a sermos corajosos diante das adversidades.</w:t>
      </w:r>
    </w:p>
    <w:p w14:paraId="5BA54A69" w14:textId="77777777" w:rsidR="000F7377" w:rsidRDefault="000F7377"/>
    <w:p w14:paraId="6F248B2A" w14:textId="77777777" w:rsidR="000F7377" w:rsidRDefault="000F7377">
      <w:r xmlns:w="http://schemas.openxmlformats.org/wordprocessingml/2006/main">
        <w:t xml:space="preserve">2: Somos chamados a ser testemunhas do que Deus fez em nossas vidas e a compartilhar Sua história com outras pessoas.</w:t>
      </w:r>
    </w:p>
    <w:p w14:paraId="67FBAF1C" w14:textId="77777777" w:rsidR="000F7377" w:rsidRDefault="000F7377"/>
    <w:p w14:paraId="3D79B1E5" w14:textId="77777777" w:rsidR="000F7377" w:rsidRDefault="000F7377">
      <w:r xmlns:w="http://schemas.openxmlformats.org/wordprocessingml/2006/main">
        <w:t xml:space="preserve">1: Isaías 43:1-3 - "Não temas, porque eu te remi; chamei-te pelo nome; tu és meu. Quando passares pelas águas, estarei contigo; e quando passares pelos rios , eles não passarão por você. Quando você passar pelo fogo, você não se queimará; as chamas não o incendiarão.</w:t>
      </w:r>
    </w:p>
    <w:p w14:paraId="00AA672D" w14:textId="77777777" w:rsidR="000F7377" w:rsidRDefault="000F7377"/>
    <w:p w14:paraId="2444D9AE" w14:textId="77777777" w:rsidR="000F7377" w:rsidRDefault="000F7377">
      <w:r xmlns:w="http://schemas.openxmlformats.org/wordprocessingml/2006/main">
        <w:t xml:space="preserve">2: Romanos 8:31-39 - "O que diremos então em resposta a estas coisas? Se Deus é por nós, quem será contra nós? Aquele que não poupou a seu próprio Filho, mas o entregou por nós todos - como não nos dará ele também, junto com ele, graciosamente todas as coisas? Quem intentará acusação contra aqueles a quem Deus escolheu? É Deus quem justifica. Quem então é aquele que condena? Ninguém. Cristo Jesus quem morreu – mais do que isso, que ressuscitou – está à direita de Deus e também intercede por nós”.</w:t>
      </w:r>
    </w:p>
    <w:p w14:paraId="005FA1C3" w14:textId="77777777" w:rsidR="000F7377" w:rsidRDefault="000F7377"/>
    <w:p w14:paraId="6FCD61A2" w14:textId="77777777" w:rsidR="000F7377" w:rsidRDefault="000F7377">
      <w:r xmlns:w="http://schemas.openxmlformats.org/wordprocessingml/2006/main">
        <w:t xml:space="preserve">Apocalipse 6:4 E saiu outro cavalo, que era vermelho; e ao que estava montado sobre ele foi dado poder para tirar a paz da terra, e para que se matassem uns aos outros; e foi-lhe dada uma grande espada.</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quarto cavaleiro do Apocalipse trouxe consigo uma grande espada que foi usada para tirar a paz da terra e fazer com que as pessoas matassem umas às outras.</w:t>
      </w:r>
    </w:p>
    <w:p w14:paraId="0955CC82" w14:textId="77777777" w:rsidR="000F7377" w:rsidRDefault="000F7377"/>
    <w:p w14:paraId="3B934575" w14:textId="77777777" w:rsidR="000F7377" w:rsidRDefault="000F7377">
      <w:r xmlns:w="http://schemas.openxmlformats.org/wordprocessingml/2006/main">
        <w:t xml:space="preserve">1. O perigo do conflito: compreendendo o impacto da guerra e do conflito nas nossas vidas</w:t>
      </w:r>
    </w:p>
    <w:p w14:paraId="1BDC761E" w14:textId="77777777" w:rsidR="000F7377" w:rsidRDefault="000F7377"/>
    <w:p w14:paraId="73AC23DA" w14:textId="77777777" w:rsidR="000F7377" w:rsidRDefault="000F7377">
      <w:r xmlns:w="http://schemas.openxmlformats.org/wordprocessingml/2006/main">
        <w:t xml:space="preserve">2. A Espada da Justiça: Como podemos trazer paz e justiça ao mundo</w:t>
      </w:r>
    </w:p>
    <w:p w14:paraId="2DE862EC" w14:textId="77777777" w:rsidR="000F7377" w:rsidRDefault="000F7377"/>
    <w:p w14:paraId="4727D3F9" w14:textId="77777777" w:rsidR="000F7377" w:rsidRDefault="000F7377">
      <w:r xmlns:w="http://schemas.openxmlformats.org/wordprocessingml/2006/main">
        <w:t xml:space="preserve">1. Tiago 4:1 – O que causa brigas e o que causa brigas entre vocês? Não é isso que suas paixões estão em guerra dentro de você?</w:t>
      </w:r>
    </w:p>
    <w:p w14:paraId="5DFBC1EF" w14:textId="77777777" w:rsidR="000F7377" w:rsidRDefault="000F7377"/>
    <w:p w14:paraId="1E4BDCCC" w14:textId="77777777" w:rsidR="000F7377" w:rsidRDefault="000F7377">
      <w:r xmlns:w="http://schemas.openxmlformats.org/wordprocessingml/2006/main">
        <w:t xml:space="preserve">2. Romanos 12:18 - Se possível, no que depender de você, viva em paz com todos.</w:t>
      </w:r>
    </w:p>
    <w:p w14:paraId="5F6231F5" w14:textId="77777777" w:rsidR="000F7377" w:rsidRDefault="000F7377"/>
    <w:p w14:paraId="55237884" w14:textId="77777777" w:rsidR="000F7377" w:rsidRDefault="000F7377">
      <w:r xmlns:w="http://schemas.openxmlformats.org/wordprocessingml/2006/main">
        <w:t xml:space="preserve">Apocalipse 6:5 E, havendo aberto o terceiro selo, ouvi o terceiro animal dizer: Vem e vê. E eu olhei, e eis um cavalo preto; e o que estava sentado sobre ele tinha uma balança na mão.</w:t>
      </w:r>
    </w:p>
    <w:p w14:paraId="4CD34B1A" w14:textId="77777777" w:rsidR="000F7377" w:rsidRDefault="000F7377"/>
    <w:p w14:paraId="60F4F48B" w14:textId="77777777" w:rsidR="000F7377" w:rsidRDefault="000F7377">
      <w:r xmlns:w="http://schemas.openxmlformats.org/wordprocessingml/2006/main">
        <w:t xml:space="preserve">João ouviu um terceiro animal ordenar-lhe que abrisse o terceiro selo e, quando o fez, viu um cavalo preto com um cavaleiro carregando uma balança.</w:t>
      </w:r>
    </w:p>
    <w:p w14:paraId="30565901" w14:textId="77777777" w:rsidR="000F7377" w:rsidRDefault="000F7377"/>
    <w:p w14:paraId="7BA15367" w14:textId="77777777" w:rsidR="000F7377" w:rsidRDefault="000F7377">
      <w:r xmlns:w="http://schemas.openxmlformats.org/wordprocessingml/2006/main">
        <w:t xml:space="preserve">1. Viver em Equilíbrio: Como encontrar um equilíbrio saudável na vida.</w:t>
      </w:r>
    </w:p>
    <w:p w14:paraId="770980AA" w14:textId="77777777" w:rsidR="000F7377" w:rsidRDefault="000F7377"/>
    <w:p w14:paraId="4299E97A" w14:textId="77777777" w:rsidR="000F7377" w:rsidRDefault="000F7377">
      <w:r xmlns:w="http://schemas.openxmlformats.org/wordprocessingml/2006/main">
        <w:t xml:space="preserve">2. O Grande Selo: A importância do selamento do livro do Apocalipse.</w:t>
      </w:r>
    </w:p>
    <w:p w14:paraId="259EC091" w14:textId="77777777" w:rsidR="000F7377" w:rsidRDefault="000F7377"/>
    <w:p w14:paraId="564E4CF2" w14:textId="77777777" w:rsidR="000F7377" w:rsidRDefault="000F7377">
      <w:r xmlns:w="http://schemas.openxmlformats.org/wordprocessingml/2006/main">
        <w:t xml:space="preserve">1. Colossenses 3:15-17 - "E domine em vossos corações a paz de Deus, para a qual também fostes chamados em um só corpo; e sede agradecidos. Que a palavra de Cristo habite em vós ricamente, em toda a sabedoria; ensinando e admoestando uns aos outros com salmos, hinos e cânticos espirituais, cantando ao Senhor com graça em seus corações. E tudo o que vocês fizerem em palavras ou ações, façam tudo em nome do Senhor Jesus, dando graças a Deus Pai por meio dele.</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Provérbios 16:11 - "A balança e a balança justas são do Senhor; todos os pesos da bolsa são obra sua."</w:t>
      </w:r>
    </w:p>
    <w:p w14:paraId="436C5DB3" w14:textId="77777777" w:rsidR="000F7377" w:rsidRDefault="000F7377"/>
    <w:p w14:paraId="2F537232" w14:textId="77777777" w:rsidR="000F7377" w:rsidRDefault="000F7377">
      <w:r xmlns:w="http://schemas.openxmlformats.org/wordprocessingml/2006/main">
        <w:t xml:space="preserve">Apocalipse 6:6 E ouvi uma voz no meio dos quatro animais, que dizia: Uma medida de trigo por um dinheiro, e três medidas de cevada por um dinheiro; e não danifiques o azeite e o vinho.</w:t>
      </w:r>
    </w:p>
    <w:p w14:paraId="2F50BDA9" w14:textId="77777777" w:rsidR="000F7377" w:rsidRDefault="000F7377"/>
    <w:p w14:paraId="4788B989" w14:textId="77777777" w:rsidR="000F7377" w:rsidRDefault="000F7377">
      <w:r xmlns:w="http://schemas.openxmlformats.org/wordprocessingml/2006/main">
        <w:t xml:space="preserve">A voz no meio dos quatro animais advertiu para não danificar o azeite e o vinho.</w:t>
      </w:r>
    </w:p>
    <w:p w14:paraId="63429F00" w14:textId="77777777" w:rsidR="000F7377" w:rsidRDefault="000F7377"/>
    <w:p w14:paraId="0DDAA1DD" w14:textId="77777777" w:rsidR="000F7377" w:rsidRDefault="000F7377">
      <w:r xmlns:w="http://schemas.openxmlformats.org/wordprocessingml/2006/main">
        <w:t xml:space="preserve">1. O Poder da Palavra de Deus</w:t>
      </w:r>
    </w:p>
    <w:p w14:paraId="17804D1E" w14:textId="77777777" w:rsidR="000F7377" w:rsidRDefault="000F7377"/>
    <w:p w14:paraId="301B235C" w14:textId="77777777" w:rsidR="000F7377" w:rsidRDefault="000F7377">
      <w:r xmlns:w="http://schemas.openxmlformats.org/wordprocessingml/2006/main">
        <w:t xml:space="preserve">2. O Significado do Azeite e do Vinho na Bíblia</w:t>
      </w:r>
    </w:p>
    <w:p w14:paraId="1C284163" w14:textId="77777777" w:rsidR="000F7377" w:rsidRDefault="000F7377"/>
    <w:p w14:paraId="4F6138F2" w14:textId="77777777" w:rsidR="000F7377" w:rsidRDefault="000F7377">
      <w:r xmlns:w="http://schemas.openxmlformats.org/wordprocessingml/2006/main">
        <w:t xml:space="preserve">1. Gênesis 27:28 (E que Deus te dê do orvalho do céu e da gordura da terra, e abundância de grãos e vinho.)</w:t>
      </w:r>
    </w:p>
    <w:p w14:paraId="5FD28EC7" w14:textId="77777777" w:rsidR="000F7377" w:rsidRDefault="000F7377"/>
    <w:p w14:paraId="2BBC5398" w14:textId="77777777" w:rsidR="000F7377" w:rsidRDefault="000F7377">
      <w:r xmlns:w="http://schemas.openxmlformats.org/wordprocessingml/2006/main">
        <w:t xml:space="preserve">2. Salmo 104:15 (E o vinho que alegra o coração do homem, e o azeite que faz brilhar o seu rosto, e o pão que fortalece o coração do homem.)</w:t>
      </w:r>
    </w:p>
    <w:p w14:paraId="72DFA5E3" w14:textId="77777777" w:rsidR="000F7377" w:rsidRDefault="000F7377"/>
    <w:p w14:paraId="08EBF419" w14:textId="77777777" w:rsidR="000F7377" w:rsidRDefault="000F7377">
      <w:r xmlns:w="http://schemas.openxmlformats.org/wordprocessingml/2006/main">
        <w:t xml:space="preserve">Apocalipse 6:7 E, havendo aberto o quarto selo, ouvi a voz do quarto animal dizer: Vem e vê.</w:t>
      </w:r>
    </w:p>
    <w:p w14:paraId="5F0015A8" w14:textId="77777777" w:rsidR="000F7377" w:rsidRDefault="000F7377"/>
    <w:p w14:paraId="214BBF2D" w14:textId="77777777" w:rsidR="000F7377" w:rsidRDefault="000F7377">
      <w:r xmlns:w="http://schemas.openxmlformats.org/wordprocessingml/2006/main">
        <w:t xml:space="preserve">O quarto selo do livro do Apocalipse é aberto e um quarto animal fala, convidando o leitor a testemunhar o que está para ser visto.</w:t>
      </w:r>
    </w:p>
    <w:p w14:paraId="71F1DF76" w14:textId="77777777" w:rsidR="000F7377" w:rsidRDefault="000F7377"/>
    <w:p w14:paraId="6716A1F5" w14:textId="77777777" w:rsidR="000F7377" w:rsidRDefault="000F7377">
      <w:r xmlns:w="http://schemas.openxmlformats.org/wordprocessingml/2006/main">
        <w:t xml:space="preserve">1. O Poder da Revelação: Explorando os Sinais e Maravilhas do Quarto Selo</w:t>
      </w:r>
    </w:p>
    <w:p w14:paraId="6A502A04" w14:textId="77777777" w:rsidR="000F7377" w:rsidRDefault="000F7377"/>
    <w:p w14:paraId="2068B884" w14:textId="77777777" w:rsidR="000F7377" w:rsidRDefault="000F7377">
      <w:r xmlns:w="http://schemas.openxmlformats.org/wordprocessingml/2006/main">
        <w:t xml:space="preserve">2. O Chamado ao Testemunho: Atendendo ao Convite da Quarta Besta</w:t>
      </w:r>
    </w:p>
    <w:p w14:paraId="6C7B6A5B" w14:textId="77777777" w:rsidR="000F7377" w:rsidRDefault="000F7377"/>
    <w:p w14:paraId="55AC0D0F" w14:textId="77777777" w:rsidR="000F7377" w:rsidRDefault="000F7377">
      <w:r xmlns:w="http://schemas.openxmlformats.org/wordprocessingml/2006/main">
        <w:t xml:space="preserve">1. Isaías 25:9-10 - E naquele dia se dirá: Eis que este é o nosso Deus; nós esperamos por ele, e ele nos salvará: este é o Senhor; nós esperamos por ele, ficaremos felizes e nos alegraremos com sua salvação.</w:t>
      </w:r>
    </w:p>
    <w:p w14:paraId="447DD6C9" w14:textId="77777777" w:rsidR="000F7377" w:rsidRDefault="000F7377"/>
    <w:p w14:paraId="2AA5AACC" w14:textId="77777777" w:rsidR="000F7377" w:rsidRDefault="000F7377">
      <w:r xmlns:w="http://schemas.openxmlformats.org/wordprocessingml/2006/main">
        <w:t xml:space="preserve">10 Porque neste monte repousará a mão do Senhor, e Moabe será pisado debaixo dele, assim como se pisa a palha para o monturo.</w:t>
      </w:r>
    </w:p>
    <w:p w14:paraId="30961C6B" w14:textId="77777777" w:rsidR="000F7377" w:rsidRDefault="000F7377"/>
    <w:p w14:paraId="09CCF337" w14:textId="77777777" w:rsidR="000F7377" w:rsidRDefault="000F7377">
      <w:r xmlns:w="http://schemas.openxmlformats.org/wordprocessingml/2006/main">
        <w:t xml:space="preserve">2. Hebreus 11:1 - Ora, a fé é o firme fundamento das coisas que se esperam, e a prova das coisas que se não veem.</w:t>
      </w:r>
    </w:p>
    <w:p w14:paraId="169B3D41" w14:textId="77777777" w:rsidR="000F7377" w:rsidRDefault="000F7377"/>
    <w:p w14:paraId="5C89A9E6" w14:textId="77777777" w:rsidR="000F7377" w:rsidRDefault="000F7377">
      <w:r xmlns:w="http://schemas.openxmlformats.org/wordprocessingml/2006/main">
        <w:t xml:space="preserve">Apocalipse 6:8 E olhei, e eis um cavalo amarelo; e o que estava montado nele chamava-se Morte, e o Inferno seguia com ele. E foi-lhes dado poder sobre a quarta parte da terra, para matar com a espada, e com a fome, e com a morte, e com as feras da terra.</w:t>
      </w:r>
    </w:p>
    <w:p w14:paraId="2847BABE" w14:textId="77777777" w:rsidR="000F7377" w:rsidRDefault="000F7377"/>
    <w:p w14:paraId="62D3CADC" w14:textId="77777777" w:rsidR="000F7377" w:rsidRDefault="000F7377">
      <w:r xmlns:w="http://schemas.openxmlformats.org/wordprocessingml/2006/main">
        <w:t xml:space="preserve">A morte, o Inferno e as feras da terra receberam poder para matar uma quarta parte da terra.</w:t>
      </w:r>
    </w:p>
    <w:p w14:paraId="721A50D5" w14:textId="77777777" w:rsidR="000F7377" w:rsidRDefault="000F7377"/>
    <w:p w14:paraId="769BDF55" w14:textId="77777777" w:rsidR="000F7377" w:rsidRDefault="000F7377">
      <w:r xmlns:w="http://schemas.openxmlformats.org/wordprocessingml/2006/main">
        <w:t xml:space="preserve">1. A necessidade de fé num mundo insondável</w:t>
      </w:r>
    </w:p>
    <w:p w14:paraId="54D3A5B5" w14:textId="77777777" w:rsidR="000F7377" w:rsidRDefault="000F7377"/>
    <w:p w14:paraId="5688E4E6" w14:textId="77777777" w:rsidR="000F7377" w:rsidRDefault="000F7377">
      <w:r xmlns:w="http://schemas.openxmlformats.org/wordprocessingml/2006/main">
        <w:t xml:space="preserve">2. Permanecer firme diante do medo</w:t>
      </w:r>
    </w:p>
    <w:p w14:paraId="5CC224B8" w14:textId="77777777" w:rsidR="000F7377" w:rsidRDefault="000F7377"/>
    <w:p w14:paraId="1F078688" w14:textId="77777777" w:rsidR="000F7377" w:rsidRDefault="000F7377">
      <w:r xmlns:w="http://schemas.openxmlformats.org/wordprocessingml/2006/main">
        <w:t xml:space="preserve">1. Mateus 10:28 (E não temais os que matam o corpo, mas não são capazes de matar a alma; antes temei aquele que é capaz de destruir a alma e o corpo no inferno.)</w:t>
      </w:r>
    </w:p>
    <w:p w14:paraId="7EC0C128" w14:textId="77777777" w:rsidR="000F7377" w:rsidRDefault="000F7377"/>
    <w:p w14:paraId="43BF0CBF" w14:textId="77777777" w:rsidR="000F7377" w:rsidRDefault="000F7377">
      <w:r xmlns:w="http://schemas.openxmlformats.org/wordprocessingml/2006/main">
        <w:t xml:space="preserve">2. Isaías 41:10 (Não temas; porque eu sou contigo; não te assombre; porque eu sou o teu Deus: eu te fortalecerei; sim, eu te ajudarei; sim, eu te sustentarei com a mão direita de minha justiça.)</w:t>
      </w:r>
    </w:p>
    <w:p w14:paraId="1358E6E9" w14:textId="77777777" w:rsidR="000F7377" w:rsidRDefault="000F7377"/>
    <w:p w14:paraId="549F4538" w14:textId="77777777" w:rsidR="000F7377" w:rsidRDefault="000F7377">
      <w:r xmlns:w="http://schemas.openxmlformats.org/wordprocessingml/2006/main">
        <w:t xml:space="preserve">Apocalipse 6:9 E, havendo aberto o quinto selo, vi debaixo do altar as almas dos que foram mortos por causa da palavra de Deus e por causa do testemunho que deram.</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Quinto Selo revela as almas daqueles que foram mortos por sua fé em Deus.</w:t>
      </w:r>
    </w:p>
    <w:p w14:paraId="7A2B4421" w14:textId="77777777" w:rsidR="000F7377" w:rsidRDefault="000F7377"/>
    <w:p w14:paraId="68E1A19E" w14:textId="77777777" w:rsidR="000F7377" w:rsidRDefault="000F7377">
      <w:r xmlns:w="http://schemas.openxmlformats.org/wordprocessingml/2006/main">
        <w:t xml:space="preserve">1. O poder da fé: permanecer firme diante da perseguição</w:t>
      </w:r>
    </w:p>
    <w:p w14:paraId="33021F83" w14:textId="77777777" w:rsidR="000F7377" w:rsidRDefault="000F7377"/>
    <w:p w14:paraId="737FBAC1" w14:textId="77777777" w:rsidR="000F7377" w:rsidRDefault="000F7377">
      <w:r xmlns:w="http://schemas.openxmlformats.org/wordprocessingml/2006/main">
        <w:t xml:space="preserve">2. O testemunho dos mártires: como podemos viver com ousadia para Cristo</w:t>
      </w:r>
    </w:p>
    <w:p w14:paraId="062C79F9" w14:textId="77777777" w:rsidR="000F7377" w:rsidRDefault="000F7377"/>
    <w:p w14:paraId="735002AC" w14:textId="77777777" w:rsidR="000F7377" w:rsidRDefault="000F7377">
      <w:r xmlns:w="http://schemas.openxmlformats.org/wordprocessingml/2006/main">
        <w:t xml:space="preserve">1. Atos 7:54-60 – O Martírio de Estêvão</w:t>
      </w:r>
    </w:p>
    <w:p w14:paraId="5F8369AF" w14:textId="77777777" w:rsidR="000F7377" w:rsidRDefault="000F7377"/>
    <w:p w14:paraId="4F7A3950" w14:textId="77777777" w:rsidR="000F7377" w:rsidRDefault="000F7377">
      <w:r xmlns:w="http://schemas.openxmlformats.org/wordprocessingml/2006/main">
        <w:t xml:space="preserve">2. Hebreus 11:35-38 - A Fé dos Mártires da Antiguidade</w:t>
      </w:r>
    </w:p>
    <w:p w14:paraId="1EF58AA1" w14:textId="77777777" w:rsidR="000F7377" w:rsidRDefault="000F7377"/>
    <w:p w14:paraId="4CD410CA" w14:textId="77777777" w:rsidR="000F7377" w:rsidRDefault="000F7377">
      <w:r xmlns:w="http://schemas.openxmlformats.org/wordprocessingml/2006/main">
        <w:t xml:space="preserve">Apocalipse 6:10 E clamavam em alta voz, dizendo: Até quando, ó Senhor, santo e verdadeiro, não julgarás e vingarás o nosso sangue daqueles que habitam sobre a terra?</w:t>
      </w:r>
    </w:p>
    <w:p w14:paraId="7E94E81A" w14:textId="77777777" w:rsidR="000F7377" w:rsidRDefault="000F7377"/>
    <w:p w14:paraId="31991BAB" w14:textId="77777777" w:rsidR="000F7377" w:rsidRDefault="000F7377">
      <w:r xmlns:w="http://schemas.openxmlformats.org/wordprocessingml/2006/main">
        <w:t xml:space="preserve">Pessoas clamando a Deus pedindo Sua justiça e vingança contra aqueles que as injustiçaram.</w:t>
      </w:r>
    </w:p>
    <w:p w14:paraId="59C72A17" w14:textId="77777777" w:rsidR="000F7377" w:rsidRDefault="000F7377"/>
    <w:p w14:paraId="48A68C52" w14:textId="77777777" w:rsidR="000F7377" w:rsidRDefault="000F7377">
      <w:r xmlns:w="http://schemas.openxmlformats.org/wordprocessingml/2006/main">
        <w:t xml:space="preserve">1. “O Clamor dos Justos: Buscando Justiça e Vingança no Tempo de Deus”</w:t>
      </w:r>
    </w:p>
    <w:p w14:paraId="38620912" w14:textId="77777777" w:rsidR="000F7377" w:rsidRDefault="000F7377"/>
    <w:p w14:paraId="2402C4DE" w14:textId="77777777" w:rsidR="000F7377" w:rsidRDefault="000F7377">
      <w:r xmlns:w="http://schemas.openxmlformats.org/wordprocessingml/2006/main">
        <w:t xml:space="preserve">2. “O Julgamento Justo de Deus: Confiando em Seu Tempo para a Justiça”</w:t>
      </w:r>
    </w:p>
    <w:p w14:paraId="19473D83" w14:textId="77777777" w:rsidR="000F7377" w:rsidRDefault="000F7377"/>
    <w:p w14:paraId="5D0F7B4B" w14:textId="77777777" w:rsidR="000F7377" w:rsidRDefault="000F7377">
      <w:r xmlns:w="http://schemas.openxmlformats.org/wordprocessingml/2006/main">
        <w:t xml:space="preserve">1. Isaías 30:18 - "Portanto o Senhor espera ter misericórdia de você, e por isso ele se exalta para ter misericórdia de você. Porque o Senhor é um Deus de justiça; bem-aventurados todos aqueles que esperam por ele."</w:t>
      </w:r>
    </w:p>
    <w:p w14:paraId="35F9C8A2" w14:textId="77777777" w:rsidR="000F7377" w:rsidRDefault="000F7377"/>
    <w:p w14:paraId="4A92C744" w14:textId="77777777" w:rsidR="000F7377" w:rsidRDefault="000F7377">
      <w:r xmlns:w="http://schemas.openxmlformats.org/wordprocessingml/2006/main">
        <w:t xml:space="preserve">2. Salmos 37:34 - "Espere no Senhor e siga o seu caminho, e ele o exaltará para herdar a terra; você verá quando os ímpios forem exterminados."</w:t>
      </w:r>
    </w:p>
    <w:p w14:paraId="7BF3626D" w14:textId="77777777" w:rsidR="000F7377" w:rsidRDefault="000F7377"/>
    <w:p w14:paraId="4313F0ED" w14:textId="77777777" w:rsidR="000F7377" w:rsidRDefault="000F7377">
      <w:r xmlns:w="http://schemas.openxmlformats.org/wordprocessingml/2006/main">
        <w:t xml:space="preserve">Apocalipse 6:11 E foram dadas vestes brancas a cada um deles; e foi-lhes dito que deveriam descansar ainda por um pouco de tempo, até que também seus conservos e seus irmãos, que </w:t>
      </w:r>
      <w:r xmlns:w="http://schemas.openxmlformats.org/wordprocessingml/2006/main">
        <w:lastRenderedPageBreak xmlns:w="http://schemas.openxmlformats.org/wordprocessingml/2006/main"/>
      </w:r>
      <w:r xmlns:w="http://schemas.openxmlformats.org/wordprocessingml/2006/main">
        <w:t xml:space="preserve">deveriam ser mortos como eles, se cumprissem.</w:t>
      </w:r>
    </w:p>
    <w:p w14:paraId="6F0E7B5A" w14:textId="77777777" w:rsidR="000F7377" w:rsidRDefault="000F7377"/>
    <w:p w14:paraId="199F21EF" w14:textId="77777777" w:rsidR="000F7377" w:rsidRDefault="000F7377">
      <w:r xmlns:w="http://schemas.openxmlformats.org/wordprocessingml/2006/main">
        <w:t xml:space="preserve">As almas dos martirizados por sua fé receberam vestes brancas e foram instruídas a descansar até que seus irmãos e irmãs que sofreriam o mesmo destino também fossem martirizados.</w:t>
      </w:r>
    </w:p>
    <w:p w14:paraId="08E59995" w14:textId="77777777" w:rsidR="000F7377" w:rsidRDefault="000F7377"/>
    <w:p w14:paraId="6B418EBE" w14:textId="77777777" w:rsidR="000F7377" w:rsidRDefault="000F7377">
      <w:r xmlns:w="http://schemas.openxmlformats.org/wordprocessingml/2006/main">
        <w:t xml:space="preserve">1. A perseverança dos santos: como os mártires fiéis encorajam a Igreja a permanecer firme na fé</w:t>
      </w:r>
    </w:p>
    <w:p w14:paraId="4D0DEFE8" w14:textId="77777777" w:rsidR="000F7377" w:rsidRDefault="000F7377"/>
    <w:p w14:paraId="2AB96BE0" w14:textId="77777777" w:rsidR="000F7377" w:rsidRDefault="000F7377">
      <w:r xmlns:w="http://schemas.openxmlformats.org/wordprocessingml/2006/main">
        <w:t xml:space="preserve">2. Fidelidade Infinita: Um Exame da Devoção Inabalável dos Santos, Mesmo Diante da Morte</w:t>
      </w:r>
    </w:p>
    <w:p w14:paraId="266C4CFD" w14:textId="77777777" w:rsidR="000F7377" w:rsidRDefault="000F7377"/>
    <w:p w14:paraId="23D24CDF" w14:textId="77777777" w:rsidR="000F7377" w:rsidRDefault="000F7377">
      <w:r xmlns:w="http://schemas.openxmlformats.org/wordprocessingml/2006/main">
        <w:t xml:space="preserve">1. Hebreus 11:35-38 - "As mulheres receberam de volta os seus mortos, ressuscitaram. Outras foram torturadas e recusaram-se a ser libertadas, para que pudessem obter uma ressurreição melhor. Algumas enfrentaram zombarias e açoites, e até mesmo correntes e prisão (…) Eles foram mortos por apedrejamento; foram serrados ao meio; foram mortos à espada. Andaram vestidos com peles de ovelhas e de cabras, desamparados, perseguidos e maltratados — o mundo não era digno deles. Eles vagaram pelos desertos e pelas montanhas. , e em cavernas e buracos no chão."</w:t>
      </w:r>
    </w:p>
    <w:p w14:paraId="55DBBB03" w14:textId="77777777" w:rsidR="000F7377" w:rsidRDefault="000F7377"/>
    <w:p w14:paraId="69A23E2D" w14:textId="77777777" w:rsidR="000F7377" w:rsidRDefault="000F7377">
      <w:r xmlns:w="http://schemas.openxmlformats.org/wordprocessingml/2006/main">
        <w:t xml:space="preserve">2. Atos 5:41-42 - "Os apóstolos deixaram o Sinédrio, regozijando-se por terem sido considerados dignos de sofrer desgraça por causa do Nome. Dia após dia, nos pátios do templo e de casa em casa, eles nunca pararam de ensinar e proclamar a boa notícia de que Jesus é o Messias."</w:t>
      </w:r>
    </w:p>
    <w:p w14:paraId="10382742" w14:textId="77777777" w:rsidR="000F7377" w:rsidRDefault="000F7377"/>
    <w:p w14:paraId="5546B976" w14:textId="77777777" w:rsidR="000F7377" w:rsidRDefault="000F7377">
      <w:r xmlns:w="http://schemas.openxmlformats.org/wordprocessingml/2006/main">
        <w:t xml:space="preserve">Apocalipse 6:12 E olhei quando ele abriu o sexto selo, e eis que houve um grande terremoto; e o sol tornou-se negro como saco de cilício, e a lua tornou-se como sangue;</w:t>
      </w:r>
    </w:p>
    <w:p w14:paraId="1545BD56" w14:textId="77777777" w:rsidR="000F7377" w:rsidRDefault="000F7377"/>
    <w:p w14:paraId="2F7D3B13" w14:textId="77777777" w:rsidR="000F7377" w:rsidRDefault="000F7377">
      <w:r xmlns:w="http://schemas.openxmlformats.org/wordprocessingml/2006/main">
        <w:t xml:space="preserve">O sexto selo do Apocalipse é aberto e ocorre um grande terremoto, transformando o sol e a lua em preto e vermelho, respectivamente.</w:t>
      </w:r>
    </w:p>
    <w:p w14:paraId="72500F88" w14:textId="77777777" w:rsidR="000F7377" w:rsidRDefault="000F7377"/>
    <w:p w14:paraId="0470C720" w14:textId="77777777" w:rsidR="000F7377" w:rsidRDefault="000F7377">
      <w:r xmlns:w="http://schemas.openxmlformats.org/wordprocessingml/2006/main">
        <w:t xml:space="preserve">1. O Dia do Senhor: Os Sinais da Sua Vinda</w:t>
      </w:r>
    </w:p>
    <w:p w14:paraId="7593CDB2" w14:textId="77777777" w:rsidR="000F7377" w:rsidRDefault="000F7377"/>
    <w:p w14:paraId="424712E9" w14:textId="77777777" w:rsidR="000F7377" w:rsidRDefault="000F7377">
      <w:r xmlns:w="http://schemas.openxmlformats.org/wordprocessingml/2006/main">
        <w:t xml:space="preserve">2. O Poder de Deus: Experimentando Sua Glória</w:t>
      </w:r>
    </w:p>
    <w:p w14:paraId="3BAD4831" w14:textId="77777777" w:rsidR="000F7377" w:rsidRDefault="000F7377"/>
    <w:p w14:paraId="01B74796" w14:textId="77777777" w:rsidR="000F7377" w:rsidRDefault="000F7377">
      <w:r xmlns:w="http://schemas.openxmlformats.org/wordprocessingml/2006/main">
        <w:t xml:space="preserve">1. Mateus 24:7-8 - "Porque se levantará nação contra nação, e reino contra reino; e haverá fomes, e pestes, e terremotos, em vários lugares. Tudo isto é o princípio de dores."</w:t>
      </w:r>
    </w:p>
    <w:p w14:paraId="6F41F96A" w14:textId="77777777" w:rsidR="000F7377" w:rsidRDefault="000F7377"/>
    <w:p w14:paraId="510A52FE" w14:textId="77777777" w:rsidR="000F7377" w:rsidRDefault="000F7377">
      <w:r xmlns:w="http://schemas.openxmlformats.org/wordprocessingml/2006/main">
        <w:t xml:space="preserve">2. Isaías 13:10 - "Porque as estrelas do céu e as suas constelações não darão a sua luz; o sol escurecerá ao nascer, e a lua não fará resplandecer a sua luz."</w:t>
      </w:r>
    </w:p>
    <w:p w14:paraId="141EB204" w14:textId="77777777" w:rsidR="000F7377" w:rsidRDefault="000F7377"/>
    <w:p w14:paraId="78A011D3" w14:textId="77777777" w:rsidR="000F7377" w:rsidRDefault="000F7377">
      <w:r xmlns:w="http://schemas.openxmlformats.org/wordprocessingml/2006/main">
        <w:t xml:space="preserve">Apocalipse 6:13 E as estrelas do céu caíram sobre a terra, assim como a figueira lança os seus figos verdes quando é abalada por um vento forte.</w:t>
      </w:r>
    </w:p>
    <w:p w14:paraId="2FD8CBB5" w14:textId="77777777" w:rsidR="000F7377" w:rsidRDefault="000F7377"/>
    <w:p w14:paraId="2B0BA291" w14:textId="77777777" w:rsidR="000F7377" w:rsidRDefault="000F7377">
      <w:r xmlns:w="http://schemas.openxmlformats.org/wordprocessingml/2006/main">
        <w:t xml:space="preserve">As estrelas do céu caem na terra como uma figueira que perde seus frutos quando sacudida por um vento forte.</w:t>
      </w:r>
    </w:p>
    <w:p w14:paraId="786856E9" w14:textId="77777777" w:rsidR="000F7377" w:rsidRDefault="000F7377"/>
    <w:p w14:paraId="55DB185D" w14:textId="77777777" w:rsidR="000F7377" w:rsidRDefault="000F7377">
      <w:r xmlns:w="http://schemas.openxmlformats.org/wordprocessingml/2006/main">
        <w:t xml:space="preserve">1. “O Grande Poder de Deus e Sua Soberania”</w:t>
      </w:r>
    </w:p>
    <w:p w14:paraId="51427B08" w14:textId="77777777" w:rsidR="000F7377" w:rsidRDefault="000F7377"/>
    <w:p w14:paraId="7E76B42D" w14:textId="77777777" w:rsidR="000F7377" w:rsidRDefault="000F7377">
      <w:r xmlns:w="http://schemas.openxmlformats.org/wordprocessingml/2006/main">
        <w:t xml:space="preserve">2. “A força imparável do vento”</w:t>
      </w:r>
    </w:p>
    <w:p w14:paraId="2AEB0D1F" w14:textId="77777777" w:rsidR="000F7377" w:rsidRDefault="000F7377"/>
    <w:p w14:paraId="166331F6" w14:textId="77777777" w:rsidR="000F7377" w:rsidRDefault="000F7377">
      <w:r xmlns:w="http://schemas.openxmlformats.org/wordprocessingml/2006/main">
        <w:t xml:space="preserve">1. Salmo 147:4 – Ele determina o número das estrelas e chama cada uma delas pelo nome.</w:t>
      </w:r>
    </w:p>
    <w:p w14:paraId="768059B8" w14:textId="77777777" w:rsidR="000F7377" w:rsidRDefault="000F7377"/>
    <w:p w14:paraId="34FEE041" w14:textId="77777777" w:rsidR="000F7377" w:rsidRDefault="000F7377">
      <w:r xmlns:w="http://schemas.openxmlformats.org/wordprocessingml/2006/main">
        <w:t xml:space="preserve">2. Mateus 7:24-27 - Todo aquele que ouve estas minhas palavras e as põe em prática é como um homem sábio que construiu a sua casa sobre a rocha.</w:t>
      </w:r>
    </w:p>
    <w:p w14:paraId="30EDF38F" w14:textId="77777777" w:rsidR="000F7377" w:rsidRDefault="000F7377"/>
    <w:p w14:paraId="33A5758A" w14:textId="77777777" w:rsidR="000F7377" w:rsidRDefault="000F7377">
      <w:r xmlns:w="http://schemas.openxmlformats.org/wordprocessingml/2006/main">
        <w:t xml:space="preserve">Apocalipse 6:14 E o céu retirou-se como um pergaminho que se enrola; e todos os montes e ilhas foram removidos dos seus lugares.</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céu partiu como um sinal do julgamento vindouro.</w:t>
      </w:r>
    </w:p>
    <w:p w14:paraId="00FF4138" w14:textId="77777777" w:rsidR="000F7377" w:rsidRDefault="000F7377"/>
    <w:p w14:paraId="5B75A455" w14:textId="77777777" w:rsidR="000F7377" w:rsidRDefault="000F7377">
      <w:r xmlns:w="http://schemas.openxmlformats.org/wordprocessingml/2006/main">
        <w:t xml:space="preserve">1: O Julgamento Vindouro - Apocalipse 6:14</w:t>
      </w:r>
    </w:p>
    <w:p w14:paraId="4B2E4A6A" w14:textId="77777777" w:rsidR="000F7377" w:rsidRDefault="000F7377"/>
    <w:p w14:paraId="49E99B46" w14:textId="77777777" w:rsidR="000F7377" w:rsidRDefault="000F7377">
      <w:r xmlns:w="http://schemas.openxmlformats.org/wordprocessingml/2006/main">
        <w:t xml:space="preserve">2: Os Sinais do Julgamento - Apocalipse 6:14</w:t>
      </w:r>
    </w:p>
    <w:p w14:paraId="21F6B34F" w14:textId="77777777" w:rsidR="000F7377" w:rsidRDefault="000F7377"/>
    <w:p w14:paraId="1049A03D" w14:textId="77777777" w:rsidR="000F7377" w:rsidRDefault="000F7377">
      <w:r xmlns:w="http://schemas.openxmlformats.org/wordprocessingml/2006/main">
        <w:t xml:space="preserve">1: Isaías 34:4 - “Todo o exército dos céus apodrecerá, e os céus se enrolarão como um pergaminho. Todo o seu exército cairá, como folhas da videira, como folhas que caem da figueira.”</w:t>
      </w:r>
    </w:p>
    <w:p w14:paraId="73950306" w14:textId="77777777" w:rsidR="000F7377" w:rsidRDefault="000F7377"/>
    <w:p w14:paraId="36A1E63B" w14:textId="77777777" w:rsidR="000F7377" w:rsidRDefault="000F7377">
      <w:r xmlns:w="http://schemas.openxmlformats.org/wordprocessingml/2006/main">
        <w:t xml:space="preserve">2: Hebreus 12:26-27 - “Naquele tempo a sua voz abalou a terra, mas agora ele prometeu: “Mais uma vez abalarei não só a terra, mas também os céus”. Esta frase, “Mais uma vez”, indica a remoção das coisas que são abaladas – isto é, das coisas que foram feitas – para que as coisas que não podem ser abaladas possam permanecer.”</w:t>
      </w:r>
    </w:p>
    <w:p w14:paraId="7C0A3262" w14:textId="77777777" w:rsidR="000F7377" w:rsidRDefault="000F7377"/>
    <w:p w14:paraId="2E3BC859" w14:textId="77777777" w:rsidR="000F7377" w:rsidRDefault="000F7377">
      <w:r xmlns:w="http://schemas.openxmlformats.org/wordprocessingml/2006/main">
        <w:t xml:space="preserve">Apocalipse 6:15 E os reis da terra, e os grandes, e os ricos, e os capitães, e os valentes, e todo servo, e todo livre, esconderam-se nas covas e nas rochas de as montanhas;</w:t>
      </w:r>
    </w:p>
    <w:p w14:paraId="4681C3CA" w14:textId="77777777" w:rsidR="000F7377" w:rsidRDefault="000F7377"/>
    <w:p w14:paraId="7B4104D4" w14:textId="77777777" w:rsidR="000F7377" w:rsidRDefault="000F7377">
      <w:r xmlns:w="http://schemas.openxmlformats.org/wordprocessingml/2006/main">
        <w:t xml:space="preserve">Pessoas de todas as classes e status, incluindo reis, grandes homens, homens ricos, capitães e tanto escravos como homens livres, esconderam-se em cavernas e montanhas com medo dos acontecimentos descritos em Apocalipse 6.</w:t>
      </w:r>
    </w:p>
    <w:p w14:paraId="0863412A" w14:textId="77777777" w:rsidR="000F7377" w:rsidRDefault="000F7377"/>
    <w:p w14:paraId="62C79D61" w14:textId="77777777" w:rsidR="000F7377" w:rsidRDefault="000F7377">
      <w:r xmlns:w="http://schemas.openxmlformats.org/wordprocessingml/2006/main">
        <w:t xml:space="preserve">1. “O Dia do Senhor: um tempo de medo e admiração”</w:t>
      </w:r>
    </w:p>
    <w:p w14:paraId="1EED8A20" w14:textId="77777777" w:rsidR="000F7377" w:rsidRDefault="000F7377"/>
    <w:p w14:paraId="19D8B915" w14:textId="77777777" w:rsidR="000F7377" w:rsidRDefault="000F7377">
      <w:r xmlns:w="http://schemas.openxmlformats.org/wordprocessingml/2006/main">
        <w:t xml:space="preserve">2. “A Riqueza das Nações: Desigualdade em Tempos de Crise”</w:t>
      </w:r>
    </w:p>
    <w:p w14:paraId="2A410ABC" w14:textId="77777777" w:rsidR="000F7377" w:rsidRDefault="000F7377"/>
    <w:p w14:paraId="1C45994D" w14:textId="77777777" w:rsidR="000F7377" w:rsidRDefault="000F7377">
      <w:r xmlns:w="http://schemas.openxmlformats.org/wordprocessingml/2006/main">
        <w:t xml:space="preserve">1. Lucas 12:15 - “E disse-lhes: Acautelai-vos e guardai-vos da avareza; porque a vida de um homem não consiste na abundância das coisas que possui”.</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2:19-22 - “E entrarão nas cavernas das rochas e nas cavernas da terra, por temor do Senhor e para glória da sua majestade, quando ele se levantar para abalar terrivelmente o terra. Naquele dia, o homem lançará às toupeiras e aos morcegos os seus ídolos de prata e os seus ídolos de ouro, que cada um fez para si, para adorar; para entrarem nas fendas das rochas e nos cumes das rochas irregulares, por temor do Senhor e para glória da sua majestade, quando ele se levantar para abalar terrivelmente a terra."</w:t>
      </w:r>
    </w:p>
    <w:p w14:paraId="7AB7D422" w14:textId="77777777" w:rsidR="000F7377" w:rsidRDefault="000F7377"/>
    <w:p w14:paraId="79521535" w14:textId="77777777" w:rsidR="000F7377" w:rsidRDefault="000F7377">
      <w:r xmlns:w="http://schemas.openxmlformats.org/wordprocessingml/2006/main">
        <w:t xml:space="preserve">Apocalipse 6:16 E disse aos montes e aos rochedos: Caí sobre nós, e escondei-nos da face daquele que está assentado no trono, e da ira do Cordeiro.</w:t>
      </w:r>
    </w:p>
    <w:p w14:paraId="5D049201" w14:textId="77777777" w:rsidR="000F7377" w:rsidRDefault="000F7377"/>
    <w:p w14:paraId="13622508" w14:textId="77777777" w:rsidR="000F7377" w:rsidRDefault="000F7377">
      <w:r xmlns:w="http://schemas.openxmlformats.org/wordprocessingml/2006/main">
        <w:t xml:space="preserve">As pessoas da terra se encolhem de medo da ira do Cordeiro.</w:t>
      </w:r>
    </w:p>
    <w:p w14:paraId="37335044" w14:textId="77777777" w:rsidR="000F7377" w:rsidRDefault="000F7377"/>
    <w:p w14:paraId="469B088F" w14:textId="77777777" w:rsidR="000F7377" w:rsidRDefault="000F7377">
      <w:r xmlns:w="http://schemas.openxmlformats.org/wordprocessingml/2006/main">
        <w:t xml:space="preserve">1: Devemos nos voltar para Deus em arrependimento e confiar Nele para a salvação de Sua ira.</w:t>
      </w:r>
    </w:p>
    <w:p w14:paraId="44A43735" w14:textId="77777777" w:rsidR="000F7377" w:rsidRDefault="000F7377"/>
    <w:p w14:paraId="6AE6BD40" w14:textId="77777777" w:rsidR="000F7377" w:rsidRDefault="000F7377">
      <w:r xmlns:w="http://schemas.openxmlformats.org/wordprocessingml/2006/main">
        <w:t xml:space="preserve">2: Não devemos temer o Cordeiro, mas sim reconhecer o Seu poder e amor.</w:t>
      </w:r>
    </w:p>
    <w:p w14:paraId="30F727A7" w14:textId="77777777" w:rsidR="000F7377" w:rsidRDefault="000F7377"/>
    <w:p w14:paraId="14B8FE9F" w14:textId="77777777" w:rsidR="000F7377" w:rsidRDefault="000F7377">
      <w:r xmlns:w="http://schemas.openxmlformats.org/wordprocessingml/2006/main">
        <w:t xml:space="preserve">1: João 3:16 - Porque Deus amou o mundo de tal maneira que deu o seu Filho unigênito, para que todo aquele que nele crê não pereça, mas tenha a vida eterna.</w:t>
      </w:r>
    </w:p>
    <w:p w14:paraId="180CE225" w14:textId="77777777" w:rsidR="000F7377" w:rsidRDefault="000F7377"/>
    <w:p w14:paraId="414C6AC0" w14:textId="77777777" w:rsidR="000F7377" w:rsidRDefault="000F7377">
      <w:r xmlns:w="http://schemas.openxmlformats.org/wordprocessingml/2006/main">
        <w:t xml:space="preserve">2: Romanos 10:9 - Se você declarar com a sua boca: “Jesus é o Senhor”, e crer em seu coração que Deus o ressuscitou dentre os mortos, você será salvo.</w:t>
      </w:r>
    </w:p>
    <w:p w14:paraId="2BA82244" w14:textId="77777777" w:rsidR="000F7377" w:rsidRDefault="000F7377"/>
    <w:p w14:paraId="6C374E5C" w14:textId="77777777" w:rsidR="000F7377" w:rsidRDefault="000F7377">
      <w:r xmlns:w="http://schemas.openxmlformats.org/wordprocessingml/2006/main">
        <w:t xml:space="preserve">Apocalipse 6:17 Porque é chegado o grande dia da sua ira; e quem poderá ficar de pé?</w:t>
      </w:r>
    </w:p>
    <w:p w14:paraId="20C62073" w14:textId="77777777" w:rsidR="000F7377" w:rsidRDefault="000F7377"/>
    <w:p w14:paraId="6BD7AD86" w14:textId="77777777" w:rsidR="000F7377" w:rsidRDefault="000F7377">
      <w:r xmlns:w="http://schemas.openxmlformats.org/wordprocessingml/2006/main">
        <w:t xml:space="preserve">A ira de Deus está chegando e ninguém conseguirá permanecer de pé.</w:t>
      </w:r>
    </w:p>
    <w:p w14:paraId="4C28CE09" w14:textId="77777777" w:rsidR="000F7377" w:rsidRDefault="000F7377"/>
    <w:p w14:paraId="54751FE3" w14:textId="77777777" w:rsidR="000F7377" w:rsidRDefault="000F7377">
      <w:r xmlns:w="http://schemas.openxmlformats.org/wordprocessingml/2006/main">
        <w:t xml:space="preserve">1. “O Dia do Senhor: o que significa?”</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"Um tempo de acerto de contas: o que você fará quando Deus vier?"</w:t>
      </w:r>
    </w:p>
    <w:p w14:paraId="284786CA" w14:textId="77777777" w:rsidR="000F7377" w:rsidRDefault="000F7377"/>
    <w:p w14:paraId="5B0AC2BB" w14:textId="77777777" w:rsidR="000F7377" w:rsidRDefault="000F7377">
      <w:r xmlns:w="http://schemas.openxmlformats.org/wordprocessingml/2006/main">
        <w:t xml:space="preserve">1. Isaías 2:12-17 - O dia do Senhor é um momento de ajuste de contas e julgamento.</w:t>
      </w:r>
    </w:p>
    <w:p w14:paraId="46DD677C" w14:textId="77777777" w:rsidR="000F7377" w:rsidRDefault="000F7377"/>
    <w:p w14:paraId="36D7DAF0" w14:textId="77777777" w:rsidR="000F7377" w:rsidRDefault="000F7377">
      <w:r xmlns:w="http://schemas.openxmlformats.org/wordprocessingml/2006/main">
        <w:t xml:space="preserve">2. Joel 3:14-16 - As nações enfrentarão julgamento e Deus resgatará seu povo.</w:t>
      </w:r>
    </w:p>
    <w:p w14:paraId="11F6E954" w14:textId="77777777" w:rsidR="000F7377" w:rsidRDefault="000F7377"/>
    <w:p w14:paraId="20EE3590" w14:textId="77777777" w:rsidR="000F7377" w:rsidRDefault="000F7377">
      <w:r xmlns:w="http://schemas.openxmlformats.org/wordprocessingml/2006/main">
        <w:t xml:space="preserve">Apocalipse 7 é o sétimo capítulo do livro de Apocalipse e fornece uma pausa na sequência dos julgamentos dos selos. Este capítulo concentra-se em dois grupos: o selamento de 144.000 pessoas das doze tribos de Israel e uma grande multidão de todas as nações.</w:t>
      </w:r>
    </w:p>
    <w:p w14:paraId="6D89868A" w14:textId="77777777" w:rsidR="000F7377" w:rsidRDefault="000F7377"/>
    <w:p w14:paraId="4FFB42EF" w14:textId="77777777" w:rsidR="000F7377" w:rsidRDefault="000F7377">
      <w:r xmlns:w="http://schemas.openxmlformats.org/wordprocessingml/2006/main">
        <w:t xml:space="preserve">Parágrafo 1: O capítulo começa com João vendo quatro anjos parados nos cantos da terra, contendo os ventos para evitar qualquer dano até que os servos de Deus sejam selados (Apocalipse 7:1-3). Outro anjo ascende do leste, carregando o selo do Deus vivo. Ele instrui esses quatro anjos a selar 144.000 servos de cada tribo de Israel em suas testas (Apocalipse 7:4-8). Esses indivíduos selados representam um grupo protegido e escolhido que servirá a Deus durante o fim dos tempos.</w:t>
      </w:r>
    </w:p>
    <w:p w14:paraId="7543ACC1" w14:textId="77777777" w:rsidR="000F7377" w:rsidRDefault="000F7377"/>
    <w:p w14:paraId="40475176" w14:textId="77777777" w:rsidR="000F7377" w:rsidRDefault="000F7377">
      <w:r xmlns:w="http://schemas.openxmlformats.org/wordprocessingml/2006/main">
        <w:t xml:space="preserve">Parágrafo 2: Depois de testemunhar esse processo de selamento, João vê uma vasta multidão que ninguém pode contar diante do trono de Deus. Eles estão vestidos com vestes brancas e seguram ramos de palmeira, significando vitória e triunfo (Apocalipse 7:9-10). Esta grande multidão consiste em pessoas de todas as nações, tribos, povos e línguas que saíram de uma grande tribulação. Eles lavaram as suas vestes no sangue de Jesus e O adoraram dia e noite (Apocalipse 7:13-15).</w:t>
      </w:r>
    </w:p>
    <w:p w14:paraId="0B0D04B2" w14:textId="77777777" w:rsidR="000F7377" w:rsidRDefault="000F7377"/>
    <w:p w14:paraId="0D79D890" w14:textId="77777777" w:rsidR="000F7377" w:rsidRDefault="000F7377">
      <w:r xmlns:w="http://schemas.openxmlformats.org/wordprocessingml/2006/main">
        <w:t xml:space="preserve">Parágrafo 3: O capítulo termina com a explicação de que esses indivíduos que saem da grande tribulação serão protegidos pelo próprio Deus. Eles não terão mais fome nem sede, pois Ele os guiará às fontes de água viva. Deus enxugará dos seus olhos toda lágrima (Apocalipse 7:16-17). Esta representação retrata um estado futuro onde os crentes experimentarão o máximo conforto e restauração na presença de Deus.</w:t>
      </w:r>
    </w:p>
    <w:p w14:paraId="1675D31F" w14:textId="77777777" w:rsidR="000F7377" w:rsidRDefault="000F7377"/>
    <w:p w14:paraId="413118B0" w14:textId="77777777" w:rsidR="000F7377" w:rsidRDefault="000F7377">
      <w:r xmlns:w="http://schemas.openxmlformats.org/wordprocessingml/2006/main">
        <w:t xml:space="preserve">Em resumo, o capítulo sete de Apocalipse apresenta dois grupos distintos – os 144.000 servos selados de Israel e uma vasta multidão de todas as nações – que desempenham papéis significativos durante o fim dos tempos. O </w:t>
      </w:r>
      <w:r xmlns:w="http://schemas.openxmlformats.org/wordprocessingml/2006/main">
        <w:lastRenderedPageBreak xmlns:w="http://schemas.openxmlformats.org/wordprocessingml/2006/main"/>
      </w:r>
      <w:r xmlns:w="http://schemas.openxmlformats.org/wordprocessingml/2006/main">
        <w:t xml:space="preserve">selamento dos 144.000 significa o status e a proteção que escolheram ao servirem a Deus. A grande multidão representa crentes de todas as origens que saíram vitoriosos da tribulação, tendo lavado as suas vestes no sangue de Jesus. Eles desfrutam de adoração eterna e conforto na presença de Deus, onde Ele provê suas necessidades e enxuga todas as lágrimas. Este capítulo enfatiza a fidelidade de Deus ao Seu povo e a inclusão do Seu plano de salvação, abrangendo indivíduos de todas as nações e origens.</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Apocalipse 7:1 E depois destas coisas vi quatro anjos em pé nos quatro cantos da terra, segurando os quatro ventos da terra, para que o vento não soprasse sobre a terra, nem sobre o mar, nem sobre árvore alguma.</w:t>
      </w:r>
    </w:p>
    <w:p w14:paraId="3D9248E0" w14:textId="77777777" w:rsidR="000F7377" w:rsidRDefault="000F7377"/>
    <w:p w14:paraId="30028AD3" w14:textId="77777777" w:rsidR="000F7377" w:rsidRDefault="000F7377">
      <w:r xmlns:w="http://schemas.openxmlformats.org/wordprocessingml/2006/main">
        <w:t xml:space="preserve">Quatro anjos estão nos quatro cantos da terra e retêm os ventos da terra para que nada na terra, no mar ou nas árvores seja prejudicado.</w:t>
      </w:r>
    </w:p>
    <w:p w14:paraId="6C948522" w14:textId="77777777" w:rsidR="000F7377" w:rsidRDefault="000F7377"/>
    <w:p w14:paraId="18C46A4E" w14:textId="77777777" w:rsidR="000F7377" w:rsidRDefault="000F7377">
      <w:r xmlns:w="http://schemas.openxmlformats.org/wordprocessingml/2006/main">
        <w:t xml:space="preserve">1. O Poder dos Anjos: Refletindo sobre a Força dos Mensageiros de Deus</w:t>
      </w:r>
    </w:p>
    <w:p w14:paraId="422EFD0A" w14:textId="77777777" w:rsidR="000F7377" w:rsidRDefault="000F7377"/>
    <w:p w14:paraId="1FAE4625" w14:textId="77777777" w:rsidR="000F7377" w:rsidRDefault="000F7377">
      <w:r xmlns:w="http://schemas.openxmlformats.org/wordprocessingml/2006/main">
        <w:t xml:space="preserve">2. A Proteção de Deus: Deus Preserva e Cuida do Seu Povo</w:t>
      </w:r>
    </w:p>
    <w:p w14:paraId="7BC5C74A" w14:textId="77777777" w:rsidR="000F7377" w:rsidRDefault="000F7377"/>
    <w:p w14:paraId="6D7B5785" w14:textId="77777777" w:rsidR="000F7377" w:rsidRDefault="000F7377">
      <w:r xmlns:w="http://schemas.openxmlformats.org/wordprocessingml/2006/main">
        <w:t xml:space="preserve">1. Salmos 91:4 - Ele te cobrirá com as suas penas, e debaixo das suas asas você encontrará refúgio; sua fidelidade será seu escudo e muralha.</w:t>
      </w:r>
    </w:p>
    <w:p w14:paraId="2FD96A0D" w14:textId="77777777" w:rsidR="000F7377" w:rsidRDefault="000F7377"/>
    <w:p w14:paraId="42C63B61" w14:textId="77777777" w:rsidR="000F7377" w:rsidRDefault="000F7377">
      <w:r xmlns:w="http://schemas.openxmlformats.org/wordprocessingml/2006/main">
        <w:t xml:space="preserve">2. Isaías 43:2 - Quando você passar pelas águas, estarei com você; e quando você passar pelos rios, eles não passarão por você. Quando você passar pelo fogo, não se queimará; as chamas não vão te incendiar.</w:t>
      </w:r>
    </w:p>
    <w:p w14:paraId="49E0DD17" w14:textId="77777777" w:rsidR="000F7377" w:rsidRDefault="000F7377"/>
    <w:p w14:paraId="528EA7ED" w14:textId="77777777" w:rsidR="000F7377" w:rsidRDefault="000F7377">
      <w:r xmlns:w="http://schemas.openxmlformats.org/wordprocessingml/2006/main">
        <w:t xml:space="preserve">Apocalipse 7:2 E vi outro anjo subindo do oriente, tendo o selo do Deus vivo; e clamou em alta voz aos quatro anjos, aos quais foi permitido fazer dano à terra e ao mar,</w:t>
      </w:r>
    </w:p>
    <w:p w14:paraId="45CD1081" w14:textId="77777777" w:rsidR="000F7377" w:rsidRDefault="000F7377"/>
    <w:p w14:paraId="66FF03CC" w14:textId="77777777" w:rsidR="000F7377" w:rsidRDefault="000F7377">
      <w:r xmlns:w="http://schemas.openxmlformats.org/wordprocessingml/2006/main">
        <w:t xml:space="preserve">Um anjo é visto ascendendo do leste com o selo de Deus, ordenando a outros quatro anjos que prejudicassem a terra e o mar.</w:t>
      </w:r>
    </w:p>
    <w:p w14:paraId="60418844" w14:textId="77777777" w:rsidR="000F7377" w:rsidRDefault="000F7377"/>
    <w:p w14:paraId="4D158CC4" w14:textId="77777777" w:rsidR="000F7377" w:rsidRDefault="000F7377">
      <w:r xmlns:w="http://schemas.openxmlformats.org/wordprocessingml/2006/main">
        <w:t xml:space="preserve">1. O Poder da Presença de Deus</w:t>
      </w:r>
    </w:p>
    <w:p w14:paraId="4EC622E7" w14:textId="77777777" w:rsidR="000F7377" w:rsidRDefault="000F7377"/>
    <w:p w14:paraId="2235E0BF" w14:textId="77777777" w:rsidR="000F7377" w:rsidRDefault="000F7377">
      <w:r xmlns:w="http://schemas.openxmlformats.org/wordprocessingml/2006/main">
        <w:t xml:space="preserve">2. A Soberania da Vontade de Deus</w:t>
      </w:r>
    </w:p>
    <w:p w14:paraId="07FBB749" w14:textId="77777777" w:rsidR="000F7377" w:rsidRDefault="000F7377"/>
    <w:p w14:paraId="5EB33253" w14:textId="77777777" w:rsidR="000F7377" w:rsidRDefault="000F7377">
      <w:r xmlns:w="http://schemas.openxmlformats.org/wordprocessingml/2006/main">
        <w:t xml:space="preserve">1. Isaías 11:3-5: "E ele julgará entre as nações, e repreenderá muitos povos; e eles converterão as suas espadas em relhas de arado, e as suas lanças em foices: uma nação não levantará espada contra outra nação, nem eles aprendem mais a guerra. Ó casa de Jacó, vinde, e andemos na luz do Senhor. Porque quebrastes o jugo do seu fardo, e o bastão do seu ombro, a vara do seu opressor, como em o dia de Midiã.</w:t>
      </w:r>
    </w:p>
    <w:p w14:paraId="1B9E8CF2" w14:textId="77777777" w:rsidR="000F7377" w:rsidRDefault="000F7377"/>
    <w:p w14:paraId="2C91DDE2" w14:textId="77777777" w:rsidR="000F7377" w:rsidRDefault="000F7377">
      <w:r xmlns:w="http://schemas.openxmlformats.org/wordprocessingml/2006/main">
        <w:t xml:space="preserve">2. Mateus 5:5, “Bem-aventurados os mansos, porque eles herdarão a terra.</w:t>
      </w:r>
    </w:p>
    <w:p w14:paraId="72F9E2E4" w14:textId="77777777" w:rsidR="000F7377" w:rsidRDefault="000F7377"/>
    <w:p w14:paraId="77824314" w14:textId="77777777" w:rsidR="000F7377" w:rsidRDefault="000F7377">
      <w:r xmlns:w="http://schemas.openxmlformats.org/wordprocessingml/2006/main">
        <w:t xml:space="preserve">Apocalipse 7:3 Dizendo: Não danifiqueis a terra, nem o mar, nem as árvores, até que selemos nas suas testas os servos do nosso Deus.</w:t>
      </w:r>
    </w:p>
    <w:p w14:paraId="5B545904" w14:textId="77777777" w:rsidR="000F7377" w:rsidRDefault="000F7377"/>
    <w:p w14:paraId="4DE7C6F1" w14:textId="77777777" w:rsidR="000F7377" w:rsidRDefault="000F7377">
      <w:r xmlns:w="http://schemas.openxmlformats.org/wordprocessingml/2006/main">
        <w:t xml:space="preserve">Os servos de Deus devem ser selados antes que qualquer dano aconteça à terra, ao mar ou às árvores.</w:t>
      </w:r>
    </w:p>
    <w:p w14:paraId="4FC7F93F" w14:textId="77777777" w:rsidR="000F7377" w:rsidRDefault="000F7377"/>
    <w:p w14:paraId="45B1BCBB" w14:textId="77777777" w:rsidR="000F7377" w:rsidRDefault="000F7377">
      <w:r xmlns:w="http://schemas.openxmlformats.org/wordprocessingml/2006/main">
        <w:t xml:space="preserve">1. O Poder da Proteção de Deus</w:t>
      </w:r>
    </w:p>
    <w:p w14:paraId="4EA2196A" w14:textId="77777777" w:rsidR="000F7377" w:rsidRDefault="000F7377"/>
    <w:p w14:paraId="3BB5DC49" w14:textId="77777777" w:rsidR="000F7377" w:rsidRDefault="000F7377">
      <w:r xmlns:w="http://schemas.openxmlformats.org/wordprocessingml/2006/main">
        <w:t xml:space="preserve">2. A preciosidade do povo de Deus</w:t>
      </w:r>
    </w:p>
    <w:p w14:paraId="4AD0C21F" w14:textId="77777777" w:rsidR="000F7377" w:rsidRDefault="000F7377"/>
    <w:p w14:paraId="45B404CA" w14:textId="77777777" w:rsidR="000F7377" w:rsidRDefault="000F7377">
      <w:r xmlns:w="http://schemas.openxmlformats.org/wordprocessingml/2006/main">
        <w:t xml:space="preserve">1. Salmos 91:4 - Ele te cobrirá com as suas penas, e debaixo das suas asas você encontrará refúgio; sua fidelidade será seu escudo e muralha.</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Efésios 1:13-14 - E vocês também foram incluídos em Cristo quando ouviram a mensagem da verdade, o evangelho da sua salvação. Quando você acreditou, você foi marcado nele com um selo, o prometido Espírito Santo.</w:t>
      </w:r>
    </w:p>
    <w:p w14:paraId="583C48BD" w14:textId="77777777" w:rsidR="000F7377" w:rsidRDefault="000F7377"/>
    <w:p w14:paraId="1BBF607E" w14:textId="77777777" w:rsidR="000F7377" w:rsidRDefault="000F7377">
      <w:r xmlns:w="http://schemas.openxmlformats.org/wordprocessingml/2006/main">
        <w:t xml:space="preserve">Apocalipse 7:4 E ouvi o número dos que foram selados; e foram selados cento e quarenta e quatro mil, de todas as tribos dos filhos de Israel.</w:t>
      </w:r>
    </w:p>
    <w:p w14:paraId="17E56F7C" w14:textId="77777777" w:rsidR="000F7377" w:rsidRDefault="000F7377"/>
    <w:p w14:paraId="57F293E1" w14:textId="77777777" w:rsidR="000F7377" w:rsidRDefault="000F7377">
      <w:r xmlns:w="http://schemas.openxmlformats.org/wordprocessingml/2006/main">
        <w:t xml:space="preserve">O número daqueles que foram selados dentre as doze tribos de Israel é 144.000.</w:t>
      </w:r>
    </w:p>
    <w:p w14:paraId="1020028C" w14:textId="77777777" w:rsidR="000F7377" w:rsidRDefault="000F7377"/>
    <w:p w14:paraId="370E663D" w14:textId="77777777" w:rsidR="000F7377" w:rsidRDefault="000F7377">
      <w:r xmlns:w="http://schemas.openxmlformats.org/wordprocessingml/2006/main">
        <w:t xml:space="preserve">1. A importância de seguir a vontade de Deus</w:t>
      </w:r>
    </w:p>
    <w:p w14:paraId="3E750089" w14:textId="77777777" w:rsidR="000F7377" w:rsidRDefault="000F7377"/>
    <w:p w14:paraId="29A26176" w14:textId="77777777" w:rsidR="000F7377" w:rsidRDefault="000F7377">
      <w:r xmlns:w="http://schemas.openxmlformats.org/wordprocessingml/2006/main">
        <w:t xml:space="preserve">2. As Bênçãos de Ser Escolhido por Deus</w:t>
      </w:r>
    </w:p>
    <w:p w14:paraId="5581AF9A" w14:textId="77777777" w:rsidR="000F7377" w:rsidRDefault="000F7377"/>
    <w:p w14:paraId="6B3A8893" w14:textId="77777777" w:rsidR="000F7377" w:rsidRDefault="000F7377">
      <w:r xmlns:w="http://schemas.openxmlformats.org/wordprocessingml/2006/main">
        <w:t xml:space="preserve">1. Mateus 22:14 - “Porque muitos são chamados, mas poucos são escolhidos.”</w:t>
      </w:r>
    </w:p>
    <w:p w14:paraId="3F96633E" w14:textId="77777777" w:rsidR="000F7377" w:rsidRDefault="000F7377"/>
    <w:p w14:paraId="076A1479" w14:textId="77777777" w:rsidR="000F7377" w:rsidRDefault="000F7377">
      <w:r xmlns:w="http://schemas.openxmlformats.org/wordprocessingml/2006/main">
        <w:t xml:space="preserve">2. Jeremias 31:33 - “Mas esta é a aliança que farei com a casa de Israel depois daqueles dias, diz o Senhor: Porei a minha lei no seu interior e a escreverei no seu coração. E eu serei o seu Deus, e eles serão o meu povo.”</w:t>
      </w:r>
    </w:p>
    <w:p w14:paraId="0BA01C5C" w14:textId="77777777" w:rsidR="000F7377" w:rsidRDefault="000F7377"/>
    <w:p w14:paraId="186CA3F5" w14:textId="77777777" w:rsidR="000F7377" w:rsidRDefault="000F7377">
      <w:r xmlns:w="http://schemas.openxmlformats.org/wordprocessingml/2006/main">
        <w:t xml:space="preserve">Apocalipse 7:5 Da tribo de Judá foram selados doze mil. Da tribo de Rúben foram selados doze mil. Da tribo de Gade foram selados doze mil.</w:t>
      </w:r>
    </w:p>
    <w:p w14:paraId="1ADA99C4" w14:textId="77777777" w:rsidR="000F7377" w:rsidRDefault="000F7377"/>
    <w:p w14:paraId="4F49AAAD" w14:textId="77777777" w:rsidR="000F7377" w:rsidRDefault="000F7377">
      <w:r xmlns:w="http://schemas.openxmlformats.org/wordprocessingml/2006/main">
        <w:t xml:space="preserve">Doze mil pessoas de cada uma das tribos de Judá, Rúben e Gade foram seladas.</w:t>
      </w:r>
    </w:p>
    <w:p w14:paraId="58258AB5" w14:textId="77777777" w:rsidR="000F7377" w:rsidRDefault="000F7377"/>
    <w:p w14:paraId="3347361E" w14:textId="77777777" w:rsidR="000F7377" w:rsidRDefault="000F7377">
      <w:r xmlns:w="http://schemas.openxmlformats.org/wordprocessingml/2006/main">
        <w:t xml:space="preserve">1. A fidelidade de Deus ao Seu povo escolhido, mesmo em tempos de provação.</w:t>
      </w:r>
    </w:p>
    <w:p w14:paraId="4DF3FA1C" w14:textId="77777777" w:rsidR="000F7377" w:rsidRDefault="000F7377"/>
    <w:p w14:paraId="23CEDC84" w14:textId="77777777" w:rsidR="000F7377" w:rsidRDefault="000F7377">
      <w:r xmlns:w="http://schemas.openxmlformats.org/wordprocessingml/2006/main">
        <w:t xml:space="preserve">2. A necessidade de continuar a servir e seguir a Deus, mesmo diante de dificuldades.</w:t>
      </w:r>
    </w:p>
    <w:p w14:paraId="51EE6D59" w14:textId="77777777" w:rsidR="000F7377" w:rsidRDefault="000F7377"/>
    <w:p w14:paraId="42E5CE6B" w14:textId="77777777" w:rsidR="000F7377" w:rsidRDefault="000F7377">
      <w:r xmlns:w="http://schemas.openxmlformats.org/wordprocessingml/2006/main">
        <w:t xml:space="preserve">1. Romanos 11:1-2 - “Pergunto então: Deus rejeitou o seu povo? previsível."</w:t>
      </w:r>
    </w:p>
    <w:p w14:paraId="052CA59B" w14:textId="77777777" w:rsidR="000F7377" w:rsidRDefault="000F7377"/>
    <w:p w14:paraId="1CD9F0C5" w14:textId="77777777" w:rsidR="000F7377" w:rsidRDefault="000F7377">
      <w:r xmlns:w="http://schemas.openxmlformats.org/wordprocessingml/2006/main">
        <w:t xml:space="preserve">2. Salmos 105:7-11 - "Ele é o Senhor nosso Deus; os seus juízos estão em toda a terra. Ele se lembra da sua aliança para sempre, da palavra que ordenou, por mil gerações, da aliança que fez com Abraão, do juramento ele jurou a Isaque. Ele o confirmou a Jacó como um decreto, a Israel como uma aliança eterna: “A você darei a terra de Canaã como a porção que você herdará”.</w:t>
      </w:r>
    </w:p>
    <w:p w14:paraId="6FF677A7" w14:textId="77777777" w:rsidR="000F7377" w:rsidRDefault="000F7377"/>
    <w:p w14:paraId="5D592373" w14:textId="77777777" w:rsidR="000F7377" w:rsidRDefault="000F7377">
      <w:r xmlns:w="http://schemas.openxmlformats.org/wordprocessingml/2006/main">
        <w:t xml:space="preserve">Apocalipse 7:6 Da tribo de Aser foram selados doze mil. Da tribo de Neftalim foram selados doze mil. Da tribo de Manassés foram selados doze mil.</w:t>
      </w:r>
    </w:p>
    <w:p w14:paraId="3FB1CE44" w14:textId="77777777" w:rsidR="000F7377" w:rsidRDefault="000F7377"/>
    <w:p w14:paraId="2342D83A" w14:textId="77777777" w:rsidR="000F7377" w:rsidRDefault="000F7377">
      <w:r xmlns:w="http://schemas.openxmlformats.org/wordprocessingml/2006/main">
        <w:t xml:space="preserve">O livro de Apocalipse afirma que 12.000 das tribos de Aser, Neftalim e Manassés foram selados.</w:t>
      </w:r>
    </w:p>
    <w:p w14:paraId="566DF486" w14:textId="77777777" w:rsidR="000F7377" w:rsidRDefault="000F7377"/>
    <w:p w14:paraId="534A8F25" w14:textId="77777777" w:rsidR="000F7377" w:rsidRDefault="000F7377">
      <w:r xmlns:w="http://schemas.openxmlformats.org/wordprocessingml/2006/main">
        <w:t xml:space="preserve">1. A Proteção de Deus: Um Estudo de Apocalipse 7:6</w:t>
      </w:r>
    </w:p>
    <w:p w14:paraId="6E626FCE" w14:textId="77777777" w:rsidR="000F7377" w:rsidRDefault="000F7377"/>
    <w:p w14:paraId="51682B38" w14:textId="77777777" w:rsidR="000F7377" w:rsidRDefault="000F7377">
      <w:r xmlns:w="http://schemas.openxmlformats.org/wordprocessingml/2006/main">
        <w:t xml:space="preserve">2. O Significado das Doze Tribos no Apocalipse</w:t>
      </w:r>
    </w:p>
    <w:p w14:paraId="244EE713" w14:textId="77777777" w:rsidR="000F7377" w:rsidRDefault="000F7377"/>
    <w:p w14:paraId="020394AE" w14:textId="77777777" w:rsidR="000F7377" w:rsidRDefault="000F7377">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5E6B8358" w14:textId="77777777" w:rsidR="000F7377" w:rsidRDefault="000F7377"/>
    <w:p w14:paraId="5D9AA049" w14:textId="77777777" w:rsidR="000F7377" w:rsidRDefault="000F7377">
      <w:r xmlns:w="http://schemas.openxmlformats.org/wordprocessingml/2006/main">
        <w:t xml:space="preserve">2. Gênesis 49:26 - As bênçãos de seu pai são poderosas além das bênçãos de meus ancestrais, até as bênçãos das colinas eternas. Que estejam na cabeça de José e na fronte daquele que foi separado de seus irmãos.</w:t>
      </w:r>
    </w:p>
    <w:p w14:paraId="1003EEC8" w14:textId="77777777" w:rsidR="000F7377" w:rsidRDefault="000F7377"/>
    <w:p w14:paraId="01EC3578" w14:textId="77777777" w:rsidR="000F7377" w:rsidRDefault="000F7377">
      <w:r xmlns:w="http://schemas.openxmlformats.org/wordprocessingml/2006/main">
        <w:t xml:space="preserve">Apocalipse 7:7 Da tribo de Simeão foram selados doze mil. Da tribo de Levi foram selados </w:t>
      </w:r>
      <w:r xmlns:w="http://schemas.openxmlformats.org/wordprocessingml/2006/main">
        <w:lastRenderedPageBreak xmlns:w="http://schemas.openxmlformats.org/wordprocessingml/2006/main"/>
      </w:r>
      <w:r xmlns:w="http://schemas.openxmlformats.org/wordprocessingml/2006/main">
        <w:t xml:space="preserve">doze mil. Da tribo de Issacar foram selados doze mil.</w:t>
      </w:r>
    </w:p>
    <w:p w14:paraId="5DCBE2A8" w14:textId="77777777" w:rsidR="000F7377" w:rsidRDefault="000F7377"/>
    <w:p w14:paraId="71C32B5C" w14:textId="77777777" w:rsidR="000F7377" w:rsidRDefault="000F7377">
      <w:r xmlns:w="http://schemas.openxmlformats.org/wordprocessingml/2006/main">
        <w:t xml:space="preserve">As doze tribos de Israel foram seladas em Apocalipse 7:7, com doze mil de cada tribo.</w:t>
      </w:r>
    </w:p>
    <w:p w14:paraId="67636194" w14:textId="77777777" w:rsidR="000F7377" w:rsidRDefault="000F7377"/>
    <w:p w14:paraId="6AA36007" w14:textId="77777777" w:rsidR="000F7377" w:rsidRDefault="000F7377">
      <w:r xmlns:w="http://schemas.openxmlformats.org/wordprocessingml/2006/main">
        <w:t xml:space="preserve">1. “A Unificação do Povo de Deus”</w:t>
      </w:r>
    </w:p>
    <w:p w14:paraId="18A7D0A6" w14:textId="77777777" w:rsidR="000F7377" w:rsidRDefault="000F7377"/>
    <w:p w14:paraId="78FC3D8D" w14:textId="77777777" w:rsidR="000F7377" w:rsidRDefault="000F7377">
      <w:r xmlns:w="http://schemas.openxmlformats.org/wordprocessingml/2006/main">
        <w:t xml:space="preserve">2. “A Bênção dos Escolhidos de Deus”</w:t>
      </w:r>
    </w:p>
    <w:p w14:paraId="7FD254D6" w14:textId="77777777" w:rsidR="000F7377" w:rsidRDefault="000F7377"/>
    <w:p w14:paraId="430D9771" w14:textId="77777777" w:rsidR="000F7377" w:rsidRDefault="000F7377">
      <w:r xmlns:w="http://schemas.openxmlformats.org/wordprocessingml/2006/main">
        <w:t xml:space="preserve">1. “Porque Deus amou o mundo de tal maneira que deu o seu Filho unigênito, para que todo aquele que nele crê não pereça, mas tenha a vida eterna” João 3:16</w:t>
      </w:r>
    </w:p>
    <w:p w14:paraId="7B77B412" w14:textId="77777777" w:rsidR="000F7377" w:rsidRDefault="000F7377"/>
    <w:p w14:paraId="3A441791" w14:textId="77777777" w:rsidR="000F7377" w:rsidRDefault="000F7377">
      <w:r xmlns:w="http://schemas.openxmlformats.org/wordprocessingml/2006/main">
        <w:t xml:space="preserve">2. "E ele lhes disse: 'Ide por todo o mundo e proclamai o evangelho a toda a criação'" Marcos 16:15</w:t>
      </w:r>
    </w:p>
    <w:p w14:paraId="6148E76C" w14:textId="77777777" w:rsidR="000F7377" w:rsidRDefault="000F7377"/>
    <w:p w14:paraId="44E2FA98" w14:textId="77777777" w:rsidR="000F7377" w:rsidRDefault="000F7377">
      <w:r xmlns:w="http://schemas.openxmlformats.org/wordprocessingml/2006/main">
        <w:t xml:space="preserve">Apocalipse 7:8 Da tribo de Zabulon foram selados doze mil. Da tribo de José foram selados doze mil. Da tribo de Benjamim foram selados doze mil.</w:t>
      </w:r>
    </w:p>
    <w:p w14:paraId="52B46352" w14:textId="77777777" w:rsidR="000F7377" w:rsidRDefault="000F7377"/>
    <w:p w14:paraId="6D533347" w14:textId="77777777" w:rsidR="000F7377" w:rsidRDefault="000F7377">
      <w:r xmlns:w="http://schemas.openxmlformats.org/wordprocessingml/2006/main">
        <w:t xml:space="preserve">As tribos de Israel foram seladas no livro do Apocalipse.</w:t>
      </w:r>
    </w:p>
    <w:p w14:paraId="2BE3199D" w14:textId="77777777" w:rsidR="000F7377" w:rsidRDefault="000F7377"/>
    <w:p w14:paraId="425A6863" w14:textId="77777777" w:rsidR="000F7377" w:rsidRDefault="000F7377">
      <w:r xmlns:w="http://schemas.openxmlformats.org/wordprocessingml/2006/main">
        <w:t xml:space="preserve">1. A Fidelidade de Deus às Suas Promessas: Um Exame de Apocalipse 7:8</w:t>
      </w:r>
    </w:p>
    <w:p w14:paraId="21637B54" w14:textId="77777777" w:rsidR="000F7377" w:rsidRDefault="000F7377"/>
    <w:p w14:paraId="007F056F" w14:textId="77777777" w:rsidR="000F7377" w:rsidRDefault="000F7377">
      <w:r xmlns:w="http://schemas.openxmlformats.org/wordprocessingml/2006/main">
        <w:t xml:space="preserve">2. O Significado das Doze Tribos de Israel no Fim dos Tempos</w:t>
      </w:r>
    </w:p>
    <w:p w14:paraId="2400247B" w14:textId="77777777" w:rsidR="000F7377" w:rsidRDefault="000F7377"/>
    <w:p w14:paraId="34843C28" w14:textId="77777777" w:rsidR="000F7377" w:rsidRDefault="000F7377">
      <w:r xmlns:w="http://schemas.openxmlformats.org/wordprocessingml/2006/main">
        <w:t xml:space="preserve">1. Gênesis 49:22-26 – As bênçãos das doze tribos de Israel</w:t>
      </w:r>
    </w:p>
    <w:p w14:paraId="500495B9" w14:textId="77777777" w:rsidR="000F7377" w:rsidRDefault="000F7377"/>
    <w:p w14:paraId="5AF0AB77" w14:textId="77777777" w:rsidR="000F7377" w:rsidRDefault="000F7377">
      <w:r xmlns:w="http://schemas.openxmlformats.org/wordprocessingml/2006/main">
        <w:t xml:space="preserve">2. Romanos 11:26-27 – O Libertador de Israel e a restauração de todas as coisas</w:t>
      </w:r>
    </w:p>
    <w:p w14:paraId="5DEEE0E0" w14:textId="77777777" w:rsidR="000F7377" w:rsidRDefault="000F7377"/>
    <w:p w14:paraId="3035D9C0" w14:textId="77777777" w:rsidR="000F7377" w:rsidRDefault="000F7377">
      <w:r xmlns:w="http://schemas.openxmlformats.org/wordprocessingml/2006/main">
        <w:t xml:space="preserve">Apocalipse 7:9 Depois disto olhei, e eis uma grande multidão, que ninguém podia contar, de todas as nações, e tribos, e povos, e línguas, que estavam diante do trono, e diante do Cordeiro, vestidos de vestes brancas , e palmas nas mãos;</w:t>
      </w:r>
    </w:p>
    <w:p w14:paraId="1CEF7591" w14:textId="77777777" w:rsidR="000F7377" w:rsidRDefault="000F7377"/>
    <w:p w14:paraId="297DF4D9" w14:textId="77777777" w:rsidR="000F7377" w:rsidRDefault="000F7377">
      <w:r xmlns:w="http://schemas.openxmlformats.org/wordprocessingml/2006/main">
        <w:t xml:space="preserve">Uma multidão de pessoas de todas as nações, tribos e línguas está diante do trono e do Cordeiro, vestidas com vestes brancas e segurando palmas.</w:t>
      </w:r>
    </w:p>
    <w:p w14:paraId="6026F302" w14:textId="77777777" w:rsidR="000F7377" w:rsidRDefault="000F7377"/>
    <w:p w14:paraId="51458D2F" w14:textId="77777777" w:rsidR="000F7377" w:rsidRDefault="000F7377">
      <w:r xmlns:w="http://schemas.openxmlformats.org/wordprocessingml/2006/main">
        <w:t xml:space="preserve">1. A Incontável Multidão: A Promessa do Reino Inclusivo de Deus</w:t>
      </w:r>
    </w:p>
    <w:p w14:paraId="74462EC5" w14:textId="77777777" w:rsidR="000F7377" w:rsidRDefault="000F7377"/>
    <w:p w14:paraId="437D2E95" w14:textId="77777777" w:rsidR="000F7377" w:rsidRDefault="000F7377">
      <w:r xmlns:w="http://schemas.openxmlformats.org/wordprocessingml/2006/main">
        <w:t xml:space="preserve">2. O Manto Branco e as Palmas: Sinais da Nossa Salvação</w:t>
      </w:r>
    </w:p>
    <w:p w14:paraId="3470DD13" w14:textId="77777777" w:rsidR="000F7377" w:rsidRDefault="000F7377"/>
    <w:p w14:paraId="68DDFEA9" w14:textId="77777777" w:rsidR="000F7377" w:rsidRDefault="000F7377">
      <w:r xmlns:w="http://schemas.openxmlformats.org/wordprocessingml/2006/main">
        <w:t xml:space="preserve">1. Isaías 25:6–9</w:t>
      </w:r>
    </w:p>
    <w:p w14:paraId="277F94A7" w14:textId="77777777" w:rsidR="000F7377" w:rsidRDefault="000F7377"/>
    <w:p w14:paraId="64769CCA" w14:textId="77777777" w:rsidR="000F7377" w:rsidRDefault="000F7377">
      <w:r xmlns:w="http://schemas.openxmlformats.org/wordprocessingml/2006/main">
        <w:t xml:space="preserve">2. Filipenses 2:5–11</w:t>
      </w:r>
    </w:p>
    <w:p w14:paraId="3569CE38" w14:textId="77777777" w:rsidR="000F7377" w:rsidRDefault="000F7377"/>
    <w:p w14:paraId="37191635" w14:textId="77777777" w:rsidR="000F7377" w:rsidRDefault="000F7377">
      <w:r xmlns:w="http://schemas.openxmlformats.org/wordprocessingml/2006/main">
        <w:t xml:space="preserve">Apocalipse 7:10 E clamavam em alta voz, dizendo: Salvação ao nosso Deus, que está assentado no trono, e ao Cordeiro.</w:t>
      </w:r>
    </w:p>
    <w:p w14:paraId="5875BD41" w14:textId="77777777" w:rsidR="000F7377" w:rsidRDefault="000F7377"/>
    <w:p w14:paraId="37EA43D3" w14:textId="77777777" w:rsidR="000F7377" w:rsidRDefault="000F7377">
      <w:r xmlns:w="http://schemas.openxmlformats.org/wordprocessingml/2006/main">
        <w:t xml:space="preserve">O povo louvou a Deus e ao Cordeiro pela sua salvação.</w:t>
      </w:r>
    </w:p>
    <w:p w14:paraId="3138CDFE" w14:textId="77777777" w:rsidR="000F7377" w:rsidRDefault="000F7377"/>
    <w:p w14:paraId="6B436908" w14:textId="77777777" w:rsidR="000F7377" w:rsidRDefault="000F7377">
      <w:r xmlns:w="http://schemas.openxmlformats.org/wordprocessingml/2006/main">
        <w:t xml:space="preserve">1. Nunca se esqueça de dar graças e louvor a Deus e ao Cordeiro.</w:t>
      </w:r>
    </w:p>
    <w:p w14:paraId="142136FE" w14:textId="77777777" w:rsidR="000F7377" w:rsidRDefault="000F7377"/>
    <w:p w14:paraId="59477514" w14:textId="77777777" w:rsidR="000F7377" w:rsidRDefault="000F7377">
      <w:r xmlns:w="http://schemas.openxmlformats.org/wordprocessingml/2006/main">
        <w:t xml:space="preserve">2. Agradeça pela salvação que vem através de Deus e do Cordeiro.</w:t>
      </w:r>
    </w:p>
    <w:p w14:paraId="2563730F" w14:textId="77777777" w:rsidR="000F7377" w:rsidRDefault="000F7377"/>
    <w:p w14:paraId="7341C46A" w14:textId="77777777" w:rsidR="000F7377" w:rsidRDefault="000F7377">
      <w:r xmlns:w="http://schemas.openxmlformats.org/wordprocessingml/2006/main">
        <w:t xml:space="preserve">1. Salmo 107:1-2 - “Dai graças ao Senhor, porque ele é bom, porque a sua benignidade dura para sempre! Que o digam os redimidos do Senhor, a quem ele redimiu da angústia.”</w:t>
      </w:r>
    </w:p>
    <w:p w14:paraId="3D18F8AA" w14:textId="77777777" w:rsidR="000F7377" w:rsidRDefault="000F7377"/>
    <w:p w14:paraId="020869CD" w14:textId="77777777" w:rsidR="000F7377" w:rsidRDefault="000F7377">
      <w:r xmlns:w="http://schemas.openxmlformats.org/wordprocessingml/2006/main">
        <w:t xml:space="preserve">2. Efésios 5:20 - “Dando graças sempre e por tudo a Deus Pai, em nome de nosso Senhor Jesus Cristo.”</w:t>
      </w:r>
    </w:p>
    <w:p w14:paraId="17CFA15C" w14:textId="77777777" w:rsidR="000F7377" w:rsidRDefault="000F7377"/>
    <w:p w14:paraId="136E0FA2" w14:textId="77777777" w:rsidR="000F7377" w:rsidRDefault="000F7377">
      <w:r xmlns:w="http://schemas.openxmlformats.org/wordprocessingml/2006/main">
        <w:t xml:space="preserve">Apocalipse 7:11 E todos os anjos estavam em pé ao redor do trono, e ao redor dos anciãos e dos quatro seres viventes, e prostraram-se diante do trono sobre seus rostos, e adoraram a Deus,</w:t>
      </w:r>
    </w:p>
    <w:p w14:paraId="005A6FBB" w14:textId="77777777" w:rsidR="000F7377" w:rsidRDefault="000F7377"/>
    <w:p w14:paraId="287CFD0D" w14:textId="77777777" w:rsidR="000F7377" w:rsidRDefault="000F7377">
      <w:r xmlns:w="http://schemas.openxmlformats.org/wordprocessingml/2006/main">
        <w:t xml:space="preserve">Os anjos, os anciãos e os quatro animais permaneceram na presença de Deus e curvaram-se diante dele em adoração.</w:t>
      </w:r>
    </w:p>
    <w:p w14:paraId="5E04A454" w14:textId="77777777" w:rsidR="000F7377" w:rsidRDefault="000F7377"/>
    <w:p w14:paraId="7321131D" w14:textId="77777777" w:rsidR="000F7377" w:rsidRDefault="000F7377">
      <w:r xmlns:w="http://schemas.openxmlformats.org/wordprocessingml/2006/main">
        <w:t xml:space="preserve">1. Reserve um tempo para fazer uma pausa e adorar a Deus.</w:t>
      </w:r>
    </w:p>
    <w:p w14:paraId="56E72F41" w14:textId="77777777" w:rsidR="000F7377" w:rsidRDefault="000F7377"/>
    <w:p w14:paraId="7E0CA3DB" w14:textId="77777777" w:rsidR="000F7377" w:rsidRDefault="000F7377">
      <w:r xmlns:w="http://schemas.openxmlformats.org/wordprocessingml/2006/main">
        <w:t xml:space="preserve">2. A importância de adorar a Deus com reverência.</w:t>
      </w:r>
    </w:p>
    <w:p w14:paraId="45F70131" w14:textId="77777777" w:rsidR="000F7377" w:rsidRDefault="000F7377"/>
    <w:p w14:paraId="2FF59FBA" w14:textId="77777777" w:rsidR="000F7377" w:rsidRDefault="000F7377">
      <w:r xmlns:w="http://schemas.openxmlformats.org/wordprocessingml/2006/main">
        <w:t xml:space="preserve">1. Salmos 95:6-7 - "Vinde, prostremo-nos em adoração, ajoelhemo-nos diante do Senhor nosso Criador; pois ele é o nosso Deus e nós somos o povo do seu pasto, o rebanho sob os seus cuidados."</w:t>
      </w:r>
    </w:p>
    <w:p w14:paraId="7CFD5DC3" w14:textId="77777777" w:rsidR="000F7377" w:rsidRDefault="000F7377"/>
    <w:p w14:paraId="1F02EEB7" w14:textId="77777777" w:rsidR="000F7377" w:rsidRDefault="000F7377">
      <w:r xmlns:w="http://schemas.openxmlformats.org/wordprocessingml/2006/main">
        <w:t xml:space="preserve">2. Filipenses 2:10-11 - “para que ao nome de Jesus se dobre todo joelho, nos céus, na terra e debaixo da terra, e toda língua reconheça que Jesus Cristo é Senhor, para glória de Deus Pai”.</w:t>
      </w:r>
    </w:p>
    <w:p w14:paraId="4E8C931C" w14:textId="77777777" w:rsidR="000F7377" w:rsidRDefault="000F7377"/>
    <w:p w14:paraId="01F46E98" w14:textId="77777777" w:rsidR="000F7377" w:rsidRDefault="000F7377">
      <w:r xmlns:w="http://schemas.openxmlformats.org/wordprocessingml/2006/main">
        <w:t xml:space="preserve">Apocalipse 7:12 Dizendo: Amém: Louvor, e glória, e sabedoria, e ação de graças, e honra, e poder, e força sejam ao nosso Deus para todo o sempre. Amém.</w:t>
      </w:r>
    </w:p>
    <w:p w14:paraId="19437365" w14:textId="77777777" w:rsidR="000F7377" w:rsidRDefault="000F7377"/>
    <w:p w14:paraId="4BAEA9AF" w14:textId="77777777" w:rsidR="000F7377" w:rsidRDefault="000F7377">
      <w:r xmlns:w="http://schemas.openxmlformats.org/wordprocessingml/2006/main">
        <w:t xml:space="preserve">O povo de Deus se une para louvar e agradecer a Ele por todo o Seu poder e poder.</w:t>
      </w:r>
    </w:p>
    <w:p w14:paraId="06B06DB4" w14:textId="77777777" w:rsidR="000F7377" w:rsidRDefault="000F7377"/>
    <w:p w14:paraId="396D3EAD" w14:textId="77777777" w:rsidR="000F7377" w:rsidRDefault="000F7377">
      <w:r xmlns:w="http://schemas.openxmlformats.org/wordprocessingml/2006/main">
        <w:t xml:space="preserve">1: Dando Graças a Deus: Reconhecendo o Poder do Senhor</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Celebrando a Força e o Poder de Deus: Como Podemos Mostrar Nossa Gratidão</w:t>
      </w:r>
    </w:p>
    <w:p w14:paraId="1540F579" w14:textId="77777777" w:rsidR="000F7377" w:rsidRDefault="000F7377"/>
    <w:p w14:paraId="7815E783" w14:textId="77777777" w:rsidR="000F7377" w:rsidRDefault="000F7377">
      <w:r xmlns:w="http://schemas.openxmlformats.org/wordprocessingml/2006/main">
        <w:t xml:space="preserve">1: Salmos 136:1-3 - “Dai graças ao Senhor, porque ele é bom, porque a sua benignidade dura para sempre. Dê graças ao Deus dos deuses, pois seu amor constante dura para sempre. Dai graças ao Senhor dos senhores, porque a sua benignidade dura para sempre.”</w:t>
      </w:r>
    </w:p>
    <w:p w14:paraId="7B5F9482" w14:textId="77777777" w:rsidR="000F7377" w:rsidRDefault="000F7377"/>
    <w:p w14:paraId="1CD12C40" w14:textId="77777777" w:rsidR="000F7377" w:rsidRDefault="000F7377">
      <w:r xmlns:w="http://schemas.openxmlformats.org/wordprocessingml/2006/main">
        <w:t xml:space="preserve">2: Colossenses 3:15-17 - “E que a paz de Cristo domine em seus corações, para a qual de fato vocês foram chamados em um só corpo. E seja grato. Deixe a palavra de Cristo habitar ricamente em você, ensinando e admoestando uns aos outros com toda a sabedoria, cantando salmos, hinos e cânticos espirituais, com gratidão em seus corações a Deus. E tudo o que fizerem, por palavra ou por ação, façam tudo em nome do Senhor Jesus, dando por meio dele graças a Deus Pai”.</w:t>
      </w:r>
    </w:p>
    <w:p w14:paraId="1F9B51D1" w14:textId="77777777" w:rsidR="000F7377" w:rsidRDefault="000F7377"/>
    <w:p w14:paraId="249E8C1B" w14:textId="77777777" w:rsidR="000F7377" w:rsidRDefault="000F7377">
      <w:r xmlns:w="http://schemas.openxmlformats.org/wordprocessingml/2006/main">
        <w:t xml:space="preserve">Apocalipse 7:13 E um dos anciãos respondeu, dizendo-me: Quem são estes que estão vestidos com vestes brancas? e de onde eles vieram?</w:t>
      </w:r>
    </w:p>
    <w:p w14:paraId="71719EBA" w14:textId="77777777" w:rsidR="000F7377" w:rsidRDefault="000F7377"/>
    <w:p w14:paraId="2EE34B3E" w14:textId="77777777" w:rsidR="000F7377" w:rsidRDefault="000F7377">
      <w:r xmlns:w="http://schemas.openxmlformats.org/wordprocessingml/2006/main">
        <w:t xml:space="preserve">Um ancião perguntou de onde vinham as pessoas vestidas com túnicas brancas.</w:t>
      </w:r>
    </w:p>
    <w:p w14:paraId="60CA6529" w14:textId="77777777" w:rsidR="000F7377" w:rsidRDefault="000F7377"/>
    <w:p w14:paraId="4F97B55A" w14:textId="77777777" w:rsidR="000F7377" w:rsidRDefault="000F7377">
      <w:r xmlns:w="http://schemas.openxmlformats.org/wordprocessingml/2006/main">
        <w:t xml:space="preserve">1. O Poder da Provisão de Deus</w:t>
      </w:r>
    </w:p>
    <w:p w14:paraId="0A152746" w14:textId="77777777" w:rsidR="000F7377" w:rsidRDefault="000F7377"/>
    <w:p w14:paraId="68905948" w14:textId="77777777" w:rsidR="000F7377" w:rsidRDefault="000F7377">
      <w:r xmlns:w="http://schemas.openxmlformats.org/wordprocessingml/2006/main">
        <w:t xml:space="preserve">2. O Esplendor do Povo de Deus</w:t>
      </w:r>
    </w:p>
    <w:p w14:paraId="04BE097C" w14:textId="77777777" w:rsidR="000F7377" w:rsidRDefault="000F7377"/>
    <w:p w14:paraId="097E83DC" w14:textId="77777777" w:rsidR="000F7377" w:rsidRDefault="000F7377">
      <w:r xmlns:w="http://schemas.openxmlformats.org/wordprocessingml/2006/main">
        <w:t xml:space="preserve">1. Isaías 61:10 - Muito me alegrarei no Senhor, a minha alma se alegrará no meu Deus; porque ele me vestiu com as vestes da salvação, ele me cobriu com o manto da justiça.</w:t>
      </w:r>
    </w:p>
    <w:p w14:paraId="55955009" w14:textId="77777777" w:rsidR="000F7377" w:rsidRDefault="000F7377"/>
    <w:p w14:paraId="5C2C3D30" w14:textId="77777777" w:rsidR="000F7377" w:rsidRDefault="000F7377">
      <w:r xmlns:w="http://schemas.openxmlformats.org/wordprocessingml/2006/main">
        <w:t xml:space="preserve">2. Lucas 15:22 - Mas o pai disse aos seus servos: Trazei a melhor roupa e vesti-lha; e pôs-lhe um anel na mão e sapatos nos pés.</w:t>
      </w:r>
    </w:p>
    <w:p w14:paraId="28344510" w14:textId="77777777" w:rsidR="000F7377" w:rsidRDefault="000F7377"/>
    <w:p w14:paraId="784A3C7E" w14:textId="77777777" w:rsidR="000F7377" w:rsidRDefault="000F7377">
      <w:r xmlns:w="http://schemas.openxmlformats.org/wordprocessingml/2006/main">
        <w:t xml:space="preserve">Apocalipse 7:14 E eu lhe disse: Senhor, tu sabes. E ele me disse: Estes são os que vieram da grande tribulação, e lavaram as suas vestes e as branquearam no sangue do </w:t>
      </w:r>
      <w:r xmlns:w="http://schemas.openxmlformats.org/wordprocessingml/2006/main">
        <w:lastRenderedPageBreak xmlns:w="http://schemas.openxmlformats.org/wordprocessingml/2006/main"/>
      </w:r>
      <w:r xmlns:w="http://schemas.openxmlformats.org/wordprocessingml/2006/main">
        <w:t xml:space="preserve">Cordeiro.</w:t>
      </w:r>
    </w:p>
    <w:p w14:paraId="52FFAB21" w14:textId="77777777" w:rsidR="000F7377" w:rsidRDefault="000F7377"/>
    <w:p w14:paraId="3554E67C" w14:textId="77777777" w:rsidR="000F7377" w:rsidRDefault="000F7377">
      <w:r xmlns:w="http://schemas.openxmlformats.org/wordprocessingml/2006/main">
        <w:t xml:space="preserve">Estes são aqueles que passaram por tribulações, mas foram redimidos pelo sangue de Jesus.</w:t>
      </w:r>
    </w:p>
    <w:p w14:paraId="151AE031" w14:textId="77777777" w:rsidR="000F7377" w:rsidRDefault="000F7377"/>
    <w:p w14:paraId="431773AB" w14:textId="77777777" w:rsidR="000F7377" w:rsidRDefault="000F7377">
      <w:r xmlns:w="http://schemas.openxmlformats.org/wordprocessingml/2006/main">
        <w:t xml:space="preserve">1. O poder do sangue de Jesus: como ele nos redime da tribulação</w:t>
      </w:r>
    </w:p>
    <w:p w14:paraId="75BD45FA" w14:textId="77777777" w:rsidR="000F7377" w:rsidRDefault="000F7377"/>
    <w:p w14:paraId="7932865F" w14:textId="77777777" w:rsidR="000F7377" w:rsidRDefault="000F7377">
      <w:r xmlns:w="http://schemas.openxmlformats.org/wordprocessingml/2006/main">
        <w:t xml:space="preserve">2. A Grandeza da Graça de Deus: Experimentando a Tribulação, mas sendo Redimido pelo Seu Sangue</w:t>
      </w:r>
    </w:p>
    <w:p w14:paraId="2259E2C6" w14:textId="77777777" w:rsidR="000F7377" w:rsidRDefault="000F7377"/>
    <w:p w14:paraId="6D5D8DEF" w14:textId="77777777" w:rsidR="000F7377" w:rsidRDefault="000F7377">
      <w:r xmlns:w="http://schemas.openxmlformats.org/wordprocessingml/2006/main">
        <w:t xml:space="preserve">1. Isaías 1:18 - "Vinde agora, raciocinemos, diz o Senhor: ainda que os vossos pecados sejam como a escarlata, eles se tornarão brancos como a neve; ainda que sejam vermelhos como o carmesim, tornar-se-ão como a lã."</w:t>
      </w:r>
    </w:p>
    <w:p w14:paraId="391AF905" w14:textId="77777777" w:rsidR="000F7377" w:rsidRDefault="000F7377"/>
    <w:p w14:paraId="5ACFFD92" w14:textId="77777777" w:rsidR="000F7377" w:rsidRDefault="000F7377">
      <w:r xmlns:w="http://schemas.openxmlformats.org/wordprocessingml/2006/main">
        <w:t xml:space="preserve">2. Romanos 5:8 - "Mas Deus prova o seu amor para conosco pelo fato de Cristo ter morrido por nós, sendo nós ainda pecadores."</w:t>
      </w:r>
    </w:p>
    <w:p w14:paraId="783FB230" w14:textId="77777777" w:rsidR="000F7377" w:rsidRDefault="000F7377"/>
    <w:p w14:paraId="3EA3C7B6" w14:textId="77777777" w:rsidR="000F7377" w:rsidRDefault="000F7377">
      <w:r xmlns:w="http://schemas.openxmlformats.org/wordprocessingml/2006/main">
        <w:t xml:space="preserve">Apocalipse 7:15 Portanto estão diante do trono de Deus, e o servem dia e noite no seu templo; e aquele que está assentado no trono habitará no meio deles.</w:t>
      </w:r>
    </w:p>
    <w:p w14:paraId="2C3156BA" w14:textId="77777777" w:rsidR="000F7377" w:rsidRDefault="000F7377"/>
    <w:p w14:paraId="7BD8ED97" w14:textId="77777777" w:rsidR="000F7377" w:rsidRDefault="000F7377">
      <w:r xmlns:w="http://schemas.openxmlformats.org/wordprocessingml/2006/main">
        <w:t xml:space="preserve">Os santos de Deus estão na presença do Senhor e O adoram dia e noite em Seu templo. Deus habita entre eles.</w:t>
      </w:r>
    </w:p>
    <w:p w14:paraId="4C1FB9C2" w14:textId="77777777" w:rsidR="000F7377" w:rsidRDefault="000F7377"/>
    <w:p w14:paraId="782623B6" w14:textId="77777777" w:rsidR="000F7377" w:rsidRDefault="000F7377">
      <w:r xmlns:w="http://schemas.openxmlformats.org/wordprocessingml/2006/main">
        <w:t xml:space="preserve">1. A Alegria da Adoração: Experimentando a Presença de Deus em Sua Casa</w:t>
      </w:r>
    </w:p>
    <w:p w14:paraId="6A34EDF5" w14:textId="77777777" w:rsidR="000F7377" w:rsidRDefault="000F7377"/>
    <w:p w14:paraId="0B99BF20" w14:textId="77777777" w:rsidR="000F7377" w:rsidRDefault="000F7377">
      <w:r xmlns:w="http://schemas.openxmlformats.org/wordprocessingml/2006/main">
        <w:t xml:space="preserve">2. Uma Recompensa Eterna: Servir ao Senhor Dia e Noite em Seu Templo</w:t>
      </w:r>
    </w:p>
    <w:p w14:paraId="2445F06A" w14:textId="77777777" w:rsidR="000F7377" w:rsidRDefault="000F7377"/>
    <w:p w14:paraId="2A24D86B" w14:textId="77777777" w:rsidR="000F7377" w:rsidRDefault="000F7377">
      <w:r xmlns:w="http://schemas.openxmlformats.org/wordprocessingml/2006/main">
        <w:t xml:space="preserve">1. Isaías 6:1-7 - A visão do profeta Isaías do trono do Senhor no templo.</w:t>
      </w:r>
    </w:p>
    <w:p w14:paraId="628F4667" w14:textId="77777777" w:rsidR="000F7377" w:rsidRDefault="000F7377"/>
    <w:p w14:paraId="2D8CCCD6" w14:textId="77777777" w:rsidR="000F7377" w:rsidRDefault="000F7377">
      <w:r xmlns:w="http://schemas.openxmlformats.org/wordprocessingml/2006/main">
        <w:t xml:space="preserve">2. Salmo 23:6 - O Senhor é o nosso pastor e habitamos em Sua casa para sempre.</w:t>
      </w:r>
    </w:p>
    <w:p w14:paraId="0D9B0B68" w14:textId="77777777" w:rsidR="000F7377" w:rsidRDefault="000F7377"/>
    <w:p w14:paraId="10114A35" w14:textId="77777777" w:rsidR="000F7377" w:rsidRDefault="000F7377">
      <w:r xmlns:w="http://schemas.openxmlformats.org/wordprocessingml/2006/main">
        <w:t xml:space="preserve">Apocalipse 7:16 Nunca mais terão fome, nem terão mais sede; nem o sol brilhará sobre eles, nem qualquer calor.</w:t>
      </w:r>
    </w:p>
    <w:p w14:paraId="02589A4A" w14:textId="77777777" w:rsidR="000F7377" w:rsidRDefault="000F7377"/>
    <w:p w14:paraId="1C23C3DB" w14:textId="77777777" w:rsidR="000F7377" w:rsidRDefault="000F7377">
      <w:r xmlns:w="http://schemas.openxmlformats.org/wordprocessingml/2006/main">
        <w:t xml:space="preserve">Os redimidos do Senhor nunca mais sentirão fome, sede ou calor.</w:t>
      </w:r>
    </w:p>
    <w:p w14:paraId="231D5A2A" w14:textId="77777777" w:rsidR="000F7377" w:rsidRDefault="000F7377"/>
    <w:p w14:paraId="3818D12E" w14:textId="77777777" w:rsidR="000F7377" w:rsidRDefault="000F7377">
      <w:r xmlns:w="http://schemas.openxmlformats.org/wordprocessingml/2006/main">
        <w:t xml:space="preserve">1: A promessa de vida abundante de Deus</w:t>
      </w:r>
    </w:p>
    <w:p w14:paraId="2B1D95F9" w14:textId="77777777" w:rsidR="000F7377" w:rsidRDefault="000F7377"/>
    <w:p w14:paraId="290F3724" w14:textId="77777777" w:rsidR="000F7377" w:rsidRDefault="000F7377">
      <w:r xmlns:w="http://schemas.openxmlformats.org/wordprocessingml/2006/main">
        <w:t xml:space="preserve">2: Vivendo no Conforto da Redenção de Deus</w:t>
      </w:r>
    </w:p>
    <w:p w14:paraId="47C33712" w14:textId="77777777" w:rsidR="000F7377" w:rsidRDefault="000F7377"/>
    <w:p w14:paraId="272482F6" w14:textId="77777777" w:rsidR="000F7377" w:rsidRDefault="000F7377">
      <w:r xmlns:w="http://schemas.openxmlformats.org/wordprocessingml/2006/main">
        <w:t xml:space="preserve">1: João 6:35 "Eu sou o pão da vida; quem vem a mim não terá fome, e quem crê em mim nunca terá sede."</w:t>
      </w:r>
    </w:p>
    <w:p w14:paraId="3EC0CD8A" w14:textId="77777777" w:rsidR="000F7377" w:rsidRDefault="000F7377"/>
    <w:p w14:paraId="059A0D7D" w14:textId="77777777" w:rsidR="000F7377" w:rsidRDefault="000F7377">
      <w:r xmlns:w="http://schemas.openxmlformats.org/wordprocessingml/2006/main">
        <w:t xml:space="preserve">2: Isaías 49:10 "Eles não terão fome nem sede, nem o calor do deserto ou o sol os abaterá; porque Aquele que se compadece deles os guiará e os guiará junto às fontes de água."</w:t>
      </w:r>
    </w:p>
    <w:p w14:paraId="02042C89" w14:textId="77777777" w:rsidR="000F7377" w:rsidRDefault="000F7377"/>
    <w:p w14:paraId="752D391E" w14:textId="77777777" w:rsidR="000F7377" w:rsidRDefault="000F7377">
      <w:r xmlns:w="http://schemas.openxmlformats.org/wordprocessingml/2006/main">
        <w:t xml:space="preserve">Apocalipse 7:17 Porque o Cordeiro que está no meio do trono os apascentará e os conduzirá a fontes de águas vivas; e Deus enxugará de seus olhos toda lágrima.</w:t>
      </w:r>
    </w:p>
    <w:p w14:paraId="62F51A53" w14:textId="77777777" w:rsidR="000F7377" w:rsidRDefault="000F7377"/>
    <w:p w14:paraId="6FFFDE9B" w14:textId="77777777" w:rsidR="000F7377" w:rsidRDefault="000F7377">
      <w:r xmlns:w="http://schemas.openxmlformats.org/wordprocessingml/2006/main">
        <w:t xml:space="preserve">Esta passagem destaca a promessa de Deus de proporcionar ao Seu povo sustento e conforto eternos.</w:t>
      </w:r>
    </w:p>
    <w:p w14:paraId="460BD532" w14:textId="77777777" w:rsidR="000F7377" w:rsidRDefault="000F7377"/>
    <w:p w14:paraId="4EFEC6CA" w14:textId="77777777" w:rsidR="000F7377" w:rsidRDefault="000F7377">
      <w:r xmlns:w="http://schemas.openxmlformats.org/wordprocessingml/2006/main">
        <w:t xml:space="preserve">1: O Conforto do Cordeiro – Confiando na Proteção de Deus</w:t>
      </w:r>
    </w:p>
    <w:p w14:paraId="1F1D153E" w14:textId="77777777" w:rsidR="000F7377" w:rsidRDefault="000F7377"/>
    <w:p w14:paraId="39C4A78B" w14:textId="77777777" w:rsidR="000F7377" w:rsidRDefault="000F7377">
      <w:r xmlns:w="http://schemas.openxmlformats.org/wordprocessingml/2006/main">
        <w:t xml:space="preserve">2: Acolhendo a Água Viva – Experimentando o Refrigério do Senhor</w:t>
      </w:r>
    </w:p>
    <w:p w14:paraId="485C45EE" w14:textId="77777777" w:rsidR="000F7377" w:rsidRDefault="000F7377"/>
    <w:p w14:paraId="16F38B6A" w14:textId="77777777" w:rsidR="000F7377" w:rsidRDefault="000F7377">
      <w:r xmlns:w="http://schemas.openxmlformats.org/wordprocessingml/2006/main">
        <w:t xml:space="preserve">1: Isaías 25:8 - Ele engolirá a morte na vitória; e o Senhor Deus enxugará as lágrimas de todos os rostos.</w:t>
      </w:r>
    </w:p>
    <w:p w14:paraId="18380DB8" w14:textId="77777777" w:rsidR="000F7377" w:rsidRDefault="000F7377"/>
    <w:p w14:paraId="397305C4" w14:textId="77777777" w:rsidR="000F7377" w:rsidRDefault="000F7377">
      <w:r xmlns:w="http://schemas.openxmlformats.org/wordprocessingml/2006/main">
        <w:t xml:space="preserve">2: Salmos 23:2 – Ele me faz deitar em pastos verdejantes; Ele me leva ao lado de águas tranquilas.</w:t>
      </w:r>
    </w:p>
    <w:p w14:paraId="0CB0F358" w14:textId="77777777" w:rsidR="000F7377" w:rsidRDefault="000F7377"/>
    <w:p w14:paraId="04C3685A" w14:textId="77777777" w:rsidR="000F7377" w:rsidRDefault="000F7377">
      <w:r xmlns:w="http://schemas.openxmlformats.org/wordprocessingml/2006/main">
        <w:t xml:space="preserve">Apocalipse 8 é o oitavo capítulo do livro de Apocalipse e continua a visão de João sobre os eventos do fim dos tempos. Este capítulo se concentra na abertura do sétimo selo, que leva ao som de sete trombetas que trazem vários julgamentos sobre a terra.</w:t>
      </w:r>
    </w:p>
    <w:p w14:paraId="5786E669" w14:textId="77777777" w:rsidR="000F7377" w:rsidRDefault="000F7377"/>
    <w:p w14:paraId="6D42404E" w14:textId="77777777" w:rsidR="000F7377" w:rsidRDefault="000F7377">
      <w:r xmlns:w="http://schemas.openxmlformats.org/wordprocessingml/2006/main">
        <w:t xml:space="preserve">Parágrafo 1: O capítulo começa com silêncio no céu por cerca de meia hora depois que Jesus abre o sétimo selo (Apocalipse 8:1). Sete anjos recebem então sete trombetas, e outro anjo oferece incenso junto com as orações de todos os santos diante do altar de Deus (Apocalipse 8:2-4). O anjo pega o incensário, enche-o com o fogo do altar e o joga na terra, resultando em trovões, relâmpagos e um terremoto (Apocalipse 8:5).</w:t>
      </w:r>
    </w:p>
    <w:p w14:paraId="21A9DB56" w14:textId="77777777" w:rsidR="000F7377" w:rsidRDefault="000F7377"/>
    <w:p w14:paraId="0C503468" w14:textId="77777777" w:rsidR="000F7377" w:rsidRDefault="000F7377">
      <w:r xmlns:w="http://schemas.openxmlformats.org/wordprocessingml/2006/main">
        <w:t xml:space="preserve">Parágrafo 2: À medida que cada anjo soa sua trombeta de julgamento, uma série de eventos catastróficos se desenrola. A primeira trombeta traz granizo e fogo misturado com sangue que destrói a vegetação da terra (Apocalipse 8:6-7). Com a segunda trombeta, uma grande montanha ardendo em fogo é lançada ao mar, causando a morte de um terço das criaturas marinhas e a destruição de navios (Apocalipse 8:8-9). A terceira trombeta vê uma grande estrela chamada Absinto caindo do céu e envenenando uma terça parte dos rios e nascentes (Apocalipse 8:10-11).</w:t>
      </w:r>
    </w:p>
    <w:p w14:paraId="7BF73C2A" w14:textId="77777777" w:rsidR="000F7377" w:rsidRDefault="000F7377"/>
    <w:p w14:paraId="56CC14E9" w14:textId="77777777" w:rsidR="000F7377" w:rsidRDefault="000F7377">
      <w:r xmlns:w="http://schemas.openxmlformats.org/wordprocessingml/2006/main">
        <w:t xml:space="preserve">Parágrafo 3: Continuando com outros julgamentos de trombeta, conforme descrito nos versículos 12-13; depois de soar suas trombetas. A quarta trombeta escurece um terço do sol, da lua e das estrelas, causando diminuição da luz durante o dia e a noite (Apocalipse 8:12). Então uma águia voa pelo meio do céu proclamando três desgraças que virão sobre aqueles que habitam na terra por causa dos três toques de trombeta restantes que ainda não soaram (Apocalipse 8:13).</w:t>
      </w:r>
    </w:p>
    <w:p w14:paraId="6E4B2002" w14:textId="77777777" w:rsidR="000F7377" w:rsidRDefault="000F7377"/>
    <w:p w14:paraId="5317E61C" w14:textId="77777777" w:rsidR="000F7377" w:rsidRDefault="000F7377">
      <w:r xmlns:w="http://schemas.openxmlformats.org/wordprocessingml/2006/main">
        <w:t xml:space="preserve">Em resumo, o capítulo oito de Apocalipse descreve eventos significativos após a abertura do sétimo selo. Os sete anjos recebem sete trombetas e, com cada toque de trombeta, um novo julgamento é desencadeado sobre a terra. Esses julgamentos incluem a destruição da vegetação, a devastação dos mares, a contaminação das fontes de água e as perturbações celestes. O capítulo enfatiza a severidade dos julgamentos de Deus à medida que provocam devastação generalizada e servem como advertências para aqueles que habitam na Terra. A proclamação da águia prenuncia ainda mais problemas que </w:t>
      </w:r>
      <w:r xmlns:w="http://schemas.openxmlformats.org/wordprocessingml/2006/main">
        <w:lastRenderedPageBreak xmlns:w="http://schemas.openxmlformats.org/wordprocessingml/2006/main"/>
      </w:r>
      <w:r xmlns:w="http://schemas.openxmlformats.org/wordprocessingml/2006/main">
        <w:t xml:space="preserve">virão nos capítulos subsequentes.</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Apocalipse 8:1 E quando ele abriu o sétimo selo, houve silêncio no céu por cerca de meia hora.</w:t>
      </w:r>
    </w:p>
    <w:p w14:paraId="20C3F080" w14:textId="77777777" w:rsidR="000F7377" w:rsidRDefault="000F7377"/>
    <w:p w14:paraId="17EE2CCE" w14:textId="77777777" w:rsidR="000F7377" w:rsidRDefault="000F7377">
      <w:r xmlns:w="http://schemas.openxmlformats.org/wordprocessingml/2006/main">
        <w:t xml:space="preserve">O sétimo selo foi aberto e meia hora de silêncio se seguiu no céu.</w:t>
      </w:r>
    </w:p>
    <w:p w14:paraId="27398732" w14:textId="77777777" w:rsidR="000F7377" w:rsidRDefault="000F7377"/>
    <w:p w14:paraId="65045105" w14:textId="77777777" w:rsidR="000F7377" w:rsidRDefault="000F7377">
      <w:r xmlns:w="http://schemas.openxmlformats.org/wordprocessingml/2006/main">
        <w:t xml:space="preserve">1. Como apreciar o silêncio em nossas vidas</w:t>
      </w:r>
    </w:p>
    <w:p w14:paraId="71A50E12" w14:textId="77777777" w:rsidR="000F7377" w:rsidRDefault="000F7377"/>
    <w:p w14:paraId="6419BFE6" w14:textId="77777777" w:rsidR="000F7377" w:rsidRDefault="000F7377">
      <w:r xmlns:w="http://schemas.openxmlformats.org/wordprocessingml/2006/main">
        <w:t xml:space="preserve">2. O Poder do Sétimo Selo</w:t>
      </w:r>
    </w:p>
    <w:p w14:paraId="4AE3C208" w14:textId="77777777" w:rsidR="000F7377" w:rsidRDefault="000F7377"/>
    <w:p w14:paraId="1E9780D4" w14:textId="77777777" w:rsidR="000F7377" w:rsidRDefault="000F7377">
      <w:r xmlns:w="http://schemas.openxmlformats.org/wordprocessingml/2006/main">
        <w:t xml:space="preserve">1. Salmo 46:10 - Fique quieto e saiba que eu sou Deus.</w:t>
      </w:r>
    </w:p>
    <w:p w14:paraId="35360947" w14:textId="77777777" w:rsidR="000F7377" w:rsidRDefault="000F7377"/>
    <w:p w14:paraId="750EAE79" w14:textId="77777777" w:rsidR="000F7377" w:rsidRDefault="000F7377">
      <w:r xmlns:w="http://schemas.openxmlformats.org/wordprocessingml/2006/main">
        <w:t xml:space="preserve">2. Eclesiastes 3:1-8 - Há um tempo para tudo e uma estação para cada atividade debaixo dos céus.</w:t>
      </w:r>
    </w:p>
    <w:p w14:paraId="4F485550" w14:textId="77777777" w:rsidR="000F7377" w:rsidRDefault="000F7377"/>
    <w:p w14:paraId="24FDB38F" w14:textId="77777777" w:rsidR="000F7377" w:rsidRDefault="000F7377">
      <w:r xmlns:w="http://schemas.openxmlformats.org/wordprocessingml/2006/main">
        <w:t xml:space="preserve">Apocalipse 8:2 E vi os sete anjos que estavam diante de Deus; e a eles foram dadas sete trombetas.</w:t>
      </w:r>
    </w:p>
    <w:p w14:paraId="33DE3217" w14:textId="77777777" w:rsidR="000F7377" w:rsidRDefault="000F7377"/>
    <w:p w14:paraId="6E347E95" w14:textId="77777777" w:rsidR="000F7377" w:rsidRDefault="000F7377">
      <w:r xmlns:w="http://schemas.openxmlformats.org/wordprocessingml/2006/main">
        <w:t xml:space="preserve">Sete anjos recebem sete trombetas diante de Deus.</w:t>
      </w:r>
    </w:p>
    <w:p w14:paraId="6EE91F59" w14:textId="77777777" w:rsidR="000F7377" w:rsidRDefault="000F7377"/>
    <w:p w14:paraId="0064980A" w14:textId="77777777" w:rsidR="000F7377" w:rsidRDefault="000F7377">
      <w:r xmlns:w="http://schemas.openxmlformats.org/wordprocessingml/2006/main">
        <w:t xml:space="preserve">1. O Poder do Sete: Compreendendo o Significado do Número 7 na Bíblia</w:t>
      </w:r>
    </w:p>
    <w:p w14:paraId="2E29711B" w14:textId="77777777" w:rsidR="000F7377" w:rsidRDefault="000F7377"/>
    <w:p w14:paraId="06E4D881" w14:textId="77777777" w:rsidR="000F7377" w:rsidRDefault="000F7377">
      <w:r xmlns:w="http://schemas.openxmlformats.org/wordprocessingml/2006/main">
        <w:t xml:space="preserve">2. O Grande Dia de Deus: O Significado das Sete Trombetas em Apocalipse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Gênesis 7:4 - Porque daqui a sete dias choverá sobre a terra.</w:t>
      </w:r>
    </w:p>
    <w:p w14:paraId="52CFBD15" w14:textId="77777777" w:rsidR="000F7377" w:rsidRDefault="000F7377"/>
    <w:p w14:paraId="0695BD60" w14:textId="77777777" w:rsidR="000F7377" w:rsidRDefault="000F7377">
      <w:r xmlns:w="http://schemas.openxmlformats.org/wordprocessingml/2006/main">
        <w:t xml:space="preserve">2. Números 14:34 - Após o número dos dias em que vasculhastes a terra, quarenta dias, cada dia durante um ano, carregareis as vossas iniquidades, sim, quarenta anos.</w:t>
      </w:r>
    </w:p>
    <w:p w14:paraId="398ED12F" w14:textId="77777777" w:rsidR="000F7377" w:rsidRDefault="000F7377"/>
    <w:p w14:paraId="36FBD297" w14:textId="77777777" w:rsidR="000F7377" w:rsidRDefault="000F7377">
      <w:r xmlns:w="http://schemas.openxmlformats.org/wordprocessingml/2006/main">
        <w:t xml:space="preserve">Apocalipse 8:3 E veio outro anjo e pôs-se junto ao altar, tendo um incensário de ouro; e foi-lhe dado muito incenso, para que o oferecesse com as orações de todos os santos sobre o altar de ouro que está diante do trono.</w:t>
      </w:r>
    </w:p>
    <w:p w14:paraId="75CAAE83" w14:textId="77777777" w:rsidR="000F7377" w:rsidRDefault="000F7377"/>
    <w:p w14:paraId="7B95D89D" w14:textId="77777777" w:rsidR="000F7377" w:rsidRDefault="000F7377">
      <w:r xmlns:w="http://schemas.openxmlformats.org/wordprocessingml/2006/main">
        <w:t xml:space="preserve">Um anjo veio e ficou diante do altar com um incensário de ouro, e recebeu muito incenso para oferecer com as orações de todos os santos diante do trono.</w:t>
      </w:r>
    </w:p>
    <w:p w14:paraId="3EA3F725" w14:textId="77777777" w:rsidR="000F7377" w:rsidRDefault="000F7377"/>
    <w:p w14:paraId="334D26E0" w14:textId="77777777" w:rsidR="000F7377" w:rsidRDefault="000F7377">
      <w:r xmlns:w="http://schemas.openxmlformats.org/wordprocessingml/2006/main">
        <w:t xml:space="preserve">1. O poder da oração – Como orar a Deus pode levar a milagres</w:t>
      </w:r>
    </w:p>
    <w:p w14:paraId="31D93073" w14:textId="77777777" w:rsidR="000F7377" w:rsidRDefault="000F7377"/>
    <w:p w14:paraId="742473C8" w14:textId="77777777" w:rsidR="000F7377" w:rsidRDefault="000F7377">
      <w:r xmlns:w="http://schemas.openxmlformats.org/wordprocessingml/2006/main">
        <w:t xml:space="preserve">2. A Importância da Fé – Como Ter Fé Pode Levar à Bênção</w:t>
      </w:r>
    </w:p>
    <w:p w14:paraId="357AAEDA" w14:textId="77777777" w:rsidR="000F7377" w:rsidRDefault="000F7377"/>
    <w:p w14:paraId="3E92A9F3" w14:textId="77777777" w:rsidR="000F7377" w:rsidRDefault="000F7377">
      <w:r xmlns:w="http://schemas.openxmlformats.org/wordprocessingml/2006/main">
        <w:t xml:space="preserve">1. Tiago 5:16 - "Portanto, confessem os seus pecados uns aos outros e orem uns pelos outros para que sejam curados. A oração de uma pessoa justa é poderosa e eficaz."</w:t>
      </w:r>
    </w:p>
    <w:p w14:paraId="1B8EB76E" w14:textId="77777777" w:rsidR="000F7377" w:rsidRDefault="000F7377"/>
    <w:p w14:paraId="4D1FBCDE" w14:textId="77777777" w:rsidR="000F7377" w:rsidRDefault="000F7377">
      <w:r xmlns:w="http://schemas.openxmlformats.org/wordprocessingml/2006/main">
        <w:t xml:space="preserve">2. Romanos 10:17 - "Assim a fé vem pelo ouvir, e o ouvir pela palavra de Cristo."</w:t>
      </w:r>
    </w:p>
    <w:p w14:paraId="559D7C8B" w14:textId="77777777" w:rsidR="000F7377" w:rsidRDefault="000F7377"/>
    <w:p w14:paraId="15BFCFEB" w14:textId="77777777" w:rsidR="000F7377" w:rsidRDefault="000F7377">
      <w:r xmlns:w="http://schemas.openxmlformats.org/wordprocessingml/2006/main">
        <w:t xml:space="preserve">Apocalipse 8:4 E a fumaça do incenso, que subia com as orações dos santos, subiu da mão do anjo até diante de Deus.</w:t>
      </w:r>
    </w:p>
    <w:p w14:paraId="7A9821AA" w14:textId="77777777" w:rsidR="000F7377" w:rsidRDefault="000F7377"/>
    <w:p w14:paraId="395078E9" w14:textId="77777777" w:rsidR="000F7377" w:rsidRDefault="000F7377">
      <w:r xmlns:w="http://schemas.openxmlformats.org/wordprocessingml/2006/main">
        <w:t xml:space="preserve">As orações dos santos sobem diante de Deus.</w:t>
      </w:r>
    </w:p>
    <w:p w14:paraId="5F3B49C0" w14:textId="77777777" w:rsidR="000F7377" w:rsidRDefault="000F7377"/>
    <w:p w14:paraId="0089330E" w14:textId="77777777" w:rsidR="000F7377" w:rsidRDefault="000F7377">
      <w:r xmlns:w="http://schemas.openxmlformats.org/wordprocessingml/2006/main">
        <w:t xml:space="preserve">1: Devemos oferecer nossas orações a Deus com confiança, sabendo que Ele nos ouve.</w:t>
      </w:r>
    </w:p>
    <w:p w14:paraId="2A784D92" w14:textId="77777777" w:rsidR="000F7377" w:rsidRDefault="000F7377"/>
    <w:p w14:paraId="64449754" w14:textId="77777777" w:rsidR="000F7377" w:rsidRDefault="000F7377">
      <w:r xmlns:w="http://schemas.openxmlformats.org/wordprocessingml/2006/main">
        <w:t xml:space="preserve">2: Ao orarmos, lembremo-nos de que nossas orações são um doce aroma para Deus.</w:t>
      </w:r>
    </w:p>
    <w:p w14:paraId="366E6D30" w14:textId="77777777" w:rsidR="000F7377" w:rsidRDefault="000F7377"/>
    <w:p w14:paraId="455F8961" w14:textId="77777777" w:rsidR="000F7377" w:rsidRDefault="000F7377">
      <w:r xmlns:w="http://schemas.openxmlformats.org/wordprocessingml/2006/main">
        <w:t xml:space="preserve">1: Filipenses 4:6-7? </w:t>
      </w:r>
      <w:r xmlns:w="http://schemas.openxmlformats.org/wordprocessingml/2006/main">
        <w:rPr>
          <w:rFonts w:ascii="맑은 고딕 Semilight" w:hAnsi="맑은 고딕 Semilight"/>
        </w:rPr>
        <w:t xml:space="preserve">Não </w:t>
      </w:r>
      <w:r xmlns:w="http://schemas.openxmlformats.org/wordprocessingml/2006/main">
        <w:t xml:space="preserve">andeis ansiosos por coisa alguma, mas em tudo, pela oração e súplica, e com ação de graças, apresentai os vossos pedidos a Deus. E a paz de Deus, que excede todo o entendimento, guardará os vossos corações e as vossas mentes em Cristo Jesus.</w:t>
      </w:r>
    </w:p>
    <w:p w14:paraId="7D2617E4" w14:textId="77777777" w:rsidR="000F7377" w:rsidRDefault="000F7377"/>
    <w:p w14:paraId="396F74DF" w14:textId="77777777" w:rsidR="000F7377" w:rsidRDefault="000F7377">
      <w:r xmlns:w="http://schemas.openxmlformats.org/wordprocessingml/2006/main">
        <w:t xml:space="preserve">2: Salmo 66:17-19? </w:t>
      </w:r>
      <w:r xmlns:w="http://schemas.openxmlformats.org/wordprocessingml/2006/main">
        <w:rPr>
          <w:rFonts w:ascii="맑은 고딕 Semilight" w:hAnsi="맑은 고딕 Semilight"/>
        </w:rPr>
        <w:t xml:space="preserve">쏧 </w:t>
      </w:r>
      <w:r xmlns:w="http://schemas.openxmlformats.org/wordprocessingml/2006/main">
        <w:t xml:space="preserve">clamei a ele com a minha boca, e grande louvor estava na minha língua. Se eu tivesse acalentado a iniqüidade em meu coração, o Senhor não teria ouvido. Mas verdadeiramente Deus ouviu; ele atendeu à voz da minha oração.</w:t>
      </w:r>
    </w:p>
    <w:p w14:paraId="03E37059" w14:textId="77777777" w:rsidR="000F7377" w:rsidRDefault="000F7377"/>
    <w:p w14:paraId="4759B7EF" w14:textId="77777777" w:rsidR="000F7377" w:rsidRDefault="000F7377">
      <w:r xmlns:w="http://schemas.openxmlformats.org/wordprocessingml/2006/main">
        <w:t xml:space="preserve">Apocalipse 8:5 E o anjo tomou o incensário, e encheu-o do fogo do altar, e lançou-o na terra; e houve vozes, e trovões, e relâmpagos, e terremoto.</w:t>
      </w:r>
    </w:p>
    <w:p w14:paraId="57F22F1A" w14:textId="77777777" w:rsidR="000F7377" w:rsidRDefault="000F7377"/>
    <w:p w14:paraId="0105EC24" w14:textId="77777777" w:rsidR="000F7377" w:rsidRDefault="000F7377">
      <w:r xmlns:w="http://schemas.openxmlformats.org/wordprocessingml/2006/main">
        <w:t xml:space="preserve">Um anjo encheu um incensário com o fogo do altar e lançou-o na terra, o que resultou em altas vozes, trovões, relâmpagos e um terremoto.</w:t>
      </w:r>
    </w:p>
    <w:p w14:paraId="5B40BF93" w14:textId="77777777" w:rsidR="000F7377" w:rsidRDefault="000F7377"/>
    <w:p w14:paraId="5E024178" w14:textId="77777777" w:rsidR="000F7377" w:rsidRDefault="000F7377">
      <w:r xmlns:w="http://schemas.openxmlformats.org/wordprocessingml/2006/main">
        <w:t xml:space="preserve">1. “O poder do Senhor: como o fogo de Deus pode criar um impacto tremendo”</w:t>
      </w:r>
    </w:p>
    <w:p w14:paraId="17968072" w14:textId="77777777" w:rsidR="000F7377" w:rsidRDefault="000F7377"/>
    <w:p w14:paraId="03CA65D1" w14:textId="77777777" w:rsidR="000F7377" w:rsidRDefault="000F7377">
      <w:r xmlns:w="http://schemas.openxmlformats.org/wordprocessingml/2006/main">
        <w:t xml:space="preserve">2. “A Bênção do Fogo de Deus: Como o Fogo do Senhor Traz Força e Proteção”</w:t>
      </w:r>
    </w:p>
    <w:p w14:paraId="06B0B296" w14:textId="77777777" w:rsidR="000F7377" w:rsidRDefault="000F7377"/>
    <w:p w14:paraId="43BFC5AF" w14:textId="77777777" w:rsidR="000F7377" w:rsidRDefault="000F7377">
      <w:r xmlns:w="http://schemas.openxmlformats.org/wordprocessingml/2006/main">
        <w:t xml:space="preserve">1. Êxodo 19:16-19 - O Senhor desceu ao Monte Sinai com fogo e fumaça, e o povo tremeu de medo.</w:t>
      </w:r>
    </w:p>
    <w:p w14:paraId="2F0FB653" w14:textId="77777777" w:rsidR="000F7377" w:rsidRDefault="000F7377"/>
    <w:p w14:paraId="08D24946" w14:textId="77777777" w:rsidR="000F7377" w:rsidRDefault="000F7377">
      <w:r xmlns:w="http://schemas.openxmlformats.org/wordprocessingml/2006/main">
        <w:t xml:space="preserve">2. Salmos 29:3-9 - A voz do SENHOR é poderosa; a voz do Senhor é cheia de majestade. O Senhor está entronizado sobre o dilúvio; o Senhor está entronizado como Rei para sempre.</w:t>
      </w:r>
    </w:p>
    <w:p w14:paraId="0651C1F9" w14:textId="77777777" w:rsidR="000F7377" w:rsidRDefault="000F7377"/>
    <w:p w14:paraId="098B2223" w14:textId="77777777" w:rsidR="000F7377" w:rsidRDefault="000F7377">
      <w:r xmlns:w="http://schemas.openxmlformats.org/wordprocessingml/2006/main">
        <w:t xml:space="preserve">Apocalipse 8:6 E os sete anjos que tinham as sete trombetas prepararam-se para tocar.</w:t>
      </w:r>
    </w:p>
    <w:p w14:paraId="39A9406D" w14:textId="77777777" w:rsidR="000F7377" w:rsidRDefault="000F7377"/>
    <w:p w14:paraId="2D1979C7" w14:textId="77777777" w:rsidR="000F7377" w:rsidRDefault="000F7377">
      <w:r xmlns:w="http://schemas.openxmlformats.org/wordprocessingml/2006/main">
        <w:t xml:space="preserve">Os sete anjos com sete trombetas prepararam-se para tocar.</w:t>
      </w:r>
    </w:p>
    <w:p w14:paraId="45619B83" w14:textId="77777777" w:rsidR="000F7377" w:rsidRDefault="000F7377"/>
    <w:p w14:paraId="4C97D0B9" w14:textId="77777777" w:rsidR="000F7377" w:rsidRDefault="000F7377">
      <w:r xmlns:w="http://schemas.openxmlformats.org/wordprocessingml/2006/main">
        <w:t xml:space="preserve">1. Abraçando o Chamado de Deus: Aprendendo a Ouvir as Trombetas do Céu</w:t>
      </w:r>
    </w:p>
    <w:p w14:paraId="772F24C4" w14:textId="77777777" w:rsidR="000F7377" w:rsidRDefault="000F7377"/>
    <w:p w14:paraId="66A2720E" w14:textId="77777777" w:rsidR="000F7377" w:rsidRDefault="000F7377">
      <w:r xmlns:w="http://schemas.openxmlformats.org/wordprocessingml/2006/main">
        <w:t xml:space="preserve">2. O Significado das Sete Trombetas no Apocalipse</w:t>
      </w:r>
    </w:p>
    <w:p w14:paraId="00FE70DC" w14:textId="77777777" w:rsidR="000F7377" w:rsidRDefault="000F7377"/>
    <w:p w14:paraId="3C3C5F5F" w14:textId="77777777" w:rsidR="000F7377" w:rsidRDefault="000F7377">
      <w:r xmlns:w="http://schemas.openxmlformats.org/wordprocessingml/2006/main">
        <w:t xml:space="preserve">1. Isaías 27:13, ? </w:t>
      </w:r>
      <w:r xmlns:w="http://schemas.openxmlformats.org/wordprocessingml/2006/main">
        <w:rPr>
          <w:rFonts w:ascii="맑은 고딕 Semilight" w:hAnsi="맑은 고딕 Semilight"/>
        </w:rPr>
        <w:t xml:space="preserve">E </w:t>
      </w:r>
      <w:r xmlns:w="http://schemas.openxmlformats.org/wordprocessingml/2006/main">
        <w:t xml:space="preserve">acontecerá naquele dia que a grande trombeta soará, e virão os que estavam prestes a perecer na terra da Assíria, e os desterrados na terra do Egito, e adorarão ao Senhor no monte santo em Jerusalém.??</w:t>
      </w:r>
    </w:p>
    <w:p w14:paraId="732382DF" w14:textId="77777777" w:rsidR="000F7377" w:rsidRDefault="000F7377"/>
    <w:p w14:paraId="346095A1" w14:textId="77777777" w:rsidR="000F7377" w:rsidRDefault="000F7377">
      <w:r xmlns:w="http://schemas.openxmlformats.org/wordprocessingml/2006/main">
        <w:t xml:space="preserve">2. Apocalipse 11:15-19, ? </w:t>
      </w:r>
      <w:r xmlns:w="http://schemas.openxmlformats.org/wordprocessingml/2006/main">
        <w:rPr>
          <w:rFonts w:ascii="맑은 고딕 Semilight" w:hAnsi="맑은 고딕 Semilight"/>
        </w:rPr>
        <w:t xml:space="preserve">E </w:t>
      </w:r>
      <w:r xmlns:w="http://schemas.openxmlformats.org/wordprocessingml/2006/main">
        <w:t xml:space="preserve">o sétimo anjo tocou a sua trombeta; e houve grandes vozes no céu, dizendo: Os reinos deste mundo tornaram-se os reinos de nosso Senhor e do seu Cristo; e ele reinará para todo o sempre. E os vinte e quatro anciãos, que estavam sentados em seus assentos diante de Deus, prostraram-se com os rostos em terra e adoraram a Deus, dizendo: Damos-te graças, ó Senhor Deus Todo-Poderoso, que és, e que eras, e que estás por vir; porque você tomou para si o seu grande poder e reinou. E as nações se iraram, e veio a tua ira, e o tempo dos mortos, para que sejam julgados, e para que dês recompensa aos teus servos, os profetas, e aos santos, e aos que temem o teu nome, pequenos e ótimo; e deveria destruir aqueles que destroem a terra. E o templo de Deus foi aberto no céu, e no seu templo foi vista a arca do seu testamento; e houve relâmpagos, e vozes, e trovões, e terremotos, e grande saraiva.</w:t>
      </w:r>
    </w:p>
    <w:p w14:paraId="78591BA0" w14:textId="77777777" w:rsidR="000F7377" w:rsidRDefault="000F7377"/>
    <w:p w14:paraId="0D85B6AC" w14:textId="77777777" w:rsidR="000F7377" w:rsidRDefault="000F7377">
      <w:r xmlns:w="http://schemas.openxmlformats.org/wordprocessingml/2006/main">
        <w:t xml:space="preserve">Apocalipse 8:7 O primeiro anjo tocou a sua trombeta, e houve saraiva e fogo misturado com sangue, e foram lançados sobre a terra; e foi queimada a terça parte das árvores, e toda a erva verde foi queimada.</w:t>
      </w:r>
    </w:p>
    <w:p w14:paraId="5DBDAD8A" w14:textId="77777777" w:rsidR="000F7377" w:rsidRDefault="000F7377"/>
    <w:p w14:paraId="50B764CB" w14:textId="77777777" w:rsidR="000F7377" w:rsidRDefault="000F7377">
      <w:r xmlns:w="http://schemas.openxmlformats.org/wordprocessingml/2006/main">
        <w:t xml:space="preserve">O primeiro anjo tocou a sua trombeta, fazendo com que a terra fosse atingida por granizo, fogo e sangue, resultando na queima de um terço das árvores e de toda a grama verde.</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As consequências do pecado e da rebelião contra Deus</w:t>
      </w:r>
    </w:p>
    <w:p w14:paraId="6EF3A2CD" w14:textId="77777777" w:rsidR="000F7377" w:rsidRDefault="000F7377"/>
    <w:p w14:paraId="13B990CE" w14:textId="77777777" w:rsidR="000F7377" w:rsidRDefault="000F7377">
      <w:r xmlns:w="http://schemas.openxmlformats.org/wordprocessingml/2006/main">
        <w:t xml:space="preserve">2. O Poder de Deus no Julgamento</w:t>
      </w:r>
    </w:p>
    <w:p w14:paraId="50F4EBE7" w14:textId="77777777" w:rsidR="000F7377" w:rsidRDefault="000F7377"/>
    <w:p w14:paraId="5F0AD82E" w14:textId="77777777" w:rsidR="000F7377" w:rsidRDefault="000F7377">
      <w:r xmlns:w="http://schemas.openxmlformats.org/wordprocessingml/2006/main">
        <w:t xml:space="preserve">1. Isaías 9:19 - Pela ira do Senhor dos exércitos a terra enegreceu, e o povo será como o combustível do fogo: ninguém poupará a seu irmão.</w:t>
      </w:r>
    </w:p>
    <w:p w14:paraId="3E143FB1" w14:textId="77777777" w:rsidR="000F7377" w:rsidRDefault="000F7377"/>
    <w:p w14:paraId="29DC411E" w14:textId="77777777" w:rsidR="000F7377" w:rsidRDefault="000F7377">
      <w:r xmlns:w="http://schemas.openxmlformats.org/wordprocessingml/2006/main">
        <w:t xml:space="preserve">2. Romanos 12:19 - Amados, não se vinguem, mas antes dêem lugar à ira: porque está escrito: Minha é a vingança; Eu retribuirei, diz o Senhor.</w:t>
      </w:r>
    </w:p>
    <w:p w14:paraId="01BAF13F" w14:textId="77777777" w:rsidR="000F7377" w:rsidRDefault="000F7377"/>
    <w:p w14:paraId="7BC5AD17" w14:textId="77777777" w:rsidR="000F7377" w:rsidRDefault="000F7377">
      <w:r xmlns:w="http://schemas.openxmlformats.org/wordprocessingml/2006/main">
        <w:t xml:space="preserve">Apocalipse 8:8 E o segundo anjo tocou a sua trombeta, e foi lançado no mar como se fosse um grande monte ardendo em fogo; e a terça parte do mar tornou-se em sangue;</w:t>
      </w:r>
    </w:p>
    <w:p w14:paraId="698E35D4" w14:textId="77777777" w:rsidR="000F7377" w:rsidRDefault="000F7377"/>
    <w:p w14:paraId="0FB3FB22" w14:textId="77777777" w:rsidR="000F7377" w:rsidRDefault="000F7377">
      <w:r xmlns:w="http://schemas.openxmlformats.org/wordprocessingml/2006/main">
        <w:t xml:space="preserve">O segundo anjo tocou a sua trombeta, e uma montanha em chamas foi lançada ao mar, transformando um terço do mar em sangue.</w:t>
      </w:r>
    </w:p>
    <w:p w14:paraId="06B5F729" w14:textId="77777777" w:rsidR="000F7377" w:rsidRDefault="000F7377"/>
    <w:p w14:paraId="0DD78F07" w14:textId="77777777" w:rsidR="000F7377" w:rsidRDefault="000F7377">
      <w:r xmlns:w="http://schemas.openxmlformats.org/wordprocessingml/2006/main">
        <w:t xml:space="preserve">1. O Poder de Deus: Como o Senhor Usa Sinais para Mostrar Seu Poder</w:t>
      </w:r>
    </w:p>
    <w:p w14:paraId="2196BCB0" w14:textId="77777777" w:rsidR="000F7377" w:rsidRDefault="000F7377"/>
    <w:p w14:paraId="2ED167CE" w14:textId="77777777" w:rsidR="000F7377" w:rsidRDefault="000F7377">
      <w:r xmlns:w="http://schemas.openxmlformats.org/wordprocessingml/2006/main">
        <w:t xml:space="preserve">2. A Soberania de Deus: Como o Julgamento de Deus Traz Mudança</w:t>
      </w:r>
    </w:p>
    <w:p w14:paraId="328828B2" w14:textId="77777777" w:rsidR="000F7377" w:rsidRDefault="000F7377"/>
    <w:p w14:paraId="2C8E0CDB" w14:textId="77777777" w:rsidR="000F7377" w:rsidRDefault="000F7377">
      <w:r xmlns:w="http://schemas.openxmlformats.org/wordprocessingml/2006/main">
        <w:t xml:space="preserve">1. Êxodo 14:21-22 - E Moisés estendeu a mão sobre o mar; e o Senhor fez recuar o mar com um forte vento oriental durante toda aquela noite, e fez o mar secar, e as águas se dividiram.</w:t>
      </w:r>
    </w:p>
    <w:p w14:paraId="608FFF61" w14:textId="77777777" w:rsidR="000F7377" w:rsidRDefault="000F7377"/>
    <w:p w14:paraId="0F451391" w14:textId="77777777" w:rsidR="000F7377" w:rsidRDefault="000F7377">
      <w:r xmlns:w="http://schemas.openxmlformats.org/wordprocessingml/2006/main">
        <w:t xml:space="preserve">2. Ezequiel 38:20 - Para que os peixes do mar, e as aves do céu, e os animais do campo, e todos os répteis que rastejam sobre a terra, e todos os homens que estão sobre a face do a terra estremecerá na minha presença, e as montanhas serão derrubadas, e os lugares íngremes cairão, e todos os muros cairão por terra.</w:t>
      </w:r>
    </w:p>
    <w:p w14:paraId="680C67A8" w14:textId="77777777" w:rsidR="000F7377" w:rsidRDefault="000F7377"/>
    <w:p w14:paraId="3EF18AE6" w14:textId="77777777" w:rsidR="000F7377" w:rsidRDefault="000F7377">
      <w:r xmlns:w="http://schemas.openxmlformats.org/wordprocessingml/2006/main">
        <w:t xml:space="preserve">Apocalipse 8:9 E morreu a terça parte das criaturas que estavam no mar e que tinham vida; e a terceira parte dos navios foi destruída.</w:t>
      </w:r>
    </w:p>
    <w:p w14:paraId="536A5E7D" w14:textId="77777777" w:rsidR="000F7377" w:rsidRDefault="000F7377"/>
    <w:p w14:paraId="32B7BF72" w14:textId="77777777" w:rsidR="000F7377" w:rsidRDefault="000F7377">
      <w:r xmlns:w="http://schemas.openxmlformats.org/wordprocessingml/2006/main">
        <w:t xml:space="preserve">Um terço das criaturas do mar e um terço dos navios morreram.</w:t>
      </w:r>
    </w:p>
    <w:p w14:paraId="4E3850AE" w14:textId="77777777" w:rsidR="000F7377" w:rsidRDefault="000F7377"/>
    <w:p w14:paraId="617BFC00" w14:textId="77777777" w:rsidR="000F7377" w:rsidRDefault="000F7377">
      <w:r xmlns:w="http://schemas.openxmlformats.org/wordprocessingml/2006/main">
        <w:t xml:space="preserve">1. A Misericórdia de Deus: Mesmo em Tempos de Destruição</w:t>
      </w:r>
    </w:p>
    <w:p w14:paraId="6C7F6F34" w14:textId="77777777" w:rsidR="000F7377" w:rsidRDefault="000F7377"/>
    <w:p w14:paraId="6FDA0A9C" w14:textId="77777777" w:rsidR="000F7377" w:rsidRDefault="000F7377">
      <w:r xmlns:w="http://schemas.openxmlformats.org/wordprocessingml/2006/main">
        <w:t xml:space="preserve">2. A Importância da Mordomia: Cuidar da Criação de Deus</w:t>
      </w:r>
    </w:p>
    <w:p w14:paraId="1AD5F218" w14:textId="77777777" w:rsidR="000F7377" w:rsidRDefault="000F7377"/>
    <w:p w14:paraId="1CB53A18" w14:textId="77777777" w:rsidR="000F7377" w:rsidRDefault="000F7377">
      <w:r xmlns:w="http://schemas.openxmlformats.org/wordprocessingml/2006/main">
        <w:t xml:space="preserve">1. Ezequiel 33:11 - ? </w:t>
      </w:r>
      <w:r xmlns:w="http://schemas.openxmlformats.org/wordprocessingml/2006/main">
        <w:rPr>
          <w:rFonts w:ascii="맑은 고딕 Semilight" w:hAnsi="맑은 고딕 Semilight"/>
        </w:rPr>
        <w:t xml:space="preserve">쏶 </w:t>
      </w:r>
      <w:r xmlns:w="http://schemas.openxmlformats.org/wordprocessingml/2006/main">
        <w:t xml:space="preserve">sim para eles, ? </w:t>
      </w:r>
      <w:r xmlns:w="http://schemas.openxmlformats.org/wordprocessingml/2006/main">
        <w:rPr>
          <w:rFonts w:ascii="맑은 고딕 Semilight" w:hAnsi="맑은 고딕 Semilight"/>
        </w:rPr>
        <w:t xml:space="preserve">Estou </w:t>
      </w:r>
      <w:r xmlns:w="http://schemas.openxmlformats.org/wordprocessingml/2006/main">
        <w:t xml:space="preserve">vivo!??declara o Senhor Deus, ? </w:t>
      </w:r>
      <w:r xmlns:w="http://schemas.openxmlformats.org/wordprocessingml/2006/main">
        <w:rPr>
          <w:rFonts w:ascii="맑은 고딕 Semilight" w:hAnsi="맑은 고딕 Semilight"/>
        </w:rPr>
        <w:t xml:space="preserve">Você </w:t>
      </w:r>
      <w:r xmlns:w="http://schemas.openxmlformats.org/wordprocessingml/2006/main">
        <w:t xml:space="preserve">não tem prazer na morte do ímpio, mas sim em que o ímpio se desvie do seu caminho e viva. </w:t>
      </w:r>
      <w:r xmlns:w="http://schemas.openxmlformats.org/wordprocessingml/2006/main">
        <w:rPr>
          <w:rFonts w:ascii="맑은 고딕 Semilight" w:hAnsi="맑은 고딕 Semilight"/>
        </w:rPr>
        <w:t xml:space="preserve">e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Salmo 8:6-8 - ? </w:t>
      </w:r>
      <w:r xmlns:w="http://schemas.openxmlformats.org/wordprocessingml/2006/main">
        <w:rPr>
          <w:rFonts w:ascii="맑은 고딕 Semilight" w:hAnsi="맑은 고딕 Semilight"/>
        </w:rPr>
        <w:t xml:space="preserve">Vocês </w:t>
      </w:r>
      <w:r xmlns:w="http://schemas.openxmlformats.org/wordprocessingml/2006/main">
        <w:t xml:space="preserve">o fizeram um pouco menor que os seres celestiais e o coroaram de glória e honra. Deste-lhe domínio sobre as obras das tuas mãos; você colocou todas as coisas sob seus pés, todas as ovelhas e bois, e também os animais do campo.</w:t>
      </w:r>
    </w:p>
    <w:p w14:paraId="26C4A533" w14:textId="77777777" w:rsidR="000F7377" w:rsidRDefault="000F7377"/>
    <w:p w14:paraId="61024AA6" w14:textId="77777777" w:rsidR="000F7377" w:rsidRDefault="000F7377">
      <w:r xmlns:w="http://schemas.openxmlformats.org/wordprocessingml/2006/main">
        <w:t xml:space="preserve">Apocalipse 8:10 E o terceiro anjo tocou a sua trombeta, e caiu do céu uma grande estrela, ardendo como uma lâmpada, e caiu sobre a terça parte dos rios e sobre as fontes das águas;</w:t>
      </w:r>
    </w:p>
    <w:p w14:paraId="2FF6BA31" w14:textId="77777777" w:rsidR="000F7377" w:rsidRDefault="000F7377"/>
    <w:p w14:paraId="2751B541" w14:textId="77777777" w:rsidR="000F7377" w:rsidRDefault="000F7377">
      <w:r xmlns:w="http://schemas.openxmlformats.org/wordprocessingml/2006/main">
        <w:t xml:space="preserve">Um anjo tocou uma terceira trombeta, que fez com que uma grande estrela caísse na Terra, queimando como uma lâmpada e afetando um terço dos rios e fontes de água.</w:t>
      </w:r>
    </w:p>
    <w:p w14:paraId="04A35516" w14:textId="77777777" w:rsidR="000F7377" w:rsidRDefault="000F7377"/>
    <w:p w14:paraId="0903D1A3" w14:textId="77777777" w:rsidR="000F7377" w:rsidRDefault="000F7377">
      <w:r xmlns:w="http://schemas.openxmlformats.org/wordprocessingml/2006/main">
        <w:t xml:space="preserve">1. O Poder de Deus: Como o Senhor pode mudar nossas vidas num instante</w:t>
      </w:r>
    </w:p>
    <w:p w14:paraId="728E06DF" w14:textId="77777777" w:rsidR="000F7377" w:rsidRDefault="000F7377"/>
    <w:p w14:paraId="4DAA7CBE" w14:textId="77777777" w:rsidR="000F7377" w:rsidRDefault="000F7377">
      <w:r xmlns:w="http://schemas.openxmlformats.org/wordprocessingml/2006/main">
        <w:t xml:space="preserve">2. A Importância da Água: Uma Reflexão sobre Apocalipse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Jeremias 2:13 - "Porque o meu povo cometeu dois males: eles me abandonaram, a mim, a fonte de águas vivas, e cavaram cisternas, cisternas rotas, que não retêm as águas."</w:t>
      </w:r>
    </w:p>
    <w:p w14:paraId="07898E84" w14:textId="77777777" w:rsidR="000F7377" w:rsidRDefault="000F7377"/>
    <w:p w14:paraId="432D25A9" w14:textId="77777777" w:rsidR="000F7377" w:rsidRDefault="000F7377">
      <w:r xmlns:w="http://schemas.openxmlformats.org/wordprocessingml/2006/main">
        <w:t xml:space="preserve">2. Ezequiel 47:1-5 - “Depois ele me levou novamente à porta da casa; e eis que as águas saíam de baixo da soleira da casa para o leste: porque a frente da casa ficava para o leste, e as águas desciam de baixo, do lado direito da casa, do lado sul do altar...”</w:t>
      </w:r>
    </w:p>
    <w:p w14:paraId="360A97B7" w14:textId="77777777" w:rsidR="000F7377" w:rsidRDefault="000F7377"/>
    <w:p w14:paraId="4F6B20B8" w14:textId="77777777" w:rsidR="000F7377" w:rsidRDefault="000F7377">
      <w:r xmlns:w="http://schemas.openxmlformats.org/wordprocessingml/2006/main">
        <w:t xml:space="preserve">Apocalipse 8:11 E o nome da estrela se chama Absinto; e a terça parte das águas tornou-se absinto; e muitos homens morreram por causa das águas, porque se tornaram amargas.</w:t>
      </w:r>
    </w:p>
    <w:p w14:paraId="5BD3197E" w14:textId="77777777" w:rsidR="000F7377" w:rsidRDefault="000F7377"/>
    <w:p w14:paraId="4C85F122" w14:textId="77777777" w:rsidR="000F7377" w:rsidRDefault="000F7377">
      <w:r xmlns:w="http://schemas.openxmlformats.org/wordprocessingml/2006/main">
        <w:t xml:space="preserve">A terça parte das águas tornou-se amarga e causou a morte de muitos homens.</w:t>
      </w:r>
    </w:p>
    <w:p w14:paraId="49807094" w14:textId="77777777" w:rsidR="000F7377" w:rsidRDefault="000F7377"/>
    <w:p w14:paraId="5F6BC5B1" w14:textId="77777777" w:rsidR="000F7377" w:rsidRDefault="000F7377">
      <w:r xmlns:w="http://schemas.openxmlformats.org/wordprocessingml/2006/main">
        <w:t xml:space="preserve">1: O julgamento de Deus é severo e pode ser sentido até na água que bebemos.</w:t>
      </w:r>
    </w:p>
    <w:p w14:paraId="448BEEAB" w14:textId="77777777" w:rsidR="000F7377" w:rsidRDefault="000F7377"/>
    <w:p w14:paraId="474FE805" w14:textId="77777777" w:rsidR="000F7377" w:rsidRDefault="000F7377">
      <w:r xmlns:w="http://schemas.openxmlformats.org/wordprocessingml/2006/main">
        <w:t xml:space="preserve">2: A importância do arrependimento antes que seja tarde demais.</w:t>
      </w:r>
    </w:p>
    <w:p w14:paraId="5F84CFBF" w14:textId="77777777" w:rsidR="000F7377" w:rsidRDefault="000F7377"/>
    <w:p w14:paraId="0522BA9E" w14:textId="77777777" w:rsidR="000F7377" w:rsidRDefault="000F7377">
      <w:r xmlns:w="http://schemas.openxmlformats.org/wordprocessingml/2006/main">
        <w:t xml:space="preserve">1: Deuteronômio 30:19 Invoco o céu e a terra para registrar hoje contra você, que coloquei diante de você a vida e a morte, a bênção e a maldição; portanto, escolha a vida, para que você e sua semente vivam.</w:t>
      </w:r>
    </w:p>
    <w:p w14:paraId="205DE5EA" w14:textId="77777777" w:rsidR="000F7377" w:rsidRDefault="000F7377"/>
    <w:p w14:paraId="4D4A036B" w14:textId="77777777" w:rsidR="000F7377" w:rsidRDefault="000F7377">
      <w:r xmlns:w="http://schemas.openxmlformats.org/wordprocessingml/2006/main">
        <w:t xml:space="preserve">2: Jeremias 2:13 Porque o meu povo cometeu dois males; eles me abandonaram, a fonte de águas vivas, e cavaram cisternas, cisternas rotas, que não retêm água.</w:t>
      </w:r>
    </w:p>
    <w:p w14:paraId="2B720FAA" w14:textId="77777777" w:rsidR="000F7377" w:rsidRDefault="000F7377"/>
    <w:p w14:paraId="51CFC6E5" w14:textId="77777777" w:rsidR="000F7377" w:rsidRDefault="000F7377">
      <w:r xmlns:w="http://schemas.openxmlformats.org/wordprocessingml/2006/main">
        <w:t xml:space="preserve">Apocalipse 8:12 E o quarto anjo tocou a sua trombeta, e foi ferida a terça parte do sol, e a terça parte da lua, e a terça parte das estrelas; assim como a terça parte deles escureceu, e o dia não brilhou na terça parte dele, e da mesma forma a noite.</w:t>
      </w:r>
    </w:p>
    <w:p w14:paraId="2B0E2CBD" w14:textId="77777777" w:rsidR="000F7377" w:rsidRDefault="000F7377"/>
    <w:p w14:paraId="59D71790" w14:textId="77777777" w:rsidR="000F7377" w:rsidRDefault="000F7377">
      <w:r xmlns:w="http://schemas.openxmlformats.org/wordprocessingml/2006/main">
        <w:t xml:space="preserve">O quarto anjo tocou a sua trombeta e fez com que um terço do sol, da lua e das estrelas fossem feridos e </w:t>
      </w:r>
      <w:r xmlns:w="http://schemas.openxmlformats.org/wordprocessingml/2006/main">
        <w:lastRenderedPageBreak xmlns:w="http://schemas.openxmlformats.org/wordprocessingml/2006/main"/>
      </w:r>
      <w:r xmlns:w="http://schemas.openxmlformats.org/wordprocessingml/2006/main">
        <w:t xml:space="preserve">escurecidos.</w:t>
      </w:r>
    </w:p>
    <w:p w14:paraId="2BAFE567" w14:textId="77777777" w:rsidR="000F7377" w:rsidRDefault="000F7377"/>
    <w:p w14:paraId="16005E16" w14:textId="77777777" w:rsidR="000F7377" w:rsidRDefault="000F7377">
      <w:r xmlns:w="http://schemas.openxmlformats.org/wordprocessingml/2006/main">
        <w:t xml:space="preserve">1. O Poder e Julgamento de Deus – Apocalipse 8:12</w:t>
      </w:r>
    </w:p>
    <w:p w14:paraId="27263847" w14:textId="77777777" w:rsidR="000F7377" w:rsidRDefault="000F7377"/>
    <w:p w14:paraId="0049BDCF" w14:textId="77777777" w:rsidR="000F7377" w:rsidRDefault="000F7377">
      <w:r xmlns:w="http://schemas.openxmlformats.org/wordprocessingml/2006/main">
        <w:t xml:space="preserve">2. O Impacto do Julgamento de Deus – Apocalipse 8:12</w:t>
      </w:r>
    </w:p>
    <w:p w14:paraId="280362A7" w14:textId="77777777" w:rsidR="000F7377" w:rsidRDefault="000F7377"/>
    <w:p w14:paraId="24EC59D7" w14:textId="77777777" w:rsidR="000F7377" w:rsidRDefault="000F7377">
      <w:r xmlns:w="http://schemas.openxmlformats.org/wordprocessingml/2006/main">
        <w:t xml:space="preserve">1. Isaías 13:10 - Porque as estrelas do céu e as suas constelações não darão a sua luz; o sol escurecerá ao nascer, e a lua não fará brilhar a sua luz.</w:t>
      </w:r>
    </w:p>
    <w:p w14:paraId="1A3F65AC" w14:textId="77777777" w:rsidR="000F7377" w:rsidRDefault="000F7377"/>
    <w:p w14:paraId="0D2C45CA" w14:textId="77777777" w:rsidR="000F7377" w:rsidRDefault="000F7377">
      <w:r xmlns:w="http://schemas.openxmlformats.org/wordprocessingml/2006/main">
        <w:t xml:space="preserve">2. Mateus 24:29 - Imediatamente após a tribulação daqueles dias o sol escurecerá, e a lua não dará a sua luz, e as estrelas cairão do céu.</w:t>
      </w:r>
    </w:p>
    <w:p w14:paraId="767E02BD" w14:textId="77777777" w:rsidR="000F7377" w:rsidRDefault="000F7377"/>
    <w:p w14:paraId="5B3BFAE1" w14:textId="77777777" w:rsidR="000F7377" w:rsidRDefault="000F7377">
      <w:r xmlns:w="http://schemas.openxmlformats.org/wordprocessingml/2006/main">
        <w:t xml:space="preserve">Apocalipse 8:13 E olhei, e ouvi um anjo voando pelo meio do céu, dizendo com grande voz: Ai, ai, ai dos habitantes da terra por causa das outras vozes da trombeta dos três anjos , que ainda não soaram!</w:t>
      </w:r>
    </w:p>
    <w:p w14:paraId="27146B12" w14:textId="77777777" w:rsidR="000F7377" w:rsidRDefault="000F7377"/>
    <w:p w14:paraId="555C6981" w14:textId="77777777" w:rsidR="000F7377" w:rsidRDefault="000F7377">
      <w:r xmlns:w="http://schemas.openxmlformats.org/wordprocessingml/2006/main">
        <w:t xml:space="preserve">Uma alta voz de advertência é dada aos habitantes da terra.</w:t>
      </w:r>
    </w:p>
    <w:p w14:paraId="55485D24" w14:textId="77777777" w:rsidR="000F7377" w:rsidRDefault="000F7377"/>
    <w:p w14:paraId="542A21C4" w14:textId="77777777" w:rsidR="000F7377" w:rsidRDefault="000F7377">
      <w:r xmlns:w="http://schemas.openxmlformats.org/wordprocessingml/2006/main">
        <w:t xml:space="preserve">1: Preste atenção ao aviso do anjo!</w:t>
      </w:r>
    </w:p>
    <w:p w14:paraId="6F5E476C" w14:textId="77777777" w:rsidR="000F7377" w:rsidRDefault="000F7377"/>
    <w:p w14:paraId="0EE6F7AB" w14:textId="77777777" w:rsidR="000F7377" w:rsidRDefault="000F7377">
      <w:r xmlns:w="http://schemas.openxmlformats.org/wordprocessingml/2006/main">
        <w:t xml:space="preserve">2: Ouça e obedeça a Voz do Céu!</w:t>
      </w:r>
    </w:p>
    <w:p w14:paraId="4DB8114B" w14:textId="77777777" w:rsidR="000F7377" w:rsidRDefault="000F7377"/>
    <w:p w14:paraId="297C509A" w14:textId="77777777" w:rsidR="000F7377" w:rsidRDefault="000F7377">
      <w:r xmlns:w="http://schemas.openxmlformats.org/wordprocessingml/2006/main">
        <w:t xml:space="preserve">1: Atos 10:15 - E a voz lhe falou novamente pela segunda vez: O que Deus purificou, isso não chames comum.</w:t>
      </w:r>
    </w:p>
    <w:p w14:paraId="212CDC12" w14:textId="77777777" w:rsidR="000F7377" w:rsidRDefault="000F7377"/>
    <w:p w14:paraId="510353E3" w14:textId="77777777" w:rsidR="000F7377" w:rsidRDefault="000F7377">
      <w:r xmlns:w="http://schemas.openxmlformats.org/wordprocessingml/2006/main">
        <w:t xml:space="preserve">2: Tiago 1:19-20 - Portanto, meus amados irmãos, todo homem seja pronto para ouvir, tardio para falar, tardio para se irar: Porque a ira do homem não opera a justiça de Deus.</w:t>
      </w:r>
    </w:p>
    <w:p w14:paraId="07B611E5" w14:textId="77777777" w:rsidR="000F7377" w:rsidRDefault="000F7377"/>
    <w:p w14:paraId="156C0142" w14:textId="77777777" w:rsidR="000F7377" w:rsidRDefault="000F7377">
      <w:r xmlns:w="http://schemas.openxmlformats.org/wordprocessingml/2006/main">
        <w:t xml:space="preserve">Apocalipse 9 é o nono capítulo do livro de Apocalipse e continua a visão de João sobre os eventos do fim dos tempos. Este capítulo se concentra no toque da quinta e da sexta trombetas, que trazem à tona forças demoníacas terríveis e guerras intensas.</w:t>
      </w:r>
    </w:p>
    <w:p w14:paraId="6B78FB6B" w14:textId="77777777" w:rsidR="000F7377" w:rsidRDefault="000F7377"/>
    <w:p w14:paraId="1B522BCA" w14:textId="77777777" w:rsidR="000F7377" w:rsidRDefault="000F7377">
      <w:r xmlns:w="http://schemas.openxmlformats.org/wordprocessingml/2006/main">
        <w:t xml:space="preserve">Parágrafo 1: O capítulo começa com o quinto anjo tocando sua trombeta, resultando na queda de uma estrela do céu para a terra. Esta estrela recebe a chave do abismo e o abre, liberando fumaça que escurece o sol e o ar (Apocalipse 9:1-2). Desta fumaça emergem criaturas semelhantes a gafanhotos com poder semelhante ao de escorpiões, instruídas a não prejudicar aqueles que foram selados por Deus, mas a atormentar aqueles sem o Seu selo durante cinco meses (Apocalipse 9:3-6). Essas criaturas têm um rei chamado Abaddon ou Apollyon, que significa “destruidor” (Apocalipse 9:11).</w:t>
      </w:r>
    </w:p>
    <w:p w14:paraId="3A6697DC" w14:textId="77777777" w:rsidR="000F7377" w:rsidRDefault="000F7377"/>
    <w:p w14:paraId="0CDCA499" w14:textId="77777777" w:rsidR="000F7377" w:rsidRDefault="000F7377">
      <w:r xmlns:w="http://schemas.openxmlformats.org/wordprocessingml/2006/main">
        <w:t xml:space="preserve">Parágrafo 2: O sexto anjo toca sua trombeta, libertando quatro anjos presos no grande rio Eufrates. Estes anjos comandam um exército de duzentos milhões de cavaleiros equipados para a batalha (Apocalipse 9:13-16). Os cavalos têm cabeças de leões, fogo, fumaça e enxofre saindo de suas bocas. Eles matam um terço da humanidade através do fogo, da fumaça e do enxofre (Apocalipse 9:17-19). Apesar de testemunhar tal destruição, a humanidade não se arrepende da sua idolatria ou maldade.</w:t>
      </w:r>
    </w:p>
    <w:p w14:paraId="07A3349D" w14:textId="77777777" w:rsidR="000F7377" w:rsidRDefault="000F7377"/>
    <w:p w14:paraId="1B2612E6" w14:textId="77777777" w:rsidR="000F7377" w:rsidRDefault="000F7377">
      <w:r xmlns:w="http://schemas.openxmlformats.org/wordprocessingml/2006/main">
        <w:t xml:space="preserve">Parágrafo 3: Ao longo da descrição deste capítulo de gafanhotos demoníacos e cavaleiros destrutivos, ele enfatiza o julgamento divino sobre aqueles que rejeitam a Deus. O tormento infligido por estas criaturas representa a angústia espiritual experimentada por aqueles que não estão selados por Deus – simbolizando a sua separação da Sua protecção. O enorme exército simboliza uma guerra implacável, resultando em baixas significativas. Apesar destas advertências e calamidades que se abatem sobre a humanidade como parte do julgamento de Deus, não há arrependimento nem retorno a Deus, sublinhando a dureza dos corações humanos.</w:t>
      </w:r>
    </w:p>
    <w:p w14:paraId="1EAFCD4F" w14:textId="77777777" w:rsidR="000F7377" w:rsidRDefault="000F7377"/>
    <w:p w14:paraId="59641BAD" w14:textId="77777777" w:rsidR="000F7377" w:rsidRDefault="000F7377">
      <w:r xmlns:w="http://schemas.openxmlformats.org/wordprocessingml/2006/main">
        <w:t xml:space="preserve">Em resumo, o capítulo nove de Apocalipse retrata o soar da quinta e da sexta trombetas, que liberam forças terríveis sobre a terra. As criaturas demoníacas semelhantes a gafanhotos atormentam aqueles que não têm o selo de Deus, enquanto um imenso exército de cavaleiros destrutivos traz morte e destruição generalizadas. Estes acontecimentos servem como avisos e julgamentos sobre aqueles que rejeitam a Deus, destacando a sua angústia espiritual e as consequências dos seus corações impenitentes. O capítulo enfatiza a severidade do julgamento divino e a necessidade da humanidade se voltar para Deus em arrependimento.</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Apocalipse 9:1 E o quinto anjo tocou a sua trombeta, e vi uma estrela cair do céu para a terra; e foi-lhe dada a chave do abismo.</w:t>
      </w:r>
    </w:p>
    <w:p w14:paraId="03D51B2D" w14:textId="77777777" w:rsidR="000F7377" w:rsidRDefault="000F7377"/>
    <w:p w14:paraId="218047F2" w14:textId="77777777" w:rsidR="000F7377" w:rsidRDefault="000F7377">
      <w:r xmlns:w="http://schemas.openxmlformats.org/wordprocessingml/2006/main">
        <w:t xml:space="preserve">O quinto anjo tocou a sua trombeta e uma estrela caiu do céu na terra. Esta estrela recebeu a chave do abismo.</w:t>
      </w:r>
    </w:p>
    <w:p w14:paraId="5154C40A" w14:textId="77777777" w:rsidR="000F7377" w:rsidRDefault="000F7377"/>
    <w:p w14:paraId="3BF18528" w14:textId="77777777" w:rsidR="000F7377" w:rsidRDefault="000F7377">
      <w:r xmlns:w="http://schemas.openxmlformats.org/wordprocessingml/2006/main">
        <w:t xml:space="preserve">1. O Poder do Quinto Anjo: Explorando o Significado de Apocalipse 9:1</w:t>
      </w:r>
    </w:p>
    <w:p w14:paraId="3B8E1AFC" w14:textId="77777777" w:rsidR="000F7377" w:rsidRDefault="000F7377"/>
    <w:p w14:paraId="55AE0C03" w14:textId="77777777" w:rsidR="000F7377" w:rsidRDefault="000F7377">
      <w:r xmlns:w="http://schemas.openxmlformats.org/wordprocessingml/2006/main">
        <w:t xml:space="preserve">2. Desbloqueando um significado mais profundo: encontrando esperança no abismo</w:t>
      </w:r>
    </w:p>
    <w:p w14:paraId="110FC076" w14:textId="77777777" w:rsidR="000F7377" w:rsidRDefault="000F7377"/>
    <w:p w14:paraId="24571B87" w14:textId="77777777" w:rsidR="000F7377" w:rsidRDefault="000F7377">
      <w:r xmlns:w="http://schemas.openxmlformats.org/wordprocessingml/2006/main">
        <w:t xml:space="preserve">1. Isaías 14:12-15 - Como caíste do céu, estrela da manhã, filho da alva! Você foi lançado à terra, você que uma vez derrubou as nações!</w:t>
      </w:r>
    </w:p>
    <w:p w14:paraId="3CC7C769" w14:textId="77777777" w:rsidR="000F7377" w:rsidRDefault="000F7377"/>
    <w:p w14:paraId="5739D7EB" w14:textId="77777777" w:rsidR="000F7377" w:rsidRDefault="000F7377">
      <w:r xmlns:w="http://schemas.openxmlformats.org/wordprocessingml/2006/main">
        <w:t xml:space="preserve">2. Lucas 8:31 - Eles imploraram repetidamente a Jesus que não os mandasse para o Abismo.</w:t>
      </w:r>
    </w:p>
    <w:p w14:paraId="611D24DE" w14:textId="77777777" w:rsidR="000F7377" w:rsidRDefault="000F7377"/>
    <w:p w14:paraId="361C31F7" w14:textId="77777777" w:rsidR="000F7377" w:rsidRDefault="000F7377">
      <w:r xmlns:w="http://schemas.openxmlformats.org/wordprocessingml/2006/main">
        <w:t xml:space="preserve">Apocalipse 9:2 E abriu o abismo; e saiu da cova uma fumaça, como fumaça de uma grande fornalha; e o sol e o ar escureceram por causa da fumaça da cova.</w:t>
      </w:r>
    </w:p>
    <w:p w14:paraId="72B597FC" w14:textId="77777777" w:rsidR="000F7377" w:rsidRDefault="000F7377"/>
    <w:p w14:paraId="3B9494C9" w14:textId="77777777" w:rsidR="000F7377" w:rsidRDefault="000F7377">
      <w:r xmlns:w="http://schemas.openxmlformats.org/wordprocessingml/2006/main">
        <w:t xml:space="preserve">O abismo foi aberto, emitindo uma fumaça como de uma grande fornalha que escurecia o sol e o ar.</w:t>
      </w:r>
    </w:p>
    <w:p w14:paraId="4E1CAEC6" w14:textId="77777777" w:rsidR="000F7377" w:rsidRDefault="000F7377"/>
    <w:p w14:paraId="3D69ADE8" w14:textId="77777777" w:rsidR="000F7377" w:rsidRDefault="000F7377">
      <w:r xmlns:w="http://schemas.openxmlformats.org/wordprocessingml/2006/main">
        <w:t xml:space="preserve">1. Deus muitas vezes usa situações difíceis para realizar a Sua vontade.</w:t>
      </w:r>
    </w:p>
    <w:p w14:paraId="1A417E2B" w14:textId="77777777" w:rsidR="000F7377" w:rsidRDefault="000F7377"/>
    <w:p w14:paraId="5D91E5C7" w14:textId="77777777" w:rsidR="000F7377" w:rsidRDefault="000F7377">
      <w:r xmlns:w="http://schemas.openxmlformats.org/wordprocessingml/2006/main">
        <w:t xml:space="preserve">2. O poder de Deus pode ser visto mesmo nas trevas.</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60:2 - Porque eis que as trevas cobrirão a terra, e a escuridão os povos; mas o Senhor surgirá sobre você, e Sua glória será vista sobre você.</w:t>
      </w:r>
    </w:p>
    <w:p w14:paraId="31231CB1" w14:textId="77777777" w:rsidR="000F7377" w:rsidRDefault="000F7377"/>
    <w:p w14:paraId="2B1091E9" w14:textId="77777777" w:rsidR="000F7377" w:rsidRDefault="000F7377">
      <w:r xmlns:w="http://schemas.openxmlformats.org/wordprocessingml/2006/main">
        <w:t xml:space="preserve">2. Gênesis 1:2 - A terra era sem forma e vazia; e a escuridão estava na face do abismo. E o Espírito de Deus pairava sobre a face das águas.</w:t>
      </w:r>
    </w:p>
    <w:p w14:paraId="35BA68CB" w14:textId="77777777" w:rsidR="000F7377" w:rsidRDefault="000F7377"/>
    <w:p w14:paraId="4B5302B8" w14:textId="77777777" w:rsidR="000F7377" w:rsidRDefault="000F7377">
      <w:r xmlns:w="http://schemas.openxmlformats.org/wordprocessingml/2006/main">
        <w:t xml:space="preserve">Apocalipse 9:3 E da fumaça saíram gafanhotos sobre a terra; e foi-lhes dado poder, como têm poder os escorpiões da terra.</w:t>
      </w:r>
    </w:p>
    <w:p w14:paraId="4A9C37EA" w14:textId="77777777" w:rsidR="000F7377" w:rsidRDefault="000F7377"/>
    <w:p w14:paraId="6619FB80" w14:textId="77777777" w:rsidR="000F7377" w:rsidRDefault="000F7377">
      <w:r xmlns:w="http://schemas.openxmlformats.org/wordprocessingml/2006/main">
        <w:t xml:space="preserve">Gafanhotos foram enviados da fumaça para a terra, com poder semelhante ao dos escorpiões.</w:t>
      </w:r>
    </w:p>
    <w:p w14:paraId="0DD24222" w14:textId="77777777" w:rsidR="000F7377" w:rsidRDefault="000F7377"/>
    <w:p w14:paraId="563FC3A7" w14:textId="77777777" w:rsidR="000F7377" w:rsidRDefault="000F7377">
      <w:r xmlns:w="http://schemas.openxmlformats.org/wordprocessingml/2006/main">
        <w:t xml:space="preserve">1. Como o poder de Deus se manifesta até mesmo nas menores criaturas</w:t>
      </w:r>
    </w:p>
    <w:p w14:paraId="6741CB70" w14:textId="77777777" w:rsidR="000F7377" w:rsidRDefault="000F7377"/>
    <w:p w14:paraId="6226657F" w14:textId="77777777" w:rsidR="000F7377" w:rsidRDefault="000F7377">
      <w:r xmlns:w="http://schemas.openxmlformats.org/wordprocessingml/2006/main">
        <w:t xml:space="preserve">2. A importância de aprender com as criaturas da natureza</w:t>
      </w:r>
    </w:p>
    <w:p w14:paraId="7610A2DC" w14:textId="77777777" w:rsidR="000F7377" w:rsidRDefault="000F7377"/>
    <w:p w14:paraId="7744B712" w14:textId="77777777" w:rsidR="000F7377" w:rsidRDefault="000F7377">
      <w:r xmlns:w="http://schemas.openxmlformats.org/wordprocessingml/2006/main">
        <w:t xml:space="preserve">1. Jó 39:20-22 - "Será que o falcão voará pela tua sabedoria e estenderá as suas asas para o sul? A águia subirá ao teu comando e fará o seu ninho no alto? Ela habita e permanece na rocha , sobre o penhasco da rocha e sobre o lugar forte.”</w:t>
      </w:r>
    </w:p>
    <w:p w14:paraId="22303623" w14:textId="77777777" w:rsidR="000F7377" w:rsidRDefault="000F7377"/>
    <w:p w14:paraId="2E999549" w14:textId="77777777" w:rsidR="000F7377" w:rsidRDefault="000F7377">
      <w:r xmlns:w="http://schemas.openxmlformats.org/wordprocessingml/2006/main">
        <w:t xml:space="preserve">2. Salmo 104:24-25 - “Ó SENHOR, quão múltiplas são as tuas obras! com sabedoria fizeste todos eles; a terra está cheia das tuas riquezas. Assim é este grande e vasto mar, onde há inúmeras coisas rastejantes, tanto pequenos como grandes animais.”</w:t>
      </w:r>
    </w:p>
    <w:p w14:paraId="5500F0AD" w14:textId="77777777" w:rsidR="000F7377" w:rsidRDefault="000F7377"/>
    <w:p w14:paraId="201E10EA" w14:textId="77777777" w:rsidR="000F7377" w:rsidRDefault="000F7377">
      <w:r xmlns:w="http://schemas.openxmlformats.org/wordprocessingml/2006/main">
        <w:t xml:space="preserve">Apocalipse 9:4 E foi-lhes ordenado que não fizessem dano à erva da terra, nem a verdura alguma, nem a árvore alguma; mas apenas aqueles homens que não têm o selo de Deus na testa.</w:t>
      </w:r>
    </w:p>
    <w:p w14:paraId="3C7BA259" w14:textId="77777777" w:rsidR="000F7377" w:rsidRDefault="000F7377"/>
    <w:p w14:paraId="6E0FF2CA" w14:textId="77777777" w:rsidR="000F7377" w:rsidRDefault="000F7377">
      <w:r xmlns:w="http://schemas.openxmlformats.org/wordprocessingml/2006/main">
        <w:t xml:space="preserve">Deus ordenou não ferir nenhum ser vivo na terra, exceto aqueles que não têm o selo de Deus na testa.</w:t>
      </w:r>
    </w:p>
    <w:p w14:paraId="74E23401" w14:textId="77777777" w:rsidR="000F7377" w:rsidRDefault="000F7377"/>
    <w:p w14:paraId="24F1F7B0" w14:textId="77777777" w:rsidR="000F7377" w:rsidRDefault="000F7377">
      <w:r xmlns:w="http://schemas.openxmlformats.org/wordprocessingml/2006/main">
        <w:t xml:space="preserve">1. O Poder do Selo de Deus: Por que Devemos Proteger e Manter o Selo do Senhor</w:t>
      </w:r>
    </w:p>
    <w:p w14:paraId="71B7CF03" w14:textId="77777777" w:rsidR="000F7377" w:rsidRDefault="000F7377"/>
    <w:p w14:paraId="338D8925" w14:textId="77777777" w:rsidR="000F7377" w:rsidRDefault="000F7377">
      <w:r xmlns:w="http://schemas.openxmlformats.org/wordprocessingml/2006/main">
        <w:t xml:space="preserve">2. A Proteção das Coisas Terrenas e a Misericórdia de Deus</w:t>
      </w:r>
    </w:p>
    <w:p w14:paraId="57D32F60" w14:textId="77777777" w:rsidR="000F7377" w:rsidRDefault="000F7377"/>
    <w:p w14:paraId="5BCD5508" w14:textId="77777777" w:rsidR="000F7377" w:rsidRDefault="000F7377">
      <w:r xmlns:w="http://schemas.openxmlformats.org/wordprocessingml/2006/main">
        <w:t xml:space="preserve">1. Efésios 1:13-14 - Nele vocês também confiaram, depois de ouvirem a palavra da verdade, o evangelho da sua salvação; em quem também, tendo crido, fostes selados com o Espírito Santo da promessa.</w:t>
      </w:r>
    </w:p>
    <w:p w14:paraId="6F4407F8" w14:textId="77777777" w:rsidR="000F7377" w:rsidRDefault="000F7377"/>
    <w:p w14:paraId="1FF29CCC" w14:textId="77777777" w:rsidR="000F7377" w:rsidRDefault="000F7377">
      <w:r xmlns:w="http://schemas.openxmlformats.org/wordprocessingml/2006/main">
        <w:t xml:space="preserve">2. Salmos 33:18-19 - Eis que os olhos do Senhor estão sobre os que o temem, sobre os que esperam na sua misericórdia, para livrar as suas almas da morte e para mantê-los vivos na fome.</w:t>
      </w:r>
    </w:p>
    <w:p w14:paraId="39760092" w14:textId="77777777" w:rsidR="000F7377" w:rsidRDefault="000F7377"/>
    <w:p w14:paraId="7F00BF4C" w14:textId="77777777" w:rsidR="000F7377" w:rsidRDefault="000F7377">
      <w:r xmlns:w="http://schemas.openxmlformats.org/wordprocessingml/2006/main">
        <w:t xml:space="preserve">Apocalipse 9:5 E foi-lhes permitido que não os matassem, mas que fossem atormentados por cinco meses; e o seu tormento era como o tormento do escorpião, quando fere um homem.</w:t>
      </w:r>
    </w:p>
    <w:p w14:paraId="5AB7B3C7" w14:textId="77777777" w:rsidR="000F7377" w:rsidRDefault="000F7377"/>
    <w:p w14:paraId="5478CC28" w14:textId="77777777" w:rsidR="000F7377" w:rsidRDefault="000F7377">
      <w:r xmlns:w="http://schemas.openxmlformats.org/wordprocessingml/2006/main">
        <w:t xml:space="preserve">As pessoas estão sendo atormentadas há cinco meses, como se fossem picadas por um escorpião.</w:t>
      </w:r>
    </w:p>
    <w:p w14:paraId="393D05D4" w14:textId="77777777" w:rsidR="000F7377" w:rsidRDefault="000F7377"/>
    <w:p w14:paraId="7515740C" w14:textId="77777777" w:rsidR="000F7377" w:rsidRDefault="000F7377">
      <w:r xmlns:w="http://schemas.openxmlformats.org/wordprocessingml/2006/main">
        <w:t xml:space="preserve">1. O aguilhão do tormento: como suportar o sofrimento por causa de Deus</w:t>
      </w:r>
    </w:p>
    <w:p w14:paraId="5311EEFD" w14:textId="77777777" w:rsidR="000F7377" w:rsidRDefault="000F7377"/>
    <w:p w14:paraId="720A38D9" w14:textId="77777777" w:rsidR="000F7377" w:rsidRDefault="000F7377">
      <w:r xmlns:w="http://schemas.openxmlformats.org/wordprocessingml/2006/main">
        <w:t xml:space="preserve">2. A força da perseverança: encontrando esperança na dor</w:t>
      </w:r>
    </w:p>
    <w:p w14:paraId="0D33CDFA" w14:textId="77777777" w:rsidR="000F7377" w:rsidRDefault="000F7377"/>
    <w:p w14:paraId="1771AE17" w14:textId="77777777" w:rsidR="000F7377" w:rsidRDefault="000F7377">
      <w:r xmlns:w="http://schemas.openxmlformats.org/wordprocessingml/2006/main">
        <w:t xml:space="preserve">1. Romanos 8:18-39 - Pois considero que os sofrimentos do tempo presente não podem ser comparados com a glória que nos será revelada.</w:t>
      </w:r>
    </w:p>
    <w:p w14:paraId="7F3059A8" w14:textId="77777777" w:rsidR="000F7377" w:rsidRDefault="000F7377"/>
    <w:p w14:paraId="7CEC6FCC" w14:textId="77777777" w:rsidR="000F7377" w:rsidRDefault="000F7377">
      <w:r xmlns:w="http://schemas.openxmlformats.org/wordprocessingml/2006/main">
        <w:t xml:space="preserve">2. 1 Pedro 4:12-19 - Amado, não se surpreenda com a provação ardente que vier sobre você para testá-lo, como se algo estranho estivesse acontecendo com você.</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9:6 E naqueles dias os homens procurarão a morte, e não a acharão; e desejarão morrer, e a morte fugirá deles.</w:t>
      </w:r>
    </w:p>
    <w:p w14:paraId="76F2DEA6" w14:textId="77777777" w:rsidR="000F7377" w:rsidRDefault="000F7377"/>
    <w:p w14:paraId="5E548B00" w14:textId="77777777" w:rsidR="000F7377" w:rsidRDefault="000F7377">
      <w:r xmlns:w="http://schemas.openxmlformats.org/wordprocessingml/2006/main">
        <w:t xml:space="preserve">As pessoas procurarão a morte, mas não a encontrarão; eles desejarão morrer, mas a morte os evitará.</w:t>
      </w:r>
    </w:p>
    <w:p w14:paraId="6C657336" w14:textId="77777777" w:rsidR="000F7377" w:rsidRDefault="000F7377"/>
    <w:p w14:paraId="0B01D442" w14:textId="77777777" w:rsidR="000F7377" w:rsidRDefault="000F7377">
      <w:r xmlns:w="http://schemas.openxmlformats.org/wordprocessingml/2006/main">
        <w:t xml:space="preserve">1. A Inalcançabilidade da Morte: Um Estudo de Apocalipse 9:6</w:t>
      </w:r>
    </w:p>
    <w:p w14:paraId="6038A258" w14:textId="77777777" w:rsidR="000F7377" w:rsidRDefault="000F7377"/>
    <w:p w14:paraId="77B8F6E9" w14:textId="77777777" w:rsidR="000F7377" w:rsidRDefault="000F7377">
      <w:r xmlns:w="http://schemas.openxmlformats.org/wordprocessingml/2006/main">
        <w:t xml:space="preserve">2. A busca pela paz: aprenda a encontrá-la na vida, não na morte</w:t>
      </w:r>
    </w:p>
    <w:p w14:paraId="0DE54CE5" w14:textId="77777777" w:rsidR="000F7377" w:rsidRDefault="000F7377"/>
    <w:p w14:paraId="30C3B799" w14:textId="77777777" w:rsidR="000F7377" w:rsidRDefault="000F7377">
      <w:r xmlns:w="http://schemas.openxmlformats.org/wordprocessingml/2006/main">
        <w:t xml:space="preserve">1. Jó 3:21-22: “Por que é dada luz ao que está na miséria, e vida aos amargurados de alma, que anseiam pela morte, mas ela não vem; e cave mais em busca dele do que em busca de tesouros escondidos”</w:t>
      </w:r>
    </w:p>
    <w:p w14:paraId="5F672A38" w14:textId="77777777" w:rsidR="000F7377" w:rsidRDefault="000F7377"/>
    <w:p w14:paraId="13CB84AE" w14:textId="77777777" w:rsidR="000F7377" w:rsidRDefault="000F7377">
      <w:r xmlns:w="http://schemas.openxmlformats.org/wordprocessingml/2006/main">
        <w:t xml:space="preserve">2. Romanos 8:38-39: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14:paraId="01ADD4FE" w14:textId="77777777" w:rsidR="000F7377" w:rsidRDefault="000F7377"/>
    <w:p w14:paraId="04D0B638" w14:textId="77777777" w:rsidR="000F7377" w:rsidRDefault="000F7377">
      <w:r xmlns:w="http://schemas.openxmlformats.org/wordprocessingml/2006/main">
        <w:t xml:space="preserve">Apocalipse 9:7 E o aspecto dos gafanhotos era semelhante ao de cavalos preparados para a batalha; e sobre as suas cabeças havia coroas semelhantes a ouro, e os seus rostos eram como rostos de homens.</w:t>
      </w:r>
    </w:p>
    <w:p w14:paraId="55EB40AF" w14:textId="77777777" w:rsidR="000F7377" w:rsidRDefault="000F7377"/>
    <w:p w14:paraId="3D1D6F34" w14:textId="77777777" w:rsidR="000F7377" w:rsidRDefault="000F7377">
      <w:r xmlns:w="http://schemas.openxmlformats.org/wordprocessingml/2006/main">
        <w:t xml:space="preserve">Em Apocalipse 9:7, João descreve gafanhotos que têm a forma de cavalos preparados para a batalha, usando coroas de ouro e com rostos semelhantes aos dos homens.</w:t>
      </w:r>
    </w:p>
    <w:p w14:paraId="2D3FEF30" w14:textId="77777777" w:rsidR="000F7377" w:rsidRDefault="000F7377"/>
    <w:p w14:paraId="08C7E15A" w14:textId="77777777" w:rsidR="000F7377" w:rsidRDefault="000F7377">
      <w:r xmlns:w="http://schemas.openxmlformats.org/wordprocessingml/2006/main">
        <w:t xml:space="preserve">1. O Chamado à Guerra: Como nos Preparamos para a Batalha</w:t>
      </w:r>
    </w:p>
    <w:p w14:paraId="771CF629" w14:textId="77777777" w:rsidR="000F7377" w:rsidRDefault="000F7377"/>
    <w:p w14:paraId="2D1C7323" w14:textId="77777777" w:rsidR="000F7377" w:rsidRDefault="000F7377">
      <w:r xmlns:w="http://schemas.openxmlformats.org/wordprocessingml/2006/main">
        <w:t xml:space="preserve">2. As máscaras que usamos: como o nosso exterior pode diferir do nosso interior</w:t>
      </w:r>
    </w:p>
    <w:p w14:paraId="3779E373" w14:textId="77777777" w:rsidR="000F7377" w:rsidRDefault="000F7377"/>
    <w:p w14:paraId="5A179588" w14:textId="77777777" w:rsidR="000F7377" w:rsidRDefault="000F7377">
      <w:r xmlns:w="http://schemas.openxmlformats.org/wordprocessingml/2006/main">
        <w:t xml:space="preserve">1. Romanos 12:2 - Não se conforme ao padrão deste mundo, mas seja transformado pela renovação da sua mente.</w:t>
      </w:r>
    </w:p>
    <w:p w14:paraId="55D06BAE" w14:textId="77777777" w:rsidR="000F7377" w:rsidRDefault="000F7377"/>
    <w:p w14:paraId="37BFD3EB" w14:textId="77777777" w:rsidR="000F7377" w:rsidRDefault="000F7377">
      <w:r xmlns:w="http://schemas.openxmlformats.org/wordprocessingml/2006/main">
        <w:t xml:space="preserve">2. Efésios 6:10-17 - Vista toda a armadura de Deus, para que você possa se posicionar contra as maquinações do diabo.</w:t>
      </w:r>
    </w:p>
    <w:p w14:paraId="5531B2D0" w14:textId="77777777" w:rsidR="000F7377" w:rsidRDefault="000F7377"/>
    <w:p w14:paraId="6EA5CA99" w14:textId="77777777" w:rsidR="000F7377" w:rsidRDefault="000F7377">
      <w:r xmlns:w="http://schemas.openxmlformats.org/wordprocessingml/2006/main">
        <w:t xml:space="preserve">Apocalipse 9:8 E tinham cabelos como cabelos de mulher, e os seus dentes eram como dentes de leões.</w:t>
      </w:r>
    </w:p>
    <w:p w14:paraId="695A4524" w14:textId="77777777" w:rsidR="000F7377" w:rsidRDefault="000F7377"/>
    <w:p w14:paraId="471B7621" w14:textId="77777777" w:rsidR="000F7377" w:rsidRDefault="000F7377">
      <w:r xmlns:w="http://schemas.openxmlformats.org/wordprocessingml/2006/main">
        <w:t xml:space="preserve">A passagem descreve um grupo de pessoas com cabelos de mulheres e dentes de leões.</w:t>
      </w:r>
    </w:p>
    <w:p w14:paraId="038FBA17" w14:textId="77777777" w:rsidR="000F7377" w:rsidRDefault="000F7377"/>
    <w:p w14:paraId="3BE2BFA0" w14:textId="77777777" w:rsidR="000F7377" w:rsidRDefault="000F7377">
      <w:r xmlns:w="http://schemas.openxmlformats.org/wordprocessingml/2006/main">
        <w:t xml:space="preserve">1. Como o poder de Deus pode ser visto nas características únicas da humanidade.</w:t>
      </w:r>
    </w:p>
    <w:p w14:paraId="04DE2A9B" w14:textId="77777777" w:rsidR="000F7377" w:rsidRDefault="000F7377"/>
    <w:p w14:paraId="5A1528BD" w14:textId="77777777" w:rsidR="000F7377" w:rsidRDefault="000F7377">
      <w:r xmlns:w="http://schemas.openxmlformats.org/wordprocessingml/2006/main">
        <w:t xml:space="preserve">2. A força e gentileza da fé.</w:t>
      </w:r>
    </w:p>
    <w:p w14:paraId="78C8CFD8" w14:textId="77777777" w:rsidR="000F7377" w:rsidRDefault="000F7377"/>
    <w:p w14:paraId="4ADA94F8" w14:textId="77777777" w:rsidR="000F7377" w:rsidRDefault="000F7377">
      <w:r xmlns:w="http://schemas.openxmlformats.org/wordprocessingml/2006/main">
        <w:t xml:space="preserve">1. Isaías 11:6 - O lobo habitará com o cordeiro, e o leopardo se deitará com o cabrito, e o bezerro, e o leão, e o bezerro cevado juntos; e uma criança os guiará.</w:t>
      </w:r>
    </w:p>
    <w:p w14:paraId="3E91BF8B" w14:textId="77777777" w:rsidR="000F7377" w:rsidRDefault="000F7377"/>
    <w:p w14:paraId="786DFBFA" w14:textId="77777777" w:rsidR="000F7377" w:rsidRDefault="000F7377">
      <w:r xmlns:w="http://schemas.openxmlformats.org/wordprocessingml/2006/main">
        <w:t xml:space="preserve">2. Salmos 34:10 – Os leões jovens sofrem necessidade e fome; mas aos que buscam o Senhor não falta nada de bom.</w:t>
      </w:r>
    </w:p>
    <w:p w14:paraId="2E68A6C6" w14:textId="77777777" w:rsidR="000F7377" w:rsidRDefault="000F7377"/>
    <w:p w14:paraId="7FD2C4A1" w14:textId="77777777" w:rsidR="000F7377" w:rsidRDefault="000F7377">
      <w:r xmlns:w="http://schemas.openxmlformats.org/wordprocessingml/2006/main">
        <w:t xml:space="preserve">Apocalipse 9:9 E tinham couraças, como couraças de ferro; e o som das suas asas era como o som de carros de muitos cavalos correndo para a batalha.</w:t>
      </w:r>
    </w:p>
    <w:p w14:paraId="53CE585C" w14:textId="77777777" w:rsidR="000F7377" w:rsidRDefault="000F7377"/>
    <w:p w14:paraId="2E20B5A3" w14:textId="77777777" w:rsidR="000F7377" w:rsidRDefault="000F7377">
      <w:r xmlns:w="http://schemas.openxmlformats.org/wordprocessingml/2006/main">
        <w:t xml:space="preserve">Os anjos em Apocalipse 9:9 são descritos usando couraças de ferro e fazendo o som de muitos cavalos e carruagens correndo para a batalha.</w:t>
      </w:r>
    </w:p>
    <w:p w14:paraId="37E4FD7D" w14:textId="77777777" w:rsidR="000F7377" w:rsidRDefault="000F7377"/>
    <w:p w14:paraId="66DD84FE" w14:textId="77777777" w:rsidR="000F7377" w:rsidRDefault="000F7377">
      <w:r xmlns:w="http://schemas.openxmlformats.org/wordprocessingml/2006/main">
        <w:t xml:space="preserve">1. O poder dos anjos: como as hostes celestiais de Deus nos apoiam na batalha</w:t>
      </w:r>
    </w:p>
    <w:p w14:paraId="5B43E348" w14:textId="77777777" w:rsidR="000F7377" w:rsidRDefault="000F7377"/>
    <w:p w14:paraId="56732748" w14:textId="77777777" w:rsidR="000F7377" w:rsidRDefault="000F7377">
      <w:r xmlns:w="http://schemas.openxmlformats.org/wordprocessingml/2006/main">
        <w:t xml:space="preserve">2. Permanecer Firmes: Seguir o Exemplo das Hostes Celestiais em Tempos Difíceis</w:t>
      </w:r>
    </w:p>
    <w:p w14:paraId="1AB6E51A" w14:textId="77777777" w:rsidR="000F7377" w:rsidRDefault="000F7377"/>
    <w:p w14:paraId="757FD828" w14:textId="77777777" w:rsidR="000F7377" w:rsidRDefault="000F7377">
      <w:r xmlns:w="http://schemas.openxmlformats.org/wordprocessingml/2006/main">
        <w:t xml:space="preserve">1. Efésios 6:13-17 - Vista toda a armadura de Deus para resistir às maquinações do diabo.</w:t>
      </w:r>
    </w:p>
    <w:p w14:paraId="44945BD6" w14:textId="77777777" w:rsidR="000F7377" w:rsidRDefault="000F7377"/>
    <w:p w14:paraId="0A93EA66" w14:textId="77777777" w:rsidR="000F7377" w:rsidRDefault="000F7377">
      <w:r xmlns:w="http://schemas.openxmlformats.org/wordprocessingml/2006/main">
        <w:t xml:space="preserve">2. Romanos 8:35-39 - Nada pode nos separar do amor de Deus em Cristo Jesus.</w:t>
      </w:r>
    </w:p>
    <w:p w14:paraId="679413BC" w14:textId="77777777" w:rsidR="000F7377" w:rsidRDefault="000F7377"/>
    <w:p w14:paraId="36C5F47B" w14:textId="77777777" w:rsidR="000F7377" w:rsidRDefault="000F7377">
      <w:r xmlns:w="http://schemas.openxmlformats.org/wordprocessingml/2006/main">
        <w:t xml:space="preserve">Apocalipse 9:10 E tinham caudas semelhantes às dos escorpiões, e aguilhões nas suas caudas; e o seu poder era para ferir os homens durante cinco meses.</w:t>
      </w:r>
    </w:p>
    <w:p w14:paraId="6340DCB6" w14:textId="77777777" w:rsidR="000F7377" w:rsidRDefault="000F7377"/>
    <w:p w14:paraId="4A601DA4" w14:textId="77777777" w:rsidR="000F7377" w:rsidRDefault="000F7377">
      <w:r xmlns:w="http://schemas.openxmlformats.org/wordprocessingml/2006/main">
        <w:t xml:space="preserve">O poder das criaturas semelhantes a escorpiões em Apocalipse 9:10 era para ferir as pessoas durante cinco meses.</w:t>
      </w:r>
    </w:p>
    <w:p w14:paraId="645DE927" w14:textId="77777777" w:rsidR="000F7377" w:rsidRDefault="000F7377"/>
    <w:p w14:paraId="01C66F70" w14:textId="77777777" w:rsidR="000F7377" w:rsidRDefault="000F7377">
      <w:r xmlns:w="http://schemas.openxmlformats.org/wordprocessingml/2006/main">
        <w:t xml:space="preserve">1. O Poder do Julgamento de Deus: Lições de Apocalipse 9:10</w:t>
      </w:r>
    </w:p>
    <w:p w14:paraId="34ADCF3D" w14:textId="77777777" w:rsidR="000F7377" w:rsidRDefault="000F7377"/>
    <w:p w14:paraId="0AF42FCE" w14:textId="77777777" w:rsidR="000F7377" w:rsidRDefault="000F7377">
      <w:r xmlns:w="http://schemas.openxmlformats.org/wordprocessingml/2006/main">
        <w:t xml:space="preserve">2. Como se preparar para o julgamento de Deus: Reflexões de Apocalipse 9:10</w:t>
      </w:r>
    </w:p>
    <w:p w14:paraId="54DAB7BE" w14:textId="77777777" w:rsidR="000F7377" w:rsidRDefault="000F7377"/>
    <w:p w14:paraId="65C7DFEB" w14:textId="77777777" w:rsidR="000F7377" w:rsidRDefault="000F7377">
      <w:r xmlns:w="http://schemas.openxmlformats.org/wordprocessingml/2006/main">
        <w:t xml:space="preserve">1. Salmos 103:8-14 - O Senhor é misericordioso e misericordioso, tardio em irar-se e abundante em amor inabalável.</w:t>
      </w:r>
    </w:p>
    <w:p w14:paraId="3FE629CA" w14:textId="77777777" w:rsidR="000F7377" w:rsidRDefault="000F7377"/>
    <w:p w14:paraId="7BDE080A" w14:textId="77777777" w:rsidR="000F7377" w:rsidRDefault="000F7377">
      <w:r xmlns:w="http://schemas.openxmlformats.org/wordprocessingml/2006/main">
        <w:t xml:space="preserve">2. Isaías 30:18 - E portanto o Senhor esperará, para ter misericórdia de vós, e por isso será exaltado, para ter misericórdia de vós: porque o Senhor é um Deus de julgamento: bem-aventurados todos eles. que espere por ele.</w:t>
      </w:r>
    </w:p>
    <w:p w14:paraId="0FE769C9" w14:textId="77777777" w:rsidR="000F7377" w:rsidRDefault="000F7377"/>
    <w:p w14:paraId="3BD20B21" w14:textId="77777777" w:rsidR="000F7377" w:rsidRDefault="000F7377">
      <w:r xmlns:w="http://schemas.openxmlformats.org/wordprocessingml/2006/main">
        <w:t xml:space="preserve">Apocalipse 9:11 E eles tinham um rei sobre eles, que é o anjo do abismo, cujo nome na língua hebraica é Abadom, mas na língua grega tem o nome de Apoliom.</w:t>
      </w:r>
    </w:p>
    <w:p w14:paraId="0401B2EE" w14:textId="77777777" w:rsidR="000F7377" w:rsidRDefault="000F7377"/>
    <w:p w14:paraId="503A01F1" w14:textId="77777777" w:rsidR="000F7377" w:rsidRDefault="000F7377">
      <w:r xmlns:w="http://schemas.openxmlformats.org/wordprocessingml/2006/main">
        <w:t xml:space="preserve">O anjo do abismo é conhecido como Abadom na língua hebraica e Apoliom na língua grega.</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“Nosso Rei: Abadom e Apoliom,”</w:t>
      </w:r>
    </w:p>
    <w:p w14:paraId="0079D312" w14:textId="77777777" w:rsidR="000F7377" w:rsidRDefault="000F7377"/>
    <w:p w14:paraId="5CA30C1D" w14:textId="77777777" w:rsidR="000F7377" w:rsidRDefault="000F7377">
      <w:r xmlns:w="http://schemas.openxmlformats.org/wordprocessingml/2006/main">
        <w:t xml:space="preserve">2. “Conhecendo o seu rei: Abaddon e Apollyon.”</w:t>
      </w:r>
    </w:p>
    <w:p w14:paraId="7614A5AD" w14:textId="77777777" w:rsidR="000F7377" w:rsidRDefault="000F7377"/>
    <w:p w14:paraId="1124CDCB" w14:textId="77777777" w:rsidR="000F7377" w:rsidRDefault="000F7377">
      <w:r xmlns:w="http://schemas.openxmlformats.org/wordprocessingml/2006/main">
        <w:t xml:space="preserve">1. Isaías 28:15-18</w:t>
      </w:r>
    </w:p>
    <w:p w14:paraId="4BF7A69C" w14:textId="77777777" w:rsidR="000F7377" w:rsidRDefault="000F7377"/>
    <w:p w14:paraId="76BF7B8C" w14:textId="77777777" w:rsidR="000F7377" w:rsidRDefault="000F7377">
      <w:r xmlns:w="http://schemas.openxmlformats.org/wordprocessingml/2006/main">
        <w:t xml:space="preserve">2. Tiago 1:2-4</w:t>
      </w:r>
    </w:p>
    <w:p w14:paraId="2AF391A3" w14:textId="77777777" w:rsidR="000F7377" w:rsidRDefault="000F7377"/>
    <w:p w14:paraId="5D26E3B8" w14:textId="77777777" w:rsidR="000F7377" w:rsidRDefault="000F7377">
      <w:r xmlns:w="http://schemas.openxmlformats.org/wordprocessingml/2006/main">
        <w:t xml:space="preserve">Apocalipse 9:12 Um ai já passou; e eis que virão mais dois ais no futuro.</w:t>
      </w:r>
    </w:p>
    <w:p w14:paraId="37FAEAF4" w14:textId="77777777" w:rsidR="000F7377" w:rsidRDefault="000F7377"/>
    <w:p w14:paraId="301455B4" w14:textId="77777777" w:rsidR="000F7377" w:rsidRDefault="000F7377">
      <w:r xmlns:w="http://schemas.openxmlformats.org/wordprocessingml/2006/main">
        <w:t xml:space="preserve">O último livro da Bíblia, Apocalipse, afirma que um ai já passou e outros dois ainda estão por vir.</w:t>
      </w:r>
    </w:p>
    <w:p w14:paraId="1728A3AC" w14:textId="77777777" w:rsidR="000F7377" w:rsidRDefault="000F7377"/>
    <w:p w14:paraId="0D1BC9B1" w14:textId="77777777" w:rsidR="000F7377" w:rsidRDefault="000F7377">
      <w:r xmlns:w="http://schemas.openxmlformats.org/wordprocessingml/2006/main">
        <w:t xml:space="preserve">1: O amor de Deus perdura mesmo através das dificuldades e provações da vida.</w:t>
      </w:r>
    </w:p>
    <w:p w14:paraId="7E15345C" w14:textId="77777777" w:rsidR="000F7377" w:rsidRDefault="000F7377"/>
    <w:p w14:paraId="0E869BF2" w14:textId="77777777" w:rsidR="000F7377" w:rsidRDefault="000F7377">
      <w:r xmlns:w="http://schemas.openxmlformats.org/wordprocessingml/2006/main">
        <w:t xml:space="preserve">2: Devemos permanecer fortes na nossa fé e confiar no plano de Deus para nós, não importa quão difícil seja.</w:t>
      </w:r>
    </w:p>
    <w:p w14:paraId="5D194364" w14:textId="77777777" w:rsidR="000F7377" w:rsidRDefault="000F7377"/>
    <w:p w14:paraId="2D3B412D" w14:textId="77777777" w:rsidR="000F7377" w:rsidRDefault="000F7377">
      <w:r xmlns:w="http://schemas.openxmlformats.org/wordprocessingml/2006/main">
        <w:t xml:space="preserve">1: Romanos 8:28: “E sabemos que todas as coisas contribuem juntamente para o bem daqueles que amam a Deus, daqueles que são chamados segundo o seu propósito.”</w:t>
      </w:r>
    </w:p>
    <w:p w14:paraId="554019C3" w14:textId="77777777" w:rsidR="000F7377" w:rsidRDefault="000F7377"/>
    <w:p w14:paraId="17293372" w14:textId="77777777" w:rsidR="000F7377" w:rsidRDefault="000F7377">
      <w:r xmlns:w="http://schemas.openxmlformats.org/wordprocessingml/2006/main">
        <w:t xml:space="preserve">2: Salmo 18:2: “O Senhor é a minha rocha e a minha fortaleza e o meu libertador, o meu Deus, a minha rocha, em quem me refugio, o meu escudo, e a força da minha salvação, a minha fortaleza.”</w:t>
      </w:r>
    </w:p>
    <w:p w14:paraId="22A75B95" w14:textId="77777777" w:rsidR="000F7377" w:rsidRDefault="000F7377"/>
    <w:p w14:paraId="09711B54" w14:textId="77777777" w:rsidR="000F7377" w:rsidRDefault="000F7377">
      <w:r xmlns:w="http://schemas.openxmlformats.org/wordprocessingml/2006/main">
        <w:t xml:space="preserve">Apocalipse 9:13 E o sexto anjo tocou a sua trombeta, e ouvi uma voz vinda das quatro pontas do altar de ouro que está diante de Deus,</w:t>
      </w:r>
    </w:p>
    <w:p w14:paraId="533221D5" w14:textId="77777777" w:rsidR="000F7377" w:rsidRDefault="000F7377"/>
    <w:p w14:paraId="4548CAAF" w14:textId="77777777" w:rsidR="000F7377" w:rsidRDefault="000F7377">
      <w:r xmlns:w="http://schemas.openxmlformats.org/wordprocessingml/2006/main">
        <w:t xml:space="preserve">O sexto anjo toca e uma voz é ouvida dos quatro chifres do altar de ouro diante de Deus.</w:t>
      </w:r>
    </w:p>
    <w:p w14:paraId="14948168" w14:textId="77777777" w:rsidR="000F7377" w:rsidRDefault="000F7377"/>
    <w:p w14:paraId="2035207D" w14:textId="77777777" w:rsidR="000F7377" w:rsidRDefault="000F7377">
      <w:r xmlns:w="http://schemas.openxmlformats.org/wordprocessingml/2006/main">
        <w:t xml:space="preserve">1. A voz de Deus nos chamando ao arrependimento</w:t>
      </w:r>
    </w:p>
    <w:p w14:paraId="312C2D9C" w14:textId="77777777" w:rsidR="000F7377" w:rsidRDefault="000F7377"/>
    <w:p w14:paraId="06DE771E" w14:textId="77777777" w:rsidR="000F7377" w:rsidRDefault="000F7377">
      <w:r xmlns:w="http://schemas.openxmlformats.org/wordprocessingml/2006/main">
        <w:t xml:space="preserve">2. O Poder do Som do Sexto Anjo</w:t>
      </w:r>
    </w:p>
    <w:p w14:paraId="1F8C6B47" w14:textId="77777777" w:rsidR="000F7377" w:rsidRDefault="000F7377"/>
    <w:p w14:paraId="68FC512A" w14:textId="77777777" w:rsidR="000F7377" w:rsidRDefault="000F7377">
      <w:r xmlns:w="http://schemas.openxmlformats.org/wordprocessingml/2006/main">
        <w:t xml:space="preserve">1. Isaías 1:18-20 - "Vinde agora, e raciocinemos, diz o Senhor: ainda que os vossos pecados sejam como a escarlata, eles se tornarão brancos como a neve; ainda que sejam vermelhos como o carmesim, se tornarão como a lã (…) Se quiserdes e obedecerdes, comereis o bem desta terra; mas se recusardes e fordes rebeldes, sereis devorados à espada; porque a boca do Senhor o disse.</w:t>
      </w:r>
    </w:p>
    <w:p w14:paraId="32C2B850" w14:textId="77777777" w:rsidR="000F7377" w:rsidRDefault="000F7377"/>
    <w:p w14:paraId="732598CB" w14:textId="77777777" w:rsidR="000F7377" w:rsidRDefault="000F7377">
      <w:r xmlns:w="http://schemas.openxmlformats.org/wordprocessingml/2006/main">
        <w:t xml:space="preserve">2. Ezequiel 33:11 - “Dize-lhes: Vivo eu, diz o Senhor DEUS, que não tenho prazer na morte do ímpio; maus caminhos; pois por que morrereis, ó casa de Israel?"</w:t>
      </w:r>
    </w:p>
    <w:p w14:paraId="0463ABBF" w14:textId="77777777" w:rsidR="000F7377" w:rsidRDefault="000F7377"/>
    <w:p w14:paraId="7EC06592" w14:textId="77777777" w:rsidR="000F7377" w:rsidRDefault="000F7377">
      <w:r xmlns:w="http://schemas.openxmlformats.org/wordprocessingml/2006/main">
        <w:t xml:space="preserve">Apocalipse 9:14 Dizendo ao sexto anjo que tinha a trombeta: Solta os quatro anjos que estão presos junto ao grande rio Eufrates.</w:t>
      </w:r>
    </w:p>
    <w:p w14:paraId="3605922B" w14:textId="77777777" w:rsidR="000F7377" w:rsidRDefault="000F7377"/>
    <w:p w14:paraId="0EC5467A" w14:textId="77777777" w:rsidR="000F7377" w:rsidRDefault="000F7377">
      <w:r xmlns:w="http://schemas.openxmlformats.org/wordprocessingml/2006/main">
        <w:t xml:space="preserve">O sexto anjo foi instruído a libertar quatro anjos que estavam presos no grande rio Eufrates.</w:t>
      </w:r>
    </w:p>
    <w:p w14:paraId="412D7B68" w14:textId="77777777" w:rsidR="000F7377" w:rsidRDefault="000F7377"/>
    <w:p w14:paraId="08E40A65" w14:textId="77777777" w:rsidR="000F7377" w:rsidRDefault="000F7377">
      <w:r xmlns:w="http://schemas.openxmlformats.org/wordprocessingml/2006/main">
        <w:t xml:space="preserve">1. O Poder da Fé: Compreendendo a Força da Confiança em Deus</w:t>
      </w:r>
    </w:p>
    <w:p w14:paraId="2F6F6E5A" w14:textId="77777777" w:rsidR="000F7377" w:rsidRDefault="000F7377"/>
    <w:p w14:paraId="60E94C3C" w14:textId="77777777" w:rsidR="000F7377" w:rsidRDefault="000F7377">
      <w:r xmlns:w="http://schemas.openxmlformats.org/wordprocessingml/2006/main">
        <w:t xml:space="preserve">2. O Poder da Unidade: Apreciando o Impacto do Trabalho Juntos</w:t>
      </w:r>
    </w:p>
    <w:p w14:paraId="711E75F5" w14:textId="77777777" w:rsidR="000F7377" w:rsidRDefault="000F7377"/>
    <w:p w14:paraId="38A021E1" w14:textId="77777777" w:rsidR="000F7377" w:rsidRDefault="000F7377">
      <w:r xmlns:w="http://schemas.openxmlformats.org/wordprocessingml/2006/main">
        <w:t xml:space="preserve">1. Atos 16:25-26 - E à meia-noite Paulo e Silas oraram e cantaram louvores a Deus: e os presos os ouviram. E de repente houve um grande terremoto, de modo que os alicerces da prisão foram abalados; e imediatamente todas as portas se abriram e as amarras de todos foram soltas.</w:t>
      </w:r>
    </w:p>
    <w:p w14:paraId="72408189" w14:textId="77777777" w:rsidR="000F7377" w:rsidRDefault="000F7377"/>
    <w:p w14:paraId="2FB66BF1" w14:textId="77777777" w:rsidR="000F7377" w:rsidRDefault="000F7377">
      <w:r xmlns:w="http://schemas.openxmlformats.org/wordprocessingml/2006/main">
        <w:t xml:space="preserve">2. Mateus 18:20 - Pois onde estiverem dois ou três reunidos em meu nome, ali estou eu no </w:t>
      </w:r>
      <w:r xmlns:w="http://schemas.openxmlformats.org/wordprocessingml/2006/main">
        <w:lastRenderedPageBreak xmlns:w="http://schemas.openxmlformats.org/wordprocessingml/2006/main"/>
      </w:r>
      <w:r xmlns:w="http://schemas.openxmlformats.org/wordprocessingml/2006/main">
        <w:t xml:space="preserve">meio deles.</w:t>
      </w:r>
    </w:p>
    <w:p w14:paraId="0457CA1B" w14:textId="77777777" w:rsidR="000F7377" w:rsidRDefault="000F7377"/>
    <w:p w14:paraId="36F12136" w14:textId="77777777" w:rsidR="000F7377" w:rsidRDefault="000F7377">
      <w:r xmlns:w="http://schemas.openxmlformats.org/wordprocessingml/2006/main">
        <w:t xml:space="preserve">Apocalipse 9:15 E foram soltos os quatro anjos que estavam preparados para uma hora, e um dia, e um mês, e um ano, para matarem a terça parte dos homens.</w:t>
      </w:r>
    </w:p>
    <w:p w14:paraId="5B93DF52" w14:textId="77777777" w:rsidR="000F7377" w:rsidRDefault="000F7377"/>
    <w:p w14:paraId="52EB2A4C" w14:textId="77777777" w:rsidR="000F7377" w:rsidRDefault="000F7377">
      <w:r xmlns:w="http://schemas.openxmlformats.org/wordprocessingml/2006/main">
        <w:t xml:space="preserve">Quatro anjos estão preparados para matar um terço da humanidade.</w:t>
      </w:r>
    </w:p>
    <w:p w14:paraId="22C299D3" w14:textId="77777777" w:rsidR="000F7377" w:rsidRDefault="000F7377"/>
    <w:p w14:paraId="1E9402EE" w14:textId="77777777" w:rsidR="000F7377" w:rsidRDefault="000F7377">
      <w:r xmlns:w="http://schemas.openxmlformats.org/wordprocessingml/2006/main">
        <w:t xml:space="preserve">1. O Poder de Deus: Como Deus Usou Anjos para Punir a Humanidade</w:t>
      </w:r>
    </w:p>
    <w:p w14:paraId="2F411EAE" w14:textId="77777777" w:rsidR="000F7377" w:rsidRDefault="000F7377"/>
    <w:p w14:paraId="7042D838" w14:textId="77777777" w:rsidR="000F7377" w:rsidRDefault="000F7377">
      <w:r xmlns:w="http://schemas.openxmlformats.org/wordprocessingml/2006/main">
        <w:t xml:space="preserve">2. O Propósito do Sofrimento: Compreendendo o Plano de Deus para a Humanidade</w:t>
      </w:r>
    </w:p>
    <w:p w14:paraId="4F6DC278" w14:textId="77777777" w:rsidR="000F7377" w:rsidRDefault="000F7377"/>
    <w:p w14:paraId="40CA659D" w14:textId="77777777" w:rsidR="000F7377" w:rsidRDefault="000F7377">
      <w:r xmlns:w="http://schemas.openxmlformats.org/wordprocessingml/2006/main">
        <w:t xml:space="preserve">1. Ezequiel 14:21 - "Pois assim diz o Senhor Deus: Quanto mais quando eu enviar os meus quatro julgamentos dolorosos sobre Jerusalém, a espada, e a fome, e a besta nociva, e a peste, para exterminar dela o homem e fera?</w:t>
      </w:r>
    </w:p>
    <w:p w14:paraId="2FA900B8" w14:textId="77777777" w:rsidR="000F7377" w:rsidRDefault="000F7377"/>
    <w:p w14:paraId="018D4DAB" w14:textId="77777777" w:rsidR="000F7377" w:rsidRDefault="000F7377">
      <w:r xmlns:w="http://schemas.openxmlformats.org/wordprocessingml/2006/main">
        <w:t xml:space="preserve">2. Romanos 11:33-36 - "Ó profundidade das riquezas, tanto da sabedoria como do conhecimento de Deus! Quão insondáveis são os seus juízos, e os seus caminhos inescrutáveis! Pois quem conheceu a mente do Senhor? ou quem foi seu conselheiro? Ou quem primeiro lhe deu, e isso lhe será recompensado novamente? Porque dele, e por meio dele, e para ele, são todas as coisas; a quem seja a glória para sempre. Amém."</w:t>
      </w:r>
    </w:p>
    <w:p w14:paraId="24E93CCA" w14:textId="77777777" w:rsidR="000F7377" w:rsidRDefault="000F7377"/>
    <w:p w14:paraId="22CDD68B" w14:textId="77777777" w:rsidR="000F7377" w:rsidRDefault="000F7377">
      <w:r xmlns:w="http://schemas.openxmlformats.org/wordprocessingml/2006/main">
        <w:t xml:space="preserve">Apocalipse 9:16 E o número do exército dos cavaleiros era de duzentos mil mil; e ouvi o número deles.</w:t>
      </w:r>
    </w:p>
    <w:p w14:paraId="4DAC6A93" w14:textId="77777777" w:rsidR="000F7377" w:rsidRDefault="000F7377"/>
    <w:p w14:paraId="6A8163F3" w14:textId="77777777" w:rsidR="000F7377" w:rsidRDefault="000F7377">
      <w:r xmlns:w="http://schemas.openxmlformats.org/wordprocessingml/2006/main">
        <w:t xml:space="preserve">O exército dos cavaleiros somava duzentos milhões.</w:t>
      </w:r>
    </w:p>
    <w:p w14:paraId="00E46202" w14:textId="77777777" w:rsidR="000F7377" w:rsidRDefault="000F7377"/>
    <w:p w14:paraId="54909C73" w14:textId="77777777" w:rsidR="000F7377" w:rsidRDefault="000F7377">
      <w:r xmlns:w="http://schemas.openxmlformats.org/wordprocessingml/2006/main">
        <w:t xml:space="preserve">1. O poder do exército de Deus é vasto e ilimitado.</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Nunca devemos subestimar a força do exército de Deus.</w:t>
      </w:r>
    </w:p>
    <w:p w14:paraId="62FE10E9" w14:textId="77777777" w:rsidR="000F7377" w:rsidRDefault="000F7377"/>
    <w:p w14:paraId="47DBA591" w14:textId="77777777" w:rsidR="000F7377" w:rsidRDefault="000F7377">
      <w:r xmlns:w="http://schemas.openxmlformats.org/wordprocessingml/2006/main">
        <w:t xml:space="preserve">1. Efésios 6:10-13 - Fortalecei-vos no Senhor e na força do seu poder.</w:t>
      </w:r>
    </w:p>
    <w:p w14:paraId="506B8D3B" w14:textId="77777777" w:rsidR="000F7377" w:rsidRDefault="000F7377"/>
    <w:p w14:paraId="4915FD4E" w14:textId="77777777" w:rsidR="000F7377" w:rsidRDefault="000F7377">
      <w:r xmlns:w="http://schemas.openxmlformats.org/wordprocessingml/2006/main">
        <w:t xml:space="preserve">2. Isaías 59:19 - Quando o inimigo vier como uma inundação, o Espírito do Senhor levantará uma bandeira contra ele.</w:t>
      </w:r>
    </w:p>
    <w:p w14:paraId="6BA37040" w14:textId="77777777" w:rsidR="000F7377" w:rsidRDefault="000F7377"/>
    <w:p w14:paraId="78163C0F" w14:textId="77777777" w:rsidR="000F7377" w:rsidRDefault="000F7377">
      <w:r xmlns:w="http://schemas.openxmlformats.org/wordprocessingml/2006/main">
        <w:t xml:space="preserve">Apocalipse 9:17 E assim vi os cavalos na visão, e os que sobre eles montavam, tendo couraças de fogo, e de jacinto, e de enxofre; e as cabeças dos cavalos eram como cabeças de leões; e de suas bocas saíam fogo, fumaça e enxofre.</w:t>
      </w:r>
    </w:p>
    <w:p w14:paraId="080B128C" w14:textId="77777777" w:rsidR="000F7377" w:rsidRDefault="000F7377"/>
    <w:p w14:paraId="2BD34B85" w14:textId="77777777" w:rsidR="000F7377" w:rsidRDefault="000F7377">
      <w:r xmlns:w="http://schemas.openxmlformats.org/wordprocessingml/2006/main">
        <w:t xml:space="preserve">Na visão, os cavalos e seus cavaleiros eram vistos com couraças de fogo, jacinto e enxofre, e as cabeças dos cavalos eram como cabeças de leões, com fogo, fumaça e enxofre saindo de suas bocas.</w:t>
      </w:r>
    </w:p>
    <w:p w14:paraId="6404EBCE" w14:textId="77777777" w:rsidR="000F7377" w:rsidRDefault="000F7377"/>
    <w:p w14:paraId="2BD72A69" w14:textId="77777777" w:rsidR="000F7377" w:rsidRDefault="000F7377">
      <w:r xmlns:w="http://schemas.openxmlformats.org/wordprocessingml/2006/main">
        <w:t xml:space="preserve">1. A Força do Exército de Deus</w:t>
      </w:r>
    </w:p>
    <w:p w14:paraId="7882B92F" w14:textId="77777777" w:rsidR="000F7377" w:rsidRDefault="000F7377"/>
    <w:p w14:paraId="4A07455F" w14:textId="77777777" w:rsidR="000F7377" w:rsidRDefault="000F7377">
      <w:r xmlns:w="http://schemas.openxmlformats.org/wordprocessingml/2006/main">
        <w:t xml:space="preserve">2. O poder da Palavra de Deus</w:t>
      </w:r>
    </w:p>
    <w:p w14:paraId="13FD2CC0" w14:textId="77777777" w:rsidR="000F7377" w:rsidRDefault="000F7377"/>
    <w:p w14:paraId="72AA700E" w14:textId="77777777" w:rsidR="000F7377" w:rsidRDefault="000F7377">
      <w:r xmlns:w="http://schemas.openxmlformats.org/wordprocessingml/2006/main">
        <w:t xml:space="preserve">1. Efésios 6:10-20 – A Armadura de Deus</w:t>
      </w:r>
    </w:p>
    <w:p w14:paraId="0F99ACAB" w14:textId="77777777" w:rsidR="000F7377" w:rsidRDefault="000F7377"/>
    <w:p w14:paraId="1581DF09" w14:textId="77777777" w:rsidR="000F7377" w:rsidRDefault="000F7377">
      <w:r xmlns:w="http://schemas.openxmlformats.org/wordprocessingml/2006/main">
        <w:t xml:space="preserve">2. Salmos 103:19-20 – A Majestade e o Poder do Senhor</w:t>
      </w:r>
    </w:p>
    <w:p w14:paraId="3256179D" w14:textId="77777777" w:rsidR="000F7377" w:rsidRDefault="000F7377"/>
    <w:p w14:paraId="2BD4B67B" w14:textId="77777777" w:rsidR="000F7377" w:rsidRDefault="000F7377">
      <w:r xmlns:w="http://schemas.openxmlformats.org/wordprocessingml/2006/main">
        <w:t xml:space="preserve">Apocalipse 9:18 Por estes três foi morta a terça parte dos homens, pelo fogo, e pela fumaça, e pelo enxofre, que saíam de suas bocas.</w:t>
      </w:r>
    </w:p>
    <w:p w14:paraId="1A695B5C" w14:textId="77777777" w:rsidR="000F7377" w:rsidRDefault="000F7377"/>
    <w:p w14:paraId="56E2A79F" w14:textId="77777777" w:rsidR="000F7377" w:rsidRDefault="000F7377">
      <w:r xmlns:w="http://schemas.openxmlformats.org/wordprocessingml/2006/main">
        <w:t xml:space="preserve">A terceira parte da humanidade foi morta por uma combinação de fogo, fumaça e enxofre.</w:t>
      </w:r>
    </w:p>
    <w:p w14:paraId="50455860" w14:textId="77777777" w:rsidR="000F7377" w:rsidRDefault="000F7377"/>
    <w:p w14:paraId="0F5C3E02" w14:textId="77777777" w:rsidR="000F7377" w:rsidRDefault="000F7377">
      <w:r xmlns:w="http://schemas.openxmlformats.org/wordprocessingml/2006/main">
        <w:t xml:space="preserve">1. O Poder do Julgamento de Deus</w:t>
      </w:r>
    </w:p>
    <w:p w14:paraId="60C3921D" w14:textId="77777777" w:rsidR="000F7377" w:rsidRDefault="000F7377"/>
    <w:p w14:paraId="49C95600" w14:textId="77777777" w:rsidR="000F7377" w:rsidRDefault="000F7377">
      <w:r xmlns:w="http://schemas.openxmlformats.org/wordprocessingml/2006/main">
        <w:t xml:space="preserve">2. Compreendendo a Ira de Deus</w:t>
      </w:r>
    </w:p>
    <w:p w14:paraId="4BF51451" w14:textId="77777777" w:rsidR="000F7377" w:rsidRDefault="000F7377"/>
    <w:p w14:paraId="14194ADC" w14:textId="77777777" w:rsidR="000F7377" w:rsidRDefault="000F7377">
      <w:r xmlns:w="http://schemas.openxmlformats.org/wordprocessingml/2006/main">
        <w:t xml:space="preserve">1. Salmo 11:6 - Ele fará chover brasas e enxofre sobre os ímpios, um vento abrasador será o seu destino.</w:t>
      </w:r>
    </w:p>
    <w:p w14:paraId="29598ED3" w14:textId="77777777" w:rsidR="000F7377" w:rsidRDefault="000F7377"/>
    <w:p w14:paraId="6BC8F144" w14:textId="77777777" w:rsidR="000F7377" w:rsidRDefault="000F7377">
      <w:r xmlns:w="http://schemas.openxmlformats.org/wordprocessingml/2006/main">
        <w:t xml:space="preserve">2. Romanos 2:5 - Mas por causa da sua teimosia e do seu coração impenitente, você está acumulando ira contra si mesmo para o dia da ira de Deus, quando seu julgamento justo será revelado.</w:t>
      </w:r>
    </w:p>
    <w:p w14:paraId="16DCBBE3" w14:textId="77777777" w:rsidR="000F7377" w:rsidRDefault="000F7377"/>
    <w:p w14:paraId="2D20A272" w14:textId="77777777" w:rsidR="000F7377" w:rsidRDefault="000F7377">
      <w:r xmlns:w="http://schemas.openxmlformats.org/wordprocessingml/2006/main">
        <w:t xml:space="preserve">Apocalipse 9:19 Porque o seu poder está na sua boca e nas suas caudas; porque as suas caudas eram semelhantes a serpentes, e tinham cabeça, e com elas ferem.</w:t>
      </w:r>
    </w:p>
    <w:p w14:paraId="5804C4FB" w14:textId="77777777" w:rsidR="000F7377" w:rsidRDefault="000F7377"/>
    <w:p w14:paraId="4A05BBA8" w14:textId="77777777" w:rsidR="000F7377" w:rsidRDefault="000F7377">
      <w:r xmlns:w="http://schemas.openxmlformats.org/wordprocessingml/2006/main">
        <w:t xml:space="preserve">O poder das criaturas descritas em Apocalipse 9:19 está em suas bocas e caudas, que são como serpentes com cabeça, e são capazes de causar danos.</w:t>
      </w:r>
    </w:p>
    <w:p w14:paraId="58FCFA24" w14:textId="77777777" w:rsidR="000F7377" w:rsidRDefault="000F7377"/>
    <w:p w14:paraId="7C15164F" w14:textId="77777777" w:rsidR="000F7377" w:rsidRDefault="000F7377">
      <w:r xmlns:w="http://schemas.openxmlformats.org/wordprocessingml/2006/main">
        <w:t xml:space="preserve">1. “O que significa ter poder?”</w:t>
      </w:r>
    </w:p>
    <w:p w14:paraId="5005CFBB" w14:textId="77777777" w:rsidR="000F7377" w:rsidRDefault="000F7377"/>
    <w:p w14:paraId="09FF1CAB" w14:textId="77777777" w:rsidR="000F7377" w:rsidRDefault="000F7377">
      <w:r xmlns:w="http://schemas.openxmlformats.org/wordprocessingml/2006/main">
        <w:t xml:space="preserve">2. “O poder das nossas palavras”</w:t>
      </w:r>
    </w:p>
    <w:p w14:paraId="1AFB7688" w14:textId="77777777" w:rsidR="000F7377" w:rsidRDefault="000F7377"/>
    <w:p w14:paraId="3BFF11E7" w14:textId="77777777" w:rsidR="000F7377" w:rsidRDefault="000F7377">
      <w:r xmlns:w="http://schemas.openxmlformats.org/wordprocessingml/2006/main">
        <w:t xml:space="preserve">1. Provérbios 18:21 - “A morte e a vida estão no poder da língua, e aqueles que a amam comerão do seu fruto”.</w:t>
      </w:r>
    </w:p>
    <w:p w14:paraId="435EA43C" w14:textId="77777777" w:rsidR="000F7377" w:rsidRDefault="000F7377"/>
    <w:p w14:paraId="20CF590E" w14:textId="77777777" w:rsidR="000F7377" w:rsidRDefault="000F7377">
      <w:r xmlns:w="http://schemas.openxmlformats.org/wordprocessingml/2006/main">
        <w:t xml:space="preserve">2. Tiago 3:5-6 - "Assim também a língua é um membro pequeno, mas se vangloria de grandes coisas. Quão grande floresta é incendiada por um fogo tão pequeno! E a língua é um fogo, um mundo de injustiça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9:20 E os demais homens, que não foram mortos por estas pragas, ainda não se arrependeram das obras das suas mãos, para não adorarem demônios, e ídolos de ouro, e de prata, e de bronze, e de pedra, e de madeira: que não pode ver, nem ouvir, nem andar:</w:t>
      </w:r>
    </w:p>
    <w:p w14:paraId="2FBCFB80" w14:textId="77777777" w:rsidR="000F7377" w:rsidRDefault="000F7377"/>
    <w:p w14:paraId="00092044" w14:textId="77777777" w:rsidR="000F7377" w:rsidRDefault="000F7377">
      <w:r xmlns:w="http://schemas.openxmlformats.org/wordprocessingml/2006/main">
        <w:t xml:space="preserve">As pessoas que sobreviveram às pragas recusaram-se a arrepender-se e continuaram a adorar falsos ídolos.</w:t>
      </w:r>
    </w:p>
    <w:p w14:paraId="79277E1B" w14:textId="77777777" w:rsidR="000F7377" w:rsidRDefault="000F7377"/>
    <w:p w14:paraId="7B1DD4DB" w14:textId="77777777" w:rsidR="000F7377" w:rsidRDefault="000F7377">
      <w:r xmlns:w="http://schemas.openxmlformats.org/wordprocessingml/2006/main">
        <w:t xml:space="preserve">1. Descobrindo o poder do verdadeiro arrependimento</w:t>
      </w:r>
    </w:p>
    <w:p w14:paraId="427BD78F" w14:textId="77777777" w:rsidR="000F7377" w:rsidRDefault="000F7377"/>
    <w:p w14:paraId="2409687C" w14:textId="77777777" w:rsidR="000F7377" w:rsidRDefault="000F7377">
      <w:r xmlns:w="http://schemas.openxmlformats.org/wordprocessingml/2006/main">
        <w:t xml:space="preserve">2. Por que devemos rejeitar os falsos ídolos</w:t>
      </w:r>
    </w:p>
    <w:p w14:paraId="17FA273B" w14:textId="77777777" w:rsidR="000F7377" w:rsidRDefault="000F7377"/>
    <w:p w14:paraId="72BFAF2A" w14:textId="77777777" w:rsidR="000F7377" w:rsidRDefault="000F7377">
      <w:r xmlns:w="http://schemas.openxmlformats.org/wordprocessingml/2006/main">
        <w:t xml:space="preserve">1. Isaías 44:9-20 – Descreve a tolice de adorar falsos ídolos</w:t>
      </w:r>
    </w:p>
    <w:p w14:paraId="3EAFC8F5" w14:textId="77777777" w:rsidR="000F7377" w:rsidRDefault="000F7377"/>
    <w:p w14:paraId="78BD2BA7" w14:textId="77777777" w:rsidR="000F7377" w:rsidRDefault="000F7377">
      <w:r xmlns:w="http://schemas.openxmlformats.org/wordprocessingml/2006/main">
        <w:t xml:space="preserve">2. João 4:23-24 – Explica a importância de adorar a Deus em espírito e em verdade</w:t>
      </w:r>
    </w:p>
    <w:p w14:paraId="0C409EE8" w14:textId="77777777" w:rsidR="000F7377" w:rsidRDefault="000F7377"/>
    <w:p w14:paraId="261CD9DD" w14:textId="77777777" w:rsidR="000F7377" w:rsidRDefault="000F7377">
      <w:r xmlns:w="http://schemas.openxmlformats.org/wordprocessingml/2006/main">
        <w:t xml:space="preserve">Apocalipse 9:21 Não se arrependeram dos seus homicídios, nem das suas feitiçarias, nem da sua fornicação, nem dos seus furtos.</w:t>
      </w:r>
    </w:p>
    <w:p w14:paraId="3BDEB3E0" w14:textId="77777777" w:rsidR="000F7377" w:rsidRDefault="000F7377"/>
    <w:p w14:paraId="69A761E1" w14:textId="77777777" w:rsidR="000F7377" w:rsidRDefault="000F7377">
      <w:r xmlns:w="http://schemas.openxmlformats.org/wordprocessingml/2006/main">
        <w:t xml:space="preserve">Este versículo fala dos pecados impenitentes das pessoas, incluindo assassinato, feitiçaria, imoralidade e roubo.</w:t>
      </w:r>
    </w:p>
    <w:p w14:paraId="5562D5D8" w14:textId="77777777" w:rsidR="000F7377" w:rsidRDefault="000F7377"/>
    <w:p w14:paraId="4BB2A8E4" w14:textId="77777777" w:rsidR="000F7377" w:rsidRDefault="000F7377">
      <w:r xmlns:w="http://schemas.openxmlformats.org/wordprocessingml/2006/main">
        <w:t xml:space="preserve">1. O Perigo do Pecado Impenitente – Uma mensagem sobre as consequências de continuar no pecado sem arrependimento.</w:t>
      </w:r>
    </w:p>
    <w:p w14:paraId="20062279" w14:textId="77777777" w:rsidR="000F7377" w:rsidRDefault="000F7377"/>
    <w:p w14:paraId="26654829" w14:textId="77777777" w:rsidR="000F7377" w:rsidRDefault="000F7377">
      <w:r xmlns:w="http://schemas.openxmlformats.org/wordprocessingml/2006/main">
        <w:t xml:space="preserve">2. O Poder do Arrependimento – Uma mensagem sobre a importância de se afastar do pecado e voltar-se para Deus.</w:t>
      </w:r>
    </w:p>
    <w:p w14:paraId="168E1C52" w14:textId="77777777" w:rsidR="000F7377" w:rsidRDefault="000F7377"/>
    <w:p w14:paraId="64E13DF1" w14:textId="77777777" w:rsidR="000F7377" w:rsidRDefault="000F7377">
      <w:r xmlns:w="http://schemas.openxmlformats.org/wordprocessingml/2006/main">
        <w:t xml:space="preserve">1. Provérbios 28:13 - Quem encobre os seus pecados não prosperará, mas quem os confessa e abandona alcançará misericórdia.</w:t>
      </w:r>
    </w:p>
    <w:p w14:paraId="301243AF" w14:textId="77777777" w:rsidR="000F7377" w:rsidRDefault="000F7377"/>
    <w:p w14:paraId="47BB5116" w14:textId="77777777" w:rsidR="000F7377" w:rsidRDefault="000F7377">
      <w:r xmlns:w="http://schemas.openxmlformats.org/wordprocessingml/2006/main">
        <w:t xml:space="preserve">2. 1 João 1:9 - Se confessarmos os nossos pecados, ele é fiel e justo para nos perdoar os pecados e nos purificar de toda injustiça.</w:t>
      </w:r>
    </w:p>
    <w:p w14:paraId="7822A1E4" w14:textId="77777777" w:rsidR="000F7377" w:rsidRDefault="000F7377"/>
    <w:p w14:paraId="25E95C7A" w14:textId="77777777" w:rsidR="000F7377" w:rsidRDefault="000F7377">
      <w:r xmlns:w="http://schemas.openxmlformats.org/wordprocessingml/2006/main">
        <w:t xml:space="preserve">Apocalipse 10 é o décimo capítulo do livro de Apocalipse e continua a visão de João sobre os eventos do fim dos tempos. Este capítulo se concentra em um anjo poderoso e em um pequeno pergaminho, destacando tanto o julgamento quanto a comissão divina.</w:t>
      </w:r>
    </w:p>
    <w:p w14:paraId="048D846C" w14:textId="77777777" w:rsidR="000F7377" w:rsidRDefault="000F7377"/>
    <w:p w14:paraId="441DDD61" w14:textId="77777777" w:rsidR="000F7377" w:rsidRDefault="000F7377">
      <w:r xmlns:w="http://schemas.openxmlformats.org/wordprocessingml/2006/main">
        <w:t xml:space="preserve">Parágrafo 1: O capítulo começa com João vendo outro anjo poderoso descendo do céu, vestido com uma nuvem e um arco-íris sobre sua cabeça. Seu rosto brilha como o sol e suas pernas são como colunas de fogo (Apocalipse 10:1-2). Na mão ele segura um pequeno pergaminho aberto. O anjo coloca o pé direito no mar e o pé esquerdo na terra, simbolizando autoridade sobre toda a criação (Apocalipse 10:2-3). Ele então profere sete trovões, mas instrui João a não escrever o que eles disseram (Apocalipse 10:4).</w:t>
      </w:r>
    </w:p>
    <w:p w14:paraId="48C2AA47" w14:textId="77777777" w:rsidR="000F7377" w:rsidRDefault="000F7377"/>
    <w:p w14:paraId="6F0B500A" w14:textId="77777777" w:rsidR="000F7377" w:rsidRDefault="000F7377">
      <w:r xmlns:w="http://schemas.openxmlformats.org/wordprocessingml/2006/main">
        <w:t xml:space="preserve">Parágrafo 2: Continuando no versículo 5, o anjo levanta a mão direita ao céu e jura por Aquele que vive para sempre que não haverá mais demora no plano de julgamento de Deus (Apocalipse 10:5-6). O anjo declara que quando a sétima trombeta soar, o mistério de Deus será cumprido como Ele o proclamou aos Seus servos – os profetas (Apocalipse 10:7). João é então instruído a pegar o pequeno pergaminho da mão do anjo e comê-lo. O sabor é doce na boca, mas fica amargo no estômago (Apocalipse 10:8-11).</w:t>
      </w:r>
    </w:p>
    <w:p w14:paraId="200A7F34" w14:textId="77777777" w:rsidR="000F7377" w:rsidRDefault="000F7377"/>
    <w:p w14:paraId="4DBEB333" w14:textId="77777777" w:rsidR="000F7377" w:rsidRDefault="000F7377">
      <w:r xmlns:w="http://schemas.openxmlformats.org/wordprocessingml/2006/main">
        <w:t xml:space="preserve">3º Parágrafo: Este capítulo destaca tanto a autoridade divina quanto o comissionamento. A aparição do anjo poderoso significa poder celestial sobre toda a criação. A posse de um pergaminho aberto representa os propósitos ou profecias reveladas de Deus. No entanto, certos aspectos permanecem não revelados através das palavras não registradas dos sete trovões. O juramento feito pelo anjo enfatiza que o tempo não será mais adiado; O plano final de Deus alcançará o seu cumprimento através do toque da sétima trombeta. A experiência de João ao comer o pergaminho simboliza sua assimilação e proclamação da mensagem de Deus, que inicialmente traz doçura, mas depois se torna amarga, significando a natureza desafiadora e sóbria de seu conteúdo.</w:t>
      </w:r>
    </w:p>
    <w:p w14:paraId="27ED860B" w14:textId="77777777" w:rsidR="000F7377" w:rsidRDefault="000F7377"/>
    <w:p w14:paraId="5E3C17A8" w14:textId="77777777" w:rsidR="000F7377" w:rsidRDefault="000F7377">
      <w:r xmlns:w="http://schemas.openxmlformats.org/wordprocessingml/2006/main">
        <w:t xml:space="preserve">Em resumo, o capítulo dez de Apocalipse apresenta um anjo poderoso segurando um pequeno pergaminho aberto. A </w:t>
      </w:r>
      <w:r xmlns:w="http://schemas.openxmlformats.org/wordprocessingml/2006/main">
        <w:lastRenderedPageBreak xmlns:w="http://schemas.openxmlformats.org/wordprocessingml/2006/main"/>
      </w:r>
      <w:r xmlns:w="http://schemas.openxmlformats.org/wordprocessingml/2006/main">
        <w:t xml:space="preserve">aparição do anjo significa autoridade divina e poder sobre a criação. Seu juramento enfatiza que o plano de julgamento de Deus não será mais adiado e que Seu mistério será cumprido de acordo com as revelações proféticas. A participação de João no consumo do pergaminho simboliza a sua incumbência de proclamar a mensagem de Deus, que traz tanto a doçura inicial como a subsequente amargura. Este capítulo sublinha a autoridade divina, o cumprimento dos propósitos de Deus e a responsabilidade confiada a João como mensageiro da palavra de Deus.</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Apocalipse 10:1 E vi outro anjo poderoso descer do céu, vestido de uma nuvem; e sobre a sua cabeça havia um arco-íris, e o seu rosto era como o sol, e os seus pés como colunas de fogo:</w:t>
      </w:r>
    </w:p>
    <w:p w14:paraId="51ADCF2F" w14:textId="77777777" w:rsidR="000F7377" w:rsidRDefault="000F7377"/>
    <w:p w14:paraId="13F22FD2" w14:textId="77777777" w:rsidR="000F7377" w:rsidRDefault="000F7377">
      <w:r xmlns:w="http://schemas.openxmlformats.org/wordprocessingml/2006/main">
        <w:t xml:space="preserve">A passagem descreve um anjo descendo do céu com um arco-íris na cabeça, um rosto como o sol e pés como colunas de fogo.</w:t>
      </w:r>
    </w:p>
    <w:p w14:paraId="4D21346D" w14:textId="77777777" w:rsidR="000F7377" w:rsidRDefault="000F7377"/>
    <w:p w14:paraId="0DE508BA" w14:textId="77777777" w:rsidR="000F7377" w:rsidRDefault="000F7377">
      <w:r xmlns:w="http://schemas.openxmlformats.org/wordprocessingml/2006/main">
        <w:t xml:space="preserve">1. O Esplendor e a Majestade de Deus: O Papel dos Anjos no Céu</w:t>
      </w:r>
    </w:p>
    <w:p w14:paraId="268C73DB" w14:textId="77777777" w:rsidR="000F7377" w:rsidRDefault="000F7377"/>
    <w:p w14:paraId="75455972" w14:textId="77777777" w:rsidR="000F7377" w:rsidRDefault="000F7377">
      <w:r xmlns:w="http://schemas.openxmlformats.org/wordprocessingml/2006/main">
        <w:t xml:space="preserve">2. A promessa do arco-íris: como Deus sela sua aliança conosco</w:t>
      </w:r>
    </w:p>
    <w:p w14:paraId="00854FCC" w14:textId="77777777" w:rsidR="000F7377" w:rsidRDefault="000F7377"/>
    <w:p w14:paraId="1552EF72" w14:textId="77777777" w:rsidR="000F7377" w:rsidRDefault="000F7377">
      <w:r xmlns:w="http://schemas.openxmlformats.org/wordprocessingml/2006/main">
        <w:t xml:space="preserve">1. Ezequiel 1:26-28</w:t>
      </w:r>
    </w:p>
    <w:p w14:paraId="29B8B3F2" w14:textId="77777777" w:rsidR="000F7377" w:rsidRDefault="000F7377"/>
    <w:p w14:paraId="2DDC0D7D" w14:textId="77777777" w:rsidR="000F7377" w:rsidRDefault="000F7377">
      <w:r xmlns:w="http://schemas.openxmlformats.org/wordprocessingml/2006/main">
        <w:t xml:space="preserve">2. Isaías 6:1-3</w:t>
      </w:r>
    </w:p>
    <w:p w14:paraId="6DFE49F0" w14:textId="77777777" w:rsidR="000F7377" w:rsidRDefault="000F7377"/>
    <w:p w14:paraId="4F67765C" w14:textId="77777777" w:rsidR="000F7377" w:rsidRDefault="000F7377">
      <w:r xmlns:w="http://schemas.openxmlformats.org/wordprocessingml/2006/main">
        <w:t xml:space="preserve">Apocalipse 10:2 E tinha na mão um livrinho aberto; e pôs o pé direito sobre o mar, e o pé esquerdo sobre a terra,</w:t>
      </w:r>
    </w:p>
    <w:p w14:paraId="4F347486" w14:textId="77777777" w:rsidR="000F7377" w:rsidRDefault="000F7377"/>
    <w:p w14:paraId="2A670F00" w14:textId="77777777" w:rsidR="000F7377" w:rsidRDefault="000F7377">
      <w:r xmlns:w="http://schemas.openxmlformats.org/wordprocessingml/2006/main">
        <w:t xml:space="preserve">Uma figura com um livrinho na mão tem um pé no mar e outro na terra.</w:t>
      </w:r>
    </w:p>
    <w:p w14:paraId="4EB73011" w14:textId="77777777" w:rsidR="000F7377" w:rsidRDefault="000F7377"/>
    <w:p w14:paraId="64BBD770" w14:textId="77777777" w:rsidR="000F7377" w:rsidRDefault="000F7377">
      <w:r xmlns:w="http://schemas.openxmlformats.org/wordprocessingml/2006/main">
        <w:t xml:space="preserve">1. O poder da Palavra de Deus: como ela une o céu e a terra</w:t>
      </w:r>
    </w:p>
    <w:p w14:paraId="1544C6AC" w14:textId="77777777" w:rsidR="000F7377" w:rsidRDefault="000F7377"/>
    <w:p w14:paraId="0A8665F1" w14:textId="77777777" w:rsidR="000F7377" w:rsidRDefault="000F7377">
      <w:r xmlns:w="http://schemas.openxmlformats.org/wordprocessingml/2006/main">
        <w:t xml:space="preserve">2. A Importância de Proclamar a Palavra de Deus às Nações</w:t>
      </w:r>
    </w:p>
    <w:p w14:paraId="61017D87" w14:textId="77777777" w:rsidR="000F7377" w:rsidRDefault="000F7377"/>
    <w:p w14:paraId="11399FFA" w14:textId="77777777" w:rsidR="000F7377" w:rsidRDefault="000F7377">
      <w:r xmlns:w="http://schemas.openxmlformats.org/wordprocessingml/2006/main">
        <w:t xml:space="preserve">1. Isaías 11:9 Não se fará mal nem destruição em todo o meu santo monte; porque a terra se encherá do conhecimento do Senhor, como as águas cobrem o mar.</w:t>
      </w:r>
    </w:p>
    <w:p w14:paraId="6ABAFDEE" w14:textId="77777777" w:rsidR="000F7377" w:rsidRDefault="000F7377"/>
    <w:p w14:paraId="22AC7193" w14:textId="77777777" w:rsidR="000F7377" w:rsidRDefault="000F7377">
      <w:r xmlns:w="http://schemas.openxmlformats.org/wordprocessingml/2006/main">
        <w:t xml:space="preserve">2. Mateus 28:19-20 Ide, portanto, e ensinai todas as nações, batizando-as em nome do Pai, e do Filho, e do Espírito Santo: Ensinando-os a observar todas as coisas que eu vos ordenei: e , eis que estou sempre convosco, até ao fim do mundo. Amém.</w:t>
      </w:r>
    </w:p>
    <w:p w14:paraId="4C8DCD46" w14:textId="77777777" w:rsidR="000F7377" w:rsidRDefault="000F7377"/>
    <w:p w14:paraId="7708CB18" w14:textId="77777777" w:rsidR="000F7377" w:rsidRDefault="000F7377">
      <w:r xmlns:w="http://schemas.openxmlformats.org/wordprocessingml/2006/main">
        <w:t xml:space="preserve">Apocalipse 10:3 E clamou com grande voz, como quando ruge um leão; e depois de clamar, sete trovões emitiram as suas vozes.</w:t>
      </w:r>
    </w:p>
    <w:p w14:paraId="276461AA" w14:textId="77777777" w:rsidR="000F7377" w:rsidRDefault="000F7377"/>
    <w:p w14:paraId="510379AB" w14:textId="77777777" w:rsidR="000F7377" w:rsidRDefault="000F7377">
      <w:r xmlns:w="http://schemas.openxmlformats.org/wordprocessingml/2006/main">
        <w:t xml:space="preserve">O anjo gritou com a voz alta de um leão, e sete trovões responderam.</w:t>
      </w:r>
    </w:p>
    <w:p w14:paraId="0D5F76D5" w14:textId="77777777" w:rsidR="000F7377" w:rsidRDefault="000F7377"/>
    <w:p w14:paraId="225E7776" w14:textId="77777777" w:rsidR="000F7377" w:rsidRDefault="000F7377">
      <w:r xmlns:w="http://schemas.openxmlformats.org/wordprocessingml/2006/main">
        <w:t xml:space="preserve">1: A Força do Nosso Deus - Apocalipse 10:3 mostra que o nosso Deus é poderoso e poderoso, com uma voz mais alta que o rugido de um leão.</w:t>
      </w:r>
    </w:p>
    <w:p w14:paraId="1D19B88B" w14:textId="77777777" w:rsidR="000F7377" w:rsidRDefault="000F7377"/>
    <w:p w14:paraId="7EC97BB1" w14:textId="77777777" w:rsidR="000F7377" w:rsidRDefault="000F7377">
      <w:r xmlns:w="http://schemas.openxmlformats.org/wordprocessingml/2006/main">
        <w:t xml:space="preserve">2: Seguindo o rugido de Deus - Apocalipse 10:3 nos chama a ouvir a voz de Deus e a atender ao chamado de Seu rugido estrondoso.</w:t>
      </w:r>
    </w:p>
    <w:p w14:paraId="129B3548" w14:textId="77777777" w:rsidR="000F7377" w:rsidRDefault="000F7377"/>
    <w:p w14:paraId="6757C7EC" w14:textId="77777777" w:rsidR="000F7377" w:rsidRDefault="000F7377">
      <w:r xmlns:w="http://schemas.openxmlformats.org/wordprocessingml/2006/main">
        <w:t xml:space="preserve">1: Isaías 40:10-11 - "Eis que o Senhor DEUS vem com poder, e o seu braço domina sobre ele; eis que o seu galardão está com ele, e a sua recompensa diante dele. Ele cuidará do seu rebanho como um pastor; ele recolherá os cordeiros em seus braços; ele os carregará em seu colo, e conduzirá gentilmente os que estão com crias."</w:t>
      </w:r>
    </w:p>
    <w:p w14:paraId="2D9D8E7D" w14:textId="77777777" w:rsidR="000F7377" w:rsidRDefault="000F7377"/>
    <w:p w14:paraId="10701E84" w14:textId="77777777" w:rsidR="000F7377" w:rsidRDefault="000F7377">
      <w:r xmlns:w="http://schemas.openxmlformats.org/wordprocessingml/2006/main">
        <w:t xml:space="preserve">2: Salmos 29:3-4 - "A voz do Senhor ouve-se sobre as águas; o Deus da glória troveja, o Senhor, sobre muitas águas. A voz do Senhor é poderosa; a voz do Senhor é cheia de majestade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10:4 E quando os sete trovões fizeram soar a sua voz, eu ia escrever; e ouvi uma voz do céu que me dizia: Sela as coisas que os sete trovões falaram e não as escrevas.</w:t>
      </w:r>
    </w:p>
    <w:p w14:paraId="3F3AD161" w14:textId="77777777" w:rsidR="000F7377" w:rsidRDefault="000F7377"/>
    <w:p w14:paraId="4E7F5938" w14:textId="77777777" w:rsidR="000F7377" w:rsidRDefault="000F7377">
      <w:r xmlns:w="http://schemas.openxmlformats.org/wordprocessingml/2006/main">
        <w:t xml:space="preserve">João ouviu sete trovões falando, mas foi instruído a não escrever o que eles diziam.</w:t>
      </w:r>
    </w:p>
    <w:p w14:paraId="068E912A" w14:textId="77777777" w:rsidR="000F7377" w:rsidRDefault="000F7377"/>
    <w:p w14:paraId="2663A73D" w14:textId="77777777" w:rsidR="000F7377" w:rsidRDefault="000F7377">
      <w:r xmlns:w="http://schemas.openxmlformats.org/wordprocessingml/2006/main">
        <w:t xml:space="preserve">1. O Poder da Voz de Deus: Ouvindo Deus de Formas Incomuns</w:t>
      </w:r>
    </w:p>
    <w:p w14:paraId="5813A4BA" w14:textId="77777777" w:rsidR="000F7377" w:rsidRDefault="000F7377"/>
    <w:p w14:paraId="04A35E0C" w14:textId="77777777" w:rsidR="000F7377" w:rsidRDefault="000F7377">
      <w:r xmlns:w="http://schemas.openxmlformats.org/wordprocessingml/2006/main">
        <w:t xml:space="preserve">2. O Mistério dos Sete Trovões: Compreendendo a Vontade de Deus em Tempos Difíceis</w:t>
      </w:r>
    </w:p>
    <w:p w14:paraId="0A5BAA1C" w14:textId="77777777" w:rsidR="000F7377" w:rsidRDefault="000F7377"/>
    <w:p w14:paraId="7999AD0A" w14:textId="77777777" w:rsidR="000F7377" w:rsidRDefault="000F7377">
      <w:r xmlns:w="http://schemas.openxmlformats.org/wordprocessingml/2006/main">
        <w:t xml:space="preserve">1. Isaías 40:8 - “A erva seca, a flor murcha, mas a palavra do nosso Deus permanece para sempre.”</w:t>
      </w:r>
    </w:p>
    <w:p w14:paraId="179053AB" w14:textId="77777777" w:rsidR="000F7377" w:rsidRDefault="000F7377"/>
    <w:p w14:paraId="16E6847D" w14:textId="77777777" w:rsidR="000F7377" w:rsidRDefault="000F7377">
      <w:r xmlns:w="http://schemas.openxmlformats.org/wordprocessingml/2006/main">
        <w:t xml:space="preserve">2. Mateus 7:24-27 - “Todo aquele que ouve estas minhas palavras e as pratica será como um homem sábio que construiu a sua casa sobre a rocha. E caiu a chuva, e vieram as enchentes, e sopraram os ventos e bateram contra aquela casa, mas ela não caiu, porque estava fundada sobre a rocha.”</w:t>
      </w:r>
    </w:p>
    <w:p w14:paraId="2475802F" w14:textId="77777777" w:rsidR="000F7377" w:rsidRDefault="000F7377"/>
    <w:p w14:paraId="4AC35D92" w14:textId="77777777" w:rsidR="000F7377" w:rsidRDefault="000F7377">
      <w:r xmlns:w="http://schemas.openxmlformats.org/wordprocessingml/2006/main">
        <w:t xml:space="preserve">Apocalipse 10:5 E o anjo que vi estar sobre o mar e sobre a terra levantou a mão ao céu,</w:t>
      </w:r>
    </w:p>
    <w:p w14:paraId="43E9835B" w14:textId="77777777" w:rsidR="000F7377" w:rsidRDefault="000F7377"/>
    <w:p w14:paraId="70610150" w14:textId="77777777" w:rsidR="000F7377" w:rsidRDefault="000F7377">
      <w:r xmlns:w="http://schemas.openxmlformats.org/wordprocessingml/2006/main">
        <w:t xml:space="preserve">O anjo de Deus levantou a mão para o céu.</w:t>
      </w:r>
    </w:p>
    <w:p w14:paraId="547C504C" w14:textId="77777777" w:rsidR="000F7377" w:rsidRDefault="000F7377"/>
    <w:p w14:paraId="402165BA" w14:textId="77777777" w:rsidR="000F7377" w:rsidRDefault="000F7377">
      <w:r xmlns:w="http://schemas.openxmlformats.org/wordprocessingml/2006/main">
        <w:t xml:space="preserve">1: Deus está sempre presente para nos guiar e proteger. Não importa onde estejamos, Deus está sempre presente.</w:t>
      </w:r>
    </w:p>
    <w:p w14:paraId="5C485C8C" w14:textId="77777777" w:rsidR="000F7377" w:rsidRDefault="000F7377"/>
    <w:p w14:paraId="5F1347BD" w14:textId="77777777" w:rsidR="000F7377" w:rsidRDefault="000F7377">
      <w:r xmlns:w="http://schemas.openxmlformats.org/wordprocessingml/2006/main">
        <w:t xml:space="preserve">2: Mesmo em tempos difíceis, podemos ser consolados sabendo que Deus está conosco em cada passo do caminho.</w:t>
      </w:r>
    </w:p>
    <w:p w14:paraId="01B4188C" w14:textId="77777777" w:rsidR="000F7377" w:rsidRDefault="000F7377"/>
    <w:p w14:paraId="751E6223" w14:textId="77777777" w:rsidR="000F7377" w:rsidRDefault="000F7377">
      <w:r xmlns:w="http://schemas.openxmlformats.org/wordprocessingml/2006/main">
        <w:t xml:space="preserve">1: Salmo 121:1-2 “Elevo os meus olhos para os montes – de onde vem o meu socorro? Minha ajuda vem do Senhor, o Criador dos céus e da terra.”</w:t>
      </w:r>
    </w:p>
    <w:p w14:paraId="29A7CA29" w14:textId="77777777" w:rsidR="000F7377" w:rsidRDefault="000F7377"/>
    <w:p w14:paraId="2503519A" w14:textId="77777777" w:rsidR="000F7377" w:rsidRDefault="000F7377">
      <w:r xmlns:w="http://schemas.openxmlformats.org/wordprocessingml/2006/main">
        <w:t xml:space="preserve">2: Isaías 41:10 “Portanto não tema, pois estou com você; não tenha medo, pois eu sou o seu Deus. eu te fortalecerei e te ajudarei; Eu te sustentarei com a minha destra justa.”</w:t>
      </w:r>
    </w:p>
    <w:p w14:paraId="0B5E3819" w14:textId="77777777" w:rsidR="000F7377" w:rsidRDefault="000F7377"/>
    <w:p w14:paraId="389ABE92" w14:textId="77777777" w:rsidR="000F7377" w:rsidRDefault="000F7377">
      <w:r xmlns:w="http://schemas.openxmlformats.org/wordprocessingml/2006/main">
        <w:t xml:space="preserve">Apocalipse 10:6 E jurou por aquele que vive pelos séculos dos séculos, que criou o céu e o que nele há, e a terra, e o que nela há, e o mar, e o que nele há, que não deveria mais ser hora:</w:t>
      </w:r>
    </w:p>
    <w:p w14:paraId="238DB651" w14:textId="77777777" w:rsidR="000F7377" w:rsidRDefault="000F7377"/>
    <w:p w14:paraId="0E97FBA6" w14:textId="77777777" w:rsidR="000F7377" w:rsidRDefault="000F7377">
      <w:r xmlns:w="http://schemas.openxmlformats.org/wordprocessingml/2006/main">
        <w:t xml:space="preserve">O tempo acabará e todos devem estar prontos para esse dia.</w:t>
      </w:r>
    </w:p>
    <w:p w14:paraId="779DC7F3" w14:textId="77777777" w:rsidR="000F7377" w:rsidRDefault="000F7377"/>
    <w:p w14:paraId="7B0C9B67" w14:textId="77777777" w:rsidR="000F7377" w:rsidRDefault="000F7377">
      <w:r xmlns:w="http://schemas.openxmlformats.org/wordprocessingml/2006/main">
        <w:t xml:space="preserve">1: Prepare-se agora para o fim dos tempos</w:t>
      </w:r>
    </w:p>
    <w:p w14:paraId="2DB2AE70" w14:textId="77777777" w:rsidR="000F7377" w:rsidRDefault="000F7377"/>
    <w:p w14:paraId="3ADAC772" w14:textId="77777777" w:rsidR="000F7377" w:rsidRDefault="000F7377">
      <w:r xmlns:w="http://schemas.openxmlformats.org/wordprocessingml/2006/main">
        <w:t xml:space="preserve">2: Não demore: tenha um coração pronto para o fim dos tempos</w:t>
      </w:r>
    </w:p>
    <w:p w14:paraId="76222233" w14:textId="77777777" w:rsidR="000F7377" w:rsidRDefault="000F7377"/>
    <w:p w14:paraId="1686EACD" w14:textId="77777777" w:rsidR="000F7377" w:rsidRDefault="000F7377">
      <w:r xmlns:w="http://schemas.openxmlformats.org/wordprocessingml/2006/main">
        <w:t xml:space="preserve">1: Mateus 24:36-44 - Ninguém sabe quando chegará o fim dos tempos, então esteja preparado.</w:t>
      </w:r>
    </w:p>
    <w:p w14:paraId="50EA8015" w14:textId="77777777" w:rsidR="000F7377" w:rsidRDefault="000F7377"/>
    <w:p w14:paraId="4F4075A7" w14:textId="77777777" w:rsidR="000F7377" w:rsidRDefault="000F7377">
      <w:r xmlns:w="http://schemas.openxmlformats.org/wordprocessingml/2006/main">
        <w:t xml:space="preserve">2: Eclesiastes 3:1-8 - Há um tempo para tudo, e agora é a hora de estar pronto para o fim.</w:t>
      </w:r>
    </w:p>
    <w:p w14:paraId="76EE6134" w14:textId="77777777" w:rsidR="000F7377" w:rsidRDefault="000F7377"/>
    <w:p w14:paraId="32140A6B" w14:textId="77777777" w:rsidR="000F7377" w:rsidRDefault="000F7377">
      <w:r xmlns:w="http://schemas.openxmlformats.org/wordprocessingml/2006/main">
        <w:t xml:space="preserve">Apocalipse 10:7 Mas nos dias da voz do sétimo anjo, quando ele começar a soar, o mistério de Deus se cumprirá, como ele anunciou aos seus servos, os profetas.</w:t>
      </w:r>
    </w:p>
    <w:p w14:paraId="45E06E88" w14:textId="77777777" w:rsidR="000F7377" w:rsidRDefault="000F7377"/>
    <w:p w14:paraId="4DFD3212" w14:textId="77777777" w:rsidR="000F7377" w:rsidRDefault="000F7377">
      <w:r xmlns:w="http://schemas.openxmlformats.org/wordprocessingml/2006/main">
        <w:t xml:space="preserve">O sétimo anjo soará anunciando a consumação do mistério de Deus revelado aos seus profetas.</w:t>
      </w:r>
    </w:p>
    <w:p w14:paraId="0576AE24" w14:textId="77777777" w:rsidR="000F7377" w:rsidRDefault="000F7377"/>
    <w:p w14:paraId="35034723" w14:textId="77777777" w:rsidR="000F7377" w:rsidRDefault="000F7377">
      <w:r xmlns:w="http://schemas.openxmlformats.org/wordprocessingml/2006/main">
        <w:t xml:space="preserve">1. A Verdade de Deus Revelada através do Sétimo Anjo</w:t>
      </w:r>
    </w:p>
    <w:p w14:paraId="59CCDC0F" w14:textId="77777777" w:rsidR="000F7377" w:rsidRDefault="000F7377"/>
    <w:p w14:paraId="23231D31" w14:textId="77777777" w:rsidR="000F7377" w:rsidRDefault="000F7377">
      <w:r xmlns:w="http://schemas.openxmlformats.org/wordprocessingml/2006/main">
        <w:t xml:space="preserve">2. O mistério de Deus finalmente revelado</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Efésios 3:4-5 - “Quando vocês lerem isto, poderão perceber minha compreensão do mistério de Cristo, que não foi dado a conhecer aos filhos dos homens em outras gerações como agora foi revelado aos seus santos apóstolos e profetas pelo Espírito”.</w:t>
      </w:r>
    </w:p>
    <w:p w14:paraId="521416BA" w14:textId="77777777" w:rsidR="000F7377" w:rsidRDefault="000F7377"/>
    <w:p w14:paraId="67B8C4D2" w14:textId="77777777" w:rsidR="000F7377" w:rsidRDefault="000F7377">
      <w:r xmlns:w="http://schemas.openxmlformats.org/wordprocessingml/2006/main">
        <w:t xml:space="preserve">2. Isaías 48:3-6 - "Eu declarei as coisas anteriores há muito tempo; elas saíram da minha boca, e eu as anunciei; de repente eu agi, e elas aconteceram. Porque eu sei que você é obstinado, e seu pescoço é um tendão de ferro e a tua testa é bronze, eu te anunciei desde os tempos antigos, antes que acontecessem eu te anunciei, para que não digas: 'Meu ídolo os fez, minha imagem esculpida e minha imagem de metal lhes ordenaram .' Vocês ouviram; agora vejam tudo isso; e não vão declará-lo? De agora em diante eu lhes anuncio coisas novas, coisas ocultas que vocês não conheceram.</w:t>
      </w:r>
    </w:p>
    <w:p w14:paraId="366391AB" w14:textId="77777777" w:rsidR="000F7377" w:rsidRDefault="000F7377"/>
    <w:p w14:paraId="24D81DBF" w14:textId="77777777" w:rsidR="000F7377" w:rsidRDefault="000F7377">
      <w:r xmlns:w="http://schemas.openxmlformats.org/wordprocessingml/2006/main">
        <w:t xml:space="preserve">Apocalipse 10:8 E a voz que ouvi do céu tornou a falar-me, e disse: Vai e toma o livrinho que está aberto na mão do anjo que está sobre o mar e sobre a terra.</w:t>
      </w:r>
    </w:p>
    <w:p w14:paraId="11F9ECF3" w14:textId="77777777" w:rsidR="000F7377" w:rsidRDefault="000F7377"/>
    <w:p w14:paraId="3C03E179" w14:textId="77777777" w:rsidR="000F7377" w:rsidRDefault="000F7377">
      <w:r xmlns:w="http://schemas.openxmlformats.org/wordprocessingml/2006/main">
        <w:t xml:space="preserve">A voz do Céu falou ao narrador para pegar o livro aberto do anjo.</w:t>
      </w:r>
    </w:p>
    <w:p w14:paraId="7BEDA576" w14:textId="77777777" w:rsidR="000F7377" w:rsidRDefault="000F7377"/>
    <w:p w14:paraId="66F19D25" w14:textId="77777777" w:rsidR="000F7377" w:rsidRDefault="000F7377">
      <w:r xmlns:w="http://schemas.openxmlformats.org/wordprocessingml/2006/main">
        <w:t xml:space="preserve">1. A Palavra de Deus: Aproveitando o Livro Aberto para Desbloquear Nosso Verdadeiro Potencial</w:t>
      </w:r>
    </w:p>
    <w:p w14:paraId="5E268941" w14:textId="77777777" w:rsidR="000F7377" w:rsidRDefault="000F7377"/>
    <w:p w14:paraId="076C6346" w14:textId="77777777" w:rsidR="000F7377" w:rsidRDefault="000F7377">
      <w:r xmlns:w="http://schemas.openxmlformats.org/wordprocessingml/2006/main">
        <w:t xml:space="preserve">2. Como podemos ouvir a voz de Deus para realizar a Sua vontade</w:t>
      </w:r>
    </w:p>
    <w:p w14:paraId="6429340B" w14:textId="77777777" w:rsidR="000F7377" w:rsidRDefault="000F7377"/>
    <w:p w14:paraId="1BBE6C01" w14:textId="77777777" w:rsidR="000F7377" w:rsidRDefault="000F7377">
      <w:r xmlns:w="http://schemas.openxmlformats.org/wordprocessingml/2006/main">
        <w:t xml:space="preserve">1. Salmo 119:105 - Lâmpada para os meus pés é a tua palavra e luz para o meu caminho.</w:t>
      </w:r>
    </w:p>
    <w:p w14:paraId="73422C51" w14:textId="77777777" w:rsidR="000F7377" w:rsidRDefault="000F7377"/>
    <w:p w14:paraId="4CAB03FB" w14:textId="77777777" w:rsidR="000F7377" w:rsidRDefault="000F7377">
      <w:r xmlns:w="http://schemas.openxmlformats.org/wordprocessingml/2006/main">
        <w:t xml:space="preserve">2. João 16:13 - Quando o Espírito da verdade vier, ele o guiará a toda a verdade.</w:t>
      </w:r>
    </w:p>
    <w:p w14:paraId="57C48508" w14:textId="77777777" w:rsidR="000F7377" w:rsidRDefault="000F7377"/>
    <w:p w14:paraId="29305D5F" w14:textId="77777777" w:rsidR="000F7377" w:rsidRDefault="000F7377">
      <w:r xmlns:w="http://schemas.openxmlformats.org/wordprocessingml/2006/main">
        <w:t xml:space="preserve">Apocalipse 10:9 E fui ter com o anjo e disse-lhe: Dá-me o livrinho. E ele me disse: Toma-o e come-o; e amargará o teu ventre, mas na tua boca será doce como mel.</w:t>
      </w:r>
    </w:p>
    <w:p w14:paraId="3F7ADAB5" w14:textId="77777777" w:rsidR="000F7377" w:rsidRDefault="000F7377"/>
    <w:p w14:paraId="67251962" w14:textId="77777777" w:rsidR="000F7377" w:rsidRDefault="000F7377">
      <w:r xmlns:w="http://schemas.openxmlformats.org/wordprocessingml/2006/main">
        <w:t xml:space="preserve">O anjo instruiu João a pegar um livrinho e comê-lo, que seria amargo em seu estômago, mas doce em sua boca.</w:t>
      </w:r>
    </w:p>
    <w:p w14:paraId="154BB752" w14:textId="77777777" w:rsidR="000F7377" w:rsidRDefault="000F7377"/>
    <w:p w14:paraId="14C47BCA" w14:textId="77777777" w:rsidR="000F7377" w:rsidRDefault="000F7377">
      <w:r xmlns:w="http://schemas.openxmlformats.org/wordprocessingml/2006/main">
        <w:t xml:space="preserve">1. A doce e amarga alegria de seguir a vontade de Deus</w:t>
      </w:r>
    </w:p>
    <w:p w14:paraId="50CDB44C" w14:textId="77777777" w:rsidR="000F7377" w:rsidRDefault="000F7377"/>
    <w:p w14:paraId="7E8A9F1F" w14:textId="77777777" w:rsidR="000F7377" w:rsidRDefault="000F7377">
      <w:r xmlns:w="http://schemas.openxmlformats.org/wordprocessingml/2006/main">
        <w:t xml:space="preserve">2. As recompensas da obediência: saboreie a doçura do Senhor</w:t>
      </w:r>
    </w:p>
    <w:p w14:paraId="27076E76" w14:textId="77777777" w:rsidR="000F7377" w:rsidRDefault="000F7377"/>
    <w:p w14:paraId="632564A1" w14:textId="77777777" w:rsidR="000F7377" w:rsidRDefault="000F7377">
      <w:r xmlns:w="http://schemas.openxmlformats.org/wordprocessingml/2006/main">
        <w:t xml:space="preserve">1. Jeremias 15:16 - Achadas as tuas palavras, e eu as comi, e as tuas palavras se tornaram para mim uma alegria e o deleite do meu coração, porque pelo teu nome sou chamado, ó Senhor, Deus dos exércitos.</w:t>
      </w:r>
    </w:p>
    <w:p w14:paraId="2C92646F" w14:textId="77777777" w:rsidR="000F7377" w:rsidRDefault="000F7377"/>
    <w:p w14:paraId="0723B80A" w14:textId="77777777" w:rsidR="000F7377" w:rsidRDefault="000F7377">
      <w:r xmlns:w="http://schemas.openxmlformats.org/wordprocessingml/2006/main">
        <w:t xml:space="preserve">2. Salmos 19:10 - Mais desejáveis são eles do que o ouro, mesmo muito ouro fino; mais doce também do que o mel e as gotas do favo de mel.</w:t>
      </w:r>
    </w:p>
    <w:p w14:paraId="00581694" w14:textId="77777777" w:rsidR="000F7377" w:rsidRDefault="000F7377"/>
    <w:p w14:paraId="4E66CF0E" w14:textId="77777777" w:rsidR="000F7377" w:rsidRDefault="000F7377">
      <w:r xmlns:w="http://schemas.openxmlformats.org/wordprocessingml/2006/main">
        <w:t xml:space="preserve">Apocalipse 10:10 E tomei o livrinho da mão do anjo e comi-o; e era na minha boca doce como mel; e assim que o comi, meu ventre ficou amargo.</w:t>
      </w:r>
    </w:p>
    <w:p w14:paraId="59223B21" w14:textId="77777777" w:rsidR="000F7377" w:rsidRDefault="000F7377"/>
    <w:p w14:paraId="1143508F" w14:textId="77777777" w:rsidR="000F7377" w:rsidRDefault="000F7377">
      <w:r xmlns:w="http://schemas.openxmlformats.org/wordprocessingml/2006/main">
        <w:t xml:space="preserve">O narrador descreve a visão de um anjo dando-lhes um pequeno livro que eles comem, achando-o doce a princípio, mas depois amargo no estômago.</w:t>
      </w:r>
    </w:p>
    <w:p w14:paraId="5E76432E" w14:textId="77777777" w:rsidR="000F7377" w:rsidRDefault="000F7377"/>
    <w:p w14:paraId="79FC359E" w14:textId="77777777" w:rsidR="000F7377" w:rsidRDefault="000F7377">
      <w:r xmlns:w="http://schemas.openxmlformats.org/wordprocessingml/2006/main">
        <w:t xml:space="preserve">1. A doçura da Palavra de Deus pode levar a uma experiência amarga se não lhe prestarmos atenção.</w:t>
      </w:r>
    </w:p>
    <w:p w14:paraId="5BA1DC8B" w14:textId="77777777" w:rsidR="000F7377" w:rsidRDefault="000F7377"/>
    <w:p w14:paraId="6B969AEF" w14:textId="77777777" w:rsidR="000F7377" w:rsidRDefault="000F7377">
      <w:r xmlns:w="http://schemas.openxmlformats.org/wordprocessingml/2006/main">
        <w:t xml:space="preserve">2. Devemos internalizar a Palavra de Deus para que ela se torne parte de nossas vidas.</w:t>
      </w:r>
    </w:p>
    <w:p w14:paraId="0BC2A5E2" w14:textId="77777777" w:rsidR="000F7377" w:rsidRDefault="000F7377"/>
    <w:p w14:paraId="456287AC" w14:textId="77777777" w:rsidR="000F7377" w:rsidRDefault="000F7377">
      <w:r xmlns:w="http://schemas.openxmlformats.org/wordprocessingml/2006/main">
        <w:t xml:space="preserve">1. Salmos 19:10 - “Mais desejáveis são eles do que o ouro, mesmo muito ouro fino; mais doce também do que o mel e as gotas do favo de mel.”</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6:23 - “Porque o salário do pecado é a morte, mas o dom gratuito de Deus é a vida eterna em Cristo Jesus, nosso Senhor.”</w:t>
      </w:r>
    </w:p>
    <w:p w14:paraId="175EB65B" w14:textId="77777777" w:rsidR="000F7377" w:rsidRDefault="000F7377"/>
    <w:p w14:paraId="27868A7D" w14:textId="77777777" w:rsidR="000F7377" w:rsidRDefault="000F7377">
      <w:r xmlns:w="http://schemas.openxmlformats.org/wordprocessingml/2006/main">
        <w:t xml:space="preserve">Apocalipse 10:11 E ele me disse: Importa que profetizes outra vez a muitos povos, e nações, e línguas, e reis.</w:t>
      </w:r>
    </w:p>
    <w:p w14:paraId="6F7BB78C" w14:textId="77777777" w:rsidR="000F7377" w:rsidRDefault="000F7377"/>
    <w:p w14:paraId="783D6367" w14:textId="77777777" w:rsidR="000F7377" w:rsidRDefault="000F7377">
      <w:r xmlns:w="http://schemas.openxmlformats.org/wordprocessingml/2006/main">
        <w:t xml:space="preserve">A passagem fala da necessidade de profetizar diante de muitas pessoas.</w:t>
      </w:r>
    </w:p>
    <w:p w14:paraId="661B55D6" w14:textId="77777777" w:rsidR="000F7377" w:rsidRDefault="000F7377"/>
    <w:p w14:paraId="41B8D07A" w14:textId="77777777" w:rsidR="000F7377" w:rsidRDefault="000F7377">
      <w:r xmlns:w="http://schemas.openxmlformats.org/wordprocessingml/2006/main">
        <w:t xml:space="preserve">1. Um Chamado para Proclamar a Palavra de Deus: A importância de proclamar a Palavra de Deus e a sua relevância para todas as pessoas, independentemente da origem social ou cultural.</w:t>
      </w:r>
    </w:p>
    <w:p w14:paraId="6A22BB13" w14:textId="77777777" w:rsidR="000F7377" w:rsidRDefault="000F7377"/>
    <w:p w14:paraId="516FB12D" w14:textId="77777777" w:rsidR="000F7377" w:rsidRDefault="000F7377">
      <w:r xmlns:w="http://schemas.openxmlformats.org/wordprocessingml/2006/main">
        <w:t xml:space="preserve">2. O Poder de Profetizar: Explorar o poder de proclamar a Palavra de Deus e como ela pode transformar vidas e trazer esperança.</w:t>
      </w:r>
    </w:p>
    <w:p w14:paraId="44ECED0E" w14:textId="77777777" w:rsidR="000F7377" w:rsidRDefault="000F7377"/>
    <w:p w14:paraId="504F0688" w14:textId="77777777" w:rsidR="000F7377" w:rsidRDefault="000F7377">
      <w:r xmlns:w="http://schemas.openxmlformats.org/wordprocessingml/2006/main">
        <w:t xml:space="preserve">1. Isaías 55:10-11 - Porque, assim como desce a chuva e a neve do céu, e para lá não volta, mas rega a terra, e a faz produzir e brotar, para que dê semente ao semeador, e pão ao que come: Assim será a palavra que sair da minha boca: ela não voltará para mim vazia, mas fará o que me apraz, e prosperará naquilo para que a enviei.</w:t>
      </w:r>
    </w:p>
    <w:p w14:paraId="02BA5E16" w14:textId="77777777" w:rsidR="000F7377" w:rsidRDefault="000F7377"/>
    <w:p w14:paraId="42B81AD4" w14:textId="77777777" w:rsidR="000F7377" w:rsidRDefault="000F7377">
      <w:r xmlns:w="http://schemas.openxmlformats.org/wordprocessingml/2006/main">
        <w:t xml:space="preserve">2. Mateus 28:18-20 - E Jesus, aproximando-se, falou-lhes, dizendo: Foi-me dado todo o poder no céu e na terra. Ide, portanto, e ensinai todas as nações, batizando-as em nome do Pai, e do Filho, e do Espírito Santo: Ensinando-as a observar todas as coisas que eu vos ordenei: e eis que estou sempre convosco , até o fim do mundo. Amém.</w:t>
      </w:r>
    </w:p>
    <w:p w14:paraId="2BEA10A2" w14:textId="77777777" w:rsidR="000F7377" w:rsidRDefault="000F7377"/>
    <w:p w14:paraId="56D0F6E9" w14:textId="77777777" w:rsidR="000F7377" w:rsidRDefault="000F7377">
      <w:r xmlns:w="http://schemas.openxmlformats.org/wordprocessingml/2006/main">
        <w:t xml:space="preserve">Apocalipse 11 é o décimo primeiro capítulo do livro de Apocalipse e continua a visão de João sobre os eventos do fim dos tempos. Este capítulo se concentra na medição do templo, nas duas testemunhas e no toque da sétima trombeta.</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Parágrafo 1: O capítulo começa com João recebendo uma vara de medir e instruído a medir o templo de Deus, junto com seu altar e aqueles que ali adoram (Apocalipse 11:1-2). No entanto, ele é instruído a não medir o átrio exterior porque foi dado aos gentios que o pisarão durante quarenta e dois meses (Apocalipse 11:2). Esta medida significa a proteção e preservação de Deus aos Seus servos fiéis, ao mesmo tempo que permite um período de domínio gentio.</w:t>
      </w:r>
    </w:p>
    <w:p w14:paraId="700E837F" w14:textId="77777777" w:rsidR="000F7377" w:rsidRDefault="000F7377"/>
    <w:p w14:paraId="77D79D17" w14:textId="77777777" w:rsidR="000F7377" w:rsidRDefault="000F7377">
      <w:r xmlns:w="http://schemas.openxmlformats.org/wordprocessingml/2006/main">
        <w:t xml:space="preserve">Parágrafo 2: O capítulo apresenta duas testemunhas que recebem autoridade para profetizar por 1.260 dias. Eles são descritos como duas oliveiras e dois candelabros diante de Deus (Apocalipse 11:3-4). Estas testemunhas têm poder para fechar o céu para que não chova durante o seu testemunho, transformar água em sangue, atacar a terra com pragas tantas vezes quanto desejarem e vencer os seus inimigos através da protecção divina (Apocalipse 11:5-6).</w:t>
      </w:r>
    </w:p>
    <w:p w14:paraId="25B2623C" w14:textId="77777777" w:rsidR="000F7377" w:rsidRDefault="000F7377"/>
    <w:p w14:paraId="476F5A68" w14:textId="77777777" w:rsidR="000F7377" w:rsidRDefault="000F7377">
      <w:r xmlns:w="http://schemas.openxmlformats.org/wordprocessingml/2006/main">
        <w:t xml:space="preserve">Parágrafo 3: À medida que o depoimento deles se aproxima do fim, uma besta surge do abismo e mata essas testemunhas. Os seus corpos ficam à vista do público em Jerusalém durante três dias e meio enquanto as pessoas celebram a sua morte. Mas após este período, eles são ressuscitados pelo poder de Deus em meio a grande medo entre aqueles que testemunham este evento (Apocalipse 11:7-13). O toque da sétima trombeta segue o anúncio da ressurreição. Altas vozes no céu declaram que Cristo se tornou Rei sobre todos os reinos para sempre. Isto desencadeia louvor de vinte e quatro anciãos sentados diante do trono de Deus (Apocalipse 11:15-18).</w:t>
      </w:r>
    </w:p>
    <w:p w14:paraId="15EC33FB" w14:textId="77777777" w:rsidR="000F7377" w:rsidRDefault="000F7377"/>
    <w:p w14:paraId="2192E2C0" w14:textId="77777777" w:rsidR="000F7377" w:rsidRDefault="000F7377">
      <w:r xmlns:w="http://schemas.openxmlformats.org/wordprocessingml/2006/main">
        <w:t xml:space="preserve">Em resumo, o capítulo onze do Apocalipse apresenta vários eventos significativos. A medição do templo significa a proteção de Deus aos Seus servos fiéis, ao mesmo tempo que permite o domínio dos gentios. A introdução das duas testemunhas destaca a sua autoridade profética e poderes milagrosos durante um período designado. O seu eventual martírio e ressurreição mostram o poder de Deus sobre a vida e a morte, causando grande medo entre os observadores. Finalmente, o som da sétima trombeta sinaliza a realeza eterna de Cristo e provoca louvor dos seres celestiais. Este capítulo enfatiza a soberania divina, o papel das testemunhas na proclamação da verdade de Deus e o triunfo final de Cristo sobre todos os poderes terrenos.</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Apocalipse 11:1 E foi-me dada uma cana semelhante a uma vara; e o anjo pôs-se em pé, dizendo: Levanta-te, e mede o templo de Deus, e o altar, e os que nele adoram.</w:t>
      </w:r>
    </w:p>
    <w:p w14:paraId="1497E149" w14:textId="77777777" w:rsidR="000F7377" w:rsidRDefault="000F7377"/>
    <w:p w14:paraId="21AA669E" w14:textId="77777777" w:rsidR="000F7377" w:rsidRDefault="000F7377">
      <w:r xmlns:w="http://schemas.openxmlformats.org/wordprocessingml/2006/main">
        <w:t xml:space="preserve">Um anjo instrui João a medir o templo, o altar e os adoradores no templo.</w:t>
      </w:r>
    </w:p>
    <w:p w14:paraId="212F7E9C" w14:textId="77777777" w:rsidR="000F7377" w:rsidRDefault="000F7377"/>
    <w:p w14:paraId="3618FDE4" w14:textId="77777777" w:rsidR="000F7377" w:rsidRDefault="000F7377">
      <w:r xmlns:w="http://schemas.openxmlformats.org/wordprocessingml/2006/main">
        <w:t xml:space="preserve">1. A Misericórdia de Deus: A Medida das Nossas Vidas</w:t>
      </w:r>
    </w:p>
    <w:p w14:paraId="77D0D7C9" w14:textId="77777777" w:rsidR="000F7377" w:rsidRDefault="000F7377"/>
    <w:p w14:paraId="21F3308F" w14:textId="77777777" w:rsidR="000F7377" w:rsidRDefault="000F7377">
      <w:r xmlns:w="http://schemas.openxmlformats.org/wordprocessingml/2006/main">
        <w:t xml:space="preserve">2. A Importância da Adoração: O que significa Adorar no Templo?</w:t>
      </w:r>
    </w:p>
    <w:p w14:paraId="099A9F37" w14:textId="77777777" w:rsidR="000F7377" w:rsidRDefault="000F7377"/>
    <w:p w14:paraId="0BDABC7A" w14:textId="77777777" w:rsidR="000F7377" w:rsidRDefault="000F7377">
      <w:r xmlns:w="http://schemas.openxmlformats.org/wordprocessingml/2006/main">
        <w:t xml:space="preserve">1. Salmo 139:1-4 - "Ó Senhor, tu me sondaste e me conheceste! Tu sabes quando me sento e quando me levanto; de longe discernes os meus pensamentos. Tu esquadrinhas o meu caminho e o meu deitar e estão familiarizados com todos os meus caminhos. Mesmo antes que uma palavra esteja em minha língua, eis que, ó Senhor, você a conhece completamente.</w:t>
      </w:r>
    </w:p>
    <w:p w14:paraId="617D5056" w14:textId="77777777" w:rsidR="000F7377" w:rsidRDefault="000F7377"/>
    <w:p w14:paraId="1F7FE00A" w14:textId="77777777" w:rsidR="000F7377" w:rsidRDefault="000F7377">
      <w:r xmlns:w="http://schemas.openxmlformats.org/wordprocessingml/2006/main">
        <w:t xml:space="preserve">2. Ezequiel 40:1-3 - “No vigésimo quinto ano do nosso exílio, no início do ano, no décimo dia do mês, no décimo quarto ano após a cidade ter sido destruída, naquele mesmo dia , a mão do Senhor estava sobre mim, e ele me levou para a cidade. Em visões de Deus, ele me levou para a terra de Israel, e me colocou em uma montanha muito alta, na qual havia uma estrutura semelhante a uma cidade para o sul."</w:t>
      </w:r>
    </w:p>
    <w:p w14:paraId="07C2AF96" w14:textId="77777777" w:rsidR="000F7377" w:rsidRDefault="000F7377"/>
    <w:p w14:paraId="52D6B9B3" w14:textId="77777777" w:rsidR="000F7377" w:rsidRDefault="000F7377">
      <w:r xmlns:w="http://schemas.openxmlformats.org/wordprocessingml/2006/main">
        <w:t xml:space="preserve">Apocalipse 11:2 Mas deixa de fora o átrio que está fora do templo, e não o meças; porque é dado aos gentios; e pisarão a cidade santa por quarenta e dois meses.</w:t>
      </w:r>
    </w:p>
    <w:p w14:paraId="129EE850" w14:textId="77777777" w:rsidR="000F7377" w:rsidRDefault="000F7377"/>
    <w:p w14:paraId="75430832" w14:textId="77777777" w:rsidR="000F7377" w:rsidRDefault="000F7377">
      <w:r xmlns:w="http://schemas.openxmlformats.org/wordprocessingml/2006/main">
        <w:t xml:space="preserve">Deus ordena que não se meça o átrio fora do templo, pois ele é dado aos gentios e eles pisotearão a cidade santa por 42 meses.</w:t>
      </w:r>
    </w:p>
    <w:p w14:paraId="279E5CC7" w14:textId="77777777" w:rsidR="000F7377" w:rsidRDefault="000F7377"/>
    <w:p w14:paraId="015A0674" w14:textId="77777777" w:rsidR="000F7377" w:rsidRDefault="000F7377">
      <w:r xmlns:w="http://schemas.openxmlformats.org/wordprocessingml/2006/main">
        <w:t xml:space="preserve">1. A importância de confiar em Deus em tempos difíceis</w:t>
      </w:r>
    </w:p>
    <w:p w14:paraId="75B6408B" w14:textId="77777777" w:rsidR="000F7377" w:rsidRDefault="000F7377"/>
    <w:p w14:paraId="6BD6FB5F" w14:textId="77777777" w:rsidR="000F7377" w:rsidRDefault="000F7377">
      <w:r xmlns:w="http://schemas.openxmlformats.org/wordprocessingml/2006/main">
        <w:t xml:space="preserve">2. As consequências de rejeitar a autoridade de Deus</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28:16-17 - Portanto assim diz o Senhor DEUS: Eis que ponho em Sião como alicerce uma pedra, uma pedra provada, uma pedra preciosa de esquina, um fundamento seguro; quem crê não se apressará. Também porei o julgamento na linha, e a justiça no prumo.</w:t>
      </w:r>
    </w:p>
    <w:p w14:paraId="56F8937C" w14:textId="77777777" w:rsidR="000F7377" w:rsidRDefault="000F7377"/>
    <w:p w14:paraId="193ED870" w14:textId="77777777" w:rsidR="000F7377" w:rsidRDefault="000F7377">
      <w:r xmlns:w="http://schemas.openxmlformats.org/wordprocessingml/2006/main">
        <w:t xml:space="preserve">2. 2 Coríntios 4:16-18 - Portanto não desanimamos. Embora exteriormente estejamos definhando, interiormente estamos sendo renovados dia após dia. Pois nossos problemas leves e momentâneos estão alcançando para nós uma glória eterna que supera em muito todos eles. Assim fixamos os olhos não no que se vê, mas no que não se vê, pois o que se vê é passageiro, mas o que não se vê é eterno.</w:t>
      </w:r>
    </w:p>
    <w:p w14:paraId="1B01F2BE" w14:textId="77777777" w:rsidR="000F7377" w:rsidRDefault="000F7377"/>
    <w:p w14:paraId="34CA2363" w14:textId="77777777" w:rsidR="000F7377" w:rsidRDefault="000F7377">
      <w:r xmlns:w="http://schemas.openxmlformats.org/wordprocessingml/2006/main">
        <w:t xml:space="preserve">Apocalipse 11:3 E darei poder às minhas duas testemunhas, e profetizarão durante mil duzentos e sessenta dias, vestidas de saco.</w:t>
      </w:r>
    </w:p>
    <w:p w14:paraId="49BC67ED" w14:textId="77777777" w:rsidR="000F7377" w:rsidRDefault="000F7377"/>
    <w:p w14:paraId="5BEBDC91" w14:textId="77777777" w:rsidR="000F7377" w:rsidRDefault="000F7377">
      <w:r xmlns:w="http://schemas.openxmlformats.org/wordprocessingml/2006/main">
        <w:t xml:space="preserve">Deus capacitará duas testemunhas para pregar por 1.260 dias vestidas de saco.</w:t>
      </w:r>
    </w:p>
    <w:p w14:paraId="02798EFB" w14:textId="77777777" w:rsidR="000F7377" w:rsidRDefault="000F7377"/>
    <w:p w14:paraId="0C6EE0AB" w14:textId="77777777" w:rsidR="000F7377" w:rsidRDefault="000F7377">
      <w:r xmlns:w="http://schemas.openxmlformats.org/wordprocessingml/2006/main">
        <w:t xml:space="preserve">1. O Poder e a Dedicação das Testemunhas de Deus</w:t>
      </w:r>
    </w:p>
    <w:p w14:paraId="14ADBD6B" w14:textId="77777777" w:rsidR="000F7377" w:rsidRDefault="000F7377"/>
    <w:p w14:paraId="68486C4E" w14:textId="77777777" w:rsidR="000F7377" w:rsidRDefault="000F7377">
      <w:r xmlns:w="http://schemas.openxmlformats.org/wordprocessingml/2006/main">
        <w:t xml:space="preserve">2. O Chamado à Obediência Corajosa</w:t>
      </w:r>
    </w:p>
    <w:p w14:paraId="3D6FD101" w14:textId="77777777" w:rsidR="000F7377" w:rsidRDefault="000F7377"/>
    <w:p w14:paraId="05B1DB4C" w14:textId="77777777" w:rsidR="000F7377" w:rsidRDefault="000F7377">
      <w:r xmlns:w="http://schemas.openxmlformats.org/wordprocessingml/2006/main">
        <w:t xml:space="preserve">1. Isaías 61:1-3 - O Espírito do Senhor Deus está sobre mim, porque o Senhor me ungiu para pregar boas novas aos pobres; Ele me enviou para curar os quebrantados de coração, para proclamar liberdade aos cativos, e abertura de prisão aos presos;</w:t>
      </w:r>
    </w:p>
    <w:p w14:paraId="1336B479" w14:textId="77777777" w:rsidR="000F7377" w:rsidRDefault="000F7377"/>
    <w:p w14:paraId="34B652D6" w14:textId="77777777" w:rsidR="000F7377" w:rsidRDefault="000F7377">
      <w:r xmlns:w="http://schemas.openxmlformats.org/wordprocessingml/2006/main">
        <w:t xml:space="preserve">2. Atos 20:22-24 - E eis que agora vou ligado no espírito para Jerusalém, sem saber as coisas que lá me acontecerão, exceto que o Espírito Santo testifica em cada cidade, dizendo que cadeias e tribulações me aguardam . Mas nenhuma dessas coisas me comove; nem considero minha vida preciosa para mim mesmo, para que possa terminar com alegria minha carreira e o ministério que recebi do Senhor Jesus, para testemunhar o evangelho da graça de Deus.</w:t>
      </w:r>
    </w:p>
    <w:p w14:paraId="51949D27" w14:textId="77777777" w:rsidR="000F7377" w:rsidRDefault="000F7377"/>
    <w:p w14:paraId="4D5DD0F6" w14:textId="77777777" w:rsidR="000F7377" w:rsidRDefault="000F7377">
      <w:r xmlns:w="http://schemas.openxmlformats.org/wordprocessingml/2006/main">
        <w:t xml:space="preserve">Apocalipse 11:4 Estas são as duas oliveiras e os dois castiçais que estão diante do Deus da </w:t>
      </w:r>
      <w:r xmlns:w="http://schemas.openxmlformats.org/wordprocessingml/2006/main">
        <w:lastRenderedPageBreak xmlns:w="http://schemas.openxmlformats.org/wordprocessingml/2006/main"/>
      </w:r>
      <w:r xmlns:w="http://schemas.openxmlformats.org/wordprocessingml/2006/main">
        <w:t xml:space="preserve">terra.</w:t>
      </w:r>
    </w:p>
    <w:p w14:paraId="23264782" w14:textId="77777777" w:rsidR="000F7377" w:rsidRDefault="000F7377"/>
    <w:p w14:paraId="0E920D69" w14:textId="77777777" w:rsidR="000F7377" w:rsidRDefault="000F7377">
      <w:r xmlns:w="http://schemas.openxmlformats.org/wordprocessingml/2006/main">
        <w:t xml:space="preserve">Esta passagem descreve duas figuras que representam a presença e o poder de Deus no mundo.</w:t>
      </w:r>
    </w:p>
    <w:p w14:paraId="14193E0E" w14:textId="77777777" w:rsidR="000F7377" w:rsidRDefault="000F7377"/>
    <w:p w14:paraId="276E4873" w14:textId="77777777" w:rsidR="000F7377" w:rsidRDefault="000F7377">
      <w:r xmlns:w="http://schemas.openxmlformats.org/wordprocessingml/2006/main">
        <w:t xml:space="preserve">1. O poder da presença de Deus em nossas vidas</w:t>
      </w:r>
    </w:p>
    <w:p w14:paraId="4CDE2171" w14:textId="77777777" w:rsidR="000F7377" w:rsidRDefault="000F7377"/>
    <w:p w14:paraId="00B5D8B3" w14:textId="77777777" w:rsidR="000F7377" w:rsidRDefault="000F7377">
      <w:r xmlns:w="http://schemas.openxmlformats.org/wordprocessingml/2006/main">
        <w:t xml:space="preserve">2. A Força de Dois: Permanecendo Juntos na Fé</w:t>
      </w:r>
    </w:p>
    <w:p w14:paraId="5B470D0A" w14:textId="77777777" w:rsidR="000F7377" w:rsidRDefault="000F7377"/>
    <w:p w14:paraId="4FCC1372" w14:textId="77777777" w:rsidR="000F7377" w:rsidRDefault="000F7377">
      <w:r xmlns:w="http://schemas.openxmlformats.org/wordprocessingml/2006/main">
        <w:t xml:space="preserve">1. Zacarias 4:3-6 - As duas oliveiras fornecem uma representação visual do poder e da graça de Deus.</w:t>
      </w:r>
    </w:p>
    <w:p w14:paraId="6312E769" w14:textId="77777777" w:rsidR="000F7377" w:rsidRDefault="000F7377"/>
    <w:p w14:paraId="67448FAB" w14:textId="77777777" w:rsidR="000F7377" w:rsidRDefault="000F7377">
      <w:r xmlns:w="http://schemas.openxmlformats.org/wordprocessingml/2006/main">
        <w:t xml:space="preserve">2. Mateus 5:14-16 - Somos a luz do mundo e devemos permanecer unidos na fé.</w:t>
      </w:r>
    </w:p>
    <w:p w14:paraId="4C487BDF" w14:textId="77777777" w:rsidR="000F7377" w:rsidRDefault="000F7377"/>
    <w:p w14:paraId="13C4F14E" w14:textId="77777777" w:rsidR="000F7377" w:rsidRDefault="000F7377">
      <w:r xmlns:w="http://schemas.openxmlformats.org/wordprocessingml/2006/main">
        <w:t xml:space="preserve">Apocalipse 11:5 E se alguém lhes quiser fazer mal, sairá fogo da sua boca e devorará os seus inimigos; e se alguém lhes quiser fazer mal, será morto desta maneira.</w:t>
      </w:r>
    </w:p>
    <w:p w14:paraId="056A0845" w14:textId="77777777" w:rsidR="000F7377" w:rsidRDefault="000F7377"/>
    <w:p w14:paraId="4FCBE4C1" w14:textId="77777777" w:rsidR="000F7377" w:rsidRDefault="000F7377">
      <w:r xmlns:w="http://schemas.openxmlformats.org/wordprocessingml/2006/main">
        <w:t xml:space="preserve">É dada uma advertência de que aqueles que procuram prejudicar o povo de Deus serão destruídos pelo fogo que sai de suas bocas.</w:t>
      </w:r>
    </w:p>
    <w:p w14:paraId="5C13A7F6" w14:textId="77777777" w:rsidR="000F7377" w:rsidRDefault="000F7377"/>
    <w:p w14:paraId="791F7F20" w14:textId="77777777" w:rsidR="000F7377" w:rsidRDefault="000F7377">
      <w:r xmlns:w="http://schemas.openxmlformats.org/wordprocessingml/2006/main">
        <w:t xml:space="preserve">1. O Poder do Povo de Deus</w:t>
      </w:r>
    </w:p>
    <w:p w14:paraId="485CEB01" w14:textId="77777777" w:rsidR="000F7377" w:rsidRDefault="000F7377"/>
    <w:p w14:paraId="2FB07349" w14:textId="77777777" w:rsidR="000F7377" w:rsidRDefault="000F7377">
      <w:r xmlns:w="http://schemas.openxmlformats.org/wordprocessingml/2006/main">
        <w:t xml:space="preserve">2. A Proteção do Povo de Deus</w:t>
      </w:r>
    </w:p>
    <w:p w14:paraId="1F437CE8" w14:textId="77777777" w:rsidR="000F7377" w:rsidRDefault="000F7377"/>
    <w:p w14:paraId="7B1B8B65" w14:textId="77777777" w:rsidR="000F7377" w:rsidRDefault="000F7377">
      <w:r xmlns:w="http://schemas.openxmlformats.org/wordprocessingml/2006/main">
        <w:t xml:space="preserve">1. Salmos 35:1-2 - "Defende a minha causa, ó Senhor, com aqueles que lutam comigo; luta contra aqueles que lutam contra mim. Toma o escudo e o broquel, e levanta-te em meu socorro."</w:t>
      </w:r>
    </w:p>
    <w:p w14:paraId="6ABFADF4" w14:textId="77777777" w:rsidR="000F7377" w:rsidRDefault="000F7377"/>
    <w:p w14:paraId="56816B0A" w14:textId="77777777" w:rsidR="000F7377" w:rsidRDefault="000F7377">
      <w:r xmlns:w="http://schemas.openxmlformats.org/wordprocessingml/2006/main">
        <w:t xml:space="preserve">2. 2 Coríntios 10:4 - "Pois as armas da nossa guerra não são carnais, mas poderosas em Deus para destruir fortalezas."</w:t>
      </w:r>
    </w:p>
    <w:p w14:paraId="3DF45312" w14:textId="77777777" w:rsidR="000F7377" w:rsidRDefault="000F7377"/>
    <w:p w14:paraId="6123BDB7" w14:textId="77777777" w:rsidR="000F7377" w:rsidRDefault="000F7377">
      <w:r xmlns:w="http://schemas.openxmlformats.org/wordprocessingml/2006/main">
        <w:t xml:space="preserve">Apocalipse 11:6 Estes têm poder para fechar os céus, para que não chova nos dias da sua profecia; e têm poder sobre as águas para convertê-las em sangue, e para ferir a terra com todas as pragas, quantas vezes quiserem.</w:t>
      </w:r>
    </w:p>
    <w:p w14:paraId="33321010" w14:textId="77777777" w:rsidR="000F7377" w:rsidRDefault="000F7377"/>
    <w:p w14:paraId="229F15F3" w14:textId="77777777" w:rsidR="000F7377" w:rsidRDefault="000F7377">
      <w:r xmlns:w="http://schemas.openxmlformats.org/wordprocessingml/2006/main">
        <w:t xml:space="preserve">Duas testemunhas têm o poder de controlar o clima e infligir pragas à terra.</w:t>
      </w:r>
    </w:p>
    <w:p w14:paraId="4C19C07A" w14:textId="77777777" w:rsidR="000F7377" w:rsidRDefault="000F7377"/>
    <w:p w14:paraId="12F9E0D0" w14:textId="77777777" w:rsidR="000F7377" w:rsidRDefault="000F7377">
      <w:r xmlns:w="http://schemas.openxmlformats.org/wordprocessingml/2006/main">
        <w:t xml:space="preserve">1. O poder da fé: como acessar as habilidades milagrosas de Deus</w:t>
      </w:r>
    </w:p>
    <w:p w14:paraId="173252E6" w14:textId="77777777" w:rsidR="000F7377" w:rsidRDefault="000F7377"/>
    <w:p w14:paraId="00A2F20A" w14:textId="77777777" w:rsidR="000F7377" w:rsidRDefault="000F7377">
      <w:r xmlns:w="http://schemas.openxmlformats.org/wordprocessingml/2006/main">
        <w:t xml:space="preserve">2. Confiar na promessa de Deus: confiar na sua proteção em tempos difíceis</w:t>
      </w:r>
    </w:p>
    <w:p w14:paraId="062C0AC1" w14:textId="77777777" w:rsidR="000F7377" w:rsidRDefault="000F7377"/>
    <w:p w14:paraId="62A54C87" w14:textId="77777777" w:rsidR="000F7377" w:rsidRDefault="000F7377">
      <w:r xmlns:w="http://schemas.openxmlformats.org/wordprocessingml/2006/main">
        <w:t xml:space="preserve">1. 2 Reis 7:1-2 - O Milagre da Farinha Estragada de Eliseu</w:t>
      </w:r>
    </w:p>
    <w:p w14:paraId="7A75C824" w14:textId="77777777" w:rsidR="000F7377" w:rsidRDefault="000F7377"/>
    <w:p w14:paraId="138BF9A7" w14:textId="77777777" w:rsidR="000F7377" w:rsidRDefault="000F7377">
      <w:r xmlns:w="http://schemas.openxmlformats.org/wordprocessingml/2006/main">
        <w:t xml:space="preserve">2. Êxodo 7:17-18 – A Praga de Sangue no Nilo</w:t>
      </w:r>
    </w:p>
    <w:p w14:paraId="7BF536C8" w14:textId="77777777" w:rsidR="000F7377" w:rsidRDefault="000F7377"/>
    <w:p w14:paraId="0943A2ED" w14:textId="77777777" w:rsidR="000F7377" w:rsidRDefault="000F7377">
      <w:r xmlns:w="http://schemas.openxmlformats.org/wordprocessingml/2006/main">
        <w:t xml:space="preserve">Apocalipse 11:7 E, quando acabarem o seu testemunho, a besta que sobe do abismo lhes fará guerra, e os vencerá, e os matará.</w:t>
      </w:r>
    </w:p>
    <w:p w14:paraId="02CE12C7" w14:textId="77777777" w:rsidR="000F7377" w:rsidRDefault="000F7377"/>
    <w:p w14:paraId="36B30402" w14:textId="77777777" w:rsidR="000F7377" w:rsidRDefault="000F7377">
      <w:r xmlns:w="http://schemas.openxmlformats.org/wordprocessingml/2006/main">
        <w:t xml:space="preserve">Duas testemunhas profetizam em Jerusalém e acabam sendo vencidas por uma besta do abismo.</w:t>
      </w:r>
    </w:p>
    <w:p w14:paraId="0CAD7E8C" w14:textId="77777777" w:rsidR="000F7377" w:rsidRDefault="000F7377"/>
    <w:p w14:paraId="76DC85B7" w14:textId="77777777" w:rsidR="000F7377" w:rsidRDefault="000F7377">
      <w:r xmlns:w="http://schemas.openxmlformats.org/wordprocessingml/2006/main">
        <w:t xml:space="preserve">1. Como Perseverar Apesar da Adversidade – Uma Mediação sobre Apocalipse 11:7</w:t>
      </w:r>
    </w:p>
    <w:p w14:paraId="0502BAEA" w14:textId="77777777" w:rsidR="000F7377" w:rsidRDefault="000F7377"/>
    <w:p w14:paraId="54C9592E" w14:textId="77777777" w:rsidR="000F7377" w:rsidRDefault="000F7377">
      <w:r xmlns:w="http://schemas.openxmlformats.org/wordprocessingml/2006/main">
        <w:t xml:space="preserve">2. A Força e Perseverança da Fé: A em Apocalipse 11:7</w:t>
      </w:r>
    </w:p>
    <w:p w14:paraId="4B6F2010" w14:textId="77777777" w:rsidR="000F7377" w:rsidRDefault="000F7377"/>
    <w:p w14:paraId="012DE44D" w14:textId="77777777" w:rsidR="000F7377" w:rsidRDefault="000F7377">
      <w:r xmlns:w="http://schemas.openxmlformats.org/wordprocessingml/2006/main">
        <w:t xml:space="preserve">1. Mateus 10:22 - ? </w:t>
      </w:r>
      <w:r xmlns:w="http://schemas.openxmlformats.org/wordprocessingml/2006/main">
        <w:rPr>
          <w:rFonts w:ascii="맑은 고딕 Semilight" w:hAnsi="맑은 고딕 Semilight"/>
        </w:rPr>
        <w:t xml:space="preserve">E </w:t>
      </w:r>
      <w:r xmlns:w="http://schemas.openxmlformats.org/wordprocessingml/2006/main">
        <w:t xml:space="preserve">você será odiado por todos por causa do Meu nome? </w:t>
      </w:r>
      <w:r xmlns:w="http://schemas.openxmlformats.org/wordprocessingml/2006/main">
        <w:rPr>
          <w:rFonts w:ascii="맑은 고딕 Semilight" w:hAnsi="맑은 고딕 Semilight"/>
        </w:rPr>
        <w:t xml:space="preserve">셲 </w:t>
      </w:r>
      <w:r xmlns:w="http://schemas.openxmlformats.org/wordprocessingml/2006/main">
        <w:t xml:space="preserve">amor. Mas aquele que perseverar até o fim será salvo.</w:t>
      </w:r>
    </w:p>
    <w:p w14:paraId="589C1352" w14:textId="77777777" w:rsidR="000F7377" w:rsidRDefault="000F7377"/>
    <w:p w14:paraId="769E1737" w14:textId="77777777" w:rsidR="000F7377" w:rsidRDefault="000F7377">
      <w:r xmlns:w="http://schemas.openxmlformats.org/wordprocessingml/2006/main">
        <w:t xml:space="preserve">2. Hebreus 11:1 - ? </w:t>
      </w:r>
      <w:r xmlns:w="http://schemas.openxmlformats.org/wordprocessingml/2006/main">
        <w:rPr>
          <w:rFonts w:ascii="맑은 고딕 Semilight" w:hAnsi="맑은 고딕 Semilight"/>
        </w:rPr>
        <w:t xml:space="preserve">“Agora </w:t>
      </w:r>
      <w:r xmlns:w="http://schemas.openxmlformats.org/wordprocessingml/2006/main">
        <w:t xml:space="preserve">a fé é o fundamento das coisas que se esperam, e a prova das coisas que não se vêem”.</w:t>
      </w:r>
    </w:p>
    <w:p w14:paraId="29ED89E6" w14:textId="77777777" w:rsidR="000F7377" w:rsidRDefault="000F7377"/>
    <w:p w14:paraId="18D00C35" w14:textId="77777777" w:rsidR="000F7377" w:rsidRDefault="000F7377">
      <w:r xmlns:w="http://schemas.openxmlformats.org/wordprocessingml/2006/main">
        <w:t xml:space="preserve">Apocalipse 11:8 E os seus cadáveres jazerão na praça da grande cidade que espiritualmente se chama Sodoma e Egito, onde também nosso Senhor foi crucificado.</w:t>
      </w:r>
    </w:p>
    <w:p w14:paraId="007103F5" w14:textId="77777777" w:rsidR="000F7377" w:rsidRDefault="000F7377"/>
    <w:p w14:paraId="0AB1720C" w14:textId="77777777" w:rsidR="000F7377" w:rsidRDefault="000F7377">
      <w:r xmlns:w="http://schemas.openxmlformats.org/wordprocessingml/2006/main">
        <w:t xml:space="preserve">Os cadáveres de duas testemunhas ficarão na cidade espiritual de Sodoma e do Egito, onde Jesus foi crucificado.</w:t>
      </w:r>
    </w:p>
    <w:p w14:paraId="5470F7FF" w14:textId="77777777" w:rsidR="000F7377" w:rsidRDefault="000F7377"/>
    <w:p w14:paraId="0CE6DB7A" w14:textId="77777777" w:rsidR="000F7377" w:rsidRDefault="000F7377">
      <w:r xmlns:w="http://schemas.openxmlformats.org/wordprocessingml/2006/main">
        <w:t xml:space="preserve">1. O Significado e Significado da Crucificação de Jesus</w:t>
      </w:r>
    </w:p>
    <w:p w14:paraId="0F7E8D6C" w14:textId="77777777" w:rsidR="000F7377" w:rsidRDefault="000F7377"/>
    <w:p w14:paraId="05042142" w14:textId="77777777" w:rsidR="000F7377" w:rsidRDefault="000F7377">
      <w:r xmlns:w="http://schemas.openxmlformats.org/wordprocessingml/2006/main">
        <w:t xml:space="preserve">2. A Natureza Espiritual das Cidades</w:t>
      </w:r>
    </w:p>
    <w:p w14:paraId="0A7C9D39" w14:textId="77777777" w:rsidR="000F7377" w:rsidRDefault="000F7377"/>
    <w:p w14:paraId="69A848AE" w14:textId="77777777" w:rsidR="000F7377" w:rsidRDefault="000F7377">
      <w:r xmlns:w="http://schemas.openxmlformats.org/wordprocessingml/2006/main">
        <w:t xml:space="preserve">1. Lucas 23:33-34 - Quando chegaram ao lugar chamado Calvário, ali o crucificaram, e os malfeitores, um à direita e outro à esquerda.</w:t>
      </w:r>
    </w:p>
    <w:p w14:paraId="77F92528" w14:textId="77777777" w:rsidR="000F7377" w:rsidRDefault="000F7377"/>
    <w:p w14:paraId="2C136997" w14:textId="77777777" w:rsidR="000F7377" w:rsidRDefault="000F7377">
      <w:r xmlns:w="http://schemas.openxmlformats.org/wordprocessingml/2006/main">
        <w:t xml:space="preserve">2. Ezequiel 16:49-50 - Eis que esta foi a iniqüidade de Sodoma, tua irmã: Ela e sua filha tinham orgulho, fartura de alimento e abundância de ociosidade; nem fortaleceu a mão dos pobres e necessitados. E eles foram arrogantes e cometeram abominações diante de mim; portanto, levei-os embora como achei adequado.</w:t>
      </w:r>
    </w:p>
    <w:p w14:paraId="7FC69BA5" w14:textId="77777777" w:rsidR="000F7377" w:rsidRDefault="000F7377"/>
    <w:p w14:paraId="014E0853" w14:textId="77777777" w:rsidR="000F7377" w:rsidRDefault="000F7377">
      <w:r xmlns:w="http://schemas.openxmlformats.org/wordprocessingml/2006/main">
        <w:t xml:space="preserve">Apocalipse 11:9 E homens de vários povos, tribos, línguas e nações verão os seus cadáveres por três dias e meio, e não permitirão que os seus cadáveres sejam sepultados.</w:t>
      </w:r>
    </w:p>
    <w:p w14:paraId="29A2038A" w14:textId="77777777" w:rsidR="000F7377" w:rsidRDefault="000F7377"/>
    <w:p w14:paraId="476E7F21" w14:textId="77777777" w:rsidR="000F7377" w:rsidRDefault="000F7377">
      <w:r xmlns:w="http://schemas.openxmlformats.org/wordprocessingml/2006/main">
        <w:t xml:space="preserve">Duas testemunhas de Deus serão mortas e os seus cadáveres deixados insepultos durante três dias e meio.</w:t>
      </w:r>
    </w:p>
    <w:p w14:paraId="750FEA97" w14:textId="77777777" w:rsidR="000F7377" w:rsidRDefault="000F7377"/>
    <w:p w14:paraId="7EA7A407" w14:textId="77777777" w:rsidR="000F7377" w:rsidRDefault="000F7377">
      <w:r xmlns:w="http://schemas.openxmlformats.org/wordprocessingml/2006/main">
        <w:t xml:space="preserve">1. Os escolhidos de Deus serão perseguidos, mas permanecerão fiéis apesar das dificuldades.</w:t>
      </w:r>
    </w:p>
    <w:p w14:paraId="004CA672" w14:textId="77777777" w:rsidR="000F7377" w:rsidRDefault="000F7377"/>
    <w:p w14:paraId="179A074F" w14:textId="77777777" w:rsidR="000F7377" w:rsidRDefault="000F7377">
      <w:r xmlns:w="http://schemas.openxmlformats.org/wordprocessingml/2006/main">
        <w:t xml:space="preserve">2. A nossa resposta ao sofrimento deve ser permanecer fiéis e confiar em Deus.</w:t>
      </w:r>
    </w:p>
    <w:p w14:paraId="0B171568" w14:textId="77777777" w:rsidR="000F7377" w:rsidRDefault="000F7377"/>
    <w:p w14:paraId="0F9CDF01" w14:textId="77777777" w:rsidR="000F7377" w:rsidRDefault="000F7377">
      <w:r xmlns:w="http://schemas.openxmlformats.org/wordprocessingml/2006/main">
        <w:t xml:space="preserve">1. Isaías 43:2-3 - Quando você passar pelas águas, estarei com você; e pelos rios eles não te submergirão; quando passares pelo fogo, não te queimarás, e a chama não te consumirá.</w:t>
      </w:r>
    </w:p>
    <w:p w14:paraId="1023D315" w14:textId="77777777" w:rsidR="000F7377" w:rsidRDefault="000F7377"/>
    <w:p w14:paraId="49658E9F" w14:textId="77777777" w:rsidR="000F7377" w:rsidRDefault="000F7377">
      <w:r xmlns:w="http://schemas.openxmlformats.org/wordprocessingml/2006/main">
        <w:t xml:space="preserve">2. Mateus 5:10-12 - Bem-aventurados os que são perseguidos por causa da justiça, porque deles é o reino dos céus. Bem-aventurados sois vós quando outros vos injuriarem e perseguirem e proferirem falsamente todo tipo de mal contra vós por minha causa. Alegrem-se e alegrem-se, pois é grande a sua recompensa nos céus.</w:t>
      </w:r>
    </w:p>
    <w:p w14:paraId="581D4C6C" w14:textId="77777777" w:rsidR="000F7377" w:rsidRDefault="000F7377"/>
    <w:p w14:paraId="7709B568" w14:textId="77777777" w:rsidR="000F7377" w:rsidRDefault="000F7377">
      <w:r xmlns:w="http://schemas.openxmlformats.org/wordprocessingml/2006/main">
        <w:t xml:space="preserve">Apocalipse 11:10 E os que habitam sobre a terra se alegrarão por eles, e se alegrarão, e enviarão presentes uns aos outros; porque estes dois profetas atormentaram os que habitavam na terra.</w:t>
      </w:r>
    </w:p>
    <w:p w14:paraId="4A813F61" w14:textId="77777777" w:rsidR="000F7377" w:rsidRDefault="000F7377"/>
    <w:p w14:paraId="5B695BF4" w14:textId="77777777" w:rsidR="000F7377" w:rsidRDefault="000F7377">
      <w:r xmlns:w="http://schemas.openxmlformats.org/wordprocessingml/2006/main">
        <w:t xml:space="preserve">Dois profetas atormentaram as pessoas na terra, fazendo com que se regozijassem e enviassem presentes uns aos outros.</w:t>
      </w:r>
    </w:p>
    <w:p w14:paraId="73F9992C" w14:textId="77777777" w:rsidR="000F7377" w:rsidRDefault="000F7377"/>
    <w:p w14:paraId="49761EA6" w14:textId="77777777" w:rsidR="000F7377" w:rsidRDefault="000F7377">
      <w:r xmlns:w="http://schemas.openxmlformats.org/wordprocessingml/2006/main">
        <w:t xml:space="preserve">1. O Poder da Alegria – Como Encontrar Alegria em Tempos de Tormento</w:t>
      </w:r>
    </w:p>
    <w:p w14:paraId="5382B546" w14:textId="77777777" w:rsidR="000F7377" w:rsidRDefault="000F7377"/>
    <w:p w14:paraId="587118A4" w14:textId="77777777" w:rsidR="000F7377" w:rsidRDefault="000F7377">
      <w:r xmlns:w="http://schemas.openxmlformats.org/wordprocessingml/2006/main">
        <w:t xml:space="preserve">2. O poder de dar presentes - Por que damos presentes uns aos outros</w:t>
      </w:r>
    </w:p>
    <w:p w14:paraId="05CB4018" w14:textId="77777777" w:rsidR="000F7377" w:rsidRDefault="000F7377"/>
    <w:p w14:paraId="61669D80" w14:textId="77777777" w:rsidR="000F7377" w:rsidRDefault="000F7377">
      <w:r xmlns:w="http://schemas.openxmlformats.org/wordprocessingml/2006/main">
        <w:t xml:space="preserve">1. Tiago 1:2-3 - Meus irmãos e irmãs, considerem motivo de pura alegria sempre que vocês enfrentam provações de vários tipos, porque vocês sabem que a prova da sua fé produz perseverança.</w:t>
      </w:r>
    </w:p>
    <w:p w14:paraId="38B52DF6" w14:textId="77777777" w:rsidR="000F7377" w:rsidRDefault="000F7377"/>
    <w:p w14:paraId="19B116E1" w14:textId="77777777" w:rsidR="000F7377" w:rsidRDefault="000F7377">
      <w:r xmlns:w="http://schemas.openxmlformats.org/wordprocessingml/2006/main">
        <w:t xml:space="preserve">2. Atos 20:35 - Em tudo que fiz, mostrei a vocês que com esse tipo de trabalho árduo devemos ajudar os fracos, lembrando as palavras que o próprio Senhor Jesus disse: ? </w:t>
      </w:r>
      <w:r xmlns:w="http://schemas.openxmlformats.org/wordprocessingml/2006/main">
        <w:rPr>
          <w:rFonts w:ascii="맑은 고딕 Semilight" w:hAnsi="맑은 고딕 Semilight"/>
        </w:rPr>
        <w:t xml:space="preserve">É </w:t>
      </w:r>
      <w:r xmlns:w="http://schemas.openxmlformats.org/wordprocessingml/2006/main">
        <w:t xml:space="preserve">mais abençoado dar do que receber.</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11:11 E depois de três dias e meio o Espírito de vida vindo de Deus entrou neles, e eles se puseram de pé; e grande temor caiu sobre aqueles que os viram.</w:t>
      </w:r>
    </w:p>
    <w:p w14:paraId="2882D6AF" w14:textId="77777777" w:rsidR="000F7377" w:rsidRDefault="000F7377"/>
    <w:p w14:paraId="3E72BCCF" w14:textId="77777777" w:rsidR="000F7377" w:rsidRDefault="000F7377">
      <w:r xmlns:w="http://schemas.openxmlformats.org/wordprocessingml/2006/main">
        <w:t xml:space="preserve">Depois de três dias e meio, o Espírito de vida vindo de Deus entrou em duas testemunhas, e elas se levantaram, causando grande medo naqueles que as viam.</w:t>
      </w:r>
    </w:p>
    <w:p w14:paraId="52C224BE" w14:textId="77777777" w:rsidR="000F7377" w:rsidRDefault="000F7377"/>
    <w:p w14:paraId="7D087B2A" w14:textId="77777777" w:rsidR="000F7377" w:rsidRDefault="000F7377">
      <w:r xmlns:w="http://schemas.openxmlformats.org/wordprocessingml/2006/main">
        <w:t xml:space="preserve">1. O poder do Espírito Santo para reavivar</w:t>
      </w:r>
    </w:p>
    <w:p w14:paraId="4969FAE9" w14:textId="77777777" w:rsidR="000F7377" w:rsidRDefault="000F7377"/>
    <w:p w14:paraId="01CB91D8" w14:textId="77777777" w:rsidR="000F7377" w:rsidRDefault="000F7377">
      <w:r xmlns:w="http://schemas.openxmlformats.org/wordprocessingml/2006/main">
        <w:t xml:space="preserve">2. Temor do Senhor: uma parte necessária da nossa fé</w:t>
      </w:r>
    </w:p>
    <w:p w14:paraId="79A6ACBC" w14:textId="77777777" w:rsidR="000F7377" w:rsidRDefault="000F7377"/>
    <w:p w14:paraId="0A3D9B05" w14:textId="77777777" w:rsidR="000F7377" w:rsidRDefault="000F7377">
      <w:r xmlns:w="http://schemas.openxmlformats.org/wordprocessingml/2006/main">
        <w:t xml:space="preserve">1. Ezequiel 37:1-14 (A visão do Vale dos Ossos Secos)</w:t>
      </w:r>
    </w:p>
    <w:p w14:paraId="7870B673" w14:textId="77777777" w:rsidR="000F7377" w:rsidRDefault="000F7377"/>
    <w:p w14:paraId="17145D5B" w14:textId="77777777" w:rsidR="000F7377" w:rsidRDefault="000F7377">
      <w:r xmlns:w="http://schemas.openxmlformats.org/wordprocessingml/2006/main">
        <w:t xml:space="preserve">2. Salmo 111:10 (O temor do Senhor é o princípio da sabedoria)</w:t>
      </w:r>
    </w:p>
    <w:p w14:paraId="034E1E0A" w14:textId="77777777" w:rsidR="000F7377" w:rsidRDefault="000F7377"/>
    <w:p w14:paraId="66E31F07" w14:textId="77777777" w:rsidR="000F7377" w:rsidRDefault="000F7377">
      <w:r xmlns:w="http://schemas.openxmlformats.org/wordprocessingml/2006/main">
        <w:t xml:space="preserve">Apocalipse 11:12 E ouviram uma grande voz do céu que lhes dizia: Subi aqui. E subiram ao céu numa nuvem; e os seus inimigos os observaram.</w:t>
      </w:r>
    </w:p>
    <w:p w14:paraId="322A2EA1" w14:textId="77777777" w:rsidR="000F7377" w:rsidRDefault="000F7377"/>
    <w:p w14:paraId="174BB43A" w14:textId="77777777" w:rsidR="000F7377" w:rsidRDefault="000F7377">
      <w:r xmlns:w="http://schemas.openxmlformats.org/wordprocessingml/2006/main">
        <w:t xml:space="preserve">Duas testemunhas sobem ao céu numa nuvem enquanto seus inimigos observam.</w:t>
      </w:r>
    </w:p>
    <w:p w14:paraId="4E4DD176" w14:textId="77777777" w:rsidR="000F7377" w:rsidRDefault="000F7377"/>
    <w:p w14:paraId="1A698525" w14:textId="77777777" w:rsidR="000F7377" w:rsidRDefault="000F7377">
      <w:r xmlns:w="http://schemas.openxmlformats.org/wordprocessingml/2006/main">
        <w:t xml:space="preserve">1. “O Poder de Deus: A Ascensão das Testemunhas”</w:t>
      </w:r>
    </w:p>
    <w:p w14:paraId="5D2597C8" w14:textId="77777777" w:rsidR="000F7377" w:rsidRDefault="000F7377"/>
    <w:p w14:paraId="063CCE78" w14:textId="77777777" w:rsidR="000F7377" w:rsidRDefault="000F7377">
      <w:r xmlns:w="http://schemas.openxmlformats.org/wordprocessingml/2006/main">
        <w:t xml:space="preserve">2. “A Testemunha do Céu: A Grande Voz de Deus”</w:t>
      </w:r>
    </w:p>
    <w:p w14:paraId="65C979E7" w14:textId="77777777" w:rsidR="000F7377" w:rsidRDefault="000F7377"/>
    <w:p w14:paraId="7D56887A" w14:textId="77777777" w:rsidR="000F7377" w:rsidRDefault="000F7377">
      <w:r xmlns:w="http://schemas.openxmlformats.org/wordprocessingml/2006/main">
        <w:t xml:space="preserve">1. Ezequiel 37:1-14 – A visão dos ossos secos</w:t>
      </w:r>
    </w:p>
    <w:p w14:paraId="7BBEB04B" w14:textId="77777777" w:rsidR="000F7377" w:rsidRDefault="000F7377"/>
    <w:p w14:paraId="5D7E36BD" w14:textId="77777777" w:rsidR="000F7377" w:rsidRDefault="000F7377">
      <w:r xmlns:w="http://schemas.openxmlformats.org/wordprocessingml/2006/main">
        <w:t xml:space="preserve">2. Atos 1:9-11 - A ascensão de Jesus ao céu</w:t>
      </w:r>
    </w:p>
    <w:p w14:paraId="4E06D67D" w14:textId="77777777" w:rsidR="000F7377" w:rsidRDefault="000F7377"/>
    <w:p w14:paraId="775F4D7A" w14:textId="77777777" w:rsidR="000F7377" w:rsidRDefault="000F7377">
      <w:r xmlns:w="http://schemas.openxmlformats.org/wordprocessingml/2006/main">
        <w:t xml:space="preserve">Apocalipse 11:13 E naquela mesma hora houve um grande terremoto, e a décima parte da cidade caiu, e no terremoto foram mortos sete mil homens; e os restantes ficaram assustados e deram glória ao Deus do céu.</w:t>
      </w:r>
    </w:p>
    <w:p w14:paraId="1E2C39E2" w14:textId="77777777" w:rsidR="000F7377" w:rsidRDefault="000F7377"/>
    <w:p w14:paraId="21B5509F" w14:textId="77777777" w:rsidR="000F7377" w:rsidRDefault="000F7377">
      <w:r xmlns:w="http://schemas.openxmlformats.org/wordprocessingml/2006/main">
        <w:t xml:space="preserve">Houve um grande terremoto em que caiu um décimo da cidade e sete mil pessoas morreram. Os sobreviventes ficaram aterrorizados e louvaram a Deus.</w:t>
      </w:r>
    </w:p>
    <w:p w14:paraId="43E29C1C" w14:textId="77777777" w:rsidR="000F7377" w:rsidRDefault="000F7377"/>
    <w:p w14:paraId="678BA86C" w14:textId="77777777" w:rsidR="000F7377" w:rsidRDefault="000F7377">
      <w:r xmlns:w="http://schemas.openxmlformats.org/wordprocessingml/2006/main">
        <w:t xml:space="preserve">1. O poder de Deus sobre a natureza</w:t>
      </w:r>
    </w:p>
    <w:p w14:paraId="73C937A9" w14:textId="77777777" w:rsidR="000F7377" w:rsidRDefault="000F7377"/>
    <w:p w14:paraId="096934FA" w14:textId="77777777" w:rsidR="000F7377" w:rsidRDefault="000F7377">
      <w:r xmlns:w="http://schemas.openxmlformats.org/wordprocessingml/2006/main">
        <w:t xml:space="preserve">2. A Soberania de Deus em Tempos de Dificuldade</w:t>
      </w:r>
    </w:p>
    <w:p w14:paraId="2422018F" w14:textId="77777777" w:rsidR="000F7377" w:rsidRDefault="000F7377"/>
    <w:p w14:paraId="47A2A144" w14:textId="77777777" w:rsidR="000F7377" w:rsidRDefault="000F7377">
      <w:r xmlns:w="http://schemas.openxmlformats.org/wordprocessingml/2006/main">
        <w:t xml:space="preserve">1. Jó 37:5-6 - "Deus? </w:t>
      </w:r>
      <w:r xmlns:w="http://schemas.openxmlformats.org/wordprocessingml/2006/main">
        <w:rPr>
          <w:rFonts w:ascii="맑은 고딕 Semilight" w:hAnsi="맑은 고딕 Semilight"/>
        </w:rPr>
        <w:t xml:space="preserve">Sua </w:t>
      </w:r>
      <w:r xmlns:w="http://schemas.openxmlformats.org/wordprocessingml/2006/main">
        <w:t xml:space="preserve">voz troveja de maneiras maravilhosas; ele faz grandes coisas além da nossa compreensão. Ele diz à neve: 'Caia na terra', e à chuva: 'Seja um poderoso aguaceiro.'"</w:t>
      </w:r>
    </w:p>
    <w:p w14:paraId="45119122" w14:textId="77777777" w:rsidR="000F7377" w:rsidRDefault="000F7377"/>
    <w:p w14:paraId="4DF9A09D" w14:textId="77777777" w:rsidR="000F7377" w:rsidRDefault="000F7377">
      <w:r xmlns:w="http://schemas.openxmlformats.org/wordprocessingml/2006/main">
        <w:t xml:space="preserve">2. Salmos 29:3-5 - "A voz do Senhor ouve-se sobre as águas; o Deus da glória troveja, o Senhor troveja sobre as águas poderosas. A voz do Senhor é poderosa; a voz do Senhor é cheia de majestade. A voz do Senhor quebra os cedros; o Senhor quebra os cedros do Líbano.</w:t>
      </w:r>
    </w:p>
    <w:p w14:paraId="7C938A03" w14:textId="77777777" w:rsidR="000F7377" w:rsidRDefault="000F7377"/>
    <w:p w14:paraId="43229345" w14:textId="77777777" w:rsidR="000F7377" w:rsidRDefault="000F7377">
      <w:r xmlns:w="http://schemas.openxmlformats.org/wordprocessingml/2006/main">
        <w:t xml:space="preserve">Apocalipse 11:14 Já passou o segundo ai; e eis que o terceiro ai vem rapidamente.</w:t>
      </w:r>
    </w:p>
    <w:p w14:paraId="20789369" w14:textId="77777777" w:rsidR="000F7377" w:rsidRDefault="000F7377"/>
    <w:p w14:paraId="4CBBF8B6" w14:textId="77777777" w:rsidR="000F7377" w:rsidRDefault="000F7377">
      <w:r xmlns:w="http://schemas.openxmlformats.org/wordprocessingml/2006/main">
        <w:t xml:space="preserve">O terceiro ai está chegando em breve.</w:t>
      </w:r>
    </w:p>
    <w:p w14:paraId="62414897" w14:textId="77777777" w:rsidR="000F7377" w:rsidRDefault="000F7377"/>
    <w:p w14:paraId="7D8AA6F6" w14:textId="77777777" w:rsidR="000F7377" w:rsidRDefault="000F7377">
      <w:r xmlns:w="http://schemas.openxmlformats.org/wordprocessingml/2006/main">
        <w:t xml:space="preserve">1: Esteja pronto: o terceiro ai está chegando</w:t>
      </w:r>
    </w:p>
    <w:p w14:paraId="4B3430F7" w14:textId="77777777" w:rsidR="000F7377" w:rsidRDefault="000F7377"/>
    <w:p w14:paraId="2C47487A" w14:textId="77777777" w:rsidR="000F7377" w:rsidRDefault="000F7377">
      <w:r xmlns:w="http://schemas.openxmlformats.org/wordprocessingml/2006/main">
        <w:t xml:space="preserve">2: Não demore: o terceiro ai está próximo</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Coríntios 16:13 - Estejam vigilantes, permaneçam firmes na fé, ajam como homens, sejam fortes.</w:t>
      </w:r>
    </w:p>
    <w:p w14:paraId="4F3C81AA" w14:textId="77777777" w:rsidR="000F7377" w:rsidRDefault="000F7377"/>
    <w:p w14:paraId="5F472BCD" w14:textId="77777777" w:rsidR="000F7377" w:rsidRDefault="000F7377">
      <w:r xmlns:w="http://schemas.openxmlformats.org/wordprocessingml/2006/main">
        <w:t xml:space="preserve">2: Mateus 24:44 - Portanto, vocês também devem estar preparados, porque o Filho do Homem virá numa hora que vocês não esperam.</w:t>
      </w:r>
    </w:p>
    <w:p w14:paraId="48683788" w14:textId="77777777" w:rsidR="000F7377" w:rsidRDefault="000F7377"/>
    <w:p w14:paraId="61273100" w14:textId="77777777" w:rsidR="000F7377" w:rsidRDefault="000F7377">
      <w:r xmlns:w="http://schemas.openxmlformats.org/wordprocessingml/2006/main">
        <w:t xml:space="preserve">Apocalipse 11:15 E o sétimo anjo tocou a sua trombeta; e houve grandes vozes no céu, dizendo: Os reinos deste mundo tornaram-se os reinos de nosso Senhor e do seu Cristo; e ele reinará para todo o sempre.</w:t>
      </w:r>
    </w:p>
    <w:p w14:paraId="378FA99D" w14:textId="77777777" w:rsidR="000F7377" w:rsidRDefault="000F7377"/>
    <w:p w14:paraId="1D6AB2FF" w14:textId="77777777" w:rsidR="000F7377" w:rsidRDefault="000F7377">
      <w:r xmlns:w="http://schemas.openxmlformats.org/wordprocessingml/2006/main">
        <w:t xml:space="preserve">O sétimo anjo tocou a sua trombeta e o Céu proclamou que o reino de Deus reinará para sempre.</w:t>
      </w:r>
    </w:p>
    <w:p w14:paraId="216194A4" w14:textId="77777777" w:rsidR="000F7377" w:rsidRDefault="000F7377"/>
    <w:p w14:paraId="37900D4D" w14:textId="77777777" w:rsidR="000F7377" w:rsidRDefault="000F7377">
      <w:r xmlns:w="http://schemas.openxmlformats.org/wordprocessingml/2006/main">
        <w:t xml:space="preserve">1. Alegre-se com as Boas Novas do Reino Eterno de Deus</w:t>
      </w:r>
    </w:p>
    <w:p w14:paraId="2C5B25E1" w14:textId="77777777" w:rsidR="000F7377" w:rsidRDefault="000F7377"/>
    <w:p w14:paraId="3FC8F996" w14:textId="77777777" w:rsidR="000F7377" w:rsidRDefault="000F7377">
      <w:r xmlns:w="http://schemas.openxmlformats.org/wordprocessingml/2006/main">
        <w:t xml:space="preserve">2. Compreendendo o Significado do Sétimo Anjo</w:t>
      </w:r>
    </w:p>
    <w:p w14:paraId="1C1BC8F6" w14:textId="77777777" w:rsidR="000F7377" w:rsidRDefault="000F7377"/>
    <w:p w14:paraId="70F93432" w14:textId="77777777" w:rsidR="000F7377" w:rsidRDefault="000F7377">
      <w:r xmlns:w="http://schemas.openxmlformats.org/wordprocessingml/2006/main">
        <w:t xml:space="preserve">1. Salmo 146:10 - "O Senhor reinará para sempre, teu Deus, ó Sião, por todas as gerações. Louvado seja o Senhor!"</w:t>
      </w:r>
    </w:p>
    <w:p w14:paraId="23545029" w14:textId="77777777" w:rsidR="000F7377" w:rsidRDefault="000F7377"/>
    <w:p w14:paraId="7494013E" w14:textId="77777777" w:rsidR="000F7377" w:rsidRDefault="000F7377">
      <w:r xmlns:w="http://schemas.openxmlformats.org/wordprocessingml/2006/main">
        <w:t xml:space="preserve">2. Daniel 2:44 - “E nos dias daqueles reis o Deus do céu estabelecerá um reino que nunca será destruído, nem o reino será deixado a outro povo. eles até o fim, e permanecerá para sempre."</w:t>
      </w:r>
    </w:p>
    <w:p w14:paraId="6D00AB3F" w14:textId="77777777" w:rsidR="000F7377" w:rsidRDefault="000F7377"/>
    <w:p w14:paraId="4DB67650" w14:textId="77777777" w:rsidR="000F7377" w:rsidRDefault="000F7377">
      <w:r xmlns:w="http://schemas.openxmlformats.org/wordprocessingml/2006/main">
        <w:t xml:space="preserve">Apocalipse 11:16 E os vinte e quatro anciãos, que estavam sentados nos seus assentos diante de Deus, prostraram-se com os rostos em terra e adoraram a Deus,</w:t>
      </w:r>
    </w:p>
    <w:p w14:paraId="6BE5C097" w14:textId="77777777" w:rsidR="000F7377" w:rsidRDefault="000F7377"/>
    <w:p w14:paraId="681A3F6A" w14:textId="77777777" w:rsidR="000F7377" w:rsidRDefault="000F7377">
      <w:r xmlns:w="http://schemas.openxmlformats.org/wordprocessingml/2006/main">
        <w:t xml:space="preserve">Os vinte e quatro anciãos no céu caíram de bruços e adoraram a Deus.</w:t>
      </w:r>
    </w:p>
    <w:p w14:paraId="51FFA856" w14:textId="77777777" w:rsidR="000F7377" w:rsidRDefault="000F7377"/>
    <w:p w14:paraId="57E9DB7C" w14:textId="77777777" w:rsidR="000F7377" w:rsidRDefault="000F7377">
      <w:r xmlns:w="http://schemas.openxmlformats.org/wordprocessingml/2006/main">
        <w:t xml:space="preserve">1. Adorando a Deus de todo o coração, alma e força</w:t>
      </w:r>
    </w:p>
    <w:p w14:paraId="419601A2" w14:textId="77777777" w:rsidR="000F7377" w:rsidRDefault="000F7377"/>
    <w:p w14:paraId="32C978AC" w14:textId="77777777" w:rsidR="000F7377" w:rsidRDefault="000F7377">
      <w:r xmlns:w="http://schemas.openxmlformats.org/wordprocessingml/2006/main">
        <w:t xml:space="preserve">2. Buscar a presença de Deus em cada momento de nossas vidas</w:t>
      </w:r>
    </w:p>
    <w:p w14:paraId="762729A2" w14:textId="77777777" w:rsidR="000F7377" w:rsidRDefault="000F7377"/>
    <w:p w14:paraId="5775332C" w14:textId="77777777" w:rsidR="000F7377" w:rsidRDefault="000F7377">
      <w:r xmlns:w="http://schemas.openxmlformats.org/wordprocessingml/2006/main">
        <w:t xml:space="preserve">1. Deuteronômio 6:5 - Ame o Senhor seu Deus de todo o seu coração, de toda a sua alma e de todas as suas forças.</w:t>
      </w:r>
    </w:p>
    <w:p w14:paraId="4638FA9F" w14:textId="77777777" w:rsidR="000F7377" w:rsidRDefault="000F7377"/>
    <w:p w14:paraId="12F38539" w14:textId="77777777" w:rsidR="000F7377" w:rsidRDefault="000F7377">
      <w:r xmlns:w="http://schemas.openxmlformats.org/wordprocessingml/2006/main">
        <w:t xml:space="preserve">2. Salmos 27:4 - Uma coisa peço ao Senhor, só isso procuro: que eu possa habitar na casa do Senhor todos os dias da minha vida.</w:t>
      </w:r>
    </w:p>
    <w:p w14:paraId="234A9EEB" w14:textId="77777777" w:rsidR="000F7377" w:rsidRDefault="000F7377"/>
    <w:p w14:paraId="00BF7498" w14:textId="77777777" w:rsidR="000F7377" w:rsidRDefault="000F7377">
      <w:r xmlns:w="http://schemas.openxmlformats.org/wordprocessingml/2006/main">
        <w:t xml:space="preserve">Apocalipse 11:17 Dizendo: Damos-te graças, ó Senhor Deus Todo-poderoso, que és, e que eras, e que és por vir; porque você tomou para si o seu grande poder e reinou.</w:t>
      </w:r>
    </w:p>
    <w:p w14:paraId="4BE888D1" w14:textId="77777777" w:rsidR="000F7377" w:rsidRDefault="000F7377"/>
    <w:p w14:paraId="32D58A1A" w14:textId="77777777" w:rsidR="000F7377" w:rsidRDefault="000F7377">
      <w:r xmlns:w="http://schemas.openxmlformats.org/wordprocessingml/2006/main">
        <w:t xml:space="preserve">Deus é digno de nossa gratidão e louvor por Seu grande poder e soberania.</w:t>
      </w:r>
    </w:p>
    <w:p w14:paraId="451FD406" w14:textId="77777777" w:rsidR="000F7377" w:rsidRDefault="000F7377"/>
    <w:p w14:paraId="7115B614" w14:textId="77777777" w:rsidR="000F7377" w:rsidRDefault="000F7377">
      <w:r xmlns:w="http://schemas.openxmlformats.org/wordprocessingml/2006/main">
        <w:t xml:space="preserve">1. Reconhecendo e apreciando a soberania de Deus</w:t>
      </w:r>
    </w:p>
    <w:p w14:paraId="68F71D8A" w14:textId="77777777" w:rsidR="000F7377" w:rsidRDefault="000F7377"/>
    <w:p w14:paraId="6B353622" w14:textId="77777777" w:rsidR="000F7377" w:rsidRDefault="000F7377">
      <w:r xmlns:w="http://schemas.openxmlformats.org/wordprocessingml/2006/main">
        <w:t xml:space="preserve">2. Gratidão pelo Grande Poder de Deus</w:t>
      </w:r>
    </w:p>
    <w:p w14:paraId="736AB1FB" w14:textId="77777777" w:rsidR="000F7377" w:rsidRDefault="000F7377"/>
    <w:p w14:paraId="5F3ADF4C" w14:textId="77777777" w:rsidR="000F7377" w:rsidRDefault="000F7377">
      <w:r xmlns:w="http://schemas.openxmlformats.org/wordprocessingml/2006/main">
        <w:t xml:space="preserve">1. Salmos 33:4-5 - Porque a palavra do Senhor é certa e verdadeira; ele é fiel em tudo o que faz. O Senhor ama a retidão e a justiça; a terra está cheia de seu amor infalível.</w:t>
      </w:r>
    </w:p>
    <w:p w14:paraId="70953CD9" w14:textId="77777777" w:rsidR="000F7377" w:rsidRDefault="000F7377"/>
    <w:p w14:paraId="284C53A9" w14:textId="77777777" w:rsidR="000F7377" w:rsidRDefault="000F7377">
      <w:r xmlns:w="http://schemas.openxmlformats.org/wordprocessingml/2006/main">
        <w:t xml:space="preserve">2. Salmos 145:1-3 - Eu te exaltarei, meu Deus, o Rei; Louvarei o teu nome para todo o sempre. Todos os dias te louvarei e exaltarei o teu nome para todo o sempre. Grande é o Senhor e mui digno de louvor; sua grandeza ninguém pode imaginar.</w:t>
      </w:r>
    </w:p>
    <w:p w14:paraId="13323391" w14:textId="77777777" w:rsidR="000F7377" w:rsidRDefault="000F7377"/>
    <w:p w14:paraId="07F10BDC" w14:textId="77777777" w:rsidR="000F7377" w:rsidRDefault="000F7377">
      <w:r xmlns:w="http://schemas.openxmlformats.org/wordprocessingml/2006/main">
        <w:t xml:space="preserve">Apocalipse 11:18 E as nações se iraram, e veio a tua ira, e o tempo dos mortos, para que sejam julgados, e para que dês o galardão aos teus servos, os profetas, e aos santos, e aos que temem. teu nome, pequeno e grande; e deveria destruir aqueles que </w:t>
      </w:r>
      <w:r xmlns:w="http://schemas.openxmlformats.org/wordprocessingml/2006/main">
        <w:lastRenderedPageBreak xmlns:w="http://schemas.openxmlformats.org/wordprocessingml/2006/main"/>
      </w:r>
      <w:r xmlns:w="http://schemas.openxmlformats.org/wordprocessingml/2006/main">
        <w:t xml:space="preserve">destroem a terra.</w:t>
      </w:r>
    </w:p>
    <w:p w14:paraId="4560A3A7" w14:textId="77777777" w:rsidR="000F7377" w:rsidRDefault="000F7377"/>
    <w:p w14:paraId="2773285E" w14:textId="77777777" w:rsidR="000F7377" w:rsidRDefault="000F7377">
      <w:r xmlns:w="http://schemas.openxmlformats.org/wordprocessingml/2006/main">
        <w:t xml:space="preserve">As nações estão iradas e a ira de Deus chegou, e é a hora de os mortos serem julgados e Deus recompensará seus servos fiéis, os profetas, santos e aqueles que temem Seu nome, tanto pequenos como grandes; e Ele destruirá aqueles que prejudicam a terra.</w:t>
      </w:r>
    </w:p>
    <w:p w14:paraId="07E06ACE" w14:textId="77777777" w:rsidR="000F7377" w:rsidRDefault="000F7377"/>
    <w:p w14:paraId="476E0D58" w14:textId="77777777" w:rsidR="000F7377" w:rsidRDefault="000F7377">
      <w:r xmlns:w="http://schemas.openxmlformats.org/wordprocessingml/2006/main">
        <w:t xml:space="preserve">1. Vivendo uma vida de fé terrível</w:t>
      </w:r>
    </w:p>
    <w:p w14:paraId="6402BEC3" w14:textId="77777777" w:rsidR="000F7377" w:rsidRDefault="000F7377"/>
    <w:p w14:paraId="585D17DA" w14:textId="77777777" w:rsidR="000F7377" w:rsidRDefault="000F7377">
      <w:r xmlns:w="http://schemas.openxmlformats.org/wordprocessingml/2006/main">
        <w:t xml:space="preserve">2. O Dia do Julgamento está chegando</w:t>
      </w:r>
    </w:p>
    <w:p w14:paraId="0668FE4F" w14:textId="77777777" w:rsidR="000F7377" w:rsidRDefault="000F7377"/>
    <w:p w14:paraId="04F0D6B3" w14:textId="77777777" w:rsidR="000F7377" w:rsidRDefault="000F7377">
      <w:r xmlns:w="http://schemas.openxmlformats.org/wordprocessingml/2006/main">
        <w:t xml:space="preserve">1. Romanos 14:12 - Assim então cada um de nós dará conta de si mesmo a Deus.</w:t>
      </w:r>
    </w:p>
    <w:p w14:paraId="266934C5" w14:textId="77777777" w:rsidR="000F7377" w:rsidRDefault="000F7377"/>
    <w:p w14:paraId="2D1A35B2" w14:textId="77777777" w:rsidR="000F7377" w:rsidRDefault="000F7377">
      <w:r xmlns:w="http://schemas.openxmlformats.org/wordprocessingml/2006/main">
        <w:t xml:space="preserve">2. Salmos 145:19 - Ele cumprirá o desejo daqueles que o temem: também ouvirá o seu clamor e os salvará.</w:t>
      </w:r>
    </w:p>
    <w:p w14:paraId="618AB61E" w14:textId="77777777" w:rsidR="000F7377" w:rsidRDefault="000F7377"/>
    <w:p w14:paraId="21798F8A" w14:textId="77777777" w:rsidR="000F7377" w:rsidRDefault="000F7377">
      <w:r xmlns:w="http://schemas.openxmlformats.org/wordprocessingml/2006/main">
        <w:t xml:space="preserve">Apocalipse 11:19 E abriu-se o templo de Deus no céu, e no seu templo foi vista a arca do seu testamento; e houve relâmpagos, e vozes, e trovões, e terremotos, e grande saraiva.</w:t>
      </w:r>
    </w:p>
    <w:p w14:paraId="4F847786" w14:textId="77777777" w:rsidR="000F7377" w:rsidRDefault="000F7377"/>
    <w:p w14:paraId="27EA3A14" w14:textId="77777777" w:rsidR="000F7377" w:rsidRDefault="000F7377">
      <w:r xmlns:w="http://schemas.openxmlformats.org/wordprocessingml/2006/main">
        <w:t xml:space="preserve">O templo de Deus foi aberto no céu e a arca do seu testamento foi vista. Houve também relâmpagos, vozes, trovões, terremoto e grande granizo.</w:t>
      </w:r>
    </w:p>
    <w:p w14:paraId="5FC2E868" w14:textId="77777777" w:rsidR="000F7377" w:rsidRDefault="000F7377"/>
    <w:p w14:paraId="535AC123" w14:textId="77777777" w:rsidR="000F7377" w:rsidRDefault="000F7377">
      <w:r xmlns:w="http://schemas.openxmlformats.org/wordprocessingml/2006/main">
        <w:t xml:space="preserve">1: Nossa fé em Deus é inabalável mesmo em meio à turbulência e ao caos.</w:t>
      </w:r>
    </w:p>
    <w:p w14:paraId="5BB03002" w14:textId="77777777" w:rsidR="000F7377" w:rsidRDefault="000F7377"/>
    <w:p w14:paraId="112EA3D5" w14:textId="77777777" w:rsidR="000F7377" w:rsidRDefault="000F7377">
      <w:r xmlns:w="http://schemas.openxmlformats.org/wordprocessingml/2006/main">
        <w:t xml:space="preserve">2: Devemos sempre nos esforçar para obedecer aos mandamentos de Deus e confiar em Suas promessas.</w:t>
      </w:r>
    </w:p>
    <w:p w14:paraId="454FD375" w14:textId="77777777" w:rsidR="000F7377" w:rsidRDefault="000F7377"/>
    <w:p w14:paraId="2270085F" w14:textId="77777777" w:rsidR="000F7377" w:rsidRDefault="000F7377">
      <w:r xmlns:w="http://schemas.openxmlformats.org/wordprocessingml/2006/main">
        <w:t xml:space="preserve">1: Deuteronômio 10:5? </w:t>
      </w:r>
      <w:r xmlns:w="http://schemas.openxmlformats.org/wordprocessingml/2006/main">
        <w:rPr>
          <w:rFonts w:ascii="맑은 고딕 Semilight" w:hAnsi="맑은 고딕 Semilight"/>
        </w:rPr>
        <w:t xml:space="preserve">E </w:t>
      </w:r>
      <w:r xmlns:w="http://schemas.openxmlformats.org/wordprocessingml/2006/main">
        <w:t xml:space="preserve">eu te darei as tábuas de pedra, a lei e os mandamentos que escrevi; para que você possa ensiná-los.</w:t>
      </w:r>
    </w:p>
    <w:p w14:paraId="3EFDE852" w14:textId="77777777" w:rsidR="000F7377" w:rsidRDefault="000F7377"/>
    <w:p w14:paraId="2DC67A64" w14:textId="77777777" w:rsidR="000F7377" w:rsidRDefault="000F7377">
      <w:r xmlns:w="http://schemas.openxmlformats.org/wordprocessingml/2006/main">
        <w:t xml:space="preserve">2: Hebreus 10:22? Aproximemo </w:t>
      </w:r>
      <w:r xmlns:w="http://schemas.openxmlformats.org/wordprocessingml/2006/main">
        <w:rPr>
          <w:rFonts w:ascii="맑은 고딕 Semilight" w:hAnsi="맑은 고딕 Semilight"/>
        </w:rPr>
        <w:t xml:space="preserve">- </w:t>
      </w:r>
      <w:r xmlns:w="http://schemas.openxmlformats.org/wordprocessingml/2006/main">
        <w:t xml:space="preserve">nos com um coração verdadeiro e em plena certeza de fé, tendo nossos corações purificados de uma má consciência e nossos corpos lavados com água pura.</w:t>
      </w:r>
    </w:p>
    <w:p w14:paraId="325217AF" w14:textId="77777777" w:rsidR="000F7377" w:rsidRDefault="000F7377"/>
    <w:p w14:paraId="4C1A22DA" w14:textId="77777777" w:rsidR="000F7377" w:rsidRDefault="000F7377">
      <w:r xmlns:w="http://schemas.openxmlformats.org/wordprocessingml/2006/main">
        <w:t xml:space="preserve">Apocalipse 12 é o décimo segundo capítulo do livro de Apocalipse e continua a visão de João sobre os eventos do fim dos tempos. Este capítulo centra-se num retrato simbólico de uma grande batalha cósmica entre as forças do bem e do mal, retratando o conflito entre Satanás e a mulher.</w:t>
      </w:r>
    </w:p>
    <w:p w14:paraId="21B7D3F2" w14:textId="77777777" w:rsidR="000F7377" w:rsidRDefault="000F7377"/>
    <w:p w14:paraId="244AC115" w14:textId="77777777" w:rsidR="000F7377" w:rsidRDefault="000F7377">
      <w:r xmlns:w="http://schemas.openxmlformats.org/wordprocessingml/2006/main">
        <w:t xml:space="preserve">Parágrafo 1: O capítulo começa com a visão de uma mulher vestida de sol, parada na lua e usando uma coroa de doze estrelas. Ela está em dores de parto, pronta para dar à luz (Apocalipse 12:1-2). Um grande dragão vermelho com sete cabeças e dez chifres aparece diante dela, procurando devorar seu filho assim que nasce (Apocalipse 12:3-4). A mulher dá à luz um filho homem que está destinado a governar todas as nações com um cetro de ferro. Contudo, seu filho é arrebatado ao trono de Deus, a salvo das garras do dragão (Apocalipse 12:5-6).</w:t>
      </w:r>
    </w:p>
    <w:p w14:paraId="62DE181F" w14:textId="77777777" w:rsidR="000F7377" w:rsidRDefault="000F7377"/>
    <w:p w14:paraId="7D5040C3" w14:textId="77777777" w:rsidR="000F7377" w:rsidRDefault="000F7377">
      <w:r xmlns:w="http://schemas.openxmlformats.org/wordprocessingml/2006/main">
        <w:t xml:space="preserve">Parágrafo 2: A guerra irrompe no céu enquanto Miguel e seus anjos lutam contra o dragão e seus anjos. O dragão, identificado como Satanás ou o Diabo, perde esta batalha e é lançado à terra juntamente com os seus anjos caídos (Apocalipse 12:7-9). Uma alta voz no céu declara vitória sobre Satanás por causa do sacrifício de Cristo e do testemunho dos crentes que triunfa sobre ele até a morte (Apocalipse 12:10-11).</w:t>
      </w:r>
    </w:p>
    <w:p w14:paraId="0AD18170" w14:textId="77777777" w:rsidR="000F7377" w:rsidRDefault="000F7377"/>
    <w:p w14:paraId="225F5E43" w14:textId="77777777" w:rsidR="000F7377" w:rsidRDefault="000F7377">
      <w:r xmlns:w="http://schemas.openxmlformats.org/wordprocessingml/2006/main">
        <w:t xml:space="preserve">Parágrafo 3: Após sua derrota no céu, Satanás volta sua atenção para a perseguição dos crentes na terra. Ele persegue a mulher que deu à luz o filho homem, mas não consegue prejudicá-la diretamente. Em vez disso, ele vomita água de sua boca como um rio, na tentativa de varrê-la (Apocalipse 12:13-16). Contudo, Deus fornece proteção ao Seu povo ao fazer com que a terra engolisse esse dilúvio torrencial (Apocalipse 12:16). Enfurecido, o dragão continua a fazer guerra contra o resto da descendência da mulher – aqueles que guardam os mandamentos de Deus e se apegam ao testemunho de Jesus (Apocalipse 12:17).</w:t>
      </w:r>
    </w:p>
    <w:p w14:paraId="3FAFE923" w14:textId="77777777" w:rsidR="000F7377" w:rsidRDefault="000F7377"/>
    <w:p w14:paraId="5A8FB16A" w14:textId="77777777" w:rsidR="000F7377" w:rsidRDefault="000F7377">
      <w:r xmlns:w="http://schemas.openxmlformats.org/wordprocessingml/2006/main">
        <w:t xml:space="preserve">Em resumo, o capítulo doze do Apocalipse apresenta uma representação simbólica de uma batalha cósmica entre o bem e o mal. A mulher representa Israel ou o povo fiel de Deus ao longo da história. Ela dá à luz um filho do sexo masculino que simboliza Cristo, destinado ao governo universal. O dragão, identificado </w:t>
      </w:r>
      <w:r xmlns:w="http://schemas.openxmlformats.org/wordprocessingml/2006/main">
        <w:lastRenderedPageBreak xmlns:w="http://schemas.openxmlformats.org/wordprocessingml/2006/main"/>
      </w:r>
      <w:r xmlns:w="http://schemas.openxmlformats.org/wordprocessingml/2006/main">
        <w:t xml:space="preserve">como Satanás, tenta devorar esta criança, mas falha quando ela é arrebatada ao trono de Deus. Segue-se uma guerra celestial, resultando na expulsão de Satanás do céu e na sua subsequente perseguição aos crentes na terra. Contudo, Deus proporciona protecção ao Seu povo contra os ataques de Satanás e assegura a sua vitória final através do sacrifício de Cristo e do seu testemunho fiel.</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Apocalipse 12:1 E apareceu um grande prodígio no céu; uma mulher vestida de sol, e a lua debaixo dos pés, e na cabeça uma coroa de doze estrelas:</w:t>
      </w:r>
    </w:p>
    <w:p w14:paraId="7BE9E7FF" w14:textId="77777777" w:rsidR="000F7377" w:rsidRDefault="000F7377"/>
    <w:p w14:paraId="5776225D" w14:textId="77777777" w:rsidR="000F7377" w:rsidRDefault="000F7377">
      <w:r xmlns:w="http://schemas.openxmlformats.org/wordprocessingml/2006/main">
        <w:t xml:space="preserve">Uma grande maravilha apareceu no céu, uma mulher estava vestida de sol, a lua estava sob seus pés e uma coroa de doze estrelas estava em sua cabeça.</w:t>
      </w:r>
    </w:p>
    <w:p w14:paraId="6A112605" w14:textId="77777777" w:rsidR="000F7377" w:rsidRDefault="000F7377"/>
    <w:p w14:paraId="2EEC7EA9" w14:textId="77777777" w:rsidR="000F7377" w:rsidRDefault="000F7377">
      <w:r xmlns:w="http://schemas.openxmlformats.org/wordprocessingml/2006/main">
        <w:t xml:space="preserve">1. A Maravilha da Criação de Deus: Examinando o Simbolismo de Apocalipse 12:1</w:t>
      </w:r>
    </w:p>
    <w:p w14:paraId="41C3E200" w14:textId="77777777" w:rsidR="000F7377" w:rsidRDefault="000F7377"/>
    <w:p w14:paraId="12C1F437" w14:textId="77777777" w:rsidR="000F7377" w:rsidRDefault="000F7377">
      <w:r xmlns:w="http://schemas.openxmlformats.org/wordprocessingml/2006/main">
        <w:t xml:space="preserve">2. Nossa Coroa de Glória: Compreendendo o Significado da Mulher em Apocalipse 12:1</w:t>
      </w:r>
    </w:p>
    <w:p w14:paraId="35C2B022" w14:textId="77777777" w:rsidR="000F7377" w:rsidRDefault="000F7377"/>
    <w:p w14:paraId="08EBCD24" w14:textId="77777777" w:rsidR="000F7377" w:rsidRDefault="000F7377">
      <w:r xmlns:w="http://schemas.openxmlformats.org/wordprocessingml/2006/main">
        <w:t xml:space="preserve">1. Isaías 26:3 - “Você manterá em perfeita paz aqueles cuja mente está firme, porque eles confiam em você.”</w:t>
      </w:r>
    </w:p>
    <w:p w14:paraId="592987D0" w14:textId="77777777" w:rsidR="000F7377" w:rsidRDefault="000F7377"/>
    <w:p w14:paraId="294C1712" w14:textId="77777777" w:rsidR="000F7377" w:rsidRDefault="000F7377">
      <w:r xmlns:w="http://schemas.openxmlformats.org/wordprocessingml/2006/main">
        <w:t xml:space="preserve">2. Isaías 60:1 - “Levanta-te, resplandece, porque já vem a tua luz, e a glória do Senhor nasce sobre ti.”</w:t>
      </w:r>
    </w:p>
    <w:p w14:paraId="671DE594" w14:textId="77777777" w:rsidR="000F7377" w:rsidRDefault="000F7377"/>
    <w:p w14:paraId="00FD4905" w14:textId="77777777" w:rsidR="000F7377" w:rsidRDefault="000F7377">
      <w:r xmlns:w="http://schemas.openxmlformats.org/wordprocessingml/2006/main">
        <w:t xml:space="preserve">Apocalipse 12:2 E ela, estando grávida, chorava, estava com dores de parto e ansiava por dar à luz.</w:t>
      </w:r>
    </w:p>
    <w:p w14:paraId="0FE6E7A9" w14:textId="77777777" w:rsidR="000F7377" w:rsidRDefault="000F7377"/>
    <w:p w14:paraId="285203A2" w14:textId="77777777" w:rsidR="000F7377" w:rsidRDefault="000F7377">
      <w:r xmlns:w="http://schemas.openxmlformats.org/wordprocessingml/2006/main">
        <w:t xml:space="preserve">Uma mulher grávida em Apocalipse 12 grita de dor enquanto entra em trabalho de parto para dar à luz seu filho.</w:t>
      </w:r>
    </w:p>
    <w:p w14:paraId="6D621688" w14:textId="77777777" w:rsidR="000F7377" w:rsidRDefault="000F7377"/>
    <w:p w14:paraId="67075C32" w14:textId="77777777" w:rsidR="000F7377" w:rsidRDefault="000F7377">
      <w:r xmlns:w="http://schemas.openxmlformats.org/wordprocessingml/2006/main">
        <w:t xml:space="preserve">1. "Sofrendo no Nascimento: Crescendo na Fé Através da Dor"</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 Dores da Libertação: Encontrando Esperança em Meio ao Sofrimento”</w:t>
      </w:r>
    </w:p>
    <w:p w14:paraId="1AAAED5E" w14:textId="77777777" w:rsidR="000F7377" w:rsidRDefault="000F7377"/>
    <w:p w14:paraId="2A6101F2" w14:textId="77777777" w:rsidR="000F7377" w:rsidRDefault="000F7377">
      <w:r xmlns:w="http://schemas.openxmlformats.org/wordprocessingml/2006/main">
        <w:t xml:space="preserve">1. Romanos 8:18 - “Porque considero que os sofrimentos do tempo presente não podem ser comparados com a glória que nos será revelada”.</w:t>
      </w:r>
    </w:p>
    <w:p w14:paraId="66946FBD" w14:textId="77777777" w:rsidR="000F7377" w:rsidRDefault="000F7377"/>
    <w:p w14:paraId="678F82CB" w14:textId="77777777" w:rsidR="000F7377" w:rsidRDefault="000F7377">
      <w:r xmlns:w="http://schemas.openxmlformats.org/wordprocessingml/2006/main">
        <w:t xml:space="preserve">2. Tiago 1:2-4 -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14:paraId="07999D7C" w14:textId="77777777" w:rsidR="000F7377" w:rsidRDefault="000F7377"/>
    <w:p w14:paraId="2B3B5B91" w14:textId="77777777" w:rsidR="000F7377" w:rsidRDefault="000F7377">
      <w:r xmlns:w="http://schemas.openxmlformats.org/wordprocessingml/2006/main">
        <w:t xml:space="preserve">Apocalipse 12:3 E apareceu outro prodígio no céu; e eis um grande dragão vermelho, que tinha sete cabeças e dez chifres, e sete coroas nas cabeças.</w:t>
      </w:r>
    </w:p>
    <w:p w14:paraId="1F348206" w14:textId="77777777" w:rsidR="000F7377" w:rsidRDefault="000F7377"/>
    <w:p w14:paraId="3C6CEA6F" w14:textId="77777777" w:rsidR="000F7377" w:rsidRDefault="000F7377">
      <w:r xmlns:w="http://schemas.openxmlformats.org/wordprocessingml/2006/main">
        <w:t xml:space="preserve">Um grande dragão vermelho com sete cabeças, 10 chifres e sete coroas apareceu no céu.</w:t>
      </w:r>
    </w:p>
    <w:p w14:paraId="396A7E64" w14:textId="77777777" w:rsidR="000F7377" w:rsidRDefault="000F7377"/>
    <w:p w14:paraId="457F828B" w14:textId="77777777" w:rsidR="000F7377" w:rsidRDefault="000F7377">
      <w:r xmlns:w="http://schemas.openxmlformats.org/wordprocessingml/2006/main">
        <w:t xml:space="preserve">1. A Realidade de um Mundo Caído – Compreendendo o Simbolismo do Dragão Vermelho</w:t>
      </w:r>
    </w:p>
    <w:p w14:paraId="47BFDB86" w14:textId="77777777" w:rsidR="000F7377" w:rsidRDefault="000F7377"/>
    <w:p w14:paraId="26557308" w14:textId="77777777" w:rsidR="000F7377" w:rsidRDefault="000F7377">
      <w:r xmlns:w="http://schemas.openxmlformats.org/wordprocessingml/2006/main">
        <w:t xml:space="preserve">2. O Poder da Proteção de Deus – Apocalipse 12:3 e a Força do Todo-Poderoso</w:t>
      </w:r>
    </w:p>
    <w:p w14:paraId="372ABB18" w14:textId="77777777" w:rsidR="000F7377" w:rsidRDefault="000F7377"/>
    <w:p w14:paraId="7D58629A" w14:textId="77777777" w:rsidR="000F7377" w:rsidRDefault="000F7377">
      <w:r xmlns:w="http://schemas.openxmlformats.org/wordprocessingml/2006/main">
        <w:t xml:space="preserve">1. Isaías 27:1 - “Naquele dia o Senhor com a sua espada dolorosa, grande e forte castigará o leviatã, a serpente penetrante, sim, o leviatã, a serpente tortuosa; e ele matará o dragão que está no mar.”</w:t>
      </w:r>
    </w:p>
    <w:p w14:paraId="42CBBAD0" w14:textId="77777777" w:rsidR="000F7377" w:rsidRDefault="000F7377"/>
    <w:p w14:paraId="1CCA839F" w14:textId="77777777" w:rsidR="000F7377" w:rsidRDefault="000F7377">
      <w:r xmlns:w="http://schemas.openxmlformats.org/wordprocessingml/2006/main">
        <w:t xml:space="preserve">2. Daniel 7:7 - “Depois disto vi nas visões noturnas, e eis um quarto animal, terrível e terrível, e extremamente forte; e tinha grandes dentes de ferro: devorava e quebrava em pedaços, e pisava o resíduo com os pés: e era diferente de todos os animais que existiram antes dele; e tinha dez chifres.”</w:t>
      </w:r>
    </w:p>
    <w:p w14:paraId="20283E3C" w14:textId="77777777" w:rsidR="000F7377" w:rsidRDefault="000F7377"/>
    <w:p w14:paraId="42E8449C" w14:textId="77777777" w:rsidR="000F7377" w:rsidRDefault="000F7377">
      <w:r xmlns:w="http://schemas.openxmlformats.org/wordprocessingml/2006/main">
        <w:t xml:space="preserve">Apocalipse 12:4 E a sua cauda puxou a terça parte das estrelas do céu, e lançou-as sobre a terra; e o dragão parou diante da mulher que estava prestes a dar à luz, para devorar o seu filho assim que </w:t>
      </w:r>
      <w:r xmlns:w="http://schemas.openxmlformats.org/wordprocessingml/2006/main">
        <w:lastRenderedPageBreak xmlns:w="http://schemas.openxmlformats.org/wordprocessingml/2006/main"/>
      </w:r>
      <w:r xmlns:w="http://schemas.openxmlformats.org/wordprocessingml/2006/main">
        <w:t xml:space="preserve">nascesse .</w:t>
      </w:r>
    </w:p>
    <w:p w14:paraId="639CF314" w14:textId="77777777" w:rsidR="000F7377" w:rsidRDefault="000F7377"/>
    <w:p w14:paraId="17264160" w14:textId="77777777" w:rsidR="000F7377" w:rsidRDefault="000F7377">
      <w:r xmlns:w="http://schemas.openxmlformats.org/wordprocessingml/2006/main">
        <w:t xml:space="preserve">Um dragão com cauda capaz de desenhar estrelas do céu está diante de uma mulher que está prestes a dar à luz, pronta para devorar seu filho.</w:t>
      </w:r>
    </w:p>
    <w:p w14:paraId="31A6C410" w14:textId="77777777" w:rsidR="000F7377" w:rsidRDefault="000F7377"/>
    <w:p w14:paraId="65BC5887" w14:textId="77777777" w:rsidR="000F7377" w:rsidRDefault="000F7377">
      <w:r xmlns:w="http://schemas.openxmlformats.org/wordprocessingml/2006/main">
        <w:t xml:space="preserve">1. A Proteção de Deus aos Inocentes: Examinando o Significado de Apocalipse 12:4</w:t>
      </w:r>
    </w:p>
    <w:p w14:paraId="059D0E29" w14:textId="77777777" w:rsidR="000F7377" w:rsidRDefault="000F7377"/>
    <w:p w14:paraId="7534E992" w14:textId="77777777" w:rsidR="000F7377" w:rsidRDefault="000F7377">
      <w:r xmlns:w="http://schemas.openxmlformats.org/wordprocessingml/2006/main">
        <w:t xml:space="preserve">2. O poder da fé: superando a adversidade diante do perigo</w:t>
      </w:r>
    </w:p>
    <w:p w14:paraId="09F18C77" w14:textId="77777777" w:rsidR="000F7377" w:rsidRDefault="000F7377"/>
    <w:p w14:paraId="12A65F9D" w14:textId="77777777" w:rsidR="000F7377" w:rsidRDefault="000F7377">
      <w:r xmlns:w="http://schemas.openxmlformats.org/wordprocessingml/2006/main">
        <w:t xml:space="preserve">1. Isaías 54:17 - Nenhuma arma forjada contra você prosperará</w:t>
      </w:r>
    </w:p>
    <w:p w14:paraId="13AECE39" w14:textId="77777777" w:rsidR="000F7377" w:rsidRDefault="000F7377"/>
    <w:p w14:paraId="342A1F6C" w14:textId="77777777" w:rsidR="000F7377" w:rsidRDefault="000F7377">
      <w:r xmlns:w="http://schemas.openxmlformats.org/wordprocessingml/2006/main">
        <w:t xml:space="preserve">2. Salmos 91:4 - Ele te cobrirá com as suas penas, e debaixo das suas asas você se refugiará; sua fidelidade será seu escudo e broquel.</w:t>
      </w:r>
    </w:p>
    <w:p w14:paraId="4F044D59" w14:textId="77777777" w:rsidR="000F7377" w:rsidRDefault="000F7377"/>
    <w:p w14:paraId="7318245F" w14:textId="77777777" w:rsidR="000F7377" w:rsidRDefault="000F7377">
      <w:r xmlns:w="http://schemas.openxmlformats.org/wordprocessingml/2006/main">
        <w:t xml:space="preserve">Apocalipse 12:5 E ela deu à luz um filho varão, que há de reger todas as nações com vara de ferro; e o seu filho foi arrebatado para Deus e para o seu trono.</w:t>
      </w:r>
    </w:p>
    <w:p w14:paraId="003856F0" w14:textId="77777777" w:rsidR="000F7377" w:rsidRDefault="000F7377"/>
    <w:p w14:paraId="0C6BE392" w14:textId="77777777" w:rsidR="000F7377" w:rsidRDefault="000F7377">
      <w:r xmlns:w="http://schemas.openxmlformats.org/wordprocessingml/2006/main">
        <w:t xml:space="preserve">A mulher deu à luz um filho que estava destinado a governar todas as nações com vara de ferro, e o filho foi elevado a Deus e ao Seu trono.</w:t>
      </w:r>
    </w:p>
    <w:p w14:paraId="22061C3A" w14:textId="77777777" w:rsidR="000F7377" w:rsidRDefault="000F7377"/>
    <w:p w14:paraId="5F75AA29" w14:textId="77777777" w:rsidR="000F7377" w:rsidRDefault="000F7377">
      <w:r xmlns:w="http://schemas.openxmlformats.org/wordprocessingml/2006/main">
        <w:t xml:space="preserve">1. O Chamado Divino de Jesus para Governar Nações</w:t>
      </w:r>
    </w:p>
    <w:p w14:paraId="400DD454" w14:textId="77777777" w:rsidR="000F7377" w:rsidRDefault="000F7377"/>
    <w:p w14:paraId="6D976C2F" w14:textId="77777777" w:rsidR="000F7377" w:rsidRDefault="000F7377">
      <w:r xmlns:w="http://schemas.openxmlformats.org/wordprocessingml/2006/main">
        <w:t xml:space="preserve">2. O Poder e Autoridade de Jesus</w:t>
      </w:r>
    </w:p>
    <w:p w14:paraId="651E46D3" w14:textId="77777777" w:rsidR="000F7377" w:rsidRDefault="000F7377"/>
    <w:p w14:paraId="55900151" w14:textId="77777777" w:rsidR="000F7377" w:rsidRDefault="000F7377">
      <w:r xmlns:w="http://schemas.openxmlformats.org/wordprocessingml/2006/main">
        <w:t xml:space="preserve">1. Isaías 9:6-7 Porque um menino nos nasceu, um filho nos foi dado; e o governo estará sobre seus ombros, e seu nome será Maravilhoso Conselheiro, Deus Forte, Pai da Eternidade, Príncipe da Paz. Do aumento do seu governo e da paz não haverá fim, no trono de Davi e sobre o seu reino, para estabelecê-lo e fortalecê-lo com justiça e com retidão, desde agora e para sempre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Salmo 2:6-8 “Quanto a mim, coloquei o meu Rei em Sião, meu santo monte.” Contarei o decreto: O Senhor me disse: “Tu és meu Filho; hoje eu te gerei. Peça-me, e farei das nações sua herança e dos confins da terra sua possessão.</w:t>
      </w:r>
    </w:p>
    <w:p w14:paraId="6CA154A6" w14:textId="77777777" w:rsidR="000F7377" w:rsidRDefault="000F7377"/>
    <w:p w14:paraId="04395BAB" w14:textId="77777777" w:rsidR="000F7377" w:rsidRDefault="000F7377">
      <w:r xmlns:w="http://schemas.openxmlformats.org/wordprocessingml/2006/main">
        <w:t xml:space="preserve">Apocalipse 12:6 E a mulher fugiu para o deserto, onde já tinha lugar preparado por Deus, para que ali a alimentassem durante mil duzentos e sessenta dias.</w:t>
      </w:r>
    </w:p>
    <w:p w14:paraId="277E703C" w14:textId="77777777" w:rsidR="000F7377" w:rsidRDefault="000F7377"/>
    <w:p w14:paraId="38A481B8" w14:textId="77777777" w:rsidR="000F7377" w:rsidRDefault="000F7377">
      <w:r xmlns:w="http://schemas.openxmlformats.org/wordprocessingml/2006/main">
        <w:t xml:space="preserve">A mulher recebeu um lugar de refúgio no deserto, onde seria cuidada por 1.260 dias.</w:t>
      </w:r>
    </w:p>
    <w:p w14:paraId="1A11341B" w14:textId="77777777" w:rsidR="000F7377" w:rsidRDefault="000F7377"/>
    <w:p w14:paraId="2108B57E" w14:textId="77777777" w:rsidR="000F7377" w:rsidRDefault="000F7377">
      <w:r xmlns:w="http://schemas.openxmlformats.org/wordprocessingml/2006/main">
        <w:t xml:space="preserve">1. A proteção de Deus em tempos difíceis</w:t>
      </w:r>
    </w:p>
    <w:p w14:paraId="662779C3" w14:textId="77777777" w:rsidR="000F7377" w:rsidRDefault="000F7377"/>
    <w:p w14:paraId="137729A0" w14:textId="77777777" w:rsidR="000F7377" w:rsidRDefault="000F7377">
      <w:r xmlns:w="http://schemas.openxmlformats.org/wordprocessingml/2006/main">
        <w:t xml:space="preserve">2. A Provisão de Deus em Tempos Difíceis</w:t>
      </w:r>
    </w:p>
    <w:p w14:paraId="5D84954C" w14:textId="77777777" w:rsidR="000F7377" w:rsidRDefault="000F7377"/>
    <w:p w14:paraId="42606AF6" w14:textId="77777777" w:rsidR="000F7377" w:rsidRDefault="000F7377">
      <w:r xmlns:w="http://schemas.openxmlformats.org/wordprocessingml/2006/main">
        <w:t xml:space="preserve">1. Salmo 46:1 - "Deus é o nosso refúgio e fortaleza, socorro bem presente na angústia."</w:t>
      </w:r>
    </w:p>
    <w:p w14:paraId="07F43DDB" w14:textId="77777777" w:rsidR="000F7377" w:rsidRDefault="000F7377"/>
    <w:p w14:paraId="3FF5AFE8" w14:textId="77777777" w:rsidR="000F7377" w:rsidRDefault="000F7377">
      <w:r xmlns:w="http://schemas.openxmlformats.org/wordprocessingml/2006/main">
        <w:t xml:space="preserve">2. Mateus 6:25-34 - "Portanto eu lhe digo: não se preocupe com a sua vida, o que você vai comer ou beber; nem com o seu corpo, o que você vai vestir. Não é a vida mais do que a comida, e o corpo mais do que roupas? Olhe para os pássaros do céu; eles não semeiam, não colhem, nem armazenam em celeiros, e ainda assim seu Pai celestial os alimenta. Você não é muito mais valioso do que eles?</w:t>
      </w:r>
    </w:p>
    <w:p w14:paraId="4F6A3DB5" w14:textId="77777777" w:rsidR="000F7377" w:rsidRDefault="000F7377"/>
    <w:p w14:paraId="39CE2E35" w14:textId="77777777" w:rsidR="000F7377" w:rsidRDefault="000F7377">
      <w:r xmlns:w="http://schemas.openxmlformats.org/wordprocessingml/2006/main">
        <w:t xml:space="preserve">Apocalipse 12:7 E houve guerra no céu: Miguel e os seus anjos batalhavam contra o dragão; e o dragão e os seus anjos lutaram,</w:t>
      </w:r>
    </w:p>
    <w:p w14:paraId="35CF7ED9" w14:textId="77777777" w:rsidR="000F7377" w:rsidRDefault="000F7377"/>
    <w:p w14:paraId="74420B44" w14:textId="77777777" w:rsidR="000F7377" w:rsidRDefault="000F7377">
      <w:r xmlns:w="http://schemas.openxmlformats.org/wordprocessingml/2006/main">
        <w:t xml:space="preserve">Em Apocalipse 12:7, está escrito que ocorreu uma guerra no Céu entre Miguel e seus anjos e o dragão e seus anjos.</w:t>
      </w:r>
    </w:p>
    <w:p w14:paraId="24B73800" w14:textId="77777777" w:rsidR="000F7377" w:rsidRDefault="000F7377"/>
    <w:p w14:paraId="23EC1B10" w14:textId="77777777" w:rsidR="000F7377" w:rsidRDefault="000F7377">
      <w:r xmlns:w="http://schemas.openxmlformats.org/wordprocessingml/2006/main">
        <w:t xml:space="preserve">1. A Vitória de Deus no Céu: A Guerra entre Miguel e o Dragão</w:t>
      </w:r>
    </w:p>
    <w:p w14:paraId="33D6FE18" w14:textId="77777777" w:rsidR="000F7377" w:rsidRDefault="000F7377"/>
    <w:p w14:paraId="59DEAAEB" w14:textId="77777777" w:rsidR="000F7377" w:rsidRDefault="000F7377">
      <w:r xmlns:w="http://schemas.openxmlformats.org/wordprocessingml/2006/main">
        <w:t xml:space="preserve">2. O Poder da Fé: Enfrentando o Dragão</w:t>
      </w:r>
    </w:p>
    <w:p w14:paraId="4E4FEF28" w14:textId="77777777" w:rsidR="000F7377" w:rsidRDefault="000F7377"/>
    <w:p w14:paraId="6B96C00C" w14:textId="77777777" w:rsidR="000F7377" w:rsidRDefault="000F7377">
      <w:r xmlns:w="http://schemas.openxmlformats.org/wordprocessingml/2006/main">
        <w:t xml:space="preserve">1. Daniel 10:13 - “Mas o príncipe do reino da Pérsia me resistiu vinte e um dias; mas eis que Miguel, um dos príncipes principais, veio me ajudar; "</w:t>
      </w:r>
    </w:p>
    <w:p w14:paraId="1152897E" w14:textId="77777777" w:rsidR="000F7377" w:rsidRDefault="000F7377"/>
    <w:p w14:paraId="26716770" w14:textId="77777777" w:rsidR="000F7377" w:rsidRDefault="000F7377">
      <w:r xmlns:w="http://schemas.openxmlformats.org/wordprocessingml/2006/main">
        <w:t xml:space="preserve">2. Efésios 6:12 - "Porque não lutamos contra a carne e o sangue, mas contra os principados, contra as potestades, contra os governantes das trevas deste mundo, contra a maldade espiritual nos lugares celestiais."</w:t>
      </w:r>
    </w:p>
    <w:p w14:paraId="679A0429" w14:textId="77777777" w:rsidR="000F7377" w:rsidRDefault="000F7377"/>
    <w:p w14:paraId="1A9E75E2" w14:textId="77777777" w:rsidR="000F7377" w:rsidRDefault="000F7377">
      <w:r xmlns:w="http://schemas.openxmlformats.org/wordprocessingml/2006/main">
        <w:t xml:space="preserve">Apocalipse 12:8 E não prevaleceu; nem o seu lugar foi mais encontrado no céu.</w:t>
      </w:r>
    </w:p>
    <w:p w14:paraId="4C1D2289" w14:textId="77777777" w:rsidR="000F7377" w:rsidRDefault="000F7377"/>
    <w:p w14:paraId="14C2CDE5" w14:textId="77777777" w:rsidR="000F7377" w:rsidRDefault="000F7377">
      <w:r xmlns:w="http://schemas.openxmlformats.org/wordprocessingml/2006/main">
        <w:t xml:space="preserve">Satanás e seus seguidores não tiveram sucesso no ataque a Deus e foram expulsos do céu.</w:t>
      </w:r>
    </w:p>
    <w:p w14:paraId="106181CB" w14:textId="77777777" w:rsidR="000F7377" w:rsidRDefault="000F7377"/>
    <w:p w14:paraId="07BCF3AF" w14:textId="77777777" w:rsidR="000F7377" w:rsidRDefault="000F7377">
      <w:r xmlns:w="http://schemas.openxmlformats.org/wordprocessingml/2006/main">
        <w:t xml:space="preserve">1. O poder imparável de Deus</w:t>
      </w:r>
    </w:p>
    <w:p w14:paraId="76DD371E" w14:textId="77777777" w:rsidR="000F7377" w:rsidRDefault="000F7377"/>
    <w:p w14:paraId="1F988318" w14:textId="77777777" w:rsidR="000F7377" w:rsidRDefault="000F7377">
      <w:r xmlns:w="http://schemas.openxmlformats.org/wordprocessingml/2006/main">
        <w:t xml:space="preserve">2. A derrota de Satanás</w:t>
      </w:r>
    </w:p>
    <w:p w14:paraId="38E9F9AC" w14:textId="77777777" w:rsidR="000F7377" w:rsidRDefault="000F7377"/>
    <w:p w14:paraId="031C200B" w14:textId="77777777" w:rsidR="000F7377" w:rsidRDefault="000F7377">
      <w:r xmlns:w="http://schemas.openxmlformats.org/wordprocessingml/2006/main">
        <w:t xml:space="preserve">1. João 4:4 - "É necessário que vocês nasçam de novo."</w:t>
      </w:r>
    </w:p>
    <w:p w14:paraId="6905F054" w14:textId="77777777" w:rsidR="000F7377" w:rsidRDefault="000F7377"/>
    <w:p w14:paraId="23E1B869" w14:textId="77777777" w:rsidR="000F7377" w:rsidRDefault="000F7377">
      <w:r xmlns:w="http://schemas.openxmlformats.org/wordprocessingml/2006/main">
        <w:t xml:space="preserve">2. Salmo 46:10 - "Aquietai-vos e sabei que eu sou Deus."</w:t>
      </w:r>
    </w:p>
    <w:p w14:paraId="256C6239" w14:textId="77777777" w:rsidR="000F7377" w:rsidRDefault="000F7377"/>
    <w:p w14:paraId="4A00E286" w14:textId="77777777" w:rsidR="000F7377" w:rsidRDefault="000F7377">
      <w:r xmlns:w="http://schemas.openxmlformats.org/wordprocessingml/2006/main">
        <w:t xml:space="preserve">Apocalipse 12:9 E foi precipitado o grande dragão, a antiga serpente, que se chama o Diabo e Satanás, que engana o mundo inteiro; foi precipitado na terra, e os seus anjos foram precipitados com ele.</w:t>
      </w:r>
    </w:p>
    <w:p w14:paraId="1EFF02E7" w14:textId="77777777" w:rsidR="000F7377" w:rsidRDefault="000F7377"/>
    <w:p w14:paraId="381F11B0" w14:textId="77777777" w:rsidR="000F7377" w:rsidRDefault="000F7377">
      <w:r xmlns:w="http://schemas.openxmlformats.org/wordprocessingml/2006/main">
        <w:t xml:space="preserve">Satanás foi expulso do Céu e enviado para a Terra, levando consigo seus anjos.</w:t>
      </w:r>
    </w:p>
    <w:p w14:paraId="1AF66881" w14:textId="77777777" w:rsidR="000F7377" w:rsidRDefault="000F7377"/>
    <w:p w14:paraId="7A13CEFD" w14:textId="77777777" w:rsidR="000F7377" w:rsidRDefault="000F7377">
      <w:r xmlns:w="http://schemas.openxmlformats.org/wordprocessingml/2006/main">
        <w:t xml:space="preserve">1. A derrota de Satanás: como Jesus venceu o enganador do mundo</w:t>
      </w:r>
    </w:p>
    <w:p w14:paraId="64F8AD9A" w14:textId="77777777" w:rsidR="000F7377" w:rsidRDefault="000F7377"/>
    <w:p w14:paraId="3328EA27" w14:textId="77777777" w:rsidR="000F7377" w:rsidRDefault="000F7377">
      <w:r xmlns:w="http://schemas.openxmlformats.org/wordprocessingml/2006/main">
        <w:t xml:space="preserve">2. A Soberania de Deus: O Poder do Seu Julgamento sobre Satanás</w:t>
      </w:r>
    </w:p>
    <w:p w14:paraId="43ABA1A6" w14:textId="77777777" w:rsidR="000F7377" w:rsidRDefault="000F7377"/>
    <w:p w14:paraId="2A654216" w14:textId="77777777" w:rsidR="000F7377" w:rsidRDefault="000F7377">
      <w:r xmlns:w="http://schemas.openxmlformats.org/wordprocessingml/2006/main">
        <w:t xml:space="preserve">1. João 16:11 - “Quanto ao julgamento, porque o governante deste mundo já está julgado”</w:t>
      </w:r>
    </w:p>
    <w:p w14:paraId="09A5053C" w14:textId="77777777" w:rsidR="000F7377" w:rsidRDefault="000F7377"/>
    <w:p w14:paraId="1AC68DF7" w14:textId="77777777" w:rsidR="000F7377" w:rsidRDefault="000F7377">
      <w:r xmlns:w="http://schemas.openxmlformats.org/wordprocessingml/2006/main">
        <w:t xml:space="preserve">2. Efésios 2:2 - “No qual outrora andastes segundo o curso deste mundo, segundo o príncipe das potestades do ar, do espírito que agora atua nos filhos da desobediência”</w:t>
      </w:r>
    </w:p>
    <w:p w14:paraId="4E40F4ED" w14:textId="77777777" w:rsidR="000F7377" w:rsidRDefault="000F7377"/>
    <w:p w14:paraId="2D010AC8" w14:textId="77777777" w:rsidR="000F7377" w:rsidRDefault="000F7377">
      <w:r xmlns:w="http://schemas.openxmlformats.org/wordprocessingml/2006/main">
        <w:t xml:space="preserve">Apocalipse 12:10 E ouvi uma grande voz no céu, que dizia: Agora é chegada a salvação, e a força, e o reino do nosso Deus, e o poder do seu Cristo; porque foi expulso o acusador de nossos irmãos, o mesmo que antes os acusava. nosso Deus dia e noite.</w:t>
      </w:r>
    </w:p>
    <w:p w14:paraId="1C07569A" w14:textId="77777777" w:rsidR="000F7377" w:rsidRDefault="000F7377"/>
    <w:p w14:paraId="60921168" w14:textId="77777777" w:rsidR="000F7377" w:rsidRDefault="000F7377">
      <w:r xmlns:w="http://schemas.openxmlformats.org/wordprocessingml/2006/main">
        <w:t xml:space="preserve">O Reino de Deus está agora estabelecido e o poder do Seu Cristo veio para proporcionar salvação e força. Satanás foi silenciado, não sendo mais capaz de acusar os irmãos diante de Deus.</w:t>
      </w:r>
    </w:p>
    <w:p w14:paraId="5EB2BD36" w14:textId="77777777" w:rsidR="000F7377" w:rsidRDefault="000F7377"/>
    <w:p w14:paraId="0A11B92E" w14:textId="77777777" w:rsidR="000F7377" w:rsidRDefault="000F7377">
      <w:r xmlns:w="http://schemas.openxmlformats.org/wordprocessingml/2006/main">
        <w:t xml:space="preserve">1: O Reino de Deus – Nossa Salvação e Força</w:t>
      </w:r>
    </w:p>
    <w:p w14:paraId="64F9D726" w14:textId="77777777" w:rsidR="000F7377" w:rsidRDefault="000F7377"/>
    <w:p w14:paraId="5FBFCAE8" w14:textId="77777777" w:rsidR="000F7377" w:rsidRDefault="000F7377">
      <w:r xmlns:w="http://schemas.openxmlformats.org/wordprocessingml/2006/main">
        <w:t xml:space="preserve">2: O Poder de Cristo – Uma Vitória Sobre Satanás</w:t>
      </w:r>
    </w:p>
    <w:p w14:paraId="5BD81B05" w14:textId="77777777" w:rsidR="000F7377" w:rsidRDefault="000F7377"/>
    <w:p w14:paraId="0C916882" w14:textId="77777777" w:rsidR="000F7377" w:rsidRDefault="000F7377">
      <w:r xmlns:w="http://schemas.openxmlformats.org/wordprocessingml/2006/main">
        <w:t xml:space="preserve">1: Romanos 8:31 - "Que diremos então a estas coisas? Se Deus é por nós, quem será contra nós?"</w:t>
      </w:r>
    </w:p>
    <w:p w14:paraId="416306F6" w14:textId="77777777" w:rsidR="000F7377" w:rsidRDefault="000F7377"/>
    <w:p w14:paraId="0F0EED01" w14:textId="77777777" w:rsidR="000F7377" w:rsidRDefault="000F7377">
      <w:r xmlns:w="http://schemas.openxmlformats.org/wordprocessingml/2006/main">
        <w:t xml:space="preserve">2: João 16:33 - "Tenho-vos dito estas coisas, para que em mim tenhais paz. No mundo tereis </w:t>
      </w:r>
      <w:r xmlns:w="http://schemas.openxmlformats.org/wordprocessingml/2006/main">
        <w:lastRenderedPageBreak xmlns:w="http://schemas.openxmlformats.org/wordprocessingml/2006/main"/>
      </w:r>
      <w:r xmlns:w="http://schemas.openxmlformats.org/wordprocessingml/2006/main">
        <w:t xml:space="preserve">aflições, mas tende bom ânimo; eu venci o mundo."</w:t>
      </w:r>
    </w:p>
    <w:p w14:paraId="4AA6E67A" w14:textId="77777777" w:rsidR="000F7377" w:rsidRDefault="000F7377"/>
    <w:p w14:paraId="7FE4A91D" w14:textId="77777777" w:rsidR="000F7377" w:rsidRDefault="000F7377">
      <w:r xmlns:w="http://schemas.openxmlformats.org/wordprocessingml/2006/main">
        <w:t xml:space="preserve">Apocalipse 12:11 E eles o venceram pelo sangue do Cordeiro e pela palavra do seu testemunho; e eles não amaram suas vidas até a morte.</w:t>
      </w:r>
    </w:p>
    <w:p w14:paraId="0238B2BA" w14:textId="77777777" w:rsidR="000F7377" w:rsidRDefault="000F7377"/>
    <w:p w14:paraId="542D4058" w14:textId="77777777" w:rsidR="000F7377" w:rsidRDefault="000F7377">
      <w:r xmlns:w="http://schemas.openxmlformats.org/wordprocessingml/2006/main">
        <w:t xml:space="preserve">O sangue do Cordeiro e a palavra do nosso testemunho são os meios para vencer o inimigo. Devemos estar dispostos a amar e até mesmo a dar as nossas vidas pela causa de Cristo.</w:t>
      </w:r>
    </w:p>
    <w:p w14:paraId="670A4157" w14:textId="77777777" w:rsidR="000F7377" w:rsidRDefault="000F7377"/>
    <w:p w14:paraId="0F79A17E" w14:textId="77777777" w:rsidR="000F7377" w:rsidRDefault="000F7377">
      <w:r xmlns:w="http://schemas.openxmlformats.org/wordprocessingml/2006/main">
        <w:t xml:space="preserve">1. O Poder do Sangue do Cordeiro</w:t>
      </w:r>
    </w:p>
    <w:p w14:paraId="48350E0E" w14:textId="77777777" w:rsidR="000F7377" w:rsidRDefault="000F7377"/>
    <w:p w14:paraId="3668FA2A" w14:textId="77777777" w:rsidR="000F7377" w:rsidRDefault="000F7377">
      <w:r xmlns:w="http://schemas.openxmlformats.org/wordprocessingml/2006/main">
        <w:t xml:space="preserve">2. O Custo do Testemunho</w:t>
      </w:r>
    </w:p>
    <w:p w14:paraId="7451F73E" w14:textId="77777777" w:rsidR="000F7377" w:rsidRDefault="000F7377"/>
    <w:p w14:paraId="07870B80" w14:textId="77777777" w:rsidR="000F7377" w:rsidRDefault="000F7377">
      <w:r xmlns:w="http://schemas.openxmlformats.org/wordprocessingml/2006/main">
        <w:t xml:space="preserve">1. João 15:13 - Ninguém tem maior amor do que este, de dar alguém a sua vida pelos seus amigos.</w:t>
      </w:r>
    </w:p>
    <w:p w14:paraId="62D0D848" w14:textId="77777777" w:rsidR="000F7377" w:rsidRDefault="000F7377"/>
    <w:p w14:paraId="01063780" w14:textId="77777777" w:rsidR="000F7377" w:rsidRDefault="000F7377">
      <w:r xmlns:w="http://schemas.openxmlformats.org/wordprocessingml/2006/main">
        <w:t xml:space="preserve">2. Atos 5:41 - Eles partiram da presença do conselho, regozijando-se por terem sido considerados dignos de sofrer vergonha por seu nome.</w:t>
      </w:r>
    </w:p>
    <w:p w14:paraId="668BC7D8" w14:textId="77777777" w:rsidR="000F7377" w:rsidRDefault="000F7377"/>
    <w:p w14:paraId="1B7E98F7" w14:textId="77777777" w:rsidR="000F7377" w:rsidRDefault="000F7377">
      <w:r xmlns:w="http://schemas.openxmlformats.org/wordprocessingml/2006/main">
        <w:t xml:space="preserve">Apocalipse 12:12 Portanto, alegrem-se, ó céus, e vocês que neles habitam. Ai dos habitantes da terra e do mar! porque o diabo desceu até vós, e tem grande ira, porque sabe que pouco tempo lhe resta.</w:t>
      </w:r>
    </w:p>
    <w:p w14:paraId="62BF0575" w14:textId="77777777" w:rsidR="000F7377" w:rsidRDefault="000F7377"/>
    <w:p w14:paraId="55414F84" w14:textId="77777777" w:rsidR="000F7377" w:rsidRDefault="000F7377">
      <w:r xmlns:w="http://schemas.openxmlformats.org/wordprocessingml/2006/main">
        <w:t xml:space="preserve">O diabo veio à terra com grande ira, e os céus deveriam se alegrar com isso.</w:t>
      </w:r>
    </w:p>
    <w:p w14:paraId="45945804" w14:textId="77777777" w:rsidR="000F7377" w:rsidRDefault="000F7377"/>
    <w:p w14:paraId="67015BDB" w14:textId="77777777" w:rsidR="000F7377" w:rsidRDefault="000F7377">
      <w:r xmlns:w="http://schemas.openxmlformats.org/wordprocessingml/2006/main">
        <w:t xml:space="preserve">1. Alegre-se na Justiça de Deus: Um Estudo de Apocalipse 12:12</w:t>
      </w:r>
    </w:p>
    <w:p w14:paraId="3A2DC88F" w14:textId="77777777" w:rsidR="000F7377" w:rsidRDefault="000F7377"/>
    <w:p w14:paraId="0973F44A" w14:textId="77777777" w:rsidR="000F7377" w:rsidRDefault="000F7377">
      <w:r xmlns:w="http://schemas.openxmlformats.org/wordprocessingml/2006/main">
        <w:t xml:space="preserve">2. O Perigo da Ira do Diabo: Um Aviso de Apocalipse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Tiago 4:7 - Sujeitem-se, portanto, a Deus. Resista ao diabo e ele fugirá de você.</w:t>
      </w:r>
    </w:p>
    <w:p w14:paraId="7A2786B5" w14:textId="77777777" w:rsidR="000F7377" w:rsidRDefault="000F7377"/>
    <w:p w14:paraId="5967D2C0" w14:textId="77777777" w:rsidR="000F7377" w:rsidRDefault="000F7377">
      <w:r xmlns:w="http://schemas.openxmlformats.org/wordprocessingml/2006/main">
        <w:t xml:space="preserve">2. 1 Pedro 5:8 - Esteja sóbrio, esteja vigilante; porque o vosso adversário, o diabo, anda por aí, como leão que ruge, procurando a quem possa devorar.</w:t>
      </w:r>
    </w:p>
    <w:p w14:paraId="7F0CF978" w14:textId="77777777" w:rsidR="000F7377" w:rsidRDefault="000F7377"/>
    <w:p w14:paraId="2FCB7C1D" w14:textId="77777777" w:rsidR="000F7377" w:rsidRDefault="000F7377">
      <w:r xmlns:w="http://schemas.openxmlformats.org/wordprocessingml/2006/main">
        <w:t xml:space="preserve">Apocalipse 12:13 E quando o dragão viu que fora lançado na terra, perseguiu a mulher que deu à luz o filho varão.</w:t>
      </w:r>
    </w:p>
    <w:p w14:paraId="2C652068" w14:textId="77777777" w:rsidR="000F7377" w:rsidRDefault="000F7377"/>
    <w:p w14:paraId="3E98EE47" w14:textId="77777777" w:rsidR="000F7377" w:rsidRDefault="000F7377">
      <w:r xmlns:w="http://schemas.openxmlformats.org/wordprocessingml/2006/main">
        <w:t xml:space="preserve">O dragão foi lançado à terra e perseguiu a mulher que deu à luz o filho varão.</w:t>
      </w:r>
    </w:p>
    <w:p w14:paraId="0BF9F1FD" w14:textId="77777777" w:rsidR="000F7377" w:rsidRDefault="000F7377"/>
    <w:p w14:paraId="0EC5225F" w14:textId="77777777" w:rsidR="000F7377" w:rsidRDefault="000F7377">
      <w:r xmlns:w="http://schemas.openxmlformats.org/wordprocessingml/2006/main">
        <w:t xml:space="preserve">1. A Proteção de Deus na Perseguição</w:t>
      </w:r>
    </w:p>
    <w:p w14:paraId="3BC4577A" w14:textId="77777777" w:rsidR="000F7377" w:rsidRDefault="000F7377"/>
    <w:p w14:paraId="765CA94D" w14:textId="77777777" w:rsidR="000F7377" w:rsidRDefault="000F7377">
      <w:r xmlns:w="http://schemas.openxmlformats.org/wordprocessingml/2006/main">
        <w:t xml:space="preserve">2. Superando as Adversidades Através da Fé</w:t>
      </w:r>
    </w:p>
    <w:p w14:paraId="5BD7E1D6" w14:textId="77777777" w:rsidR="000F7377" w:rsidRDefault="000F7377"/>
    <w:p w14:paraId="03FFBA1E" w14:textId="77777777" w:rsidR="000F7377" w:rsidRDefault="000F7377">
      <w:r xmlns:w="http://schemas.openxmlformats.org/wordprocessingml/2006/main">
        <w:t xml:space="preserve">1. Romanos 8:35-39 - Quem nos separará do amor de Cristo?</w:t>
      </w:r>
    </w:p>
    <w:p w14:paraId="0493CF8B" w14:textId="77777777" w:rsidR="000F7377" w:rsidRDefault="000F7377"/>
    <w:p w14:paraId="358DB547" w14:textId="77777777" w:rsidR="000F7377" w:rsidRDefault="000F7377">
      <w:r xmlns:w="http://schemas.openxmlformats.org/wordprocessingml/2006/main">
        <w:t xml:space="preserve">2. Salmos 91:1-2 - Aquele que habita no esconderijo do Altíssimo habitará à sombra do Todo-Poderoso.</w:t>
      </w:r>
    </w:p>
    <w:p w14:paraId="18703DF6" w14:textId="77777777" w:rsidR="000F7377" w:rsidRDefault="000F7377"/>
    <w:p w14:paraId="2505BFB0" w14:textId="77777777" w:rsidR="000F7377" w:rsidRDefault="000F7377">
      <w:r xmlns:w="http://schemas.openxmlformats.org/wordprocessingml/2006/main">
        <w:t xml:space="preserve">Apocalipse 12:14 E foram dadas à mulher duas asas de grande águia, para que voasse ao deserto, ao seu lugar, onde é sustentada por um tempo, e tempos, e metade de um tempo, fora da face do serpente.</w:t>
      </w:r>
    </w:p>
    <w:p w14:paraId="68979B0D" w14:textId="77777777" w:rsidR="000F7377" w:rsidRDefault="000F7377"/>
    <w:p w14:paraId="1B2432F1" w14:textId="77777777" w:rsidR="000F7377" w:rsidRDefault="000F7377">
      <w:r xmlns:w="http://schemas.openxmlformats.org/wordprocessingml/2006/main">
        <w:t xml:space="preserve">À mulher foram dadas as asas de uma grande águia para voar até um lugar onde fosse sustentada por um tempo, e tempos, e metade de um tempo.</w:t>
      </w:r>
    </w:p>
    <w:p w14:paraId="56C30CA2" w14:textId="77777777" w:rsidR="000F7377" w:rsidRDefault="000F7377"/>
    <w:p w14:paraId="13C88ED4" w14:textId="77777777" w:rsidR="000F7377" w:rsidRDefault="000F7377">
      <w:r xmlns:w="http://schemas.openxmlformats.org/wordprocessingml/2006/main">
        <w:t xml:space="preserve">1. Como a proteção de Deus pode nos ajudar em tempos difíceis</w:t>
      </w:r>
    </w:p>
    <w:p w14:paraId="101C04AE" w14:textId="77777777" w:rsidR="000F7377" w:rsidRDefault="000F7377"/>
    <w:p w14:paraId="1DEC3A64" w14:textId="77777777" w:rsidR="000F7377" w:rsidRDefault="000F7377">
      <w:r xmlns:w="http://schemas.openxmlformats.org/wordprocessingml/2006/main">
        <w:t xml:space="preserve">2. Extraindo força de Cristo em tempos difíceis</w:t>
      </w:r>
    </w:p>
    <w:p w14:paraId="0A88C421" w14:textId="77777777" w:rsidR="000F7377" w:rsidRDefault="000F7377"/>
    <w:p w14:paraId="3BD8E980" w14:textId="77777777" w:rsidR="000F7377" w:rsidRDefault="000F7377">
      <w:r xmlns:w="http://schemas.openxmlformats.org/wordprocessingml/2006/main">
        <w:t xml:space="preserve">1. Deuteronômio 32:11-12 - Como a águia desperta o seu ninho, paira sobre os seus filhotes, estendendo as asas, pegando-os e carregando-os nas asas, assim só o Senhor o guiou, e não houve deus estrangeiro com ele.</w:t>
      </w:r>
    </w:p>
    <w:p w14:paraId="0B82A03B" w14:textId="77777777" w:rsidR="000F7377" w:rsidRDefault="000F7377"/>
    <w:p w14:paraId="2D49AAE9" w14:textId="77777777" w:rsidR="000F7377" w:rsidRDefault="000F7377">
      <w:r xmlns:w="http://schemas.openxmlformats.org/wordprocessingml/2006/main">
        <w:t xml:space="preserve">2. Salmos 91:4 - Ele te cobrirá com as suas asas, e debaixo das suas asas você encontrará refúgio; sua fidelidade é escudo e broquel.</w:t>
      </w:r>
    </w:p>
    <w:p w14:paraId="7E2E7E50" w14:textId="77777777" w:rsidR="000F7377" w:rsidRDefault="000F7377"/>
    <w:p w14:paraId="58B0C2D0" w14:textId="77777777" w:rsidR="000F7377" w:rsidRDefault="000F7377">
      <w:r xmlns:w="http://schemas.openxmlformats.org/wordprocessingml/2006/main">
        <w:t xml:space="preserve">Apocalipse 12:15 E a serpente lançou da sua boca água como um rio atrás da mulher, para fazer com que ela fosse arrebatada pelo rio.</w:t>
      </w:r>
    </w:p>
    <w:p w14:paraId="102E9A3B" w14:textId="77777777" w:rsidR="000F7377" w:rsidRDefault="000F7377"/>
    <w:p w14:paraId="66DF75CA" w14:textId="77777777" w:rsidR="000F7377" w:rsidRDefault="000F7377">
      <w:r xmlns:w="http://schemas.openxmlformats.org/wordprocessingml/2006/main">
        <w:t xml:space="preserve">Satanás tenta afogar a mulher e seus filhos com um dilúvio de água.</w:t>
      </w:r>
    </w:p>
    <w:p w14:paraId="25B6B49B" w14:textId="77777777" w:rsidR="000F7377" w:rsidRDefault="000F7377"/>
    <w:p w14:paraId="6D3B5933" w14:textId="77777777" w:rsidR="000F7377" w:rsidRDefault="000F7377">
      <w:r xmlns:w="http://schemas.openxmlformats.org/wordprocessingml/2006/main">
        <w:t xml:space="preserve">1. O poder esmagador das mentiras de Satanás</w:t>
      </w:r>
    </w:p>
    <w:p w14:paraId="18D9F0E4" w14:textId="77777777" w:rsidR="000F7377" w:rsidRDefault="000F7377"/>
    <w:p w14:paraId="7BFB1BF0" w14:textId="77777777" w:rsidR="000F7377" w:rsidRDefault="000F7377">
      <w:r xmlns:w="http://schemas.openxmlformats.org/wordprocessingml/2006/main">
        <w:t xml:space="preserve">2. A Proteção das Promessas de Deus</w:t>
      </w:r>
    </w:p>
    <w:p w14:paraId="6B6BC078" w14:textId="77777777" w:rsidR="000F7377" w:rsidRDefault="000F7377"/>
    <w:p w14:paraId="1FC3A638" w14:textId="77777777" w:rsidR="000F7377" w:rsidRDefault="000F7377">
      <w:r xmlns:w="http://schemas.openxmlformats.org/wordprocessingml/2006/main">
        <w:t xml:space="preserve">1. Efésios 6:10-18 - Vista toda a armadura de Deus para resistir às ciladas do diabo.</w:t>
      </w:r>
    </w:p>
    <w:p w14:paraId="2FCC781A" w14:textId="77777777" w:rsidR="000F7377" w:rsidRDefault="000F7377"/>
    <w:p w14:paraId="52285B68" w14:textId="77777777" w:rsidR="000F7377" w:rsidRDefault="000F7377">
      <w:r xmlns:w="http://schemas.openxmlformats.org/wordprocessingml/2006/main">
        <w:t xml:space="preserve">2. Salmo 46:1-3 - Deus é refúgio e fortaleza, socorro bem presente na angústia.</w:t>
      </w:r>
    </w:p>
    <w:p w14:paraId="71477613" w14:textId="77777777" w:rsidR="000F7377" w:rsidRDefault="000F7377"/>
    <w:p w14:paraId="5D89BA2D" w14:textId="77777777" w:rsidR="000F7377" w:rsidRDefault="000F7377">
      <w:r xmlns:w="http://schemas.openxmlformats.org/wordprocessingml/2006/main">
        <w:t xml:space="preserve">Apocalipse 12:16 E a terra ajudou a mulher, e a terra abriu a sua boca e tragou o dilúvio que o dragão lançou da sua boca.</w:t>
      </w:r>
    </w:p>
    <w:p w14:paraId="07B8332F" w14:textId="77777777" w:rsidR="000F7377" w:rsidRDefault="000F7377"/>
    <w:p w14:paraId="40903597" w14:textId="77777777" w:rsidR="000F7377" w:rsidRDefault="000F7377">
      <w:r xmlns:w="http://schemas.openxmlformats.org/wordprocessingml/2006/main">
        <w:t xml:space="preserve">A terra ajuda a mulher e engole o dilúvio do dragão.</w:t>
      </w:r>
    </w:p>
    <w:p w14:paraId="7764BF70" w14:textId="77777777" w:rsidR="000F7377" w:rsidRDefault="000F7377"/>
    <w:p w14:paraId="6F1126DE" w14:textId="77777777" w:rsidR="000F7377" w:rsidRDefault="000F7377">
      <w:r xmlns:w="http://schemas.openxmlformats.org/wordprocessingml/2006/main">
        <w:t xml:space="preserve">1. Deus fornecerá proteção em meio ao perigo e à turbulência.</w:t>
      </w:r>
    </w:p>
    <w:p w14:paraId="000D042B" w14:textId="77777777" w:rsidR="000F7377" w:rsidRDefault="000F7377"/>
    <w:p w14:paraId="0E65A04B" w14:textId="77777777" w:rsidR="000F7377" w:rsidRDefault="000F7377">
      <w:r xmlns:w="http://schemas.openxmlformats.org/wordprocessingml/2006/main">
        <w:t xml:space="preserve">2. Quando Deus está do nosso lado, nenhum inimigo pode prevalecer contra nós.</w:t>
      </w:r>
    </w:p>
    <w:p w14:paraId="6BC31956" w14:textId="77777777" w:rsidR="000F7377" w:rsidRDefault="000F7377"/>
    <w:p w14:paraId="36AFF9AA" w14:textId="77777777" w:rsidR="000F7377" w:rsidRDefault="000F7377">
      <w:r xmlns:w="http://schemas.openxmlformats.org/wordprocessingml/2006/main">
        <w:t xml:space="preserve">1. Salmos 34:7 - O anjo do Senhor acampa-se ao redor daqueles que O temem, e Ele os livra.</w:t>
      </w:r>
    </w:p>
    <w:p w14:paraId="1809B51E" w14:textId="77777777" w:rsidR="000F7377" w:rsidRDefault="000F7377"/>
    <w:p w14:paraId="477608E1" w14:textId="77777777" w:rsidR="000F7377" w:rsidRDefault="000F7377">
      <w:r xmlns:w="http://schemas.openxmlformats.org/wordprocessingml/2006/main">
        <w:t xml:space="preserve">2. Isaías 54:17 - Nenhuma arma forjada contra você prosperará, e toda língua que se levantar contra você em julgamento você condenará.</w:t>
      </w:r>
    </w:p>
    <w:p w14:paraId="163F766F" w14:textId="77777777" w:rsidR="000F7377" w:rsidRDefault="000F7377"/>
    <w:p w14:paraId="1BAF39DF" w14:textId="77777777" w:rsidR="000F7377" w:rsidRDefault="000F7377">
      <w:r xmlns:w="http://schemas.openxmlformats.org/wordprocessingml/2006/main">
        <w:t xml:space="preserve">Apocalipse 12:17 E o dragão irou-se contra a mulher, e foi fazer guerra ao restante da sua semente, os que guardam os mandamentos de Deus e têm o testemunho de Jesus Cristo.</w:t>
      </w:r>
    </w:p>
    <w:p w14:paraId="2C4BE6AC" w14:textId="77777777" w:rsidR="000F7377" w:rsidRDefault="000F7377"/>
    <w:p w14:paraId="76DD12F9" w14:textId="77777777" w:rsidR="000F7377" w:rsidRDefault="000F7377">
      <w:r xmlns:w="http://schemas.openxmlformats.org/wordprocessingml/2006/main">
        <w:t xml:space="preserve">O dragão está zangado com aqueles que guardam os mandamentos de Deus e têm fé em Jesus Cristo.</w:t>
      </w:r>
    </w:p>
    <w:p w14:paraId="1A2DC708" w14:textId="77777777" w:rsidR="000F7377" w:rsidRDefault="000F7377"/>
    <w:p w14:paraId="69393906" w14:textId="77777777" w:rsidR="000F7377" w:rsidRDefault="000F7377">
      <w:r xmlns:w="http://schemas.openxmlformats.org/wordprocessingml/2006/main">
        <w:t xml:space="preserve">1: Devemos sempre permanecer firmes em nossa fé em Jesus Cristo e guardar os mandamentos de Deus.</w:t>
      </w:r>
    </w:p>
    <w:p w14:paraId="534D8115" w14:textId="77777777" w:rsidR="000F7377" w:rsidRDefault="000F7377"/>
    <w:p w14:paraId="5F5DDDAA" w14:textId="77777777" w:rsidR="000F7377" w:rsidRDefault="000F7377">
      <w:r xmlns:w="http://schemas.openxmlformats.org/wordprocessingml/2006/main">
        <w:t xml:space="preserve">2: Devemos permanecer vigilantes e não ceder à raiva ou à tentação, pois o dragão estará sempre pronto para nos atacar.</w:t>
      </w:r>
    </w:p>
    <w:p w14:paraId="2F0DB733" w14:textId="77777777" w:rsidR="000F7377" w:rsidRDefault="000F7377"/>
    <w:p w14:paraId="3C39DD58" w14:textId="77777777" w:rsidR="000F7377" w:rsidRDefault="000F7377">
      <w:r xmlns:w="http://schemas.openxmlformats.org/wordprocessingml/2006/main">
        <w:t xml:space="preserve">1: Romanos 12:19-21 “Amados, nunca se vinguem, mas deixem isso à ira de Deus, pois está escrito: “Minha é a vingança, eu retribuirei, diz o Senhor”. Pelo contrário, “se o seu inimigo estiver com fome, alimente-o; se ele estiver com sede, dê-lhe de beber; pois fazendo isso você amontoará brasas sobre sua cabeça”. Não se deixe vencer pelo mal, mas vença o mal com o bem.</w:t>
      </w:r>
    </w:p>
    <w:p w14:paraId="12ED4D31" w14:textId="77777777" w:rsidR="000F7377" w:rsidRDefault="000F7377"/>
    <w:p w14:paraId="34B70A92" w14:textId="77777777" w:rsidR="000F7377" w:rsidRDefault="000F7377">
      <w:r xmlns:w="http://schemas.openxmlformats.org/wordprocessingml/2006/main">
        <w:t xml:space="preserve">2: Mateus 22:37-40 Jesus disse-lhe: “Amarás o Senhor teu Deus de todo o teu coração, de toda a tua alma e de todo o teu entendimento. Este é o grande e primeiro mandamento. E um segundo </w:t>
      </w:r>
      <w:r xmlns:w="http://schemas.openxmlformats.org/wordprocessingml/2006/main">
        <w:lastRenderedPageBreak xmlns:w="http://schemas.openxmlformats.org/wordprocessingml/2006/main"/>
      </w:r>
      <w:r xmlns:w="http://schemas.openxmlformats.org/wordprocessingml/2006/main">
        <w:t xml:space="preserve">é assim: Amarás o teu próximo como a ti mesmo. Destes dois mandamentos dependem toda a Lei e os Profetas.”</w:t>
      </w:r>
    </w:p>
    <w:p w14:paraId="6D1D5E99" w14:textId="77777777" w:rsidR="000F7377" w:rsidRDefault="000F7377"/>
    <w:p w14:paraId="5D510700" w14:textId="77777777" w:rsidR="000F7377" w:rsidRDefault="000F7377">
      <w:r xmlns:w="http://schemas.openxmlformats.org/wordprocessingml/2006/main">
        <w:t xml:space="preserve">Apocalipse 13 é o décimo terceiro capítulo do livro de Apocalipse e continua a visão de João sobre os eventos do fim dos tempos. Este capítulo centra-se em duas bestas que surgem – uma do mar e outra da terra – representando poderes políticos e religiosos alinhados com Satanás.</w:t>
      </w:r>
    </w:p>
    <w:p w14:paraId="08866B70" w14:textId="77777777" w:rsidR="000F7377" w:rsidRDefault="000F7377"/>
    <w:p w14:paraId="27D45266" w14:textId="77777777" w:rsidR="000F7377" w:rsidRDefault="000F7377">
      <w:r xmlns:w="http://schemas.openxmlformats.org/wordprocessingml/2006/main">
        <w:t xml:space="preserve">Parágrafo 1: O capítulo começa com João vendo uma besta subindo do mar, tendo sete cabeças e dez chifres, com nomes de blasfêmia escritos nela. Esta besta se assemelha a um leopardo, mas tem pés de urso e boca de leão (Apocalipse 13:1-2). Recebe poder do dragão (Satanás) e torna-se objeto de adoração por muitas pessoas na terra, que se maravilham com a sua autoridade (Apocalipse 13:3-4). A besta recebe autoridade para continuar por quarenta e dois meses, durante os quais blasfema contra Deus, faz guerra contra os santos e exerce domínio sobre todas as nações (Apocalipse 13:5-7).</w:t>
      </w:r>
    </w:p>
    <w:p w14:paraId="1769DB10" w14:textId="77777777" w:rsidR="000F7377" w:rsidRDefault="000F7377"/>
    <w:p w14:paraId="5305BDA4" w14:textId="77777777" w:rsidR="000F7377" w:rsidRDefault="000F7377">
      <w:r xmlns:w="http://schemas.openxmlformats.org/wordprocessingml/2006/main">
        <w:t xml:space="preserve">Parágrafo 2: Outra besta emerge da terra, tendo dois chifres como um cordeiro, mas falando como um dragão. Ele funciona como um falso profeta e realiza grandes sinais para enganar as pessoas e fazê-las adorar a primeira besta (Apocalipse 13:11-14). Esta segunda besta obriga todos a receberem uma marca na mão direita ou na testa para se envolverem em transações econômicas. A marca traz o nome ou o número da primeira besta – 666 – e sem ela ninguém pode comprar ou vender (Apocalipse 13:16-18).</w:t>
      </w:r>
    </w:p>
    <w:p w14:paraId="1E492BB3" w14:textId="77777777" w:rsidR="000F7377" w:rsidRDefault="000F7377"/>
    <w:p w14:paraId="781E33D0" w14:textId="77777777" w:rsidR="000F7377" w:rsidRDefault="000F7377">
      <w:r xmlns:w="http://schemas.openxmlformats.org/wordprocessingml/2006/main">
        <w:t xml:space="preserve">Parágrafo 3: Este capítulo destaca as táticas enganosas de Satanás através dessas bestas. A primeira besta representa poderes políticos que ganham destaque e exercem autoridade sobre as nações, ao mesmo tempo que promovem a idolatria. Sua capacidade de realizar sinais engana muitos, fazendo-os seguir seus caminhos blasfemos. A segunda besta simboliza o engano religioso, agindo como um falso profeta que desencaminha as pessoas ao realizar milagres em apoio à primeira besta. A aplicação da marca da besta significa controlo económico e um meio de identificar a lealdade aos sistemas políticos e religiosos alinhados com Satanás. Aqueles que se recusam a adorar as bestas ou a receber a sua marca enfrentam severa perseguição.</w:t>
      </w:r>
    </w:p>
    <w:p w14:paraId="39B69ED6" w14:textId="77777777" w:rsidR="000F7377" w:rsidRDefault="000F7377"/>
    <w:p w14:paraId="2DF83D5A" w14:textId="77777777" w:rsidR="000F7377" w:rsidRDefault="000F7377">
      <w:r xmlns:w="http://schemas.openxmlformats.org/wordprocessingml/2006/main">
        <w:t xml:space="preserve">Em resumo, o capítulo treze do Apocalipse apresenta duas bestas – uma política e outra religiosa – que surgem durante os eventos do fim dos tempos. A primeira besta ganha autoridade de Satanás e se torna objeto </w:t>
      </w:r>
      <w:r xmlns:w="http://schemas.openxmlformats.org/wordprocessingml/2006/main">
        <w:lastRenderedPageBreak xmlns:w="http://schemas.openxmlformats.org/wordprocessingml/2006/main"/>
      </w:r>
      <w:r xmlns:w="http://schemas.openxmlformats.org/wordprocessingml/2006/main">
        <w:t xml:space="preserve">de adoração, exercendo domínio sobre as nações por um período limitado. A segunda besta funciona como um falso profeta, realizando sinais para enganar as pessoas para que sigam a primeira besta e imponham o controle econômico através da marca da besta. Este capítulo sublinha as estratégias enganosas de Satanás, a sua influência nas esferas política e religiosa e os desafios enfrentados por aqueles que permanecem fiéis a Deus no meio de intensa perseguição.</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Apocalipse 13:1 E eu estava sobre a areia do mar, e vi subir do mar uma besta que tinha sete cabeças e dez chifres, e sobre os seus chifres dez diademas, e sobre as suas cabeças um nome de blasfêmia.</w:t>
      </w:r>
    </w:p>
    <w:p w14:paraId="085EB6B8" w14:textId="77777777" w:rsidR="000F7377" w:rsidRDefault="000F7377"/>
    <w:p w14:paraId="34945748" w14:textId="77777777" w:rsidR="000F7377" w:rsidRDefault="000F7377">
      <w:r xmlns:w="http://schemas.openxmlformats.org/wordprocessingml/2006/main">
        <w:t xml:space="preserve">João vê uma besta surgindo do mar com sete cabeças, dez chifres e dez coroas, que leva o nome de blasfêmia.</w:t>
      </w:r>
    </w:p>
    <w:p w14:paraId="39E545F7" w14:textId="77777777" w:rsidR="000F7377" w:rsidRDefault="000F7377"/>
    <w:p w14:paraId="2BB9E248" w14:textId="77777777" w:rsidR="000F7377" w:rsidRDefault="000F7377">
      <w:r xmlns:w="http://schemas.openxmlformats.org/wordprocessingml/2006/main">
        <w:t xml:space="preserve">1. O Poder da Blasfêmia: Compreendendo Apocalipse 13:1</w:t>
      </w:r>
    </w:p>
    <w:p w14:paraId="152ABDEC" w14:textId="77777777" w:rsidR="000F7377" w:rsidRDefault="000F7377"/>
    <w:p w14:paraId="23C4D171" w14:textId="77777777" w:rsidR="000F7377" w:rsidRDefault="000F7377">
      <w:r xmlns:w="http://schemas.openxmlformats.org/wordprocessingml/2006/main">
        <w:t xml:space="preserve">2. A Marca da Besta: Um Estudo da Besta do Mar em Apocalipse 13:1</w:t>
      </w:r>
    </w:p>
    <w:p w14:paraId="50A39333" w14:textId="77777777" w:rsidR="000F7377" w:rsidRDefault="000F7377"/>
    <w:p w14:paraId="2E52D961" w14:textId="77777777" w:rsidR="000F7377" w:rsidRDefault="000F7377">
      <w:r xmlns:w="http://schemas.openxmlformats.org/wordprocessingml/2006/main">
        <w:t xml:space="preserve">1. Apocalipse 17:3-4: "Então o anjo me levou em Espírito para um deserto. Ali vi uma mulher sentada sobre uma besta escarlate que estava coberta de nomes blasfemos e tinha sete cabeças e dez chifres."</w:t>
      </w:r>
    </w:p>
    <w:p w14:paraId="3B6A2D83" w14:textId="77777777" w:rsidR="000F7377" w:rsidRDefault="000F7377"/>
    <w:p w14:paraId="7360DB2B" w14:textId="77777777" w:rsidR="000F7377" w:rsidRDefault="000F7377">
      <w:r xmlns:w="http://schemas.openxmlformats.org/wordprocessingml/2006/main">
        <w:t xml:space="preserve">2. Isaías 27:1, "Naquele dia, o Senhor punirá com sua espada - sua espada feroz, grande e poderosa - Leviatã, a serpente deslizante, Leviatã, a serpente enrolada; ele matará o monstro do mar."</w:t>
      </w:r>
    </w:p>
    <w:p w14:paraId="65C505FE" w14:textId="77777777" w:rsidR="000F7377" w:rsidRDefault="000F7377"/>
    <w:p w14:paraId="5283C766" w14:textId="77777777" w:rsidR="000F7377" w:rsidRDefault="000F7377">
      <w:r xmlns:w="http://schemas.openxmlformats.org/wordprocessingml/2006/main">
        <w:t xml:space="preserve">Apocalipse 13:2 E a besta que vi era semelhante ao leopardo, e os seus pés eram como os de urso, e a sua boca como a de leão; e o dragão deu-lhe o seu poder, e o seu trono, e grande autoridade.</w:t>
      </w:r>
    </w:p>
    <w:p w14:paraId="24858400" w14:textId="77777777" w:rsidR="000F7377" w:rsidRDefault="000F7377"/>
    <w:p w14:paraId="3125B5B7" w14:textId="77777777" w:rsidR="000F7377" w:rsidRDefault="000F7377">
      <w:r xmlns:w="http://schemas.openxmlformats.org/wordprocessingml/2006/main">
        <w:t xml:space="preserve">A besta na passagem é descrita como uma combinação de leopardo, urso e leão. Seu poder, sede e autoridade são dados pelo dragão.</w:t>
      </w:r>
    </w:p>
    <w:p w14:paraId="0EB8EC6C" w14:textId="77777777" w:rsidR="000F7377" w:rsidRDefault="000F7377"/>
    <w:p w14:paraId="6752B4E3" w14:textId="77777777" w:rsidR="000F7377" w:rsidRDefault="000F7377">
      <w:r xmlns:w="http://schemas.openxmlformats.org/wordprocessingml/2006/main">
        <w:t xml:space="preserve">1. “A Autoridade de Deus e a Besta: Conhecendo Nosso Lugar no Universo”</w:t>
      </w:r>
    </w:p>
    <w:p w14:paraId="6AF25782" w14:textId="77777777" w:rsidR="000F7377" w:rsidRDefault="000F7377"/>
    <w:p w14:paraId="6E13F768" w14:textId="77777777" w:rsidR="000F7377" w:rsidRDefault="000F7377">
      <w:r xmlns:w="http://schemas.openxmlformats.org/wordprocessingml/2006/main">
        <w:t xml:space="preserve">2. “A Natureza da Besta: Compreendendo o Poder da Representação Simbólica”</w:t>
      </w:r>
    </w:p>
    <w:p w14:paraId="0F074140" w14:textId="77777777" w:rsidR="000F7377" w:rsidRDefault="000F7377"/>
    <w:p w14:paraId="245F0074" w14:textId="77777777" w:rsidR="000F7377" w:rsidRDefault="000F7377">
      <w:r xmlns:w="http://schemas.openxmlformats.org/wordprocessingml/2006/main">
        <w:t xml:space="preserve">1. Daniel 7:3-7 - "E quatro grandes animais subiram do mar, diferentes uns dos outros. O primeiro era como um leão e tinha asas de águia. Então, enquanto eu observava, suas asas foram arrancadas, e ele foi levantado do chão e colocado em pé como um ser humano; e uma mente humana foi dada a ele."</w:t>
      </w:r>
    </w:p>
    <w:p w14:paraId="6BA13190" w14:textId="77777777" w:rsidR="000F7377" w:rsidRDefault="000F7377"/>
    <w:p w14:paraId="21F74FD5" w14:textId="77777777" w:rsidR="000F7377" w:rsidRDefault="000F7377">
      <w:r xmlns:w="http://schemas.openxmlformats.org/wordprocessingml/2006/main">
        <w:t xml:space="preserve">2. Isaías 11:6-8 - “O lobo viverá com o cordeiro, o leopardo se deitará com o cabrito, o bezerro e o leão e o animal cevado juntos, e uma criança os guiará. pastarão, os seus filhotes juntos se deitarão; e o leão comerá palha como o boi”.</w:t>
      </w:r>
    </w:p>
    <w:p w14:paraId="27BE7539" w14:textId="77777777" w:rsidR="000F7377" w:rsidRDefault="000F7377"/>
    <w:p w14:paraId="50A3D330" w14:textId="77777777" w:rsidR="000F7377" w:rsidRDefault="000F7377">
      <w:r xmlns:w="http://schemas.openxmlformats.org/wordprocessingml/2006/main">
        <w:t xml:space="preserve">Apocalipse 13:3 E vi uma de suas cabeças como ferida de morte; e a sua ferida mortal foi curada; e todo o mundo se maravilhou com a besta.</w:t>
      </w:r>
    </w:p>
    <w:p w14:paraId="37E9BD38" w14:textId="77777777" w:rsidR="000F7377" w:rsidRDefault="000F7377"/>
    <w:p w14:paraId="1D0CCC96" w14:textId="77777777" w:rsidR="000F7377" w:rsidRDefault="000F7377">
      <w:r xmlns:w="http://schemas.openxmlformats.org/wordprocessingml/2006/main">
        <w:t xml:space="preserve">O mundo inteiro ficou surpreso com a cura da ferida mortal da besta.</w:t>
      </w:r>
    </w:p>
    <w:p w14:paraId="0F1155A9" w14:textId="77777777" w:rsidR="000F7377" w:rsidRDefault="000F7377"/>
    <w:p w14:paraId="270FEC98" w14:textId="77777777" w:rsidR="000F7377" w:rsidRDefault="000F7377">
      <w:r xmlns:w="http://schemas.openxmlformats.org/wordprocessingml/2006/main">
        <w:t xml:space="preserve">1. O Poder de Deus para Curar e Transformar</w:t>
      </w:r>
    </w:p>
    <w:p w14:paraId="28F43F8A" w14:textId="77777777" w:rsidR="000F7377" w:rsidRDefault="000F7377"/>
    <w:p w14:paraId="3D364D13" w14:textId="77777777" w:rsidR="000F7377" w:rsidRDefault="000F7377">
      <w:r xmlns:w="http://schemas.openxmlformats.org/wordprocessingml/2006/main">
        <w:t xml:space="preserve">2. Maravilhas Surpreendentes do Mundo</w:t>
      </w:r>
    </w:p>
    <w:p w14:paraId="6737B7BA" w14:textId="77777777" w:rsidR="000F7377" w:rsidRDefault="000F7377"/>
    <w:p w14:paraId="5F905500" w14:textId="77777777" w:rsidR="000F7377" w:rsidRDefault="000F7377">
      <w:r xmlns:w="http://schemas.openxmlformats.org/wordprocessingml/2006/main">
        <w:t xml:space="preserve">1. Mateus 8:2-3 - Jesus curou um homem com lepra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Salmos 33:9 – O Senhor planeja e executa a sua vontade.</w:t>
      </w:r>
    </w:p>
    <w:p w14:paraId="162791DB" w14:textId="77777777" w:rsidR="000F7377" w:rsidRDefault="000F7377"/>
    <w:p w14:paraId="07134CF0" w14:textId="77777777" w:rsidR="000F7377" w:rsidRDefault="000F7377">
      <w:r xmlns:w="http://schemas.openxmlformats.org/wordprocessingml/2006/main">
        <w:t xml:space="preserve">Apocalipse 13:4 E adoraram o dragão que deu à besta o seu poder; e adoraram a besta, dizendo: Quem é semelhante à besta? quem é capaz de fazer guerra com ele?</w:t>
      </w:r>
    </w:p>
    <w:p w14:paraId="0A7B4684" w14:textId="77777777" w:rsidR="000F7377" w:rsidRDefault="000F7377"/>
    <w:p w14:paraId="364CF9B0" w14:textId="77777777" w:rsidR="000F7377" w:rsidRDefault="000F7377">
      <w:r xmlns:w="http://schemas.openxmlformats.org/wordprocessingml/2006/main">
        <w:t xml:space="preserve">As pessoas adoravam o dragão, que deu poder à besta, e também adoravam a besta, perguntando quem poderia fazer guerra contra ele.</w:t>
      </w:r>
    </w:p>
    <w:p w14:paraId="4213B692" w14:textId="77777777" w:rsidR="000F7377" w:rsidRDefault="000F7377"/>
    <w:p w14:paraId="094FCC85" w14:textId="77777777" w:rsidR="000F7377" w:rsidRDefault="000F7377">
      <w:r xmlns:w="http://schemas.openxmlformats.org/wordprocessingml/2006/main">
        <w:t xml:space="preserve">1. Os perigos de adorar falsos deuses</w:t>
      </w:r>
    </w:p>
    <w:p w14:paraId="5565B6BF" w14:textId="77777777" w:rsidR="000F7377" w:rsidRDefault="000F7377"/>
    <w:p w14:paraId="3A20B293" w14:textId="77777777" w:rsidR="000F7377" w:rsidRDefault="000F7377">
      <w:r xmlns:w="http://schemas.openxmlformats.org/wordprocessingml/2006/main">
        <w:t xml:space="preserve">2. O Poder de Deus Comparado ao Poder da Besta</w:t>
      </w:r>
    </w:p>
    <w:p w14:paraId="136F8E8B" w14:textId="77777777" w:rsidR="000F7377" w:rsidRDefault="000F7377"/>
    <w:p w14:paraId="39BC1581" w14:textId="77777777" w:rsidR="000F7377" w:rsidRDefault="000F7377">
      <w:r xmlns:w="http://schemas.openxmlformats.org/wordprocessingml/2006/main">
        <w:t xml:space="preserve">1. Êxodo 20:3-6 - “Não terás outros deuses diante de mim. Não farás para ti um ídolo, seja na forma de alguma coisa que esteja em cima nos céus, ou que esteja em baixo na terra, ou que esteja nas águas debaixo da terra. Você não deve se curvar diante deles nem adorá-los; porque eu, o Senhor teu Deus, sou um Deus zeloso, castigando os filhos pela iniqüidade dos pais, até a terceira e a quarta geração daqueles que me rejeitam.</w:t>
      </w:r>
    </w:p>
    <w:p w14:paraId="7F91D9BD" w14:textId="77777777" w:rsidR="000F7377" w:rsidRDefault="000F7377"/>
    <w:p w14:paraId="195B2CBC" w14:textId="77777777" w:rsidR="000F7377" w:rsidRDefault="000F7377">
      <w:r xmlns:w="http://schemas.openxmlformats.org/wordprocessingml/2006/main">
        <w:t xml:space="preserve">2. Apocalipse 17:14 - “Eles farão guerra ao Cordeiro, e o Cordeiro os vencerá, porque ele é o Senhor dos senhores e o Rei dos reis, e os que estão com ele são chamados, escolhidos e fiéis.”</w:t>
      </w:r>
    </w:p>
    <w:p w14:paraId="59CFF28D" w14:textId="77777777" w:rsidR="000F7377" w:rsidRDefault="000F7377"/>
    <w:p w14:paraId="1998E54A" w14:textId="77777777" w:rsidR="000F7377" w:rsidRDefault="000F7377">
      <w:r xmlns:w="http://schemas.openxmlformats.org/wordprocessingml/2006/main">
        <w:t xml:space="preserve">Apocalipse 13:5 E foi-lhe dada uma boca para proferir grandes coisas e blasfêmias; e foi-lhe dado poder para continuar por quarenta e dois meses.</w:t>
      </w:r>
    </w:p>
    <w:p w14:paraId="19A10819" w14:textId="77777777" w:rsidR="000F7377" w:rsidRDefault="000F7377"/>
    <w:p w14:paraId="51C0741C" w14:textId="77777777" w:rsidR="000F7377" w:rsidRDefault="000F7377">
      <w:r xmlns:w="http://schemas.openxmlformats.org/wordprocessingml/2006/main">
        <w:t xml:space="preserve">Uma grande boca é dada a uma figura e ela profere blasfêmias enquanto recebe poder para continuar por 42 meses.</w:t>
      </w:r>
    </w:p>
    <w:p w14:paraId="5F332585" w14:textId="77777777" w:rsidR="000F7377" w:rsidRDefault="000F7377"/>
    <w:p w14:paraId="483346DE" w14:textId="77777777" w:rsidR="000F7377" w:rsidRDefault="000F7377">
      <w:r xmlns:w="http://schemas.openxmlformats.org/wordprocessingml/2006/main">
        <w:t xml:space="preserve">1. O poder da blasfêmia</w:t>
      </w:r>
    </w:p>
    <w:p w14:paraId="72328D89" w14:textId="77777777" w:rsidR="000F7377" w:rsidRDefault="000F7377"/>
    <w:p w14:paraId="186CA746" w14:textId="77777777" w:rsidR="000F7377" w:rsidRDefault="000F7377">
      <w:r xmlns:w="http://schemas.openxmlformats.org/wordprocessingml/2006/main">
        <w:t xml:space="preserve">2. As consequências de falar grandes coisas</w:t>
      </w:r>
    </w:p>
    <w:p w14:paraId="1B59EE7D" w14:textId="77777777" w:rsidR="000F7377" w:rsidRDefault="000F7377"/>
    <w:p w14:paraId="641F04E1" w14:textId="77777777" w:rsidR="000F7377" w:rsidRDefault="000F7377">
      <w:r xmlns:w="http://schemas.openxmlformats.org/wordprocessingml/2006/main">
        <w:t xml:space="preserve">1. Mateus 12:31-32 “Portanto, eu vos digo: todo pecado e blasfêmia serão perdoados, mas a blasfêmia contra o Espírito não será perdoada. E quem disser alguma palavra contra o Filho do Homem será perdoado, mas quem falar contra o Espírito Santo não será perdoado, nem neste século nem no futuro.”</w:t>
      </w:r>
    </w:p>
    <w:p w14:paraId="150B12EB" w14:textId="77777777" w:rsidR="000F7377" w:rsidRDefault="000F7377"/>
    <w:p w14:paraId="64E1796A" w14:textId="77777777" w:rsidR="000F7377" w:rsidRDefault="000F7377">
      <w:r xmlns:w="http://schemas.openxmlformats.org/wordprocessingml/2006/main">
        <w:t xml:space="preserve">2. Provérbios 8:13 “O temor do Senhor é o ódio ao mal. Orgulho e arrogância e o caminho do mal e da linguagem pervertida que eu odeio.”</w:t>
      </w:r>
    </w:p>
    <w:p w14:paraId="38FBD29E" w14:textId="77777777" w:rsidR="000F7377" w:rsidRDefault="000F7377"/>
    <w:p w14:paraId="2FCBBB96" w14:textId="77777777" w:rsidR="000F7377" w:rsidRDefault="000F7377">
      <w:r xmlns:w="http://schemas.openxmlformats.org/wordprocessingml/2006/main">
        <w:t xml:space="preserve">Apocalipse 13:6 E abriu a boca em blasfêmias contra Deus, para blasfemar do seu nome, e do seu tabernáculo, e dos que habitam no céu.</w:t>
      </w:r>
    </w:p>
    <w:p w14:paraId="35E82835" w14:textId="77777777" w:rsidR="000F7377" w:rsidRDefault="000F7377"/>
    <w:p w14:paraId="265B545E" w14:textId="77777777" w:rsidR="000F7377" w:rsidRDefault="000F7377">
      <w:r xmlns:w="http://schemas.openxmlformats.org/wordprocessingml/2006/main">
        <w:t xml:space="preserve">A passagem fala de blasfêmia contra Deus, Seu nome e aqueles que habitam no Céu.</w:t>
      </w:r>
    </w:p>
    <w:p w14:paraId="18C06F32" w14:textId="77777777" w:rsidR="000F7377" w:rsidRDefault="000F7377"/>
    <w:p w14:paraId="29768ADC" w14:textId="77777777" w:rsidR="000F7377" w:rsidRDefault="000F7377">
      <w:r xmlns:w="http://schemas.openxmlformats.org/wordprocessingml/2006/main">
        <w:t xml:space="preserve">1. A seriedade da blasfêmia contra Deus e Seu povo.</w:t>
      </w:r>
    </w:p>
    <w:p w14:paraId="43B9EE84" w14:textId="77777777" w:rsidR="000F7377" w:rsidRDefault="000F7377"/>
    <w:p w14:paraId="4F001A90" w14:textId="77777777" w:rsidR="000F7377" w:rsidRDefault="000F7377">
      <w:r xmlns:w="http://schemas.openxmlformats.org/wordprocessingml/2006/main">
        <w:t xml:space="preserve">2. As consequências de negligenciar os mandamentos de Deus.</w:t>
      </w:r>
    </w:p>
    <w:p w14:paraId="5207F3A2" w14:textId="77777777" w:rsidR="000F7377" w:rsidRDefault="000F7377"/>
    <w:p w14:paraId="161A6838" w14:textId="77777777" w:rsidR="000F7377" w:rsidRDefault="000F7377">
      <w:r xmlns:w="http://schemas.openxmlformats.org/wordprocessingml/2006/main">
        <w:t xml:space="preserve">1. Romanos 6:23 - Porque o salário do pecado é a morte, mas o dom gratuito de Deus é a vida eterna em Cristo Jesus nosso Senhor.</w:t>
      </w:r>
    </w:p>
    <w:p w14:paraId="0E1CE212" w14:textId="77777777" w:rsidR="000F7377" w:rsidRDefault="000F7377"/>
    <w:p w14:paraId="05198916" w14:textId="77777777" w:rsidR="000F7377" w:rsidRDefault="000F7377">
      <w:r xmlns:w="http://schemas.openxmlformats.org/wordprocessingml/2006/main">
        <w:t xml:space="preserve">2. Levítico 24:16 - Quem blasfemar o nome do Senhor será morto; toda a congregação apedrejará o blasfemador.</w:t>
      </w:r>
    </w:p>
    <w:p w14:paraId="3FACBB7A" w14:textId="77777777" w:rsidR="000F7377" w:rsidRDefault="000F7377"/>
    <w:p w14:paraId="60A110C8" w14:textId="77777777" w:rsidR="000F7377" w:rsidRDefault="000F7377">
      <w:r xmlns:w="http://schemas.openxmlformats.org/wordprocessingml/2006/main">
        <w:t xml:space="preserve">Apocalipse 13:7 E foi-lhe permitido fazer guerra aos santos, e vencê-los; e foi-lhe dado poder sobre toda tribo, e língua, e nação.</w:t>
      </w:r>
    </w:p>
    <w:p w14:paraId="1E0DC437" w14:textId="77777777" w:rsidR="000F7377" w:rsidRDefault="000F7377"/>
    <w:p w14:paraId="112D399D" w14:textId="77777777" w:rsidR="000F7377" w:rsidRDefault="000F7377">
      <w:r xmlns:w="http://schemas.openxmlformats.org/wordprocessingml/2006/main">
        <w:t xml:space="preserve">A Besta no livro de Apocalipse recebeu poder para fazer guerra contra os crentes e vencê-los, e foi-lhe dado poder sobre todos os povos, línguas e nações.</w:t>
      </w:r>
    </w:p>
    <w:p w14:paraId="0F080864" w14:textId="77777777" w:rsidR="000F7377" w:rsidRDefault="000F7377"/>
    <w:p w14:paraId="42369B53" w14:textId="77777777" w:rsidR="000F7377" w:rsidRDefault="000F7377">
      <w:r xmlns:w="http://schemas.openxmlformats.org/wordprocessingml/2006/main">
        <w:t xml:space="preserve">1. A Perseverança dos Santos: Suportando as Provações da Besta</w:t>
      </w:r>
    </w:p>
    <w:p w14:paraId="43F1A56E" w14:textId="77777777" w:rsidR="000F7377" w:rsidRDefault="000F7377"/>
    <w:p w14:paraId="2864447B" w14:textId="77777777" w:rsidR="000F7377" w:rsidRDefault="000F7377">
      <w:r xmlns:w="http://schemas.openxmlformats.org/wordprocessingml/2006/main">
        <w:t xml:space="preserve">2. A Soberania de Deus: O Poder da Besta</w:t>
      </w:r>
    </w:p>
    <w:p w14:paraId="29A3DC28" w14:textId="77777777" w:rsidR="000F7377" w:rsidRDefault="000F7377"/>
    <w:p w14:paraId="0E41AA39" w14:textId="77777777" w:rsidR="000F7377" w:rsidRDefault="000F7377">
      <w:r xmlns:w="http://schemas.openxmlformats.org/wordprocessingml/2006/main">
        <w:t xml:space="preserve">1. Daniel 7:21-22 - “Eu vi este chifre fazendo guerra contra o povo santo e derrotando-o, até que veio o Ancião de Dias e deu julgamento a favor do povo santo do Altíssimo, e chegou o tempo em que eles possuiu o reino."</w:t>
      </w:r>
    </w:p>
    <w:p w14:paraId="082C0F52" w14:textId="77777777" w:rsidR="000F7377" w:rsidRDefault="000F7377"/>
    <w:p w14:paraId="1D5482A0" w14:textId="77777777" w:rsidR="000F7377" w:rsidRDefault="000F7377">
      <w:r xmlns:w="http://schemas.openxmlformats.org/wordprocessingml/2006/main">
        <w:t xml:space="preserve">2. Romanos 8:31-39 - "Que diremos então sobre estas coisas? Se Deus é por nós, quem será contra nós? Aquele que não reteve o seu próprio Filho, mas o entregou por todos nós, ele não nos dá também com ele todas as outras coisas? Quem intentará acusação contra os eleitos de Deus? É Deus quem justifica. Quem há de condenar? É Cristo Jesus, que morreu, sim, que ressuscitou, que está à direita de Deus, que verdadeiramente intercede por nós”.</w:t>
      </w:r>
    </w:p>
    <w:p w14:paraId="4E23F2B1" w14:textId="77777777" w:rsidR="000F7377" w:rsidRDefault="000F7377"/>
    <w:p w14:paraId="54223D7A" w14:textId="77777777" w:rsidR="000F7377" w:rsidRDefault="000F7377">
      <w:r xmlns:w="http://schemas.openxmlformats.org/wordprocessingml/2006/main">
        <w:t xml:space="preserve">Apocalipse 13:8 E todos os que habitam sobre a terra o adorarão, cujos nomes não estão escritos no livro da vida do Cordeiro que foi morto desde a fundação do mundo.</w:t>
      </w:r>
    </w:p>
    <w:p w14:paraId="409D4E9B" w14:textId="77777777" w:rsidR="000F7377" w:rsidRDefault="000F7377"/>
    <w:p w14:paraId="6DDD6F9D" w14:textId="77777777" w:rsidR="000F7377" w:rsidRDefault="000F7377">
      <w:r xmlns:w="http://schemas.openxmlformats.org/wordprocessingml/2006/main">
        <w:t xml:space="preserve">As pessoas na terra adorarão a besta, mas aqueles cujos nomes estão escritos no livro da vida do Cordeiro não o farão.</w:t>
      </w:r>
    </w:p>
    <w:p w14:paraId="630FDC09" w14:textId="77777777" w:rsidR="000F7377" w:rsidRDefault="000F7377"/>
    <w:p w14:paraId="727924CD" w14:textId="77777777" w:rsidR="000F7377" w:rsidRDefault="000F7377">
      <w:r xmlns:w="http://schemas.openxmlformats.org/wordprocessingml/2006/main">
        <w:t xml:space="preserve">1. O poder da fé: permanecer firme diante da adversidade</w:t>
      </w:r>
    </w:p>
    <w:p w14:paraId="2C85BD04" w14:textId="77777777" w:rsidR="000F7377" w:rsidRDefault="000F7377"/>
    <w:p w14:paraId="21B115B3" w14:textId="77777777" w:rsidR="000F7377" w:rsidRDefault="000F7377">
      <w:r xmlns:w="http://schemas.openxmlformats.org/wordprocessingml/2006/main">
        <w:t xml:space="preserve">2. A Força do Amor de Deus: Segurança Eterna no Livro da Vida do Cordeiro</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João 3:16-17 - Porque Deus amou o mundo de tal maneira que deu o seu Filho unigênito, para que todo aquele que nele crê não pereça, mas tenha a vida eterna.</w:t>
      </w:r>
    </w:p>
    <w:p w14:paraId="1052CF3A" w14:textId="77777777" w:rsidR="000F7377" w:rsidRDefault="000F7377"/>
    <w:p w14:paraId="53E48C75" w14:textId="77777777" w:rsidR="000F7377" w:rsidRDefault="000F7377">
      <w:r xmlns:w="http://schemas.openxmlformats.org/wordprocessingml/2006/main">
        <w:t xml:space="preserve">2. Romanos 8:38-39 - Porque estou certo de que nem a morte, nem a vida, nem os anjos, nem os principados, nem as potestades, nem as coisas do presente, nem do porvir, nem a altura, nem a profundidade, nem qualquer outra criatura, será capaz de nos separar do amor de Deus, que está em Cristo Jesus, nosso Senhor.</w:t>
      </w:r>
    </w:p>
    <w:p w14:paraId="01ED3AAD" w14:textId="77777777" w:rsidR="000F7377" w:rsidRDefault="000F7377"/>
    <w:p w14:paraId="04F0ADFB" w14:textId="77777777" w:rsidR="000F7377" w:rsidRDefault="000F7377">
      <w:r xmlns:w="http://schemas.openxmlformats.org/wordprocessingml/2006/main">
        <w:t xml:space="preserve">Apocalipse 13:9 Se alguém tem ouvidos, ouça.</w:t>
      </w:r>
    </w:p>
    <w:p w14:paraId="204F3354" w14:textId="77777777" w:rsidR="000F7377" w:rsidRDefault="000F7377"/>
    <w:p w14:paraId="1970F061" w14:textId="77777777" w:rsidR="000F7377" w:rsidRDefault="000F7377">
      <w:r xmlns:w="http://schemas.openxmlformats.org/wordprocessingml/2006/main">
        <w:t xml:space="preserve">Esta passagem é um chamado para ouvir atentamente o Senhor e suas palavras.</w:t>
      </w:r>
    </w:p>
    <w:p w14:paraId="1CC27FC9" w14:textId="77777777" w:rsidR="000F7377" w:rsidRDefault="000F7377"/>
    <w:p w14:paraId="6CAD093D" w14:textId="77777777" w:rsidR="000F7377" w:rsidRDefault="000F7377">
      <w:r xmlns:w="http://schemas.openxmlformats.org/wordprocessingml/2006/main">
        <w:t xml:space="preserve">1. “Um Chamado para Ouvir: A Importância da Obediência à Palavra de Deus”</w:t>
      </w:r>
    </w:p>
    <w:p w14:paraId="454848BB" w14:textId="77777777" w:rsidR="000F7377" w:rsidRDefault="000F7377"/>
    <w:p w14:paraId="011B0ED2" w14:textId="77777777" w:rsidR="000F7377" w:rsidRDefault="000F7377">
      <w:r xmlns:w="http://schemas.openxmlformats.org/wordprocessingml/2006/main">
        <w:t xml:space="preserve">2. “Acatar o aviso: a obediência à Palavra de Deus conduz à vida”</w:t>
      </w:r>
    </w:p>
    <w:p w14:paraId="06143C73" w14:textId="77777777" w:rsidR="000F7377" w:rsidRDefault="000F7377"/>
    <w:p w14:paraId="515FB70F" w14:textId="77777777" w:rsidR="000F7377" w:rsidRDefault="000F7377">
      <w:r xmlns:w="http://schemas.openxmlformats.org/wordprocessingml/2006/main">
        <w:t xml:space="preserve">1. Deuteronômio 30:19-20 - "Eu coloquei diante de você a vida e a morte, a bênção e a maldição. Portanto escolha a vida, para que você e sua descendência vivam, amando o Senhor seu Deus, obedecendo à sua voz e apegando-se a ele, porque ele é a tua vida e a tua longevidade, para que habites na terra que o Senhor jurou a teus pais, a Abraão, a Isaque e a Jacó, que lhes daria.</w:t>
      </w:r>
    </w:p>
    <w:p w14:paraId="5FFE9106" w14:textId="77777777" w:rsidR="000F7377" w:rsidRDefault="000F7377"/>
    <w:p w14:paraId="440E7436" w14:textId="77777777" w:rsidR="000F7377" w:rsidRDefault="000F7377">
      <w:r xmlns:w="http://schemas.openxmlformats.org/wordprocessingml/2006/main">
        <w:t xml:space="preserve">2. Tiago 1:22-25 - “Mas sejam praticantes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suas ações.”</w:t>
      </w:r>
    </w:p>
    <w:p w14:paraId="798D1E12" w14:textId="77777777" w:rsidR="000F7377" w:rsidRDefault="000F7377"/>
    <w:p w14:paraId="35C78C4E" w14:textId="77777777" w:rsidR="000F7377" w:rsidRDefault="000F7377">
      <w:r xmlns:w="http://schemas.openxmlformats.org/wordprocessingml/2006/main">
        <w:t xml:space="preserve">Apocalipse 13:10 Quem leva em cativeiro irá em cativeiro; quem mata à espada, necessário que à espada seja morto. Aqui está a paciência e a fé dos santos.</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13:10 fala de um conceito de justiça, onde aqueles que levam outros ao cativeiro serão eles próprios levados cativos, e qualquer um que matar à espada será morto à espada. Este versículo também fala da paciência e da fé dos santos.</w:t>
      </w:r>
    </w:p>
    <w:p w14:paraId="69CC0F8A" w14:textId="77777777" w:rsidR="000F7377" w:rsidRDefault="000F7377"/>
    <w:p w14:paraId="547D1CC3" w14:textId="77777777" w:rsidR="000F7377" w:rsidRDefault="000F7377">
      <w:r xmlns:w="http://schemas.openxmlformats.org/wordprocessingml/2006/main">
        <w:t xml:space="preserve">1. A Justiça de Deus: Paciência e Fé em Apocalipse 13:10</w:t>
      </w:r>
    </w:p>
    <w:p w14:paraId="5EC559CD" w14:textId="77777777" w:rsidR="000F7377" w:rsidRDefault="000F7377"/>
    <w:p w14:paraId="5412FC11" w14:textId="77777777" w:rsidR="000F7377" w:rsidRDefault="000F7377">
      <w:r xmlns:w="http://schemas.openxmlformats.org/wordprocessingml/2006/main">
        <w:t xml:space="preserve">2. Compreendendo a Espada da Justiça: Paciência e Fé em Apocalipse 13:10</w:t>
      </w:r>
    </w:p>
    <w:p w14:paraId="775CF5E8" w14:textId="77777777" w:rsidR="000F7377" w:rsidRDefault="000F7377"/>
    <w:p w14:paraId="4452CE66" w14:textId="77777777" w:rsidR="000F7377" w:rsidRDefault="000F7377">
      <w:r xmlns:w="http://schemas.openxmlformats.org/wordprocessingml/2006/main">
        <w:t xml:space="preserve">1. Romanos 12:19 - "Amados, nunca se vinguem, mas deixem isso à ira de Deus, pois está escrito: “Minha é a vingança, eu retribuirei, diz o Senhor”.</w:t>
      </w:r>
    </w:p>
    <w:p w14:paraId="37C5087B" w14:textId="77777777" w:rsidR="000F7377" w:rsidRDefault="000F7377"/>
    <w:p w14:paraId="1CE31FF7" w14:textId="77777777" w:rsidR="000F7377" w:rsidRDefault="000F7377">
      <w:r xmlns:w="http://schemas.openxmlformats.org/wordprocessingml/2006/main">
        <w:t xml:space="preserve">2. Isaías 11:4 - “Mas com justiça julgará os pobres, e decidirá com equidade pelos mansos da terra; e ferirá a terra com a vara de sua boca, e com o sopro de seus lábios ferirá mate os ímpios."</w:t>
      </w:r>
    </w:p>
    <w:p w14:paraId="504E12EF" w14:textId="77777777" w:rsidR="000F7377" w:rsidRDefault="000F7377"/>
    <w:p w14:paraId="5E392A3F" w14:textId="77777777" w:rsidR="000F7377" w:rsidRDefault="000F7377">
      <w:r xmlns:w="http://schemas.openxmlformats.org/wordprocessingml/2006/main">
        <w:t xml:space="preserve">Apocalipse 13:11 E vi outra besta subindo da terra; e ele tinha dois chifres como os de um cordeiro e falava como um dragão.</w:t>
      </w:r>
    </w:p>
    <w:p w14:paraId="5216A168" w14:textId="77777777" w:rsidR="000F7377" w:rsidRDefault="000F7377"/>
    <w:p w14:paraId="493AE98C" w14:textId="77777777" w:rsidR="000F7377" w:rsidRDefault="000F7377">
      <w:r xmlns:w="http://schemas.openxmlformats.org/wordprocessingml/2006/main">
        <w:t xml:space="preserve">Uma segunda besta surge com dois chifres como um cordeiro, mas fala como um dragão.</w:t>
      </w:r>
    </w:p>
    <w:p w14:paraId="741E86BC" w14:textId="77777777" w:rsidR="000F7377" w:rsidRDefault="000F7377"/>
    <w:p w14:paraId="5223C332" w14:textId="77777777" w:rsidR="000F7377" w:rsidRDefault="000F7377">
      <w:r xmlns:w="http://schemas.openxmlformats.org/wordprocessingml/2006/main">
        <w:t xml:space="preserve">1. O Engano da Besta: Reconhecendo as Mentiras de Satanás</w:t>
      </w:r>
    </w:p>
    <w:p w14:paraId="41043A64" w14:textId="77777777" w:rsidR="000F7377" w:rsidRDefault="000F7377"/>
    <w:p w14:paraId="5A40F760" w14:textId="77777777" w:rsidR="000F7377" w:rsidRDefault="000F7377">
      <w:r xmlns:w="http://schemas.openxmlformats.org/wordprocessingml/2006/main">
        <w:t xml:space="preserve">2. O Cordeiro e o Dragão: Compreendendo o Contraste entre o Bem e o Mal</w:t>
      </w:r>
    </w:p>
    <w:p w14:paraId="095F110B" w14:textId="77777777" w:rsidR="000F7377" w:rsidRDefault="000F7377"/>
    <w:p w14:paraId="1F1D8D71" w14:textId="77777777" w:rsidR="000F7377" w:rsidRDefault="000F7377">
      <w:r xmlns:w="http://schemas.openxmlformats.org/wordprocessingml/2006/main">
        <w:t xml:space="preserve">1. Mateus 7:15-20 – “Cuidado com os falsos profetas, que vêm a vós disfarçados em ovelhas, mas por dentro são lobos devoradores.”</w:t>
      </w:r>
    </w:p>
    <w:p w14:paraId="4BC7F59A" w14:textId="77777777" w:rsidR="000F7377" w:rsidRDefault="000F7377"/>
    <w:p w14:paraId="5125EEB5" w14:textId="77777777" w:rsidR="000F7377" w:rsidRDefault="000F7377">
      <w:r xmlns:w="http://schemas.openxmlformats.org/wordprocessingml/2006/main">
        <w:t xml:space="preserve">2. 1 João 4:1-6 - “Amados, não acrediteis em todo espírito, mas provai se os espíritos são de Deus: </w:t>
      </w:r>
      <w:r xmlns:w="http://schemas.openxmlformats.org/wordprocessingml/2006/main">
        <w:lastRenderedPageBreak xmlns:w="http://schemas.openxmlformats.org/wordprocessingml/2006/main"/>
      </w:r>
      <w:r xmlns:w="http://schemas.openxmlformats.org/wordprocessingml/2006/main">
        <w:t xml:space="preserve">porque muitos falsos profetas têm saído pelo mundo.”</w:t>
      </w:r>
    </w:p>
    <w:p w14:paraId="374386D2" w14:textId="77777777" w:rsidR="000F7377" w:rsidRDefault="000F7377"/>
    <w:p w14:paraId="349803CD" w14:textId="77777777" w:rsidR="000F7377" w:rsidRDefault="000F7377">
      <w:r xmlns:w="http://schemas.openxmlformats.org/wordprocessingml/2006/main">
        <w:t xml:space="preserve">Apocalipse 13:12 E ele exerce todo o poder da primeira besta diante dele, e faz com que a terra e os que nela habitam adorem a primeira besta, cuja ferida mortal foi curada.</w:t>
      </w:r>
    </w:p>
    <w:p w14:paraId="46D69D53" w14:textId="77777777" w:rsidR="000F7377" w:rsidRDefault="000F7377"/>
    <w:p w14:paraId="325E486D" w14:textId="77777777" w:rsidR="000F7377" w:rsidRDefault="000F7377">
      <w:r xmlns:w="http://schemas.openxmlformats.org/wordprocessingml/2006/main">
        <w:t xml:space="preserve">A segunda besta exerce todo o poder da primeira besta e faz com que o mundo adore a primeira besta, cuja ferida fatal foi curada.</w:t>
      </w:r>
    </w:p>
    <w:p w14:paraId="660D5E2E" w14:textId="77777777" w:rsidR="000F7377" w:rsidRDefault="000F7377"/>
    <w:p w14:paraId="29E2E9B9" w14:textId="77777777" w:rsidR="000F7377" w:rsidRDefault="000F7377">
      <w:r xmlns:w="http://schemas.openxmlformats.org/wordprocessingml/2006/main">
        <w:t xml:space="preserve">1. O Poder da Influência: Explorando o Poder da Adoração</w:t>
      </w:r>
    </w:p>
    <w:p w14:paraId="012D1DFA" w14:textId="77777777" w:rsidR="000F7377" w:rsidRDefault="000F7377"/>
    <w:p w14:paraId="3AE3A30A" w14:textId="77777777" w:rsidR="000F7377" w:rsidRDefault="000F7377">
      <w:r xmlns:w="http://schemas.openxmlformats.org/wordprocessingml/2006/main">
        <w:t xml:space="preserve">2. As Consequências da Adoração: Explorando os Efeitos da Idolatria</w:t>
      </w:r>
    </w:p>
    <w:p w14:paraId="49F27859" w14:textId="77777777" w:rsidR="000F7377" w:rsidRDefault="000F7377"/>
    <w:p w14:paraId="75FFB8BC" w14:textId="77777777" w:rsidR="000F7377" w:rsidRDefault="000F7377">
      <w:r xmlns:w="http://schemas.openxmlformats.org/wordprocessingml/2006/main">
        <w:t xml:space="preserve">1. Romanos 1:25 - "Eles trocaram a verdade de Deus pela mentira, e adoraram e serviram a coisas criadas em vez do Criador - que é louvado para sempre. Amém."</w:t>
      </w:r>
    </w:p>
    <w:p w14:paraId="6E5EEC4B" w14:textId="77777777" w:rsidR="000F7377" w:rsidRDefault="000F7377"/>
    <w:p w14:paraId="4A9BFDF2" w14:textId="77777777" w:rsidR="000F7377" w:rsidRDefault="000F7377">
      <w:r xmlns:w="http://schemas.openxmlformats.org/wordprocessingml/2006/main">
        <w:t xml:space="preserve">2. 1 Coríntios 10:14 - “Portanto, meus queridos amigos, fujam da idolatria”.</w:t>
      </w:r>
    </w:p>
    <w:p w14:paraId="5D69FAC3" w14:textId="77777777" w:rsidR="000F7377" w:rsidRDefault="000F7377"/>
    <w:p w14:paraId="45C6007A" w14:textId="77777777" w:rsidR="000F7377" w:rsidRDefault="000F7377">
      <w:r xmlns:w="http://schemas.openxmlformats.org/wordprocessingml/2006/main">
        <w:t xml:space="preserve">Apocalipse 13:13 E ele faz grandes prodígios, de modo que faz descer fogo do céu à terra, à vista dos homens,</w:t>
      </w:r>
    </w:p>
    <w:p w14:paraId="580D28E7" w14:textId="77777777" w:rsidR="000F7377" w:rsidRDefault="000F7377"/>
    <w:p w14:paraId="0BE704EE" w14:textId="77777777" w:rsidR="000F7377" w:rsidRDefault="000F7377">
      <w:r xmlns:w="http://schemas.openxmlformats.org/wordprocessingml/2006/main">
        <w:t xml:space="preserve">O poder da besta é visto em sua habilidade de fazer descer fogo do céu.</w:t>
      </w:r>
    </w:p>
    <w:p w14:paraId="38B4DE3A" w14:textId="77777777" w:rsidR="000F7377" w:rsidRDefault="000F7377"/>
    <w:p w14:paraId="0DBE20A7" w14:textId="77777777" w:rsidR="000F7377" w:rsidRDefault="000F7377">
      <w:r xmlns:w="http://schemas.openxmlformats.org/wordprocessingml/2006/main">
        <w:t xml:space="preserve">1. A Besta: A Possibilidade de Poder Inesperado</w:t>
      </w:r>
    </w:p>
    <w:p w14:paraId="51F76861" w14:textId="77777777" w:rsidR="000F7377" w:rsidRDefault="000F7377"/>
    <w:p w14:paraId="1B6C368B" w14:textId="77777777" w:rsidR="000F7377" w:rsidRDefault="000F7377">
      <w:r xmlns:w="http://schemas.openxmlformats.org/wordprocessingml/2006/main">
        <w:t xml:space="preserve">2. O fogo do céu: um milagre para se maravilhar</w:t>
      </w:r>
    </w:p>
    <w:p w14:paraId="21753C27" w14:textId="77777777" w:rsidR="000F7377" w:rsidRDefault="000F7377"/>
    <w:p w14:paraId="29916CDA" w14:textId="77777777" w:rsidR="000F7377" w:rsidRDefault="000F7377">
      <w:r xmlns:w="http://schemas.openxmlformats.org/wordprocessingml/2006/main">
        <w:t xml:space="preserve">1. Lucas 9:54-55 - Quando seus discípulos Tiago e João viram isso, perguntaram: “Senhor, queres que invoquemos </w:t>
      </w:r>
      <w:r xmlns:w="http://schemas.openxmlformats.org/wordprocessingml/2006/main">
        <w:lastRenderedPageBreak xmlns:w="http://schemas.openxmlformats.org/wordprocessingml/2006/main"/>
      </w:r>
      <w:r xmlns:w="http://schemas.openxmlformats.org/wordprocessingml/2006/main">
        <w:t xml:space="preserve">fogo do céu para destruí-los?”</w:t>
      </w:r>
    </w:p>
    <w:p w14:paraId="4B09A204" w14:textId="77777777" w:rsidR="000F7377" w:rsidRDefault="000F7377"/>
    <w:p w14:paraId="4B993D7B" w14:textId="77777777" w:rsidR="000F7377" w:rsidRDefault="000F7377">
      <w:r xmlns:w="http://schemas.openxmlformats.org/wordprocessingml/2006/main">
        <w:t xml:space="preserve">2. Hebreus 11:3 - Pela fé entendemos que o universo foi formado por ordem de Deus, de modo que o que se vê não foi feito do que é visível.</w:t>
      </w:r>
    </w:p>
    <w:p w14:paraId="50D88334" w14:textId="77777777" w:rsidR="000F7377" w:rsidRDefault="000F7377"/>
    <w:p w14:paraId="1D2E54D5" w14:textId="77777777" w:rsidR="000F7377" w:rsidRDefault="000F7377">
      <w:r xmlns:w="http://schemas.openxmlformats.org/wordprocessingml/2006/main">
        <w:t xml:space="preserve">Apocalipse 13:14 E engana os que habitam na terra por meio daqueles milagres que teve poder para fazer à vista da besta; dizendo aos que habitam na terra que fizessem uma imagem à besta que foi ferida pela espada e viveu.</w:t>
      </w:r>
    </w:p>
    <w:p w14:paraId="15793B49" w14:textId="77777777" w:rsidR="000F7377" w:rsidRDefault="000F7377"/>
    <w:p w14:paraId="66E41311" w14:textId="77777777" w:rsidR="000F7377" w:rsidRDefault="000F7377">
      <w:r xmlns:w="http://schemas.openxmlformats.org/wordprocessingml/2006/main">
        <w:t xml:space="preserve">A Besta usa poderes milagrosos para enganar os que vivem na terra e ordena-lhes que façam uma imagem da Besta, que foi ferida por uma espada, mas ainda estava viva.</w:t>
      </w:r>
    </w:p>
    <w:p w14:paraId="56BC722E" w14:textId="77777777" w:rsidR="000F7377" w:rsidRDefault="000F7377"/>
    <w:p w14:paraId="167523FB" w14:textId="77777777" w:rsidR="000F7377" w:rsidRDefault="000F7377">
      <w:r xmlns:w="http://schemas.openxmlformats.org/wordprocessingml/2006/main">
        <w:t xml:space="preserve">1. As consequências de seguir falsos deuses</w:t>
      </w:r>
    </w:p>
    <w:p w14:paraId="26F222C9" w14:textId="77777777" w:rsidR="000F7377" w:rsidRDefault="000F7377"/>
    <w:p w14:paraId="322D4140" w14:textId="77777777" w:rsidR="000F7377" w:rsidRDefault="000F7377">
      <w:r xmlns:w="http://schemas.openxmlformats.org/wordprocessingml/2006/main">
        <w:t xml:space="preserve">2. O mal do engano</w:t>
      </w:r>
    </w:p>
    <w:p w14:paraId="0D2D11FD" w14:textId="77777777" w:rsidR="000F7377" w:rsidRDefault="000F7377"/>
    <w:p w14:paraId="1517D34E" w14:textId="77777777" w:rsidR="000F7377" w:rsidRDefault="000F7377">
      <w:r xmlns:w="http://schemas.openxmlformats.org/wordprocessingml/2006/main">
        <w:t xml:space="preserve">1. Jeremias 17:5-8 - Confiando no Senhor e não em ídolos</w:t>
      </w:r>
    </w:p>
    <w:p w14:paraId="4E121A3F" w14:textId="77777777" w:rsidR="000F7377" w:rsidRDefault="000F7377"/>
    <w:p w14:paraId="2785C498" w14:textId="77777777" w:rsidR="000F7377" w:rsidRDefault="000F7377">
      <w:r xmlns:w="http://schemas.openxmlformats.org/wordprocessingml/2006/main">
        <w:t xml:space="preserve">2. 2 Coríntios 11:13-15 - Falsos profetas e suas táticas enganosas</w:t>
      </w:r>
    </w:p>
    <w:p w14:paraId="51D3CFAA" w14:textId="77777777" w:rsidR="000F7377" w:rsidRDefault="000F7377"/>
    <w:p w14:paraId="45D27B6F" w14:textId="77777777" w:rsidR="000F7377" w:rsidRDefault="000F7377">
      <w:r xmlns:w="http://schemas.openxmlformats.org/wordprocessingml/2006/main">
        <w:t xml:space="preserve">Apocalipse 13:15 E teve poder para dar vida à imagem da besta, para que a imagem da besta falasse e fizesse com que fossem mortos todos os que não adorassem a imagem da besta.</w:t>
      </w:r>
    </w:p>
    <w:p w14:paraId="36D62086" w14:textId="77777777" w:rsidR="000F7377" w:rsidRDefault="000F7377"/>
    <w:p w14:paraId="4FAA8E4B" w14:textId="77777777" w:rsidR="000F7377" w:rsidRDefault="000F7377">
      <w:r xmlns:w="http://schemas.openxmlformats.org/wordprocessingml/2006/main">
        <w:t xml:space="preserve">A Besta possuía o poder de animar uma imagem de si mesmo, que então exigiria adoração de todas as pessoas e executaria aqueles que não obedecessem.</w:t>
      </w:r>
    </w:p>
    <w:p w14:paraId="5D21B660" w14:textId="77777777" w:rsidR="000F7377" w:rsidRDefault="000F7377"/>
    <w:p w14:paraId="715E66A0" w14:textId="77777777" w:rsidR="000F7377" w:rsidRDefault="000F7377">
      <w:r xmlns:w="http://schemas.openxmlformats.org/wordprocessingml/2006/main">
        <w:t xml:space="preserve">1. Como Viver uma Vida de Adoração: Um Estudo de Apocalipse 13:15</w:t>
      </w:r>
    </w:p>
    <w:p w14:paraId="4D93FB97" w14:textId="77777777" w:rsidR="000F7377" w:rsidRDefault="000F7377"/>
    <w:p w14:paraId="4127A63F" w14:textId="77777777" w:rsidR="000F7377" w:rsidRDefault="000F7377">
      <w:r xmlns:w="http://schemas.openxmlformats.org/wordprocessingml/2006/main">
        <w:t xml:space="preserve">2. A Bênção da Obediência: Um Estudo de Apocalipse 13:15</w:t>
      </w:r>
    </w:p>
    <w:p w14:paraId="2921A949" w14:textId="77777777" w:rsidR="000F7377" w:rsidRDefault="000F7377"/>
    <w:p w14:paraId="0B682CAA" w14:textId="77777777" w:rsidR="000F7377" w:rsidRDefault="000F7377">
      <w:r xmlns:w="http://schemas.openxmlformats.org/wordprocessingml/2006/main">
        <w:t xml:space="preserve">1. Mateus 4:8-10 - A tentação de Jesus de adorar Satanás</w:t>
      </w:r>
    </w:p>
    <w:p w14:paraId="368632C0" w14:textId="77777777" w:rsidR="000F7377" w:rsidRDefault="000F7377"/>
    <w:p w14:paraId="5555C40B" w14:textId="77777777" w:rsidR="000F7377" w:rsidRDefault="000F7377">
      <w:r xmlns:w="http://schemas.openxmlformats.org/wordprocessingml/2006/main">
        <w:t xml:space="preserve">2. Daniel 3:16-18 - A recusa de Sadraque, Mesaque e Abednego em adorar a imagem de ouro de Nabucodonosor</w:t>
      </w:r>
    </w:p>
    <w:p w14:paraId="564EC119" w14:textId="77777777" w:rsidR="000F7377" w:rsidRDefault="000F7377"/>
    <w:p w14:paraId="2652B386" w14:textId="77777777" w:rsidR="000F7377" w:rsidRDefault="000F7377">
      <w:r xmlns:w="http://schemas.openxmlformats.org/wordprocessingml/2006/main">
        <w:t xml:space="preserve">Apocalipse 13:16 E ele faz com que todos, pequenos e grandes, ricos e pobres, livres e escravos, recebam uma marca na mão direita ou na testa:</w:t>
      </w:r>
    </w:p>
    <w:p w14:paraId="4DBDF48B" w14:textId="77777777" w:rsidR="000F7377" w:rsidRDefault="000F7377"/>
    <w:p w14:paraId="0B5B62AC" w14:textId="77777777" w:rsidR="000F7377" w:rsidRDefault="000F7377">
      <w:r xmlns:w="http://schemas.openxmlformats.org/wordprocessingml/2006/main">
        <w:t xml:space="preserve">A besta faz com que todas as pessoas recebam uma marca na mão direita ou na testa.</w:t>
      </w:r>
    </w:p>
    <w:p w14:paraId="4BE522B8" w14:textId="77777777" w:rsidR="000F7377" w:rsidRDefault="000F7377"/>
    <w:p w14:paraId="3071DC90" w14:textId="77777777" w:rsidR="000F7377" w:rsidRDefault="000F7377">
      <w:r xmlns:w="http://schemas.openxmlformats.org/wordprocessingml/2006/main">
        <w:t xml:space="preserve">1: Não devemos ceder às exigências da Besta e aceitar a marca.</w:t>
      </w:r>
    </w:p>
    <w:p w14:paraId="1B27537C" w14:textId="77777777" w:rsidR="000F7377" w:rsidRDefault="000F7377"/>
    <w:p w14:paraId="4EBA8759" w14:textId="77777777" w:rsidR="000F7377" w:rsidRDefault="000F7377">
      <w:r xmlns:w="http://schemas.openxmlformats.org/wordprocessingml/2006/main">
        <w:t xml:space="preserve">2: Devemos permanecer firmes contra a Besta e não ser tentados pela sua marca.</w:t>
      </w:r>
    </w:p>
    <w:p w14:paraId="64E75039" w14:textId="77777777" w:rsidR="000F7377" w:rsidRDefault="000F7377"/>
    <w:p w14:paraId="18FD9451" w14:textId="77777777" w:rsidR="000F7377" w:rsidRDefault="000F7377">
      <w:r xmlns:w="http://schemas.openxmlformats.org/wordprocessingml/2006/main">
        <w:t xml:space="preserve">1: Filipenses 4:13 - Posso todas as coisas em Cristo que me fortalece.</w:t>
      </w:r>
    </w:p>
    <w:p w14:paraId="532FB9B2" w14:textId="77777777" w:rsidR="000F7377" w:rsidRDefault="000F7377"/>
    <w:p w14:paraId="68F3CC6F" w14:textId="77777777" w:rsidR="000F7377" w:rsidRDefault="000F7377">
      <w:r xmlns:w="http://schemas.openxmlformats.org/wordprocessingml/2006/main">
        <w:t xml:space="preserve">2: Isaías 41:10 - Não temas; porque estou contigo; não te assombres; porque eu sou o teu Deus: eu te fortalecerei; sim, eu te ajudarei; sim, eu te sustentarei com a destra da minha justiça.</w:t>
      </w:r>
    </w:p>
    <w:p w14:paraId="6BF6B84E" w14:textId="77777777" w:rsidR="000F7377" w:rsidRDefault="000F7377"/>
    <w:p w14:paraId="73097D72" w14:textId="77777777" w:rsidR="000F7377" w:rsidRDefault="000F7377">
      <w:r xmlns:w="http://schemas.openxmlformats.org/wordprocessingml/2006/main">
        <w:t xml:space="preserve">Apocalipse 13:17 E para que ninguém pudesse comprar ou vender, senão aquele que tivesse o sinal, ou o nome da besta, ou o número do seu nome.</w:t>
      </w:r>
    </w:p>
    <w:p w14:paraId="4E1E7B05" w14:textId="77777777" w:rsidR="000F7377" w:rsidRDefault="000F7377"/>
    <w:p w14:paraId="02624B5B" w14:textId="77777777" w:rsidR="000F7377" w:rsidRDefault="000F7377">
      <w:r xmlns:w="http://schemas.openxmlformats.org/wordprocessingml/2006/main">
        <w:t xml:space="preserve">Ninguém pode comprar ou vender a menos que tenha a marca, o nome ou o número da besta.</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custo de seguir a Cristo: quanto estamos dispostos a sacrificar?</w:t>
      </w:r>
    </w:p>
    <w:p w14:paraId="640F452F" w14:textId="77777777" w:rsidR="000F7377" w:rsidRDefault="000F7377"/>
    <w:p w14:paraId="38DDF970" w14:textId="77777777" w:rsidR="000F7377" w:rsidRDefault="000F7377">
      <w:r xmlns:w="http://schemas.openxmlformats.org/wordprocessingml/2006/main">
        <w:t xml:space="preserve">2. Os perigos da marca da besta: ficar longe de falsas promessas.</w:t>
      </w:r>
    </w:p>
    <w:p w14:paraId="36B6FD9A" w14:textId="77777777" w:rsidR="000F7377" w:rsidRDefault="000F7377"/>
    <w:p w14:paraId="252BD477" w14:textId="77777777" w:rsidR="000F7377" w:rsidRDefault="000F7377">
      <w:r xmlns:w="http://schemas.openxmlformats.org/wordprocessingml/2006/main">
        <w:t xml:space="preserve">1. Mateus 16:24-26 - Então Jesus disse aos seus discípulos: “Quem quiser ser meu discípulo, negue-se a si mesmo, tome a sua cruz e siga-me.</w:t>
      </w:r>
    </w:p>
    <w:p w14:paraId="1D8292B4" w14:textId="77777777" w:rsidR="000F7377" w:rsidRDefault="000F7377"/>
    <w:p w14:paraId="3542C315" w14:textId="77777777" w:rsidR="000F7377" w:rsidRDefault="000F7377">
      <w:r xmlns:w="http://schemas.openxmlformats.org/wordprocessingml/2006/main">
        <w:t xml:space="preserve">2. Romanos 12:2 - Não se conforme ao padrão deste mundo, mas seja transformado pela renovação da sua mente. Então você será capaz de testar e aprovar qual é a vontade de Deus – sua vontade boa, agradável e perfeita.</w:t>
      </w:r>
    </w:p>
    <w:p w14:paraId="5D42BF3D" w14:textId="77777777" w:rsidR="000F7377" w:rsidRDefault="000F7377"/>
    <w:p w14:paraId="64AF735B" w14:textId="77777777" w:rsidR="000F7377" w:rsidRDefault="000F7377">
      <w:r xmlns:w="http://schemas.openxmlformats.org/wordprocessingml/2006/main">
        <w:t xml:space="preserve">Apocalipse 13:18 Aqui está a sabedoria. Quem tem entendimento conte o número da besta; porque é o número de um homem; e seu número é seiscentos e sessenta e seis.</w:t>
      </w:r>
    </w:p>
    <w:p w14:paraId="39E94EFD" w14:textId="77777777" w:rsidR="000F7377" w:rsidRDefault="000F7377"/>
    <w:p w14:paraId="46880D16" w14:textId="77777777" w:rsidR="000F7377" w:rsidRDefault="000F7377">
      <w:r xmlns:w="http://schemas.openxmlformats.org/wordprocessingml/2006/main">
        <w:t xml:space="preserve">São necessários sabedoria e entendimento para discernir o número da besta, que é 666.</w:t>
      </w:r>
    </w:p>
    <w:p w14:paraId="6C6AE247" w14:textId="77777777" w:rsidR="000F7377" w:rsidRDefault="000F7377"/>
    <w:p w14:paraId="5B779D1A" w14:textId="77777777" w:rsidR="000F7377" w:rsidRDefault="000F7377">
      <w:r xmlns:w="http://schemas.openxmlformats.org/wordprocessingml/2006/main">
        <w:t xml:space="preserve">1. O engano de Satanás: como reconhecer o número da besta</w:t>
      </w:r>
    </w:p>
    <w:p w14:paraId="16D2CA16" w14:textId="77777777" w:rsidR="000F7377" w:rsidRDefault="000F7377"/>
    <w:p w14:paraId="2F9F6717" w14:textId="77777777" w:rsidR="000F7377" w:rsidRDefault="000F7377">
      <w:r xmlns:w="http://schemas.openxmlformats.org/wordprocessingml/2006/main">
        <w:t xml:space="preserve">2. Compreensão e Sabedoria: Como Discernir a Verdade Espiritual</w:t>
      </w:r>
    </w:p>
    <w:p w14:paraId="1142A092" w14:textId="77777777" w:rsidR="000F7377" w:rsidRDefault="000F7377"/>
    <w:p w14:paraId="4416B1E4" w14:textId="77777777" w:rsidR="000F7377" w:rsidRDefault="000F7377">
      <w:r xmlns:w="http://schemas.openxmlformats.org/wordprocessingml/2006/main">
        <w:t xml:space="preserve">1. Provérbios 3:13-18 - A sabedoria é encontrada na confiança no Senhor.</w:t>
      </w:r>
    </w:p>
    <w:p w14:paraId="35B36227" w14:textId="77777777" w:rsidR="000F7377" w:rsidRDefault="000F7377"/>
    <w:p w14:paraId="3DC94257" w14:textId="77777777" w:rsidR="000F7377" w:rsidRDefault="000F7377">
      <w:r xmlns:w="http://schemas.openxmlformats.org/wordprocessingml/2006/main">
        <w:t xml:space="preserve">2. 2 Coríntios 11:14 - Satanás se disfarça de anjo de luz.</w:t>
      </w:r>
    </w:p>
    <w:p w14:paraId="6D02EB14" w14:textId="77777777" w:rsidR="000F7377" w:rsidRDefault="000F7377"/>
    <w:p w14:paraId="05A775C4" w14:textId="77777777" w:rsidR="000F7377" w:rsidRDefault="000F7377">
      <w:r xmlns:w="http://schemas.openxmlformats.org/wordprocessingml/2006/main">
        <w:t xml:space="preserve">Apocalipse 14 é o décimo quarto capítulo do livro de Apocalipse e continua a visão de João sobre os eventos do fim dos tempos. Este capítulo concentra-se em várias visões, incluindo o Cordeiro e os 144.000, três proclamações angélicas e a colheita da terra.</w:t>
      </w:r>
    </w:p>
    <w:p w14:paraId="045D9854" w14:textId="77777777" w:rsidR="000F7377" w:rsidRDefault="000F7377"/>
    <w:p w14:paraId="15A983DE" w14:textId="77777777" w:rsidR="000F7377" w:rsidRDefault="000F7377">
      <w:r xmlns:w="http://schemas.openxmlformats.org/wordprocessingml/2006/main">
        <w:t xml:space="preserve">Parágrafo 1: O capítulo começa com uma visão do Cordeiro em pé no Monte Sião com 144.000 pessoas que foram seladas por Deus em suas testas. Eles são descritos como redimidos dentre a humanidade como primícias para Deus e para o Cordeiro (Apocalipse 14:1-5). Esses fiéis seguem a Cristo onde quer que Ele vá e cantam um novo cântico que só eles podem aprender (Apocalipse 14:3). Eles são irrepreensíveis diante de Deus e servem como um grupo especial dedicado a Ele.</w:t>
      </w:r>
    </w:p>
    <w:p w14:paraId="23349BB7" w14:textId="77777777" w:rsidR="000F7377" w:rsidRDefault="000F7377"/>
    <w:p w14:paraId="34467A92" w14:textId="77777777" w:rsidR="000F7377" w:rsidRDefault="000F7377">
      <w:r xmlns:w="http://schemas.openxmlformats.org/wordprocessingml/2006/main">
        <w:t xml:space="preserve">Parágrafo 2: Três anjos aparecem em sucessão, cada um proclamando uma mensagem distinta. O primeiro anjo proclama um evangelho eterno a cada nação, tribo, língua e povo – chamando-os a temer a Deus, dar-Lhe glória e adorá-Lo somente (Apocalipse 14:6-7). O segundo anjo anuncia a queda de Babilónia – uma representação simbólica de todos os sistemas que se opõem ao reinado de Deus – e adverte contra a participação na sua corrupção (Apocalipse 14:8). O terceiro anjo emite um aviso terrível sobre receber a marca da besta ou adorar a sua imagem. Aqueles que fizerem isso experimentarão a ira de Deus sem descanso ou alívio (Apocalipse 14:9-11).</w:t>
      </w:r>
    </w:p>
    <w:p w14:paraId="0ED90AA2" w14:textId="77777777" w:rsidR="000F7377" w:rsidRDefault="000F7377"/>
    <w:p w14:paraId="3779A94A" w14:textId="77777777" w:rsidR="000F7377" w:rsidRDefault="000F7377">
      <w:r xmlns:w="http://schemas.openxmlformats.org/wordprocessingml/2006/main">
        <w:t xml:space="preserve">Parágrafo 3: Após essas proclamações, João testemunha a visão de alguém semelhante a um filho de homem sentado em uma nuvem usando uma coroa de ouro. Ele empunha uma foice afiada na mão. Um anjo ordena-lhe que colha porque é hora do julgamento – a colheita da terra chegou (Apocalipse 14:14-16). Outro anjo aparece do templo instruindo este Filho do Homem a colher os cachos de uvas e lançá-los no grande lagar da ira de Deus. O lagar é pisoteado fora da cidade, e dele jorra sangue por uma distância de cerca de 1.600 estádios (Apocalipse 14:17-20).</w:t>
      </w:r>
    </w:p>
    <w:p w14:paraId="51605DD0" w14:textId="77777777" w:rsidR="000F7377" w:rsidRDefault="000F7377"/>
    <w:p w14:paraId="78FBDDE9" w14:textId="77777777" w:rsidR="000F7377" w:rsidRDefault="000F7377">
      <w:r xmlns:w="http://schemas.openxmlformats.org/wordprocessingml/2006/main">
        <w:t xml:space="preserve">Em resumo, o capítulo quatorze de Apocalipse apresenta diversas visões e proclamações. A visão do Cordeiro e dos 144.000 selados destaca um grupo especial dedicado ao serviço de Deus. Três anjos proclamam mensagens — o evangelho eterno, a queda de Babilônia e uma advertência contra a adoração da besta ou o recebimento de sua marca. Estas mensagens enfatizam a soberania de Deus, o julgamento daqueles que se opõem a Ele e o chamado para permanecer fiel em meio às pressões do mundo. A visão do Filho do Homem empunhando uma foice simboliza o julgamento iminente – a colheita – onde aqueles que rejeitam a Deus enfrentarão a Sua ira num lagar simbólico. Este capítulo destaca temas de dedicação a Deus, proclamações divinas, advertências contra concessões espirituais e julgamento final sobre os malfeitores.</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14:1 E olhei, e eis um Cordeiro em pé no monte Sião, e com ele cento e quarenta e quatro mil, que tinham o nome de seu Pai escrito nas suas testas.</w:t>
      </w:r>
    </w:p>
    <w:p w14:paraId="28AAB0EF" w14:textId="77777777" w:rsidR="000F7377" w:rsidRDefault="000F7377"/>
    <w:p w14:paraId="37528216" w14:textId="77777777" w:rsidR="000F7377" w:rsidRDefault="000F7377">
      <w:r xmlns:w="http://schemas.openxmlformats.org/wordprocessingml/2006/main">
        <w:t xml:space="preserve">João vê um Cordeiro no Monte Sião, acompanhado por 144 mil pessoas que têm o nome de Deus escrito na testa.</w:t>
      </w:r>
    </w:p>
    <w:p w14:paraId="735567D9" w14:textId="77777777" w:rsidR="000F7377" w:rsidRDefault="000F7377"/>
    <w:p w14:paraId="2E7DD237" w14:textId="77777777" w:rsidR="000F7377" w:rsidRDefault="000F7377">
      <w:r xmlns:w="http://schemas.openxmlformats.org/wordprocessingml/2006/main">
        <w:t xml:space="preserve">1. O Poder de um Nome – O que significa levar o nome de Deus?</w:t>
      </w:r>
    </w:p>
    <w:p w14:paraId="2BF64E7D" w14:textId="77777777" w:rsidR="000F7377" w:rsidRDefault="000F7377"/>
    <w:p w14:paraId="232DE854" w14:textId="77777777" w:rsidR="000F7377" w:rsidRDefault="000F7377">
      <w:r xmlns:w="http://schemas.openxmlformats.org/wordprocessingml/2006/main">
        <w:t xml:space="preserve">2. O Monte de Sião – O que significa estar no monte de Sião?</w:t>
      </w:r>
    </w:p>
    <w:p w14:paraId="3336ACF7" w14:textId="77777777" w:rsidR="000F7377" w:rsidRDefault="000F7377"/>
    <w:p w14:paraId="53966063" w14:textId="77777777" w:rsidR="000F7377" w:rsidRDefault="000F7377">
      <w:r xmlns:w="http://schemas.openxmlformats.org/wordprocessingml/2006/main">
        <w:t xml:space="preserve">1. Isaías 11:10 - “E naquele dia haverá uma raiz de Jessé, que servirá de estandarte do povo; a ela os gentios a buscarão; e o seu descanso será glorioso”.</w:t>
      </w:r>
    </w:p>
    <w:p w14:paraId="4AFC9BF1" w14:textId="77777777" w:rsidR="000F7377" w:rsidRDefault="000F7377"/>
    <w:p w14:paraId="57F74E8E" w14:textId="77777777" w:rsidR="000F7377" w:rsidRDefault="000F7377">
      <w:r xmlns:w="http://schemas.openxmlformats.org/wordprocessingml/2006/main">
        <w:t xml:space="preserve">2. Isaías 59:20 - “E o Redentor virá a Sião e aos que em Jacó se desviarem da transgressão, diz o Senhor.”</w:t>
      </w:r>
    </w:p>
    <w:p w14:paraId="458D8DE7" w14:textId="77777777" w:rsidR="000F7377" w:rsidRDefault="000F7377"/>
    <w:p w14:paraId="6289BB78" w14:textId="77777777" w:rsidR="000F7377" w:rsidRDefault="000F7377">
      <w:r xmlns:w="http://schemas.openxmlformats.org/wordprocessingml/2006/main">
        <w:t xml:space="preserve">Apocalipse 14:2 E ouvi uma voz do céu, como a voz de muitas águas, e como a voz de um grande trovão; e ouvi a voz de harpistas tocando com as suas harpas:</w:t>
      </w:r>
    </w:p>
    <w:p w14:paraId="58E9E1A7" w14:textId="77777777" w:rsidR="000F7377" w:rsidRDefault="000F7377"/>
    <w:p w14:paraId="1F82B590" w14:textId="77777777" w:rsidR="000F7377" w:rsidRDefault="000F7377">
      <w:r xmlns:w="http://schemas.openxmlformats.org/wordprocessingml/2006/main">
        <w:t xml:space="preserve">Ouve-se uma voz do céu, como de muitas águas, e um grande trovão, e ouvem-se harpistas cantando com suas harpas.</w:t>
      </w:r>
    </w:p>
    <w:p w14:paraId="747C0C62" w14:textId="77777777" w:rsidR="000F7377" w:rsidRDefault="000F7377"/>
    <w:p w14:paraId="55F3F8D9" w14:textId="77777777" w:rsidR="000F7377" w:rsidRDefault="000F7377">
      <w:r xmlns:w="http://schemas.openxmlformats.org/wordprocessingml/2006/main">
        <w:t xml:space="preserve">1. O poder do louvor: como a voz de Deus é ouvida através da nossa música</w:t>
      </w:r>
    </w:p>
    <w:p w14:paraId="0B9E7061" w14:textId="77777777" w:rsidR="000F7377" w:rsidRDefault="000F7377"/>
    <w:p w14:paraId="584A0105" w14:textId="77777777" w:rsidR="000F7377" w:rsidRDefault="000F7377">
      <w:r xmlns:w="http://schemas.openxmlformats.org/wordprocessingml/2006/main">
        <w:t xml:space="preserve">2. Um Chamado à Adoração: Explorando a Natureza Simbólica da Voz do Céu</w:t>
      </w:r>
    </w:p>
    <w:p w14:paraId="2A15F71B" w14:textId="77777777" w:rsidR="000F7377" w:rsidRDefault="000F7377"/>
    <w:p w14:paraId="27B59BEE" w14:textId="77777777" w:rsidR="000F7377" w:rsidRDefault="000F7377">
      <w:r xmlns:w="http://schemas.openxmlformats.org/wordprocessingml/2006/main">
        <w:t xml:space="preserve">1. Salmos 150:3-5 - Louvai-O com o som da trombeta: louvai-O com o saltério e a harpa.</w:t>
      </w:r>
    </w:p>
    <w:p w14:paraId="7D2BBA1F" w14:textId="77777777" w:rsidR="000F7377" w:rsidRDefault="000F7377"/>
    <w:p w14:paraId="11902E1A" w14:textId="77777777" w:rsidR="000F7377" w:rsidRDefault="000F7377">
      <w:r xmlns:w="http://schemas.openxmlformats.org/wordprocessingml/2006/main">
        <w:t xml:space="preserve">2. Isaías 55:12 - Porque com alegria saireis e em paz sereis guiados; os montes e os outeiros irromperão diante de vós em cântico, e todas as árvores do campo baterão palmas.</w:t>
      </w:r>
    </w:p>
    <w:p w14:paraId="63455237" w14:textId="77777777" w:rsidR="000F7377" w:rsidRDefault="000F7377"/>
    <w:p w14:paraId="756FFFB7" w14:textId="77777777" w:rsidR="000F7377" w:rsidRDefault="000F7377">
      <w:r xmlns:w="http://schemas.openxmlformats.org/wordprocessingml/2006/main">
        <w:t xml:space="preserve">Apocalipse 14:3 E cantavam como se um novo cântico diante do trono, e diante dos quatro seres viventes e dos anciãos; e ninguém podia aprender aquele cântico, senão os cento e quarenta e quatro mil, que foram resgatados da terra.</w:t>
      </w:r>
    </w:p>
    <w:p w14:paraId="64B1F35C" w14:textId="77777777" w:rsidR="000F7377" w:rsidRDefault="000F7377"/>
    <w:p w14:paraId="19D1EF35" w14:textId="77777777" w:rsidR="000F7377" w:rsidRDefault="000F7377">
      <w:r xmlns:w="http://schemas.openxmlformats.org/wordprocessingml/2006/main">
        <w:t xml:space="preserve">Os 144 mil cantaram uma nova canção que só eles poderiam aprender.</w:t>
      </w:r>
    </w:p>
    <w:p w14:paraId="25D2957A" w14:textId="77777777" w:rsidR="000F7377" w:rsidRDefault="000F7377"/>
    <w:p w14:paraId="1ABD3F44" w14:textId="77777777" w:rsidR="000F7377" w:rsidRDefault="000F7377">
      <w:r xmlns:w="http://schemas.openxmlformats.org/wordprocessingml/2006/main">
        <w:t xml:space="preserve">1: Deus abençoou os 144.000 com uma canção especial.</w:t>
      </w:r>
    </w:p>
    <w:p w14:paraId="6930D44A" w14:textId="77777777" w:rsidR="000F7377" w:rsidRDefault="000F7377"/>
    <w:p w14:paraId="114D0AC1" w14:textId="77777777" w:rsidR="000F7377" w:rsidRDefault="000F7377">
      <w:r xmlns:w="http://schemas.openxmlformats.org/wordprocessingml/2006/main">
        <w:t xml:space="preserve">2: Os redimidos da terra podem juntar-se ao cântico dos 144.000.</w:t>
      </w:r>
    </w:p>
    <w:p w14:paraId="53A248DB" w14:textId="77777777" w:rsidR="000F7377" w:rsidRDefault="000F7377"/>
    <w:p w14:paraId="13D1E2FC" w14:textId="77777777" w:rsidR="000F7377" w:rsidRDefault="000F7377">
      <w:r xmlns:w="http://schemas.openxmlformats.org/wordprocessingml/2006/main">
        <w:t xml:space="preserve">1: Efésios 2:8-9 - Porque pela graça sois salvos, por meio da fé; e isso não vem de vocês: é dom de Deus: não vem de obras, para que ninguém se glorie.</w:t>
      </w:r>
    </w:p>
    <w:p w14:paraId="75FDA6D3" w14:textId="77777777" w:rsidR="000F7377" w:rsidRDefault="000F7377"/>
    <w:p w14:paraId="1EF5DF38" w14:textId="77777777" w:rsidR="000F7377" w:rsidRDefault="000F7377">
      <w:r xmlns:w="http://schemas.openxmlformats.org/wordprocessingml/2006/main">
        <w:t xml:space="preserve">2: Filipenses 2:13 - Porque é Deus quem opera em vós tanto o querer como o efetuar, segundo a sua boa vontade.</w:t>
      </w:r>
    </w:p>
    <w:p w14:paraId="598136D7" w14:textId="77777777" w:rsidR="000F7377" w:rsidRDefault="000F7377"/>
    <w:p w14:paraId="4D21CB98" w14:textId="77777777" w:rsidR="000F7377" w:rsidRDefault="000F7377">
      <w:r xmlns:w="http://schemas.openxmlformats.org/wordprocessingml/2006/main">
        <w:t xml:space="preserve">Apocalipse 14:4 Estes são os que não se contaminaram com mulheres; pois são virgens. Estes são os que seguem o Cordeiro para onde quer que ele vá. Estes foram resgatados dentre os homens, sendo as primícias para Deus e para o Cordeiro.</w:t>
      </w:r>
    </w:p>
    <w:p w14:paraId="248C58DE" w14:textId="77777777" w:rsidR="000F7377" w:rsidRDefault="000F7377"/>
    <w:p w14:paraId="3739FD8A" w14:textId="77777777" w:rsidR="000F7377" w:rsidRDefault="000F7377">
      <w:r xmlns:w="http://schemas.openxmlformats.org/wordprocessingml/2006/main">
        <w:t xml:space="preserve">Estes são aqueles que não foram corrompidos pelo pecado, mas permanecem devotados a Deus e ao Cordeiro.</w:t>
      </w:r>
    </w:p>
    <w:p w14:paraId="46C05626" w14:textId="77777777" w:rsidR="000F7377" w:rsidRDefault="000F7377"/>
    <w:p w14:paraId="5BB5C06D" w14:textId="77777777" w:rsidR="000F7377" w:rsidRDefault="000F7377">
      <w:r xmlns:w="http://schemas.openxmlformats.org/wordprocessingml/2006/main">
        <w:t xml:space="preserve">1: Devemos permanecer devotados a Deus e ao Cordeiro, não importa o custo.</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Podemos ser redimidos do pecado e tornar-nos as primícias para Deus e para o Cordeiro.</w:t>
      </w:r>
    </w:p>
    <w:p w14:paraId="7F978AE1" w14:textId="77777777" w:rsidR="000F7377" w:rsidRDefault="000F7377"/>
    <w:p w14:paraId="73B7D704" w14:textId="77777777" w:rsidR="000F7377" w:rsidRDefault="000F7377">
      <w:r xmlns:w="http://schemas.openxmlformats.org/wordprocessingml/2006/main">
        <w:t xml:space="preserve">1: 1 Coríntios 6:19-20 - Você não sabe que o seu corpo é um templo do Espírito Santo dentro de você, o qual você recebeu da parte de Deus? Você não pertence a si mesmo, pois foi comprado por um preço. Então glorifique a Deus em seu corpo.</w:t>
      </w:r>
    </w:p>
    <w:p w14:paraId="6EC0A944" w14:textId="77777777" w:rsidR="000F7377" w:rsidRDefault="000F7377"/>
    <w:p w14:paraId="702A766F" w14:textId="77777777" w:rsidR="000F7377" w:rsidRDefault="000F7377">
      <w:r xmlns:w="http://schemas.openxmlformats.org/wordprocessingml/2006/main">
        <w:t xml:space="preserve">2: Romanos 12:1-2 -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14:paraId="280E6D59" w14:textId="77777777" w:rsidR="000F7377" w:rsidRDefault="000F7377"/>
    <w:p w14:paraId="4C85ADE6" w14:textId="77777777" w:rsidR="000F7377" w:rsidRDefault="000F7377">
      <w:r xmlns:w="http://schemas.openxmlformats.org/wordprocessingml/2006/main">
        <w:t xml:space="preserve">Apocalipse 14:5 E na sua boca não se achou engano; porque são irrepreensíveis diante do trono de Deus.</w:t>
      </w:r>
    </w:p>
    <w:p w14:paraId="3F6D1DBB" w14:textId="77777777" w:rsidR="000F7377" w:rsidRDefault="000F7377"/>
    <w:p w14:paraId="581A6C38" w14:textId="77777777" w:rsidR="000F7377" w:rsidRDefault="000F7377">
      <w:r xmlns:w="http://schemas.openxmlformats.org/wordprocessingml/2006/main">
        <w:t xml:space="preserve">Um grupo de pessoas será encontrado sem culpa diante do trono de Deus, pois não tinha engano na boca.</w:t>
      </w:r>
    </w:p>
    <w:p w14:paraId="08B67FA8" w14:textId="77777777" w:rsidR="000F7377" w:rsidRDefault="000F7377"/>
    <w:p w14:paraId="5C4C054E" w14:textId="77777777" w:rsidR="000F7377" w:rsidRDefault="000F7377">
      <w:r xmlns:w="http://schemas.openxmlformats.org/wordprocessingml/2006/main">
        <w:t xml:space="preserve">1. O Poder da Honestidade – Como viver uma vida de verdade e integridade pode nos aproximar de Deus.</w:t>
      </w:r>
    </w:p>
    <w:p w14:paraId="6B7460CB" w14:textId="77777777" w:rsidR="000F7377" w:rsidRDefault="000F7377"/>
    <w:p w14:paraId="6AB23551" w14:textId="77777777" w:rsidR="000F7377" w:rsidRDefault="000F7377">
      <w:r xmlns:w="http://schemas.openxmlformats.org/wordprocessingml/2006/main">
        <w:t xml:space="preserve">2. A Bênção da Humildade – A importância de nos humilharmos diante do Senhor e andarmos em Seus caminhos.</w:t>
      </w:r>
    </w:p>
    <w:p w14:paraId="51B46214" w14:textId="77777777" w:rsidR="000F7377" w:rsidRDefault="000F7377"/>
    <w:p w14:paraId="10238A8F" w14:textId="77777777" w:rsidR="000F7377" w:rsidRDefault="000F7377">
      <w:r xmlns:w="http://schemas.openxmlformats.org/wordprocessingml/2006/main">
        <w:t xml:space="preserve">1. Provérbios 19:1 - "Melhor é o pobre que anda na sua integridade do que aquele que fala torto e é tolo."</w:t>
      </w:r>
    </w:p>
    <w:p w14:paraId="3E875C00" w14:textId="77777777" w:rsidR="000F7377" w:rsidRDefault="000F7377"/>
    <w:p w14:paraId="69E153D9" w14:textId="77777777" w:rsidR="000F7377" w:rsidRDefault="000F7377">
      <w:r xmlns:w="http://schemas.openxmlformats.org/wordprocessingml/2006/main">
        <w:t xml:space="preserve">2. Salmos 15:1-2 - "Ó Senhor, quem peregrinará na tua tenda? Quem habitará no teu santo monte? Aquele que anda irrepreensível e faz o que é certo e fala a verdade em seu coração."</w:t>
      </w:r>
    </w:p>
    <w:p w14:paraId="045AA299" w14:textId="77777777" w:rsidR="000F7377" w:rsidRDefault="000F7377"/>
    <w:p w14:paraId="241C773D" w14:textId="77777777" w:rsidR="000F7377" w:rsidRDefault="000F7377">
      <w:r xmlns:w="http://schemas.openxmlformats.org/wordprocessingml/2006/main">
        <w:t xml:space="preserve">Apocalipse 14:6 E vi outro anjo voar pelo meio do céu, e tinha um evangelho eterno </w:t>
      </w:r>
      <w:r xmlns:w="http://schemas.openxmlformats.org/wordprocessingml/2006/main">
        <w:lastRenderedPageBreak xmlns:w="http://schemas.openxmlformats.org/wordprocessingml/2006/main"/>
      </w:r>
      <w:r xmlns:w="http://schemas.openxmlformats.org/wordprocessingml/2006/main">
        <w:t xml:space="preserve">para pregar aos que habitam sobre a terra, e a toda nação, e tribo, e língua, e povo,</w:t>
      </w:r>
    </w:p>
    <w:p w14:paraId="731726B7" w14:textId="77777777" w:rsidR="000F7377" w:rsidRDefault="000F7377"/>
    <w:p w14:paraId="5A35263A" w14:textId="77777777" w:rsidR="000F7377" w:rsidRDefault="000F7377">
      <w:r xmlns:w="http://schemas.openxmlformats.org/wordprocessingml/2006/main">
        <w:t xml:space="preserve">O evangelho eterno estava sendo pregado a todas as pessoas da terra.</w:t>
      </w:r>
    </w:p>
    <w:p w14:paraId="440860B4" w14:textId="77777777" w:rsidR="000F7377" w:rsidRDefault="000F7377"/>
    <w:p w14:paraId="1072A6DF" w14:textId="77777777" w:rsidR="000F7377" w:rsidRDefault="000F7377">
      <w:r xmlns:w="http://schemas.openxmlformats.org/wordprocessingml/2006/main">
        <w:t xml:space="preserve">1. O Poder do Evangelho Eterno</w:t>
      </w:r>
    </w:p>
    <w:p w14:paraId="19786572" w14:textId="77777777" w:rsidR="000F7377" w:rsidRDefault="000F7377"/>
    <w:p w14:paraId="3AD8953D" w14:textId="77777777" w:rsidR="000F7377" w:rsidRDefault="000F7377">
      <w:r xmlns:w="http://schemas.openxmlformats.org/wordprocessingml/2006/main">
        <w:t xml:space="preserve">2. A Inclusividade do Evangelho</w:t>
      </w:r>
    </w:p>
    <w:p w14:paraId="21E2224C" w14:textId="77777777" w:rsidR="000F7377" w:rsidRDefault="000F7377"/>
    <w:p w14:paraId="7B4A8EFA" w14:textId="77777777" w:rsidR="000F7377" w:rsidRDefault="000F7377">
      <w:r xmlns:w="http://schemas.openxmlformats.org/wordprocessingml/2006/main">
        <w:t xml:space="preserve">1. Romanos 1:16 Pois não me envergonho do evangelho, porque é o poder de Deus que traz salvação a todo aquele que crê.</w:t>
      </w:r>
    </w:p>
    <w:p w14:paraId="765C170F" w14:textId="77777777" w:rsidR="000F7377" w:rsidRDefault="000F7377"/>
    <w:p w14:paraId="45ED9F99" w14:textId="77777777" w:rsidR="000F7377" w:rsidRDefault="000F7377">
      <w:r xmlns:w="http://schemas.openxmlformats.org/wordprocessingml/2006/main">
        <w:t xml:space="preserve">2. Gálatas 3:28 Não há judeu nem gentio, nem escravo nem livre, nem homem e mulher, pois todos vocês são um em Cristo Jesus.</w:t>
      </w:r>
    </w:p>
    <w:p w14:paraId="481081E1" w14:textId="77777777" w:rsidR="000F7377" w:rsidRDefault="000F7377"/>
    <w:p w14:paraId="3C5371A6" w14:textId="77777777" w:rsidR="000F7377" w:rsidRDefault="000F7377">
      <w:r xmlns:w="http://schemas.openxmlformats.org/wordprocessingml/2006/main">
        <w:t xml:space="preserve">Apocalipse 14:7 Dizendo em alta voz: Temei a Deus e dai-lhe glória; porque é chegada a hora do seu julgamento; e adorai aquele que fez o céu, e a terra, e o mar, e as fontes das águas.</w:t>
      </w:r>
    </w:p>
    <w:p w14:paraId="683BD022" w14:textId="77777777" w:rsidR="000F7377" w:rsidRDefault="000F7377"/>
    <w:p w14:paraId="59AC9898" w14:textId="77777777" w:rsidR="000F7377" w:rsidRDefault="000F7377">
      <w:r xmlns:w="http://schemas.openxmlformats.org/wordprocessingml/2006/main">
        <w:t xml:space="preserve">Esta passagem descreve a chegada da hora do julgamento de Deus e pede reverência, glória e adoração ao Criador de tudo.</w:t>
      </w:r>
    </w:p>
    <w:p w14:paraId="4D66DCCE" w14:textId="77777777" w:rsidR="000F7377" w:rsidRDefault="000F7377"/>
    <w:p w14:paraId="7E319FA7" w14:textId="77777777" w:rsidR="000F7377" w:rsidRDefault="000F7377">
      <w:r xmlns:w="http://schemas.openxmlformats.org/wordprocessingml/2006/main">
        <w:t xml:space="preserve">1. O que significa temer a Deus?</w:t>
      </w:r>
    </w:p>
    <w:p w14:paraId="50C6BB2F" w14:textId="77777777" w:rsidR="000F7377" w:rsidRDefault="000F7377"/>
    <w:p w14:paraId="7307DB1B" w14:textId="77777777" w:rsidR="000F7377" w:rsidRDefault="000F7377">
      <w:r xmlns:w="http://schemas.openxmlformats.org/wordprocessingml/2006/main">
        <w:t xml:space="preserve">2. Adorando o Criador: Reverência e Gratidão.</w:t>
      </w:r>
    </w:p>
    <w:p w14:paraId="0F6D7D45" w14:textId="77777777" w:rsidR="000F7377" w:rsidRDefault="000F7377"/>
    <w:p w14:paraId="766B6740" w14:textId="77777777" w:rsidR="000F7377" w:rsidRDefault="000F7377">
      <w:r xmlns:w="http://schemas.openxmlformats.org/wordprocessingml/2006/main">
        <w:t xml:space="preserve">1. Salmos 34:9-11 "Temei ao Senhor, vós, seus santos, porque nada falta aos que o temem. Os leões novos carecem e sofrem fome; mas aos que buscam ao Senhor não faltará nenhum bem. vinde </w:t>
      </w:r>
      <w:r xmlns:w="http://schemas.openxmlformats.org/wordprocessingml/2006/main">
        <w:lastRenderedPageBreak xmlns:w="http://schemas.openxmlformats.org/wordprocessingml/2006/main"/>
      </w:r>
      <w:r xmlns:w="http://schemas.openxmlformats.org/wordprocessingml/2006/main">
        <w:t xml:space="preserve">, filhos, ouvi-me: eu vos ensinarei o temor do Senhor”.</w:t>
      </w:r>
    </w:p>
    <w:p w14:paraId="11650261" w14:textId="77777777" w:rsidR="000F7377" w:rsidRDefault="000F7377"/>
    <w:p w14:paraId="6B190E17" w14:textId="77777777" w:rsidR="000F7377" w:rsidRDefault="000F7377">
      <w:r xmlns:w="http://schemas.openxmlformats.org/wordprocessingml/2006/main">
        <w:t xml:space="preserve">2. Isaías 43:7 "Até todo aquele que é chamado pelo meu nome: porque eu o criei para minha glória, eu o formei; sim, eu o fiz."</w:t>
      </w:r>
    </w:p>
    <w:p w14:paraId="3B3E73CE" w14:textId="77777777" w:rsidR="000F7377" w:rsidRDefault="000F7377"/>
    <w:p w14:paraId="65ED6B98" w14:textId="77777777" w:rsidR="000F7377" w:rsidRDefault="000F7377">
      <w:r xmlns:w="http://schemas.openxmlformats.org/wordprocessingml/2006/main">
        <w:t xml:space="preserve">Apocalipse 14:8 E seguiu outro anjo, dizendo: Caiu, caiu Babilônia, aquela grande cidade, porque a todas as nações deu a beber do vinho da ira da sua fornicação.</w:t>
      </w:r>
    </w:p>
    <w:p w14:paraId="6045842D" w14:textId="77777777" w:rsidR="000F7377" w:rsidRDefault="000F7377"/>
    <w:p w14:paraId="65ECAA02" w14:textId="77777777" w:rsidR="000F7377" w:rsidRDefault="000F7377">
      <w:r xmlns:w="http://schemas.openxmlformats.org/wordprocessingml/2006/main">
        <w:t xml:space="preserve">Um anjo anunciou que Babilônia havia caído devido à sua fornicação e fazendo todas as nações beberem de sua ira.</w:t>
      </w:r>
    </w:p>
    <w:p w14:paraId="4342EBA3" w14:textId="77777777" w:rsidR="000F7377" w:rsidRDefault="000F7377"/>
    <w:p w14:paraId="7956AF0B" w14:textId="77777777" w:rsidR="000F7377" w:rsidRDefault="000F7377">
      <w:r xmlns:w="http://schemas.openxmlformats.org/wordprocessingml/2006/main">
        <w:t xml:space="preserve">1. As consequências da fornicação</w:t>
      </w:r>
    </w:p>
    <w:p w14:paraId="0D86293E" w14:textId="77777777" w:rsidR="000F7377" w:rsidRDefault="000F7377"/>
    <w:p w14:paraId="6EE8E6E5" w14:textId="77777777" w:rsidR="000F7377" w:rsidRDefault="000F7377">
      <w:r xmlns:w="http://schemas.openxmlformats.org/wordprocessingml/2006/main">
        <w:t xml:space="preserve">2. A Justiça de Deus no Julgamento das Nações</w:t>
      </w:r>
    </w:p>
    <w:p w14:paraId="77EEC1F2" w14:textId="77777777" w:rsidR="000F7377" w:rsidRDefault="000F7377"/>
    <w:p w14:paraId="1D934A57" w14:textId="77777777" w:rsidR="000F7377" w:rsidRDefault="000F7377">
      <w:r xmlns:w="http://schemas.openxmlformats.org/wordprocessingml/2006/main">
        <w:t xml:space="preserve">1. Isaías 47:1-15</w:t>
      </w:r>
    </w:p>
    <w:p w14:paraId="3697B4F6" w14:textId="77777777" w:rsidR="000F7377" w:rsidRDefault="000F7377"/>
    <w:p w14:paraId="75061489" w14:textId="77777777" w:rsidR="000F7377" w:rsidRDefault="000F7377">
      <w:r xmlns:w="http://schemas.openxmlformats.org/wordprocessingml/2006/main">
        <w:t xml:space="preserve">2. Jeremias 51:6-8</w:t>
      </w:r>
    </w:p>
    <w:p w14:paraId="054EBD71" w14:textId="77777777" w:rsidR="000F7377" w:rsidRDefault="000F7377"/>
    <w:p w14:paraId="38C63A4B" w14:textId="77777777" w:rsidR="000F7377" w:rsidRDefault="000F7377">
      <w:r xmlns:w="http://schemas.openxmlformats.org/wordprocessingml/2006/main">
        <w:t xml:space="preserve">Apocalipse 14:9 E o terceiro anjo os seguiu, dizendo com grande voz: Se alguém adorar a besta e a sua imagem, e receber o seu sinal na testa ou na mão,</w:t>
      </w:r>
    </w:p>
    <w:p w14:paraId="27B72976" w14:textId="77777777" w:rsidR="000F7377" w:rsidRDefault="000F7377"/>
    <w:p w14:paraId="38BE6205" w14:textId="77777777" w:rsidR="000F7377" w:rsidRDefault="000F7377">
      <w:r xmlns:w="http://schemas.openxmlformats.org/wordprocessingml/2006/main">
        <w:t xml:space="preserve">Esta passagem é sobre as consequências de adorar a besta e receber a sua marca.</w:t>
      </w:r>
    </w:p>
    <w:p w14:paraId="7AC31E99" w14:textId="77777777" w:rsidR="000F7377" w:rsidRDefault="000F7377"/>
    <w:p w14:paraId="2A79CA0C" w14:textId="77777777" w:rsidR="000F7377" w:rsidRDefault="000F7377">
      <w:r xmlns:w="http://schemas.openxmlformats.org/wordprocessingml/2006/main">
        <w:t xml:space="preserve">1. O Perigo da Idolatria: A sobre Apocalipse 14:9</w:t>
      </w:r>
    </w:p>
    <w:p w14:paraId="1D48E895" w14:textId="77777777" w:rsidR="000F7377" w:rsidRDefault="000F7377"/>
    <w:p w14:paraId="110F54C7" w14:textId="77777777" w:rsidR="000F7377" w:rsidRDefault="000F7377">
      <w:r xmlns:w="http://schemas.openxmlformats.org/wordprocessingml/2006/main">
        <w:t xml:space="preserve">2. O Custo de Adorar a Besta: O que Apocalipse 14:9 nos ensina</w:t>
      </w:r>
    </w:p>
    <w:p w14:paraId="1434160F" w14:textId="77777777" w:rsidR="000F7377" w:rsidRDefault="000F7377"/>
    <w:p w14:paraId="2D3F0708" w14:textId="77777777" w:rsidR="000F7377" w:rsidRDefault="000F7377">
      <w:r xmlns:w="http://schemas.openxmlformats.org/wordprocessingml/2006/main">
        <w:t xml:space="preserve">1. Êxodo 20:4-5 - “Não farás para ti imagem esculpida, nem qualquer semelhança do que há em cima no céu, ou do que há em baixo na terra, ou do que há nas águas debaixo da terra. Não se curvará diante deles nem os servirá, pois eu, o Senhor, seu Deus, sou um Deus zeloso”.</w:t>
      </w:r>
    </w:p>
    <w:p w14:paraId="65FD7F9E" w14:textId="77777777" w:rsidR="000F7377" w:rsidRDefault="000F7377"/>
    <w:p w14:paraId="4915B5B4" w14:textId="77777777" w:rsidR="000F7377" w:rsidRDefault="000F7377">
      <w:r xmlns:w="http://schemas.openxmlformats.org/wordprocessingml/2006/main">
        <w:t xml:space="preserve">2. Deuteronômio 5:8-9 - “Não farás para ti imagem esculpida, nem qualquer semelhança do que há em cima no céu, ou do que há em baixo na terra, ou do que há nas águas debaixo da terra. Não se curvará diante deles nem os servirá, pois eu, o Senhor, seu Deus, sou um Deus zeloso”.</w:t>
      </w:r>
    </w:p>
    <w:p w14:paraId="60E8840B" w14:textId="77777777" w:rsidR="000F7377" w:rsidRDefault="000F7377"/>
    <w:p w14:paraId="531E890A" w14:textId="77777777" w:rsidR="000F7377" w:rsidRDefault="000F7377">
      <w:r xmlns:w="http://schemas.openxmlformats.org/wordprocessingml/2006/main">
        <w:t xml:space="preserve">Apocalipse 14:10 Este beberá do vinho da ira de Deus, que se derrama sem mistura no cálice da sua indignação; e será atormentado com fogo e enxofre diante dos santos anjos e diante do Cordeiro:</w:t>
      </w:r>
    </w:p>
    <w:p w14:paraId="557C25D0" w14:textId="77777777" w:rsidR="000F7377" w:rsidRDefault="000F7377"/>
    <w:p w14:paraId="16C38CF5" w14:textId="77777777" w:rsidR="000F7377" w:rsidRDefault="000F7377">
      <w:r xmlns:w="http://schemas.openxmlformats.org/wordprocessingml/2006/main">
        <w:t xml:space="preserve">Aqueles que seguem a besta enfrentarão a ira de Deus e serão punidos com fogo e enxofre na presença dos santos anjos e do Cordeiro.</w:t>
      </w:r>
    </w:p>
    <w:p w14:paraId="67035829" w14:textId="77777777" w:rsidR="000F7377" w:rsidRDefault="000F7377"/>
    <w:p w14:paraId="065A0FD7" w14:textId="77777777" w:rsidR="000F7377" w:rsidRDefault="000F7377">
      <w:r xmlns:w="http://schemas.openxmlformats.org/wordprocessingml/2006/main">
        <w:t xml:space="preserve">1. A Ira de Deus: O que isso significa?</w:t>
      </w:r>
    </w:p>
    <w:p w14:paraId="481E50A5" w14:textId="77777777" w:rsidR="000F7377" w:rsidRDefault="000F7377"/>
    <w:p w14:paraId="4E08A3DB" w14:textId="77777777" w:rsidR="000F7377" w:rsidRDefault="000F7377">
      <w:r xmlns:w="http://schemas.openxmlformats.org/wordprocessingml/2006/main">
        <w:t xml:space="preserve">2. As consequências da desobediência a Deus</w:t>
      </w:r>
    </w:p>
    <w:p w14:paraId="3C82E133" w14:textId="77777777" w:rsidR="000F7377" w:rsidRDefault="000F7377"/>
    <w:p w14:paraId="040636CD" w14:textId="77777777" w:rsidR="000F7377" w:rsidRDefault="000F7377">
      <w:r xmlns:w="http://schemas.openxmlformats.org/wordprocessingml/2006/main">
        <w:t xml:space="preserve">1. Romanos 2:5 - Mas por causa da sua teimosia e do seu coração impenitente, você está acumulando ira contra si mesmo para o dia da ira de Deus, quando seu julgamento justo será revelado.</w:t>
      </w:r>
    </w:p>
    <w:p w14:paraId="7D70FEB5" w14:textId="77777777" w:rsidR="000F7377" w:rsidRDefault="000F7377"/>
    <w:p w14:paraId="72E85458" w14:textId="77777777" w:rsidR="000F7377" w:rsidRDefault="000F7377">
      <w:r xmlns:w="http://schemas.openxmlformats.org/wordprocessingml/2006/main">
        <w:t xml:space="preserve">2. Hebreus 10:31 - É uma coisa terrível cair nas mãos do Deus vivo.</w:t>
      </w:r>
    </w:p>
    <w:p w14:paraId="55F8B811" w14:textId="77777777" w:rsidR="000F7377" w:rsidRDefault="000F7377"/>
    <w:p w14:paraId="41BA4702" w14:textId="77777777" w:rsidR="000F7377" w:rsidRDefault="000F7377">
      <w:r xmlns:w="http://schemas.openxmlformats.org/wordprocessingml/2006/main">
        <w:t xml:space="preserve">Apocalipse 14:11 E a fumaça do seu tormento sobe para todo o sempre; e não têm descanso nem de dia nem de noite os que adoram a besta e a sua imagem, e todo aquele que recebe a marca do seu nome.</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Aqueles que adoram a besta e a sua imagem, e aqueles que levam a sua marca, sofrerão o tormento eterno sem qualquer descanso.</w:t>
      </w:r>
    </w:p>
    <w:p w14:paraId="78552A02" w14:textId="77777777" w:rsidR="000F7377" w:rsidRDefault="000F7377"/>
    <w:p w14:paraId="7639803D" w14:textId="77777777" w:rsidR="000F7377" w:rsidRDefault="000F7377">
      <w:r xmlns:w="http://schemas.openxmlformats.org/wordprocessingml/2006/main">
        <w:t xml:space="preserve">1. Vivendo em Adoração Profana – As Consequências de Servir a Falsos Ídolos</w:t>
      </w:r>
    </w:p>
    <w:p w14:paraId="16F9AB8F" w14:textId="77777777" w:rsidR="000F7377" w:rsidRDefault="000F7377"/>
    <w:p w14:paraId="0337491F" w14:textId="77777777" w:rsidR="000F7377" w:rsidRDefault="000F7377">
      <w:r xmlns:w="http://schemas.openxmlformats.org/wordprocessingml/2006/main">
        <w:t xml:space="preserve">2. Uma escolha entre o céu e o inferno – a decisão final que todos devemos tomar</w:t>
      </w:r>
    </w:p>
    <w:p w14:paraId="7AFCD844" w14:textId="77777777" w:rsidR="000F7377" w:rsidRDefault="000F7377"/>
    <w:p w14:paraId="510196C6" w14:textId="77777777" w:rsidR="000F7377" w:rsidRDefault="000F7377">
      <w:r xmlns:w="http://schemas.openxmlformats.org/wordprocessingml/2006/main">
        <w:t xml:space="preserve">1. Romanos 6:23 - Porque o salário do pecado é a morte, mas o dom gratuito de Deus é a vida eterna em Cristo Jesus, nosso Senhor.</w:t>
      </w:r>
    </w:p>
    <w:p w14:paraId="45021441" w14:textId="77777777" w:rsidR="000F7377" w:rsidRDefault="000F7377"/>
    <w:p w14:paraId="7BCFD1C9" w14:textId="77777777" w:rsidR="000F7377" w:rsidRDefault="000F7377">
      <w:r xmlns:w="http://schemas.openxmlformats.org/wordprocessingml/2006/main">
        <w:t xml:space="preserve">2. Tiago 4:17 - Então, quem sabe o que é certo fazer e deixa de fazê-lo, para ele isso é pecado.</w:t>
      </w:r>
    </w:p>
    <w:p w14:paraId="6EAFF37E" w14:textId="77777777" w:rsidR="000F7377" w:rsidRDefault="000F7377"/>
    <w:p w14:paraId="6F1D2321" w14:textId="77777777" w:rsidR="000F7377" w:rsidRDefault="000F7377">
      <w:r xmlns:w="http://schemas.openxmlformats.org/wordprocessingml/2006/main">
        <w:t xml:space="preserve">Apocalipse 14:12 Aqui está a paciência dos santos: aqui estão os que guardam os mandamentos de Deus e a fé de Jesus.</w:t>
      </w:r>
    </w:p>
    <w:p w14:paraId="4BD99AA7" w14:textId="77777777" w:rsidR="000F7377" w:rsidRDefault="000F7377"/>
    <w:p w14:paraId="760EE7A2" w14:textId="77777777" w:rsidR="000F7377" w:rsidRDefault="000F7377">
      <w:r xmlns:w="http://schemas.openxmlformats.org/wordprocessingml/2006/main">
        <w:t xml:space="preserve">Os santos são pacientes e obedientes a Deus e a Jesus.</w:t>
      </w:r>
    </w:p>
    <w:p w14:paraId="34D9326E" w14:textId="77777777" w:rsidR="000F7377" w:rsidRDefault="000F7377"/>
    <w:p w14:paraId="0B70741D" w14:textId="77777777" w:rsidR="000F7377" w:rsidRDefault="000F7377">
      <w:r xmlns:w="http://schemas.openxmlformats.org/wordprocessingml/2006/main">
        <w:t xml:space="preserve">1. O poder da paciência para seguir a Deus</w:t>
      </w:r>
    </w:p>
    <w:p w14:paraId="74234151" w14:textId="77777777" w:rsidR="000F7377" w:rsidRDefault="000F7377"/>
    <w:p w14:paraId="078DB6E4" w14:textId="77777777" w:rsidR="000F7377" w:rsidRDefault="000F7377">
      <w:r xmlns:w="http://schemas.openxmlformats.org/wordprocessingml/2006/main">
        <w:t xml:space="preserve">2. Obediência a Deus e a Jesus: um caminho para a bênção</w:t>
      </w:r>
    </w:p>
    <w:p w14:paraId="62AE030C" w14:textId="77777777" w:rsidR="000F7377" w:rsidRDefault="000F7377"/>
    <w:p w14:paraId="48B7C25E" w14:textId="77777777" w:rsidR="000F7377" w:rsidRDefault="000F7377">
      <w:r xmlns:w="http://schemas.openxmlformats.org/wordprocessingml/2006/main">
        <w:t xml:space="preserve">1. Salmo 19:7-11</w:t>
      </w:r>
    </w:p>
    <w:p w14:paraId="4CA87646" w14:textId="77777777" w:rsidR="000F7377" w:rsidRDefault="000F7377"/>
    <w:p w14:paraId="75CE4B5F" w14:textId="77777777" w:rsidR="000F7377" w:rsidRDefault="000F7377">
      <w:r xmlns:w="http://schemas.openxmlformats.org/wordprocessingml/2006/main">
        <w:t xml:space="preserve">2. Tiago 1:2-4</w:t>
      </w:r>
    </w:p>
    <w:p w14:paraId="062E6397" w14:textId="77777777" w:rsidR="000F7377" w:rsidRDefault="000F7377"/>
    <w:p w14:paraId="3CAF56DF" w14:textId="77777777" w:rsidR="000F7377" w:rsidRDefault="000F7377">
      <w:r xmlns:w="http://schemas.openxmlformats.org/wordprocessingml/2006/main">
        <w:t xml:space="preserve">Apocalipse 14:13 E ouvi uma voz do céu, que me dizia: Escreve: Bem-aventurados os mortos que desde agora morrem no Senhor; sim, diz o Espírito, para que descansem dos seus trabalhos; </w:t>
      </w:r>
      <w:r xmlns:w="http://schemas.openxmlformats.org/wordprocessingml/2006/main">
        <w:lastRenderedPageBreak xmlns:w="http://schemas.openxmlformats.org/wordprocessingml/2006/main"/>
      </w:r>
      <w:r xmlns:w="http://schemas.openxmlformats.org/wordprocessingml/2006/main">
        <w:t xml:space="preserve">e suas obras os seguem.</w:t>
      </w:r>
    </w:p>
    <w:p w14:paraId="2DA479A3" w14:textId="77777777" w:rsidR="000F7377" w:rsidRDefault="000F7377"/>
    <w:p w14:paraId="19DB26C7" w14:textId="77777777" w:rsidR="000F7377" w:rsidRDefault="000F7377">
      <w:r xmlns:w="http://schemas.openxmlformats.org/wordprocessingml/2006/main">
        <w:t xml:space="preserve">A voz do céu diz que aqueles que morrem no Senhor são abençoados e descansarão de seus trabalhos, e suas obras os seguirão.</w:t>
      </w:r>
    </w:p>
    <w:p w14:paraId="076B5B7D" w14:textId="77777777" w:rsidR="000F7377" w:rsidRDefault="000F7377"/>
    <w:p w14:paraId="3CA190EB" w14:textId="77777777" w:rsidR="000F7377" w:rsidRDefault="000F7377">
      <w:r xmlns:w="http://schemas.openxmlformats.org/wordprocessingml/2006/main">
        <w:t xml:space="preserve">1. Viver uma Vida de Fé: A Bênção de Morrer no Senhor</w:t>
      </w:r>
    </w:p>
    <w:p w14:paraId="1D415E4A" w14:textId="77777777" w:rsidR="000F7377" w:rsidRDefault="000F7377"/>
    <w:p w14:paraId="6FCB0B55" w14:textId="77777777" w:rsidR="000F7377" w:rsidRDefault="000F7377">
      <w:r xmlns:w="http://schemas.openxmlformats.org/wordprocessingml/2006/main">
        <w:t xml:space="preserve">2. Nossas Obras Nos Acompanham: O Legado da Fé</w:t>
      </w:r>
    </w:p>
    <w:p w14:paraId="5B7E9C89" w14:textId="77777777" w:rsidR="000F7377" w:rsidRDefault="000F7377"/>
    <w:p w14:paraId="234819E6" w14:textId="77777777" w:rsidR="000F7377" w:rsidRDefault="000F7377">
      <w:r xmlns:w="http://schemas.openxmlformats.org/wordprocessingml/2006/main">
        <w:t xml:space="preserve">1. Mateus 11:28–30 - Jesus nos convida a ir até ele e encontrar descanso para nossas almas.</w:t>
      </w:r>
    </w:p>
    <w:p w14:paraId="20165623" w14:textId="77777777" w:rsidR="000F7377" w:rsidRDefault="000F7377"/>
    <w:p w14:paraId="13F33E6E" w14:textId="77777777" w:rsidR="000F7377" w:rsidRDefault="000F7377">
      <w:r xmlns:w="http://schemas.openxmlformats.org/wordprocessingml/2006/main">
        <w:t xml:space="preserve">2. Hebreus 4:11 – Esforcemo-nos para entrar no descanso de Deus.</w:t>
      </w:r>
    </w:p>
    <w:p w14:paraId="75AEC0E6" w14:textId="77777777" w:rsidR="000F7377" w:rsidRDefault="000F7377"/>
    <w:p w14:paraId="4C2B2792" w14:textId="77777777" w:rsidR="000F7377" w:rsidRDefault="000F7377">
      <w:r xmlns:w="http://schemas.openxmlformats.org/wordprocessingml/2006/main">
        <w:t xml:space="preserve">Apocalipse 14:14 E olhei, e eis uma nuvem branca, e sobre a nuvem estava assentado um semelhante ao Filho do homem, que tinha na cabeça uma coroa de ouro, e na mão uma foice afiada.</w:t>
      </w:r>
    </w:p>
    <w:p w14:paraId="2E99FB29" w14:textId="77777777" w:rsidR="000F7377" w:rsidRDefault="000F7377"/>
    <w:p w14:paraId="644515AE" w14:textId="77777777" w:rsidR="000F7377" w:rsidRDefault="000F7377">
      <w:r xmlns:w="http://schemas.openxmlformats.org/wordprocessingml/2006/main">
        <w:t xml:space="preserve">João vê uma figura em uma nuvem branca com uma coroa dourada e uma foice afiada na mão.</w:t>
      </w:r>
    </w:p>
    <w:p w14:paraId="495DA07B" w14:textId="77777777" w:rsidR="000F7377" w:rsidRDefault="000F7377"/>
    <w:p w14:paraId="27E27A95" w14:textId="77777777" w:rsidR="000F7377" w:rsidRDefault="000F7377">
      <w:r xmlns:w="http://schemas.openxmlformats.org/wordprocessingml/2006/main">
        <w:t xml:space="preserve">1. A Vinda do Filho do Homem: Como a Segunda Vinda de Jesus afetará nossas vidas</w:t>
      </w:r>
    </w:p>
    <w:p w14:paraId="36856F2F" w14:textId="77777777" w:rsidR="000F7377" w:rsidRDefault="000F7377"/>
    <w:p w14:paraId="38073BBC" w14:textId="77777777" w:rsidR="000F7377" w:rsidRDefault="000F7377">
      <w:r xmlns:w="http://schemas.openxmlformats.org/wordprocessingml/2006/main">
        <w:t xml:space="preserve">2. A parábola do semeador e da colheita: uma lição sobre fidelidade diante da adversidade</w:t>
      </w:r>
    </w:p>
    <w:p w14:paraId="088B7716" w14:textId="77777777" w:rsidR="000F7377" w:rsidRDefault="000F7377"/>
    <w:p w14:paraId="69644E06" w14:textId="77777777" w:rsidR="000F7377" w:rsidRDefault="000F7377">
      <w:r xmlns:w="http://schemas.openxmlformats.org/wordprocessingml/2006/main">
        <w:t xml:space="preserve">1. Mateus 13:18-23</w:t>
      </w:r>
    </w:p>
    <w:p w14:paraId="48121D83" w14:textId="77777777" w:rsidR="000F7377" w:rsidRDefault="000F7377"/>
    <w:p w14:paraId="7A03028D" w14:textId="77777777" w:rsidR="000F7377" w:rsidRDefault="000F7377">
      <w:r xmlns:w="http://schemas.openxmlformats.org/wordprocessingml/2006/main">
        <w:t xml:space="preserve">2. Apocalipse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14:15 E outro anjo saiu do templo, clamando em alta voz ao que estava sentado na nuvem: Lança a tua foice e ceifa; porque é chegada a hora de ceifar; pois a colheita da terra está madura.</w:t>
      </w:r>
    </w:p>
    <w:p w14:paraId="0FEB4C8E" w14:textId="77777777" w:rsidR="000F7377" w:rsidRDefault="000F7377"/>
    <w:p w14:paraId="50E4902B" w14:textId="77777777" w:rsidR="000F7377" w:rsidRDefault="000F7377">
      <w:r xmlns:w="http://schemas.openxmlformats.org/wordprocessingml/2006/main">
        <w:t xml:space="preserve">Chegou a hora de colher a colheita da terra.</w:t>
      </w:r>
    </w:p>
    <w:p w14:paraId="6B7B9E61" w14:textId="77777777" w:rsidR="000F7377" w:rsidRDefault="000F7377"/>
    <w:p w14:paraId="0077EA80" w14:textId="77777777" w:rsidR="000F7377" w:rsidRDefault="000F7377">
      <w:r xmlns:w="http://schemas.openxmlformats.org/wordprocessingml/2006/main">
        <w:t xml:space="preserve">1. A hora é agora: colhendo a colheita da Terra</w:t>
      </w:r>
    </w:p>
    <w:p w14:paraId="136BDC56" w14:textId="77777777" w:rsidR="000F7377" w:rsidRDefault="000F7377"/>
    <w:p w14:paraId="2BF08CB0" w14:textId="77777777" w:rsidR="000F7377" w:rsidRDefault="000F7377">
      <w:r xmlns:w="http://schemas.openxmlformats.org/wordprocessingml/2006/main">
        <w:t xml:space="preserve">2. Produzindo Frutos: Colhendo a Colheita da Terra</w:t>
      </w:r>
    </w:p>
    <w:p w14:paraId="4651F8D1" w14:textId="77777777" w:rsidR="000F7377" w:rsidRDefault="000F7377"/>
    <w:p w14:paraId="51C346F3" w14:textId="77777777" w:rsidR="000F7377" w:rsidRDefault="000F7377">
      <w:r xmlns:w="http://schemas.openxmlformats.org/wordprocessingml/2006/main">
        <w:t xml:space="preserve">1. Mateus 3:8, “Portanto, produzam frutos dignos de arrependimento.”</w:t>
      </w:r>
    </w:p>
    <w:p w14:paraId="4B85B257" w14:textId="77777777" w:rsidR="000F7377" w:rsidRDefault="000F7377"/>
    <w:p w14:paraId="63179A2E" w14:textId="77777777" w:rsidR="000F7377" w:rsidRDefault="000F7377">
      <w:r xmlns:w="http://schemas.openxmlformats.org/wordprocessingml/2006/main">
        <w:t xml:space="preserve">2. João 4:35-36, “Não dizeis: 'Ainda faltam quatro meses e depois vem a colheita'? Eis que eu te digo: levante os olhos e olhe para os campos, pois já estão brancos para a colheita!”</w:t>
      </w:r>
    </w:p>
    <w:p w14:paraId="1B82CA1A" w14:textId="77777777" w:rsidR="000F7377" w:rsidRDefault="000F7377"/>
    <w:p w14:paraId="039016CC" w14:textId="77777777" w:rsidR="000F7377" w:rsidRDefault="000F7377">
      <w:r xmlns:w="http://schemas.openxmlformats.org/wordprocessingml/2006/main">
        <w:t xml:space="preserve">Apocalipse 14:16 E aquele que estava sentado na nuvem lançou a sua foice à terra; e a terra foi ceifada.</w:t>
      </w:r>
    </w:p>
    <w:p w14:paraId="49C7514C" w14:textId="77777777" w:rsidR="000F7377" w:rsidRDefault="000F7377"/>
    <w:p w14:paraId="7E86AB7E" w14:textId="77777777" w:rsidR="000F7377" w:rsidRDefault="000F7377">
      <w:r xmlns:w="http://schemas.openxmlformats.org/wordprocessingml/2006/main">
        <w:t xml:space="preserve">O julgamento de Deus virá rápida e inesperadamente.</w:t>
      </w:r>
    </w:p>
    <w:p w14:paraId="0F6E0DA4" w14:textId="77777777" w:rsidR="000F7377" w:rsidRDefault="000F7377"/>
    <w:p w14:paraId="0C0E12A4" w14:textId="77777777" w:rsidR="000F7377" w:rsidRDefault="000F7377">
      <w:r xmlns:w="http://schemas.openxmlformats.org/wordprocessingml/2006/main">
        <w:t xml:space="preserve">1. Esteja pronto para o julgamento de Deus – não seja complacente.</w:t>
      </w:r>
    </w:p>
    <w:p w14:paraId="12EDCAB0" w14:textId="77777777" w:rsidR="000F7377" w:rsidRDefault="000F7377"/>
    <w:p w14:paraId="478582C0" w14:textId="77777777" w:rsidR="000F7377" w:rsidRDefault="000F7377">
      <w:r xmlns:w="http://schemas.openxmlformats.org/wordprocessingml/2006/main">
        <w:t xml:space="preserve">2. O julgamento de Deus é justo e inevitável.</w:t>
      </w:r>
    </w:p>
    <w:p w14:paraId="67F5DE28" w14:textId="77777777" w:rsidR="000F7377" w:rsidRDefault="000F7377"/>
    <w:p w14:paraId="5E589FA3" w14:textId="77777777" w:rsidR="000F7377" w:rsidRDefault="000F7377">
      <w:r xmlns:w="http://schemas.openxmlformats.org/wordprocessingml/2006/main">
        <w:t xml:space="preserve">1. Romanos 2:5-6 "Mas por causa do seu coração duro e impenitente você está acumulando ira para si mesmo no dia da ira, quando o julgamento justo de Deus será revelado."</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Hebreus 10:27 "Mas uma certa expectativa terrível de julgamento e indignação ardente que devorará os adversários."</w:t>
      </w:r>
    </w:p>
    <w:p w14:paraId="254A057C" w14:textId="77777777" w:rsidR="000F7377" w:rsidRDefault="000F7377"/>
    <w:p w14:paraId="23C13B18" w14:textId="77777777" w:rsidR="000F7377" w:rsidRDefault="000F7377">
      <w:r xmlns:w="http://schemas.openxmlformats.org/wordprocessingml/2006/main">
        <w:t xml:space="preserve">Apocalipse 14:17 E saiu outro anjo do templo que está no céu, tendo também ele uma foice afiada.</w:t>
      </w:r>
    </w:p>
    <w:p w14:paraId="4704C16A" w14:textId="77777777" w:rsidR="000F7377" w:rsidRDefault="000F7377"/>
    <w:p w14:paraId="1C7CD41B" w14:textId="77777777" w:rsidR="000F7377" w:rsidRDefault="000F7377">
      <w:r xmlns:w="http://schemas.openxmlformats.org/wordprocessingml/2006/main">
        <w:t xml:space="preserve">Um anjo saiu do templo no Céu carregando uma foice afiada.</w:t>
      </w:r>
    </w:p>
    <w:p w14:paraId="7BE1C60E" w14:textId="77777777" w:rsidR="000F7377" w:rsidRDefault="000F7377"/>
    <w:p w14:paraId="1F77F469" w14:textId="77777777" w:rsidR="000F7377" w:rsidRDefault="000F7377">
      <w:r xmlns:w="http://schemas.openxmlformats.org/wordprocessingml/2006/main">
        <w:t xml:space="preserve">1. A colheita de almas: como o anjo da foice afiada nos ajuda a colher as recompensas do céu</w:t>
      </w:r>
    </w:p>
    <w:p w14:paraId="57E81438" w14:textId="77777777" w:rsidR="000F7377" w:rsidRDefault="000F7377"/>
    <w:p w14:paraId="7D5C8B65" w14:textId="77777777" w:rsidR="000F7377" w:rsidRDefault="000F7377">
      <w:r xmlns:w="http://schemas.openxmlformats.org/wordprocessingml/2006/main">
        <w:t xml:space="preserve">2. O poder da foice: como podemos aproveitar o poder do Céu e colher as recompensas da eternidade</w:t>
      </w:r>
    </w:p>
    <w:p w14:paraId="625CA6D6" w14:textId="77777777" w:rsidR="000F7377" w:rsidRDefault="000F7377"/>
    <w:p w14:paraId="17795768" w14:textId="77777777" w:rsidR="000F7377" w:rsidRDefault="000F7377">
      <w:r xmlns:w="http://schemas.openxmlformats.org/wordprocessingml/2006/main">
        <w:t xml:space="preserve">1. Mateus 9:35-38 - Jesus envia os discípulos para pregar e ceifar as almas de muitos.</w:t>
      </w:r>
    </w:p>
    <w:p w14:paraId="251AE755" w14:textId="77777777" w:rsidR="000F7377" w:rsidRDefault="000F7377"/>
    <w:p w14:paraId="14296459" w14:textId="77777777" w:rsidR="000F7377" w:rsidRDefault="000F7377">
      <w:r xmlns:w="http://schemas.openxmlformats.org/wordprocessingml/2006/main">
        <w:t xml:space="preserve">2. Lucas 10:1-2 - Jesus envia os 72 para pregar e colher almas.</w:t>
      </w:r>
    </w:p>
    <w:p w14:paraId="12FB7437" w14:textId="77777777" w:rsidR="000F7377" w:rsidRDefault="000F7377"/>
    <w:p w14:paraId="53A61934" w14:textId="77777777" w:rsidR="000F7377" w:rsidRDefault="000F7377">
      <w:r xmlns:w="http://schemas.openxmlformats.org/wordprocessingml/2006/main">
        <w:t xml:space="preserve">Apocalipse 14:18 E saiu do altar outro anjo, que tinha poder sobre o fogo; e clamou com grande clamor ao que tinha a foice afiada, dizendo: Lança a tua foice afiada e vinde os cachos da videira da terra; pois as uvas dela estão totalmente maduras.</w:t>
      </w:r>
    </w:p>
    <w:p w14:paraId="2621B4B6" w14:textId="77777777" w:rsidR="000F7377" w:rsidRDefault="000F7377"/>
    <w:p w14:paraId="761E7544" w14:textId="77777777" w:rsidR="000F7377" w:rsidRDefault="000F7377">
      <w:r xmlns:w="http://schemas.openxmlformats.org/wordprocessingml/2006/main">
        <w:t xml:space="preserve">Um anjo saiu do altar com poder sobre o fogo e chamou aquele que tinha a foice afiada para colher os cachos da videira da terra, pois as uvas estavam totalmente maduras.</w:t>
      </w:r>
    </w:p>
    <w:p w14:paraId="0985B907" w14:textId="77777777" w:rsidR="000F7377" w:rsidRDefault="000F7377"/>
    <w:p w14:paraId="6A17F6D1" w14:textId="77777777" w:rsidR="000F7377" w:rsidRDefault="000F7377">
      <w:r xmlns:w="http://schemas.openxmlformats.org/wordprocessingml/2006/main">
        <w:t xml:space="preserve">1. Força na Colheita: Uma mensagem de esperança de Apocalipse 14:18</w:t>
      </w:r>
    </w:p>
    <w:p w14:paraId="34648F63" w14:textId="77777777" w:rsidR="000F7377" w:rsidRDefault="000F7377"/>
    <w:p w14:paraId="10DD8C2E" w14:textId="77777777" w:rsidR="000F7377" w:rsidRDefault="000F7377">
      <w:r xmlns:w="http://schemas.openxmlformats.org/wordprocessingml/2006/main">
        <w:t xml:space="preserve">2. A Responsabilidade dos Ceifadores: Um exame do nosso papel na colheita de Apocalipse 14:18</w:t>
      </w:r>
    </w:p>
    <w:p w14:paraId="1E577191" w14:textId="77777777" w:rsidR="000F7377" w:rsidRDefault="000F7377"/>
    <w:p w14:paraId="1BAC8BA3" w14:textId="77777777" w:rsidR="000F7377" w:rsidRDefault="000F7377">
      <w:r xmlns:w="http://schemas.openxmlformats.org/wordprocessingml/2006/main">
        <w:t xml:space="preserve">1. Mateus 9:37-38 “Então disse aos seus discípulos:“ A colheita é grande, mas os trabalhadores são poucos; portanto, orem fervorosamente ao Senhor da colheita para que mande trabalhadores para a sua colheita.”</w:t>
      </w:r>
    </w:p>
    <w:p w14:paraId="4575BC63" w14:textId="77777777" w:rsidR="000F7377" w:rsidRDefault="000F7377"/>
    <w:p w14:paraId="50C90971" w14:textId="77777777" w:rsidR="000F7377" w:rsidRDefault="000F7377">
      <w:r xmlns:w="http://schemas.openxmlformats.org/wordprocessingml/2006/main">
        <w:t xml:space="preserve">2. Tiago 5:7-8 “Sede pacientes, portanto, irmãos, até a vinda do Senhor. Veja como o agricultor espera o precioso fruto da terra, sendo paciente com ele, até que receba as primeiras e as últimas chuvas. Você também, seja paciente. Fortaleçam seus corações, pois a vinda do Senhor está próxima”.</w:t>
      </w:r>
    </w:p>
    <w:p w14:paraId="4B7C07F8" w14:textId="77777777" w:rsidR="000F7377" w:rsidRDefault="000F7377"/>
    <w:p w14:paraId="704A9FB7" w14:textId="77777777" w:rsidR="000F7377" w:rsidRDefault="000F7377">
      <w:r xmlns:w="http://schemas.openxmlformats.org/wordprocessingml/2006/main">
        <w:t xml:space="preserve">Apocalipse 14:19 E o anjo meteu a sua foice à terra, e vindimou a videira da terra, e lançou-a no grande lagar da ira de Deus.</w:t>
      </w:r>
    </w:p>
    <w:p w14:paraId="79DE1B86" w14:textId="77777777" w:rsidR="000F7377" w:rsidRDefault="000F7377"/>
    <w:p w14:paraId="58D2E12F" w14:textId="77777777" w:rsidR="000F7377" w:rsidRDefault="000F7377">
      <w:r xmlns:w="http://schemas.openxmlformats.org/wordprocessingml/2006/main">
        <w:t xml:space="preserve">Um anjo colhe a videira da terra e a lança no grande lagar da ira de Deus.</w:t>
      </w:r>
    </w:p>
    <w:p w14:paraId="2D15AB81" w14:textId="77777777" w:rsidR="000F7377" w:rsidRDefault="000F7377"/>
    <w:p w14:paraId="33614F21" w14:textId="77777777" w:rsidR="000F7377" w:rsidRDefault="000F7377">
      <w:r xmlns:w="http://schemas.openxmlformats.org/wordprocessingml/2006/main">
        <w:t xml:space="preserve">1. O Poder de Deus: Permanecendo Firme diante da Ira</w:t>
      </w:r>
    </w:p>
    <w:p w14:paraId="3725619B" w14:textId="77777777" w:rsidR="000F7377" w:rsidRDefault="000F7377"/>
    <w:p w14:paraId="301E4F20" w14:textId="77777777" w:rsidR="000F7377" w:rsidRDefault="000F7377">
      <w:r xmlns:w="http://schemas.openxmlformats.org/wordprocessingml/2006/main">
        <w:t xml:space="preserve">2. O Perigo de Rejeitar o Senhor: O Julgamento de Deus</w:t>
      </w:r>
    </w:p>
    <w:p w14:paraId="15CE53F9" w14:textId="77777777" w:rsidR="000F7377" w:rsidRDefault="000F7377"/>
    <w:p w14:paraId="277826AA" w14:textId="77777777" w:rsidR="000F7377" w:rsidRDefault="000F7377">
      <w:r xmlns:w="http://schemas.openxmlformats.org/wordprocessingml/2006/main">
        <w:t xml:space="preserve">1. Isaías 63:3-4 - “Eu sozinho pisei no lagar; e do povo não houve ninguém comigo; porque eu os pisarei na minha ira, e os pisarei no meu furor; minhas vestes, e mancharei todas as minhas vestes”.</w:t>
      </w:r>
    </w:p>
    <w:p w14:paraId="47700BDE" w14:textId="77777777" w:rsidR="000F7377" w:rsidRDefault="000F7377"/>
    <w:p w14:paraId="308421C2" w14:textId="77777777" w:rsidR="000F7377" w:rsidRDefault="000F7377">
      <w:r xmlns:w="http://schemas.openxmlformats.org/wordprocessingml/2006/main">
        <w:t xml:space="preserve">2. Romanos 2:5-6 - "Mas, segundo a tua dureza e coração impenitente, entesouras para ti ira contra o dia da ira e da revelação do justo julgamento de Deus; o qual retribuirá a cada um segundo as suas obras."</w:t>
      </w:r>
    </w:p>
    <w:p w14:paraId="580FEEB6" w14:textId="77777777" w:rsidR="000F7377" w:rsidRDefault="000F7377"/>
    <w:p w14:paraId="764590C8" w14:textId="77777777" w:rsidR="000F7377" w:rsidRDefault="000F7377">
      <w:r xmlns:w="http://schemas.openxmlformats.org/wordprocessingml/2006/main">
        <w:t xml:space="preserve">Apocalipse 14:20 E o lagar foi pisado fora da cidade, e saiu sangue do lagar até os freios dos cavalos, pelo espaço de mil e seiscentos estádios.</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lagar foi pisado fora da cidade e o sangue correu por uma grande distância.</w:t>
      </w:r>
    </w:p>
    <w:p w14:paraId="3410D344" w14:textId="77777777" w:rsidR="000F7377" w:rsidRDefault="000F7377"/>
    <w:p w14:paraId="0485AC27" w14:textId="77777777" w:rsidR="000F7377" w:rsidRDefault="000F7377">
      <w:r xmlns:w="http://schemas.openxmlformats.org/wordprocessingml/2006/main">
        <w:t xml:space="preserve">1. O Sangue de Jesus: Nossa Fonte de Força e Proteção</w:t>
      </w:r>
    </w:p>
    <w:p w14:paraId="1729FC7B" w14:textId="77777777" w:rsidR="000F7377" w:rsidRDefault="000F7377"/>
    <w:p w14:paraId="40C7C9E2" w14:textId="77777777" w:rsidR="000F7377" w:rsidRDefault="000F7377">
      <w:r xmlns:w="http://schemas.openxmlformats.org/wordprocessingml/2006/main">
        <w:t xml:space="preserve">2. O Poder da Cruz: Superando o Pecado e a Morte</w:t>
      </w:r>
    </w:p>
    <w:p w14:paraId="4B98BCB7" w14:textId="77777777" w:rsidR="000F7377" w:rsidRDefault="000F7377"/>
    <w:p w14:paraId="3D8C9B9C" w14:textId="77777777" w:rsidR="000F7377" w:rsidRDefault="000F7377">
      <w:r xmlns:w="http://schemas.openxmlformats.org/wordprocessingml/2006/main">
        <w:t xml:space="preserve">1. Isaías 63:1-4 - Os Poderosos Atos de Salvação do Senhor</w:t>
      </w:r>
    </w:p>
    <w:p w14:paraId="563A956C" w14:textId="77777777" w:rsidR="000F7377" w:rsidRDefault="000F7377"/>
    <w:p w14:paraId="208343B3" w14:textId="77777777" w:rsidR="000F7377" w:rsidRDefault="000F7377">
      <w:r xmlns:w="http://schemas.openxmlformats.org/wordprocessingml/2006/main">
        <w:t xml:space="preserve">2. Hebreus 9:22 - O Sangue de Jesus para Redenção</w:t>
      </w:r>
    </w:p>
    <w:p w14:paraId="66C90058" w14:textId="77777777" w:rsidR="000F7377" w:rsidRDefault="000F7377"/>
    <w:p w14:paraId="090A9170" w14:textId="77777777" w:rsidR="000F7377" w:rsidRDefault="000F7377">
      <w:r xmlns:w="http://schemas.openxmlformats.org/wordprocessingml/2006/main">
        <w:t xml:space="preserve">Apocalipse 15 é o décimo quinto capítulo do livro de Apocalipse e continua a visão de João sobre os eventos do fim dos tempos. Este capítulo enfoca a introdução de sete anjos com sete pragas e a preparação para os julgamentos finais de Deus.</w:t>
      </w:r>
    </w:p>
    <w:p w14:paraId="757A29E9" w14:textId="77777777" w:rsidR="000F7377" w:rsidRDefault="000F7377"/>
    <w:p w14:paraId="6AA6C0A2" w14:textId="77777777" w:rsidR="000F7377" w:rsidRDefault="000F7377">
      <w:r xmlns:w="http://schemas.openxmlformats.org/wordprocessingml/2006/main">
        <w:t xml:space="preserve">Parágrafo 1: O capítulo começa com João vendo um grande e maravilhoso sinal no céu – uma cena que revela aqueles que venceram a besta, sua imagem, e receberam sua marca. Eles são retratados ao lado de um mar de vidro misturado com fogo, cantando louvores a Deus (Apocalipse 15:2-4). Esses indivíduos vitoriosos reconhecem os atos justos de Deus e O adoram por Sua natureza santa.</w:t>
      </w:r>
    </w:p>
    <w:p w14:paraId="1A3903C2" w14:textId="77777777" w:rsidR="000F7377" w:rsidRDefault="000F7377"/>
    <w:p w14:paraId="1851FB73" w14:textId="77777777" w:rsidR="000F7377" w:rsidRDefault="000F7377">
      <w:r xmlns:w="http://schemas.openxmlformats.org/wordprocessingml/2006/main">
        <w:t xml:space="preserve">Parágrafo 2: Sete anjos emergem do templo celestial, vestidos de linho branco e limpo com faixas douradas. Eles carregam sete taças de ouro cheias da ira de Deus (Apocalipse 15:5-7). Uma das quatro criaturas viventes dá-lhes estas taças, representando o julgamento divino completo. O templo fica então cheio de fumaça da glória e do poder de Deus, significando Sua presença.</w:t>
      </w:r>
    </w:p>
    <w:p w14:paraId="1C2839AE" w14:textId="77777777" w:rsidR="000F7377" w:rsidRDefault="000F7377"/>
    <w:p w14:paraId="4E3985F4" w14:textId="77777777" w:rsidR="000F7377" w:rsidRDefault="000F7377">
      <w:r xmlns:w="http://schemas.openxmlformats.org/wordprocessingml/2006/main">
        <w:t xml:space="preserve">Parágrafo 3: Como prelúdio para derramar suas taças sobre a terra, um dos anjos declara que ninguém pode entrar ou sair do templo até que esses julgamentos sejam concluídos (Apocalipse 15:8). Os capítulos seguintes detalharão essas pragas finais derramadas sobre aqueles que se alinharam contra Deus. Este capítulo serve como um interlúdio entre as visões, preparando o cenário para o iminente julgamento divino, ao mesmo tempo em que enfatiza o louvor e a adoração por parte daqueles que permaneceram </w:t>
      </w:r>
      <w:r xmlns:w="http://schemas.openxmlformats.org/wordprocessingml/2006/main">
        <w:lastRenderedPageBreak xmlns:w="http://schemas.openxmlformats.org/wordprocessingml/2006/main"/>
      </w:r>
      <w:r xmlns:w="http://schemas.openxmlformats.org/wordprocessingml/2006/main">
        <w:t xml:space="preserve">fiéis.</w:t>
      </w:r>
    </w:p>
    <w:p w14:paraId="0FD4AEE5" w14:textId="77777777" w:rsidR="000F7377" w:rsidRDefault="000F7377"/>
    <w:p w14:paraId="6D464514" w14:textId="77777777" w:rsidR="000F7377" w:rsidRDefault="000F7377">
      <w:r xmlns:w="http://schemas.openxmlformats.org/wordprocessingml/2006/main">
        <w:t xml:space="preserve">Em resumo, o capítulo quinze de Apocalipse apresenta uma cena no céu onde indivíduos vitoriosos ficam ao lado de um mar de vidro misturado com fogo, louvando a Deus por Seus atos justos. Sete anjos emergem carregando taças douradas cheias de ira divina enquanto se preparam para derramar esses julgamentos finais sobre a terra. O capítulo destaca a adoração e o reconhecimento da santidade de Deus em meio ao julgamento iminente. Ele prepara o cenário para pragas futuras, ao mesmo tempo em que destaca temas como a justiça divina, a vitória sobre o mal e a adoração a Deus por aqueles que permaneceram fiéis.</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Apocalipse 15:1 E vi outro sinal no céu, grande e maravilhoso, sete anjos tendo as sete últimas pragas; porque neles está preenchida a ira de Deus.</w:t>
      </w:r>
    </w:p>
    <w:p w14:paraId="52C05B7C" w14:textId="77777777" w:rsidR="000F7377" w:rsidRDefault="000F7377"/>
    <w:p w14:paraId="38827D96" w14:textId="77777777" w:rsidR="000F7377" w:rsidRDefault="000F7377">
      <w:r xmlns:w="http://schemas.openxmlformats.org/wordprocessingml/2006/main">
        <w:t xml:space="preserve">Em Apocalipse 15:1, João vê um grande e maravilhoso sinal no céu com sete anjos segurando as sete últimas pragas, significando o cumprimento da ira de Deus.</w:t>
      </w:r>
    </w:p>
    <w:p w14:paraId="0118BFA8" w14:textId="77777777" w:rsidR="000F7377" w:rsidRDefault="000F7377"/>
    <w:p w14:paraId="2D7D538B" w14:textId="77777777" w:rsidR="000F7377" w:rsidRDefault="000F7377">
      <w:r xmlns:w="http://schemas.openxmlformats.org/wordprocessingml/2006/main">
        <w:t xml:space="preserve">1. A Ira de Deus: Quando a Justiça é Feita</w:t>
      </w:r>
    </w:p>
    <w:p w14:paraId="3BFAC839" w14:textId="77777777" w:rsidR="000F7377" w:rsidRDefault="000F7377"/>
    <w:p w14:paraId="1EE0180D" w14:textId="77777777" w:rsidR="000F7377" w:rsidRDefault="000F7377">
      <w:r xmlns:w="http://schemas.openxmlformats.org/wordprocessingml/2006/main">
        <w:t xml:space="preserve">2. O Sinal do Céu: Uma Revelação das Últimas Pragas</w:t>
      </w:r>
    </w:p>
    <w:p w14:paraId="160764B8" w14:textId="77777777" w:rsidR="000F7377" w:rsidRDefault="000F7377"/>
    <w:p w14:paraId="34AFB0F3" w14:textId="77777777" w:rsidR="000F7377" w:rsidRDefault="000F7377">
      <w:r xmlns:w="http://schemas.openxmlformats.org/wordprocessingml/2006/main">
        <w:t xml:space="preserve">1. Deuteronômio 32:35-36 - “Minha é a vingança e a recompensa, para o tempo em que o seu pé escorregar; Pois o Senhor defenderá o seu povo e terá compaixão dos seus servos, quando vir que o poder deles se foi e não resta mais ninguém, escravo ou livre.</w:t>
      </w:r>
    </w:p>
    <w:p w14:paraId="53242667" w14:textId="77777777" w:rsidR="000F7377" w:rsidRDefault="000F7377"/>
    <w:p w14:paraId="2CE22C3D" w14:textId="77777777" w:rsidR="000F7377" w:rsidRDefault="000F7377">
      <w:r xmlns:w="http://schemas.openxmlformats.org/wordprocessingml/2006/main">
        <w:t xml:space="preserve">2. Isaías 66:15-16 - “Pois eis que o Senhor virá em fogo, e os seus carros como um redemoinho, para tornar a sua ira em fúria, e a sua repreensão em chamas de fogo. Porque pelo fogo o Senhor entrará em juízo, e pela sua espada, com toda a carne; e os mortos pelo Senhor serão muitos.</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15:2 E vi como um mar de vidro misturado com fogo; e os que venceram a besta, e a sua imagem, e o seu sinal, e o número do seu nome, estavam no mar de vidro, tendo as harpas de Deus.</w:t>
      </w:r>
    </w:p>
    <w:p w14:paraId="37A0F8BD" w14:textId="77777777" w:rsidR="000F7377" w:rsidRDefault="000F7377"/>
    <w:p w14:paraId="357348C5" w14:textId="77777777" w:rsidR="000F7377" w:rsidRDefault="000F7377">
      <w:r xmlns:w="http://schemas.openxmlformats.org/wordprocessingml/2006/main">
        <w:t xml:space="preserve">Aqueles que venceram o poder da Besta ficarão sobre um mar de vidro com as harpas de Deus.</w:t>
      </w:r>
    </w:p>
    <w:p w14:paraId="22BB8CCD" w14:textId="77777777" w:rsidR="000F7377" w:rsidRDefault="000F7377"/>
    <w:p w14:paraId="10156925" w14:textId="77777777" w:rsidR="000F7377" w:rsidRDefault="000F7377">
      <w:r xmlns:w="http://schemas.openxmlformats.org/wordprocessingml/2006/main">
        <w:t xml:space="preserve">1. O Poder da Superação: Uma Olhada em Apocalipse 15:2</w:t>
      </w:r>
    </w:p>
    <w:p w14:paraId="206F6DA9" w14:textId="77777777" w:rsidR="000F7377" w:rsidRDefault="000F7377"/>
    <w:p w14:paraId="6DCEAF3A" w14:textId="77777777" w:rsidR="000F7377" w:rsidRDefault="000F7377">
      <w:r xmlns:w="http://schemas.openxmlformats.org/wordprocessingml/2006/main">
        <w:t xml:space="preserve">2. As Bênçãos da Vitória: Colhendo as Recompensas da Fidelidade</w:t>
      </w:r>
    </w:p>
    <w:p w14:paraId="2D25452C" w14:textId="77777777" w:rsidR="000F7377" w:rsidRDefault="000F7377"/>
    <w:p w14:paraId="09DB81A1" w14:textId="77777777" w:rsidR="000F7377" w:rsidRDefault="000F7377">
      <w:r xmlns:w="http://schemas.openxmlformats.org/wordprocessingml/2006/main">
        <w:t xml:space="preserve">1. 1 Coríntios 15:57-58 - Mas graças a Deus, que nos dá a vitória por meio de nosso Senhor Jesus Cristo. Portanto, meus amados irmãos, sede firmes e inabaláveis, sempre abundantes na obra do Senhor, sabendo que o vosso trabalho não é vão no Senhor.</w:t>
      </w:r>
    </w:p>
    <w:p w14:paraId="4508AC65" w14:textId="77777777" w:rsidR="000F7377" w:rsidRDefault="000F7377"/>
    <w:p w14:paraId="78CA6D4A" w14:textId="77777777" w:rsidR="000F7377" w:rsidRDefault="000F7377">
      <w:r xmlns:w="http://schemas.openxmlformats.org/wordprocessingml/2006/main">
        <w:t xml:space="preserve">2. Romanos 8:37-39 - Não, em todas estas coisas somos mais que vencedores por meio daquele que nos amou. Pois estou certo de que nem a morte, nem a vida, nem os anjos, nem os principados, nem as potestades, nem as coisas do presente, nem do porvir, nem a altura, nem a profundidade, nem qualquer outra criatura será capaz de nos separar do amor. de Deus, que está em Cristo Jesus, nosso Senhor.</w:t>
      </w:r>
    </w:p>
    <w:p w14:paraId="08CF9E7B" w14:textId="77777777" w:rsidR="000F7377" w:rsidRDefault="000F7377"/>
    <w:p w14:paraId="1FFF8C0F" w14:textId="77777777" w:rsidR="000F7377" w:rsidRDefault="000F7377">
      <w:r xmlns:w="http://schemas.openxmlformats.org/wordprocessingml/2006/main">
        <w:t xml:space="preserve">Apocalipse 15:3 E cantavam o cântico de Moisés, servo de Deus, e o cântico do Cordeiro, dizendo: Grandes e maravilhosas são as tuas obras, Senhor Deus Todo-Poderoso; justos e verdadeiros são os teus caminhos, ó Rei dos santos.</w:t>
      </w:r>
    </w:p>
    <w:p w14:paraId="29ACD7D8" w14:textId="77777777" w:rsidR="000F7377" w:rsidRDefault="000F7377"/>
    <w:p w14:paraId="66E13C61" w14:textId="77777777" w:rsidR="000F7377" w:rsidRDefault="000F7377">
      <w:r xmlns:w="http://schemas.openxmlformats.org/wordprocessingml/2006/main">
        <w:t xml:space="preserve">Os anjos em Apocalipse 15:3 estão cantando o cântico de Moisés e do Cordeiro, proclamando a grandeza e a justiça do Deus Todo-Poderoso.</w:t>
      </w:r>
    </w:p>
    <w:p w14:paraId="69D636F1" w14:textId="77777777" w:rsidR="000F7377" w:rsidRDefault="000F7377"/>
    <w:p w14:paraId="5A06B65B" w14:textId="77777777" w:rsidR="000F7377" w:rsidRDefault="000F7377">
      <w:r xmlns:w="http://schemas.openxmlformats.org/wordprocessingml/2006/main">
        <w:t xml:space="preserve">1. A justiça infalível de Deus: explorando o significado por trás de Apocalipse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Cântico de Moisés e do Cordeiro: Celebrando a Majestade do Deus Todo-Poderoso</w:t>
      </w:r>
    </w:p>
    <w:p w14:paraId="399A1FC5" w14:textId="77777777" w:rsidR="000F7377" w:rsidRDefault="000F7377"/>
    <w:p w14:paraId="68C1ABB2" w14:textId="77777777" w:rsidR="000F7377" w:rsidRDefault="000F7377">
      <w:r xmlns:w="http://schemas.openxmlformats.org/wordprocessingml/2006/main">
        <w:t xml:space="preserve">1. Deuteronômio 32:4 - “Ele é a Rocha, as suas obras são perfeitas e todos os seus caminhos são justos. Um Deus fiel que não faz nada de errado, ele é reto e justo.”</w:t>
      </w:r>
    </w:p>
    <w:p w14:paraId="68E4B16A" w14:textId="77777777" w:rsidR="000F7377" w:rsidRDefault="000F7377"/>
    <w:p w14:paraId="287722F9" w14:textId="77777777" w:rsidR="000F7377" w:rsidRDefault="000F7377">
      <w:r xmlns:w="http://schemas.openxmlformats.org/wordprocessingml/2006/main">
        <w:t xml:space="preserve">2. Salmos 33:4-5 - “Porque a palavra do Senhor é reta e verdadeira; ele é fiel em tudo o que faz. O Senhor ama a retidão e a justiça; a terra está cheia do seu amor infalível.”</w:t>
      </w:r>
    </w:p>
    <w:p w14:paraId="7D8580C5" w14:textId="77777777" w:rsidR="000F7377" w:rsidRDefault="000F7377"/>
    <w:p w14:paraId="05AA0F5D" w14:textId="77777777" w:rsidR="000F7377" w:rsidRDefault="000F7377">
      <w:r xmlns:w="http://schemas.openxmlformats.org/wordprocessingml/2006/main">
        <w:t xml:space="preserve">Apocalipse 15:4 Quem não te temerá, Senhor, e não glorificará o teu nome? porque só tu és santo; porque todas as nações virão e adorarão diante de ti; pois os teus julgamentos são manifestos.</w:t>
      </w:r>
    </w:p>
    <w:p w14:paraId="681C17C2" w14:textId="77777777" w:rsidR="000F7377" w:rsidRDefault="000F7377"/>
    <w:p w14:paraId="18C8576E" w14:textId="77777777" w:rsidR="000F7377" w:rsidRDefault="000F7377">
      <w:r xmlns:w="http://schemas.openxmlformats.org/wordprocessingml/2006/main">
        <w:t xml:space="preserve">Deus é santo e todas as nações virão adorá-Lo devido aos Seus julgamentos serem divulgados.</w:t>
      </w:r>
    </w:p>
    <w:p w14:paraId="58CEC44B" w14:textId="77777777" w:rsidR="000F7377" w:rsidRDefault="000F7377"/>
    <w:p w14:paraId="0F4D46F8" w14:textId="77777777" w:rsidR="000F7377" w:rsidRDefault="000F7377">
      <w:r xmlns:w="http://schemas.openxmlformats.org/wordprocessingml/2006/main">
        <w:t xml:space="preserve">1. Compreendendo a Santidade de Deus</w:t>
      </w:r>
    </w:p>
    <w:p w14:paraId="22A843C7" w14:textId="77777777" w:rsidR="000F7377" w:rsidRDefault="000F7377"/>
    <w:p w14:paraId="2C3CFF2A" w14:textId="77777777" w:rsidR="000F7377" w:rsidRDefault="000F7377">
      <w:r xmlns:w="http://schemas.openxmlformats.org/wordprocessingml/2006/main">
        <w:t xml:space="preserve">2. A Necessidade de Adoração a Deus</w:t>
      </w:r>
    </w:p>
    <w:p w14:paraId="3B15A7E1" w14:textId="77777777" w:rsidR="000F7377" w:rsidRDefault="000F7377"/>
    <w:p w14:paraId="48D6305D" w14:textId="77777777" w:rsidR="000F7377" w:rsidRDefault="000F7377">
      <w:r xmlns:w="http://schemas.openxmlformats.org/wordprocessingml/2006/main">
        <w:t xml:space="preserve">1. Êxodo 15:11 - "Quem é semelhante a ti, ó Senhor, entre os deuses? Quem é semelhante a ti, glorioso em santidade, medroso em louvores, fazendo maravilhas?"</w:t>
      </w:r>
    </w:p>
    <w:p w14:paraId="5C0A4084" w14:textId="77777777" w:rsidR="000F7377" w:rsidRDefault="000F7377"/>
    <w:p w14:paraId="1059F4E7" w14:textId="77777777" w:rsidR="000F7377" w:rsidRDefault="000F7377">
      <w:r xmlns:w="http://schemas.openxmlformats.org/wordprocessingml/2006/main">
        <w:t xml:space="preserve">2. Isaías 6:3 - “E um clamava ao outro, e dizia: Santo, Santo, Santo é o Senhor dos Exércitos; toda a terra está cheia da sua glória”.</w:t>
      </w:r>
    </w:p>
    <w:p w14:paraId="6614F970" w14:textId="77777777" w:rsidR="000F7377" w:rsidRDefault="000F7377"/>
    <w:p w14:paraId="4DB22E61" w14:textId="77777777" w:rsidR="000F7377" w:rsidRDefault="000F7377">
      <w:r xmlns:w="http://schemas.openxmlformats.org/wordprocessingml/2006/main">
        <w:t xml:space="preserve">Apocalipse 15:5 E depois disso olhei, e eis que se abriu o templo do tabernáculo do testemunho no céu;</w:t>
      </w:r>
    </w:p>
    <w:p w14:paraId="47AA2045" w14:textId="77777777" w:rsidR="000F7377" w:rsidRDefault="000F7377"/>
    <w:p w14:paraId="64A4D985" w14:textId="77777777" w:rsidR="000F7377" w:rsidRDefault="000F7377">
      <w:r xmlns:w="http://schemas.openxmlformats.org/wordprocessingml/2006/main">
        <w:t xml:space="preserve">O templo do tabernáculo do testemunho foi aberto no céu.</w:t>
      </w:r>
    </w:p>
    <w:p w14:paraId="2339B715" w14:textId="77777777" w:rsidR="000F7377" w:rsidRDefault="000F7377"/>
    <w:p w14:paraId="78316C74" w14:textId="77777777" w:rsidR="000F7377" w:rsidRDefault="000F7377">
      <w:r xmlns:w="http://schemas.openxmlformats.org/wordprocessingml/2006/main">
        <w:t xml:space="preserve">1. O poder do testemunho: como nossas histórias fiéis impactam o mundo</w:t>
      </w:r>
    </w:p>
    <w:p w14:paraId="1B1A9774" w14:textId="77777777" w:rsidR="000F7377" w:rsidRDefault="000F7377"/>
    <w:p w14:paraId="6630F39D" w14:textId="77777777" w:rsidR="000F7377" w:rsidRDefault="000F7377">
      <w:r xmlns:w="http://schemas.openxmlformats.org/wordprocessingml/2006/main">
        <w:t xml:space="preserve">2. A promessa do céu: o que a abertura do templo por Jesus significa para nós</w:t>
      </w:r>
    </w:p>
    <w:p w14:paraId="7EFEA9E5" w14:textId="77777777" w:rsidR="000F7377" w:rsidRDefault="000F7377"/>
    <w:p w14:paraId="0AC8AA8F" w14:textId="77777777" w:rsidR="000F7377" w:rsidRDefault="000F7377">
      <w:r xmlns:w="http://schemas.openxmlformats.org/wordprocessingml/2006/main">
        <w:t xml:space="preserve">1. Hebreus 4:14-16 - Desde então temos um grande sumo sacerdote que passou pelos céus, Jesus, o Filho de Deus, retenhamos firmemente a nossa confissão.</w:t>
      </w:r>
    </w:p>
    <w:p w14:paraId="4F43E6DF" w14:textId="77777777" w:rsidR="000F7377" w:rsidRDefault="000F7377"/>
    <w:p w14:paraId="7AFCD851" w14:textId="77777777" w:rsidR="000F7377" w:rsidRDefault="000F7377">
      <w:r xmlns:w="http://schemas.openxmlformats.org/wordprocessingml/2006/main">
        <w:t xml:space="preserve">2. Hebreus 9:1-3 - Agora, até mesmo a primeira aliança tinha regulamentos para adoração e um lugar terreno de santidade. Para isso foi preparada uma tenda, a primeira seção, na qual estavam o candelabro e a mesa e os pães da Presença. É chamado de Lugar Santo.</w:t>
      </w:r>
    </w:p>
    <w:p w14:paraId="51039D6D" w14:textId="77777777" w:rsidR="000F7377" w:rsidRDefault="000F7377"/>
    <w:p w14:paraId="12BB3E22" w14:textId="77777777" w:rsidR="000F7377" w:rsidRDefault="000F7377">
      <w:r xmlns:w="http://schemas.openxmlformats.org/wordprocessingml/2006/main">
        <w:t xml:space="preserve">Apocalipse 15:6 E saíram do templo os sete anjos, trazendo as sete pragas, vestidos de linho puro e branco, e tendo os peitos cingidos com cintos de ouro.</w:t>
      </w:r>
    </w:p>
    <w:p w14:paraId="344B6888" w14:textId="77777777" w:rsidR="000F7377" w:rsidRDefault="000F7377"/>
    <w:p w14:paraId="4BF5FC80" w14:textId="77777777" w:rsidR="000F7377" w:rsidRDefault="000F7377">
      <w:r xmlns:w="http://schemas.openxmlformats.org/wordprocessingml/2006/main">
        <w:t xml:space="preserve">Os sete anjos saíram do templo com as sete pragas, vestindo linho branco e cintos de ouro.</w:t>
      </w:r>
    </w:p>
    <w:p w14:paraId="36E4A533" w14:textId="77777777" w:rsidR="000F7377" w:rsidRDefault="000F7377"/>
    <w:p w14:paraId="7CA2622D" w14:textId="77777777" w:rsidR="000F7377" w:rsidRDefault="000F7377">
      <w:r xmlns:w="http://schemas.openxmlformats.org/wordprocessingml/2006/main">
        <w:t xml:space="preserve">1. O Poder do Senhor: Examinando a Autoridade dos Sete Anjos em Apocalipse 15:6</w:t>
      </w:r>
    </w:p>
    <w:p w14:paraId="7C9D5194" w14:textId="77777777" w:rsidR="000F7377" w:rsidRDefault="000F7377"/>
    <w:p w14:paraId="3A4F9713" w14:textId="77777777" w:rsidR="000F7377" w:rsidRDefault="000F7377">
      <w:r xmlns:w="http://schemas.openxmlformats.org/wordprocessingml/2006/main">
        <w:t xml:space="preserve">2. A Provisão de Deus: Compreendendo o Significado do Linho Branco e dos Cintos Dourados em Apocalipse 15:6</w:t>
      </w:r>
    </w:p>
    <w:p w14:paraId="1A637491" w14:textId="77777777" w:rsidR="000F7377" w:rsidRDefault="000F7377"/>
    <w:p w14:paraId="747BAF25" w14:textId="77777777" w:rsidR="000F7377" w:rsidRDefault="000F7377">
      <w:r xmlns:w="http://schemas.openxmlformats.org/wordprocessingml/2006/main">
        <w:t xml:space="preserve">1. Êxodo 28:4 - Ele vestirá a túnica sagrada de linho, e terá os calções de linho sobre a sua carne, e será cingido com um cinto de linho, e com a mitra de linho se vestirá: estas são vestes sagradas ; portanto ele lavará a sua carne em água, e assim os vestirá.</w:t>
      </w:r>
    </w:p>
    <w:p w14:paraId="47FB21CA" w14:textId="77777777" w:rsidR="000F7377" w:rsidRDefault="000F7377"/>
    <w:p w14:paraId="084C2C43" w14:textId="77777777" w:rsidR="000F7377" w:rsidRDefault="000F7377">
      <w:r xmlns:w="http://schemas.openxmlformats.org/wordprocessingml/2006/main">
        <w:t xml:space="preserve">2. Isaías 61:10 - Muito me alegrarei no SENHOR, a minha alma se alegrará no meu Deus; porque ele </w:t>
      </w:r>
      <w:r xmlns:w="http://schemas.openxmlformats.org/wordprocessingml/2006/main">
        <w:lastRenderedPageBreak xmlns:w="http://schemas.openxmlformats.org/wordprocessingml/2006/main"/>
      </w:r>
      <w:r xmlns:w="http://schemas.openxmlformats.org/wordprocessingml/2006/main">
        <w:t xml:space="preserve">me vestiu com as vestes da salvação, ele me cobriu com o manto da justiça, como um noivo que se enfeita com enfeites e como uma noiva que se adorna com suas jóias.</w:t>
      </w:r>
    </w:p>
    <w:p w14:paraId="6D4AACB3" w14:textId="77777777" w:rsidR="000F7377" w:rsidRDefault="000F7377"/>
    <w:p w14:paraId="64D04F3A" w14:textId="77777777" w:rsidR="000F7377" w:rsidRDefault="000F7377">
      <w:r xmlns:w="http://schemas.openxmlformats.org/wordprocessingml/2006/main">
        <w:t xml:space="preserve">Apocalipse 15:7 E um dos quatro animais deu aos sete anjos sete taças de ouro cheias da ira de Deus, que vive para todo o sempre.</w:t>
      </w:r>
    </w:p>
    <w:p w14:paraId="267C5C2F" w14:textId="77777777" w:rsidR="000F7377" w:rsidRDefault="000F7377"/>
    <w:p w14:paraId="0BE93112" w14:textId="77777777" w:rsidR="000F7377" w:rsidRDefault="000F7377">
      <w:r xmlns:w="http://schemas.openxmlformats.org/wordprocessingml/2006/main">
        <w:t xml:space="preserve">As quatro bestas dão aos sete anjos sete taças de ouro cheias da ira de Deus.</w:t>
      </w:r>
    </w:p>
    <w:p w14:paraId="0C0C49A6" w14:textId="77777777" w:rsidR="000F7377" w:rsidRDefault="000F7377"/>
    <w:p w14:paraId="4E720B11" w14:textId="77777777" w:rsidR="000F7377" w:rsidRDefault="000F7377">
      <w:r xmlns:w="http://schemas.openxmlformats.org/wordprocessingml/2006/main">
        <w:t xml:space="preserve">1. As consequências de desobedecer à vontade de Deus</w:t>
      </w:r>
    </w:p>
    <w:p w14:paraId="081F7A00" w14:textId="77777777" w:rsidR="000F7377" w:rsidRDefault="000F7377"/>
    <w:p w14:paraId="3A97F7EA" w14:textId="77777777" w:rsidR="000F7377" w:rsidRDefault="000F7377">
      <w:r xmlns:w="http://schemas.openxmlformats.org/wordprocessingml/2006/main">
        <w:t xml:space="preserve">2. A misericórdia e a justiça de Deus</w:t>
      </w:r>
    </w:p>
    <w:p w14:paraId="730EA266" w14:textId="77777777" w:rsidR="000F7377" w:rsidRDefault="000F7377"/>
    <w:p w14:paraId="13790D75" w14:textId="77777777" w:rsidR="000F7377" w:rsidRDefault="000F7377">
      <w:r xmlns:w="http://schemas.openxmlformats.org/wordprocessingml/2006/main">
        <w:t xml:space="preserve">1. Tiago 1:13-15 - Ninguém deve ser tentado a fazer o mal, pois Deus não pode ser tentado pelo mal e Ele mesmo não tenta ninguém.</w:t>
      </w:r>
    </w:p>
    <w:p w14:paraId="2605F249" w14:textId="77777777" w:rsidR="000F7377" w:rsidRDefault="000F7377"/>
    <w:p w14:paraId="4D2C9783" w14:textId="77777777" w:rsidR="000F7377" w:rsidRDefault="000F7377">
      <w:r xmlns:w="http://schemas.openxmlformats.org/wordprocessingml/2006/main">
        <w:t xml:space="preserve">2. Hebreus 4:15-16 - Jesus entende nossas fraquezas, pois Ele enfrentou todos os mesmos testes que nós, mas não pecou.</w:t>
      </w:r>
    </w:p>
    <w:p w14:paraId="42BD50E2" w14:textId="77777777" w:rsidR="000F7377" w:rsidRDefault="000F7377"/>
    <w:p w14:paraId="73D4D533" w14:textId="77777777" w:rsidR="000F7377" w:rsidRDefault="000F7377">
      <w:r xmlns:w="http://schemas.openxmlformats.org/wordprocessingml/2006/main">
        <w:t xml:space="preserve">Apocalipse 15:8 E o templo encheu-se da fumaça da glória de Deus e do seu poder; e ninguém podia entrar no templo, até que se cumprissem as sete pragas dos sete anjos.</w:t>
      </w:r>
    </w:p>
    <w:p w14:paraId="47040355" w14:textId="77777777" w:rsidR="000F7377" w:rsidRDefault="000F7377"/>
    <w:p w14:paraId="0000ACD3" w14:textId="77777777" w:rsidR="000F7377" w:rsidRDefault="000F7377">
      <w:r xmlns:w="http://schemas.openxmlformats.org/wordprocessingml/2006/main">
        <w:t xml:space="preserve">O templo estava cheio de fumaça da glória e do poder de Deus, e ninguém podia entrar até que as sete pragas dos sete anjos se cumprissem.</w:t>
      </w:r>
    </w:p>
    <w:p w14:paraId="34F2BF12" w14:textId="77777777" w:rsidR="000F7377" w:rsidRDefault="000F7377"/>
    <w:p w14:paraId="5F98D3A8" w14:textId="77777777" w:rsidR="000F7377" w:rsidRDefault="000F7377">
      <w:r xmlns:w="http://schemas.openxmlformats.org/wordprocessingml/2006/main">
        <w:t xml:space="preserve">1. O poder de Deus é incomparável e imparável</w:t>
      </w:r>
    </w:p>
    <w:p w14:paraId="04FCAB8D" w14:textId="77777777" w:rsidR="000F7377" w:rsidRDefault="000F7377"/>
    <w:p w14:paraId="6C4DF9B1" w14:textId="77777777" w:rsidR="000F7377" w:rsidRDefault="000F7377">
      <w:r xmlns:w="http://schemas.openxmlformats.org/wordprocessingml/2006/main">
        <w:t xml:space="preserve">2. Os resultados da desobediência às advertências de Deus</w:t>
      </w:r>
    </w:p>
    <w:p w14:paraId="0670E15B" w14:textId="77777777" w:rsidR="000F7377" w:rsidRDefault="000F7377"/>
    <w:p w14:paraId="338222D2" w14:textId="77777777" w:rsidR="000F7377" w:rsidRDefault="000F7377">
      <w:r xmlns:w="http://schemas.openxmlformats.org/wordprocessingml/2006/main">
        <w:t xml:space="preserve">1. Salmos 29:10 - "O Senhor está entronizado sobre o dilúvio; o Senhor está entronizado como Rei para sempre."</w:t>
      </w:r>
    </w:p>
    <w:p w14:paraId="227EA610" w14:textId="77777777" w:rsidR="000F7377" w:rsidRDefault="000F7377"/>
    <w:p w14:paraId="6FB56A22" w14:textId="77777777" w:rsidR="000F7377" w:rsidRDefault="000F7377">
      <w:r xmlns:w="http://schemas.openxmlformats.org/wordprocessingml/2006/main">
        <w:t xml:space="preserve">2. Isaías 59:2 - "Mas as vossas iniquidades fazem separação entre vós e o vosso Deus, e os vossos pecados escondem de vós o seu rosto, para que ele não ouça."</w:t>
      </w:r>
    </w:p>
    <w:p w14:paraId="1DB58EA5" w14:textId="77777777" w:rsidR="000F7377" w:rsidRDefault="000F7377"/>
    <w:p w14:paraId="3ACB4648" w14:textId="77777777" w:rsidR="000F7377" w:rsidRDefault="000F7377">
      <w:r xmlns:w="http://schemas.openxmlformats.org/wordprocessingml/2006/main">
        <w:t xml:space="preserve">Apocalipse 16 é o décimo sexto capítulo do livro de Apocalipse e continua a visão de João sobre os eventos do fim dos tempos. Este capítulo se concentra no derramamento das sete taças da ira de Deus, resultando em julgamentos severos sobre aqueles que O rejeitaram.</w:t>
      </w:r>
    </w:p>
    <w:p w14:paraId="23540DE0" w14:textId="77777777" w:rsidR="000F7377" w:rsidRDefault="000F7377"/>
    <w:p w14:paraId="6AA51C6B" w14:textId="77777777" w:rsidR="000F7377" w:rsidRDefault="000F7377">
      <w:r xmlns:w="http://schemas.openxmlformats.org/wordprocessingml/2006/main">
        <w:t xml:space="preserve">Parágrafo 1: O capítulo começa com o primeiro anjo derramando sua taça sobre a terra, resultando em feridas dolorosas que afligem aqueles que carregam a marca da besta e adoram sua imagem (Apocalipse 16:2). O segundo anjo derrama sua tigela no mar, transformando-a em sangue como o de um morto. Como resultado, toda criatura viva no mar morre (Apocalipse 16:3). O terceiro anjo derrama sua taça nos rios e nas fontes, fazendo com que se transformem em sangue (Apocalipse 16:4-6). Um anjo proclama que esses julgamentos são justos porque aqueles que derramam sangue merecem beber sangue.</w:t>
      </w:r>
    </w:p>
    <w:p w14:paraId="5B40311A" w14:textId="77777777" w:rsidR="000F7377" w:rsidRDefault="000F7377"/>
    <w:p w14:paraId="48A8926E" w14:textId="77777777" w:rsidR="000F7377" w:rsidRDefault="000F7377">
      <w:r xmlns:w="http://schemas.openxmlformats.org/wordprocessingml/2006/main">
        <w:t xml:space="preserve">Parágrafo 2: O quarto anjo derrama sua taça sobre o sol, abrasando as pessoas com calor intenso (Apocalipse 16:8-9). Apesar de passarem por esse tormento, as pessoas se recusam a se arrepender e, em vez disso, blasfemam contra Deus. O quinto anjo derrama sua taça sobre o trono da besta, mergulhando seu reino nas trevas. As pessoas mordem a língua em agonia, mas ainda assim não se arrependem das suas más ações (Apocalipse 16:10-11).</w:t>
      </w:r>
    </w:p>
    <w:p w14:paraId="06065397" w14:textId="77777777" w:rsidR="000F7377" w:rsidRDefault="000F7377"/>
    <w:p w14:paraId="3BC1823A" w14:textId="77777777" w:rsidR="000F7377" w:rsidRDefault="000F7377">
      <w:r xmlns:w="http://schemas.openxmlformats.org/wordprocessingml/2006/main">
        <w:t xml:space="preserve">Parágrafo 3: O sexto anjo derrama sua taça sobre o grande rio Eufrates, secando-o para preparar os reis do leste para se reunirem para a batalha contra Deus. Três espíritos imundos semelhantes a sapos saem de espíritos demoníacos realizando sinais para enganar as pessoas em todo o mundo (Apocalipse 16:12-14). Esses espíritos reúnem reis para a batalha no Armagedom – o lugar simbólico onde ocorre o conflito final entre as forças do bem e do mal alinhadas contra Deus (Apocalipse 16:15-16).</w:t>
      </w:r>
    </w:p>
    <w:p w14:paraId="09ADB1A8" w14:textId="77777777" w:rsidR="000F7377" w:rsidRDefault="000F7377"/>
    <w:p w14:paraId="6785318D" w14:textId="77777777" w:rsidR="000F7377" w:rsidRDefault="000F7377">
      <w:r xmlns:w="http://schemas.openxmlformats.org/wordprocessingml/2006/main">
        <w:t xml:space="preserve">Em resumo, o capítulo dezesseis de Apocalipse descreve o derramamento das sete taças da ira de Deus sobre aqueles que O rejeitaram. Os julgamentos incluem feridas dolorosas, a transformação do </w:t>
      </w:r>
      <w:r xmlns:w="http://schemas.openxmlformats.org/wordprocessingml/2006/main">
        <w:lastRenderedPageBreak xmlns:w="http://schemas.openxmlformats.org/wordprocessingml/2006/main"/>
      </w:r>
      <w:r xmlns:w="http://schemas.openxmlformats.org/wordprocessingml/2006/main">
        <w:t xml:space="preserve">mar e das fontes de água em sangue, calor escaldante, trevas sobre o reino da besta e engano demoníaco. Apesar de sofrerem estas graves pragas, as pessoas recusam-se a arrepender-se e continuam a blasfemar contra Deus. O capítulo também apresenta os preparativos para a batalha final no Armagedom. Este capítulo enfatiza o julgamento divino sobre os malfeitores impenitentes e destaca a sua recusa obstinada em reconhecer a soberania de Deus e abandonar os seus maus caminhos.</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Apocalipse 16:1 E ouvi uma grande voz vinda do templo, dizendo aos sete anjos: Ide e derramai sobre a terra as taças da ira de Deus.</w:t>
      </w:r>
    </w:p>
    <w:p w14:paraId="408E11A1" w14:textId="77777777" w:rsidR="000F7377" w:rsidRDefault="000F7377"/>
    <w:p w14:paraId="25471532" w14:textId="77777777" w:rsidR="000F7377" w:rsidRDefault="000F7377">
      <w:r xmlns:w="http://schemas.openxmlformats.org/wordprocessingml/2006/main">
        <w:t xml:space="preserve">Uma grande voz vinda do templo instrui os sete anjos a derramarem as taças da ira de Deus sobre a terra.</w:t>
      </w:r>
    </w:p>
    <w:p w14:paraId="3304F27C" w14:textId="77777777" w:rsidR="000F7377" w:rsidRDefault="000F7377"/>
    <w:p w14:paraId="5FD75849" w14:textId="77777777" w:rsidR="000F7377" w:rsidRDefault="000F7377">
      <w:r xmlns:w="http://schemas.openxmlformats.org/wordprocessingml/2006/main">
        <w:t xml:space="preserve">1. A Ira de Deus: Compreendendo as Consequências da Desobediência</w:t>
      </w:r>
    </w:p>
    <w:p w14:paraId="6362CF2B" w14:textId="77777777" w:rsidR="000F7377" w:rsidRDefault="000F7377"/>
    <w:p w14:paraId="60B29EFA" w14:textId="77777777" w:rsidR="000F7377" w:rsidRDefault="000F7377">
      <w:r xmlns:w="http://schemas.openxmlformats.org/wordprocessingml/2006/main">
        <w:t xml:space="preserve">2. A misericórdia de Deus em meio à ira</w:t>
      </w:r>
    </w:p>
    <w:p w14:paraId="3F89CE69" w14:textId="77777777" w:rsidR="000F7377" w:rsidRDefault="000F7377"/>
    <w:p w14:paraId="24C07A12" w14:textId="77777777" w:rsidR="000F7377" w:rsidRDefault="000F7377">
      <w:r xmlns:w="http://schemas.openxmlformats.org/wordprocessingml/2006/main">
        <w:t xml:space="preserve">1. Romanos 1:18-32 - A ira de Deus revelada do céu contra toda impiedade e injustiça dos homens.</w:t>
      </w:r>
    </w:p>
    <w:p w14:paraId="0717DBE9" w14:textId="77777777" w:rsidR="000F7377" w:rsidRDefault="000F7377"/>
    <w:p w14:paraId="395C252E" w14:textId="77777777" w:rsidR="000F7377" w:rsidRDefault="000F7377">
      <w:r xmlns:w="http://schemas.openxmlformats.org/wordprocessingml/2006/main">
        <w:t xml:space="preserve">2. 2 Pedro 3:9 - O Senhor não deseja que ninguém pereça, mas que todos cheguem ao arrependimento.</w:t>
      </w:r>
    </w:p>
    <w:p w14:paraId="1F0B1DA5" w14:textId="77777777" w:rsidR="000F7377" w:rsidRDefault="000F7377"/>
    <w:p w14:paraId="087D04CF" w14:textId="77777777" w:rsidR="000F7377" w:rsidRDefault="000F7377">
      <w:r xmlns:w="http://schemas.openxmlformats.org/wordprocessingml/2006/main">
        <w:t xml:space="preserve">Apocalipse 16:2 E foi o primeiro e derramou a sua taça sobre a terra; e apareceu uma chaga maligna e maligna nos homens que tinham o sinal da besta e que adoravam a sua imagem.</w:t>
      </w:r>
    </w:p>
    <w:p w14:paraId="3F2E1FB6" w14:textId="77777777" w:rsidR="000F7377" w:rsidRDefault="000F7377"/>
    <w:p w14:paraId="678370E4" w14:textId="77777777" w:rsidR="000F7377" w:rsidRDefault="000F7377">
      <w:r xmlns:w="http://schemas.openxmlformats.org/wordprocessingml/2006/main">
        <w:t xml:space="preserve">O primeiro anjo derramou a sua taça sobre a terra, causando uma chaga terrível e dolorosa que afligiu aqueles que tinham a marca da besta e aqueles que adoravam a sua imagem.</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preço da idolatria: as consequências da adoração de falsos ídolos</w:t>
      </w:r>
    </w:p>
    <w:p w14:paraId="726ED819" w14:textId="77777777" w:rsidR="000F7377" w:rsidRDefault="000F7377"/>
    <w:p w14:paraId="2165265A" w14:textId="77777777" w:rsidR="000F7377" w:rsidRDefault="000F7377">
      <w:r xmlns:w="http://schemas.openxmlformats.org/wordprocessingml/2006/main">
        <w:t xml:space="preserve">2. O Julgamento de Deus: As Consequências da Desobediência à Palavra de Deus</w:t>
      </w:r>
    </w:p>
    <w:p w14:paraId="407D1A7F" w14:textId="77777777" w:rsidR="000F7377" w:rsidRDefault="000F7377"/>
    <w:p w14:paraId="1A6E3EC6" w14:textId="77777777" w:rsidR="000F7377" w:rsidRDefault="000F7377">
      <w:r xmlns:w="http://schemas.openxmlformats.org/wordprocessingml/2006/main">
        <w:t xml:space="preserve">1. Romanos 1:21-23 - Pois, embora conhecessem a Deus, não o honraram como Deus nem lhe deram graças, mas tornaram-se fúteis em seus pensamentos e seus corações insensatos obscureceram-se. Alegando ser sábios, tornaram-se tolos e trocaram a glória do Deus imortal por imagens semelhantes a homens mortais, aves, animais e répteis.</w:t>
      </w:r>
    </w:p>
    <w:p w14:paraId="126AF418" w14:textId="77777777" w:rsidR="000F7377" w:rsidRDefault="000F7377"/>
    <w:p w14:paraId="2C22FF1B" w14:textId="77777777" w:rsidR="000F7377" w:rsidRDefault="000F7377">
      <w:r xmlns:w="http://schemas.openxmlformats.org/wordprocessingml/2006/main">
        <w:t xml:space="preserve">2. Salmo 119:105 - Lâmpada para os meus pés é a tua palavra e luz para o meu caminho.</w:t>
      </w:r>
    </w:p>
    <w:p w14:paraId="55A18619" w14:textId="77777777" w:rsidR="000F7377" w:rsidRDefault="000F7377"/>
    <w:p w14:paraId="30A25E60" w14:textId="77777777" w:rsidR="000F7377" w:rsidRDefault="000F7377">
      <w:r xmlns:w="http://schemas.openxmlformats.org/wordprocessingml/2006/main">
        <w:t xml:space="preserve">Apocalipse 16:3 E o segundo anjo derramou a sua taça sobre o mar; e tornou-se como o sangue de um morto; e toda alma vivente morreu no mar.</w:t>
      </w:r>
    </w:p>
    <w:p w14:paraId="600B54ED" w14:textId="77777777" w:rsidR="000F7377" w:rsidRDefault="000F7377"/>
    <w:p w14:paraId="2DC5EFF3" w14:textId="77777777" w:rsidR="000F7377" w:rsidRDefault="000F7377">
      <w:r xmlns:w="http://schemas.openxmlformats.org/wordprocessingml/2006/main">
        <w:t xml:space="preserve">O segundo anjo derramou a sua taça e fez com que o mar se tornasse como o sangue de um homem morto, matando todas as almas viventes que nele havia.</w:t>
      </w:r>
    </w:p>
    <w:p w14:paraId="1D930DAE" w14:textId="77777777" w:rsidR="000F7377" w:rsidRDefault="000F7377"/>
    <w:p w14:paraId="2D807BDE" w14:textId="77777777" w:rsidR="000F7377" w:rsidRDefault="000F7377">
      <w:r xmlns:w="http://schemas.openxmlformats.org/wordprocessingml/2006/main">
        <w:t xml:space="preserve">1. As consequências de rejeitar a vontade de Deus – Apocalipse 16:3</w:t>
      </w:r>
    </w:p>
    <w:p w14:paraId="351CBB35" w14:textId="77777777" w:rsidR="000F7377" w:rsidRDefault="000F7377"/>
    <w:p w14:paraId="2A46A5A4" w14:textId="77777777" w:rsidR="000F7377" w:rsidRDefault="000F7377">
      <w:r xmlns:w="http://schemas.openxmlformats.org/wordprocessingml/2006/main">
        <w:t xml:space="preserve">2. O poder do julgamento de Deus – Apocalipse 16:3</w:t>
      </w:r>
    </w:p>
    <w:p w14:paraId="734D3FB2" w14:textId="77777777" w:rsidR="000F7377" w:rsidRDefault="000F7377"/>
    <w:p w14:paraId="75917590" w14:textId="77777777" w:rsidR="000F7377" w:rsidRDefault="000F7377">
      <w:r xmlns:w="http://schemas.openxmlformats.org/wordprocessingml/2006/main">
        <w:t xml:space="preserve">1. Ezequiel 32:6 - “Também regarei com o teu sangue a terra onde você nada, até os montes; e os rios ficarão cheios de você.”</w:t>
      </w:r>
    </w:p>
    <w:p w14:paraId="685816B6" w14:textId="77777777" w:rsidR="000F7377" w:rsidRDefault="000F7377"/>
    <w:p w14:paraId="166C38A2" w14:textId="77777777" w:rsidR="000F7377" w:rsidRDefault="000F7377">
      <w:r xmlns:w="http://schemas.openxmlformats.org/wordprocessingml/2006/main">
        <w:t xml:space="preserve">2. Salmos 46:3 - “Ainda que as suas águas rujam e se perturbem, ainda que os montes tremam com a sua expansão.”</w:t>
      </w:r>
    </w:p>
    <w:p w14:paraId="50C563A3" w14:textId="77777777" w:rsidR="000F7377" w:rsidRDefault="000F7377"/>
    <w:p w14:paraId="3F8C3450" w14:textId="77777777" w:rsidR="000F7377" w:rsidRDefault="000F7377">
      <w:r xmlns:w="http://schemas.openxmlformats.org/wordprocessingml/2006/main">
        <w:t xml:space="preserve">Apocalipse 16:4 E o terceiro anjo derramou a sua taça sobre os rios e fontes das águas; </w:t>
      </w:r>
      <w:r xmlns:w="http://schemas.openxmlformats.org/wordprocessingml/2006/main">
        <w:lastRenderedPageBreak xmlns:w="http://schemas.openxmlformats.org/wordprocessingml/2006/main"/>
      </w:r>
      <w:r xmlns:w="http://schemas.openxmlformats.org/wordprocessingml/2006/main">
        <w:t xml:space="preserve">e eles se tornaram sangue.</w:t>
      </w:r>
    </w:p>
    <w:p w14:paraId="00BFC193" w14:textId="77777777" w:rsidR="000F7377" w:rsidRDefault="000F7377"/>
    <w:p w14:paraId="5771D614" w14:textId="77777777" w:rsidR="000F7377" w:rsidRDefault="000F7377">
      <w:r xmlns:w="http://schemas.openxmlformats.org/wordprocessingml/2006/main">
        <w:t xml:space="preserve">O terceiro anjo derramou sua taça sobre rios e fontes de água, transformando-os em sangue.</w:t>
      </w:r>
    </w:p>
    <w:p w14:paraId="452EA784" w14:textId="77777777" w:rsidR="000F7377" w:rsidRDefault="000F7377"/>
    <w:p w14:paraId="29DD47A0" w14:textId="77777777" w:rsidR="000F7377" w:rsidRDefault="000F7377">
      <w:r xmlns:w="http://schemas.openxmlformats.org/wordprocessingml/2006/main">
        <w:t xml:space="preserve">1. O Poder do Julgamento de Deus</w:t>
      </w:r>
    </w:p>
    <w:p w14:paraId="29118258" w14:textId="77777777" w:rsidR="000F7377" w:rsidRDefault="000F7377"/>
    <w:p w14:paraId="1FC22CCF" w14:textId="77777777" w:rsidR="000F7377" w:rsidRDefault="000F7377">
      <w:r xmlns:w="http://schemas.openxmlformats.org/wordprocessingml/2006/main">
        <w:t xml:space="preserve">2. A Importância da Água na Bíblia</w:t>
      </w:r>
    </w:p>
    <w:p w14:paraId="773DB592" w14:textId="77777777" w:rsidR="000F7377" w:rsidRDefault="000F7377"/>
    <w:p w14:paraId="156BA0F8" w14:textId="77777777" w:rsidR="000F7377" w:rsidRDefault="000F7377">
      <w:r xmlns:w="http://schemas.openxmlformats.org/wordprocessingml/2006/main">
        <w:t xml:space="preserve">1. Êxodo 7:17-21 - Moisés transformando o Nilo em sangue</w:t>
      </w:r>
    </w:p>
    <w:p w14:paraId="5D0B188B" w14:textId="77777777" w:rsidR="000F7377" w:rsidRDefault="000F7377"/>
    <w:p w14:paraId="0DB96D28" w14:textId="77777777" w:rsidR="000F7377" w:rsidRDefault="000F7377">
      <w:r xmlns:w="http://schemas.openxmlformats.org/wordprocessingml/2006/main">
        <w:t xml:space="preserve">2. Salmo 78:44 - Deus abrindo as comportas do céu e dando-lhes água como o pó da terra</w:t>
      </w:r>
    </w:p>
    <w:p w14:paraId="1D9D5726" w14:textId="77777777" w:rsidR="000F7377" w:rsidRDefault="000F7377"/>
    <w:p w14:paraId="38250873" w14:textId="77777777" w:rsidR="000F7377" w:rsidRDefault="000F7377">
      <w:r xmlns:w="http://schemas.openxmlformats.org/wordprocessingml/2006/main">
        <w:t xml:space="preserve">Apocalipse 16:5 E ouvi o anjo das águas dizer: Justo és, Senhor, o que és, e que eras, e que serás, porque assim julgaste.</w:t>
      </w:r>
    </w:p>
    <w:p w14:paraId="7FC1EDBA" w14:textId="77777777" w:rsidR="000F7377" w:rsidRDefault="000F7377"/>
    <w:p w14:paraId="4DCA037D" w14:textId="77777777" w:rsidR="000F7377" w:rsidRDefault="000F7377">
      <w:r xmlns:w="http://schemas.openxmlformats.org/wordprocessingml/2006/main">
        <w:t xml:space="preserve">Um anjo das águas louva a Deus por Sua justiça ao julgar os ímpios.</w:t>
      </w:r>
    </w:p>
    <w:p w14:paraId="59F4A342" w14:textId="77777777" w:rsidR="000F7377" w:rsidRDefault="000F7377"/>
    <w:p w14:paraId="1927F472" w14:textId="77777777" w:rsidR="000F7377" w:rsidRDefault="000F7377">
      <w:r xmlns:w="http://schemas.openxmlformats.org/wordprocessingml/2006/main">
        <w:t xml:space="preserve">1. O Justo Julgamento de Deus – Examinar a importância da justiça de Deus em nossas vidas.</w:t>
      </w:r>
    </w:p>
    <w:p w14:paraId="2CD9683F" w14:textId="77777777" w:rsidR="000F7377" w:rsidRDefault="000F7377"/>
    <w:p w14:paraId="2B810085" w14:textId="77777777" w:rsidR="000F7377" w:rsidRDefault="000F7377">
      <w:r xmlns:w="http://schemas.openxmlformats.org/wordprocessingml/2006/main">
        <w:t xml:space="preserve">2. A Misericórdia de Deus – Uma discussão sobre o equilíbrio entre a misericórdia e o julgamento de Deus.</w:t>
      </w:r>
    </w:p>
    <w:p w14:paraId="0EFDBAAC" w14:textId="77777777" w:rsidR="000F7377" w:rsidRDefault="000F7377"/>
    <w:p w14:paraId="36EF0F7C" w14:textId="77777777" w:rsidR="000F7377" w:rsidRDefault="000F7377">
      <w:r xmlns:w="http://schemas.openxmlformats.org/wordprocessingml/2006/main">
        <w:t xml:space="preserve">1. Romanos 3:23-24 - Porque todos pecaram e destituídos estão da glória de Deus, e são justificados gratuitamente pela sua graça, através da redenção que há em Cristo Jesus.</w:t>
      </w:r>
    </w:p>
    <w:p w14:paraId="0C31C7F7" w14:textId="77777777" w:rsidR="000F7377" w:rsidRDefault="000F7377"/>
    <w:p w14:paraId="6CD0FFE2" w14:textId="77777777" w:rsidR="000F7377" w:rsidRDefault="000F7377">
      <w:r xmlns:w="http://schemas.openxmlformats.org/wordprocessingml/2006/main">
        <w:t xml:space="preserve">2. Salmos 145:17 – O Senhor é justo em todos os seus caminhos e bondoso em todas as suas obras.</w:t>
      </w:r>
    </w:p>
    <w:p w14:paraId="28F560F0" w14:textId="77777777" w:rsidR="000F7377" w:rsidRDefault="000F7377"/>
    <w:p w14:paraId="689496F3" w14:textId="77777777" w:rsidR="000F7377" w:rsidRDefault="000F7377">
      <w:r xmlns:w="http://schemas.openxmlformats.org/wordprocessingml/2006/main">
        <w:t xml:space="preserve">Apocalipse 16:6 Porque derramaram o sangue dos santos e dos profetas, e tu lhes deste sangue a beber; pois eles são dignos.</w:t>
      </w:r>
    </w:p>
    <w:p w14:paraId="276FD839" w14:textId="77777777" w:rsidR="000F7377" w:rsidRDefault="000F7377"/>
    <w:p w14:paraId="08C6C46C" w14:textId="77777777" w:rsidR="000F7377" w:rsidRDefault="000F7377">
      <w:r xmlns:w="http://schemas.openxmlformats.org/wordprocessingml/2006/main">
        <w:t xml:space="preserve">A passagem fala de como aqueles que derramaram o sangue dos santos e dos profetas receberam sangue para beber, sugerindo que eles são dignos de tal punição.</w:t>
      </w:r>
    </w:p>
    <w:p w14:paraId="4C6A222C" w14:textId="77777777" w:rsidR="000F7377" w:rsidRDefault="000F7377"/>
    <w:p w14:paraId="1EADE201" w14:textId="77777777" w:rsidR="000F7377" w:rsidRDefault="000F7377">
      <w:r xmlns:w="http://schemas.openxmlformats.org/wordprocessingml/2006/main">
        <w:t xml:space="preserve">1. A Importância da Justiça: Compreendendo a Retidão do Julgamento de Deus</w:t>
      </w:r>
    </w:p>
    <w:p w14:paraId="0FC4090C" w14:textId="77777777" w:rsidR="000F7377" w:rsidRDefault="000F7377"/>
    <w:p w14:paraId="6E9BCC2D" w14:textId="77777777" w:rsidR="000F7377" w:rsidRDefault="000F7377">
      <w:r xmlns:w="http://schemas.openxmlformats.org/wordprocessingml/2006/main">
        <w:t xml:space="preserve">2. O Preço da Perseguição: Examinando as Consequências da Opressão</w:t>
      </w:r>
    </w:p>
    <w:p w14:paraId="69F4CABD" w14:textId="77777777" w:rsidR="000F7377" w:rsidRDefault="000F7377"/>
    <w:p w14:paraId="6F12A02E" w14:textId="77777777" w:rsidR="000F7377" w:rsidRDefault="000F7377">
      <w:r xmlns:w="http://schemas.openxmlformats.org/wordprocessingml/2006/main">
        <w:t xml:space="preserve">1. Romanos 12:19 - "Amados, nunca se vinguem, mas deixem isso à ira de Deus, pois está escrito: “Minha é a vingança, eu retribuirei, diz o Senhor”.</w:t>
      </w:r>
    </w:p>
    <w:p w14:paraId="3897F7A7" w14:textId="77777777" w:rsidR="000F7377" w:rsidRDefault="000F7377"/>
    <w:p w14:paraId="39048DB9" w14:textId="77777777" w:rsidR="000F7377" w:rsidRDefault="000F7377">
      <w:r xmlns:w="http://schemas.openxmlformats.org/wordprocessingml/2006/main">
        <w:t xml:space="preserve">2. Salmo 106:38 - “Derramaram sangue inocente, o sangue de seus filhos e filhas, que sacrificaram aos ídolos de Canaã, e a terra foi profanada pelo seu sangue.”</w:t>
      </w:r>
    </w:p>
    <w:p w14:paraId="7EBDB3B1" w14:textId="77777777" w:rsidR="000F7377" w:rsidRDefault="000F7377"/>
    <w:p w14:paraId="4EA38410" w14:textId="77777777" w:rsidR="000F7377" w:rsidRDefault="000F7377">
      <w:r xmlns:w="http://schemas.openxmlformats.org/wordprocessingml/2006/main">
        <w:t xml:space="preserve">Apocalipse 16:7 E ouvi outro que estava do altar dizer: Assim mesmo, Senhor Deus Todo-poderoso, verdadeiros e justos são os teus juízos.</w:t>
      </w:r>
    </w:p>
    <w:p w14:paraId="720E2FE7" w14:textId="77777777" w:rsidR="000F7377" w:rsidRDefault="000F7377"/>
    <w:p w14:paraId="2550A5CF" w14:textId="77777777" w:rsidR="000F7377" w:rsidRDefault="000F7377">
      <w:r xmlns:w="http://schemas.openxmlformats.org/wordprocessingml/2006/main">
        <w:t xml:space="preserve">Os julgamentos de Deus são verdadeiros e justos.</w:t>
      </w:r>
    </w:p>
    <w:p w14:paraId="21F5B777" w14:textId="77777777" w:rsidR="000F7377" w:rsidRDefault="000F7377"/>
    <w:p w14:paraId="6A8C0BB9" w14:textId="77777777" w:rsidR="000F7377" w:rsidRDefault="000F7377">
      <w:r xmlns:w="http://schemas.openxmlformats.org/wordprocessingml/2006/main">
        <w:t xml:space="preserve">1. Vivendo na Verdade de Deus: Compreendendo a Justiça dos Julgamentos de Deus</w:t>
      </w:r>
    </w:p>
    <w:p w14:paraId="19AA9A97" w14:textId="77777777" w:rsidR="000F7377" w:rsidRDefault="000F7377"/>
    <w:p w14:paraId="40F9594A" w14:textId="77777777" w:rsidR="000F7377" w:rsidRDefault="000F7377">
      <w:r xmlns:w="http://schemas.openxmlformats.org/wordprocessingml/2006/main">
        <w:t xml:space="preserve">2. A Fidelidade de Deus: Descansando em Seus Justos Julgamentos</w:t>
      </w:r>
    </w:p>
    <w:p w14:paraId="38E33BD5" w14:textId="77777777" w:rsidR="000F7377" w:rsidRDefault="000F7377"/>
    <w:p w14:paraId="007B2CF4" w14:textId="77777777" w:rsidR="000F7377" w:rsidRDefault="000F7377">
      <w:r xmlns:w="http://schemas.openxmlformats.org/wordprocessingml/2006/main">
        <w:t xml:space="preserve">1. Salmos 19:9 – O temor do Senhor é limpo e dura para sempre; as regras do Senhor são verdadeiras e </w:t>
      </w:r>
      <w:r xmlns:w="http://schemas.openxmlformats.org/wordprocessingml/2006/main">
        <w:lastRenderedPageBreak xmlns:w="http://schemas.openxmlformats.org/wordprocessingml/2006/main"/>
      </w:r>
      <w:r xmlns:w="http://schemas.openxmlformats.org/wordprocessingml/2006/main">
        <w:t xml:space="preserve">totalmente justas.</w:t>
      </w:r>
    </w:p>
    <w:p w14:paraId="10784690" w14:textId="77777777" w:rsidR="000F7377" w:rsidRDefault="000F7377"/>
    <w:p w14:paraId="7137C572" w14:textId="77777777" w:rsidR="000F7377" w:rsidRDefault="000F7377">
      <w:r xmlns:w="http://schemas.openxmlformats.org/wordprocessingml/2006/main">
        <w:t xml:space="preserve">2. Isaías 45:21 – Declare e apresente seu caso; deixe-os aconselhar-se juntos! Quem contou isso há muito tempo? Quem declarou isso antigamente? Não fui eu, o Senhor? E não há outro deus além de mim, um Deus justo e um Salvador; não há ninguém além de mim.</w:t>
      </w:r>
    </w:p>
    <w:p w14:paraId="039EA888" w14:textId="77777777" w:rsidR="000F7377" w:rsidRDefault="000F7377"/>
    <w:p w14:paraId="78B419E2" w14:textId="77777777" w:rsidR="000F7377" w:rsidRDefault="000F7377">
      <w:r xmlns:w="http://schemas.openxmlformats.org/wordprocessingml/2006/main">
        <w:t xml:space="preserve">Apocalipse 16:8 E o quarto anjo derramou a sua taça sobre o sol; e foi-lhe dado poder para queimar os homens com fogo.</w:t>
      </w:r>
    </w:p>
    <w:p w14:paraId="3051E0F3" w14:textId="77777777" w:rsidR="000F7377" w:rsidRDefault="000F7377"/>
    <w:p w14:paraId="502F88D8" w14:textId="77777777" w:rsidR="000F7377" w:rsidRDefault="000F7377">
      <w:r xmlns:w="http://schemas.openxmlformats.org/wordprocessingml/2006/main">
        <w:t xml:space="preserve">O julgamento de Deus é severo e justo.</w:t>
      </w:r>
    </w:p>
    <w:p w14:paraId="4AA193A5" w14:textId="77777777" w:rsidR="000F7377" w:rsidRDefault="000F7377"/>
    <w:p w14:paraId="33A9FE3A" w14:textId="77777777" w:rsidR="000F7377" w:rsidRDefault="000F7377">
      <w:r xmlns:w="http://schemas.openxmlformats.org/wordprocessingml/2006/main">
        <w:t xml:space="preserve">1: Não devemos encarar levianamente o julgamento de Deus, mas sim comprometer-nos a viver uma vida de fé que siga a Sua vontade.</w:t>
      </w:r>
    </w:p>
    <w:p w14:paraId="1B8AD662" w14:textId="77777777" w:rsidR="000F7377" w:rsidRDefault="000F7377"/>
    <w:p w14:paraId="384F22E0" w14:textId="77777777" w:rsidR="000F7377" w:rsidRDefault="000F7377">
      <w:r xmlns:w="http://schemas.openxmlformats.org/wordprocessingml/2006/main">
        <w:t xml:space="preserve">2: O castigo de Deus tem como objetivo nos trazer de volta a Ele e nos lembrar de nossa necessidade de nos arrependermos e buscarmos Seu favor.</w:t>
      </w:r>
    </w:p>
    <w:p w14:paraId="4EF9CAD5" w14:textId="77777777" w:rsidR="000F7377" w:rsidRDefault="000F7377"/>
    <w:p w14:paraId="5FE736F4" w14:textId="77777777" w:rsidR="000F7377" w:rsidRDefault="000F7377">
      <w:r xmlns:w="http://schemas.openxmlformats.org/wordprocessingml/2006/main">
        <w:t xml:space="preserve">1: Lucas 13:3 - Eu te digo, não; mas a menos que você se arrependa, todos vocês também perecerão.</w:t>
      </w:r>
    </w:p>
    <w:p w14:paraId="443405DB" w14:textId="77777777" w:rsidR="000F7377" w:rsidRDefault="000F7377"/>
    <w:p w14:paraId="1AD18CE2" w14:textId="77777777" w:rsidR="000F7377" w:rsidRDefault="000F7377">
      <w:r xmlns:w="http://schemas.openxmlformats.org/wordprocessingml/2006/main">
        <w:t xml:space="preserve">2: Romanos 2:5-6 - Mas por causa do seu coração duro e impenitente, você está acumulando ira para si mesmo no dia da ira, quando o julgamento justo de Deus será revelado.</w:t>
      </w:r>
    </w:p>
    <w:p w14:paraId="74168A46" w14:textId="77777777" w:rsidR="000F7377" w:rsidRDefault="000F7377"/>
    <w:p w14:paraId="1FC386E8" w14:textId="77777777" w:rsidR="000F7377" w:rsidRDefault="000F7377">
      <w:r xmlns:w="http://schemas.openxmlformats.org/wordprocessingml/2006/main">
        <w:t xml:space="preserve">Apocalipse 16:9 E os homens foram abrasados com grande calor e blasfemaram o nome de Deus, que tem poder sobre estas pragas; e não se arrependeram para lhe dar glória.</w:t>
      </w:r>
    </w:p>
    <w:p w14:paraId="2B1B4647" w14:textId="77777777" w:rsidR="000F7377" w:rsidRDefault="000F7377"/>
    <w:p w14:paraId="5063DD05" w14:textId="77777777" w:rsidR="000F7377" w:rsidRDefault="000F7377">
      <w:r xmlns:w="http://schemas.openxmlformats.org/wordprocessingml/2006/main">
        <w:t xml:space="preserve">As pessoas foram gravemente queimadas pelo grande calor e ainda assim se recusaram a glorificar a Deus, que tem o poder de deter as pragas.</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de Deus: Como Reconhecê-lo e Responder a Ele</w:t>
      </w:r>
    </w:p>
    <w:p w14:paraId="439C4E3A" w14:textId="77777777" w:rsidR="000F7377" w:rsidRDefault="000F7377"/>
    <w:p w14:paraId="5E71CF00" w14:textId="77777777" w:rsidR="000F7377" w:rsidRDefault="000F7377">
      <w:r xmlns:w="http://schemas.openxmlformats.org/wordprocessingml/2006/main">
        <w:t xml:space="preserve">2. O perigo de recusar glorificar a Deus</w:t>
      </w:r>
    </w:p>
    <w:p w14:paraId="4F1F1B3A" w14:textId="77777777" w:rsidR="000F7377" w:rsidRDefault="000F7377"/>
    <w:p w14:paraId="77644CF2" w14:textId="77777777" w:rsidR="000F7377" w:rsidRDefault="000F7377">
      <w:r xmlns:w="http://schemas.openxmlformats.org/wordprocessingml/2006/main">
        <w:t xml:space="preserve">1. Romanos 1:21-22 - “Porque, embora conhecessem a Deus, não o glorificaram como Deus, nem lhe renderam graças, mas os seus pensamentos tornaram-se fúteis e os seus corações insensatos obscureceram-se.”</w:t>
      </w:r>
    </w:p>
    <w:p w14:paraId="5DE8C7B0" w14:textId="77777777" w:rsidR="000F7377" w:rsidRDefault="000F7377"/>
    <w:p w14:paraId="46419ACE" w14:textId="77777777" w:rsidR="000F7377" w:rsidRDefault="000F7377">
      <w:r xmlns:w="http://schemas.openxmlformats.org/wordprocessingml/2006/main">
        <w:t xml:space="preserve">2. Tiago 4:17 - “Portanto, para quem sabe o que é certo fazer e não o faz, para ele é pecado.”</w:t>
      </w:r>
    </w:p>
    <w:p w14:paraId="5DDCB1F1" w14:textId="77777777" w:rsidR="000F7377" w:rsidRDefault="000F7377"/>
    <w:p w14:paraId="76A353F9" w14:textId="77777777" w:rsidR="000F7377" w:rsidRDefault="000F7377">
      <w:r xmlns:w="http://schemas.openxmlformats.org/wordprocessingml/2006/main">
        <w:t xml:space="preserve">Apocalipse 16:10 E o quinto anjo derramou a sua taça sobre o assento da besta; e o seu reino estava cheio de trevas; e eles roíam a língua de dor,</w:t>
      </w:r>
    </w:p>
    <w:p w14:paraId="72D96719" w14:textId="77777777" w:rsidR="000F7377" w:rsidRDefault="000F7377"/>
    <w:p w14:paraId="19551CCD" w14:textId="77777777" w:rsidR="000F7377" w:rsidRDefault="000F7377">
      <w:r xmlns:w="http://schemas.openxmlformats.org/wordprocessingml/2006/main">
        <w:t xml:space="preserve">O quinto anjo derramou sua taça sobre o assento da besta, fazendo com que seu reino ficasse cheio de trevas e dor.</w:t>
      </w:r>
    </w:p>
    <w:p w14:paraId="713E9B8B" w14:textId="77777777" w:rsidR="000F7377" w:rsidRDefault="000F7377"/>
    <w:p w14:paraId="09E210BF" w14:textId="77777777" w:rsidR="000F7377" w:rsidRDefault="000F7377">
      <w:r xmlns:w="http://schemas.openxmlformats.org/wordprocessingml/2006/main">
        <w:t xml:space="preserve">1. A Destruição da Besta e Suas Consequências</w:t>
      </w:r>
    </w:p>
    <w:p w14:paraId="40A91C92" w14:textId="77777777" w:rsidR="000F7377" w:rsidRDefault="000F7377"/>
    <w:p w14:paraId="32B9D4D2" w14:textId="77777777" w:rsidR="000F7377" w:rsidRDefault="000F7377">
      <w:r xmlns:w="http://schemas.openxmlformats.org/wordprocessingml/2006/main">
        <w:t xml:space="preserve">2. O Poder de Deus em Contraste com o Poder da Besta</w:t>
      </w:r>
    </w:p>
    <w:p w14:paraId="1E265694" w14:textId="77777777" w:rsidR="000F7377" w:rsidRDefault="000F7377"/>
    <w:p w14:paraId="3FD440E2" w14:textId="77777777" w:rsidR="000F7377" w:rsidRDefault="000F7377">
      <w:r xmlns:w="http://schemas.openxmlformats.org/wordprocessingml/2006/main">
        <w:t xml:space="preserve">1. João 3:19-20 - "E este é o julgamento: a luz veio ao mundo, e as pessoas amaram mais as trevas do que a luz, porque as suas obras eram más. Pois todo aquele que pratica coisas más odeia a luz e faz não venha para a luz, para que as suas obras não sejam expostas”.</w:t>
      </w:r>
    </w:p>
    <w:p w14:paraId="4CCA0521" w14:textId="77777777" w:rsidR="000F7377" w:rsidRDefault="000F7377"/>
    <w:p w14:paraId="7D339375" w14:textId="77777777" w:rsidR="000F7377" w:rsidRDefault="000F7377">
      <w:r xmlns:w="http://schemas.openxmlformats.org/wordprocessingml/2006/main">
        <w:t xml:space="preserve">2. Daniel 7:11-12 - “Olhei então por causa do som das grandes palavras que a buzina estava falando. E enquanto eu observava, a besta foi morta, e seu corpo destruído e entregue para ser queimado no fogo. Quanto ao resto dos animais, seu domínio foi tirado, mas suas vidas foram prolongadas por um período e um tempo."</w:t>
      </w:r>
    </w:p>
    <w:p w14:paraId="3EACF2DB" w14:textId="77777777" w:rsidR="000F7377" w:rsidRDefault="000F7377"/>
    <w:p w14:paraId="0BED7F13" w14:textId="77777777" w:rsidR="000F7377" w:rsidRDefault="000F7377">
      <w:r xmlns:w="http://schemas.openxmlformats.org/wordprocessingml/2006/main">
        <w:t xml:space="preserve">Apocalipse 16:11 E blasfemaram contra o Deus do céu por causa das suas dores e das suas chagas, e não se arrependeram das suas obras.</w:t>
      </w:r>
    </w:p>
    <w:p w14:paraId="3130A244" w14:textId="77777777" w:rsidR="000F7377" w:rsidRDefault="000F7377"/>
    <w:p w14:paraId="31CDE48B" w14:textId="77777777" w:rsidR="000F7377" w:rsidRDefault="000F7377">
      <w:r xmlns:w="http://schemas.openxmlformats.org/wordprocessingml/2006/main">
        <w:t xml:space="preserve">As pessoas se recusaram a se arrepender de seus atos, apesar de sofrerem grandes dores e feridas, e blasfemaram contra o Deus do céu.</w:t>
      </w:r>
    </w:p>
    <w:p w14:paraId="42C57A2B" w14:textId="77777777" w:rsidR="000F7377" w:rsidRDefault="000F7377"/>
    <w:p w14:paraId="2CEC9D03" w14:textId="77777777" w:rsidR="000F7377" w:rsidRDefault="000F7377">
      <w:r xmlns:w="http://schemas.openxmlformats.org/wordprocessingml/2006/main">
        <w:t xml:space="preserve">1. Arrependa-se ou pereça: as consequências de se recusar a arrepender-se</w:t>
      </w:r>
    </w:p>
    <w:p w14:paraId="0C504A52" w14:textId="77777777" w:rsidR="000F7377" w:rsidRDefault="000F7377"/>
    <w:p w14:paraId="7F3FD12D" w14:textId="77777777" w:rsidR="000F7377" w:rsidRDefault="000F7377">
      <w:r xmlns:w="http://schemas.openxmlformats.org/wordprocessingml/2006/main">
        <w:t xml:space="preserve">2. A misericórdia e a compaixão de Deus apesar da nossa rebeldia</w:t>
      </w:r>
    </w:p>
    <w:p w14:paraId="4E489DB0" w14:textId="77777777" w:rsidR="000F7377" w:rsidRDefault="000F7377"/>
    <w:p w14:paraId="52D649F8" w14:textId="77777777" w:rsidR="000F7377" w:rsidRDefault="000F7377">
      <w:r xmlns:w="http://schemas.openxmlformats.org/wordprocessingml/2006/main">
        <w:t xml:space="preserve">1. Lucas 13:3–5, “Eu te digo, não! Mas, a menos que você se arrependa, todos vocês também perecerão.”</w:t>
      </w:r>
    </w:p>
    <w:p w14:paraId="01E0918E" w14:textId="77777777" w:rsidR="000F7377" w:rsidRDefault="000F7377"/>
    <w:p w14:paraId="1F3C9BA0" w14:textId="77777777" w:rsidR="000F7377" w:rsidRDefault="000F7377">
      <w:r xmlns:w="http://schemas.openxmlformats.org/wordprocessingml/2006/main">
        <w:t xml:space="preserve">2. Romanos 5:8: “Mas Deus prova o seu amor por nós nisto: Cristo morreu por nós, sendo nós ainda pecadores.”</w:t>
      </w:r>
    </w:p>
    <w:p w14:paraId="732B14F4" w14:textId="77777777" w:rsidR="000F7377" w:rsidRDefault="000F7377"/>
    <w:p w14:paraId="56CFBE97" w14:textId="77777777" w:rsidR="000F7377" w:rsidRDefault="000F7377">
      <w:r xmlns:w="http://schemas.openxmlformats.org/wordprocessingml/2006/main">
        <w:t xml:space="preserve">Apocalipse 16:12 E o sexto anjo derramou a sua taça sobre o grande rio Eufrates; e a sua água secou-se, para que se preparasse o caminho dos reis do oriente.</w:t>
      </w:r>
    </w:p>
    <w:p w14:paraId="7ACF7AB2" w14:textId="77777777" w:rsidR="000F7377" w:rsidRDefault="000F7377"/>
    <w:p w14:paraId="04A308B0" w14:textId="77777777" w:rsidR="000F7377" w:rsidRDefault="000F7377">
      <w:r xmlns:w="http://schemas.openxmlformats.org/wordprocessingml/2006/main">
        <w:t xml:space="preserve">O sexto anjo derramou a sua taça no rio Eufrates, fazendo-o secar, a fim de preparar o caminho para os reis do oriente.</w:t>
      </w:r>
    </w:p>
    <w:p w14:paraId="7D90EB86" w14:textId="77777777" w:rsidR="000F7377" w:rsidRDefault="000F7377"/>
    <w:p w14:paraId="3BA87E99" w14:textId="77777777" w:rsidR="000F7377" w:rsidRDefault="000F7377">
      <w:r xmlns:w="http://schemas.openxmlformats.org/wordprocessingml/2006/main">
        <w:t xml:space="preserve">1: Deus é Soberano e Ele é Capaz de Abrir um Caminho no Deserto.</w:t>
      </w:r>
    </w:p>
    <w:p w14:paraId="4A0D846E" w14:textId="77777777" w:rsidR="000F7377" w:rsidRDefault="000F7377"/>
    <w:p w14:paraId="039E496E" w14:textId="77777777" w:rsidR="000F7377" w:rsidRDefault="000F7377">
      <w:r xmlns:w="http://schemas.openxmlformats.org/wordprocessingml/2006/main">
        <w:t xml:space="preserve">2: Buscando a força e a orientação de Deus em tempos difíceis.</w:t>
      </w:r>
    </w:p>
    <w:p w14:paraId="6A73AFCA" w14:textId="77777777" w:rsidR="000F7377" w:rsidRDefault="000F7377"/>
    <w:p w14:paraId="732BC660" w14:textId="77777777" w:rsidR="000F7377" w:rsidRDefault="000F7377">
      <w:r xmlns:w="http://schemas.openxmlformats.org/wordprocessingml/2006/main">
        <w:t xml:space="preserve">1: Isaías 43:19 - “Eis que estou fazendo uma coisa nova; agora surge, você não percebe? Abrirei </w:t>
      </w:r>
      <w:r xmlns:w="http://schemas.openxmlformats.org/wordprocessingml/2006/main">
        <w:lastRenderedPageBreak xmlns:w="http://schemas.openxmlformats.org/wordprocessingml/2006/main"/>
      </w:r>
      <w:r xmlns:w="http://schemas.openxmlformats.org/wordprocessingml/2006/main">
        <w:t xml:space="preserve">um caminho no deserto e rios no deserto.</w:t>
      </w:r>
    </w:p>
    <w:p w14:paraId="71664396" w14:textId="77777777" w:rsidR="000F7377" w:rsidRDefault="000F7377"/>
    <w:p w14:paraId="7B3BD54A" w14:textId="77777777" w:rsidR="000F7377" w:rsidRDefault="000F7377">
      <w:r xmlns:w="http://schemas.openxmlformats.org/wordprocessingml/2006/main">
        <w:t xml:space="preserve">2: Isaías 41:10 - “Não temas, porque estou contigo; não tenha medo, pois eu sou o seu Deus; Eu te fortalecerei, eu te ajudarei, eu te sustentarei com a minha destra justa”.</w:t>
      </w:r>
    </w:p>
    <w:p w14:paraId="41726534" w14:textId="77777777" w:rsidR="000F7377" w:rsidRDefault="000F7377"/>
    <w:p w14:paraId="5CA15654" w14:textId="77777777" w:rsidR="000F7377" w:rsidRDefault="000F7377">
      <w:r xmlns:w="http://schemas.openxmlformats.org/wordprocessingml/2006/main">
        <w:t xml:space="preserve">Apocalipse 16:13 E vi três espíritos imundos, semelhantes a rãs, saindo da boca do dragão, e da boca da besta, e da boca do falso profeta.</w:t>
      </w:r>
    </w:p>
    <w:p w14:paraId="3479B792" w14:textId="77777777" w:rsidR="000F7377" w:rsidRDefault="000F7377"/>
    <w:p w14:paraId="3C843AD3" w14:textId="77777777" w:rsidR="000F7377" w:rsidRDefault="000F7377">
      <w:r xmlns:w="http://schemas.openxmlformats.org/wordprocessingml/2006/main">
        <w:t xml:space="preserve">O dragão, a besta e o falso profeta libertaram três espíritos imundos como sapos.</w:t>
      </w:r>
    </w:p>
    <w:p w14:paraId="37D181E0" w14:textId="77777777" w:rsidR="000F7377" w:rsidRDefault="000F7377"/>
    <w:p w14:paraId="7B704450" w14:textId="77777777" w:rsidR="000F7377" w:rsidRDefault="000F7377">
      <w:r xmlns:w="http://schemas.openxmlformats.org/wordprocessingml/2006/main">
        <w:t xml:space="preserve">1: Devemos ter cuidado com a influência do mal que pode passar por aqueles que não são confiáveis.</w:t>
      </w:r>
    </w:p>
    <w:p w14:paraId="1CF9BE61" w14:textId="77777777" w:rsidR="000F7377" w:rsidRDefault="000F7377"/>
    <w:p w14:paraId="340958E5" w14:textId="77777777" w:rsidR="000F7377" w:rsidRDefault="000F7377">
      <w:r xmlns:w="http://schemas.openxmlformats.org/wordprocessingml/2006/main">
        <w:t xml:space="preserve">2: Devemos estar cientes dos perigos do engano e das fontes dos falsos ensinamentos.</w:t>
      </w:r>
    </w:p>
    <w:p w14:paraId="65A411DF" w14:textId="77777777" w:rsidR="000F7377" w:rsidRDefault="000F7377"/>
    <w:p w14:paraId="624E7931" w14:textId="77777777" w:rsidR="000F7377" w:rsidRDefault="000F7377">
      <w:r xmlns:w="http://schemas.openxmlformats.org/wordprocessingml/2006/main">
        <w:t xml:space="preserve">1: Efésios 6:12 - Pois não lutamos contra a carne e o sangue, mas contra os governantes, contra as autoridades, contra os poderes cósmicos sobre as presentes trevas, contra as forças espirituais do mal nos lugares celestiais.</w:t>
      </w:r>
    </w:p>
    <w:p w14:paraId="778C3D31" w14:textId="77777777" w:rsidR="000F7377" w:rsidRDefault="000F7377"/>
    <w:p w14:paraId="5A146C52" w14:textId="77777777" w:rsidR="000F7377" w:rsidRDefault="000F7377">
      <w:r xmlns:w="http://schemas.openxmlformats.org/wordprocessingml/2006/main">
        <w:t xml:space="preserve">2: 1 Pedro 5:8 - Seja sóbrio; esteja atento. Seu adversário, o diabo, anda por aí como um leão que ruge, procurando alguém para devorar.</w:t>
      </w:r>
    </w:p>
    <w:p w14:paraId="5C8C78CD" w14:textId="77777777" w:rsidR="000F7377" w:rsidRDefault="000F7377"/>
    <w:p w14:paraId="140349B6" w14:textId="77777777" w:rsidR="000F7377" w:rsidRDefault="000F7377">
      <w:r xmlns:w="http://schemas.openxmlformats.org/wordprocessingml/2006/main">
        <w:t xml:space="preserve">Apocalipse 16:14 Porque eles são espíritos de demônios, operando milagres, que vão até os reis da terra e de todo o mundo, para reuni-los para a batalha daquele grande dia do Deus Todo-Poderoso.</w:t>
      </w:r>
    </w:p>
    <w:p w14:paraId="5D2F7A8C" w14:textId="77777777" w:rsidR="000F7377" w:rsidRDefault="000F7377"/>
    <w:p w14:paraId="017D25E1" w14:textId="77777777" w:rsidR="000F7377" w:rsidRDefault="000F7377">
      <w:r xmlns:w="http://schemas.openxmlformats.org/wordprocessingml/2006/main">
        <w:t xml:space="preserve">Os espíritos dos demônios estão operando milagres para reunir os reis da terra e do mundo inteiro para a batalha do grande dia do Deus Todo-Poderoso.</w:t>
      </w:r>
    </w:p>
    <w:p w14:paraId="3922D41F" w14:textId="77777777" w:rsidR="000F7377" w:rsidRDefault="000F7377"/>
    <w:p w14:paraId="083089A0" w14:textId="77777777" w:rsidR="000F7377" w:rsidRDefault="000F7377">
      <w:r xmlns:w="http://schemas.openxmlformats.org/wordprocessingml/2006/main">
        <w:t xml:space="preserve">1. Não se deixe enganar pelos milagres do diabo, pois eles levam à destruição.</w:t>
      </w:r>
    </w:p>
    <w:p w14:paraId="491C6E54" w14:textId="77777777" w:rsidR="000F7377" w:rsidRDefault="000F7377"/>
    <w:p w14:paraId="62C176FD" w14:textId="77777777" w:rsidR="000F7377" w:rsidRDefault="000F7377">
      <w:r xmlns:w="http://schemas.openxmlformats.org/wordprocessingml/2006/main">
        <w:t xml:space="preserve">2. Devemos estar preparados para o grande dia do Deus Todo-Poderoso e permanecer firmes contra o engano do diabo.</w:t>
      </w:r>
    </w:p>
    <w:p w14:paraId="32FEA605" w14:textId="77777777" w:rsidR="000F7377" w:rsidRDefault="000F7377"/>
    <w:p w14:paraId="6E33ED0C" w14:textId="77777777" w:rsidR="000F7377" w:rsidRDefault="000F7377">
      <w:r xmlns:w="http://schemas.openxmlformats.org/wordprocessingml/2006/main">
        <w:t xml:space="preserve">1. Efésios 6:10-17 - Vista toda a armadura de Deus para que você possa resistir às ciladas do diabo.</w:t>
      </w:r>
    </w:p>
    <w:p w14:paraId="5919E064" w14:textId="77777777" w:rsidR="000F7377" w:rsidRDefault="000F7377"/>
    <w:p w14:paraId="50C2400F" w14:textId="77777777" w:rsidR="000F7377" w:rsidRDefault="000F7377">
      <w:r xmlns:w="http://schemas.openxmlformats.org/wordprocessingml/2006/main">
        <w:t xml:space="preserve">2. 2 Coríntios 11:14 - Pois até Satanás se disfarça de anjo de luz.</w:t>
      </w:r>
    </w:p>
    <w:p w14:paraId="47205039" w14:textId="77777777" w:rsidR="000F7377" w:rsidRDefault="000F7377"/>
    <w:p w14:paraId="3DB26D34" w14:textId="77777777" w:rsidR="000F7377" w:rsidRDefault="000F7377">
      <w:r xmlns:w="http://schemas.openxmlformats.org/wordprocessingml/2006/main">
        <w:t xml:space="preserve">Apocalipse 16:15 Eis que venho como ladrão. Bem-aventurado aquele que vigia e guarda as suas vestes, para que não ande nu, e não vejam a sua vergonha.</w:t>
      </w:r>
    </w:p>
    <w:p w14:paraId="01143D36" w14:textId="77777777" w:rsidR="000F7377" w:rsidRDefault="000F7377"/>
    <w:p w14:paraId="007CE184" w14:textId="77777777" w:rsidR="000F7377" w:rsidRDefault="000F7377">
      <w:r xmlns:w="http://schemas.openxmlformats.org/wordprocessingml/2006/main">
        <w:t xml:space="preserve">Jesus Cristo adverte que aqueles que vigiam e guardam suas vestes serão abençoados, enquanto aqueles que não o fazem serão envergonhados.</w:t>
      </w:r>
    </w:p>
    <w:p w14:paraId="51E42E77" w14:textId="77777777" w:rsidR="000F7377" w:rsidRDefault="000F7377"/>
    <w:p w14:paraId="39D76255" w14:textId="77777777" w:rsidR="000F7377" w:rsidRDefault="000F7377">
      <w:r xmlns:w="http://schemas.openxmlformats.org/wordprocessingml/2006/main">
        <w:t xml:space="preserve">1. “A Bênção da Obediência: Protegendo-nos em um Mundo Inconstante”</w:t>
      </w:r>
    </w:p>
    <w:p w14:paraId="16E432F8" w14:textId="77777777" w:rsidR="000F7377" w:rsidRDefault="000F7377"/>
    <w:p w14:paraId="4B8410A3" w14:textId="77777777" w:rsidR="000F7377" w:rsidRDefault="000F7377">
      <w:r xmlns:w="http://schemas.openxmlformats.org/wordprocessingml/2006/main">
        <w:t xml:space="preserve">2. “A promessa de proteção: permanecer vigilante numa vida fiel”</w:t>
      </w:r>
    </w:p>
    <w:p w14:paraId="247F0E11" w14:textId="77777777" w:rsidR="000F7377" w:rsidRDefault="000F7377"/>
    <w:p w14:paraId="394B5547" w14:textId="77777777" w:rsidR="000F7377" w:rsidRDefault="000F7377">
      <w:r xmlns:w="http://schemas.openxmlformats.org/wordprocessingml/2006/main">
        <w:t xml:space="preserve">1. Mateus 24:43 - "Mas entenda isto: se o dono da casa soubesse a que hora viria o ladrão, não deixaria que a sua casa fosse arrombada."</w:t>
      </w:r>
    </w:p>
    <w:p w14:paraId="1A1359FD" w14:textId="77777777" w:rsidR="000F7377" w:rsidRDefault="000F7377"/>
    <w:p w14:paraId="7370068A" w14:textId="77777777" w:rsidR="000F7377" w:rsidRDefault="000F7377">
      <w:r xmlns:w="http://schemas.openxmlformats.org/wordprocessingml/2006/main">
        <w:t xml:space="preserve">2. Provérbios 6:27 - “Pode um homem carregar fogo junto ao peito e suas roupas não se queimarem?”</w:t>
      </w:r>
    </w:p>
    <w:p w14:paraId="2BB7CED9" w14:textId="77777777" w:rsidR="000F7377" w:rsidRDefault="000F7377"/>
    <w:p w14:paraId="45873845" w14:textId="77777777" w:rsidR="000F7377" w:rsidRDefault="000F7377">
      <w:r xmlns:w="http://schemas.openxmlformats.org/wordprocessingml/2006/main">
        <w:t xml:space="preserve">Apocalipse 16:16 E ele os reuniu num lugar chamado em hebraico Armagedom.</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Em Apocalipse 16:16, é afirmado que Deus reunirá as pessoas em um lugar chamado Armagedom.</w:t>
      </w:r>
    </w:p>
    <w:p w14:paraId="6B0AACC4" w14:textId="77777777" w:rsidR="000F7377" w:rsidRDefault="000F7377"/>
    <w:p w14:paraId="1392C4B5" w14:textId="77777777" w:rsidR="000F7377" w:rsidRDefault="000F7377">
      <w:r xmlns:w="http://schemas.openxmlformats.org/wordprocessingml/2006/main">
        <w:t xml:space="preserve">1. A vinda do Armagedom: o que você precisa saber</w:t>
      </w:r>
    </w:p>
    <w:p w14:paraId="0090FDA5" w14:textId="77777777" w:rsidR="000F7377" w:rsidRDefault="000F7377"/>
    <w:p w14:paraId="555F44A8" w14:textId="77777777" w:rsidR="000F7377" w:rsidRDefault="000F7377">
      <w:r xmlns:w="http://schemas.openxmlformats.org/wordprocessingml/2006/main">
        <w:t xml:space="preserve">2. Preparação para o Armagedom: O Plano de Deus para o Fim dos Tempos</w:t>
      </w:r>
    </w:p>
    <w:p w14:paraId="42D9D732" w14:textId="77777777" w:rsidR="000F7377" w:rsidRDefault="000F7377"/>
    <w:p w14:paraId="3A216943" w14:textId="77777777" w:rsidR="000F7377" w:rsidRDefault="000F7377">
      <w:r xmlns:w="http://schemas.openxmlformats.org/wordprocessingml/2006/main">
        <w:t xml:space="preserve">1. Isaías 34:1-17 – O Julgamento de Deus sobre as Nações</w:t>
      </w:r>
    </w:p>
    <w:p w14:paraId="2ED00FD9" w14:textId="77777777" w:rsidR="000F7377" w:rsidRDefault="000F7377"/>
    <w:p w14:paraId="7EFCCFDF" w14:textId="77777777" w:rsidR="000F7377" w:rsidRDefault="000F7377">
      <w:r xmlns:w="http://schemas.openxmlformats.org/wordprocessingml/2006/main">
        <w:t xml:space="preserve">2. Joel 3:2 - Deus reúne nações para a batalha no vale de Josafá</w:t>
      </w:r>
    </w:p>
    <w:p w14:paraId="43BF8843" w14:textId="77777777" w:rsidR="000F7377" w:rsidRDefault="000F7377"/>
    <w:p w14:paraId="25DB3BB2" w14:textId="77777777" w:rsidR="000F7377" w:rsidRDefault="000F7377">
      <w:r xmlns:w="http://schemas.openxmlformats.org/wordprocessingml/2006/main">
        <w:t xml:space="preserve">Apocalipse 16:17 E o sétimo anjo derramou a sua taça no ar; e saiu uma grande voz do templo do céu, do trono, dizendo: Está feito.</w:t>
      </w:r>
    </w:p>
    <w:p w14:paraId="668DEED5" w14:textId="77777777" w:rsidR="000F7377" w:rsidRDefault="000F7377"/>
    <w:p w14:paraId="6E10530B" w14:textId="77777777" w:rsidR="000F7377" w:rsidRDefault="000F7377">
      <w:r xmlns:w="http://schemas.openxmlformats.org/wordprocessingml/2006/main">
        <w:t xml:space="preserve">O sétimo anjo derramou sua taça no ar, e uma grande voz vinda do trono do céu proclamou que isso estava feito.</w:t>
      </w:r>
    </w:p>
    <w:p w14:paraId="034EBBE5" w14:textId="77777777" w:rsidR="000F7377" w:rsidRDefault="000F7377"/>
    <w:p w14:paraId="7E8AED12" w14:textId="77777777" w:rsidR="000F7377" w:rsidRDefault="000F7377">
      <w:r xmlns:w="http://schemas.openxmlformats.org/wordprocessingml/2006/main">
        <w:t xml:space="preserve">1. O Poder da Voz de Deus – Explorando a Autoridade das Palavras de Deus</w:t>
      </w:r>
    </w:p>
    <w:p w14:paraId="32B5C42D" w14:textId="77777777" w:rsidR="000F7377" w:rsidRDefault="000F7377"/>
    <w:p w14:paraId="0233CDD7" w14:textId="77777777" w:rsidR="000F7377" w:rsidRDefault="000F7377">
      <w:r xmlns:w="http://schemas.openxmlformats.org/wordprocessingml/2006/main">
        <w:t xml:space="preserve">2. O Significado de Está Feito – Compreendendo o que significa estar Completamente Terminado</w:t>
      </w:r>
    </w:p>
    <w:p w14:paraId="186C5C44" w14:textId="77777777" w:rsidR="000F7377" w:rsidRDefault="000F7377"/>
    <w:p w14:paraId="101C6829" w14:textId="77777777" w:rsidR="000F7377" w:rsidRDefault="000F7377">
      <w:r xmlns:w="http://schemas.openxmlformats.org/wordprocessingml/2006/main">
        <w:t xml:space="preserve">1. Salmos 29:3-4 – A voz do Senhor ressoa sobre as águas; o Deus da glória troveja, o Senhor, sobre muitas águas. A voz do Senhor é poderosa; a voz do Senhor é cheia de majestade.</w:t>
      </w:r>
    </w:p>
    <w:p w14:paraId="2CD4B401" w14:textId="77777777" w:rsidR="000F7377" w:rsidRDefault="000F7377"/>
    <w:p w14:paraId="770A4C4C" w14:textId="77777777" w:rsidR="000F7377" w:rsidRDefault="000F7377">
      <w:r xmlns:w="http://schemas.openxmlformats.org/wordprocessingml/2006/main">
        <w:t xml:space="preserve">2. Isaías 40:8 - A grama murcha, a flor murcha, mas a palavra do nosso Deus permanecerá para sempre.</w:t>
      </w:r>
    </w:p>
    <w:p w14:paraId="611DF9D1" w14:textId="77777777" w:rsidR="000F7377" w:rsidRDefault="000F7377"/>
    <w:p w14:paraId="5605AAA8" w14:textId="77777777" w:rsidR="000F7377" w:rsidRDefault="000F7377">
      <w:r xmlns:w="http://schemas.openxmlformats.org/wordprocessingml/2006/main">
        <w:t xml:space="preserve">Apocalipse 16:18 E houve vozes, e trovões, e relâmpagos; e houve um grande terremoto, como nunca houve desde que os homens existiram na terra, um terremoto tão poderoso e tão grande.</w:t>
      </w:r>
    </w:p>
    <w:p w14:paraId="3270BFCE" w14:textId="77777777" w:rsidR="000F7377" w:rsidRDefault="000F7377"/>
    <w:p w14:paraId="2A7B1455" w14:textId="77777777" w:rsidR="000F7377" w:rsidRDefault="000F7377">
      <w:r xmlns:w="http://schemas.openxmlformats.org/wordprocessingml/2006/main">
        <w:t xml:space="preserve">A terra sofreu um grande terremoto sem precedentes.</w:t>
      </w:r>
    </w:p>
    <w:p w14:paraId="4EC7DA31" w14:textId="77777777" w:rsidR="000F7377" w:rsidRDefault="000F7377"/>
    <w:p w14:paraId="640A776B" w14:textId="77777777" w:rsidR="000F7377" w:rsidRDefault="000F7377">
      <w:r xmlns:w="http://schemas.openxmlformats.org/wordprocessingml/2006/main">
        <w:t xml:space="preserve">1: Deus está no controle, mesmo quando há destruição e caos.</w:t>
      </w:r>
    </w:p>
    <w:p w14:paraId="00943A1D" w14:textId="77777777" w:rsidR="000F7377" w:rsidRDefault="000F7377"/>
    <w:p w14:paraId="51860FC6" w14:textId="77777777" w:rsidR="000F7377" w:rsidRDefault="000F7377">
      <w:r xmlns:w="http://schemas.openxmlformats.org/wordprocessingml/2006/main">
        <w:t xml:space="preserve">2: No meio do caos, Deus ainda está conosco.</w:t>
      </w:r>
    </w:p>
    <w:p w14:paraId="1F180356" w14:textId="77777777" w:rsidR="000F7377" w:rsidRDefault="000F7377"/>
    <w:p w14:paraId="7744C877" w14:textId="77777777" w:rsidR="000F7377" w:rsidRDefault="000F7377">
      <w:r xmlns:w="http://schemas.openxmlformats.org/wordprocessingml/2006/main">
        <w:t xml:space="preserve">1: Isaías 28:2 “Eis que o Senhor tem alguém que é poderoso e forte; como uma tempestade de granizo, uma tempestade destruidora, como uma tempestade de águas poderosas e transbordantes, Ele as lança por terra com Sua mão.”</w:t>
      </w:r>
    </w:p>
    <w:p w14:paraId="24CB6F59" w14:textId="77777777" w:rsidR="000F7377" w:rsidRDefault="000F7377"/>
    <w:p w14:paraId="2B7B7563" w14:textId="77777777" w:rsidR="000F7377" w:rsidRDefault="000F7377">
      <w:r xmlns:w="http://schemas.openxmlformats.org/wordprocessingml/2006/main">
        <w:t xml:space="preserve">2: Isaías 43:2 “Quando você passar pelas águas, estarei com você; e pelos rios eles não te submergirão. Quando você passar pelo fogo, não se queimará, nem a chama o queimará”.</w:t>
      </w:r>
    </w:p>
    <w:p w14:paraId="3A531874" w14:textId="77777777" w:rsidR="000F7377" w:rsidRDefault="000F7377"/>
    <w:p w14:paraId="20DDEA8A" w14:textId="77777777" w:rsidR="000F7377" w:rsidRDefault="000F7377">
      <w:r xmlns:w="http://schemas.openxmlformats.org/wordprocessingml/2006/main">
        <w:t xml:space="preserve">Apocalipse 16:19 E a grande cidade foi dividida em três partes, e as cidades das nações caíram; e a grande Babilônia se lembrou diante de Deus, para lhe dar o cálice do vinho do ardor da sua ira.</w:t>
      </w:r>
    </w:p>
    <w:p w14:paraId="7C7B8626" w14:textId="77777777" w:rsidR="000F7377" w:rsidRDefault="000F7377"/>
    <w:p w14:paraId="29D64DBA" w14:textId="77777777" w:rsidR="000F7377" w:rsidRDefault="000F7377">
      <w:r xmlns:w="http://schemas.openxmlformats.org/wordprocessingml/2006/main">
        <w:t xml:space="preserve">A grande cidade foi dividida em três partes e as cidades das nações caíram, e Babilônia foi lembrada por Deus, que lhe deu o cálice da sua ira.</w:t>
      </w:r>
    </w:p>
    <w:p w14:paraId="1D709E08" w14:textId="77777777" w:rsidR="000F7377" w:rsidRDefault="000F7377"/>
    <w:p w14:paraId="046B5AFF" w14:textId="77777777" w:rsidR="000F7377" w:rsidRDefault="000F7377">
      <w:r xmlns:w="http://schemas.openxmlformats.org/wordprocessingml/2006/main">
        <w:t xml:space="preserve">1. A Ira de Deus: Compreendendo o Julgamento da Babilônia</w:t>
      </w:r>
    </w:p>
    <w:p w14:paraId="258EA40F" w14:textId="77777777" w:rsidR="000F7377" w:rsidRDefault="000F7377"/>
    <w:p w14:paraId="6C38887F" w14:textId="77777777" w:rsidR="000F7377" w:rsidRDefault="000F7377">
      <w:r xmlns:w="http://schemas.openxmlformats.org/wordprocessingml/2006/main">
        <w:t xml:space="preserve">2. O Inimigo Interior: Reconhecendo os Perigos do Orgulho e da Ganância</w:t>
      </w:r>
    </w:p>
    <w:p w14:paraId="4FD9610E" w14:textId="77777777" w:rsidR="000F7377" w:rsidRDefault="000F7377"/>
    <w:p w14:paraId="616D25BC" w14:textId="77777777" w:rsidR="000F7377" w:rsidRDefault="000F7377">
      <w:r xmlns:w="http://schemas.openxmlformats.org/wordprocessingml/2006/main">
        <w:t xml:space="preserve">1. Isaías 13:9-11 - Eis que o dia do Senhor vem, cruel com ira e ira ardente, para deixar a terra desolada; e ele destruirá dela os pecadores.</w:t>
      </w:r>
    </w:p>
    <w:p w14:paraId="334D7A5C" w14:textId="77777777" w:rsidR="000F7377" w:rsidRDefault="000F7377"/>
    <w:p w14:paraId="3E5BE5D3" w14:textId="77777777" w:rsidR="000F7377" w:rsidRDefault="000F7377">
      <w:r xmlns:w="http://schemas.openxmlformats.org/wordprocessingml/2006/main">
        <w:t xml:space="preserve">10 Porque as estrelas do céu e as suas constelações não resplandecerão a sua luz; o sol escurecerá ao nascer, e a lua não fará resplandecer a sua luz.</w:t>
      </w:r>
    </w:p>
    <w:p w14:paraId="668CB7A7" w14:textId="77777777" w:rsidR="000F7377" w:rsidRDefault="000F7377"/>
    <w:p w14:paraId="3F6E6001" w14:textId="77777777" w:rsidR="000F7377" w:rsidRDefault="000F7377">
      <w:r xmlns:w="http://schemas.openxmlformats.org/wordprocessingml/2006/main">
        <w:t xml:space="preserve">11 E castigarei o mundo pela sua maldade, e os ímpios pela sua iniqüidade; e farei cessar a arrogância dos orgulhosos e abaterei a arrogância dos terríveis.</w:t>
      </w:r>
    </w:p>
    <w:p w14:paraId="0865D424" w14:textId="77777777" w:rsidR="000F7377" w:rsidRDefault="000F7377"/>
    <w:p w14:paraId="45883162" w14:textId="77777777" w:rsidR="000F7377" w:rsidRDefault="000F7377">
      <w:r xmlns:w="http://schemas.openxmlformats.org/wordprocessingml/2006/main">
        <w:t xml:space="preserve">2. Jeremias 25:15-17 - Porque assim me diz o Senhor Deus de Israel; Toma da minha mão o cálice de vinho desta fúria e faz com que bebam dele todas as nações às quais eu te envio.</w:t>
      </w:r>
    </w:p>
    <w:p w14:paraId="14DB614F" w14:textId="77777777" w:rsidR="000F7377" w:rsidRDefault="000F7377"/>
    <w:p w14:paraId="3F30CBF9" w14:textId="77777777" w:rsidR="000F7377" w:rsidRDefault="000F7377">
      <w:r xmlns:w="http://schemas.openxmlformats.org/wordprocessingml/2006/main">
        <w:t xml:space="preserve">16 E beberão, e se comoverão, e enlouquecerão, por causa da espada que eu enviarei contra eles.</w:t>
      </w:r>
    </w:p>
    <w:p w14:paraId="4E0DD2BE" w14:textId="77777777" w:rsidR="000F7377" w:rsidRDefault="000F7377"/>
    <w:p w14:paraId="035AA136" w14:textId="77777777" w:rsidR="000F7377" w:rsidRDefault="000F7377">
      <w:r xmlns:w="http://schemas.openxmlformats.org/wordprocessingml/2006/main">
        <w:t xml:space="preserve">17 Então tomei o cálice da mão do Senhor e fiz beber todas as nações às quais o Senhor me havia enviado.</w:t>
      </w:r>
    </w:p>
    <w:p w14:paraId="46E75475" w14:textId="77777777" w:rsidR="000F7377" w:rsidRDefault="000F7377"/>
    <w:p w14:paraId="339FDD0E" w14:textId="77777777" w:rsidR="000F7377" w:rsidRDefault="000F7377">
      <w:r xmlns:w="http://schemas.openxmlformats.org/wordprocessingml/2006/main">
        <w:t xml:space="preserve">Apocalipse 16:20 E todas as ilhas fugiram, e os montes não foram encontrados.</w:t>
      </w:r>
    </w:p>
    <w:p w14:paraId="16F01FAE" w14:textId="77777777" w:rsidR="000F7377" w:rsidRDefault="000F7377"/>
    <w:p w14:paraId="14FC1587" w14:textId="77777777" w:rsidR="000F7377" w:rsidRDefault="000F7377">
      <w:r xmlns:w="http://schemas.openxmlformats.org/wordprocessingml/2006/main">
        <w:t xml:space="preserve">As ilhas e montanhas desapareceram quando o sétimo anjo derramou a sua taça de ira.</w:t>
      </w:r>
    </w:p>
    <w:p w14:paraId="25D2A22E" w14:textId="77777777" w:rsidR="000F7377" w:rsidRDefault="000F7377"/>
    <w:p w14:paraId="1CA472CA" w14:textId="77777777" w:rsidR="000F7377" w:rsidRDefault="000F7377">
      <w:r xmlns:w="http://schemas.openxmlformats.org/wordprocessingml/2006/main">
        <w:t xml:space="preserve">1. A Ira do Senhor: Quando o Sétimo Anjo derramou Sua Taça</w:t>
      </w:r>
    </w:p>
    <w:p w14:paraId="6BD46C13" w14:textId="77777777" w:rsidR="000F7377" w:rsidRDefault="000F7377"/>
    <w:p w14:paraId="4F42F3B0" w14:textId="77777777" w:rsidR="000F7377" w:rsidRDefault="000F7377">
      <w:r xmlns:w="http://schemas.openxmlformats.org/wordprocessingml/2006/main">
        <w:t xml:space="preserve">2. As Ilhas e Montanhas Desaparecidas: Um Sinal do Julgamento de Deus</w:t>
      </w:r>
    </w:p>
    <w:p w14:paraId="568B783C" w14:textId="77777777" w:rsidR="000F7377" w:rsidRDefault="000F7377"/>
    <w:p w14:paraId="3F9072B5" w14:textId="77777777" w:rsidR="000F7377" w:rsidRDefault="000F7377">
      <w:r xmlns:w="http://schemas.openxmlformats.org/wordprocessingml/2006/main">
        <w:t xml:space="preserve">1. Isaías 13:9-13 - Eis que o dia do Senhor vem, cruel, com ira e ira feroz, para tornar a terra uma desolação e para destruir dela os seus pecadores.</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24:1-6 - O Senhor esvaziará a terra e a devastará, e a virará de cabeça para baixo e espalhará seus habitantes.</w:t>
      </w:r>
    </w:p>
    <w:p w14:paraId="19C89A1A" w14:textId="77777777" w:rsidR="000F7377" w:rsidRDefault="000F7377"/>
    <w:p w14:paraId="3FCC85E7" w14:textId="77777777" w:rsidR="000F7377" w:rsidRDefault="000F7377">
      <w:r xmlns:w="http://schemas.openxmlformats.org/wordprocessingml/2006/main">
        <w:t xml:space="preserve">Apocalipse 16:21 E caiu do céu sobre os homens uma grande saraivada, pedras do peso de um talento; e os homens blasfemaram de Deus por causa da praga da saraiva; porque a sua praga foi muito grande.</w:t>
      </w:r>
    </w:p>
    <w:p w14:paraId="2439BA13" w14:textId="77777777" w:rsidR="000F7377" w:rsidRDefault="000F7377"/>
    <w:p w14:paraId="55A4257F" w14:textId="77777777" w:rsidR="000F7377" w:rsidRDefault="000F7377">
      <w:r xmlns:w="http://schemas.openxmlformats.org/wordprocessingml/2006/main">
        <w:t xml:space="preserve">Um granizo extremamente grande caiu do céu, fazendo com que os homens blasfemassem contra Deus devido à sua gravidade.</w:t>
      </w:r>
    </w:p>
    <w:p w14:paraId="153F54A1" w14:textId="77777777" w:rsidR="000F7377" w:rsidRDefault="000F7377"/>
    <w:p w14:paraId="399E4FA6" w14:textId="77777777" w:rsidR="000F7377" w:rsidRDefault="000F7377">
      <w:r xmlns:w="http://schemas.openxmlformats.org/wordprocessingml/2006/main">
        <w:t xml:space="preserve">1. O Poder de Deus: A Magnitude do Granizo em Apocalipse 16:21</w:t>
      </w:r>
    </w:p>
    <w:p w14:paraId="09625EC3" w14:textId="77777777" w:rsidR="000F7377" w:rsidRDefault="000F7377"/>
    <w:p w14:paraId="1DDA0EF2" w14:textId="77777777" w:rsidR="000F7377" w:rsidRDefault="000F7377">
      <w:r xmlns:w="http://schemas.openxmlformats.org/wordprocessingml/2006/main">
        <w:t xml:space="preserve">2. As Consequências da Blasfêmia: Por que os Homens Blasfemaram em Apocalipse 16:21</w:t>
      </w:r>
    </w:p>
    <w:p w14:paraId="517C24EB" w14:textId="77777777" w:rsidR="000F7377" w:rsidRDefault="000F7377"/>
    <w:p w14:paraId="22A11E65" w14:textId="77777777" w:rsidR="000F7377" w:rsidRDefault="000F7377">
      <w:r xmlns:w="http://schemas.openxmlformats.org/wordprocessingml/2006/main">
        <w:t xml:space="preserve">1. Salmos 18:12-14 - Ele atirou suas flechas e dispersou os inimigos, grandes relâmpagos e os derrotou. Os vales do mar foram expostos e os fundamentos da terra expostos à tua repreensão, Senhor, ao sopro de tuas narinas.</w:t>
      </w:r>
    </w:p>
    <w:p w14:paraId="1A17C60F" w14:textId="77777777" w:rsidR="000F7377" w:rsidRDefault="000F7377"/>
    <w:p w14:paraId="1D15FE39" w14:textId="77777777" w:rsidR="000F7377" w:rsidRDefault="000F7377">
      <w:r xmlns:w="http://schemas.openxmlformats.org/wordprocessingml/2006/main">
        <w:t xml:space="preserve">2. Jó 38:22-23 - “Você entrou nos depósitos de neve ou viu os depósitos de granizo, que reservo para tempos de angústia, para dias de guerra e batalha?</w:t>
      </w:r>
    </w:p>
    <w:p w14:paraId="6FC6A333" w14:textId="77777777" w:rsidR="000F7377" w:rsidRDefault="000F7377"/>
    <w:p w14:paraId="49DD2C80" w14:textId="77777777" w:rsidR="000F7377" w:rsidRDefault="000F7377">
      <w:r xmlns:w="http://schemas.openxmlformats.org/wordprocessingml/2006/main">
        <w:t xml:space="preserve">Apocalipse 17 é o décimo sétimo capítulo do livro de Apocalipse e continua a visão de João sobre os eventos do fim dos tempos. Este capítulo se concentra na descrição e no julgamento de uma mulher misteriosa conhecida como Babilônia, a Grande, junto com a besta que ela monta.</w:t>
      </w:r>
    </w:p>
    <w:p w14:paraId="45010E28" w14:textId="77777777" w:rsidR="000F7377" w:rsidRDefault="000F7377"/>
    <w:p w14:paraId="5488DE56" w14:textId="77777777" w:rsidR="000F7377" w:rsidRDefault="000F7377">
      <w:r xmlns:w="http://schemas.openxmlformats.org/wordprocessingml/2006/main">
        <w:t xml:space="preserve">Parágrafo 1: João é arrebatado pelo Espírito ao ver uma mulher sentada sobre uma besta escarlate com sete cabeças e dez chifres. A mulher está vestida com trajes luxuosos e adornada com ouro, pedras preciosas e pérolas (Apocalipse 17:3-4). Ela segura um cálice de ouro cheio de coisas abomináveis e tem escrito na testa: “Mistério, Babilônia, a Grande, mãe das prostitutas e das abominações da terra” (Apocalipse 17:5). A mulher representa uma grande cidade que governa reis </w:t>
      </w:r>
      <w:r xmlns:w="http://schemas.openxmlformats.org/wordprocessingml/2006/main">
        <w:lastRenderedPageBreak xmlns:w="http://schemas.openxmlformats.org/wordprocessingml/2006/main"/>
      </w:r>
      <w:r xmlns:w="http://schemas.openxmlformats.org/wordprocessingml/2006/main">
        <w:t xml:space="preserve">e nações.</w:t>
      </w:r>
    </w:p>
    <w:p w14:paraId="21C65FDD" w14:textId="77777777" w:rsidR="000F7377" w:rsidRDefault="000F7377"/>
    <w:p w14:paraId="525853DC" w14:textId="77777777" w:rsidR="000F7377" w:rsidRDefault="000F7377">
      <w:r xmlns:w="http://schemas.openxmlformats.org/wordprocessingml/2006/main">
        <w:t xml:space="preserve">Parágrafo 2: Um anjo explica a João que as sete cabeças representam tanto as sete montanhas nas quais a mulher está sentada - simbolizando o poder político - quanto os sete reis ou reinos. Cinco caíram, um está governando atualmente e outro ainda virá por um breve período antes de ser destruído (Apocalipse 17:9-11). Os dez chifres representam dez reis que receberão autoridade durante uma hora ao lado da besta. Eles travarão uma guerra contra Deus, mas no final serão derrotados por Ele (Apocalipse 17:12-14).</w:t>
      </w:r>
    </w:p>
    <w:p w14:paraId="21961011" w14:textId="77777777" w:rsidR="000F7377" w:rsidRDefault="000F7377"/>
    <w:p w14:paraId="14F31A4B" w14:textId="77777777" w:rsidR="000F7377" w:rsidRDefault="000F7377">
      <w:r xmlns:w="http://schemas.openxmlformats.org/wordprocessingml/2006/main">
        <w:t xml:space="preserve">Parágrafo 3: O anjo revela ainda que esses reis se voltarão contra Babilônia – a mulher – e a destruirão completamente. Deus coloca em seus corações a realização de Seu propósito, fazendo-os odiar esse falso sistema (Apocalipse 17:16-18). O capítulo termina descrevendo como esta grande cidade – Babilônia – é julgada como uma personificação do mal. Representa corrupção espiritual, idolatria, imoralidade, exploração económica e perseguição contra os crentes. A sua destruição significa o julgamento de Deus sobre todos os sistemas que se opõem a Ele.</w:t>
      </w:r>
    </w:p>
    <w:p w14:paraId="4D4478FA" w14:textId="77777777" w:rsidR="000F7377" w:rsidRDefault="000F7377"/>
    <w:p w14:paraId="56E1DE78" w14:textId="77777777" w:rsidR="000F7377" w:rsidRDefault="000F7377">
      <w:r xmlns:w="http://schemas.openxmlformats.org/wordprocessingml/2006/main">
        <w:t xml:space="preserve">Em resumo, o capítulo dezessete de Apocalipse apresenta uma mulher misteriosa conhecida como Babilônia, a Grande, que simboliza uma grande cidade que governa reis e nações. Ela é retratada sentada em uma besta escarlate com sete cabeças e dez chifres. O capítulo revela que a mulher representa a corrupção espiritual e encarna diversas formas do mal. O anjo explica o simbolismo das sete cabeças, montanhas, reis e chifres, indicando estruturas de poder político alinhadas contra Deus. Em última análise, estes sistemas voltam-se contra Babilónia e destroem-na sob a orientação de Deus. Este capítulo destaca o julgamento divino sobre a maldade e expõe a natureza enganosa dos poderes mundanos que se opõem ao reinado de Deus.</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Apocalipse 17:1 E veio um dos sete anjos que tinham as sete taças, e falou comigo, dizendo-me: Vem cá; Mostrar-te-ei o julgamento da grande prostituta que está sentada sobre muitas águas:</w:t>
      </w:r>
    </w:p>
    <w:p w14:paraId="2F8CD57D" w14:textId="77777777" w:rsidR="000F7377" w:rsidRDefault="000F7377"/>
    <w:p w14:paraId="48E6EA43" w14:textId="77777777" w:rsidR="000F7377" w:rsidRDefault="000F7377">
      <w:r xmlns:w="http://schemas.openxmlformats.org/wordprocessingml/2006/main">
        <w:t xml:space="preserve">Um anjo fala ao autor do Apocalipse, dizendo-lhe para vir e ver o julgamento da grande prostituta que está sentada sobre muitas águas.</w:t>
      </w:r>
    </w:p>
    <w:p w14:paraId="5DB5DB9D" w14:textId="77777777" w:rsidR="000F7377" w:rsidRDefault="000F7377"/>
    <w:p w14:paraId="24B6F69F" w14:textId="77777777" w:rsidR="000F7377" w:rsidRDefault="000F7377">
      <w:r xmlns:w="http://schemas.openxmlformats.org/wordprocessingml/2006/main">
        <w:t xml:space="preserve">1. A realidade e as consequências da idolatria</w:t>
      </w:r>
    </w:p>
    <w:p w14:paraId="1A1FEA69" w14:textId="77777777" w:rsidR="000F7377" w:rsidRDefault="000F7377"/>
    <w:p w14:paraId="55707DE8" w14:textId="77777777" w:rsidR="000F7377" w:rsidRDefault="000F7377">
      <w:r xmlns:w="http://schemas.openxmlformats.org/wordprocessingml/2006/main">
        <w:t xml:space="preserve">2. A gravidade do adultério espiritual</w:t>
      </w:r>
    </w:p>
    <w:p w14:paraId="579B1D39" w14:textId="77777777" w:rsidR="000F7377" w:rsidRDefault="000F7377"/>
    <w:p w14:paraId="74BCFBC8" w14:textId="77777777" w:rsidR="000F7377" w:rsidRDefault="000F7377">
      <w:r xmlns:w="http://schemas.openxmlformats.org/wordprocessingml/2006/main">
        <w:t xml:space="preserve">1. Isaías 1:21-23</w:t>
      </w:r>
    </w:p>
    <w:p w14:paraId="11140CF6" w14:textId="77777777" w:rsidR="000F7377" w:rsidRDefault="000F7377"/>
    <w:p w14:paraId="49420305" w14:textId="77777777" w:rsidR="000F7377" w:rsidRDefault="000F7377">
      <w:r xmlns:w="http://schemas.openxmlformats.org/wordprocessingml/2006/main">
        <w:t xml:space="preserve">2. Ezequiel 16:15-43</w:t>
      </w:r>
    </w:p>
    <w:p w14:paraId="047AC5DD" w14:textId="77777777" w:rsidR="000F7377" w:rsidRDefault="000F7377"/>
    <w:p w14:paraId="75056A1A" w14:textId="77777777" w:rsidR="000F7377" w:rsidRDefault="000F7377">
      <w:r xmlns:w="http://schemas.openxmlformats.org/wordprocessingml/2006/main">
        <w:t xml:space="preserve">Apocalipse 17:2 Com quem os reis da terra se prostituíram, e os habitantes da terra se embriagaram com o vinho da sua fornicação.</w:t>
      </w:r>
    </w:p>
    <w:p w14:paraId="6BC457D6" w14:textId="77777777" w:rsidR="000F7377" w:rsidRDefault="000F7377"/>
    <w:p w14:paraId="666A9843" w14:textId="77777777" w:rsidR="000F7377" w:rsidRDefault="000F7377">
      <w:r xmlns:w="http://schemas.openxmlformats.org/wordprocessingml/2006/main">
        <w:t xml:space="preserve">Os reis da terra cometeram adultério espiritual com uma entidade maligna, fazendo com que os habitantes da terra ficassem intoxicados pela sua influência.</w:t>
      </w:r>
    </w:p>
    <w:p w14:paraId="2260355B" w14:textId="77777777" w:rsidR="000F7377" w:rsidRDefault="000F7377"/>
    <w:p w14:paraId="5FEBB6ED" w14:textId="77777777" w:rsidR="000F7377" w:rsidRDefault="000F7377">
      <w:r xmlns:w="http://schemas.openxmlformats.org/wordprocessingml/2006/main">
        <w:t xml:space="preserve">1. O perigo do adultério espiritual</w:t>
      </w:r>
    </w:p>
    <w:p w14:paraId="70D59E40" w14:textId="77777777" w:rsidR="000F7377" w:rsidRDefault="000F7377"/>
    <w:p w14:paraId="4E24FCA1" w14:textId="77777777" w:rsidR="000F7377" w:rsidRDefault="000F7377">
      <w:r xmlns:w="http://schemas.openxmlformats.org/wordprocessingml/2006/main">
        <w:t xml:space="preserve">2. Os efeitos intoxicantes do pecado</w:t>
      </w:r>
    </w:p>
    <w:p w14:paraId="7BFC7E3B" w14:textId="77777777" w:rsidR="000F7377" w:rsidRDefault="000F7377"/>
    <w:p w14:paraId="2083A428" w14:textId="77777777" w:rsidR="000F7377" w:rsidRDefault="000F7377">
      <w:r xmlns:w="http://schemas.openxmlformats.org/wordprocessingml/2006/main">
        <w:t xml:space="preserve">1. Tiago 1:14-15 - “Mas cada pessoa é tentada quando é seduzida e engodada pelo seu próprio desejo. Então o desejo, quando concebido, dá à luz o pecado, e o pecado, quando plenamente desenvolvido, gera a morte.”</w:t>
      </w:r>
    </w:p>
    <w:p w14:paraId="753D5CC8" w14:textId="77777777" w:rsidR="000F7377" w:rsidRDefault="000F7377"/>
    <w:p w14:paraId="4E1D6515" w14:textId="77777777" w:rsidR="000F7377" w:rsidRDefault="000F7377">
      <w:r xmlns:w="http://schemas.openxmlformats.org/wordprocessingml/2006/main">
        <w:t xml:space="preserve">2. Provérbios 23:29-35 - “Quem tem ai? Quem tem tristeza? Quem tem conflitos? Quem está reclamando? Quem tem feridas sem causa? Quem tem vermelhidão nos olhos? Aqueles que demoram muito no vinho; aqueles que vão experimentar vinhos mistos. Não olhe para o vinho quando ele está tinto, quando ele brilha na taça e desce suavemente. No final, morde como uma serpente e pica como uma víbora. Seus olhos verão coisas estranhas e seu coração proferirá coisas perversas.”</w:t>
      </w:r>
    </w:p>
    <w:p w14:paraId="58BBBD5B" w14:textId="77777777" w:rsidR="000F7377" w:rsidRDefault="000F7377"/>
    <w:p w14:paraId="355C2706" w14:textId="77777777" w:rsidR="000F7377" w:rsidRDefault="000F7377">
      <w:r xmlns:w="http://schemas.openxmlformats.org/wordprocessingml/2006/main">
        <w:t xml:space="preserve">Apocalipse 17:3 Então ele me levou em espírito ao deserto; e vi uma mulher montada numa besta cor de escarlate, cheia de nomes de blasfêmia, que tinha sete cabeças e dez chifres.</w:t>
      </w:r>
    </w:p>
    <w:p w14:paraId="2B51D84A" w14:textId="77777777" w:rsidR="000F7377" w:rsidRDefault="000F7377"/>
    <w:p w14:paraId="7DE350D1" w14:textId="77777777" w:rsidR="000F7377" w:rsidRDefault="000F7377">
      <w:r xmlns:w="http://schemas.openxmlformats.org/wordprocessingml/2006/main">
        <w:t xml:space="preserve">João é levado em visão ao deserto, onde vê uma mulher montada numa besta escarlate com sete cabeças e dez chifres, cheia de nomes blasfemos.</w:t>
      </w:r>
    </w:p>
    <w:p w14:paraId="14A05C23" w14:textId="77777777" w:rsidR="000F7377" w:rsidRDefault="000F7377"/>
    <w:p w14:paraId="66FB6814" w14:textId="77777777" w:rsidR="000F7377" w:rsidRDefault="000F7377">
      <w:r xmlns:w="http://schemas.openxmlformats.org/wordprocessingml/2006/main">
        <w:t xml:space="preserve">1. Os perigos da idolatria: um exame de Apocalipse 17</w:t>
      </w:r>
    </w:p>
    <w:p w14:paraId="55D4BE67" w14:textId="77777777" w:rsidR="000F7377" w:rsidRDefault="000F7377"/>
    <w:p w14:paraId="5D9947EA" w14:textId="77777777" w:rsidR="000F7377" w:rsidRDefault="000F7377">
      <w:r xmlns:w="http://schemas.openxmlformats.org/wordprocessingml/2006/main">
        <w:t xml:space="preserve">2. Blasfêmia e Falsa Adoração: Uma Advertência de Apocalipse 17</w:t>
      </w:r>
    </w:p>
    <w:p w14:paraId="5C68B552" w14:textId="77777777" w:rsidR="000F7377" w:rsidRDefault="000F7377"/>
    <w:p w14:paraId="3800F869" w14:textId="77777777" w:rsidR="000F7377" w:rsidRDefault="000F7377">
      <w:r xmlns:w="http://schemas.openxmlformats.org/wordprocessingml/2006/main">
        <w:t xml:space="preserve">1. Salmo 97:7 (KJV): "Confundidos sejam todos os que servem imagens esculpidas, que se vangloriam de ídolos: adorai-o, todos vós, deuses."</w:t>
      </w:r>
    </w:p>
    <w:p w14:paraId="1846A405" w14:textId="77777777" w:rsidR="000F7377" w:rsidRDefault="000F7377"/>
    <w:p w14:paraId="690F1F6B" w14:textId="77777777" w:rsidR="000F7377" w:rsidRDefault="000F7377">
      <w:r xmlns:w="http://schemas.openxmlformats.org/wordprocessingml/2006/main">
        <w:t xml:space="preserve">2. Romanos 1:21-25 (KJV): "Porque, quando conheceram a Deus, não o glorificaram como Deus, nem lhe agradeceram; mas tornaram-se vãos em suas imaginações, e seu coração insensato se obscureceu. Professando ser sábios, tornaram-se loucos, e mudaram a glória do Deus incorruptível em semelhança da imagem do homem corruptível, e das aves, e dos quadrúpedes, e dos répteis. , para desonrar seus próprios corpos entre si: Que mudaram a verdade de Deus em mentira, e adoraram e serviram a criatura mais do que o Criador, que é bendito para sempre. Amém.</w:t>
      </w:r>
    </w:p>
    <w:p w14:paraId="04353047" w14:textId="77777777" w:rsidR="000F7377" w:rsidRDefault="000F7377"/>
    <w:p w14:paraId="0789D68F" w14:textId="77777777" w:rsidR="000F7377" w:rsidRDefault="000F7377">
      <w:r xmlns:w="http://schemas.openxmlformats.org/wordprocessingml/2006/main">
        <w:t xml:space="preserve">Apocalipse 17:4 E a mulher estava vestida de púrpura e de escarlata, e adornada com ouro, e pedras preciosas, e pérolas, e tinha na mão um cálice de ouro cheio das abominações e das imundícias da sua fornicação.</w:t>
      </w:r>
    </w:p>
    <w:p w14:paraId="4DF8D95B" w14:textId="77777777" w:rsidR="000F7377" w:rsidRDefault="000F7377"/>
    <w:p w14:paraId="5EB754BE" w14:textId="77777777" w:rsidR="000F7377" w:rsidRDefault="000F7377">
      <w:r xmlns:w="http://schemas.openxmlformats.org/wordprocessingml/2006/main">
        <w:t xml:space="preserve">A mulher estava vestida com roupas e joias luxuosas, segurando uma taça contendo seus pecados.</w:t>
      </w:r>
    </w:p>
    <w:p w14:paraId="3A3AF150" w14:textId="77777777" w:rsidR="000F7377" w:rsidRDefault="000F7377"/>
    <w:p w14:paraId="0248604F" w14:textId="77777777" w:rsidR="000F7377" w:rsidRDefault="000F7377">
      <w:r xmlns:w="http://schemas.openxmlformats.org/wordprocessingml/2006/main">
        <w:t xml:space="preserve">1. A vaidade das concupiscências mundanas</w:t>
      </w:r>
    </w:p>
    <w:p w14:paraId="2DA36CCD" w14:textId="77777777" w:rsidR="000F7377" w:rsidRDefault="000F7377"/>
    <w:p w14:paraId="7191AD7E" w14:textId="77777777" w:rsidR="000F7377" w:rsidRDefault="000F7377">
      <w:r xmlns:w="http://schemas.openxmlformats.org/wordprocessingml/2006/main">
        <w:t xml:space="preserve">2. O perigo da idolatria</w:t>
      </w:r>
    </w:p>
    <w:p w14:paraId="7CB9B461" w14:textId="77777777" w:rsidR="000F7377" w:rsidRDefault="000F7377"/>
    <w:p w14:paraId="7B49E5F2" w14:textId="77777777" w:rsidR="000F7377" w:rsidRDefault="000F7377">
      <w:r xmlns:w="http://schemas.openxmlformats.org/wordprocessingml/2006/main">
        <w:t xml:space="preserve">1. Tiago 4:4 - "Vocês, adúlteros, não sabem que a amizade com o mundo significa inimizade contra Deus? Portanto, qualquer um que escolhe ser amigo do mundo torna-se inimigo de Deus."</w:t>
      </w:r>
    </w:p>
    <w:p w14:paraId="5D0766BB" w14:textId="77777777" w:rsidR="000F7377" w:rsidRDefault="000F7377"/>
    <w:p w14:paraId="7FFCEA79" w14:textId="77777777" w:rsidR="000F7377" w:rsidRDefault="000F7377">
      <w:r xmlns:w="http://schemas.openxmlformats.org/wordprocessingml/2006/main">
        <w:t xml:space="preserve">2. 1 João 2:15-17 - "Não ameis o mundo nem nada no mundo. Se alguém ama o mundo, o amor ao Pai não está nele. Pois tudo no mundo - a concupiscência da carne, o a concupiscência dos olhos e a soberba da vida não vêm do Pai, mas do mundo. O mundo e os seus desejos passam, mas quem faz a vontade de Deus vive para sempre.</w:t>
      </w:r>
    </w:p>
    <w:p w14:paraId="24BC1C4B" w14:textId="77777777" w:rsidR="000F7377" w:rsidRDefault="000F7377"/>
    <w:p w14:paraId="5F96384B" w14:textId="77777777" w:rsidR="000F7377" w:rsidRDefault="000F7377">
      <w:r xmlns:w="http://schemas.openxmlformats.org/wordprocessingml/2006/main">
        <w:t xml:space="preserve">Apocalipse 17:5 E na sua testa estava escrito o nome: MISTÉRIO, A GRANDE BABILÔNIA, A MÃE DAS PROSTITUIÇÕES E ABOMINAÇÕES DA TERRA.</w:t>
      </w:r>
    </w:p>
    <w:p w14:paraId="20FA874A" w14:textId="77777777" w:rsidR="000F7377" w:rsidRDefault="000F7377"/>
    <w:p w14:paraId="4624E6E4" w14:textId="77777777" w:rsidR="000F7377" w:rsidRDefault="000F7377">
      <w:r xmlns:w="http://schemas.openxmlformats.org/wordprocessingml/2006/main">
        <w:t xml:space="preserve">Apocalipse 17:5 fala de uma mulher com um nome misterioso escrito na testa, que é “Babilônia, a Grande, a Mãe das Prostitutas e das Abominações da Terra”.</w:t>
      </w:r>
    </w:p>
    <w:p w14:paraId="10BA9DD6" w14:textId="77777777" w:rsidR="000F7377" w:rsidRDefault="000F7377"/>
    <w:p w14:paraId="6245C886" w14:textId="77777777" w:rsidR="000F7377" w:rsidRDefault="000F7377">
      <w:r xmlns:w="http://schemas.openxmlformats.org/wordprocessingml/2006/main">
        <w:t xml:space="preserve">1. O Mistério de Babilônia, a Grande: Explorando o Significado do Nome</w:t>
      </w:r>
    </w:p>
    <w:p w14:paraId="2A2A95D9" w14:textId="77777777" w:rsidR="000F7377" w:rsidRDefault="000F7377"/>
    <w:p w14:paraId="3EC35F27" w14:textId="77777777" w:rsidR="000F7377" w:rsidRDefault="000F7377">
      <w:r xmlns:w="http://schemas.openxmlformats.org/wordprocessingml/2006/main">
        <w:t xml:space="preserve">2. As Abominações da Terra: Um Estudo do Impacto da Babilônia no Mundo</w:t>
      </w:r>
    </w:p>
    <w:p w14:paraId="68263348" w14:textId="77777777" w:rsidR="000F7377" w:rsidRDefault="000F7377"/>
    <w:p w14:paraId="1C8A4260" w14:textId="77777777" w:rsidR="000F7377" w:rsidRDefault="000F7377">
      <w:r xmlns:w="http://schemas.openxmlformats.org/wordprocessingml/2006/main">
        <w:t xml:space="preserve">1. Provérbios 7:6-27 - Conselhos para evitar a mulher adúltera</w:t>
      </w:r>
    </w:p>
    <w:p w14:paraId="7F2121F5" w14:textId="77777777" w:rsidR="000F7377" w:rsidRDefault="000F7377"/>
    <w:p w14:paraId="35209FFA" w14:textId="77777777" w:rsidR="000F7377" w:rsidRDefault="000F7377">
      <w:r xmlns:w="http://schemas.openxmlformats.org/wordprocessingml/2006/main">
        <w:t xml:space="preserve">2. Isaías 47:1-15 - O julgamento da Babilônia por sua arrogância e orgulho</w:t>
      </w:r>
    </w:p>
    <w:p w14:paraId="3FA609EB" w14:textId="77777777" w:rsidR="000F7377" w:rsidRDefault="000F7377"/>
    <w:p w14:paraId="5FD75CE1" w14:textId="77777777" w:rsidR="000F7377" w:rsidRDefault="000F7377">
      <w:r xmlns:w="http://schemas.openxmlformats.org/wordprocessingml/2006/main">
        <w:t xml:space="preserve">Apocalipse 17:6 E vi a mulher embriagada com o sangue dos santos e com o sangue dos mártires de Jesus; e quando a vi, maravilhei-me com grande admiração.</w:t>
      </w:r>
    </w:p>
    <w:p w14:paraId="6412FBC7" w14:textId="77777777" w:rsidR="000F7377" w:rsidRDefault="000F7377"/>
    <w:p w14:paraId="4751EB8B" w14:textId="77777777" w:rsidR="000F7377" w:rsidRDefault="000F7377">
      <w:r xmlns:w="http://schemas.openxmlformats.org/wordprocessingml/2006/main">
        <w:t xml:space="preserve">A mulher em Apocalipse 17 é vista embriagada com o sangue dos santos e mártires de Jesus.</w:t>
      </w:r>
    </w:p>
    <w:p w14:paraId="2CC5FCB4" w14:textId="77777777" w:rsidR="000F7377" w:rsidRDefault="000F7377"/>
    <w:p w14:paraId="427C4AA0" w14:textId="77777777" w:rsidR="000F7377" w:rsidRDefault="000F7377">
      <w:r xmlns:w="http://schemas.openxmlformats.org/wordprocessingml/2006/main">
        <w:t xml:space="preserve">1. O poder de Cristo: como os santos e os mártires nos mostram o caminho</w:t>
      </w:r>
    </w:p>
    <w:p w14:paraId="3547AFAC" w14:textId="77777777" w:rsidR="000F7377" w:rsidRDefault="000F7377"/>
    <w:p w14:paraId="1A2B2145" w14:textId="77777777" w:rsidR="000F7377" w:rsidRDefault="000F7377">
      <w:r xmlns:w="http://schemas.openxmlformats.org/wordprocessingml/2006/main">
        <w:t xml:space="preserve">2. Perseguição e sofrimento: um olhar sobre o sangue dos santos e dos mártires</w:t>
      </w:r>
    </w:p>
    <w:p w14:paraId="03A807FF" w14:textId="77777777" w:rsidR="000F7377" w:rsidRDefault="000F7377"/>
    <w:p w14:paraId="60477064" w14:textId="77777777" w:rsidR="000F7377" w:rsidRDefault="000F7377">
      <w:r xmlns:w="http://schemas.openxmlformats.org/wordprocessingml/2006/main">
        <w:t xml:space="preserve">1. Romanos 8:17-19 - Porque somos co-herdeiros de Cristo, se com Ele padecemos, para que também com Ele sejamos glorificados.</w:t>
      </w:r>
    </w:p>
    <w:p w14:paraId="2FAF935B" w14:textId="77777777" w:rsidR="000F7377" w:rsidRDefault="000F7377"/>
    <w:p w14:paraId="7DB4DA87" w14:textId="77777777" w:rsidR="000F7377" w:rsidRDefault="000F7377">
      <w:r xmlns:w="http://schemas.openxmlformats.org/wordprocessingml/2006/main">
        <w:t xml:space="preserve">2. Hebreus 12:1-3 - Portanto, já que estamos rodeados por tão grande nuvem de testemunhas, livremo-nos de todo peso e do pecado que tão de perto nos envolve, e corramos com perseverança a corrida que nos está proposta. nós.</w:t>
      </w:r>
    </w:p>
    <w:p w14:paraId="1E307065" w14:textId="77777777" w:rsidR="000F7377" w:rsidRDefault="000F7377"/>
    <w:p w14:paraId="43549634" w14:textId="77777777" w:rsidR="000F7377" w:rsidRDefault="000F7377">
      <w:r xmlns:w="http://schemas.openxmlformats.org/wordprocessingml/2006/main">
        <w:t xml:space="preserve">Apocalipse 17:7 E o anjo me disse: Por que te maravilhaste? Eu te contarei o mistério da mulher e da besta que a carrega, a qual tem sete cabeças e dez chifres.</w:t>
      </w:r>
    </w:p>
    <w:p w14:paraId="1F13159F" w14:textId="77777777" w:rsidR="000F7377" w:rsidRDefault="000F7377"/>
    <w:p w14:paraId="3A31283D" w14:textId="77777777" w:rsidR="000F7377" w:rsidRDefault="000F7377">
      <w:r xmlns:w="http://schemas.openxmlformats.org/wordprocessingml/2006/main">
        <w:t xml:space="preserve">Esta passagem revela a misteriosa identidade de uma mulher e de uma fera com sete cabeças e dez chifres.</w:t>
      </w:r>
    </w:p>
    <w:p w14:paraId="0AE17DD6" w14:textId="77777777" w:rsidR="000F7377" w:rsidRDefault="000F7377"/>
    <w:p w14:paraId="07A52DC6" w14:textId="77777777" w:rsidR="000F7377" w:rsidRDefault="000F7377">
      <w:r xmlns:w="http://schemas.openxmlformats.org/wordprocessingml/2006/main">
        <w:t xml:space="preserve">1. A Revelação do Mistério de Deus: Compreendendo o Significado de Apocalipse 17:7</w:t>
      </w:r>
    </w:p>
    <w:p w14:paraId="66D9ACCA" w14:textId="77777777" w:rsidR="000F7377" w:rsidRDefault="000F7377"/>
    <w:p w14:paraId="47C6B380" w14:textId="77777777" w:rsidR="000F7377" w:rsidRDefault="000F7377">
      <w:r xmlns:w="http://schemas.openxmlformats.org/wordprocessingml/2006/main">
        <w:t xml:space="preserve">2. O Poder da Revelação: Revelando o Propósito de Deus em Nossas Vidas</w:t>
      </w:r>
    </w:p>
    <w:p w14:paraId="2CE1017B" w14:textId="77777777" w:rsidR="000F7377" w:rsidRDefault="000F7377"/>
    <w:p w14:paraId="4F028634" w14:textId="77777777" w:rsidR="000F7377" w:rsidRDefault="000F7377">
      <w:r xmlns:w="http://schemas.openxmlformats.org/wordprocessingml/2006/main">
        <w:t xml:space="preserve">1. Isaías 25:1 - “Ó Senhor, tu és o meu Deus; eu te exaltarei; Louvarei o seu nome, pois você fez coisas maravilhosas, planos antigos, fiéis e seguros.</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25:14 - “O segredo do Senhor está com aqueles que o temem, e ele lhes mostrará a sua aliança.”</w:t>
      </w:r>
    </w:p>
    <w:p w14:paraId="45623276" w14:textId="77777777" w:rsidR="000F7377" w:rsidRDefault="000F7377"/>
    <w:p w14:paraId="6336B2DB" w14:textId="77777777" w:rsidR="000F7377" w:rsidRDefault="000F7377">
      <w:r xmlns:w="http://schemas.openxmlformats.org/wordprocessingml/2006/main">
        <w:t xml:space="preserve">Apocalipse 17:8 A besta que viste era e não é; e subirão do abismo e irão para a perdição; e aqueles que habitam na terra se maravilharão, cujos nomes não foram escritos no livro da vida desde a fundação do mundo, quando virem a besta que era, e não é, e ainda assim é.</w:t>
      </w:r>
    </w:p>
    <w:p w14:paraId="44785B2B" w14:textId="77777777" w:rsidR="000F7377" w:rsidRDefault="000F7377"/>
    <w:p w14:paraId="584E51C4" w14:textId="77777777" w:rsidR="000F7377" w:rsidRDefault="000F7377">
      <w:r xmlns:w="http://schemas.openxmlformats.org/wordprocessingml/2006/main">
        <w:t xml:space="preserve">A besta que foi vista por João no livro do Apocalipse surgirá do abismo e será vista por aqueles cujos nomes não estão escritos no livro da vida, fazendo-os maravilhar-se.</w:t>
      </w:r>
    </w:p>
    <w:p w14:paraId="4FA3C18A" w14:textId="77777777" w:rsidR="000F7377" w:rsidRDefault="000F7377"/>
    <w:p w14:paraId="5844B634" w14:textId="77777777" w:rsidR="000F7377" w:rsidRDefault="000F7377">
      <w:r xmlns:w="http://schemas.openxmlformats.org/wordprocessingml/2006/main">
        <w:t xml:space="preserve">1. “A besta que existia e ainda não existe”</w:t>
      </w:r>
    </w:p>
    <w:p w14:paraId="5F0ED862" w14:textId="77777777" w:rsidR="000F7377" w:rsidRDefault="000F7377"/>
    <w:p w14:paraId="57900C3B" w14:textId="77777777" w:rsidR="000F7377" w:rsidRDefault="000F7377">
      <w:r xmlns:w="http://schemas.openxmlformats.org/wordprocessingml/2006/main">
        <w:t xml:space="preserve">2. "A Maravilha da Besta"</w:t>
      </w:r>
    </w:p>
    <w:p w14:paraId="4C320B19" w14:textId="77777777" w:rsidR="000F7377" w:rsidRDefault="000F7377"/>
    <w:p w14:paraId="36E0ABDA" w14:textId="77777777" w:rsidR="000F7377" w:rsidRDefault="000F7377">
      <w:r xmlns:w="http://schemas.openxmlformats.org/wordprocessingml/2006/main">
        <w:t xml:space="preserve">1. Daniel 7:7-8: “Depois disso eu vi nas visões noturnas, e eis um quarto animal, terrível e terrível, e extremamente forte; e tinha grandes dentes de ferro: devorava e quebrava em pedaços, e pisava o resíduo com os pés: e era diferente de todos os animais que existiram antes dele; e tinha dez chifres. Eu considerei os chifres, e eis que surgiu entre eles outro chifre pequeno, diante do qual havia três dos primeiros chifres arrancados pela raiz: e eis que neste chifre havia olhos como os olhos do homem, e um boca falando grandes coisas.”</w:t>
      </w:r>
    </w:p>
    <w:p w14:paraId="642DA801" w14:textId="77777777" w:rsidR="000F7377" w:rsidRDefault="000F7377"/>
    <w:p w14:paraId="46931816" w14:textId="77777777" w:rsidR="000F7377" w:rsidRDefault="000F7377">
      <w:r xmlns:w="http://schemas.openxmlformats.org/wordprocessingml/2006/main">
        <w:t xml:space="preserve">2. Efésios 1:4, “Assim como ele nos escolheu nele antes da fundação do mundo, para que fôssemos santos e irrepreensíveis diante dele em amor”.</w:t>
      </w:r>
    </w:p>
    <w:p w14:paraId="140FE926" w14:textId="77777777" w:rsidR="000F7377" w:rsidRDefault="000F7377"/>
    <w:p w14:paraId="41701286" w14:textId="77777777" w:rsidR="000F7377" w:rsidRDefault="000F7377">
      <w:r xmlns:w="http://schemas.openxmlformats.org/wordprocessingml/2006/main">
        <w:t xml:space="preserve">Apocalipse 17:9 E aqui está a mente que tem sabedoria. As sete cabeças são sete montanhas, nas quais a mulher está sentada.</w:t>
      </w:r>
    </w:p>
    <w:p w14:paraId="03836F9B" w14:textId="77777777" w:rsidR="000F7377" w:rsidRDefault="000F7377"/>
    <w:p w14:paraId="645D4760" w14:textId="77777777" w:rsidR="000F7377" w:rsidRDefault="000F7377">
      <w:r xmlns:w="http://schemas.openxmlformats.org/wordprocessingml/2006/main">
        <w:t xml:space="preserve">As sete cabeças em Apocalipse 17:9 são as sete montanhas nas quais a mulher está sentada.</w:t>
      </w:r>
    </w:p>
    <w:p w14:paraId="6988254F" w14:textId="77777777" w:rsidR="000F7377" w:rsidRDefault="000F7377"/>
    <w:p w14:paraId="270C3612" w14:textId="77777777" w:rsidR="000F7377" w:rsidRDefault="000F7377">
      <w:r xmlns:w="http://schemas.openxmlformats.org/wordprocessingml/2006/main">
        <w:t xml:space="preserve">1. As Montanhas de Apocalipse: Um Estudo de Apocalipse 17:9</w:t>
      </w:r>
    </w:p>
    <w:p w14:paraId="1A83195F" w14:textId="77777777" w:rsidR="000F7377" w:rsidRDefault="000F7377"/>
    <w:p w14:paraId="32711A45" w14:textId="77777777" w:rsidR="000F7377" w:rsidRDefault="000F7377">
      <w:r xmlns:w="http://schemas.openxmlformats.org/wordprocessingml/2006/main">
        <w:t xml:space="preserve">2. Sabedoria no Livro do Apocalipse: Como Encontrar a Orientação de Deus</w:t>
      </w:r>
    </w:p>
    <w:p w14:paraId="38098ADB" w14:textId="77777777" w:rsidR="000F7377" w:rsidRDefault="000F7377"/>
    <w:p w14:paraId="6120B977" w14:textId="77777777" w:rsidR="000F7377" w:rsidRDefault="000F7377">
      <w:r xmlns:w="http://schemas.openxmlformats.org/wordprocessingml/2006/main">
        <w:t xml:space="preserve">1. Salmo 125:1 - “Os que confiam no Senhor são como o monte Sião, que não pode ser abalado, mas permanece para sempre.”</w:t>
      </w:r>
    </w:p>
    <w:p w14:paraId="3F77F621" w14:textId="77777777" w:rsidR="000F7377" w:rsidRDefault="000F7377"/>
    <w:p w14:paraId="782A190A" w14:textId="77777777" w:rsidR="000F7377" w:rsidRDefault="000F7377">
      <w:r xmlns:w="http://schemas.openxmlformats.org/wordprocessingml/2006/main">
        <w:t xml:space="preserve">2. Isaías 12:2 - “Eis que Deus é a minha salvação; Eu vou confiar e não ter medo; porque o Senhor Deus é a minha força e o meu cântico; Ele também se tornou minha salvação.”</w:t>
      </w:r>
    </w:p>
    <w:p w14:paraId="020F98A9" w14:textId="77777777" w:rsidR="000F7377" w:rsidRDefault="000F7377"/>
    <w:p w14:paraId="2B6040F8" w14:textId="77777777" w:rsidR="000F7377" w:rsidRDefault="000F7377">
      <w:r xmlns:w="http://schemas.openxmlformats.org/wordprocessingml/2006/main">
        <w:t xml:space="preserve">Apocalipse 17:10 E há sete reis: cinco caíram, e um existe, e o outro ainda não veio; e quando ele vier, ele deve continuar por um curto espaço de tempo.</w:t>
      </w:r>
    </w:p>
    <w:p w14:paraId="26A93F11" w14:textId="77777777" w:rsidR="000F7377" w:rsidRDefault="000F7377"/>
    <w:p w14:paraId="45E538E8" w14:textId="77777777" w:rsidR="000F7377" w:rsidRDefault="000F7377">
      <w:r xmlns:w="http://schemas.openxmlformats.org/wordprocessingml/2006/main">
        <w:t xml:space="preserve">Esta passagem de Apocalipse 17:10 fala sobre sete reis, cinco dos quais já caíram, um está vivo e o outro ainda está por vir, e ele reinará apenas por pouco tempo.</w:t>
      </w:r>
    </w:p>
    <w:p w14:paraId="05C4EBEF" w14:textId="77777777" w:rsidR="000F7377" w:rsidRDefault="000F7377"/>
    <w:p w14:paraId="6E9BE685" w14:textId="77777777" w:rsidR="000F7377" w:rsidRDefault="000F7377">
      <w:r xmlns:w="http://schemas.openxmlformats.org/wordprocessingml/2006/main">
        <w:t xml:space="preserve">1. A transitoriedade do poder humano: como devemos viver à luz da nossa impermanência</w:t>
      </w:r>
    </w:p>
    <w:p w14:paraId="6DE76D15" w14:textId="77777777" w:rsidR="000F7377" w:rsidRDefault="000F7377"/>
    <w:p w14:paraId="6250A6B4" w14:textId="77777777" w:rsidR="000F7377" w:rsidRDefault="000F7377">
      <w:r xmlns:w="http://schemas.openxmlformats.org/wordprocessingml/2006/main">
        <w:t xml:space="preserve">2. A Soberania de Deus: Confiar no Senhor para obter paz e conforto duradouros</w:t>
      </w:r>
    </w:p>
    <w:p w14:paraId="4B182CC5" w14:textId="77777777" w:rsidR="000F7377" w:rsidRDefault="000F7377"/>
    <w:p w14:paraId="797A5230" w14:textId="77777777" w:rsidR="000F7377" w:rsidRDefault="000F7377">
      <w:r xmlns:w="http://schemas.openxmlformats.org/wordprocessingml/2006/main">
        <w:t xml:space="preserve">1. Isaías 40:6-8 - “Todos os povos são como a erva, e toda a sua glória é como as flores do campo; a erva seca e as flores caem, mas a palavra do nosso Deus permanece para sempre”.</w:t>
      </w:r>
    </w:p>
    <w:p w14:paraId="64AFE65C" w14:textId="77777777" w:rsidR="000F7377" w:rsidRDefault="000F7377"/>
    <w:p w14:paraId="4B25390E" w14:textId="77777777" w:rsidR="000F7377" w:rsidRDefault="000F7377">
      <w:r xmlns:w="http://schemas.openxmlformats.org/wordprocessingml/2006/main">
        <w:t xml:space="preserve">2. Tiago 4:14 - "Ora, você nem sabe o que vai acontecer amanhã. Qual é a sua vida? Você é uma névoa que aparece por um momento e depois desaparece."</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17:11 E a besta que era e já não é, ela é o oitavo, e é dos sete, e vai para a perdição.</w:t>
      </w:r>
    </w:p>
    <w:p w14:paraId="719D1F12" w14:textId="77777777" w:rsidR="000F7377" w:rsidRDefault="000F7377"/>
    <w:p w14:paraId="33BDD9A5" w14:textId="77777777" w:rsidR="000F7377" w:rsidRDefault="000F7377">
      <w:r xmlns:w="http://schemas.openxmlformats.org/wordprocessingml/2006/main">
        <w:t xml:space="preserve">A besta que era e não é é a oitava e é dos sete e vai para a perdição.</w:t>
      </w:r>
    </w:p>
    <w:p w14:paraId="15535C32" w14:textId="77777777" w:rsidR="000F7377" w:rsidRDefault="000F7377"/>
    <w:p w14:paraId="3A04A80E" w14:textId="77777777" w:rsidR="000F7377" w:rsidRDefault="000F7377">
      <w:r xmlns:w="http://schemas.openxmlformats.org/wordprocessingml/2006/main">
        <w:t xml:space="preserve">1. A Besta e a Perdição: Compreendendo o Significado de Apocalipse 17:11</w:t>
      </w:r>
    </w:p>
    <w:p w14:paraId="5FAFFC46" w14:textId="77777777" w:rsidR="000F7377" w:rsidRDefault="000F7377"/>
    <w:p w14:paraId="7D6DE570" w14:textId="77777777" w:rsidR="000F7377" w:rsidRDefault="000F7377">
      <w:r xmlns:w="http://schemas.openxmlformats.org/wordprocessingml/2006/main">
        <w:t xml:space="preserve">2. A Oitava Besta: Um Estudo de Apocalipse 17:11</w:t>
      </w:r>
    </w:p>
    <w:p w14:paraId="7C07FBFC" w14:textId="77777777" w:rsidR="000F7377" w:rsidRDefault="000F7377"/>
    <w:p w14:paraId="595AEDF4" w14:textId="77777777" w:rsidR="000F7377" w:rsidRDefault="000F7377">
      <w:r xmlns:w="http://schemas.openxmlformats.org/wordprocessingml/2006/main">
        <w:t xml:space="preserve">1. Mateus 25:41 - “Então ele dirá aos que estiverem à sua esquerda: 'Apartai-vos de mim, malditos, para o fogo eterno preparado para o diabo e seus anjos.'”</w:t>
      </w:r>
    </w:p>
    <w:p w14:paraId="106789C7" w14:textId="77777777" w:rsidR="000F7377" w:rsidRDefault="000F7377"/>
    <w:p w14:paraId="6F1D4C7D" w14:textId="77777777" w:rsidR="000F7377" w:rsidRDefault="000F7377">
      <w:r xmlns:w="http://schemas.openxmlformats.org/wordprocessingml/2006/main">
        <w:t xml:space="preserve">2. Daniel 7:11 - “Olhei então por causa do som das grandes palavras que a buzina falava. E quando olhei, a besta foi morta e seu corpo destruído e entregue para ser queimado no fogo.”</w:t>
      </w:r>
    </w:p>
    <w:p w14:paraId="520C5643" w14:textId="77777777" w:rsidR="000F7377" w:rsidRDefault="000F7377"/>
    <w:p w14:paraId="3E56361C" w14:textId="77777777" w:rsidR="000F7377" w:rsidRDefault="000F7377">
      <w:r xmlns:w="http://schemas.openxmlformats.org/wordprocessingml/2006/main">
        <w:t xml:space="preserve">Apocalipse 17:12 E os dez chifres que viste são dez reis, que ainda não receberam o reino; mas recebam poder como reis por uma hora com a besta.</w:t>
      </w:r>
    </w:p>
    <w:p w14:paraId="0C66ADFC" w14:textId="77777777" w:rsidR="000F7377" w:rsidRDefault="000F7377"/>
    <w:p w14:paraId="5A2D5FE8" w14:textId="77777777" w:rsidR="000F7377" w:rsidRDefault="000F7377">
      <w:r xmlns:w="http://schemas.openxmlformats.org/wordprocessingml/2006/main">
        <w:t xml:space="preserve">A passagem descreve dez reis que ainda não receberam um reino, mas ganharão poder como reis ao lado da besta por uma hora.</w:t>
      </w:r>
    </w:p>
    <w:p w14:paraId="19C52C70" w14:textId="77777777" w:rsidR="000F7377" w:rsidRDefault="000F7377"/>
    <w:p w14:paraId="3C468068" w14:textId="77777777" w:rsidR="000F7377" w:rsidRDefault="000F7377">
      <w:r xmlns:w="http://schemas.openxmlformats.org/wordprocessingml/2006/main">
        <w:t xml:space="preserve">1. O Poder dos Reis: Compreendendo o que significa receber autoridade</w:t>
      </w:r>
    </w:p>
    <w:p w14:paraId="77B8E6B3" w14:textId="77777777" w:rsidR="000F7377" w:rsidRDefault="000F7377"/>
    <w:p w14:paraId="0B7767D4" w14:textId="77777777" w:rsidR="000F7377" w:rsidRDefault="000F7377">
      <w:r xmlns:w="http://schemas.openxmlformats.org/wordprocessingml/2006/main">
        <w:t xml:space="preserve">2. A Natureza Temporária da Autoridade: Como a Soberania de Deus Reina Suprema</w:t>
      </w:r>
    </w:p>
    <w:p w14:paraId="7ED6DACC" w14:textId="77777777" w:rsidR="000F7377" w:rsidRDefault="000F7377"/>
    <w:p w14:paraId="1394B973" w14:textId="77777777" w:rsidR="000F7377" w:rsidRDefault="000F7377">
      <w:r xmlns:w="http://schemas.openxmlformats.org/wordprocessingml/2006/main">
        <w:t xml:space="preserve">1. Daniel 7:17-18 - “Estas grandes feras, que são quatro, são quatro reis, que surgirão da terra. Mas os santos do Altíssimo tomarão o reino e possuirão o reino para sempre, </w:t>
      </w:r>
      <w:r xmlns:w="http://schemas.openxmlformats.org/wordprocessingml/2006/main">
        <w:lastRenderedPageBreak xmlns:w="http://schemas.openxmlformats.org/wordprocessingml/2006/main"/>
      </w:r>
      <w:r xmlns:w="http://schemas.openxmlformats.org/wordprocessingml/2006/main">
        <w:t xml:space="preserve">para todo o sempre.”</w:t>
      </w:r>
    </w:p>
    <w:p w14:paraId="4B9B35A3" w14:textId="77777777" w:rsidR="000F7377" w:rsidRDefault="000F7377"/>
    <w:p w14:paraId="1C658549" w14:textId="77777777" w:rsidR="000F7377" w:rsidRDefault="000F7377">
      <w:r xmlns:w="http://schemas.openxmlformats.org/wordprocessingml/2006/main">
        <w:t xml:space="preserve">2. Romanos 13:1-2 - “Toda alma esteja sujeita às potestades superiores. Pois não há poder que não venha de Deus: os poderes constituídos são ordenados por Deus. Portanto, todo aquele que resiste ao poder, resiste à ordenação de Deus; e aqueles que resistem receberão para si a condenação.”</w:t>
      </w:r>
    </w:p>
    <w:p w14:paraId="7DB6F78A" w14:textId="77777777" w:rsidR="000F7377" w:rsidRDefault="000F7377"/>
    <w:p w14:paraId="6F4367E9" w14:textId="77777777" w:rsidR="000F7377" w:rsidRDefault="000F7377">
      <w:r xmlns:w="http://schemas.openxmlformats.org/wordprocessingml/2006/main">
        <w:t xml:space="preserve">Apocalipse 17:13 Estes têm um só pensamento e entregarão o seu poder e a sua força à besta.</w:t>
      </w:r>
    </w:p>
    <w:p w14:paraId="07F63C60" w14:textId="77777777" w:rsidR="000F7377" w:rsidRDefault="000F7377"/>
    <w:p w14:paraId="0C76E38E" w14:textId="77777777" w:rsidR="000F7377" w:rsidRDefault="000F7377">
      <w:r xmlns:w="http://schemas.openxmlformats.org/wordprocessingml/2006/main">
        <w:t xml:space="preserve">Pessoas com mentalidade obstinada dão seu poder e força à besta.</w:t>
      </w:r>
    </w:p>
    <w:p w14:paraId="4804664C" w14:textId="77777777" w:rsidR="000F7377" w:rsidRDefault="000F7377"/>
    <w:p w14:paraId="6BD555C9" w14:textId="77777777" w:rsidR="000F7377" w:rsidRDefault="000F7377">
      <w:r xmlns:w="http://schemas.openxmlformats.org/wordprocessingml/2006/main">
        <w:t xml:space="preserve">1. O Poder da Unidade – como juntos podemos alcançar grandes coisas entregando o nosso poder e força individual a uma causa comum.</w:t>
      </w:r>
    </w:p>
    <w:p w14:paraId="7248FA99" w14:textId="77777777" w:rsidR="000F7377" w:rsidRDefault="000F7377"/>
    <w:p w14:paraId="74C2C613" w14:textId="77777777" w:rsidR="000F7377" w:rsidRDefault="000F7377">
      <w:r xmlns:w="http://schemas.openxmlformats.org/wordprocessingml/2006/main">
        <w:t xml:space="preserve">2. A Besta Dentro de Nós – como a rendição aos nossos próprios desejos egoístas pode levar à nossa queda.</w:t>
      </w:r>
    </w:p>
    <w:p w14:paraId="6F35C8E6" w14:textId="77777777" w:rsidR="000F7377" w:rsidRDefault="000F7377"/>
    <w:p w14:paraId="7D692573" w14:textId="77777777" w:rsidR="000F7377" w:rsidRDefault="000F7377">
      <w:r xmlns:w="http://schemas.openxmlformats.org/wordprocessingml/2006/main">
        <w:t xml:space="preserve">1. Tiago 4:7 - "Sujeitai-vos, pois, a Deus. Resisti ao diabo, e ele fugirá de vós."</w:t>
      </w:r>
    </w:p>
    <w:p w14:paraId="45CE9D65" w14:textId="77777777" w:rsidR="000F7377" w:rsidRDefault="000F7377"/>
    <w:p w14:paraId="227905D5" w14:textId="77777777" w:rsidR="000F7377" w:rsidRDefault="000F7377">
      <w:r xmlns:w="http://schemas.openxmlformats.org/wordprocessingml/2006/main">
        <w:t xml:space="preserve">2. Mateus 6:24 - "Ninguém pode servir a dois senhores, porque ou odiará um e amará o outro, ou se dedicará a um e desprezará o outro. Não se pode servir a Deus e ao dinheiro."</w:t>
      </w:r>
    </w:p>
    <w:p w14:paraId="17E18390" w14:textId="77777777" w:rsidR="000F7377" w:rsidRDefault="000F7377"/>
    <w:p w14:paraId="4180F438" w14:textId="77777777" w:rsidR="000F7377" w:rsidRDefault="000F7377">
      <w:r xmlns:w="http://schemas.openxmlformats.org/wordprocessingml/2006/main">
        <w:t xml:space="preserve">Apocalipse 17:14 Estes farão guerra ao Cordeiro, e o Cordeiro os vencerá; porque ele é o Senhor dos senhores e o Rei dos reis; e os que estão com ele são chamados, e escolhidos, e fiéis.</w:t>
      </w:r>
    </w:p>
    <w:p w14:paraId="0B25D812" w14:textId="77777777" w:rsidR="000F7377" w:rsidRDefault="000F7377"/>
    <w:p w14:paraId="45DEE834" w14:textId="77777777" w:rsidR="000F7377" w:rsidRDefault="000F7377">
      <w:r xmlns:w="http://schemas.openxmlformats.org/wordprocessingml/2006/main">
        <w:t xml:space="preserve">O Cordeiro vencerá todos os inimigos, pois Ele é Senhor dos senhores e Rei dos reis, e aqueles que estão com Ele são chamados, escolhidos e fiéis.</w:t>
      </w:r>
    </w:p>
    <w:p w14:paraId="137EFF8A" w14:textId="77777777" w:rsidR="000F7377" w:rsidRDefault="000F7377"/>
    <w:p w14:paraId="0A1E1326" w14:textId="77777777" w:rsidR="000F7377" w:rsidRDefault="000F7377">
      <w:r xmlns:w="http://schemas.openxmlformats.org/wordprocessingml/2006/main">
        <w:t xml:space="preserve">1: Não há poder maior do que nosso Senhor, e aqueles que O seguem podem ter certeza de Sua proteção.</w:t>
      </w:r>
    </w:p>
    <w:p w14:paraId="3ED14D41" w14:textId="77777777" w:rsidR="000F7377" w:rsidRDefault="000F7377"/>
    <w:p w14:paraId="7E8D9625" w14:textId="77777777" w:rsidR="000F7377" w:rsidRDefault="000F7377">
      <w:r xmlns:w="http://schemas.openxmlformats.org/wordprocessingml/2006/main">
        <w:t xml:space="preserve">2: Nosso Senhor é Senhor dos senhores e Rei dos reis, e aqueles que O seguem são chamados, escolhidos e fiéis.</w:t>
      </w:r>
    </w:p>
    <w:p w14:paraId="18C5F9FD" w14:textId="77777777" w:rsidR="000F7377" w:rsidRDefault="000F7377"/>
    <w:p w14:paraId="7E140BCA" w14:textId="77777777" w:rsidR="000F7377" w:rsidRDefault="000F7377">
      <w:r xmlns:w="http://schemas.openxmlformats.org/wordprocessingml/2006/main">
        <w:t xml:space="preserve">1: Isaías 41:10 - Não temas; porque estou contigo; não te assombres; porque eu sou o teu Deus: eu te fortalecerei; sim, eu te ajudarei; sim, eu te sustentarei com a destra da minha justiça.</w:t>
      </w:r>
    </w:p>
    <w:p w14:paraId="62153D04" w14:textId="77777777" w:rsidR="000F7377" w:rsidRDefault="000F7377"/>
    <w:p w14:paraId="63D2AD60" w14:textId="77777777" w:rsidR="000F7377" w:rsidRDefault="000F7377">
      <w:r xmlns:w="http://schemas.openxmlformats.org/wordprocessingml/2006/main">
        <w:t xml:space="preserve">2: Josué 1:9 - Não te ordenei eu? Seja forte e tenha boa coragem; não temas, nem te espantes; porque o Senhor teu Deus é contigo, por onde quer que andares.</w:t>
      </w:r>
    </w:p>
    <w:p w14:paraId="24521D6F" w14:textId="77777777" w:rsidR="000F7377" w:rsidRDefault="000F7377"/>
    <w:p w14:paraId="7D3FF1D4" w14:textId="77777777" w:rsidR="000F7377" w:rsidRDefault="000F7377">
      <w:r xmlns:w="http://schemas.openxmlformats.org/wordprocessingml/2006/main">
        <w:t xml:space="preserve">Apocalipse 17:15 E ele me disse: As águas que viste, onde se assenta a prostituta, são povos, e multidões, e nações, e línguas.</w:t>
      </w:r>
    </w:p>
    <w:p w14:paraId="192D4F4C" w14:textId="77777777" w:rsidR="000F7377" w:rsidRDefault="000F7377"/>
    <w:p w14:paraId="7A47E50E" w14:textId="77777777" w:rsidR="000F7377" w:rsidRDefault="000F7377">
      <w:r xmlns:w="http://schemas.openxmlformats.org/wordprocessingml/2006/main">
        <w:t xml:space="preserve">As águas vistas em Apocalipse 17:15 simbolizam os diferentes povos, multidões, nações e línguas do mundo.</w:t>
      </w:r>
    </w:p>
    <w:p w14:paraId="332B511C" w14:textId="77777777" w:rsidR="000F7377" w:rsidRDefault="000F7377"/>
    <w:p w14:paraId="1FD35EF0" w14:textId="77777777" w:rsidR="000F7377" w:rsidRDefault="000F7377">
      <w:r xmlns:w="http://schemas.openxmlformats.org/wordprocessingml/2006/main">
        <w:t xml:space="preserve">1. A misericórdia de Deus se estende a todos: uma reflexão sobre Apocalipse 17:15</w:t>
      </w:r>
    </w:p>
    <w:p w14:paraId="0AEDE6C5" w14:textId="77777777" w:rsidR="000F7377" w:rsidRDefault="000F7377"/>
    <w:p w14:paraId="63BAD547" w14:textId="77777777" w:rsidR="000F7377" w:rsidRDefault="000F7377">
      <w:r xmlns:w="http://schemas.openxmlformats.org/wordprocessingml/2006/main">
        <w:t xml:space="preserve">2. Compreendendo Diferentes Culturas: Um Estudo de Apocalipse 17:15</w:t>
      </w:r>
    </w:p>
    <w:p w14:paraId="1194EA19" w14:textId="77777777" w:rsidR="000F7377" w:rsidRDefault="000F7377"/>
    <w:p w14:paraId="18E58ABD" w14:textId="77777777" w:rsidR="000F7377" w:rsidRDefault="000F7377">
      <w:r xmlns:w="http://schemas.openxmlformats.org/wordprocessingml/2006/main">
        <w:t xml:space="preserve">1. Salmo 86:9 - Todas as nações que você fez virão e adorarão diante de você, Senhor; eles trarão glória ao seu nome.</w:t>
      </w:r>
    </w:p>
    <w:p w14:paraId="39083D57" w14:textId="77777777" w:rsidR="000F7377" w:rsidRDefault="000F7377"/>
    <w:p w14:paraId="0C2613CA" w14:textId="77777777" w:rsidR="000F7377" w:rsidRDefault="000F7377">
      <w:r xmlns:w="http://schemas.openxmlformats.org/wordprocessingml/2006/main">
        <w:t xml:space="preserve">2. Atos 17:26 - De um só homem fez todas as nações, para que habitassem toda a terra; e ele marcou seus tempos determinados na história e os limites de suas terras.</w:t>
      </w:r>
    </w:p>
    <w:p w14:paraId="2BD1F66A" w14:textId="77777777" w:rsidR="000F7377" w:rsidRDefault="000F7377"/>
    <w:p w14:paraId="30E705AB" w14:textId="77777777" w:rsidR="000F7377" w:rsidRDefault="000F7377">
      <w:r xmlns:w="http://schemas.openxmlformats.org/wordprocessingml/2006/main">
        <w:t xml:space="preserve">Apocalipse 17:16 E os dez chifres que viste na besta, estes odiarão a prostituta, e a farão desolada e nua, e comerão a sua carne, e a queimarão no fogo.</w:t>
      </w:r>
    </w:p>
    <w:p w14:paraId="29D13DB3" w14:textId="77777777" w:rsidR="000F7377" w:rsidRDefault="000F7377"/>
    <w:p w14:paraId="5B38C7EE" w14:textId="77777777" w:rsidR="000F7377" w:rsidRDefault="000F7377">
      <w:r xmlns:w="http://schemas.openxmlformats.org/wordprocessingml/2006/main">
        <w:t xml:space="preserve">Os dez chifres da besta odiarão a prostituta e a destruirão, consumindo sua carne e queimando-a no fogo.</w:t>
      </w:r>
    </w:p>
    <w:p w14:paraId="2C5ACF60" w14:textId="77777777" w:rsidR="000F7377" w:rsidRDefault="000F7377"/>
    <w:p w14:paraId="32D26E84" w14:textId="77777777" w:rsidR="000F7377" w:rsidRDefault="000F7377">
      <w:r xmlns:w="http://schemas.openxmlformats.org/wordprocessingml/2006/main">
        <w:t xml:space="preserve">1. O verdadeiro ódio provém das consequências do pecado e da sua destruição.</w:t>
      </w:r>
    </w:p>
    <w:p w14:paraId="4DE69339" w14:textId="77777777" w:rsidR="000F7377" w:rsidRDefault="000F7377"/>
    <w:p w14:paraId="21AAC04F" w14:textId="77777777" w:rsidR="000F7377" w:rsidRDefault="000F7377">
      <w:r xmlns:w="http://schemas.openxmlformats.org/wordprocessingml/2006/main">
        <w:t xml:space="preserve">2. Nossas vidas são passageiras e nossas ações têm consequências.</w:t>
      </w:r>
    </w:p>
    <w:p w14:paraId="2EA05EEE" w14:textId="77777777" w:rsidR="000F7377" w:rsidRDefault="000F7377"/>
    <w:p w14:paraId="5966AE32" w14:textId="77777777" w:rsidR="000F7377" w:rsidRDefault="000F7377">
      <w:r xmlns:w="http://schemas.openxmlformats.org/wordprocessingml/2006/main">
        <w:t xml:space="preserve">1. Romanos 6:23 - Porque o salário do pecado é a morte, mas o dom gratuito de Deus é a vida eterna em Cristo Jesus, nosso Senhor.</w:t>
      </w:r>
    </w:p>
    <w:p w14:paraId="533596EB" w14:textId="77777777" w:rsidR="000F7377" w:rsidRDefault="000F7377"/>
    <w:p w14:paraId="49EB9EA5" w14:textId="77777777" w:rsidR="000F7377" w:rsidRDefault="000F7377">
      <w:r xmlns:w="http://schemas.openxmlformats.org/wordprocessingml/2006/main">
        <w:t xml:space="preserve">2. Tiago 4:14 - Mas você não sabe o que o amanhã trará. Qual é a sua vida? Pois você é uma névoa que aparece por um breve período e depois desaparece.</w:t>
      </w:r>
    </w:p>
    <w:p w14:paraId="6F3201A5" w14:textId="77777777" w:rsidR="000F7377" w:rsidRDefault="000F7377"/>
    <w:p w14:paraId="6C7611BF" w14:textId="77777777" w:rsidR="000F7377" w:rsidRDefault="000F7377">
      <w:r xmlns:w="http://schemas.openxmlformats.org/wordprocessingml/2006/main">
        <w:t xml:space="preserve">Apocalipse 17:17 Porque Deus colocou em seus corações que cumpram a sua vontade, e concordem, e dêem o seu reino à besta, até que as palavras de Deus se cumpram.</w:t>
      </w:r>
    </w:p>
    <w:p w14:paraId="0893C181" w14:textId="77777777" w:rsidR="000F7377" w:rsidRDefault="000F7377"/>
    <w:p w14:paraId="277321BF" w14:textId="77777777" w:rsidR="000F7377" w:rsidRDefault="000F7377">
      <w:r xmlns:w="http://schemas.openxmlformats.org/wordprocessingml/2006/main">
        <w:t xml:space="preserve">A besta recebe autoridade sobre os reinos até que a vontade de Deus seja cumprida.</w:t>
      </w:r>
    </w:p>
    <w:p w14:paraId="06E2527D" w14:textId="77777777" w:rsidR="000F7377" w:rsidRDefault="000F7377"/>
    <w:p w14:paraId="33833E6F" w14:textId="77777777" w:rsidR="000F7377" w:rsidRDefault="000F7377">
      <w:r xmlns:w="http://schemas.openxmlformats.org/wordprocessingml/2006/main">
        <w:t xml:space="preserve">1. Compreender a autoridade e vontade suprema de Deus</w:t>
      </w:r>
    </w:p>
    <w:p w14:paraId="4CFEE491" w14:textId="77777777" w:rsidR="000F7377" w:rsidRDefault="000F7377"/>
    <w:p w14:paraId="69936A03" w14:textId="77777777" w:rsidR="000F7377" w:rsidRDefault="000F7377">
      <w:r xmlns:w="http://schemas.openxmlformats.org/wordprocessingml/2006/main">
        <w:t xml:space="preserve">2. A importância da submissão à vontade de Deus</w:t>
      </w:r>
    </w:p>
    <w:p w14:paraId="5756DF0A" w14:textId="77777777" w:rsidR="000F7377" w:rsidRDefault="000F7377"/>
    <w:p w14:paraId="3AB75654" w14:textId="77777777" w:rsidR="000F7377" w:rsidRDefault="000F7377">
      <w:r xmlns:w="http://schemas.openxmlformats.org/wordprocessingml/2006/main">
        <w:t xml:space="preserve">1. Mateus 6:10 - "Venha o teu reino, seja feita a tua vontade, assim na terra como no céu."</w:t>
      </w:r>
    </w:p>
    <w:p w14:paraId="2677AA3C" w14:textId="77777777" w:rsidR="000F7377" w:rsidRDefault="000F7377"/>
    <w:p w14:paraId="57CA91D8" w14:textId="77777777" w:rsidR="000F7377" w:rsidRDefault="000F7377">
      <w:r xmlns:w="http://schemas.openxmlformats.org/wordprocessingml/2006/main">
        <w:t xml:space="preserve">2. Tiago 4:7 - "Sujeitem-se, portanto, a Deus. Resistam ao diabo, e ele fugirá de vocês."</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17:18 E a mulher que viste é a grande cidade que reina sobre os reis da terra.</w:t>
      </w:r>
    </w:p>
    <w:p w14:paraId="4381FEB2" w14:textId="77777777" w:rsidR="000F7377" w:rsidRDefault="000F7377"/>
    <w:p w14:paraId="6D14D365" w14:textId="77777777" w:rsidR="000F7377" w:rsidRDefault="000F7377">
      <w:r xmlns:w="http://schemas.openxmlformats.org/wordprocessingml/2006/main">
        <w:t xml:space="preserve">A mulher na visão simboliza a grande cidade que reina sobre os reis da terra.</w:t>
      </w:r>
    </w:p>
    <w:p w14:paraId="52FEB6A3" w14:textId="77777777" w:rsidR="000F7377" w:rsidRDefault="000F7377"/>
    <w:p w14:paraId="10B16941" w14:textId="77777777" w:rsidR="000F7377" w:rsidRDefault="000F7377">
      <w:r xmlns:w="http://schemas.openxmlformats.org/wordprocessingml/2006/main">
        <w:t xml:space="preserve">1: A Soberania de Deus sobre as Nações</w:t>
      </w:r>
    </w:p>
    <w:p w14:paraId="011F9485" w14:textId="77777777" w:rsidR="000F7377" w:rsidRDefault="000F7377"/>
    <w:p w14:paraId="339164BF" w14:textId="77777777" w:rsidR="000F7377" w:rsidRDefault="000F7377">
      <w:r xmlns:w="http://schemas.openxmlformats.org/wordprocessingml/2006/main">
        <w:t xml:space="preserve">2: A Supremacia da Igreja</w:t>
      </w:r>
    </w:p>
    <w:p w14:paraId="6BD2B03A" w14:textId="77777777" w:rsidR="000F7377" w:rsidRDefault="000F7377"/>
    <w:p w14:paraId="0CBF994C" w14:textId="77777777" w:rsidR="000F7377" w:rsidRDefault="000F7377">
      <w:r xmlns:w="http://schemas.openxmlformats.org/wordprocessingml/2006/main">
        <w:t xml:space="preserve">1: Daniel 7:27 - E o reino e o domínio, e a grandeza do reino debaixo de todo o céu serão dados ao povo dos santos do Altíssimo, cujo reino é um reino eterno, e todos os domínios servirão e obedecê-lo.</w:t>
      </w:r>
    </w:p>
    <w:p w14:paraId="2D68A9FD" w14:textId="77777777" w:rsidR="000F7377" w:rsidRDefault="000F7377"/>
    <w:p w14:paraId="234E1D4A" w14:textId="77777777" w:rsidR="000F7377" w:rsidRDefault="000F7377">
      <w:r xmlns:w="http://schemas.openxmlformats.org/wordprocessingml/2006/main">
        <w:t xml:space="preserve">2: Salmos 2:10-12 - Portanto, sede agora sábios, ó reis; sede instruídos, ó juízes da terra. Sirvam ao Senhor com temor e alegrem-se com tremor. Beije o Filho, para que ele não fique com raiva, e você pereça no caminho, quando sua ira se acender apenas um pouco. Bem-aventurados todos aqueles que nele confiam.</w:t>
      </w:r>
    </w:p>
    <w:p w14:paraId="06C65336" w14:textId="77777777" w:rsidR="000F7377" w:rsidRDefault="000F7377"/>
    <w:p w14:paraId="61345A2D" w14:textId="77777777" w:rsidR="000F7377" w:rsidRDefault="000F7377">
      <w:r xmlns:w="http://schemas.openxmlformats.org/wordprocessingml/2006/main">
        <w:t xml:space="preserve">Apocalipse 18 é o décimo oitavo capítulo do livro de Apocalipse e continua a visão de João sobre os eventos do fim dos tempos. Este capítulo centra-se na queda e no julgamento de Babilónia, a Grande, simbolizando um sistema corrupto e idólatra que se opõe a Deus.</w:t>
      </w:r>
    </w:p>
    <w:p w14:paraId="307450EE" w14:textId="77777777" w:rsidR="000F7377" w:rsidRDefault="000F7377"/>
    <w:p w14:paraId="79519978" w14:textId="77777777" w:rsidR="000F7377" w:rsidRDefault="000F7377">
      <w:r xmlns:w="http://schemas.openxmlformats.org/wordprocessingml/2006/main">
        <w:t xml:space="preserve">Parágrafo 1: O capítulo começa com um anjo descendo do céu, proclamando com voz poderosa que a Babilônia caiu. Esta proclamação anuncia a sua destruição e declara que ela se tornou morada de demônios, refúgio de todo espírito imundo e gaiola de toda ave impura (Apocalipse 18:2). As nações foram enganadas pela sua feitiçaria, imoralidade e exploração económica (Apocalipse 18:3). Outra voz do céu chama o povo de Deus para sair da Babilônia para não participar dos seus pecados ou das suas pragas (Apocalipse 18:4-5).</w:t>
      </w:r>
    </w:p>
    <w:p w14:paraId="4A7976B9" w14:textId="77777777" w:rsidR="000F7377" w:rsidRDefault="000F7377"/>
    <w:p w14:paraId="30CC60DD" w14:textId="77777777" w:rsidR="000F7377" w:rsidRDefault="000F7377">
      <w:r xmlns:w="http://schemas.openxmlformats.org/wordprocessingml/2006/main">
        <w:t xml:space="preserve">Parágrafo 2: O capítulo descreve a grande riqueza e luxo associados à Babilônia. </w:t>
      </w:r>
      <w:r xmlns:w="http://schemas.openxmlformats.org/wordprocessingml/2006/main">
        <w:lastRenderedPageBreak xmlns:w="http://schemas.openxmlformats.org/wordprocessingml/2006/main"/>
      </w:r>
      <w:r xmlns:w="http://schemas.openxmlformats.org/wordprocessingml/2006/main">
        <w:t xml:space="preserve">Os comerciantes lamentam a sua destruição porque ninguém mais compra as suas mercadorias – bens como ouro, prata, pedras preciosas, tecidos finos, especiarias, vinho, azeite, gado, escravos – e até almas humanas (Apocalipse 18:11-13). Eles lamentam os lucros perdidos enquanto testemunham a fumaça subindo da cidade em chamas (Apocalipse 18:15-19).</w:t>
      </w:r>
    </w:p>
    <w:p w14:paraId="2BACC6F8" w14:textId="77777777" w:rsidR="000F7377" w:rsidRDefault="000F7377"/>
    <w:p w14:paraId="1E59D2EA" w14:textId="77777777" w:rsidR="000F7377" w:rsidRDefault="000F7377">
      <w:r xmlns:w="http://schemas.openxmlformats.org/wordprocessingml/2006/main">
        <w:t xml:space="preserve">Parágrafo 3: A alegria irrompe no céu pelo julgamento de Babilônia. Um anjo joga uma pedra poderosa no mar declarando que Babilônia será derrubada com violência e nunca mais será encontrada (Apocalipse 18:21). A destruição da cidade é descrita como uma devastação completa – não se ouvirá mais música ou artesãos dentro das suas muralhas; nenhuma luz brilhará mais ali (Apocalipse 18:22-23). Enfatiza-se que Babilônia é responsável pelo derramamento do sangue dos profetas e santos ao longo da história (Apocalipse 18:24). O capítulo termina com a certeza de que Deus vingou Seu povo através da queda de Babilônia.</w:t>
      </w:r>
    </w:p>
    <w:p w14:paraId="76FD2509" w14:textId="77777777" w:rsidR="000F7377" w:rsidRDefault="000F7377"/>
    <w:p w14:paraId="6882B5CA" w14:textId="77777777" w:rsidR="000F7377" w:rsidRDefault="000F7377">
      <w:r xmlns:w="http://schemas.openxmlformats.org/wordprocessingml/2006/main">
        <w:t xml:space="preserve">Em resumo, o capítulo dezoito do Apocalipse retrata a queda e o julgamento de Babilônia, a Grande — um símbolo de um sistema corrupto e idólatra. O capítulo destaca suas práticas enganosas, exploração econômica e imoralidade. Um anjo proclama a sua destruição, convocando o povo de Deus a separar-se da sua influência. O capítulo descreve o luto dos mercadores pela perda de lucros e a alegria no céu pelo julgamento de Babilônia. Enfatiza a devastação completa da Babilónia e afirma a justiça de Deus ao vingar o Seu povo contra este sistema perverso. Este capítulo sublinha temas de julgamento divino sobre a corrupção espiritual e a exploração económica, e apela aos crentes para que permaneçam separados dos sistemas mundanos que se opõem a Deus.</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Apocalipse 18:1 E depois destas coisas vi descer do céu outro anjo que tinha grande poder; e a terra foi iluminada com a sua glória.</w:t>
      </w:r>
    </w:p>
    <w:p w14:paraId="541C28A9" w14:textId="77777777" w:rsidR="000F7377" w:rsidRDefault="000F7377"/>
    <w:p w14:paraId="5750ABF1" w14:textId="77777777" w:rsidR="000F7377" w:rsidRDefault="000F7377">
      <w:r xmlns:w="http://schemas.openxmlformats.org/wordprocessingml/2006/main">
        <w:t xml:space="preserve">Um anjo desce do céu e traz grande poder e glória à terra.</w:t>
      </w:r>
    </w:p>
    <w:p w14:paraId="4CE12081" w14:textId="77777777" w:rsidR="000F7377" w:rsidRDefault="000F7377"/>
    <w:p w14:paraId="73A8DA8A" w14:textId="77777777" w:rsidR="000F7377" w:rsidRDefault="000F7377">
      <w:r xmlns:w="http://schemas.openxmlformats.org/wordprocessingml/2006/main">
        <w:t xml:space="preserve">1. O Poder do Céu: Como a Glória de Deus Pode Transformar Nossas Vidas</w:t>
      </w:r>
    </w:p>
    <w:p w14:paraId="2FD4CCA1" w14:textId="77777777" w:rsidR="000F7377" w:rsidRDefault="000F7377"/>
    <w:p w14:paraId="11BB16EE" w14:textId="77777777" w:rsidR="000F7377" w:rsidRDefault="000F7377">
      <w:r xmlns:w="http://schemas.openxmlformats.org/wordprocessingml/2006/main">
        <w:t xml:space="preserve">2. Glória Celestial: Como Podemos Viver à Luz da Magnificência de Deus</w:t>
      </w:r>
    </w:p>
    <w:p w14:paraId="516B6527" w14:textId="77777777" w:rsidR="000F7377" w:rsidRDefault="000F7377"/>
    <w:p w14:paraId="201467F4" w14:textId="77777777" w:rsidR="000F7377" w:rsidRDefault="000F7377">
      <w:r xmlns:w="http://schemas.openxmlformats.org/wordprocessingml/2006/main">
        <w:t xml:space="preserve">1. Salmos 19:1 – Os céus declaram a glória de Deus; os céus proclamam a obra das suas mãos.</w:t>
      </w:r>
    </w:p>
    <w:p w14:paraId="49E4CCDD" w14:textId="77777777" w:rsidR="000F7377" w:rsidRDefault="000F7377"/>
    <w:p w14:paraId="6994103A" w14:textId="77777777" w:rsidR="000F7377" w:rsidRDefault="000F7377">
      <w:r xmlns:w="http://schemas.openxmlformats.org/wordprocessingml/2006/main">
        <w:t xml:space="preserve">2. Isaías 6:3 - E eles clamavam uns aos outros: “Santo, santo, santo é o Senhor Todo-Poderoso; toda a terra está cheia da sua glória.”</w:t>
      </w:r>
    </w:p>
    <w:p w14:paraId="703F6805" w14:textId="77777777" w:rsidR="000F7377" w:rsidRDefault="000F7377"/>
    <w:p w14:paraId="4B8677AF" w14:textId="77777777" w:rsidR="000F7377" w:rsidRDefault="000F7377">
      <w:r xmlns:w="http://schemas.openxmlformats.org/wordprocessingml/2006/main">
        <w:t xml:space="preserve">Apocalipse 18:2 E ele clamou fortemente com grande voz, dizendo: Caiu, caiu a grande Babilônia, e se tornou morada de demônios, e covil de todo espírito imundo, e esconderijo de toda ave imunda e odiosa.</w:t>
      </w:r>
    </w:p>
    <w:p w14:paraId="00AA55C3" w14:textId="77777777" w:rsidR="000F7377" w:rsidRDefault="000F7377"/>
    <w:p w14:paraId="21A8BD82" w14:textId="77777777" w:rsidR="000F7377" w:rsidRDefault="000F7377">
      <w:r xmlns:w="http://schemas.openxmlformats.org/wordprocessingml/2006/main">
        <w:t xml:space="preserve">A grande cidade da Babilônia caiu e se tornou um lugar de maldade e trevas.</w:t>
      </w:r>
    </w:p>
    <w:p w14:paraId="617AE963" w14:textId="77777777" w:rsidR="000F7377" w:rsidRDefault="000F7377"/>
    <w:p w14:paraId="4358530B" w14:textId="77777777" w:rsidR="000F7377" w:rsidRDefault="000F7377">
      <w:r xmlns:w="http://schemas.openxmlformats.org/wordprocessingml/2006/main">
        <w:t xml:space="preserve">1. O Julgamento de Deus sobre Babilônia: Um Aviso para Hoje</w:t>
      </w:r>
    </w:p>
    <w:p w14:paraId="2E76A783" w14:textId="77777777" w:rsidR="000F7377" w:rsidRDefault="000F7377"/>
    <w:p w14:paraId="19051041" w14:textId="77777777" w:rsidR="000F7377" w:rsidRDefault="000F7377">
      <w:r xmlns:w="http://schemas.openxmlformats.org/wordprocessingml/2006/main">
        <w:t xml:space="preserve">2. Abraçar a Luz de Deus e Rejeitar as Trevas da Babilônia.</w:t>
      </w:r>
    </w:p>
    <w:p w14:paraId="724D41E9" w14:textId="77777777" w:rsidR="000F7377" w:rsidRDefault="000F7377"/>
    <w:p w14:paraId="18E67F9C" w14:textId="77777777" w:rsidR="000F7377" w:rsidRDefault="000F7377">
      <w:r xmlns:w="http://schemas.openxmlformats.org/wordprocessingml/2006/main">
        <w:t xml:space="preserve">1. Isaías 21:9 - "Babilônia, a glória dos reinos, a beleza do orgulho dos caldeus, será como quando Deus derrubou Sodoma e Gomorra."</w:t>
      </w:r>
    </w:p>
    <w:p w14:paraId="5DBA2FCE" w14:textId="77777777" w:rsidR="000F7377" w:rsidRDefault="000F7377"/>
    <w:p w14:paraId="4AC8CB26" w14:textId="77777777" w:rsidR="000F7377" w:rsidRDefault="000F7377">
      <w:r xmlns:w="http://schemas.openxmlformats.org/wordprocessingml/2006/main">
        <w:t xml:space="preserve">2. Jeremias 51:8 - "Babilônia caiu repentinamente e foi destruída: uive por ela; tome bálsamo para suas dores, se assim for ela poderá ser curada."</w:t>
      </w:r>
    </w:p>
    <w:p w14:paraId="14265E6E" w14:textId="77777777" w:rsidR="000F7377" w:rsidRDefault="000F7377"/>
    <w:p w14:paraId="1F014B79" w14:textId="77777777" w:rsidR="000F7377" w:rsidRDefault="000F7377">
      <w:r xmlns:w="http://schemas.openxmlformats.org/wordprocessingml/2006/main">
        <w:t xml:space="preserve">Apocalipse 18:3 Porque todas as nações beberam do vinho da ira da sua fornicação, e os reis da terra se prostituíram com ela, e os mercadores da terra enriqueceram com a abundância das suas iguarias.</w:t>
      </w:r>
    </w:p>
    <w:p w14:paraId="0FB92C90" w14:textId="77777777" w:rsidR="000F7377" w:rsidRDefault="000F7377"/>
    <w:p w14:paraId="4DEF4E5A" w14:textId="77777777" w:rsidR="000F7377" w:rsidRDefault="000F7377">
      <w:r xmlns:w="http://schemas.openxmlformats.org/wordprocessingml/2006/main">
        <w:t xml:space="preserve">As nações do mundo, os reis e os comerciantes são todos corruptos e enriqueceram através da abundância de luxos oferecidos pela Babilônia.</w:t>
      </w:r>
    </w:p>
    <w:p w14:paraId="709DBBD1" w14:textId="77777777" w:rsidR="000F7377" w:rsidRDefault="000F7377"/>
    <w:p w14:paraId="6E3B3B0E" w14:textId="77777777" w:rsidR="000F7377" w:rsidRDefault="000F7377">
      <w:r xmlns:w="http://schemas.openxmlformats.org/wordprocessingml/2006/main">
        <w:t xml:space="preserve">1. Os pecados da Babilônia: o que podemos aprender com a nação do luxo e da ganância</w:t>
      </w:r>
    </w:p>
    <w:p w14:paraId="71558B48" w14:textId="77777777" w:rsidR="000F7377" w:rsidRDefault="000F7377"/>
    <w:p w14:paraId="79CD4B74" w14:textId="77777777" w:rsidR="000F7377" w:rsidRDefault="000F7377">
      <w:r xmlns:w="http://schemas.openxmlformats.org/wordprocessingml/2006/main">
        <w:t xml:space="preserve">2. Os perigos das riquezas mundanas: como evitar as tentações da riqueza</w:t>
      </w:r>
    </w:p>
    <w:p w14:paraId="53D49C8C" w14:textId="77777777" w:rsidR="000F7377" w:rsidRDefault="000F7377"/>
    <w:p w14:paraId="1E8686FF" w14:textId="77777777" w:rsidR="000F7377" w:rsidRDefault="000F7377">
      <w:r xmlns:w="http://schemas.openxmlformats.org/wordprocessingml/2006/main">
        <w:t xml:space="preserve">1. Tiago 4:4 - "Vocês, adúlteros, não sabem que a amizade com o mundo significa inimizade contra Deus? Portanto, qualquer um que escolhe ser amigo do mundo torna-se inimigo de Deus."</w:t>
      </w:r>
    </w:p>
    <w:p w14:paraId="29F599D6" w14:textId="77777777" w:rsidR="000F7377" w:rsidRDefault="000F7377"/>
    <w:p w14:paraId="4E1B7F3B" w14:textId="77777777" w:rsidR="000F7377" w:rsidRDefault="000F7377">
      <w:r xmlns:w="http://schemas.openxmlformats.org/wordprocessingml/2006/main">
        <w:t xml:space="preserve">2. Provérbios 11:28 - "Quem confia nas suas riquezas cairá, mas os justos prosperarão como uma folha verde."</w:t>
      </w:r>
    </w:p>
    <w:p w14:paraId="0FECE822" w14:textId="77777777" w:rsidR="000F7377" w:rsidRDefault="000F7377"/>
    <w:p w14:paraId="0E9210D5" w14:textId="77777777" w:rsidR="000F7377" w:rsidRDefault="000F7377">
      <w:r xmlns:w="http://schemas.openxmlformats.org/wordprocessingml/2006/main">
        <w:t xml:space="preserve">Apocalipse 18:4 E ouvi outra voz do céu, que dizia: Sai dela, povo meu, para que não sejas participante dos seus pecados, e para que não incorras nas suas pragas.</w:t>
      </w:r>
    </w:p>
    <w:p w14:paraId="149C82DD" w14:textId="77777777" w:rsidR="000F7377" w:rsidRDefault="000F7377"/>
    <w:p w14:paraId="535516B3" w14:textId="77777777" w:rsidR="000F7377" w:rsidRDefault="000F7377">
      <w:r xmlns:w="http://schemas.openxmlformats.org/wordprocessingml/2006/main">
        <w:t xml:space="preserve">Deus está chamando os crentes para saírem de uma cidade pecaminosa e serem livres de seu castigo.</w:t>
      </w:r>
    </w:p>
    <w:p w14:paraId="0254B6A2" w14:textId="77777777" w:rsidR="000F7377" w:rsidRDefault="000F7377"/>
    <w:p w14:paraId="06EF2405" w14:textId="77777777" w:rsidR="000F7377" w:rsidRDefault="000F7377">
      <w:r xmlns:w="http://schemas.openxmlformats.org/wordprocessingml/2006/main">
        <w:t xml:space="preserve">1. “A Cidade do Pecado: Evitando as Pragas da Tentação”</w:t>
      </w:r>
    </w:p>
    <w:p w14:paraId="1F458C04" w14:textId="77777777" w:rsidR="000F7377" w:rsidRDefault="000F7377"/>
    <w:p w14:paraId="4A1948C4" w14:textId="77777777" w:rsidR="000F7377" w:rsidRDefault="000F7377">
      <w:r xmlns:w="http://schemas.openxmlformats.org/wordprocessingml/2006/main">
        <w:t xml:space="preserve">2. “Seguir o chamado de Deus: deixar para trás as consequências do pecado”</w:t>
      </w:r>
    </w:p>
    <w:p w14:paraId="47095132" w14:textId="77777777" w:rsidR="000F7377" w:rsidRDefault="000F7377"/>
    <w:p w14:paraId="4B7CBFFC" w14:textId="77777777" w:rsidR="000F7377" w:rsidRDefault="000F7377">
      <w:r xmlns:w="http://schemas.openxmlformats.org/wordprocessingml/2006/main">
        <w:t xml:space="preserve">1. Jeremias 51:45 - “Saia dela, povo meu, e salve-se, cada um de vocês, do ardor da ira do Senhor”.</w:t>
      </w:r>
    </w:p>
    <w:p w14:paraId="0BDDF1B4" w14:textId="77777777" w:rsidR="000F7377" w:rsidRDefault="000F7377"/>
    <w:p w14:paraId="5C8E40FC" w14:textId="77777777" w:rsidR="000F7377" w:rsidRDefault="000F7377">
      <w:r xmlns:w="http://schemas.openxmlformats.org/wordprocessingml/2006/main">
        <w:t xml:space="preserve">2. Romanos 12:2 - "Não vos conformeis com este mundo, mas transformai-vos pela renovação da vossa mente, para que, testando, possais discernir qual é a vontade de Deus, o que é bom, agradável e perfeito."</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18:5 Porque os seus pecados chegaram até o céu, e Deus se lembrou das suas iniqüidades.</w:t>
      </w:r>
    </w:p>
    <w:p w14:paraId="15759034" w14:textId="77777777" w:rsidR="000F7377" w:rsidRDefault="000F7377"/>
    <w:p w14:paraId="5A29CB11" w14:textId="77777777" w:rsidR="000F7377" w:rsidRDefault="000F7377">
      <w:r xmlns:w="http://schemas.openxmlformats.org/wordprocessingml/2006/main">
        <w:t xml:space="preserve">Deus se lembra dos pecados do povo, e seus pecados chegaram ao céu.</w:t>
      </w:r>
    </w:p>
    <w:p w14:paraId="10604384" w14:textId="77777777" w:rsidR="000F7377" w:rsidRDefault="000F7377"/>
    <w:p w14:paraId="580AC77D" w14:textId="77777777" w:rsidR="000F7377" w:rsidRDefault="000F7377">
      <w:r xmlns:w="http://schemas.openxmlformats.org/wordprocessingml/2006/main">
        <w:t xml:space="preserve">1. As Consequências do Pecado – No final seremos responsabilizados pelos nossos pecados.</w:t>
      </w:r>
    </w:p>
    <w:p w14:paraId="3093EA84" w14:textId="77777777" w:rsidR="000F7377" w:rsidRDefault="000F7377"/>
    <w:p w14:paraId="35989735" w14:textId="77777777" w:rsidR="000F7377" w:rsidRDefault="000F7377">
      <w:r xmlns:w="http://schemas.openxmlformats.org/wordprocessingml/2006/main">
        <w:t xml:space="preserve">2. Não leve o pecado levianamente – Deus está sempre observando e se lembrará de nossos erros.</w:t>
      </w:r>
    </w:p>
    <w:p w14:paraId="39ED8A25" w14:textId="77777777" w:rsidR="000F7377" w:rsidRDefault="000F7377"/>
    <w:p w14:paraId="68D988A1" w14:textId="77777777" w:rsidR="000F7377" w:rsidRDefault="000F7377">
      <w:r xmlns:w="http://schemas.openxmlformats.org/wordprocessingml/2006/main">
        <w:t xml:space="preserve">1. Romanos 6:23 - Porque o salário do pecado é a morte, mas o dom gratuito de Deus é a vida eterna em Cristo Jesus nosso Senhor.</w:t>
      </w:r>
    </w:p>
    <w:p w14:paraId="7C5B647F" w14:textId="77777777" w:rsidR="000F7377" w:rsidRDefault="000F7377"/>
    <w:p w14:paraId="592B5E70" w14:textId="77777777" w:rsidR="000F7377" w:rsidRDefault="000F7377">
      <w:r xmlns:w="http://schemas.openxmlformats.org/wordprocessingml/2006/main">
        <w:t xml:space="preserve">2. Ezequiel 18:20 - A alma que pecar morrerá. O filho não sofrerá pela iniqüidade do pai, nem o pai sofrerá pela iniquidade do filho. A justiça do justo cairá sobre ele, e a maldade dos ímpios cairá sobre ele.</w:t>
      </w:r>
    </w:p>
    <w:p w14:paraId="6FD2C3BB" w14:textId="77777777" w:rsidR="000F7377" w:rsidRDefault="000F7377"/>
    <w:p w14:paraId="03ABBCFF" w14:textId="77777777" w:rsidR="000F7377" w:rsidRDefault="000F7377">
      <w:r xmlns:w="http://schemas.openxmlformats.org/wordprocessingml/2006/main">
        <w:t xml:space="preserve">Apocalipse 18:6 Recompense-a assim como ela te recompensou, e dobre-lhe o dobro, segundo as suas obras; no copo que ela encheu, encha-o até o dobro.</w:t>
      </w:r>
    </w:p>
    <w:p w14:paraId="6E7E3104" w14:textId="77777777" w:rsidR="000F7377" w:rsidRDefault="000F7377"/>
    <w:p w14:paraId="7A2B50FF" w14:textId="77777777" w:rsidR="000F7377" w:rsidRDefault="000F7377">
      <w:r xmlns:w="http://schemas.openxmlformats.org/wordprocessingml/2006/main">
        <w:t xml:space="preserve">Deus ordena-nos que retribuamos o mal com o bem e que demos o dobro do que recebemos.</w:t>
      </w:r>
    </w:p>
    <w:p w14:paraId="6ACF523A" w14:textId="77777777" w:rsidR="000F7377" w:rsidRDefault="000F7377"/>
    <w:p w14:paraId="2E926432" w14:textId="77777777" w:rsidR="000F7377" w:rsidRDefault="000F7377">
      <w:r xmlns:w="http://schemas.openxmlformats.org/wordprocessingml/2006/main">
        <w:t xml:space="preserve">1. Pagar o mal com o bem: o poder do amor diante do ódio</w:t>
      </w:r>
    </w:p>
    <w:p w14:paraId="411AA602" w14:textId="77777777" w:rsidR="000F7377" w:rsidRDefault="000F7377"/>
    <w:p w14:paraId="365F7E62" w14:textId="77777777" w:rsidR="000F7377" w:rsidRDefault="000F7377">
      <w:r xmlns:w="http://schemas.openxmlformats.org/wordprocessingml/2006/main">
        <w:t xml:space="preserve">2. Retribuir o mal com o bem: os benefícios de perdoar em vez de lutar</w:t>
      </w:r>
    </w:p>
    <w:p w14:paraId="08803F69" w14:textId="77777777" w:rsidR="000F7377" w:rsidRDefault="000F7377"/>
    <w:p w14:paraId="3B0D4F66" w14:textId="77777777" w:rsidR="000F7377" w:rsidRDefault="000F7377">
      <w:r xmlns:w="http://schemas.openxmlformats.org/wordprocessingml/2006/main">
        <w:t xml:space="preserve">1. Mateus 5:38-39 "Vocês ouviram o que foi dito: 'Olho por olho e dente por dente.' Mas eu lhe digo: não resista a uma pessoa má. Se alguém lhe der um tapa na face direita, ofereça-lhe também a outra face.</w:t>
      </w:r>
    </w:p>
    <w:p w14:paraId="08ABD500" w14:textId="77777777" w:rsidR="000F7377" w:rsidRDefault="000F7377"/>
    <w:p w14:paraId="4317056A" w14:textId="77777777" w:rsidR="000F7377" w:rsidRDefault="000F7377">
      <w:r xmlns:w="http://schemas.openxmlformats.org/wordprocessingml/2006/main">
        <w:t xml:space="preserve">2. Romanos 12:19-21 "Não se vinguem, meus queridos amigos, mas deixem espaço para a ira de Deus, pois está escrito: “Minha é a vingança; eu retribuirei”, diz o Senhor. Pelo contrário: "Se o seu inimigo estiver com fome, alimente-o; se ele estiver com sede, dê-lhe de beber. Ao fazer isso, você amontoará brasas sobre a cabeça dele." Não se deixe vencer pelo mal, mas vença o mal com o bem."</w:t>
      </w:r>
    </w:p>
    <w:p w14:paraId="653797FC" w14:textId="77777777" w:rsidR="000F7377" w:rsidRDefault="000F7377"/>
    <w:p w14:paraId="20CE8EA4" w14:textId="77777777" w:rsidR="000F7377" w:rsidRDefault="000F7377">
      <w:r xmlns:w="http://schemas.openxmlformats.org/wordprocessingml/2006/main">
        <w:t xml:space="preserve">Apocalipse 18:7 Quanto ela se glorificou, e viveu deliciosamente, tanto tormento e tristeza lhe dão; porque ela diz em seu coração: Estou sentada como rainha, e não sou viúva, e não verei tristeza.</w:t>
      </w:r>
    </w:p>
    <w:p w14:paraId="2F42F93A" w14:textId="77777777" w:rsidR="000F7377" w:rsidRDefault="000F7377"/>
    <w:p w14:paraId="37600322" w14:textId="77777777" w:rsidR="000F7377" w:rsidRDefault="000F7377">
      <w:r xmlns:w="http://schemas.openxmlformats.org/wordprocessingml/2006/main">
        <w:t xml:space="preserve">Deus adverte que aqueles que vivem luxuosamente e se vangloriam da sua própria exaltação receberão punição e tristeza.</w:t>
      </w:r>
    </w:p>
    <w:p w14:paraId="7964F9C1" w14:textId="77777777" w:rsidR="000F7377" w:rsidRDefault="000F7377"/>
    <w:p w14:paraId="31CE491D" w14:textId="77777777" w:rsidR="000F7377" w:rsidRDefault="000F7377">
      <w:r xmlns:w="http://schemas.openxmlformats.org/wordprocessingml/2006/main">
        <w:t xml:space="preserve">1. Os perigos de se vangloriar e viver luxuosamente</w:t>
      </w:r>
    </w:p>
    <w:p w14:paraId="51D7BBDE" w14:textId="77777777" w:rsidR="000F7377" w:rsidRDefault="000F7377"/>
    <w:p w14:paraId="5C4F27C9" w14:textId="77777777" w:rsidR="000F7377" w:rsidRDefault="000F7377">
      <w:r xmlns:w="http://schemas.openxmlformats.org/wordprocessingml/2006/main">
        <w:t xml:space="preserve">2. Colhendo o que semeamos: as consequências do orgulho vão</w:t>
      </w:r>
    </w:p>
    <w:p w14:paraId="63B638B0" w14:textId="77777777" w:rsidR="000F7377" w:rsidRDefault="000F7377"/>
    <w:p w14:paraId="60A99CA4" w14:textId="77777777" w:rsidR="000F7377" w:rsidRDefault="000F7377">
      <w:r xmlns:w="http://schemas.openxmlformats.org/wordprocessingml/2006/main">
        <w:t xml:space="preserve">1. Provérbios 16:18 - O orgulho precede a destruição, e o espírito altivo antes da queda.</w:t>
      </w:r>
    </w:p>
    <w:p w14:paraId="65EB1E36" w14:textId="77777777" w:rsidR="000F7377" w:rsidRDefault="000F7377"/>
    <w:p w14:paraId="07F2E745" w14:textId="77777777" w:rsidR="000F7377" w:rsidRDefault="000F7377">
      <w:r xmlns:w="http://schemas.openxmlformats.org/wordprocessingml/2006/main">
        <w:t xml:space="preserve">2. Tiago 4:6 - Mas ele dá mais graça. Por isso ele diz: Deus resiste aos orgulhosos, mas dá graça aos humildes.</w:t>
      </w:r>
    </w:p>
    <w:p w14:paraId="0C9EF9E4" w14:textId="77777777" w:rsidR="000F7377" w:rsidRDefault="000F7377"/>
    <w:p w14:paraId="49E55FAB" w14:textId="77777777" w:rsidR="000F7377" w:rsidRDefault="000F7377">
      <w:r xmlns:w="http://schemas.openxmlformats.org/wordprocessingml/2006/main">
        <w:t xml:space="preserve">Apocalipse 18:8 Portanto num dia virão as suas pragas: morte, e pranto, e fome; e ela será totalmente queimada no fogo; porque forte é o Senhor Deus que a julga.</w:t>
      </w:r>
    </w:p>
    <w:p w14:paraId="7F93F3AA" w14:textId="77777777" w:rsidR="000F7377" w:rsidRDefault="000F7377"/>
    <w:p w14:paraId="69F7CB13" w14:textId="77777777" w:rsidR="000F7377" w:rsidRDefault="000F7377">
      <w:r xmlns:w="http://schemas.openxmlformats.org/wordprocessingml/2006/main">
        <w:t xml:space="preserve">O Senhor Deus julgará a Babilônia em um dia com morte, luto, fome e fogo.</w:t>
      </w:r>
    </w:p>
    <w:p w14:paraId="62367DBA" w14:textId="77777777" w:rsidR="000F7377" w:rsidRDefault="000F7377"/>
    <w:p w14:paraId="5F824300" w14:textId="77777777" w:rsidR="000F7377" w:rsidRDefault="000F7377">
      <w:r xmlns:w="http://schemas.openxmlformats.org/wordprocessingml/2006/main">
        <w:t xml:space="preserve">1: A Justiça de Deus é Poderosa e Imparável</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 Consequências de Rejeitar o Amor do Senhor</w:t>
      </w:r>
    </w:p>
    <w:p w14:paraId="41D137DB" w14:textId="77777777" w:rsidR="000F7377" w:rsidRDefault="000F7377"/>
    <w:p w14:paraId="12589AF0" w14:textId="77777777" w:rsidR="000F7377" w:rsidRDefault="000F7377">
      <w:r xmlns:w="http://schemas.openxmlformats.org/wordprocessingml/2006/main">
        <w:t xml:space="preserve">1: Isaías 26:9 - “Quando os teus julgamentos vierem sobre a terra, as pessoas do mundo aprenderão a justiça.”</w:t>
      </w:r>
    </w:p>
    <w:p w14:paraId="6C3CA7FA" w14:textId="77777777" w:rsidR="000F7377" w:rsidRDefault="000F7377"/>
    <w:p w14:paraId="6E0503E6" w14:textId="77777777" w:rsidR="000F7377" w:rsidRDefault="000F7377">
      <w:r xmlns:w="http://schemas.openxmlformats.org/wordprocessingml/2006/main">
        <w:t xml:space="preserve">2: Salmos 9:8 – Ele julgará o mundo com justiça; Ele governará os povos com justiça.</w:t>
      </w:r>
    </w:p>
    <w:p w14:paraId="517385EA" w14:textId="77777777" w:rsidR="000F7377" w:rsidRDefault="000F7377"/>
    <w:p w14:paraId="57E5497C" w14:textId="77777777" w:rsidR="000F7377" w:rsidRDefault="000F7377">
      <w:r xmlns:w="http://schemas.openxmlformats.org/wordprocessingml/2006/main">
        <w:t xml:space="preserve">Apocalipse 18:9 E os reis da terra, que se prostituíram e viveram deliciosamente com ela, pranteá-la-ão e lamentarão por ela, quando virem a fumaça do seu incêndio,</w:t>
      </w:r>
    </w:p>
    <w:p w14:paraId="1240EDF8" w14:textId="77777777" w:rsidR="000F7377" w:rsidRDefault="000F7377"/>
    <w:p w14:paraId="5FF6075A" w14:textId="77777777" w:rsidR="000F7377" w:rsidRDefault="000F7377">
      <w:r xmlns:w="http://schemas.openxmlformats.org/wordprocessingml/2006/main">
        <w:t xml:space="preserve">Os reis da terra lamentarão a Babilónia depois de testemunharem a sua destruição.</w:t>
      </w:r>
    </w:p>
    <w:p w14:paraId="7C84F3BD" w14:textId="77777777" w:rsidR="000F7377" w:rsidRDefault="000F7377"/>
    <w:p w14:paraId="13879705" w14:textId="77777777" w:rsidR="000F7377" w:rsidRDefault="000F7377">
      <w:r xmlns:w="http://schemas.openxmlformats.org/wordprocessingml/2006/main">
        <w:t xml:space="preserve">1. A Queda da Babilônia: As Consequências do Pecado</w:t>
      </w:r>
    </w:p>
    <w:p w14:paraId="53B949F2" w14:textId="77777777" w:rsidR="000F7377" w:rsidRDefault="000F7377"/>
    <w:p w14:paraId="0656AC6C" w14:textId="77777777" w:rsidR="000F7377" w:rsidRDefault="000F7377">
      <w:r xmlns:w="http://schemas.openxmlformats.org/wordprocessingml/2006/main">
        <w:t xml:space="preserve">2. A Ira de Deus e a Destruição dos Iníquos</w:t>
      </w:r>
    </w:p>
    <w:p w14:paraId="4621671A" w14:textId="77777777" w:rsidR="000F7377" w:rsidRDefault="000F7377"/>
    <w:p w14:paraId="0A7D2F4F" w14:textId="77777777" w:rsidR="000F7377" w:rsidRDefault="000F7377">
      <w:r xmlns:w="http://schemas.openxmlformats.org/wordprocessingml/2006/main">
        <w:t xml:space="preserve">1. Jeremias 51:7-8 "Babilônia era um cálice de ouro nas mãos do Senhor, que embriagou toda a terra: as nações beberam do seu vinho; portanto, as nações estão loucas. Babilônia caiu repentinamente e foi destruída: uive por ela ; tome bálsamo para a dor dela, se assim for ela pode ser curada."</w:t>
      </w:r>
    </w:p>
    <w:p w14:paraId="7F8C9B86" w14:textId="77777777" w:rsidR="000F7377" w:rsidRDefault="000F7377"/>
    <w:p w14:paraId="50375BDD" w14:textId="77777777" w:rsidR="000F7377" w:rsidRDefault="000F7377">
      <w:r xmlns:w="http://schemas.openxmlformats.org/wordprocessingml/2006/main">
        <w:t xml:space="preserve">2. Isaías 47:8-9 "Portanto ouve agora isto, tu que és dado aos prazeres, que habitas descuidadamente, que dizes no teu coração: Eu sou, e ninguém mais além de mim; não ficarei viúva, nem Eu conheço a perda de filhos: Mas estas duas coisas virão a ti num momento, no mesmo dia, a perda de filhos e a viuvez: elas virão sobre ti na sua perfeição, pela multidão das tuas feitiçarias e pela grande abundância dos teus encantamentos."</w:t>
      </w:r>
    </w:p>
    <w:p w14:paraId="76CC149C" w14:textId="77777777" w:rsidR="000F7377" w:rsidRDefault="000F7377"/>
    <w:p w14:paraId="0E3F9106" w14:textId="77777777" w:rsidR="000F7377" w:rsidRDefault="000F7377">
      <w:r xmlns:w="http://schemas.openxmlformats.org/wordprocessingml/2006/main">
        <w:t xml:space="preserve">Apocalipse 18:10 Ficando de longe, com medo do seu tormento, dizendo: Ai, ai daquela grande cidade, Babilônia, daquela cidade poderosa! pois em uma hora virá o teu julgamento.</w:t>
      </w:r>
    </w:p>
    <w:p w14:paraId="37AB3978" w14:textId="77777777" w:rsidR="000F7377" w:rsidRDefault="000F7377"/>
    <w:p w14:paraId="3EC88377" w14:textId="77777777" w:rsidR="000F7377" w:rsidRDefault="000F7377">
      <w:r xmlns:w="http://schemas.openxmlformats.org/wordprocessingml/2006/main">
        <w:t xml:space="preserve">Dentro de uma hora, a grande cidade de Babilônia será julgada e condenada.</w:t>
      </w:r>
    </w:p>
    <w:p w14:paraId="2D684206" w14:textId="77777777" w:rsidR="000F7377" w:rsidRDefault="000F7377"/>
    <w:p w14:paraId="13B9B933" w14:textId="77777777" w:rsidR="000F7377" w:rsidRDefault="000F7377">
      <w:r xmlns:w="http://schemas.openxmlformats.org/wordprocessingml/2006/main">
        <w:t xml:space="preserve">1. O Deus da Justiça: Servimos a um Deus de Justiça e Julgamento</w:t>
      </w:r>
    </w:p>
    <w:p w14:paraId="570284E9" w14:textId="77777777" w:rsidR="000F7377" w:rsidRDefault="000F7377"/>
    <w:p w14:paraId="16B1BF01" w14:textId="77777777" w:rsidR="000F7377" w:rsidRDefault="000F7377">
      <w:r xmlns:w="http://schemas.openxmlformats.org/wordprocessingml/2006/main">
        <w:t xml:space="preserve">2. A inevitabilidade da justiça: colhemos o que semeamos</w:t>
      </w:r>
    </w:p>
    <w:p w14:paraId="3BF95378" w14:textId="77777777" w:rsidR="000F7377" w:rsidRDefault="000F7377"/>
    <w:p w14:paraId="6703EEB8" w14:textId="77777777" w:rsidR="000F7377" w:rsidRDefault="000F7377">
      <w:r xmlns:w="http://schemas.openxmlformats.org/wordprocessingml/2006/main">
        <w:t xml:space="preserve">1. Romanos 2:8-10 “Mas para aqueles que buscam seus próprios interesses e não obedecem à verdade, mas obedecem à injustiça, haverá ira e fúria. Haverá tribulação e angústia para todo ser humano que pratica o mal, primeiro o judeu e também o grego, mas glória, honra e paz para todo aquele que pratica o bem, primeiro o judeu e também o grego.”</w:t>
      </w:r>
    </w:p>
    <w:p w14:paraId="1CE9F7AA" w14:textId="77777777" w:rsidR="000F7377" w:rsidRDefault="000F7377"/>
    <w:p w14:paraId="56CF0109" w14:textId="77777777" w:rsidR="000F7377" w:rsidRDefault="000F7377">
      <w:r xmlns:w="http://schemas.openxmlformats.org/wordprocessingml/2006/main">
        <w:t xml:space="preserve">2. Salmo 9:16 “O Senhor é conhecido pelos seus atos de justiça; os ímpios são enlaçados pelas obras das suas mãos.”</w:t>
      </w:r>
    </w:p>
    <w:p w14:paraId="5E678CA9" w14:textId="77777777" w:rsidR="000F7377" w:rsidRDefault="000F7377"/>
    <w:p w14:paraId="458C19CB" w14:textId="77777777" w:rsidR="000F7377" w:rsidRDefault="000F7377">
      <w:r xmlns:w="http://schemas.openxmlformats.org/wordprocessingml/2006/main">
        <w:t xml:space="preserve">Apocalipse 18:11 E os mercadores da terra chorarão e lamentarão por ela; porque ninguém mais compra as suas mercadorias:</w:t>
      </w:r>
    </w:p>
    <w:p w14:paraId="2AC657E4" w14:textId="77777777" w:rsidR="000F7377" w:rsidRDefault="000F7377"/>
    <w:p w14:paraId="162682D3" w14:textId="77777777" w:rsidR="000F7377" w:rsidRDefault="000F7377">
      <w:r xmlns:w="http://schemas.openxmlformats.org/wordprocessingml/2006/main">
        <w:t xml:space="preserve">Os comerciantes da terra estão de luto porque ninguém compra suas mercadorias.</w:t>
      </w:r>
    </w:p>
    <w:p w14:paraId="5E758695" w14:textId="77777777" w:rsidR="000F7377" w:rsidRDefault="000F7377"/>
    <w:p w14:paraId="5DB8E93B" w14:textId="77777777" w:rsidR="000F7377" w:rsidRDefault="000F7377">
      <w:r xmlns:w="http://schemas.openxmlformats.org/wordprocessingml/2006/main">
        <w:t xml:space="preserve">1. Como podemos confiar na provisão de Deus em tempos de incerteza</w:t>
      </w:r>
    </w:p>
    <w:p w14:paraId="19D853E1" w14:textId="77777777" w:rsidR="000F7377" w:rsidRDefault="000F7377"/>
    <w:p w14:paraId="1B16913E" w14:textId="77777777" w:rsidR="000F7377" w:rsidRDefault="000F7377">
      <w:r xmlns:w="http://schemas.openxmlformats.org/wordprocessingml/2006/main">
        <w:t xml:space="preserve">2. Viver com gratidão em meio à perda</w:t>
      </w:r>
    </w:p>
    <w:p w14:paraId="4BCEBB55" w14:textId="77777777" w:rsidR="000F7377" w:rsidRDefault="000F7377"/>
    <w:p w14:paraId="54F5947A" w14:textId="77777777" w:rsidR="000F7377" w:rsidRDefault="000F7377">
      <w:r xmlns:w="http://schemas.openxmlformats.org/wordprocessingml/2006/main">
        <w:t xml:space="preserve">1. Isaías 55:1-2 “Venham, todos que têm sede, venham às águas; e quem não tem dinheiro, venha, compre e coma! Venha, compre vinho e leite sem dinheiro e sem preço. Por que você gasta seu dinheiro naquilo que não é pão, e seu trabalho naquilo que não satisfaz? Ouçam-me com atenção, comam o que é bom e deleitem-se com alimentos ricos”.</w:t>
      </w:r>
    </w:p>
    <w:p w14:paraId="6C4DFC09" w14:textId="77777777" w:rsidR="000F7377" w:rsidRDefault="000F7377"/>
    <w:p w14:paraId="06CADECF" w14:textId="77777777" w:rsidR="000F7377" w:rsidRDefault="000F7377">
      <w:r xmlns:w="http://schemas.openxmlformats.org/wordprocessingml/2006/main">
        <w:t xml:space="preserve">2. Filipenses 4:11-12 “Não que eu esteja falando de passar necessidade, pois aprendi a ficar contente em qualquer situação. Eu sei como ser abatido e sei como ter abundância. Em toda e qualquer circunstância, aprendi o segredo de enfrentar a fartura e a fome, a abundância e a necessidade.”</w:t>
      </w:r>
    </w:p>
    <w:p w14:paraId="2FD2504A" w14:textId="77777777" w:rsidR="000F7377" w:rsidRDefault="000F7377"/>
    <w:p w14:paraId="325EFD5A" w14:textId="77777777" w:rsidR="000F7377" w:rsidRDefault="000F7377">
      <w:r xmlns:w="http://schemas.openxmlformats.org/wordprocessingml/2006/main">
        <w:t xml:space="preserve">Apocalipse 18:12 Mercadorias de ouro, e de prata, e de pedras preciosas, e de pérolas, e de linho fino, e de púrpura, e de seda, e de escarlata, e toda madeira tua, e todos os vasos de marfim, e todos os vasos de madeira preciosíssima, e de latão, e de ferro, e de mármore,</w:t>
      </w:r>
    </w:p>
    <w:p w14:paraId="012A30B4" w14:textId="77777777" w:rsidR="000F7377" w:rsidRDefault="000F7377"/>
    <w:p w14:paraId="4A9B160C" w14:textId="77777777" w:rsidR="000F7377" w:rsidRDefault="000F7377">
      <w:r xmlns:w="http://schemas.openxmlformats.org/wordprocessingml/2006/main">
        <w:t xml:space="preserve">A passagem de Apocalipse 18:12 descreve uma variedade de itens preciosos, incluindo ouro, prata, pedras preciosas, pérolas, linho fino, púrpura, seda, escarlate, madeira de tiína, marfim, latão, ferro e mármore.</w:t>
      </w:r>
    </w:p>
    <w:p w14:paraId="3AA9AE17" w14:textId="77777777" w:rsidR="000F7377" w:rsidRDefault="000F7377"/>
    <w:p w14:paraId="1A888498" w14:textId="77777777" w:rsidR="000F7377" w:rsidRDefault="000F7377">
      <w:r xmlns:w="http://schemas.openxmlformats.org/wordprocessingml/2006/main">
        <w:t xml:space="preserve">1. O Custo da Vaidade: Um Estudo dos Itens Descritos em Apocalipse 18:12</w:t>
      </w:r>
    </w:p>
    <w:p w14:paraId="025385B4" w14:textId="77777777" w:rsidR="000F7377" w:rsidRDefault="000F7377"/>
    <w:p w14:paraId="593CECA2" w14:textId="77777777" w:rsidR="000F7377" w:rsidRDefault="000F7377">
      <w:r xmlns:w="http://schemas.openxmlformats.org/wordprocessingml/2006/main">
        <w:t xml:space="preserve">2. As coisas esplêndidas da Terra: uma reflexão sobre a beleza descrita em Apocalipse 18:12</w:t>
      </w:r>
    </w:p>
    <w:p w14:paraId="114EDD12" w14:textId="77777777" w:rsidR="000F7377" w:rsidRDefault="000F7377"/>
    <w:p w14:paraId="1983BA55" w14:textId="77777777" w:rsidR="000F7377" w:rsidRDefault="000F7377">
      <w:r xmlns:w="http://schemas.openxmlformats.org/wordprocessingml/2006/main">
        <w:t xml:space="preserve">1. 1 Timóteo 6:17 - Ordena aos ricos deste mundo que não sejam arrogantes nem coloquem a sua esperança nas riquezas, que são tão incertas, mas que coloquem a sua esperança em Deus, que ricamente nos fornece tudo para o nosso prazer.</w:t>
      </w:r>
    </w:p>
    <w:p w14:paraId="6D900A98" w14:textId="77777777" w:rsidR="000F7377" w:rsidRDefault="000F7377"/>
    <w:p w14:paraId="49F36081" w14:textId="77777777" w:rsidR="000F7377" w:rsidRDefault="000F7377">
      <w:r xmlns:w="http://schemas.openxmlformats.org/wordprocessingml/2006/main">
        <w:t xml:space="preserve">2. Tiago 5:1-6 - Venha agora, rico, chore e uive pelas misérias que estão vindo sobre você. Suas riquezas apodreceram e suas roupas estão comidas pelas traças. Seu ouro e sua prata foram corroídos, e a corrosão deles será uma evidência contra você e consumirá sua carne como fogo. Você acumulou tesouros nos últimos dias.</w:t>
      </w:r>
    </w:p>
    <w:p w14:paraId="18CA154C" w14:textId="77777777" w:rsidR="000F7377" w:rsidRDefault="000F7377"/>
    <w:p w14:paraId="1B9FD5AF" w14:textId="77777777" w:rsidR="000F7377" w:rsidRDefault="000F7377">
      <w:r xmlns:w="http://schemas.openxmlformats.org/wordprocessingml/2006/main">
        <w:t xml:space="preserve">Apocalipse 18:13 E canela, e perfumes, e unguentos, e incenso, e vinho, e azeite, e farinha fina, e trigo, e animais, e ovelhas, e cavalos, e carros, e escravos, e almas de homens.</w:t>
      </w:r>
    </w:p>
    <w:p w14:paraId="5DD56294" w14:textId="77777777" w:rsidR="000F7377" w:rsidRDefault="000F7377"/>
    <w:p w14:paraId="5E33B6F5" w14:textId="77777777" w:rsidR="000F7377" w:rsidRDefault="000F7377">
      <w:r xmlns:w="http://schemas.openxmlformats.org/wordprocessingml/2006/main">
        <w:t xml:space="preserve">Apocalipse 18:13 menciona uma variedade de bens e materiais, incluindo especiarias, perfumes, unguentos, incenso, vinho, óleo, farinha, trigo, animais, cavalos, carros, escravos e até almas de homens.</w:t>
      </w:r>
    </w:p>
    <w:p w14:paraId="00FEC420" w14:textId="77777777" w:rsidR="000F7377" w:rsidRDefault="000F7377"/>
    <w:p w14:paraId="48B6C169" w14:textId="77777777" w:rsidR="000F7377" w:rsidRDefault="000F7377">
      <w:r xmlns:w="http://schemas.openxmlformats.org/wordprocessingml/2006/main">
        <w:t xml:space="preserve">1. A adoração da riqueza: como nosso amor pelos bens materiais pode nos desviar</w:t>
      </w:r>
    </w:p>
    <w:p w14:paraId="2626C56B" w14:textId="77777777" w:rsidR="000F7377" w:rsidRDefault="000F7377"/>
    <w:p w14:paraId="38706ADF" w14:textId="77777777" w:rsidR="000F7377" w:rsidRDefault="000F7377">
      <w:r xmlns:w="http://schemas.openxmlformats.org/wordprocessingml/2006/main">
        <w:t xml:space="preserve">2. O Deus de todas as posses: como Deus supre nossas necessidades por meio de sua abundância</w:t>
      </w:r>
    </w:p>
    <w:p w14:paraId="4BC0AE0D" w14:textId="77777777" w:rsidR="000F7377" w:rsidRDefault="000F7377"/>
    <w:p w14:paraId="39E1F5AD" w14:textId="77777777" w:rsidR="000F7377" w:rsidRDefault="000F7377">
      <w:r xmlns:w="http://schemas.openxmlformats.org/wordprocessingml/2006/main">
        <w:t xml:space="preserve">1. Provérbios 11:4 - "A riqueza é inútil no dia da ira, mas a justiça livra da morte."</w:t>
      </w:r>
    </w:p>
    <w:p w14:paraId="2C9AB63B" w14:textId="77777777" w:rsidR="000F7377" w:rsidRDefault="000F7377"/>
    <w:p w14:paraId="464DBABE" w14:textId="77777777" w:rsidR="000F7377" w:rsidRDefault="000F7377">
      <w:r xmlns:w="http://schemas.openxmlformats.org/wordprocessingml/2006/main">
        <w:t xml:space="preserve">2. Mateus 6:19-21 "Não acumulem para vocês tesouros na terra, onde a traça e a ferrugem destroem, e onde os ladrões minam e roubam. Mas acumulem para vocês tesouros no céu, onde a traça e a ferrugem não destroem, e onde os ladrões não arrombam e roubam. Pois onde estiver o seu tesouro, aí estará também o seu coração.</w:t>
      </w:r>
    </w:p>
    <w:p w14:paraId="2F01E58A" w14:textId="77777777" w:rsidR="000F7377" w:rsidRDefault="000F7377"/>
    <w:p w14:paraId="76CFA2CA" w14:textId="77777777" w:rsidR="000F7377" w:rsidRDefault="000F7377">
      <w:r xmlns:w="http://schemas.openxmlformats.org/wordprocessingml/2006/main">
        <w:t xml:space="preserve">Apocalipse 18:14 E os frutos que a tua alma desejava foram-se de ti, e todas as coisas que eram delicadas e boas se foram de ti, e nunca mais as acharás.</w:t>
      </w:r>
    </w:p>
    <w:p w14:paraId="16A5206A" w14:textId="77777777" w:rsidR="000F7377" w:rsidRDefault="000F7377"/>
    <w:p w14:paraId="57D92DE4" w14:textId="77777777" w:rsidR="000F7377" w:rsidRDefault="000F7377">
      <w:r xmlns:w="http://schemas.openxmlformats.org/wordprocessingml/2006/main">
        <w:t xml:space="preserve">Os luxos da vida foram tirados de nós.</w:t>
      </w:r>
    </w:p>
    <w:p w14:paraId="41C26430" w14:textId="77777777" w:rsidR="000F7377" w:rsidRDefault="000F7377"/>
    <w:p w14:paraId="598A4F8A" w14:textId="77777777" w:rsidR="000F7377" w:rsidRDefault="000F7377">
      <w:r xmlns:w="http://schemas.openxmlformats.org/wordprocessingml/2006/main">
        <w:t xml:space="preserve">1: Permaneça no Senhor e confie em Sua provisão</w:t>
      </w:r>
    </w:p>
    <w:p w14:paraId="2A1A53A0" w14:textId="77777777" w:rsidR="000F7377" w:rsidRDefault="000F7377"/>
    <w:p w14:paraId="4F06E994" w14:textId="77777777" w:rsidR="000F7377" w:rsidRDefault="000F7377">
      <w:r xmlns:w="http://schemas.openxmlformats.org/wordprocessingml/2006/main">
        <w:t xml:space="preserve">2: Contentamento em Meio ao Sofrimento</w:t>
      </w:r>
    </w:p>
    <w:p w14:paraId="573BC568" w14:textId="77777777" w:rsidR="000F7377" w:rsidRDefault="000F7377"/>
    <w:p w14:paraId="2B10FD2D" w14:textId="77777777" w:rsidR="000F7377" w:rsidRDefault="000F7377">
      <w:r xmlns:w="http://schemas.openxmlformats.org/wordprocessingml/2006/main">
        <w:t xml:space="preserve">1: Filipenses 4:11-13 "Não que eu esteja falando de passar necessidade, pois aprendi a ficar contente em qualquer situação em que estou. Sei como ser abatido e sei como ter abundância. Em qualquer e qualquer situação em todas as circunstâncias, aprendi o segredo de enfrentar a fartura e a fome, a abundância e a necessidade.</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Mateus 6:25-27 "Portanto eu lhe digo: não fique ansioso pela sua vida, pelo que você vai comer ou pelo que você vai beber, nem pelo seu corpo, pelo que você vai vestir. A vida não é mais do que comida, e o corpo mais do que a roupa? Olhe para as aves do céu: elas não semeiam, nem colhem, nem ajuntam em celeiros, e ainda assim seu Pai celestial as alimenta. Você não tem mais valor do que elas?</w:t>
      </w:r>
    </w:p>
    <w:p w14:paraId="55550D61" w14:textId="77777777" w:rsidR="000F7377" w:rsidRDefault="000F7377"/>
    <w:p w14:paraId="3AEF16AF" w14:textId="77777777" w:rsidR="000F7377" w:rsidRDefault="000F7377">
      <w:r xmlns:w="http://schemas.openxmlformats.org/wordprocessingml/2006/main">
        <w:t xml:space="preserve">Apocalipse 18:15 Os mercadores destas coisas, que por ela enriqueceram, ficarão de longe, com medo do seu tormento, chorando e lamentando,</w:t>
      </w:r>
    </w:p>
    <w:p w14:paraId="01460641" w14:textId="77777777" w:rsidR="000F7377" w:rsidRDefault="000F7377"/>
    <w:p w14:paraId="766A9472" w14:textId="77777777" w:rsidR="000F7377" w:rsidRDefault="000F7377">
      <w:r xmlns:w="http://schemas.openxmlformats.org/wordprocessingml/2006/main">
        <w:t xml:space="preserve">Os mercadores do mundo ficarão cheios de medo e tristeza ao verem o julgamento de Deus sobre Babilônia.</w:t>
      </w:r>
    </w:p>
    <w:p w14:paraId="71CDD964" w14:textId="77777777" w:rsidR="000F7377" w:rsidRDefault="000F7377"/>
    <w:p w14:paraId="0119C000" w14:textId="77777777" w:rsidR="000F7377" w:rsidRDefault="000F7377">
      <w:r xmlns:w="http://schemas.openxmlformats.org/wordprocessingml/2006/main">
        <w:t xml:space="preserve">1. Encontre segurança em Deus, não nas riquezas mundanas.</w:t>
      </w:r>
    </w:p>
    <w:p w14:paraId="53E77E6A" w14:textId="77777777" w:rsidR="000F7377" w:rsidRDefault="000F7377"/>
    <w:p w14:paraId="72E98E1C" w14:textId="77777777" w:rsidR="000F7377" w:rsidRDefault="000F7377">
      <w:r xmlns:w="http://schemas.openxmlformats.org/wordprocessingml/2006/main">
        <w:t xml:space="preserve">2. Tenha fé na justiça suprema de Deus.</w:t>
      </w:r>
    </w:p>
    <w:p w14:paraId="04FDB92B" w14:textId="77777777" w:rsidR="000F7377" w:rsidRDefault="000F7377"/>
    <w:p w14:paraId="14B556CE" w14:textId="77777777" w:rsidR="000F7377" w:rsidRDefault="000F7377">
      <w:r xmlns:w="http://schemas.openxmlformats.org/wordprocessingml/2006/main">
        <w:t xml:space="preserve">1. Salmos 112:7 – Eles não terão medo de más notícias; seus corações estão firmes, confiando no Senhor.</w:t>
      </w:r>
    </w:p>
    <w:p w14:paraId="0BCFC873" w14:textId="77777777" w:rsidR="000F7377" w:rsidRDefault="000F7377"/>
    <w:p w14:paraId="3D498C50" w14:textId="77777777" w:rsidR="000F7377" w:rsidRDefault="000F7377">
      <w:r xmlns:w="http://schemas.openxmlformats.org/wordprocessingml/2006/main">
        <w:t xml:space="preserve">2. Mateus 6:19-21 - “Não ajunteis para vós tesouros na terra, onde a traça e a ferrugem destroem e onde os ladrões minam e roubam, mas ajuntai para vós tesouros no céu, onde nem a traça nem a ferrugem destroem e onde ladrões não arrombam e roubam. Pois onde estiver o seu tesouro, aí estará também o seu coração.</w:t>
      </w:r>
    </w:p>
    <w:p w14:paraId="4998BD2B" w14:textId="77777777" w:rsidR="000F7377" w:rsidRDefault="000F7377"/>
    <w:p w14:paraId="039DE7E0" w14:textId="77777777" w:rsidR="000F7377" w:rsidRDefault="000F7377">
      <w:r xmlns:w="http://schemas.openxmlformats.org/wordprocessingml/2006/main">
        <w:t xml:space="preserve">Apocalipse 18:16 E dizendo: Ai, ai daquela grande cidade, que estava vestida de linho fino, e de púrpura, e de escarlata, e enfeitada com ouro, e pedras preciosas, e pérolas!</w:t>
      </w:r>
    </w:p>
    <w:p w14:paraId="5BD53A44" w14:textId="77777777" w:rsidR="000F7377" w:rsidRDefault="000F7377"/>
    <w:p w14:paraId="1E291DE5" w14:textId="77777777" w:rsidR="000F7377" w:rsidRDefault="000F7377">
      <w:r xmlns:w="http://schemas.openxmlformats.org/wordprocessingml/2006/main">
        <w:t xml:space="preserve">A grande cidade estava adornada com roupas luxuosas, com ouro, pedras preciosas e pérolas.</w:t>
      </w:r>
    </w:p>
    <w:p w14:paraId="2A6C8FD7" w14:textId="77777777" w:rsidR="000F7377" w:rsidRDefault="000F7377"/>
    <w:p w14:paraId="21D7070B" w14:textId="77777777" w:rsidR="000F7377" w:rsidRDefault="000F7377">
      <w:r xmlns:w="http://schemas.openxmlformats.org/wordprocessingml/2006/main">
        <w:t xml:space="preserve">1. A Beleza da Cidade: Lições de Apocalipse 18:16</w:t>
      </w:r>
    </w:p>
    <w:p w14:paraId="513605F7" w14:textId="77777777" w:rsidR="000F7377" w:rsidRDefault="000F7377"/>
    <w:p w14:paraId="208FADD3" w14:textId="77777777" w:rsidR="000F7377" w:rsidRDefault="000F7377">
      <w:r xmlns:w="http://schemas.openxmlformats.org/wordprocessingml/2006/main">
        <w:t xml:space="preserve">2. Adornando-nos com piedade: O que a grande cidade nos ensinou?</w:t>
      </w:r>
    </w:p>
    <w:p w14:paraId="430C2A01" w14:textId="77777777" w:rsidR="000F7377" w:rsidRDefault="000F7377"/>
    <w:p w14:paraId="44B4449A" w14:textId="77777777" w:rsidR="000F7377" w:rsidRDefault="000F7377">
      <w:r xmlns:w="http://schemas.openxmlformats.org/wordprocessingml/2006/main">
        <w:t xml:space="preserve">1. Provérbios 31:25: "Força e dignidade são as suas roupas, e ela ri no tempo que está por vir."</w:t>
      </w:r>
    </w:p>
    <w:p w14:paraId="52B8926C" w14:textId="77777777" w:rsidR="000F7377" w:rsidRDefault="000F7377"/>
    <w:p w14:paraId="0DD62835" w14:textId="77777777" w:rsidR="000F7377" w:rsidRDefault="000F7377">
      <w:r xmlns:w="http://schemas.openxmlformats.org/wordprocessingml/2006/main">
        <w:t xml:space="preserve">2. 1 Pedro 3:3-4: "Não deixe o seu adorno ser externo - as tranças de cabelo e o uso de jóias de ouro, ou as roupas que você veste - mas deixe o seu adorno ser a pessoa escondida do coração com o beleza imperecível de um espírito manso e tranquilo, que aos olhos de Deus é muito precioso."</w:t>
      </w:r>
    </w:p>
    <w:p w14:paraId="6BD12D1A" w14:textId="77777777" w:rsidR="000F7377" w:rsidRDefault="000F7377"/>
    <w:p w14:paraId="52BC32F5" w14:textId="77777777" w:rsidR="000F7377" w:rsidRDefault="000F7377">
      <w:r xmlns:w="http://schemas.openxmlformats.org/wordprocessingml/2006/main">
        <w:t xml:space="preserve">Apocalipse 18:17 Porque numa hora tantas riquezas foram reduzidas a nada. E todos os comandantes de navios, e toda a companhia nos navios, e os marinheiros, e todos os que negociam no mar, ficaram de longe,</w:t>
      </w:r>
    </w:p>
    <w:p w14:paraId="18FBCC3B" w14:textId="77777777" w:rsidR="000F7377" w:rsidRDefault="000F7377"/>
    <w:p w14:paraId="0ED6A424" w14:textId="77777777" w:rsidR="000F7377" w:rsidRDefault="000F7377">
      <w:r xmlns:w="http://schemas.openxmlformats.org/wordprocessingml/2006/main">
        <w:t xml:space="preserve">As grandes riquezas do mundo desaparecem em uma única hora.</w:t>
      </w:r>
    </w:p>
    <w:p w14:paraId="5B63AF1A" w14:textId="77777777" w:rsidR="000F7377" w:rsidRDefault="000F7377"/>
    <w:p w14:paraId="1A4150DD" w14:textId="77777777" w:rsidR="000F7377" w:rsidRDefault="000F7377">
      <w:r xmlns:w="http://schemas.openxmlformats.org/wordprocessingml/2006/main">
        <w:t xml:space="preserve">1. A transitoriedade da riqueza: como nossas riquezas são passageiras</w:t>
      </w:r>
    </w:p>
    <w:p w14:paraId="56C7EEA6" w14:textId="77777777" w:rsidR="000F7377" w:rsidRDefault="000F7377"/>
    <w:p w14:paraId="4F1B3144" w14:textId="77777777" w:rsidR="000F7377" w:rsidRDefault="000F7377">
      <w:r xmlns:w="http://schemas.openxmlformats.org/wordprocessingml/2006/main">
        <w:t xml:space="preserve">2. A vaidade de buscar poder e fortuna</w:t>
      </w:r>
    </w:p>
    <w:p w14:paraId="613DEB2C" w14:textId="77777777" w:rsidR="000F7377" w:rsidRDefault="000F7377"/>
    <w:p w14:paraId="1F73DF49" w14:textId="77777777" w:rsidR="000F7377" w:rsidRDefault="000F7377">
      <w:r xmlns:w="http://schemas.openxmlformats.org/wordprocessingml/2006/main">
        <w:t xml:space="preserve">1. Mateus 6:24-34 - Ninguém pode servir a dois senhores</w:t>
      </w:r>
    </w:p>
    <w:p w14:paraId="3B49C75D" w14:textId="77777777" w:rsidR="000F7377" w:rsidRDefault="000F7377"/>
    <w:p w14:paraId="18721E71" w14:textId="77777777" w:rsidR="000F7377" w:rsidRDefault="000F7377">
      <w:r xmlns:w="http://schemas.openxmlformats.org/wordprocessingml/2006/main">
        <w:t xml:space="preserve">2. Salmos 39:6 - Certamente todo homem anda em vão</w:t>
      </w:r>
    </w:p>
    <w:p w14:paraId="6D069EDA" w14:textId="77777777" w:rsidR="000F7377" w:rsidRDefault="000F7377"/>
    <w:p w14:paraId="32090E2D" w14:textId="77777777" w:rsidR="000F7377" w:rsidRDefault="000F7377">
      <w:r xmlns:w="http://schemas.openxmlformats.org/wordprocessingml/2006/main">
        <w:t xml:space="preserve">Apocalipse 18:18 E clamaram quando viram a fumaça do seu incêndio, dizendo: Que cidade é semelhante a esta grande cidade!</w:t>
      </w:r>
    </w:p>
    <w:p w14:paraId="2071AD4A" w14:textId="77777777" w:rsidR="000F7377" w:rsidRDefault="000F7377"/>
    <w:p w14:paraId="4411BAA9" w14:textId="77777777" w:rsidR="000F7377" w:rsidRDefault="000F7377">
      <w:r xmlns:w="http://schemas.openxmlformats.org/wordprocessingml/2006/main">
        <w:t xml:space="preserve">As pessoas lamentaram a destruição da grande cidade de Babilônia.</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destruição da Babilônia: o que ela nos ensina sobre orgulho e ganância</w:t>
      </w:r>
    </w:p>
    <w:p w14:paraId="68AEBB75" w14:textId="77777777" w:rsidR="000F7377" w:rsidRDefault="000F7377"/>
    <w:p w14:paraId="125A54A5" w14:textId="77777777" w:rsidR="000F7377" w:rsidRDefault="000F7377">
      <w:r xmlns:w="http://schemas.openxmlformats.org/wordprocessingml/2006/main">
        <w:t xml:space="preserve">2. O poder de Deus: como ele julga os ímpios</w:t>
      </w:r>
    </w:p>
    <w:p w14:paraId="2E6DE8F4" w14:textId="77777777" w:rsidR="000F7377" w:rsidRDefault="000F7377"/>
    <w:p w14:paraId="498E9628" w14:textId="77777777" w:rsidR="000F7377" w:rsidRDefault="000F7377">
      <w:r xmlns:w="http://schemas.openxmlformats.org/wordprocessingml/2006/main">
        <w:t xml:space="preserve">1. Provérbios 16:18 - "O orgulho precede a destruição, e o espírito altivo antes da queda."</w:t>
      </w:r>
    </w:p>
    <w:p w14:paraId="7E235B3D" w14:textId="77777777" w:rsidR="000F7377" w:rsidRDefault="000F7377"/>
    <w:p w14:paraId="2D7023C7" w14:textId="77777777" w:rsidR="000F7377" w:rsidRDefault="000F7377">
      <w:r xmlns:w="http://schemas.openxmlformats.org/wordprocessingml/2006/main">
        <w:t xml:space="preserve">2. Isaías 13:19-20 - “E Babilônia, a glória dos reinos, a beleza do orgulho dos caldeus, será como quando Deus derrubou Sodoma e Gomorra. geração."</w:t>
      </w:r>
    </w:p>
    <w:p w14:paraId="4219636F" w14:textId="77777777" w:rsidR="000F7377" w:rsidRDefault="000F7377"/>
    <w:p w14:paraId="63086081" w14:textId="77777777" w:rsidR="000F7377" w:rsidRDefault="000F7377">
      <w:r xmlns:w="http://schemas.openxmlformats.org/wordprocessingml/2006/main">
        <w:t xml:space="preserve">Apocalipse 18:19 E lançaram pó sobre as suas cabeças, e clamaram, chorando e lamentando, dizendo: Ai, ai daquela grande cidade, onde enriqueceram todos os que tinham navios no mar por causa do seu preço! pois em uma hora ela fica desolada.</w:t>
      </w:r>
    </w:p>
    <w:p w14:paraId="536B2422" w14:textId="77777777" w:rsidR="000F7377" w:rsidRDefault="000F7377"/>
    <w:p w14:paraId="5055FC13" w14:textId="77777777" w:rsidR="000F7377" w:rsidRDefault="000F7377">
      <w:r xmlns:w="http://schemas.openxmlformats.org/wordprocessingml/2006/main">
        <w:t xml:space="preserve">As pessoas choraram e lamentaram de tristeza pela grande cidade que ficou desolada em uma hora.</w:t>
      </w:r>
    </w:p>
    <w:p w14:paraId="0DB448EF" w14:textId="77777777" w:rsidR="000F7377" w:rsidRDefault="000F7377"/>
    <w:p w14:paraId="585EBF1B" w14:textId="77777777" w:rsidR="000F7377" w:rsidRDefault="000F7377">
      <w:r xmlns:w="http://schemas.openxmlformats.org/wordprocessingml/2006/main">
        <w:t xml:space="preserve">1. Misericórdia e Julgamento de Deus</w:t>
      </w:r>
    </w:p>
    <w:p w14:paraId="45D6572F" w14:textId="77777777" w:rsidR="000F7377" w:rsidRDefault="000F7377"/>
    <w:p w14:paraId="4ADB80E3" w14:textId="77777777" w:rsidR="000F7377" w:rsidRDefault="000F7377">
      <w:r xmlns:w="http://schemas.openxmlformats.org/wordprocessingml/2006/main">
        <w:t xml:space="preserve">2. A impermanência dos tesouros terrestres</w:t>
      </w:r>
    </w:p>
    <w:p w14:paraId="61EC63FF" w14:textId="77777777" w:rsidR="000F7377" w:rsidRDefault="000F7377"/>
    <w:p w14:paraId="44C51E2E" w14:textId="77777777" w:rsidR="000F7377" w:rsidRDefault="000F7377">
      <w:r xmlns:w="http://schemas.openxmlformats.org/wordprocessingml/2006/main">
        <w:t xml:space="preserve">1. Lamentações 3:22-24 - O amor inabalável do Senhor nunca cessa; suas misericórdias nunca terminam; eles são novos todas as manhãs; grande é a sua fidelidade.</w:t>
      </w:r>
    </w:p>
    <w:p w14:paraId="59239DCE" w14:textId="77777777" w:rsidR="000F7377" w:rsidRDefault="000F7377"/>
    <w:p w14:paraId="4669D289" w14:textId="77777777" w:rsidR="000F7377" w:rsidRDefault="000F7377">
      <w:r xmlns:w="http://schemas.openxmlformats.org/wordprocessingml/2006/main">
        <w:t xml:space="preserve">2. Mateus 6:19-21 - Não ajunteis para vós tesouros na terra, onde a traça e a ferrugem destroem e onde os ladrões minam e roubam, mas ajuntai para vós tesouros no céu, onde nem a traça nem a ferrugem destroem e onde os ladrões não invada e roube. Pois onde estiver o seu tesouro, aí estará também o seu coração.</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18:20 Alegra-te sobre ela, ó céu, e vós, santos apóstolos e profetas; pois Deus te vingou dela.</w:t>
      </w:r>
    </w:p>
    <w:p w14:paraId="7936A999" w14:textId="77777777" w:rsidR="000F7377" w:rsidRDefault="000F7377"/>
    <w:p w14:paraId="41155209" w14:textId="77777777" w:rsidR="000F7377" w:rsidRDefault="000F7377">
      <w:r xmlns:w="http://schemas.openxmlformats.org/wordprocessingml/2006/main">
        <w:t xml:space="preserve">Deus vingou aqueles que foram injustiçados pela pecaminosa cidade de Babilônia.</w:t>
      </w:r>
    </w:p>
    <w:p w14:paraId="69F8FC0F" w14:textId="77777777" w:rsidR="000F7377" w:rsidRDefault="000F7377"/>
    <w:p w14:paraId="0FEAAEA8" w14:textId="77777777" w:rsidR="000F7377" w:rsidRDefault="000F7377">
      <w:r xmlns:w="http://schemas.openxmlformats.org/wordprocessingml/2006/main">
        <w:t xml:space="preserve">1: A justiça de Deus prevalece e Ele sempre vingará aqueles que são injustiçados.</w:t>
      </w:r>
    </w:p>
    <w:p w14:paraId="393B2964" w14:textId="77777777" w:rsidR="000F7377" w:rsidRDefault="000F7377"/>
    <w:p w14:paraId="2DAFAA4F" w14:textId="77777777" w:rsidR="000F7377" w:rsidRDefault="000F7377">
      <w:r xmlns:w="http://schemas.openxmlformats.org/wordprocessingml/2006/main">
        <w:t xml:space="preserve">2: Alegre-se com a justiça de Deus e mostre gratidão por Sua proteção.</w:t>
      </w:r>
    </w:p>
    <w:p w14:paraId="47256F64" w14:textId="77777777" w:rsidR="000F7377" w:rsidRDefault="000F7377"/>
    <w:p w14:paraId="022F2F3E" w14:textId="77777777" w:rsidR="000F7377" w:rsidRDefault="000F7377">
      <w:r xmlns:w="http://schemas.openxmlformats.org/wordprocessingml/2006/main">
        <w:t xml:space="preserve">1: Romanos 12:19 - Amados, nunca se vinguem, mas deixem isso para a ira de Deus, pois está escrito: “Minha é a vingança, eu retribuirei, diz o Senhor”.</w:t>
      </w:r>
    </w:p>
    <w:p w14:paraId="6733FDD1" w14:textId="77777777" w:rsidR="000F7377" w:rsidRDefault="000F7377"/>
    <w:p w14:paraId="509D1FC8" w14:textId="77777777" w:rsidR="000F7377" w:rsidRDefault="000F7377">
      <w:r xmlns:w="http://schemas.openxmlformats.org/wordprocessingml/2006/main">
        <w:t xml:space="preserve">2: Salmos 7:11 – Deus é um juiz justo, e um Deus que se indigna todos os dias.</w:t>
      </w:r>
    </w:p>
    <w:p w14:paraId="36D918DE" w14:textId="77777777" w:rsidR="000F7377" w:rsidRDefault="000F7377"/>
    <w:p w14:paraId="419BD4FD" w14:textId="77777777" w:rsidR="000F7377" w:rsidRDefault="000F7377">
      <w:r xmlns:w="http://schemas.openxmlformats.org/wordprocessingml/2006/main">
        <w:t xml:space="preserve">Apocalipse 18:21 E um anjo poderoso levantou uma pedra semelhante a uma grande mó e lançou-a no mar, dizendo: Assim com violência será derrubada aquela grande cidade de Babilônia, e nunca mais será encontrada.</w:t>
      </w:r>
    </w:p>
    <w:p w14:paraId="1246CDAC" w14:textId="77777777" w:rsidR="000F7377" w:rsidRDefault="000F7377"/>
    <w:p w14:paraId="414CF835" w14:textId="77777777" w:rsidR="000F7377" w:rsidRDefault="000F7377">
      <w:r xmlns:w="http://schemas.openxmlformats.org/wordprocessingml/2006/main">
        <w:t xml:space="preserve">Um anjo poderoso lançou uma grande pedra de moinho no mar, simbolizando a destruição da grande cidade de Babilônia.</w:t>
      </w:r>
    </w:p>
    <w:p w14:paraId="40DACFFD" w14:textId="77777777" w:rsidR="000F7377" w:rsidRDefault="000F7377"/>
    <w:p w14:paraId="2569E25F" w14:textId="77777777" w:rsidR="000F7377" w:rsidRDefault="000F7377">
      <w:r xmlns:w="http://schemas.openxmlformats.org/wordprocessingml/2006/main">
        <w:t xml:space="preserve">1. A Destruição da Babilônia: Um Sinal da Vinda do Senhor</w:t>
      </w:r>
    </w:p>
    <w:p w14:paraId="6A1E1899" w14:textId="77777777" w:rsidR="000F7377" w:rsidRDefault="000F7377"/>
    <w:p w14:paraId="1FA2875E" w14:textId="77777777" w:rsidR="000F7377" w:rsidRDefault="000F7377">
      <w:r xmlns:w="http://schemas.openxmlformats.org/wordprocessingml/2006/main">
        <w:t xml:space="preserve">2. As Consequências da Desobediência: A Queda da Babilônia</w:t>
      </w:r>
    </w:p>
    <w:p w14:paraId="392FD633" w14:textId="77777777" w:rsidR="000F7377" w:rsidRDefault="000F7377"/>
    <w:p w14:paraId="7B392D14" w14:textId="77777777" w:rsidR="000F7377" w:rsidRDefault="000F7377">
      <w:r xmlns:w="http://schemas.openxmlformats.org/wordprocessingml/2006/main">
        <w:t xml:space="preserve">1. Jeremias 51:63-64 "E será que, quando terminares de ler este livro, atarás-lhe uma pedra e lançar-lhe-ás no meio do Eufrates: E dirás: Assim será. Babilônia afundará e não se levantará do mal que trarei sobre ela”.</w:t>
      </w:r>
    </w:p>
    <w:p w14:paraId="5B834E34" w14:textId="77777777" w:rsidR="000F7377" w:rsidRDefault="000F7377"/>
    <w:p w14:paraId="575BF722" w14:textId="77777777" w:rsidR="000F7377" w:rsidRDefault="000F7377">
      <w:r xmlns:w="http://schemas.openxmlformats.org/wordprocessingml/2006/main">
        <w:t xml:space="preserve">2. Isaías 13:19-20 "E Babilônia, a glória dos reinos, a beleza da excelência dos caldeus, será como quando Deus derrubou Sodoma e Gomorra. Nunca será habitada, nem será habitada de geração em geração. geração: nem os árabes armarão ali tendas, nem os pastores ali farão o seu aprisco”.</w:t>
      </w:r>
    </w:p>
    <w:p w14:paraId="7E24AFCF" w14:textId="77777777" w:rsidR="000F7377" w:rsidRDefault="000F7377"/>
    <w:p w14:paraId="60799DF2" w14:textId="77777777" w:rsidR="000F7377" w:rsidRDefault="000F7377">
      <w:r xmlns:w="http://schemas.openxmlformats.org/wordprocessingml/2006/main">
        <w:t xml:space="preserve">Apocalipse 18:22 E nunca mais se ouvirá em ti voz de harpistas, e de músicos, e de flautistas, e de trombeteiros; e nenhum artesão, de qualquer arte que seja, se achará mais em ti; e nunca mais se ouvirá em ti o som de uma pedra de moinho;</w:t>
      </w:r>
    </w:p>
    <w:p w14:paraId="34AD2F98" w14:textId="77777777" w:rsidR="000F7377" w:rsidRDefault="000F7377"/>
    <w:p w14:paraId="7307BC86" w14:textId="77777777" w:rsidR="000F7377" w:rsidRDefault="000F7377">
      <w:r xmlns:w="http://schemas.openxmlformats.org/wordprocessingml/2006/main">
        <w:t xml:space="preserve">A Babilônia é descrita como um lugar de grande riqueza e luxo que teve um fim abrupto.</w:t>
      </w:r>
    </w:p>
    <w:p w14:paraId="0AD84683" w14:textId="77777777" w:rsidR="000F7377" w:rsidRDefault="000F7377"/>
    <w:p w14:paraId="2615BD5F" w14:textId="77777777" w:rsidR="000F7377" w:rsidRDefault="000F7377">
      <w:r xmlns:w="http://schemas.openxmlformats.org/wordprocessingml/2006/main">
        <w:t xml:space="preserve">1. A vaidade dos prazeres mundanos</w:t>
      </w:r>
    </w:p>
    <w:p w14:paraId="2B0EBEAE" w14:textId="77777777" w:rsidR="000F7377" w:rsidRDefault="000F7377"/>
    <w:p w14:paraId="6FB5D287" w14:textId="77777777" w:rsidR="000F7377" w:rsidRDefault="000F7377">
      <w:r xmlns:w="http://schemas.openxmlformats.org/wordprocessingml/2006/main">
        <w:t xml:space="preserve">2. A transitoriedade da riqueza terrena</w:t>
      </w:r>
    </w:p>
    <w:p w14:paraId="2D5A8386" w14:textId="77777777" w:rsidR="000F7377" w:rsidRDefault="000F7377"/>
    <w:p w14:paraId="04747689" w14:textId="77777777" w:rsidR="000F7377" w:rsidRDefault="000F7377">
      <w:r xmlns:w="http://schemas.openxmlformats.org/wordprocessingml/2006/main">
        <w:t xml:space="preserve">1. Eclesiastes 2:1-11</w:t>
      </w:r>
    </w:p>
    <w:p w14:paraId="02F42ADC" w14:textId="77777777" w:rsidR="000F7377" w:rsidRDefault="000F7377"/>
    <w:p w14:paraId="6C1CD92A" w14:textId="77777777" w:rsidR="000F7377" w:rsidRDefault="000F7377">
      <w:r xmlns:w="http://schemas.openxmlformats.org/wordprocessingml/2006/main">
        <w:t xml:space="preserve">2. Isaías 47:8-10</w:t>
      </w:r>
    </w:p>
    <w:p w14:paraId="29C416A6" w14:textId="77777777" w:rsidR="000F7377" w:rsidRDefault="000F7377"/>
    <w:p w14:paraId="62A5A88F" w14:textId="77777777" w:rsidR="000F7377" w:rsidRDefault="000F7377">
      <w:r xmlns:w="http://schemas.openxmlformats.org/wordprocessingml/2006/main">
        <w:t xml:space="preserve">Apocalipse 18:23 E a luz de uma candeia não brilhará mais em ti; e a voz do noivo e da noiva nunca mais se ouvirá em ti; porque os teus mercadores eram os grandes da terra; porque pelas tuas feitiçarias todas as nações foram enganadas.</w:t>
      </w:r>
    </w:p>
    <w:p w14:paraId="08405004" w14:textId="77777777" w:rsidR="000F7377" w:rsidRDefault="000F7377"/>
    <w:p w14:paraId="264A69AB" w14:textId="77777777" w:rsidR="000F7377" w:rsidRDefault="000F7377">
      <w:r xmlns:w="http://schemas.openxmlformats.org/wordprocessingml/2006/main">
        <w:t xml:space="preserve">Os mercadores da cidade eram pessoas influentes no mundo e sua feitiçaria enganava todas as nações.</w:t>
      </w:r>
    </w:p>
    <w:p w14:paraId="0FC49227" w14:textId="77777777" w:rsidR="000F7377" w:rsidRDefault="000F7377"/>
    <w:p w14:paraId="03278B28" w14:textId="77777777" w:rsidR="000F7377" w:rsidRDefault="000F7377">
      <w:r xmlns:w="http://schemas.openxmlformats.org/wordprocessingml/2006/main">
        <w:t xml:space="preserve">1. O poder do engano</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influência dos comerciantes</w:t>
      </w:r>
    </w:p>
    <w:p w14:paraId="181F4A71" w14:textId="77777777" w:rsidR="000F7377" w:rsidRDefault="000F7377"/>
    <w:p w14:paraId="03778E0C" w14:textId="77777777" w:rsidR="000F7377" w:rsidRDefault="000F7377">
      <w:r xmlns:w="http://schemas.openxmlformats.org/wordprocessingml/2006/main">
        <w:t xml:space="preserve">1. Mateus 24:4-5 - E Jesus, respondendo, disse-lhes: Guardai-vos, que ninguém vos engane. Porque muitos virão em meu nome, dizendo: Eu sou o Cristo; e enganará a muitos.</w:t>
      </w:r>
    </w:p>
    <w:p w14:paraId="1C91104B" w14:textId="77777777" w:rsidR="000F7377" w:rsidRDefault="000F7377"/>
    <w:p w14:paraId="042ACDFD" w14:textId="77777777" w:rsidR="000F7377" w:rsidRDefault="000F7377">
      <w:r xmlns:w="http://schemas.openxmlformats.org/wordprocessingml/2006/main">
        <w:t xml:space="preserve">2. Provérbios 12:5 - Os pensamentos dos justos são retos, mas os conselhos dos ímpios são enganosos.</w:t>
      </w:r>
    </w:p>
    <w:p w14:paraId="792D13FC" w14:textId="77777777" w:rsidR="000F7377" w:rsidRDefault="000F7377"/>
    <w:p w14:paraId="5164A9C6" w14:textId="77777777" w:rsidR="000F7377" w:rsidRDefault="000F7377">
      <w:r xmlns:w="http://schemas.openxmlformats.org/wordprocessingml/2006/main">
        <w:t xml:space="preserve">Apocalipse 18:24 E nela se achou o sangue dos profetas, e dos santos, e de todos os que foram mortos na terra.</w:t>
      </w:r>
    </w:p>
    <w:p w14:paraId="1DD1FB41" w14:textId="77777777" w:rsidR="000F7377" w:rsidRDefault="000F7377"/>
    <w:p w14:paraId="1BA0BCCA" w14:textId="77777777" w:rsidR="000F7377" w:rsidRDefault="000F7377">
      <w:r xmlns:w="http://schemas.openxmlformats.org/wordprocessingml/2006/main">
        <w:t xml:space="preserve">Apocalipse 18:24 revela que nela foi encontrado o sangue dos profetas, dos santos e de todos os que foram mortos na terra.</w:t>
      </w:r>
    </w:p>
    <w:p w14:paraId="00775280" w14:textId="77777777" w:rsidR="000F7377" w:rsidRDefault="000F7377"/>
    <w:p w14:paraId="7CA4A60E" w14:textId="77777777" w:rsidR="000F7377" w:rsidRDefault="000F7377">
      <w:r xmlns:w="http://schemas.openxmlformats.org/wordprocessingml/2006/main">
        <w:t xml:space="preserve">1. Um chamado para defender a justiça: os mártires que se recusaram a desistir</w:t>
      </w:r>
    </w:p>
    <w:p w14:paraId="538351B6" w14:textId="77777777" w:rsidR="000F7377" w:rsidRDefault="000F7377"/>
    <w:p w14:paraId="6FE28469" w14:textId="77777777" w:rsidR="000F7377" w:rsidRDefault="000F7377">
      <w:r xmlns:w="http://schemas.openxmlformats.org/wordprocessingml/2006/main">
        <w:t xml:space="preserve">2. O poder do amor: os santos que sacrificaram tudo</w:t>
      </w:r>
    </w:p>
    <w:p w14:paraId="5FFEB36B" w14:textId="77777777" w:rsidR="000F7377" w:rsidRDefault="000F7377"/>
    <w:p w14:paraId="4935F2B4" w14:textId="77777777" w:rsidR="000F7377" w:rsidRDefault="000F7377">
      <w:r xmlns:w="http://schemas.openxmlformats.org/wordprocessingml/2006/main">
        <w:t xml:space="preserve">1. Mateus 10:28 - “E não temas os que matam o corpo, mas não podem matar a alma. Em vez disso, tema aquele que pode destruir a alma e o corpo no inferno.”</w:t>
      </w:r>
    </w:p>
    <w:p w14:paraId="35ACAD45" w14:textId="77777777" w:rsidR="000F7377" w:rsidRDefault="000F7377"/>
    <w:p w14:paraId="3C800DA7" w14:textId="77777777" w:rsidR="000F7377" w:rsidRDefault="000F7377">
      <w:r xmlns:w="http://schemas.openxmlformats.org/wordprocessingml/2006/main">
        <w:t xml:space="preserve">2. Hebreus 11:35-38 - “As mulheres receberam de volta os seus mortos pela ressurreição. Alguns foram torturados, recusando-se a aceitar a libertação, para que pudessem ressuscitar para uma vida melhor. Outros sofreram zombarias e açoites, e até correntes e prisões. Foram apedrejados, serrados ao meio, mortos à espada. Eles andavam vestidos de peles de ovelhas e cabras, desamparados, aflitos, maltratados - dos quais o mundo não era digno - vagando pelos desertos e montanhas, e pelas covas e cavernas da terra.”</w:t>
      </w:r>
    </w:p>
    <w:p w14:paraId="1798947D" w14:textId="77777777" w:rsidR="000F7377" w:rsidRDefault="000F7377"/>
    <w:p w14:paraId="4EB9A139" w14:textId="77777777" w:rsidR="000F7377" w:rsidRDefault="000F7377">
      <w:r xmlns:w="http://schemas.openxmlformats.org/wordprocessingml/2006/main">
        <w:t xml:space="preserve">Apocalipse 19 é o décimo nono capítulo do livro de Apocalipse e continua a visão de João sobre os eventos do fim dos tempos. Este capítulo enfoca o retorno glorioso de Cristo, a ceia das bodas do </w:t>
      </w:r>
      <w:r xmlns:w="http://schemas.openxmlformats.org/wordprocessingml/2006/main">
        <w:lastRenderedPageBreak xmlns:w="http://schemas.openxmlformats.org/wordprocessingml/2006/main"/>
      </w:r>
      <w:r xmlns:w="http://schemas.openxmlformats.org/wordprocessingml/2006/main">
        <w:t xml:space="preserve">Cordeiro e a derrota dos poderes do mal.</w:t>
      </w:r>
    </w:p>
    <w:p w14:paraId="426ADABA" w14:textId="77777777" w:rsidR="000F7377" w:rsidRDefault="000F7377"/>
    <w:p w14:paraId="1855F54D" w14:textId="77777777" w:rsidR="000F7377" w:rsidRDefault="000F7377">
      <w:r xmlns:w="http://schemas.openxmlformats.org/wordprocessingml/2006/main">
        <w:t xml:space="preserve">Parágrafo 1: O capítulo começa com uma cena no céu onde uma grande multidão louva a Deus por Seus justos julgamentos. Eles exclamam "Aleluia!" enquanto se regozijam com a destruição da Babilônia, simbolizando o sistema corrupto que se opôs a Deus (Apocalipse 19:1-3). Os vinte e quatro anciãos e quatro seres viventes unem-se em adoração, reconhecendo a soberania de Deus e louvando-O pela Sua salvação e glória (Apocalipse 19:4-6).</w:t>
      </w:r>
    </w:p>
    <w:p w14:paraId="34B05BBF" w14:textId="77777777" w:rsidR="000F7377" w:rsidRDefault="000F7377"/>
    <w:p w14:paraId="6CBC80E1" w14:textId="77777777" w:rsidR="000F7377" w:rsidRDefault="000F7377">
      <w:r xmlns:w="http://schemas.openxmlformats.org/wordprocessingml/2006/main">
        <w:t xml:space="preserve">Parágrafo 2: João tem uma visão de um cavalo branco com seu cavaleiro chamado Fiel e Verdadeiro. Ele é identificado como Jesus Cristo, que julga e guerreia com justiça (Apocalipse 19:11). Ele está vestido com um manto manchado de sangue, representando Sua vitória sobre as forças do mal. Os exércitos do céu O seguem em cavalos brancos, também vestidos de linho fino (Apocalipse 19:14). Uma espada afiada sai de Sua boca para derrubar nações, demonstrando Sua autoridade para governar com justiça (Apocalipse 19:15).</w:t>
      </w:r>
    </w:p>
    <w:p w14:paraId="16A9376B" w14:textId="77777777" w:rsidR="000F7377" w:rsidRDefault="000F7377"/>
    <w:p w14:paraId="74BFCB20" w14:textId="77777777" w:rsidR="000F7377" w:rsidRDefault="000F7377">
      <w:r xmlns:w="http://schemas.openxmlformats.org/wordprocessingml/2006/main">
        <w:t xml:space="preserve">Parágrafo 3: A besta – o Anticristo – e seu falso profeta são capturados por Cristo e lançados vivos no lago de fogo. Seus seguidores são mortos pela espada que sai da boca de Cristo (Apocalipse 19:20-21). Então, um anjo convida todos a participar da ceia das bodas do Cordeiro – a união entre Cristo como o noivo e Seus fiéis seguidores como a noiva (Apocalipse 19:9). Esta celebração significa alegre comunhão entre Cristo e aqueles que permaneceram leais a Ele.</w:t>
      </w:r>
    </w:p>
    <w:p w14:paraId="7CE080DC" w14:textId="77777777" w:rsidR="000F7377" w:rsidRDefault="000F7377"/>
    <w:p w14:paraId="4BBC6A0A" w14:textId="77777777" w:rsidR="000F7377" w:rsidRDefault="000F7377">
      <w:r xmlns:w="http://schemas.openxmlformats.org/wordprocessingml/2006/main">
        <w:t xml:space="preserve">Em resumo, o capítulo dezenove de Apocalipse retrata cenas repletas de louvor aos justos julgamentos de Deus. Retrata o retorno glorioso de Cristo como o cavaleiro em um cavalo branco, liderando os exércitos do céu na batalha vitoriosa contra as forças do mal. O capítulo enfatiza o papel de Cristo como juiz justo e Sua autoridade para derrotar toda oposição. A derrota da besta e do falso profeta, juntamente com os seus seguidores, é descrita, seguida por um convite para participar na ceia das bodas do Cordeiro – uma celebração que simboliza a união e a comunhão entre Cristo e os Seus fiéis seguidores. Este capítulo destaca temas de adoração, vitória divina sobre o mal e alegre antecipação da comunhão eterna com Cristo.</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19:1 E depois destas coisas ouvi uma grande voz de muita gente no céu, que dizia: Aleluia; Salvação, e glória, e honra, e poder ao Senhor nosso Deus:</w:t>
      </w:r>
    </w:p>
    <w:p w14:paraId="02B567A9" w14:textId="77777777" w:rsidR="000F7377" w:rsidRDefault="000F7377"/>
    <w:p w14:paraId="04565F97" w14:textId="77777777" w:rsidR="000F7377" w:rsidRDefault="000F7377">
      <w:r xmlns:w="http://schemas.openxmlformats.org/wordprocessingml/2006/main">
        <w:t xml:space="preserve">Uma celebração de louvor e ação de graças ao Senhor por Sua salvação, glória, honra e poder.</w:t>
      </w:r>
    </w:p>
    <w:p w14:paraId="009DE93F" w14:textId="77777777" w:rsidR="000F7377" w:rsidRDefault="000F7377"/>
    <w:p w14:paraId="4509C1A3" w14:textId="77777777" w:rsidR="000F7377" w:rsidRDefault="000F7377">
      <w:r xmlns:w="http://schemas.openxmlformats.org/wordprocessingml/2006/main">
        <w:t xml:space="preserve">1. “O Poder de Louvar a Deus”</w:t>
      </w:r>
    </w:p>
    <w:p w14:paraId="225657CC" w14:textId="77777777" w:rsidR="000F7377" w:rsidRDefault="000F7377"/>
    <w:p w14:paraId="6572F364" w14:textId="77777777" w:rsidR="000F7377" w:rsidRDefault="000F7377">
      <w:r xmlns:w="http://schemas.openxmlformats.org/wordprocessingml/2006/main">
        <w:t xml:space="preserve">2. “O amor insondável de Deus: um chamado à adoração”</w:t>
      </w:r>
    </w:p>
    <w:p w14:paraId="05F02BB5" w14:textId="77777777" w:rsidR="000F7377" w:rsidRDefault="000F7377"/>
    <w:p w14:paraId="69C97334" w14:textId="77777777" w:rsidR="000F7377" w:rsidRDefault="000F7377">
      <w:r xmlns:w="http://schemas.openxmlformats.org/wordprocessingml/2006/main">
        <w:t xml:space="preserve">1. Salmo 150:6 - “Tudo o que tem fôlego louve ao Senhor! Louve o Senhor!"</w:t>
      </w:r>
    </w:p>
    <w:p w14:paraId="7055716C" w14:textId="77777777" w:rsidR="000F7377" w:rsidRDefault="000F7377"/>
    <w:p w14:paraId="18ED2CC8" w14:textId="77777777" w:rsidR="000F7377" w:rsidRDefault="000F7377">
      <w:r xmlns:w="http://schemas.openxmlformats.org/wordprocessingml/2006/main">
        <w:t xml:space="preserve">2. Romanos 11:33-36 - “Oh, profundidade das riquezas, da sabedoria e do conhecimento de Deus! Quão insondáveis são os seus julgamentos e quão inescrutáveis os seus caminhos! Pois quem conheceu a mente do Senhor, ou quem foi seu conselheiro? Ou quem lhe deu um presente para que ele fosse reembolsado? Porque dele, por meio dele e para ele são todas as coisas. Que para ele haja glória eterna. Amém."</w:t>
      </w:r>
    </w:p>
    <w:p w14:paraId="5DDBA189" w14:textId="77777777" w:rsidR="000F7377" w:rsidRDefault="000F7377"/>
    <w:p w14:paraId="4DD0FD67" w14:textId="77777777" w:rsidR="000F7377" w:rsidRDefault="000F7377">
      <w:r xmlns:w="http://schemas.openxmlformats.org/wordprocessingml/2006/main">
        <w:t xml:space="preserve">Apocalipse 19:2 Porque verdadeiros e justos são os seus juízos; porque ele julgou a grande prostituta, que corrompeu a terra com a sua fornicação, e das mãos dela vingou o sangue dos seus servos.</w:t>
      </w:r>
    </w:p>
    <w:p w14:paraId="65964330" w14:textId="77777777" w:rsidR="000F7377" w:rsidRDefault="000F7377"/>
    <w:p w14:paraId="509C826C" w14:textId="77777777" w:rsidR="000F7377" w:rsidRDefault="000F7377">
      <w:r xmlns:w="http://schemas.openxmlformats.org/wordprocessingml/2006/main">
        <w:t xml:space="preserve">Deus julgou a grande prostituta que corrompeu a terra e vingou o sangue dos seus servos.</w:t>
      </w:r>
    </w:p>
    <w:p w14:paraId="1F4437FD" w14:textId="77777777" w:rsidR="000F7377" w:rsidRDefault="000F7377"/>
    <w:p w14:paraId="172494B8" w14:textId="77777777" w:rsidR="000F7377" w:rsidRDefault="000F7377">
      <w:r xmlns:w="http://schemas.openxmlformats.org/wordprocessingml/2006/main">
        <w:t xml:space="preserve">1. Os Julgamentos Justos de Deus – Apocalipse 19:2</w:t>
      </w:r>
    </w:p>
    <w:p w14:paraId="716A05F9" w14:textId="77777777" w:rsidR="000F7377" w:rsidRDefault="000F7377"/>
    <w:p w14:paraId="0B7404F7" w14:textId="77777777" w:rsidR="000F7377" w:rsidRDefault="000F7377">
      <w:r xmlns:w="http://schemas.openxmlformats.org/wordprocessingml/2006/main">
        <w:t xml:space="preserve">2. A corrupção da Terra e a vingança do sangue dos fiéis - Apocalipse 19:2</w:t>
      </w:r>
    </w:p>
    <w:p w14:paraId="7CEF3398" w14:textId="77777777" w:rsidR="000F7377" w:rsidRDefault="000F7377"/>
    <w:p w14:paraId="7F9B5370" w14:textId="77777777" w:rsidR="000F7377" w:rsidRDefault="000F7377">
      <w:r xmlns:w="http://schemas.openxmlformats.org/wordprocessingml/2006/main">
        <w:t xml:space="preserve">1. Salmos 33:5 - "Ele ama a justiça e o direito; a terra está cheia do amor inabalável do Senhor."</w:t>
      </w:r>
    </w:p>
    <w:p w14:paraId="04DCEE65" w14:textId="77777777" w:rsidR="000F7377" w:rsidRDefault="000F7377"/>
    <w:p w14:paraId="2AB2522A" w14:textId="77777777" w:rsidR="000F7377" w:rsidRDefault="000F7377">
      <w:r xmlns:w="http://schemas.openxmlformats.org/wordprocessingml/2006/main">
        <w:t xml:space="preserve">2. Ezequiel 16:38-39 - “E eu te julgarei como são julgadas as mulheres que rompem o casamento e derramam sangue, e trarei sobre ti a vingança de sangue da minha ira e da minha ira ciumenta. amantes, e eles derrubarão seus montes e derrubarão seus santuários elevados, e eles tirarão suas roupas e tomarão suas lindas jóias e te deixarão nu e descoberto.</w:t>
      </w:r>
    </w:p>
    <w:p w14:paraId="1606D4F3" w14:textId="77777777" w:rsidR="000F7377" w:rsidRDefault="000F7377"/>
    <w:p w14:paraId="1F2430E4" w14:textId="77777777" w:rsidR="000F7377" w:rsidRDefault="000F7377">
      <w:r xmlns:w="http://schemas.openxmlformats.org/wordprocessingml/2006/main">
        <w:t xml:space="preserve">Apocalipse 19:3 E disseram outra vez: Aleluia. &amp;nbsp;E sua fumaça subiu para todo o sempre.</w:t>
      </w:r>
    </w:p>
    <w:p w14:paraId="4A7460A9" w14:textId="77777777" w:rsidR="000F7377" w:rsidRDefault="000F7377"/>
    <w:p w14:paraId="6DAD1852" w14:textId="77777777" w:rsidR="000F7377" w:rsidRDefault="000F7377">
      <w:r xmlns:w="http://schemas.openxmlformats.org/wordprocessingml/2006/main">
        <w:t xml:space="preserve">As pessoas no Céu louvaram a Deus e a fumaça do seu louvor subiu por toda a eternidade.</w:t>
      </w:r>
    </w:p>
    <w:p w14:paraId="248AF555" w14:textId="77777777" w:rsidR="000F7377" w:rsidRDefault="000F7377"/>
    <w:p w14:paraId="01F274F5" w14:textId="77777777" w:rsidR="000F7377" w:rsidRDefault="000F7377">
      <w:r xmlns:w="http://schemas.openxmlformats.org/wordprocessingml/2006/main">
        <w:t xml:space="preserve">1. O Poder do Louvor: Como Nosso Louvor Dá Glória a Deus</w:t>
      </w:r>
    </w:p>
    <w:p w14:paraId="4D7D7B86" w14:textId="77777777" w:rsidR="000F7377" w:rsidRDefault="000F7377"/>
    <w:p w14:paraId="61F89713" w14:textId="77777777" w:rsidR="000F7377" w:rsidRDefault="000F7377">
      <w:r xmlns:w="http://schemas.openxmlformats.org/wordprocessingml/2006/main">
        <w:t xml:space="preserve">2. O Impacto do Nosso Louvor: Como o Nosso Louvor Dura por Toda a Eternidade</w:t>
      </w:r>
    </w:p>
    <w:p w14:paraId="18C8AB1E" w14:textId="77777777" w:rsidR="000F7377" w:rsidRDefault="000F7377"/>
    <w:p w14:paraId="655950FF" w14:textId="77777777" w:rsidR="000F7377" w:rsidRDefault="000F7377">
      <w:r xmlns:w="http://schemas.openxmlformats.org/wordprocessingml/2006/main">
        <w:t xml:space="preserve">1. Salmos 145:3 - Grande é o SENHOR e mui digno de ser louvado; e sua grandeza é insondável.</w:t>
      </w:r>
    </w:p>
    <w:p w14:paraId="2E854232" w14:textId="77777777" w:rsidR="000F7377" w:rsidRDefault="000F7377"/>
    <w:p w14:paraId="49493FCC" w14:textId="77777777" w:rsidR="000F7377" w:rsidRDefault="000F7377">
      <w:r xmlns:w="http://schemas.openxmlformats.org/wordprocessingml/2006/main">
        <w:t xml:space="preserve">2. Hebreus 13:15 - Por ele, portanto, ofereçamos continuamente a Deus sacrifício de louvor, isto é, o fruto dos nossos lábios dando graças ao seu nome.</w:t>
      </w:r>
    </w:p>
    <w:p w14:paraId="1A214177" w14:textId="77777777" w:rsidR="000F7377" w:rsidRDefault="000F7377"/>
    <w:p w14:paraId="08D9293B" w14:textId="77777777" w:rsidR="000F7377" w:rsidRDefault="000F7377">
      <w:r xmlns:w="http://schemas.openxmlformats.org/wordprocessingml/2006/main">
        <w:t xml:space="preserve">Apocalipse 19:4 E os vinte e quatro anciãos e os quatro seres viventes prostraram-se e adoraram a Deus que está assentado no trono, dizendo: Amém; Aleluia.</w:t>
      </w:r>
    </w:p>
    <w:p w14:paraId="0E0F7C5A" w14:textId="77777777" w:rsidR="000F7377" w:rsidRDefault="000F7377"/>
    <w:p w14:paraId="032239DA" w14:textId="77777777" w:rsidR="000F7377" w:rsidRDefault="000F7377">
      <w:r xmlns:w="http://schemas.openxmlformats.org/wordprocessingml/2006/main">
        <w:t xml:space="preserve">Os anciãos e os animais louvaram a Deus por Sua glória e poder.</w:t>
      </w:r>
    </w:p>
    <w:p w14:paraId="531219AA" w14:textId="77777777" w:rsidR="000F7377" w:rsidRDefault="000F7377"/>
    <w:p w14:paraId="786F74CF" w14:textId="77777777" w:rsidR="000F7377" w:rsidRDefault="000F7377">
      <w:r xmlns:w="http://schemas.openxmlformats.org/wordprocessingml/2006/main">
        <w:t xml:space="preserve">1. Deus é digno de nosso louvor e adoração.</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Devemos sempre reconhecer a grandeza e o poder de Deus.</w:t>
      </w:r>
    </w:p>
    <w:p w14:paraId="7434DC12" w14:textId="77777777" w:rsidR="000F7377" w:rsidRDefault="000F7377"/>
    <w:p w14:paraId="2AEB9201" w14:textId="77777777" w:rsidR="000F7377" w:rsidRDefault="000F7377">
      <w:r xmlns:w="http://schemas.openxmlformats.org/wordprocessingml/2006/main">
        <w:t xml:space="preserve">1. Salmo 19:1 - "Os céus declaram a glória de Deus, e o céu acima proclama a obra de suas mãos."</w:t>
      </w:r>
    </w:p>
    <w:p w14:paraId="2A4D06C2" w14:textId="77777777" w:rsidR="000F7377" w:rsidRDefault="000F7377"/>
    <w:p w14:paraId="68090482" w14:textId="77777777" w:rsidR="000F7377" w:rsidRDefault="000F7377">
      <w:r xmlns:w="http://schemas.openxmlformats.org/wordprocessingml/2006/main">
        <w:t xml:space="preserve">2. Filipenses 2:10-11 - “para que ao nome de Jesus se dobre todo joelho, nos céus, na terra e debaixo da terra, e toda língua confesse que Jesus Cristo é Senhor, para glória de Deus Pai. "</w:t>
      </w:r>
    </w:p>
    <w:p w14:paraId="3CFEECBB" w14:textId="77777777" w:rsidR="000F7377" w:rsidRDefault="000F7377"/>
    <w:p w14:paraId="1ACCA54B" w14:textId="77777777" w:rsidR="000F7377" w:rsidRDefault="000F7377">
      <w:r xmlns:w="http://schemas.openxmlformats.org/wordprocessingml/2006/main">
        <w:t xml:space="preserve">Apocalipse 19:5 E do trono saiu uma voz, que dizia: Louvai ao nosso Deus, todos vós, seus servos, e todos os que o temeis, tanto pequenos como grandes.</w:t>
      </w:r>
    </w:p>
    <w:p w14:paraId="37EDDC2E" w14:textId="77777777" w:rsidR="000F7377" w:rsidRDefault="000F7377"/>
    <w:p w14:paraId="3B249173" w14:textId="77777777" w:rsidR="000F7377" w:rsidRDefault="000F7377">
      <w:r xmlns:w="http://schemas.openxmlformats.org/wordprocessingml/2006/main">
        <w:t xml:space="preserve">A glória de Deus deve ser louvada por todos os Seus servos, tanto os pequenos como os grandes.</w:t>
      </w:r>
    </w:p>
    <w:p w14:paraId="04ECC039" w14:textId="77777777" w:rsidR="000F7377" w:rsidRDefault="000F7377"/>
    <w:p w14:paraId="0996FD36" w14:textId="77777777" w:rsidR="000F7377" w:rsidRDefault="000F7377">
      <w:r xmlns:w="http://schemas.openxmlformats.org/wordprocessingml/2006/main">
        <w:t xml:space="preserve">1. A Grandeza de Deus: Um Chamado ao Louvor</w:t>
      </w:r>
    </w:p>
    <w:p w14:paraId="007CC46E" w14:textId="77777777" w:rsidR="000F7377" w:rsidRDefault="000F7377"/>
    <w:p w14:paraId="4D887232" w14:textId="77777777" w:rsidR="000F7377" w:rsidRDefault="000F7377">
      <w:r xmlns:w="http://schemas.openxmlformats.org/wordprocessingml/2006/main">
        <w:t xml:space="preserve">2. Todos são iguais aos olhos do Senhor: um chamado à adoração</w:t>
      </w:r>
    </w:p>
    <w:p w14:paraId="0691D7E3" w14:textId="77777777" w:rsidR="000F7377" w:rsidRDefault="000F7377"/>
    <w:p w14:paraId="2413D7BD" w14:textId="77777777" w:rsidR="000F7377" w:rsidRDefault="000F7377">
      <w:r xmlns:w="http://schemas.openxmlformats.org/wordprocessingml/2006/main">
        <w:t xml:space="preserve">1. Salmo 150:6 – Tudo o que tem fôlego louve ao Senhor.</w:t>
      </w:r>
    </w:p>
    <w:p w14:paraId="284830F3" w14:textId="77777777" w:rsidR="000F7377" w:rsidRDefault="000F7377"/>
    <w:p w14:paraId="748A9219" w14:textId="77777777" w:rsidR="000F7377" w:rsidRDefault="000F7377">
      <w:r xmlns:w="http://schemas.openxmlformats.org/wordprocessingml/2006/main">
        <w:t xml:space="preserve">2. Romanos 11:33-36 - Ó profundidade das riquezas, tanto da sabedoria como do conhecimento de Deus! Quão inescrutáveis são os seus julgamentos e quão inescrutáveis são os seus caminhos! Pois quem conheceu a mente do Senhor? Ou quem foi seu conselheiro? Ou quem primeiro lhe deu, e isso lhe será recompensado novamente? Porque dele, e por ele, e para ele, são todas as coisas; a quem seja a glória para sempre. Amém.</w:t>
      </w:r>
    </w:p>
    <w:p w14:paraId="0313AF4A" w14:textId="77777777" w:rsidR="000F7377" w:rsidRDefault="000F7377"/>
    <w:p w14:paraId="25385412" w14:textId="77777777" w:rsidR="000F7377" w:rsidRDefault="000F7377">
      <w:r xmlns:w="http://schemas.openxmlformats.org/wordprocessingml/2006/main">
        <w:t xml:space="preserve">Apocalipse 19:6 E ouvi como a voz de uma grande multidão, e como a voz de muitas águas, e como a voz de fortes trovões, que dizia: Aleluia, porque o Senhor Deus todo-poderoso reina.</w:t>
      </w:r>
    </w:p>
    <w:p w14:paraId="7CFDF421" w14:textId="77777777" w:rsidR="000F7377" w:rsidRDefault="000F7377"/>
    <w:p w14:paraId="358B92AB" w14:textId="77777777" w:rsidR="000F7377" w:rsidRDefault="000F7377">
      <w:r xmlns:w="http://schemas.openxmlformats.org/wordprocessingml/2006/main">
        <w:t xml:space="preserve">Uma grande multidão de vozes, como o som de muitas águas e trovões, cantava “Aleluia!” em louvor ao reinado de Deus.</w:t>
      </w:r>
    </w:p>
    <w:p w14:paraId="46868D8D" w14:textId="77777777" w:rsidR="000F7377" w:rsidRDefault="000F7377"/>
    <w:p w14:paraId="32F1357D" w14:textId="77777777" w:rsidR="000F7377" w:rsidRDefault="000F7377">
      <w:r xmlns:w="http://schemas.openxmlformats.org/wordprocessingml/2006/main">
        <w:t xml:space="preserve">1. Louve a Deus em todas as circunstâncias: Uma Reflexão sobre Apocalipse 19:6</w:t>
      </w:r>
    </w:p>
    <w:p w14:paraId="6A9DB906" w14:textId="77777777" w:rsidR="000F7377" w:rsidRDefault="000F7377"/>
    <w:p w14:paraId="3FD0195C" w14:textId="77777777" w:rsidR="000F7377" w:rsidRDefault="000F7377">
      <w:r xmlns:w="http://schemas.openxmlformats.org/wordprocessingml/2006/main">
        <w:t xml:space="preserve">2. Alegrando-se no Reino de Deus: Explorando o Significado de Apocalipse 19:6</w:t>
      </w:r>
    </w:p>
    <w:p w14:paraId="2D69B3C4" w14:textId="77777777" w:rsidR="000F7377" w:rsidRDefault="000F7377"/>
    <w:p w14:paraId="4B223BC5" w14:textId="77777777" w:rsidR="000F7377" w:rsidRDefault="000F7377">
      <w:r xmlns:w="http://schemas.openxmlformats.org/wordprocessingml/2006/main">
        <w:t xml:space="preserve">1. Salmos 29:2-3 - "Dai ao Senhor a glória devida ao seu nome; adorai o Senhor no esplendor da sua santidade. A voz do Senhor está sobre as águas; o Deus da glória troveja, o Senhor troveja sobre as águas poderosas."</w:t>
      </w:r>
    </w:p>
    <w:p w14:paraId="7B5BDF09" w14:textId="77777777" w:rsidR="000F7377" w:rsidRDefault="000F7377"/>
    <w:p w14:paraId="0E8860BF" w14:textId="77777777" w:rsidR="000F7377" w:rsidRDefault="000F7377">
      <w:r xmlns:w="http://schemas.openxmlformats.org/wordprocessingml/2006/main">
        <w:t xml:space="preserve">2. Isaías 25:1 - "Ó Senhor, tu és o meu Deus; eu te exaltarei; louvarei o teu nome, porque fizeste coisas maravilhosas, planos feitos desde a antiguidade, fiéis e seguros."</w:t>
      </w:r>
    </w:p>
    <w:p w14:paraId="20F43842" w14:textId="77777777" w:rsidR="000F7377" w:rsidRDefault="000F7377"/>
    <w:p w14:paraId="541F10A5" w14:textId="77777777" w:rsidR="000F7377" w:rsidRDefault="000F7377">
      <w:r xmlns:w="http://schemas.openxmlformats.org/wordprocessingml/2006/main">
        <w:t xml:space="preserve">Apocalipse 19:7 Alegremo-nos e alegremo-nos, e demos-lhe honra; porque são chegadas as bodas do Cordeiro, e sua esposa já se preparou.</w:t>
      </w:r>
    </w:p>
    <w:p w14:paraId="46CE6D85" w14:textId="77777777" w:rsidR="000F7377" w:rsidRDefault="000F7377"/>
    <w:p w14:paraId="784C7083" w14:textId="77777777" w:rsidR="000F7377" w:rsidRDefault="000F7377">
      <w:r xmlns:w="http://schemas.openxmlformats.org/wordprocessingml/2006/main">
        <w:t xml:space="preserve">As bodas do Cordeiro chegaram e sua esposa está pronta.</w:t>
      </w:r>
    </w:p>
    <w:p w14:paraId="278552B1" w14:textId="77777777" w:rsidR="000F7377" w:rsidRDefault="000F7377"/>
    <w:p w14:paraId="40C228F1" w14:textId="77777777" w:rsidR="000F7377" w:rsidRDefault="000F7377">
      <w:r xmlns:w="http://schemas.openxmlformats.org/wordprocessingml/2006/main">
        <w:t xml:space="preserve">1: As Alegrias das Bodas do Cordeiro</w:t>
      </w:r>
    </w:p>
    <w:p w14:paraId="73A97AD1" w14:textId="77777777" w:rsidR="000F7377" w:rsidRDefault="000F7377"/>
    <w:p w14:paraId="47D998E4" w14:textId="77777777" w:rsidR="000F7377" w:rsidRDefault="000F7377">
      <w:r xmlns:w="http://schemas.openxmlformats.org/wordprocessingml/2006/main">
        <w:t xml:space="preserve">2: Preparando-nos para Unir-nos ao Casamento do Cordeiro</w:t>
      </w:r>
    </w:p>
    <w:p w14:paraId="01CB2B23" w14:textId="77777777" w:rsidR="000F7377" w:rsidRDefault="000F7377"/>
    <w:p w14:paraId="6A429C0E" w14:textId="77777777" w:rsidR="000F7377" w:rsidRDefault="000F7377">
      <w:r xmlns:w="http://schemas.openxmlformats.org/wordprocessingml/2006/main">
        <w:t xml:space="preserve">1: Efésios 5:25-27 - Maridos, amem suas esposas, assim como também Cristo amou a igreja, e se entregou por ela; Para que ele pudesse santificá-lo e purificá-lo com a lavagem da água pela palavra.</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Mateus 22:1-14 - A Parábola da Festa do Casamento.</w:t>
      </w:r>
    </w:p>
    <w:p w14:paraId="43F73F41" w14:textId="77777777" w:rsidR="000F7377" w:rsidRDefault="000F7377"/>
    <w:p w14:paraId="7F4287A3" w14:textId="77777777" w:rsidR="000F7377" w:rsidRDefault="000F7377">
      <w:r xmlns:w="http://schemas.openxmlformats.org/wordprocessingml/2006/main">
        <w:t xml:space="preserve">Apocalipse 19:8 E foi-lhe concedido que se vestisse de linho fino, puro e branco; porque o linho fino é a justiça dos santos.</w:t>
      </w:r>
    </w:p>
    <w:p w14:paraId="365A6F0D" w14:textId="77777777" w:rsidR="000F7377" w:rsidRDefault="000F7377"/>
    <w:p w14:paraId="466322DC" w14:textId="77777777" w:rsidR="000F7377" w:rsidRDefault="000F7377">
      <w:r xmlns:w="http://schemas.openxmlformats.org/wordprocessingml/2006/main">
        <w:t xml:space="preserve">A justiça dos santos é simbolizada pelo uso de linho branco e fino.</w:t>
      </w:r>
    </w:p>
    <w:p w14:paraId="643D234B" w14:textId="77777777" w:rsidR="000F7377" w:rsidRDefault="000F7377"/>
    <w:p w14:paraId="187FD821" w14:textId="77777777" w:rsidR="000F7377" w:rsidRDefault="000F7377">
      <w:r xmlns:w="http://schemas.openxmlformats.org/wordprocessingml/2006/main">
        <w:t xml:space="preserve">1. O Significado da Justiça: Explorando a Simbologia de Apocalipse 19:8</w:t>
      </w:r>
    </w:p>
    <w:p w14:paraId="7B932255" w14:textId="77777777" w:rsidR="000F7377" w:rsidRDefault="000F7377"/>
    <w:p w14:paraId="5699077F" w14:textId="77777777" w:rsidR="000F7377" w:rsidRDefault="000F7377">
      <w:r xmlns:w="http://schemas.openxmlformats.org/wordprocessingml/2006/main">
        <w:t xml:space="preserve">2. Recebendo e Abraçando a Retidão: O Significado de Usar Linho Branco</w:t>
      </w:r>
    </w:p>
    <w:p w14:paraId="47C16D46" w14:textId="77777777" w:rsidR="000F7377" w:rsidRDefault="000F7377"/>
    <w:p w14:paraId="628A03F9" w14:textId="77777777" w:rsidR="000F7377" w:rsidRDefault="000F7377">
      <w:r xmlns:w="http://schemas.openxmlformats.org/wordprocessingml/2006/main">
        <w:t xml:space="preserve">1. Filipenses 3:9: "E ser achado nele, não tendo a minha própria justiça, que vem da lei, mas a que vem pela fé em Cristo, a justiça que vem de Deus pela fé."</w:t>
      </w:r>
    </w:p>
    <w:p w14:paraId="63C756B9" w14:textId="77777777" w:rsidR="000F7377" w:rsidRDefault="000F7377"/>
    <w:p w14:paraId="7156ED4B" w14:textId="77777777" w:rsidR="000F7377" w:rsidRDefault="000F7377">
      <w:r xmlns:w="http://schemas.openxmlformats.org/wordprocessingml/2006/main">
        <w:t xml:space="preserve">2. Romanos 10:3-4: "Porque, ignorando a justiça de Deus e procurando estabelecer a sua própria justiça, não se submeteram à justiça de Deus. Porque Cristo é o fim da lei para a justiça de todos. que crê."</w:t>
      </w:r>
    </w:p>
    <w:p w14:paraId="2EDA3A47" w14:textId="77777777" w:rsidR="000F7377" w:rsidRDefault="000F7377"/>
    <w:p w14:paraId="04FA7C28" w14:textId="77777777" w:rsidR="000F7377" w:rsidRDefault="000F7377">
      <w:r xmlns:w="http://schemas.openxmlformats.org/wordprocessingml/2006/main">
        <w:t xml:space="preserve">Apocalipse 19:9 E disse-me: Escreve: Bem-aventurados aqueles que são chamados à ceia das bodas do Cordeiro. E ele me disse: Estas são as verdadeiras palavras de Deus.</w:t>
      </w:r>
    </w:p>
    <w:p w14:paraId="1879AD27" w14:textId="77777777" w:rsidR="000F7377" w:rsidRDefault="000F7377"/>
    <w:p w14:paraId="0EF46180" w14:textId="77777777" w:rsidR="000F7377" w:rsidRDefault="000F7377">
      <w:r xmlns:w="http://schemas.openxmlformats.org/wordprocessingml/2006/main">
        <w:t xml:space="preserve">Um anjo de Deus diz a João para escrever que aqueles que são convidados para a ceia das bodas do Cordeiro são abençoados e que estas palavras são verdadeiras palavras de Deus.</w:t>
      </w:r>
    </w:p>
    <w:p w14:paraId="504D250B" w14:textId="77777777" w:rsidR="000F7377" w:rsidRDefault="000F7377"/>
    <w:p w14:paraId="3A930404" w14:textId="77777777" w:rsidR="000F7377" w:rsidRDefault="000F7377">
      <w:r xmlns:w="http://schemas.openxmlformats.org/wordprocessingml/2006/main">
        <w:t xml:space="preserve">1. Um Convite para a Ceia das Bodas do Cordeiro – Explorando o Privilégio Especial daqueles que São Chamados</w:t>
      </w:r>
    </w:p>
    <w:p w14:paraId="350DF24F" w14:textId="77777777" w:rsidR="000F7377" w:rsidRDefault="000F7377"/>
    <w:p w14:paraId="731586E7" w14:textId="77777777" w:rsidR="000F7377" w:rsidRDefault="000F7377">
      <w:r xmlns:w="http://schemas.openxmlformats.org/wordprocessingml/2006/main">
        <w:t xml:space="preserve">2. As Bênçãos de Quem Recebe o Convite para a Ceia das Bodas do Cordeiro</w:t>
      </w:r>
    </w:p>
    <w:p w14:paraId="1BE553B1" w14:textId="77777777" w:rsidR="000F7377" w:rsidRDefault="000F7377"/>
    <w:p w14:paraId="47C865DF" w14:textId="77777777" w:rsidR="000F7377" w:rsidRDefault="000F7377">
      <w:r xmlns:w="http://schemas.openxmlformats.org/wordprocessingml/2006/main">
        <w:t xml:space="preserve">1. Mateus 22:1-14 - Parábola da festa de casamento</w:t>
      </w:r>
    </w:p>
    <w:p w14:paraId="6DF8FB2B" w14:textId="77777777" w:rsidR="000F7377" w:rsidRDefault="000F7377"/>
    <w:p w14:paraId="03C894B0" w14:textId="77777777" w:rsidR="000F7377" w:rsidRDefault="000F7377">
      <w:r xmlns:w="http://schemas.openxmlformats.org/wordprocessingml/2006/main">
        <w:t xml:space="preserve">2. Lucas 14:15-24 - Parábola do grande banquete</w:t>
      </w:r>
    </w:p>
    <w:p w14:paraId="40FCE55A" w14:textId="77777777" w:rsidR="000F7377" w:rsidRDefault="000F7377"/>
    <w:p w14:paraId="40F77720" w14:textId="77777777" w:rsidR="000F7377" w:rsidRDefault="000F7377">
      <w:r xmlns:w="http://schemas.openxmlformats.org/wordprocessingml/2006/main">
        <w:t xml:space="preserve">Apocalipse 19:10 E caí a seus pés para adorá-lo. E ele me disse: Olha, não faças isso: eu sou teu conservo e de teus irmãos que têm o testemunho de Jesus: adora a Deus, porque o testemunho de Jesus é o espírito de profecia.</w:t>
      </w:r>
    </w:p>
    <w:p w14:paraId="70A1E0C3" w14:textId="77777777" w:rsidR="000F7377" w:rsidRDefault="000F7377"/>
    <w:p w14:paraId="0D388663" w14:textId="77777777" w:rsidR="000F7377" w:rsidRDefault="000F7377">
      <w:r xmlns:w="http://schemas.openxmlformats.org/wordprocessingml/2006/main">
        <w:t xml:space="preserve">A passagem de Apocalipse 19:10 enfatiza a importância de adorar a Deus e não a qualquer outro ser, já que Jesus é um servo de Deus.</w:t>
      </w:r>
    </w:p>
    <w:p w14:paraId="4C884D05" w14:textId="77777777" w:rsidR="000F7377" w:rsidRDefault="000F7377"/>
    <w:p w14:paraId="23FF967B" w14:textId="77777777" w:rsidR="000F7377" w:rsidRDefault="000F7377">
      <w:r xmlns:w="http://schemas.openxmlformats.org/wordprocessingml/2006/main">
        <w:t xml:space="preserve">1. O poder da adoração: compreendendo o significado de adorar somente a Deus</w:t>
      </w:r>
    </w:p>
    <w:p w14:paraId="1F3CA21C" w14:textId="77777777" w:rsidR="000F7377" w:rsidRDefault="000F7377"/>
    <w:p w14:paraId="7423D333" w14:textId="77777777" w:rsidR="000F7377" w:rsidRDefault="000F7377">
      <w:r xmlns:w="http://schemas.openxmlformats.org/wordprocessingml/2006/main">
        <w:t xml:space="preserve">2. O Testemunho de Jesus: Reconhecendo o Espírito de Profecia</w:t>
      </w:r>
    </w:p>
    <w:p w14:paraId="1D6A533A" w14:textId="77777777" w:rsidR="000F7377" w:rsidRDefault="000F7377"/>
    <w:p w14:paraId="130789C0" w14:textId="77777777" w:rsidR="000F7377" w:rsidRDefault="000F7377">
      <w:r xmlns:w="http://schemas.openxmlformats.org/wordprocessingml/2006/main">
        <w:t xml:space="preserve">1. Êxodo 20:3-5; Deuteronômio 5:7-10 - Os Dez Mandamentos</w:t>
      </w:r>
    </w:p>
    <w:p w14:paraId="233C4EA3" w14:textId="77777777" w:rsidR="000F7377" w:rsidRDefault="000F7377"/>
    <w:p w14:paraId="5BA18C6B" w14:textId="77777777" w:rsidR="000F7377" w:rsidRDefault="000F7377">
      <w:r xmlns:w="http://schemas.openxmlformats.org/wordprocessingml/2006/main">
        <w:t xml:space="preserve">2. 1 João 5:9-12 - O Testemunho de Jesus é Verdadeiro e Vivificante.</w:t>
      </w:r>
    </w:p>
    <w:p w14:paraId="5F94D077" w14:textId="77777777" w:rsidR="000F7377" w:rsidRDefault="000F7377"/>
    <w:p w14:paraId="6B0E5F23" w14:textId="77777777" w:rsidR="000F7377" w:rsidRDefault="000F7377">
      <w:r xmlns:w="http://schemas.openxmlformats.org/wordprocessingml/2006/main">
        <w:t xml:space="preserve">Apocalipse 19:11 E vi o céu aberto, e eis um cavalo branco; e aquele que estava assentado sobre ele chama-se Fiel e Verdadeiro, e com justiça julga e faz guerra.</w:t>
      </w:r>
    </w:p>
    <w:p w14:paraId="2164AFDD" w14:textId="77777777" w:rsidR="000F7377" w:rsidRDefault="000F7377"/>
    <w:p w14:paraId="2EBB655D" w14:textId="77777777" w:rsidR="000F7377" w:rsidRDefault="000F7377">
      <w:r xmlns:w="http://schemas.openxmlformats.org/wordprocessingml/2006/main">
        <w:t xml:space="preserve">Em Apocalipse 19:11, é revelada uma visão do céu, com um cavalo branco e seu cavaleiro, chamado Fiel e Verdadeiro, que julga e guerreia com justiça.</w:t>
      </w:r>
    </w:p>
    <w:p w14:paraId="662C5D7A" w14:textId="77777777" w:rsidR="000F7377" w:rsidRDefault="000F7377"/>
    <w:p w14:paraId="4F0AF01B" w14:textId="77777777" w:rsidR="000F7377" w:rsidRDefault="000F7377">
      <w:r xmlns:w="http://schemas.openxmlformats.org/wordprocessingml/2006/main">
        <w:t xml:space="preserve">1. O Fiel e o Verdadeiro: O Poder da Justiça</w:t>
      </w:r>
    </w:p>
    <w:p w14:paraId="71AA0D07" w14:textId="77777777" w:rsidR="000F7377" w:rsidRDefault="000F7377"/>
    <w:p w14:paraId="23C2C1DA" w14:textId="77777777" w:rsidR="000F7377" w:rsidRDefault="000F7377">
      <w:r xmlns:w="http://schemas.openxmlformats.org/wordprocessingml/2006/main">
        <w:t xml:space="preserve">2. O Cavalo Branco: Uma Visão do Céu</w:t>
      </w:r>
    </w:p>
    <w:p w14:paraId="019388DD" w14:textId="77777777" w:rsidR="000F7377" w:rsidRDefault="000F7377"/>
    <w:p w14:paraId="13F63066" w14:textId="77777777" w:rsidR="000F7377" w:rsidRDefault="000F7377">
      <w:r xmlns:w="http://schemas.openxmlformats.org/wordprocessingml/2006/main">
        <w:t xml:space="preserve">1. Isaías 11:4-5 - “Mas julgará com justiça os pobres, e repreenderá com equidade os mansos da terra; e ferirá a terra com a vara de sua boca e com o sopro de seus lábios. ele matará o ímpio. E a justiça será o cinto dos seus lombos, e a fidelidade o cinto dos seus rins.</w:t>
      </w:r>
    </w:p>
    <w:p w14:paraId="66AB6FAD" w14:textId="77777777" w:rsidR="000F7377" w:rsidRDefault="000F7377"/>
    <w:p w14:paraId="59E83526" w14:textId="77777777" w:rsidR="000F7377" w:rsidRDefault="000F7377">
      <w:r xmlns:w="http://schemas.openxmlformats.org/wordprocessingml/2006/main">
        <w:t xml:space="preserve">2. Apocalipse 19:8 - “E foi-lhe concedido que se vestisse de linho fino, puro e branco; porque o linho fino é a justiça dos santos”.</w:t>
      </w:r>
    </w:p>
    <w:p w14:paraId="3C4BC72D" w14:textId="77777777" w:rsidR="000F7377" w:rsidRDefault="000F7377"/>
    <w:p w14:paraId="4224D10E" w14:textId="77777777" w:rsidR="000F7377" w:rsidRDefault="000F7377">
      <w:r xmlns:w="http://schemas.openxmlformats.org/wordprocessingml/2006/main">
        <w:t xml:space="preserve">Apocalipse 19:12 Seus olhos eram como chama de fogo, e em sua cabeça havia muitas coroas; e ele tinha um nome escrito que ninguém conhecia, senão ele mesmo.</w:t>
      </w:r>
    </w:p>
    <w:p w14:paraId="1974D969" w14:textId="77777777" w:rsidR="000F7377" w:rsidRDefault="000F7377"/>
    <w:p w14:paraId="32C54406" w14:textId="77777777" w:rsidR="000F7377" w:rsidRDefault="000F7377">
      <w:r xmlns:w="http://schemas.openxmlformats.org/wordprocessingml/2006/main">
        <w:t xml:space="preserve">Ele é o Rei dos reis e Senhor dos senhores, com um nome conhecido apenas por ele.</w:t>
      </w:r>
    </w:p>
    <w:p w14:paraId="54CF5A78" w14:textId="77777777" w:rsidR="000F7377" w:rsidRDefault="000F7377"/>
    <w:p w14:paraId="31CE8197" w14:textId="77777777" w:rsidR="000F7377" w:rsidRDefault="000F7377">
      <w:r xmlns:w="http://schemas.openxmlformats.org/wordprocessingml/2006/main">
        <w:t xml:space="preserve">1. Deus é grande e poderoso, e Seu nome é conhecido apenas por Ele.</w:t>
      </w:r>
    </w:p>
    <w:p w14:paraId="5A4E4915" w14:textId="77777777" w:rsidR="000F7377" w:rsidRDefault="000F7377"/>
    <w:p w14:paraId="0856928F" w14:textId="77777777" w:rsidR="000F7377" w:rsidRDefault="000F7377">
      <w:r xmlns:w="http://schemas.openxmlformats.org/wordprocessingml/2006/main">
        <w:t xml:space="preserve">2. Jesus é o Rei dos reis e Senhor dos senhores, e devemos exaltá-Lo acima de tudo.</w:t>
      </w:r>
    </w:p>
    <w:p w14:paraId="7C4128F3" w14:textId="77777777" w:rsidR="000F7377" w:rsidRDefault="000F7377"/>
    <w:p w14:paraId="6ACCEA89" w14:textId="77777777" w:rsidR="000F7377" w:rsidRDefault="000F7377">
      <w:r xmlns:w="http://schemas.openxmlformats.org/wordprocessingml/2006/main">
        <w:t xml:space="preserve">1. Isaías 9:6-7 - "Porque um menino nos nasceu, um filho nos foi dado; e o governo estará sobre os seus ombros, e o seu nome será: Maravilhoso Conselheiro, Deus Forte, Pai da Eternidade, Príncipe da Paz. Do aumento do seu governo e da paz não haverá fim, sobre o trono de David e sobre o seu reino, para o estabelecer e para o sustentar com justiça e com retidão, desde agora e para sempre. o Senhor dos Exércitos fará isso”.</w:t>
      </w:r>
    </w:p>
    <w:p w14:paraId="524E7823" w14:textId="77777777" w:rsidR="000F7377" w:rsidRDefault="000F7377"/>
    <w:p w14:paraId="2763C5FC" w14:textId="77777777" w:rsidR="000F7377" w:rsidRDefault="000F7377">
      <w:r xmlns:w="http://schemas.openxmlformats.org/wordprocessingml/2006/main">
        <w:t xml:space="preserve">2. Filipenses 2:9-11 - “Por isso Deus o exaltou soberanamente e lhe concedeu o nome que está acima de todo nome, para que ao nome de Jesus se dobre todo joelho, nos céus, na terra e debaixo da terra, e toda língua confesse que Jesus Cristo é Senhor, para glória de Deus </w:t>
      </w:r>
      <w:r xmlns:w="http://schemas.openxmlformats.org/wordprocessingml/2006/main">
        <w:lastRenderedPageBreak xmlns:w="http://schemas.openxmlformats.org/wordprocessingml/2006/main"/>
      </w:r>
      <w:r xmlns:w="http://schemas.openxmlformats.org/wordprocessingml/2006/main">
        <w:t xml:space="preserve">Pai”.</w:t>
      </w:r>
    </w:p>
    <w:p w14:paraId="39AF2445" w14:textId="77777777" w:rsidR="000F7377" w:rsidRDefault="000F7377"/>
    <w:p w14:paraId="0F0F4F19" w14:textId="77777777" w:rsidR="000F7377" w:rsidRDefault="000F7377">
      <w:r xmlns:w="http://schemas.openxmlformats.org/wordprocessingml/2006/main">
        <w:t xml:space="preserve">Apocalipse 19:13 E estava vestido de uma roupa tingida de sangue; e o seu nome se chama Palavra de Deus.</w:t>
      </w:r>
    </w:p>
    <w:p w14:paraId="595A385D" w14:textId="77777777" w:rsidR="000F7377" w:rsidRDefault="000F7377"/>
    <w:p w14:paraId="75313028" w14:textId="77777777" w:rsidR="000F7377" w:rsidRDefault="000F7377">
      <w:r xmlns:w="http://schemas.openxmlformats.org/wordprocessingml/2006/main">
        <w:t xml:space="preserve">Os exércitos celestiais seguirão o Senhor Jesus, que está vestido com uma veste manchada de sangue.</w:t>
      </w:r>
    </w:p>
    <w:p w14:paraId="7B116FB4" w14:textId="77777777" w:rsidR="000F7377" w:rsidRDefault="000F7377"/>
    <w:p w14:paraId="66F75249" w14:textId="77777777" w:rsidR="000F7377" w:rsidRDefault="000F7377">
      <w:r xmlns:w="http://schemas.openxmlformats.org/wordprocessingml/2006/main">
        <w:t xml:space="preserve">1. Vitória em Cristo – o poder da Palavra de Deus</w:t>
      </w:r>
    </w:p>
    <w:p w14:paraId="391CAB23" w14:textId="77777777" w:rsidR="000F7377" w:rsidRDefault="000F7377"/>
    <w:p w14:paraId="1BDE37C8" w14:textId="77777777" w:rsidR="000F7377" w:rsidRDefault="000F7377">
      <w:r xmlns:w="http://schemas.openxmlformats.org/wordprocessingml/2006/main">
        <w:t xml:space="preserve">2. Vestidos para a Batalha – vestidos de vitória através do sacrifício de Jesus</w:t>
      </w:r>
    </w:p>
    <w:p w14:paraId="370EB3DF" w14:textId="77777777" w:rsidR="000F7377" w:rsidRDefault="000F7377"/>
    <w:p w14:paraId="4A173F0A" w14:textId="77777777" w:rsidR="000F7377" w:rsidRDefault="000F7377">
      <w:r xmlns:w="http://schemas.openxmlformats.org/wordprocessingml/2006/main">
        <w:t xml:space="preserve">1. Isaías 63:1-3</w:t>
      </w:r>
    </w:p>
    <w:p w14:paraId="78DA31FB" w14:textId="77777777" w:rsidR="000F7377" w:rsidRDefault="000F7377"/>
    <w:p w14:paraId="65BC51BC" w14:textId="77777777" w:rsidR="000F7377" w:rsidRDefault="000F7377">
      <w:r xmlns:w="http://schemas.openxmlformats.org/wordprocessingml/2006/main">
        <w:t xml:space="preserve">2. Efésios 6:10-18</w:t>
      </w:r>
    </w:p>
    <w:p w14:paraId="04987457" w14:textId="77777777" w:rsidR="000F7377" w:rsidRDefault="000F7377"/>
    <w:p w14:paraId="67B3D551" w14:textId="77777777" w:rsidR="000F7377" w:rsidRDefault="000F7377">
      <w:r xmlns:w="http://schemas.openxmlformats.org/wordprocessingml/2006/main">
        <w:t xml:space="preserve">Apocalipse 19:14 E seguiam-no os exércitos que havia no céu em cavalos brancos, e vestidos de linho fino, branco e puro.</w:t>
      </w:r>
    </w:p>
    <w:p w14:paraId="790B689A" w14:textId="77777777" w:rsidR="000F7377" w:rsidRDefault="000F7377"/>
    <w:p w14:paraId="45B8D687" w14:textId="77777777" w:rsidR="000F7377" w:rsidRDefault="000F7377">
      <w:r xmlns:w="http://schemas.openxmlformats.org/wordprocessingml/2006/main">
        <w:t xml:space="preserve">Jesus lidera um exército de habitantes do céu, vestidos de branco, para a batalha.</w:t>
      </w:r>
    </w:p>
    <w:p w14:paraId="5F0AD92D" w14:textId="77777777" w:rsidR="000F7377" w:rsidRDefault="000F7377"/>
    <w:p w14:paraId="3E3A6EE9" w14:textId="77777777" w:rsidR="000F7377" w:rsidRDefault="000F7377">
      <w:r xmlns:w="http://schemas.openxmlformats.org/wordprocessingml/2006/main">
        <w:t xml:space="preserve">1. Seguindo Jesus com Fé: Aprendendo a Confiar na Sua Liderança</w:t>
      </w:r>
    </w:p>
    <w:p w14:paraId="62BDB922" w14:textId="77777777" w:rsidR="000F7377" w:rsidRDefault="000F7377"/>
    <w:p w14:paraId="23743B0C" w14:textId="77777777" w:rsidR="000F7377" w:rsidRDefault="000F7377">
      <w:r xmlns:w="http://schemas.openxmlformats.org/wordprocessingml/2006/main">
        <w:t xml:space="preserve">2. O Poder do Amor: Jesus Liderando um Exército de Moradores do Céu</w:t>
      </w:r>
    </w:p>
    <w:p w14:paraId="3D0A1234" w14:textId="77777777" w:rsidR="000F7377" w:rsidRDefault="000F7377"/>
    <w:p w14:paraId="46691C5F" w14:textId="77777777" w:rsidR="000F7377" w:rsidRDefault="000F7377">
      <w:r xmlns:w="http://schemas.openxmlformats.org/wordprocessingml/2006/main">
        <w:t xml:space="preserve">1. 2 Crônicas 20:12-17 - Quando o povo de Judá enfrentou um inimigo grande demais para eles, Deus disse-lhes para confiarem Nele e em mais ninguém.</w:t>
      </w:r>
    </w:p>
    <w:p w14:paraId="49724D4A" w14:textId="77777777" w:rsidR="000F7377" w:rsidRDefault="000F7377"/>
    <w:p w14:paraId="410BF57C" w14:textId="77777777" w:rsidR="000F7377" w:rsidRDefault="000F7377">
      <w:r xmlns:w="http://schemas.openxmlformats.org/wordprocessingml/2006/main">
        <w:t xml:space="preserve">2. Mateus 5:44-45 - Jesus nos ensina a amar nossos inimigos, mesmo no meio da batalha.</w:t>
      </w:r>
    </w:p>
    <w:p w14:paraId="02D57B94" w14:textId="77777777" w:rsidR="000F7377" w:rsidRDefault="000F7377"/>
    <w:p w14:paraId="52F294F6" w14:textId="77777777" w:rsidR="000F7377" w:rsidRDefault="000F7377">
      <w:r xmlns:w="http://schemas.openxmlformats.org/wordprocessingml/2006/main">
        <w:t xml:space="preserve">Apocalipse 19:15 E da sua boca saía uma espada afiada, para ferir com ela as nações; e ele as regerá com vara de ferro; e ele mesmo pisa o lagar do vinho do furor e da ira do Deus Todo-poderoso.</w:t>
      </w:r>
    </w:p>
    <w:p w14:paraId="3F49840D" w14:textId="77777777" w:rsidR="000F7377" w:rsidRDefault="000F7377"/>
    <w:p w14:paraId="025BB9AC" w14:textId="77777777" w:rsidR="000F7377" w:rsidRDefault="000F7377">
      <w:r xmlns:w="http://schemas.openxmlformats.org/wordprocessingml/2006/main">
        <w:t xml:space="preserve">Deus usará seu poder para trazer justiça às nações.</w:t>
      </w:r>
    </w:p>
    <w:p w14:paraId="13EEB1E3" w14:textId="77777777" w:rsidR="000F7377" w:rsidRDefault="000F7377"/>
    <w:p w14:paraId="472AFFFF" w14:textId="77777777" w:rsidR="000F7377" w:rsidRDefault="000F7377">
      <w:r xmlns:w="http://schemas.openxmlformats.org/wordprocessingml/2006/main">
        <w:t xml:space="preserve">1. A Justiça de Deus: O Equilíbrio entre Misericórdia e Ira</w:t>
      </w:r>
    </w:p>
    <w:p w14:paraId="57ABC2C3" w14:textId="77777777" w:rsidR="000F7377" w:rsidRDefault="000F7377"/>
    <w:p w14:paraId="735B869B" w14:textId="77777777" w:rsidR="000F7377" w:rsidRDefault="000F7377">
      <w:r xmlns:w="http://schemas.openxmlformats.org/wordprocessingml/2006/main">
        <w:t xml:space="preserve">2. O Poder da Palavra: A Espada do Senhor</w:t>
      </w:r>
    </w:p>
    <w:p w14:paraId="1947EB5C" w14:textId="77777777" w:rsidR="000F7377" w:rsidRDefault="000F7377"/>
    <w:p w14:paraId="771CF66B" w14:textId="77777777" w:rsidR="000F7377" w:rsidRDefault="000F7377">
      <w:r xmlns:w="http://schemas.openxmlformats.org/wordprocessingml/2006/main">
        <w:t xml:space="preserve">1. Isaías 11:4 - “Mas julgará com justiça os pobres, e repreenderá com equidade os mansos da terra; e ferirá a terra com a vara de sua boca, e com o sopro de seus lábios ferirá a terra. matar os ímpios."</w:t>
      </w:r>
    </w:p>
    <w:p w14:paraId="2D266A72" w14:textId="77777777" w:rsidR="000F7377" w:rsidRDefault="000F7377"/>
    <w:p w14:paraId="35CE6FC1" w14:textId="77777777" w:rsidR="000F7377" w:rsidRDefault="000F7377">
      <w:r xmlns:w="http://schemas.openxmlformats.org/wordprocessingml/2006/main">
        <w:t xml:space="preserve">2. Isaías 63:3-4 - “Eu sozinho pisei no lagar; e do povo não houve ninguém comigo; porque eu os pisarei na minha ira, e os pisarei no meu furor; minhas vestes, e mancharei todas as minhas vestes”.</w:t>
      </w:r>
    </w:p>
    <w:p w14:paraId="4BA21EDF" w14:textId="77777777" w:rsidR="000F7377" w:rsidRDefault="000F7377"/>
    <w:p w14:paraId="25873019" w14:textId="77777777" w:rsidR="000F7377" w:rsidRDefault="000F7377">
      <w:r xmlns:w="http://schemas.openxmlformats.org/wordprocessingml/2006/main">
        <w:t xml:space="preserve">Apocalipse 19:16 E na sua veste e na sua coxa tem escrito o nome: REI DOS REIS, E SENHOR DOS SENHORES.</w:t>
      </w:r>
    </w:p>
    <w:p w14:paraId="4E4CF5D0" w14:textId="77777777" w:rsidR="000F7377" w:rsidRDefault="000F7377"/>
    <w:p w14:paraId="797F1862" w14:textId="77777777" w:rsidR="000F7377" w:rsidRDefault="000F7377">
      <w:r xmlns:w="http://schemas.openxmlformats.org/wordprocessingml/2006/main">
        <w:t xml:space="preserve">Esta passagem enfatiza o poder e autoridade de Jesus como Rei dos Reis e Senhor dos Senhores.</w:t>
      </w:r>
    </w:p>
    <w:p w14:paraId="1BD7500E" w14:textId="77777777" w:rsidR="000F7377" w:rsidRDefault="000F7377"/>
    <w:p w14:paraId="2E26E4A8" w14:textId="77777777" w:rsidR="000F7377" w:rsidRDefault="000F7377">
      <w:r xmlns:w="http://schemas.openxmlformats.org/wordprocessingml/2006/main">
        <w:t xml:space="preserve">1. A Majestade de Jesus: Sua Realeza e Senhorio</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Soberania de Jesus: Sua Autoridade sobre Todas as Coisas</w:t>
      </w:r>
    </w:p>
    <w:p w14:paraId="0821E051" w14:textId="77777777" w:rsidR="000F7377" w:rsidRDefault="000F7377"/>
    <w:p w14:paraId="16A72C1D" w14:textId="77777777" w:rsidR="000F7377" w:rsidRDefault="000F7377">
      <w:r xmlns:w="http://schemas.openxmlformats.org/wordprocessingml/2006/main">
        <w:t xml:space="preserve">1. Filipenses 2:5-11 - Jesus se humilhando para se tornar obediente até a morte na cruz.</w:t>
      </w:r>
    </w:p>
    <w:p w14:paraId="26542037" w14:textId="77777777" w:rsidR="000F7377" w:rsidRDefault="000F7377"/>
    <w:p w14:paraId="0464A2FE" w14:textId="77777777" w:rsidR="000F7377" w:rsidRDefault="000F7377">
      <w:r xmlns:w="http://schemas.openxmlformats.org/wordprocessingml/2006/main">
        <w:t xml:space="preserve">2. Colossenses 1:15-20 - A preeminência e supremacia de Jesus sobre toda a criação.</w:t>
      </w:r>
    </w:p>
    <w:p w14:paraId="23CDA8EA" w14:textId="77777777" w:rsidR="000F7377" w:rsidRDefault="000F7377"/>
    <w:p w14:paraId="23D5ED28" w14:textId="77777777" w:rsidR="000F7377" w:rsidRDefault="000F7377">
      <w:r xmlns:w="http://schemas.openxmlformats.org/wordprocessingml/2006/main">
        <w:t xml:space="preserve">Apocalipse 19:17 E vi um anjo parado no sol; e ele clamou em alta voz, dizendo a todas as aves que voam no meio do céu: Vinde e reuni-vos para a ceia do grande Deus;</w:t>
      </w:r>
    </w:p>
    <w:p w14:paraId="60F7CA55" w14:textId="77777777" w:rsidR="000F7377" w:rsidRDefault="000F7377"/>
    <w:p w14:paraId="1D19FE91" w14:textId="77777777" w:rsidR="000F7377" w:rsidRDefault="000F7377">
      <w:r xmlns:w="http://schemas.openxmlformats.org/wordprocessingml/2006/main">
        <w:t xml:space="preserve">Um anjo ordenou aos pássaros que se reunissem para a grande ceia de Deus.</w:t>
      </w:r>
    </w:p>
    <w:p w14:paraId="0947B26F" w14:textId="77777777" w:rsidR="000F7377" w:rsidRDefault="000F7377"/>
    <w:p w14:paraId="1E94F0D1" w14:textId="77777777" w:rsidR="000F7377" w:rsidRDefault="000F7377">
      <w:r xmlns:w="http://schemas.openxmlformats.org/wordprocessingml/2006/main">
        <w:t xml:space="preserve">1. O Convite para a Ceia de Deus: Investigando Apocalipse 19:17</w:t>
      </w:r>
    </w:p>
    <w:p w14:paraId="52E74702" w14:textId="77777777" w:rsidR="000F7377" w:rsidRDefault="000F7377"/>
    <w:p w14:paraId="0D9C03B4" w14:textId="77777777" w:rsidR="000F7377" w:rsidRDefault="000F7377">
      <w:r xmlns:w="http://schemas.openxmlformats.org/wordprocessingml/2006/main">
        <w:t xml:space="preserve">2. O Convite Incondicional de Deus: Compreendendo Apocalipse 19:17</w:t>
      </w:r>
    </w:p>
    <w:p w14:paraId="3546BA0D" w14:textId="77777777" w:rsidR="000F7377" w:rsidRDefault="000F7377"/>
    <w:p w14:paraId="755C5E42" w14:textId="77777777" w:rsidR="000F7377" w:rsidRDefault="000F7377">
      <w:r xmlns:w="http://schemas.openxmlformats.org/wordprocessingml/2006/main">
        <w:t xml:space="preserve">1. Lucas 14:15-24 – A parábola do grande banquete.</w:t>
      </w:r>
    </w:p>
    <w:p w14:paraId="73990C80" w14:textId="77777777" w:rsidR="000F7377" w:rsidRDefault="000F7377"/>
    <w:p w14:paraId="51817486" w14:textId="77777777" w:rsidR="000F7377" w:rsidRDefault="000F7377">
      <w:r xmlns:w="http://schemas.openxmlformats.org/wordprocessingml/2006/main">
        <w:t xml:space="preserve">2. Isaías 25:6-8 - A promessa do Senhor de um grande banquete.</w:t>
      </w:r>
    </w:p>
    <w:p w14:paraId="6E60136A" w14:textId="77777777" w:rsidR="000F7377" w:rsidRDefault="000F7377"/>
    <w:p w14:paraId="76D5C86F" w14:textId="77777777" w:rsidR="000F7377" w:rsidRDefault="000F7377">
      <w:r xmlns:w="http://schemas.openxmlformats.org/wordprocessingml/2006/main">
        <w:t xml:space="preserve">Apocalipse 19:18 Para que comais a carne dos reis, e a carne dos capitães, e a carne dos valentes, e a carne dos cavalos, e dos que sobre eles montam, e a carne de todos os homens, tanto livres como vínculo, tanto pequeno quanto grande.</w:t>
      </w:r>
    </w:p>
    <w:p w14:paraId="02773F24" w14:textId="77777777" w:rsidR="000F7377" w:rsidRDefault="000F7377"/>
    <w:p w14:paraId="33BE0273" w14:textId="77777777" w:rsidR="000F7377" w:rsidRDefault="000F7377">
      <w:r xmlns:w="http://schemas.openxmlformats.org/wordprocessingml/2006/main">
        <w:t xml:space="preserve">Deus permite que os fiéis comam a carne de reis, capitães, homens poderosos e cavalos, e daqueles que os montam, bem como de todas as pessoas, independentemente do status.</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Bênção da Igualdade: Como Deus Honra Todas as Pessoas Independentemente do Status</w:t>
      </w:r>
    </w:p>
    <w:p w14:paraId="76536052" w14:textId="77777777" w:rsidR="000F7377" w:rsidRDefault="000F7377"/>
    <w:p w14:paraId="77A33201" w14:textId="77777777" w:rsidR="000F7377" w:rsidRDefault="000F7377">
      <w:r xmlns:w="http://schemas.openxmlformats.org/wordprocessingml/2006/main">
        <w:t xml:space="preserve">2. A necessidade da humildade: como Deus apoia aqueles que servem aos outros</w:t>
      </w:r>
    </w:p>
    <w:p w14:paraId="4AC25942" w14:textId="77777777" w:rsidR="000F7377" w:rsidRDefault="000F7377"/>
    <w:p w14:paraId="1CE70D6C" w14:textId="77777777" w:rsidR="000F7377" w:rsidRDefault="000F7377">
      <w:r xmlns:w="http://schemas.openxmlformats.org/wordprocessingml/2006/main">
        <w:t xml:space="preserve">1. Gálatas 3:28 - Não há judeu nem grego, não há escravo nem livre, não há homem e mulher, pois todos vocês são um em Cristo Jesus.</w:t>
      </w:r>
    </w:p>
    <w:p w14:paraId="66FAB6E8" w14:textId="77777777" w:rsidR="000F7377" w:rsidRDefault="000F7377"/>
    <w:p w14:paraId="3B47D7D8" w14:textId="77777777" w:rsidR="000F7377" w:rsidRDefault="000F7377">
      <w:r xmlns:w="http://schemas.openxmlformats.org/wordprocessingml/2006/main">
        <w:t xml:space="preserve">2. Tiago 4:10 - Humilhai-vos diante do Senhor, e ele vos exaltará.</w:t>
      </w:r>
    </w:p>
    <w:p w14:paraId="4E305315" w14:textId="77777777" w:rsidR="000F7377" w:rsidRDefault="000F7377"/>
    <w:p w14:paraId="2EF02FC3" w14:textId="77777777" w:rsidR="000F7377" w:rsidRDefault="000F7377">
      <w:r xmlns:w="http://schemas.openxmlformats.org/wordprocessingml/2006/main">
        <w:t xml:space="preserve">Apocalipse 19:19 E vi a besta, e os reis da terra, e os seus exércitos reunidos, para fazerem guerra àquele que estava montado no cavalo, e ao seu exército.</w:t>
      </w:r>
    </w:p>
    <w:p w14:paraId="4F650B3B" w14:textId="77777777" w:rsidR="000F7377" w:rsidRDefault="000F7377"/>
    <w:p w14:paraId="726CA388" w14:textId="77777777" w:rsidR="000F7377" w:rsidRDefault="000F7377">
      <w:r xmlns:w="http://schemas.openxmlformats.org/wordprocessingml/2006/main">
        <w:t xml:space="preserve">A Besta e os reis da terra se reuniram para fazer guerra contra Deus.</w:t>
      </w:r>
    </w:p>
    <w:p w14:paraId="4CCA9516" w14:textId="77777777" w:rsidR="000F7377" w:rsidRDefault="000F7377"/>
    <w:p w14:paraId="12C6506D" w14:textId="77777777" w:rsidR="000F7377" w:rsidRDefault="000F7377">
      <w:r xmlns:w="http://schemas.openxmlformats.org/wordprocessingml/2006/main">
        <w:t xml:space="preserve">1: A Batalha Contra Deus – Como permanecer firme contra a tentação de se juntar às forças da Besta</w:t>
      </w:r>
    </w:p>
    <w:p w14:paraId="5D081A7F" w14:textId="77777777" w:rsidR="000F7377" w:rsidRDefault="000F7377"/>
    <w:p w14:paraId="1AED5D1F" w14:textId="77777777" w:rsidR="000F7377" w:rsidRDefault="000F7377">
      <w:r xmlns:w="http://schemas.openxmlformats.org/wordprocessingml/2006/main">
        <w:t xml:space="preserve">2: O Contra-Ataque – Vitória em Cristo sobre as forças do mal</w:t>
      </w:r>
    </w:p>
    <w:p w14:paraId="1F1A1FB7" w14:textId="77777777" w:rsidR="000F7377" w:rsidRDefault="000F7377"/>
    <w:p w14:paraId="483F84D3" w14:textId="77777777" w:rsidR="000F7377" w:rsidRDefault="000F7377">
      <w:r xmlns:w="http://schemas.openxmlformats.org/wordprocessingml/2006/main">
        <w:t xml:space="preserve">1: Efésios 6:10-13 - Vistam toda a armadura de Deus, para que possam resistir às ciladas do diabo.</w:t>
      </w:r>
    </w:p>
    <w:p w14:paraId="47D76838" w14:textId="77777777" w:rsidR="000F7377" w:rsidRDefault="000F7377"/>
    <w:p w14:paraId="2DC616D1" w14:textId="77777777" w:rsidR="000F7377" w:rsidRDefault="000F7377">
      <w:r xmlns:w="http://schemas.openxmlformats.org/wordprocessingml/2006/main">
        <w:t xml:space="preserve">2: Tiago 4:7 - Sujeitem-se, portanto, a Deus. Resista ao diabo e ele fugirá de você.</w:t>
      </w:r>
    </w:p>
    <w:p w14:paraId="23662E0A" w14:textId="77777777" w:rsidR="000F7377" w:rsidRDefault="000F7377"/>
    <w:p w14:paraId="2200EE81" w14:textId="77777777" w:rsidR="000F7377" w:rsidRDefault="000F7377">
      <w:r xmlns:w="http://schemas.openxmlformats.org/wordprocessingml/2006/main">
        <w:t xml:space="preserve">Apocalipse 19:20 E a besta foi presa, e com ela o falso profeta que fez diante dela os sinais com que enganou os que receberam o sinal da besta e os que adoraram a sua imagem. Ambos foram lançados vivos num lago de fogo que arde com enxofre.</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besta e o falso profeta foram lançados vivos num lago de fogo ardendo com enxofre.</w:t>
      </w:r>
    </w:p>
    <w:p w14:paraId="15DA37C0" w14:textId="77777777" w:rsidR="000F7377" w:rsidRDefault="000F7377"/>
    <w:p w14:paraId="6F99751F" w14:textId="77777777" w:rsidR="000F7377" w:rsidRDefault="000F7377">
      <w:r xmlns:w="http://schemas.openxmlformats.org/wordprocessingml/2006/main">
        <w:t xml:space="preserve">1. As Consequências do Pecado: O Castigo de Deus no Lago de Fogo</w:t>
      </w:r>
    </w:p>
    <w:p w14:paraId="6D2F2530" w14:textId="77777777" w:rsidR="000F7377" w:rsidRDefault="000F7377"/>
    <w:p w14:paraId="44B29740" w14:textId="77777777" w:rsidR="000F7377" w:rsidRDefault="000F7377">
      <w:r xmlns:w="http://schemas.openxmlformats.org/wordprocessingml/2006/main">
        <w:t xml:space="preserve">2. O Poder de Deus: Sua Justiça Prevalece</w:t>
      </w:r>
    </w:p>
    <w:p w14:paraId="126152FC" w14:textId="77777777" w:rsidR="000F7377" w:rsidRDefault="000F7377"/>
    <w:p w14:paraId="3AB95421" w14:textId="77777777" w:rsidR="000F7377" w:rsidRDefault="000F7377">
      <w:r xmlns:w="http://schemas.openxmlformats.org/wordprocessingml/2006/main">
        <w:t xml:space="preserve">1. Romanos 6:23 - Porque o salário do pecado é a morte, mas o dom gratuito de Deus é a vida eterna em Cristo Jesus nosso Senhor.</w:t>
      </w:r>
    </w:p>
    <w:p w14:paraId="72DD53DF" w14:textId="77777777" w:rsidR="000F7377" w:rsidRDefault="000F7377"/>
    <w:p w14:paraId="2FE782B5" w14:textId="77777777" w:rsidR="000F7377" w:rsidRDefault="000F7377">
      <w:r xmlns:w="http://schemas.openxmlformats.org/wordprocessingml/2006/main">
        <w:t xml:space="preserve">2. Mateus 25:41 - Então ele dirá aos que estiverem à sua esquerda: 'Afastai-vos de mim, malditos, para o fogo eterno preparado para o diabo e seus anjos.</w:t>
      </w:r>
    </w:p>
    <w:p w14:paraId="5F8E146C" w14:textId="77777777" w:rsidR="000F7377" w:rsidRDefault="000F7377"/>
    <w:p w14:paraId="68B255B0" w14:textId="77777777" w:rsidR="000F7377" w:rsidRDefault="000F7377">
      <w:r xmlns:w="http://schemas.openxmlformats.org/wordprocessingml/2006/main">
        <w:t xml:space="preserve">Apocalipse 19:21 E os restantes foram mortos à espada daquele que estava montado no cavalo, espada que saía da sua boca; e todas as aves se fartaram das suas carnes.</w:t>
      </w:r>
    </w:p>
    <w:p w14:paraId="1C8E34B4" w14:textId="77777777" w:rsidR="000F7377" w:rsidRDefault="000F7377"/>
    <w:p w14:paraId="1688A939" w14:textId="77777777" w:rsidR="000F7377" w:rsidRDefault="000F7377">
      <w:r xmlns:w="http://schemas.openxmlformats.org/wordprocessingml/2006/main">
        <w:t xml:space="preserve">Jesus virá e derrotará o mal com uma espada que sai de sua boca, deixando o mal ser devorado pelos pássaros.</w:t>
      </w:r>
    </w:p>
    <w:p w14:paraId="13D09C4B" w14:textId="77777777" w:rsidR="000F7377" w:rsidRDefault="000F7377"/>
    <w:p w14:paraId="45089FA5" w14:textId="77777777" w:rsidR="000F7377" w:rsidRDefault="000F7377">
      <w:r xmlns:w="http://schemas.openxmlformats.org/wordprocessingml/2006/main">
        <w:t xml:space="preserve">1. A Palavra de Deus é Poderosa: A Espada do Senhor</w:t>
      </w:r>
    </w:p>
    <w:p w14:paraId="76E151D5" w14:textId="77777777" w:rsidR="000F7377" w:rsidRDefault="000F7377"/>
    <w:p w14:paraId="3D0D50DD" w14:textId="77777777" w:rsidR="000F7377" w:rsidRDefault="000F7377">
      <w:r xmlns:w="http://schemas.openxmlformats.org/wordprocessingml/2006/main">
        <w:t xml:space="preserve">2. O Julgamento Final: A Espada da Justiça de Jesus</w:t>
      </w:r>
    </w:p>
    <w:p w14:paraId="42E40B1F" w14:textId="77777777" w:rsidR="000F7377" w:rsidRDefault="000F7377"/>
    <w:p w14:paraId="418B8020" w14:textId="77777777" w:rsidR="000F7377" w:rsidRDefault="000F7377">
      <w:r xmlns:w="http://schemas.openxmlformats.org/wordprocessingml/2006/main">
        <w:t xml:space="preserve">1. Isaías 11:4 - “Mas com justiça julgará os pobres, e repreenderá com equidade os mansos da terra; e ferirá a terra com a vara da sua boca, e com o sopro dos seus lábios ferirá a terra. mate os ímpios.”</w:t>
      </w:r>
    </w:p>
    <w:p w14:paraId="1FBF19A1" w14:textId="77777777" w:rsidR="000F7377" w:rsidRDefault="000F7377"/>
    <w:p w14:paraId="0146EC57" w14:textId="77777777" w:rsidR="000F7377" w:rsidRDefault="000F7377">
      <w:r xmlns:w="http://schemas.openxmlformats.org/wordprocessingml/2006/main">
        <w:t xml:space="preserve">2. Hebreus 4:12 - “Porque a palavra de Deus é viva e eficaz, e mais penetrante do que qualquer espada de dois gumes, e penetra até à divisão da alma e do espírito, e das juntas e medulas, e é apta para discernir </w:t>
      </w:r>
      <w:r xmlns:w="http://schemas.openxmlformats.org/wordprocessingml/2006/main">
        <w:lastRenderedPageBreak xmlns:w="http://schemas.openxmlformats.org/wordprocessingml/2006/main"/>
      </w:r>
      <w:r xmlns:w="http://schemas.openxmlformats.org/wordprocessingml/2006/main">
        <w:t xml:space="preserve">o pensamentos e intenções do coração.”</w:t>
      </w:r>
    </w:p>
    <w:p w14:paraId="18E57796" w14:textId="77777777" w:rsidR="000F7377" w:rsidRDefault="000F7377"/>
    <w:p w14:paraId="2C089E7E" w14:textId="77777777" w:rsidR="000F7377" w:rsidRDefault="000F7377">
      <w:r xmlns:w="http://schemas.openxmlformats.org/wordprocessingml/2006/main">
        <w:t xml:space="preserve">Apocalipse 20 é o vigésimo capítulo do livro de Apocalipse e continua a visão de João sobre os eventos do fim dos tempos. Este capítulo enfoca a prisão de Satanás, o reinado de Cristo e o julgamento final.</w:t>
      </w:r>
    </w:p>
    <w:p w14:paraId="61B507D6" w14:textId="77777777" w:rsidR="000F7377" w:rsidRDefault="000F7377"/>
    <w:p w14:paraId="78FA8231" w14:textId="77777777" w:rsidR="000F7377" w:rsidRDefault="000F7377">
      <w:r xmlns:w="http://schemas.openxmlformats.org/wordprocessingml/2006/main">
        <w:t xml:space="preserve">Parágrafo 1: O capítulo começa com um anjo descendo do céu, segurando uma chave e uma grande corrente. Ele agarra Satanás, amarra-o durante mil anos e lança-o no abismo, selando-o para que ele não possa enganar as nações durante este período (Apocalipse 20:1-3). Este período de mil anos é conhecido como “milênio” ou “os mil anos”. Durante este tempo, aqueles que foram martirizados pela sua fé reinam com Cristo e partilham da Sua autoridade (Apocalipse 20:4-6).</w:t>
      </w:r>
    </w:p>
    <w:p w14:paraId="3D618FC1" w14:textId="77777777" w:rsidR="000F7377" w:rsidRDefault="000F7377"/>
    <w:p w14:paraId="62D4C5FD" w14:textId="77777777" w:rsidR="000F7377" w:rsidRDefault="000F7377">
      <w:r xmlns:w="http://schemas.openxmlformats.org/wordprocessingml/2006/main">
        <w:t xml:space="preserve">Parágrafo 2: Depois de completados os mil anos, Satanás é libertado de sua prisão. Ele engana muitas nações e as reúne para a batalha contra o povo de Deus (Apocalipse 20:7-9). Porém, o fogo desce do céu e os devora. Satanás é então lançado no lago de fogo, onde será atormentado para sempre (Apocalipse 20:10).</w:t>
      </w:r>
    </w:p>
    <w:p w14:paraId="17BC63D0" w14:textId="77777777" w:rsidR="000F7377" w:rsidRDefault="000F7377"/>
    <w:p w14:paraId="314DE16E" w14:textId="77777777" w:rsidR="000F7377" w:rsidRDefault="000F7377">
      <w:r xmlns:w="http://schemas.openxmlformats.org/wordprocessingml/2006/main">
        <w:t xml:space="preserve">Parágrafo 3: Após este julgamento sobre Satanás, João vê um grande trono branco com Deus sentado nele. Os mortos — pequenos e grandes — são ressuscitados para ficarem diante Dele. Livros são abertos contendo registros dos atos de todos pelos quais serão julgados (Apocalipse 20:11-12). Aqueles cujos nomes não são encontrados escritos no Livro da Vida são lançados no lago de fogo – a segunda morte – junto com a própria morte e o Hades (Apocalipse 20:13-15). Este julgamento final significa separação eterna de Deus para aqueles que O rejeitaram.</w:t>
      </w:r>
    </w:p>
    <w:p w14:paraId="13CDFBA6" w14:textId="77777777" w:rsidR="000F7377" w:rsidRDefault="000F7377"/>
    <w:p w14:paraId="603BDC1B" w14:textId="77777777" w:rsidR="000F7377" w:rsidRDefault="000F7377">
      <w:r xmlns:w="http://schemas.openxmlformats.org/wordprocessingml/2006/main">
        <w:t xml:space="preserve">Em resumo, o capítulo vinte de Apocalipse descreve eventos-chave relacionados ao julgamento do fim dos tempos. Retrata Satanás preso por mil anos, durante os quais Cristo e Seus fiéis seguidores reinam. Após o milênio, Satanás é libertado e engana muitas nações, levando-as à destruição pelo fogo. Satanás é então lançado no lago de fogo. O capítulo termina com uma visão do julgamento do grande trono branco, onde todas as pessoas serão ressuscitadas e julgadas de acordo com seus atos. Aqueles cujos nomes não são encontrados no Livro da Vida enfrentam o castigo eterno no lago de fogo. Este capítulo enfatiza o julgamento divino sobre Satanás, o reinado de Cristo e Seus seguidores e a responsabilidade final de toda a humanidade perante o trono de Deus.</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Apocalipse 20:1 E vi descer do céu um anjo que tinha a chave do abismo e uma grande cadeia na mão.</w:t>
      </w:r>
    </w:p>
    <w:p w14:paraId="79DC0691" w14:textId="77777777" w:rsidR="000F7377" w:rsidRDefault="000F7377"/>
    <w:p w14:paraId="08F4E86F" w14:textId="77777777" w:rsidR="000F7377" w:rsidRDefault="000F7377">
      <w:r xmlns:w="http://schemas.openxmlformats.org/wordprocessingml/2006/main">
        <w:t xml:space="preserve">Um anjo é descrito em Apocalipse 20:1 como descendo do céu com uma chave e uma grande corrente na mão.</w:t>
      </w:r>
    </w:p>
    <w:p w14:paraId="36859243" w14:textId="77777777" w:rsidR="000F7377" w:rsidRDefault="000F7377"/>
    <w:p w14:paraId="3D48E710" w14:textId="77777777" w:rsidR="000F7377" w:rsidRDefault="000F7377">
      <w:r xmlns:w="http://schemas.openxmlformats.org/wordprocessingml/2006/main">
        <w:t xml:space="preserve">1. O Poder do Anjo: Explorando a Força dos Mensageiros de Deus</w:t>
      </w:r>
    </w:p>
    <w:p w14:paraId="30D518AC" w14:textId="77777777" w:rsidR="000F7377" w:rsidRDefault="000F7377"/>
    <w:p w14:paraId="7A203960" w14:textId="77777777" w:rsidR="000F7377" w:rsidRDefault="000F7377">
      <w:r xmlns:w="http://schemas.openxmlformats.org/wordprocessingml/2006/main">
        <w:t xml:space="preserve">2. A Chave do Reino: Descobrindo o Significado Simbólico da Chave e do Corrente</w:t>
      </w:r>
    </w:p>
    <w:p w14:paraId="41460F3C" w14:textId="77777777" w:rsidR="000F7377" w:rsidRDefault="000F7377"/>
    <w:p w14:paraId="37C35846" w14:textId="77777777" w:rsidR="000F7377" w:rsidRDefault="000F7377">
      <w:r xmlns:w="http://schemas.openxmlformats.org/wordprocessingml/2006/main">
        <w:t xml:space="preserve">1. Isaías 22:22 - “E porei sobre o seu ombro a chave da casa de Davi; assim ele abrirá, e ninguém fechará; e fechará, e ninguém abrirá”.</w:t>
      </w:r>
    </w:p>
    <w:p w14:paraId="5C1E4959" w14:textId="77777777" w:rsidR="000F7377" w:rsidRDefault="000F7377"/>
    <w:p w14:paraId="10F0C5F5" w14:textId="77777777" w:rsidR="000F7377" w:rsidRDefault="000F7377">
      <w:r xmlns:w="http://schemas.openxmlformats.org/wordprocessingml/2006/main">
        <w:t xml:space="preserve">2. Mateus 16:19 - "E eu te darei as chaves do reino dos céus; e tudo o que ligares na terra será ligado nos céus; e tudo o que desligares na terra será desligado nos céus."</w:t>
      </w:r>
    </w:p>
    <w:p w14:paraId="7FE70DAF" w14:textId="77777777" w:rsidR="000F7377" w:rsidRDefault="000F7377"/>
    <w:p w14:paraId="5E04EFEE" w14:textId="77777777" w:rsidR="000F7377" w:rsidRDefault="000F7377">
      <w:r xmlns:w="http://schemas.openxmlformats.org/wordprocessingml/2006/main">
        <w:t xml:space="preserve">Apocalipse 20:2 E prendeu o dragão, a antiga serpente, que é o Diabo e Satanás, e amarrou-o durante mil anos,</w:t>
      </w:r>
    </w:p>
    <w:p w14:paraId="7E7552F3" w14:textId="77777777" w:rsidR="000F7377" w:rsidRDefault="000F7377"/>
    <w:p w14:paraId="75FC3E24" w14:textId="77777777" w:rsidR="000F7377" w:rsidRDefault="000F7377">
      <w:r xmlns:w="http://schemas.openxmlformats.org/wordprocessingml/2006/main">
        <w:t xml:space="preserve">O Diabo e Satanás foram amarrados por Deus durante mil anos.</w:t>
      </w:r>
    </w:p>
    <w:p w14:paraId="68E8F3AC" w14:textId="77777777" w:rsidR="000F7377" w:rsidRDefault="000F7377"/>
    <w:p w14:paraId="4BD8EC6B" w14:textId="77777777" w:rsidR="000F7377" w:rsidRDefault="000F7377">
      <w:r xmlns:w="http://schemas.openxmlformats.org/wordprocessingml/2006/main">
        <w:t xml:space="preserve">1: Deus sempre será vitorioso sobre o mal.</w:t>
      </w:r>
    </w:p>
    <w:p w14:paraId="5BF2A407" w14:textId="77777777" w:rsidR="000F7377" w:rsidRDefault="000F7377"/>
    <w:p w14:paraId="068B949C" w14:textId="77777777" w:rsidR="000F7377" w:rsidRDefault="000F7377">
      <w:r xmlns:w="http://schemas.openxmlformats.org/wordprocessingml/2006/main">
        <w:t xml:space="preserve">2: Devemos confiar no poder e na proteção de Deus.</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14:paraId="679ED67B" w14:textId="77777777" w:rsidR="000F7377" w:rsidRDefault="000F7377"/>
    <w:p w14:paraId="53971A01" w14:textId="77777777" w:rsidR="000F7377" w:rsidRDefault="000F7377">
      <w:r xmlns:w="http://schemas.openxmlformats.org/wordprocessingml/2006/main">
        <w:t xml:space="preserve">2: Isaías 54:17 - Nenhuma arma forjada contra você terá sucesso, e você refutará toda língua que se levantar contra você em julgamento. Você prevalecerá quando lutar com seus inimigos.</w:t>
      </w:r>
    </w:p>
    <w:p w14:paraId="66CD72BA" w14:textId="77777777" w:rsidR="000F7377" w:rsidRDefault="000F7377"/>
    <w:p w14:paraId="72B725A8" w14:textId="77777777" w:rsidR="000F7377" w:rsidRDefault="000F7377">
      <w:r xmlns:w="http://schemas.openxmlformats.org/wordprocessingml/2006/main">
        <w:t xml:space="preserve">Apocalipse 20:3 E lançou-o no abismo, e encerrou-o, e colocou-lhe um selo, para que não enganasse mais as nações, até que se cumprissem os mil anos; e depois disso era necessário que ele fosse solto um pouco temporada.</w:t>
      </w:r>
    </w:p>
    <w:p w14:paraId="772C80EF" w14:textId="77777777" w:rsidR="000F7377" w:rsidRDefault="000F7377"/>
    <w:p w14:paraId="015B480A" w14:textId="77777777" w:rsidR="000F7377" w:rsidRDefault="000F7377">
      <w:r xmlns:w="http://schemas.openxmlformats.org/wordprocessingml/2006/main">
        <w:t xml:space="preserve">Satanás é lançado em um abismo sem fundo e restringido por mil anos, até que lhe seja permitido um curto período de liberdade após o término dos mil anos.</w:t>
      </w:r>
    </w:p>
    <w:p w14:paraId="25E75AD0" w14:textId="77777777" w:rsidR="000F7377" w:rsidRDefault="000F7377"/>
    <w:p w14:paraId="3793935D" w14:textId="77777777" w:rsidR="000F7377" w:rsidRDefault="000F7377">
      <w:r xmlns:w="http://schemas.openxmlformats.org/wordprocessingml/2006/main">
        <w:t xml:space="preserve">1. Esteja vigilante e resista às tentações do Diabo.</w:t>
      </w:r>
    </w:p>
    <w:p w14:paraId="338925CC" w14:textId="77777777" w:rsidR="000F7377" w:rsidRDefault="000F7377"/>
    <w:p w14:paraId="2F7BDE86" w14:textId="77777777" w:rsidR="000F7377" w:rsidRDefault="000F7377">
      <w:r xmlns:w="http://schemas.openxmlformats.org/wordprocessingml/2006/main">
        <w:t xml:space="preserve">2. Olhe para Deus em tempos de luta e tentação.</w:t>
      </w:r>
    </w:p>
    <w:p w14:paraId="3E14853C" w14:textId="77777777" w:rsidR="000F7377" w:rsidRDefault="000F7377"/>
    <w:p w14:paraId="34481E5F" w14:textId="77777777" w:rsidR="000F7377" w:rsidRDefault="000F7377">
      <w:r xmlns:w="http://schemas.openxmlformats.org/wordprocessingml/2006/main">
        <w:t xml:space="preserve">1. Tiago 4:7 - "Sujeitai-vos, pois, a Deus. Resisti ao diabo, e ele fugirá de vós."</w:t>
      </w:r>
    </w:p>
    <w:p w14:paraId="4DC1F89B" w14:textId="77777777" w:rsidR="000F7377" w:rsidRDefault="000F7377"/>
    <w:p w14:paraId="256B20D6" w14:textId="77777777" w:rsidR="000F7377" w:rsidRDefault="000F7377">
      <w:r xmlns:w="http://schemas.openxmlformats.org/wordprocessingml/2006/main">
        <w:t xml:space="preserve">2. 1 Coríntios 10:13 - "Nenhuma tentação se apoderou de vocês que não fosse comum ao homem. Deus é fiel, e ele não permitirá que vocês sejam tentados além de sua capacidade, mas com a tentação ele também fornecerá o caminho de escape, para que você possa suportá-lo."</w:t>
      </w:r>
    </w:p>
    <w:p w14:paraId="19D77302" w14:textId="77777777" w:rsidR="000F7377" w:rsidRDefault="000F7377"/>
    <w:p w14:paraId="7963CF37" w14:textId="77777777" w:rsidR="000F7377" w:rsidRDefault="000F7377">
      <w:r xmlns:w="http://schemas.openxmlformats.org/wordprocessingml/2006/main">
        <w:t xml:space="preserve">Apocalipse 20:4 E vi tronos, e assentaram-se sobre eles, e foi-lhes dado o julgamento; e vi as almas daqueles que foram degolados por causa do testemunho de Jesus e da palavra de Deus, e que não adoraram a besta, nem a sua imagem, nem recebeu a sua marca na testa ou nas mãos; e viveram e reinaram com Cristo durante mil anos.</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João vê tronos e aqueles que neles se sentam sendo julgados. Ele também vê as almas daqueles que foram martirizados pela sua fé em Jesus e na Sua Palavra, e que não cederam à besta ou à sua imagem, e mantiveram a sua fé apesar da perseguição.</w:t>
      </w:r>
    </w:p>
    <w:p w14:paraId="2985252F" w14:textId="77777777" w:rsidR="000F7377" w:rsidRDefault="000F7377"/>
    <w:p w14:paraId="73F04A85" w14:textId="77777777" w:rsidR="000F7377" w:rsidRDefault="000F7377">
      <w:r xmlns:w="http://schemas.openxmlformats.org/wordprocessingml/2006/main">
        <w:t xml:space="preserve">1. Aproveitando ao máximo nosso tempo na Terra – Como viver uma vida de fé e coragem</w:t>
      </w:r>
    </w:p>
    <w:p w14:paraId="6467D756" w14:textId="77777777" w:rsidR="000F7377" w:rsidRDefault="000F7377"/>
    <w:p w14:paraId="7EBCE45E" w14:textId="77777777" w:rsidR="000F7377" w:rsidRDefault="000F7377">
      <w:r xmlns:w="http://schemas.openxmlformats.org/wordprocessingml/2006/main">
        <w:t xml:space="preserve">2. Perseverar até o fim – Como permanecer firmes em nossa fé diante da adversidade</w:t>
      </w:r>
    </w:p>
    <w:p w14:paraId="2F91DA18" w14:textId="77777777" w:rsidR="000F7377" w:rsidRDefault="000F7377"/>
    <w:p w14:paraId="09688C96" w14:textId="77777777" w:rsidR="000F7377" w:rsidRDefault="000F7377">
      <w:r xmlns:w="http://schemas.openxmlformats.org/wordprocessingml/2006/main">
        <w:t xml:space="preserve">1. Romanos 8:17-18 - E se filhos, então herdeiros; herdeiros de Deus e co-herdeiros de Cristo; se é verdade que com ele sofremos, para que também com ele sejamos glorificados. Pois tenho para mim que os sofrimentos do tempo presente não podem ser comparados com a glória que em nós será revelada.</w:t>
      </w:r>
    </w:p>
    <w:p w14:paraId="0AE5FD02" w14:textId="77777777" w:rsidR="000F7377" w:rsidRDefault="000F7377"/>
    <w:p w14:paraId="3427F724" w14:textId="77777777" w:rsidR="000F7377" w:rsidRDefault="000F7377">
      <w:r xmlns:w="http://schemas.openxmlformats.org/wordprocessingml/2006/main">
        <w:t xml:space="preserve">2. Mateus 10:22 - E sereis odiados de todos por causa do meu nome; mas aquele que perseverar até o fim será salvo.</w:t>
      </w:r>
    </w:p>
    <w:p w14:paraId="7C40E981" w14:textId="77777777" w:rsidR="000F7377" w:rsidRDefault="000F7377"/>
    <w:p w14:paraId="614AFA5D" w14:textId="77777777" w:rsidR="000F7377" w:rsidRDefault="000F7377">
      <w:r xmlns:w="http://schemas.openxmlformats.org/wordprocessingml/2006/main">
        <w:t xml:space="preserve">Apocalipse 20:5 Mas os demais mortos não reviveram, até que se completassem os mil anos. Esta é a primeira ressureição.</w:t>
      </w:r>
    </w:p>
    <w:p w14:paraId="1473AF69" w14:textId="77777777" w:rsidR="000F7377" w:rsidRDefault="000F7377"/>
    <w:p w14:paraId="351CF8A8" w14:textId="77777777" w:rsidR="000F7377" w:rsidRDefault="000F7377">
      <w:r xmlns:w="http://schemas.openxmlformats.org/wordprocessingml/2006/main">
        <w:t xml:space="preserve">Esta passagem do Apocalipse fala da primeira ressurreição, que ocorrerá depois que os mil anos terminarem.</w:t>
      </w:r>
    </w:p>
    <w:p w14:paraId="337C10A3" w14:textId="77777777" w:rsidR="000F7377" w:rsidRDefault="000F7377"/>
    <w:p w14:paraId="3996FB42" w14:textId="77777777" w:rsidR="000F7377" w:rsidRDefault="000F7377">
      <w:r xmlns:w="http://schemas.openxmlformats.org/wordprocessingml/2006/main">
        <w:t xml:space="preserve">1. A esperança da ressurreição: o que ela significa para nós</w:t>
      </w:r>
    </w:p>
    <w:p w14:paraId="7031D5BC" w14:textId="77777777" w:rsidR="000F7377" w:rsidRDefault="000F7377"/>
    <w:p w14:paraId="42E1876E" w14:textId="77777777" w:rsidR="000F7377" w:rsidRDefault="000F7377">
      <w:r xmlns:w="http://schemas.openxmlformats.org/wordprocessingml/2006/main">
        <w:t xml:space="preserve">2. Uma análise mais detalhada da primeira ressurreição</w:t>
      </w:r>
    </w:p>
    <w:p w14:paraId="611563CC" w14:textId="77777777" w:rsidR="000F7377" w:rsidRDefault="000F7377"/>
    <w:p w14:paraId="0CA264FA" w14:textId="77777777" w:rsidR="000F7377" w:rsidRDefault="000F7377">
      <w:r xmlns:w="http://schemas.openxmlformats.org/wordprocessingml/2006/main">
        <w:t xml:space="preserve">1. 1 Coríntios 15:20-26 - Porque assim como todos morrem em Adão, assim também todos serão vivificados em Cristo.</w:t>
      </w:r>
    </w:p>
    <w:p w14:paraId="4D087275" w14:textId="77777777" w:rsidR="000F7377" w:rsidRDefault="000F7377"/>
    <w:p w14:paraId="581BCFB7" w14:textId="77777777" w:rsidR="000F7377" w:rsidRDefault="000F7377">
      <w:r xmlns:w="http://schemas.openxmlformats.org/wordprocessingml/2006/main">
        <w:t xml:space="preserve">2. Romanos 6:3-5 - Fomos, portanto, sepultados com ele na morte pelo batismo, para que, assim como </w:t>
      </w:r>
      <w:r xmlns:w="http://schemas.openxmlformats.org/wordprocessingml/2006/main">
        <w:lastRenderedPageBreak xmlns:w="http://schemas.openxmlformats.org/wordprocessingml/2006/main"/>
      </w:r>
      <w:r xmlns:w="http://schemas.openxmlformats.org/wordprocessingml/2006/main">
        <w:t xml:space="preserve">Cristo foi ressuscitado dentre os mortos pela glória do Pai, nós também possamos andar em novidade de vida.</w:t>
      </w:r>
    </w:p>
    <w:p w14:paraId="3DFC77D2" w14:textId="77777777" w:rsidR="000F7377" w:rsidRDefault="000F7377"/>
    <w:p w14:paraId="198D930D" w14:textId="77777777" w:rsidR="000F7377" w:rsidRDefault="000F7377">
      <w:r xmlns:w="http://schemas.openxmlformats.org/wordprocessingml/2006/main">
        <w:t xml:space="preserve">Apocalipse 20:6 Bem-aventurado e santo aquele que tem parte na primeira ressurreição; sobre estes a segunda morte não tem poder; mas serão sacerdotes de Deus e de Cristo, e reinarão com ele mil anos.</w:t>
      </w:r>
    </w:p>
    <w:p w14:paraId="674F1271" w14:textId="77777777" w:rsidR="000F7377" w:rsidRDefault="000F7377"/>
    <w:p w14:paraId="5F836625" w14:textId="77777777" w:rsidR="000F7377" w:rsidRDefault="000F7377">
      <w:r xmlns:w="http://schemas.openxmlformats.org/wordprocessingml/2006/main">
        <w:t xml:space="preserve">A primeira ressurreição é uma bênção, e aqueles que dela participam não enfrentarão a segunda morte. Serão sacerdotes de Deus e de Cristo e reinarão com Ele durante mil anos.</w:t>
      </w:r>
    </w:p>
    <w:p w14:paraId="4EF28543" w14:textId="77777777" w:rsidR="000F7377" w:rsidRDefault="000F7377"/>
    <w:p w14:paraId="48EF43CA" w14:textId="77777777" w:rsidR="000F7377" w:rsidRDefault="000F7377">
      <w:r xmlns:w="http://schemas.openxmlformats.org/wordprocessingml/2006/main">
        <w:t xml:space="preserve">1. A Bênção da Primeira Ressurreição</w:t>
      </w:r>
    </w:p>
    <w:p w14:paraId="1E087E2B" w14:textId="77777777" w:rsidR="000F7377" w:rsidRDefault="000F7377"/>
    <w:p w14:paraId="46DCECAC" w14:textId="77777777" w:rsidR="000F7377" w:rsidRDefault="000F7377">
      <w:r xmlns:w="http://schemas.openxmlformats.org/wordprocessingml/2006/main">
        <w:t xml:space="preserve">2. Colhendo as recompensas da vida eterna</w:t>
      </w:r>
    </w:p>
    <w:p w14:paraId="24704D0A" w14:textId="77777777" w:rsidR="000F7377" w:rsidRDefault="000F7377"/>
    <w:p w14:paraId="03484836" w14:textId="77777777" w:rsidR="000F7377" w:rsidRDefault="000F7377">
      <w:r xmlns:w="http://schemas.openxmlformats.org/wordprocessingml/2006/main">
        <w:t xml:space="preserve">1. Romanos 6:23 - Porque o salário do pecado é a morte; mas o dom gratuito de Deus é a vida eterna por meio de Jesus Cristo, nosso Senhor.</w:t>
      </w:r>
    </w:p>
    <w:p w14:paraId="0706EF5A" w14:textId="77777777" w:rsidR="000F7377" w:rsidRDefault="000F7377"/>
    <w:p w14:paraId="3018F7DC" w14:textId="77777777" w:rsidR="000F7377" w:rsidRDefault="000F7377">
      <w:r xmlns:w="http://schemas.openxmlformats.org/wordprocessingml/2006/main">
        <w:t xml:space="preserve">2. 1 Coríntios 15:54–57 - Assim, quando este que é corruptível se revestir da incorrupção, e este que é mortal se revestir da imortalidade, então se cumprirá a palavra que está escrita: Tragada foi a morte na vitória. Ó morte, onde está o teu aguilhão? Ó túmulo, onde está a tua vitória? O aguilhão da morte é o pecado; e a força do pecado é a lei. Mas graças a Deus, que nos dá a vitória por meio de nosso Senhor Jesus Cristo.</w:t>
      </w:r>
    </w:p>
    <w:p w14:paraId="48E98B2E" w14:textId="77777777" w:rsidR="000F7377" w:rsidRDefault="000F7377"/>
    <w:p w14:paraId="428D2D41" w14:textId="77777777" w:rsidR="000F7377" w:rsidRDefault="000F7377">
      <w:r xmlns:w="http://schemas.openxmlformats.org/wordprocessingml/2006/main">
        <w:t xml:space="preserve">Apocalipse 20:7 E, quando terminarem os mil anos, Satanás será solto da sua prisão,</w:t>
      </w:r>
    </w:p>
    <w:p w14:paraId="3D0DE7FC" w14:textId="77777777" w:rsidR="000F7377" w:rsidRDefault="000F7377"/>
    <w:p w14:paraId="5989926D" w14:textId="77777777" w:rsidR="000F7377" w:rsidRDefault="000F7377">
      <w:r xmlns:w="http://schemas.openxmlformats.org/wordprocessingml/2006/main">
        <w:t xml:space="preserve">Os mil anos expiraram e Satanás é libertado da prisão.</w:t>
      </w:r>
    </w:p>
    <w:p w14:paraId="0DC33E4F" w14:textId="77777777" w:rsidR="000F7377" w:rsidRDefault="000F7377"/>
    <w:p w14:paraId="163A26F5" w14:textId="77777777" w:rsidR="000F7377" w:rsidRDefault="000F7377">
      <w:r xmlns:w="http://schemas.openxmlformats.org/wordprocessingml/2006/main">
        <w:t xml:space="preserve">1. O Fim dos Mil Anos e a Libertação de Satanás: As Implicações do Milénio</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Final do Milênio: Compreendendo o Significado da Libertação de Satanás</w:t>
      </w:r>
    </w:p>
    <w:p w14:paraId="7DA8F21E" w14:textId="77777777" w:rsidR="000F7377" w:rsidRDefault="000F7377"/>
    <w:p w14:paraId="555D5E9C" w14:textId="77777777" w:rsidR="000F7377" w:rsidRDefault="000F7377">
      <w:r xmlns:w="http://schemas.openxmlformats.org/wordprocessingml/2006/main">
        <w:t xml:space="preserve">1. Isaías 14:12-15 - O desejo de Satanás de ser maior que Deus</w:t>
      </w:r>
    </w:p>
    <w:p w14:paraId="7A036E4B" w14:textId="77777777" w:rsidR="000F7377" w:rsidRDefault="000F7377"/>
    <w:p w14:paraId="70AB3B77" w14:textId="77777777" w:rsidR="000F7377" w:rsidRDefault="000F7377">
      <w:r xmlns:w="http://schemas.openxmlformats.org/wordprocessingml/2006/main">
        <w:t xml:space="preserve">2. 2 Pedro 2:4-9 - O caráter e as intenções de Satanás</w:t>
      </w:r>
    </w:p>
    <w:p w14:paraId="741526C2" w14:textId="77777777" w:rsidR="000F7377" w:rsidRDefault="000F7377"/>
    <w:p w14:paraId="6A7CDB48" w14:textId="77777777" w:rsidR="000F7377" w:rsidRDefault="000F7377">
      <w:r xmlns:w="http://schemas.openxmlformats.org/wordprocessingml/2006/main">
        <w:t xml:space="preserve">Apocalipse 20:8 E sairá a enganar as nações que estão nos quatro cantos da terra, Gogue e Magogue, a fim de reuni-las para a batalha; cujo número é como a areia do mar.</w:t>
      </w:r>
    </w:p>
    <w:p w14:paraId="52F54E45" w14:textId="77777777" w:rsidR="000F7377" w:rsidRDefault="000F7377"/>
    <w:p w14:paraId="27C8833C" w14:textId="77777777" w:rsidR="000F7377" w:rsidRDefault="000F7377">
      <w:r xmlns:w="http://schemas.openxmlformats.org/wordprocessingml/2006/main">
        <w:t xml:space="preserve">Um grande exército formado por nações dos quatro cantos da terra será enganado por uma força poderosa e se reunirá para a batalha.</w:t>
      </w:r>
    </w:p>
    <w:p w14:paraId="525F6A4A" w14:textId="77777777" w:rsidR="000F7377" w:rsidRDefault="000F7377"/>
    <w:p w14:paraId="317D7C64" w14:textId="77777777" w:rsidR="000F7377" w:rsidRDefault="000F7377">
      <w:r xmlns:w="http://schemas.openxmlformats.org/wordprocessingml/2006/main">
        <w:t xml:space="preserve">1. A nossa fé em Deus será testada quando as nações do mundo se reunirem para a batalha.</w:t>
      </w:r>
    </w:p>
    <w:p w14:paraId="3619C432" w14:textId="77777777" w:rsidR="000F7377" w:rsidRDefault="000F7377"/>
    <w:p w14:paraId="15889107" w14:textId="77777777" w:rsidR="000F7377" w:rsidRDefault="000F7377">
      <w:r xmlns:w="http://schemas.openxmlformats.org/wordprocessingml/2006/main">
        <w:t xml:space="preserve">2. Esteja preparado para permanecer firme na sua fé e confiar na proteção e orientação de Deus.</w:t>
      </w:r>
    </w:p>
    <w:p w14:paraId="33306B5F" w14:textId="77777777" w:rsidR="000F7377" w:rsidRDefault="000F7377"/>
    <w:p w14:paraId="6393ED55" w14:textId="77777777" w:rsidR="000F7377" w:rsidRDefault="000F7377">
      <w:r xmlns:w="http://schemas.openxmlformats.org/wordprocessingml/2006/main">
        <w:t xml:space="preserve">1. Isaías 59:19 Assim temerão o nome do Senhor desde o oeste, e a sua glória desde o nascente do sol. Quando o inimigo vier como uma inundação, o Espírito do Senhor levantará uma bandeira contra ele.</w:t>
      </w:r>
    </w:p>
    <w:p w14:paraId="3D04BD35" w14:textId="77777777" w:rsidR="000F7377" w:rsidRDefault="000F7377"/>
    <w:p w14:paraId="79DB603C" w14:textId="77777777" w:rsidR="000F7377" w:rsidRDefault="000F7377">
      <w:r xmlns:w="http://schemas.openxmlformats.org/wordprocessingml/2006/main">
        <w:t xml:space="preserve">2. Efésios 6:11-13 Revesti-vos de toda a armadura de Deus, para que possais resistir às ciladas do diabo. Pois não lutamos contra a carne e o sangue, mas contra os principados, contra as potestades, contra os governantes das trevas deste mundo, contra a maldade espiritual nos lugares celestiais. Portanto, tomai toda a armadura de Deus, para que possais resistir no dia mau e, tendo feito tudo, permanecer firmes.</w:t>
      </w:r>
    </w:p>
    <w:p w14:paraId="7007D0A9" w14:textId="77777777" w:rsidR="000F7377" w:rsidRDefault="000F7377"/>
    <w:p w14:paraId="76DCCEC4" w14:textId="77777777" w:rsidR="000F7377" w:rsidRDefault="000F7377">
      <w:r xmlns:w="http://schemas.openxmlformats.org/wordprocessingml/2006/main">
        <w:t xml:space="preserve">Apocalipse 20:9 E subiram pela largura da terra, e cercaram o acampamento dos santos e a cidade amada; e desceu fogo do céu, da parte de Deus, e os devorou.</w:t>
      </w:r>
    </w:p>
    <w:p w14:paraId="0FF51A49" w14:textId="77777777" w:rsidR="000F7377" w:rsidRDefault="000F7377"/>
    <w:p w14:paraId="48FE1758" w14:textId="77777777" w:rsidR="000F7377" w:rsidRDefault="000F7377">
      <w:r xmlns:w="http://schemas.openxmlformats.org/wordprocessingml/2006/main">
        <w:t xml:space="preserve">Os ímpios subiram e cercaram o acampamento dos santos e a cidade amada, quando desceu fogo do céu, da parte de Deus, e os destruiu.</w:t>
      </w:r>
    </w:p>
    <w:p w14:paraId="56D266FB" w14:textId="77777777" w:rsidR="000F7377" w:rsidRDefault="000F7377"/>
    <w:p w14:paraId="60C5871E" w14:textId="77777777" w:rsidR="000F7377" w:rsidRDefault="000F7377">
      <w:r xmlns:w="http://schemas.openxmlformats.org/wordprocessingml/2006/main">
        <w:t xml:space="preserve">1. As Consequências da Maldade: Uma Análise de Apocalipse 20:9</w:t>
      </w:r>
    </w:p>
    <w:p w14:paraId="14DD853C" w14:textId="77777777" w:rsidR="000F7377" w:rsidRDefault="000F7377"/>
    <w:p w14:paraId="114D0187" w14:textId="77777777" w:rsidR="000F7377" w:rsidRDefault="000F7377">
      <w:r xmlns:w="http://schemas.openxmlformats.org/wordprocessingml/2006/main">
        <w:t xml:space="preserve">2. A Justiça de Deus e Sua Proteção dos Santos: Reflexões sobre Apocalipse 20:9</w:t>
      </w:r>
    </w:p>
    <w:p w14:paraId="52404A65" w14:textId="77777777" w:rsidR="000F7377" w:rsidRDefault="000F7377"/>
    <w:p w14:paraId="0772E0EF" w14:textId="77777777" w:rsidR="000F7377" w:rsidRDefault="000F7377">
      <w:r xmlns:w="http://schemas.openxmlformats.org/wordprocessingml/2006/main">
        <w:t xml:space="preserve">1. Isaías 66:15-16 - “Pois eis que o Senhor virá com fogo, e com os seus carros como um redemoinho, para tornar a sua ira em furor, e a sua repreensão em chamas de fogo. espada o Senhor entrará em juízo com toda a carne; e os mortos do Senhor serão muitos.</w:t>
      </w:r>
    </w:p>
    <w:p w14:paraId="5D2BD4F0" w14:textId="77777777" w:rsidR="000F7377" w:rsidRDefault="000F7377"/>
    <w:p w14:paraId="7594EA27" w14:textId="77777777" w:rsidR="000F7377" w:rsidRDefault="000F7377">
      <w:r xmlns:w="http://schemas.openxmlformats.org/wordprocessingml/2006/main">
        <w:t xml:space="preserve">2. Salmos 37:20 - “Mas os ímpios perecerão, e os inimigos do Senhor serão como a gordura dos cordeiros: consumirão;</w:t>
      </w:r>
    </w:p>
    <w:p w14:paraId="6CE7DABE" w14:textId="77777777" w:rsidR="000F7377" w:rsidRDefault="000F7377"/>
    <w:p w14:paraId="15BF9F8A" w14:textId="77777777" w:rsidR="000F7377" w:rsidRDefault="000F7377">
      <w:r xmlns:w="http://schemas.openxmlformats.org/wordprocessingml/2006/main">
        <w:t xml:space="preserve">Apocalipse 20:10 E o diabo que os enganava foi lançado no lago de fogo e enxofre, onde estão a besta e o falso profeta, e serão atormentados dia e noite para todo o sempre.</w:t>
      </w:r>
    </w:p>
    <w:p w14:paraId="735835FD" w14:textId="77777777" w:rsidR="000F7377" w:rsidRDefault="000F7377"/>
    <w:p w14:paraId="1A1C2858" w14:textId="77777777" w:rsidR="000F7377" w:rsidRDefault="000F7377">
      <w:r xmlns:w="http://schemas.openxmlformats.org/wordprocessingml/2006/main">
        <w:t xml:space="preserve">O Diabo, a Besta e o Falso Profeta serão lançados no lago de fogo e serão eternamente atormentados.</w:t>
      </w:r>
    </w:p>
    <w:p w14:paraId="45446E24" w14:textId="77777777" w:rsidR="000F7377" w:rsidRDefault="000F7377"/>
    <w:p w14:paraId="6D42416D" w14:textId="77777777" w:rsidR="000F7377" w:rsidRDefault="000F7377">
      <w:r xmlns:w="http://schemas.openxmlformats.org/wordprocessingml/2006/main">
        <w:t xml:space="preserve">1. O Poder do Tormento Eterno: Um Estudo sobre Apocalipse 20:10</w:t>
      </w:r>
    </w:p>
    <w:p w14:paraId="21D4F773" w14:textId="77777777" w:rsidR="000F7377" w:rsidRDefault="000F7377"/>
    <w:p w14:paraId="0225AC35" w14:textId="77777777" w:rsidR="000F7377" w:rsidRDefault="000F7377">
      <w:r xmlns:w="http://schemas.openxmlformats.org/wordprocessingml/2006/main">
        <w:t xml:space="preserve">2. Os perigos do engano: um estudo sobre o destino do Diabo em Apocalipse 20:10</w:t>
      </w:r>
    </w:p>
    <w:p w14:paraId="7A4C0DEB" w14:textId="77777777" w:rsidR="000F7377" w:rsidRDefault="000F7377"/>
    <w:p w14:paraId="52BEF811" w14:textId="77777777" w:rsidR="000F7377" w:rsidRDefault="000F7377">
      <w:r xmlns:w="http://schemas.openxmlformats.org/wordprocessingml/2006/main">
        <w:t xml:space="preserve">1. 2 Tessalonicenses 2:9-10 - A vinda do iníquo é pela atividade de Satanás com todo o poder e falsos sinais e prodígios</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Mateus 25:41 - Então ele dirá aos que estiverem à sua esquerda: 'Afastem-se de mim, malditos, para o fogo eterno preparado para o diabo e seus anjos.</w:t>
      </w:r>
    </w:p>
    <w:p w14:paraId="5544172F" w14:textId="77777777" w:rsidR="000F7377" w:rsidRDefault="000F7377"/>
    <w:p w14:paraId="303A41DD" w14:textId="77777777" w:rsidR="000F7377" w:rsidRDefault="000F7377">
      <w:r xmlns:w="http://schemas.openxmlformats.org/wordprocessingml/2006/main">
        <w:t xml:space="preserve">Apocalipse 20:11 E vi um grande trono branco, e aquele que estava assentado sobre ele, de cuja face fugiram a terra e o céu; e não foi encontrado lugar para eles.</w:t>
      </w:r>
    </w:p>
    <w:p w14:paraId="45FD8251" w14:textId="77777777" w:rsidR="000F7377" w:rsidRDefault="000F7377"/>
    <w:p w14:paraId="297D3EC2" w14:textId="77777777" w:rsidR="000F7377" w:rsidRDefault="000F7377">
      <w:r xmlns:w="http://schemas.openxmlformats.org/wordprocessingml/2006/main">
        <w:t xml:space="preserve">João vê um grande trono branco e aquele que está sentado nele, de cuja face fogem a terra e o céu, não deixando lugar para eles.</w:t>
      </w:r>
    </w:p>
    <w:p w14:paraId="44DD7071" w14:textId="77777777" w:rsidR="000F7377" w:rsidRDefault="000F7377"/>
    <w:p w14:paraId="7E2F8254" w14:textId="77777777" w:rsidR="000F7377" w:rsidRDefault="000F7377">
      <w:r xmlns:w="http://schemas.openxmlformats.org/wordprocessingml/2006/main">
        <w:t xml:space="preserve">1. A Majestade de Jesus: Vendo o Grande Trono Branco</w:t>
      </w:r>
    </w:p>
    <w:p w14:paraId="7FA7C434" w14:textId="77777777" w:rsidR="000F7377" w:rsidRDefault="000F7377"/>
    <w:p w14:paraId="621EEA1C" w14:textId="77777777" w:rsidR="000F7377" w:rsidRDefault="000F7377">
      <w:r xmlns:w="http://schemas.openxmlformats.org/wordprocessingml/2006/main">
        <w:t xml:space="preserve">2. O Poder de Jesus: A Terra e o Céu Fugindo</w:t>
      </w:r>
    </w:p>
    <w:p w14:paraId="570831AD" w14:textId="77777777" w:rsidR="000F7377" w:rsidRDefault="000F7377"/>
    <w:p w14:paraId="70669D33" w14:textId="77777777" w:rsidR="000F7377" w:rsidRDefault="000F7377">
      <w:r xmlns:w="http://schemas.openxmlformats.org/wordprocessingml/2006/main">
        <w:t xml:space="preserve">1. Salmo 97:2 - Nuvens e trevas densas o rodeiam: a justiça e o julgamento são a habitação do seu trono.</w:t>
      </w:r>
    </w:p>
    <w:p w14:paraId="2BA9A830" w14:textId="77777777" w:rsidR="000F7377" w:rsidRDefault="000F7377"/>
    <w:p w14:paraId="26A5FA41" w14:textId="77777777" w:rsidR="000F7377" w:rsidRDefault="000F7377">
      <w:r xmlns:w="http://schemas.openxmlformats.org/wordprocessingml/2006/main">
        <w:t xml:space="preserve">2. Isaías 6:1 - No ano em que o rei Uzias morreu, vi também o Senhor sentado num trono alto e exaltado, e sua cauda enchia o templo.</w:t>
      </w:r>
    </w:p>
    <w:p w14:paraId="487E47A9" w14:textId="77777777" w:rsidR="000F7377" w:rsidRDefault="000F7377"/>
    <w:p w14:paraId="2F8FF324" w14:textId="77777777" w:rsidR="000F7377" w:rsidRDefault="000F7377">
      <w:r xmlns:w="http://schemas.openxmlformats.org/wordprocessingml/2006/main">
        <w:t xml:space="preserve">Apocalipse 20:12 E vi os mortos, pequenos e grandes, que estavam diante de Deus; e abriram-se os livros; e abriu-se outro livro, que é o livro da vida; e os mortos foram julgados pelas coisas que estavam escritas nos livros, segundo as suas obras.</w:t>
      </w:r>
    </w:p>
    <w:p w14:paraId="406F7043" w14:textId="77777777" w:rsidR="000F7377" w:rsidRDefault="000F7377"/>
    <w:p w14:paraId="0E329F6C" w14:textId="77777777" w:rsidR="000F7377" w:rsidRDefault="000F7377">
      <w:r xmlns:w="http://schemas.openxmlformats.org/wordprocessingml/2006/main">
        <w:t xml:space="preserve">Todos os mortos comparecerão diante de Deus e serão julgados de acordo com suas obras, conforme está escrito nos livros.</w:t>
      </w:r>
    </w:p>
    <w:p w14:paraId="471AA6FC" w14:textId="77777777" w:rsidR="000F7377" w:rsidRDefault="000F7377"/>
    <w:p w14:paraId="6484E697" w14:textId="77777777" w:rsidR="000F7377" w:rsidRDefault="000F7377">
      <w:r xmlns:w="http://schemas.openxmlformats.org/wordprocessingml/2006/main">
        <w:t xml:space="preserve">1. A Necessidade de Prestação de Contas e Responsabilidade nas nossas Ações</w:t>
      </w:r>
    </w:p>
    <w:p w14:paraId="598F0EEA" w14:textId="77777777" w:rsidR="000F7377" w:rsidRDefault="000F7377"/>
    <w:p w14:paraId="603BFB9A" w14:textId="77777777" w:rsidR="000F7377" w:rsidRDefault="000F7377">
      <w:r xmlns:w="http://schemas.openxmlformats.org/wordprocessingml/2006/main">
        <w:t xml:space="preserve">2. A importância de viver uma vida de serviço</w:t>
      </w:r>
    </w:p>
    <w:p w14:paraId="78301F8E" w14:textId="77777777" w:rsidR="000F7377" w:rsidRDefault="000F7377"/>
    <w:p w14:paraId="693777E7" w14:textId="77777777" w:rsidR="000F7377" w:rsidRDefault="000F7377">
      <w:r xmlns:w="http://schemas.openxmlformats.org/wordprocessingml/2006/main">
        <w:t xml:space="preserve">1. Eclesiastes 12:14 - Porque Deus trará a julgamento toda obra, até tudo que está escondido, seja bom, seja mau.</w:t>
      </w:r>
    </w:p>
    <w:p w14:paraId="0FFFD9B9" w14:textId="77777777" w:rsidR="000F7377" w:rsidRDefault="000F7377"/>
    <w:p w14:paraId="65504AE6" w14:textId="77777777" w:rsidR="000F7377" w:rsidRDefault="000F7377">
      <w:r xmlns:w="http://schemas.openxmlformats.org/wordprocessingml/2006/main">
        <w:t xml:space="preserve">2. Romanos 2:6-8 - Deus "retribuirá a cada um segundo as suas obras: Aos que, pela perseverança paciente em fazer o bem, buscam glória, e honra, e imortalidade, a vida eterna: Mas aos que são contenciosos, e fazem não obedecer à verdade, mas obedecer à injustiça, à indignação e à ira.</w:t>
      </w:r>
    </w:p>
    <w:p w14:paraId="54563857" w14:textId="77777777" w:rsidR="000F7377" w:rsidRDefault="000F7377"/>
    <w:p w14:paraId="0ABC32D5" w14:textId="77777777" w:rsidR="000F7377" w:rsidRDefault="000F7377">
      <w:r xmlns:w="http://schemas.openxmlformats.org/wordprocessingml/2006/main">
        <w:t xml:space="preserve">Apocalipse 20:13 E o mar entregou os mortos que nele havia; e a morte e o inferno entregaram os mortos que neles havia; e foram julgados cada um segundo as suas obras.</w:t>
      </w:r>
    </w:p>
    <w:p w14:paraId="70F6C4F5" w14:textId="77777777" w:rsidR="000F7377" w:rsidRDefault="000F7377"/>
    <w:p w14:paraId="45EED1F5" w14:textId="77777777" w:rsidR="000F7377" w:rsidRDefault="000F7377">
      <w:r xmlns:w="http://schemas.openxmlformats.org/wordprocessingml/2006/main">
        <w:t xml:space="preserve">Os mortos foram julgados com base em suas obras depois que o mar e a morte e o inferno entregaram os mortos.</w:t>
      </w:r>
    </w:p>
    <w:p w14:paraId="75F96DA8" w14:textId="77777777" w:rsidR="000F7377" w:rsidRDefault="000F7377"/>
    <w:p w14:paraId="7CF0B512" w14:textId="77777777" w:rsidR="000F7377" w:rsidRDefault="000F7377">
      <w:r xmlns:w="http://schemas.openxmlformats.org/wordprocessingml/2006/main">
        <w:t xml:space="preserve">1. O Julgamento dos Mortos: Vivendo uma Vida de Retidão</w:t>
      </w:r>
    </w:p>
    <w:p w14:paraId="395F7B3C" w14:textId="77777777" w:rsidR="000F7377" w:rsidRDefault="000F7377"/>
    <w:p w14:paraId="1F0784D7" w14:textId="77777777" w:rsidR="000F7377" w:rsidRDefault="000F7377">
      <w:r xmlns:w="http://schemas.openxmlformats.org/wordprocessingml/2006/main">
        <w:t xml:space="preserve">2. O Dia do Juízo: Vivendo com uma Perspectiva Eterna</w:t>
      </w:r>
    </w:p>
    <w:p w14:paraId="7E7FEFFD" w14:textId="77777777" w:rsidR="000F7377" w:rsidRDefault="000F7377"/>
    <w:p w14:paraId="0D26AC7B" w14:textId="77777777" w:rsidR="000F7377" w:rsidRDefault="000F7377">
      <w:r xmlns:w="http://schemas.openxmlformats.org/wordprocessingml/2006/main">
        <w:t xml:space="preserve">1. Salmos 62:12 - "Também a ti, Senhor, pertence a misericórdia; porque retribui a cada um segundo a sua obra."</w:t>
      </w:r>
    </w:p>
    <w:p w14:paraId="1FB3AFFF" w14:textId="77777777" w:rsidR="000F7377" w:rsidRDefault="000F7377"/>
    <w:p w14:paraId="4B737DC9" w14:textId="77777777" w:rsidR="000F7377" w:rsidRDefault="000F7377">
      <w:r xmlns:w="http://schemas.openxmlformats.org/wordprocessingml/2006/main">
        <w:t xml:space="preserve">2. Mateus 16:27 - "Porque o Filho do homem virá na glória de seu Pai, com os seus anjos; e então recompensará a cada um segundo as suas obras."</w:t>
      </w:r>
    </w:p>
    <w:p w14:paraId="28AD720B" w14:textId="77777777" w:rsidR="000F7377" w:rsidRDefault="000F7377"/>
    <w:p w14:paraId="20FCEAA9" w14:textId="77777777" w:rsidR="000F7377" w:rsidRDefault="000F7377">
      <w:r xmlns:w="http://schemas.openxmlformats.org/wordprocessingml/2006/main">
        <w:t xml:space="preserve">Apocalipse 20:14 E a morte e o inferno foram lançados no lago de fogo. Esta é a segunda morte.</w:t>
      </w:r>
    </w:p>
    <w:p w14:paraId="21C326FE" w14:textId="77777777" w:rsidR="000F7377" w:rsidRDefault="000F7377"/>
    <w:p w14:paraId="56BBB0B2" w14:textId="77777777" w:rsidR="000F7377" w:rsidRDefault="000F7377">
      <w:r xmlns:w="http://schemas.openxmlformats.org/wordprocessingml/2006/main">
        <w:t xml:space="preserve">A morte e o inferno foram lançados no lago de fogo, que é a segunda morte.</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Finalidade da Morte e do Inferno</w:t>
      </w:r>
    </w:p>
    <w:p w14:paraId="0512783F" w14:textId="77777777" w:rsidR="000F7377" w:rsidRDefault="000F7377"/>
    <w:p w14:paraId="309BBF96" w14:textId="77777777" w:rsidR="000F7377" w:rsidRDefault="000F7377">
      <w:r xmlns:w="http://schemas.openxmlformats.org/wordprocessingml/2006/main">
        <w:t xml:space="preserve">2. O Lago de Fogo: O Julgamento Final de Deus</w:t>
      </w:r>
    </w:p>
    <w:p w14:paraId="6211A7E5" w14:textId="77777777" w:rsidR="000F7377" w:rsidRDefault="000F7377"/>
    <w:p w14:paraId="5A62E431" w14:textId="77777777" w:rsidR="000F7377" w:rsidRDefault="000F7377">
      <w:r xmlns:w="http://schemas.openxmlformats.org/wordprocessingml/2006/main">
        <w:t xml:space="preserve">1. Isaías 25:8 - Ele tragará a morte para sempre, e o Senhor Deus enxugará as lágrimas de todos os rostos</w:t>
      </w:r>
    </w:p>
    <w:p w14:paraId="1ED90A23" w14:textId="77777777" w:rsidR="000F7377" w:rsidRDefault="000F7377"/>
    <w:p w14:paraId="0766AE7F" w14:textId="77777777" w:rsidR="000F7377" w:rsidRDefault="000F7377">
      <w:r xmlns:w="http://schemas.openxmlformats.org/wordprocessingml/2006/main">
        <w:t xml:space="preserve">2. João 5:24 - Quem ouve a minha palavra e crê naquele que me enviou tem a vida eterna e não será julgado, mas passou da morte para a vida.</w:t>
      </w:r>
    </w:p>
    <w:p w14:paraId="0940E015" w14:textId="77777777" w:rsidR="000F7377" w:rsidRDefault="000F7377"/>
    <w:p w14:paraId="18E143F9" w14:textId="77777777" w:rsidR="000F7377" w:rsidRDefault="000F7377">
      <w:r xmlns:w="http://schemas.openxmlformats.org/wordprocessingml/2006/main">
        <w:t xml:space="preserve">Apocalipse 20:15 E todo aquele que não foi achado inscrito no livro da vida foi lançado no lago de fogo.</w:t>
      </w:r>
    </w:p>
    <w:p w14:paraId="14F95FBB" w14:textId="77777777" w:rsidR="000F7377" w:rsidRDefault="000F7377"/>
    <w:p w14:paraId="3DDA4C38" w14:textId="77777777" w:rsidR="000F7377" w:rsidRDefault="000F7377">
      <w:r xmlns:w="http://schemas.openxmlformats.org/wordprocessingml/2006/main">
        <w:t xml:space="preserve">Aqueles que não forem encontrados no livro da vida serão lançados no lago de fogo.</w:t>
      </w:r>
    </w:p>
    <w:p w14:paraId="7AAADE86" w14:textId="77777777" w:rsidR="000F7377" w:rsidRDefault="000F7377"/>
    <w:p w14:paraId="0827C740" w14:textId="77777777" w:rsidR="000F7377" w:rsidRDefault="000F7377">
      <w:r xmlns:w="http://schemas.openxmlformats.org/wordprocessingml/2006/main">
        <w:t xml:space="preserve">1. A importância de viver uma vida de fé</w:t>
      </w:r>
    </w:p>
    <w:p w14:paraId="79138C6E" w14:textId="77777777" w:rsidR="000F7377" w:rsidRDefault="000F7377"/>
    <w:p w14:paraId="7DFF6246" w14:textId="77777777" w:rsidR="000F7377" w:rsidRDefault="000F7377">
      <w:r xmlns:w="http://schemas.openxmlformats.org/wordprocessingml/2006/main">
        <w:t xml:space="preserve">2. As consequências de rejeitar o amor de Deus</w:t>
      </w:r>
    </w:p>
    <w:p w14:paraId="496A239F" w14:textId="77777777" w:rsidR="000F7377" w:rsidRDefault="000F7377"/>
    <w:p w14:paraId="07E55EE9" w14:textId="77777777" w:rsidR="000F7377" w:rsidRDefault="000F7377">
      <w:r xmlns:w="http://schemas.openxmlformats.org/wordprocessingml/2006/main">
        <w:t xml:space="preserve">1. Romanos 10:9-10 - “Se você declarar com a sua boca: 'Jesus é Senhor', e crer em seu coração que Deus o ressuscitou dentre os mortos, você será salvo. Pois é com o coração que você crê e é justificado, e é com a boca que você professa a sua fé e é salvo”.</w:t>
      </w:r>
    </w:p>
    <w:p w14:paraId="0576C373" w14:textId="77777777" w:rsidR="000F7377" w:rsidRDefault="000F7377"/>
    <w:p w14:paraId="3834CC19" w14:textId="77777777" w:rsidR="000F7377" w:rsidRDefault="000F7377">
      <w:r xmlns:w="http://schemas.openxmlformats.org/wordprocessingml/2006/main">
        <w:t xml:space="preserve">2. João 3:16-17 - “Porque Deus amou o mundo de tal maneira que deu o seu Filho unigênito, para que todo aquele que nele crê não pereça, mas tenha a vida eterna. Porque Deus enviou o seu Filho ao mundo não para condenar o mundo, mas para salvar o mundo por meio dele.”</w:t>
      </w:r>
    </w:p>
    <w:p w14:paraId="5C86B332" w14:textId="77777777" w:rsidR="000F7377" w:rsidRDefault="000F7377"/>
    <w:p w14:paraId="066C2F69" w14:textId="77777777" w:rsidR="000F7377" w:rsidRDefault="000F7377">
      <w:r xmlns:w="http://schemas.openxmlformats.org/wordprocessingml/2006/main">
        <w:t xml:space="preserve">Apocalipse 21 é o vigésimo primeiro capítulo do livro de Apocalipse e continua a visão de João sobre os </w:t>
      </w:r>
      <w:r xmlns:w="http://schemas.openxmlformats.org/wordprocessingml/2006/main">
        <w:lastRenderedPageBreak xmlns:w="http://schemas.openxmlformats.org/wordprocessingml/2006/main"/>
      </w:r>
      <w:r xmlns:w="http://schemas.openxmlformats.org/wordprocessingml/2006/main">
        <w:t xml:space="preserve">eventos do fim dos tempos. Este capítulo enfoca o novo céu, a nova terra e a descrição da cidade santa, a Nova Jerusalém.</w:t>
      </w:r>
    </w:p>
    <w:p w14:paraId="7F637162" w14:textId="77777777" w:rsidR="000F7377" w:rsidRDefault="000F7377"/>
    <w:p w14:paraId="2501BD2E" w14:textId="77777777" w:rsidR="000F7377" w:rsidRDefault="000F7377">
      <w:r xmlns:w="http://schemas.openxmlformats.org/wordprocessingml/2006/main">
        <w:t xml:space="preserve">Parágrafo 1: O capítulo começa com a visão de um novo céu e uma nova terra. O antigo céu e a terra passarão, e não haverá mais mar (Apocalipse 21:1). João vê a cidade santa, a Nova Jerusalém, descendo do céu como uma noiva lindamente adornada para o seu marido (Apocalipse 21:2). Uma voz alta declara que a morada de Deus está agora entre o Seu povo. Ele habitará com eles e eles serão o Seu povo. O próprio Deus estará com eles como seu Deus (Apocalipse 21:3).</w:t>
      </w:r>
    </w:p>
    <w:p w14:paraId="4EC35BDC" w14:textId="77777777" w:rsidR="000F7377" w:rsidRDefault="000F7377"/>
    <w:p w14:paraId="37A7F212" w14:textId="77777777" w:rsidR="000F7377" w:rsidRDefault="000F7377">
      <w:r xmlns:w="http://schemas.openxmlformats.org/wordprocessingml/2006/main">
        <w:t xml:space="preserve">Parágrafo 2: Segue a descrição da Nova Jerusalém - uma cidade radiante pela glória de Deus. É comparado a uma noiva adornada com pedras preciosas (Apocalipse 21:11-12). Seus muros são altos e adornados com doze portas com os nomes das doze tribos de Israel. As pedras fundamentais trazem os nomes dos doze apóstolos (Apocalipse 21:12-14). A cidade é perfeitamente simétrica – doze mil estádios de comprimento, largura e altura – o que significa sua perfeição e completude (Apocalipse 21:16).</w:t>
      </w:r>
    </w:p>
    <w:p w14:paraId="40FE6CA3" w14:textId="77777777" w:rsidR="000F7377" w:rsidRDefault="000F7377"/>
    <w:p w14:paraId="7B9A89B8" w14:textId="77777777" w:rsidR="000F7377" w:rsidRDefault="000F7377">
      <w:r xmlns:w="http://schemas.openxmlformats.org/wordprocessingml/2006/main">
        <w:t xml:space="preserve">Parágrafo 3: João descreve vários aspectos da Nova Jerusalém – o brilho de suas ruas de ouro puro; seus alicerces decorados com pedras preciosas; suas portas são feitas de pérolas; e seu templo cheio da glória de Deus onde não há necessidade de sol ou lua porque a presença de Deus ilumina tudo (Apocalipse 21:18-23). Não haverá mais lágrimas nem morte; tristeza ou dor – todas as coisas anteriores já passaram (Apocalipse 21:4). Somente aqueles cujos nomes estão escritos no Livro da Vida do Cordeiro entrarão nesta cidade gloriosa e reinarão com Deus para sempre (Apocalipse 21:27).</w:t>
      </w:r>
    </w:p>
    <w:p w14:paraId="72A2563F" w14:textId="77777777" w:rsidR="000F7377" w:rsidRDefault="000F7377"/>
    <w:p w14:paraId="58D39935" w14:textId="77777777" w:rsidR="000F7377" w:rsidRDefault="000F7377">
      <w:r xmlns:w="http://schemas.openxmlformats.org/wordprocessingml/2006/main">
        <w:t xml:space="preserve">Em resumo, o capítulo vinte e um de Apocalipse apresenta uma visão do novo céu e da nova terra. A cidade santa, Nova Jerusalém, desce do céu como um símbolo de Deus habitando entre o Seu povo. A descrição destaca sua beleza radiante e simetria perfeita. Os fundamentos da cidade levam os nomes dos doze apóstolos, enquanto os seus portões levam os nomes das doze tribos de Israel. A Nova Jerusalém é descrita como um lugar sem tristeza ou dor, onde a glória de Deus ilumina tudo. Somente aqueles cujos nomes estão escritos no Livro da Vida do Cordeiro entrarão nesta habitação eterna e reinarão com Deus para sempre. Este capítulo retrata a esperança para os crentes numa futura criação aperfeiçoada, onde habitarão em estreita comunhão com Deus por toda a eternidade.</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Apocalipse 21:1 E vi um novo céu e uma nova terra; porque o primeiro céu e a primeira terra já passaram; e não havia mais mar.</w:t>
      </w:r>
    </w:p>
    <w:p w14:paraId="5ACF29EE" w14:textId="77777777" w:rsidR="000F7377" w:rsidRDefault="000F7377"/>
    <w:p w14:paraId="588877FD" w14:textId="77777777" w:rsidR="000F7377" w:rsidRDefault="000F7377">
      <w:r xmlns:w="http://schemas.openxmlformats.org/wordprocessingml/2006/main">
        <w:t xml:space="preserve">O primeiro céu e a primeira terra passaram e um novo céu e uma nova terra os substituíram, e não há mais mar.</w:t>
      </w:r>
    </w:p>
    <w:p w14:paraId="066FFE4E" w14:textId="77777777" w:rsidR="000F7377" w:rsidRDefault="000F7377"/>
    <w:p w14:paraId="117B9E33" w14:textId="77777777" w:rsidR="000F7377" w:rsidRDefault="000F7377">
      <w:r xmlns:w="http://schemas.openxmlformats.org/wordprocessingml/2006/main">
        <w:t xml:space="preserve">1. Explorando a promessa de um novo céu e nova terra</w:t>
      </w:r>
    </w:p>
    <w:p w14:paraId="4E70D647" w14:textId="77777777" w:rsidR="000F7377" w:rsidRDefault="000F7377"/>
    <w:p w14:paraId="59D95422" w14:textId="77777777" w:rsidR="000F7377" w:rsidRDefault="000F7377">
      <w:r xmlns:w="http://schemas.openxmlformats.org/wordprocessingml/2006/main">
        <w:t xml:space="preserve">2. Viver na esperança de uma nova criação</w:t>
      </w:r>
    </w:p>
    <w:p w14:paraId="017D7D3D" w14:textId="77777777" w:rsidR="000F7377" w:rsidRDefault="000F7377"/>
    <w:p w14:paraId="463A3B51" w14:textId="77777777" w:rsidR="000F7377" w:rsidRDefault="000F7377">
      <w:r xmlns:w="http://schemas.openxmlformats.org/wordprocessingml/2006/main">
        <w:t xml:space="preserve">1. Gênesis 1:1-2 - No princípio Deus criou os céus e a terra.</w:t>
      </w:r>
    </w:p>
    <w:p w14:paraId="43026812" w14:textId="77777777" w:rsidR="000F7377" w:rsidRDefault="000F7377"/>
    <w:p w14:paraId="4E5F5115" w14:textId="77777777" w:rsidR="000F7377" w:rsidRDefault="000F7377">
      <w:r xmlns:w="http://schemas.openxmlformats.org/wordprocessingml/2006/main">
        <w:t xml:space="preserve">2. Isaías 65:17 - Pois eis que eu crio novos céus e uma nova terra; e o primeiro não será lembrado nem virá à mente.</w:t>
      </w:r>
    </w:p>
    <w:p w14:paraId="39B6649A" w14:textId="77777777" w:rsidR="000F7377" w:rsidRDefault="000F7377"/>
    <w:p w14:paraId="253E36D9" w14:textId="77777777" w:rsidR="000F7377" w:rsidRDefault="000F7377">
      <w:r xmlns:w="http://schemas.openxmlformats.org/wordprocessingml/2006/main">
        <w:t xml:space="preserve">Apocalipse 21:2 E eu, João, vi a cidade santa, a nova Jerusalém, que descia do céu, da parte de Deus, ataviada como uma noiva adornada para o seu marido.</w:t>
      </w:r>
    </w:p>
    <w:p w14:paraId="5ECAE092" w14:textId="77777777" w:rsidR="000F7377" w:rsidRDefault="000F7377"/>
    <w:p w14:paraId="281634A8" w14:textId="77777777" w:rsidR="000F7377" w:rsidRDefault="000F7377">
      <w:r xmlns:w="http://schemas.openxmlformats.org/wordprocessingml/2006/main">
        <w:t xml:space="preserve">A cidade santa, a nova Jerusalém, desce do céu, da parte de Deus, preparada como uma noiva adornada para o seu marido.</w:t>
      </w:r>
    </w:p>
    <w:p w14:paraId="76EECEEB" w14:textId="77777777" w:rsidR="000F7377" w:rsidRDefault="000F7377"/>
    <w:p w14:paraId="42850EEC" w14:textId="77777777" w:rsidR="000F7377" w:rsidRDefault="000F7377">
      <w:r xmlns:w="http://schemas.openxmlformats.org/wordprocessingml/2006/main">
        <w:t xml:space="preserve">1. A Beleza do Reino de Deus</w:t>
      </w:r>
    </w:p>
    <w:p w14:paraId="059A4FD3" w14:textId="77777777" w:rsidR="000F7377" w:rsidRDefault="000F7377"/>
    <w:p w14:paraId="0BF50E33" w14:textId="77777777" w:rsidR="000F7377" w:rsidRDefault="000F7377">
      <w:r xmlns:w="http://schemas.openxmlformats.org/wordprocessingml/2006/main">
        <w:t xml:space="preserve">2. A alegria do noivo e da noiva</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61:10 - “Regozijar-me-ei muito no Senhor; minha alma se alegrará em meu Deus, porque ele me vestiu com as vestes da salvação; ele me cobriu com o manto de justiça, como um noivo se enfeita com um belo toucado como um sacerdote, e como uma noiva se adorna com suas jóias.”</w:t>
      </w:r>
    </w:p>
    <w:p w14:paraId="533D05C7" w14:textId="77777777" w:rsidR="000F7377" w:rsidRDefault="000F7377"/>
    <w:p w14:paraId="67139149" w14:textId="77777777" w:rsidR="000F7377" w:rsidRDefault="000F7377">
      <w:r xmlns:w="http://schemas.openxmlformats.org/wordprocessingml/2006/main">
        <w:t xml:space="preserve">2. João 3:29 - “A noiva pertence ao noivo. O amigo que atende o noivo o espera e o escuta, e fica cheio de alegria ao ouvir a voz do noivo. Essa alegria é minha e agora está completa.”</w:t>
      </w:r>
    </w:p>
    <w:p w14:paraId="74B9903B" w14:textId="77777777" w:rsidR="000F7377" w:rsidRDefault="000F7377"/>
    <w:p w14:paraId="0DDF2B29" w14:textId="77777777" w:rsidR="000F7377" w:rsidRDefault="000F7377">
      <w:r xmlns:w="http://schemas.openxmlformats.org/wordprocessingml/2006/main">
        <w:t xml:space="preserve">Apocalipse 21:3 E ouvi uma grande voz do céu, que dizia: Eis que o tabernáculo de Deus está com os homens, e ele habitará com eles, e eles serão o seu povo, e o mesmo Deus estará com eles, e será o seu povo. Deus.</w:t>
      </w:r>
    </w:p>
    <w:p w14:paraId="458783F5" w14:textId="77777777" w:rsidR="000F7377" w:rsidRDefault="000F7377"/>
    <w:p w14:paraId="7ADE3374" w14:textId="77777777" w:rsidR="000F7377" w:rsidRDefault="000F7377">
      <w:r xmlns:w="http://schemas.openxmlformats.org/wordprocessingml/2006/main">
        <w:t xml:space="preserve">Deus estará com o seu povo e habitará com ele, tornando-o seu.</w:t>
      </w:r>
    </w:p>
    <w:p w14:paraId="3968E719" w14:textId="77777777" w:rsidR="000F7377" w:rsidRDefault="000F7377"/>
    <w:p w14:paraId="08766A99" w14:textId="77777777" w:rsidR="000F7377" w:rsidRDefault="000F7377">
      <w:r xmlns:w="http://schemas.openxmlformats.org/wordprocessingml/2006/main">
        <w:t xml:space="preserve">1. A Presença Infalível de Deus – Como a presença permanente do Senhor nos traz conforto e segurança.</w:t>
      </w:r>
    </w:p>
    <w:p w14:paraId="41E4321E" w14:textId="77777777" w:rsidR="000F7377" w:rsidRDefault="000F7377"/>
    <w:p w14:paraId="6A638E20" w14:textId="77777777" w:rsidR="000F7377" w:rsidRDefault="000F7377">
      <w:r xmlns:w="http://schemas.openxmlformats.org/wordprocessingml/2006/main">
        <w:t xml:space="preserve">2. Habitar com Deus – Compreender as promessas da presença de Deus conosco em nossas vidas.</w:t>
      </w:r>
    </w:p>
    <w:p w14:paraId="08504AAE" w14:textId="77777777" w:rsidR="000F7377" w:rsidRDefault="000F7377"/>
    <w:p w14:paraId="0B4D9BA7" w14:textId="77777777" w:rsidR="000F7377" w:rsidRDefault="000F7377">
      <w:r xmlns:w="http://schemas.openxmlformats.org/wordprocessingml/2006/main">
        <w:t xml:space="preserve">1. Salmo 139:7-10 - Para onde posso ir do Teu Espírito? Ou para onde posso fugir da tua presença?</w:t>
      </w:r>
    </w:p>
    <w:p w14:paraId="3B59101D" w14:textId="77777777" w:rsidR="000F7377" w:rsidRDefault="000F7377"/>
    <w:p w14:paraId="62CBF616" w14:textId="77777777" w:rsidR="000F7377" w:rsidRDefault="000F7377">
      <w:r xmlns:w="http://schemas.openxmlformats.org/wordprocessingml/2006/main">
        <w:t xml:space="preserve">2. João 14:23 - Jesus respondeu e disse-lhe: “Se alguém me ama, guardará a minha palavra; e meu Pai o amará, e viremos para ele e faremos nele morada.</w:t>
      </w:r>
    </w:p>
    <w:p w14:paraId="45AC83C2" w14:textId="77777777" w:rsidR="000F7377" w:rsidRDefault="000F7377"/>
    <w:p w14:paraId="0647742F" w14:textId="77777777" w:rsidR="000F7377" w:rsidRDefault="000F7377">
      <w:r xmlns:w="http://schemas.openxmlformats.org/wordprocessingml/2006/main">
        <w:t xml:space="preserve">Apocalipse 21:4 E Deus enxugará dos seus olhos toda lágrima; e não haverá mais morte, nem tristeza, nem choro, nem haverá mais dor; porque as coisas anteriores já passaram.</w:t>
      </w:r>
    </w:p>
    <w:p w14:paraId="7E40E638" w14:textId="77777777" w:rsidR="000F7377" w:rsidRDefault="000F7377"/>
    <w:p w14:paraId="1ACCE68F" w14:textId="77777777" w:rsidR="000F7377" w:rsidRDefault="000F7377">
      <w:r xmlns:w="http://schemas.openxmlformats.org/wordprocessingml/2006/main">
        <w:t xml:space="preserve">Deus promete acabar com todo sofrimento e trazer alegria eterna.</w:t>
      </w:r>
    </w:p>
    <w:p w14:paraId="41B5CB4C" w14:textId="77777777" w:rsidR="000F7377" w:rsidRDefault="000F7377"/>
    <w:p w14:paraId="76450A28" w14:textId="77777777" w:rsidR="000F7377" w:rsidRDefault="000F7377">
      <w:r xmlns:w="http://schemas.openxmlformats.org/wordprocessingml/2006/main">
        <w:t xml:space="preserve">1: Podemos encontrar esperança nas promessas de alegria e conforto eternos de Deus.</w:t>
      </w:r>
    </w:p>
    <w:p w14:paraId="51A3A1C8" w14:textId="77777777" w:rsidR="000F7377" w:rsidRDefault="000F7377"/>
    <w:p w14:paraId="0D825C3D" w14:textId="77777777" w:rsidR="000F7377" w:rsidRDefault="000F7377">
      <w:r xmlns:w="http://schemas.openxmlformats.org/wordprocessingml/2006/main">
        <w:t xml:space="preserve">2: Mesmo nos momentos mais sombrios, podemos confiar que Deus estará conosco.</w:t>
      </w:r>
    </w:p>
    <w:p w14:paraId="5D1936D2" w14:textId="77777777" w:rsidR="000F7377" w:rsidRDefault="000F7377"/>
    <w:p w14:paraId="2B590C01" w14:textId="77777777" w:rsidR="000F7377" w:rsidRDefault="000F7377">
      <w:r xmlns:w="http://schemas.openxmlformats.org/wordprocessingml/2006/main">
        <w:t xml:space="preserve">1: Romanos 8:18 - Porque tenho para mim que os sofrimentos do tempo presente não podem ser comparados com a glória que em nós será revelada.</w:t>
      </w:r>
    </w:p>
    <w:p w14:paraId="122E438E" w14:textId="77777777" w:rsidR="000F7377" w:rsidRDefault="000F7377"/>
    <w:p w14:paraId="13E2531D" w14:textId="77777777" w:rsidR="000F7377" w:rsidRDefault="000F7377">
      <w:r xmlns:w="http://schemas.openxmlformats.org/wordprocessingml/2006/main">
        <w:t xml:space="preserve">2: Isaías 25:8 - Ele engolirá a morte na vitória; e o Senhor Deus enxugará as lágrimas de todos os rostos.</w:t>
      </w:r>
    </w:p>
    <w:p w14:paraId="6C9B3FAC" w14:textId="77777777" w:rsidR="000F7377" w:rsidRDefault="000F7377"/>
    <w:p w14:paraId="1AE695E9" w14:textId="77777777" w:rsidR="000F7377" w:rsidRDefault="000F7377">
      <w:r xmlns:w="http://schemas.openxmlformats.org/wordprocessingml/2006/main">
        <w:t xml:space="preserve">Apocalipse 21:5 E aquele que estava assentado no trono disse: Eis que faço novas todas as coisas. E ele me disse: Escreve: porque estas palavras são verdadeiras e fiéis.</w:t>
      </w:r>
    </w:p>
    <w:p w14:paraId="1B11B8D4" w14:textId="77777777" w:rsidR="000F7377" w:rsidRDefault="000F7377"/>
    <w:p w14:paraId="11EC64CD" w14:textId="77777777" w:rsidR="000F7377" w:rsidRDefault="000F7377">
      <w:r xmlns:w="http://schemas.openxmlformats.org/wordprocessingml/2006/main">
        <w:t xml:space="preserve">Deus fará novas todas as coisas.</w:t>
      </w:r>
    </w:p>
    <w:p w14:paraId="34E3C066" w14:textId="77777777" w:rsidR="000F7377" w:rsidRDefault="000F7377"/>
    <w:p w14:paraId="2058DE2D" w14:textId="77777777" w:rsidR="000F7377" w:rsidRDefault="000F7377">
      <w:r xmlns:w="http://schemas.openxmlformats.org/wordprocessingml/2006/main">
        <w:t xml:space="preserve">1. A promessa infalível de Deus: como ele fará novas todas as coisas</w:t>
      </w:r>
    </w:p>
    <w:p w14:paraId="0C502504" w14:textId="77777777" w:rsidR="000F7377" w:rsidRDefault="000F7377"/>
    <w:p w14:paraId="79A8B48F" w14:textId="77777777" w:rsidR="000F7377" w:rsidRDefault="000F7377">
      <w:r xmlns:w="http://schemas.openxmlformats.org/wordprocessingml/2006/main">
        <w:t xml:space="preserve">2. Abraçando a Renovação: Vivendo com a Esperança das Promessas de Deus</w:t>
      </w:r>
    </w:p>
    <w:p w14:paraId="5823D54C" w14:textId="77777777" w:rsidR="000F7377" w:rsidRDefault="000F7377"/>
    <w:p w14:paraId="71BAAE7B" w14:textId="77777777" w:rsidR="000F7377" w:rsidRDefault="000F7377">
      <w:r xmlns:w="http://schemas.openxmlformats.org/wordprocessingml/2006/main">
        <w:t xml:space="preserve">1. Isaías 43:18-19 - "Não te lembres das coisas passadas, nem considere as coisas antigas. Eis que estou fazendo uma coisa nova; agora surge, você não percebe? Vou abrir um caminho no deserto e rios no deserto."</w:t>
      </w:r>
    </w:p>
    <w:p w14:paraId="21C497C7" w14:textId="77777777" w:rsidR="000F7377" w:rsidRDefault="000F7377"/>
    <w:p w14:paraId="0DFF60C6" w14:textId="77777777" w:rsidR="000F7377" w:rsidRDefault="000F7377">
      <w:r xmlns:w="http://schemas.openxmlformats.org/wordprocessingml/2006/main">
        <w:t xml:space="preserve">2. 2 Coríntios 5:17 - "Portanto, se alguém está em Cristo, nova criatura é. O velho já passou; eis que veio o novo."</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21:6 E ele me disse: Está feito. Eu sou Alfa e Ômega, o começo e o fim. Darei de graça a quem tem sede da fonte da água da vida.</w:t>
      </w:r>
    </w:p>
    <w:p w14:paraId="1E230773" w14:textId="77777777" w:rsidR="000F7377" w:rsidRDefault="000F7377"/>
    <w:p w14:paraId="40E19288" w14:textId="77777777" w:rsidR="000F7377" w:rsidRDefault="000F7377">
      <w:r xmlns:w="http://schemas.openxmlformats.org/wordprocessingml/2006/main">
        <w:t xml:space="preserve">Deus cumpriu sua promessa de proporcionar vida eterna.</w:t>
      </w:r>
    </w:p>
    <w:p w14:paraId="28BF3763" w14:textId="77777777" w:rsidR="000F7377" w:rsidRDefault="000F7377"/>
    <w:p w14:paraId="4ABC8B7C" w14:textId="77777777" w:rsidR="000F7377" w:rsidRDefault="000F7377">
      <w:r xmlns:w="http://schemas.openxmlformats.org/wordprocessingml/2006/main">
        <w:t xml:space="preserve">1. O Cumprimento de Deus da Sua Promessa de Vida Eterna</w:t>
      </w:r>
    </w:p>
    <w:p w14:paraId="3E3FE891" w14:textId="77777777" w:rsidR="000F7377" w:rsidRDefault="000F7377"/>
    <w:p w14:paraId="34C9D852" w14:textId="77777777" w:rsidR="000F7377" w:rsidRDefault="000F7377">
      <w:r xmlns:w="http://schemas.openxmlformats.org/wordprocessingml/2006/main">
        <w:t xml:space="preserve">2. O Alfa e o Ômega: do começo ao fim</w:t>
      </w:r>
    </w:p>
    <w:p w14:paraId="3E7C8CDE" w14:textId="77777777" w:rsidR="000F7377" w:rsidRDefault="000F7377"/>
    <w:p w14:paraId="4B34FAA3" w14:textId="77777777" w:rsidR="000F7377" w:rsidRDefault="000F7377">
      <w:r xmlns:w="http://schemas.openxmlformats.org/wordprocessingml/2006/main">
        <w:t xml:space="preserve">1. João 3:16-17 - Porque Deus amou o mundo de tal maneira que deu o seu Filho unigênito, para que todo aquele que nele crê não pereça, mas tenha a vida eterna.</w:t>
      </w:r>
    </w:p>
    <w:p w14:paraId="4A801ED3" w14:textId="77777777" w:rsidR="000F7377" w:rsidRDefault="000F7377"/>
    <w:p w14:paraId="302B55CD" w14:textId="77777777" w:rsidR="000F7377" w:rsidRDefault="000F7377">
      <w:r xmlns:w="http://schemas.openxmlformats.org/wordprocessingml/2006/main">
        <w:t xml:space="preserve">2. Isaías 55:1 - “Vinde, todos os que tendes sede, vinde às águas; e você que não tem dinheiro, venha, compre e coma! Venha, compre vinho e leite sem dinheiro e sem custo.</w:t>
      </w:r>
    </w:p>
    <w:p w14:paraId="09876873" w14:textId="77777777" w:rsidR="000F7377" w:rsidRDefault="000F7377"/>
    <w:p w14:paraId="2ABEC87D" w14:textId="77777777" w:rsidR="000F7377" w:rsidRDefault="000F7377">
      <w:r xmlns:w="http://schemas.openxmlformats.org/wordprocessingml/2006/main">
        <w:t xml:space="preserve">Apocalipse 21:7 Quem vencer herdará todas as coisas; e eu serei seu Deus, e ele será meu filho.</w:t>
      </w:r>
    </w:p>
    <w:p w14:paraId="741E2C8A" w14:textId="77777777" w:rsidR="000F7377" w:rsidRDefault="000F7377"/>
    <w:p w14:paraId="449F8EC3" w14:textId="77777777" w:rsidR="000F7377" w:rsidRDefault="000F7377">
      <w:r xmlns:w="http://schemas.openxmlformats.org/wordprocessingml/2006/main">
        <w:t xml:space="preserve">Aquele que vencer herdará todas as coisas e terá um relacionamento especial com Deus.</w:t>
      </w:r>
    </w:p>
    <w:p w14:paraId="3834A695" w14:textId="77777777" w:rsidR="000F7377" w:rsidRDefault="000F7377"/>
    <w:p w14:paraId="56E77081" w14:textId="77777777" w:rsidR="000F7377" w:rsidRDefault="000F7377">
      <w:r xmlns:w="http://schemas.openxmlformats.org/wordprocessingml/2006/main">
        <w:t xml:space="preserve">1. Alcançando a Vitória Através da Fé em Deus</w:t>
      </w:r>
    </w:p>
    <w:p w14:paraId="07D3DE8E" w14:textId="77777777" w:rsidR="000F7377" w:rsidRDefault="000F7377"/>
    <w:p w14:paraId="660DB152" w14:textId="77777777" w:rsidR="000F7377" w:rsidRDefault="000F7377">
      <w:r xmlns:w="http://schemas.openxmlformats.org/wordprocessingml/2006/main">
        <w:t xml:space="preserve">2. Superando Desafios com a Força do Senhor</w:t>
      </w:r>
    </w:p>
    <w:p w14:paraId="3658786C" w14:textId="77777777" w:rsidR="000F7377" w:rsidRDefault="000F7377"/>
    <w:p w14:paraId="7B1094B5" w14:textId="77777777" w:rsidR="000F7377" w:rsidRDefault="000F7377">
      <w:r xmlns:w="http://schemas.openxmlformats.org/wordprocessingml/2006/main">
        <w:t xml:space="preserve">1. 1 João 5:4-5 - Porque todo aquele que é nascido de Deus vence o mundo; e esta é a vitória que venceu o mundo: a nossa fé.</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8:37 - Não, em todas estas coisas somos mais que vencedores por meio daquele que nos amou.</w:t>
      </w:r>
    </w:p>
    <w:p w14:paraId="41D36763" w14:textId="77777777" w:rsidR="000F7377" w:rsidRDefault="000F7377"/>
    <w:p w14:paraId="66320E37" w14:textId="77777777" w:rsidR="000F7377" w:rsidRDefault="000F7377">
      <w:r xmlns:w="http://schemas.openxmlformats.org/wordprocessingml/2006/main">
        <w:t xml:space="preserve">Apocalipse 21:8 Mas, quanto aos tímidos, e aos incrédulos, e aos abomináveis, e aos homicidas, e aos fornicadores, e aos feiticeiros, e aos idólatras e a todos os mentirosos, a sua parte será no lago que arde com fogo e enxofre; o que é a segunda morte .</w:t>
      </w:r>
    </w:p>
    <w:p w14:paraId="2958383C" w14:textId="77777777" w:rsidR="000F7377" w:rsidRDefault="000F7377"/>
    <w:p w14:paraId="387230FC" w14:textId="77777777" w:rsidR="000F7377" w:rsidRDefault="000F7377">
      <w:r xmlns:w="http://schemas.openxmlformats.org/wordprocessingml/2006/main">
        <w:t xml:space="preserve">Aqueles que levam vidas injustas sofrerão as consequências das suas ações na segunda morte.</w:t>
      </w:r>
    </w:p>
    <w:p w14:paraId="0FCE0F90" w14:textId="77777777" w:rsidR="000F7377" w:rsidRDefault="000F7377"/>
    <w:p w14:paraId="6F37BCE2" w14:textId="77777777" w:rsidR="000F7377" w:rsidRDefault="000F7377">
      <w:r xmlns:w="http://schemas.openxmlformats.org/wordprocessingml/2006/main">
        <w:t xml:space="preserve">1: Devemos nos esforçar para ser justos em todas as nossas ações.</w:t>
      </w:r>
    </w:p>
    <w:p w14:paraId="4856256F" w14:textId="77777777" w:rsidR="000F7377" w:rsidRDefault="000F7377"/>
    <w:p w14:paraId="2BE6EC91" w14:textId="77777777" w:rsidR="000F7377" w:rsidRDefault="000F7377">
      <w:r xmlns:w="http://schemas.openxmlformats.org/wordprocessingml/2006/main">
        <w:t xml:space="preserve">2: Tema a Deus e não busque a injustiça.</w:t>
      </w:r>
    </w:p>
    <w:p w14:paraId="550E36F7" w14:textId="77777777" w:rsidR="000F7377" w:rsidRDefault="000F7377"/>
    <w:p w14:paraId="1D5F75BA" w14:textId="77777777" w:rsidR="000F7377" w:rsidRDefault="000F7377">
      <w:r xmlns:w="http://schemas.openxmlformats.org/wordprocessingml/2006/main">
        <w:t xml:space="preserve">1: Provérbios 14:2 - “Quem anda na retidão teme ao Senhor, mas aquele que é perverso em seus caminhos o despreza”.</w:t>
      </w:r>
    </w:p>
    <w:p w14:paraId="72342BCC" w14:textId="77777777" w:rsidR="000F7377" w:rsidRDefault="000F7377"/>
    <w:p w14:paraId="56811909" w14:textId="77777777" w:rsidR="000F7377" w:rsidRDefault="000F7377">
      <w:r xmlns:w="http://schemas.openxmlformats.org/wordprocessingml/2006/main">
        <w:t xml:space="preserve">2: Mateus 6:33 - “Mas buscai primeiro o reino de Deus e a sua justiça, e todas estas coisas vos serão acrescentadas”.</w:t>
      </w:r>
    </w:p>
    <w:p w14:paraId="31AA45B6" w14:textId="77777777" w:rsidR="000F7377" w:rsidRDefault="000F7377"/>
    <w:p w14:paraId="6C412FFB" w14:textId="77777777" w:rsidR="000F7377" w:rsidRDefault="000F7377">
      <w:r xmlns:w="http://schemas.openxmlformats.org/wordprocessingml/2006/main">
        <w:t xml:space="preserve">Apocalipse 21:9 E veio a mim um dos sete anjos que tinham as sete taças cheias das últimas sete pragas, e falou comigo, dizendo: Vem, mostrar-te-ei a noiva, a esposa do Cordeiro.</w:t>
      </w:r>
    </w:p>
    <w:p w14:paraId="1BDA9A5C" w14:textId="77777777" w:rsidR="000F7377" w:rsidRDefault="000F7377"/>
    <w:p w14:paraId="2C607DBC" w14:textId="77777777" w:rsidR="000F7377" w:rsidRDefault="000F7377">
      <w:r xmlns:w="http://schemas.openxmlformats.org/wordprocessingml/2006/main">
        <w:t xml:space="preserve">Um anjo revela ao Apóstolo João a noiva do Cordeiro, que é a esposa do Cordeiro.</w:t>
      </w:r>
    </w:p>
    <w:p w14:paraId="0CC465A0" w14:textId="77777777" w:rsidR="000F7377" w:rsidRDefault="000F7377"/>
    <w:p w14:paraId="657B53CF" w14:textId="77777777" w:rsidR="000F7377" w:rsidRDefault="000F7377">
      <w:r xmlns:w="http://schemas.openxmlformats.org/wordprocessingml/2006/main">
        <w:t xml:space="preserve">1. A Noiva e o Noivo: Uma Imagem do Amor de Deus</w:t>
      </w:r>
    </w:p>
    <w:p w14:paraId="474B1E3D" w14:textId="77777777" w:rsidR="000F7377" w:rsidRDefault="000F7377"/>
    <w:p w14:paraId="27D3F589" w14:textId="77777777" w:rsidR="000F7377" w:rsidRDefault="000F7377">
      <w:r xmlns:w="http://schemas.openxmlformats.org/wordprocessingml/2006/main">
        <w:t xml:space="preserve">2. A Noiva de Cristo: O que significa fazer parte de Sua família</w:t>
      </w:r>
    </w:p>
    <w:p w14:paraId="097F476A" w14:textId="77777777" w:rsidR="000F7377" w:rsidRDefault="000F7377"/>
    <w:p w14:paraId="72E35B49" w14:textId="77777777" w:rsidR="000F7377" w:rsidRDefault="000F7377">
      <w:r xmlns:w="http://schemas.openxmlformats.org/wordprocessingml/2006/main">
        <w:t xml:space="preserve">1. Efésios 5:22-33 - As esposas submetem-se aos seus maridos no Senhor</w:t>
      </w:r>
    </w:p>
    <w:p w14:paraId="1731FF0D" w14:textId="77777777" w:rsidR="000F7377" w:rsidRDefault="000F7377"/>
    <w:p w14:paraId="74124F31" w14:textId="77777777" w:rsidR="000F7377" w:rsidRDefault="000F7377">
      <w:r xmlns:w="http://schemas.openxmlformats.org/wordprocessingml/2006/main">
        <w:t xml:space="preserve">2. Apocalipse 19:7-9 - A Ceia das Bodas do Cordeiro</w:t>
      </w:r>
    </w:p>
    <w:p w14:paraId="7D74F0DA" w14:textId="77777777" w:rsidR="000F7377" w:rsidRDefault="000F7377"/>
    <w:p w14:paraId="0A48C453" w14:textId="77777777" w:rsidR="000F7377" w:rsidRDefault="000F7377">
      <w:r xmlns:w="http://schemas.openxmlformats.org/wordprocessingml/2006/main">
        <w:t xml:space="preserve">Apocalipse 21:10 E levou-me em espírito a um grande e alto monte, e mostrou-me aquela grande cidade, a santa Jerusalém, que descia do céu, da parte de Deus,</w:t>
      </w:r>
    </w:p>
    <w:p w14:paraId="24A051A3" w14:textId="77777777" w:rsidR="000F7377" w:rsidRDefault="000F7377"/>
    <w:p w14:paraId="35689782" w14:textId="77777777" w:rsidR="000F7377" w:rsidRDefault="000F7377">
      <w:r xmlns:w="http://schemas.openxmlformats.org/wordprocessingml/2006/main">
        <w:t xml:space="preserve">João viu a Cidade Santa, Jerusalém, descendo do céu.</w:t>
      </w:r>
    </w:p>
    <w:p w14:paraId="08892009" w14:textId="77777777" w:rsidR="000F7377" w:rsidRDefault="000F7377"/>
    <w:p w14:paraId="0F9EA987" w14:textId="77777777" w:rsidR="000F7377" w:rsidRDefault="000F7377">
      <w:r xmlns:w="http://schemas.openxmlformats.org/wordprocessingml/2006/main">
        <w:t xml:space="preserve">1: Podemos encontrar esperança sabendo que um dia Deus fará um novo lar para nós no Céu.</w:t>
      </w:r>
    </w:p>
    <w:p w14:paraId="54DA529E" w14:textId="77777777" w:rsidR="000F7377" w:rsidRDefault="000F7377"/>
    <w:p w14:paraId="56A0688A" w14:textId="77777777" w:rsidR="000F7377" w:rsidRDefault="000F7377">
      <w:r xmlns:w="http://schemas.openxmlformats.org/wordprocessingml/2006/main">
        <w:t xml:space="preserve">2: Devemos nos esforçar para viver uma vida digna da Cidade Santa, Jerusalém.</w:t>
      </w:r>
    </w:p>
    <w:p w14:paraId="62D75A9C" w14:textId="77777777" w:rsidR="000F7377" w:rsidRDefault="000F7377"/>
    <w:p w14:paraId="7ABC02C3" w14:textId="77777777" w:rsidR="000F7377" w:rsidRDefault="000F7377">
      <w:r xmlns:w="http://schemas.openxmlformats.org/wordprocessingml/2006/main">
        <w:t xml:space="preserve">1: Isaías 65:17-19 “Pois eis que eu crio novos céus e uma nova terra; e os primeiros não serão lembrados, nem mais serão lembrados. Mas alegrem-se e regozijem-se para sempre naquilo que eu crio; pois eis que eu crio Jerusalém para alegria e para o seu povo, alegria.”</w:t>
      </w:r>
    </w:p>
    <w:p w14:paraId="19C2E8DB" w14:textId="77777777" w:rsidR="000F7377" w:rsidRDefault="000F7377"/>
    <w:p w14:paraId="656BD054" w14:textId="77777777" w:rsidR="000F7377" w:rsidRDefault="000F7377">
      <w:r xmlns:w="http://schemas.openxmlformats.org/wordprocessingml/2006/main">
        <w:t xml:space="preserve">2: Apocalipse 22:17 “E o Espírito e a noiva dizem: Vem. E quem ouve diga: Vem. E deixe aquele que tem sede vir. E quem quiser, receba de graça a água da vida.”</w:t>
      </w:r>
    </w:p>
    <w:p w14:paraId="74241E40" w14:textId="77777777" w:rsidR="000F7377" w:rsidRDefault="000F7377"/>
    <w:p w14:paraId="28A96122" w14:textId="77777777" w:rsidR="000F7377" w:rsidRDefault="000F7377">
      <w:r xmlns:w="http://schemas.openxmlformats.org/wordprocessingml/2006/main">
        <w:t xml:space="preserve">Apocalipse 21:11 Tendo a glória de Deus; e a sua luz era semelhante a uma pedra preciosíssima, semelhante a uma pedra de jaspe, clara como cristal;</w:t>
      </w:r>
    </w:p>
    <w:p w14:paraId="05000DC7" w14:textId="77777777" w:rsidR="000F7377" w:rsidRDefault="000F7377"/>
    <w:p w14:paraId="6E1D3626" w14:textId="77777777" w:rsidR="000F7377" w:rsidRDefault="000F7377">
      <w:r xmlns:w="http://schemas.openxmlformats.org/wordprocessingml/2006/main">
        <w:t xml:space="preserve">João teve uma visão de uma cidade com a glória de Deus e uma luz como uma preciosa pedra de jaspe, clara como cristal.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glória de Deus brilha através da Igreja, Apocalipse 21:11</w:t>
      </w:r>
    </w:p>
    <w:p w14:paraId="52E33613" w14:textId="77777777" w:rsidR="000F7377" w:rsidRDefault="000F7377"/>
    <w:p w14:paraId="719E5ADB" w14:textId="77777777" w:rsidR="000F7377" w:rsidRDefault="000F7377">
      <w:r xmlns:w="http://schemas.openxmlformats.org/wordprocessingml/2006/main">
        <w:t xml:space="preserve">2. A Cidade de Deus e Sua Glória, Apocalipse 21:11</w:t>
      </w:r>
    </w:p>
    <w:p w14:paraId="6310693C" w14:textId="77777777" w:rsidR="000F7377" w:rsidRDefault="000F7377"/>
    <w:p w14:paraId="07A20F5F" w14:textId="77777777" w:rsidR="000F7377" w:rsidRDefault="000F7377">
      <w:r xmlns:w="http://schemas.openxmlformats.org/wordprocessingml/2006/main">
        <w:t xml:space="preserve">1. 2 Coríntios 4:6 - Pois Deus, que disse: “Das trevas brilhe a luz”, brilhou em nossos corações para dar a luz do conhecimento da glória de Deus na face de Jesus Cristo.</w:t>
      </w:r>
    </w:p>
    <w:p w14:paraId="6F346A8D" w14:textId="77777777" w:rsidR="000F7377" w:rsidRDefault="000F7377"/>
    <w:p w14:paraId="48E8A885" w14:textId="77777777" w:rsidR="000F7377" w:rsidRDefault="000F7377">
      <w:r xmlns:w="http://schemas.openxmlformats.org/wordprocessingml/2006/main">
        <w:t xml:space="preserve">2. Salmos 36:9 - Pois em ti está a fonte da vida; na sua luz vemos a luz.</w:t>
      </w:r>
    </w:p>
    <w:p w14:paraId="2095D58D" w14:textId="77777777" w:rsidR="000F7377" w:rsidRDefault="000F7377"/>
    <w:p w14:paraId="2F2E56E5" w14:textId="77777777" w:rsidR="000F7377" w:rsidRDefault="000F7377">
      <w:r xmlns:w="http://schemas.openxmlformats.org/wordprocessingml/2006/main">
        <w:t xml:space="preserve">Apocalipse 21:12 E tinha um muro grande e alto, e tinha doze portas, e nas portas doze anjos, e nomes escritos nelas, que são os nomes das doze tribos dos filhos de Israel:</w:t>
      </w:r>
    </w:p>
    <w:p w14:paraId="1FC84C69" w14:textId="77777777" w:rsidR="000F7377" w:rsidRDefault="000F7377"/>
    <w:p w14:paraId="62281AFB" w14:textId="77777777" w:rsidR="000F7377" w:rsidRDefault="000F7377">
      <w:r xmlns:w="http://schemas.openxmlformats.org/wordprocessingml/2006/main">
        <w:t xml:space="preserve">Apocalipse 21 fala de um muro com doze portões, cada um guardado por um anjo, e cada portão está inscrito com o nome de uma das doze tribos de Israel.</w:t>
      </w:r>
    </w:p>
    <w:p w14:paraId="379FE9EC" w14:textId="77777777" w:rsidR="000F7377" w:rsidRDefault="000F7377"/>
    <w:p w14:paraId="0CDDDB4E" w14:textId="77777777" w:rsidR="000F7377" w:rsidRDefault="000F7377">
      <w:r xmlns:w="http://schemas.openxmlformats.org/wordprocessingml/2006/main">
        <w:t xml:space="preserve">1. O Significado dos Muros e Portões em Apocalipse 21</w:t>
      </w:r>
    </w:p>
    <w:p w14:paraId="3632E746" w14:textId="77777777" w:rsidR="000F7377" w:rsidRDefault="000F7377"/>
    <w:p w14:paraId="59DF3B26" w14:textId="77777777" w:rsidR="000F7377" w:rsidRDefault="000F7377">
      <w:r xmlns:w="http://schemas.openxmlformats.org/wordprocessingml/2006/main">
        <w:t xml:space="preserve">2. Compreendendo o Significado das Doze Tribos de Israel em Apocalipse 21</w:t>
      </w:r>
    </w:p>
    <w:p w14:paraId="63ED0F06" w14:textId="77777777" w:rsidR="000F7377" w:rsidRDefault="000F7377"/>
    <w:p w14:paraId="18663A70" w14:textId="77777777" w:rsidR="000F7377" w:rsidRDefault="000F7377">
      <w:r xmlns:w="http://schemas.openxmlformats.org/wordprocessingml/2006/main">
        <w:t xml:space="preserve">1. Isaías 54:12 - “Farei as tuas ameias de rubis, as tuas portas de jóias brilhantes, e todos os teus muros de pedras preciosas”.</w:t>
      </w:r>
    </w:p>
    <w:p w14:paraId="24DCABB0" w14:textId="77777777" w:rsidR="000F7377" w:rsidRDefault="000F7377"/>
    <w:p w14:paraId="40B33FFA" w14:textId="77777777" w:rsidR="000F7377" w:rsidRDefault="000F7377">
      <w:r xmlns:w="http://schemas.openxmlformats.org/wordprocessingml/2006/main">
        <w:t xml:space="preserve">2. Efésios 2:19-22 - “Então agora vocês, gentios, não são mais estrangeiros e estrangeiros. Vocês são cidadãos junto com todo o povo santo de Deus. Vocês são membros da família de Deus. Juntos somos a sua casa, construída sobre o fundamento dos apóstolos e dos profetas. E a pedra angular é o próprio Cristo Jesus. Estamos cuidadosamente unidos nele, tornando-nos um templo santo para o Senhor. Através dele vocês, gentios, também fazem parte desta morada onde Deus habita pelo seu Espírito”.</w:t>
      </w:r>
    </w:p>
    <w:p w14:paraId="37AA26C6" w14:textId="77777777" w:rsidR="000F7377" w:rsidRDefault="000F7377"/>
    <w:p w14:paraId="159E4250" w14:textId="77777777" w:rsidR="000F7377" w:rsidRDefault="000F7377">
      <w:r xmlns:w="http://schemas.openxmlformats.org/wordprocessingml/2006/main">
        <w:t xml:space="preserve">Apocalipse 21:13 No leste, três portas; ao norte, três portões; ao sul, três portões; e no oeste três portões.</w:t>
      </w:r>
    </w:p>
    <w:p w14:paraId="7362BC5E" w14:textId="77777777" w:rsidR="000F7377" w:rsidRDefault="000F7377"/>
    <w:p w14:paraId="2DE16307" w14:textId="77777777" w:rsidR="000F7377" w:rsidRDefault="000F7377">
      <w:r xmlns:w="http://schemas.openxmlformats.org/wordprocessingml/2006/main">
        <w:t xml:space="preserve">Apocalipse 21:13 descreve a construção da Nova Jerusalém, que terá doze portas, três de cada lado.</w:t>
      </w:r>
    </w:p>
    <w:p w14:paraId="3AA0C734" w14:textId="77777777" w:rsidR="000F7377" w:rsidRDefault="000F7377"/>
    <w:p w14:paraId="4506F08E" w14:textId="77777777" w:rsidR="000F7377" w:rsidRDefault="000F7377">
      <w:r xmlns:w="http://schemas.openxmlformats.org/wordprocessingml/2006/main">
        <w:t xml:space="preserve">1. O Poder de uma Cidade: Como os Portões da Nova Jerusalém Representam o Céu na Terra</w:t>
      </w:r>
    </w:p>
    <w:p w14:paraId="3647492F" w14:textId="77777777" w:rsidR="000F7377" w:rsidRDefault="000F7377"/>
    <w:p w14:paraId="67CF627E" w14:textId="77777777" w:rsidR="000F7377" w:rsidRDefault="000F7377">
      <w:r xmlns:w="http://schemas.openxmlformats.org/wordprocessingml/2006/main">
        <w:t xml:space="preserve">2. Um Símbolo de Unidade: Compreendendo o Significado dos Doze Portões em Apocalipse 21:13</w:t>
      </w:r>
    </w:p>
    <w:p w14:paraId="1A02747C" w14:textId="77777777" w:rsidR="000F7377" w:rsidRDefault="000F7377"/>
    <w:p w14:paraId="6B3B846C" w14:textId="77777777" w:rsidR="000F7377" w:rsidRDefault="000F7377">
      <w:r xmlns:w="http://schemas.openxmlformats.org/wordprocessingml/2006/main">
        <w:t xml:space="preserve">1. Isaías 60:11 - Suas portas estarão abertas continuamente; eles não serão fechados nem de dia nem de noite, para que as pessoas possam trazer-te as riquezas das nações, com os seus reis conduzidos em procissão.</w:t>
      </w:r>
    </w:p>
    <w:p w14:paraId="65541918" w14:textId="77777777" w:rsidR="000F7377" w:rsidRDefault="000F7377"/>
    <w:p w14:paraId="6653A347" w14:textId="77777777" w:rsidR="000F7377" w:rsidRDefault="000F7377">
      <w:r xmlns:w="http://schemas.openxmlformats.org/wordprocessingml/2006/main">
        <w:t xml:space="preserve">2. Salmos 107:16 – Ele pediu fome na terra; Ele quebrou todo o pedaço de pão.</w:t>
      </w:r>
    </w:p>
    <w:p w14:paraId="31ABDAC6" w14:textId="77777777" w:rsidR="000F7377" w:rsidRDefault="000F7377"/>
    <w:p w14:paraId="28F49AB3" w14:textId="77777777" w:rsidR="000F7377" w:rsidRDefault="000F7377">
      <w:r xmlns:w="http://schemas.openxmlformats.org/wordprocessingml/2006/main">
        <w:t xml:space="preserve">Apocalipse 21:14 E o muro da cidade tinha doze fundamentos, e neles os nomes dos doze apóstolos do Cordeiro.</w:t>
      </w:r>
    </w:p>
    <w:p w14:paraId="4ADF846B" w14:textId="77777777" w:rsidR="000F7377" w:rsidRDefault="000F7377"/>
    <w:p w14:paraId="7BE7C9F8" w14:textId="77777777" w:rsidR="000F7377" w:rsidRDefault="000F7377">
      <w:r xmlns:w="http://schemas.openxmlformats.org/wordprocessingml/2006/main">
        <w:t xml:space="preserve">O muro da Nova Jerusalém em Apocalipse 21 tem doze fundamentos, cada um dos quais leva o nome de um dos doze apóstolos do Cordeiro.</w:t>
      </w:r>
    </w:p>
    <w:p w14:paraId="063C2BC7" w14:textId="77777777" w:rsidR="000F7377" w:rsidRDefault="000F7377"/>
    <w:p w14:paraId="4D682E5C" w14:textId="77777777" w:rsidR="000F7377" w:rsidRDefault="000F7377">
      <w:r xmlns:w="http://schemas.openxmlformats.org/wordprocessingml/2006/main">
        <w:t xml:space="preserve">1. O Fundamento Inabalável: Os Apóstolos e o Cordeiro</w:t>
      </w:r>
    </w:p>
    <w:p w14:paraId="30C75AB0" w14:textId="77777777" w:rsidR="000F7377" w:rsidRDefault="000F7377"/>
    <w:p w14:paraId="6AEECE8D" w14:textId="77777777" w:rsidR="000F7377" w:rsidRDefault="000F7377">
      <w:r xmlns:w="http://schemas.openxmlformats.org/wordprocessingml/2006/main">
        <w:t xml:space="preserve">2. A Nova Jerusalém: Uma Cidade de Força Inabalável</w:t>
      </w:r>
    </w:p>
    <w:p w14:paraId="6676F566" w14:textId="77777777" w:rsidR="000F7377" w:rsidRDefault="000F7377"/>
    <w:p w14:paraId="7CB145C2" w14:textId="77777777" w:rsidR="000F7377" w:rsidRDefault="000F7377">
      <w:r xmlns:w="http://schemas.openxmlformats.org/wordprocessingml/2006/main">
        <w:t xml:space="preserve">1. Mateus 16:18 - E eu te digo, você é Pedro, e sobre esta pedra edificarei a minha igreja, e as </w:t>
      </w:r>
      <w:r xmlns:w="http://schemas.openxmlformats.org/wordprocessingml/2006/main">
        <w:lastRenderedPageBreak xmlns:w="http://schemas.openxmlformats.org/wordprocessingml/2006/main"/>
      </w:r>
      <w:r xmlns:w="http://schemas.openxmlformats.org/wordprocessingml/2006/main">
        <w:t xml:space="preserve">portas do inferno não prevalecerão contra ela.</w:t>
      </w:r>
    </w:p>
    <w:p w14:paraId="37CE1F69" w14:textId="77777777" w:rsidR="000F7377" w:rsidRDefault="000F7377"/>
    <w:p w14:paraId="7997C367" w14:textId="77777777" w:rsidR="000F7377" w:rsidRDefault="000F7377">
      <w:r xmlns:w="http://schemas.openxmlformats.org/wordprocessingml/2006/main">
        <w:t xml:space="preserve">2. Efésios 2:19-20 - Portanto, já não sois estrangeiros nem forasteiros, mas sois concidadãos dos santos e membros da família de Deus, edificados sobre o fundamento dos apóstolos e dos profetas, sendo o próprio Cristo Jesus o Pilar.</w:t>
      </w:r>
    </w:p>
    <w:p w14:paraId="4E303277" w14:textId="77777777" w:rsidR="000F7377" w:rsidRDefault="000F7377"/>
    <w:p w14:paraId="2A0CD660" w14:textId="77777777" w:rsidR="000F7377" w:rsidRDefault="000F7377">
      <w:r xmlns:w="http://schemas.openxmlformats.org/wordprocessingml/2006/main">
        <w:t xml:space="preserve">Apocalipse 21:15 E aquele que falava comigo tinha uma cana de ouro para medir a cidade, e as suas portas, e o seu muro.</w:t>
      </w:r>
    </w:p>
    <w:p w14:paraId="4988DDDE" w14:textId="77777777" w:rsidR="000F7377" w:rsidRDefault="000F7377"/>
    <w:p w14:paraId="22B461F2" w14:textId="77777777" w:rsidR="000F7377" w:rsidRDefault="000F7377">
      <w:r xmlns:w="http://schemas.openxmlformats.org/wordprocessingml/2006/main">
        <w:t xml:space="preserve">Um anjo está medindo a cidade, seus portões e seu muro com uma cana de ouro.</w:t>
      </w:r>
    </w:p>
    <w:p w14:paraId="7D1E41A6" w14:textId="77777777" w:rsidR="000F7377" w:rsidRDefault="000F7377"/>
    <w:p w14:paraId="0CC97B1D" w14:textId="77777777" w:rsidR="000F7377" w:rsidRDefault="000F7377">
      <w:r xmlns:w="http://schemas.openxmlformats.org/wordprocessingml/2006/main">
        <w:t xml:space="preserve">1. A Medida Perfeita do Céu 2. A Medida Infalível da Cidade de Deus</w:t>
      </w:r>
    </w:p>
    <w:p w14:paraId="2884BA1D" w14:textId="77777777" w:rsidR="000F7377" w:rsidRDefault="000F7377"/>
    <w:p w14:paraId="06E4B551" w14:textId="77777777" w:rsidR="000F7377" w:rsidRDefault="000F7377">
      <w:r xmlns:w="http://schemas.openxmlformats.org/wordprocessingml/2006/main">
        <w:t xml:space="preserve">1. Isaías 40:12 Quem mediu as águas na palma da sua mão e mediu os céus com um palmo? 2. Ezequiel 40:3-5 E ele me levou para lá, e eis que havia um homem cuja aparência era como a aparência de bronze, e na mão um cordel de linho e uma cana de medir; e ele ficou no portão. E o homem me disse: Filho do homem, vê com os teus olhos, e ouve com os teus ouvidos, e põe o teu coração em tudo o que eu te mostrar; porque para que eu te mostre isso foste trazido para cá; conta à casa de Israel tudo o que vês.</w:t>
      </w:r>
    </w:p>
    <w:p w14:paraId="0F0CA28B" w14:textId="77777777" w:rsidR="000F7377" w:rsidRDefault="000F7377"/>
    <w:p w14:paraId="72C47839" w14:textId="77777777" w:rsidR="000F7377" w:rsidRDefault="000F7377">
      <w:r xmlns:w="http://schemas.openxmlformats.org/wordprocessingml/2006/main">
        <w:t xml:space="preserve">Apocalipse 21:16 E a cidade é quadrada, e o comprimento é tão grande quanto a largura; e ele mediu a cidade com a cana, doze mil estádios. O comprimento, a largura e a altura são iguais.</w:t>
      </w:r>
    </w:p>
    <w:p w14:paraId="764518B7" w14:textId="77777777" w:rsidR="000F7377" w:rsidRDefault="000F7377"/>
    <w:p w14:paraId="53D227FB" w14:textId="77777777" w:rsidR="000F7377" w:rsidRDefault="000F7377">
      <w:r xmlns:w="http://schemas.openxmlformats.org/wordprocessingml/2006/main">
        <w:t xml:space="preserve">A Nova Jerusalém é um quadrado perfeito medindo 12.000 estádios de comprimento, largura e altura.</w:t>
      </w:r>
    </w:p>
    <w:p w14:paraId="405499A2" w14:textId="77777777" w:rsidR="000F7377" w:rsidRDefault="000F7377"/>
    <w:p w14:paraId="0896A057" w14:textId="77777777" w:rsidR="000F7377" w:rsidRDefault="000F7377">
      <w:r xmlns:w="http://schemas.openxmlformats.org/wordprocessingml/2006/main">
        <w:t xml:space="preserve">1. A perfeição da Nova Jerusalém – Como o desígnio perfeito de Deus se reflete na Nova Jerusalém</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Medida da Fé – O que é necessário para receber a perfeição da Nova Jerusalém</w:t>
      </w:r>
    </w:p>
    <w:p w14:paraId="1FFEC645" w14:textId="77777777" w:rsidR="000F7377" w:rsidRDefault="000F7377"/>
    <w:p w14:paraId="0C09170B" w14:textId="77777777" w:rsidR="000F7377" w:rsidRDefault="000F7377">
      <w:r xmlns:w="http://schemas.openxmlformats.org/wordprocessingml/2006/main">
        <w:t xml:space="preserve">1. Tiago 1:17 - Todo dom bom e perfeito vem do alto, descendo do Pai das luzes celestiais, que não muda como sombras inconstantes.</w:t>
      </w:r>
    </w:p>
    <w:p w14:paraId="53C5A988" w14:textId="77777777" w:rsidR="000F7377" w:rsidRDefault="000F7377"/>
    <w:p w14:paraId="6105AA82" w14:textId="77777777" w:rsidR="000F7377" w:rsidRDefault="000F7377">
      <w:r xmlns:w="http://schemas.openxmlformats.org/wordprocessingml/2006/main">
        <w:t xml:space="preserve">2. Lucas 6:38 - Dê, e será dado a você. Uma boa medida, comprimida, sacudida e transbordada, será derramada em seu colo. Pois com a medida que você usar, ela será medida para você.</w:t>
      </w:r>
    </w:p>
    <w:p w14:paraId="316B30D8" w14:textId="77777777" w:rsidR="000F7377" w:rsidRDefault="000F7377"/>
    <w:p w14:paraId="783D8C5B" w14:textId="77777777" w:rsidR="000F7377" w:rsidRDefault="000F7377">
      <w:r xmlns:w="http://schemas.openxmlformats.org/wordprocessingml/2006/main">
        <w:t xml:space="preserve">Apocalipse 21:17 E mediu o seu muro, cento e quarenta e quatro côvados, conforme a medida de homem, isto é, de anjo.</w:t>
      </w:r>
    </w:p>
    <w:p w14:paraId="6C3E809B" w14:textId="77777777" w:rsidR="000F7377" w:rsidRDefault="000F7377"/>
    <w:p w14:paraId="34D8BCC2" w14:textId="77777777" w:rsidR="000F7377" w:rsidRDefault="000F7377">
      <w:r xmlns:w="http://schemas.openxmlformats.org/wordprocessingml/2006/main">
        <w:t xml:space="preserve">O anjo mediu o muro da cidade da Nova Jerusalém em 144 côvados.</w:t>
      </w:r>
    </w:p>
    <w:p w14:paraId="79CE4174" w14:textId="77777777" w:rsidR="000F7377" w:rsidRDefault="000F7377"/>
    <w:p w14:paraId="78B1FD51" w14:textId="77777777" w:rsidR="000F7377" w:rsidRDefault="000F7377">
      <w:r xmlns:w="http://schemas.openxmlformats.org/wordprocessingml/2006/main">
        <w:t xml:space="preserve">1. A Visão de Deus para o Seu Povo: A Medida de um Homem</w:t>
      </w:r>
    </w:p>
    <w:p w14:paraId="5F500821" w14:textId="77777777" w:rsidR="000F7377" w:rsidRDefault="000F7377"/>
    <w:p w14:paraId="1C54D5FF" w14:textId="77777777" w:rsidR="000F7377" w:rsidRDefault="000F7377">
      <w:r xmlns:w="http://schemas.openxmlformats.org/wordprocessingml/2006/main">
        <w:t xml:space="preserve">2. Céu na Terra: A Medida de um Homem</w:t>
      </w:r>
    </w:p>
    <w:p w14:paraId="7DA262B6" w14:textId="77777777" w:rsidR="000F7377" w:rsidRDefault="000F7377"/>
    <w:p w14:paraId="59B1E078" w14:textId="77777777" w:rsidR="000F7377" w:rsidRDefault="000F7377">
      <w:r xmlns:w="http://schemas.openxmlformats.org/wordprocessingml/2006/main">
        <w:t xml:space="preserve">1. Isaías 60:18 - “Nunca mais se ouvirá nele som de choro, nem clamor de angústia”.</w:t>
      </w:r>
    </w:p>
    <w:p w14:paraId="17FD3B48" w14:textId="77777777" w:rsidR="000F7377" w:rsidRDefault="000F7377"/>
    <w:p w14:paraId="68D7EAE8" w14:textId="77777777" w:rsidR="000F7377" w:rsidRDefault="000F7377">
      <w:r xmlns:w="http://schemas.openxmlformats.org/wordprocessingml/2006/main">
        <w:t xml:space="preserve">2. Mateus 6:10 - "Venha o teu reino, seja feita a tua vontade, assim na terra como no céu."</w:t>
      </w:r>
    </w:p>
    <w:p w14:paraId="3E5BB780" w14:textId="77777777" w:rsidR="000F7377" w:rsidRDefault="000F7377"/>
    <w:p w14:paraId="5F9B6E95" w14:textId="77777777" w:rsidR="000F7377" w:rsidRDefault="000F7377">
      <w:r xmlns:w="http://schemas.openxmlformats.org/wordprocessingml/2006/main">
        <w:t xml:space="preserve">Apocalipse 21:18 E a construção do seu muro era de jaspe; e a cidade era de ouro puro, semelhante a vidro transparente.</w:t>
      </w:r>
    </w:p>
    <w:p w14:paraId="68EE3619" w14:textId="77777777" w:rsidR="000F7377" w:rsidRDefault="000F7377"/>
    <w:p w14:paraId="159E5379" w14:textId="77777777" w:rsidR="000F7377" w:rsidRDefault="000F7377">
      <w:r xmlns:w="http://schemas.openxmlformats.org/wordprocessingml/2006/main">
        <w:t xml:space="preserve">A cidade do Apocalipse é descrita como tendo paredes feitas de jaspe e a própria cidade sendo feita de ouro puro como vidro transparente.</w:t>
      </w:r>
    </w:p>
    <w:p w14:paraId="75F4FC21" w14:textId="77777777" w:rsidR="000F7377" w:rsidRDefault="000F7377"/>
    <w:p w14:paraId="52798083" w14:textId="77777777" w:rsidR="000F7377" w:rsidRDefault="000F7377">
      <w:r xmlns:w="http://schemas.openxmlformats.org/wordprocessingml/2006/main">
        <w:t xml:space="preserve">1. Como a cidade do Apocalipse é um reflexo da beleza e da glória de Deus</w:t>
      </w:r>
    </w:p>
    <w:p w14:paraId="1A440B9E" w14:textId="77777777" w:rsidR="000F7377" w:rsidRDefault="000F7377"/>
    <w:p w14:paraId="3F7E60B3" w14:textId="77777777" w:rsidR="000F7377" w:rsidRDefault="000F7377">
      <w:r xmlns:w="http://schemas.openxmlformats.org/wordprocessingml/2006/main">
        <w:t xml:space="preserve">2. A importância de reconhecer e lutar pela santidade como a cidade da Revelação</w:t>
      </w:r>
    </w:p>
    <w:p w14:paraId="6E50849F" w14:textId="77777777" w:rsidR="000F7377" w:rsidRDefault="000F7377"/>
    <w:p w14:paraId="21FCC08C" w14:textId="77777777" w:rsidR="000F7377" w:rsidRDefault="000F7377">
      <w:r xmlns:w="http://schemas.openxmlformats.org/wordprocessingml/2006/main">
        <w:t xml:space="preserve">1. Romanos 8:28-30 “E sabemos que todas as coisas contribuem juntamente para o bem daqueles que amam a Deus, daqueles que são chamados segundo o seu propósito. Também predestinou aqueles que de antemão conheceu para serem conformes à imagem de seu Filho, a fim de que ele seja o primogênito entre muitos irmãos. E aos que predestinou também chamou, e aos que chamou também justificou, e aos que justificou também glorificou.</w:t>
      </w:r>
    </w:p>
    <w:p w14:paraId="78738D34" w14:textId="77777777" w:rsidR="000F7377" w:rsidRDefault="000F7377"/>
    <w:p w14:paraId="03FCF5A3" w14:textId="77777777" w:rsidR="000F7377" w:rsidRDefault="000F7377">
      <w:r xmlns:w="http://schemas.openxmlformats.org/wordprocessingml/2006/main">
        <w:t xml:space="preserve">2. 1 Pedro 1:15-16 “Mas, como aquele que vos chamou é santo, sede vós também santos em toda a vossa conduta, visto que está escrito:“ Sede santos, porque eu sou santo.</w:t>
      </w:r>
    </w:p>
    <w:p w14:paraId="1A681781" w14:textId="77777777" w:rsidR="000F7377" w:rsidRDefault="000F7377"/>
    <w:p w14:paraId="265A6690" w14:textId="77777777" w:rsidR="000F7377" w:rsidRDefault="000F7377">
      <w:r xmlns:w="http://schemas.openxmlformats.org/wordprocessingml/2006/main">
        <w:t xml:space="preserve">Apocalipse 21:19 E os fundamentos do muro da cidade estavam adornados com toda sorte de pedras preciosas. O primeiro fundamento foi o jaspe; o segundo, safira; o terceiro, uma calcedônia; a quarta, uma esmeralda;</w:t>
      </w:r>
    </w:p>
    <w:p w14:paraId="751D6CB7" w14:textId="77777777" w:rsidR="000F7377" w:rsidRDefault="000F7377"/>
    <w:p w14:paraId="04E0907C" w14:textId="77777777" w:rsidR="000F7377" w:rsidRDefault="000F7377">
      <w:r xmlns:w="http://schemas.openxmlformats.org/wordprocessingml/2006/main">
        <w:t xml:space="preserve">Os alicerces da cidade santa são decorados com pedras preciosas, cada uma de uma cor diferente.</w:t>
      </w:r>
    </w:p>
    <w:p w14:paraId="36139D05" w14:textId="77777777" w:rsidR="000F7377" w:rsidRDefault="000F7377"/>
    <w:p w14:paraId="297B9698" w14:textId="77777777" w:rsidR="000F7377" w:rsidRDefault="000F7377">
      <w:r xmlns:w="http://schemas.openxmlformats.org/wordprocessingml/2006/main">
        <w:t xml:space="preserve">1. A beleza do Reino de Deus: Como a glória de Deus se revela nos fundamentos da cidade</w:t>
      </w:r>
    </w:p>
    <w:p w14:paraId="054D0D87" w14:textId="77777777" w:rsidR="000F7377" w:rsidRDefault="000F7377"/>
    <w:p w14:paraId="780CB261" w14:textId="77777777" w:rsidR="000F7377" w:rsidRDefault="000F7377">
      <w:r xmlns:w="http://schemas.openxmlformats.org/wordprocessingml/2006/main">
        <w:t xml:space="preserve">2. A preciosidade da Igreja: Como o povo de Deus é de grande valor para Ele</w:t>
      </w:r>
    </w:p>
    <w:p w14:paraId="1A24383D" w14:textId="77777777" w:rsidR="000F7377" w:rsidRDefault="000F7377"/>
    <w:p w14:paraId="7A8E3F84" w14:textId="77777777" w:rsidR="000F7377" w:rsidRDefault="000F7377">
      <w:r xmlns:w="http://schemas.openxmlformats.org/wordprocessingml/2006/main">
        <w:t xml:space="preserve">1. Isaías 54:11-12 - Ó tu aflito, sacudido pela tempestade e não consolado, eis que assentarei as tuas pedras com cores claras e assentarei os teus alicerces com safiras.</w:t>
      </w:r>
    </w:p>
    <w:p w14:paraId="3E27B678" w14:textId="77777777" w:rsidR="000F7377" w:rsidRDefault="000F7377"/>
    <w:p w14:paraId="148FFBD4" w14:textId="77777777" w:rsidR="000F7377" w:rsidRDefault="000F7377">
      <w:r xmlns:w="http://schemas.openxmlformats.org/wordprocessingml/2006/main">
        <w:t xml:space="preserve">2. 2 Coríntios 5:17 - Portanto, se alguém está em Cristo, é nova criação; as coisas velhas já passaram </w:t>
      </w:r>
      <w:r xmlns:w="http://schemas.openxmlformats.org/wordprocessingml/2006/main">
        <w:lastRenderedPageBreak xmlns:w="http://schemas.openxmlformats.org/wordprocessingml/2006/main"/>
      </w:r>
      <w:r xmlns:w="http://schemas.openxmlformats.org/wordprocessingml/2006/main">
        <w:t xml:space="preserve">; eis que todas as coisas se fizeram novas.</w:t>
      </w:r>
    </w:p>
    <w:p w14:paraId="72BCAC82" w14:textId="77777777" w:rsidR="000F7377" w:rsidRDefault="000F7377"/>
    <w:p w14:paraId="4B32F5C8" w14:textId="77777777" w:rsidR="000F7377" w:rsidRDefault="000F7377">
      <w:r xmlns:w="http://schemas.openxmlformats.org/wordprocessingml/2006/main">
        <w:t xml:space="preserve">Apocalipse 21:20 O quinto, sardônia; o sexto, sárdio; o sétimo, crisólito; o oitavo, berilo; o nono, um topázio; o décimo, um crisópraso; o décimo primeiro, um jacinto; o décimo segundo, uma ametista.</w:t>
      </w:r>
    </w:p>
    <w:p w14:paraId="7D0BCB8D" w14:textId="77777777" w:rsidR="000F7377" w:rsidRDefault="000F7377"/>
    <w:p w14:paraId="488CCE84" w14:textId="77777777" w:rsidR="000F7377" w:rsidRDefault="000F7377">
      <w:r xmlns:w="http://schemas.openxmlformats.org/wordprocessingml/2006/main">
        <w:t xml:space="preserve">A passagem de Apocalipse 21:20 lista doze joias diferentes que aparecem na fundação dos muros da Nova Jerusalém.</w:t>
      </w:r>
    </w:p>
    <w:p w14:paraId="5CDB862D" w14:textId="77777777" w:rsidR="000F7377" w:rsidRDefault="000F7377"/>
    <w:p w14:paraId="6CB75F96" w14:textId="77777777" w:rsidR="000F7377" w:rsidRDefault="000F7377">
      <w:r xmlns:w="http://schemas.openxmlformats.org/wordprocessingml/2006/main">
        <w:t xml:space="preserve">1. A beleza do céu: como os portões do céu brilharão e brilharão</w:t>
      </w:r>
    </w:p>
    <w:p w14:paraId="51DAE544" w14:textId="77777777" w:rsidR="000F7377" w:rsidRDefault="000F7377"/>
    <w:p w14:paraId="559A5192" w14:textId="77777777" w:rsidR="000F7377" w:rsidRDefault="000F7377">
      <w:r xmlns:w="http://schemas.openxmlformats.org/wordprocessingml/2006/main">
        <w:t xml:space="preserve">2. A Magnificência da Nova Jerusalém: Uma Cidade de Esplendor e Glória</w:t>
      </w:r>
    </w:p>
    <w:p w14:paraId="1C382F26" w14:textId="77777777" w:rsidR="000F7377" w:rsidRDefault="000F7377"/>
    <w:p w14:paraId="327587DE" w14:textId="77777777" w:rsidR="000F7377" w:rsidRDefault="000F7377">
      <w:r xmlns:w="http://schemas.openxmlformats.org/wordprocessingml/2006/main">
        <w:t xml:space="preserve">1. Isaías 54:11-12 - "Ó aflito, sacudido pela tempestade e não consolado, eis que assentarei as tuas pedras em antimônio e lançarei os teus alicerces com safiras. Farei os teus pináculos de ágata, as tuas portas de carbúnculos, e todo o seu muro de pedras preciosas."</w:t>
      </w:r>
    </w:p>
    <w:p w14:paraId="61EA18ED" w14:textId="77777777" w:rsidR="000F7377" w:rsidRDefault="000F7377"/>
    <w:p w14:paraId="6CCB2EA9" w14:textId="77777777" w:rsidR="000F7377" w:rsidRDefault="000F7377">
      <w:r xmlns:w="http://schemas.openxmlformats.org/wordprocessingml/2006/main">
        <w:t xml:space="preserve">2. Ezequiel 28:13 - "Você estava no Éden, o jardim de Deus; toda pedra preciosa era a sua cobertura, sárdio, topázio e diamante, berilo, ônix e jaspe, safira, esmeralda e carbúnculo; e trabalhado em ouro foram suas configurações e suas gravuras."</w:t>
      </w:r>
    </w:p>
    <w:p w14:paraId="49C9FF2E" w14:textId="77777777" w:rsidR="000F7377" w:rsidRDefault="000F7377"/>
    <w:p w14:paraId="654F763A" w14:textId="77777777" w:rsidR="000F7377" w:rsidRDefault="000F7377">
      <w:r xmlns:w="http://schemas.openxmlformats.org/wordprocessingml/2006/main">
        <w:t xml:space="preserve">Apocalipse 21:21 E as doze portas eram doze pérolas; cada uma das portas era de uma só pérola; e a praça da cidade era de ouro puro, como vidro transparente.</w:t>
      </w:r>
    </w:p>
    <w:p w14:paraId="34778C34" w14:textId="77777777" w:rsidR="000F7377" w:rsidRDefault="000F7377"/>
    <w:p w14:paraId="694A6767" w14:textId="77777777" w:rsidR="000F7377" w:rsidRDefault="000F7377">
      <w:r xmlns:w="http://schemas.openxmlformats.org/wordprocessingml/2006/main">
        <w:t xml:space="preserve">Os portões da Nova Jerusalém são feitos de pérolas e a rua é feita de ouro puro e transparente.</w:t>
      </w:r>
    </w:p>
    <w:p w14:paraId="666DC351" w14:textId="77777777" w:rsidR="000F7377" w:rsidRDefault="000F7377"/>
    <w:p w14:paraId="1BEADFA8" w14:textId="77777777" w:rsidR="000F7377" w:rsidRDefault="000F7377">
      <w:r xmlns:w="http://schemas.openxmlformats.org/wordprocessingml/2006/main">
        <w:t xml:space="preserve">1. A Beleza do Céu: Uma Discussão sobre o Esplendor da Nova Jerusalém</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valor de nossas almas: uma reflexão sobre o valor do Reino dos Céus</w:t>
      </w:r>
    </w:p>
    <w:p w14:paraId="70F41FBF" w14:textId="77777777" w:rsidR="000F7377" w:rsidRDefault="000F7377"/>
    <w:p w14:paraId="6072D64D" w14:textId="77777777" w:rsidR="000F7377" w:rsidRDefault="000F7377">
      <w:r xmlns:w="http://schemas.openxmlformats.org/wordprocessingml/2006/main">
        <w:t xml:space="preserve">1. Mateus 6:20 - "Mas ajuntai para vós tesouros no céu, onde nem a traça nem a ferrugem consomem, e onde os ladrões não minam nem roubam."</w:t>
      </w:r>
    </w:p>
    <w:p w14:paraId="309421D0" w14:textId="77777777" w:rsidR="000F7377" w:rsidRDefault="000F7377"/>
    <w:p w14:paraId="3DE1FA3C" w14:textId="77777777" w:rsidR="000F7377" w:rsidRDefault="000F7377">
      <w:r xmlns:w="http://schemas.openxmlformats.org/wordprocessingml/2006/main">
        <w:t xml:space="preserve">2. Isaías 54:11-12 - "Ó tu aflito, sacudido pela tempestade e não consolado, eis que assentarei as tuas pedras com cores claras, e lançarei os teus alicerces com safiras. E farei as tuas janelas de ágatas, e tuas portas de carbúnculos, e todas as tuas fronteiras de pedras agradáveis.</w:t>
      </w:r>
    </w:p>
    <w:p w14:paraId="2149A930" w14:textId="77777777" w:rsidR="000F7377" w:rsidRDefault="000F7377"/>
    <w:p w14:paraId="21EC64AA" w14:textId="77777777" w:rsidR="000F7377" w:rsidRDefault="000F7377">
      <w:r xmlns:w="http://schemas.openxmlformats.org/wordprocessingml/2006/main">
        <w:t xml:space="preserve">Apocalipse 21:22 E nela não vi templo algum; porque o Senhor Deus Todo-Poderoso e o Cordeiro são o seu templo.</w:t>
      </w:r>
    </w:p>
    <w:p w14:paraId="04DE9984" w14:textId="77777777" w:rsidR="000F7377" w:rsidRDefault="000F7377"/>
    <w:p w14:paraId="6AB40291" w14:textId="77777777" w:rsidR="000F7377" w:rsidRDefault="000F7377">
      <w:r xmlns:w="http://schemas.openxmlformats.org/wordprocessingml/2006/main">
        <w:t xml:space="preserve">O Senhor Deus Todo-Poderoso e o Cordeiro são o templo do céu.</w:t>
      </w:r>
    </w:p>
    <w:p w14:paraId="16D35590" w14:textId="77777777" w:rsidR="000F7377" w:rsidRDefault="000F7377"/>
    <w:p w14:paraId="44862378" w14:textId="77777777" w:rsidR="000F7377" w:rsidRDefault="000F7377">
      <w:r xmlns:w="http://schemas.openxmlformats.org/wordprocessingml/2006/main">
        <w:t xml:space="preserve">1. A Santidade do Céu: Adoração ao Senhor Deus Todo-Poderoso e ao Cordeiro</w:t>
      </w:r>
    </w:p>
    <w:p w14:paraId="690B883C" w14:textId="77777777" w:rsidR="000F7377" w:rsidRDefault="000F7377"/>
    <w:p w14:paraId="7A76573C" w14:textId="77777777" w:rsidR="000F7377" w:rsidRDefault="000F7377">
      <w:r xmlns:w="http://schemas.openxmlformats.org/wordprocessingml/2006/main">
        <w:t xml:space="preserve">2. A sacralidade do céu: um lugar dedicado a Deus</w:t>
      </w:r>
    </w:p>
    <w:p w14:paraId="28FD9927" w14:textId="77777777" w:rsidR="000F7377" w:rsidRDefault="000F7377"/>
    <w:p w14:paraId="23E9267D" w14:textId="77777777" w:rsidR="000F7377" w:rsidRDefault="000F7377">
      <w:r xmlns:w="http://schemas.openxmlformats.org/wordprocessingml/2006/main">
        <w:t xml:space="preserve">1. Apocalipse 7:15 - “Portanto estão diante do trono de Deus, e o servem dia e noite no seu templo; e aquele que está assentado no trono habitará no meio deles.”</w:t>
      </w:r>
    </w:p>
    <w:p w14:paraId="42766187" w14:textId="77777777" w:rsidR="000F7377" w:rsidRDefault="000F7377"/>
    <w:p w14:paraId="528842E5" w14:textId="77777777" w:rsidR="000F7377" w:rsidRDefault="000F7377">
      <w:r xmlns:w="http://schemas.openxmlformats.org/wordprocessingml/2006/main">
        <w:t xml:space="preserve">2. João 4:21-24 - “Disse-lhe Jesus: Mulher, acredita em mim, vem a hora em que nem neste monte, nem ainda em Jerusalém adorareis o Pai. Vocês adoram, não sabem o quê: nós sabemos o que adoramos: porque a salvação vem dos judeus. Mas vem a hora, e agora é, em que os verdadeiros adoradores adorarão o Pai em espírito e em verdade; porque o Pai procura a tais que o adorem. Deus é Espírito: e é necessário que aqueles que o adoram o adorem em espírito e em verdade.”</w:t>
      </w:r>
    </w:p>
    <w:p w14:paraId="507B36A3" w14:textId="77777777" w:rsidR="000F7377" w:rsidRDefault="000F7377"/>
    <w:p w14:paraId="21EBF730" w14:textId="77777777" w:rsidR="000F7377" w:rsidRDefault="000F7377">
      <w:r xmlns:w="http://schemas.openxmlformats.org/wordprocessingml/2006/main">
        <w:t xml:space="preserve">Apocalipse 21:23 E a cidade não necessita de sol, nem de lua, para que nela resplandeçam; porque a glória de Deus a iluminou, e o Cordeiro é a sua luz.</w:t>
      </w:r>
    </w:p>
    <w:p w14:paraId="7476BC75" w14:textId="77777777" w:rsidR="000F7377" w:rsidRDefault="000F7377"/>
    <w:p w14:paraId="0A28D469" w14:textId="77777777" w:rsidR="000F7377" w:rsidRDefault="000F7377">
      <w:r xmlns:w="http://schemas.openxmlformats.org/wordprocessingml/2006/main">
        <w:t xml:space="preserve">A cidade de Deus é iluminada pela glória de Deus e do Cordeiro.</w:t>
      </w:r>
    </w:p>
    <w:p w14:paraId="5B697604" w14:textId="77777777" w:rsidR="000F7377" w:rsidRDefault="000F7377"/>
    <w:p w14:paraId="77E1684B" w14:textId="77777777" w:rsidR="000F7377" w:rsidRDefault="000F7377">
      <w:r xmlns:w="http://schemas.openxmlformats.org/wordprocessingml/2006/main">
        <w:t xml:space="preserve">1. A Luz do Cordeiro: Vendo a Glória de Deus em Nossas Vidas</w:t>
      </w:r>
    </w:p>
    <w:p w14:paraId="1D6AF438" w14:textId="77777777" w:rsidR="000F7377" w:rsidRDefault="000F7377"/>
    <w:p w14:paraId="2B27BC45" w14:textId="77777777" w:rsidR="000F7377" w:rsidRDefault="000F7377">
      <w:r xmlns:w="http://schemas.openxmlformats.org/wordprocessingml/2006/main">
        <w:t xml:space="preserve">2. A Cidade de Deus: Vivendo na Luz do Cordeiro</w:t>
      </w:r>
    </w:p>
    <w:p w14:paraId="2E6E7830" w14:textId="77777777" w:rsidR="000F7377" w:rsidRDefault="000F7377"/>
    <w:p w14:paraId="5F058A19" w14:textId="77777777" w:rsidR="000F7377" w:rsidRDefault="000F7377">
      <w:r xmlns:w="http://schemas.openxmlformats.org/wordprocessingml/2006/main">
        <w:t xml:space="preserve">1. João 8:12 - Jesus disse: “Eu sou a luz do mundo. Quem me segue nunca andará nas trevas, mas terá a luz da vida”.</w:t>
      </w:r>
    </w:p>
    <w:p w14:paraId="728FD7EA" w14:textId="77777777" w:rsidR="000F7377" w:rsidRDefault="000F7377"/>
    <w:p w14:paraId="135B2F5C" w14:textId="77777777" w:rsidR="000F7377" w:rsidRDefault="000F7377">
      <w:r xmlns:w="http://schemas.openxmlformats.org/wordprocessingml/2006/main">
        <w:t xml:space="preserve">2. 1 João 1:5 – Esta é a mensagem que dele ouvimos e vos declaramos: Deus é luz; nele não há escuridão alguma.</w:t>
      </w:r>
    </w:p>
    <w:p w14:paraId="2C349FEF" w14:textId="77777777" w:rsidR="000F7377" w:rsidRDefault="000F7377"/>
    <w:p w14:paraId="79E8608C" w14:textId="77777777" w:rsidR="000F7377" w:rsidRDefault="000F7377">
      <w:r xmlns:w="http://schemas.openxmlformats.org/wordprocessingml/2006/main">
        <w:t xml:space="preserve">Apocalipse 21:24 E as nações daqueles que forem salvos andarão à sua luz; e os reis da terra trarão para ela a sua glória e honra.</w:t>
      </w:r>
    </w:p>
    <w:p w14:paraId="62CCDB0F" w14:textId="77777777" w:rsidR="000F7377" w:rsidRDefault="000F7377"/>
    <w:p w14:paraId="67FCC68F" w14:textId="77777777" w:rsidR="000F7377" w:rsidRDefault="000F7377">
      <w:r xmlns:w="http://schemas.openxmlformats.org/wordprocessingml/2006/main">
        <w:t xml:space="preserve">As nações dos salvos andarão na glória de Deus, e os reis da terra trarão a ela sua honra e glória.</w:t>
      </w:r>
    </w:p>
    <w:p w14:paraId="675A3C4E" w14:textId="77777777" w:rsidR="000F7377" w:rsidRDefault="000F7377"/>
    <w:p w14:paraId="0BC86CCF" w14:textId="77777777" w:rsidR="000F7377" w:rsidRDefault="000F7377">
      <w:r xmlns:w="http://schemas.openxmlformats.org/wordprocessingml/2006/main">
        <w:t xml:space="preserve">1. As Nações dos Salvos: Escolhendo a Luz de Deus</w:t>
      </w:r>
    </w:p>
    <w:p w14:paraId="2302E6F7" w14:textId="77777777" w:rsidR="000F7377" w:rsidRDefault="000F7377"/>
    <w:p w14:paraId="41635A30" w14:textId="77777777" w:rsidR="000F7377" w:rsidRDefault="000F7377">
      <w:r xmlns:w="http://schemas.openxmlformats.org/wordprocessingml/2006/main">
        <w:t xml:space="preserve">2. Os Reis da Terra: Honrando a Glória de Deus</w:t>
      </w:r>
    </w:p>
    <w:p w14:paraId="1B87AFB8" w14:textId="77777777" w:rsidR="000F7377" w:rsidRDefault="000F7377"/>
    <w:p w14:paraId="3F6CD5E0" w14:textId="77777777" w:rsidR="000F7377" w:rsidRDefault="000F7377">
      <w:r xmlns:w="http://schemas.openxmlformats.org/wordprocessingml/2006/main">
        <w:t xml:space="preserve">1. Isaías 60:1-3 - Levante-se, brilhe; porque já vem a tua luz, e a glória do Senhor nasce sobre ti.</w:t>
      </w:r>
    </w:p>
    <w:p w14:paraId="4D55B669" w14:textId="77777777" w:rsidR="000F7377" w:rsidRDefault="000F7377"/>
    <w:p w14:paraId="6C43B149" w14:textId="77777777" w:rsidR="000F7377" w:rsidRDefault="000F7377">
      <w:r xmlns:w="http://schemas.openxmlformats.org/wordprocessingml/2006/main">
        <w:t xml:space="preserve">2. Salmos 145:11-12 - Falarão da glória do teu reino e falarão do teu poder; Para dar a conhecer aos filhos dos homens os seus atos poderosos e a gloriosa majestade do seu reino.</w:t>
      </w:r>
    </w:p>
    <w:p w14:paraId="7BF520DF" w14:textId="77777777" w:rsidR="000F7377" w:rsidRDefault="000F7377"/>
    <w:p w14:paraId="05FB05D3" w14:textId="77777777" w:rsidR="000F7377" w:rsidRDefault="000F7377">
      <w:r xmlns:w="http://schemas.openxmlformats.org/wordprocessingml/2006/main">
        <w:t xml:space="preserve">Apocalipse 21:25 E as suas portas não estarão fechadas de dia, porque ali não haverá noite.</w:t>
      </w:r>
    </w:p>
    <w:p w14:paraId="0A1B180B" w14:textId="77777777" w:rsidR="000F7377" w:rsidRDefault="000F7377"/>
    <w:p w14:paraId="4C760DCD" w14:textId="77777777" w:rsidR="000F7377" w:rsidRDefault="000F7377">
      <w:r xmlns:w="http://schemas.openxmlformats.org/wordprocessingml/2006/main">
        <w:t xml:space="preserve">Os portões da Nova Jerusalém nunca serão fechados, pois não haverá noite.</w:t>
      </w:r>
    </w:p>
    <w:p w14:paraId="67FC46F7" w14:textId="77777777" w:rsidR="000F7377" w:rsidRDefault="000F7377"/>
    <w:p w14:paraId="543B553C" w14:textId="77777777" w:rsidR="000F7377" w:rsidRDefault="000F7377">
      <w:r xmlns:w="http://schemas.openxmlformats.org/wordprocessingml/2006/main">
        <w:t xml:space="preserve">1. Vivendo na Luz da Eternidade</w:t>
      </w:r>
    </w:p>
    <w:p w14:paraId="0341C108" w14:textId="77777777" w:rsidR="000F7377" w:rsidRDefault="000F7377"/>
    <w:p w14:paraId="0C970868" w14:textId="77777777" w:rsidR="000F7377" w:rsidRDefault="000F7377">
      <w:r xmlns:w="http://schemas.openxmlformats.org/wordprocessingml/2006/main">
        <w:t xml:space="preserve">2. O Fim das Trevas: Vivendo na Cidade de Deus</w:t>
      </w:r>
    </w:p>
    <w:p w14:paraId="192A2F9D" w14:textId="77777777" w:rsidR="000F7377" w:rsidRDefault="000F7377"/>
    <w:p w14:paraId="02715C7E" w14:textId="77777777" w:rsidR="000F7377" w:rsidRDefault="000F7377">
      <w:r xmlns:w="http://schemas.openxmlformats.org/wordprocessingml/2006/main">
        <w:t xml:space="preserve">1. João 8:12 - "Eu sou a luz do mundo. Quem me segue nunca andará nas trevas, mas terá a luz da vida."</w:t>
      </w:r>
    </w:p>
    <w:p w14:paraId="51F5F66C" w14:textId="77777777" w:rsidR="000F7377" w:rsidRDefault="000F7377"/>
    <w:p w14:paraId="63FB689C" w14:textId="77777777" w:rsidR="000F7377" w:rsidRDefault="000F7377">
      <w:r xmlns:w="http://schemas.openxmlformats.org/wordprocessingml/2006/main">
        <w:t xml:space="preserve">2. Isaías 60:19-20 - "Já não precisareis do sol para brilhar de dia, nem da lua para iluminar à noite; porque o Senhor será a tua luz eterna, o teu Deus será a tua glória. O teu sol nunca mais se porá, e sua lua não minguará mais; o Senhor será sua luz eterna, e seus dias de tristeza terminarão."</w:t>
      </w:r>
    </w:p>
    <w:p w14:paraId="3EE919E4" w14:textId="77777777" w:rsidR="000F7377" w:rsidRDefault="000F7377"/>
    <w:p w14:paraId="0F9304EA" w14:textId="77777777" w:rsidR="000F7377" w:rsidRDefault="000F7377">
      <w:r xmlns:w="http://schemas.openxmlformats.org/wordprocessingml/2006/main">
        <w:t xml:space="preserve">Apocalipse 21:26 E trarão a ela a glória e a honra das nações.</w:t>
      </w:r>
    </w:p>
    <w:p w14:paraId="16304A9E" w14:textId="77777777" w:rsidR="000F7377" w:rsidRDefault="000F7377"/>
    <w:p w14:paraId="55AB5F6C" w14:textId="77777777" w:rsidR="000F7377" w:rsidRDefault="000F7377">
      <w:r xmlns:w="http://schemas.openxmlformats.org/wordprocessingml/2006/main">
        <w:t xml:space="preserve">Deus trará a glória e a honra de todas as nações para a Nova Jerusalém.</w:t>
      </w:r>
    </w:p>
    <w:p w14:paraId="2A788BC6" w14:textId="77777777" w:rsidR="000F7377" w:rsidRDefault="000F7377"/>
    <w:p w14:paraId="6D970717" w14:textId="77777777" w:rsidR="000F7377" w:rsidRDefault="000F7377">
      <w:r xmlns:w="http://schemas.openxmlformats.org/wordprocessingml/2006/main">
        <w:t xml:space="preserve">1: Jesus é o único caminho para a verdadeira glória e honra.</w:t>
      </w:r>
    </w:p>
    <w:p w14:paraId="55F7E73A" w14:textId="77777777" w:rsidR="000F7377" w:rsidRDefault="000F7377"/>
    <w:p w14:paraId="226E8F3D" w14:textId="77777777" w:rsidR="000F7377" w:rsidRDefault="000F7377">
      <w:r xmlns:w="http://schemas.openxmlformats.org/wordprocessingml/2006/main">
        <w:t xml:space="preserve">2: Podemos experimentar a verdadeira glória e honra submetendo-nos a Jesus e à Sua autoridade.</w:t>
      </w:r>
    </w:p>
    <w:p w14:paraId="0679D19C" w14:textId="77777777" w:rsidR="000F7377" w:rsidRDefault="000F7377"/>
    <w:p w14:paraId="0A6AF4DD" w14:textId="77777777" w:rsidR="000F7377" w:rsidRDefault="000F7377">
      <w:r xmlns:w="http://schemas.openxmlformats.org/wordprocessingml/2006/main">
        <w:t xml:space="preserve">1: Mateus 6:33 - Mas buscai primeiro o reino de Deus e a sua justiça; e todas estas coisas vos serão acrescentadas.</w:t>
      </w:r>
    </w:p>
    <w:p w14:paraId="444075B0" w14:textId="77777777" w:rsidR="000F7377" w:rsidRDefault="000F7377"/>
    <w:p w14:paraId="77EFABA3" w14:textId="77777777" w:rsidR="000F7377" w:rsidRDefault="000F7377">
      <w:r xmlns:w="http://schemas.openxmlformats.org/wordprocessingml/2006/main">
        <w:t xml:space="preserve">2: Romanos 10:9-10 - Que se com a tua boca confessares ao Senhor Jesus, e em teu coração creres que Deus o ressuscitou dentre os mortos, serás salvo. Pois com o coração se crê para a justiça; e com a boca se faz confissão para a salvação.</w:t>
      </w:r>
    </w:p>
    <w:p w14:paraId="40989017" w14:textId="77777777" w:rsidR="000F7377" w:rsidRDefault="000F7377"/>
    <w:p w14:paraId="37DC9035" w14:textId="77777777" w:rsidR="000F7377" w:rsidRDefault="000F7377">
      <w:r xmlns:w="http://schemas.openxmlformats.org/wordprocessingml/2006/main">
        <w:t xml:space="preserve">Apocalipse 21:27 E não entrará nela coisa alguma que contamine, nem cometa abominação, ou cometa mentira; mas sim os que estão inscritos no livro da vida do Cordeiro.</w:t>
      </w:r>
    </w:p>
    <w:p w14:paraId="23951088" w14:textId="77777777" w:rsidR="000F7377" w:rsidRDefault="000F7377"/>
    <w:p w14:paraId="28A7EBA1" w14:textId="77777777" w:rsidR="000F7377" w:rsidRDefault="000F7377">
      <w:r xmlns:w="http://schemas.openxmlformats.org/wordprocessingml/2006/main">
        <w:t xml:space="preserve">1. Viver uma vida que agrada a Deus</w:t>
      </w:r>
    </w:p>
    <w:p w14:paraId="4D073822" w14:textId="77777777" w:rsidR="000F7377" w:rsidRDefault="000F7377"/>
    <w:p w14:paraId="2901567B" w14:textId="77777777" w:rsidR="000F7377" w:rsidRDefault="000F7377">
      <w:r xmlns:w="http://schemas.openxmlformats.org/wordprocessingml/2006/main">
        <w:t xml:space="preserve">2. A importância de viver uma vida de honestidade</w:t>
      </w:r>
    </w:p>
    <w:p w14:paraId="335F7644" w14:textId="77777777" w:rsidR="000F7377" w:rsidRDefault="000F7377"/>
    <w:p w14:paraId="7048D06A" w14:textId="77777777" w:rsidR="000F7377" w:rsidRDefault="000F7377">
      <w:r xmlns:w="http://schemas.openxmlformats.org/wordprocessingml/2006/main">
        <w:t xml:space="preserve">1. Efésios 5:8-10 Porque às vezes éreis trevas, mas agora sois luz no Senhor: andai como filhos da luz: (9) Porque o fruto do Espírito está em toda bondade, e justiça, e verdade; (10) Provar o que é aceitável ao Senhor.</w:t>
      </w:r>
    </w:p>
    <w:p w14:paraId="347057D0" w14:textId="77777777" w:rsidR="000F7377" w:rsidRDefault="000F7377"/>
    <w:p w14:paraId="54E59037" w14:textId="77777777" w:rsidR="000F7377" w:rsidRDefault="000F7377">
      <w:r xmlns:w="http://schemas.openxmlformats.org/wordprocessingml/2006/main">
        <w:t xml:space="preserve">2. Tiago 4:7-8 Sujeitem-se, portanto, a Deus. Resista ao diabo e ele fugirá de você. (8) Aproxime-se de Deus e ele se aproximará de você. Limpem suas mãos, pecadores; e purifiquem seus corações, vocês de mente dupla.</w:t>
      </w:r>
    </w:p>
    <w:p w14:paraId="05DA7D07" w14:textId="77777777" w:rsidR="000F7377" w:rsidRDefault="000F7377"/>
    <w:p w14:paraId="4038A8DF" w14:textId="77777777" w:rsidR="000F7377" w:rsidRDefault="000F7377">
      <w:r xmlns:w="http://schemas.openxmlformats.org/wordprocessingml/2006/main">
        <w:t xml:space="preserve">Apocalipse 22 é o capítulo final do livro de Apocalipse e conclui a visão de João sobre os eventos do fim dos tempos. Este capítulo concentra-se na descrição do rio da vida, da árvore da vida e da promessa de retorno de Jesus.</w:t>
      </w:r>
    </w:p>
    <w:p w14:paraId="58B34847" w14:textId="77777777" w:rsidR="000F7377" w:rsidRDefault="000F7377"/>
    <w:p w14:paraId="70E8C0C1" w14:textId="77777777" w:rsidR="000F7377" w:rsidRDefault="000F7377">
      <w:r xmlns:w="http://schemas.openxmlformats.org/wordprocessingml/2006/main">
        <w:t xml:space="preserve">Parágrafo 1: O capítulo começa com uma representação do rio da vida fluindo do trono de Deus e do Cordeiro na Nova Jerusalém. É descrito como claro como cristal, simbolizando pureza e refrigério eterno (Apocalipse 22:1). Em ambos os lados do rio está a árvore da vida, produzindo doze tipos de frutos – um para cada mês – e suas folhas são para cura e restauração (Apocalipse 22:2). A maldição que caiu sobre a humanidade devido ao pecado não existe mais, e o povo de Deus terá acesso à vida eterna em Sua presença.</w:t>
      </w:r>
    </w:p>
    <w:p w14:paraId="2C379AB5" w14:textId="77777777" w:rsidR="000F7377" w:rsidRDefault="000F7377"/>
    <w:p w14:paraId="6C36EF7D" w14:textId="77777777" w:rsidR="000F7377" w:rsidRDefault="000F7377">
      <w:r xmlns:w="http://schemas.openxmlformats.org/wordprocessingml/2006/main">
        <w:t xml:space="preserve">Parágrafo 2: João enfatiza que não haverá mais trevas ou noite na Nova Jerusalém porque o próprio Deus será a sua luz. Sua glória iluminará tudo e Seu povo reinará para sempre (Apocalipse 22:5). O anjo afirma que estas palavras são fiéis e verdadeiras, dadas pelo próprio Deus. João é lembrado de não selar esta profecia porque o seu cumprimento está próximo (Apocalipse 22:6-10).</w:t>
      </w:r>
    </w:p>
    <w:p w14:paraId="128E712B" w14:textId="77777777" w:rsidR="000F7377" w:rsidRDefault="000F7377"/>
    <w:p w14:paraId="7D9841AE" w14:textId="77777777" w:rsidR="000F7377" w:rsidRDefault="000F7377">
      <w:r xmlns:w="http://schemas.openxmlformats.org/wordprocessingml/2006/main">
        <w:t xml:space="preserve">Parágrafo 3: O próprio Jesus declara Seu retorno iminente com uma promessa: “Eis que venho em breve!” (Apocalipse 22:7). Ele reitera bênçãos sobre aqueles que guardam as palavras escritas neste livro. João cai para adorar aos pés de Jesus, mas é corrigido por um anjo que o lembra de adorar somente a Deus (Apocalipse 22:8-9). Jesus assegura aos Seus seguidores que Ele é “o Alfa e o Ômega”, tanto o começo quanto o fim – a raiz e o descendente de Davi – e convida todos os que têm sede a virem beber livremente Dele – a fonte de água viva (Apocalipse 22:12-17). ). O capítulo termina com uma advertência contra acrescentar ou retirar palavras desta profecia e uma oração final pela volta de Jesus: “Amém. Vem, Senhor Jesus!” (Apocalipse 22:18-21).</w:t>
      </w:r>
    </w:p>
    <w:p w14:paraId="551C9FDA" w14:textId="77777777" w:rsidR="000F7377" w:rsidRDefault="000F7377"/>
    <w:p w14:paraId="462D60E9" w14:textId="77777777" w:rsidR="000F7377" w:rsidRDefault="000F7377">
      <w:r xmlns:w="http://schemas.openxmlformats.org/wordprocessingml/2006/main">
        <w:t xml:space="preserve">Em resumo, o capítulo vinte e dois de Apocalipse apresenta uma visão do rio da vida fluindo do trono de Deus na Nova Jerusalém, simbolizando o refrigério e a cura eternos. A árvore da vida está em ambos os lados, produzindo frutos abundantes para o povo de Deus. As trevas são banidas à medida que o próprio Deus se torna a sua luz eterna. Jesus afirma Seu retorno iminente e promete bênçãos àqueles que guardam as palavras deste livro. Ele convida todos a participar Nele como fonte de água viva. O capítulo termina com advertências contra a adulteração desta profecia e uma oração pelo regresso de Jesus – uma conclusão adequada para o livro que enfatiza a esperança, a restauração e a antecipação da vitória final de Cristo sobre o mal.</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Apocalipse 22:1 E mostrou-me um rio puro de água da vida, claro como cristal, que saía do trono de Deus e do Cordeiro.</w:t>
      </w:r>
    </w:p>
    <w:p w14:paraId="197F0B8E" w14:textId="77777777" w:rsidR="000F7377" w:rsidRDefault="000F7377"/>
    <w:p w14:paraId="39EB0647" w14:textId="77777777" w:rsidR="000F7377" w:rsidRDefault="000F7377">
      <w:r xmlns:w="http://schemas.openxmlformats.org/wordprocessingml/2006/main">
        <w:t xml:space="preserve">O rio da vida é puro e claro, fluindo de Deus e do Cordeiro.</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fonte ilimitada de vida: como a graça de Cristo nos permite receber vida abundante</w:t>
      </w:r>
    </w:p>
    <w:p w14:paraId="7FE7AEF6" w14:textId="77777777" w:rsidR="000F7377" w:rsidRDefault="000F7377"/>
    <w:p w14:paraId="763006E7" w14:textId="77777777" w:rsidR="000F7377" w:rsidRDefault="000F7377">
      <w:r xmlns:w="http://schemas.openxmlformats.org/wordprocessingml/2006/main">
        <w:t xml:space="preserve">2. A Dádiva da Água Viva: Como Receber e Compartilhar a Fonte Infalível da Vida</w:t>
      </w:r>
    </w:p>
    <w:p w14:paraId="2B85CFB8" w14:textId="77777777" w:rsidR="000F7377" w:rsidRDefault="000F7377"/>
    <w:p w14:paraId="477E8CCD" w14:textId="77777777" w:rsidR="000F7377" w:rsidRDefault="000F7377">
      <w:r xmlns:w="http://schemas.openxmlformats.org/wordprocessingml/2006/main">
        <w:t xml:space="preserve">1. João 4:10-14 - Jesus fala da água viva que Ele oferece</w:t>
      </w:r>
    </w:p>
    <w:p w14:paraId="5CEC6ED6" w14:textId="77777777" w:rsidR="000F7377" w:rsidRDefault="000F7377"/>
    <w:p w14:paraId="7564E3D3" w14:textId="77777777" w:rsidR="000F7377" w:rsidRDefault="000F7377">
      <w:r xmlns:w="http://schemas.openxmlformats.org/wordprocessingml/2006/main">
        <w:t xml:space="preserve">2. João 7:37-38 - Jesus oferece água viva a quem tem sede</w:t>
      </w:r>
    </w:p>
    <w:p w14:paraId="3A851EEC" w14:textId="77777777" w:rsidR="000F7377" w:rsidRDefault="000F7377"/>
    <w:p w14:paraId="20001496" w14:textId="77777777" w:rsidR="000F7377" w:rsidRDefault="000F7377">
      <w:r xmlns:w="http://schemas.openxmlformats.org/wordprocessingml/2006/main">
        <w:t xml:space="preserve">Apocalipse 22:2 No meio da sua rua, e de ambos os lados do rio, estava a árvore da vida, que produz doze tipos de frutos, e dá o seu fruto todos os meses; e as folhas da árvore eram para a cura das nações.</w:t>
      </w:r>
    </w:p>
    <w:p w14:paraId="3E227198" w14:textId="77777777" w:rsidR="000F7377" w:rsidRDefault="000F7377"/>
    <w:p w14:paraId="4A6CA969" w14:textId="77777777" w:rsidR="000F7377" w:rsidRDefault="000F7377">
      <w:r xmlns:w="http://schemas.openxmlformats.org/wordprocessingml/2006/main">
        <w:t xml:space="preserve">A árvore da vida no meio de um rio produzia doze tipos de frutos e folhas que poderiam curar as nações.</w:t>
      </w:r>
    </w:p>
    <w:p w14:paraId="45AC0F24" w14:textId="77777777" w:rsidR="000F7377" w:rsidRDefault="000F7377"/>
    <w:p w14:paraId="74CDA46D" w14:textId="77777777" w:rsidR="000F7377" w:rsidRDefault="000F7377">
      <w:r xmlns:w="http://schemas.openxmlformats.org/wordprocessingml/2006/main">
        <w:t xml:space="preserve">1. O poder de cura de Deus</w:t>
      </w:r>
    </w:p>
    <w:p w14:paraId="1029ED53" w14:textId="77777777" w:rsidR="000F7377" w:rsidRDefault="000F7377"/>
    <w:p w14:paraId="33824938" w14:textId="77777777" w:rsidR="000F7377" w:rsidRDefault="000F7377">
      <w:r xmlns:w="http://schemas.openxmlformats.org/wordprocessingml/2006/main">
        <w:t xml:space="preserve">2. Abundância de Frutos: Uma Analogia das Bênçãos de Deus</w:t>
      </w:r>
    </w:p>
    <w:p w14:paraId="283FA86F" w14:textId="77777777" w:rsidR="000F7377" w:rsidRDefault="000F7377"/>
    <w:p w14:paraId="2D2D81EB" w14:textId="77777777" w:rsidR="000F7377" w:rsidRDefault="000F7377">
      <w:r xmlns:w="http://schemas.openxmlformats.org/wordprocessingml/2006/main">
        <w:t xml:space="preserve">1. Isaías 61:1-3 - O Espírito do Senhor Deus está sobre mim, porque o Senhor me ungiu para pregar boas novas aos pobres; Ele me enviou para curar os quebrantados de coração, para proclamar liberdade aos cativos, e abertura de prisão aos presos;</w:t>
      </w:r>
    </w:p>
    <w:p w14:paraId="45DDD4CF" w14:textId="77777777" w:rsidR="000F7377" w:rsidRDefault="000F7377"/>
    <w:p w14:paraId="6A39EB21" w14:textId="77777777" w:rsidR="000F7377" w:rsidRDefault="000F7377">
      <w:r xmlns:w="http://schemas.openxmlformats.org/wordprocessingml/2006/main">
        <w:t xml:space="preserve">2. Tiago 5:14-16 - Alguém entre vocês está doente? Chame ele os presbíteros da igreja e orem por ele, ungindo-o com óleo em nome do Senhor. E a oração da fé salvará o enfermo, e o Senhor o ressuscitará. E se ele cometeu pecados, ele será perdoado. Confessem suas ofensas uns aos outros e orem uns pelos outros, para que vocês sejam curados. A oração eficaz e fervorosa de um homem justo tem muito valor.</w:t>
      </w:r>
    </w:p>
    <w:p w14:paraId="4AFE3A56" w14:textId="77777777" w:rsidR="000F7377" w:rsidRDefault="000F7377"/>
    <w:p w14:paraId="1610DDEB" w14:textId="77777777" w:rsidR="000F7377" w:rsidRDefault="000F7377">
      <w:r xmlns:w="http://schemas.openxmlformats.org/wordprocessingml/2006/main">
        <w:t xml:space="preserve">Apocalipse 22:3 E não haverá mais maldição; mas nela estará o trono de Deus e do Cordeiro; e os seus servos o servirão:</w:t>
      </w:r>
    </w:p>
    <w:p w14:paraId="201E50B2" w14:textId="77777777" w:rsidR="000F7377" w:rsidRDefault="000F7377"/>
    <w:p w14:paraId="460A8BB7" w14:textId="77777777" w:rsidR="000F7377" w:rsidRDefault="000F7377">
      <w:r xmlns:w="http://schemas.openxmlformats.org/wordprocessingml/2006/main">
        <w:t xml:space="preserve">Deus e o Cordeiro habitarão a nova Jerusalém, e os seus servos os servirão.</w:t>
      </w:r>
    </w:p>
    <w:p w14:paraId="1D9EB729" w14:textId="77777777" w:rsidR="000F7377" w:rsidRDefault="000F7377"/>
    <w:p w14:paraId="6CE564E7" w14:textId="77777777" w:rsidR="000F7377" w:rsidRDefault="000F7377">
      <w:r xmlns:w="http://schemas.openxmlformats.org/wordprocessingml/2006/main">
        <w:t xml:space="preserve">1. A Alegria de Servir a Deus e ao Cordeiro</w:t>
      </w:r>
    </w:p>
    <w:p w14:paraId="375CD6EC" w14:textId="77777777" w:rsidR="000F7377" w:rsidRDefault="000F7377"/>
    <w:p w14:paraId="7FADEFE0" w14:textId="77777777" w:rsidR="000F7377" w:rsidRDefault="000F7377">
      <w:r xmlns:w="http://schemas.openxmlformats.org/wordprocessingml/2006/main">
        <w:t xml:space="preserve">2. A Bênção de Deus para a Nova Jerusalém</w:t>
      </w:r>
    </w:p>
    <w:p w14:paraId="4ED863E7" w14:textId="77777777" w:rsidR="000F7377" w:rsidRDefault="000F7377"/>
    <w:p w14:paraId="5E7D74C0" w14:textId="77777777" w:rsidR="000F7377" w:rsidRDefault="000F7377">
      <w:r xmlns:w="http://schemas.openxmlformats.org/wordprocessingml/2006/main">
        <w:t xml:space="preserve">1. Mateus 25:21 - "Disse-lhe o seu senhor: 'Muito bem, servo bom e fiel. Sobre o pouco foste fiel; sobre muito te colocarei. Entre na alegria do seu senhor.'"</w:t>
      </w:r>
    </w:p>
    <w:p w14:paraId="0DF4CFCE" w14:textId="77777777" w:rsidR="000F7377" w:rsidRDefault="000F7377"/>
    <w:p w14:paraId="03D4D474" w14:textId="77777777" w:rsidR="000F7377" w:rsidRDefault="000F7377">
      <w:r xmlns:w="http://schemas.openxmlformats.org/wordprocessingml/2006/main">
        <w:t xml:space="preserve">2. Apocalipse 21:3-4 - "E ouvi uma grande voz vinda do trono, dizendo: 'Eis que a morada de Deus está com os homens. Ele habitará com eles, e eles serão o seu povo, e o próprio Deus esteja com eles como seu Deus. Ele enxugará de seus olhos toda lágrima, e a morte não existirá mais, nem haverá mais pranto, nem choro, nem dor, porque as coisas anteriores já passaram.'"</w:t>
      </w:r>
    </w:p>
    <w:p w14:paraId="16E7059D" w14:textId="77777777" w:rsidR="000F7377" w:rsidRDefault="000F7377"/>
    <w:p w14:paraId="37CF169A" w14:textId="77777777" w:rsidR="000F7377" w:rsidRDefault="000F7377">
      <w:r xmlns:w="http://schemas.openxmlformats.org/wordprocessingml/2006/main">
        <w:t xml:space="preserve">Apocalipse 22:4 E verão a sua face; e o seu nome estará nas suas testas.</w:t>
      </w:r>
    </w:p>
    <w:p w14:paraId="1EA2DF20" w14:textId="77777777" w:rsidR="000F7377" w:rsidRDefault="000F7377"/>
    <w:p w14:paraId="6956858C" w14:textId="77777777" w:rsidR="000F7377" w:rsidRDefault="000F7377">
      <w:r xmlns:w="http://schemas.openxmlformats.org/wordprocessingml/2006/main">
        <w:t xml:space="preserve">A passagem afirma que aqueles que seguem a Deus poderão ver Sua face e levarão Seu nome na testa.</w:t>
      </w:r>
    </w:p>
    <w:p w14:paraId="374E2B2B" w14:textId="77777777" w:rsidR="000F7377" w:rsidRDefault="000F7377"/>
    <w:p w14:paraId="4CDAEC42" w14:textId="77777777" w:rsidR="000F7377" w:rsidRDefault="000F7377">
      <w:r xmlns:w="http://schemas.openxmlformats.org/wordprocessingml/2006/main">
        <w:t xml:space="preserve">1. O Significado de Levar o Nome de Deus</w:t>
      </w:r>
    </w:p>
    <w:p w14:paraId="05A67F70" w14:textId="77777777" w:rsidR="000F7377" w:rsidRDefault="000F7377"/>
    <w:p w14:paraId="5F73AEE6" w14:textId="77777777" w:rsidR="000F7377" w:rsidRDefault="000F7377">
      <w:r xmlns:w="http://schemas.openxmlformats.org/wordprocessingml/2006/main">
        <w:t xml:space="preserve">2. Experimentando a Presença de Deus</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Êxodo 33:18-23</w:t>
      </w:r>
    </w:p>
    <w:p w14:paraId="63FFF213" w14:textId="77777777" w:rsidR="000F7377" w:rsidRDefault="000F7377"/>
    <w:p w14:paraId="6CF6B158" w14:textId="77777777" w:rsidR="000F7377" w:rsidRDefault="000F7377">
      <w:r xmlns:w="http://schemas.openxmlformats.org/wordprocessingml/2006/main">
        <w:t xml:space="preserve">2. Salmo 100:2-5</w:t>
      </w:r>
    </w:p>
    <w:p w14:paraId="4EFE7321" w14:textId="77777777" w:rsidR="000F7377" w:rsidRDefault="000F7377"/>
    <w:p w14:paraId="1293A410" w14:textId="77777777" w:rsidR="000F7377" w:rsidRDefault="000F7377">
      <w:r xmlns:w="http://schemas.openxmlformats.org/wordprocessingml/2006/main">
        <w:t xml:space="preserve">Apocalipse 22:5 E ali não haverá noite; e não necessitam de vela, nem de luz do sol; porque o Senhor Deus os ilumina; e eles reinarão para todo o sempre.</w:t>
      </w:r>
    </w:p>
    <w:p w14:paraId="4509C2F1" w14:textId="77777777" w:rsidR="000F7377" w:rsidRDefault="000F7377"/>
    <w:p w14:paraId="22887C2E" w14:textId="77777777" w:rsidR="000F7377" w:rsidRDefault="000F7377">
      <w:r xmlns:w="http://schemas.openxmlformats.org/wordprocessingml/2006/main">
        <w:t xml:space="preserve">Deus traz luz e alegria eternas para aqueles que confiam Nele.</w:t>
      </w:r>
    </w:p>
    <w:p w14:paraId="6910C860" w14:textId="77777777" w:rsidR="000F7377" w:rsidRDefault="000F7377"/>
    <w:p w14:paraId="43E3F8A5" w14:textId="77777777" w:rsidR="000F7377" w:rsidRDefault="000F7377">
      <w:r xmlns:w="http://schemas.openxmlformats.org/wordprocessingml/2006/main">
        <w:t xml:space="preserve">1. Alegre-se na Luz de Deus: A em Apocalipse 22:5</w:t>
      </w:r>
    </w:p>
    <w:p w14:paraId="1BC6AFC1" w14:textId="77777777" w:rsidR="000F7377" w:rsidRDefault="000F7377"/>
    <w:p w14:paraId="3051427A" w14:textId="77777777" w:rsidR="000F7377" w:rsidRDefault="000F7377">
      <w:r xmlns:w="http://schemas.openxmlformats.org/wordprocessingml/2006/main">
        <w:t xml:space="preserve">2. Reinado Eterno: A sobre a Bênção de Confiar em Deus</w:t>
      </w:r>
    </w:p>
    <w:p w14:paraId="3870011C" w14:textId="77777777" w:rsidR="000F7377" w:rsidRDefault="000F7377"/>
    <w:p w14:paraId="3BE77141" w14:textId="77777777" w:rsidR="000F7377" w:rsidRDefault="000F7377">
      <w:r xmlns:w="http://schemas.openxmlformats.org/wordprocessingml/2006/main">
        <w:t xml:space="preserve">1. Isaías 60:19-20 - O sol não será mais a tua luz de dia; nem com seu brilho a lua te iluminará; mas o Senhor será para ti uma luz eterna, e o teu Deus será a tua glória. O teu sol não se porá mais; nem a tua lua se retirará; porque o Senhor será a tua luz eterna, e os dias do teu luto terminarão.</w:t>
      </w:r>
    </w:p>
    <w:p w14:paraId="38F09B89" w14:textId="77777777" w:rsidR="000F7377" w:rsidRDefault="000F7377"/>
    <w:p w14:paraId="018BB735" w14:textId="77777777" w:rsidR="000F7377" w:rsidRDefault="000F7377">
      <w:r xmlns:w="http://schemas.openxmlformats.org/wordprocessingml/2006/main">
        <w:t xml:space="preserve">2. Salmos 36:9 - Porque em ti está a fonte da vida: na tua luz veremos a luz.</w:t>
      </w:r>
    </w:p>
    <w:p w14:paraId="680016F6" w14:textId="77777777" w:rsidR="000F7377" w:rsidRDefault="000F7377"/>
    <w:p w14:paraId="667DC9BC" w14:textId="77777777" w:rsidR="000F7377" w:rsidRDefault="000F7377">
      <w:r xmlns:w="http://schemas.openxmlformats.org/wordprocessingml/2006/main">
        <w:t xml:space="preserve">Apocalipse 22:6 E ele me disse: Estas palavras são fiéis e verdadeiras; e o Senhor Deus dos santos profetas enviou o seu anjo para mostrar aos seus servos as coisas que em breve devem acontecer.</w:t>
      </w:r>
    </w:p>
    <w:p w14:paraId="02B12BF5" w14:textId="77777777" w:rsidR="000F7377" w:rsidRDefault="000F7377"/>
    <w:p w14:paraId="61F016BD" w14:textId="77777777" w:rsidR="000F7377" w:rsidRDefault="000F7377">
      <w:r xmlns:w="http://schemas.openxmlformats.org/wordprocessingml/2006/main">
        <w:t xml:space="preserve">Um anjo foi enviado pelo Senhor Deus dos santos profetas para mostrar aos seus servos o que em breve deve acontecer.</w:t>
      </w:r>
    </w:p>
    <w:p w14:paraId="52A54E77" w14:textId="77777777" w:rsidR="000F7377" w:rsidRDefault="000F7377"/>
    <w:p w14:paraId="2AC01B1A" w14:textId="77777777" w:rsidR="000F7377" w:rsidRDefault="000F7377">
      <w:r xmlns:w="http://schemas.openxmlformats.org/wordprocessingml/2006/main">
        <w:t xml:space="preserve">1. A Fidelidade da Palavra de Deus</w:t>
      </w:r>
    </w:p>
    <w:p w14:paraId="26DC6F31" w14:textId="77777777" w:rsidR="000F7377" w:rsidRDefault="000F7377"/>
    <w:p w14:paraId="71A26DDC" w14:textId="77777777" w:rsidR="000F7377" w:rsidRDefault="000F7377">
      <w:r xmlns:w="http://schemas.openxmlformats.org/wordprocessingml/2006/main">
        <w:t xml:space="preserve">2. Autoridade e Poder de Deus</w:t>
      </w:r>
    </w:p>
    <w:p w14:paraId="7F5D8090" w14:textId="77777777" w:rsidR="000F7377" w:rsidRDefault="000F7377"/>
    <w:p w14:paraId="411A0707" w14:textId="77777777" w:rsidR="000F7377" w:rsidRDefault="000F7377">
      <w:r xmlns:w="http://schemas.openxmlformats.org/wordprocessingml/2006/main">
        <w:t xml:space="preserve">1. Isaías 55:11 - Assim será a palavra que sair da minha boca: ela não voltará para mim vazia, mas fará o que me apraz e prosperará naquilo para que a enviei.</w:t>
      </w:r>
    </w:p>
    <w:p w14:paraId="1E8C74FB" w14:textId="77777777" w:rsidR="000F7377" w:rsidRDefault="000F7377"/>
    <w:p w14:paraId="0D708812" w14:textId="77777777" w:rsidR="000F7377" w:rsidRDefault="000F7377">
      <w:r xmlns:w="http://schemas.openxmlformats.org/wordprocessingml/2006/main">
        <w:t xml:space="preserve">2. Hebreus 1:14 - Não são todos espíritos ministradores, enviados para ministrar aqueles que serão herdeiros da salvação?</w:t>
      </w:r>
    </w:p>
    <w:p w14:paraId="3120C792" w14:textId="77777777" w:rsidR="000F7377" w:rsidRDefault="000F7377"/>
    <w:p w14:paraId="51950C3F" w14:textId="77777777" w:rsidR="000F7377" w:rsidRDefault="000F7377">
      <w:r xmlns:w="http://schemas.openxmlformats.org/wordprocessingml/2006/main">
        <w:t xml:space="preserve">Apocalipse 22:7 Eis que venho sem demora; bem-aventurado aquele que guarda as palavras da profecia deste livro.</w:t>
      </w:r>
    </w:p>
    <w:p w14:paraId="5E03AF6A" w14:textId="77777777" w:rsidR="000F7377" w:rsidRDefault="000F7377"/>
    <w:p w14:paraId="4E6D703D" w14:textId="77777777" w:rsidR="000F7377" w:rsidRDefault="000F7377">
      <w:r xmlns:w="http://schemas.openxmlformats.org/wordprocessingml/2006/main">
        <w:t xml:space="preserve">O livro do Apocalipse promete que Jesus retornará rapidamente e aqueles que guardarem as palavras da profecia serão abençoados.</w:t>
      </w:r>
    </w:p>
    <w:p w14:paraId="5777C23B" w14:textId="77777777" w:rsidR="000F7377" w:rsidRDefault="000F7377"/>
    <w:p w14:paraId="286324C1" w14:textId="77777777" w:rsidR="000F7377" w:rsidRDefault="000F7377">
      <w:r xmlns:w="http://schemas.openxmlformats.org/wordprocessingml/2006/main">
        <w:t xml:space="preserve">1. A Bênção da Obediência: Vivendo pelas Profecias do Apocalipse</w:t>
      </w:r>
    </w:p>
    <w:p w14:paraId="7E85D959" w14:textId="77777777" w:rsidR="000F7377" w:rsidRDefault="000F7377"/>
    <w:p w14:paraId="6FF03858" w14:textId="77777777" w:rsidR="000F7377" w:rsidRDefault="000F7377">
      <w:r xmlns:w="http://schemas.openxmlformats.org/wordprocessingml/2006/main">
        <w:t xml:space="preserve">2. Esperando e Vigiando pelo Retorno de Jesus</w:t>
      </w:r>
    </w:p>
    <w:p w14:paraId="6DAE8279" w14:textId="77777777" w:rsidR="000F7377" w:rsidRDefault="000F7377"/>
    <w:p w14:paraId="5AD05B8F" w14:textId="77777777" w:rsidR="000F7377" w:rsidRDefault="000F7377">
      <w:r xmlns:w="http://schemas.openxmlformats.org/wordprocessingml/2006/main">
        <w:t xml:space="preserve">1. Deuteronômio 28:1-2 - “E se você obedecer fielmente à voz do Senhor teu Deus, tendo o cuidado de cumprir todos os seus mandamentos que hoje te ordeno, o Senhor teu Deus te exaltará acima de todas as nações do terra. E todas essas bênçãos virão sobre você e o alcançarão, se você obedecer à voz do Senhor seu Deus.</w:t>
      </w:r>
    </w:p>
    <w:p w14:paraId="065563AE" w14:textId="77777777" w:rsidR="000F7377" w:rsidRDefault="000F7377"/>
    <w:p w14:paraId="14DDBED0" w14:textId="77777777" w:rsidR="000F7377" w:rsidRDefault="000F7377">
      <w:r xmlns:w="http://schemas.openxmlformats.org/wordprocessingml/2006/main">
        <w:t xml:space="preserve">2. Mateus 24:44 - "Portanto, vocês também devem estar preparados, porque o Filho do Homem virá numa hora que vocês não esperam."</w:t>
      </w:r>
    </w:p>
    <w:p w14:paraId="19EDF8AC" w14:textId="77777777" w:rsidR="000F7377" w:rsidRDefault="000F7377"/>
    <w:p w14:paraId="5969A06C" w14:textId="77777777" w:rsidR="000F7377" w:rsidRDefault="000F7377">
      <w:r xmlns:w="http://schemas.openxmlformats.org/wordprocessingml/2006/main">
        <w:t xml:space="preserve">Apocalipse 22:8 E eu, João, vi estas coisas e as ouvi. E quando ouvi e vi, </w:t>
      </w:r>
      <w:r xmlns:w="http://schemas.openxmlformats.org/wordprocessingml/2006/main">
        <w:lastRenderedPageBreak xmlns:w="http://schemas.openxmlformats.org/wordprocessingml/2006/main"/>
      </w:r>
      <w:r xmlns:w="http://schemas.openxmlformats.org/wordprocessingml/2006/main">
        <w:t xml:space="preserve">prostrei-me para adorar aos pés do anjo que me mostrou estas coisas.</w:t>
      </w:r>
    </w:p>
    <w:p w14:paraId="443C2314" w14:textId="77777777" w:rsidR="000F7377" w:rsidRDefault="000F7377"/>
    <w:p w14:paraId="521A99EB" w14:textId="77777777" w:rsidR="000F7377" w:rsidRDefault="000F7377">
      <w:r xmlns:w="http://schemas.openxmlformats.org/wordprocessingml/2006/main">
        <w:t xml:space="preserve">O apóstolo João viu e ouviu as coisas reveladas no livro de Apocalipse.</w:t>
      </w:r>
    </w:p>
    <w:p w14:paraId="618FBC89" w14:textId="77777777" w:rsidR="000F7377" w:rsidRDefault="000F7377"/>
    <w:p w14:paraId="6240D0C0" w14:textId="77777777" w:rsidR="000F7377" w:rsidRDefault="000F7377">
      <w:r xmlns:w="http://schemas.openxmlformats.org/wordprocessingml/2006/main">
        <w:t xml:space="preserve">1: Adore somente a Deus - O exemplo de João nos ensina a adorar somente a Deus e a não nos curvarmos diante de mais ninguém.</w:t>
      </w:r>
    </w:p>
    <w:p w14:paraId="6B952EB0" w14:textId="77777777" w:rsidR="000F7377" w:rsidRDefault="000F7377"/>
    <w:p w14:paraId="552D0714" w14:textId="77777777" w:rsidR="000F7377" w:rsidRDefault="000F7377">
      <w:r xmlns:w="http://schemas.openxmlformats.org/wordprocessingml/2006/main">
        <w:t xml:space="preserve">2: Ouça e Obedeça - Mesmo diante do sobrenatural, João ouviu e obedeceu às instruções do anjo.</w:t>
      </w:r>
    </w:p>
    <w:p w14:paraId="3B756EE5" w14:textId="77777777" w:rsidR="000F7377" w:rsidRDefault="000F7377"/>
    <w:p w14:paraId="232C1EDC" w14:textId="77777777" w:rsidR="000F7377" w:rsidRDefault="000F7377">
      <w:r xmlns:w="http://schemas.openxmlformats.org/wordprocessingml/2006/main">
        <w:t xml:space="preserve">1: Êxodo 20:3-6 "Não terás outros deuses diante de mim. Não farás para ti imagem em forma de nada que esteja em cima no céu, nem embaixo na terra, nem nas águas abaixo. Não te curvarás a eles ou os adore; pois eu, o Senhor teu Deus, sou um Deus zeloso”.</w:t>
      </w:r>
    </w:p>
    <w:p w14:paraId="6EA8A553" w14:textId="77777777" w:rsidR="000F7377" w:rsidRDefault="000F7377"/>
    <w:p w14:paraId="56DB6553" w14:textId="77777777" w:rsidR="000F7377" w:rsidRDefault="000F7377">
      <w:r xmlns:w="http://schemas.openxmlformats.org/wordprocessingml/2006/main">
        <w:t xml:space="preserve">2: João 4:24 "Deus é espírito, e é necessário que seus adoradores o adorem em Espírito e em verdade."</w:t>
      </w:r>
    </w:p>
    <w:p w14:paraId="39CB0AE0" w14:textId="77777777" w:rsidR="000F7377" w:rsidRDefault="000F7377"/>
    <w:p w14:paraId="3D6D1887" w14:textId="77777777" w:rsidR="000F7377" w:rsidRDefault="000F7377">
      <w:r xmlns:w="http://schemas.openxmlformats.org/wordprocessingml/2006/main">
        <w:t xml:space="preserve">Apocalipse 22:9 Então ele me disse: Olha, não faças isso; porque eu sou conservo teu e de teus irmãos, os profetas, e dos que guardam as palavras deste livro: adora a Deus.</w:t>
      </w:r>
    </w:p>
    <w:p w14:paraId="1D52D520" w14:textId="77777777" w:rsidR="000F7377" w:rsidRDefault="000F7377"/>
    <w:p w14:paraId="0DC6FD8D" w14:textId="77777777" w:rsidR="000F7377" w:rsidRDefault="000F7377">
      <w:r xmlns:w="http://schemas.openxmlformats.org/wordprocessingml/2006/main">
        <w:t xml:space="preserve">Um anjo fala com João, instruindo-o a não adorar o anjo, mas, em vez disso, adorar a Deus, porque o anjo é servo dos profetas e daqueles que guardam as palavras deste livro.</w:t>
      </w:r>
    </w:p>
    <w:p w14:paraId="25F9C44B" w14:textId="77777777" w:rsidR="000F7377" w:rsidRDefault="000F7377"/>
    <w:p w14:paraId="79EC4251" w14:textId="77777777" w:rsidR="000F7377" w:rsidRDefault="000F7377">
      <w:r xmlns:w="http://schemas.openxmlformats.org/wordprocessingml/2006/main">
        <w:t xml:space="preserve">1. O Propósito dos Profetas: Como Deus Fala Conosco Através de Seus Servos</w:t>
      </w:r>
    </w:p>
    <w:p w14:paraId="77B90BCB" w14:textId="77777777" w:rsidR="000F7377" w:rsidRDefault="000F7377"/>
    <w:p w14:paraId="11065A05" w14:textId="77777777" w:rsidR="000F7377" w:rsidRDefault="000F7377">
      <w:r xmlns:w="http://schemas.openxmlformats.org/wordprocessingml/2006/main">
        <w:t xml:space="preserve">2. O Poder da Adoração: Dando a Deus a Glória que Ele Merece</w:t>
      </w:r>
    </w:p>
    <w:p w14:paraId="3BB81B41" w14:textId="77777777" w:rsidR="000F7377" w:rsidRDefault="000F7377"/>
    <w:p w14:paraId="20FA5140" w14:textId="77777777" w:rsidR="000F7377" w:rsidRDefault="000F7377">
      <w:r xmlns:w="http://schemas.openxmlformats.org/wordprocessingml/2006/main">
        <w:t xml:space="preserve">1. Deuteronômio 10:20 - "Teme ao Senhor teu Deus, sirva-o somente e faça juramentos em seu nome."</w:t>
      </w:r>
    </w:p>
    <w:p w14:paraId="3E0BC66A" w14:textId="77777777" w:rsidR="000F7377" w:rsidRDefault="000F7377"/>
    <w:p w14:paraId="64C792E4" w14:textId="77777777" w:rsidR="000F7377" w:rsidRDefault="000F7377">
      <w:r xmlns:w="http://schemas.openxmlformats.org/wordprocessingml/2006/main">
        <w:t xml:space="preserve">2. Atos 10:34-35 - "Então Pedro começou a falar: “Agora percebo como é verdade que Deus não mostra favoritismo, mas aceita de cada nação aquele que o teme e faz o que é certo."</w:t>
      </w:r>
    </w:p>
    <w:p w14:paraId="575B327B" w14:textId="77777777" w:rsidR="000F7377" w:rsidRDefault="000F7377"/>
    <w:p w14:paraId="60AC89F9" w14:textId="77777777" w:rsidR="000F7377" w:rsidRDefault="000F7377">
      <w:r xmlns:w="http://schemas.openxmlformats.org/wordprocessingml/2006/main">
        <w:t xml:space="preserve">Apocalipse 22:10 E disse-me: Não seles as palavras da profecia deste livro, porque o tempo está próximo.</w:t>
      </w:r>
    </w:p>
    <w:p w14:paraId="563607DF" w14:textId="77777777" w:rsidR="000F7377" w:rsidRDefault="000F7377"/>
    <w:p w14:paraId="71D8DDDC" w14:textId="77777777" w:rsidR="000F7377" w:rsidRDefault="000F7377">
      <w:r xmlns:w="http://schemas.openxmlformats.org/wordprocessingml/2006/main">
        <w:t xml:space="preserve">João é instruído a não selar as palavras da profecia do livro de Apocalipse porque o tempo está próximo.</w:t>
      </w:r>
    </w:p>
    <w:p w14:paraId="27C437AF" w14:textId="77777777" w:rsidR="000F7377" w:rsidRDefault="000F7377"/>
    <w:p w14:paraId="2D990AAB" w14:textId="77777777" w:rsidR="000F7377" w:rsidRDefault="000F7377">
      <w:r xmlns:w="http://schemas.openxmlformats.org/wordprocessingml/2006/main">
        <w:t xml:space="preserve">1. A hora é agora: descobrindo o significado das profecias do Apocalipse</w:t>
      </w:r>
    </w:p>
    <w:p w14:paraId="633B10A5" w14:textId="77777777" w:rsidR="000F7377" w:rsidRDefault="000F7377"/>
    <w:p w14:paraId="6BFA7191" w14:textId="77777777" w:rsidR="000F7377" w:rsidRDefault="000F7377">
      <w:r xmlns:w="http://schemas.openxmlformats.org/wordprocessingml/2006/main">
        <w:t xml:space="preserve">2. Selando as Profecias: Escolhendo Viver o Momento</w:t>
      </w:r>
    </w:p>
    <w:p w14:paraId="01E3A989" w14:textId="77777777" w:rsidR="000F7377" w:rsidRDefault="000F7377"/>
    <w:p w14:paraId="15EBA8F1" w14:textId="77777777" w:rsidR="000F7377" w:rsidRDefault="000F7377">
      <w:r xmlns:w="http://schemas.openxmlformats.org/wordprocessingml/2006/main">
        <w:t xml:space="preserve">1. Mateus 24:36 - “Mas a respeito daquele dia e hora ninguém sabe, nem os anjos do céu, nem o Filho, mas somente o Pai.”</w:t>
      </w:r>
    </w:p>
    <w:p w14:paraId="0CBCD390" w14:textId="77777777" w:rsidR="000F7377" w:rsidRDefault="000F7377"/>
    <w:p w14:paraId="430CF3A9" w14:textId="77777777" w:rsidR="000F7377" w:rsidRDefault="000F7377">
      <w:r xmlns:w="http://schemas.openxmlformats.org/wordprocessingml/2006/main">
        <w:t xml:space="preserve">2. Romanos 13:11-12 - “Além disso vocês sabem a hora, que é chegada a hora de vocês acordarem. Pois a salvação está mais perto de nós agora do que quando cremos pela primeira vez.”</w:t>
      </w:r>
    </w:p>
    <w:p w14:paraId="62EC64A6" w14:textId="77777777" w:rsidR="000F7377" w:rsidRDefault="000F7377"/>
    <w:p w14:paraId="21DE0E5F" w14:textId="77777777" w:rsidR="000F7377" w:rsidRDefault="000F7377">
      <w:r xmlns:w="http://schemas.openxmlformats.org/wordprocessingml/2006/main">
        <w:t xml:space="preserve">Apocalipse 22:11 Quem é injusto, faça injustiça ainda; e quem está sujo, suje-se ainda; e quem é justo, faça justiça ainda; e quem é santo, seja santificado ainda .</w:t>
      </w:r>
    </w:p>
    <w:p w14:paraId="5EDA12B9" w14:textId="77777777" w:rsidR="000F7377" w:rsidRDefault="000F7377"/>
    <w:p w14:paraId="6F0D3698" w14:textId="77777777" w:rsidR="000F7377" w:rsidRDefault="000F7377">
      <w:r xmlns:w="http://schemas.openxmlformats.org/wordprocessingml/2006/main">
        <w:t xml:space="preserve">A passagem destaca que cada indivíduo será julgado de acordo com suas ações.</w:t>
      </w:r>
    </w:p>
    <w:p w14:paraId="68F45AEE" w14:textId="77777777" w:rsidR="000F7377" w:rsidRDefault="000F7377"/>
    <w:p w14:paraId="01514417" w14:textId="77777777" w:rsidR="000F7377" w:rsidRDefault="000F7377">
      <w:r xmlns:w="http://schemas.openxmlformats.org/wordprocessingml/2006/main">
        <w:t xml:space="preserve">1. Seja Santo: Fazendo Escolhas Justas</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da graça: tornando justo o injusto</w:t>
      </w:r>
    </w:p>
    <w:p w14:paraId="0B8023EB" w14:textId="77777777" w:rsidR="000F7377" w:rsidRDefault="000F7377"/>
    <w:p w14:paraId="4DEEA69B" w14:textId="77777777" w:rsidR="000F7377" w:rsidRDefault="000F7377">
      <w:r xmlns:w="http://schemas.openxmlformats.org/wordprocessingml/2006/main">
        <w:t xml:space="preserve">1. 1 João 2:15-17 - Não ame o mundo</w:t>
      </w:r>
    </w:p>
    <w:p w14:paraId="577A5B4A" w14:textId="77777777" w:rsidR="000F7377" w:rsidRDefault="000F7377"/>
    <w:p w14:paraId="0C0D1947" w14:textId="77777777" w:rsidR="000F7377" w:rsidRDefault="000F7377">
      <w:r xmlns:w="http://schemas.openxmlformats.org/wordprocessingml/2006/main">
        <w:t xml:space="preserve">2. Romanos 6:17-18 – Não deixe o pecado reinar em sua vida</w:t>
      </w:r>
    </w:p>
    <w:p w14:paraId="6D8F61C7" w14:textId="77777777" w:rsidR="000F7377" w:rsidRDefault="000F7377"/>
    <w:p w14:paraId="30A6F6D8" w14:textId="77777777" w:rsidR="000F7377" w:rsidRDefault="000F7377">
      <w:r xmlns:w="http://schemas.openxmlformats.org/wordprocessingml/2006/main">
        <w:t xml:space="preserve">Apocalipse 22:12 E eis que venho sem demora; e o meu galardão está comigo, para dar a cada um segundo a sua obra.</w:t>
      </w:r>
    </w:p>
    <w:p w14:paraId="10589783" w14:textId="77777777" w:rsidR="000F7377" w:rsidRDefault="000F7377"/>
    <w:p w14:paraId="31B9244E" w14:textId="77777777" w:rsidR="000F7377" w:rsidRDefault="000F7377">
      <w:r xmlns:w="http://schemas.openxmlformats.org/wordprocessingml/2006/main">
        <w:t xml:space="preserve">Jesus Cristo virá rapidamente e sua recompensa aos seguidores fiéis será dada de acordo com o trabalho deles.</w:t>
      </w:r>
    </w:p>
    <w:p w14:paraId="26B28227" w14:textId="77777777" w:rsidR="000F7377" w:rsidRDefault="000F7377"/>
    <w:p w14:paraId="2937E664" w14:textId="77777777" w:rsidR="000F7377" w:rsidRDefault="000F7377">
      <w:r xmlns:w="http://schemas.openxmlformats.org/wordprocessingml/2006/main">
        <w:t xml:space="preserve">1. “Vivendo com uma Perspectiva Eterna”</w:t>
      </w:r>
    </w:p>
    <w:p w14:paraId="608E4419" w14:textId="77777777" w:rsidR="000F7377" w:rsidRDefault="000F7377"/>
    <w:p w14:paraId="4CD74EA5" w14:textId="77777777" w:rsidR="000F7377" w:rsidRDefault="000F7377">
      <w:r xmlns:w="http://schemas.openxmlformats.org/wordprocessingml/2006/main">
        <w:t xml:space="preserve">2. “A promessa de recompensas eternas”</w:t>
      </w:r>
    </w:p>
    <w:p w14:paraId="7AF0E86E" w14:textId="77777777" w:rsidR="000F7377" w:rsidRDefault="000F7377"/>
    <w:p w14:paraId="0711B1A9" w14:textId="77777777" w:rsidR="000F7377" w:rsidRDefault="000F7377">
      <w:r xmlns:w="http://schemas.openxmlformats.org/wordprocessingml/2006/main">
        <w:t xml:space="preserve">1. Mateus 16:27 - Porque o Filho do Homem virá na glória de Seu Pai com os Seus anjos, e então recompensará a cada um segundo as suas obras.</w:t>
      </w:r>
    </w:p>
    <w:p w14:paraId="4CD950DF" w14:textId="77777777" w:rsidR="000F7377" w:rsidRDefault="000F7377"/>
    <w:p w14:paraId="480068DB" w14:textId="77777777" w:rsidR="000F7377" w:rsidRDefault="000F7377">
      <w:r xmlns:w="http://schemas.openxmlformats.org/wordprocessingml/2006/main">
        <w:t xml:space="preserve">2. Colossenses 3:23-24 - E tudo o que fizerem, façam-no de todo o coração, como ao Senhor e não aos homens, sabendo que do Senhor receberão a recompensa da herança; pois vocês servem ao Senhor Cristo.</w:t>
      </w:r>
    </w:p>
    <w:p w14:paraId="52C37E56" w14:textId="77777777" w:rsidR="000F7377" w:rsidRDefault="000F7377"/>
    <w:p w14:paraId="30D28ED9" w14:textId="77777777" w:rsidR="000F7377" w:rsidRDefault="000F7377">
      <w:r xmlns:w="http://schemas.openxmlformats.org/wordprocessingml/2006/main">
        <w:t xml:space="preserve">Apocalipse 22:13 Eu sou o Alfa e o Ômega, o princípio e o fim, o primeiro e o último.</w:t>
      </w:r>
    </w:p>
    <w:p w14:paraId="18BEDA00" w14:textId="77777777" w:rsidR="000F7377" w:rsidRDefault="000F7377"/>
    <w:p w14:paraId="6CBDEA32" w14:textId="77777777" w:rsidR="000F7377" w:rsidRDefault="000F7377">
      <w:r xmlns:w="http://schemas.openxmlformats.org/wordprocessingml/2006/main">
        <w:t xml:space="preserve">Deus é o começo e o fim de todas as coisas, a fonte de toda vida e poder.</w:t>
      </w:r>
    </w:p>
    <w:p w14:paraId="4CCE62D8" w14:textId="77777777" w:rsidR="000F7377" w:rsidRDefault="000F7377"/>
    <w:p w14:paraId="24B2DADA" w14:textId="77777777" w:rsidR="000F7377" w:rsidRDefault="000F7377">
      <w:r xmlns:w="http://schemas.openxmlformats.org/wordprocessingml/2006/main">
        <w:t xml:space="preserve">1. O Poder Eterno de Deus</w:t>
      </w:r>
    </w:p>
    <w:p w14:paraId="7C82A3A0" w14:textId="77777777" w:rsidR="000F7377" w:rsidRDefault="000F7377"/>
    <w:p w14:paraId="3ACC2770" w14:textId="77777777" w:rsidR="000F7377" w:rsidRDefault="000F7377">
      <w:r xmlns:w="http://schemas.openxmlformats.org/wordprocessingml/2006/main">
        <w:t xml:space="preserve">2. A Origem Divina da Vida</w:t>
      </w:r>
    </w:p>
    <w:p w14:paraId="4511C655" w14:textId="77777777" w:rsidR="000F7377" w:rsidRDefault="000F7377"/>
    <w:p w14:paraId="55F29221" w14:textId="77777777" w:rsidR="000F7377" w:rsidRDefault="000F7377">
      <w:r xmlns:w="http://schemas.openxmlformats.org/wordprocessingml/2006/main">
        <w:t xml:space="preserve">1. Romanos 11:36 - Porque dele, por meio dele e para ele são todas as coisas. Que ele seja glorificado sempre!</w:t>
      </w:r>
    </w:p>
    <w:p w14:paraId="55DCE15E" w14:textId="77777777" w:rsidR="000F7377" w:rsidRDefault="000F7377"/>
    <w:p w14:paraId="15BEA3C6" w14:textId="77777777" w:rsidR="000F7377" w:rsidRDefault="000F7377">
      <w:r xmlns:w="http://schemas.openxmlformats.org/wordprocessingml/2006/main">
        <w:t xml:space="preserve">2. João 1:3 - Todas as coisas foram feitas por meio dele, e sem ele nada do que foi feito se fez.</w:t>
      </w:r>
    </w:p>
    <w:p w14:paraId="4D9DA77D" w14:textId="77777777" w:rsidR="000F7377" w:rsidRDefault="000F7377"/>
    <w:p w14:paraId="342F47F8" w14:textId="77777777" w:rsidR="000F7377" w:rsidRDefault="000F7377">
      <w:r xmlns:w="http://schemas.openxmlformats.org/wordprocessingml/2006/main">
        <w:t xml:space="preserve">Apocalipse 22:14 Bem-aventurados aqueles que guardam os seus mandamentos, para que tenham direito à árvore da vida, e possam entrar na cidade pelas portas.</w:t>
      </w:r>
    </w:p>
    <w:p w14:paraId="14E8BB9B" w14:textId="77777777" w:rsidR="000F7377" w:rsidRDefault="000F7377"/>
    <w:p w14:paraId="3F71D9DD" w14:textId="77777777" w:rsidR="000F7377" w:rsidRDefault="000F7377">
      <w:r xmlns:w="http://schemas.openxmlformats.org/wordprocessingml/2006/main">
        <w:t xml:space="preserve">Aqueles que seguirem os mandamentos de Deus terão acesso à Árvore da Vida e aos portões da cidade celestial.</w:t>
      </w:r>
    </w:p>
    <w:p w14:paraId="0DBFC1BD" w14:textId="77777777" w:rsidR="000F7377" w:rsidRDefault="000F7377"/>
    <w:p w14:paraId="107829F5" w14:textId="77777777" w:rsidR="000F7377" w:rsidRDefault="000F7377">
      <w:r xmlns:w="http://schemas.openxmlformats.org/wordprocessingml/2006/main">
        <w:t xml:space="preserve">1. A Bênção da Obediência: Abraçando a Alegria de Seguir a Vontade de Deus</w:t>
      </w:r>
    </w:p>
    <w:p w14:paraId="6CEE5B9E" w14:textId="77777777" w:rsidR="000F7377" w:rsidRDefault="000F7377"/>
    <w:p w14:paraId="0F3D9E68" w14:textId="77777777" w:rsidR="000F7377" w:rsidRDefault="000F7377">
      <w:r xmlns:w="http://schemas.openxmlformats.org/wordprocessingml/2006/main">
        <w:t xml:space="preserve">2. As Promessas da Árvore da Vida: Colhendo os Recompensas da Fidelidade</w:t>
      </w:r>
    </w:p>
    <w:p w14:paraId="49F2C5BC" w14:textId="77777777" w:rsidR="000F7377" w:rsidRDefault="000F7377"/>
    <w:p w14:paraId="0198A1DB" w14:textId="77777777" w:rsidR="000F7377" w:rsidRDefault="000F7377">
      <w:r xmlns:w="http://schemas.openxmlformats.org/wordprocessingml/2006/main">
        <w:t xml:space="preserve">1. Deuteronômio 11:26-28 – Bênçãos pela Obediência</w:t>
      </w:r>
    </w:p>
    <w:p w14:paraId="5785F8E4" w14:textId="77777777" w:rsidR="000F7377" w:rsidRDefault="000F7377"/>
    <w:p w14:paraId="49AA34B8" w14:textId="77777777" w:rsidR="000F7377" w:rsidRDefault="000F7377">
      <w:r xmlns:w="http://schemas.openxmlformats.org/wordprocessingml/2006/main">
        <w:t xml:space="preserve">2. Gênesis 2:9 - A Árvore da Vida no Jardim do Éden</w:t>
      </w:r>
    </w:p>
    <w:p w14:paraId="21B55FBF" w14:textId="77777777" w:rsidR="000F7377" w:rsidRDefault="000F7377"/>
    <w:p w14:paraId="4626E140" w14:textId="77777777" w:rsidR="000F7377" w:rsidRDefault="000F7377">
      <w:r xmlns:w="http://schemas.openxmlformats.org/wordprocessingml/2006/main">
        <w:t xml:space="preserve">Apocalipse 22:15 Porque ficarão de fora os cães, e os feiticeiros, e os fornicadores, e os homicidas, e os idólatras, e todo aquele que ama e comete a mentira.</w:t>
      </w:r>
    </w:p>
    <w:p w14:paraId="5C9C3D4C" w14:textId="77777777" w:rsidR="000F7377" w:rsidRDefault="000F7377"/>
    <w:p w14:paraId="70E87FC6" w14:textId="77777777" w:rsidR="000F7377" w:rsidRDefault="000F7377">
      <w:r xmlns:w="http://schemas.openxmlformats.org/wordprocessingml/2006/main">
        <w:t xml:space="preserve">Aqueles que não aceitam Jesus serão excluídos do reino de Deus.</w:t>
      </w:r>
    </w:p>
    <w:p w14:paraId="227AAFBD" w14:textId="77777777" w:rsidR="000F7377" w:rsidRDefault="000F7377"/>
    <w:p w14:paraId="57B4B336" w14:textId="77777777" w:rsidR="000F7377" w:rsidRDefault="000F7377">
      <w:r xmlns:w="http://schemas.openxmlformats.org/wordprocessingml/2006/main">
        <w:t xml:space="preserve">1. 1: Devemos aceitar Jesus Cristo como nosso Senhor e Salvador para entrar no Reino de Deus.</w:t>
      </w:r>
    </w:p>
    <w:p w14:paraId="4A4BF862" w14:textId="77777777" w:rsidR="000F7377" w:rsidRDefault="000F7377"/>
    <w:p w14:paraId="5F84924E" w14:textId="77777777" w:rsidR="000F7377" w:rsidRDefault="000F7377">
      <w:r xmlns:w="http://schemas.openxmlformats.org/wordprocessingml/2006/main">
        <w:t xml:space="preserve">2. 2: Devemos nos esforçar para viver uma vida santa de acordo com a Palavra de Deus.</w:t>
      </w:r>
    </w:p>
    <w:p w14:paraId="7BED97D8" w14:textId="77777777" w:rsidR="000F7377" w:rsidRDefault="000F7377"/>
    <w:p w14:paraId="64E72DAE" w14:textId="77777777" w:rsidR="000F7377" w:rsidRDefault="000F7377">
      <w:r xmlns:w="http://schemas.openxmlformats.org/wordprocessingml/2006/main">
        <w:t xml:space="preserve">1. 1: Efésios 2:8-9 - "Porque pela graça vocês foram salvos, por meio da fé. E isso não é obra sua; é dom de Deus, não resultado de obras, para que ninguém se glorie. "</w:t>
      </w:r>
    </w:p>
    <w:p w14:paraId="13D061ED" w14:textId="77777777" w:rsidR="000F7377" w:rsidRDefault="000F7377"/>
    <w:p w14:paraId="3C498249" w14:textId="77777777" w:rsidR="000F7377" w:rsidRDefault="000F7377">
      <w:r xmlns:w="http://schemas.openxmlformats.org/wordprocessingml/2006/main">
        <w:t xml:space="preserve">2. 2: Romanos 10:9-10 - "Se você confessar com a sua boca que Jesus é Senhor e crer em seu coração que Deus o ressuscitou dentre os mortos, você será salvo. Pois com o coração se crê e é justificado, e com a boca se confessa e se salva”.</w:t>
      </w:r>
    </w:p>
    <w:p w14:paraId="6B180568" w14:textId="77777777" w:rsidR="000F7377" w:rsidRDefault="000F7377"/>
    <w:p w14:paraId="13944D49" w14:textId="77777777" w:rsidR="000F7377" w:rsidRDefault="000F7377">
      <w:r xmlns:w="http://schemas.openxmlformats.org/wordprocessingml/2006/main">
        <w:t xml:space="preserve">Apocalipse 22:16 Eu, Jesus, enviei o meu anjo para vos testificar estas coisas nas igrejas. Eu sou a raiz e a descendência de Davi, e a resplandecente estrela da manhã.</w:t>
      </w:r>
    </w:p>
    <w:p w14:paraId="3B65AF94" w14:textId="77777777" w:rsidR="000F7377" w:rsidRDefault="000F7377"/>
    <w:p w14:paraId="470D943C" w14:textId="77777777" w:rsidR="000F7377" w:rsidRDefault="000F7377">
      <w:r xmlns:w="http://schemas.openxmlformats.org/wordprocessingml/2006/main">
        <w:t xml:space="preserve">A raiz e descendência de Davi, Jesus, enviou seu anjo para testemunhar às igrejas.</w:t>
      </w:r>
    </w:p>
    <w:p w14:paraId="6EFCA8F8" w14:textId="77777777" w:rsidR="000F7377" w:rsidRDefault="000F7377"/>
    <w:p w14:paraId="6DEB36DD" w14:textId="77777777" w:rsidR="000F7377" w:rsidRDefault="000F7377">
      <w:r xmlns:w="http://schemas.openxmlformats.org/wordprocessingml/2006/main">
        <w:t xml:space="preserve">1. Jesus é a Raiz e a Prole de Davi, a Estrela Brilhante da Manhã.</w:t>
      </w:r>
    </w:p>
    <w:p w14:paraId="73A4B764" w14:textId="77777777" w:rsidR="000F7377" w:rsidRDefault="000F7377"/>
    <w:p w14:paraId="111C61F4" w14:textId="77777777" w:rsidR="000F7377" w:rsidRDefault="000F7377">
      <w:r xmlns:w="http://schemas.openxmlformats.org/wordprocessingml/2006/main">
        <w:t xml:space="preserve">2. O Testemunho de Jesus através do seu Anjo nas Igrejas.</w:t>
      </w:r>
    </w:p>
    <w:p w14:paraId="08E69367" w14:textId="77777777" w:rsidR="000F7377" w:rsidRDefault="000F7377"/>
    <w:p w14:paraId="10B18E05" w14:textId="77777777" w:rsidR="000F7377" w:rsidRDefault="000F7377">
      <w:r xmlns:w="http://schemas.openxmlformats.org/wordprocessingml/2006/main">
        <w:t xml:space="preserve">1. Isaías 11:1-5 - Do toco de Jessé brotará um rebento; das suas raízes um ramo dará fruto.</w:t>
      </w:r>
    </w:p>
    <w:p w14:paraId="06A200C1" w14:textId="77777777" w:rsidR="000F7377" w:rsidRDefault="000F7377"/>
    <w:p w14:paraId="1003A2AA" w14:textId="77777777" w:rsidR="000F7377" w:rsidRDefault="000F7377">
      <w:r xmlns:w="http://schemas.openxmlformats.org/wordprocessingml/2006/main">
        <w:t xml:space="preserve">2. Lucas 1:32-33 - Ele será grande e será chamado Filho do Altíssimo. O Senhor Deus lhe dará o trono de Davi, seu pai, e ele reinará para sempre sobre os descendentes de Jacó; seu reino nunca terá fim.</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22:17 E o Espírito e a noiva dizem: Vem. E quem ouve diga: Vem. E deixe aquele que tem sede vir. E quem quiser, tome de graça a água da vida.</w:t>
      </w:r>
    </w:p>
    <w:p w14:paraId="1F9B2A04" w14:textId="77777777" w:rsidR="000F7377" w:rsidRDefault="000F7377"/>
    <w:p w14:paraId="1EA797D9" w14:textId="77777777" w:rsidR="000F7377" w:rsidRDefault="000F7377">
      <w:r xmlns:w="http://schemas.openxmlformats.org/wordprocessingml/2006/main">
        <w:t xml:space="preserve">Deus convida todos a virem a Ele e participarem gratuitamente da água da vida.</w:t>
      </w:r>
    </w:p>
    <w:p w14:paraId="1E7922BF" w14:textId="77777777" w:rsidR="000F7377" w:rsidRDefault="000F7377"/>
    <w:p w14:paraId="2836B4BB" w14:textId="77777777" w:rsidR="000F7377" w:rsidRDefault="000F7377">
      <w:r xmlns:w="http://schemas.openxmlformats.org/wordprocessingml/2006/main">
        <w:t xml:space="preserve">1. O Convite de Deus – um convite para irmos a Ele e sermos salvos.</w:t>
      </w:r>
    </w:p>
    <w:p w14:paraId="55C03E60" w14:textId="77777777" w:rsidR="000F7377" w:rsidRDefault="000F7377"/>
    <w:p w14:paraId="4B25DDEA" w14:textId="77777777" w:rsidR="000F7377" w:rsidRDefault="000F7377">
      <w:r xmlns:w="http://schemas.openxmlformats.org/wordprocessingml/2006/main">
        <w:t xml:space="preserve">2. O Dom Gratuito da Vida - a oportunidade de aceitar o dom gratuito da vida eterna.</w:t>
      </w:r>
    </w:p>
    <w:p w14:paraId="06BF2936" w14:textId="77777777" w:rsidR="000F7377" w:rsidRDefault="000F7377"/>
    <w:p w14:paraId="6E9CAFDE" w14:textId="77777777" w:rsidR="000F7377" w:rsidRDefault="000F7377">
      <w:r xmlns:w="http://schemas.openxmlformats.org/wordprocessingml/2006/main">
        <w:t xml:space="preserve">1. João 3:16 - Porque Deus amou o mundo de tal maneira que deu o seu Filho unigênito, para que todo aquele que nele crê não pereça, mas tenha a vida eterna.</w:t>
      </w:r>
    </w:p>
    <w:p w14:paraId="0C13BAC8" w14:textId="77777777" w:rsidR="000F7377" w:rsidRDefault="000F7377"/>
    <w:p w14:paraId="6BF14A1E" w14:textId="77777777" w:rsidR="000F7377" w:rsidRDefault="000F7377">
      <w:r xmlns:w="http://schemas.openxmlformats.org/wordprocessingml/2006/main">
        <w:t xml:space="preserve">2. Romanos 6:23 - Porque o salário do pecado é a morte, mas o dom gratuito de Deus é a vida eterna em Cristo Jesus nosso Senhor.</w:t>
      </w:r>
    </w:p>
    <w:p w14:paraId="22B55B55" w14:textId="77777777" w:rsidR="000F7377" w:rsidRDefault="000F7377"/>
    <w:p w14:paraId="227D9E3A" w14:textId="77777777" w:rsidR="000F7377" w:rsidRDefault="000F7377">
      <w:r xmlns:w="http://schemas.openxmlformats.org/wordprocessingml/2006/main">
        <w:t xml:space="preserve">Apocalipse 22:18 Porque eu testifico a todo homem que ouvir as palavras da profecia deste livro: Se alguém lhes acrescentar alguma coisa, Deus lhe acrescentará as pragas que estão escritas neste livro:</w:t>
      </w:r>
    </w:p>
    <w:p w14:paraId="482BE273" w14:textId="77777777" w:rsidR="000F7377" w:rsidRDefault="000F7377"/>
    <w:p w14:paraId="569B2546" w14:textId="77777777" w:rsidR="000F7377" w:rsidRDefault="000F7377">
      <w:r xmlns:w="http://schemas.openxmlformats.org/wordprocessingml/2006/main">
        <w:t xml:space="preserve">Deus adverte contra acréscimos às palavras da profecia do livro de Apocalipse, pois aqueles que o fizerem serão punidos com as pragas nele escritas.</w:t>
      </w:r>
    </w:p>
    <w:p w14:paraId="18F1E3EC" w14:textId="77777777" w:rsidR="000F7377" w:rsidRDefault="000F7377"/>
    <w:p w14:paraId="12C18105" w14:textId="77777777" w:rsidR="000F7377" w:rsidRDefault="000F7377">
      <w:r xmlns:w="http://schemas.openxmlformats.org/wordprocessingml/2006/main">
        <w:t xml:space="preserve">1. Os perigos de acrescentar algo à Palavra de Deus</w:t>
      </w:r>
    </w:p>
    <w:p w14:paraId="247F5DB5" w14:textId="77777777" w:rsidR="000F7377" w:rsidRDefault="000F7377"/>
    <w:p w14:paraId="453AA7C5" w14:textId="77777777" w:rsidR="000F7377" w:rsidRDefault="000F7377">
      <w:r xmlns:w="http://schemas.openxmlformats.org/wordprocessingml/2006/main">
        <w:t xml:space="preserve">2. A importância de obedecer à Palavra de Deus</w:t>
      </w:r>
    </w:p>
    <w:p w14:paraId="76430130" w14:textId="77777777" w:rsidR="000F7377" w:rsidRDefault="000F7377"/>
    <w:p w14:paraId="0391795D" w14:textId="77777777" w:rsidR="000F7377" w:rsidRDefault="000F7377">
      <w:r xmlns:w="http://schemas.openxmlformats.org/wordprocessingml/2006/main">
        <w:t xml:space="preserve">1. Provérbios 30:5-6 (Toda palavra de Deus é pura: ele é um escudo para aqueles que nele confiam. Não acrescentes às suas palavras, para que ele não te repreenda, e tu sejas considerado mentiroso)</w:t>
      </w:r>
    </w:p>
    <w:p w14:paraId="7EE9A00D" w14:textId="77777777" w:rsidR="000F7377" w:rsidRDefault="000F7377"/>
    <w:p w14:paraId="63AE068F" w14:textId="77777777" w:rsidR="000F7377" w:rsidRDefault="000F7377">
      <w:r xmlns:w="http://schemas.openxmlformats.org/wordprocessingml/2006/main">
        <w:t xml:space="preserve">2. Deuteronômio 4:2 (Não acrescentareis à palavra que eu vos ordeno, nem diminuireis dela, para que guardeis os mandamentos do Senhor vosso Deus, que eu vos ordeno)</w:t>
      </w:r>
    </w:p>
    <w:p w14:paraId="263E9543" w14:textId="77777777" w:rsidR="000F7377" w:rsidRDefault="000F7377"/>
    <w:p w14:paraId="49F0E1BD" w14:textId="77777777" w:rsidR="000F7377" w:rsidRDefault="000F7377">
      <w:r xmlns:w="http://schemas.openxmlformats.org/wordprocessingml/2006/main">
        <w:t xml:space="preserve">Apocalipse 22:19 E, se alguém tirar quaisquer palavras do livro desta profecia, Deus tirará a sua parte do livro da vida, e da cidade santa, e das coisas que estão escritas nesta livro.</w:t>
      </w:r>
    </w:p>
    <w:p w14:paraId="3910E48E" w14:textId="77777777" w:rsidR="000F7377" w:rsidRDefault="000F7377"/>
    <w:p w14:paraId="581CEDB5" w14:textId="77777777" w:rsidR="000F7377" w:rsidRDefault="000F7377">
      <w:r xmlns:w="http://schemas.openxmlformats.org/wordprocessingml/2006/main">
        <w:t xml:space="preserve">Qualquer pessoa que remover ou alterar as palavras do livro desta profecia terá seu nome removido do livro da vida, da cidade santa e das coisas escritas no livro.</w:t>
      </w:r>
    </w:p>
    <w:p w14:paraId="68D81597" w14:textId="77777777" w:rsidR="000F7377" w:rsidRDefault="000F7377"/>
    <w:p w14:paraId="44C11DB8" w14:textId="77777777" w:rsidR="000F7377" w:rsidRDefault="000F7377">
      <w:r xmlns:w="http://schemas.openxmlformats.org/wordprocessingml/2006/main">
        <w:t xml:space="preserve">1. A Palavra de Deus é Imutável: A Importância de Obedecer à Sua Palavra</w:t>
      </w:r>
    </w:p>
    <w:p w14:paraId="3F9DE9D8" w14:textId="77777777" w:rsidR="000F7377" w:rsidRDefault="000F7377"/>
    <w:p w14:paraId="2820E0AE" w14:textId="77777777" w:rsidR="000F7377" w:rsidRDefault="000F7377">
      <w:r xmlns:w="http://schemas.openxmlformats.org/wordprocessingml/2006/main">
        <w:t xml:space="preserve">2. As consequências de desobedecer à Palavra de Deus</w:t>
      </w:r>
    </w:p>
    <w:p w14:paraId="10584B8E" w14:textId="77777777" w:rsidR="000F7377" w:rsidRDefault="000F7377"/>
    <w:p w14:paraId="26573FFC" w14:textId="77777777" w:rsidR="000F7377" w:rsidRDefault="000F7377">
      <w:r xmlns:w="http://schemas.openxmlformats.org/wordprocessingml/2006/main">
        <w:t xml:space="preserve">1. Deuteronômio 4:2 - “Não acrescentareis nada à palavra que vos ordeno, nem diminuireis dela, para que guardeis os mandamentos do Senhor vosso Deus, que eu vos ordeno”.</w:t>
      </w:r>
    </w:p>
    <w:p w14:paraId="7C3E5F44" w14:textId="77777777" w:rsidR="000F7377" w:rsidRDefault="000F7377"/>
    <w:p w14:paraId="7FD9A0CC" w14:textId="77777777" w:rsidR="000F7377" w:rsidRDefault="000F7377">
      <w:r xmlns:w="http://schemas.openxmlformats.org/wordprocessingml/2006/main">
        <w:t xml:space="preserve">2. Gálatas 6:7-8 - "Não vos enganeis, de Deus não se zomba; porque tudo o que o homem semear, isso também ceifará. Pois quem semeia na sua própria carne, da carne colherá a corrupção, mas o quem semeia no Espírito, do Espírito colherá a vida eterna”.</w:t>
      </w:r>
    </w:p>
    <w:p w14:paraId="5AFA9DEE" w14:textId="77777777" w:rsidR="000F7377" w:rsidRDefault="000F7377"/>
    <w:p w14:paraId="5B899BFC" w14:textId="77777777" w:rsidR="000F7377" w:rsidRDefault="000F7377">
      <w:r xmlns:w="http://schemas.openxmlformats.org/wordprocessingml/2006/main">
        <w:t xml:space="preserve">Apocalipse 22:20 Aquele que dá testemunho destas coisas diz: Certamente venho sem demora. Amém. Mesmo assim, venha, Senhor Jesus.</w:t>
      </w:r>
    </w:p>
    <w:p w14:paraId="4931FB4C" w14:textId="77777777" w:rsidR="000F7377" w:rsidRDefault="000F7377"/>
    <w:p w14:paraId="1D8269E7" w14:textId="77777777" w:rsidR="000F7377" w:rsidRDefault="000F7377">
      <w:r xmlns:w="http://schemas.openxmlformats.org/wordprocessingml/2006/main">
        <w:t xml:space="preserve">O orador em Apocalipse 22:20 afirma a vinda de Jesus.</w:t>
      </w:r>
    </w:p>
    <w:p w14:paraId="2F258DD9" w14:textId="77777777" w:rsidR="000F7377" w:rsidRDefault="000F7377"/>
    <w:p w14:paraId="4EBF89E2" w14:textId="77777777" w:rsidR="000F7377" w:rsidRDefault="000F7377">
      <w:r xmlns:w="http://schemas.openxmlformats.org/wordprocessingml/2006/main">
        <w:t xml:space="preserve">1. A esperança do retorno de Jesus: encorajamento em tempos de dificuldade</w:t>
      </w:r>
    </w:p>
    <w:p w14:paraId="25198AF4" w14:textId="77777777" w:rsidR="000F7377" w:rsidRDefault="000F7377"/>
    <w:p w14:paraId="5FF48309" w14:textId="77777777" w:rsidR="000F7377" w:rsidRDefault="000F7377">
      <w:r xmlns:w="http://schemas.openxmlformats.org/wordprocessingml/2006/main">
        <w:t xml:space="preserve">2. A certeza do retorno de Jesus: segurança em tempos de incerteza</w:t>
      </w:r>
    </w:p>
    <w:p w14:paraId="4253ECA7" w14:textId="77777777" w:rsidR="000F7377" w:rsidRDefault="000F7377"/>
    <w:p w14:paraId="28AA8A3A" w14:textId="77777777" w:rsidR="000F7377" w:rsidRDefault="000F7377">
      <w:r xmlns:w="http://schemas.openxmlformats.org/wordprocessingml/2006/main">
        <w:t xml:space="preserve">1. Isaías 40:31 – “Mas os que esperam no Senhor renovarão as suas forças; subirão com asas como águias; eles correrão e não se cansarão; e eles caminharão e não desfalecerão”.</w:t>
      </w:r>
    </w:p>
    <w:p w14:paraId="31859875" w14:textId="77777777" w:rsidR="000F7377" w:rsidRDefault="000F7377"/>
    <w:p w14:paraId="6D367B9F" w14:textId="77777777" w:rsidR="000F7377" w:rsidRDefault="000F7377">
      <w:r xmlns:w="http://schemas.openxmlformats.org/wordprocessingml/2006/main">
        <w:t xml:space="preserve">2. Hebreus 10:23-25 – “Mantenhamos firme a profissão da nossa fé, sem vacilar; (porque aquele que prometeu é fiel;) E consideremo-nos uns aos outros para nos estimularmos ao amor e às boas obras: Não deixando de nos reunir, como é o costume de alguns; mas exortando-vos uns aos outros; e tanto mais, à medida que vedes que o dia se aproxima.”</w:t>
      </w:r>
    </w:p>
    <w:p w14:paraId="5E3168AA" w14:textId="77777777" w:rsidR="000F7377" w:rsidRDefault="000F7377"/>
    <w:p w14:paraId="28891CCC" w14:textId="77777777" w:rsidR="000F7377" w:rsidRDefault="000F7377">
      <w:r xmlns:w="http://schemas.openxmlformats.org/wordprocessingml/2006/main">
        <w:t xml:space="preserve">Apocalipse 22:21 A graça de nosso Senhor Jesus Cristo seja com todos vocês. Amém.</w:t>
      </w:r>
    </w:p>
    <w:p w14:paraId="2F228C30" w14:textId="77777777" w:rsidR="000F7377" w:rsidRDefault="000F7377"/>
    <w:p w14:paraId="5B68CB41" w14:textId="77777777" w:rsidR="000F7377" w:rsidRDefault="000F7377">
      <w:r xmlns:w="http://schemas.openxmlformats.org/wordprocessingml/2006/main">
        <w:t xml:space="preserve">O escritor de Apocalipse 22:21 deseja que a graça de Deus esteja com todos os crentes.</w:t>
      </w:r>
    </w:p>
    <w:p w14:paraId="5E4A50D5" w14:textId="77777777" w:rsidR="000F7377" w:rsidRDefault="000F7377"/>
    <w:p w14:paraId="640BDB83" w14:textId="77777777" w:rsidR="000F7377" w:rsidRDefault="000F7377">
      <w:r xmlns:w="http://schemas.openxmlformats.org/wordprocessingml/2006/main">
        <w:t xml:space="preserve">1: Sejamos gratos pela graça de Deus e mostre-a aos outros em tudo o que fazemos.</w:t>
      </w:r>
    </w:p>
    <w:p w14:paraId="35F10C27" w14:textId="77777777" w:rsidR="000F7377" w:rsidRDefault="000F7377"/>
    <w:p w14:paraId="7B6C0CA8" w14:textId="77777777" w:rsidR="000F7377" w:rsidRDefault="000F7377">
      <w:r xmlns:w="http://schemas.openxmlformats.org/wordprocessingml/2006/main">
        <w:t xml:space="preserve">2: Podemos confiar na graça de Deus em tempos de provação e dificuldade.</w:t>
      </w:r>
    </w:p>
    <w:p w14:paraId="7B2E76B9" w14:textId="77777777" w:rsidR="000F7377" w:rsidRDefault="000F7377"/>
    <w:p w14:paraId="408D946A" w14:textId="77777777" w:rsidR="000F7377" w:rsidRDefault="000F7377">
      <w:r xmlns:w="http://schemas.openxmlformats.org/wordprocessingml/2006/main">
        <w:t xml:space="preserve">1: Efésios 2:8-10 - Porque pela graça vocês foram salvos por meio da fé. E isso não é obra sua; é dom de Deus, não resultado de obras, para que ninguém se glorie.</w:t>
      </w:r>
    </w:p>
    <w:p w14:paraId="12836E11" w14:textId="77777777" w:rsidR="000F7377" w:rsidRDefault="000F7377"/>
    <w:p w14:paraId="5722478F" w14:textId="77777777" w:rsidR="000F7377" w:rsidRDefault="000F7377">
      <w:r xmlns:w="http://schemas.openxmlformats.org/wordprocessingml/2006/main">
        <w:t xml:space="preserve">2: 2 Coríntios 12:9-10 - Mas ele me disse: “A minha graça te basta, porque o meu poder se aperfeiçoa na fraqueza”. Portanto, gloriar-me-ei ainda mais alegremente nas minhas fraquezas, para que o poder de Cristo repouse sobre mim.</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pt"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